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header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header61.xml" ContentType="application/vnd.openxmlformats-officedocument.wordprocessingml.header+xml"/>
  <Override PartName="/word/footer61.xml" ContentType="application/vnd.openxmlformats-officedocument.wordprocessingml.footer+xml"/>
  <Override PartName="/word/header64.xml" ContentType="application/vnd.openxmlformats-officedocument.wordprocessingml.header+xml"/>
  <Override PartName="/word/footer64.xml" ContentType="application/vnd.openxmlformats-officedocument.wordprocessingml.footer+xml"/>
  <Override PartName="/word/header67.xml" ContentType="application/vnd.openxmlformats-officedocument.wordprocessingml.header+xml"/>
  <Override PartName="/word/footer67.xml" ContentType="application/vnd.openxmlformats-officedocument.wordprocessingml.footer+xml"/>
  <Override PartName="/word/header70.xml" ContentType="application/vnd.openxmlformats-officedocument.wordprocessingml.header+xml"/>
  <Override PartName="/word/footer70.xml" ContentType="application/vnd.openxmlformats-officedocument.wordprocessingml.footer+xml"/>
  <Override PartName="/word/header73.xml" ContentType="application/vnd.openxmlformats-officedocument.wordprocessingml.header+xml"/>
  <Override PartName="/word/footer73.xml" ContentType="application/vnd.openxmlformats-officedocument.wordprocessingml.footer+xml"/>
  <Override PartName="/word/header76.xml" ContentType="application/vnd.openxmlformats-officedocument.wordprocessingml.header+xml"/>
  <Override PartName="/word/footer76.xml" ContentType="application/vnd.openxmlformats-officedocument.wordprocessingml.footer+xml"/>
  <Override PartName="/word/header79.xml" ContentType="application/vnd.openxmlformats-officedocument.wordprocessingml.header+xml"/>
  <Override PartName="/word/footer79.xml" ContentType="application/vnd.openxmlformats-officedocument.wordprocessingml.footer+xml"/>
  <Override PartName="/word/header82.xml" ContentType="application/vnd.openxmlformats-officedocument.wordprocessingml.header+xml"/>
  <Override PartName="/word/footer82.xml" ContentType="application/vnd.openxmlformats-officedocument.wordprocessingml.footer+xml"/>
  <Override PartName="/word/header85.xml" ContentType="application/vnd.openxmlformats-officedocument.wordprocessingml.header+xml"/>
  <Override PartName="/word/footer85.xml" ContentType="application/vnd.openxmlformats-officedocument.wordprocessingml.footer+xml"/>
  <Override PartName="/word/header88.xml" ContentType="application/vnd.openxmlformats-officedocument.wordprocessingml.header+xml"/>
  <Override PartName="/word/footer88.xml" ContentType="application/vnd.openxmlformats-officedocument.wordprocessingml.footer+xml"/>
  <Override PartName="/word/header91.xml" ContentType="application/vnd.openxmlformats-officedocument.wordprocessingml.header+xml"/>
  <Override PartName="/word/footer91.xml" ContentType="application/vnd.openxmlformats-officedocument.wordprocessingml.footer+xml"/>
  <Override PartName="/word/header94.xml" ContentType="application/vnd.openxmlformats-officedocument.wordprocessingml.header+xml"/>
  <Override PartName="/word/footer94.xml" ContentType="application/vnd.openxmlformats-officedocument.wordprocessingml.footer+xml"/>
  <Override PartName="/word/header97.xml" ContentType="application/vnd.openxmlformats-officedocument.wordprocessingml.header+xml"/>
  <Override PartName="/word/footer97.xml" ContentType="application/vnd.openxmlformats-officedocument.wordprocessingml.footer+xml"/>
  <Override PartName="/word/header100.xml" ContentType="application/vnd.openxmlformats-officedocument.wordprocessingml.header+xml"/>
  <Override PartName="/word/footer100.xml" ContentType="application/vnd.openxmlformats-officedocument.wordprocessingml.footer+xml"/>
  <Override PartName="/word/header103.xml" ContentType="application/vnd.openxmlformats-officedocument.wordprocessingml.header+xml"/>
  <Override PartName="/word/footer103.xml" ContentType="application/vnd.openxmlformats-officedocument.wordprocessingml.footer+xml"/>
  <Override PartName="/word/header106.xml" ContentType="application/vnd.openxmlformats-officedocument.wordprocessingml.header+xml"/>
  <Override PartName="/word/footer106.xml" ContentType="application/vnd.openxmlformats-officedocument.wordprocessingml.footer+xml"/>
  <Override PartName="/word/header109.xml" ContentType="application/vnd.openxmlformats-officedocument.wordprocessingml.header+xml"/>
  <Override PartName="/word/footer109.xml" ContentType="application/vnd.openxmlformats-officedocument.wordprocessingml.footer+xml"/>
  <Override PartName="/word/header112.xml" ContentType="application/vnd.openxmlformats-officedocument.wordprocessingml.header+xml"/>
  <Override PartName="/word/footer112.xml" ContentType="application/vnd.openxmlformats-officedocument.wordprocessingml.footer+xml"/>
  <Override PartName="/word/header115.xml" ContentType="application/vnd.openxmlformats-officedocument.wordprocessingml.header+xml"/>
  <Override PartName="/word/footer115.xml" ContentType="application/vnd.openxmlformats-officedocument.wordprocessingml.footer+xml"/>
  <Override PartName="/word/header118.xml" ContentType="application/vnd.openxmlformats-officedocument.wordprocessingml.header+xml"/>
  <Override PartName="/word/footer118.xml" ContentType="application/vnd.openxmlformats-officedocument.wordprocessingml.footer+xml"/>
  <Override PartName="/word/header121.xml" ContentType="application/vnd.openxmlformats-officedocument.wordprocessingml.header+xml"/>
  <Override PartName="/word/footer121.xml" ContentType="application/vnd.openxmlformats-officedocument.wordprocessingml.footer+xml"/>
  <Override PartName="/word/header124.xml" ContentType="application/vnd.openxmlformats-officedocument.wordprocessingml.header+xml"/>
  <Override PartName="/word/footer124.xml" ContentType="application/vnd.openxmlformats-officedocument.wordprocessingml.footer+xml"/>
  <Override PartName="/word/header127.xml" ContentType="application/vnd.openxmlformats-officedocument.wordprocessingml.header+xml"/>
  <Override PartName="/word/footer127.xml" ContentType="application/vnd.openxmlformats-officedocument.wordprocessingml.footer+xml"/>
  <Override PartName="/word/header130.xml" ContentType="application/vnd.openxmlformats-officedocument.wordprocessingml.header+xml"/>
  <Override PartName="/word/footer130.xml" ContentType="application/vnd.openxmlformats-officedocument.wordprocessingml.footer+xml"/>
  <Override PartName="/word/header133.xml" ContentType="application/vnd.openxmlformats-officedocument.wordprocessingml.header+xml"/>
  <Override PartName="/word/footer133.xml" ContentType="application/vnd.openxmlformats-officedocument.wordprocessingml.footer+xml"/>
  <Override PartName="/word/header136.xml" ContentType="application/vnd.openxmlformats-officedocument.wordprocessingml.header+xml"/>
  <Override PartName="/word/footer136.xml" ContentType="application/vnd.openxmlformats-officedocument.wordprocessingml.footer+xml"/>
  <Override PartName="/word/header139.xml" ContentType="application/vnd.openxmlformats-officedocument.wordprocessingml.header+xml"/>
  <Override PartName="/word/footer139.xml" ContentType="application/vnd.openxmlformats-officedocument.wordprocessingml.footer+xml"/>
  <Override PartName="/word/header142.xml" ContentType="application/vnd.openxmlformats-officedocument.wordprocessingml.header+xml"/>
  <Override PartName="/word/footer142.xml" ContentType="application/vnd.openxmlformats-officedocument.wordprocessingml.footer+xml"/>
  <Override PartName="/word/header145.xml" ContentType="application/vnd.openxmlformats-officedocument.wordprocessingml.header+xml"/>
  <Override PartName="/word/footer145.xml" ContentType="application/vnd.openxmlformats-officedocument.wordprocessingml.footer+xml"/>
  <Override PartName="/word/header148.xml" ContentType="application/vnd.openxmlformats-officedocument.wordprocessingml.header+xml"/>
  <Override PartName="/word/footer148.xml" ContentType="application/vnd.openxmlformats-officedocument.wordprocessingml.footer+xml"/>
  <Override PartName="/word/header151.xml" ContentType="application/vnd.openxmlformats-officedocument.wordprocessingml.header+xml"/>
  <Override PartName="/word/footer151.xml" ContentType="application/vnd.openxmlformats-officedocument.wordprocessingml.footer+xml"/>
  <Override PartName="/word/header154.xml" ContentType="application/vnd.openxmlformats-officedocument.wordprocessingml.header+xml"/>
  <Override PartName="/word/footer154.xml" ContentType="application/vnd.openxmlformats-officedocument.wordprocessingml.footer+xml"/>
  <Override PartName="/word/header157.xml" ContentType="application/vnd.openxmlformats-officedocument.wordprocessingml.header+xml"/>
  <Override PartName="/word/footer157.xml" ContentType="application/vnd.openxmlformats-officedocument.wordprocessingml.footer+xml"/>
  <Override PartName="/word/header160.xml" ContentType="application/vnd.openxmlformats-officedocument.wordprocessingml.header+xml"/>
  <Override PartName="/word/footer160.xml" ContentType="application/vnd.openxmlformats-officedocument.wordprocessingml.footer+xml"/>
  <Override PartName="/word/header163.xml" ContentType="application/vnd.openxmlformats-officedocument.wordprocessingml.header+xml"/>
  <Override PartName="/word/footer163.xml" ContentType="application/vnd.openxmlformats-officedocument.wordprocessingml.footer+xml"/>
  <Override PartName="/word/header166.xml" ContentType="application/vnd.openxmlformats-officedocument.wordprocessingml.header+xml"/>
  <Override PartName="/word/footer166.xml" ContentType="application/vnd.openxmlformats-officedocument.wordprocessingml.footer+xml"/>
  <Override PartName="/word/header169.xml" ContentType="application/vnd.openxmlformats-officedocument.wordprocessingml.header+xml"/>
  <Override PartName="/word/footer169.xml" ContentType="application/vnd.openxmlformats-officedocument.wordprocessingml.footer+xml"/>
  <Override PartName="/word/header172.xml" ContentType="application/vnd.openxmlformats-officedocument.wordprocessingml.header+xml"/>
  <Override PartName="/word/footer172.xml" ContentType="application/vnd.openxmlformats-officedocument.wordprocessingml.footer+xml"/>
  <Override PartName="/word/header175.xml" ContentType="application/vnd.openxmlformats-officedocument.wordprocessingml.header+xml"/>
  <Override PartName="/word/footer175.xml" ContentType="application/vnd.openxmlformats-officedocument.wordprocessingml.footer+xml"/>
  <Override PartName="/word/header178.xml" ContentType="application/vnd.openxmlformats-officedocument.wordprocessingml.header+xml"/>
  <Override PartName="/word/footer178.xml" ContentType="application/vnd.openxmlformats-officedocument.wordprocessingml.footer+xml"/>
  <Override PartName="/word/header181.xml" ContentType="application/vnd.openxmlformats-officedocument.wordprocessingml.header+xml"/>
  <Override PartName="/word/footer181.xml" ContentType="application/vnd.openxmlformats-officedocument.wordprocessingml.footer+xml"/>
  <Override PartName="/word/header184.xml" ContentType="application/vnd.openxmlformats-officedocument.wordprocessingml.header+xml"/>
  <Override PartName="/word/footer184.xml" ContentType="application/vnd.openxmlformats-officedocument.wordprocessingml.footer+xml"/>
  <Override PartName="/word/header187.xml" ContentType="application/vnd.openxmlformats-officedocument.wordprocessingml.header+xml"/>
  <Override PartName="/word/footer187.xml" ContentType="application/vnd.openxmlformats-officedocument.wordprocessingml.footer+xml"/>
  <Override PartName="/word/header190.xml" ContentType="application/vnd.openxmlformats-officedocument.wordprocessingml.header+xml"/>
  <Override PartName="/word/footer190.xml" ContentType="application/vnd.openxmlformats-officedocument.wordprocessingml.footer+xml"/>
  <Override PartName="/word/header193.xml" ContentType="application/vnd.openxmlformats-officedocument.wordprocessingml.header+xml"/>
  <Override PartName="/word/footer193.xml" ContentType="application/vnd.openxmlformats-officedocument.wordprocessingml.footer+xml"/>
  <Override PartName="/word/header196.xml" ContentType="application/vnd.openxmlformats-officedocument.wordprocessingml.header+xml"/>
  <Override PartName="/word/footer196.xml" ContentType="application/vnd.openxmlformats-officedocument.wordprocessingml.footer+xml"/>
  <Override PartName="/word/header199.xml" ContentType="application/vnd.openxmlformats-officedocument.wordprocessingml.header+xml"/>
  <Override PartName="/word/footer199.xml" ContentType="application/vnd.openxmlformats-officedocument.wordprocessingml.footer+xml"/>
  <Override PartName="/word/header202.xml" ContentType="application/vnd.openxmlformats-officedocument.wordprocessingml.header+xml"/>
  <Override PartName="/word/footer202.xml" ContentType="application/vnd.openxmlformats-officedocument.wordprocessingml.footer+xml"/>
  <Override PartName="/word/header205.xml" ContentType="application/vnd.openxmlformats-officedocument.wordprocessingml.header+xml"/>
  <Override PartName="/word/footer205.xml" ContentType="application/vnd.openxmlformats-officedocument.wordprocessingml.footer+xml"/>
  <Override PartName="/word/header208.xml" ContentType="application/vnd.openxmlformats-officedocument.wordprocessingml.header+xml"/>
  <Override PartName="/word/footer208.xml" ContentType="application/vnd.openxmlformats-officedocument.wordprocessingml.footer+xml"/>
  <Override PartName="/word/header211.xml" ContentType="application/vnd.openxmlformats-officedocument.wordprocessingml.header+xml"/>
  <Override PartName="/word/footer211.xml" ContentType="application/vnd.openxmlformats-officedocument.wordprocessingml.footer+xml"/>
  <Override PartName="/word/header214.xml" ContentType="application/vnd.openxmlformats-officedocument.wordprocessingml.header+xml"/>
  <Override PartName="/word/footer214.xml" ContentType="application/vnd.openxmlformats-officedocument.wordprocessingml.footer+xml"/>
  <Override PartName="/word/header217.xml" ContentType="application/vnd.openxmlformats-officedocument.wordprocessingml.header+xml"/>
  <Override PartName="/word/footer217.xml" ContentType="application/vnd.openxmlformats-officedocument.wordprocessingml.footer+xml"/>
  <Override PartName="/word/header220.xml" ContentType="application/vnd.openxmlformats-officedocument.wordprocessingml.header+xml"/>
  <Override PartName="/word/footer220.xml" ContentType="application/vnd.openxmlformats-officedocument.wordprocessingml.footer+xml"/>
  <Override PartName="/word/header223.xml" ContentType="application/vnd.openxmlformats-officedocument.wordprocessingml.header+xml"/>
  <Override PartName="/word/footer223.xml" ContentType="application/vnd.openxmlformats-officedocument.wordprocessingml.footer+xml"/>
  <Override PartName="/word/header226.xml" ContentType="application/vnd.openxmlformats-officedocument.wordprocessingml.header+xml"/>
  <Override PartName="/word/footer226.xml" ContentType="application/vnd.openxmlformats-officedocument.wordprocessingml.footer+xml"/>
  <Override PartName="/word/header229.xml" ContentType="application/vnd.openxmlformats-officedocument.wordprocessingml.header+xml"/>
  <Override PartName="/word/footer229.xml" ContentType="application/vnd.openxmlformats-officedocument.wordprocessingml.footer+xml"/>
  <Override PartName="/word/header232.xml" ContentType="application/vnd.openxmlformats-officedocument.wordprocessingml.header+xml"/>
  <Override PartName="/word/footer232.xml" ContentType="application/vnd.openxmlformats-officedocument.wordprocessingml.footer+xml"/>
  <Override PartName="/word/header235.xml" ContentType="application/vnd.openxmlformats-officedocument.wordprocessingml.header+xml"/>
  <Override PartName="/word/footer235.xml" ContentType="application/vnd.openxmlformats-officedocument.wordprocessingml.footer+xml"/>
  <Override PartName="/word/header238.xml" ContentType="application/vnd.openxmlformats-officedocument.wordprocessingml.header+xml"/>
  <Override PartName="/word/footer238.xml" ContentType="application/vnd.openxmlformats-officedocument.wordprocessingml.footer+xml"/>
  <Override PartName="/word/header241.xml" ContentType="application/vnd.openxmlformats-officedocument.wordprocessingml.header+xml"/>
  <Override PartName="/word/footer241.xml" ContentType="application/vnd.openxmlformats-officedocument.wordprocessingml.footer+xml"/>
  <Override PartName="/word/header244.xml" ContentType="application/vnd.openxmlformats-officedocument.wordprocessingml.header+xml"/>
  <Override PartName="/word/footer244.xml" ContentType="application/vnd.openxmlformats-officedocument.wordprocessingml.footer+xml"/>
  <Override PartName="/word/header247.xml" ContentType="application/vnd.openxmlformats-officedocument.wordprocessingml.header+xml"/>
  <Override PartName="/word/footer247.xml" ContentType="application/vnd.openxmlformats-officedocument.wordprocessingml.footer+xml"/>
  <Override PartName="/word/header250.xml" ContentType="application/vnd.openxmlformats-officedocument.wordprocessingml.header+xml"/>
  <Override PartName="/word/footer250.xml" ContentType="application/vnd.openxmlformats-officedocument.wordprocessingml.footer+xml"/>
  <Override PartName="/word/header253.xml" ContentType="application/vnd.openxmlformats-officedocument.wordprocessingml.header+xml"/>
  <Override PartName="/word/footer253.xml" ContentType="application/vnd.openxmlformats-officedocument.wordprocessingml.footer+xml"/>
  <Override PartName="/word/header256.xml" ContentType="application/vnd.openxmlformats-officedocument.wordprocessingml.header+xml"/>
  <Override PartName="/word/footer256.xml" ContentType="application/vnd.openxmlformats-officedocument.wordprocessingml.footer+xml"/>
  <Override PartName="/word/header259.xml" ContentType="application/vnd.openxmlformats-officedocument.wordprocessingml.header+xml"/>
  <Override PartName="/word/footer259.xml" ContentType="application/vnd.openxmlformats-officedocument.wordprocessingml.footer+xml"/>
  <Override PartName="/word/header262.xml" ContentType="application/vnd.openxmlformats-officedocument.wordprocessingml.header+xml"/>
  <Override PartName="/word/footer262.xml" ContentType="application/vnd.openxmlformats-officedocument.wordprocessingml.footer+xml"/>
  <Override PartName="/word/header265.xml" ContentType="application/vnd.openxmlformats-officedocument.wordprocessingml.header+xml"/>
  <Override PartName="/word/footer265.xml" ContentType="application/vnd.openxmlformats-officedocument.wordprocessingml.footer+xml"/>
  <Override PartName="/word/header268.xml" ContentType="application/vnd.openxmlformats-officedocument.wordprocessingml.header+xml"/>
  <Override PartName="/word/footer268.xml" ContentType="application/vnd.openxmlformats-officedocument.wordprocessingml.footer+xml"/>
  <Override PartName="/word/header271.xml" ContentType="application/vnd.openxmlformats-officedocument.wordprocessingml.header+xml"/>
  <Override PartName="/word/footer271.xml" ContentType="application/vnd.openxmlformats-officedocument.wordprocessingml.footer+xml"/>
  <Override PartName="/word/header274.xml" ContentType="application/vnd.openxmlformats-officedocument.wordprocessingml.header+xml"/>
  <Override PartName="/word/footer274.xml" ContentType="application/vnd.openxmlformats-officedocument.wordprocessingml.footer+xml"/>
  <Override PartName="/word/header277.xml" ContentType="application/vnd.openxmlformats-officedocument.wordprocessingml.header+xml"/>
  <Override PartName="/word/footer277.xml" ContentType="application/vnd.openxmlformats-officedocument.wordprocessingml.footer+xml"/>
  <Override PartName="/word/header280.xml" ContentType="application/vnd.openxmlformats-officedocument.wordprocessingml.header+xml"/>
  <Override PartName="/word/footer280.xml" ContentType="application/vnd.openxmlformats-officedocument.wordprocessingml.footer+xml"/>
  <Override PartName="/word/header283.xml" ContentType="application/vnd.openxmlformats-officedocument.wordprocessingml.header+xml"/>
  <Override PartName="/word/footer283.xml" ContentType="application/vnd.openxmlformats-officedocument.wordprocessingml.footer+xml"/>
  <Override PartName="/word/header286.xml" ContentType="application/vnd.openxmlformats-officedocument.wordprocessingml.header+xml"/>
  <Override PartName="/word/footer286.xml" ContentType="application/vnd.openxmlformats-officedocument.wordprocessingml.footer+xml"/>
  <Override PartName="/word/header289.xml" ContentType="application/vnd.openxmlformats-officedocument.wordprocessingml.header+xml"/>
  <Override PartName="/word/footer289.xml" ContentType="application/vnd.openxmlformats-officedocument.wordprocessingml.footer+xml"/>
  <Override PartName="/word/header292.xml" ContentType="application/vnd.openxmlformats-officedocument.wordprocessingml.header+xml"/>
  <Override PartName="/word/footer292.xml" ContentType="application/vnd.openxmlformats-officedocument.wordprocessingml.footer+xml"/>
  <Override PartName="/word/header295.xml" ContentType="application/vnd.openxmlformats-officedocument.wordprocessingml.header+xml"/>
  <Override PartName="/word/footer295.xml" ContentType="application/vnd.openxmlformats-officedocument.wordprocessingml.footer+xml"/>
  <Override PartName="/word/header298.xml" ContentType="application/vnd.openxmlformats-officedocument.wordprocessingml.header+xml"/>
  <Override PartName="/word/footer298.xml" ContentType="application/vnd.openxmlformats-officedocument.wordprocessingml.footer+xml"/>
  <Override PartName="/word/header301.xml" ContentType="application/vnd.openxmlformats-officedocument.wordprocessingml.header+xml"/>
  <Override PartName="/word/footer301.xml" ContentType="application/vnd.openxmlformats-officedocument.wordprocessingml.footer+xml"/>
  <Override PartName="/word/header304.xml" ContentType="application/vnd.openxmlformats-officedocument.wordprocessingml.header+xml"/>
  <Override PartName="/word/footer304.xml" ContentType="application/vnd.openxmlformats-officedocument.wordprocessingml.footer+xml"/>
  <Override PartName="/word/header307.xml" ContentType="application/vnd.openxmlformats-officedocument.wordprocessingml.header+xml"/>
  <Override PartName="/word/footer307.xml" ContentType="application/vnd.openxmlformats-officedocument.wordprocessingml.footer+xml"/>
  <Override PartName="/word/header310.xml" ContentType="application/vnd.openxmlformats-officedocument.wordprocessingml.header+xml"/>
  <Override PartName="/word/footer310.xml" ContentType="application/vnd.openxmlformats-officedocument.wordprocessingml.footer+xml"/>
  <Override PartName="/word/header313.xml" ContentType="application/vnd.openxmlformats-officedocument.wordprocessingml.header+xml"/>
  <Override PartName="/word/footer313.xml" ContentType="application/vnd.openxmlformats-officedocument.wordprocessingml.footer+xml"/>
  <Override PartName="/word/header316.xml" ContentType="application/vnd.openxmlformats-officedocument.wordprocessingml.header+xml"/>
  <Override PartName="/word/footer316.xml" ContentType="application/vnd.openxmlformats-officedocument.wordprocessingml.footer+xml"/>
  <Override PartName="/word/header319.xml" ContentType="application/vnd.openxmlformats-officedocument.wordprocessingml.header+xml"/>
  <Override PartName="/word/footer319.xml" ContentType="application/vnd.openxmlformats-officedocument.wordprocessingml.footer+xml"/>
  <Override PartName="/word/header322.xml" ContentType="application/vnd.openxmlformats-officedocument.wordprocessingml.header+xml"/>
  <Override PartName="/word/footer322.xml" ContentType="application/vnd.openxmlformats-officedocument.wordprocessingml.footer+xml"/>
  <Override PartName="/word/header325.xml" ContentType="application/vnd.openxmlformats-officedocument.wordprocessingml.header+xml"/>
  <Override PartName="/word/footer325.xml" ContentType="application/vnd.openxmlformats-officedocument.wordprocessingml.footer+xml"/>
  <Override PartName="/word/header328.xml" ContentType="application/vnd.openxmlformats-officedocument.wordprocessingml.header+xml"/>
  <Override PartName="/word/footer328.xml" ContentType="application/vnd.openxmlformats-officedocument.wordprocessingml.footer+xml"/>
  <Override PartName="/word/header331.xml" ContentType="application/vnd.openxmlformats-officedocument.wordprocessingml.header+xml"/>
  <Override PartName="/word/footer331.xml" ContentType="application/vnd.openxmlformats-officedocument.wordprocessingml.footer+xml"/>
  <Override PartName="/word/header334.xml" ContentType="application/vnd.openxmlformats-officedocument.wordprocessingml.header+xml"/>
  <Override PartName="/word/footer334.xml" ContentType="application/vnd.openxmlformats-officedocument.wordprocessingml.footer+xml"/>
  <Override PartName="/word/header337.xml" ContentType="application/vnd.openxmlformats-officedocument.wordprocessingml.header+xml"/>
  <Override PartName="/word/footer337.xml" ContentType="application/vnd.openxmlformats-officedocument.wordprocessingml.footer+xml"/>
  <Override PartName="/word/header340.xml" ContentType="application/vnd.openxmlformats-officedocument.wordprocessingml.header+xml"/>
  <Override PartName="/word/footer340.xml" ContentType="application/vnd.openxmlformats-officedocument.wordprocessingml.footer+xml"/>
  <Override PartName="/word/header343.xml" ContentType="application/vnd.openxmlformats-officedocument.wordprocessingml.header+xml"/>
  <Override PartName="/word/footer343.xml" ContentType="application/vnd.openxmlformats-officedocument.wordprocessingml.footer+xml"/>
  <Override PartName="/word/header346.xml" ContentType="application/vnd.openxmlformats-officedocument.wordprocessingml.header+xml"/>
  <Override PartName="/word/footer346.xml" ContentType="application/vnd.openxmlformats-officedocument.wordprocessingml.footer+xml"/>
  <Override PartName="/word/header349.xml" ContentType="application/vnd.openxmlformats-officedocument.wordprocessingml.header+xml"/>
  <Override PartName="/word/footer349.xml" ContentType="application/vnd.openxmlformats-officedocument.wordprocessingml.footer+xml"/>
  <Override PartName="/word/header352.xml" ContentType="application/vnd.openxmlformats-officedocument.wordprocessingml.header+xml"/>
  <Override PartName="/word/footer352.xml" ContentType="application/vnd.openxmlformats-officedocument.wordprocessingml.footer+xml"/>
  <Override PartName="/word/header355.xml" ContentType="application/vnd.openxmlformats-officedocument.wordprocessingml.header+xml"/>
  <Override PartName="/word/footer355.xml" ContentType="application/vnd.openxmlformats-officedocument.wordprocessingml.footer+xml"/>
  <Override PartName="/word/header358.xml" ContentType="application/vnd.openxmlformats-officedocument.wordprocessingml.header+xml"/>
  <Override PartName="/word/footer358.xml" ContentType="application/vnd.openxmlformats-officedocument.wordprocessingml.footer+xml"/>
  <Override PartName="/word/header361.xml" ContentType="application/vnd.openxmlformats-officedocument.wordprocessingml.header+xml"/>
  <Override PartName="/word/footer361.xml" ContentType="application/vnd.openxmlformats-officedocument.wordprocessingml.footer+xml"/>
  <Override PartName="/word/header364.xml" ContentType="application/vnd.openxmlformats-officedocument.wordprocessingml.header+xml"/>
  <Override PartName="/word/footer364.xml" ContentType="application/vnd.openxmlformats-officedocument.wordprocessingml.footer+xml"/>
  <Override PartName="/word/header367.xml" ContentType="application/vnd.openxmlformats-officedocument.wordprocessingml.header+xml"/>
  <Override PartName="/word/footer367.xml" ContentType="application/vnd.openxmlformats-officedocument.wordprocessingml.footer+xml"/>
  <Override PartName="/word/header370.xml" ContentType="application/vnd.openxmlformats-officedocument.wordprocessingml.header+xml"/>
  <Override PartName="/word/footer370.xml" ContentType="application/vnd.openxmlformats-officedocument.wordprocessingml.footer+xml"/>
  <Override PartName="/word/header373.xml" ContentType="application/vnd.openxmlformats-officedocument.wordprocessingml.header+xml"/>
  <Override PartName="/word/footer373.xml" ContentType="application/vnd.openxmlformats-officedocument.wordprocessingml.footer+xml"/>
  <Override PartName="/word/header376.xml" ContentType="application/vnd.openxmlformats-officedocument.wordprocessingml.header+xml"/>
  <Override PartName="/word/footer376.xml" ContentType="application/vnd.openxmlformats-officedocument.wordprocessingml.footer+xml"/>
  <Override PartName="/word/header379.xml" ContentType="application/vnd.openxmlformats-officedocument.wordprocessingml.header+xml"/>
  <Override PartName="/word/footer379.xml" ContentType="application/vnd.openxmlformats-officedocument.wordprocessingml.footer+xml"/>
  <Override PartName="/word/header382.xml" ContentType="application/vnd.openxmlformats-officedocument.wordprocessingml.header+xml"/>
  <Override PartName="/word/footer382.xml" ContentType="application/vnd.openxmlformats-officedocument.wordprocessingml.footer+xml"/>
  <Override PartName="/word/header385.xml" ContentType="application/vnd.openxmlformats-officedocument.wordprocessingml.header+xml"/>
  <Override PartName="/word/footer385.xml" ContentType="application/vnd.openxmlformats-officedocument.wordprocessingml.footer+xml"/>
  <Override PartName="/word/header388.xml" ContentType="application/vnd.openxmlformats-officedocument.wordprocessingml.header+xml"/>
  <Override PartName="/word/footer388.xml" ContentType="application/vnd.openxmlformats-officedocument.wordprocessingml.footer+xml"/>
  <Override PartName="/word/header391.xml" ContentType="application/vnd.openxmlformats-officedocument.wordprocessingml.header+xml"/>
  <Override PartName="/word/footer391.xml" ContentType="application/vnd.openxmlformats-officedocument.wordprocessingml.footer+xml"/>
  <Override PartName="/word/header394.xml" ContentType="application/vnd.openxmlformats-officedocument.wordprocessingml.header+xml"/>
  <Override PartName="/word/footer394.xml" ContentType="application/vnd.openxmlformats-officedocument.wordprocessingml.footer+xml"/>
  <Override PartName="/word/header397.xml" ContentType="application/vnd.openxmlformats-officedocument.wordprocessingml.header+xml"/>
  <Override PartName="/word/footer397.xml" ContentType="application/vnd.openxmlformats-officedocument.wordprocessingml.footer+xml"/>
  <Override PartName="/word/header400.xml" ContentType="application/vnd.openxmlformats-officedocument.wordprocessingml.header+xml"/>
  <Override PartName="/word/footer400.xml" ContentType="application/vnd.openxmlformats-officedocument.wordprocessingml.footer+xml"/>
  <Override PartName="/word/header403.xml" ContentType="application/vnd.openxmlformats-officedocument.wordprocessingml.header+xml"/>
  <Override PartName="/word/footer403.xml" ContentType="application/vnd.openxmlformats-officedocument.wordprocessingml.footer+xml"/>
  <Override PartName="/word/header406.xml" ContentType="application/vnd.openxmlformats-officedocument.wordprocessingml.header+xml"/>
  <Override PartName="/word/footer406.xml" ContentType="application/vnd.openxmlformats-officedocument.wordprocessingml.footer+xml"/>
  <Override PartName="/word/header409.xml" ContentType="application/vnd.openxmlformats-officedocument.wordprocessingml.header+xml"/>
  <Override PartName="/word/footer409.xml" ContentType="application/vnd.openxmlformats-officedocument.wordprocessingml.footer+xml"/>
  <Override PartName="/word/header412.xml" ContentType="application/vnd.openxmlformats-officedocument.wordprocessingml.header+xml"/>
  <Override PartName="/word/footer412.xml" ContentType="application/vnd.openxmlformats-officedocument.wordprocessingml.footer+xml"/>
  <Override PartName="/word/header415.xml" ContentType="application/vnd.openxmlformats-officedocument.wordprocessingml.header+xml"/>
  <Override PartName="/word/footer415.xml" ContentType="application/vnd.openxmlformats-officedocument.wordprocessingml.footer+xml"/>
  <Override PartName="/word/header418.xml" ContentType="application/vnd.openxmlformats-officedocument.wordprocessingml.header+xml"/>
  <Override PartName="/word/footer418.xml" ContentType="application/vnd.openxmlformats-officedocument.wordprocessingml.footer+xml"/>
  <Override PartName="/word/header421.xml" ContentType="application/vnd.openxmlformats-officedocument.wordprocessingml.header+xml"/>
  <Override PartName="/word/footer421.xml" ContentType="application/vnd.openxmlformats-officedocument.wordprocessingml.footer+xml"/>
  <Override PartName="/word/header424.xml" ContentType="application/vnd.openxmlformats-officedocument.wordprocessingml.header+xml"/>
  <Override PartName="/word/footer424.xml" ContentType="application/vnd.openxmlformats-officedocument.wordprocessingml.footer+xml"/>
  <Override PartName="/word/header427.xml" ContentType="application/vnd.openxmlformats-officedocument.wordprocessingml.header+xml"/>
  <Override PartName="/word/footer427.xml" ContentType="application/vnd.openxmlformats-officedocument.wordprocessingml.footer+xml"/>
  <Override PartName="/word/header430.xml" ContentType="application/vnd.openxmlformats-officedocument.wordprocessingml.header+xml"/>
  <Override PartName="/word/footer430.xml" ContentType="application/vnd.openxmlformats-officedocument.wordprocessingml.footer+xml"/>
  <Override PartName="/word/header433.xml" ContentType="application/vnd.openxmlformats-officedocument.wordprocessingml.header+xml"/>
  <Override PartName="/word/footer433.xml" ContentType="application/vnd.openxmlformats-officedocument.wordprocessingml.footer+xml"/>
  <Override PartName="/word/header436.xml" ContentType="application/vnd.openxmlformats-officedocument.wordprocessingml.header+xml"/>
  <Override PartName="/word/footer436.xml" ContentType="application/vnd.openxmlformats-officedocument.wordprocessingml.footer+xml"/>
  <Override PartName="/word/header439.xml" ContentType="application/vnd.openxmlformats-officedocument.wordprocessingml.header+xml"/>
  <Override PartName="/word/footer439.xml" ContentType="application/vnd.openxmlformats-officedocument.wordprocessingml.footer+xml"/>
  <Override PartName="/word/header442.xml" ContentType="application/vnd.openxmlformats-officedocument.wordprocessingml.header+xml"/>
  <Override PartName="/word/footer442.xml" ContentType="application/vnd.openxmlformats-officedocument.wordprocessingml.footer+xml"/>
  <Override PartName="/word/header445.xml" ContentType="application/vnd.openxmlformats-officedocument.wordprocessingml.header+xml"/>
  <Override PartName="/word/footer445.xml" ContentType="application/vnd.openxmlformats-officedocument.wordprocessingml.footer+xml"/>
  <Override PartName="/word/header448.xml" ContentType="application/vnd.openxmlformats-officedocument.wordprocessingml.header+xml"/>
  <Override PartName="/word/footer448.xml" ContentType="application/vnd.openxmlformats-officedocument.wordprocessingml.footer+xml"/>
  <Override PartName="/word/header451.xml" ContentType="application/vnd.openxmlformats-officedocument.wordprocessingml.header+xml"/>
  <Override PartName="/word/footer451.xml" ContentType="application/vnd.openxmlformats-officedocument.wordprocessingml.footer+xml"/>
  <Override PartName="/word/header454.xml" ContentType="application/vnd.openxmlformats-officedocument.wordprocessingml.header+xml"/>
  <Override PartName="/word/footer454.xml" ContentType="application/vnd.openxmlformats-officedocument.wordprocessingml.footer+xml"/>
  <Override PartName="/word/header457.xml" ContentType="application/vnd.openxmlformats-officedocument.wordprocessingml.header+xml"/>
  <Override PartName="/word/footer457.xml" ContentType="application/vnd.openxmlformats-officedocument.wordprocessingml.footer+xml"/>
  <Override PartName="/word/header460.xml" ContentType="application/vnd.openxmlformats-officedocument.wordprocessingml.header+xml"/>
  <Override PartName="/word/footer460.xml" ContentType="application/vnd.openxmlformats-officedocument.wordprocessingml.footer+xml"/>
  <Override PartName="/word/header463.xml" ContentType="application/vnd.openxmlformats-officedocument.wordprocessingml.header+xml"/>
  <Override PartName="/word/footer463.xml" ContentType="application/vnd.openxmlformats-officedocument.wordprocessingml.footer+xml"/>
  <Override PartName="/word/header466.xml" ContentType="application/vnd.openxmlformats-officedocument.wordprocessingml.header+xml"/>
  <Override PartName="/word/footer466.xml" ContentType="application/vnd.openxmlformats-officedocument.wordprocessingml.footer+xml"/>
  <Override PartName="/word/header469.xml" ContentType="application/vnd.openxmlformats-officedocument.wordprocessingml.header+xml"/>
  <Override PartName="/word/footer469.xml" ContentType="application/vnd.openxmlformats-officedocument.wordprocessingml.footer+xml"/>
  <Override PartName="/word/header472.xml" ContentType="application/vnd.openxmlformats-officedocument.wordprocessingml.header+xml"/>
  <Override PartName="/word/footer472.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TOS15_01.A03</w:t>
      </w:r>
    </w:p>
    <w:tbl>
      <w:tblGrid>
        <w:gridCol w:w="1200" w:type="dxa"/>
        <w:gridCol w:w="7900" w:type="dxa"/>
      </w:tblGrid>
      <w:tr>
        <w:trPr/>
        <w:tc>
          <w:tcPr>
            <w:tcW w:w="1200" w:type="dxa"/>
          </w:tcPr>
          <w:p>
            <w:pPr/>
            <w:r>
              <w:rPr/>
              <w:t xml:space="preserve">Capitolo: </w:t>
            </w:r>
          </w:p>
        </w:tc>
        <w:tc>
          <w:tcPr>
            <w:tcW w:w="7900" w:type="dxa"/>
          </w:tcPr>
          <w:p>
            <w:pPr/>
            <w:r>
              <w:rPr/>
              <w:t xml:space="preserve">DEMOLIZIONI: eseguite con qualsiasi mezzo ad esclusione delle mine, compresi gli oneri per le opere provvisionali quali le puntellature, i ponti di servizio anche esterni fino ad un'altezza di m 2,00 e quant'altro necessario ad effettuare la demolizione a regola d'arte, compresi l'accatastamento nell'ambito del cantiere e/o il carico, trasporto e scarico alle discariche autorizzate del materiale inutilizzabile. Sono esclusi gli eventuali oneri di conferimento a discarica, compresi quelli a discariche speciali.</w:t>
            </w:r>
          </w:p>
        </w:tc>
      </w:tr>
    </w:tbl>
    <w:p>
      <w:pPr>
        <w:rPr>
          <w:sz w:val="10"/>
          <w:szCs w:val="10"/>
        </w:rPr>
      </w:pPr>
    </w:p>
    <w:p>
      <w:pPr/>
      <w:r>
        <w:rPr>
          <w:b/>
        </w:rPr>
        <w:t xml:space="preserve">Codice regionale: TOS15_01.A03.001.001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001 - con struttura portante in pietrame o mattoni e solai in legno, in ferro, in latero-cemento, eseguita con mezzi meccanici, in qualsiasi condizione di altezza</w:t>
            </w:r>
          </w:p>
        </w:tc>
      </w:tr>
    </w:tbl>
    <w:p>
      <w:pPr>
        <w:jc w:val="right"/>
      </w:pPr>
    </w:p>
    <w:p>
      <w:pPr>
        <w:jc w:val="right"/>
        <w:spacing w:line="336" w:lineRule="auto"/>
      </w:pPr>
      <w:r>
        <w:rPr>
          <w:b/>
        </w:rPr>
        <w:t xml:space="preserve">Prezzo senza S. G. e Util. a m³: € 9,53826</w:t>
      </w:r>
    </w:p>
    <w:p>
      <w:pPr>
        <w:jc w:val="right"/>
        <w:spacing w:line="336" w:lineRule="auto"/>
      </w:pPr>
      <w:r>
        <w:rPr>
          <w:b/>
        </w:rPr>
        <w:t xml:space="preserve">Prezzo a m³: € 12,06590</w:t>
      </w:r>
    </w:p>
    <w:p>
      <w:pPr>
        <w:jc w:val="right"/>
        <w:spacing w:line="336" w:lineRule="auto"/>
      </w:pPr>
      <w:r>
        <w:rPr>
          <w:b/>
        </w:rPr>
        <w:t xml:space="preserve">Di cui oneri di sicurezza afferenti l'impresa € 0,06438 (4,5 %)</w:t>
      </w:r>
    </w:p>
    <w:p>
      <w:pPr>
        <w:jc w:val="right"/>
        <w:spacing w:line="336" w:lineRule="auto"/>
      </w:pPr>
      <w:r>
        <w:rPr>
          <w:b/>
        </w:rPr>
        <w:t xml:space="preserve">Manodopera € 1,85946</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TOS15_01.A03.001.002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002 - con struttura portante in c.a., eseguita con mezzi meccanici, in qualsiasi condizione di altezza</w:t>
            </w:r>
          </w:p>
        </w:tc>
      </w:tr>
    </w:tbl>
    <w:p>
      <w:pPr>
        <w:jc w:val="right"/>
      </w:pPr>
    </w:p>
    <w:p>
      <w:pPr>
        <w:jc w:val="right"/>
        <w:spacing w:line="336" w:lineRule="auto"/>
      </w:pPr>
      <w:r>
        <w:rPr>
          <w:b/>
        </w:rPr>
        <w:t xml:space="preserve">Prezzo senza S. G. e Util. a m³: € 12,00978</w:t>
      </w:r>
    </w:p>
    <w:p>
      <w:pPr>
        <w:jc w:val="right"/>
        <w:spacing w:line="336" w:lineRule="auto"/>
      </w:pPr>
      <w:r>
        <w:rPr>
          <w:b/>
        </w:rPr>
        <w:t xml:space="preserve">Prezzo a m³: € 15,19237</w:t>
      </w:r>
    </w:p>
    <w:p>
      <w:pPr>
        <w:jc w:val="right"/>
        <w:spacing w:line="336" w:lineRule="auto"/>
      </w:pPr>
      <w:r>
        <w:rPr>
          <w:b/>
        </w:rPr>
        <w:t xml:space="preserve">Di cui oneri di sicurezza afferenti l'impresa € 0,08107 (4,5 %)</w:t>
      </w:r>
    </w:p>
    <w:p>
      <w:pPr>
        <w:jc w:val="right"/>
        <w:spacing w:line="336" w:lineRule="auto"/>
      </w:pPr>
      <w:r>
        <w:rPr>
          <w:b/>
        </w:rPr>
        <w:t xml:space="preserve">Manodopera € 3,45312</w:t>
      </w:r>
    </w:p>
    <w:p>
      <w:pPr>
        <w:jc w:val="right"/>
        <w:spacing w:line="336" w:lineRule="auto"/>
      </w:pPr>
      <w:r>
        <w:rPr>
          <w:b/>
        </w:rPr>
        <w:t xml:space="preserve">Incidenza manodopera 22,73 %</w:t>
      </w:r>
    </w:p>
    <w:p>
      <w:pPr>
        <w:rPr>
          <w:sz w:val="10"/>
          <w:szCs w:val="10"/>
        </w:rPr>
      </w:pPr>
    </w:p>
    <w:p>
      <w:pPr>
        <w:rPr>
          <w:sz w:val="10"/>
          <w:szCs w:val="10"/>
        </w:rPr>
      </w:pPr>
    </w:p>
    <w:p>
      <w:pPr/>
      <w:r>
        <w:rPr>
          <w:b/>
        </w:rPr>
        <w:t xml:space="preserve">Codice regionale: TOS15_01.A03.001.003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totale o parziale di fabbricati</w:t>
            </w:r>
          </w:p>
        </w:tc>
      </w:tr>
      <w:tr>
        <w:trPr/>
        <w:tc>
          <w:tcPr>
            <w:tcW w:w="1200" w:type="dxa"/>
          </w:tcPr>
          <w:p>
            <w:pPr/>
            <w:r>
              <w:rPr>
                <w:b/>
              </w:rPr>
              <w:t xml:space="preserve">Articolo:</w:t>
            </w:r>
          </w:p>
        </w:tc>
        <w:tc>
          <w:tcPr>
            <w:tcW w:w="7900" w:type="dxa"/>
          </w:tcPr>
          <w:p>
            <w:pPr/>
            <w:r>
              <w:rPr/>
              <w:t xml:space="preserve">003 - con struttura portante in pietrame o mattoni e solai in legno, in ferro, in latero-cemento, eseguita a mano e/o con uso di martello demolitore</w:t>
            </w:r>
          </w:p>
        </w:tc>
      </w:tr>
    </w:tbl>
    <w:p>
      <w:pPr>
        <w:jc w:val="right"/>
      </w:pPr>
    </w:p>
    <w:p>
      <w:pPr>
        <w:jc w:val="right"/>
        <w:spacing w:line="336" w:lineRule="auto"/>
      </w:pPr>
      <w:r>
        <w:rPr>
          <w:b/>
        </w:rPr>
        <w:t xml:space="preserve">Prezzo senza S. G. e Util. a m³: € 83,49180</w:t>
      </w:r>
    </w:p>
    <w:p>
      <w:pPr>
        <w:jc w:val="right"/>
        <w:spacing w:line="336" w:lineRule="auto"/>
      </w:pPr>
      <w:r>
        <w:rPr>
          <w:b/>
        </w:rPr>
        <w:t xml:space="preserve">Prezzo a m³: € 105,61713</w:t>
      </w:r>
    </w:p>
    <w:p>
      <w:pPr>
        <w:jc w:val="right"/>
        <w:spacing w:line="336" w:lineRule="auto"/>
      </w:pPr>
      <w:r>
        <w:rPr>
          <w:b/>
        </w:rPr>
        <w:t xml:space="preserve">Di cui oneri di sicurezza afferenti l'impresa € 0,56357 (4,5 %)</w:t>
      </w:r>
    </w:p>
    <w:p>
      <w:pPr>
        <w:jc w:val="right"/>
        <w:spacing w:line="336" w:lineRule="auto"/>
      </w:pPr>
      <w:r>
        <w:rPr>
          <w:b/>
        </w:rPr>
        <w:t xml:space="preserve">Manodopera € 67,98780</w:t>
      </w:r>
    </w:p>
    <w:p>
      <w:pPr>
        <w:jc w:val="right"/>
        <w:spacing w:line="336" w:lineRule="auto"/>
      </w:pPr>
      <w:r>
        <w:rPr>
          <w:b/>
        </w:rPr>
        <w:t xml:space="preserve">Incidenza manodopera 64,37 %</w:t>
      </w:r>
    </w:p>
    <w:p>
      <w:pPr>
        <w:rPr>
          <w:sz w:val="10"/>
          <w:szCs w:val="10"/>
        </w:rPr>
      </w:pPr>
    </w:p>
    <w:p>
      <w:pPr>
        <w:rPr>
          <w:sz w:val="10"/>
          <w:szCs w:val="10"/>
        </w:rPr>
      </w:pPr>
    </w:p>
    <w:p>
      <w:pPr>
        <w:sectPr>
          <w:headerReference w:type="default" r:id="rId7"/>
          <w:footerReference w:type="default" r:id="rId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TOS15_01.A04.001.001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001 - compreso accatastamento nell'ambito del cantiere</w:t>
            </w:r>
          </w:p>
        </w:tc>
      </w:tr>
    </w:tbl>
    <w:p>
      <w:pPr>
        <w:jc w:val="right"/>
      </w:pPr>
    </w:p>
    <w:p>
      <w:pPr>
        <w:jc w:val="right"/>
        <w:spacing w:line="336" w:lineRule="auto"/>
      </w:pPr>
      <w:r>
        <w:rPr>
          <w:b/>
        </w:rPr>
        <w:t xml:space="preserve">Prezzo senza S. G. e Util. a m³: € 3,55324</w:t>
      </w:r>
    </w:p>
    <w:p>
      <w:pPr>
        <w:jc w:val="right"/>
        <w:spacing w:line="336" w:lineRule="auto"/>
      </w:pPr>
      <w:r>
        <w:rPr>
          <w:b/>
        </w:rPr>
        <w:t xml:space="preserve">Prezzo a m³: € 4,49485</w:t>
      </w:r>
    </w:p>
    <w:p>
      <w:pPr>
        <w:jc w:val="right"/>
        <w:spacing w:line="336" w:lineRule="auto"/>
      </w:pPr>
      <w:r>
        <w:rPr>
          <w:b/>
        </w:rPr>
        <w:t xml:space="preserve">Di cui oneri di sicurezza afferenti l'impresa € 0,01066 (2 %)</w:t>
      </w:r>
    </w:p>
    <w:p>
      <w:pPr>
        <w:jc w:val="right"/>
        <w:spacing w:line="336" w:lineRule="auto"/>
      </w:pPr>
      <w:r>
        <w:rPr>
          <w:b/>
        </w:rPr>
        <w:t xml:space="preserve">Manodopera € 1,50924</w:t>
      </w:r>
    </w:p>
    <w:p>
      <w:pPr>
        <w:jc w:val="right"/>
        <w:spacing w:line="336" w:lineRule="auto"/>
      </w:pPr>
      <w:r>
        <w:rPr>
          <w:b/>
        </w:rPr>
        <w:t xml:space="preserve">Incidenza manodopera 33,58 %</w:t>
      </w:r>
    </w:p>
    <w:p>
      <w:pPr>
        <w:rPr>
          <w:sz w:val="10"/>
          <w:szCs w:val="10"/>
        </w:rPr>
      </w:pPr>
    </w:p>
    <w:p>
      <w:pPr>
        <w:rPr>
          <w:sz w:val="10"/>
          <w:szCs w:val="10"/>
        </w:rPr>
      </w:pPr>
    </w:p>
    <w:p>
      <w:pPr/>
      <w:r>
        <w:rPr>
          <w:b/>
        </w:rPr>
        <w:t xml:space="preserve">Codice regionale: TOS15_01.A04.001.002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Scavo di sbancamento eseguito con mezzi meccanici, in terreni sciolti</w:t>
            </w:r>
          </w:p>
        </w:tc>
      </w:tr>
      <w:tr>
        <w:trPr/>
        <w:tc>
          <w:tcPr>
            <w:tcW w:w="1200" w:type="dxa"/>
          </w:tcPr>
          <w:p>
            <w:pPr/>
            <w:r>
              <w:rPr>
                <w:b/>
              </w:rPr>
              <w:t xml:space="preserve">Articolo:</w:t>
            </w:r>
          </w:p>
        </w:tc>
        <w:tc>
          <w:tcPr>
            <w:tcW w:w="7900" w:type="dxa"/>
          </w:tcPr>
          <w:p>
            <w:pPr/>
            <w:r>
              <w:rPr/>
              <w:t xml:space="preserve">002 - compresi carico, trasporto e scarico alle discariche autorizzate.</w:t>
            </w:r>
          </w:p>
        </w:tc>
      </w:tr>
    </w:tbl>
    <w:p>
      <w:pPr>
        <w:jc w:val="right"/>
      </w:pPr>
    </w:p>
    <w:p>
      <w:pPr>
        <w:jc w:val="right"/>
        <w:spacing w:line="336" w:lineRule="auto"/>
      </w:pPr>
      <w:r>
        <w:rPr>
          <w:b/>
        </w:rPr>
        <w:t xml:space="preserve">Prezzo senza S. G. e Util. a m³: € 15,43524</w:t>
      </w:r>
    </w:p>
    <w:p>
      <w:pPr>
        <w:jc w:val="right"/>
        <w:spacing w:line="336" w:lineRule="auto"/>
      </w:pPr>
      <w:r>
        <w:rPr>
          <w:b/>
        </w:rPr>
        <w:t xml:space="preserve">Prezzo a m³: € 19,52558</w:t>
      </w:r>
    </w:p>
    <w:p>
      <w:pPr>
        <w:jc w:val="right"/>
        <w:spacing w:line="336" w:lineRule="auto"/>
      </w:pPr>
      <w:r>
        <w:rPr>
          <w:b/>
        </w:rPr>
        <w:t xml:space="preserve">Di cui oneri di sicurezza afferenti l'impresa € 0,05788 (2,5 %)</w:t>
      </w:r>
    </w:p>
    <w:p>
      <w:pPr>
        <w:jc w:val="right"/>
        <w:spacing w:line="336" w:lineRule="auto"/>
      </w:pPr>
      <w:r>
        <w:rPr>
          <w:b/>
        </w:rPr>
        <w:t xml:space="preserve">Manodopera € 1,50924</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TOS15_01.A04.002.001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€ 4,33004</w:t>
      </w:r>
    </w:p>
    <w:p>
      <w:pPr>
        <w:jc w:val="right"/>
        <w:spacing w:line="336" w:lineRule="auto"/>
      </w:pPr>
      <w:r>
        <w:rPr>
          <w:b/>
        </w:rPr>
        <w:t xml:space="preserve">Prezzo a m³: € 5,47750</w:t>
      </w:r>
    </w:p>
    <w:p>
      <w:pPr>
        <w:jc w:val="right"/>
        <w:spacing w:line="336" w:lineRule="auto"/>
      </w:pPr>
      <w:r>
        <w:rPr>
          <w:b/>
        </w:rPr>
        <w:t xml:space="preserve">Di cui oneri di sicurezza afferenti l'impresa € 0,02598 (4 %)</w:t>
      </w:r>
    </w:p>
    <w:p>
      <w:pPr>
        <w:jc w:val="right"/>
        <w:spacing w:line="336" w:lineRule="auto"/>
      </w:pPr>
      <w:r>
        <w:rPr>
          <w:b/>
        </w:rPr>
        <w:t xml:space="preserve">Manodopera € 1,77504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TOS15_01.A04.002.002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obbligata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€ 5,10684</w:t>
      </w:r>
    </w:p>
    <w:p>
      <w:pPr>
        <w:jc w:val="right"/>
        <w:spacing w:line="336" w:lineRule="auto"/>
      </w:pPr>
      <w:r>
        <w:rPr>
          <w:b/>
        </w:rPr>
        <w:t xml:space="preserve">Prezzo a m³: € 6,46015</w:t>
      </w:r>
    </w:p>
    <w:p>
      <w:pPr>
        <w:jc w:val="right"/>
        <w:spacing w:line="336" w:lineRule="auto"/>
      </w:pPr>
      <w:r>
        <w:rPr>
          <w:b/>
        </w:rPr>
        <w:t xml:space="preserve">Di cui oneri di sicurezza afferenti l'impresa € 0,03064 (4 %)</w:t>
      </w:r>
    </w:p>
    <w:p>
      <w:pPr>
        <w:jc w:val="right"/>
        <w:spacing w:line="336" w:lineRule="auto"/>
      </w:pPr>
      <w:r>
        <w:rPr>
          <w:b/>
        </w:rPr>
        <w:t xml:space="preserve">Manodopera € 2,04084</w:t>
      </w:r>
    </w:p>
    <w:p>
      <w:pPr>
        <w:jc w:val="right"/>
        <w:spacing w:line="336" w:lineRule="auto"/>
      </w:pPr>
      <w:r>
        <w:rPr>
          <w:b/>
        </w:rPr>
        <w:t xml:space="preserve">Incidenza manodopera 31,59 %</w:t>
      </w:r>
    </w:p>
    <w:p>
      <w:pPr>
        <w:rPr>
          <w:sz w:val="10"/>
          <w:szCs w:val="10"/>
        </w:rPr>
      </w:pPr>
    </w:p>
    <w:p>
      <w:pPr>
        <w:rPr>
          <w:sz w:val="10"/>
          <w:szCs w:val="10"/>
        </w:rPr>
      </w:pPr>
    </w:p>
    <w:p>
      <w:pPr/>
      <w:r>
        <w:rPr>
          <w:b/>
        </w:rPr>
        <w:t xml:space="preserve">Codice regionale: TOS15_01.A04.003.001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€ 6,66044</w:t>
      </w:r>
    </w:p>
    <w:p>
      <w:pPr>
        <w:jc w:val="right"/>
        <w:spacing w:line="336" w:lineRule="auto"/>
      </w:pPr>
      <w:r>
        <w:rPr>
          <w:b/>
        </w:rPr>
        <w:t xml:space="preserve">Prezzo a m³: € 8,42546</w:t>
      </w:r>
    </w:p>
    <w:p>
      <w:pPr>
        <w:jc w:val="right"/>
        <w:spacing w:line="336" w:lineRule="auto"/>
      </w:pPr>
      <w:r>
        <w:rPr>
          <w:b/>
        </w:rPr>
        <w:t xml:space="preserve">Di cui oneri di sicurezza afferenti l'impresa € 0,03996 (4 %)</w:t>
      </w:r>
    </w:p>
    <w:p>
      <w:pPr>
        <w:jc w:val="right"/>
        <w:spacing w:line="336" w:lineRule="auto"/>
      </w:pPr>
      <w:r>
        <w:rPr>
          <w:b/>
        </w:rPr>
        <w:t xml:space="preserve">Manodopera € 2,57244</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TOS15_01.A04.003.002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€ 7,43724</w:t>
      </w:r>
    </w:p>
    <w:p>
      <w:pPr>
        <w:jc w:val="right"/>
        <w:spacing w:line="336" w:lineRule="auto"/>
      </w:pPr>
      <w:r>
        <w:rPr>
          <w:b/>
        </w:rPr>
        <w:t xml:space="preserve">Prezzo a m³: € 9,40811</w:t>
      </w:r>
    </w:p>
    <w:p>
      <w:pPr>
        <w:jc w:val="right"/>
        <w:spacing w:line="336" w:lineRule="auto"/>
      </w:pPr>
      <w:r>
        <w:rPr>
          <w:b/>
        </w:rPr>
        <w:t xml:space="preserve">Di cui oneri di sicurezza afferenti l'impresa € 0,04462 (4 %)</w:t>
      </w:r>
    </w:p>
    <w:p>
      <w:pPr>
        <w:jc w:val="right"/>
        <w:spacing w:line="336" w:lineRule="auto"/>
      </w:pPr>
      <w:r>
        <w:rPr>
          <w:b/>
        </w:rPr>
        <w:t xml:space="preserve">Manodopera € 2,83824</w:t>
      </w:r>
    </w:p>
    <w:p>
      <w:pPr>
        <w:jc w:val="right"/>
        <w:spacing w:line="336" w:lineRule="auto"/>
      </w:pPr>
      <w:r>
        <w:rPr>
          <w:b/>
        </w:rPr>
        <w:t xml:space="preserve">Incidenza manodopera 30,17 %</w:t>
      </w:r>
    </w:p>
    <w:p>
      <w:pPr>
        <w:rPr>
          <w:sz w:val="10"/>
          <w:szCs w:val="10"/>
        </w:rPr>
      </w:pPr>
    </w:p>
    <w:p>
      <w:pPr>
        <w:rPr>
          <w:sz w:val="10"/>
          <w:szCs w:val="10"/>
        </w:rPr>
      </w:pPr>
    </w:p>
    <w:p>
      <w:pPr/>
      <w:r>
        <w:rPr>
          <w:b/>
        </w:rPr>
        <w:t xml:space="preserve">Codice regionale: TOS15_01.A04.004.001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€ 11,32124</w:t>
      </w:r>
    </w:p>
    <w:p>
      <w:pPr>
        <w:jc w:val="right"/>
        <w:spacing w:line="336" w:lineRule="auto"/>
      </w:pPr>
      <w:r>
        <w:rPr>
          <w:b/>
        </w:rPr>
        <w:t xml:space="preserve">Prezzo a m³: € 14,32137</w:t>
      </w:r>
    </w:p>
    <w:p>
      <w:pPr>
        <w:jc w:val="right"/>
        <w:spacing w:line="336" w:lineRule="auto"/>
      </w:pPr>
      <w:r>
        <w:rPr>
          <w:b/>
        </w:rPr>
        <w:t xml:space="preserve">Di cui oneri di sicurezza afferenti l'impresa € 0,06793 (4 %)</w:t>
      </w:r>
    </w:p>
    <w:p>
      <w:pPr>
        <w:jc w:val="right"/>
        <w:spacing w:line="336" w:lineRule="auto"/>
      </w:pPr>
      <w:r>
        <w:rPr>
          <w:b/>
        </w:rPr>
        <w:t xml:space="preserve">Manodopera € 4,16724</w:t>
      </w:r>
    </w:p>
    <w:p>
      <w:pPr>
        <w:jc w:val="right"/>
        <w:spacing w:line="336" w:lineRule="auto"/>
      </w:pPr>
      <w:r>
        <w:rPr>
          <w:b/>
        </w:rPr>
        <w:t xml:space="preserve">Incidenza manodopera 29,1 %</w:t>
      </w:r>
    </w:p>
    <w:p>
      <w:pPr>
        <w:rPr>
          <w:sz w:val="10"/>
          <w:szCs w:val="10"/>
        </w:rPr>
      </w:pPr>
    </w:p>
    <w:p>
      <w:pPr>
        <w:rPr>
          <w:sz w:val="10"/>
          <w:szCs w:val="10"/>
        </w:rPr>
      </w:pPr>
    </w:p>
    <w:p>
      <w:pPr/>
      <w:r>
        <w:rPr>
          <w:b/>
        </w:rPr>
        <w:t xml:space="preserve">Codice regionale: TOS15_01.A04.004.002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larga sezione obbligata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€ 12,09804</w:t>
      </w:r>
    </w:p>
    <w:p>
      <w:pPr>
        <w:jc w:val="right"/>
        <w:spacing w:line="336" w:lineRule="auto"/>
      </w:pPr>
      <w:r>
        <w:rPr>
          <w:b/>
        </w:rPr>
        <w:t xml:space="preserve">Prezzo a m³: € 15,30402</w:t>
      </w:r>
    </w:p>
    <w:p>
      <w:pPr>
        <w:jc w:val="right"/>
        <w:spacing w:line="336" w:lineRule="auto"/>
      </w:pPr>
      <w:r>
        <w:rPr>
          <w:b/>
        </w:rPr>
        <w:t xml:space="preserve">Di cui oneri di sicurezza afferenti l'impresa € 0,07259 (4 %)</w:t>
      </w:r>
    </w:p>
    <w:p>
      <w:pPr>
        <w:jc w:val="right"/>
        <w:spacing w:line="336" w:lineRule="auto"/>
      </w:pPr>
      <w:r>
        <w:rPr>
          <w:b/>
        </w:rPr>
        <w:t xml:space="preserve">Manodopera € 4,43304</w:t>
      </w:r>
    </w:p>
    <w:p>
      <w:pPr>
        <w:jc w:val="right"/>
        <w:spacing w:line="336" w:lineRule="auto"/>
      </w:pPr>
      <w:r>
        <w:rPr>
          <w:b/>
        </w:rPr>
        <w:t xml:space="preserve">Incidenza manodopera 28,97 %</w:t>
      </w:r>
    </w:p>
    <w:p>
      <w:pPr>
        <w:rPr>
          <w:sz w:val="10"/>
          <w:szCs w:val="10"/>
        </w:rPr>
      </w:pPr>
    </w:p>
    <w:p>
      <w:pPr>
        <w:rPr>
          <w:sz w:val="10"/>
          <w:szCs w:val="10"/>
        </w:rPr>
      </w:pPr>
    </w:p>
    <w:p>
      <w:pPr/>
      <w:r>
        <w:rPr>
          <w:b/>
        </w:rPr>
        <w:t xml:space="preserve">Codice regionale: TOS15_01.A04.005.001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€ 16,21204</w:t>
      </w:r>
    </w:p>
    <w:p>
      <w:pPr>
        <w:jc w:val="right"/>
        <w:spacing w:line="336" w:lineRule="auto"/>
      </w:pPr>
      <w:r>
        <w:rPr>
          <w:b/>
        </w:rPr>
        <w:t xml:space="preserve">Prezzo a m³: € 20,50823</w:t>
      </w:r>
    </w:p>
    <w:p>
      <w:pPr>
        <w:jc w:val="right"/>
        <w:spacing w:line="336" w:lineRule="auto"/>
      </w:pPr>
      <w:r>
        <w:rPr>
          <w:b/>
        </w:rPr>
        <w:t xml:space="preserve">Di cui oneri di sicurezza afferenti l'impresa € 0,10943 (4,5 %)</w:t>
      </w:r>
    </w:p>
    <w:p>
      <w:pPr>
        <w:jc w:val="right"/>
        <w:spacing w:line="336" w:lineRule="auto"/>
      </w:pPr>
      <w:r>
        <w:rPr>
          <w:b/>
        </w:rPr>
        <w:t xml:space="preserve">Manodopera € 1,77504</w:t>
      </w:r>
    </w:p>
    <w:p>
      <w:pPr>
        <w:jc w:val="right"/>
        <w:spacing w:line="336" w:lineRule="auto"/>
      </w:pPr>
      <w:r>
        <w:rPr>
          <w:b/>
        </w:rPr>
        <w:t xml:space="preserve">Incidenza manodopera 8,66 %</w:t>
      </w:r>
    </w:p>
    <w:p>
      <w:pPr>
        <w:rPr>
          <w:sz w:val="10"/>
          <w:szCs w:val="10"/>
        </w:rPr>
      </w:pPr>
    </w:p>
    <w:p>
      <w:pPr>
        <w:rPr>
          <w:sz w:val="10"/>
          <w:szCs w:val="10"/>
        </w:rPr>
      </w:pPr>
    </w:p>
    <w:p>
      <w:pPr/>
      <w:r>
        <w:rPr>
          <w:b/>
        </w:rPr>
        <w:t xml:space="preserve">Codice regionale: TOS15_01.A04.005.002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larga sezione obbligata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€ 16,98884</w:t>
      </w:r>
    </w:p>
    <w:p>
      <w:pPr>
        <w:jc w:val="right"/>
        <w:spacing w:line="336" w:lineRule="auto"/>
      </w:pPr>
      <w:r>
        <w:rPr>
          <w:b/>
        </w:rPr>
        <w:t xml:space="preserve">Prezzo a m³: € 21,49088</w:t>
      </w:r>
    </w:p>
    <w:p>
      <w:pPr>
        <w:jc w:val="right"/>
        <w:spacing w:line="336" w:lineRule="auto"/>
      </w:pPr>
      <w:r>
        <w:rPr>
          <w:b/>
        </w:rPr>
        <w:t xml:space="preserve">Di cui oneri di sicurezza afferenti l'impresa € 0,11467 (4,5 %)</w:t>
      </w:r>
    </w:p>
    <w:p>
      <w:pPr>
        <w:jc w:val="right"/>
        <w:spacing w:line="336" w:lineRule="auto"/>
      </w:pPr>
      <w:r>
        <w:rPr>
          <w:b/>
        </w:rPr>
        <w:t xml:space="preserve">Manodopera € 2,04084</w:t>
      </w:r>
    </w:p>
    <w:p>
      <w:pPr>
        <w:jc w:val="right"/>
        <w:spacing w:line="336" w:lineRule="auto"/>
      </w:pPr>
      <w:r>
        <w:rPr>
          <w:b/>
        </w:rPr>
        <w:t xml:space="preserve">Incidenza manodopera 9,5 %</w:t>
      </w:r>
    </w:p>
    <w:p>
      <w:pPr>
        <w:rPr>
          <w:sz w:val="10"/>
          <w:szCs w:val="10"/>
        </w:rPr>
      </w:pPr>
    </w:p>
    <w:p>
      <w:pPr>
        <w:rPr>
          <w:sz w:val="10"/>
          <w:szCs w:val="10"/>
        </w:rPr>
      </w:pPr>
    </w:p>
    <w:p>
      <w:pPr/>
      <w:r>
        <w:rPr>
          <w:b/>
        </w:rPr>
        <w:t xml:space="preserve">Codice regionale: TOS15_01.A04.006.001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€ 18,54244</w:t>
      </w:r>
    </w:p>
    <w:p>
      <w:pPr>
        <w:jc w:val="right"/>
        <w:spacing w:line="336" w:lineRule="auto"/>
      </w:pPr>
      <w:r>
        <w:rPr>
          <w:b/>
        </w:rPr>
        <w:t xml:space="preserve">Prezzo a m³: € 23,45619</w:t>
      </w:r>
    </w:p>
    <w:p>
      <w:pPr>
        <w:jc w:val="right"/>
        <w:spacing w:line="336" w:lineRule="auto"/>
      </w:pPr>
      <w:r>
        <w:rPr>
          <w:b/>
        </w:rPr>
        <w:t xml:space="preserve">Di cui oneri di sicurezza afferenti l'impresa € 0,12516 (4,5 %)</w:t>
      </w:r>
    </w:p>
    <w:p>
      <w:pPr>
        <w:jc w:val="right"/>
        <w:spacing w:line="336" w:lineRule="auto"/>
      </w:pPr>
      <w:r>
        <w:rPr>
          <w:b/>
        </w:rPr>
        <w:t xml:space="preserve">Manodopera € 2,57244</w:t>
      </w:r>
    </w:p>
    <w:p>
      <w:pPr>
        <w:jc w:val="right"/>
        <w:spacing w:line="336" w:lineRule="auto"/>
      </w:pPr>
      <w:r>
        <w:rPr>
          <w:b/>
        </w:rPr>
        <w:t xml:space="preserve">Incidenza manodopera 10,97 %</w:t>
      </w:r>
    </w:p>
    <w:p>
      <w:pPr>
        <w:rPr>
          <w:sz w:val="10"/>
          <w:szCs w:val="10"/>
        </w:rPr>
      </w:pPr>
    </w:p>
    <w:p>
      <w:pPr>
        <w:rPr>
          <w:sz w:val="10"/>
          <w:szCs w:val="10"/>
        </w:rPr>
      </w:pPr>
    </w:p>
    <w:p>
      <w:pPr/>
      <w:r>
        <w:rPr>
          <w:b/>
        </w:rPr>
        <w:t xml:space="preserve">Codice regionale: TOS15_01.A04.006.002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Scavo a larga sezione obbligata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€ 19,31924</w:t>
      </w:r>
    </w:p>
    <w:p>
      <w:pPr>
        <w:jc w:val="right"/>
        <w:spacing w:line="336" w:lineRule="auto"/>
      </w:pPr>
      <w:r>
        <w:rPr>
          <w:b/>
        </w:rPr>
        <w:t xml:space="preserve">Prezzo a m³: € 24,43884</w:t>
      </w:r>
    </w:p>
    <w:p>
      <w:pPr>
        <w:jc w:val="right"/>
        <w:spacing w:line="336" w:lineRule="auto"/>
      </w:pPr>
      <w:r>
        <w:rPr>
          <w:b/>
        </w:rPr>
        <w:t xml:space="preserve">Di cui oneri di sicurezza afferenti l'impresa € 0,13040 (4,5 %)</w:t>
      </w:r>
    </w:p>
    <w:p>
      <w:pPr>
        <w:jc w:val="right"/>
        <w:spacing w:line="336" w:lineRule="auto"/>
      </w:pPr>
      <w:r>
        <w:rPr>
          <w:b/>
        </w:rPr>
        <w:t xml:space="preserve">Manodopera € 2,83824</w:t>
      </w:r>
    </w:p>
    <w:p>
      <w:pPr>
        <w:jc w:val="right"/>
        <w:spacing w:line="336" w:lineRule="auto"/>
      </w:pPr>
      <w:r>
        <w:rPr>
          <w:b/>
        </w:rPr>
        <w:t xml:space="preserve">Incidenza manodopera 11,61 %</w:t>
      </w:r>
    </w:p>
    <w:p>
      <w:pPr>
        <w:rPr>
          <w:sz w:val="10"/>
          <w:szCs w:val="10"/>
        </w:rPr>
      </w:pPr>
    </w:p>
    <w:p>
      <w:pPr>
        <w:rPr>
          <w:sz w:val="10"/>
          <w:szCs w:val="10"/>
        </w:rPr>
      </w:pPr>
    </w:p>
    <w:p>
      <w:pPr/>
      <w:r>
        <w:rPr>
          <w:b/>
        </w:rPr>
        <w:t xml:space="preserve">Codice regionale: TOS15_01.A04.007.001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€ 23,20324</w:t>
      </w:r>
    </w:p>
    <w:p>
      <w:pPr>
        <w:jc w:val="right"/>
        <w:spacing w:line="336" w:lineRule="auto"/>
      </w:pPr>
      <w:r>
        <w:rPr>
          <w:b/>
        </w:rPr>
        <w:t xml:space="preserve">Prezzo a m³: € 29,35210</w:t>
      </w:r>
    </w:p>
    <w:p>
      <w:pPr>
        <w:jc w:val="right"/>
        <w:spacing w:line="336" w:lineRule="auto"/>
      </w:pPr>
      <w:r>
        <w:rPr>
          <w:b/>
        </w:rPr>
        <w:t xml:space="preserve">Di cui oneri di sicurezza afferenti l'impresa € 0,15662 (4,5 %)</w:t>
      </w:r>
    </w:p>
    <w:p>
      <w:pPr>
        <w:jc w:val="right"/>
        <w:spacing w:line="336" w:lineRule="auto"/>
      </w:pPr>
      <w:r>
        <w:rPr>
          <w:b/>
        </w:rPr>
        <w:t xml:space="preserve">Manodopera € 4,16724</w:t>
      </w:r>
    </w:p>
    <w:p>
      <w:pPr>
        <w:jc w:val="right"/>
        <w:spacing w:line="336" w:lineRule="auto"/>
      </w:pPr>
      <w:r>
        <w:rPr>
          <w:b/>
        </w:rPr>
        <w:t xml:space="preserve">Incidenza manodopera 14,2 %</w:t>
      </w:r>
    </w:p>
    <w:p>
      <w:pPr>
        <w:rPr>
          <w:sz w:val="10"/>
          <w:szCs w:val="10"/>
        </w:rPr>
      </w:pPr>
    </w:p>
    <w:p>
      <w:pPr>
        <w:rPr>
          <w:sz w:val="10"/>
          <w:szCs w:val="10"/>
        </w:rPr>
      </w:pPr>
    </w:p>
    <w:p>
      <w:pPr/>
      <w:r>
        <w:rPr>
          <w:b/>
        </w:rPr>
        <w:t xml:space="preserve">Codice regionale: TOS15_01.A04.007.002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Scavo a larga sezione obbligata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€ 23,98004</w:t>
      </w:r>
    </w:p>
    <w:p>
      <w:pPr>
        <w:jc w:val="right"/>
        <w:spacing w:line="336" w:lineRule="auto"/>
      </w:pPr>
      <w:r>
        <w:rPr>
          <w:b/>
        </w:rPr>
        <w:t xml:space="preserve">Prezzo a m³: € 30,33475</w:t>
      </w:r>
    </w:p>
    <w:p>
      <w:pPr>
        <w:jc w:val="right"/>
        <w:spacing w:line="336" w:lineRule="auto"/>
      </w:pPr>
      <w:r>
        <w:rPr>
          <w:b/>
        </w:rPr>
        <w:t xml:space="preserve">Di cui oneri di sicurezza afferenti l'impresa € 0,16187 (4,5 %)</w:t>
      </w:r>
    </w:p>
    <w:p>
      <w:pPr>
        <w:jc w:val="right"/>
        <w:spacing w:line="336" w:lineRule="auto"/>
      </w:pPr>
      <w:r>
        <w:rPr>
          <w:b/>
        </w:rPr>
        <w:t xml:space="preserve">Manodopera € 4,43304</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TOS15_01.A04.008.001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€ 5,10684</w:t>
      </w:r>
    </w:p>
    <w:p>
      <w:pPr>
        <w:jc w:val="right"/>
        <w:spacing w:line="336" w:lineRule="auto"/>
      </w:pPr>
      <w:r>
        <w:rPr>
          <w:b/>
        </w:rPr>
        <w:t xml:space="preserve">Prezzo a m³: € 6,46015</w:t>
      </w:r>
    </w:p>
    <w:p>
      <w:pPr>
        <w:jc w:val="right"/>
        <w:spacing w:line="336" w:lineRule="auto"/>
      </w:pPr>
      <w:r>
        <w:rPr>
          <w:b/>
        </w:rPr>
        <w:t xml:space="preserve">Di cui oneri di sicurezza afferenti l'impresa € 0,03064 (4 %)</w:t>
      </w:r>
    </w:p>
    <w:p>
      <w:pPr>
        <w:jc w:val="right"/>
        <w:spacing w:line="336" w:lineRule="auto"/>
      </w:pPr>
      <w:r>
        <w:rPr>
          <w:b/>
        </w:rPr>
        <w:t xml:space="preserve">Manodopera € 2,04084</w:t>
      </w:r>
    </w:p>
    <w:p>
      <w:pPr>
        <w:jc w:val="right"/>
        <w:spacing w:line="336" w:lineRule="auto"/>
      </w:pPr>
      <w:r>
        <w:rPr>
          <w:b/>
        </w:rPr>
        <w:t xml:space="preserve">Incidenza manodopera 31,59 %</w:t>
      </w:r>
    </w:p>
    <w:p>
      <w:pPr>
        <w:rPr>
          <w:sz w:val="10"/>
          <w:szCs w:val="10"/>
        </w:rPr>
      </w:pPr>
    </w:p>
    <w:p>
      <w:pPr>
        <w:rPr>
          <w:sz w:val="10"/>
          <w:szCs w:val="10"/>
        </w:rPr>
      </w:pPr>
    </w:p>
    <w:p>
      <w:pPr/>
      <w:r>
        <w:rPr>
          <w:b/>
        </w:rPr>
        <w:t xml:space="preserve">Codice regionale: TOS15_01.A04.008.002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€ 5,88364</w:t>
      </w:r>
    </w:p>
    <w:p>
      <w:pPr>
        <w:jc w:val="right"/>
        <w:spacing w:line="336" w:lineRule="auto"/>
      </w:pPr>
      <w:r>
        <w:rPr>
          <w:b/>
        </w:rPr>
        <w:t xml:space="preserve">Prezzo a m³: € 7,44280</w:t>
      </w:r>
    </w:p>
    <w:p>
      <w:pPr>
        <w:jc w:val="right"/>
        <w:spacing w:line="336" w:lineRule="auto"/>
      </w:pPr>
      <w:r>
        <w:rPr>
          <w:b/>
        </w:rPr>
        <w:t xml:space="preserve">Di cui oneri di sicurezza afferenti l'impresa € 0,03530 (4 %)</w:t>
      </w:r>
    </w:p>
    <w:p>
      <w:pPr>
        <w:jc w:val="right"/>
        <w:spacing w:line="336" w:lineRule="auto"/>
      </w:pPr>
      <w:r>
        <w:rPr>
          <w:b/>
        </w:rPr>
        <w:t xml:space="preserve">Manodopera € 2,30664</w:t>
      </w:r>
    </w:p>
    <w:p>
      <w:pPr>
        <w:jc w:val="right"/>
        <w:spacing w:line="336" w:lineRule="auto"/>
      </w:pPr>
      <w:r>
        <w:rPr>
          <w:b/>
        </w:rPr>
        <w:t xml:space="preserve">Incidenza manodopera 30,99 %</w:t>
      </w:r>
    </w:p>
    <w:p>
      <w:pPr>
        <w:rPr>
          <w:sz w:val="10"/>
          <w:szCs w:val="10"/>
        </w:rPr>
      </w:pPr>
    </w:p>
    <w:p>
      <w:pPr>
        <w:rPr>
          <w:sz w:val="10"/>
          <w:szCs w:val="10"/>
        </w:rPr>
      </w:pPr>
    </w:p>
    <w:p>
      <w:pPr/>
      <w:r>
        <w:rPr>
          <w:b/>
        </w:rPr>
        <w:t xml:space="preserve">Codice regionale: TOS15_01.A04.009.001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€ 7,43724</w:t>
      </w:r>
    </w:p>
    <w:p>
      <w:pPr>
        <w:jc w:val="right"/>
        <w:spacing w:line="336" w:lineRule="auto"/>
      </w:pPr>
      <w:r>
        <w:rPr>
          <w:b/>
        </w:rPr>
        <w:t xml:space="preserve">Prezzo a m³: € 9,40811</w:t>
      </w:r>
    </w:p>
    <w:p>
      <w:pPr>
        <w:jc w:val="right"/>
        <w:spacing w:line="336" w:lineRule="auto"/>
      </w:pPr>
      <w:r>
        <w:rPr>
          <w:b/>
        </w:rPr>
        <w:t xml:space="preserve">Di cui oneri di sicurezza afferenti l'impresa € 0,04462 (4 %)</w:t>
      </w:r>
    </w:p>
    <w:p>
      <w:pPr>
        <w:jc w:val="right"/>
        <w:spacing w:line="336" w:lineRule="auto"/>
      </w:pPr>
      <w:r>
        <w:rPr>
          <w:b/>
        </w:rPr>
        <w:t xml:space="preserve">Manodopera € 2,83824</w:t>
      </w:r>
    </w:p>
    <w:p>
      <w:pPr>
        <w:jc w:val="right"/>
        <w:spacing w:line="336" w:lineRule="auto"/>
      </w:pPr>
      <w:r>
        <w:rPr>
          <w:b/>
        </w:rPr>
        <w:t xml:space="preserve">Incidenza manodopera 30,17 %</w:t>
      </w:r>
    </w:p>
    <w:p>
      <w:pPr>
        <w:rPr>
          <w:sz w:val="10"/>
          <w:szCs w:val="10"/>
        </w:rPr>
      </w:pPr>
    </w:p>
    <w:p>
      <w:pPr>
        <w:rPr>
          <w:sz w:val="10"/>
          <w:szCs w:val="10"/>
        </w:rPr>
      </w:pPr>
    </w:p>
    <w:p>
      <w:pPr/>
      <w:r>
        <w:rPr>
          <w:b/>
        </w:rPr>
        <w:t xml:space="preserve">Codice regionale: TOS15_01.A04.009.002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€ 8,21404</w:t>
      </w:r>
    </w:p>
    <w:p>
      <w:pPr>
        <w:jc w:val="right"/>
        <w:spacing w:line="336" w:lineRule="auto"/>
      </w:pPr>
      <w:r>
        <w:rPr>
          <w:b/>
        </w:rPr>
        <w:t xml:space="preserve">Prezzo a m³: € 10,39076</w:t>
      </w:r>
    </w:p>
    <w:p>
      <w:pPr>
        <w:jc w:val="right"/>
        <w:spacing w:line="336" w:lineRule="auto"/>
      </w:pPr>
      <w:r>
        <w:rPr>
          <w:b/>
        </w:rPr>
        <w:t xml:space="preserve">Di cui oneri di sicurezza afferenti l'impresa € 0,04928 (4 %)</w:t>
      </w:r>
    </w:p>
    <w:p>
      <w:pPr>
        <w:jc w:val="right"/>
        <w:spacing w:line="336" w:lineRule="auto"/>
      </w:pPr>
      <w:r>
        <w:rPr>
          <w:b/>
        </w:rPr>
        <w:t xml:space="preserve">Manodopera € 3,10404</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TOS15_01.A04.010.001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€ 12,09804</w:t>
      </w:r>
    </w:p>
    <w:p>
      <w:pPr>
        <w:jc w:val="right"/>
        <w:spacing w:line="336" w:lineRule="auto"/>
      </w:pPr>
      <w:r>
        <w:rPr>
          <w:b/>
        </w:rPr>
        <w:t xml:space="preserve">Prezzo a m³: € 15,30402</w:t>
      </w:r>
    </w:p>
    <w:p>
      <w:pPr>
        <w:jc w:val="right"/>
        <w:spacing w:line="336" w:lineRule="auto"/>
      </w:pPr>
      <w:r>
        <w:rPr>
          <w:b/>
        </w:rPr>
        <w:t xml:space="preserve">Di cui oneri di sicurezza afferenti l'impresa € 0,07259 (4 %)</w:t>
      </w:r>
    </w:p>
    <w:p>
      <w:pPr>
        <w:jc w:val="right"/>
        <w:spacing w:line="336" w:lineRule="auto"/>
      </w:pPr>
      <w:r>
        <w:rPr>
          <w:b/>
        </w:rPr>
        <w:t xml:space="preserve">Manodopera € 4,43304</w:t>
      </w:r>
    </w:p>
    <w:p>
      <w:pPr>
        <w:jc w:val="right"/>
        <w:spacing w:line="336" w:lineRule="auto"/>
      </w:pPr>
      <w:r>
        <w:rPr>
          <w:b/>
        </w:rPr>
        <w:t xml:space="preserve">Incidenza manodopera 28,97 %</w:t>
      </w:r>
    </w:p>
    <w:p>
      <w:pPr>
        <w:rPr>
          <w:sz w:val="10"/>
          <w:szCs w:val="10"/>
        </w:rPr>
      </w:pPr>
    </w:p>
    <w:p>
      <w:pPr>
        <w:rPr>
          <w:sz w:val="10"/>
          <w:szCs w:val="10"/>
        </w:rPr>
      </w:pPr>
    </w:p>
    <w:p>
      <w:pPr/>
      <w:r>
        <w:rPr>
          <w:b/>
        </w:rPr>
        <w:t xml:space="preserve">Codice regionale: TOS15_01.A04.010.002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Scavo a sezione ristretta obbligata continua (larghezza fino a m 1,50)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€ 12,87484</w:t>
      </w:r>
    </w:p>
    <w:p>
      <w:pPr>
        <w:jc w:val="right"/>
        <w:spacing w:line="336" w:lineRule="auto"/>
      </w:pPr>
      <w:r>
        <w:rPr>
          <w:b/>
        </w:rPr>
        <w:t xml:space="preserve">Prezzo a m³: € 16,28667</w:t>
      </w:r>
    </w:p>
    <w:p>
      <w:pPr>
        <w:jc w:val="right"/>
        <w:spacing w:line="336" w:lineRule="auto"/>
      </w:pPr>
      <w:r>
        <w:rPr>
          <w:b/>
        </w:rPr>
        <w:t xml:space="preserve">Di cui oneri di sicurezza afferenti l'impresa € 0,07725 (4 %)</w:t>
      </w:r>
    </w:p>
    <w:p>
      <w:pPr>
        <w:jc w:val="right"/>
        <w:spacing w:line="336" w:lineRule="auto"/>
      </w:pPr>
      <w:r>
        <w:rPr>
          <w:b/>
        </w:rPr>
        <w:t xml:space="preserve">Manodopera € 4,69884</w:t>
      </w:r>
    </w:p>
    <w:p>
      <w:pPr>
        <w:jc w:val="right"/>
        <w:spacing w:line="336" w:lineRule="auto"/>
      </w:pPr>
      <w:r>
        <w:rPr>
          <w:b/>
        </w:rPr>
        <w:t xml:space="preserve">Incidenza manodopera 28,85 %</w:t>
      </w:r>
    </w:p>
    <w:p>
      <w:pPr>
        <w:rPr>
          <w:sz w:val="10"/>
          <w:szCs w:val="10"/>
        </w:rPr>
      </w:pPr>
    </w:p>
    <w:p>
      <w:pPr>
        <w:rPr>
          <w:sz w:val="10"/>
          <w:szCs w:val="10"/>
        </w:rPr>
      </w:pPr>
    </w:p>
    <w:p>
      <w:pPr/>
      <w:r>
        <w:rPr>
          <w:b/>
        </w:rPr>
        <w:t xml:space="preserve">Codice regionale: TOS15_01.A04.011.001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€ 16,98884</w:t>
      </w:r>
    </w:p>
    <w:p>
      <w:pPr>
        <w:jc w:val="right"/>
        <w:spacing w:line="336" w:lineRule="auto"/>
      </w:pPr>
      <w:r>
        <w:rPr>
          <w:b/>
        </w:rPr>
        <w:t xml:space="preserve">Prezzo a m³: € 21,49088</w:t>
      </w:r>
    </w:p>
    <w:p>
      <w:pPr>
        <w:jc w:val="right"/>
        <w:spacing w:line="336" w:lineRule="auto"/>
      </w:pPr>
      <w:r>
        <w:rPr>
          <w:b/>
        </w:rPr>
        <w:t xml:space="preserve">Di cui oneri di sicurezza afferenti l'impresa € 0,11467 (4,5 %)</w:t>
      </w:r>
    </w:p>
    <w:p>
      <w:pPr>
        <w:jc w:val="right"/>
        <w:spacing w:line="336" w:lineRule="auto"/>
      </w:pPr>
      <w:r>
        <w:rPr>
          <w:b/>
        </w:rPr>
        <w:t xml:space="preserve">Manodopera € 2,04084</w:t>
      </w:r>
    </w:p>
    <w:p>
      <w:pPr>
        <w:jc w:val="right"/>
        <w:spacing w:line="336" w:lineRule="auto"/>
      </w:pPr>
      <w:r>
        <w:rPr>
          <w:b/>
        </w:rPr>
        <w:t xml:space="preserve">Incidenza manodopera 9,5 %</w:t>
      </w:r>
    </w:p>
    <w:p>
      <w:pPr>
        <w:rPr>
          <w:sz w:val="10"/>
          <w:szCs w:val="10"/>
        </w:rPr>
      </w:pPr>
    </w:p>
    <w:p>
      <w:pPr>
        <w:rPr>
          <w:sz w:val="10"/>
          <w:szCs w:val="10"/>
        </w:rPr>
      </w:pPr>
    </w:p>
    <w:p>
      <w:pPr/>
      <w:r>
        <w:rPr>
          <w:b/>
        </w:rPr>
        <w:t xml:space="preserve">Codice regionale: TOS15_01.A04.011.002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€ 17,76564</w:t>
      </w:r>
    </w:p>
    <w:p>
      <w:pPr>
        <w:jc w:val="right"/>
        <w:spacing w:line="336" w:lineRule="auto"/>
      </w:pPr>
      <w:r>
        <w:rPr>
          <w:b/>
        </w:rPr>
        <w:t xml:space="preserve">Prezzo a m³: € 22,47353</w:t>
      </w:r>
    </w:p>
    <w:p>
      <w:pPr>
        <w:jc w:val="right"/>
        <w:spacing w:line="336" w:lineRule="auto"/>
      </w:pPr>
      <w:r>
        <w:rPr>
          <w:b/>
        </w:rPr>
        <w:t xml:space="preserve">Di cui oneri di sicurezza afferenti l'impresa € 0,11992 (4,5 %)</w:t>
      </w:r>
    </w:p>
    <w:p>
      <w:pPr>
        <w:jc w:val="right"/>
        <w:spacing w:line="336" w:lineRule="auto"/>
      </w:pPr>
      <w:r>
        <w:rPr>
          <w:b/>
        </w:rPr>
        <w:t xml:space="preserve">Manodopera € 2,30664</w:t>
      </w:r>
    </w:p>
    <w:p>
      <w:pPr>
        <w:jc w:val="right"/>
        <w:spacing w:line="336" w:lineRule="auto"/>
      </w:pPr>
      <w:r>
        <w:rPr>
          <w:b/>
        </w:rPr>
        <w:t xml:space="preserve">Incidenza manodopera 10,26 %</w:t>
      </w:r>
    </w:p>
    <w:p>
      <w:pPr>
        <w:rPr>
          <w:sz w:val="10"/>
          <w:szCs w:val="10"/>
        </w:rPr>
      </w:pPr>
    </w:p>
    <w:p>
      <w:pPr>
        <w:rPr>
          <w:sz w:val="10"/>
          <w:szCs w:val="10"/>
        </w:rPr>
      </w:pPr>
    </w:p>
    <w:p>
      <w:pPr/>
      <w:r>
        <w:rPr>
          <w:b/>
        </w:rPr>
        <w:t xml:space="preserve">Codice regionale: TOS15_01.A04.012.001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€ 19,31924</w:t>
      </w:r>
    </w:p>
    <w:p>
      <w:pPr>
        <w:jc w:val="right"/>
        <w:spacing w:line="336" w:lineRule="auto"/>
      </w:pPr>
      <w:r>
        <w:rPr>
          <w:b/>
        </w:rPr>
        <w:t xml:space="preserve">Prezzo a m³: € 24,43884</w:t>
      </w:r>
    </w:p>
    <w:p>
      <w:pPr>
        <w:jc w:val="right"/>
        <w:spacing w:line="336" w:lineRule="auto"/>
      </w:pPr>
      <w:r>
        <w:rPr>
          <w:b/>
        </w:rPr>
        <w:t xml:space="preserve">Di cui oneri di sicurezza afferenti l'impresa € 0,13040 (4,5 %)</w:t>
      </w:r>
    </w:p>
    <w:p>
      <w:pPr>
        <w:jc w:val="right"/>
        <w:spacing w:line="336" w:lineRule="auto"/>
      </w:pPr>
      <w:r>
        <w:rPr>
          <w:b/>
        </w:rPr>
        <w:t xml:space="preserve">Manodopera € 2,83824</w:t>
      </w:r>
    </w:p>
    <w:p>
      <w:pPr>
        <w:jc w:val="right"/>
        <w:spacing w:line="336" w:lineRule="auto"/>
      </w:pPr>
      <w:r>
        <w:rPr>
          <w:b/>
        </w:rPr>
        <w:t xml:space="preserve">Incidenza manodopera 11,61 %</w:t>
      </w:r>
    </w:p>
    <w:p>
      <w:pPr>
        <w:rPr>
          <w:sz w:val="10"/>
          <w:szCs w:val="10"/>
        </w:rPr>
      </w:pPr>
    </w:p>
    <w:p>
      <w:pPr>
        <w:rPr>
          <w:sz w:val="10"/>
          <w:szCs w:val="10"/>
        </w:rPr>
      </w:pPr>
    </w:p>
    <w:p>
      <w:pPr/>
      <w:r>
        <w:rPr>
          <w:b/>
        </w:rPr>
        <w:t xml:space="preserve">Codice regionale: TOS15_01.A04.012.002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continua(larghezza fino a m. 1,50) eseguito con mezzi meccanici, compresi carico, trasporto e scarico alle discariche autorizzate,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€ 9,40224</w:t>
      </w:r>
    </w:p>
    <w:p>
      <w:pPr>
        <w:jc w:val="right"/>
        <w:spacing w:line="336" w:lineRule="auto"/>
      </w:pPr>
      <w:r>
        <w:rPr>
          <w:b/>
        </w:rPr>
        <w:t xml:space="preserve">Prezzo a m³: € 11,89383</w:t>
      </w:r>
    </w:p>
    <w:p>
      <w:pPr>
        <w:jc w:val="right"/>
        <w:spacing w:line="336" w:lineRule="auto"/>
      </w:pPr>
      <w:r>
        <w:rPr>
          <w:b/>
        </w:rPr>
        <w:t xml:space="preserve">Di cui oneri di sicurezza afferenti l'impresa € 0,06347 (4,5 %)</w:t>
      </w:r>
    </w:p>
    <w:p>
      <w:pPr>
        <w:jc w:val="right"/>
        <w:spacing w:line="336" w:lineRule="auto"/>
      </w:pPr>
      <w:r>
        <w:rPr>
          <w:b/>
        </w:rPr>
        <w:t xml:space="preserve">Manodopera € 3,10404</w:t>
      </w:r>
    </w:p>
    <w:p>
      <w:pPr>
        <w:jc w:val="right"/>
        <w:spacing w:line="336" w:lineRule="auto"/>
      </w:pPr>
      <w:r>
        <w:rPr>
          <w:b/>
        </w:rPr>
        <w:t xml:space="preserve">Incidenza manodopera 26,1 %</w:t>
      </w:r>
    </w:p>
    <w:p>
      <w:pPr>
        <w:rPr>
          <w:sz w:val="10"/>
          <w:szCs w:val="10"/>
        </w:rPr>
      </w:pPr>
    </w:p>
    <w:p>
      <w:pPr>
        <w:rPr>
          <w:sz w:val="10"/>
          <w:szCs w:val="10"/>
        </w:rPr>
      </w:pPr>
    </w:p>
    <w:p>
      <w:pPr/>
      <w:r>
        <w:rPr>
          <w:b/>
        </w:rPr>
        <w:t xml:space="preserve">Codice regionale: TOS15_01.A04.013.001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€ 23,98004</w:t>
      </w:r>
    </w:p>
    <w:p>
      <w:pPr>
        <w:jc w:val="right"/>
        <w:spacing w:line="336" w:lineRule="auto"/>
      </w:pPr>
      <w:r>
        <w:rPr>
          <w:b/>
        </w:rPr>
        <w:t xml:space="preserve">Prezzo a m³: € 30,33475</w:t>
      </w:r>
    </w:p>
    <w:p>
      <w:pPr>
        <w:jc w:val="right"/>
        <w:spacing w:line="336" w:lineRule="auto"/>
      </w:pPr>
      <w:r>
        <w:rPr>
          <w:b/>
        </w:rPr>
        <w:t xml:space="preserve">Di cui oneri di sicurezza afferenti l'impresa € 0,16187 (4,5 %)</w:t>
      </w:r>
    </w:p>
    <w:p>
      <w:pPr>
        <w:jc w:val="right"/>
        <w:spacing w:line="336" w:lineRule="auto"/>
      </w:pPr>
      <w:r>
        <w:rPr>
          <w:b/>
        </w:rPr>
        <w:t xml:space="preserve">Manodopera € 4,43304</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TOS15_01.A04.013.002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Scavo a sezione ristretta obbligata continua(larghezza fino a m. 1,50)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€ 24,75684</w:t>
      </w:r>
    </w:p>
    <w:p>
      <w:pPr>
        <w:jc w:val="right"/>
        <w:spacing w:line="336" w:lineRule="auto"/>
      </w:pPr>
      <w:r>
        <w:rPr>
          <w:b/>
        </w:rPr>
        <w:t xml:space="preserve">Prezzo a m³: € 31,31740</w:t>
      </w:r>
    </w:p>
    <w:p>
      <w:pPr>
        <w:jc w:val="right"/>
        <w:spacing w:line="336" w:lineRule="auto"/>
      </w:pPr>
      <w:r>
        <w:rPr>
          <w:b/>
        </w:rPr>
        <w:t xml:space="preserve">Di cui oneri di sicurezza afferenti l'impresa € 0,16711 (4,5 %)</w:t>
      </w:r>
    </w:p>
    <w:p>
      <w:pPr>
        <w:jc w:val="right"/>
        <w:spacing w:line="336" w:lineRule="auto"/>
      </w:pPr>
      <w:r>
        <w:rPr>
          <w:b/>
        </w:rPr>
        <w:t xml:space="preserve">Manodopera € 4,69884</w:t>
      </w:r>
    </w:p>
    <w:p>
      <w:pPr>
        <w:jc w:val="right"/>
        <w:spacing w:line="336" w:lineRule="auto"/>
      </w:pPr>
      <w:r>
        <w:rPr>
          <w:b/>
        </w:rPr>
        <w:t xml:space="preserve">Incidenza manodopera 15 %</w:t>
      </w:r>
    </w:p>
    <w:p>
      <w:pPr>
        <w:rPr>
          <w:sz w:val="10"/>
          <w:szCs w:val="10"/>
        </w:rPr>
      </w:pPr>
    </w:p>
    <w:p>
      <w:pPr>
        <w:rPr>
          <w:sz w:val="10"/>
          <w:szCs w:val="10"/>
        </w:rPr>
      </w:pPr>
    </w:p>
    <w:p>
      <w:pPr/>
      <w:r>
        <w:rPr>
          <w:b/>
        </w:rPr>
        <w:t xml:space="preserve">Codice regionale: TOS15_01.A04.014.001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€ 67,48245</w:t>
      </w:r>
    </w:p>
    <w:p>
      <w:pPr>
        <w:jc w:val="right"/>
        <w:spacing w:line="336" w:lineRule="auto"/>
      </w:pPr>
      <w:r>
        <w:rPr>
          <w:b/>
        </w:rPr>
        <w:t xml:space="preserve">Prezzo a m³: € 85,36530</w:t>
      </w:r>
    </w:p>
    <w:p>
      <w:pPr>
        <w:jc w:val="right"/>
        <w:spacing w:line="336" w:lineRule="auto"/>
      </w:pPr>
      <w:r>
        <w:rPr>
          <w:b/>
        </w:rPr>
        <w:t xml:space="preserve">Di cui oneri di sicurezza afferenti l'impresa € 0,45551 (4,5 %)</w:t>
      </w:r>
    </w:p>
    <w:p>
      <w:pPr>
        <w:jc w:val="right"/>
        <w:spacing w:line="336" w:lineRule="auto"/>
      </w:pPr>
      <w:r>
        <w:rPr>
          <w:b/>
        </w:rPr>
        <w:t xml:space="preserve">Manodopera € 67,48245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Scavo a sezione ristretta obbligata continua (larghezza fino a m 1,50) eseguito a mano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€ 101,45925</w:t>
      </w:r>
    </w:p>
    <w:p>
      <w:pPr>
        <w:jc w:val="right"/>
        <w:spacing w:line="336" w:lineRule="auto"/>
      </w:pPr>
      <w:r>
        <w:rPr>
          <w:b/>
        </w:rPr>
        <w:t xml:space="preserve">Prezzo a m³: € 128,34595</w:t>
      </w:r>
    </w:p>
    <w:p>
      <w:pPr>
        <w:jc w:val="right"/>
        <w:spacing w:line="336" w:lineRule="auto"/>
      </w:pPr>
      <w:r>
        <w:rPr>
          <w:b/>
        </w:rPr>
        <w:t xml:space="preserve">Di cui oneri di sicurezza afferenti l'impresa € 0,68485 (4,5 %)</w:t>
      </w:r>
    </w:p>
    <w:p>
      <w:pPr>
        <w:jc w:val="right"/>
        <w:spacing w:line="336" w:lineRule="auto"/>
      </w:pPr>
      <w:r>
        <w:rPr>
          <w:b/>
        </w:rPr>
        <w:t xml:space="preserve">Manodopera € 101,45924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TOS15_01.A04.016.001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€ 80,98245</w:t>
      </w:r>
    </w:p>
    <w:p>
      <w:pPr>
        <w:jc w:val="right"/>
        <w:spacing w:line="336" w:lineRule="auto"/>
      </w:pPr>
      <w:r>
        <w:rPr>
          <w:b/>
        </w:rPr>
        <w:t xml:space="preserve">Prezzo a m³: € 102,44280</w:t>
      </w:r>
    </w:p>
    <w:p>
      <w:pPr>
        <w:jc w:val="right"/>
        <w:spacing w:line="336" w:lineRule="auto"/>
      </w:pPr>
      <w:r>
        <w:rPr>
          <w:b/>
        </w:rPr>
        <w:t xml:space="preserve">Di cui oneri di sicurezza afferenti l'impresa € 0,54663 (4,5 %)</w:t>
      </w:r>
    </w:p>
    <w:p>
      <w:pPr>
        <w:jc w:val="right"/>
        <w:spacing w:line="336" w:lineRule="auto"/>
      </w:pPr>
      <w:r>
        <w:rPr>
          <w:b/>
        </w:rPr>
        <w:t xml:space="preserve">Manodopera € 67,48245</w:t>
      </w:r>
    </w:p>
    <w:p>
      <w:pPr>
        <w:jc w:val="right"/>
        <w:spacing w:line="336" w:lineRule="auto"/>
      </w:pPr>
      <w:r>
        <w:rPr>
          <w:b/>
        </w:rPr>
        <w:t xml:space="preserve">Incidenza manodopera 65,87 %</w:t>
      </w:r>
    </w:p>
    <w:p>
      <w:pPr>
        <w:rPr>
          <w:sz w:val="10"/>
          <w:szCs w:val="10"/>
        </w:rPr>
      </w:pPr>
    </w:p>
    <w:p>
      <w:pPr>
        <w:rPr>
          <w:sz w:val="10"/>
          <w:szCs w:val="10"/>
        </w:rPr>
      </w:pPr>
    </w:p>
    <w:p>
      <w:pPr/>
      <w:r>
        <w:rPr>
          <w:b/>
        </w:rPr>
        <w:t xml:space="preserve">Codice regionale: TOS15_01.A04.016.002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Scavo a sezione ristretta obbligata continua (larghezza fino a mt.1,50) eseguito a mano,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€ 114,95925</w:t>
      </w:r>
    </w:p>
    <w:p>
      <w:pPr>
        <w:jc w:val="right"/>
        <w:spacing w:line="336" w:lineRule="auto"/>
      </w:pPr>
      <w:r>
        <w:rPr>
          <w:b/>
        </w:rPr>
        <w:t xml:space="preserve">Prezzo a m³: € 145,42345</w:t>
      </w:r>
    </w:p>
    <w:p>
      <w:pPr>
        <w:jc w:val="right"/>
        <w:spacing w:line="336" w:lineRule="auto"/>
      </w:pPr>
      <w:r>
        <w:rPr>
          <w:b/>
        </w:rPr>
        <w:t xml:space="preserve">Di cui oneri di sicurezza afferenti l'impresa € 0,77597 (4,5 %)</w:t>
      </w:r>
    </w:p>
    <w:p>
      <w:pPr>
        <w:jc w:val="right"/>
        <w:spacing w:line="336" w:lineRule="auto"/>
      </w:pPr>
      <w:r>
        <w:rPr>
          <w:b/>
        </w:rPr>
        <w:t xml:space="preserve">Manodopera € 101,45925</w:t>
      </w:r>
    </w:p>
    <w:p>
      <w:pPr>
        <w:jc w:val="right"/>
        <w:spacing w:line="336" w:lineRule="auto"/>
      </w:pPr>
      <w:r>
        <w:rPr>
          <w:b/>
        </w:rPr>
        <w:t xml:space="preserve">Incidenza manodopera 69,77 %</w:t>
      </w:r>
    </w:p>
    <w:p>
      <w:pPr>
        <w:rPr>
          <w:sz w:val="10"/>
          <w:szCs w:val="10"/>
        </w:rPr>
      </w:pPr>
    </w:p>
    <w:p>
      <w:pPr>
        <w:rPr>
          <w:sz w:val="10"/>
          <w:szCs w:val="10"/>
        </w:rPr>
      </w:pPr>
    </w:p>
    <w:p>
      <w:pPr/>
      <w:r>
        <w:rPr>
          <w:b/>
        </w:rPr>
        <w:t xml:space="preserve">Codice regionale: TOS15_01.A04.018.001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€ 6,66044</w:t>
      </w:r>
    </w:p>
    <w:p>
      <w:pPr>
        <w:jc w:val="right"/>
        <w:spacing w:line="336" w:lineRule="auto"/>
      </w:pPr>
      <w:r>
        <w:rPr>
          <w:b/>
        </w:rPr>
        <w:t xml:space="preserve">Prezzo a m³: € 8,42546</w:t>
      </w:r>
    </w:p>
    <w:p>
      <w:pPr>
        <w:jc w:val="right"/>
        <w:spacing w:line="336" w:lineRule="auto"/>
      </w:pPr>
      <w:r>
        <w:rPr>
          <w:b/>
        </w:rPr>
        <w:t xml:space="preserve">Di cui oneri di sicurezza afferenti l'impresa € 0,03996 (4 %)</w:t>
      </w:r>
    </w:p>
    <w:p>
      <w:pPr>
        <w:jc w:val="right"/>
        <w:spacing w:line="336" w:lineRule="auto"/>
      </w:pPr>
      <w:r>
        <w:rPr>
          <w:b/>
        </w:rPr>
        <w:t xml:space="preserve">Manodopera € 2,57244</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TOS15_01.A04.018.002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Scavo a sezione ristretta obbligata puntuale (plinti, buche)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€ 7,43724</w:t>
      </w:r>
    </w:p>
    <w:p>
      <w:pPr>
        <w:jc w:val="right"/>
        <w:spacing w:line="336" w:lineRule="auto"/>
      </w:pPr>
      <w:r>
        <w:rPr>
          <w:b/>
        </w:rPr>
        <w:t xml:space="preserve">Prezzo a m³: € 9,40811</w:t>
      </w:r>
    </w:p>
    <w:p>
      <w:pPr>
        <w:jc w:val="right"/>
        <w:spacing w:line="336" w:lineRule="auto"/>
      </w:pPr>
      <w:r>
        <w:rPr>
          <w:b/>
        </w:rPr>
        <w:t xml:space="preserve">Di cui oneri di sicurezza afferenti l'impresa € 0,04462 (4 %)</w:t>
      </w:r>
    </w:p>
    <w:p>
      <w:pPr>
        <w:jc w:val="right"/>
        <w:spacing w:line="336" w:lineRule="auto"/>
      </w:pPr>
      <w:r>
        <w:rPr>
          <w:b/>
        </w:rPr>
        <w:t xml:space="preserve">Manodopera € 2,83824</w:t>
      </w:r>
    </w:p>
    <w:p>
      <w:pPr>
        <w:jc w:val="right"/>
        <w:spacing w:line="336" w:lineRule="auto"/>
      </w:pPr>
      <w:r>
        <w:rPr>
          <w:b/>
        </w:rPr>
        <w:t xml:space="preserve">Incidenza manodopera 30,17 %</w:t>
      </w:r>
    </w:p>
    <w:p>
      <w:pPr>
        <w:rPr>
          <w:sz w:val="10"/>
          <w:szCs w:val="10"/>
        </w:rPr>
      </w:pPr>
    </w:p>
    <w:p>
      <w:pPr>
        <w:rPr>
          <w:sz w:val="10"/>
          <w:szCs w:val="10"/>
        </w:rPr>
      </w:pPr>
    </w:p>
    <w:p>
      <w:pPr/>
      <w:r>
        <w:rPr>
          <w:b/>
        </w:rPr>
        <w:t xml:space="preserve">Codice regionale: TOS15_01.A04.019.001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€ 8,99084</w:t>
      </w:r>
    </w:p>
    <w:p>
      <w:pPr>
        <w:jc w:val="right"/>
        <w:spacing w:line="336" w:lineRule="auto"/>
      </w:pPr>
      <w:r>
        <w:rPr>
          <w:b/>
        </w:rPr>
        <w:t xml:space="preserve">Prezzo a m³: € 11,37341</w:t>
      </w:r>
    </w:p>
    <w:p>
      <w:pPr>
        <w:jc w:val="right"/>
        <w:spacing w:line="336" w:lineRule="auto"/>
      </w:pPr>
      <w:r>
        <w:rPr>
          <w:b/>
        </w:rPr>
        <w:t xml:space="preserve">Di cui oneri di sicurezza afferenti l'impresa € 0,05395 (4 %)</w:t>
      </w:r>
    </w:p>
    <w:p>
      <w:pPr>
        <w:jc w:val="right"/>
        <w:spacing w:line="336" w:lineRule="auto"/>
      </w:pPr>
      <w:r>
        <w:rPr>
          <w:b/>
        </w:rPr>
        <w:t xml:space="preserve">Manodopera € 3,36984</w:t>
      </w:r>
    </w:p>
    <w:p>
      <w:pPr>
        <w:jc w:val="right"/>
        <w:spacing w:line="336" w:lineRule="auto"/>
      </w:pPr>
      <w:r>
        <w:rPr>
          <w:b/>
        </w:rPr>
        <w:t xml:space="preserve">Incidenza manodopera 29,63 %</w:t>
      </w:r>
    </w:p>
    <w:p>
      <w:pPr>
        <w:rPr>
          <w:sz w:val="10"/>
          <w:szCs w:val="10"/>
        </w:rPr>
      </w:pPr>
    </w:p>
    <w:p>
      <w:pPr>
        <w:rPr>
          <w:sz w:val="10"/>
          <w:szCs w:val="10"/>
        </w:rPr>
      </w:pPr>
    </w:p>
    <w:p>
      <w:pPr/>
      <w:r>
        <w:rPr>
          <w:b/>
        </w:rPr>
        <w:t xml:space="preserve">Codice regionale: TOS15_01.A04.019.002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Scavo a sezione ristretta obbligata puntuale (plinti, buche) eseguito con mezzi meccanici, compreso accatastamento nell'ambito del cantiere,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€ 9,76764</w:t>
      </w:r>
    </w:p>
    <w:p>
      <w:pPr>
        <w:jc w:val="right"/>
        <w:spacing w:line="336" w:lineRule="auto"/>
      </w:pPr>
      <w:r>
        <w:rPr>
          <w:b/>
        </w:rPr>
        <w:t xml:space="preserve">Prezzo a m³: € 12,35606</w:t>
      </w:r>
    </w:p>
    <w:p>
      <w:pPr>
        <w:jc w:val="right"/>
        <w:spacing w:line="336" w:lineRule="auto"/>
      </w:pPr>
      <w:r>
        <w:rPr>
          <w:b/>
        </w:rPr>
        <w:t xml:space="preserve">Di cui oneri di sicurezza afferenti l'impresa € 0,05861 (4 %)</w:t>
      </w:r>
    </w:p>
    <w:p>
      <w:pPr>
        <w:jc w:val="right"/>
        <w:spacing w:line="336" w:lineRule="auto"/>
      </w:pPr>
      <w:r>
        <w:rPr>
          <w:b/>
        </w:rPr>
        <w:t xml:space="preserve">Manodopera € 3,63564</w:t>
      </w:r>
    </w:p>
    <w:p>
      <w:pPr>
        <w:jc w:val="right"/>
        <w:spacing w:line="336" w:lineRule="auto"/>
      </w:pPr>
      <w:r>
        <w:rPr>
          <w:b/>
        </w:rPr>
        <w:t xml:space="preserve">Incidenza manodopera 29,42 %</w:t>
      </w:r>
    </w:p>
    <w:p>
      <w:pPr>
        <w:rPr>
          <w:sz w:val="10"/>
          <w:szCs w:val="10"/>
        </w:rPr>
      </w:pPr>
    </w:p>
    <w:p>
      <w:pPr>
        <w:rPr>
          <w:sz w:val="10"/>
          <w:szCs w:val="10"/>
        </w:rPr>
      </w:pPr>
    </w:p>
    <w:p>
      <w:pPr/>
      <w:r>
        <w:rPr>
          <w:b/>
        </w:rPr>
        <w:t xml:space="preserve">Codice regionale: TOS15_01.A04.020.001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€ 13,65164</w:t>
      </w:r>
    </w:p>
    <w:p>
      <w:pPr>
        <w:jc w:val="right"/>
        <w:spacing w:line="336" w:lineRule="auto"/>
      </w:pPr>
      <w:r>
        <w:rPr>
          <w:b/>
        </w:rPr>
        <w:t xml:space="preserve">Prezzo a m³: € 17,26932</w:t>
      </w:r>
    </w:p>
    <w:p>
      <w:pPr>
        <w:jc w:val="right"/>
        <w:spacing w:line="336" w:lineRule="auto"/>
      </w:pPr>
      <w:r>
        <w:rPr>
          <w:b/>
        </w:rPr>
        <w:t xml:space="preserve">Di cui oneri di sicurezza afferenti l'impresa € 0,08191 (4 %)</w:t>
      </w:r>
    </w:p>
    <w:p>
      <w:pPr>
        <w:jc w:val="right"/>
        <w:spacing w:line="336" w:lineRule="auto"/>
      </w:pPr>
      <w:r>
        <w:rPr>
          <w:b/>
        </w:rPr>
        <w:t xml:space="preserve">Manodopera € 4,96464</w:t>
      </w:r>
    </w:p>
    <w:p>
      <w:pPr>
        <w:jc w:val="right"/>
        <w:spacing w:line="336" w:lineRule="auto"/>
      </w:pPr>
      <w:r>
        <w:rPr>
          <w:b/>
        </w:rPr>
        <w:t xml:space="preserve">Incidenza manodopera 28,75 %</w:t>
      </w:r>
    </w:p>
    <w:p>
      <w:pPr>
        <w:rPr>
          <w:sz w:val="10"/>
          <w:szCs w:val="10"/>
        </w:rPr>
      </w:pPr>
    </w:p>
    <w:p>
      <w:pPr>
        <w:rPr>
          <w:sz w:val="10"/>
          <w:szCs w:val="10"/>
        </w:rPr>
      </w:pPr>
    </w:p>
    <w:p>
      <w:pPr/>
      <w:r>
        <w:rPr>
          <w:b/>
        </w:rPr>
        <w:t xml:space="preserve">Codice regionale: TOS15_01.A04.020.002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Scavo a sezione ristretta obbligata puntuale (plinti, buche) eseguito con mezzi meccanici, compreso accatastamento nell'ambito del cantiere,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€ 14,42844</w:t>
      </w:r>
    </w:p>
    <w:p>
      <w:pPr>
        <w:jc w:val="right"/>
        <w:spacing w:line="336" w:lineRule="auto"/>
      </w:pPr>
      <w:r>
        <w:rPr>
          <w:b/>
        </w:rPr>
        <w:t xml:space="preserve">Prezzo a m³: € 18,25198</w:t>
      </w:r>
    </w:p>
    <w:p>
      <w:pPr>
        <w:jc w:val="right"/>
        <w:spacing w:line="336" w:lineRule="auto"/>
      </w:pPr>
      <w:r>
        <w:rPr>
          <w:b/>
        </w:rPr>
        <w:t xml:space="preserve">Di cui oneri di sicurezza afferenti l'impresa € 0,08657 (4 %)</w:t>
      </w:r>
    </w:p>
    <w:p>
      <w:pPr>
        <w:jc w:val="right"/>
        <w:spacing w:line="336" w:lineRule="auto"/>
      </w:pPr>
      <w:r>
        <w:rPr>
          <w:b/>
        </w:rPr>
        <w:t xml:space="preserve">Manodopera € 5,23044</w:t>
      </w:r>
    </w:p>
    <w:p>
      <w:pPr>
        <w:jc w:val="right"/>
        <w:spacing w:line="336" w:lineRule="auto"/>
      </w:pPr>
      <w:r>
        <w:rPr>
          <w:b/>
        </w:rPr>
        <w:t xml:space="preserve">Incidenza manodopera 28,66 %</w:t>
      </w:r>
    </w:p>
    <w:p>
      <w:pPr>
        <w:rPr>
          <w:sz w:val="10"/>
          <w:szCs w:val="10"/>
        </w:rPr>
      </w:pPr>
    </w:p>
    <w:p>
      <w:pPr>
        <w:rPr>
          <w:sz w:val="10"/>
          <w:szCs w:val="10"/>
        </w:rPr>
      </w:pPr>
    </w:p>
    <w:p>
      <w:pPr/>
      <w:r>
        <w:rPr>
          <w:b/>
        </w:rPr>
        <w:t xml:space="preserve">Codice regionale: TOS15_01.A04.021.001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€ 18,54244</w:t>
      </w:r>
    </w:p>
    <w:p>
      <w:pPr>
        <w:jc w:val="right"/>
        <w:spacing w:line="336" w:lineRule="auto"/>
      </w:pPr>
      <w:r>
        <w:rPr>
          <w:b/>
        </w:rPr>
        <w:t xml:space="preserve">Prezzo a m³: € 23,45619</w:t>
      </w:r>
    </w:p>
    <w:p>
      <w:pPr>
        <w:jc w:val="right"/>
        <w:spacing w:line="336" w:lineRule="auto"/>
      </w:pPr>
      <w:r>
        <w:rPr>
          <w:b/>
        </w:rPr>
        <w:t xml:space="preserve">Di cui oneri di sicurezza afferenti l'impresa € 0,12516 (4,5 %)</w:t>
      </w:r>
    </w:p>
    <w:p>
      <w:pPr>
        <w:jc w:val="right"/>
        <w:spacing w:line="336" w:lineRule="auto"/>
      </w:pPr>
      <w:r>
        <w:rPr>
          <w:b/>
        </w:rPr>
        <w:t xml:space="preserve">Manodopera € 2,57244</w:t>
      </w:r>
    </w:p>
    <w:p>
      <w:pPr>
        <w:jc w:val="right"/>
        <w:spacing w:line="336" w:lineRule="auto"/>
      </w:pPr>
      <w:r>
        <w:rPr>
          <w:b/>
        </w:rPr>
        <w:t xml:space="preserve">Incidenza manodopera 10,97 %</w:t>
      </w:r>
    </w:p>
    <w:p>
      <w:pPr>
        <w:rPr>
          <w:sz w:val="10"/>
          <w:szCs w:val="10"/>
        </w:rPr>
      </w:pPr>
    </w:p>
    <w:p>
      <w:pPr>
        <w:rPr>
          <w:sz w:val="10"/>
          <w:szCs w:val="10"/>
        </w:rPr>
      </w:pPr>
    </w:p>
    <w:p>
      <w:pPr/>
      <w:r>
        <w:rPr>
          <w:b/>
        </w:rPr>
        <w:t xml:space="preserve">Codice regionale: TOS15_01.A04.021.002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puntuale (plinti, buche)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€ 19,31924</w:t>
      </w:r>
    </w:p>
    <w:p>
      <w:pPr>
        <w:jc w:val="right"/>
        <w:spacing w:line="336" w:lineRule="auto"/>
      </w:pPr>
      <w:r>
        <w:rPr>
          <w:b/>
        </w:rPr>
        <w:t xml:space="preserve">Prezzo a m³: € 24,43884</w:t>
      </w:r>
    </w:p>
    <w:p>
      <w:pPr>
        <w:jc w:val="right"/>
        <w:spacing w:line="336" w:lineRule="auto"/>
      </w:pPr>
      <w:r>
        <w:rPr>
          <w:b/>
        </w:rPr>
        <w:t xml:space="preserve">Di cui oneri di sicurezza afferenti l'impresa € 0,13040 (4,5 %)</w:t>
      </w:r>
    </w:p>
    <w:p>
      <w:pPr>
        <w:jc w:val="right"/>
        <w:spacing w:line="336" w:lineRule="auto"/>
      </w:pPr>
      <w:r>
        <w:rPr>
          <w:b/>
        </w:rPr>
        <w:t xml:space="preserve">Manodopera € 2,83824</w:t>
      </w:r>
    </w:p>
    <w:p>
      <w:pPr>
        <w:jc w:val="right"/>
        <w:spacing w:line="336" w:lineRule="auto"/>
      </w:pPr>
      <w:r>
        <w:rPr>
          <w:b/>
        </w:rPr>
        <w:t xml:space="preserve">Incidenza manodopera 11,61 %</w:t>
      </w:r>
    </w:p>
    <w:p>
      <w:pPr>
        <w:rPr>
          <w:sz w:val="10"/>
          <w:szCs w:val="10"/>
        </w:rPr>
      </w:pPr>
    </w:p>
    <w:p>
      <w:pPr>
        <w:rPr>
          <w:sz w:val="10"/>
          <w:szCs w:val="10"/>
        </w:rPr>
      </w:pPr>
    </w:p>
    <w:p>
      <w:pPr/>
      <w:r>
        <w:rPr>
          <w:b/>
        </w:rPr>
        <w:t xml:space="preserve">Codice regionale: TOS15_01.A04.022.001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€ 20,87284</w:t>
      </w:r>
    </w:p>
    <w:p>
      <w:pPr>
        <w:jc w:val="right"/>
        <w:spacing w:line="336" w:lineRule="auto"/>
      </w:pPr>
      <w:r>
        <w:rPr>
          <w:b/>
        </w:rPr>
        <w:t xml:space="preserve">Prezzo a m³: € 26,40414</w:t>
      </w:r>
    </w:p>
    <w:p>
      <w:pPr>
        <w:jc w:val="right"/>
        <w:spacing w:line="336" w:lineRule="auto"/>
      </w:pPr>
      <w:r>
        <w:rPr>
          <w:b/>
        </w:rPr>
        <w:t xml:space="preserve">Di cui oneri di sicurezza afferenti l'impresa € 0,14089 (4,5 %)</w:t>
      </w:r>
    </w:p>
    <w:p>
      <w:pPr>
        <w:jc w:val="right"/>
        <w:spacing w:line="336" w:lineRule="auto"/>
      </w:pPr>
      <w:r>
        <w:rPr>
          <w:b/>
        </w:rPr>
        <w:t xml:space="preserve">Manodopera € 3,36984</w:t>
      </w:r>
    </w:p>
    <w:p>
      <w:pPr>
        <w:jc w:val="right"/>
        <w:spacing w:line="336" w:lineRule="auto"/>
      </w:pPr>
      <w:r>
        <w:rPr>
          <w:b/>
        </w:rPr>
        <w:t xml:space="preserve">Incidenza manodopera 12,76 %</w:t>
      </w:r>
    </w:p>
    <w:p>
      <w:pPr>
        <w:rPr>
          <w:sz w:val="10"/>
          <w:szCs w:val="10"/>
        </w:rPr>
      </w:pPr>
    </w:p>
    <w:p>
      <w:pPr>
        <w:rPr>
          <w:sz w:val="10"/>
          <w:szCs w:val="10"/>
        </w:rPr>
      </w:pPr>
    </w:p>
    <w:p>
      <w:pPr/>
      <w:r>
        <w:rPr>
          <w:b/>
        </w:rPr>
        <w:t xml:space="preserve">Codice regionale: TOS15_01.A04.022.002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puntuale (plinti, buche) eseguito con mezzi meccanici, compresi carico, trasporto e scarico alle pubbliche discariche fino alla distanza di km. 20, in rocce tenere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€ 21,64964</w:t>
      </w:r>
    </w:p>
    <w:p>
      <w:pPr>
        <w:jc w:val="right"/>
        <w:spacing w:line="336" w:lineRule="auto"/>
      </w:pPr>
      <w:r>
        <w:rPr>
          <w:b/>
        </w:rPr>
        <w:t xml:space="preserve">Prezzo a m³: € 27,38679</w:t>
      </w:r>
    </w:p>
    <w:p>
      <w:pPr>
        <w:jc w:val="right"/>
        <w:spacing w:line="336" w:lineRule="auto"/>
      </w:pPr>
      <w:r>
        <w:rPr>
          <w:b/>
        </w:rPr>
        <w:t xml:space="preserve">Di cui oneri di sicurezza afferenti l'impresa € 0,14614 (4,5 %)</w:t>
      </w:r>
    </w:p>
    <w:p>
      <w:pPr>
        <w:jc w:val="right"/>
        <w:spacing w:line="336" w:lineRule="auto"/>
      </w:pPr>
      <w:r>
        <w:rPr>
          <w:b/>
        </w:rPr>
        <w:t xml:space="preserve">Manodopera € 3,63564</w:t>
      </w:r>
    </w:p>
    <w:p>
      <w:pPr>
        <w:jc w:val="right"/>
        <w:spacing w:line="336" w:lineRule="auto"/>
      </w:pPr>
      <w:r>
        <w:rPr>
          <w:b/>
        </w:rPr>
        <w:t xml:space="preserve">Incidenza manodopera 13,28 %</w:t>
      </w:r>
    </w:p>
    <w:p>
      <w:pPr>
        <w:rPr>
          <w:sz w:val="10"/>
          <w:szCs w:val="10"/>
        </w:rPr>
      </w:pPr>
    </w:p>
    <w:p>
      <w:pPr>
        <w:rPr>
          <w:sz w:val="10"/>
          <w:szCs w:val="10"/>
        </w:rPr>
      </w:pPr>
    </w:p>
    <w:p>
      <w:pPr/>
      <w:r>
        <w:rPr>
          <w:b/>
        </w:rPr>
        <w:t xml:space="preserve">Codice regionale: TOS15_01.A04.023.001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€ 25,53364</w:t>
      </w:r>
    </w:p>
    <w:p>
      <w:pPr>
        <w:jc w:val="right"/>
        <w:spacing w:line="336" w:lineRule="auto"/>
      </w:pPr>
      <w:r>
        <w:rPr>
          <w:b/>
        </w:rPr>
        <w:t xml:space="preserve">Prezzo a m³: € 32,30005</w:t>
      </w:r>
    </w:p>
    <w:p>
      <w:pPr>
        <w:jc w:val="right"/>
        <w:spacing w:line="336" w:lineRule="auto"/>
      </w:pPr>
      <w:r>
        <w:rPr>
          <w:b/>
        </w:rPr>
        <w:t xml:space="preserve">Di cui oneri di sicurezza afferenti l'impresa € 0,17235 (4,5 %)</w:t>
      </w:r>
    </w:p>
    <w:p>
      <w:pPr>
        <w:jc w:val="right"/>
        <w:spacing w:line="336" w:lineRule="auto"/>
      </w:pPr>
      <w:r>
        <w:rPr>
          <w:b/>
        </w:rPr>
        <w:t xml:space="preserve">Manodopera € 4,96464</w:t>
      </w:r>
    </w:p>
    <w:p>
      <w:pPr>
        <w:jc w:val="right"/>
        <w:spacing w:line="336" w:lineRule="auto"/>
      </w:pPr>
      <w:r>
        <w:rPr>
          <w:b/>
        </w:rPr>
        <w:t xml:space="preserve">Incidenza manodopera 15,37 %</w:t>
      </w:r>
    </w:p>
    <w:p>
      <w:pPr>
        <w:rPr>
          <w:sz w:val="10"/>
          <w:szCs w:val="10"/>
        </w:rPr>
      </w:pPr>
    </w:p>
    <w:p>
      <w:pPr>
        <w:rPr>
          <w:sz w:val="10"/>
          <w:szCs w:val="10"/>
        </w:rPr>
      </w:pPr>
    </w:p>
    <w:p>
      <w:pPr/>
      <w:r>
        <w:rPr>
          <w:b/>
        </w:rPr>
        <w:t xml:space="preserve">Codice regionale: TOS15_01.A04.023.002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Scavo a sezione ristretta obbligata puntuale (plinti, buche) eseguito con mezzi meccanici, compresi carico, trasporto e scarico alle discariche autorizzate, in rocce compatte senza l'ausilio di mine.</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€ 26,31044</w:t>
      </w:r>
    </w:p>
    <w:p>
      <w:pPr>
        <w:jc w:val="right"/>
        <w:spacing w:line="336" w:lineRule="auto"/>
      </w:pPr>
      <w:r>
        <w:rPr>
          <w:b/>
        </w:rPr>
        <w:t xml:space="preserve">Prezzo a m³: € 33,28271</w:t>
      </w:r>
    </w:p>
    <w:p>
      <w:pPr>
        <w:jc w:val="right"/>
        <w:spacing w:line="336" w:lineRule="auto"/>
      </w:pPr>
      <w:r>
        <w:rPr>
          <w:b/>
        </w:rPr>
        <w:t xml:space="preserve">Di cui oneri di sicurezza afferenti l'impresa € 0,17760 (4,5 %)</w:t>
      </w:r>
    </w:p>
    <w:p>
      <w:pPr>
        <w:jc w:val="right"/>
        <w:spacing w:line="336" w:lineRule="auto"/>
      </w:pPr>
      <w:r>
        <w:rPr>
          <w:b/>
        </w:rPr>
        <w:t xml:space="preserve">Manodopera € 5,23044</w:t>
      </w:r>
    </w:p>
    <w:p>
      <w:pPr>
        <w:jc w:val="right"/>
        <w:spacing w:line="336" w:lineRule="auto"/>
      </w:pPr>
      <w:r>
        <w:rPr>
          <w:b/>
        </w:rPr>
        <w:t xml:space="preserve">Incidenza manodopera 15,72 %</w:t>
      </w:r>
    </w:p>
    <w:p>
      <w:pPr>
        <w:rPr>
          <w:sz w:val="10"/>
          <w:szCs w:val="10"/>
        </w:rPr>
      </w:pPr>
    </w:p>
    <w:p>
      <w:pPr>
        <w:rPr>
          <w:sz w:val="10"/>
          <w:szCs w:val="10"/>
        </w:rPr>
      </w:pPr>
    </w:p>
    <w:p>
      <w:pPr/>
      <w:r>
        <w:rPr>
          <w:b/>
        </w:rPr>
        <w:t xml:space="preserve">Codice regionale: TOS15_01.A04.028.001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001 - per presenza di acqua sorgiva negli scavi a larga sezione obbligata con battente acqua maggiore cm. 20</w:t>
            </w:r>
          </w:p>
        </w:tc>
      </w:tr>
    </w:tbl>
    <w:p>
      <w:pPr>
        <w:jc w:val="right"/>
      </w:pPr>
    </w:p>
    <w:p>
      <w:pPr>
        <w:jc w:val="right"/>
        <w:spacing w:line="336" w:lineRule="auto"/>
      </w:pPr>
      <w:r>
        <w:rPr>
          <w:b/>
        </w:rPr>
        <w:t xml:space="preserve">Prezzo senza S. G. e Util. a m³: € 3,01904</w:t>
      </w:r>
    </w:p>
    <w:p>
      <w:pPr>
        <w:jc w:val="right"/>
        <w:spacing w:line="336" w:lineRule="auto"/>
      </w:pPr>
      <w:r>
        <w:rPr>
          <w:b/>
        </w:rPr>
        <w:t xml:space="preserve">Prezzo a m³: € 3,81908</w:t>
      </w:r>
    </w:p>
    <w:p>
      <w:pPr>
        <w:jc w:val="right"/>
        <w:spacing w:line="336" w:lineRule="auto"/>
      </w:pPr>
      <w:r>
        <w:rPr>
          <w:b/>
        </w:rPr>
        <w:t xml:space="preserve">Di cui oneri di sicurezza afferenti l'impresa € 0,01811 (4 %)</w:t>
      </w:r>
    </w:p>
    <w:p>
      <w:pPr>
        <w:jc w:val="right"/>
        <w:spacing w:line="336" w:lineRule="auto"/>
      </w:pPr>
      <w:r>
        <w:rPr>
          <w:b/>
        </w:rPr>
        <w:t xml:space="preserve">Manodopera € 0,44091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TOS15_01.A04.028.003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SOVRAPREZZI da applicarsi alle voci scavi:</w:t>
            </w:r>
          </w:p>
        </w:tc>
      </w:tr>
      <w:tr>
        <w:trPr/>
        <w:tc>
          <w:tcPr>
            <w:tcW w:w="1200" w:type="dxa"/>
          </w:tcPr>
          <w:p>
            <w:pPr/>
            <w:r>
              <w:rPr>
                <w:b/>
              </w:rPr>
              <w:t xml:space="preserve">Articolo:</w:t>
            </w:r>
          </w:p>
        </w:tc>
        <w:tc>
          <w:tcPr>
            <w:tcW w:w="7900" w:type="dxa"/>
          </w:tcPr>
          <w:p>
            <w:pPr/>
            <w:r>
              <w:rPr/>
              <w:t xml:space="preserve">003 - per trovanti superiori a mc.0,50</w:t>
            </w:r>
          </w:p>
        </w:tc>
      </w:tr>
    </w:tbl>
    <w:p>
      <w:pPr>
        <w:jc w:val="right"/>
      </w:pPr>
    </w:p>
    <w:p>
      <w:pPr>
        <w:jc w:val="right"/>
        <w:spacing w:line="336" w:lineRule="auto"/>
      </w:pPr>
      <w:r>
        <w:rPr>
          <w:b/>
        </w:rPr>
        <w:t xml:space="preserve">Prezzo senza S. G. e Util. a m³: € 27,18800</w:t>
      </w:r>
    </w:p>
    <w:p>
      <w:pPr>
        <w:jc w:val="right"/>
        <w:spacing w:line="336" w:lineRule="auto"/>
      </w:pPr>
      <w:r>
        <w:rPr>
          <w:b/>
        </w:rPr>
        <w:t xml:space="preserve">Prezzo a m³: € 34,39282</w:t>
      </w:r>
    </w:p>
    <w:p>
      <w:pPr>
        <w:jc w:val="right"/>
        <w:spacing w:line="336" w:lineRule="auto"/>
      </w:pPr>
      <w:r>
        <w:rPr>
          <w:b/>
        </w:rPr>
        <w:t xml:space="preserve">Di cui oneri di sicurezza afferenti l'impresa € 0,16313 (4 %)</w:t>
      </w:r>
    </w:p>
    <w:p>
      <w:pPr>
        <w:jc w:val="right"/>
        <w:spacing w:line="336" w:lineRule="auto"/>
      </w:pPr>
      <w:r>
        <w:rPr>
          <w:b/>
        </w:rPr>
        <w:t xml:space="preserve">Manodopera € 9,30300</w:t>
      </w:r>
    </w:p>
    <w:p>
      <w:pPr>
        <w:jc w:val="right"/>
        <w:spacing w:line="336" w:lineRule="auto"/>
      </w:pPr>
      <w:r>
        <w:rPr>
          <w:b/>
        </w:rPr>
        <w:t xml:space="preserve">Incidenza manodopera 27,05 %</w:t>
      </w:r>
    </w:p>
    <w:p>
      <w:pPr>
        <w:rPr>
          <w:sz w:val="10"/>
          <w:szCs w:val="10"/>
        </w:rPr>
      </w:pPr>
    </w:p>
    <w:p>
      <w:pPr>
        <w:rPr>
          <w:sz w:val="10"/>
          <w:szCs w:val="10"/>
        </w:rPr>
      </w:pPr>
    </w:p>
    <w:p>
      <w:pPr/>
      <w:r>
        <w:rPr>
          <w:b/>
        </w:rPr>
        <w:t xml:space="preserve">Codice regionale: TOS15_01.A04.029.002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002 - da mt 1,50 a mt 3,00</w:t>
            </w:r>
          </w:p>
        </w:tc>
      </w:tr>
    </w:tbl>
    <w:p>
      <w:pPr>
        <w:jc w:val="right"/>
      </w:pPr>
    </w:p>
    <w:p>
      <w:pPr>
        <w:jc w:val="right"/>
        <w:spacing w:line="336" w:lineRule="auto"/>
      </w:pPr>
      <w:r>
        <w:rPr>
          <w:b/>
        </w:rPr>
        <w:t xml:space="preserve">Prezzo senza S. G. e Util. a m²: € 11,56828</w:t>
      </w:r>
    </w:p>
    <w:p>
      <w:pPr>
        <w:jc w:val="right"/>
        <w:spacing w:line="336" w:lineRule="auto"/>
      </w:pPr>
      <w:r>
        <w:rPr>
          <w:b/>
        </w:rPr>
        <w:t xml:space="preserve">Prezzo a m²: € 14,63388</w:t>
      </w:r>
    </w:p>
    <w:p>
      <w:pPr>
        <w:jc w:val="right"/>
        <w:spacing w:line="336" w:lineRule="auto"/>
      </w:pPr>
      <w:r>
        <w:rPr>
          <w:b/>
        </w:rPr>
        <w:t xml:space="preserve">Di cui oneri di sicurezza afferenti l'impresa € 0,04338 (2,5 %)</w:t>
      </w:r>
    </w:p>
    <w:p>
      <w:pPr>
        <w:jc w:val="right"/>
        <w:spacing w:line="336" w:lineRule="auto"/>
      </w:pPr>
      <w:r>
        <w:rPr>
          <w:b/>
        </w:rPr>
        <w:t xml:space="preserve">Manodopera € 8,49420</w:t>
      </w:r>
    </w:p>
    <w:p>
      <w:pPr>
        <w:jc w:val="right"/>
        <w:spacing w:line="336" w:lineRule="auto"/>
      </w:pPr>
      <w:r>
        <w:rPr>
          <w:b/>
        </w:rPr>
        <w:t xml:space="preserve">Incidenza manodopera 58,04 %</w:t>
      </w:r>
    </w:p>
    <w:p>
      <w:pPr>
        <w:rPr>
          <w:sz w:val="10"/>
          <w:szCs w:val="10"/>
        </w:rPr>
      </w:pPr>
    </w:p>
    <w:p>
      <w:pPr>
        <w:rPr>
          <w:sz w:val="10"/>
          <w:szCs w:val="10"/>
        </w:rPr>
      </w:pPr>
    </w:p>
    <w:p>
      <w:pPr/>
      <w:r>
        <w:rPr>
          <w:b/>
        </w:rPr>
        <w:t xml:space="preserve">Codice regionale: TOS15_01.A04.029.003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Realizzazione di armatura di sostegno delle pareti di scavo (sbadacchiatura) costituita da controparete in tavolato di legno sostenuto da pali, compresi la manodopera, lo sfrido di legname, i puntelli, la chioderia e quant'altro occorrente per l'armo e il disarmo. Valutata per ogni mq di superficie di scavo protetta.</w:t>
            </w:r>
          </w:p>
        </w:tc>
      </w:tr>
      <w:tr>
        <w:trPr/>
        <w:tc>
          <w:tcPr>
            <w:tcW w:w="1200" w:type="dxa"/>
          </w:tcPr>
          <w:p>
            <w:pPr/>
            <w:r>
              <w:rPr>
                <w:b/>
              </w:rPr>
              <w:t xml:space="preserve">Articolo:</w:t>
            </w:r>
          </w:p>
        </w:tc>
        <w:tc>
          <w:tcPr>
            <w:tcW w:w="7900" w:type="dxa"/>
          </w:tcPr>
          <w:p>
            <w:pPr/>
            <w:r>
              <w:rPr/>
              <w:t xml:space="preserve">003 - da mt 3,00 a mt 5,00</w:t>
            </w:r>
          </w:p>
        </w:tc>
      </w:tr>
    </w:tbl>
    <w:p>
      <w:pPr>
        <w:jc w:val="right"/>
      </w:pPr>
    </w:p>
    <w:p>
      <w:pPr>
        <w:jc w:val="right"/>
        <w:spacing w:line="336" w:lineRule="auto"/>
      </w:pPr>
      <w:r>
        <w:rPr>
          <w:b/>
        </w:rPr>
        <w:t xml:space="preserve">Prezzo senza S. G. e Util. a m²: € 13,89934</w:t>
      </w:r>
    </w:p>
    <w:p>
      <w:pPr>
        <w:jc w:val="right"/>
        <w:spacing w:line="336" w:lineRule="auto"/>
      </w:pPr>
      <w:r>
        <w:rPr>
          <w:b/>
        </w:rPr>
        <w:t xml:space="preserve">Prezzo a m²: € 17,58267</w:t>
      </w:r>
    </w:p>
    <w:p>
      <w:pPr>
        <w:jc w:val="right"/>
        <w:spacing w:line="336" w:lineRule="auto"/>
      </w:pPr>
      <w:r>
        <w:rPr>
          <w:b/>
        </w:rPr>
        <w:t xml:space="preserve">Di cui oneri di sicurezza afferenti l'impresa € 0,06255 (3 %)</w:t>
      </w:r>
    </w:p>
    <w:p>
      <w:pPr>
        <w:jc w:val="right"/>
        <w:spacing w:line="336" w:lineRule="auto"/>
      </w:pPr>
      <w:r>
        <w:rPr>
          <w:b/>
        </w:rPr>
        <w:t xml:space="preserve">Manodopera € 10,61775</w:t>
      </w:r>
    </w:p>
    <w:p>
      <w:pPr>
        <w:jc w:val="right"/>
        <w:spacing w:line="336" w:lineRule="auto"/>
      </w:pPr>
      <w:r>
        <w:rPr>
          <w:b/>
        </w:rPr>
        <w:t xml:space="preserve">Incidenza manodopera 60,39 %</w:t>
      </w:r>
    </w:p>
    <w:p>
      <w:pPr>
        <w:rPr>
          <w:sz w:val="10"/>
          <w:szCs w:val="10"/>
        </w:rPr>
      </w:pPr>
    </w:p>
    <w:p>
      <w:pPr>
        <w:rPr>
          <w:sz w:val="10"/>
          <w:szCs w:val="10"/>
        </w:rPr>
      </w:pPr>
    </w:p>
    <w:p>
      <w:pPr>
        <w:sectPr>
          <w:headerReference w:type="default" r:id="rId9"/>
          <w:footerReference w:type="default" r:id="rId1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TOS15_01.A05</w:t>
      </w:r>
    </w:p>
    <w:tbl>
      <w:tblGrid>
        <w:gridCol w:w="1200" w:type="dxa"/>
        <w:gridCol w:w="7900" w:type="dxa"/>
      </w:tblGrid>
      <w:tr>
        <w:trPr/>
        <w:tc>
          <w:tcPr>
            <w:tcW w:w="1200" w:type="dxa"/>
          </w:tcPr>
          <w:p>
            <w:pPr/>
            <w:r>
              <w:rPr/>
              <w:t xml:space="preserve">Capitolo: </w:t>
            </w:r>
          </w:p>
        </w:tc>
        <w:tc>
          <w:tcPr>
            <w:tcW w:w="7900" w:type="dxa"/>
          </w:tcPr>
          <w:p>
            <w:pPr/>
            <w:r>
              <w:rPr/>
              <w:t xml:space="preserve">RINTERRI E RILEVATI: eseguiti con materiali privi di sostanze organiche, compresi spianamenti, costipazione a strati di spessore non superiore a cm 30, formazione di pendenze e profilature di scarpate, bagnatura e ricarichi, il tutto per dare il titolo compiuto e finito a regola d'arte.</w:t>
            </w:r>
          </w:p>
        </w:tc>
      </w:tr>
    </w:tbl>
    <w:p>
      <w:pPr>
        <w:rPr>
          <w:sz w:val="10"/>
          <w:szCs w:val="10"/>
        </w:rPr>
      </w:pPr>
    </w:p>
    <w:p>
      <w:pPr/>
      <w:r>
        <w:rPr>
          <w:b/>
        </w:rPr>
        <w:t xml:space="preserve">Codice regionale: TOS15_01.A05.001.001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001 - eseguito con mezzi meccanici con materiale proveniente da scavi.</w:t>
            </w:r>
          </w:p>
        </w:tc>
      </w:tr>
    </w:tbl>
    <w:p>
      <w:pPr>
        <w:jc w:val="right"/>
      </w:pPr>
    </w:p>
    <w:p>
      <w:pPr>
        <w:jc w:val="right"/>
        <w:spacing w:line="336" w:lineRule="auto"/>
      </w:pPr>
      <w:r>
        <w:rPr>
          <w:b/>
        </w:rPr>
        <w:t xml:space="preserve">Prezzo senza S. G. e Util. a m³: € 2,63420</w:t>
      </w:r>
    </w:p>
    <w:p>
      <w:pPr>
        <w:jc w:val="right"/>
        <w:spacing w:line="336" w:lineRule="auto"/>
      </w:pPr>
      <w:r>
        <w:rPr>
          <w:b/>
        </w:rPr>
        <w:t xml:space="preserve">Prezzo a m³: € 3,33227</w:t>
      </w:r>
    </w:p>
    <w:p>
      <w:pPr>
        <w:jc w:val="right"/>
        <w:spacing w:line="336" w:lineRule="auto"/>
      </w:pPr>
      <w:r>
        <w:rPr>
          <w:b/>
        </w:rPr>
        <w:t xml:space="preserve">Di cui oneri di sicurezza afferenti l'impresa € 0,00790 (2 %)</w:t>
      </w:r>
    </w:p>
    <w:p>
      <w:pPr>
        <w:jc w:val="right"/>
        <w:spacing w:line="336" w:lineRule="auto"/>
      </w:pPr>
      <w:r>
        <w:rPr>
          <w:b/>
        </w:rPr>
        <w:t xml:space="preserve">Manodopera € 0,42528</w:t>
      </w:r>
    </w:p>
    <w:p>
      <w:pPr>
        <w:jc w:val="right"/>
        <w:spacing w:line="336" w:lineRule="auto"/>
      </w:pPr>
      <w:r>
        <w:rPr>
          <w:b/>
        </w:rPr>
        <w:t xml:space="preserve">Incidenza manodopera 12,76 %</w:t>
      </w:r>
    </w:p>
    <w:p>
      <w:pPr>
        <w:rPr>
          <w:sz w:val="10"/>
          <w:szCs w:val="10"/>
        </w:rPr>
      </w:pPr>
    </w:p>
    <w:p>
      <w:pPr>
        <w:rPr>
          <w:sz w:val="10"/>
          <w:szCs w:val="10"/>
        </w:rPr>
      </w:pPr>
    </w:p>
    <w:p>
      <w:pPr/>
      <w:r>
        <w:rPr>
          <w:b/>
        </w:rPr>
        <w:t xml:space="preserve">Codice regionale: TOS15_01.A05.001.002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002 - eseguito con mezzi meccanici con materiale arido di cava compreso nel prezzo</w:t>
            </w:r>
          </w:p>
        </w:tc>
      </w:tr>
    </w:tbl>
    <w:p>
      <w:pPr>
        <w:jc w:val="right"/>
      </w:pPr>
    </w:p>
    <w:p>
      <w:pPr>
        <w:jc w:val="right"/>
        <w:spacing w:line="336" w:lineRule="auto"/>
      </w:pPr>
      <w:r>
        <w:rPr>
          <w:b/>
        </w:rPr>
        <w:t xml:space="preserve">Prezzo senza S. G. e Util. a m³: € 25,85254</w:t>
      </w:r>
    </w:p>
    <w:p>
      <w:pPr>
        <w:jc w:val="right"/>
        <w:spacing w:line="336" w:lineRule="auto"/>
      </w:pPr>
      <w:r>
        <w:rPr>
          <w:b/>
        </w:rPr>
        <w:t xml:space="preserve">Prezzo a m³: € 32,70347</w:t>
      </w:r>
    </w:p>
    <w:p>
      <w:pPr>
        <w:jc w:val="right"/>
        <w:spacing w:line="336" w:lineRule="auto"/>
      </w:pPr>
      <w:r>
        <w:rPr>
          <w:b/>
        </w:rPr>
        <w:t xml:space="preserve">Di cui oneri di sicurezza afferenti l'impresa € 0,07756 (2 %)</w:t>
      </w:r>
    </w:p>
    <w:p>
      <w:pPr>
        <w:jc w:val="right"/>
        <w:spacing w:line="336" w:lineRule="auto"/>
      </w:pPr>
      <w:r>
        <w:rPr>
          <w:b/>
        </w:rPr>
        <w:t xml:space="preserve">Manodopera € 0,42528</w:t>
      </w:r>
    </w:p>
    <w:p>
      <w:pPr>
        <w:jc w:val="right"/>
        <w:spacing w:line="336" w:lineRule="auto"/>
      </w:pPr>
      <w:r>
        <w:rPr>
          <w:b/>
        </w:rPr>
        <w:t xml:space="preserve">Incidenza manodopera 1,3 %</w:t>
      </w:r>
    </w:p>
    <w:p>
      <w:pPr>
        <w:rPr>
          <w:sz w:val="10"/>
          <w:szCs w:val="10"/>
        </w:rPr>
      </w:pPr>
    </w:p>
    <w:p>
      <w:pPr>
        <w:rPr>
          <w:sz w:val="10"/>
          <w:szCs w:val="10"/>
        </w:rPr>
      </w:pPr>
    </w:p>
    <w:p>
      <w:pPr/>
      <w:r>
        <w:rPr>
          <w:b/>
        </w:rPr>
        <w:t xml:space="preserve">Codice regionale: TOS15_01.A05.001.003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003 - eseguito a mano con materiale proveniente da scavi</w:t>
            </w:r>
          </w:p>
        </w:tc>
      </w:tr>
    </w:tbl>
    <w:p>
      <w:pPr>
        <w:jc w:val="right"/>
      </w:pPr>
    </w:p>
    <w:p>
      <w:pPr>
        <w:jc w:val="right"/>
        <w:spacing w:line="336" w:lineRule="auto"/>
      </w:pPr>
      <w:r>
        <w:rPr>
          <w:b/>
        </w:rPr>
        <w:t xml:space="preserve">Prezzo senza S. G. e Util. a m³: € 58,55235</w:t>
      </w:r>
    </w:p>
    <w:p>
      <w:pPr>
        <w:jc w:val="right"/>
        <w:spacing w:line="336" w:lineRule="auto"/>
      </w:pPr>
      <w:r>
        <w:rPr>
          <w:b/>
        </w:rPr>
        <w:t xml:space="preserve">Prezzo a m³: € 74,06872</w:t>
      </w:r>
    </w:p>
    <w:p>
      <w:pPr>
        <w:jc w:val="right"/>
        <w:spacing w:line="336" w:lineRule="auto"/>
      </w:pPr>
      <w:r>
        <w:rPr>
          <w:b/>
        </w:rPr>
        <w:t xml:space="preserve">Di cui oneri di sicurezza afferenti l'impresa € 0,17566 (2 %)</w:t>
      </w:r>
    </w:p>
    <w:p>
      <w:pPr>
        <w:jc w:val="right"/>
        <w:spacing w:line="336" w:lineRule="auto"/>
      </w:pPr>
      <w:r>
        <w:rPr>
          <w:b/>
        </w:rPr>
        <w:t xml:space="preserve">Manodopera € 50,96520</w:t>
      </w:r>
    </w:p>
    <w:p>
      <w:pPr>
        <w:jc w:val="right"/>
        <w:spacing w:line="336" w:lineRule="auto"/>
      </w:pPr>
      <w:r>
        <w:rPr>
          <w:b/>
        </w:rPr>
        <w:t xml:space="preserve">Incidenza manodopera 68,81 %</w:t>
      </w:r>
    </w:p>
    <w:p>
      <w:pPr>
        <w:rPr>
          <w:sz w:val="10"/>
          <w:szCs w:val="10"/>
        </w:rPr>
      </w:pPr>
    </w:p>
    <w:p>
      <w:pPr>
        <w:rPr>
          <w:sz w:val="10"/>
          <w:szCs w:val="10"/>
        </w:rPr>
      </w:pPr>
    </w:p>
    <w:p>
      <w:pPr/>
      <w:r>
        <w:rPr>
          <w:b/>
        </w:rPr>
        <w:t xml:space="preserve">Codice regionale: TOS15_01.A05.001.004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o buche</w:t>
            </w:r>
          </w:p>
        </w:tc>
      </w:tr>
      <w:tr>
        <w:trPr/>
        <w:tc>
          <w:tcPr>
            <w:tcW w:w="1200" w:type="dxa"/>
          </w:tcPr>
          <w:p>
            <w:pPr/>
            <w:r>
              <w:rPr>
                <w:b/>
              </w:rPr>
              <w:t xml:space="preserve">Articolo:</w:t>
            </w:r>
          </w:p>
        </w:tc>
        <w:tc>
          <w:tcPr>
            <w:tcW w:w="7900" w:type="dxa"/>
          </w:tcPr>
          <w:p>
            <w:pPr/>
            <w:r>
              <w:rPr/>
              <w:t xml:space="preserve">004 - eseguito a mano con materiale arido di cava compreso nel prezzo</w:t>
            </w:r>
          </w:p>
        </w:tc>
      </w:tr>
    </w:tbl>
    <w:p>
      <w:pPr>
        <w:jc w:val="right"/>
      </w:pPr>
    </w:p>
    <w:p>
      <w:pPr>
        <w:jc w:val="right"/>
        <w:spacing w:line="336" w:lineRule="auto"/>
      </w:pPr>
      <w:r>
        <w:rPr>
          <w:b/>
        </w:rPr>
        <w:t xml:space="preserve">Prezzo senza S. G. e Util. a m³: € 68,93260</w:t>
      </w:r>
    </w:p>
    <w:p>
      <w:pPr>
        <w:jc w:val="right"/>
        <w:spacing w:line="336" w:lineRule="auto"/>
      </w:pPr>
      <w:r>
        <w:rPr>
          <w:b/>
        </w:rPr>
        <w:t xml:space="preserve">Prezzo a m³: € 87,19974</w:t>
      </w:r>
    </w:p>
    <w:p>
      <w:pPr>
        <w:jc w:val="right"/>
        <w:spacing w:line="336" w:lineRule="auto"/>
      </w:pPr>
      <w:r>
        <w:rPr>
          <w:b/>
        </w:rPr>
        <w:t xml:space="preserve">Di cui oneri di sicurezza afferenti l'impresa € 0,20680 (2 %)</w:t>
      </w:r>
    </w:p>
    <w:p>
      <w:pPr>
        <w:jc w:val="right"/>
        <w:spacing w:line="336" w:lineRule="auto"/>
      </w:pPr>
      <w:r>
        <w:rPr>
          <w:b/>
        </w:rPr>
        <w:t xml:space="preserve">Manodopera € 38,22390</w:t>
      </w:r>
    </w:p>
    <w:p>
      <w:pPr>
        <w:jc w:val="right"/>
        <w:spacing w:line="336" w:lineRule="auto"/>
      </w:pPr>
      <w:r>
        <w:rPr>
          <w:b/>
        </w:rPr>
        <w:t xml:space="preserve">Incidenza manodopera 43,83 %</w:t>
      </w:r>
    </w:p>
    <w:p>
      <w:pPr>
        <w:rPr>
          <w:sz w:val="10"/>
          <w:szCs w:val="10"/>
        </w:rPr>
      </w:pPr>
    </w:p>
    <w:p>
      <w:pPr>
        <w:rPr>
          <w:sz w:val="10"/>
          <w:szCs w:val="10"/>
        </w:rPr>
      </w:pPr>
    </w:p>
    <w:p>
      <w:pPr/>
      <w:r>
        <w:rPr>
          <w:b/>
        </w:rPr>
        <w:t xml:space="preserve">Codice regionale: TOS15_01.A05.002.001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001 - eseguita con mezzi meccanici con materiale proveniente da scavi</w:t>
            </w:r>
          </w:p>
        </w:tc>
      </w:tr>
    </w:tbl>
    <w:p>
      <w:pPr>
        <w:jc w:val="right"/>
      </w:pPr>
    </w:p>
    <w:p>
      <w:pPr>
        <w:jc w:val="right"/>
        <w:spacing w:line="336" w:lineRule="auto"/>
      </w:pPr>
      <w:r>
        <w:rPr>
          <w:b/>
        </w:rPr>
        <w:t xml:space="preserve">Prezzo senza S. G. e Util. a m³: € 6,03681</w:t>
      </w:r>
    </w:p>
    <w:p>
      <w:pPr>
        <w:jc w:val="right"/>
        <w:spacing w:line="336" w:lineRule="auto"/>
      </w:pPr>
      <w:r>
        <w:rPr>
          <w:b/>
        </w:rPr>
        <w:t xml:space="preserve">Prezzo a m³: € 7,63657</w:t>
      </w:r>
    </w:p>
    <w:p>
      <w:pPr>
        <w:jc w:val="right"/>
        <w:spacing w:line="336" w:lineRule="auto"/>
      </w:pPr>
      <w:r>
        <w:rPr>
          <w:b/>
        </w:rPr>
        <w:t xml:space="preserve">Di cui oneri di sicurezza afferenti l'impresa € 0,01811 (2 %)</w:t>
      </w:r>
    </w:p>
    <w:p>
      <w:pPr>
        <w:jc w:val="right"/>
        <w:spacing w:line="336" w:lineRule="auto"/>
      </w:pPr>
      <w:r>
        <w:rPr>
          <w:b/>
        </w:rPr>
        <w:t xml:space="preserve">Manodopera € 1,70112</w:t>
      </w:r>
    </w:p>
    <w:p>
      <w:pPr>
        <w:jc w:val="right"/>
        <w:spacing w:line="336" w:lineRule="auto"/>
      </w:pPr>
      <w:r>
        <w:rPr>
          <w:b/>
        </w:rPr>
        <w:t xml:space="preserve">Incidenza manodopera 22,28 %</w:t>
      </w:r>
    </w:p>
    <w:p>
      <w:pPr>
        <w:rPr>
          <w:sz w:val="10"/>
          <w:szCs w:val="10"/>
        </w:rPr>
      </w:pPr>
    </w:p>
    <w:p>
      <w:pPr>
        <w:rPr>
          <w:sz w:val="10"/>
          <w:szCs w:val="10"/>
        </w:rPr>
      </w:pPr>
    </w:p>
    <w:p>
      <w:pPr/>
      <w:r>
        <w:rPr>
          <w:b/>
        </w:rPr>
        <w:t xml:space="preserve">Codice regionale: TOS15_01.A05.002.002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rilevati</w:t>
            </w:r>
          </w:p>
        </w:tc>
      </w:tr>
      <w:tr>
        <w:trPr/>
        <w:tc>
          <w:tcPr>
            <w:tcW w:w="1200" w:type="dxa"/>
          </w:tcPr>
          <w:p>
            <w:pPr/>
            <w:r>
              <w:rPr>
                <w:b/>
              </w:rPr>
              <w:t xml:space="preserve">Articolo:</w:t>
            </w:r>
          </w:p>
        </w:tc>
        <w:tc>
          <w:tcPr>
            <w:tcW w:w="7900" w:type="dxa"/>
          </w:tcPr>
          <w:p>
            <w:pPr/>
            <w:r>
              <w:rPr/>
              <w:t xml:space="preserve">002 - eseguita con mezzi meccanici con materiale arido di cava compreso nel prezzo</w:t>
            </w:r>
          </w:p>
        </w:tc>
      </w:tr>
    </w:tbl>
    <w:p>
      <w:pPr>
        <w:jc w:val="right"/>
      </w:pPr>
    </w:p>
    <w:p>
      <w:pPr>
        <w:jc w:val="right"/>
        <w:spacing w:line="336" w:lineRule="auto"/>
      </w:pPr>
      <w:r>
        <w:rPr>
          <w:b/>
        </w:rPr>
        <w:t xml:space="preserve">Prezzo senza S. G. e Util. a m³: € 28,35515</w:t>
      </w:r>
    </w:p>
    <w:p>
      <w:pPr>
        <w:jc w:val="right"/>
        <w:spacing w:line="336" w:lineRule="auto"/>
      </w:pPr>
      <w:r>
        <w:rPr>
          <w:b/>
        </w:rPr>
        <w:t xml:space="preserve">Prezzo a m³: € 35,86927</w:t>
      </w:r>
    </w:p>
    <w:p>
      <w:pPr>
        <w:jc w:val="right"/>
        <w:spacing w:line="336" w:lineRule="auto"/>
      </w:pPr>
      <w:r>
        <w:rPr>
          <w:b/>
        </w:rPr>
        <w:t xml:space="preserve">Di cui oneri di sicurezza afferenti l'impresa € 0,08507 (2 %)</w:t>
      </w:r>
    </w:p>
    <w:p>
      <w:pPr>
        <w:jc w:val="right"/>
        <w:spacing w:line="336" w:lineRule="auto"/>
      </w:pPr>
      <w:r>
        <w:rPr>
          <w:b/>
        </w:rPr>
        <w:t xml:space="preserve">Manodopera € 1,70112</w:t>
      </w:r>
    </w:p>
    <w:p>
      <w:pPr>
        <w:jc w:val="right"/>
        <w:spacing w:line="336" w:lineRule="auto"/>
      </w:pPr>
      <w:r>
        <w:rPr>
          <w:b/>
        </w:rPr>
        <w:t xml:space="preserve">Incidenza manodopera 4,74 %</w:t>
      </w:r>
    </w:p>
    <w:p>
      <w:pPr>
        <w:rPr>
          <w:sz w:val="10"/>
          <w:szCs w:val="10"/>
        </w:rPr>
      </w:pPr>
    </w:p>
    <w:p>
      <w:pPr>
        <w:rPr>
          <w:sz w:val="10"/>
          <w:szCs w:val="10"/>
        </w:rPr>
      </w:pPr>
    </w:p>
    <w:p>
      <w:pPr>
        <w:sectPr>
          <w:headerReference w:type="default" r:id="rId11"/>
          <w:footerReference w:type="default" r:id="rId1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TOS15_01.A06</w:t>
      </w:r>
    </w:p>
    <w:tbl>
      <w:tblGrid>
        <w:gridCol w:w="1200" w:type="dxa"/>
        <w:gridCol w:w="7900" w:type="dxa"/>
      </w:tblGrid>
      <w:tr>
        <w:trPr/>
        <w:tc>
          <w:tcPr>
            <w:tcW w:w="1200" w:type="dxa"/>
          </w:tcPr>
          <w:p>
            <w:pPr/>
            <w:r>
              <w:rPr/>
              <w:t xml:space="preserve">Capitolo: </w:t>
            </w:r>
          </w:p>
        </w:tc>
        <w:tc>
          <w:tcPr>
            <w:tcW w:w="7900" w:type="dxa"/>
          </w:tcPr>
          <w:p>
            <w:pPr/>
            <w:r>
              <w:rPr/>
              <w:t xml:space="preserve">VESPAI: realizzati in opera, in pietrame grezzo o con casseri in plastica a perdere, compreso lo spianamento, la bagnatura e la battitura del terreno ed ogni onere per la fornitura dei materiali e sua posa in opera, il tutto per dare il titolo compiuto e finito a regola d'arte.</w:t>
            </w:r>
          </w:p>
        </w:tc>
      </w:tr>
    </w:tbl>
    <w:p>
      <w:pPr>
        <w:rPr>
          <w:sz w:val="10"/>
          <w:szCs w:val="10"/>
        </w:rPr>
      </w:pPr>
    </w:p>
    <w:p>
      <w:pPr/>
      <w:r>
        <w:rPr>
          <w:b/>
        </w:rPr>
        <w:t xml:space="preserve">Codice regionale: TOS15_01.A06.011.001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Vespaio in pietrame grezzo, compreso rifiorimento di cm 5 e la formazione cunicoli di aereazione; escluso il massetto</w:t>
            </w:r>
          </w:p>
        </w:tc>
      </w:tr>
      <w:tr>
        <w:trPr/>
        <w:tc>
          <w:tcPr>
            <w:tcW w:w="1200" w:type="dxa"/>
          </w:tcPr>
          <w:p>
            <w:pPr/>
            <w:r>
              <w:rPr>
                <w:b/>
              </w:rPr>
              <w:t xml:space="preserve">Articolo:</w:t>
            </w:r>
          </w:p>
        </w:tc>
        <w:tc>
          <w:tcPr>
            <w:tcW w:w="7900" w:type="dxa"/>
          </w:tcPr>
          <w:p>
            <w:pPr/>
            <w:r>
              <w:rPr/>
              <w:t xml:space="preserve">001 - spessore totale cm 25</w:t>
            </w:r>
          </w:p>
        </w:tc>
      </w:tr>
    </w:tbl>
    <w:p>
      <w:pPr>
        <w:jc w:val="right"/>
      </w:pPr>
    </w:p>
    <w:p>
      <w:pPr>
        <w:jc w:val="right"/>
        <w:spacing w:line="336" w:lineRule="auto"/>
      </w:pPr>
      <w:r>
        <w:rPr>
          <w:b/>
        </w:rPr>
        <w:t xml:space="preserve">Prezzo senza S. G. e Util. a m²: € 25,71058</w:t>
      </w:r>
    </w:p>
    <w:p>
      <w:pPr>
        <w:jc w:val="right"/>
        <w:spacing w:line="336" w:lineRule="auto"/>
      </w:pPr>
      <w:r>
        <w:rPr>
          <w:b/>
        </w:rPr>
        <w:t xml:space="preserve">Prezzo a m²: € 32,52388</w:t>
      </w:r>
    </w:p>
    <w:p>
      <w:pPr>
        <w:jc w:val="right"/>
        <w:spacing w:line="336" w:lineRule="auto"/>
      </w:pPr>
      <w:r>
        <w:rPr>
          <w:b/>
        </w:rPr>
        <w:t xml:space="preserve">Di cui oneri di sicurezza afferenti l'impresa € 0,01928 (0,5 %)</w:t>
      </w:r>
    </w:p>
    <w:p>
      <w:pPr>
        <w:jc w:val="right"/>
        <w:spacing w:line="336" w:lineRule="auto"/>
      </w:pPr>
      <w:r>
        <w:rPr>
          <w:b/>
        </w:rPr>
        <w:t xml:space="preserve">Manodopera € 14,73129</w:t>
      </w:r>
    </w:p>
    <w:p>
      <w:pPr>
        <w:jc w:val="right"/>
        <w:spacing w:line="336" w:lineRule="auto"/>
      </w:pPr>
      <w:r>
        <w:rPr>
          <w:b/>
        </w:rPr>
        <w:t xml:space="preserve">Incidenza manodopera 45,29 %</w:t>
      </w:r>
    </w:p>
    <w:p>
      <w:pPr>
        <w:rPr>
          <w:sz w:val="10"/>
          <w:szCs w:val="10"/>
        </w:rPr>
      </w:pPr>
    </w:p>
    <w:p>
      <w:pPr>
        <w:rPr>
          <w:sz w:val="10"/>
          <w:szCs w:val="10"/>
        </w:rPr>
      </w:pPr>
    </w:p>
    <w:p>
      <w:pPr/>
      <w:r>
        <w:rPr>
          <w:b/>
        </w:rPr>
        <w:t xml:space="preserve">Codice regionale: TOS15_01.A06.015.001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001 - con cupolini altezza cm 13 più soletta sp. cm 5</w:t>
            </w:r>
          </w:p>
        </w:tc>
      </w:tr>
    </w:tbl>
    <w:p>
      <w:pPr>
        <w:jc w:val="right"/>
      </w:pPr>
    </w:p>
    <w:p>
      <w:pPr>
        <w:jc w:val="right"/>
        <w:spacing w:line="336" w:lineRule="auto"/>
      </w:pPr>
      <w:r>
        <w:rPr>
          <w:b/>
        </w:rPr>
        <w:t xml:space="preserve">Prezzo senza S. G. e Util. a m²: € 24,00670</w:t>
      </w:r>
    </w:p>
    <w:p>
      <w:pPr>
        <w:jc w:val="right"/>
        <w:spacing w:line="336" w:lineRule="auto"/>
      </w:pPr>
      <w:r>
        <w:rPr>
          <w:b/>
        </w:rPr>
        <w:t xml:space="preserve">Prezzo a m²: € 30,36848</w:t>
      </w:r>
    </w:p>
    <w:p>
      <w:pPr>
        <w:jc w:val="right"/>
        <w:spacing w:line="336" w:lineRule="auto"/>
      </w:pPr>
      <w:r>
        <w:rPr>
          <w:b/>
        </w:rPr>
        <w:t xml:space="preserve">Di cui oneri di sicurezza afferenti l'impresa € 0,03601 (1 %)</w:t>
      </w:r>
    </w:p>
    <w:p>
      <w:pPr>
        <w:jc w:val="right"/>
        <w:spacing w:line="336" w:lineRule="auto"/>
      </w:pPr>
      <w:r>
        <w:rPr>
          <w:b/>
        </w:rPr>
        <w:t xml:space="preserve">Manodopera € 9,28200</w:t>
      </w:r>
    </w:p>
    <w:p>
      <w:pPr>
        <w:jc w:val="right"/>
        <w:spacing w:line="336" w:lineRule="auto"/>
      </w:pPr>
      <w:r>
        <w:rPr>
          <w:b/>
        </w:rPr>
        <w:t xml:space="preserve">Incidenza manodopera 30,56 %</w:t>
      </w:r>
    </w:p>
    <w:p>
      <w:pPr>
        <w:rPr>
          <w:sz w:val="10"/>
          <w:szCs w:val="10"/>
        </w:rPr>
      </w:pPr>
    </w:p>
    <w:p>
      <w:pPr>
        <w:rPr>
          <w:sz w:val="10"/>
          <w:szCs w:val="10"/>
        </w:rPr>
      </w:pPr>
    </w:p>
    <w:p>
      <w:pPr/>
      <w:r>
        <w:rPr>
          <w:b/>
        </w:rPr>
        <w:t xml:space="preserve">Codice regionale: TOS15_01.A06.015.002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002 - con cupolini altezza cm 26-27 più soletta sp. cm 5</w:t>
            </w:r>
          </w:p>
        </w:tc>
      </w:tr>
    </w:tbl>
    <w:p>
      <w:pPr>
        <w:jc w:val="right"/>
      </w:pPr>
    </w:p>
    <w:p>
      <w:pPr>
        <w:jc w:val="right"/>
        <w:spacing w:line="336" w:lineRule="auto"/>
      </w:pPr>
      <w:r>
        <w:rPr>
          <w:b/>
        </w:rPr>
        <w:t xml:space="preserve">Prezzo senza S. G. e Util. a m²: € 26,64610</w:t>
      </w:r>
    </w:p>
    <w:p>
      <w:pPr>
        <w:jc w:val="right"/>
        <w:spacing w:line="336" w:lineRule="auto"/>
      </w:pPr>
      <w:r>
        <w:rPr>
          <w:b/>
        </w:rPr>
        <w:t xml:space="preserve">Prezzo a m²: € 33,70732</w:t>
      </w:r>
    </w:p>
    <w:p>
      <w:pPr>
        <w:jc w:val="right"/>
        <w:spacing w:line="336" w:lineRule="auto"/>
      </w:pPr>
      <w:r>
        <w:rPr>
          <w:b/>
        </w:rPr>
        <w:t xml:space="preserve">Di cui oneri di sicurezza afferenti l'impresa € 0,03997 (1 %)</w:t>
      </w:r>
    </w:p>
    <w:p>
      <w:pPr>
        <w:jc w:val="right"/>
        <w:spacing w:line="336" w:lineRule="auto"/>
      </w:pPr>
      <w:r>
        <w:rPr>
          <w:b/>
        </w:rPr>
        <w:t xml:space="preserve">Manodopera € 9,82410</w:t>
      </w:r>
    </w:p>
    <w:p>
      <w:pPr>
        <w:jc w:val="right"/>
        <w:spacing w:line="336" w:lineRule="auto"/>
      </w:pPr>
      <w:r>
        <w:rPr>
          <w:b/>
        </w:rPr>
        <w:t xml:space="preserve">Incidenza manodopera 29,15 %</w:t>
      </w:r>
    </w:p>
    <w:p>
      <w:pPr>
        <w:rPr>
          <w:sz w:val="10"/>
          <w:szCs w:val="10"/>
        </w:rPr>
      </w:pPr>
    </w:p>
    <w:p>
      <w:pPr>
        <w:rPr>
          <w:sz w:val="10"/>
          <w:szCs w:val="10"/>
        </w:rPr>
      </w:pPr>
    </w:p>
    <w:p>
      <w:pPr/>
      <w:r>
        <w:rPr>
          <w:b/>
        </w:rPr>
        <w:t xml:space="preserve">Codice regionale: TOS15_01.A06.015.003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Vespaio aerato con elementi cassero in polipropilene riciclato, modulari, a cupola semisferica, appoggiati su sottofondo o piano (da conteggiarsi a parte) atti a contenere getto di riempimento in cls C20/25 e soletta armata con rete 20x20 in acciaio B450C Ø 6, finitura a staggia, per sovraccarichi accidentali fino a 5 kN/mq oltre al peso proprio e carichi permanenti</w:t>
            </w:r>
          </w:p>
        </w:tc>
      </w:tr>
      <w:tr>
        <w:trPr/>
        <w:tc>
          <w:tcPr>
            <w:tcW w:w="1200" w:type="dxa"/>
          </w:tcPr>
          <w:p>
            <w:pPr/>
            <w:r>
              <w:rPr>
                <w:b/>
              </w:rPr>
              <w:t xml:space="preserve">Articolo:</w:t>
            </w:r>
          </w:p>
        </w:tc>
        <w:tc>
          <w:tcPr>
            <w:tcW w:w="7900" w:type="dxa"/>
          </w:tcPr>
          <w:p>
            <w:pPr/>
            <w:r>
              <w:rPr/>
              <w:t xml:space="preserve">003 - con cupolini altezza cm 45 più soletta sp. cm 5</w:t>
            </w:r>
          </w:p>
        </w:tc>
      </w:tr>
    </w:tbl>
    <w:p>
      <w:pPr>
        <w:jc w:val="right"/>
      </w:pPr>
    </w:p>
    <w:p>
      <w:pPr>
        <w:jc w:val="right"/>
        <w:spacing w:line="336" w:lineRule="auto"/>
      </w:pPr>
      <w:r>
        <w:rPr>
          <w:b/>
        </w:rPr>
        <w:t xml:space="preserve">Prezzo senza S. G. e Util. a m²: € 29,25025</w:t>
      </w:r>
    </w:p>
    <w:p>
      <w:pPr>
        <w:jc w:val="right"/>
        <w:spacing w:line="336" w:lineRule="auto"/>
      </w:pPr>
      <w:r>
        <w:rPr>
          <w:b/>
        </w:rPr>
        <w:t xml:space="preserve">Prezzo a m²: € 37,00157</w:t>
      </w:r>
    </w:p>
    <w:p>
      <w:pPr>
        <w:jc w:val="right"/>
        <w:spacing w:line="336" w:lineRule="auto"/>
      </w:pPr>
      <w:r>
        <w:rPr>
          <w:b/>
        </w:rPr>
        <w:t xml:space="preserve">Di cui oneri di sicurezza afferenti l'impresa € 0,04388 (1 %)</w:t>
      </w:r>
    </w:p>
    <w:p>
      <w:pPr>
        <w:jc w:val="right"/>
        <w:spacing w:line="336" w:lineRule="auto"/>
      </w:pPr>
      <w:r>
        <w:rPr>
          <w:b/>
        </w:rPr>
        <w:t xml:space="preserve">Manodopera € 9,28200</w:t>
      </w:r>
    </w:p>
    <w:p>
      <w:pPr>
        <w:jc w:val="right"/>
        <w:spacing w:line="336" w:lineRule="auto"/>
      </w:pPr>
      <w:r>
        <w:rPr>
          <w:b/>
        </w:rPr>
        <w:t xml:space="preserve">Incidenza manodopera 25,09 %</w:t>
      </w:r>
    </w:p>
    <w:p>
      <w:pPr>
        <w:rPr>
          <w:sz w:val="10"/>
          <w:szCs w:val="10"/>
        </w:rPr>
      </w:pPr>
    </w:p>
    <w:p>
      <w:pPr>
        <w:rPr>
          <w:sz w:val="10"/>
          <w:szCs w:val="10"/>
        </w:rPr>
      </w:pPr>
    </w:p>
    <w:p>
      <w:pPr>
        <w:sectPr>
          <w:headerReference w:type="default" r:id="rId13"/>
          <w:footerReference w:type="default" r:id="rId1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TOS15_01.B02</w:t>
      </w:r>
    </w:p>
    <w:tbl>
      <w:tblGrid>
        <w:gridCol w:w="1200" w:type="dxa"/>
        <w:gridCol w:w="7900" w:type="dxa"/>
      </w:tblGrid>
      <w:tr>
        <w:trPr/>
        <w:tc>
          <w:tcPr>
            <w:tcW w:w="1200" w:type="dxa"/>
          </w:tcPr>
          <w:p>
            <w:pPr/>
            <w:r>
              <w:rPr/>
              <w:t xml:space="preserve">Capitolo: </w:t>
            </w:r>
          </w:p>
        </w:tc>
        <w:tc>
          <w:tcPr>
            <w:tcW w:w="7900" w:type="dxa"/>
          </w:tcPr>
          <w:p>
            <w:pPr/>
            <w:r>
              <w:rPr/>
              <w:t xml:space="preserve">CASSEFORME: per getti di conglomerati cementizi fino ad una altezza massima di m 4,00 misurata dal piano di appoggio all'intradosso del cassero (per altezze superiori l'impalcatura di sostegno viene computata separatamente per le sue dimensioni effettive), compreso i sostegni, i puntelli, i cunei per il disarmo, la pulitura del materiale per il reimpiego, gli sfridi, il taglio a misura, il calo ed il sollevamento, il tutto per dare il titolo compiuto e finito a regola d'arte.</w:t>
            </w:r>
          </w:p>
        </w:tc>
      </w:tr>
    </w:tbl>
    <w:p>
      <w:pPr>
        <w:rPr>
          <w:sz w:val="10"/>
          <w:szCs w:val="10"/>
        </w:rPr>
      </w:pPr>
    </w:p>
    <w:p>
      <w:pPr/>
      <w:r>
        <w:rPr>
          <w:b/>
        </w:rPr>
        <w:t xml:space="preserve">Codice regionale: TOS15_01.B02.002.001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001 - per opere di fondazione, plinti, travi rovesce</w:t>
            </w:r>
          </w:p>
        </w:tc>
      </w:tr>
    </w:tbl>
    <w:p>
      <w:pPr>
        <w:jc w:val="right"/>
      </w:pPr>
    </w:p>
    <w:p>
      <w:pPr>
        <w:jc w:val="right"/>
        <w:spacing w:line="336" w:lineRule="auto"/>
      </w:pPr>
      <w:r>
        <w:rPr>
          <w:b/>
        </w:rPr>
        <w:t xml:space="preserve">Prezzo senza S. G. e Util. a m²: € 18,40486</w:t>
      </w:r>
    </w:p>
    <w:p>
      <w:pPr>
        <w:jc w:val="right"/>
        <w:spacing w:line="336" w:lineRule="auto"/>
      </w:pPr>
      <w:r>
        <w:rPr>
          <w:b/>
        </w:rPr>
        <w:t xml:space="preserve">Prezzo a m²: € 23,28215</w:t>
      </w:r>
    </w:p>
    <w:p>
      <w:pPr>
        <w:jc w:val="right"/>
        <w:spacing w:line="336" w:lineRule="auto"/>
      </w:pPr>
      <w:r>
        <w:rPr>
          <w:b/>
        </w:rPr>
        <w:t xml:space="preserve">Di cui oneri di sicurezza afferenti l'impresa € 0,04141 (1,5 %)</w:t>
      </w:r>
    </w:p>
    <w:p>
      <w:pPr>
        <w:jc w:val="right"/>
        <w:spacing w:line="336" w:lineRule="auto"/>
      </w:pPr>
      <w:r>
        <w:rPr>
          <w:b/>
        </w:rPr>
        <w:t xml:space="preserve">Manodopera € 13,66500</w:t>
      </w:r>
    </w:p>
    <w:p>
      <w:pPr>
        <w:jc w:val="right"/>
        <w:spacing w:line="336" w:lineRule="auto"/>
      </w:pPr>
      <w:r>
        <w:rPr>
          <w:b/>
        </w:rPr>
        <w:t xml:space="preserve">Incidenza manodopera 58,69 %</w:t>
      </w:r>
    </w:p>
    <w:p>
      <w:pPr>
        <w:rPr>
          <w:sz w:val="10"/>
          <w:szCs w:val="10"/>
        </w:rPr>
      </w:pPr>
    </w:p>
    <w:p>
      <w:pPr>
        <w:rPr>
          <w:sz w:val="10"/>
          <w:szCs w:val="10"/>
        </w:rPr>
      </w:pPr>
    </w:p>
    <w:p>
      <w:pPr/>
      <w:r>
        <w:rPr>
          <w:b/>
        </w:rPr>
        <w:t xml:space="preserve">Codice regionale: TOS15_01.B02.002.002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Casseforme di legno.</w:t>
            </w:r>
          </w:p>
        </w:tc>
      </w:tr>
      <w:tr>
        <w:trPr/>
        <w:tc>
          <w:tcPr>
            <w:tcW w:w="1200" w:type="dxa"/>
          </w:tcPr>
          <w:p>
            <w:pPr/>
            <w:r>
              <w:rPr>
                <w:b/>
              </w:rPr>
              <w:t xml:space="preserve">Articolo:</w:t>
            </w:r>
          </w:p>
        </w:tc>
        <w:tc>
          <w:tcPr>
            <w:tcW w:w="7900" w:type="dxa"/>
          </w:tcPr>
          <w:p>
            <w:pPr/>
            <w:r>
              <w:rPr/>
              <w:t xml:space="preserve">002 - per opere in elevazione travi, pilastri, solette, setti e muri</w:t>
            </w:r>
          </w:p>
        </w:tc>
      </w:tr>
    </w:tbl>
    <w:p>
      <w:pPr>
        <w:jc w:val="right"/>
      </w:pPr>
    </w:p>
    <w:p>
      <w:pPr>
        <w:jc w:val="right"/>
        <w:spacing w:line="336" w:lineRule="auto"/>
      </w:pPr>
      <w:r>
        <w:rPr>
          <w:b/>
        </w:rPr>
        <w:t xml:space="preserve">Prezzo senza S. G. e Util. a m²: € 22,50626</w:t>
      </w:r>
    </w:p>
    <w:p>
      <w:pPr>
        <w:jc w:val="right"/>
        <w:spacing w:line="336" w:lineRule="auto"/>
      </w:pPr>
      <w:r>
        <w:rPr>
          <w:b/>
        </w:rPr>
        <w:t xml:space="preserve">Prezzo a m²: € 28,47042</w:t>
      </w:r>
    </w:p>
    <w:p>
      <w:pPr>
        <w:jc w:val="right"/>
        <w:spacing w:line="336" w:lineRule="auto"/>
      </w:pPr>
      <w:r>
        <w:rPr>
          <w:b/>
        </w:rPr>
        <w:t xml:space="preserve">Di cui oneri di sicurezza afferenti l'impresa € 0,10128 (3 %)</w:t>
      </w:r>
    </w:p>
    <w:p>
      <w:pPr>
        <w:jc w:val="right"/>
        <w:spacing w:line="336" w:lineRule="auto"/>
      </w:pPr>
      <w:r>
        <w:rPr>
          <w:b/>
        </w:rPr>
        <w:t xml:space="preserve">Manodopera € 16,88640</w:t>
      </w:r>
    </w:p>
    <w:p>
      <w:pPr>
        <w:jc w:val="right"/>
        <w:spacing w:line="336" w:lineRule="auto"/>
      </w:pPr>
      <w:r>
        <w:rPr>
          <w:b/>
        </w:rPr>
        <w:t xml:space="preserve">Incidenza manodopera 59,31 %</w:t>
      </w:r>
    </w:p>
    <w:p>
      <w:pPr>
        <w:rPr>
          <w:sz w:val="10"/>
          <w:szCs w:val="10"/>
        </w:rPr>
      </w:pPr>
    </w:p>
    <w:p>
      <w:pPr>
        <w:rPr>
          <w:sz w:val="10"/>
          <w:szCs w:val="10"/>
        </w:rPr>
      </w:pPr>
    </w:p>
    <w:p>
      <w:pPr>
        <w:sectPr>
          <w:headerReference w:type="default" r:id="rId15"/>
          <w:footerReference w:type="default" r:id="rId1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TOS15_01.B03</w:t>
      </w:r>
    </w:p>
    <w:tbl>
      <w:tblGrid>
        <w:gridCol w:w="1200" w:type="dxa"/>
        <w:gridCol w:w="7900" w:type="dxa"/>
      </w:tblGrid>
      <w:tr>
        <w:trPr/>
        <w:tc>
          <w:tcPr>
            <w:tcW w:w="1200" w:type="dxa"/>
          </w:tcPr>
          <w:p>
            <w:pPr/>
            <w:r>
              <w:rPr/>
              <w:t xml:space="preserve">Capitolo: </w:t>
            </w:r>
          </w:p>
        </w:tc>
        <w:tc>
          <w:tcPr>
            <w:tcW w:w="7900" w:type="dxa"/>
          </w:tcPr>
          <w:p>
            <w:pPr/>
            <w:r>
              <w:rPr/>
              <w:t xml:space="preserve">ACCIAIO : per cemento armato ordinario e per carpenteria metallica tipo conforme alle Norme Tecniche per le Costruzioni, D.M. 14/01/2008, compreso tagli, sagomature, legature con filo di ferro, sfridi e saldature, cali e sollevamenti,il tutto per dare il titolo compiuto e finito a regola d'arte.</w:t>
            </w:r>
          </w:p>
        </w:tc>
      </w:tr>
    </w:tbl>
    <w:p>
      <w:pPr>
        <w:rPr>
          <w:sz w:val="10"/>
          <w:szCs w:val="10"/>
        </w:rPr>
      </w:pPr>
    </w:p>
    <w:p>
      <w:pPr/>
      <w:r>
        <w:rPr>
          <w:b/>
        </w:rPr>
        <w:t xml:space="preserve">Codice regionale: TOS15_01.B03.001.002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rete elettrosaldata formato mt 2.00x3.00, Ø 6 mm, maglia 20x20</w:t>
            </w:r>
          </w:p>
        </w:tc>
      </w:tr>
    </w:tbl>
    <w:p>
      <w:pPr>
        <w:jc w:val="right"/>
      </w:pPr>
    </w:p>
    <w:p>
      <w:pPr>
        <w:jc w:val="right"/>
        <w:spacing w:line="336" w:lineRule="auto"/>
      </w:pPr>
      <w:r>
        <w:rPr>
          <w:b/>
        </w:rPr>
        <w:t xml:space="preserve">Prezzo senza S. G. e Util. a kg: € 1,14361</w:t>
      </w:r>
    </w:p>
    <w:p>
      <w:pPr>
        <w:jc w:val="right"/>
        <w:spacing w:line="336" w:lineRule="auto"/>
      </w:pPr>
      <w:r>
        <w:rPr>
          <w:b/>
        </w:rPr>
        <w:t xml:space="preserve">Prezzo a kg: € 1,44667</w:t>
      </w:r>
    </w:p>
    <w:p>
      <w:pPr>
        <w:jc w:val="right"/>
        <w:spacing w:line="336" w:lineRule="auto"/>
      </w:pPr>
      <w:r>
        <w:rPr>
          <w:b/>
        </w:rPr>
        <w:t xml:space="preserve">Di cui oneri di sicurezza afferenti l'impresa € 0,00257 (1,5 %)</w:t>
      </w:r>
    </w:p>
    <w:p>
      <w:pPr>
        <w:jc w:val="right"/>
        <w:spacing w:line="336" w:lineRule="auto"/>
      </w:pPr>
      <w:r>
        <w:rPr>
          <w:b/>
        </w:rPr>
        <w:t xml:space="preserve">Manodopera € 0,46490</w:t>
      </w:r>
    </w:p>
    <w:p>
      <w:pPr>
        <w:jc w:val="right"/>
        <w:spacing w:line="336" w:lineRule="auto"/>
      </w:pPr>
      <w:r>
        <w:rPr>
          <w:b/>
        </w:rPr>
        <w:t xml:space="preserve">Incidenza manodopera 32,14 %</w:t>
      </w:r>
    </w:p>
    <w:p>
      <w:pPr>
        <w:rPr>
          <w:sz w:val="10"/>
          <w:szCs w:val="10"/>
        </w:rPr>
      </w:pPr>
    </w:p>
    <w:p>
      <w:pPr>
        <w:rPr>
          <w:sz w:val="10"/>
          <w:szCs w:val="10"/>
        </w:rPr>
      </w:pPr>
    </w:p>
    <w:p>
      <w:pPr/>
      <w:r>
        <w:rPr>
          <w:b/>
        </w:rPr>
        <w:t xml:space="preserve">Codice regionale: TOS15_01.B03.001.005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005 - barre presagomate ad aderenza migliorata  (solo nell’ambito di progettazione preliminare)</w:t>
            </w:r>
          </w:p>
        </w:tc>
      </w:tr>
    </w:tbl>
    <w:p>
      <w:pPr>
        <w:jc w:val="right"/>
      </w:pPr>
    </w:p>
    <w:p>
      <w:pPr>
        <w:jc w:val="right"/>
        <w:spacing w:line="336" w:lineRule="auto"/>
      </w:pPr>
      <w:r>
        <w:rPr>
          <w:b/>
        </w:rPr>
        <w:t xml:space="preserve">Prezzo senza S. G. e Util. a kg: € 1,36453</w:t>
      </w:r>
    </w:p>
    <w:p>
      <w:pPr>
        <w:jc w:val="right"/>
        <w:spacing w:line="336" w:lineRule="auto"/>
      </w:pPr>
      <w:r>
        <w:rPr>
          <w:b/>
        </w:rPr>
        <w:t xml:space="preserve">Prezzo a kg: € 1,72614</w:t>
      </w:r>
    </w:p>
    <w:p>
      <w:pPr>
        <w:jc w:val="right"/>
        <w:spacing w:line="336" w:lineRule="auto"/>
      </w:pPr>
      <w:r>
        <w:rPr>
          <w:b/>
        </w:rPr>
        <w:t xml:space="preserve">Di cui oneri di sicurezza afferenti l'impresa € 0,00307 (1,5 %)</w:t>
      </w:r>
    </w:p>
    <w:p>
      <w:pPr>
        <w:jc w:val="right"/>
        <w:spacing w:line="336" w:lineRule="auto"/>
      </w:pPr>
      <w:r>
        <w:rPr>
          <w:b/>
        </w:rPr>
        <w:t xml:space="preserve">Manodopera € 0,70412</w:t>
      </w:r>
    </w:p>
    <w:p>
      <w:pPr>
        <w:jc w:val="right"/>
        <w:spacing w:line="336" w:lineRule="auto"/>
      </w:pPr>
      <w:r>
        <w:rPr>
          <w:b/>
        </w:rPr>
        <w:t xml:space="preserve">Incidenza manodopera 40,79 %</w:t>
      </w:r>
    </w:p>
    <w:p>
      <w:pPr>
        <w:rPr>
          <w:sz w:val="10"/>
          <w:szCs w:val="10"/>
        </w:rPr>
      </w:pPr>
    </w:p>
    <w:p>
      <w:pPr>
        <w:rPr>
          <w:sz w:val="10"/>
          <w:szCs w:val="10"/>
        </w:rPr>
      </w:pPr>
    </w:p>
    <w:p>
      <w:pPr/>
      <w:r>
        <w:rPr>
          <w:b/>
        </w:rPr>
        <w:t xml:space="preserve">Codice regionale: TOS15_01.B03.004.001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001 - travi di altezza fino a 240 mm</w:t>
            </w:r>
          </w:p>
        </w:tc>
      </w:tr>
    </w:tbl>
    <w:p>
      <w:pPr>
        <w:jc w:val="right"/>
      </w:pPr>
    </w:p>
    <w:p>
      <w:pPr>
        <w:jc w:val="right"/>
        <w:spacing w:line="336" w:lineRule="auto"/>
      </w:pPr>
      <w:r>
        <w:rPr>
          <w:b/>
        </w:rPr>
        <w:t xml:space="preserve">Prezzo senza S. G. e Util. a kg: € 2,64147</w:t>
      </w:r>
    </w:p>
    <w:p>
      <w:pPr>
        <w:jc w:val="right"/>
        <w:spacing w:line="336" w:lineRule="auto"/>
      </w:pPr>
      <w:r>
        <w:rPr>
          <w:b/>
        </w:rPr>
        <w:t xml:space="preserve">Prezzo a kg: € 3,34146</w:t>
      </w:r>
    </w:p>
    <w:p>
      <w:pPr>
        <w:jc w:val="right"/>
        <w:spacing w:line="336" w:lineRule="auto"/>
      </w:pPr>
      <w:r>
        <w:rPr>
          <w:b/>
        </w:rPr>
        <w:t xml:space="preserve">Di cui oneri di sicurezza afferenti l'impresa € 0,01585 (4 %)</w:t>
      </w:r>
    </w:p>
    <w:p>
      <w:pPr>
        <w:jc w:val="right"/>
        <w:spacing w:line="336" w:lineRule="auto"/>
      </w:pPr>
      <w:r>
        <w:rPr>
          <w:b/>
        </w:rPr>
        <w:t xml:space="preserve">Manodopera € 1,68640</w:t>
      </w:r>
    </w:p>
    <w:p>
      <w:pPr>
        <w:jc w:val="right"/>
        <w:spacing w:line="336" w:lineRule="auto"/>
      </w:pPr>
      <w:r>
        <w:rPr>
          <w:b/>
        </w:rPr>
        <w:t xml:space="preserve">Incidenza manodopera 50,47 %</w:t>
      </w:r>
    </w:p>
    <w:p>
      <w:pPr>
        <w:rPr>
          <w:sz w:val="10"/>
          <w:szCs w:val="10"/>
        </w:rPr>
      </w:pPr>
    </w:p>
    <w:p>
      <w:pPr>
        <w:rPr>
          <w:sz w:val="10"/>
          <w:szCs w:val="10"/>
        </w:rPr>
      </w:pPr>
    </w:p>
    <w:p>
      <w:pPr/>
      <w:r>
        <w:rPr>
          <w:b/>
        </w:rPr>
        <w:t xml:space="preserve">Codice regionale: TOS15_01.B03.004.002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profilati in acciaio di qualsiasi tipo, incluso pezzi speciali (piastre, squadre, tiranti, ecc.), mano di antiruggine, muratura delle testate nelle apposite sedi e movimentazione del materiale in cantiere. Escluso la realizzazione delle sedi di alloggiamento</w:t>
            </w:r>
          </w:p>
        </w:tc>
      </w:tr>
      <w:tr>
        <w:trPr/>
        <w:tc>
          <w:tcPr>
            <w:tcW w:w="1200" w:type="dxa"/>
          </w:tcPr>
          <w:p>
            <w:pPr/>
            <w:r>
              <w:rPr>
                <w:b/>
              </w:rPr>
              <w:t xml:space="preserve">Articolo:</w:t>
            </w:r>
          </w:p>
        </w:tc>
        <w:tc>
          <w:tcPr>
            <w:tcW w:w="7900" w:type="dxa"/>
          </w:tcPr>
          <w:p>
            <w:pPr/>
            <w:r>
              <w:rPr/>
              <w:t xml:space="preserve">002 - travi di altezza oltre i 240 mm</w:t>
            </w:r>
          </w:p>
        </w:tc>
      </w:tr>
    </w:tbl>
    <w:p>
      <w:pPr>
        <w:jc w:val="right"/>
      </w:pPr>
    </w:p>
    <w:p>
      <w:pPr>
        <w:jc w:val="right"/>
        <w:spacing w:line="336" w:lineRule="auto"/>
      </w:pPr>
      <w:r>
        <w:rPr>
          <w:b/>
        </w:rPr>
        <w:t xml:space="preserve">Prezzo senza S. G. e Util. a kg: € 2,97344</w:t>
      </w:r>
    </w:p>
    <w:p>
      <w:pPr>
        <w:jc w:val="right"/>
        <w:spacing w:line="336" w:lineRule="auto"/>
      </w:pPr>
      <w:r>
        <w:rPr>
          <w:b/>
        </w:rPr>
        <w:t xml:space="preserve">Prezzo a kg: € 3,76140</w:t>
      </w:r>
    </w:p>
    <w:p>
      <w:pPr>
        <w:jc w:val="right"/>
        <w:spacing w:line="336" w:lineRule="auto"/>
      </w:pPr>
      <w:r>
        <w:rPr>
          <w:b/>
        </w:rPr>
        <w:t xml:space="preserve">Di cui oneri di sicurezza afferenti l'impresa € 0,02230 (5 %)</w:t>
      </w:r>
    </w:p>
    <w:p>
      <w:pPr>
        <w:jc w:val="right"/>
        <w:spacing w:line="336" w:lineRule="auto"/>
      </w:pPr>
      <w:r>
        <w:rPr>
          <w:b/>
        </w:rPr>
        <w:t xml:space="preserve">Manodopera € 2,01837</w:t>
      </w:r>
    </w:p>
    <w:p>
      <w:pPr>
        <w:jc w:val="right"/>
        <w:spacing w:line="336" w:lineRule="auto"/>
      </w:pPr>
      <w:r>
        <w:rPr>
          <w:b/>
        </w:rPr>
        <w:t xml:space="preserve">Incidenza manodopera 53,66 %</w:t>
      </w:r>
    </w:p>
    <w:p>
      <w:pPr>
        <w:rPr>
          <w:sz w:val="10"/>
          <w:szCs w:val="10"/>
        </w:rPr>
      </w:pPr>
    </w:p>
    <w:p>
      <w:pPr>
        <w:rPr>
          <w:sz w:val="10"/>
          <w:szCs w:val="10"/>
        </w:rPr>
      </w:pPr>
    </w:p>
    <w:p>
      <w:pPr>
        <w:sectPr>
          <w:headerReference w:type="default" r:id="rId17"/>
          <w:footerReference w:type="default" r:id="rId1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TOS15_01.B04.003.001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€ 75,38771</w:t>
      </w:r>
    </w:p>
    <w:p>
      <w:pPr>
        <w:jc w:val="right"/>
        <w:spacing w:line="336" w:lineRule="auto"/>
      </w:pPr>
      <w:r>
        <w:rPr>
          <w:b/>
        </w:rPr>
        <w:t xml:space="preserve">Prezzo a m³: € 95,36545</w:t>
      </w:r>
    </w:p>
    <w:p>
      <w:pPr>
        <w:jc w:val="right"/>
        <w:spacing w:line="336" w:lineRule="auto"/>
      </w:pPr>
      <w:r>
        <w:rPr>
          <w:b/>
        </w:rPr>
        <w:t xml:space="preserve">Di cui oneri di sicurezza afferenti l'impresa € 0,11308 (1 %)</w:t>
      </w:r>
    </w:p>
    <w:p>
      <w:pPr>
        <w:jc w:val="right"/>
        <w:spacing w:line="336" w:lineRule="auto"/>
      </w:pPr>
      <w:r>
        <w:rPr>
          <w:b/>
        </w:rPr>
        <w:t xml:space="preserve">Manodopera € 9,24480</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TOS15_01.B04.003.002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€ 75,38771</w:t>
      </w:r>
    </w:p>
    <w:p>
      <w:pPr>
        <w:jc w:val="right"/>
        <w:spacing w:line="336" w:lineRule="auto"/>
      </w:pPr>
      <w:r>
        <w:rPr>
          <w:b/>
        </w:rPr>
        <w:t xml:space="preserve">Prezzo a m³: € 95,36545</w:t>
      </w:r>
    </w:p>
    <w:p>
      <w:pPr>
        <w:jc w:val="right"/>
        <w:spacing w:line="336" w:lineRule="auto"/>
      </w:pPr>
      <w:r>
        <w:rPr>
          <w:b/>
        </w:rPr>
        <w:t xml:space="preserve">Di cui oneri di sicurezza afferenti l'impresa € 0,11308 (1 %)</w:t>
      </w:r>
    </w:p>
    <w:p>
      <w:pPr>
        <w:jc w:val="right"/>
        <w:spacing w:line="336" w:lineRule="auto"/>
      </w:pPr>
      <w:r>
        <w:rPr>
          <w:b/>
        </w:rPr>
        <w:t xml:space="preserve">Manodopera € 9,24480</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TOS15_01.B04.003.003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€ 78,38771</w:t>
      </w:r>
    </w:p>
    <w:p>
      <w:pPr>
        <w:jc w:val="right"/>
        <w:spacing w:line="336" w:lineRule="auto"/>
      </w:pPr>
      <w:r>
        <w:rPr>
          <w:b/>
        </w:rPr>
        <w:t xml:space="preserve">Prezzo a m³: € 99,16045</w:t>
      </w:r>
    </w:p>
    <w:p>
      <w:pPr>
        <w:jc w:val="right"/>
        <w:spacing w:line="336" w:lineRule="auto"/>
      </w:pPr>
      <w:r>
        <w:rPr>
          <w:b/>
        </w:rPr>
        <w:t xml:space="preserve">Di cui oneri di sicurezza afferenti l'impresa € 0,11758 (1 %)</w:t>
      </w:r>
    </w:p>
    <w:p>
      <w:pPr>
        <w:jc w:val="right"/>
        <w:spacing w:line="336" w:lineRule="auto"/>
      </w:pPr>
      <w:r>
        <w:rPr>
          <w:b/>
        </w:rPr>
        <w:t xml:space="preserve">Manodopera € 9,24480</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TOS15_01.B04.003.005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€ 79,13771</w:t>
      </w:r>
    </w:p>
    <w:p>
      <w:pPr>
        <w:jc w:val="right"/>
        <w:spacing w:line="336" w:lineRule="auto"/>
      </w:pPr>
      <w:r>
        <w:rPr>
          <w:b/>
        </w:rPr>
        <w:t xml:space="preserve">Prezzo a m³: € 100,10920</w:t>
      </w:r>
    </w:p>
    <w:p>
      <w:pPr>
        <w:jc w:val="right"/>
        <w:spacing w:line="336" w:lineRule="auto"/>
      </w:pPr>
      <w:r>
        <w:rPr>
          <w:b/>
        </w:rPr>
        <w:t xml:space="preserve">Di cui oneri di sicurezza afferenti l'impresa € 0,11871 (1 %)</w:t>
      </w:r>
    </w:p>
    <w:p>
      <w:pPr>
        <w:jc w:val="right"/>
        <w:spacing w:line="336" w:lineRule="auto"/>
      </w:pPr>
      <w:r>
        <w:rPr>
          <w:b/>
        </w:rPr>
        <w:t xml:space="preserve">Manodopera € 9,24480</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TOS15_01.B04.003.006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€ 79,38771</w:t>
      </w:r>
    </w:p>
    <w:p>
      <w:pPr>
        <w:jc w:val="right"/>
        <w:spacing w:line="336" w:lineRule="auto"/>
      </w:pPr>
      <w:r>
        <w:rPr>
          <w:b/>
        </w:rPr>
        <w:t xml:space="preserve">Prezzo a m³: € 100,42545</w:t>
      </w:r>
    </w:p>
    <w:p>
      <w:pPr>
        <w:jc w:val="right"/>
        <w:spacing w:line="336" w:lineRule="auto"/>
      </w:pPr>
      <w:r>
        <w:rPr>
          <w:b/>
        </w:rPr>
        <w:t xml:space="preserve">Di cui oneri di sicurezza afferenti l'impresa € 0,11908 (1 %)</w:t>
      </w:r>
    </w:p>
    <w:p>
      <w:pPr>
        <w:jc w:val="right"/>
        <w:spacing w:line="336" w:lineRule="auto"/>
      </w:pPr>
      <w:r>
        <w:rPr>
          <w:b/>
        </w:rPr>
        <w:t xml:space="preserve">Manodopera € 9,24480</w:t>
      </w:r>
    </w:p>
    <w:p>
      <w:pPr>
        <w:jc w:val="right"/>
        <w:spacing w:line="336" w:lineRule="auto"/>
      </w:pPr>
      <w:r>
        <w:rPr>
          <w:b/>
        </w:rPr>
        <w:t xml:space="preserve">Incidenza manodopera 9,21 %</w:t>
      </w:r>
    </w:p>
    <w:p>
      <w:pPr>
        <w:rPr>
          <w:sz w:val="10"/>
          <w:szCs w:val="10"/>
        </w:rPr>
      </w:pPr>
    </w:p>
    <w:p>
      <w:pPr>
        <w:rPr>
          <w:sz w:val="10"/>
          <w:szCs w:val="10"/>
        </w:rPr>
      </w:pPr>
    </w:p>
    <w:p>
      <w:pPr/>
      <w:r>
        <w:rPr>
          <w:b/>
        </w:rPr>
        <w:t xml:space="preserve">Codice regionale: TOS15_01.B04.003.007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€ 82,38771</w:t>
      </w:r>
    </w:p>
    <w:p>
      <w:pPr>
        <w:jc w:val="right"/>
        <w:spacing w:line="336" w:lineRule="auto"/>
      </w:pPr>
      <w:r>
        <w:rPr>
          <w:b/>
        </w:rPr>
        <w:t xml:space="preserve">Prezzo a m³: € 104,22045</w:t>
      </w:r>
    </w:p>
    <w:p>
      <w:pPr>
        <w:jc w:val="right"/>
        <w:spacing w:line="336" w:lineRule="auto"/>
      </w:pPr>
      <w:r>
        <w:rPr>
          <w:b/>
        </w:rPr>
        <w:t xml:space="preserve">Di cui oneri di sicurezza afferenti l'impresa € 0,12358 (1 %)</w:t>
      </w:r>
    </w:p>
    <w:p>
      <w:pPr>
        <w:jc w:val="right"/>
        <w:spacing w:line="336" w:lineRule="auto"/>
      </w:pPr>
      <w:r>
        <w:rPr>
          <w:b/>
        </w:rPr>
        <w:t xml:space="preserve">Manodopera € 9,24480</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TOS15_01.B04.003.009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€ 80,93771</w:t>
      </w:r>
    </w:p>
    <w:p>
      <w:pPr>
        <w:jc w:val="right"/>
        <w:spacing w:line="336" w:lineRule="auto"/>
      </w:pPr>
      <w:r>
        <w:rPr>
          <w:b/>
        </w:rPr>
        <w:t xml:space="preserve">Prezzo a m³: € 102,38620</w:t>
      </w:r>
    </w:p>
    <w:p>
      <w:pPr>
        <w:jc w:val="right"/>
        <w:spacing w:line="336" w:lineRule="auto"/>
      </w:pPr>
      <w:r>
        <w:rPr>
          <w:b/>
        </w:rPr>
        <w:t xml:space="preserve">Di cui oneri di sicurezza afferenti l'impresa € 0,12141 (1 %)</w:t>
      </w:r>
    </w:p>
    <w:p>
      <w:pPr>
        <w:jc w:val="right"/>
        <w:spacing w:line="336" w:lineRule="auto"/>
      </w:pPr>
      <w:r>
        <w:rPr>
          <w:b/>
        </w:rPr>
        <w:t xml:space="preserve">Manodopera € 9,24480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TOS15_01.B04.003.010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€ 80,83771</w:t>
      </w:r>
    </w:p>
    <w:p>
      <w:pPr>
        <w:jc w:val="right"/>
        <w:spacing w:line="336" w:lineRule="auto"/>
      </w:pPr>
      <w:r>
        <w:rPr>
          <w:b/>
        </w:rPr>
        <w:t xml:space="preserve">Prezzo a m³: € 102,25970</w:t>
      </w:r>
    </w:p>
    <w:p>
      <w:pPr>
        <w:jc w:val="right"/>
        <w:spacing w:line="336" w:lineRule="auto"/>
      </w:pPr>
      <w:r>
        <w:rPr>
          <w:b/>
        </w:rPr>
        <w:t xml:space="preserve">Di cui oneri di sicurezza afferenti l'impresa € 0,12126 (1 %)</w:t>
      </w:r>
    </w:p>
    <w:p>
      <w:pPr>
        <w:jc w:val="right"/>
        <w:spacing w:line="336" w:lineRule="auto"/>
      </w:pPr>
      <w:r>
        <w:rPr>
          <w:b/>
        </w:rPr>
        <w:t xml:space="preserve">Manodopera € 9,24480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TOS15_01.B04.003.011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€ 85,38771</w:t>
      </w:r>
    </w:p>
    <w:p>
      <w:pPr>
        <w:jc w:val="right"/>
        <w:spacing w:line="336" w:lineRule="auto"/>
      </w:pPr>
      <w:r>
        <w:rPr>
          <w:b/>
        </w:rPr>
        <w:t xml:space="preserve">Prezzo a m³: € 108,01545</w:t>
      </w:r>
    </w:p>
    <w:p>
      <w:pPr>
        <w:jc w:val="right"/>
        <w:spacing w:line="336" w:lineRule="auto"/>
      </w:pPr>
      <w:r>
        <w:rPr>
          <w:b/>
        </w:rPr>
        <w:t xml:space="preserve">Di cui oneri di sicurezza afferenti l'impresa € 0,12808 (1 %)</w:t>
      </w:r>
    </w:p>
    <w:p>
      <w:pPr>
        <w:jc w:val="right"/>
        <w:spacing w:line="336" w:lineRule="auto"/>
      </w:pPr>
      <w:r>
        <w:rPr>
          <w:b/>
        </w:rPr>
        <w:t xml:space="preserve">Manodopera € 9,24480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TOS15_01.B04.004.001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€ 85,43771</w:t>
      </w:r>
    </w:p>
    <w:p>
      <w:pPr>
        <w:jc w:val="right"/>
        <w:spacing w:line="336" w:lineRule="auto"/>
      </w:pPr>
      <w:r>
        <w:rPr>
          <w:b/>
        </w:rPr>
        <w:t xml:space="preserve">Prezzo a m³: € 108,07870</w:t>
      </w:r>
    </w:p>
    <w:p>
      <w:pPr>
        <w:jc w:val="right"/>
        <w:spacing w:line="336" w:lineRule="auto"/>
      </w:pPr>
      <w:r>
        <w:rPr>
          <w:b/>
        </w:rPr>
        <w:t xml:space="preserve">Di cui oneri di sicurezza afferenti l'impresa € 0,12816 (1 %)</w:t>
      </w:r>
    </w:p>
    <w:p>
      <w:pPr>
        <w:jc w:val="right"/>
        <w:spacing w:line="336" w:lineRule="auto"/>
      </w:pPr>
      <w:r>
        <w:rPr>
          <w:b/>
        </w:rPr>
        <w:t xml:space="preserve">Manodopera € 9,24480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TOS15_01.B04.004.002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€ 85,68771</w:t>
      </w:r>
    </w:p>
    <w:p>
      <w:pPr>
        <w:jc w:val="right"/>
        <w:spacing w:line="336" w:lineRule="auto"/>
      </w:pPr>
      <w:r>
        <w:rPr>
          <w:b/>
        </w:rPr>
        <w:t xml:space="preserve">Prezzo a m³: € 108,39495</w:t>
      </w:r>
    </w:p>
    <w:p>
      <w:pPr>
        <w:jc w:val="right"/>
        <w:spacing w:line="336" w:lineRule="auto"/>
      </w:pPr>
      <w:r>
        <w:rPr>
          <w:b/>
        </w:rPr>
        <w:t xml:space="preserve">Di cui oneri di sicurezza afferenti l'impresa € 0,12853 (1 %)</w:t>
      </w:r>
    </w:p>
    <w:p>
      <w:pPr>
        <w:jc w:val="right"/>
        <w:spacing w:line="336" w:lineRule="auto"/>
      </w:pPr>
      <w:r>
        <w:rPr>
          <w:b/>
        </w:rPr>
        <w:t xml:space="preserve">Manodopera € 9,24480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TOS15_01.B04.004.003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€ 91,28771</w:t>
      </w:r>
    </w:p>
    <w:p>
      <w:pPr>
        <w:jc w:val="right"/>
        <w:spacing w:line="336" w:lineRule="auto"/>
      </w:pPr>
      <w:r>
        <w:rPr>
          <w:b/>
        </w:rPr>
        <w:t xml:space="preserve">Prezzo a m³: € 115,47895</w:t>
      </w:r>
    </w:p>
    <w:p>
      <w:pPr>
        <w:jc w:val="right"/>
        <w:spacing w:line="336" w:lineRule="auto"/>
      </w:pPr>
      <w:r>
        <w:rPr>
          <w:b/>
        </w:rPr>
        <w:t xml:space="preserve">Di cui oneri di sicurezza afferenti l'impresa € 0,13693 (1 %)</w:t>
      </w:r>
    </w:p>
    <w:p>
      <w:pPr>
        <w:jc w:val="right"/>
        <w:spacing w:line="336" w:lineRule="auto"/>
      </w:pPr>
      <w:r>
        <w:rPr>
          <w:b/>
        </w:rPr>
        <w:t xml:space="preserve">Manodopera € 9,24479</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TOS15_01.B04.004.005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€ 92,38771</w:t>
      </w:r>
    </w:p>
    <w:p>
      <w:pPr>
        <w:jc w:val="right"/>
        <w:spacing w:line="336" w:lineRule="auto"/>
      </w:pPr>
      <w:r>
        <w:rPr>
          <w:b/>
        </w:rPr>
        <w:t xml:space="preserve">Prezzo a m³: € 116,87045</w:t>
      </w:r>
    </w:p>
    <w:p>
      <w:pPr>
        <w:jc w:val="right"/>
        <w:spacing w:line="336" w:lineRule="auto"/>
      </w:pPr>
      <w:r>
        <w:rPr>
          <w:b/>
        </w:rPr>
        <w:t xml:space="preserve">Di cui oneri di sicurezza afferenti l'impresa € 0,13858 (1 %)</w:t>
      </w:r>
    </w:p>
    <w:p>
      <w:pPr>
        <w:jc w:val="right"/>
        <w:spacing w:line="336" w:lineRule="auto"/>
      </w:pPr>
      <w:r>
        <w:rPr>
          <w:b/>
        </w:rPr>
        <w:t xml:space="preserve">Manodopera € 9,24480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TOS15_01.B04.004.006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€ 92,38771</w:t>
      </w:r>
    </w:p>
    <w:p>
      <w:pPr>
        <w:jc w:val="right"/>
        <w:spacing w:line="336" w:lineRule="auto"/>
      </w:pPr>
      <w:r>
        <w:rPr>
          <w:b/>
        </w:rPr>
        <w:t xml:space="preserve">Prezzo a m³: € 116,87045</w:t>
      </w:r>
    </w:p>
    <w:p>
      <w:pPr>
        <w:jc w:val="right"/>
        <w:spacing w:line="336" w:lineRule="auto"/>
      </w:pPr>
      <w:r>
        <w:rPr>
          <w:b/>
        </w:rPr>
        <w:t xml:space="preserve">Di cui oneri di sicurezza afferenti l'impresa € 0,13858 (1 %)</w:t>
      </w:r>
    </w:p>
    <w:p>
      <w:pPr>
        <w:jc w:val="right"/>
        <w:spacing w:line="336" w:lineRule="auto"/>
      </w:pPr>
      <w:r>
        <w:rPr>
          <w:b/>
        </w:rPr>
        <w:t xml:space="preserve">Manodopera € 9,24480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TOS15_01.B04.004.007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€ 96,38771</w:t>
      </w:r>
    </w:p>
    <w:p>
      <w:pPr>
        <w:jc w:val="right"/>
        <w:spacing w:line="336" w:lineRule="auto"/>
      </w:pPr>
      <w:r>
        <w:rPr>
          <w:b/>
        </w:rPr>
        <w:t xml:space="preserve">Prezzo a m³: € 121,93045</w:t>
      </w:r>
    </w:p>
    <w:p>
      <w:pPr>
        <w:jc w:val="right"/>
        <w:spacing w:line="336" w:lineRule="auto"/>
      </w:pPr>
      <w:r>
        <w:rPr>
          <w:b/>
        </w:rPr>
        <w:t xml:space="preserve">Di cui oneri di sicurezza afferenti l'impresa € 0,14458 (1 %)</w:t>
      </w:r>
    </w:p>
    <w:p>
      <w:pPr>
        <w:jc w:val="right"/>
        <w:spacing w:line="336" w:lineRule="auto"/>
      </w:pPr>
      <w:r>
        <w:rPr>
          <w:b/>
        </w:rPr>
        <w:t xml:space="preserve">Manodopera € 9,24480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TOS15_01.B04.005.001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€ 85,43771</w:t>
      </w:r>
    </w:p>
    <w:p>
      <w:pPr>
        <w:jc w:val="right"/>
        <w:spacing w:line="336" w:lineRule="auto"/>
      </w:pPr>
      <w:r>
        <w:rPr>
          <w:b/>
        </w:rPr>
        <w:t xml:space="preserve">Prezzo a m³: € 108,07870</w:t>
      </w:r>
    </w:p>
    <w:p>
      <w:pPr>
        <w:jc w:val="right"/>
        <w:spacing w:line="336" w:lineRule="auto"/>
      </w:pPr>
      <w:r>
        <w:rPr>
          <w:b/>
        </w:rPr>
        <w:t xml:space="preserve">Di cui oneri di sicurezza afferenti l'impresa € 0,12816 (1 %)</w:t>
      </w:r>
    </w:p>
    <w:p>
      <w:pPr>
        <w:jc w:val="right"/>
        <w:spacing w:line="336" w:lineRule="auto"/>
      </w:pPr>
      <w:r>
        <w:rPr>
          <w:b/>
        </w:rPr>
        <w:t xml:space="preserve">Manodopera € 9,24480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TOS15_01.B04.005.002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€ 85,36771</w:t>
      </w:r>
    </w:p>
    <w:p>
      <w:pPr>
        <w:jc w:val="right"/>
        <w:spacing w:line="336" w:lineRule="auto"/>
      </w:pPr>
      <w:r>
        <w:rPr>
          <w:b/>
        </w:rPr>
        <w:t xml:space="preserve">Prezzo a m³: € 107,99015</w:t>
      </w:r>
    </w:p>
    <w:p>
      <w:pPr>
        <w:jc w:val="right"/>
        <w:spacing w:line="336" w:lineRule="auto"/>
      </w:pPr>
      <w:r>
        <w:rPr>
          <w:b/>
        </w:rPr>
        <w:t xml:space="preserve">Di cui oneri di sicurezza afferenti l'impresa € 0,12805 (1 %)</w:t>
      </w:r>
    </w:p>
    <w:p>
      <w:pPr>
        <w:jc w:val="right"/>
        <w:spacing w:line="336" w:lineRule="auto"/>
      </w:pPr>
      <w:r>
        <w:rPr>
          <w:b/>
        </w:rPr>
        <w:t xml:space="preserve">Manodopera € 9,24480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TOS15_01.B04.005.003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€ 91,28771</w:t>
      </w:r>
    </w:p>
    <w:p>
      <w:pPr>
        <w:jc w:val="right"/>
        <w:spacing w:line="336" w:lineRule="auto"/>
      </w:pPr>
      <w:r>
        <w:rPr>
          <w:b/>
        </w:rPr>
        <w:t xml:space="preserve">Prezzo a m³: € 115,47895</w:t>
      </w:r>
    </w:p>
    <w:p>
      <w:pPr>
        <w:jc w:val="right"/>
        <w:spacing w:line="336" w:lineRule="auto"/>
      </w:pPr>
      <w:r>
        <w:rPr>
          <w:b/>
        </w:rPr>
        <w:t xml:space="preserve">Di cui oneri di sicurezza afferenti l'impresa € 0,13693 (1 %)</w:t>
      </w:r>
    </w:p>
    <w:p>
      <w:pPr>
        <w:jc w:val="right"/>
        <w:spacing w:line="336" w:lineRule="auto"/>
      </w:pPr>
      <w:r>
        <w:rPr>
          <w:b/>
        </w:rPr>
        <w:t xml:space="preserve">Manodopera € 9,24479</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TOS15_01.B04.005.005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€ 90,16771</w:t>
      </w:r>
    </w:p>
    <w:p>
      <w:pPr>
        <w:jc w:val="right"/>
        <w:spacing w:line="336" w:lineRule="auto"/>
      </w:pPr>
      <w:r>
        <w:rPr>
          <w:b/>
        </w:rPr>
        <w:t xml:space="preserve">Prezzo a m³: € 114,06215</w:t>
      </w:r>
    </w:p>
    <w:p>
      <w:pPr>
        <w:jc w:val="right"/>
        <w:spacing w:line="336" w:lineRule="auto"/>
      </w:pPr>
      <w:r>
        <w:rPr>
          <w:b/>
        </w:rPr>
        <w:t xml:space="preserve">Di cui oneri di sicurezza afferenti l'impresa € 0,13525 (1 %)</w:t>
      </w:r>
    </w:p>
    <w:p>
      <w:pPr>
        <w:jc w:val="right"/>
        <w:spacing w:line="336" w:lineRule="auto"/>
      </w:pPr>
      <w:r>
        <w:rPr>
          <w:b/>
        </w:rPr>
        <w:t xml:space="preserve">Manodopera € 9,24479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TOS15_01.B04.005.006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€ 90,73771</w:t>
      </w:r>
    </w:p>
    <w:p>
      <w:pPr>
        <w:jc w:val="right"/>
        <w:spacing w:line="336" w:lineRule="auto"/>
      </w:pPr>
      <w:r>
        <w:rPr>
          <w:b/>
        </w:rPr>
        <w:t xml:space="preserve">Prezzo a m³: € 114,78320</w:t>
      </w:r>
    </w:p>
    <w:p>
      <w:pPr>
        <w:jc w:val="right"/>
        <w:spacing w:line="336" w:lineRule="auto"/>
      </w:pPr>
      <w:r>
        <w:rPr>
          <w:b/>
        </w:rPr>
        <w:t xml:space="preserve">Di cui oneri di sicurezza afferenti l'impresa € 0,13611 (1 %)</w:t>
      </w:r>
    </w:p>
    <w:p>
      <w:pPr>
        <w:jc w:val="right"/>
        <w:spacing w:line="336" w:lineRule="auto"/>
      </w:pPr>
      <w:r>
        <w:rPr>
          <w:b/>
        </w:rPr>
        <w:t xml:space="preserve">Manodopera € 9,24480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TOS15_01.B04.005.007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€ 96,01771</w:t>
      </w:r>
    </w:p>
    <w:p>
      <w:pPr>
        <w:jc w:val="right"/>
        <w:spacing w:line="336" w:lineRule="auto"/>
      </w:pPr>
      <w:r>
        <w:rPr>
          <w:b/>
        </w:rPr>
        <w:t xml:space="preserve">Prezzo a m³: € 121,46240</w:t>
      </w:r>
    </w:p>
    <w:p>
      <w:pPr>
        <w:jc w:val="right"/>
        <w:spacing w:line="336" w:lineRule="auto"/>
      </w:pPr>
      <w:r>
        <w:rPr>
          <w:b/>
        </w:rPr>
        <w:t xml:space="preserve">Di cui oneri di sicurezza afferenti l'impresa € 0,14403 (1 %)</w:t>
      </w:r>
    </w:p>
    <w:p>
      <w:pPr>
        <w:jc w:val="right"/>
        <w:spacing w:line="336" w:lineRule="auto"/>
      </w:pPr>
      <w:r>
        <w:rPr>
          <w:b/>
        </w:rPr>
        <w:t xml:space="preserve">Manodopera € 9,24479</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TOS15_01.B04.006.001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€ 95,38771</w:t>
      </w:r>
    </w:p>
    <w:p>
      <w:pPr>
        <w:jc w:val="right"/>
        <w:spacing w:line="336" w:lineRule="auto"/>
      </w:pPr>
      <w:r>
        <w:rPr>
          <w:b/>
        </w:rPr>
        <w:t xml:space="preserve">Prezzo a m³: € 120,66545</w:t>
      </w:r>
    </w:p>
    <w:p>
      <w:pPr>
        <w:jc w:val="right"/>
        <w:spacing w:line="336" w:lineRule="auto"/>
      </w:pPr>
      <w:r>
        <w:rPr>
          <w:b/>
        </w:rPr>
        <w:t xml:space="preserve">Di cui oneri di sicurezza afferenti l'impresa € 0,14308 (1 %)</w:t>
      </w:r>
    </w:p>
    <w:p>
      <w:pPr>
        <w:jc w:val="right"/>
        <w:spacing w:line="336" w:lineRule="auto"/>
      </w:pPr>
      <w:r>
        <w:rPr>
          <w:b/>
        </w:rPr>
        <w:t xml:space="preserve">Manodopera € 9,24480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TOS15_01.B04.006.002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€ 92,28771</w:t>
      </w:r>
    </w:p>
    <w:p>
      <w:pPr>
        <w:jc w:val="right"/>
        <w:spacing w:line="336" w:lineRule="auto"/>
      </w:pPr>
      <w:r>
        <w:rPr>
          <w:b/>
        </w:rPr>
        <w:t xml:space="preserve">Prezzo a m³: € 116,74395</w:t>
      </w:r>
    </w:p>
    <w:p>
      <w:pPr>
        <w:jc w:val="right"/>
        <w:spacing w:line="336" w:lineRule="auto"/>
      </w:pPr>
      <w:r>
        <w:rPr>
          <w:b/>
        </w:rPr>
        <w:t xml:space="preserve">Di cui oneri di sicurezza afferenti l'impresa € 0,13843 (1 %)</w:t>
      </w:r>
    </w:p>
    <w:p>
      <w:pPr>
        <w:jc w:val="right"/>
        <w:spacing w:line="336" w:lineRule="auto"/>
      </w:pPr>
      <w:r>
        <w:rPr>
          <w:b/>
        </w:rPr>
        <w:t xml:space="preserve">Manodopera € 9,24480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TOS15_01.B04.006.003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€ 99,38771</w:t>
      </w:r>
    </w:p>
    <w:p>
      <w:pPr>
        <w:jc w:val="right"/>
        <w:spacing w:line="336" w:lineRule="auto"/>
      </w:pPr>
      <w:r>
        <w:rPr>
          <w:b/>
        </w:rPr>
        <w:t xml:space="preserve">Prezzo a m³: € 125,72545</w:t>
      </w:r>
    </w:p>
    <w:p>
      <w:pPr>
        <w:jc w:val="right"/>
        <w:spacing w:line="336" w:lineRule="auto"/>
      </w:pPr>
      <w:r>
        <w:rPr>
          <w:b/>
        </w:rPr>
        <w:t xml:space="preserve">Di cui oneri di sicurezza afferenti l'impresa € 0,14908 (1 %)</w:t>
      </w:r>
    </w:p>
    <w:p>
      <w:pPr>
        <w:jc w:val="right"/>
        <w:spacing w:line="336" w:lineRule="auto"/>
      </w:pPr>
      <w:r>
        <w:rPr>
          <w:b/>
        </w:rPr>
        <w:t xml:space="preserve">Manodopera € 9,24481</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TOS15_01.B04.006.005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€ 102,38771</w:t>
      </w:r>
    </w:p>
    <w:p>
      <w:pPr>
        <w:jc w:val="right"/>
        <w:spacing w:line="336" w:lineRule="auto"/>
      </w:pPr>
      <w:r>
        <w:rPr>
          <w:b/>
        </w:rPr>
        <w:t xml:space="preserve">Prezzo a m³: € 129,52045</w:t>
      </w:r>
    </w:p>
    <w:p>
      <w:pPr>
        <w:jc w:val="right"/>
        <w:spacing w:line="336" w:lineRule="auto"/>
      </w:pPr>
      <w:r>
        <w:rPr>
          <w:b/>
        </w:rPr>
        <w:t xml:space="preserve">Di cui oneri di sicurezza afferenti l'impresa € 0,15358 (1 %)</w:t>
      </w:r>
    </w:p>
    <w:p>
      <w:pPr>
        <w:jc w:val="right"/>
        <w:spacing w:line="336" w:lineRule="auto"/>
      </w:pPr>
      <w:r>
        <w:rPr>
          <w:b/>
        </w:rPr>
        <w:t xml:space="preserve">Manodopera € 9,24479</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TOS15_01.B04.006.006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€ 96,28771</w:t>
      </w:r>
    </w:p>
    <w:p>
      <w:pPr>
        <w:jc w:val="right"/>
        <w:spacing w:line="336" w:lineRule="auto"/>
      </w:pPr>
      <w:r>
        <w:rPr>
          <w:b/>
        </w:rPr>
        <w:t xml:space="preserve">Prezzo a m³: € 121,80395</w:t>
      </w:r>
    </w:p>
    <w:p>
      <w:pPr>
        <w:jc w:val="right"/>
        <w:spacing w:line="336" w:lineRule="auto"/>
      </w:pPr>
      <w:r>
        <w:rPr>
          <w:b/>
        </w:rPr>
        <w:t xml:space="preserve">Di cui oneri di sicurezza afferenti l'impresa € 0,14443 (1 %)</w:t>
      </w:r>
    </w:p>
    <w:p>
      <w:pPr>
        <w:jc w:val="right"/>
        <w:spacing w:line="336" w:lineRule="auto"/>
      </w:pPr>
      <w:r>
        <w:rPr>
          <w:b/>
        </w:rPr>
        <w:t xml:space="preserve">Manodopera € 9,24480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TOS15_01.B04.006.007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€ 107,38771</w:t>
      </w:r>
    </w:p>
    <w:p>
      <w:pPr>
        <w:jc w:val="right"/>
        <w:spacing w:line="336" w:lineRule="auto"/>
      </w:pPr>
      <w:r>
        <w:rPr>
          <w:b/>
        </w:rPr>
        <w:t xml:space="preserve">Prezzo a m³: € 135,84545</w:t>
      </w:r>
    </w:p>
    <w:p>
      <w:pPr>
        <w:jc w:val="right"/>
        <w:spacing w:line="336" w:lineRule="auto"/>
      </w:pPr>
      <w:r>
        <w:rPr>
          <w:b/>
        </w:rPr>
        <w:t xml:space="preserve">Di cui oneri di sicurezza afferenti l'impresa € 0,16108 (1 %)</w:t>
      </w:r>
    </w:p>
    <w:p>
      <w:pPr>
        <w:jc w:val="right"/>
        <w:spacing w:line="336" w:lineRule="auto"/>
      </w:pPr>
      <w:r>
        <w:rPr>
          <w:b/>
        </w:rPr>
        <w:t xml:space="preserve">Manodopera € 9,24480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TOS15_01.B04.007.001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€ 105,38771</w:t>
      </w:r>
    </w:p>
    <w:p>
      <w:pPr>
        <w:jc w:val="right"/>
        <w:spacing w:line="336" w:lineRule="auto"/>
      </w:pPr>
      <w:r>
        <w:rPr>
          <w:b/>
        </w:rPr>
        <w:t xml:space="preserve">Prezzo a m³: € 133,31545</w:t>
      </w:r>
    </w:p>
    <w:p>
      <w:pPr>
        <w:jc w:val="right"/>
        <w:spacing w:line="336" w:lineRule="auto"/>
      </w:pPr>
      <w:r>
        <w:rPr>
          <w:b/>
        </w:rPr>
        <w:t xml:space="preserve">Di cui oneri di sicurezza afferenti l'impresa € 0,15808 (1 %)</w:t>
      </w:r>
    </w:p>
    <w:p>
      <w:pPr>
        <w:jc w:val="right"/>
        <w:spacing w:line="336" w:lineRule="auto"/>
      </w:pPr>
      <w:r>
        <w:rPr>
          <w:b/>
        </w:rPr>
        <w:t xml:space="preserve">Manodopera € 9,24480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TOS15_01.B04.007.002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TOS15_01.B04.007.003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€ 110,38771</w:t>
      </w:r>
    </w:p>
    <w:p>
      <w:pPr>
        <w:jc w:val="right"/>
        <w:spacing w:line="336" w:lineRule="auto"/>
      </w:pPr>
      <w:r>
        <w:rPr>
          <w:b/>
        </w:rPr>
        <w:t xml:space="preserve">Prezzo a m³: € 139,64045</w:t>
      </w:r>
    </w:p>
    <w:p>
      <w:pPr>
        <w:jc w:val="right"/>
        <w:spacing w:line="336" w:lineRule="auto"/>
      </w:pPr>
      <w:r>
        <w:rPr>
          <w:b/>
        </w:rPr>
        <w:t xml:space="preserve">Di cui oneri di sicurezza afferenti l'impresa € 0,16558 (1 %)</w:t>
      </w:r>
    </w:p>
    <w:p>
      <w:pPr>
        <w:jc w:val="right"/>
        <w:spacing w:line="336" w:lineRule="auto"/>
      </w:pPr>
      <w:r>
        <w:rPr>
          <w:b/>
        </w:rPr>
        <w:t xml:space="preserve">Manodopera € 9,24480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€ 111,38771</w:t>
      </w:r>
    </w:p>
    <w:p>
      <w:pPr>
        <w:jc w:val="right"/>
        <w:spacing w:line="336" w:lineRule="auto"/>
      </w:pPr>
      <w:r>
        <w:rPr>
          <w:b/>
        </w:rPr>
        <w:t xml:space="preserve">Prezzo a m³: € 140,90545</w:t>
      </w:r>
    </w:p>
    <w:p>
      <w:pPr>
        <w:jc w:val="right"/>
        <w:spacing w:line="336" w:lineRule="auto"/>
      </w:pPr>
      <w:r>
        <w:rPr>
          <w:b/>
        </w:rPr>
        <w:t xml:space="preserve">Di cui oneri di sicurezza afferenti l'impresa € 0,16708 (1 %)</w:t>
      </w:r>
    </w:p>
    <w:p>
      <w:pPr>
        <w:jc w:val="right"/>
        <w:spacing w:line="336" w:lineRule="auto"/>
      </w:pPr>
      <w:r>
        <w:rPr>
          <w:b/>
        </w:rPr>
        <w:t xml:space="preserve">Manodopera € 9,24481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€ 103,88771</w:t>
      </w:r>
    </w:p>
    <w:p>
      <w:pPr>
        <w:jc w:val="right"/>
        <w:spacing w:line="336" w:lineRule="auto"/>
      </w:pPr>
      <w:r>
        <w:rPr>
          <w:b/>
        </w:rPr>
        <w:t xml:space="preserve">Prezzo a m³: € 131,41795</w:t>
      </w:r>
    </w:p>
    <w:p>
      <w:pPr>
        <w:jc w:val="right"/>
        <w:spacing w:line="336" w:lineRule="auto"/>
      </w:pPr>
      <w:r>
        <w:rPr>
          <w:b/>
        </w:rPr>
        <w:t xml:space="preserve">Di cui oneri di sicurezza afferenti l'impresa € 0,15583 (1 %)</w:t>
      </w:r>
    </w:p>
    <w:p>
      <w:pPr>
        <w:jc w:val="right"/>
        <w:spacing w:line="336" w:lineRule="auto"/>
      </w:pPr>
      <w:r>
        <w:rPr>
          <w:b/>
        </w:rPr>
        <w:t xml:space="preserve">Manodopera € 9,24481</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TOS15_01.B04.007.007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€ 116,38771</w:t>
      </w:r>
    </w:p>
    <w:p>
      <w:pPr>
        <w:jc w:val="right"/>
        <w:spacing w:line="336" w:lineRule="auto"/>
      </w:pPr>
      <w:r>
        <w:rPr>
          <w:b/>
        </w:rPr>
        <w:t xml:space="preserve">Prezzo a m³: € 147,23045</w:t>
      </w:r>
    </w:p>
    <w:p>
      <w:pPr>
        <w:jc w:val="right"/>
        <w:spacing w:line="336" w:lineRule="auto"/>
      </w:pPr>
      <w:r>
        <w:rPr>
          <w:b/>
        </w:rPr>
        <w:t xml:space="preserve">Di cui oneri di sicurezza afferenti l'impresa € 0,17458 (1 %)</w:t>
      </w:r>
    </w:p>
    <w:p>
      <w:pPr>
        <w:jc w:val="right"/>
        <w:spacing w:line="336" w:lineRule="auto"/>
      </w:pPr>
      <w:r>
        <w:rPr>
          <w:b/>
        </w:rPr>
        <w:t xml:space="preserve">Manodopera € 9,24481</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TOS15_01.B04.008.001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€ 92,63771</w:t>
      </w:r>
    </w:p>
    <w:p>
      <w:pPr>
        <w:jc w:val="right"/>
        <w:spacing w:line="336" w:lineRule="auto"/>
      </w:pPr>
      <w:r>
        <w:rPr>
          <w:b/>
        </w:rPr>
        <w:t xml:space="preserve">Prezzo a m³: € 117,18670</w:t>
      </w:r>
    </w:p>
    <w:p>
      <w:pPr>
        <w:jc w:val="right"/>
        <w:spacing w:line="336" w:lineRule="auto"/>
      </w:pPr>
      <w:r>
        <w:rPr>
          <w:b/>
        </w:rPr>
        <w:t xml:space="preserve">Di cui oneri di sicurezza afferenti l'impresa € 0,13896 (1 %)</w:t>
      </w:r>
    </w:p>
    <w:p>
      <w:pPr>
        <w:jc w:val="right"/>
        <w:spacing w:line="336" w:lineRule="auto"/>
      </w:pPr>
      <w:r>
        <w:rPr>
          <w:b/>
        </w:rPr>
        <w:t xml:space="preserve">Manodopera € 9,24480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€ 95,38771</w:t>
      </w:r>
    </w:p>
    <w:p>
      <w:pPr>
        <w:jc w:val="right"/>
        <w:spacing w:line="336" w:lineRule="auto"/>
      </w:pPr>
      <w:r>
        <w:rPr>
          <w:b/>
        </w:rPr>
        <w:t xml:space="preserve">Prezzo a m³: € 120,66545</w:t>
      </w:r>
    </w:p>
    <w:p>
      <w:pPr>
        <w:jc w:val="right"/>
        <w:spacing w:line="336" w:lineRule="auto"/>
      </w:pPr>
      <w:r>
        <w:rPr>
          <w:b/>
        </w:rPr>
        <w:t xml:space="preserve">Di cui oneri di sicurezza afferenti l'impresa € 0,14308 (1 %)</w:t>
      </w:r>
    </w:p>
    <w:p>
      <w:pPr>
        <w:jc w:val="right"/>
        <w:spacing w:line="336" w:lineRule="auto"/>
      </w:pPr>
      <w:r>
        <w:rPr>
          <w:b/>
        </w:rPr>
        <w:t xml:space="preserve">Manodopera € 9,24480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TOS15_01.B04.008.003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€ 98,48771</w:t>
      </w:r>
    </w:p>
    <w:p>
      <w:pPr>
        <w:jc w:val="right"/>
        <w:spacing w:line="336" w:lineRule="auto"/>
      </w:pPr>
      <w:r>
        <w:rPr>
          <w:b/>
        </w:rPr>
        <w:t xml:space="preserve">Prezzo a m³: € 124,58695</w:t>
      </w:r>
    </w:p>
    <w:p>
      <w:pPr>
        <w:jc w:val="right"/>
        <w:spacing w:line="336" w:lineRule="auto"/>
      </w:pPr>
      <w:r>
        <w:rPr>
          <w:b/>
        </w:rPr>
        <w:t xml:space="preserve">Di cui oneri di sicurezza afferenti l'impresa € 0,14773 (1 %)</w:t>
      </w:r>
    </w:p>
    <w:p>
      <w:pPr>
        <w:jc w:val="right"/>
        <w:spacing w:line="336" w:lineRule="auto"/>
      </w:pPr>
      <w:r>
        <w:rPr>
          <w:b/>
        </w:rPr>
        <w:t xml:space="preserve">Manodopera € 9,24480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TOS15_01.B04.009.001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€ 105,38771</w:t>
      </w:r>
    </w:p>
    <w:p>
      <w:pPr>
        <w:jc w:val="right"/>
        <w:spacing w:line="336" w:lineRule="auto"/>
      </w:pPr>
      <w:r>
        <w:rPr>
          <w:b/>
        </w:rPr>
        <w:t xml:space="preserve">Prezzo a m³: € 133,31545</w:t>
      </w:r>
    </w:p>
    <w:p>
      <w:pPr>
        <w:jc w:val="right"/>
        <w:spacing w:line="336" w:lineRule="auto"/>
      </w:pPr>
      <w:r>
        <w:rPr>
          <w:b/>
        </w:rPr>
        <w:t xml:space="preserve">Di cui oneri di sicurezza afferenti l'impresa € 0,15808 (1 %)</w:t>
      </w:r>
    </w:p>
    <w:p>
      <w:pPr>
        <w:jc w:val="right"/>
        <w:spacing w:line="336" w:lineRule="auto"/>
      </w:pPr>
      <w:r>
        <w:rPr>
          <w:b/>
        </w:rPr>
        <w:t xml:space="preserve">Manodopera € 9,24480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TOS15_01.B04.009.002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TOS15_01.B04.009.003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C32/40–consistenza S5</w:t>
            </w:r>
          </w:p>
        </w:tc>
      </w:tr>
    </w:tbl>
    <w:p>
      <w:pPr>
        <w:jc w:val="right"/>
      </w:pPr>
    </w:p>
    <w:p>
      <w:pPr>
        <w:jc w:val="right"/>
        <w:spacing w:line="336" w:lineRule="auto"/>
      </w:pPr>
      <w:r>
        <w:rPr>
          <w:b/>
        </w:rPr>
        <w:t xml:space="preserve">Prezzo senza S. G. e Util. a m³: € 110,38771</w:t>
      </w:r>
    </w:p>
    <w:p>
      <w:pPr>
        <w:jc w:val="right"/>
        <w:spacing w:line="336" w:lineRule="auto"/>
      </w:pPr>
      <w:r>
        <w:rPr>
          <w:b/>
        </w:rPr>
        <w:t xml:space="preserve">Prezzo a m³: € 139,64045</w:t>
      </w:r>
    </w:p>
    <w:p>
      <w:pPr>
        <w:jc w:val="right"/>
        <w:spacing w:line="336" w:lineRule="auto"/>
      </w:pPr>
      <w:r>
        <w:rPr>
          <w:b/>
        </w:rPr>
        <w:t xml:space="preserve">Di cui oneri di sicurezza afferenti l'impresa € 0,16558 (1 %)</w:t>
      </w:r>
    </w:p>
    <w:p>
      <w:pPr>
        <w:jc w:val="right"/>
        <w:spacing w:line="336" w:lineRule="auto"/>
      </w:pPr>
      <w:r>
        <w:rPr>
          <w:b/>
        </w:rPr>
        <w:t xml:space="preserve">Manodopera € 9,24480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TOS15_01.B04.009.005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€ 111,38771</w:t>
      </w:r>
    </w:p>
    <w:p>
      <w:pPr>
        <w:jc w:val="right"/>
        <w:spacing w:line="336" w:lineRule="auto"/>
      </w:pPr>
      <w:r>
        <w:rPr>
          <w:b/>
        </w:rPr>
        <w:t xml:space="preserve">Prezzo a m³: € 140,90545</w:t>
      </w:r>
    </w:p>
    <w:p>
      <w:pPr>
        <w:jc w:val="right"/>
        <w:spacing w:line="336" w:lineRule="auto"/>
      </w:pPr>
      <w:r>
        <w:rPr>
          <w:b/>
        </w:rPr>
        <w:t xml:space="preserve">Di cui oneri di sicurezza afferenti l'impresa € 0,16708 (1 %)</w:t>
      </w:r>
    </w:p>
    <w:p>
      <w:pPr>
        <w:jc w:val="right"/>
        <w:spacing w:line="336" w:lineRule="auto"/>
      </w:pPr>
      <w:r>
        <w:rPr>
          <w:b/>
        </w:rPr>
        <w:t xml:space="preserve">Manodopera € 9,24481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€ 111,38771</w:t>
      </w:r>
    </w:p>
    <w:p>
      <w:pPr>
        <w:jc w:val="right"/>
        <w:spacing w:line="336" w:lineRule="auto"/>
      </w:pPr>
      <w:r>
        <w:rPr>
          <w:b/>
        </w:rPr>
        <w:t xml:space="preserve">Prezzo a m³: € 140,90545</w:t>
      </w:r>
    </w:p>
    <w:p>
      <w:pPr>
        <w:jc w:val="right"/>
        <w:spacing w:line="336" w:lineRule="auto"/>
      </w:pPr>
      <w:r>
        <w:rPr>
          <w:b/>
        </w:rPr>
        <w:t xml:space="preserve">Di cui oneri di sicurezza afferenti l'impresa € 0,16708 (1 %)</w:t>
      </w:r>
    </w:p>
    <w:p>
      <w:pPr>
        <w:jc w:val="right"/>
        <w:spacing w:line="336" w:lineRule="auto"/>
      </w:pPr>
      <w:r>
        <w:rPr>
          <w:b/>
        </w:rPr>
        <w:t xml:space="preserve">Manodopera € 9,24481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C35/45–consistenza S5</w:t>
            </w:r>
          </w:p>
        </w:tc>
      </w:tr>
    </w:tbl>
    <w:p>
      <w:pPr>
        <w:jc w:val="right"/>
      </w:pPr>
    </w:p>
    <w:p>
      <w:pPr>
        <w:jc w:val="right"/>
        <w:spacing w:line="336" w:lineRule="auto"/>
      </w:pPr>
      <w:r>
        <w:rPr>
          <w:b/>
        </w:rPr>
        <w:t xml:space="preserve">Prezzo senza S. G. e Util. a m³: € 116,38771</w:t>
      </w:r>
    </w:p>
    <w:p>
      <w:pPr>
        <w:jc w:val="right"/>
        <w:spacing w:line="336" w:lineRule="auto"/>
      </w:pPr>
      <w:r>
        <w:rPr>
          <w:b/>
        </w:rPr>
        <w:t xml:space="preserve">Prezzo a m³: € 147,23045</w:t>
      </w:r>
    </w:p>
    <w:p>
      <w:pPr>
        <w:jc w:val="right"/>
        <w:spacing w:line="336" w:lineRule="auto"/>
      </w:pPr>
      <w:r>
        <w:rPr>
          <w:b/>
        </w:rPr>
        <w:t xml:space="preserve">Di cui oneri di sicurezza afferenti l'impresa € 0,17458 (1 %)</w:t>
      </w:r>
    </w:p>
    <w:p>
      <w:pPr>
        <w:jc w:val="right"/>
        <w:spacing w:line="336" w:lineRule="auto"/>
      </w:pPr>
      <w:r>
        <w:rPr>
          <w:b/>
        </w:rPr>
        <w:t xml:space="preserve">Manodopera € 9,24481</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TOS15_01.B04.010.001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TOS15_01.B04.010.002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TOS15_01.B04.010.003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€ 119,38771</w:t>
      </w:r>
    </w:p>
    <w:p>
      <w:pPr>
        <w:jc w:val="right"/>
        <w:spacing w:line="336" w:lineRule="auto"/>
      </w:pPr>
      <w:r>
        <w:rPr>
          <w:b/>
        </w:rPr>
        <w:t xml:space="preserve">Prezzo a m³: € 151,02545</w:t>
      </w:r>
    </w:p>
    <w:p>
      <w:pPr>
        <w:jc w:val="right"/>
        <w:spacing w:line="336" w:lineRule="auto"/>
      </w:pPr>
      <w:r>
        <w:rPr>
          <w:b/>
        </w:rPr>
        <w:t xml:space="preserve">Di cui oneri di sicurezza afferenti l'impresa € 0,17908 (1 %)</w:t>
      </w:r>
    </w:p>
    <w:p>
      <w:pPr>
        <w:jc w:val="right"/>
        <w:spacing w:line="336" w:lineRule="auto"/>
      </w:pPr>
      <w:r>
        <w:rPr>
          <w:b/>
        </w:rPr>
        <w:t xml:space="preserve">Manodopera € 9,24480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TOS15_01.B04.011.001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€ 100,73771</w:t>
      </w:r>
    </w:p>
    <w:p>
      <w:pPr>
        <w:jc w:val="right"/>
        <w:spacing w:line="336" w:lineRule="auto"/>
      </w:pPr>
      <w:r>
        <w:rPr>
          <w:b/>
        </w:rPr>
        <w:t xml:space="preserve">Prezzo a m³: € 127,43320</w:t>
      </w:r>
    </w:p>
    <w:p>
      <w:pPr>
        <w:jc w:val="right"/>
        <w:spacing w:line="336" w:lineRule="auto"/>
      </w:pPr>
      <w:r>
        <w:rPr>
          <w:b/>
        </w:rPr>
        <w:t xml:space="preserve">Di cui oneri di sicurezza afferenti l'impresa € 0,15111 (1 %)</w:t>
      </w:r>
    </w:p>
    <w:p>
      <w:pPr>
        <w:jc w:val="right"/>
        <w:spacing w:line="336" w:lineRule="auto"/>
      </w:pPr>
      <w:r>
        <w:rPr>
          <w:b/>
        </w:rPr>
        <w:t xml:space="preserve">Manodopera € 9,24479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TOS15_01.B04.011.002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TOS15_01.B04.011.003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€ 106,58771</w:t>
      </w:r>
    </w:p>
    <w:p>
      <w:pPr>
        <w:jc w:val="right"/>
        <w:spacing w:line="336" w:lineRule="auto"/>
      </w:pPr>
      <w:r>
        <w:rPr>
          <w:b/>
        </w:rPr>
        <w:t xml:space="preserve">Prezzo a m³: € 134,83345</w:t>
      </w:r>
    </w:p>
    <w:p>
      <w:pPr>
        <w:jc w:val="right"/>
        <w:spacing w:line="336" w:lineRule="auto"/>
      </w:pPr>
      <w:r>
        <w:rPr>
          <w:b/>
        </w:rPr>
        <w:t xml:space="preserve">Di cui oneri di sicurezza afferenti l'impresa € 0,15988 (1 %)</w:t>
      </w:r>
    </w:p>
    <w:p>
      <w:pPr>
        <w:jc w:val="right"/>
        <w:spacing w:line="336" w:lineRule="auto"/>
      </w:pPr>
      <w:r>
        <w:rPr>
          <w:b/>
        </w:rPr>
        <w:t xml:space="preserve">Manodopera € 9,24480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TOS15_01.B04.011.005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€ 104,78771</w:t>
      </w:r>
    </w:p>
    <w:p>
      <w:pPr>
        <w:jc w:val="right"/>
        <w:spacing w:line="336" w:lineRule="auto"/>
      </w:pPr>
      <w:r>
        <w:rPr>
          <w:b/>
        </w:rPr>
        <w:t xml:space="preserve">Prezzo a m³: € 132,55645</w:t>
      </w:r>
    </w:p>
    <w:p>
      <w:pPr>
        <w:jc w:val="right"/>
        <w:spacing w:line="336" w:lineRule="auto"/>
      </w:pPr>
      <w:r>
        <w:rPr>
          <w:b/>
        </w:rPr>
        <w:t xml:space="preserve">Di cui oneri di sicurezza afferenti l'impresa € 0,15718 (1 %)</w:t>
      </w:r>
    </w:p>
    <w:p>
      <w:pPr>
        <w:jc w:val="right"/>
        <w:spacing w:line="336" w:lineRule="auto"/>
      </w:pPr>
      <w:r>
        <w:rPr>
          <w:b/>
        </w:rPr>
        <w:t xml:space="preserve">Manodopera € 9,24480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TOS15_01.B04.011.006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€ 106,88771</w:t>
      </w:r>
    </w:p>
    <w:p>
      <w:pPr>
        <w:jc w:val="right"/>
        <w:spacing w:line="336" w:lineRule="auto"/>
      </w:pPr>
      <w:r>
        <w:rPr>
          <w:b/>
        </w:rPr>
        <w:t xml:space="preserve">Prezzo a m³: € 135,21295</w:t>
      </w:r>
    </w:p>
    <w:p>
      <w:pPr>
        <w:jc w:val="right"/>
        <w:spacing w:line="336" w:lineRule="auto"/>
      </w:pPr>
      <w:r>
        <w:rPr>
          <w:b/>
        </w:rPr>
        <w:t xml:space="preserve">Di cui oneri di sicurezza afferenti l'impresa € 0,16033 (1 %)</w:t>
      </w:r>
    </w:p>
    <w:p>
      <w:pPr>
        <w:jc w:val="right"/>
        <w:spacing w:line="336" w:lineRule="auto"/>
      </w:pPr>
      <w:r>
        <w:rPr>
          <w:b/>
        </w:rPr>
        <w:t xml:space="preserve">Manodopera € 9,24479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€ 110,63771</w:t>
      </w:r>
    </w:p>
    <w:p>
      <w:pPr>
        <w:jc w:val="right"/>
        <w:spacing w:line="336" w:lineRule="auto"/>
      </w:pPr>
      <w:r>
        <w:rPr>
          <w:b/>
        </w:rPr>
        <w:t xml:space="preserve">Prezzo a m³: € 139,95670</w:t>
      </w:r>
    </w:p>
    <w:p>
      <w:pPr>
        <w:jc w:val="right"/>
        <w:spacing w:line="336" w:lineRule="auto"/>
      </w:pPr>
      <w:r>
        <w:rPr>
          <w:b/>
        </w:rPr>
        <w:t xml:space="preserve">Di cui oneri di sicurezza afferenti l'impresa € 0,16596 (1 %)</w:t>
      </w:r>
    </w:p>
    <w:p>
      <w:pPr>
        <w:jc w:val="right"/>
        <w:spacing w:line="336" w:lineRule="auto"/>
      </w:pPr>
      <w:r>
        <w:rPr>
          <w:b/>
        </w:rPr>
        <w:t xml:space="preserve">Manodopera € 9,24480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TOS15_01.B04.012.001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€ 96,68771</w:t>
      </w:r>
    </w:p>
    <w:p>
      <w:pPr>
        <w:jc w:val="right"/>
        <w:spacing w:line="336" w:lineRule="auto"/>
      </w:pPr>
      <w:r>
        <w:rPr>
          <w:b/>
        </w:rPr>
        <w:t xml:space="preserve">Prezzo a m³: € 122,30995</w:t>
      </w:r>
    </w:p>
    <w:p>
      <w:pPr>
        <w:jc w:val="right"/>
        <w:spacing w:line="336" w:lineRule="auto"/>
      </w:pPr>
      <w:r>
        <w:rPr>
          <w:b/>
        </w:rPr>
        <w:t xml:space="preserve">Di cui oneri di sicurezza afferenti l'impresa € 0,14503 (1 %)</w:t>
      </w:r>
    </w:p>
    <w:p>
      <w:pPr>
        <w:jc w:val="right"/>
        <w:spacing w:line="336" w:lineRule="auto"/>
      </w:pPr>
      <w:r>
        <w:rPr>
          <w:b/>
        </w:rPr>
        <w:t xml:space="preserve">Manodopera € 9,24480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TOS15_01.B04.012.002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€ 93,88771</w:t>
      </w:r>
    </w:p>
    <w:p>
      <w:pPr>
        <w:jc w:val="right"/>
        <w:spacing w:line="336" w:lineRule="auto"/>
      </w:pPr>
      <w:r>
        <w:rPr>
          <w:b/>
        </w:rPr>
        <w:t xml:space="preserve">Prezzo a m³: € 118,76795</w:t>
      </w:r>
    </w:p>
    <w:p>
      <w:pPr>
        <w:jc w:val="right"/>
        <w:spacing w:line="336" w:lineRule="auto"/>
      </w:pPr>
      <w:r>
        <w:rPr>
          <w:b/>
        </w:rPr>
        <w:t xml:space="preserve">Di cui oneri di sicurezza afferenti l'impresa € 0,14083 (1 %)</w:t>
      </w:r>
    </w:p>
    <w:p>
      <w:pPr>
        <w:jc w:val="right"/>
        <w:spacing w:line="336" w:lineRule="auto"/>
      </w:pPr>
      <w:r>
        <w:rPr>
          <w:b/>
        </w:rPr>
        <w:t xml:space="preserve">Manodopera € 9,24480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TOS15_01.B04.012.003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€ 102,53771</w:t>
      </w:r>
    </w:p>
    <w:p>
      <w:pPr>
        <w:jc w:val="right"/>
        <w:spacing w:line="336" w:lineRule="auto"/>
      </w:pPr>
      <w:r>
        <w:rPr>
          <w:b/>
        </w:rPr>
        <w:t xml:space="preserve">Prezzo a m³: € 129,71020</w:t>
      </w:r>
    </w:p>
    <w:p>
      <w:pPr>
        <w:jc w:val="right"/>
        <w:spacing w:line="336" w:lineRule="auto"/>
      </w:pPr>
      <w:r>
        <w:rPr>
          <w:b/>
        </w:rPr>
        <w:t xml:space="preserve">Di cui oneri di sicurezza afferenti l'impresa € 0,15381 (1 %)</w:t>
      </w:r>
    </w:p>
    <w:p>
      <w:pPr>
        <w:jc w:val="right"/>
        <w:spacing w:line="336" w:lineRule="auto"/>
      </w:pPr>
      <w:r>
        <w:rPr>
          <w:b/>
        </w:rPr>
        <w:t xml:space="preserve">Manodopera € 9,24480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TOS15_01.B04.013.001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€ 111,38771</w:t>
      </w:r>
    </w:p>
    <w:p>
      <w:pPr>
        <w:jc w:val="right"/>
        <w:spacing w:line="336" w:lineRule="auto"/>
      </w:pPr>
      <w:r>
        <w:rPr>
          <w:b/>
        </w:rPr>
        <w:t xml:space="preserve">Prezzo a m³: € 140,90545</w:t>
      </w:r>
    </w:p>
    <w:p>
      <w:pPr>
        <w:jc w:val="right"/>
        <w:spacing w:line="336" w:lineRule="auto"/>
      </w:pPr>
      <w:r>
        <w:rPr>
          <w:b/>
        </w:rPr>
        <w:t xml:space="preserve">Di cui oneri di sicurezza afferenti l'impresa € 0,16708 (1 %)</w:t>
      </w:r>
    </w:p>
    <w:p>
      <w:pPr>
        <w:jc w:val="right"/>
        <w:spacing w:line="336" w:lineRule="auto"/>
      </w:pPr>
      <w:r>
        <w:rPr>
          <w:b/>
        </w:rPr>
        <w:t xml:space="preserve">Manodopera € 9,24481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TOS15_01.B04.013.002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€ 105,68771</w:t>
      </w:r>
    </w:p>
    <w:p>
      <w:pPr>
        <w:jc w:val="right"/>
        <w:spacing w:line="336" w:lineRule="auto"/>
      </w:pPr>
      <w:r>
        <w:rPr>
          <w:b/>
        </w:rPr>
        <w:t xml:space="preserve">Prezzo a m³: € 133,69495</w:t>
      </w:r>
    </w:p>
    <w:p>
      <w:pPr>
        <w:jc w:val="right"/>
        <w:spacing w:line="336" w:lineRule="auto"/>
      </w:pPr>
      <w:r>
        <w:rPr>
          <w:b/>
        </w:rPr>
        <w:t xml:space="preserve">Di cui oneri di sicurezza afferenti l'impresa € 0,15853 (1 %)</w:t>
      </w:r>
    </w:p>
    <w:p>
      <w:pPr>
        <w:jc w:val="right"/>
        <w:spacing w:line="336" w:lineRule="auto"/>
      </w:pPr>
      <w:r>
        <w:rPr>
          <w:b/>
        </w:rPr>
        <w:t xml:space="preserve">Manodopera € 9,24481</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TOS15_01.B04.013.003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€ 116,38771</w:t>
      </w:r>
    </w:p>
    <w:p>
      <w:pPr>
        <w:jc w:val="right"/>
        <w:spacing w:line="336" w:lineRule="auto"/>
      </w:pPr>
      <w:r>
        <w:rPr>
          <w:b/>
        </w:rPr>
        <w:t xml:space="preserve">Prezzo a m³: € 147,23045</w:t>
      </w:r>
    </w:p>
    <w:p>
      <w:pPr>
        <w:jc w:val="right"/>
        <w:spacing w:line="336" w:lineRule="auto"/>
      </w:pPr>
      <w:r>
        <w:rPr>
          <w:b/>
        </w:rPr>
        <w:t xml:space="preserve">Di cui oneri di sicurezza afferenti l'impresa € 0,17458 (1 %)</w:t>
      </w:r>
    </w:p>
    <w:p>
      <w:pPr>
        <w:jc w:val="right"/>
        <w:spacing w:line="336" w:lineRule="auto"/>
      </w:pPr>
      <w:r>
        <w:rPr>
          <w:b/>
        </w:rPr>
        <w:t xml:space="preserve">Manodopera € 9,24481</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TOS15_01.B04.014.001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€ 110,18771</w:t>
      </w:r>
    </w:p>
    <w:p>
      <w:pPr>
        <w:jc w:val="right"/>
        <w:spacing w:line="336" w:lineRule="auto"/>
      </w:pPr>
      <w:r>
        <w:rPr>
          <w:b/>
        </w:rPr>
        <w:t xml:space="preserve">Prezzo a m³: € 139,38745</w:t>
      </w:r>
    </w:p>
    <w:p>
      <w:pPr>
        <w:jc w:val="right"/>
        <w:spacing w:line="336" w:lineRule="auto"/>
      </w:pPr>
      <w:r>
        <w:rPr>
          <w:b/>
        </w:rPr>
        <w:t xml:space="preserve">Di cui oneri di sicurezza afferenti l'impresa € 0,16528 (1 %)</w:t>
      </w:r>
    </w:p>
    <w:p>
      <w:pPr>
        <w:jc w:val="right"/>
        <w:spacing w:line="336" w:lineRule="auto"/>
      </w:pPr>
      <w:r>
        <w:rPr>
          <w:b/>
        </w:rPr>
        <w:t xml:space="preserve">Manodopera € 9,24480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TOS15_01.B04.014.002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€ 111,58771</w:t>
      </w:r>
    </w:p>
    <w:p>
      <w:pPr>
        <w:jc w:val="right"/>
        <w:spacing w:line="336" w:lineRule="auto"/>
      </w:pPr>
      <w:r>
        <w:rPr>
          <w:b/>
        </w:rPr>
        <w:t xml:space="preserve">Prezzo a m³: € 141,15845</w:t>
      </w:r>
    </w:p>
    <w:p>
      <w:pPr>
        <w:jc w:val="right"/>
        <w:spacing w:line="336" w:lineRule="auto"/>
      </w:pPr>
      <w:r>
        <w:rPr>
          <w:b/>
        </w:rPr>
        <w:t xml:space="preserve">Di cui oneri di sicurezza afferenti l'impresa € 0,16738 (1 %)</w:t>
      </w:r>
    </w:p>
    <w:p>
      <w:pPr>
        <w:jc w:val="right"/>
        <w:spacing w:line="336" w:lineRule="auto"/>
      </w:pPr>
      <w:r>
        <w:rPr>
          <w:b/>
        </w:rPr>
        <w:t xml:space="preserve">Manodopera € 9,24481</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TOS15_01.B04.014.003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€ 112,98771</w:t>
      </w:r>
    </w:p>
    <w:p>
      <w:pPr>
        <w:jc w:val="right"/>
        <w:spacing w:line="336" w:lineRule="auto"/>
      </w:pPr>
      <w:r>
        <w:rPr>
          <w:b/>
        </w:rPr>
        <w:t xml:space="preserve">Prezzo a m³: € 142,92945</w:t>
      </w:r>
    </w:p>
    <w:p>
      <w:pPr>
        <w:jc w:val="right"/>
        <w:spacing w:line="336" w:lineRule="auto"/>
      </w:pPr>
      <w:r>
        <w:rPr>
          <w:b/>
        </w:rPr>
        <w:t xml:space="preserve">Di cui oneri di sicurezza afferenti l'impresa € 0,16948 (1 %)</w:t>
      </w:r>
    </w:p>
    <w:p>
      <w:pPr>
        <w:jc w:val="right"/>
        <w:spacing w:line="336" w:lineRule="auto"/>
      </w:pPr>
      <w:r>
        <w:rPr>
          <w:b/>
        </w:rPr>
        <w:t xml:space="preserve">Manodopera € 9,24481</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TOS15_01.B04.015.001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€ 91,73771</w:t>
      </w:r>
    </w:p>
    <w:p>
      <w:pPr>
        <w:jc w:val="right"/>
        <w:spacing w:line="336" w:lineRule="auto"/>
      </w:pPr>
      <w:r>
        <w:rPr>
          <w:b/>
        </w:rPr>
        <w:t xml:space="preserve">Prezzo a m³: € 116,04820</w:t>
      </w:r>
    </w:p>
    <w:p>
      <w:pPr>
        <w:jc w:val="right"/>
        <w:spacing w:line="336" w:lineRule="auto"/>
      </w:pPr>
      <w:r>
        <w:rPr>
          <w:b/>
        </w:rPr>
        <w:t xml:space="preserve">Di cui oneri di sicurezza afferenti l'impresa € 0,13761 (1 %)</w:t>
      </w:r>
    </w:p>
    <w:p>
      <w:pPr>
        <w:jc w:val="right"/>
        <w:spacing w:line="336" w:lineRule="auto"/>
      </w:pPr>
      <w:r>
        <w:rPr>
          <w:b/>
        </w:rPr>
        <w:t xml:space="preserve">Manodopera € 9,24479</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TOS15_01.B04.015.002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€ 94,66771</w:t>
      </w:r>
    </w:p>
    <w:p>
      <w:pPr>
        <w:jc w:val="right"/>
        <w:spacing w:line="336" w:lineRule="auto"/>
      </w:pPr>
      <w:r>
        <w:rPr>
          <w:b/>
        </w:rPr>
        <w:t xml:space="preserve">Prezzo a m³: € 119,75465</w:t>
      </w:r>
    </w:p>
    <w:p>
      <w:pPr>
        <w:jc w:val="right"/>
        <w:spacing w:line="336" w:lineRule="auto"/>
      </w:pPr>
      <w:r>
        <w:rPr>
          <w:b/>
        </w:rPr>
        <w:t xml:space="preserve">Di cui oneri di sicurezza afferenti l'impresa € 0,14200 (1 %)</w:t>
      </w:r>
    </w:p>
    <w:p>
      <w:pPr>
        <w:jc w:val="right"/>
        <w:spacing w:line="336" w:lineRule="auto"/>
      </w:pPr>
      <w:r>
        <w:rPr>
          <w:b/>
        </w:rPr>
        <w:t xml:space="preserve">Manodopera € 9,24480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TOS15_01.B04.015.003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€ 97,58771</w:t>
      </w:r>
    </w:p>
    <w:p>
      <w:pPr>
        <w:jc w:val="right"/>
        <w:spacing w:line="336" w:lineRule="auto"/>
      </w:pPr>
      <w:r>
        <w:rPr>
          <w:b/>
        </w:rPr>
        <w:t xml:space="preserve">Prezzo a m³: € 123,44845</w:t>
      </w:r>
    </w:p>
    <w:p>
      <w:pPr>
        <w:jc w:val="right"/>
        <w:spacing w:line="336" w:lineRule="auto"/>
      </w:pPr>
      <w:r>
        <w:rPr>
          <w:b/>
        </w:rPr>
        <w:t xml:space="preserve">Di cui oneri di sicurezza afferenti l'impresa € 0,14638 (1 %)</w:t>
      </w:r>
    </w:p>
    <w:p>
      <w:pPr>
        <w:jc w:val="right"/>
        <w:spacing w:line="336" w:lineRule="auto"/>
      </w:pPr>
      <w:r>
        <w:rPr>
          <w:b/>
        </w:rPr>
        <w:t xml:space="preserve">Manodopera € 9,24480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TOS15_01.B04.016.001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€ 100,28771</w:t>
      </w:r>
    </w:p>
    <w:p>
      <w:pPr>
        <w:jc w:val="right"/>
        <w:spacing w:line="336" w:lineRule="auto"/>
      </w:pPr>
      <w:r>
        <w:rPr>
          <w:b/>
        </w:rPr>
        <w:t xml:space="preserve">Prezzo a m³: € 126,86395</w:t>
      </w:r>
    </w:p>
    <w:p>
      <w:pPr>
        <w:jc w:val="right"/>
        <w:spacing w:line="336" w:lineRule="auto"/>
      </w:pPr>
      <w:r>
        <w:rPr>
          <w:b/>
        </w:rPr>
        <w:t xml:space="preserve">Di cui oneri di sicurezza afferenti l'impresa € 0,15043 (1 %)</w:t>
      </w:r>
    </w:p>
    <w:p>
      <w:pPr>
        <w:jc w:val="right"/>
        <w:spacing w:line="336" w:lineRule="auto"/>
      </w:pPr>
      <w:r>
        <w:rPr>
          <w:b/>
        </w:rPr>
        <w:t xml:space="preserve">Manodopera € 9,24480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TOS15_01.B04.016.002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TOS15_01.B04.016.003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€ 106,13771</w:t>
      </w:r>
    </w:p>
    <w:p>
      <w:pPr>
        <w:jc w:val="right"/>
        <w:spacing w:line="336" w:lineRule="auto"/>
      </w:pPr>
      <w:r>
        <w:rPr>
          <w:b/>
        </w:rPr>
        <w:t xml:space="preserve">Prezzo a m³: € 134,26420</w:t>
      </w:r>
    </w:p>
    <w:p>
      <w:pPr>
        <w:jc w:val="right"/>
        <w:spacing w:line="336" w:lineRule="auto"/>
      </w:pPr>
      <w:r>
        <w:rPr>
          <w:b/>
        </w:rPr>
        <w:t xml:space="preserve">Di cui oneri di sicurezza afferenti l'impresa € 0,15921 (1 %)</w:t>
      </w:r>
    </w:p>
    <w:p>
      <w:pPr>
        <w:jc w:val="right"/>
        <w:spacing w:line="336" w:lineRule="auto"/>
      </w:pPr>
      <w:r>
        <w:rPr>
          <w:b/>
        </w:rPr>
        <w:t xml:space="preserve">Manodopera € 9,24480</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TOS15_01.B04.017.001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€ 106,36771</w:t>
      </w:r>
    </w:p>
    <w:p>
      <w:pPr>
        <w:jc w:val="right"/>
        <w:spacing w:line="336" w:lineRule="auto"/>
      </w:pPr>
      <w:r>
        <w:rPr>
          <w:b/>
        </w:rPr>
        <w:t xml:space="preserve">Prezzo a m³: € 134,55515</w:t>
      </w:r>
    </w:p>
    <w:p>
      <w:pPr>
        <w:jc w:val="right"/>
        <w:spacing w:line="336" w:lineRule="auto"/>
      </w:pPr>
      <w:r>
        <w:rPr>
          <w:b/>
        </w:rPr>
        <w:t xml:space="preserve">Di cui oneri di sicurezza afferenti l'impresa € 0,15955 (1 %)</w:t>
      </w:r>
    </w:p>
    <w:p>
      <w:pPr>
        <w:jc w:val="right"/>
        <w:spacing w:line="336" w:lineRule="auto"/>
      </w:pPr>
      <w:r>
        <w:rPr>
          <w:b/>
        </w:rPr>
        <w:t xml:space="preserve">Manodopera € 9,24480</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TOS15_01.B04.017.002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€ 109,28771</w:t>
      </w:r>
    </w:p>
    <w:p>
      <w:pPr>
        <w:jc w:val="right"/>
        <w:spacing w:line="336" w:lineRule="auto"/>
      </w:pPr>
      <w:r>
        <w:rPr>
          <w:b/>
        </w:rPr>
        <w:t xml:space="preserve">Prezzo a m³: € 138,24895</w:t>
      </w:r>
    </w:p>
    <w:p>
      <w:pPr>
        <w:jc w:val="right"/>
        <w:spacing w:line="336" w:lineRule="auto"/>
      </w:pPr>
      <w:r>
        <w:rPr>
          <w:b/>
        </w:rPr>
        <w:t xml:space="preserve">Di cui oneri di sicurezza afferenti l'impresa € 0,16393 (1 %)</w:t>
      </w:r>
    </w:p>
    <w:p>
      <w:pPr>
        <w:jc w:val="right"/>
        <w:spacing w:line="336" w:lineRule="auto"/>
      </w:pPr>
      <w:r>
        <w:rPr>
          <w:b/>
        </w:rPr>
        <w:t xml:space="preserve">Manodopera € 9,24480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TOS15_01.B04.017.003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€ 112,21771</w:t>
      </w:r>
    </w:p>
    <w:p>
      <w:pPr>
        <w:jc w:val="right"/>
        <w:spacing w:line="336" w:lineRule="auto"/>
      </w:pPr>
      <w:r>
        <w:rPr>
          <w:b/>
        </w:rPr>
        <w:t xml:space="preserve">Prezzo a m³: € 141,95540</w:t>
      </w:r>
    </w:p>
    <w:p>
      <w:pPr>
        <w:jc w:val="right"/>
        <w:spacing w:line="336" w:lineRule="auto"/>
      </w:pPr>
      <w:r>
        <w:rPr>
          <w:b/>
        </w:rPr>
        <w:t xml:space="preserve">Di cui oneri di sicurezza afferenti l'impresa € 0,16833 (1 %)</w:t>
      </w:r>
    </w:p>
    <w:p>
      <w:pPr>
        <w:jc w:val="right"/>
        <w:spacing w:line="336" w:lineRule="auto"/>
      </w:pPr>
      <w:r>
        <w:rPr>
          <w:b/>
        </w:rPr>
        <w:t xml:space="preserve">Manodopera € 9,24480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TOS15_01.B04.018.001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€ 100,96771</w:t>
      </w:r>
    </w:p>
    <w:p>
      <w:pPr>
        <w:jc w:val="right"/>
        <w:spacing w:line="336" w:lineRule="auto"/>
      </w:pPr>
      <w:r>
        <w:rPr>
          <w:b/>
        </w:rPr>
        <w:t xml:space="preserve">Prezzo a m³: € 127,72415</w:t>
      </w:r>
    </w:p>
    <w:p>
      <w:pPr>
        <w:jc w:val="right"/>
        <w:spacing w:line="336" w:lineRule="auto"/>
      </w:pPr>
      <w:r>
        <w:rPr>
          <w:b/>
        </w:rPr>
        <w:t xml:space="preserve">Di cui oneri di sicurezza afferenti l'impresa € 0,15145 (1 %)</w:t>
      </w:r>
    </w:p>
    <w:p>
      <w:pPr>
        <w:jc w:val="right"/>
        <w:spacing w:line="336" w:lineRule="auto"/>
      </w:pPr>
      <w:r>
        <w:rPr>
          <w:b/>
        </w:rPr>
        <w:t xml:space="preserve">Manodopera € 9,24480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TOS15_01.B04.018.002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TOS15_01.B04.018.003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€ 106,81771</w:t>
      </w:r>
    </w:p>
    <w:p>
      <w:pPr>
        <w:jc w:val="right"/>
        <w:spacing w:line="336" w:lineRule="auto"/>
      </w:pPr>
      <w:r>
        <w:rPr>
          <w:b/>
        </w:rPr>
        <w:t xml:space="preserve">Prezzo a m³: € 135,12440</w:t>
      </w:r>
    </w:p>
    <w:p>
      <w:pPr>
        <w:jc w:val="right"/>
        <w:spacing w:line="336" w:lineRule="auto"/>
      </w:pPr>
      <w:r>
        <w:rPr>
          <w:b/>
        </w:rPr>
        <w:t xml:space="preserve">Di cui oneri di sicurezza afferenti l'impresa € 0,16023 (1 %)</w:t>
      </w:r>
    </w:p>
    <w:p>
      <w:pPr>
        <w:jc w:val="right"/>
        <w:spacing w:line="336" w:lineRule="auto"/>
      </w:pPr>
      <w:r>
        <w:rPr>
          <w:b/>
        </w:rPr>
        <w:t xml:space="preserve">Manodopera € 9,24481</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TOS15_01.B04.019.001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€ 107,26771</w:t>
      </w:r>
    </w:p>
    <w:p>
      <w:pPr>
        <w:jc w:val="right"/>
        <w:spacing w:line="336" w:lineRule="auto"/>
      </w:pPr>
      <w:r>
        <w:rPr>
          <w:b/>
        </w:rPr>
        <w:t xml:space="preserve">Prezzo a m³: € 135,69365</w:t>
      </w:r>
    </w:p>
    <w:p>
      <w:pPr>
        <w:jc w:val="right"/>
        <w:spacing w:line="336" w:lineRule="auto"/>
      </w:pPr>
      <w:r>
        <w:rPr>
          <w:b/>
        </w:rPr>
        <w:t xml:space="preserve">Di cui oneri di sicurezza afferenti l'impresa € 0,16090 (1 %)</w:t>
      </w:r>
    </w:p>
    <w:p>
      <w:pPr>
        <w:jc w:val="right"/>
        <w:spacing w:line="336" w:lineRule="auto"/>
      </w:pPr>
      <w:r>
        <w:rPr>
          <w:b/>
        </w:rPr>
        <w:t xml:space="preserve">Manodopera € 9,24479</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TOS15_01.B04.019.002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€ 110,18771</w:t>
      </w:r>
    </w:p>
    <w:p>
      <w:pPr>
        <w:jc w:val="right"/>
        <w:spacing w:line="336" w:lineRule="auto"/>
      </w:pPr>
      <w:r>
        <w:rPr>
          <w:b/>
        </w:rPr>
        <w:t xml:space="preserve">Prezzo a m³: € 139,38745</w:t>
      </w:r>
    </w:p>
    <w:p>
      <w:pPr>
        <w:jc w:val="right"/>
        <w:spacing w:line="336" w:lineRule="auto"/>
      </w:pPr>
      <w:r>
        <w:rPr>
          <w:b/>
        </w:rPr>
        <w:t xml:space="preserve">Di cui oneri di sicurezza afferenti l'impresa € 0,16528 (1 %)</w:t>
      </w:r>
    </w:p>
    <w:p>
      <w:pPr>
        <w:jc w:val="right"/>
        <w:spacing w:line="336" w:lineRule="auto"/>
      </w:pPr>
      <w:r>
        <w:rPr>
          <w:b/>
        </w:rPr>
        <w:t xml:space="preserve">Manodopera € 9,24480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TOS15_01.B04.019.003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€ 113,11771</w:t>
      </w:r>
    </w:p>
    <w:p>
      <w:pPr>
        <w:jc w:val="right"/>
        <w:spacing w:line="336" w:lineRule="auto"/>
      </w:pPr>
      <w:r>
        <w:rPr>
          <w:b/>
        </w:rPr>
        <w:t xml:space="preserve">Prezzo a m³: € 143,09390</w:t>
      </w:r>
    </w:p>
    <w:p>
      <w:pPr>
        <w:jc w:val="right"/>
        <w:spacing w:line="336" w:lineRule="auto"/>
      </w:pPr>
      <w:r>
        <w:rPr>
          <w:b/>
        </w:rPr>
        <w:t xml:space="preserve">Di cui oneri di sicurezza afferenti l'impresa € 0,16968 (1 %)</w:t>
      </w:r>
    </w:p>
    <w:p>
      <w:pPr>
        <w:jc w:val="right"/>
        <w:spacing w:line="336" w:lineRule="auto"/>
      </w:pPr>
      <w:r>
        <w:rPr>
          <w:b/>
        </w:rPr>
        <w:t xml:space="preserve">Manodopera € 9,24480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TOS15_01.B04.020.001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TOS15_01.B04.020.002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TOS15_01.B04.020.003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€ 119,38771</w:t>
      </w:r>
    </w:p>
    <w:p>
      <w:pPr>
        <w:jc w:val="right"/>
        <w:spacing w:line="336" w:lineRule="auto"/>
      </w:pPr>
      <w:r>
        <w:rPr>
          <w:b/>
        </w:rPr>
        <w:t xml:space="preserve">Prezzo a m³: € 151,02545</w:t>
      </w:r>
    </w:p>
    <w:p>
      <w:pPr>
        <w:jc w:val="right"/>
        <w:spacing w:line="336" w:lineRule="auto"/>
      </w:pPr>
      <w:r>
        <w:rPr>
          <w:b/>
        </w:rPr>
        <w:t xml:space="preserve">Di cui oneri di sicurezza afferenti l'impresa € 0,17908 (1 %)</w:t>
      </w:r>
    </w:p>
    <w:p>
      <w:pPr>
        <w:jc w:val="right"/>
        <w:spacing w:line="336" w:lineRule="auto"/>
      </w:pPr>
      <w:r>
        <w:rPr>
          <w:b/>
        </w:rPr>
        <w:t xml:space="preserve">Manodopera € 9,24480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TOS15_01.B04.104.001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€ 98,70400</w:t>
      </w:r>
    </w:p>
    <w:p>
      <w:pPr>
        <w:jc w:val="right"/>
        <w:spacing w:line="336" w:lineRule="auto"/>
      </w:pPr>
      <w:r>
        <w:rPr>
          <w:b/>
        </w:rPr>
        <w:t xml:space="preserve">Prezzo a m³: € 124,86056</w:t>
      </w:r>
    </w:p>
    <w:p>
      <w:pPr>
        <w:jc w:val="right"/>
        <w:spacing w:line="336" w:lineRule="auto"/>
      </w:pPr>
      <w:r>
        <w:rPr>
          <w:b/>
        </w:rPr>
        <w:t xml:space="preserve">Di cui oneri di sicurezza afferenti l'impresa € 0,14806 (1 %)</w:t>
      </w:r>
    </w:p>
    <w:p>
      <w:pPr>
        <w:jc w:val="right"/>
        <w:spacing w:line="336" w:lineRule="auto"/>
      </w:pPr>
      <w:r>
        <w:rPr>
          <w:b/>
        </w:rPr>
        <w:t xml:space="preserve">Manodopera € 7,70400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TOS15_01.B04.104.002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€ 104,70400</w:t>
      </w:r>
    </w:p>
    <w:p>
      <w:pPr>
        <w:jc w:val="right"/>
        <w:spacing w:line="336" w:lineRule="auto"/>
      </w:pPr>
      <w:r>
        <w:rPr>
          <w:b/>
        </w:rPr>
        <w:t xml:space="preserve">Prezzo a m³: € 132,45056</w:t>
      </w:r>
    </w:p>
    <w:p>
      <w:pPr>
        <w:jc w:val="right"/>
        <w:spacing w:line="336" w:lineRule="auto"/>
      </w:pPr>
      <w:r>
        <w:rPr>
          <w:b/>
        </w:rPr>
        <w:t xml:space="preserve">Di cui oneri di sicurezza afferenti l'impresa € 0,15706 (1 %)</w:t>
      </w:r>
    </w:p>
    <w:p>
      <w:pPr>
        <w:jc w:val="right"/>
        <w:spacing w:line="336" w:lineRule="auto"/>
      </w:pPr>
      <w:r>
        <w:rPr>
          <w:b/>
        </w:rPr>
        <w:t xml:space="preserve">Manodopera € 7,70400</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TOS15_01.B04.104.003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getto in opera di calcestruzzo autocompattante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€ 110,70400</w:t>
      </w:r>
    </w:p>
    <w:p>
      <w:pPr>
        <w:jc w:val="right"/>
        <w:spacing w:line="336" w:lineRule="auto"/>
      </w:pPr>
      <w:r>
        <w:rPr>
          <w:b/>
        </w:rPr>
        <w:t xml:space="preserve">Prezzo a m³: € 140,04056</w:t>
      </w:r>
    </w:p>
    <w:p>
      <w:pPr>
        <w:jc w:val="right"/>
        <w:spacing w:line="336" w:lineRule="auto"/>
      </w:pPr>
      <w:r>
        <w:rPr>
          <w:b/>
        </w:rPr>
        <w:t xml:space="preserve">Di cui oneri di sicurezza afferenti l'impresa € 0,16606 (1 %)</w:t>
      </w:r>
    </w:p>
    <w:p>
      <w:pPr>
        <w:jc w:val="right"/>
        <w:spacing w:line="336" w:lineRule="auto"/>
      </w:pPr>
      <w:r>
        <w:rPr>
          <w:b/>
        </w:rPr>
        <w:t xml:space="preserve">Manodopera € 7,70400</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TOS15_01.B04.105.001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€ 103,70400</w:t>
      </w:r>
    </w:p>
    <w:p>
      <w:pPr>
        <w:jc w:val="right"/>
        <w:spacing w:line="336" w:lineRule="auto"/>
      </w:pPr>
      <w:r>
        <w:rPr>
          <w:b/>
        </w:rPr>
        <w:t xml:space="preserve">Prezzo a m³: € 131,18556</w:t>
      </w:r>
    </w:p>
    <w:p>
      <w:pPr>
        <w:jc w:val="right"/>
        <w:spacing w:line="336" w:lineRule="auto"/>
      </w:pPr>
      <w:r>
        <w:rPr>
          <w:b/>
        </w:rPr>
        <w:t xml:space="preserve">Di cui oneri di sicurezza afferenti l'impresa € 0,15556 (1 %)</w:t>
      </w:r>
    </w:p>
    <w:p>
      <w:pPr>
        <w:jc w:val="right"/>
        <w:spacing w:line="336" w:lineRule="auto"/>
      </w:pPr>
      <w:r>
        <w:rPr>
          <w:b/>
        </w:rPr>
        <w:t xml:space="preserve">Manodopera € 7,70400</w:t>
      </w:r>
    </w:p>
    <w:p>
      <w:pPr>
        <w:jc w:val="right"/>
        <w:spacing w:line="336" w:lineRule="auto"/>
      </w:pPr>
      <w:r>
        <w:rPr>
          <w:b/>
        </w:rPr>
        <w:t xml:space="preserve">Incidenza manodopera 5,87 %</w:t>
      </w:r>
    </w:p>
    <w:p>
      <w:pPr>
        <w:rPr>
          <w:sz w:val="10"/>
          <w:szCs w:val="10"/>
        </w:rPr>
      </w:pPr>
    </w:p>
    <w:p>
      <w:pPr>
        <w:rPr>
          <w:sz w:val="10"/>
          <w:szCs w:val="10"/>
        </w:rPr>
      </w:pPr>
    </w:p>
    <w:p>
      <w:pPr/>
      <w:r>
        <w:rPr>
          <w:b/>
        </w:rPr>
        <w:t xml:space="preserve">Codice regionale: TOS15_01.B04.105.002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€ 109,70400</w:t>
      </w:r>
    </w:p>
    <w:p>
      <w:pPr>
        <w:jc w:val="right"/>
        <w:spacing w:line="336" w:lineRule="auto"/>
      </w:pPr>
      <w:r>
        <w:rPr>
          <w:b/>
        </w:rPr>
        <w:t xml:space="preserve">Prezzo a m³: € 138,77556</w:t>
      </w:r>
    </w:p>
    <w:p>
      <w:pPr>
        <w:jc w:val="right"/>
        <w:spacing w:line="336" w:lineRule="auto"/>
      </w:pPr>
      <w:r>
        <w:rPr>
          <w:b/>
        </w:rPr>
        <w:t xml:space="preserve">Di cui oneri di sicurezza afferenti l'impresa € 0,16456 (1 %)</w:t>
      </w:r>
    </w:p>
    <w:p>
      <w:pPr>
        <w:jc w:val="right"/>
        <w:spacing w:line="336" w:lineRule="auto"/>
      </w:pPr>
      <w:r>
        <w:rPr>
          <w:b/>
        </w:rPr>
        <w:t xml:space="preserve">Manodopera € 7,70400</w:t>
      </w:r>
    </w:p>
    <w:p>
      <w:pPr>
        <w:jc w:val="right"/>
        <w:spacing w:line="336" w:lineRule="auto"/>
      </w:pPr>
      <w:r>
        <w:rPr>
          <w:b/>
        </w:rPr>
        <w:t xml:space="preserve">Incidenza manodopera 5,55 %</w:t>
      </w:r>
    </w:p>
    <w:p>
      <w:pPr>
        <w:rPr>
          <w:sz w:val="10"/>
          <w:szCs w:val="10"/>
        </w:rPr>
      </w:pPr>
    </w:p>
    <w:p>
      <w:pPr>
        <w:rPr>
          <w:sz w:val="10"/>
          <w:szCs w:val="10"/>
        </w:rPr>
      </w:pPr>
    </w:p>
    <w:p>
      <w:pPr/>
      <w:r>
        <w:rPr>
          <w:b/>
        </w:rPr>
        <w:t xml:space="preserve">Codice regionale: TOS15_01.B04.105.003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getto in opera di calcestruzzo autocompattante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€ 115,70400</w:t>
      </w:r>
    </w:p>
    <w:p>
      <w:pPr>
        <w:jc w:val="right"/>
        <w:spacing w:line="336" w:lineRule="auto"/>
      </w:pPr>
      <w:r>
        <w:rPr>
          <w:b/>
        </w:rPr>
        <w:t xml:space="preserve">Prezzo a m³: € 146,36556</w:t>
      </w:r>
    </w:p>
    <w:p>
      <w:pPr>
        <w:jc w:val="right"/>
        <w:spacing w:line="336" w:lineRule="auto"/>
      </w:pPr>
      <w:r>
        <w:rPr>
          <w:b/>
        </w:rPr>
        <w:t xml:space="preserve">Di cui oneri di sicurezza afferenti l'impresa € 0,17356 (1 %)</w:t>
      </w:r>
    </w:p>
    <w:p>
      <w:pPr>
        <w:jc w:val="right"/>
        <w:spacing w:line="336" w:lineRule="auto"/>
      </w:pPr>
      <w:r>
        <w:rPr>
          <w:b/>
        </w:rPr>
        <w:t xml:space="preserve">Manodopera € 7,70400</w:t>
      </w:r>
    </w:p>
    <w:p>
      <w:pPr>
        <w:jc w:val="right"/>
        <w:spacing w:line="336" w:lineRule="auto"/>
      </w:pPr>
      <w:r>
        <w:rPr>
          <w:b/>
        </w:rPr>
        <w:t xml:space="preserve">Incidenza manodopera 5,26 %</w:t>
      </w:r>
    </w:p>
    <w:p>
      <w:pPr>
        <w:rPr>
          <w:sz w:val="10"/>
          <w:szCs w:val="10"/>
        </w:rPr>
      </w:pPr>
    </w:p>
    <w:p>
      <w:pPr>
        <w:rPr>
          <w:sz w:val="10"/>
          <w:szCs w:val="10"/>
        </w:rPr>
      </w:pPr>
    </w:p>
    <w:p>
      <w:pPr/>
      <w:r>
        <w:rPr>
          <w:b/>
        </w:rPr>
        <w:t xml:space="preserve">Codice regionale: TOS15_01.B04.106.001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€ 106,70400</w:t>
      </w:r>
    </w:p>
    <w:p>
      <w:pPr>
        <w:jc w:val="right"/>
        <w:spacing w:line="336" w:lineRule="auto"/>
      </w:pPr>
      <w:r>
        <w:rPr>
          <w:b/>
        </w:rPr>
        <w:t xml:space="preserve">Prezzo a m³: € 134,98056</w:t>
      </w:r>
    </w:p>
    <w:p>
      <w:pPr>
        <w:jc w:val="right"/>
        <w:spacing w:line="336" w:lineRule="auto"/>
      </w:pPr>
      <w:r>
        <w:rPr>
          <w:b/>
        </w:rPr>
        <w:t xml:space="preserve">Di cui oneri di sicurezza afferenti l'impresa € 0,16006 (1 %)</w:t>
      </w:r>
    </w:p>
    <w:p>
      <w:pPr>
        <w:jc w:val="right"/>
        <w:spacing w:line="336" w:lineRule="auto"/>
      </w:pPr>
      <w:r>
        <w:rPr>
          <w:b/>
        </w:rPr>
        <w:t xml:space="preserve">Manodopera € 7,70400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TOS15_01.B04.106.002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€ 112,70400</w:t>
      </w:r>
    </w:p>
    <w:p>
      <w:pPr>
        <w:jc w:val="right"/>
        <w:spacing w:line="336" w:lineRule="auto"/>
      </w:pPr>
      <w:r>
        <w:rPr>
          <w:b/>
        </w:rPr>
        <w:t xml:space="preserve">Prezzo a m³: € 142,57056</w:t>
      </w:r>
    </w:p>
    <w:p>
      <w:pPr>
        <w:jc w:val="right"/>
        <w:spacing w:line="336" w:lineRule="auto"/>
      </w:pPr>
      <w:r>
        <w:rPr>
          <w:b/>
        </w:rPr>
        <w:t xml:space="preserve">Di cui oneri di sicurezza afferenti l'impresa € 0,16906 (1 %)</w:t>
      </w:r>
    </w:p>
    <w:p>
      <w:pPr>
        <w:jc w:val="right"/>
        <w:spacing w:line="336" w:lineRule="auto"/>
      </w:pPr>
      <w:r>
        <w:rPr>
          <w:b/>
        </w:rPr>
        <w:t xml:space="preserve">Manodopera € 7,70400</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TOS15_01.B04.106.003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€ 118,70400</w:t>
      </w:r>
    </w:p>
    <w:p>
      <w:pPr>
        <w:jc w:val="right"/>
        <w:spacing w:line="336" w:lineRule="auto"/>
      </w:pPr>
      <w:r>
        <w:rPr>
          <w:b/>
        </w:rPr>
        <w:t xml:space="preserve">Prezzo a m³: € 150,16056</w:t>
      </w:r>
    </w:p>
    <w:p>
      <w:pPr>
        <w:jc w:val="right"/>
        <w:spacing w:line="336" w:lineRule="auto"/>
      </w:pPr>
      <w:r>
        <w:rPr>
          <w:b/>
        </w:rPr>
        <w:t xml:space="preserve">Di cui oneri di sicurezza afferenti l'impresa € 0,17806 (1 %)</w:t>
      </w:r>
    </w:p>
    <w:p>
      <w:pPr>
        <w:jc w:val="right"/>
        <w:spacing w:line="336" w:lineRule="auto"/>
      </w:pPr>
      <w:r>
        <w:rPr>
          <w:b/>
        </w:rPr>
        <w:t xml:space="preserve">Manodopera € 7,70400</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TOS15_01.B04.106.004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004 - classe di resistenza caratteristica C32/40 - classe di spandimento SF1</w:t>
            </w:r>
          </w:p>
        </w:tc>
      </w:tr>
    </w:tbl>
    <w:p>
      <w:pPr>
        <w:jc w:val="right"/>
      </w:pPr>
    </w:p>
    <w:p>
      <w:pPr>
        <w:jc w:val="right"/>
        <w:spacing w:line="336" w:lineRule="auto"/>
      </w:pPr>
      <w:r>
        <w:rPr>
          <w:b/>
        </w:rPr>
        <w:t xml:space="preserve">Prezzo senza S. G. e Util. a m³: € 114,70400</w:t>
      </w:r>
    </w:p>
    <w:p>
      <w:pPr>
        <w:jc w:val="right"/>
        <w:spacing w:line="336" w:lineRule="auto"/>
      </w:pPr>
      <w:r>
        <w:rPr>
          <w:b/>
        </w:rPr>
        <w:t xml:space="preserve">Prezzo a m³: € 145,10056</w:t>
      </w:r>
    </w:p>
    <w:p>
      <w:pPr>
        <w:jc w:val="right"/>
        <w:spacing w:line="336" w:lineRule="auto"/>
      </w:pPr>
      <w:r>
        <w:rPr>
          <w:b/>
        </w:rPr>
        <w:t xml:space="preserve">Di cui oneri di sicurezza afferenti l'impresa € 0,17206 (1 %)</w:t>
      </w:r>
    </w:p>
    <w:p>
      <w:pPr>
        <w:jc w:val="right"/>
        <w:spacing w:line="336" w:lineRule="auto"/>
      </w:pPr>
      <w:r>
        <w:rPr>
          <w:b/>
        </w:rPr>
        <w:t xml:space="preserve">Manodopera € 7,70400</w:t>
      </w:r>
    </w:p>
    <w:p>
      <w:pPr>
        <w:jc w:val="right"/>
        <w:spacing w:line="336" w:lineRule="auto"/>
      </w:pPr>
      <w:r>
        <w:rPr>
          <w:b/>
        </w:rPr>
        <w:t xml:space="preserve">Incidenza manodopera 5,31 %</w:t>
      </w:r>
    </w:p>
    <w:p>
      <w:pPr>
        <w:rPr>
          <w:sz w:val="10"/>
          <w:szCs w:val="10"/>
        </w:rPr>
      </w:pPr>
    </w:p>
    <w:p>
      <w:pPr>
        <w:rPr>
          <w:sz w:val="10"/>
          <w:szCs w:val="10"/>
        </w:rPr>
      </w:pPr>
    </w:p>
    <w:p>
      <w:pPr/>
      <w:r>
        <w:rPr>
          <w:b/>
        </w:rPr>
        <w:t xml:space="preserve">Codice regionale: TOS15_01.B04.106.005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classe di spandimento SF2</w:t>
            </w:r>
          </w:p>
        </w:tc>
      </w:tr>
    </w:tbl>
    <w:p>
      <w:pPr>
        <w:jc w:val="right"/>
      </w:pPr>
    </w:p>
    <w:p>
      <w:pPr>
        <w:jc w:val="right"/>
        <w:spacing w:line="336" w:lineRule="auto"/>
      </w:pPr>
      <w:r>
        <w:rPr>
          <w:b/>
        </w:rPr>
        <w:t xml:space="preserve">Prezzo senza S. G. e Util. a m³: € 120,70400</w:t>
      </w:r>
    </w:p>
    <w:p>
      <w:pPr>
        <w:jc w:val="right"/>
        <w:spacing w:line="336" w:lineRule="auto"/>
      </w:pPr>
      <w:r>
        <w:rPr>
          <w:b/>
        </w:rPr>
        <w:t xml:space="preserve">Prezzo a m³: € 152,69056</w:t>
      </w:r>
    </w:p>
    <w:p>
      <w:pPr>
        <w:jc w:val="right"/>
        <w:spacing w:line="336" w:lineRule="auto"/>
      </w:pPr>
      <w:r>
        <w:rPr>
          <w:b/>
        </w:rPr>
        <w:t xml:space="preserve">Di cui oneri di sicurezza afferenti l'impresa € 0,18106 (1 %)</w:t>
      </w:r>
    </w:p>
    <w:p>
      <w:pPr>
        <w:jc w:val="right"/>
        <w:spacing w:line="336" w:lineRule="auto"/>
      </w:pPr>
      <w:r>
        <w:rPr>
          <w:b/>
        </w:rPr>
        <w:t xml:space="preserve">Manodopera € 7,70400</w:t>
      </w:r>
    </w:p>
    <w:p>
      <w:pPr>
        <w:jc w:val="right"/>
        <w:spacing w:line="336" w:lineRule="auto"/>
      </w:pPr>
      <w:r>
        <w:rPr>
          <w:b/>
        </w:rPr>
        <w:t xml:space="preserve">Incidenza manodopera 5,05 %</w:t>
      </w:r>
    </w:p>
    <w:p>
      <w:pPr>
        <w:rPr>
          <w:sz w:val="10"/>
          <w:szCs w:val="10"/>
        </w:rPr>
      </w:pPr>
    </w:p>
    <w:p>
      <w:pPr>
        <w:rPr>
          <w:sz w:val="10"/>
          <w:szCs w:val="10"/>
        </w:rPr>
      </w:pPr>
    </w:p>
    <w:p>
      <w:pPr/>
      <w:r>
        <w:rPr>
          <w:b/>
        </w:rPr>
        <w:t xml:space="preserve">Codice regionale: TOS15_01.B04.106.006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getto in opera di calcestruzzo autocompattante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classe di spandimento SF3</w:t>
            </w:r>
          </w:p>
        </w:tc>
      </w:tr>
    </w:tbl>
    <w:p>
      <w:pPr>
        <w:jc w:val="right"/>
      </w:pPr>
    </w:p>
    <w:p>
      <w:pPr>
        <w:jc w:val="right"/>
        <w:spacing w:line="336" w:lineRule="auto"/>
      </w:pPr>
      <w:r>
        <w:rPr>
          <w:b/>
        </w:rPr>
        <w:t xml:space="preserve">Prezzo senza S. G. e Util. a m³: € 126,70400</w:t>
      </w:r>
    </w:p>
    <w:p>
      <w:pPr>
        <w:jc w:val="right"/>
        <w:spacing w:line="336" w:lineRule="auto"/>
      </w:pPr>
      <w:r>
        <w:rPr>
          <w:b/>
        </w:rPr>
        <w:t xml:space="preserve">Prezzo a m³: € 160,28056</w:t>
      </w:r>
    </w:p>
    <w:p>
      <w:pPr>
        <w:jc w:val="right"/>
        <w:spacing w:line="336" w:lineRule="auto"/>
      </w:pPr>
      <w:r>
        <w:rPr>
          <w:b/>
        </w:rPr>
        <w:t xml:space="preserve">Di cui oneri di sicurezza afferenti l'impresa € 0,19006 (1 %)</w:t>
      </w:r>
    </w:p>
    <w:p>
      <w:pPr>
        <w:jc w:val="right"/>
        <w:spacing w:line="336" w:lineRule="auto"/>
      </w:pPr>
      <w:r>
        <w:rPr>
          <w:b/>
        </w:rPr>
        <w:t xml:space="preserve">Manodopera € 7,70400</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€ 123,70400</w:t>
      </w:r>
    </w:p>
    <w:p>
      <w:pPr>
        <w:jc w:val="right"/>
        <w:spacing w:line="336" w:lineRule="auto"/>
      </w:pPr>
      <w:r>
        <w:rPr>
          <w:b/>
        </w:rPr>
        <w:t xml:space="preserve">Prezzo a m³: € 156,48556</w:t>
      </w:r>
    </w:p>
    <w:p>
      <w:pPr>
        <w:jc w:val="right"/>
        <w:spacing w:line="336" w:lineRule="auto"/>
      </w:pPr>
      <w:r>
        <w:rPr>
          <w:b/>
        </w:rPr>
        <w:t xml:space="preserve">Di cui oneri di sicurezza afferenti l'impresa € 0,18556 (1 %)</w:t>
      </w:r>
    </w:p>
    <w:p>
      <w:pPr>
        <w:jc w:val="right"/>
        <w:spacing w:line="336" w:lineRule="auto"/>
      </w:pPr>
      <w:r>
        <w:rPr>
          <w:b/>
        </w:rPr>
        <w:t xml:space="preserve">Manodopera € 7,70400</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TOS15_01.B04.107.002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€ 129,70400</w:t>
      </w:r>
    </w:p>
    <w:p>
      <w:pPr>
        <w:jc w:val="right"/>
        <w:spacing w:line="336" w:lineRule="auto"/>
      </w:pPr>
      <w:r>
        <w:rPr>
          <w:b/>
        </w:rPr>
        <w:t xml:space="preserve">Prezzo a m³: € 164,07556</w:t>
      </w:r>
    </w:p>
    <w:p>
      <w:pPr>
        <w:jc w:val="right"/>
        <w:spacing w:line="336" w:lineRule="auto"/>
      </w:pPr>
      <w:r>
        <w:rPr>
          <w:b/>
        </w:rPr>
        <w:t xml:space="preserve">Di cui oneri di sicurezza afferenti l'impresa € 0,19456 (1 %)</w:t>
      </w:r>
    </w:p>
    <w:p>
      <w:pPr>
        <w:jc w:val="right"/>
        <w:spacing w:line="336" w:lineRule="auto"/>
      </w:pPr>
      <w:r>
        <w:rPr>
          <w:b/>
        </w:rPr>
        <w:t xml:space="preserve">Manodopera € 7,70400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getto in opera di calcestruzzo autocompattante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€ 135,70400</w:t>
      </w:r>
    </w:p>
    <w:p>
      <w:pPr>
        <w:jc w:val="right"/>
        <w:spacing w:line="336" w:lineRule="auto"/>
      </w:pPr>
      <w:r>
        <w:rPr>
          <w:b/>
        </w:rPr>
        <w:t xml:space="preserve">Prezzo a m³: € 171,66556</w:t>
      </w:r>
    </w:p>
    <w:p>
      <w:pPr>
        <w:jc w:val="right"/>
        <w:spacing w:line="336" w:lineRule="auto"/>
      </w:pPr>
      <w:r>
        <w:rPr>
          <w:b/>
        </w:rPr>
        <w:t xml:space="preserve">Di cui oneri di sicurezza afferenti l'impresa € 0,20356 (1 %)</w:t>
      </w:r>
    </w:p>
    <w:p>
      <w:pPr>
        <w:jc w:val="right"/>
        <w:spacing w:line="336" w:lineRule="auto"/>
      </w:pPr>
      <w:r>
        <w:rPr>
          <w:b/>
        </w:rPr>
        <w:t xml:space="preserve">Manodopera € 7,70401</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TOS15_01.B04.108.001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€ 106,70400</w:t>
      </w:r>
    </w:p>
    <w:p>
      <w:pPr>
        <w:jc w:val="right"/>
        <w:spacing w:line="336" w:lineRule="auto"/>
      </w:pPr>
      <w:r>
        <w:rPr>
          <w:b/>
        </w:rPr>
        <w:t xml:space="preserve">Prezzo a m³: € 134,98056</w:t>
      </w:r>
    </w:p>
    <w:p>
      <w:pPr>
        <w:jc w:val="right"/>
        <w:spacing w:line="336" w:lineRule="auto"/>
      </w:pPr>
      <w:r>
        <w:rPr>
          <w:b/>
        </w:rPr>
        <w:t xml:space="preserve">Di cui oneri di sicurezza afferenti l'impresa € 0,16006 (1 %)</w:t>
      </w:r>
    </w:p>
    <w:p>
      <w:pPr>
        <w:jc w:val="right"/>
        <w:spacing w:line="336" w:lineRule="auto"/>
      </w:pPr>
      <w:r>
        <w:rPr>
          <w:b/>
        </w:rPr>
        <w:t xml:space="preserve">Manodopera € 7,70400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TOS15_01.B04.108.002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€ 112,70400</w:t>
      </w:r>
    </w:p>
    <w:p>
      <w:pPr>
        <w:jc w:val="right"/>
        <w:spacing w:line="336" w:lineRule="auto"/>
      </w:pPr>
      <w:r>
        <w:rPr>
          <w:b/>
        </w:rPr>
        <w:t xml:space="preserve">Prezzo a m³: € 142,57056</w:t>
      </w:r>
    </w:p>
    <w:p>
      <w:pPr>
        <w:jc w:val="right"/>
        <w:spacing w:line="336" w:lineRule="auto"/>
      </w:pPr>
      <w:r>
        <w:rPr>
          <w:b/>
        </w:rPr>
        <w:t xml:space="preserve">Di cui oneri di sicurezza afferenti l'impresa € 0,16906 (1 %)</w:t>
      </w:r>
    </w:p>
    <w:p>
      <w:pPr>
        <w:jc w:val="right"/>
        <w:spacing w:line="336" w:lineRule="auto"/>
      </w:pPr>
      <w:r>
        <w:rPr>
          <w:b/>
        </w:rPr>
        <w:t xml:space="preserve">Manodopera € 7,70400</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TOS15_01.B04.108.003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getto in opera di calcestruzzo autocompattante,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€ 118,70400</w:t>
      </w:r>
    </w:p>
    <w:p>
      <w:pPr>
        <w:jc w:val="right"/>
        <w:spacing w:line="336" w:lineRule="auto"/>
      </w:pPr>
      <w:r>
        <w:rPr>
          <w:b/>
        </w:rPr>
        <w:t xml:space="preserve">Prezzo a m³: € 150,16056</w:t>
      </w:r>
    </w:p>
    <w:p>
      <w:pPr>
        <w:jc w:val="right"/>
        <w:spacing w:line="336" w:lineRule="auto"/>
      </w:pPr>
      <w:r>
        <w:rPr>
          <w:b/>
        </w:rPr>
        <w:t xml:space="preserve">Di cui oneri di sicurezza afferenti l'impresa € 0,17806 (1 %)</w:t>
      </w:r>
    </w:p>
    <w:p>
      <w:pPr>
        <w:jc w:val="right"/>
        <w:spacing w:line="336" w:lineRule="auto"/>
      </w:pPr>
      <w:r>
        <w:rPr>
          <w:b/>
        </w:rPr>
        <w:t xml:space="preserve">Manodopera € 7,70400</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TOS15_01.B04.109.001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€ 117,70400</w:t>
      </w:r>
    </w:p>
    <w:p>
      <w:pPr>
        <w:jc w:val="right"/>
        <w:spacing w:line="336" w:lineRule="auto"/>
      </w:pPr>
      <w:r>
        <w:rPr>
          <w:b/>
        </w:rPr>
        <w:t xml:space="preserve">Prezzo a m³: € 148,89556</w:t>
      </w:r>
    </w:p>
    <w:p>
      <w:pPr>
        <w:jc w:val="right"/>
        <w:spacing w:line="336" w:lineRule="auto"/>
      </w:pPr>
      <w:r>
        <w:rPr>
          <w:b/>
        </w:rPr>
        <w:t xml:space="preserve">Di cui oneri di sicurezza afferenti l'impresa € 0,17656 (1 %)</w:t>
      </w:r>
    </w:p>
    <w:p>
      <w:pPr>
        <w:jc w:val="right"/>
        <w:spacing w:line="336" w:lineRule="auto"/>
      </w:pPr>
      <w:r>
        <w:rPr>
          <w:b/>
        </w:rPr>
        <w:t xml:space="preserve">Manodopera € 7,70401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TOS15_01.B04.109.002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€ 123,70400</w:t>
      </w:r>
    </w:p>
    <w:p>
      <w:pPr>
        <w:jc w:val="right"/>
        <w:spacing w:line="336" w:lineRule="auto"/>
      </w:pPr>
      <w:r>
        <w:rPr>
          <w:b/>
        </w:rPr>
        <w:t xml:space="preserve">Prezzo a m³: € 156,48556</w:t>
      </w:r>
    </w:p>
    <w:p>
      <w:pPr>
        <w:jc w:val="right"/>
        <w:spacing w:line="336" w:lineRule="auto"/>
      </w:pPr>
      <w:r>
        <w:rPr>
          <w:b/>
        </w:rPr>
        <w:t xml:space="preserve">Di cui oneri di sicurezza afferenti l'impresa € 0,18556 (1 %)</w:t>
      </w:r>
    </w:p>
    <w:p>
      <w:pPr>
        <w:jc w:val="right"/>
        <w:spacing w:line="336" w:lineRule="auto"/>
      </w:pPr>
      <w:r>
        <w:rPr>
          <w:b/>
        </w:rPr>
        <w:t xml:space="preserve">Manodopera € 7,70400</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TOS15_01.B04.109.003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getto in opera di calcestruzzo autocompattante,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€ 129,70400</w:t>
      </w:r>
    </w:p>
    <w:p>
      <w:pPr>
        <w:jc w:val="right"/>
        <w:spacing w:line="336" w:lineRule="auto"/>
      </w:pPr>
      <w:r>
        <w:rPr>
          <w:b/>
        </w:rPr>
        <w:t xml:space="preserve">Prezzo a m³: € 164,07556</w:t>
      </w:r>
    </w:p>
    <w:p>
      <w:pPr>
        <w:jc w:val="right"/>
        <w:spacing w:line="336" w:lineRule="auto"/>
      </w:pPr>
      <w:r>
        <w:rPr>
          <w:b/>
        </w:rPr>
        <w:t xml:space="preserve">Di cui oneri di sicurezza afferenti l'impresa € 0,19456 (1 %)</w:t>
      </w:r>
    </w:p>
    <w:p>
      <w:pPr>
        <w:jc w:val="right"/>
        <w:spacing w:line="336" w:lineRule="auto"/>
      </w:pPr>
      <w:r>
        <w:rPr>
          <w:b/>
        </w:rPr>
        <w:t xml:space="preserve">Manodopera € 7,70400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€ 126,70400</w:t>
      </w:r>
    </w:p>
    <w:p>
      <w:pPr>
        <w:jc w:val="right"/>
        <w:spacing w:line="336" w:lineRule="auto"/>
      </w:pPr>
      <w:r>
        <w:rPr>
          <w:b/>
        </w:rPr>
        <w:t xml:space="preserve">Prezzo a m³: € 160,28056</w:t>
      </w:r>
    </w:p>
    <w:p>
      <w:pPr>
        <w:jc w:val="right"/>
        <w:spacing w:line="336" w:lineRule="auto"/>
      </w:pPr>
      <w:r>
        <w:rPr>
          <w:b/>
        </w:rPr>
        <w:t xml:space="preserve">Di cui oneri di sicurezza afferenti l'impresa € 0,19006 (1 %)</w:t>
      </w:r>
    </w:p>
    <w:p>
      <w:pPr>
        <w:jc w:val="right"/>
        <w:spacing w:line="336" w:lineRule="auto"/>
      </w:pPr>
      <w:r>
        <w:rPr>
          <w:b/>
        </w:rPr>
        <w:t xml:space="preserve">Manodopera € 7,70400</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€ 132,70400</w:t>
      </w:r>
    </w:p>
    <w:p>
      <w:pPr>
        <w:jc w:val="right"/>
        <w:spacing w:line="336" w:lineRule="auto"/>
      </w:pPr>
      <w:r>
        <w:rPr>
          <w:b/>
        </w:rPr>
        <w:t xml:space="preserve">Prezzo a m³: € 167,87056</w:t>
      </w:r>
    </w:p>
    <w:p>
      <w:pPr>
        <w:jc w:val="right"/>
        <w:spacing w:line="336" w:lineRule="auto"/>
      </w:pPr>
      <w:r>
        <w:rPr>
          <w:b/>
        </w:rPr>
        <w:t xml:space="preserve">Di cui oneri di sicurezza afferenti l'impresa € 0,19906 (1 %)</w:t>
      </w:r>
    </w:p>
    <w:p>
      <w:pPr>
        <w:jc w:val="right"/>
        <w:spacing w:line="336" w:lineRule="auto"/>
      </w:pPr>
      <w:r>
        <w:rPr>
          <w:b/>
        </w:rPr>
        <w:t xml:space="preserve">Manodopera € 7,70400</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TOS15_01.B04.110.003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getto in opera di calcestruzzo autocompattante,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€ 138,70400</w:t>
      </w:r>
    </w:p>
    <w:p>
      <w:pPr>
        <w:jc w:val="right"/>
        <w:spacing w:line="336" w:lineRule="auto"/>
      </w:pPr>
      <w:r>
        <w:rPr>
          <w:b/>
        </w:rPr>
        <w:t xml:space="preserve">Prezzo a m³: € 175,46056</w:t>
      </w:r>
    </w:p>
    <w:p>
      <w:pPr>
        <w:jc w:val="right"/>
        <w:spacing w:line="336" w:lineRule="auto"/>
      </w:pPr>
      <w:r>
        <w:rPr>
          <w:b/>
        </w:rPr>
        <w:t xml:space="preserve">Di cui oneri di sicurezza afferenti l'impresa € 0,20806 (1 %)</w:t>
      </w:r>
    </w:p>
    <w:p>
      <w:pPr>
        <w:jc w:val="right"/>
        <w:spacing w:line="336" w:lineRule="auto"/>
      </w:pPr>
      <w:r>
        <w:rPr>
          <w:b/>
        </w:rPr>
        <w:t xml:space="preserve">Manodopera € 7,70400</w:t>
      </w:r>
    </w:p>
    <w:p>
      <w:pPr>
        <w:jc w:val="right"/>
        <w:spacing w:line="336" w:lineRule="auto"/>
      </w:pPr>
      <w:r>
        <w:rPr>
          <w:b/>
        </w:rPr>
        <w:t xml:space="preserve">Incidenza manodopera 4,39 %</w:t>
      </w:r>
    </w:p>
    <w:p>
      <w:pPr>
        <w:rPr>
          <w:sz w:val="10"/>
          <w:szCs w:val="10"/>
        </w:rPr>
      </w:pPr>
    </w:p>
    <w:p>
      <w:pPr>
        <w:rPr>
          <w:sz w:val="10"/>
          <w:szCs w:val="10"/>
        </w:rPr>
      </w:pPr>
    </w:p>
    <w:p>
      <w:pPr/>
      <w:r>
        <w:rPr>
          <w:b/>
        </w:rPr>
        <w:t xml:space="preserve">Codice regionale: TOS15_01.B04.111.001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€ 117,70400</w:t>
      </w:r>
    </w:p>
    <w:p>
      <w:pPr>
        <w:jc w:val="right"/>
        <w:spacing w:line="336" w:lineRule="auto"/>
      </w:pPr>
      <w:r>
        <w:rPr>
          <w:b/>
        </w:rPr>
        <w:t xml:space="preserve">Prezzo a m³: € 148,89556</w:t>
      </w:r>
    </w:p>
    <w:p>
      <w:pPr>
        <w:jc w:val="right"/>
        <w:spacing w:line="336" w:lineRule="auto"/>
      </w:pPr>
      <w:r>
        <w:rPr>
          <w:b/>
        </w:rPr>
        <w:t xml:space="preserve">Di cui oneri di sicurezza afferenti l'impresa € 0,17656 (1 %)</w:t>
      </w:r>
    </w:p>
    <w:p>
      <w:pPr>
        <w:jc w:val="right"/>
        <w:spacing w:line="336" w:lineRule="auto"/>
      </w:pPr>
      <w:r>
        <w:rPr>
          <w:b/>
        </w:rPr>
        <w:t xml:space="preserve">Manodopera € 7,70401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TOS15_01.B04.111.002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€ 123,70400</w:t>
      </w:r>
    </w:p>
    <w:p>
      <w:pPr>
        <w:jc w:val="right"/>
        <w:spacing w:line="336" w:lineRule="auto"/>
      </w:pPr>
      <w:r>
        <w:rPr>
          <w:b/>
        </w:rPr>
        <w:t xml:space="preserve">Prezzo a m³: € 156,48556</w:t>
      </w:r>
    </w:p>
    <w:p>
      <w:pPr>
        <w:jc w:val="right"/>
        <w:spacing w:line="336" w:lineRule="auto"/>
      </w:pPr>
      <w:r>
        <w:rPr>
          <w:b/>
        </w:rPr>
        <w:t xml:space="preserve">Di cui oneri di sicurezza afferenti l'impresa € 0,18556 (1 %)</w:t>
      </w:r>
    </w:p>
    <w:p>
      <w:pPr>
        <w:jc w:val="right"/>
        <w:spacing w:line="336" w:lineRule="auto"/>
      </w:pPr>
      <w:r>
        <w:rPr>
          <w:b/>
        </w:rPr>
        <w:t xml:space="preserve">Manodopera € 7,70400</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TOS15_01.B04.111.003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getto in opera di calcestruzzo autocompattante,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€ 129,70400</w:t>
      </w:r>
    </w:p>
    <w:p>
      <w:pPr>
        <w:jc w:val="right"/>
        <w:spacing w:line="336" w:lineRule="auto"/>
      </w:pPr>
      <w:r>
        <w:rPr>
          <w:b/>
        </w:rPr>
        <w:t xml:space="preserve">Prezzo a m³: € 164,07556</w:t>
      </w:r>
    </w:p>
    <w:p>
      <w:pPr>
        <w:jc w:val="right"/>
        <w:spacing w:line="336" w:lineRule="auto"/>
      </w:pPr>
      <w:r>
        <w:rPr>
          <w:b/>
        </w:rPr>
        <w:t xml:space="preserve">Di cui oneri di sicurezza afferenti l'impresa € 0,19456 (1 %)</w:t>
      </w:r>
    </w:p>
    <w:p>
      <w:pPr>
        <w:jc w:val="right"/>
        <w:spacing w:line="336" w:lineRule="auto"/>
      </w:pPr>
      <w:r>
        <w:rPr>
          <w:b/>
        </w:rPr>
        <w:t xml:space="preserve">Manodopera € 7,70400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C25/30 - classe di spandimento SF1</w:t>
            </w:r>
          </w:p>
        </w:tc>
      </w:tr>
    </w:tbl>
    <w:p>
      <w:pPr>
        <w:jc w:val="right"/>
      </w:pPr>
    </w:p>
    <w:p>
      <w:pPr>
        <w:jc w:val="right"/>
        <w:spacing w:line="336" w:lineRule="auto"/>
      </w:pPr>
      <w:r>
        <w:rPr>
          <w:b/>
        </w:rPr>
        <w:t xml:space="preserve">Prezzo senza S. G. e Util. a m³: € 98,70400</w:t>
      </w:r>
    </w:p>
    <w:p>
      <w:pPr>
        <w:jc w:val="right"/>
        <w:spacing w:line="336" w:lineRule="auto"/>
      </w:pPr>
      <w:r>
        <w:rPr>
          <w:b/>
        </w:rPr>
        <w:t xml:space="preserve">Prezzo a m³: € 124,86056</w:t>
      </w:r>
    </w:p>
    <w:p>
      <w:pPr>
        <w:jc w:val="right"/>
        <w:spacing w:line="336" w:lineRule="auto"/>
      </w:pPr>
      <w:r>
        <w:rPr>
          <w:b/>
        </w:rPr>
        <w:t xml:space="preserve">Di cui oneri di sicurezza afferenti l'impresa € 0,14806 (1 %)</w:t>
      </w:r>
    </w:p>
    <w:p>
      <w:pPr>
        <w:jc w:val="right"/>
        <w:spacing w:line="336" w:lineRule="auto"/>
      </w:pPr>
      <w:r>
        <w:rPr>
          <w:b/>
        </w:rPr>
        <w:t xml:space="preserve">Manodopera € 7,70400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TOS15_01.B04.112.002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classe di spandimento SF2</w:t>
            </w:r>
          </w:p>
        </w:tc>
      </w:tr>
    </w:tbl>
    <w:p>
      <w:pPr>
        <w:jc w:val="right"/>
      </w:pPr>
    </w:p>
    <w:p>
      <w:pPr>
        <w:jc w:val="right"/>
        <w:spacing w:line="336" w:lineRule="auto"/>
      </w:pPr>
      <w:r>
        <w:rPr>
          <w:b/>
        </w:rPr>
        <w:t xml:space="preserve">Prezzo senza S. G. e Util. a m³: € 104,70400</w:t>
      </w:r>
    </w:p>
    <w:p>
      <w:pPr>
        <w:jc w:val="right"/>
        <w:spacing w:line="336" w:lineRule="auto"/>
      </w:pPr>
      <w:r>
        <w:rPr>
          <w:b/>
        </w:rPr>
        <w:t xml:space="preserve">Prezzo a m³: € 132,45056</w:t>
      </w:r>
    </w:p>
    <w:p>
      <w:pPr>
        <w:jc w:val="right"/>
        <w:spacing w:line="336" w:lineRule="auto"/>
      </w:pPr>
      <w:r>
        <w:rPr>
          <w:b/>
        </w:rPr>
        <w:t xml:space="preserve">Di cui oneri di sicurezza afferenti l'impresa € 0,15706 (1 %)</w:t>
      </w:r>
    </w:p>
    <w:p>
      <w:pPr>
        <w:jc w:val="right"/>
        <w:spacing w:line="336" w:lineRule="auto"/>
      </w:pPr>
      <w:r>
        <w:rPr>
          <w:b/>
        </w:rPr>
        <w:t xml:space="preserve">Manodopera € 7,70400</w:t>
      </w:r>
    </w:p>
    <w:p>
      <w:pPr>
        <w:jc w:val="right"/>
        <w:spacing w:line="336" w:lineRule="auto"/>
      </w:pPr>
      <w:r>
        <w:rPr>
          <w:b/>
        </w:rPr>
        <w:t xml:space="preserve">Incidenza manodopera 5,82 %</w:t>
      </w:r>
    </w:p>
    <w:p>
      <w:pPr>
        <w:rPr>
          <w:sz w:val="10"/>
          <w:szCs w:val="10"/>
        </w:rPr>
      </w:pPr>
    </w:p>
    <w:p>
      <w:pPr>
        <w:rPr>
          <w:sz w:val="10"/>
          <w:szCs w:val="10"/>
        </w:rPr>
      </w:pPr>
    </w:p>
    <w:p>
      <w:pPr/>
      <w:r>
        <w:rPr>
          <w:b/>
        </w:rPr>
        <w:t xml:space="preserve">Codice regionale: TOS15_01.B04.112.003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getto in opera di calcestruzzo autocompattante,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classe di spandimento SF3</w:t>
            </w:r>
          </w:p>
        </w:tc>
      </w:tr>
    </w:tbl>
    <w:p>
      <w:pPr>
        <w:jc w:val="right"/>
      </w:pPr>
    </w:p>
    <w:p>
      <w:pPr>
        <w:jc w:val="right"/>
        <w:spacing w:line="336" w:lineRule="auto"/>
      </w:pPr>
      <w:r>
        <w:rPr>
          <w:b/>
        </w:rPr>
        <w:t xml:space="preserve">Prezzo senza S. G. e Util. a m³: € 110,70400</w:t>
      </w:r>
    </w:p>
    <w:p>
      <w:pPr>
        <w:jc w:val="right"/>
        <w:spacing w:line="336" w:lineRule="auto"/>
      </w:pPr>
      <w:r>
        <w:rPr>
          <w:b/>
        </w:rPr>
        <w:t xml:space="preserve">Prezzo a m³: € 140,04056</w:t>
      </w:r>
    </w:p>
    <w:p>
      <w:pPr>
        <w:jc w:val="right"/>
        <w:spacing w:line="336" w:lineRule="auto"/>
      </w:pPr>
      <w:r>
        <w:rPr>
          <w:b/>
        </w:rPr>
        <w:t xml:space="preserve">Di cui oneri di sicurezza afferenti l'impresa € 0,16606 (1 %)</w:t>
      </w:r>
    </w:p>
    <w:p>
      <w:pPr>
        <w:jc w:val="right"/>
        <w:spacing w:line="336" w:lineRule="auto"/>
      </w:pPr>
      <w:r>
        <w:rPr>
          <w:b/>
        </w:rPr>
        <w:t xml:space="preserve">Manodopera € 7,70400</w:t>
      </w:r>
    </w:p>
    <w:p>
      <w:pPr>
        <w:jc w:val="right"/>
        <w:spacing w:line="336" w:lineRule="auto"/>
      </w:pPr>
      <w:r>
        <w:rPr>
          <w:b/>
        </w:rPr>
        <w:t xml:space="preserve">Incidenza manodopera 5,5 %</w:t>
      </w:r>
    </w:p>
    <w:p>
      <w:pPr>
        <w:rPr>
          <w:sz w:val="10"/>
          <w:szCs w:val="10"/>
        </w:rPr>
      </w:pPr>
    </w:p>
    <w:p>
      <w:pPr>
        <w:rPr>
          <w:sz w:val="10"/>
          <w:szCs w:val="10"/>
        </w:rPr>
      </w:pPr>
    </w:p>
    <w:p>
      <w:pPr/>
      <w:r>
        <w:rPr>
          <w:b/>
        </w:rPr>
        <w:t xml:space="preserve">Codice regionale: TOS15_01.B04.113.001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€ 108,50400</w:t>
      </w:r>
    </w:p>
    <w:p>
      <w:pPr>
        <w:jc w:val="right"/>
        <w:spacing w:line="336" w:lineRule="auto"/>
      </w:pPr>
      <w:r>
        <w:rPr>
          <w:b/>
        </w:rPr>
        <w:t xml:space="preserve">Prezzo a m³: € 137,25756</w:t>
      </w:r>
    </w:p>
    <w:p>
      <w:pPr>
        <w:jc w:val="right"/>
        <w:spacing w:line="336" w:lineRule="auto"/>
      </w:pPr>
      <w:r>
        <w:rPr>
          <w:b/>
        </w:rPr>
        <w:t xml:space="preserve">Di cui oneri di sicurezza afferenti l'impresa € 0,16276 (1 %)</w:t>
      </w:r>
    </w:p>
    <w:p>
      <w:pPr>
        <w:jc w:val="right"/>
        <w:spacing w:line="336" w:lineRule="auto"/>
      </w:pPr>
      <w:r>
        <w:rPr>
          <w:b/>
        </w:rPr>
        <w:t xml:space="preserve">Manodopera € 7,70401</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TOS15_01.B04.113.002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€ 112,70400</w:t>
      </w:r>
    </w:p>
    <w:p>
      <w:pPr>
        <w:jc w:val="right"/>
        <w:spacing w:line="336" w:lineRule="auto"/>
      </w:pPr>
      <w:r>
        <w:rPr>
          <w:b/>
        </w:rPr>
        <w:t xml:space="preserve">Prezzo a m³: € 142,57056</w:t>
      </w:r>
    </w:p>
    <w:p>
      <w:pPr>
        <w:jc w:val="right"/>
        <w:spacing w:line="336" w:lineRule="auto"/>
      </w:pPr>
      <w:r>
        <w:rPr>
          <w:b/>
        </w:rPr>
        <w:t xml:space="preserve">Di cui oneri di sicurezza afferenti l'impresa € 0,16906 (1 %)</w:t>
      </w:r>
    </w:p>
    <w:p>
      <w:pPr>
        <w:jc w:val="right"/>
        <w:spacing w:line="336" w:lineRule="auto"/>
      </w:pPr>
      <w:r>
        <w:rPr>
          <w:b/>
        </w:rPr>
        <w:t xml:space="preserve">Manodopera € 7,70400</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TOS15_01.B04.113.003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getto in opera di calcestruzzo autocompattante,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€ 119,70400</w:t>
      </w:r>
    </w:p>
    <w:p>
      <w:pPr>
        <w:jc w:val="right"/>
        <w:spacing w:line="336" w:lineRule="auto"/>
      </w:pPr>
      <w:r>
        <w:rPr>
          <w:b/>
        </w:rPr>
        <w:t xml:space="preserve">Prezzo a m³: € 151,42556</w:t>
      </w:r>
    </w:p>
    <w:p>
      <w:pPr>
        <w:jc w:val="right"/>
        <w:spacing w:line="336" w:lineRule="auto"/>
      </w:pPr>
      <w:r>
        <w:rPr>
          <w:b/>
        </w:rPr>
        <w:t xml:space="preserve">Di cui oneri di sicurezza afferenti l'impresa € 0,17956 (1 %)</w:t>
      </w:r>
    </w:p>
    <w:p>
      <w:pPr>
        <w:jc w:val="right"/>
        <w:spacing w:line="336" w:lineRule="auto"/>
      </w:pPr>
      <w:r>
        <w:rPr>
          <w:b/>
        </w:rPr>
        <w:t xml:space="preserve">Manodopera € 7,70400</w:t>
      </w:r>
    </w:p>
    <w:p>
      <w:pPr>
        <w:jc w:val="right"/>
        <w:spacing w:line="336" w:lineRule="auto"/>
      </w:pPr>
      <w:r>
        <w:rPr>
          <w:b/>
        </w:rPr>
        <w:t xml:space="preserve">Incidenza manodopera 5,09 %</w:t>
      </w:r>
    </w:p>
    <w:p>
      <w:pPr>
        <w:rPr>
          <w:sz w:val="10"/>
          <w:szCs w:val="10"/>
        </w:rPr>
      </w:pPr>
    </w:p>
    <w:p>
      <w:pPr>
        <w:rPr>
          <w:sz w:val="10"/>
          <w:szCs w:val="10"/>
        </w:rPr>
      </w:pPr>
    </w:p>
    <w:p>
      <w:pPr/>
      <w:r>
        <w:rPr>
          <w:b/>
        </w:rPr>
        <w:t xml:space="preserve">Codice regionale: TOS15_01.B04.114.001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€ 130,70400</w:t>
      </w:r>
    </w:p>
    <w:p>
      <w:pPr>
        <w:jc w:val="right"/>
        <w:spacing w:line="336" w:lineRule="auto"/>
      </w:pPr>
      <w:r>
        <w:rPr>
          <w:b/>
        </w:rPr>
        <w:t xml:space="preserve">Prezzo a m³: € 165,34056</w:t>
      </w:r>
    </w:p>
    <w:p>
      <w:pPr>
        <w:jc w:val="right"/>
        <w:spacing w:line="336" w:lineRule="auto"/>
      </w:pPr>
      <w:r>
        <w:rPr>
          <w:b/>
        </w:rPr>
        <w:t xml:space="preserve">Di cui oneri di sicurezza afferenti l'impresa € 0,19606 (1 %)</w:t>
      </w:r>
    </w:p>
    <w:p>
      <w:pPr>
        <w:jc w:val="right"/>
        <w:spacing w:line="336" w:lineRule="auto"/>
      </w:pPr>
      <w:r>
        <w:rPr>
          <w:b/>
        </w:rPr>
        <w:t xml:space="preserve">Manodopera € 7,70399</w:t>
      </w:r>
    </w:p>
    <w:p>
      <w:pPr>
        <w:jc w:val="right"/>
        <w:spacing w:line="336" w:lineRule="auto"/>
      </w:pPr>
      <w:r>
        <w:rPr>
          <w:b/>
        </w:rPr>
        <w:t xml:space="preserve">Incidenza manodopera 4,66 %</w:t>
      </w:r>
    </w:p>
    <w:p>
      <w:pPr>
        <w:rPr>
          <w:sz w:val="10"/>
          <w:szCs w:val="10"/>
        </w:rPr>
      </w:pPr>
    </w:p>
    <w:p>
      <w:pPr>
        <w:rPr>
          <w:sz w:val="10"/>
          <w:szCs w:val="10"/>
        </w:rPr>
      </w:pPr>
    </w:p>
    <w:p>
      <w:pPr/>
      <w:r>
        <w:rPr>
          <w:b/>
        </w:rPr>
        <w:t xml:space="preserve">Codice regionale: TOS15_01.B04.114.002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€ 136,70400</w:t>
      </w:r>
    </w:p>
    <w:p>
      <w:pPr>
        <w:jc w:val="right"/>
        <w:spacing w:line="336" w:lineRule="auto"/>
      </w:pPr>
      <w:r>
        <w:rPr>
          <w:b/>
        </w:rPr>
        <w:t xml:space="preserve">Prezzo a m³: € 172,93056</w:t>
      </w:r>
    </w:p>
    <w:p>
      <w:pPr>
        <w:jc w:val="right"/>
        <w:spacing w:line="336" w:lineRule="auto"/>
      </w:pPr>
      <w:r>
        <w:rPr>
          <w:b/>
        </w:rPr>
        <w:t xml:space="preserve">Di cui oneri di sicurezza afferenti l'impresa € 0,20506 (1 %)</w:t>
      </w:r>
    </w:p>
    <w:p>
      <w:pPr>
        <w:jc w:val="right"/>
        <w:spacing w:line="336" w:lineRule="auto"/>
      </w:pPr>
      <w:r>
        <w:rPr>
          <w:b/>
        </w:rPr>
        <w:t xml:space="preserve">Manodopera € 7,70400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TOS15_01.B04.114.003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getto in opera di calcestruzzo autocompattante,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€ 142,70400</w:t>
      </w:r>
    </w:p>
    <w:p>
      <w:pPr>
        <w:jc w:val="right"/>
        <w:spacing w:line="336" w:lineRule="auto"/>
      </w:pPr>
      <w:r>
        <w:rPr>
          <w:b/>
        </w:rPr>
        <w:t xml:space="preserve">Prezzo a m³: € 180,52056</w:t>
      </w:r>
    </w:p>
    <w:p>
      <w:pPr>
        <w:jc w:val="right"/>
        <w:spacing w:line="336" w:lineRule="auto"/>
      </w:pPr>
      <w:r>
        <w:rPr>
          <w:b/>
        </w:rPr>
        <w:t xml:space="preserve">Di cui oneri di sicurezza afferenti l'impresa € 0,21406 (1 %)</w:t>
      </w:r>
    </w:p>
    <w:p>
      <w:pPr>
        <w:jc w:val="right"/>
        <w:spacing w:line="336" w:lineRule="auto"/>
      </w:pPr>
      <w:r>
        <w:rPr>
          <w:b/>
        </w:rPr>
        <w:t xml:space="preserve">Manodopera € 7,70400</w:t>
      </w:r>
    </w:p>
    <w:p>
      <w:pPr>
        <w:jc w:val="right"/>
        <w:spacing w:line="336" w:lineRule="auto"/>
      </w:pPr>
      <w:r>
        <w:rPr>
          <w:b/>
        </w:rPr>
        <w:t xml:space="preserve">Incidenza manodopera 4,27 %</w:t>
      </w:r>
    </w:p>
    <w:p>
      <w:pPr>
        <w:rPr>
          <w:sz w:val="10"/>
          <w:szCs w:val="10"/>
        </w:rPr>
      </w:pPr>
    </w:p>
    <w:p>
      <w:pPr>
        <w:rPr>
          <w:sz w:val="10"/>
          <w:szCs w:val="10"/>
        </w:rPr>
      </w:pPr>
    </w:p>
    <w:p>
      <w:pPr/>
      <w:r>
        <w:rPr>
          <w:b/>
        </w:rPr>
        <w:t xml:space="preserve">Codice regionale: TOS15_01.B04.115.001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classe di spandimento SF1</w:t>
            </w:r>
          </w:p>
        </w:tc>
      </w:tr>
    </w:tbl>
    <w:p>
      <w:pPr>
        <w:jc w:val="right"/>
      </w:pPr>
    </w:p>
    <w:p>
      <w:pPr>
        <w:jc w:val="right"/>
        <w:spacing w:line="336" w:lineRule="auto"/>
      </w:pPr>
      <w:r>
        <w:rPr>
          <w:b/>
        </w:rPr>
        <w:t xml:space="preserve">Prezzo senza S. G. e Util. a m³: € 106,70400</w:t>
      </w:r>
    </w:p>
    <w:p>
      <w:pPr>
        <w:jc w:val="right"/>
        <w:spacing w:line="336" w:lineRule="auto"/>
      </w:pPr>
      <w:r>
        <w:rPr>
          <w:b/>
        </w:rPr>
        <w:t xml:space="preserve">Prezzo a m³: € 134,98056</w:t>
      </w:r>
    </w:p>
    <w:p>
      <w:pPr>
        <w:jc w:val="right"/>
        <w:spacing w:line="336" w:lineRule="auto"/>
      </w:pPr>
      <w:r>
        <w:rPr>
          <w:b/>
        </w:rPr>
        <w:t xml:space="preserve">Di cui oneri di sicurezza afferenti l'impresa € 0,16006 (1 %)</w:t>
      </w:r>
    </w:p>
    <w:p>
      <w:pPr>
        <w:jc w:val="right"/>
        <w:spacing w:line="336" w:lineRule="auto"/>
      </w:pPr>
      <w:r>
        <w:rPr>
          <w:b/>
        </w:rPr>
        <w:t xml:space="preserve">Manodopera € 7,70400</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TOS15_01.B04.115.002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classe di spandimento SF2</w:t>
            </w:r>
          </w:p>
        </w:tc>
      </w:tr>
    </w:tbl>
    <w:p>
      <w:pPr>
        <w:jc w:val="right"/>
      </w:pPr>
    </w:p>
    <w:p>
      <w:pPr>
        <w:jc w:val="right"/>
        <w:spacing w:line="336" w:lineRule="auto"/>
      </w:pPr>
      <w:r>
        <w:rPr>
          <w:b/>
        </w:rPr>
        <w:t xml:space="preserve">Prezzo senza S. G. e Util. a m³: € 112,70400</w:t>
      </w:r>
    </w:p>
    <w:p>
      <w:pPr>
        <w:jc w:val="right"/>
        <w:spacing w:line="336" w:lineRule="auto"/>
      </w:pPr>
      <w:r>
        <w:rPr>
          <w:b/>
        </w:rPr>
        <w:t xml:space="preserve">Prezzo a m³: € 142,57056</w:t>
      </w:r>
    </w:p>
    <w:p>
      <w:pPr>
        <w:jc w:val="right"/>
        <w:spacing w:line="336" w:lineRule="auto"/>
      </w:pPr>
      <w:r>
        <w:rPr>
          <w:b/>
        </w:rPr>
        <w:t xml:space="preserve">Di cui oneri di sicurezza afferenti l'impresa € 0,16906 (1 %)</w:t>
      </w:r>
    </w:p>
    <w:p>
      <w:pPr>
        <w:jc w:val="right"/>
        <w:spacing w:line="336" w:lineRule="auto"/>
      </w:pPr>
      <w:r>
        <w:rPr>
          <w:b/>
        </w:rPr>
        <w:t xml:space="preserve">Manodopera € 7,70400</w:t>
      </w:r>
    </w:p>
    <w:p>
      <w:pPr>
        <w:jc w:val="right"/>
        <w:spacing w:line="336" w:lineRule="auto"/>
      </w:pPr>
      <w:r>
        <w:rPr>
          <w:b/>
        </w:rPr>
        <w:t xml:space="preserve">Incidenza manodopera 5,4 %</w:t>
      </w:r>
    </w:p>
    <w:p>
      <w:pPr>
        <w:rPr>
          <w:sz w:val="10"/>
          <w:szCs w:val="10"/>
        </w:rPr>
      </w:pPr>
    </w:p>
    <w:p>
      <w:pPr>
        <w:rPr>
          <w:sz w:val="10"/>
          <w:szCs w:val="10"/>
        </w:rPr>
      </w:pPr>
    </w:p>
    <w:p>
      <w:pPr/>
      <w:r>
        <w:rPr>
          <w:b/>
        </w:rPr>
        <w:t xml:space="preserve">Codice regionale: TOS15_01.B04.115.003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getto in opera di calcestruzzo autocompattante,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classe di spandimento SF3</w:t>
            </w:r>
          </w:p>
        </w:tc>
      </w:tr>
    </w:tbl>
    <w:p>
      <w:pPr>
        <w:jc w:val="right"/>
      </w:pPr>
    </w:p>
    <w:p>
      <w:pPr>
        <w:jc w:val="right"/>
        <w:spacing w:line="336" w:lineRule="auto"/>
      </w:pPr>
      <w:r>
        <w:rPr>
          <w:b/>
        </w:rPr>
        <w:t xml:space="preserve">Prezzo senza S. G. e Util. a m³: € 118,70400</w:t>
      </w:r>
    </w:p>
    <w:p>
      <w:pPr>
        <w:jc w:val="right"/>
        <w:spacing w:line="336" w:lineRule="auto"/>
      </w:pPr>
      <w:r>
        <w:rPr>
          <w:b/>
        </w:rPr>
        <w:t xml:space="preserve">Prezzo a m³: € 150,16056</w:t>
      </w:r>
    </w:p>
    <w:p>
      <w:pPr>
        <w:jc w:val="right"/>
        <w:spacing w:line="336" w:lineRule="auto"/>
      </w:pPr>
      <w:r>
        <w:rPr>
          <w:b/>
        </w:rPr>
        <w:t xml:space="preserve">Di cui oneri di sicurezza afferenti l'impresa € 0,17806 (1 %)</w:t>
      </w:r>
    </w:p>
    <w:p>
      <w:pPr>
        <w:jc w:val="right"/>
        <w:spacing w:line="336" w:lineRule="auto"/>
      </w:pPr>
      <w:r>
        <w:rPr>
          <w:b/>
        </w:rPr>
        <w:t xml:space="preserve">Manodopera € 7,70400</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TOS15_01.B04.116.001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€ 117,70400</w:t>
      </w:r>
    </w:p>
    <w:p>
      <w:pPr>
        <w:jc w:val="right"/>
        <w:spacing w:line="336" w:lineRule="auto"/>
      </w:pPr>
      <w:r>
        <w:rPr>
          <w:b/>
        </w:rPr>
        <w:t xml:space="preserve">Prezzo a m³: € 148,89556</w:t>
      </w:r>
    </w:p>
    <w:p>
      <w:pPr>
        <w:jc w:val="right"/>
        <w:spacing w:line="336" w:lineRule="auto"/>
      </w:pPr>
      <w:r>
        <w:rPr>
          <w:b/>
        </w:rPr>
        <w:t xml:space="preserve">Di cui oneri di sicurezza afferenti l'impresa € 0,17656 (1 %)</w:t>
      </w:r>
    </w:p>
    <w:p>
      <w:pPr>
        <w:jc w:val="right"/>
        <w:spacing w:line="336" w:lineRule="auto"/>
      </w:pPr>
      <w:r>
        <w:rPr>
          <w:b/>
        </w:rPr>
        <w:t xml:space="preserve">Manodopera € 7,70401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TOS15_01.B04.116.002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€ 123,70400</w:t>
      </w:r>
    </w:p>
    <w:p>
      <w:pPr>
        <w:jc w:val="right"/>
        <w:spacing w:line="336" w:lineRule="auto"/>
      </w:pPr>
      <w:r>
        <w:rPr>
          <w:b/>
        </w:rPr>
        <w:t xml:space="preserve">Prezzo a m³: € 156,48556</w:t>
      </w:r>
    </w:p>
    <w:p>
      <w:pPr>
        <w:jc w:val="right"/>
        <w:spacing w:line="336" w:lineRule="auto"/>
      </w:pPr>
      <w:r>
        <w:rPr>
          <w:b/>
        </w:rPr>
        <w:t xml:space="preserve">Di cui oneri di sicurezza afferenti l'impresa € 0,18556 (1 %)</w:t>
      </w:r>
    </w:p>
    <w:p>
      <w:pPr>
        <w:jc w:val="right"/>
        <w:spacing w:line="336" w:lineRule="auto"/>
      </w:pPr>
      <w:r>
        <w:rPr>
          <w:b/>
        </w:rPr>
        <w:t xml:space="preserve">Manodopera € 7,70400</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TOS15_01.B04.116.003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getto in opera di calcestruzzo autocompattante,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€ 129,70400</w:t>
      </w:r>
    </w:p>
    <w:p>
      <w:pPr>
        <w:jc w:val="right"/>
        <w:spacing w:line="336" w:lineRule="auto"/>
      </w:pPr>
      <w:r>
        <w:rPr>
          <w:b/>
        </w:rPr>
        <w:t xml:space="preserve">Prezzo a m³: € 164,07556</w:t>
      </w:r>
    </w:p>
    <w:p>
      <w:pPr>
        <w:jc w:val="right"/>
        <w:spacing w:line="336" w:lineRule="auto"/>
      </w:pPr>
      <w:r>
        <w:rPr>
          <w:b/>
        </w:rPr>
        <w:t xml:space="preserve">Di cui oneri di sicurezza afferenti l'impresa € 0,19456 (1 %)</w:t>
      </w:r>
    </w:p>
    <w:p>
      <w:pPr>
        <w:jc w:val="right"/>
        <w:spacing w:line="336" w:lineRule="auto"/>
      </w:pPr>
      <w:r>
        <w:rPr>
          <w:b/>
        </w:rPr>
        <w:t xml:space="preserve">Manodopera € 7,70400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€ 126,70400</w:t>
      </w:r>
    </w:p>
    <w:p>
      <w:pPr>
        <w:jc w:val="right"/>
        <w:spacing w:line="336" w:lineRule="auto"/>
      </w:pPr>
      <w:r>
        <w:rPr>
          <w:b/>
        </w:rPr>
        <w:t xml:space="preserve">Prezzo a m³: € 160,28056</w:t>
      </w:r>
    </w:p>
    <w:p>
      <w:pPr>
        <w:jc w:val="right"/>
        <w:spacing w:line="336" w:lineRule="auto"/>
      </w:pPr>
      <w:r>
        <w:rPr>
          <w:b/>
        </w:rPr>
        <w:t xml:space="preserve">Di cui oneri di sicurezza afferenti l'impresa € 0,19006 (1 %)</w:t>
      </w:r>
    </w:p>
    <w:p>
      <w:pPr>
        <w:jc w:val="right"/>
        <w:spacing w:line="336" w:lineRule="auto"/>
      </w:pPr>
      <w:r>
        <w:rPr>
          <w:b/>
        </w:rPr>
        <w:t xml:space="preserve">Manodopera € 7,70400</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€ 132,70400</w:t>
      </w:r>
    </w:p>
    <w:p>
      <w:pPr>
        <w:jc w:val="right"/>
        <w:spacing w:line="336" w:lineRule="auto"/>
      </w:pPr>
      <w:r>
        <w:rPr>
          <w:b/>
        </w:rPr>
        <w:t xml:space="preserve">Prezzo a m³: € 167,87056</w:t>
      </w:r>
    </w:p>
    <w:p>
      <w:pPr>
        <w:jc w:val="right"/>
        <w:spacing w:line="336" w:lineRule="auto"/>
      </w:pPr>
      <w:r>
        <w:rPr>
          <w:b/>
        </w:rPr>
        <w:t xml:space="preserve">Di cui oneri di sicurezza afferenti l'impresa € 0,19906 (1 %)</w:t>
      </w:r>
    </w:p>
    <w:p>
      <w:pPr>
        <w:jc w:val="right"/>
        <w:spacing w:line="336" w:lineRule="auto"/>
      </w:pPr>
      <w:r>
        <w:rPr>
          <w:b/>
        </w:rPr>
        <w:t xml:space="preserve">Manodopera € 7,70400</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TOS15_01.B04.117.003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getto in opera di calcestruzzo autocompattante,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€ 138,70400</w:t>
      </w:r>
    </w:p>
    <w:p>
      <w:pPr>
        <w:jc w:val="right"/>
        <w:spacing w:line="336" w:lineRule="auto"/>
      </w:pPr>
      <w:r>
        <w:rPr>
          <w:b/>
        </w:rPr>
        <w:t xml:space="preserve">Prezzo a m³: € 175,46056</w:t>
      </w:r>
    </w:p>
    <w:p>
      <w:pPr>
        <w:jc w:val="right"/>
        <w:spacing w:line="336" w:lineRule="auto"/>
      </w:pPr>
      <w:r>
        <w:rPr>
          <w:b/>
        </w:rPr>
        <w:t xml:space="preserve">Di cui oneri di sicurezza afferenti l'impresa € 0,20806 (1 %)</w:t>
      </w:r>
    </w:p>
    <w:p>
      <w:pPr>
        <w:jc w:val="right"/>
        <w:spacing w:line="336" w:lineRule="auto"/>
      </w:pPr>
      <w:r>
        <w:rPr>
          <w:b/>
        </w:rPr>
        <w:t xml:space="preserve">Manodopera € 7,70400</w:t>
      </w:r>
    </w:p>
    <w:p>
      <w:pPr>
        <w:jc w:val="right"/>
        <w:spacing w:line="336" w:lineRule="auto"/>
      </w:pPr>
      <w:r>
        <w:rPr>
          <w:b/>
        </w:rPr>
        <w:t xml:space="preserve">Incidenza manodopera 4,39 %</w:t>
      </w:r>
    </w:p>
    <w:p>
      <w:pPr>
        <w:rPr>
          <w:sz w:val="10"/>
          <w:szCs w:val="10"/>
        </w:rPr>
      </w:pPr>
    </w:p>
    <w:p>
      <w:pPr>
        <w:rPr>
          <w:sz w:val="10"/>
          <w:szCs w:val="10"/>
        </w:rPr>
      </w:pPr>
    </w:p>
    <w:p>
      <w:pPr/>
      <w:r>
        <w:rPr>
          <w:b/>
        </w:rPr>
        <w:t xml:space="preserve">Codice regionale: TOS15_01.B04.118.001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classe di spandimento SF1</w:t>
            </w:r>
          </w:p>
        </w:tc>
      </w:tr>
    </w:tbl>
    <w:p>
      <w:pPr>
        <w:jc w:val="right"/>
      </w:pPr>
    </w:p>
    <w:p>
      <w:pPr>
        <w:jc w:val="right"/>
        <w:spacing w:line="336" w:lineRule="auto"/>
      </w:pPr>
      <w:r>
        <w:rPr>
          <w:b/>
        </w:rPr>
        <w:t xml:space="preserve">Prezzo senza S. G. e Util. a m³: € 117,70400</w:t>
      </w:r>
    </w:p>
    <w:p>
      <w:pPr>
        <w:jc w:val="right"/>
        <w:spacing w:line="336" w:lineRule="auto"/>
      </w:pPr>
      <w:r>
        <w:rPr>
          <w:b/>
        </w:rPr>
        <w:t xml:space="preserve">Prezzo a m³: € 148,89556</w:t>
      </w:r>
    </w:p>
    <w:p>
      <w:pPr>
        <w:jc w:val="right"/>
        <w:spacing w:line="336" w:lineRule="auto"/>
      </w:pPr>
      <w:r>
        <w:rPr>
          <w:b/>
        </w:rPr>
        <w:t xml:space="preserve">Di cui oneri di sicurezza afferenti l'impresa € 0,17656 (1 %)</w:t>
      </w:r>
    </w:p>
    <w:p>
      <w:pPr>
        <w:jc w:val="right"/>
        <w:spacing w:line="336" w:lineRule="auto"/>
      </w:pPr>
      <w:r>
        <w:rPr>
          <w:b/>
        </w:rPr>
        <w:t xml:space="preserve">Manodopera € 7,70401</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TOS15_01.B04.118.002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classe di spandimento SF2</w:t>
            </w:r>
          </w:p>
        </w:tc>
      </w:tr>
    </w:tbl>
    <w:p>
      <w:pPr>
        <w:jc w:val="right"/>
      </w:pPr>
    </w:p>
    <w:p>
      <w:pPr>
        <w:jc w:val="right"/>
        <w:spacing w:line="336" w:lineRule="auto"/>
      </w:pPr>
      <w:r>
        <w:rPr>
          <w:b/>
        </w:rPr>
        <w:t xml:space="preserve">Prezzo senza S. G. e Util. a m³: € 123,70400</w:t>
      </w:r>
    </w:p>
    <w:p>
      <w:pPr>
        <w:jc w:val="right"/>
        <w:spacing w:line="336" w:lineRule="auto"/>
      </w:pPr>
      <w:r>
        <w:rPr>
          <w:b/>
        </w:rPr>
        <w:t xml:space="preserve">Prezzo a m³: € 156,48556</w:t>
      </w:r>
    </w:p>
    <w:p>
      <w:pPr>
        <w:jc w:val="right"/>
        <w:spacing w:line="336" w:lineRule="auto"/>
      </w:pPr>
      <w:r>
        <w:rPr>
          <w:b/>
        </w:rPr>
        <w:t xml:space="preserve">Di cui oneri di sicurezza afferenti l'impresa € 0,18556 (1 %)</w:t>
      </w:r>
    </w:p>
    <w:p>
      <w:pPr>
        <w:jc w:val="right"/>
        <w:spacing w:line="336" w:lineRule="auto"/>
      </w:pPr>
      <w:r>
        <w:rPr>
          <w:b/>
        </w:rPr>
        <w:t xml:space="preserve">Manodopera € 7,70400</w:t>
      </w:r>
    </w:p>
    <w:p>
      <w:pPr>
        <w:jc w:val="right"/>
        <w:spacing w:line="336" w:lineRule="auto"/>
      </w:pPr>
      <w:r>
        <w:rPr>
          <w:b/>
        </w:rPr>
        <w:t xml:space="preserve">Incidenza manodopera 4,92 %</w:t>
      </w:r>
    </w:p>
    <w:p>
      <w:pPr>
        <w:rPr>
          <w:sz w:val="10"/>
          <w:szCs w:val="10"/>
        </w:rPr>
      </w:pPr>
    </w:p>
    <w:p>
      <w:pPr>
        <w:rPr>
          <w:sz w:val="10"/>
          <w:szCs w:val="10"/>
        </w:rPr>
      </w:pPr>
    </w:p>
    <w:p>
      <w:pPr/>
      <w:r>
        <w:rPr>
          <w:b/>
        </w:rPr>
        <w:t xml:space="preserve">Codice regionale: TOS15_01.B04.118.003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getto in opera di calcestruzzo autocompattante,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 classe di spandimento SF3</w:t>
            </w:r>
          </w:p>
        </w:tc>
      </w:tr>
    </w:tbl>
    <w:p>
      <w:pPr>
        <w:jc w:val="right"/>
      </w:pPr>
    </w:p>
    <w:p>
      <w:pPr>
        <w:jc w:val="right"/>
        <w:spacing w:line="336" w:lineRule="auto"/>
      </w:pPr>
      <w:r>
        <w:rPr>
          <w:b/>
        </w:rPr>
        <w:t xml:space="preserve">Prezzo senza S. G. e Util. a m³: € 129,70400</w:t>
      </w:r>
    </w:p>
    <w:p>
      <w:pPr>
        <w:jc w:val="right"/>
        <w:spacing w:line="336" w:lineRule="auto"/>
      </w:pPr>
      <w:r>
        <w:rPr>
          <w:b/>
        </w:rPr>
        <w:t xml:space="preserve">Prezzo a m³: € 164,07556</w:t>
      </w:r>
    </w:p>
    <w:p>
      <w:pPr>
        <w:jc w:val="right"/>
        <w:spacing w:line="336" w:lineRule="auto"/>
      </w:pPr>
      <w:r>
        <w:rPr>
          <w:b/>
        </w:rPr>
        <w:t xml:space="preserve">Di cui oneri di sicurezza afferenti l'impresa € 0,19456 (1 %)</w:t>
      </w:r>
    </w:p>
    <w:p>
      <w:pPr>
        <w:jc w:val="right"/>
        <w:spacing w:line="336" w:lineRule="auto"/>
      </w:pPr>
      <w:r>
        <w:rPr>
          <w:b/>
        </w:rPr>
        <w:t xml:space="preserve">Manodopera € 7,70400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TOS15_01.B04.119.001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€ 126,70400</w:t>
      </w:r>
    </w:p>
    <w:p>
      <w:pPr>
        <w:jc w:val="right"/>
        <w:spacing w:line="336" w:lineRule="auto"/>
      </w:pPr>
      <w:r>
        <w:rPr>
          <w:b/>
        </w:rPr>
        <w:t xml:space="preserve">Prezzo a m³: € 160,28056</w:t>
      </w:r>
    </w:p>
    <w:p>
      <w:pPr>
        <w:jc w:val="right"/>
        <w:spacing w:line="336" w:lineRule="auto"/>
      </w:pPr>
      <w:r>
        <w:rPr>
          <w:b/>
        </w:rPr>
        <w:t xml:space="preserve">Di cui oneri di sicurezza afferenti l'impresa € 0,19006 (1 %)</w:t>
      </w:r>
    </w:p>
    <w:p>
      <w:pPr>
        <w:jc w:val="right"/>
        <w:spacing w:line="336" w:lineRule="auto"/>
      </w:pPr>
      <w:r>
        <w:rPr>
          <w:b/>
        </w:rPr>
        <w:t xml:space="preserve">Manodopera € 7,70400</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€ 132,70400</w:t>
      </w:r>
    </w:p>
    <w:p>
      <w:pPr>
        <w:jc w:val="right"/>
        <w:spacing w:line="336" w:lineRule="auto"/>
      </w:pPr>
      <w:r>
        <w:rPr>
          <w:b/>
        </w:rPr>
        <w:t xml:space="preserve">Prezzo a m³: € 167,87056</w:t>
      </w:r>
    </w:p>
    <w:p>
      <w:pPr>
        <w:jc w:val="right"/>
        <w:spacing w:line="336" w:lineRule="auto"/>
      </w:pPr>
      <w:r>
        <w:rPr>
          <w:b/>
        </w:rPr>
        <w:t xml:space="preserve">Di cui oneri di sicurezza afferenti l'impresa € 0,19906 (1 %)</w:t>
      </w:r>
    </w:p>
    <w:p>
      <w:pPr>
        <w:jc w:val="right"/>
        <w:spacing w:line="336" w:lineRule="auto"/>
      </w:pPr>
      <w:r>
        <w:rPr>
          <w:b/>
        </w:rPr>
        <w:t xml:space="preserve">Manodopera € 7,70400</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TOS15_01.B04.119.003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getto in opera di calcestruzzo autocompattante,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€ 138,70400</w:t>
      </w:r>
    </w:p>
    <w:p>
      <w:pPr>
        <w:jc w:val="right"/>
        <w:spacing w:line="336" w:lineRule="auto"/>
      </w:pPr>
      <w:r>
        <w:rPr>
          <w:b/>
        </w:rPr>
        <w:t xml:space="preserve">Prezzo a m³: € 175,46056</w:t>
      </w:r>
    </w:p>
    <w:p>
      <w:pPr>
        <w:jc w:val="right"/>
        <w:spacing w:line="336" w:lineRule="auto"/>
      </w:pPr>
      <w:r>
        <w:rPr>
          <w:b/>
        </w:rPr>
        <w:t xml:space="preserve">Di cui oneri di sicurezza afferenti l'impresa € 0,20806 (1 %)</w:t>
      </w:r>
    </w:p>
    <w:p>
      <w:pPr>
        <w:jc w:val="right"/>
        <w:spacing w:line="336" w:lineRule="auto"/>
      </w:pPr>
      <w:r>
        <w:rPr>
          <w:b/>
        </w:rPr>
        <w:t xml:space="preserve">Manodopera € 7,70400</w:t>
      </w:r>
    </w:p>
    <w:p>
      <w:pPr>
        <w:jc w:val="right"/>
        <w:spacing w:line="336" w:lineRule="auto"/>
      </w:pPr>
      <w:r>
        <w:rPr>
          <w:b/>
        </w:rPr>
        <w:t xml:space="preserve">Incidenza manodopera 4,39 %</w:t>
      </w:r>
    </w:p>
    <w:p>
      <w:pPr>
        <w:rPr>
          <w:sz w:val="10"/>
          <w:szCs w:val="10"/>
        </w:rPr>
      </w:pPr>
    </w:p>
    <w:p>
      <w:pPr>
        <w:rPr>
          <w:sz w:val="10"/>
          <w:szCs w:val="10"/>
        </w:rPr>
      </w:pPr>
    </w:p>
    <w:p>
      <w:pPr/>
      <w:r>
        <w:rPr>
          <w:b/>
        </w:rPr>
        <w:t xml:space="preserve">Codice regionale: TOS15_01.B04.120.001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classe di spandimento SF1</w:t>
            </w:r>
          </w:p>
        </w:tc>
      </w:tr>
    </w:tbl>
    <w:p>
      <w:pPr>
        <w:jc w:val="right"/>
      </w:pPr>
    </w:p>
    <w:p>
      <w:pPr>
        <w:jc w:val="right"/>
        <w:spacing w:line="336" w:lineRule="auto"/>
      </w:pPr>
      <w:r>
        <w:rPr>
          <w:b/>
        </w:rPr>
        <w:t xml:space="preserve">Prezzo senza S. G. e Util. a m³: € 126,70400</w:t>
      </w:r>
    </w:p>
    <w:p>
      <w:pPr>
        <w:jc w:val="right"/>
        <w:spacing w:line="336" w:lineRule="auto"/>
      </w:pPr>
      <w:r>
        <w:rPr>
          <w:b/>
        </w:rPr>
        <w:t xml:space="preserve">Prezzo a m³: € 160,28056</w:t>
      </w:r>
    </w:p>
    <w:p>
      <w:pPr>
        <w:jc w:val="right"/>
        <w:spacing w:line="336" w:lineRule="auto"/>
      </w:pPr>
      <w:r>
        <w:rPr>
          <w:b/>
        </w:rPr>
        <w:t xml:space="preserve">Di cui oneri di sicurezza afferenti l'impresa € 0,19006 (1 %)</w:t>
      </w:r>
    </w:p>
    <w:p>
      <w:pPr>
        <w:jc w:val="right"/>
        <w:spacing w:line="336" w:lineRule="auto"/>
      </w:pPr>
      <w:r>
        <w:rPr>
          <w:b/>
        </w:rPr>
        <w:t xml:space="preserve">Manodopera € 7,70400</w:t>
      </w:r>
    </w:p>
    <w:p>
      <w:pPr>
        <w:jc w:val="right"/>
        <w:spacing w:line="336" w:lineRule="auto"/>
      </w:pPr>
      <w:r>
        <w:rPr>
          <w:b/>
        </w:rPr>
        <w:t xml:space="preserve">Incidenza manodopera 4,81 %</w:t>
      </w:r>
    </w:p>
    <w:p>
      <w:pPr>
        <w:rPr>
          <w:sz w:val="10"/>
          <w:szCs w:val="10"/>
        </w:rPr>
      </w:pPr>
    </w:p>
    <w:p>
      <w:pPr>
        <w:rPr>
          <w:sz w:val="10"/>
          <w:szCs w:val="10"/>
        </w:rPr>
      </w:pPr>
    </w:p>
    <w:p>
      <w:pPr/>
      <w:r>
        <w:rPr>
          <w:b/>
        </w:rPr>
        <w:t xml:space="preserve">Codice regionale: TOS15_01.B04.120.002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classe di spandimento SF2</w:t>
            </w:r>
          </w:p>
        </w:tc>
      </w:tr>
    </w:tbl>
    <w:p>
      <w:pPr>
        <w:jc w:val="right"/>
      </w:pPr>
    </w:p>
    <w:p>
      <w:pPr>
        <w:jc w:val="right"/>
        <w:spacing w:line="336" w:lineRule="auto"/>
      </w:pPr>
      <w:r>
        <w:rPr>
          <w:b/>
        </w:rPr>
        <w:t xml:space="preserve">Prezzo senza S. G. e Util. a m³: € 132,70400</w:t>
      </w:r>
    </w:p>
    <w:p>
      <w:pPr>
        <w:jc w:val="right"/>
        <w:spacing w:line="336" w:lineRule="auto"/>
      </w:pPr>
      <w:r>
        <w:rPr>
          <w:b/>
        </w:rPr>
        <w:t xml:space="preserve">Prezzo a m³: € 167,87056</w:t>
      </w:r>
    </w:p>
    <w:p>
      <w:pPr>
        <w:jc w:val="right"/>
        <w:spacing w:line="336" w:lineRule="auto"/>
      </w:pPr>
      <w:r>
        <w:rPr>
          <w:b/>
        </w:rPr>
        <w:t xml:space="preserve">Di cui oneri di sicurezza afferenti l'impresa € 0,19906 (1 %)</w:t>
      </w:r>
    </w:p>
    <w:p>
      <w:pPr>
        <w:jc w:val="right"/>
        <w:spacing w:line="336" w:lineRule="auto"/>
      </w:pPr>
      <w:r>
        <w:rPr>
          <w:b/>
        </w:rPr>
        <w:t xml:space="preserve">Manodopera € 7,70400</w:t>
      </w:r>
    </w:p>
    <w:p>
      <w:pPr>
        <w:jc w:val="right"/>
        <w:spacing w:line="336" w:lineRule="auto"/>
      </w:pPr>
      <w:r>
        <w:rPr>
          <w:b/>
        </w:rPr>
        <w:t xml:space="preserve">Incidenza manodopera 4,59 %</w:t>
      </w:r>
    </w:p>
    <w:p>
      <w:pPr>
        <w:rPr>
          <w:sz w:val="10"/>
          <w:szCs w:val="10"/>
        </w:rPr>
      </w:pPr>
    </w:p>
    <w:p>
      <w:pPr>
        <w:rPr>
          <w:sz w:val="10"/>
          <w:szCs w:val="10"/>
        </w:rPr>
      </w:pPr>
    </w:p>
    <w:p>
      <w:pPr/>
      <w:r>
        <w:rPr>
          <w:b/>
        </w:rPr>
        <w:t xml:space="preserve">Codice regionale: TOS15_01.B04.120.003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getto in opera di calcestruzzo autocompattante,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classe di spandimento SF3</w:t>
            </w:r>
          </w:p>
        </w:tc>
      </w:tr>
    </w:tbl>
    <w:p>
      <w:pPr>
        <w:jc w:val="right"/>
      </w:pPr>
    </w:p>
    <w:p>
      <w:pPr>
        <w:jc w:val="right"/>
        <w:spacing w:line="336" w:lineRule="auto"/>
      </w:pPr>
      <w:r>
        <w:rPr>
          <w:b/>
        </w:rPr>
        <w:t xml:space="preserve">Prezzo senza S. G. e Util. a m³: € 138,70400</w:t>
      </w:r>
    </w:p>
    <w:p>
      <w:pPr>
        <w:jc w:val="right"/>
        <w:spacing w:line="336" w:lineRule="auto"/>
      </w:pPr>
      <w:r>
        <w:rPr>
          <w:b/>
        </w:rPr>
        <w:t xml:space="preserve">Prezzo a m³: € 175,46056</w:t>
      </w:r>
    </w:p>
    <w:p>
      <w:pPr>
        <w:jc w:val="right"/>
        <w:spacing w:line="336" w:lineRule="auto"/>
      </w:pPr>
      <w:r>
        <w:rPr>
          <w:b/>
        </w:rPr>
        <w:t xml:space="preserve">Di cui oneri di sicurezza afferenti l'impresa € 0,20806 (1 %)</w:t>
      </w:r>
    </w:p>
    <w:p>
      <w:pPr>
        <w:jc w:val="right"/>
        <w:spacing w:line="336" w:lineRule="auto"/>
      </w:pPr>
      <w:r>
        <w:rPr>
          <w:b/>
        </w:rPr>
        <w:t xml:space="preserve">Manodopera € 7,70400</w:t>
      </w:r>
    </w:p>
    <w:p>
      <w:pPr>
        <w:jc w:val="right"/>
        <w:spacing w:line="336" w:lineRule="auto"/>
      </w:pPr>
      <w:r>
        <w:rPr>
          <w:b/>
        </w:rPr>
        <w:t xml:space="preserve">Incidenza manodopera 4,39 %</w:t>
      </w:r>
    </w:p>
    <w:p>
      <w:pPr>
        <w:rPr>
          <w:sz w:val="10"/>
          <w:szCs w:val="10"/>
        </w:rPr>
      </w:pPr>
    </w:p>
    <w:p>
      <w:pPr>
        <w:rPr>
          <w:sz w:val="10"/>
          <w:szCs w:val="10"/>
        </w:rPr>
      </w:pPr>
    </w:p>
    <w:p>
      <w:pPr/>
      <w:r>
        <w:rPr>
          <w:b/>
        </w:rPr>
        <w:t xml:space="preserve">Codice regionale: TOS15_01.B04.204.001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LC25/28 – consistenza S4</w:t>
            </w:r>
          </w:p>
        </w:tc>
      </w:tr>
    </w:tbl>
    <w:p>
      <w:pPr>
        <w:jc w:val="right"/>
      </w:pPr>
    </w:p>
    <w:p>
      <w:pPr>
        <w:jc w:val="right"/>
        <w:spacing w:line="336" w:lineRule="auto"/>
      </w:pPr>
      <w:r>
        <w:rPr>
          <w:b/>
        </w:rPr>
        <w:t xml:space="preserve">Prezzo senza S. G. e Util. a m³: € 142,38771</w:t>
      </w:r>
    </w:p>
    <w:p>
      <w:pPr>
        <w:jc w:val="right"/>
        <w:spacing w:line="336" w:lineRule="auto"/>
      </w:pPr>
      <w:r>
        <w:rPr>
          <w:b/>
        </w:rPr>
        <w:t xml:space="preserve">Prezzo a m³: € 180,12045</w:t>
      </w:r>
    </w:p>
    <w:p>
      <w:pPr>
        <w:jc w:val="right"/>
        <w:spacing w:line="336" w:lineRule="auto"/>
      </w:pPr>
      <w:r>
        <w:rPr>
          <w:b/>
        </w:rPr>
        <w:t xml:space="preserve">Di cui oneri di sicurezza afferenti l'impresa € 0,21358 (1 %)</w:t>
      </w:r>
    </w:p>
    <w:p>
      <w:pPr>
        <w:jc w:val="right"/>
        <w:spacing w:line="336" w:lineRule="auto"/>
      </w:pPr>
      <w:r>
        <w:rPr>
          <w:b/>
        </w:rPr>
        <w:t xml:space="preserve">Manodopera € 9,24481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TOS15_01.B04.205.001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€ 148,38771</w:t>
      </w:r>
    </w:p>
    <w:p>
      <w:pPr>
        <w:jc w:val="right"/>
        <w:spacing w:line="336" w:lineRule="auto"/>
      </w:pPr>
      <w:r>
        <w:rPr>
          <w:b/>
        </w:rPr>
        <w:t xml:space="preserve">Prezzo a m³: € 187,71045</w:t>
      </w:r>
    </w:p>
    <w:p>
      <w:pPr>
        <w:jc w:val="right"/>
        <w:spacing w:line="336" w:lineRule="auto"/>
      </w:pPr>
      <w:r>
        <w:rPr>
          <w:b/>
        </w:rPr>
        <w:t xml:space="preserve">Di cui oneri di sicurezza afferenti l'impresa € 0,22258 (1 %)</w:t>
      </w:r>
    </w:p>
    <w:p>
      <w:pPr>
        <w:jc w:val="right"/>
        <w:spacing w:line="336" w:lineRule="auto"/>
      </w:pPr>
      <w:r>
        <w:rPr>
          <w:b/>
        </w:rPr>
        <w:t xml:space="preserve">Manodopera € 9,24480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TOS15_01.B04.206.001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€ 194,38771</w:t>
      </w:r>
    </w:p>
    <w:p>
      <w:pPr>
        <w:jc w:val="right"/>
        <w:spacing w:line="336" w:lineRule="auto"/>
      </w:pPr>
      <w:r>
        <w:rPr>
          <w:b/>
        </w:rPr>
        <w:t xml:space="preserve">Prezzo a m³: € 245,90045</w:t>
      </w:r>
    </w:p>
    <w:p>
      <w:pPr>
        <w:jc w:val="right"/>
        <w:spacing w:line="336" w:lineRule="auto"/>
      </w:pPr>
      <w:r>
        <w:rPr>
          <w:b/>
        </w:rPr>
        <w:t xml:space="preserve">Di cui oneri di sicurezza afferenti l'impresa € 0,29158 (1 %)</w:t>
      </w:r>
    </w:p>
    <w:p>
      <w:pPr>
        <w:jc w:val="right"/>
        <w:spacing w:line="336" w:lineRule="auto"/>
      </w:pPr>
      <w:r>
        <w:rPr>
          <w:b/>
        </w:rPr>
        <w:t xml:space="preserve">Manodopera € 9,24480</w:t>
      </w:r>
    </w:p>
    <w:p>
      <w:pPr>
        <w:jc w:val="right"/>
        <w:spacing w:line="336" w:lineRule="auto"/>
      </w:pPr>
      <w:r>
        <w:rPr>
          <w:b/>
        </w:rPr>
        <w:t xml:space="preserve">Incidenza manodopera 3,76 %</w:t>
      </w:r>
    </w:p>
    <w:p>
      <w:pPr>
        <w:rPr>
          <w:sz w:val="10"/>
          <w:szCs w:val="10"/>
        </w:rPr>
      </w:pPr>
    </w:p>
    <w:p>
      <w:pPr>
        <w:rPr>
          <w:sz w:val="10"/>
          <w:szCs w:val="10"/>
        </w:rPr>
      </w:pPr>
    </w:p>
    <w:p>
      <w:pPr/>
      <w:r>
        <w:rPr>
          <w:b/>
        </w:rPr>
        <w:t xml:space="preserve">Codice regionale: TOS15_01.B04.208.001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getto in opera di calcestruzzo leggero strutturale,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€ 194,38771</w:t>
      </w:r>
    </w:p>
    <w:p>
      <w:pPr>
        <w:jc w:val="right"/>
        <w:spacing w:line="336" w:lineRule="auto"/>
      </w:pPr>
      <w:r>
        <w:rPr>
          <w:b/>
        </w:rPr>
        <w:t xml:space="preserve">Prezzo a m³: € 245,90045</w:t>
      </w:r>
    </w:p>
    <w:p>
      <w:pPr>
        <w:jc w:val="right"/>
        <w:spacing w:line="336" w:lineRule="auto"/>
      </w:pPr>
      <w:r>
        <w:rPr>
          <w:b/>
        </w:rPr>
        <w:t xml:space="preserve">Di cui oneri di sicurezza afferenti l'impresa € 0,29158 (1 %)</w:t>
      </w:r>
    </w:p>
    <w:p>
      <w:pPr>
        <w:jc w:val="right"/>
        <w:spacing w:line="336" w:lineRule="auto"/>
      </w:pPr>
      <w:r>
        <w:rPr>
          <w:b/>
        </w:rPr>
        <w:t xml:space="preserve">Manodopera € 9,24480</w:t>
      </w:r>
    </w:p>
    <w:p>
      <w:pPr>
        <w:jc w:val="right"/>
        <w:spacing w:line="336" w:lineRule="auto"/>
      </w:pPr>
      <w:r>
        <w:rPr>
          <w:b/>
        </w:rPr>
        <w:t xml:space="preserve">Incidenza manodopera 3,76 %</w:t>
      </w:r>
    </w:p>
    <w:p>
      <w:pPr>
        <w:rPr>
          <w:sz w:val="10"/>
          <w:szCs w:val="10"/>
        </w:rPr>
      </w:pPr>
    </w:p>
    <w:p>
      <w:pPr>
        <w:rPr>
          <w:sz w:val="10"/>
          <w:szCs w:val="10"/>
        </w:rPr>
      </w:pPr>
    </w:p>
    <w:p>
      <w:pPr/>
      <w:r>
        <w:rPr>
          <w:b/>
        </w:rPr>
        <w:t xml:space="preserve">Codice regionale: TOS15_01.B04.215.001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215 - getto in opera di calcestruzzo leggero strutturale,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LC30/33 – consistenza S4</w:t>
            </w:r>
          </w:p>
        </w:tc>
      </w:tr>
    </w:tbl>
    <w:p>
      <w:pPr>
        <w:jc w:val="right"/>
      </w:pPr>
    </w:p>
    <w:p>
      <w:pPr>
        <w:jc w:val="right"/>
        <w:spacing w:line="336" w:lineRule="auto"/>
      </w:pPr>
      <w:r>
        <w:rPr>
          <w:b/>
        </w:rPr>
        <w:t xml:space="preserve">Prezzo senza S. G. e Util. a m³: € 194,38771</w:t>
      </w:r>
    </w:p>
    <w:p>
      <w:pPr>
        <w:jc w:val="right"/>
        <w:spacing w:line="336" w:lineRule="auto"/>
      </w:pPr>
      <w:r>
        <w:rPr>
          <w:b/>
        </w:rPr>
        <w:t xml:space="preserve">Prezzo a m³: € 245,90045</w:t>
      </w:r>
    </w:p>
    <w:p>
      <w:pPr>
        <w:jc w:val="right"/>
        <w:spacing w:line="336" w:lineRule="auto"/>
      </w:pPr>
      <w:r>
        <w:rPr>
          <w:b/>
        </w:rPr>
        <w:t xml:space="preserve">Di cui oneri di sicurezza afferenti l'impresa € 0,29158 (1 %)</w:t>
      </w:r>
    </w:p>
    <w:p>
      <w:pPr>
        <w:jc w:val="right"/>
        <w:spacing w:line="336" w:lineRule="auto"/>
      </w:pPr>
      <w:r>
        <w:rPr>
          <w:b/>
        </w:rPr>
        <w:t xml:space="preserve">Manodopera € 9,24480</w:t>
      </w:r>
    </w:p>
    <w:p>
      <w:pPr>
        <w:jc w:val="right"/>
        <w:spacing w:line="336" w:lineRule="auto"/>
      </w:pPr>
      <w:r>
        <w:rPr>
          <w:b/>
        </w:rPr>
        <w:t xml:space="preserve">Incidenza manodopera 3,76 %</w:t>
      </w:r>
    </w:p>
    <w:p>
      <w:pPr>
        <w:rPr>
          <w:sz w:val="10"/>
          <w:szCs w:val="10"/>
        </w:rPr>
      </w:pPr>
    </w:p>
    <w:p>
      <w:pPr>
        <w:rPr>
          <w:sz w:val="10"/>
          <w:szCs w:val="10"/>
        </w:rPr>
      </w:pPr>
    </w:p>
    <w:p>
      <w:pPr/>
      <w:r>
        <w:rPr>
          <w:b/>
        </w:rPr>
        <w:t xml:space="preserve">Codice regionale: TOS15_01.B04.231.002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002 - con massa volumica da 400 a 600 kg/mc – consistenza S4</w:t>
            </w:r>
          </w:p>
        </w:tc>
      </w:tr>
    </w:tbl>
    <w:p>
      <w:pPr>
        <w:jc w:val="right"/>
      </w:pPr>
    </w:p>
    <w:p>
      <w:pPr>
        <w:jc w:val="right"/>
        <w:spacing w:line="336" w:lineRule="auto"/>
      </w:pPr>
      <w:r>
        <w:rPr>
          <w:b/>
        </w:rPr>
        <w:t xml:space="preserve">Prezzo senza S. G. e Util. a m³: € 95,38771</w:t>
      </w:r>
    </w:p>
    <w:p>
      <w:pPr>
        <w:jc w:val="right"/>
        <w:spacing w:line="336" w:lineRule="auto"/>
      </w:pPr>
      <w:r>
        <w:rPr>
          <w:b/>
        </w:rPr>
        <w:t xml:space="preserve">Prezzo a m³: € 120,66545</w:t>
      </w:r>
    </w:p>
    <w:p>
      <w:pPr>
        <w:jc w:val="right"/>
        <w:spacing w:line="336" w:lineRule="auto"/>
      </w:pPr>
      <w:r>
        <w:rPr>
          <w:b/>
        </w:rPr>
        <w:t xml:space="preserve">Di cui oneri di sicurezza afferenti l'impresa € 0,14308 (1 %)</w:t>
      </w:r>
    </w:p>
    <w:p>
      <w:pPr>
        <w:jc w:val="right"/>
        <w:spacing w:line="336" w:lineRule="auto"/>
      </w:pPr>
      <w:r>
        <w:rPr>
          <w:b/>
        </w:rPr>
        <w:t xml:space="preserve">Manodopera € 9,24480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TOS15_01.B04.231.008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008 - con massa volumica da 800 a 1000 kg/mc – consistenza S4</w:t>
            </w:r>
          </w:p>
        </w:tc>
      </w:tr>
    </w:tbl>
    <w:p>
      <w:pPr>
        <w:jc w:val="right"/>
      </w:pPr>
    </w:p>
    <w:p>
      <w:pPr>
        <w:jc w:val="right"/>
        <w:spacing w:line="336" w:lineRule="auto"/>
      </w:pPr>
      <w:r>
        <w:rPr>
          <w:b/>
        </w:rPr>
        <w:t xml:space="preserve">Prezzo senza S. G. e Util. a m³: € 105,38771</w:t>
      </w:r>
    </w:p>
    <w:p>
      <w:pPr>
        <w:jc w:val="right"/>
        <w:spacing w:line="336" w:lineRule="auto"/>
      </w:pPr>
      <w:r>
        <w:rPr>
          <w:b/>
        </w:rPr>
        <w:t xml:space="preserve">Prezzo a m³: € 133,31545</w:t>
      </w:r>
    </w:p>
    <w:p>
      <w:pPr>
        <w:jc w:val="right"/>
        <w:spacing w:line="336" w:lineRule="auto"/>
      </w:pPr>
      <w:r>
        <w:rPr>
          <w:b/>
        </w:rPr>
        <w:t xml:space="preserve">Di cui oneri di sicurezza afferenti l'impresa € 0,15808 (1 %)</w:t>
      </w:r>
    </w:p>
    <w:p>
      <w:pPr>
        <w:jc w:val="right"/>
        <w:spacing w:line="336" w:lineRule="auto"/>
      </w:pPr>
      <w:r>
        <w:rPr>
          <w:b/>
        </w:rPr>
        <w:t xml:space="preserve">Manodopera € 9,24480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TOS15_01.B04.231.014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getto in opera di calcestruzzo alleggerito con polistirolo espanso</w:t>
            </w:r>
          </w:p>
        </w:tc>
      </w:tr>
      <w:tr>
        <w:trPr/>
        <w:tc>
          <w:tcPr>
            <w:tcW w:w="1200" w:type="dxa"/>
          </w:tcPr>
          <w:p>
            <w:pPr/>
            <w:r>
              <w:rPr>
                <w:b/>
              </w:rPr>
              <w:t xml:space="preserve">Articolo:</w:t>
            </w:r>
          </w:p>
        </w:tc>
        <w:tc>
          <w:tcPr>
            <w:tcW w:w="7900" w:type="dxa"/>
          </w:tcPr>
          <w:p>
            <w:pPr/>
            <w:r>
              <w:rPr/>
              <w:t xml:space="preserve">014 - con massa volumica da 1200 a 1400 kg/mc – consistenza S4</w:t>
            </w:r>
          </w:p>
        </w:tc>
      </w:tr>
    </w:tbl>
    <w:p>
      <w:pPr>
        <w:jc w:val="right"/>
      </w:pPr>
    </w:p>
    <w:p>
      <w:pPr>
        <w:jc w:val="right"/>
        <w:spacing w:line="336" w:lineRule="auto"/>
      </w:pPr>
      <w:r>
        <w:rPr>
          <w:b/>
        </w:rPr>
        <w:t xml:space="preserve">Prezzo senza S. G. e Util. a m³: € 87,78771</w:t>
      </w:r>
    </w:p>
    <w:p>
      <w:pPr>
        <w:jc w:val="right"/>
        <w:spacing w:line="336" w:lineRule="auto"/>
      </w:pPr>
      <w:r>
        <w:rPr>
          <w:b/>
        </w:rPr>
        <w:t xml:space="preserve">Prezzo a m³: € 111,05145</w:t>
      </w:r>
    </w:p>
    <w:p>
      <w:pPr>
        <w:jc w:val="right"/>
        <w:spacing w:line="336" w:lineRule="auto"/>
      </w:pPr>
      <w:r>
        <w:rPr>
          <w:b/>
        </w:rPr>
        <w:t xml:space="preserve">Di cui oneri di sicurezza afferenti l'impresa € 0,13168 (1 %)</w:t>
      </w:r>
    </w:p>
    <w:p>
      <w:pPr>
        <w:jc w:val="right"/>
        <w:spacing w:line="336" w:lineRule="auto"/>
      </w:pPr>
      <w:r>
        <w:rPr>
          <w:b/>
        </w:rPr>
        <w:t xml:space="preserve">Manodopera € 9,24480</w:t>
      </w:r>
    </w:p>
    <w:p>
      <w:pPr>
        <w:jc w:val="right"/>
        <w:spacing w:line="336" w:lineRule="auto"/>
      </w:pPr>
      <w:r>
        <w:rPr>
          <w:b/>
        </w:rPr>
        <w:t xml:space="preserve">Incidenza manodopera 8,32 %</w:t>
      </w:r>
    </w:p>
    <w:p>
      <w:pPr>
        <w:rPr>
          <w:sz w:val="10"/>
          <w:szCs w:val="10"/>
        </w:rPr>
      </w:pPr>
    </w:p>
    <w:p>
      <w:pPr>
        <w:rPr>
          <w:sz w:val="10"/>
          <w:szCs w:val="10"/>
        </w:rPr>
      </w:pPr>
    </w:p>
    <w:p>
      <w:pPr/>
      <w:r>
        <w:rPr>
          <w:b/>
        </w:rPr>
        <w:t xml:space="preserve">Codice regionale: TOS15_01.B04.232.005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€ 157,38771</w:t>
      </w:r>
    </w:p>
    <w:p>
      <w:pPr>
        <w:jc w:val="right"/>
        <w:spacing w:line="336" w:lineRule="auto"/>
      </w:pPr>
      <w:r>
        <w:rPr>
          <w:b/>
        </w:rPr>
        <w:t xml:space="preserve">Prezzo a m³: € 199,09545</w:t>
      </w:r>
    </w:p>
    <w:p>
      <w:pPr>
        <w:jc w:val="right"/>
        <w:spacing w:line="336" w:lineRule="auto"/>
      </w:pPr>
      <w:r>
        <w:rPr>
          <w:b/>
        </w:rPr>
        <w:t xml:space="preserve">Di cui oneri di sicurezza afferenti l'impresa € 0,23608 (1 %)</w:t>
      </w:r>
    </w:p>
    <w:p>
      <w:pPr>
        <w:jc w:val="right"/>
        <w:spacing w:line="336" w:lineRule="auto"/>
      </w:pPr>
      <w:r>
        <w:rPr>
          <w:b/>
        </w:rPr>
        <w:t xml:space="preserve">Manodopera € 9,24480</w:t>
      </w:r>
    </w:p>
    <w:p>
      <w:pPr>
        <w:jc w:val="right"/>
        <w:spacing w:line="336" w:lineRule="auto"/>
      </w:pPr>
      <w:r>
        <w:rPr>
          <w:b/>
        </w:rPr>
        <w:t xml:space="preserve">Incidenza manodopera 4,64 %</w:t>
      </w:r>
    </w:p>
    <w:p>
      <w:pPr>
        <w:rPr>
          <w:sz w:val="10"/>
          <w:szCs w:val="10"/>
        </w:rPr>
      </w:pPr>
    </w:p>
    <w:p>
      <w:pPr>
        <w:rPr>
          <w:sz w:val="10"/>
          <w:szCs w:val="10"/>
        </w:rPr>
      </w:pPr>
    </w:p>
    <w:p>
      <w:pPr/>
      <w:r>
        <w:rPr>
          <w:b/>
        </w:rPr>
        <w:t xml:space="preserve">Codice regionale: TOS15_01.B04.232.011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€ 147,38771</w:t>
      </w:r>
    </w:p>
    <w:p>
      <w:pPr>
        <w:jc w:val="right"/>
        <w:spacing w:line="336" w:lineRule="auto"/>
      </w:pPr>
      <w:r>
        <w:rPr>
          <w:b/>
        </w:rPr>
        <w:t xml:space="preserve">Prezzo a m³: € 186,44545</w:t>
      </w:r>
    </w:p>
    <w:p>
      <w:pPr>
        <w:jc w:val="right"/>
        <w:spacing w:line="336" w:lineRule="auto"/>
      </w:pPr>
      <w:r>
        <w:rPr>
          <w:b/>
        </w:rPr>
        <w:t xml:space="preserve">Di cui oneri di sicurezza afferenti l'impresa € 0,22108 (1 %)</w:t>
      </w:r>
    </w:p>
    <w:p>
      <w:pPr>
        <w:jc w:val="right"/>
        <w:spacing w:line="336" w:lineRule="auto"/>
      </w:pPr>
      <w:r>
        <w:rPr>
          <w:b/>
        </w:rPr>
        <w:t xml:space="preserve">Manodopera € 9,24480</w:t>
      </w:r>
    </w:p>
    <w:p>
      <w:pPr>
        <w:jc w:val="right"/>
        <w:spacing w:line="336" w:lineRule="auto"/>
      </w:pPr>
      <w:r>
        <w:rPr>
          <w:b/>
        </w:rPr>
        <w:t xml:space="preserve">Incidenza manodopera 4,96 %</w:t>
      </w:r>
    </w:p>
    <w:p>
      <w:pPr>
        <w:rPr>
          <w:sz w:val="10"/>
          <w:szCs w:val="10"/>
        </w:rPr>
      </w:pPr>
    </w:p>
    <w:p>
      <w:pPr>
        <w:rPr>
          <w:sz w:val="10"/>
          <w:szCs w:val="10"/>
        </w:rPr>
      </w:pPr>
    </w:p>
    <w:p>
      <w:pPr/>
      <w:r>
        <w:rPr>
          <w:b/>
        </w:rPr>
        <w:t xml:space="preserve">Codice regionale: TOS15_01.B04.304.002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in periodo estivo, classe di resistenza caratteristica C25/30 – consistenza S4</w:t>
            </w:r>
          </w:p>
        </w:tc>
      </w:tr>
    </w:tbl>
    <w:p>
      <w:pPr>
        <w:jc w:val="right"/>
      </w:pPr>
    </w:p>
    <w:p>
      <w:pPr>
        <w:jc w:val="right"/>
        <w:spacing w:line="336" w:lineRule="auto"/>
      </w:pPr>
      <w:r>
        <w:rPr>
          <w:b/>
        </w:rPr>
        <w:t xml:space="preserve">Prezzo senza S. G. e Util. a m³: € 98,38771</w:t>
      </w:r>
    </w:p>
    <w:p>
      <w:pPr>
        <w:jc w:val="right"/>
        <w:spacing w:line="336" w:lineRule="auto"/>
      </w:pPr>
      <w:r>
        <w:rPr>
          <w:b/>
        </w:rPr>
        <w:t xml:space="preserve">Prezzo a m³: € 124,46045</w:t>
      </w:r>
    </w:p>
    <w:p>
      <w:pPr>
        <w:jc w:val="right"/>
        <w:spacing w:line="336" w:lineRule="auto"/>
      </w:pPr>
      <w:r>
        <w:rPr>
          <w:b/>
        </w:rPr>
        <w:t xml:space="preserve">Di cui oneri di sicurezza afferenti l'impresa € 0,14758 (1 %)</w:t>
      </w:r>
    </w:p>
    <w:p>
      <w:pPr>
        <w:jc w:val="right"/>
        <w:spacing w:line="336" w:lineRule="auto"/>
      </w:pPr>
      <w:r>
        <w:rPr>
          <w:b/>
        </w:rPr>
        <w:t xml:space="preserve">Manodopera € 9,24480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TOS15_01.B04.304.005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getto in opera di calcestruzzo per pavimenti industriali a finitura superficiale programmata,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in periodo estivo, classe di resistenza caratteristica C28/35 – consistenza S4</w:t>
            </w:r>
          </w:p>
        </w:tc>
      </w:tr>
    </w:tbl>
    <w:p>
      <w:pPr>
        <w:jc w:val="right"/>
      </w:pPr>
    </w:p>
    <w:p>
      <w:pPr>
        <w:jc w:val="right"/>
        <w:spacing w:line="336" w:lineRule="auto"/>
      </w:pPr>
      <w:r>
        <w:rPr>
          <w:b/>
        </w:rPr>
        <w:t xml:space="preserve">Prezzo senza S. G. e Util. a m³: € 98,38771</w:t>
      </w:r>
    </w:p>
    <w:p>
      <w:pPr>
        <w:jc w:val="right"/>
        <w:spacing w:line="336" w:lineRule="auto"/>
      </w:pPr>
      <w:r>
        <w:rPr>
          <w:b/>
        </w:rPr>
        <w:t xml:space="preserve">Prezzo a m³: € 124,46045</w:t>
      </w:r>
    </w:p>
    <w:p>
      <w:pPr>
        <w:jc w:val="right"/>
        <w:spacing w:line="336" w:lineRule="auto"/>
      </w:pPr>
      <w:r>
        <w:rPr>
          <w:b/>
        </w:rPr>
        <w:t xml:space="preserve">Di cui oneri di sicurezza afferenti l'impresa € 0,14758 (1 %)</w:t>
      </w:r>
    </w:p>
    <w:p>
      <w:pPr>
        <w:jc w:val="right"/>
        <w:spacing w:line="336" w:lineRule="auto"/>
      </w:pPr>
      <w:r>
        <w:rPr>
          <w:b/>
        </w:rPr>
        <w:t xml:space="preserve">Manodopera € 9,24480</w:t>
      </w:r>
    </w:p>
    <w:p>
      <w:pPr>
        <w:jc w:val="right"/>
        <w:spacing w:line="336" w:lineRule="auto"/>
      </w:pPr>
      <w:r>
        <w:rPr>
          <w:b/>
        </w:rPr>
        <w:t xml:space="preserve">Incidenza manodopera 7,43 %</w:t>
      </w:r>
    </w:p>
    <w:p>
      <w:pPr>
        <w:rPr>
          <w:sz w:val="10"/>
          <w:szCs w:val="10"/>
        </w:rPr>
      </w:pPr>
    </w:p>
    <w:p>
      <w:pPr>
        <w:rPr>
          <w:sz w:val="10"/>
          <w:szCs w:val="10"/>
        </w:rPr>
      </w:pPr>
    </w:p>
    <w:p>
      <w:pPr/>
      <w:r>
        <w:rPr>
          <w:b/>
        </w:rPr>
        <w:t xml:space="preserve">Codice regionale: TOS15_01.B04.305.008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in periodo invernale, classe di resistenza caratteristica C25/30 – consistenza S4</w:t>
            </w:r>
          </w:p>
        </w:tc>
      </w:tr>
    </w:tbl>
    <w:p>
      <w:pPr>
        <w:jc w:val="right"/>
      </w:pPr>
    </w:p>
    <w:p>
      <w:pPr>
        <w:jc w:val="right"/>
        <w:spacing w:line="336" w:lineRule="auto"/>
      </w:pPr>
      <w:r>
        <w:rPr>
          <w:b/>
        </w:rPr>
        <w:t xml:space="preserve">Prezzo senza S. G. e Util. a m³: € 97,38771</w:t>
      </w:r>
    </w:p>
    <w:p>
      <w:pPr>
        <w:jc w:val="right"/>
        <w:spacing w:line="336" w:lineRule="auto"/>
      </w:pPr>
      <w:r>
        <w:rPr>
          <w:b/>
        </w:rPr>
        <w:t xml:space="preserve">Prezzo a m³: € 123,19545</w:t>
      </w:r>
    </w:p>
    <w:p>
      <w:pPr>
        <w:jc w:val="right"/>
        <w:spacing w:line="336" w:lineRule="auto"/>
      </w:pPr>
      <w:r>
        <w:rPr>
          <w:b/>
        </w:rPr>
        <w:t xml:space="preserve">Di cui oneri di sicurezza afferenti l'impresa € 0,14608 (1 %)</w:t>
      </w:r>
    </w:p>
    <w:p>
      <w:pPr>
        <w:jc w:val="right"/>
        <w:spacing w:line="336" w:lineRule="auto"/>
      </w:pPr>
      <w:r>
        <w:rPr>
          <w:b/>
        </w:rPr>
        <w:t xml:space="preserve">Manodopera € 9,24480</w:t>
      </w:r>
    </w:p>
    <w:p>
      <w:pPr>
        <w:jc w:val="right"/>
        <w:spacing w:line="336" w:lineRule="auto"/>
      </w:pPr>
      <w:r>
        <w:rPr>
          <w:b/>
        </w:rPr>
        <w:t xml:space="preserve">Incidenza manodopera 7,5 %</w:t>
      </w:r>
    </w:p>
    <w:p>
      <w:pPr>
        <w:rPr>
          <w:sz w:val="10"/>
          <w:szCs w:val="10"/>
        </w:rPr>
      </w:pPr>
    </w:p>
    <w:p>
      <w:pPr>
        <w:rPr>
          <w:sz w:val="10"/>
          <w:szCs w:val="10"/>
        </w:rPr>
      </w:pPr>
    </w:p>
    <w:p>
      <w:pPr/>
      <w:r>
        <w:rPr>
          <w:b/>
        </w:rPr>
        <w:t xml:space="preserve">Codice regionale: TOS15_01.B04.305.011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getto in opera di calcestruzzo per pavimenti industriali a finitura superficiale programmata,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in periodo invernale, classe di resistenza caratteristica C28/35 – consistenza S4</w:t>
            </w:r>
          </w:p>
        </w:tc>
      </w:tr>
    </w:tbl>
    <w:p>
      <w:pPr>
        <w:jc w:val="right"/>
      </w:pPr>
    </w:p>
    <w:p>
      <w:pPr>
        <w:jc w:val="right"/>
        <w:spacing w:line="336" w:lineRule="auto"/>
      </w:pPr>
      <w:r>
        <w:rPr>
          <w:b/>
        </w:rPr>
        <w:t xml:space="preserve">Prezzo senza S. G. e Util. a m³: € 103,38771</w:t>
      </w:r>
    </w:p>
    <w:p>
      <w:pPr>
        <w:jc w:val="right"/>
        <w:spacing w:line="336" w:lineRule="auto"/>
      </w:pPr>
      <w:r>
        <w:rPr>
          <w:b/>
        </w:rPr>
        <w:t xml:space="preserve">Prezzo a m³: € 130,78545</w:t>
      </w:r>
    </w:p>
    <w:p>
      <w:pPr>
        <w:jc w:val="right"/>
        <w:spacing w:line="336" w:lineRule="auto"/>
      </w:pPr>
      <w:r>
        <w:rPr>
          <w:b/>
        </w:rPr>
        <w:t xml:space="preserve">Di cui oneri di sicurezza afferenti l'impresa € 0,15508 (1 %)</w:t>
      </w:r>
    </w:p>
    <w:p>
      <w:pPr>
        <w:jc w:val="right"/>
        <w:spacing w:line="336" w:lineRule="auto"/>
      </w:pPr>
      <w:r>
        <w:rPr>
          <w:b/>
        </w:rPr>
        <w:t xml:space="preserve">Manodopera € 9,24480</w:t>
      </w:r>
    </w:p>
    <w:p>
      <w:pPr>
        <w:jc w:val="right"/>
        <w:spacing w:line="336" w:lineRule="auto"/>
      </w:pPr>
      <w:r>
        <w:rPr>
          <w:b/>
        </w:rPr>
        <w:t xml:space="preserve">Incidenza manodopera 7,07 %</w:t>
      </w:r>
    </w:p>
    <w:p>
      <w:pPr>
        <w:rPr>
          <w:sz w:val="10"/>
          <w:szCs w:val="10"/>
        </w:rPr>
      </w:pPr>
    </w:p>
    <w:p>
      <w:pPr>
        <w:rPr>
          <w:sz w:val="10"/>
          <w:szCs w:val="10"/>
        </w:rPr>
      </w:pPr>
    </w:p>
    <w:p>
      <w:pPr/>
      <w:r>
        <w:rPr>
          <w:b/>
        </w:rPr>
        <w:t xml:space="preserve">Codice regionale: TOS15_01.B04.306.002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getto in opera di calcestruzzo per pavimenti industriali a finitura superficiale programmata,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€ 97,58771</w:t>
      </w:r>
    </w:p>
    <w:p>
      <w:pPr>
        <w:jc w:val="right"/>
        <w:spacing w:line="336" w:lineRule="auto"/>
      </w:pPr>
      <w:r>
        <w:rPr>
          <w:b/>
        </w:rPr>
        <w:t xml:space="preserve">Prezzo a m³: € 123,44845</w:t>
      </w:r>
    </w:p>
    <w:p>
      <w:pPr>
        <w:jc w:val="right"/>
        <w:spacing w:line="336" w:lineRule="auto"/>
      </w:pPr>
      <w:r>
        <w:rPr>
          <w:b/>
        </w:rPr>
        <w:t xml:space="preserve">Di cui oneri di sicurezza afferenti l'impresa € 0,14638 (1 %)</w:t>
      </w:r>
    </w:p>
    <w:p>
      <w:pPr>
        <w:jc w:val="right"/>
        <w:spacing w:line="336" w:lineRule="auto"/>
      </w:pPr>
      <w:r>
        <w:rPr>
          <w:b/>
        </w:rPr>
        <w:t xml:space="preserve">Manodopera € 9,24480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TOS15_01.B04.308.002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308 - getto in opera di calcestruzzo per pavimenti industriali a finitura superficiale programmata,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in periodo estivo, classe di resistenza caratteristica C28/35 – consistenza S4</w:t>
            </w:r>
          </w:p>
        </w:tc>
      </w:tr>
    </w:tbl>
    <w:p>
      <w:pPr>
        <w:jc w:val="right"/>
      </w:pPr>
    </w:p>
    <w:p>
      <w:pPr>
        <w:jc w:val="right"/>
        <w:spacing w:line="336" w:lineRule="auto"/>
      </w:pPr>
      <w:r>
        <w:rPr>
          <w:b/>
        </w:rPr>
        <w:t xml:space="preserve">Prezzo senza S. G. e Util. a m³: € 97,58771</w:t>
      </w:r>
    </w:p>
    <w:p>
      <w:pPr>
        <w:jc w:val="right"/>
        <w:spacing w:line="336" w:lineRule="auto"/>
      </w:pPr>
      <w:r>
        <w:rPr>
          <w:b/>
        </w:rPr>
        <w:t xml:space="preserve">Prezzo a m³: € 123,44845</w:t>
      </w:r>
    </w:p>
    <w:p>
      <w:pPr>
        <w:jc w:val="right"/>
        <w:spacing w:line="336" w:lineRule="auto"/>
      </w:pPr>
      <w:r>
        <w:rPr>
          <w:b/>
        </w:rPr>
        <w:t xml:space="preserve">Di cui oneri di sicurezza afferenti l'impresa € 0,14638 (1 %)</w:t>
      </w:r>
    </w:p>
    <w:p>
      <w:pPr>
        <w:jc w:val="right"/>
        <w:spacing w:line="336" w:lineRule="auto"/>
      </w:pPr>
      <w:r>
        <w:rPr>
          <w:b/>
        </w:rPr>
        <w:t xml:space="preserve">Manodopera € 9,24480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TOS15_01.B04.315.005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getto in opera di calcestruzzo per pavimenti industriali a finitura superficiale programmata,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in periodo invernale, classe di resistenza caratteristica C28/35 – consistenza S4</w:t>
            </w:r>
          </w:p>
        </w:tc>
      </w:tr>
    </w:tbl>
    <w:p>
      <w:pPr>
        <w:jc w:val="right"/>
      </w:pPr>
    </w:p>
    <w:p>
      <w:pPr>
        <w:jc w:val="right"/>
        <w:spacing w:line="336" w:lineRule="auto"/>
      </w:pPr>
      <w:r>
        <w:rPr>
          <w:b/>
        </w:rPr>
        <w:t xml:space="preserve">Prezzo senza S. G. e Util. a m³: € 101,08771</w:t>
      </w:r>
    </w:p>
    <w:p>
      <w:pPr>
        <w:jc w:val="right"/>
        <w:spacing w:line="336" w:lineRule="auto"/>
      </w:pPr>
      <w:r>
        <w:rPr>
          <w:b/>
        </w:rPr>
        <w:t xml:space="preserve">Prezzo a m³: € 127,87595</w:t>
      </w:r>
    </w:p>
    <w:p>
      <w:pPr>
        <w:jc w:val="right"/>
        <w:spacing w:line="336" w:lineRule="auto"/>
      </w:pPr>
      <w:r>
        <w:rPr>
          <w:b/>
        </w:rPr>
        <w:t xml:space="preserve">Di cui oneri di sicurezza afferenti l'impresa € 0,15163 (1 %)</w:t>
      </w:r>
    </w:p>
    <w:p>
      <w:pPr>
        <w:jc w:val="right"/>
        <w:spacing w:line="336" w:lineRule="auto"/>
      </w:pPr>
      <w:r>
        <w:rPr>
          <w:b/>
        </w:rPr>
        <w:t xml:space="preserve">Manodopera € 9,24480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TOS15_01.B04.324.002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TOS15_01.B04.324.004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324 - getto in opera di calcestruzzo per pavimenti industriali a stagionatura controllata,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€ 123,38771</w:t>
      </w:r>
    </w:p>
    <w:p>
      <w:pPr>
        <w:jc w:val="right"/>
        <w:spacing w:line="336" w:lineRule="auto"/>
      </w:pPr>
      <w:r>
        <w:rPr>
          <w:b/>
        </w:rPr>
        <w:t xml:space="preserve">Prezzo a m³: € 156,08545</w:t>
      </w:r>
    </w:p>
    <w:p>
      <w:pPr>
        <w:jc w:val="right"/>
        <w:spacing w:line="336" w:lineRule="auto"/>
      </w:pPr>
      <w:r>
        <w:rPr>
          <w:b/>
        </w:rPr>
        <w:t xml:space="preserve">Di cui oneri di sicurezza afferenti l'impresa € 0,18508 (1 %)</w:t>
      </w:r>
    </w:p>
    <w:p>
      <w:pPr>
        <w:jc w:val="right"/>
        <w:spacing w:line="336" w:lineRule="auto"/>
      </w:pPr>
      <w:r>
        <w:rPr>
          <w:b/>
        </w:rPr>
        <w:t xml:space="preserve">Manodopera € 9,24480</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TOS15_01.B04.325.002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€ 117,38771</w:t>
      </w:r>
    </w:p>
    <w:p>
      <w:pPr>
        <w:jc w:val="right"/>
        <w:spacing w:line="336" w:lineRule="auto"/>
      </w:pPr>
      <w:r>
        <w:rPr>
          <w:b/>
        </w:rPr>
        <w:t xml:space="preserve">Prezzo a m³: € 148,49545</w:t>
      </w:r>
    </w:p>
    <w:p>
      <w:pPr>
        <w:jc w:val="right"/>
        <w:spacing w:line="336" w:lineRule="auto"/>
      </w:pPr>
      <w:r>
        <w:rPr>
          <w:b/>
        </w:rPr>
        <w:t xml:space="preserve">Di cui oneri di sicurezza afferenti l'impresa € 0,17608 (1 %)</w:t>
      </w:r>
    </w:p>
    <w:p>
      <w:pPr>
        <w:jc w:val="right"/>
        <w:spacing w:line="336" w:lineRule="auto"/>
      </w:pPr>
      <w:r>
        <w:rPr>
          <w:b/>
        </w:rPr>
        <w:t xml:space="preserve">Manodopera € 9,24481</w:t>
      </w:r>
    </w:p>
    <w:p>
      <w:pPr>
        <w:jc w:val="right"/>
        <w:spacing w:line="336" w:lineRule="auto"/>
      </w:pPr>
      <w:r>
        <w:rPr>
          <w:b/>
        </w:rPr>
        <w:t xml:space="preserve">Incidenza manodopera 6,23 %</w:t>
      </w:r>
    </w:p>
    <w:p>
      <w:pPr>
        <w:rPr>
          <w:sz w:val="10"/>
          <w:szCs w:val="10"/>
        </w:rPr>
      </w:pPr>
    </w:p>
    <w:p>
      <w:pPr>
        <w:rPr>
          <w:sz w:val="10"/>
          <w:szCs w:val="10"/>
        </w:rPr>
      </w:pPr>
    </w:p>
    <w:p>
      <w:pPr/>
      <w:r>
        <w:rPr>
          <w:b/>
        </w:rPr>
        <w:t xml:space="preserve">Codice regionale: TOS15_01.B04.325.004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getto in opera di calcestruzzo per pavimenti industriali a stagionatura controllata,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004 - classe di resistenza caratteristica C28/35 – consistenza S4</w:t>
            </w:r>
          </w:p>
        </w:tc>
      </w:tr>
    </w:tbl>
    <w:p>
      <w:pPr>
        <w:jc w:val="right"/>
      </w:pPr>
    </w:p>
    <w:p>
      <w:pPr>
        <w:jc w:val="right"/>
        <w:spacing w:line="336" w:lineRule="auto"/>
      </w:pPr>
      <w:r>
        <w:rPr>
          <w:b/>
        </w:rPr>
        <w:t xml:space="preserve">Prezzo senza S. G. e Util. a m³: € 123,38771</w:t>
      </w:r>
    </w:p>
    <w:p>
      <w:pPr>
        <w:jc w:val="right"/>
        <w:spacing w:line="336" w:lineRule="auto"/>
      </w:pPr>
      <w:r>
        <w:rPr>
          <w:b/>
        </w:rPr>
        <w:t xml:space="preserve">Prezzo a m³: € 156,08545</w:t>
      </w:r>
    </w:p>
    <w:p>
      <w:pPr>
        <w:jc w:val="right"/>
        <w:spacing w:line="336" w:lineRule="auto"/>
      </w:pPr>
      <w:r>
        <w:rPr>
          <w:b/>
        </w:rPr>
        <w:t xml:space="preserve">Di cui oneri di sicurezza afferenti l'impresa € 0,18508 (1 %)</w:t>
      </w:r>
    </w:p>
    <w:p>
      <w:pPr>
        <w:jc w:val="right"/>
        <w:spacing w:line="336" w:lineRule="auto"/>
      </w:pPr>
      <w:r>
        <w:rPr>
          <w:b/>
        </w:rPr>
        <w:t xml:space="preserve">Manodopera € 9,24480</w:t>
      </w:r>
    </w:p>
    <w:p>
      <w:pPr>
        <w:jc w:val="right"/>
        <w:spacing w:line="336" w:lineRule="auto"/>
      </w:pPr>
      <w:r>
        <w:rPr>
          <w:b/>
        </w:rPr>
        <w:t xml:space="preserve">Incidenza manodopera 5,92 %</w:t>
      </w:r>
    </w:p>
    <w:p>
      <w:pPr>
        <w:rPr>
          <w:sz w:val="10"/>
          <w:szCs w:val="10"/>
        </w:rPr>
      </w:pPr>
    </w:p>
    <w:p>
      <w:pPr>
        <w:rPr>
          <w:sz w:val="10"/>
          <w:szCs w:val="10"/>
        </w:rPr>
      </w:pPr>
    </w:p>
    <w:p>
      <w:pPr/>
      <w:r>
        <w:rPr>
          <w:b/>
        </w:rPr>
        <w:t xml:space="preserve">Codice regionale: TOS15_01.B04.326.002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getto in opera di calcestruzzo per pavimenti industriali a stagionatura controllata,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€ 108,08771</w:t>
      </w:r>
    </w:p>
    <w:p>
      <w:pPr>
        <w:jc w:val="right"/>
        <w:spacing w:line="336" w:lineRule="auto"/>
      </w:pPr>
      <w:r>
        <w:rPr>
          <w:b/>
        </w:rPr>
        <w:t xml:space="preserve">Prezzo a m³: € 136,73095</w:t>
      </w:r>
    </w:p>
    <w:p>
      <w:pPr>
        <w:jc w:val="right"/>
        <w:spacing w:line="336" w:lineRule="auto"/>
      </w:pPr>
      <w:r>
        <w:rPr>
          <w:b/>
        </w:rPr>
        <w:t xml:space="preserve">Di cui oneri di sicurezza afferenti l'impresa € 0,16213 (1 %)</w:t>
      </w:r>
    </w:p>
    <w:p>
      <w:pPr>
        <w:jc w:val="right"/>
        <w:spacing w:line="336" w:lineRule="auto"/>
      </w:pPr>
      <w:r>
        <w:rPr>
          <w:b/>
        </w:rPr>
        <w:t xml:space="preserve">Manodopera € 9,24480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TOS15_01.B04.328.002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328 - getto in opera di calcestruzzo per pavimenti industriali a stagionatura controllata,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€ 108,08771</w:t>
      </w:r>
    </w:p>
    <w:p>
      <w:pPr>
        <w:jc w:val="right"/>
        <w:spacing w:line="336" w:lineRule="auto"/>
      </w:pPr>
      <w:r>
        <w:rPr>
          <w:b/>
        </w:rPr>
        <w:t xml:space="preserve">Prezzo a m³: € 136,73095</w:t>
      </w:r>
    </w:p>
    <w:p>
      <w:pPr>
        <w:jc w:val="right"/>
        <w:spacing w:line="336" w:lineRule="auto"/>
      </w:pPr>
      <w:r>
        <w:rPr>
          <w:b/>
        </w:rPr>
        <w:t xml:space="preserve">Di cui oneri di sicurezza afferenti l'impresa € 0,16213 (1 %)</w:t>
      </w:r>
    </w:p>
    <w:p>
      <w:pPr>
        <w:jc w:val="right"/>
        <w:spacing w:line="336" w:lineRule="auto"/>
      </w:pPr>
      <w:r>
        <w:rPr>
          <w:b/>
        </w:rPr>
        <w:t xml:space="preserve">Manodopera € 9,24480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TOS15_01.B04.335.002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getto in opera di calcestruzzo per pavimenti industriali a stagionatura controllata,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€ 108,08771</w:t>
      </w:r>
    </w:p>
    <w:p>
      <w:pPr>
        <w:jc w:val="right"/>
        <w:spacing w:line="336" w:lineRule="auto"/>
      </w:pPr>
      <w:r>
        <w:rPr>
          <w:b/>
        </w:rPr>
        <w:t xml:space="preserve">Prezzo a m³: € 136,73095</w:t>
      </w:r>
    </w:p>
    <w:p>
      <w:pPr>
        <w:jc w:val="right"/>
        <w:spacing w:line="336" w:lineRule="auto"/>
      </w:pPr>
      <w:r>
        <w:rPr>
          <w:b/>
        </w:rPr>
        <w:t xml:space="preserve">Di cui oneri di sicurezza afferenti l'impresa € 0,16213 (1 %)</w:t>
      </w:r>
    </w:p>
    <w:p>
      <w:pPr>
        <w:jc w:val="right"/>
        <w:spacing w:line="336" w:lineRule="auto"/>
      </w:pPr>
      <w:r>
        <w:rPr>
          <w:b/>
        </w:rPr>
        <w:t xml:space="preserve">Manodopera € 9,24480</w:t>
      </w:r>
    </w:p>
    <w:p>
      <w:pPr>
        <w:jc w:val="right"/>
        <w:spacing w:line="336" w:lineRule="auto"/>
      </w:pPr>
      <w:r>
        <w:rPr>
          <w:b/>
        </w:rPr>
        <w:t xml:space="preserve">Incidenza manodopera 6,76 %</w:t>
      </w:r>
    </w:p>
    <w:p>
      <w:pPr>
        <w:rPr>
          <w:sz w:val="10"/>
          <w:szCs w:val="10"/>
        </w:rPr>
      </w:pPr>
    </w:p>
    <w:p>
      <w:pPr>
        <w:rPr>
          <w:sz w:val="10"/>
          <w:szCs w:val="10"/>
        </w:rPr>
      </w:pPr>
    </w:p>
    <w:p>
      <w:pPr/>
      <w:r>
        <w:rPr>
          <w:b/>
        </w:rPr>
        <w:t xml:space="preserve">Codice regionale: TOS15_01.B04.344.002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10 kg/mc, classe di resistenza caratteristica C25/30 – consistenza S4</w:t>
            </w:r>
          </w:p>
        </w:tc>
      </w:tr>
    </w:tbl>
    <w:p>
      <w:pPr>
        <w:jc w:val="right"/>
      </w:pPr>
    </w:p>
    <w:p>
      <w:pPr>
        <w:jc w:val="right"/>
        <w:spacing w:line="336" w:lineRule="auto"/>
      </w:pPr>
      <w:r>
        <w:rPr>
          <w:b/>
        </w:rPr>
        <w:t xml:space="preserve">Prezzo senza S. G. e Util. a m³: € 118,38771</w:t>
      </w:r>
    </w:p>
    <w:p>
      <w:pPr>
        <w:jc w:val="right"/>
        <w:spacing w:line="336" w:lineRule="auto"/>
      </w:pPr>
      <w:r>
        <w:rPr>
          <w:b/>
        </w:rPr>
        <w:t xml:space="preserve">Prezzo a m³: € 149,76045</w:t>
      </w:r>
    </w:p>
    <w:p>
      <w:pPr>
        <w:jc w:val="right"/>
        <w:spacing w:line="336" w:lineRule="auto"/>
      </w:pPr>
      <w:r>
        <w:rPr>
          <w:b/>
        </w:rPr>
        <w:t xml:space="preserve">Di cui oneri di sicurezza afferenti l'impresa € 0,17758 (1 %)</w:t>
      </w:r>
    </w:p>
    <w:p>
      <w:pPr>
        <w:jc w:val="right"/>
        <w:spacing w:line="336" w:lineRule="auto"/>
      </w:pPr>
      <w:r>
        <w:rPr>
          <w:b/>
        </w:rPr>
        <w:t xml:space="preserve">Manodopera € 9,24480</w:t>
      </w:r>
    </w:p>
    <w:p>
      <w:pPr>
        <w:jc w:val="right"/>
        <w:spacing w:line="336" w:lineRule="auto"/>
      </w:pPr>
      <w:r>
        <w:rPr>
          <w:b/>
        </w:rPr>
        <w:t xml:space="preserve">Incidenza manodopera 6,17 %</w:t>
      </w:r>
    </w:p>
    <w:p>
      <w:pPr>
        <w:rPr>
          <w:sz w:val="10"/>
          <w:szCs w:val="10"/>
        </w:rPr>
      </w:pPr>
    </w:p>
    <w:p>
      <w:pPr>
        <w:rPr>
          <w:sz w:val="10"/>
          <w:szCs w:val="10"/>
        </w:rPr>
      </w:pPr>
    </w:p>
    <w:p>
      <w:pPr/>
      <w:r>
        <w:rPr>
          <w:b/>
        </w:rPr>
        <w:t xml:space="preserve">Codice regionale: TOS15_01.B04.344.011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344 - getto in opera di calcestruzzo per pavimenti industriali con fibre di acciaio,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10 kg/mc, classe di resistenza caratteristica C28/35 – consistenza S4</w:t>
            </w:r>
          </w:p>
        </w:tc>
      </w:tr>
    </w:tbl>
    <w:p>
      <w:pPr>
        <w:jc w:val="right"/>
      </w:pPr>
    </w:p>
    <w:p>
      <w:pPr>
        <w:jc w:val="right"/>
        <w:spacing w:line="336" w:lineRule="auto"/>
      </w:pPr>
      <w:r>
        <w:rPr>
          <w:b/>
        </w:rPr>
        <w:t xml:space="preserve">Prezzo senza S. G. e Util. a m³: € 124,38771</w:t>
      </w:r>
    </w:p>
    <w:p>
      <w:pPr>
        <w:jc w:val="right"/>
        <w:spacing w:line="336" w:lineRule="auto"/>
      </w:pPr>
      <w:r>
        <w:rPr>
          <w:b/>
        </w:rPr>
        <w:t xml:space="preserve">Prezzo a m³: € 157,35045</w:t>
      </w:r>
    </w:p>
    <w:p>
      <w:pPr>
        <w:jc w:val="right"/>
        <w:spacing w:line="336" w:lineRule="auto"/>
      </w:pPr>
      <w:r>
        <w:rPr>
          <w:b/>
        </w:rPr>
        <w:t xml:space="preserve">Di cui oneri di sicurezza afferenti l'impresa € 0,18658 (1 %)</w:t>
      </w:r>
    </w:p>
    <w:p>
      <w:pPr>
        <w:jc w:val="right"/>
        <w:spacing w:line="336" w:lineRule="auto"/>
      </w:pPr>
      <w:r>
        <w:rPr>
          <w:b/>
        </w:rPr>
        <w:t xml:space="preserve">Manodopera € 9,24480</w:t>
      </w:r>
    </w:p>
    <w:p>
      <w:pPr>
        <w:jc w:val="right"/>
        <w:spacing w:line="336" w:lineRule="auto"/>
      </w:pPr>
      <w:r>
        <w:rPr>
          <w:b/>
        </w:rPr>
        <w:t xml:space="preserve">Incidenza manodopera 5,88 %</w:t>
      </w:r>
    </w:p>
    <w:p>
      <w:pPr>
        <w:rPr>
          <w:sz w:val="10"/>
          <w:szCs w:val="10"/>
        </w:rPr>
      </w:pPr>
    </w:p>
    <w:p>
      <w:pPr>
        <w:rPr>
          <w:sz w:val="10"/>
          <w:szCs w:val="10"/>
        </w:rPr>
      </w:pPr>
    </w:p>
    <w:p>
      <w:pPr/>
      <w:r>
        <w:rPr>
          <w:b/>
        </w:rPr>
        <w:t xml:space="preserve">Codice regionale: TOS15_01.B04.345.005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15 kg/mc, classe di resistenza caratteristica C25/30 – consistenza S4</w:t>
            </w:r>
          </w:p>
        </w:tc>
      </w:tr>
    </w:tbl>
    <w:p>
      <w:pPr>
        <w:jc w:val="right"/>
      </w:pPr>
    </w:p>
    <w:p>
      <w:pPr>
        <w:jc w:val="right"/>
        <w:spacing w:line="336" w:lineRule="auto"/>
      </w:pPr>
      <w:r>
        <w:rPr>
          <w:b/>
        </w:rPr>
        <w:t xml:space="preserve">Prezzo senza S. G. e Util. a m³: € 128,38771</w:t>
      </w:r>
    </w:p>
    <w:p>
      <w:pPr>
        <w:jc w:val="right"/>
        <w:spacing w:line="336" w:lineRule="auto"/>
      </w:pPr>
      <w:r>
        <w:rPr>
          <w:b/>
        </w:rPr>
        <w:t xml:space="preserve">Prezzo a m³: € 162,41045</w:t>
      </w:r>
    </w:p>
    <w:p>
      <w:pPr>
        <w:jc w:val="right"/>
        <w:spacing w:line="336" w:lineRule="auto"/>
      </w:pPr>
      <w:r>
        <w:rPr>
          <w:b/>
        </w:rPr>
        <w:t xml:space="preserve">Di cui oneri di sicurezza afferenti l'impresa € 0,19258 (1 %)</w:t>
      </w:r>
    </w:p>
    <w:p>
      <w:pPr>
        <w:jc w:val="right"/>
        <w:spacing w:line="336" w:lineRule="auto"/>
      </w:pPr>
      <w:r>
        <w:rPr>
          <w:b/>
        </w:rPr>
        <w:t xml:space="preserve">Manodopera € 9,24479</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TOS15_01.B04.345.014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getto in opera di calcestruzzo per pavimenti industriali con fibre di acciaio,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014 - concentrazione fibre 15 kg/mc, classe di resistenza caratteristica C28/35 – consistenza S4</w:t>
            </w:r>
          </w:p>
        </w:tc>
      </w:tr>
    </w:tbl>
    <w:p>
      <w:pPr>
        <w:jc w:val="right"/>
      </w:pPr>
    </w:p>
    <w:p>
      <w:pPr>
        <w:jc w:val="right"/>
        <w:spacing w:line="336" w:lineRule="auto"/>
      </w:pPr>
      <w:r>
        <w:rPr>
          <w:b/>
        </w:rPr>
        <w:t xml:space="preserve">Prezzo senza S. G. e Util. a m³: € 134,38771</w:t>
      </w:r>
    </w:p>
    <w:p>
      <w:pPr>
        <w:jc w:val="right"/>
        <w:spacing w:line="336" w:lineRule="auto"/>
      </w:pPr>
      <w:r>
        <w:rPr>
          <w:b/>
        </w:rPr>
        <w:t xml:space="preserve">Prezzo a m³: € 170,00045</w:t>
      </w:r>
    </w:p>
    <w:p>
      <w:pPr>
        <w:jc w:val="right"/>
        <w:spacing w:line="336" w:lineRule="auto"/>
      </w:pPr>
      <w:r>
        <w:rPr>
          <w:b/>
        </w:rPr>
        <w:t xml:space="preserve">Di cui oneri di sicurezza afferenti l'impresa € 0,20158 (1 %)</w:t>
      </w:r>
    </w:p>
    <w:p>
      <w:pPr>
        <w:jc w:val="right"/>
        <w:spacing w:line="336" w:lineRule="auto"/>
      </w:pPr>
      <w:r>
        <w:rPr>
          <w:b/>
        </w:rPr>
        <w:t xml:space="preserve">Manodopera € 9,24479</w:t>
      </w:r>
    </w:p>
    <w:p>
      <w:pPr>
        <w:jc w:val="right"/>
        <w:spacing w:line="336" w:lineRule="auto"/>
      </w:pPr>
      <w:r>
        <w:rPr>
          <w:b/>
        </w:rPr>
        <w:t xml:space="preserve">Incidenza manodopera 5,44 %</w:t>
      </w:r>
    </w:p>
    <w:p>
      <w:pPr>
        <w:rPr>
          <w:sz w:val="10"/>
          <w:szCs w:val="10"/>
        </w:rPr>
      </w:pPr>
    </w:p>
    <w:p>
      <w:pPr>
        <w:rPr>
          <w:sz w:val="10"/>
          <w:szCs w:val="10"/>
        </w:rPr>
      </w:pPr>
    </w:p>
    <w:p>
      <w:pPr/>
      <w:r>
        <w:rPr>
          <w:b/>
        </w:rPr>
        <w:t xml:space="preserve">Codice regionale: TOS15_01.B04.346.008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getto in opera di calcestruzzo per pavimenti industriali con fibre di acciaio,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€ 120,68771</w:t>
      </w:r>
    </w:p>
    <w:p>
      <w:pPr>
        <w:jc w:val="right"/>
        <w:spacing w:line="336" w:lineRule="auto"/>
      </w:pPr>
      <w:r>
        <w:rPr>
          <w:b/>
        </w:rPr>
        <w:t xml:space="preserve">Prezzo a m³: € 152,66995</w:t>
      </w:r>
    </w:p>
    <w:p>
      <w:pPr>
        <w:jc w:val="right"/>
        <w:spacing w:line="336" w:lineRule="auto"/>
      </w:pPr>
      <w:r>
        <w:rPr>
          <w:b/>
        </w:rPr>
        <w:t xml:space="preserve">Di cui oneri di sicurezza afferenti l'impresa € 0,18103 (1 %)</w:t>
      </w:r>
    </w:p>
    <w:p>
      <w:pPr>
        <w:jc w:val="right"/>
        <w:spacing w:line="336" w:lineRule="auto"/>
      </w:pPr>
      <w:r>
        <w:rPr>
          <w:b/>
        </w:rPr>
        <w:t xml:space="preserve">Manodopera € 9,24481</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TOS15_01.B04.348.005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348 - getto in opera di calcestruzzo per pavimenti industriali con fibre di acciaio,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005 - concentrazione fibre 15 kg/mc, classe di resistenza caratteristica C28/35 – consistenza S4</w:t>
            </w:r>
          </w:p>
        </w:tc>
      </w:tr>
    </w:tbl>
    <w:p>
      <w:pPr>
        <w:jc w:val="right"/>
      </w:pPr>
    </w:p>
    <w:p>
      <w:pPr>
        <w:jc w:val="right"/>
        <w:spacing w:line="336" w:lineRule="auto"/>
      </w:pPr>
      <w:r>
        <w:rPr>
          <w:b/>
        </w:rPr>
        <w:t xml:space="preserve">Prezzo senza S. G. e Util. a m³: € 115,08771</w:t>
      </w:r>
    </w:p>
    <w:p>
      <w:pPr>
        <w:jc w:val="right"/>
        <w:spacing w:line="336" w:lineRule="auto"/>
      </w:pPr>
      <w:r>
        <w:rPr>
          <w:b/>
        </w:rPr>
        <w:t xml:space="preserve">Prezzo a m³: € 145,58595</w:t>
      </w:r>
    </w:p>
    <w:p>
      <w:pPr>
        <w:jc w:val="right"/>
        <w:spacing w:line="336" w:lineRule="auto"/>
      </w:pPr>
      <w:r>
        <w:rPr>
          <w:b/>
        </w:rPr>
        <w:t xml:space="preserve">Di cui oneri di sicurezza afferenti l'impresa € 0,17263 (1 %)</w:t>
      </w:r>
    </w:p>
    <w:p>
      <w:pPr>
        <w:jc w:val="right"/>
        <w:spacing w:line="336" w:lineRule="auto"/>
      </w:pPr>
      <w:r>
        <w:rPr>
          <w:b/>
        </w:rPr>
        <w:t xml:space="preserve">Manodopera € 9,24480</w:t>
      </w:r>
    </w:p>
    <w:p>
      <w:pPr>
        <w:jc w:val="right"/>
        <w:spacing w:line="336" w:lineRule="auto"/>
      </w:pPr>
      <w:r>
        <w:rPr>
          <w:b/>
        </w:rPr>
        <w:t xml:space="preserve">Incidenza manodopera 6,35 %</w:t>
      </w:r>
    </w:p>
    <w:p>
      <w:pPr>
        <w:rPr>
          <w:sz w:val="10"/>
          <w:szCs w:val="10"/>
        </w:rPr>
      </w:pPr>
    </w:p>
    <w:p>
      <w:pPr>
        <w:rPr>
          <w:sz w:val="10"/>
          <w:szCs w:val="10"/>
        </w:rPr>
      </w:pPr>
    </w:p>
    <w:p>
      <w:pPr/>
      <w:r>
        <w:rPr>
          <w:b/>
        </w:rPr>
        <w:t xml:space="preserve">Codice regionale: TOS15_01.B04.355.008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getto in opera di calcestruzzo per pavimenti industriali con fibre di acciaio,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008 - concentrazione fibre 20 kg/mc, classe di resistenza caratteristica C28/35 – consistenza S4</w:t>
            </w:r>
          </w:p>
        </w:tc>
      </w:tr>
    </w:tbl>
    <w:p>
      <w:pPr>
        <w:jc w:val="right"/>
      </w:pPr>
    </w:p>
    <w:p>
      <w:pPr>
        <w:jc w:val="right"/>
        <w:spacing w:line="336" w:lineRule="auto"/>
      </w:pPr>
      <w:r>
        <w:rPr>
          <w:b/>
        </w:rPr>
        <w:t xml:space="preserve">Prezzo senza S. G. e Util. a m³: € 120,68771</w:t>
      </w:r>
    </w:p>
    <w:p>
      <w:pPr>
        <w:jc w:val="right"/>
        <w:spacing w:line="336" w:lineRule="auto"/>
      </w:pPr>
      <w:r>
        <w:rPr>
          <w:b/>
        </w:rPr>
        <w:t xml:space="preserve">Prezzo a m³: € 152,66995</w:t>
      </w:r>
    </w:p>
    <w:p>
      <w:pPr>
        <w:jc w:val="right"/>
        <w:spacing w:line="336" w:lineRule="auto"/>
      </w:pPr>
      <w:r>
        <w:rPr>
          <w:b/>
        </w:rPr>
        <w:t xml:space="preserve">Di cui oneri di sicurezza afferenti l'impresa € 0,18103 (1 %)</w:t>
      </w:r>
    </w:p>
    <w:p>
      <w:pPr>
        <w:jc w:val="right"/>
        <w:spacing w:line="336" w:lineRule="auto"/>
      </w:pPr>
      <w:r>
        <w:rPr>
          <w:b/>
        </w:rPr>
        <w:t xml:space="preserve">Manodopera € 9,24481</w:t>
      </w:r>
    </w:p>
    <w:p>
      <w:pPr>
        <w:jc w:val="right"/>
        <w:spacing w:line="336" w:lineRule="auto"/>
      </w:pPr>
      <w:r>
        <w:rPr>
          <w:b/>
        </w:rPr>
        <w:t xml:space="preserve">Incidenza manodopera 6,06 %</w:t>
      </w:r>
    </w:p>
    <w:p>
      <w:pPr>
        <w:rPr>
          <w:sz w:val="10"/>
          <w:szCs w:val="10"/>
        </w:rPr>
      </w:pPr>
    </w:p>
    <w:p>
      <w:pPr>
        <w:rPr>
          <w:sz w:val="10"/>
          <w:szCs w:val="10"/>
        </w:rPr>
      </w:pPr>
    </w:p>
    <w:p>
      <w:pPr/>
      <w:r>
        <w:rPr>
          <w:b/>
        </w:rPr>
        <w:t xml:space="preserve">Codice regionale: TOS15_01.B04.364.002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concentrazione fibre 0,6 kg/mc, classe di resistenza caratteristica C25/30 – consistenza S4</w:t>
            </w:r>
          </w:p>
        </w:tc>
      </w:tr>
    </w:tbl>
    <w:p>
      <w:pPr>
        <w:jc w:val="right"/>
      </w:pPr>
    </w:p>
    <w:p>
      <w:pPr>
        <w:jc w:val="right"/>
        <w:spacing w:line="336" w:lineRule="auto"/>
      </w:pPr>
      <w:r>
        <w:rPr>
          <w:b/>
        </w:rPr>
        <w:t xml:space="preserve">Prezzo senza S. G. e Util. a m³: € 107,38771</w:t>
      </w:r>
    </w:p>
    <w:p>
      <w:pPr>
        <w:jc w:val="right"/>
        <w:spacing w:line="336" w:lineRule="auto"/>
      </w:pPr>
      <w:r>
        <w:rPr>
          <w:b/>
        </w:rPr>
        <w:t xml:space="preserve">Prezzo a m³: € 135,84545</w:t>
      </w:r>
    </w:p>
    <w:p>
      <w:pPr>
        <w:jc w:val="right"/>
        <w:spacing w:line="336" w:lineRule="auto"/>
      </w:pPr>
      <w:r>
        <w:rPr>
          <w:b/>
        </w:rPr>
        <w:t xml:space="preserve">Di cui oneri di sicurezza afferenti l'impresa € 0,16108 (1 %)</w:t>
      </w:r>
    </w:p>
    <w:p>
      <w:pPr>
        <w:jc w:val="right"/>
        <w:spacing w:line="336" w:lineRule="auto"/>
      </w:pPr>
      <w:r>
        <w:rPr>
          <w:b/>
        </w:rPr>
        <w:t xml:space="preserve">Manodopera € 9,24480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TOS15_01.B04.364.008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getto in opera di calcestruzzo per pavimenti industriali con fibre sintetiche,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008 - concentrazione fibre 0,6 kg/mc, classe di resistenza caratteristica C28/35 – consistenza S4</w:t>
            </w:r>
          </w:p>
        </w:tc>
      </w:tr>
    </w:tbl>
    <w:p>
      <w:pPr>
        <w:jc w:val="right"/>
      </w:pPr>
    </w:p>
    <w:p>
      <w:pPr>
        <w:jc w:val="right"/>
        <w:spacing w:line="336" w:lineRule="auto"/>
      </w:pPr>
      <w:r>
        <w:rPr>
          <w:b/>
        </w:rPr>
        <w:t xml:space="preserve">Prezzo senza S. G. e Util. a m³: € 113,38771</w:t>
      </w:r>
    </w:p>
    <w:p>
      <w:pPr>
        <w:jc w:val="right"/>
        <w:spacing w:line="336" w:lineRule="auto"/>
      </w:pPr>
      <w:r>
        <w:rPr>
          <w:b/>
        </w:rPr>
        <w:t xml:space="preserve">Prezzo a m³: € 143,43545</w:t>
      </w:r>
    </w:p>
    <w:p>
      <w:pPr>
        <w:jc w:val="right"/>
        <w:spacing w:line="336" w:lineRule="auto"/>
      </w:pPr>
      <w:r>
        <w:rPr>
          <w:b/>
        </w:rPr>
        <w:t xml:space="preserve">Di cui oneri di sicurezza afferenti l'impresa € 0,17008 (1 %)</w:t>
      </w:r>
    </w:p>
    <w:p>
      <w:pPr>
        <w:jc w:val="right"/>
        <w:spacing w:line="336" w:lineRule="auto"/>
      </w:pPr>
      <w:r>
        <w:rPr>
          <w:b/>
        </w:rPr>
        <w:t xml:space="preserve">Manodopera € 9,24480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TOS15_01.B04.365.005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concentrazione fibre 1 kg/mc, classe di resistenza caratteristica C25/30 – consistenza S4</w:t>
            </w:r>
          </w:p>
        </w:tc>
      </w:tr>
    </w:tbl>
    <w:p>
      <w:pPr>
        <w:jc w:val="right"/>
      </w:pPr>
    </w:p>
    <w:p>
      <w:pPr>
        <w:jc w:val="right"/>
        <w:spacing w:line="336" w:lineRule="auto"/>
      </w:pPr>
      <w:r>
        <w:rPr>
          <w:b/>
        </w:rPr>
        <w:t xml:space="preserve">Prezzo senza S. G. e Util. a m³: € 113,38771</w:t>
      </w:r>
    </w:p>
    <w:p>
      <w:pPr>
        <w:jc w:val="right"/>
        <w:spacing w:line="336" w:lineRule="auto"/>
      </w:pPr>
      <w:r>
        <w:rPr>
          <w:b/>
        </w:rPr>
        <w:t xml:space="preserve">Prezzo a m³: € 143,43545</w:t>
      </w:r>
    </w:p>
    <w:p>
      <w:pPr>
        <w:jc w:val="right"/>
        <w:spacing w:line="336" w:lineRule="auto"/>
      </w:pPr>
      <w:r>
        <w:rPr>
          <w:b/>
        </w:rPr>
        <w:t xml:space="preserve">Di cui oneri di sicurezza afferenti l'impresa € 0,17008 (1 %)</w:t>
      </w:r>
    </w:p>
    <w:p>
      <w:pPr>
        <w:jc w:val="right"/>
        <w:spacing w:line="336" w:lineRule="auto"/>
      </w:pPr>
      <w:r>
        <w:rPr>
          <w:b/>
        </w:rPr>
        <w:t xml:space="preserve">Manodopera € 9,24480</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TOS15_01.B04.365.011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getto in opera di calcestruzzo per pavimenti industriali con fibre sintetiche,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011 - concentrazione fibre 1 kg/mc, classe di resistenza caratteristica C28/35 – consistenza S4</w:t>
            </w:r>
          </w:p>
        </w:tc>
      </w:tr>
    </w:tbl>
    <w:p>
      <w:pPr>
        <w:jc w:val="right"/>
      </w:pPr>
    </w:p>
    <w:p>
      <w:pPr>
        <w:jc w:val="right"/>
        <w:spacing w:line="336" w:lineRule="auto"/>
      </w:pPr>
      <w:r>
        <w:rPr>
          <w:b/>
        </w:rPr>
        <w:t xml:space="preserve">Prezzo senza S. G. e Util. a m³: € 119,38771</w:t>
      </w:r>
    </w:p>
    <w:p>
      <w:pPr>
        <w:jc w:val="right"/>
        <w:spacing w:line="336" w:lineRule="auto"/>
      </w:pPr>
      <w:r>
        <w:rPr>
          <w:b/>
        </w:rPr>
        <w:t xml:space="preserve">Prezzo a m³: € 151,02545</w:t>
      </w:r>
    </w:p>
    <w:p>
      <w:pPr>
        <w:jc w:val="right"/>
        <w:spacing w:line="336" w:lineRule="auto"/>
      </w:pPr>
      <w:r>
        <w:rPr>
          <w:b/>
        </w:rPr>
        <w:t xml:space="preserve">Di cui oneri di sicurezza afferenti l'impresa € 0,17908 (1 %)</w:t>
      </w:r>
    </w:p>
    <w:p>
      <w:pPr>
        <w:jc w:val="right"/>
        <w:spacing w:line="336" w:lineRule="auto"/>
      </w:pPr>
      <w:r>
        <w:rPr>
          <w:b/>
        </w:rPr>
        <w:t xml:space="preserve">Manodopera € 9,24480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TOS15_01.B04.366.005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getto in opera di calcestruzzo per pavimenti industriali con fibre sintetiche,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€ 105,28771</w:t>
      </w:r>
    </w:p>
    <w:p>
      <w:pPr>
        <w:jc w:val="right"/>
        <w:spacing w:line="336" w:lineRule="auto"/>
      </w:pPr>
      <w:r>
        <w:rPr>
          <w:b/>
        </w:rPr>
        <w:t xml:space="preserve">Prezzo a m³: € 133,18895</w:t>
      </w:r>
    </w:p>
    <w:p>
      <w:pPr>
        <w:jc w:val="right"/>
        <w:spacing w:line="336" w:lineRule="auto"/>
      </w:pPr>
      <w:r>
        <w:rPr>
          <w:b/>
        </w:rPr>
        <w:t xml:space="preserve">Di cui oneri di sicurezza afferenti l'impresa € 0,15793 (1 %)</w:t>
      </w:r>
    </w:p>
    <w:p>
      <w:pPr>
        <w:jc w:val="right"/>
        <w:spacing w:line="336" w:lineRule="auto"/>
      </w:pPr>
      <w:r>
        <w:rPr>
          <w:b/>
        </w:rPr>
        <w:t xml:space="preserve">Manodopera € 9,24480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TOS15_01.B04.368.002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368 - getto in opera di calcestruzzo per pavimenti industriali con fibre sintetiche,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concentrazione fibre 0,6 kg/mc, classe di resistenza caratteristica C28/35 – consistenza S4</w:t>
            </w:r>
          </w:p>
        </w:tc>
      </w:tr>
    </w:tbl>
    <w:p>
      <w:pPr>
        <w:jc w:val="right"/>
      </w:pPr>
    </w:p>
    <w:p>
      <w:pPr>
        <w:jc w:val="right"/>
        <w:spacing w:line="336" w:lineRule="auto"/>
      </w:pPr>
      <w:r>
        <w:rPr>
          <w:b/>
        </w:rPr>
        <w:t xml:space="preserve">Prezzo senza S. G. e Util. a m³: € 102,48771</w:t>
      </w:r>
    </w:p>
    <w:p>
      <w:pPr>
        <w:jc w:val="right"/>
        <w:spacing w:line="336" w:lineRule="auto"/>
      </w:pPr>
      <w:r>
        <w:rPr>
          <w:b/>
        </w:rPr>
        <w:t xml:space="preserve">Prezzo a m³: € 129,64695</w:t>
      </w:r>
    </w:p>
    <w:p>
      <w:pPr>
        <w:jc w:val="right"/>
        <w:spacing w:line="336" w:lineRule="auto"/>
      </w:pPr>
      <w:r>
        <w:rPr>
          <w:b/>
        </w:rPr>
        <w:t xml:space="preserve">Di cui oneri di sicurezza afferenti l'impresa € 0,15373 (1 %)</w:t>
      </w:r>
    </w:p>
    <w:p>
      <w:pPr>
        <w:jc w:val="right"/>
        <w:spacing w:line="336" w:lineRule="auto"/>
      </w:pPr>
      <w:r>
        <w:rPr>
          <w:b/>
        </w:rPr>
        <w:t xml:space="preserve">Manodopera € 9,24480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TOS15_01.B04.375.005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getto in opera di calcestruzzo per pavimenti industriali con fibre sintetiche,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005 - concentrazione fibre 1 kg/mc, classe di resistenza caratteristica C28/35 – consistenza S4</w:t>
            </w:r>
          </w:p>
        </w:tc>
      </w:tr>
    </w:tbl>
    <w:p>
      <w:pPr>
        <w:jc w:val="right"/>
      </w:pPr>
    </w:p>
    <w:p>
      <w:pPr>
        <w:jc w:val="right"/>
        <w:spacing w:line="336" w:lineRule="auto"/>
      </w:pPr>
      <w:r>
        <w:rPr>
          <w:b/>
        </w:rPr>
        <w:t xml:space="preserve">Prezzo senza S. G. e Util. a m³: € 105,28771</w:t>
      </w:r>
    </w:p>
    <w:p>
      <w:pPr>
        <w:jc w:val="right"/>
        <w:spacing w:line="336" w:lineRule="auto"/>
      </w:pPr>
      <w:r>
        <w:rPr>
          <w:b/>
        </w:rPr>
        <w:t xml:space="preserve">Prezzo a m³: € 133,18895</w:t>
      </w:r>
    </w:p>
    <w:p>
      <w:pPr>
        <w:jc w:val="right"/>
        <w:spacing w:line="336" w:lineRule="auto"/>
      </w:pPr>
      <w:r>
        <w:rPr>
          <w:b/>
        </w:rPr>
        <w:t xml:space="preserve">Di cui oneri di sicurezza afferenti l'impresa € 0,15793 (1 %)</w:t>
      </w:r>
    </w:p>
    <w:p>
      <w:pPr>
        <w:jc w:val="right"/>
        <w:spacing w:line="336" w:lineRule="auto"/>
      </w:pPr>
      <w:r>
        <w:rPr>
          <w:b/>
        </w:rPr>
        <w:t xml:space="preserve">Manodopera € 9,24480</w:t>
      </w:r>
    </w:p>
    <w:p>
      <w:pPr>
        <w:jc w:val="right"/>
        <w:spacing w:line="336" w:lineRule="auto"/>
      </w:pPr>
      <w:r>
        <w:rPr>
          <w:b/>
        </w:rPr>
        <w:t xml:space="preserve">Incidenza manodopera 6,94 %</w:t>
      </w:r>
    </w:p>
    <w:p>
      <w:pPr>
        <w:rPr>
          <w:sz w:val="10"/>
          <w:szCs w:val="10"/>
        </w:rPr>
      </w:pPr>
    </w:p>
    <w:p>
      <w:pPr>
        <w:rPr>
          <w:sz w:val="10"/>
          <w:szCs w:val="10"/>
        </w:rPr>
      </w:pPr>
    </w:p>
    <w:p>
      <w:pPr/>
      <w:r>
        <w:rPr>
          <w:b/>
        </w:rPr>
        <w:t xml:space="preserve">Codice regionale: TOS15_01.B04.900.008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Sovrapprezzo al calcestruzzo</w:t>
            </w:r>
          </w:p>
        </w:tc>
      </w:tr>
      <w:tr>
        <w:trPr/>
        <w:tc>
          <w:tcPr>
            <w:tcW w:w="1200" w:type="dxa"/>
          </w:tcPr>
          <w:p>
            <w:pPr/>
            <w:r>
              <w:rPr>
                <w:b/>
              </w:rPr>
              <w:t xml:space="preserve">Articolo:</w:t>
            </w:r>
          </w:p>
        </w:tc>
        <w:tc>
          <w:tcPr>
            <w:tcW w:w="7900" w:type="dxa"/>
          </w:tcPr>
          <w:p>
            <w:pPr/>
            <w:r>
              <w:rPr/>
              <w:t xml:space="preserve">008 - per sosta scarico oltre 5 minuti/mc, per ogni minuto in piu'</w:t>
            </w:r>
          </w:p>
        </w:tc>
      </w:tr>
    </w:tbl>
    <w:p>
      <w:pPr>
        <w:jc w:val="right"/>
      </w:pPr>
    </w:p>
    <w:p>
      <w:pPr>
        <w:jc w:val="right"/>
        <w:spacing w:line="336" w:lineRule="auto"/>
      </w:pPr>
      <w:r>
        <w:rPr>
          <w:b/>
        </w:rPr>
        <w:t xml:space="preserve">Prezzo senza S. G. e Util. a m³: € 6,55912</w:t>
      </w:r>
    </w:p>
    <w:p>
      <w:pPr>
        <w:jc w:val="right"/>
        <w:spacing w:line="336" w:lineRule="auto"/>
      </w:pPr>
      <w:r>
        <w:rPr>
          <w:b/>
        </w:rPr>
        <w:t xml:space="preserve">Prezzo a m³: € 8,29729</w:t>
      </w:r>
    </w:p>
    <w:p>
      <w:pPr>
        <w:jc w:val="right"/>
        <w:spacing w:line="336" w:lineRule="auto"/>
      </w:pPr>
      <w:r>
        <w:rPr>
          <w:b/>
        </w:rPr>
        <w:t xml:space="preserve">Di cui oneri di sicurezza afferenti l'impresa € 0,00984 (1 %)</w:t>
      </w:r>
    </w:p>
    <w:p>
      <w:pPr>
        <w:jc w:val="right"/>
        <w:spacing w:line="336" w:lineRule="auto"/>
      </w:pPr>
      <w:r>
        <w:rPr>
          <w:b/>
        </w:rPr>
        <w:t xml:space="preserve">Manodopera € 6,00912</w:t>
      </w:r>
    </w:p>
    <w:p>
      <w:pPr>
        <w:jc w:val="right"/>
        <w:spacing w:line="336" w:lineRule="auto"/>
      </w:pPr>
      <w:r>
        <w:rPr>
          <w:b/>
        </w:rPr>
        <w:t xml:space="preserve">Incidenza manodopera 72,42 %</w:t>
      </w:r>
    </w:p>
    <w:p>
      <w:pPr>
        <w:rPr>
          <w:sz w:val="10"/>
          <w:szCs w:val="10"/>
        </w:rPr>
      </w:pPr>
    </w:p>
    <w:p>
      <w:pPr>
        <w:rPr>
          <w:sz w:val="10"/>
          <w:szCs w:val="10"/>
        </w:rPr>
      </w:pPr>
    </w:p>
    <w:p>
      <w:pPr>
        <w:sectPr>
          <w:headerReference w:type="default" r:id="rId19"/>
          <w:footerReference w:type="default" r:id="rId2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TOS15_01.B07</w:t>
      </w:r>
    </w:p>
    <w:tbl>
      <w:tblGrid>
        <w:gridCol w:w="1200" w:type="dxa"/>
        <w:gridCol w:w="7900" w:type="dxa"/>
      </w:tblGrid>
      <w:tr>
        <w:trPr/>
        <w:tc>
          <w:tcPr>
            <w:tcW w:w="1200" w:type="dxa"/>
          </w:tcPr>
          <w:p>
            <w:pPr/>
            <w:r>
              <w:rPr/>
              <w:t xml:space="preserve">Capitolo: </w:t>
            </w:r>
          </w:p>
        </w:tc>
        <w:tc>
          <w:tcPr>
            <w:tcW w:w="7900" w:type="dxa"/>
          </w:tcPr>
          <w:p>
            <w:pPr/>
            <w:r>
              <w:rPr/>
              <w:t xml:space="preserve">MURATURA PORTANTE: eseguita con elementi resistenti (mattoni e blocchi) in laterizio, pietra da taglio o cls conformi alle specifiche del marchio CE e giunti di malta orizzontali e verticali (quando previsti) come dal DM 14/01/08; la malta deve garantire classe di resistenza non inferiore a M5 (M10 per muratura armata) e prestazioni adeguate in termini di durabilità secondo il D.M. 14/01/2008, deve essere conforme alla norma UNI EN 998-2 e recare la Marcatura CE. Sono compresi i ponti di servizio con altezza massima m 2,00 e/o trabattelli a norma, anche esterni, mobili o fissi e ogni altro onere e magistero per dare il lavoro finito a regola d'arte. Escluso i ponteggi esterni o piattaforme a cella.</w:t>
            </w:r>
          </w:p>
        </w:tc>
      </w:tr>
    </w:tbl>
    <w:p>
      <w:pPr>
        <w:rPr>
          <w:sz w:val="10"/>
          <w:szCs w:val="10"/>
        </w:rPr>
      </w:pPr>
    </w:p>
    <w:p>
      <w:pPr/>
      <w:r>
        <w:rPr>
          <w:b/>
        </w:rPr>
        <w:t xml:space="preserve">Codice regionale: TOS15_01.B07.001.002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€ 346,61186</w:t>
      </w:r>
    </w:p>
    <w:p>
      <w:pPr>
        <w:jc w:val="right"/>
        <w:spacing w:line="336" w:lineRule="auto"/>
      </w:pPr>
      <w:r>
        <w:rPr>
          <w:b/>
        </w:rPr>
        <w:t xml:space="preserve">Prezzo a m³: € 438,46400</w:t>
      </w:r>
    </w:p>
    <w:p>
      <w:pPr>
        <w:jc w:val="right"/>
        <w:spacing w:line="336" w:lineRule="auto"/>
      </w:pPr>
      <w:r>
        <w:rPr>
          <w:b/>
        </w:rPr>
        <w:t xml:space="preserve">Di cui oneri di sicurezza afferenti l'impresa € 1,03984 (2 %)</w:t>
      </w:r>
    </w:p>
    <w:p>
      <w:pPr>
        <w:jc w:val="right"/>
        <w:spacing w:line="336" w:lineRule="auto"/>
      </w:pPr>
      <w:r>
        <w:rPr>
          <w:b/>
        </w:rPr>
        <w:t xml:space="preserve">Manodopera € 252,92401</w:t>
      </w:r>
    </w:p>
    <w:p>
      <w:pPr>
        <w:jc w:val="right"/>
        <w:spacing w:line="336" w:lineRule="auto"/>
      </w:pPr>
      <w:r>
        <w:rPr>
          <w:b/>
        </w:rPr>
        <w:t xml:space="preserve">Incidenza manodopera 57,68 %</w:t>
      </w:r>
    </w:p>
    <w:p>
      <w:pPr>
        <w:rPr>
          <w:sz w:val="10"/>
          <w:szCs w:val="10"/>
        </w:rPr>
      </w:pPr>
    </w:p>
    <w:p>
      <w:pPr>
        <w:rPr>
          <w:sz w:val="10"/>
          <w:szCs w:val="10"/>
        </w:rPr>
      </w:pPr>
    </w:p>
    <w:p>
      <w:pPr/>
      <w:r>
        <w:rPr>
          <w:b/>
        </w:rPr>
        <w:t xml:space="preserve">Codice regionale: TOS15_01.B07.001.003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Muratura di pietrame in elevazione per muri a retta, recinzioni o lavori analoghi eseguita ad 'opus incertum', senza intonaco, con faccia a testa rasa su un solo paramento;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€ 349,07586</w:t>
      </w:r>
    </w:p>
    <w:p>
      <w:pPr>
        <w:jc w:val="right"/>
        <w:spacing w:line="336" w:lineRule="auto"/>
      </w:pPr>
      <w:r>
        <w:rPr>
          <w:b/>
        </w:rPr>
        <w:t xml:space="preserve">Prezzo a m³: € 441,58096</w:t>
      </w:r>
    </w:p>
    <w:p>
      <w:pPr>
        <w:jc w:val="right"/>
        <w:spacing w:line="336" w:lineRule="auto"/>
      </w:pPr>
      <w:r>
        <w:rPr>
          <w:b/>
        </w:rPr>
        <w:t xml:space="preserve">Di cui oneri di sicurezza afferenti l'impresa € 1,04723 (2 %)</w:t>
      </w:r>
    </w:p>
    <w:p>
      <w:pPr>
        <w:jc w:val="right"/>
        <w:spacing w:line="336" w:lineRule="auto"/>
      </w:pPr>
      <w:r>
        <w:rPr>
          <w:b/>
        </w:rPr>
        <w:t xml:space="preserve">Manodopera € 252,92402</w:t>
      </w:r>
    </w:p>
    <w:p>
      <w:pPr>
        <w:jc w:val="right"/>
        <w:spacing w:line="336" w:lineRule="auto"/>
      </w:pPr>
      <w:r>
        <w:rPr>
          <w:b/>
        </w:rPr>
        <w:t xml:space="preserve">Incidenza manodopera 57,28 %</w:t>
      </w:r>
    </w:p>
    <w:p>
      <w:pPr>
        <w:rPr>
          <w:sz w:val="10"/>
          <w:szCs w:val="10"/>
        </w:rPr>
      </w:pPr>
    </w:p>
    <w:p>
      <w:pPr>
        <w:rPr>
          <w:sz w:val="10"/>
          <w:szCs w:val="10"/>
        </w:rPr>
      </w:pPr>
    </w:p>
    <w:p>
      <w:pPr/>
      <w:r>
        <w:rPr>
          <w:b/>
        </w:rPr>
        <w:t xml:space="preserve">Codice regionale: TOS15_01.B07.002.002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€ 413,11666</w:t>
      </w:r>
    </w:p>
    <w:p>
      <w:pPr>
        <w:jc w:val="right"/>
        <w:spacing w:line="336" w:lineRule="auto"/>
      </w:pPr>
      <w:r>
        <w:rPr>
          <w:b/>
        </w:rPr>
        <w:t xml:space="preserve">Prezzo a m³: € 522,59258</w:t>
      </w:r>
    </w:p>
    <w:p>
      <w:pPr>
        <w:jc w:val="right"/>
        <w:spacing w:line="336" w:lineRule="auto"/>
      </w:pPr>
      <w:r>
        <w:rPr>
          <w:b/>
        </w:rPr>
        <w:t xml:space="preserve">Di cui oneri di sicurezza afferenti l'impresa € 1,23935 (2 %)</w:t>
      </w:r>
    </w:p>
    <w:p>
      <w:pPr>
        <w:jc w:val="right"/>
        <w:spacing w:line="336" w:lineRule="auto"/>
      </w:pPr>
      <w:r>
        <w:rPr>
          <w:b/>
        </w:rPr>
        <w:t xml:space="preserve">Manodopera € 326,40903</w:t>
      </w:r>
    </w:p>
    <w:p>
      <w:pPr>
        <w:jc w:val="right"/>
        <w:spacing w:line="336" w:lineRule="auto"/>
      </w:pPr>
      <w:r>
        <w:rPr>
          <w:b/>
        </w:rPr>
        <w:t xml:space="preserve">Incidenza manodopera 62,46 %</w:t>
      </w:r>
    </w:p>
    <w:p>
      <w:pPr>
        <w:rPr>
          <w:sz w:val="10"/>
          <w:szCs w:val="10"/>
        </w:rPr>
      </w:pPr>
    </w:p>
    <w:p>
      <w:pPr>
        <w:rPr>
          <w:sz w:val="10"/>
          <w:szCs w:val="10"/>
        </w:rPr>
      </w:pPr>
    </w:p>
    <w:p>
      <w:pPr/>
      <w:r>
        <w:rPr>
          <w:b/>
        </w:rPr>
        <w:t xml:space="preserve">Codice regionale: TOS15_01.B07.002.003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di pietrame in elevazione per muri a retta, recinzioni o lavori analoghi, eseguita con doppio ricorso di mattoni ogni m 1,00 di altezza; spessore minimo in testa cm 40</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€ 410,41556</w:t>
      </w:r>
    </w:p>
    <w:p>
      <w:pPr>
        <w:jc w:val="right"/>
        <w:spacing w:line="336" w:lineRule="auto"/>
      </w:pPr>
      <w:r>
        <w:rPr>
          <w:b/>
        </w:rPr>
        <w:t xml:space="preserve">Prezzo a m³: € 519,17568</w:t>
      </w:r>
    </w:p>
    <w:p>
      <w:pPr>
        <w:jc w:val="right"/>
        <w:spacing w:line="336" w:lineRule="auto"/>
      </w:pPr>
      <w:r>
        <w:rPr>
          <w:b/>
        </w:rPr>
        <w:t xml:space="preserve">Di cui oneri di sicurezza afferenti l'impresa € 1,23125 (2 %)</w:t>
      </w:r>
    </w:p>
    <w:p>
      <w:pPr>
        <w:jc w:val="right"/>
        <w:spacing w:line="336" w:lineRule="auto"/>
      </w:pPr>
      <w:r>
        <w:rPr>
          <w:b/>
        </w:rPr>
        <w:t xml:space="preserve">Manodopera € 321,09297</w:t>
      </w:r>
    </w:p>
    <w:p>
      <w:pPr>
        <w:jc w:val="right"/>
        <w:spacing w:line="336" w:lineRule="auto"/>
      </w:pPr>
      <w:r>
        <w:rPr>
          <w:b/>
        </w:rPr>
        <w:t xml:space="preserve">Incidenza manodopera 61,85 %</w:t>
      </w:r>
    </w:p>
    <w:p>
      <w:pPr>
        <w:rPr>
          <w:sz w:val="10"/>
          <w:szCs w:val="10"/>
        </w:rPr>
      </w:pPr>
    </w:p>
    <w:p>
      <w:pPr>
        <w:rPr>
          <w:sz w:val="10"/>
          <w:szCs w:val="10"/>
        </w:rPr>
      </w:pPr>
    </w:p>
    <w:p>
      <w:pPr/>
      <w:r>
        <w:rPr>
          <w:b/>
        </w:rPr>
        <w:t xml:space="preserve">Codice regionale: TOS15_01.B07.003.001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Compenso per esecuzione di facciavista su muratura in pietrame eseguita con malta bastarda e/o malta di cemento</w:t>
            </w:r>
          </w:p>
        </w:tc>
      </w:tr>
      <w:tr>
        <w:trPr/>
        <w:tc>
          <w:tcPr>
            <w:tcW w:w="1200" w:type="dxa"/>
          </w:tcPr>
          <w:p>
            <w:pPr/>
            <w:r>
              <w:rPr>
                <w:b/>
              </w:rPr>
              <w:t xml:space="preserve">Articolo:</w:t>
            </w:r>
          </w:p>
        </w:tc>
        <w:tc>
          <w:tcPr>
            <w:tcW w:w="7900" w:type="dxa"/>
          </w:tcPr>
          <w:p>
            <w:pPr/>
            <w:r>
              <w:rPr/>
              <w:t xml:space="preserve">001 - su un solo paramento</w:t>
            </w:r>
          </w:p>
        </w:tc>
      </w:tr>
    </w:tbl>
    <w:p>
      <w:pPr>
        <w:jc w:val="right"/>
      </w:pPr>
    </w:p>
    <w:p>
      <w:pPr>
        <w:jc w:val="right"/>
        <w:spacing w:line="336" w:lineRule="auto"/>
      </w:pPr>
      <w:r>
        <w:rPr>
          <w:b/>
        </w:rPr>
        <w:t xml:space="preserve">Prezzo senza S. G. e Util. a m³: € 26,58000</w:t>
      </w:r>
    </w:p>
    <w:p>
      <w:pPr>
        <w:jc w:val="right"/>
        <w:spacing w:line="336" w:lineRule="auto"/>
      </w:pPr>
      <w:r>
        <w:rPr>
          <w:b/>
        </w:rPr>
        <w:t xml:space="preserve">Prezzo a m³: € 33,62370</w:t>
      </w:r>
    </w:p>
    <w:p>
      <w:pPr>
        <w:jc w:val="right"/>
        <w:spacing w:line="336" w:lineRule="auto"/>
      </w:pPr>
      <w:r>
        <w:rPr>
          <w:b/>
        </w:rPr>
        <w:t xml:space="preserve">Di cui oneri di sicurezza afferenti l'impresa € 0,07974 (2 %)</w:t>
      </w:r>
    </w:p>
    <w:p>
      <w:pPr>
        <w:jc w:val="right"/>
        <w:spacing w:line="336" w:lineRule="auto"/>
      </w:pPr>
      <w:r>
        <w:rPr>
          <w:b/>
        </w:rPr>
        <w:t xml:space="preserve">Manodopera € 26,58000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TOS15_01.B07.004.002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€ 296,14182</w:t>
      </w:r>
    </w:p>
    <w:p>
      <w:pPr>
        <w:jc w:val="right"/>
        <w:spacing w:line="336" w:lineRule="auto"/>
      </w:pPr>
      <w:r>
        <w:rPr>
          <w:b/>
        </w:rPr>
        <w:t xml:space="preserve">Prezzo a m³: € 374,61940</w:t>
      </w:r>
    </w:p>
    <w:p>
      <w:pPr>
        <w:jc w:val="right"/>
        <w:spacing w:line="336" w:lineRule="auto"/>
      </w:pPr>
      <w:r>
        <w:rPr>
          <w:b/>
        </w:rPr>
        <w:t xml:space="preserve">Di cui oneri di sicurezza afferenti l'impresa € 0,88843 (2 %)</w:t>
      </w:r>
    </w:p>
    <w:p>
      <w:pPr>
        <w:jc w:val="right"/>
        <w:spacing w:line="336" w:lineRule="auto"/>
      </w:pPr>
      <w:r>
        <w:rPr>
          <w:b/>
        </w:rPr>
        <w:t xml:space="preserve">Manodopera € 198,26942</w:t>
      </w:r>
    </w:p>
    <w:p>
      <w:pPr>
        <w:jc w:val="right"/>
        <w:spacing w:line="336" w:lineRule="auto"/>
      </w:pPr>
      <w:r>
        <w:rPr>
          <w:b/>
        </w:rPr>
        <w:t xml:space="preserve">Incidenza manodopera 52,93 %</w:t>
      </w:r>
    </w:p>
    <w:p>
      <w:pPr>
        <w:rPr>
          <w:sz w:val="10"/>
          <w:szCs w:val="10"/>
        </w:rPr>
      </w:pPr>
    </w:p>
    <w:p>
      <w:pPr>
        <w:rPr>
          <w:sz w:val="10"/>
          <w:szCs w:val="10"/>
        </w:rPr>
      </w:pPr>
    </w:p>
    <w:p>
      <w:pPr/>
      <w:r>
        <w:rPr>
          <w:b/>
        </w:rPr>
        <w:t xml:space="preserve">Codice regionale: TOS15_01.B07.004.003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Muratura in elevazione di mattoni UNI pieni (25x12x5.5), spessore 25 cm (a due teste) o superiore</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€ 298,29782</w:t>
      </w:r>
    </w:p>
    <w:p>
      <w:pPr>
        <w:jc w:val="right"/>
        <w:spacing w:line="336" w:lineRule="auto"/>
      </w:pPr>
      <w:r>
        <w:rPr>
          <w:b/>
        </w:rPr>
        <w:t xml:space="preserve">Prezzo a m³: € 377,34674</w:t>
      </w:r>
    </w:p>
    <w:p>
      <w:pPr>
        <w:jc w:val="right"/>
        <w:spacing w:line="336" w:lineRule="auto"/>
      </w:pPr>
      <w:r>
        <w:rPr>
          <w:b/>
        </w:rPr>
        <w:t xml:space="preserve">Di cui oneri di sicurezza afferenti l'impresa € 0,89489 (2 %)</w:t>
      </w:r>
    </w:p>
    <w:p>
      <w:pPr>
        <w:jc w:val="right"/>
        <w:spacing w:line="336" w:lineRule="auto"/>
      </w:pPr>
      <w:r>
        <w:rPr>
          <w:b/>
        </w:rPr>
        <w:t xml:space="preserve">Manodopera € 198,26941</w:t>
      </w:r>
    </w:p>
    <w:p>
      <w:pPr>
        <w:jc w:val="right"/>
        <w:spacing w:line="336" w:lineRule="auto"/>
      </w:pPr>
      <w:r>
        <w:rPr>
          <w:b/>
        </w:rPr>
        <w:t xml:space="preserve">Incidenza manodopera 52,54 %</w:t>
      </w:r>
    </w:p>
    <w:p>
      <w:pPr>
        <w:rPr>
          <w:sz w:val="10"/>
          <w:szCs w:val="10"/>
        </w:rPr>
      </w:pPr>
    </w:p>
    <w:p>
      <w:pPr>
        <w:rPr>
          <w:sz w:val="10"/>
          <w:szCs w:val="10"/>
        </w:rPr>
      </w:pPr>
    </w:p>
    <w:p>
      <w:pPr/>
      <w:r>
        <w:rPr>
          <w:b/>
        </w:rPr>
        <w:t xml:space="preserve">Codice regionale: TOS15_01.B07.005.002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m³: € 296,51152</w:t>
      </w:r>
    </w:p>
    <w:p>
      <w:pPr>
        <w:jc w:val="right"/>
        <w:spacing w:line="336" w:lineRule="auto"/>
      </w:pPr>
      <w:r>
        <w:rPr>
          <w:b/>
        </w:rPr>
        <w:t xml:space="preserve">Prezzo a m³: € 375,08707</w:t>
      </w:r>
    </w:p>
    <w:p>
      <w:pPr>
        <w:jc w:val="right"/>
        <w:spacing w:line="336" w:lineRule="auto"/>
      </w:pPr>
      <w:r>
        <w:rPr>
          <w:b/>
        </w:rPr>
        <w:t xml:space="preserve">Di cui oneri di sicurezza afferenti l'impresa € 0,88953 (2 %)</w:t>
      </w:r>
    </w:p>
    <w:p>
      <w:pPr>
        <w:jc w:val="right"/>
        <w:spacing w:line="336" w:lineRule="auto"/>
      </w:pPr>
      <w:r>
        <w:rPr>
          <w:b/>
        </w:rPr>
        <w:t xml:space="preserve">Manodopera € 198,26941</w:t>
      </w:r>
    </w:p>
    <w:p>
      <w:pPr>
        <w:jc w:val="right"/>
        <w:spacing w:line="336" w:lineRule="auto"/>
      </w:pPr>
      <w:r>
        <w:rPr>
          <w:b/>
        </w:rPr>
        <w:t xml:space="preserve">Incidenza manodopera 52,86 %</w:t>
      </w:r>
    </w:p>
    <w:p>
      <w:pPr>
        <w:rPr>
          <w:sz w:val="10"/>
          <w:szCs w:val="10"/>
        </w:rPr>
      </w:pPr>
    </w:p>
    <w:p>
      <w:pPr>
        <w:rPr>
          <w:sz w:val="10"/>
          <w:szCs w:val="10"/>
        </w:rPr>
      </w:pPr>
    </w:p>
    <w:p>
      <w:pPr/>
      <w:r>
        <w:rPr>
          <w:b/>
        </w:rPr>
        <w:t xml:space="preserve">Codice regionale: TOS15_01.B07.005.003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Muratura in elevazione di mattoni UNI pieni (25x12x5.5), spessore 25 cm o superiore per pilastri, mazzette ed archi (escluso centina)</w:t>
            </w:r>
          </w:p>
        </w:tc>
      </w:tr>
      <w:tr>
        <w:trPr/>
        <w:tc>
          <w:tcPr>
            <w:tcW w:w="1200" w:type="dxa"/>
          </w:tcPr>
          <w:p>
            <w:pPr/>
            <w:r>
              <w:rPr>
                <w:b/>
              </w:rPr>
              <w:t xml:space="preserve">Articolo:</w:t>
            </w:r>
          </w:p>
        </w:tc>
        <w:tc>
          <w:tcPr>
            <w:tcW w:w="7900" w:type="dxa"/>
          </w:tcPr>
          <w:p>
            <w:pPr/>
            <w:r>
              <w:rPr/>
              <w:t xml:space="preserve">003 - eseguita con malta di cemento</w:t>
            </w:r>
          </w:p>
        </w:tc>
      </w:tr>
    </w:tbl>
    <w:p>
      <w:pPr>
        <w:jc w:val="right"/>
      </w:pPr>
    </w:p>
    <w:p>
      <w:pPr>
        <w:jc w:val="right"/>
        <w:spacing w:line="336" w:lineRule="auto"/>
      </w:pPr>
      <w:r>
        <w:rPr>
          <w:b/>
        </w:rPr>
        <w:t xml:space="preserve">Prezzo senza S. G. e Util. a m³: € 298,72912</w:t>
      </w:r>
    </w:p>
    <w:p>
      <w:pPr>
        <w:jc w:val="right"/>
        <w:spacing w:line="336" w:lineRule="auto"/>
      </w:pPr>
      <w:r>
        <w:rPr>
          <w:b/>
        </w:rPr>
        <w:t xml:space="preserve">Prezzo a m³: € 377,89233</w:t>
      </w:r>
    </w:p>
    <w:p>
      <w:pPr>
        <w:jc w:val="right"/>
        <w:spacing w:line="336" w:lineRule="auto"/>
      </w:pPr>
      <w:r>
        <w:rPr>
          <w:b/>
        </w:rPr>
        <w:t xml:space="preserve">Di cui oneri di sicurezza afferenti l'impresa € 0,89619 (2 %)</w:t>
      </w:r>
    </w:p>
    <w:p>
      <w:pPr>
        <w:jc w:val="right"/>
        <w:spacing w:line="336" w:lineRule="auto"/>
      </w:pPr>
      <w:r>
        <w:rPr>
          <w:b/>
        </w:rPr>
        <w:t xml:space="preserve">Manodopera € 198,26941</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TOS15_01.B07.015.001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001 - eseguita con malta di cemento</w:t>
            </w:r>
          </w:p>
        </w:tc>
      </w:tr>
    </w:tbl>
    <w:p>
      <w:pPr>
        <w:jc w:val="right"/>
      </w:pPr>
    </w:p>
    <w:p>
      <w:pPr>
        <w:jc w:val="right"/>
        <w:spacing w:line="336" w:lineRule="auto"/>
      </w:pPr>
      <w:r>
        <w:rPr>
          <w:b/>
        </w:rPr>
        <w:t xml:space="preserve">Prezzo senza S. G. e Util. a m²: € 49,43587</w:t>
      </w:r>
    </w:p>
    <w:p>
      <w:pPr>
        <w:jc w:val="right"/>
        <w:spacing w:line="336" w:lineRule="auto"/>
      </w:pPr>
      <w:r>
        <w:rPr>
          <w:b/>
        </w:rPr>
        <w:t xml:space="preserve">Prezzo a m²: € 62,53638</w:t>
      </w:r>
    </w:p>
    <w:p>
      <w:pPr>
        <w:jc w:val="right"/>
        <w:spacing w:line="336" w:lineRule="auto"/>
      </w:pPr>
      <w:r>
        <w:rPr>
          <w:b/>
        </w:rPr>
        <w:t xml:space="preserve">Di cui oneri di sicurezza afferenti l'impresa € 0,14831 (2 %)</w:t>
      </w:r>
    </w:p>
    <w:p>
      <w:pPr>
        <w:jc w:val="right"/>
        <w:spacing w:line="336" w:lineRule="auto"/>
      </w:pPr>
      <w:r>
        <w:rPr>
          <w:b/>
        </w:rPr>
        <w:t xml:space="preserve">Manodopera € 37,87440</w:t>
      </w:r>
    </w:p>
    <w:p>
      <w:pPr>
        <w:jc w:val="right"/>
        <w:spacing w:line="336" w:lineRule="auto"/>
      </w:pPr>
      <w:r>
        <w:rPr>
          <w:b/>
        </w:rPr>
        <w:t xml:space="preserve">Incidenza manodopera 60,56 %</w:t>
      </w:r>
    </w:p>
    <w:p>
      <w:pPr>
        <w:rPr>
          <w:sz w:val="10"/>
          <w:szCs w:val="10"/>
        </w:rPr>
      </w:pPr>
    </w:p>
    <w:p>
      <w:pPr>
        <w:rPr>
          <w:sz w:val="10"/>
          <w:szCs w:val="10"/>
        </w:rPr>
      </w:pPr>
    </w:p>
    <w:p>
      <w:pPr/>
      <w:r>
        <w:rPr>
          <w:b/>
        </w:rPr>
        <w:t xml:space="preserve">Codice regionale: TOS15_01.B07.015.002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Muratura in elevazione con doppio UNI semipieno (25x12x12) spessore 25 cm (a due teste)</w:t>
            </w:r>
          </w:p>
        </w:tc>
      </w:tr>
      <w:tr>
        <w:trPr/>
        <w:tc>
          <w:tcPr>
            <w:tcW w:w="1200" w:type="dxa"/>
          </w:tcPr>
          <w:p>
            <w:pPr/>
            <w:r>
              <w:rPr>
                <w:b/>
              </w:rPr>
              <w:t xml:space="preserve">Articolo:</w:t>
            </w:r>
          </w:p>
        </w:tc>
        <w:tc>
          <w:tcPr>
            <w:tcW w:w="7900" w:type="dxa"/>
          </w:tcPr>
          <w:p>
            <w:pPr/>
            <w:r>
              <w:rPr/>
              <w:t xml:space="preserve">002 - eseguita con malta bastarda</w:t>
            </w:r>
          </w:p>
        </w:tc>
      </w:tr>
    </w:tbl>
    <w:p>
      <w:pPr>
        <w:jc w:val="right"/>
      </w:pPr>
    </w:p>
    <w:p>
      <w:pPr>
        <w:jc w:val="right"/>
        <w:spacing w:line="336" w:lineRule="auto"/>
      </w:pPr>
      <w:r>
        <w:rPr>
          <w:b/>
        </w:rPr>
        <w:t xml:space="preserve">Prezzo senza S. G. e Util. a m²: € 49,16483</w:t>
      </w:r>
    </w:p>
    <w:p>
      <w:pPr>
        <w:jc w:val="right"/>
        <w:spacing w:line="336" w:lineRule="auto"/>
      </w:pPr>
      <w:r>
        <w:rPr>
          <w:b/>
        </w:rPr>
        <w:t xml:space="preserve">Prezzo a m²: € 62,19351</w:t>
      </w:r>
    </w:p>
    <w:p>
      <w:pPr>
        <w:jc w:val="right"/>
        <w:spacing w:line="336" w:lineRule="auto"/>
      </w:pPr>
      <w:r>
        <w:rPr>
          <w:b/>
        </w:rPr>
        <w:t xml:space="preserve">Di cui oneri di sicurezza afferenti l'impresa € 0,14749 (2 %)</w:t>
      </w:r>
    </w:p>
    <w:p>
      <w:pPr>
        <w:jc w:val="right"/>
        <w:spacing w:line="336" w:lineRule="auto"/>
      </w:pPr>
      <w:r>
        <w:rPr>
          <w:b/>
        </w:rPr>
        <w:t xml:space="preserve">Manodopera € 37,87440</w:t>
      </w:r>
    </w:p>
    <w:p>
      <w:pPr>
        <w:jc w:val="right"/>
        <w:spacing w:line="336" w:lineRule="auto"/>
      </w:pPr>
      <w:r>
        <w:rPr>
          <w:b/>
        </w:rPr>
        <w:t xml:space="preserve">Incidenza manodopera 60,9 %</w:t>
      </w:r>
    </w:p>
    <w:p>
      <w:pPr>
        <w:rPr>
          <w:sz w:val="10"/>
          <w:szCs w:val="10"/>
        </w:rPr>
      </w:pPr>
    </w:p>
    <w:p>
      <w:pPr>
        <w:rPr>
          <w:sz w:val="10"/>
          <w:szCs w:val="10"/>
        </w:rPr>
      </w:pPr>
    </w:p>
    <w:p>
      <w:pPr/>
      <w:r>
        <w:rPr>
          <w:b/>
        </w:rPr>
        <w:t xml:space="preserve">Codice regionale: TOS15_01.B07.033.001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€ 34,44318</w:t>
      </w:r>
    </w:p>
    <w:p>
      <w:pPr>
        <w:jc w:val="right"/>
        <w:spacing w:line="336" w:lineRule="auto"/>
      </w:pPr>
      <w:r>
        <w:rPr>
          <w:b/>
        </w:rPr>
        <w:t xml:space="preserve">Prezzo a m²: € 43,57062</w:t>
      </w:r>
    </w:p>
    <w:p>
      <w:pPr>
        <w:jc w:val="right"/>
        <w:spacing w:line="336" w:lineRule="auto"/>
      </w:pPr>
      <w:r>
        <w:rPr>
          <w:b/>
        </w:rPr>
        <w:t xml:space="preserve">Di cui oneri di sicurezza afferenti l'impresa € 0,10333 (2 %)</w:t>
      </w:r>
    </w:p>
    <w:p>
      <w:pPr>
        <w:jc w:val="right"/>
        <w:spacing w:line="336" w:lineRule="auto"/>
      </w:pPr>
      <w:r>
        <w:rPr>
          <w:b/>
        </w:rPr>
        <w:t xml:space="preserve">Manodopera € 21,20850</w:t>
      </w:r>
    </w:p>
    <w:p>
      <w:pPr>
        <w:jc w:val="right"/>
        <w:spacing w:line="336" w:lineRule="auto"/>
      </w:pPr>
      <w:r>
        <w:rPr>
          <w:b/>
        </w:rPr>
        <w:t xml:space="preserve">Incidenza manodopera 48,68 %</w:t>
      </w:r>
    </w:p>
    <w:p>
      <w:pPr>
        <w:rPr>
          <w:sz w:val="10"/>
          <w:szCs w:val="10"/>
        </w:rPr>
      </w:pPr>
    </w:p>
    <w:p>
      <w:pPr>
        <w:rPr>
          <w:sz w:val="10"/>
          <w:szCs w:val="10"/>
        </w:rPr>
      </w:pPr>
    </w:p>
    <w:p>
      <w:pPr/>
      <w:r>
        <w:rPr>
          <w:b/>
        </w:rPr>
        <w:t xml:space="preserve">Codice regionale: TOS15_01.B07.033.004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Muratura in blocchi in cls vibro-compressi da intonaco per muratura portante in zona sismica (zona 1-2-3) eseguita con malta di cemento</w:t>
            </w:r>
          </w:p>
        </w:tc>
      </w:tr>
      <w:tr>
        <w:trPr/>
        <w:tc>
          <w:tcPr>
            <w:tcW w:w="1200" w:type="dxa"/>
          </w:tcPr>
          <w:p>
            <w:pPr/>
            <w:r>
              <w:rPr>
                <w:b/>
              </w:rPr>
              <w:t xml:space="preserve">Articolo:</w:t>
            </w:r>
          </w:p>
        </w:tc>
        <w:tc>
          <w:tcPr>
            <w:tcW w:w="7900" w:type="dxa"/>
          </w:tcPr>
          <w:p>
            <w:pPr/>
            <w:r>
              <w:rPr/>
              <w:t xml:space="preserve">004 - spessore cm 30</w:t>
            </w:r>
          </w:p>
        </w:tc>
      </w:tr>
    </w:tbl>
    <w:p>
      <w:pPr>
        <w:jc w:val="right"/>
      </w:pPr>
    </w:p>
    <w:p>
      <w:pPr>
        <w:jc w:val="right"/>
        <w:spacing w:line="336" w:lineRule="auto"/>
      </w:pPr>
      <w:r>
        <w:rPr>
          <w:b/>
        </w:rPr>
        <w:t xml:space="preserve">Prezzo senza S. G. e Util. a m²: € 35,56528</w:t>
      </w:r>
    </w:p>
    <w:p>
      <w:pPr>
        <w:jc w:val="right"/>
        <w:spacing w:line="336" w:lineRule="auto"/>
      </w:pPr>
      <w:r>
        <w:rPr>
          <w:b/>
        </w:rPr>
        <w:t xml:space="preserve">Prezzo a m²: € 44,99008</w:t>
      </w:r>
    </w:p>
    <w:p>
      <w:pPr>
        <w:jc w:val="right"/>
        <w:spacing w:line="336" w:lineRule="auto"/>
      </w:pPr>
      <w:r>
        <w:rPr>
          <w:b/>
        </w:rPr>
        <w:t xml:space="preserve">Di cui oneri di sicurezza afferenti l'impresa € 0,10670 (2 %)</w:t>
      </w:r>
    </w:p>
    <w:p>
      <w:pPr>
        <w:jc w:val="right"/>
        <w:spacing w:line="336" w:lineRule="auto"/>
      </w:pPr>
      <w:r>
        <w:rPr>
          <w:b/>
        </w:rPr>
        <w:t xml:space="preserve">Manodopera € 21,20850</w:t>
      </w:r>
    </w:p>
    <w:p>
      <w:pPr>
        <w:jc w:val="right"/>
        <w:spacing w:line="336" w:lineRule="auto"/>
      </w:pPr>
      <w:r>
        <w:rPr>
          <w:b/>
        </w:rPr>
        <w:t xml:space="preserve">Incidenza manodopera 47,14 %</w:t>
      </w:r>
    </w:p>
    <w:p>
      <w:pPr>
        <w:rPr>
          <w:sz w:val="10"/>
          <w:szCs w:val="10"/>
        </w:rPr>
      </w:pPr>
    </w:p>
    <w:p>
      <w:pPr>
        <w:rPr>
          <w:sz w:val="10"/>
          <w:szCs w:val="10"/>
        </w:rPr>
      </w:pPr>
    </w:p>
    <w:p>
      <w:pPr/>
      <w:r>
        <w:rPr>
          <w:b/>
        </w:rPr>
        <w:t xml:space="preserve">Codice regionale: TOS15_01.B07.042.001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001 - spessore cm 25</w:t>
            </w:r>
          </w:p>
        </w:tc>
      </w:tr>
    </w:tbl>
    <w:p>
      <w:pPr>
        <w:jc w:val="right"/>
      </w:pPr>
    </w:p>
    <w:p>
      <w:pPr>
        <w:jc w:val="right"/>
        <w:spacing w:line="336" w:lineRule="auto"/>
      </w:pPr>
      <w:r>
        <w:rPr>
          <w:b/>
        </w:rPr>
        <w:t xml:space="preserve">Prezzo senza S. G. e Util. a m²: € 48,79329</w:t>
      </w:r>
    </w:p>
    <w:p>
      <w:pPr>
        <w:jc w:val="right"/>
        <w:spacing w:line="336" w:lineRule="auto"/>
      </w:pPr>
      <w:r>
        <w:rPr>
          <w:b/>
        </w:rPr>
        <w:t xml:space="preserve">Prezzo a m²: € 61,72352</w:t>
      </w:r>
    </w:p>
    <w:p>
      <w:pPr>
        <w:jc w:val="right"/>
        <w:spacing w:line="336" w:lineRule="auto"/>
      </w:pPr>
      <w:r>
        <w:rPr>
          <w:b/>
        </w:rPr>
        <w:t xml:space="preserve">Di cui oneri di sicurezza afferenti l'impresa € 0,14638 (2 %)</w:t>
      </w:r>
    </w:p>
    <w:p>
      <w:pPr>
        <w:jc w:val="right"/>
        <w:spacing w:line="336" w:lineRule="auto"/>
      </w:pPr>
      <w:r>
        <w:rPr>
          <w:b/>
        </w:rPr>
        <w:t xml:space="preserve">Manodopera € 32,19540</w:t>
      </w:r>
    </w:p>
    <w:p>
      <w:pPr>
        <w:jc w:val="right"/>
        <w:spacing w:line="336" w:lineRule="auto"/>
      </w:pPr>
      <w:r>
        <w:rPr>
          <w:b/>
        </w:rPr>
        <w:t xml:space="preserve">Incidenza manodopera 52,16 %</w:t>
      </w:r>
    </w:p>
    <w:p>
      <w:pPr>
        <w:rPr>
          <w:sz w:val="10"/>
          <w:szCs w:val="10"/>
        </w:rPr>
      </w:pPr>
    </w:p>
    <w:p>
      <w:pPr>
        <w:rPr>
          <w:sz w:val="10"/>
          <w:szCs w:val="10"/>
        </w:rPr>
      </w:pPr>
    </w:p>
    <w:p>
      <w:pPr/>
      <w:r>
        <w:rPr>
          <w:b/>
        </w:rPr>
        <w:t xml:space="preserve">Codice regionale: TOS15_01.B07.042.002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Muratura in blocchi di laterizio alleggerito in pasta portante (zona 4) eseguita con malta di cemento</w:t>
            </w:r>
          </w:p>
        </w:tc>
      </w:tr>
      <w:tr>
        <w:trPr/>
        <w:tc>
          <w:tcPr>
            <w:tcW w:w="1200" w:type="dxa"/>
          </w:tcPr>
          <w:p>
            <w:pPr/>
            <w:r>
              <w:rPr>
                <w:b/>
              </w:rPr>
              <w:t xml:space="preserve">Articolo:</w:t>
            </w:r>
          </w:p>
        </w:tc>
        <w:tc>
          <w:tcPr>
            <w:tcW w:w="7900" w:type="dxa"/>
          </w:tcPr>
          <w:p>
            <w:pPr/>
            <w:r>
              <w:rPr/>
              <w:t xml:space="preserve">002 - spessore cm 30</w:t>
            </w:r>
          </w:p>
        </w:tc>
      </w:tr>
    </w:tbl>
    <w:p>
      <w:pPr>
        <w:jc w:val="right"/>
      </w:pPr>
    </w:p>
    <w:p>
      <w:pPr>
        <w:jc w:val="right"/>
        <w:spacing w:line="336" w:lineRule="auto"/>
      </w:pPr>
      <w:r>
        <w:rPr>
          <w:b/>
        </w:rPr>
        <w:t xml:space="preserve">Prezzo senza S. G. e Util. a m²: € 45,51834</w:t>
      </w:r>
    </w:p>
    <w:p>
      <w:pPr>
        <w:jc w:val="right"/>
        <w:spacing w:line="336" w:lineRule="auto"/>
      </w:pPr>
      <w:r>
        <w:rPr>
          <w:b/>
        </w:rPr>
        <w:t xml:space="preserve">Prezzo a m²: € 57,58070</w:t>
      </w:r>
    </w:p>
    <w:p>
      <w:pPr>
        <w:jc w:val="right"/>
        <w:spacing w:line="336" w:lineRule="auto"/>
      </w:pPr>
      <w:r>
        <w:rPr>
          <w:b/>
        </w:rPr>
        <w:t xml:space="preserve">Di cui oneri di sicurezza afferenti l'impresa € 0,13656 (2 %)</w:t>
      </w:r>
    </w:p>
    <w:p>
      <w:pPr>
        <w:jc w:val="right"/>
        <w:spacing w:line="336" w:lineRule="auto"/>
      </w:pPr>
      <w:r>
        <w:rPr>
          <w:b/>
        </w:rPr>
        <w:t xml:space="preserve">Manodopera € 32,19540</w:t>
      </w:r>
    </w:p>
    <w:p>
      <w:pPr>
        <w:jc w:val="right"/>
        <w:spacing w:line="336" w:lineRule="auto"/>
      </w:pPr>
      <w:r>
        <w:rPr>
          <w:b/>
        </w:rPr>
        <w:t xml:space="preserve">Incidenza manodopera 55,91 %</w:t>
      </w:r>
    </w:p>
    <w:p>
      <w:pPr>
        <w:rPr>
          <w:sz w:val="10"/>
          <w:szCs w:val="10"/>
        </w:rPr>
      </w:pPr>
    </w:p>
    <w:p>
      <w:pPr>
        <w:rPr>
          <w:sz w:val="10"/>
          <w:szCs w:val="10"/>
        </w:rPr>
      </w:pPr>
    </w:p>
    <w:p>
      <w:pPr/>
      <w:r>
        <w:rPr>
          <w:b/>
        </w:rPr>
        <w:t xml:space="preserve">Codice regionale: TOS15_01.B07.043.001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€ 47,92394</w:t>
      </w:r>
    </w:p>
    <w:p>
      <w:pPr>
        <w:jc w:val="right"/>
        <w:spacing w:line="336" w:lineRule="auto"/>
      </w:pPr>
      <w:r>
        <w:rPr>
          <w:b/>
        </w:rPr>
        <w:t xml:space="preserve">Prezzo a m²: € 60,62378</w:t>
      </w:r>
    </w:p>
    <w:p>
      <w:pPr>
        <w:jc w:val="right"/>
        <w:spacing w:line="336" w:lineRule="auto"/>
      </w:pPr>
      <w:r>
        <w:rPr>
          <w:b/>
        </w:rPr>
        <w:t xml:space="preserve">Di cui oneri di sicurezza afferenti l'impresa € 0,14377 (2 %)</w:t>
      </w:r>
    </w:p>
    <w:p>
      <w:pPr>
        <w:jc w:val="right"/>
        <w:spacing w:line="336" w:lineRule="auto"/>
      </w:pPr>
      <w:r>
        <w:rPr>
          <w:b/>
        </w:rPr>
        <w:t xml:space="preserve">Manodopera € 32,19540</w:t>
      </w:r>
    </w:p>
    <w:p>
      <w:pPr>
        <w:jc w:val="right"/>
        <w:spacing w:line="336" w:lineRule="auto"/>
      </w:pPr>
      <w:r>
        <w:rPr>
          <w:b/>
        </w:rPr>
        <w:t xml:space="preserve">Incidenza manodopera 53,11 %</w:t>
      </w:r>
    </w:p>
    <w:p>
      <w:pPr>
        <w:rPr>
          <w:sz w:val="10"/>
          <w:szCs w:val="10"/>
        </w:rPr>
      </w:pPr>
    </w:p>
    <w:p>
      <w:pPr>
        <w:rPr>
          <w:sz w:val="10"/>
          <w:szCs w:val="10"/>
        </w:rPr>
      </w:pPr>
    </w:p>
    <w:p>
      <w:pPr/>
      <w:r>
        <w:rPr>
          <w:b/>
        </w:rPr>
        <w:t xml:space="preserve">Codice regionale: TOS15_01.B07.043.002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Muratura in blocchi di laterizio alleggerito in pasta portante in zona sismica (zona 1-2-3) eseguita con malta di cemento</w:t>
            </w:r>
          </w:p>
        </w:tc>
      </w:tr>
      <w:tr>
        <w:trPr/>
        <w:tc>
          <w:tcPr>
            <w:tcW w:w="1200" w:type="dxa"/>
          </w:tcPr>
          <w:p>
            <w:pPr/>
            <w:r>
              <w:rPr>
                <w:b/>
              </w:rPr>
              <w:t xml:space="preserve">Articolo:</w:t>
            </w:r>
          </w:p>
        </w:tc>
        <w:tc>
          <w:tcPr>
            <w:tcW w:w="7900" w:type="dxa"/>
          </w:tcPr>
          <w:p>
            <w:pPr/>
            <w:r>
              <w:rPr/>
              <w:t xml:space="preserve">002 - spessore cm 45</w:t>
            </w:r>
          </w:p>
        </w:tc>
      </w:tr>
    </w:tbl>
    <w:p>
      <w:pPr>
        <w:jc w:val="right"/>
      </w:pPr>
    </w:p>
    <w:p>
      <w:pPr>
        <w:jc w:val="right"/>
        <w:spacing w:line="336" w:lineRule="auto"/>
      </w:pPr>
      <w:r>
        <w:rPr>
          <w:b/>
        </w:rPr>
        <w:t xml:space="preserve">Prezzo senza S. G. e Util. a m²: € 70,47308</w:t>
      </w:r>
    </w:p>
    <w:p>
      <w:pPr>
        <w:jc w:val="right"/>
        <w:spacing w:line="336" w:lineRule="auto"/>
      </w:pPr>
      <w:r>
        <w:rPr>
          <w:b/>
        </w:rPr>
        <w:t xml:space="preserve">Prezzo a m²: € 89,14844</w:t>
      </w:r>
    </w:p>
    <w:p>
      <w:pPr>
        <w:jc w:val="right"/>
        <w:spacing w:line="336" w:lineRule="auto"/>
      </w:pPr>
      <w:r>
        <w:rPr>
          <w:b/>
        </w:rPr>
        <w:t xml:space="preserve">Di cui oneri di sicurezza afferenti l'impresa € 0,21142 (2 %)</w:t>
      </w:r>
    </w:p>
    <w:p>
      <w:pPr>
        <w:jc w:val="right"/>
        <w:spacing w:line="336" w:lineRule="auto"/>
      </w:pPr>
      <w:r>
        <w:rPr>
          <w:b/>
        </w:rPr>
        <w:t xml:space="preserve">Manodopera € 39,03840</w:t>
      </w:r>
    </w:p>
    <w:p>
      <w:pPr>
        <w:jc w:val="right"/>
        <w:spacing w:line="336" w:lineRule="auto"/>
      </w:pPr>
      <w:r>
        <w:rPr>
          <w:b/>
        </w:rPr>
        <w:t xml:space="preserve">Incidenza manodopera 43,79 %</w:t>
      </w:r>
    </w:p>
    <w:p>
      <w:pPr>
        <w:rPr>
          <w:sz w:val="10"/>
          <w:szCs w:val="10"/>
        </w:rPr>
      </w:pPr>
    </w:p>
    <w:p>
      <w:pPr>
        <w:rPr>
          <w:sz w:val="10"/>
          <w:szCs w:val="10"/>
        </w:rPr>
      </w:pPr>
    </w:p>
    <w:p>
      <w:pPr/>
      <w:r>
        <w:rPr>
          <w:b/>
        </w:rPr>
        <w:t xml:space="preserve">Codice regionale: TOS15_01.B07.044.001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001 - spessore cm 30</w:t>
            </w:r>
          </w:p>
        </w:tc>
      </w:tr>
    </w:tbl>
    <w:p>
      <w:pPr>
        <w:jc w:val="right"/>
      </w:pPr>
    </w:p>
    <w:p>
      <w:pPr>
        <w:jc w:val="right"/>
        <w:spacing w:line="336" w:lineRule="auto"/>
      </w:pPr>
      <w:r>
        <w:rPr>
          <w:b/>
        </w:rPr>
        <w:t xml:space="preserve">Prezzo senza S. G. e Util. a m²: € 74,49704</w:t>
      </w:r>
    </w:p>
    <w:p>
      <w:pPr>
        <w:jc w:val="right"/>
        <w:spacing w:line="336" w:lineRule="auto"/>
      </w:pPr>
      <w:r>
        <w:rPr>
          <w:b/>
        </w:rPr>
        <w:t xml:space="preserve">Prezzo a m²: € 94,23876</w:t>
      </w:r>
    </w:p>
    <w:p>
      <w:pPr>
        <w:jc w:val="right"/>
        <w:spacing w:line="336" w:lineRule="auto"/>
      </w:pPr>
      <w:r>
        <w:rPr>
          <w:b/>
        </w:rPr>
        <w:t xml:space="preserve">Di cui oneri di sicurezza afferenti l'impresa € 0,22349 (2 %)</w:t>
      </w:r>
    </w:p>
    <w:p>
      <w:pPr>
        <w:jc w:val="right"/>
        <w:spacing w:line="336" w:lineRule="auto"/>
      </w:pPr>
      <w:r>
        <w:rPr>
          <w:b/>
        </w:rPr>
        <w:t xml:space="preserve">Manodopera € 56,41410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TOS15_01.B07.044.002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Muratura armata in blocchi di laterizio alleggerito in pasta per muratura portante in zona sismica (zona 1-2-3) eseguita con malta di cemento, compreso acciaio: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€ 68,95245</w:t>
      </w:r>
    </w:p>
    <w:p>
      <w:pPr>
        <w:jc w:val="right"/>
        <w:spacing w:line="336" w:lineRule="auto"/>
      </w:pPr>
      <w:r>
        <w:rPr>
          <w:b/>
        </w:rPr>
        <w:t xml:space="preserve">Prezzo a m²: € 87,22485</w:t>
      </w:r>
    </w:p>
    <w:p>
      <w:pPr>
        <w:jc w:val="right"/>
        <w:spacing w:line="336" w:lineRule="auto"/>
      </w:pPr>
      <w:r>
        <w:rPr>
          <w:b/>
        </w:rPr>
        <w:t xml:space="preserve">Di cui oneri di sicurezza afferenti l'impresa € 0,20686 (2 %)</w:t>
      </w:r>
    </w:p>
    <w:p>
      <w:pPr>
        <w:jc w:val="right"/>
        <w:spacing w:line="336" w:lineRule="auto"/>
      </w:pPr>
      <w:r>
        <w:rPr>
          <w:b/>
        </w:rPr>
        <w:t xml:space="preserve">Manodopera € 51,51510</w:t>
      </w:r>
    </w:p>
    <w:p>
      <w:pPr>
        <w:jc w:val="right"/>
        <w:spacing w:line="336" w:lineRule="auto"/>
      </w:pPr>
      <w:r>
        <w:rPr>
          <w:b/>
        </w:rPr>
        <w:t xml:space="preserve">Incidenza manodopera 59,06 %</w:t>
      </w:r>
    </w:p>
    <w:p>
      <w:pPr>
        <w:rPr>
          <w:sz w:val="10"/>
          <w:szCs w:val="10"/>
        </w:rPr>
      </w:pPr>
    </w:p>
    <w:p>
      <w:pPr>
        <w:rPr>
          <w:sz w:val="10"/>
          <w:szCs w:val="10"/>
        </w:rPr>
      </w:pPr>
    </w:p>
    <w:p>
      <w:pPr>
        <w:sectPr>
          <w:headerReference w:type="default" r:id="rId21"/>
          <w:footerReference w:type="default" r:id="rId2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TOS15_01.B08</w:t>
      </w:r>
    </w:p>
    <w:tbl>
      <w:tblGrid>
        <w:gridCol w:w="1200" w:type="dxa"/>
        <w:gridCol w:w="7900" w:type="dxa"/>
      </w:tblGrid>
      <w:tr>
        <w:trPr/>
        <w:tc>
          <w:tcPr>
            <w:tcW w:w="1200" w:type="dxa"/>
          </w:tcPr>
          <w:p>
            <w:pPr/>
            <w:r>
              <w:rPr/>
              <w:t xml:space="preserve">Capitolo: </w:t>
            </w:r>
          </w:p>
        </w:tc>
        <w:tc>
          <w:tcPr>
            <w:tcW w:w="7900" w:type="dxa"/>
          </w:tcPr>
          <w:p>
            <w:pPr/>
            <w:r>
              <w:rPr/>
              <w:t xml:space="preserve">SOLAI: piani o inclinati di qualunque tipologia compreso il puntellamento provvisorio, le casseforme continue e le armature di sostegno di qualunque tipo, natura, forma e specie, fino ad una altezza di m 4,00 dal piano di appoggio. Compreso l'onere per i getti di solidarizzazione, in opera, della soletta superiore, delle fasce piene e delle nervature trasversali di ripartizione di spessore minimo cm 4 (salvo diversa indicazione) con calcestruzzo di classe non inferiore a C20/25 (secondo UNI EN 206-1:2006 e UNI 11104:2004) e quant'altro occorra per dare l'opera finita a perfetta regola d'arte. Armature da computarsi a parte.</w:t>
            </w:r>
          </w:p>
        </w:tc>
      </w:tr>
    </w:tbl>
    <w:p>
      <w:pPr>
        <w:rPr>
          <w:sz w:val="10"/>
          <w:szCs w:val="10"/>
        </w:rPr>
      </w:pPr>
    </w:p>
    <w:p>
      <w:pPr/>
      <w:r>
        <w:rPr>
          <w:b/>
        </w:rPr>
        <w:t xml:space="preserve">Codice regionale: TOS15_01.B08.001.002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002 - altezza totale 16/20 cm (12/16 laterizio + 4 soletta)</w:t>
            </w:r>
          </w:p>
        </w:tc>
      </w:tr>
    </w:tbl>
    <w:p>
      <w:pPr>
        <w:jc w:val="right"/>
      </w:pPr>
    </w:p>
    <w:p>
      <w:pPr>
        <w:jc w:val="right"/>
        <w:spacing w:line="336" w:lineRule="auto"/>
      </w:pPr>
      <w:r>
        <w:rPr>
          <w:b/>
        </w:rPr>
        <w:t xml:space="preserve">Prezzo senza S. G. e Util. a m²: € 47,63812</w:t>
      </w:r>
    </w:p>
    <w:p>
      <w:pPr>
        <w:jc w:val="right"/>
        <w:spacing w:line="336" w:lineRule="auto"/>
      </w:pPr>
      <w:r>
        <w:rPr>
          <w:b/>
        </w:rPr>
        <w:t xml:space="preserve">Prezzo a m²: € 60,26222</w:t>
      </w:r>
    </w:p>
    <w:p>
      <w:pPr>
        <w:jc w:val="right"/>
        <w:spacing w:line="336" w:lineRule="auto"/>
      </w:pPr>
      <w:r>
        <w:rPr>
          <w:b/>
        </w:rPr>
        <w:t xml:space="preserve">Di cui oneri di sicurezza afferenti l'impresa € 0,21437 (3 %)</w:t>
      </w:r>
    </w:p>
    <w:p>
      <w:pPr>
        <w:jc w:val="right"/>
        <w:spacing w:line="336" w:lineRule="auto"/>
      </w:pPr>
      <w:r>
        <w:rPr>
          <w:b/>
        </w:rPr>
        <w:t xml:space="preserve">Manodopera € 25,87920</w:t>
      </w:r>
    </w:p>
    <w:p>
      <w:pPr>
        <w:jc w:val="right"/>
        <w:spacing w:line="336" w:lineRule="auto"/>
      </w:pPr>
      <w:r>
        <w:rPr>
          <w:b/>
        </w:rPr>
        <w:t xml:space="preserve">Incidenza manodopera 42,94 %</w:t>
      </w:r>
    </w:p>
    <w:p>
      <w:pPr>
        <w:rPr>
          <w:sz w:val="10"/>
          <w:szCs w:val="10"/>
        </w:rPr>
      </w:pPr>
    </w:p>
    <w:p>
      <w:pPr>
        <w:rPr>
          <w:sz w:val="10"/>
          <w:szCs w:val="10"/>
        </w:rPr>
      </w:pPr>
    </w:p>
    <w:p>
      <w:pPr/>
      <w:r>
        <w:rPr>
          <w:b/>
        </w:rPr>
        <w:t xml:space="preserve">Codice regionale: TOS15_01.B08.001.005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Solaio “gettato in opera” a struttura mista in laterocemento costituito da nervature in c.a. e blocchi collaboranti/non collaboranti in laterizio.</w:t>
            </w:r>
          </w:p>
        </w:tc>
      </w:tr>
      <w:tr>
        <w:trPr/>
        <w:tc>
          <w:tcPr>
            <w:tcW w:w="1200" w:type="dxa"/>
          </w:tcPr>
          <w:p>
            <w:pPr/>
            <w:r>
              <w:rPr>
                <w:b/>
              </w:rPr>
              <w:t xml:space="preserve">Articolo:</w:t>
            </w:r>
          </w:p>
        </w:tc>
        <w:tc>
          <w:tcPr>
            <w:tcW w:w="7900" w:type="dxa"/>
          </w:tcPr>
          <w:p>
            <w:pPr/>
            <w:r>
              <w:rPr/>
              <w:t xml:space="preserve">005 - altezza totale 24 cm (20 laterizio + 4 soletta)</w:t>
            </w:r>
          </w:p>
        </w:tc>
      </w:tr>
    </w:tbl>
    <w:p>
      <w:pPr>
        <w:jc w:val="right"/>
      </w:pPr>
    </w:p>
    <w:p>
      <w:pPr>
        <w:jc w:val="right"/>
        <w:spacing w:line="336" w:lineRule="auto"/>
      </w:pPr>
      <w:r>
        <w:rPr>
          <w:b/>
        </w:rPr>
        <w:t xml:space="preserve">Prezzo senza S. G. e Util. a m²: € 48,55372</w:t>
      </w:r>
    </w:p>
    <w:p>
      <w:pPr>
        <w:jc w:val="right"/>
        <w:spacing w:line="336" w:lineRule="auto"/>
      </w:pPr>
      <w:r>
        <w:rPr>
          <w:b/>
        </w:rPr>
        <w:t xml:space="preserve">Prezzo a m²: € 61,42046</w:t>
      </w:r>
    </w:p>
    <w:p>
      <w:pPr>
        <w:jc w:val="right"/>
        <w:spacing w:line="336" w:lineRule="auto"/>
      </w:pPr>
      <w:r>
        <w:rPr>
          <w:b/>
        </w:rPr>
        <w:t xml:space="preserve">Di cui oneri di sicurezza afferenti l'impresa € 0,21849 (3 %)</w:t>
      </w:r>
    </w:p>
    <w:p>
      <w:pPr>
        <w:jc w:val="right"/>
        <w:spacing w:line="336" w:lineRule="auto"/>
      </w:pPr>
      <w:r>
        <w:rPr>
          <w:b/>
        </w:rPr>
        <w:t xml:space="preserve">Manodopera € 25,87920</w:t>
      </w:r>
    </w:p>
    <w:p>
      <w:pPr>
        <w:jc w:val="right"/>
        <w:spacing w:line="336" w:lineRule="auto"/>
      </w:pPr>
      <w:r>
        <w:rPr>
          <w:b/>
        </w:rPr>
        <w:t xml:space="preserve">Incidenza manodopera 42,13 %</w:t>
      </w:r>
    </w:p>
    <w:p>
      <w:pPr>
        <w:rPr>
          <w:sz w:val="10"/>
          <w:szCs w:val="10"/>
        </w:rPr>
      </w:pPr>
    </w:p>
    <w:p>
      <w:pPr>
        <w:rPr>
          <w:sz w:val="10"/>
          <w:szCs w:val="10"/>
        </w:rPr>
      </w:pPr>
    </w:p>
    <w:p>
      <w:pPr/>
      <w:r>
        <w:rPr>
          <w:b/>
        </w:rPr>
        <w:t xml:space="preserve">Codice regionale: TOS15_01.B08.011.001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€ 35,95316</w:t>
      </w:r>
    </w:p>
    <w:p>
      <w:pPr>
        <w:jc w:val="right"/>
        <w:spacing w:line="336" w:lineRule="auto"/>
      </w:pPr>
      <w:r>
        <w:rPr>
          <w:b/>
        </w:rPr>
        <w:t xml:space="preserve">Prezzo a m²: € 45,48075</w:t>
      </w:r>
    </w:p>
    <w:p>
      <w:pPr>
        <w:jc w:val="right"/>
        <w:spacing w:line="336" w:lineRule="auto"/>
      </w:pPr>
      <w:r>
        <w:rPr>
          <w:b/>
        </w:rPr>
        <w:t xml:space="preserve">Di cui oneri di sicurezza afferenti l'impresa € 0,16179 (3 %)</w:t>
      </w:r>
    </w:p>
    <w:p>
      <w:pPr>
        <w:jc w:val="right"/>
        <w:spacing w:line="336" w:lineRule="auto"/>
      </w:pPr>
      <w:r>
        <w:rPr>
          <w:b/>
        </w:rPr>
        <w:t xml:space="preserve">Manodopera € 14,95770</w:t>
      </w:r>
    </w:p>
    <w:p>
      <w:pPr>
        <w:jc w:val="right"/>
        <w:spacing w:line="336" w:lineRule="auto"/>
      </w:pPr>
      <w:r>
        <w:rPr>
          <w:b/>
        </w:rPr>
        <w:t xml:space="preserve">Incidenza manodopera 32,89 %</w:t>
      </w:r>
    </w:p>
    <w:p>
      <w:pPr>
        <w:rPr>
          <w:sz w:val="10"/>
          <w:szCs w:val="10"/>
        </w:rPr>
      </w:pPr>
    </w:p>
    <w:p>
      <w:pPr>
        <w:rPr>
          <w:sz w:val="10"/>
          <w:szCs w:val="10"/>
        </w:rPr>
      </w:pPr>
    </w:p>
    <w:p>
      <w:pPr/>
      <w:r>
        <w:rPr>
          <w:b/>
        </w:rPr>
        <w:t xml:space="preserve">Codice regionale: TOS15_01.B08.011.002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Solaio con “travetti a traliccio “ a struttura mista in laterocemento costituito da travetti con a fondello in laterizio, irrigiditi da traliccio metallico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€ 37,05916</w:t>
      </w:r>
    </w:p>
    <w:p>
      <w:pPr>
        <w:jc w:val="right"/>
        <w:spacing w:line="336" w:lineRule="auto"/>
      </w:pPr>
      <w:r>
        <w:rPr>
          <w:b/>
        </w:rPr>
        <w:t xml:space="preserve">Prezzo a m²: € 46,87984</w:t>
      </w:r>
    </w:p>
    <w:p>
      <w:pPr>
        <w:jc w:val="right"/>
        <w:spacing w:line="336" w:lineRule="auto"/>
      </w:pPr>
      <w:r>
        <w:rPr>
          <w:b/>
        </w:rPr>
        <w:t xml:space="preserve">Di cui oneri di sicurezza afferenti l'impresa € 0,16677 (3 %)</w:t>
      </w:r>
    </w:p>
    <w:p>
      <w:pPr>
        <w:jc w:val="right"/>
        <w:spacing w:line="336" w:lineRule="auto"/>
      </w:pPr>
      <w:r>
        <w:rPr>
          <w:b/>
        </w:rPr>
        <w:t xml:space="preserve">Manodopera € 15,45330</w:t>
      </w:r>
    </w:p>
    <w:p>
      <w:pPr>
        <w:jc w:val="right"/>
        <w:spacing w:line="336" w:lineRule="auto"/>
      </w:pPr>
      <w:r>
        <w:rPr>
          <w:b/>
        </w:rPr>
        <w:t xml:space="preserve">Incidenza manodopera 32,96 %</w:t>
      </w:r>
    </w:p>
    <w:p>
      <w:pPr>
        <w:rPr>
          <w:sz w:val="10"/>
          <w:szCs w:val="10"/>
        </w:rPr>
      </w:pPr>
    </w:p>
    <w:p>
      <w:pPr>
        <w:rPr>
          <w:sz w:val="10"/>
          <w:szCs w:val="10"/>
        </w:rPr>
      </w:pPr>
    </w:p>
    <w:p>
      <w:pPr/>
      <w:r>
        <w:rPr>
          <w:b/>
        </w:rPr>
        <w:t xml:space="preserve">Codice regionale: TOS15_01.B08.012.001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€ 38,17728</w:t>
      </w:r>
    </w:p>
    <w:p>
      <w:pPr>
        <w:jc w:val="right"/>
        <w:spacing w:line="336" w:lineRule="auto"/>
      </w:pPr>
      <w:r>
        <w:rPr>
          <w:b/>
        </w:rPr>
        <w:t xml:space="preserve">Prezzo a m²: € 48,29426</w:t>
      </w:r>
    </w:p>
    <w:p>
      <w:pPr>
        <w:jc w:val="right"/>
        <w:spacing w:line="336" w:lineRule="auto"/>
      </w:pPr>
      <w:r>
        <w:rPr>
          <w:b/>
        </w:rPr>
        <w:t xml:space="preserve">Di cui oneri di sicurezza afferenti l'impresa € 0,17180 (3 %)</w:t>
      </w:r>
    </w:p>
    <w:p>
      <w:pPr>
        <w:jc w:val="right"/>
        <w:spacing w:line="336" w:lineRule="auto"/>
      </w:pPr>
      <w:r>
        <w:rPr>
          <w:b/>
        </w:rPr>
        <w:t xml:space="preserve">Manodopera € 15,45330</w:t>
      </w:r>
    </w:p>
    <w:p>
      <w:pPr>
        <w:jc w:val="right"/>
        <w:spacing w:line="336" w:lineRule="auto"/>
      </w:pPr>
      <w:r>
        <w:rPr>
          <w:b/>
        </w:rPr>
        <w:t xml:space="preserve">Incidenza manodopera 32 %</w:t>
      </w:r>
    </w:p>
    <w:p>
      <w:pPr>
        <w:rPr>
          <w:sz w:val="10"/>
          <w:szCs w:val="10"/>
        </w:rPr>
      </w:pPr>
    </w:p>
    <w:p>
      <w:pPr>
        <w:rPr>
          <w:sz w:val="10"/>
          <w:szCs w:val="10"/>
        </w:rPr>
      </w:pPr>
    </w:p>
    <w:p>
      <w:pPr/>
      <w:r>
        <w:rPr>
          <w:b/>
        </w:rPr>
        <w:t xml:space="preserve">Codice regionale: TOS15_01.B08.012.002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Solaio con “travetti a traliccio “ a struttura mista in laterocemento costituito da travetti con fondello in laterizio, irrigiditi da traliccio metallico e blocchi collaboranti/non in laterizio, per luci da 4 a 5m.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€ 40,98418</w:t>
      </w:r>
    </w:p>
    <w:p>
      <w:pPr>
        <w:jc w:val="right"/>
        <w:spacing w:line="336" w:lineRule="auto"/>
      </w:pPr>
      <w:r>
        <w:rPr>
          <w:b/>
        </w:rPr>
        <w:t xml:space="preserve">Prezzo a m²: € 51,84499</w:t>
      </w:r>
    </w:p>
    <w:p>
      <w:pPr>
        <w:jc w:val="right"/>
        <w:spacing w:line="336" w:lineRule="auto"/>
      </w:pPr>
      <w:r>
        <w:rPr>
          <w:b/>
        </w:rPr>
        <w:t xml:space="preserve">Di cui oneri di sicurezza afferenti l'impresa € 0,18443 (3 %)</w:t>
      </w:r>
    </w:p>
    <w:p>
      <w:pPr>
        <w:jc w:val="right"/>
        <w:spacing w:line="336" w:lineRule="auto"/>
      </w:pPr>
      <w:r>
        <w:rPr>
          <w:b/>
        </w:rPr>
        <w:t xml:space="preserve">Manodopera € 16,19670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TOS15_01.B08.013.001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Solaio con “travetti a traliccio “ a struttura mista in laterocemento costituito da travetti con fondello in laterizio, irrigiditi da traliccio metallico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€ 41,72418</w:t>
      </w:r>
    </w:p>
    <w:p>
      <w:pPr>
        <w:jc w:val="right"/>
        <w:spacing w:line="336" w:lineRule="auto"/>
      </w:pPr>
      <w:r>
        <w:rPr>
          <w:b/>
        </w:rPr>
        <w:t xml:space="preserve">Prezzo a m²: € 52,78109</w:t>
      </w:r>
    </w:p>
    <w:p>
      <w:pPr>
        <w:jc w:val="right"/>
        <w:spacing w:line="336" w:lineRule="auto"/>
      </w:pPr>
      <w:r>
        <w:rPr>
          <w:b/>
        </w:rPr>
        <w:t xml:space="preserve">Di cui oneri di sicurezza afferenti l'impresa € 0,18776 (3 %)</w:t>
      </w:r>
    </w:p>
    <w:p>
      <w:pPr>
        <w:jc w:val="right"/>
        <w:spacing w:line="336" w:lineRule="auto"/>
      </w:pPr>
      <w:r>
        <w:rPr>
          <w:b/>
        </w:rPr>
        <w:t xml:space="preserve">Manodopera € 16,19670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TOS15_01.B08.014.001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001 - altezza totale 16/20 cm (12/16 laterizio + 4 soletta)</w:t>
            </w:r>
          </w:p>
        </w:tc>
      </w:tr>
    </w:tbl>
    <w:p>
      <w:pPr>
        <w:jc w:val="right"/>
      </w:pPr>
    </w:p>
    <w:p>
      <w:pPr>
        <w:jc w:val="right"/>
        <w:spacing w:line="336" w:lineRule="auto"/>
      </w:pPr>
      <w:r>
        <w:rPr>
          <w:b/>
        </w:rPr>
        <w:t xml:space="preserve">Prezzo senza S. G. e Util. a m²: € 36,32128</w:t>
      </w:r>
    </w:p>
    <w:p>
      <w:pPr>
        <w:jc w:val="right"/>
        <w:spacing w:line="336" w:lineRule="auto"/>
      </w:pPr>
      <w:r>
        <w:rPr>
          <w:b/>
        </w:rPr>
        <w:t xml:space="preserve">Prezzo a m²: € 45,94642</w:t>
      </w:r>
    </w:p>
    <w:p>
      <w:pPr>
        <w:jc w:val="right"/>
        <w:spacing w:line="336" w:lineRule="auto"/>
      </w:pPr>
      <w:r>
        <w:rPr>
          <w:b/>
        </w:rPr>
        <w:t xml:space="preserve">Di cui oneri di sicurezza afferenti l'impresa € 0,16345 (3 %)</w:t>
      </w:r>
    </w:p>
    <w:p>
      <w:pPr>
        <w:jc w:val="right"/>
        <w:spacing w:line="336" w:lineRule="auto"/>
      </w:pPr>
      <w:r>
        <w:rPr>
          <w:b/>
        </w:rPr>
        <w:t xml:space="preserve">Manodopera € 14,95770</w:t>
      </w:r>
    </w:p>
    <w:p>
      <w:pPr>
        <w:jc w:val="right"/>
        <w:spacing w:line="336" w:lineRule="auto"/>
      </w:pPr>
      <w:r>
        <w:rPr>
          <w:b/>
        </w:rPr>
        <w:t xml:space="preserve">Incidenza manodopera 32,55 %</w:t>
      </w:r>
    </w:p>
    <w:p>
      <w:pPr>
        <w:rPr>
          <w:sz w:val="10"/>
          <w:szCs w:val="10"/>
        </w:rPr>
      </w:pPr>
    </w:p>
    <w:p>
      <w:pPr>
        <w:rPr>
          <w:sz w:val="10"/>
          <w:szCs w:val="10"/>
        </w:rPr>
      </w:pPr>
    </w:p>
    <w:p>
      <w:pPr/>
      <w:r>
        <w:rPr>
          <w:b/>
        </w:rPr>
        <w:t xml:space="preserve">Codice regionale: TOS15_01.B08.014.002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Solaio con “travetti in cap “ a struttura mista in laterocemento con elementi prefabbricati, costituito da travetti in calcestruzzo armato precompresso e blocchi collaboranti/non in laterizio, per luci fino a 4 m</w:t>
            </w:r>
          </w:p>
        </w:tc>
      </w:tr>
      <w:tr>
        <w:trPr/>
        <w:tc>
          <w:tcPr>
            <w:tcW w:w="1200" w:type="dxa"/>
          </w:tcPr>
          <w:p>
            <w:pPr/>
            <w:r>
              <w:rPr>
                <w:b/>
              </w:rPr>
              <w:t xml:space="preserve">Articolo:</w:t>
            </w:r>
          </w:p>
        </w:tc>
        <w:tc>
          <w:tcPr>
            <w:tcW w:w="7900" w:type="dxa"/>
          </w:tcPr>
          <w:p>
            <w:pPr/>
            <w:r>
              <w:rPr/>
              <w:t xml:space="preserve">002 - altezza totale 24 cm (20 laterizio + 4 soletta)</w:t>
            </w:r>
          </w:p>
        </w:tc>
      </w:tr>
    </w:tbl>
    <w:p>
      <w:pPr>
        <w:jc w:val="right"/>
      </w:pPr>
    </w:p>
    <w:p>
      <w:pPr>
        <w:jc w:val="right"/>
        <w:spacing w:line="336" w:lineRule="auto"/>
      </w:pPr>
      <w:r>
        <w:rPr>
          <w:b/>
        </w:rPr>
        <w:t xml:space="preserve">Prezzo senza S. G. e Util. a m²: € 36,32128</w:t>
      </w:r>
    </w:p>
    <w:p>
      <w:pPr>
        <w:jc w:val="right"/>
        <w:spacing w:line="336" w:lineRule="auto"/>
      </w:pPr>
      <w:r>
        <w:rPr>
          <w:b/>
        </w:rPr>
        <w:t xml:space="preserve">Prezzo a m²: € 45,94642</w:t>
      </w:r>
    </w:p>
    <w:p>
      <w:pPr>
        <w:jc w:val="right"/>
        <w:spacing w:line="336" w:lineRule="auto"/>
      </w:pPr>
      <w:r>
        <w:rPr>
          <w:b/>
        </w:rPr>
        <w:t xml:space="preserve">Di cui oneri di sicurezza afferenti l'impresa € 0,16345 (3 %)</w:t>
      </w:r>
    </w:p>
    <w:p>
      <w:pPr>
        <w:jc w:val="right"/>
        <w:spacing w:line="336" w:lineRule="auto"/>
      </w:pPr>
      <w:r>
        <w:rPr>
          <w:b/>
        </w:rPr>
        <w:t xml:space="preserve">Manodopera € 14,95770</w:t>
      </w:r>
    </w:p>
    <w:p>
      <w:pPr>
        <w:jc w:val="right"/>
        <w:spacing w:line="336" w:lineRule="auto"/>
      </w:pPr>
      <w:r>
        <w:rPr>
          <w:b/>
        </w:rPr>
        <w:t xml:space="preserve">Incidenza manodopera 32,55 %</w:t>
      </w:r>
    </w:p>
    <w:p>
      <w:pPr>
        <w:rPr>
          <w:sz w:val="10"/>
          <w:szCs w:val="10"/>
        </w:rPr>
      </w:pPr>
    </w:p>
    <w:p>
      <w:pPr>
        <w:rPr>
          <w:sz w:val="10"/>
          <w:szCs w:val="10"/>
        </w:rPr>
      </w:pPr>
    </w:p>
    <w:p>
      <w:pPr/>
      <w:r>
        <w:rPr>
          <w:b/>
        </w:rPr>
        <w:t xml:space="preserve">Codice regionale: TOS15_01.B08.015.001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001 - altezza totale 24 cm (20 laterizio + 4 soletta)</w:t>
            </w:r>
          </w:p>
        </w:tc>
      </w:tr>
    </w:tbl>
    <w:p>
      <w:pPr>
        <w:jc w:val="right"/>
      </w:pPr>
    </w:p>
    <w:p>
      <w:pPr>
        <w:jc w:val="right"/>
        <w:spacing w:line="336" w:lineRule="auto"/>
      </w:pPr>
      <w:r>
        <w:rPr>
          <w:b/>
        </w:rPr>
        <w:t xml:space="preserve">Prezzo senza S. G. e Util. a m²: € 37,00688</w:t>
      </w:r>
    </w:p>
    <w:p>
      <w:pPr>
        <w:jc w:val="right"/>
        <w:spacing w:line="336" w:lineRule="auto"/>
      </w:pPr>
      <w:r>
        <w:rPr>
          <w:b/>
        </w:rPr>
        <w:t xml:space="preserve">Prezzo a m²: € 46,81370</w:t>
      </w:r>
    </w:p>
    <w:p>
      <w:pPr>
        <w:jc w:val="right"/>
        <w:spacing w:line="336" w:lineRule="auto"/>
      </w:pPr>
      <w:r>
        <w:rPr>
          <w:b/>
        </w:rPr>
        <w:t xml:space="preserve">Di cui oneri di sicurezza afferenti l'impresa € 0,16653 (3 %)</w:t>
      </w:r>
    </w:p>
    <w:p>
      <w:pPr>
        <w:jc w:val="right"/>
        <w:spacing w:line="336" w:lineRule="auto"/>
      </w:pPr>
      <w:r>
        <w:rPr>
          <w:b/>
        </w:rPr>
        <w:t xml:space="preserve">Manodopera € 15,45330</w:t>
      </w:r>
    </w:p>
    <w:p>
      <w:pPr>
        <w:jc w:val="right"/>
        <w:spacing w:line="336" w:lineRule="auto"/>
      </w:pPr>
      <w:r>
        <w:rPr>
          <w:b/>
        </w:rPr>
        <w:t xml:space="preserve">Incidenza manodopera 33,01 %</w:t>
      </w:r>
    </w:p>
    <w:p>
      <w:pPr>
        <w:rPr>
          <w:sz w:val="10"/>
          <w:szCs w:val="10"/>
        </w:rPr>
      </w:pPr>
    </w:p>
    <w:p>
      <w:pPr>
        <w:rPr>
          <w:sz w:val="10"/>
          <w:szCs w:val="10"/>
        </w:rPr>
      </w:pPr>
    </w:p>
    <w:p>
      <w:pPr/>
      <w:r>
        <w:rPr>
          <w:b/>
        </w:rPr>
        <w:t xml:space="preserve">Codice regionale: TOS15_01.B08.015.002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Solaio con “travetti in cap “ a struttura mista in laterocemento con elementi prefabbricati costituito da travetti in calcestruzzo armato precompresso e blocchi collaboranti/non in laterizio, per luci da 4 a 5 m.</w:t>
            </w:r>
          </w:p>
        </w:tc>
      </w:tr>
      <w:tr>
        <w:trPr/>
        <w:tc>
          <w:tcPr>
            <w:tcW w:w="1200" w:type="dxa"/>
          </w:tcPr>
          <w:p>
            <w:pPr/>
            <w:r>
              <w:rPr>
                <w:b/>
              </w:rPr>
              <w:t xml:space="preserve">Articolo:</w:t>
            </w:r>
          </w:p>
        </w:tc>
        <w:tc>
          <w:tcPr>
            <w:tcW w:w="7900" w:type="dxa"/>
          </w:tcPr>
          <w:p>
            <w:pPr/>
            <w:r>
              <w:rPr/>
              <w:t xml:space="preserve">002 - altezza totale 29 cm (25 laterizio + 4 soletta)</w:t>
            </w:r>
          </w:p>
        </w:tc>
      </w:tr>
    </w:tbl>
    <w:p>
      <w:pPr>
        <w:jc w:val="right"/>
      </w:pPr>
    </w:p>
    <w:p>
      <w:pPr>
        <w:jc w:val="right"/>
        <w:spacing w:line="336" w:lineRule="auto"/>
      </w:pPr>
      <w:r>
        <w:rPr>
          <w:b/>
        </w:rPr>
        <w:t xml:space="preserve">Prezzo senza S. G. e Util. a m²: € 40,11898</w:t>
      </w:r>
    </w:p>
    <w:p>
      <w:pPr>
        <w:jc w:val="right"/>
        <w:spacing w:line="336" w:lineRule="auto"/>
      </w:pPr>
      <w:r>
        <w:rPr>
          <w:b/>
        </w:rPr>
        <w:t xml:space="preserve">Prezzo a m²: € 50,75051</w:t>
      </w:r>
    </w:p>
    <w:p>
      <w:pPr>
        <w:jc w:val="right"/>
        <w:spacing w:line="336" w:lineRule="auto"/>
      </w:pPr>
      <w:r>
        <w:rPr>
          <w:b/>
        </w:rPr>
        <w:t xml:space="preserve">Di cui oneri di sicurezza afferenti l'impresa € 0,18054 (3 %)</w:t>
      </w:r>
    </w:p>
    <w:p>
      <w:pPr>
        <w:jc w:val="right"/>
        <w:spacing w:line="336" w:lineRule="auto"/>
      </w:pPr>
      <w:r>
        <w:rPr>
          <w:b/>
        </w:rPr>
        <w:t xml:space="preserve">Manodopera € 16,19670</w:t>
      </w:r>
    </w:p>
    <w:p>
      <w:pPr>
        <w:jc w:val="right"/>
        <w:spacing w:line="336" w:lineRule="auto"/>
      </w:pPr>
      <w:r>
        <w:rPr>
          <w:b/>
        </w:rPr>
        <w:t xml:space="preserve">Incidenza manodopera 31,91 %</w:t>
      </w:r>
    </w:p>
    <w:p>
      <w:pPr>
        <w:rPr>
          <w:sz w:val="10"/>
          <w:szCs w:val="10"/>
        </w:rPr>
      </w:pPr>
    </w:p>
    <w:p>
      <w:pPr>
        <w:rPr>
          <w:sz w:val="10"/>
          <w:szCs w:val="10"/>
        </w:rPr>
      </w:pPr>
    </w:p>
    <w:p>
      <w:pPr/>
      <w:r>
        <w:rPr>
          <w:b/>
        </w:rPr>
        <w:t xml:space="preserve">Codice regionale: TOS15_01.B08.016.001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Solaio con “travetti in cap “ a struttura mista in laterocemento con elementi prefabbricati costituito da travetti in calcestruzzo armato precompresso e blocchi collaboranti/non in laterizio, per luci da 5 a 6 m.</w:t>
            </w:r>
          </w:p>
        </w:tc>
      </w:tr>
      <w:tr>
        <w:trPr/>
        <w:tc>
          <w:tcPr>
            <w:tcW w:w="1200" w:type="dxa"/>
          </w:tcPr>
          <w:p>
            <w:pPr/>
            <w:r>
              <w:rPr>
                <w:b/>
              </w:rPr>
              <w:t xml:space="preserve">Articolo:</w:t>
            </w:r>
          </w:p>
        </w:tc>
        <w:tc>
          <w:tcPr>
            <w:tcW w:w="7900" w:type="dxa"/>
          </w:tcPr>
          <w:p>
            <w:pPr/>
            <w:r>
              <w:rPr/>
              <w:t xml:space="preserve">001 - altezza totale 29 cm (25 laterizio + 4 soletta)</w:t>
            </w:r>
          </w:p>
        </w:tc>
      </w:tr>
    </w:tbl>
    <w:p>
      <w:pPr>
        <w:jc w:val="right"/>
      </w:pPr>
    </w:p>
    <w:p>
      <w:pPr>
        <w:jc w:val="right"/>
        <w:spacing w:line="336" w:lineRule="auto"/>
      </w:pPr>
      <w:r>
        <w:rPr>
          <w:b/>
        </w:rPr>
        <w:t xml:space="preserve">Prezzo senza S. G. e Util. a m²: € 40,87898</w:t>
      </w:r>
    </w:p>
    <w:p>
      <w:pPr>
        <w:jc w:val="right"/>
        <w:spacing w:line="336" w:lineRule="auto"/>
      </w:pPr>
      <w:r>
        <w:rPr>
          <w:b/>
        </w:rPr>
        <w:t xml:space="preserve">Prezzo a m²: € 51,71191</w:t>
      </w:r>
    </w:p>
    <w:p>
      <w:pPr>
        <w:jc w:val="right"/>
        <w:spacing w:line="336" w:lineRule="auto"/>
      </w:pPr>
      <w:r>
        <w:rPr>
          <w:b/>
        </w:rPr>
        <w:t xml:space="preserve">Di cui oneri di sicurezza afferenti l'impresa € 0,18396 (3 %)</w:t>
      </w:r>
    </w:p>
    <w:p>
      <w:pPr>
        <w:jc w:val="right"/>
        <w:spacing w:line="336" w:lineRule="auto"/>
      </w:pPr>
      <w:r>
        <w:rPr>
          <w:b/>
        </w:rPr>
        <w:t xml:space="preserve">Manodopera € 16,19670</w:t>
      </w:r>
    </w:p>
    <w:p>
      <w:pPr>
        <w:jc w:val="right"/>
        <w:spacing w:line="336" w:lineRule="auto"/>
      </w:pPr>
      <w:r>
        <w:rPr>
          <w:b/>
        </w:rPr>
        <w:t xml:space="preserve">Incidenza manodopera 31,32 %</w:t>
      </w:r>
    </w:p>
    <w:p>
      <w:pPr>
        <w:rPr>
          <w:sz w:val="10"/>
          <w:szCs w:val="10"/>
        </w:rPr>
      </w:pPr>
    </w:p>
    <w:p>
      <w:pPr>
        <w:rPr>
          <w:sz w:val="10"/>
          <w:szCs w:val="10"/>
        </w:rPr>
      </w:pPr>
    </w:p>
    <w:p>
      <w:pPr/>
      <w:r>
        <w:rPr>
          <w:b/>
        </w:rPr>
        <w:t xml:space="preserve">Codice regionale: TOS15_01.B08.017.001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001 - altezza totale 16 cm (12 pannello + 4 soletta) per luci fino a 4 m</w:t>
            </w:r>
          </w:p>
        </w:tc>
      </w:tr>
    </w:tbl>
    <w:p>
      <w:pPr>
        <w:jc w:val="right"/>
      </w:pPr>
    </w:p>
    <w:p>
      <w:pPr>
        <w:jc w:val="right"/>
        <w:spacing w:line="336" w:lineRule="auto"/>
      </w:pPr>
      <w:r>
        <w:rPr>
          <w:b/>
        </w:rPr>
        <w:t xml:space="preserve">Prezzo senza S. G. e Util. a m²: € 43,09525</w:t>
      </w:r>
    </w:p>
    <w:p>
      <w:pPr>
        <w:jc w:val="right"/>
        <w:spacing w:line="336" w:lineRule="auto"/>
      </w:pPr>
      <w:r>
        <w:rPr>
          <w:b/>
        </w:rPr>
        <w:t xml:space="preserve">Prezzo a m²: € 54,51549</w:t>
      </w:r>
    </w:p>
    <w:p>
      <w:pPr>
        <w:jc w:val="right"/>
        <w:spacing w:line="336" w:lineRule="auto"/>
      </w:pPr>
      <w:r>
        <w:rPr>
          <w:b/>
        </w:rPr>
        <w:t xml:space="preserve">Di cui oneri di sicurezza afferenti l'impresa € 0,19393 (3 %)</w:t>
      </w:r>
    </w:p>
    <w:p>
      <w:pPr>
        <w:jc w:val="right"/>
        <w:spacing w:line="336" w:lineRule="auto"/>
      </w:pPr>
      <w:r>
        <w:rPr>
          <w:b/>
        </w:rPr>
        <w:t xml:space="preserve">Manodopera € 15,22350</w:t>
      </w:r>
    </w:p>
    <w:p>
      <w:pPr>
        <w:jc w:val="right"/>
        <w:spacing w:line="336" w:lineRule="auto"/>
      </w:pPr>
      <w:r>
        <w:rPr>
          <w:b/>
        </w:rPr>
        <w:t xml:space="preserve">Incidenza manodopera 27,93 %</w:t>
      </w:r>
    </w:p>
    <w:p>
      <w:pPr>
        <w:rPr>
          <w:sz w:val="10"/>
          <w:szCs w:val="10"/>
        </w:rPr>
      </w:pPr>
    </w:p>
    <w:p>
      <w:pPr>
        <w:rPr>
          <w:sz w:val="10"/>
          <w:szCs w:val="10"/>
        </w:rPr>
      </w:pPr>
    </w:p>
    <w:p>
      <w:pPr/>
      <w:r>
        <w:rPr>
          <w:b/>
        </w:rPr>
        <w:t xml:space="preserve">Codice regionale: TOS15_01.B08.017.002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002 - altezza totale 20 cm (16 pannello + 4 soletta) per luci da 4 a 5 m</w:t>
            </w:r>
          </w:p>
        </w:tc>
      </w:tr>
    </w:tbl>
    <w:p>
      <w:pPr>
        <w:jc w:val="right"/>
      </w:pPr>
    </w:p>
    <w:p>
      <w:pPr>
        <w:jc w:val="right"/>
        <w:spacing w:line="336" w:lineRule="auto"/>
      </w:pPr>
      <w:r>
        <w:rPr>
          <w:b/>
        </w:rPr>
        <w:t xml:space="preserve">Prezzo senza S. G. e Util. a m²: € 45,49085</w:t>
      </w:r>
    </w:p>
    <w:p>
      <w:pPr>
        <w:jc w:val="right"/>
        <w:spacing w:line="336" w:lineRule="auto"/>
      </w:pPr>
      <w:r>
        <w:rPr>
          <w:b/>
        </w:rPr>
        <w:t xml:space="preserve">Prezzo a m²: € 57,54592</w:t>
      </w:r>
    </w:p>
    <w:p>
      <w:pPr>
        <w:jc w:val="right"/>
        <w:spacing w:line="336" w:lineRule="auto"/>
      </w:pPr>
      <w:r>
        <w:rPr>
          <w:b/>
        </w:rPr>
        <w:t xml:space="preserve">Di cui oneri di sicurezza afferenti l'impresa € 0,20471 (3 %)</w:t>
      </w:r>
    </w:p>
    <w:p>
      <w:pPr>
        <w:jc w:val="right"/>
        <w:spacing w:line="336" w:lineRule="auto"/>
      </w:pPr>
      <w:r>
        <w:rPr>
          <w:b/>
        </w:rPr>
        <w:t xml:space="preserve">Manodopera € 15,71910</w:t>
      </w:r>
    </w:p>
    <w:p>
      <w:pPr>
        <w:jc w:val="right"/>
        <w:spacing w:line="336" w:lineRule="auto"/>
      </w:pPr>
      <w:r>
        <w:rPr>
          <w:b/>
        </w:rPr>
        <w:t xml:space="preserve">Incidenza manodopera 27,32 %</w:t>
      </w:r>
    </w:p>
    <w:p>
      <w:pPr>
        <w:rPr>
          <w:sz w:val="10"/>
          <w:szCs w:val="10"/>
        </w:rPr>
      </w:pPr>
    </w:p>
    <w:p>
      <w:pPr>
        <w:rPr>
          <w:sz w:val="10"/>
          <w:szCs w:val="10"/>
        </w:rPr>
      </w:pPr>
    </w:p>
    <w:p>
      <w:pPr/>
      <w:r>
        <w:rPr>
          <w:b/>
        </w:rPr>
        <w:t xml:space="preserve">Codice regionale: TOS15_01.B08.017.003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003 - altezza totale 24 cm (20 pannello + 4 soletta) per luci da 5 a 6 m</w:t>
            </w:r>
          </w:p>
        </w:tc>
      </w:tr>
    </w:tbl>
    <w:p>
      <w:pPr>
        <w:jc w:val="right"/>
      </w:pPr>
    </w:p>
    <w:p>
      <w:pPr>
        <w:jc w:val="right"/>
        <w:spacing w:line="336" w:lineRule="auto"/>
      </w:pPr>
      <w:r>
        <w:rPr>
          <w:b/>
        </w:rPr>
        <w:t xml:space="preserve">Prezzo senza S. G. e Util. a m²: € 47,69605</w:t>
      </w:r>
    </w:p>
    <w:p>
      <w:pPr>
        <w:jc w:val="right"/>
        <w:spacing w:line="336" w:lineRule="auto"/>
      </w:pPr>
      <w:r>
        <w:rPr>
          <w:b/>
        </w:rPr>
        <w:t xml:space="preserve">Prezzo a m²: € 60,33550</w:t>
      </w:r>
    </w:p>
    <w:p>
      <w:pPr>
        <w:jc w:val="right"/>
        <w:spacing w:line="336" w:lineRule="auto"/>
      </w:pPr>
      <w:r>
        <w:rPr>
          <w:b/>
        </w:rPr>
        <w:t xml:space="preserve">Di cui oneri di sicurezza afferenti l'impresa € 0,21463 (3 %)</w:t>
      </w:r>
    </w:p>
    <w:p>
      <w:pPr>
        <w:jc w:val="right"/>
        <w:spacing w:line="336" w:lineRule="auto"/>
      </w:pPr>
      <w:r>
        <w:rPr>
          <w:b/>
        </w:rPr>
        <w:t xml:space="preserve">Manodopera € 15,71910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TOS15_01.B08.017.004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Solaio “a pannelli” prefabbricati in laterocemento costituito da elementi in laterizio collaboranti/non collaboranti accostati fra loro, a formare pannelli prefabbricati monolitici aventi larghezza 80-120 cm, con armatura di confezione di acciaio B450C e getto di calcestruzzo nelle nervature di confezione di classe (secondo UNI EN 206-1:2006 e UNI 11104:2004) non inferiore a C30/35.</w:t>
            </w:r>
          </w:p>
        </w:tc>
      </w:tr>
      <w:tr>
        <w:trPr/>
        <w:tc>
          <w:tcPr>
            <w:tcW w:w="1200" w:type="dxa"/>
          </w:tcPr>
          <w:p>
            <w:pPr/>
            <w:r>
              <w:rPr>
                <w:b/>
              </w:rPr>
              <w:t xml:space="preserve">Articolo:</w:t>
            </w:r>
          </w:p>
        </w:tc>
        <w:tc>
          <w:tcPr>
            <w:tcW w:w="7900" w:type="dxa"/>
          </w:tcPr>
          <w:p>
            <w:pPr/>
            <w:r>
              <w:rPr/>
              <w:t xml:space="preserve">004 - altezza totale 28 cm (24 pannello + 4 soletta) per luci da 6 a 7 m</w:t>
            </w:r>
          </w:p>
        </w:tc>
      </w:tr>
    </w:tbl>
    <w:p>
      <w:pPr>
        <w:jc w:val="right"/>
      </w:pPr>
    </w:p>
    <w:p>
      <w:pPr>
        <w:jc w:val="right"/>
        <w:spacing w:line="336" w:lineRule="auto"/>
      </w:pPr>
      <w:r>
        <w:rPr>
          <w:b/>
        </w:rPr>
        <w:t xml:space="preserve">Prezzo senza S. G. e Util. a m²: € 52,54465</w:t>
      </w:r>
    </w:p>
    <w:p>
      <w:pPr>
        <w:jc w:val="right"/>
        <w:spacing w:line="336" w:lineRule="auto"/>
      </w:pPr>
      <w:r>
        <w:rPr>
          <w:b/>
        </w:rPr>
        <w:t xml:space="preserve">Prezzo a m²: € 66,46898</w:t>
      </w:r>
    </w:p>
    <w:p>
      <w:pPr>
        <w:jc w:val="right"/>
        <w:spacing w:line="336" w:lineRule="auto"/>
      </w:pPr>
      <w:r>
        <w:rPr>
          <w:b/>
        </w:rPr>
        <w:t xml:space="preserve">Di cui oneri di sicurezza afferenti l'impresa € 0,23645 (3 %)</w:t>
      </w:r>
    </w:p>
    <w:p>
      <w:pPr>
        <w:jc w:val="right"/>
        <w:spacing w:line="336" w:lineRule="auto"/>
      </w:pPr>
      <w:r>
        <w:rPr>
          <w:b/>
        </w:rPr>
        <w:t xml:space="preserve">Manodopera € 16,46250</w:t>
      </w:r>
    </w:p>
    <w:p>
      <w:pPr>
        <w:jc w:val="right"/>
        <w:spacing w:line="336" w:lineRule="auto"/>
      </w:pPr>
      <w:r>
        <w:rPr>
          <w:b/>
        </w:rPr>
        <w:t xml:space="preserve">Incidenza manodopera 24,77 %</w:t>
      </w:r>
    </w:p>
    <w:p>
      <w:pPr>
        <w:rPr>
          <w:sz w:val="10"/>
          <w:szCs w:val="10"/>
        </w:rPr>
      </w:pPr>
    </w:p>
    <w:p>
      <w:pPr>
        <w:rPr>
          <w:sz w:val="10"/>
          <w:szCs w:val="10"/>
        </w:rPr>
      </w:pPr>
    </w:p>
    <w:p>
      <w:pPr/>
      <w:r>
        <w:rPr>
          <w:b/>
        </w:rPr>
        <w:t xml:space="preserve">Codice regionale: TOS15_01.B08.021.001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001 - altezza totale 20 cm (4+12+4) per luci fino a 4 m</w:t>
            </w:r>
          </w:p>
        </w:tc>
      </w:tr>
    </w:tbl>
    <w:p>
      <w:pPr>
        <w:jc w:val="right"/>
      </w:pPr>
    </w:p>
    <w:p>
      <w:pPr>
        <w:jc w:val="right"/>
        <w:spacing w:line="336" w:lineRule="auto"/>
      </w:pPr>
      <w:r>
        <w:rPr>
          <w:b/>
        </w:rPr>
        <w:t xml:space="preserve">Prezzo senza S. G. e Util. a m²: € 40,85565</w:t>
      </w:r>
    </w:p>
    <w:p>
      <w:pPr>
        <w:jc w:val="right"/>
        <w:spacing w:line="336" w:lineRule="auto"/>
      </w:pPr>
      <w:r>
        <w:rPr>
          <w:b/>
        </w:rPr>
        <w:t xml:space="preserve">Prezzo a m²: € 51,68239</w:t>
      </w:r>
    </w:p>
    <w:p>
      <w:pPr>
        <w:jc w:val="right"/>
        <w:spacing w:line="336" w:lineRule="auto"/>
      </w:pPr>
      <w:r>
        <w:rPr>
          <w:b/>
        </w:rPr>
        <w:t xml:space="preserve">Di cui oneri di sicurezza afferenti l'impresa € 0,18385 (3 %)</w:t>
      </w:r>
    </w:p>
    <w:p>
      <w:pPr>
        <w:jc w:val="right"/>
        <w:spacing w:line="336" w:lineRule="auto"/>
      </w:pPr>
      <w:r>
        <w:rPr>
          <w:b/>
        </w:rPr>
        <w:t xml:space="preserve">Manodopera € 15,22350</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TOS15_01.B08.021.002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002 - altezza totale 24 cm (4+16+4) per luci da 4 a 5 m</w:t>
            </w:r>
          </w:p>
        </w:tc>
      </w:tr>
    </w:tbl>
    <w:p>
      <w:pPr>
        <w:jc w:val="right"/>
      </w:pPr>
    </w:p>
    <w:p>
      <w:pPr>
        <w:jc w:val="right"/>
        <w:spacing w:line="336" w:lineRule="auto"/>
      </w:pPr>
      <w:r>
        <w:rPr>
          <w:b/>
        </w:rPr>
        <w:t xml:space="preserve">Prezzo senza S. G. e Util. a m²: € 42,91165</w:t>
      </w:r>
    </w:p>
    <w:p>
      <w:pPr>
        <w:jc w:val="right"/>
        <w:spacing w:line="336" w:lineRule="auto"/>
      </w:pPr>
      <w:r>
        <w:rPr>
          <w:b/>
        </w:rPr>
        <w:t xml:space="preserve">Prezzo a m²: € 54,28323</w:t>
      </w:r>
    </w:p>
    <w:p>
      <w:pPr>
        <w:jc w:val="right"/>
        <w:spacing w:line="336" w:lineRule="auto"/>
      </w:pPr>
      <w:r>
        <w:rPr>
          <w:b/>
        </w:rPr>
        <w:t xml:space="preserve">Di cui oneri di sicurezza afferenti l'impresa € 0,19310 (3 %)</w:t>
      </w:r>
    </w:p>
    <w:p>
      <w:pPr>
        <w:jc w:val="right"/>
        <w:spacing w:line="336" w:lineRule="auto"/>
      </w:pPr>
      <w:r>
        <w:rPr>
          <w:b/>
        </w:rPr>
        <w:t xml:space="preserve">Manodopera € 15,71910</w:t>
      </w:r>
    </w:p>
    <w:p>
      <w:pPr>
        <w:jc w:val="right"/>
        <w:spacing w:line="336" w:lineRule="auto"/>
      </w:pPr>
      <w:r>
        <w:rPr>
          <w:b/>
        </w:rPr>
        <w:t xml:space="preserve">Incidenza manodopera 28,96 %</w:t>
      </w:r>
    </w:p>
    <w:p>
      <w:pPr>
        <w:rPr>
          <w:sz w:val="10"/>
          <w:szCs w:val="10"/>
        </w:rPr>
      </w:pPr>
    </w:p>
    <w:p>
      <w:pPr>
        <w:rPr>
          <w:sz w:val="10"/>
          <w:szCs w:val="10"/>
        </w:rPr>
      </w:pPr>
    </w:p>
    <w:p>
      <w:pPr/>
      <w:r>
        <w:rPr>
          <w:b/>
        </w:rPr>
        <w:t xml:space="preserve">Codice regionale: TOS15_01.B08.021.003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003 - altezza totale 30 cm (5+20+5) per luci da 5 a 6 m</w:t>
            </w:r>
          </w:p>
        </w:tc>
      </w:tr>
    </w:tbl>
    <w:p>
      <w:pPr>
        <w:jc w:val="right"/>
      </w:pPr>
    </w:p>
    <w:p>
      <w:pPr>
        <w:jc w:val="right"/>
        <w:spacing w:line="336" w:lineRule="auto"/>
      </w:pPr>
      <w:r>
        <w:rPr>
          <w:b/>
        </w:rPr>
        <w:t xml:space="preserve">Prezzo senza S. G. e Util. a m²: € 50,72845</w:t>
      </w:r>
    </w:p>
    <w:p>
      <w:pPr>
        <w:jc w:val="right"/>
        <w:spacing w:line="336" w:lineRule="auto"/>
      </w:pPr>
      <w:r>
        <w:rPr>
          <w:b/>
        </w:rPr>
        <w:t xml:space="preserve">Prezzo a m²: € 64,17149</w:t>
      </w:r>
    </w:p>
    <w:p>
      <w:pPr>
        <w:jc w:val="right"/>
        <w:spacing w:line="336" w:lineRule="auto"/>
      </w:pPr>
      <w:r>
        <w:rPr>
          <w:b/>
        </w:rPr>
        <w:t xml:space="preserve">Di cui oneri di sicurezza afferenti l'impresa € 0,22828 (3 %)</w:t>
      </w:r>
    </w:p>
    <w:p>
      <w:pPr>
        <w:jc w:val="right"/>
        <w:spacing w:line="336" w:lineRule="auto"/>
      </w:pPr>
      <w:r>
        <w:rPr>
          <w:b/>
        </w:rPr>
        <w:t xml:space="preserve">Manodopera € 16,46250</w:t>
      </w:r>
    </w:p>
    <w:p>
      <w:pPr>
        <w:jc w:val="right"/>
        <w:spacing w:line="336" w:lineRule="auto"/>
      </w:pPr>
      <w:r>
        <w:rPr>
          <w:b/>
        </w:rPr>
        <w:t xml:space="preserve">Incidenza manodopera 25,65 %</w:t>
      </w:r>
    </w:p>
    <w:p>
      <w:pPr>
        <w:rPr>
          <w:sz w:val="10"/>
          <w:szCs w:val="10"/>
        </w:rPr>
      </w:pPr>
    </w:p>
    <w:p>
      <w:pPr>
        <w:rPr>
          <w:sz w:val="10"/>
          <w:szCs w:val="10"/>
        </w:rPr>
      </w:pPr>
    </w:p>
    <w:p>
      <w:pPr/>
      <w:r>
        <w:rPr>
          <w:b/>
        </w:rPr>
        <w:t xml:space="preserve">Codice regionale: TOS15_01.B08.021.004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004 - altezza totale 36 cm (5+26+5) per luci da 6 a 7 m</w:t>
            </w:r>
          </w:p>
        </w:tc>
      </w:tr>
    </w:tbl>
    <w:p>
      <w:pPr>
        <w:jc w:val="right"/>
      </w:pPr>
    </w:p>
    <w:p>
      <w:pPr>
        <w:jc w:val="right"/>
        <w:spacing w:line="336" w:lineRule="auto"/>
      </w:pPr>
      <w:r>
        <w:rPr>
          <w:b/>
        </w:rPr>
        <w:t xml:space="preserve">Prezzo senza S. G. e Util. a m²: € 57,93485</w:t>
      </w:r>
    </w:p>
    <w:p>
      <w:pPr>
        <w:jc w:val="right"/>
        <w:spacing w:line="336" w:lineRule="auto"/>
      </w:pPr>
      <w:r>
        <w:rPr>
          <w:b/>
        </w:rPr>
        <w:t xml:space="preserve">Prezzo a m²: € 73,28758</w:t>
      </w:r>
    </w:p>
    <w:p>
      <w:pPr>
        <w:jc w:val="right"/>
        <w:spacing w:line="336" w:lineRule="auto"/>
      </w:pPr>
      <w:r>
        <w:rPr>
          <w:b/>
        </w:rPr>
        <w:t xml:space="preserve">Di cui oneri di sicurezza afferenti l'impresa € 0,26071 (3 %)</w:t>
      </w:r>
    </w:p>
    <w:p>
      <w:pPr>
        <w:jc w:val="right"/>
        <w:spacing w:line="336" w:lineRule="auto"/>
      </w:pPr>
      <w:r>
        <w:rPr>
          <w:b/>
        </w:rPr>
        <w:t xml:space="preserve">Manodopera € 17,20590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TOS15_01.B08.021.005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Solaio “a lastre” (tipo “predalle”), con lastre in cemento armato vibrato aventi soletta inferiore di spessore minimo cm 4, di larghezza di 120 cm, irrigidite con tralicci in ferro, alleggerito con elementi in polistirolo espanso, conformi alle norme UNI EN 13747 e UNI EN 13369 .</w:t>
            </w:r>
          </w:p>
        </w:tc>
      </w:tr>
      <w:tr>
        <w:trPr/>
        <w:tc>
          <w:tcPr>
            <w:tcW w:w="1200" w:type="dxa"/>
          </w:tcPr>
          <w:p>
            <w:pPr/>
            <w:r>
              <w:rPr>
                <w:b/>
              </w:rPr>
              <w:t xml:space="preserve">Articolo:</w:t>
            </w:r>
          </w:p>
        </w:tc>
        <w:tc>
          <w:tcPr>
            <w:tcW w:w="7900" w:type="dxa"/>
          </w:tcPr>
          <w:p>
            <w:pPr/>
            <w:r>
              <w:rPr/>
              <w:t xml:space="preserve">005 - altezza totale 42 cm (6+30+6) per luci da 7 a 8 m</w:t>
            </w:r>
          </w:p>
        </w:tc>
      </w:tr>
    </w:tbl>
    <w:p>
      <w:pPr>
        <w:jc w:val="right"/>
      </w:pPr>
    </w:p>
    <w:p>
      <w:pPr>
        <w:jc w:val="right"/>
        <w:spacing w:line="336" w:lineRule="auto"/>
      </w:pPr>
      <w:r>
        <w:rPr>
          <w:b/>
        </w:rPr>
        <w:t xml:space="preserve">Prezzo senza S. G. e Util. a m²: € 64,70645</w:t>
      </w:r>
    </w:p>
    <w:p>
      <w:pPr>
        <w:jc w:val="right"/>
        <w:spacing w:line="336" w:lineRule="auto"/>
      </w:pPr>
      <w:r>
        <w:rPr>
          <w:b/>
        </w:rPr>
        <w:t xml:space="preserve">Prezzo a m²: € 81,85366</w:t>
      </w:r>
    </w:p>
    <w:p>
      <w:pPr>
        <w:jc w:val="right"/>
        <w:spacing w:line="336" w:lineRule="auto"/>
      </w:pPr>
      <w:r>
        <w:rPr>
          <w:b/>
        </w:rPr>
        <w:t xml:space="preserve">Di cui oneri di sicurezza afferenti l'impresa € 0,29118 (3 %)</w:t>
      </w:r>
    </w:p>
    <w:p>
      <w:pPr>
        <w:jc w:val="right"/>
        <w:spacing w:line="336" w:lineRule="auto"/>
      </w:pPr>
      <w:r>
        <w:rPr>
          <w:b/>
        </w:rPr>
        <w:t xml:space="preserve">Manodopera € 17,70150</w:t>
      </w:r>
    </w:p>
    <w:p>
      <w:pPr>
        <w:jc w:val="right"/>
        <w:spacing w:line="336" w:lineRule="auto"/>
      </w:pPr>
      <w:r>
        <w:rPr>
          <w:b/>
        </w:rPr>
        <w:t xml:space="preserve">Incidenza manodopera 21,63 %</w:t>
      </w:r>
    </w:p>
    <w:p>
      <w:pPr>
        <w:rPr>
          <w:sz w:val="10"/>
          <w:szCs w:val="10"/>
        </w:rPr>
      </w:pPr>
    </w:p>
    <w:p>
      <w:pPr>
        <w:rPr>
          <w:sz w:val="10"/>
          <w:szCs w:val="10"/>
        </w:rPr>
      </w:pPr>
    </w:p>
    <w:p>
      <w:pPr/>
      <w:r>
        <w:rPr>
          <w:b/>
        </w:rPr>
        <w:t xml:space="preserve">Codice regionale: TOS15_01.B08.031.001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€ 33,37575</w:t>
      </w:r>
    </w:p>
    <w:p>
      <w:pPr>
        <w:jc w:val="right"/>
        <w:spacing w:line="336" w:lineRule="auto"/>
      </w:pPr>
      <w:r>
        <w:rPr>
          <w:b/>
        </w:rPr>
        <w:t xml:space="preserve">Prezzo a m²: € 42,22032</w:t>
      </w:r>
    </w:p>
    <w:p>
      <w:pPr>
        <w:jc w:val="right"/>
        <w:spacing w:line="336" w:lineRule="auto"/>
      </w:pPr>
      <w:r>
        <w:rPr>
          <w:b/>
        </w:rPr>
        <w:t xml:space="preserve">Di cui oneri di sicurezza afferenti l'impresa € 0,15019 (3 %)</w:t>
      </w:r>
    </w:p>
    <w:p>
      <w:pPr>
        <w:jc w:val="right"/>
        <w:spacing w:line="336" w:lineRule="auto"/>
      </w:pPr>
      <w:r>
        <w:rPr>
          <w:b/>
        </w:rPr>
        <w:t xml:space="preserve">Manodopera € 20,97480</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TOS15_01.B08.031.002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Solaio in acciaio e laterizio costituito da profilati in acciaio (da computare a parte) per luci fino a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€ 39,90295</w:t>
      </w:r>
    </w:p>
    <w:p>
      <w:pPr>
        <w:jc w:val="right"/>
        <w:spacing w:line="336" w:lineRule="auto"/>
      </w:pPr>
      <w:r>
        <w:rPr>
          <w:b/>
        </w:rPr>
        <w:t xml:space="preserve">Prezzo a m²: € 50,47723</w:t>
      </w:r>
    </w:p>
    <w:p>
      <w:pPr>
        <w:jc w:val="right"/>
        <w:spacing w:line="336" w:lineRule="auto"/>
      </w:pPr>
      <w:r>
        <w:rPr>
          <w:b/>
        </w:rPr>
        <w:t xml:space="preserve">Di cui oneri di sicurezza afferenti l'impresa € 0,17956 (3 %)</w:t>
      </w:r>
    </w:p>
    <w:p>
      <w:pPr>
        <w:jc w:val="right"/>
        <w:spacing w:line="336" w:lineRule="auto"/>
      </w:pPr>
      <w:r>
        <w:rPr>
          <w:b/>
        </w:rPr>
        <w:t xml:space="preserve">Manodopera € 22,75200</w:t>
      </w:r>
    </w:p>
    <w:p>
      <w:pPr>
        <w:jc w:val="right"/>
        <w:spacing w:line="336" w:lineRule="auto"/>
      </w:pPr>
      <w:r>
        <w:rPr>
          <w:b/>
        </w:rPr>
        <w:t xml:space="preserve">Incidenza manodopera 45,07 %</w:t>
      </w:r>
    </w:p>
    <w:p>
      <w:pPr>
        <w:rPr>
          <w:sz w:val="10"/>
          <w:szCs w:val="10"/>
        </w:rPr>
      </w:pPr>
    </w:p>
    <w:p>
      <w:pPr>
        <w:rPr>
          <w:sz w:val="10"/>
          <w:szCs w:val="10"/>
        </w:rPr>
      </w:pPr>
    </w:p>
    <w:p>
      <w:pPr/>
      <w:r>
        <w:rPr>
          <w:b/>
        </w:rPr>
        <w:t xml:space="preserve">Codice regionale: TOS15_01.B08.032.001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€ 34,88715</w:t>
      </w:r>
    </w:p>
    <w:p>
      <w:pPr>
        <w:jc w:val="right"/>
        <w:spacing w:line="336" w:lineRule="auto"/>
      </w:pPr>
      <w:r>
        <w:rPr>
          <w:b/>
        </w:rPr>
        <w:t xml:space="preserve">Prezzo a m²: € 44,13224</w:t>
      </w:r>
    </w:p>
    <w:p>
      <w:pPr>
        <w:jc w:val="right"/>
        <w:spacing w:line="336" w:lineRule="auto"/>
      </w:pPr>
      <w:r>
        <w:rPr>
          <w:b/>
        </w:rPr>
        <w:t xml:space="preserve">Di cui oneri di sicurezza afferenti l'impresa € 0,15699 (3 %)</w:t>
      </w:r>
    </w:p>
    <w:p>
      <w:pPr>
        <w:jc w:val="right"/>
        <w:spacing w:line="336" w:lineRule="auto"/>
      </w:pPr>
      <w:r>
        <w:rPr>
          <w:b/>
        </w:rPr>
        <w:t xml:space="preserve">Manodopera € 22,48620</w:t>
      </w:r>
    </w:p>
    <w:p>
      <w:pPr>
        <w:jc w:val="right"/>
        <w:spacing w:line="336" w:lineRule="auto"/>
      </w:pPr>
      <w:r>
        <w:rPr>
          <w:b/>
        </w:rPr>
        <w:t xml:space="preserve">Incidenza manodopera 50,95 %</w:t>
      </w:r>
    </w:p>
    <w:p>
      <w:pPr>
        <w:rPr>
          <w:sz w:val="10"/>
          <w:szCs w:val="10"/>
        </w:rPr>
      </w:pPr>
    </w:p>
    <w:p>
      <w:pPr>
        <w:rPr>
          <w:sz w:val="10"/>
          <w:szCs w:val="10"/>
        </w:rPr>
      </w:pPr>
    </w:p>
    <w:p>
      <w:pPr/>
      <w:r>
        <w:rPr>
          <w:b/>
        </w:rPr>
        <w:t xml:space="preserve">Codice regionale: TOS15_01.B08.032.002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Solaio in acciaio e laterizio costituito da profilati in acciaio (da computare a parte) per luci oltre 5 m</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€ 41,14855</w:t>
      </w:r>
    </w:p>
    <w:p>
      <w:pPr>
        <w:jc w:val="right"/>
        <w:spacing w:line="336" w:lineRule="auto"/>
      </w:pPr>
      <w:r>
        <w:rPr>
          <w:b/>
        </w:rPr>
        <w:t xml:space="preserve">Prezzo a m²: € 52,05291</w:t>
      </w:r>
    </w:p>
    <w:p>
      <w:pPr>
        <w:jc w:val="right"/>
        <w:spacing w:line="336" w:lineRule="auto"/>
      </w:pPr>
      <w:r>
        <w:rPr>
          <w:b/>
        </w:rPr>
        <w:t xml:space="preserve">Di cui oneri di sicurezza afferenti l'impresa € 0,18517 (3 %)</w:t>
      </w:r>
    </w:p>
    <w:p>
      <w:pPr>
        <w:jc w:val="right"/>
        <w:spacing w:line="336" w:lineRule="auto"/>
      </w:pPr>
      <w:r>
        <w:rPr>
          <w:b/>
        </w:rPr>
        <w:t xml:space="preserve">Manodopera € 23,99760</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TOS15_01.B08.037.001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€ 41,22877</w:t>
      </w:r>
    </w:p>
    <w:p>
      <w:pPr>
        <w:jc w:val="right"/>
        <w:spacing w:line="336" w:lineRule="auto"/>
      </w:pPr>
      <w:r>
        <w:rPr>
          <w:b/>
        </w:rPr>
        <w:t xml:space="preserve">Prezzo a m²: € 52,15439</w:t>
      </w:r>
    </w:p>
    <w:p>
      <w:pPr>
        <w:jc w:val="right"/>
        <w:spacing w:line="336" w:lineRule="auto"/>
      </w:pPr>
      <w:r>
        <w:rPr>
          <w:b/>
        </w:rPr>
        <w:t xml:space="preserve">Di cui oneri di sicurezza afferenti l'impresa € 0,18553 (3 %)</w:t>
      </w:r>
    </w:p>
    <w:p>
      <w:pPr>
        <w:jc w:val="right"/>
        <w:spacing w:line="336" w:lineRule="auto"/>
      </w:pPr>
      <w:r>
        <w:rPr>
          <w:b/>
        </w:rPr>
        <w:t xml:space="preserve">Manodopera € 19,88610</w:t>
      </w:r>
    </w:p>
    <w:p>
      <w:pPr>
        <w:jc w:val="right"/>
        <w:spacing w:line="336" w:lineRule="auto"/>
      </w:pPr>
      <w:r>
        <w:rPr>
          <w:b/>
        </w:rPr>
        <w:t xml:space="preserve">Incidenza manodopera 38,13 %</w:t>
      </w:r>
    </w:p>
    <w:p>
      <w:pPr>
        <w:rPr>
          <w:sz w:val="10"/>
          <w:szCs w:val="10"/>
        </w:rPr>
      </w:pPr>
    </w:p>
    <w:p>
      <w:pPr>
        <w:rPr>
          <w:sz w:val="10"/>
          <w:szCs w:val="10"/>
        </w:rPr>
      </w:pPr>
    </w:p>
    <w:p>
      <w:pPr/>
      <w:r>
        <w:rPr>
          <w:b/>
        </w:rPr>
        <w:t xml:space="preserve">Codice regionale: TOS15_01.B08.037.004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Solaio in acciaio e calcestruzzo costituito da profilati in acciaio (da computare a parte) e lamiera grecata compreso fissaggio della lamiera ai profilati; spessore minimo soletta 5 cm.</w:t>
            </w:r>
          </w:p>
        </w:tc>
      </w:tr>
      <w:tr>
        <w:trPr/>
        <w:tc>
          <w:tcPr>
            <w:tcW w:w="1200" w:type="dxa"/>
          </w:tcPr>
          <w:p>
            <w:pPr/>
            <w:r>
              <w:rPr>
                <w:b/>
              </w:rPr>
              <w:t xml:space="preserve">Articolo:</w:t>
            </w:r>
          </w:p>
        </w:tc>
        <w:tc>
          <w:tcPr>
            <w:tcW w:w="7900" w:type="dxa"/>
          </w:tcPr>
          <w:p>
            <w:pPr/>
            <w:r>
              <w:rPr/>
              <w:t xml:space="preserve">004 - con lamiera sp. da 6/10 a 12/10 ed altezza greche da mm 55</w:t>
            </w:r>
          </w:p>
        </w:tc>
      </w:tr>
    </w:tbl>
    <w:p>
      <w:pPr>
        <w:jc w:val="right"/>
      </w:pPr>
    </w:p>
    <w:p>
      <w:pPr>
        <w:jc w:val="right"/>
        <w:spacing w:line="336" w:lineRule="auto"/>
      </w:pPr>
      <w:r>
        <w:rPr>
          <w:b/>
        </w:rPr>
        <w:t xml:space="preserve">Prezzo senza S. G. e Util. a m²: € 38,62877</w:t>
      </w:r>
    </w:p>
    <w:p>
      <w:pPr>
        <w:jc w:val="right"/>
        <w:spacing w:line="336" w:lineRule="auto"/>
      </w:pPr>
      <w:r>
        <w:rPr>
          <w:b/>
        </w:rPr>
        <w:t xml:space="preserve">Prezzo a m²: € 48,86539</w:t>
      </w:r>
    </w:p>
    <w:p>
      <w:pPr>
        <w:jc w:val="right"/>
        <w:spacing w:line="336" w:lineRule="auto"/>
      </w:pPr>
      <w:r>
        <w:rPr>
          <w:b/>
        </w:rPr>
        <w:t xml:space="preserve">Di cui oneri di sicurezza afferenti l'impresa € 0,17383 (3 %)</w:t>
      </w:r>
    </w:p>
    <w:p>
      <w:pPr>
        <w:jc w:val="right"/>
        <w:spacing w:line="336" w:lineRule="auto"/>
      </w:pPr>
      <w:r>
        <w:rPr>
          <w:b/>
        </w:rPr>
        <w:t xml:space="preserve">Manodopera € 19,88610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TOS15_01.B08.051.001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tavolato semplice in abete sp. da 2 a 6 cm.</w:t>
            </w:r>
          </w:p>
        </w:tc>
      </w:tr>
    </w:tbl>
    <w:p>
      <w:pPr>
        <w:jc w:val="right"/>
      </w:pPr>
    </w:p>
    <w:p>
      <w:pPr>
        <w:jc w:val="right"/>
        <w:spacing w:line="336" w:lineRule="auto"/>
      </w:pPr>
      <w:r>
        <w:rPr>
          <w:b/>
        </w:rPr>
        <w:t xml:space="preserve">Prezzo senza S. G. e Util. a m²: € 78,38637</w:t>
      </w:r>
    </w:p>
    <w:p>
      <w:pPr>
        <w:jc w:val="right"/>
        <w:spacing w:line="336" w:lineRule="auto"/>
      </w:pPr>
      <w:r>
        <w:rPr>
          <w:b/>
        </w:rPr>
        <w:t xml:space="preserve">Prezzo a m²: € 99,15876</w:t>
      </w:r>
    </w:p>
    <w:p>
      <w:pPr>
        <w:jc w:val="right"/>
        <w:spacing w:line="336" w:lineRule="auto"/>
      </w:pPr>
      <w:r>
        <w:rPr>
          <w:b/>
        </w:rPr>
        <w:t xml:space="preserve">Di cui oneri di sicurezza afferenti l'impresa € 0,35274 (3 %)</w:t>
      </w:r>
    </w:p>
    <w:p>
      <w:pPr>
        <w:jc w:val="right"/>
        <w:spacing w:line="336" w:lineRule="auto"/>
      </w:pPr>
      <w:r>
        <w:rPr>
          <w:b/>
        </w:rPr>
        <w:t xml:space="preserve">Manodopera € 54,26700</w:t>
      </w:r>
    </w:p>
    <w:p>
      <w:pPr>
        <w:jc w:val="right"/>
        <w:spacing w:line="336" w:lineRule="auto"/>
      </w:pPr>
      <w:r>
        <w:rPr>
          <w:b/>
        </w:rPr>
        <w:t xml:space="preserve">Incidenza manodopera 54,73 %</w:t>
      </w:r>
    </w:p>
    <w:p>
      <w:pPr>
        <w:rPr>
          <w:sz w:val="10"/>
          <w:szCs w:val="10"/>
        </w:rPr>
      </w:pPr>
    </w:p>
    <w:p>
      <w:pPr>
        <w:rPr>
          <w:sz w:val="10"/>
          <w:szCs w:val="10"/>
        </w:rPr>
      </w:pPr>
    </w:p>
    <w:p>
      <w:pPr/>
      <w:r>
        <w:rPr>
          <w:b/>
        </w:rPr>
        <w:t xml:space="preserve">Codice regionale: TOS15_01.B08.051.002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abete maschiettato 3+2 incrociato a 45°</w:t>
            </w:r>
          </w:p>
        </w:tc>
      </w:tr>
    </w:tbl>
    <w:p>
      <w:pPr>
        <w:jc w:val="right"/>
      </w:pPr>
    </w:p>
    <w:p>
      <w:pPr>
        <w:jc w:val="right"/>
        <w:spacing w:line="336" w:lineRule="auto"/>
      </w:pPr>
      <w:r>
        <w:rPr>
          <w:b/>
        </w:rPr>
        <w:t xml:space="preserve">Prezzo senza S. G. e Util. a m²: € 104,85678</w:t>
      </w:r>
    </w:p>
    <w:p>
      <w:pPr>
        <w:jc w:val="right"/>
        <w:spacing w:line="336" w:lineRule="auto"/>
      </w:pPr>
      <w:r>
        <w:rPr>
          <w:b/>
        </w:rPr>
        <w:t xml:space="preserve">Prezzo a m²: € 132,64383</w:t>
      </w:r>
    </w:p>
    <w:p>
      <w:pPr>
        <w:jc w:val="right"/>
        <w:spacing w:line="336" w:lineRule="auto"/>
      </w:pPr>
      <w:r>
        <w:rPr>
          <w:b/>
        </w:rPr>
        <w:t xml:space="preserve">Di cui oneri di sicurezza afferenti l'impresa € 0,47186 (3 %)</w:t>
      </w:r>
    </w:p>
    <w:p>
      <w:pPr>
        <w:jc w:val="right"/>
        <w:spacing w:line="336" w:lineRule="auto"/>
      </w:pPr>
      <w:r>
        <w:rPr>
          <w:b/>
        </w:rPr>
        <w:t xml:space="preserve">Manodopera € 74,12580</w:t>
      </w:r>
    </w:p>
    <w:p>
      <w:pPr>
        <w:jc w:val="right"/>
        <w:spacing w:line="336" w:lineRule="auto"/>
      </w:pPr>
      <w:r>
        <w:rPr>
          <w:b/>
        </w:rPr>
        <w:t xml:space="preserve">Incidenza manodopera 55,88 %</w:t>
      </w:r>
    </w:p>
    <w:p>
      <w:pPr>
        <w:rPr>
          <w:sz w:val="10"/>
          <w:szCs w:val="10"/>
        </w:rPr>
      </w:pPr>
    </w:p>
    <w:p>
      <w:pPr>
        <w:rPr>
          <w:sz w:val="10"/>
          <w:szCs w:val="10"/>
        </w:rPr>
      </w:pPr>
    </w:p>
    <w:p>
      <w:pPr/>
      <w:r>
        <w:rPr>
          <w:b/>
        </w:rPr>
        <w:t xml:space="preserve">Codice regionale: TOS15_01.B08.051.010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murate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€ 73,21466</w:t>
      </w:r>
    </w:p>
    <w:p>
      <w:pPr>
        <w:jc w:val="right"/>
        <w:spacing w:line="336" w:lineRule="auto"/>
      </w:pPr>
      <w:r>
        <w:rPr>
          <w:b/>
        </w:rPr>
        <w:t xml:space="preserve">Prezzo a m²: € 92,61655</w:t>
      </w:r>
    </w:p>
    <w:p>
      <w:pPr>
        <w:jc w:val="right"/>
        <w:spacing w:line="336" w:lineRule="auto"/>
      </w:pPr>
      <w:r>
        <w:rPr>
          <w:b/>
        </w:rPr>
        <w:t xml:space="preserve">Di cui oneri di sicurezza afferenti l'impresa € 0,32947 (3 %)</w:t>
      </w:r>
    </w:p>
    <w:p>
      <w:pPr>
        <w:jc w:val="right"/>
        <w:spacing w:line="336" w:lineRule="auto"/>
      </w:pPr>
      <w:r>
        <w:rPr>
          <w:b/>
        </w:rPr>
        <w:t xml:space="preserve">Manodopera € 48,79609</w:t>
      </w:r>
    </w:p>
    <w:p>
      <w:pPr>
        <w:jc w:val="right"/>
        <w:spacing w:line="336" w:lineRule="auto"/>
      </w:pPr>
      <w:r>
        <w:rPr>
          <w:b/>
        </w:rPr>
        <w:t xml:space="preserve">Incidenza manodopera 52,69 %</w:t>
      </w:r>
    </w:p>
    <w:p>
      <w:pPr>
        <w:rPr>
          <w:sz w:val="10"/>
          <w:szCs w:val="10"/>
        </w:rPr>
      </w:pPr>
    </w:p>
    <w:p>
      <w:pPr>
        <w:rPr>
          <w:sz w:val="10"/>
          <w:szCs w:val="10"/>
        </w:rPr>
      </w:pPr>
    </w:p>
    <w:p>
      <w:pPr/>
      <w:r>
        <w:rPr>
          <w:b/>
        </w:rPr>
        <w:t xml:space="preserve">Codice regionale: TOS15_01.B08.051.011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Solaio in legno costituito da un'orditura primaria in travi di abete a spigolo vivo, un'orditura secondaria con correnti in abete 8x8,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€ 76,08266</w:t>
      </w:r>
    </w:p>
    <w:p>
      <w:pPr>
        <w:jc w:val="right"/>
        <w:spacing w:line="336" w:lineRule="auto"/>
      </w:pPr>
      <w:r>
        <w:rPr>
          <w:b/>
        </w:rPr>
        <w:t xml:space="preserve">Prezzo a m²: € 96,24457</w:t>
      </w:r>
    </w:p>
    <w:p>
      <w:pPr>
        <w:jc w:val="right"/>
        <w:spacing w:line="336" w:lineRule="auto"/>
      </w:pPr>
      <w:r>
        <w:rPr>
          <w:b/>
        </w:rPr>
        <w:t xml:space="preserve">Di cui oneri di sicurezza afferenti l'impresa € 0,34237 (3 %)</w:t>
      </w:r>
    </w:p>
    <w:p>
      <w:pPr>
        <w:jc w:val="right"/>
        <w:spacing w:line="336" w:lineRule="auto"/>
      </w:pPr>
      <w:r>
        <w:rPr>
          <w:b/>
        </w:rPr>
        <w:t xml:space="preserve">Manodopera € 48,79608</w:t>
      </w:r>
    </w:p>
    <w:p>
      <w:pPr>
        <w:jc w:val="right"/>
        <w:spacing w:line="336" w:lineRule="auto"/>
      </w:pPr>
      <w:r>
        <w:rPr>
          <w:b/>
        </w:rPr>
        <w:t xml:space="preserve">Incidenza manodopera 50,7 %</w:t>
      </w:r>
    </w:p>
    <w:p>
      <w:pPr>
        <w:rPr>
          <w:sz w:val="10"/>
          <w:szCs w:val="10"/>
        </w:rPr>
      </w:pPr>
    </w:p>
    <w:p>
      <w:pPr>
        <w:rPr>
          <w:sz w:val="10"/>
          <w:szCs w:val="10"/>
        </w:rPr>
      </w:pPr>
    </w:p>
    <w:p>
      <w:pPr/>
      <w:r>
        <w:rPr>
          <w:b/>
        </w:rPr>
        <w:t xml:space="preserve">Codice regionale: TOS15_01.B08.052.001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001 - con piano in tavolato semplice castagno sp. da 2 a 6 cm.</w:t>
            </w:r>
          </w:p>
        </w:tc>
      </w:tr>
    </w:tbl>
    <w:p>
      <w:pPr>
        <w:jc w:val="right"/>
      </w:pPr>
    </w:p>
    <w:p>
      <w:pPr>
        <w:jc w:val="right"/>
        <w:spacing w:line="336" w:lineRule="auto"/>
      </w:pPr>
      <w:r>
        <w:rPr>
          <w:b/>
        </w:rPr>
        <w:t xml:space="preserve">Prezzo senza S. G. e Util. a m²: € 80,83411</w:t>
      </w:r>
    </w:p>
    <w:p>
      <w:pPr>
        <w:jc w:val="right"/>
        <w:spacing w:line="336" w:lineRule="auto"/>
      </w:pPr>
      <w:r>
        <w:rPr>
          <w:b/>
        </w:rPr>
        <w:t xml:space="preserve">Prezzo a m²: € 102,25515</w:t>
      </w:r>
    </w:p>
    <w:p>
      <w:pPr>
        <w:jc w:val="right"/>
        <w:spacing w:line="336" w:lineRule="auto"/>
      </w:pPr>
      <w:r>
        <w:rPr>
          <w:b/>
        </w:rPr>
        <w:t xml:space="preserve">Di cui oneri di sicurezza afferenti l'impresa € 0,36375 (3 %)</w:t>
      </w:r>
    </w:p>
    <w:p>
      <w:pPr>
        <w:jc w:val="right"/>
        <w:spacing w:line="336" w:lineRule="auto"/>
      </w:pPr>
      <w:r>
        <w:rPr>
          <w:b/>
        </w:rPr>
        <w:t xml:space="preserve">Manodopera € 59,40300</w:t>
      </w:r>
    </w:p>
    <w:p>
      <w:pPr>
        <w:jc w:val="right"/>
        <w:spacing w:line="336" w:lineRule="auto"/>
      </w:pPr>
      <w:r>
        <w:rPr>
          <w:b/>
        </w:rPr>
        <w:t xml:space="preserve">Incidenza manodopera 58,09 %</w:t>
      </w:r>
    </w:p>
    <w:p>
      <w:pPr>
        <w:rPr>
          <w:sz w:val="10"/>
          <w:szCs w:val="10"/>
        </w:rPr>
      </w:pPr>
    </w:p>
    <w:p>
      <w:pPr>
        <w:rPr>
          <w:sz w:val="10"/>
          <w:szCs w:val="10"/>
        </w:rPr>
      </w:pPr>
    </w:p>
    <w:p>
      <w:pPr/>
      <w:r>
        <w:rPr>
          <w:b/>
        </w:rPr>
        <w:t xml:space="preserve">Codice regionale: TOS15_01.B08.052.002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002 - Con tavolato doppio in castagno maschiettato 3+2 incrociato a 45°.</w:t>
            </w:r>
          </w:p>
        </w:tc>
      </w:tr>
    </w:tbl>
    <w:p>
      <w:pPr>
        <w:jc w:val="right"/>
      </w:pPr>
    </w:p>
    <w:p>
      <w:pPr>
        <w:jc w:val="right"/>
        <w:spacing w:line="336" w:lineRule="auto"/>
      </w:pPr>
      <w:r>
        <w:rPr>
          <w:b/>
        </w:rPr>
        <w:t xml:space="preserve">Prezzo senza S. G. e Util. a m²: € 96,31350</w:t>
      </w:r>
    </w:p>
    <w:p>
      <w:pPr>
        <w:jc w:val="right"/>
        <w:spacing w:line="336" w:lineRule="auto"/>
      </w:pPr>
      <w:r>
        <w:rPr>
          <w:b/>
        </w:rPr>
        <w:t xml:space="preserve">Prezzo a m²: € 121,83658</w:t>
      </w:r>
    </w:p>
    <w:p>
      <w:pPr>
        <w:jc w:val="right"/>
        <w:spacing w:line="336" w:lineRule="auto"/>
      </w:pPr>
      <w:r>
        <w:rPr>
          <w:b/>
        </w:rPr>
        <w:t xml:space="preserve">Di cui oneri di sicurezza afferenti l'impresa € 0,43341 (3 %)</w:t>
      </w:r>
    </w:p>
    <w:p>
      <w:pPr>
        <w:jc w:val="right"/>
        <w:spacing w:line="336" w:lineRule="auto"/>
      </w:pPr>
      <w:r>
        <w:rPr>
          <w:b/>
        </w:rPr>
        <w:t xml:space="preserve">Manodopera € 74,12580</w:t>
      </w:r>
    </w:p>
    <w:p>
      <w:pPr>
        <w:jc w:val="right"/>
        <w:spacing w:line="336" w:lineRule="auto"/>
      </w:pPr>
      <w:r>
        <w:rPr>
          <w:b/>
        </w:rPr>
        <w:t xml:space="preserve">Incidenza manodopera 60,84 %</w:t>
      </w:r>
    </w:p>
    <w:p>
      <w:pPr>
        <w:rPr>
          <w:sz w:val="10"/>
          <w:szCs w:val="10"/>
        </w:rPr>
      </w:pPr>
    </w:p>
    <w:p>
      <w:pPr>
        <w:rPr>
          <w:sz w:val="10"/>
          <w:szCs w:val="10"/>
        </w:rPr>
      </w:pPr>
    </w:p>
    <w:p>
      <w:pPr/>
      <w:r>
        <w:rPr>
          <w:b/>
        </w:rPr>
        <w:t xml:space="preserve">Codice regionale: TOS15_01.B08.052.010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010 - con scempiato in pianelle di cotto murati a calce bastarda e sovrastante getto di soletta in calcestruzzo collaborante C25/30, spessore minimo cm 4</w:t>
            </w:r>
          </w:p>
        </w:tc>
      </w:tr>
    </w:tbl>
    <w:p>
      <w:pPr>
        <w:jc w:val="right"/>
      </w:pPr>
    </w:p>
    <w:p>
      <w:pPr>
        <w:jc w:val="right"/>
        <w:spacing w:line="336" w:lineRule="auto"/>
      </w:pPr>
      <w:r>
        <w:rPr>
          <w:b/>
        </w:rPr>
        <w:t xml:space="preserve">Prezzo senza S. G. e Util. a m²: € 79,52138</w:t>
      </w:r>
    </w:p>
    <w:p>
      <w:pPr>
        <w:jc w:val="right"/>
        <w:spacing w:line="336" w:lineRule="auto"/>
      </w:pPr>
      <w:r>
        <w:rPr>
          <w:b/>
        </w:rPr>
        <w:t xml:space="preserve">Prezzo a m²: € 100,59455</w:t>
      </w:r>
    </w:p>
    <w:p>
      <w:pPr>
        <w:jc w:val="right"/>
        <w:spacing w:line="336" w:lineRule="auto"/>
      </w:pPr>
      <w:r>
        <w:rPr>
          <w:b/>
        </w:rPr>
        <w:t xml:space="preserve">Di cui oneri di sicurezza afferenti l'impresa € 0,35785 (3 %)</w:t>
      </w:r>
    </w:p>
    <w:p>
      <w:pPr>
        <w:jc w:val="right"/>
        <w:spacing w:line="336" w:lineRule="auto"/>
      </w:pPr>
      <w:r>
        <w:rPr>
          <w:b/>
        </w:rPr>
        <w:t xml:space="preserve">Manodopera € 48,79608</w:t>
      </w:r>
    </w:p>
    <w:p>
      <w:pPr>
        <w:jc w:val="right"/>
        <w:spacing w:line="336" w:lineRule="auto"/>
      </w:pPr>
      <w:r>
        <w:rPr>
          <w:b/>
        </w:rPr>
        <w:t xml:space="preserve">Incidenza manodopera 48,51 %</w:t>
      </w:r>
    </w:p>
    <w:p>
      <w:pPr>
        <w:rPr>
          <w:sz w:val="10"/>
          <w:szCs w:val="10"/>
        </w:rPr>
      </w:pPr>
    </w:p>
    <w:p>
      <w:pPr>
        <w:rPr>
          <w:sz w:val="10"/>
          <w:szCs w:val="10"/>
        </w:rPr>
      </w:pPr>
    </w:p>
    <w:p>
      <w:pPr/>
      <w:r>
        <w:rPr>
          <w:b/>
        </w:rPr>
        <w:t xml:space="preserve">Codice regionale: TOS15_01.B08.052.011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Solaio in legno costituito da orditura primaria in travi castagno uso Trieste, orditura secondaria con correnti in castagno sez. 10x10, compreso l’ancoraggio alla struttura verticale con elementi di acciaio (piastre e bolzoni), taglio a misura, sfrido piallatura, rifilatura e chiodatura (esclusi trattamenti conservativi)</w:t>
            </w:r>
          </w:p>
        </w:tc>
      </w:tr>
      <w:tr>
        <w:trPr/>
        <w:tc>
          <w:tcPr>
            <w:tcW w:w="1200" w:type="dxa"/>
          </w:tcPr>
          <w:p>
            <w:pPr/>
            <w:r>
              <w:rPr>
                <w:b/>
              </w:rPr>
              <w:t xml:space="preserve">Articolo:</w:t>
            </w:r>
          </w:p>
        </w:tc>
        <w:tc>
          <w:tcPr>
            <w:tcW w:w="7900" w:type="dxa"/>
          </w:tcPr>
          <w:p>
            <w:pPr/>
            <w:r>
              <w:rPr/>
              <w:t xml:space="preserve">011 - con scempiato in pianelle di cotto murati a calce bastarda e sovrastante getto di soletta in calcestruzzo alleggerito non collaborante, spessore minimo cm 4</w:t>
            </w:r>
          </w:p>
        </w:tc>
      </w:tr>
    </w:tbl>
    <w:p>
      <w:pPr>
        <w:jc w:val="right"/>
      </w:pPr>
    </w:p>
    <w:p>
      <w:pPr>
        <w:jc w:val="right"/>
        <w:spacing w:line="336" w:lineRule="auto"/>
      </w:pPr>
      <w:r>
        <w:rPr>
          <w:b/>
        </w:rPr>
        <w:t xml:space="preserve">Prezzo senza S. G. e Util. a m²: € 82,38938</w:t>
      </w:r>
    </w:p>
    <w:p>
      <w:pPr>
        <w:jc w:val="right"/>
        <w:spacing w:line="336" w:lineRule="auto"/>
      </w:pPr>
      <w:r>
        <w:rPr>
          <w:b/>
        </w:rPr>
        <w:t xml:space="preserve">Prezzo a m²: € 104,22257</w:t>
      </w:r>
    </w:p>
    <w:p>
      <w:pPr>
        <w:jc w:val="right"/>
        <w:spacing w:line="336" w:lineRule="auto"/>
      </w:pPr>
      <w:r>
        <w:rPr>
          <w:b/>
        </w:rPr>
        <w:t xml:space="preserve">Di cui oneri di sicurezza afferenti l'impresa € 0,37075 (3 %)</w:t>
      </w:r>
    </w:p>
    <w:p>
      <w:pPr>
        <w:jc w:val="right"/>
        <w:spacing w:line="336" w:lineRule="auto"/>
      </w:pPr>
      <w:r>
        <w:rPr>
          <w:b/>
        </w:rPr>
        <w:t xml:space="preserve">Manodopera € 48,79609</w:t>
      </w:r>
    </w:p>
    <w:p>
      <w:pPr>
        <w:jc w:val="right"/>
        <w:spacing w:line="336" w:lineRule="auto"/>
      </w:pPr>
      <w:r>
        <w:rPr>
          <w:b/>
        </w:rPr>
        <w:t xml:space="preserve">Incidenza manodopera 46,82 %</w:t>
      </w:r>
    </w:p>
    <w:p>
      <w:pPr>
        <w:rPr>
          <w:sz w:val="10"/>
          <w:szCs w:val="10"/>
        </w:rPr>
      </w:pPr>
    </w:p>
    <w:p>
      <w:pPr>
        <w:rPr>
          <w:sz w:val="10"/>
          <w:szCs w:val="10"/>
        </w:rPr>
      </w:pPr>
    </w:p>
    <w:p>
      <w:pPr/>
      <w:r>
        <w:rPr>
          <w:b/>
        </w:rPr>
        <w:t xml:space="preserve">Codice regionale: TOS15_01.B08.100.001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001 - per ogni cm di soletta in calcestruzzo C25/30 in più</w:t>
            </w:r>
          </w:p>
        </w:tc>
      </w:tr>
    </w:tbl>
    <w:p>
      <w:pPr>
        <w:jc w:val="right"/>
      </w:pPr>
    </w:p>
    <w:p>
      <w:pPr>
        <w:jc w:val="right"/>
        <w:spacing w:line="336" w:lineRule="auto"/>
      </w:pPr>
      <w:r>
        <w:rPr>
          <w:b/>
        </w:rPr>
        <w:t xml:space="preserve">Prezzo senza S. G. e Util. a m²: € 1,45907</w:t>
      </w:r>
    </w:p>
    <w:p>
      <w:pPr>
        <w:jc w:val="right"/>
        <w:spacing w:line="336" w:lineRule="auto"/>
      </w:pPr>
      <w:r>
        <w:rPr>
          <w:b/>
        </w:rPr>
        <w:t xml:space="preserve">Prezzo a m²: € 1,84572</w:t>
      </w:r>
    </w:p>
    <w:p>
      <w:pPr>
        <w:jc w:val="right"/>
        <w:spacing w:line="336" w:lineRule="auto"/>
      </w:pPr>
      <w:r>
        <w:rPr>
          <w:b/>
        </w:rPr>
        <w:t xml:space="preserve">Di cui oneri di sicurezza afferenti l'impresa € 0,00219 (1 %)</w:t>
      </w:r>
    </w:p>
    <w:p>
      <w:pPr>
        <w:jc w:val="right"/>
        <w:spacing w:line="336" w:lineRule="auto"/>
      </w:pPr>
      <w:r>
        <w:rPr>
          <w:b/>
        </w:rPr>
        <w:t xml:space="preserve">Manodopera € 0,68586</w:t>
      </w:r>
    </w:p>
    <w:p>
      <w:pPr>
        <w:jc w:val="right"/>
        <w:spacing w:line="336" w:lineRule="auto"/>
      </w:pPr>
      <w:r>
        <w:rPr>
          <w:b/>
        </w:rPr>
        <w:t xml:space="preserve">Incidenza manodopera 37,16 %</w:t>
      </w:r>
    </w:p>
    <w:p>
      <w:pPr>
        <w:rPr>
          <w:sz w:val="10"/>
          <w:szCs w:val="10"/>
        </w:rPr>
      </w:pPr>
    </w:p>
    <w:p>
      <w:pPr>
        <w:rPr>
          <w:sz w:val="10"/>
          <w:szCs w:val="10"/>
        </w:rPr>
      </w:pPr>
    </w:p>
    <w:p>
      <w:pPr/>
      <w:r>
        <w:rPr>
          <w:b/>
        </w:rPr>
        <w:t xml:space="preserve">Codice regionale: TOS15_01.B08.100.002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Getto aggiuntivo della soletta in calcestruzzo</w:t>
            </w:r>
          </w:p>
        </w:tc>
      </w:tr>
      <w:tr>
        <w:trPr/>
        <w:tc>
          <w:tcPr>
            <w:tcW w:w="1200" w:type="dxa"/>
          </w:tcPr>
          <w:p>
            <w:pPr/>
            <w:r>
              <w:rPr>
                <w:b/>
              </w:rPr>
              <w:t xml:space="preserve">Articolo:</w:t>
            </w:r>
          </w:p>
        </w:tc>
        <w:tc>
          <w:tcPr>
            <w:tcW w:w="7900" w:type="dxa"/>
          </w:tcPr>
          <w:p>
            <w:pPr/>
            <w:r>
              <w:rPr/>
              <w:t xml:space="preserve">002 - per ogni cm di soletta in calcestruzzo alleggerito in più</w:t>
            </w:r>
          </w:p>
        </w:tc>
      </w:tr>
    </w:tbl>
    <w:p>
      <w:pPr>
        <w:jc w:val="right"/>
      </w:pPr>
    </w:p>
    <w:p>
      <w:pPr>
        <w:jc w:val="right"/>
        <w:spacing w:line="336" w:lineRule="auto"/>
      </w:pPr>
      <w:r>
        <w:rPr>
          <w:b/>
        </w:rPr>
        <w:t xml:space="preserve">Prezzo senza S. G. e Util. a m²: € 2,17607</w:t>
      </w:r>
    </w:p>
    <w:p>
      <w:pPr>
        <w:jc w:val="right"/>
        <w:spacing w:line="336" w:lineRule="auto"/>
      </w:pPr>
      <w:r>
        <w:rPr>
          <w:b/>
        </w:rPr>
        <w:t xml:space="preserve">Prezzo a m²: € 2,75273</w:t>
      </w:r>
    </w:p>
    <w:p>
      <w:pPr>
        <w:jc w:val="right"/>
        <w:spacing w:line="336" w:lineRule="auto"/>
      </w:pPr>
      <w:r>
        <w:rPr>
          <w:b/>
        </w:rPr>
        <w:t xml:space="preserve">Di cui oneri di sicurezza afferenti l'impresa € 0,00326 (1 %)</w:t>
      </w:r>
    </w:p>
    <w:p>
      <w:pPr>
        <w:jc w:val="right"/>
        <w:spacing w:line="336" w:lineRule="auto"/>
      </w:pPr>
      <w:r>
        <w:rPr>
          <w:b/>
        </w:rPr>
        <w:t xml:space="preserve">Manodopera € 0,68586</w:t>
      </w:r>
    </w:p>
    <w:p>
      <w:pPr>
        <w:jc w:val="right"/>
        <w:spacing w:line="336" w:lineRule="auto"/>
      </w:pPr>
      <w:r>
        <w:rPr>
          <w:b/>
        </w:rPr>
        <w:t xml:space="preserve">Incidenza manodopera 24,92 %</w:t>
      </w:r>
    </w:p>
    <w:p>
      <w:pPr>
        <w:rPr>
          <w:sz w:val="10"/>
          <w:szCs w:val="10"/>
        </w:rPr>
      </w:pPr>
    </w:p>
    <w:p>
      <w:pPr>
        <w:rPr>
          <w:sz w:val="10"/>
          <w:szCs w:val="10"/>
        </w:rPr>
      </w:pPr>
    </w:p>
    <w:p>
      <w:pPr>
        <w:sectPr>
          <w:headerReference w:type="default" r:id="rId23"/>
          <w:footerReference w:type="default" r:id="rId2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TOS15_01.C01</w:t>
      </w:r>
    </w:p>
    <w:tbl>
      <w:tblGrid>
        <w:gridCol w:w="1200" w:type="dxa"/>
        <w:gridCol w:w="7900" w:type="dxa"/>
      </w:tblGrid>
      <w:tr>
        <w:trPr/>
        <w:tc>
          <w:tcPr>
            <w:tcW w:w="1200" w:type="dxa"/>
          </w:tcPr>
          <w:p>
            <w:pPr/>
            <w:r>
              <w:rPr/>
              <w:t xml:space="preserve">Capitolo: </w:t>
            </w:r>
          </w:p>
        </w:tc>
        <w:tc>
          <w:tcPr>
            <w:tcW w:w="7900" w:type="dxa"/>
          </w:tcPr>
          <w:p>
            <w:pPr/>
            <w:r>
              <w:rPr/>
              <w:t xml:space="preserve">MURATURA NON PORTANTE: eseguita con elementi in laterizio o cls, con idonea malta, per pareti e tramezzature rette o curvilinee, compreso l'impiego di regoli a piombo in corrispondenza degli spigoli del muro e di cordicelle per l'allineamento dei mattoni, il calo ed il sollevamento in alto dei materiali, la formazione di riseghe, mazzette e collegamenti, spigoli, curvature, i ponti di servizio con altezza massima m 2,00 e/o trabattelli a norma, anche esterni, mobili o fissi e ogni altro onere e magistero per dare il lavoro finito a regola d'arte.</w:t>
            </w:r>
          </w:p>
        </w:tc>
      </w:tr>
    </w:tbl>
    <w:p>
      <w:pPr>
        <w:rPr>
          <w:sz w:val="10"/>
          <w:szCs w:val="10"/>
        </w:rPr>
      </w:pPr>
    </w:p>
    <w:p>
      <w:pPr/>
      <w:r>
        <w:rPr>
          <w:b/>
        </w:rPr>
        <w:t xml:space="preserve">Codice regionale: TOS15_01.C01.002.001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€ 48,13749</w:t>
      </w:r>
    </w:p>
    <w:p>
      <w:pPr>
        <w:jc w:val="right"/>
        <w:spacing w:line="336" w:lineRule="auto"/>
      </w:pPr>
      <w:r>
        <w:rPr>
          <w:b/>
        </w:rPr>
        <w:t xml:space="preserve">Prezzo a m²: € 60,89392</w:t>
      </w:r>
    </w:p>
    <w:p>
      <w:pPr>
        <w:jc w:val="right"/>
        <w:spacing w:line="336" w:lineRule="auto"/>
      </w:pPr>
      <w:r>
        <w:rPr>
          <w:b/>
        </w:rPr>
        <w:t xml:space="preserve">Di cui oneri di sicurezza afferenti l'impresa € 0,14441 (2 %)</w:t>
      </w:r>
    </w:p>
    <w:p>
      <w:pPr>
        <w:jc w:val="right"/>
        <w:spacing w:line="336" w:lineRule="auto"/>
      </w:pPr>
      <w:r>
        <w:rPr>
          <w:b/>
        </w:rPr>
        <w:t xml:space="preserve">Manodopera € 34,91850</w:t>
      </w:r>
    </w:p>
    <w:p>
      <w:pPr>
        <w:jc w:val="right"/>
        <w:spacing w:line="336" w:lineRule="auto"/>
      </w:pPr>
      <w:r>
        <w:rPr>
          <w:b/>
        </w:rPr>
        <w:t xml:space="preserve">Incidenza manodopera 57,34 %</w:t>
      </w:r>
    </w:p>
    <w:p>
      <w:pPr>
        <w:rPr>
          <w:sz w:val="10"/>
          <w:szCs w:val="10"/>
        </w:rPr>
      </w:pPr>
    </w:p>
    <w:p>
      <w:pPr>
        <w:rPr>
          <w:sz w:val="10"/>
          <w:szCs w:val="10"/>
        </w:rPr>
      </w:pPr>
    </w:p>
    <w:p>
      <w:pPr/>
      <w:r>
        <w:rPr>
          <w:b/>
        </w:rPr>
        <w:t xml:space="preserve">Codice regionale: TOS15_01.C01.002.002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Muratura in elevazione di mattoni UNI pieni (25x12x5.5), spessore 12 cm (una testa)</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€ 48,39621</w:t>
      </w:r>
    </w:p>
    <w:p>
      <w:pPr>
        <w:jc w:val="right"/>
        <w:spacing w:line="336" w:lineRule="auto"/>
      </w:pPr>
      <w:r>
        <w:rPr>
          <w:b/>
        </w:rPr>
        <w:t xml:space="preserve">Prezzo a m²: € 61,22121</w:t>
      </w:r>
    </w:p>
    <w:p>
      <w:pPr>
        <w:jc w:val="right"/>
        <w:spacing w:line="336" w:lineRule="auto"/>
      </w:pPr>
      <w:r>
        <w:rPr>
          <w:b/>
        </w:rPr>
        <w:t xml:space="preserve">Di cui oneri di sicurezza afferenti l'impresa € 0,14519 (2 %)</w:t>
      </w:r>
    </w:p>
    <w:p>
      <w:pPr>
        <w:jc w:val="right"/>
        <w:spacing w:line="336" w:lineRule="auto"/>
      </w:pPr>
      <w:r>
        <w:rPr>
          <w:b/>
        </w:rPr>
        <w:t xml:space="preserve">Manodopera € 34,91850</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TOS15_01.C01.003.001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001 - eseguita con malta bastarda</w:t>
            </w:r>
          </w:p>
        </w:tc>
      </w:tr>
    </w:tbl>
    <w:p>
      <w:pPr>
        <w:jc w:val="right"/>
      </w:pPr>
    </w:p>
    <w:p>
      <w:pPr>
        <w:jc w:val="right"/>
        <w:spacing w:line="336" w:lineRule="auto"/>
      </w:pPr>
      <w:r>
        <w:rPr>
          <w:b/>
        </w:rPr>
        <w:t xml:space="preserve">Prezzo senza S. G. e Util. a m²: € 65,28399</w:t>
      </w:r>
    </w:p>
    <w:p>
      <w:pPr>
        <w:jc w:val="right"/>
        <w:spacing w:line="336" w:lineRule="auto"/>
      </w:pPr>
      <w:r>
        <w:rPr>
          <w:b/>
        </w:rPr>
        <w:t xml:space="preserve">Prezzo a m²: € 82,58425</w:t>
      </w:r>
    </w:p>
    <w:p>
      <w:pPr>
        <w:jc w:val="right"/>
        <w:spacing w:line="336" w:lineRule="auto"/>
      </w:pPr>
      <w:r>
        <w:rPr>
          <w:b/>
        </w:rPr>
        <w:t xml:space="preserve">Di cui oneri di sicurezza afferenti l'impresa € 0,19585 (2 %)</w:t>
      </w:r>
    </w:p>
    <w:p>
      <w:pPr>
        <w:jc w:val="right"/>
        <w:spacing w:line="336" w:lineRule="auto"/>
      </w:pPr>
      <w:r>
        <w:rPr>
          <w:b/>
        </w:rPr>
        <w:t xml:space="preserve">Manodopera € 52,06500</w:t>
      </w:r>
    </w:p>
    <w:p>
      <w:pPr>
        <w:jc w:val="right"/>
        <w:spacing w:line="336" w:lineRule="auto"/>
      </w:pPr>
      <w:r>
        <w:rPr>
          <w:b/>
        </w:rPr>
        <w:t xml:space="preserve">Incidenza manodopera 63,04 %</w:t>
      </w:r>
    </w:p>
    <w:p>
      <w:pPr>
        <w:rPr>
          <w:sz w:val="10"/>
          <w:szCs w:val="10"/>
        </w:rPr>
      </w:pPr>
    </w:p>
    <w:p>
      <w:pPr>
        <w:rPr>
          <w:sz w:val="10"/>
          <w:szCs w:val="10"/>
        </w:rPr>
      </w:pPr>
    </w:p>
    <w:p>
      <w:pPr/>
      <w:r>
        <w:rPr>
          <w:b/>
        </w:rPr>
        <w:t xml:space="preserve">Codice regionale: TOS15_01.C01.003.002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Muratura a faccia vista su un solo paramento in mattoni pieni comuni scelti spessore 12 cm (una testa) compreso l'onere per la raschiatura e la stilatura dei giunti:</w:t>
            </w:r>
          </w:p>
        </w:tc>
      </w:tr>
      <w:tr>
        <w:trPr/>
        <w:tc>
          <w:tcPr>
            <w:tcW w:w="1200" w:type="dxa"/>
          </w:tcPr>
          <w:p>
            <w:pPr/>
            <w:r>
              <w:rPr>
                <w:b/>
              </w:rPr>
              <w:t xml:space="preserve">Articolo:</w:t>
            </w:r>
          </w:p>
        </w:tc>
        <w:tc>
          <w:tcPr>
            <w:tcW w:w="7900" w:type="dxa"/>
          </w:tcPr>
          <w:p>
            <w:pPr/>
            <w:r>
              <w:rPr/>
              <w:t xml:space="preserve">002 - eseguita con malta di cemento</w:t>
            </w:r>
          </w:p>
        </w:tc>
      </w:tr>
    </w:tbl>
    <w:p>
      <w:pPr>
        <w:jc w:val="right"/>
      </w:pPr>
    </w:p>
    <w:p>
      <w:pPr>
        <w:jc w:val="right"/>
        <w:spacing w:line="336" w:lineRule="auto"/>
      </w:pPr>
      <w:r>
        <w:rPr>
          <w:b/>
        </w:rPr>
        <w:t xml:space="preserve">Prezzo senza S. G. e Util. a m²: € 65,54271</w:t>
      </w:r>
    </w:p>
    <w:p>
      <w:pPr>
        <w:jc w:val="right"/>
        <w:spacing w:line="336" w:lineRule="auto"/>
      </w:pPr>
      <w:r>
        <w:rPr>
          <w:b/>
        </w:rPr>
        <w:t xml:space="preserve">Prezzo a m²: € 82,91153</w:t>
      </w:r>
    </w:p>
    <w:p>
      <w:pPr>
        <w:jc w:val="right"/>
        <w:spacing w:line="336" w:lineRule="auto"/>
      </w:pPr>
      <w:r>
        <w:rPr>
          <w:b/>
        </w:rPr>
        <w:t xml:space="preserve">Di cui oneri di sicurezza afferenti l'impresa € 0,19663 (2 %)</w:t>
      </w:r>
    </w:p>
    <w:p>
      <w:pPr>
        <w:jc w:val="right"/>
        <w:spacing w:line="336" w:lineRule="auto"/>
      </w:pPr>
      <w:r>
        <w:rPr>
          <w:b/>
        </w:rPr>
        <w:t xml:space="preserve">Manodopera € 52,06500</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TOS15_01.C01.009.001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€ 35,90965</w:t>
      </w:r>
    </w:p>
    <w:p>
      <w:pPr>
        <w:jc w:val="right"/>
        <w:spacing w:line="336" w:lineRule="auto"/>
      </w:pPr>
      <w:r>
        <w:rPr>
          <w:b/>
        </w:rPr>
        <w:t xml:space="preserve">Prezzo a m²: € 45,42571</w:t>
      </w:r>
    </w:p>
    <w:p>
      <w:pPr>
        <w:jc w:val="right"/>
        <w:spacing w:line="336" w:lineRule="auto"/>
      </w:pPr>
      <w:r>
        <w:rPr>
          <w:b/>
        </w:rPr>
        <w:t xml:space="preserve">Di cui oneri di sicurezza afferenti l'impresa € 0,10773 (2 %)</w:t>
      </w:r>
    </w:p>
    <w:p>
      <w:pPr>
        <w:jc w:val="right"/>
        <w:spacing w:line="336" w:lineRule="auto"/>
      </w:pPr>
      <w:r>
        <w:rPr>
          <w:b/>
        </w:rPr>
        <w:t xml:space="preserve">Manodopera € 25,95840</w:t>
      </w:r>
    </w:p>
    <w:p>
      <w:pPr>
        <w:jc w:val="right"/>
        <w:spacing w:line="336" w:lineRule="auto"/>
      </w:pPr>
      <w:r>
        <w:rPr>
          <w:b/>
        </w:rPr>
        <w:t xml:space="preserve">Incidenza manodopera 57,14 %</w:t>
      </w:r>
    </w:p>
    <w:p>
      <w:pPr>
        <w:rPr>
          <w:sz w:val="10"/>
          <w:szCs w:val="10"/>
        </w:rPr>
      </w:pPr>
    </w:p>
    <w:p>
      <w:pPr>
        <w:rPr>
          <w:sz w:val="10"/>
          <w:szCs w:val="10"/>
        </w:rPr>
      </w:pPr>
    </w:p>
    <w:p>
      <w:pPr/>
      <w:r>
        <w:rPr>
          <w:b/>
        </w:rPr>
        <w:t xml:space="preserve">Codice regionale: TOS15_01.C01.009.002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Muratura in elevazione di pareti con blocchi in laterizio normale spessore 25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€ 35,18845</w:t>
      </w:r>
    </w:p>
    <w:p>
      <w:pPr>
        <w:jc w:val="right"/>
        <w:spacing w:line="336" w:lineRule="auto"/>
      </w:pPr>
      <w:r>
        <w:rPr>
          <w:b/>
        </w:rPr>
        <w:t xml:space="preserve">Prezzo a m²: € 44,51339</w:t>
      </w:r>
    </w:p>
    <w:p>
      <w:pPr>
        <w:jc w:val="right"/>
        <w:spacing w:line="336" w:lineRule="auto"/>
      </w:pPr>
      <w:r>
        <w:rPr>
          <w:b/>
        </w:rPr>
        <w:t xml:space="preserve">Di cui oneri di sicurezza afferenti l'impresa € 0,10557 (2 %)</w:t>
      </w:r>
    </w:p>
    <w:p>
      <w:pPr>
        <w:jc w:val="right"/>
        <w:spacing w:line="336" w:lineRule="auto"/>
      </w:pPr>
      <w:r>
        <w:rPr>
          <w:b/>
        </w:rPr>
        <w:t xml:space="preserve">Manodopera € 25,95840</w:t>
      </w:r>
    </w:p>
    <w:p>
      <w:pPr>
        <w:jc w:val="right"/>
        <w:spacing w:line="336" w:lineRule="auto"/>
      </w:pPr>
      <w:r>
        <w:rPr>
          <w:b/>
        </w:rPr>
        <w:t xml:space="preserve">Incidenza manodopera 58,32 %</w:t>
      </w:r>
    </w:p>
    <w:p>
      <w:pPr>
        <w:rPr>
          <w:sz w:val="10"/>
          <w:szCs w:val="10"/>
        </w:rPr>
      </w:pPr>
    </w:p>
    <w:p>
      <w:pPr>
        <w:rPr>
          <w:sz w:val="10"/>
          <w:szCs w:val="10"/>
        </w:rPr>
      </w:pPr>
    </w:p>
    <w:p>
      <w:pPr/>
      <w:r>
        <w:rPr>
          <w:b/>
        </w:rPr>
        <w:t xml:space="preserve">Codice regionale: TOS15_01.C01.011.001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€ 23,15329</w:t>
      </w:r>
    </w:p>
    <w:p>
      <w:pPr>
        <w:jc w:val="right"/>
        <w:spacing w:line="336" w:lineRule="auto"/>
      </w:pPr>
      <w:r>
        <w:rPr>
          <w:b/>
        </w:rPr>
        <w:t xml:space="preserve">Prezzo a m²: € 29,28892</w:t>
      </w:r>
    </w:p>
    <w:p>
      <w:pPr>
        <w:jc w:val="right"/>
        <w:spacing w:line="336" w:lineRule="auto"/>
      </w:pPr>
      <w:r>
        <w:rPr>
          <w:b/>
        </w:rPr>
        <w:t xml:space="preserve">Di cui oneri di sicurezza afferenti l'impresa € 0,06946 (2 %)</w:t>
      </w:r>
    </w:p>
    <w:p>
      <w:pPr>
        <w:jc w:val="right"/>
        <w:spacing w:line="336" w:lineRule="auto"/>
      </w:pPr>
      <w:r>
        <w:rPr>
          <w:b/>
        </w:rPr>
        <w:t xml:space="preserve">Manodopera € 17,02590</w:t>
      </w:r>
    </w:p>
    <w:p>
      <w:pPr>
        <w:jc w:val="right"/>
        <w:spacing w:line="336" w:lineRule="auto"/>
      </w:pPr>
      <w:r>
        <w:rPr>
          <w:b/>
        </w:rPr>
        <w:t xml:space="preserve">Incidenza manodopera 58,13 %</w:t>
      </w:r>
    </w:p>
    <w:p>
      <w:pPr>
        <w:rPr>
          <w:sz w:val="10"/>
          <w:szCs w:val="10"/>
        </w:rPr>
      </w:pPr>
    </w:p>
    <w:p>
      <w:pPr>
        <w:rPr>
          <w:sz w:val="10"/>
          <w:szCs w:val="10"/>
        </w:rPr>
      </w:pPr>
    </w:p>
    <w:p>
      <w:pPr/>
      <w:r>
        <w:rPr>
          <w:b/>
        </w:rPr>
        <w:t xml:space="preserve">Codice regionale: TOS15_01.C01.011.002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Muratura in elevazione di tramezzi con blocchi in laterizio normale,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€ 22,79269</w:t>
      </w:r>
    </w:p>
    <w:p>
      <w:pPr>
        <w:jc w:val="right"/>
        <w:spacing w:line="336" w:lineRule="auto"/>
      </w:pPr>
      <w:r>
        <w:rPr>
          <w:b/>
        </w:rPr>
        <w:t xml:space="preserve">Prezzo a m²: € 28,83276</w:t>
      </w:r>
    </w:p>
    <w:p>
      <w:pPr>
        <w:jc w:val="right"/>
        <w:spacing w:line="336" w:lineRule="auto"/>
      </w:pPr>
      <w:r>
        <w:rPr>
          <w:b/>
        </w:rPr>
        <w:t xml:space="preserve">Di cui oneri di sicurezza afferenti l'impresa € 0,06838 (2 %)</w:t>
      </w:r>
    </w:p>
    <w:p>
      <w:pPr>
        <w:jc w:val="right"/>
        <w:spacing w:line="336" w:lineRule="auto"/>
      </w:pPr>
      <w:r>
        <w:rPr>
          <w:b/>
        </w:rPr>
        <w:t xml:space="preserve">Manodopera € 17,02590</w:t>
      </w:r>
    </w:p>
    <w:p>
      <w:pPr>
        <w:jc w:val="right"/>
        <w:spacing w:line="336" w:lineRule="auto"/>
      </w:pPr>
      <w:r>
        <w:rPr>
          <w:b/>
        </w:rPr>
        <w:t xml:space="preserve">Incidenza manodopera 59,05 %</w:t>
      </w:r>
    </w:p>
    <w:p>
      <w:pPr>
        <w:rPr>
          <w:sz w:val="10"/>
          <w:szCs w:val="10"/>
        </w:rPr>
      </w:pPr>
    </w:p>
    <w:p>
      <w:pPr>
        <w:rPr>
          <w:sz w:val="10"/>
          <w:szCs w:val="10"/>
        </w:rPr>
      </w:pPr>
    </w:p>
    <w:p>
      <w:pPr/>
      <w:r>
        <w:rPr>
          <w:b/>
        </w:rPr>
        <w:t xml:space="preserve">Codice regionale: TOS15_01.C01.013.001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€ 19,99786</w:t>
      </w:r>
    </w:p>
    <w:p>
      <w:pPr>
        <w:jc w:val="right"/>
        <w:spacing w:line="336" w:lineRule="auto"/>
      </w:pPr>
      <w:r>
        <w:rPr>
          <w:b/>
        </w:rPr>
        <w:t xml:space="preserve">Prezzo a m²: € 25,29729</w:t>
      </w:r>
    </w:p>
    <w:p>
      <w:pPr>
        <w:jc w:val="right"/>
        <w:spacing w:line="336" w:lineRule="auto"/>
      </w:pPr>
      <w:r>
        <w:rPr>
          <w:b/>
        </w:rPr>
        <w:t xml:space="preserve">Di cui oneri di sicurezza afferenti l'impresa € 0,05999 (2 %)</w:t>
      </w:r>
    </w:p>
    <w:p>
      <w:pPr>
        <w:jc w:val="right"/>
        <w:spacing w:line="336" w:lineRule="auto"/>
      </w:pPr>
      <w:r>
        <w:rPr>
          <w:b/>
        </w:rPr>
        <w:t xml:space="preserve">Manodopera € 16,76010</w:t>
      </w:r>
    </w:p>
    <w:p>
      <w:pPr>
        <w:jc w:val="right"/>
        <w:spacing w:line="336" w:lineRule="auto"/>
      </w:pPr>
      <w:r>
        <w:rPr>
          <w:b/>
        </w:rPr>
        <w:t xml:space="preserve">Incidenza manodopera 66,25 %</w:t>
      </w:r>
    </w:p>
    <w:p>
      <w:pPr>
        <w:rPr>
          <w:sz w:val="10"/>
          <w:szCs w:val="10"/>
        </w:rPr>
      </w:pPr>
    </w:p>
    <w:p>
      <w:pPr>
        <w:rPr>
          <w:sz w:val="10"/>
          <w:szCs w:val="10"/>
        </w:rPr>
      </w:pPr>
    </w:p>
    <w:p>
      <w:pPr/>
      <w:r>
        <w:rPr>
          <w:b/>
        </w:rPr>
        <w:t xml:space="preserve">Codice regionale: TOS15_01.C01.013.002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Muratura in elevazione di tramezzi con blocchi in laterizio normale (foratelle),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€ 19,72741</w:t>
      </w:r>
    </w:p>
    <w:p>
      <w:pPr>
        <w:jc w:val="right"/>
        <w:spacing w:line="336" w:lineRule="auto"/>
      </w:pPr>
      <w:r>
        <w:rPr>
          <w:b/>
        </w:rPr>
        <w:t xml:space="preserve">Prezzo a m²: € 24,95517</w:t>
      </w:r>
    </w:p>
    <w:p>
      <w:pPr>
        <w:jc w:val="right"/>
        <w:spacing w:line="336" w:lineRule="auto"/>
      </w:pPr>
      <w:r>
        <w:rPr>
          <w:b/>
        </w:rPr>
        <w:t xml:space="preserve">Di cui oneri di sicurezza afferenti l'impresa € 0,05918 (2 %)</w:t>
      </w:r>
    </w:p>
    <w:p>
      <w:pPr>
        <w:jc w:val="right"/>
        <w:spacing w:line="336" w:lineRule="auto"/>
      </w:pPr>
      <w:r>
        <w:rPr>
          <w:b/>
        </w:rPr>
        <w:t xml:space="preserve">Manodopera € 16,76010</w:t>
      </w:r>
    </w:p>
    <w:p>
      <w:pPr>
        <w:jc w:val="right"/>
        <w:spacing w:line="336" w:lineRule="auto"/>
      </w:pPr>
      <w:r>
        <w:rPr>
          <w:b/>
        </w:rPr>
        <w:t xml:space="preserve">Incidenza manodopera 67,16 %</w:t>
      </w:r>
    </w:p>
    <w:p>
      <w:pPr>
        <w:rPr>
          <w:sz w:val="10"/>
          <w:szCs w:val="10"/>
        </w:rPr>
      </w:pPr>
    </w:p>
    <w:p>
      <w:pPr>
        <w:rPr>
          <w:sz w:val="10"/>
          <w:szCs w:val="10"/>
        </w:rPr>
      </w:pPr>
    </w:p>
    <w:p>
      <w:pPr/>
      <w:r>
        <w:rPr>
          <w:b/>
        </w:rPr>
        <w:t xml:space="preserve">Codice regionale: TOS15_01.C01.014.001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001 - eseguita con malta di calce idraulica (M2,5)</w:t>
            </w:r>
          </w:p>
        </w:tc>
      </w:tr>
    </w:tbl>
    <w:p>
      <w:pPr>
        <w:jc w:val="right"/>
      </w:pPr>
    </w:p>
    <w:p>
      <w:pPr>
        <w:jc w:val="right"/>
        <w:spacing w:line="336" w:lineRule="auto"/>
      </w:pPr>
      <w:r>
        <w:rPr>
          <w:b/>
        </w:rPr>
        <w:t xml:space="preserve">Prezzo senza S. G. e Util. a m²: € 30,11237</w:t>
      </w:r>
    </w:p>
    <w:p>
      <w:pPr>
        <w:jc w:val="right"/>
        <w:spacing w:line="336" w:lineRule="auto"/>
      </w:pPr>
      <w:r>
        <w:rPr>
          <w:b/>
        </w:rPr>
        <w:t xml:space="preserve">Prezzo a m²: € 38,09215</w:t>
      </w:r>
    </w:p>
    <w:p>
      <w:pPr>
        <w:jc w:val="right"/>
        <w:spacing w:line="336" w:lineRule="auto"/>
      </w:pPr>
      <w:r>
        <w:rPr>
          <w:b/>
        </w:rPr>
        <w:t xml:space="preserve">Di cui oneri di sicurezza afferenti l'impresa € 0,09034 (2 %)</w:t>
      </w:r>
    </w:p>
    <w:p>
      <w:pPr>
        <w:jc w:val="right"/>
        <w:spacing w:line="336" w:lineRule="auto"/>
      </w:pPr>
      <w:r>
        <w:rPr>
          <w:b/>
        </w:rPr>
        <w:t xml:space="preserve">Manodopera € 22,37910</w:t>
      </w:r>
    </w:p>
    <w:p>
      <w:pPr>
        <w:jc w:val="right"/>
        <w:spacing w:line="336" w:lineRule="auto"/>
      </w:pPr>
      <w:r>
        <w:rPr>
          <w:b/>
        </w:rPr>
        <w:t xml:space="preserve">Incidenza manodopera 58,75 %</w:t>
      </w:r>
    </w:p>
    <w:p>
      <w:pPr>
        <w:rPr>
          <w:sz w:val="10"/>
          <w:szCs w:val="10"/>
        </w:rPr>
      </w:pPr>
    </w:p>
    <w:p>
      <w:pPr>
        <w:rPr>
          <w:sz w:val="10"/>
          <w:szCs w:val="10"/>
        </w:rPr>
      </w:pPr>
    </w:p>
    <w:p>
      <w:pPr/>
      <w:r>
        <w:rPr>
          <w:b/>
        </w:rPr>
        <w:t xml:space="preserve">Codice regionale: TOS15_01.C01.014.002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Muratura in elevazione di tramezzi con blocchi in laterizio normale a 6 fori (foratini), spessore 8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€ 29,57147</w:t>
      </w:r>
    </w:p>
    <w:p>
      <w:pPr>
        <w:jc w:val="right"/>
        <w:spacing w:line="336" w:lineRule="auto"/>
      </w:pPr>
      <w:r>
        <w:rPr>
          <w:b/>
        </w:rPr>
        <w:t xml:space="preserve">Prezzo a m²: € 37,40791</w:t>
      </w:r>
    </w:p>
    <w:p>
      <w:pPr>
        <w:jc w:val="right"/>
        <w:spacing w:line="336" w:lineRule="auto"/>
      </w:pPr>
      <w:r>
        <w:rPr>
          <w:b/>
        </w:rPr>
        <w:t xml:space="preserve">Di cui oneri di sicurezza afferenti l'impresa € 0,08871 (2 %)</w:t>
      </w:r>
    </w:p>
    <w:p>
      <w:pPr>
        <w:jc w:val="right"/>
        <w:spacing w:line="336" w:lineRule="auto"/>
      </w:pPr>
      <w:r>
        <w:rPr>
          <w:b/>
        </w:rPr>
        <w:t xml:space="preserve">Manodopera € 22,37910</w:t>
      </w:r>
    </w:p>
    <w:p>
      <w:pPr>
        <w:jc w:val="right"/>
        <w:spacing w:line="336" w:lineRule="auto"/>
      </w:pPr>
      <w:r>
        <w:rPr>
          <w:b/>
        </w:rPr>
        <w:t xml:space="preserve">Incidenza manodopera 59,82 %</w:t>
      </w:r>
    </w:p>
    <w:p>
      <w:pPr>
        <w:rPr>
          <w:sz w:val="10"/>
          <w:szCs w:val="10"/>
        </w:rPr>
      </w:pPr>
    </w:p>
    <w:p>
      <w:pPr>
        <w:rPr>
          <w:sz w:val="10"/>
          <w:szCs w:val="10"/>
        </w:rPr>
      </w:pPr>
    </w:p>
    <w:p>
      <w:pPr/>
      <w:r>
        <w:rPr>
          <w:b/>
        </w:rPr>
        <w:t xml:space="preserve">Codice regionale: TOS15_01.C01.016.001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001 - eseguita con malta di cemento (M12)</w:t>
            </w:r>
          </w:p>
        </w:tc>
      </w:tr>
    </w:tbl>
    <w:p>
      <w:pPr>
        <w:jc w:val="right"/>
      </w:pPr>
    </w:p>
    <w:p>
      <w:pPr>
        <w:jc w:val="right"/>
        <w:spacing w:line="336" w:lineRule="auto"/>
      </w:pPr>
      <w:r>
        <w:rPr>
          <w:b/>
        </w:rPr>
        <w:t xml:space="preserve">Prezzo senza S. G. e Util. a m²: € 28,69416</w:t>
      </w:r>
    </w:p>
    <w:p>
      <w:pPr>
        <w:jc w:val="right"/>
        <w:spacing w:line="336" w:lineRule="auto"/>
      </w:pPr>
      <w:r>
        <w:rPr>
          <w:b/>
        </w:rPr>
        <w:t xml:space="preserve">Prezzo a m²: € 36,29811</w:t>
      </w:r>
    </w:p>
    <w:p>
      <w:pPr>
        <w:jc w:val="right"/>
        <w:spacing w:line="336" w:lineRule="auto"/>
      </w:pPr>
      <w:r>
        <w:rPr>
          <w:b/>
        </w:rPr>
        <w:t xml:space="preserve">Di cui oneri di sicurezza afferenti l'impresa € 0,08608 (2 %)</w:t>
      </w:r>
    </w:p>
    <w:p>
      <w:pPr>
        <w:jc w:val="right"/>
        <w:spacing w:line="336" w:lineRule="auto"/>
      </w:pPr>
      <w:r>
        <w:rPr>
          <w:b/>
        </w:rPr>
        <w:t xml:space="preserve">Manodopera € 22,56516</w:t>
      </w:r>
    </w:p>
    <w:p>
      <w:pPr>
        <w:jc w:val="right"/>
        <w:spacing w:line="336" w:lineRule="auto"/>
      </w:pPr>
      <w:r>
        <w:rPr>
          <w:b/>
        </w:rPr>
        <w:t xml:space="preserve">Incidenza manodopera 62,17 %</w:t>
      </w:r>
    </w:p>
    <w:p>
      <w:pPr>
        <w:rPr>
          <w:sz w:val="10"/>
          <w:szCs w:val="10"/>
        </w:rPr>
      </w:pPr>
    </w:p>
    <w:p>
      <w:pPr>
        <w:rPr>
          <w:sz w:val="10"/>
          <w:szCs w:val="10"/>
        </w:rPr>
      </w:pPr>
    </w:p>
    <w:p>
      <w:pPr/>
      <w:r>
        <w:rPr>
          <w:b/>
        </w:rPr>
        <w:t xml:space="preserve">Codice regionale: TOS15_01.C01.016.002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Muratura in elevazione di pareti con doppio UNI semipieno (cm 25x12x12) spessore 12 cm</w:t>
            </w:r>
          </w:p>
        </w:tc>
      </w:tr>
      <w:tr>
        <w:trPr/>
        <w:tc>
          <w:tcPr>
            <w:tcW w:w="1200" w:type="dxa"/>
          </w:tcPr>
          <w:p>
            <w:pPr/>
            <w:r>
              <w:rPr>
                <w:b/>
              </w:rPr>
              <w:t xml:space="preserve">Articolo:</w:t>
            </w:r>
          </w:p>
        </w:tc>
        <w:tc>
          <w:tcPr>
            <w:tcW w:w="7900" w:type="dxa"/>
          </w:tcPr>
          <w:p>
            <w:pPr/>
            <w:r>
              <w:rPr/>
              <w:t xml:space="preserve">002 - eseguita con malta bastarda (M5)</w:t>
            </w:r>
          </w:p>
        </w:tc>
      </w:tr>
    </w:tbl>
    <w:p>
      <w:pPr>
        <w:jc w:val="right"/>
      </w:pPr>
    </w:p>
    <w:p>
      <w:pPr>
        <w:jc w:val="right"/>
        <w:spacing w:line="336" w:lineRule="auto"/>
      </w:pPr>
      <w:r>
        <w:rPr>
          <w:b/>
        </w:rPr>
        <w:t xml:space="preserve">Prezzo senza S. G. e Util. a m²: € 28,54016</w:t>
      </w:r>
    </w:p>
    <w:p>
      <w:pPr>
        <w:jc w:val="right"/>
        <w:spacing w:line="336" w:lineRule="auto"/>
      </w:pPr>
      <w:r>
        <w:rPr>
          <w:b/>
        </w:rPr>
        <w:t xml:space="preserve">Prezzo a m²: € 36,10330</w:t>
      </w:r>
    </w:p>
    <w:p>
      <w:pPr>
        <w:jc w:val="right"/>
        <w:spacing w:line="336" w:lineRule="auto"/>
      </w:pPr>
      <w:r>
        <w:rPr>
          <w:b/>
        </w:rPr>
        <w:t xml:space="preserve">Di cui oneri di sicurezza afferenti l'impresa € 0,08562 (2 %)</w:t>
      </w:r>
    </w:p>
    <w:p>
      <w:pPr>
        <w:jc w:val="right"/>
        <w:spacing w:line="336" w:lineRule="auto"/>
      </w:pPr>
      <w:r>
        <w:rPr>
          <w:b/>
        </w:rPr>
        <w:t xml:space="preserve">Manodopera € 22,56516</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TOS15_01.C01.021.001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€ 66,51781</w:t>
      </w:r>
    </w:p>
    <w:p>
      <w:pPr>
        <w:jc w:val="right"/>
        <w:spacing w:line="336" w:lineRule="auto"/>
      </w:pPr>
      <w:r>
        <w:rPr>
          <w:b/>
        </w:rPr>
        <w:t xml:space="preserve">Prezzo a m²: € 84,14503</w:t>
      </w:r>
    </w:p>
    <w:p>
      <w:pPr>
        <w:jc w:val="right"/>
        <w:spacing w:line="336" w:lineRule="auto"/>
      </w:pPr>
      <w:r>
        <w:rPr>
          <w:b/>
        </w:rPr>
        <w:t xml:space="preserve">Di cui oneri di sicurezza afferenti l'impresa € 0,19955 (2 %)</w:t>
      </w:r>
    </w:p>
    <w:p>
      <w:pPr>
        <w:jc w:val="right"/>
        <w:spacing w:line="336" w:lineRule="auto"/>
      </w:pPr>
      <w:r>
        <w:rPr>
          <w:b/>
        </w:rPr>
        <w:t xml:space="preserve">Manodopera € 49,13880</w:t>
      </w:r>
    </w:p>
    <w:p>
      <w:pPr>
        <w:jc w:val="right"/>
        <w:spacing w:line="336" w:lineRule="auto"/>
      </w:pPr>
      <w:r>
        <w:rPr>
          <w:b/>
        </w:rPr>
        <w:t xml:space="preserve">Incidenza manodopera 58,4 %</w:t>
      </w:r>
    </w:p>
    <w:p>
      <w:pPr>
        <w:rPr>
          <w:sz w:val="10"/>
          <w:szCs w:val="10"/>
        </w:rPr>
      </w:pPr>
    </w:p>
    <w:p>
      <w:pPr>
        <w:rPr>
          <w:sz w:val="10"/>
          <w:szCs w:val="10"/>
        </w:rPr>
      </w:pPr>
    </w:p>
    <w:p>
      <w:pPr/>
      <w:r>
        <w:rPr>
          <w:b/>
        </w:rPr>
        <w:t xml:space="preserve">Codice regionale: TOS15_01.C01.021.002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Muratura in elevazione di pareti a cassetta (doppio tavolato) eseguita con mattoni pieni spessore 12 cm (una testa)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€ 65,43601</w:t>
      </w:r>
    </w:p>
    <w:p>
      <w:pPr>
        <w:jc w:val="right"/>
        <w:spacing w:line="336" w:lineRule="auto"/>
      </w:pPr>
      <w:r>
        <w:rPr>
          <w:b/>
        </w:rPr>
        <w:t xml:space="preserve">Prezzo a m²: € 82,77655</w:t>
      </w:r>
    </w:p>
    <w:p>
      <w:pPr>
        <w:jc w:val="right"/>
        <w:spacing w:line="336" w:lineRule="auto"/>
      </w:pPr>
      <w:r>
        <w:rPr>
          <w:b/>
        </w:rPr>
        <w:t xml:space="preserve">Di cui oneri di sicurezza afferenti l'impresa € 0,19631 (2 %)</w:t>
      </w:r>
    </w:p>
    <w:p>
      <w:pPr>
        <w:jc w:val="right"/>
        <w:spacing w:line="336" w:lineRule="auto"/>
      </w:pPr>
      <w:r>
        <w:rPr>
          <w:b/>
        </w:rPr>
        <w:t xml:space="preserve">Manodopera € 49,13880</w:t>
      </w:r>
    </w:p>
    <w:p>
      <w:pPr>
        <w:jc w:val="right"/>
        <w:spacing w:line="336" w:lineRule="auto"/>
      </w:pPr>
      <w:r>
        <w:rPr>
          <w:b/>
        </w:rPr>
        <w:t xml:space="preserve">Incidenza manodopera 59,36 %</w:t>
      </w:r>
    </w:p>
    <w:p>
      <w:pPr>
        <w:rPr>
          <w:sz w:val="10"/>
          <w:szCs w:val="10"/>
        </w:rPr>
      </w:pPr>
    </w:p>
    <w:p>
      <w:pPr>
        <w:rPr>
          <w:sz w:val="10"/>
          <w:szCs w:val="10"/>
        </w:rPr>
      </w:pPr>
    </w:p>
    <w:p>
      <w:pPr/>
      <w:r>
        <w:rPr>
          <w:b/>
        </w:rPr>
        <w:t xml:space="preserve">Codice regionale: TOS15_01.C01.022.001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€ 37,98147</w:t>
      </w:r>
    </w:p>
    <w:p>
      <w:pPr>
        <w:jc w:val="right"/>
        <w:spacing w:line="336" w:lineRule="auto"/>
      </w:pPr>
      <w:r>
        <w:rPr>
          <w:b/>
        </w:rPr>
        <w:t xml:space="preserve">Prezzo a m²: € 48,04656</w:t>
      </w:r>
    </w:p>
    <w:p>
      <w:pPr>
        <w:jc w:val="right"/>
        <w:spacing w:line="336" w:lineRule="auto"/>
      </w:pPr>
      <w:r>
        <w:rPr>
          <w:b/>
        </w:rPr>
        <w:t xml:space="preserve">Di cui oneri di sicurezza afferenti l'impresa € 0,11394 (2 %)</w:t>
      </w:r>
    </w:p>
    <w:p>
      <w:pPr>
        <w:jc w:val="right"/>
        <w:spacing w:line="336" w:lineRule="auto"/>
      </w:pPr>
      <w:r>
        <w:rPr>
          <w:b/>
        </w:rPr>
        <w:t xml:space="preserve">Manodopera € 28,61844</w:t>
      </w:r>
    </w:p>
    <w:p>
      <w:pPr>
        <w:jc w:val="right"/>
        <w:spacing w:line="336" w:lineRule="auto"/>
      </w:pPr>
      <w:r>
        <w:rPr>
          <w:b/>
        </w:rPr>
        <w:t xml:space="preserve">Incidenza manodopera 59,56 %</w:t>
      </w:r>
    </w:p>
    <w:p>
      <w:pPr>
        <w:rPr>
          <w:sz w:val="10"/>
          <w:szCs w:val="10"/>
        </w:rPr>
      </w:pPr>
    </w:p>
    <w:p>
      <w:pPr>
        <w:rPr>
          <w:sz w:val="10"/>
          <w:szCs w:val="10"/>
        </w:rPr>
      </w:pPr>
    </w:p>
    <w:p>
      <w:pPr/>
      <w:r>
        <w:rPr>
          <w:b/>
        </w:rPr>
        <w:t xml:space="preserve">Codice regionale: TOS15_01.C01.022.002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Muratura in elevazione di pareti a cassetta (doppio tavolato) eseguita con foratoni spessore 12 cm nella parete esterna e con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€ 37,35042</w:t>
      </w:r>
    </w:p>
    <w:p>
      <w:pPr>
        <w:jc w:val="right"/>
        <w:spacing w:line="336" w:lineRule="auto"/>
      </w:pPr>
      <w:r>
        <w:rPr>
          <w:b/>
        </w:rPr>
        <w:t xml:space="preserve">Prezzo a m²: € 47,24828</w:t>
      </w:r>
    </w:p>
    <w:p>
      <w:pPr>
        <w:jc w:val="right"/>
        <w:spacing w:line="336" w:lineRule="auto"/>
      </w:pPr>
      <w:r>
        <w:rPr>
          <w:b/>
        </w:rPr>
        <w:t xml:space="preserve">Di cui oneri di sicurezza afferenti l'impresa € 0,11205 (2 %)</w:t>
      </w:r>
    </w:p>
    <w:p>
      <w:pPr>
        <w:jc w:val="right"/>
        <w:spacing w:line="336" w:lineRule="auto"/>
      </w:pPr>
      <w:r>
        <w:rPr>
          <w:b/>
        </w:rPr>
        <w:t xml:space="preserve">Manodopera € 28,61844</w:t>
      </w:r>
    </w:p>
    <w:p>
      <w:pPr>
        <w:jc w:val="right"/>
        <w:spacing w:line="336" w:lineRule="auto"/>
      </w:pPr>
      <w:r>
        <w:rPr>
          <w:b/>
        </w:rPr>
        <w:t xml:space="preserve">Incidenza manodopera 60,57 %</w:t>
      </w:r>
    </w:p>
    <w:p>
      <w:pPr>
        <w:rPr>
          <w:sz w:val="10"/>
          <w:szCs w:val="10"/>
        </w:rPr>
      </w:pPr>
    </w:p>
    <w:p>
      <w:pPr>
        <w:rPr>
          <w:sz w:val="10"/>
          <w:szCs w:val="10"/>
        </w:rPr>
      </w:pPr>
    </w:p>
    <w:p>
      <w:pPr/>
      <w:r>
        <w:rPr>
          <w:b/>
        </w:rPr>
        <w:t xml:space="preserve">Codice regionale: TOS15_01.C01.023.001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€ 29,38090</w:t>
      </w:r>
    </w:p>
    <w:p>
      <w:pPr>
        <w:jc w:val="right"/>
        <w:spacing w:line="336" w:lineRule="auto"/>
      </w:pPr>
      <w:r>
        <w:rPr>
          <w:b/>
        </w:rPr>
        <w:t xml:space="preserve">Prezzo a m²: € 37,16684</w:t>
      </w:r>
    </w:p>
    <w:p>
      <w:pPr>
        <w:jc w:val="right"/>
        <w:spacing w:line="336" w:lineRule="auto"/>
      </w:pPr>
      <w:r>
        <w:rPr>
          <w:b/>
        </w:rPr>
        <w:t xml:space="preserve">Di cui oneri di sicurezza afferenti l'impresa € 0,08814 (2 %)</w:t>
      </w:r>
    </w:p>
    <w:p>
      <w:pPr>
        <w:jc w:val="right"/>
        <w:spacing w:line="336" w:lineRule="auto"/>
      </w:pPr>
      <w:r>
        <w:rPr>
          <w:b/>
        </w:rPr>
        <w:t xml:space="preserve">Manodopera € 22,91070</w:t>
      </w:r>
    </w:p>
    <w:p>
      <w:pPr>
        <w:jc w:val="right"/>
        <w:spacing w:line="336" w:lineRule="auto"/>
      </w:pPr>
      <w:r>
        <w:rPr>
          <w:b/>
        </w:rPr>
        <w:t xml:space="preserve">Incidenza manodopera 61,64 %</w:t>
      </w:r>
    </w:p>
    <w:p>
      <w:pPr>
        <w:rPr>
          <w:sz w:val="10"/>
          <w:szCs w:val="10"/>
        </w:rPr>
      </w:pPr>
    </w:p>
    <w:p>
      <w:pPr>
        <w:rPr>
          <w:sz w:val="10"/>
          <w:szCs w:val="10"/>
        </w:rPr>
      </w:pPr>
    </w:p>
    <w:p>
      <w:pPr/>
      <w:r>
        <w:rPr>
          <w:b/>
        </w:rPr>
        <w:t xml:space="preserve">Codice regionale: TOS15_01.C01.023.002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Muratura in elevazione di pareti a cassetta (doppio tavolato) eseguita con foratelle spessore 8 cm sia nella parete esterna che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€ 28,84000</w:t>
      </w:r>
    </w:p>
    <w:p>
      <w:pPr>
        <w:jc w:val="right"/>
        <w:spacing w:line="336" w:lineRule="auto"/>
      </w:pPr>
      <w:r>
        <w:rPr>
          <w:b/>
        </w:rPr>
        <w:t xml:space="preserve">Prezzo a m²: € 36,48261</w:t>
      </w:r>
    </w:p>
    <w:p>
      <w:pPr>
        <w:jc w:val="right"/>
        <w:spacing w:line="336" w:lineRule="auto"/>
      </w:pPr>
      <w:r>
        <w:rPr>
          <w:b/>
        </w:rPr>
        <w:t xml:space="preserve">Di cui oneri di sicurezza afferenti l'impresa € 0,08652 (2 %)</w:t>
      </w:r>
    </w:p>
    <w:p>
      <w:pPr>
        <w:jc w:val="right"/>
        <w:spacing w:line="336" w:lineRule="auto"/>
      </w:pPr>
      <w:r>
        <w:rPr>
          <w:b/>
        </w:rPr>
        <w:t xml:space="preserve">Manodopera € 22,91070</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TOS15_01.C01.024.001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001 - eseguito con malta di calce idraulica (M2,5)</w:t>
            </w:r>
          </w:p>
        </w:tc>
      </w:tr>
    </w:tbl>
    <w:p>
      <w:pPr>
        <w:jc w:val="right"/>
      </w:pPr>
    </w:p>
    <w:p>
      <w:pPr>
        <w:jc w:val="right"/>
        <w:spacing w:line="336" w:lineRule="auto"/>
      </w:pPr>
      <w:r>
        <w:rPr>
          <w:b/>
        </w:rPr>
        <w:t xml:space="preserve">Prezzo senza S. G. e Util. a m²: € 39,88952</w:t>
      </w:r>
    </w:p>
    <w:p>
      <w:pPr>
        <w:jc w:val="right"/>
        <w:spacing w:line="336" w:lineRule="auto"/>
      </w:pPr>
      <w:r>
        <w:rPr>
          <w:b/>
        </w:rPr>
        <w:t xml:space="preserve">Prezzo a m²: € 50,46025</w:t>
      </w:r>
    </w:p>
    <w:p>
      <w:pPr>
        <w:jc w:val="right"/>
        <w:spacing w:line="336" w:lineRule="auto"/>
      </w:pPr>
      <w:r>
        <w:rPr>
          <w:b/>
        </w:rPr>
        <w:t xml:space="preserve">Di cui oneri di sicurezza afferenti l'impresa € 0,11967 (2 %)</w:t>
      </w:r>
    </w:p>
    <w:p>
      <w:pPr>
        <w:jc w:val="right"/>
        <w:spacing w:line="336" w:lineRule="auto"/>
      </w:pPr>
      <w:r>
        <w:rPr>
          <w:b/>
        </w:rPr>
        <w:t xml:space="preserve">Manodopera € 26,70264</w:t>
      </w:r>
    </w:p>
    <w:p>
      <w:pPr>
        <w:jc w:val="right"/>
        <w:spacing w:line="336" w:lineRule="auto"/>
      </w:pPr>
      <w:r>
        <w:rPr>
          <w:b/>
        </w:rPr>
        <w:t xml:space="preserve">Incidenza manodopera 52,92 %</w:t>
      </w:r>
    </w:p>
    <w:p>
      <w:pPr>
        <w:rPr>
          <w:sz w:val="10"/>
          <w:szCs w:val="10"/>
        </w:rPr>
      </w:pPr>
    </w:p>
    <w:p>
      <w:pPr>
        <w:rPr>
          <w:sz w:val="10"/>
          <w:szCs w:val="10"/>
        </w:rPr>
      </w:pPr>
    </w:p>
    <w:p>
      <w:pPr/>
      <w:r>
        <w:rPr>
          <w:b/>
        </w:rPr>
        <w:t xml:space="preserve">Codice regionale: TOS15_01.C01.024.002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Muratura in elevazione di pareti a cassetta (doppio tavolato) eseguita con blocchi in laterizio normale, spessore 25 cm nella parete esterna e di foratelle spessore 8 cm nella parete interna, compresi collegamenti e mazzette; intercapedine fino ad un massimo di cm 10</w:t>
            </w:r>
          </w:p>
        </w:tc>
      </w:tr>
      <w:tr>
        <w:trPr/>
        <w:tc>
          <w:tcPr>
            <w:tcW w:w="1200" w:type="dxa"/>
          </w:tcPr>
          <w:p>
            <w:pPr/>
            <w:r>
              <w:rPr>
                <w:b/>
              </w:rPr>
              <w:t xml:space="preserve">Articolo:</w:t>
            </w:r>
          </w:p>
        </w:tc>
        <w:tc>
          <w:tcPr>
            <w:tcW w:w="7900" w:type="dxa"/>
          </w:tcPr>
          <w:p>
            <w:pPr/>
            <w:r>
              <w:rPr/>
              <w:t xml:space="preserve">002 - eseguito con malta bastarda (M5)</w:t>
            </w:r>
          </w:p>
        </w:tc>
      </w:tr>
    </w:tbl>
    <w:p>
      <w:pPr>
        <w:jc w:val="right"/>
      </w:pPr>
    </w:p>
    <w:p>
      <w:pPr>
        <w:jc w:val="right"/>
        <w:spacing w:line="336" w:lineRule="auto"/>
      </w:pPr>
      <w:r>
        <w:rPr>
          <w:b/>
        </w:rPr>
        <w:t xml:space="preserve">Prezzo senza S. G. e Util. a m²: € 38,89787</w:t>
      </w:r>
    </w:p>
    <w:p>
      <w:pPr>
        <w:jc w:val="right"/>
        <w:spacing w:line="336" w:lineRule="auto"/>
      </w:pPr>
      <w:r>
        <w:rPr>
          <w:b/>
        </w:rPr>
        <w:t xml:space="preserve">Prezzo a m²: € 49,20581</w:t>
      </w:r>
    </w:p>
    <w:p>
      <w:pPr>
        <w:jc w:val="right"/>
        <w:spacing w:line="336" w:lineRule="auto"/>
      </w:pPr>
      <w:r>
        <w:rPr>
          <w:b/>
        </w:rPr>
        <w:t xml:space="preserve">Di cui oneri di sicurezza afferenti l'impresa € 0,11669 (2 %)</w:t>
      </w:r>
    </w:p>
    <w:p>
      <w:pPr>
        <w:jc w:val="right"/>
        <w:spacing w:line="336" w:lineRule="auto"/>
      </w:pPr>
      <w:r>
        <w:rPr>
          <w:b/>
        </w:rPr>
        <w:t xml:space="preserve">Manodopera € 26,70264</w:t>
      </w:r>
    </w:p>
    <w:p>
      <w:pPr>
        <w:jc w:val="right"/>
        <w:spacing w:line="336" w:lineRule="auto"/>
      </w:pPr>
      <w:r>
        <w:rPr>
          <w:b/>
        </w:rPr>
        <w:t xml:space="preserve">Incidenza manodopera 54,27 %</w:t>
      </w:r>
    </w:p>
    <w:p>
      <w:pPr>
        <w:rPr>
          <w:sz w:val="10"/>
          <w:szCs w:val="10"/>
        </w:rPr>
      </w:pPr>
    </w:p>
    <w:p>
      <w:pPr>
        <w:rPr>
          <w:sz w:val="10"/>
          <w:szCs w:val="10"/>
        </w:rPr>
      </w:pPr>
    </w:p>
    <w:p>
      <w:pPr/>
      <w:r>
        <w:rPr>
          <w:b/>
        </w:rPr>
        <w:t xml:space="preserve">Codice regionale: TOS15_01.C01.025.001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001 - spessore cm 12</w:t>
            </w:r>
          </w:p>
        </w:tc>
      </w:tr>
    </w:tbl>
    <w:p>
      <w:pPr>
        <w:jc w:val="right"/>
      </w:pPr>
    </w:p>
    <w:p>
      <w:pPr>
        <w:jc w:val="right"/>
        <w:spacing w:line="336" w:lineRule="auto"/>
      </w:pPr>
      <w:r>
        <w:rPr>
          <w:b/>
        </w:rPr>
        <w:t xml:space="preserve">Prezzo senza S. G. e Util. a m²: € 33,92916</w:t>
      </w:r>
    </w:p>
    <w:p>
      <w:pPr>
        <w:jc w:val="right"/>
        <w:spacing w:line="336" w:lineRule="auto"/>
      </w:pPr>
      <w:r>
        <w:rPr>
          <w:b/>
        </w:rPr>
        <w:t xml:space="preserve">Prezzo a m²: € 42,92038</w:t>
      </w:r>
    </w:p>
    <w:p>
      <w:pPr>
        <w:jc w:val="right"/>
        <w:spacing w:line="336" w:lineRule="auto"/>
      </w:pPr>
      <w:r>
        <w:rPr>
          <w:b/>
        </w:rPr>
        <w:t xml:space="preserve">Di cui oneri di sicurezza afferenti l'impresa € 0,10179 (2 %)</w:t>
      </w:r>
    </w:p>
    <w:p>
      <w:pPr>
        <w:jc w:val="right"/>
        <w:spacing w:line="336" w:lineRule="auto"/>
      </w:pPr>
      <w:r>
        <w:rPr>
          <w:b/>
        </w:rPr>
        <w:t xml:space="preserve">Manodopera € 26,05080</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TOS15_01.C01.025.002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Muratura in laterizio alleggerito in pasta per tamponamenti eseguita con malta di cemento</w:t>
            </w:r>
          </w:p>
        </w:tc>
      </w:tr>
      <w:tr>
        <w:trPr/>
        <w:tc>
          <w:tcPr>
            <w:tcW w:w="1200" w:type="dxa"/>
          </w:tcPr>
          <w:p>
            <w:pPr/>
            <w:r>
              <w:rPr>
                <w:b/>
              </w:rPr>
              <w:t xml:space="preserve">Articolo:</w:t>
            </w:r>
          </w:p>
        </w:tc>
        <w:tc>
          <w:tcPr>
            <w:tcW w:w="7900" w:type="dxa"/>
          </w:tcPr>
          <w:p>
            <w:pPr/>
            <w:r>
              <w:rPr/>
              <w:t xml:space="preserve">002 - spessore cm 25</w:t>
            </w:r>
          </w:p>
        </w:tc>
      </w:tr>
    </w:tbl>
    <w:p>
      <w:pPr>
        <w:jc w:val="right"/>
      </w:pPr>
    </w:p>
    <w:p>
      <w:pPr>
        <w:jc w:val="right"/>
        <w:spacing w:line="336" w:lineRule="auto"/>
      </w:pPr>
      <w:r>
        <w:rPr>
          <w:b/>
        </w:rPr>
        <w:t xml:space="preserve">Prezzo senza S. G. e Util. a m²: € 46,82655</w:t>
      </w:r>
    </w:p>
    <w:p>
      <w:pPr>
        <w:jc w:val="right"/>
        <w:spacing w:line="336" w:lineRule="auto"/>
      </w:pPr>
      <w:r>
        <w:rPr>
          <w:b/>
        </w:rPr>
        <w:t xml:space="preserve">Prezzo a m²: € 59,23559</w:t>
      </w:r>
    </w:p>
    <w:p>
      <w:pPr>
        <w:jc w:val="right"/>
        <w:spacing w:line="336" w:lineRule="auto"/>
      </w:pPr>
      <w:r>
        <w:rPr>
          <w:b/>
        </w:rPr>
        <w:t xml:space="preserve">Di cui oneri di sicurezza afferenti l'impresa € 0,14048 (2 %)</w:t>
      </w:r>
    </w:p>
    <w:p>
      <w:pPr>
        <w:jc w:val="right"/>
        <w:spacing w:line="336" w:lineRule="auto"/>
      </w:pPr>
      <w:r>
        <w:rPr>
          <w:b/>
        </w:rPr>
        <w:t xml:space="preserve">Manodopera € 31,21560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TOS15_01.C01.031.002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002 - spessore cm 20</w:t>
            </w:r>
          </w:p>
        </w:tc>
      </w:tr>
    </w:tbl>
    <w:p>
      <w:pPr>
        <w:jc w:val="right"/>
      </w:pPr>
    </w:p>
    <w:p>
      <w:pPr>
        <w:jc w:val="right"/>
        <w:spacing w:line="336" w:lineRule="auto"/>
      </w:pPr>
      <w:r>
        <w:rPr>
          <w:b/>
        </w:rPr>
        <w:t xml:space="preserve">Prezzo senza S. G. e Util. a m²: € 30,08084</w:t>
      </w:r>
    </w:p>
    <w:p>
      <w:pPr>
        <w:jc w:val="right"/>
        <w:spacing w:line="336" w:lineRule="auto"/>
      </w:pPr>
      <w:r>
        <w:rPr>
          <w:b/>
        </w:rPr>
        <w:t xml:space="preserve">Prezzo a m²: € 38,05226</w:t>
      </w:r>
    </w:p>
    <w:p>
      <w:pPr>
        <w:jc w:val="right"/>
        <w:spacing w:line="336" w:lineRule="auto"/>
      </w:pPr>
      <w:r>
        <w:rPr>
          <w:b/>
        </w:rPr>
        <w:t xml:space="preserve">Di cui oneri di sicurezza afferenti l'impresa € 0,09024 (2 %)</w:t>
      </w:r>
    </w:p>
    <w:p>
      <w:pPr>
        <w:jc w:val="right"/>
        <w:spacing w:line="336" w:lineRule="auto"/>
      </w:pPr>
      <w:r>
        <w:rPr>
          <w:b/>
        </w:rPr>
        <w:t xml:space="preserve">Manodopera € 20,47080</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TOS15_01.C01.031.003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Muratura in blocchi in cls vibro-compressi da intonaco eseguita con malta di cemento</w:t>
            </w:r>
          </w:p>
        </w:tc>
      </w:tr>
      <w:tr>
        <w:trPr/>
        <w:tc>
          <w:tcPr>
            <w:tcW w:w="1200" w:type="dxa"/>
          </w:tcPr>
          <w:p>
            <w:pPr/>
            <w:r>
              <w:rPr>
                <w:b/>
              </w:rPr>
              <w:t xml:space="preserve">Articolo:</w:t>
            </w:r>
          </w:p>
        </w:tc>
        <w:tc>
          <w:tcPr>
            <w:tcW w:w="7900" w:type="dxa"/>
          </w:tcPr>
          <w:p>
            <w:pPr/>
            <w:r>
              <w:rPr/>
              <w:t xml:space="preserve">003 - spessore cm 12</w:t>
            </w:r>
          </w:p>
        </w:tc>
      </w:tr>
    </w:tbl>
    <w:p>
      <w:pPr>
        <w:jc w:val="right"/>
      </w:pPr>
    </w:p>
    <w:p>
      <w:pPr>
        <w:jc w:val="right"/>
        <w:spacing w:line="336" w:lineRule="auto"/>
      </w:pPr>
      <w:r>
        <w:rPr>
          <w:b/>
        </w:rPr>
        <w:t xml:space="preserve">Prezzo senza S. G. e Util. a m²: € 24,64031</w:t>
      </w:r>
    </w:p>
    <w:p>
      <w:pPr>
        <w:jc w:val="right"/>
        <w:spacing w:line="336" w:lineRule="auto"/>
      </w:pPr>
      <w:r>
        <w:rPr>
          <w:b/>
        </w:rPr>
        <w:t xml:space="preserve">Prezzo a m²: € 31,16999</w:t>
      </w:r>
    </w:p>
    <w:p>
      <w:pPr>
        <w:jc w:val="right"/>
        <w:spacing w:line="336" w:lineRule="auto"/>
      </w:pPr>
      <w:r>
        <w:rPr>
          <w:b/>
        </w:rPr>
        <w:t xml:space="preserve">Di cui oneri di sicurezza afferenti l'impresa € 0,07392 (2 %)</w:t>
      </w:r>
    </w:p>
    <w:p>
      <w:pPr>
        <w:jc w:val="right"/>
        <w:spacing w:line="336" w:lineRule="auto"/>
      </w:pPr>
      <w:r>
        <w:rPr>
          <w:b/>
        </w:rPr>
        <w:t xml:space="preserve">Manodopera € 17,91870</w:t>
      </w:r>
    </w:p>
    <w:p>
      <w:pPr>
        <w:jc w:val="right"/>
        <w:spacing w:line="336" w:lineRule="auto"/>
      </w:pPr>
      <w:r>
        <w:rPr>
          <w:b/>
        </w:rPr>
        <w:t xml:space="preserve">Incidenza manodopera 57,49 %</w:t>
      </w:r>
    </w:p>
    <w:p>
      <w:pPr>
        <w:rPr>
          <w:sz w:val="10"/>
          <w:szCs w:val="10"/>
        </w:rPr>
      </w:pPr>
    </w:p>
    <w:p>
      <w:pPr>
        <w:rPr>
          <w:sz w:val="10"/>
          <w:szCs w:val="10"/>
        </w:rPr>
      </w:pPr>
    </w:p>
    <w:p>
      <w:pPr/>
      <w:r>
        <w:rPr>
          <w:b/>
        </w:rPr>
        <w:t xml:space="preserve">Codice regionale: TOS15_01.C01.032.001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001 - spessore cm 8</w:t>
            </w:r>
          </w:p>
        </w:tc>
      </w:tr>
    </w:tbl>
    <w:p>
      <w:pPr>
        <w:jc w:val="right"/>
      </w:pPr>
    </w:p>
    <w:p>
      <w:pPr>
        <w:jc w:val="right"/>
        <w:spacing w:line="336" w:lineRule="auto"/>
      </w:pPr>
      <w:r>
        <w:rPr>
          <w:b/>
        </w:rPr>
        <w:t xml:space="preserve">Prezzo senza S. G. e Util. a m²: € 21,25865</w:t>
      </w:r>
    </w:p>
    <w:p>
      <w:pPr>
        <w:jc w:val="right"/>
        <w:spacing w:line="336" w:lineRule="auto"/>
      </w:pPr>
      <w:r>
        <w:rPr>
          <w:b/>
        </w:rPr>
        <w:t xml:space="preserve">Prezzo a m²: € 26,89219</w:t>
      </w:r>
    </w:p>
    <w:p>
      <w:pPr>
        <w:jc w:val="right"/>
        <w:spacing w:line="336" w:lineRule="auto"/>
      </w:pPr>
      <w:r>
        <w:rPr>
          <w:b/>
        </w:rPr>
        <w:t xml:space="preserve">Di cui oneri di sicurezza afferenti l'impresa € 0,06378 (2 %)</w:t>
      </w:r>
    </w:p>
    <w:p>
      <w:pPr>
        <w:jc w:val="right"/>
        <w:spacing w:line="336" w:lineRule="auto"/>
      </w:pPr>
      <w:r>
        <w:rPr>
          <w:b/>
        </w:rPr>
        <w:t xml:space="preserve">Manodopera € 14,96370</w:t>
      </w:r>
    </w:p>
    <w:p>
      <w:pPr>
        <w:jc w:val="right"/>
        <w:spacing w:line="336" w:lineRule="auto"/>
      </w:pPr>
      <w:r>
        <w:rPr>
          <w:b/>
        </w:rPr>
        <w:t xml:space="preserve">Incidenza manodopera 55,64 %</w:t>
      </w:r>
    </w:p>
    <w:p>
      <w:pPr>
        <w:rPr>
          <w:sz w:val="10"/>
          <w:szCs w:val="10"/>
        </w:rPr>
      </w:pPr>
    </w:p>
    <w:p>
      <w:pPr>
        <w:rPr>
          <w:sz w:val="10"/>
          <w:szCs w:val="10"/>
        </w:rPr>
      </w:pPr>
    </w:p>
    <w:p>
      <w:pPr/>
      <w:r>
        <w:rPr>
          <w:b/>
        </w:rPr>
        <w:t xml:space="preserve">Codice regionale: TOS15_01.C01.032.002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002 - spessore cm 12</w:t>
            </w:r>
          </w:p>
        </w:tc>
      </w:tr>
    </w:tbl>
    <w:p>
      <w:pPr>
        <w:jc w:val="right"/>
      </w:pPr>
    </w:p>
    <w:p>
      <w:pPr>
        <w:jc w:val="right"/>
        <w:spacing w:line="336" w:lineRule="auto"/>
      </w:pPr>
      <w:r>
        <w:rPr>
          <w:b/>
        </w:rPr>
        <w:t xml:space="preserve">Prezzo senza S. G. e Util. a m²: € 23,18311</w:t>
      </w:r>
    </w:p>
    <w:p>
      <w:pPr>
        <w:jc w:val="right"/>
        <w:spacing w:line="336" w:lineRule="auto"/>
      </w:pPr>
      <w:r>
        <w:rPr>
          <w:b/>
        </w:rPr>
        <w:t xml:space="preserve">Prezzo a m²: € 29,32664</w:t>
      </w:r>
    </w:p>
    <w:p>
      <w:pPr>
        <w:jc w:val="right"/>
        <w:spacing w:line="336" w:lineRule="auto"/>
      </w:pPr>
      <w:r>
        <w:rPr>
          <w:b/>
        </w:rPr>
        <w:t xml:space="preserve">Di cui oneri di sicurezza afferenti l'impresa € 0,06955 (2 %)</w:t>
      </w:r>
    </w:p>
    <w:p>
      <w:pPr>
        <w:jc w:val="right"/>
        <w:spacing w:line="336" w:lineRule="auto"/>
      </w:pPr>
      <w:r>
        <w:rPr>
          <w:b/>
        </w:rPr>
        <w:t xml:space="preserve">Manodopera € 15,22950</w:t>
      </w:r>
    </w:p>
    <w:p>
      <w:pPr>
        <w:jc w:val="right"/>
        <w:spacing w:line="336" w:lineRule="auto"/>
      </w:pPr>
      <w:r>
        <w:rPr>
          <w:b/>
        </w:rPr>
        <w:t xml:space="preserve">Incidenza manodopera 51,93 %</w:t>
      </w:r>
    </w:p>
    <w:p>
      <w:pPr>
        <w:rPr>
          <w:sz w:val="10"/>
          <w:szCs w:val="10"/>
        </w:rPr>
      </w:pPr>
    </w:p>
    <w:p>
      <w:pPr>
        <w:rPr>
          <w:sz w:val="10"/>
          <w:szCs w:val="10"/>
        </w:rPr>
      </w:pPr>
    </w:p>
    <w:p>
      <w:pPr/>
      <w:r>
        <w:rPr>
          <w:b/>
        </w:rPr>
        <w:t xml:space="preserve">Codice regionale: TOS15_01.C01.032.003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003 - spessore cm 20</w:t>
            </w:r>
          </w:p>
        </w:tc>
      </w:tr>
    </w:tbl>
    <w:p>
      <w:pPr>
        <w:jc w:val="right"/>
      </w:pPr>
    </w:p>
    <w:p>
      <w:pPr>
        <w:jc w:val="right"/>
        <w:spacing w:line="336" w:lineRule="auto"/>
      </w:pPr>
      <w:r>
        <w:rPr>
          <w:b/>
        </w:rPr>
        <w:t xml:space="preserve">Prezzo senza S. G. e Util. a m²: € 30,44476</w:t>
      </w:r>
    </w:p>
    <w:p>
      <w:pPr>
        <w:jc w:val="right"/>
        <w:spacing w:line="336" w:lineRule="auto"/>
      </w:pPr>
      <w:r>
        <w:rPr>
          <w:b/>
        </w:rPr>
        <w:t xml:space="preserve">Prezzo a m²: € 38,51262</w:t>
      </w:r>
    </w:p>
    <w:p>
      <w:pPr>
        <w:jc w:val="right"/>
        <w:spacing w:line="336" w:lineRule="auto"/>
      </w:pPr>
      <w:r>
        <w:rPr>
          <w:b/>
        </w:rPr>
        <w:t xml:space="preserve">Di cui oneri di sicurezza afferenti l'impresa € 0,09133 (2 %)</w:t>
      </w:r>
    </w:p>
    <w:p>
      <w:pPr>
        <w:jc w:val="right"/>
        <w:spacing w:line="336" w:lineRule="auto"/>
      </w:pPr>
      <w:r>
        <w:rPr>
          <w:b/>
        </w:rPr>
        <w:t xml:space="preserve">Manodopera € 18,58320</w:t>
      </w:r>
    </w:p>
    <w:p>
      <w:pPr>
        <w:jc w:val="right"/>
        <w:spacing w:line="336" w:lineRule="auto"/>
      </w:pPr>
      <w:r>
        <w:rPr>
          <w:b/>
        </w:rPr>
        <w:t xml:space="preserve">Incidenza manodopera 48,25 %</w:t>
      </w:r>
    </w:p>
    <w:p>
      <w:pPr>
        <w:rPr>
          <w:sz w:val="10"/>
          <w:szCs w:val="10"/>
        </w:rPr>
      </w:pPr>
    </w:p>
    <w:p>
      <w:pPr>
        <w:rPr>
          <w:sz w:val="10"/>
          <w:szCs w:val="10"/>
        </w:rPr>
      </w:pPr>
    </w:p>
    <w:p>
      <w:pPr/>
      <w:r>
        <w:rPr>
          <w:b/>
        </w:rPr>
        <w:t xml:space="preserve">Codice regionale: TOS15_01.C01.032.004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004 - spessore cm 25</w:t>
            </w:r>
          </w:p>
        </w:tc>
      </w:tr>
    </w:tbl>
    <w:p>
      <w:pPr>
        <w:jc w:val="right"/>
      </w:pPr>
    </w:p>
    <w:p>
      <w:pPr>
        <w:jc w:val="right"/>
        <w:spacing w:line="336" w:lineRule="auto"/>
      </w:pPr>
      <w:r>
        <w:rPr>
          <w:b/>
        </w:rPr>
        <w:t xml:space="preserve">Prezzo senza S. G. e Util. a m²: € 34,46803</w:t>
      </w:r>
    </w:p>
    <w:p>
      <w:pPr>
        <w:jc w:val="right"/>
        <w:spacing w:line="336" w:lineRule="auto"/>
      </w:pPr>
      <w:r>
        <w:rPr>
          <w:b/>
        </w:rPr>
        <w:t xml:space="preserve">Prezzo a m²: € 43,60205</w:t>
      </w:r>
    </w:p>
    <w:p>
      <w:pPr>
        <w:jc w:val="right"/>
        <w:spacing w:line="336" w:lineRule="auto"/>
      </w:pPr>
      <w:r>
        <w:rPr>
          <w:b/>
        </w:rPr>
        <w:t xml:space="preserve">Di cui oneri di sicurezza afferenti l'impresa € 0,10340 (2 %)</w:t>
      </w:r>
    </w:p>
    <w:p>
      <w:pPr>
        <w:jc w:val="right"/>
        <w:spacing w:line="336" w:lineRule="auto"/>
      </w:pPr>
      <w:r>
        <w:rPr>
          <w:b/>
        </w:rPr>
        <w:t xml:space="preserve">Manodopera € 19,79280</w:t>
      </w:r>
    </w:p>
    <w:p>
      <w:pPr>
        <w:jc w:val="right"/>
        <w:spacing w:line="336" w:lineRule="auto"/>
      </w:pPr>
      <w:r>
        <w:rPr>
          <w:b/>
        </w:rPr>
        <w:t xml:space="preserve">Incidenza manodopera 45,39 %</w:t>
      </w:r>
    </w:p>
    <w:p>
      <w:pPr>
        <w:rPr>
          <w:sz w:val="10"/>
          <w:szCs w:val="10"/>
        </w:rPr>
      </w:pPr>
    </w:p>
    <w:p>
      <w:pPr>
        <w:rPr>
          <w:sz w:val="10"/>
          <w:szCs w:val="10"/>
        </w:rPr>
      </w:pPr>
    </w:p>
    <w:p>
      <w:pPr/>
      <w:r>
        <w:rPr>
          <w:b/>
        </w:rPr>
        <w:t xml:space="preserve">Codice regionale: TOS15_01.C01.032.005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Muratura di pareti in blocchi di cls e argilla espansa vibro-compressi non portanti eseguita con malta di cemento</w:t>
            </w:r>
          </w:p>
        </w:tc>
      </w:tr>
      <w:tr>
        <w:trPr/>
        <w:tc>
          <w:tcPr>
            <w:tcW w:w="1200" w:type="dxa"/>
          </w:tcPr>
          <w:p>
            <w:pPr/>
            <w:r>
              <w:rPr>
                <w:b/>
              </w:rPr>
              <w:t xml:space="preserve">Articolo:</w:t>
            </w:r>
          </w:p>
        </w:tc>
        <w:tc>
          <w:tcPr>
            <w:tcW w:w="7900" w:type="dxa"/>
          </w:tcPr>
          <w:p>
            <w:pPr/>
            <w:r>
              <w:rPr/>
              <w:t xml:space="preserve">005 - spessore cm 30</w:t>
            </w:r>
          </w:p>
        </w:tc>
      </w:tr>
    </w:tbl>
    <w:p>
      <w:pPr>
        <w:jc w:val="right"/>
      </w:pPr>
    </w:p>
    <w:p>
      <w:pPr>
        <w:jc w:val="right"/>
        <w:spacing w:line="336" w:lineRule="auto"/>
      </w:pPr>
      <w:r>
        <w:rPr>
          <w:b/>
        </w:rPr>
        <w:t xml:space="preserve">Prezzo senza S. G. e Util. a m²: € 39,98480</w:t>
      </w:r>
    </w:p>
    <w:p>
      <w:pPr>
        <w:jc w:val="right"/>
        <w:spacing w:line="336" w:lineRule="auto"/>
      </w:pPr>
      <w:r>
        <w:rPr>
          <w:b/>
        </w:rPr>
        <w:t xml:space="preserve">Prezzo a m²: € 50,58077</w:t>
      </w:r>
    </w:p>
    <w:p>
      <w:pPr>
        <w:jc w:val="right"/>
        <w:spacing w:line="336" w:lineRule="auto"/>
      </w:pPr>
      <w:r>
        <w:rPr>
          <w:b/>
        </w:rPr>
        <w:t xml:space="preserve">Di cui oneri di sicurezza afferenti l'impresa € 0,11995 (2 %)</w:t>
      </w:r>
    </w:p>
    <w:p>
      <w:pPr>
        <w:jc w:val="right"/>
        <w:spacing w:line="336" w:lineRule="auto"/>
      </w:pPr>
      <w:r>
        <w:rPr>
          <w:b/>
        </w:rPr>
        <w:t xml:space="preserve">Manodopera € 21,13530</w:t>
      </w:r>
    </w:p>
    <w:p>
      <w:pPr>
        <w:jc w:val="right"/>
        <w:spacing w:line="336" w:lineRule="auto"/>
      </w:pPr>
      <w:r>
        <w:rPr>
          <w:b/>
        </w:rPr>
        <w:t xml:space="preserve">Incidenza manodopera 41,79 %</w:t>
      </w:r>
    </w:p>
    <w:p>
      <w:pPr>
        <w:rPr>
          <w:sz w:val="10"/>
          <w:szCs w:val="10"/>
        </w:rPr>
      </w:pPr>
    </w:p>
    <w:p>
      <w:pPr>
        <w:rPr>
          <w:sz w:val="10"/>
          <w:szCs w:val="10"/>
        </w:rPr>
      </w:pPr>
    </w:p>
    <w:p>
      <w:pPr>
        <w:sectPr>
          <w:headerReference w:type="default" r:id="rId25"/>
          <w:footerReference w:type="default" r:id="rId2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TOS15_01.C03</w:t>
      </w:r>
    </w:p>
    <w:tbl>
      <w:tblGrid>
        <w:gridCol w:w="1200" w:type="dxa"/>
        <w:gridCol w:w="7900" w:type="dxa"/>
      </w:tblGrid>
      <w:tr>
        <w:trPr/>
        <w:tc>
          <w:tcPr>
            <w:tcW w:w="1200" w:type="dxa"/>
          </w:tcPr>
          <w:p>
            <w:pPr/>
            <w:r>
              <w:rPr/>
              <w:t xml:space="preserve">Capitolo: </w:t>
            </w:r>
          </w:p>
        </w:tc>
        <w:tc>
          <w:tcPr>
            <w:tcW w:w="7900" w:type="dxa"/>
          </w:tcPr>
          <w:p>
            <w:pPr/>
            <w:r>
              <w:rPr/>
              <w:t xml:space="preserve">COPERTURE: da realizzare su idonea struttura esistente, con funzione di tenuta dell'acqua e protezione degli agenti atmosferici, di tipo continuo (piane) o discontinuo (a falde) progettate conformemente alle norme UNI 9307-1 e 9308-1 e costituite da strati funzionali come definiti dalla norma UNI 8178,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 Sono esclusi gli aggetti di gronda (solo se del tipo smensolato o ornamentale).</w:t>
            </w:r>
          </w:p>
        </w:tc>
      </w:tr>
    </w:tbl>
    <w:p>
      <w:pPr>
        <w:rPr>
          <w:sz w:val="10"/>
          <w:szCs w:val="10"/>
        </w:rPr>
      </w:pPr>
    </w:p>
    <w:p>
      <w:pPr/>
      <w:r>
        <w:rPr>
          <w:b/>
        </w:rPr>
        <w:t xml:space="preserve">Codice regionale: TOS15_01.C03.011.001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Realizzazione di capriate in legno costituite da travi squadrate compreso ferramenta, chiodatura e quant'altro necessario alla corretta posa in opera</w:t>
            </w:r>
          </w:p>
        </w:tc>
      </w:tr>
      <w:tr>
        <w:trPr/>
        <w:tc>
          <w:tcPr>
            <w:tcW w:w="1200" w:type="dxa"/>
          </w:tcPr>
          <w:p>
            <w:pPr/>
            <w:r>
              <w:rPr>
                <w:b/>
              </w:rPr>
              <w:t xml:space="preserve">Articolo:</w:t>
            </w:r>
          </w:p>
        </w:tc>
        <w:tc>
          <w:tcPr>
            <w:tcW w:w="7900" w:type="dxa"/>
          </w:tcPr>
          <w:p>
            <w:pPr/>
            <w:r>
              <w:rPr/>
              <w:t xml:space="preserve">001 - per luci fino a m 10</w:t>
            </w:r>
          </w:p>
        </w:tc>
      </w:tr>
    </w:tbl>
    <w:p>
      <w:pPr>
        <w:jc w:val="right"/>
      </w:pPr>
    </w:p>
    <w:p>
      <w:pPr>
        <w:jc w:val="right"/>
        <w:spacing w:line="336" w:lineRule="auto"/>
      </w:pPr>
      <w:r>
        <w:rPr>
          <w:b/>
        </w:rPr>
        <w:t xml:space="preserve">Prezzo senza S. G. e Util. a m³: € 1.376,91380</w:t>
      </w:r>
    </w:p>
    <w:p>
      <w:pPr>
        <w:jc w:val="right"/>
        <w:spacing w:line="336" w:lineRule="auto"/>
      </w:pPr>
      <w:r>
        <w:rPr>
          <w:b/>
        </w:rPr>
        <w:t xml:space="preserve">Prezzo a m³: € 1.741,79595</w:t>
      </w:r>
    </w:p>
    <w:p>
      <w:pPr>
        <w:jc w:val="right"/>
        <w:spacing w:line="336" w:lineRule="auto"/>
      </w:pPr>
      <w:r>
        <w:rPr>
          <w:b/>
        </w:rPr>
        <w:t xml:space="preserve">Di cui oneri di sicurezza afferenti l'impresa € 6,19611 (3 %)</w:t>
      </w:r>
    </w:p>
    <w:p>
      <w:pPr>
        <w:jc w:val="right"/>
        <w:spacing w:line="336" w:lineRule="auto"/>
      </w:pPr>
      <w:r>
        <w:rPr>
          <w:b/>
        </w:rPr>
        <w:t xml:space="preserve">Manodopera € 999,38260</w:t>
      </w:r>
    </w:p>
    <w:p>
      <w:pPr>
        <w:jc w:val="right"/>
        <w:spacing w:line="336" w:lineRule="auto"/>
      </w:pPr>
      <w:r>
        <w:rPr>
          <w:b/>
        </w:rPr>
        <w:t xml:space="preserve">Incidenza manodopera 57,38 %</w:t>
      </w:r>
    </w:p>
    <w:p>
      <w:pPr>
        <w:rPr>
          <w:sz w:val="10"/>
          <w:szCs w:val="10"/>
        </w:rPr>
      </w:pPr>
    </w:p>
    <w:p>
      <w:pPr>
        <w:rPr>
          <w:sz w:val="10"/>
          <w:szCs w:val="10"/>
        </w:rPr>
      </w:pPr>
    </w:p>
    <w:p>
      <w:pPr/>
      <w:r>
        <w:rPr>
          <w:b/>
        </w:rPr>
        <w:t xml:space="preserve">Codice regionale: TOS15_01.C03.015.001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in opera di correnti in legno sagomati per mensola e sottomensola in aggetto di gronda</w:t>
            </w:r>
          </w:p>
        </w:tc>
      </w:tr>
      <w:tr>
        <w:trPr/>
        <w:tc>
          <w:tcPr>
            <w:tcW w:w="1200" w:type="dxa"/>
          </w:tcPr>
          <w:p>
            <w:pPr/>
            <w:r>
              <w:rPr>
                <w:b/>
              </w:rPr>
              <w:t xml:space="preserve">Articolo:</w:t>
            </w:r>
          </w:p>
        </w:tc>
        <w:tc>
          <w:tcPr>
            <w:tcW w:w="7900" w:type="dxa"/>
          </w:tcPr>
          <w:p>
            <w:pPr/>
            <w:r>
              <w:rPr/>
              <w:t xml:space="preserve">001 - in abete sez. 8x8</w:t>
            </w:r>
          </w:p>
        </w:tc>
      </w:tr>
    </w:tbl>
    <w:p>
      <w:pPr>
        <w:jc w:val="right"/>
      </w:pPr>
    </w:p>
    <w:p>
      <w:pPr>
        <w:jc w:val="right"/>
        <w:spacing w:line="336" w:lineRule="auto"/>
      </w:pPr>
      <w:r>
        <w:rPr>
          <w:b/>
        </w:rPr>
        <w:t xml:space="preserve">Prezzo senza S. G. e Util. a m³: € 966,36830</w:t>
      </w:r>
    </w:p>
    <w:p>
      <w:pPr>
        <w:jc w:val="right"/>
        <w:spacing w:line="336" w:lineRule="auto"/>
      </w:pPr>
      <w:r>
        <w:rPr>
          <w:b/>
        </w:rPr>
        <w:t xml:space="preserve">Prezzo a m³: € 1.222,45589</w:t>
      </w:r>
    </w:p>
    <w:p>
      <w:pPr>
        <w:jc w:val="right"/>
        <w:spacing w:line="336" w:lineRule="auto"/>
      </w:pPr>
      <w:r>
        <w:rPr>
          <w:b/>
        </w:rPr>
        <w:t xml:space="preserve">Di cui oneri di sicurezza afferenti l'impresa € 4,34866 (3 %)</w:t>
      </w:r>
    </w:p>
    <w:p>
      <w:pPr>
        <w:jc w:val="right"/>
        <w:spacing w:line="336" w:lineRule="auto"/>
      </w:pPr>
      <w:r>
        <w:rPr>
          <w:b/>
        </w:rPr>
        <w:t xml:space="preserve">Manodopera € 689,11501</w:t>
      </w:r>
    </w:p>
    <w:p>
      <w:pPr>
        <w:jc w:val="right"/>
        <w:spacing w:line="336" w:lineRule="auto"/>
      </w:pPr>
      <w:r>
        <w:rPr>
          <w:b/>
        </w:rPr>
        <w:t xml:space="preserve">Incidenza manodopera 56,37 %</w:t>
      </w:r>
    </w:p>
    <w:p>
      <w:pPr>
        <w:rPr>
          <w:sz w:val="10"/>
          <w:szCs w:val="10"/>
        </w:rPr>
      </w:pPr>
    </w:p>
    <w:p>
      <w:pPr>
        <w:rPr>
          <w:sz w:val="10"/>
          <w:szCs w:val="10"/>
        </w:rPr>
      </w:pPr>
    </w:p>
    <w:p>
      <w:pPr/>
      <w:r>
        <w:rPr>
          <w:b/>
        </w:rPr>
        <w:t xml:space="preserve">Codice regionale: TOS15_01.C03.016.001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in opera di seggiola in legno per gronda compreso taglio a misura, sfrido e chioderia necessaria al fissaggio</w:t>
            </w:r>
          </w:p>
        </w:tc>
      </w:tr>
      <w:tr>
        <w:trPr/>
        <w:tc>
          <w:tcPr>
            <w:tcW w:w="1200" w:type="dxa"/>
          </w:tcPr>
          <w:p>
            <w:pPr/>
            <w:r>
              <w:rPr>
                <w:b/>
              </w:rPr>
              <w:t xml:space="preserve">Articolo:</w:t>
            </w:r>
          </w:p>
        </w:tc>
        <w:tc>
          <w:tcPr>
            <w:tcW w:w="7900" w:type="dxa"/>
          </w:tcPr>
          <w:p>
            <w:pPr/>
            <w:r>
              <w:rPr/>
              <w:t xml:space="preserve">001 - in abete dim. 14x2 con regolino di cm 4</w:t>
            </w:r>
          </w:p>
        </w:tc>
      </w:tr>
    </w:tbl>
    <w:p>
      <w:pPr>
        <w:jc w:val="right"/>
      </w:pPr>
    </w:p>
    <w:p>
      <w:pPr>
        <w:jc w:val="right"/>
        <w:spacing w:line="336" w:lineRule="auto"/>
      </w:pPr>
      <w:r>
        <w:rPr>
          <w:b/>
        </w:rPr>
        <w:t xml:space="preserve">Prezzo senza S. G. e Util. a m: € 11,87239</w:t>
      </w:r>
    </w:p>
    <w:p>
      <w:pPr>
        <w:jc w:val="right"/>
        <w:spacing w:line="336" w:lineRule="auto"/>
      </w:pPr>
      <w:r>
        <w:rPr>
          <w:b/>
        </w:rPr>
        <w:t xml:space="preserve">Prezzo a m: € 15,01858</w:t>
      </w:r>
    </w:p>
    <w:p>
      <w:pPr>
        <w:jc w:val="right"/>
        <w:spacing w:line="336" w:lineRule="auto"/>
      </w:pPr>
      <w:r>
        <w:rPr>
          <w:b/>
        </w:rPr>
        <w:t xml:space="preserve">Di cui oneri di sicurezza afferenti l'impresa € 0,05343 (3 %)</w:t>
      </w:r>
    </w:p>
    <w:p>
      <w:pPr>
        <w:jc w:val="right"/>
        <w:spacing w:line="336" w:lineRule="auto"/>
      </w:pPr>
      <w:r>
        <w:rPr>
          <w:b/>
        </w:rPr>
        <w:t xml:space="preserve">Manodopera € 9,62190</w:t>
      </w:r>
    </w:p>
    <w:p>
      <w:pPr>
        <w:jc w:val="right"/>
        <w:spacing w:line="336" w:lineRule="auto"/>
      </w:pPr>
      <w:r>
        <w:rPr>
          <w:b/>
        </w:rPr>
        <w:t xml:space="preserve">Incidenza manodopera 64,07 %</w:t>
      </w:r>
    </w:p>
    <w:p>
      <w:pPr>
        <w:rPr>
          <w:sz w:val="10"/>
          <w:szCs w:val="10"/>
        </w:rPr>
      </w:pPr>
    </w:p>
    <w:p>
      <w:pPr>
        <w:rPr>
          <w:sz w:val="10"/>
          <w:szCs w:val="10"/>
        </w:rPr>
      </w:pPr>
    </w:p>
    <w:p>
      <w:pPr/>
      <w:r>
        <w:rPr>
          <w:b/>
        </w:rPr>
        <w:t xml:space="preserve">Codice regionale: TOS15_01.C03.021.001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€ 28,81206</w:t>
      </w:r>
    </w:p>
    <w:p>
      <w:pPr>
        <w:jc w:val="right"/>
        <w:spacing w:line="336" w:lineRule="auto"/>
      </w:pPr>
      <w:r>
        <w:rPr>
          <w:b/>
        </w:rPr>
        <w:t xml:space="preserve">Prezzo a m²: € 36,44726</w:t>
      </w:r>
    </w:p>
    <w:p>
      <w:pPr>
        <w:jc w:val="right"/>
        <w:spacing w:line="336" w:lineRule="auto"/>
      </w:pPr>
      <w:r>
        <w:rPr>
          <w:b/>
        </w:rPr>
        <w:t xml:space="preserve">Di cui oneri di sicurezza afferenti l'impresa € 0,12965 (3 %)</w:t>
      </w:r>
    </w:p>
    <w:p>
      <w:pPr>
        <w:jc w:val="right"/>
        <w:spacing w:line="336" w:lineRule="auto"/>
      </w:pPr>
      <w:r>
        <w:rPr>
          <w:b/>
        </w:rPr>
        <w:t xml:space="preserve">Manodopera € 13,46659</w:t>
      </w:r>
    </w:p>
    <w:p>
      <w:pPr>
        <w:jc w:val="right"/>
        <w:spacing w:line="336" w:lineRule="auto"/>
      </w:pPr>
      <w:r>
        <w:rPr>
          <w:b/>
        </w:rPr>
        <w:t xml:space="preserve">Incidenza manodopera 36,95 %</w:t>
      </w:r>
    </w:p>
    <w:p>
      <w:pPr>
        <w:rPr>
          <w:sz w:val="10"/>
          <w:szCs w:val="10"/>
        </w:rPr>
      </w:pPr>
    </w:p>
    <w:p>
      <w:pPr>
        <w:rPr>
          <w:sz w:val="10"/>
          <w:szCs w:val="10"/>
        </w:rPr>
      </w:pPr>
    </w:p>
    <w:p>
      <w:pPr/>
      <w:r>
        <w:rPr>
          <w:b/>
        </w:rPr>
        <w:t xml:space="preserve">Codice regionale: TOS15_01.C03.021.002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€ 26,40286</w:t>
      </w:r>
    </w:p>
    <w:p>
      <w:pPr>
        <w:jc w:val="right"/>
        <w:spacing w:line="336" w:lineRule="auto"/>
      </w:pPr>
      <w:r>
        <w:rPr>
          <w:b/>
        </w:rPr>
        <w:t xml:space="preserve">Prezzo a m²: € 33,39962</w:t>
      </w:r>
    </w:p>
    <w:p>
      <w:pPr>
        <w:jc w:val="right"/>
        <w:spacing w:line="336" w:lineRule="auto"/>
      </w:pPr>
      <w:r>
        <w:rPr>
          <w:b/>
        </w:rPr>
        <w:t xml:space="preserve">Di cui oneri di sicurezza afferenti l'impresa € 0,11881 (3 %)</w:t>
      </w:r>
    </w:p>
    <w:p>
      <w:pPr>
        <w:jc w:val="right"/>
        <w:spacing w:line="336" w:lineRule="auto"/>
      </w:pPr>
      <w:r>
        <w:rPr>
          <w:b/>
        </w:rPr>
        <w:t xml:space="preserve">Manodopera € 16,41739</w:t>
      </w:r>
    </w:p>
    <w:p>
      <w:pPr>
        <w:jc w:val="right"/>
        <w:spacing w:line="336" w:lineRule="auto"/>
      </w:pPr>
      <w:r>
        <w:rPr>
          <w:b/>
        </w:rPr>
        <w:t xml:space="preserve">Incidenza manodopera 49,15 %</w:t>
      </w:r>
    </w:p>
    <w:p>
      <w:pPr>
        <w:rPr>
          <w:sz w:val="10"/>
          <w:szCs w:val="10"/>
        </w:rPr>
      </w:pPr>
    </w:p>
    <w:p>
      <w:pPr>
        <w:rPr>
          <w:sz w:val="10"/>
          <w:szCs w:val="10"/>
        </w:rPr>
      </w:pPr>
    </w:p>
    <w:p>
      <w:pPr/>
      <w:r>
        <w:rPr>
          <w:b/>
        </w:rPr>
        <w:t xml:space="preserve">Codice regionale: TOS15_01.C03.021.003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€ 19,10956</w:t>
      </w:r>
    </w:p>
    <w:p>
      <w:pPr>
        <w:jc w:val="right"/>
        <w:spacing w:line="336" w:lineRule="auto"/>
      </w:pPr>
      <w:r>
        <w:rPr>
          <w:b/>
        </w:rPr>
        <w:t xml:space="preserve">Prezzo a m²: € 24,17359</w:t>
      </w:r>
    </w:p>
    <w:p>
      <w:pPr>
        <w:jc w:val="right"/>
        <w:spacing w:line="336" w:lineRule="auto"/>
      </w:pPr>
      <w:r>
        <w:rPr>
          <w:b/>
        </w:rPr>
        <w:t xml:space="preserve">Di cui oneri di sicurezza afferenti l'impresa € 0,08599 (3 %)</w:t>
      </w:r>
    </w:p>
    <w:p>
      <w:pPr>
        <w:jc w:val="right"/>
        <w:spacing w:line="336" w:lineRule="auto"/>
      </w:pPr>
      <w:r>
        <w:rPr>
          <w:b/>
        </w:rPr>
        <w:t xml:space="preserve">Manodopera € 12,72889</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TOS15_01.C03.021.004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di manto di copertura in laterizio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004 - con tegole portoghesi</w:t>
            </w:r>
          </w:p>
        </w:tc>
      </w:tr>
    </w:tbl>
    <w:p>
      <w:pPr>
        <w:jc w:val="right"/>
      </w:pPr>
    </w:p>
    <w:p>
      <w:pPr>
        <w:jc w:val="right"/>
        <w:spacing w:line="336" w:lineRule="auto"/>
      </w:pPr>
      <w:r>
        <w:rPr>
          <w:b/>
        </w:rPr>
        <w:t xml:space="preserve">Prezzo senza S. G. e Util. a m²: € 18,90856</w:t>
      </w:r>
    </w:p>
    <w:p>
      <w:pPr>
        <w:jc w:val="right"/>
        <w:spacing w:line="336" w:lineRule="auto"/>
      </w:pPr>
      <w:r>
        <w:rPr>
          <w:b/>
        </w:rPr>
        <w:t xml:space="preserve">Prezzo a m²: € 23,91932</w:t>
      </w:r>
    </w:p>
    <w:p>
      <w:pPr>
        <w:jc w:val="right"/>
        <w:spacing w:line="336" w:lineRule="auto"/>
      </w:pPr>
      <w:r>
        <w:rPr>
          <w:b/>
        </w:rPr>
        <w:t xml:space="preserve">Di cui oneri di sicurezza afferenti l'impresa € 0,08509 (3 %)</w:t>
      </w:r>
    </w:p>
    <w:p>
      <w:pPr>
        <w:jc w:val="right"/>
        <w:spacing w:line="336" w:lineRule="auto"/>
      </w:pPr>
      <w:r>
        <w:rPr>
          <w:b/>
        </w:rPr>
        <w:t xml:space="preserve">Manodopera € 12,72888</w:t>
      </w:r>
    </w:p>
    <w:p>
      <w:pPr>
        <w:jc w:val="right"/>
        <w:spacing w:line="336" w:lineRule="auto"/>
      </w:pPr>
      <w:r>
        <w:rPr>
          <w:b/>
        </w:rPr>
        <w:t xml:space="preserve">Incidenza manodopera 53,22 %</w:t>
      </w:r>
    </w:p>
    <w:p>
      <w:pPr>
        <w:rPr>
          <w:sz w:val="10"/>
          <w:szCs w:val="10"/>
        </w:rPr>
      </w:pPr>
    </w:p>
    <w:p>
      <w:pPr>
        <w:rPr>
          <w:sz w:val="10"/>
          <w:szCs w:val="10"/>
        </w:rPr>
      </w:pPr>
    </w:p>
    <w:p>
      <w:pPr/>
      <w:r>
        <w:rPr>
          <w:b/>
        </w:rPr>
        <w:t xml:space="preserve">Codice regionale: TOS15_01.C03.022.003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Fornitura e posa di manto di copertura in calcestruzzo posto su idoneo supporto, compresa la muratura dei filari di gronda e di colmo</w:t>
            </w:r>
          </w:p>
        </w:tc>
      </w:tr>
      <w:tr>
        <w:trPr/>
        <w:tc>
          <w:tcPr>
            <w:tcW w:w="1200" w:type="dxa"/>
          </w:tcPr>
          <w:p>
            <w:pPr/>
            <w:r>
              <w:rPr>
                <w:b/>
              </w:rPr>
              <w:t xml:space="preserve">Articolo:</w:t>
            </w:r>
          </w:p>
        </w:tc>
        <w:tc>
          <w:tcPr>
            <w:tcW w:w="7900" w:type="dxa"/>
          </w:tcPr>
          <w:p>
            <w:pPr/>
            <w:r>
              <w:rPr/>
              <w:t xml:space="preserve">003 - con tegola liscia</w:t>
            </w:r>
          </w:p>
        </w:tc>
      </w:tr>
    </w:tbl>
    <w:p>
      <w:pPr>
        <w:jc w:val="right"/>
      </w:pPr>
    </w:p>
    <w:p>
      <w:pPr>
        <w:jc w:val="right"/>
        <w:spacing w:line="336" w:lineRule="auto"/>
      </w:pPr>
      <w:r>
        <w:rPr>
          <w:b/>
        </w:rPr>
        <w:t xml:space="preserve">Prezzo senza S. G. e Util. a m²: € 26,98521</w:t>
      </w:r>
    </w:p>
    <w:p>
      <w:pPr>
        <w:jc w:val="right"/>
        <w:spacing w:line="336" w:lineRule="auto"/>
      </w:pPr>
      <w:r>
        <w:rPr>
          <w:b/>
        </w:rPr>
        <w:t xml:space="preserve">Prezzo a m²: € 34,13629</w:t>
      </w:r>
    </w:p>
    <w:p>
      <w:pPr>
        <w:jc w:val="right"/>
        <w:spacing w:line="336" w:lineRule="auto"/>
      </w:pPr>
      <w:r>
        <w:rPr>
          <w:b/>
        </w:rPr>
        <w:t xml:space="preserve">Di cui oneri di sicurezza afferenti l'impresa € 0,12143 (3 %)</w:t>
      </w:r>
    </w:p>
    <w:p>
      <w:pPr>
        <w:jc w:val="right"/>
        <w:spacing w:line="336" w:lineRule="auto"/>
      </w:pPr>
      <w:r>
        <w:rPr>
          <w:b/>
        </w:rPr>
        <w:t xml:space="preserve">Manodopera € 14,94199</w:t>
      </w:r>
    </w:p>
    <w:p>
      <w:pPr>
        <w:jc w:val="right"/>
        <w:spacing w:line="336" w:lineRule="auto"/>
      </w:pPr>
      <w:r>
        <w:rPr>
          <w:b/>
        </w:rPr>
        <w:t xml:space="preserve">Incidenza manodopera 43,77 %</w:t>
      </w:r>
    </w:p>
    <w:p>
      <w:pPr>
        <w:rPr>
          <w:sz w:val="10"/>
          <w:szCs w:val="10"/>
        </w:rPr>
      </w:pPr>
    </w:p>
    <w:p>
      <w:pPr>
        <w:rPr>
          <w:sz w:val="10"/>
          <w:szCs w:val="10"/>
        </w:rPr>
      </w:pPr>
    </w:p>
    <w:p>
      <w:pPr/>
      <w:r>
        <w:rPr>
          <w:b/>
        </w:rPr>
        <w:t xml:space="preserve">Codice regionale: TOS15_01.C03.029.002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Compenso addizionale per la muratura di tutte le tegole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€ 16,46409</w:t>
      </w:r>
    </w:p>
    <w:p>
      <w:pPr>
        <w:jc w:val="right"/>
        <w:spacing w:line="336" w:lineRule="auto"/>
      </w:pPr>
      <w:r>
        <w:rPr>
          <w:b/>
        </w:rPr>
        <w:t xml:space="preserve">Prezzo a m²: € 20,82707</w:t>
      </w:r>
    </w:p>
    <w:p>
      <w:pPr>
        <w:jc w:val="right"/>
        <w:spacing w:line="336" w:lineRule="auto"/>
      </w:pPr>
      <w:r>
        <w:rPr>
          <w:b/>
        </w:rPr>
        <w:t xml:space="preserve">Di cui oneri di sicurezza afferenti l'impresa € 0,02470 (1 %)</w:t>
      </w:r>
    </w:p>
    <w:p>
      <w:pPr>
        <w:jc w:val="right"/>
        <w:spacing w:line="336" w:lineRule="auto"/>
      </w:pPr>
      <w:r>
        <w:rPr>
          <w:b/>
        </w:rPr>
        <w:t xml:space="preserve">Manodopera € 14,49538</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TOS15_01.C03.031.004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004 - con lastra grecata in acciaio zincato multistrato e rivestimento in alluminio</w:t>
            </w:r>
          </w:p>
        </w:tc>
      </w:tr>
    </w:tbl>
    <w:p>
      <w:pPr>
        <w:jc w:val="right"/>
      </w:pPr>
    </w:p>
    <w:p>
      <w:pPr>
        <w:jc w:val="right"/>
        <w:spacing w:line="336" w:lineRule="auto"/>
      </w:pPr>
      <w:r>
        <w:rPr>
          <w:b/>
        </w:rPr>
        <w:t xml:space="preserve">Prezzo senza S. G. e Util. a m²: € 38,04883</w:t>
      </w:r>
    </w:p>
    <w:p>
      <w:pPr>
        <w:jc w:val="right"/>
        <w:spacing w:line="336" w:lineRule="auto"/>
      </w:pPr>
      <w:r>
        <w:rPr>
          <w:b/>
        </w:rPr>
        <w:t xml:space="preserve">Prezzo a m²: € 48,13177</w:t>
      </w:r>
    </w:p>
    <w:p>
      <w:pPr>
        <w:jc w:val="right"/>
        <w:spacing w:line="336" w:lineRule="auto"/>
      </w:pPr>
      <w:r>
        <w:rPr>
          <w:b/>
        </w:rPr>
        <w:t xml:space="preserve">Di cui oneri di sicurezza afferenti l'impresa € 0,17122 (3 %)</w:t>
      </w:r>
    </w:p>
    <w:p>
      <w:pPr>
        <w:jc w:val="right"/>
        <w:spacing w:line="336" w:lineRule="auto"/>
      </w:pPr>
      <w:r>
        <w:rPr>
          <w:b/>
        </w:rPr>
        <w:t xml:space="preserve">Manodopera € 12,39450</w:t>
      </w:r>
    </w:p>
    <w:p>
      <w:pPr>
        <w:jc w:val="right"/>
        <w:spacing w:line="336" w:lineRule="auto"/>
      </w:pPr>
      <w:r>
        <w:rPr>
          <w:b/>
        </w:rPr>
        <w:t xml:space="preserve">Incidenza manodopera 25,75 %</w:t>
      </w:r>
    </w:p>
    <w:p>
      <w:pPr>
        <w:rPr>
          <w:sz w:val="10"/>
          <w:szCs w:val="10"/>
        </w:rPr>
      </w:pPr>
    </w:p>
    <w:p>
      <w:pPr>
        <w:rPr>
          <w:sz w:val="10"/>
          <w:szCs w:val="10"/>
        </w:rPr>
      </w:pPr>
    </w:p>
    <w:p>
      <w:pPr/>
      <w:r>
        <w:rPr>
          <w:b/>
        </w:rPr>
        <w:t xml:space="preserve">Codice regionale: TOS15_01.C03.031.007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Fornitura e posa di manto di copertura in materiali metallici posti su idoneo supporto, compreso il loro fissaggio</w:t>
            </w:r>
          </w:p>
        </w:tc>
      </w:tr>
      <w:tr>
        <w:trPr/>
        <w:tc>
          <w:tcPr>
            <w:tcW w:w="1200" w:type="dxa"/>
          </w:tcPr>
          <w:p>
            <w:pPr/>
            <w:r>
              <w:rPr>
                <w:b/>
              </w:rPr>
              <w:t xml:space="preserve">Articolo:</w:t>
            </w:r>
          </w:p>
        </w:tc>
        <w:tc>
          <w:tcPr>
            <w:tcW w:w="7900" w:type="dxa"/>
          </w:tcPr>
          <w:p>
            <w:pPr/>
            <w:r>
              <w:rPr/>
              <w:t xml:space="preserve">007 - con lastra grecata in acciaio zincato multistrato e rivestimento in rame e alluminio</w:t>
            </w:r>
          </w:p>
        </w:tc>
      </w:tr>
    </w:tbl>
    <w:p>
      <w:pPr>
        <w:jc w:val="right"/>
      </w:pPr>
    </w:p>
    <w:p>
      <w:pPr>
        <w:jc w:val="right"/>
        <w:spacing w:line="336" w:lineRule="auto"/>
      </w:pPr>
      <w:r>
        <w:rPr>
          <w:b/>
        </w:rPr>
        <w:t xml:space="preserve">Prezzo senza S. G. e Util. a m²: € 64,00358</w:t>
      </w:r>
    </w:p>
    <w:p>
      <w:pPr>
        <w:jc w:val="right"/>
        <w:spacing w:line="336" w:lineRule="auto"/>
      </w:pPr>
      <w:r>
        <w:rPr>
          <w:b/>
        </w:rPr>
        <w:t xml:space="preserve">Prezzo a m²: € 80,96453</w:t>
      </w:r>
    </w:p>
    <w:p>
      <w:pPr>
        <w:jc w:val="right"/>
        <w:spacing w:line="336" w:lineRule="auto"/>
      </w:pPr>
      <w:r>
        <w:rPr>
          <w:b/>
        </w:rPr>
        <w:t xml:space="preserve">Di cui oneri di sicurezza afferenti l'impresa € 0,28802 (3 %)</w:t>
      </w:r>
    </w:p>
    <w:p>
      <w:pPr>
        <w:jc w:val="right"/>
        <w:spacing w:line="336" w:lineRule="auto"/>
      </w:pPr>
      <w:r>
        <w:rPr>
          <w:b/>
        </w:rPr>
        <w:t xml:space="preserve">Manodopera € 12,39450</w:t>
      </w:r>
    </w:p>
    <w:p>
      <w:pPr>
        <w:jc w:val="right"/>
        <w:spacing w:line="336" w:lineRule="auto"/>
      </w:pPr>
      <w:r>
        <w:rPr>
          <w:b/>
        </w:rPr>
        <w:t xml:space="preserve">Incidenza manodopera 15,31 %</w:t>
      </w:r>
    </w:p>
    <w:p>
      <w:pPr>
        <w:rPr>
          <w:sz w:val="10"/>
          <w:szCs w:val="10"/>
        </w:rPr>
      </w:pPr>
    </w:p>
    <w:p>
      <w:pPr>
        <w:rPr>
          <w:sz w:val="10"/>
          <w:szCs w:val="10"/>
        </w:rPr>
      </w:pPr>
    </w:p>
    <w:p>
      <w:pPr/>
      <w:r>
        <w:rPr>
          <w:b/>
        </w:rPr>
        <w:t xml:space="preserve">Codice regionale: TOS15_01.C03.032.001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Fornitura e posa di manto di copertura in materiali plastici posti su idoneo supporto, compreso il loro fissaggio</w:t>
            </w:r>
          </w:p>
        </w:tc>
      </w:tr>
      <w:tr>
        <w:trPr/>
        <w:tc>
          <w:tcPr>
            <w:tcW w:w="1200" w:type="dxa"/>
          </w:tcPr>
          <w:p>
            <w:pPr/>
            <w:r>
              <w:rPr>
                <w:b/>
              </w:rPr>
              <w:t xml:space="preserve">Articolo:</w:t>
            </w:r>
          </w:p>
        </w:tc>
        <w:tc>
          <w:tcPr>
            <w:tcW w:w="7900" w:type="dxa"/>
          </w:tcPr>
          <w:p>
            <w:pPr/>
            <w:r>
              <w:rPr/>
              <w:t xml:space="preserve">001 - lastre traslucide ondulate in resina poliestere</w:t>
            </w:r>
          </w:p>
        </w:tc>
      </w:tr>
    </w:tbl>
    <w:p>
      <w:pPr>
        <w:jc w:val="right"/>
      </w:pPr>
    </w:p>
    <w:p>
      <w:pPr>
        <w:jc w:val="right"/>
        <w:spacing w:line="336" w:lineRule="auto"/>
      </w:pPr>
      <w:r>
        <w:rPr>
          <w:b/>
        </w:rPr>
        <w:t xml:space="preserve">Prezzo senza S. G. e Util. a m²: € 13,23733</w:t>
      </w:r>
    </w:p>
    <w:p>
      <w:pPr>
        <w:jc w:val="right"/>
        <w:spacing w:line="336" w:lineRule="auto"/>
      </w:pPr>
      <w:r>
        <w:rPr>
          <w:b/>
        </w:rPr>
        <w:t xml:space="preserve">Prezzo a m²: € 16,74522</w:t>
      </w:r>
    </w:p>
    <w:p>
      <w:pPr>
        <w:jc w:val="right"/>
        <w:spacing w:line="336" w:lineRule="auto"/>
      </w:pPr>
      <w:r>
        <w:rPr>
          <w:b/>
        </w:rPr>
        <w:t xml:space="preserve">Di cui oneri di sicurezza afferenti l'impresa € 0,05957 (3 %)</w:t>
      </w:r>
    </w:p>
    <w:p>
      <w:pPr>
        <w:jc w:val="right"/>
        <w:spacing w:line="336" w:lineRule="auto"/>
      </w:pPr>
      <w:r>
        <w:rPr>
          <w:b/>
        </w:rPr>
        <w:t xml:space="preserve">Manodopera € 7,90860</w:t>
      </w:r>
    </w:p>
    <w:p>
      <w:pPr>
        <w:jc w:val="right"/>
        <w:spacing w:line="336" w:lineRule="auto"/>
      </w:pPr>
      <w:r>
        <w:rPr>
          <w:b/>
        </w:rPr>
        <w:t xml:space="preserve">Incidenza manodopera 47,23 %</w:t>
      </w:r>
    </w:p>
    <w:p>
      <w:pPr>
        <w:rPr>
          <w:sz w:val="10"/>
          <w:szCs w:val="10"/>
        </w:rPr>
      </w:pPr>
    </w:p>
    <w:p>
      <w:pPr>
        <w:rPr>
          <w:sz w:val="10"/>
          <w:szCs w:val="10"/>
        </w:rPr>
      </w:pPr>
    </w:p>
    <w:p>
      <w:pPr>
        <w:sectPr>
          <w:headerReference w:type="default" r:id="rId27"/>
          <w:footerReference w:type="default" r:id="rId2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TOS15_01.D01</w:t>
      </w:r>
    </w:p>
    <w:tbl>
      <w:tblGrid>
        <w:gridCol w:w="1200" w:type="dxa"/>
        <w:gridCol w:w="7900" w:type="dxa"/>
      </w:tblGrid>
      <w:tr>
        <w:trPr/>
        <w:tc>
          <w:tcPr>
            <w:tcW w:w="1200" w:type="dxa"/>
          </w:tcPr>
          <w:p>
            <w:pPr/>
            <w:r>
              <w:rPr/>
              <w:t xml:space="preserve">Capitolo: </w:t>
            </w:r>
          </w:p>
        </w:tc>
        <w:tc>
          <w:tcPr>
            <w:tcW w:w="7900" w:type="dxa"/>
          </w:tcPr>
          <w:p>
            <w:pPr/>
            <w:r>
              <w:rPr/>
              <w:t xml:space="preserve">ISOLAMENTI TERMICI: da collocare in opera, con tutti gli accorgimenti e le indicazioni prescritte dalle Ditte produttrici, su pareti verticali, su piani orizzontali o inclinati, compresi gli oneri per la preparazione dei supporti sia orizzontali che verticali, la formazione dei giunti ed il raccordo agli angoli; compresi il calo ed il sollevamento dei materiali, i ponti di servizio e/o trabattelli a norma con altezza massima m 2,00, anche esterni, mobili o fissi, il tutto per dare il titolo compiuto e finito a regola d'arte. I prodotti per isolamento devono recare la marcatura CE, essere conformi alla norma UNI 13172, e rispettare i requisiti della norma UNI13501 in materia di reazione al fuoco (così come esplicata nel D.M. 15/03/2005).</w:t>
            </w:r>
          </w:p>
        </w:tc>
      </w:tr>
    </w:tbl>
    <w:p>
      <w:pPr>
        <w:rPr>
          <w:sz w:val="10"/>
          <w:szCs w:val="10"/>
        </w:rPr>
      </w:pPr>
    </w:p>
    <w:p>
      <w:pPr/>
      <w:r>
        <w:rPr>
          <w:b/>
        </w:rPr>
        <w:t xml:space="preserve">Codice regionale: TOS15_01.D01.030.001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001 - Spessore mm.20</w:t>
            </w:r>
          </w:p>
        </w:tc>
      </w:tr>
    </w:tbl>
    <w:p>
      <w:pPr>
        <w:jc w:val="right"/>
      </w:pPr>
    </w:p>
    <w:p>
      <w:pPr>
        <w:jc w:val="right"/>
        <w:spacing w:line="336" w:lineRule="auto"/>
      </w:pPr>
      <w:r>
        <w:rPr>
          <w:b/>
        </w:rPr>
        <w:t xml:space="preserve">Prezzo senza S. G. e Util. a m²: € 7,68083</w:t>
      </w:r>
    </w:p>
    <w:p>
      <w:pPr>
        <w:jc w:val="right"/>
        <w:spacing w:line="336" w:lineRule="auto"/>
      </w:pPr>
      <w:r>
        <w:rPr>
          <w:b/>
        </w:rPr>
        <w:t xml:space="preserve">Prezzo a m²: € 9,71625</w:t>
      </w:r>
    </w:p>
    <w:p>
      <w:pPr>
        <w:jc w:val="right"/>
        <w:spacing w:line="336" w:lineRule="auto"/>
      </w:pPr>
      <w:r>
        <w:rPr>
          <w:b/>
        </w:rPr>
        <w:t xml:space="preserve">Di cui oneri di sicurezza afferenti l'impresa € 0,02304 (2 %)</w:t>
      </w:r>
    </w:p>
    <w:p>
      <w:pPr>
        <w:jc w:val="right"/>
        <w:spacing w:line="336" w:lineRule="auto"/>
      </w:pPr>
      <w:r>
        <w:rPr>
          <w:b/>
        </w:rPr>
        <w:t xml:space="preserve">Manodopera € 1,93407</w:t>
      </w:r>
    </w:p>
    <w:p>
      <w:pPr>
        <w:jc w:val="right"/>
        <w:spacing w:line="336" w:lineRule="auto"/>
      </w:pPr>
      <w:r>
        <w:rPr>
          <w:b/>
        </w:rPr>
        <w:t xml:space="preserve">Incidenza manodopera 19,91 %</w:t>
      </w:r>
    </w:p>
    <w:p>
      <w:pPr>
        <w:rPr>
          <w:sz w:val="10"/>
          <w:szCs w:val="10"/>
        </w:rPr>
      </w:pPr>
    </w:p>
    <w:p>
      <w:pPr>
        <w:rPr>
          <w:sz w:val="10"/>
          <w:szCs w:val="10"/>
        </w:rPr>
      </w:pPr>
    </w:p>
    <w:p>
      <w:pPr/>
      <w:r>
        <w:rPr>
          <w:b/>
        </w:rPr>
        <w:t xml:space="preserve">Codice regionale: TOS15_01.D01.030.002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002 - Spessore mm.30</w:t>
            </w:r>
          </w:p>
        </w:tc>
      </w:tr>
    </w:tbl>
    <w:p>
      <w:pPr>
        <w:jc w:val="right"/>
      </w:pPr>
    </w:p>
    <w:p>
      <w:pPr>
        <w:jc w:val="right"/>
        <w:spacing w:line="336" w:lineRule="auto"/>
      </w:pPr>
      <w:r>
        <w:rPr>
          <w:b/>
        </w:rPr>
        <w:t xml:space="preserve">Prezzo senza S. G. e Util. a m²: € 9,95933</w:t>
      </w:r>
    </w:p>
    <w:p>
      <w:pPr>
        <w:jc w:val="right"/>
        <w:spacing w:line="336" w:lineRule="auto"/>
      </w:pPr>
      <w:r>
        <w:rPr>
          <w:b/>
        </w:rPr>
        <w:t xml:space="preserve">Prezzo a m²: € 12,59855</w:t>
      </w:r>
    </w:p>
    <w:p>
      <w:pPr>
        <w:jc w:val="right"/>
        <w:spacing w:line="336" w:lineRule="auto"/>
      </w:pPr>
      <w:r>
        <w:rPr>
          <w:b/>
        </w:rPr>
        <w:t xml:space="preserve">Di cui oneri di sicurezza afferenti l'impresa € 0,02988 (2 %)</w:t>
      </w:r>
    </w:p>
    <w:p>
      <w:pPr>
        <w:jc w:val="right"/>
        <w:spacing w:line="336" w:lineRule="auto"/>
      </w:pPr>
      <w:r>
        <w:rPr>
          <w:b/>
        </w:rPr>
        <w:t xml:space="preserve">Manodopera € 1,93407</w:t>
      </w:r>
    </w:p>
    <w:p>
      <w:pPr>
        <w:jc w:val="right"/>
        <w:spacing w:line="336" w:lineRule="auto"/>
      </w:pPr>
      <w:r>
        <w:rPr>
          <w:b/>
        </w:rPr>
        <w:t xml:space="preserve">Incidenza manodopera 15,35 %</w:t>
      </w:r>
    </w:p>
    <w:p>
      <w:pPr>
        <w:rPr>
          <w:sz w:val="10"/>
          <w:szCs w:val="10"/>
        </w:rPr>
      </w:pPr>
    </w:p>
    <w:p>
      <w:pPr>
        <w:rPr>
          <w:sz w:val="10"/>
          <w:szCs w:val="10"/>
        </w:rPr>
      </w:pPr>
    </w:p>
    <w:p>
      <w:pPr/>
      <w:r>
        <w:rPr>
          <w:b/>
        </w:rPr>
        <w:t xml:space="preserve">Codice regionale: TOS15_01.D01.030.003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Fornitura e posa in opera di pannelli di sughero naturale (ICB) conforme alla norma UNI13170, ottenuto da sughero granulato macinato espanso e legato con il suo legante naturale, per isolamento di pareti interne ed esterne, coperture piane ed inclinate, intercapedini e solai, Classe 2 di reazione al fuoco (Euroclasse B):</w:t>
            </w:r>
          </w:p>
        </w:tc>
      </w:tr>
      <w:tr>
        <w:trPr/>
        <w:tc>
          <w:tcPr>
            <w:tcW w:w="1200" w:type="dxa"/>
          </w:tcPr>
          <w:p>
            <w:pPr/>
            <w:r>
              <w:rPr>
                <w:b/>
              </w:rPr>
              <w:t xml:space="preserve">Articolo:</w:t>
            </w:r>
          </w:p>
        </w:tc>
        <w:tc>
          <w:tcPr>
            <w:tcW w:w="7900" w:type="dxa"/>
          </w:tcPr>
          <w:p>
            <w:pPr/>
            <w:r>
              <w:rPr/>
              <w:t xml:space="preserve">003 - Spessore mm.40</w:t>
            </w:r>
          </w:p>
        </w:tc>
      </w:tr>
    </w:tbl>
    <w:p>
      <w:pPr>
        <w:jc w:val="right"/>
      </w:pPr>
    </w:p>
    <w:p>
      <w:pPr>
        <w:jc w:val="right"/>
        <w:spacing w:line="336" w:lineRule="auto"/>
      </w:pPr>
      <w:r>
        <w:rPr>
          <w:b/>
        </w:rPr>
        <w:t xml:space="preserve">Prezzo senza S. G. e Util. a m²: € 12,27857</w:t>
      </w:r>
    </w:p>
    <w:p>
      <w:pPr>
        <w:jc w:val="right"/>
        <w:spacing w:line="336" w:lineRule="auto"/>
      </w:pPr>
      <w:r>
        <w:rPr>
          <w:b/>
        </w:rPr>
        <w:t xml:space="preserve">Prezzo a m²: € 15,53239</w:t>
      </w:r>
    </w:p>
    <w:p>
      <w:pPr>
        <w:jc w:val="right"/>
        <w:spacing w:line="336" w:lineRule="auto"/>
      </w:pPr>
      <w:r>
        <w:rPr>
          <w:b/>
        </w:rPr>
        <w:t xml:space="preserve">Di cui oneri di sicurezza afferenti l'impresa € 0,03684 (2 %)</w:t>
      </w:r>
    </w:p>
    <w:p>
      <w:pPr>
        <w:jc w:val="right"/>
        <w:spacing w:line="336" w:lineRule="auto"/>
      </w:pPr>
      <w:r>
        <w:rPr>
          <w:b/>
        </w:rPr>
        <w:t xml:space="preserve">Manodopera € 1,93407</w:t>
      </w:r>
    </w:p>
    <w:p>
      <w:pPr>
        <w:jc w:val="right"/>
        <w:spacing w:line="336" w:lineRule="auto"/>
      </w:pPr>
      <w:r>
        <w:rPr>
          <w:b/>
        </w:rPr>
        <w:t xml:space="preserve">Incidenza manodopera 12,45 %</w:t>
      </w:r>
    </w:p>
    <w:p>
      <w:pPr>
        <w:rPr>
          <w:sz w:val="10"/>
          <w:szCs w:val="10"/>
        </w:rPr>
      </w:pPr>
    </w:p>
    <w:p>
      <w:pPr>
        <w:rPr>
          <w:sz w:val="10"/>
          <w:szCs w:val="10"/>
        </w:rPr>
      </w:pPr>
    </w:p>
    <w:p>
      <w:pPr/>
      <w:r>
        <w:rPr>
          <w:b/>
        </w:rPr>
        <w:t xml:space="preserve">Codice regionale: TOS15_01.D01.033.001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Fornitura e posa in opera di foglio di sughero (ICB) conforme alla norma UNI13170, supercompresso, di elevata flessibilità, con alto peso specifico, levigato sulle due facce, per getti in cassero di pilastri e travi in C.A., sottofondi di pavimenti civili ed industriali, in parquet o galleggianti , Classe 2 di reazione al fuoco (Euroclasse B).</w:t>
            </w:r>
          </w:p>
        </w:tc>
      </w:tr>
      <w:tr>
        <w:trPr/>
        <w:tc>
          <w:tcPr>
            <w:tcW w:w="1200" w:type="dxa"/>
          </w:tcPr>
          <w:p>
            <w:pPr/>
            <w:r>
              <w:rPr>
                <w:b/>
              </w:rPr>
              <w:t xml:space="preserve">Articolo:</w:t>
            </w:r>
          </w:p>
        </w:tc>
        <w:tc>
          <w:tcPr>
            <w:tcW w:w="7900" w:type="dxa"/>
          </w:tcPr>
          <w:p>
            <w:pPr/>
            <w:r>
              <w:rPr/>
              <w:t xml:space="preserve">001 - spessore mm 3</w:t>
            </w:r>
          </w:p>
        </w:tc>
      </w:tr>
    </w:tbl>
    <w:p>
      <w:pPr>
        <w:jc w:val="right"/>
      </w:pPr>
    </w:p>
    <w:p>
      <w:pPr>
        <w:jc w:val="right"/>
        <w:spacing w:line="336" w:lineRule="auto"/>
      </w:pPr>
      <w:r>
        <w:rPr>
          <w:b/>
        </w:rPr>
        <w:t xml:space="preserve">Prezzo senza S. G. e Util. a m²: € 6,15990</w:t>
      </w:r>
    </w:p>
    <w:p>
      <w:pPr>
        <w:jc w:val="right"/>
        <w:spacing w:line="336" w:lineRule="auto"/>
      </w:pPr>
      <w:r>
        <w:rPr>
          <w:b/>
        </w:rPr>
        <w:t xml:space="preserve">Prezzo a m²: € 7,79228</w:t>
      </w:r>
    </w:p>
    <w:p>
      <w:pPr>
        <w:jc w:val="right"/>
        <w:spacing w:line="336" w:lineRule="auto"/>
      </w:pPr>
      <w:r>
        <w:rPr>
          <w:b/>
        </w:rPr>
        <w:t xml:space="preserve">Di cui oneri di sicurezza afferenti l'impresa € 0,01848 (2 %)</w:t>
      </w:r>
    </w:p>
    <w:p>
      <w:pPr>
        <w:jc w:val="right"/>
        <w:spacing w:line="336" w:lineRule="auto"/>
      </w:pPr>
      <w:r>
        <w:rPr>
          <w:b/>
        </w:rPr>
        <w:t xml:space="preserve">Manodopera € 1,93407</w:t>
      </w:r>
    </w:p>
    <w:p>
      <w:pPr>
        <w:jc w:val="right"/>
        <w:spacing w:line="336" w:lineRule="auto"/>
      </w:pPr>
      <w:r>
        <w:rPr>
          <w:b/>
        </w:rPr>
        <w:t xml:space="preserve">Incidenza manodopera 24,82 %</w:t>
      </w:r>
    </w:p>
    <w:p>
      <w:pPr>
        <w:rPr>
          <w:sz w:val="10"/>
          <w:szCs w:val="10"/>
        </w:rPr>
      </w:pPr>
    </w:p>
    <w:p>
      <w:pPr>
        <w:rPr>
          <w:sz w:val="10"/>
          <w:szCs w:val="10"/>
        </w:rPr>
      </w:pPr>
    </w:p>
    <w:p>
      <w:pPr/>
      <w:r>
        <w:rPr>
          <w:b/>
        </w:rPr>
        <w:t xml:space="preserve">Codice regionale: TOS15_01.D01.034.001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001 - larghezza 75 mm</w:t>
            </w:r>
          </w:p>
        </w:tc>
      </w:tr>
    </w:tbl>
    <w:p>
      <w:pPr>
        <w:jc w:val="right"/>
      </w:pPr>
    </w:p>
    <w:p>
      <w:pPr>
        <w:jc w:val="right"/>
        <w:spacing w:line="336" w:lineRule="auto"/>
      </w:pPr>
      <w:r>
        <w:rPr>
          <w:b/>
        </w:rPr>
        <w:t xml:space="preserve">Prezzo senza S. G. e Util. a m/mm: € 6,71640</w:t>
      </w:r>
    </w:p>
    <w:p>
      <w:pPr>
        <w:jc w:val="right"/>
        <w:spacing w:line="336" w:lineRule="auto"/>
      </w:pPr>
      <w:r>
        <w:rPr>
          <w:b/>
        </w:rPr>
        <w:t xml:space="preserve">Prezzo a m/mm: € 8,49625</w:t>
      </w:r>
    </w:p>
    <w:p>
      <w:pPr>
        <w:jc w:val="right"/>
        <w:spacing w:line="336" w:lineRule="auto"/>
      </w:pPr>
      <w:r>
        <w:rPr>
          <w:b/>
        </w:rPr>
        <w:t xml:space="preserve">Di cui oneri di sicurezza afferenti l'impresa € 0,02015 (2 %)</w:t>
      </w:r>
    </w:p>
    <w:p>
      <w:pPr>
        <w:jc w:val="right"/>
        <w:spacing w:line="336" w:lineRule="auto"/>
      </w:pPr>
      <w:r>
        <w:rPr>
          <w:b/>
        </w:rPr>
        <w:t xml:space="preserve">Manodopera € 1,93407</w:t>
      </w:r>
    </w:p>
    <w:p>
      <w:pPr>
        <w:jc w:val="right"/>
        <w:spacing w:line="336" w:lineRule="auto"/>
      </w:pPr>
      <w:r>
        <w:rPr>
          <w:b/>
        </w:rPr>
        <w:t xml:space="preserve">Incidenza manodopera 22,76 %</w:t>
      </w:r>
    </w:p>
    <w:p>
      <w:pPr>
        <w:rPr>
          <w:sz w:val="10"/>
          <w:szCs w:val="10"/>
        </w:rPr>
      </w:pPr>
    </w:p>
    <w:p>
      <w:pPr>
        <w:rPr>
          <w:sz w:val="10"/>
          <w:szCs w:val="10"/>
        </w:rPr>
      </w:pPr>
    </w:p>
    <w:p>
      <w:pPr/>
      <w:r>
        <w:rPr>
          <w:b/>
        </w:rPr>
        <w:t xml:space="preserve">Codice regionale: TOS15_01.D01.034.002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002 - larghezza 100 mm</w:t>
            </w:r>
          </w:p>
        </w:tc>
      </w:tr>
    </w:tbl>
    <w:p>
      <w:pPr>
        <w:jc w:val="right"/>
      </w:pPr>
    </w:p>
    <w:p>
      <w:pPr>
        <w:jc w:val="right"/>
        <w:spacing w:line="336" w:lineRule="auto"/>
      </w:pPr>
      <w:r>
        <w:rPr>
          <w:b/>
        </w:rPr>
        <w:t xml:space="preserve">Prezzo senza S. G. e Util. a m/mm: € 9,30990</w:t>
      </w:r>
    </w:p>
    <w:p>
      <w:pPr>
        <w:jc w:val="right"/>
        <w:spacing w:line="336" w:lineRule="auto"/>
      </w:pPr>
      <w:r>
        <w:rPr>
          <w:b/>
        </w:rPr>
        <w:t xml:space="preserve">Prezzo a m/mm: € 11,77703</w:t>
      </w:r>
    </w:p>
    <w:p>
      <w:pPr>
        <w:jc w:val="right"/>
        <w:spacing w:line="336" w:lineRule="auto"/>
      </w:pPr>
      <w:r>
        <w:rPr>
          <w:b/>
        </w:rPr>
        <w:t xml:space="preserve">Di cui oneri di sicurezza afferenti l'impresa € 0,02793 (2 %)</w:t>
      </w:r>
    </w:p>
    <w:p>
      <w:pPr>
        <w:jc w:val="right"/>
        <w:spacing w:line="336" w:lineRule="auto"/>
      </w:pPr>
      <w:r>
        <w:rPr>
          <w:b/>
        </w:rPr>
        <w:t xml:space="preserve">Manodopera € 1,93407</w:t>
      </w:r>
    </w:p>
    <w:p>
      <w:pPr>
        <w:jc w:val="right"/>
        <w:spacing w:line="336" w:lineRule="auto"/>
      </w:pPr>
      <w:r>
        <w:rPr>
          <w:b/>
        </w:rPr>
        <w:t xml:space="preserve">Incidenza manodopera 16,42 %</w:t>
      </w:r>
    </w:p>
    <w:p>
      <w:pPr>
        <w:rPr>
          <w:sz w:val="10"/>
          <w:szCs w:val="10"/>
        </w:rPr>
      </w:pPr>
    </w:p>
    <w:p>
      <w:pPr>
        <w:rPr>
          <w:sz w:val="10"/>
          <w:szCs w:val="10"/>
        </w:rPr>
      </w:pPr>
    </w:p>
    <w:p>
      <w:pPr/>
      <w:r>
        <w:rPr>
          <w:b/>
        </w:rPr>
        <w:t xml:space="preserve">Codice regionale: TOS15_01.D01.034.003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Fornitura e posa in opera di strisce di sughero (ICB) conforme alla norma UNI13170, supercompresso, levigato sulle due facce, per isolamento acustico pavimenti, cappotti interni antimuffa, Classe 2 di reazione al fuoco (Euroclasse B).</w:t>
            </w:r>
          </w:p>
        </w:tc>
      </w:tr>
      <w:tr>
        <w:trPr/>
        <w:tc>
          <w:tcPr>
            <w:tcW w:w="1200" w:type="dxa"/>
          </w:tcPr>
          <w:p>
            <w:pPr/>
            <w:r>
              <w:rPr>
                <w:b/>
              </w:rPr>
              <w:t xml:space="preserve">Articolo:</w:t>
            </w:r>
          </w:p>
        </w:tc>
        <w:tc>
          <w:tcPr>
            <w:tcW w:w="7900" w:type="dxa"/>
          </w:tcPr>
          <w:p>
            <w:pPr/>
            <w:r>
              <w:rPr/>
              <w:t xml:space="preserve">003 - larghezza 150 mm</w:t>
            </w:r>
          </w:p>
        </w:tc>
      </w:tr>
    </w:tbl>
    <w:p>
      <w:pPr>
        <w:jc w:val="right"/>
      </w:pPr>
    </w:p>
    <w:p>
      <w:pPr>
        <w:jc w:val="right"/>
        <w:spacing w:line="336" w:lineRule="auto"/>
      </w:pPr>
      <w:r>
        <w:rPr>
          <w:b/>
        </w:rPr>
        <w:t xml:space="preserve">Prezzo senza S. G. e Util. a m/mm: € 9,30990</w:t>
      </w:r>
    </w:p>
    <w:p>
      <w:pPr>
        <w:jc w:val="right"/>
        <w:spacing w:line="336" w:lineRule="auto"/>
      </w:pPr>
      <w:r>
        <w:rPr>
          <w:b/>
        </w:rPr>
        <w:t xml:space="preserve">Prezzo a m/mm: € 11,77703</w:t>
      </w:r>
    </w:p>
    <w:p>
      <w:pPr>
        <w:jc w:val="right"/>
        <w:spacing w:line="336" w:lineRule="auto"/>
      </w:pPr>
      <w:r>
        <w:rPr>
          <w:b/>
        </w:rPr>
        <w:t xml:space="preserve">Di cui oneri di sicurezza afferenti l'impresa € 0,02793 (2 %)</w:t>
      </w:r>
    </w:p>
    <w:p>
      <w:pPr>
        <w:jc w:val="right"/>
        <w:spacing w:line="336" w:lineRule="auto"/>
      </w:pPr>
      <w:r>
        <w:rPr>
          <w:b/>
        </w:rPr>
        <w:t xml:space="preserve">Manodopera € 1,93407</w:t>
      </w:r>
    </w:p>
    <w:p>
      <w:pPr>
        <w:jc w:val="right"/>
        <w:spacing w:line="336" w:lineRule="auto"/>
      </w:pPr>
      <w:r>
        <w:rPr>
          <w:b/>
        </w:rPr>
        <w:t xml:space="preserve">Incidenza manodopera 16,42 %</w:t>
      </w:r>
    </w:p>
    <w:p>
      <w:pPr>
        <w:rPr>
          <w:sz w:val="10"/>
          <w:szCs w:val="10"/>
        </w:rPr>
      </w:pPr>
    </w:p>
    <w:p>
      <w:pPr>
        <w:rPr>
          <w:sz w:val="10"/>
          <w:szCs w:val="10"/>
        </w:rPr>
      </w:pPr>
    </w:p>
    <w:p>
      <w:pPr/>
      <w:r>
        <w:rPr>
          <w:b/>
        </w:rPr>
        <w:t xml:space="preserve">Codice regionale: TOS15_01.D01.036.001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001 - Spessore mm.35</w:t>
            </w:r>
          </w:p>
        </w:tc>
      </w:tr>
    </w:tbl>
    <w:p>
      <w:pPr>
        <w:jc w:val="right"/>
      </w:pPr>
    </w:p>
    <w:p>
      <w:pPr>
        <w:jc w:val="right"/>
        <w:spacing w:line="336" w:lineRule="auto"/>
      </w:pPr>
      <w:r>
        <w:rPr>
          <w:b/>
        </w:rPr>
        <w:t xml:space="preserve">Prezzo senza S. G. e Util. a m²: € 20,30200</w:t>
      </w:r>
    </w:p>
    <w:p>
      <w:pPr>
        <w:jc w:val="right"/>
        <w:spacing w:line="336" w:lineRule="auto"/>
      </w:pPr>
      <w:r>
        <w:rPr>
          <w:b/>
        </w:rPr>
        <w:t xml:space="preserve">Prezzo a m²: € 25,68203</w:t>
      </w:r>
    </w:p>
    <w:p>
      <w:pPr>
        <w:jc w:val="right"/>
        <w:spacing w:line="336" w:lineRule="auto"/>
      </w:pPr>
      <w:r>
        <w:rPr>
          <w:b/>
        </w:rPr>
        <w:t xml:space="preserve">Di cui oneri di sicurezza afferenti l'impresa € 0,06091 (2 %)</w:t>
      </w:r>
    </w:p>
    <w:p>
      <w:pPr>
        <w:jc w:val="right"/>
        <w:spacing w:line="336" w:lineRule="auto"/>
      </w:pPr>
      <w:r>
        <w:rPr>
          <w:b/>
        </w:rPr>
        <w:t xml:space="preserve">Manodopera € 1,93407</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TOS15_01.D01.036.002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Fornitura e posa in opera di pannello di lana di legno (WW) mineralizzata con magnesite ad alta temperatura, conforme alla norma UNI 13168, composto da due strati di 5 mm con interposto uno strato di lana minerale ad alta densità a fibra orientata, per estradosso coperture inclinate. Classe 1 di reazione al fuoco (Euroclasse B).</w:t>
            </w:r>
          </w:p>
        </w:tc>
      </w:tr>
      <w:tr>
        <w:trPr/>
        <w:tc>
          <w:tcPr>
            <w:tcW w:w="1200" w:type="dxa"/>
          </w:tcPr>
          <w:p>
            <w:pPr/>
            <w:r>
              <w:rPr>
                <w:b/>
              </w:rPr>
              <w:t xml:space="preserve">Articolo:</w:t>
            </w:r>
          </w:p>
        </w:tc>
        <w:tc>
          <w:tcPr>
            <w:tcW w:w="7900" w:type="dxa"/>
          </w:tcPr>
          <w:p>
            <w:pPr/>
            <w:r>
              <w:rPr/>
              <w:t xml:space="preserve">002 - Spessore mm.50</w:t>
            </w:r>
          </w:p>
        </w:tc>
      </w:tr>
    </w:tbl>
    <w:p>
      <w:pPr>
        <w:jc w:val="right"/>
      </w:pPr>
    </w:p>
    <w:p>
      <w:pPr>
        <w:jc w:val="right"/>
        <w:spacing w:line="336" w:lineRule="auto"/>
      </w:pPr>
      <w:r>
        <w:rPr>
          <w:b/>
        </w:rPr>
        <w:t xml:space="preserve">Prezzo senza S. G. e Util. a m²: € 23,46994</w:t>
      </w:r>
    </w:p>
    <w:p>
      <w:pPr>
        <w:jc w:val="right"/>
        <w:spacing w:line="336" w:lineRule="auto"/>
      </w:pPr>
      <w:r>
        <w:rPr>
          <w:b/>
        </w:rPr>
        <w:t xml:space="preserve">Prezzo a m²: € 29,68948</w:t>
      </w:r>
    </w:p>
    <w:p>
      <w:pPr>
        <w:jc w:val="right"/>
        <w:spacing w:line="336" w:lineRule="auto"/>
      </w:pPr>
      <w:r>
        <w:rPr>
          <w:b/>
        </w:rPr>
        <w:t xml:space="preserve">Di cui oneri di sicurezza afferenti l'impresa € 0,07041 (2 %)</w:t>
      </w:r>
    </w:p>
    <w:p>
      <w:pPr>
        <w:jc w:val="right"/>
        <w:spacing w:line="336" w:lineRule="auto"/>
      </w:pPr>
      <w:r>
        <w:rPr>
          <w:b/>
        </w:rPr>
        <w:t xml:space="preserve">Manodopera € 1,49316</w:t>
      </w:r>
    </w:p>
    <w:p>
      <w:pPr>
        <w:jc w:val="right"/>
        <w:spacing w:line="336" w:lineRule="auto"/>
      </w:pPr>
      <w:r>
        <w:rPr>
          <w:b/>
        </w:rPr>
        <w:t xml:space="preserve">Incidenza manodopera 5,03 %</w:t>
      </w:r>
    </w:p>
    <w:p>
      <w:pPr>
        <w:rPr>
          <w:sz w:val="10"/>
          <w:szCs w:val="10"/>
        </w:rPr>
      </w:pPr>
    </w:p>
    <w:p>
      <w:pPr>
        <w:rPr>
          <w:sz w:val="10"/>
          <w:szCs w:val="10"/>
        </w:rPr>
      </w:pPr>
    </w:p>
    <w:p>
      <w:pPr/>
      <w:r>
        <w:rPr>
          <w:b/>
        </w:rPr>
        <w:t xml:space="preserve">Codice regionale: TOS15_01.D01.037.001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001 - Densità 20 Kg/mc</w:t>
            </w:r>
          </w:p>
        </w:tc>
      </w:tr>
    </w:tbl>
    <w:p>
      <w:pPr>
        <w:jc w:val="right"/>
      </w:pPr>
    </w:p>
    <w:p>
      <w:pPr>
        <w:jc w:val="right"/>
        <w:spacing w:line="336" w:lineRule="auto"/>
      </w:pPr>
      <w:r>
        <w:rPr>
          <w:b/>
        </w:rPr>
        <w:t xml:space="preserve">Prezzo senza S. G. e Util. a m²/cm: € 6,73862</w:t>
      </w:r>
    </w:p>
    <w:p>
      <w:pPr>
        <w:jc w:val="right"/>
        <w:spacing w:line="336" w:lineRule="auto"/>
      </w:pPr>
      <w:r>
        <w:rPr>
          <w:b/>
        </w:rPr>
        <w:t xml:space="preserve">Prezzo a m²/cm: € 8,52436</w:t>
      </w:r>
    </w:p>
    <w:p>
      <w:pPr>
        <w:jc w:val="right"/>
        <w:spacing w:line="336" w:lineRule="auto"/>
      </w:pPr>
      <w:r>
        <w:rPr>
          <w:b/>
        </w:rPr>
        <w:t xml:space="preserve">Di cui oneri di sicurezza afferenti l'impresa € 0,02022 (2 %)</w:t>
      </w:r>
    </w:p>
    <w:p>
      <w:pPr>
        <w:jc w:val="right"/>
        <w:spacing w:line="336" w:lineRule="auto"/>
      </w:pPr>
      <w:r>
        <w:rPr>
          <w:b/>
        </w:rPr>
        <w:t xml:space="preserve">Manodopera € 2,81589</w:t>
      </w:r>
    </w:p>
    <w:p>
      <w:pPr>
        <w:jc w:val="right"/>
        <w:spacing w:line="336" w:lineRule="auto"/>
      </w:pPr>
      <w:r>
        <w:rPr>
          <w:b/>
        </w:rPr>
        <w:t xml:space="preserve">Incidenza manodopera 33,03 %</w:t>
      </w:r>
    </w:p>
    <w:p>
      <w:pPr>
        <w:rPr>
          <w:sz w:val="10"/>
          <w:szCs w:val="10"/>
        </w:rPr>
      </w:pPr>
    </w:p>
    <w:p>
      <w:pPr>
        <w:rPr>
          <w:sz w:val="10"/>
          <w:szCs w:val="10"/>
        </w:rPr>
      </w:pPr>
    </w:p>
    <w:p>
      <w:pPr/>
      <w:r>
        <w:rPr>
          <w:b/>
        </w:rPr>
        <w:t xml:space="preserve">Codice regionale: TOS15_01.D01.037.002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002 - Densità 25 Kg/mc</w:t>
            </w:r>
          </w:p>
        </w:tc>
      </w:tr>
    </w:tbl>
    <w:p>
      <w:pPr>
        <w:jc w:val="right"/>
      </w:pPr>
    </w:p>
    <w:p>
      <w:pPr>
        <w:jc w:val="right"/>
        <w:spacing w:line="336" w:lineRule="auto"/>
      </w:pPr>
      <w:r>
        <w:rPr>
          <w:b/>
        </w:rPr>
        <w:t xml:space="preserve">Prezzo senza S. G. e Util. a m²/cm: € 7,16335</w:t>
      </w:r>
    </w:p>
    <w:p>
      <w:pPr>
        <w:jc w:val="right"/>
        <w:spacing w:line="336" w:lineRule="auto"/>
      </w:pPr>
      <w:r>
        <w:rPr>
          <w:b/>
        </w:rPr>
        <w:t xml:space="preserve">Prezzo a m²/cm: € 9,06164</w:t>
      </w:r>
    </w:p>
    <w:p>
      <w:pPr>
        <w:jc w:val="right"/>
        <w:spacing w:line="336" w:lineRule="auto"/>
      </w:pPr>
      <w:r>
        <w:rPr>
          <w:b/>
        </w:rPr>
        <w:t xml:space="preserve">Di cui oneri di sicurezza afferenti l'impresa € 0,02149 (2 %)</w:t>
      </w:r>
    </w:p>
    <w:p>
      <w:pPr>
        <w:jc w:val="right"/>
        <w:spacing w:line="336" w:lineRule="auto"/>
      </w:pPr>
      <w:r>
        <w:rPr>
          <w:b/>
        </w:rPr>
        <w:t xml:space="preserve">Manodopera € 2,81589</w:t>
      </w:r>
    </w:p>
    <w:p>
      <w:pPr>
        <w:jc w:val="right"/>
        <w:spacing w:line="336" w:lineRule="auto"/>
      </w:pPr>
      <w:r>
        <w:rPr>
          <w:b/>
        </w:rPr>
        <w:t xml:space="preserve">Incidenza manodopera 31,07 %</w:t>
      </w:r>
    </w:p>
    <w:p>
      <w:pPr>
        <w:rPr>
          <w:sz w:val="10"/>
          <w:szCs w:val="10"/>
        </w:rPr>
      </w:pPr>
    </w:p>
    <w:p>
      <w:pPr>
        <w:rPr>
          <w:sz w:val="10"/>
          <w:szCs w:val="10"/>
        </w:rPr>
      </w:pPr>
    </w:p>
    <w:p>
      <w:pPr/>
      <w:r>
        <w:rPr>
          <w:b/>
        </w:rPr>
        <w:t xml:space="preserve">Codice regionale: TOS15_01.D01.037.003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Fornitura e posa in opera di pannelli in polistirene espanso sinterizzato (EPS) conforme alla norma Uni13163, spessore mm 50, ad alta resistenza meccanica, per estradosso e intradosso coperture piane e inclinate, per intercapedini, Classe 5 di reazione al fuoco (Euroclasse E).</w:t>
            </w:r>
          </w:p>
        </w:tc>
      </w:tr>
      <w:tr>
        <w:trPr/>
        <w:tc>
          <w:tcPr>
            <w:tcW w:w="1200" w:type="dxa"/>
          </w:tcPr>
          <w:p>
            <w:pPr/>
            <w:r>
              <w:rPr>
                <w:b/>
              </w:rPr>
              <w:t xml:space="preserve">Articolo:</w:t>
            </w:r>
          </w:p>
        </w:tc>
        <w:tc>
          <w:tcPr>
            <w:tcW w:w="7900" w:type="dxa"/>
          </w:tcPr>
          <w:p>
            <w:pPr/>
            <w:r>
              <w:rPr/>
              <w:t xml:space="preserve">003 - Densità 30 Kg/mc</w:t>
            </w:r>
          </w:p>
        </w:tc>
      </w:tr>
    </w:tbl>
    <w:p>
      <w:pPr>
        <w:jc w:val="right"/>
      </w:pPr>
    </w:p>
    <w:p>
      <w:pPr>
        <w:jc w:val="right"/>
        <w:spacing w:line="336" w:lineRule="auto"/>
      </w:pPr>
      <w:r>
        <w:rPr>
          <w:b/>
        </w:rPr>
        <w:t xml:space="preserve">Prezzo senza S. G. e Util. a m²/cm: € 7,66131</w:t>
      </w:r>
    </w:p>
    <w:p>
      <w:pPr>
        <w:jc w:val="right"/>
        <w:spacing w:line="336" w:lineRule="auto"/>
      </w:pPr>
      <w:r>
        <w:rPr>
          <w:b/>
        </w:rPr>
        <w:t xml:space="preserve">Prezzo a m²/cm: € 9,69156</w:t>
      </w:r>
    </w:p>
    <w:p>
      <w:pPr>
        <w:jc w:val="right"/>
        <w:spacing w:line="336" w:lineRule="auto"/>
      </w:pPr>
      <w:r>
        <w:rPr>
          <w:b/>
        </w:rPr>
        <w:t xml:space="preserve">Di cui oneri di sicurezza afferenti l'impresa € 0,02298 (2 %)</w:t>
      </w:r>
    </w:p>
    <w:p>
      <w:pPr>
        <w:jc w:val="right"/>
        <w:spacing w:line="336" w:lineRule="auto"/>
      </w:pPr>
      <w:r>
        <w:rPr>
          <w:b/>
        </w:rPr>
        <w:t xml:space="preserve">Manodopera € 2,81589</w:t>
      </w:r>
    </w:p>
    <w:p>
      <w:pPr>
        <w:jc w:val="right"/>
        <w:spacing w:line="336" w:lineRule="auto"/>
      </w:pPr>
      <w:r>
        <w:rPr>
          <w:b/>
        </w:rPr>
        <w:t xml:space="preserve">Incidenza manodopera 29,06 %</w:t>
      </w:r>
    </w:p>
    <w:p>
      <w:pPr>
        <w:rPr>
          <w:sz w:val="10"/>
          <w:szCs w:val="10"/>
        </w:rPr>
      </w:pPr>
    </w:p>
    <w:p>
      <w:pPr>
        <w:rPr>
          <w:sz w:val="10"/>
          <w:szCs w:val="10"/>
        </w:rPr>
      </w:pPr>
    </w:p>
    <w:p>
      <w:pPr/>
      <w:r>
        <w:rPr>
          <w:b/>
        </w:rPr>
        <w:t xml:space="preserve">Codice regionale: TOS15_01.D01.039.001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001 - con bordo liscio - spessore mm 20</w:t>
            </w:r>
          </w:p>
        </w:tc>
      </w:tr>
    </w:tbl>
    <w:p>
      <w:pPr>
        <w:jc w:val="right"/>
      </w:pPr>
    </w:p>
    <w:p>
      <w:pPr>
        <w:jc w:val="right"/>
        <w:spacing w:line="336" w:lineRule="auto"/>
      </w:pPr>
      <w:r>
        <w:rPr>
          <w:b/>
        </w:rPr>
        <w:t xml:space="preserve">Prezzo senza S. G. e Util. a m²/cm: € 6,26424</w:t>
      </w:r>
    </w:p>
    <w:p>
      <w:pPr>
        <w:jc w:val="right"/>
        <w:spacing w:line="336" w:lineRule="auto"/>
      </w:pPr>
      <w:r>
        <w:rPr>
          <w:b/>
        </w:rPr>
        <w:t xml:space="preserve">Prezzo a m²/cm: € 7,92426</w:t>
      </w:r>
    </w:p>
    <w:p>
      <w:pPr>
        <w:jc w:val="right"/>
        <w:spacing w:line="336" w:lineRule="auto"/>
      </w:pPr>
      <w:r>
        <w:rPr>
          <w:b/>
        </w:rPr>
        <w:t xml:space="preserve">Di cui oneri di sicurezza afferenti l'impresa € 0,01879 (2 %)</w:t>
      </w:r>
    </w:p>
    <w:p>
      <w:pPr>
        <w:jc w:val="right"/>
        <w:spacing w:line="336" w:lineRule="auto"/>
      </w:pPr>
      <w:r>
        <w:rPr>
          <w:b/>
        </w:rPr>
        <w:t xml:space="preserve">Manodopera € 1,93407</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TOS15_01.D01.039.002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002 - con bordo battentato - spessore mm 30</w:t>
            </w:r>
          </w:p>
        </w:tc>
      </w:tr>
    </w:tbl>
    <w:p>
      <w:pPr>
        <w:jc w:val="right"/>
      </w:pPr>
    </w:p>
    <w:p>
      <w:pPr>
        <w:jc w:val="right"/>
        <w:spacing w:line="336" w:lineRule="auto"/>
      </w:pPr>
      <w:r>
        <w:rPr>
          <w:b/>
        </w:rPr>
        <w:t xml:space="preserve">Prezzo senza S. G. e Util. a m²/cm: € 6,26429</w:t>
      </w:r>
    </w:p>
    <w:p>
      <w:pPr>
        <w:jc w:val="right"/>
        <w:spacing w:line="336" w:lineRule="auto"/>
      </w:pPr>
      <w:r>
        <w:rPr>
          <w:b/>
        </w:rPr>
        <w:t xml:space="preserve">Prezzo a m²/cm: € 7,92433</w:t>
      </w:r>
    </w:p>
    <w:p>
      <w:pPr>
        <w:jc w:val="right"/>
        <w:spacing w:line="336" w:lineRule="auto"/>
      </w:pPr>
      <w:r>
        <w:rPr>
          <w:b/>
        </w:rPr>
        <w:t xml:space="preserve">Di cui oneri di sicurezza afferenti l'impresa € 0,01879 (2 %)</w:t>
      </w:r>
    </w:p>
    <w:p>
      <w:pPr>
        <w:jc w:val="right"/>
        <w:spacing w:line="336" w:lineRule="auto"/>
      </w:pPr>
      <w:r>
        <w:rPr>
          <w:b/>
        </w:rPr>
        <w:t xml:space="preserve">Manodopera € 1,93407</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TOS15_01.D01.039.003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003 - con bordo battentato - spessore mm 40</w:t>
            </w:r>
          </w:p>
        </w:tc>
      </w:tr>
    </w:tbl>
    <w:p>
      <w:pPr>
        <w:jc w:val="right"/>
      </w:pPr>
    </w:p>
    <w:p>
      <w:pPr>
        <w:jc w:val="right"/>
        <w:spacing w:line="336" w:lineRule="auto"/>
      </w:pPr>
      <w:r>
        <w:rPr>
          <w:b/>
        </w:rPr>
        <w:t xml:space="preserve">Prezzo senza S. G. e Util. a m²: € 7,67575</w:t>
      </w:r>
    </w:p>
    <w:p>
      <w:pPr>
        <w:jc w:val="right"/>
        <w:spacing w:line="336" w:lineRule="auto"/>
      </w:pPr>
      <w:r>
        <w:rPr>
          <w:b/>
        </w:rPr>
        <w:t xml:space="preserve">Prezzo a m²: € 9,70983</w:t>
      </w:r>
    </w:p>
    <w:p>
      <w:pPr>
        <w:jc w:val="right"/>
        <w:spacing w:line="336" w:lineRule="auto"/>
      </w:pPr>
      <w:r>
        <w:rPr>
          <w:b/>
        </w:rPr>
        <w:t xml:space="preserve">Di cui oneri di sicurezza afferenti l'impresa € 0,02303 (2 %)</w:t>
      </w:r>
    </w:p>
    <w:p>
      <w:pPr>
        <w:jc w:val="right"/>
        <w:spacing w:line="336" w:lineRule="auto"/>
      </w:pPr>
      <w:r>
        <w:rPr>
          <w:b/>
        </w:rPr>
        <w:t xml:space="preserve">Manodopera € 1,93407</w:t>
      </w:r>
    </w:p>
    <w:p>
      <w:pPr>
        <w:jc w:val="right"/>
        <w:spacing w:line="336" w:lineRule="auto"/>
      </w:pPr>
      <w:r>
        <w:rPr>
          <w:b/>
        </w:rPr>
        <w:t xml:space="preserve">Incidenza manodopera 19,92 %</w:t>
      </w:r>
    </w:p>
    <w:p>
      <w:pPr>
        <w:rPr>
          <w:sz w:val="10"/>
          <w:szCs w:val="10"/>
        </w:rPr>
      </w:pPr>
    </w:p>
    <w:p>
      <w:pPr>
        <w:rPr>
          <w:sz w:val="10"/>
          <w:szCs w:val="10"/>
        </w:rPr>
      </w:pPr>
    </w:p>
    <w:p>
      <w:pPr/>
      <w:r>
        <w:rPr>
          <w:b/>
        </w:rPr>
        <w:t xml:space="preserve">Codice regionale: TOS15_01.D01.039.004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004 - con bordo battentato - spessore mm 50</w:t>
            </w:r>
          </w:p>
        </w:tc>
      </w:tr>
    </w:tbl>
    <w:p>
      <w:pPr>
        <w:jc w:val="right"/>
      </w:pPr>
    </w:p>
    <w:p>
      <w:pPr>
        <w:jc w:val="right"/>
        <w:spacing w:line="336" w:lineRule="auto"/>
      </w:pPr>
      <w:r>
        <w:rPr>
          <w:b/>
        </w:rPr>
        <w:t xml:space="preserve">Prezzo senza S. G. e Util. a m²: € 9,08722</w:t>
      </w:r>
    </w:p>
    <w:p>
      <w:pPr>
        <w:jc w:val="right"/>
        <w:spacing w:line="336" w:lineRule="auto"/>
      </w:pPr>
      <w:r>
        <w:rPr>
          <w:b/>
        </w:rPr>
        <w:t xml:space="preserve">Prezzo a m²: € 11,49533</w:t>
      </w:r>
    </w:p>
    <w:p>
      <w:pPr>
        <w:jc w:val="right"/>
        <w:spacing w:line="336" w:lineRule="auto"/>
      </w:pPr>
      <w:r>
        <w:rPr>
          <w:b/>
        </w:rPr>
        <w:t xml:space="preserve">Di cui oneri di sicurezza afferenti l'impresa € 0,02726 (2 %)</w:t>
      </w:r>
    </w:p>
    <w:p>
      <w:pPr>
        <w:jc w:val="right"/>
        <w:spacing w:line="336" w:lineRule="auto"/>
      </w:pPr>
      <w:r>
        <w:rPr>
          <w:b/>
        </w:rPr>
        <w:t xml:space="preserve">Manodopera € 1,93407</w:t>
      </w:r>
    </w:p>
    <w:p>
      <w:pPr>
        <w:jc w:val="right"/>
        <w:spacing w:line="336" w:lineRule="auto"/>
      </w:pPr>
      <w:r>
        <w:rPr>
          <w:b/>
        </w:rPr>
        <w:t xml:space="preserve">Incidenza manodopera 16,82 %</w:t>
      </w:r>
    </w:p>
    <w:p>
      <w:pPr>
        <w:rPr>
          <w:sz w:val="10"/>
          <w:szCs w:val="10"/>
        </w:rPr>
      </w:pPr>
    </w:p>
    <w:p>
      <w:pPr>
        <w:rPr>
          <w:sz w:val="10"/>
          <w:szCs w:val="10"/>
        </w:rPr>
      </w:pPr>
    </w:p>
    <w:p>
      <w:pPr/>
      <w:r>
        <w:rPr>
          <w:b/>
        </w:rPr>
        <w:t xml:space="preserve">Codice regionale: TOS15_01.D01.039.005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Fornitura e posa in opera di pannelli in polistirene espanso estruso (XPS) conforme alla norma Uni13164, con densità standard, esente da CFC o HCFC, per estradosso e intradosso coperture piane e inclinate, per cappotti interni ed esterni, per intercapedini, Classe 5 di reazione al fuoco (Euroclasse E)con o senza pellicola superficiale</w:t>
            </w:r>
          </w:p>
        </w:tc>
      </w:tr>
      <w:tr>
        <w:trPr/>
        <w:tc>
          <w:tcPr>
            <w:tcW w:w="1200" w:type="dxa"/>
          </w:tcPr>
          <w:p>
            <w:pPr/>
            <w:r>
              <w:rPr>
                <w:b/>
              </w:rPr>
              <w:t xml:space="preserve">Articolo:</w:t>
            </w:r>
          </w:p>
        </w:tc>
        <w:tc>
          <w:tcPr>
            <w:tcW w:w="7900" w:type="dxa"/>
          </w:tcPr>
          <w:p>
            <w:pPr/>
            <w:r>
              <w:rPr/>
              <w:t xml:space="preserve">005 - con bordo battentato - spessore mm 60</w:t>
            </w:r>
          </w:p>
        </w:tc>
      </w:tr>
    </w:tbl>
    <w:p>
      <w:pPr>
        <w:jc w:val="right"/>
      </w:pPr>
    </w:p>
    <w:p>
      <w:pPr>
        <w:jc w:val="right"/>
        <w:spacing w:line="336" w:lineRule="auto"/>
      </w:pPr>
      <w:r>
        <w:rPr>
          <w:b/>
        </w:rPr>
        <w:t xml:space="preserve">Prezzo senza S. G. e Util. a m²: € 10,49868</w:t>
      </w:r>
    </w:p>
    <w:p>
      <w:pPr>
        <w:jc w:val="right"/>
        <w:spacing w:line="336" w:lineRule="auto"/>
      </w:pPr>
      <w:r>
        <w:rPr>
          <w:b/>
        </w:rPr>
        <w:t xml:space="preserve">Prezzo a m²: € 13,28083</w:t>
      </w:r>
    </w:p>
    <w:p>
      <w:pPr>
        <w:jc w:val="right"/>
        <w:spacing w:line="336" w:lineRule="auto"/>
      </w:pPr>
      <w:r>
        <w:rPr>
          <w:b/>
        </w:rPr>
        <w:t xml:space="preserve">Di cui oneri di sicurezza afferenti l'impresa € 0,03150 (2 %)</w:t>
      </w:r>
    </w:p>
    <w:p>
      <w:pPr>
        <w:jc w:val="right"/>
        <w:spacing w:line="336" w:lineRule="auto"/>
      </w:pPr>
      <w:r>
        <w:rPr>
          <w:b/>
        </w:rPr>
        <w:t xml:space="preserve">Manodopera € 1,93407</w:t>
      </w:r>
    </w:p>
    <w:p>
      <w:pPr>
        <w:jc w:val="right"/>
        <w:spacing w:line="336" w:lineRule="auto"/>
      </w:pPr>
      <w:r>
        <w:rPr>
          <w:b/>
        </w:rPr>
        <w:t xml:space="preserve">Incidenza manodopera 14,56 %</w:t>
      </w:r>
    </w:p>
    <w:p>
      <w:pPr>
        <w:rPr>
          <w:sz w:val="10"/>
          <w:szCs w:val="10"/>
        </w:rPr>
      </w:pPr>
    </w:p>
    <w:p>
      <w:pPr>
        <w:rPr>
          <w:sz w:val="10"/>
          <w:szCs w:val="10"/>
        </w:rPr>
      </w:pPr>
    </w:p>
    <w:p>
      <w:pPr/>
      <w:r>
        <w:rPr>
          <w:b/>
        </w:rPr>
        <w:t xml:space="preserve">Codice regionale: TOS15_01.D01.046.001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€ 11,10181</w:t>
      </w:r>
    </w:p>
    <w:p>
      <w:pPr>
        <w:jc w:val="right"/>
        <w:spacing w:line="336" w:lineRule="auto"/>
      </w:pPr>
      <w:r>
        <w:rPr>
          <w:b/>
        </w:rPr>
        <w:t xml:space="preserve">Prezzo a m²: € 14,04379</w:t>
      </w:r>
    </w:p>
    <w:p>
      <w:pPr>
        <w:jc w:val="right"/>
        <w:spacing w:line="336" w:lineRule="auto"/>
      </w:pPr>
      <w:r>
        <w:rPr>
          <w:b/>
        </w:rPr>
        <w:t xml:space="preserve">Di cui oneri di sicurezza afferenti l'impresa € 0,03331 (2 %)</w:t>
      </w:r>
    </w:p>
    <w:p>
      <w:pPr>
        <w:jc w:val="right"/>
        <w:spacing w:line="336" w:lineRule="auto"/>
      </w:pPr>
      <w:r>
        <w:rPr>
          <w:b/>
        </w:rPr>
        <w:t xml:space="preserve">Manodopera € 2,37498</w:t>
      </w:r>
    </w:p>
    <w:p>
      <w:pPr>
        <w:jc w:val="right"/>
        <w:spacing w:line="336" w:lineRule="auto"/>
      </w:pPr>
      <w:r>
        <w:rPr>
          <w:b/>
        </w:rPr>
        <w:t xml:space="preserve">Incidenza manodopera 16,91 %</w:t>
      </w:r>
    </w:p>
    <w:p>
      <w:pPr>
        <w:rPr>
          <w:sz w:val="10"/>
          <w:szCs w:val="10"/>
        </w:rPr>
      </w:pPr>
    </w:p>
    <w:p>
      <w:pPr>
        <w:rPr>
          <w:sz w:val="10"/>
          <w:szCs w:val="10"/>
        </w:rPr>
      </w:pPr>
    </w:p>
    <w:p>
      <w:pPr/>
      <w:r>
        <w:rPr>
          <w:b/>
        </w:rPr>
        <w:t xml:space="preserve">Codice regionale: TOS15_01.D01.046.002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Fornitura e posa in opera di materassini in lana di roccia (MW) conforme alla norma UNI13162 della densità di Kg/m3 80, ricoperto su ambo i lati da un foglio di carta bituminosa messo in opera perfettamente confinato, per posa su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60 mm</w:t>
            </w:r>
          </w:p>
        </w:tc>
      </w:tr>
    </w:tbl>
    <w:p>
      <w:pPr>
        <w:jc w:val="right"/>
      </w:pPr>
    </w:p>
    <w:p>
      <w:pPr>
        <w:jc w:val="right"/>
        <w:spacing w:line="336" w:lineRule="auto"/>
      </w:pPr>
      <w:r>
        <w:rPr>
          <w:b/>
        </w:rPr>
        <w:t xml:space="preserve">Prezzo senza S. G. e Util. a m²: € 12,86581</w:t>
      </w:r>
    </w:p>
    <w:p>
      <w:pPr>
        <w:jc w:val="right"/>
        <w:spacing w:line="336" w:lineRule="auto"/>
      </w:pPr>
      <w:r>
        <w:rPr>
          <w:b/>
        </w:rPr>
        <w:t xml:space="preserve">Prezzo a m²: € 16,27525</w:t>
      </w:r>
    </w:p>
    <w:p>
      <w:pPr>
        <w:jc w:val="right"/>
        <w:spacing w:line="336" w:lineRule="auto"/>
      </w:pPr>
      <w:r>
        <w:rPr>
          <w:b/>
        </w:rPr>
        <w:t xml:space="preserve">Di cui oneri di sicurezza afferenti l'impresa € 0,03860 (2 %)</w:t>
      </w:r>
    </w:p>
    <w:p>
      <w:pPr>
        <w:jc w:val="right"/>
        <w:spacing w:line="336" w:lineRule="auto"/>
      </w:pPr>
      <w:r>
        <w:rPr>
          <w:b/>
        </w:rPr>
        <w:t xml:space="preserve">Manodopera € 2,37498</w:t>
      </w:r>
    </w:p>
    <w:p>
      <w:pPr>
        <w:jc w:val="right"/>
        <w:spacing w:line="336" w:lineRule="auto"/>
      </w:pPr>
      <w:r>
        <w:rPr>
          <w:b/>
        </w:rPr>
        <w:t xml:space="preserve">Incidenza manodopera 14,59 %</w:t>
      </w:r>
    </w:p>
    <w:p>
      <w:pPr>
        <w:rPr>
          <w:sz w:val="10"/>
          <w:szCs w:val="10"/>
        </w:rPr>
      </w:pPr>
    </w:p>
    <w:p>
      <w:pPr>
        <w:rPr>
          <w:sz w:val="10"/>
          <w:szCs w:val="10"/>
        </w:rPr>
      </w:pPr>
    </w:p>
    <w:p>
      <w:pPr/>
      <w:r>
        <w:rPr>
          <w:b/>
        </w:rPr>
        <w:t xml:space="preserve">Codice regionale: TOS15_01.D01.048.001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001 - Spessore 50 mm</w:t>
            </w:r>
          </w:p>
        </w:tc>
      </w:tr>
    </w:tbl>
    <w:p>
      <w:pPr>
        <w:jc w:val="right"/>
      </w:pPr>
    </w:p>
    <w:p>
      <w:pPr>
        <w:jc w:val="right"/>
        <w:spacing w:line="336" w:lineRule="auto"/>
      </w:pPr>
      <w:r>
        <w:rPr>
          <w:b/>
        </w:rPr>
        <w:t xml:space="preserve">Prezzo senza S. G. e Util. a m²: € 8,54506</w:t>
      </w:r>
    </w:p>
    <w:p>
      <w:pPr>
        <w:jc w:val="right"/>
        <w:spacing w:line="336" w:lineRule="auto"/>
      </w:pPr>
      <w:r>
        <w:rPr>
          <w:b/>
        </w:rPr>
        <w:t xml:space="preserve">Prezzo a m²: € 10,80951</w:t>
      </w:r>
    </w:p>
    <w:p>
      <w:pPr>
        <w:jc w:val="right"/>
        <w:spacing w:line="336" w:lineRule="auto"/>
      </w:pPr>
      <w:r>
        <w:rPr>
          <w:b/>
        </w:rPr>
        <w:t xml:space="preserve">Di cui oneri di sicurezza afferenti l'impresa € 0,02564 (2 %)</w:t>
      </w:r>
    </w:p>
    <w:p>
      <w:pPr>
        <w:jc w:val="right"/>
        <w:spacing w:line="336" w:lineRule="auto"/>
      </w:pPr>
      <w:r>
        <w:rPr>
          <w:b/>
        </w:rPr>
        <w:t xml:space="preserve">Manodopera € 2,37498</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TOS15_01.D01.048.002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Fornitura e posa in opera di materassini in lana di vetro (MW) conforme alla norma UNI13162 della densità di Kg/m3 13.5, trattato con resine termoindurenti ricoperto su entrambi i lati da un foglio di carta bituminosa messo in opera confinato, per superfici orizzontali non praticabili, Classe 0 di reazione al fuoco.</w:t>
            </w:r>
          </w:p>
        </w:tc>
      </w:tr>
      <w:tr>
        <w:trPr/>
        <w:tc>
          <w:tcPr>
            <w:tcW w:w="1200" w:type="dxa"/>
          </w:tcPr>
          <w:p>
            <w:pPr/>
            <w:r>
              <w:rPr>
                <w:b/>
              </w:rPr>
              <w:t xml:space="preserve">Articolo:</w:t>
            </w:r>
          </w:p>
        </w:tc>
        <w:tc>
          <w:tcPr>
            <w:tcW w:w="7900" w:type="dxa"/>
          </w:tcPr>
          <w:p>
            <w:pPr/>
            <w:r>
              <w:rPr/>
              <w:t xml:space="preserve">002 - Spessore 80 mm</w:t>
            </w:r>
          </w:p>
        </w:tc>
      </w:tr>
    </w:tbl>
    <w:p>
      <w:pPr>
        <w:jc w:val="right"/>
      </w:pPr>
    </w:p>
    <w:p>
      <w:pPr>
        <w:jc w:val="right"/>
        <w:spacing w:line="336" w:lineRule="auto"/>
      </w:pPr>
      <w:r>
        <w:rPr>
          <w:b/>
        </w:rPr>
        <w:t xml:space="preserve">Prezzo senza S. G. e Util. a m²: € 11,24094</w:t>
      </w:r>
    </w:p>
    <w:p>
      <w:pPr>
        <w:jc w:val="right"/>
        <w:spacing w:line="336" w:lineRule="auto"/>
      </w:pPr>
      <w:r>
        <w:rPr>
          <w:b/>
        </w:rPr>
        <w:t xml:space="preserve">Prezzo a m²: € 14,21979</w:t>
      </w:r>
    </w:p>
    <w:p>
      <w:pPr>
        <w:jc w:val="right"/>
        <w:spacing w:line="336" w:lineRule="auto"/>
      </w:pPr>
      <w:r>
        <w:rPr>
          <w:b/>
        </w:rPr>
        <w:t xml:space="preserve">Di cui oneri di sicurezza afferenti l'impresa € 0,03372 (2 %)</w:t>
      </w:r>
    </w:p>
    <w:p>
      <w:pPr>
        <w:jc w:val="right"/>
        <w:spacing w:line="336" w:lineRule="auto"/>
      </w:pPr>
      <w:r>
        <w:rPr>
          <w:b/>
        </w:rPr>
        <w:t xml:space="preserve">Manodopera € 2,37498</w:t>
      </w:r>
    </w:p>
    <w:p>
      <w:pPr>
        <w:jc w:val="right"/>
        <w:spacing w:line="336" w:lineRule="auto"/>
      </w:pPr>
      <w:r>
        <w:rPr>
          <w:b/>
        </w:rPr>
        <w:t xml:space="preserve">Incidenza manodopera 16,7 %</w:t>
      </w:r>
    </w:p>
    <w:p>
      <w:pPr>
        <w:rPr>
          <w:sz w:val="10"/>
          <w:szCs w:val="10"/>
        </w:rPr>
      </w:pPr>
    </w:p>
    <w:p>
      <w:pPr>
        <w:rPr>
          <w:sz w:val="10"/>
          <w:szCs w:val="10"/>
        </w:rPr>
      </w:pPr>
    </w:p>
    <w:p>
      <w:pPr>
        <w:sectPr>
          <w:headerReference w:type="default" r:id="rId29"/>
          <w:footerReference w:type="default" r:id="rId3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su pareti verticali, su piani orizzontali o inclinati, compreso gli oneri per la preparazione dei supporti sia orizzontali che verticali, la formazione dei giunti, il taglio o la suggellatura degli incastri di muro per la profondità necessaria e i colli di raccordo con le pareti verticali; sono compresi inoltre il sollevamento dei materiali, i ponti di servizio e/o trabattelli a norma con altezza massima m 2,00 , anche esterni, mobili o fissi, il tutto per dare il titolo compiuto e finito a regola d'arte.</w:t>
            </w:r>
          </w:p>
        </w:tc>
      </w:tr>
    </w:tbl>
    <w:p>
      <w:pPr>
        <w:rPr>
          <w:sz w:val="10"/>
          <w:szCs w:val="10"/>
        </w:rPr>
      </w:pPr>
    </w:p>
    <w:p>
      <w:pPr/>
      <w:r>
        <w:rPr>
          <w:b/>
        </w:rPr>
        <w:t xml:space="preserve">Codice regionale: TOS15_01.D05.001.001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-15°C, spessore mm 4, in doppio strato</w:t>
            </w:r>
          </w:p>
        </w:tc>
      </w:tr>
    </w:tbl>
    <w:p>
      <w:pPr>
        <w:jc w:val="right"/>
      </w:pPr>
    </w:p>
    <w:p>
      <w:pPr>
        <w:jc w:val="right"/>
        <w:spacing w:line="336" w:lineRule="auto"/>
      </w:pPr>
      <w:r>
        <w:rPr>
          <w:b/>
        </w:rPr>
        <w:t xml:space="preserve">Prezzo senza S. G. e Util. a m²: € 15,88123</w:t>
      </w:r>
    </w:p>
    <w:p>
      <w:pPr>
        <w:jc w:val="right"/>
        <w:spacing w:line="336" w:lineRule="auto"/>
      </w:pPr>
      <w:r>
        <w:rPr>
          <w:b/>
        </w:rPr>
        <w:t xml:space="preserve">Prezzo a m²: € 20,08976</w:t>
      </w:r>
    </w:p>
    <w:p>
      <w:pPr>
        <w:jc w:val="right"/>
        <w:spacing w:line="336" w:lineRule="auto"/>
      </w:pPr>
      <w:r>
        <w:rPr>
          <w:b/>
        </w:rPr>
        <w:t xml:space="preserve">Di cui oneri di sicurezza afferenti l'impresa € 0,07147 (3 %)</w:t>
      </w:r>
    </w:p>
    <w:p>
      <w:pPr>
        <w:jc w:val="right"/>
        <w:spacing w:line="336" w:lineRule="auto"/>
      </w:pPr>
      <w:r>
        <w:rPr>
          <w:b/>
        </w:rPr>
        <w:t xml:space="preserve">Manodopera € 5,31600</w:t>
      </w:r>
    </w:p>
    <w:p>
      <w:pPr>
        <w:jc w:val="right"/>
        <w:spacing w:line="336" w:lineRule="auto"/>
      </w:pPr>
      <w:r>
        <w:rPr>
          <w:b/>
        </w:rPr>
        <w:t xml:space="preserve">Incidenza manodopera 26,46 %</w:t>
      </w:r>
    </w:p>
    <w:p>
      <w:pPr>
        <w:rPr>
          <w:sz w:val="10"/>
          <w:szCs w:val="10"/>
        </w:rPr>
      </w:pPr>
    </w:p>
    <w:p>
      <w:pPr>
        <w:rPr>
          <w:sz w:val="10"/>
          <w:szCs w:val="10"/>
        </w:rPr>
      </w:pPr>
    </w:p>
    <w:p>
      <w:pPr/>
      <w:r>
        <w:rPr>
          <w:b/>
        </w:rPr>
        <w:t xml:space="preserve">Codice regionale: TOS15_01.D05.001.002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-15°C, spessore mm 4, in strato semplice</w:t>
            </w:r>
          </w:p>
        </w:tc>
      </w:tr>
    </w:tbl>
    <w:p>
      <w:pPr>
        <w:jc w:val="right"/>
      </w:pPr>
    </w:p>
    <w:p>
      <w:pPr>
        <w:jc w:val="right"/>
        <w:spacing w:line="336" w:lineRule="auto"/>
      </w:pPr>
      <w:r>
        <w:rPr>
          <w:b/>
        </w:rPr>
        <w:t xml:space="preserve">Prezzo senza S. G. e Util. a m²: € 8,08608</w:t>
      </w:r>
    </w:p>
    <w:p>
      <w:pPr>
        <w:jc w:val="right"/>
        <w:spacing w:line="336" w:lineRule="auto"/>
      </w:pPr>
      <w:r>
        <w:rPr>
          <w:b/>
        </w:rPr>
        <w:t xml:space="preserve">Prezzo a m²: € 10,22890</w:t>
      </w:r>
    </w:p>
    <w:p>
      <w:pPr>
        <w:jc w:val="right"/>
        <w:spacing w:line="336" w:lineRule="auto"/>
      </w:pPr>
      <w:r>
        <w:rPr>
          <w:b/>
        </w:rPr>
        <w:t xml:space="preserve">Di cui oneri di sicurezza afferenti l'impresa € 0,03639 (3 %)</w:t>
      </w:r>
    </w:p>
    <w:p>
      <w:pPr>
        <w:jc w:val="right"/>
        <w:spacing w:line="336" w:lineRule="auto"/>
      </w:pPr>
      <w:r>
        <w:rPr>
          <w:b/>
        </w:rPr>
        <w:t xml:space="preserve">Manodopera € 2,76180</w:t>
      </w:r>
    </w:p>
    <w:p>
      <w:pPr>
        <w:jc w:val="right"/>
        <w:spacing w:line="336" w:lineRule="auto"/>
      </w:pPr>
      <w:r>
        <w:rPr>
          <w:b/>
        </w:rPr>
        <w:t xml:space="preserve">Incidenza manodopera 27 %</w:t>
      </w:r>
    </w:p>
    <w:p>
      <w:pPr>
        <w:rPr>
          <w:sz w:val="10"/>
          <w:szCs w:val="10"/>
        </w:rPr>
      </w:pPr>
    </w:p>
    <w:p>
      <w:pPr>
        <w:rPr>
          <w:sz w:val="10"/>
          <w:szCs w:val="10"/>
        </w:rPr>
      </w:pPr>
    </w:p>
    <w:p>
      <w:pPr/>
      <w:r>
        <w:rPr>
          <w:b/>
        </w:rPr>
        <w:t xml:space="preserve">Codice regionale: TOS15_01.D05.001.003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003 - flessibilità a freddo -10°C, spessore mm 4, in doppio strato</w:t>
            </w:r>
          </w:p>
        </w:tc>
      </w:tr>
    </w:tbl>
    <w:p>
      <w:pPr>
        <w:jc w:val="right"/>
      </w:pPr>
    </w:p>
    <w:p>
      <w:pPr>
        <w:jc w:val="right"/>
        <w:spacing w:line="336" w:lineRule="auto"/>
      </w:pPr>
      <w:r>
        <w:rPr>
          <w:b/>
        </w:rPr>
        <w:t xml:space="preserve">Prezzo senza S. G. e Util. a m²: € 12,42833</w:t>
      </w:r>
    </w:p>
    <w:p>
      <w:pPr>
        <w:jc w:val="right"/>
        <w:spacing w:line="336" w:lineRule="auto"/>
      </w:pPr>
      <w:r>
        <w:rPr>
          <w:b/>
        </w:rPr>
        <w:t xml:space="preserve">Prezzo a m²: € 15,72184</w:t>
      </w:r>
    </w:p>
    <w:p>
      <w:pPr>
        <w:jc w:val="right"/>
        <w:spacing w:line="336" w:lineRule="auto"/>
      </w:pPr>
      <w:r>
        <w:rPr>
          <w:b/>
        </w:rPr>
        <w:t xml:space="preserve">Di cui oneri di sicurezza afferenti l'impresa € 0,05593 (3 %)</w:t>
      </w:r>
    </w:p>
    <w:p>
      <w:pPr>
        <w:jc w:val="right"/>
        <w:spacing w:line="336" w:lineRule="auto"/>
      </w:pPr>
      <w:r>
        <w:rPr>
          <w:b/>
        </w:rPr>
        <w:t xml:space="preserve">Manodopera € 5,31600</w:t>
      </w:r>
    </w:p>
    <w:p>
      <w:pPr>
        <w:jc w:val="right"/>
        <w:spacing w:line="336" w:lineRule="auto"/>
      </w:pPr>
      <w:r>
        <w:rPr>
          <w:b/>
        </w:rPr>
        <w:t xml:space="preserve">Incidenza manodopera 33,81 %</w:t>
      </w:r>
    </w:p>
    <w:p>
      <w:pPr>
        <w:rPr>
          <w:sz w:val="10"/>
          <w:szCs w:val="10"/>
        </w:rPr>
      </w:pPr>
    </w:p>
    <w:p>
      <w:pPr>
        <w:rPr>
          <w:sz w:val="10"/>
          <w:szCs w:val="10"/>
        </w:rPr>
      </w:pPr>
    </w:p>
    <w:p>
      <w:pPr/>
      <w:r>
        <w:rPr>
          <w:b/>
        </w:rPr>
        <w:t xml:space="preserve">Codice regionale: TOS15_01.D05.001.004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membrana impermeabilizzante elastoplastomerica ad alta concentrazione di bitume e polimeri, armata con t.n.t. a filo continuo poliestere, posta a fiamma</w:t>
            </w:r>
          </w:p>
        </w:tc>
      </w:tr>
      <w:tr>
        <w:trPr/>
        <w:tc>
          <w:tcPr>
            <w:tcW w:w="1200" w:type="dxa"/>
          </w:tcPr>
          <w:p>
            <w:pPr/>
            <w:r>
              <w:rPr>
                <w:b/>
              </w:rPr>
              <w:t xml:space="preserve">Articolo:</w:t>
            </w:r>
          </w:p>
        </w:tc>
        <w:tc>
          <w:tcPr>
            <w:tcW w:w="7900" w:type="dxa"/>
          </w:tcPr>
          <w:p>
            <w:pPr/>
            <w:r>
              <w:rPr/>
              <w:t xml:space="preserve">004 - flessibilità a freddo -10°C, spessore mm 4, in strato semplice</w:t>
            </w:r>
          </w:p>
        </w:tc>
      </w:tr>
    </w:tbl>
    <w:p>
      <w:pPr>
        <w:jc w:val="right"/>
      </w:pPr>
    </w:p>
    <w:p>
      <w:pPr>
        <w:jc w:val="right"/>
        <w:spacing w:line="336" w:lineRule="auto"/>
      </w:pPr>
      <w:r>
        <w:rPr>
          <w:b/>
        </w:rPr>
        <w:t xml:space="preserve">Prezzo senza S. G. e Util. a m²: € 6,52163</w:t>
      </w:r>
    </w:p>
    <w:p>
      <w:pPr>
        <w:jc w:val="right"/>
        <w:spacing w:line="336" w:lineRule="auto"/>
      </w:pPr>
      <w:r>
        <w:rPr>
          <w:b/>
        </w:rPr>
        <w:t xml:space="preserve">Prezzo a m²: € 8,24987</w:t>
      </w:r>
    </w:p>
    <w:p>
      <w:pPr>
        <w:jc w:val="right"/>
        <w:spacing w:line="336" w:lineRule="auto"/>
      </w:pPr>
      <w:r>
        <w:rPr>
          <w:b/>
        </w:rPr>
        <w:t xml:space="preserve">Di cui oneri di sicurezza afferenti l'impresa € 0,02935 (3 %)</w:t>
      </w:r>
    </w:p>
    <w:p>
      <w:pPr>
        <w:jc w:val="right"/>
        <w:spacing w:line="336" w:lineRule="auto"/>
      </w:pPr>
      <w:r>
        <w:rPr>
          <w:b/>
        </w:rPr>
        <w:t xml:space="preserve">Manodopera € 2,92380</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TOS15_01.D05.005.001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001 - flessibilità a freddo -10°C, spessore mm 4, in doppio strato</w:t>
            </w:r>
          </w:p>
        </w:tc>
      </w:tr>
    </w:tbl>
    <w:p>
      <w:pPr>
        <w:jc w:val="right"/>
      </w:pPr>
    </w:p>
    <w:p>
      <w:pPr>
        <w:jc w:val="right"/>
        <w:spacing w:line="336" w:lineRule="auto"/>
      </w:pPr>
      <w:r>
        <w:rPr>
          <w:b/>
        </w:rPr>
        <w:t xml:space="preserve">Prezzo senza S. G. e Util. a m²: € 13,50743</w:t>
      </w:r>
    </w:p>
    <w:p>
      <w:pPr>
        <w:jc w:val="right"/>
        <w:spacing w:line="336" w:lineRule="auto"/>
      </w:pPr>
      <w:r>
        <w:rPr>
          <w:b/>
        </w:rPr>
        <w:t xml:space="preserve">Prezzo a m²: € 17,08690</w:t>
      </w:r>
    </w:p>
    <w:p>
      <w:pPr>
        <w:jc w:val="right"/>
        <w:spacing w:line="336" w:lineRule="auto"/>
      </w:pPr>
      <w:r>
        <w:rPr>
          <w:b/>
        </w:rPr>
        <w:t xml:space="preserve">Di cui oneri di sicurezza afferenti l'impresa € 0,06078 (3 %)</w:t>
      </w:r>
    </w:p>
    <w:p>
      <w:pPr>
        <w:jc w:val="right"/>
        <w:spacing w:line="336" w:lineRule="auto"/>
      </w:pPr>
      <w:r>
        <w:rPr>
          <w:b/>
        </w:rPr>
        <w:t xml:space="preserve">Manodopera € 5,31600</w:t>
      </w:r>
    </w:p>
    <w:p>
      <w:pPr>
        <w:jc w:val="right"/>
        <w:spacing w:line="336" w:lineRule="auto"/>
      </w:pPr>
      <w:r>
        <w:rPr>
          <w:b/>
        </w:rPr>
        <w:t xml:space="preserve">Incidenza manodopera 31,11 %</w:t>
      </w:r>
    </w:p>
    <w:p>
      <w:pPr>
        <w:rPr>
          <w:sz w:val="10"/>
          <w:szCs w:val="10"/>
        </w:rPr>
      </w:pPr>
    </w:p>
    <w:p>
      <w:pPr>
        <w:rPr>
          <w:sz w:val="10"/>
          <w:szCs w:val="10"/>
        </w:rPr>
      </w:pPr>
    </w:p>
    <w:p>
      <w:pPr/>
      <w:r>
        <w:rPr>
          <w:b/>
        </w:rPr>
        <w:t xml:space="preserve">Codice regionale: TOS15_01.D05.005.002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membrana impermeabilizzante elastoplastomerica ad alta concentrazione di bitume e polimeri, con un lato protetto con scaglie di ardesia armata con t.n.t. a filo continuo poliestere, posta a fiamma</w:t>
            </w:r>
          </w:p>
        </w:tc>
      </w:tr>
      <w:tr>
        <w:trPr/>
        <w:tc>
          <w:tcPr>
            <w:tcW w:w="1200" w:type="dxa"/>
          </w:tcPr>
          <w:p>
            <w:pPr/>
            <w:r>
              <w:rPr>
                <w:b/>
              </w:rPr>
              <w:t xml:space="preserve">Articolo:</w:t>
            </w:r>
          </w:p>
        </w:tc>
        <w:tc>
          <w:tcPr>
            <w:tcW w:w="7900" w:type="dxa"/>
          </w:tcPr>
          <w:p>
            <w:pPr/>
            <w:r>
              <w:rPr/>
              <w:t xml:space="preserve">002 - flessibilità a freddo -10°C, spessore mm 4, in strato semplice</w:t>
            </w:r>
          </w:p>
        </w:tc>
      </w:tr>
    </w:tbl>
    <w:p>
      <w:pPr>
        <w:jc w:val="right"/>
      </w:pPr>
    </w:p>
    <w:p>
      <w:pPr>
        <w:jc w:val="right"/>
        <w:spacing w:line="336" w:lineRule="auto"/>
      </w:pPr>
      <w:r>
        <w:rPr>
          <w:b/>
        </w:rPr>
        <w:t xml:space="preserve">Prezzo senza S. G. e Util. a m²: € 5,14742</w:t>
      </w:r>
    </w:p>
    <w:p>
      <w:pPr>
        <w:jc w:val="right"/>
        <w:spacing w:line="336" w:lineRule="auto"/>
      </w:pPr>
      <w:r>
        <w:rPr>
          <w:b/>
        </w:rPr>
        <w:t xml:space="preserve">Prezzo a m²: € 6,51149</w:t>
      </w:r>
    </w:p>
    <w:p>
      <w:pPr>
        <w:jc w:val="right"/>
        <w:spacing w:line="336" w:lineRule="auto"/>
      </w:pPr>
      <w:r>
        <w:rPr>
          <w:b/>
        </w:rPr>
        <w:t xml:space="preserve">Di cui oneri di sicurezza afferenti l'impresa € 0,02316 (3 %)</w:t>
      </w:r>
    </w:p>
    <w:p>
      <w:pPr>
        <w:jc w:val="right"/>
        <w:spacing w:line="336" w:lineRule="auto"/>
      </w:pPr>
      <w:r>
        <w:rPr>
          <w:b/>
        </w:rPr>
        <w:t xml:space="preserve">Manodopera € 1,01004</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TOS15_01.D05.006.001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Applicazione di pittura protettiva epossidica bicomponente a base di resine epossidiche e catrame naturale</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€ 7,67899</w:t>
      </w:r>
    </w:p>
    <w:p>
      <w:pPr>
        <w:jc w:val="right"/>
        <w:spacing w:line="336" w:lineRule="auto"/>
      </w:pPr>
      <w:r>
        <w:rPr>
          <w:b/>
        </w:rPr>
        <w:t xml:space="preserve">Prezzo a m²: € 9,71392</w:t>
      </w:r>
    </w:p>
    <w:p>
      <w:pPr>
        <w:jc w:val="right"/>
        <w:spacing w:line="336" w:lineRule="auto"/>
      </w:pPr>
      <w:r>
        <w:rPr>
          <w:b/>
        </w:rPr>
        <w:t xml:space="preserve">Di cui oneri di sicurezza afferenti l'impresa € 0,03456 (3 %)</w:t>
      </w:r>
    </w:p>
    <w:p>
      <w:pPr>
        <w:jc w:val="right"/>
        <w:spacing w:line="336" w:lineRule="auto"/>
      </w:pPr>
      <w:r>
        <w:rPr>
          <w:b/>
        </w:rPr>
        <w:t xml:space="preserve">Manodopera € 1,11510</w:t>
      </w:r>
    </w:p>
    <w:p>
      <w:pPr>
        <w:jc w:val="right"/>
        <w:spacing w:line="336" w:lineRule="auto"/>
      </w:pPr>
      <w:r>
        <w:rPr>
          <w:b/>
        </w:rPr>
        <w:t xml:space="preserve">Incidenza manodopera 11,48 %</w:t>
      </w:r>
    </w:p>
    <w:p>
      <w:pPr>
        <w:rPr>
          <w:sz w:val="10"/>
          <w:szCs w:val="10"/>
        </w:rPr>
      </w:pPr>
    </w:p>
    <w:p>
      <w:pPr>
        <w:rPr>
          <w:sz w:val="10"/>
          <w:szCs w:val="10"/>
        </w:rPr>
      </w:pPr>
    </w:p>
    <w:p>
      <w:pPr/>
      <w:r>
        <w:rPr>
          <w:b/>
        </w:rPr>
        <w:t xml:space="preserve">Codice regionale: TOS15_01.D05.007.001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Applicazione di pittura protettiva per impermeabilizzazioni bituminose a base di bitumi ossidati, resine selezionate e solventi, addittivato con pigmenti metallici di alluminio</w:t>
            </w:r>
          </w:p>
        </w:tc>
      </w:tr>
      <w:tr>
        <w:trPr/>
        <w:tc>
          <w:tcPr>
            <w:tcW w:w="1200" w:type="dxa"/>
          </w:tcPr>
          <w:p>
            <w:pPr/>
            <w:r>
              <w:rPr>
                <w:b/>
              </w:rPr>
              <w:t xml:space="preserve">Articolo:</w:t>
            </w:r>
          </w:p>
        </w:tc>
        <w:tc>
          <w:tcPr>
            <w:tcW w:w="7900" w:type="dxa"/>
          </w:tcPr>
          <w:p>
            <w:pPr/>
            <w:r>
              <w:rPr/>
              <w:t xml:space="preserve">001 - in due mani</w:t>
            </w:r>
          </w:p>
        </w:tc>
      </w:tr>
    </w:tbl>
    <w:p>
      <w:pPr>
        <w:jc w:val="right"/>
      </w:pPr>
    </w:p>
    <w:p>
      <w:pPr>
        <w:jc w:val="right"/>
        <w:spacing w:line="336" w:lineRule="auto"/>
      </w:pPr>
      <w:r>
        <w:rPr>
          <w:b/>
        </w:rPr>
        <w:t xml:space="preserve">Prezzo senza S. G. e Util. a m²: € 2,84410</w:t>
      </w:r>
    </w:p>
    <w:p>
      <w:pPr>
        <w:jc w:val="right"/>
        <w:spacing w:line="336" w:lineRule="auto"/>
      </w:pPr>
      <w:r>
        <w:rPr>
          <w:b/>
        </w:rPr>
        <w:t xml:space="preserve">Prezzo a m²: € 3,59779</w:t>
      </w:r>
    </w:p>
    <w:p>
      <w:pPr>
        <w:jc w:val="right"/>
        <w:spacing w:line="336" w:lineRule="auto"/>
      </w:pPr>
      <w:r>
        <w:rPr>
          <w:b/>
        </w:rPr>
        <w:t xml:space="preserve">Di cui oneri di sicurezza afferenti l'impresa € 0,01280 (3 %)</w:t>
      </w:r>
    </w:p>
    <w:p>
      <w:pPr>
        <w:jc w:val="right"/>
        <w:spacing w:line="336" w:lineRule="auto"/>
      </w:pPr>
      <w:r>
        <w:rPr>
          <w:b/>
        </w:rPr>
        <w:t xml:space="preserve">Manodopera € 1,11510</w:t>
      </w:r>
    </w:p>
    <w:p>
      <w:pPr>
        <w:jc w:val="right"/>
        <w:spacing w:line="336" w:lineRule="auto"/>
      </w:pPr>
      <w:r>
        <w:rPr>
          <w:b/>
        </w:rPr>
        <w:t xml:space="preserve">Incidenza manodopera 30,99 %</w:t>
      </w:r>
    </w:p>
    <w:p>
      <w:pPr>
        <w:rPr>
          <w:sz w:val="10"/>
          <w:szCs w:val="10"/>
        </w:rPr>
      </w:pPr>
    </w:p>
    <w:p>
      <w:pPr>
        <w:rPr>
          <w:sz w:val="10"/>
          <w:szCs w:val="10"/>
        </w:rPr>
      </w:pPr>
    </w:p>
    <w:p>
      <w:pPr>
        <w:sectPr>
          <w:headerReference w:type="default" r:id="rId31"/>
          <w:footerReference w:type="default" r:id="rId3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TOS15_01.E01</w:t>
      </w:r>
    </w:p>
    <w:tbl>
      <w:tblGrid>
        <w:gridCol w:w="1200" w:type="dxa"/>
        <w:gridCol w:w="7900" w:type="dxa"/>
      </w:tblGrid>
      <w:tr>
        <w:trPr/>
        <w:tc>
          <w:tcPr>
            <w:tcW w:w="1200" w:type="dxa"/>
          </w:tcPr>
          <w:p>
            <w:pPr/>
            <w:r>
              <w:rPr/>
              <w:t xml:space="preserve">Capitolo: </w:t>
            </w:r>
          </w:p>
        </w:tc>
        <w:tc>
          <w:tcPr>
            <w:tcW w:w="7900" w:type="dxa"/>
          </w:tcPr>
          <w:p>
            <w:pPr/>
            <w:r>
              <w:rPr/>
              <w:t xml:space="preserve">INTONACI: eseguiti a mano o a macchina, compresa la riquadratura di spigoli vivi rientranti e sporgenti, l'eventuale ripresa, dopo la chiusura, di tracce di qualunque genere, la muratura di eventuali ganci al soffitto e le riprese di zoccolature e serramenti; sono inoltre compresi gli oneri per i ponti di servizio con altezza massima m 2,00 e/o trabatteli a norma, anche esterni, mobili o fissi, per opere di altezza fino a m 4,00 dal piano di calpestio, il tutto per dare il titolo compiuto e finito a regola d'arte.</w:t>
            </w:r>
          </w:p>
        </w:tc>
      </w:tr>
    </w:tbl>
    <w:p>
      <w:pPr>
        <w:rPr>
          <w:sz w:val="10"/>
          <w:szCs w:val="10"/>
        </w:rPr>
      </w:pPr>
    </w:p>
    <w:p>
      <w:pPr/>
      <w:r>
        <w:rPr>
          <w:b/>
        </w:rPr>
        <w:t xml:space="preserve">Codice regionale: TOS15_01.E01.001.001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€ 16,64574</w:t>
      </w:r>
    </w:p>
    <w:p>
      <w:pPr>
        <w:jc w:val="right"/>
        <w:spacing w:line="336" w:lineRule="auto"/>
      </w:pPr>
      <w:r>
        <w:rPr>
          <w:b/>
        </w:rPr>
        <w:t xml:space="preserve">Prezzo a m²: € 21,05686</w:t>
      </w:r>
    </w:p>
    <w:p>
      <w:pPr>
        <w:jc w:val="right"/>
        <w:spacing w:line="336" w:lineRule="auto"/>
      </w:pPr>
      <w:r>
        <w:rPr>
          <w:b/>
        </w:rPr>
        <w:t xml:space="preserve">Di cui oneri di sicurezza afferenti l'impresa € 0,04994 (2 %)</w:t>
      </w:r>
    </w:p>
    <w:p>
      <w:pPr>
        <w:jc w:val="right"/>
        <w:spacing w:line="336" w:lineRule="auto"/>
      </w:pPr>
      <w:r>
        <w:rPr>
          <w:b/>
        </w:rPr>
        <w:t xml:space="preserve">Manodopera € 12,59970</w:t>
      </w:r>
    </w:p>
    <w:p>
      <w:pPr>
        <w:jc w:val="right"/>
        <w:spacing w:line="336" w:lineRule="auto"/>
      </w:pPr>
      <w:r>
        <w:rPr>
          <w:b/>
        </w:rPr>
        <w:t xml:space="preserve">Incidenza manodopera 59,84 %</w:t>
      </w:r>
    </w:p>
    <w:p>
      <w:pPr>
        <w:rPr>
          <w:sz w:val="10"/>
          <w:szCs w:val="10"/>
        </w:rPr>
      </w:pPr>
    </w:p>
    <w:p>
      <w:pPr>
        <w:rPr>
          <w:sz w:val="10"/>
          <w:szCs w:val="10"/>
        </w:rPr>
      </w:pPr>
    </w:p>
    <w:p>
      <w:pPr/>
      <w:r>
        <w:rPr>
          <w:b/>
        </w:rPr>
        <w:t xml:space="preserve">Codice regionale: TOS15_01.E01.001.002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€ 16,65564</w:t>
      </w:r>
    </w:p>
    <w:p>
      <w:pPr>
        <w:jc w:val="right"/>
        <w:spacing w:line="336" w:lineRule="auto"/>
      </w:pPr>
      <w:r>
        <w:rPr>
          <w:b/>
        </w:rPr>
        <w:t xml:space="preserve">Prezzo a m²: € 21,06938</w:t>
      </w:r>
    </w:p>
    <w:p>
      <w:pPr>
        <w:jc w:val="right"/>
        <w:spacing w:line="336" w:lineRule="auto"/>
      </w:pPr>
      <w:r>
        <w:rPr>
          <w:b/>
        </w:rPr>
        <w:t xml:space="preserve">Di cui oneri di sicurezza afferenti l'impresa € 0,04997 (2 %)</w:t>
      </w:r>
    </w:p>
    <w:p>
      <w:pPr>
        <w:jc w:val="right"/>
        <w:spacing w:line="336" w:lineRule="auto"/>
      </w:pPr>
      <w:r>
        <w:rPr>
          <w:b/>
        </w:rPr>
        <w:t xml:space="preserve">Manodopera € 12,59970</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TOS15_01.E01.001.003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civile per interni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€ 16,65564</w:t>
      </w:r>
    </w:p>
    <w:p>
      <w:pPr>
        <w:jc w:val="right"/>
        <w:spacing w:line="336" w:lineRule="auto"/>
      </w:pPr>
      <w:r>
        <w:rPr>
          <w:b/>
        </w:rPr>
        <w:t xml:space="preserve">Prezzo a m²: € 21,06938</w:t>
      </w:r>
    </w:p>
    <w:p>
      <w:pPr>
        <w:jc w:val="right"/>
        <w:spacing w:line="336" w:lineRule="auto"/>
      </w:pPr>
      <w:r>
        <w:rPr>
          <w:b/>
        </w:rPr>
        <w:t xml:space="preserve">Di cui oneri di sicurezza afferenti l'impresa € 0,04997 (2 %)</w:t>
      </w:r>
    </w:p>
    <w:p>
      <w:pPr>
        <w:jc w:val="right"/>
        <w:spacing w:line="336" w:lineRule="auto"/>
      </w:pPr>
      <w:r>
        <w:rPr>
          <w:b/>
        </w:rPr>
        <w:t xml:space="preserve">Manodopera € 12,59970</w:t>
      </w:r>
    </w:p>
    <w:p>
      <w:pPr>
        <w:jc w:val="right"/>
        <w:spacing w:line="336" w:lineRule="auto"/>
      </w:pPr>
      <w:r>
        <w:rPr>
          <w:b/>
        </w:rPr>
        <w:t xml:space="preserve">Incidenza manodopera 59,8 %</w:t>
      </w:r>
    </w:p>
    <w:p>
      <w:pPr>
        <w:rPr>
          <w:sz w:val="10"/>
          <w:szCs w:val="10"/>
        </w:rPr>
      </w:pPr>
    </w:p>
    <w:p>
      <w:pPr>
        <w:rPr>
          <w:sz w:val="10"/>
          <w:szCs w:val="10"/>
        </w:rPr>
      </w:pPr>
    </w:p>
    <w:p>
      <w:pPr/>
      <w:r>
        <w:rPr>
          <w:b/>
        </w:rPr>
        <w:t xml:space="preserve">Codice regionale: TOS15_01.E01.002.001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€ 18,12114</w:t>
      </w:r>
    </w:p>
    <w:p>
      <w:pPr>
        <w:jc w:val="right"/>
        <w:spacing w:line="336" w:lineRule="auto"/>
      </w:pPr>
      <w:r>
        <w:rPr>
          <w:b/>
        </w:rPr>
        <w:t xml:space="preserve">Prezzo a m²: € 22,92324</w:t>
      </w:r>
    </w:p>
    <w:p>
      <w:pPr>
        <w:jc w:val="right"/>
        <w:spacing w:line="336" w:lineRule="auto"/>
      </w:pPr>
      <w:r>
        <w:rPr>
          <w:b/>
        </w:rPr>
        <w:t xml:space="preserve">Di cui oneri di sicurezza afferenti l'impresa € 0,05436 (2 %)</w:t>
      </w:r>
    </w:p>
    <w:p>
      <w:pPr>
        <w:jc w:val="right"/>
        <w:spacing w:line="336" w:lineRule="auto"/>
      </w:pPr>
      <w:r>
        <w:rPr>
          <w:b/>
        </w:rPr>
        <w:t xml:space="preserve">Manodopera € 14,07510</w:t>
      </w:r>
    </w:p>
    <w:p>
      <w:pPr>
        <w:jc w:val="right"/>
        <w:spacing w:line="336" w:lineRule="auto"/>
      </w:pPr>
      <w:r>
        <w:rPr>
          <w:b/>
        </w:rPr>
        <w:t xml:space="preserve">Incidenza manodopera 61,4 %</w:t>
      </w:r>
    </w:p>
    <w:p>
      <w:pPr>
        <w:rPr>
          <w:sz w:val="10"/>
          <w:szCs w:val="10"/>
        </w:rPr>
      </w:pPr>
    </w:p>
    <w:p>
      <w:pPr>
        <w:rPr>
          <w:sz w:val="10"/>
          <w:szCs w:val="10"/>
        </w:rPr>
      </w:pPr>
    </w:p>
    <w:p>
      <w:pPr/>
      <w:r>
        <w:rPr>
          <w:b/>
        </w:rPr>
        <w:t xml:space="preserve">Codice regionale: TOS15_01.E01.002.002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€ 18,13104</w:t>
      </w:r>
    </w:p>
    <w:p>
      <w:pPr>
        <w:jc w:val="right"/>
        <w:spacing w:line="336" w:lineRule="auto"/>
      </w:pPr>
      <w:r>
        <w:rPr>
          <w:b/>
        </w:rPr>
        <w:t xml:space="preserve">Prezzo a m²: € 22,93577</w:t>
      </w:r>
    </w:p>
    <w:p>
      <w:pPr>
        <w:jc w:val="right"/>
        <w:spacing w:line="336" w:lineRule="auto"/>
      </w:pPr>
      <w:r>
        <w:rPr>
          <w:b/>
        </w:rPr>
        <w:t xml:space="preserve">Di cui oneri di sicurezza afferenti l'impresa € 0,05439 (2 %)</w:t>
      </w:r>
    </w:p>
    <w:p>
      <w:pPr>
        <w:jc w:val="right"/>
        <w:spacing w:line="336" w:lineRule="auto"/>
      </w:pPr>
      <w:r>
        <w:rPr>
          <w:b/>
        </w:rPr>
        <w:t xml:space="preserve">Manodopera € 14,07510</w:t>
      </w:r>
    </w:p>
    <w:p>
      <w:pPr>
        <w:jc w:val="right"/>
        <w:spacing w:line="336" w:lineRule="auto"/>
      </w:pPr>
      <w:r>
        <w:rPr>
          <w:b/>
        </w:rPr>
        <w:t xml:space="preserve">Incidenza manodopera 61,37 %</w:t>
      </w:r>
    </w:p>
    <w:p>
      <w:pPr>
        <w:rPr>
          <w:sz w:val="10"/>
          <w:szCs w:val="10"/>
        </w:rPr>
      </w:pPr>
    </w:p>
    <w:p>
      <w:pPr>
        <w:rPr>
          <w:sz w:val="10"/>
          <w:szCs w:val="10"/>
        </w:rPr>
      </w:pPr>
    </w:p>
    <w:p>
      <w:pPr/>
      <w:r>
        <w:rPr>
          <w:b/>
        </w:rPr>
        <w:t xml:space="preserve">Codice regionale: TOS15_01.E01.002.003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Intonaco civile per interni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€ 18,13104</w:t>
      </w:r>
    </w:p>
    <w:p>
      <w:pPr>
        <w:jc w:val="right"/>
        <w:spacing w:line="336" w:lineRule="auto"/>
      </w:pPr>
      <w:r>
        <w:rPr>
          <w:b/>
        </w:rPr>
        <w:t xml:space="preserve">Prezzo a m²: € 22,93577</w:t>
      </w:r>
    </w:p>
    <w:p>
      <w:pPr>
        <w:jc w:val="right"/>
        <w:spacing w:line="336" w:lineRule="auto"/>
      </w:pPr>
      <w:r>
        <w:rPr>
          <w:b/>
        </w:rPr>
        <w:t xml:space="preserve">Di cui oneri di sicurezza afferenti l'impresa € 0,05439 (2 %)</w:t>
      </w:r>
    </w:p>
    <w:p>
      <w:pPr>
        <w:jc w:val="right"/>
        <w:spacing w:line="336" w:lineRule="auto"/>
      </w:pPr>
      <w:r>
        <w:rPr>
          <w:b/>
        </w:rPr>
        <w:t xml:space="preserve">Manodopera € 14,07510</w:t>
      </w:r>
    </w:p>
    <w:p>
      <w:pPr>
        <w:jc w:val="right"/>
        <w:spacing w:line="336" w:lineRule="auto"/>
      </w:pPr>
      <w:r>
        <w:rPr>
          <w:b/>
        </w:rPr>
        <w:t xml:space="preserve">Incidenza manodopera 61,37 %</w:t>
      </w:r>
    </w:p>
    <w:p>
      <w:pPr>
        <w:rPr>
          <w:sz w:val="10"/>
          <w:szCs w:val="10"/>
        </w:rPr>
      </w:pPr>
    </w:p>
    <w:p>
      <w:pPr>
        <w:rPr>
          <w:sz w:val="10"/>
          <w:szCs w:val="10"/>
        </w:rPr>
      </w:pPr>
    </w:p>
    <w:p>
      <w:pPr/>
      <w:r>
        <w:rPr>
          <w:b/>
        </w:rPr>
        <w:t xml:space="preserve">Codice regionale: TOS15_01.E01.003.001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€ 12,04140</w:t>
      </w:r>
    </w:p>
    <w:p>
      <w:pPr>
        <w:jc w:val="right"/>
        <w:spacing w:line="336" w:lineRule="auto"/>
      </w:pPr>
      <w:r>
        <w:rPr>
          <w:b/>
        </w:rPr>
        <w:t xml:space="preserve">Prezzo a m²: € 15,23237</w:t>
      </w:r>
    </w:p>
    <w:p>
      <w:pPr>
        <w:jc w:val="right"/>
        <w:spacing w:line="336" w:lineRule="auto"/>
      </w:pPr>
      <w:r>
        <w:rPr>
          <w:b/>
        </w:rPr>
        <w:t xml:space="preserve">Di cui oneri di sicurezza afferenti l'impresa € 0,03612 (2 %)</w:t>
      </w:r>
    </w:p>
    <w:p>
      <w:pPr>
        <w:jc w:val="right"/>
        <w:spacing w:line="336" w:lineRule="auto"/>
      </w:pPr>
      <w:r>
        <w:rPr>
          <w:b/>
        </w:rPr>
        <w:t xml:space="preserve">Manodopera € 8,50230</w:t>
      </w:r>
    </w:p>
    <w:p>
      <w:pPr>
        <w:jc w:val="right"/>
        <w:spacing w:line="336" w:lineRule="auto"/>
      </w:pPr>
      <w:r>
        <w:rPr>
          <w:b/>
        </w:rPr>
        <w:t xml:space="preserve">Incidenza manodopera 55,82 %</w:t>
      </w:r>
    </w:p>
    <w:p>
      <w:pPr>
        <w:rPr>
          <w:sz w:val="10"/>
          <w:szCs w:val="10"/>
        </w:rPr>
      </w:pPr>
    </w:p>
    <w:p>
      <w:pPr>
        <w:rPr>
          <w:sz w:val="10"/>
          <w:szCs w:val="10"/>
        </w:rPr>
      </w:pPr>
    </w:p>
    <w:p>
      <w:pPr/>
      <w:r>
        <w:rPr>
          <w:b/>
        </w:rPr>
        <w:t xml:space="preserve">Codice regionale: TOS15_01.E01.003.002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€ 12,05130</w:t>
      </w:r>
    </w:p>
    <w:p>
      <w:pPr>
        <w:jc w:val="right"/>
        <w:spacing w:line="336" w:lineRule="auto"/>
      </w:pPr>
      <w:r>
        <w:rPr>
          <w:b/>
        </w:rPr>
        <w:t xml:space="preserve">Prezzo a m²: € 15,24489</w:t>
      </w:r>
    </w:p>
    <w:p>
      <w:pPr>
        <w:jc w:val="right"/>
        <w:spacing w:line="336" w:lineRule="auto"/>
      </w:pPr>
      <w:r>
        <w:rPr>
          <w:b/>
        </w:rPr>
        <w:t xml:space="preserve">Di cui oneri di sicurezza afferenti l'impresa € 0,03615 (2 %)</w:t>
      </w:r>
    </w:p>
    <w:p>
      <w:pPr>
        <w:jc w:val="right"/>
        <w:spacing w:line="336" w:lineRule="auto"/>
      </w:pPr>
      <w:r>
        <w:rPr>
          <w:b/>
        </w:rPr>
        <w:t xml:space="preserve">Manodopera € 8,50230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TOS15_01.E01.003.003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Intonaco grezzo per interni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€ 12,05130</w:t>
      </w:r>
    </w:p>
    <w:p>
      <w:pPr>
        <w:jc w:val="right"/>
        <w:spacing w:line="336" w:lineRule="auto"/>
      </w:pPr>
      <w:r>
        <w:rPr>
          <w:b/>
        </w:rPr>
        <w:t xml:space="preserve">Prezzo a m²: € 15,24489</w:t>
      </w:r>
    </w:p>
    <w:p>
      <w:pPr>
        <w:jc w:val="right"/>
        <w:spacing w:line="336" w:lineRule="auto"/>
      </w:pPr>
      <w:r>
        <w:rPr>
          <w:b/>
        </w:rPr>
        <w:t xml:space="preserve">Di cui oneri di sicurezza afferenti l'impresa € 0,03615 (2 %)</w:t>
      </w:r>
    </w:p>
    <w:p>
      <w:pPr>
        <w:jc w:val="right"/>
        <w:spacing w:line="336" w:lineRule="auto"/>
      </w:pPr>
      <w:r>
        <w:rPr>
          <w:b/>
        </w:rPr>
        <w:t xml:space="preserve">Manodopera € 8,50230</w:t>
      </w:r>
    </w:p>
    <w:p>
      <w:pPr>
        <w:jc w:val="right"/>
        <w:spacing w:line="336" w:lineRule="auto"/>
      </w:pPr>
      <w:r>
        <w:rPr>
          <w:b/>
        </w:rPr>
        <w:t xml:space="preserve">Incidenza manodopera 55,77 %</w:t>
      </w:r>
    </w:p>
    <w:p>
      <w:pPr>
        <w:rPr>
          <w:sz w:val="10"/>
          <w:szCs w:val="10"/>
        </w:rPr>
      </w:pPr>
    </w:p>
    <w:p>
      <w:pPr>
        <w:rPr>
          <w:sz w:val="10"/>
          <w:szCs w:val="10"/>
        </w:rPr>
      </w:pPr>
    </w:p>
    <w:p>
      <w:pPr/>
      <w:r>
        <w:rPr>
          <w:b/>
        </w:rPr>
        <w:t xml:space="preserve">Codice regionale: TOS15_01.E01.004.001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€ 13,51680</w:t>
      </w:r>
    </w:p>
    <w:p>
      <w:pPr>
        <w:jc w:val="right"/>
        <w:spacing w:line="336" w:lineRule="auto"/>
      </w:pPr>
      <w:r>
        <w:rPr>
          <w:b/>
        </w:rPr>
        <w:t xml:space="preserve">Prezzo a m²: € 17,09875</w:t>
      </w:r>
    </w:p>
    <w:p>
      <w:pPr>
        <w:jc w:val="right"/>
        <w:spacing w:line="336" w:lineRule="auto"/>
      </w:pPr>
      <w:r>
        <w:rPr>
          <w:b/>
        </w:rPr>
        <w:t xml:space="preserve">Di cui oneri di sicurezza afferenti l'impresa € 0,04055 (2 %)</w:t>
      </w:r>
    </w:p>
    <w:p>
      <w:pPr>
        <w:jc w:val="right"/>
        <w:spacing w:line="336" w:lineRule="auto"/>
      </w:pPr>
      <w:r>
        <w:rPr>
          <w:b/>
        </w:rPr>
        <w:t xml:space="preserve">Manodopera € 9,97770</w:t>
      </w:r>
    </w:p>
    <w:p>
      <w:pPr>
        <w:jc w:val="right"/>
        <w:spacing w:line="336" w:lineRule="auto"/>
      </w:pPr>
      <w:r>
        <w:rPr>
          <w:b/>
        </w:rPr>
        <w:t xml:space="preserve">Incidenza manodopera 58,35 %</w:t>
      </w:r>
    </w:p>
    <w:p>
      <w:pPr>
        <w:rPr>
          <w:sz w:val="10"/>
          <w:szCs w:val="10"/>
        </w:rPr>
      </w:pPr>
    </w:p>
    <w:p>
      <w:pPr>
        <w:rPr>
          <w:sz w:val="10"/>
          <w:szCs w:val="10"/>
        </w:rPr>
      </w:pPr>
    </w:p>
    <w:p>
      <w:pPr/>
      <w:r>
        <w:rPr>
          <w:b/>
        </w:rPr>
        <w:t xml:space="preserve">Codice regionale: TOS15_01.E01.004.002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€ 13,52670</w:t>
      </w:r>
    </w:p>
    <w:p>
      <w:pPr>
        <w:jc w:val="right"/>
        <w:spacing w:line="336" w:lineRule="auto"/>
      </w:pPr>
      <w:r>
        <w:rPr>
          <w:b/>
        </w:rPr>
        <w:t xml:space="preserve">Prezzo a m²: € 17,11128</w:t>
      </w:r>
    </w:p>
    <w:p>
      <w:pPr>
        <w:jc w:val="right"/>
        <w:spacing w:line="336" w:lineRule="auto"/>
      </w:pPr>
      <w:r>
        <w:rPr>
          <w:b/>
        </w:rPr>
        <w:t xml:space="preserve">Di cui oneri di sicurezza afferenti l'impresa € 0,04058 (2 %)</w:t>
      </w:r>
    </w:p>
    <w:p>
      <w:pPr>
        <w:jc w:val="right"/>
        <w:spacing w:line="336" w:lineRule="auto"/>
      </w:pPr>
      <w:r>
        <w:rPr>
          <w:b/>
        </w:rPr>
        <w:t xml:space="preserve">Manodopera € 9,97770</w:t>
      </w:r>
    </w:p>
    <w:p>
      <w:pPr>
        <w:jc w:val="right"/>
        <w:spacing w:line="336" w:lineRule="auto"/>
      </w:pPr>
      <w:r>
        <w:rPr>
          <w:b/>
        </w:rPr>
        <w:t xml:space="preserve">Incidenza manodopera 58,31 %</w:t>
      </w:r>
    </w:p>
    <w:p>
      <w:pPr>
        <w:rPr>
          <w:sz w:val="10"/>
          <w:szCs w:val="10"/>
        </w:rPr>
      </w:pPr>
    </w:p>
    <w:p>
      <w:pPr>
        <w:rPr>
          <w:sz w:val="10"/>
          <w:szCs w:val="10"/>
        </w:rPr>
      </w:pPr>
    </w:p>
    <w:p>
      <w:pPr/>
      <w:r>
        <w:rPr>
          <w:b/>
        </w:rPr>
        <w:t xml:space="preserve">Codice regionale: TOS15_01.E01.004.003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Intonaco grezzo per interni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€ 13,52670</w:t>
      </w:r>
    </w:p>
    <w:p>
      <w:pPr>
        <w:jc w:val="right"/>
        <w:spacing w:line="336" w:lineRule="auto"/>
      </w:pPr>
      <w:r>
        <w:rPr>
          <w:b/>
        </w:rPr>
        <w:t xml:space="preserve">Prezzo a m²: € 17,11128</w:t>
      </w:r>
    </w:p>
    <w:p>
      <w:pPr>
        <w:jc w:val="right"/>
        <w:spacing w:line="336" w:lineRule="auto"/>
      </w:pPr>
      <w:r>
        <w:rPr>
          <w:b/>
        </w:rPr>
        <w:t xml:space="preserve">Di cui oneri di sicurezza afferenti l'impresa € 0,04058 (2 %)</w:t>
      </w:r>
    </w:p>
    <w:p>
      <w:pPr>
        <w:jc w:val="right"/>
        <w:spacing w:line="336" w:lineRule="auto"/>
      </w:pPr>
      <w:r>
        <w:rPr>
          <w:b/>
        </w:rPr>
        <w:t xml:space="preserve">Manodopera € 9,97770</w:t>
      </w:r>
    </w:p>
    <w:p>
      <w:pPr>
        <w:jc w:val="right"/>
        <w:spacing w:line="336" w:lineRule="auto"/>
      </w:pPr>
      <w:r>
        <w:rPr>
          <w:b/>
        </w:rPr>
        <w:t xml:space="preserve">Incidenza manodopera 58,31 %</w:t>
      </w:r>
    </w:p>
    <w:p>
      <w:pPr>
        <w:rPr>
          <w:sz w:val="10"/>
          <w:szCs w:val="10"/>
        </w:rPr>
      </w:pPr>
    </w:p>
    <w:p>
      <w:pPr>
        <w:rPr>
          <w:sz w:val="10"/>
          <w:szCs w:val="10"/>
        </w:rPr>
      </w:pPr>
    </w:p>
    <w:p>
      <w:pPr/>
      <w:r>
        <w:rPr>
          <w:b/>
        </w:rPr>
        <w:t xml:space="preserve">Codice regionale: TOS15_01.E01.005.001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Sbruffatura su pareti interne,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€ 6,41450</w:t>
      </w:r>
    </w:p>
    <w:p>
      <w:pPr>
        <w:jc w:val="right"/>
        <w:spacing w:line="336" w:lineRule="auto"/>
      </w:pPr>
      <w:r>
        <w:rPr>
          <w:b/>
        </w:rPr>
        <w:t xml:space="preserve">Prezzo a m²: € 8,11434</w:t>
      </w:r>
    </w:p>
    <w:p>
      <w:pPr>
        <w:jc w:val="right"/>
        <w:spacing w:line="336" w:lineRule="auto"/>
      </w:pPr>
      <w:r>
        <w:rPr>
          <w:b/>
        </w:rPr>
        <w:t xml:space="preserve">Di cui oneri di sicurezza afferenti l'impresa € 0,01924 (2 %)</w:t>
      </w:r>
    </w:p>
    <w:p>
      <w:pPr>
        <w:jc w:val="right"/>
        <w:spacing w:line="336" w:lineRule="auto"/>
      </w:pPr>
      <w:r>
        <w:rPr>
          <w:b/>
        </w:rPr>
        <w:t xml:space="preserve">Manodopera € 4,83510</w:t>
      </w:r>
    </w:p>
    <w:p>
      <w:pPr>
        <w:jc w:val="right"/>
        <w:spacing w:line="336" w:lineRule="auto"/>
      </w:pPr>
      <w:r>
        <w:rPr>
          <w:b/>
        </w:rPr>
        <w:t xml:space="preserve">Incidenza manodopera 59,59 %</w:t>
      </w:r>
    </w:p>
    <w:p>
      <w:pPr>
        <w:rPr>
          <w:sz w:val="10"/>
          <w:szCs w:val="10"/>
        </w:rPr>
      </w:pPr>
    </w:p>
    <w:p>
      <w:pPr>
        <w:rPr>
          <w:sz w:val="10"/>
          <w:szCs w:val="10"/>
        </w:rPr>
      </w:pPr>
    </w:p>
    <w:p>
      <w:pPr/>
      <w:r>
        <w:rPr>
          <w:b/>
        </w:rPr>
        <w:t xml:space="preserve">Codice regionale: TOS15_01.E01.006.001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€ 18,85884</w:t>
      </w:r>
    </w:p>
    <w:p>
      <w:pPr>
        <w:jc w:val="right"/>
        <w:spacing w:line="336" w:lineRule="auto"/>
      </w:pPr>
      <w:r>
        <w:rPr>
          <w:b/>
        </w:rPr>
        <w:t xml:space="preserve">Prezzo a m²: € 23,85643</w:t>
      </w:r>
    </w:p>
    <w:p>
      <w:pPr>
        <w:jc w:val="right"/>
        <w:spacing w:line="336" w:lineRule="auto"/>
      </w:pPr>
      <w:r>
        <w:rPr>
          <w:b/>
        </w:rPr>
        <w:t xml:space="preserve">Di cui oneri di sicurezza afferenti l'impresa € 0,08486 (3 %)</w:t>
      </w:r>
    </w:p>
    <w:p>
      <w:pPr>
        <w:jc w:val="right"/>
        <w:spacing w:line="336" w:lineRule="auto"/>
      </w:pPr>
      <w:r>
        <w:rPr>
          <w:b/>
        </w:rPr>
        <w:t xml:space="preserve">Manodopera € 14,81280</w:t>
      </w:r>
    </w:p>
    <w:p>
      <w:pPr>
        <w:jc w:val="right"/>
        <w:spacing w:line="336" w:lineRule="auto"/>
      </w:pPr>
      <w:r>
        <w:rPr>
          <w:b/>
        </w:rPr>
        <w:t xml:space="preserve">Incidenza manodopera 62,09 %</w:t>
      </w:r>
    </w:p>
    <w:p>
      <w:pPr>
        <w:rPr>
          <w:sz w:val="10"/>
          <w:szCs w:val="10"/>
        </w:rPr>
      </w:pPr>
    </w:p>
    <w:p>
      <w:pPr>
        <w:rPr>
          <w:sz w:val="10"/>
          <w:szCs w:val="10"/>
        </w:rPr>
      </w:pPr>
    </w:p>
    <w:p>
      <w:pPr/>
      <w:r>
        <w:rPr>
          <w:b/>
        </w:rPr>
        <w:t xml:space="preserve">Codice regionale: TOS15_01.E01.006.002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€ 18,86874</w:t>
      </w:r>
    </w:p>
    <w:p>
      <w:pPr>
        <w:jc w:val="right"/>
        <w:spacing w:line="336" w:lineRule="auto"/>
      </w:pPr>
      <w:r>
        <w:rPr>
          <w:b/>
        </w:rPr>
        <w:t xml:space="preserve">Prezzo a m²: € 23,86896</w:t>
      </w:r>
    </w:p>
    <w:p>
      <w:pPr>
        <w:jc w:val="right"/>
        <w:spacing w:line="336" w:lineRule="auto"/>
      </w:pPr>
      <w:r>
        <w:rPr>
          <w:b/>
        </w:rPr>
        <w:t xml:space="preserve">Di cui oneri di sicurezza afferenti l'impresa € 0,08491 (3 %)</w:t>
      </w:r>
    </w:p>
    <w:p>
      <w:pPr>
        <w:jc w:val="right"/>
        <w:spacing w:line="336" w:lineRule="auto"/>
      </w:pPr>
      <w:r>
        <w:rPr>
          <w:b/>
        </w:rPr>
        <w:t xml:space="preserve">Manodopera € 14,81280</w:t>
      </w:r>
    </w:p>
    <w:p>
      <w:pPr>
        <w:jc w:val="right"/>
        <w:spacing w:line="336" w:lineRule="auto"/>
      </w:pPr>
      <w:r>
        <w:rPr>
          <w:b/>
        </w:rPr>
        <w:t xml:space="preserve">Incidenza manodopera 62,06 %</w:t>
      </w:r>
    </w:p>
    <w:p>
      <w:pPr>
        <w:rPr>
          <w:sz w:val="10"/>
          <w:szCs w:val="10"/>
        </w:rPr>
      </w:pPr>
    </w:p>
    <w:p>
      <w:pPr>
        <w:rPr>
          <w:sz w:val="10"/>
          <w:szCs w:val="10"/>
        </w:rPr>
      </w:pPr>
    </w:p>
    <w:p>
      <w:pPr/>
      <w:r>
        <w:rPr>
          <w:b/>
        </w:rPr>
        <w:t xml:space="preserve">Codice regionale: TOS15_01.E01.006.003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Intonaco civile per esterni su pareti verticali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€ 18,86874</w:t>
      </w:r>
    </w:p>
    <w:p>
      <w:pPr>
        <w:jc w:val="right"/>
        <w:spacing w:line="336" w:lineRule="auto"/>
      </w:pPr>
      <w:r>
        <w:rPr>
          <w:b/>
        </w:rPr>
        <w:t xml:space="preserve">Prezzo a m²: € 23,86896</w:t>
      </w:r>
    </w:p>
    <w:p>
      <w:pPr>
        <w:jc w:val="right"/>
        <w:spacing w:line="336" w:lineRule="auto"/>
      </w:pPr>
      <w:r>
        <w:rPr>
          <w:b/>
        </w:rPr>
        <w:t xml:space="preserve">Di cui oneri di sicurezza afferenti l'impresa € 0,08491 (3 %)</w:t>
      </w:r>
    </w:p>
    <w:p>
      <w:pPr>
        <w:jc w:val="right"/>
        <w:spacing w:line="336" w:lineRule="auto"/>
      </w:pPr>
      <w:r>
        <w:rPr>
          <w:b/>
        </w:rPr>
        <w:t xml:space="preserve">Manodopera € 14,81280</w:t>
      </w:r>
    </w:p>
    <w:p>
      <w:pPr>
        <w:jc w:val="right"/>
        <w:spacing w:line="336" w:lineRule="auto"/>
      </w:pPr>
      <w:r>
        <w:rPr>
          <w:b/>
        </w:rPr>
        <w:t xml:space="preserve">Incidenza manodopera 62,06 %</w:t>
      </w:r>
    </w:p>
    <w:p>
      <w:pPr>
        <w:rPr>
          <w:sz w:val="10"/>
          <w:szCs w:val="10"/>
        </w:rPr>
      </w:pPr>
    </w:p>
    <w:p>
      <w:pPr>
        <w:rPr>
          <w:sz w:val="10"/>
          <w:szCs w:val="10"/>
        </w:rPr>
      </w:pPr>
    </w:p>
    <w:p>
      <w:pPr/>
      <w:r>
        <w:rPr>
          <w:b/>
        </w:rPr>
        <w:t xml:space="preserve">Codice regionale: TOS15_01.E01.007.001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€ 20,33424</w:t>
      </w:r>
    </w:p>
    <w:p>
      <w:pPr>
        <w:jc w:val="right"/>
        <w:spacing w:line="336" w:lineRule="auto"/>
      </w:pPr>
      <w:r>
        <w:rPr>
          <w:b/>
        </w:rPr>
        <w:t xml:space="preserve">Prezzo a m²: € 25,72281</w:t>
      </w:r>
    </w:p>
    <w:p>
      <w:pPr>
        <w:jc w:val="right"/>
        <w:spacing w:line="336" w:lineRule="auto"/>
      </w:pPr>
      <w:r>
        <w:rPr>
          <w:b/>
        </w:rPr>
        <w:t xml:space="preserve">Di cui oneri di sicurezza afferenti l'impresa € 0,09150 (3 %)</w:t>
      </w:r>
    </w:p>
    <w:p>
      <w:pPr>
        <w:jc w:val="right"/>
        <w:spacing w:line="336" w:lineRule="auto"/>
      </w:pPr>
      <w:r>
        <w:rPr>
          <w:b/>
        </w:rPr>
        <w:t xml:space="preserve">Manodopera € 16,28820</w:t>
      </w:r>
    </w:p>
    <w:p>
      <w:pPr>
        <w:jc w:val="right"/>
        <w:spacing w:line="336" w:lineRule="auto"/>
      </w:pPr>
      <w:r>
        <w:rPr>
          <w:b/>
        </w:rPr>
        <w:t xml:space="preserve">Incidenza manodopera 63,32 %</w:t>
      </w:r>
    </w:p>
    <w:p>
      <w:pPr>
        <w:rPr>
          <w:sz w:val="10"/>
          <w:szCs w:val="10"/>
        </w:rPr>
      </w:pPr>
    </w:p>
    <w:p>
      <w:pPr>
        <w:rPr>
          <w:sz w:val="10"/>
          <w:szCs w:val="10"/>
        </w:rPr>
      </w:pPr>
    </w:p>
    <w:p>
      <w:pPr/>
      <w:r>
        <w:rPr>
          <w:b/>
        </w:rPr>
        <w:t xml:space="preserve">Codice regionale: TOS15_01.E01.007.002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€ 20,34414</w:t>
      </w:r>
    </w:p>
    <w:p>
      <w:pPr>
        <w:jc w:val="right"/>
        <w:spacing w:line="336" w:lineRule="auto"/>
      </w:pPr>
      <w:r>
        <w:rPr>
          <w:b/>
        </w:rPr>
        <w:t xml:space="preserve">Prezzo a m²: € 25,73534</w:t>
      </w:r>
    </w:p>
    <w:p>
      <w:pPr>
        <w:jc w:val="right"/>
        <w:spacing w:line="336" w:lineRule="auto"/>
      </w:pPr>
      <w:r>
        <w:rPr>
          <w:b/>
        </w:rPr>
        <w:t xml:space="preserve">Di cui oneri di sicurezza afferenti l'impresa € 0,09155 (3 %)</w:t>
      </w:r>
    </w:p>
    <w:p>
      <w:pPr>
        <w:jc w:val="right"/>
        <w:spacing w:line="336" w:lineRule="auto"/>
      </w:pPr>
      <w:r>
        <w:rPr>
          <w:b/>
        </w:rPr>
        <w:t xml:space="preserve">Manodopera € 16,28820</w:t>
      </w:r>
    </w:p>
    <w:p>
      <w:pPr>
        <w:jc w:val="right"/>
        <w:spacing w:line="336" w:lineRule="auto"/>
      </w:pPr>
      <w:r>
        <w:rPr>
          <w:b/>
        </w:rPr>
        <w:t xml:space="preserve">Incidenza manodopera 63,29 %</w:t>
      </w:r>
    </w:p>
    <w:p>
      <w:pPr>
        <w:rPr>
          <w:sz w:val="10"/>
          <w:szCs w:val="10"/>
        </w:rPr>
      </w:pPr>
    </w:p>
    <w:p>
      <w:pPr>
        <w:rPr>
          <w:sz w:val="10"/>
          <w:szCs w:val="10"/>
        </w:rPr>
      </w:pPr>
    </w:p>
    <w:p>
      <w:pPr/>
      <w:r>
        <w:rPr>
          <w:b/>
        </w:rPr>
        <w:t xml:space="preserve">Codice regionale: TOS15_01.E01.007.003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Intonaco civile per esterni su pareti orizzontali eseguito a mano, formato da un primo strato di rinzaffo e da un secondo strato tirato in piano con regolo e fratazzo tra predisposte guide, compreso velo</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€ 20,34414</w:t>
      </w:r>
    </w:p>
    <w:p>
      <w:pPr>
        <w:jc w:val="right"/>
        <w:spacing w:line="336" w:lineRule="auto"/>
      </w:pPr>
      <w:r>
        <w:rPr>
          <w:b/>
        </w:rPr>
        <w:t xml:space="preserve">Prezzo a m²: € 25,73534</w:t>
      </w:r>
    </w:p>
    <w:p>
      <w:pPr>
        <w:jc w:val="right"/>
        <w:spacing w:line="336" w:lineRule="auto"/>
      </w:pPr>
      <w:r>
        <w:rPr>
          <w:b/>
        </w:rPr>
        <w:t xml:space="preserve">Di cui oneri di sicurezza afferenti l'impresa € 0,09155 (3 %)</w:t>
      </w:r>
    </w:p>
    <w:p>
      <w:pPr>
        <w:jc w:val="right"/>
        <w:spacing w:line="336" w:lineRule="auto"/>
      </w:pPr>
      <w:r>
        <w:rPr>
          <w:b/>
        </w:rPr>
        <w:t xml:space="preserve">Manodopera € 16,28820</w:t>
      </w:r>
    </w:p>
    <w:p>
      <w:pPr>
        <w:jc w:val="right"/>
        <w:spacing w:line="336" w:lineRule="auto"/>
      </w:pPr>
      <w:r>
        <w:rPr>
          <w:b/>
        </w:rPr>
        <w:t xml:space="preserve">Incidenza manodopera 63,29 %</w:t>
      </w:r>
    </w:p>
    <w:p>
      <w:pPr>
        <w:rPr>
          <w:sz w:val="10"/>
          <w:szCs w:val="10"/>
        </w:rPr>
      </w:pPr>
    </w:p>
    <w:p>
      <w:pPr>
        <w:rPr>
          <w:sz w:val="10"/>
          <w:szCs w:val="10"/>
        </w:rPr>
      </w:pPr>
    </w:p>
    <w:p>
      <w:pPr/>
      <w:r>
        <w:rPr>
          <w:b/>
        </w:rPr>
        <w:t xml:space="preserve">Codice regionale: TOS15_01.E01.008.001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€ 13,98870</w:t>
      </w:r>
    </w:p>
    <w:p>
      <w:pPr>
        <w:jc w:val="right"/>
        <w:spacing w:line="336" w:lineRule="auto"/>
      </w:pPr>
      <w:r>
        <w:rPr>
          <w:b/>
        </w:rPr>
        <w:t xml:space="preserve">Prezzo a m²: € 17,69571</w:t>
      </w:r>
    </w:p>
    <w:p>
      <w:pPr>
        <w:jc w:val="right"/>
        <w:spacing w:line="336" w:lineRule="auto"/>
      </w:pPr>
      <w:r>
        <w:rPr>
          <w:b/>
        </w:rPr>
        <w:t xml:space="preserve">Di cui oneri di sicurezza afferenti l'impresa € 0,06295 (3 %)</w:t>
      </w:r>
    </w:p>
    <w:p>
      <w:pPr>
        <w:jc w:val="right"/>
        <w:spacing w:line="336" w:lineRule="auto"/>
      </w:pPr>
      <w:r>
        <w:rPr>
          <w:b/>
        </w:rPr>
        <w:t xml:space="preserve">Manodopera € 10,44960</w:t>
      </w:r>
    </w:p>
    <w:p>
      <w:pPr>
        <w:jc w:val="right"/>
        <w:spacing w:line="336" w:lineRule="auto"/>
      </w:pPr>
      <w:r>
        <w:rPr>
          <w:b/>
        </w:rPr>
        <w:t xml:space="preserve">Incidenza manodopera 59,05 %</w:t>
      </w:r>
    </w:p>
    <w:p>
      <w:pPr>
        <w:rPr>
          <w:sz w:val="10"/>
          <w:szCs w:val="10"/>
        </w:rPr>
      </w:pPr>
    </w:p>
    <w:p>
      <w:pPr>
        <w:rPr>
          <w:sz w:val="10"/>
          <w:szCs w:val="10"/>
        </w:rPr>
      </w:pPr>
    </w:p>
    <w:p>
      <w:pPr/>
      <w:r>
        <w:rPr>
          <w:b/>
        </w:rPr>
        <w:t xml:space="preserve">Codice regionale: TOS15_01.E01.008.002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€ 13,99860</w:t>
      </w:r>
    </w:p>
    <w:p>
      <w:pPr>
        <w:jc w:val="right"/>
        <w:spacing w:line="336" w:lineRule="auto"/>
      </w:pPr>
      <w:r>
        <w:rPr>
          <w:b/>
        </w:rPr>
        <w:t xml:space="preserve">Prezzo a m²: € 17,70823</w:t>
      </w:r>
    </w:p>
    <w:p>
      <w:pPr>
        <w:jc w:val="right"/>
        <w:spacing w:line="336" w:lineRule="auto"/>
      </w:pPr>
      <w:r>
        <w:rPr>
          <w:b/>
        </w:rPr>
        <w:t xml:space="preserve">Di cui oneri di sicurezza afferenti l'impresa € 0,06299 (3 %)</w:t>
      </w:r>
    </w:p>
    <w:p>
      <w:pPr>
        <w:jc w:val="right"/>
        <w:spacing w:line="336" w:lineRule="auto"/>
      </w:pPr>
      <w:r>
        <w:rPr>
          <w:b/>
        </w:rPr>
        <w:t xml:space="preserve">Manodopera € 10,44960</w:t>
      </w:r>
    </w:p>
    <w:p>
      <w:pPr>
        <w:jc w:val="right"/>
        <w:spacing w:line="336" w:lineRule="auto"/>
      </w:pPr>
      <w:r>
        <w:rPr>
          <w:b/>
        </w:rPr>
        <w:t xml:space="preserve">Incidenza manodopera 59,01 %</w:t>
      </w:r>
    </w:p>
    <w:p>
      <w:pPr>
        <w:rPr>
          <w:sz w:val="10"/>
          <w:szCs w:val="10"/>
        </w:rPr>
      </w:pPr>
    </w:p>
    <w:p>
      <w:pPr>
        <w:rPr>
          <w:sz w:val="10"/>
          <w:szCs w:val="10"/>
        </w:rPr>
      </w:pPr>
    </w:p>
    <w:p>
      <w:pPr/>
      <w:r>
        <w:rPr>
          <w:b/>
        </w:rPr>
        <w:t xml:space="preserve">Codice regionale: TOS15_01.E01.008.003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Intonaco grezzo per esterni su pareti verticali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€ 13,99860</w:t>
      </w:r>
    </w:p>
    <w:p>
      <w:pPr>
        <w:jc w:val="right"/>
        <w:spacing w:line="336" w:lineRule="auto"/>
      </w:pPr>
      <w:r>
        <w:rPr>
          <w:b/>
        </w:rPr>
        <w:t xml:space="preserve">Prezzo a m²: € 17,70823</w:t>
      </w:r>
    </w:p>
    <w:p>
      <w:pPr>
        <w:jc w:val="right"/>
        <w:spacing w:line="336" w:lineRule="auto"/>
      </w:pPr>
      <w:r>
        <w:rPr>
          <w:b/>
        </w:rPr>
        <w:t xml:space="preserve">Di cui oneri di sicurezza afferenti l'impresa € 0,06299 (3 %)</w:t>
      </w:r>
    </w:p>
    <w:p>
      <w:pPr>
        <w:jc w:val="right"/>
        <w:spacing w:line="336" w:lineRule="auto"/>
      </w:pPr>
      <w:r>
        <w:rPr>
          <w:b/>
        </w:rPr>
        <w:t xml:space="preserve">Manodopera € 10,44960</w:t>
      </w:r>
    </w:p>
    <w:p>
      <w:pPr>
        <w:jc w:val="right"/>
        <w:spacing w:line="336" w:lineRule="auto"/>
      </w:pPr>
      <w:r>
        <w:rPr>
          <w:b/>
        </w:rPr>
        <w:t xml:space="preserve">Incidenza manodopera 59,01 %</w:t>
      </w:r>
    </w:p>
    <w:p>
      <w:pPr>
        <w:rPr>
          <w:sz w:val="10"/>
          <w:szCs w:val="10"/>
        </w:rPr>
      </w:pPr>
    </w:p>
    <w:p>
      <w:pPr>
        <w:rPr>
          <w:sz w:val="10"/>
          <w:szCs w:val="10"/>
        </w:rPr>
      </w:pPr>
    </w:p>
    <w:p>
      <w:pPr/>
      <w:r>
        <w:rPr>
          <w:b/>
        </w:rPr>
        <w:t xml:space="preserve">Codice regionale: TOS15_01.E01.009.001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001 - con malta di calce</w:t>
            </w:r>
          </w:p>
        </w:tc>
      </w:tr>
    </w:tbl>
    <w:p>
      <w:pPr>
        <w:jc w:val="right"/>
      </w:pPr>
    </w:p>
    <w:p>
      <w:pPr>
        <w:jc w:val="right"/>
        <w:spacing w:line="336" w:lineRule="auto"/>
      </w:pPr>
      <w:r>
        <w:rPr>
          <w:b/>
        </w:rPr>
        <w:t xml:space="preserve">Prezzo senza S. G. e Util. a m²: € 15,46410</w:t>
      </w:r>
    </w:p>
    <w:p>
      <w:pPr>
        <w:jc w:val="right"/>
        <w:spacing w:line="336" w:lineRule="auto"/>
      </w:pPr>
      <w:r>
        <w:rPr>
          <w:b/>
        </w:rPr>
        <w:t xml:space="preserve">Prezzo a m²: € 19,56209</w:t>
      </w:r>
    </w:p>
    <w:p>
      <w:pPr>
        <w:jc w:val="right"/>
        <w:spacing w:line="336" w:lineRule="auto"/>
      </w:pPr>
      <w:r>
        <w:rPr>
          <w:b/>
        </w:rPr>
        <w:t xml:space="preserve">Di cui oneri di sicurezza afferenti l'impresa € 0,06959 (3 %)</w:t>
      </w:r>
    </w:p>
    <w:p>
      <w:pPr>
        <w:jc w:val="right"/>
        <w:spacing w:line="336" w:lineRule="auto"/>
      </w:pPr>
      <w:r>
        <w:rPr>
          <w:b/>
        </w:rPr>
        <w:t xml:space="preserve">Manodopera € 11,92500</w:t>
      </w:r>
    </w:p>
    <w:p>
      <w:pPr>
        <w:jc w:val="right"/>
        <w:spacing w:line="336" w:lineRule="auto"/>
      </w:pPr>
      <w:r>
        <w:rPr>
          <w:b/>
        </w:rPr>
        <w:t xml:space="preserve">Incidenza manodopera 60,96 %</w:t>
      </w:r>
    </w:p>
    <w:p>
      <w:pPr>
        <w:rPr>
          <w:sz w:val="10"/>
          <w:szCs w:val="10"/>
        </w:rPr>
      </w:pPr>
    </w:p>
    <w:p>
      <w:pPr>
        <w:rPr>
          <w:sz w:val="10"/>
          <w:szCs w:val="10"/>
        </w:rPr>
      </w:pPr>
    </w:p>
    <w:p>
      <w:pPr/>
      <w:r>
        <w:rPr>
          <w:b/>
        </w:rPr>
        <w:t xml:space="preserve">Codice regionale: TOS15_01.E01.009.002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002 - con malta bastarda</w:t>
            </w:r>
          </w:p>
        </w:tc>
      </w:tr>
    </w:tbl>
    <w:p>
      <w:pPr>
        <w:jc w:val="right"/>
      </w:pPr>
    </w:p>
    <w:p>
      <w:pPr>
        <w:jc w:val="right"/>
        <w:spacing w:line="336" w:lineRule="auto"/>
      </w:pPr>
      <w:r>
        <w:rPr>
          <w:b/>
        </w:rPr>
        <w:t xml:space="preserve">Prezzo senza S. G. e Util. a m²: € 15,47400</w:t>
      </w:r>
    </w:p>
    <w:p>
      <w:pPr>
        <w:jc w:val="right"/>
        <w:spacing w:line="336" w:lineRule="auto"/>
      </w:pPr>
      <w:r>
        <w:rPr>
          <w:b/>
        </w:rPr>
        <w:t xml:space="preserve">Prezzo a m²: € 19,57461</w:t>
      </w:r>
    </w:p>
    <w:p>
      <w:pPr>
        <w:jc w:val="right"/>
        <w:spacing w:line="336" w:lineRule="auto"/>
      </w:pPr>
      <w:r>
        <w:rPr>
          <w:b/>
        </w:rPr>
        <w:t xml:space="preserve">Di cui oneri di sicurezza afferenti l'impresa € 0,06963 (3 %)</w:t>
      </w:r>
    </w:p>
    <w:p>
      <w:pPr>
        <w:jc w:val="right"/>
        <w:spacing w:line="336" w:lineRule="auto"/>
      </w:pPr>
      <w:r>
        <w:rPr>
          <w:b/>
        </w:rPr>
        <w:t xml:space="preserve">Manodopera € 11,92500</w:t>
      </w:r>
    </w:p>
    <w:p>
      <w:pPr>
        <w:jc w:val="right"/>
        <w:spacing w:line="336" w:lineRule="auto"/>
      </w:pPr>
      <w:r>
        <w:rPr>
          <w:b/>
        </w:rPr>
        <w:t xml:space="preserve">Incidenza manodopera 60,92 %</w:t>
      </w:r>
    </w:p>
    <w:p>
      <w:pPr>
        <w:rPr>
          <w:sz w:val="10"/>
          <w:szCs w:val="10"/>
        </w:rPr>
      </w:pPr>
    </w:p>
    <w:p>
      <w:pPr>
        <w:rPr>
          <w:sz w:val="10"/>
          <w:szCs w:val="10"/>
        </w:rPr>
      </w:pPr>
    </w:p>
    <w:p>
      <w:pPr/>
      <w:r>
        <w:rPr>
          <w:b/>
        </w:rPr>
        <w:t xml:space="preserve">Codice regionale: TOS15_01.E01.009.003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Intonaco grezzo per esterni su pareti orizzontali eseguito a mano, formato da un primo strato di rinzaffo e da un secondo strato tirato in piano con regolo e fratazzo tra predisposte guide</w:t>
            </w:r>
          </w:p>
        </w:tc>
      </w:tr>
      <w:tr>
        <w:trPr/>
        <w:tc>
          <w:tcPr>
            <w:tcW w:w="1200" w:type="dxa"/>
          </w:tcPr>
          <w:p>
            <w:pPr/>
            <w:r>
              <w:rPr>
                <w:b/>
              </w:rPr>
              <w:t xml:space="preserve">Articolo:</w:t>
            </w:r>
          </w:p>
        </w:tc>
        <w:tc>
          <w:tcPr>
            <w:tcW w:w="7900" w:type="dxa"/>
          </w:tcPr>
          <w:p>
            <w:pPr/>
            <w:r>
              <w:rPr/>
              <w:t xml:space="preserve">003 - con malta di cemento</w:t>
            </w:r>
          </w:p>
        </w:tc>
      </w:tr>
    </w:tbl>
    <w:p>
      <w:pPr>
        <w:jc w:val="right"/>
      </w:pPr>
    </w:p>
    <w:p>
      <w:pPr>
        <w:jc w:val="right"/>
        <w:spacing w:line="336" w:lineRule="auto"/>
      </w:pPr>
      <w:r>
        <w:rPr>
          <w:b/>
        </w:rPr>
        <w:t xml:space="preserve">Prezzo senza S. G. e Util. a m²: € 15,47400</w:t>
      </w:r>
    </w:p>
    <w:p>
      <w:pPr>
        <w:jc w:val="right"/>
        <w:spacing w:line="336" w:lineRule="auto"/>
      </w:pPr>
      <w:r>
        <w:rPr>
          <w:b/>
        </w:rPr>
        <w:t xml:space="preserve">Prezzo a m²: € 19,57461</w:t>
      </w:r>
    </w:p>
    <w:p>
      <w:pPr>
        <w:jc w:val="right"/>
        <w:spacing w:line="336" w:lineRule="auto"/>
      </w:pPr>
      <w:r>
        <w:rPr>
          <w:b/>
        </w:rPr>
        <w:t xml:space="preserve">Di cui oneri di sicurezza afferenti l'impresa € 0,06963 (3 %)</w:t>
      </w:r>
    </w:p>
    <w:p>
      <w:pPr>
        <w:jc w:val="right"/>
        <w:spacing w:line="336" w:lineRule="auto"/>
      </w:pPr>
      <w:r>
        <w:rPr>
          <w:b/>
        </w:rPr>
        <w:t xml:space="preserve">Manodopera € 11,92500</w:t>
      </w:r>
    </w:p>
    <w:p>
      <w:pPr>
        <w:jc w:val="right"/>
        <w:spacing w:line="336" w:lineRule="auto"/>
      </w:pPr>
      <w:r>
        <w:rPr>
          <w:b/>
        </w:rPr>
        <w:t xml:space="preserve">Incidenza manodopera 60,92 %</w:t>
      </w:r>
    </w:p>
    <w:p>
      <w:pPr>
        <w:rPr>
          <w:sz w:val="10"/>
          <w:szCs w:val="10"/>
        </w:rPr>
      </w:pPr>
    </w:p>
    <w:p>
      <w:pPr>
        <w:rPr>
          <w:sz w:val="10"/>
          <w:szCs w:val="10"/>
        </w:rPr>
      </w:pPr>
    </w:p>
    <w:p>
      <w:pPr/>
      <w:r>
        <w:rPr>
          <w:b/>
        </w:rPr>
        <w:t xml:space="preserve">Codice regionale: TOS15_01.E01.010.001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Sbruffatura su pareti esterne, verticali e/o orizzontali, eseguita a mano</w:t>
            </w:r>
          </w:p>
        </w:tc>
      </w:tr>
      <w:tr>
        <w:trPr/>
        <w:tc>
          <w:tcPr>
            <w:tcW w:w="1200" w:type="dxa"/>
          </w:tcPr>
          <w:p>
            <w:pPr/>
            <w:r>
              <w:rPr>
                <w:b/>
              </w:rPr>
              <w:t xml:space="preserve">Articolo:</w:t>
            </w:r>
          </w:p>
        </w:tc>
        <w:tc>
          <w:tcPr>
            <w:tcW w:w="7900" w:type="dxa"/>
          </w:tcPr>
          <w:p>
            <w:pPr/>
            <w:r>
              <w:rPr/>
              <w:t xml:space="preserve">001 - con malta di cemento</w:t>
            </w:r>
          </w:p>
        </w:tc>
      </w:tr>
    </w:tbl>
    <w:p>
      <w:pPr>
        <w:jc w:val="right"/>
      </w:pPr>
    </w:p>
    <w:p>
      <w:pPr>
        <w:jc w:val="right"/>
        <w:spacing w:line="336" w:lineRule="auto"/>
      </w:pPr>
      <w:r>
        <w:rPr>
          <w:b/>
        </w:rPr>
        <w:t xml:space="preserve">Prezzo senza S. G. e Util. a m²: € 8,62760</w:t>
      </w:r>
    </w:p>
    <w:p>
      <w:pPr>
        <w:jc w:val="right"/>
        <w:spacing w:line="336" w:lineRule="auto"/>
      </w:pPr>
      <w:r>
        <w:rPr>
          <w:b/>
        </w:rPr>
        <w:t xml:space="preserve">Prezzo a m²: € 10,91391</w:t>
      </w:r>
    </w:p>
    <w:p>
      <w:pPr>
        <w:jc w:val="right"/>
        <w:spacing w:line="336" w:lineRule="auto"/>
      </w:pPr>
      <w:r>
        <w:rPr>
          <w:b/>
        </w:rPr>
        <w:t xml:space="preserve">Di cui oneri di sicurezza afferenti l'impresa € 0,03882 (3 %)</w:t>
      </w:r>
    </w:p>
    <w:p>
      <w:pPr>
        <w:jc w:val="right"/>
        <w:spacing w:line="336" w:lineRule="auto"/>
      </w:pPr>
      <w:r>
        <w:rPr>
          <w:b/>
        </w:rPr>
        <w:t xml:space="preserve">Manodopera € 7,04820</w:t>
      </w:r>
    </w:p>
    <w:p>
      <w:pPr>
        <w:jc w:val="right"/>
        <w:spacing w:line="336" w:lineRule="auto"/>
      </w:pPr>
      <w:r>
        <w:rPr>
          <w:b/>
        </w:rPr>
        <w:t xml:space="preserve">Incidenza manodopera 64,58 %</w:t>
      </w:r>
    </w:p>
    <w:p>
      <w:pPr>
        <w:rPr>
          <w:sz w:val="10"/>
          <w:szCs w:val="10"/>
        </w:rPr>
      </w:pPr>
    </w:p>
    <w:p>
      <w:pPr>
        <w:rPr>
          <w:sz w:val="10"/>
          <w:szCs w:val="10"/>
        </w:rPr>
      </w:pPr>
    </w:p>
    <w:p>
      <w:pPr/>
      <w:r>
        <w:rPr>
          <w:b/>
        </w:rPr>
        <w:t xml:space="preserve">Codice regionale: TOS15_01.E01.011.001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€ 7,24929</w:t>
      </w:r>
    </w:p>
    <w:p>
      <w:pPr>
        <w:jc w:val="right"/>
        <w:spacing w:line="336" w:lineRule="auto"/>
      </w:pPr>
      <w:r>
        <w:rPr>
          <w:b/>
        </w:rPr>
        <w:t xml:space="preserve">Prezzo a m²: € 9,17036</w:t>
      </w:r>
    </w:p>
    <w:p>
      <w:pPr>
        <w:jc w:val="right"/>
        <w:spacing w:line="336" w:lineRule="auto"/>
      </w:pPr>
      <w:r>
        <w:rPr>
          <w:b/>
        </w:rPr>
        <w:t xml:space="preserve">Di cui oneri di sicurezza afferenti l'impresa € 0,02175 (2 %)</w:t>
      </w:r>
    </w:p>
    <w:p>
      <w:pPr>
        <w:jc w:val="right"/>
        <w:spacing w:line="336" w:lineRule="auto"/>
      </w:pPr>
      <w:r>
        <w:rPr>
          <w:b/>
        </w:rPr>
        <w:t xml:space="preserve">Manodopera € 3,45255</w:t>
      </w:r>
    </w:p>
    <w:p>
      <w:pPr>
        <w:jc w:val="right"/>
        <w:spacing w:line="336" w:lineRule="auto"/>
      </w:pPr>
      <w:r>
        <w:rPr>
          <w:b/>
        </w:rPr>
        <w:t xml:space="preserve">Incidenza manodopera 37,65 %</w:t>
      </w:r>
    </w:p>
    <w:p>
      <w:pPr>
        <w:rPr>
          <w:sz w:val="10"/>
          <w:szCs w:val="10"/>
        </w:rPr>
      </w:pPr>
    </w:p>
    <w:p>
      <w:pPr>
        <w:rPr>
          <w:sz w:val="10"/>
          <w:szCs w:val="10"/>
        </w:rPr>
      </w:pPr>
    </w:p>
    <w:p>
      <w:pPr/>
      <w:r>
        <w:rPr>
          <w:b/>
        </w:rPr>
        <w:t xml:space="preserve">Codice regionale: TOS15_01.E01.011.002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Intonaco civile per interni, eseguito a macchina, con malta bastarda</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€ 9,13725</w:t>
      </w:r>
    </w:p>
    <w:p>
      <w:pPr>
        <w:jc w:val="right"/>
        <w:spacing w:line="336" w:lineRule="auto"/>
      </w:pPr>
      <w:r>
        <w:rPr>
          <w:b/>
        </w:rPr>
        <w:t xml:space="preserve">Prezzo a m²: € 11,55863</w:t>
      </w:r>
    </w:p>
    <w:p>
      <w:pPr>
        <w:jc w:val="right"/>
        <w:spacing w:line="336" w:lineRule="auto"/>
      </w:pPr>
      <w:r>
        <w:rPr>
          <w:b/>
        </w:rPr>
        <w:t xml:space="preserve">Di cui oneri di sicurezza afferenti l'impresa € 0,02741 (2 %)</w:t>
      </w:r>
    </w:p>
    <w:p>
      <w:pPr>
        <w:jc w:val="right"/>
        <w:spacing w:line="336" w:lineRule="auto"/>
      </w:pPr>
      <w:r>
        <w:rPr>
          <w:b/>
        </w:rPr>
        <w:t xml:space="preserve">Manodopera € 4,83357</w:t>
      </w:r>
    </w:p>
    <w:p>
      <w:pPr>
        <w:jc w:val="right"/>
        <w:spacing w:line="336" w:lineRule="auto"/>
      </w:pPr>
      <w:r>
        <w:rPr>
          <w:b/>
        </w:rPr>
        <w:t xml:space="preserve">Incidenza manodopera 41,82 %</w:t>
      </w:r>
    </w:p>
    <w:p>
      <w:pPr>
        <w:rPr>
          <w:sz w:val="10"/>
          <w:szCs w:val="10"/>
        </w:rPr>
      </w:pPr>
    </w:p>
    <w:p>
      <w:pPr>
        <w:rPr>
          <w:sz w:val="10"/>
          <w:szCs w:val="10"/>
        </w:rPr>
      </w:pPr>
    </w:p>
    <w:p>
      <w:pPr/>
      <w:r>
        <w:rPr>
          <w:b/>
        </w:rPr>
        <w:t xml:space="preserve">Codice regionale: TOS15_01.E01.012.001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001 - senza velo</w:t>
            </w:r>
          </w:p>
        </w:tc>
      </w:tr>
    </w:tbl>
    <w:p>
      <w:pPr>
        <w:jc w:val="right"/>
      </w:pPr>
    </w:p>
    <w:p>
      <w:pPr>
        <w:jc w:val="right"/>
        <w:spacing w:line="336" w:lineRule="auto"/>
      </w:pPr>
      <w:r>
        <w:rPr>
          <w:b/>
        </w:rPr>
        <w:t xml:space="preserve">Prezzo senza S. G. e Util. a m²: € 8,01788</w:t>
      </w:r>
    </w:p>
    <w:p>
      <w:pPr>
        <w:jc w:val="right"/>
        <w:spacing w:line="336" w:lineRule="auto"/>
      </w:pPr>
      <w:r>
        <w:rPr>
          <w:b/>
        </w:rPr>
        <w:t xml:space="preserve">Prezzo a m²: € 10,14262</w:t>
      </w:r>
    </w:p>
    <w:p>
      <w:pPr>
        <w:jc w:val="right"/>
        <w:spacing w:line="336" w:lineRule="auto"/>
      </w:pPr>
      <w:r>
        <w:rPr>
          <w:b/>
        </w:rPr>
        <w:t xml:space="preserve">Di cui oneri di sicurezza afferenti l'impresa € 0,02405 (2 %)</w:t>
      </w:r>
    </w:p>
    <w:p>
      <w:pPr>
        <w:jc w:val="right"/>
        <w:spacing w:line="336" w:lineRule="auto"/>
      </w:pPr>
      <w:r>
        <w:rPr>
          <w:b/>
        </w:rPr>
        <w:t xml:space="preserve">Manodopera € 4,19025</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TOS15_01.E01.012.002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Intonaco civile per esterni, eseguito a macchina, con malta di cemento</w:t>
            </w:r>
          </w:p>
        </w:tc>
      </w:tr>
      <w:tr>
        <w:trPr/>
        <w:tc>
          <w:tcPr>
            <w:tcW w:w="1200" w:type="dxa"/>
          </w:tcPr>
          <w:p>
            <w:pPr/>
            <w:r>
              <w:rPr>
                <w:b/>
              </w:rPr>
              <w:t xml:space="preserve">Articolo:</w:t>
            </w:r>
          </w:p>
        </w:tc>
        <w:tc>
          <w:tcPr>
            <w:tcW w:w="7900" w:type="dxa"/>
          </w:tcPr>
          <w:p>
            <w:pPr/>
            <w:r>
              <w:rPr/>
              <w:t xml:space="preserve">002 - compreso velo</w:t>
            </w:r>
          </w:p>
        </w:tc>
      </w:tr>
    </w:tbl>
    <w:p>
      <w:pPr>
        <w:jc w:val="right"/>
      </w:pPr>
    </w:p>
    <w:p>
      <w:pPr>
        <w:jc w:val="right"/>
        <w:spacing w:line="336" w:lineRule="auto"/>
      </w:pPr>
      <w:r>
        <w:rPr>
          <w:b/>
        </w:rPr>
        <w:t xml:space="preserve">Prezzo senza S. G. e Util. a m²: € 8,73524</w:t>
      </w:r>
    </w:p>
    <w:p>
      <w:pPr>
        <w:jc w:val="right"/>
        <w:spacing w:line="336" w:lineRule="auto"/>
      </w:pPr>
      <w:r>
        <w:rPr>
          <w:b/>
        </w:rPr>
        <w:t xml:space="preserve">Prezzo a m²: € 11,05008</w:t>
      </w:r>
    </w:p>
    <w:p>
      <w:pPr>
        <w:jc w:val="right"/>
        <w:spacing w:line="336" w:lineRule="auto"/>
      </w:pPr>
      <w:r>
        <w:rPr>
          <w:b/>
        </w:rPr>
        <w:t xml:space="preserve">Di cui oneri di sicurezza afferenti l'impresa € 0,02621 (2 %)</w:t>
      </w:r>
    </w:p>
    <w:p>
      <w:pPr>
        <w:jc w:val="right"/>
        <w:spacing w:line="336" w:lineRule="auto"/>
      </w:pPr>
      <w:r>
        <w:rPr>
          <w:b/>
        </w:rPr>
        <w:t xml:space="preserve">Manodopera € 5,57127</w:t>
      </w:r>
    </w:p>
    <w:p>
      <w:pPr>
        <w:jc w:val="right"/>
        <w:spacing w:line="336" w:lineRule="auto"/>
      </w:pPr>
      <w:r>
        <w:rPr>
          <w:b/>
        </w:rPr>
        <w:t xml:space="preserve">Incidenza manodopera 50,42 %</w:t>
      </w:r>
    </w:p>
    <w:p>
      <w:pPr>
        <w:rPr>
          <w:sz w:val="10"/>
          <w:szCs w:val="10"/>
        </w:rPr>
      </w:pPr>
    </w:p>
    <w:p>
      <w:pPr>
        <w:rPr>
          <w:sz w:val="10"/>
          <w:szCs w:val="10"/>
        </w:rPr>
      </w:pPr>
    </w:p>
    <w:p>
      <w:pPr/>
      <w:r>
        <w:rPr>
          <w:b/>
        </w:rPr>
        <w:t xml:space="preserve">Codice regionale: TOS15_01.E01.013.001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Intonaco a gesso per interni, eseguito a mano, tirato in piano a frattazzo e rasato con lo stesso prodotto</w:t>
            </w:r>
          </w:p>
        </w:tc>
      </w:tr>
      <w:tr>
        <w:trPr/>
        <w:tc>
          <w:tcPr>
            <w:tcW w:w="1200" w:type="dxa"/>
          </w:tcPr>
          <w:p>
            <w:pPr/>
            <w:r>
              <w:rPr>
                <w:b/>
              </w:rPr>
              <w:t xml:space="preserve">Articolo:</w:t>
            </w:r>
          </w:p>
        </w:tc>
        <w:tc>
          <w:tcPr>
            <w:tcW w:w="7900" w:type="dxa"/>
          </w:tcPr>
          <w:p>
            <w:pPr/>
            <w:r>
              <w:rPr/>
              <w:t xml:space="preserve">001 - a base di gesso emidrato</w:t>
            </w:r>
          </w:p>
        </w:tc>
      </w:tr>
    </w:tbl>
    <w:p>
      <w:pPr>
        <w:jc w:val="right"/>
      </w:pPr>
    </w:p>
    <w:p>
      <w:pPr>
        <w:jc w:val="right"/>
        <w:spacing w:line="336" w:lineRule="auto"/>
      </w:pPr>
      <w:r>
        <w:rPr>
          <w:b/>
        </w:rPr>
        <w:t xml:space="preserve">Prezzo senza S. G. e Util. a m²: € 13,22310</w:t>
      </w:r>
    </w:p>
    <w:p>
      <w:pPr>
        <w:jc w:val="right"/>
        <w:spacing w:line="336" w:lineRule="auto"/>
      </w:pPr>
      <w:r>
        <w:rPr>
          <w:b/>
        </w:rPr>
        <w:t xml:space="preserve">Prezzo a m²: € 16,72722</w:t>
      </w:r>
    </w:p>
    <w:p>
      <w:pPr>
        <w:jc w:val="right"/>
        <w:spacing w:line="336" w:lineRule="auto"/>
      </w:pPr>
      <w:r>
        <w:rPr>
          <w:b/>
        </w:rPr>
        <w:t xml:space="preserve">Di cui oneri di sicurezza afferenti l'impresa € 0,03967 (2 %)</w:t>
      </w:r>
    </w:p>
    <w:p>
      <w:pPr>
        <w:jc w:val="right"/>
        <w:spacing w:line="336" w:lineRule="auto"/>
      </w:pPr>
      <w:r>
        <w:rPr>
          <w:b/>
        </w:rPr>
        <w:t xml:space="preserve">Manodopera € 12,06810</w:t>
      </w:r>
    </w:p>
    <w:p>
      <w:pPr>
        <w:jc w:val="right"/>
        <w:spacing w:line="336" w:lineRule="auto"/>
      </w:pPr>
      <w:r>
        <w:rPr>
          <w:b/>
        </w:rPr>
        <w:t xml:space="preserve">Incidenza manodopera 72,15 %</w:t>
      </w:r>
    </w:p>
    <w:p>
      <w:pPr>
        <w:rPr>
          <w:sz w:val="10"/>
          <w:szCs w:val="10"/>
        </w:rPr>
      </w:pPr>
    </w:p>
    <w:p>
      <w:pPr>
        <w:rPr>
          <w:sz w:val="10"/>
          <w:szCs w:val="10"/>
        </w:rPr>
      </w:pPr>
    </w:p>
    <w:p>
      <w:pPr/>
      <w:r>
        <w:rPr>
          <w:b/>
        </w:rPr>
        <w:t xml:space="preserve">Codice regionale: TOS15_01.E01.018.001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001 - spessore fino a 5 mm</w:t>
            </w:r>
          </w:p>
        </w:tc>
      </w:tr>
    </w:tbl>
    <w:p>
      <w:pPr>
        <w:jc w:val="right"/>
      </w:pPr>
    </w:p>
    <w:p>
      <w:pPr>
        <w:jc w:val="right"/>
        <w:spacing w:line="336" w:lineRule="auto"/>
      </w:pPr>
      <w:r>
        <w:rPr>
          <w:b/>
        </w:rPr>
        <w:t xml:space="preserve">Prezzo senza S. G. e Util. a m²: € 10,86914</w:t>
      </w:r>
    </w:p>
    <w:p>
      <w:pPr>
        <w:jc w:val="right"/>
        <w:spacing w:line="336" w:lineRule="auto"/>
      </w:pPr>
      <w:r>
        <w:rPr>
          <w:b/>
        </w:rPr>
        <w:t xml:space="preserve">Prezzo a m²: € 13,74947</w:t>
      </w:r>
    </w:p>
    <w:p>
      <w:pPr>
        <w:jc w:val="right"/>
        <w:spacing w:line="336" w:lineRule="auto"/>
      </w:pPr>
      <w:r>
        <w:rPr>
          <w:b/>
        </w:rPr>
        <w:t xml:space="preserve">Di cui oneri di sicurezza afferenti l'impresa € 0,03261 (2 %)</w:t>
      </w:r>
    </w:p>
    <w:p>
      <w:pPr>
        <w:jc w:val="right"/>
        <w:spacing w:line="336" w:lineRule="auto"/>
      </w:pPr>
      <w:r>
        <w:rPr>
          <w:b/>
        </w:rPr>
        <w:t xml:space="preserve">Manodopera € 8,11470</w:t>
      </w:r>
    </w:p>
    <w:p>
      <w:pPr>
        <w:jc w:val="right"/>
        <w:spacing w:line="336" w:lineRule="auto"/>
      </w:pPr>
      <w:r>
        <w:rPr>
          <w:b/>
        </w:rPr>
        <w:t xml:space="preserve">Incidenza manodopera 59,02 %</w:t>
      </w:r>
    </w:p>
    <w:p>
      <w:pPr>
        <w:rPr>
          <w:sz w:val="10"/>
          <w:szCs w:val="10"/>
        </w:rPr>
      </w:pPr>
    </w:p>
    <w:p>
      <w:pPr>
        <w:rPr>
          <w:sz w:val="10"/>
          <w:szCs w:val="10"/>
        </w:rPr>
      </w:pPr>
    </w:p>
    <w:p>
      <w:pPr/>
      <w:r>
        <w:rPr>
          <w:b/>
        </w:rPr>
        <w:t xml:space="preserve">Codice regionale: TOS15_01.E01.018.002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002 - spessore da 6 a 10 mm</w:t>
            </w:r>
          </w:p>
        </w:tc>
      </w:tr>
    </w:tbl>
    <w:p>
      <w:pPr>
        <w:jc w:val="right"/>
      </w:pPr>
    </w:p>
    <w:p>
      <w:pPr>
        <w:jc w:val="right"/>
        <w:spacing w:line="336" w:lineRule="auto"/>
      </w:pPr>
      <w:r>
        <w:rPr>
          <w:b/>
        </w:rPr>
        <w:t xml:space="preserve">Prezzo senza S. G. e Util. a m²: € 14,94454</w:t>
      </w:r>
    </w:p>
    <w:p>
      <w:pPr>
        <w:jc w:val="right"/>
        <w:spacing w:line="336" w:lineRule="auto"/>
      </w:pPr>
      <w:r>
        <w:rPr>
          <w:b/>
        </w:rPr>
        <w:t xml:space="preserve">Prezzo a m²: € 18,90485</w:t>
      </w:r>
    </w:p>
    <w:p>
      <w:pPr>
        <w:jc w:val="right"/>
        <w:spacing w:line="336" w:lineRule="auto"/>
      </w:pPr>
      <w:r>
        <w:rPr>
          <w:b/>
        </w:rPr>
        <w:t xml:space="preserve">Di cui oneri di sicurezza afferenti l'impresa € 0,04483 (2 %)</w:t>
      </w:r>
    </w:p>
    <w:p>
      <w:pPr>
        <w:jc w:val="right"/>
        <w:spacing w:line="336" w:lineRule="auto"/>
      </w:pPr>
      <w:r>
        <w:rPr>
          <w:b/>
        </w:rPr>
        <w:t xml:space="preserve">Manodopera € 9,59010</w:t>
      </w:r>
    </w:p>
    <w:p>
      <w:pPr>
        <w:jc w:val="right"/>
        <w:spacing w:line="336" w:lineRule="auto"/>
      </w:pPr>
      <w:r>
        <w:rPr>
          <w:b/>
        </w:rPr>
        <w:t xml:space="preserve">Incidenza manodopera 50,73 %</w:t>
      </w:r>
    </w:p>
    <w:p>
      <w:pPr>
        <w:rPr>
          <w:sz w:val="10"/>
          <w:szCs w:val="10"/>
        </w:rPr>
      </w:pPr>
    </w:p>
    <w:p>
      <w:pPr>
        <w:rPr>
          <w:sz w:val="10"/>
          <w:szCs w:val="10"/>
        </w:rPr>
      </w:pPr>
    </w:p>
    <w:p>
      <w:pPr/>
      <w:r>
        <w:rPr>
          <w:b/>
        </w:rPr>
        <w:t xml:space="preserve">Codice regionale: TOS15_01.E01.018.003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Intonaco fonoassorbente per interni, applicato su qualsiasi tipo di supporto, a base di fibre minerali, non contenenti amianto, né cristalli di silice allo stato libero, eseguito a macchina</w:t>
            </w:r>
          </w:p>
        </w:tc>
      </w:tr>
      <w:tr>
        <w:trPr/>
        <w:tc>
          <w:tcPr>
            <w:tcW w:w="1200" w:type="dxa"/>
          </w:tcPr>
          <w:p>
            <w:pPr/>
            <w:r>
              <w:rPr>
                <w:b/>
              </w:rPr>
              <w:t xml:space="preserve">Articolo:</w:t>
            </w:r>
          </w:p>
        </w:tc>
        <w:tc>
          <w:tcPr>
            <w:tcW w:w="7900" w:type="dxa"/>
          </w:tcPr>
          <w:p>
            <w:pPr/>
            <w:r>
              <w:rPr/>
              <w:t xml:space="preserve">003 - spessore da 11 a 15 mm</w:t>
            </w:r>
          </w:p>
        </w:tc>
      </w:tr>
    </w:tbl>
    <w:p>
      <w:pPr>
        <w:jc w:val="right"/>
      </w:pPr>
    </w:p>
    <w:p>
      <w:pPr>
        <w:jc w:val="right"/>
        <w:spacing w:line="336" w:lineRule="auto"/>
      </w:pPr>
      <w:r>
        <w:rPr>
          <w:b/>
        </w:rPr>
        <w:t xml:space="preserve">Prezzo senza S. G. e Util. a m²: € 19,01994</w:t>
      </w:r>
    </w:p>
    <w:p>
      <w:pPr>
        <w:jc w:val="right"/>
        <w:spacing w:line="336" w:lineRule="auto"/>
      </w:pPr>
      <w:r>
        <w:rPr>
          <w:b/>
        </w:rPr>
        <w:t xml:space="preserve">Prezzo a m²: € 24,06023</w:t>
      </w:r>
    </w:p>
    <w:p>
      <w:pPr>
        <w:jc w:val="right"/>
        <w:spacing w:line="336" w:lineRule="auto"/>
      </w:pPr>
      <w:r>
        <w:rPr>
          <w:b/>
        </w:rPr>
        <w:t xml:space="preserve">Di cui oneri di sicurezza afferenti l'impresa € 0,05706 (2 %)</w:t>
      </w:r>
    </w:p>
    <w:p>
      <w:pPr>
        <w:jc w:val="right"/>
        <w:spacing w:line="336" w:lineRule="auto"/>
      </w:pPr>
      <w:r>
        <w:rPr>
          <w:b/>
        </w:rPr>
        <w:t xml:space="preserve">Manodopera € 11,06550</w:t>
      </w:r>
    </w:p>
    <w:p>
      <w:pPr>
        <w:jc w:val="right"/>
        <w:spacing w:line="336" w:lineRule="auto"/>
      </w:pPr>
      <w:r>
        <w:rPr>
          <w:b/>
        </w:rPr>
        <w:t xml:space="preserve">Incidenza manodopera 45,99 %</w:t>
      </w:r>
    </w:p>
    <w:p>
      <w:pPr>
        <w:rPr>
          <w:sz w:val="10"/>
          <w:szCs w:val="10"/>
        </w:rPr>
      </w:pPr>
    </w:p>
    <w:p>
      <w:pPr>
        <w:rPr>
          <w:sz w:val="10"/>
          <w:szCs w:val="10"/>
        </w:rPr>
      </w:pPr>
    </w:p>
    <w:p>
      <w:pPr>
        <w:sectPr>
          <w:headerReference w:type="default" r:id="rId33"/>
          <w:footerReference w:type="default" r:id="rId3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TOS15_01.E02</w:t>
      </w:r>
    </w:p>
    <w:tbl>
      <w:tblGrid>
        <w:gridCol w:w="1200" w:type="dxa"/>
        <w:gridCol w:w="7900" w:type="dxa"/>
      </w:tblGrid>
      <w:tr>
        <w:trPr/>
        <w:tc>
          <w:tcPr>
            <w:tcW w:w="1200" w:type="dxa"/>
          </w:tcPr>
          <w:p>
            <w:pPr/>
            <w:r>
              <w:rPr/>
              <w:t xml:space="preserve">Capitolo: </w:t>
            </w:r>
          </w:p>
        </w:tc>
        <w:tc>
          <w:tcPr>
            <w:tcW w:w="7900" w:type="dxa"/>
          </w:tcPr>
          <w:p>
            <w:pPr/>
            <w:r>
              <w:rPr/>
              <w:t xml:space="preserve">PAVIMENTI : posa in opera di pavimenti di qualsiasi tipo, compresi i materiali di allettamento o di incollaggio, i tagli e lo sfrido, la formazione di quartaboni, eventuali riprese di mantelline, stuccatura dei giunti e pulizia finale, il tutto per dare il titolo compiuto e finito a regola d'arte. Sono esclusi la fornitura del materiale (salvo diversa indicazione) e la preparazione del fondo di posa.</w:t>
            </w:r>
          </w:p>
        </w:tc>
      </w:tr>
    </w:tbl>
    <w:p>
      <w:pPr>
        <w:rPr>
          <w:sz w:val="10"/>
          <w:szCs w:val="10"/>
        </w:rPr>
      </w:pPr>
    </w:p>
    <w:p>
      <w:pPr/>
      <w:r>
        <w:rPr>
          <w:b/>
        </w:rPr>
        <w:t xml:space="preserve">Codice regionale: TOS15_01.E02.001.001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€ 14,73655</w:t>
      </w:r>
    </w:p>
    <w:p>
      <w:pPr>
        <w:jc w:val="right"/>
        <w:spacing w:line="336" w:lineRule="auto"/>
      </w:pPr>
      <w:r>
        <w:rPr>
          <w:b/>
        </w:rPr>
        <w:t xml:space="preserve">Prezzo a m²: € 18,64174</w:t>
      </w:r>
    </w:p>
    <w:p>
      <w:pPr>
        <w:jc w:val="right"/>
        <w:spacing w:line="336" w:lineRule="auto"/>
      </w:pPr>
      <w:r>
        <w:rPr>
          <w:b/>
        </w:rPr>
        <w:t xml:space="preserve">Di cui oneri di sicurezza afferenti l'impresa € 0,02210 (1 %)</w:t>
      </w:r>
    </w:p>
    <w:p>
      <w:pPr>
        <w:jc w:val="right"/>
        <w:spacing w:line="336" w:lineRule="auto"/>
      </w:pPr>
      <w:r>
        <w:rPr>
          <w:b/>
        </w:rPr>
        <w:t xml:space="preserve">Manodopera € 14,10912</w:t>
      </w:r>
    </w:p>
    <w:p>
      <w:pPr>
        <w:jc w:val="right"/>
        <w:spacing w:line="336" w:lineRule="auto"/>
      </w:pPr>
      <w:r>
        <w:rPr>
          <w:b/>
        </w:rPr>
        <w:t xml:space="preserve">Incidenza manodopera 75,69 %</w:t>
      </w:r>
    </w:p>
    <w:p>
      <w:pPr>
        <w:rPr>
          <w:sz w:val="10"/>
          <w:szCs w:val="10"/>
        </w:rPr>
      </w:pPr>
    </w:p>
    <w:p>
      <w:pPr>
        <w:rPr>
          <w:sz w:val="10"/>
          <w:szCs w:val="10"/>
        </w:rPr>
      </w:pPr>
    </w:p>
    <w:p>
      <w:pPr/>
      <w:r>
        <w:rPr>
          <w:b/>
        </w:rPr>
        <w:t xml:space="preserve">Codice regionale: TOS15_01.E02.001.005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005 - Gres porcellanato smaltato, cm 30X30 e 33X33</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€ 13,85473</w:t>
      </w:r>
    </w:p>
    <w:p>
      <w:pPr>
        <w:jc w:val="right"/>
        <w:spacing w:line="336" w:lineRule="auto"/>
      </w:pPr>
      <w:r>
        <w:rPr>
          <w:b/>
        </w:rPr>
        <w:t xml:space="preserve">Prezzo a m²: € 17,52623</w:t>
      </w:r>
    </w:p>
    <w:p>
      <w:pPr>
        <w:jc w:val="right"/>
        <w:spacing w:line="336" w:lineRule="auto"/>
      </w:pPr>
      <w:r>
        <w:rPr>
          <w:b/>
        </w:rPr>
        <w:t xml:space="preserve">Di cui oneri di sicurezza afferenti l'impresa € 0,02078 (1 %)</w:t>
      </w:r>
    </w:p>
    <w:p>
      <w:pPr>
        <w:jc w:val="right"/>
        <w:spacing w:line="336" w:lineRule="auto"/>
      </w:pPr>
      <w:r>
        <w:rPr>
          <w:b/>
        </w:rPr>
        <w:t xml:space="preserve">Manodopera € 13,22730</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TOS15_01.E02.001.008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008 - Maiolica decorata a serigrafia, cm 20X20</w:t>
            </w:r>
          </w:p>
        </w:tc>
      </w:tr>
    </w:tbl>
    <w:p>
      <w:pPr>
        <w:jc w:val="right"/>
      </w:pPr>
    </w:p>
    <w:p>
      <w:pPr>
        <w:jc w:val="right"/>
        <w:spacing w:line="336" w:lineRule="auto"/>
      </w:pPr>
      <w:r>
        <w:rPr>
          <w:b/>
        </w:rPr>
        <w:t xml:space="preserve">Prezzo senza S. G. e Util. a m²: € 18,19033</w:t>
      </w:r>
    </w:p>
    <w:p>
      <w:pPr>
        <w:jc w:val="right"/>
        <w:spacing w:line="336" w:lineRule="auto"/>
      </w:pPr>
      <w:r>
        <w:rPr>
          <w:b/>
        </w:rPr>
        <w:t xml:space="preserve">Prezzo a m²: € 23,01077</w:t>
      </w:r>
    </w:p>
    <w:p>
      <w:pPr>
        <w:jc w:val="right"/>
        <w:spacing w:line="336" w:lineRule="auto"/>
      </w:pPr>
      <w:r>
        <w:rPr>
          <w:b/>
        </w:rPr>
        <w:t xml:space="preserve">Di cui oneri di sicurezza afferenti l'impresa € 0,02729 (1 %)</w:t>
      </w:r>
    </w:p>
    <w:p>
      <w:pPr>
        <w:jc w:val="right"/>
        <w:spacing w:line="336" w:lineRule="auto"/>
      </w:pPr>
      <w:r>
        <w:rPr>
          <w:b/>
        </w:rPr>
        <w:t xml:space="preserve">Manodopera € 17,63640</w:t>
      </w:r>
    </w:p>
    <w:p>
      <w:pPr>
        <w:jc w:val="right"/>
        <w:spacing w:line="336" w:lineRule="auto"/>
      </w:pPr>
      <w:r>
        <w:rPr>
          <w:b/>
        </w:rPr>
        <w:t xml:space="preserve">Incidenza manodopera 76,64 %</w:t>
      </w:r>
    </w:p>
    <w:p>
      <w:pPr>
        <w:rPr>
          <w:sz w:val="10"/>
          <w:szCs w:val="10"/>
        </w:rPr>
      </w:pPr>
    </w:p>
    <w:p>
      <w:pPr>
        <w:rPr>
          <w:sz w:val="10"/>
          <w:szCs w:val="10"/>
        </w:rPr>
      </w:pPr>
    </w:p>
    <w:p>
      <w:pPr/>
      <w:r>
        <w:rPr>
          <w:b/>
        </w:rPr>
        <w:t xml:space="preserve">Codice regionale: TOS15_01.E02.001.009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€ 18,19033</w:t>
      </w:r>
    </w:p>
    <w:p>
      <w:pPr>
        <w:jc w:val="right"/>
        <w:spacing w:line="336" w:lineRule="auto"/>
      </w:pPr>
      <w:r>
        <w:rPr>
          <w:b/>
        </w:rPr>
        <w:t xml:space="preserve">Prezzo a m²: € 23,01077</w:t>
      </w:r>
    </w:p>
    <w:p>
      <w:pPr>
        <w:jc w:val="right"/>
        <w:spacing w:line="336" w:lineRule="auto"/>
      </w:pPr>
      <w:r>
        <w:rPr>
          <w:b/>
        </w:rPr>
        <w:t xml:space="preserve">Di cui oneri di sicurezza afferenti l'impresa € 0,02729 (1 %)</w:t>
      </w:r>
    </w:p>
    <w:p>
      <w:pPr>
        <w:jc w:val="right"/>
        <w:spacing w:line="336" w:lineRule="auto"/>
      </w:pPr>
      <w:r>
        <w:rPr>
          <w:b/>
        </w:rPr>
        <w:t xml:space="preserve">Manodopera € 17,63640</w:t>
      </w:r>
    </w:p>
    <w:p>
      <w:pPr>
        <w:jc w:val="right"/>
        <w:spacing w:line="336" w:lineRule="auto"/>
      </w:pPr>
      <w:r>
        <w:rPr>
          <w:b/>
        </w:rPr>
        <w:t xml:space="preserve">Incidenza manodopera 76,64 %</w:t>
      </w:r>
    </w:p>
    <w:p>
      <w:pPr>
        <w:rPr>
          <w:sz w:val="10"/>
          <w:szCs w:val="10"/>
        </w:rPr>
      </w:pPr>
    </w:p>
    <w:p>
      <w:pPr>
        <w:rPr>
          <w:sz w:val="10"/>
          <w:szCs w:val="10"/>
        </w:rPr>
      </w:pPr>
    </w:p>
    <w:p>
      <w:pPr/>
      <w:r>
        <w:rPr>
          <w:b/>
        </w:rPr>
        <w:t xml:space="preserve">Codice regionale: TOS15_01.E02.001.010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010 - Graniti ceramici cm 20X20, 30X30, 40X40</w:t>
            </w:r>
          </w:p>
        </w:tc>
      </w:tr>
    </w:tbl>
    <w:p>
      <w:pPr>
        <w:jc w:val="right"/>
      </w:pPr>
    </w:p>
    <w:p>
      <w:pPr>
        <w:jc w:val="right"/>
        <w:spacing w:line="336" w:lineRule="auto"/>
      </w:pPr>
      <w:r>
        <w:rPr>
          <w:b/>
        </w:rPr>
        <w:t xml:space="preserve">Prezzo senza S. G. e Util. a m²: € 15,98578</w:t>
      </w:r>
    </w:p>
    <w:p>
      <w:pPr>
        <w:jc w:val="right"/>
        <w:spacing w:line="336" w:lineRule="auto"/>
      </w:pPr>
      <w:r>
        <w:rPr>
          <w:b/>
        </w:rPr>
        <w:t xml:space="preserve">Prezzo a m²: € 20,22201</w:t>
      </w:r>
    </w:p>
    <w:p>
      <w:pPr>
        <w:jc w:val="right"/>
        <w:spacing w:line="336" w:lineRule="auto"/>
      </w:pPr>
      <w:r>
        <w:rPr>
          <w:b/>
        </w:rPr>
        <w:t xml:space="preserve">Di cui oneri di sicurezza afferenti l'impresa € 0,02398 (1 %)</w:t>
      </w:r>
    </w:p>
    <w:p>
      <w:pPr>
        <w:jc w:val="right"/>
        <w:spacing w:line="336" w:lineRule="auto"/>
      </w:pPr>
      <w:r>
        <w:rPr>
          <w:b/>
        </w:rPr>
        <w:t xml:space="preserve">Manodopera € 15,43185</w:t>
      </w:r>
    </w:p>
    <w:p>
      <w:pPr>
        <w:jc w:val="right"/>
        <w:spacing w:line="336" w:lineRule="auto"/>
      </w:pPr>
      <w:r>
        <w:rPr>
          <w:b/>
        </w:rPr>
        <w:t xml:space="preserve">Incidenza manodopera 76,31 %</w:t>
      </w:r>
    </w:p>
    <w:p>
      <w:pPr>
        <w:rPr>
          <w:sz w:val="10"/>
          <w:szCs w:val="10"/>
        </w:rPr>
      </w:pPr>
    </w:p>
    <w:p>
      <w:pPr>
        <w:rPr>
          <w:sz w:val="10"/>
          <w:szCs w:val="10"/>
        </w:rPr>
      </w:pPr>
    </w:p>
    <w:p>
      <w:pPr/>
      <w:r>
        <w:rPr>
          <w:b/>
        </w:rPr>
        <w:t xml:space="preserve">Codice regionale: TOS15_01.E02.001.011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014 - Marmette di graniglia semplicemente levigate, cm 20X20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015 - Marmette di graniglia semplicemente levigate, cm 25X25</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016 - Marmettoni semplicemente levigati, cm 30X30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017 - Marmettoni semplicemente levigati, cm 40X40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018 - Marmettoni in lastra ricomposta, cm 40X40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019 - Lastre in marmo da cm 3 40 40 (in stoccaggio standard)</w:t>
            </w:r>
          </w:p>
        </w:tc>
      </w:tr>
    </w:tbl>
    <w:p>
      <w:pPr>
        <w:jc w:val="right"/>
      </w:pPr>
    </w:p>
    <w:p>
      <w:pPr>
        <w:jc w:val="right"/>
        <w:spacing w:line="336" w:lineRule="auto"/>
      </w:pPr>
      <w:r>
        <w:rPr>
          <w:b/>
        </w:rPr>
        <w:t xml:space="preserve">Prezzo senza S. G. e Util. a m²: € 13,85473</w:t>
      </w:r>
    </w:p>
    <w:p>
      <w:pPr>
        <w:jc w:val="right"/>
        <w:spacing w:line="336" w:lineRule="auto"/>
      </w:pPr>
      <w:r>
        <w:rPr>
          <w:b/>
        </w:rPr>
        <w:t xml:space="preserve">Prezzo a m²: € 17,52623</w:t>
      </w:r>
    </w:p>
    <w:p>
      <w:pPr>
        <w:jc w:val="right"/>
        <w:spacing w:line="336" w:lineRule="auto"/>
      </w:pPr>
      <w:r>
        <w:rPr>
          <w:b/>
        </w:rPr>
        <w:t xml:space="preserve">Di cui oneri di sicurezza afferenti l'impresa € 0,02078 (1 %)</w:t>
      </w:r>
    </w:p>
    <w:p>
      <w:pPr>
        <w:jc w:val="right"/>
        <w:spacing w:line="336" w:lineRule="auto"/>
      </w:pPr>
      <w:r>
        <w:rPr>
          <w:b/>
        </w:rPr>
        <w:t xml:space="preserve">Manodopera € 13,22730</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TOS15_01.E02.001.020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020 - Lastre in marmo da cm 2 (in stoccaggio standard)</w:t>
            </w:r>
          </w:p>
        </w:tc>
      </w:tr>
    </w:tbl>
    <w:p>
      <w:pPr>
        <w:jc w:val="right"/>
      </w:pPr>
    </w:p>
    <w:p>
      <w:pPr>
        <w:jc w:val="right"/>
        <w:spacing w:line="336" w:lineRule="auto"/>
      </w:pPr>
      <w:r>
        <w:rPr>
          <w:b/>
        </w:rPr>
        <w:t xml:space="preserve">Prezzo senza S. G. e Util. a m²: € 13,85473</w:t>
      </w:r>
    </w:p>
    <w:p>
      <w:pPr>
        <w:jc w:val="right"/>
        <w:spacing w:line="336" w:lineRule="auto"/>
      </w:pPr>
      <w:r>
        <w:rPr>
          <w:b/>
        </w:rPr>
        <w:t xml:space="preserve">Prezzo a m²: € 17,52623</w:t>
      </w:r>
    </w:p>
    <w:p>
      <w:pPr>
        <w:jc w:val="right"/>
        <w:spacing w:line="336" w:lineRule="auto"/>
      </w:pPr>
      <w:r>
        <w:rPr>
          <w:b/>
        </w:rPr>
        <w:t xml:space="preserve">Di cui oneri di sicurezza afferenti l'impresa € 0,02078 (1 %)</w:t>
      </w:r>
    </w:p>
    <w:p>
      <w:pPr>
        <w:jc w:val="right"/>
        <w:spacing w:line="336" w:lineRule="auto"/>
      </w:pPr>
      <w:r>
        <w:rPr>
          <w:b/>
        </w:rPr>
        <w:t xml:space="preserve">Manodopera € 13,22730</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TOS15_01.E02.001.021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piastrelle, posate lineari a colla su sottofondo precostituito, compreso sigillature dei giunti, distanziatori (mm. 3) e pulizia finale, secondo la UNI 11493:2013.</w:t>
            </w:r>
          </w:p>
        </w:tc>
      </w:tr>
      <w:tr>
        <w:trPr/>
        <w:tc>
          <w:tcPr>
            <w:tcW w:w="1200" w:type="dxa"/>
          </w:tcPr>
          <w:p>
            <w:pPr/>
            <w:r>
              <w:rPr>
                <w:b/>
              </w:rPr>
              <w:t xml:space="preserve">Articolo:</w:t>
            </w:r>
          </w:p>
        </w:tc>
        <w:tc>
          <w:tcPr>
            <w:tcW w:w="7900" w:type="dxa"/>
          </w:tcPr>
          <w:p>
            <w:pPr/>
            <w:r>
              <w:rPr/>
              <w:t xml:space="preserve">021 - Zoccolino battiscopa</w:t>
            </w:r>
          </w:p>
        </w:tc>
      </w:tr>
    </w:tbl>
    <w:p>
      <w:pPr>
        <w:jc w:val="right"/>
      </w:pPr>
    </w:p>
    <w:p>
      <w:pPr>
        <w:jc w:val="right"/>
        <w:spacing w:line="336" w:lineRule="auto"/>
      </w:pPr>
      <w:r>
        <w:rPr>
          <w:b/>
        </w:rPr>
        <w:t xml:space="preserve">Prezzo senza S. G. e Util. a ml: € 4,26543</w:t>
      </w:r>
    </w:p>
    <w:p>
      <w:pPr>
        <w:jc w:val="right"/>
        <w:spacing w:line="336" w:lineRule="auto"/>
      </w:pPr>
      <w:r>
        <w:rPr>
          <w:b/>
        </w:rPr>
        <w:t xml:space="preserve">Prezzo a ml: € 5,39577</w:t>
      </w:r>
    </w:p>
    <w:p>
      <w:pPr>
        <w:jc w:val="right"/>
        <w:spacing w:line="336" w:lineRule="auto"/>
      </w:pPr>
      <w:r>
        <w:rPr>
          <w:b/>
        </w:rPr>
        <w:t xml:space="preserve">Di cui oneri di sicurezza afferenti l'impresa € 0,00640 (1 %)</w:t>
      </w:r>
    </w:p>
    <w:p>
      <w:pPr>
        <w:jc w:val="right"/>
        <w:spacing w:line="336" w:lineRule="auto"/>
      </w:pPr>
      <w:r>
        <w:rPr>
          <w:b/>
        </w:rPr>
        <w:t xml:space="preserve">Manodopera € 4,18864</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TOS15_01.E02.002.001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001 - Rustico arrotato da cm 14X28</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002 - Rustico arrotato da cm 18X36</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003 - Rustico arrotato da cm 30X30</w:t>
            </w:r>
          </w:p>
        </w:tc>
      </w:tr>
    </w:tbl>
    <w:p>
      <w:pPr>
        <w:jc w:val="right"/>
      </w:pPr>
    </w:p>
    <w:p>
      <w:pPr>
        <w:jc w:val="right"/>
        <w:spacing w:line="336" w:lineRule="auto"/>
      </w:pPr>
      <w:r>
        <w:rPr>
          <w:b/>
        </w:rPr>
        <w:t xml:space="preserve">Prezzo senza S. G. e Util. a m²: € 13,85473</w:t>
      </w:r>
    </w:p>
    <w:p>
      <w:pPr>
        <w:jc w:val="right"/>
        <w:spacing w:line="336" w:lineRule="auto"/>
      </w:pPr>
      <w:r>
        <w:rPr>
          <w:b/>
        </w:rPr>
        <w:t xml:space="preserve">Prezzo a m²: € 17,52623</w:t>
      </w:r>
    </w:p>
    <w:p>
      <w:pPr>
        <w:jc w:val="right"/>
        <w:spacing w:line="336" w:lineRule="auto"/>
      </w:pPr>
      <w:r>
        <w:rPr>
          <w:b/>
        </w:rPr>
        <w:t xml:space="preserve">Di cui oneri di sicurezza afferenti l'impresa € 0,02078 (1 %)</w:t>
      </w:r>
    </w:p>
    <w:p>
      <w:pPr>
        <w:jc w:val="right"/>
        <w:spacing w:line="336" w:lineRule="auto"/>
      </w:pPr>
      <w:r>
        <w:rPr>
          <w:b/>
        </w:rPr>
        <w:t xml:space="preserve">Manodopera € 13,22730</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TOS15_01.E02.002.004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004 - Rustico arrotato da cm 14X28 e 30X30 fatto a mano</w:t>
            </w:r>
          </w:p>
        </w:tc>
      </w:tr>
    </w:tbl>
    <w:p>
      <w:pPr>
        <w:jc w:val="right"/>
      </w:pPr>
    </w:p>
    <w:p>
      <w:pPr>
        <w:jc w:val="right"/>
        <w:spacing w:line="336" w:lineRule="auto"/>
      </w:pPr>
      <w:r>
        <w:rPr>
          <w:b/>
        </w:rPr>
        <w:t xml:space="preserve">Prezzo senza S. G. e Util. a m²: € 15,17746</w:t>
      </w:r>
    </w:p>
    <w:p>
      <w:pPr>
        <w:jc w:val="right"/>
        <w:spacing w:line="336" w:lineRule="auto"/>
      </w:pPr>
      <w:r>
        <w:rPr>
          <w:b/>
        </w:rPr>
        <w:t xml:space="preserve">Prezzo a m²: € 19,19949</w:t>
      </w:r>
    </w:p>
    <w:p>
      <w:pPr>
        <w:jc w:val="right"/>
        <w:spacing w:line="336" w:lineRule="auto"/>
      </w:pPr>
      <w:r>
        <w:rPr>
          <w:b/>
        </w:rPr>
        <w:t xml:space="preserve">Di cui oneri di sicurezza afferenti l'impresa € 0,02277 (1 %)</w:t>
      </w:r>
    </w:p>
    <w:p>
      <w:pPr>
        <w:jc w:val="right"/>
        <w:spacing w:line="336" w:lineRule="auto"/>
      </w:pPr>
      <w:r>
        <w:rPr>
          <w:b/>
        </w:rPr>
        <w:t xml:space="preserve">Manodopera € 14,55003</w:t>
      </w:r>
    </w:p>
    <w:p>
      <w:pPr>
        <w:jc w:val="right"/>
        <w:spacing w:line="336" w:lineRule="auto"/>
      </w:pPr>
      <w:r>
        <w:rPr>
          <w:b/>
        </w:rPr>
        <w:t xml:space="preserve">Incidenza manodopera 75,78 %</w:t>
      </w:r>
    </w:p>
    <w:p>
      <w:pPr>
        <w:rPr>
          <w:sz w:val="10"/>
          <w:szCs w:val="10"/>
        </w:rPr>
      </w:pPr>
    </w:p>
    <w:p>
      <w:pPr>
        <w:rPr>
          <w:sz w:val="10"/>
          <w:szCs w:val="10"/>
        </w:rPr>
      </w:pPr>
    </w:p>
    <w:p>
      <w:pPr/>
      <w:r>
        <w:rPr>
          <w:b/>
        </w:rPr>
        <w:t xml:space="preserve">Codice regionale: TOS15_01.E02.002.005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ml: € 4,26543</w:t>
      </w:r>
    </w:p>
    <w:p>
      <w:pPr>
        <w:jc w:val="right"/>
        <w:spacing w:line="336" w:lineRule="auto"/>
      </w:pPr>
      <w:r>
        <w:rPr>
          <w:b/>
        </w:rPr>
        <w:t xml:space="preserve">Prezzo a ml: € 5,39577</w:t>
      </w:r>
    </w:p>
    <w:p>
      <w:pPr>
        <w:jc w:val="right"/>
        <w:spacing w:line="336" w:lineRule="auto"/>
      </w:pPr>
      <w:r>
        <w:rPr>
          <w:b/>
        </w:rPr>
        <w:t xml:space="preserve">Di cui oneri di sicurezza afferenti l'impresa € 0,00640 (1 %)</w:t>
      </w:r>
    </w:p>
    <w:p>
      <w:pPr>
        <w:jc w:val="right"/>
        <w:spacing w:line="336" w:lineRule="auto"/>
      </w:pPr>
      <w:r>
        <w:rPr>
          <w:b/>
        </w:rPr>
        <w:t xml:space="preserve">Manodopera € 4,18864</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TOS15_01.E02.002.006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006 - Levigato da cm 14X28</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007 - Levigato da cm 18X36</w:t>
            </w:r>
          </w:p>
        </w:tc>
      </w:tr>
    </w:tbl>
    <w:p>
      <w:pPr>
        <w:jc w:val="right"/>
      </w:pPr>
    </w:p>
    <w:p>
      <w:pPr>
        <w:jc w:val="right"/>
        <w:spacing w:line="336" w:lineRule="auto"/>
      </w:pPr>
      <w:r>
        <w:rPr>
          <w:b/>
        </w:rPr>
        <w:t xml:space="preserve">Prezzo senza S. G. e Util. a m²: € 13,85473</w:t>
      </w:r>
    </w:p>
    <w:p>
      <w:pPr>
        <w:jc w:val="right"/>
        <w:spacing w:line="336" w:lineRule="auto"/>
      </w:pPr>
      <w:r>
        <w:rPr>
          <w:b/>
        </w:rPr>
        <w:t xml:space="preserve">Prezzo a m²: € 17,52623</w:t>
      </w:r>
    </w:p>
    <w:p>
      <w:pPr>
        <w:jc w:val="right"/>
        <w:spacing w:line="336" w:lineRule="auto"/>
      </w:pPr>
      <w:r>
        <w:rPr>
          <w:b/>
        </w:rPr>
        <w:t xml:space="preserve">Di cui oneri di sicurezza afferenti l'impresa € 0,02078 (1 %)</w:t>
      </w:r>
    </w:p>
    <w:p>
      <w:pPr>
        <w:jc w:val="right"/>
        <w:spacing w:line="336" w:lineRule="auto"/>
      </w:pPr>
      <w:r>
        <w:rPr>
          <w:b/>
        </w:rPr>
        <w:t xml:space="preserve">Manodopera € 13,22730</w:t>
      </w:r>
    </w:p>
    <w:p>
      <w:pPr>
        <w:jc w:val="right"/>
        <w:spacing w:line="336" w:lineRule="auto"/>
      </w:pPr>
      <w:r>
        <w:rPr>
          <w:b/>
        </w:rPr>
        <w:t xml:space="preserve">Incidenza manodopera 75,47 %</w:t>
      </w:r>
    </w:p>
    <w:p>
      <w:pPr>
        <w:rPr>
          <w:sz w:val="10"/>
          <w:szCs w:val="10"/>
        </w:rPr>
      </w:pPr>
    </w:p>
    <w:p>
      <w:pPr>
        <w:rPr>
          <w:sz w:val="10"/>
          <w:szCs w:val="10"/>
        </w:rPr>
      </w:pPr>
    </w:p>
    <w:p>
      <w:pPr/>
      <w:r>
        <w:rPr>
          <w:b/>
        </w:rPr>
        <w:t xml:space="preserve">Codice regionale: TOS15_01.E02.002.008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008 - Levigato da cm 30X30</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del cotto imprunetino su sottofondo precostituito</w:t>
            </w:r>
          </w:p>
        </w:tc>
      </w:tr>
      <w:tr>
        <w:trPr/>
        <w:tc>
          <w:tcPr>
            <w:tcW w:w="1200" w:type="dxa"/>
          </w:tcPr>
          <w:p>
            <w:pPr/>
            <w:r>
              <w:rPr>
                <w:b/>
              </w:rPr>
              <w:t xml:space="preserve">Articolo:</w:t>
            </w:r>
          </w:p>
        </w:tc>
        <w:tc>
          <w:tcPr>
            <w:tcW w:w="7900" w:type="dxa"/>
          </w:tcPr>
          <w:p>
            <w:pPr/>
            <w:r>
              <w:rPr/>
              <w:t xml:space="preserve">009 - Zoccolino battiscopa cm 8X33</w:t>
            </w:r>
          </w:p>
        </w:tc>
      </w:tr>
    </w:tbl>
    <w:p>
      <w:pPr>
        <w:jc w:val="right"/>
      </w:pPr>
    </w:p>
    <w:p>
      <w:pPr>
        <w:jc w:val="right"/>
        <w:spacing w:line="336" w:lineRule="auto"/>
      </w:pPr>
      <w:r>
        <w:rPr>
          <w:b/>
        </w:rPr>
        <w:t xml:space="preserve">Prezzo senza S. G. e Util. a m²: € 4,26544</w:t>
      </w:r>
    </w:p>
    <w:p>
      <w:pPr>
        <w:jc w:val="right"/>
        <w:spacing w:line="336" w:lineRule="auto"/>
      </w:pPr>
      <w:r>
        <w:rPr>
          <w:b/>
        </w:rPr>
        <w:t xml:space="preserve">Prezzo a m²: € 5,39578</w:t>
      </w:r>
    </w:p>
    <w:p>
      <w:pPr>
        <w:jc w:val="right"/>
        <w:spacing w:line="336" w:lineRule="auto"/>
      </w:pPr>
      <w:r>
        <w:rPr>
          <w:b/>
        </w:rPr>
        <w:t xml:space="preserve">Di cui oneri di sicurezza afferenti l'impresa € 0,00640 (1 %)</w:t>
      </w:r>
    </w:p>
    <w:p>
      <w:pPr>
        <w:jc w:val="right"/>
        <w:spacing w:line="336" w:lineRule="auto"/>
      </w:pPr>
      <w:r>
        <w:rPr>
          <w:b/>
        </w:rPr>
        <w:t xml:space="preserve">Manodopera € 4,18865</w:t>
      </w:r>
    </w:p>
    <w:p>
      <w:pPr>
        <w:jc w:val="right"/>
        <w:spacing w:line="336" w:lineRule="auto"/>
      </w:pPr>
      <w:r>
        <w:rPr>
          <w:b/>
        </w:rPr>
        <w:t xml:space="preserve">Incidenza manodopera 77,63 %</w:t>
      </w:r>
    </w:p>
    <w:p>
      <w:pPr>
        <w:rPr>
          <w:sz w:val="10"/>
          <w:szCs w:val="10"/>
        </w:rPr>
      </w:pPr>
    </w:p>
    <w:p>
      <w:pPr>
        <w:rPr>
          <w:sz w:val="10"/>
          <w:szCs w:val="10"/>
        </w:rPr>
      </w:pPr>
    </w:p>
    <w:p>
      <w:pPr/>
      <w:r>
        <w:rPr>
          <w:b/>
        </w:rPr>
        <w:t xml:space="preserve">Codice regionale: TOS15_01.E02.012.001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001 - Incollato o fissato ai bordi a seconda del tipo, escluse eventuali preparazioni; la differenza tra la metratura fornita e quella in opera (sfrido per taglio e adattamenti) viene conteggiata al prezzo dei materiali : agugliato tipo monofalda, omogeneo in fibra poliammidica, spessore totale non inferiore a 4 mm e peso totale non inferiore a 800 g/m2</w:t>
            </w:r>
          </w:p>
        </w:tc>
      </w:tr>
    </w:tbl>
    <w:p>
      <w:pPr>
        <w:jc w:val="right"/>
      </w:pPr>
    </w:p>
    <w:p>
      <w:pPr>
        <w:jc w:val="right"/>
        <w:spacing w:line="336" w:lineRule="auto"/>
      </w:pPr>
      <w:r>
        <w:rPr>
          <w:b/>
        </w:rPr>
        <w:t xml:space="preserve">Prezzo senza S. G. e Util. a m²: € 4,43968</w:t>
      </w:r>
    </w:p>
    <w:p>
      <w:pPr>
        <w:jc w:val="right"/>
        <w:spacing w:line="336" w:lineRule="auto"/>
      </w:pPr>
      <w:r>
        <w:rPr>
          <w:b/>
        </w:rPr>
        <w:t xml:space="preserve">Prezzo a m²: € 5,61620</w:t>
      </w:r>
    </w:p>
    <w:p>
      <w:pPr>
        <w:jc w:val="right"/>
        <w:spacing w:line="336" w:lineRule="auto"/>
      </w:pPr>
      <w:r>
        <w:rPr>
          <w:b/>
        </w:rPr>
        <w:t xml:space="preserve">Di cui oneri di sicurezza afferenti l'impresa € 0,00666 (1 %)</w:t>
      </w:r>
    </w:p>
    <w:p>
      <w:pPr>
        <w:jc w:val="right"/>
        <w:spacing w:line="336" w:lineRule="auto"/>
      </w:pPr>
      <w:r>
        <w:rPr>
          <w:b/>
        </w:rPr>
        <w:t xml:space="preserve">Manodopera € 4,40910</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TOS15_01.E02.012.002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Pavimento a tappeto (solo posa)</w:t>
            </w:r>
          </w:p>
        </w:tc>
      </w:tr>
      <w:tr>
        <w:trPr/>
        <w:tc>
          <w:tcPr>
            <w:tcW w:w="1200" w:type="dxa"/>
          </w:tcPr>
          <w:p>
            <w:pPr/>
            <w:r>
              <w:rPr>
                <w:b/>
              </w:rPr>
              <w:t xml:space="preserve">Articolo:</w:t>
            </w:r>
          </w:p>
        </w:tc>
        <w:tc>
          <w:tcPr>
            <w:tcW w:w="7900" w:type="dxa"/>
          </w:tcPr>
          <w:p>
            <w:pPr/>
            <w:r>
              <w:rPr/>
              <w:t xml:space="preserve">002 - Incollato o fissato ai bordi a seconda del tipo, escluse eventuali preparazioni; la differenza tra la metratura fornita e quella in opera (sfrido per taglio e adattamenti) viene conteggiata al prezzo dei materiali : agugliato tipo monofalda, in altre fibre sintetiche o eterogeneo per mescola di fibre di diversa natura, spessore totale non inferiore a 4 mm e peso totale non inferiore a 700 g/m2</w:t>
            </w:r>
          </w:p>
        </w:tc>
      </w:tr>
    </w:tbl>
    <w:p>
      <w:pPr>
        <w:jc w:val="right"/>
      </w:pPr>
    </w:p>
    <w:p>
      <w:pPr>
        <w:jc w:val="right"/>
        <w:spacing w:line="336" w:lineRule="auto"/>
      </w:pPr>
      <w:r>
        <w:rPr>
          <w:b/>
        </w:rPr>
        <w:t xml:space="preserve">Prezzo senza S. G. e Util. a m²: € 4,43968</w:t>
      </w:r>
    </w:p>
    <w:p>
      <w:pPr>
        <w:jc w:val="right"/>
        <w:spacing w:line="336" w:lineRule="auto"/>
      </w:pPr>
      <w:r>
        <w:rPr>
          <w:b/>
        </w:rPr>
        <w:t xml:space="preserve">Prezzo a m²: € 5,61620</w:t>
      </w:r>
    </w:p>
    <w:p>
      <w:pPr>
        <w:jc w:val="right"/>
        <w:spacing w:line="336" w:lineRule="auto"/>
      </w:pPr>
      <w:r>
        <w:rPr>
          <w:b/>
        </w:rPr>
        <w:t xml:space="preserve">Di cui oneri di sicurezza afferenti l'impresa € 0,00666 (1 %)</w:t>
      </w:r>
    </w:p>
    <w:p>
      <w:pPr>
        <w:jc w:val="right"/>
        <w:spacing w:line="336" w:lineRule="auto"/>
      </w:pPr>
      <w:r>
        <w:rPr>
          <w:b/>
        </w:rPr>
        <w:t xml:space="preserve">Manodopera € 4,40910</w:t>
      </w:r>
    </w:p>
    <w:p>
      <w:pPr>
        <w:jc w:val="right"/>
        <w:spacing w:line="336" w:lineRule="auto"/>
      </w:pPr>
      <w:r>
        <w:rPr>
          <w:b/>
        </w:rPr>
        <w:t xml:space="preserve">Incidenza manodopera 78,51 %</w:t>
      </w:r>
    </w:p>
    <w:p>
      <w:pPr>
        <w:rPr>
          <w:sz w:val="10"/>
          <w:szCs w:val="10"/>
        </w:rPr>
      </w:pPr>
    </w:p>
    <w:p>
      <w:pPr>
        <w:rPr>
          <w:sz w:val="10"/>
          <w:szCs w:val="10"/>
        </w:rPr>
      </w:pPr>
    </w:p>
    <w:p>
      <w:pPr>
        <w:sectPr>
          <w:headerReference w:type="default" r:id="rId35"/>
          <w:footerReference w:type="default" r:id="rId3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di qualsiasi tipo, compresi i materiali di allettamento o di incollaggio, i tagli e lo sfrido, la posa in opera di pezzi speciali di raccordo e d'angolo, la formazione di quartaboni, eventuali riprese di mantelline, stuccatura dei giunti, distanziatori (mm. 3) e pulizia finale, il tutto per dare il titolo compiuto e finito a regola d'arte. Sono esclusi la fornitura del materiale (salvo diversa indicazione) e la preparazione del fondo di posa. Le piastrelle ceramiche, interne ed esterne, devono essere posate  secondo la UNI 11493:2013.</w:t>
            </w:r>
          </w:p>
        </w:tc>
      </w:tr>
    </w:tbl>
    <w:p>
      <w:pPr>
        <w:rPr>
          <w:sz w:val="10"/>
          <w:szCs w:val="10"/>
        </w:rPr>
      </w:pPr>
    </w:p>
    <w:p>
      <w:pPr/>
      <w:r>
        <w:rPr>
          <w:b/>
        </w:rPr>
        <w:t xml:space="preserve">Codice regionale: TOS15_01.E03.013.001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001 - Terracotta smaltata, posato con collante (compreso), inclusa sigillatura con cemento bianco del giunti, compreso bordi smussati o smaltati in costa: 15X15 cm colore bianco</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002 - Terracotta smaltata, posato con collante (compreso), inclusa sigillatura con cemento bianco del giunti, compreso bordi smussati o smaltati in costa: 15X15 cm colori chiari</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interno di maiolica</w:t>
            </w:r>
          </w:p>
        </w:tc>
      </w:tr>
      <w:tr>
        <w:trPr/>
        <w:tc>
          <w:tcPr>
            <w:tcW w:w="1200" w:type="dxa"/>
          </w:tcPr>
          <w:p>
            <w:pPr/>
            <w:r>
              <w:rPr>
                <w:b/>
              </w:rPr>
              <w:t xml:space="preserve">Articolo:</w:t>
            </w:r>
          </w:p>
        </w:tc>
        <w:tc>
          <w:tcPr>
            <w:tcW w:w="7900" w:type="dxa"/>
          </w:tcPr>
          <w:p>
            <w:pPr/>
            <w:r>
              <w:rPr/>
              <w:t xml:space="preserve">003 - Terracotta smaltata, posato con collante (compreso), inclusa sigillatura con cemento bianco del giunti, compreso bordi smussati o smaltati in costa: 20X20 cm decorate</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001 - Posati con collante (compreso) , compreso sigillatura con cemento bianco dei giunti, compresi bordi smussati: 20X20 cm fiammati</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002 - Posati con collante (compreso) , compreso sigillatura con cemento bianco dei giunti, compresi bordi smussati: 20X20 cm bianco</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004 - Posati con collante (compreso) , compreso sigillatura con cemento bianco dei giunti, compresi bordi smussati: 20X20 cm tinta unita colorata</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005 - Posati con collante (compreso) , compreso sigillatura con cemento bianco dei giunti, compresi bordi smussati: 30X30 cm tipi fiammati</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006 - Posati con collante (compreso) , compreso sigillatura con cemento bianco dei giunti, compresi bordi smussati: 30X30 cm tinte unite</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interno in piastrelle di monocottura</w:t>
            </w:r>
          </w:p>
        </w:tc>
      </w:tr>
      <w:tr>
        <w:trPr/>
        <w:tc>
          <w:tcPr>
            <w:tcW w:w="1200" w:type="dxa"/>
          </w:tcPr>
          <w:p>
            <w:pPr/>
            <w:r>
              <w:rPr>
                <w:b/>
              </w:rPr>
              <w:t xml:space="preserve">Articolo:</w:t>
            </w:r>
          </w:p>
        </w:tc>
        <w:tc>
          <w:tcPr>
            <w:tcW w:w="7900" w:type="dxa"/>
          </w:tcPr>
          <w:p>
            <w:pPr/>
            <w:r>
              <w:rPr/>
              <w:t xml:space="preserve">007 - Posati con collante (compreso) , compreso sigillatura con cemento bianco dei giunti, compresi bordi smussati: 30X30 cm decorate</w:t>
            </w:r>
          </w:p>
        </w:tc>
      </w:tr>
    </w:tbl>
    <w:p>
      <w:pPr>
        <w:jc w:val="right"/>
      </w:pPr>
    </w:p>
    <w:p>
      <w:pPr>
        <w:jc w:val="right"/>
        <w:spacing w:line="336" w:lineRule="auto"/>
      </w:pPr>
      <w:r>
        <w:rPr>
          <w:b/>
        </w:rPr>
        <w:t xml:space="preserve">Prezzo senza S. G. e Util. a m²: € 13,78123</w:t>
      </w:r>
    </w:p>
    <w:p>
      <w:pPr>
        <w:jc w:val="right"/>
        <w:spacing w:line="336" w:lineRule="auto"/>
      </w:pPr>
      <w:r>
        <w:rPr>
          <w:b/>
        </w:rPr>
        <w:t xml:space="preserve">Prezzo a m²: € 17,43326</w:t>
      </w:r>
    </w:p>
    <w:p>
      <w:pPr>
        <w:jc w:val="right"/>
        <w:spacing w:line="336" w:lineRule="auto"/>
      </w:pPr>
      <w:r>
        <w:rPr>
          <w:b/>
        </w:rPr>
        <w:t xml:space="preserve">Di cui oneri di sicurezza afferenti l'impresa € 0,02067 (1 %)</w:t>
      </w:r>
    </w:p>
    <w:p>
      <w:pPr>
        <w:jc w:val="right"/>
        <w:spacing w:line="336" w:lineRule="auto"/>
      </w:pPr>
      <w:r>
        <w:rPr>
          <w:b/>
        </w:rPr>
        <w:t xml:space="preserve">Manodopera € 13,22730</w:t>
      </w:r>
    </w:p>
    <w:p>
      <w:pPr>
        <w:jc w:val="right"/>
        <w:spacing w:line="336" w:lineRule="auto"/>
      </w:pPr>
      <w:r>
        <w:rPr>
          <w:b/>
        </w:rPr>
        <w:t xml:space="preserve">Incidenza manodopera 75,87 %</w:t>
      </w:r>
    </w:p>
    <w:p>
      <w:pPr>
        <w:rPr>
          <w:sz w:val="10"/>
          <w:szCs w:val="10"/>
        </w:rPr>
      </w:pPr>
    </w:p>
    <w:p>
      <w:pPr>
        <w:rPr>
          <w:sz w:val="10"/>
          <w:szCs w:val="10"/>
        </w:rPr>
      </w:pPr>
    </w:p>
    <w:p>
      <w:pPr/>
      <w:r>
        <w:rPr>
          <w:b/>
        </w:rPr>
        <w:t xml:space="preserve">Codice regionale: TOS15_01.E03.015.001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001 - Per rivestimenti esterni in sezione piena ed omogenea con coda di rondine, nei formati 6X24 cm e 12X24 cm posate su superfici intonacate: colorati in pasta, serie grezza</w:t>
            </w:r>
          </w:p>
        </w:tc>
      </w:tr>
    </w:tbl>
    <w:p>
      <w:pPr>
        <w:jc w:val="right"/>
      </w:pPr>
    </w:p>
    <w:p>
      <w:pPr>
        <w:jc w:val="right"/>
        <w:spacing w:line="336" w:lineRule="auto"/>
      </w:pPr>
      <w:r>
        <w:rPr>
          <w:b/>
        </w:rPr>
        <w:t xml:space="preserve">Prezzo senza S. G. e Util. a m²: € 20,39488</w:t>
      </w:r>
    </w:p>
    <w:p>
      <w:pPr>
        <w:jc w:val="right"/>
        <w:spacing w:line="336" w:lineRule="auto"/>
      </w:pPr>
      <w:r>
        <w:rPr>
          <w:b/>
        </w:rPr>
        <w:t xml:space="preserve">Prezzo a m²: € 25,79952</w:t>
      </w:r>
    </w:p>
    <w:p>
      <w:pPr>
        <w:jc w:val="right"/>
        <w:spacing w:line="336" w:lineRule="auto"/>
      </w:pPr>
      <w:r>
        <w:rPr>
          <w:b/>
        </w:rPr>
        <w:t xml:space="preserve">Di cui oneri di sicurezza afferenti l'impresa € 0,03059 (1 %)</w:t>
      </w:r>
    </w:p>
    <w:p>
      <w:pPr>
        <w:jc w:val="right"/>
        <w:spacing w:line="336" w:lineRule="auto"/>
      </w:pPr>
      <w:r>
        <w:rPr>
          <w:b/>
        </w:rPr>
        <w:t xml:space="preserve">Manodopera € 19,84095</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TOS15_01.E03.015.002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002 - Per rivestimenti esterni in sezione piena ed omogenea con coda di rondine nei formati 6X24 cm e 12X24 cm posate su superfici intonacate: sereie smaltata e vetrinata</w:t>
            </w:r>
          </w:p>
        </w:tc>
      </w:tr>
    </w:tbl>
    <w:p>
      <w:pPr>
        <w:jc w:val="right"/>
      </w:pPr>
    </w:p>
    <w:p>
      <w:pPr>
        <w:jc w:val="right"/>
        <w:spacing w:line="336" w:lineRule="auto"/>
      </w:pPr>
      <w:r>
        <w:rPr>
          <w:b/>
        </w:rPr>
        <w:t xml:space="preserve">Prezzo senza S. G. e Util. a m²: € 20,39488</w:t>
      </w:r>
    </w:p>
    <w:p>
      <w:pPr>
        <w:jc w:val="right"/>
        <w:spacing w:line="336" w:lineRule="auto"/>
      </w:pPr>
      <w:r>
        <w:rPr>
          <w:b/>
        </w:rPr>
        <w:t xml:space="preserve">Prezzo a m²: € 25,79952</w:t>
      </w:r>
    </w:p>
    <w:p>
      <w:pPr>
        <w:jc w:val="right"/>
        <w:spacing w:line="336" w:lineRule="auto"/>
      </w:pPr>
      <w:r>
        <w:rPr>
          <w:b/>
        </w:rPr>
        <w:t xml:space="preserve">Di cui oneri di sicurezza afferenti l'impresa € 0,03059 (1 %)</w:t>
      </w:r>
    </w:p>
    <w:p>
      <w:pPr>
        <w:jc w:val="right"/>
        <w:spacing w:line="336" w:lineRule="auto"/>
      </w:pPr>
      <w:r>
        <w:rPr>
          <w:b/>
        </w:rPr>
        <w:t xml:space="preserve">Manodopera € 19,84095</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TOS15_01.E03.015.003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003 - Per rivestimenti esterni sezione piena ed omogenea con coda di rondine nei formati 12X12 cm posate su superfici intonacate: quadrotta sede grezza, colorati</w:t>
            </w:r>
          </w:p>
        </w:tc>
      </w:tr>
    </w:tbl>
    <w:p>
      <w:pPr>
        <w:jc w:val="right"/>
      </w:pPr>
    </w:p>
    <w:p>
      <w:pPr>
        <w:jc w:val="right"/>
        <w:spacing w:line="336" w:lineRule="auto"/>
      </w:pPr>
      <w:r>
        <w:rPr>
          <w:b/>
        </w:rPr>
        <w:t xml:space="preserve">Prezzo senza S. G. e Util. a m²: € 20,39488</w:t>
      </w:r>
    </w:p>
    <w:p>
      <w:pPr>
        <w:jc w:val="right"/>
        <w:spacing w:line="336" w:lineRule="auto"/>
      </w:pPr>
      <w:r>
        <w:rPr>
          <w:b/>
        </w:rPr>
        <w:t xml:space="preserve">Prezzo a m²: € 25,79952</w:t>
      </w:r>
    </w:p>
    <w:p>
      <w:pPr>
        <w:jc w:val="right"/>
        <w:spacing w:line="336" w:lineRule="auto"/>
      </w:pPr>
      <w:r>
        <w:rPr>
          <w:b/>
        </w:rPr>
        <w:t xml:space="preserve">Di cui oneri di sicurezza afferenti l'impresa € 0,03059 (1 %)</w:t>
      </w:r>
    </w:p>
    <w:p>
      <w:pPr>
        <w:jc w:val="right"/>
        <w:spacing w:line="336" w:lineRule="auto"/>
      </w:pPr>
      <w:r>
        <w:rPr>
          <w:b/>
        </w:rPr>
        <w:t xml:space="preserve">Manodopera € 19,84095</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TOS15_01.E03.015.004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Rivestimento esterno in listelli di klinker trafilato per estrusione</w:t>
            </w:r>
          </w:p>
        </w:tc>
      </w:tr>
      <w:tr>
        <w:trPr/>
        <w:tc>
          <w:tcPr>
            <w:tcW w:w="1200" w:type="dxa"/>
          </w:tcPr>
          <w:p>
            <w:pPr/>
            <w:r>
              <w:rPr>
                <w:b/>
              </w:rPr>
              <w:t xml:space="preserve">Articolo:</w:t>
            </w:r>
          </w:p>
        </w:tc>
        <w:tc>
          <w:tcPr>
            <w:tcW w:w="7900" w:type="dxa"/>
          </w:tcPr>
          <w:p>
            <w:pPr/>
            <w:r>
              <w:rPr/>
              <w:t xml:space="preserve">004 - Per rivestimenti esterni sezione piena ed omogenea con coda di rondine nei formati 12X12 cm posate su superfici intonacate: serie smaltata e vetrinata</w:t>
            </w:r>
          </w:p>
        </w:tc>
      </w:tr>
    </w:tbl>
    <w:p>
      <w:pPr>
        <w:jc w:val="right"/>
      </w:pPr>
    </w:p>
    <w:p>
      <w:pPr>
        <w:jc w:val="right"/>
        <w:spacing w:line="336" w:lineRule="auto"/>
      </w:pPr>
      <w:r>
        <w:rPr>
          <w:b/>
        </w:rPr>
        <w:t xml:space="preserve">Prezzo senza S. G. e Util. a m²: € 20,39488</w:t>
      </w:r>
    </w:p>
    <w:p>
      <w:pPr>
        <w:jc w:val="right"/>
        <w:spacing w:line="336" w:lineRule="auto"/>
      </w:pPr>
      <w:r>
        <w:rPr>
          <w:b/>
        </w:rPr>
        <w:t xml:space="preserve">Prezzo a m²: € 25,79952</w:t>
      </w:r>
    </w:p>
    <w:p>
      <w:pPr>
        <w:jc w:val="right"/>
        <w:spacing w:line="336" w:lineRule="auto"/>
      </w:pPr>
      <w:r>
        <w:rPr>
          <w:b/>
        </w:rPr>
        <w:t xml:space="preserve">Di cui oneri di sicurezza afferenti l'impresa € 0,03059 (1 %)</w:t>
      </w:r>
    </w:p>
    <w:p>
      <w:pPr>
        <w:jc w:val="right"/>
        <w:spacing w:line="336" w:lineRule="auto"/>
      </w:pPr>
      <w:r>
        <w:rPr>
          <w:b/>
        </w:rPr>
        <w:t xml:space="preserve">Manodopera € 19,84095</w:t>
      </w:r>
    </w:p>
    <w:p>
      <w:pPr>
        <w:jc w:val="right"/>
        <w:spacing w:line="336" w:lineRule="auto"/>
      </w:pPr>
      <w:r>
        <w:rPr>
          <w:b/>
        </w:rPr>
        <w:t xml:space="preserve">Incidenza manodopera 76,9 %</w:t>
      </w:r>
    </w:p>
    <w:p>
      <w:pPr>
        <w:rPr>
          <w:sz w:val="10"/>
          <w:szCs w:val="10"/>
        </w:rPr>
      </w:pPr>
    </w:p>
    <w:p>
      <w:pPr>
        <w:rPr>
          <w:sz w:val="10"/>
          <w:szCs w:val="10"/>
        </w:rPr>
      </w:pPr>
    </w:p>
    <w:p>
      <w:pPr/>
      <w:r>
        <w:rPr>
          <w:b/>
        </w:rPr>
        <w:t xml:space="preserve">Codice regionale: TOS15_01.E03.016.001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001 - In legno tinto da 60X9 mm da incollare o inchiodare</w:t>
            </w:r>
          </w:p>
        </w:tc>
      </w:tr>
    </w:tbl>
    <w:p>
      <w:pPr>
        <w:jc w:val="right"/>
      </w:pPr>
    </w:p>
    <w:p>
      <w:pPr>
        <w:jc w:val="right"/>
        <w:spacing w:line="336" w:lineRule="auto"/>
      </w:pPr>
      <w:r>
        <w:rPr>
          <w:b/>
        </w:rPr>
        <w:t xml:space="preserve">Prezzo senza S. G. e Util. a m: € 3,10212</w:t>
      </w:r>
    </w:p>
    <w:p>
      <w:pPr>
        <w:jc w:val="right"/>
        <w:spacing w:line="336" w:lineRule="auto"/>
      </w:pPr>
      <w:r>
        <w:rPr>
          <w:b/>
        </w:rPr>
        <w:t xml:space="preserve">Prezzo a m: € 3,92419</w:t>
      </w:r>
    </w:p>
    <w:p>
      <w:pPr>
        <w:jc w:val="right"/>
        <w:spacing w:line="336" w:lineRule="auto"/>
      </w:pPr>
      <w:r>
        <w:rPr>
          <w:b/>
        </w:rPr>
        <w:t xml:space="preserve">Di cui oneri di sicurezza afferenti l'impresa € 0,00465 (1 %)</w:t>
      </w:r>
    </w:p>
    <w:p>
      <w:pPr>
        <w:jc w:val="right"/>
        <w:spacing w:line="336" w:lineRule="auto"/>
      </w:pPr>
      <w:r>
        <w:rPr>
          <w:b/>
        </w:rPr>
        <w:t xml:space="preserve">Manodopera € 3,08637</w:t>
      </w:r>
    </w:p>
    <w:p>
      <w:pPr>
        <w:jc w:val="right"/>
        <w:spacing w:line="336" w:lineRule="auto"/>
      </w:pPr>
      <w:r>
        <w:rPr>
          <w:b/>
        </w:rPr>
        <w:t xml:space="preserve">Incidenza manodopera 78,65 %</w:t>
      </w:r>
    </w:p>
    <w:p>
      <w:pPr>
        <w:rPr>
          <w:sz w:val="10"/>
          <w:szCs w:val="10"/>
        </w:rPr>
      </w:pPr>
    </w:p>
    <w:p>
      <w:pPr>
        <w:rPr>
          <w:sz w:val="10"/>
          <w:szCs w:val="10"/>
        </w:rPr>
      </w:pPr>
    </w:p>
    <w:p>
      <w:pPr/>
      <w:r>
        <w:rPr>
          <w:b/>
        </w:rPr>
        <w:t xml:space="preserve">Codice regionale: TOS15_01.E03.016.002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002 - In legno assicurato con viti e tasselli ad espansione : da 70X10 mm</w:t>
            </w:r>
          </w:p>
        </w:tc>
      </w:tr>
    </w:tbl>
    <w:p>
      <w:pPr>
        <w:jc w:val="right"/>
      </w:pPr>
    </w:p>
    <w:p>
      <w:pPr>
        <w:jc w:val="right"/>
        <w:spacing w:line="336" w:lineRule="auto"/>
      </w:pPr>
      <w:r>
        <w:rPr>
          <w:b/>
        </w:rPr>
        <w:t xml:space="preserve">Prezzo senza S. G. e Util. a m: € 3,96819</w:t>
      </w:r>
    </w:p>
    <w:p>
      <w:pPr>
        <w:jc w:val="right"/>
        <w:spacing w:line="336" w:lineRule="auto"/>
      </w:pPr>
      <w:r>
        <w:rPr>
          <w:b/>
        </w:rPr>
        <w:t xml:space="preserve">Prezzo a m: € 5,01976</w:t>
      </w:r>
    </w:p>
    <w:p>
      <w:pPr>
        <w:jc w:val="right"/>
        <w:spacing w:line="336" w:lineRule="auto"/>
      </w:pPr>
      <w:r>
        <w:rPr>
          <w:b/>
        </w:rPr>
        <w:t xml:space="preserve">Di cui oneri di sicurezza afferenti l'impresa € 0,00595 (1 %)</w:t>
      </w:r>
    </w:p>
    <w:p>
      <w:pPr>
        <w:jc w:val="right"/>
        <w:spacing w:line="336" w:lineRule="auto"/>
      </w:pPr>
      <w:r>
        <w:rPr>
          <w:b/>
        </w:rPr>
        <w:t xml:space="preserve">Manodopera € 3,96819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TOS15_01.E03.016.003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003 - In grés rosso normale h 7.5</w:t>
            </w:r>
          </w:p>
        </w:tc>
      </w:tr>
    </w:tbl>
    <w:p>
      <w:pPr>
        <w:jc w:val="right"/>
      </w:pPr>
    </w:p>
    <w:p>
      <w:pPr>
        <w:jc w:val="right"/>
        <w:spacing w:line="336" w:lineRule="auto"/>
      </w:pPr>
      <w:r>
        <w:rPr>
          <w:b/>
        </w:rPr>
        <w:t xml:space="preserve">Prezzo senza S. G. e Util. a m: € 7,97984</w:t>
      </w:r>
    </w:p>
    <w:p>
      <w:pPr>
        <w:jc w:val="right"/>
        <w:spacing w:line="336" w:lineRule="auto"/>
      </w:pPr>
      <w:r>
        <w:rPr>
          <w:b/>
        </w:rPr>
        <w:t xml:space="preserve">Prezzo a m: € 10,09449</w:t>
      </w:r>
    </w:p>
    <w:p>
      <w:pPr>
        <w:jc w:val="right"/>
        <w:spacing w:line="336" w:lineRule="auto"/>
      </w:pPr>
      <w:r>
        <w:rPr>
          <w:b/>
        </w:rPr>
        <w:t xml:space="preserve">Di cui oneri di sicurezza afferenti l'impresa € 0,01197 (1 %)</w:t>
      </w:r>
    </w:p>
    <w:p>
      <w:pPr>
        <w:jc w:val="right"/>
        <w:spacing w:line="336" w:lineRule="auto"/>
      </w:pPr>
      <w:r>
        <w:rPr>
          <w:b/>
        </w:rPr>
        <w:t xml:space="preserve">Manodopera € 7,93638</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004 - In grés rosso a gola da 7,5 X 15cm, h 7,5 cm</w:t>
            </w:r>
          </w:p>
        </w:tc>
      </w:tr>
    </w:tbl>
    <w:p>
      <w:pPr>
        <w:jc w:val="right"/>
      </w:pPr>
    </w:p>
    <w:p>
      <w:pPr>
        <w:jc w:val="right"/>
        <w:spacing w:line="336" w:lineRule="auto"/>
      </w:pPr>
      <w:r>
        <w:rPr>
          <w:b/>
        </w:rPr>
        <w:t xml:space="preserve">Prezzo senza S. G. e Util. a m: € 7,97984</w:t>
      </w:r>
    </w:p>
    <w:p>
      <w:pPr>
        <w:jc w:val="right"/>
        <w:spacing w:line="336" w:lineRule="auto"/>
      </w:pPr>
      <w:r>
        <w:rPr>
          <w:b/>
        </w:rPr>
        <w:t xml:space="preserve">Prezzo a m: € 10,09449</w:t>
      </w:r>
    </w:p>
    <w:p>
      <w:pPr>
        <w:jc w:val="right"/>
        <w:spacing w:line="336" w:lineRule="auto"/>
      </w:pPr>
      <w:r>
        <w:rPr>
          <w:b/>
        </w:rPr>
        <w:t xml:space="preserve">Di cui oneri di sicurezza afferenti l'impresa € 0,01197 (1 %)</w:t>
      </w:r>
    </w:p>
    <w:p>
      <w:pPr>
        <w:jc w:val="right"/>
        <w:spacing w:line="336" w:lineRule="auto"/>
      </w:pPr>
      <w:r>
        <w:rPr>
          <w:b/>
        </w:rPr>
        <w:t xml:space="preserve">Manodopera € 7,93638</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005 - In grés rosso a gola da 15X15cm, h 15 cm</w:t>
            </w:r>
          </w:p>
        </w:tc>
      </w:tr>
    </w:tbl>
    <w:p>
      <w:pPr>
        <w:jc w:val="right"/>
      </w:pPr>
    </w:p>
    <w:p>
      <w:pPr>
        <w:jc w:val="right"/>
        <w:spacing w:line="336" w:lineRule="auto"/>
      </w:pPr>
      <w:r>
        <w:rPr>
          <w:b/>
        </w:rPr>
        <w:t xml:space="preserve">Prezzo senza S. G. e Util. a m: € 7,97984</w:t>
      </w:r>
    </w:p>
    <w:p>
      <w:pPr>
        <w:jc w:val="right"/>
        <w:spacing w:line="336" w:lineRule="auto"/>
      </w:pPr>
      <w:r>
        <w:rPr>
          <w:b/>
        </w:rPr>
        <w:t xml:space="preserve">Prezzo a m: € 10,09449</w:t>
      </w:r>
    </w:p>
    <w:p>
      <w:pPr>
        <w:jc w:val="right"/>
        <w:spacing w:line="336" w:lineRule="auto"/>
      </w:pPr>
      <w:r>
        <w:rPr>
          <w:b/>
        </w:rPr>
        <w:t xml:space="preserve">Di cui oneri di sicurezza afferenti l'impresa € 0,01197 (1 %)</w:t>
      </w:r>
    </w:p>
    <w:p>
      <w:pPr>
        <w:jc w:val="right"/>
        <w:spacing w:line="336" w:lineRule="auto"/>
      </w:pPr>
      <w:r>
        <w:rPr>
          <w:b/>
        </w:rPr>
        <w:t xml:space="preserve">Manodopera € 7,93638</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Posa in opera di zoccolino a pavimento</w:t>
            </w:r>
          </w:p>
        </w:tc>
      </w:tr>
      <w:tr>
        <w:trPr/>
        <w:tc>
          <w:tcPr>
            <w:tcW w:w="1200" w:type="dxa"/>
          </w:tcPr>
          <w:p>
            <w:pPr/>
            <w:r>
              <w:rPr>
                <w:b/>
              </w:rPr>
              <w:t xml:space="preserve">Articolo:</w:t>
            </w:r>
          </w:p>
        </w:tc>
        <w:tc>
          <w:tcPr>
            <w:tcW w:w="7900" w:type="dxa"/>
          </w:tcPr>
          <w:p>
            <w:pPr/>
            <w:r>
              <w:rPr/>
              <w:t xml:space="preserve">006 - In grés fine porcellanato con gola h 10 cm</w:t>
            </w:r>
          </w:p>
        </w:tc>
      </w:tr>
    </w:tbl>
    <w:p>
      <w:pPr>
        <w:jc w:val="right"/>
      </w:pPr>
    </w:p>
    <w:p>
      <w:pPr>
        <w:jc w:val="right"/>
        <w:spacing w:line="336" w:lineRule="auto"/>
      </w:pPr>
      <w:r>
        <w:rPr>
          <w:b/>
        </w:rPr>
        <w:t xml:space="preserve">Prezzo senza S. G. e Util. a m: € 7,97984</w:t>
      </w:r>
    </w:p>
    <w:p>
      <w:pPr>
        <w:jc w:val="right"/>
        <w:spacing w:line="336" w:lineRule="auto"/>
      </w:pPr>
      <w:r>
        <w:rPr>
          <w:b/>
        </w:rPr>
        <w:t xml:space="preserve">Prezzo a m: € 10,09449</w:t>
      </w:r>
    </w:p>
    <w:p>
      <w:pPr>
        <w:jc w:val="right"/>
        <w:spacing w:line="336" w:lineRule="auto"/>
      </w:pPr>
      <w:r>
        <w:rPr>
          <w:b/>
        </w:rPr>
        <w:t xml:space="preserve">Di cui oneri di sicurezza afferenti l'impresa € 0,01197 (1 %)</w:t>
      </w:r>
    </w:p>
    <w:p>
      <w:pPr>
        <w:jc w:val="right"/>
        <w:spacing w:line="336" w:lineRule="auto"/>
      </w:pPr>
      <w:r>
        <w:rPr>
          <w:b/>
        </w:rPr>
        <w:t xml:space="preserve">Manodopera € 7,93638</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TOS15_01.E03.017.001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001 - ottone da 15X3 mm</w:t>
            </w:r>
          </w:p>
        </w:tc>
      </w:tr>
    </w:tbl>
    <w:p>
      <w:pPr>
        <w:jc w:val="right"/>
      </w:pPr>
    </w:p>
    <w:p>
      <w:pPr>
        <w:jc w:val="right"/>
        <w:spacing w:line="336" w:lineRule="auto"/>
      </w:pPr>
      <w:r>
        <w:rPr>
          <w:b/>
        </w:rPr>
        <w:t xml:space="preserve">Prezzo senza S. G. e Util. a m: € 3,31294</w:t>
      </w:r>
    </w:p>
    <w:p>
      <w:pPr>
        <w:jc w:val="right"/>
        <w:spacing w:line="336" w:lineRule="auto"/>
      </w:pPr>
      <w:r>
        <w:rPr>
          <w:b/>
        </w:rPr>
        <w:t xml:space="preserve">Prezzo a m: € 4,19087</w:t>
      </w:r>
    </w:p>
    <w:p>
      <w:pPr>
        <w:jc w:val="right"/>
        <w:spacing w:line="336" w:lineRule="auto"/>
      </w:pPr>
      <w:r>
        <w:rPr>
          <w:b/>
        </w:rPr>
        <w:t xml:space="preserve">Di cui oneri di sicurezza afferenti l'impresa € 0,00497 (1 %)</w:t>
      </w:r>
    </w:p>
    <w:p>
      <w:pPr>
        <w:jc w:val="right"/>
        <w:spacing w:line="336" w:lineRule="auto"/>
      </w:pPr>
      <w:r>
        <w:rPr>
          <w:b/>
        </w:rPr>
        <w:t xml:space="preserve">Manodopera € 3,30682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002 - plastica rigida da 25X25 mm</w:t>
            </w:r>
          </w:p>
        </w:tc>
      </w:tr>
    </w:tbl>
    <w:p>
      <w:pPr>
        <w:jc w:val="right"/>
      </w:pPr>
    </w:p>
    <w:p>
      <w:pPr>
        <w:jc w:val="right"/>
        <w:spacing w:line="336" w:lineRule="auto"/>
      </w:pPr>
      <w:r>
        <w:rPr>
          <w:b/>
        </w:rPr>
        <w:t xml:space="preserve">Prezzo senza S. G. e Util. a m: € 3,31294</w:t>
      </w:r>
    </w:p>
    <w:p>
      <w:pPr>
        <w:jc w:val="right"/>
        <w:spacing w:line="336" w:lineRule="auto"/>
      </w:pPr>
      <w:r>
        <w:rPr>
          <w:b/>
        </w:rPr>
        <w:t xml:space="preserve">Prezzo a m: € 4,19087</w:t>
      </w:r>
    </w:p>
    <w:p>
      <w:pPr>
        <w:jc w:val="right"/>
        <w:spacing w:line="336" w:lineRule="auto"/>
      </w:pPr>
      <w:r>
        <w:rPr>
          <w:b/>
        </w:rPr>
        <w:t xml:space="preserve">Di cui oneri di sicurezza afferenti l'impresa € 0,00497 (1 %)</w:t>
      </w:r>
    </w:p>
    <w:p>
      <w:pPr>
        <w:jc w:val="right"/>
        <w:spacing w:line="336" w:lineRule="auto"/>
      </w:pPr>
      <w:r>
        <w:rPr>
          <w:b/>
        </w:rPr>
        <w:t xml:space="preserve">Manodopera € 3,30682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003 - plastica elastica al silicone da 25X8 mm</w:t>
            </w:r>
          </w:p>
        </w:tc>
      </w:tr>
    </w:tbl>
    <w:p>
      <w:pPr>
        <w:jc w:val="right"/>
      </w:pPr>
    </w:p>
    <w:p>
      <w:pPr>
        <w:jc w:val="right"/>
        <w:spacing w:line="336" w:lineRule="auto"/>
      </w:pPr>
      <w:r>
        <w:rPr>
          <w:b/>
        </w:rPr>
        <w:t xml:space="preserve">Prezzo senza S. G. e Util. a m: € 3,31294</w:t>
      </w:r>
    </w:p>
    <w:p>
      <w:pPr>
        <w:jc w:val="right"/>
        <w:spacing w:line="336" w:lineRule="auto"/>
      </w:pPr>
      <w:r>
        <w:rPr>
          <w:b/>
        </w:rPr>
        <w:t xml:space="preserve">Prezzo a m: € 4,19087</w:t>
      </w:r>
    </w:p>
    <w:p>
      <w:pPr>
        <w:jc w:val="right"/>
        <w:spacing w:line="336" w:lineRule="auto"/>
      </w:pPr>
      <w:r>
        <w:rPr>
          <w:b/>
        </w:rPr>
        <w:t xml:space="preserve">Di cui oneri di sicurezza afferenti l'impresa € 0,00497 (1 %)</w:t>
      </w:r>
    </w:p>
    <w:p>
      <w:pPr>
        <w:jc w:val="right"/>
        <w:spacing w:line="336" w:lineRule="auto"/>
      </w:pPr>
      <w:r>
        <w:rPr>
          <w:b/>
        </w:rPr>
        <w:t xml:space="preserve">Manodopera € 3,30682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004 - plastica elastica da 30X7mm</w:t>
            </w:r>
          </w:p>
        </w:tc>
      </w:tr>
    </w:tbl>
    <w:p>
      <w:pPr>
        <w:jc w:val="right"/>
      </w:pPr>
    </w:p>
    <w:p>
      <w:pPr>
        <w:jc w:val="right"/>
        <w:spacing w:line="336" w:lineRule="auto"/>
      </w:pPr>
      <w:r>
        <w:rPr>
          <w:b/>
        </w:rPr>
        <w:t xml:space="preserve">Prezzo senza S. G. e Util. a m: € 3,31294</w:t>
      </w:r>
    </w:p>
    <w:p>
      <w:pPr>
        <w:jc w:val="right"/>
        <w:spacing w:line="336" w:lineRule="auto"/>
      </w:pPr>
      <w:r>
        <w:rPr>
          <w:b/>
        </w:rPr>
        <w:t xml:space="preserve">Prezzo a m: € 4,19087</w:t>
      </w:r>
    </w:p>
    <w:p>
      <w:pPr>
        <w:jc w:val="right"/>
        <w:spacing w:line="336" w:lineRule="auto"/>
      </w:pPr>
      <w:r>
        <w:rPr>
          <w:b/>
        </w:rPr>
        <w:t xml:space="preserve">Di cui oneri di sicurezza afferenti l'impresa € 0,00497 (1 %)</w:t>
      </w:r>
    </w:p>
    <w:p>
      <w:pPr>
        <w:jc w:val="right"/>
        <w:spacing w:line="336" w:lineRule="auto"/>
      </w:pPr>
      <w:r>
        <w:rPr>
          <w:b/>
        </w:rPr>
        <w:t xml:space="preserve">Manodopera € 3,30682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005 - marmo da 20X10-15 mm</w:t>
            </w:r>
          </w:p>
        </w:tc>
      </w:tr>
    </w:tbl>
    <w:p>
      <w:pPr>
        <w:jc w:val="right"/>
      </w:pPr>
    </w:p>
    <w:p>
      <w:pPr>
        <w:jc w:val="right"/>
        <w:spacing w:line="336" w:lineRule="auto"/>
      </w:pPr>
      <w:r>
        <w:rPr>
          <w:b/>
        </w:rPr>
        <w:t xml:space="preserve">Prezzo senza S. G. e Util. a m: € 3,31294</w:t>
      </w:r>
    </w:p>
    <w:p>
      <w:pPr>
        <w:jc w:val="right"/>
        <w:spacing w:line="336" w:lineRule="auto"/>
      </w:pPr>
      <w:r>
        <w:rPr>
          <w:b/>
        </w:rPr>
        <w:t xml:space="preserve">Prezzo a m: € 4,19087</w:t>
      </w:r>
    </w:p>
    <w:p>
      <w:pPr>
        <w:jc w:val="right"/>
        <w:spacing w:line="336" w:lineRule="auto"/>
      </w:pPr>
      <w:r>
        <w:rPr>
          <w:b/>
        </w:rPr>
        <w:t xml:space="preserve">Di cui oneri di sicurezza afferenti l'impresa € 0,00497 (1 %)</w:t>
      </w:r>
    </w:p>
    <w:p>
      <w:pPr>
        <w:jc w:val="right"/>
        <w:spacing w:line="336" w:lineRule="auto"/>
      </w:pPr>
      <w:r>
        <w:rPr>
          <w:b/>
        </w:rPr>
        <w:t xml:space="preserve">Manodopera € 3,30682</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TOS15_01.E03.017.006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Posa in opera di battuta e listello per separazioni pavimento</w:t>
            </w:r>
          </w:p>
        </w:tc>
      </w:tr>
      <w:tr>
        <w:trPr/>
        <w:tc>
          <w:tcPr>
            <w:tcW w:w="1200" w:type="dxa"/>
          </w:tcPr>
          <w:p>
            <w:pPr/>
            <w:r>
              <w:rPr>
                <w:b/>
              </w:rPr>
              <w:t xml:space="preserve">Articolo:</w:t>
            </w:r>
          </w:p>
        </w:tc>
        <w:tc>
          <w:tcPr>
            <w:tcW w:w="7900" w:type="dxa"/>
          </w:tcPr>
          <w:p>
            <w:pPr/>
            <w:r>
              <w:rPr/>
              <w:t xml:space="preserve">006 - ottone per moquette, posati orizzontalmente</w:t>
            </w:r>
          </w:p>
        </w:tc>
      </w:tr>
    </w:tbl>
    <w:p>
      <w:pPr>
        <w:jc w:val="right"/>
      </w:pPr>
    </w:p>
    <w:p>
      <w:pPr>
        <w:jc w:val="right"/>
        <w:spacing w:line="336" w:lineRule="auto"/>
      </w:pPr>
      <w:r>
        <w:rPr>
          <w:b/>
        </w:rPr>
        <w:t xml:space="preserve">Prezzo senza S. G. e Util. a m: € 3,31294</w:t>
      </w:r>
    </w:p>
    <w:p>
      <w:pPr>
        <w:jc w:val="right"/>
        <w:spacing w:line="336" w:lineRule="auto"/>
      </w:pPr>
      <w:r>
        <w:rPr>
          <w:b/>
        </w:rPr>
        <w:t xml:space="preserve">Prezzo a m: € 4,19087</w:t>
      </w:r>
    </w:p>
    <w:p>
      <w:pPr>
        <w:jc w:val="right"/>
        <w:spacing w:line="336" w:lineRule="auto"/>
      </w:pPr>
      <w:r>
        <w:rPr>
          <w:b/>
        </w:rPr>
        <w:t xml:space="preserve">Di cui oneri di sicurezza afferenti l'impresa € 0,00497 (1 %)</w:t>
      </w:r>
    </w:p>
    <w:p>
      <w:pPr>
        <w:jc w:val="right"/>
        <w:spacing w:line="336" w:lineRule="auto"/>
      </w:pPr>
      <w:r>
        <w:rPr>
          <w:b/>
        </w:rPr>
        <w:t xml:space="preserve">Manodopera € 3,30682</w:t>
      </w:r>
    </w:p>
    <w:p>
      <w:pPr>
        <w:jc w:val="right"/>
        <w:spacing w:line="336" w:lineRule="auto"/>
      </w:pPr>
      <w:r>
        <w:rPr>
          <w:b/>
        </w:rPr>
        <w:t xml:space="preserve">Incidenza manodopera 78,91 %</w:t>
      </w:r>
    </w:p>
    <w:p>
      <w:pPr>
        <w:rPr>
          <w:sz w:val="10"/>
          <w:szCs w:val="10"/>
        </w:rPr>
      </w:pPr>
    </w:p>
    <w:p>
      <w:pPr>
        <w:rPr>
          <w:sz w:val="10"/>
          <w:szCs w:val="10"/>
        </w:rPr>
      </w:pPr>
    </w:p>
    <w:p>
      <w:pPr>
        <w:sectPr>
          <w:headerReference w:type="default" r:id="rId37"/>
          <w:footerReference w:type="default" r:id="rId3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TOS15_01.E04</w:t>
      </w:r>
    </w:p>
    <w:tbl>
      <w:tblGrid>
        <w:gridCol w:w="1200" w:type="dxa"/>
        <w:gridCol w:w="7900" w:type="dxa"/>
      </w:tblGrid>
      <w:tr>
        <w:trPr/>
        <w:tc>
          <w:tcPr>
            <w:tcW w:w="1200" w:type="dxa"/>
          </w:tcPr>
          <w:p>
            <w:pPr/>
            <w:r>
              <w:rPr/>
              <w:t xml:space="preserve">Capitolo: </w:t>
            </w:r>
          </w:p>
        </w:tc>
        <w:tc>
          <w:tcPr>
            <w:tcW w:w="7900" w:type="dxa"/>
          </w:tcPr>
          <w:p>
            <w:pPr/>
            <w:r>
              <w:rPr/>
              <w:t xml:space="preserve">ASSISTENZE MURARIE: per opere di falegnameria e serramentistica, opere da fabbro ed impiantistica in genere, esclusa la fornitura del prodotto da porre in opera.</w:t>
            </w:r>
          </w:p>
        </w:tc>
      </w:tr>
    </w:tbl>
    <w:p>
      <w:pPr>
        <w:rPr>
          <w:sz w:val="10"/>
          <w:szCs w:val="10"/>
        </w:rPr>
      </w:pPr>
    </w:p>
    <w:p>
      <w:pPr/>
      <w:r>
        <w:rPr>
          <w:b/>
        </w:rPr>
        <w:t xml:space="preserve">Codice regionale: TOS15_01.E04.001.001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€ 30,92840</w:t>
      </w:r>
    </w:p>
    <w:p>
      <w:pPr>
        <w:jc w:val="right"/>
        <w:spacing w:line="336" w:lineRule="auto"/>
      </w:pPr>
      <w:r>
        <w:rPr>
          <w:b/>
        </w:rPr>
        <w:t xml:space="preserve">Prezzo a cad: € 39,12442</w:t>
      </w:r>
    </w:p>
    <w:p>
      <w:pPr>
        <w:jc w:val="right"/>
        <w:spacing w:line="336" w:lineRule="auto"/>
      </w:pPr>
      <w:r>
        <w:rPr>
          <w:b/>
        </w:rPr>
        <w:t xml:space="preserve">Di cui oneri di sicurezza afferenti l'impresa € 0,09279 (2 %)</w:t>
      </w:r>
    </w:p>
    <w:p>
      <w:pPr>
        <w:jc w:val="right"/>
        <w:spacing w:line="336" w:lineRule="auto"/>
      </w:pPr>
      <w:r>
        <w:rPr>
          <w:b/>
        </w:rPr>
        <w:t xml:space="preserve">Manodopera € 30,86370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Assistenza per posa di cassamorta in legno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002 - su muri di spessore oltre i 20 cm</w:t>
            </w:r>
          </w:p>
        </w:tc>
      </w:tr>
    </w:tbl>
    <w:p>
      <w:pPr>
        <w:jc w:val="right"/>
      </w:pPr>
    </w:p>
    <w:p>
      <w:pPr>
        <w:jc w:val="right"/>
        <w:spacing w:line="336" w:lineRule="auto"/>
      </w:pPr>
      <w:r>
        <w:rPr>
          <w:b/>
        </w:rPr>
        <w:t xml:space="preserve">Prezzo senza S. G. e Util. a cad: € 44,19883</w:t>
      </w:r>
    </w:p>
    <w:p>
      <w:pPr>
        <w:jc w:val="right"/>
        <w:spacing w:line="336" w:lineRule="auto"/>
      </w:pPr>
      <w:r>
        <w:rPr>
          <w:b/>
        </w:rPr>
        <w:t xml:space="preserve">Prezzo a cad: € 55,91151</w:t>
      </w:r>
    </w:p>
    <w:p>
      <w:pPr>
        <w:jc w:val="right"/>
        <w:spacing w:line="336" w:lineRule="auto"/>
      </w:pPr>
      <w:r>
        <w:rPr>
          <w:b/>
        </w:rPr>
        <w:t xml:space="preserve">Di cui oneri di sicurezza afferenti l'impresa € 0,13260 (2 %)</w:t>
      </w:r>
    </w:p>
    <w:p>
      <w:pPr>
        <w:jc w:val="right"/>
        <w:spacing w:line="336" w:lineRule="auto"/>
      </w:pPr>
      <w:r>
        <w:rPr>
          <w:b/>
        </w:rPr>
        <w:t xml:space="preserve">Manodopera € 44,09099</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Assistenza per posa di cassamorta in metallo per aperture fino a 2,5 mq; il tutto per dare il titolo compiuto e finito a regola d'arte.</w:t>
            </w:r>
          </w:p>
        </w:tc>
      </w:tr>
      <w:tr>
        <w:trPr/>
        <w:tc>
          <w:tcPr>
            <w:tcW w:w="1200" w:type="dxa"/>
          </w:tcPr>
          <w:p>
            <w:pPr/>
            <w:r>
              <w:rPr>
                <w:b/>
              </w:rPr>
              <w:t xml:space="preserve">Articolo:</w:t>
            </w:r>
          </w:p>
        </w:tc>
        <w:tc>
          <w:tcPr>
            <w:tcW w:w="7900" w:type="dxa"/>
          </w:tcPr>
          <w:p>
            <w:pPr/>
            <w:r>
              <w:rPr/>
              <w:t xml:space="preserve">001 - su muri di spessore fino a 20 cm</w:t>
            </w:r>
          </w:p>
        </w:tc>
      </w:tr>
    </w:tbl>
    <w:p>
      <w:pPr>
        <w:jc w:val="right"/>
      </w:pPr>
    </w:p>
    <w:p>
      <w:pPr>
        <w:jc w:val="right"/>
        <w:spacing w:line="336" w:lineRule="auto"/>
      </w:pPr>
      <w:r>
        <w:rPr>
          <w:b/>
        </w:rPr>
        <w:t xml:space="preserve">Prezzo senza S. G. e Util. a cad: € 35,33750</w:t>
      </w:r>
    </w:p>
    <w:p>
      <w:pPr>
        <w:jc w:val="right"/>
        <w:spacing w:line="336" w:lineRule="auto"/>
      </w:pPr>
      <w:r>
        <w:rPr>
          <w:b/>
        </w:rPr>
        <w:t xml:space="preserve">Prezzo a cad: € 44,70193</w:t>
      </w:r>
    </w:p>
    <w:p>
      <w:pPr>
        <w:jc w:val="right"/>
        <w:spacing w:line="336" w:lineRule="auto"/>
      </w:pPr>
      <w:r>
        <w:rPr>
          <w:b/>
        </w:rPr>
        <w:t xml:space="preserve">Di cui oneri di sicurezza afferenti l'impresa € 0,10601 (2 %)</w:t>
      </w:r>
    </w:p>
    <w:p>
      <w:pPr>
        <w:jc w:val="right"/>
        <w:spacing w:line="336" w:lineRule="auto"/>
      </w:pPr>
      <w:r>
        <w:rPr>
          <w:b/>
        </w:rPr>
        <w:t xml:space="preserve">Manodopera € 35,27280</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TOS15_01.E04.003.001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portoncini</w:t>
            </w:r>
          </w:p>
        </w:tc>
      </w:tr>
    </w:tbl>
    <w:p>
      <w:pPr>
        <w:jc w:val="right"/>
      </w:pPr>
    </w:p>
    <w:p>
      <w:pPr>
        <w:jc w:val="right"/>
        <w:spacing w:line="336" w:lineRule="auto"/>
      </w:pPr>
      <w:r>
        <w:rPr>
          <w:b/>
        </w:rPr>
        <w:t xml:space="preserve">Prezzo senza S. G. e Util. a m²: € 37,54205</w:t>
      </w:r>
    </w:p>
    <w:p>
      <w:pPr>
        <w:jc w:val="right"/>
        <w:spacing w:line="336" w:lineRule="auto"/>
      </w:pPr>
      <w:r>
        <w:rPr>
          <w:b/>
        </w:rPr>
        <w:t xml:space="preserve">Prezzo a m²: € 47,49069</w:t>
      </w:r>
    </w:p>
    <w:p>
      <w:pPr>
        <w:jc w:val="right"/>
        <w:spacing w:line="336" w:lineRule="auto"/>
      </w:pPr>
      <w:r>
        <w:rPr>
          <w:b/>
        </w:rPr>
        <w:t xml:space="preserve">Di cui oneri di sicurezza afferenti l'impresa € 0,11263 (2 %)</w:t>
      </w:r>
    </w:p>
    <w:p>
      <w:pPr>
        <w:jc w:val="right"/>
        <w:spacing w:line="336" w:lineRule="auto"/>
      </w:pPr>
      <w:r>
        <w:rPr>
          <w:b/>
        </w:rPr>
        <w:t xml:space="preserve">Manodopera € 37,47735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finestre e porte finestre</w:t>
            </w:r>
          </w:p>
        </w:tc>
      </w:tr>
    </w:tbl>
    <w:p>
      <w:pPr>
        <w:jc w:val="right"/>
      </w:pPr>
    </w:p>
    <w:p>
      <w:pPr>
        <w:jc w:val="right"/>
        <w:spacing w:line="336" w:lineRule="auto"/>
      </w:pPr>
      <w:r>
        <w:rPr>
          <w:b/>
        </w:rPr>
        <w:t xml:space="preserve">Prezzo senza S. G. e Util. a m²: € 33,13295</w:t>
      </w:r>
    </w:p>
    <w:p>
      <w:pPr>
        <w:jc w:val="right"/>
        <w:spacing w:line="336" w:lineRule="auto"/>
      </w:pPr>
      <w:r>
        <w:rPr>
          <w:b/>
        </w:rPr>
        <w:t xml:space="preserve">Prezzo a m²: € 41,91318</w:t>
      </w:r>
    </w:p>
    <w:p>
      <w:pPr>
        <w:jc w:val="right"/>
        <w:spacing w:line="336" w:lineRule="auto"/>
      </w:pPr>
      <w:r>
        <w:rPr>
          <w:b/>
        </w:rPr>
        <w:t xml:space="preserve">Di cui oneri di sicurezza afferenti l'impresa € 0,09940 (2 %)</w:t>
      </w:r>
    </w:p>
    <w:p>
      <w:pPr>
        <w:jc w:val="right"/>
        <w:spacing w:line="336" w:lineRule="auto"/>
      </w:pPr>
      <w:r>
        <w:rPr>
          <w:b/>
        </w:rPr>
        <w:t xml:space="preserve">Manodopera € 33,06825</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TOS15_01.E04.003.003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persiane alla fiorentina</w:t>
            </w:r>
          </w:p>
        </w:tc>
      </w:tr>
    </w:tbl>
    <w:p>
      <w:pPr>
        <w:jc w:val="right"/>
      </w:pPr>
    </w:p>
    <w:p>
      <w:pPr>
        <w:jc w:val="right"/>
        <w:spacing w:line="336" w:lineRule="auto"/>
      </w:pPr>
      <w:r>
        <w:rPr>
          <w:b/>
        </w:rPr>
        <w:t xml:space="preserve">Prezzo senza S. G. e Util. a m²: € 37,54205</w:t>
      </w:r>
    </w:p>
    <w:p>
      <w:pPr>
        <w:jc w:val="right"/>
        <w:spacing w:line="336" w:lineRule="auto"/>
      </w:pPr>
      <w:r>
        <w:rPr>
          <w:b/>
        </w:rPr>
        <w:t xml:space="preserve">Prezzo a m²: € 47,49069</w:t>
      </w:r>
    </w:p>
    <w:p>
      <w:pPr>
        <w:jc w:val="right"/>
        <w:spacing w:line="336" w:lineRule="auto"/>
      </w:pPr>
      <w:r>
        <w:rPr>
          <w:b/>
        </w:rPr>
        <w:t xml:space="preserve">Di cui oneri di sicurezza afferenti l'impresa € 0,19710 (3,5 %)</w:t>
      </w:r>
    </w:p>
    <w:p>
      <w:pPr>
        <w:jc w:val="right"/>
        <w:spacing w:line="336" w:lineRule="auto"/>
      </w:pPr>
      <w:r>
        <w:rPr>
          <w:b/>
        </w:rPr>
        <w:t xml:space="preserve">Manodopera € 37,47735</w:t>
      </w:r>
    </w:p>
    <w:p>
      <w:pPr>
        <w:jc w:val="right"/>
        <w:spacing w:line="336" w:lineRule="auto"/>
      </w:pPr>
      <w:r>
        <w:rPr>
          <w:b/>
        </w:rPr>
        <w:t xml:space="preserve">Incidenza manodopera 78,92 %</w:t>
      </w:r>
    </w:p>
    <w:p>
      <w:pPr>
        <w:rPr>
          <w:sz w:val="10"/>
          <w:szCs w:val="10"/>
        </w:rPr>
      </w:pPr>
    </w:p>
    <w:p>
      <w:pPr>
        <w:rPr>
          <w:sz w:val="10"/>
          <w:szCs w:val="10"/>
        </w:rPr>
      </w:pPr>
    </w:p>
    <w:p>
      <w:pPr/>
      <w:r>
        <w:rPr>
          <w:b/>
        </w:rPr>
        <w:t xml:space="preserve">Codice regionale: TOS15_01.E04.003.004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004 - avvolgibili in legno o pvc compreso cassonetto e scatole avvolgitore</w:t>
            </w:r>
          </w:p>
        </w:tc>
      </w:tr>
    </w:tbl>
    <w:p>
      <w:pPr>
        <w:jc w:val="right"/>
      </w:pPr>
    </w:p>
    <w:p>
      <w:pPr>
        <w:jc w:val="right"/>
        <w:spacing w:line="336" w:lineRule="auto"/>
      </w:pPr>
      <w:r>
        <w:rPr>
          <w:b/>
        </w:rPr>
        <w:t xml:space="preserve">Prezzo senza S. G. e Util. a m²: € 30,92840</w:t>
      </w:r>
    </w:p>
    <w:p>
      <w:pPr>
        <w:jc w:val="right"/>
        <w:spacing w:line="336" w:lineRule="auto"/>
      </w:pPr>
      <w:r>
        <w:rPr>
          <w:b/>
        </w:rPr>
        <w:t xml:space="preserve">Prezzo a m²: € 39,12442</w:t>
      </w:r>
    </w:p>
    <w:p>
      <w:pPr>
        <w:jc w:val="right"/>
        <w:spacing w:line="336" w:lineRule="auto"/>
      </w:pPr>
      <w:r>
        <w:rPr>
          <w:b/>
        </w:rPr>
        <w:t xml:space="preserve">Di cui oneri di sicurezza afferenti l'impresa € 0,16237 (3,5 %)</w:t>
      </w:r>
    </w:p>
    <w:p>
      <w:pPr>
        <w:jc w:val="right"/>
        <w:spacing w:line="336" w:lineRule="auto"/>
      </w:pPr>
      <w:r>
        <w:rPr>
          <w:b/>
        </w:rPr>
        <w:t xml:space="preserve">Manodopera € 30,86370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TOS15_01.E04.003.005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Assistenza per posa in opera di infissi in legno interni ed esterni, per luci fino a mq 3,5;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005 - porte blindate</w:t>
            </w:r>
          </w:p>
        </w:tc>
      </w:tr>
    </w:tbl>
    <w:p>
      <w:pPr>
        <w:jc w:val="right"/>
      </w:pPr>
    </w:p>
    <w:p>
      <w:pPr>
        <w:jc w:val="right"/>
        <w:spacing w:line="336" w:lineRule="auto"/>
      </w:pPr>
      <w:r>
        <w:rPr>
          <w:b/>
        </w:rPr>
        <w:t xml:space="preserve">Prezzo senza S. G. e Util. a m²: € 48,56480</w:t>
      </w:r>
    </w:p>
    <w:p>
      <w:pPr>
        <w:jc w:val="right"/>
        <w:spacing w:line="336" w:lineRule="auto"/>
      </w:pPr>
      <w:r>
        <w:rPr>
          <w:b/>
        </w:rPr>
        <w:t xml:space="preserve">Prezzo a m²: € 61,43447</w:t>
      </w:r>
    </w:p>
    <w:p>
      <w:pPr>
        <w:jc w:val="right"/>
        <w:spacing w:line="336" w:lineRule="auto"/>
      </w:pPr>
      <w:r>
        <w:rPr>
          <w:b/>
        </w:rPr>
        <w:t xml:space="preserve">Di cui oneri di sicurezza afferenti l'impresa € 0,14569 (2 %)</w:t>
      </w:r>
    </w:p>
    <w:p>
      <w:pPr>
        <w:jc w:val="right"/>
        <w:spacing w:line="336" w:lineRule="auto"/>
      </w:pPr>
      <w:r>
        <w:rPr>
          <w:b/>
        </w:rPr>
        <w:t xml:space="preserve">Manodopera € 48,50011</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TOS15_01.E04.004.001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001 - porte in lamiera o rete con telaio</w:t>
            </w:r>
          </w:p>
        </w:tc>
      </w:tr>
    </w:tbl>
    <w:p>
      <w:pPr>
        <w:jc w:val="right"/>
      </w:pPr>
    </w:p>
    <w:p>
      <w:pPr>
        <w:jc w:val="right"/>
        <w:spacing w:line="336" w:lineRule="auto"/>
      </w:pPr>
      <w:r>
        <w:rPr>
          <w:b/>
        </w:rPr>
        <w:t xml:space="preserve">Prezzo senza S. G. e Util. a m²: € 26,51930</w:t>
      </w:r>
    </w:p>
    <w:p>
      <w:pPr>
        <w:jc w:val="right"/>
        <w:spacing w:line="336" w:lineRule="auto"/>
      </w:pPr>
      <w:r>
        <w:rPr>
          <w:b/>
        </w:rPr>
        <w:t xml:space="preserve">Prezzo a m²: € 33,54691</w:t>
      </w:r>
    </w:p>
    <w:p>
      <w:pPr>
        <w:jc w:val="right"/>
        <w:spacing w:line="336" w:lineRule="auto"/>
      </w:pPr>
      <w:r>
        <w:rPr>
          <w:b/>
        </w:rPr>
        <w:t xml:space="preserve">Di cui oneri di sicurezza afferenti l'impresa € 0,07956 (2 %)</w:t>
      </w:r>
    </w:p>
    <w:p>
      <w:pPr>
        <w:jc w:val="right"/>
        <w:spacing w:line="336" w:lineRule="auto"/>
      </w:pPr>
      <w:r>
        <w:rPr>
          <w:b/>
        </w:rPr>
        <w:t xml:space="preserve">Manodopera € 26,45460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002 - sportelli in profilato con luci fino a 2,5 mq</w:t>
            </w:r>
          </w:p>
        </w:tc>
      </w:tr>
    </w:tbl>
    <w:p>
      <w:pPr>
        <w:jc w:val="right"/>
      </w:pPr>
    </w:p>
    <w:p>
      <w:pPr>
        <w:jc w:val="right"/>
        <w:spacing w:line="336" w:lineRule="auto"/>
      </w:pPr>
      <w:r>
        <w:rPr>
          <w:b/>
        </w:rPr>
        <w:t xml:space="preserve">Prezzo senza S. G. e Util. a m²: € 26,51930</w:t>
      </w:r>
    </w:p>
    <w:p>
      <w:pPr>
        <w:jc w:val="right"/>
        <w:spacing w:line="336" w:lineRule="auto"/>
      </w:pPr>
      <w:r>
        <w:rPr>
          <w:b/>
        </w:rPr>
        <w:t xml:space="preserve">Prezzo a m²: € 33,54691</w:t>
      </w:r>
    </w:p>
    <w:p>
      <w:pPr>
        <w:jc w:val="right"/>
        <w:spacing w:line="336" w:lineRule="auto"/>
      </w:pPr>
      <w:r>
        <w:rPr>
          <w:b/>
        </w:rPr>
        <w:t xml:space="preserve">Di cui oneri di sicurezza afferenti l'impresa € 0,07956 (2 %)</w:t>
      </w:r>
    </w:p>
    <w:p>
      <w:pPr>
        <w:jc w:val="right"/>
        <w:spacing w:line="336" w:lineRule="auto"/>
      </w:pPr>
      <w:r>
        <w:rPr>
          <w:b/>
        </w:rPr>
        <w:t xml:space="preserve">Manodopera € 26,45460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TOS15_01.E04.004.003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Assistenza per posa in opera di infissi in metallo; esclusa cassamorta compreso preparazione fori per zanche e bocchette, piazzamento infisso e successiva muratura di zanche e bocchette; il tutto per dare il titolo compiuto e finito a regola d'arte.</w:t>
            </w:r>
          </w:p>
        </w:tc>
      </w:tr>
      <w:tr>
        <w:trPr/>
        <w:tc>
          <w:tcPr>
            <w:tcW w:w="1200" w:type="dxa"/>
          </w:tcPr>
          <w:p>
            <w:pPr/>
            <w:r>
              <w:rPr>
                <w:b/>
              </w:rPr>
              <w:t xml:space="preserve">Articolo:</w:t>
            </w:r>
          </w:p>
        </w:tc>
        <w:tc>
          <w:tcPr>
            <w:tcW w:w="7900" w:type="dxa"/>
          </w:tcPr>
          <w:p>
            <w:pPr/>
            <w:r>
              <w:rPr/>
              <w:t xml:space="preserve">003 - serrande normali con luci fino a 5 mq</w:t>
            </w:r>
          </w:p>
        </w:tc>
      </w:tr>
    </w:tbl>
    <w:p>
      <w:pPr>
        <w:jc w:val="right"/>
      </w:pPr>
    </w:p>
    <w:p>
      <w:pPr>
        <w:jc w:val="right"/>
        <w:spacing w:line="336" w:lineRule="auto"/>
      </w:pPr>
      <w:r>
        <w:rPr>
          <w:b/>
        </w:rPr>
        <w:t xml:space="preserve">Prezzo senza S. G. e Util. a m²: € 30,92840</w:t>
      </w:r>
    </w:p>
    <w:p>
      <w:pPr>
        <w:jc w:val="right"/>
        <w:spacing w:line="336" w:lineRule="auto"/>
      </w:pPr>
      <w:r>
        <w:rPr>
          <w:b/>
        </w:rPr>
        <w:t xml:space="preserve">Prezzo a m²: € 39,12442</w:t>
      </w:r>
    </w:p>
    <w:p>
      <w:pPr>
        <w:jc w:val="right"/>
        <w:spacing w:line="336" w:lineRule="auto"/>
      </w:pPr>
      <w:r>
        <w:rPr>
          <w:b/>
        </w:rPr>
        <w:t xml:space="preserve">Di cui oneri di sicurezza afferenti l'impresa € 0,16237 (3,5 %)</w:t>
      </w:r>
    </w:p>
    <w:p>
      <w:pPr>
        <w:jc w:val="right"/>
        <w:spacing w:line="336" w:lineRule="auto"/>
      </w:pPr>
      <w:r>
        <w:rPr>
          <w:b/>
        </w:rPr>
        <w:t xml:space="preserve">Manodopera € 30,86370</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39"/>
          <w:footerReference w:type="default" r:id="rId40"/>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TOS15_01.E05</w:t>
      </w:r>
    </w:p>
    <w:tbl>
      <w:tblGrid>
        <w:gridCol w:w="1200" w:type="dxa"/>
        <w:gridCol w:w="7900" w:type="dxa"/>
      </w:tblGrid>
      <w:tr>
        <w:trPr/>
        <w:tc>
          <w:tcPr>
            <w:tcW w:w="1200" w:type="dxa"/>
          </w:tcPr>
          <w:p>
            <w:pPr/>
            <w:r>
              <w:rPr/>
              <w:t xml:space="preserve">Capitolo: </w:t>
            </w:r>
          </w:p>
        </w:tc>
        <w:tc>
          <w:tcPr>
            <w:tcW w:w="7900" w:type="dxa"/>
          </w:tcPr>
          <w:p>
            <w:pPr/>
            <w:r>
              <w:rPr/>
              <w:t xml:space="preserve">MASSETTI E SOTTOFONDI: da realizzare al di sopra del solaio per la formazione del piano di posa dei pavimenti, compreso ogni onere e magistero per dare il lavoro finito a regola d'arte.</w:t>
            </w:r>
          </w:p>
        </w:tc>
      </w:tr>
    </w:tbl>
    <w:p>
      <w:pPr>
        <w:rPr>
          <w:sz w:val="10"/>
          <w:szCs w:val="10"/>
        </w:rPr>
      </w:pPr>
    </w:p>
    <w:p>
      <w:pPr/>
      <w:r>
        <w:rPr>
          <w:b/>
        </w:rPr>
        <w:t xml:space="preserve">Codice regionale: TOS15_01.E05.001.001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€ 11,03408</w:t>
      </w:r>
    </w:p>
    <w:p>
      <w:pPr>
        <w:jc w:val="right"/>
        <w:spacing w:line="336" w:lineRule="auto"/>
      </w:pPr>
      <w:r>
        <w:rPr>
          <w:b/>
        </w:rPr>
        <w:t xml:space="preserve">Prezzo a m²: € 13,95811</w:t>
      </w:r>
    </w:p>
    <w:p>
      <w:pPr>
        <w:jc w:val="right"/>
        <w:spacing w:line="336" w:lineRule="auto"/>
      </w:pPr>
      <w:r>
        <w:rPr>
          <w:b/>
        </w:rPr>
        <w:t xml:space="preserve">Di cui oneri di sicurezza afferenti l'impresa € 0,00828 (0,5 %)</w:t>
      </w:r>
    </w:p>
    <w:p>
      <w:pPr>
        <w:jc w:val="right"/>
        <w:spacing w:line="336" w:lineRule="auto"/>
      </w:pPr>
      <w:r>
        <w:rPr>
          <w:b/>
        </w:rPr>
        <w:t xml:space="preserve">Manodopera € 9,31894</w:t>
      </w:r>
    </w:p>
    <w:p>
      <w:pPr>
        <w:jc w:val="right"/>
        <w:spacing w:line="336" w:lineRule="auto"/>
      </w:pPr>
      <w:r>
        <w:rPr>
          <w:b/>
        </w:rPr>
        <w:t xml:space="preserve">Incidenza manodopera 66,76 %</w:t>
      </w:r>
    </w:p>
    <w:p>
      <w:pPr>
        <w:rPr>
          <w:sz w:val="10"/>
          <w:szCs w:val="10"/>
        </w:rPr>
      </w:pPr>
    </w:p>
    <w:p>
      <w:pPr>
        <w:rPr>
          <w:sz w:val="10"/>
          <w:szCs w:val="10"/>
        </w:rPr>
      </w:pPr>
    </w:p>
    <w:p>
      <w:pPr/>
      <w:r>
        <w:rPr>
          <w:b/>
        </w:rPr>
        <w:t xml:space="preserve">Codice regionale: TOS15_01.E05.001.002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Massetto in conglomerato cementizio C12/15 classe di consistenza S3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€ 1,60787</w:t>
      </w:r>
    </w:p>
    <w:p>
      <w:pPr>
        <w:jc w:val="right"/>
        <w:spacing w:line="336" w:lineRule="auto"/>
      </w:pPr>
      <w:r>
        <w:rPr>
          <w:b/>
        </w:rPr>
        <w:t xml:space="preserve">Prezzo a m²: € 2,03396</w:t>
      </w:r>
    </w:p>
    <w:p>
      <w:pPr>
        <w:jc w:val="right"/>
        <w:spacing w:line="336" w:lineRule="auto"/>
      </w:pPr>
      <w:r>
        <w:rPr>
          <w:b/>
        </w:rPr>
        <w:t xml:space="preserve">Di cui oneri di sicurezza afferenti l'impresa € 0,00121 (0,5 %)</w:t>
      </w:r>
    </w:p>
    <w:p>
      <w:pPr>
        <w:jc w:val="right"/>
        <w:spacing w:line="336" w:lineRule="auto"/>
      </w:pPr>
      <w:r>
        <w:rPr>
          <w:b/>
        </w:rPr>
        <w:t xml:space="preserve">Manodopera € 1,22166</w:t>
      </w:r>
    </w:p>
    <w:p>
      <w:pPr>
        <w:jc w:val="right"/>
        <w:spacing w:line="336" w:lineRule="auto"/>
      </w:pPr>
      <w:r>
        <w:rPr>
          <w:b/>
        </w:rPr>
        <w:t xml:space="preserve">Incidenza manodopera 60,06 %</w:t>
      </w:r>
    </w:p>
    <w:p>
      <w:pPr>
        <w:rPr>
          <w:sz w:val="10"/>
          <w:szCs w:val="10"/>
        </w:rPr>
      </w:pPr>
    </w:p>
    <w:p>
      <w:pPr>
        <w:rPr>
          <w:sz w:val="10"/>
          <w:szCs w:val="10"/>
        </w:rPr>
      </w:pPr>
    </w:p>
    <w:p>
      <w:pPr/>
      <w:r>
        <w:rPr>
          <w:b/>
        </w:rPr>
        <w:t xml:space="preserve">Codice regionale: TOS15_01.E05.002.001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001 - con rete Ø 5</w:t>
            </w:r>
          </w:p>
        </w:tc>
      </w:tr>
    </w:tbl>
    <w:p>
      <w:pPr>
        <w:jc w:val="right"/>
      </w:pPr>
    </w:p>
    <w:p>
      <w:pPr>
        <w:jc w:val="right"/>
        <w:spacing w:line="336" w:lineRule="auto"/>
      </w:pPr>
      <w:r>
        <w:rPr>
          <w:b/>
        </w:rPr>
        <w:t xml:space="preserve">Prezzo senza S. G. e Util. a m²: € 18,05577</w:t>
      </w:r>
    </w:p>
    <w:p>
      <w:pPr>
        <w:jc w:val="right"/>
        <w:spacing w:line="336" w:lineRule="auto"/>
      </w:pPr>
      <w:r>
        <w:rPr>
          <w:b/>
        </w:rPr>
        <w:t xml:space="preserve">Prezzo a m²: € 22,84055</w:t>
      </w:r>
    </w:p>
    <w:p>
      <w:pPr>
        <w:jc w:val="right"/>
        <w:spacing w:line="336" w:lineRule="auto"/>
      </w:pPr>
      <w:r>
        <w:rPr>
          <w:b/>
        </w:rPr>
        <w:t xml:space="preserve">Di cui oneri di sicurezza afferenti l'impresa € 0,01354 (0,5 %)</w:t>
      </w:r>
    </w:p>
    <w:p>
      <w:pPr>
        <w:jc w:val="right"/>
        <w:spacing w:line="336" w:lineRule="auto"/>
      </w:pPr>
      <w:r>
        <w:rPr>
          <w:b/>
        </w:rPr>
        <w:t xml:space="preserve">Manodopera € 12,48234</w:t>
      </w:r>
    </w:p>
    <w:p>
      <w:pPr>
        <w:jc w:val="right"/>
        <w:spacing w:line="336" w:lineRule="auto"/>
      </w:pPr>
      <w:r>
        <w:rPr>
          <w:b/>
        </w:rPr>
        <w:t xml:space="preserve">Incidenza manodopera 54,65 %</w:t>
      </w:r>
    </w:p>
    <w:p>
      <w:pPr>
        <w:rPr>
          <w:sz w:val="10"/>
          <w:szCs w:val="10"/>
        </w:rPr>
      </w:pPr>
    </w:p>
    <w:p>
      <w:pPr>
        <w:rPr>
          <w:sz w:val="10"/>
          <w:szCs w:val="10"/>
        </w:rPr>
      </w:pPr>
    </w:p>
    <w:p>
      <w:pPr/>
      <w:r>
        <w:rPr>
          <w:b/>
        </w:rPr>
        <w:t xml:space="preserve">Codice regionale: TOS15_01.E05.002.002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002 - con rete Ø 6</w:t>
            </w:r>
          </w:p>
        </w:tc>
      </w:tr>
    </w:tbl>
    <w:p>
      <w:pPr>
        <w:jc w:val="right"/>
      </w:pPr>
    </w:p>
    <w:p>
      <w:pPr>
        <w:jc w:val="right"/>
        <w:spacing w:line="336" w:lineRule="auto"/>
      </w:pPr>
      <w:r>
        <w:rPr>
          <w:b/>
        </w:rPr>
        <w:t xml:space="preserve">Prezzo senza S. G. e Util. a m²: € 18,96017</w:t>
      </w:r>
    </w:p>
    <w:p>
      <w:pPr>
        <w:jc w:val="right"/>
        <w:spacing w:line="336" w:lineRule="auto"/>
      </w:pPr>
      <w:r>
        <w:rPr>
          <w:b/>
        </w:rPr>
        <w:t xml:space="preserve">Prezzo a m²: € 23,98462</w:t>
      </w:r>
    </w:p>
    <w:p>
      <w:pPr>
        <w:jc w:val="right"/>
        <w:spacing w:line="336" w:lineRule="auto"/>
      </w:pPr>
      <w:r>
        <w:rPr>
          <w:b/>
        </w:rPr>
        <w:t xml:space="preserve">Di cui oneri di sicurezza afferenti l'impresa € 0,01422 (0,5 %)</w:t>
      </w:r>
    </w:p>
    <w:p>
      <w:pPr>
        <w:jc w:val="right"/>
        <w:spacing w:line="336" w:lineRule="auto"/>
      </w:pPr>
      <w:r>
        <w:rPr>
          <w:b/>
        </w:rPr>
        <w:t xml:space="preserve">Manodopera € 12,48234</w:t>
      </w:r>
    </w:p>
    <w:p>
      <w:pPr>
        <w:jc w:val="right"/>
        <w:spacing w:line="336" w:lineRule="auto"/>
      </w:pPr>
      <w:r>
        <w:rPr>
          <w:b/>
        </w:rPr>
        <w:t xml:space="preserve">Incidenza manodopera 52,04 %</w:t>
      </w:r>
    </w:p>
    <w:p>
      <w:pPr>
        <w:rPr>
          <w:sz w:val="10"/>
          <w:szCs w:val="10"/>
        </w:rPr>
      </w:pPr>
    </w:p>
    <w:p>
      <w:pPr>
        <w:rPr>
          <w:sz w:val="10"/>
          <w:szCs w:val="10"/>
        </w:rPr>
      </w:pPr>
    </w:p>
    <w:p>
      <w:pPr/>
      <w:r>
        <w:rPr>
          <w:b/>
        </w:rPr>
        <w:t xml:space="preserve">Codice regionale: TOS15_01.E05.002.003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Massetto armato dello spessore di cm 5 in conglomerato cementizio con resistenza caratteristica C16/20 tirato a regolo, con rete elettrosaldata in acciaio B450C, maglia 10x10; il tutto per dare il titolo compiuto e finito a regola d'arte comprensivo di eventuale pompa o betonpompa.</w:t>
            </w:r>
          </w:p>
        </w:tc>
      </w:tr>
      <w:tr>
        <w:trPr/>
        <w:tc>
          <w:tcPr>
            <w:tcW w:w="1200" w:type="dxa"/>
          </w:tcPr>
          <w:p>
            <w:pPr/>
            <w:r>
              <w:rPr>
                <w:b/>
              </w:rPr>
              <w:t xml:space="preserve">Articolo:</w:t>
            </w:r>
          </w:p>
        </w:tc>
        <w:tc>
          <w:tcPr>
            <w:tcW w:w="7900" w:type="dxa"/>
          </w:tcPr>
          <w:p>
            <w:pPr/>
            <w:r>
              <w:rPr/>
              <w:t xml:space="preserve">003 - con rete Ø 8</w:t>
            </w:r>
          </w:p>
        </w:tc>
      </w:tr>
    </w:tbl>
    <w:p>
      <w:pPr>
        <w:jc w:val="right"/>
      </w:pPr>
    </w:p>
    <w:p>
      <w:pPr>
        <w:jc w:val="right"/>
        <w:spacing w:line="336" w:lineRule="auto"/>
      </w:pPr>
      <w:r>
        <w:rPr>
          <w:b/>
        </w:rPr>
        <w:t xml:space="preserve">Prezzo senza S. G. e Util. a m²: € 23,87689</w:t>
      </w:r>
    </w:p>
    <w:p>
      <w:pPr>
        <w:jc w:val="right"/>
        <w:spacing w:line="336" w:lineRule="auto"/>
      </w:pPr>
      <w:r>
        <w:rPr>
          <w:b/>
        </w:rPr>
        <w:t xml:space="preserve">Prezzo a m²: € 30,20427</w:t>
      </w:r>
    </w:p>
    <w:p>
      <w:pPr>
        <w:jc w:val="right"/>
        <w:spacing w:line="336" w:lineRule="auto"/>
      </w:pPr>
      <w:r>
        <w:rPr>
          <w:b/>
        </w:rPr>
        <w:t xml:space="preserve">Di cui oneri di sicurezza afferenti l'impresa € 0,01791 (0,5 %)</w:t>
      </w:r>
    </w:p>
    <w:p>
      <w:pPr>
        <w:jc w:val="right"/>
        <w:spacing w:line="336" w:lineRule="auto"/>
      </w:pPr>
      <w:r>
        <w:rPr>
          <w:b/>
        </w:rPr>
        <w:t xml:space="preserve">Manodopera € 15,13806</w:t>
      </w:r>
    </w:p>
    <w:p>
      <w:pPr>
        <w:jc w:val="right"/>
        <w:spacing w:line="336" w:lineRule="auto"/>
      </w:pPr>
      <w:r>
        <w:rPr>
          <w:b/>
        </w:rPr>
        <w:t xml:space="preserve">Incidenza manodopera 50,12 %</w:t>
      </w:r>
    </w:p>
    <w:p>
      <w:pPr>
        <w:rPr>
          <w:sz w:val="10"/>
          <w:szCs w:val="10"/>
        </w:rPr>
      </w:pPr>
    </w:p>
    <w:p>
      <w:pPr>
        <w:rPr>
          <w:sz w:val="10"/>
          <w:szCs w:val="10"/>
        </w:rPr>
      </w:pPr>
    </w:p>
    <w:p>
      <w:pPr/>
      <w:r>
        <w:rPr>
          <w:b/>
        </w:rPr>
        <w:t xml:space="preserve">Codice regionale: TOS15_01.E05.011.001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001 - con verniculite espansa, spessore fino a cm 5</w:t>
            </w:r>
          </w:p>
        </w:tc>
      </w:tr>
    </w:tbl>
    <w:p>
      <w:pPr>
        <w:jc w:val="right"/>
      </w:pPr>
    </w:p>
    <w:p>
      <w:pPr>
        <w:jc w:val="right"/>
        <w:spacing w:line="336" w:lineRule="auto"/>
      </w:pPr>
      <w:r>
        <w:rPr>
          <w:b/>
        </w:rPr>
        <w:t xml:space="preserve">Prezzo senza S. G. e Util. a m²: € 21,79665</w:t>
      </w:r>
    </w:p>
    <w:p>
      <w:pPr>
        <w:jc w:val="right"/>
        <w:spacing w:line="336" w:lineRule="auto"/>
      </w:pPr>
      <w:r>
        <w:rPr>
          <w:b/>
        </w:rPr>
        <w:t xml:space="preserve">Prezzo a m²: € 27,57277</w:t>
      </w:r>
    </w:p>
    <w:p>
      <w:pPr>
        <w:jc w:val="right"/>
        <w:spacing w:line="336" w:lineRule="auto"/>
      </w:pPr>
      <w:r>
        <w:rPr>
          <w:b/>
        </w:rPr>
        <w:t xml:space="preserve">Di cui oneri di sicurezza afferenti l'impresa € 0,01635 (0,5 %)</w:t>
      </w:r>
    </w:p>
    <w:p>
      <w:pPr>
        <w:jc w:val="right"/>
        <w:spacing w:line="336" w:lineRule="auto"/>
      </w:pPr>
      <w:r>
        <w:rPr>
          <w:b/>
        </w:rPr>
        <w:t xml:space="preserve">Manodopera € 10,22475</w:t>
      </w:r>
    </w:p>
    <w:p>
      <w:pPr>
        <w:jc w:val="right"/>
        <w:spacing w:line="336" w:lineRule="auto"/>
      </w:pPr>
      <w:r>
        <w:rPr>
          <w:b/>
        </w:rPr>
        <w:t xml:space="preserve">Incidenza manodopera 37,08 %</w:t>
      </w:r>
    </w:p>
    <w:p>
      <w:pPr>
        <w:rPr>
          <w:sz w:val="10"/>
          <w:szCs w:val="10"/>
        </w:rPr>
      </w:pPr>
    </w:p>
    <w:p>
      <w:pPr>
        <w:rPr>
          <w:sz w:val="10"/>
          <w:szCs w:val="10"/>
        </w:rPr>
      </w:pPr>
    </w:p>
    <w:p>
      <w:pPr/>
      <w:r>
        <w:rPr>
          <w:b/>
        </w:rPr>
        <w:t xml:space="preserve">Codice regionale: TOS15_01.E05.011.002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002 - con verniculite espansa, per ogni cm in più</w:t>
            </w:r>
          </w:p>
        </w:tc>
      </w:tr>
    </w:tbl>
    <w:p>
      <w:pPr>
        <w:jc w:val="right"/>
      </w:pPr>
    </w:p>
    <w:p>
      <w:pPr>
        <w:jc w:val="right"/>
        <w:spacing w:line="336" w:lineRule="auto"/>
      </w:pPr>
      <w:r>
        <w:rPr>
          <w:b/>
        </w:rPr>
        <w:t xml:space="preserve">Prezzo senza S. G. e Util. a m²: € 4,96573</w:t>
      </w:r>
    </w:p>
    <w:p>
      <w:pPr>
        <w:jc w:val="right"/>
        <w:spacing w:line="336" w:lineRule="auto"/>
      </w:pPr>
      <w:r>
        <w:rPr>
          <w:b/>
        </w:rPr>
        <w:t xml:space="preserve">Prezzo a m²: € 6,28165</w:t>
      </w:r>
    </w:p>
    <w:p>
      <w:pPr>
        <w:jc w:val="right"/>
        <w:spacing w:line="336" w:lineRule="auto"/>
      </w:pPr>
      <w:r>
        <w:rPr>
          <w:b/>
        </w:rPr>
        <w:t xml:space="preserve">Di cui oneri di sicurezza afferenti l'impresa € 0,00372 (0,5 %)</w:t>
      </w:r>
    </w:p>
    <w:p>
      <w:pPr>
        <w:jc w:val="right"/>
        <w:spacing w:line="336" w:lineRule="auto"/>
      </w:pPr>
      <w:r>
        <w:rPr>
          <w:b/>
        </w:rPr>
        <w:t xml:space="preserve">Manodopera € 1,92563</w:t>
      </w:r>
    </w:p>
    <w:p>
      <w:pPr>
        <w:jc w:val="right"/>
        <w:spacing w:line="336" w:lineRule="auto"/>
      </w:pPr>
      <w:r>
        <w:rPr>
          <w:b/>
        </w:rPr>
        <w:t xml:space="preserve">Incidenza manodopera 30,65 %</w:t>
      </w:r>
    </w:p>
    <w:p>
      <w:pPr>
        <w:rPr>
          <w:sz w:val="10"/>
          <w:szCs w:val="10"/>
        </w:rPr>
      </w:pPr>
    </w:p>
    <w:p>
      <w:pPr>
        <w:rPr>
          <w:sz w:val="10"/>
          <w:szCs w:val="10"/>
        </w:rPr>
      </w:pPr>
    </w:p>
    <w:p>
      <w:pPr/>
      <w:r>
        <w:rPr>
          <w:b/>
        </w:rPr>
        <w:t xml:space="preserve">Codice regionale: TOS15_01.E05.011.003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003 - con argilla espansa, spessore fino a cm 5</w:t>
            </w:r>
          </w:p>
        </w:tc>
      </w:tr>
    </w:tbl>
    <w:p>
      <w:pPr>
        <w:jc w:val="right"/>
      </w:pPr>
    </w:p>
    <w:p>
      <w:pPr>
        <w:jc w:val="right"/>
        <w:spacing w:line="336" w:lineRule="auto"/>
      </w:pPr>
      <w:r>
        <w:rPr>
          <w:b/>
        </w:rPr>
        <w:t xml:space="preserve">Prezzo senza S. G. e Util. a m²: € 14,51790</w:t>
      </w:r>
    </w:p>
    <w:p>
      <w:pPr>
        <w:jc w:val="right"/>
        <w:spacing w:line="336" w:lineRule="auto"/>
      </w:pPr>
      <w:r>
        <w:rPr>
          <w:b/>
        </w:rPr>
        <w:t xml:space="preserve">Prezzo a m²: € 18,36515</w:t>
      </w:r>
    </w:p>
    <w:p>
      <w:pPr>
        <w:jc w:val="right"/>
        <w:spacing w:line="336" w:lineRule="auto"/>
      </w:pPr>
      <w:r>
        <w:rPr>
          <w:b/>
        </w:rPr>
        <w:t xml:space="preserve">Di cui oneri di sicurezza afferenti l'impresa € 0,01089 (0,5 %)</w:t>
      </w:r>
    </w:p>
    <w:p>
      <w:pPr>
        <w:jc w:val="right"/>
        <w:spacing w:line="336" w:lineRule="auto"/>
      </w:pPr>
      <w:r>
        <w:rPr>
          <w:b/>
        </w:rPr>
        <w:t xml:space="preserve">Manodopera € 10,22475</w:t>
      </w:r>
    </w:p>
    <w:p>
      <w:pPr>
        <w:jc w:val="right"/>
        <w:spacing w:line="336" w:lineRule="auto"/>
      </w:pPr>
      <w:r>
        <w:rPr>
          <w:b/>
        </w:rPr>
        <w:t xml:space="preserve">Incidenza manodopera 55,67 %</w:t>
      </w:r>
    </w:p>
    <w:p>
      <w:pPr>
        <w:rPr>
          <w:sz w:val="10"/>
          <w:szCs w:val="10"/>
        </w:rPr>
      </w:pPr>
    </w:p>
    <w:p>
      <w:pPr>
        <w:rPr>
          <w:sz w:val="10"/>
          <w:szCs w:val="10"/>
        </w:rPr>
      </w:pPr>
    </w:p>
    <w:p>
      <w:pPr/>
      <w:r>
        <w:rPr>
          <w:b/>
        </w:rPr>
        <w:t xml:space="preserve">Codice regionale: TOS15_01.E05.011.004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pendenze, riempimenti e simili in conglomerato cementizio alleggerito tipo C12/15 classe di consistenza S3, 0,900 di inerte leggero tirato a regolo; il tutto per dare il titolo compiuto e finito a regola d'arte.</w:t>
            </w:r>
          </w:p>
        </w:tc>
      </w:tr>
      <w:tr>
        <w:trPr/>
        <w:tc>
          <w:tcPr>
            <w:tcW w:w="1200" w:type="dxa"/>
          </w:tcPr>
          <w:p>
            <w:pPr/>
            <w:r>
              <w:rPr>
                <w:b/>
              </w:rPr>
              <w:t xml:space="preserve">Articolo:</w:t>
            </w:r>
          </w:p>
        </w:tc>
        <w:tc>
          <w:tcPr>
            <w:tcW w:w="7900" w:type="dxa"/>
          </w:tcPr>
          <w:p>
            <w:pPr/>
            <w:r>
              <w:rPr/>
              <w:t xml:space="preserve">004 - con argilla espansa, per ogni cm in più</w:t>
            </w:r>
          </w:p>
        </w:tc>
      </w:tr>
    </w:tbl>
    <w:p>
      <w:pPr>
        <w:jc w:val="right"/>
      </w:pPr>
    </w:p>
    <w:p>
      <w:pPr>
        <w:jc w:val="right"/>
        <w:spacing w:line="336" w:lineRule="auto"/>
      </w:pPr>
      <w:r>
        <w:rPr>
          <w:b/>
        </w:rPr>
        <w:t xml:space="preserve">Prezzo senza S. G. e Util. a m²: € 3,23326</w:t>
      </w:r>
    </w:p>
    <w:p>
      <w:pPr>
        <w:jc w:val="right"/>
        <w:spacing w:line="336" w:lineRule="auto"/>
      </w:pPr>
      <w:r>
        <w:rPr>
          <w:b/>
        </w:rPr>
        <w:t xml:space="preserve">Prezzo a m²: € 4,09007</w:t>
      </w:r>
    </w:p>
    <w:p>
      <w:pPr>
        <w:jc w:val="right"/>
        <w:spacing w:line="336" w:lineRule="auto"/>
      </w:pPr>
      <w:r>
        <w:rPr>
          <w:b/>
        </w:rPr>
        <w:t xml:space="preserve">Di cui oneri di sicurezza afferenti l'impresa € 0,00242 (0,5 %)</w:t>
      </w:r>
    </w:p>
    <w:p>
      <w:pPr>
        <w:jc w:val="right"/>
        <w:spacing w:line="336" w:lineRule="auto"/>
      </w:pPr>
      <w:r>
        <w:rPr>
          <w:b/>
        </w:rPr>
        <w:t xml:space="preserve">Manodopera € 1,68640</w:t>
      </w:r>
    </w:p>
    <w:p>
      <w:pPr>
        <w:jc w:val="right"/>
        <w:spacing w:line="336" w:lineRule="auto"/>
      </w:pPr>
      <w:r>
        <w:rPr>
          <w:b/>
        </w:rPr>
        <w:t xml:space="preserve">Incidenza manodopera 41,23 %</w:t>
      </w:r>
    </w:p>
    <w:p>
      <w:pPr>
        <w:rPr>
          <w:sz w:val="10"/>
          <w:szCs w:val="10"/>
        </w:rPr>
      </w:pPr>
    </w:p>
    <w:p>
      <w:pPr>
        <w:rPr>
          <w:sz w:val="10"/>
          <w:szCs w:val="10"/>
        </w:rPr>
      </w:pPr>
    </w:p>
    <w:p>
      <w:pPr/>
      <w:r>
        <w:rPr>
          <w:b/>
        </w:rPr>
        <w:t xml:space="preserve">Codice regionale: TOS15_01.E05.012.001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€ 10,01999</w:t>
      </w:r>
    </w:p>
    <w:p>
      <w:pPr>
        <w:jc w:val="right"/>
        <w:spacing w:line="336" w:lineRule="auto"/>
      </w:pPr>
      <w:r>
        <w:rPr>
          <w:b/>
        </w:rPr>
        <w:t xml:space="preserve">Prezzo a m²: € 12,67529</w:t>
      </w:r>
    </w:p>
    <w:p>
      <w:pPr>
        <w:jc w:val="right"/>
        <w:spacing w:line="336" w:lineRule="auto"/>
      </w:pPr>
      <w:r>
        <w:rPr>
          <w:b/>
        </w:rPr>
        <w:t xml:space="preserve">Di cui oneri di sicurezza afferenti l'impresa € 0,00751 (0,5 %)</w:t>
      </w:r>
    </w:p>
    <w:p>
      <w:pPr>
        <w:jc w:val="right"/>
        <w:spacing w:line="336" w:lineRule="auto"/>
      </w:pPr>
      <w:r>
        <w:rPr>
          <w:b/>
        </w:rPr>
        <w:t xml:space="preserve">Manodopera € 9,56082</w:t>
      </w:r>
    </w:p>
    <w:p>
      <w:pPr>
        <w:jc w:val="right"/>
        <w:spacing w:line="336" w:lineRule="auto"/>
      </w:pPr>
      <w:r>
        <w:rPr>
          <w:b/>
        </w:rPr>
        <w:t xml:space="preserve">Incidenza manodopera 75,43 %</w:t>
      </w:r>
    </w:p>
    <w:p>
      <w:pPr>
        <w:rPr>
          <w:sz w:val="10"/>
          <w:szCs w:val="10"/>
        </w:rPr>
      </w:pPr>
    </w:p>
    <w:p>
      <w:pPr>
        <w:rPr>
          <w:sz w:val="10"/>
          <w:szCs w:val="10"/>
        </w:rPr>
      </w:pPr>
    </w:p>
    <w:p>
      <w:pPr/>
      <w:r>
        <w:rPr>
          <w:b/>
        </w:rPr>
        <w:t xml:space="preserve">Codice regionale: TOS15_01.E05.012.002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Esecuzione di sottofondo in conglomerato cementizio tipo C20/25 classe di consistenza S3 dosato a q 2,5 di cemento R32,5 battuto e spianato con frattazzo; il tutto per dare il titolo compiuto e finito a regola d'arte.</w:t>
            </w:r>
          </w:p>
        </w:tc>
      </w:tr>
      <w:tr>
        <w:trPr/>
        <w:tc>
          <w:tcPr>
            <w:tcW w:w="1200" w:type="dxa"/>
          </w:tcPr>
          <w:p>
            <w:pPr/>
            <w:r>
              <w:rPr>
                <w:b/>
              </w:rPr>
              <w:t xml:space="preserve">Articolo:</w:t>
            </w:r>
          </w:p>
        </w:tc>
        <w:tc>
          <w:tcPr>
            <w:tcW w:w="7900" w:type="dxa"/>
          </w:tcPr>
          <w:p>
            <w:pPr/>
            <w:r>
              <w:rPr/>
              <w:t xml:space="preserve">002 - per ogni cm in più oltre ai 5 cm</w:t>
            </w:r>
          </w:p>
        </w:tc>
      </w:tr>
    </w:tbl>
    <w:p>
      <w:pPr>
        <w:jc w:val="right"/>
      </w:pPr>
    </w:p>
    <w:p>
      <w:pPr>
        <w:jc w:val="right"/>
        <w:spacing w:line="336" w:lineRule="auto"/>
      </w:pPr>
      <w:r>
        <w:rPr>
          <w:b/>
        </w:rPr>
        <w:t xml:space="preserve">Prezzo senza S. G. e Util. a m²: € 1,58104</w:t>
      </w:r>
    </w:p>
    <w:p>
      <w:pPr>
        <w:jc w:val="right"/>
        <w:spacing w:line="336" w:lineRule="auto"/>
      </w:pPr>
      <w:r>
        <w:rPr>
          <w:b/>
        </w:rPr>
        <w:t xml:space="preserve">Prezzo a m²: € 2,00002</w:t>
      </w:r>
    </w:p>
    <w:p>
      <w:pPr>
        <w:jc w:val="right"/>
        <w:spacing w:line="336" w:lineRule="auto"/>
      </w:pPr>
      <w:r>
        <w:rPr>
          <w:b/>
        </w:rPr>
        <w:t xml:space="preserve">Di cui oneri di sicurezza afferenti l'impresa € 0,00119 (0,5 %)</w:t>
      </w:r>
    </w:p>
    <w:p>
      <w:pPr>
        <w:jc w:val="right"/>
        <w:spacing w:line="336" w:lineRule="auto"/>
      </w:pPr>
      <w:r>
        <w:rPr>
          <w:b/>
        </w:rPr>
        <w:t xml:space="preserve">Manodopera € 1,33052</w:t>
      </w:r>
    </w:p>
    <w:p>
      <w:pPr>
        <w:jc w:val="right"/>
        <w:spacing w:line="336" w:lineRule="auto"/>
      </w:pPr>
      <w:r>
        <w:rPr>
          <w:b/>
        </w:rPr>
        <w:t xml:space="preserve">Incidenza manodopera 66,53 %</w:t>
      </w:r>
    </w:p>
    <w:p>
      <w:pPr>
        <w:rPr>
          <w:sz w:val="10"/>
          <w:szCs w:val="10"/>
        </w:rPr>
      </w:pPr>
    </w:p>
    <w:p>
      <w:pPr>
        <w:rPr>
          <w:sz w:val="10"/>
          <w:szCs w:val="10"/>
        </w:rPr>
      </w:pPr>
    </w:p>
    <w:p>
      <w:pPr/>
      <w:r>
        <w:rPr>
          <w:b/>
        </w:rPr>
        <w:t xml:space="preserve">Codice regionale: TOS15_01.E05.013.001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Sottofondo per pavimentazioni composto da letto di sabbia e cemento R32,5 e q 0,5 di calce eminentemente idraulica, bagnato e battuto; il tutto per dare il titolo compiuto e finito a regola d'arte.</w:t>
            </w:r>
          </w:p>
        </w:tc>
      </w:tr>
      <w:tr>
        <w:trPr/>
        <w:tc>
          <w:tcPr>
            <w:tcW w:w="1200" w:type="dxa"/>
          </w:tcPr>
          <w:p>
            <w:pPr/>
            <w:r>
              <w:rPr>
                <w:b/>
              </w:rPr>
              <w:t xml:space="preserve">Articolo:</w:t>
            </w:r>
          </w:p>
        </w:tc>
        <w:tc>
          <w:tcPr>
            <w:tcW w:w="7900" w:type="dxa"/>
          </w:tcPr>
          <w:p>
            <w:pPr/>
            <w:r>
              <w:rPr/>
              <w:t xml:space="preserve">001 - spessore fino a cm. 5</w:t>
            </w:r>
          </w:p>
        </w:tc>
      </w:tr>
    </w:tbl>
    <w:p>
      <w:pPr>
        <w:jc w:val="right"/>
      </w:pPr>
    </w:p>
    <w:p>
      <w:pPr>
        <w:jc w:val="right"/>
        <w:spacing w:line="336" w:lineRule="auto"/>
      </w:pPr>
      <w:r>
        <w:rPr>
          <w:b/>
        </w:rPr>
        <w:t xml:space="preserve">Prezzo senza S. G. e Util. a m²: € 10,58952</w:t>
      </w:r>
    </w:p>
    <w:p>
      <w:pPr>
        <w:jc w:val="right"/>
        <w:spacing w:line="336" w:lineRule="auto"/>
      </w:pPr>
      <w:r>
        <w:rPr>
          <w:b/>
        </w:rPr>
        <w:t xml:space="preserve">Prezzo a m²: € 13,39575</w:t>
      </w:r>
    </w:p>
    <w:p>
      <w:pPr>
        <w:jc w:val="right"/>
        <w:spacing w:line="336" w:lineRule="auto"/>
      </w:pPr>
      <w:r>
        <w:rPr>
          <w:b/>
        </w:rPr>
        <w:t xml:space="preserve">Di cui oneri di sicurezza afferenti l'impresa € 0,00794 (0,5 %)</w:t>
      </w:r>
    </w:p>
    <w:p>
      <w:pPr>
        <w:jc w:val="right"/>
        <w:spacing w:line="336" w:lineRule="auto"/>
      </w:pPr>
      <w:r>
        <w:rPr>
          <w:b/>
        </w:rPr>
        <w:t xml:space="preserve">Manodopera € 7,56903</w:t>
      </w:r>
    </w:p>
    <w:p>
      <w:pPr>
        <w:jc w:val="right"/>
        <w:spacing w:line="336" w:lineRule="auto"/>
      </w:pPr>
      <w:r>
        <w:rPr>
          <w:b/>
        </w:rPr>
        <w:t xml:space="preserve">Incidenza manodopera 56,5 %</w:t>
      </w:r>
    </w:p>
    <w:p>
      <w:pPr>
        <w:rPr>
          <w:sz w:val="10"/>
          <w:szCs w:val="10"/>
        </w:rPr>
      </w:pPr>
    </w:p>
    <w:p>
      <w:pPr>
        <w:rPr>
          <w:sz w:val="10"/>
          <w:szCs w:val="10"/>
        </w:rPr>
      </w:pPr>
    </w:p>
    <w:p>
      <w:pPr/>
      <w:r>
        <w:rPr>
          <w:b/>
        </w:rPr>
        <w:t xml:space="preserve">Codice regionale: TOS15_01.E05.021.001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001 - maggior onere per piallettatura a frattazzo</w:t>
            </w:r>
          </w:p>
        </w:tc>
      </w:tr>
    </w:tbl>
    <w:p>
      <w:pPr>
        <w:jc w:val="right"/>
      </w:pPr>
    </w:p>
    <w:p>
      <w:pPr>
        <w:jc w:val="right"/>
        <w:spacing w:line="336" w:lineRule="auto"/>
      </w:pPr>
      <w:r>
        <w:rPr>
          <w:b/>
        </w:rPr>
        <w:t xml:space="preserve">Prezzo senza S. G. e Util. a m²: € 2,97297</w:t>
      </w:r>
    </w:p>
    <w:p>
      <w:pPr>
        <w:jc w:val="right"/>
        <w:spacing w:line="336" w:lineRule="auto"/>
      </w:pPr>
      <w:r>
        <w:rPr>
          <w:b/>
        </w:rPr>
        <w:t xml:space="preserve">Prezzo a m²: € 3,76081</w:t>
      </w:r>
    </w:p>
    <w:p>
      <w:pPr>
        <w:jc w:val="right"/>
        <w:spacing w:line="336" w:lineRule="auto"/>
      </w:pPr>
      <w:r>
        <w:rPr>
          <w:b/>
        </w:rPr>
        <w:t xml:space="preserve">Di cui oneri di sicurezza afferenti l'impresa € 0,00223 (0,5 %)</w:t>
      </w:r>
    </w:p>
    <w:p>
      <w:pPr>
        <w:jc w:val="right"/>
        <w:spacing w:line="336" w:lineRule="auto"/>
      </w:pPr>
      <w:r>
        <w:rPr>
          <w:b/>
        </w:rPr>
        <w:t xml:space="preserve">Manodopera € 2,97297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TOS15_01.E05.021.002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002 - esecuzione di CLS con verniculite</w:t>
            </w:r>
          </w:p>
        </w:tc>
      </w:tr>
    </w:tbl>
    <w:p>
      <w:pPr>
        <w:jc w:val="right"/>
      </w:pPr>
    </w:p>
    <w:p>
      <w:pPr>
        <w:jc w:val="right"/>
        <w:spacing w:line="336" w:lineRule="auto"/>
      </w:pPr>
      <w:r>
        <w:rPr>
          <w:b/>
        </w:rPr>
        <w:t xml:space="preserve">Prezzo senza S. G. e Util. a m²: € 12,72305</w:t>
      </w:r>
    </w:p>
    <w:p>
      <w:pPr>
        <w:jc w:val="right"/>
        <w:spacing w:line="336" w:lineRule="auto"/>
      </w:pPr>
      <w:r>
        <w:rPr>
          <w:b/>
        </w:rPr>
        <w:t xml:space="preserve">Prezzo a m²: € 16,09466</w:t>
      </w:r>
    </w:p>
    <w:p>
      <w:pPr>
        <w:jc w:val="right"/>
        <w:spacing w:line="336" w:lineRule="auto"/>
      </w:pPr>
      <w:r>
        <w:rPr>
          <w:b/>
        </w:rPr>
        <w:t xml:space="preserve">Di cui oneri di sicurezza afferenti l'impresa € 0,00954 (0,5 %)</w:t>
      </w:r>
    </w:p>
    <w:p>
      <w:pPr>
        <w:jc w:val="right"/>
        <w:spacing w:line="336" w:lineRule="auto"/>
      </w:pPr>
      <w:r>
        <w:rPr>
          <w:b/>
        </w:rPr>
        <w:t xml:space="preserve">Manodopera € 0,66393</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TOS15_01.E05.021.003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Sovrapprezzi ai massetti:</w:t>
            </w:r>
          </w:p>
        </w:tc>
      </w:tr>
      <w:tr>
        <w:trPr/>
        <w:tc>
          <w:tcPr>
            <w:tcW w:w="1200" w:type="dxa"/>
          </w:tcPr>
          <w:p>
            <w:pPr/>
            <w:r>
              <w:rPr>
                <w:b/>
              </w:rPr>
              <w:t xml:space="preserve">Articolo:</w:t>
            </w:r>
          </w:p>
        </w:tc>
        <w:tc>
          <w:tcPr>
            <w:tcW w:w="7900" w:type="dxa"/>
          </w:tcPr>
          <w:p>
            <w:pPr/>
            <w:r>
              <w:rPr/>
              <w:t xml:space="preserve">003 - esecuzione di CLS con argilla espansa</w:t>
            </w:r>
          </w:p>
        </w:tc>
      </w:tr>
    </w:tbl>
    <w:p>
      <w:pPr>
        <w:jc w:val="right"/>
      </w:pPr>
    </w:p>
    <w:p>
      <w:pPr>
        <w:jc w:val="right"/>
        <w:spacing w:line="336" w:lineRule="auto"/>
      </w:pPr>
      <w:r>
        <w:rPr>
          <w:b/>
        </w:rPr>
        <w:t xml:space="preserve">Prezzo senza S. G. e Util. a m²: € 5,44430</w:t>
      </w:r>
    </w:p>
    <w:p>
      <w:pPr>
        <w:jc w:val="right"/>
        <w:spacing w:line="336" w:lineRule="auto"/>
      </w:pPr>
      <w:r>
        <w:rPr>
          <w:b/>
        </w:rPr>
        <w:t xml:space="preserve">Prezzo a m²: € 6,88704</w:t>
      </w:r>
    </w:p>
    <w:p>
      <w:pPr>
        <w:jc w:val="right"/>
        <w:spacing w:line="336" w:lineRule="auto"/>
      </w:pPr>
      <w:r>
        <w:rPr>
          <w:b/>
        </w:rPr>
        <w:t xml:space="preserve">Di cui oneri di sicurezza afferenti l'impresa € 0,00408 (0,5 %)</w:t>
      </w:r>
    </w:p>
    <w:p>
      <w:pPr>
        <w:jc w:val="right"/>
        <w:spacing w:line="336" w:lineRule="auto"/>
      </w:pPr>
      <w:r>
        <w:rPr>
          <w:b/>
        </w:rPr>
        <w:t xml:space="preserve">Manodopera € 0,66393</w:t>
      </w:r>
    </w:p>
    <w:p>
      <w:pPr>
        <w:jc w:val="right"/>
        <w:spacing w:line="336" w:lineRule="auto"/>
      </w:pPr>
      <w:r>
        <w:rPr>
          <w:b/>
        </w:rPr>
        <w:t xml:space="preserve">Incidenza manodopera 9,64 %</w:t>
      </w:r>
    </w:p>
    <w:p>
      <w:pPr>
        <w:rPr>
          <w:sz w:val="10"/>
          <w:szCs w:val="10"/>
        </w:rPr>
      </w:pPr>
    </w:p>
    <w:p>
      <w:pPr>
        <w:rPr>
          <w:sz w:val="10"/>
          <w:szCs w:val="10"/>
        </w:rPr>
      </w:pPr>
    </w:p>
    <w:p>
      <w:pPr/>
      <w:r>
        <w:rPr>
          <w:b/>
        </w:rPr>
        <w:t xml:space="preserve">Codice regionale: TOS15_01.E05.031.001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001 - rete 10x10 Ø 5</w:t>
            </w:r>
          </w:p>
        </w:tc>
      </w:tr>
    </w:tbl>
    <w:p>
      <w:pPr>
        <w:jc w:val="right"/>
      </w:pPr>
    </w:p>
    <w:p>
      <w:pPr>
        <w:jc w:val="right"/>
        <w:spacing w:line="336" w:lineRule="auto"/>
      </w:pPr>
      <w:r>
        <w:rPr>
          <w:b/>
        </w:rPr>
        <w:t xml:space="preserve">Prezzo senza S. G. e Util. a m²: € 3,63793</w:t>
      </w:r>
    </w:p>
    <w:p>
      <w:pPr>
        <w:jc w:val="right"/>
        <w:spacing w:line="336" w:lineRule="auto"/>
      </w:pPr>
      <w:r>
        <w:rPr>
          <w:b/>
        </w:rPr>
        <w:t xml:space="preserve">Prezzo a m²: € 4,60198</w:t>
      </w:r>
    </w:p>
    <w:p>
      <w:pPr>
        <w:jc w:val="right"/>
        <w:spacing w:line="336" w:lineRule="auto"/>
      </w:pPr>
      <w:r>
        <w:rPr>
          <w:b/>
        </w:rPr>
        <w:t xml:space="preserve">Di cui oneri di sicurezza afferenti l'impresa € 0,00273 (0,5 %)</w:t>
      </w:r>
    </w:p>
    <w:p>
      <w:pPr>
        <w:jc w:val="right"/>
        <w:spacing w:line="336" w:lineRule="auto"/>
      </w:pPr>
      <w:r>
        <w:rPr>
          <w:b/>
        </w:rPr>
        <w:t xml:space="preserve">Manodopera € 1,59366</w:t>
      </w:r>
    </w:p>
    <w:p>
      <w:pPr>
        <w:jc w:val="right"/>
        <w:spacing w:line="336" w:lineRule="auto"/>
      </w:pPr>
      <w:r>
        <w:rPr>
          <w:b/>
        </w:rPr>
        <w:t xml:space="preserve">Incidenza manodopera 34,63 %</w:t>
      </w:r>
    </w:p>
    <w:p>
      <w:pPr>
        <w:rPr>
          <w:sz w:val="10"/>
          <w:szCs w:val="10"/>
        </w:rPr>
      </w:pPr>
    </w:p>
    <w:p>
      <w:pPr>
        <w:rPr>
          <w:sz w:val="10"/>
          <w:szCs w:val="10"/>
        </w:rPr>
      </w:pPr>
    </w:p>
    <w:p>
      <w:pPr/>
      <w:r>
        <w:rPr>
          <w:b/>
        </w:rPr>
        <w:t xml:space="preserve">Codice regionale: TOS15_01.E05.031.002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002 - rete 10x10 Ø 6</w:t>
            </w:r>
          </w:p>
        </w:tc>
      </w:tr>
    </w:tbl>
    <w:p>
      <w:pPr>
        <w:jc w:val="right"/>
      </w:pPr>
    </w:p>
    <w:p>
      <w:pPr>
        <w:jc w:val="right"/>
        <w:spacing w:line="336" w:lineRule="auto"/>
      </w:pPr>
      <w:r>
        <w:rPr>
          <w:b/>
        </w:rPr>
        <w:t xml:space="preserve">Prezzo senza S. G. e Util. a m²: € 4,54233</w:t>
      </w:r>
    </w:p>
    <w:p>
      <w:pPr>
        <w:jc w:val="right"/>
        <w:spacing w:line="336" w:lineRule="auto"/>
      </w:pPr>
      <w:r>
        <w:rPr>
          <w:b/>
        </w:rPr>
        <w:t xml:space="preserve">Prezzo a m²: € 5,74604</w:t>
      </w:r>
    </w:p>
    <w:p>
      <w:pPr>
        <w:jc w:val="right"/>
        <w:spacing w:line="336" w:lineRule="auto"/>
      </w:pPr>
      <w:r>
        <w:rPr>
          <w:b/>
        </w:rPr>
        <w:t xml:space="preserve">Di cui oneri di sicurezza afferenti l'impresa € 0,00341 (0,5 %)</w:t>
      </w:r>
    </w:p>
    <w:p>
      <w:pPr>
        <w:jc w:val="right"/>
        <w:spacing w:line="336" w:lineRule="auto"/>
      </w:pPr>
      <w:r>
        <w:rPr>
          <w:b/>
        </w:rPr>
        <w:t xml:space="preserve">Manodopera € 1,59366</w:t>
      </w:r>
    </w:p>
    <w:p>
      <w:pPr>
        <w:jc w:val="right"/>
        <w:spacing w:line="336" w:lineRule="auto"/>
      </w:pPr>
      <w:r>
        <w:rPr>
          <w:b/>
        </w:rPr>
        <w:t xml:space="preserve">Incidenza manodopera 27,73 %</w:t>
      </w:r>
    </w:p>
    <w:p>
      <w:pPr>
        <w:rPr>
          <w:sz w:val="10"/>
          <w:szCs w:val="10"/>
        </w:rPr>
      </w:pPr>
    </w:p>
    <w:p>
      <w:pPr>
        <w:rPr>
          <w:sz w:val="10"/>
          <w:szCs w:val="10"/>
        </w:rPr>
      </w:pPr>
    </w:p>
    <w:p>
      <w:pPr/>
      <w:r>
        <w:rPr>
          <w:b/>
        </w:rPr>
        <w:t xml:space="preserve">Codice regionale: TOS15_01.E05.031.003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Sovrapprezzi ai sottofondi per oneri di aggiunte di rete elettrosaldata in acciaio FEB450C, controllato; il tutto per dare il titolo compiuto e finito a regola d'arte.</w:t>
            </w:r>
          </w:p>
        </w:tc>
      </w:tr>
      <w:tr>
        <w:trPr/>
        <w:tc>
          <w:tcPr>
            <w:tcW w:w="1200" w:type="dxa"/>
          </w:tcPr>
          <w:p>
            <w:pPr/>
            <w:r>
              <w:rPr>
                <w:b/>
              </w:rPr>
              <w:t xml:space="preserve">Articolo:</w:t>
            </w:r>
          </w:p>
        </w:tc>
        <w:tc>
          <w:tcPr>
            <w:tcW w:w="7900" w:type="dxa"/>
          </w:tcPr>
          <w:p>
            <w:pPr/>
            <w:r>
              <w:rPr/>
              <w:t xml:space="preserve">003 - rete 10x10 Ø 8</w:t>
            </w:r>
          </w:p>
        </w:tc>
      </w:tr>
    </w:tbl>
    <w:p>
      <w:pPr>
        <w:jc w:val="right"/>
      </w:pPr>
    </w:p>
    <w:p>
      <w:pPr>
        <w:jc w:val="right"/>
        <w:spacing w:line="336" w:lineRule="auto"/>
      </w:pPr>
      <w:r>
        <w:rPr>
          <w:b/>
        </w:rPr>
        <w:t xml:space="preserve">Prezzo senza S. G. e Util. a m²: € 7,46726</w:t>
      </w:r>
    </w:p>
    <w:p>
      <w:pPr>
        <w:jc w:val="right"/>
        <w:spacing w:line="336" w:lineRule="auto"/>
      </w:pPr>
      <w:r>
        <w:rPr>
          <w:b/>
        </w:rPr>
        <w:t xml:space="preserve">Prezzo a m²: € 9,44608</w:t>
      </w:r>
    </w:p>
    <w:p>
      <w:pPr>
        <w:jc w:val="right"/>
        <w:spacing w:line="336" w:lineRule="auto"/>
      </w:pPr>
      <w:r>
        <w:rPr>
          <w:b/>
        </w:rPr>
        <w:t xml:space="preserve">Di cui oneri di sicurezza afferenti l'impresa € 0,00560 (0,5 %)</w:t>
      </w:r>
    </w:p>
    <w:p>
      <w:pPr>
        <w:jc w:val="right"/>
        <w:spacing w:line="336" w:lineRule="auto"/>
      </w:pPr>
      <w:r>
        <w:rPr>
          <w:b/>
        </w:rPr>
        <w:t xml:space="preserve">Manodopera € 2,25759</w:t>
      </w:r>
    </w:p>
    <w:p>
      <w:pPr>
        <w:jc w:val="right"/>
        <w:spacing w:line="336" w:lineRule="auto"/>
      </w:pPr>
      <w:r>
        <w:rPr>
          <w:b/>
        </w:rPr>
        <w:t xml:space="preserve">Incidenza manodopera 23,9 %</w:t>
      </w:r>
    </w:p>
    <w:p>
      <w:pPr>
        <w:rPr>
          <w:sz w:val="10"/>
          <w:szCs w:val="10"/>
        </w:rPr>
      </w:pPr>
    </w:p>
    <w:p>
      <w:pPr>
        <w:rPr>
          <w:sz w:val="10"/>
          <w:szCs w:val="10"/>
        </w:rPr>
      </w:pPr>
    </w:p>
    <w:p>
      <w:pPr>
        <w:sectPr>
          <w:headerReference w:type="default" r:id="rId41"/>
          <w:footerReference w:type="default" r:id="rId42"/>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TOS15_01.F03</w:t>
      </w:r>
    </w:p>
    <w:tbl>
      <w:tblGrid>
        <w:gridCol w:w="1200" w:type="dxa"/>
        <w:gridCol w:w="7900" w:type="dxa"/>
      </w:tblGrid>
      <w:tr>
        <w:trPr/>
        <w:tc>
          <w:tcPr>
            <w:tcW w:w="1200" w:type="dxa"/>
          </w:tcPr>
          <w:p>
            <w:pPr/>
            <w:r>
              <w:rPr/>
              <w:t xml:space="preserve">Capitolo: </w:t>
            </w:r>
          </w:p>
        </w:tc>
        <w:tc>
          <w:tcPr>
            <w:tcW w:w="7900" w:type="dxa"/>
          </w:tcPr>
          <w:p>
            <w:pPr/>
            <w:r>
              <w:rPr/>
              <w:t xml:space="preserve">OPERE DA VETRAIO: posa in opera di lastre di vetro e cristalli (escluso il costo dei materiali), di qualsiasi dimensione, su infissi e telai metallici o in legno, compreso mastice e tasselli per il fissaggio, eventuale fermavetro e/o guarnizioni in gomma, sigillatura con silicone e quant'altro occorrente per dare il lavoro finito a regola d'arte.</w:t>
            </w:r>
          </w:p>
        </w:tc>
      </w:tr>
    </w:tbl>
    <w:p>
      <w:pPr>
        <w:rPr>
          <w:sz w:val="10"/>
          <w:szCs w:val="10"/>
        </w:rPr>
      </w:pPr>
    </w:p>
    <w:p>
      <w:pPr/>
      <w:r>
        <w:rPr>
          <w:b/>
        </w:rPr>
        <w:t xml:space="preserve">Codice regionale: TOS15_01.F03.001.001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001 - Ad infilare con sigillatura esterna a silicone</w:t>
            </w:r>
          </w:p>
        </w:tc>
      </w:tr>
    </w:tbl>
    <w:p>
      <w:pPr>
        <w:jc w:val="right"/>
      </w:pPr>
    </w:p>
    <w:p>
      <w:pPr>
        <w:jc w:val="right"/>
        <w:spacing w:line="336" w:lineRule="auto"/>
      </w:pPr>
      <w:r>
        <w:rPr>
          <w:b/>
        </w:rPr>
        <w:t xml:space="preserve">Prezzo senza S. G. e Util. a m²: € 7,18180</w:t>
      </w:r>
    </w:p>
    <w:p>
      <w:pPr>
        <w:jc w:val="right"/>
        <w:spacing w:line="336" w:lineRule="auto"/>
      </w:pPr>
      <w:r>
        <w:rPr>
          <w:b/>
        </w:rPr>
        <w:t xml:space="preserve">Prezzo a m²: € 9,08498</w:t>
      </w:r>
    </w:p>
    <w:p>
      <w:pPr>
        <w:jc w:val="right"/>
        <w:spacing w:line="336" w:lineRule="auto"/>
      </w:pPr>
      <w:r>
        <w:rPr>
          <w:b/>
        </w:rPr>
        <w:t xml:space="preserve">Di cui oneri di sicurezza afferenti l'impresa € 0,00539 (0,5 %)</w:t>
      </w:r>
    </w:p>
    <w:p>
      <w:pPr>
        <w:jc w:val="right"/>
        <w:spacing w:line="336" w:lineRule="auto"/>
      </w:pPr>
      <w:r>
        <w:rPr>
          <w:b/>
        </w:rPr>
        <w:t xml:space="preserve">Manodopera € 6,93360</w:t>
      </w:r>
    </w:p>
    <w:p>
      <w:pPr>
        <w:jc w:val="right"/>
        <w:spacing w:line="336" w:lineRule="auto"/>
      </w:pPr>
      <w:r>
        <w:rPr>
          <w:b/>
        </w:rPr>
        <w:t xml:space="preserve">Incidenza manodopera 76,32 %</w:t>
      </w:r>
    </w:p>
    <w:p>
      <w:pPr>
        <w:rPr>
          <w:sz w:val="10"/>
          <w:szCs w:val="10"/>
        </w:rPr>
      </w:pPr>
    </w:p>
    <w:p>
      <w:pPr>
        <w:rPr>
          <w:sz w:val="10"/>
          <w:szCs w:val="10"/>
        </w:rPr>
      </w:pPr>
    </w:p>
    <w:p>
      <w:pPr/>
      <w:r>
        <w:rPr>
          <w:b/>
        </w:rPr>
        <w:t xml:space="preserve">Codice regionale: TOS15_01.F03.001.002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002 - Con fermavetro riportato fissato con chiodi e sigillatura a silicone</w:t>
            </w:r>
          </w:p>
        </w:tc>
      </w:tr>
    </w:tbl>
    <w:p>
      <w:pPr>
        <w:jc w:val="right"/>
      </w:pPr>
    </w:p>
    <w:p>
      <w:pPr>
        <w:jc w:val="right"/>
        <w:spacing w:line="336" w:lineRule="auto"/>
      </w:pPr>
      <w:r>
        <w:rPr>
          <w:b/>
        </w:rPr>
        <w:t xml:space="preserve">Prezzo senza S. G. e Util. a m²: € 7,55143</w:t>
      </w:r>
    </w:p>
    <w:p>
      <w:pPr>
        <w:jc w:val="right"/>
        <w:spacing w:line="336" w:lineRule="auto"/>
      </w:pPr>
      <w:r>
        <w:rPr>
          <w:b/>
        </w:rPr>
        <w:t xml:space="preserve">Prezzo a m²: € 9,55256</w:t>
      </w:r>
    </w:p>
    <w:p>
      <w:pPr>
        <w:jc w:val="right"/>
        <w:spacing w:line="336" w:lineRule="auto"/>
      </w:pPr>
      <w:r>
        <w:rPr>
          <w:b/>
        </w:rPr>
        <w:t xml:space="preserve">Di cui oneri di sicurezza afferenti l'impresa € 0,00566 (0,5 %)</w:t>
      </w:r>
    </w:p>
    <w:p>
      <w:pPr>
        <w:jc w:val="right"/>
        <w:spacing w:line="336" w:lineRule="auto"/>
      </w:pPr>
      <w:r>
        <w:rPr>
          <w:b/>
        </w:rPr>
        <w:t xml:space="preserve">Manodopera € 7,30323</w:t>
      </w:r>
    </w:p>
    <w:p>
      <w:pPr>
        <w:jc w:val="right"/>
        <w:spacing w:line="336" w:lineRule="auto"/>
      </w:pPr>
      <w:r>
        <w:rPr>
          <w:b/>
        </w:rPr>
        <w:t xml:space="preserve">Incidenza manodopera 76,45 %</w:t>
      </w:r>
    </w:p>
    <w:p>
      <w:pPr>
        <w:rPr>
          <w:sz w:val="10"/>
          <w:szCs w:val="10"/>
        </w:rPr>
      </w:pPr>
    </w:p>
    <w:p>
      <w:pPr>
        <w:rPr>
          <w:sz w:val="10"/>
          <w:szCs w:val="10"/>
        </w:rPr>
      </w:pPr>
    </w:p>
    <w:p>
      <w:pPr/>
      <w:r>
        <w:rPr>
          <w:b/>
        </w:rPr>
        <w:t xml:space="preserve">Codice regionale: TOS15_01.F03.001.003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Posa in opera di vetri su serramenti in legno</w:t>
            </w:r>
          </w:p>
        </w:tc>
      </w:tr>
      <w:tr>
        <w:trPr/>
        <w:tc>
          <w:tcPr>
            <w:tcW w:w="1200" w:type="dxa"/>
          </w:tcPr>
          <w:p>
            <w:pPr/>
            <w:r>
              <w:rPr>
                <w:b/>
              </w:rPr>
              <w:t xml:space="preserve">Articolo:</w:t>
            </w:r>
          </w:p>
        </w:tc>
        <w:tc>
          <w:tcPr>
            <w:tcW w:w="7900" w:type="dxa"/>
          </w:tcPr>
          <w:p>
            <w:pPr/>
            <w:r>
              <w:rPr/>
              <w:t xml:space="preserve">003 - Con fermavetro riportato fissato con viti e sigillatura a silicone</w:t>
            </w:r>
          </w:p>
        </w:tc>
      </w:tr>
    </w:tbl>
    <w:p>
      <w:pPr>
        <w:jc w:val="right"/>
      </w:pPr>
    </w:p>
    <w:p>
      <w:pPr>
        <w:jc w:val="right"/>
        <w:spacing w:line="336" w:lineRule="auto"/>
      </w:pPr>
      <w:r>
        <w:rPr>
          <w:b/>
        </w:rPr>
        <w:t xml:space="preserve">Prezzo senza S. G. e Util. a m²: € 9,54322</w:t>
      </w:r>
    </w:p>
    <w:p>
      <w:pPr>
        <w:jc w:val="right"/>
        <w:spacing w:line="336" w:lineRule="auto"/>
      </w:pPr>
      <w:r>
        <w:rPr>
          <w:b/>
        </w:rPr>
        <w:t xml:space="preserve">Prezzo a m²: € 12,07217</w:t>
      </w:r>
    </w:p>
    <w:p>
      <w:pPr>
        <w:jc w:val="right"/>
        <w:spacing w:line="336" w:lineRule="auto"/>
      </w:pPr>
      <w:r>
        <w:rPr>
          <w:b/>
        </w:rPr>
        <w:t xml:space="preserve">Di cui oneri di sicurezza afferenti l'impresa € 0,00716 (0,5 %)</w:t>
      </w:r>
    </w:p>
    <w:p>
      <w:pPr>
        <w:jc w:val="right"/>
        <w:spacing w:line="336" w:lineRule="auto"/>
      </w:pPr>
      <w:r>
        <w:rPr>
          <w:b/>
        </w:rPr>
        <w:t xml:space="preserve">Manodopera € 9,29502</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TOS15_01.F03.002.001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001 - Profilati tubolari di ferro: fermavetro riportato fissato con viti e sigillatura in silicone</w:t>
            </w:r>
          </w:p>
        </w:tc>
      </w:tr>
    </w:tbl>
    <w:p>
      <w:pPr>
        <w:jc w:val="right"/>
      </w:pPr>
    </w:p>
    <w:p>
      <w:pPr>
        <w:jc w:val="right"/>
        <w:spacing w:line="336" w:lineRule="auto"/>
      </w:pPr>
      <w:r>
        <w:rPr>
          <w:b/>
        </w:rPr>
        <w:t xml:space="preserve">Prezzo senza S. G. e Util. a m²: € 9,54322</w:t>
      </w:r>
    </w:p>
    <w:p>
      <w:pPr>
        <w:jc w:val="right"/>
        <w:spacing w:line="336" w:lineRule="auto"/>
      </w:pPr>
      <w:r>
        <w:rPr>
          <w:b/>
        </w:rPr>
        <w:t xml:space="preserve">Prezzo a m²: € 12,07217</w:t>
      </w:r>
    </w:p>
    <w:p>
      <w:pPr>
        <w:jc w:val="right"/>
        <w:spacing w:line="336" w:lineRule="auto"/>
      </w:pPr>
      <w:r>
        <w:rPr>
          <w:b/>
        </w:rPr>
        <w:t xml:space="preserve">Di cui oneri di sicurezza afferenti l'impresa € 0,00716 (0,5 %)</w:t>
      </w:r>
    </w:p>
    <w:p>
      <w:pPr>
        <w:jc w:val="right"/>
        <w:spacing w:line="336" w:lineRule="auto"/>
      </w:pPr>
      <w:r>
        <w:rPr>
          <w:b/>
        </w:rPr>
        <w:t xml:space="preserve">Manodopera € 9,29502</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TOS15_01.F03.002.002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002 - Profilato a T od a L di ferro: fermavetro riportato fissato con viti e sigillatura in silicone</w:t>
            </w:r>
          </w:p>
        </w:tc>
      </w:tr>
    </w:tbl>
    <w:p>
      <w:pPr>
        <w:jc w:val="right"/>
      </w:pPr>
    </w:p>
    <w:p>
      <w:pPr>
        <w:jc w:val="right"/>
        <w:spacing w:line="336" w:lineRule="auto"/>
      </w:pPr>
      <w:r>
        <w:rPr>
          <w:b/>
        </w:rPr>
        <w:t xml:space="preserve">Prezzo senza S. G. e Util. a m²: € 10,87108</w:t>
      </w:r>
    </w:p>
    <w:p>
      <w:pPr>
        <w:jc w:val="right"/>
        <w:spacing w:line="336" w:lineRule="auto"/>
      </w:pPr>
      <w:r>
        <w:rPr>
          <w:b/>
        </w:rPr>
        <w:t xml:space="preserve">Prezzo a m²: € 13,75192</w:t>
      </w:r>
    </w:p>
    <w:p>
      <w:pPr>
        <w:jc w:val="right"/>
        <w:spacing w:line="336" w:lineRule="auto"/>
      </w:pPr>
      <w:r>
        <w:rPr>
          <w:b/>
        </w:rPr>
        <w:t xml:space="preserve">Di cui oneri di sicurezza afferenti l'impresa € 0,00815 (0,5 %)</w:t>
      </w:r>
    </w:p>
    <w:p>
      <w:pPr>
        <w:jc w:val="right"/>
        <w:spacing w:line="336" w:lineRule="auto"/>
      </w:pPr>
      <w:r>
        <w:rPr>
          <w:b/>
        </w:rPr>
        <w:t xml:space="preserve">Manodopera € 10,62288</w:t>
      </w:r>
    </w:p>
    <w:p>
      <w:pPr>
        <w:jc w:val="right"/>
        <w:spacing w:line="336" w:lineRule="auto"/>
      </w:pPr>
      <w:r>
        <w:rPr>
          <w:b/>
        </w:rPr>
        <w:t xml:space="preserve">Incidenza manodopera 77,25 %</w:t>
      </w:r>
    </w:p>
    <w:p>
      <w:pPr>
        <w:rPr>
          <w:sz w:val="10"/>
          <w:szCs w:val="10"/>
        </w:rPr>
      </w:pPr>
    </w:p>
    <w:p>
      <w:pPr>
        <w:rPr>
          <w:sz w:val="10"/>
          <w:szCs w:val="10"/>
        </w:rPr>
      </w:pPr>
    </w:p>
    <w:p>
      <w:pPr/>
      <w:r>
        <w:rPr>
          <w:b/>
        </w:rPr>
        <w:t xml:space="preserve">Codice regionale: TOS15_01.F03.002.003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003 - Profilati in lega leggera: fermavetro riportato fissato con viti e sigillatura in silicone</w:t>
            </w:r>
          </w:p>
        </w:tc>
      </w:tr>
    </w:tbl>
    <w:p>
      <w:pPr>
        <w:jc w:val="right"/>
      </w:pPr>
    </w:p>
    <w:p>
      <w:pPr>
        <w:jc w:val="right"/>
        <w:spacing w:line="336" w:lineRule="auto"/>
      </w:pPr>
      <w:r>
        <w:rPr>
          <w:b/>
        </w:rPr>
        <w:t xml:space="preserve">Prezzo senza S. G. e Util. a m²: € 9,54322</w:t>
      </w:r>
    </w:p>
    <w:p>
      <w:pPr>
        <w:jc w:val="right"/>
        <w:spacing w:line="336" w:lineRule="auto"/>
      </w:pPr>
      <w:r>
        <w:rPr>
          <w:b/>
        </w:rPr>
        <w:t xml:space="preserve">Prezzo a m²: € 12,07217</w:t>
      </w:r>
    </w:p>
    <w:p>
      <w:pPr>
        <w:jc w:val="right"/>
        <w:spacing w:line="336" w:lineRule="auto"/>
      </w:pPr>
      <w:r>
        <w:rPr>
          <w:b/>
        </w:rPr>
        <w:t xml:space="preserve">Di cui oneri di sicurezza afferenti l'impresa € 0,00716 (0,5 %)</w:t>
      </w:r>
    </w:p>
    <w:p>
      <w:pPr>
        <w:jc w:val="right"/>
        <w:spacing w:line="336" w:lineRule="auto"/>
      </w:pPr>
      <w:r>
        <w:rPr>
          <w:b/>
        </w:rPr>
        <w:t xml:space="preserve">Manodopera € 9,29502</w:t>
      </w:r>
    </w:p>
    <w:p>
      <w:pPr>
        <w:jc w:val="right"/>
        <w:spacing w:line="336" w:lineRule="auto"/>
      </w:pPr>
      <w:r>
        <w:rPr>
          <w:b/>
        </w:rPr>
        <w:t xml:space="preserve">Incidenza manodopera 77 %</w:t>
      </w:r>
    </w:p>
    <w:p>
      <w:pPr>
        <w:rPr>
          <w:sz w:val="10"/>
          <w:szCs w:val="10"/>
        </w:rPr>
      </w:pPr>
    </w:p>
    <w:p>
      <w:pPr>
        <w:rPr>
          <w:sz w:val="10"/>
          <w:szCs w:val="10"/>
        </w:rPr>
      </w:pPr>
    </w:p>
    <w:p>
      <w:pPr/>
      <w:r>
        <w:rPr>
          <w:b/>
        </w:rPr>
        <w:t xml:space="preserve">Codice regionale: TOS15_01.F03.002.005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005 - Sigillatura supplementare con fornitura: guarnizioni in PVC o neoprene</w:t>
            </w:r>
          </w:p>
        </w:tc>
      </w:tr>
    </w:tbl>
    <w:p>
      <w:pPr>
        <w:jc w:val="right"/>
      </w:pPr>
    </w:p>
    <w:p>
      <w:pPr>
        <w:jc w:val="right"/>
        <w:spacing w:line="336" w:lineRule="auto"/>
      </w:pPr>
      <w:r>
        <w:rPr>
          <w:b/>
        </w:rPr>
        <w:t xml:space="preserve">Prezzo senza S. G. e Util. a m²: € 1,45336</w:t>
      </w:r>
    </w:p>
    <w:p>
      <w:pPr>
        <w:jc w:val="right"/>
        <w:spacing w:line="336" w:lineRule="auto"/>
      </w:pPr>
      <w:r>
        <w:rPr>
          <w:b/>
        </w:rPr>
        <w:t xml:space="preserve">Prezzo a m²: € 1,83850</w:t>
      </w:r>
    </w:p>
    <w:p>
      <w:pPr>
        <w:jc w:val="right"/>
        <w:spacing w:line="336" w:lineRule="auto"/>
      </w:pPr>
      <w:r>
        <w:rPr>
          <w:b/>
        </w:rPr>
        <w:t xml:space="preserve">Di cui oneri di sicurezza afferenti l'impresa € 0,00109 (0,5 %)</w:t>
      </w:r>
    </w:p>
    <w:p>
      <w:pPr>
        <w:jc w:val="right"/>
        <w:spacing w:line="336" w:lineRule="auto"/>
      </w:pPr>
      <w:r>
        <w:rPr>
          <w:b/>
        </w:rPr>
        <w:t xml:space="preserve">Manodopera € 0,69336</w:t>
      </w:r>
    </w:p>
    <w:p>
      <w:pPr>
        <w:jc w:val="right"/>
        <w:spacing w:line="336" w:lineRule="auto"/>
      </w:pPr>
      <w:r>
        <w:rPr>
          <w:b/>
        </w:rPr>
        <w:t xml:space="preserve">Incidenza manodopera 37,71 %</w:t>
      </w:r>
    </w:p>
    <w:p>
      <w:pPr>
        <w:rPr>
          <w:sz w:val="10"/>
          <w:szCs w:val="10"/>
        </w:rPr>
      </w:pPr>
    </w:p>
    <w:p>
      <w:pPr>
        <w:rPr>
          <w:sz w:val="10"/>
          <w:szCs w:val="10"/>
        </w:rPr>
      </w:pPr>
    </w:p>
    <w:p>
      <w:pPr/>
      <w:r>
        <w:rPr>
          <w:b/>
        </w:rPr>
        <w:t xml:space="preserve">Codice regionale: TOS15_01.F03.002.006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Posa in opera di vetri su serramenti in profilati</w:t>
            </w:r>
          </w:p>
        </w:tc>
      </w:tr>
      <w:tr>
        <w:trPr/>
        <w:tc>
          <w:tcPr>
            <w:tcW w:w="1200" w:type="dxa"/>
          </w:tcPr>
          <w:p>
            <w:pPr/>
            <w:r>
              <w:rPr>
                <w:b/>
              </w:rPr>
              <w:t xml:space="preserve">Articolo:</w:t>
            </w:r>
          </w:p>
        </w:tc>
        <w:tc>
          <w:tcPr>
            <w:tcW w:w="7900" w:type="dxa"/>
          </w:tcPr>
          <w:p>
            <w:pPr/>
            <w:r>
              <w:rPr/>
              <w:t xml:space="preserve">006 - Sigillatura supplementare con fornitura: mastice sintetico al silicone</w:t>
            </w:r>
          </w:p>
        </w:tc>
      </w:tr>
    </w:tbl>
    <w:p>
      <w:pPr>
        <w:jc w:val="right"/>
      </w:pPr>
    </w:p>
    <w:p>
      <w:pPr>
        <w:jc w:val="right"/>
        <w:spacing w:line="336" w:lineRule="auto"/>
      </w:pPr>
      <w:r>
        <w:rPr>
          <w:b/>
        </w:rPr>
        <w:t xml:space="preserve">Prezzo senza S. G. e Util. a m²: € 0,71736</w:t>
      </w:r>
    </w:p>
    <w:p>
      <w:pPr>
        <w:jc w:val="right"/>
        <w:spacing w:line="336" w:lineRule="auto"/>
      </w:pPr>
      <w:r>
        <w:rPr>
          <w:b/>
        </w:rPr>
        <w:t xml:space="preserve">Prezzo a m²: € 0,90746</w:t>
      </w:r>
    </w:p>
    <w:p>
      <w:pPr>
        <w:jc w:val="right"/>
        <w:spacing w:line="336" w:lineRule="auto"/>
      </w:pPr>
      <w:r>
        <w:rPr>
          <w:b/>
        </w:rPr>
        <w:t xml:space="preserve">Di cui oneri di sicurezza afferenti l'impresa € 0,00054 (0,5 %)</w:t>
      </w:r>
    </w:p>
    <w:p>
      <w:pPr>
        <w:jc w:val="right"/>
        <w:spacing w:line="336" w:lineRule="auto"/>
      </w:pPr>
      <w:r>
        <w:rPr>
          <w:b/>
        </w:rPr>
        <w:t xml:space="preserve">Manodopera € 0,69336</w:t>
      </w:r>
    </w:p>
    <w:p>
      <w:pPr>
        <w:jc w:val="right"/>
        <w:spacing w:line="336" w:lineRule="auto"/>
      </w:pPr>
      <w:r>
        <w:rPr>
          <w:b/>
        </w:rPr>
        <w:t xml:space="preserve">Incidenza manodopera 76,41 %</w:t>
      </w:r>
    </w:p>
    <w:p>
      <w:pPr>
        <w:rPr>
          <w:sz w:val="10"/>
          <w:szCs w:val="10"/>
        </w:rPr>
      </w:pPr>
    </w:p>
    <w:p>
      <w:pPr>
        <w:rPr>
          <w:sz w:val="10"/>
          <w:szCs w:val="10"/>
        </w:rPr>
      </w:pPr>
    </w:p>
    <w:p>
      <w:pPr>
        <w:sectPr>
          <w:headerReference w:type="default" r:id="rId43"/>
          <w:footerReference w:type="default" r:id="rId44"/>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compreso idonea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TOS15_01.F04.001.001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di intonaco</w:t>
            </w:r>
          </w:p>
        </w:tc>
      </w:tr>
      <w:tr>
        <w:trPr/>
        <w:tc>
          <w:tcPr>
            <w:tcW w:w="1200" w:type="dxa"/>
          </w:tcPr>
          <w:p>
            <w:pPr/>
            <w:r>
              <w:rPr>
                <w:b/>
              </w:rPr>
              <w:t xml:space="preserve">Articolo:</w:t>
            </w:r>
          </w:p>
        </w:tc>
        <w:tc>
          <w:tcPr>
            <w:tcW w:w="7900" w:type="dxa"/>
          </w:tcPr>
          <w:p>
            <w:pPr/>
            <w:r>
              <w:rPr/>
              <w:t xml:space="preserve">001 - Rasierato con una mano di bianco</w:t>
            </w:r>
          </w:p>
        </w:tc>
      </w:tr>
    </w:tbl>
    <w:p>
      <w:pPr>
        <w:jc w:val="right"/>
      </w:pPr>
    </w:p>
    <w:p>
      <w:pPr>
        <w:jc w:val="right"/>
        <w:spacing w:line="336" w:lineRule="auto"/>
      </w:pPr>
      <w:r>
        <w:rPr>
          <w:b/>
        </w:rPr>
        <w:t xml:space="preserve">Prezzo senza S. G. e Util. a m²: € 8,10240</w:t>
      </w:r>
    </w:p>
    <w:p>
      <w:pPr>
        <w:jc w:val="right"/>
        <w:spacing w:line="336" w:lineRule="auto"/>
      </w:pPr>
      <w:r>
        <w:rPr>
          <w:b/>
        </w:rPr>
        <w:t xml:space="preserve">Prezzo a m²: € 10,24954</w:t>
      </w:r>
    </w:p>
    <w:p>
      <w:pPr>
        <w:jc w:val="right"/>
        <w:spacing w:line="336" w:lineRule="auto"/>
      </w:pPr>
      <w:r>
        <w:rPr>
          <w:b/>
        </w:rPr>
        <w:t xml:space="preserve">Di cui oneri di sicurezza afferenti l'impresa € 0,01215 (1 %)</w:t>
      </w:r>
    </w:p>
    <w:p>
      <w:pPr>
        <w:jc w:val="right"/>
        <w:spacing w:line="336" w:lineRule="auto"/>
      </w:pPr>
      <w:r>
        <w:rPr>
          <w:b/>
        </w:rPr>
        <w:t xml:space="preserve">Manodopera € 7,99740</w:t>
      </w:r>
    </w:p>
    <w:p>
      <w:pPr>
        <w:jc w:val="right"/>
        <w:spacing w:line="336" w:lineRule="auto"/>
      </w:pPr>
      <w:r>
        <w:rPr>
          <w:b/>
        </w:rPr>
        <w:t xml:space="preserve">Incidenza manodopera 78,03 %</w:t>
      </w:r>
    </w:p>
    <w:p>
      <w:pPr>
        <w:rPr>
          <w:sz w:val="10"/>
          <w:szCs w:val="10"/>
        </w:rPr>
      </w:pPr>
    </w:p>
    <w:p>
      <w:pPr>
        <w:rPr>
          <w:sz w:val="10"/>
          <w:szCs w:val="10"/>
        </w:rPr>
      </w:pPr>
    </w:p>
    <w:p>
      <w:pPr/>
      <w:r>
        <w:rPr>
          <w:b/>
        </w:rPr>
        <w:t xml:space="preserve">Codice regionale: TOS15_01.F04.002.001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Preparazione di fondo da tinteggiare</w:t>
            </w:r>
          </w:p>
        </w:tc>
      </w:tr>
      <w:tr>
        <w:trPr/>
        <w:tc>
          <w:tcPr>
            <w:tcW w:w="1200" w:type="dxa"/>
          </w:tcPr>
          <w:p>
            <w:pPr/>
            <w:r>
              <w:rPr>
                <w:b/>
              </w:rPr>
              <w:t xml:space="preserve">Articolo:</w:t>
            </w:r>
          </w:p>
        </w:tc>
        <w:tc>
          <w:tcPr>
            <w:tcW w:w="7900" w:type="dxa"/>
          </w:tcPr>
          <w:p>
            <w:pPr/>
            <w:r>
              <w:rPr/>
              <w:t xml:space="preserve">001 - Mediante raschiatura, scartavetratura e riprese di piccoli tratti di intonaco</w:t>
            </w:r>
          </w:p>
        </w:tc>
      </w:tr>
    </w:tbl>
    <w:p>
      <w:pPr>
        <w:jc w:val="right"/>
      </w:pPr>
    </w:p>
    <w:p>
      <w:pPr>
        <w:jc w:val="right"/>
        <w:spacing w:line="336" w:lineRule="auto"/>
      </w:pPr>
      <w:r>
        <w:rPr>
          <w:b/>
        </w:rPr>
        <w:t xml:space="preserve">Prezzo senza S. G. e Util. a m²: € 4,46160</w:t>
      </w:r>
    </w:p>
    <w:p>
      <w:pPr>
        <w:jc w:val="right"/>
        <w:spacing w:line="336" w:lineRule="auto"/>
      </w:pPr>
      <w:r>
        <w:rPr>
          <w:b/>
        </w:rPr>
        <w:t xml:space="preserve">Prezzo a m²: € 5,64392</w:t>
      </w:r>
    </w:p>
    <w:p>
      <w:pPr>
        <w:jc w:val="right"/>
        <w:spacing w:line="336" w:lineRule="auto"/>
      </w:pPr>
      <w:r>
        <w:rPr>
          <w:b/>
        </w:rPr>
        <w:t xml:space="preserve">Di cui oneri di sicurezza afferenti l'impresa € 0,00669 (1 %)</w:t>
      </w:r>
    </w:p>
    <w:p>
      <w:pPr>
        <w:jc w:val="right"/>
        <w:spacing w:line="336" w:lineRule="auto"/>
      </w:pPr>
      <w:r>
        <w:rPr>
          <w:b/>
        </w:rPr>
        <w:t xml:space="preserve">Manodopera € 4,40910</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TOS15_01.F04.004.002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002 - con pittura minerale a base di grassello di calce</w:t>
            </w:r>
          </w:p>
        </w:tc>
      </w:tr>
    </w:tbl>
    <w:p>
      <w:pPr>
        <w:jc w:val="right"/>
      </w:pPr>
    </w:p>
    <w:p>
      <w:pPr>
        <w:jc w:val="right"/>
        <w:spacing w:line="336" w:lineRule="auto"/>
      </w:pPr>
      <w:r>
        <w:rPr>
          <w:b/>
        </w:rPr>
        <w:t xml:space="preserve">Prezzo senza S. G. e Util. a m²: € 4,43945</w:t>
      </w:r>
    </w:p>
    <w:p>
      <w:pPr>
        <w:jc w:val="right"/>
        <w:spacing w:line="336" w:lineRule="auto"/>
      </w:pPr>
      <w:r>
        <w:rPr>
          <w:b/>
        </w:rPr>
        <w:t xml:space="preserve">Prezzo a m²: € 5,61590</w:t>
      </w:r>
    </w:p>
    <w:p>
      <w:pPr>
        <w:jc w:val="right"/>
        <w:spacing w:line="336" w:lineRule="auto"/>
      </w:pPr>
      <w:r>
        <w:rPr>
          <w:b/>
        </w:rPr>
        <w:t xml:space="preserve">Di cui oneri di sicurezza afferenti l'impresa € 0,00333 (0,5 %)</w:t>
      </w:r>
    </w:p>
    <w:p>
      <w:pPr>
        <w:jc w:val="right"/>
        <w:spacing w:line="336" w:lineRule="auto"/>
      </w:pPr>
      <w:r>
        <w:rPr>
          <w:b/>
        </w:rPr>
        <w:t xml:space="preserve">Manodopera € 3,40065</w:t>
      </w:r>
    </w:p>
    <w:p>
      <w:pPr>
        <w:jc w:val="right"/>
        <w:spacing w:line="336" w:lineRule="auto"/>
      </w:pPr>
      <w:r>
        <w:rPr>
          <w:b/>
        </w:rPr>
        <w:t xml:space="preserve">Incidenza manodopera 60,55 %</w:t>
      </w:r>
    </w:p>
    <w:p>
      <w:pPr>
        <w:rPr>
          <w:sz w:val="10"/>
          <w:szCs w:val="10"/>
        </w:rPr>
      </w:pPr>
    </w:p>
    <w:p>
      <w:pPr>
        <w:rPr>
          <w:sz w:val="10"/>
          <w:szCs w:val="10"/>
        </w:rPr>
      </w:pPr>
    </w:p>
    <w:p>
      <w:pPr/>
      <w:r>
        <w:rPr>
          <w:b/>
        </w:rPr>
        <w:t xml:space="preserve">Codice regionale: TOS15_01.F04.004.003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003 - con idropittura a tempera murale fine</w:t>
            </w:r>
          </w:p>
        </w:tc>
      </w:tr>
    </w:tbl>
    <w:p>
      <w:pPr>
        <w:jc w:val="right"/>
      </w:pPr>
    </w:p>
    <w:p>
      <w:pPr>
        <w:jc w:val="right"/>
        <w:spacing w:line="336" w:lineRule="auto"/>
      </w:pPr>
      <w:r>
        <w:rPr>
          <w:b/>
        </w:rPr>
        <w:t xml:space="preserve">Prezzo senza S. G. e Util. a m²: € 2,54145</w:t>
      </w:r>
    </w:p>
    <w:p>
      <w:pPr>
        <w:jc w:val="right"/>
        <w:spacing w:line="336" w:lineRule="auto"/>
      </w:pPr>
      <w:r>
        <w:rPr>
          <w:b/>
        </w:rPr>
        <w:t xml:space="preserve">Prezzo a m²: € 3,21493</w:t>
      </w:r>
    </w:p>
    <w:p>
      <w:pPr>
        <w:jc w:val="right"/>
        <w:spacing w:line="336" w:lineRule="auto"/>
      </w:pPr>
      <w:r>
        <w:rPr>
          <w:b/>
        </w:rPr>
        <w:t xml:space="preserve">Di cui oneri di sicurezza afferenti l'impresa € 0,00191 (0,5 %)</w:t>
      </w:r>
    </w:p>
    <w:p>
      <w:pPr>
        <w:jc w:val="right"/>
        <w:spacing w:line="336" w:lineRule="auto"/>
      </w:pPr>
      <w:r>
        <w:rPr>
          <w:b/>
        </w:rPr>
        <w:t xml:space="preserve">Manodopera € 2,23020</w:t>
      </w:r>
    </w:p>
    <w:p>
      <w:pPr>
        <w:jc w:val="right"/>
        <w:spacing w:line="336" w:lineRule="auto"/>
      </w:pPr>
      <w:r>
        <w:rPr>
          <w:b/>
        </w:rPr>
        <w:t xml:space="preserve">Incidenza manodopera 69,37 %</w:t>
      </w:r>
    </w:p>
    <w:p>
      <w:pPr>
        <w:rPr>
          <w:sz w:val="10"/>
          <w:szCs w:val="10"/>
        </w:rPr>
      </w:pPr>
    </w:p>
    <w:p>
      <w:pPr>
        <w:rPr>
          <w:sz w:val="10"/>
          <w:szCs w:val="10"/>
        </w:rPr>
      </w:pPr>
    </w:p>
    <w:p>
      <w:pPr/>
      <w:r>
        <w:rPr>
          <w:b/>
        </w:rPr>
        <w:t xml:space="preserve">Codice regionale: TOS15_01.F04.004.004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Verniciatura per interni su intonaco nuovo o preparato</w:t>
            </w:r>
          </w:p>
        </w:tc>
      </w:tr>
      <w:tr>
        <w:trPr/>
        <w:tc>
          <w:tcPr>
            <w:tcW w:w="1200" w:type="dxa"/>
          </w:tcPr>
          <w:p>
            <w:pPr/>
            <w:r>
              <w:rPr>
                <w:b/>
              </w:rPr>
              <w:t xml:space="preserve">Articolo:</w:t>
            </w:r>
          </w:p>
        </w:tc>
        <w:tc>
          <w:tcPr>
            <w:tcW w:w="7900" w:type="dxa"/>
          </w:tcPr>
          <w:p>
            <w:pPr/>
            <w:r>
              <w:rPr/>
              <w:t xml:space="preserve">004 - con idropittura lavabile previa mano di fissativo</w:t>
            </w:r>
          </w:p>
        </w:tc>
      </w:tr>
    </w:tbl>
    <w:p>
      <w:pPr>
        <w:jc w:val="right"/>
      </w:pPr>
    </w:p>
    <w:p>
      <w:pPr>
        <w:jc w:val="right"/>
        <w:spacing w:line="336" w:lineRule="auto"/>
      </w:pPr>
      <w:r>
        <w:rPr>
          <w:b/>
        </w:rPr>
        <w:t xml:space="preserve">Prezzo senza S. G. e Util. a m²: € 4,31390</w:t>
      </w:r>
    </w:p>
    <w:p>
      <w:pPr>
        <w:jc w:val="right"/>
        <w:spacing w:line="336" w:lineRule="auto"/>
      </w:pPr>
      <w:r>
        <w:rPr>
          <w:b/>
        </w:rPr>
        <w:t xml:space="preserve">Prezzo a m²: € 5,45709</w:t>
      </w:r>
    </w:p>
    <w:p>
      <w:pPr>
        <w:jc w:val="right"/>
        <w:spacing w:line="336" w:lineRule="auto"/>
      </w:pPr>
      <w:r>
        <w:rPr>
          <w:b/>
        </w:rPr>
        <w:t xml:space="preserve">Di cui oneri di sicurezza afferenti l'impresa € 0,00324 (0,5 %)</w:t>
      </w:r>
    </w:p>
    <w:p>
      <w:pPr>
        <w:jc w:val="right"/>
        <w:spacing w:line="336" w:lineRule="auto"/>
      </w:pPr>
      <w:r>
        <w:rPr>
          <w:b/>
        </w:rPr>
        <w:t xml:space="preserve">Manodopera € 2,89926</w:t>
      </w:r>
    </w:p>
    <w:p>
      <w:pPr>
        <w:jc w:val="right"/>
        <w:spacing w:line="336" w:lineRule="auto"/>
      </w:pPr>
      <w:r>
        <w:rPr>
          <w:b/>
        </w:rPr>
        <w:t xml:space="preserve">Incidenza manodopera 53,13 %</w:t>
      </w:r>
    </w:p>
    <w:p>
      <w:pPr>
        <w:rPr>
          <w:sz w:val="10"/>
          <w:szCs w:val="10"/>
        </w:rPr>
      </w:pPr>
    </w:p>
    <w:p>
      <w:pPr>
        <w:rPr>
          <w:sz w:val="10"/>
          <w:szCs w:val="10"/>
        </w:rPr>
      </w:pPr>
    </w:p>
    <w:p>
      <w:pPr/>
      <w:r>
        <w:rPr>
          <w:b/>
        </w:rPr>
        <w:t xml:space="preserve">Codice regionale: TOS15_01.F04.005.001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001 - con pittura idrorepellente traspirante</w:t>
            </w:r>
          </w:p>
        </w:tc>
      </w:tr>
    </w:tbl>
    <w:p>
      <w:pPr>
        <w:jc w:val="right"/>
      </w:pPr>
    </w:p>
    <w:p>
      <w:pPr>
        <w:jc w:val="right"/>
        <w:spacing w:line="336" w:lineRule="auto"/>
      </w:pPr>
      <w:r>
        <w:rPr>
          <w:b/>
        </w:rPr>
        <w:t xml:space="preserve">Prezzo senza S. G. e Util. a m²: € 5,04657</w:t>
      </w:r>
    </w:p>
    <w:p>
      <w:pPr>
        <w:jc w:val="right"/>
        <w:spacing w:line="336" w:lineRule="auto"/>
      </w:pPr>
      <w:r>
        <w:rPr>
          <w:b/>
        </w:rPr>
        <w:t xml:space="preserve">Prezzo a m²: € 6,38391</w:t>
      </w:r>
    </w:p>
    <w:p>
      <w:pPr>
        <w:jc w:val="right"/>
        <w:spacing w:line="336" w:lineRule="auto"/>
      </w:pPr>
      <w:r>
        <w:rPr>
          <w:b/>
        </w:rPr>
        <w:t xml:space="preserve">Di cui oneri di sicurezza afferenti l'impresa € 0,01514 (2 %)</w:t>
      </w:r>
    </w:p>
    <w:p>
      <w:pPr>
        <w:jc w:val="right"/>
        <w:spacing w:line="336" w:lineRule="auto"/>
      </w:pPr>
      <w:r>
        <w:rPr>
          <w:b/>
        </w:rPr>
        <w:t xml:space="preserve">Manodopera € 3,34530</w:t>
      </w:r>
    </w:p>
    <w:p>
      <w:pPr>
        <w:jc w:val="right"/>
        <w:spacing w:line="336" w:lineRule="auto"/>
      </w:pPr>
      <w:r>
        <w:rPr>
          <w:b/>
        </w:rPr>
        <w:t xml:space="preserve">Incidenza manodopera 52,4 %</w:t>
      </w:r>
    </w:p>
    <w:p>
      <w:pPr>
        <w:rPr>
          <w:sz w:val="10"/>
          <w:szCs w:val="10"/>
        </w:rPr>
      </w:pPr>
    </w:p>
    <w:p>
      <w:pPr>
        <w:rPr>
          <w:sz w:val="10"/>
          <w:szCs w:val="10"/>
        </w:rPr>
      </w:pPr>
    </w:p>
    <w:p>
      <w:pPr/>
      <w:r>
        <w:rPr>
          <w:b/>
        </w:rPr>
        <w:t xml:space="preserve">Codice regionale: TOS15_01.F04.005.003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Verniciatura di facciate esterne</w:t>
            </w:r>
          </w:p>
        </w:tc>
      </w:tr>
      <w:tr>
        <w:trPr/>
        <w:tc>
          <w:tcPr>
            <w:tcW w:w="1200" w:type="dxa"/>
          </w:tcPr>
          <w:p>
            <w:pPr/>
            <w:r>
              <w:rPr>
                <w:b/>
              </w:rPr>
              <w:t xml:space="preserve">Articolo:</w:t>
            </w:r>
          </w:p>
        </w:tc>
        <w:tc>
          <w:tcPr>
            <w:tcW w:w="7900" w:type="dxa"/>
          </w:tcPr>
          <w:p>
            <w:pPr/>
            <w:r>
              <w:rPr/>
              <w:t xml:space="preserve">003 - con pittura lavabile al quarzo</w:t>
            </w:r>
          </w:p>
        </w:tc>
      </w:tr>
    </w:tbl>
    <w:p>
      <w:pPr>
        <w:jc w:val="right"/>
      </w:pPr>
    </w:p>
    <w:p>
      <w:pPr>
        <w:jc w:val="right"/>
        <w:spacing w:line="336" w:lineRule="auto"/>
      </w:pPr>
      <w:r>
        <w:rPr>
          <w:b/>
        </w:rPr>
        <w:t xml:space="preserve">Prezzo senza S. G. e Util. a m²: € 6,19493</w:t>
      </w:r>
    </w:p>
    <w:p>
      <w:pPr>
        <w:jc w:val="right"/>
        <w:spacing w:line="336" w:lineRule="auto"/>
      </w:pPr>
      <w:r>
        <w:rPr>
          <w:b/>
        </w:rPr>
        <w:t xml:space="preserve">Prezzo a m²: € 7,83658</w:t>
      </w:r>
    </w:p>
    <w:p>
      <w:pPr>
        <w:jc w:val="right"/>
        <w:spacing w:line="336" w:lineRule="auto"/>
      </w:pPr>
      <w:r>
        <w:rPr>
          <w:b/>
        </w:rPr>
        <w:t xml:space="preserve">Di cui oneri di sicurezza afferenti l'impresa € 0,01858 (2 %)</w:t>
      </w:r>
    </w:p>
    <w:p>
      <w:pPr>
        <w:jc w:val="right"/>
        <w:spacing w:line="336" w:lineRule="auto"/>
      </w:pPr>
      <w:r>
        <w:rPr>
          <w:b/>
        </w:rPr>
        <w:t xml:space="preserve">Manodopera € 5,46885</w:t>
      </w:r>
    </w:p>
    <w:p>
      <w:pPr>
        <w:jc w:val="right"/>
        <w:spacing w:line="336" w:lineRule="auto"/>
      </w:pPr>
      <w:r>
        <w:rPr>
          <w:b/>
        </w:rPr>
        <w:t xml:space="preserve">Incidenza manodopera 69,79 %</w:t>
      </w:r>
    </w:p>
    <w:p>
      <w:pPr>
        <w:rPr>
          <w:sz w:val="10"/>
          <w:szCs w:val="10"/>
        </w:rPr>
      </w:pPr>
    </w:p>
    <w:p>
      <w:pPr>
        <w:rPr>
          <w:sz w:val="10"/>
          <w:szCs w:val="10"/>
        </w:rPr>
      </w:pPr>
    </w:p>
    <w:p>
      <w:pPr/>
      <w:r>
        <w:rPr>
          <w:b/>
        </w:rPr>
        <w:t xml:space="preserve">Codice regionale: TOS15_01.F04.006.001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001 - infissi: una mano di minio all'olio di lino e due mani di smalto sintetico</w:t>
            </w:r>
          </w:p>
        </w:tc>
      </w:tr>
    </w:tbl>
    <w:p>
      <w:pPr>
        <w:jc w:val="right"/>
      </w:pPr>
    </w:p>
    <w:p>
      <w:pPr>
        <w:jc w:val="right"/>
        <w:spacing w:line="336" w:lineRule="auto"/>
      </w:pPr>
      <w:r>
        <w:rPr>
          <w:b/>
        </w:rPr>
        <w:t xml:space="preserve">Prezzo senza S. G. e Util. a m²: € 9,64599</w:t>
      </w:r>
    </w:p>
    <w:p>
      <w:pPr>
        <w:jc w:val="right"/>
        <w:spacing w:line="336" w:lineRule="auto"/>
      </w:pPr>
      <w:r>
        <w:rPr>
          <w:b/>
        </w:rPr>
        <w:t xml:space="preserve">Prezzo a m²: € 12,20218</w:t>
      </w:r>
    </w:p>
    <w:p>
      <w:pPr>
        <w:jc w:val="right"/>
        <w:spacing w:line="336" w:lineRule="auto"/>
      </w:pPr>
      <w:r>
        <w:rPr>
          <w:b/>
        </w:rPr>
        <w:t xml:space="preserve">Di cui oneri di sicurezza afferenti l'impresa € 0,03617 (2,5 %)</w:t>
      </w:r>
    </w:p>
    <w:p>
      <w:pPr>
        <w:jc w:val="right"/>
        <w:spacing w:line="336" w:lineRule="auto"/>
      </w:pPr>
      <w:r>
        <w:rPr>
          <w:b/>
        </w:rPr>
        <w:t xml:space="preserve">Manodopera € 7,80570</w:t>
      </w:r>
    </w:p>
    <w:p>
      <w:pPr>
        <w:jc w:val="right"/>
        <w:spacing w:line="336" w:lineRule="auto"/>
      </w:pPr>
      <w:r>
        <w:rPr>
          <w:b/>
        </w:rPr>
        <w:t xml:space="preserve">Incidenza manodopera 63,97 %</w:t>
      </w:r>
    </w:p>
    <w:p>
      <w:pPr>
        <w:rPr>
          <w:sz w:val="10"/>
          <w:szCs w:val="10"/>
        </w:rPr>
      </w:pPr>
    </w:p>
    <w:p>
      <w:pPr>
        <w:rPr>
          <w:sz w:val="10"/>
          <w:szCs w:val="10"/>
        </w:rPr>
      </w:pPr>
    </w:p>
    <w:p>
      <w:pPr/>
      <w:r>
        <w:rPr>
          <w:b/>
        </w:rPr>
        <w:t xml:space="preserve">Codice regionale: TOS15_01.F04.006.003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003 - persiane: tre mani di tinta a olio</w:t>
            </w:r>
          </w:p>
        </w:tc>
      </w:tr>
    </w:tbl>
    <w:p>
      <w:pPr>
        <w:jc w:val="right"/>
      </w:pPr>
    </w:p>
    <w:p>
      <w:pPr>
        <w:jc w:val="right"/>
        <w:spacing w:line="336" w:lineRule="auto"/>
      </w:pPr>
      <w:r>
        <w:rPr>
          <w:b/>
        </w:rPr>
        <w:t xml:space="preserve">Prezzo senza S. G. e Util. a m²: € 8,88874</w:t>
      </w:r>
    </w:p>
    <w:p>
      <w:pPr>
        <w:jc w:val="right"/>
        <w:spacing w:line="336" w:lineRule="auto"/>
      </w:pPr>
      <w:r>
        <w:rPr>
          <w:b/>
        </w:rPr>
        <w:t xml:space="preserve">Prezzo a m²: € 11,24426</w:t>
      </w:r>
    </w:p>
    <w:p>
      <w:pPr>
        <w:jc w:val="right"/>
        <w:spacing w:line="336" w:lineRule="auto"/>
      </w:pPr>
      <w:r>
        <w:rPr>
          <w:b/>
        </w:rPr>
        <w:t xml:space="preserve">Di cui oneri di sicurezza afferenti l'impresa € 0,03333 (2,5 %)</w:t>
      </w:r>
    </w:p>
    <w:p>
      <w:pPr>
        <w:jc w:val="right"/>
        <w:spacing w:line="336" w:lineRule="auto"/>
      </w:pPr>
      <w:r>
        <w:rPr>
          <w:b/>
        </w:rPr>
        <w:t xml:space="preserve">Manodopera € 7,65504</w:t>
      </w:r>
    </w:p>
    <w:p>
      <w:pPr>
        <w:jc w:val="right"/>
        <w:spacing w:line="336" w:lineRule="auto"/>
      </w:pPr>
      <w:r>
        <w:rPr>
          <w:b/>
        </w:rPr>
        <w:t xml:space="preserve">Incidenza manodopera 68,08 %</w:t>
      </w:r>
    </w:p>
    <w:p>
      <w:pPr>
        <w:rPr>
          <w:sz w:val="10"/>
          <w:szCs w:val="10"/>
        </w:rPr>
      </w:pPr>
    </w:p>
    <w:p>
      <w:pPr>
        <w:rPr>
          <w:sz w:val="10"/>
          <w:szCs w:val="10"/>
        </w:rPr>
      </w:pPr>
    </w:p>
    <w:p>
      <w:pPr/>
      <w:r>
        <w:rPr>
          <w:b/>
        </w:rPr>
        <w:t xml:space="preserve">Codice regionale: TOS15_01.F04.006.007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007 - radiatori (per ogni elemento): una mano di antiruggine e due di smalto, previa pulitura con spazzola in acciaio</w:t>
            </w:r>
          </w:p>
        </w:tc>
      </w:tr>
    </w:tbl>
    <w:p>
      <w:pPr>
        <w:jc w:val="right"/>
      </w:pPr>
    </w:p>
    <w:p>
      <w:pPr>
        <w:jc w:val="right"/>
        <w:spacing w:line="336" w:lineRule="auto"/>
      </w:pPr>
      <w:r>
        <w:rPr>
          <w:b/>
        </w:rPr>
        <w:t xml:space="preserve">Prezzo senza S. G. e Util. a cad: € 2,59190</w:t>
      </w:r>
    </w:p>
    <w:p>
      <w:pPr>
        <w:jc w:val="right"/>
        <w:spacing w:line="336" w:lineRule="auto"/>
      </w:pPr>
      <w:r>
        <w:rPr>
          <w:b/>
        </w:rPr>
        <w:t xml:space="preserve">Prezzo a cad: € 3,27875</w:t>
      </w:r>
    </w:p>
    <w:p>
      <w:pPr>
        <w:jc w:val="right"/>
        <w:spacing w:line="336" w:lineRule="auto"/>
      </w:pPr>
      <w:r>
        <w:rPr>
          <w:b/>
        </w:rPr>
        <w:t xml:space="preserve">Di cui oneri di sicurezza afferenti l'impresa € 0,00972 (2,5 %)</w:t>
      </w:r>
    </w:p>
    <w:p>
      <w:pPr>
        <w:jc w:val="right"/>
        <w:spacing w:line="336" w:lineRule="auto"/>
      </w:pPr>
      <w:r>
        <w:rPr>
          <w:b/>
        </w:rPr>
        <w:t xml:space="preserve">Manodopera € 1,19610</w:t>
      </w:r>
    </w:p>
    <w:p>
      <w:pPr>
        <w:jc w:val="right"/>
        <w:spacing w:line="336" w:lineRule="auto"/>
      </w:pPr>
      <w:r>
        <w:rPr>
          <w:b/>
        </w:rPr>
        <w:t xml:space="preserve">Incidenza manodopera 36,48 %</w:t>
      </w:r>
    </w:p>
    <w:p>
      <w:pPr>
        <w:rPr>
          <w:sz w:val="10"/>
          <w:szCs w:val="10"/>
        </w:rPr>
      </w:pPr>
    </w:p>
    <w:p>
      <w:pPr>
        <w:rPr>
          <w:sz w:val="10"/>
          <w:szCs w:val="10"/>
        </w:rPr>
      </w:pPr>
    </w:p>
    <w:p>
      <w:pPr/>
      <w:r>
        <w:rPr>
          <w:b/>
        </w:rPr>
        <w:t xml:space="preserve">Codice regionale: TOS15_01.F04.006.009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Verniciature di infissi nuovi o rigenerati ed altri elementi in ferro</w:t>
            </w:r>
          </w:p>
        </w:tc>
      </w:tr>
      <w:tr>
        <w:trPr/>
        <w:tc>
          <w:tcPr>
            <w:tcW w:w="1200" w:type="dxa"/>
          </w:tcPr>
          <w:p>
            <w:pPr/>
            <w:r>
              <w:rPr>
                <w:b/>
              </w:rPr>
              <w:t xml:space="preserve">Articolo:</w:t>
            </w:r>
          </w:p>
        </w:tc>
        <w:tc>
          <w:tcPr>
            <w:tcW w:w="7900" w:type="dxa"/>
          </w:tcPr>
          <w:p>
            <w:pPr/>
            <w:r>
              <w:rPr/>
              <w:t xml:space="preserve">009 - ringhiere di scala: una mano di minio e due mani di smalto</w:t>
            </w:r>
          </w:p>
        </w:tc>
      </w:tr>
    </w:tbl>
    <w:p>
      <w:pPr>
        <w:jc w:val="right"/>
      </w:pPr>
    </w:p>
    <w:p>
      <w:pPr>
        <w:jc w:val="right"/>
        <w:spacing w:line="336" w:lineRule="auto"/>
      </w:pPr>
      <w:r>
        <w:rPr>
          <w:b/>
        </w:rPr>
        <w:t xml:space="preserve">Prezzo senza S. G. e Util. a m²: € 7,32014</w:t>
      </w:r>
    </w:p>
    <w:p>
      <w:pPr>
        <w:jc w:val="right"/>
        <w:spacing w:line="336" w:lineRule="auto"/>
      </w:pPr>
      <w:r>
        <w:rPr>
          <w:b/>
        </w:rPr>
        <w:t xml:space="preserve">Prezzo a m²: € 9,25997</w:t>
      </w:r>
    </w:p>
    <w:p>
      <w:pPr>
        <w:jc w:val="right"/>
        <w:spacing w:line="336" w:lineRule="auto"/>
      </w:pPr>
      <w:r>
        <w:rPr>
          <w:b/>
        </w:rPr>
        <w:t xml:space="preserve">Di cui oneri di sicurezza afferenti l'impresa € 0,02745 (2,5 %)</w:t>
      </w:r>
    </w:p>
    <w:p>
      <w:pPr>
        <w:jc w:val="right"/>
        <w:spacing w:line="336" w:lineRule="auto"/>
      </w:pPr>
      <w:r>
        <w:rPr>
          <w:b/>
        </w:rPr>
        <w:t xml:space="preserve">Manodopera € 4,78440</w:t>
      </w:r>
    </w:p>
    <w:p>
      <w:pPr>
        <w:jc w:val="right"/>
        <w:spacing w:line="336" w:lineRule="auto"/>
      </w:pPr>
      <w:r>
        <w:rPr>
          <w:b/>
        </w:rPr>
        <w:t xml:space="preserve">Incidenza manodopera 51,67 %</w:t>
      </w:r>
    </w:p>
    <w:p>
      <w:pPr>
        <w:rPr>
          <w:sz w:val="10"/>
          <w:szCs w:val="10"/>
        </w:rPr>
      </w:pPr>
    </w:p>
    <w:p>
      <w:pPr>
        <w:rPr>
          <w:sz w:val="10"/>
          <w:szCs w:val="10"/>
        </w:rPr>
      </w:pPr>
    </w:p>
    <w:p>
      <w:pPr/>
      <w:r>
        <w:rPr>
          <w:b/>
        </w:rPr>
        <w:t xml:space="preserve">Codice regionale: TOS15_01.F04.007.001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Stuccatura parziale per la ripresa di crinature e scalfiture, compresa carteggiatura, per locali di altezza fino a m 4,50</w:t>
            </w:r>
          </w:p>
        </w:tc>
      </w:tr>
      <w:tr>
        <w:trPr/>
        <w:tc>
          <w:tcPr>
            <w:tcW w:w="1200" w:type="dxa"/>
          </w:tcPr>
          <w:p>
            <w:pPr/>
            <w:r>
              <w:rPr>
                <w:b/>
              </w:rPr>
              <w:t xml:space="preserve">Articolo:</w:t>
            </w:r>
          </w:p>
        </w:tc>
        <w:tc>
          <w:tcPr>
            <w:tcW w:w="7900" w:type="dxa"/>
          </w:tcPr>
          <w:p>
            <w:pPr/>
            <w:r>
              <w:rPr/>
              <w:t xml:space="preserve">001 - con stucco emulsionato in acqua</w:t>
            </w:r>
          </w:p>
        </w:tc>
      </w:tr>
    </w:tbl>
    <w:p>
      <w:pPr>
        <w:jc w:val="right"/>
      </w:pPr>
    </w:p>
    <w:p>
      <w:pPr>
        <w:jc w:val="right"/>
        <w:spacing w:line="336" w:lineRule="auto"/>
      </w:pPr>
      <w:r>
        <w:rPr>
          <w:b/>
        </w:rPr>
        <w:t xml:space="preserve">Prezzo senza S. G. e Util. a m²: € 2,51640</w:t>
      </w:r>
    </w:p>
    <w:p>
      <w:pPr>
        <w:jc w:val="right"/>
        <w:spacing w:line="336" w:lineRule="auto"/>
      </w:pPr>
      <w:r>
        <w:rPr>
          <w:b/>
        </w:rPr>
        <w:t xml:space="preserve">Prezzo a m²: € 3,18325</w:t>
      </w:r>
    </w:p>
    <w:p>
      <w:pPr>
        <w:jc w:val="right"/>
        <w:spacing w:line="336" w:lineRule="auto"/>
      </w:pPr>
      <w:r>
        <w:rPr>
          <w:b/>
        </w:rPr>
        <w:t xml:space="preserve">Di cui oneri di sicurezza afferenti l'impresa € 0,00189 (0,5 %)</w:t>
      </w:r>
    </w:p>
    <w:p>
      <w:pPr>
        <w:jc w:val="right"/>
        <w:spacing w:line="336" w:lineRule="auto"/>
      </w:pPr>
      <w:r>
        <w:rPr>
          <w:b/>
        </w:rPr>
        <w:t xml:space="preserve">Manodopera € 2,39220</w:t>
      </w:r>
    </w:p>
    <w:p>
      <w:pPr>
        <w:jc w:val="right"/>
        <w:spacing w:line="336" w:lineRule="auto"/>
      </w:pPr>
      <w:r>
        <w:rPr>
          <w:b/>
        </w:rPr>
        <w:t xml:space="preserve">Incidenza manodopera 75,15 %</w:t>
      </w:r>
    </w:p>
    <w:p>
      <w:pPr>
        <w:rPr>
          <w:sz w:val="10"/>
          <w:szCs w:val="10"/>
        </w:rPr>
      </w:pPr>
    </w:p>
    <w:p>
      <w:pPr>
        <w:rPr>
          <w:sz w:val="10"/>
          <w:szCs w:val="10"/>
        </w:rPr>
      </w:pPr>
    </w:p>
    <w:p>
      <w:pPr/>
      <w:r>
        <w:rPr>
          <w:b/>
        </w:rPr>
        <w:t xml:space="preserve">Codice regionale: TOS15_01.F04.009.002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002 - con una mano di idonea soluzione antimuffa o antifungo</w:t>
            </w:r>
          </w:p>
        </w:tc>
      </w:tr>
    </w:tbl>
    <w:p>
      <w:pPr>
        <w:jc w:val="right"/>
      </w:pPr>
    </w:p>
    <w:p>
      <w:pPr>
        <w:jc w:val="right"/>
        <w:spacing w:line="336" w:lineRule="auto"/>
      </w:pPr>
      <w:r>
        <w:rPr>
          <w:b/>
        </w:rPr>
        <w:t xml:space="preserve">Prezzo senza S. G. e Util. a m²: € 2,87610</w:t>
      </w:r>
    </w:p>
    <w:p>
      <w:pPr>
        <w:jc w:val="right"/>
        <w:spacing w:line="336" w:lineRule="auto"/>
      </w:pPr>
      <w:r>
        <w:rPr>
          <w:b/>
        </w:rPr>
        <w:t xml:space="preserve">Prezzo a m²: € 3,63827</w:t>
      </w:r>
    </w:p>
    <w:p>
      <w:pPr>
        <w:jc w:val="right"/>
        <w:spacing w:line="336" w:lineRule="auto"/>
      </w:pPr>
      <w:r>
        <w:rPr>
          <w:b/>
        </w:rPr>
        <w:t xml:space="preserve">Di cui oneri di sicurezza afferenti l'impresa € 0,00216 (0,5 %)</w:t>
      </w:r>
    </w:p>
    <w:p>
      <w:pPr>
        <w:jc w:val="right"/>
        <w:spacing w:line="336" w:lineRule="auto"/>
      </w:pPr>
      <w:r>
        <w:rPr>
          <w:b/>
        </w:rPr>
        <w:t xml:space="preserve">Manodopera € 1,19610</w:t>
      </w:r>
    </w:p>
    <w:p>
      <w:pPr>
        <w:jc w:val="right"/>
        <w:spacing w:line="336" w:lineRule="auto"/>
      </w:pPr>
      <w:r>
        <w:rPr>
          <w:b/>
        </w:rPr>
        <w:t xml:space="preserve">Incidenza manodopera 32,88 %</w:t>
      </w:r>
    </w:p>
    <w:p>
      <w:pPr>
        <w:rPr>
          <w:sz w:val="10"/>
          <w:szCs w:val="10"/>
        </w:rPr>
      </w:pPr>
    </w:p>
    <w:p>
      <w:pPr>
        <w:rPr>
          <w:sz w:val="10"/>
          <w:szCs w:val="10"/>
        </w:rPr>
      </w:pPr>
    </w:p>
    <w:p>
      <w:pPr/>
      <w:r>
        <w:rPr>
          <w:b/>
        </w:rPr>
        <w:t xml:space="preserve">Codice regionale: TOS15_01.F04.009.003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003 - con una mano di impregnante su superfici nuove</w:t>
            </w:r>
          </w:p>
        </w:tc>
      </w:tr>
    </w:tbl>
    <w:p>
      <w:pPr>
        <w:jc w:val="right"/>
      </w:pPr>
    </w:p>
    <w:p>
      <w:pPr>
        <w:jc w:val="right"/>
        <w:spacing w:line="336" w:lineRule="auto"/>
      </w:pPr>
      <w:r>
        <w:rPr>
          <w:b/>
        </w:rPr>
        <w:t xml:space="preserve">Prezzo senza S. G. e Util. a m²: € 2,23402</w:t>
      </w:r>
    </w:p>
    <w:p>
      <w:pPr>
        <w:jc w:val="right"/>
        <w:spacing w:line="336" w:lineRule="auto"/>
      </w:pPr>
      <w:r>
        <w:rPr>
          <w:b/>
        </w:rPr>
        <w:t xml:space="preserve">Prezzo a m²: € 2,82604</w:t>
      </w:r>
    </w:p>
    <w:p>
      <w:pPr>
        <w:jc w:val="right"/>
        <w:spacing w:line="336" w:lineRule="auto"/>
      </w:pPr>
      <w:r>
        <w:rPr>
          <w:b/>
        </w:rPr>
        <w:t xml:space="preserve">Di cui oneri di sicurezza afferenti l'impresa € 0,00168 (0,5 %)</w:t>
      </w:r>
    </w:p>
    <w:p>
      <w:pPr>
        <w:jc w:val="right"/>
        <w:spacing w:line="336" w:lineRule="auto"/>
      </w:pPr>
      <w:r>
        <w:rPr>
          <w:b/>
        </w:rPr>
        <w:t xml:space="preserve">Manodopera € 1,19610</w:t>
      </w:r>
    </w:p>
    <w:p>
      <w:pPr>
        <w:jc w:val="right"/>
        <w:spacing w:line="336" w:lineRule="auto"/>
      </w:pPr>
      <w:r>
        <w:rPr>
          <w:b/>
        </w:rPr>
        <w:t xml:space="preserve">Incidenza manodopera 42,32 %</w:t>
      </w:r>
    </w:p>
    <w:p>
      <w:pPr>
        <w:rPr>
          <w:sz w:val="10"/>
          <w:szCs w:val="10"/>
        </w:rPr>
      </w:pPr>
    </w:p>
    <w:p>
      <w:pPr>
        <w:rPr>
          <w:sz w:val="10"/>
          <w:szCs w:val="10"/>
        </w:rPr>
      </w:pPr>
    </w:p>
    <w:p>
      <w:pPr/>
      <w:r>
        <w:rPr>
          <w:b/>
        </w:rPr>
        <w:t xml:space="preserve">Codice regionale: TOS15_01.F04.009.004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Preparazione alla verniciatura di opere in legno</w:t>
            </w:r>
          </w:p>
        </w:tc>
      </w:tr>
      <w:tr>
        <w:trPr/>
        <w:tc>
          <w:tcPr>
            <w:tcW w:w="1200" w:type="dxa"/>
          </w:tcPr>
          <w:p>
            <w:pPr/>
            <w:r>
              <w:rPr>
                <w:b/>
              </w:rPr>
              <w:t xml:space="preserve">Articolo:</w:t>
            </w:r>
          </w:p>
        </w:tc>
        <w:tc>
          <w:tcPr>
            <w:tcW w:w="7900" w:type="dxa"/>
          </w:tcPr>
          <w:p>
            <w:pPr/>
            <w:r>
              <w:rPr/>
              <w:t xml:space="preserve">004 - con una mano di impregnante turapori a solvente su superfici nuove</w:t>
            </w:r>
          </w:p>
        </w:tc>
      </w:tr>
    </w:tbl>
    <w:p>
      <w:pPr>
        <w:jc w:val="right"/>
      </w:pPr>
    </w:p>
    <w:p>
      <w:pPr>
        <w:jc w:val="right"/>
        <w:spacing w:line="336" w:lineRule="auto"/>
      </w:pPr>
      <w:r>
        <w:rPr>
          <w:b/>
        </w:rPr>
        <w:t xml:space="preserve">Prezzo senza S. G. e Util. a m²: € 6,38250</w:t>
      </w:r>
    </w:p>
    <w:p>
      <w:pPr>
        <w:jc w:val="right"/>
        <w:spacing w:line="336" w:lineRule="auto"/>
      </w:pPr>
      <w:r>
        <w:rPr>
          <w:b/>
        </w:rPr>
        <w:t xml:space="preserve">Prezzo a m²: € 8,07386</w:t>
      </w:r>
    </w:p>
    <w:p>
      <w:pPr>
        <w:jc w:val="right"/>
        <w:spacing w:line="336" w:lineRule="auto"/>
      </w:pPr>
      <w:r>
        <w:rPr>
          <w:b/>
        </w:rPr>
        <w:t xml:space="preserve">Di cui oneri di sicurezza afferenti l'impresa € 0,00479 (0,5 %)</w:t>
      </w:r>
    </w:p>
    <w:p>
      <w:pPr>
        <w:jc w:val="right"/>
        <w:spacing w:line="336" w:lineRule="auto"/>
      </w:pPr>
      <w:r>
        <w:rPr>
          <w:b/>
        </w:rPr>
        <w:t xml:space="preserve">Manodopera € 5,57550</w:t>
      </w:r>
    </w:p>
    <w:p>
      <w:pPr>
        <w:jc w:val="right"/>
        <w:spacing w:line="336" w:lineRule="auto"/>
      </w:pPr>
      <w:r>
        <w:rPr>
          <w:b/>
        </w:rPr>
        <w:t xml:space="preserve">Incidenza manodopera 69,06 %</w:t>
      </w:r>
    </w:p>
    <w:p>
      <w:pPr>
        <w:rPr>
          <w:sz w:val="10"/>
          <w:szCs w:val="10"/>
        </w:rPr>
      </w:pPr>
    </w:p>
    <w:p>
      <w:pPr>
        <w:rPr>
          <w:sz w:val="10"/>
          <w:szCs w:val="10"/>
        </w:rPr>
      </w:pPr>
    </w:p>
    <w:p>
      <w:pPr/>
      <w:r>
        <w:rPr>
          <w:b/>
        </w:rPr>
        <w:t xml:space="preserve">Codice regionale: TOS15_01.F04.010.001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001 - con una mano di pittura opaca bianca su superfici già preparate</w:t>
            </w:r>
          </w:p>
        </w:tc>
      </w:tr>
    </w:tbl>
    <w:p>
      <w:pPr>
        <w:jc w:val="right"/>
      </w:pPr>
    </w:p>
    <w:p>
      <w:pPr>
        <w:jc w:val="right"/>
        <w:spacing w:line="336" w:lineRule="auto"/>
      </w:pPr>
      <w:r>
        <w:rPr>
          <w:b/>
        </w:rPr>
        <w:t xml:space="preserve">Prezzo senza S. G. e Util. a m²: € 5,36130</w:t>
      </w:r>
    </w:p>
    <w:p>
      <w:pPr>
        <w:jc w:val="right"/>
        <w:spacing w:line="336" w:lineRule="auto"/>
      </w:pPr>
      <w:r>
        <w:rPr>
          <w:b/>
        </w:rPr>
        <w:t xml:space="preserve">Prezzo a m²: € 6,78204</w:t>
      </w:r>
    </w:p>
    <w:p>
      <w:pPr>
        <w:jc w:val="right"/>
        <w:spacing w:line="336" w:lineRule="auto"/>
      </w:pPr>
      <w:r>
        <w:rPr>
          <w:b/>
        </w:rPr>
        <w:t xml:space="preserve">Di cui oneri di sicurezza afferenti l'impresa € 0,00402 (0,5 %)</w:t>
      </w:r>
    </w:p>
    <w:p>
      <w:pPr>
        <w:jc w:val="right"/>
        <w:spacing w:line="336" w:lineRule="auto"/>
      </w:pPr>
      <w:r>
        <w:rPr>
          <w:b/>
        </w:rPr>
        <w:t xml:space="preserve">Manodopera € 4,46040</w:t>
      </w:r>
    </w:p>
    <w:p>
      <w:pPr>
        <w:jc w:val="right"/>
        <w:spacing w:line="336" w:lineRule="auto"/>
      </w:pPr>
      <w:r>
        <w:rPr>
          <w:b/>
        </w:rPr>
        <w:t xml:space="preserve">Incidenza manodopera 65,77 %</w:t>
      </w:r>
    </w:p>
    <w:p>
      <w:pPr>
        <w:rPr>
          <w:sz w:val="10"/>
          <w:szCs w:val="10"/>
        </w:rPr>
      </w:pPr>
    </w:p>
    <w:p>
      <w:pPr>
        <w:rPr>
          <w:sz w:val="10"/>
          <w:szCs w:val="10"/>
        </w:rPr>
      </w:pPr>
    </w:p>
    <w:p>
      <w:pPr/>
      <w:r>
        <w:rPr>
          <w:b/>
        </w:rPr>
        <w:t xml:space="preserve">Codice regionale: TOS15_01.F04.010.002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002 - con smalto sintetico per interno in colori chiari su superfici già preparate ed imprimite; per ogni strato applicato</w:t>
            </w:r>
          </w:p>
        </w:tc>
      </w:tr>
    </w:tbl>
    <w:p>
      <w:pPr>
        <w:jc w:val="right"/>
      </w:pPr>
    </w:p>
    <w:p>
      <w:pPr>
        <w:jc w:val="right"/>
        <w:spacing w:line="336" w:lineRule="auto"/>
      </w:pPr>
      <w:r>
        <w:rPr>
          <w:b/>
        </w:rPr>
        <w:t xml:space="preserve">Prezzo senza S. G. e Util. a m²: € 5,22774</w:t>
      </w:r>
    </w:p>
    <w:p>
      <w:pPr>
        <w:jc w:val="right"/>
        <w:spacing w:line="336" w:lineRule="auto"/>
      </w:pPr>
      <w:r>
        <w:rPr>
          <w:b/>
        </w:rPr>
        <w:t xml:space="preserve">Prezzo a m²: € 6,61309</w:t>
      </w:r>
    </w:p>
    <w:p>
      <w:pPr>
        <w:jc w:val="right"/>
        <w:spacing w:line="336" w:lineRule="auto"/>
      </w:pPr>
      <w:r>
        <w:rPr>
          <w:b/>
        </w:rPr>
        <w:t xml:space="preserve">Di cui oneri di sicurezza afferenti l'impresa € 0,01960 (2,5 %)</w:t>
      </w:r>
    </w:p>
    <w:p>
      <w:pPr>
        <w:jc w:val="right"/>
        <w:spacing w:line="336" w:lineRule="auto"/>
      </w:pPr>
      <w:r>
        <w:rPr>
          <w:b/>
        </w:rPr>
        <w:t xml:space="preserve">Manodopera € 4,01436</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TOS15_01.F04.010.003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003 - con smalto sintetico, alchidico, lucido in colori correnti chiari su superfici già preparate ed imprimite; per ogni strato applicato</w:t>
            </w:r>
          </w:p>
        </w:tc>
      </w:tr>
    </w:tbl>
    <w:p>
      <w:pPr>
        <w:jc w:val="right"/>
      </w:pPr>
    </w:p>
    <w:p>
      <w:pPr>
        <w:jc w:val="right"/>
        <w:spacing w:line="336" w:lineRule="auto"/>
      </w:pPr>
      <w:r>
        <w:rPr>
          <w:b/>
        </w:rPr>
        <w:t xml:space="preserve">Prezzo senza S. G. e Util. a m²: € 5,47491</w:t>
      </w:r>
    </w:p>
    <w:p>
      <w:pPr>
        <w:jc w:val="right"/>
        <w:spacing w:line="336" w:lineRule="auto"/>
      </w:pPr>
      <w:r>
        <w:rPr>
          <w:b/>
        </w:rPr>
        <w:t xml:space="preserve">Prezzo a m²: € 6,92576</w:t>
      </w:r>
    </w:p>
    <w:p>
      <w:pPr>
        <w:jc w:val="right"/>
        <w:spacing w:line="336" w:lineRule="auto"/>
      </w:pPr>
      <w:r>
        <w:rPr>
          <w:b/>
        </w:rPr>
        <w:t xml:space="preserve">Di cui oneri di sicurezza afferenti l'impresa € 0,02053 (2,5 %)</w:t>
      </w:r>
    </w:p>
    <w:p>
      <w:pPr>
        <w:jc w:val="right"/>
        <w:spacing w:line="336" w:lineRule="auto"/>
      </w:pPr>
      <w:r>
        <w:rPr>
          <w:b/>
        </w:rPr>
        <w:t xml:space="preserve">Manodopera € 4,01436</w:t>
      </w:r>
    </w:p>
    <w:p>
      <w:pPr>
        <w:jc w:val="right"/>
        <w:spacing w:line="336" w:lineRule="auto"/>
      </w:pPr>
      <w:r>
        <w:rPr>
          <w:b/>
        </w:rPr>
        <w:t xml:space="preserve">Incidenza manodopera 57,96 %</w:t>
      </w:r>
    </w:p>
    <w:p>
      <w:pPr>
        <w:rPr>
          <w:sz w:val="10"/>
          <w:szCs w:val="10"/>
        </w:rPr>
      </w:pPr>
    </w:p>
    <w:p>
      <w:pPr>
        <w:rPr>
          <w:sz w:val="10"/>
          <w:szCs w:val="10"/>
        </w:rPr>
      </w:pPr>
    </w:p>
    <w:p>
      <w:pPr/>
      <w:r>
        <w:rPr>
          <w:b/>
        </w:rPr>
        <w:t xml:space="preserve">Codice regionale: TOS15_01.F04.010.004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004 - con smalto sintetico, alchidico, satinato in colori correnti chiari su superfici già preparate ed impregnate; per ogni strato applicato</w:t>
            </w:r>
          </w:p>
        </w:tc>
      </w:tr>
    </w:tbl>
    <w:p>
      <w:pPr>
        <w:jc w:val="right"/>
      </w:pPr>
    </w:p>
    <w:p>
      <w:pPr>
        <w:jc w:val="right"/>
        <w:spacing w:line="336" w:lineRule="auto"/>
      </w:pPr>
      <w:r>
        <w:rPr>
          <w:b/>
        </w:rPr>
        <w:t xml:space="preserve">Prezzo senza S. G. e Util. a m²: € 5,47491</w:t>
      </w:r>
    </w:p>
    <w:p>
      <w:pPr>
        <w:jc w:val="right"/>
        <w:spacing w:line="336" w:lineRule="auto"/>
      </w:pPr>
      <w:r>
        <w:rPr>
          <w:b/>
        </w:rPr>
        <w:t xml:space="preserve">Prezzo a m²: € 6,92576</w:t>
      </w:r>
    </w:p>
    <w:p>
      <w:pPr>
        <w:jc w:val="right"/>
        <w:spacing w:line="336" w:lineRule="auto"/>
      </w:pPr>
      <w:r>
        <w:rPr>
          <w:b/>
        </w:rPr>
        <w:t xml:space="preserve">Di cui oneri di sicurezza afferenti l'impresa € 0,02053 (2,5 %)</w:t>
      </w:r>
    </w:p>
    <w:p>
      <w:pPr>
        <w:jc w:val="right"/>
        <w:spacing w:line="336" w:lineRule="auto"/>
      </w:pPr>
      <w:r>
        <w:rPr>
          <w:b/>
        </w:rPr>
        <w:t xml:space="preserve">Manodopera € 4,01436</w:t>
      </w:r>
    </w:p>
    <w:p>
      <w:pPr>
        <w:jc w:val="right"/>
        <w:spacing w:line="336" w:lineRule="auto"/>
      </w:pPr>
      <w:r>
        <w:rPr>
          <w:b/>
        </w:rPr>
        <w:t xml:space="preserve">Incidenza manodopera 57,96 %</w:t>
      </w:r>
    </w:p>
    <w:p>
      <w:pPr>
        <w:rPr>
          <w:sz w:val="10"/>
          <w:szCs w:val="10"/>
        </w:rPr>
      </w:pPr>
    </w:p>
    <w:p>
      <w:pPr>
        <w:rPr>
          <w:sz w:val="10"/>
          <w:szCs w:val="10"/>
        </w:rPr>
      </w:pPr>
    </w:p>
    <w:p>
      <w:pPr/>
      <w:r>
        <w:rPr>
          <w:b/>
        </w:rPr>
        <w:t xml:space="preserve">Codice regionale: TOS15_01.F04.010.006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Verniciatura di opere in legno</w:t>
            </w:r>
          </w:p>
        </w:tc>
      </w:tr>
      <w:tr>
        <w:trPr/>
        <w:tc>
          <w:tcPr>
            <w:tcW w:w="1200" w:type="dxa"/>
          </w:tcPr>
          <w:p>
            <w:pPr/>
            <w:r>
              <w:rPr>
                <w:b/>
              </w:rPr>
              <w:t xml:space="preserve">Articolo:</w:t>
            </w:r>
          </w:p>
        </w:tc>
        <w:tc>
          <w:tcPr>
            <w:tcW w:w="7900" w:type="dxa"/>
          </w:tcPr>
          <w:p>
            <w:pPr/>
            <w:r>
              <w:rPr/>
              <w:t xml:space="preserve">006 - con vernice trasparente, uretanica, lucida su superfici già preparate ed imprimite; per ogni strato applicato</w:t>
            </w:r>
          </w:p>
        </w:tc>
      </w:tr>
    </w:tbl>
    <w:p>
      <w:pPr>
        <w:jc w:val="right"/>
      </w:pPr>
    </w:p>
    <w:p>
      <w:pPr>
        <w:jc w:val="right"/>
        <w:spacing w:line="336" w:lineRule="auto"/>
      </w:pPr>
      <w:r>
        <w:rPr>
          <w:b/>
        </w:rPr>
        <w:t xml:space="preserve">Prezzo senza S. G. e Util. a m²: € 3,65194</w:t>
      </w:r>
    </w:p>
    <w:p>
      <w:pPr>
        <w:jc w:val="right"/>
        <w:spacing w:line="336" w:lineRule="auto"/>
      </w:pPr>
      <w:r>
        <w:rPr>
          <w:b/>
        </w:rPr>
        <w:t xml:space="preserve">Prezzo a m²: € 4,61970</w:t>
      </w:r>
    </w:p>
    <w:p>
      <w:pPr>
        <w:jc w:val="right"/>
        <w:spacing w:line="336" w:lineRule="auto"/>
      </w:pPr>
      <w:r>
        <w:rPr>
          <w:b/>
        </w:rPr>
        <w:t xml:space="preserve">Di cui oneri di sicurezza afferenti l'impresa € 0,01369 (2,5 %)</w:t>
      </w:r>
    </w:p>
    <w:p>
      <w:pPr>
        <w:jc w:val="right"/>
        <w:spacing w:line="336" w:lineRule="auto"/>
      </w:pPr>
      <w:r>
        <w:rPr>
          <w:b/>
        </w:rPr>
        <w:t xml:space="preserve">Manodopera € 2,87064</w:t>
      </w:r>
    </w:p>
    <w:p>
      <w:pPr>
        <w:jc w:val="right"/>
        <w:spacing w:line="336" w:lineRule="auto"/>
      </w:pPr>
      <w:r>
        <w:rPr>
          <w:b/>
        </w:rPr>
        <w:t xml:space="preserve">Incidenza manodopera 62,14 %</w:t>
      </w:r>
    </w:p>
    <w:p>
      <w:pPr>
        <w:rPr>
          <w:sz w:val="10"/>
          <w:szCs w:val="10"/>
        </w:rPr>
      </w:pPr>
    </w:p>
    <w:p>
      <w:pPr>
        <w:rPr>
          <w:sz w:val="10"/>
          <w:szCs w:val="10"/>
        </w:rPr>
      </w:pPr>
    </w:p>
    <w:p>
      <w:pPr/>
      <w:r>
        <w:rPr>
          <w:b/>
        </w:rPr>
        <w:t xml:space="preserve">Codice regionale: TOS15_01.F04.011.001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001 - Leggera carteggiatura e spolveratura di opere in ferro nuove non imbrattate</w:t>
            </w:r>
          </w:p>
        </w:tc>
      </w:tr>
    </w:tbl>
    <w:p>
      <w:pPr>
        <w:jc w:val="right"/>
      </w:pPr>
    </w:p>
    <w:p>
      <w:pPr>
        <w:jc w:val="right"/>
        <w:spacing w:line="336" w:lineRule="auto"/>
      </w:pPr>
      <w:r>
        <w:rPr>
          <w:b/>
        </w:rPr>
        <w:t xml:space="preserve">Prezzo senza S. G. e Util. a m²: € 2,87064</w:t>
      </w:r>
    </w:p>
    <w:p>
      <w:pPr>
        <w:jc w:val="right"/>
        <w:spacing w:line="336" w:lineRule="auto"/>
      </w:pPr>
      <w:r>
        <w:rPr>
          <w:b/>
        </w:rPr>
        <w:t xml:space="preserve">Prezzo a m²: € 3,63136</w:t>
      </w:r>
    </w:p>
    <w:p>
      <w:pPr>
        <w:jc w:val="right"/>
        <w:spacing w:line="336" w:lineRule="auto"/>
      </w:pPr>
      <w:r>
        <w:rPr>
          <w:b/>
        </w:rPr>
        <w:t xml:space="preserve">Di cui oneri di sicurezza afferenti l'impresa € 0,00431 (1 %)</w:t>
      </w:r>
    </w:p>
    <w:p>
      <w:pPr>
        <w:jc w:val="right"/>
        <w:spacing w:line="336" w:lineRule="auto"/>
      </w:pPr>
      <w:r>
        <w:rPr>
          <w:b/>
        </w:rPr>
        <w:t xml:space="preserve">Manodopera € 2,87064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002 - Pulitura con impiego di scopinetti, spazzole o raschietti di superfici imbrattate</w:t>
            </w:r>
          </w:p>
        </w:tc>
      </w:tr>
    </w:tbl>
    <w:p>
      <w:pPr>
        <w:jc w:val="right"/>
      </w:pPr>
    </w:p>
    <w:p>
      <w:pPr>
        <w:jc w:val="right"/>
        <w:spacing w:line="336" w:lineRule="auto"/>
      </w:pPr>
      <w:r>
        <w:rPr>
          <w:b/>
        </w:rPr>
        <w:t xml:space="preserve">Prezzo senza S. G. e Util. a m²: € 2,87064</w:t>
      </w:r>
    </w:p>
    <w:p>
      <w:pPr>
        <w:jc w:val="right"/>
        <w:spacing w:line="336" w:lineRule="auto"/>
      </w:pPr>
      <w:r>
        <w:rPr>
          <w:b/>
        </w:rPr>
        <w:t xml:space="preserve">Prezzo a m²: € 3,63136</w:t>
      </w:r>
    </w:p>
    <w:p>
      <w:pPr>
        <w:jc w:val="right"/>
        <w:spacing w:line="336" w:lineRule="auto"/>
      </w:pPr>
      <w:r>
        <w:rPr>
          <w:b/>
        </w:rPr>
        <w:t xml:space="preserve">Di cui oneri di sicurezza afferenti l'impresa € 0,00431 (1 %)</w:t>
      </w:r>
    </w:p>
    <w:p>
      <w:pPr>
        <w:jc w:val="right"/>
        <w:spacing w:line="336" w:lineRule="auto"/>
      </w:pPr>
      <w:r>
        <w:rPr>
          <w:b/>
        </w:rPr>
        <w:t xml:space="preserve">Manodopera € 2,87064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003 - Brossatura manuale con impiego di spazzole metalliche e tela smeriglio per asportare formazioni superficiali di ruggine</w:t>
            </w:r>
          </w:p>
        </w:tc>
      </w:tr>
    </w:tbl>
    <w:p>
      <w:pPr>
        <w:jc w:val="right"/>
      </w:pPr>
    </w:p>
    <w:p>
      <w:pPr>
        <w:jc w:val="right"/>
        <w:spacing w:line="336" w:lineRule="auto"/>
      </w:pPr>
      <w:r>
        <w:rPr>
          <w:b/>
        </w:rPr>
        <w:t xml:space="preserve">Prezzo senza S. G. e Util. a m²: € 2,87064</w:t>
      </w:r>
    </w:p>
    <w:p>
      <w:pPr>
        <w:jc w:val="right"/>
        <w:spacing w:line="336" w:lineRule="auto"/>
      </w:pPr>
      <w:r>
        <w:rPr>
          <w:b/>
        </w:rPr>
        <w:t xml:space="preserve">Prezzo a m²: € 3,63136</w:t>
      </w:r>
    </w:p>
    <w:p>
      <w:pPr>
        <w:jc w:val="right"/>
        <w:spacing w:line="336" w:lineRule="auto"/>
      </w:pPr>
      <w:r>
        <w:rPr>
          <w:b/>
        </w:rPr>
        <w:t xml:space="preserve">Di cui oneri di sicurezza afferenti l'impresa € 0,00431 (1 %)</w:t>
      </w:r>
    </w:p>
    <w:p>
      <w:pPr>
        <w:jc w:val="right"/>
        <w:spacing w:line="336" w:lineRule="auto"/>
      </w:pPr>
      <w:r>
        <w:rPr>
          <w:b/>
        </w:rPr>
        <w:t xml:space="preserve">Manodopera € 2,87064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004 - Brossatura accurata manuale o meccanica con impiego di smerigliatrici, spazzole rotanti e molatrici, di superfici in avanzato grado di arrugginimento, o per la rimozione di scaglie di laminazione facilmente asportabili</w:t>
            </w:r>
          </w:p>
        </w:tc>
      </w:tr>
    </w:tbl>
    <w:p>
      <w:pPr>
        <w:jc w:val="right"/>
      </w:pPr>
    </w:p>
    <w:p>
      <w:pPr>
        <w:jc w:val="right"/>
        <w:spacing w:line="336" w:lineRule="auto"/>
      </w:pPr>
      <w:r>
        <w:rPr>
          <w:b/>
        </w:rPr>
        <w:t xml:space="preserve">Prezzo senza S. G. e Util. a m²: € 3,58830</w:t>
      </w:r>
    </w:p>
    <w:p>
      <w:pPr>
        <w:jc w:val="right"/>
        <w:spacing w:line="336" w:lineRule="auto"/>
      </w:pPr>
      <w:r>
        <w:rPr>
          <w:b/>
        </w:rPr>
        <w:t xml:space="preserve">Prezzo a m²: € 4,53920</w:t>
      </w:r>
    </w:p>
    <w:p>
      <w:pPr>
        <w:jc w:val="right"/>
        <w:spacing w:line="336" w:lineRule="auto"/>
      </w:pPr>
      <w:r>
        <w:rPr>
          <w:b/>
        </w:rPr>
        <w:t xml:space="preserve">Di cui oneri di sicurezza afferenti l'impresa € 0,00538 (1 %)</w:t>
      </w:r>
    </w:p>
    <w:p>
      <w:pPr>
        <w:jc w:val="right"/>
        <w:spacing w:line="336" w:lineRule="auto"/>
      </w:pPr>
      <w:r>
        <w:rPr>
          <w:b/>
        </w:rPr>
        <w:t xml:space="preserve">Manodopera € 3,58830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TOS15_01.F04.011.007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007 - Sgrassaggio di superfici nuove ferrose e non ferrose con impiego di solvente</w:t>
            </w:r>
          </w:p>
        </w:tc>
      </w:tr>
    </w:tbl>
    <w:p>
      <w:pPr>
        <w:jc w:val="right"/>
      </w:pPr>
    </w:p>
    <w:p>
      <w:pPr>
        <w:jc w:val="right"/>
        <w:spacing w:line="336" w:lineRule="auto"/>
      </w:pPr>
      <w:r>
        <w:rPr>
          <w:b/>
        </w:rPr>
        <w:t xml:space="preserve">Prezzo senza S. G. e Util. a m²: € 2,72674</w:t>
      </w:r>
    </w:p>
    <w:p>
      <w:pPr>
        <w:jc w:val="right"/>
        <w:spacing w:line="336" w:lineRule="auto"/>
      </w:pPr>
      <w:r>
        <w:rPr>
          <w:b/>
        </w:rPr>
        <w:t xml:space="preserve">Prezzo a m²: € 3,44933</w:t>
      </w:r>
    </w:p>
    <w:p>
      <w:pPr>
        <w:jc w:val="right"/>
        <w:spacing w:line="336" w:lineRule="auto"/>
      </w:pPr>
      <w:r>
        <w:rPr>
          <w:b/>
        </w:rPr>
        <w:t xml:space="preserve">Di cui oneri di sicurezza afferenti l'impresa € 0,01023 (2,5 %)</w:t>
      </w:r>
    </w:p>
    <w:p>
      <w:pPr>
        <w:jc w:val="right"/>
        <w:spacing w:line="336" w:lineRule="auto"/>
      </w:pPr>
      <w:r>
        <w:rPr>
          <w:b/>
        </w:rPr>
        <w:t xml:space="preserve">Manodopera € 2,15298</w:t>
      </w:r>
    </w:p>
    <w:p>
      <w:pPr>
        <w:jc w:val="right"/>
        <w:spacing w:line="336" w:lineRule="auto"/>
      </w:pPr>
      <w:r>
        <w:rPr>
          <w:b/>
        </w:rPr>
        <w:t xml:space="preserve">Incidenza manodopera 62,42 %</w:t>
      </w:r>
    </w:p>
    <w:p>
      <w:pPr>
        <w:rPr>
          <w:sz w:val="10"/>
          <w:szCs w:val="10"/>
        </w:rPr>
      </w:pPr>
    </w:p>
    <w:p>
      <w:pPr>
        <w:rPr>
          <w:sz w:val="10"/>
          <w:szCs w:val="10"/>
        </w:rPr>
      </w:pPr>
    </w:p>
    <w:p>
      <w:pPr/>
      <w:r>
        <w:rPr>
          <w:b/>
        </w:rPr>
        <w:t xml:space="preserve">Codice regionale: TOS15_01.F04.011.011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Preparazione alla verniciatura di opere metalliche</w:t>
            </w:r>
          </w:p>
        </w:tc>
      </w:tr>
      <w:tr>
        <w:trPr/>
        <w:tc>
          <w:tcPr>
            <w:tcW w:w="1200" w:type="dxa"/>
          </w:tcPr>
          <w:p>
            <w:pPr/>
            <w:r>
              <w:rPr>
                <w:b/>
              </w:rPr>
              <w:t xml:space="preserve">Articolo:</w:t>
            </w:r>
          </w:p>
        </w:tc>
        <w:tc>
          <w:tcPr>
            <w:tcW w:w="7900" w:type="dxa"/>
          </w:tcPr>
          <w:p>
            <w:pPr/>
            <w:r>
              <w:rPr/>
              <w:t xml:space="preserve">011 - Applicazione di una mano di soluzione fosfatante su superfici ferrose già preparate</w:t>
            </w:r>
          </w:p>
        </w:tc>
      </w:tr>
    </w:tbl>
    <w:p>
      <w:pPr>
        <w:jc w:val="right"/>
      </w:pPr>
    </w:p>
    <w:p>
      <w:pPr>
        <w:jc w:val="right"/>
        <w:spacing w:line="336" w:lineRule="auto"/>
      </w:pPr>
      <w:r>
        <w:rPr>
          <w:b/>
        </w:rPr>
        <w:t xml:space="preserve">Prezzo senza S. G. e Util. a m²: € 3,90280</w:t>
      </w:r>
    </w:p>
    <w:p>
      <w:pPr>
        <w:jc w:val="right"/>
        <w:spacing w:line="336" w:lineRule="auto"/>
      </w:pPr>
      <w:r>
        <w:rPr>
          <w:b/>
        </w:rPr>
        <w:t xml:space="preserve">Prezzo a m²: € 4,93704</w:t>
      </w:r>
    </w:p>
    <w:p>
      <w:pPr>
        <w:jc w:val="right"/>
        <w:spacing w:line="336" w:lineRule="auto"/>
      </w:pPr>
      <w:r>
        <w:rPr>
          <w:b/>
        </w:rPr>
        <w:t xml:space="preserve">Di cui oneri di sicurezza afferenti l'impresa € 0,01464 (2,5 %)</w:t>
      </w:r>
    </w:p>
    <w:p>
      <w:pPr>
        <w:jc w:val="right"/>
        <w:spacing w:line="336" w:lineRule="auto"/>
      </w:pPr>
      <w:r>
        <w:rPr>
          <w:b/>
        </w:rPr>
        <w:t xml:space="preserve">Manodopera € 2,87064</w:t>
      </w:r>
    </w:p>
    <w:p>
      <w:pPr>
        <w:jc w:val="right"/>
        <w:spacing w:line="336" w:lineRule="auto"/>
      </w:pPr>
      <w:r>
        <w:rPr>
          <w:b/>
        </w:rPr>
        <w:t xml:space="preserve">Incidenza manodopera 58,15 %</w:t>
      </w:r>
    </w:p>
    <w:p>
      <w:pPr>
        <w:rPr>
          <w:sz w:val="10"/>
          <w:szCs w:val="10"/>
        </w:rPr>
      </w:pPr>
    </w:p>
    <w:p>
      <w:pPr>
        <w:rPr>
          <w:sz w:val="10"/>
          <w:szCs w:val="10"/>
        </w:rPr>
      </w:pPr>
    </w:p>
    <w:p>
      <w:pPr/>
      <w:r>
        <w:rPr>
          <w:b/>
        </w:rPr>
        <w:t xml:space="preserve">Codice regionale: TOS15_01.F04.012.001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001 - con pittura di fondo ai fosfati di zinco su superfici già preparate; per ogni strato applicato</w:t>
            </w:r>
          </w:p>
        </w:tc>
      </w:tr>
    </w:tbl>
    <w:p>
      <w:pPr>
        <w:jc w:val="right"/>
      </w:pPr>
    </w:p>
    <w:p>
      <w:pPr>
        <w:jc w:val="right"/>
        <w:spacing w:line="336" w:lineRule="auto"/>
      </w:pPr>
      <w:r>
        <w:rPr>
          <w:b/>
        </w:rPr>
        <w:t xml:space="preserve">Prezzo senza S. G. e Util. a m²: € 3,60004</w:t>
      </w:r>
    </w:p>
    <w:p>
      <w:pPr>
        <w:jc w:val="right"/>
        <w:spacing w:line="336" w:lineRule="auto"/>
      </w:pPr>
      <w:r>
        <w:rPr>
          <w:b/>
        </w:rPr>
        <w:t xml:space="preserve">Prezzo a m²: € 4,55405</w:t>
      </w:r>
    </w:p>
    <w:p>
      <w:pPr>
        <w:jc w:val="right"/>
        <w:spacing w:line="336" w:lineRule="auto"/>
      </w:pPr>
      <w:r>
        <w:rPr>
          <w:b/>
        </w:rPr>
        <w:t xml:space="preserve">Di cui oneri di sicurezza afferenti l'impresa € 0,01350 (2,5 %)</w:t>
      </w:r>
    </w:p>
    <w:p>
      <w:pPr>
        <w:jc w:val="right"/>
        <w:spacing w:line="336" w:lineRule="auto"/>
      </w:pPr>
      <w:r>
        <w:rPr>
          <w:b/>
        </w:rPr>
        <w:t xml:space="preserve">Manodopera € 2,87064</w:t>
      </w:r>
    </w:p>
    <w:p>
      <w:pPr>
        <w:jc w:val="right"/>
        <w:spacing w:line="336" w:lineRule="auto"/>
      </w:pPr>
      <w:r>
        <w:rPr>
          <w:b/>
        </w:rPr>
        <w:t xml:space="preserve">Incidenza manodopera 63,03 %</w:t>
      </w:r>
    </w:p>
    <w:p>
      <w:pPr>
        <w:rPr>
          <w:sz w:val="10"/>
          <w:szCs w:val="10"/>
        </w:rPr>
      </w:pPr>
    </w:p>
    <w:p>
      <w:pPr>
        <w:rPr>
          <w:sz w:val="10"/>
          <w:szCs w:val="10"/>
        </w:rPr>
      </w:pPr>
    </w:p>
    <w:p>
      <w:pPr/>
      <w:r>
        <w:rPr>
          <w:b/>
        </w:rPr>
        <w:t xml:space="preserve">Codice regionale: TOS15_01.F04.012.002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002 - con pittura di fondo all'ossido di ferro su superfici già preparate; per ogni strato applicato</w:t>
            </w:r>
          </w:p>
        </w:tc>
      </w:tr>
    </w:tbl>
    <w:p>
      <w:pPr>
        <w:jc w:val="right"/>
      </w:pPr>
    </w:p>
    <w:p>
      <w:pPr>
        <w:jc w:val="right"/>
        <w:spacing w:line="336" w:lineRule="auto"/>
      </w:pPr>
      <w:r>
        <w:rPr>
          <w:b/>
        </w:rPr>
        <w:t xml:space="preserve">Prezzo senza S. G. e Util. a m²: € 3,83524</w:t>
      </w:r>
    </w:p>
    <w:p>
      <w:pPr>
        <w:jc w:val="right"/>
        <w:spacing w:line="336" w:lineRule="auto"/>
      </w:pPr>
      <w:r>
        <w:rPr>
          <w:b/>
        </w:rPr>
        <w:t xml:space="preserve">Prezzo a m²: € 4,85158</w:t>
      </w:r>
    </w:p>
    <w:p>
      <w:pPr>
        <w:jc w:val="right"/>
        <w:spacing w:line="336" w:lineRule="auto"/>
      </w:pPr>
      <w:r>
        <w:rPr>
          <w:b/>
        </w:rPr>
        <w:t xml:space="preserve">Di cui oneri di sicurezza afferenti l'impresa € 0,01438 (2,5 %)</w:t>
      </w:r>
    </w:p>
    <w:p>
      <w:pPr>
        <w:jc w:val="right"/>
        <w:spacing w:line="336" w:lineRule="auto"/>
      </w:pPr>
      <w:r>
        <w:rPr>
          <w:b/>
        </w:rPr>
        <w:t xml:space="preserve">Manodopera € 2,87064</w:t>
      </w:r>
    </w:p>
    <w:p>
      <w:pPr>
        <w:jc w:val="right"/>
        <w:spacing w:line="336" w:lineRule="auto"/>
      </w:pPr>
      <w:r>
        <w:rPr>
          <w:b/>
        </w:rPr>
        <w:t xml:space="preserve">Incidenza manodopera 59,17 %</w:t>
      </w:r>
    </w:p>
    <w:p>
      <w:pPr>
        <w:rPr>
          <w:sz w:val="10"/>
          <w:szCs w:val="10"/>
        </w:rPr>
      </w:pPr>
    </w:p>
    <w:p>
      <w:pPr>
        <w:rPr>
          <w:sz w:val="10"/>
          <w:szCs w:val="10"/>
        </w:rPr>
      </w:pPr>
    </w:p>
    <w:p>
      <w:pPr/>
      <w:r>
        <w:rPr>
          <w:b/>
        </w:rPr>
        <w:t xml:space="preserve">Codice regionale: TOS15_01.F04.012.007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007 - con pittura di fondo ai fosfati di zinco su manufatti accessori: tubi, paraspigoli, ferri ad U, apparecchi per avvolgibili, aste di comando di serramenti, ecc.; per ogni strato applicato</w:t>
            </w:r>
          </w:p>
        </w:tc>
      </w:tr>
    </w:tbl>
    <w:p>
      <w:pPr>
        <w:jc w:val="right"/>
      </w:pPr>
    </w:p>
    <w:p>
      <w:pPr>
        <w:jc w:val="right"/>
        <w:spacing w:line="336" w:lineRule="auto"/>
      </w:pPr>
      <w:r>
        <w:rPr>
          <w:b/>
        </w:rPr>
        <w:t xml:space="preserve">Prezzo senza S. G. e Util. a m: € 1,92550</w:t>
      </w:r>
    </w:p>
    <w:p>
      <w:pPr>
        <w:jc w:val="right"/>
        <w:spacing w:line="336" w:lineRule="auto"/>
      </w:pPr>
      <w:r>
        <w:rPr>
          <w:b/>
        </w:rPr>
        <w:t xml:space="preserve">Prezzo a m: € 2,43576</w:t>
      </w:r>
    </w:p>
    <w:p>
      <w:pPr>
        <w:jc w:val="right"/>
        <w:spacing w:line="336" w:lineRule="auto"/>
      </w:pPr>
      <w:r>
        <w:rPr>
          <w:b/>
        </w:rPr>
        <w:t xml:space="preserve">Di cui oneri di sicurezza afferenti l'impresa € 0,00722 (2,5 %)</w:t>
      </w:r>
    </w:p>
    <w:p>
      <w:pPr>
        <w:jc w:val="right"/>
        <w:spacing w:line="336" w:lineRule="auto"/>
      </w:pPr>
      <w:r>
        <w:rPr>
          <w:b/>
        </w:rPr>
        <w:t xml:space="preserve">Manodopera € 1,19610</w:t>
      </w:r>
    </w:p>
    <w:p>
      <w:pPr>
        <w:jc w:val="right"/>
        <w:spacing w:line="336" w:lineRule="auto"/>
      </w:pPr>
      <w:r>
        <w:rPr>
          <w:b/>
        </w:rPr>
        <w:t xml:space="preserve">Incidenza manodopera 49,11 %</w:t>
      </w:r>
    </w:p>
    <w:p>
      <w:pPr>
        <w:rPr>
          <w:sz w:val="10"/>
          <w:szCs w:val="10"/>
        </w:rPr>
      </w:pPr>
    </w:p>
    <w:p>
      <w:pPr>
        <w:rPr>
          <w:sz w:val="10"/>
          <w:szCs w:val="10"/>
        </w:rPr>
      </w:pPr>
    </w:p>
    <w:p>
      <w:pPr/>
      <w:r>
        <w:rPr>
          <w:b/>
        </w:rPr>
        <w:t xml:space="preserve">Codice regionale: TOS15_01.F04.012.010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010 - con due mani di smalto sintetico in colori chiari su superfici già preparate e trattate con antiruggine</w:t>
            </w:r>
          </w:p>
        </w:tc>
      </w:tr>
    </w:tbl>
    <w:p>
      <w:pPr>
        <w:jc w:val="right"/>
      </w:pPr>
    </w:p>
    <w:p>
      <w:pPr>
        <w:jc w:val="right"/>
        <w:spacing w:line="336" w:lineRule="auto"/>
      </w:pPr>
      <w:r>
        <w:rPr>
          <w:b/>
        </w:rPr>
        <w:t xml:space="preserve">Prezzo senza S. G. e Util. a m²: € 5,51934</w:t>
      </w:r>
    </w:p>
    <w:p>
      <w:pPr>
        <w:jc w:val="right"/>
        <w:spacing w:line="336" w:lineRule="auto"/>
      </w:pPr>
      <w:r>
        <w:rPr>
          <w:b/>
        </w:rPr>
        <w:t xml:space="preserve">Prezzo a m²: € 6,98197</w:t>
      </w:r>
    </w:p>
    <w:p>
      <w:pPr>
        <w:jc w:val="right"/>
        <w:spacing w:line="336" w:lineRule="auto"/>
      </w:pPr>
      <w:r>
        <w:rPr>
          <w:b/>
        </w:rPr>
        <w:t xml:space="preserve">Di cui oneri di sicurezza afferenti l'impresa € 0,02070 (2,5 %)</w:t>
      </w:r>
    </w:p>
    <w:p>
      <w:pPr>
        <w:jc w:val="right"/>
        <w:spacing w:line="336" w:lineRule="auto"/>
      </w:pPr>
      <w:r>
        <w:rPr>
          <w:b/>
        </w:rPr>
        <w:t xml:space="preserve">Manodopera € 4,30596</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TOS15_01.F04.012.011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011 - con due mani di smalto sintetico alchidico in colori chiari su superfici già preparate e trattate con antiruggine</w:t>
            </w:r>
          </w:p>
        </w:tc>
      </w:tr>
    </w:tbl>
    <w:p>
      <w:pPr>
        <w:jc w:val="right"/>
      </w:pPr>
    </w:p>
    <w:p>
      <w:pPr>
        <w:jc w:val="right"/>
        <w:spacing w:line="336" w:lineRule="auto"/>
      </w:pPr>
      <w:r>
        <w:rPr>
          <w:b/>
        </w:rPr>
        <w:t xml:space="preserve">Prezzo senza S. G. e Util. a m²: € 5,31711</w:t>
      </w:r>
    </w:p>
    <w:p>
      <w:pPr>
        <w:jc w:val="right"/>
        <w:spacing w:line="336" w:lineRule="auto"/>
      </w:pPr>
      <w:r>
        <w:rPr>
          <w:b/>
        </w:rPr>
        <w:t xml:space="preserve">Prezzo a m²: € 6,72614</w:t>
      </w:r>
    </w:p>
    <w:p>
      <w:pPr>
        <w:jc w:val="right"/>
        <w:spacing w:line="336" w:lineRule="auto"/>
      </w:pPr>
      <w:r>
        <w:rPr>
          <w:b/>
        </w:rPr>
        <w:t xml:space="preserve">Di cui oneri di sicurezza afferenti l'impresa € 0,01994 (2,5 %)</w:t>
      </w:r>
    </w:p>
    <w:p>
      <w:pPr>
        <w:jc w:val="right"/>
        <w:spacing w:line="336" w:lineRule="auto"/>
      </w:pPr>
      <w:r>
        <w:rPr>
          <w:b/>
        </w:rPr>
        <w:t xml:space="preserve">Manodopera € 4,30596</w:t>
      </w:r>
    </w:p>
    <w:p>
      <w:pPr>
        <w:jc w:val="right"/>
        <w:spacing w:line="336" w:lineRule="auto"/>
      </w:pPr>
      <w:r>
        <w:rPr>
          <w:b/>
        </w:rPr>
        <w:t xml:space="preserve">Incidenza manodopera 64,02 %</w:t>
      </w:r>
    </w:p>
    <w:p>
      <w:pPr>
        <w:rPr>
          <w:sz w:val="10"/>
          <w:szCs w:val="10"/>
        </w:rPr>
      </w:pPr>
    </w:p>
    <w:p>
      <w:pPr>
        <w:rPr>
          <w:sz w:val="10"/>
          <w:szCs w:val="10"/>
        </w:rPr>
      </w:pPr>
    </w:p>
    <w:p>
      <w:pPr/>
      <w:r>
        <w:rPr>
          <w:b/>
        </w:rPr>
        <w:t xml:space="preserve">Codice regionale: TOS15_01.F04.012.012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012 - con due mani di smalto poliuretanico a due componenti in colori chiari su superfici già preparate e trattate con antiruggine</w:t>
            </w:r>
          </w:p>
        </w:tc>
      </w:tr>
    </w:tbl>
    <w:p>
      <w:pPr>
        <w:jc w:val="right"/>
      </w:pPr>
    </w:p>
    <w:p>
      <w:pPr>
        <w:jc w:val="right"/>
        <w:spacing w:line="336" w:lineRule="auto"/>
      </w:pPr>
      <w:r>
        <w:rPr>
          <w:b/>
        </w:rPr>
        <w:t xml:space="preserve">Prezzo senza S. G. e Util. a m²: € 5,28426</w:t>
      </w:r>
    </w:p>
    <w:p>
      <w:pPr>
        <w:jc w:val="right"/>
        <w:spacing w:line="336" w:lineRule="auto"/>
      </w:pPr>
      <w:r>
        <w:rPr>
          <w:b/>
        </w:rPr>
        <w:t xml:space="preserve">Prezzo a m²: € 6,68459</w:t>
      </w:r>
    </w:p>
    <w:p>
      <w:pPr>
        <w:jc w:val="right"/>
        <w:spacing w:line="336" w:lineRule="auto"/>
      </w:pPr>
      <w:r>
        <w:rPr>
          <w:b/>
        </w:rPr>
        <w:t xml:space="preserve">Di cui oneri di sicurezza afferenti l'impresa € 0,01982 (2,5 %)</w:t>
      </w:r>
    </w:p>
    <w:p>
      <w:pPr>
        <w:jc w:val="right"/>
        <w:spacing w:line="336" w:lineRule="auto"/>
      </w:pPr>
      <w:r>
        <w:rPr>
          <w:b/>
        </w:rPr>
        <w:t xml:space="preserve">Manodopera € 4,30596</w:t>
      </w:r>
    </w:p>
    <w:p>
      <w:pPr>
        <w:jc w:val="right"/>
        <w:spacing w:line="336" w:lineRule="auto"/>
      </w:pPr>
      <w:r>
        <w:rPr>
          <w:b/>
        </w:rPr>
        <w:t xml:space="preserve">Incidenza manodopera 64,42 %</w:t>
      </w:r>
    </w:p>
    <w:p>
      <w:pPr>
        <w:rPr>
          <w:sz w:val="10"/>
          <w:szCs w:val="10"/>
        </w:rPr>
      </w:pPr>
    </w:p>
    <w:p>
      <w:pPr>
        <w:rPr>
          <w:sz w:val="10"/>
          <w:szCs w:val="10"/>
        </w:rPr>
      </w:pPr>
    </w:p>
    <w:p>
      <w:pPr/>
      <w:r>
        <w:rPr>
          <w:b/>
        </w:rPr>
        <w:t xml:space="preserve">Codice regionale: TOS15_01.F04.012.017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Verniciatura di opere metalliche</w:t>
            </w:r>
          </w:p>
        </w:tc>
      </w:tr>
      <w:tr>
        <w:trPr/>
        <w:tc>
          <w:tcPr>
            <w:tcW w:w="1200" w:type="dxa"/>
          </w:tcPr>
          <w:p>
            <w:pPr/>
            <w:r>
              <w:rPr>
                <w:b/>
              </w:rPr>
              <w:t xml:space="preserve">Articolo:</w:t>
            </w:r>
          </w:p>
        </w:tc>
        <w:tc>
          <w:tcPr>
            <w:tcW w:w="7900" w:type="dxa"/>
          </w:tcPr>
          <w:p>
            <w:pPr/>
            <w:r>
              <w:rPr/>
              <w:t xml:space="preserve">017 - con finitura tipo carrozzeria di superfici in ferro consistente in: rasatura a due riprese con stucco sintetico, abrasivatura totale, mano di fondo, revisione della rasatura e abrasivatura parziale, due mani di finitura con smalto sintetico alchidico</w:t>
            </w:r>
          </w:p>
        </w:tc>
      </w:tr>
    </w:tbl>
    <w:p>
      <w:pPr>
        <w:jc w:val="right"/>
      </w:pPr>
    </w:p>
    <w:p>
      <w:pPr>
        <w:jc w:val="right"/>
        <w:spacing w:line="336" w:lineRule="auto"/>
      </w:pPr>
      <w:r>
        <w:rPr>
          <w:b/>
        </w:rPr>
        <w:t xml:space="preserve">Prezzo senza S. G. e Util. a m²: € 18,91386</w:t>
      </w:r>
    </w:p>
    <w:p>
      <w:pPr>
        <w:jc w:val="right"/>
        <w:spacing w:line="336" w:lineRule="auto"/>
      </w:pPr>
      <w:r>
        <w:rPr>
          <w:b/>
        </w:rPr>
        <w:t xml:space="preserve">Prezzo a m²: € 23,92603</w:t>
      </w:r>
    </w:p>
    <w:p>
      <w:pPr>
        <w:jc w:val="right"/>
        <w:spacing w:line="336" w:lineRule="auto"/>
      </w:pPr>
      <w:r>
        <w:rPr>
          <w:b/>
        </w:rPr>
        <w:t xml:space="preserve">Di cui oneri di sicurezza afferenti l'impresa € 0,07093 (2,5 %)</w:t>
      </w:r>
    </w:p>
    <w:p>
      <w:pPr>
        <w:jc w:val="right"/>
        <w:spacing w:line="336" w:lineRule="auto"/>
      </w:pPr>
      <w:r>
        <w:rPr>
          <w:b/>
        </w:rPr>
        <w:t xml:space="preserve">Manodopera € 15,71616</w:t>
      </w:r>
    </w:p>
    <w:p>
      <w:pPr>
        <w:jc w:val="right"/>
        <w:spacing w:line="336" w:lineRule="auto"/>
      </w:pPr>
      <w:r>
        <w:rPr>
          <w:b/>
        </w:rPr>
        <w:t xml:space="preserve">Incidenza manodopera 65,69 %</w:t>
      </w:r>
    </w:p>
    <w:p>
      <w:pPr>
        <w:rPr>
          <w:sz w:val="10"/>
          <w:szCs w:val="10"/>
        </w:rPr>
      </w:pPr>
    </w:p>
    <w:p>
      <w:pPr>
        <w:rPr>
          <w:sz w:val="10"/>
          <w:szCs w:val="10"/>
        </w:rPr>
      </w:pPr>
    </w:p>
    <w:p>
      <w:pPr>
        <w:sectPr>
          <w:headerReference w:type="default" r:id="rId45"/>
          <w:footerReference w:type="default" r:id="rId46"/>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TOS15_01.F05</w:t>
      </w:r>
    </w:p>
    <w:tbl>
      <w:tblGrid>
        <w:gridCol w:w="1200" w:type="dxa"/>
        <w:gridCol w:w="7900" w:type="dxa"/>
      </w:tblGrid>
      <w:tr>
        <w:trPr/>
        <w:tc>
          <w:tcPr>
            <w:tcW w:w="1200" w:type="dxa"/>
          </w:tcPr>
          <w:p>
            <w:pPr/>
            <w:r>
              <w:rPr/>
              <w:t xml:space="preserve">Capitolo: </w:t>
            </w:r>
          </w:p>
        </w:tc>
        <w:tc>
          <w:tcPr>
            <w:tcW w:w="7900" w:type="dxa"/>
          </w:tcPr>
          <w:p>
            <w:pPr/>
            <w:r>
              <w:rPr/>
              <w:t xml:space="preserve">OPERE DA LATTONIERE: lavorazione e posa di elementi in lamiera di acciaio zincato, di rame, di alluminio o di altri metalli delle dimensioni e forme richieste, completi di ogni accessorio e di pezzi speciali necessari al loro perfetto funzionamento e compresi oneri per saldature, sagomatura, taglio, sfrido, i ponti di servizio con altezza massima m 2,00 e/o trabattelli a norma, il tutto per dare il titolo compiuto e finito a regola d'arte. Escluse le sole opere murarie.</w:t>
            </w:r>
          </w:p>
        </w:tc>
      </w:tr>
    </w:tbl>
    <w:p>
      <w:pPr>
        <w:rPr>
          <w:sz w:val="10"/>
          <w:szCs w:val="10"/>
        </w:rPr>
      </w:pPr>
    </w:p>
    <w:p>
      <w:pPr/>
      <w:r>
        <w:rPr>
          <w:b/>
        </w:rPr>
        <w:t xml:space="preserve">Codice regionale: TOS15_01.F05.005.002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tubi pluviali, diametro 10 cm., aggraffati, completi di braccioli per colonne normali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 € 21,28495</w:t>
      </w:r>
    </w:p>
    <w:p>
      <w:pPr>
        <w:jc w:val="right"/>
        <w:spacing w:line="336" w:lineRule="auto"/>
      </w:pPr>
      <w:r>
        <w:rPr>
          <w:b/>
        </w:rPr>
        <w:t xml:space="preserve">Prezzo a m: € 26,92546</w:t>
      </w:r>
    </w:p>
    <w:p>
      <w:pPr>
        <w:jc w:val="right"/>
        <w:spacing w:line="336" w:lineRule="auto"/>
      </w:pPr>
      <w:r>
        <w:rPr>
          <w:b/>
        </w:rPr>
        <w:t xml:space="preserve">Di cui oneri di sicurezza afferenti l'impresa € 0,12771 (4 %)</w:t>
      </w:r>
    </w:p>
    <w:p>
      <w:pPr>
        <w:jc w:val="right"/>
        <w:spacing w:line="336" w:lineRule="auto"/>
      </w:pPr>
      <w:r>
        <w:rPr>
          <w:b/>
        </w:rPr>
        <w:t xml:space="preserve">Manodopera € 13,84152</w:t>
      </w:r>
    </w:p>
    <w:p>
      <w:pPr>
        <w:jc w:val="right"/>
        <w:spacing w:line="336" w:lineRule="auto"/>
      </w:pPr>
      <w:r>
        <w:rPr>
          <w:b/>
        </w:rPr>
        <w:t xml:space="preserve">Incidenza manodopera 51,41 %</w:t>
      </w:r>
    </w:p>
    <w:p>
      <w:pPr>
        <w:rPr>
          <w:sz w:val="10"/>
          <w:szCs w:val="10"/>
        </w:rPr>
      </w:pPr>
    </w:p>
    <w:p>
      <w:pPr>
        <w:rPr>
          <w:sz w:val="10"/>
          <w:szCs w:val="10"/>
        </w:rPr>
      </w:pPr>
    </w:p>
    <w:p>
      <w:pPr/>
      <w:r>
        <w:rPr>
          <w:b/>
        </w:rPr>
        <w:t xml:space="preserve">Codice regionale: TOS15_01.F05.006.002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Fornitura e posa in opera di lattonerie normali accessorie alla copertura quali converse-scossaline con giunte rivettate e sigillate :</w:t>
            </w:r>
          </w:p>
        </w:tc>
      </w:tr>
      <w:tr>
        <w:trPr/>
        <w:tc>
          <w:tcPr>
            <w:tcW w:w="1200" w:type="dxa"/>
          </w:tcPr>
          <w:p>
            <w:pPr/>
            <w:r>
              <w:rPr>
                <w:b/>
              </w:rPr>
              <w:t xml:space="preserve">Articolo:</w:t>
            </w:r>
          </w:p>
        </w:tc>
        <w:tc>
          <w:tcPr>
            <w:tcW w:w="7900" w:type="dxa"/>
          </w:tcPr>
          <w:p>
            <w:pPr/>
            <w:r>
              <w:rPr/>
              <w:t xml:space="preserve">002 - in rame spess 8/10 mm.</w:t>
            </w:r>
          </w:p>
        </w:tc>
      </w:tr>
    </w:tbl>
    <w:p>
      <w:pPr>
        <w:jc w:val="right"/>
      </w:pPr>
    </w:p>
    <w:p>
      <w:pPr>
        <w:jc w:val="right"/>
        <w:spacing w:line="336" w:lineRule="auto"/>
      </w:pPr>
      <w:r>
        <w:rPr>
          <w:b/>
        </w:rPr>
        <w:t xml:space="preserve">Prezzo senza S. G. e Util. a m²: € 41,34532</w:t>
      </w:r>
    </w:p>
    <w:p>
      <w:pPr>
        <w:jc w:val="right"/>
        <w:spacing w:line="336" w:lineRule="auto"/>
      </w:pPr>
      <w:r>
        <w:rPr>
          <w:b/>
        </w:rPr>
        <w:t xml:space="preserve">Prezzo a m²: € 52,30183</w:t>
      </w:r>
    </w:p>
    <w:p>
      <w:pPr>
        <w:jc w:val="right"/>
        <w:spacing w:line="336" w:lineRule="auto"/>
      </w:pPr>
      <w:r>
        <w:rPr>
          <w:b/>
        </w:rPr>
        <w:t xml:space="preserve">Di cui oneri di sicurezza afferenti l'impresa € 0,24807 (4 %)</w:t>
      </w:r>
    </w:p>
    <w:p>
      <w:pPr>
        <w:jc w:val="right"/>
        <w:spacing w:line="336" w:lineRule="auto"/>
      </w:pPr>
      <w:r>
        <w:rPr>
          <w:b/>
        </w:rPr>
        <w:t xml:space="preserve">Manodopera € 27,68304</w:t>
      </w:r>
    </w:p>
    <w:p>
      <w:pPr>
        <w:jc w:val="right"/>
        <w:spacing w:line="336" w:lineRule="auto"/>
      </w:pPr>
      <w:r>
        <w:rPr>
          <w:b/>
        </w:rPr>
        <w:t xml:space="preserve">Incidenza manodopera 52,93 %</w:t>
      </w:r>
    </w:p>
    <w:p>
      <w:pPr>
        <w:rPr>
          <w:sz w:val="10"/>
          <w:szCs w:val="10"/>
        </w:rPr>
      </w:pPr>
    </w:p>
    <w:p>
      <w:pPr>
        <w:rPr>
          <w:sz w:val="10"/>
          <w:szCs w:val="10"/>
        </w:rPr>
      </w:pPr>
    </w:p>
    <w:p>
      <w:pPr>
        <w:sectPr>
          <w:headerReference w:type="default" r:id="rId47"/>
          <w:footerReference w:type="default" r:id="rId48"/>
          <w:pgSz w:orient="portrait" w:w="11870" w:h="16787"/>
          <w:pgMar w:top="1440" w:right="1440" w:bottom="1440" w:left="1440" w:header="720" w:footer="720" w:gutter="0"/>
          <w:cols w:num="1" w:space="720"/>
        </w:sectPr>
      </w:pPr>
    </w:p>
    <w:p>
      <w:pPr/>
      <w:r>
        <w:rPr>
          <w:b/>
        </w:rPr>
        <w:t xml:space="preserve">Codice regionale: TOS15_01</w:t>
      </w:r>
    </w:p>
    <w:tbl>
      <w:tblGrid>
        <w:gridCol w:w="1200" w:type="dxa"/>
        <w:gridCol w:w="7900" w:type="dxa"/>
      </w:tblGrid>
      <w:tr>
        <w:trPr/>
        <w:tc>
          <w:tcPr>
            <w:tcW w:w="1200" w:type="dxa"/>
          </w:tcPr>
          <w:p>
            <w:pPr/>
            <w:r>
              <w:rPr/>
              <w:t xml:space="preserve">Tipologia: </w:t>
            </w:r>
          </w:p>
        </w:tc>
        <w:tc>
          <w:tcPr>
            <w:tcW w:w="7900" w:type="dxa"/>
          </w:tcPr>
          <w:p>
            <w:pPr/>
            <w:r>
              <w:rPr/>
              <w:t xml:space="preserve">NUOVE COSTRUZIONI EDILI: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TOS15_01.F06</w:t>
      </w:r>
    </w:p>
    <w:tbl>
      <w:tblGrid>
        <w:gridCol w:w="1200" w:type="dxa"/>
        <w:gridCol w:w="7900" w:type="dxa"/>
      </w:tblGrid>
      <w:tr>
        <w:trPr/>
        <w:tc>
          <w:tcPr>
            <w:tcW w:w="1200" w:type="dxa"/>
          </w:tcPr>
          <w:p>
            <w:pPr/>
            <w:r>
              <w:rPr/>
              <w:t xml:space="preserve">Capitolo: </w:t>
            </w:r>
          </w:p>
        </w:tc>
        <w:tc>
          <w:tcPr>
            <w:tcW w:w="7900" w:type="dxa"/>
          </w:tcPr>
          <w:p>
            <w:pPr/>
            <w:r>
              <w:rPr/>
              <w:t xml:space="preserve">SCARICHI E FOGNATURE: realizzati per lo smaltimento delle acque reflue, sono compresi i pezzi speciali ed i raccordi, i pezzi per lo staffaggio, le guarnizioni ed i collari, l'eventuale sigillatura dei giunti e quant'altro occorre per dare il lavoro finito a regola d'arte; sono altresì compresi la formazione del piano di posa, i rinfianchi, i ponti di servizio con altezza massima m 2,00 e/o trabattelli a norma, anche esterni, mobili o fissi e gli oneri per ogni eventuale mezzo necessario alla movimentazione dei prefabbricati. Sono esclusi gli scavi ed i rinterri, le tracce, la realizzazione di cavedi e le chiusure.</w:t>
            </w:r>
          </w:p>
        </w:tc>
      </w:tr>
    </w:tbl>
    <w:p>
      <w:pPr>
        <w:rPr>
          <w:sz w:val="10"/>
          <w:szCs w:val="10"/>
        </w:rPr>
      </w:pPr>
    </w:p>
    <w:p>
      <w:pPr/>
      <w:r>
        <w:rPr>
          <w:b/>
        </w:rPr>
        <w:t xml:space="preserve">Codice regionale: TOS15_01.F06.001.001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001 - Poste in opera dentro traccia o cavedio, compreso staffe e collari: diam. est. 32 mm spess. 3 mm</w:t>
            </w:r>
          </w:p>
        </w:tc>
      </w:tr>
    </w:tbl>
    <w:p>
      <w:pPr>
        <w:jc w:val="right"/>
      </w:pPr>
    </w:p>
    <w:p>
      <w:pPr>
        <w:jc w:val="right"/>
        <w:spacing w:line="336" w:lineRule="auto"/>
      </w:pPr>
      <w:r>
        <w:rPr>
          <w:b/>
        </w:rPr>
        <w:t xml:space="preserve">Prezzo senza S. G. e Util. a m: € 6,64971</w:t>
      </w:r>
    </w:p>
    <w:p>
      <w:pPr>
        <w:jc w:val="right"/>
        <w:spacing w:line="336" w:lineRule="auto"/>
      </w:pPr>
      <w:r>
        <w:rPr>
          <w:b/>
        </w:rPr>
        <w:t xml:space="preserve">Prezzo a m: € 8,41188</w:t>
      </w:r>
    </w:p>
    <w:p>
      <w:pPr>
        <w:jc w:val="right"/>
        <w:spacing w:line="336" w:lineRule="auto"/>
      </w:pPr>
      <w:r>
        <w:rPr>
          <w:b/>
        </w:rPr>
        <w:t xml:space="preserve">Di cui oneri di sicurezza afferenti l'impresa € 0,00997 (1 %)</w:t>
      </w:r>
    </w:p>
    <w:p>
      <w:pPr>
        <w:jc w:val="right"/>
        <w:spacing w:line="336" w:lineRule="auto"/>
      </w:pPr>
      <w:r>
        <w:rPr>
          <w:b/>
        </w:rPr>
        <w:t xml:space="preserve">Manodopera € 3,96372</w:t>
      </w:r>
    </w:p>
    <w:p>
      <w:pPr>
        <w:jc w:val="right"/>
        <w:spacing w:line="336" w:lineRule="auto"/>
      </w:pPr>
      <w:r>
        <w:rPr>
          <w:b/>
        </w:rPr>
        <w:t xml:space="preserve">Incidenza manodopera 47,12 %</w:t>
      </w:r>
    </w:p>
    <w:p>
      <w:pPr>
        <w:rPr>
          <w:sz w:val="10"/>
          <w:szCs w:val="10"/>
        </w:rPr>
      </w:pPr>
    </w:p>
    <w:p>
      <w:pPr>
        <w:rPr>
          <w:sz w:val="10"/>
          <w:szCs w:val="10"/>
        </w:rPr>
      </w:pPr>
    </w:p>
    <w:p>
      <w:pPr/>
      <w:r>
        <w:rPr>
          <w:b/>
        </w:rPr>
        <w:t xml:space="preserve">Codice regionale: TOS15_01.F06.001.002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002 - Poste in opera dentro traccia o cavedio, compreso staffe e collari: tubazioni diam. est. 40 mm spess. 3 mm</w:t>
            </w:r>
          </w:p>
        </w:tc>
      </w:tr>
    </w:tbl>
    <w:p>
      <w:pPr>
        <w:jc w:val="right"/>
      </w:pPr>
    </w:p>
    <w:p>
      <w:pPr>
        <w:jc w:val="right"/>
        <w:spacing w:line="336" w:lineRule="auto"/>
      </w:pPr>
      <w:r>
        <w:rPr>
          <w:b/>
        </w:rPr>
        <w:t xml:space="preserve">Prezzo senza S. G. e Util. a m: € 6,66721</w:t>
      </w:r>
    </w:p>
    <w:p>
      <w:pPr>
        <w:jc w:val="right"/>
        <w:spacing w:line="336" w:lineRule="auto"/>
      </w:pPr>
      <w:r>
        <w:rPr>
          <w:b/>
        </w:rPr>
        <w:t xml:space="preserve">Prezzo a m: € 8,43402</w:t>
      </w:r>
    </w:p>
    <w:p>
      <w:pPr>
        <w:jc w:val="right"/>
        <w:spacing w:line="336" w:lineRule="auto"/>
      </w:pPr>
      <w:r>
        <w:rPr>
          <w:b/>
        </w:rPr>
        <w:t xml:space="preserve">Di cui oneri di sicurezza afferenti l'impresa € 0,01000 (1 %)</w:t>
      </w:r>
    </w:p>
    <w:p>
      <w:pPr>
        <w:jc w:val="right"/>
        <w:spacing w:line="336" w:lineRule="auto"/>
      </w:pPr>
      <w:r>
        <w:rPr>
          <w:b/>
        </w:rPr>
        <w:t xml:space="preserve">Manodopera € 3,96372</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TOS15_01.F06.001.003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003 - Poste in opera dentro traccia o cavedio, compreso staffe e collari: tubazioni diam. est. 50 mm spess. 3 mm</w:t>
            </w:r>
          </w:p>
        </w:tc>
      </w:tr>
    </w:tbl>
    <w:p>
      <w:pPr>
        <w:jc w:val="right"/>
      </w:pPr>
    </w:p>
    <w:p>
      <w:pPr>
        <w:jc w:val="right"/>
        <w:spacing w:line="336" w:lineRule="auto"/>
      </w:pPr>
      <w:r>
        <w:rPr>
          <w:b/>
        </w:rPr>
        <w:t xml:space="preserve">Prezzo senza S. G. e Util. a m: € 6,80008</w:t>
      </w:r>
    </w:p>
    <w:p>
      <w:pPr>
        <w:jc w:val="right"/>
        <w:spacing w:line="336" w:lineRule="auto"/>
      </w:pPr>
      <w:r>
        <w:rPr>
          <w:b/>
        </w:rPr>
        <w:t xml:space="preserve">Prezzo a m: € 8,60211</w:t>
      </w:r>
    </w:p>
    <w:p>
      <w:pPr>
        <w:jc w:val="right"/>
        <w:spacing w:line="336" w:lineRule="auto"/>
      </w:pPr>
      <w:r>
        <w:rPr>
          <w:b/>
        </w:rPr>
        <w:t xml:space="preserve">Di cui oneri di sicurezza afferenti l'impresa € 0,01020 (1 %)</w:t>
      </w:r>
    </w:p>
    <w:p>
      <w:pPr>
        <w:jc w:val="right"/>
        <w:spacing w:line="336" w:lineRule="auto"/>
      </w:pPr>
      <w:r>
        <w:rPr>
          <w:b/>
        </w:rPr>
        <w:t xml:space="preserve">Manodopera € 3,73260</w:t>
      </w:r>
    </w:p>
    <w:p>
      <w:pPr>
        <w:jc w:val="right"/>
        <w:spacing w:line="336" w:lineRule="auto"/>
      </w:pPr>
      <w:r>
        <w:rPr>
          <w:b/>
        </w:rPr>
        <w:t xml:space="preserve">Incidenza manodopera 43,39 %</w:t>
      </w:r>
    </w:p>
    <w:p>
      <w:pPr>
        <w:rPr>
          <w:sz w:val="10"/>
          <w:szCs w:val="10"/>
        </w:rPr>
      </w:pPr>
    </w:p>
    <w:p>
      <w:pPr>
        <w:rPr>
          <w:sz w:val="10"/>
          <w:szCs w:val="10"/>
        </w:rPr>
      </w:pPr>
    </w:p>
    <w:p>
      <w:pPr/>
      <w:r>
        <w:rPr>
          <w:b/>
        </w:rPr>
        <w:t xml:space="preserve">Codice regionale: TOS15_01.F06.001.004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004 - Poste in opera dentro traccia o cavedio, compreso staffe e collari: tubazioni diam. est. 63 mm spess. 3 mm</w:t>
            </w:r>
          </w:p>
        </w:tc>
      </w:tr>
    </w:tbl>
    <w:p>
      <w:pPr>
        <w:jc w:val="right"/>
      </w:pPr>
    </w:p>
    <w:p>
      <w:pPr>
        <w:jc w:val="right"/>
        <w:spacing w:line="336" w:lineRule="auto"/>
      </w:pPr>
      <w:r>
        <w:rPr>
          <w:b/>
        </w:rPr>
        <w:t xml:space="preserve">Prezzo senza S. G. e Util. a m: € 7,14658</w:t>
      </w:r>
    </w:p>
    <w:p>
      <w:pPr>
        <w:jc w:val="right"/>
        <w:spacing w:line="336" w:lineRule="auto"/>
      </w:pPr>
      <w:r>
        <w:rPr>
          <w:b/>
        </w:rPr>
        <w:t xml:space="preserve">Prezzo a m: € 9,04043</w:t>
      </w:r>
    </w:p>
    <w:p>
      <w:pPr>
        <w:jc w:val="right"/>
        <w:spacing w:line="336" w:lineRule="auto"/>
      </w:pPr>
      <w:r>
        <w:rPr>
          <w:b/>
        </w:rPr>
        <w:t xml:space="preserve">Di cui oneri di sicurezza afferenti l'impresa € 0,01072 (1 %)</w:t>
      </w:r>
    </w:p>
    <w:p>
      <w:pPr>
        <w:jc w:val="right"/>
        <w:spacing w:line="336" w:lineRule="auto"/>
      </w:pPr>
      <w:r>
        <w:rPr>
          <w:b/>
        </w:rPr>
        <w:t xml:space="preserve">Manodopera € 3,73260</w:t>
      </w:r>
    </w:p>
    <w:p>
      <w:pPr>
        <w:jc w:val="right"/>
        <w:spacing w:line="336" w:lineRule="auto"/>
      </w:pPr>
      <w:r>
        <w:rPr>
          <w:b/>
        </w:rPr>
        <w:t xml:space="preserve">Incidenza manodopera 41,29 %</w:t>
      </w:r>
    </w:p>
    <w:p>
      <w:pPr>
        <w:rPr>
          <w:sz w:val="10"/>
          <w:szCs w:val="10"/>
        </w:rPr>
      </w:pPr>
    </w:p>
    <w:p>
      <w:pPr>
        <w:rPr>
          <w:sz w:val="10"/>
          <w:szCs w:val="10"/>
        </w:rPr>
      </w:pPr>
    </w:p>
    <w:p>
      <w:pPr/>
      <w:r>
        <w:rPr>
          <w:b/>
        </w:rPr>
        <w:t xml:space="preserve">Codice regionale: TOS15_01.F06.001.005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005 - Poste in opera dentro traccia o cavedio, compreso staffe e collari: tubazioni diam. est. 80 mm spess. 3 mm</w:t>
            </w:r>
          </w:p>
        </w:tc>
      </w:tr>
    </w:tbl>
    <w:p>
      <w:pPr>
        <w:jc w:val="right"/>
      </w:pPr>
    </w:p>
    <w:p>
      <w:pPr>
        <w:jc w:val="right"/>
        <w:spacing w:line="336" w:lineRule="auto"/>
      </w:pPr>
      <w:r>
        <w:rPr>
          <w:b/>
        </w:rPr>
        <w:t xml:space="preserve">Prezzo senza S. G. e Util. a m: € 8,85964</w:t>
      </w:r>
    </w:p>
    <w:p>
      <w:pPr>
        <w:jc w:val="right"/>
        <w:spacing w:line="336" w:lineRule="auto"/>
      </w:pPr>
      <w:r>
        <w:rPr>
          <w:b/>
        </w:rPr>
        <w:t xml:space="preserve">Prezzo a m: € 11,20744</w:t>
      </w:r>
    </w:p>
    <w:p>
      <w:pPr>
        <w:jc w:val="right"/>
        <w:spacing w:line="336" w:lineRule="auto"/>
      </w:pPr>
      <w:r>
        <w:rPr>
          <w:b/>
        </w:rPr>
        <w:t xml:space="preserve">Di cui oneri di sicurezza afferenti l'impresa € 0,01329 (1 %)</w:t>
      </w:r>
    </w:p>
    <w:p>
      <w:pPr>
        <w:jc w:val="right"/>
        <w:spacing w:line="336" w:lineRule="auto"/>
      </w:pPr>
      <w:r>
        <w:rPr>
          <w:b/>
        </w:rPr>
        <w:t xml:space="preserve">Manodopera € 4,31964</w:t>
      </w:r>
    </w:p>
    <w:p>
      <w:pPr>
        <w:jc w:val="right"/>
        <w:spacing w:line="336" w:lineRule="auto"/>
      </w:pPr>
      <w:r>
        <w:rPr>
          <w:b/>
        </w:rPr>
        <w:t xml:space="preserve">Incidenza manodopera 38,54 %</w:t>
      </w:r>
    </w:p>
    <w:p>
      <w:pPr>
        <w:rPr>
          <w:sz w:val="10"/>
          <w:szCs w:val="10"/>
        </w:rPr>
      </w:pPr>
    </w:p>
    <w:p>
      <w:pPr>
        <w:rPr>
          <w:sz w:val="10"/>
          <w:szCs w:val="10"/>
        </w:rPr>
      </w:pPr>
    </w:p>
    <w:p>
      <w:pPr/>
      <w:r>
        <w:rPr>
          <w:b/>
        </w:rPr>
        <w:t xml:space="preserve">Codice regionale: TOS15_01.F06.001.006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006 - Poste in opera dentro traccia o cavedio, compreso staffe e collari: tubazioni diam. est. 100 mm spess. 3 mm</w:t>
            </w:r>
          </w:p>
        </w:tc>
      </w:tr>
    </w:tbl>
    <w:p>
      <w:pPr>
        <w:jc w:val="right"/>
      </w:pPr>
    </w:p>
    <w:p>
      <w:pPr>
        <w:jc w:val="right"/>
        <w:spacing w:line="336" w:lineRule="auto"/>
      </w:pPr>
      <w:r>
        <w:rPr>
          <w:b/>
        </w:rPr>
        <w:t xml:space="preserve">Prezzo senza S. G. e Util. a m: € 8,77095</w:t>
      </w:r>
    </w:p>
    <w:p>
      <w:pPr>
        <w:jc w:val="right"/>
        <w:spacing w:line="336" w:lineRule="auto"/>
      </w:pPr>
      <w:r>
        <w:rPr>
          <w:b/>
        </w:rPr>
        <w:t xml:space="preserve">Prezzo a m: € 11,09525</w:t>
      </w:r>
    </w:p>
    <w:p>
      <w:pPr>
        <w:jc w:val="right"/>
        <w:spacing w:line="336" w:lineRule="auto"/>
      </w:pPr>
      <w:r>
        <w:rPr>
          <w:b/>
        </w:rPr>
        <w:t xml:space="preserve">Di cui oneri di sicurezza afferenti l'impresa € 0,01316 (1 %)</w:t>
      </w:r>
    </w:p>
    <w:p>
      <w:pPr>
        <w:jc w:val="right"/>
        <w:spacing w:line="336" w:lineRule="auto"/>
      </w:pPr>
      <w:r>
        <w:rPr>
          <w:b/>
        </w:rPr>
        <w:t xml:space="preserve">Manodopera € 4,42596</w:t>
      </w:r>
    </w:p>
    <w:p>
      <w:pPr>
        <w:jc w:val="right"/>
        <w:spacing w:line="336" w:lineRule="auto"/>
      </w:pPr>
      <w:r>
        <w:rPr>
          <w:b/>
        </w:rPr>
        <w:t xml:space="preserve">Incidenza manodopera 39,89 %</w:t>
      </w:r>
    </w:p>
    <w:p>
      <w:pPr>
        <w:rPr>
          <w:sz w:val="10"/>
          <w:szCs w:val="10"/>
        </w:rPr>
      </w:pPr>
    </w:p>
    <w:p>
      <w:pPr>
        <w:rPr>
          <w:sz w:val="10"/>
          <w:szCs w:val="10"/>
        </w:rPr>
      </w:pPr>
    </w:p>
    <w:p>
      <w:pPr/>
      <w:r>
        <w:rPr>
          <w:b/>
        </w:rPr>
        <w:t xml:space="preserve">Codice regionale: TOS15_01.F06.001.007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007 - Poste in opera dentro traccia o cavedio, compreso staffe e collari: tubazioni diam. est. 125 mm spess. 3,2 mm</w:t>
            </w:r>
          </w:p>
        </w:tc>
      </w:tr>
    </w:tbl>
    <w:p>
      <w:pPr>
        <w:jc w:val="right"/>
      </w:pPr>
    </w:p>
    <w:p>
      <w:pPr>
        <w:jc w:val="right"/>
        <w:spacing w:line="336" w:lineRule="auto"/>
      </w:pPr>
      <w:r>
        <w:rPr>
          <w:b/>
        </w:rPr>
        <w:t xml:space="preserve">Prezzo senza S. G. e Util. a m: € 11,97195</w:t>
      </w:r>
    </w:p>
    <w:p>
      <w:pPr>
        <w:jc w:val="right"/>
        <w:spacing w:line="336" w:lineRule="auto"/>
      </w:pPr>
      <w:r>
        <w:rPr>
          <w:b/>
        </w:rPr>
        <w:t xml:space="preserve">Prezzo a m: € 15,14451</w:t>
      </w:r>
    </w:p>
    <w:p>
      <w:pPr>
        <w:jc w:val="right"/>
        <w:spacing w:line="336" w:lineRule="auto"/>
      </w:pPr>
      <w:r>
        <w:rPr>
          <w:b/>
        </w:rPr>
        <w:t xml:space="preserve">Di cui oneri di sicurezza afferenti l'impresa € 0,01796 (1 %)</w:t>
      </w:r>
    </w:p>
    <w:p>
      <w:pPr>
        <w:jc w:val="right"/>
        <w:spacing w:line="336" w:lineRule="auto"/>
      </w:pPr>
      <w:r>
        <w:rPr>
          <w:b/>
        </w:rPr>
        <w:t xml:space="preserve">Manodopera € 5,52864</w:t>
      </w:r>
    </w:p>
    <w:p>
      <w:pPr>
        <w:jc w:val="right"/>
        <w:spacing w:line="336" w:lineRule="auto"/>
      </w:pPr>
      <w:r>
        <w:rPr>
          <w:b/>
        </w:rPr>
        <w:t xml:space="preserve">Incidenza manodopera 36,51 %</w:t>
      </w:r>
    </w:p>
    <w:p>
      <w:pPr>
        <w:rPr>
          <w:sz w:val="10"/>
          <w:szCs w:val="10"/>
        </w:rPr>
      </w:pPr>
    </w:p>
    <w:p>
      <w:pPr>
        <w:rPr>
          <w:sz w:val="10"/>
          <w:szCs w:val="10"/>
        </w:rPr>
      </w:pPr>
    </w:p>
    <w:p>
      <w:pPr/>
      <w:r>
        <w:rPr>
          <w:b/>
        </w:rPr>
        <w:t xml:space="preserve">Codice regionale: TOS15_01.F06.001.008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008 - Poste in opera dentro traccia o cavedio, compreso staffe e collari: tubazioni diam. est. 140 mm spess. 3,2 mm</w:t>
            </w:r>
          </w:p>
        </w:tc>
      </w:tr>
    </w:tbl>
    <w:p>
      <w:pPr>
        <w:jc w:val="right"/>
      </w:pPr>
    </w:p>
    <w:p>
      <w:pPr>
        <w:jc w:val="right"/>
        <w:spacing w:line="336" w:lineRule="auto"/>
      </w:pPr>
      <w:r>
        <w:rPr>
          <w:b/>
        </w:rPr>
        <w:t xml:space="preserve">Prezzo senza S. G. e Util. a m: € 12,75298</w:t>
      </w:r>
    </w:p>
    <w:p>
      <w:pPr>
        <w:jc w:val="right"/>
        <w:spacing w:line="336" w:lineRule="auto"/>
      </w:pPr>
      <w:r>
        <w:rPr>
          <w:b/>
        </w:rPr>
        <w:t xml:space="preserve">Prezzo a m: € 16,13252</w:t>
      </w:r>
    </w:p>
    <w:p>
      <w:pPr>
        <w:jc w:val="right"/>
        <w:spacing w:line="336" w:lineRule="auto"/>
      </w:pPr>
      <w:r>
        <w:rPr>
          <w:b/>
        </w:rPr>
        <w:t xml:space="preserve">Di cui oneri di sicurezza afferenti l'impresa € 0,01913 (1 %)</w:t>
      </w:r>
    </w:p>
    <w:p>
      <w:pPr>
        <w:jc w:val="right"/>
        <w:spacing w:line="336" w:lineRule="auto"/>
      </w:pPr>
      <w:r>
        <w:rPr>
          <w:b/>
        </w:rPr>
        <w:t xml:space="preserve">Manodopera € 5,81268</w:t>
      </w:r>
    </w:p>
    <w:p>
      <w:pPr>
        <w:jc w:val="right"/>
        <w:spacing w:line="336" w:lineRule="auto"/>
      </w:pPr>
      <w:r>
        <w:rPr>
          <w:b/>
        </w:rPr>
        <w:t xml:space="preserve">Incidenza manodopera 36,03 %</w:t>
      </w:r>
    </w:p>
    <w:p>
      <w:pPr>
        <w:rPr>
          <w:sz w:val="10"/>
          <w:szCs w:val="10"/>
        </w:rPr>
      </w:pPr>
    </w:p>
    <w:p>
      <w:pPr>
        <w:rPr>
          <w:sz w:val="10"/>
          <w:szCs w:val="10"/>
        </w:rPr>
      </w:pPr>
    </w:p>
    <w:p>
      <w:pPr/>
      <w:r>
        <w:rPr>
          <w:b/>
        </w:rPr>
        <w:t xml:space="preserve">Codice regionale: TOS15_01.F06.001.009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009 - Poste in opera dentro traccia o cavedio, compreso staffe e collari: tubazioni diam. est. 160 mm spess .3,2 mm</w:t>
            </w:r>
          </w:p>
        </w:tc>
      </w:tr>
    </w:tbl>
    <w:p>
      <w:pPr>
        <w:jc w:val="right"/>
      </w:pPr>
    </w:p>
    <w:p>
      <w:pPr>
        <w:jc w:val="right"/>
        <w:spacing w:line="336" w:lineRule="auto"/>
      </w:pPr>
      <w:r>
        <w:rPr>
          <w:b/>
        </w:rPr>
        <w:t xml:space="preserve">Prezzo senza S. G. e Util. a m: € 14,93770</w:t>
      </w:r>
    </w:p>
    <w:p>
      <w:pPr>
        <w:jc w:val="right"/>
        <w:spacing w:line="336" w:lineRule="auto"/>
      </w:pPr>
      <w:r>
        <w:rPr>
          <w:b/>
        </w:rPr>
        <w:t xml:space="preserve">Prezzo a m: € 18,89619</w:t>
      </w:r>
    </w:p>
    <w:p>
      <w:pPr>
        <w:jc w:val="right"/>
        <w:spacing w:line="336" w:lineRule="auto"/>
      </w:pPr>
      <w:r>
        <w:rPr>
          <w:b/>
        </w:rPr>
        <w:t xml:space="preserve">Di cui oneri di sicurezza afferenti l'impresa € 0,02241 (1 %)</w:t>
      </w:r>
    </w:p>
    <w:p>
      <w:pPr>
        <w:jc w:val="right"/>
        <w:spacing w:line="336" w:lineRule="auto"/>
      </w:pPr>
      <w:r>
        <w:rPr>
          <w:b/>
        </w:rPr>
        <w:t xml:space="preserve">Manodopera € 7,19940</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TOS15_01.F06.001.010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010 - Poste in opera dentro traccia o cavedio, compreso staffe e collari: tubazioni diam. est. 200 mm spess. 3,9 mm</w:t>
            </w:r>
          </w:p>
        </w:tc>
      </w:tr>
    </w:tbl>
    <w:p>
      <w:pPr>
        <w:jc w:val="right"/>
      </w:pPr>
    </w:p>
    <w:p>
      <w:pPr>
        <w:jc w:val="right"/>
        <w:spacing w:line="336" w:lineRule="auto"/>
      </w:pPr>
      <w:r>
        <w:rPr>
          <w:b/>
        </w:rPr>
        <w:t xml:space="preserve">Prezzo senza S. G. e Util. a m: € 18,38871</w:t>
      </w:r>
    </w:p>
    <w:p>
      <w:pPr>
        <w:jc w:val="right"/>
        <w:spacing w:line="336" w:lineRule="auto"/>
      </w:pPr>
      <w:r>
        <w:rPr>
          <w:b/>
        </w:rPr>
        <w:t xml:space="preserve">Prezzo a m: € 23,26171</w:t>
      </w:r>
    </w:p>
    <w:p>
      <w:pPr>
        <w:jc w:val="right"/>
        <w:spacing w:line="336" w:lineRule="auto"/>
      </w:pPr>
      <w:r>
        <w:rPr>
          <w:b/>
        </w:rPr>
        <w:t xml:space="preserve">Di cui oneri di sicurezza afferenti l'impresa € 0,02758 (1 %)</w:t>
      </w:r>
    </w:p>
    <w:p>
      <w:pPr>
        <w:jc w:val="right"/>
        <w:spacing w:line="336" w:lineRule="auto"/>
      </w:pPr>
      <w:r>
        <w:rPr>
          <w:b/>
        </w:rPr>
        <w:t xml:space="preserve">Manodopera € 7,19940</w:t>
      </w:r>
    </w:p>
    <w:p>
      <w:pPr>
        <w:jc w:val="right"/>
        <w:spacing w:line="336" w:lineRule="auto"/>
      </w:pPr>
      <w:r>
        <w:rPr>
          <w:b/>
        </w:rPr>
        <w:t xml:space="preserve">Incidenza manodopera 30,95 %</w:t>
      </w:r>
    </w:p>
    <w:p>
      <w:pPr>
        <w:rPr>
          <w:sz w:val="10"/>
          <w:szCs w:val="10"/>
        </w:rPr>
      </w:pPr>
    </w:p>
    <w:p>
      <w:pPr>
        <w:rPr>
          <w:sz w:val="10"/>
          <w:szCs w:val="10"/>
        </w:rPr>
      </w:pPr>
    </w:p>
    <w:p>
      <w:pPr/>
      <w:r>
        <w:rPr>
          <w:b/>
        </w:rPr>
        <w:t xml:space="preserve">Codice regionale: TOS15_01.F06.001.021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021 - Tubazioni poste in opera, esternamente alla muratura, compreso staffe e collari: tubazioni diam. est. 32 mm spess. 3 mm</w:t>
            </w:r>
          </w:p>
        </w:tc>
      </w:tr>
    </w:tbl>
    <w:p>
      <w:pPr>
        <w:jc w:val="right"/>
      </w:pPr>
    </w:p>
    <w:p>
      <w:pPr>
        <w:jc w:val="right"/>
        <w:spacing w:line="336" w:lineRule="auto"/>
      </w:pPr>
      <w:r>
        <w:rPr>
          <w:b/>
        </w:rPr>
        <w:t xml:space="preserve">Prezzo senza S. G. e Util. a m: € 8,03643</w:t>
      </w:r>
    </w:p>
    <w:p>
      <w:pPr>
        <w:jc w:val="right"/>
        <w:spacing w:line="336" w:lineRule="auto"/>
      </w:pPr>
      <w:r>
        <w:rPr>
          <w:b/>
        </w:rPr>
        <w:t xml:space="preserve">Prezzo a m: € 10,16608</w:t>
      </w:r>
    </w:p>
    <w:p>
      <w:pPr>
        <w:jc w:val="right"/>
        <w:spacing w:line="336" w:lineRule="auto"/>
      </w:pPr>
      <w:r>
        <w:rPr>
          <w:b/>
        </w:rPr>
        <w:t xml:space="preserve">Di cui oneri di sicurezza afferenti l'impresa € 0,02411 (2 %)</w:t>
      </w:r>
    </w:p>
    <w:p>
      <w:pPr>
        <w:jc w:val="right"/>
        <w:spacing w:line="336" w:lineRule="auto"/>
      </w:pPr>
      <w:r>
        <w:rPr>
          <w:b/>
        </w:rPr>
        <w:t xml:space="preserve">Manodopera € 5,35044</w:t>
      </w:r>
    </w:p>
    <w:p>
      <w:pPr>
        <w:jc w:val="right"/>
        <w:spacing w:line="336" w:lineRule="auto"/>
      </w:pPr>
      <w:r>
        <w:rPr>
          <w:b/>
        </w:rPr>
        <w:t xml:space="preserve">Incidenza manodopera 52,63 %</w:t>
      </w:r>
    </w:p>
    <w:p>
      <w:pPr>
        <w:rPr>
          <w:sz w:val="10"/>
          <w:szCs w:val="10"/>
        </w:rPr>
      </w:pPr>
    </w:p>
    <w:p>
      <w:pPr>
        <w:rPr>
          <w:sz w:val="10"/>
          <w:szCs w:val="10"/>
        </w:rPr>
      </w:pPr>
    </w:p>
    <w:p>
      <w:pPr/>
      <w:r>
        <w:rPr>
          <w:b/>
        </w:rPr>
        <w:t xml:space="preserve">Codice regionale: TOS15_01.F06.001.022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022 - Tubazioni poste in opera, esternamente alla muratura, compreso staffe e collari: tubazioni diam. est. 40 mm spess. 3 mm</w:t>
            </w:r>
          </w:p>
        </w:tc>
      </w:tr>
    </w:tbl>
    <w:p>
      <w:pPr>
        <w:jc w:val="right"/>
      </w:pPr>
    </w:p>
    <w:p>
      <w:pPr>
        <w:jc w:val="right"/>
        <w:spacing w:line="336" w:lineRule="auto"/>
      </w:pPr>
      <w:r>
        <w:rPr>
          <w:b/>
        </w:rPr>
        <w:t xml:space="preserve">Prezzo senza S. G. e Util. a m: € 8,51617</w:t>
      </w:r>
    </w:p>
    <w:p>
      <w:pPr>
        <w:jc w:val="right"/>
        <w:spacing w:line="336" w:lineRule="auto"/>
      </w:pPr>
      <w:r>
        <w:rPr>
          <w:b/>
        </w:rPr>
        <w:t xml:space="preserve">Prezzo a m: € 10,77296</w:t>
      </w:r>
    </w:p>
    <w:p>
      <w:pPr>
        <w:jc w:val="right"/>
        <w:spacing w:line="336" w:lineRule="auto"/>
      </w:pPr>
      <w:r>
        <w:rPr>
          <w:b/>
        </w:rPr>
        <w:t xml:space="preserve">Di cui oneri di sicurezza afferenti l'impresa € 0,02555 (2 %)</w:t>
      </w:r>
    </w:p>
    <w:p>
      <w:pPr>
        <w:jc w:val="right"/>
        <w:spacing w:line="336" w:lineRule="auto"/>
      </w:pPr>
      <w:r>
        <w:rPr>
          <w:b/>
        </w:rPr>
        <w:t xml:space="preserve">Manodopera € 5,81268</w:t>
      </w:r>
    </w:p>
    <w:p>
      <w:pPr>
        <w:jc w:val="right"/>
        <w:spacing w:line="336" w:lineRule="auto"/>
      </w:pPr>
      <w:r>
        <w:rPr>
          <w:b/>
        </w:rPr>
        <w:t xml:space="preserve">Incidenza manodopera 53,96 %</w:t>
      </w:r>
    </w:p>
    <w:p>
      <w:pPr>
        <w:rPr>
          <w:sz w:val="10"/>
          <w:szCs w:val="10"/>
        </w:rPr>
      </w:pPr>
    </w:p>
    <w:p>
      <w:pPr>
        <w:rPr>
          <w:sz w:val="10"/>
          <w:szCs w:val="10"/>
        </w:rPr>
      </w:pPr>
    </w:p>
    <w:p>
      <w:pPr/>
      <w:r>
        <w:rPr>
          <w:b/>
        </w:rPr>
        <w:t xml:space="preserve">Codice regionale: TOS15_01.F06.001.023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023 - Tubazioni poste in opera, esternamente alla muratura, compreso staffe e collari: tubazioni diam. est. 50 mm spess. 3 mm</w:t>
            </w:r>
          </w:p>
        </w:tc>
      </w:tr>
    </w:tbl>
    <w:p>
      <w:pPr>
        <w:jc w:val="right"/>
      </w:pPr>
    </w:p>
    <w:p>
      <w:pPr>
        <w:jc w:val="right"/>
        <w:spacing w:line="336" w:lineRule="auto"/>
      </w:pPr>
      <w:r>
        <w:rPr>
          <w:b/>
        </w:rPr>
        <w:t xml:space="preserve">Prezzo senza S. G. e Util. a m: € 8,88016</w:t>
      </w:r>
    </w:p>
    <w:p>
      <w:pPr>
        <w:jc w:val="right"/>
        <w:spacing w:line="336" w:lineRule="auto"/>
      </w:pPr>
      <w:r>
        <w:rPr>
          <w:b/>
        </w:rPr>
        <w:t xml:space="preserve">Prezzo a m: € 11,23341</w:t>
      </w:r>
    </w:p>
    <w:p>
      <w:pPr>
        <w:jc w:val="right"/>
        <w:spacing w:line="336" w:lineRule="auto"/>
      </w:pPr>
      <w:r>
        <w:rPr>
          <w:b/>
        </w:rPr>
        <w:t xml:space="preserve">Di cui oneri di sicurezza afferenti l'impresa € 0,02664 (2 %)</w:t>
      </w:r>
    </w:p>
    <w:p>
      <w:pPr>
        <w:jc w:val="right"/>
        <w:spacing w:line="336" w:lineRule="auto"/>
      </w:pPr>
      <w:r>
        <w:rPr>
          <w:b/>
        </w:rPr>
        <w:t xml:space="preserve">Manodopera € 5,81268</w:t>
      </w:r>
    </w:p>
    <w:p>
      <w:pPr>
        <w:jc w:val="right"/>
        <w:spacing w:line="336" w:lineRule="auto"/>
      </w:pPr>
      <w:r>
        <w:rPr>
          <w:b/>
        </w:rPr>
        <w:t xml:space="preserve">Incidenza manodopera 51,74 %</w:t>
      </w:r>
    </w:p>
    <w:p>
      <w:pPr>
        <w:rPr>
          <w:sz w:val="10"/>
          <w:szCs w:val="10"/>
        </w:rPr>
      </w:pPr>
    </w:p>
    <w:p>
      <w:pPr>
        <w:rPr>
          <w:sz w:val="10"/>
          <w:szCs w:val="10"/>
        </w:rPr>
      </w:pPr>
    </w:p>
    <w:p>
      <w:pPr/>
      <w:r>
        <w:rPr>
          <w:b/>
        </w:rPr>
        <w:t xml:space="preserve">Codice regionale: TOS15_01.F06.001.024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024 - Tubazioni poste in opera, esternamente alla muratura, compreso staffe e collari: tubazioni diam. est. 63 mm spess. 3 mm</w:t>
            </w:r>
          </w:p>
        </w:tc>
      </w:tr>
    </w:tbl>
    <w:p>
      <w:pPr>
        <w:jc w:val="right"/>
      </w:pPr>
    </w:p>
    <w:p>
      <w:pPr>
        <w:jc w:val="right"/>
        <w:spacing w:line="336" w:lineRule="auto"/>
      </w:pPr>
      <w:r>
        <w:rPr>
          <w:b/>
        </w:rPr>
        <w:t xml:space="preserve">Prezzo senza S. G. e Util. a m: € 10,61338</w:t>
      </w:r>
    </w:p>
    <w:p>
      <w:pPr>
        <w:jc w:val="right"/>
        <w:spacing w:line="336" w:lineRule="auto"/>
      </w:pPr>
      <w:r>
        <w:rPr>
          <w:b/>
        </w:rPr>
        <w:t xml:space="preserve">Prezzo a m: € 13,42593</w:t>
      </w:r>
    </w:p>
    <w:p>
      <w:pPr>
        <w:jc w:val="right"/>
        <w:spacing w:line="336" w:lineRule="auto"/>
      </w:pPr>
      <w:r>
        <w:rPr>
          <w:b/>
        </w:rPr>
        <w:t xml:space="preserve">Di cui oneri di sicurezza afferenti l'impresa € 0,03184 (2 %)</w:t>
      </w:r>
    </w:p>
    <w:p>
      <w:pPr>
        <w:jc w:val="right"/>
        <w:spacing w:line="336" w:lineRule="auto"/>
      </w:pPr>
      <w:r>
        <w:rPr>
          <w:b/>
        </w:rPr>
        <w:t xml:space="preserve">Manodopera € 7,19940</w:t>
      </w:r>
    </w:p>
    <w:p>
      <w:pPr>
        <w:jc w:val="right"/>
        <w:spacing w:line="336" w:lineRule="auto"/>
      </w:pPr>
      <w:r>
        <w:rPr>
          <w:b/>
        </w:rPr>
        <w:t xml:space="preserve">Incidenza manodopera 53,62 %</w:t>
      </w:r>
    </w:p>
    <w:p>
      <w:pPr>
        <w:rPr>
          <w:sz w:val="10"/>
          <w:szCs w:val="10"/>
        </w:rPr>
      </w:pPr>
    </w:p>
    <w:p>
      <w:pPr>
        <w:rPr>
          <w:sz w:val="10"/>
          <w:szCs w:val="10"/>
        </w:rPr>
      </w:pPr>
    </w:p>
    <w:p>
      <w:pPr/>
      <w:r>
        <w:rPr>
          <w:b/>
        </w:rPr>
        <w:t xml:space="preserve">Codice regionale: TOS15_01.F06.001.025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025 - Tubazioni poste in opera, esternamente alla muratura, compreso staffe e collari: tubazioni diam. est. 80 mm spess. 3 mm</w:t>
            </w:r>
          </w:p>
        </w:tc>
      </w:tr>
    </w:tbl>
    <w:p>
      <w:pPr>
        <w:jc w:val="right"/>
      </w:pPr>
    </w:p>
    <w:p>
      <w:pPr>
        <w:jc w:val="right"/>
        <w:spacing w:line="336" w:lineRule="auto"/>
      </w:pPr>
      <w:r>
        <w:rPr>
          <w:b/>
        </w:rPr>
        <w:t xml:space="preserve">Prezzo senza S. G. e Util. a m: € 11,75606</w:t>
      </w:r>
    </w:p>
    <w:p>
      <w:pPr>
        <w:jc w:val="right"/>
        <w:spacing w:line="336" w:lineRule="auto"/>
      </w:pPr>
      <w:r>
        <w:rPr>
          <w:b/>
        </w:rPr>
        <w:t xml:space="preserve">Prezzo a m: € 14,87142</w:t>
      </w:r>
    </w:p>
    <w:p>
      <w:pPr>
        <w:jc w:val="right"/>
        <w:spacing w:line="336" w:lineRule="auto"/>
      </w:pPr>
      <w:r>
        <w:rPr>
          <w:b/>
        </w:rPr>
        <w:t xml:space="preserve">Di cui oneri di sicurezza afferenti l'impresa € 0,03527 (2 %)</w:t>
      </w:r>
    </w:p>
    <w:p>
      <w:pPr>
        <w:jc w:val="right"/>
        <w:spacing w:line="336" w:lineRule="auto"/>
      </w:pPr>
      <w:r>
        <w:rPr>
          <w:b/>
        </w:rPr>
        <w:t xml:space="preserve">Manodopera € 7,19940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TOS15_01.F06.001.026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026 - Tubazioni poste in opera, esternamente alla muratura, compreso staffe e collari: tubazioni diam. est. 100 mm spess. 3 mm</w:t>
            </w:r>
          </w:p>
        </w:tc>
      </w:tr>
    </w:tbl>
    <w:p>
      <w:pPr>
        <w:jc w:val="right"/>
      </w:pPr>
    </w:p>
    <w:p>
      <w:pPr>
        <w:jc w:val="right"/>
        <w:spacing w:line="336" w:lineRule="auto"/>
      </w:pPr>
      <w:r>
        <w:rPr>
          <w:b/>
        </w:rPr>
        <w:t xml:space="preserve">Prezzo senza S. G. e Util. a m: € 12,68731</w:t>
      </w:r>
    </w:p>
    <w:p>
      <w:pPr>
        <w:jc w:val="right"/>
        <w:spacing w:line="336" w:lineRule="auto"/>
      </w:pPr>
      <w:r>
        <w:rPr>
          <w:b/>
        </w:rPr>
        <w:t xml:space="preserve">Prezzo a m: € 16,04944</w:t>
      </w:r>
    </w:p>
    <w:p>
      <w:pPr>
        <w:jc w:val="right"/>
        <w:spacing w:line="336" w:lineRule="auto"/>
      </w:pPr>
      <w:r>
        <w:rPr>
          <w:b/>
        </w:rPr>
        <w:t xml:space="preserve">Di cui oneri di sicurezza afferenti l'impresa € 0,03806 (2 %)</w:t>
      </w:r>
    </w:p>
    <w:p>
      <w:pPr>
        <w:jc w:val="right"/>
        <w:spacing w:line="336" w:lineRule="auto"/>
      </w:pPr>
      <w:r>
        <w:rPr>
          <w:b/>
        </w:rPr>
        <w:t xml:space="preserve">Manodopera € 7,66164</w:t>
      </w:r>
    </w:p>
    <w:p>
      <w:pPr>
        <w:jc w:val="right"/>
        <w:spacing w:line="336" w:lineRule="auto"/>
      </w:pPr>
      <w:r>
        <w:rPr>
          <w:b/>
        </w:rPr>
        <w:t xml:space="preserve">Incidenza manodopera 47,74 %</w:t>
      </w:r>
    </w:p>
    <w:p>
      <w:pPr>
        <w:rPr>
          <w:sz w:val="10"/>
          <w:szCs w:val="10"/>
        </w:rPr>
      </w:pPr>
    </w:p>
    <w:p>
      <w:pPr>
        <w:rPr>
          <w:sz w:val="10"/>
          <w:szCs w:val="10"/>
        </w:rPr>
      </w:pPr>
    </w:p>
    <w:p>
      <w:pPr/>
      <w:r>
        <w:rPr>
          <w:b/>
        </w:rPr>
        <w:t xml:space="preserve">Codice regionale: TOS15_01.F06.001.027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027 - Tubazioni poste in opera, esternamente alla muratura, compreso staffe e collari: tubazioni diam. est. 125 mm spess. 3,2 mm</w:t>
            </w:r>
          </w:p>
        </w:tc>
      </w:tr>
    </w:tbl>
    <w:p>
      <w:pPr>
        <w:jc w:val="right"/>
      </w:pPr>
    </w:p>
    <w:p>
      <w:pPr>
        <w:jc w:val="right"/>
        <w:spacing w:line="336" w:lineRule="auto"/>
      </w:pPr>
      <w:r>
        <w:rPr>
          <w:b/>
        </w:rPr>
        <w:t xml:space="preserve">Prezzo senza S. G. e Util. a m: € 14,10495</w:t>
      </w:r>
    </w:p>
    <w:p>
      <w:pPr>
        <w:jc w:val="right"/>
        <w:spacing w:line="336" w:lineRule="auto"/>
      </w:pPr>
      <w:r>
        <w:rPr>
          <w:b/>
        </w:rPr>
        <w:t xml:space="preserve">Prezzo a m: € 17,84276</w:t>
      </w:r>
    </w:p>
    <w:p>
      <w:pPr>
        <w:jc w:val="right"/>
        <w:spacing w:line="336" w:lineRule="auto"/>
      </w:pPr>
      <w:r>
        <w:rPr>
          <w:b/>
        </w:rPr>
        <w:t xml:space="preserve">Di cui oneri di sicurezza afferenti l'impresa € 0,04231 (2 %)</w:t>
      </w:r>
    </w:p>
    <w:p>
      <w:pPr>
        <w:jc w:val="right"/>
        <w:spacing w:line="336" w:lineRule="auto"/>
      </w:pPr>
      <w:r>
        <w:rPr>
          <w:b/>
        </w:rPr>
        <w:t xml:space="preserve">Manodopera € 7,66164</w:t>
      </w:r>
    </w:p>
    <w:p>
      <w:pPr>
        <w:jc w:val="right"/>
        <w:spacing w:line="336" w:lineRule="auto"/>
      </w:pPr>
      <w:r>
        <w:rPr>
          <w:b/>
        </w:rPr>
        <w:t xml:space="preserve">Incidenza manodopera 42,94 %</w:t>
      </w:r>
    </w:p>
    <w:p>
      <w:pPr>
        <w:rPr>
          <w:sz w:val="10"/>
          <w:szCs w:val="10"/>
        </w:rPr>
      </w:pPr>
    </w:p>
    <w:p>
      <w:pPr>
        <w:rPr>
          <w:sz w:val="10"/>
          <w:szCs w:val="10"/>
        </w:rPr>
      </w:pPr>
    </w:p>
    <w:p>
      <w:pPr/>
      <w:r>
        <w:rPr>
          <w:b/>
        </w:rPr>
        <w:t xml:space="preserve">Codice regionale: TOS15_01.F06.001.028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028 - Tubazioni poste in opera, esternamente alla muratura, compreso staffe e collari: tubazioni diam. est. 140 mm spess. 3,2 mm</w:t>
            </w:r>
          </w:p>
        </w:tc>
      </w:tr>
    </w:tbl>
    <w:p>
      <w:pPr>
        <w:jc w:val="right"/>
      </w:pPr>
    </w:p>
    <w:p>
      <w:pPr>
        <w:jc w:val="right"/>
        <w:spacing w:line="336" w:lineRule="auto"/>
      </w:pPr>
      <w:r>
        <w:rPr>
          <w:b/>
        </w:rPr>
        <w:t xml:space="preserve">Prezzo senza S. G. e Util. a m: € 14,60194</w:t>
      </w:r>
    </w:p>
    <w:p>
      <w:pPr>
        <w:jc w:val="right"/>
        <w:spacing w:line="336" w:lineRule="auto"/>
      </w:pPr>
      <w:r>
        <w:rPr>
          <w:b/>
        </w:rPr>
        <w:t xml:space="preserve">Prezzo a m: € 18,47146</w:t>
      </w:r>
    </w:p>
    <w:p>
      <w:pPr>
        <w:jc w:val="right"/>
        <w:spacing w:line="336" w:lineRule="auto"/>
      </w:pPr>
      <w:r>
        <w:rPr>
          <w:b/>
        </w:rPr>
        <w:t xml:space="preserve">Di cui oneri di sicurezza afferenti l'impresa € 0,04381 (2 %)</w:t>
      </w:r>
    </w:p>
    <w:p>
      <w:pPr>
        <w:jc w:val="right"/>
        <w:spacing w:line="336" w:lineRule="auto"/>
      </w:pPr>
      <w:r>
        <w:rPr>
          <w:b/>
        </w:rPr>
        <w:t xml:space="preserve">Manodopera € 7,66164</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TOS15_01.F06.001.029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029 - Tubazioni poste in opera, esternamente alla muratura, compreso staffe e collari: tubazioni diam. est. 160 mm spess .3,2 mm</w:t>
            </w:r>
          </w:p>
        </w:tc>
      </w:tr>
    </w:tbl>
    <w:p>
      <w:pPr>
        <w:jc w:val="right"/>
      </w:pPr>
    </w:p>
    <w:p>
      <w:pPr>
        <w:jc w:val="right"/>
        <w:spacing w:line="336" w:lineRule="auto"/>
      </w:pPr>
      <w:r>
        <w:rPr>
          <w:b/>
        </w:rPr>
        <w:t xml:space="preserve">Prezzo senza S. G. e Util. a m: € 16,32442</w:t>
      </w:r>
    </w:p>
    <w:p>
      <w:pPr>
        <w:jc w:val="right"/>
        <w:spacing w:line="336" w:lineRule="auto"/>
      </w:pPr>
      <w:r>
        <w:rPr>
          <w:b/>
        </w:rPr>
        <w:t xml:space="preserve">Prezzo a m: € 20,65040</w:t>
      </w:r>
    </w:p>
    <w:p>
      <w:pPr>
        <w:jc w:val="right"/>
        <w:spacing w:line="336" w:lineRule="auto"/>
      </w:pPr>
      <w:r>
        <w:rPr>
          <w:b/>
        </w:rPr>
        <w:t xml:space="preserve">Di cui oneri di sicurezza afferenti l'impresa € 0,04897 (2 %)</w:t>
      </w:r>
    </w:p>
    <w:p>
      <w:pPr>
        <w:jc w:val="right"/>
        <w:spacing w:line="336" w:lineRule="auto"/>
      </w:pPr>
      <w:r>
        <w:rPr>
          <w:b/>
        </w:rPr>
        <w:t xml:space="preserve">Manodopera € 8,58612</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TOS15_01.F06.001.030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030 - Tubazioni poste in opera, esternamente alla muratura, compreso staffe e collari: tubazioni diam. est. 200 mm spess. 3,9 mm</w:t>
            </w:r>
          </w:p>
        </w:tc>
      </w:tr>
    </w:tbl>
    <w:p>
      <w:pPr>
        <w:jc w:val="right"/>
      </w:pPr>
    </w:p>
    <w:p>
      <w:pPr>
        <w:jc w:val="right"/>
        <w:spacing w:line="336" w:lineRule="auto"/>
      </w:pPr>
      <w:r>
        <w:rPr>
          <w:b/>
        </w:rPr>
        <w:t xml:space="preserve">Prezzo senza S. G. e Util. a m: € 21,62439</w:t>
      </w:r>
    </w:p>
    <w:p>
      <w:pPr>
        <w:jc w:val="right"/>
        <w:spacing w:line="336" w:lineRule="auto"/>
      </w:pPr>
      <w:r>
        <w:rPr>
          <w:b/>
        </w:rPr>
        <w:t xml:space="preserve">Prezzo a m: € 27,35485</w:t>
      </w:r>
    </w:p>
    <w:p>
      <w:pPr>
        <w:jc w:val="right"/>
        <w:spacing w:line="336" w:lineRule="auto"/>
      </w:pPr>
      <w:r>
        <w:rPr>
          <w:b/>
        </w:rPr>
        <w:t xml:space="preserve">Di cui oneri di sicurezza afferenti l'impresa € 0,06487 (2 %)</w:t>
      </w:r>
    </w:p>
    <w:p>
      <w:pPr>
        <w:jc w:val="right"/>
        <w:spacing w:line="336" w:lineRule="auto"/>
      </w:pPr>
      <w:r>
        <w:rPr>
          <w:b/>
        </w:rPr>
        <w:t xml:space="preserve">Manodopera € 10,43508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TOS15_01.F06.001.041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041 - Tubazioni poste in opera dentro scavi, compreso letto di posa con sabbione e rinfianco con calcestruzzo Rck 15: tubazioni diam. est. 32 mm spess. 3 mm</w:t>
            </w:r>
          </w:p>
        </w:tc>
      </w:tr>
    </w:tbl>
    <w:p>
      <w:pPr>
        <w:jc w:val="right"/>
      </w:pPr>
    </w:p>
    <w:p>
      <w:pPr>
        <w:jc w:val="right"/>
        <w:spacing w:line="336" w:lineRule="auto"/>
      </w:pPr>
      <w:r>
        <w:rPr>
          <w:b/>
        </w:rPr>
        <w:t xml:space="preserve">Prezzo senza S. G. e Util. a m: € 5,06250</w:t>
      </w:r>
    </w:p>
    <w:p>
      <w:pPr>
        <w:jc w:val="right"/>
        <w:spacing w:line="336" w:lineRule="auto"/>
      </w:pPr>
      <w:r>
        <w:rPr>
          <w:b/>
        </w:rPr>
        <w:t xml:space="preserve">Prezzo a m: € 6,40406</w:t>
      </w:r>
    </w:p>
    <w:p>
      <w:pPr>
        <w:jc w:val="right"/>
        <w:spacing w:line="336" w:lineRule="auto"/>
      </w:pPr>
      <w:r>
        <w:rPr>
          <w:b/>
        </w:rPr>
        <w:t xml:space="preserve">Di cui oneri di sicurezza afferenti l'impresa € 0,01519 (2 %)</w:t>
      </w:r>
    </w:p>
    <w:p>
      <w:pPr>
        <w:jc w:val="right"/>
        <w:spacing w:line="336" w:lineRule="auto"/>
      </w:pPr>
      <w:r>
        <w:rPr>
          <w:b/>
        </w:rPr>
        <w:t xml:space="preserve">Manodopera € 2,25759</w:t>
      </w:r>
    </w:p>
    <w:p>
      <w:pPr>
        <w:jc w:val="right"/>
        <w:spacing w:line="336" w:lineRule="auto"/>
      </w:pPr>
      <w:r>
        <w:rPr>
          <w:b/>
        </w:rPr>
        <w:t xml:space="preserve">Incidenza manodopera 35,25 %</w:t>
      </w:r>
    </w:p>
    <w:p>
      <w:pPr>
        <w:rPr>
          <w:sz w:val="10"/>
          <w:szCs w:val="10"/>
        </w:rPr>
      </w:pPr>
    </w:p>
    <w:p>
      <w:pPr>
        <w:rPr>
          <w:sz w:val="10"/>
          <w:szCs w:val="10"/>
        </w:rPr>
      </w:pPr>
    </w:p>
    <w:p>
      <w:pPr/>
      <w:r>
        <w:rPr>
          <w:b/>
        </w:rPr>
        <w:t xml:space="preserve">Codice regionale: TOS15_01.F06.001.042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042 - Tubazioni poste in opera dentro scavi, compreso letto di posa con sabbione e rinfianco con calcestruzzo Rck 15: tubazioni diam. est. 40 mm spess. 3 mm</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Prezzo a m: € 6,42620</w:t>
      </w:r>
    </w:p>
    <w:p>
      <w:pPr>
        <w:jc w:val="right"/>
        <w:spacing w:line="336" w:lineRule="auto"/>
      </w:pPr>
      <w:r>
        <w:rPr>
          <w:b/>
        </w:rPr>
        <w:t xml:space="preserve">Di cui oneri di sicurezza afferenti l'impresa € 0,01524 (2 %)</w:t>
      </w:r>
    </w:p>
    <w:p>
      <w:pPr>
        <w:jc w:val="right"/>
        <w:spacing w:line="336" w:lineRule="auto"/>
      </w:pPr>
      <w:r>
        <w:rPr>
          <w:b/>
        </w:rPr>
        <w:t xml:space="preserve">Manodopera € 2,25759</w:t>
      </w:r>
    </w:p>
    <w:p>
      <w:pPr>
        <w:jc w:val="right"/>
        <w:spacing w:line="336" w:lineRule="auto"/>
      </w:pPr>
      <w:r>
        <w:rPr>
          <w:b/>
        </w:rPr>
        <w:t xml:space="preserve">Incidenza manodopera 35,13 %</w:t>
      </w:r>
    </w:p>
    <w:p>
      <w:pPr>
        <w:rPr>
          <w:sz w:val="10"/>
          <w:szCs w:val="10"/>
        </w:rPr>
      </w:pPr>
    </w:p>
    <w:p>
      <w:pPr>
        <w:rPr>
          <w:sz w:val="10"/>
          <w:szCs w:val="10"/>
        </w:rPr>
      </w:pPr>
    </w:p>
    <w:p>
      <w:pPr/>
      <w:r>
        <w:rPr>
          <w:b/>
        </w:rPr>
        <w:t xml:space="preserve">Codice regionale: TOS15_01.F06.001.043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043 - Tubazioni poste in opera dentro scavi, compreso letto di posa con sabbione e rinfianco con calcestruzzo Rck 15: tubazioni diam. est. 50 mm spess. 3 mm</w:t>
            </w:r>
          </w:p>
        </w:tc>
      </w:tr>
    </w:tbl>
    <w:p>
      <w:pPr>
        <w:jc w:val="right"/>
      </w:pPr>
    </w:p>
    <w:p>
      <w:pPr>
        <w:jc w:val="right"/>
        <w:spacing w:line="336" w:lineRule="auto"/>
      </w:pPr>
      <w:r>
        <w:rPr>
          <w:b/>
        </w:rPr>
        <w:t xml:space="preserve">Prezzo senza S. G. e Util. a m: € 5,44399</w:t>
      </w:r>
    </w:p>
    <w:p>
      <w:pPr>
        <w:jc w:val="right"/>
        <w:spacing w:line="336" w:lineRule="auto"/>
      </w:pPr>
      <w:r>
        <w:rPr>
          <w:b/>
        </w:rPr>
        <w:t xml:space="preserve">Prezzo a m: € 6,88665</w:t>
      </w:r>
    </w:p>
    <w:p>
      <w:pPr>
        <w:jc w:val="right"/>
        <w:spacing w:line="336" w:lineRule="auto"/>
      </w:pPr>
      <w:r>
        <w:rPr>
          <w:b/>
        </w:rPr>
        <w:t xml:space="preserve">Di cui oneri di sicurezza afferenti l'impresa € 0,01633 (2 %)</w:t>
      </w:r>
    </w:p>
    <w:p>
      <w:pPr>
        <w:jc w:val="right"/>
        <w:spacing w:line="336" w:lineRule="auto"/>
      </w:pPr>
      <w:r>
        <w:rPr>
          <w:b/>
        </w:rPr>
        <w:t xml:space="preserve">Manodopera € 2,25759</w:t>
      </w:r>
    </w:p>
    <w:p>
      <w:pPr>
        <w:jc w:val="right"/>
        <w:spacing w:line="336" w:lineRule="auto"/>
      </w:pPr>
      <w:r>
        <w:rPr>
          <w:b/>
        </w:rPr>
        <w:t xml:space="preserve">Incidenza manodopera 32,78 %</w:t>
      </w:r>
    </w:p>
    <w:p>
      <w:pPr>
        <w:rPr>
          <w:sz w:val="10"/>
          <w:szCs w:val="10"/>
        </w:rPr>
      </w:pPr>
    </w:p>
    <w:p>
      <w:pPr>
        <w:rPr>
          <w:sz w:val="10"/>
          <w:szCs w:val="10"/>
        </w:rPr>
      </w:pPr>
    </w:p>
    <w:p>
      <w:pPr/>
      <w:r>
        <w:rPr>
          <w:b/>
        </w:rPr>
        <w:t xml:space="preserve">Codice regionale: TOS15_01.F06.001.044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044 - Tubazioni poste in opera dentro scavi, compreso letto di posa con sabbione e rinfianco con calcestruzzo Rck 15: tubazioni diam. est. 63 mm spess. 3 mm</w:t>
            </w:r>
          </w:p>
        </w:tc>
      </w:tr>
    </w:tbl>
    <w:p>
      <w:pPr>
        <w:jc w:val="right"/>
      </w:pPr>
    </w:p>
    <w:p>
      <w:pPr>
        <w:jc w:val="right"/>
        <w:spacing w:line="336" w:lineRule="auto"/>
      </w:pPr>
      <w:r>
        <w:rPr>
          <w:b/>
        </w:rPr>
        <w:t xml:space="preserve">Prezzo senza S. G. e Util. a m: € 6,51061</w:t>
      </w:r>
    </w:p>
    <w:p>
      <w:pPr>
        <w:jc w:val="right"/>
        <w:spacing w:line="336" w:lineRule="auto"/>
      </w:pPr>
      <w:r>
        <w:rPr>
          <w:b/>
        </w:rPr>
        <w:t xml:space="preserve">Prezzo a m: € 8,23593</w:t>
      </w:r>
    </w:p>
    <w:p>
      <w:pPr>
        <w:jc w:val="right"/>
        <w:spacing w:line="336" w:lineRule="auto"/>
      </w:pPr>
      <w:r>
        <w:rPr>
          <w:b/>
        </w:rPr>
        <w:t xml:space="preserve">Di cui oneri di sicurezza afferenti l'impresa € 0,01953 (2 %)</w:t>
      </w:r>
    </w:p>
    <w:p>
      <w:pPr>
        <w:jc w:val="right"/>
        <w:spacing w:line="336" w:lineRule="auto"/>
      </w:pPr>
      <w:r>
        <w:rPr>
          <w:b/>
        </w:rPr>
        <w:t xml:space="preserve">Manodopera € 2,25759</w:t>
      </w:r>
    </w:p>
    <w:p>
      <w:pPr>
        <w:jc w:val="right"/>
        <w:spacing w:line="336" w:lineRule="auto"/>
      </w:pPr>
      <w:r>
        <w:rPr>
          <w:b/>
        </w:rPr>
        <w:t xml:space="preserve">Incidenza manodopera 27,41 %</w:t>
      </w:r>
    </w:p>
    <w:p>
      <w:pPr>
        <w:rPr>
          <w:sz w:val="10"/>
          <w:szCs w:val="10"/>
        </w:rPr>
      </w:pPr>
    </w:p>
    <w:p>
      <w:pPr>
        <w:rPr>
          <w:sz w:val="10"/>
          <w:szCs w:val="10"/>
        </w:rPr>
      </w:pPr>
    </w:p>
    <w:p>
      <w:pPr/>
      <w:r>
        <w:rPr>
          <w:b/>
        </w:rPr>
        <w:t xml:space="preserve">Codice regionale: TOS15_01.F06.001.045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045 - Tubazioni poste in opera dentro scavi, compreso letto di posa con sabbione e rinfianco con calcestruzzo Rck 15: tubazioni diam. est. 80 mm spess. 3 mm</w:t>
            </w:r>
          </w:p>
        </w:tc>
      </w:tr>
    </w:tbl>
    <w:p>
      <w:pPr>
        <w:jc w:val="right"/>
      </w:pPr>
    </w:p>
    <w:p>
      <w:pPr>
        <w:jc w:val="right"/>
        <w:spacing w:line="336" w:lineRule="auto"/>
      </w:pPr>
      <w:r>
        <w:rPr>
          <w:b/>
        </w:rPr>
        <w:t xml:space="preserve">Prezzo senza S. G. e Util. a m: € 6,97261</w:t>
      </w:r>
    </w:p>
    <w:p>
      <w:pPr>
        <w:jc w:val="right"/>
        <w:spacing w:line="336" w:lineRule="auto"/>
      </w:pPr>
      <w:r>
        <w:rPr>
          <w:b/>
        </w:rPr>
        <w:t xml:space="preserve">Prezzo a m: € 8,82036</w:t>
      </w:r>
    </w:p>
    <w:p>
      <w:pPr>
        <w:jc w:val="right"/>
        <w:spacing w:line="336" w:lineRule="auto"/>
      </w:pPr>
      <w:r>
        <w:rPr>
          <w:b/>
        </w:rPr>
        <w:t xml:space="preserve">Di cui oneri di sicurezza afferenti l'impresa € 0,02092 (2 %)</w:t>
      </w:r>
    </w:p>
    <w:p>
      <w:pPr>
        <w:jc w:val="right"/>
        <w:spacing w:line="336" w:lineRule="auto"/>
      </w:pPr>
      <w:r>
        <w:rPr>
          <w:b/>
        </w:rPr>
        <w:t xml:space="preserve">Manodopera € 2,25759</w:t>
      </w:r>
    </w:p>
    <w:p>
      <w:pPr>
        <w:jc w:val="right"/>
        <w:spacing w:line="336" w:lineRule="auto"/>
      </w:pPr>
      <w:r>
        <w:rPr>
          <w:b/>
        </w:rPr>
        <w:t xml:space="preserve">Incidenza manodopera 25,6 %</w:t>
      </w:r>
    </w:p>
    <w:p>
      <w:pPr>
        <w:rPr>
          <w:sz w:val="10"/>
          <w:szCs w:val="10"/>
        </w:rPr>
      </w:pPr>
    </w:p>
    <w:p>
      <w:pPr>
        <w:rPr>
          <w:sz w:val="10"/>
          <w:szCs w:val="10"/>
        </w:rPr>
      </w:pPr>
    </w:p>
    <w:p>
      <w:pPr/>
      <w:r>
        <w:rPr>
          <w:b/>
        </w:rPr>
        <w:t xml:space="preserve">Codice regionale: TOS15_01.F06.001.046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046 - Tubazioni poste in opera dentro scavi, compreso letto di posa con sabbione e rinfianco con calcestruzzo Rck 15: tubazioni diam. est. 100 mm spess. 3 mm</w:t>
            </w:r>
          </w:p>
        </w:tc>
      </w:tr>
    </w:tbl>
    <w:p>
      <w:pPr>
        <w:jc w:val="right"/>
      </w:pPr>
    </w:p>
    <w:p>
      <w:pPr>
        <w:jc w:val="right"/>
        <w:spacing w:line="336" w:lineRule="auto"/>
      </w:pPr>
      <w:r>
        <w:rPr>
          <w:b/>
        </w:rPr>
        <w:t xml:space="preserve">Prezzo senza S. G. e Util. a m: € 7,44162</w:t>
      </w:r>
    </w:p>
    <w:p>
      <w:pPr>
        <w:jc w:val="right"/>
        <w:spacing w:line="336" w:lineRule="auto"/>
      </w:pPr>
      <w:r>
        <w:rPr>
          <w:b/>
        </w:rPr>
        <w:t xml:space="preserve">Prezzo a m: € 9,41365</w:t>
      </w:r>
    </w:p>
    <w:p>
      <w:pPr>
        <w:jc w:val="right"/>
        <w:spacing w:line="336" w:lineRule="auto"/>
      </w:pPr>
      <w:r>
        <w:rPr>
          <w:b/>
        </w:rPr>
        <w:t xml:space="preserve">Di cui oneri di sicurezza afferenti l'impresa € 0,02232 (2 %)</w:t>
      </w:r>
    </w:p>
    <w:p>
      <w:pPr>
        <w:jc w:val="right"/>
        <w:spacing w:line="336" w:lineRule="auto"/>
      </w:pPr>
      <w:r>
        <w:rPr>
          <w:b/>
        </w:rPr>
        <w:t xml:space="preserve">Manodopera € 2,25759</w:t>
      </w:r>
    </w:p>
    <w:p>
      <w:pPr>
        <w:jc w:val="right"/>
        <w:spacing w:line="336" w:lineRule="auto"/>
      </w:pPr>
      <w:r>
        <w:rPr>
          <w:b/>
        </w:rPr>
        <w:t xml:space="preserve">Incidenza manodopera 23,98 %</w:t>
      </w:r>
    </w:p>
    <w:p>
      <w:pPr>
        <w:rPr>
          <w:sz w:val="10"/>
          <w:szCs w:val="10"/>
        </w:rPr>
      </w:pPr>
    </w:p>
    <w:p>
      <w:pPr>
        <w:rPr>
          <w:sz w:val="10"/>
          <w:szCs w:val="10"/>
        </w:rPr>
      </w:pPr>
    </w:p>
    <w:p>
      <w:pPr/>
      <w:r>
        <w:rPr>
          <w:b/>
        </w:rPr>
        <w:t xml:space="preserve">Codice regionale: TOS15_01.F06.001.047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047 - Tubazioni poste in opera dentro scavi, compreso letto di posa con sabbione e rinfianco con calcestruzzo Rck 15: tubazioni diam. est. 125 mm spess. 3,2 mm</w:t>
            </w:r>
          </w:p>
        </w:tc>
      </w:tr>
    </w:tbl>
    <w:p>
      <w:pPr>
        <w:jc w:val="right"/>
      </w:pPr>
    </w:p>
    <w:p>
      <w:pPr>
        <w:jc w:val="right"/>
        <w:spacing w:line="336" w:lineRule="auto"/>
      </w:pPr>
      <w:r>
        <w:rPr>
          <w:b/>
        </w:rPr>
        <w:t xml:space="preserve">Prezzo senza S. G. e Util. a m: € 9,54255</w:t>
      </w:r>
    </w:p>
    <w:p>
      <w:pPr>
        <w:jc w:val="right"/>
        <w:spacing w:line="336" w:lineRule="auto"/>
      </w:pPr>
      <w:r>
        <w:rPr>
          <w:b/>
        </w:rPr>
        <w:t xml:space="preserve">Prezzo a m: € 12,07132</w:t>
      </w:r>
    </w:p>
    <w:p>
      <w:pPr>
        <w:jc w:val="right"/>
        <w:spacing w:line="336" w:lineRule="auto"/>
      </w:pPr>
      <w:r>
        <w:rPr>
          <w:b/>
        </w:rPr>
        <w:t xml:space="preserve">Di cui oneri di sicurezza afferenti l'impresa € 0,02863 (2 %)</w:t>
      </w:r>
    </w:p>
    <w:p>
      <w:pPr>
        <w:jc w:val="right"/>
        <w:spacing w:line="336" w:lineRule="auto"/>
      </w:pPr>
      <w:r>
        <w:rPr>
          <w:b/>
        </w:rPr>
        <w:t xml:space="preserve">Manodopera € 2,92152</w:t>
      </w:r>
    </w:p>
    <w:p>
      <w:pPr>
        <w:jc w:val="right"/>
        <w:spacing w:line="336" w:lineRule="auto"/>
      </w:pPr>
      <w:r>
        <w:rPr>
          <w:b/>
        </w:rPr>
        <w:t xml:space="preserve">Incidenza manodopera 24,2 %</w:t>
      </w:r>
    </w:p>
    <w:p>
      <w:pPr>
        <w:rPr>
          <w:sz w:val="10"/>
          <w:szCs w:val="10"/>
        </w:rPr>
      </w:pPr>
    </w:p>
    <w:p>
      <w:pPr>
        <w:rPr>
          <w:sz w:val="10"/>
          <w:szCs w:val="10"/>
        </w:rPr>
      </w:pPr>
    </w:p>
    <w:p>
      <w:pPr/>
      <w:r>
        <w:rPr>
          <w:b/>
        </w:rPr>
        <w:t xml:space="preserve">Codice regionale: TOS15_01.F06.001.048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048 - Tubazioni poste in opera dentro scavi, compreso letto di posa con sabbione e rinfianco con calcestruzzo Rck 15: tubazioni diam. est. 140 mm spess. 3,2 mm</w:t>
            </w:r>
          </w:p>
        </w:tc>
      </w:tr>
    </w:tbl>
    <w:p>
      <w:pPr>
        <w:jc w:val="right"/>
      </w:pPr>
    </w:p>
    <w:p>
      <w:pPr>
        <w:jc w:val="right"/>
        <w:spacing w:line="336" w:lineRule="auto"/>
      </w:pPr>
      <w:r>
        <w:rPr>
          <w:b/>
        </w:rPr>
        <w:t xml:space="preserve">Prezzo senza S. G. e Util. a m: € 10,75966</w:t>
      </w:r>
    </w:p>
    <w:p>
      <w:pPr>
        <w:jc w:val="right"/>
        <w:spacing w:line="336" w:lineRule="auto"/>
      </w:pPr>
      <w:r>
        <w:rPr>
          <w:b/>
        </w:rPr>
        <w:t xml:space="preserve">Prezzo a m: € 13,61097</w:t>
      </w:r>
    </w:p>
    <w:p>
      <w:pPr>
        <w:jc w:val="right"/>
        <w:spacing w:line="336" w:lineRule="auto"/>
      </w:pPr>
      <w:r>
        <w:rPr>
          <w:b/>
        </w:rPr>
        <w:t xml:space="preserve">Di cui oneri di sicurezza afferenti l'impresa € 0,03228 (2 %)</w:t>
      </w:r>
    </w:p>
    <w:p>
      <w:pPr>
        <w:jc w:val="right"/>
        <w:spacing w:line="336" w:lineRule="auto"/>
      </w:pPr>
      <w:r>
        <w:rPr>
          <w:b/>
        </w:rPr>
        <w:t xml:space="preserve">Manodopera € 2,92152</w:t>
      </w:r>
    </w:p>
    <w:p>
      <w:pPr>
        <w:jc w:val="right"/>
        <w:spacing w:line="336" w:lineRule="auto"/>
      </w:pPr>
      <w:r>
        <w:rPr>
          <w:b/>
        </w:rPr>
        <w:t xml:space="preserve">Incidenza manodopera 21,46 %</w:t>
      </w:r>
    </w:p>
    <w:p>
      <w:pPr>
        <w:rPr>
          <w:sz w:val="10"/>
          <w:szCs w:val="10"/>
        </w:rPr>
      </w:pPr>
    </w:p>
    <w:p>
      <w:pPr>
        <w:rPr>
          <w:sz w:val="10"/>
          <w:szCs w:val="10"/>
        </w:rPr>
      </w:pPr>
    </w:p>
    <w:p>
      <w:pPr/>
      <w:r>
        <w:rPr>
          <w:b/>
        </w:rPr>
        <w:t xml:space="preserve">Codice regionale: TOS15_01.F06.001.049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049 - Tubazioni poste in opera dentro scavi, compreso letto di posa con sabbione e rinfianco con calcestruzzo Rck 15: tubazioni diam. est. 160 mm spess .3,2 mm</w:t>
            </w:r>
          </w:p>
        </w:tc>
      </w:tr>
    </w:tbl>
    <w:p>
      <w:pPr>
        <w:jc w:val="right"/>
      </w:pPr>
    </w:p>
    <w:p>
      <w:pPr>
        <w:jc w:val="right"/>
        <w:spacing w:line="336" w:lineRule="auto"/>
      </w:pPr>
      <w:r>
        <w:rPr>
          <w:b/>
        </w:rPr>
        <w:t xml:space="preserve">Prezzo senza S. G. e Util. a m: € 13,00183</w:t>
      </w:r>
    </w:p>
    <w:p>
      <w:pPr>
        <w:jc w:val="right"/>
        <w:spacing w:line="336" w:lineRule="auto"/>
      </w:pPr>
      <w:r>
        <w:rPr>
          <w:b/>
        </w:rPr>
        <w:t xml:space="preserve">Prezzo a m: € 16,44732</w:t>
      </w:r>
    </w:p>
    <w:p>
      <w:pPr>
        <w:jc w:val="right"/>
        <w:spacing w:line="336" w:lineRule="auto"/>
      </w:pPr>
      <w:r>
        <w:rPr>
          <w:b/>
        </w:rPr>
        <w:t xml:space="preserve">Di cui oneri di sicurezza afferenti l'impresa € 0,03901 (2 %)</w:t>
      </w:r>
    </w:p>
    <w:p>
      <w:pPr>
        <w:jc w:val="right"/>
        <w:spacing w:line="336" w:lineRule="auto"/>
      </w:pPr>
      <w:r>
        <w:rPr>
          <w:b/>
        </w:rPr>
        <w:t xml:space="preserve">Manodopera € 3,58545</w:t>
      </w:r>
    </w:p>
    <w:p>
      <w:pPr>
        <w:jc w:val="right"/>
        <w:spacing w:line="336" w:lineRule="auto"/>
      </w:pPr>
      <w:r>
        <w:rPr>
          <w:b/>
        </w:rPr>
        <w:t xml:space="preserve">Incidenza manodopera 21,8 %</w:t>
      </w:r>
    </w:p>
    <w:p>
      <w:pPr>
        <w:rPr>
          <w:sz w:val="10"/>
          <w:szCs w:val="10"/>
        </w:rPr>
      </w:pPr>
    </w:p>
    <w:p>
      <w:pPr>
        <w:rPr>
          <w:sz w:val="10"/>
          <w:szCs w:val="10"/>
        </w:rPr>
      </w:pPr>
    </w:p>
    <w:p>
      <w:pPr/>
      <w:r>
        <w:rPr>
          <w:b/>
        </w:rPr>
        <w:t xml:space="preserve">Codice regionale: TOS15_01.F06.001.050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tubazioni in P.V.C. con spessori e caratteristiche rispondenti alle indicazioni UNI e IIP, con giunti a bicchiere e idonee guarnizioni in anelli elastomerici, termoresistente fino a 95°, per scarichi discontinui.</w:t>
            </w:r>
          </w:p>
        </w:tc>
      </w:tr>
      <w:tr>
        <w:trPr/>
        <w:tc>
          <w:tcPr>
            <w:tcW w:w="1200" w:type="dxa"/>
          </w:tcPr>
          <w:p>
            <w:pPr/>
            <w:r>
              <w:rPr>
                <w:b/>
              </w:rPr>
              <w:t xml:space="preserve">Articolo:</w:t>
            </w:r>
          </w:p>
        </w:tc>
        <w:tc>
          <w:tcPr>
            <w:tcW w:w="7900" w:type="dxa"/>
          </w:tcPr>
          <w:p>
            <w:pPr/>
            <w:r>
              <w:rPr/>
              <w:t xml:space="preserve">050 - Tubazioni poste in opera dentro scavi, compreso letto di posa con sabbione e rinfianco con calcestruzzo Rck 15: tubazioni diam. est. 200 mm spess. 3,9 mm</w:t>
            </w:r>
          </w:p>
        </w:tc>
      </w:tr>
    </w:tbl>
    <w:p>
      <w:pPr>
        <w:jc w:val="right"/>
      </w:pPr>
    </w:p>
    <w:p>
      <w:pPr>
        <w:jc w:val="right"/>
        <w:spacing w:line="336" w:lineRule="auto"/>
      </w:pPr>
      <w:r>
        <w:rPr>
          <w:b/>
        </w:rPr>
        <w:t xml:space="preserve">Prezzo senza S. G. e Util. a m: € 17,77284</w:t>
      </w:r>
    </w:p>
    <w:p>
      <w:pPr>
        <w:jc w:val="right"/>
        <w:spacing w:line="336" w:lineRule="auto"/>
      </w:pPr>
      <w:r>
        <w:rPr>
          <w:b/>
        </w:rPr>
        <w:t xml:space="preserve">Prezzo a m: € 22,48264</w:t>
      </w:r>
    </w:p>
    <w:p>
      <w:pPr>
        <w:jc w:val="right"/>
        <w:spacing w:line="336" w:lineRule="auto"/>
      </w:pPr>
      <w:r>
        <w:rPr>
          <w:b/>
        </w:rPr>
        <w:t xml:space="preserve">Di cui oneri di sicurezza afferenti l'impresa € 0,05332 (2 %)</w:t>
      </w:r>
    </w:p>
    <w:p>
      <w:pPr>
        <w:jc w:val="right"/>
        <w:spacing w:line="336" w:lineRule="auto"/>
      </w:pPr>
      <w:r>
        <w:rPr>
          <w:b/>
        </w:rPr>
        <w:t xml:space="preserve">Manodopera € 3,58545</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TOS15_01.F06.002.021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021 - Tubazioni serie SN2 SDR 51, poste in opera dentro scavi, compreso letto di posa con sabbione rinfianco con calcestruzzo Rck 15: tubazioni diam. est. 160 mm spess. 3,2 mm</w:t>
            </w:r>
          </w:p>
        </w:tc>
      </w:tr>
    </w:tbl>
    <w:p>
      <w:pPr>
        <w:jc w:val="right"/>
      </w:pPr>
    </w:p>
    <w:p>
      <w:pPr>
        <w:jc w:val="right"/>
        <w:spacing w:line="336" w:lineRule="auto"/>
      </w:pPr>
      <w:r>
        <w:rPr>
          <w:b/>
        </w:rPr>
        <w:t xml:space="preserve">Prezzo senza S. G. e Util. a m: € 12,81869</w:t>
      </w:r>
    </w:p>
    <w:p>
      <w:pPr>
        <w:jc w:val="right"/>
        <w:spacing w:line="336" w:lineRule="auto"/>
      </w:pPr>
      <w:r>
        <w:rPr>
          <w:b/>
        </w:rPr>
        <w:t xml:space="preserve">Prezzo a m: € 16,21564</w:t>
      </w:r>
    </w:p>
    <w:p>
      <w:pPr>
        <w:jc w:val="right"/>
        <w:spacing w:line="336" w:lineRule="auto"/>
      </w:pPr>
      <w:r>
        <w:rPr>
          <w:b/>
        </w:rPr>
        <w:t xml:space="preserve">Di cui oneri di sicurezza afferenti l'impresa € 0,03846 (2 %)</w:t>
      </w:r>
    </w:p>
    <w:p>
      <w:pPr>
        <w:jc w:val="right"/>
        <w:spacing w:line="336" w:lineRule="auto"/>
      </w:pPr>
      <w:r>
        <w:rPr>
          <w:b/>
        </w:rPr>
        <w:t xml:space="preserve">Manodopera € 2,80584</w:t>
      </w:r>
    </w:p>
    <w:p>
      <w:pPr>
        <w:jc w:val="right"/>
        <w:spacing w:line="336" w:lineRule="auto"/>
      </w:pPr>
      <w:r>
        <w:rPr>
          <w:b/>
        </w:rPr>
        <w:t xml:space="preserve">Incidenza manodopera 17,3 %</w:t>
      </w:r>
    </w:p>
    <w:p>
      <w:pPr>
        <w:rPr>
          <w:sz w:val="10"/>
          <w:szCs w:val="10"/>
        </w:rPr>
      </w:pPr>
    </w:p>
    <w:p>
      <w:pPr>
        <w:rPr>
          <w:sz w:val="10"/>
          <w:szCs w:val="10"/>
        </w:rPr>
      </w:pPr>
    </w:p>
    <w:p>
      <w:pPr/>
      <w:r>
        <w:rPr>
          <w:b/>
        </w:rPr>
        <w:t xml:space="preserve">Codice regionale: TOS15_01.F06.002.022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022 - Tubazioni serie SN2 SDR 51, poste in opera dentro scavi, compreso letto di posa con sabbione rinfianco con calcestruzzo Rck 15: tubazioni diam. est. 200 mm spess. 3,9 mm</w:t>
            </w:r>
          </w:p>
        </w:tc>
      </w:tr>
    </w:tbl>
    <w:p>
      <w:pPr>
        <w:jc w:val="right"/>
      </w:pPr>
    </w:p>
    <w:p>
      <w:pPr>
        <w:jc w:val="right"/>
        <w:spacing w:line="336" w:lineRule="auto"/>
      </w:pPr>
      <w:r>
        <w:rPr>
          <w:b/>
        </w:rPr>
        <w:t xml:space="preserve">Prezzo senza S. G. e Util. a m: € 16,69913</w:t>
      </w:r>
    </w:p>
    <w:p>
      <w:pPr>
        <w:jc w:val="right"/>
        <w:spacing w:line="336" w:lineRule="auto"/>
      </w:pPr>
      <w:r>
        <w:rPr>
          <w:b/>
        </w:rPr>
        <w:t xml:space="preserve">Prezzo a m: € 21,12440</w:t>
      </w:r>
    </w:p>
    <w:p>
      <w:pPr>
        <w:jc w:val="right"/>
        <w:spacing w:line="336" w:lineRule="auto"/>
      </w:pPr>
      <w:r>
        <w:rPr>
          <w:b/>
        </w:rPr>
        <w:t xml:space="preserve">Di cui oneri di sicurezza afferenti l'impresa € 0,05010 (2 %)</w:t>
      </w:r>
    </w:p>
    <w:p>
      <w:pPr>
        <w:jc w:val="right"/>
        <w:spacing w:line="336" w:lineRule="auto"/>
      </w:pPr>
      <w:r>
        <w:rPr>
          <w:b/>
        </w:rPr>
        <w:t xml:space="preserve">Manodopera € 2,91216</w:t>
      </w:r>
    </w:p>
    <w:p>
      <w:pPr>
        <w:jc w:val="right"/>
        <w:spacing w:line="336" w:lineRule="auto"/>
      </w:pPr>
      <w:r>
        <w:rPr>
          <w:b/>
        </w:rPr>
        <w:t xml:space="preserve">Incidenza manodopera 13,79 %</w:t>
      </w:r>
    </w:p>
    <w:p>
      <w:pPr>
        <w:rPr>
          <w:sz w:val="10"/>
          <w:szCs w:val="10"/>
        </w:rPr>
      </w:pPr>
    </w:p>
    <w:p>
      <w:pPr>
        <w:rPr>
          <w:sz w:val="10"/>
          <w:szCs w:val="10"/>
        </w:rPr>
      </w:pPr>
    </w:p>
    <w:p>
      <w:pPr/>
      <w:r>
        <w:rPr>
          <w:b/>
        </w:rPr>
        <w:t xml:space="preserve">Codice regionale: TOS15_01.F06.002.023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023 - Tubazioni serie SN2 SDR 51, poste in opera dentro scavi, compreso letto di posa con sabbione rinfianco con calcestruzzo Rck 15: tubazioni diam. est. 250 mm spess. 4,9 mm</w:t>
            </w:r>
          </w:p>
        </w:tc>
      </w:tr>
    </w:tbl>
    <w:p>
      <w:pPr>
        <w:jc w:val="right"/>
      </w:pPr>
    </w:p>
    <w:p>
      <w:pPr>
        <w:jc w:val="right"/>
        <w:spacing w:line="336" w:lineRule="auto"/>
      </w:pPr>
      <w:r>
        <w:rPr>
          <w:b/>
        </w:rPr>
        <w:t xml:space="preserve">Prezzo senza S. G. e Util. a m: € 21,57513</w:t>
      </w:r>
    </w:p>
    <w:p>
      <w:pPr>
        <w:jc w:val="right"/>
        <w:spacing w:line="336" w:lineRule="auto"/>
      </w:pPr>
      <w:r>
        <w:rPr>
          <w:b/>
        </w:rPr>
        <w:t xml:space="preserve">Prezzo a m: € 27,29254</w:t>
      </w:r>
    </w:p>
    <w:p>
      <w:pPr>
        <w:jc w:val="right"/>
        <w:spacing w:line="336" w:lineRule="auto"/>
      </w:pPr>
      <w:r>
        <w:rPr>
          <w:b/>
        </w:rPr>
        <w:t xml:space="preserve">Di cui oneri di sicurezza afferenti l'impresa € 0,06473 (2 %)</w:t>
      </w:r>
    </w:p>
    <w:p>
      <w:pPr>
        <w:jc w:val="right"/>
        <w:spacing w:line="336" w:lineRule="auto"/>
      </w:pPr>
      <w:r>
        <w:rPr>
          <w:b/>
        </w:rPr>
        <w:t xml:space="preserve">Manodopera € 2,91216</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TOS15_01.F06.002.024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024 - Tubazioni serie SN2 SDR 51, poste in opera dentro scavi, compreso letto di posa con sabbione rinfianco con calcestruzzo Rck 15: tubazioni diam. est. 315 mm spess. 6,2 mm</w:t>
            </w:r>
          </w:p>
        </w:tc>
      </w:tr>
    </w:tbl>
    <w:p>
      <w:pPr>
        <w:jc w:val="right"/>
      </w:pPr>
    </w:p>
    <w:p>
      <w:pPr>
        <w:jc w:val="right"/>
        <w:spacing w:line="336" w:lineRule="auto"/>
      </w:pPr>
      <w:r>
        <w:rPr>
          <w:b/>
        </w:rPr>
        <w:t xml:space="preserve">Prezzo senza S. G. e Util. a m: € 32,31154</w:t>
      </w:r>
    </w:p>
    <w:p>
      <w:pPr>
        <w:jc w:val="right"/>
        <w:spacing w:line="336" w:lineRule="auto"/>
      </w:pPr>
      <w:r>
        <w:rPr>
          <w:b/>
        </w:rPr>
        <w:t xml:space="preserve">Prezzo a m: € 40,87410</w:t>
      </w:r>
    </w:p>
    <w:p>
      <w:pPr>
        <w:jc w:val="right"/>
        <w:spacing w:line="336" w:lineRule="auto"/>
      </w:pPr>
      <w:r>
        <w:rPr>
          <w:b/>
        </w:rPr>
        <w:t xml:space="preserve">Di cui oneri di sicurezza afferenti l'impresa € 0,09693 (2 %)</w:t>
      </w:r>
    </w:p>
    <w:p>
      <w:pPr>
        <w:jc w:val="right"/>
        <w:spacing w:line="336" w:lineRule="auto"/>
      </w:pPr>
      <w:r>
        <w:rPr>
          <w:b/>
        </w:rPr>
        <w:t xml:space="preserve">Manodopera € 3,64020</w:t>
      </w:r>
    </w:p>
    <w:p>
      <w:pPr>
        <w:jc w:val="right"/>
        <w:spacing w:line="336" w:lineRule="auto"/>
      </w:pPr>
      <w:r>
        <w:rPr>
          <w:b/>
        </w:rPr>
        <w:t xml:space="preserve">Incidenza manodopera 8,91 %</w:t>
      </w:r>
    </w:p>
    <w:p>
      <w:pPr>
        <w:rPr>
          <w:sz w:val="10"/>
          <w:szCs w:val="10"/>
        </w:rPr>
      </w:pPr>
    </w:p>
    <w:p>
      <w:pPr>
        <w:rPr>
          <w:sz w:val="10"/>
          <w:szCs w:val="10"/>
        </w:rPr>
      </w:pPr>
    </w:p>
    <w:p>
      <w:pPr/>
      <w:r>
        <w:rPr>
          <w:b/>
        </w:rPr>
        <w:t xml:space="preserve">Codice regionale: TOS15_01.F06.002.025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025 - Tubazioni serie SN2 SDR 51, poste in opera dentro scavi, compreso letto di posa con sabbione rinfianco con calcestruzzo Rck 15: tubazioni diam. est. 400 mm spess. 7,9 mm</w:t>
            </w:r>
          </w:p>
        </w:tc>
      </w:tr>
    </w:tbl>
    <w:p>
      <w:pPr>
        <w:jc w:val="right"/>
      </w:pPr>
    </w:p>
    <w:p>
      <w:pPr>
        <w:jc w:val="right"/>
        <w:spacing w:line="336" w:lineRule="auto"/>
      </w:pPr>
      <w:r>
        <w:rPr>
          <w:b/>
        </w:rPr>
        <w:t xml:space="preserve">Prezzo senza S. G. e Util. a m: € 50,33203</w:t>
      </w:r>
    </w:p>
    <w:p>
      <w:pPr>
        <w:jc w:val="right"/>
        <w:spacing w:line="336" w:lineRule="auto"/>
      </w:pPr>
      <w:r>
        <w:rPr>
          <w:b/>
        </w:rPr>
        <w:t xml:space="preserve">Prezzo a m: € 63,67002</w:t>
      </w:r>
    </w:p>
    <w:p>
      <w:pPr>
        <w:jc w:val="right"/>
        <w:spacing w:line="336" w:lineRule="auto"/>
      </w:pPr>
      <w:r>
        <w:rPr>
          <w:b/>
        </w:rPr>
        <w:t xml:space="preserve">Di cui oneri di sicurezza afferenti l'impresa € 0,15100 (2 %)</w:t>
      </w:r>
    </w:p>
    <w:p>
      <w:pPr>
        <w:jc w:val="right"/>
        <w:spacing w:line="336" w:lineRule="auto"/>
      </w:pPr>
      <w:r>
        <w:rPr>
          <w:b/>
        </w:rPr>
        <w:t xml:space="preserve">Manodopera € 5,82432</w:t>
      </w:r>
    </w:p>
    <w:p>
      <w:pPr>
        <w:jc w:val="right"/>
        <w:spacing w:line="336" w:lineRule="auto"/>
      </w:pPr>
      <w:r>
        <w:rPr>
          <w:b/>
        </w:rPr>
        <w:t xml:space="preserve">Incidenza manodopera 9,15 %</w:t>
      </w:r>
    </w:p>
    <w:p>
      <w:pPr>
        <w:rPr>
          <w:sz w:val="10"/>
          <w:szCs w:val="10"/>
        </w:rPr>
      </w:pPr>
    </w:p>
    <w:p>
      <w:pPr>
        <w:rPr>
          <w:sz w:val="10"/>
          <w:szCs w:val="10"/>
        </w:rPr>
      </w:pPr>
    </w:p>
    <w:p>
      <w:pPr/>
      <w:r>
        <w:rPr>
          <w:b/>
        </w:rPr>
        <w:t xml:space="preserve">Codice regionale: TOS15_01.F06.002.026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026 - Tubazioni serie SN2 SDR 51, poste in opera dentro scavi, compreso letto di posa con sabbione rinfianco con calcestruzzo Rck 15: tubazioni diam. est. 500 mm spess. 9,8 mm</w:t>
            </w:r>
          </w:p>
        </w:tc>
      </w:tr>
    </w:tbl>
    <w:p>
      <w:pPr>
        <w:jc w:val="right"/>
      </w:pPr>
    </w:p>
    <w:p>
      <w:pPr>
        <w:jc w:val="right"/>
        <w:spacing w:line="336" w:lineRule="auto"/>
      </w:pPr>
      <w:r>
        <w:rPr>
          <w:b/>
        </w:rPr>
        <w:t xml:space="preserve">Prezzo senza S. G. e Util. a m: € 72,67858</w:t>
      </w:r>
    </w:p>
    <w:p>
      <w:pPr>
        <w:jc w:val="right"/>
        <w:spacing w:line="336" w:lineRule="auto"/>
      </w:pPr>
      <w:r>
        <w:rPr>
          <w:b/>
        </w:rPr>
        <w:t xml:space="preserve">Prezzo a m: € 91,93841</w:t>
      </w:r>
    </w:p>
    <w:p>
      <w:pPr>
        <w:jc w:val="right"/>
        <w:spacing w:line="336" w:lineRule="auto"/>
      </w:pPr>
      <w:r>
        <w:rPr>
          <w:b/>
        </w:rPr>
        <w:t xml:space="preserve">Di cui oneri di sicurezza afferenti l'impresa € 0,21804 (2 %)</w:t>
      </w:r>
    </w:p>
    <w:p>
      <w:pPr>
        <w:jc w:val="right"/>
        <w:spacing w:line="336" w:lineRule="auto"/>
      </w:pPr>
      <w:r>
        <w:rPr>
          <w:b/>
        </w:rPr>
        <w:t xml:space="preserve">Manodopera € 5,15400</w:t>
      </w:r>
    </w:p>
    <w:p>
      <w:pPr>
        <w:jc w:val="right"/>
        <w:spacing w:line="336" w:lineRule="auto"/>
      </w:pPr>
      <w:r>
        <w:rPr>
          <w:b/>
        </w:rPr>
        <w:t xml:space="preserve">Incidenza manodopera 5,61 %</w:t>
      </w:r>
    </w:p>
    <w:p>
      <w:pPr>
        <w:rPr>
          <w:sz w:val="10"/>
          <w:szCs w:val="10"/>
        </w:rPr>
      </w:pPr>
    </w:p>
    <w:p>
      <w:pPr>
        <w:rPr>
          <w:sz w:val="10"/>
          <w:szCs w:val="10"/>
        </w:rPr>
      </w:pPr>
    </w:p>
    <w:p>
      <w:pPr/>
      <w:r>
        <w:rPr>
          <w:b/>
        </w:rPr>
        <w:t xml:space="preserve">Codice regionale: TOS15_01.F06.002.027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027 - Tubazioni serie SN2 SDR 51, poste in opera dentro scavi, compreso letto di posa con sabbione rinfianco con calcestruzzo Rck 15: tubazioni diam. est. 630 mm spess. 12,3 mm</w:t>
            </w:r>
          </w:p>
        </w:tc>
      </w:tr>
    </w:tbl>
    <w:p>
      <w:pPr>
        <w:jc w:val="right"/>
      </w:pPr>
    </w:p>
    <w:p>
      <w:pPr>
        <w:jc w:val="right"/>
        <w:spacing w:line="336" w:lineRule="auto"/>
      </w:pPr>
      <w:r>
        <w:rPr>
          <w:b/>
        </w:rPr>
        <w:t xml:space="preserve">Prezzo senza S. G. e Util. a m: € 111,66151</w:t>
      </w:r>
    </w:p>
    <w:p>
      <w:pPr>
        <w:jc w:val="right"/>
        <w:spacing w:line="336" w:lineRule="auto"/>
      </w:pPr>
      <w:r>
        <w:rPr>
          <w:b/>
        </w:rPr>
        <w:t xml:space="preserve">Prezzo a m: € 141,25181</w:t>
      </w:r>
    </w:p>
    <w:p>
      <w:pPr>
        <w:jc w:val="right"/>
        <w:spacing w:line="336" w:lineRule="auto"/>
      </w:pPr>
      <w:r>
        <w:rPr>
          <w:b/>
        </w:rPr>
        <w:t xml:space="preserve">Di cui oneri di sicurezza afferenti l'impresa € 0,33498 (2 %)</w:t>
      </w:r>
    </w:p>
    <w:p>
      <w:pPr>
        <w:jc w:val="right"/>
        <w:spacing w:line="336" w:lineRule="auto"/>
      </w:pPr>
      <w:r>
        <w:rPr>
          <w:b/>
        </w:rPr>
        <w:t xml:space="preserve">Manodopera € 10,19256</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TOS15_01.F06.002.053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053 - Tubazioni serie SN4 SDR 41,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€ 12,86376</w:t>
      </w:r>
    </w:p>
    <w:p>
      <w:pPr>
        <w:jc w:val="right"/>
        <w:spacing w:line="336" w:lineRule="auto"/>
      </w:pPr>
      <w:r>
        <w:rPr>
          <w:b/>
        </w:rPr>
        <w:t xml:space="preserve">Prezzo a m: € 16,27266</w:t>
      </w:r>
    </w:p>
    <w:p>
      <w:pPr>
        <w:jc w:val="right"/>
        <w:spacing w:line="336" w:lineRule="auto"/>
      </w:pPr>
      <w:r>
        <w:rPr>
          <w:b/>
        </w:rPr>
        <w:t xml:space="preserve">Di cui oneri di sicurezza afferenti l'impresa € 0,03859 (2 %)</w:t>
      </w:r>
    </w:p>
    <w:p>
      <w:pPr>
        <w:jc w:val="right"/>
        <w:spacing w:line="336" w:lineRule="auto"/>
      </w:pPr>
      <w:r>
        <w:rPr>
          <w:b/>
        </w:rPr>
        <w:t xml:space="preserve">Manodopera € 2,91216</w:t>
      </w:r>
    </w:p>
    <w:p>
      <w:pPr>
        <w:jc w:val="right"/>
        <w:spacing w:line="336" w:lineRule="auto"/>
      </w:pPr>
      <w:r>
        <w:rPr>
          <w:b/>
        </w:rPr>
        <w:t xml:space="preserve">Incidenza manodopera 17,9 %</w:t>
      </w:r>
    </w:p>
    <w:p>
      <w:pPr>
        <w:rPr>
          <w:sz w:val="10"/>
          <w:szCs w:val="10"/>
        </w:rPr>
      </w:pPr>
    </w:p>
    <w:p>
      <w:pPr>
        <w:rPr>
          <w:sz w:val="10"/>
          <w:szCs w:val="10"/>
        </w:rPr>
      </w:pPr>
    </w:p>
    <w:p>
      <w:pPr/>
      <w:r>
        <w:rPr>
          <w:b/>
        </w:rPr>
        <w:t xml:space="preserve">Codice regionale: TOS15_01.F06.002.054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054 - Tubazioni serie SN4 SDR 41,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€ 16,73413</w:t>
      </w:r>
    </w:p>
    <w:p>
      <w:pPr>
        <w:jc w:val="right"/>
        <w:spacing w:line="336" w:lineRule="auto"/>
      </w:pPr>
      <w:r>
        <w:rPr>
          <w:b/>
        </w:rPr>
        <w:t xml:space="preserve">Prezzo a m: € 21,16868</w:t>
      </w:r>
    </w:p>
    <w:p>
      <w:pPr>
        <w:jc w:val="right"/>
        <w:spacing w:line="336" w:lineRule="auto"/>
      </w:pPr>
      <w:r>
        <w:rPr>
          <w:b/>
        </w:rPr>
        <w:t xml:space="preserve">Di cui oneri di sicurezza afferenti l'impresa € 0,05020 (2 %)</w:t>
      </w:r>
    </w:p>
    <w:p>
      <w:pPr>
        <w:jc w:val="right"/>
        <w:spacing w:line="336" w:lineRule="auto"/>
      </w:pPr>
      <w:r>
        <w:rPr>
          <w:b/>
        </w:rPr>
        <w:t xml:space="preserve">Manodopera € 2,91216</w:t>
      </w:r>
    </w:p>
    <w:p>
      <w:pPr>
        <w:jc w:val="right"/>
        <w:spacing w:line="336" w:lineRule="auto"/>
      </w:pPr>
      <w:r>
        <w:rPr>
          <w:b/>
        </w:rPr>
        <w:t xml:space="preserve">Incidenza manodopera 13,76 %</w:t>
      </w:r>
    </w:p>
    <w:p>
      <w:pPr>
        <w:rPr>
          <w:sz w:val="10"/>
          <w:szCs w:val="10"/>
        </w:rPr>
      </w:pPr>
    </w:p>
    <w:p>
      <w:pPr>
        <w:rPr>
          <w:sz w:val="10"/>
          <w:szCs w:val="10"/>
        </w:rPr>
      </w:pPr>
    </w:p>
    <w:p>
      <w:pPr/>
      <w:r>
        <w:rPr>
          <w:b/>
        </w:rPr>
        <w:t xml:space="preserve">Codice regionale: TOS15_01.F06.002.055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055 - Tubazioni serie SN4 SDR 41,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€ 21,73788</w:t>
      </w:r>
    </w:p>
    <w:p>
      <w:pPr>
        <w:jc w:val="right"/>
        <w:spacing w:line="336" w:lineRule="auto"/>
      </w:pPr>
      <w:r>
        <w:rPr>
          <w:b/>
        </w:rPr>
        <w:t xml:space="preserve">Prezzo a m: € 27,49842</w:t>
      </w:r>
    </w:p>
    <w:p>
      <w:pPr>
        <w:jc w:val="right"/>
        <w:spacing w:line="336" w:lineRule="auto"/>
      </w:pPr>
      <w:r>
        <w:rPr>
          <w:b/>
        </w:rPr>
        <w:t xml:space="preserve">Di cui oneri di sicurezza afferenti l'impresa € 0,06521 (2 %)</w:t>
      </w:r>
    </w:p>
    <w:p>
      <w:pPr>
        <w:jc w:val="right"/>
        <w:spacing w:line="336" w:lineRule="auto"/>
      </w:pPr>
      <w:r>
        <w:rPr>
          <w:b/>
        </w:rPr>
        <w:t xml:space="preserve">Manodopera € 2,91216</w:t>
      </w:r>
    </w:p>
    <w:p>
      <w:pPr>
        <w:jc w:val="right"/>
        <w:spacing w:line="336" w:lineRule="auto"/>
      </w:pPr>
      <w:r>
        <w:rPr>
          <w:b/>
        </w:rPr>
        <w:t xml:space="preserve">Incidenza manodopera 10,59 %</w:t>
      </w:r>
    </w:p>
    <w:p>
      <w:pPr>
        <w:rPr>
          <w:sz w:val="10"/>
          <w:szCs w:val="10"/>
        </w:rPr>
      </w:pPr>
    </w:p>
    <w:p>
      <w:pPr>
        <w:rPr>
          <w:sz w:val="10"/>
          <w:szCs w:val="10"/>
        </w:rPr>
      </w:pPr>
    </w:p>
    <w:p>
      <w:pPr/>
      <w:r>
        <w:rPr>
          <w:b/>
        </w:rPr>
        <w:t xml:space="preserve">Codice regionale: TOS15_01.F06.002.056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056 - Tubazioni serie SN4 SDR 41,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€ 32,11904</w:t>
      </w:r>
    </w:p>
    <w:p>
      <w:pPr>
        <w:jc w:val="right"/>
        <w:spacing w:line="336" w:lineRule="auto"/>
      </w:pPr>
      <w:r>
        <w:rPr>
          <w:b/>
        </w:rPr>
        <w:t xml:space="preserve">Prezzo a m: € 40,63058</w:t>
      </w:r>
    </w:p>
    <w:p>
      <w:pPr>
        <w:jc w:val="right"/>
        <w:spacing w:line="336" w:lineRule="auto"/>
      </w:pPr>
      <w:r>
        <w:rPr>
          <w:b/>
        </w:rPr>
        <w:t xml:space="preserve">Di cui oneri di sicurezza afferenti l'impresa € 0,09636 (2 %)</w:t>
      </w:r>
    </w:p>
    <w:p>
      <w:pPr>
        <w:jc w:val="right"/>
        <w:spacing w:line="336" w:lineRule="auto"/>
      </w:pPr>
      <w:r>
        <w:rPr>
          <w:b/>
        </w:rPr>
        <w:t xml:space="preserve">Manodopera € 3,64020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TOS15_01.F06.002.057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057 - Tubazioni serie SN4 SDR 41,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€ 50,13428</w:t>
      </w:r>
    </w:p>
    <w:p>
      <w:pPr>
        <w:jc w:val="right"/>
        <w:spacing w:line="336" w:lineRule="auto"/>
      </w:pPr>
      <w:r>
        <w:rPr>
          <w:b/>
        </w:rPr>
        <w:t xml:space="preserve">Prezzo a m: € 63,41986</w:t>
      </w:r>
    </w:p>
    <w:p>
      <w:pPr>
        <w:jc w:val="right"/>
        <w:spacing w:line="336" w:lineRule="auto"/>
      </w:pPr>
      <w:r>
        <w:rPr>
          <w:b/>
        </w:rPr>
        <w:t xml:space="preserve">Di cui oneri di sicurezza afferenti l'impresa € 0,15040 (2 %)</w:t>
      </w:r>
    </w:p>
    <w:p>
      <w:pPr>
        <w:jc w:val="right"/>
        <w:spacing w:line="336" w:lineRule="auto"/>
      </w:pPr>
      <w:r>
        <w:rPr>
          <w:b/>
        </w:rPr>
        <w:t xml:space="preserve">Manodopera € 5,82432</w:t>
      </w:r>
    </w:p>
    <w:p>
      <w:pPr>
        <w:jc w:val="right"/>
        <w:spacing w:line="336" w:lineRule="auto"/>
      </w:pPr>
      <w:r>
        <w:rPr>
          <w:b/>
        </w:rPr>
        <w:t xml:space="preserve">Incidenza manodopera 9,18 %</w:t>
      </w:r>
    </w:p>
    <w:p>
      <w:pPr>
        <w:rPr>
          <w:sz w:val="10"/>
          <w:szCs w:val="10"/>
        </w:rPr>
      </w:pPr>
    </w:p>
    <w:p>
      <w:pPr>
        <w:rPr>
          <w:sz w:val="10"/>
          <w:szCs w:val="10"/>
        </w:rPr>
      </w:pPr>
    </w:p>
    <w:p>
      <w:pPr/>
      <w:r>
        <w:rPr>
          <w:b/>
        </w:rPr>
        <w:t xml:space="preserve">Codice regionale: TOS15_01.F06.002.058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058 - Tubazioni serie SN4 SDR 41,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€ 75,15848</w:t>
      </w:r>
    </w:p>
    <w:p>
      <w:pPr>
        <w:jc w:val="right"/>
        <w:spacing w:line="336" w:lineRule="auto"/>
      </w:pPr>
      <w:r>
        <w:rPr>
          <w:b/>
        </w:rPr>
        <w:t xml:space="preserve">Prezzo a m: € 95,07547</w:t>
      </w:r>
    </w:p>
    <w:p>
      <w:pPr>
        <w:jc w:val="right"/>
        <w:spacing w:line="336" w:lineRule="auto"/>
      </w:pPr>
      <w:r>
        <w:rPr>
          <w:b/>
        </w:rPr>
        <w:t xml:space="preserve">Di cui oneri di sicurezza afferenti l'impresa € 0,22548 (2 %)</w:t>
      </w:r>
    </w:p>
    <w:p>
      <w:pPr>
        <w:jc w:val="right"/>
        <w:spacing w:line="336" w:lineRule="auto"/>
      </w:pPr>
      <w:r>
        <w:rPr>
          <w:b/>
        </w:rPr>
        <w:t xml:space="preserve">Manodopera € 7,28040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TOS15_01.F06.002.059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059 - Tubazioni serie SN4 SDR 41,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€ 111,91001</w:t>
      </w:r>
    </w:p>
    <w:p>
      <w:pPr>
        <w:jc w:val="right"/>
        <w:spacing w:line="336" w:lineRule="auto"/>
      </w:pPr>
      <w:r>
        <w:rPr>
          <w:b/>
        </w:rPr>
        <w:t xml:space="preserve">Prezzo a m: € 141,56616</w:t>
      </w:r>
    </w:p>
    <w:p>
      <w:pPr>
        <w:jc w:val="right"/>
        <w:spacing w:line="336" w:lineRule="auto"/>
      </w:pPr>
      <w:r>
        <w:rPr>
          <w:b/>
        </w:rPr>
        <w:t xml:space="preserve">Di cui oneri di sicurezza afferenti l'impresa € 0,33573 (2 %)</w:t>
      </w:r>
    </w:p>
    <w:p>
      <w:pPr>
        <w:jc w:val="right"/>
        <w:spacing w:line="336" w:lineRule="auto"/>
      </w:pPr>
      <w:r>
        <w:rPr>
          <w:b/>
        </w:rPr>
        <w:t xml:space="preserve">Manodopera € 10,19257</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TOS15_01.F06.002.083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083 - Tubazioni serie SN8 SDR 34, poste in opera dentro scavi, compreso letto di posa con sabbione rinfianco con calcestruzzo Rck 15: tubazioni diam. est. 160 mm spess. 4 mm</w:t>
            </w:r>
          </w:p>
        </w:tc>
      </w:tr>
    </w:tbl>
    <w:p>
      <w:pPr>
        <w:jc w:val="right"/>
      </w:pPr>
    </w:p>
    <w:p>
      <w:pPr>
        <w:jc w:val="right"/>
        <w:spacing w:line="336" w:lineRule="auto"/>
      </w:pPr>
      <w:r>
        <w:rPr>
          <w:b/>
        </w:rPr>
        <w:t xml:space="preserve">Prezzo senza S. G. e Util. a m: € 14,66451</w:t>
      </w:r>
    </w:p>
    <w:p>
      <w:pPr>
        <w:jc w:val="right"/>
        <w:spacing w:line="336" w:lineRule="auto"/>
      </w:pPr>
      <w:r>
        <w:rPr>
          <w:b/>
        </w:rPr>
        <w:t xml:space="preserve">Prezzo a m: € 18,55061</w:t>
      </w:r>
    </w:p>
    <w:p>
      <w:pPr>
        <w:jc w:val="right"/>
        <w:spacing w:line="336" w:lineRule="auto"/>
      </w:pPr>
      <w:r>
        <w:rPr>
          <w:b/>
        </w:rPr>
        <w:t xml:space="preserve">Di cui oneri di sicurezza afferenti l'impresa € 0,04399 (2 %)</w:t>
      </w:r>
    </w:p>
    <w:p>
      <w:pPr>
        <w:jc w:val="right"/>
        <w:spacing w:line="336" w:lineRule="auto"/>
      </w:pPr>
      <w:r>
        <w:rPr>
          <w:b/>
        </w:rPr>
        <w:t xml:space="preserve">Manodopera € 2,91216</w:t>
      </w:r>
    </w:p>
    <w:p>
      <w:pPr>
        <w:jc w:val="right"/>
        <w:spacing w:line="336" w:lineRule="auto"/>
      </w:pPr>
      <w:r>
        <w:rPr>
          <w:b/>
        </w:rPr>
        <w:t xml:space="preserve">Incidenza manodopera 15,7 %</w:t>
      </w:r>
    </w:p>
    <w:p>
      <w:pPr>
        <w:rPr>
          <w:sz w:val="10"/>
          <w:szCs w:val="10"/>
        </w:rPr>
      </w:pPr>
    </w:p>
    <w:p>
      <w:pPr>
        <w:rPr>
          <w:sz w:val="10"/>
          <w:szCs w:val="10"/>
        </w:rPr>
      </w:pPr>
    </w:p>
    <w:p>
      <w:pPr/>
      <w:r>
        <w:rPr>
          <w:b/>
        </w:rPr>
        <w:t xml:space="preserve">Codice regionale: TOS15_01.F06.002.084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084 - Tubazioni serie SN8 SDR 34, poste in opera dentro scavi, compreso letto di posa con sabbione rinfianco con calcestruzzo Rck 15: tubazioni diam. est. 200 mm spess. 4,9 mm</w:t>
            </w:r>
          </w:p>
        </w:tc>
      </w:tr>
    </w:tbl>
    <w:p>
      <w:pPr>
        <w:jc w:val="right"/>
      </w:pPr>
    </w:p>
    <w:p>
      <w:pPr>
        <w:jc w:val="right"/>
        <w:spacing w:line="336" w:lineRule="auto"/>
      </w:pPr>
      <w:r>
        <w:rPr>
          <w:b/>
        </w:rPr>
        <w:t xml:space="preserve">Prezzo senza S. G. e Util. a m: € 19,48513</w:t>
      </w:r>
    </w:p>
    <w:p>
      <w:pPr>
        <w:jc w:val="right"/>
        <w:spacing w:line="336" w:lineRule="auto"/>
      </w:pPr>
      <w:r>
        <w:rPr>
          <w:b/>
        </w:rPr>
        <w:t xml:space="preserve">Prezzo a m: € 24,64869</w:t>
      </w:r>
    </w:p>
    <w:p>
      <w:pPr>
        <w:jc w:val="right"/>
        <w:spacing w:line="336" w:lineRule="auto"/>
      </w:pPr>
      <w:r>
        <w:rPr>
          <w:b/>
        </w:rPr>
        <w:t xml:space="preserve">Di cui oneri di sicurezza afferenti l'impresa € 0,05846 (2 %)</w:t>
      </w:r>
    </w:p>
    <w:p>
      <w:pPr>
        <w:jc w:val="right"/>
        <w:spacing w:line="336" w:lineRule="auto"/>
      </w:pPr>
      <w:r>
        <w:rPr>
          <w:b/>
        </w:rPr>
        <w:t xml:space="preserve">Manodopera € 2,91216</w:t>
      </w:r>
    </w:p>
    <w:p>
      <w:pPr>
        <w:jc w:val="right"/>
        <w:spacing w:line="336" w:lineRule="auto"/>
      </w:pPr>
      <w:r>
        <w:rPr>
          <w:b/>
        </w:rPr>
        <w:t xml:space="preserve">Incidenza manodopera 11,81 %</w:t>
      </w:r>
    </w:p>
    <w:p>
      <w:pPr>
        <w:rPr>
          <w:sz w:val="10"/>
          <w:szCs w:val="10"/>
        </w:rPr>
      </w:pPr>
    </w:p>
    <w:p>
      <w:pPr>
        <w:rPr>
          <w:sz w:val="10"/>
          <w:szCs w:val="10"/>
        </w:rPr>
      </w:pPr>
    </w:p>
    <w:p>
      <w:pPr/>
      <w:r>
        <w:rPr>
          <w:b/>
        </w:rPr>
        <w:t xml:space="preserve">Codice regionale: TOS15_01.F06.002.085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085 - Tubazioni serie SN8 SDR 34, poste in opera dentro scavi, compreso letto di posa con sabbione rinfianco con calcestruzzo Rck 15: tubazioni diam. est. 250 mm spess. 6,2 mm</w:t>
            </w:r>
          </w:p>
        </w:tc>
      </w:tr>
    </w:tbl>
    <w:p>
      <w:pPr>
        <w:jc w:val="right"/>
      </w:pPr>
    </w:p>
    <w:p>
      <w:pPr>
        <w:jc w:val="right"/>
        <w:spacing w:line="336" w:lineRule="auto"/>
      </w:pPr>
      <w:r>
        <w:rPr>
          <w:b/>
        </w:rPr>
        <w:t xml:space="preserve">Prezzo senza S. G. e Util. a m: € 26,34563</w:t>
      </w:r>
    </w:p>
    <w:p>
      <w:pPr>
        <w:jc w:val="right"/>
        <w:spacing w:line="336" w:lineRule="auto"/>
      </w:pPr>
      <w:r>
        <w:rPr>
          <w:b/>
        </w:rPr>
        <w:t xml:space="preserve">Prezzo a m: € 33,32722</w:t>
      </w:r>
    </w:p>
    <w:p>
      <w:pPr>
        <w:jc w:val="right"/>
        <w:spacing w:line="336" w:lineRule="auto"/>
      </w:pPr>
      <w:r>
        <w:rPr>
          <w:b/>
        </w:rPr>
        <w:t xml:space="preserve">Di cui oneri di sicurezza afferenti l'impresa € 0,07904 (2 %)</w:t>
      </w:r>
    </w:p>
    <w:p>
      <w:pPr>
        <w:jc w:val="right"/>
        <w:spacing w:line="336" w:lineRule="auto"/>
      </w:pPr>
      <w:r>
        <w:rPr>
          <w:b/>
        </w:rPr>
        <w:t xml:space="preserve">Manodopera € 2,91216</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TOS15_01.F06.002.086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086 - Tubazioni serie SN8 SDR 34, poste in opera dentro scavi, compreso letto di posa con sabbione rinfianco con calcestruzzo Rck 15: tubazioni diam. est. 315 mm spess. 7,7 mm</w:t>
            </w:r>
          </w:p>
        </w:tc>
      </w:tr>
    </w:tbl>
    <w:p>
      <w:pPr>
        <w:jc w:val="right"/>
      </w:pPr>
    </w:p>
    <w:p>
      <w:pPr>
        <w:jc w:val="right"/>
        <w:spacing w:line="336" w:lineRule="auto"/>
      </w:pPr>
      <w:r>
        <w:rPr>
          <w:b/>
        </w:rPr>
        <w:t xml:space="preserve">Prezzo senza S. G. e Util. a m: € 40,28104</w:t>
      </w:r>
    </w:p>
    <w:p>
      <w:pPr>
        <w:jc w:val="right"/>
        <w:spacing w:line="336" w:lineRule="auto"/>
      </w:pPr>
      <w:r>
        <w:rPr>
          <w:b/>
        </w:rPr>
        <w:t xml:space="preserve">Prezzo a m: € 50,95552</w:t>
      </w:r>
    </w:p>
    <w:p>
      <w:pPr>
        <w:jc w:val="right"/>
        <w:spacing w:line="336" w:lineRule="auto"/>
      </w:pPr>
      <w:r>
        <w:rPr>
          <w:b/>
        </w:rPr>
        <w:t xml:space="preserve">Di cui oneri di sicurezza afferenti l'impresa € 0,12084 (2 %)</w:t>
      </w:r>
    </w:p>
    <w:p>
      <w:pPr>
        <w:jc w:val="right"/>
        <w:spacing w:line="336" w:lineRule="auto"/>
      </w:pPr>
      <w:r>
        <w:rPr>
          <w:b/>
        </w:rPr>
        <w:t xml:space="preserve">Manodopera € 3,64020</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TOS15_01.F06.002.087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087 - Tubazioni serie SN8 SDR 34, poste in opera dentro scavi, compreso letto di posa con sabbione rinfianco con calcestruzzo Rck 15: tubazioni diam. est. 400 mm spess. 9,8 mm</w:t>
            </w:r>
          </w:p>
        </w:tc>
      </w:tr>
    </w:tbl>
    <w:p>
      <w:pPr>
        <w:jc w:val="right"/>
      </w:pPr>
    </w:p>
    <w:p>
      <w:pPr>
        <w:jc w:val="right"/>
        <w:spacing w:line="336" w:lineRule="auto"/>
      </w:pPr>
      <w:r>
        <w:rPr>
          <w:b/>
        </w:rPr>
        <w:t xml:space="preserve">Prezzo senza S. G. e Util. a m: € 63,94178</w:t>
      </w:r>
    </w:p>
    <w:p>
      <w:pPr>
        <w:jc w:val="right"/>
        <w:spacing w:line="336" w:lineRule="auto"/>
      </w:pPr>
      <w:r>
        <w:rPr>
          <w:b/>
        </w:rPr>
        <w:t xml:space="preserve">Prezzo a m: € 80,88635</w:t>
      </w:r>
    </w:p>
    <w:p>
      <w:pPr>
        <w:jc w:val="right"/>
        <w:spacing w:line="336" w:lineRule="auto"/>
      </w:pPr>
      <w:r>
        <w:rPr>
          <w:b/>
        </w:rPr>
        <w:t xml:space="preserve">Di cui oneri di sicurezza afferenti l'impresa € 0,19183 (2 %)</w:t>
      </w:r>
    </w:p>
    <w:p>
      <w:pPr>
        <w:jc w:val="right"/>
        <w:spacing w:line="336" w:lineRule="auto"/>
      </w:pPr>
      <w:r>
        <w:rPr>
          <w:b/>
        </w:rPr>
        <w:t xml:space="preserve">Manodopera € 5,82432</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TOS15_01.F06.002.088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088 - Tubazioni serie SN8 SDR 34, poste in opera dentro scavi, compreso letto di posa con sabbione rinfianco con calcestruzzo Rck 15: tubazioni diam. est. 500 mm spess. 12,3 mm</w:t>
            </w:r>
          </w:p>
        </w:tc>
      </w:tr>
    </w:tbl>
    <w:p>
      <w:pPr>
        <w:jc w:val="right"/>
      </w:pPr>
    </w:p>
    <w:p>
      <w:pPr>
        <w:jc w:val="right"/>
        <w:spacing w:line="336" w:lineRule="auto"/>
      </w:pPr>
      <w:r>
        <w:rPr>
          <w:b/>
        </w:rPr>
        <w:t xml:space="preserve">Prezzo senza S. G. e Util. a m: € 94,19148</w:t>
      </w:r>
    </w:p>
    <w:p>
      <w:pPr>
        <w:jc w:val="right"/>
        <w:spacing w:line="336" w:lineRule="auto"/>
      </w:pPr>
      <w:r>
        <w:rPr>
          <w:b/>
        </w:rPr>
        <w:t xml:space="preserve">Prezzo a m: € 119,15222</w:t>
      </w:r>
    </w:p>
    <w:p>
      <w:pPr>
        <w:jc w:val="right"/>
        <w:spacing w:line="336" w:lineRule="auto"/>
      </w:pPr>
      <w:r>
        <w:rPr>
          <w:b/>
        </w:rPr>
        <w:t xml:space="preserve">Di cui oneri di sicurezza afferenti l'impresa € 0,28257 (2 %)</w:t>
      </w:r>
    </w:p>
    <w:p>
      <w:pPr>
        <w:jc w:val="right"/>
        <w:spacing w:line="336" w:lineRule="auto"/>
      </w:pPr>
      <w:r>
        <w:rPr>
          <w:b/>
        </w:rPr>
        <w:t xml:space="preserve">Manodopera € 7,28040</w:t>
      </w:r>
    </w:p>
    <w:p>
      <w:pPr>
        <w:jc w:val="right"/>
        <w:spacing w:line="336" w:lineRule="auto"/>
      </w:pPr>
      <w:r>
        <w:rPr>
          <w:b/>
        </w:rPr>
        <w:t xml:space="preserve">Incidenza manodopera 6,11 %</w:t>
      </w:r>
    </w:p>
    <w:p>
      <w:pPr>
        <w:rPr>
          <w:sz w:val="10"/>
          <w:szCs w:val="10"/>
        </w:rPr>
      </w:pPr>
    </w:p>
    <w:p>
      <w:pPr>
        <w:rPr>
          <w:sz w:val="10"/>
          <w:szCs w:val="10"/>
        </w:rPr>
      </w:pPr>
    </w:p>
    <w:p>
      <w:pPr/>
      <w:r>
        <w:rPr>
          <w:b/>
        </w:rPr>
        <w:t xml:space="preserve">Codice regionale: TOS15_01.F06.002.089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089 - Tubazioni serie SN8 SDR 34, poste in opera dentro scavi, compreso letto di posa con sabbione rinfianco con calcestruzzo Rck 15: tubazioni diam. est. 630 mm spess. 15,4 mm</w:t>
            </w:r>
          </w:p>
        </w:tc>
      </w:tr>
    </w:tbl>
    <w:p>
      <w:pPr>
        <w:jc w:val="right"/>
      </w:pPr>
    </w:p>
    <w:p>
      <w:pPr>
        <w:jc w:val="right"/>
        <w:spacing w:line="336" w:lineRule="auto"/>
      </w:pPr>
      <w:r>
        <w:rPr>
          <w:b/>
        </w:rPr>
        <w:t xml:space="preserve">Prezzo senza S. G. e Util. a m: € 147,97051</w:t>
      </w:r>
    </w:p>
    <w:p>
      <w:pPr>
        <w:jc w:val="right"/>
        <w:spacing w:line="336" w:lineRule="auto"/>
      </w:pPr>
      <w:r>
        <w:rPr>
          <w:b/>
        </w:rPr>
        <w:t xml:space="preserve">Prezzo a m: € 187,18270</w:t>
      </w:r>
    </w:p>
    <w:p>
      <w:pPr>
        <w:jc w:val="right"/>
        <w:spacing w:line="336" w:lineRule="auto"/>
      </w:pPr>
      <w:r>
        <w:rPr>
          <w:b/>
        </w:rPr>
        <w:t xml:space="preserve">Di cui oneri di sicurezza afferenti l'impresa € 0,44391 (2 %)</w:t>
      </w:r>
    </w:p>
    <w:p>
      <w:pPr>
        <w:jc w:val="right"/>
        <w:spacing w:line="336" w:lineRule="auto"/>
      </w:pPr>
      <w:r>
        <w:rPr>
          <w:b/>
        </w:rPr>
        <w:t xml:space="preserve">Manodopera € 10,19257</w:t>
      </w:r>
    </w:p>
    <w:p>
      <w:pPr>
        <w:jc w:val="right"/>
        <w:spacing w:line="336" w:lineRule="auto"/>
      </w:pPr>
      <w:r>
        <w:rPr>
          <w:b/>
        </w:rPr>
        <w:t xml:space="preserve">Incidenza manodopera 5,45 %</w:t>
      </w:r>
    </w:p>
    <w:p>
      <w:pPr>
        <w:rPr>
          <w:sz w:val="10"/>
          <w:szCs w:val="10"/>
        </w:rPr>
      </w:pPr>
    </w:p>
    <w:p>
      <w:pPr>
        <w:rPr>
          <w:sz w:val="10"/>
          <w:szCs w:val="10"/>
        </w:rPr>
      </w:pPr>
    </w:p>
    <w:p>
      <w:pPr/>
      <w:r>
        <w:rPr>
          <w:b/>
        </w:rPr>
        <w:t xml:space="preserve">Codice regionale: TOS15_01.F06.002.090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090 - Tubazioni serie SN8 SDR 34, poste in opera dentro scavi, compreso letto di posa con sabbione rinfianco con calcestruzzo Rck 15: tubazioni diam. est. 710 mm spess. 20,7 mm</w:t>
            </w:r>
          </w:p>
        </w:tc>
      </w:tr>
    </w:tbl>
    <w:p>
      <w:pPr>
        <w:jc w:val="right"/>
      </w:pPr>
    </w:p>
    <w:p>
      <w:pPr>
        <w:jc w:val="right"/>
        <w:spacing w:line="336" w:lineRule="auto"/>
      </w:pPr>
      <w:r>
        <w:rPr>
          <w:b/>
        </w:rPr>
        <w:t xml:space="preserve">Prezzo senza S. G. e Util. a m: € 322,91346</w:t>
      </w:r>
    </w:p>
    <w:p>
      <w:pPr>
        <w:jc w:val="right"/>
        <w:spacing w:line="336" w:lineRule="auto"/>
      </w:pPr>
      <w:r>
        <w:rPr>
          <w:b/>
        </w:rPr>
        <w:t xml:space="preserve">Prezzo a m: € 408,48553</w:t>
      </w:r>
    </w:p>
    <w:p>
      <w:pPr>
        <w:jc w:val="right"/>
        <w:spacing w:line="336" w:lineRule="auto"/>
      </w:pPr>
      <w:r>
        <w:rPr>
          <w:b/>
        </w:rPr>
        <w:t xml:space="preserve">Di cui oneri di sicurezza afferenti l'impresa € 0,96874 (2 %)</w:t>
      </w:r>
    </w:p>
    <w:p>
      <w:pPr>
        <w:jc w:val="right"/>
        <w:spacing w:line="336" w:lineRule="auto"/>
      </w:pPr>
      <w:r>
        <w:rPr>
          <w:b/>
        </w:rPr>
        <w:t xml:space="preserve">Manodopera € 11,64866</w:t>
      </w:r>
    </w:p>
    <w:p>
      <w:pPr>
        <w:jc w:val="right"/>
        <w:spacing w:line="336" w:lineRule="auto"/>
      </w:pPr>
      <w:r>
        <w:rPr>
          <w:b/>
        </w:rPr>
        <w:t xml:space="preserve">Incidenza manodopera 2,85 %</w:t>
      </w:r>
    </w:p>
    <w:p>
      <w:pPr>
        <w:rPr>
          <w:sz w:val="10"/>
          <w:szCs w:val="10"/>
        </w:rPr>
      </w:pPr>
    </w:p>
    <w:p>
      <w:pPr>
        <w:rPr>
          <w:sz w:val="10"/>
          <w:szCs w:val="10"/>
        </w:rPr>
      </w:pPr>
    </w:p>
    <w:p>
      <w:pPr/>
      <w:r>
        <w:rPr>
          <w:b/>
        </w:rPr>
        <w:t xml:space="preserve">Codice regionale: TOS15_01.F06.002.091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tubazioni in P.V.C. rigido per scarichi non a pressione civili ed industriali, secondo norme UNI - EN 1401 - 1, con tubo a bicchiere ed anello elastomerico di tenuta.</w:t>
            </w:r>
          </w:p>
        </w:tc>
      </w:tr>
      <w:tr>
        <w:trPr/>
        <w:tc>
          <w:tcPr>
            <w:tcW w:w="1200" w:type="dxa"/>
          </w:tcPr>
          <w:p>
            <w:pPr/>
            <w:r>
              <w:rPr>
                <w:b/>
              </w:rPr>
              <w:t xml:space="preserve">Articolo:</w:t>
            </w:r>
          </w:p>
        </w:tc>
        <w:tc>
          <w:tcPr>
            <w:tcW w:w="7900" w:type="dxa"/>
          </w:tcPr>
          <w:p>
            <w:pPr/>
            <w:r>
              <w:rPr/>
              <w:t xml:space="preserve">091 - Tubazioni serie SN8 SDR 34, poste in opera dentro scavi, compreso letto di posa con sabbione rinfianco con calcestruzzo Rck 15: tubazioni diam. est. 800 mm spess. 23,3 mm</w:t>
            </w:r>
          </w:p>
        </w:tc>
      </w:tr>
    </w:tbl>
    <w:p>
      <w:pPr>
        <w:jc w:val="right"/>
      </w:pPr>
    </w:p>
    <w:p>
      <w:pPr>
        <w:jc w:val="right"/>
        <w:spacing w:line="336" w:lineRule="auto"/>
      </w:pPr>
      <w:r>
        <w:rPr>
          <w:b/>
        </w:rPr>
        <w:t xml:space="preserve">Prezzo senza S. G. e Util. a m: € 407,21724</w:t>
      </w:r>
    </w:p>
    <w:p>
      <w:pPr>
        <w:jc w:val="right"/>
        <w:spacing w:line="336" w:lineRule="auto"/>
      </w:pPr>
      <w:r>
        <w:rPr>
          <w:b/>
        </w:rPr>
        <w:t xml:space="preserve">Prezzo a m: € 515,12981</w:t>
      </w:r>
    </w:p>
    <w:p>
      <w:pPr>
        <w:jc w:val="right"/>
        <w:spacing w:line="336" w:lineRule="auto"/>
      </w:pPr>
      <w:r>
        <w:rPr>
          <w:b/>
        </w:rPr>
        <w:t xml:space="preserve">Di cui oneri di sicurezza afferenti l'impresa € 1,22165 (2 %)</w:t>
      </w:r>
    </w:p>
    <w:p>
      <w:pPr>
        <w:jc w:val="right"/>
        <w:spacing w:line="336" w:lineRule="auto"/>
      </w:pPr>
      <w:r>
        <w:rPr>
          <w:b/>
        </w:rPr>
        <w:t xml:space="preserve">Manodopera € 14,56081</w:t>
      </w:r>
    </w:p>
    <w:p>
      <w:pPr>
        <w:jc w:val="right"/>
        <w:spacing w:line="336" w:lineRule="auto"/>
      </w:pPr>
      <w:r>
        <w:rPr>
          <w:b/>
        </w:rPr>
        <w:t xml:space="preserve">Incidenza manodopera 2,83 %</w:t>
      </w:r>
    </w:p>
    <w:p>
      <w:pPr>
        <w:rPr>
          <w:sz w:val="10"/>
          <w:szCs w:val="10"/>
        </w:rPr>
      </w:pPr>
    </w:p>
    <w:p>
      <w:pPr>
        <w:rPr>
          <w:sz w:val="10"/>
          <w:szCs w:val="10"/>
        </w:rPr>
      </w:pPr>
    </w:p>
    <w:p>
      <w:pPr/>
      <w:r>
        <w:rPr>
          <w:b/>
        </w:rPr>
        <w:t xml:space="preserve">Codice regionale: TOS15_01.F06.003.001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001 - tubazioni diametro 20 cm</w:t>
            </w:r>
          </w:p>
        </w:tc>
      </w:tr>
    </w:tbl>
    <w:p>
      <w:pPr>
        <w:jc w:val="right"/>
      </w:pPr>
    </w:p>
    <w:p>
      <w:pPr>
        <w:jc w:val="right"/>
        <w:spacing w:line="336" w:lineRule="auto"/>
      </w:pPr>
      <w:r>
        <w:rPr>
          <w:b/>
        </w:rPr>
        <w:t xml:space="preserve">Prezzo senza S. G. e Util. a m: € 21,93472</w:t>
      </w:r>
    </w:p>
    <w:p>
      <w:pPr>
        <w:jc w:val="right"/>
        <w:spacing w:line="336" w:lineRule="auto"/>
      </w:pPr>
      <w:r>
        <w:rPr>
          <w:b/>
        </w:rPr>
        <w:t xml:space="preserve">Prezzo a m: € 27,74742</w:t>
      </w:r>
    </w:p>
    <w:p>
      <w:pPr>
        <w:jc w:val="right"/>
        <w:spacing w:line="336" w:lineRule="auto"/>
      </w:pPr>
      <w:r>
        <w:rPr>
          <w:b/>
        </w:rPr>
        <w:t xml:space="preserve">Di cui oneri di sicurezza afferenti l'impresa € 0,08226 (2,5 %)</w:t>
      </w:r>
    </w:p>
    <w:p>
      <w:pPr>
        <w:jc w:val="right"/>
        <w:spacing w:line="336" w:lineRule="auto"/>
      </w:pPr>
      <w:r>
        <w:rPr>
          <w:b/>
        </w:rPr>
        <w:t xml:space="preserve">Manodopera € 9,03036</w:t>
      </w:r>
    </w:p>
    <w:p>
      <w:pPr>
        <w:jc w:val="right"/>
        <w:spacing w:line="336" w:lineRule="auto"/>
      </w:pPr>
      <w:r>
        <w:rPr>
          <w:b/>
        </w:rPr>
        <w:t xml:space="preserve">Incidenza manodopera 32,54 %</w:t>
      </w:r>
    </w:p>
    <w:p>
      <w:pPr>
        <w:rPr>
          <w:sz w:val="10"/>
          <w:szCs w:val="10"/>
        </w:rPr>
      </w:pPr>
    </w:p>
    <w:p>
      <w:pPr>
        <w:rPr>
          <w:sz w:val="10"/>
          <w:szCs w:val="10"/>
        </w:rPr>
      </w:pPr>
    </w:p>
    <w:p>
      <w:pPr/>
      <w:r>
        <w:rPr>
          <w:b/>
        </w:rPr>
        <w:t xml:space="preserve">Codice regionale: TOS15_01.F06.003.002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002 - tubazioni diametro 30 cm</w:t>
            </w:r>
          </w:p>
        </w:tc>
      </w:tr>
    </w:tbl>
    <w:p>
      <w:pPr>
        <w:jc w:val="right"/>
      </w:pPr>
    </w:p>
    <w:p>
      <w:pPr>
        <w:jc w:val="right"/>
        <w:spacing w:line="336" w:lineRule="auto"/>
      </w:pPr>
      <w:r>
        <w:rPr>
          <w:b/>
        </w:rPr>
        <w:t xml:space="preserve">Prezzo senza S. G. e Util. a m: € 21,01323</w:t>
      </w:r>
    </w:p>
    <w:p>
      <w:pPr>
        <w:jc w:val="right"/>
        <w:spacing w:line="336" w:lineRule="auto"/>
      </w:pPr>
      <w:r>
        <w:rPr>
          <w:b/>
        </w:rPr>
        <w:t xml:space="preserve">Prezzo a m: € 26,58173</w:t>
      </w:r>
    </w:p>
    <w:p>
      <w:pPr>
        <w:jc w:val="right"/>
        <w:spacing w:line="336" w:lineRule="auto"/>
      </w:pPr>
      <w:r>
        <w:rPr>
          <w:b/>
        </w:rPr>
        <w:t xml:space="preserve">Di cui oneri di sicurezza afferenti l'impresa € 0,07880 (2,5 %)</w:t>
      </w:r>
    </w:p>
    <w:p>
      <w:pPr>
        <w:jc w:val="right"/>
        <w:spacing w:line="336" w:lineRule="auto"/>
      </w:pPr>
      <w:r>
        <w:rPr>
          <w:b/>
        </w:rPr>
        <w:t xml:space="preserve">Manodopera € 11,15562</w:t>
      </w:r>
    </w:p>
    <w:p>
      <w:pPr>
        <w:jc w:val="right"/>
        <w:spacing w:line="336" w:lineRule="auto"/>
      </w:pPr>
      <w:r>
        <w:rPr>
          <w:b/>
        </w:rPr>
        <w:t xml:space="preserve">Incidenza manodopera 41,97 %</w:t>
      </w:r>
    </w:p>
    <w:p>
      <w:pPr>
        <w:rPr>
          <w:sz w:val="10"/>
          <w:szCs w:val="10"/>
        </w:rPr>
      </w:pPr>
    </w:p>
    <w:p>
      <w:pPr>
        <w:rPr>
          <w:sz w:val="10"/>
          <w:szCs w:val="10"/>
        </w:rPr>
      </w:pPr>
    </w:p>
    <w:p>
      <w:pPr/>
      <w:r>
        <w:rPr>
          <w:b/>
        </w:rPr>
        <w:t xml:space="preserve">Codice regionale: TOS15_01.F06.003.003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003 - tubazioni diametro 50 cm</w:t>
            </w:r>
          </w:p>
        </w:tc>
      </w:tr>
    </w:tbl>
    <w:p>
      <w:pPr>
        <w:jc w:val="right"/>
      </w:pPr>
    </w:p>
    <w:p>
      <w:pPr>
        <w:jc w:val="right"/>
        <w:spacing w:line="336" w:lineRule="auto"/>
      </w:pPr>
      <w:r>
        <w:rPr>
          <w:b/>
        </w:rPr>
        <w:t xml:space="preserve">Prezzo senza S. G. e Util. a m: € 41,04167</w:t>
      </w:r>
    </w:p>
    <w:p>
      <w:pPr>
        <w:jc w:val="right"/>
        <w:spacing w:line="336" w:lineRule="auto"/>
      </w:pPr>
      <w:r>
        <w:rPr>
          <w:b/>
        </w:rPr>
        <w:t xml:space="preserve">Prezzo a m: € 51,91771</w:t>
      </w:r>
    </w:p>
    <w:p>
      <w:pPr>
        <w:jc w:val="right"/>
        <w:spacing w:line="336" w:lineRule="auto"/>
      </w:pPr>
      <w:r>
        <w:rPr>
          <w:b/>
        </w:rPr>
        <w:t xml:space="preserve">Di cui oneri di sicurezza afferenti l'impresa € 0,15391 (2,5 %)</w:t>
      </w:r>
    </w:p>
    <w:p>
      <w:pPr>
        <w:jc w:val="right"/>
        <w:spacing w:line="336" w:lineRule="auto"/>
      </w:pPr>
      <w:r>
        <w:rPr>
          <w:b/>
        </w:rPr>
        <w:t xml:space="preserve">Manodopera € 13,94481</w:t>
      </w:r>
    </w:p>
    <w:p>
      <w:pPr>
        <w:jc w:val="right"/>
        <w:spacing w:line="336" w:lineRule="auto"/>
      </w:pPr>
      <w:r>
        <w:rPr>
          <w:b/>
        </w:rPr>
        <w:t xml:space="preserve">Incidenza manodopera 26,86 %</w:t>
      </w:r>
    </w:p>
    <w:p>
      <w:pPr>
        <w:rPr>
          <w:sz w:val="10"/>
          <w:szCs w:val="10"/>
        </w:rPr>
      </w:pPr>
    </w:p>
    <w:p>
      <w:pPr>
        <w:rPr>
          <w:sz w:val="10"/>
          <w:szCs w:val="10"/>
        </w:rPr>
      </w:pPr>
    </w:p>
    <w:p>
      <w:pPr/>
      <w:r>
        <w:rPr>
          <w:b/>
        </w:rPr>
        <w:t xml:space="preserve">Codice regionale: TOS15_01.F06.003.004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004 - tubazioni diametro 60 cm</w:t>
            </w:r>
          </w:p>
        </w:tc>
      </w:tr>
    </w:tbl>
    <w:p>
      <w:pPr>
        <w:jc w:val="right"/>
      </w:pPr>
    </w:p>
    <w:p>
      <w:pPr>
        <w:jc w:val="right"/>
        <w:spacing w:line="336" w:lineRule="auto"/>
      </w:pPr>
      <w:r>
        <w:rPr>
          <w:b/>
        </w:rPr>
        <w:t xml:space="preserve">Prezzo senza S. G. e Util. a m: € 50,85854</w:t>
      </w:r>
    </w:p>
    <w:p>
      <w:pPr>
        <w:jc w:val="right"/>
        <w:spacing w:line="336" w:lineRule="auto"/>
      </w:pPr>
      <w:r>
        <w:rPr>
          <w:b/>
        </w:rPr>
        <w:t xml:space="preserve">Prezzo a m: € 64,33605</w:t>
      </w:r>
    </w:p>
    <w:p>
      <w:pPr>
        <w:jc w:val="right"/>
        <w:spacing w:line="336" w:lineRule="auto"/>
      </w:pPr>
      <w:r>
        <w:rPr>
          <w:b/>
        </w:rPr>
        <w:t xml:space="preserve">Di cui oneri di sicurezza afferenti l'impresa € 0,19072 (2,5 %)</w:t>
      </w:r>
    </w:p>
    <w:p>
      <w:pPr>
        <w:jc w:val="right"/>
        <w:spacing w:line="336" w:lineRule="auto"/>
      </w:pPr>
      <w:r>
        <w:rPr>
          <w:b/>
        </w:rPr>
        <w:t xml:space="preserve">Manodopera € 17,13213</w:t>
      </w:r>
    </w:p>
    <w:p>
      <w:pPr>
        <w:jc w:val="right"/>
        <w:spacing w:line="336" w:lineRule="auto"/>
      </w:pPr>
      <w:r>
        <w:rPr>
          <w:b/>
        </w:rPr>
        <w:t xml:space="preserve">Incidenza manodopera 26,63 %</w:t>
      </w:r>
    </w:p>
    <w:p>
      <w:pPr>
        <w:rPr>
          <w:sz w:val="10"/>
          <w:szCs w:val="10"/>
        </w:rPr>
      </w:pPr>
    </w:p>
    <w:p>
      <w:pPr>
        <w:rPr>
          <w:sz w:val="10"/>
          <w:szCs w:val="10"/>
        </w:rPr>
      </w:pPr>
    </w:p>
    <w:p>
      <w:pPr/>
      <w:r>
        <w:rPr>
          <w:b/>
        </w:rPr>
        <w:t xml:space="preserve">Codice regionale: TOS15_01.F06.003.005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005 - tubazioni diametro 80 cm</w:t>
            </w:r>
          </w:p>
        </w:tc>
      </w:tr>
    </w:tbl>
    <w:p>
      <w:pPr>
        <w:jc w:val="right"/>
      </w:pPr>
    </w:p>
    <w:p>
      <w:pPr>
        <w:jc w:val="right"/>
        <w:spacing w:line="336" w:lineRule="auto"/>
      </w:pPr>
      <w:r>
        <w:rPr>
          <w:b/>
        </w:rPr>
        <w:t xml:space="preserve">Prezzo senza S. G. e Util. a m: € 68,10937</w:t>
      </w:r>
    </w:p>
    <w:p>
      <w:pPr>
        <w:jc w:val="right"/>
        <w:spacing w:line="336" w:lineRule="auto"/>
      </w:pPr>
      <w:r>
        <w:rPr>
          <w:b/>
        </w:rPr>
        <w:t xml:space="preserve">Prezzo a m: € 86,15835</w:t>
      </w:r>
    </w:p>
    <w:p>
      <w:pPr>
        <w:jc w:val="right"/>
        <w:spacing w:line="336" w:lineRule="auto"/>
      </w:pPr>
      <w:r>
        <w:rPr>
          <w:b/>
        </w:rPr>
        <w:t xml:space="preserve">Di cui oneri di sicurezza afferenti l'impresa € 0,25541 (2,5 %)</w:t>
      </w:r>
    </w:p>
    <w:p>
      <w:pPr>
        <w:jc w:val="right"/>
        <w:spacing w:line="336" w:lineRule="auto"/>
      </w:pPr>
      <w:r>
        <w:rPr>
          <w:b/>
        </w:rPr>
        <w:t xml:space="preserve">Manodopera € 18,59346</w:t>
      </w:r>
    </w:p>
    <w:p>
      <w:pPr>
        <w:jc w:val="right"/>
        <w:spacing w:line="336" w:lineRule="auto"/>
      </w:pPr>
      <w:r>
        <w:rPr>
          <w:b/>
        </w:rPr>
        <w:t xml:space="preserve">Incidenza manodopera 21,58 %</w:t>
      </w:r>
    </w:p>
    <w:p>
      <w:pPr>
        <w:rPr>
          <w:sz w:val="10"/>
          <w:szCs w:val="10"/>
        </w:rPr>
      </w:pPr>
    </w:p>
    <w:p>
      <w:pPr>
        <w:rPr>
          <w:sz w:val="10"/>
          <w:szCs w:val="10"/>
        </w:rPr>
      </w:pPr>
    </w:p>
    <w:p>
      <w:pPr/>
      <w:r>
        <w:rPr>
          <w:b/>
        </w:rPr>
        <w:t xml:space="preserve">Codice regionale: TOS15_01.F06.003.006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tubazioni in calcestruzzo vibrocompresso con incastri a mezzo spessore, stuccate nei giunti con malta bastarda, posate entro scavi, compreso letto di posa con calcestruzzo Rck 15 per uno spessore non inferiore a 8 cm.</w:t>
            </w:r>
          </w:p>
        </w:tc>
      </w:tr>
      <w:tr>
        <w:trPr/>
        <w:tc>
          <w:tcPr>
            <w:tcW w:w="1200" w:type="dxa"/>
          </w:tcPr>
          <w:p>
            <w:pPr/>
            <w:r>
              <w:rPr>
                <w:b/>
              </w:rPr>
              <w:t xml:space="preserve">Articolo:</w:t>
            </w:r>
          </w:p>
        </w:tc>
        <w:tc>
          <w:tcPr>
            <w:tcW w:w="7900" w:type="dxa"/>
          </w:tcPr>
          <w:p>
            <w:pPr/>
            <w:r>
              <w:rPr/>
              <w:t xml:space="preserve">006 - tubazioni diametro 100 cm</w:t>
            </w:r>
          </w:p>
        </w:tc>
      </w:tr>
    </w:tbl>
    <w:p>
      <w:pPr>
        <w:jc w:val="right"/>
      </w:pPr>
    </w:p>
    <w:p>
      <w:pPr>
        <w:jc w:val="right"/>
        <w:spacing w:line="336" w:lineRule="auto"/>
      </w:pPr>
      <w:r>
        <w:rPr>
          <w:b/>
        </w:rPr>
        <w:t xml:space="preserve">Prezzo senza S. G. e Util. a m: € 86,79607</w:t>
      </w:r>
    </w:p>
    <w:p>
      <w:pPr>
        <w:jc w:val="right"/>
        <w:spacing w:line="336" w:lineRule="auto"/>
      </w:pPr>
      <w:r>
        <w:rPr>
          <w:b/>
        </w:rPr>
        <w:t xml:space="preserve">Prezzo a m: € 109,79703</w:t>
      </w:r>
    </w:p>
    <w:p>
      <w:pPr>
        <w:jc w:val="right"/>
        <w:spacing w:line="336" w:lineRule="auto"/>
      </w:pPr>
      <w:r>
        <w:rPr>
          <w:b/>
        </w:rPr>
        <w:t xml:space="preserve">Di cui oneri di sicurezza afferenti l'impresa € 0,32549 (2,5 %)</w:t>
      </w:r>
    </w:p>
    <w:p>
      <w:pPr>
        <w:jc w:val="right"/>
        <w:spacing w:line="336" w:lineRule="auto"/>
      </w:pPr>
      <w:r>
        <w:rPr>
          <w:b/>
        </w:rPr>
        <w:t xml:space="preserve">Manodopera € 20,18712</w:t>
      </w:r>
    </w:p>
    <w:p>
      <w:pPr>
        <w:jc w:val="right"/>
        <w:spacing w:line="336" w:lineRule="auto"/>
      </w:pPr>
      <w:r>
        <w:rPr>
          <w:b/>
        </w:rPr>
        <w:t xml:space="preserve">Incidenza manodopera 18,39 %</w:t>
      </w:r>
    </w:p>
    <w:p>
      <w:pPr>
        <w:rPr>
          <w:sz w:val="10"/>
          <w:szCs w:val="10"/>
        </w:rPr>
      </w:pPr>
    </w:p>
    <w:p>
      <w:pPr>
        <w:rPr>
          <w:sz w:val="10"/>
          <w:szCs w:val="10"/>
        </w:rPr>
      </w:pPr>
    </w:p>
    <w:p>
      <w:pPr/>
      <w:r>
        <w:rPr>
          <w:b/>
        </w:rPr>
        <w:t xml:space="preserve">Codice regionale: TOS15_01.F06.010.001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€ 37,84380</w:t>
      </w:r>
    </w:p>
    <w:p>
      <w:pPr>
        <w:jc w:val="right"/>
        <w:spacing w:line="336" w:lineRule="auto"/>
      </w:pPr>
      <w:r>
        <w:rPr>
          <w:b/>
        </w:rPr>
        <w:t xml:space="preserve">Prezzo a cad: € 47,87241</w:t>
      </w:r>
    </w:p>
    <w:p>
      <w:pPr>
        <w:jc w:val="right"/>
        <w:spacing w:line="336" w:lineRule="auto"/>
      </w:pPr>
      <w:r>
        <w:rPr>
          <w:b/>
        </w:rPr>
        <w:t xml:space="preserve">Di cui oneri di sicurezza afferenti l'impresa € 0,08515 (1,5 %)</w:t>
      </w:r>
    </w:p>
    <w:p>
      <w:pPr>
        <w:jc w:val="right"/>
        <w:spacing w:line="336" w:lineRule="auto"/>
      </w:pPr>
      <w:r>
        <w:rPr>
          <w:b/>
        </w:rPr>
        <w:t xml:space="preserve">Manodopera € 25,63380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TOS15_01.F06.010.002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€ 45,06290</w:t>
      </w:r>
    </w:p>
    <w:p>
      <w:pPr>
        <w:jc w:val="right"/>
        <w:spacing w:line="336" w:lineRule="auto"/>
      </w:pPr>
      <w:r>
        <w:rPr>
          <w:b/>
        </w:rPr>
        <w:t xml:space="preserve">Prezzo a cad: € 57,00457</w:t>
      </w:r>
    </w:p>
    <w:p>
      <w:pPr>
        <w:jc w:val="right"/>
        <w:spacing w:line="336" w:lineRule="auto"/>
      </w:pPr>
      <w:r>
        <w:rPr>
          <w:b/>
        </w:rPr>
        <w:t xml:space="preserve">Di cui oneri di sicurezza afferenti l'impresa € 0,10139 (1,5 %)</w:t>
      </w:r>
    </w:p>
    <w:p>
      <w:pPr>
        <w:jc w:val="right"/>
        <w:spacing w:line="336" w:lineRule="auto"/>
      </w:pPr>
      <w:r>
        <w:rPr>
          <w:b/>
        </w:rPr>
        <w:t xml:space="preserve">Manodopera € 30,04290</w:t>
      </w:r>
    </w:p>
    <w:p>
      <w:pPr>
        <w:jc w:val="right"/>
        <w:spacing w:line="336" w:lineRule="auto"/>
      </w:pPr>
      <w:r>
        <w:rPr>
          <w:b/>
        </w:rPr>
        <w:t xml:space="preserve">Incidenza manodopera 52,7 %</w:t>
      </w:r>
    </w:p>
    <w:p>
      <w:pPr>
        <w:rPr>
          <w:sz w:val="10"/>
          <w:szCs w:val="10"/>
        </w:rPr>
      </w:pPr>
    </w:p>
    <w:p>
      <w:pPr>
        <w:rPr>
          <w:sz w:val="10"/>
          <w:szCs w:val="10"/>
        </w:rPr>
      </w:pPr>
    </w:p>
    <w:p>
      <w:pPr/>
      <w:r>
        <w:rPr>
          <w:b/>
        </w:rPr>
        <w:t xml:space="preserve">Codice regionale: TOS15_01.F06.010.003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€ 68,27085</w:t>
      </w:r>
    </w:p>
    <w:p>
      <w:pPr>
        <w:jc w:val="right"/>
        <w:spacing w:line="336" w:lineRule="auto"/>
      </w:pPr>
      <w:r>
        <w:rPr>
          <w:b/>
        </w:rPr>
        <w:t xml:space="preserve">Prezzo a cad: € 86,36263</w:t>
      </w:r>
    </w:p>
    <w:p>
      <w:pPr>
        <w:jc w:val="right"/>
        <w:spacing w:line="336" w:lineRule="auto"/>
      </w:pPr>
      <w:r>
        <w:rPr>
          <w:b/>
        </w:rPr>
        <w:t xml:space="preserve">Di cui oneri di sicurezza afferenti l'impresa € 0,15361 (1,5 %)</w:t>
      </w:r>
    </w:p>
    <w:p>
      <w:pPr>
        <w:jc w:val="right"/>
        <w:spacing w:line="336" w:lineRule="auto"/>
      </w:pPr>
      <w:r>
        <w:rPr>
          <w:b/>
        </w:rPr>
        <w:t xml:space="preserve">Manodopera € 37,58686</w:t>
      </w:r>
    </w:p>
    <w:p>
      <w:pPr>
        <w:jc w:val="right"/>
        <w:spacing w:line="336" w:lineRule="auto"/>
      </w:pPr>
      <w:r>
        <w:rPr>
          <w:b/>
        </w:rPr>
        <w:t xml:space="preserve">Incidenza manodopera 43,52 %</w:t>
      </w:r>
    </w:p>
    <w:p>
      <w:pPr>
        <w:rPr>
          <w:sz w:val="10"/>
          <w:szCs w:val="10"/>
        </w:rPr>
      </w:pPr>
    </w:p>
    <w:p>
      <w:pPr>
        <w:rPr>
          <w:sz w:val="10"/>
          <w:szCs w:val="10"/>
        </w:rPr>
      </w:pPr>
    </w:p>
    <w:p>
      <w:pPr/>
      <w:r>
        <w:rPr>
          <w:b/>
        </w:rPr>
        <w:t xml:space="preserve">Codice regionale: TOS15_01.F06.010.004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€ 95,47260</w:t>
      </w:r>
    </w:p>
    <w:p>
      <w:pPr>
        <w:jc w:val="right"/>
        <w:spacing w:line="336" w:lineRule="auto"/>
      </w:pPr>
      <w:r>
        <w:rPr>
          <w:b/>
        </w:rPr>
        <w:t xml:space="preserve">Prezzo a cad: € 120,77284</w:t>
      </w:r>
    </w:p>
    <w:p>
      <w:pPr>
        <w:jc w:val="right"/>
        <w:spacing w:line="336" w:lineRule="auto"/>
      </w:pPr>
      <w:r>
        <w:rPr>
          <w:b/>
        </w:rPr>
        <w:t xml:space="preserve">Di cui oneri di sicurezza afferenti l'impresa € 0,21481 (1,5 %)</w:t>
      </w:r>
    </w:p>
    <w:p>
      <w:pPr>
        <w:jc w:val="right"/>
        <w:spacing w:line="336" w:lineRule="auto"/>
      </w:pPr>
      <w:r>
        <w:rPr>
          <w:b/>
        </w:rPr>
        <w:t xml:space="preserve">Manodopera € 49,93860</w:t>
      </w:r>
    </w:p>
    <w:p>
      <w:pPr>
        <w:jc w:val="right"/>
        <w:spacing w:line="336" w:lineRule="auto"/>
      </w:pPr>
      <w:r>
        <w:rPr>
          <w:b/>
        </w:rPr>
        <w:t xml:space="preserve">Incidenza manodopera 41,35 %</w:t>
      </w:r>
    </w:p>
    <w:p>
      <w:pPr>
        <w:rPr>
          <w:sz w:val="10"/>
          <w:szCs w:val="10"/>
        </w:rPr>
      </w:pPr>
    </w:p>
    <w:p>
      <w:pPr>
        <w:rPr>
          <w:sz w:val="10"/>
          <w:szCs w:val="10"/>
        </w:rPr>
      </w:pPr>
    </w:p>
    <w:p>
      <w:pPr/>
      <w:r>
        <w:rPr>
          <w:b/>
        </w:rPr>
        <w:t xml:space="preserve">Codice regionale: TOS15_01.F06.010.005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€ 115,30420</w:t>
      </w:r>
    </w:p>
    <w:p>
      <w:pPr>
        <w:jc w:val="right"/>
        <w:spacing w:line="336" w:lineRule="auto"/>
      </w:pPr>
      <w:r>
        <w:rPr>
          <w:b/>
        </w:rPr>
        <w:t xml:space="preserve">Prezzo a cad: € 145,85981</w:t>
      </w:r>
    </w:p>
    <w:p>
      <w:pPr>
        <w:jc w:val="right"/>
        <w:spacing w:line="336" w:lineRule="auto"/>
      </w:pPr>
      <w:r>
        <w:rPr>
          <w:b/>
        </w:rPr>
        <w:t xml:space="preserve">Di cui oneri di sicurezza afferenti l'impresa € 0,25943 (1,5 %)</w:t>
      </w:r>
    </w:p>
    <w:p>
      <w:pPr>
        <w:jc w:val="right"/>
        <w:spacing w:line="336" w:lineRule="auto"/>
      </w:pPr>
      <w:r>
        <w:rPr>
          <w:b/>
        </w:rPr>
        <w:t xml:space="preserve">Manodopera € 59,55420</w:t>
      </w:r>
    </w:p>
    <w:p>
      <w:pPr>
        <w:jc w:val="right"/>
        <w:spacing w:line="336" w:lineRule="auto"/>
      </w:pPr>
      <w:r>
        <w:rPr>
          <w:b/>
        </w:rPr>
        <w:t xml:space="preserve">Incidenza manodopera 40,83 %</w:t>
      </w:r>
    </w:p>
    <w:p>
      <w:pPr>
        <w:rPr>
          <w:sz w:val="10"/>
          <w:szCs w:val="10"/>
        </w:rPr>
      </w:pPr>
    </w:p>
    <w:p>
      <w:pPr>
        <w:rPr>
          <w:sz w:val="10"/>
          <w:szCs w:val="10"/>
        </w:rPr>
      </w:pPr>
    </w:p>
    <w:p>
      <w:pPr/>
      <w:r>
        <w:rPr>
          <w:b/>
        </w:rPr>
        <w:t xml:space="preserve">Codice regionale: TOS15_01.F06.010.006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€ 133,43140</w:t>
      </w:r>
    </w:p>
    <w:p>
      <w:pPr>
        <w:jc w:val="right"/>
        <w:spacing w:line="336" w:lineRule="auto"/>
      </w:pPr>
      <w:r>
        <w:rPr>
          <w:b/>
        </w:rPr>
        <w:t xml:space="preserve">Prezzo a cad: € 168,79072</w:t>
      </w:r>
    </w:p>
    <w:p>
      <w:pPr>
        <w:jc w:val="right"/>
        <w:spacing w:line="336" w:lineRule="auto"/>
      </w:pPr>
      <w:r>
        <w:rPr>
          <w:b/>
        </w:rPr>
        <w:t xml:space="preserve">Di cui oneri di sicurezza afferenti l'impresa € 0,30022 (1,5 %)</w:t>
      </w:r>
    </w:p>
    <w:p>
      <w:pPr>
        <w:jc w:val="right"/>
        <w:spacing w:line="336" w:lineRule="auto"/>
      </w:pPr>
      <w:r>
        <w:rPr>
          <w:b/>
        </w:rPr>
        <w:t xml:space="preserve">Manodopera € 69,70140</w:t>
      </w:r>
    </w:p>
    <w:p>
      <w:pPr>
        <w:jc w:val="right"/>
        <w:spacing w:line="336" w:lineRule="auto"/>
      </w:pPr>
      <w:r>
        <w:rPr>
          <w:b/>
        </w:rPr>
        <w:t xml:space="preserve">Incidenza manodopera 41,29 %</w:t>
      </w:r>
    </w:p>
    <w:p>
      <w:pPr>
        <w:rPr>
          <w:sz w:val="10"/>
          <w:szCs w:val="10"/>
        </w:rPr>
      </w:pPr>
    </w:p>
    <w:p>
      <w:pPr>
        <w:rPr>
          <w:sz w:val="10"/>
          <w:szCs w:val="10"/>
        </w:rPr>
      </w:pPr>
    </w:p>
    <w:p>
      <w:pPr/>
      <w:r>
        <w:rPr>
          <w:b/>
        </w:rPr>
        <w:t xml:space="preserve">Codice regionale: TOS15_01.F06.010.007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€ 204,41860</w:t>
      </w:r>
    </w:p>
    <w:p>
      <w:pPr>
        <w:jc w:val="right"/>
        <w:spacing w:line="336" w:lineRule="auto"/>
      </w:pPr>
      <w:r>
        <w:rPr>
          <w:b/>
        </w:rPr>
        <w:t xml:space="preserve">Prezzo a cad: € 258,58953</w:t>
      </w:r>
    </w:p>
    <w:p>
      <w:pPr>
        <w:jc w:val="right"/>
        <w:spacing w:line="336" w:lineRule="auto"/>
      </w:pPr>
      <w:r>
        <w:rPr>
          <w:b/>
        </w:rPr>
        <w:t xml:space="preserve">Di cui oneri di sicurezza afferenti l'impresa € 0,45994 (1,5 %)</w:t>
      </w:r>
    </w:p>
    <w:p>
      <w:pPr>
        <w:jc w:val="right"/>
        <w:spacing w:line="336" w:lineRule="auto"/>
      </w:pPr>
      <w:r>
        <w:rPr>
          <w:b/>
        </w:rPr>
        <w:t xml:space="preserve">Manodopera € 79,84859</w:t>
      </w:r>
    </w:p>
    <w:p>
      <w:pPr>
        <w:jc w:val="right"/>
        <w:spacing w:line="336" w:lineRule="auto"/>
      </w:pPr>
      <w:r>
        <w:rPr>
          <w:b/>
        </w:rPr>
        <w:t xml:space="preserve">Incidenza manodopera 30,88 %</w:t>
      </w:r>
    </w:p>
    <w:p>
      <w:pPr>
        <w:rPr>
          <w:sz w:val="10"/>
          <w:szCs w:val="10"/>
        </w:rPr>
      </w:pPr>
    </w:p>
    <w:p>
      <w:pPr>
        <w:rPr>
          <w:sz w:val="10"/>
          <w:szCs w:val="10"/>
        </w:rPr>
      </w:pPr>
    </w:p>
    <w:p>
      <w:pPr/>
      <w:r>
        <w:rPr>
          <w:b/>
        </w:rPr>
        <w:t xml:space="preserve">Codice regionale: TOS15_01.F06.010.008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pozzetti prefabbricati in c.a.p con lapide normale scempia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€ 226,97400</w:t>
      </w:r>
    </w:p>
    <w:p>
      <w:pPr>
        <w:jc w:val="right"/>
        <w:spacing w:line="336" w:lineRule="auto"/>
      </w:pPr>
      <w:r>
        <w:rPr>
          <w:b/>
        </w:rPr>
        <w:t xml:space="preserve">Prezzo a cad: € 287,12211</w:t>
      </w:r>
    </w:p>
    <w:p>
      <w:pPr>
        <w:jc w:val="right"/>
        <w:spacing w:line="336" w:lineRule="auto"/>
      </w:pPr>
      <w:r>
        <w:rPr>
          <w:b/>
        </w:rPr>
        <w:t xml:space="preserve">Di cui oneri di sicurezza afferenti l'impresa € 0,51069 (1,5 %)</w:t>
      </w:r>
    </w:p>
    <w:p>
      <w:pPr>
        <w:jc w:val="right"/>
        <w:spacing w:line="336" w:lineRule="auto"/>
      </w:pPr>
      <w:r>
        <w:rPr>
          <w:b/>
        </w:rPr>
        <w:t xml:space="preserve">Manodopera € 98,81399</w:t>
      </w:r>
    </w:p>
    <w:p>
      <w:pPr>
        <w:jc w:val="right"/>
        <w:spacing w:line="336" w:lineRule="auto"/>
      </w:pPr>
      <w:r>
        <w:rPr>
          <w:b/>
        </w:rPr>
        <w:t xml:space="preserve">Incidenza manodopera 34,42 %</w:t>
      </w:r>
    </w:p>
    <w:p>
      <w:pPr>
        <w:rPr>
          <w:sz w:val="10"/>
          <w:szCs w:val="10"/>
        </w:rPr>
      </w:pPr>
    </w:p>
    <w:p>
      <w:pPr>
        <w:rPr>
          <w:sz w:val="10"/>
          <w:szCs w:val="10"/>
        </w:rPr>
      </w:pPr>
    </w:p>
    <w:p>
      <w:pPr/>
      <w:r>
        <w:rPr>
          <w:b/>
        </w:rPr>
        <w:t xml:space="preserve">Codice regionale: TOS15_01.F06.011.001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001 - pozzetto dimensioni esterne 30 x 30 x 30 cm</w:t>
            </w:r>
          </w:p>
        </w:tc>
      </w:tr>
    </w:tbl>
    <w:p>
      <w:pPr>
        <w:jc w:val="right"/>
      </w:pPr>
    </w:p>
    <w:p>
      <w:pPr>
        <w:jc w:val="right"/>
        <w:spacing w:line="336" w:lineRule="auto"/>
      </w:pPr>
      <w:r>
        <w:rPr>
          <w:b/>
        </w:rPr>
        <w:t xml:space="preserve">Prezzo senza S. G. e Util. a cad: € 53,36250</w:t>
      </w:r>
    </w:p>
    <w:p>
      <w:pPr>
        <w:jc w:val="right"/>
        <w:spacing w:line="336" w:lineRule="auto"/>
      </w:pPr>
      <w:r>
        <w:rPr>
          <w:b/>
        </w:rPr>
        <w:t xml:space="preserve">Prezzo a cad: € 67,50356</w:t>
      </w:r>
    </w:p>
    <w:p>
      <w:pPr>
        <w:jc w:val="right"/>
        <w:spacing w:line="336" w:lineRule="auto"/>
      </w:pPr>
      <w:r>
        <w:rPr>
          <w:b/>
        </w:rPr>
        <w:t xml:space="preserve">Di cui oneri di sicurezza afferenti l'impresa € 0,12007 (1,5 %)</w:t>
      </w:r>
    </w:p>
    <w:p>
      <w:pPr>
        <w:jc w:val="right"/>
        <w:spacing w:line="336" w:lineRule="auto"/>
      </w:pPr>
      <w:r>
        <w:rPr>
          <w:b/>
        </w:rPr>
        <w:t xml:space="preserve">Manodopera € 26,03250</w:t>
      </w:r>
    </w:p>
    <w:p>
      <w:pPr>
        <w:jc w:val="right"/>
        <w:spacing w:line="336" w:lineRule="auto"/>
      </w:pPr>
      <w:r>
        <w:rPr>
          <w:b/>
        </w:rPr>
        <w:t xml:space="preserve">Incidenza manodopera 38,56 %</w:t>
      </w:r>
    </w:p>
    <w:p>
      <w:pPr>
        <w:rPr>
          <w:sz w:val="10"/>
          <w:szCs w:val="10"/>
        </w:rPr>
      </w:pPr>
    </w:p>
    <w:p>
      <w:pPr>
        <w:rPr>
          <w:sz w:val="10"/>
          <w:szCs w:val="10"/>
        </w:rPr>
      </w:pPr>
    </w:p>
    <w:p>
      <w:pPr/>
      <w:r>
        <w:rPr>
          <w:b/>
        </w:rPr>
        <w:t xml:space="preserve">Codice regionale: TOS15_01.F06.011.002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002 - pozzetto dimensioni esterne 40 x 40 x 40 cm</w:t>
            </w:r>
          </w:p>
        </w:tc>
      </w:tr>
    </w:tbl>
    <w:p>
      <w:pPr>
        <w:jc w:val="right"/>
      </w:pPr>
    </w:p>
    <w:p>
      <w:pPr>
        <w:jc w:val="right"/>
        <w:spacing w:line="336" w:lineRule="auto"/>
      </w:pPr>
      <w:r>
        <w:rPr>
          <w:b/>
        </w:rPr>
        <w:t xml:space="preserve">Prezzo senza S. G. e Util. a cad: € 62,24160</w:t>
      </w:r>
    </w:p>
    <w:p>
      <w:pPr>
        <w:jc w:val="right"/>
        <w:spacing w:line="336" w:lineRule="auto"/>
      </w:pPr>
      <w:r>
        <w:rPr>
          <w:b/>
        </w:rPr>
        <w:t xml:space="preserve">Prezzo a cad: € 78,73562</w:t>
      </w:r>
    </w:p>
    <w:p>
      <w:pPr>
        <w:jc w:val="right"/>
        <w:spacing w:line="336" w:lineRule="auto"/>
      </w:pPr>
      <w:r>
        <w:rPr>
          <w:b/>
        </w:rPr>
        <w:t xml:space="preserve">Di cui oneri di sicurezza afferenti l'impresa € 0,14004 (1,5 %)</w:t>
      </w:r>
    </w:p>
    <w:p>
      <w:pPr>
        <w:jc w:val="right"/>
        <w:spacing w:line="336" w:lineRule="auto"/>
      </w:pPr>
      <w:r>
        <w:rPr>
          <w:b/>
        </w:rPr>
        <w:t xml:space="preserve">Manodopera € 30,44160</w:t>
      </w:r>
    </w:p>
    <w:p>
      <w:pPr>
        <w:jc w:val="right"/>
        <w:spacing w:line="336" w:lineRule="auto"/>
      </w:pPr>
      <w:r>
        <w:rPr>
          <w:b/>
        </w:rPr>
        <w:t xml:space="preserve">Incidenza manodopera 38,66 %</w:t>
      </w:r>
    </w:p>
    <w:p>
      <w:pPr>
        <w:rPr>
          <w:sz w:val="10"/>
          <w:szCs w:val="10"/>
        </w:rPr>
      </w:pPr>
    </w:p>
    <w:p>
      <w:pPr>
        <w:rPr>
          <w:sz w:val="10"/>
          <w:szCs w:val="10"/>
        </w:rPr>
      </w:pPr>
    </w:p>
    <w:p>
      <w:pPr/>
      <w:r>
        <w:rPr>
          <w:b/>
        </w:rPr>
        <w:t xml:space="preserve">Codice regionale: TOS15_01.F06.011.003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003 - pozzetto dimensioni esterne 50 x 50 x 50 cm</w:t>
            </w:r>
          </w:p>
        </w:tc>
      </w:tr>
    </w:tbl>
    <w:p>
      <w:pPr>
        <w:jc w:val="right"/>
      </w:pPr>
    </w:p>
    <w:p>
      <w:pPr>
        <w:jc w:val="right"/>
        <w:spacing w:line="336" w:lineRule="auto"/>
      </w:pPr>
      <w:r>
        <w:rPr>
          <w:b/>
        </w:rPr>
        <w:t xml:space="preserve">Prezzo senza S. G. e Util. a cad: € 80,38085</w:t>
      </w:r>
    </w:p>
    <w:p>
      <w:pPr>
        <w:jc w:val="right"/>
        <w:spacing w:line="336" w:lineRule="auto"/>
      </w:pPr>
      <w:r>
        <w:rPr>
          <w:b/>
        </w:rPr>
        <w:t xml:space="preserve">Prezzo a cad: € 101,68178</w:t>
      </w:r>
    </w:p>
    <w:p>
      <w:pPr>
        <w:jc w:val="right"/>
        <w:spacing w:line="336" w:lineRule="auto"/>
      </w:pPr>
      <w:r>
        <w:rPr>
          <w:b/>
        </w:rPr>
        <w:t xml:space="preserve">Di cui oneri di sicurezza afferenti l'impresa € 0,18086 (1,5 %)</w:t>
      </w:r>
    </w:p>
    <w:p>
      <w:pPr>
        <w:jc w:val="right"/>
        <w:spacing w:line="336" w:lineRule="auto"/>
      </w:pPr>
      <w:r>
        <w:rPr>
          <w:b/>
        </w:rPr>
        <w:t xml:space="preserve">Manodopera € 37,58685</w:t>
      </w:r>
    </w:p>
    <w:p>
      <w:pPr>
        <w:jc w:val="right"/>
        <w:spacing w:line="336" w:lineRule="auto"/>
      </w:pPr>
      <w:r>
        <w:rPr>
          <w:b/>
        </w:rPr>
        <w:t xml:space="preserve">Incidenza manodopera 36,97 %</w:t>
      </w:r>
    </w:p>
    <w:p>
      <w:pPr>
        <w:rPr>
          <w:sz w:val="10"/>
          <w:szCs w:val="10"/>
        </w:rPr>
      </w:pPr>
    </w:p>
    <w:p>
      <w:pPr>
        <w:rPr>
          <w:sz w:val="10"/>
          <w:szCs w:val="10"/>
        </w:rPr>
      </w:pPr>
    </w:p>
    <w:p>
      <w:pPr/>
      <w:r>
        <w:rPr>
          <w:b/>
        </w:rPr>
        <w:t xml:space="preserve">Codice regionale: TOS15_01.F06.011.004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004 - pozzetto dimensioni esterne 60 x 60 x 60 cm</w:t>
            </w:r>
          </w:p>
        </w:tc>
      </w:tr>
    </w:tbl>
    <w:p>
      <w:pPr>
        <w:jc w:val="right"/>
      </w:pPr>
    </w:p>
    <w:p>
      <w:pPr>
        <w:jc w:val="right"/>
        <w:spacing w:line="336" w:lineRule="auto"/>
      </w:pPr>
      <w:r>
        <w:rPr>
          <w:b/>
        </w:rPr>
        <w:t xml:space="preserve">Prezzo senza S. G. e Util. a cad: € 107,56260</w:t>
      </w:r>
    </w:p>
    <w:p>
      <w:pPr>
        <w:jc w:val="right"/>
        <w:spacing w:line="336" w:lineRule="auto"/>
      </w:pPr>
      <w:r>
        <w:rPr>
          <w:b/>
        </w:rPr>
        <w:t xml:space="preserve">Prezzo a cad: € 136,06669</w:t>
      </w:r>
    </w:p>
    <w:p>
      <w:pPr>
        <w:jc w:val="right"/>
        <w:spacing w:line="336" w:lineRule="auto"/>
      </w:pPr>
      <w:r>
        <w:rPr>
          <w:b/>
        </w:rPr>
        <w:t xml:space="preserve">Di cui oneri di sicurezza afferenti l'impresa € 0,24202 (1,5 %)</w:t>
      </w:r>
    </w:p>
    <w:p>
      <w:pPr>
        <w:jc w:val="right"/>
        <w:spacing w:line="336" w:lineRule="auto"/>
      </w:pPr>
      <w:r>
        <w:rPr>
          <w:b/>
        </w:rPr>
        <w:t xml:space="preserve">Manodopera € 49,93860</w:t>
      </w:r>
    </w:p>
    <w:p>
      <w:pPr>
        <w:jc w:val="right"/>
        <w:spacing w:line="336" w:lineRule="auto"/>
      </w:pPr>
      <w:r>
        <w:rPr>
          <w:b/>
        </w:rPr>
        <w:t xml:space="preserve">Incidenza manodopera 36,7 %</w:t>
      </w:r>
    </w:p>
    <w:p>
      <w:pPr>
        <w:rPr>
          <w:sz w:val="10"/>
          <w:szCs w:val="10"/>
        </w:rPr>
      </w:pPr>
    </w:p>
    <w:p>
      <w:pPr>
        <w:rPr>
          <w:sz w:val="10"/>
          <w:szCs w:val="10"/>
        </w:rPr>
      </w:pPr>
    </w:p>
    <w:p>
      <w:pPr/>
      <w:r>
        <w:rPr>
          <w:b/>
        </w:rPr>
        <w:t xml:space="preserve">Codice regionale: TOS15_01.F06.011.005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005 - pozzetto dimensioni esterne 70 x 70 x 70 cm</w:t>
            </w:r>
          </w:p>
        </w:tc>
      </w:tr>
    </w:tbl>
    <w:p>
      <w:pPr>
        <w:jc w:val="right"/>
      </w:pPr>
    </w:p>
    <w:p>
      <w:pPr>
        <w:jc w:val="right"/>
        <w:spacing w:line="336" w:lineRule="auto"/>
      </w:pPr>
      <w:r>
        <w:rPr>
          <w:b/>
        </w:rPr>
        <w:t xml:space="preserve">Prezzo senza S. G. e Util. a cad: € 131,40420</w:t>
      </w:r>
    </w:p>
    <w:p>
      <w:pPr>
        <w:jc w:val="right"/>
        <w:spacing w:line="336" w:lineRule="auto"/>
      </w:pPr>
      <w:r>
        <w:rPr>
          <w:b/>
        </w:rPr>
        <w:t xml:space="preserve">Prezzo a cad: € 166,22631</w:t>
      </w:r>
    </w:p>
    <w:p>
      <w:pPr>
        <w:jc w:val="right"/>
        <w:spacing w:line="336" w:lineRule="auto"/>
      </w:pPr>
      <w:r>
        <w:rPr>
          <w:b/>
        </w:rPr>
        <w:t xml:space="preserve">Di cui oneri di sicurezza afferenti l'impresa € 0,29566 (1,5 %)</w:t>
      </w:r>
    </w:p>
    <w:p>
      <w:pPr>
        <w:jc w:val="right"/>
        <w:spacing w:line="336" w:lineRule="auto"/>
      </w:pPr>
      <w:r>
        <w:rPr>
          <w:b/>
        </w:rPr>
        <w:t xml:space="preserve">Manodopera € 59,55420</w:t>
      </w:r>
    </w:p>
    <w:p>
      <w:pPr>
        <w:jc w:val="right"/>
        <w:spacing w:line="336" w:lineRule="auto"/>
      </w:pPr>
      <w:r>
        <w:rPr>
          <w:b/>
        </w:rPr>
        <w:t xml:space="preserve">Incidenza manodopera 35,83 %</w:t>
      </w:r>
    </w:p>
    <w:p>
      <w:pPr>
        <w:rPr>
          <w:sz w:val="10"/>
          <w:szCs w:val="10"/>
        </w:rPr>
      </w:pPr>
    </w:p>
    <w:p>
      <w:pPr>
        <w:rPr>
          <w:sz w:val="10"/>
          <w:szCs w:val="10"/>
        </w:rPr>
      </w:pPr>
    </w:p>
    <w:p>
      <w:pPr/>
      <w:r>
        <w:rPr>
          <w:b/>
        </w:rPr>
        <w:t xml:space="preserve">Codice regionale: TOS15_01.F06.011.006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006 - pozzetto dimensioni esterne 80 x 80 x 80 cm</w:t>
            </w:r>
          </w:p>
        </w:tc>
      </w:tr>
    </w:tbl>
    <w:p>
      <w:pPr>
        <w:jc w:val="right"/>
      </w:pPr>
    </w:p>
    <w:p>
      <w:pPr>
        <w:jc w:val="right"/>
        <w:spacing w:line="336" w:lineRule="auto"/>
      </w:pPr>
      <w:r>
        <w:rPr>
          <w:b/>
        </w:rPr>
        <w:t xml:space="preserve">Prezzo senza S. G. e Util. a cad: € 184,34140</w:t>
      </w:r>
    </w:p>
    <w:p>
      <w:pPr>
        <w:jc w:val="right"/>
        <w:spacing w:line="336" w:lineRule="auto"/>
      </w:pPr>
      <w:r>
        <w:rPr>
          <w:b/>
        </w:rPr>
        <w:t xml:space="preserve">Prezzo a cad: € 233,19187</w:t>
      </w:r>
    </w:p>
    <w:p>
      <w:pPr>
        <w:jc w:val="right"/>
        <w:spacing w:line="336" w:lineRule="auto"/>
      </w:pPr>
      <w:r>
        <w:rPr>
          <w:b/>
        </w:rPr>
        <w:t xml:space="preserve">Di cui oneri di sicurezza afferenti l'impresa € 0,41477 (1,5 %)</w:t>
      </w:r>
    </w:p>
    <w:p>
      <w:pPr>
        <w:jc w:val="right"/>
        <w:spacing w:line="336" w:lineRule="auto"/>
      </w:pPr>
      <w:r>
        <w:rPr>
          <w:b/>
        </w:rPr>
        <w:t xml:space="preserve">Manodopera € 69,70140</w:t>
      </w:r>
    </w:p>
    <w:p>
      <w:pPr>
        <w:jc w:val="right"/>
        <w:spacing w:line="336" w:lineRule="auto"/>
      </w:pPr>
      <w:r>
        <w:rPr>
          <w:b/>
        </w:rPr>
        <w:t xml:space="preserve">Incidenza manodopera 29,89 %</w:t>
      </w:r>
    </w:p>
    <w:p>
      <w:pPr>
        <w:rPr>
          <w:sz w:val="10"/>
          <w:szCs w:val="10"/>
        </w:rPr>
      </w:pPr>
    </w:p>
    <w:p>
      <w:pPr>
        <w:rPr>
          <w:sz w:val="10"/>
          <w:szCs w:val="10"/>
        </w:rPr>
      </w:pPr>
    </w:p>
    <w:p>
      <w:pPr/>
      <w:r>
        <w:rPr>
          <w:b/>
        </w:rPr>
        <w:t xml:space="preserve">Codice regionale: TOS15_01.F06.011.007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007 - pozzetto dimensioni esterne 90 x 90 x 90 cm</w:t>
            </w:r>
          </w:p>
        </w:tc>
      </w:tr>
    </w:tbl>
    <w:p>
      <w:pPr>
        <w:jc w:val="right"/>
      </w:pPr>
    </w:p>
    <w:p>
      <w:pPr>
        <w:jc w:val="right"/>
        <w:spacing w:line="336" w:lineRule="auto"/>
      </w:pPr>
      <w:r>
        <w:rPr>
          <w:b/>
        </w:rPr>
        <w:t xml:space="preserve">Prezzo senza S. G. e Util. a cad: € 229,18140</w:t>
      </w:r>
    </w:p>
    <w:p>
      <w:pPr>
        <w:jc w:val="right"/>
        <w:spacing w:line="336" w:lineRule="auto"/>
      </w:pPr>
      <w:r>
        <w:rPr>
          <w:b/>
        </w:rPr>
        <w:t xml:space="preserve">Prezzo a cad: € 289,91447</w:t>
      </w:r>
    </w:p>
    <w:p>
      <w:pPr>
        <w:jc w:val="right"/>
        <w:spacing w:line="336" w:lineRule="auto"/>
      </w:pPr>
      <w:r>
        <w:rPr>
          <w:b/>
        </w:rPr>
        <w:t xml:space="preserve">Di cui oneri di sicurezza afferenti l'impresa € 0,51566 (1,5 %)</w:t>
      </w:r>
    </w:p>
    <w:p>
      <w:pPr>
        <w:jc w:val="right"/>
        <w:spacing w:line="336" w:lineRule="auto"/>
      </w:pPr>
      <w:r>
        <w:rPr>
          <w:b/>
        </w:rPr>
        <w:t xml:space="preserve">Manodopera € 83,26141</w:t>
      </w:r>
    </w:p>
    <w:p>
      <w:pPr>
        <w:jc w:val="right"/>
        <w:spacing w:line="336" w:lineRule="auto"/>
      </w:pPr>
      <w:r>
        <w:rPr>
          <w:b/>
        </w:rPr>
        <w:t xml:space="preserve">Incidenza manodopera 28,72 %</w:t>
      </w:r>
    </w:p>
    <w:p>
      <w:pPr>
        <w:rPr>
          <w:sz w:val="10"/>
          <w:szCs w:val="10"/>
        </w:rPr>
      </w:pPr>
    </w:p>
    <w:p>
      <w:pPr>
        <w:rPr>
          <w:sz w:val="10"/>
          <w:szCs w:val="10"/>
        </w:rPr>
      </w:pPr>
    </w:p>
    <w:p>
      <w:pPr/>
      <w:r>
        <w:rPr>
          <w:b/>
        </w:rPr>
        <w:t xml:space="preserve">Codice regionale: TOS15_01.F06.011.008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pozzetti prefabbricati in c.a.p con lapide carrabile con chiusino, compreso sottofondo e rinfianchi in calcestruzzo Rck 15 di spessore non inferiore a cm. 10.</w:t>
            </w:r>
          </w:p>
        </w:tc>
      </w:tr>
      <w:tr>
        <w:trPr/>
        <w:tc>
          <w:tcPr>
            <w:tcW w:w="1200" w:type="dxa"/>
          </w:tcPr>
          <w:p>
            <w:pPr/>
            <w:r>
              <w:rPr>
                <w:b/>
              </w:rPr>
              <w:t xml:space="preserve">Articolo:</w:t>
            </w:r>
          </w:p>
        </w:tc>
        <w:tc>
          <w:tcPr>
            <w:tcW w:w="7900" w:type="dxa"/>
          </w:tcPr>
          <w:p>
            <w:pPr/>
            <w:r>
              <w:rPr/>
              <w:t xml:space="preserve">008 - pozzetto dimensioni esterne 100 x 100 x 100 cm</w:t>
            </w:r>
          </w:p>
        </w:tc>
      </w:tr>
    </w:tbl>
    <w:p>
      <w:pPr>
        <w:jc w:val="right"/>
      </w:pPr>
    </w:p>
    <w:p>
      <w:pPr>
        <w:jc w:val="right"/>
        <w:spacing w:line="336" w:lineRule="auto"/>
      </w:pPr>
      <w:r>
        <w:rPr>
          <w:b/>
        </w:rPr>
        <w:t xml:space="preserve">Prezzo senza S. G. e Util. a cad: € 279,19400</w:t>
      </w:r>
    </w:p>
    <w:p>
      <w:pPr>
        <w:jc w:val="right"/>
        <w:spacing w:line="336" w:lineRule="auto"/>
      </w:pPr>
      <w:r>
        <w:rPr>
          <w:b/>
        </w:rPr>
        <w:t xml:space="preserve">Prezzo a cad: € 353,18041</w:t>
      </w:r>
    </w:p>
    <w:p>
      <w:pPr>
        <w:jc w:val="right"/>
        <w:spacing w:line="336" w:lineRule="auto"/>
      </w:pPr>
      <w:r>
        <w:rPr>
          <w:b/>
        </w:rPr>
        <w:t xml:space="preserve">Di cui oneri di sicurezza afferenti l'impresa € 0,62819 (1,5 %)</w:t>
      </w:r>
    </w:p>
    <w:p>
      <w:pPr>
        <w:jc w:val="right"/>
        <w:spacing w:line="336" w:lineRule="auto"/>
      </w:pPr>
      <w:r>
        <w:rPr>
          <w:b/>
        </w:rPr>
        <w:t xml:space="preserve">Manodopera € 98,81402</w:t>
      </w:r>
    </w:p>
    <w:p>
      <w:pPr>
        <w:jc w:val="right"/>
        <w:spacing w:line="336" w:lineRule="auto"/>
      </w:pPr>
      <w:r>
        <w:rPr>
          <w:b/>
        </w:rPr>
        <w:t xml:space="preserve">Incidenza manodopera 27,98 %</w:t>
      </w:r>
    </w:p>
    <w:p>
      <w:pPr>
        <w:rPr>
          <w:sz w:val="10"/>
          <w:szCs w:val="10"/>
        </w:rPr>
      </w:pPr>
    </w:p>
    <w:p>
      <w:pPr>
        <w:rPr>
          <w:sz w:val="10"/>
          <w:szCs w:val="10"/>
        </w:rPr>
      </w:pPr>
    </w:p>
    <w:p>
      <w:pPr/>
      <w:r>
        <w:rPr>
          <w:b/>
        </w:rPr>
        <w:t xml:space="preserve">Codice regionale: TOS15_01.F06.024.001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€ 898,57408</w:t>
      </w:r>
    </w:p>
    <w:p>
      <w:pPr>
        <w:jc w:val="right"/>
        <w:spacing w:line="336" w:lineRule="auto"/>
      </w:pPr>
      <w:r>
        <w:rPr>
          <w:b/>
        </w:rPr>
        <w:t xml:space="preserve">Prezzo a cad: € 1.136,69621</w:t>
      </w:r>
    </w:p>
    <w:p>
      <w:pPr>
        <w:jc w:val="right"/>
        <w:spacing w:line="336" w:lineRule="auto"/>
      </w:pPr>
      <w:r>
        <w:rPr>
          <w:b/>
        </w:rPr>
        <w:t xml:space="preserve">Di cui oneri di sicurezza afferenti l'impresa € 3,36965 (2,5 %)</w:t>
      </w:r>
    </w:p>
    <w:p>
      <w:pPr>
        <w:jc w:val="right"/>
        <w:spacing w:line="336" w:lineRule="auto"/>
      </w:pPr>
      <w:r>
        <w:rPr>
          <w:b/>
        </w:rPr>
        <w:t xml:space="preserve">Manodopera € 276,20399</w:t>
      </w:r>
    </w:p>
    <w:p>
      <w:pPr>
        <w:jc w:val="right"/>
        <w:spacing w:line="336" w:lineRule="auto"/>
      </w:pPr>
      <w:r>
        <w:rPr>
          <w:b/>
        </w:rPr>
        <w:t xml:space="preserve">Incidenza manodopera 24,3 %</w:t>
      </w:r>
    </w:p>
    <w:p>
      <w:pPr>
        <w:rPr>
          <w:sz w:val="10"/>
          <w:szCs w:val="10"/>
        </w:rPr>
      </w:pPr>
    </w:p>
    <w:p>
      <w:pPr>
        <w:rPr>
          <w:sz w:val="10"/>
          <w:szCs w:val="10"/>
        </w:rPr>
      </w:pPr>
    </w:p>
    <w:p>
      <w:pPr/>
      <w:r>
        <w:rPr>
          <w:b/>
        </w:rPr>
        <w:t xml:space="preserve">Codice regionale: TOS15_01.F06.024.002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€ 1.121,86034</w:t>
      </w:r>
    </w:p>
    <w:p>
      <w:pPr>
        <w:jc w:val="right"/>
        <w:spacing w:line="336" w:lineRule="auto"/>
      </w:pPr>
      <w:r>
        <w:rPr>
          <w:b/>
        </w:rPr>
        <w:t xml:space="preserve">Prezzo a cad: € 1.419,15333</w:t>
      </w:r>
    </w:p>
    <w:p>
      <w:pPr>
        <w:jc w:val="right"/>
        <w:spacing w:line="336" w:lineRule="auto"/>
      </w:pPr>
      <w:r>
        <w:rPr>
          <w:b/>
        </w:rPr>
        <w:t xml:space="preserve">Di cui oneri di sicurezza afferenti l'impresa € 4,20698 (2,5 %)</w:t>
      </w:r>
    </w:p>
    <w:p>
      <w:pPr>
        <w:jc w:val="right"/>
        <w:spacing w:line="336" w:lineRule="auto"/>
      </w:pPr>
      <w:r>
        <w:rPr>
          <w:b/>
        </w:rPr>
        <w:t xml:space="preserve">Manodopera € 276,20399</w:t>
      </w:r>
    </w:p>
    <w:p>
      <w:pPr>
        <w:jc w:val="right"/>
        <w:spacing w:line="336" w:lineRule="auto"/>
      </w:pPr>
      <w:r>
        <w:rPr>
          <w:b/>
        </w:rPr>
        <w:t xml:space="preserve">Incidenza manodopera 19,46 %</w:t>
      </w:r>
    </w:p>
    <w:p>
      <w:pPr>
        <w:rPr>
          <w:sz w:val="10"/>
          <w:szCs w:val="10"/>
        </w:rPr>
      </w:pPr>
    </w:p>
    <w:p>
      <w:pPr>
        <w:rPr>
          <w:sz w:val="10"/>
          <w:szCs w:val="10"/>
        </w:rPr>
      </w:pPr>
    </w:p>
    <w:p>
      <w:pPr/>
      <w:r>
        <w:rPr>
          <w:b/>
        </w:rPr>
        <w:t xml:space="preserve">Codice regionale: TOS15_01.F06.024.003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€ 1.521,11960</w:t>
      </w:r>
    </w:p>
    <w:p>
      <w:pPr>
        <w:jc w:val="right"/>
        <w:spacing w:line="336" w:lineRule="auto"/>
      </w:pPr>
      <w:r>
        <w:rPr>
          <w:b/>
        </w:rPr>
        <w:t xml:space="preserve">Prezzo a cad: € 1.924,21629</w:t>
      </w:r>
    </w:p>
    <w:p>
      <w:pPr>
        <w:jc w:val="right"/>
        <w:spacing w:line="336" w:lineRule="auto"/>
      </w:pPr>
      <w:r>
        <w:rPr>
          <w:b/>
        </w:rPr>
        <w:t xml:space="preserve">Di cui oneri di sicurezza afferenti l'impresa € 5,70420 (2,5 %)</w:t>
      </w:r>
    </w:p>
    <w:p>
      <w:pPr>
        <w:jc w:val="right"/>
        <w:spacing w:line="336" w:lineRule="auto"/>
      </w:pPr>
      <w:r>
        <w:rPr>
          <w:b/>
        </w:rPr>
        <w:t xml:space="preserve">Manodopera € 342,59709</w:t>
      </w:r>
    </w:p>
    <w:p>
      <w:pPr>
        <w:jc w:val="right"/>
        <w:spacing w:line="336" w:lineRule="auto"/>
      </w:pPr>
      <w:r>
        <w:rPr>
          <w:b/>
        </w:rPr>
        <w:t xml:space="preserve">Incidenza manodopera 17,8 %</w:t>
      </w:r>
    </w:p>
    <w:p>
      <w:pPr>
        <w:rPr>
          <w:sz w:val="10"/>
          <w:szCs w:val="10"/>
        </w:rPr>
      </w:pPr>
    </w:p>
    <w:p>
      <w:pPr>
        <w:rPr>
          <w:sz w:val="10"/>
          <w:szCs w:val="10"/>
        </w:rPr>
      </w:pPr>
    </w:p>
    <w:p>
      <w:pPr/>
      <w:r>
        <w:rPr>
          <w:b/>
        </w:rPr>
        <w:t xml:space="preserve">Codice regionale: TOS15_01.F06.024.004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Fornitura e posa in opera di fossa biologica tricamerale prefabbricata in C.A.V. con camere monoblocco, completa di sella in p.v.c., soletta di copertura normale,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€ 1.893,08986</w:t>
      </w:r>
    </w:p>
    <w:p>
      <w:pPr>
        <w:jc w:val="right"/>
        <w:spacing w:line="336" w:lineRule="auto"/>
      </w:pPr>
      <w:r>
        <w:rPr>
          <w:b/>
        </w:rPr>
        <w:t xml:space="preserve">Prezzo a cad: € 2.394,75867</w:t>
      </w:r>
    </w:p>
    <w:p>
      <w:pPr>
        <w:jc w:val="right"/>
        <w:spacing w:line="336" w:lineRule="auto"/>
      </w:pPr>
      <w:r>
        <w:rPr>
          <w:b/>
        </w:rPr>
        <w:t xml:space="preserve">Di cui oneri di sicurezza afferenti l'impresa € 7,09909 (2,5 %)</w:t>
      </w:r>
    </w:p>
    <w:p>
      <w:pPr>
        <w:jc w:val="right"/>
        <w:spacing w:line="336" w:lineRule="auto"/>
      </w:pPr>
      <w:r>
        <w:rPr>
          <w:b/>
        </w:rPr>
        <w:t xml:space="preserve">Manodopera € 478,04101</w:t>
      </w:r>
    </w:p>
    <w:p>
      <w:pPr>
        <w:jc w:val="right"/>
        <w:spacing w:line="336" w:lineRule="auto"/>
      </w:pPr>
      <w:r>
        <w:rPr>
          <w:b/>
        </w:rPr>
        <w:t xml:space="preserve">Incidenza manodopera 19,96 %</w:t>
      </w:r>
    </w:p>
    <w:p>
      <w:pPr>
        <w:rPr>
          <w:sz w:val="10"/>
          <w:szCs w:val="10"/>
        </w:rPr>
      </w:pPr>
    </w:p>
    <w:p>
      <w:pPr>
        <w:rPr>
          <w:sz w:val="10"/>
          <w:szCs w:val="10"/>
        </w:rPr>
      </w:pPr>
    </w:p>
    <w:p>
      <w:pPr/>
      <w:r>
        <w:rPr>
          <w:b/>
        </w:rPr>
        <w:t xml:space="preserve">Codice regionale: TOS15_01.F06.027.001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001 - fossa biologica da 3000 litri</w:t>
            </w:r>
          </w:p>
        </w:tc>
      </w:tr>
    </w:tbl>
    <w:p>
      <w:pPr>
        <w:jc w:val="right"/>
      </w:pPr>
    </w:p>
    <w:p>
      <w:pPr>
        <w:jc w:val="right"/>
        <w:spacing w:line="336" w:lineRule="auto"/>
      </w:pPr>
      <w:r>
        <w:rPr>
          <w:b/>
        </w:rPr>
        <w:t xml:space="preserve">Prezzo senza S. G. e Util. a cad: € 1.133,81108</w:t>
      </w:r>
    </w:p>
    <w:p>
      <w:pPr>
        <w:jc w:val="right"/>
        <w:spacing w:line="336" w:lineRule="auto"/>
      </w:pPr>
      <w:r>
        <w:rPr>
          <w:b/>
        </w:rPr>
        <w:t xml:space="preserve">Prezzo a cad: € 1.434,27102</w:t>
      </w:r>
    </w:p>
    <w:p>
      <w:pPr>
        <w:jc w:val="right"/>
        <w:spacing w:line="336" w:lineRule="auto"/>
      </w:pPr>
      <w:r>
        <w:rPr>
          <w:b/>
        </w:rPr>
        <w:t xml:space="preserve">Di cui oneri di sicurezza afferenti l'impresa € 4,25179 (2,5 %)</w:t>
      </w:r>
    </w:p>
    <w:p>
      <w:pPr>
        <w:jc w:val="right"/>
        <w:spacing w:line="336" w:lineRule="auto"/>
      </w:pPr>
      <w:r>
        <w:rPr>
          <w:b/>
        </w:rPr>
        <w:t xml:space="preserve">Manodopera € 478,04095</w:t>
      </w:r>
    </w:p>
    <w:p>
      <w:pPr>
        <w:jc w:val="right"/>
        <w:spacing w:line="336" w:lineRule="auto"/>
      </w:pPr>
      <w:r>
        <w:rPr>
          <w:b/>
        </w:rPr>
        <w:t xml:space="preserve">Incidenza manodopera 33,33 %</w:t>
      </w:r>
    </w:p>
    <w:p>
      <w:pPr>
        <w:rPr>
          <w:sz w:val="10"/>
          <w:szCs w:val="10"/>
        </w:rPr>
      </w:pPr>
    </w:p>
    <w:p>
      <w:pPr>
        <w:rPr>
          <w:sz w:val="10"/>
          <w:szCs w:val="10"/>
        </w:rPr>
      </w:pPr>
    </w:p>
    <w:p>
      <w:pPr/>
      <w:r>
        <w:rPr>
          <w:b/>
        </w:rPr>
        <w:t xml:space="preserve">Codice regionale: TOS15_01.F06.027.002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002 - fossa biologica da 4000 litri</w:t>
            </w:r>
          </w:p>
        </w:tc>
      </w:tr>
    </w:tbl>
    <w:p>
      <w:pPr>
        <w:jc w:val="right"/>
      </w:pPr>
    </w:p>
    <w:p>
      <w:pPr>
        <w:jc w:val="right"/>
        <w:spacing w:line="336" w:lineRule="auto"/>
      </w:pPr>
      <w:r>
        <w:rPr>
          <w:b/>
        </w:rPr>
        <w:t xml:space="preserve">Prezzo senza S. G. e Util. a cad: € 1.253,63108</w:t>
      </w:r>
    </w:p>
    <w:p>
      <w:pPr>
        <w:jc w:val="right"/>
        <w:spacing w:line="336" w:lineRule="auto"/>
      </w:pPr>
      <w:r>
        <w:rPr>
          <w:b/>
        </w:rPr>
        <w:t xml:space="preserve">Prezzo a cad: € 1.585,84332</w:t>
      </w:r>
    </w:p>
    <w:p>
      <w:pPr>
        <w:jc w:val="right"/>
        <w:spacing w:line="336" w:lineRule="auto"/>
      </w:pPr>
      <w:r>
        <w:rPr>
          <w:b/>
        </w:rPr>
        <w:t xml:space="preserve">Di cui oneri di sicurezza afferenti l'impresa € 4,70112 (2,5 %)</w:t>
      </w:r>
    </w:p>
    <w:p>
      <w:pPr>
        <w:jc w:val="right"/>
        <w:spacing w:line="336" w:lineRule="auto"/>
      </w:pPr>
      <w:r>
        <w:rPr>
          <w:b/>
        </w:rPr>
        <w:t xml:space="preserve">Manodopera € 478,04105</w:t>
      </w:r>
    </w:p>
    <w:p>
      <w:pPr>
        <w:jc w:val="right"/>
        <w:spacing w:line="336" w:lineRule="auto"/>
      </w:pPr>
      <w:r>
        <w:rPr>
          <w:b/>
        </w:rPr>
        <w:t xml:space="preserve">Incidenza manodopera 30,14 %</w:t>
      </w:r>
    </w:p>
    <w:p>
      <w:pPr>
        <w:rPr>
          <w:sz w:val="10"/>
          <w:szCs w:val="10"/>
        </w:rPr>
      </w:pPr>
    </w:p>
    <w:p>
      <w:pPr>
        <w:rPr>
          <w:sz w:val="10"/>
          <w:szCs w:val="10"/>
        </w:rPr>
      </w:pPr>
    </w:p>
    <w:p>
      <w:pPr/>
      <w:r>
        <w:rPr>
          <w:b/>
        </w:rPr>
        <w:t xml:space="preserve">Codice regionale: TOS15_01.F06.027.003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003 - fossa biologica da 6000 litri</w:t>
            </w:r>
          </w:p>
        </w:tc>
      </w:tr>
    </w:tbl>
    <w:p>
      <w:pPr>
        <w:jc w:val="right"/>
      </w:pPr>
    </w:p>
    <w:p>
      <w:pPr>
        <w:jc w:val="right"/>
        <w:spacing w:line="336" w:lineRule="auto"/>
      </w:pPr>
      <w:r>
        <w:rPr>
          <w:b/>
        </w:rPr>
        <w:t xml:space="preserve">Prezzo senza S. G. e Util. a cad: € 1.686,39660</w:t>
      </w:r>
    </w:p>
    <w:p>
      <w:pPr>
        <w:jc w:val="right"/>
        <w:spacing w:line="336" w:lineRule="auto"/>
      </w:pPr>
      <w:r>
        <w:rPr>
          <w:b/>
        </w:rPr>
        <w:t xml:space="preserve">Prezzo a cad: € 2.133,29170</w:t>
      </w:r>
    </w:p>
    <w:p>
      <w:pPr>
        <w:jc w:val="right"/>
        <w:spacing w:line="336" w:lineRule="auto"/>
      </w:pPr>
      <w:r>
        <w:rPr>
          <w:b/>
        </w:rPr>
        <w:t xml:space="preserve">Di cui oneri di sicurezza afferenti l'impresa € 6,32399 (2,5 %)</w:t>
      </w:r>
    </w:p>
    <w:p>
      <w:pPr>
        <w:jc w:val="right"/>
        <w:spacing w:line="336" w:lineRule="auto"/>
      </w:pPr>
      <w:r>
        <w:rPr>
          <w:b/>
        </w:rPr>
        <w:t xml:space="preserve">Manodopera € 544,43396</w:t>
      </w:r>
    </w:p>
    <w:p>
      <w:pPr>
        <w:jc w:val="right"/>
        <w:spacing w:line="336" w:lineRule="auto"/>
      </w:pPr>
      <w:r>
        <w:rPr>
          <w:b/>
        </w:rPr>
        <w:t xml:space="preserve">Incidenza manodopera 25,52 %</w:t>
      </w:r>
    </w:p>
    <w:p>
      <w:pPr>
        <w:rPr>
          <w:sz w:val="10"/>
          <w:szCs w:val="10"/>
        </w:rPr>
      </w:pPr>
    </w:p>
    <w:p>
      <w:pPr>
        <w:rPr>
          <w:sz w:val="10"/>
          <w:szCs w:val="10"/>
        </w:rPr>
      </w:pPr>
    </w:p>
    <w:p>
      <w:pPr/>
      <w:r>
        <w:rPr>
          <w:b/>
        </w:rPr>
        <w:t xml:space="preserve">Codice regionale: TOS15_01.F06.027.004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Fornitura e posa in opera di fossa biologica tricamerale prefabbricata in C.A.V. con camere ad elementi, completa di sella in p.v.c., soletta di copertura carrabile, con lapide per ogni camera, lapidino di ispezione. Compreso la stuccatura degli elementi con malta di cemento, letto di posa e rinfianchi in calcestruzzo Rck 15 non inferiore a 20 cm e l'onere di ogni mezzo per il calo in opera.</w:t>
            </w:r>
          </w:p>
        </w:tc>
      </w:tr>
      <w:tr>
        <w:trPr/>
        <w:tc>
          <w:tcPr>
            <w:tcW w:w="1200" w:type="dxa"/>
          </w:tcPr>
          <w:p>
            <w:pPr/>
            <w:r>
              <w:rPr>
                <w:b/>
              </w:rPr>
              <w:t xml:space="preserve">Articolo:</w:t>
            </w:r>
          </w:p>
        </w:tc>
        <w:tc>
          <w:tcPr>
            <w:tcW w:w="7900" w:type="dxa"/>
          </w:tcPr>
          <w:p>
            <w:pPr/>
            <w:r>
              <w:rPr/>
              <w:t xml:space="preserve">004 - fossa biologica da 8000 litri</w:t>
            </w:r>
          </w:p>
        </w:tc>
      </w:tr>
    </w:tbl>
    <w:p>
      <w:pPr>
        <w:jc w:val="right"/>
      </w:pPr>
    </w:p>
    <w:p>
      <w:pPr>
        <w:jc w:val="right"/>
        <w:spacing w:line="336" w:lineRule="auto"/>
      </w:pPr>
      <w:r>
        <w:rPr>
          <w:b/>
        </w:rPr>
        <w:t xml:space="preserve">Prezzo senza S. G. e Util. a cad: € 2.039,48286</w:t>
      </w:r>
    </w:p>
    <w:p>
      <w:pPr>
        <w:jc w:val="right"/>
        <w:spacing w:line="336" w:lineRule="auto"/>
      </w:pPr>
      <w:r>
        <w:rPr>
          <w:b/>
        </w:rPr>
        <w:t xml:space="preserve">Prezzo a cad: € 2.579,94582</w:t>
      </w:r>
    </w:p>
    <w:p>
      <w:pPr>
        <w:jc w:val="right"/>
        <w:spacing w:line="336" w:lineRule="auto"/>
      </w:pPr>
      <w:r>
        <w:rPr>
          <w:b/>
        </w:rPr>
        <w:t xml:space="preserve">Di cui oneri di sicurezza afferenti l'impresa € 7,64806 (2,5 %)</w:t>
      </w:r>
    </w:p>
    <w:p>
      <w:pPr>
        <w:jc w:val="right"/>
        <w:spacing w:line="336" w:lineRule="auto"/>
      </w:pPr>
      <w:r>
        <w:rPr>
          <w:b/>
        </w:rPr>
        <w:t xml:space="preserve">Manodopera € 544,43410</w:t>
      </w:r>
    </w:p>
    <w:p>
      <w:pPr>
        <w:jc w:val="right"/>
        <w:spacing w:line="336" w:lineRule="auto"/>
      </w:pPr>
      <w:r>
        <w:rPr>
          <w:b/>
        </w:rPr>
        <w:t xml:space="preserve">Incidenza manodopera 21,1 %</w:t>
      </w:r>
    </w:p>
    <w:p>
      <w:pPr>
        <w:rPr>
          <w:sz w:val="10"/>
          <w:szCs w:val="10"/>
        </w:rPr>
      </w:pPr>
    </w:p>
    <w:p>
      <w:pPr>
        <w:rPr>
          <w:sz w:val="10"/>
          <w:szCs w:val="10"/>
        </w:rPr>
      </w:pPr>
    </w:p>
    <w:p>
      <w:pPr>
        <w:sectPr>
          <w:headerReference w:type="default" r:id="rId49"/>
          <w:footerReference w:type="default" r:id="rId5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TOS15_02.A03</w:t>
      </w:r>
    </w:p>
    <w:tbl>
      <w:tblGrid>
        <w:gridCol w:w="1200" w:type="dxa"/>
        <w:gridCol w:w="7900" w:type="dxa"/>
      </w:tblGrid>
      <w:tr>
        <w:trPr/>
        <w:tc>
          <w:tcPr>
            <w:tcW w:w="1200" w:type="dxa"/>
          </w:tcPr>
          <w:p>
            <w:pPr/>
            <w:r>
              <w:rPr/>
              <w:t xml:space="preserve">Capitolo: </w:t>
            </w:r>
          </w:p>
        </w:tc>
        <w:tc>
          <w:tcPr>
            <w:tcW w:w="7900" w:type="dxa"/>
          </w:tcPr>
          <w:p>
            <w:pPr/>
            <w:r>
              <w:rPr/>
              <w:t xml:space="preserve">DEMOLIZIONI - SMONTAGGI - RIMOZIONI - PUNTELLAMENTI: per interventi di ristrutturazione edilizia compreso, ove non diversamente indicato, il calo, sollevamento e movimentazione dei materiali di risulta con qualsiasi mezzo (tranne a spalla) fino al piano di carico e/o fino al mezzo di trasporto  nell'ambito del cantiere; sono compresi i ponti di servizio con altezza massima m 2,00 e/o trabattelli a norma, anche esterni, mobili o fissi ed ogni altro onere e magistero per dare il lavoro finito a regola d'arte. Sono esclusi il carico, trasporto e scarico dei materiali di risulta alle discariche autorizzate, oltre gli eventuali oneri di conferimento, compresi quelli a discarica speciale.</w:t>
            </w:r>
          </w:p>
        </w:tc>
      </w:tr>
    </w:tbl>
    <w:p>
      <w:pPr>
        <w:rPr>
          <w:sz w:val="10"/>
          <w:szCs w:val="10"/>
        </w:rPr>
      </w:pPr>
    </w:p>
    <w:p>
      <w:pPr/>
      <w:r>
        <w:rPr>
          <w:b/>
        </w:rPr>
        <w:t xml:space="preserve">Codice regionale: TOS15_02.A03.001.001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in pietra, mattoni pieni o mista, con malta idraulica, spessore minimo due teste, situata entro terra</w:t>
            </w:r>
          </w:p>
        </w:tc>
      </w:tr>
    </w:tbl>
    <w:p>
      <w:pPr>
        <w:jc w:val="right"/>
      </w:pPr>
    </w:p>
    <w:p>
      <w:pPr>
        <w:jc w:val="right"/>
        <w:spacing w:line="336" w:lineRule="auto"/>
      </w:pPr>
      <w:r>
        <w:rPr>
          <w:b/>
        </w:rPr>
        <w:t xml:space="preserve">Prezzo senza S. G. e Util. a m³: € 133,79015</w:t>
      </w:r>
    </w:p>
    <w:p>
      <w:pPr>
        <w:jc w:val="right"/>
        <w:spacing w:line="336" w:lineRule="auto"/>
      </w:pPr>
      <w:r>
        <w:rPr>
          <w:b/>
        </w:rPr>
        <w:t xml:space="preserve">Prezzo a m³: € 169,24453</w:t>
      </w:r>
    </w:p>
    <w:p>
      <w:pPr>
        <w:jc w:val="right"/>
        <w:spacing w:line="336" w:lineRule="auto"/>
      </w:pPr>
      <w:r>
        <w:rPr>
          <w:b/>
        </w:rPr>
        <w:t xml:space="preserve">Di cui oneri di sicurezza afferenti l'impresa € 0,90308 (4,5 %)</w:t>
      </w:r>
    </w:p>
    <w:p>
      <w:pPr>
        <w:jc w:val="right"/>
        <w:spacing w:line="336" w:lineRule="auto"/>
      </w:pPr>
      <w:r>
        <w:rPr>
          <w:b/>
        </w:rPr>
        <w:t xml:space="preserve">Manodopera € 130,88639</w:t>
      </w:r>
    </w:p>
    <w:p>
      <w:pPr>
        <w:jc w:val="right"/>
        <w:spacing w:line="336" w:lineRule="auto"/>
      </w:pPr>
      <w:r>
        <w:rPr>
          <w:b/>
        </w:rPr>
        <w:t xml:space="preserve">Incidenza manodopera 77,34 %</w:t>
      </w:r>
    </w:p>
    <w:p>
      <w:pPr>
        <w:rPr>
          <w:sz w:val="10"/>
          <w:szCs w:val="10"/>
        </w:rPr>
      </w:pPr>
    </w:p>
    <w:p>
      <w:pPr>
        <w:rPr>
          <w:sz w:val="10"/>
          <w:szCs w:val="10"/>
        </w:rPr>
      </w:pPr>
    </w:p>
    <w:p>
      <w:pPr/>
      <w:r>
        <w:rPr>
          <w:b/>
        </w:rPr>
        <w:t xml:space="preserve">Codice regionale: TOS15_02.A03.001.002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in pietra, mattoni pieni o mista, con malta idraulica, spessore minimo due teste, situata fuori terra</w:t>
            </w:r>
          </w:p>
        </w:tc>
      </w:tr>
    </w:tbl>
    <w:p>
      <w:pPr>
        <w:jc w:val="right"/>
      </w:pPr>
    </w:p>
    <w:p>
      <w:pPr>
        <w:jc w:val="right"/>
        <w:spacing w:line="336" w:lineRule="auto"/>
      </w:pPr>
      <w:r>
        <w:rPr>
          <w:b/>
        </w:rPr>
        <w:t xml:space="preserve">Prezzo senza S. G. e Util. a m³: € 110,60428</w:t>
      </w:r>
    </w:p>
    <w:p>
      <w:pPr>
        <w:jc w:val="right"/>
        <w:spacing w:line="336" w:lineRule="auto"/>
      </w:pPr>
      <w:r>
        <w:rPr>
          <w:b/>
        </w:rPr>
        <w:t xml:space="preserve">Prezzo a m³: € 139,91441</w:t>
      </w:r>
    </w:p>
    <w:p>
      <w:pPr>
        <w:jc w:val="right"/>
        <w:spacing w:line="336" w:lineRule="auto"/>
      </w:pPr>
      <w:r>
        <w:rPr>
          <w:b/>
        </w:rPr>
        <w:t xml:space="preserve">Di cui oneri di sicurezza afferenti l'impresa € 0,74658 (4,5 %)</w:t>
      </w:r>
    </w:p>
    <w:p>
      <w:pPr>
        <w:jc w:val="right"/>
        <w:spacing w:line="336" w:lineRule="auto"/>
      </w:pPr>
      <w:r>
        <w:rPr>
          <w:b/>
        </w:rPr>
        <w:t xml:space="preserve">Manodopera € 108,35099</w:t>
      </w:r>
    </w:p>
    <w:p>
      <w:pPr>
        <w:jc w:val="right"/>
        <w:spacing w:line="336" w:lineRule="auto"/>
      </w:pPr>
      <w:r>
        <w:rPr>
          <w:b/>
        </w:rPr>
        <w:t xml:space="preserve">Incidenza manodopera 77,44 %</w:t>
      </w:r>
    </w:p>
    <w:p>
      <w:pPr>
        <w:rPr>
          <w:sz w:val="10"/>
          <w:szCs w:val="10"/>
        </w:rPr>
      </w:pPr>
    </w:p>
    <w:p>
      <w:pPr>
        <w:rPr>
          <w:sz w:val="10"/>
          <w:szCs w:val="10"/>
        </w:rPr>
      </w:pPr>
    </w:p>
    <w:p>
      <w:pPr/>
      <w:r>
        <w:rPr>
          <w:b/>
        </w:rPr>
        <w:t xml:space="preserve">Codice regionale: TOS15_02.A03.001.003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in mattoni forati con malta idraulica, a due o più teste, situata entro terra</w:t>
            </w:r>
          </w:p>
        </w:tc>
      </w:tr>
    </w:tbl>
    <w:p>
      <w:pPr>
        <w:jc w:val="right"/>
      </w:pPr>
    </w:p>
    <w:p>
      <w:pPr>
        <w:jc w:val="right"/>
        <w:spacing w:line="336" w:lineRule="auto"/>
      </w:pPr>
      <w:r>
        <w:rPr>
          <w:b/>
        </w:rPr>
        <w:t xml:space="preserve">Prezzo senza S. G. e Util. a m³: € 79,85780</w:t>
      </w:r>
    </w:p>
    <w:p>
      <w:pPr>
        <w:jc w:val="right"/>
        <w:spacing w:line="336" w:lineRule="auto"/>
      </w:pPr>
      <w:r>
        <w:rPr>
          <w:b/>
        </w:rPr>
        <w:t xml:space="preserve">Prezzo a m³: € 101,02012</w:t>
      </w:r>
    </w:p>
    <w:p>
      <w:pPr>
        <w:jc w:val="right"/>
        <w:spacing w:line="336" w:lineRule="auto"/>
      </w:pPr>
      <w:r>
        <w:rPr>
          <w:b/>
        </w:rPr>
        <w:t xml:space="preserve">Di cui oneri di sicurezza afferenti l'impresa € 0,53904 (4,5 %)</w:t>
      </w:r>
    </w:p>
    <w:p>
      <w:pPr>
        <w:jc w:val="right"/>
        <w:spacing w:line="336" w:lineRule="auto"/>
      </w:pPr>
      <w:r>
        <w:rPr>
          <w:b/>
        </w:rPr>
        <w:t xml:space="preserve">Manodopera € 78,46711</w:t>
      </w:r>
    </w:p>
    <w:p>
      <w:pPr>
        <w:jc w:val="right"/>
        <w:spacing w:line="336" w:lineRule="auto"/>
      </w:pPr>
      <w:r>
        <w:rPr>
          <w:b/>
        </w:rPr>
        <w:t xml:space="preserve">Incidenza manodopera 77,67 %</w:t>
      </w:r>
    </w:p>
    <w:p>
      <w:pPr>
        <w:rPr>
          <w:sz w:val="10"/>
          <w:szCs w:val="10"/>
        </w:rPr>
      </w:pPr>
    </w:p>
    <w:p>
      <w:pPr>
        <w:rPr>
          <w:sz w:val="10"/>
          <w:szCs w:val="10"/>
        </w:rPr>
      </w:pPr>
    </w:p>
    <w:p>
      <w:pPr/>
      <w:r>
        <w:rPr>
          <w:b/>
        </w:rPr>
        <w:t xml:space="preserve">Codice regionale: TOS15_02.A03.001.004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in mattoni forati con malta idraulica, a due o più teste, situata fuori terra</w:t>
            </w:r>
          </w:p>
        </w:tc>
      </w:tr>
    </w:tbl>
    <w:p>
      <w:pPr>
        <w:jc w:val="right"/>
      </w:pPr>
    </w:p>
    <w:p>
      <w:pPr>
        <w:jc w:val="right"/>
        <w:spacing w:line="336" w:lineRule="auto"/>
      </w:pPr>
      <w:r>
        <w:rPr>
          <w:b/>
        </w:rPr>
        <w:t xml:space="preserve">Prezzo senza S. G. e Util. a m³: € 80,98221</w:t>
      </w:r>
    </w:p>
    <w:p>
      <w:pPr>
        <w:jc w:val="right"/>
        <w:spacing w:line="336" w:lineRule="auto"/>
      </w:pPr>
      <w:r>
        <w:rPr>
          <w:b/>
        </w:rPr>
        <w:t xml:space="preserve">Prezzo a m³: € 102,44250</w:t>
      </w:r>
    </w:p>
    <w:p>
      <w:pPr>
        <w:jc w:val="right"/>
        <w:spacing w:line="336" w:lineRule="auto"/>
      </w:pPr>
      <w:r>
        <w:rPr>
          <w:b/>
        </w:rPr>
        <w:t xml:space="preserve">Di cui oneri di sicurezza afferenti l'impresa € 0,54663 (4,5 %)</w:t>
      </w:r>
    </w:p>
    <w:p>
      <w:pPr>
        <w:jc w:val="right"/>
        <w:spacing w:line="336" w:lineRule="auto"/>
      </w:pPr>
      <w:r>
        <w:rPr>
          <w:b/>
        </w:rPr>
        <w:t xml:space="preserve">Manodopera € 69,36488</w:t>
      </w:r>
    </w:p>
    <w:p>
      <w:pPr>
        <w:jc w:val="right"/>
        <w:spacing w:line="336" w:lineRule="auto"/>
      </w:pPr>
      <w:r>
        <w:rPr>
          <w:b/>
        </w:rPr>
        <w:t xml:space="preserve">Incidenza manodopera 67,71 %</w:t>
      </w:r>
    </w:p>
    <w:p>
      <w:pPr>
        <w:rPr>
          <w:sz w:val="10"/>
          <w:szCs w:val="10"/>
        </w:rPr>
      </w:pPr>
    </w:p>
    <w:p>
      <w:pPr>
        <w:rPr>
          <w:sz w:val="10"/>
          <w:szCs w:val="10"/>
        </w:rPr>
      </w:pPr>
    </w:p>
    <w:p>
      <w:pPr/>
      <w:r>
        <w:rPr>
          <w:b/>
        </w:rPr>
        <w:t xml:space="preserve">Codice regionale: TOS15_02.A03.001.005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005 - in pietra, mattoni pieni o mista, con malta cementizia, spessore minimo due teste, situata entro terra</w:t>
            </w:r>
          </w:p>
        </w:tc>
      </w:tr>
    </w:tbl>
    <w:p>
      <w:pPr>
        <w:jc w:val="right"/>
      </w:pPr>
    </w:p>
    <w:p>
      <w:pPr>
        <w:jc w:val="right"/>
        <w:spacing w:line="336" w:lineRule="auto"/>
      </w:pPr>
      <w:r>
        <w:rPr>
          <w:b/>
        </w:rPr>
        <w:t xml:space="preserve">Prezzo senza S. G. e Util. a m³: € 165,90707</w:t>
      </w:r>
    </w:p>
    <w:p>
      <w:pPr>
        <w:jc w:val="right"/>
        <w:spacing w:line="336" w:lineRule="auto"/>
      </w:pPr>
      <w:r>
        <w:rPr>
          <w:b/>
        </w:rPr>
        <w:t xml:space="preserve">Prezzo a m³: € 209,87245</w:t>
      </w:r>
    </w:p>
    <w:p>
      <w:pPr>
        <w:jc w:val="right"/>
        <w:spacing w:line="336" w:lineRule="auto"/>
      </w:pPr>
      <w:r>
        <w:rPr>
          <w:b/>
        </w:rPr>
        <w:t xml:space="preserve">Di cui oneri di sicurezza afferenti l'impresa € 1,11987 (4,5 %)</w:t>
      </w:r>
    </w:p>
    <w:p>
      <w:pPr>
        <w:jc w:val="right"/>
        <w:spacing w:line="336" w:lineRule="auto"/>
      </w:pPr>
      <w:r>
        <w:rPr>
          <w:b/>
        </w:rPr>
        <w:t xml:space="preserve">Manodopera € 152,15799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TOS15_02.A03.001.006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Demolizione di muratura eseguita a qualsiasi piano, altezza o profondità esclusivamente a mano o con ausilio di piccoli mezzi meccanici,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006 - in pietra, mattoni pieni o mista, con malta cementizia, spessore minimo due teste, situata fuori terra</w:t>
            </w:r>
          </w:p>
        </w:tc>
      </w:tr>
    </w:tbl>
    <w:p>
      <w:pPr>
        <w:jc w:val="right"/>
      </w:pPr>
    </w:p>
    <w:p>
      <w:pPr>
        <w:jc w:val="right"/>
        <w:spacing w:line="336" w:lineRule="auto"/>
      </w:pPr>
      <w:r>
        <w:rPr>
          <w:b/>
        </w:rPr>
        <w:t xml:space="preserve">Prezzo senza S. G. e Util. a m³: € 117,21381</w:t>
      </w:r>
    </w:p>
    <w:p>
      <w:pPr>
        <w:jc w:val="right"/>
        <w:spacing w:line="336" w:lineRule="auto"/>
      </w:pPr>
      <w:r>
        <w:rPr>
          <w:b/>
        </w:rPr>
        <w:t xml:space="preserve">Prezzo a m³: € 148,27546</w:t>
      </w:r>
    </w:p>
    <w:p>
      <w:pPr>
        <w:jc w:val="right"/>
        <w:spacing w:line="336" w:lineRule="auto"/>
      </w:pPr>
      <w:r>
        <w:rPr>
          <w:b/>
        </w:rPr>
        <w:t xml:space="preserve">Di cui oneri di sicurezza afferenti l'impresa € 0,79119 (4,5 %)</w:t>
      </w:r>
    </w:p>
    <w:p>
      <w:pPr>
        <w:jc w:val="right"/>
        <w:spacing w:line="336" w:lineRule="auto"/>
      </w:pPr>
      <w:r>
        <w:rPr>
          <w:b/>
        </w:rPr>
        <w:t xml:space="preserve">Manodopera € 114,71970</w:t>
      </w:r>
    </w:p>
    <w:p>
      <w:pPr>
        <w:jc w:val="right"/>
        <w:spacing w:line="336" w:lineRule="auto"/>
      </w:pPr>
      <w:r>
        <w:rPr>
          <w:b/>
        </w:rPr>
        <w:t xml:space="preserve">Incidenza manodopera 77,37 %</w:t>
      </w:r>
    </w:p>
    <w:p>
      <w:pPr>
        <w:rPr>
          <w:sz w:val="10"/>
          <w:szCs w:val="10"/>
        </w:rPr>
      </w:pPr>
    </w:p>
    <w:p>
      <w:pPr>
        <w:rPr>
          <w:sz w:val="10"/>
          <w:szCs w:val="10"/>
        </w:rPr>
      </w:pPr>
    </w:p>
    <w:p>
      <w:pPr/>
      <w:r>
        <w:rPr>
          <w:b/>
        </w:rPr>
        <w:t xml:space="preserve">Codice regionale: TOS15_02.A03.002.001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001 - conglomerato cementizio non armato, qualsiasi tipo e sezione situata entro terra</w:t>
            </w:r>
          </w:p>
        </w:tc>
      </w:tr>
    </w:tbl>
    <w:p>
      <w:pPr>
        <w:jc w:val="right"/>
      </w:pPr>
    </w:p>
    <w:p>
      <w:pPr>
        <w:jc w:val="right"/>
        <w:spacing w:line="336" w:lineRule="auto"/>
      </w:pPr>
      <w:r>
        <w:rPr>
          <w:b/>
        </w:rPr>
        <w:t xml:space="preserve">Prezzo senza S. G. e Util. a m³: € 281,53104</w:t>
      </w:r>
    </w:p>
    <w:p>
      <w:pPr>
        <w:jc w:val="right"/>
        <w:spacing w:line="336" w:lineRule="auto"/>
      </w:pPr>
      <w:r>
        <w:rPr>
          <w:b/>
        </w:rPr>
        <w:t xml:space="preserve">Prezzo a m³: € 356,13677</w:t>
      </w:r>
    </w:p>
    <w:p>
      <w:pPr>
        <w:jc w:val="right"/>
        <w:spacing w:line="336" w:lineRule="auto"/>
      </w:pPr>
      <w:r>
        <w:rPr>
          <w:b/>
        </w:rPr>
        <w:t xml:space="preserve">Di cui oneri di sicurezza afferenti l'impresa € 1,90033 (4,5 %)</w:t>
      </w:r>
    </w:p>
    <w:p>
      <w:pPr>
        <w:jc w:val="right"/>
        <w:spacing w:line="336" w:lineRule="auto"/>
      </w:pPr>
      <w:r>
        <w:rPr>
          <w:b/>
        </w:rPr>
        <w:t xml:space="preserve">Manodopera € 274,42710</w:t>
      </w:r>
    </w:p>
    <w:p>
      <w:pPr>
        <w:jc w:val="right"/>
        <w:spacing w:line="336" w:lineRule="auto"/>
      </w:pPr>
      <w:r>
        <w:rPr>
          <w:b/>
        </w:rPr>
        <w:t xml:space="preserve">Incidenza manodopera 77,06 %</w:t>
      </w:r>
    </w:p>
    <w:p>
      <w:pPr>
        <w:rPr>
          <w:sz w:val="10"/>
          <w:szCs w:val="10"/>
        </w:rPr>
      </w:pPr>
    </w:p>
    <w:p>
      <w:pPr>
        <w:rPr>
          <w:sz w:val="10"/>
          <w:szCs w:val="10"/>
        </w:rPr>
      </w:pPr>
    </w:p>
    <w:p>
      <w:pPr/>
      <w:r>
        <w:rPr>
          <w:b/>
        </w:rPr>
        <w:t xml:space="preserve">Codice regionale: TOS15_02.A03.002.002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002 - conglomerato cementizio non armato, qualsiasi tipo e sezione situata fuori terra</w:t>
            </w:r>
          </w:p>
        </w:tc>
      </w:tr>
    </w:tbl>
    <w:p>
      <w:pPr>
        <w:jc w:val="right"/>
      </w:pPr>
    </w:p>
    <w:p>
      <w:pPr>
        <w:jc w:val="right"/>
        <w:spacing w:line="336" w:lineRule="auto"/>
      </w:pPr>
      <w:r>
        <w:rPr>
          <w:b/>
        </w:rPr>
        <w:t xml:space="preserve">Prezzo senza S. G. e Util. a m³: € 255,32093</w:t>
      </w:r>
    </w:p>
    <w:p>
      <w:pPr>
        <w:jc w:val="right"/>
        <w:spacing w:line="336" w:lineRule="auto"/>
      </w:pPr>
      <w:r>
        <w:rPr>
          <w:b/>
        </w:rPr>
        <w:t xml:space="preserve">Prezzo a m³: € 322,98098</w:t>
      </w:r>
    </w:p>
    <w:p>
      <w:pPr>
        <w:jc w:val="right"/>
        <w:spacing w:line="336" w:lineRule="auto"/>
      </w:pPr>
      <w:r>
        <w:rPr>
          <w:b/>
        </w:rPr>
        <w:t xml:space="preserve">Di cui oneri di sicurezza afferenti l'impresa € 1,72342 (4,5 %)</w:t>
      </w:r>
    </w:p>
    <w:p>
      <w:pPr>
        <w:jc w:val="right"/>
        <w:spacing w:line="336" w:lineRule="auto"/>
      </w:pPr>
      <w:r>
        <w:rPr>
          <w:b/>
        </w:rPr>
        <w:t xml:space="preserve">Manodopera € 248,95232</w:t>
      </w:r>
    </w:p>
    <w:p>
      <w:pPr>
        <w:jc w:val="right"/>
        <w:spacing w:line="336" w:lineRule="auto"/>
      </w:pPr>
      <w:r>
        <w:rPr>
          <w:b/>
        </w:rPr>
        <w:t xml:space="preserve">Incidenza manodopera 77,08 %</w:t>
      </w:r>
    </w:p>
    <w:p>
      <w:pPr>
        <w:rPr>
          <w:sz w:val="10"/>
          <w:szCs w:val="10"/>
        </w:rPr>
      </w:pPr>
    </w:p>
    <w:p>
      <w:pPr>
        <w:rPr>
          <w:sz w:val="10"/>
          <w:szCs w:val="10"/>
        </w:rPr>
      </w:pPr>
    </w:p>
    <w:p>
      <w:pPr/>
      <w:r>
        <w:rPr>
          <w:b/>
        </w:rPr>
        <w:t xml:space="preserve">Codice regionale: TOS15_02.A03.002.003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003 - conglomerato cementizio armato, qualsiasi tipo e sezione compreso taglio dei ferri situata entro terra</w:t>
            </w:r>
          </w:p>
        </w:tc>
      </w:tr>
    </w:tbl>
    <w:p>
      <w:pPr>
        <w:jc w:val="right"/>
      </w:pPr>
    </w:p>
    <w:p>
      <w:pPr>
        <w:jc w:val="right"/>
        <w:spacing w:line="336" w:lineRule="auto"/>
      </w:pPr>
      <w:r>
        <w:rPr>
          <w:b/>
        </w:rPr>
        <w:t xml:space="preserve">Prezzo senza S. G. e Util. a m³: € 350,22829</w:t>
      </w:r>
    </w:p>
    <w:p>
      <w:pPr>
        <w:jc w:val="right"/>
        <w:spacing w:line="336" w:lineRule="auto"/>
      </w:pPr>
      <w:r>
        <w:rPr>
          <w:b/>
        </w:rPr>
        <w:t xml:space="preserve">Prezzo a m³: € 443,03879</w:t>
      </w:r>
    </w:p>
    <w:p>
      <w:pPr>
        <w:jc w:val="right"/>
        <w:spacing w:line="336" w:lineRule="auto"/>
      </w:pPr>
      <w:r>
        <w:rPr>
          <w:b/>
        </w:rPr>
        <w:t xml:space="preserve">Di cui oneri di sicurezza afferenti l'impresa € 2,36404 (4,5 %)</w:t>
      </w:r>
    </w:p>
    <w:p>
      <w:pPr>
        <w:jc w:val="right"/>
        <w:spacing w:line="336" w:lineRule="auto"/>
      </w:pPr>
      <w:r>
        <w:rPr>
          <w:b/>
        </w:rPr>
        <w:t xml:space="preserve">Manodopera € 340,19912</w:t>
      </w:r>
    </w:p>
    <w:p>
      <w:pPr>
        <w:jc w:val="right"/>
        <w:spacing w:line="336" w:lineRule="auto"/>
      </w:pPr>
      <w:r>
        <w:rPr>
          <w:b/>
        </w:rPr>
        <w:t xml:space="preserve">Incidenza manodopera 76,79 %</w:t>
      </w:r>
    </w:p>
    <w:p>
      <w:pPr>
        <w:rPr>
          <w:sz w:val="10"/>
          <w:szCs w:val="10"/>
        </w:rPr>
      </w:pPr>
    </w:p>
    <w:p>
      <w:pPr>
        <w:rPr>
          <w:sz w:val="10"/>
          <w:szCs w:val="10"/>
        </w:rPr>
      </w:pPr>
    </w:p>
    <w:p>
      <w:pPr/>
      <w:r>
        <w:rPr>
          <w:b/>
        </w:rPr>
        <w:t xml:space="preserve">Codice regionale: TOS15_02.A03.002.004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Demolizione di strutture in calcestruzzo eseguita a qualsiasi piano, altezza o profondità esclusivamente a mano con ausilio di martello demolitore, escluso lo scavo per ritrovamento della muratura al di sotto del piano di campagna</w:t>
            </w:r>
          </w:p>
        </w:tc>
      </w:tr>
      <w:tr>
        <w:trPr/>
        <w:tc>
          <w:tcPr>
            <w:tcW w:w="1200" w:type="dxa"/>
          </w:tcPr>
          <w:p>
            <w:pPr/>
            <w:r>
              <w:rPr>
                <w:b/>
              </w:rPr>
              <w:t xml:space="preserve">Articolo:</w:t>
            </w:r>
          </w:p>
        </w:tc>
        <w:tc>
          <w:tcPr>
            <w:tcW w:w="7900" w:type="dxa"/>
          </w:tcPr>
          <w:p>
            <w:pPr/>
            <w:r>
              <w:rPr/>
              <w:t xml:space="preserve">004 - conglomerato cementizio armato, qualsiasi tipo e sezione compreso taglio dei ferri situata fuori terra</w:t>
            </w:r>
          </w:p>
        </w:tc>
      </w:tr>
    </w:tbl>
    <w:p>
      <w:pPr>
        <w:jc w:val="right"/>
      </w:pPr>
    </w:p>
    <w:p>
      <w:pPr>
        <w:jc w:val="right"/>
        <w:spacing w:line="336" w:lineRule="auto"/>
      </w:pPr>
      <w:r>
        <w:rPr>
          <w:b/>
        </w:rPr>
        <w:t xml:space="preserve">Prezzo senza S. G. e Util. a m³: € 310,59818</w:t>
      </w:r>
    </w:p>
    <w:p>
      <w:pPr>
        <w:jc w:val="right"/>
        <w:spacing w:line="336" w:lineRule="auto"/>
      </w:pPr>
      <w:r>
        <w:rPr>
          <w:b/>
        </w:rPr>
        <w:t xml:space="preserve">Prezzo a m³: € 392,90670</w:t>
      </w:r>
    </w:p>
    <w:p>
      <w:pPr>
        <w:jc w:val="right"/>
        <w:spacing w:line="336" w:lineRule="auto"/>
      </w:pPr>
      <w:r>
        <w:rPr>
          <w:b/>
        </w:rPr>
        <w:t xml:space="preserve">Di cui oneri di sicurezza afferenti l'impresa € 2,09654 (4,5 %)</w:t>
      </w:r>
    </w:p>
    <w:p>
      <w:pPr>
        <w:jc w:val="right"/>
        <w:spacing w:line="336" w:lineRule="auto"/>
      </w:pPr>
      <w:r>
        <w:rPr>
          <w:b/>
        </w:rPr>
        <w:t xml:space="preserve">Manodopera € 301,43429</w:t>
      </w:r>
    </w:p>
    <w:p>
      <w:pPr>
        <w:jc w:val="right"/>
        <w:spacing w:line="336" w:lineRule="auto"/>
      </w:pPr>
      <w:r>
        <w:rPr>
          <w:b/>
        </w:rPr>
        <w:t xml:space="preserve">Incidenza manodopera 76,72 %</w:t>
      </w:r>
    </w:p>
    <w:p>
      <w:pPr>
        <w:rPr>
          <w:sz w:val="10"/>
          <w:szCs w:val="10"/>
        </w:rPr>
      </w:pPr>
    </w:p>
    <w:p>
      <w:pPr>
        <w:rPr>
          <w:sz w:val="10"/>
          <w:szCs w:val="10"/>
        </w:rPr>
      </w:pPr>
    </w:p>
    <w:p>
      <w:pPr/>
      <w:r>
        <w:rPr>
          <w:b/>
        </w:rPr>
        <w:t xml:space="preserve">Codice regionale: TOS15_02.A03.004.001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001 - in muratura di pietrame o mista di qualsiasi spessore</w:t>
            </w:r>
          </w:p>
        </w:tc>
      </w:tr>
    </w:tbl>
    <w:p>
      <w:pPr>
        <w:jc w:val="right"/>
      </w:pPr>
    </w:p>
    <w:p>
      <w:pPr>
        <w:jc w:val="right"/>
        <w:spacing w:line="336" w:lineRule="auto"/>
      </w:pPr>
      <w:r>
        <w:rPr>
          <w:b/>
        </w:rPr>
        <w:t xml:space="preserve">Prezzo senza S. G. e Util. a m³: € 251,05641</w:t>
      </w:r>
    </w:p>
    <w:p>
      <w:pPr>
        <w:jc w:val="right"/>
        <w:spacing w:line="336" w:lineRule="auto"/>
      </w:pPr>
      <w:r>
        <w:rPr>
          <w:b/>
        </w:rPr>
        <w:t xml:space="preserve">Prezzo a m³: € 317,58636</w:t>
      </w:r>
    </w:p>
    <w:p>
      <w:pPr>
        <w:jc w:val="right"/>
        <w:spacing w:line="336" w:lineRule="auto"/>
      </w:pPr>
      <w:r>
        <w:rPr>
          <w:b/>
        </w:rPr>
        <w:t xml:space="preserve">Di cui oneri di sicurezza afferenti l'impresa € 1,69463 (4,5 %)</w:t>
      </w:r>
    </w:p>
    <w:p>
      <w:pPr>
        <w:jc w:val="right"/>
        <w:spacing w:line="336" w:lineRule="auto"/>
      </w:pPr>
      <w:r>
        <w:rPr>
          <w:b/>
        </w:rPr>
        <w:t xml:space="preserve">Manodopera € 237,26401</w:t>
      </w:r>
    </w:p>
    <w:p>
      <w:pPr>
        <w:jc w:val="right"/>
        <w:spacing w:line="336" w:lineRule="auto"/>
      </w:pPr>
      <w:r>
        <w:rPr>
          <w:b/>
        </w:rPr>
        <w:t xml:space="preserve">Incidenza manodopera 74,71 %</w:t>
      </w:r>
    </w:p>
    <w:p>
      <w:pPr>
        <w:rPr>
          <w:sz w:val="10"/>
          <w:szCs w:val="10"/>
        </w:rPr>
      </w:pPr>
    </w:p>
    <w:p>
      <w:pPr>
        <w:rPr>
          <w:sz w:val="10"/>
          <w:szCs w:val="10"/>
        </w:rPr>
      </w:pPr>
    </w:p>
    <w:p>
      <w:pPr/>
      <w:r>
        <w:rPr>
          <w:b/>
        </w:rPr>
        <w:t xml:space="preserve">Codice regionale: TOS15_02.A03.004.002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002 - in muratura di mattoni pieni a due o piu' teste</w:t>
            </w:r>
          </w:p>
        </w:tc>
      </w:tr>
    </w:tbl>
    <w:p>
      <w:pPr>
        <w:jc w:val="right"/>
      </w:pPr>
    </w:p>
    <w:p>
      <w:pPr>
        <w:jc w:val="right"/>
        <w:spacing w:line="336" w:lineRule="auto"/>
      </w:pPr>
      <w:r>
        <w:rPr>
          <w:b/>
        </w:rPr>
        <w:t xml:space="preserve">Prezzo senza S. G. e Util. a m³: € 279,19285</w:t>
      </w:r>
    </w:p>
    <w:p>
      <w:pPr>
        <w:jc w:val="right"/>
        <w:spacing w:line="336" w:lineRule="auto"/>
      </w:pPr>
      <w:r>
        <w:rPr>
          <w:b/>
        </w:rPr>
        <w:t xml:space="preserve">Prezzo a m³: € 353,17895</w:t>
      </w:r>
    </w:p>
    <w:p>
      <w:pPr>
        <w:jc w:val="right"/>
        <w:spacing w:line="336" w:lineRule="auto"/>
      </w:pPr>
      <w:r>
        <w:rPr>
          <w:b/>
        </w:rPr>
        <w:t xml:space="preserve">Di cui oneri di sicurezza afferenti l'impresa € 1,88455 (4,5 %)</w:t>
      </w:r>
    </w:p>
    <w:p>
      <w:pPr>
        <w:jc w:val="right"/>
        <w:spacing w:line="336" w:lineRule="auto"/>
      </w:pPr>
      <w:r>
        <w:rPr>
          <w:b/>
        </w:rPr>
        <w:t xml:space="preserve">Manodopera € 265,38629</w:t>
      </w:r>
    </w:p>
    <w:p>
      <w:pPr>
        <w:jc w:val="right"/>
        <w:spacing w:line="336" w:lineRule="auto"/>
      </w:pPr>
      <w:r>
        <w:rPr>
          <w:b/>
        </w:rPr>
        <w:t xml:space="preserve">Incidenza manodopera 75,14 %</w:t>
      </w:r>
    </w:p>
    <w:p>
      <w:pPr>
        <w:rPr>
          <w:sz w:val="10"/>
          <w:szCs w:val="10"/>
        </w:rPr>
      </w:pPr>
    </w:p>
    <w:p>
      <w:pPr>
        <w:rPr>
          <w:sz w:val="10"/>
          <w:szCs w:val="10"/>
        </w:rPr>
      </w:pPr>
    </w:p>
    <w:p>
      <w:pPr/>
      <w:r>
        <w:rPr>
          <w:b/>
        </w:rPr>
        <w:t xml:space="preserve">Codice regionale: TOS15_02.A03.004.003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003 - in conglomerato cementizio non armato</w:t>
            </w:r>
          </w:p>
        </w:tc>
      </w:tr>
    </w:tbl>
    <w:p>
      <w:pPr>
        <w:jc w:val="right"/>
      </w:pPr>
    </w:p>
    <w:p>
      <w:pPr>
        <w:jc w:val="right"/>
        <w:spacing w:line="336" w:lineRule="auto"/>
      </w:pPr>
      <w:r>
        <w:rPr>
          <w:b/>
        </w:rPr>
        <w:t xml:space="preserve">Prezzo senza S. G. e Util. a m³: € 325,70752</w:t>
      </w:r>
    </w:p>
    <w:p>
      <w:pPr>
        <w:jc w:val="right"/>
        <w:spacing w:line="336" w:lineRule="auto"/>
      </w:pPr>
      <w:r>
        <w:rPr>
          <w:b/>
        </w:rPr>
        <w:t xml:space="preserve">Prezzo a m³: € 412,02002</w:t>
      </w:r>
    </w:p>
    <w:p>
      <w:pPr>
        <w:jc w:val="right"/>
        <w:spacing w:line="336" w:lineRule="auto"/>
      </w:pPr>
      <w:r>
        <w:rPr>
          <w:b/>
        </w:rPr>
        <w:t xml:space="preserve">Di cui oneri di sicurezza afferenti l'impresa € 2,19853 (4,5 %)</w:t>
      </w:r>
    </w:p>
    <w:p>
      <w:pPr>
        <w:jc w:val="right"/>
        <w:spacing w:line="336" w:lineRule="auto"/>
      </w:pPr>
      <w:r>
        <w:rPr>
          <w:b/>
        </w:rPr>
        <w:t xml:space="preserve">Manodopera € 311,48911</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TOS15_02.A03.004.004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004 - in conglomerato cementizio armato</w:t>
            </w:r>
          </w:p>
        </w:tc>
      </w:tr>
    </w:tbl>
    <w:p>
      <w:pPr>
        <w:jc w:val="right"/>
      </w:pPr>
    </w:p>
    <w:p>
      <w:pPr>
        <w:jc w:val="right"/>
        <w:spacing w:line="336" w:lineRule="auto"/>
      </w:pPr>
      <w:r>
        <w:rPr>
          <w:b/>
        </w:rPr>
        <w:t xml:space="preserve">Prezzo senza S. G. e Util. a m³: € 400,73057</w:t>
      </w:r>
    </w:p>
    <w:p>
      <w:pPr>
        <w:jc w:val="right"/>
        <w:spacing w:line="336" w:lineRule="auto"/>
      </w:pPr>
      <w:r>
        <w:rPr>
          <w:b/>
        </w:rPr>
        <w:t xml:space="preserve">Prezzo a m³: € 506,92418</w:t>
      </w:r>
    </w:p>
    <w:p>
      <w:pPr>
        <w:jc w:val="right"/>
        <w:spacing w:line="336" w:lineRule="auto"/>
      </w:pPr>
      <w:r>
        <w:rPr>
          <w:b/>
        </w:rPr>
        <w:t xml:space="preserve">Di cui oneri di sicurezza afferenti l'impresa € 2,70493 (4,5 %)</w:t>
      </w:r>
    </w:p>
    <w:p>
      <w:pPr>
        <w:jc w:val="right"/>
        <w:spacing w:line="336" w:lineRule="auto"/>
      </w:pPr>
      <w:r>
        <w:rPr>
          <w:b/>
        </w:rPr>
        <w:t xml:space="preserve">Manodopera € 382,34254</w:t>
      </w:r>
    </w:p>
    <w:p>
      <w:pPr>
        <w:jc w:val="right"/>
        <w:spacing w:line="336" w:lineRule="auto"/>
      </w:pPr>
      <w:r>
        <w:rPr>
          <w:b/>
        </w:rPr>
        <w:t xml:space="preserve">Incidenza manodopera 75,42 %</w:t>
      </w:r>
    </w:p>
    <w:p>
      <w:pPr>
        <w:rPr>
          <w:sz w:val="10"/>
          <w:szCs w:val="10"/>
        </w:rPr>
      </w:pPr>
    </w:p>
    <w:p>
      <w:pPr>
        <w:rPr>
          <w:sz w:val="10"/>
          <w:szCs w:val="10"/>
        </w:rPr>
      </w:pPr>
    </w:p>
    <w:p>
      <w:pPr/>
      <w:r>
        <w:rPr>
          <w:b/>
        </w:rPr>
        <w:t xml:space="preserve">Codice regionale: TOS15_02.A03.004.005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005 - in muratura di forati a due o piu' teste</w:t>
            </w:r>
          </w:p>
        </w:tc>
      </w:tr>
    </w:tbl>
    <w:p>
      <w:pPr>
        <w:jc w:val="right"/>
      </w:pPr>
    </w:p>
    <w:p>
      <w:pPr>
        <w:jc w:val="right"/>
        <w:spacing w:line="336" w:lineRule="auto"/>
      </w:pPr>
      <w:r>
        <w:rPr>
          <w:b/>
        </w:rPr>
        <w:t xml:space="preserve">Prezzo senza S. G. e Util. a m³: € 93,08071</w:t>
      </w:r>
    </w:p>
    <w:p>
      <w:pPr>
        <w:jc w:val="right"/>
        <w:spacing w:line="336" w:lineRule="auto"/>
      </w:pPr>
      <w:r>
        <w:rPr>
          <w:b/>
        </w:rPr>
        <w:t xml:space="preserve">Prezzo a m³: € 117,74710</w:t>
      </w:r>
    </w:p>
    <w:p>
      <w:pPr>
        <w:jc w:val="right"/>
        <w:spacing w:line="336" w:lineRule="auto"/>
      </w:pPr>
      <w:r>
        <w:rPr>
          <w:b/>
        </w:rPr>
        <w:t xml:space="preserve">Di cui oneri di sicurezza afferenti l'impresa € 0,62829 (4,5 %)</w:t>
      </w:r>
    </w:p>
    <w:p>
      <w:pPr>
        <w:jc w:val="right"/>
        <w:spacing w:line="336" w:lineRule="auto"/>
      </w:pPr>
      <w:r>
        <w:rPr>
          <w:b/>
        </w:rPr>
        <w:t xml:space="preserve">Manodopera € 88,57290</w:t>
      </w:r>
    </w:p>
    <w:p>
      <w:pPr>
        <w:jc w:val="right"/>
        <w:spacing w:line="336" w:lineRule="auto"/>
      </w:pPr>
      <w:r>
        <w:rPr>
          <w:b/>
        </w:rPr>
        <w:t xml:space="preserve">Incidenza manodopera 75,22 %</w:t>
      </w:r>
    </w:p>
    <w:p>
      <w:pPr>
        <w:rPr>
          <w:sz w:val="10"/>
          <w:szCs w:val="10"/>
        </w:rPr>
      </w:pPr>
    </w:p>
    <w:p>
      <w:pPr>
        <w:rPr>
          <w:sz w:val="10"/>
          <w:szCs w:val="10"/>
        </w:rPr>
      </w:pPr>
    </w:p>
    <w:p>
      <w:pPr/>
      <w:r>
        <w:rPr>
          <w:b/>
        </w:rPr>
        <w:t xml:space="preserve">Codice regionale: TOS15_02.A03.004.006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006 - in pareti di mattoni pieni per piano</w:t>
            </w:r>
          </w:p>
        </w:tc>
      </w:tr>
    </w:tbl>
    <w:p>
      <w:pPr>
        <w:jc w:val="right"/>
      </w:pPr>
    </w:p>
    <w:p>
      <w:pPr>
        <w:jc w:val="right"/>
        <w:spacing w:line="336" w:lineRule="auto"/>
      </w:pPr>
      <w:r>
        <w:rPr>
          <w:b/>
        </w:rPr>
        <w:t xml:space="preserve">Prezzo senza S. G. e Util. a m²: € 31,30682</w:t>
      </w:r>
    </w:p>
    <w:p>
      <w:pPr>
        <w:jc w:val="right"/>
        <w:spacing w:line="336" w:lineRule="auto"/>
      </w:pPr>
      <w:r>
        <w:rPr>
          <w:b/>
        </w:rPr>
        <w:t xml:space="preserve">Prezzo a m²: € 39,60313</w:t>
      </w:r>
    </w:p>
    <w:p>
      <w:pPr>
        <w:jc w:val="right"/>
        <w:spacing w:line="336" w:lineRule="auto"/>
      </w:pPr>
      <w:r>
        <w:rPr>
          <w:b/>
        </w:rPr>
        <w:t xml:space="preserve">Di cui oneri di sicurezza afferenti l'impresa € 0,21132 (4,5 %)</w:t>
      </w:r>
    </w:p>
    <w:p>
      <w:pPr>
        <w:jc w:val="right"/>
        <w:spacing w:line="336" w:lineRule="auto"/>
      </w:pPr>
      <w:r>
        <w:rPr>
          <w:b/>
        </w:rPr>
        <w:t xml:space="preserve">Manodopera € 29,37727</w:t>
      </w:r>
    </w:p>
    <w:p>
      <w:pPr>
        <w:jc w:val="right"/>
        <w:spacing w:line="336" w:lineRule="auto"/>
      </w:pPr>
      <w:r>
        <w:rPr>
          <w:b/>
        </w:rPr>
        <w:t xml:space="preserve">Incidenza manodopera 74,18 %</w:t>
      </w:r>
    </w:p>
    <w:p>
      <w:pPr>
        <w:rPr>
          <w:sz w:val="10"/>
          <w:szCs w:val="10"/>
        </w:rPr>
      </w:pPr>
    </w:p>
    <w:p>
      <w:pPr>
        <w:rPr>
          <w:sz w:val="10"/>
          <w:szCs w:val="10"/>
        </w:rPr>
      </w:pPr>
    </w:p>
    <w:p>
      <w:pPr/>
      <w:r>
        <w:rPr>
          <w:b/>
        </w:rPr>
        <w:t xml:space="preserve">Codice regionale: TOS15_02.A03.004.007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007 - in pareti di mattoni forati per piano</w:t>
            </w:r>
          </w:p>
        </w:tc>
      </w:tr>
    </w:tbl>
    <w:p>
      <w:pPr>
        <w:jc w:val="right"/>
      </w:pPr>
    </w:p>
    <w:p>
      <w:pPr>
        <w:jc w:val="right"/>
        <w:spacing w:line="336" w:lineRule="auto"/>
      </w:pPr>
      <w:r>
        <w:rPr>
          <w:b/>
        </w:rPr>
        <w:t xml:space="preserve">Prezzo senza S. G. e Util. a m²: € 27,84896</w:t>
      </w:r>
    </w:p>
    <w:p>
      <w:pPr>
        <w:jc w:val="right"/>
        <w:spacing w:line="336" w:lineRule="auto"/>
      </w:pPr>
      <w:r>
        <w:rPr>
          <w:b/>
        </w:rPr>
        <w:t xml:space="preserve">Prezzo a m²: € 35,22893</w:t>
      </w:r>
    </w:p>
    <w:p>
      <w:pPr>
        <w:jc w:val="right"/>
        <w:spacing w:line="336" w:lineRule="auto"/>
      </w:pPr>
      <w:r>
        <w:rPr>
          <w:b/>
        </w:rPr>
        <w:t xml:space="preserve">Di cui oneri di sicurezza afferenti l'impresa € 0,18798 (4,5 %)</w:t>
      </w:r>
    </w:p>
    <w:p>
      <w:pPr>
        <w:jc w:val="right"/>
        <w:spacing w:line="336" w:lineRule="auto"/>
      </w:pPr>
      <w:r>
        <w:rPr>
          <w:b/>
        </w:rPr>
        <w:t xml:space="preserve">Manodopera € 27,65655</w:t>
      </w:r>
    </w:p>
    <w:p>
      <w:pPr>
        <w:jc w:val="right"/>
        <w:spacing w:line="336" w:lineRule="auto"/>
      </w:pPr>
      <w:r>
        <w:rPr>
          <w:b/>
        </w:rPr>
        <w:t xml:space="preserve">Incidenza manodopera 78,51 %</w:t>
      </w:r>
    </w:p>
    <w:p>
      <w:pPr>
        <w:rPr>
          <w:sz w:val="10"/>
          <w:szCs w:val="10"/>
        </w:rPr>
      </w:pPr>
    </w:p>
    <w:p>
      <w:pPr>
        <w:rPr>
          <w:sz w:val="10"/>
          <w:szCs w:val="10"/>
        </w:rPr>
      </w:pPr>
    </w:p>
    <w:p>
      <w:pPr/>
      <w:r>
        <w:rPr>
          <w:b/>
        </w:rPr>
        <w:t xml:space="preserve">Codice regionale: TOS15_02.A03.004.008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a forza di pareti per formazione di varchi ed aperture in genere, eseguito a mano o con ausilio di piccoli mezzi meccanici, per vani di superficie non inferiore a mq 0,50 e fino a mq 3,50, compresi i puntellamenti relativi alle sole parti da demolire; esclusa la formazione di architravature e altri ripristini</w:t>
            </w:r>
          </w:p>
        </w:tc>
      </w:tr>
      <w:tr>
        <w:trPr/>
        <w:tc>
          <w:tcPr>
            <w:tcW w:w="1200" w:type="dxa"/>
          </w:tcPr>
          <w:p>
            <w:pPr/>
            <w:r>
              <w:rPr>
                <w:b/>
              </w:rPr>
              <w:t xml:space="preserve">Articolo:</w:t>
            </w:r>
          </w:p>
        </w:tc>
        <w:tc>
          <w:tcPr>
            <w:tcW w:w="7900" w:type="dxa"/>
          </w:tcPr>
          <w:p>
            <w:pPr/>
            <w:r>
              <w:rPr/>
              <w:t xml:space="preserve">008 - in tramezzi pieni o forati per costa</w:t>
            </w:r>
          </w:p>
        </w:tc>
      </w:tr>
    </w:tbl>
    <w:p>
      <w:pPr>
        <w:jc w:val="right"/>
      </w:pPr>
    </w:p>
    <w:p>
      <w:pPr>
        <w:jc w:val="right"/>
        <w:spacing w:line="336" w:lineRule="auto"/>
      </w:pPr>
      <w:r>
        <w:rPr>
          <w:b/>
        </w:rPr>
        <w:t xml:space="preserve">Prezzo senza S. G. e Util. a m²: € 25,11843</w:t>
      </w:r>
    </w:p>
    <w:p>
      <w:pPr>
        <w:jc w:val="right"/>
        <w:spacing w:line="336" w:lineRule="auto"/>
      </w:pPr>
      <w:r>
        <w:rPr>
          <w:b/>
        </w:rPr>
        <w:t xml:space="preserve">Prezzo a m²: € 31,77482</w:t>
      </w:r>
    </w:p>
    <w:p>
      <w:pPr>
        <w:jc w:val="right"/>
        <w:spacing w:line="336" w:lineRule="auto"/>
      </w:pPr>
      <w:r>
        <w:rPr>
          <w:b/>
        </w:rPr>
        <w:t xml:space="preserve">Di cui oneri di sicurezza afferenti l'impresa € 0,16955 (4,5 %)</w:t>
      </w:r>
    </w:p>
    <w:p>
      <w:pPr>
        <w:jc w:val="right"/>
        <w:spacing w:line="336" w:lineRule="auto"/>
      </w:pPr>
      <w:r>
        <w:rPr>
          <w:b/>
        </w:rPr>
        <w:t xml:space="preserve">Manodopera € 24,92603</w:t>
      </w:r>
    </w:p>
    <w:p>
      <w:pPr>
        <w:jc w:val="right"/>
        <w:spacing w:line="336" w:lineRule="auto"/>
      </w:pPr>
      <w:r>
        <w:rPr>
          <w:b/>
        </w:rPr>
        <w:t xml:space="preserve">Incidenza manodopera 78,45 %</w:t>
      </w:r>
    </w:p>
    <w:p>
      <w:pPr>
        <w:rPr>
          <w:sz w:val="10"/>
          <w:szCs w:val="10"/>
        </w:rPr>
      </w:pPr>
    </w:p>
    <w:p>
      <w:pPr>
        <w:rPr>
          <w:sz w:val="10"/>
          <w:szCs w:val="10"/>
        </w:rPr>
      </w:pPr>
    </w:p>
    <w:p>
      <w:pPr/>
      <w:r>
        <w:rPr>
          <w:b/>
        </w:rPr>
        <w:t xml:space="preserve">Codice regionale: TOS15_02.A03.005.001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001 - in pietrame o mista di qualsiasi spessore</w:t>
            </w:r>
          </w:p>
        </w:tc>
      </w:tr>
    </w:tbl>
    <w:p>
      <w:pPr>
        <w:jc w:val="right"/>
      </w:pPr>
    </w:p>
    <w:p>
      <w:pPr>
        <w:jc w:val="right"/>
        <w:spacing w:line="336" w:lineRule="auto"/>
      </w:pPr>
      <w:r>
        <w:rPr>
          <w:b/>
        </w:rPr>
        <w:t xml:space="preserve">Prezzo senza S. G. e Util. a m³: € 540,23823</w:t>
      </w:r>
    </w:p>
    <w:p>
      <w:pPr>
        <w:jc w:val="right"/>
        <w:spacing w:line="336" w:lineRule="auto"/>
      </w:pPr>
      <w:r>
        <w:rPr>
          <w:b/>
        </w:rPr>
        <w:t xml:space="preserve">Prezzo a m³: € 683,40136</w:t>
      </w:r>
    </w:p>
    <w:p>
      <w:pPr>
        <w:jc w:val="right"/>
        <w:spacing w:line="336" w:lineRule="auto"/>
      </w:pPr>
      <w:r>
        <w:rPr>
          <w:b/>
        </w:rPr>
        <w:t xml:space="preserve">Di cui oneri di sicurezza afferenti l'impresa € 3,64661 (4,5 %)</w:t>
      </w:r>
    </w:p>
    <w:p>
      <w:pPr>
        <w:jc w:val="right"/>
        <w:spacing w:line="336" w:lineRule="auto"/>
      </w:pPr>
      <w:r>
        <w:rPr>
          <w:b/>
        </w:rPr>
        <w:t xml:space="preserve">Manodopera € 481,45653</w:t>
      </w:r>
    </w:p>
    <w:p>
      <w:pPr>
        <w:jc w:val="right"/>
        <w:spacing w:line="336" w:lineRule="auto"/>
      </w:pPr>
      <w:r>
        <w:rPr>
          <w:b/>
        </w:rPr>
        <w:t xml:space="preserve">Incidenza manodopera 70,45 %</w:t>
      </w:r>
    </w:p>
    <w:p>
      <w:pPr>
        <w:rPr>
          <w:sz w:val="10"/>
          <w:szCs w:val="10"/>
        </w:rPr>
      </w:pPr>
    </w:p>
    <w:p>
      <w:pPr>
        <w:rPr>
          <w:sz w:val="10"/>
          <w:szCs w:val="10"/>
        </w:rPr>
      </w:pPr>
    </w:p>
    <w:p>
      <w:pPr/>
      <w:r>
        <w:rPr>
          <w:b/>
        </w:rPr>
        <w:t xml:space="preserve">Codice regionale: TOS15_02.A03.005.002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002 - su muratura di mattoni pieni a due o piu' teste</w:t>
            </w:r>
          </w:p>
        </w:tc>
      </w:tr>
    </w:tbl>
    <w:p>
      <w:pPr>
        <w:jc w:val="right"/>
      </w:pPr>
    </w:p>
    <w:p>
      <w:pPr>
        <w:jc w:val="right"/>
        <w:spacing w:line="336" w:lineRule="auto"/>
      </w:pPr>
      <w:r>
        <w:rPr>
          <w:b/>
        </w:rPr>
        <w:t xml:space="preserve">Prezzo senza S. G. e Util. a m³: € 530,95673</w:t>
      </w:r>
    </w:p>
    <w:p>
      <w:pPr>
        <w:jc w:val="right"/>
        <w:spacing w:line="336" w:lineRule="auto"/>
      </w:pPr>
      <w:r>
        <w:rPr>
          <w:b/>
        </w:rPr>
        <w:t xml:space="preserve">Prezzo a m³: € 671,66026</w:t>
      </w:r>
    </w:p>
    <w:p>
      <w:pPr>
        <w:jc w:val="right"/>
        <w:spacing w:line="336" w:lineRule="auto"/>
      </w:pPr>
      <w:r>
        <w:rPr>
          <w:b/>
        </w:rPr>
        <w:t xml:space="preserve">Di cui oneri di sicurezza afferenti l'impresa € 3,58396 (4,5 %)</w:t>
      </w:r>
    </w:p>
    <w:p>
      <w:pPr>
        <w:jc w:val="right"/>
        <w:spacing w:line="336" w:lineRule="auto"/>
      </w:pPr>
      <w:r>
        <w:rPr>
          <w:b/>
        </w:rPr>
        <w:t xml:space="preserve">Manodopera € 468,37503</w:t>
      </w:r>
    </w:p>
    <w:p>
      <w:pPr>
        <w:jc w:val="right"/>
        <w:spacing w:line="336" w:lineRule="auto"/>
      </w:pPr>
      <w:r>
        <w:rPr>
          <w:b/>
        </w:rPr>
        <w:t xml:space="preserve">Incidenza manodopera 69,73 %</w:t>
      </w:r>
    </w:p>
    <w:p>
      <w:pPr>
        <w:rPr>
          <w:sz w:val="10"/>
          <w:szCs w:val="10"/>
        </w:rPr>
      </w:pPr>
    </w:p>
    <w:p>
      <w:pPr>
        <w:rPr>
          <w:sz w:val="10"/>
          <w:szCs w:val="10"/>
        </w:rPr>
      </w:pPr>
    </w:p>
    <w:p>
      <w:pPr/>
      <w:r>
        <w:rPr>
          <w:b/>
        </w:rPr>
        <w:t xml:space="preserve">Codice regionale: TOS15_02.A03.005.003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e taglio a forza di muratura per apertura di porte o vani a sezione obbligata a qualsiasi piano, altezza o profondità, eseguito a mano o con ausilio di piccoli mezzi meccanici, compresi i puntellamenti relativi alle sole parti da demolire, la muratura di mazzette e sguanci a mattoni di larghezza massima due teste, la ricostruzione di parapetti e simili di spessore massimo di una testa, eseguiti con malta bastarda; esclusa la formazione di architravature e altri ripristini; misurazione per volume effettivo al grezzo del vano ricavato, compresi sguanci o sottodavanzali, con minimo di mc 0,50:</w:t>
            </w:r>
          </w:p>
        </w:tc>
      </w:tr>
      <w:tr>
        <w:trPr/>
        <w:tc>
          <w:tcPr>
            <w:tcW w:w="1200" w:type="dxa"/>
          </w:tcPr>
          <w:p>
            <w:pPr/>
            <w:r>
              <w:rPr>
                <w:b/>
              </w:rPr>
              <w:t xml:space="preserve">Articolo:</w:t>
            </w:r>
          </w:p>
        </w:tc>
        <w:tc>
          <w:tcPr>
            <w:tcW w:w="7900" w:type="dxa"/>
          </w:tcPr>
          <w:p>
            <w:pPr/>
            <w:r>
              <w:rPr/>
              <w:t xml:space="preserve">003 - su murature di forati a due o piu' teste</w:t>
            </w:r>
          </w:p>
        </w:tc>
      </w:tr>
    </w:tbl>
    <w:p>
      <w:pPr>
        <w:jc w:val="right"/>
      </w:pPr>
    </w:p>
    <w:p>
      <w:pPr>
        <w:jc w:val="right"/>
        <w:spacing w:line="336" w:lineRule="auto"/>
      </w:pPr>
      <w:r>
        <w:rPr>
          <w:b/>
        </w:rPr>
        <w:t xml:space="preserve">Prezzo senza S. G. e Util. a m³: € 252,54869</w:t>
      </w:r>
    </w:p>
    <w:p>
      <w:pPr>
        <w:jc w:val="right"/>
        <w:spacing w:line="336" w:lineRule="auto"/>
      </w:pPr>
      <w:r>
        <w:rPr>
          <w:b/>
        </w:rPr>
        <w:t xml:space="preserve">Prezzo a m³: € 319,47409</w:t>
      </w:r>
    </w:p>
    <w:p>
      <w:pPr>
        <w:jc w:val="right"/>
        <w:spacing w:line="336" w:lineRule="auto"/>
      </w:pPr>
      <w:r>
        <w:rPr>
          <w:b/>
        </w:rPr>
        <w:t xml:space="preserve">Di cui oneri di sicurezza afferenti l'impresa € 1,70470 (4,5 %)</w:t>
      </w:r>
    </w:p>
    <w:p>
      <w:pPr>
        <w:jc w:val="right"/>
        <w:spacing w:line="336" w:lineRule="auto"/>
      </w:pPr>
      <w:r>
        <w:rPr>
          <w:b/>
        </w:rPr>
        <w:t xml:space="preserve">Manodopera € 209,61960</w:t>
      </w:r>
    </w:p>
    <w:p>
      <w:pPr>
        <w:jc w:val="right"/>
        <w:spacing w:line="336" w:lineRule="auto"/>
      </w:pPr>
      <w:r>
        <w:rPr>
          <w:b/>
        </w:rPr>
        <w:t xml:space="preserve">Incidenza manodopera 65,61 %</w:t>
      </w:r>
    </w:p>
    <w:p>
      <w:pPr>
        <w:rPr>
          <w:sz w:val="10"/>
          <w:szCs w:val="10"/>
        </w:rPr>
      </w:pPr>
    </w:p>
    <w:p>
      <w:pPr>
        <w:rPr>
          <w:sz w:val="10"/>
          <w:szCs w:val="10"/>
        </w:rPr>
      </w:pPr>
    </w:p>
    <w:p>
      <w:pPr/>
      <w:r>
        <w:rPr>
          <w:b/>
        </w:rPr>
        <w:t xml:space="preserve">Codice regionale: TOS15_02.A03.006.001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001 - di pareti di mattoni pieni, spessore una testa</w:t>
            </w:r>
          </w:p>
        </w:tc>
      </w:tr>
    </w:tbl>
    <w:p>
      <w:pPr>
        <w:jc w:val="right"/>
      </w:pPr>
    </w:p>
    <w:p>
      <w:pPr>
        <w:jc w:val="right"/>
        <w:spacing w:line="336" w:lineRule="auto"/>
      </w:pPr>
      <w:r>
        <w:rPr>
          <w:b/>
        </w:rPr>
        <w:t xml:space="preserve">Prezzo senza S. G. e Util. a m²: € 67,70749</w:t>
      </w:r>
    </w:p>
    <w:p>
      <w:pPr>
        <w:jc w:val="right"/>
        <w:spacing w:line="336" w:lineRule="auto"/>
      </w:pPr>
      <w:r>
        <w:rPr>
          <w:b/>
        </w:rPr>
        <w:t xml:space="preserve">Prezzo a m²: € 85,64997</w:t>
      </w:r>
    </w:p>
    <w:p>
      <w:pPr>
        <w:jc w:val="right"/>
        <w:spacing w:line="336" w:lineRule="auto"/>
      </w:pPr>
      <w:r>
        <w:rPr>
          <w:b/>
        </w:rPr>
        <w:t xml:space="preserve">Di cui oneri di sicurezza afferenti l'impresa € 0,45703 (4,5 %)</w:t>
      </w:r>
    </w:p>
    <w:p>
      <w:pPr>
        <w:jc w:val="right"/>
        <w:spacing w:line="336" w:lineRule="auto"/>
      </w:pPr>
      <w:r>
        <w:rPr>
          <w:b/>
        </w:rPr>
        <w:t xml:space="preserve">Manodopera € 51,27357</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TOS15_02.A03.006.002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002 - di pareti di mattoni forati, spessore una testa</w:t>
            </w:r>
          </w:p>
        </w:tc>
      </w:tr>
    </w:tbl>
    <w:p>
      <w:pPr>
        <w:jc w:val="right"/>
      </w:pPr>
    </w:p>
    <w:p>
      <w:pPr>
        <w:jc w:val="right"/>
        <w:spacing w:line="336" w:lineRule="auto"/>
      </w:pPr>
      <w:r>
        <w:rPr>
          <w:b/>
        </w:rPr>
        <w:t xml:space="preserve">Prezzo senza S. G. e Util. a m²: € 57,73690</w:t>
      </w:r>
    </w:p>
    <w:p>
      <w:pPr>
        <w:jc w:val="right"/>
        <w:spacing w:line="336" w:lineRule="auto"/>
      </w:pPr>
      <w:r>
        <w:rPr>
          <w:b/>
        </w:rPr>
        <w:t xml:space="preserve">Prezzo a m²: € 73,03717</w:t>
      </w:r>
    </w:p>
    <w:p>
      <w:pPr>
        <w:jc w:val="right"/>
        <w:spacing w:line="336" w:lineRule="auto"/>
      </w:pPr>
      <w:r>
        <w:rPr>
          <w:b/>
        </w:rPr>
        <w:t xml:space="preserve">Di cui oneri di sicurezza afferenti l'impresa € 0,38972 (4,5 %)</w:t>
      </w:r>
    </w:p>
    <w:p>
      <w:pPr>
        <w:jc w:val="right"/>
        <w:spacing w:line="336" w:lineRule="auto"/>
      </w:pPr>
      <w:r>
        <w:rPr>
          <w:b/>
        </w:rPr>
        <w:t xml:space="preserve">Manodopera € 42,49806</w:t>
      </w:r>
    </w:p>
    <w:p>
      <w:pPr>
        <w:jc w:val="right"/>
        <w:spacing w:line="336" w:lineRule="auto"/>
      </w:pPr>
      <w:r>
        <w:rPr>
          <w:b/>
        </w:rPr>
        <w:t xml:space="preserve">Incidenza manodopera 58,19 %</w:t>
      </w:r>
    </w:p>
    <w:p>
      <w:pPr>
        <w:rPr>
          <w:sz w:val="10"/>
          <w:szCs w:val="10"/>
        </w:rPr>
      </w:pPr>
    </w:p>
    <w:p>
      <w:pPr>
        <w:rPr>
          <w:sz w:val="10"/>
          <w:szCs w:val="10"/>
        </w:rPr>
      </w:pPr>
    </w:p>
    <w:p>
      <w:pPr/>
      <w:r>
        <w:rPr>
          <w:b/>
        </w:rPr>
        <w:t xml:space="preserve">Codice regionale: TOS15_02.A03.006.003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e taglio a forza di muratura per apertura di porte o vani a sezione obbligata a qualsiasi piano, altezza o profondita', eseguito a mano o con ausilio di piccoli mezzi meccanici, compresi i puntellamenti relativi alle sole parti da demolire, la muratura di mazzette e sguanci a mattoni di larghezza massima una testa, la ricostruzione di parapetti e simili di spessore massimo di una testa, eseguita con malta bastarda; esclusa la formazione di architravature e altri ripristini; misurazione per volume effettivo al grezzo del vano ricavato, con minimo di mq 1,80:</w:t>
            </w:r>
          </w:p>
        </w:tc>
      </w:tr>
      <w:tr>
        <w:trPr/>
        <w:tc>
          <w:tcPr>
            <w:tcW w:w="1200" w:type="dxa"/>
          </w:tcPr>
          <w:p>
            <w:pPr/>
            <w:r>
              <w:rPr>
                <w:b/>
              </w:rPr>
              <w:t xml:space="preserve">Articolo:</w:t>
            </w:r>
          </w:p>
        </w:tc>
        <w:tc>
          <w:tcPr>
            <w:tcW w:w="7900" w:type="dxa"/>
          </w:tcPr>
          <w:p>
            <w:pPr/>
            <w:r>
              <w:rPr/>
              <w:t xml:space="preserve">003 - di tramezzi o muricci di mattoni pieni o forati per costa</w:t>
            </w:r>
          </w:p>
        </w:tc>
      </w:tr>
    </w:tbl>
    <w:p>
      <w:pPr>
        <w:jc w:val="right"/>
      </w:pPr>
    </w:p>
    <w:p>
      <w:pPr>
        <w:jc w:val="right"/>
        <w:spacing w:line="336" w:lineRule="auto"/>
      </w:pPr>
      <w:r>
        <w:rPr>
          <w:b/>
        </w:rPr>
        <w:t xml:space="preserve">Prezzo senza S. G. e Util. a m²: € 48,42136</w:t>
      </w:r>
    </w:p>
    <w:p>
      <w:pPr>
        <w:jc w:val="right"/>
        <w:spacing w:line="336" w:lineRule="auto"/>
      </w:pPr>
      <w:r>
        <w:rPr>
          <w:b/>
        </w:rPr>
        <w:t xml:space="preserve">Prezzo a m²: € 61,25302</w:t>
      </w:r>
    </w:p>
    <w:p>
      <w:pPr>
        <w:jc w:val="right"/>
        <w:spacing w:line="336" w:lineRule="auto"/>
      </w:pPr>
      <w:r>
        <w:rPr>
          <w:b/>
        </w:rPr>
        <w:t xml:space="preserve">Di cui oneri di sicurezza afferenti l'impresa € 0,32684 (4,5 %)</w:t>
      </w:r>
    </w:p>
    <w:p>
      <w:pPr>
        <w:jc w:val="right"/>
        <w:spacing w:line="336" w:lineRule="auto"/>
      </w:pPr>
      <w:r>
        <w:rPr>
          <w:b/>
        </w:rPr>
        <w:t xml:space="preserve">Manodopera € 39,24484</w:t>
      </w:r>
    </w:p>
    <w:p>
      <w:pPr>
        <w:jc w:val="right"/>
        <w:spacing w:line="336" w:lineRule="auto"/>
      </w:pPr>
      <w:r>
        <w:rPr>
          <w:b/>
        </w:rPr>
        <w:t xml:space="preserve">Incidenza manodopera 64,07 %</w:t>
      </w:r>
    </w:p>
    <w:p>
      <w:pPr>
        <w:rPr>
          <w:sz w:val="10"/>
          <w:szCs w:val="10"/>
        </w:rPr>
      </w:pPr>
    </w:p>
    <w:p>
      <w:pPr>
        <w:rPr>
          <w:sz w:val="10"/>
          <w:szCs w:val="10"/>
        </w:rPr>
      </w:pPr>
    </w:p>
    <w:p>
      <w:pPr/>
      <w:r>
        <w:rPr>
          <w:b/>
        </w:rPr>
        <w:t xml:space="preserve">Codice regionale: TOS15_02.A03.007.001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001 - per solai latero-cementizi per ogni cm di spessore</w:t>
            </w:r>
          </w:p>
        </w:tc>
      </w:tr>
    </w:tbl>
    <w:p>
      <w:pPr>
        <w:jc w:val="right"/>
      </w:pPr>
    </w:p>
    <w:p>
      <w:pPr>
        <w:jc w:val="right"/>
        <w:spacing w:line="336" w:lineRule="auto"/>
      </w:pPr>
      <w:r>
        <w:rPr>
          <w:b/>
        </w:rPr>
        <w:t xml:space="preserve">Prezzo senza S. G. e Util. a m²: € 1,67738</w:t>
      </w:r>
    </w:p>
    <w:p>
      <w:pPr>
        <w:jc w:val="right"/>
        <w:spacing w:line="336" w:lineRule="auto"/>
      </w:pPr>
      <w:r>
        <w:rPr>
          <w:b/>
        </w:rPr>
        <w:t xml:space="preserve">Prezzo a m²: € 2,12189</w:t>
      </w:r>
    </w:p>
    <w:p>
      <w:pPr>
        <w:jc w:val="right"/>
        <w:spacing w:line="336" w:lineRule="auto"/>
      </w:pPr>
      <w:r>
        <w:rPr>
          <w:b/>
        </w:rPr>
        <w:t xml:space="preserve">Di cui oneri di sicurezza afferenti l'impresa € 0,01132 (4,5 %)</w:t>
      </w:r>
    </w:p>
    <w:p>
      <w:pPr>
        <w:jc w:val="right"/>
        <w:spacing w:line="336" w:lineRule="auto"/>
      </w:pPr>
      <w:r>
        <w:rPr>
          <w:b/>
        </w:rPr>
        <w:t xml:space="preserve">Manodopera € 1,42983</w:t>
      </w:r>
    </w:p>
    <w:p>
      <w:pPr>
        <w:jc w:val="right"/>
        <w:spacing w:line="336" w:lineRule="auto"/>
      </w:pPr>
      <w:r>
        <w:rPr>
          <w:b/>
        </w:rPr>
        <w:t xml:space="preserve">Incidenza manodopera 67,38 %</w:t>
      </w:r>
    </w:p>
    <w:p>
      <w:pPr>
        <w:rPr>
          <w:sz w:val="10"/>
          <w:szCs w:val="10"/>
        </w:rPr>
      </w:pPr>
    </w:p>
    <w:p>
      <w:pPr>
        <w:rPr>
          <w:sz w:val="10"/>
          <w:szCs w:val="10"/>
        </w:rPr>
      </w:pPr>
    </w:p>
    <w:p>
      <w:pPr/>
      <w:r>
        <w:rPr>
          <w:b/>
        </w:rPr>
        <w:t xml:space="preserve">Codice regionale: TOS15_02.A03.007.002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002 - per solai con travi in cemento o ferro e voltine, misurato per il massimo spessore, ogni cm</w:t>
            </w:r>
          </w:p>
        </w:tc>
      </w:tr>
    </w:tbl>
    <w:p>
      <w:pPr>
        <w:jc w:val="right"/>
      </w:pPr>
    </w:p>
    <w:p>
      <w:pPr>
        <w:jc w:val="right"/>
        <w:spacing w:line="336" w:lineRule="auto"/>
      </w:pPr>
      <w:r>
        <w:rPr>
          <w:b/>
        </w:rPr>
        <w:t xml:space="preserve">Prezzo senza S. G. e Util. a m²: € 1,91193</w:t>
      </w:r>
    </w:p>
    <w:p>
      <w:pPr>
        <w:jc w:val="right"/>
        <w:spacing w:line="336" w:lineRule="auto"/>
      </w:pPr>
      <w:r>
        <w:rPr>
          <w:b/>
        </w:rPr>
        <w:t xml:space="preserve">Prezzo a m²: € 2,41859</w:t>
      </w:r>
    </w:p>
    <w:p>
      <w:pPr>
        <w:jc w:val="right"/>
        <w:spacing w:line="336" w:lineRule="auto"/>
      </w:pPr>
      <w:r>
        <w:rPr>
          <w:b/>
        </w:rPr>
        <w:t xml:space="preserve">Di cui oneri di sicurezza afferenti l'impresa € 0,01291 (4,5 %)</w:t>
      </w:r>
    </w:p>
    <w:p>
      <w:pPr>
        <w:jc w:val="right"/>
        <w:spacing w:line="336" w:lineRule="auto"/>
      </w:pPr>
      <w:r>
        <w:rPr>
          <w:b/>
        </w:rPr>
        <w:t xml:space="preserve">Manodopera € 1,60291</w:t>
      </w:r>
    </w:p>
    <w:p>
      <w:pPr>
        <w:jc w:val="right"/>
        <w:spacing w:line="336" w:lineRule="auto"/>
      </w:pPr>
      <w:r>
        <w:rPr>
          <w:b/>
        </w:rPr>
        <w:t xml:space="preserve">Incidenza manodopera 66,27 %</w:t>
      </w:r>
    </w:p>
    <w:p>
      <w:pPr>
        <w:rPr>
          <w:sz w:val="10"/>
          <w:szCs w:val="10"/>
        </w:rPr>
      </w:pPr>
    </w:p>
    <w:p>
      <w:pPr>
        <w:rPr>
          <w:sz w:val="10"/>
          <w:szCs w:val="10"/>
        </w:rPr>
      </w:pPr>
    </w:p>
    <w:p>
      <w:pPr/>
      <w:r>
        <w:rPr>
          <w:b/>
        </w:rPr>
        <w:t xml:space="preserve">Codice regionale: TOS15_02.A03.007.003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003 - per solai con travi in cemento o ferro e tavelloni, misurato per il massimo spessore, ogni cm</w:t>
            </w:r>
          </w:p>
        </w:tc>
      </w:tr>
    </w:tbl>
    <w:p>
      <w:pPr>
        <w:jc w:val="right"/>
      </w:pPr>
    </w:p>
    <w:p>
      <w:pPr>
        <w:jc w:val="right"/>
        <w:spacing w:line="336" w:lineRule="auto"/>
      </w:pPr>
      <w:r>
        <w:rPr>
          <w:b/>
        </w:rPr>
        <w:t xml:space="preserve">Prezzo senza S. G. e Util. a m²: € 1,40844</w:t>
      </w:r>
    </w:p>
    <w:p>
      <w:pPr>
        <w:jc w:val="right"/>
        <w:spacing w:line="336" w:lineRule="auto"/>
      </w:pPr>
      <w:r>
        <w:rPr>
          <w:b/>
        </w:rPr>
        <w:t xml:space="preserve">Prezzo a m²: € 1,78168</w:t>
      </w:r>
    </w:p>
    <w:p>
      <w:pPr>
        <w:jc w:val="right"/>
        <w:spacing w:line="336" w:lineRule="auto"/>
      </w:pPr>
      <w:r>
        <w:rPr>
          <w:b/>
        </w:rPr>
        <w:t xml:space="preserve">Di cui oneri di sicurezza afferenti l'impresa € 0,00951 (4,5 %)</w:t>
      </w:r>
    </w:p>
    <w:p>
      <w:pPr>
        <w:jc w:val="right"/>
        <w:spacing w:line="336" w:lineRule="auto"/>
      </w:pPr>
      <w:r>
        <w:rPr>
          <w:b/>
        </w:rPr>
        <w:t xml:space="preserve">Manodopera € 1,20683</w:t>
      </w:r>
    </w:p>
    <w:p>
      <w:pPr>
        <w:jc w:val="right"/>
        <w:spacing w:line="336" w:lineRule="auto"/>
      </w:pPr>
      <w:r>
        <w:rPr>
          <w:b/>
        </w:rPr>
        <w:t xml:space="preserve">Incidenza manodopera 67,74 %</w:t>
      </w:r>
    </w:p>
    <w:p>
      <w:pPr>
        <w:rPr>
          <w:sz w:val="10"/>
          <w:szCs w:val="10"/>
        </w:rPr>
      </w:pPr>
    </w:p>
    <w:p>
      <w:pPr>
        <w:rPr>
          <w:sz w:val="10"/>
          <w:szCs w:val="10"/>
        </w:rPr>
      </w:pPr>
    </w:p>
    <w:p>
      <w:pPr/>
      <w:r>
        <w:rPr>
          <w:b/>
        </w:rPr>
        <w:t xml:space="preserve">Codice regionale: TOS15_02.A03.007.004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004 - per solaio in legno costituito da scempiato in pianelle, tavelloni o tavolame e correnti aventi sezione massima cm 12x12</w:t>
            </w:r>
          </w:p>
        </w:tc>
      </w:tr>
    </w:tbl>
    <w:p>
      <w:pPr>
        <w:jc w:val="right"/>
      </w:pPr>
    </w:p>
    <w:p>
      <w:pPr>
        <w:jc w:val="right"/>
        <w:spacing w:line="336" w:lineRule="auto"/>
      </w:pPr>
      <w:r>
        <w:rPr>
          <w:b/>
        </w:rPr>
        <w:t xml:space="preserve">Prezzo senza S. G. e Util. a m²: € 18,60134</w:t>
      </w:r>
    </w:p>
    <w:p>
      <w:pPr>
        <w:jc w:val="right"/>
        <w:spacing w:line="336" w:lineRule="auto"/>
      </w:pPr>
      <w:r>
        <w:rPr>
          <w:b/>
        </w:rPr>
        <w:t xml:space="preserve">Prezzo a m²: € 23,53070</w:t>
      </w:r>
    </w:p>
    <w:p>
      <w:pPr>
        <w:jc w:val="right"/>
        <w:spacing w:line="336" w:lineRule="auto"/>
      </w:pPr>
      <w:r>
        <w:rPr>
          <w:b/>
        </w:rPr>
        <w:t xml:space="preserve">Di cui oneri di sicurezza afferenti l'impresa € 0,12556 (4,5 %)</w:t>
      </w:r>
    </w:p>
    <w:p>
      <w:pPr>
        <w:jc w:val="right"/>
        <w:spacing w:line="336" w:lineRule="auto"/>
      </w:pPr>
      <w:r>
        <w:rPr>
          <w:b/>
        </w:rPr>
        <w:t xml:space="preserve">Manodopera € 18,54934</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completa di solai , piani o inclinati, a qualsiasi piano, compreso la demolizione della soletta collaborante, del sottostante intonaco ed il taglio dei ferri a filo dei cordoli; misurazione per tutto lo spessore demolito incluso l'intonaco</w:t>
            </w:r>
          </w:p>
        </w:tc>
      </w:tr>
      <w:tr>
        <w:trPr/>
        <w:tc>
          <w:tcPr>
            <w:tcW w:w="1200" w:type="dxa"/>
          </w:tcPr>
          <w:p>
            <w:pPr/>
            <w:r>
              <w:rPr>
                <w:b/>
              </w:rPr>
              <w:t xml:space="preserve">Articolo:</w:t>
            </w:r>
          </w:p>
        </w:tc>
        <w:tc>
          <w:tcPr>
            <w:tcW w:w="7900" w:type="dxa"/>
          </w:tcPr>
          <w:p>
            <w:pPr/>
            <w:r>
              <w:rPr/>
              <w:t xml:space="preserve">005 - per solaio in C.A. con soletta piena e travi a vista</w:t>
            </w:r>
          </w:p>
        </w:tc>
      </w:tr>
    </w:tbl>
    <w:p>
      <w:pPr>
        <w:jc w:val="right"/>
      </w:pPr>
    </w:p>
    <w:p>
      <w:pPr>
        <w:jc w:val="right"/>
        <w:spacing w:line="336" w:lineRule="auto"/>
      </w:pPr>
      <w:r>
        <w:rPr>
          <w:b/>
        </w:rPr>
        <w:t xml:space="preserve">Prezzo senza S. G. e Util. a m³: € 363,18233</w:t>
      </w:r>
    </w:p>
    <w:p>
      <w:pPr>
        <w:jc w:val="right"/>
        <w:spacing w:line="336" w:lineRule="auto"/>
      </w:pPr>
      <w:r>
        <w:rPr>
          <w:b/>
        </w:rPr>
        <w:t xml:space="preserve">Prezzo a m³: € 459,42565</w:t>
      </w:r>
    </w:p>
    <w:p>
      <w:pPr>
        <w:jc w:val="right"/>
        <w:spacing w:line="336" w:lineRule="auto"/>
      </w:pPr>
      <w:r>
        <w:rPr>
          <w:b/>
        </w:rPr>
        <w:t xml:space="preserve">Di cui oneri di sicurezza afferenti l'impresa € 2,45148 (4,5 %)</w:t>
      </w:r>
    </w:p>
    <w:p>
      <w:pPr>
        <w:jc w:val="right"/>
        <w:spacing w:line="336" w:lineRule="auto"/>
      </w:pPr>
      <w:r>
        <w:rPr>
          <w:b/>
        </w:rPr>
        <w:t xml:space="preserve">Manodopera € 286,00326</w:t>
      </w:r>
    </w:p>
    <w:p>
      <w:pPr>
        <w:jc w:val="right"/>
        <w:spacing w:line="336" w:lineRule="auto"/>
      </w:pPr>
      <w:r>
        <w:rPr>
          <w:b/>
        </w:rPr>
        <w:t xml:space="preserve">Incidenza manodopera 62,25 %</w:t>
      </w:r>
    </w:p>
    <w:p>
      <w:pPr>
        <w:rPr>
          <w:sz w:val="10"/>
          <w:szCs w:val="10"/>
        </w:rPr>
      </w:pPr>
    </w:p>
    <w:p>
      <w:pPr>
        <w:rPr>
          <w:sz w:val="10"/>
          <w:szCs w:val="10"/>
        </w:rPr>
      </w:pPr>
    </w:p>
    <w:p>
      <w:pPr/>
      <w:r>
        <w:rPr>
          <w:b/>
        </w:rPr>
        <w:t xml:space="preserve">Codice regionale: TOS15_02.A03.008.001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001 - controsoffitti formati da lastre in gesso, pannelli fonoassorbenti, laterizi e simili</w:t>
            </w:r>
          </w:p>
        </w:tc>
      </w:tr>
    </w:tbl>
    <w:p>
      <w:pPr>
        <w:jc w:val="right"/>
      </w:pPr>
    </w:p>
    <w:p>
      <w:pPr>
        <w:jc w:val="right"/>
        <w:spacing w:line="336" w:lineRule="auto"/>
      </w:pPr>
      <w:r>
        <w:rPr>
          <w:b/>
        </w:rPr>
        <w:t xml:space="preserve">Prezzo senza S. G. e Util. a m²: € 6,00590</w:t>
      </w:r>
    </w:p>
    <w:p>
      <w:pPr>
        <w:jc w:val="right"/>
        <w:spacing w:line="336" w:lineRule="auto"/>
      </w:pPr>
      <w:r>
        <w:rPr>
          <w:b/>
        </w:rPr>
        <w:t xml:space="preserve">Prezzo a m²: € 7,59746</w:t>
      </w:r>
    </w:p>
    <w:p>
      <w:pPr>
        <w:jc w:val="right"/>
        <w:spacing w:line="336" w:lineRule="auto"/>
      </w:pPr>
      <w:r>
        <w:rPr>
          <w:b/>
        </w:rPr>
        <w:t xml:space="preserve">Di cui oneri di sicurezza afferenti l'impresa € 0,04054 (4,5 %)</w:t>
      </w:r>
    </w:p>
    <w:p>
      <w:pPr>
        <w:jc w:val="right"/>
        <w:spacing w:line="336" w:lineRule="auto"/>
      </w:pPr>
      <w:r>
        <w:rPr>
          <w:b/>
        </w:rPr>
        <w:t xml:space="preserve">Manodopera € 5,97990</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TOS15_02.A03.008.002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002 - controsoffitti in legno compresa la rimozione delle listellature di giunzione e dei filetti di coprigiunto o cornice</w:t>
            </w:r>
          </w:p>
        </w:tc>
      </w:tr>
    </w:tbl>
    <w:p>
      <w:pPr>
        <w:jc w:val="right"/>
      </w:pPr>
    </w:p>
    <w:p>
      <w:pPr>
        <w:jc w:val="right"/>
        <w:spacing w:line="336" w:lineRule="auto"/>
      </w:pPr>
      <w:r>
        <w:rPr>
          <w:b/>
        </w:rPr>
        <w:t xml:space="preserve">Prezzo senza S. G. e Util. a m²: € 7,60850</w:t>
      </w:r>
    </w:p>
    <w:p>
      <w:pPr>
        <w:jc w:val="right"/>
        <w:spacing w:line="336" w:lineRule="auto"/>
      </w:pPr>
      <w:r>
        <w:rPr>
          <w:b/>
        </w:rPr>
        <w:t xml:space="preserve">Prezzo a m²: € 9,62475</w:t>
      </w:r>
    </w:p>
    <w:p>
      <w:pPr>
        <w:jc w:val="right"/>
        <w:spacing w:line="336" w:lineRule="auto"/>
      </w:pPr>
      <w:r>
        <w:rPr>
          <w:b/>
        </w:rPr>
        <w:t xml:space="preserve">Di cui oneri di sicurezza afferenti l'impresa € 0,05136 (4,5 %)</w:t>
      </w:r>
    </w:p>
    <w:p>
      <w:pPr>
        <w:jc w:val="right"/>
        <w:spacing w:line="336" w:lineRule="auto"/>
      </w:pPr>
      <w:r>
        <w:rPr>
          <w:b/>
        </w:rPr>
        <w:t xml:space="preserve">Manodopera € 7,58250</w:t>
      </w:r>
    </w:p>
    <w:p>
      <w:pPr>
        <w:jc w:val="right"/>
        <w:spacing w:line="336" w:lineRule="auto"/>
      </w:pPr>
      <w:r>
        <w:rPr>
          <w:b/>
        </w:rPr>
        <w:t xml:space="preserve">Incidenza manodopera 78,78 %</w:t>
      </w:r>
    </w:p>
    <w:p>
      <w:pPr>
        <w:rPr>
          <w:sz w:val="10"/>
          <w:szCs w:val="10"/>
        </w:rPr>
      </w:pPr>
    </w:p>
    <w:p>
      <w:pPr>
        <w:rPr>
          <w:sz w:val="10"/>
          <w:szCs w:val="10"/>
        </w:rPr>
      </w:pPr>
    </w:p>
    <w:p>
      <w:pPr/>
      <w:r>
        <w:rPr>
          <w:b/>
        </w:rPr>
        <w:t xml:space="preserve">Codice regionale: TOS15_02.A03.008.003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003 - controsoffitti in legno escluso la rimozione delle listellature di giunzione</w:t>
            </w:r>
          </w:p>
        </w:tc>
      </w:tr>
    </w:tbl>
    <w:p>
      <w:pPr>
        <w:jc w:val="right"/>
      </w:pPr>
    </w:p>
    <w:p>
      <w:pPr>
        <w:jc w:val="right"/>
        <w:spacing w:line="336" w:lineRule="auto"/>
      </w:pPr>
      <w:r>
        <w:rPr>
          <w:b/>
        </w:rPr>
        <w:t xml:space="preserve">Prezzo senza S. G. e Util. a m²: € 6,57137</w:t>
      </w:r>
    </w:p>
    <w:p>
      <w:pPr>
        <w:jc w:val="right"/>
        <w:spacing w:line="336" w:lineRule="auto"/>
      </w:pPr>
      <w:r>
        <w:rPr>
          <w:b/>
        </w:rPr>
        <w:t xml:space="preserve">Prezzo a m²: € 8,31278</w:t>
      </w:r>
    </w:p>
    <w:p>
      <w:pPr>
        <w:jc w:val="right"/>
        <w:spacing w:line="336" w:lineRule="auto"/>
      </w:pPr>
      <w:r>
        <w:rPr>
          <w:b/>
        </w:rPr>
        <w:t xml:space="preserve">Di cui oneri di sicurezza afferenti l'impresa € 0,04436 (4,5 %)</w:t>
      </w:r>
    </w:p>
    <w:p>
      <w:pPr>
        <w:jc w:val="right"/>
        <w:spacing w:line="336" w:lineRule="auto"/>
      </w:pPr>
      <w:r>
        <w:rPr>
          <w:b/>
        </w:rPr>
        <w:t xml:space="preserve">Manodopera € 6,54537</w:t>
      </w:r>
    </w:p>
    <w:p>
      <w:pPr>
        <w:jc w:val="right"/>
        <w:spacing w:line="336" w:lineRule="auto"/>
      </w:pPr>
      <w:r>
        <w:rPr>
          <w:b/>
        </w:rPr>
        <w:t xml:space="preserve">Incidenza manodopera 78,74 %</w:t>
      </w:r>
    </w:p>
    <w:p>
      <w:pPr>
        <w:rPr>
          <w:sz w:val="10"/>
          <w:szCs w:val="10"/>
        </w:rPr>
      </w:pPr>
    </w:p>
    <w:p>
      <w:pPr>
        <w:rPr>
          <w:sz w:val="10"/>
          <w:szCs w:val="10"/>
        </w:rPr>
      </w:pPr>
    </w:p>
    <w:p>
      <w:pPr/>
      <w:r>
        <w:rPr>
          <w:b/>
        </w:rPr>
        <w:t xml:space="preserve">Codice regionale: TOS15_02.A03.008.004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004 - controsoffitti in rete metallica</w:t>
            </w:r>
          </w:p>
        </w:tc>
      </w:tr>
    </w:tbl>
    <w:p>
      <w:pPr>
        <w:jc w:val="right"/>
      </w:pPr>
    </w:p>
    <w:p>
      <w:pPr>
        <w:jc w:val="right"/>
        <w:spacing w:line="336" w:lineRule="auto"/>
      </w:pPr>
      <w:r>
        <w:rPr>
          <w:b/>
        </w:rPr>
        <w:t xml:space="preserve">Prezzo senza S. G. e Util. a m²: € 12,37460</w:t>
      </w:r>
    </w:p>
    <w:p>
      <w:pPr>
        <w:jc w:val="right"/>
        <w:spacing w:line="336" w:lineRule="auto"/>
      </w:pPr>
      <w:r>
        <w:rPr>
          <w:b/>
        </w:rPr>
        <w:t xml:space="preserve">Prezzo a m²: € 15,65387</w:t>
      </w:r>
    </w:p>
    <w:p>
      <w:pPr>
        <w:jc w:val="right"/>
        <w:spacing w:line="336" w:lineRule="auto"/>
      </w:pPr>
      <w:r>
        <w:rPr>
          <w:b/>
        </w:rPr>
        <w:t xml:space="preserve">Di cui oneri di sicurezza afferenti l'impresa € 0,08353 (4,5 %)</w:t>
      </w:r>
    </w:p>
    <w:p>
      <w:pPr>
        <w:jc w:val="right"/>
        <w:spacing w:line="336" w:lineRule="auto"/>
      </w:pPr>
      <w:r>
        <w:rPr>
          <w:b/>
        </w:rPr>
        <w:t xml:space="preserve">Manodopera € 12,34860</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controsoffitti, con relative strutture di sospensione ed intonaco sottostante</w:t>
            </w:r>
          </w:p>
        </w:tc>
      </w:tr>
      <w:tr>
        <w:trPr/>
        <w:tc>
          <w:tcPr>
            <w:tcW w:w="1200" w:type="dxa"/>
          </w:tcPr>
          <w:p>
            <w:pPr/>
            <w:r>
              <w:rPr>
                <w:b/>
              </w:rPr>
              <w:t xml:space="preserve">Articolo:</w:t>
            </w:r>
          </w:p>
        </w:tc>
        <w:tc>
          <w:tcPr>
            <w:tcW w:w="7900" w:type="dxa"/>
          </w:tcPr>
          <w:p>
            <w:pPr/>
            <w:r>
              <w:rPr/>
              <w:t xml:space="preserve">005 - in canniciato</w:t>
            </w:r>
          </w:p>
        </w:tc>
      </w:tr>
    </w:tbl>
    <w:p>
      <w:pPr>
        <w:jc w:val="right"/>
      </w:pPr>
    </w:p>
    <w:p>
      <w:pPr>
        <w:jc w:val="right"/>
        <w:spacing w:line="336" w:lineRule="auto"/>
      </w:pPr>
      <w:r>
        <w:rPr>
          <w:b/>
        </w:rPr>
        <w:t xml:space="preserve">Prezzo senza S. G. e Util. a m²: € 11,07584</w:t>
      </w:r>
    </w:p>
    <w:p>
      <w:pPr>
        <w:jc w:val="right"/>
        <w:spacing w:line="336" w:lineRule="auto"/>
      </w:pPr>
      <w:r>
        <w:rPr>
          <w:b/>
        </w:rPr>
        <w:t xml:space="preserve">Prezzo a m²: € 14,01094</w:t>
      </w:r>
    </w:p>
    <w:p>
      <w:pPr>
        <w:jc w:val="right"/>
        <w:spacing w:line="336" w:lineRule="auto"/>
      </w:pPr>
      <w:r>
        <w:rPr>
          <w:b/>
        </w:rPr>
        <w:t xml:space="preserve">Di cui oneri di sicurezza afferenti l'impresa € 0,07476 (4,5 %)</w:t>
      </w:r>
    </w:p>
    <w:p>
      <w:pPr>
        <w:jc w:val="right"/>
        <w:spacing w:line="336" w:lineRule="auto"/>
      </w:pPr>
      <w:r>
        <w:rPr>
          <w:b/>
        </w:rPr>
        <w:t xml:space="preserve">Manodopera € 11,04984</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001 - pavimento alla palladiana di qualsiasi dimensione, fino ad uno spessore di cm 5</w:t>
            </w:r>
          </w:p>
        </w:tc>
      </w:tr>
    </w:tbl>
    <w:p>
      <w:pPr>
        <w:jc w:val="right"/>
      </w:pPr>
    </w:p>
    <w:p>
      <w:pPr>
        <w:jc w:val="right"/>
        <w:spacing w:line="336" w:lineRule="auto"/>
      </w:pPr>
      <w:r>
        <w:rPr>
          <w:b/>
        </w:rPr>
        <w:t xml:space="preserve">Prezzo senza S. G. e Util. a m²: € 11,12198</w:t>
      </w:r>
    </w:p>
    <w:p>
      <w:pPr>
        <w:jc w:val="right"/>
        <w:spacing w:line="336" w:lineRule="auto"/>
      </w:pPr>
      <w:r>
        <w:rPr>
          <w:b/>
        </w:rPr>
        <w:t xml:space="preserve">Prezzo a m²: € 14,06930</w:t>
      </w:r>
    </w:p>
    <w:p>
      <w:pPr>
        <w:jc w:val="right"/>
        <w:spacing w:line="336" w:lineRule="auto"/>
      </w:pPr>
      <w:r>
        <w:rPr>
          <w:b/>
        </w:rPr>
        <w:t xml:space="preserve">Di cui oneri di sicurezza afferenti l'impresa € 0,05005 (3 %)</w:t>
      </w:r>
    </w:p>
    <w:p>
      <w:pPr>
        <w:jc w:val="right"/>
        <w:spacing w:line="336" w:lineRule="auto"/>
      </w:pPr>
      <w:r>
        <w:rPr>
          <w:b/>
        </w:rPr>
        <w:t xml:space="preserve">Manodopera € 10,71198</w:t>
      </w:r>
    </w:p>
    <w:p>
      <w:pPr>
        <w:jc w:val="right"/>
        <w:spacing w:line="336" w:lineRule="auto"/>
      </w:pPr>
      <w:r>
        <w:rPr>
          <w:b/>
        </w:rPr>
        <w:t xml:space="preserve">Incidenza manodopera 76,14 %</w:t>
      </w:r>
    </w:p>
    <w:p>
      <w:pPr>
        <w:rPr>
          <w:sz w:val="10"/>
          <w:szCs w:val="10"/>
        </w:rPr>
      </w:pPr>
    </w:p>
    <w:p>
      <w:pPr>
        <w:rPr>
          <w:sz w:val="10"/>
          <w:szCs w:val="10"/>
        </w:rPr>
      </w:pPr>
    </w:p>
    <w:p>
      <w:pPr/>
      <w:r>
        <w:rPr>
          <w:b/>
        </w:rPr>
        <w:t xml:space="preserve">Codice regionale: TOS15_02.A03.009.002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002 - pavimento e sottostante malta di allettamento di qualsiasi dimensione e fino ad uno spessore di cm 5</w:t>
            </w:r>
          </w:p>
        </w:tc>
      </w:tr>
    </w:tbl>
    <w:p>
      <w:pPr>
        <w:jc w:val="right"/>
      </w:pPr>
    </w:p>
    <w:p>
      <w:pPr>
        <w:jc w:val="right"/>
        <w:spacing w:line="336" w:lineRule="auto"/>
      </w:pPr>
      <w:r>
        <w:rPr>
          <w:b/>
        </w:rPr>
        <w:t xml:space="preserve">Prezzo senza S. G. e Util. a m²: € 10,85937</w:t>
      </w:r>
    </w:p>
    <w:p>
      <w:pPr>
        <w:jc w:val="right"/>
        <w:spacing w:line="336" w:lineRule="auto"/>
      </w:pPr>
      <w:r>
        <w:rPr>
          <w:b/>
        </w:rPr>
        <w:t xml:space="preserve">Prezzo a m²: € 13,73710</w:t>
      </w:r>
    </w:p>
    <w:p>
      <w:pPr>
        <w:jc w:val="right"/>
        <w:spacing w:line="336" w:lineRule="auto"/>
      </w:pPr>
      <w:r>
        <w:rPr>
          <w:b/>
        </w:rPr>
        <w:t xml:space="preserve">Di cui oneri di sicurezza afferenti l'impresa € 0,04887 (3 %)</w:t>
      </w:r>
    </w:p>
    <w:p>
      <w:pPr>
        <w:jc w:val="right"/>
        <w:spacing w:line="336" w:lineRule="auto"/>
      </w:pPr>
      <w:r>
        <w:rPr>
          <w:b/>
        </w:rPr>
        <w:t xml:space="preserve">Manodopera € 9,15378</w:t>
      </w:r>
    </w:p>
    <w:p>
      <w:pPr>
        <w:jc w:val="right"/>
        <w:spacing w:line="336" w:lineRule="auto"/>
      </w:pPr>
      <w:r>
        <w:rPr>
          <w:b/>
        </w:rPr>
        <w:t xml:space="preserve">Incidenza manodopera 66,64 %</w:t>
      </w:r>
    </w:p>
    <w:p>
      <w:pPr>
        <w:rPr>
          <w:sz w:val="10"/>
          <w:szCs w:val="10"/>
        </w:rPr>
      </w:pPr>
    </w:p>
    <w:p>
      <w:pPr>
        <w:rPr>
          <w:sz w:val="10"/>
          <w:szCs w:val="10"/>
        </w:rPr>
      </w:pPr>
    </w:p>
    <w:p>
      <w:pPr/>
      <w:r>
        <w:rPr>
          <w:b/>
        </w:rPr>
        <w:t xml:space="preserve">Codice regionale: TOS15_02.A03.009.003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003 - pavimenti in lastricato o mattonato di qualsiasi dimensione, per ogni cm di spessore</w:t>
            </w:r>
          </w:p>
        </w:tc>
      </w:tr>
    </w:tbl>
    <w:p>
      <w:pPr>
        <w:jc w:val="right"/>
      </w:pPr>
    </w:p>
    <w:p>
      <w:pPr>
        <w:jc w:val="right"/>
        <w:spacing w:line="336" w:lineRule="auto"/>
      </w:pPr>
      <w:r>
        <w:rPr>
          <w:b/>
        </w:rPr>
        <w:t xml:space="preserve">Prezzo senza S. G. e Util. a m²: € 2,89499</w:t>
      </w:r>
    </w:p>
    <w:p>
      <w:pPr>
        <w:jc w:val="right"/>
        <w:spacing w:line="336" w:lineRule="auto"/>
      </w:pPr>
      <w:r>
        <w:rPr>
          <w:b/>
        </w:rPr>
        <w:t xml:space="preserve">Prezzo a m²: € 3,66216</w:t>
      </w:r>
    </w:p>
    <w:p>
      <w:pPr>
        <w:jc w:val="right"/>
        <w:spacing w:line="336" w:lineRule="auto"/>
      </w:pPr>
      <w:r>
        <w:rPr>
          <w:b/>
        </w:rPr>
        <w:t xml:space="preserve">Di cui oneri di sicurezza afferenti l'impresa € 0,01303 (3 %)</w:t>
      </w:r>
    </w:p>
    <w:p>
      <w:pPr>
        <w:jc w:val="right"/>
        <w:spacing w:line="336" w:lineRule="auto"/>
      </w:pPr>
      <w:r>
        <w:rPr>
          <w:b/>
        </w:rPr>
        <w:t xml:space="preserve">Manodopera € 2,41092</w:t>
      </w:r>
    </w:p>
    <w:p>
      <w:pPr>
        <w:jc w:val="right"/>
        <w:spacing w:line="336" w:lineRule="auto"/>
      </w:pPr>
      <w:r>
        <w:rPr>
          <w:b/>
        </w:rPr>
        <w:t xml:space="preserve">Incidenza manodopera 65,83 %</w:t>
      </w:r>
    </w:p>
    <w:p>
      <w:pPr>
        <w:rPr>
          <w:sz w:val="10"/>
          <w:szCs w:val="10"/>
        </w:rPr>
      </w:pPr>
    </w:p>
    <w:p>
      <w:pPr>
        <w:rPr>
          <w:sz w:val="10"/>
          <w:szCs w:val="10"/>
        </w:rPr>
      </w:pPr>
    </w:p>
    <w:p>
      <w:pPr/>
      <w:r>
        <w:rPr>
          <w:b/>
        </w:rPr>
        <w:t xml:space="preserve">Codice regionale: TOS15_02.A03.009.004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004 - zoccolino battiscopa di qualsiasi tipo, dimensione e spessore</w:t>
            </w:r>
          </w:p>
        </w:tc>
      </w:tr>
    </w:tbl>
    <w:p>
      <w:pPr>
        <w:jc w:val="right"/>
      </w:pPr>
    </w:p>
    <w:p>
      <w:pPr>
        <w:jc w:val="right"/>
        <w:spacing w:line="336" w:lineRule="auto"/>
      </w:pPr>
      <w:r>
        <w:rPr>
          <w:b/>
        </w:rPr>
        <w:t xml:space="preserve">Prezzo senza S. G. e Util. a m: € 3,11858</w:t>
      </w:r>
    </w:p>
    <w:p>
      <w:pPr>
        <w:jc w:val="right"/>
        <w:spacing w:line="336" w:lineRule="auto"/>
      </w:pPr>
      <w:r>
        <w:rPr>
          <w:b/>
        </w:rPr>
        <w:t xml:space="preserve">Prezzo a m: € 3,94500</w:t>
      </w:r>
    </w:p>
    <w:p>
      <w:pPr>
        <w:jc w:val="right"/>
        <w:spacing w:line="336" w:lineRule="auto"/>
      </w:pPr>
      <w:r>
        <w:rPr>
          <w:b/>
        </w:rPr>
        <w:t xml:space="preserve">Di cui oneri di sicurezza afferenti l'impresa € 0,01403 (3 %)</w:t>
      </w:r>
    </w:p>
    <w:p>
      <w:pPr>
        <w:jc w:val="right"/>
        <w:spacing w:line="336" w:lineRule="auto"/>
      </w:pPr>
      <w:r>
        <w:rPr>
          <w:b/>
        </w:rPr>
        <w:t xml:space="preserve">Manodopera € 3,09258</w:t>
      </w:r>
    </w:p>
    <w:p>
      <w:pPr>
        <w:jc w:val="right"/>
        <w:spacing w:line="336" w:lineRule="auto"/>
      </w:pPr>
      <w:r>
        <w:rPr>
          <w:b/>
        </w:rPr>
        <w:t xml:space="preserve">Incidenza manodopera 78,39 %</w:t>
      </w:r>
    </w:p>
    <w:p>
      <w:pPr>
        <w:rPr>
          <w:sz w:val="10"/>
          <w:szCs w:val="10"/>
        </w:rPr>
      </w:pPr>
    </w:p>
    <w:p>
      <w:pPr>
        <w:rPr>
          <w:sz w:val="10"/>
          <w:szCs w:val="10"/>
        </w:rPr>
      </w:pPr>
    </w:p>
    <w:p>
      <w:pPr/>
      <w:r>
        <w:rPr>
          <w:b/>
        </w:rPr>
        <w:t xml:space="preserve">Codice regionale: TOS15_02.A03.009.005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005 - massetto in calcestruzzo, per ogni cm di spessore</w:t>
            </w:r>
          </w:p>
        </w:tc>
      </w:tr>
    </w:tbl>
    <w:p>
      <w:pPr>
        <w:jc w:val="right"/>
      </w:pPr>
    </w:p>
    <w:p>
      <w:pPr>
        <w:jc w:val="right"/>
        <w:spacing w:line="336" w:lineRule="auto"/>
      </w:pPr>
      <w:r>
        <w:rPr>
          <w:b/>
        </w:rPr>
        <w:t xml:space="preserve">Prezzo senza S. G. e Util. a m²: € 2,23722</w:t>
      </w:r>
    </w:p>
    <w:p>
      <w:pPr>
        <w:jc w:val="right"/>
        <w:spacing w:line="336" w:lineRule="auto"/>
      </w:pPr>
      <w:r>
        <w:rPr>
          <w:b/>
        </w:rPr>
        <w:t xml:space="preserve">Prezzo a m²: € 2,83009</w:t>
      </w:r>
    </w:p>
    <w:p>
      <w:pPr>
        <w:jc w:val="right"/>
        <w:spacing w:line="336" w:lineRule="auto"/>
      </w:pPr>
      <w:r>
        <w:rPr>
          <w:b/>
        </w:rPr>
        <w:t xml:space="preserve">Di cui oneri di sicurezza afferenti l'impresa € 0,01007 (3 %)</w:t>
      </w:r>
    </w:p>
    <w:p>
      <w:pPr>
        <w:jc w:val="right"/>
        <w:spacing w:line="336" w:lineRule="auto"/>
      </w:pPr>
      <w:r>
        <w:rPr>
          <w:b/>
        </w:rPr>
        <w:t xml:space="preserve">Manodopera € 1,75144</w:t>
      </w:r>
    </w:p>
    <w:p>
      <w:pPr>
        <w:jc w:val="right"/>
        <w:spacing w:line="336" w:lineRule="auto"/>
      </w:pPr>
      <w:r>
        <w:rPr>
          <w:b/>
        </w:rPr>
        <w:t xml:space="preserve">Incidenza manodopera 61,89 %</w:t>
      </w:r>
    </w:p>
    <w:p>
      <w:pPr>
        <w:rPr>
          <w:sz w:val="10"/>
          <w:szCs w:val="10"/>
        </w:rPr>
      </w:pPr>
    </w:p>
    <w:p>
      <w:pPr>
        <w:rPr>
          <w:sz w:val="10"/>
          <w:szCs w:val="10"/>
        </w:rPr>
      </w:pPr>
    </w:p>
    <w:p>
      <w:pPr/>
      <w:r>
        <w:rPr>
          <w:b/>
        </w:rPr>
        <w:t xml:space="preserve">Codice regionale: TOS15_02.A03.009.006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006 - massetto alleggerito, per isolamento, formazione di pendenze o simili, per ogni cm di spessore</w:t>
            </w:r>
          </w:p>
        </w:tc>
      </w:tr>
    </w:tbl>
    <w:p>
      <w:pPr>
        <w:jc w:val="right"/>
      </w:pPr>
    </w:p>
    <w:p>
      <w:pPr>
        <w:jc w:val="right"/>
        <w:spacing w:line="336" w:lineRule="auto"/>
      </w:pPr>
      <w:r>
        <w:rPr>
          <w:b/>
        </w:rPr>
        <w:t xml:space="preserve">Prezzo senza S. G. e Util. a m²: € 1,86015</w:t>
      </w:r>
    </w:p>
    <w:p>
      <w:pPr>
        <w:jc w:val="right"/>
        <w:spacing w:line="336" w:lineRule="auto"/>
      </w:pPr>
      <w:r>
        <w:rPr>
          <w:b/>
        </w:rPr>
        <w:t xml:space="preserve">Prezzo a m²: € 2,35309</w:t>
      </w:r>
    </w:p>
    <w:p>
      <w:pPr>
        <w:jc w:val="right"/>
        <w:spacing w:line="336" w:lineRule="auto"/>
      </w:pPr>
      <w:r>
        <w:rPr>
          <w:b/>
        </w:rPr>
        <w:t xml:space="preserve">Di cui oneri di sicurezza afferenti l'impresa € 0,00837 (3 %)</w:t>
      </w:r>
    </w:p>
    <w:p>
      <w:pPr>
        <w:jc w:val="right"/>
        <w:spacing w:line="336" w:lineRule="auto"/>
      </w:pPr>
      <w:r>
        <w:rPr>
          <w:b/>
        </w:rPr>
        <w:t xml:space="preserve">Manodopera € 1,45750</w:t>
      </w:r>
    </w:p>
    <w:p>
      <w:pPr>
        <w:jc w:val="right"/>
        <w:spacing w:line="336" w:lineRule="auto"/>
      </w:pPr>
      <w:r>
        <w:rPr>
          <w:b/>
        </w:rPr>
        <w:t xml:space="preserve">Incidenza manodopera 61,94 %</w:t>
      </w:r>
    </w:p>
    <w:p>
      <w:pPr>
        <w:rPr>
          <w:sz w:val="10"/>
          <w:szCs w:val="10"/>
        </w:rPr>
      </w:pPr>
    </w:p>
    <w:p>
      <w:pPr>
        <w:rPr>
          <w:sz w:val="10"/>
          <w:szCs w:val="10"/>
        </w:rPr>
      </w:pPr>
    </w:p>
    <w:p>
      <w:pPr/>
      <w:r>
        <w:rPr>
          <w:b/>
        </w:rPr>
        <w:t xml:space="preserve">Codice regionale: TOS15_02.A03.009.007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Demolizione di pavimentazioni, massetti e vespai , escluse opere provvisionali</w:t>
            </w:r>
          </w:p>
        </w:tc>
      </w:tr>
      <w:tr>
        <w:trPr/>
        <w:tc>
          <w:tcPr>
            <w:tcW w:w="1200" w:type="dxa"/>
          </w:tcPr>
          <w:p>
            <w:pPr/>
            <w:r>
              <w:rPr>
                <w:b/>
              </w:rPr>
              <w:t xml:space="preserve">Articolo:</w:t>
            </w:r>
          </w:p>
        </w:tc>
        <w:tc>
          <w:tcPr>
            <w:tcW w:w="7900" w:type="dxa"/>
          </w:tcPr>
          <w:p>
            <w:pPr/>
            <w:r>
              <w:rPr/>
              <w:t xml:space="preserve">007 - vespaio di qualsiasi tipo e consistenza, per ogni cm di spessore</w:t>
            </w:r>
          </w:p>
        </w:tc>
      </w:tr>
    </w:tbl>
    <w:p>
      <w:pPr>
        <w:jc w:val="right"/>
      </w:pPr>
    </w:p>
    <w:p>
      <w:pPr>
        <w:jc w:val="right"/>
        <w:spacing w:line="336" w:lineRule="auto"/>
      </w:pPr>
      <w:r>
        <w:rPr>
          <w:b/>
        </w:rPr>
        <w:t xml:space="preserve">Prezzo senza S. G. e Util. a m²: € 1,64822</w:t>
      </w:r>
    </w:p>
    <w:p>
      <w:pPr>
        <w:jc w:val="right"/>
        <w:spacing w:line="336" w:lineRule="auto"/>
      </w:pPr>
      <w:r>
        <w:rPr>
          <w:b/>
        </w:rPr>
        <w:t xml:space="preserve">Prezzo a m²: € 2,08500</w:t>
      </w:r>
    </w:p>
    <w:p>
      <w:pPr>
        <w:jc w:val="right"/>
        <w:spacing w:line="336" w:lineRule="auto"/>
      </w:pPr>
      <w:r>
        <w:rPr>
          <w:b/>
        </w:rPr>
        <w:t xml:space="preserve">Di cui oneri di sicurezza afferenti l'impresa € 0,00742 (3 %)</w:t>
      </w:r>
    </w:p>
    <w:p>
      <w:pPr>
        <w:jc w:val="right"/>
        <w:spacing w:line="336" w:lineRule="auto"/>
      </w:pPr>
      <w:r>
        <w:rPr>
          <w:b/>
        </w:rPr>
        <w:t xml:space="preserve">Manodopera € 1,34284</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TOS15_02.A03.010.001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001 - in piastrelle posate con malta o collante fino all'altezza di m 1,50</w:t>
            </w:r>
          </w:p>
        </w:tc>
      </w:tr>
    </w:tbl>
    <w:p>
      <w:pPr>
        <w:jc w:val="right"/>
      </w:pPr>
    </w:p>
    <w:p>
      <w:pPr>
        <w:jc w:val="right"/>
        <w:spacing w:line="336" w:lineRule="auto"/>
      </w:pPr>
      <w:r>
        <w:rPr>
          <w:b/>
        </w:rPr>
        <w:t xml:space="preserve">Prezzo senza S. G. e Util. a m²: € 7,03674</w:t>
      </w:r>
    </w:p>
    <w:p>
      <w:pPr>
        <w:jc w:val="right"/>
        <w:spacing w:line="336" w:lineRule="auto"/>
      </w:pPr>
      <w:r>
        <w:rPr>
          <w:b/>
        </w:rPr>
        <w:t xml:space="preserve">Prezzo a m²: € 8,90148</w:t>
      </w:r>
    </w:p>
    <w:p>
      <w:pPr>
        <w:jc w:val="right"/>
        <w:spacing w:line="336" w:lineRule="auto"/>
      </w:pPr>
      <w:r>
        <w:rPr>
          <w:b/>
        </w:rPr>
        <w:t xml:space="preserve">Di cui oneri di sicurezza afferenti l'impresa € 0,02111 (2 %)</w:t>
      </w:r>
    </w:p>
    <w:p>
      <w:pPr>
        <w:jc w:val="right"/>
        <w:spacing w:line="336" w:lineRule="auto"/>
      </w:pPr>
      <w:r>
        <w:rPr>
          <w:b/>
        </w:rPr>
        <w:t xml:space="preserve">Manodopera € 7,03674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002 - in piastrelle posate con malta o collante dall'altezza di m 1,51 a m 3,00</w:t>
            </w:r>
          </w:p>
        </w:tc>
      </w:tr>
    </w:tbl>
    <w:p>
      <w:pPr>
        <w:jc w:val="right"/>
      </w:pPr>
    </w:p>
    <w:p>
      <w:pPr>
        <w:jc w:val="right"/>
        <w:spacing w:line="336" w:lineRule="auto"/>
      </w:pPr>
      <w:r>
        <w:rPr>
          <w:b/>
        </w:rPr>
        <w:t xml:space="preserve">Prezzo senza S. G. e Util. a m²: € 9,27774</w:t>
      </w:r>
    </w:p>
    <w:p>
      <w:pPr>
        <w:jc w:val="right"/>
        <w:spacing w:line="336" w:lineRule="auto"/>
      </w:pPr>
      <w:r>
        <w:rPr>
          <w:b/>
        </w:rPr>
        <w:t xml:space="preserve">Prezzo a m²: € 11,73634</w:t>
      </w:r>
    </w:p>
    <w:p>
      <w:pPr>
        <w:jc w:val="right"/>
        <w:spacing w:line="336" w:lineRule="auto"/>
      </w:pPr>
      <w:r>
        <w:rPr>
          <w:b/>
        </w:rPr>
        <w:t xml:space="preserve">Di cui oneri di sicurezza afferenti l'impresa € 0,02783 (2 %)</w:t>
      </w:r>
    </w:p>
    <w:p>
      <w:pPr>
        <w:jc w:val="right"/>
        <w:spacing w:line="336" w:lineRule="auto"/>
      </w:pPr>
      <w:r>
        <w:rPr>
          <w:b/>
        </w:rPr>
        <w:t xml:space="preserve">Manodopera € 9,27774</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003 - in carta da parati</w:t>
            </w:r>
          </w:p>
        </w:tc>
      </w:tr>
    </w:tbl>
    <w:p>
      <w:pPr>
        <w:jc w:val="right"/>
      </w:pPr>
    </w:p>
    <w:p>
      <w:pPr>
        <w:jc w:val="right"/>
        <w:spacing w:line="336" w:lineRule="auto"/>
      </w:pPr>
      <w:r>
        <w:rPr>
          <w:b/>
        </w:rPr>
        <w:t xml:space="preserve">Prezzo senza S. G. e Util. a m²: € 9,40589</w:t>
      </w:r>
    </w:p>
    <w:p>
      <w:pPr>
        <w:jc w:val="right"/>
        <w:spacing w:line="336" w:lineRule="auto"/>
      </w:pPr>
      <w:r>
        <w:rPr>
          <w:b/>
        </w:rPr>
        <w:t xml:space="preserve">Prezzo a m²: € 11,89845</w:t>
      </w:r>
    </w:p>
    <w:p>
      <w:pPr>
        <w:jc w:val="right"/>
        <w:spacing w:line="336" w:lineRule="auto"/>
      </w:pPr>
      <w:r>
        <w:rPr>
          <w:b/>
        </w:rPr>
        <w:t xml:space="preserve">Di cui oneri di sicurezza afferenti l'impresa € 0,02822 (2 %)</w:t>
      </w:r>
    </w:p>
    <w:p>
      <w:pPr>
        <w:jc w:val="right"/>
        <w:spacing w:line="336" w:lineRule="auto"/>
      </w:pPr>
      <w:r>
        <w:rPr>
          <w:b/>
        </w:rPr>
        <w:t xml:space="preserve">Manodopera € 7,33914</w:t>
      </w:r>
    </w:p>
    <w:p>
      <w:pPr>
        <w:jc w:val="right"/>
        <w:spacing w:line="336" w:lineRule="auto"/>
      </w:pPr>
      <w:r>
        <w:rPr>
          <w:b/>
        </w:rPr>
        <w:t xml:space="preserve">Incidenza manodopera 61,68 %</w:t>
      </w:r>
    </w:p>
    <w:p>
      <w:pPr>
        <w:rPr>
          <w:sz w:val="10"/>
          <w:szCs w:val="10"/>
        </w:rPr>
      </w:pPr>
    </w:p>
    <w:p>
      <w:pPr>
        <w:rPr>
          <w:sz w:val="10"/>
          <w:szCs w:val="10"/>
        </w:rPr>
      </w:pPr>
    </w:p>
    <w:p>
      <w:pPr/>
      <w:r>
        <w:rPr>
          <w:b/>
        </w:rPr>
        <w:t xml:space="preserve">Codice regionale: TOS15_02.A03.010.004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Demolizione di rivestimenti o parati escluso sottostante intonaco :</w:t>
            </w:r>
          </w:p>
        </w:tc>
      </w:tr>
      <w:tr>
        <w:trPr/>
        <w:tc>
          <w:tcPr>
            <w:tcW w:w="1200" w:type="dxa"/>
          </w:tcPr>
          <w:p>
            <w:pPr/>
            <w:r>
              <w:rPr>
                <w:b/>
              </w:rPr>
              <w:t xml:space="preserve">Articolo:</w:t>
            </w:r>
          </w:p>
        </w:tc>
        <w:tc>
          <w:tcPr>
            <w:tcW w:w="7900" w:type="dxa"/>
          </w:tcPr>
          <w:p>
            <w:pPr/>
            <w:r>
              <w:rPr/>
              <w:t xml:space="preserve">004 - parati di qualsiasi tipo, escluso carta</w:t>
            </w:r>
          </w:p>
        </w:tc>
      </w:tr>
    </w:tbl>
    <w:p>
      <w:pPr>
        <w:jc w:val="right"/>
      </w:pPr>
    </w:p>
    <w:p>
      <w:pPr>
        <w:jc w:val="right"/>
        <w:spacing w:line="336" w:lineRule="auto"/>
      </w:pPr>
      <w:r>
        <w:rPr>
          <w:b/>
        </w:rPr>
        <w:t xml:space="preserve">Prezzo senza S. G. e Util. a m²: € 4,27126</w:t>
      </w:r>
    </w:p>
    <w:p>
      <w:pPr>
        <w:jc w:val="right"/>
        <w:spacing w:line="336" w:lineRule="auto"/>
      </w:pPr>
      <w:r>
        <w:rPr>
          <w:b/>
        </w:rPr>
        <w:t xml:space="preserve">Prezzo a m²: € 5,40314</w:t>
      </w:r>
    </w:p>
    <w:p>
      <w:pPr>
        <w:jc w:val="right"/>
        <w:spacing w:line="336" w:lineRule="auto"/>
      </w:pPr>
      <w:r>
        <w:rPr>
          <w:b/>
        </w:rPr>
        <w:t xml:space="preserve">Di cui oneri di sicurezza afferenti l'impresa € 0,01281 (2 %)</w:t>
      </w:r>
    </w:p>
    <w:p>
      <w:pPr>
        <w:jc w:val="right"/>
        <w:spacing w:line="336" w:lineRule="auto"/>
      </w:pPr>
      <w:r>
        <w:rPr>
          <w:b/>
        </w:rPr>
        <w:t xml:space="preserve">Manodopera € 4,00325</w:t>
      </w:r>
    </w:p>
    <w:p>
      <w:pPr>
        <w:jc w:val="right"/>
        <w:spacing w:line="336" w:lineRule="auto"/>
      </w:pPr>
      <w:r>
        <w:rPr>
          <w:b/>
        </w:rPr>
        <w:t xml:space="preserve">Incidenza manodopera 74,09 %</w:t>
      </w:r>
    </w:p>
    <w:p>
      <w:pPr>
        <w:rPr>
          <w:sz w:val="10"/>
          <w:szCs w:val="10"/>
        </w:rPr>
      </w:pPr>
    </w:p>
    <w:p>
      <w:pPr>
        <w:rPr>
          <w:sz w:val="10"/>
          <w:szCs w:val="10"/>
        </w:rPr>
      </w:pPr>
    </w:p>
    <w:p>
      <w:pPr/>
      <w:r>
        <w:rPr>
          <w:b/>
        </w:rPr>
        <w:t xml:space="preserve">Codice regionale: TOS15_02.A03.011.001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001 - su pareti interne ed esterne con intonaco a calce</w:t>
            </w:r>
          </w:p>
        </w:tc>
      </w:tr>
    </w:tbl>
    <w:p>
      <w:pPr>
        <w:jc w:val="right"/>
      </w:pPr>
    </w:p>
    <w:p>
      <w:pPr>
        <w:jc w:val="right"/>
        <w:spacing w:line="336" w:lineRule="auto"/>
      </w:pPr>
      <w:r>
        <w:rPr>
          <w:b/>
        </w:rPr>
        <w:t xml:space="preserve">Prezzo senza S. G. e Util. a m²: € 8,51174</w:t>
      </w:r>
    </w:p>
    <w:p>
      <w:pPr>
        <w:jc w:val="right"/>
        <w:spacing w:line="336" w:lineRule="auto"/>
      </w:pPr>
      <w:r>
        <w:rPr>
          <w:b/>
        </w:rPr>
        <w:t xml:space="preserve">Prezzo a m²: € 10,76735</w:t>
      </w:r>
    </w:p>
    <w:p>
      <w:pPr>
        <w:jc w:val="right"/>
        <w:spacing w:line="336" w:lineRule="auto"/>
      </w:pPr>
      <w:r>
        <w:rPr>
          <w:b/>
        </w:rPr>
        <w:t xml:space="preserve">Di cui oneri di sicurezza afferenti l'impresa € 0,03830 (3 %)</w:t>
      </w:r>
    </w:p>
    <w:p>
      <w:pPr>
        <w:jc w:val="right"/>
        <w:spacing w:line="336" w:lineRule="auto"/>
      </w:pPr>
      <w:r>
        <w:rPr>
          <w:b/>
        </w:rPr>
        <w:t xml:space="preserve">Manodopera € 8,50134</w:t>
      </w:r>
    </w:p>
    <w:p>
      <w:pPr>
        <w:jc w:val="right"/>
        <w:spacing w:line="336" w:lineRule="auto"/>
      </w:pPr>
      <w:r>
        <w:rPr>
          <w:b/>
        </w:rPr>
        <w:t xml:space="preserve">Incidenza manodopera 78,95 %</w:t>
      </w:r>
    </w:p>
    <w:p>
      <w:pPr>
        <w:rPr>
          <w:sz w:val="10"/>
          <w:szCs w:val="10"/>
        </w:rPr>
      </w:pPr>
    </w:p>
    <w:p>
      <w:pPr>
        <w:rPr>
          <w:sz w:val="10"/>
          <w:szCs w:val="10"/>
        </w:rPr>
      </w:pPr>
    </w:p>
    <w:p>
      <w:pPr/>
      <w:r>
        <w:rPr>
          <w:b/>
        </w:rPr>
        <w:t xml:space="preserve">Codice regionale: TOS15_02.A03.011.002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002 - su soffitti con intonaco a calce</w:t>
            </w:r>
          </w:p>
        </w:tc>
      </w:tr>
    </w:tbl>
    <w:p>
      <w:pPr>
        <w:jc w:val="right"/>
      </w:pPr>
    </w:p>
    <w:p>
      <w:pPr>
        <w:jc w:val="right"/>
        <w:spacing w:line="336" w:lineRule="auto"/>
      </w:pPr>
      <w:r>
        <w:rPr>
          <w:b/>
        </w:rPr>
        <w:t xml:space="preserve">Prezzo senza S. G. e Util. a m²: € 9,26744</w:t>
      </w:r>
    </w:p>
    <w:p>
      <w:pPr>
        <w:jc w:val="right"/>
        <w:spacing w:line="336" w:lineRule="auto"/>
      </w:pPr>
      <w:r>
        <w:rPr>
          <w:b/>
        </w:rPr>
        <w:t xml:space="preserve">Prezzo a m²: € 11,72331</w:t>
      </w:r>
    </w:p>
    <w:p>
      <w:pPr>
        <w:jc w:val="right"/>
        <w:spacing w:line="336" w:lineRule="auto"/>
      </w:pPr>
      <w:r>
        <w:rPr>
          <w:b/>
        </w:rPr>
        <w:t xml:space="preserve">Di cui oneri di sicurezza afferenti l'impresa € 0,04170 (3 %)</w:t>
      </w:r>
    </w:p>
    <w:p>
      <w:pPr>
        <w:jc w:val="right"/>
        <w:spacing w:line="336" w:lineRule="auto"/>
      </w:pPr>
      <w:r>
        <w:rPr>
          <w:b/>
        </w:rPr>
        <w:t xml:space="preserve">Manodopera € 9,25704</w:t>
      </w:r>
    </w:p>
    <w:p>
      <w:pPr>
        <w:jc w:val="right"/>
        <w:spacing w:line="336" w:lineRule="auto"/>
      </w:pPr>
      <w:r>
        <w:rPr>
          <w:b/>
        </w:rPr>
        <w:t xml:space="preserve">Incidenza manodopera 78,96 %</w:t>
      </w:r>
    </w:p>
    <w:p>
      <w:pPr>
        <w:rPr>
          <w:sz w:val="10"/>
          <w:szCs w:val="10"/>
        </w:rPr>
      </w:pPr>
    </w:p>
    <w:p>
      <w:pPr>
        <w:rPr>
          <w:sz w:val="10"/>
          <w:szCs w:val="10"/>
        </w:rPr>
      </w:pPr>
    </w:p>
    <w:p>
      <w:pPr/>
      <w:r>
        <w:rPr>
          <w:b/>
        </w:rPr>
        <w:t xml:space="preserve">Codice regionale: TOS15_02.A03.011.003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003 - su pareti interne ed esterne con intonaco a cemento</w:t>
            </w:r>
          </w:p>
        </w:tc>
      </w:tr>
    </w:tbl>
    <w:p>
      <w:pPr>
        <w:jc w:val="right"/>
      </w:pPr>
    </w:p>
    <w:p>
      <w:pPr>
        <w:jc w:val="right"/>
        <w:spacing w:line="336" w:lineRule="auto"/>
      </w:pPr>
      <w:r>
        <w:rPr>
          <w:b/>
        </w:rPr>
        <w:t xml:space="preserve">Prezzo senza S. G. e Util. a m²: € 9,75734</w:t>
      </w:r>
    </w:p>
    <w:p>
      <w:pPr>
        <w:jc w:val="right"/>
        <w:spacing w:line="336" w:lineRule="auto"/>
      </w:pPr>
      <w:r>
        <w:rPr>
          <w:b/>
        </w:rPr>
        <w:t xml:space="preserve">Prezzo a m²: € 12,34304</w:t>
      </w:r>
    </w:p>
    <w:p>
      <w:pPr>
        <w:jc w:val="right"/>
        <w:spacing w:line="336" w:lineRule="auto"/>
      </w:pPr>
      <w:r>
        <w:rPr>
          <w:b/>
        </w:rPr>
        <w:t xml:space="preserve">Di cui oneri di sicurezza afferenti l'impresa € 0,04391 (3 %)</w:t>
      </w:r>
    </w:p>
    <w:p>
      <w:pPr>
        <w:jc w:val="right"/>
        <w:spacing w:line="336" w:lineRule="auto"/>
      </w:pPr>
      <w:r>
        <w:rPr>
          <w:b/>
        </w:rPr>
        <w:t xml:space="preserve">Manodopera € 9,74694</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Spicconature di intonaci fino a ritrovare il vivo della muratura sottostante, compreso rimozione del velo, stabilitura ed arricciatura per uno spessore massimo di cm 3; escluso eventuali rimpelli o maggiori rinzaffi per regolarizzazione di pareti o soffitti e qualsiasi opera provvisionale</w:t>
            </w:r>
          </w:p>
        </w:tc>
      </w:tr>
      <w:tr>
        <w:trPr/>
        <w:tc>
          <w:tcPr>
            <w:tcW w:w="1200" w:type="dxa"/>
          </w:tcPr>
          <w:p>
            <w:pPr/>
            <w:r>
              <w:rPr>
                <w:b/>
              </w:rPr>
              <w:t xml:space="preserve">Articolo:</w:t>
            </w:r>
          </w:p>
        </w:tc>
        <w:tc>
          <w:tcPr>
            <w:tcW w:w="7900" w:type="dxa"/>
          </w:tcPr>
          <w:p>
            <w:pPr/>
            <w:r>
              <w:rPr/>
              <w:t xml:space="preserve">004 - su soffitti con intonaco a cemento</w:t>
            </w:r>
          </w:p>
        </w:tc>
      </w:tr>
    </w:tbl>
    <w:p>
      <w:pPr>
        <w:jc w:val="right"/>
      </w:pPr>
    </w:p>
    <w:p>
      <w:pPr>
        <w:jc w:val="right"/>
        <w:spacing w:line="336" w:lineRule="auto"/>
      </w:pPr>
      <w:r>
        <w:rPr>
          <w:b/>
        </w:rPr>
        <w:t xml:space="preserve">Prezzo senza S. G. e Util. a m²: € 10,47134</w:t>
      </w:r>
    </w:p>
    <w:p>
      <w:pPr>
        <w:jc w:val="right"/>
        <w:spacing w:line="336" w:lineRule="auto"/>
      </w:pPr>
      <w:r>
        <w:rPr>
          <w:b/>
        </w:rPr>
        <w:t xml:space="preserve">Prezzo a m²: € 13,24625</w:t>
      </w:r>
    </w:p>
    <w:p>
      <w:pPr>
        <w:jc w:val="right"/>
        <w:spacing w:line="336" w:lineRule="auto"/>
      </w:pPr>
      <w:r>
        <w:rPr>
          <w:b/>
        </w:rPr>
        <w:t xml:space="preserve">Di cui oneri di sicurezza afferenti l'impresa € 0,04712 (3 %)</w:t>
      </w:r>
    </w:p>
    <w:p>
      <w:pPr>
        <w:jc w:val="right"/>
        <w:spacing w:line="336" w:lineRule="auto"/>
      </w:pPr>
      <w:r>
        <w:rPr>
          <w:b/>
        </w:rPr>
        <w:t xml:space="preserve">Manodopera € 10,46094</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TOS15_02.A03.021.001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Smontaggio andante di tetto in legno e laterizio costituito da manto di copertura, scempiato in pianelle o tavelle di laterizio o tavolame e piccola orditura lignea, compreso disancoraggio dalle strutture e accatastamento del materiale al piano di appoggio; escluso il calo a terra del materiale e la rimozione di abbaini, comignoli, lucernari e sovrastrutture in genere</w:t>
            </w:r>
          </w:p>
        </w:tc>
      </w:tr>
      <w:tr>
        <w:trPr/>
        <w:tc>
          <w:tcPr>
            <w:tcW w:w="1200" w:type="dxa"/>
          </w:tcPr>
          <w:p>
            <w:pPr/>
            <w:r>
              <w:rPr>
                <w:b/>
              </w:rPr>
              <w:t xml:space="preserve">Articolo:</w:t>
            </w:r>
          </w:p>
        </w:tc>
        <w:tc>
          <w:tcPr>
            <w:tcW w:w="7900" w:type="dxa"/>
          </w:tcPr>
          <w:p>
            <w:pPr/>
            <w:r>
              <w:rPr/>
              <w:t xml:space="preserve">001 - per qualsiasi estensione</w:t>
            </w:r>
          </w:p>
        </w:tc>
      </w:tr>
    </w:tbl>
    <w:p>
      <w:pPr>
        <w:jc w:val="right"/>
      </w:pPr>
    </w:p>
    <w:p>
      <w:pPr>
        <w:jc w:val="right"/>
        <w:spacing w:line="336" w:lineRule="auto"/>
      </w:pPr>
      <w:r>
        <w:rPr>
          <w:b/>
        </w:rPr>
        <w:t xml:space="preserve">Prezzo senza S. G. e Util. a m²: € 33,31320</w:t>
      </w:r>
    </w:p>
    <w:p>
      <w:pPr>
        <w:jc w:val="right"/>
        <w:spacing w:line="336" w:lineRule="auto"/>
      </w:pPr>
      <w:r>
        <w:rPr>
          <w:b/>
        </w:rPr>
        <w:t xml:space="preserve">Prezzo a m²: € 42,14120</w:t>
      </w:r>
    </w:p>
    <w:p>
      <w:pPr>
        <w:jc w:val="right"/>
        <w:spacing w:line="336" w:lineRule="auto"/>
      </w:pPr>
      <w:r>
        <w:rPr>
          <w:b/>
        </w:rPr>
        <w:t xml:space="preserve">Di cui oneri di sicurezza afferenti l'impresa € 0,19988 (4 %)</w:t>
      </w:r>
    </w:p>
    <w:p>
      <w:pPr>
        <w:jc w:val="right"/>
        <w:spacing w:line="336" w:lineRule="auto"/>
      </w:pPr>
      <w:r>
        <w:rPr>
          <w:b/>
        </w:rPr>
        <w:t xml:space="preserve">Manodopera € 33,31320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10,00</w:t>
            </w:r>
          </w:p>
        </w:tc>
      </w:tr>
    </w:tbl>
    <w:p>
      <w:pPr>
        <w:jc w:val="right"/>
      </w:pPr>
    </w:p>
    <w:p>
      <w:pPr>
        <w:jc w:val="right"/>
        <w:spacing w:line="336" w:lineRule="auto"/>
      </w:pPr>
      <w:r>
        <w:rPr>
          <w:b/>
        </w:rPr>
        <w:t xml:space="preserve">Prezzo senza S. G. e Util. a m²: € 10,98090</w:t>
      </w:r>
    </w:p>
    <w:p>
      <w:pPr>
        <w:jc w:val="right"/>
        <w:spacing w:line="336" w:lineRule="auto"/>
      </w:pPr>
      <w:r>
        <w:rPr>
          <w:b/>
        </w:rPr>
        <w:t xml:space="preserve">Prezzo a m²: € 13,89084</w:t>
      </w:r>
    </w:p>
    <w:p>
      <w:pPr>
        <w:jc w:val="right"/>
        <w:spacing w:line="336" w:lineRule="auto"/>
      </w:pPr>
      <w:r>
        <w:rPr>
          <w:b/>
        </w:rPr>
        <w:t xml:space="preserve">Di cui oneri di sicurezza afferenti l'impresa € 0,06589 (4 %)</w:t>
      </w:r>
    </w:p>
    <w:p>
      <w:pPr>
        <w:jc w:val="right"/>
        <w:spacing w:line="336" w:lineRule="auto"/>
      </w:pPr>
      <w:r>
        <w:rPr>
          <w:b/>
        </w:rPr>
        <w:t xml:space="preserve">Manodopera € 10,98090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Smontaggio di manto di copertura in tegole e coppi o marsigliesi, anche per superfici parziali con accantonamento dei materiali allo stesso piano della copertura;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€ 10,08450</w:t>
      </w:r>
    </w:p>
    <w:p>
      <w:pPr>
        <w:jc w:val="right"/>
        <w:spacing w:line="336" w:lineRule="auto"/>
      </w:pPr>
      <w:r>
        <w:rPr>
          <w:b/>
        </w:rPr>
        <w:t xml:space="preserve">Prezzo a m²: € 12,75689</w:t>
      </w:r>
    </w:p>
    <w:p>
      <w:pPr>
        <w:jc w:val="right"/>
        <w:spacing w:line="336" w:lineRule="auto"/>
      </w:pPr>
      <w:r>
        <w:rPr>
          <w:b/>
        </w:rPr>
        <w:t xml:space="preserve">Di cui oneri di sicurezza afferenti l'impresa € 0,06051 (4 %)</w:t>
      </w:r>
    </w:p>
    <w:p>
      <w:pPr>
        <w:jc w:val="right"/>
        <w:spacing w:line="336" w:lineRule="auto"/>
      </w:pPr>
      <w:r>
        <w:rPr>
          <w:b/>
        </w:rPr>
        <w:t xml:space="preserve">Manodopera € 10,08450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fino ad una superficie di mq 10</w:t>
            </w:r>
          </w:p>
        </w:tc>
      </w:tr>
    </w:tbl>
    <w:p>
      <w:pPr>
        <w:jc w:val="right"/>
      </w:pPr>
    </w:p>
    <w:p>
      <w:pPr>
        <w:jc w:val="right"/>
        <w:spacing w:line="336" w:lineRule="auto"/>
      </w:pPr>
      <w:r>
        <w:rPr>
          <w:b/>
        </w:rPr>
        <w:t xml:space="preserve">Prezzo senza S. G. e Util. a m²: € 9,18810</w:t>
      </w:r>
    </w:p>
    <w:p>
      <w:pPr>
        <w:jc w:val="right"/>
        <w:spacing w:line="336" w:lineRule="auto"/>
      </w:pPr>
      <w:r>
        <w:rPr>
          <w:b/>
        </w:rPr>
        <w:t xml:space="preserve">Prezzo a m²: € 11,62295</w:t>
      </w:r>
    </w:p>
    <w:p>
      <w:pPr>
        <w:jc w:val="right"/>
        <w:spacing w:line="336" w:lineRule="auto"/>
      </w:pPr>
      <w:r>
        <w:rPr>
          <w:b/>
        </w:rPr>
        <w:t xml:space="preserve">Di cui oneri di sicurezza afferenti l'impresa € 0,05513 (4 %)</w:t>
      </w:r>
    </w:p>
    <w:p>
      <w:pPr>
        <w:jc w:val="right"/>
        <w:spacing w:line="336" w:lineRule="auto"/>
      </w:pPr>
      <w:r>
        <w:rPr>
          <w:b/>
        </w:rPr>
        <w:t xml:space="preserve">Manodopera € 9,18810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Smontaggio di manto di copertura in lastre in lamiera, ondulati plastici e simili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002 - per una superficie oltre mq 10,00</w:t>
            </w:r>
          </w:p>
        </w:tc>
      </w:tr>
    </w:tbl>
    <w:p>
      <w:pPr>
        <w:jc w:val="right"/>
      </w:pPr>
    </w:p>
    <w:p>
      <w:pPr>
        <w:jc w:val="right"/>
        <w:spacing w:line="336" w:lineRule="auto"/>
      </w:pPr>
      <w:r>
        <w:rPr>
          <w:b/>
        </w:rPr>
        <w:t xml:space="preserve">Prezzo senza S. G. e Util. a m²: € 8,29170</w:t>
      </w:r>
    </w:p>
    <w:p>
      <w:pPr>
        <w:jc w:val="right"/>
        <w:spacing w:line="336" w:lineRule="auto"/>
      </w:pPr>
      <w:r>
        <w:rPr>
          <w:b/>
        </w:rPr>
        <w:t xml:space="preserve">Prezzo a m²: € 10,48900</w:t>
      </w:r>
    </w:p>
    <w:p>
      <w:pPr>
        <w:jc w:val="right"/>
        <w:spacing w:line="336" w:lineRule="auto"/>
      </w:pPr>
      <w:r>
        <w:rPr>
          <w:b/>
        </w:rPr>
        <w:t xml:space="preserve">Di cui oneri di sicurezza afferenti l'impresa € 0,04975 (4 %)</w:t>
      </w:r>
    </w:p>
    <w:p>
      <w:pPr>
        <w:jc w:val="right"/>
        <w:spacing w:line="336" w:lineRule="auto"/>
      </w:pPr>
      <w:r>
        <w:rPr>
          <w:b/>
        </w:rPr>
        <w:t xml:space="preserve">Manodopera € 8,29170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Smontaggio di scempiato in pianelle o in tavelle di laterizio o in tavolame compreso 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€ 9,86040</w:t>
      </w:r>
    </w:p>
    <w:p>
      <w:pPr>
        <w:jc w:val="right"/>
        <w:spacing w:line="336" w:lineRule="auto"/>
      </w:pPr>
      <w:r>
        <w:rPr>
          <w:b/>
        </w:rPr>
        <w:t xml:space="preserve">Prezzo a m²: € 12,47341</w:t>
      </w:r>
    </w:p>
    <w:p>
      <w:pPr>
        <w:jc w:val="right"/>
        <w:spacing w:line="336" w:lineRule="auto"/>
      </w:pPr>
      <w:r>
        <w:rPr>
          <w:b/>
        </w:rPr>
        <w:t xml:space="preserve">Di cui oneri di sicurezza afferenti l'impresa € 0,05916 (4 %)</w:t>
      </w:r>
    </w:p>
    <w:p>
      <w:pPr>
        <w:jc w:val="right"/>
        <w:spacing w:line="336" w:lineRule="auto"/>
      </w:pPr>
      <w:r>
        <w:rPr>
          <w:b/>
        </w:rPr>
        <w:t xml:space="preserve">Manodopera € 9,86040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Rimozione di correnti in legno di qualsiasi lunghezza, compreso il disancoraggio dalle murature e dalla grossa orditura e l'accatastamento del materiale al piano di appoggio; esclusi interventi localizzati alla sola gronda ed il calo a terra del materiale</w:t>
            </w:r>
          </w:p>
        </w:tc>
      </w:tr>
      <w:tr>
        <w:trPr/>
        <w:tc>
          <w:tcPr>
            <w:tcW w:w="1200" w:type="dxa"/>
          </w:tcPr>
          <w:p>
            <w:pPr/>
            <w:r>
              <w:rPr>
                <w:b/>
              </w:rPr>
              <w:t xml:space="preserve">Articolo:</w:t>
            </w:r>
          </w:p>
        </w:tc>
        <w:tc>
          <w:tcPr>
            <w:tcW w:w="7900" w:type="dxa"/>
          </w:tcPr>
          <w:p>
            <w:pPr/>
            <w:r>
              <w:rPr/>
              <w:t xml:space="preserve">001 - per qualsiasi sezione</w:t>
            </w:r>
          </w:p>
        </w:tc>
      </w:tr>
    </w:tbl>
    <w:p>
      <w:pPr>
        <w:jc w:val="right"/>
      </w:pPr>
    </w:p>
    <w:p>
      <w:pPr>
        <w:jc w:val="right"/>
        <w:spacing w:line="336" w:lineRule="auto"/>
      </w:pPr>
      <w:r>
        <w:rPr>
          <w:b/>
        </w:rPr>
        <w:t xml:space="preserve">Prezzo senza S. G. e Util. a m: € 2,35305</w:t>
      </w:r>
    </w:p>
    <w:p>
      <w:pPr>
        <w:jc w:val="right"/>
        <w:spacing w:line="336" w:lineRule="auto"/>
      </w:pPr>
      <w:r>
        <w:rPr>
          <w:b/>
        </w:rPr>
        <w:t xml:space="preserve">Prezzo a m: € 2,97661</w:t>
      </w:r>
    </w:p>
    <w:p>
      <w:pPr>
        <w:jc w:val="right"/>
        <w:spacing w:line="336" w:lineRule="auto"/>
      </w:pPr>
      <w:r>
        <w:rPr>
          <w:b/>
        </w:rPr>
        <w:t xml:space="preserve">Di cui oneri di sicurezza afferenti l'impresa € 0,01412 (4 %)</w:t>
      </w:r>
    </w:p>
    <w:p>
      <w:pPr>
        <w:jc w:val="right"/>
        <w:spacing w:line="336" w:lineRule="auto"/>
      </w:pPr>
      <w:r>
        <w:rPr>
          <w:b/>
        </w:rPr>
        <w:t xml:space="preserve">Manodopera € 2,35305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Rimozione di travi in legno (grossa orditura) poste a qualsiasi altezza, compreso ogni onere per il disancoraggio dalle murature o dalle capriate, smontaggio di eventuali puntelli o rinforzi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m³: € 308,14710</w:t>
      </w:r>
    </w:p>
    <w:p>
      <w:pPr>
        <w:jc w:val="right"/>
        <w:spacing w:line="336" w:lineRule="auto"/>
      </w:pPr>
      <w:r>
        <w:rPr>
          <w:b/>
        </w:rPr>
        <w:t xml:space="preserve">Prezzo a m³: € 389,80608</w:t>
      </w:r>
    </w:p>
    <w:p>
      <w:pPr>
        <w:jc w:val="right"/>
        <w:spacing w:line="336" w:lineRule="auto"/>
      </w:pPr>
      <w:r>
        <w:rPr>
          <w:b/>
        </w:rPr>
        <w:t xml:space="preserve">Di cui oneri di sicurezza afferenti l'impresa € 1,84888 (4 %)</w:t>
      </w:r>
    </w:p>
    <w:p>
      <w:pPr>
        <w:jc w:val="right"/>
        <w:spacing w:line="336" w:lineRule="auto"/>
      </w:pPr>
      <w:r>
        <w:rPr>
          <w:b/>
        </w:rPr>
        <w:t xml:space="preserve">Manodopera € 308,14709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Rimozione di travi in ferro poste a qualsiasi altezza, compreso ogni onere per il disancoraggio dalle strutture ed eventuale sezionamento sul posto, con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per qualsiasi sezione e lunghezza</w:t>
            </w:r>
          </w:p>
        </w:tc>
      </w:tr>
    </w:tbl>
    <w:p>
      <w:pPr>
        <w:jc w:val="right"/>
      </w:pPr>
    </w:p>
    <w:p>
      <w:pPr>
        <w:jc w:val="right"/>
        <w:spacing w:line="336" w:lineRule="auto"/>
      </w:pPr>
      <w:r>
        <w:rPr>
          <w:b/>
        </w:rPr>
        <w:t xml:space="preserve">Prezzo senza S. G. e Util. a kg: € 1,00980</w:t>
      </w:r>
    </w:p>
    <w:p>
      <w:pPr>
        <w:jc w:val="right"/>
        <w:spacing w:line="336" w:lineRule="auto"/>
      </w:pPr>
      <w:r>
        <w:rPr>
          <w:b/>
        </w:rPr>
        <w:t xml:space="preserve">Prezzo a kg: € 1,27740</w:t>
      </w:r>
    </w:p>
    <w:p>
      <w:pPr>
        <w:jc w:val="right"/>
        <w:spacing w:line="336" w:lineRule="auto"/>
      </w:pPr>
      <w:r>
        <w:rPr>
          <w:b/>
        </w:rPr>
        <w:t xml:space="preserve">Di cui oneri di sicurezza afferenti l'impresa € 0,00606 (4 %)</w:t>
      </w:r>
    </w:p>
    <w:p>
      <w:pPr>
        <w:jc w:val="right"/>
        <w:spacing w:line="336" w:lineRule="auto"/>
      </w:pPr>
      <w:r>
        <w:rPr>
          <w:b/>
        </w:rPr>
        <w:t xml:space="preserve">Manodopera € 0,97980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TOS15_02.A03.028.001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Demolizione di travetti prefabbricati in cemento, compreso il taglio o il disancoraggio dalla struttura e l'accatastamento del materiale al piano di appoggio; esclusa demolizione soletta collaborante, eventuale sutura delle sedi di appoggio ed il calo a terra del materiale</w:t>
            </w:r>
          </w:p>
        </w:tc>
      </w:tr>
      <w:tr>
        <w:trPr/>
        <w:tc>
          <w:tcPr>
            <w:tcW w:w="1200" w:type="dxa"/>
          </w:tcPr>
          <w:p>
            <w:pPr/>
            <w:r>
              <w:rPr>
                <w:b/>
              </w:rPr>
              <w:t xml:space="preserve">Articolo:</w:t>
            </w:r>
          </w:p>
        </w:tc>
        <w:tc>
          <w:tcPr>
            <w:tcW w:w="7900" w:type="dxa"/>
          </w:tcPr>
          <w:p>
            <w:pPr/>
            <w:r>
              <w:rPr/>
              <w:t xml:space="preserve">001 - per qualsiasi area di sezione</w:t>
            </w:r>
          </w:p>
        </w:tc>
      </w:tr>
    </w:tbl>
    <w:p>
      <w:pPr>
        <w:jc w:val="right"/>
      </w:pPr>
    </w:p>
    <w:p>
      <w:pPr>
        <w:jc w:val="right"/>
        <w:spacing w:line="336" w:lineRule="auto"/>
      </w:pPr>
      <w:r>
        <w:rPr>
          <w:b/>
        </w:rPr>
        <w:t xml:space="preserve">Prezzo senza S. G. e Util. a m: € 12,82258</w:t>
      </w:r>
    </w:p>
    <w:p>
      <w:pPr>
        <w:jc w:val="right"/>
        <w:spacing w:line="336" w:lineRule="auto"/>
      </w:pPr>
      <w:r>
        <w:rPr>
          <w:b/>
        </w:rPr>
        <w:t xml:space="preserve">Prezzo a m: € 16,22056</w:t>
      </w:r>
    </w:p>
    <w:p>
      <w:pPr>
        <w:jc w:val="right"/>
        <w:spacing w:line="336" w:lineRule="auto"/>
      </w:pPr>
      <w:r>
        <w:rPr>
          <w:b/>
        </w:rPr>
        <w:t xml:space="preserve">Di cui oneri di sicurezza afferenti l'impresa € 0,07694 (4 %)</w:t>
      </w:r>
    </w:p>
    <w:p>
      <w:pPr>
        <w:jc w:val="right"/>
        <w:spacing w:line="336" w:lineRule="auto"/>
      </w:pPr>
      <w:r>
        <w:rPr>
          <w:b/>
        </w:rPr>
        <w:t xml:space="preserve">Manodopera € 10,77780</w:t>
      </w:r>
    </w:p>
    <w:p>
      <w:pPr>
        <w:jc w:val="right"/>
        <w:spacing w:line="336" w:lineRule="auto"/>
      </w:pPr>
      <w:r>
        <w:rPr>
          <w:b/>
        </w:rPr>
        <w:t xml:space="preserve">Incidenza manodopera 66,45 %</w:t>
      </w:r>
    </w:p>
    <w:p>
      <w:pPr>
        <w:rPr>
          <w:sz w:val="10"/>
          <w:szCs w:val="10"/>
        </w:rPr>
      </w:pPr>
    </w:p>
    <w:p>
      <w:pPr>
        <w:rPr>
          <w:sz w:val="10"/>
          <w:szCs w:val="10"/>
        </w:rPr>
      </w:pPr>
    </w:p>
    <w:p>
      <w:pPr/>
      <w:r>
        <w:rPr>
          <w:b/>
        </w:rPr>
        <w:t xml:space="preserve">Codice regionale: TOS15_02.A03.029.001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001 - in lamiera di ferro o simili su canna fumaria d. massimo 30 cm</w:t>
            </w:r>
          </w:p>
        </w:tc>
      </w:tr>
    </w:tbl>
    <w:p>
      <w:pPr>
        <w:jc w:val="right"/>
      </w:pPr>
    </w:p>
    <w:p>
      <w:pPr>
        <w:jc w:val="right"/>
        <w:spacing w:line="336" w:lineRule="auto"/>
      </w:pPr>
      <w:r>
        <w:rPr>
          <w:b/>
        </w:rPr>
        <w:t xml:space="preserve">Prezzo senza S. G. e Util. a cad: € 25,02033</w:t>
      </w:r>
    </w:p>
    <w:p>
      <w:pPr>
        <w:jc w:val="right"/>
        <w:spacing w:line="336" w:lineRule="auto"/>
      </w:pPr>
      <w:r>
        <w:rPr>
          <w:b/>
        </w:rPr>
        <w:t xml:space="preserve">Prezzo a cad: € 31,65072</w:t>
      </w:r>
    </w:p>
    <w:p>
      <w:pPr>
        <w:jc w:val="right"/>
        <w:spacing w:line="336" w:lineRule="auto"/>
      </w:pPr>
      <w:r>
        <w:rPr>
          <w:b/>
        </w:rPr>
        <w:t xml:space="preserve">Di cui oneri di sicurezza afferenti l'impresa € 0,15012 (4 %)</w:t>
      </w:r>
    </w:p>
    <w:p>
      <w:pPr>
        <w:jc w:val="right"/>
        <w:spacing w:line="336" w:lineRule="auto"/>
      </w:pPr>
      <w:r>
        <w:rPr>
          <w:b/>
        </w:rPr>
        <w:t xml:space="preserve">Manodopera € 24,91200</w:t>
      </w:r>
    </w:p>
    <w:p>
      <w:pPr>
        <w:jc w:val="right"/>
        <w:spacing w:line="336" w:lineRule="auto"/>
      </w:pPr>
      <w:r>
        <w:rPr>
          <w:b/>
        </w:rPr>
        <w:t xml:space="preserve">Incidenza manodopera 78,71 %</w:t>
      </w:r>
    </w:p>
    <w:p>
      <w:pPr>
        <w:rPr>
          <w:sz w:val="10"/>
          <w:szCs w:val="10"/>
        </w:rPr>
      </w:pPr>
    </w:p>
    <w:p>
      <w:pPr>
        <w:rPr>
          <w:sz w:val="10"/>
          <w:szCs w:val="10"/>
        </w:rPr>
      </w:pPr>
    </w:p>
    <w:p>
      <w:pPr/>
      <w:r>
        <w:rPr>
          <w:b/>
        </w:rPr>
        <w:t xml:space="preserve">Codice regionale: TOS15_02.A03.029.002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Rimozione di cappelli per comignoli compreso accatastamento del materiale al piano di appoggio; escluso il calo a terra del materiale</w:t>
            </w:r>
          </w:p>
        </w:tc>
      </w:tr>
      <w:tr>
        <w:trPr/>
        <w:tc>
          <w:tcPr>
            <w:tcW w:w="1200" w:type="dxa"/>
          </w:tcPr>
          <w:p>
            <w:pPr/>
            <w:r>
              <w:rPr>
                <w:b/>
              </w:rPr>
              <w:t xml:space="preserve">Articolo:</w:t>
            </w:r>
          </w:p>
        </w:tc>
        <w:tc>
          <w:tcPr>
            <w:tcW w:w="7900" w:type="dxa"/>
          </w:tcPr>
          <w:p>
            <w:pPr/>
            <w:r>
              <w:rPr/>
              <w:t xml:space="preserve">002 - in laterizio o in prefabbricato cementizio</w:t>
            </w:r>
          </w:p>
        </w:tc>
      </w:tr>
    </w:tbl>
    <w:p>
      <w:pPr>
        <w:jc w:val="right"/>
      </w:pPr>
    </w:p>
    <w:p>
      <w:pPr>
        <w:jc w:val="right"/>
        <w:spacing w:line="336" w:lineRule="auto"/>
      </w:pPr>
      <w:r>
        <w:rPr>
          <w:b/>
        </w:rPr>
        <w:t xml:space="preserve">Prezzo senza S. G. e Util. a cad: € 42,42950</w:t>
      </w:r>
    </w:p>
    <w:p>
      <w:pPr>
        <w:jc w:val="right"/>
        <w:spacing w:line="336" w:lineRule="auto"/>
      </w:pPr>
      <w:r>
        <w:rPr>
          <w:b/>
        </w:rPr>
        <w:t xml:space="preserve">Prezzo a cad: € 53,67332</w:t>
      </w:r>
    </w:p>
    <w:p>
      <w:pPr>
        <w:jc w:val="right"/>
        <w:spacing w:line="336" w:lineRule="auto"/>
      </w:pPr>
      <w:r>
        <w:rPr>
          <w:b/>
        </w:rPr>
        <w:t xml:space="preserve">Di cui oneri di sicurezza afferenti l'impresa € 0,25458 (4 %)</w:t>
      </w:r>
    </w:p>
    <w:p>
      <w:pPr>
        <w:jc w:val="right"/>
        <w:spacing w:line="336" w:lineRule="auto"/>
      </w:pPr>
      <w:r>
        <w:rPr>
          <w:b/>
        </w:rPr>
        <w:t xml:space="preserve">Manodopera € 42,26700</w:t>
      </w:r>
    </w:p>
    <w:p>
      <w:pPr>
        <w:jc w:val="right"/>
        <w:spacing w:line="336" w:lineRule="auto"/>
      </w:pPr>
      <w:r>
        <w:rPr>
          <w:b/>
        </w:rPr>
        <w:t xml:space="preserve">Incidenza manodopera 78,75 %</w:t>
      </w:r>
    </w:p>
    <w:p>
      <w:pPr>
        <w:rPr>
          <w:sz w:val="10"/>
          <w:szCs w:val="10"/>
        </w:rPr>
      </w:pPr>
    </w:p>
    <w:p>
      <w:pPr>
        <w:rPr>
          <w:sz w:val="10"/>
          <w:szCs w:val="10"/>
        </w:rPr>
      </w:pPr>
    </w:p>
    <w:p>
      <w:pPr/>
      <w:r>
        <w:rPr>
          <w:b/>
        </w:rPr>
        <w:t xml:space="preserve">Codice regionale: TOS15_02.A03.030.001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Smontaggio di gronda completa, compreso seggiole, mensole, sottomensole, scempiato e manto di copertura, il disancoraggio dalla struttura e l'accantonamento dei materiali di risulta al piano di appoggio</w:t>
            </w:r>
          </w:p>
        </w:tc>
      </w:tr>
      <w:tr>
        <w:trPr/>
        <w:tc>
          <w:tcPr>
            <w:tcW w:w="1200" w:type="dxa"/>
          </w:tcPr>
          <w:p>
            <w:pPr/>
            <w:r>
              <w:rPr>
                <w:b/>
              </w:rPr>
              <w:t xml:space="preserve">Articolo:</w:t>
            </w:r>
          </w:p>
        </w:tc>
        <w:tc>
          <w:tcPr>
            <w:tcW w:w="7900" w:type="dxa"/>
          </w:tcPr>
          <w:p>
            <w:pPr/>
            <w:r>
              <w:rPr/>
              <w:t xml:space="preserve">001 - per gronde di qualsiasi materiale</w:t>
            </w:r>
          </w:p>
        </w:tc>
      </w:tr>
    </w:tbl>
    <w:p>
      <w:pPr>
        <w:jc w:val="right"/>
      </w:pPr>
    </w:p>
    <w:p>
      <w:pPr>
        <w:jc w:val="right"/>
        <w:spacing w:line="336" w:lineRule="auto"/>
      </w:pPr>
      <w:r>
        <w:rPr>
          <w:b/>
        </w:rPr>
        <w:t xml:space="preserve">Prezzo senza S. G. e Util. a m²: € 16,15817</w:t>
      </w:r>
    </w:p>
    <w:p>
      <w:pPr>
        <w:jc w:val="right"/>
        <w:spacing w:line="336" w:lineRule="auto"/>
      </w:pPr>
      <w:r>
        <w:rPr>
          <w:b/>
        </w:rPr>
        <w:t xml:space="preserve">Prezzo a m²: € 20,44008</w:t>
      </w:r>
    </w:p>
    <w:p>
      <w:pPr>
        <w:jc w:val="right"/>
        <w:spacing w:line="336" w:lineRule="auto"/>
      </w:pPr>
      <w:r>
        <w:rPr>
          <w:b/>
        </w:rPr>
        <w:t xml:space="preserve">Di cui oneri di sicurezza afferenti l'impresa € 0,09695 (4 %)</w:t>
      </w:r>
    </w:p>
    <w:p>
      <w:pPr>
        <w:jc w:val="right"/>
        <w:spacing w:line="336" w:lineRule="auto"/>
      </w:pPr>
      <w:r>
        <w:rPr>
          <w:b/>
        </w:rPr>
        <w:t xml:space="preserve">Manodopera € 16,10400</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TOS15_02.A03.031.001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manto impermeabilizzante posto su coperture piane o inclinate, compreso il disancoraggio dalla struttura e l'accantonamento dei materiali di risulta al piano di appoggio; escluso il calo a terra del materiale</w:t>
            </w:r>
          </w:p>
        </w:tc>
      </w:tr>
      <w:tr>
        <w:trPr/>
        <w:tc>
          <w:tcPr>
            <w:tcW w:w="1200" w:type="dxa"/>
          </w:tcPr>
          <w:p>
            <w:pPr/>
            <w:r>
              <w:rPr>
                <w:b/>
              </w:rPr>
              <w:t xml:space="preserve">Articolo:</w:t>
            </w:r>
          </w:p>
        </w:tc>
        <w:tc>
          <w:tcPr>
            <w:tcW w:w="7900" w:type="dxa"/>
          </w:tcPr>
          <w:p>
            <w:pPr/>
            <w:r>
              <w:rPr/>
              <w:t xml:space="preserve">001 - per manti rigidi o semirigidi</w:t>
            </w:r>
          </w:p>
        </w:tc>
      </w:tr>
    </w:tbl>
    <w:p>
      <w:pPr>
        <w:jc w:val="right"/>
      </w:pPr>
    </w:p>
    <w:p>
      <w:pPr>
        <w:jc w:val="right"/>
        <w:spacing w:line="336" w:lineRule="auto"/>
      </w:pPr>
      <w:r>
        <w:rPr>
          <w:b/>
        </w:rPr>
        <w:t xml:space="preserve">Prezzo senza S. G. e Util. a m²: € 4,48200</w:t>
      </w:r>
    </w:p>
    <w:p>
      <w:pPr>
        <w:jc w:val="right"/>
        <w:spacing w:line="336" w:lineRule="auto"/>
      </w:pPr>
      <w:r>
        <w:rPr>
          <w:b/>
        </w:rPr>
        <w:t xml:space="preserve">Prezzo a m²: € 5,66973</w:t>
      </w:r>
    </w:p>
    <w:p>
      <w:pPr>
        <w:jc w:val="right"/>
        <w:spacing w:line="336" w:lineRule="auto"/>
      </w:pPr>
      <w:r>
        <w:rPr>
          <w:b/>
        </w:rPr>
        <w:t xml:space="preserve">Di cui oneri di sicurezza afferenti l'impresa € 0,02689 (4 %)</w:t>
      </w:r>
    </w:p>
    <w:p>
      <w:pPr>
        <w:jc w:val="right"/>
        <w:spacing w:line="336" w:lineRule="auto"/>
      </w:pPr>
      <w:r>
        <w:rPr>
          <w:b/>
        </w:rPr>
        <w:t xml:space="preserve">Manodopera € 4,48200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Smontaggio di docce, raccordi, pluviali, converse e simili, compreso disancoraggio dai sostegni; misurazione sviluppo per lunghezza:</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m²: € 5,49404</w:t>
      </w:r>
    </w:p>
    <w:p>
      <w:pPr>
        <w:jc w:val="right"/>
        <w:spacing w:line="336" w:lineRule="auto"/>
      </w:pPr>
      <w:r>
        <w:rPr>
          <w:b/>
        </w:rPr>
        <w:t xml:space="preserve">Prezzo a m²: € 6,94996</w:t>
      </w:r>
    </w:p>
    <w:p>
      <w:pPr>
        <w:jc w:val="right"/>
        <w:spacing w:line="336" w:lineRule="auto"/>
      </w:pPr>
      <w:r>
        <w:rPr>
          <w:b/>
        </w:rPr>
        <w:t xml:space="preserve">Di cui oneri di sicurezza afferenti l'impresa € 0,03296 (4 %)</w:t>
      </w:r>
    </w:p>
    <w:p>
      <w:pPr>
        <w:jc w:val="right"/>
        <w:spacing w:line="336" w:lineRule="auto"/>
      </w:pPr>
      <w:r>
        <w:rPr>
          <w:b/>
        </w:rPr>
        <w:t xml:space="preserve">Manodopera € 5,46804</w:t>
      </w:r>
    </w:p>
    <w:p>
      <w:pPr>
        <w:jc w:val="right"/>
        <w:spacing w:line="336" w:lineRule="auto"/>
      </w:pPr>
      <w:r>
        <w:rPr>
          <w:b/>
        </w:rPr>
        <w:t xml:space="preserve">Incidenza manodopera 78,68 %</w:t>
      </w:r>
    </w:p>
    <w:p>
      <w:pPr>
        <w:rPr>
          <w:sz w:val="10"/>
          <w:szCs w:val="10"/>
        </w:rPr>
      </w:pPr>
    </w:p>
    <w:p>
      <w:pPr>
        <w:rPr>
          <w:sz w:val="10"/>
          <w:szCs w:val="10"/>
        </w:rPr>
      </w:pPr>
    </w:p>
    <w:p>
      <w:pPr/>
      <w:r>
        <w:rPr>
          <w:b/>
        </w:rPr>
        <w:t xml:space="preserve">Codice regionale: TOS15_02.A03.033.001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001 - per infissi in legno</w:t>
            </w:r>
          </w:p>
        </w:tc>
      </w:tr>
    </w:tbl>
    <w:p>
      <w:pPr>
        <w:jc w:val="right"/>
      </w:pPr>
    </w:p>
    <w:p>
      <w:pPr>
        <w:jc w:val="right"/>
        <w:spacing w:line="336" w:lineRule="auto"/>
      </w:pPr>
      <w:r>
        <w:rPr>
          <w:b/>
        </w:rPr>
        <w:t xml:space="preserve">Prezzo senza S. G. e Util. a m²: € 13,11344</w:t>
      </w:r>
    </w:p>
    <w:p>
      <w:pPr>
        <w:jc w:val="right"/>
        <w:spacing w:line="336" w:lineRule="auto"/>
      </w:pPr>
      <w:r>
        <w:rPr>
          <w:b/>
        </w:rPr>
        <w:t xml:space="preserve">Prezzo a m²: € 16,58850</w:t>
      </w:r>
    </w:p>
    <w:p>
      <w:pPr>
        <w:jc w:val="right"/>
        <w:spacing w:line="336" w:lineRule="auto"/>
      </w:pPr>
      <w:r>
        <w:rPr>
          <w:b/>
        </w:rPr>
        <w:t xml:space="preserve">Di cui oneri di sicurezza afferenti l'impresa € 0,07868 (4 %)</w:t>
      </w:r>
    </w:p>
    <w:p>
      <w:pPr>
        <w:jc w:val="right"/>
        <w:spacing w:line="336" w:lineRule="auto"/>
      </w:pPr>
      <w:r>
        <w:rPr>
          <w:b/>
        </w:rPr>
        <w:t xml:space="preserve">Manodopera € 13,08744</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TOS15_02.A03.033.002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002 - per infissi in metallo</w:t>
            </w:r>
          </w:p>
        </w:tc>
      </w:tr>
    </w:tbl>
    <w:p>
      <w:pPr>
        <w:jc w:val="right"/>
      </w:pPr>
    </w:p>
    <w:p>
      <w:pPr>
        <w:jc w:val="right"/>
        <w:spacing w:line="336" w:lineRule="auto"/>
      </w:pPr>
      <w:r>
        <w:rPr>
          <w:b/>
        </w:rPr>
        <w:t xml:space="preserve">Prezzo senza S. G. e Util. a m²: € 17,08568</w:t>
      </w:r>
    </w:p>
    <w:p>
      <w:pPr>
        <w:jc w:val="right"/>
        <w:spacing w:line="336" w:lineRule="auto"/>
      </w:pPr>
      <w:r>
        <w:rPr>
          <w:b/>
        </w:rPr>
        <w:t xml:space="preserve">Prezzo a m²: € 21,61339</w:t>
      </w:r>
    </w:p>
    <w:p>
      <w:pPr>
        <w:jc w:val="right"/>
        <w:spacing w:line="336" w:lineRule="auto"/>
      </w:pPr>
      <w:r>
        <w:rPr>
          <w:b/>
        </w:rPr>
        <w:t xml:space="preserve">Di cui oneri di sicurezza afferenti l'impresa € 0,10251 (4 %)</w:t>
      </w:r>
    </w:p>
    <w:p>
      <w:pPr>
        <w:jc w:val="right"/>
        <w:spacing w:line="336" w:lineRule="auto"/>
      </w:pPr>
      <w:r>
        <w:rPr>
          <w:b/>
        </w:rPr>
        <w:t xml:space="preserve">Manodopera € 16,68468</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TOS15_02.A03.033.003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003 - per ringhiere, cancellate ed inferriate in ferro a disegno semplice</w:t>
            </w:r>
          </w:p>
        </w:tc>
      </w:tr>
    </w:tbl>
    <w:p>
      <w:pPr>
        <w:jc w:val="right"/>
      </w:pPr>
    </w:p>
    <w:p>
      <w:pPr>
        <w:jc w:val="right"/>
        <w:spacing w:line="336" w:lineRule="auto"/>
      </w:pPr>
      <w:r>
        <w:rPr>
          <w:b/>
        </w:rPr>
        <w:t xml:space="preserve">Prezzo senza S. G. e Util. a m²: € 20,90888</w:t>
      </w:r>
    </w:p>
    <w:p>
      <w:pPr>
        <w:jc w:val="right"/>
        <w:spacing w:line="336" w:lineRule="auto"/>
      </w:pPr>
      <w:r>
        <w:rPr>
          <w:b/>
        </w:rPr>
        <w:t xml:space="preserve">Prezzo a m²: € 26,44973</w:t>
      </w:r>
    </w:p>
    <w:p>
      <w:pPr>
        <w:jc w:val="right"/>
        <w:spacing w:line="336" w:lineRule="auto"/>
      </w:pPr>
      <w:r>
        <w:rPr>
          <w:b/>
        </w:rPr>
        <w:t xml:space="preserve">Di cui oneri di sicurezza afferenti l'impresa € 0,12545 (4 %)</w:t>
      </w:r>
    </w:p>
    <w:p>
      <w:pPr>
        <w:jc w:val="right"/>
        <w:spacing w:line="336" w:lineRule="auto"/>
      </w:pPr>
      <w:r>
        <w:rPr>
          <w:b/>
        </w:rPr>
        <w:t xml:space="preserve">Manodopera € 20,20788</w:t>
      </w:r>
    </w:p>
    <w:p>
      <w:pPr>
        <w:jc w:val="right"/>
        <w:spacing w:line="336" w:lineRule="auto"/>
      </w:pPr>
      <w:r>
        <w:rPr>
          <w:b/>
        </w:rPr>
        <w:t xml:space="preserve">Incidenza manodopera 76,4 %</w:t>
      </w:r>
    </w:p>
    <w:p>
      <w:pPr>
        <w:rPr>
          <w:sz w:val="10"/>
          <w:szCs w:val="10"/>
        </w:rPr>
      </w:pPr>
    </w:p>
    <w:p>
      <w:pPr>
        <w:rPr>
          <w:sz w:val="10"/>
          <w:szCs w:val="10"/>
        </w:rPr>
      </w:pPr>
    </w:p>
    <w:p>
      <w:pPr/>
      <w:r>
        <w:rPr>
          <w:b/>
        </w:rPr>
        <w:t xml:space="preserve">Codice regionale: TOS15_02.A03.033.004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serramenti interni o esterni, a qualsiasi piano, compreso il disancoraggio di staffe, arpioni e quanto altro bloccato nelle strutture murarie, il calo e tiro in alto ed accatastamento entro un raggio di m 50; escluso le riprese di murature o di intonaci. Si misura la superficie libera del vano risultante, compreso eventuale fasciambotte su muri di spessore fino a cm 26</w:t>
            </w:r>
          </w:p>
        </w:tc>
      </w:tr>
      <w:tr>
        <w:trPr/>
        <w:tc>
          <w:tcPr>
            <w:tcW w:w="1200" w:type="dxa"/>
          </w:tcPr>
          <w:p>
            <w:pPr/>
            <w:r>
              <w:rPr>
                <w:b/>
              </w:rPr>
              <w:t xml:space="preserve">Articolo:</w:t>
            </w:r>
          </w:p>
        </w:tc>
        <w:tc>
          <w:tcPr>
            <w:tcW w:w="7900" w:type="dxa"/>
          </w:tcPr>
          <w:p>
            <w:pPr/>
            <w:r>
              <w:rPr/>
              <w:t xml:space="preserve">004 - per cancellate in legno</w:t>
            </w:r>
          </w:p>
        </w:tc>
      </w:tr>
    </w:tbl>
    <w:p>
      <w:pPr>
        <w:jc w:val="right"/>
      </w:pPr>
    </w:p>
    <w:p>
      <w:pPr>
        <w:jc w:val="right"/>
        <w:spacing w:line="336" w:lineRule="auto"/>
      </w:pPr>
      <w:r>
        <w:rPr>
          <w:b/>
        </w:rPr>
        <w:t xml:space="preserve">Prezzo senza S. G. e Util. a m²: € 11,06534</w:t>
      </w:r>
    </w:p>
    <w:p>
      <w:pPr>
        <w:jc w:val="right"/>
        <w:spacing w:line="336" w:lineRule="auto"/>
      </w:pPr>
      <w:r>
        <w:rPr>
          <w:b/>
        </w:rPr>
        <w:t xml:space="preserve">Prezzo a m²: € 13,99766</w:t>
      </w:r>
    </w:p>
    <w:p>
      <w:pPr>
        <w:jc w:val="right"/>
        <w:spacing w:line="336" w:lineRule="auto"/>
      </w:pPr>
      <w:r>
        <w:rPr>
          <w:b/>
        </w:rPr>
        <w:t xml:space="preserve">Di cui oneri di sicurezza afferenti l'impresa € 0,06639 (4 %)</w:t>
      </w:r>
    </w:p>
    <w:p>
      <w:pPr>
        <w:jc w:val="right"/>
        <w:spacing w:line="336" w:lineRule="auto"/>
      </w:pPr>
      <w:r>
        <w:rPr>
          <w:b/>
        </w:rPr>
        <w:t xml:space="preserve">Manodopera € 11,03934</w:t>
      </w:r>
    </w:p>
    <w:p>
      <w:pPr>
        <w:jc w:val="right"/>
        <w:spacing w:line="336" w:lineRule="auto"/>
      </w:pPr>
      <w:r>
        <w:rPr>
          <w:b/>
        </w:rPr>
        <w:t xml:space="preserve">Incidenza manodopera 78,87 %</w:t>
      </w:r>
    </w:p>
    <w:p>
      <w:pPr>
        <w:rPr>
          <w:sz w:val="10"/>
          <w:szCs w:val="10"/>
        </w:rPr>
      </w:pPr>
    </w:p>
    <w:p>
      <w:pPr>
        <w:rPr>
          <w:sz w:val="10"/>
          <w:szCs w:val="10"/>
        </w:rPr>
      </w:pPr>
    </w:p>
    <w:p>
      <w:pPr/>
      <w:r>
        <w:rPr>
          <w:b/>
        </w:rPr>
        <w:t xml:space="preserve">Codice regionale: TOS15_02.A03.034.001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001 - di vetri rotti o non riutilizzabili</w:t>
            </w:r>
          </w:p>
        </w:tc>
      </w:tr>
    </w:tbl>
    <w:p>
      <w:pPr>
        <w:jc w:val="right"/>
      </w:pPr>
    </w:p>
    <w:p>
      <w:pPr>
        <w:jc w:val="right"/>
        <w:spacing w:line="336" w:lineRule="auto"/>
      </w:pPr>
      <w:r>
        <w:rPr>
          <w:b/>
        </w:rPr>
        <w:t xml:space="preserve">Prezzo senza S. G. e Util. a m²: € 3,27096</w:t>
      </w:r>
    </w:p>
    <w:p>
      <w:pPr>
        <w:jc w:val="right"/>
        <w:spacing w:line="336" w:lineRule="auto"/>
      </w:pPr>
      <w:r>
        <w:rPr>
          <w:b/>
        </w:rPr>
        <w:t xml:space="preserve">Prezzo a m²: € 4,13776</w:t>
      </w:r>
    </w:p>
    <w:p>
      <w:pPr>
        <w:jc w:val="right"/>
        <w:spacing w:line="336" w:lineRule="auto"/>
      </w:pPr>
      <w:r>
        <w:rPr>
          <w:b/>
        </w:rPr>
        <w:t xml:space="preserve">Di cui oneri di sicurezza afferenti l'impresa € 0,01963 (4 %)</w:t>
      </w:r>
    </w:p>
    <w:p>
      <w:pPr>
        <w:jc w:val="right"/>
        <w:spacing w:line="336" w:lineRule="auto"/>
      </w:pPr>
      <w:r>
        <w:rPr>
          <w:b/>
        </w:rPr>
        <w:t xml:space="preserve">Manodopera € 3,27096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Smontaggio di vetri di qualsiasi tipo in lastra fino a mq 1, da serramenti in legno o metallo e lucernari, misurazione dell'intera superficie vetrata compreso il calo e tiro in alto ed accatastamento entro un raggio di m 50, escluso: opere provvisionali e riprese di murature o di intonaci</w:t>
            </w:r>
          </w:p>
        </w:tc>
      </w:tr>
      <w:tr>
        <w:trPr/>
        <w:tc>
          <w:tcPr>
            <w:tcW w:w="1200" w:type="dxa"/>
          </w:tcPr>
          <w:p>
            <w:pPr/>
            <w:r>
              <w:rPr>
                <w:b/>
              </w:rPr>
              <w:t xml:space="preserve">Articolo:</w:t>
            </w:r>
          </w:p>
        </w:tc>
        <w:tc>
          <w:tcPr>
            <w:tcW w:w="7900" w:type="dxa"/>
          </w:tcPr>
          <w:p>
            <w:pPr/>
            <w:r>
              <w:rPr/>
              <w:t xml:space="preserve">002 - di vetri riutilizzabili, compreso accantonamento al piano d'uso</w:t>
            </w:r>
          </w:p>
        </w:tc>
      </w:tr>
    </w:tbl>
    <w:p>
      <w:pPr>
        <w:jc w:val="right"/>
      </w:pPr>
    </w:p>
    <w:p>
      <w:pPr>
        <w:jc w:val="right"/>
        <w:spacing w:line="336" w:lineRule="auto"/>
      </w:pPr>
      <w:r>
        <w:rPr>
          <w:b/>
        </w:rPr>
        <w:t xml:space="preserve">Prezzo senza S. G. e Util. a m²: € 5,12946</w:t>
      </w:r>
    </w:p>
    <w:p>
      <w:pPr>
        <w:jc w:val="right"/>
        <w:spacing w:line="336" w:lineRule="auto"/>
      </w:pPr>
      <w:r>
        <w:rPr>
          <w:b/>
        </w:rPr>
        <w:t xml:space="preserve">Prezzo a m²: € 6,48877</w:t>
      </w:r>
    </w:p>
    <w:p>
      <w:pPr>
        <w:jc w:val="right"/>
        <w:spacing w:line="336" w:lineRule="auto"/>
      </w:pPr>
      <w:r>
        <w:rPr>
          <w:b/>
        </w:rPr>
        <w:t xml:space="preserve">Di cui oneri di sicurezza afferenti l'impresa € 0,03078 (4 %)</w:t>
      </w:r>
    </w:p>
    <w:p>
      <w:pPr>
        <w:jc w:val="right"/>
        <w:spacing w:line="336" w:lineRule="auto"/>
      </w:pPr>
      <w:r>
        <w:rPr>
          <w:b/>
        </w:rPr>
        <w:t xml:space="preserve">Manodopera € 5,12946</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001 - lavabo</w:t>
            </w:r>
          </w:p>
        </w:tc>
      </w:tr>
    </w:tbl>
    <w:p>
      <w:pPr>
        <w:jc w:val="right"/>
      </w:pPr>
    </w:p>
    <w:p>
      <w:pPr>
        <w:jc w:val="right"/>
        <w:spacing w:line="336" w:lineRule="auto"/>
      </w:pPr>
      <w:r>
        <w:rPr>
          <w:b/>
        </w:rPr>
        <w:t xml:space="preserve">Prezzo senza S. G. e Util. a cad: € 16,65660</w:t>
      </w:r>
    </w:p>
    <w:p>
      <w:pPr>
        <w:jc w:val="right"/>
        <w:spacing w:line="336" w:lineRule="auto"/>
      </w:pPr>
      <w:r>
        <w:rPr>
          <w:b/>
        </w:rPr>
        <w:t xml:space="preserve">Prezzo a cad: € 21,07060</w:t>
      </w:r>
    </w:p>
    <w:p>
      <w:pPr>
        <w:jc w:val="right"/>
        <w:spacing w:line="336" w:lineRule="auto"/>
      </w:pPr>
      <w:r>
        <w:rPr>
          <w:b/>
        </w:rPr>
        <w:t xml:space="preserve">Di cui oneri di sicurezza afferenti l'impresa € 0,04997 (2 %)</w:t>
      </w:r>
    </w:p>
    <w:p>
      <w:pPr>
        <w:jc w:val="right"/>
        <w:spacing w:line="336" w:lineRule="auto"/>
      </w:pPr>
      <w:r>
        <w:rPr>
          <w:b/>
        </w:rPr>
        <w:t xml:space="preserve">Manodopera € 16,65660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002 - lavello da cucina</w:t>
            </w:r>
          </w:p>
        </w:tc>
      </w:tr>
    </w:tbl>
    <w:p>
      <w:pPr>
        <w:jc w:val="right"/>
      </w:pPr>
    </w:p>
    <w:p>
      <w:pPr>
        <w:jc w:val="right"/>
        <w:spacing w:line="336" w:lineRule="auto"/>
      </w:pPr>
      <w:r>
        <w:rPr>
          <w:b/>
        </w:rPr>
        <w:t xml:space="preserve">Prezzo senza S. G. e Util. a cad: € 21,55560</w:t>
      </w:r>
    </w:p>
    <w:p>
      <w:pPr>
        <w:jc w:val="right"/>
        <w:spacing w:line="336" w:lineRule="auto"/>
      </w:pPr>
      <w:r>
        <w:rPr>
          <w:b/>
        </w:rPr>
        <w:t xml:space="preserve">Prezzo a cad: € 27,26783</w:t>
      </w:r>
    </w:p>
    <w:p>
      <w:pPr>
        <w:jc w:val="right"/>
        <w:spacing w:line="336" w:lineRule="auto"/>
      </w:pPr>
      <w:r>
        <w:rPr>
          <w:b/>
        </w:rPr>
        <w:t xml:space="preserve">Di cui oneri di sicurezza afferenti l'impresa € 0,06467 (2 %)</w:t>
      </w:r>
    </w:p>
    <w:p>
      <w:pPr>
        <w:jc w:val="right"/>
        <w:spacing w:line="336" w:lineRule="auto"/>
      </w:pPr>
      <w:r>
        <w:rPr>
          <w:b/>
        </w:rPr>
        <w:t xml:space="preserve">Manodopera € 21,55560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003 - lavatoi, pilozzi e simili</w:t>
            </w:r>
          </w:p>
        </w:tc>
      </w:tr>
    </w:tbl>
    <w:p>
      <w:pPr>
        <w:jc w:val="right"/>
      </w:pPr>
    </w:p>
    <w:p>
      <w:pPr>
        <w:jc w:val="right"/>
        <w:spacing w:line="336" w:lineRule="auto"/>
      </w:pPr>
      <w:r>
        <w:rPr>
          <w:b/>
        </w:rPr>
        <w:t xml:space="preserve">Prezzo senza S. G. e Util. a cad: € 20,57580</w:t>
      </w:r>
    </w:p>
    <w:p>
      <w:pPr>
        <w:jc w:val="right"/>
        <w:spacing w:line="336" w:lineRule="auto"/>
      </w:pPr>
      <w:r>
        <w:rPr>
          <w:b/>
        </w:rPr>
        <w:t xml:space="preserve">Prezzo a cad: € 26,02839</w:t>
      </w:r>
    </w:p>
    <w:p>
      <w:pPr>
        <w:jc w:val="right"/>
        <w:spacing w:line="336" w:lineRule="auto"/>
      </w:pPr>
      <w:r>
        <w:rPr>
          <w:b/>
        </w:rPr>
        <w:t xml:space="preserve">Di cui oneri di sicurezza afferenti l'impresa € 0,06173 (2 %)</w:t>
      </w:r>
    </w:p>
    <w:p>
      <w:pPr>
        <w:jc w:val="right"/>
        <w:spacing w:line="336" w:lineRule="auto"/>
      </w:pPr>
      <w:r>
        <w:rPr>
          <w:b/>
        </w:rPr>
        <w:t xml:space="preserve">Manodopera € 20,57580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004 - vaso con cassetta scaricatrice esterna, bidet</w:t>
            </w:r>
          </w:p>
        </w:tc>
      </w:tr>
    </w:tbl>
    <w:p>
      <w:pPr>
        <w:jc w:val="right"/>
      </w:pPr>
    </w:p>
    <w:p>
      <w:pPr>
        <w:jc w:val="right"/>
        <w:spacing w:line="336" w:lineRule="auto"/>
      </w:pPr>
      <w:r>
        <w:rPr>
          <w:b/>
        </w:rPr>
        <w:t xml:space="preserve">Prezzo senza S. G. e Util. a cad: € 22,53540</w:t>
      </w:r>
    </w:p>
    <w:p>
      <w:pPr>
        <w:jc w:val="right"/>
        <w:spacing w:line="336" w:lineRule="auto"/>
      </w:pPr>
      <w:r>
        <w:rPr>
          <w:b/>
        </w:rPr>
        <w:t xml:space="preserve">Prezzo a cad: € 28,50728</w:t>
      </w:r>
    </w:p>
    <w:p>
      <w:pPr>
        <w:jc w:val="right"/>
        <w:spacing w:line="336" w:lineRule="auto"/>
      </w:pPr>
      <w:r>
        <w:rPr>
          <w:b/>
        </w:rPr>
        <w:t xml:space="preserve">Di cui oneri di sicurezza afferenti l'impresa € 0,06761 (2 %)</w:t>
      </w:r>
    </w:p>
    <w:p>
      <w:pPr>
        <w:jc w:val="right"/>
        <w:spacing w:line="336" w:lineRule="auto"/>
      </w:pPr>
      <w:r>
        <w:rPr>
          <w:b/>
        </w:rPr>
        <w:t xml:space="preserve">Manodopera € 22,53540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005 - vaso alla turca</w:t>
            </w:r>
          </w:p>
        </w:tc>
      </w:tr>
    </w:tbl>
    <w:p>
      <w:pPr>
        <w:jc w:val="right"/>
      </w:pPr>
    </w:p>
    <w:p>
      <w:pPr>
        <w:jc w:val="right"/>
        <w:spacing w:line="336" w:lineRule="auto"/>
      </w:pPr>
      <w:r>
        <w:rPr>
          <w:b/>
        </w:rPr>
        <w:t xml:space="preserve">Prezzo senza S. G. e Util. a cad: € 25,96470</w:t>
      </w:r>
    </w:p>
    <w:p>
      <w:pPr>
        <w:jc w:val="right"/>
        <w:spacing w:line="336" w:lineRule="auto"/>
      </w:pPr>
      <w:r>
        <w:rPr>
          <w:b/>
        </w:rPr>
        <w:t xml:space="preserve">Prezzo a cad: € 32,84535</w:t>
      </w:r>
    </w:p>
    <w:p>
      <w:pPr>
        <w:jc w:val="right"/>
        <w:spacing w:line="336" w:lineRule="auto"/>
      </w:pPr>
      <w:r>
        <w:rPr>
          <w:b/>
        </w:rPr>
        <w:t xml:space="preserve">Di cui oneri di sicurezza afferenti l'impresa € 0,07789 (2 %)</w:t>
      </w:r>
    </w:p>
    <w:p>
      <w:pPr>
        <w:jc w:val="right"/>
        <w:spacing w:line="336" w:lineRule="auto"/>
      </w:pPr>
      <w:r>
        <w:rPr>
          <w:b/>
        </w:rPr>
        <w:t xml:space="preserve">Manodopera € 25,96470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006 - piatto doccia</w:t>
            </w:r>
          </w:p>
        </w:tc>
      </w:tr>
    </w:tbl>
    <w:p>
      <w:pPr>
        <w:jc w:val="right"/>
      </w:pPr>
    </w:p>
    <w:p>
      <w:pPr>
        <w:jc w:val="right"/>
        <w:spacing w:line="336" w:lineRule="auto"/>
      </w:pPr>
      <w:r>
        <w:rPr>
          <w:b/>
        </w:rPr>
        <w:t xml:space="preserve">Prezzo senza S. G. e Util. a cad: € 23,51520</w:t>
      </w:r>
    </w:p>
    <w:p>
      <w:pPr>
        <w:jc w:val="right"/>
        <w:spacing w:line="336" w:lineRule="auto"/>
      </w:pPr>
      <w:r>
        <w:rPr>
          <w:b/>
        </w:rPr>
        <w:t xml:space="preserve">Prezzo a cad: € 29,74673</w:t>
      </w:r>
    </w:p>
    <w:p>
      <w:pPr>
        <w:jc w:val="right"/>
        <w:spacing w:line="336" w:lineRule="auto"/>
      </w:pPr>
      <w:r>
        <w:rPr>
          <w:b/>
        </w:rPr>
        <w:t xml:space="preserve">Di cui oneri di sicurezza afferenti l'impresa € 0,07055 (2 %)</w:t>
      </w:r>
    </w:p>
    <w:p>
      <w:pPr>
        <w:jc w:val="right"/>
        <w:spacing w:line="336" w:lineRule="auto"/>
      </w:pPr>
      <w:r>
        <w:rPr>
          <w:b/>
        </w:rPr>
        <w:t xml:space="preserve">Manodopera € 23,51520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Rimozioni di apparecchi igienico-termo-sanitari in genere compreso smontaggio apparecchiature, attacchi e raccordi ed il disancoraggio delle staffe, con accatastamento entro un raggio di m 50; escluso accecamento od asportazione delle tubazioni di adduzione e scarico e l'eliminazione dei supporti murari</w:t>
            </w:r>
          </w:p>
        </w:tc>
      </w:tr>
      <w:tr>
        <w:trPr/>
        <w:tc>
          <w:tcPr>
            <w:tcW w:w="1200" w:type="dxa"/>
          </w:tcPr>
          <w:p>
            <w:pPr/>
            <w:r>
              <w:rPr>
                <w:b/>
              </w:rPr>
              <w:t xml:space="preserve">Articolo:</w:t>
            </w:r>
          </w:p>
        </w:tc>
        <w:tc>
          <w:tcPr>
            <w:tcW w:w="7900" w:type="dxa"/>
          </w:tcPr>
          <w:p>
            <w:pPr/>
            <w:r>
              <w:rPr/>
              <w:t xml:space="preserve">007 - orinatoio</w:t>
            </w:r>
          </w:p>
        </w:tc>
      </w:tr>
    </w:tbl>
    <w:p>
      <w:pPr>
        <w:jc w:val="right"/>
      </w:pPr>
    </w:p>
    <w:p>
      <w:pPr>
        <w:jc w:val="right"/>
        <w:spacing w:line="336" w:lineRule="auto"/>
      </w:pPr>
      <w:r>
        <w:rPr>
          <w:b/>
        </w:rPr>
        <w:t xml:space="preserve">Prezzo senza S. G. e Util. a cad: € 22,53540</w:t>
      </w:r>
    </w:p>
    <w:p>
      <w:pPr>
        <w:jc w:val="right"/>
        <w:spacing w:line="336" w:lineRule="auto"/>
      </w:pPr>
      <w:r>
        <w:rPr>
          <w:b/>
        </w:rPr>
        <w:t xml:space="preserve">Prezzo a cad: € 28,50728</w:t>
      </w:r>
    </w:p>
    <w:p>
      <w:pPr>
        <w:jc w:val="right"/>
        <w:spacing w:line="336" w:lineRule="auto"/>
      </w:pPr>
      <w:r>
        <w:rPr>
          <w:b/>
        </w:rPr>
        <w:t xml:space="preserve">Di cui oneri di sicurezza afferenti l'impresa € 0,06761 (2 %)</w:t>
      </w:r>
    </w:p>
    <w:p>
      <w:pPr>
        <w:jc w:val="right"/>
        <w:spacing w:line="336" w:lineRule="auto"/>
      </w:pPr>
      <w:r>
        <w:rPr>
          <w:b/>
        </w:rPr>
        <w:t xml:space="preserve">Manodopera € 22,53540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Rimozione di vasche da incasso compreso smontaggio apparecchiature, attacchi e raccordi, con accatastamento entro un raggio di 50 m; escluso l'accecamento od asportazione delle tubazioni di adduzione e scarico</w:t>
            </w:r>
          </w:p>
        </w:tc>
      </w:tr>
      <w:tr>
        <w:trPr/>
        <w:tc>
          <w:tcPr>
            <w:tcW w:w="1200" w:type="dxa"/>
          </w:tcPr>
          <w:p>
            <w:pPr/>
            <w:r>
              <w:rPr>
                <w:b/>
              </w:rPr>
              <w:t xml:space="preserve">Articolo:</w:t>
            </w:r>
          </w:p>
        </w:tc>
        <w:tc>
          <w:tcPr>
            <w:tcW w:w="7900" w:type="dxa"/>
          </w:tcPr>
          <w:p>
            <w:pPr/>
            <w:r>
              <w:rPr/>
              <w:t xml:space="preserve">001 - compresa demolizione dei muri di supporto</w:t>
            </w:r>
          </w:p>
        </w:tc>
      </w:tr>
    </w:tbl>
    <w:p>
      <w:pPr>
        <w:jc w:val="right"/>
      </w:pPr>
    </w:p>
    <w:p>
      <w:pPr>
        <w:jc w:val="right"/>
        <w:spacing w:line="336" w:lineRule="auto"/>
      </w:pPr>
      <w:r>
        <w:rPr>
          <w:b/>
        </w:rPr>
        <w:t xml:space="preserve">Prezzo senza S. G. e Util. a cad: € 49,56780</w:t>
      </w:r>
    </w:p>
    <w:p>
      <w:pPr>
        <w:jc w:val="right"/>
        <w:spacing w:line="336" w:lineRule="auto"/>
      </w:pPr>
      <w:r>
        <w:rPr>
          <w:b/>
        </w:rPr>
        <w:t xml:space="preserve">Prezzo a cad: € 62,70327</w:t>
      </w:r>
    </w:p>
    <w:p>
      <w:pPr>
        <w:jc w:val="right"/>
        <w:spacing w:line="336" w:lineRule="auto"/>
      </w:pPr>
      <w:r>
        <w:rPr>
          <w:b/>
        </w:rPr>
        <w:t xml:space="preserve">Di cui oneri di sicurezza afferenti l'impresa € 0,14870 (2 %)</w:t>
      </w:r>
    </w:p>
    <w:p>
      <w:pPr>
        <w:jc w:val="right"/>
        <w:spacing w:line="336" w:lineRule="auto"/>
      </w:pPr>
      <w:r>
        <w:rPr>
          <w:b/>
        </w:rPr>
        <w:t xml:space="preserve">Manodopera € 49,55220</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TOS15_02.A03.037.001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001 - di qualsiasi tipo e materiale, escluso a piastra, ad elemento</w:t>
            </w:r>
          </w:p>
        </w:tc>
      </w:tr>
    </w:tbl>
    <w:p>
      <w:pPr>
        <w:jc w:val="right"/>
      </w:pPr>
    </w:p>
    <w:p>
      <w:pPr>
        <w:jc w:val="right"/>
        <w:spacing w:line="336" w:lineRule="auto"/>
      </w:pPr>
      <w:r>
        <w:rPr>
          <w:b/>
        </w:rPr>
        <w:t xml:space="preserve">Prezzo senza S. G. e Util. a cad: € 3,45948</w:t>
      </w:r>
    </w:p>
    <w:p>
      <w:pPr>
        <w:jc w:val="right"/>
        <w:spacing w:line="336" w:lineRule="auto"/>
      </w:pPr>
      <w:r>
        <w:rPr>
          <w:b/>
        </w:rPr>
        <w:t xml:space="preserve">Prezzo a cad: € 4,37624</w:t>
      </w:r>
    </w:p>
    <w:p>
      <w:pPr>
        <w:jc w:val="right"/>
        <w:spacing w:line="336" w:lineRule="auto"/>
      </w:pPr>
      <w:r>
        <w:rPr>
          <w:b/>
        </w:rPr>
        <w:t xml:space="preserve">Di cui oneri di sicurezza afferenti l'impresa € 0,01038 (2 %)</w:t>
      </w:r>
    </w:p>
    <w:p>
      <w:pPr>
        <w:jc w:val="right"/>
        <w:spacing w:line="336" w:lineRule="auto"/>
      </w:pPr>
      <w:r>
        <w:rPr>
          <w:b/>
        </w:rPr>
        <w:t xml:space="preserve">Manodopera € 3,45636</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TOS15_02.A03.037.002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Rimozione di radiatori compreso smontaggio attacchi e raccordi, il disancoraggio delle staffe, il calo o sollevamento con mezzi meccanici e l'accatastamento entro un raggio di m 50; escluso l'accecamento od asportazione delle tubazioni di adduzione</w:t>
            </w:r>
          </w:p>
        </w:tc>
      </w:tr>
      <w:tr>
        <w:trPr/>
        <w:tc>
          <w:tcPr>
            <w:tcW w:w="1200" w:type="dxa"/>
          </w:tcPr>
          <w:p>
            <w:pPr/>
            <w:r>
              <w:rPr>
                <w:b/>
              </w:rPr>
              <w:t xml:space="preserve">Articolo:</w:t>
            </w:r>
          </w:p>
        </w:tc>
        <w:tc>
          <w:tcPr>
            <w:tcW w:w="7900" w:type="dxa"/>
          </w:tcPr>
          <w:p>
            <w:pPr/>
            <w:r>
              <w:rPr/>
              <w:t xml:space="preserve">002 - a piastra, ad elemento</w:t>
            </w:r>
          </w:p>
        </w:tc>
      </w:tr>
    </w:tbl>
    <w:p>
      <w:pPr>
        <w:jc w:val="right"/>
      </w:pPr>
    </w:p>
    <w:p>
      <w:pPr>
        <w:jc w:val="right"/>
        <w:spacing w:line="336" w:lineRule="auto"/>
      </w:pPr>
      <w:r>
        <w:rPr>
          <w:b/>
        </w:rPr>
        <w:t xml:space="preserve">Prezzo senza S. G. e Util. a cad: € 15,23380</w:t>
      </w:r>
    </w:p>
    <w:p>
      <w:pPr>
        <w:jc w:val="right"/>
        <w:spacing w:line="336" w:lineRule="auto"/>
      </w:pPr>
      <w:r>
        <w:rPr>
          <w:b/>
        </w:rPr>
        <w:t xml:space="preserve">Prezzo a cad: € 19,27076</w:t>
      </w:r>
    </w:p>
    <w:p>
      <w:pPr>
        <w:jc w:val="right"/>
        <w:spacing w:line="336" w:lineRule="auto"/>
      </w:pPr>
      <w:r>
        <w:rPr>
          <w:b/>
        </w:rPr>
        <w:t xml:space="preserve">Di cui oneri di sicurezza afferenti l'impresa € 0,04570 (2 %)</w:t>
      </w:r>
    </w:p>
    <w:p>
      <w:pPr>
        <w:jc w:val="right"/>
        <w:spacing w:line="336" w:lineRule="auto"/>
      </w:pPr>
      <w:r>
        <w:rPr>
          <w:b/>
        </w:rPr>
        <w:t xml:space="preserve">Manodopera € 15,22860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TOS15_02.A03.038.001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001 - in ferro o rame d. fino a 1''</w:t>
            </w:r>
          </w:p>
        </w:tc>
      </w:tr>
    </w:tbl>
    <w:p>
      <w:pPr>
        <w:jc w:val="right"/>
      </w:pPr>
    </w:p>
    <w:p>
      <w:pPr>
        <w:jc w:val="right"/>
        <w:spacing w:line="336" w:lineRule="auto"/>
      </w:pPr>
      <w:r>
        <w:rPr>
          <w:b/>
        </w:rPr>
        <w:t xml:space="preserve">Prezzo senza S. G. e Util. a m: € 0,50490</w:t>
      </w:r>
    </w:p>
    <w:p>
      <w:pPr>
        <w:jc w:val="right"/>
        <w:spacing w:line="336" w:lineRule="auto"/>
      </w:pPr>
      <w:r>
        <w:rPr>
          <w:b/>
        </w:rPr>
        <w:t xml:space="preserve">Prezzo a m: € 0,63870</w:t>
      </w:r>
    </w:p>
    <w:p>
      <w:pPr>
        <w:jc w:val="right"/>
        <w:spacing w:line="336" w:lineRule="auto"/>
      </w:pPr>
      <w:r>
        <w:rPr>
          <w:b/>
        </w:rPr>
        <w:t xml:space="preserve">Di cui oneri di sicurezza afferenti l'impresa € 0,00189 (2,5 %)</w:t>
      </w:r>
    </w:p>
    <w:p>
      <w:pPr>
        <w:jc w:val="right"/>
        <w:spacing w:line="336" w:lineRule="auto"/>
      </w:pPr>
      <w:r>
        <w:rPr>
          <w:b/>
        </w:rPr>
        <w:t xml:space="preserve">Manodopera € 0,48990</w:t>
      </w:r>
    </w:p>
    <w:p>
      <w:pPr>
        <w:jc w:val="right"/>
        <w:spacing w:line="336" w:lineRule="auto"/>
      </w:pPr>
      <w:r>
        <w:rPr>
          <w:b/>
        </w:rPr>
        <w:t xml:space="preserve">Incidenza manodopera 76,7 %</w:t>
      </w:r>
    </w:p>
    <w:p>
      <w:pPr>
        <w:rPr>
          <w:sz w:val="10"/>
          <w:szCs w:val="10"/>
        </w:rPr>
      </w:pPr>
    </w:p>
    <w:p>
      <w:pPr>
        <w:rPr>
          <w:sz w:val="10"/>
          <w:szCs w:val="10"/>
        </w:rPr>
      </w:pPr>
    </w:p>
    <w:p>
      <w:pPr/>
      <w:r>
        <w:rPr>
          <w:b/>
        </w:rPr>
        <w:t xml:space="preserve">Codice regionale: TOS15_02.A03.038.002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002 - in ferro o rame per un d. oltre 1''</w:t>
            </w:r>
          </w:p>
        </w:tc>
      </w:tr>
    </w:tbl>
    <w:p>
      <w:pPr>
        <w:jc w:val="right"/>
      </w:pPr>
    </w:p>
    <w:p>
      <w:pPr>
        <w:jc w:val="right"/>
        <w:spacing w:line="336" w:lineRule="auto"/>
      </w:pPr>
      <w:r>
        <w:rPr>
          <w:b/>
        </w:rPr>
        <w:t xml:space="preserve">Prezzo senza S. G. e Util. a m: € 0,92385</w:t>
      </w:r>
    </w:p>
    <w:p>
      <w:pPr>
        <w:jc w:val="right"/>
        <w:spacing w:line="336" w:lineRule="auto"/>
      </w:pPr>
      <w:r>
        <w:rPr>
          <w:b/>
        </w:rPr>
        <w:t xml:space="preserve">Prezzo a m: € 1,16867</w:t>
      </w:r>
    </w:p>
    <w:p>
      <w:pPr>
        <w:jc w:val="right"/>
        <w:spacing w:line="336" w:lineRule="auto"/>
      </w:pPr>
      <w:r>
        <w:rPr>
          <w:b/>
        </w:rPr>
        <w:t xml:space="preserve">Di cui oneri di sicurezza afferenti l'impresa € 0,00346 (2,5 %)</w:t>
      </w:r>
    </w:p>
    <w:p>
      <w:pPr>
        <w:jc w:val="right"/>
        <w:spacing w:line="336" w:lineRule="auto"/>
      </w:pPr>
      <w:r>
        <w:rPr>
          <w:b/>
        </w:rPr>
        <w:t xml:space="preserve">Manodopera € 0,73485</w:t>
      </w:r>
    </w:p>
    <w:p>
      <w:pPr>
        <w:jc w:val="right"/>
        <w:spacing w:line="336" w:lineRule="auto"/>
      </w:pPr>
      <w:r>
        <w:rPr>
          <w:b/>
        </w:rPr>
        <w:t xml:space="preserve">Incidenza manodopera 62,88 %</w:t>
      </w:r>
    </w:p>
    <w:p>
      <w:pPr>
        <w:rPr>
          <w:sz w:val="10"/>
          <w:szCs w:val="10"/>
        </w:rPr>
      </w:pPr>
    </w:p>
    <w:p>
      <w:pPr>
        <w:rPr>
          <w:sz w:val="10"/>
          <w:szCs w:val="10"/>
        </w:rPr>
      </w:pPr>
    </w:p>
    <w:p>
      <w:pPr/>
      <w:r>
        <w:rPr>
          <w:b/>
        </w:rPr>
        <w:t xml:space="preserve">Codice regionale: TOS15_02.A03.038.003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003 - in pvc di qualsiasi diametro</w:t>
            </w:r>
          </w:p>
        </w:tc>
      </w:tr>
    </w:tbl>
    <w:p>
      <w:pPr>
        <w:jc w:val="right"/>
      </w:pPr>
    </w:p>
    <w:p>
      <w:pPr>
        <w:jc w:val="right"/>
        <w:spacing w:line="336" w:lineRule="auto"/>
      </w:pPr>
      <w:r>
        <w:rPr>
          <w:b/>
        </w:rPr>
        <w:t xml:space="preserve">Prezzo senza S. G. e Util. a m: € 0,11205</w:t>
      </w:r>
    </w:p>
    <w:p>
      <w:pPr>
        <w:jc w:val="right"/>
        <w:spacing w:line="336" w:lineRule="auto"/>
      </w:pPr>
      <w:r>
        <w:rPr>
          <w:b/>
        </w:rPr>
        <w:t xml:space="preserve">Prezzo a m: € 0,14174</w:t>
      </w:r>
    </w:p>
    <w:p>
      <w:pPr>
        <w:jc w:val="right"/>
        <w:spacing w:line="336" w:lineRule="auto"/>
      </w:pPr>
      <w:r>
        <w:rPr>
          <w:b/>
        </w:rPr>
        <w:t xml:space="preserve">Di cui oneri di sicurezza afferenti l'impresa € 0,00042 (2,5 %)</w:t>
      </w:r>
    </w:p>
    <w:p>
      <w:pPr>
        <w:jc w:val="right"/>
        <w:spacing w:line="336" w:lineRule="auto"/>
      </w:pPr>
      <w:r>
        <w:rPr>
          <w:b/>
        </w:rPr>
        <w:t xml:space="preserve">Manodopera € 0,11205</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Rimozione di tubazioni compreso il disancoraggio dei fissaggi con accatastamento entro un raggio di m 50</w:t>
            </w:r>
          </w:p>
        </w:tc>
      </w:tr>
      <w:tr>
        <w:trPr/>
        <w:tc>
          <w:tcPr>
            <w:tcW w:w="1200" w:type="dxa"/>
          </w:tcPr>
          <w:p>
            <w:pPr/>
            <w:r>
              <w:rPr>
                <w:b/>
              </w:rPr>
              <w:t xml:space="preserve">Articolo:</w:t>
            </w:r>
          </w:p>
        </w:tc>
        <w:tc>
          <w:tcPr>
            <w:tcW w:w="7900" w:type="dxa"/>
          </w:tcPr>
          <w:p>
            <w:pPr/>
            <w:r>
              <w:rPr/>
              <w:t xml:space="preserve">004 - in polietilene alta densita' di qualsiasi diametro</w:t>
            </w:r>
          </w:p>
        </w:tc>
      </w:tr>
    </w:tbl>
    <w:p>
      <w:pPr>
        <w:jc w:val="right"/>
      </w:pPr>
    </w:p>
    <w:p>
      <w:pPr>
        <w:jc w:val="right"/>
        <w:spacing w:line="336" w:lineRule="auto"/>
      </w:pPr>
      <w:r>
        <w:rPr>
          <w:b/>
        </w:rPr>
        <w:t xml:space="preserve">Prezzo senza S. G. e Util. a m: € 0,22410</w:t>
      </w:r>
    </w:p>
    <w:p>
      <w:pPr>
        <w:jc w:val="right"/>
        <w:spacing w:line="336" w:lineRule="auto"/>
      </w:pPr>
      <w:r>
        <w:rPr>
          <w:b/>
        </w:rPr>
        <w:t xml:space="preserve">Prezzo a m: € 0,28349</w:t>
      </w:r>
    </w:p>
    <w:p>
      <w:pPr>
        <w:jc w:val="right"/>
        <w:spacing w:line="336" w:lineRule="auto"/>
      </w:pPr>
      <w:r>
        <w:rPr>
          <w:b/>
        </w:rPr>
        <w:t xml:space="preserve">Di cui oneri di sicurezza afferenti l'impresa € 0,00084 (2,5 %)</w:t>
      </w:r>
    </w:p>
    <w:p>
      <w:pPr>
        <w:jc w:val="right"/>
        <w:spacing w:line="336" w:lineRule="auto"/>
      </w:pPr>
      <w:r>
        <w:rPr>
          <w:b/>
        </w:rPr>
        <w:t xml:space="preserve">Manodopera € 0,22410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TOS15_02.A03.039.001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Smontaggio di lastre in pietra o marmo per rivestimenti, scale, soglie, stipiti, davanzali, architravi, cimase e simili fino a ritrovare il vivo della struttura sottostante</w:t>
            </w:r>
          </w:p>
        </w:tc>
      </w:tr>
      <w:tr>
        <w:trPr/>
        <w:tc>
          <w:tcPr>
            <w:tcW w:w="1200" w:type="dxa"/>
          </w:tcPr>
          <w:p>
            <w:pPr/>
            <w:r>
              <w:rPr>
                <w:b/>
              </w:rPr>
              <w:t xml:space="preserve">Articolo:</w:t>
            </w:r>
          </w:p>
        </w:tc>
        <w:tc>
          <w:tcPr>
            <w:tcW w:w="7900" w:type="dxa"/>
          </w:tcPr>
          <w:p>
            <w:pPr/>
            <w:r>
              <w:rPr/>
              <w:t xml:space="preserve">001 - di qualsiasi dimensione fino ad uno spessore di cm 5</w:t>
            </w:r>
          </w:p>
        </w:tc>
      </w:tr>
    </w:tbl>
    <w:p>
      <w:pPr>
        <w:jc w:val="right"/>
      </w:pPr>
    </w:p>
    <w:p>
      <w:pPr>
        <w:jc w:val="right"/>
        <w:spacing w:line="336" w:lineRule="auto"/>
      </w:pPr>
      <w:r>
        <w:rPr>
          <w:b/>
        </w:rPr>
        <w:t xml:space="preserve">Prezzo senza S. G. e Util. a m²: € 11,99920</w:t>
      </w:r>
    </w:p>
    <w:p>
      <w:pPr>
        <w:jc w:val="right"/>
        <w:spacing w:line="336" w:lineRule="auto"/>
      </w:pPr>
      <w:r>
        <w:rPr>
          <w:b/>
        </w:rPr>
        <w:t xml:space="preserve">Prezzo a m²: € 15,17899</w:t>
      </w:r>
    </w:p>
    <w:p>
      <w:pPr>
        <w:jc w:val="right"/>
        <w:spacing w:line="336" w:lineRule="auto"/>
      </w:pPr>
      <w:r>
        <w:rPr>
          <w:b/>
        </w:rPr>
        <w:t xml:space="preserve">Di cui oneri di sicurezza afferenti l'impresa € 0,04500 (2,5 %)</w:t>
      </w:r>
    </w:p>
    <w:p>
      <w:pPr>
        <w:jc w:val="right"/>
        <w:spacing w:line="336" w:lineRule="auto"/>
      </w:pPr>
      <w:r>
        <w:rPr>
          <w:b/>
        </w:rPr>
        <w:t xml:space="preserve">Manodopera € 11,65320</w:t>
      </w:r>
    </w:p>
    <w:p>
      <w:pPr>
        <w:jc w:val="right"/>
        <w:spacing w:line="336" w:lineRule="auto"/>
      </w:pPr>
      <w:r>
        <w:rPr>
          <w:b/>
        </w:rPr>
        <w:t xml:space="preserve">Incidenza manodopera 76,77 %</w:t>
      </w:r>
    </w:p>
    <w:p>
      <w:pPr>
        <w:rPr>
          <w:sz w:val="10"/>
          <w:szCs w:val="10"/>
        </w:rPr>
      </w:pPr>
    </w:p>
    <w:p>
      <w:pPr>
        <w:rPr>
          <w:sz w:val="10"/>
          <w:szCs w:val="10"/>
        </w:rPr>
      </w:pPr>
    </w:p>
    <w:p>
      <w:pPr/>
      <w:r>
        <w:rPr>
          <w:b/>
        </w:rPr>
        <w:t xml:space="preserve">Codice regionale: TOS15_02.A03.040.001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Smontaggio gradini in pietra portanti, incastrati alle murature</w:t>
            </w:r>
          </w:p>
        </w:tc>
      </w:tr>
      <w:tr>
        <w:trPr/>
        <w:tc>
          <w:tcPr>
            <w:tcW w:w="1200" w:type="dxa"/>
          </w:tcPr>
          <w:p>
            <w:pPr/>
            <w:r>
              <w:rPr>
                <w:b/>
              </w:rPr>
              <w:t xml:space="preserve">Articolo:</w:t>
            </w:r>
          </w:p>
        </w:tc>
        <w:tc>
          <w:tcPr>
            <w:tcW w:w="7900" w:type="dxa"/>
          </w:tcPr>
          <w:p>
            <w:pPr/>
            <w:r>
              <w:rPr/>
              <w:t xml:space="preserve">001 - di qualsiasi dimensione</w:t>
            </w:r>
          </w:p>
        </w:tc>
      </w:tr>
    </w:tbl>
    <w:p>
      <w:pPr>
        <w:jc w:val="right"/>
      </w:pPr>
    </w:p>
    <w:p>
      <w:pPr>
        <w:jc w:val="right"/>
        <w:spacing w:line="336" w:lineRule="auto"/>
      </w:pPr>
      <w:r>
        <w:rPr>
          <w:b/>
        </w:rPr>
        <w:t xml:space="preserve">Prezzo senza S. G. e Util. a m³: € 301,14000</w:t>
      </w:r>
    </w:p>
    <w:p>
      <w:pPr>
        <w:jc w:val="right"/>
        <w:spacing w:line="336" w:lineRule="auto"/>
      </w:pPr>
      <w:r>
        <w:rPr>
          <w:b/>
        </w:rPr>
        <w:t xml:space="preserve">Prezzo a m³: € 380,94210</w:t>
      </w:r>
    </w:p>
    <w:p>
      <w:pPr>
        <w:jc w:val="right"/>
        <w:spacing w:line="336" w:lineRule="auto"/>
      </w:pPr>
      <w:r>
        <w:rPr>
          <w:b/>
        </w:rPr>
        <w:t xml:space="preserve">Di cui oneri di sicurezza afferenti l'impresa € 1,12928 (2,5 %)</w:t>
      </w:r>
    </w:p>
    <w:p>
      <w:pPr>
        <w:jc w:val="right"/>
        <w:spacing w:line="336" w:lineRule="auto"/>
      </w:pPr>
      <w:r>
        <w:rPr>
          <w:b/>
        </w:rPr>
        <w:t xml:space="preserve">Manodopera € 300,29399</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TOS15_02.A03.041.001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listoncini o listelli incollati</w:t>
            </w:r>
          </w:p>
        </w:tc>
      </w:tr>
    </w:tbl>
    <w:p>
      <w:pPr>
        <w:jc w:val="right"/>
      </w:pPr>
    </w:p>
    <w:p>
      <w:pPr>
        <w:jc w:val="right"/>
        <w:spacing w:line="336" w:lineRule="auto"/>
      </w:pPr>
      <w:r>
        <w:rPr>
          <w:b/>
        </w:rPr>
        <w:t xml:space="preserve">Prezzo senza S. G. e Util. a m²: € 92,35217</w:t>
      </w:r>
    </w:p>
    <w:p>
      <w:pPr>
        <w:jc w:val="right"/>
        <w:spacing w:line="336" w:lineRule="auto"/>
      </w:pPr>
      <w:r>
        <w:rPr>
          <w:b/>
        </w:rPr>
        <w:t xml:space="preserve">Prezzo a m²: € 116,82549</w:t>
      </w:r>
    </w:p>
    <w:p>
      <w:pPr>
        <w:jc w:val="right"/>
        <w:spacing w:line="336" w:lineRule="auto"/>
      </w:pPr>
      <w:r>
        <w:rPr>
          <w:b/>
        </w:rPr>
        <w:t xml:space="preserve">Di cui oneri di sicurezza afferenti l'impresa € 0,34632 (2,5 %)</w:t>
      </w:r>
    </w:p>
    <w:p>
      <w:pPr>
        <w:jc w:val="right"/>
        <w:spacing w:line="336" w:lineRule="auto"/>
      </w:pPr>
      <w:r>
        <w:rPr>
          <w:b/>
        </w:rPr>
        <w:t xml:space="preserve">Manodopera € 92,29800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pavimenti in legno fino a ritrovare la sottostante struttura</w:t>
            </w:r>
          </w:p>
        </w:tc>
      </w:tr>
      <w:tr>
        <w:trPr/>
        <w:tc>
          <w:tcPr>
            <w:tcW w:w="1200" w:type="dxa"/>
          </w:tcPr>
          <w:p>
            <w:pPr/>
            <w:r>
              <w:rPr>
                <w:b/>
              </w:rPr>
              <w:t xml:space="preserve">Articolo:</w:t>
            </w:r>
          </w:p>
        </w:tc>
        <w:tc>
          <w:tcPr>
            <w:tcW w:w="7900" w:type="dxa"/>
          </w:tcPr>
          <w:p>
            <w:pPr/>
            <w:r>
              <w:rPr/>
              <w:t xml:space="preserve">001 - per listoni o listelli inchiodati</w:t>
            </w:r>
          </w:p>
        </w:tc>
      </w:tr>
    </w:tbl>
    <w:p>
      <w:pPr>
        <w:jc w:val="right"/>
      </w:pPr>
    </w:p>
    <w:p>
      <w:pPr>
        <w:jc w:val="right"/>
        <w:spacing w:line="336" w:lineRule="auto"/>
      </w:pPr>
      <w:r>
        <w:rPr>
          <w:b/>
        </w:rPr>
        <w:t xml:space="preserve">Prezzo senza S. G. e Util. a m²: € 114,76217</w:t>
      </w:r>
    </w:p>
    <w:p>
      <w:pPr>
        <w:jc w:val="right"/>
        <w:spacing w:line="336" w:lineRule="auto"/>
      </w:pPr>
      <w:r>
        <w:rPr>
          <w:b/>
        </w:rPr>
        <w:t xml:space="preserve">Prezzo a m²: € 145,17414</w:t>
      </w:r>
    </w:p>
    <w:p>
      <w:pPr>
        <w:jc w:val="right"/>
        <w:spacing w:line="336" w:lineRule="auto"/>
      </w:pPr>
      <w:r>
        <w:rPr>
          <w:b/>
        </w:rPr>
        <w:t xml:space="preserve">Di cui oneri di sicurezza afferenti l'impresa € 0,43036 (2,5 %)</w:t>
      </w:r>
    </w:p>
    <w:p>
      <w:pPr>
        <w:jc w:val="right"/>
        <w:spacing w:line="336" w:lineRule="auto"/>
      </w:pPr>
      <w:r>
        <w:rPr>
          <w:b/>
        </w:rPr>
        <w:t xml:space="preserve">Manodopera € 114,70800</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TOS15_02.A03.050.001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€ 13,75961</w:t>
      </w:r>
    </w:p>
    <w:p>
      <w:pPr>
        <w:jc w:val="right"/>
        <w:spacing w:line="336" w:lineRule="auto"/>
      </w:pPr>
      <w:r>
        <w:rPr>
          <w:b/>
        </w:rPr>
        <w:t xml:space="preserve">Prezzo a m: € 17,40590</w:t>
      </w:r>
    </w:p>
    <w:p>
      <w:pPr>
        <w:jc w:val="right"/>
        <w:spacing w:line="336" w:lineRule="auto"/>
      </w:pPr>
      <w:r>
        <w:rPr>
          <w:b/>
        </w:rPr>
        <w:t xml:space="preserve">Di cui oneri di sicurezza afferenti l'impresa € 0,04128 (2 %)</w:t>
      </w:r>
    </w:p>
    <w:p>
      <w:pPr>
        <w:jc w:val="right"/>
        <w:spacing w:line="336" w:lineRule="auto"/>
      </w:pPr>
      <w:r>
        <w:rPr>
          <w:b/>
        </w:rPr>
        <w:t xml:space="preserve">Manodopera € 13,64094</w:t>
      </w:r>
    </w:p>
    <w:p>
      <w:pPr>
        <w:jc w:val="right"/>
        <w:spacing w:line="336" w:lineRule="auto"/>
      </w:pPr>
      <w:r>
        <w:rPr>
          <w:b/>
        </w:rPr>
        <w:t xml:space="preserve">Incidenza manodopera 78,37 %</w:t>
      </w:r>
    </w:p>
    <w:p>
      <w:pPr>
        <w:rPr>
          <w:sz w:val="10"/>
          <w:szCs w:val="10"/>
        </w:rPr>
      </w:pPr>
    </w:p>
    <w:p>
      <w:pPr>
        <w:rPr>
          <w:sz w:val="10"/>
          <w:szCs w:val="10"/>
        </w:rPr>
      </w:pPr>
    </w:p>
    <w:p>
      <w:pPr/>
      <w:r>
        <w:rPr>
          <w:b/>
        </w:rPr>
        <w:t xml:space="preserve">Codice regionale: TOS15_02.A03.050.002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€ 23,42336</w:t>
      </w:r>
    </w:p>
    <w:p>
      <w:pPr>
        <w:jc w:val="right"/>
        <w:spacing w:line="336" w:lineRule="auto"/>
      </w:pPr>
      <w:r>
        <w:rPr>
          <w:b/>
        </w:rPr>
        <w:t xml:space="preserve">Prezzo a m: € 29,63055</w:t>
      </w:r>
    </w:p>
    <w:p>
      <w:pPr>
        <w:jc w:val="right"/>
        <w:spacing w:line="336" w:lineRule="auto"/>
      </w:pPr>
      <w:r>
        <w:rPr>
          <w:b/>
        </w:rPr>
        <w:t xml:space="preserve">Di cui oneri di sicurezza afferenti l'impresa € 0,07027 (2 %)</w:t>
      </w:r>
    </w:p>
    <w:p>
      <w:pPr>
        <w:jc w:val="right"/>
        <w:spacing w:line="336" w:lineRule="auto"/>
      </w:pPr>
      <w:r>
        <w:rPr>
          <w:b/>
        </w:rPr>
        <w:t xml:space="preserve">Manodopera € 23,16807</w:t>
      </w:r>
    </w:p>
    <w:p>
      <w:pPr>
        <w:jc w:val="right"/>
        <w:spacing w:line="336" w:lineRule="auto"/>
      </w:pPr>
      <w:r>
        <w:rPr>
          <w:b/>
        </w:rPr>
        <w:t xml:space="preserve">Incidenza manodopera 78,19 %</w:t>
      </w:r>
    </w:p>
    <w:p>
      <w:pPr>
        <w:rPr>
          <w:sz w:val="10"/>
          <w:szCs w:val="10"/>
        </w:rPr>
      </w:pPr>
    </w:p>
    <w:p>
      <w:pPr>
        <w:rPr>
          <w:sz w:val="10"/>
          <w:szCs w:val="10"/>
        </w:rPr>
      </w:pPr>
    </w:p>
    <w:p>
      <w:pPr/>
      <w:r>
        <w:rPr>
          <w:b/>
        </w:rPr>
        <w:t xml:space="preserve">Codice regionale: TOS15_02.A03.050.003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€ 43,09597</w:t>
      </w:r>
    </w:p>
    <w:p>
      <w:pPr>
        <w:jc w:val="right"/>
        <w:spacing w:line="336" w:lineRule="auto"/>
      </w:pPr>
      <w:r>
        <w:rPr>
          <w:b/>
        </w:rPr>
        <w:t xml:space="preserve">Prezzo a m: € 54,51641</w:t>
      </w:r>
    </w:p>
    <w:p>
      <w:pPr>
        <w:jc w:val="right"/>
        <w:spacing w:line="336" w:lineRule="auto"/>
      </w:pPr>
      <w:r>
        <w:rPr>
          <w:b/>
        </w:rPr>
        <w:t xml:space="preserve">Di cui oneri di sicurezza afferenti l'impresa € 0,12929 (2 %)</w:t>
      </w:r>
    </w:p>
    <w:p>
      <w:pPr>
        <w:jc w:val="right"/>
        <w:spacing w:line="336" w:lineRule="auto"/>
      </w:pPr>
      <w:r>
        <w:rPr>
          <w:b/>
        </w:rPr>
        <w:t xml:space="preserve">Manodopera € 42,58799</w:t>
      </w:r>
    </w:p>
    <w:p>
      <w:pPr>
        <w:jc w:val="right"/>
        <w:spacing w:line="336" w:lineRule="auto"/>
      </w:pPr>
      <w:r>
        <w:rPr>
          <w:b/>
        </w:rPr>
        <w:t xml:space="preserve">Incidenza manodopera 78,12 %</w:t>
      </w:r>
    </w:p>
    <w:p>
      <w:pPr>
        <w:rPr>
          <w:sz w:val="10"/>
          <w:szCs w:val="10"/>
        </w:rPr>
      </w:pPr>
    </w:p>
    <w:p>
      <w:pPr>
        <w:rPr>
          <w:sz w:val="10"/>
          <w:szCs w:val="10"/>
        </w:rPr>
      </w:pPr>
    </w:p>
    <w:p>
      <w:pPr/>
      <w:r>
        <w:rPr>
          <w:b/>
        </w:rPr>
        <w:t xml:space="preserve">Codice regionale: TOS15_02.A03.050.004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Esecuzione di tracce e fori per passaggio di tubazioni, cavi, canalette, formazione sedi di incasso di manufatti vari e simili, su conglomerato cementizio, eseguita a mano o con l'ausilio di piccoli mezzi meccanici, a qualsiasi piano; compreso il ripristino delle murature al grezzo, a posa del manufatto avvenuta; escluso il taglio dei ferri e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€ 136,24922</w:t>
      </w:r>
    </w:p>
    <w:p>
      <w:pPr>
        <w:jc w:val="right"/>
        <w:spacing w:line="336" w:lineRule="auto"/>
      </w:pPr>
      <w:r>
        <w:rPr>
          <w:b/>
        </w:rPr>
        <w:t xml:space="preserve">Prezzo a m: € 172,35527</w:t>
      </w:r>
    </w:p>
    <w:p>
      <w:pPr>
        <w:jc w:val="right"/>
        <w:spacing w:line="336" w:lineRule="auto"/>
      </w:pPr>
      <w:r>
        <w:rPr>
          <w:b/>
        </w:rPr>
        <w:t xml:space="preserve">Di cui oneri di sicurezza afferenti l'impresa € 0,40875 (2 %)</w:t>
      </w:r>
    </w:p>
    <w:p>
      <w:pPr>
        <w:jc w:val="right"/>
        <w:spacing w:line="336" w:lineRule="auto"/>
      </w:pPr>
      <w:r>
        <w:rPr>
          <w:b/>
        </w:rPr>
        <w:t xml:space="preserve">Manodopera € 134,35793</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TOS15_02.A03.051.001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€ 12,91045</w:t>
      </w:r>
    </w:p>
    <w:p>
      <w:pPr>
        <w:jc w:val="right"/>
        <w:spacing w:line="336" w:lineRule="auto"/>
      </w:pPr>
      <w:r>
        <w:rPr>
          <w:b/>
        </w:rPr>
        <w:t xml:space="preserve">Prezzo a m: € 16,33172</w:t>
      </w:r>
    </w:p>
    <w:p>
      <w:pPr>
        <w:jc w:val="right"/>
        <w:spacing w:line="336" w:lineRule="auto"/>
      </w:pPr>
      <w:r>
        <w:rPr>
          <w:b/>
        </w:rPr>
        <w:t xml:space="preserve">Di cui oneri di sicurezza afferenti l'impresa € 0,03873 (2 %)</w:t>
      </w:r>
    </w:p>
    <w:p>
      <w:pPr>
        <w:jc w:val="right"/>
        <w:spacing w:line="336" w:lineRule="auto"/>
      </w:pPr>
      <w:r>
        <w:rPr>
          <w:b/>
        </w:rPr>
        <w:t xml:space="preserve">Manodopera € 12,79309</w:t>
      </w:r>
    </w:p>
    <w:p>
      <w:pPr>
        <w:jc w:val="right"/>
        <w:spacing w:line="336" w:lineRule="auto"/>
      </w:pPr>
      <w:r>
        <w:rPr>
          <w:b/>
        </w:rPr>
        <w:t xml:space="preserve">Incidenza manodopera 78,33 %</w:t>
      </w:r>
    </w:p>
    <w:p>
      <w:pPr>
        <w:rPr>
          <w:sz w:val="10"/>
          <w:szCs w:val="10"/>
        </w:rPr>
      </w:pPr>
    </w:p>
    <w:p>
      <w:pPr>
        <w:rPr>
          <w:sz w:val="10"/>
          <w:szCs w:val="10"/>
        </w:rPr>
      </w:pPr>
    </w:p>
    <w:p>
      <w:pPr/>
      <w:r>
        <w:rPr>
          <w:b/>
        </w:rPr>
        <w:t xml:space="preserve">Codice regionale: TOS15_02.A03.051.002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€ 22,28601</w:t>
      </w:r>
    </w:p>
    <w:p>
      <w:pPr>
        <w:jc w:val="right"/>
        <w:spacing w:line="336" w:lineRule="auto"/>
      </w:pPr>
      <w:r>
        <w:rPr>
          <w:b/>
        </w:rPr>
        <w:t xml:space="preserve">Prezzo a m: € 28,19181</w:t>
      </w:r>
    </w:p>
    <w:p>
      <w:pPr>
        <w:jc w:val="right"/>
        <w:spacing w:line="336" w:lineRule="auto"/>
      </w:pPr>
      <w:r>
        <w:rPr>
          <w:b/>
        </w:rPr>
        <w:t xml:space="preserve">Di cui oneri di sicurezza afferenti l'impresa € 0,06686 (2 %)</w:t>
      </w:r>
    </w:p>
    <w:p>
      <w:pPr>
        <w:jc w:val="right"/>
        <w:spacing w:line="336" w:lineRule="auto"/>
      </w:pPr>
      <w:r>
        <w:rPr>
          <w:b/>
        </w:rPr>
        <w:t xml:space="preserve">Manodopera € 22,03176</w:t>
      </w:r>
    </w:p>
    <w:p>
      <w:pPr>
        <w:jc w:val="right"/>
        <w:spacing w:line="336" w:lineRule="auto"/>
      </w:pPr>
      <w:r>
        <w:rPr>
          <w:b/>
        </w:rPr>
        <w:t xml:space="preserve">Incidenza manodopera 78,15 %</w:t>
      </w:r>
    </w:p>
    <w:p>
      <w:pPr>
        <w:rPr>
          <w:sz w:val="10"/>
          <w:szCs w:val="10"/>
        </w:rPr>
      </w:pPr>
    </w:p>
    <w:p>
      <w:pPr>
        <w:rPr>
          <w:sz w:val="10"/>
          <w:szCs w:val="10"/>
        </w:rPr>
      </w:pPr>
    </w:p>
    <w:p>
      <w:pPr/>
      <w:r>
        <w:rPr>
          <w:b/>
        </w:rPr>
        <w:t xml:space="preserve">Codice regionale: TOS15_02.A03.051.003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€ 38,59385</w:t>
      </w:r>
    </w:p>
    <w:p>
      <w:pPr>
        <w:jc w:val="right"/>
        <w:spacing w:line="336" w:lineRule="auto"/>
      </w:pPr>
      <w:r>
        <w:rPr>
          <w:b/>
        </w:rPr>
        <w:t xml:space="preserve">Prezzo a m: € 48,82123</w:t>
      </w:r>
    </w:p>
    <w:p>
      <w:pPr>
        <w:jc w:val="right"/>
        <w:spacing w:line="336" w:lineRule="auto"/>
      </w:pPr>
      <w:r>
        <w:rPr>
          <w:b/>
        </w:rPr>
        <w:t xml:space="preserve">Di cui oneri di sicurezza afferenti l'impresa € 0,11578 (2 %)</w:t>
      </w:r>
    </w:p>
    <w:p>
      <w:pPr>
        <w:jc w:val="right"/>
        <w:spacing w:line="336" w:lineRule="auto"/>
      </w:pPr>
      <w:r>
        <w:rPr>
          <w:b/>
        </w:rPr>
        <w:t xml:space="preserve">Manodopera € 38,08847</w:t>
      </w:r>
    </w:p>
    <w:p>
      <w:pPr>
        <w:jc w:val="right"/>
        <w:spacing w:line="336" w:lineRule="auto"/>
      </w:pPr>
      <w:r>
        <w:rPr>
          <w:b/>
        </w:rPr>
        <w:t xml:space="preserve">Incidenza manodopera 78,02 %</w:t>
      </w:r>
    </w:p>
    <w:p>
      <w:pPr>
        <w:rPr>
          <w:sz w:val="10"/>
          <w:szCs w:val="10"/>
        </w:rPr>
      </w:pPr>
    </w:p>
    <w:p>
      <w:pPr>
        <w:rPr>
          <w:sz w:val="10"/>
          <w:szCs w:val="10"/>
        </w:rPr>
      </w:pPr>
    </w:p>
    <w:p>
      <w:pPr/>
      <w:r>
        <w:rPr>
          <w:b/>
        </w:rPr>
        <w:t xml:space="preserve">Codice regionale: TOS15_02.A03.051.004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Esecuzione di tracce o fori per passaggio di tubazioni, cavi, canalette, formazione sedi di incasso di manufatti vari e simili, su muratura di pietrame o mista,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€ 122,42602</w:t>
      </w:r>
    </w:p>
    <w:p>
      <w:pPr>
        <w:jc w:val="right"/>
        <w:spacing w:line="336" w:lineRule="auto"/>
      </w:pPr>
      <w:r>
        <w:rPr>
          <w:b/>
        </w:rPr>
        <w:t xml:space="preserve">Prezzo a m: € 154,86892</w:t>
      </w:r>
    </w:p>
    <w:p>
      <w:pPr>
        <w:jc w:val="right"/>
        <w:spacing w:line="336" w:lineRule="auto"/>
      </w:pPr>
      <w:r>
        <w:rPr>
          <w:b/>
        </w:rPr>
        <w:t xml:space="preserve">Di cui oneri di sicurezza afferenti l'impresa € 0,36728 (2 %)</w:t>
      </w:r>
    </w:p>
    <w:p>
      <w:pPr>
        <w:jc w:val="right"/>
        <w:spacing w:line="336" w:lineRule="auto"/>
      </w:pPr>
      <w:r>
        <w:rPr>
          <w:b/>
        </w:rPr>
        <w:t xml:space="preserve">Manodopera € 120,53993</w:t>
      </w:r>
    </w:p>
    <w:p>
      <w:pPr>
        <w:jc w:val="right"/>
        <w:spacing w:line="336" w:lineRule="auto"/>
      </w:pPr>
      <w:r>
        <w:rPr>
          <w:b/>
        </w:rPr>
        <w:t xml:space="preserve">Incidenza manodopera 77,83 %</w:t>
      </w:r>
    </w:p>
    <w:p>
      <w:pPr>
        <w:rPr>
          <w:sz w:val="10"/>
          <w:szCs w:val="10"/>
        </w:rPr>
      </w:pPr>
    </w:p>
    <w:p>
      <w:pPr>
        <w:rPr>
          <w:sz w:val="10"/>
          <w:szCs w:val="10"/>
        </w:rPr>
      </w:pPr>
    </w:p>
    <w:p>
      <w:pPr/>
      <w:r>
        <w:rPr>
          <w:b/>
        </w:rPr>
        <w:t xml:space="preserve">Codice regionale: TOS15_02.A03.052.001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€ 10,27525</w:t>
      </w:r>
    </w:p>
    <w:p>
      <w:pPr>
        <w:jc w:val="right"/>
        <w:spacing w:line="336" w:lineRule="auto"/>
      </w:pPr>
      <w:r>
        <w:rPr>
          <w:b/>
        </w:rPr>
        <w:t xml:space="preserve">Prezzo a m: € 12,99819</w:t>
      </w:r>
    </w:p>
    <w:p>
      <w:pPr>
        <w:jc w:val="right"/>
        <w:spacing w:line="336" w:lineRule="auto"/>
      </w:pPr>
      <w:r>
        <w:rPr>
          <w:b/>
        </w:rPr>
        <w:t xml:space="preserve">Di cui oneri di sicurezza afferenti l'impresa € 0,03083 (2 %)</w:t>
      </w:r>
    </w:p>
    <w:p>
      <w:pPr>
        <w:jc w:val="right"/>
        <w:spacing w:line="336" w:lineRule="auto"/>
      </w:pPr>
      <w:r>
        <w:rPr>
          <w:b/>
        </w:rPr>
        <w:t xml:space="preserve">Manodopera € 10,15877</w:t>
      </w:r>
    </w:p>
    <w:p>
      <w:pPr>
        <w:jc w:val="right"/>
        <w:spacing w:line="336" w:lineRule="auto"/>
      </w:pPr>
      <w:r>
        <w:rPr>
          <w:b/>
        </w:rPr>
        <w:t xml:space="preserve">Incidenza manodopera 78,16 %</w:t>
      </w:r>
    </w:p>
    <w:p>
      <w:pPr>
        <w:rPr>
          <w:sz w:val="10"/>
          <w:szCs w:val="10"/>
        </w:rPr>
      </w:pPr>
    </w:p>
    <w:p>
      <w:pPr>
        <w:rPr>
          <w:sz w:val="10"/>
          <w:szCs w:val="10"/>
        </w:rPr>
      </w:pPr>
    </w:p>
    <w:p>
      <w:pPr/>
      <w:r>
        <w:rPr>
          <w:b/>
        </w:rPr>
        <w:t xml:space="preserve">Codice regionale: TOS15_02.A03.052.002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€ 18,02489</w:t>
      </w:r>
    </w:p>
    <w:p>
      <w:pPr>
        <w:jc w:val="right"/>
        <w:spacing w:line="336" w:lineRule="auto"/>
      </w:pPr>
      <w:r>
        <w:rPr>
          <w:b/>
        </w:rPr>
        <w:t xml:space="preserve">Prezzo a m: € 22,80149</w:t>
      </w:r>
    </w:p>
    <w:p>
      <w:pPr>
        <w:jc w:val="right"/>
        <w:spacing w:line="336" w:lineRule="auto"/>
      </w:pPr>
      <w:r>
        <w:rPr>
          <w:b/>
        </w:rPr>
        <w:t xml:space="preserve">Di cui oneri di sicurezza afferenti l'impresa € 0,05407 (2 %)</w:t>
      </w:r>
    </w:p>
    <w:p>
      <w:pPr>
        <w:jc w:val="right"/>
        <w:spacing w:line="336" w:lineRule="auto"/>
      </w:pPr>
      <w:r>
        <w:rPr>
          <w:b/>
        </w:rPr>
        <w:t xml:space="preserve">Manodopera € 17,77350</w:t>
      </w:r>
    </w:p>
    <w:p>
      <w:pPr>
        <w:jc w:val="right"/>
        <w:spacing w:line="336" w:lineRule="auto"/>
      </w:pPr>
      <w:r>
        <w:rPr>
          <w:b/>
        </w:rPr>
        <w:t xml:space="preserve">Incidenza manodopera 77,95 %</w:t>
      </w:r>
    </w:p>
    <w:p>
      <w:pPr>
        <w:rPr>
          <w:sz w:val="10"/>
          <w:szCs w:val="10"/>
        </w:rPr>
      </w:pPr>
    </w:p>
    <w:p>
      <w:pPr>
        <w:rPr>
          <w:sz w:val="10"/>
          <w:szCs w:val="10"/>
        </w:rPr>
      </w:pPr>
    </w:p>
    <w:p>
      <w:pPr/>
      <w:r>
        <w:rPr>
          <w:b/>
        </w:rPr>
        <w:t xml:space="preserve">Codice regionale: TOS15_02.A03.052.003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€ 33,28265</w:t>
      </w:r>
    </w:p>
    <w:p>
      <w:pPr>
        <w:jc w:val="right"/>
        <w:spacing w:line="336" w:lineRule="auto"/>
      </w:pPr>
      <w:r>
        <w:rPr>
          <w:b/>
        </w:rPr>
        <w:t xml:space="preserve">Prezzo a m: € 42,10256</w:t>
      </w:r>
    </w:p>
    <w:p>
      <w:pPr>
        <w:jc w:val="right"/>
        <w:spacing w:line="336" w:lineRule="auto"/>
      </w:pPr>
      <w:r>
        <w:rPr>
          <w:b/>
        </w:rPr>
        <w:t xml:space="preserve">Di cui oneri di sicurezza afferenti l'impresa € 0,09985 (2 %)</w:t>
      </w:r>
    </w:p>
    <w:p>
      <w:pPr>
        <w:jc w:val="right"/>
        <w:spacing w:line="336" w:lineRule="auto"/>
      </w:pPr>
      <w:r>
        <w:rPr>
          <w:b/>
        </w:rPr>
        <w:t xml:space="preserve">Manodopera € 32,78117</w:t>
      </w:r>
    </w:p>
    <w:p>
      <w:pPr>
        <w:jc w:val="right"/>
        <w:spacing w:line="336" w:lineRule="auto"/>
      </w:pPr>
      <w:r>
        <w:rPr>
          <w:b/>
        </w:rPr>
        <w:t xml:space="preserve">Incidenza manodopera 77,86 %</w:t>
      </w:r>
    </w:p>
    <w:p>
      <w:pPr>
        <w:rPr>
          <w:sz w:val="10"/>
          <w:szCs w:val="10"/>
        </w:rPr>
      </w:pPr>
    </w:p>
    <w:p>
      <w:pPr>
        <w:rPr>
          <w:sz w:val="10"/>
          <w:szCs w:val="10"/>
        </w:rPr>
      </w:pPr>
    </w:p>
    <w:p>
      <w:pPr/>
      <w:r>
        <w:rPr>
          <w:b/>
        </w:rPr>
        <w:t xml:space="preserve">Codice regionale: TOS15_02.A03.052.004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Esecuzione di tracce o fori per passaggio di tubazioni, cavi, canalette, formazione sedi di incasso di manufatti vari e simili, su muratura di mattoni pieni,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€ 108,85992</w:t>
      </w:r>
    </w:p>
    <w:p>
      <w:pPr>
        <w:jc w:val="right"/>
        <w:spacing w:line="336" w:lineRule="auto"/>
      </w:pPr>
      <w:r>
        <w:rPr>
          <w:b/>
        </w:rPr>
        <w:t xml:space="preserve">Prezzo a m: € 137,70780</w:t>
      </w:r>
    </w:p>
    <w:p>
      <w:pPr>
        <w:jc w:val="right"/>
        <w:spacing w:line="336" w:lineRule="auto"/>
      </w:pPr>
      <w:r>
        <w:rPr>
          <w:b/>
        </w:rPr>
        <w:t xml:space="preserve">Di cui oneri di sicurezza afferenti l'impresa € 0,32658 (2 %)</w:t>
      </w:r>
    </w:p>
    <w:p>
      <w:pPr>
        <w:jc w:val="right"/>
        <w:spacing w:line="336" w:lineRule="auto"/>
      </w:pPr>
      <w:r>
        <w:rPr>
          <w:b/>
        </w:rPr>
        <w:t xml:space="preserve">Manodopera € 106,98681</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TOS15_02.A03.053.001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001 - fino ad una sezione di 25 cmq</w:t>
            </w:r>
          </w:p>
        </w:tc>
      </w:tr>
    </w:tbl>
    <w:p>
      <w:pPr>
        <w:jc w:val="right"/>
      </w:pPr>
    </w:p>
    <w:p>
      <w:pPr>
        <w:jc w:val="right"/>
        <w:spacing w:line="336" w:lineRule="auto"/>
      </w:pPr>
      <w:r>
        <w:rPr>
          <w:b/>
        </w:rPr>
        <w:t xml:space="preserve">Prezzo senza S. G. e Util. a m: € 4,62668</w:t>
      </w:r>
    </w:p>
    <w:p>
      <w:pPr>
        <w:jc w:val="right"/>
        <w:spacing w:line="336" w:lineRule="auto"/>
      </w:pPr>
      <w:r>
        <w:rPr>
          <w:b/>
        </w:rPr>
        <w:t xml:space="preserve">Prezzo a m: € 5,85275</w:t>
      </w:r>
    </w:p>
    <w:p>
      <w:pPr>
        <w:jc w:val="right"/>
        <w:spacing w:line="336" w:lineRule="auto"/>
      </w:pPr>
      <w:r>
        <w:rPr>
          <w:b/>
        </w:rPr>
        <w:t xml:space="preserve">Di cui oneri di sicurezza afferenti l'impresa € 0,01388 (2 %)</w:t>
      </w:r>
    </w:p>
    <w:p>
      <w:pPr>
        <w:jc w:val="right"/>
        <w:spacing w:line="336" w:lineRule="auto"/>
      </w:pPr>
      <w:r>
        <w:rPr>
          <w:b/>
        </w:rPr>
        <w:t xml:space="preserve">Manodopera € 4,51192</w:t>
      </w:r>
    </w:p>
    <w:p>
      <w:pPr>
        <w:jc w:val="right"/>
        <w:spacing w:line="336" w:lineRule="auto"/>
      </w:pPr>
      <w:r>
        <w:rPr>
          <w:b/>
        </w:rPr>
        <w:t xml:space="preserve">Incidenza manodopera 77,09 %</w:t>
      </w:r>
    </w:p>
    <w:p>
      <w:pPr>
        <w:rPr>
          <w:sz w:val="10"/>
          <w:szCs w:val="10"/>
        </w:rPr>
      </w:pPr>
    </w:p>
    <w:p>
      <w:pPr>
        <w:rPr>
          <w:sz w:val="10"/>
          <w:szCs w:val="10"/>
        </w:rPr>
      </w:pPr>
    </w:p>
    <w:p>
      <w:pPr/>
      <w:r>
        <w:rPr>
          <w:b/>
        </w:rPr>
        <w:t xml:space="preserve">Codice regionale: TOS15_02.A03.053.002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002 - per una sezione da 25,01 a 50 cmq</w:t>
            </w:r>
          </w:p>
        </w:tc>
      </w:tr>
    </w:tbl>
    <w:p>
      <w:pPr>
        <w:jc w:val="right"/>
      </w:pPr>
    </w:p>
    <w:p>
      <w:pPr>
        <w:jc w:val="right"/>
        <w:spacing w:line="336" w:lineRule="auto"/>
      </w:pPr>
      <w:r>
        <w:rPr>
          <w:b/>
        </w:rPr>
        <w:t xml:space="preserve">Prezzo senza S. G. e Util. a m: € 2,22073</w:t>
      </w:r>
    </w:p>
    <w:p>
      <w:pPr>
        <w:jc w:val="right"/>
        <w:spacing w:line="336" w:lineRule="auto"/>
      </w:pPr>
      <w:r>
        <w:rPr>
          <w:b/>
        </w:rPr>
        <w:t xml:space="preserve">Prezzo a m: € 2,80923</w:t>
      </w:r>
    </w:p>
    <w:p>
      <w:pPr>
        <w:jc w:val="right"/>
        <w:spacing w:line="336" w:lineRule="auto"/>
      </w:pPr>
      <w:r>
        <w:rPr>
          <w:b/>
        </w:rPr>
        <w:t xml:space="preserve">Di cui oneri di sicurezza afferenti l'impresa € 0,00666 (2 %)</w:t>
      </w:r>
    </w:p>
    <w:p>
      <w:pPr>
        <w:jc w:val="right"/>
        <w:spacing w:line="336" w:lineRule="auto"/>
      </w:pPr>
      <w:r>
        <w:rPr>
          <w:b/>
        </w:rPr>
        <w:t xml:space="preserve">Manodopera € 1,97142</w:t>
      </w:r>
    </w:p>
    <w:p>
      <w:pPr>
        <w:jc w:val="right"/>
        <w:spacing w:line="336" w:lineRule="auto"/>
      </w:pPr>
      <w:r>
        <w:rPr>
          <w:b/>
        </w:rPr>
        <w:t xml:space="preserve">Incidenza manodopera 70,18 %</w:t>
      </w:r>
    </w:p>
    <w:p>
      <w:pPr>
        <w:rPr>
          <w:sz w:val="10"/>
          <w:szCs w:val="10"/>
        </w:rPr>
      </w:pPr>
    </w:p>
    <w:p>
      <w:pPr>
        <w:rPr>
          <w:sz w:val="10"/>
          <w:szCs w:val="10"/>
        </w:rPr>
      </w:pPr>
    </w:p>
    <w:p>
      <w:pPr/>
      <w:r>
        <w:rPr>
          <w:b/>
        </w:rPr>
        <w:t xml:space="preserve">Codice regionale: TOS15_02.A03.053.003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003 - per una sezione da 50,01 a 100 cmq</w:t>
            </w:r>
          </w:p>
        </w:tc>
      </w:tr>
    </w:tbl>
    <w:p>
      <w:pPr>
        <w:jc w:val="right"/>
      </w:pPr>
    </w:p>
    <w:p>
      <w:pPr>
        <w:jc w:val="right"/>
        <w:spacing w:line="336" w:lineRule="auto"/>
      </w:pPr>
      <w:r>
        <w:rPr>
          <w:b/>
        </w:rPr>
        <w:t xml:space="preserve">Prezzo senza S. G. e Util. a m: € 11,70388</w:t>
      </w:r>
    </w:p>
    <w:p>
      <w:pPr>
        <w:jc w:val="right"/>
        <w:spacing w:line="336" w:lineRule="auto"/>
      </w:pPr>
      <w:r>
        <w:rPr>
          <w:b/>
        </w:rPr>
        <w:t xml:space="preserve">Prezzo a m: € 14,80541</w:t>
      </w:r>
    </w:p>
    <w:p>
      <w:pPr>
        <w:jc w:val="right"/>
        <w:spacing w:line="336" w:lineRule="auto"/>
      </w:pPr>
      <w:r>
        <w:rPr>
          <w:b/>
        </w:rPr>
        <w:t xml:space="preserve">Di cui oneri di sicurezza afferenti l'impresa € 0,03511 (2 %)</w:t>
      </w:r>
    </w:p>
    <w:p>
      <w:pPr>
        <w:jc w:val="right"/>
        <w:spacing w:line="336" w:lineRule="auto"/>
      </w:pPr>
      <w:r>
        <w:rPr>
          <w:b/>
        </w:rPr>
        <w:t xml:space="preserve">Manodopera € 11,20448</w:t>
      </w:r>
    </w:p>
    <w:p>
      <w:pPr>
        <w:jc w:val="right"/>
        <w:spacing w:line="336" w:lineRule="auto"/>
      </w:pPr>
      <w:r>
        <w:rPr>
          <w:b/>
        </w:rPr>
        <w:t xml:space="preserve">Incidenza manodopera 75,68 %</w:t>
      </w:r>
    </w:p>
    <w:p>
      <w:pPr>
        <w:rPr>
          <w:sz w:val="10"/>
          <w:szCs w:val="10"/>
        </w:rPr>
      </w:pPr>
    </w:p>
    <w:p>
      <w:pPr>
        <w:rPr>
          <w:sz w:val="10"/>
          <w:szCs w:val="10"/>
        </w:rPr>
      </w:pPr>
    </w:p>
    <w:p>
      <w:pPr/>
      <w:r>
        <w:rPr>
          <w:b/>
        </w:rPr>
        <w:t xml:space="preserve">Codice regionale: TOS15_02.A03.053.004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Esecuzione di tracce o fori per passaggio di tubazioni, cavi, canalette, formazione sedi di incasso di manufatti vari e simili, su muratura di laterizi forati, eseguita a mano o con l'ausilio di piccoli mezzi meccanici, a qualsiasi piano; compreso il ripristino delle murature al grezzo, a posa del manufatto avvenuta; escluso la posa del manufatto stesso</w:t>
            </w:r>
          </w:p>
        </w:tc>
      </w:tr>
      <w:tr>
        <w:trPr/>
        <w:tc>
          <w:tcPr>
            <w:tcW w:w="1200" w:type="dxa"/>
          </w:tcPr>
          <w:p>
            <w:pPr/>
            <w:r>
              <w:rPr>
                <w:b/>
              </w:rPr>
              <w:t xml:space="preserve">Articolo:</w:t>
            </w:r>
          </w:p>
        </w:tc>
        <w:tc>
          <w:tcPr>
            <w:tcW w:w="7900" w:type="dxa"/>
          </w:tcPr>
          <w:p>
            <w:pPr/>
            <w:r>
              <w:rPr/>
              <w:t xml:space="preserve">004 - per una sezione superiore a 100 cmq, ma non superiore a 400 cmq, misurata per tutta la sezione eseguita</w:t>
            </w:r>
          </w:p>
        </w:tc>
      </w:tr>
    </w:tbl>
    <w:p>
      <w:pPr>
        <w:jc w:val="right"/>
      </w:pPr>
    </w:p>
    <w:p>
      <w:pPr>
        <w:jc w:val="right"/>
        <w:spacing w:line="336" w:lineRule="auto"/>
      </w:pPr>
      <w:r>
        <w:rPr>
          <w:b/>
        </w:rPr>
        <w:t xml:space="preserve">Prezzo senza S. G. e Util. a m: € 41,96222</w:t>
      </w:r>
    </w:p>
    <w:p>
      <w:pPr>
        <w:jc w:val="right"/>
        <w:spacing w:line="336" w:lineRule="auto"/>
      </w:pPr>
      <w:r>
        <w:rPr>
          <w:b/>
        </w:rPr>
        <w:t xml:space="preserve">Prezzo a m: € 53,08221</w:t>
      </w:r>
    </w:p>
    <w:p>
      <w:pPr>
        <w:jc w:val="right"/>
        <w:spacing w:line="336" w:lineRule="auto"/>
      </w:pPr>
      <w:r>
        <w:rPr>
          <w:b/>
        </w:rPr>
        <w:t xml:space="preserve">Di cui oneri di sicurezza afferenti l'impresa € 0,12589 (2 %)</w:t>
      </w:r>
    </w:p>
    <w:p>
      <w:pPr>
        <w:jc w:val="right"/>
        <w:spacing w:line="336" w:lineRule="auto"/>
      </w:pPr>
      <w:r>
        <w:rPr>
          <w:b/>
        </w:rPr>
        <w:t xml:space="preserve">Manodopera € 40,09432</w:t>
      </w:r>
    </w:p>
    <w:p>
      <w:pPr>
        <w:jc w:val="right"/>
        <w:spacing w:line="336" w:lineRule="auto"/>
      </w:pPr>
      <w:r>
        <w:rPr>
          <w:b/>
        </w:rPr>
        <w:t xml:space="preserve">Incidenza manodopera 75,53 %</w:t>
      </w:r>
    </w:p>
    <w:p>
      <w:pPr>
        <w:rPr>
          <w:sz w:val="10"/>
          <w:szCs w:val="10"/>
        </w:rPr>
      </w:pPr>
    </w:p>
    <w:p>
      <w:pPr>
        <w:rPr>
          <w:sz w:val="10"/>
          <w:szCs w:val="10"/>
        </w:rPr>
      </w:pPr>
    </w:p>
    <w:p>
      <w:pPr/>
      <w:r>
        <w:rPr>
          <w:b/>
        </w:rPr>
        <w:t xml:space="preserve">Codice regionale: TOS15_02.A03.060.001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001 - per vani di apertura, porte o finestre</w:t>
            </w:r>
          </w:p>
        </w:tc>
      </w:tr>
    </w:tbl>
    <w:p>
      <w:pPr>
        <w:jc w:val="right"/>
      </w:pPr>
    </w:p>
    <w:p>
      <w:pPr>
        <w:jc w:val="right"/>
        <w:spacing w:line="336" w:lineRule="auto"/>
      </w:pPr>
      <w:r>
        <w:rPr>
          <w:b/>
        </w:rPr>
        <w:t xml:space="preserve">Prezzo senza S. G. e Util. a m²: € 18,89968</w:t>
      </w:r>
    </w:p>
    <w:p>
      <w:pPr>
        <w:jc w:val="right"/>
        <w:spacing w:line="336" w:lineRule="auto"/>
      </w:pPr>
      <w:r>
        <w:rPr>
          <w:b/>
        </w:rPr>
        <w:t xml:space="preserve">Prezzo a m²: € 23,90810</w:t>
      </w:r>
    </w:p>
    <w:p>
      <w:pPr>
        <w:jc w:val="right"/>
        <w:spacing w:line="336" w:lineRule="auto"/>
      </w:pPr>
      <w:r>
        <w:rPr>
          <w:b/>
        </w:rPr>
        <w:t xml:space="preserve">Di cui oneri di sicurezza afferenti l'impresa € 0,05670 (2 %)</w:t>
      </w:r>
    </w:p>
    <w:p>
      <w:pPr>
        <w:jc w:val="right"/>
        <w:spacing w:line="336" w:lineRule="auto"/>
      </w:pPr>
      <w:r>
        <w:rPr>
          <w:b/>
        </w:rPr>
        <w:t xml:space="preserve">Manodopera € 18,05340</w:t>
      </w:r>
    </w:p>
    <w:p>
      <w:pPr>
        <w:jc w:val="right"/>
        <w:spacing w:line="336" w:lineRule="auto"/>
      </w:pPr>
      <w:r>
        <w:rPr>
          <w:b/>
        </w:rPr>
        <w:t xml:space="preserve">Incidenza manodopera 75,51 %</w:t>
      </w:r>
    </w:p>
    <w:p>
      <w:pPr>
        <w:rPr>
          <w:sz w:val="10"/>
          <w:szCs w:val="10"/>
        </w:rPr>
      </w:pPr>
    </w:p>
    <w:p>
      <w:pPr>
        <w:rPr>
          <w:sz w:val="10"/>
          <w:szCs w:val="10"/>
        </w:rPr>
      </w:pPr>
    </w:p>
    <w:p>
      <w:pPr/>
      <w:r>
        <w:rPr>
          <w:b/>
        </w:rPr>
        <w:t xml:space="preserve">Codice regionale: TOS15_02.A03.060.002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002 - per strutture singole quali travi e capriate</w:t>
            </w:r>
          </w:p>
        </w:tc>
      </w:tr>
    </w:tbl>
    <w:p>
      <w:pPr>
        <w:jc w:val="right"/>
      </w:pPr>
    </w:p>
    <w:p>
      <w:pPr>
        <w:jc w:val="right"/>
        <w:spacing w:line="336" w:lineRule="auto"/>
      </w:pPr>
      <w:r>
        <w:rPr>
          <w:b/>
        </w:rPr>
        <w:t xml:space="preserve">Prezzo senza S. G. e Util. a cad: € 24,31058</w:t>
      </w:r>
    </w:p>
    <w:p>
      <w:pPr>
        <w:jc w:val="right"/>
        <w:spacing w:line="336" w:lineRule="auto"/>
      </w:pPr>
      <w:r>
        <w:rPr>
          <w:b/>
        </w:rPr>
        <w:t xml:space="preserve">Prezzo a cad: € 30,75288</w:t>
      </w:r>
    </w:p>
    <w:p>
      <w:pPr>
        <w:jc w:val="right"/>
        <w:spacing w:line="336" w:lineRule="auto"/>
      </w:pPr>
      <w:r>
        <w:rPr>
          <w:b/>
        </w:rPr>
        <w:t xml:space="preserve">Di cui oneri di sicurezza afferenti l'impresa € 0,07293 (2 %)</w:t>
      </w:r>
    </w:p>
    <w:p>
      <w:pPr>
        <w:jc w:val="right"/>
        <w:spacing w:line="336" w:lineRule="auto"/>
      </w:pPr>
      <w:r>
        <w:rPr>
          <w:b/>
        </w:rPr>
        <w:t xml:space="preserve">Manodopera € 23,65080</w:t>
      </w:r>
    </w:p>
    <w:p>
      <w:pPr>
        <w:jc w:val="right"/>
        <w:spacing w:line="336" w:lineRule="auto"/>
      </w:pPr>
      <w:r>
        <w:rPr>
          <w:b/>
        </w:rPr>
        <w:t xml:space="preserve">Incidenza manodopera 76,91 %</w:t>
      </w:r>
    </w:p>
    <w:p>
      <w:pPr>
        <w:rPr>
          <w:sz w:val="10"/>
          <w:szCs w:val="10"/>
        </w:rPr>
      </w:pPr>
    </w:p>
    <w:p>
      <w:pPr>
        <w:rPr>
          <w:sz w:val="10"/>
          <w:szCs w:val="10"/>
        </w:rPr>
      </w:pPr>
    </w:p>
    <w:p>
      <w:pPr/>
      <w:r>
        <w:rPr>
          <w:b/>
        </w:rPr>
        <w:t xml:space="preserve">Codice regionale: TOS15_02.A03.060.003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003 - per solai latero-cementizi gettati in opera, di altezza complessiva cm 20</w:t>
            </w:r>
          </w:p>
        </w:tc>
      </w:tr>
    </w:tbl>
    <w:p>
      <w:pPr>
        <w:jc w:val="right"/>
      </w:pPr>
    </w:p>
    <w:p>
      <w:pPr>
        <w:jc w:val="right"/>
        <w:spacing w:line="336" w:lineRule="auto"/>
      </w:pPr>
      <w:r>
        <w:rPr>
          <w:b/>
        </w:rPr>
        <w:t xml:space="preserve">Prezzo senza S. G. e Util. a m²: € 22,51713</w:t>
      </w:r>
    </w:p>
    <w:p>
      <w:pPr>
        <w:jc w:val="right"/>
        <w:spacing w:line="336" w:lineRule="auto"/>
      </w:pPr>
      <w:r>
        <w:rPr>
          <w:b/>
        </w:rPr>
        <w:t xml:space="preserve">Prezzo a m²: € 28,48417</w:t>
      </w:r>
    </w:p>
    <w:p>
      <w:pPr>
        <w:jc w:val="right"/>
        <w:spacing w:line="336" w:lineRule="auto"/>
      </w:pPr>
      <w:r>
        <w:rPr>
          <w:b/>
        </w:rPr>
        <w:t xml:space="preserve">Di cui oneri di sicurezza afferenti l'impresa € 0,06755 (2 %)</w:t>
      </w:r>
    </w:p>
    <w:p>
      <w:pPr>
        <w:jc w:val="right"/>
        <w:spacing w:line="336" w:lineRule="auto"/>
      </w:pPr>
      <w:r>
        <w:rPr>
          <w:b/>
        </w:rPr>
        <w:t xml:space="preserve">Manodopera € 21,87360</w:t>
      </w:r>
    </w:p>
    <w:p>
      <w:pPr>
        <w:jc w:val="right"/>
        <w:spacing w:line="336" w:lineRule="auto"/>
      </w:pPr>
      <w:r>
        <w:rPr>
          <w:b/>
        </w:rPr>
        <w:t xml:space="preserve">Incidenza manodopera 76,79 %</w:t>
      </w:r>
    </w:p>
    <w:p>
      <w:pPr>
        <w:rPr>
          <w:sz w:val="10"/>
          <w:szCs w:val="10"/>
        </w:rPr>
      </w:pPr>
    </w:p>
    <w:p>
      <w:pPr>
        <w:rPr>
          <w:sz w:val="10"/>
          <w:szCs w:val="10"/>
        </w:rPr>
      </w:pPr>
    </w:p>
    <w:p>
      <w:pPr/>
      <w:r>
        <w:rPr>
          <w:b/>
        </w:rPr>
        <w:t xml:space="preserve">Codice regionale: TOS15_02.A03.060.004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004 - per solai in travetti prefabbricati, di altezza complessiva cm 20</w:t>
            </w:r>
          </w:p>
        </w:tc>
      </w:tr>
    </w:tbl>
    <w:p>
      <w:pPr>
        <w:jc w:val="right"/>
      </w:pPr>
    </w:p>
    <w:p>
      <w:pPr>
        <w:jc w:val="right"/>
        <w:spacing w:line="336" w:lineRule="auto"/>
      </w:pPr>
      <w:r>
        <w:rPr>
          <w:b/>
        </w:rPr>
        <w:t xml:space="preserve">Prezzo senza S. G. e Util. a m²: € 20,99490</w:t>
      </w:r>
    </w:p>
    <w:p>
      <w:pPr>
        <w:jc w:val="right"/>
        <w:spacing w:line="336" w:lineRule="auto"/>
      </w:pPr>
      <w:r>
        <w:rPr>
          <w:b/>
        </w:rPr>
        <w:t xml:space="preserve">Prezzo a m²: € 26,55855</w:t>
      </w:r>
    </w:p>
    <w:p>
      <w:pPr>
        <w:jc w:val="right"/>
        <w:spacing w:line="336" w:lineRule="auto"/>
      </w:pPr>
      <w:r>
        <w:rPr>
          <w:b/>
        </w:rPr>
        <w:t xml:space="preserve">Di cui oneri di sicurezza afferenti l'impresa € 0,06298 (2 %)</w:t>
      </w:r>
    </w:p>
    <w:p>
      <w:pPr>
        <w:jc w:val="right"/>
        <w:spacing w:line="336" w:lineRule="auto"/>
      </w:pPr>
      <w:r>
        <w:rPr>
          <w:b/>
        </w:rPr>
        <w:t xml:space="preserve">Manodopera € 20,36220</w:t>
      </w:r>
    </w:p>
    <w:p>
      <w:pPr>
        <w:jc w:val="right"/>
        <w:spacing w:line="336" w:lineRule="auto"/>
      </w:pPr>
      <w:r>
        <w:rPr>
          <w:b/>
        </w:rPr>
        <w:t xml:space="preserve">Incidenza manodopera 76,67 %</w:t>
      </w:r>
    </w:p>
    <w:p>
      <w:pPr>
        <w:rPr>
          <w:sz w:val="10"/>
          <w:szCs w:val="10"/>
        </w:rPr>
      </w:pPr>
    </w:p>
    <w:p>
      <w:pPr>
        <w:rPr>
          <w:sz w:val="10"/>
          <w:szCs w:val="10"/>
        </w:rPr>
      </w:pPr>
    </w:p>
    <w:p>
      <w:pPr/>
      <w:r>
        <w:rPr>
          <w:b/>
        </w:rPr>
        <w:t xml:space="preserve">Codice regionale: TOS15_02.A03.060.005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005 - per solai in pannelli prefabbricati, di altezza complessiva cm 20</w:t>
            </w:r>
          </w:p>
        </w:tc>
      </w:tr>
    </w:tbl>
    <w:p>
      <w:pPr>
        <w:jc w:val="right"/>
      </w:pPr>
    </w:p>
    <w:p>
      <w:pPr>
        <w:jc w:val="right"/>
        <w:spacing w:line="336" w:lineRule="auto"/>
      </w:pPr>
      <w:r>
        <w:rPr>
          <w:b/>
        </w:rPr>
        <w:t xml:space="preserve">Prezzo senza S. G. e Util. a m²: € 18,98276</w:t>
      </w:r>
    </w:p>
    <w:p>
      <w:pPr>
        <w:jc w:val="right"/>
        <w:spacing w:line="336" w:lineRule="auto"/>
      </w:pPr>
      <w:r>
        <w:rPr>
          <w:b/>
        </w:rPr>
        <w:t xml:space="preserve">Prezzo a m²: € 24,01320</w:t>
      </w:r>
    </w:p>
    <w:p>
      <w:pPr>
        <w:jc w:val="right"/>
        <w:spacing w:line="336" w:lineRule="auto"/>
      </w:pPr>
      <w:r>
        <w:rPr>
          <w:b/>
        </w:rPr>
        <w:t xml:space="preserve">Di cui oneri di sicurezza afferenti l'impresa € 0,05695 (2 %)</w:t>
      </w:r>
    </w:p>
    <w:p>
      <w:pPr>
        <w:jc w:val="right"/>
        <w:spacing w:line="336" w:lineRule="auto"/>
      </w:pPr>
      <w:r>
        <w:rPr>
          <w:b/>
        </w:rPr>
        <w:t xml:space="preserve">Manodopera € 18,36090</w:t>
      </w:r>
    </w:p>
    <w:p>
      <w:pPr>
        <w:jc w:val="right"/>
        <w:spacing w:line="336" w:lineRule="auto"/>
      </w:pPr>
      <w:r>
        <w:rPr>
          <w:b/>
        </w:rPr>
        <w:t xml:space="preserve">Incidenza manodopera 76,46 %</w:t>
      </w:r>
    </w:p>
    <w:p>
      <w:pPr>
        <w:rPr>
          <w:sz w:val="10"/>
          <w:szCs w:val="10"/>
        </w:rPr>
      </w:pPr>
    </w:p>
    <w:p>
      <w:pPr>
        <w:rPr>
          <w:sz w:val="10"/>
          <w:szCs w:val="10"/>
        </w:rPr>
      </w:pPr>
    </w:p>
    <w:p>
      <w:pPr/>
      <w:r>
        <w:rPr>
          <w:b/>
        </w:rPr>
        <w:t xml:space="preserve">Codice regionale: TOS15_02.A03.060.006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006 - per solai in profilati metallici e laterizi</w:t>
            </w:r>
          </w:p>
        </w:tc>
      </w:tr>
    </w:tbl>
    <w:p>
      <w:pPr>
        <w:jc w:val="right"/>
      </w:pPr>
    </w:p>
    <w:p>
      <w:pPr>
        <w:jc w:val="right"/>
        <w:spacing w:line="336" w:lineRule="auto"/>
      </w:pPr>
      <w:r>
        <w:rPr>
          <w:b/>
        </w:rPr>
        <w:t xml:space="preserve">Prezzo senza S. G. e Util. a m²: € 21,42449</w:t>
      </w:r>
    </w:p>
    <w:p>
      <w:pPr>
        <w:jc w:val="right"/>
        <w:spacing w:line="336" w:lineRule="auto"/>
      </w:pPr>
      <w:r>
        <w:rPr>
          <w:b/>
        </w:rPr>
        <w:t xml:space="preserve">Prezzo a m²: € 27,10199</w:t>
      </w:r>
    </w:p>
    <w:p>
      <w:pPr>
        <w:jc w:val="right"/>
        <w:spacing w:line="336" w:lineRule="auto"/>
      </w:pPr>
      <w:r>
        <w:rPr>
          <w:b/>
        </w:rPr>
        <w:t xml:space="preserve">Di cui oneri di sicurezza afferenti l'impresa € 0,06427 (2 %)</w:t>
      </w:r>
    </w:p>
    <w:p>
      <w:pPr>
        <w:jc w:val="right"/>
        <w:spacing w:line="336" w:lineRule="auto"/>
      </w:pPr>
      <w:r>
        <w:rPr>
          <w:b/>
        </w:rPr>
        <w:t xml:space="preserve">Manodopera € 21,11790</w:t>
      </w:r>
    </w:p>
    <w:p>
      <w:pPr>
        <w:jc w:val="right"/>
        <w:spacing w:line="336" w:lineRule="auto"/>
      </w:pPr>
      <w:r>
        <w:rPr>
          <w:b/>
        </w:rPr>
        <w:t xml:space="preserve">Incidenza manodopera 77,92 %</w:t>
      </w:r>
    </w:p>
    <w:p>
      <w:pPr>
        <w:rPr>
          <w:sz w:val="10"/>
          <w:szCs w:val="10"/>
        </w:rPr>
      </w:pPr>
    </w:p>
    <w:p>
      <w:pPr>
        <w:rPr>
          <w:sz w:val="10"/>
          <w:szCs w:val="10"/>
        </w:rPr>
      </w:pPr>
    </w:p>
    <w:p>
      <w:pPr/>
      <w:r>
        <w:rPr>
          <w:b/>
        </w:rPr>
        <w:t xml:space="preserve">Codice regionale: TOS15_02.A03.060.007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Puntellamenti eseguiti in legname e/o puntelli tubolari metallici compreso carico e scarico, montaggio e smontaggio, e pulitura finale; escluso il nolo dei materiali</w:t>
            </w:r>
          </w:p>
        </w:tc>
      </w:tr>
      <w:tr>
        <w:trPr/>
        <w:tc>
          <w:tcPr>
            <w:tcW w:w="1200" w:type="dxa"/>
          </w:tcPr>
          <w:p>
            <w:pPr/>
            <w:r>
              <w:rPr>
                <w:b/>
              </w:rPr>
              <w:t xml:space="preserve">Articolo:</w:t>
            </w:r>
          </w:p>
        </w:tc>
        <w:tc>
          <w:tcPr>
            <w:tcW w:w="7900" w:type="dxa"/>
          </w:tcPr>
          <w:p>
            <w:pPr/>
            <w:r>
              <w:rPr/>
              <w:t xml:space="preserve">007 - per solai in legno e laterizio</w:t>
            </w:r>
          </w:p>
        </w:tc>
      </w:tr>
    </w:tbl>
    <w:p>
      <w:pPr>
        <w:jc w:val="right"/>
      </w:pPr>
    </w:p>
    <w:p>
      <w:pPr>
        <w:jc w:val="right"/>
        <w:spacing w:line="336" w:lineRule="auto"/>
      </w:pPr>
      <w:r>
        <w:rPr>
          <w:b/>
        </w:rPr>
        <w:t xml:space="preserve">Prezzo senza S. G. e Util. a m²: € 23,27825</w:t>
      </w:r>
    </w:p>
    <w:p>
      <w:pPr>
        <w:jc w:val="right"/>
        <w:spacing w:line="336" w:lineRule="auto"/>
      </w:pPr>
      <w:r>
        <w:rPr>
          <w:b/>
        </w:rPr>
        <w:t xml:space="preserve">Prezzo a m²: € 29,44698</w:t>
      </w:r>
    </w:p>
    <w:p>
      <w:pPr>
        <w:jc w:val="right"/>
        <w:spacing w:line="336" w:lineRule="auto"/>
      </w:pPr>
      <w:r>
        <w:rPr>
          <w:b/>
        </w:rPr>
        <w:t xml:space="preserve">Di cui oneri di sicurezza afferenti l'impresa € 0,06983 (2 %)</w:t>
      </w:r>
    </w:p>
    <w:p>
      <w:pPr>
        <w:jc w:val="right"/>
        <w:spacing w:line="336" w:lineRule="auto"/>
      </w:pPr>
      <w:r>
        <w:rPr>
          <w:b/>
        </w:rPr>
        <w:t xml:space="preserve">Manodopera € 22,62930</w:t>
      </w:r>
    </w:p>
    <w:p>
      <w:pPr>
        <w:jc w:val="right"/>
        <w:spacing w:line="336" w:lineRule="auto"/>
      </w:pPr>
      <w:r>
        <w:rPr>
          <w:b/>
        </w:rPr>
        <w:t xml:space="preserve">Incidenza manodopera 76,85 %</w:t>
      </w:r>
    </w:p>
    <w:p>
      <w:pPr>
        <w:rPr>
          <w:sz w:val="10"/>
          <w:szCs w:val="10"/>
        </w:rPr>
      </w:pPr>
    </w:p>
    <w:p>
      <w:pPr>
        <w:rPr>
          <w:sz w:val="10"/>
          <w:szCs w:val="10"/>
        </w:rPr>
      </w:pPr>
    </w:p>
    <w:p>
      <w:pPr>
        <w:sectPr>
          <w:headerReference w:type="default" r:id="rId51"/>
          <w:footerReference w:type="default" r:id="rId5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dei trovanti rocciosi e/o relitti di muratura fino a mc 0,50, la regolarizzazione del fondo di scavo,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 </w:t>
            </w:r>
          </w:p>
        </w:tc>
      </w:tr>
    </w:tbl>
    <w:p>
      <w:pPr>
        <w:rPr>
          <w:sz w:val="10"/>
          <w:szCs w:val="10"/>
        </w:rPr>
      </w:pPr>
    </w:p>
    <w:p>
      <w:pPr/>
      <w:r>
        <w:rPr>
          <w:b/>
        </w:rPr>
        <w:t xml:space="preserve">Codice regionale: TOS15_02.A04.002.001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minipala</w:t>
            </w:r>
          </w:p>
        </w:tc>
      </w:tr>
    </w:tbl>
    <w:p>
      <w:pPr>
        <w:jc w:val="right"/>
      </w:pPr>
    </w:p>
    <w:p>
      <w:pPr>
        <w:jc w:val="right"/>
        <w:spacing w:line="336" w:lineRule="auto"/>
      </w:pPr>
      <w:r>
        <w:rPr>
          <w:b/>
        </w:rPr>
        <w:t xml:space="preserve">Prezzo senza S. G. e Util. a m³: € 53,47943</w:t>
      </w:r>
    </w:p>
    <w:p>
      <w:pPr>
        <w:jc w:val="right"/>
        <w:spacing w:line="336" w:lineRule="auto"/>
      </w:pPr>
      <w:r>
        <w:rPr>
          <w:b/>
        </w:rPr>
        <w:t xml:space="preserve">Prezzo a m³: € 67,65148</w:t>
      </w:r>
    </w:p>
    <w:p>
      <w:pPr>
        <w:jc w:val="right"/>
        <w:spacing w:line="336" w:lineRule="auto"/>
      </w:pPr>
      <w:r>
        <w:rPr>
          <w:b/>
        </w:rPr>
        <w:t xml:space="preserve">Di cui oneri di sicurezza afferenti l'impresa € 0,32088 (4 %)</w:t>
      </w:r>
    </w:p>
    <w:p>
      <w:pPr>
        <w:jc w:val="right"/>
        <w:spacing w:line="336" w:lineRule="auto"/>
      </w:pPr>
      <w:r>
        <w:rPr>
          <w:b/>
        </w:rPr>
        <w:t xml:space="preserve">Manodopera € 46,38168</w:t>
      </w:r>
    </w:p>
    <w:p>
      <w:pPr>
        <w:jc w:val="right"/>
        <w:spacing w:line="336" w:lineRule="auto"/>
      </w:pPr>
      <w:r>
        <w:rPr>
          <w:b/>
        </w:rPr>
        <w:t xml:space="preserve">Incidenza manodopera 68,56 %</w:t>
      </w:r>
    </w:p>
    <w:p>
      <w:pPr>
        <w:rPr>
          <w:sz w:val="10"/>
          <w:szCs w:val="10"/>
        </w:rPr>
      </w:pPr>
    </w:p>
    <w:p>
      <w:pPr>
        <w:rPr>
          <w:sz w:val="10"/>
          <w:szCs w:val="10"/>
        </w:rPr>
      </w:pPr>
    </w:p>
    <w:p>
      <w:pPr/>
      <w:r>
        <w:rPr>
          <w:b/>
        </w:rPr>
        <w:t xml:space="preserve">Codice regionale: TOS15_02.A04.002.002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a larga sezione in terreni sciolti e/o rocce tenere per abbassamento di quota di imposta di pavimenti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€ 73,31175</w:t>
      </w:r>
    </w:p>
    <w:p>
      <w:pPr>
        <w:jc w:val="right"/>
        <w:spacing w:line="336" w:lineRule="auto"/>
      </w:pPr>
      <w:r>
        <w:rPr>
          <w:b/>
        </w:rPr>
        <w:t xml:space="preserve">Prezzo a m³: € 92,73936</w:t>
      </w:r>
    </w:p>
    <w:p>
      <w:pPr>
        <w:jc w:val="right"/>
        <w:spacing w:line="336" w:lineRule="auto"/>
      </w:pPr>
      <w:r>
        <w:rPr>
          <w:b/>
        </w:rPr>
        <w:t xml:space="preserve">Di cui oneri di sicurezza afferenti l'impresa € 0,43987 (4 %)</w:t>
      </w:r>
    </w:p>
    <w:p>
      <w:pPr>
        <w:jc w:val="right"/>
        <w:spacing w:line="336" w:lineRule="auto"/>
      </w:pPr>
      <w:r>
        <w:rPr>
          <w:b/>
        </w:rPr>
        <w:t xml:space="preserve">Manodopera € 72,46800</w:t>
      </w:r>
    </w:p>
    <w:p>
      <w:pPr>
        <w:jc w:val="right"/>
        <w:spacing w:line="336" w:lineRule="auto"/>
      </w:pPr>
      <w:r>
        <w:rPr>
          <w:b/>
        </w:rPr>
        <w:t xml:space="preserve">Incidenza manodopera 78,14 %</w:t>
      </w:r>
    </w:p>
    <w:p>
      <w:pPr>
        <w:rPr>
          <w:sz w:val="10"/>
          <w:szCs w:val="10"/>
        </w:rPr>
      </w:pPr>
    </w:p>
    <w:p>
      <w:pPr>
        <w:rPr>
          <w:sz w:val="10"/>
          <w:szCs w:val="10"/>
        </w:rPr>
      </w:pPr>
    </w:p>
    <w:p>
      <w:pPr/>
      <w:r>
        <w:rPr>
          <w:b/>
        </w:rPr>
        <w:t xml:space="preserve">Codice regionale: TOS15_02.A04.003.001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001 - eseguito a mano con l'ausilio di miniescavatore</w:t>
            </w:r>
          </w:p>
        </w:tc>
      </w:tr>
    </w:tbl>
    <w:p>
      <w:pPr>
        <w:jc w:val="right"/>
      </w:pPr>
    </w:p>
    <w:p>
      <w:pPr>
        <w:jc w:val="right"/>
        <w:spacing w:line="336" w:lineRule="auto"/>
      </w:pPr>
      <w:r>
        <w:rPr>
          <w:b/>
        </w:rPr>
        <w:t xml:space="preserve">Prezzo senza S. G. e Util. a m³: € 63,40713</w:t>
      </w:r>
    </w:p>
    <w:p>
      <w:pPr>
        <w:jc w:val="right"/>
        <w:spacing w:line="336" w:lineRule="auto"/>
      </w:pPr>
      <w:r>
        <w:rPr>
          <w:b/>
        </w:rPr>
        <w:t xml:space="preserve">Prezzo a m³: € 80,21002</w:t>
      </w:r>
    </w:p>
    <w:p>
      <w:pPr>
        <w:jc w:val="right"/>
        <w:spacing w:line="336" w:lineRule="auto"/>
      </w:pPr>
      <w:r>
        <w:rPr>
          <w:b/>
        </w:rPr>
        <w:t xml:space="preserve">Di cui oneri di sicurezza afferenti l'impresa € 0,38044 (4 %)</w:t>
      </w:r>
    </w:p>
    <w:p>
      <w:pPr>
        <w:jc w:val="right"/>
        <w:spacing w:line="336" w:lineRule="auto"/>
      </w:pPr>
      <w:r>
        <w:rPr>
          <w:b/>
        </w:rPr>
        <w:t xml:space="preserve">Manodopera € 55,62246</w:t>
      </w:r>
    </w:p>
    <w:p>
      <w:pPr>
        <w:jc w:val="right"/>
        <w:spacing w:line="336" w:lineRule="auto"/>
      </w:pPr>
      <w:r>
        <w:rPr>
          <w:b/>
        </w:rPr>
        <w:t xml:space="preserve">Incidenza manodopera 69,35 %</w:t>
      </w:r>
    </w:p>
    <w:p>
      <w:pPr>
        <w:rPr>
          <w:sz w:val="10"/>
          <w:szCs w:val="10"/>
        </w:rPr>
      </w:pPr>
    </w:p>
    <w:p>
      <w:pPr>
        <w:rPr>
          <w:sz w:val="10"/>
          <w:szCs w:val="10"/>
        </w:rPr>
      </w:pPr>
    </w:p>
    <w:p>
      <w:pPr/>
      <w:r>
        <w:rPr>
          <w:b/>
        </w:rPr>
        <w:t xml:space="preserve">Codice regionale: TOS15_02.A04.003.002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in terreni sciolti e/o rocce tenere per la formazione di cassonetti per vespai all'interno di vani o cortili, per profondità fino a m 1,00</w:t>
            </w:r>
          </w:p>
        </w:tc>
      </w:tr>
      <w:tr>
        <w:trPr/>
        <w:tc>
          <w:tcPr>
            <w:tcW w:w="1200" w:type="dxa"/>
          </w:tcPr>
          <w:p>
            <w:pPr/>
            <w:r>
              <w:rPr>
                <w:b/>
              </w:rPr>
              <w:t xml:space="preserve">Articolo:</w:t>
            </w:r>
          </w:p>
        </w:tc>
        <w:tc>
          <w:tcPr>
            <w:tcW w:w="7900" w:type="dxa"/>
          </w:tcPr>
          <w:p>
            <w:pPr/>
            <w:r>
              <w:rPr/>
              <w:t xml:space="preserve">002 - eseguito a mano con l'ausilio di piccole attrezzature</w:t>
            </w:r>
          </w:p>
        </w:tc>
      </w:tr>
    </w:tbl>
    <w:p>
      <w:pPr>
        <w:jc w:val="right"/>
      </w:pPr>
    </w:p>
    <w:p>
      <w:pPr>
        <w:jc w:val="right"/>
        <w:spacing w:line="336" w:lineRule="auto"/>
      </w:pPr>
      <w:r>
        <w:rPr>
          <w:b/>
        </w:rPr>
        <w:t xml:space="preserve">Prezzo senza S. G. e Util. a m³: € 74,73450</w:t>
      </w:r>
    </w:p>
    <w:p>
      <w:pPr>
        <w:jc w:val="right"/>
        <w:spacing w:line="336" w:lineRule="auto"/>
      </w:pPr>
      <w:r>
        <w:rPr>
          <w:b/>
        </w:rPr>
        <w:t xml:space="preserve">Prezzo a m³: € 94,53914</w:t>
      </w:r>
    </w:p>
    <w:p>
      <w:pPr>
        <w:jc w:val="right"/>
        <w:spacing w:line="336" w:lineRule="auto"/>
      </w:pPr>
      <w:r>
        <w:rPr>
          <w:b/>
        </w:rPr>
        <w:t xml:space="preserve">Di cui oneri di sicurezza afferenti l'impresa € 0,44841 (4 %)</w:t>
      </w:r>
    </w:p>
    <w:p>
      <w:pPr>
        <w:jc w:val="right"/>
        <w:spacing w:line="336" w:lineRule="auto"/>
      </w:pPr>
      <w:r>
        <w:rPr>
          <w:b/>
        </w:rPr>
        <w:t xml:space="preserve">Manodopera € 73,79700</w:t>
      </w:r>
    </w:p>
    <w:p>
      <w:pPr>
        <w:jc w:val="right"/>
        <w:spacing w:line="336" w:lineRule="auto"/>
      </w:pPr>
      <w:r>
        <w:rPr>
          <w:b/>
        </w:rPr>
        <w:t xml:space="preserve">Incidenza manodopera 78,06 %</w:t>
      </w:r>
    </w:p>
    <w:p>
      <w:pPr>
        <w:rPr>
          <w:sz w:val="10"/>
          <w:szCs w:val="10"/>
        </w:rPr>
      </w:pPr>
    </w:p>
    <w:p>
      <w:pPr>
        <w:rPr>
          <w:sz w:val="10"/>
          <w:szCs w:val="10"/>
        </w:rPr>
      </w:pPr>
    </w:p>
    <w:p>
      <w:pPr/>
      <w:r>
        <w:rPr>
          <w:b/>
        </w:rPr>
        <w:t xml:space="preserve">Codice regionale: TOS15_02.A04.012.001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001 - per profondità fino a m 1,00</w:t>
            </w:r>
          </w:p>
        </w:tc>
      </w:tr>
    </w:tbl>
    <w:p>
      <w:pPr>
        <w:jc w:val="right"/>
      </w:pPr>
    </w:p>
    <w:p>
      <w:pPr>
        <w:jc w:val="right"/>
        <w:spacing w:line="336" w:lineRule="auto"/>
      </w:pPr>
      <w:r>
        <w:rPr>
          <w:b/>
        </w:rPr>
        <w:t xml:space="preserve">Prezzo senza S. G. e Util. a m³: € 108,51600</w:t>
      </w:r>
    </w:p>
    <w:p>
      <w:pPr>
        <w:jc w:val="right"/>
        <w:spacing w:line="336" w:lineRule="auto"/>
      </w:pPr>
      <w:r>
        <w:rPr>
          <w:b/>
        </w:rPr>
        <w:t xml:space="preserve">Prezzo a m³: € 137,27274</w:t>
      </w:r>
    </w:p>
    <w:p>
      <w:pPr>
        <w:jc w:val="right"/>
        <w:spacing w:line="336" w:lineRule="auto"/>
      </w:pPr>
      <w:r>
        <w:rPr>
          <w:b/>
        </w:rPr>
        <w:t xml:space="preserve">Di cui oneri di sicurezza afferenti l'impresa € 0,65110 (4 %)</w:t>
      </w:r>
    </w:p>
    <w:p>
      <w:pPr>
        <w:jc w:val="right"/>
        <w:spacing w:line="336" w:lineRule="auto"/>
      </w:pPr>
      <w:r>
        <w:rPr>
          <w:b/>
        </w:rPr>
        <w:t xml:space="preserve">Manodopera € 108,51600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TOS15_02.A04.012.002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e/o rocce tenere al di sotto di strutture preesistenti per consentire la sottofondazione eseguito a mano</w:t>
            </w:r>
          </w:p>
        </w:tc>
      </w:tr>
      <w:tr>
        <w:trPr/>
        <w:tc>
          <w:tcPr>
            <w:tcW w:w="1200" w:type="dxa"/>
          </w:tcPr>
          <w:p>
            <w:pPr/>
            <w:r>
              <w:rPr>
                <w:b/>
              </w:rPr>
              <w:t xml:space="preserve">Articolo:</w:t>
            </w:r>
          </w:p>
        </w:tc>
        <w:tc>
          <w:tcPr>
            <w:tcW w:w="7900" w:type="dxa"/>
          </w:tcPr>
          <w:p>
            <w:pPr/>
            <w:r>
              <w:rPr/>
              <w:t xml:space="preserve">002 - per profondità da m 1,00 a m 2,00</w:t>
            </w:r>
          </w:p>
        </w:tc>
      </w:tr>
    </w:tbl>
    <w:p>
      <w:pPr>
        <w:jc w:val="right"/>
      </w:pPr>
    </w:p>
    <w:p>
      <w:pPr>
        <w:jc w:val="right"/>
        <w:spacing w:line="336" w:lineRule="auto"/>
      </w:pPr>
      <w:r>
        <w:rPr>
          <w:b/>
        </w:rPr>
        <w:t xml:space="preserve">Prezzo senza S. G. e Util. a m³: € 142,36800</w:t>
      </w:r>
    </w:p>
    <w:p>
      <w:pPr>
        <w:jc w:val="right"/>
        <w:spacing w:line="336" w:lineRule="auto"/>
      </w:pPr>
      <w:r>
        <w:rPr>
          <w:b/>
        </w:rPr>
        <w:t xml:space="preserve">Prezzo a m³: € 180,09552</w:t>
      </w:r>
    </w:p>
    <w:p>
      <w:pPr>
        <w:jc w:val="right"/>
        <w:spacing w:line="336" w:lineRule="auto"/>
      </w:pPr>
      <w:r>
        <w:rPr>
          <w:b/>
        </w:rPr>
        <w:t xml:space="preserve">Di cui oneri di sicurezza afferenti l'impresa € 0,85421 (4 %)</w:t>
      </w:r>
    </w:p>
    <w:p>
      <w:pPr>
        <w:jc w:val="right"/>
        <w:spacing w:line="336" w:lineRule="auto"/>
      </w:pPr>
      <w:r>
        <w:rPr>
          <w:b/>
        </w:rPr>
        <w:t xml:space="preserve">Manodopera € 142,36799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3"/>
          <w:footerReference w:type="default" r:id="rId5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dei materiali di risulta alle pubbliche discariche, escluso gli oneri di discarica disposti dalle P.A. e movimentazione dei materiali in ambito di cantiere</w:t>
            </w:r>
          </w:p>
        </w:tc>
      </w:tr>
    </w:tbl>
    <w:p>
      <w:pPr>
        <w:rPr>
          <w:sz w:val="10"/>
          <w:szCs w:val="10"/>
        </w:rPr>
      </w:pPr>
    </w:p>
    <w:p>
      <w:pPr/>
      <w:r>
        <w:rPr>
          <w:b/>
        </w:rPr>
        <w:t xml:space="preserve">Codice regionale: TOS15_02.A07.001.001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001 - a mano su autocarro portata mc 3,50</w:t>
            </w:r>
          </w:p>
        </w:tc>
      </w:tr>
    </w:tbl>
    <w:p>
      <w:pPr>
        <w:jc w:val="right"/>
      </w:pPr>
    </w:p>
    <w:p>
      <w:pPr>
        <w:jc w:val="right"/>
        <w:spacing w:line="336" w:lineRule="auto"/>
      </w:pPr>
      <w:r>
        <w:rPr>
          <w:b/>
        </w:rPr>
        <w:t xml:space="preserve">Prezzo senza S. G. e Util. a m³: € 44,59538</w:t>
      </w:r>
    </w:p>
    <w:p>
      <w:pPr>
        <w:jc w:val="right"/>
        <w:spacing w:line="336" w:lineRule="auto"/>
      </w:pPr>
      <w:r>
        <w:rPr>
          <w:b/>
        </w:rPr>
        <w:t xml:space="preserve">Prezzo a m³: € 56,41316</w:t>
      </w:r>
    </w:p>
    <w:p>
      <w:pPr>
        <w:jc w:val="right"/>
        <w:spacing w:line="336" w:lineRule="auto"/>
      </w:pPr>
      <w:r>
        <w:rPr>
          <w:b/>
        </w:rPr>
        <w:t xml:space="preserve">Di cui oneri di sicurezza afferenti l'impresa € 0,06689 (1 %)</w:t>
      </w:r>
    </w:p>
    <w:p>
      <w:pPr>
        <w:jc w:val="right"/>
        <w:spacing w:line="336" w:lineRule="auto"/>
      </w:pPr>
      <w:r>
        <w:rPr>
          <w:b/>
        </w:rPr>
        <w:t xml:space="preserve">Manodopera € 34,02938</w:t>
      </w:r>
    </w:p>
    <w:p>
      <w:pPr>
        <w:jc w:val="right"/>
        <w:spacing w:line="336" w:lineRule="auto"/>
      </w:pPr>
      <w:r>
        <w:rPr>
          <w:b/>
        </w:rPr>
        <w:t xml:space="preserve">Incidenza manodopera 60,32 %</w:t>
      </w:r>
    </w:p>
    <w:p>
      <w:pPr>
        <w:rPr>
          <w:sz w:val="10"/>
          <w:szCs w:val="10"/>
        </w:rPr>
      </w:pPr>
    </w:p>
    <w:p>
      <w:pPr>
        <w:rPr>
          <w:sz w:val="10"/>
          <w:szCs w:val="10"/>
        </w:rPr>
      </w:pPr>
    </w:p>
    <w:p>
      <w:pPr/>
      <w:r>
        <w:rPr>
          <w:b/>
        </w:rPr>
        <w:t xml:space="preserve">Codice regionale: TOS15_02.A07.001.003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Carico, traporto e scarico</w:t>
            </w:r>
          </w:p>
        </w:tc>
      </w:tr>
      <w:tr>
        <w:trPr/>
        <w:tc>
          <w:tcPr>
            <w:tcW w:w="1200" w:type="dxa"/>
          </w:tcPr>
          <w:p>
            <w:pPr/>
            <w:r>
              <w:rPr>
                <w:b/>
              </w:rPr>
              <w:t xml:space="preserve">Articolo:</w:t>
            </w:r>
          </w:p>
        </w:tc>
        <w:tc>
          <w:tcPr>
            <w:tcW w:w="7900" w:type="dxa"/>
          </w:tcPr>
          <w:p>
            <w:pPr/>
            <w:r>
              <w:rPr/>
              <w:t xml:space="preserve">003 - con mezzi meccanici su autocarro con portata mc 3,50</w:t>
            </w:r>
          </w:p>
        </w:tc>
      </w:tr>
    </w:tbl>
    <w:p>
      <w:pPr>
        <w:jc w:val="right"/>
      </w:pPr>
    </w:p>
    <w:p>
      <w:pPr>
        <w:jc w:val="right"/>
        <w:spacing w:line="336" w:lineRule="auto"/>
      </w:pPr>
      <w:r>
        <w:rPr>
          <w:b/>
        </w:rPr>
        <w:t xml:space="preserve">Prezzo senza S. G. e Util. a m³: € 22,79476</w:t>
      </w:r>
    </w:p>
    <w:p>
      <w:pPr>
        <w:jc w:val="right"/>
        <w:spacing w:line="336" w:lineRule="auto"/>
      </w:pPr>
      <w:r>
        <w:rPr>
          <w:b/>
        </w:rPr>
        <w:t xml:space="preserve">Prezzo a m³: € 28,83537</w:t>
      </w:r>
    </w:p>
    <w:p>
      <w:pPr>
        <w:jc w:val="right"/>
        <w:spacing w:line="336" w:lineRule="auto"/>
      </w:pPr>
      <w:r>
        <w:rPr>
          <w:b/>
        </w:rPr>
        <w:t xml:space="preserve">Di cui oneri di sicurezza afferenti l'impresa € 0,03419 (1 %)</w:t>
      </w:r>
    </w:p>
    <w:p>
      <w:pPr>
        <w:jc w:val="right"/>
        <w:spacing w:line="336" w:lineRule="auto"/>
      </w:pPr>
      <w:r>
        <w:rPr>
          <w:b/>
        </w:rPr>
        <w:t xml:space="preserve">Manodopera € 10,97684</w:t>
      </w:r>
    </w:p>
    <w:p>
      <w:pPr>
        <w:jc w:val="right"/>
        <w:spacing w:line="336" w:lineRule="auto"/>
      </w:pPr>
      <w:r>
        <w:rPr>
          <w:b/>
        </w:rPr>
        <w:t xml:space="preserve">Incidenza manodopera 38,07 %</w:t>
      </w:r>
    </w:p>
    <w:p>
      <w:pPr>
        <w:rPr>
          <w:sz w:val="10"/>
          <w:szCs w:val="10"/>
        </w:rPr>
      </w:pPr>
    </w:p>
    <w:p>
      <w:pPr>
        <w:rPr>
          <w:sz w:val="10"/>
          <w:szCs w:val="10"/>
        </w:rPr>
      </w:pPr>
    </w:p>
    <w:p>
      <w:pPr/>
      <w:r>
        <w:rPr>
          <w:b/>
        </w:rPr>
        <w:t xml:space="preserve">Codice regionale: TOS15_02.A07.011.001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Scarrettamento dei materiali di risulta in ambito di cantiere per distanze non superiori a m 50,00.</w:t>
            </w:r>
          </w:p>
        </w:tc>
      </w:tr>
      <w:tr>
        <w:trPr/>
        <w:tc>
          <w:tcPr>
            <w:tcW w:w="1200" w:type="dxa"/>
          </w:tcPr>
          <w:p>
            <w:pPr/>
            <w:r>
              <w:rPr>
                <w:b/>
              </w:rPr>
              <w:t xml:space="preserve">Articolo:</w:t>
            </w:r>
          </w:p>
        </w:tc>
        <w:tc>
          <w:tcPr>
            <w:tcW w:w="7900" w:type="dxa"/>
          </w:tcPr>
          <w:p>
            <w:pPr/>
            <w:r>
              <w:rPr/>
              <w:t xml:space="preserve">001 - da demolizioni di qualsiasi genere</w:t>
            </w:r>
          </w:p>
        </w:tc>
      </w:tr>
    </w:tbl>
    <w:p>
      <w:pPr>
        <w:jc w:val="right"/>
      </w:pPr>
    </w:p>
    <w:p>
      <w:pPr>
        <w:jc w:val="right"/>
        <w:spacing w:line="336" w:lineRule="auto"/>
      </w:pPr>
      <w:r>
        <w:rPr>
          <w:b/>
        </w:rPr>
        <w:t xml:space="preserve">Prezzo senza S. G. e Util. a m³: € 31,37400</w:t>
      </w:r>
    </w:p>
    <w:p>
      <w:pPr>
        <w:jc w:val="right"/>
        <w:spacing w:line="336" w:lineRule="auto"/>
      </w:pPr>
      <w:r>
        <w:rPr>
          <w:b/>
        </w:rPr>
        <w:t xml:space="preserve">Prezzo a m³: € 39,68811</w:t>
      </w:r>
    </w:p>
    <w:p>
      <w:pPr>
        <w:jc w:val="right"/>
        <w:spacing w:line="336" w:lineRule="auto"/>
      </w:pPr>
      <w:r>
        <w:rPr>
          <w:b/>
        </w:rPr>
        <w:t xml:space="preserve">Di cui oneri di sicurezza afferenti l'impresa € 0,04706 (1 %)</w:t>
      </w:r>
    </w:p>
    <w:p>
      <w:pPr>
        <w:jc w:val="right"/>
        <w:spacing w:line="336" w:lineRule="auto"/>
      </w:pPr>
      <w:r>
        <w:rPr>
          <w:b/>
        </w:rPr>
        <w:t xml:space="preserve">Manodopera € 31,37400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55"/>
          <w:footerReference w:type="default" r:id="rId5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TOS15_02.B04</w:t>
      </w:r>
    </w:p>
    <w:tbl>
      <w:tblGrid>
        <w:gridCol w:w="1200" w:type="dxa"/>
        <w:gridCol w:w="7900" w:type="dxa"/>
      </w:tblGrid>
      <w:tr>
        <w:trPr/>
        <w:tc>
          <w:tcPr>
            <w:tcW w:w="1200" w:type="dxa"/>
          </w:tcPr>
          <w:p>
            <w:pPr/>
            <w:r>
              <w:rPr/>
              <w:t xml:space="preserve">Capitolo: </w:t>
            </w:r>
          </w:p>
        </w:tc>
        <w:tc>
          <w:tcPr>
            <w:tcW w:w="7900" w:type="dxa"/>
          </w:tcPr>
          <w:p>
            <w:pPr/>
            <w:r>
              <w:rPr/>
              <w:t xml:space="preserve">CALCESTRUZZI: Composti e confezionati in cantiere con l'ausilio di betoniera, conformi alle Norme Tecniche per le Costruzioni di cui al D.M. 14/01/2008, classificato in base alla resistenza caratteristica C, compresi i ponti di servizio con altezza massima m 2,00 e/o trabattelli a norma, anche esterni, mobili o fissi e ogni altro onere e magistero per dare il lavoro finito a regola d'arte.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TOS15_02.B04.001.002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002 - classe di resistenza caratteristica C12/15</w:t>
            </w:r>
          </w:p>
        </w:tc>
      </w:tr>
    </w:tbl>
    <w:p>
      <w:pPr>
        <w:jc w:val="right"/>
      </w:pPr>
    </w:p>
    <w:p>
      <w:pPr>
        <w:jc w:val="right"/>
        <w:spacing w:line="336" w:lineRule="auto"/>
      </w:pPr>
      <w:r>
        <w:rPr>
          <w:b/>
        </w:rPr>
        <w:t xml:space="preserve">Prezzo senza S. G. e Util. a m³: € 122,50569</w:t>
      </w:r>
    </w:p>
    <w:p>
      <w:pPr>
        <w:jc w:val="right"/>
        <w:spacing w:line="336" w:lineRule="auto"/>
      </w:pPr>
      <w:r>
        <w:rPr>
          <w:b/>
        </w:rPr>
        <w:t xml:space="preserve">Prezzo a m³: € 154,96970</w:t>
      </w:r>
    </w:p>
    <w:p>
      <w:pPr>
        <w:jc w:val="right"/>
        <w:spacing w:line="336" w:lineRule="auto"/>
      </w:pPr>
      <w:r>
        <w:rPr>
          <w:b/>
        </w:rPr>
        <w:t xml:space="preserve">Di cui oneri di sicurezza afferenti l'impresa € 0,18376 (1 %)</w:t>
      </w:r>
    </w:p>
    <w:p>
      <w:pPr>
        <w:jc w:val="right"/>
        <w:spacing w:line="336" w:lineRule="auto"/>
      </w:pPr>
      <w:r>
        <w:rPr>
          <w:b/>
        </w:rPr>
        <w:t xml:space="preserve">Manodopera € 82,52699</w:t>
      </w:r>
    </w:p>
    <w:p>
      <w:pPr>
        <w:jc w:val="right"/>
        <w:spacing w:line="336" w:lineRule="auto"/>
      </w:pPr>
      <w:r>
        <w:rPr>
          <w:b/>
        </w:rPr>
        <w:t xml:space="preserve">Incidenza manodopera 53,25 %</w:t>
      </w:r>
    </w:p>
    <w:p>
      <w:pPr>
        <w:rPr>
          <w:sz w:val="10"/>
          <w:szCs w:val="10"/>
        </w:rPr>
      </w:pPr>
    </w:p>
    <w:p>
      <w:pPr>
        <w:rPr>
          <w:sz w:val="10"/>
          <w:szCs w:val="10"/>
        </w:rPr>
      </w:pPr>
    </w:p>
    <w:p>
      <w:pPr/>
      <w:r>
        <w:rPr>
          <w:b/>
        </w:rPr>
        <w:t xml:space="preserve">Codice regionale: TOS15_02.B04.001.003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Conglomerato cementizio per magroni o getti non armati o debolmente armati</w:t>
            </w:r>
          </w:p>
        </w:tc>
      </w:tr>
      <w:tr>
        <w:trPr/>
        <w:tc>
          <w:tcPr>
            <w:tcW w:w="1200" w:type="dxa"/>
          </w:tcPr>
          <w:p>
            <w:pPr/>
            <w:r>
              <w:rPr>
                <w:b/>
              </w:rPr>
              <w:t xml:space="preserve">Articolo:</w:t>
            </w:r>
          </w:p>
        </w:tc>
        <w:tc>
          <w:tcPr>
            <w:tcW w:w="7900" w:type="dxa"/>
          </w:tcPr>
          <w:p>
            <w:pPr/>
            <w:r>
              <w:rPr/>
              <w:t xml:space="preserve">003 - classe di resistenza caratteristica C16/20</w:t>
            </w:r>
          </w:p>
        </w:tc>
      </w:tr>
    </w:tbl>
    <w:p>
      <w:pPr>
        <w:jc w:val="right"/>
      </w:pPr>
    </w:p>
    <w:p>
      <w:pPr>
        <w:jc w:val="right"/>
        <w:spacing w:line="336" w:lineRule="auto"/>
      </w:pPr>
      <w:r>
        <w:rPr>
          <w:b/>
        </w:rPr>
        <w:t xml:space="preserve">Prezzo senza S. G. e Util. a m³: € 134,24222</w:t>
      </w:r>
    </w:p>
    <w:p>
      <w:pPr>
        <w:jc w:val="right"/>
        <w:spacing w:line="336" w:lineRule="auto"/>
      </w:pPr>
      <w:r>
        <w:rPr>
          <w:b/>
        </w:rPr>
        <w:t xml:space="preserve">Prezzo a m³: € 169,81641</w:t>
      </w:r>
    </w:p>
    <w:p>
      <w:pPr>
        <w:jc w:val="right"/>
        <w:spacing w:line="336" w:lineRule="auto"/>
      </w:pPr>
      <w:r>
        <w:rPr>
          <w:b/>
        </w:rPr>
        <w:t xml:space="preserve">Di cui oneri di sicurezza afferenti l'impresa € 0,20136 (1 %)</w:t>
      </w:r>
    </w:p>
    <w:p>
      <w:pPr>
        <w:jc w:val="right"/>
        <w:spacing w:line="336" w:lineRule="auto"/>
      </w:pPr>
      <w:r>
        <w:rPr>
          <w:b/>
        </w:rPr>
        <w:t xml:space="preserve">Manodopera € 89,25000</w:t>
      </w:r>
    </w:p>
    <w:p>
      <w:pPr>
        <w:jc w:val="right"/>
        <w:spacing w:line="336" w:lineRule="auto"/>
      </w:pPr>
      <w:r>
        <w:rPr>
          <w:b/>
        </w:rPr>
        <w:t xml:space="preserve">Incidenza manodopera 52,56 %</w:t>
      </w:r>
    </w:p>
    <w:p>
      <w:pPr>
        <w:rPr>
          <w:sz w:val="10"/>
          <w:szCs w:val="10"/>
        </w:rPr>
      </w:pPr>
    </w:p>
    <w:p>
      <w:pPr>
        <w:rPr>
          <w:sz w:val="10"/>
          <w:szCs w:val="10"/>
        </w:rPr>
      </w:pPr>
    </w:p>
    <w:p>
      <w:pPr/>
      <w:r>
        <w:rPr>
          <w:b/>
        </w:rPr>
        <w:t xml:space="preserve">Codice regionale: TOS15_02.B04.002.002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€ 162,57308</w:t>
      </w:r>
    </w:p>
    <w:p>
      <w:pPr>
        <w:jc w:val="right"/>
        <w:spacing w:line="336" w:lineRule="auto"/>
      </w:pPr>
      <w:r>
        <w:rPr>
          <w:b/>
        </w:rPr>
        <w:t xml:space="preserve">Prezzo a m³: € 205,65494</w:t>
      </w:r>
    </w:p>
    <w:p>
      <w:pPr>
        <w:jc w:val="right"/>
        <w:spacing w:line="336" w:lineRule="auto"/>
      </w:pPr>
      <w:r>
        <w:rPr>
          <w:b/>
        </w:rPr>
        <w:t xml:space="preserve">Di cui oneri di sicurezza afferenti l'impresa € 0,24386 (1 %)</w:t>
      </w:r>
    </w:p>
    <w:p>
      <w:pPr>
        <w:jc w:val="right"/>
        <w:spacing w:line="336" w:lineRule="auto"/>
      </w:pPr>
      <w:r>
        <w:rPr>
          <w:b/>
        </w:rPr>
        <w:t xml:space="preserve">Manodopera € 108,76800</w:t>
      </w:r>
    </w:p>
    <w:p>
      <w:pPr>
        <w:jc w:val="right"/>
        <w:spacing w:line="336" w:lineRule="auto"/>
      </w:pPr>
      <w:r>
        <w:rPr>
          <w:b/>
        </w:rPr>
        <w:t xml:space="preserve">Incidenza manodopera 52,89 %</w:t>
      </w:r>
    </w:p>
    <w:p>
      <w:pPr>
        <w:rPr>
          <w:sz w:val="10"/>
          <w:szCs w:val="10"/>
        </w:rPr>
      </w:pPr>
    </w:p>
    <w:p>
      <w:pPr>
        <w:rPr>
          <w:sz w:val="10"/>
          <w:szCs w:val="10"/>
        </w:rPr>
      </w:pPr>
    </w:p>
    <w:p>
      <w:pPr/>
      <w:r>
        <w:rPr>
          <w:b/>
        </w:rPr>
        <w:t xml:space="preserve">Codice regionale: TOS15_02.B04.002.003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Conglomerato cementizio per plinti, fondazioni continue o platee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€ 170,24157</w:t>
      </w:r>
    </w:p>
    <w:p>
      <w:pPr>
        <w:jc w:val="right"/>
        <w:spacing w:line="336" w:lineRule="auto"/>
      </w:pPr>
      <w:r>
        <w:rPr>
          <w:b/>
        </w:rPr>
        <w:t xml:space="preserve">Prezzo a m³: € 215,35558</w:t>
      </w:r>
    </w:p>
    <w:p>
      <w:pPr>
        <w:jc w:val="right"/>
        <w:spacing w:line="336" w:lineRule="auto"/>
      </w:pPr>
      <w:r>
        <w:rPr>
          <w:b/>
        </w:rPr>
        <w:t xml:space="preserve">Di cui oneri di sicurezza afferenti l'impresa € 0,25536 (1 %)</w:t>
      </w:r>
    </w:p>
    <w:p>
      <w:pPr>
        <w:jc w:val="right"/>
        <w:spacing w:line="336" w:lineRule="auto"/>
      </w:pPr>
      <w:r>
        <w:rPr>
          <w:b/>
        </w:rPr>
        <w:t xml:space="preserve">Manodopera € 110,05019</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TOS15_02.B04.003.002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€ 182,49280</w:t>
      </w:r>
    </w:p>
    <w:p>
      <w:pPr>
        <w:jc w:val="right"/>
        <w:spacing w:line="336" w:lineRule="auto"/>
      </w:pPr>
      <w:r>
        <w:rPr>
          <w:b/>
        </w:rPr>
        <w:t xml:space="preserve">Prezzo a m³: € 230,85340</w:t>
      </w:r>
    </w:p>
    <w:p>
      <w:pPr>
        <w:jc w:val="right"/>
        <w:spacing w:line="336" w:lineRule="auto"/>
      </w:pPr>
      <w:r>
        <w:rPr>
          <w:b/>
        </w:rPr>
        <w:t xml:space="preserve">Di cui oneri di sicurezza afferenti l'impresa € 0,27374 (1 %)</w:t>
      </w:r>
    </w:p>
    <w:p>
      <w:pPr>
        <w:jc w:val="right"/>
        <w:spacing w:line="336" w:lineRule="auto"/>
      </w:pPr>
      <w:r>
        <w:rPr>
          <w:b/>
        </w:rPr>
        <w:t xml:space="preserve">Manodopera € 127,88461</w:t>
      </w:r>
    </w:p>
    <w:p>
      <w:pPr>
        <w:jc w:val="right"/>
        <w:spacing w:line="336" w:lineRule="auto"/>
      </w:pPr>
      <w:r>
        <w:rPr>
          <w:b/>
        </w:rPr>
        <w:t xml:space="preserve">Incidenza manodopera 55,4 %</w:t>
      </w:r>
    </w:p>
    <w:p>
      <w:pPr>
        <w:rPr>
          <w:sz w:val="10"/>
          <w:szCs w:val="10"/>
        </w:rPr>
      </w:pPr>
    </w:p>
    <w:p>
      <w:pPr>
        <w:rPr>
          <w:sz w:val="10"/>
          <w:szCs w:val="10"/>
        </w:rPr>
      </w:pPr>
    </w:p>
    <w:p>
      <w:pPr/>
      <w:r>
        <w:rPr>
          <w:b/>
        </w:rPr>
        <w:t xml:space="preserve">Codice regionale: TOS15_02.B04.003.003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cementizio per travi, pilastri, solette, muri di sostegno, muretti e simili spessore maggiore di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€ 191,26246</w:t>
      </w:r>
    </w:p>
    <w:p>
      <w:pPr>
        <w:jc w:val="right"/>
        <w:spacing w:line="336" w:lineRule="auto"/>
      </w:pPr>
      <w:r>
        <w:rPr>
          <w:b/>
        </w:rPr>
        <w:t xml:space="preserve">Prezzo a m³: € 241,94701</w:t>
      </w:r>
    </w:p>
    <w:p>
      <w:pPr>
        <w:jc w:val="right"/>
        <w:spacing w:line="336" w:lineRule="auto"/>
      </w:pPr>
      <w:r>
        <w:rPr>
          <w:b/>
        </w:rPr>
        <w:t xml:space="preserve">Di cui oneri di sicurezza afferenti l'impresa € 0,28689 (1 %)</w:t>
      </w:r>
    </w:p>
    <w:p>
      <w:pPr>
        <w:jc w:val="right"/>
        <w:spacing w:line="336" w:lineRule="auto"/>
      </w:pPr>
      <w:r>
        <w:rPr>
          <w:b/>
        </w:rPr>
        <w:t xml:space="preserve">Manodopera € 130,76670</w:t>
      </w:r>
    </w:p>
    <w:p>
      <w:pPr>
        <w:jc w:val="right"/>
        <w:spacing w:line="336" w:lineRule="auto"/>
      </w:pPr>
      <w:r>
        <w:rPr>
          <w:b/>
        </w:rPr>
        <w:t xml:space="preserve">Incidenza manodopera 54,05 %</w:t>
      </w:r>
    </w:p>
    <w:p>
      <w:pPr>
        <w:rPr>
          <w:sz w:val="10"/>
          <w:szCs w:val="10"/>
        </w:rPr>
      </w:pPr>
    </w:p>
    <w:p>
      <w:pPr>
        <w:rPr>
          <w:sz w:val="10"/>
          <w:szCs w:val="10"/>
        </w:rPr>
      </w:pPr>
    </w:p>
    <w:p>
      <w:pPr/>
      <w:r>
        <w:rPr>
          <w:b/>
        </w:rPr>
        <w:t xml:space="preserve">Codice regionale: TOS15_02.B04.004.002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€ 203,48020</w:t>
      </w:r>
    </w:p>
    <w:p>
      <w:pPr>
        <w:jc w:val="right"/>
        <w:spacing w:line="336" w:lineRule="auto"/>
      </w:pPr>
      <w:r>
        <w:rPr>
          <w:b/>
        </w:rPr>
        <w:t xml:space="preserve">Prezzo a m³: € 257,40246</w:t>
      </w:r>
    </w:p>
    <w:p>
      <w:pPr>
        <w:jc w:val="right"/>
        <w:spacing w:line="336" w:lineRule="auto"/>
      </w:pPr>
      <w:r>
        <w:rPr>
          <w:b/>
        </w:rPr>
        <w:t xml:space="preserve">Di cui oneri di sicurezza afferenti l'impresa € 0,30522 (1 %)</w:t>
      </w:r>
    </w:p>
    <w:p>
      <w:pPr>
        <w:jc w:val="right"/>
        <w:spacing w:line="336" w:lineRule="auto"/>
      </w:pPr>
      <w:r>
        <w:rPr>
          <w:b/>
        </w:rPr>
        <w:t xml:space="preserve">Manodopera € 148,87201</w:t>
      </w:r>
    </w:p>
    <w:p>
      <w:pPr>
        <w:jc w:val="right"/>
        <w:spacing w:line="336" w:lineRule="auto"/>
      </w:pPr>
      <w:r>
        <w:rPr>
          <w:b/>
        </w:rPr>
        <w:t xml:space="preserve">Incidenza manodopera 57,84 %</w:t>
      </w:r>
    </w:p>
    <w:p>
      <w:pPr>
        <w:rPr>
          <w:sz w:val="10"/>
          <w:szCs w:val="10"/>
        </w:rPr>
      </w:pPr>
    </w:p>
    <w:p>
      <w:pPr>
        <w:rPr>
          <w:sz w:val="10"/>
          <w:szCs w:val="10"/>
        </w:rPr>
      </w:pPr>
    </w:p>
    <w:p>
      <w:pPr/>
      <w:r>
        <w:rPr>
          <w:b/>
        </w:rPr>
        <w:t xml:space="preserve">Codice regionale: TOS15_02.B04.004.003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Conglomerato cementizio per scale</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€ 212,26546</w:t>
      </w:r>
    </w:p>
    <w:p>
      <w:pPr>
        <w:jc w:val="right"/>
        <w:spacing w:line="336" w:lineRule="auto"/>
      </w:pPr>
      <w:r>
        <w:rPr>
          <w:b/>
        </w:rPr>
        <w:t xml:space="preserve">Prezzo a m³: € 268,51580</w:t>
      </w:r>
    </w:p>
    <w:p>
      <w:pPr>
        <w:jc w:val="right"/>
        <w:spacing w:line="336" w:lineRule="auto"/>
      </w:pPr>
      <w:r>
        <w:rPr>
          <w:b/>
        </w:rPr>
        <w:t xml:space="preserve">Di cui oneri di sicurezza afferenti l'impresa € 0,31840 (1 %)</w:t>
      </w:r>
    </w:p>
    <w:p>
      <w:pPr>
        <w:jc w:val="right"/>
        <w:spacing w:line="336" w:lineRule="auto"/>
      </w:pPr>
      <w:r>
        <w:rPr>
          <w:b/>
        </w:rPr>
        <w:t xml:space="preserve">Manodopera € 151,76969</w:t>
      </w:r>
    </w:p>
    <w:p>
      <w:pPr>
        <w:jc w:val="right"/>
        <w:spacing w:line="336" w:lineRule="auto"/>
      </w:pPr>
      <w:r>
        <w:rPr>
          <w:b/>
        </w:rPr>
        <w:t xml:space="preserve">Incidenza manodopera 56,52 %</w:t>
      </w:r>
    </w:p>
    <w:p>
      <w:pPr>
        <w:rPr>
          <w:sz w:val="10"/>
          <w:szCs w:val="10"/>
        </w:rPr>
      </w:pPr>
    </w:p>
    <w:p>
      <w:pPr>
        <w:rPr>
          <w:sz w:val="10"/>
          <w:szCs w:val="10"/>
        </w:rPr>
      </w:pPr>
    </w:p>
    <w:p>
      <w:pPr/>
      <w:r>
        <w:rPr>
          <w:b/>
        </w:rPr>
        <w:t xml:space="preserve">Codice regionale: TOS15_02.B04.005.002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002 - classe di resistenza caratteristica C20/25</w:t>
            </w:r>
          </w:p>
        </w:tc>
      </w:tr>
    </w:tbl>
    <w:p>
      <w:pPr>
        <w:jc w:val="right"/>
      </w:pPr>
    </w:p>
    <w:p>
      <w:pPr>
        <w:jc w:val="right"/>
        <w:spacing w:line="336" w:lineRule="auto"/>
      </w:pPr>
      <w:r>
        <w:rPr>
          <w:b/>
        </w:rPr>
        <w:t xml:space="preserve">Prezzo senza S. G. e Util. a m³: € 239,85250</w:t>
      </w:r>
    </w:p>
    <w:p>
      <w:pPr>
        <w:jc w:val="right"/>
        <w:spacing w:line="336" w:lineRule="auto"/>
      </w:pPr>
      <w:r>
        <w:rPr>
          <w:b/>
        </w:rPr>
        <w:t xml:space="preserve">Prezzo a m³: € 303,41342</w:t>
      </w:r>
    </w:p>
    <w:p>
      <w:pPr>
        <w:jc w:val="right"/>
        <w:spacing w:line="336" w:lineRule="auto"/>
      </w:pPr>
      <w:r>
        <w:rPr>
          <w:b/>
        </w:rPr>
        <w:t xml:space="preserve">Di cui oneri di sicurezza afferenti l'impresa € 0,35978 (1 %)</w:t>
      </w:r>
    </w:p>
    <w:p>
      <w:pPr>
        <w:jc w:val="right"/>
        <w:spacing w:line="336" w:lineRule="auto"/>
      </w:pPr>
      <w:r>
        <w:rPr>
          <w:b/>
        </w:rPr>
        <w:t xml:space="preserve">Manodopera € 185,24430</w:t>
      </w:r>
    </w:p>
    <w:p>
      <w:pPr>
        <w:jc w:val="right"/>
        <w:spacing w:line="336" w:lineRule="auto"/>
      </w:pPr>
      <w:r>
        <w:rPr>
          <w:b/>
        </w:rPr>
        <w:t xml:space="preserve">Incidenza manodopera 61,05 %</w:t>
      </w:r>
    </w:p>
    <w:p>
      <w:pPr>
        <w:rPr>
          <w:sz w:val="10"/>
          <w:szCs w:val="10"/>
        </w:rPr>
      </w:pPr>
    </w:p>
    <w:p>
      <w:pPr>
        <w:rPr>
          <w:sz w:val="10"/>
          <w:szCs w:val="10"/>
        </w:rPr>
      </w:pPr>
    </w:p>
    <w:p>
      <w:pPr/>
      <w:r>
        <w:rPr>
          <w:b/>
        </w:rPr>
        <w:t xml:space="preserve">Codice regionale: TOS15_02.B04.005.003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Conglomerato cementizio per solette, parapetti, velette, gronde e simili di spessore inferiore a cm 12</w:t>
            </w:r>
          </w:p>
        </w:tc>
      </w:tr>
      <w:tr>
        <w:trPr/>
        <w:tc>
          <w:tcPr>
            <w:tcW w:w="1200" w:type="dxa"/>
          </w:tcPr>
          <w:p>
            <w:pPr/>
            <w:r>
              <w:rPr>
                <w:b/>
              </w:rPr>
              <w:t xml:space="preserve">Articolo:</w:t>
            </w:r>
          </w:p>
        </w:tc>
        <w:tc>
          <w:tcPr>
            <w:tcW w:w="7900" w:type="dxa"/>
          </w:tcPr>
          <w:p>
            <w:pPr/>
            <w:r>
              <w:rPr/>
              <w:t xml:space="preserve">003 - classe di resistenza caratteristica C25/30</w:t>
            </w:r>
          </w:p>
        </w:tc>
      </w:tr>
    </w:tbl>
    <w:p>
      <w:pPr>
        <w:jc w:val="right"/>
      </w:pPr>
    </w:p>
    <w:p>
      <w:pPr>
        <w:jc w:val="right"/>
        <w:spacing w:line="336" w:lineRule="auto"/>
      </w:pPr>
      <w:r>
        <w:rPr>
          <w:b/>
        </w:rPr>
        <w:t xml:space="preserve">Prezzo senza S. G. e Util. a m³: € 256,88266</w:t>
      </w:r>
    </w:p>
    <w:p>
      <w:pPr>
        <w:jc w:val="right"/>
        <w:spacing w:line="336" w:lineRule="auto"/>
      </w:pPr>
      <w:r>
        <w:rPr>
          <w:b/>
        </w:rPr>
        <w:t xml:space="preserve">Prezzo a m³: € 324,95656</w:t>
      </w:r>
    </w:p>
    <w:p>
      <w:pPr>
        <w:jc w:val="right"/>
        <w:spacing w:line="336" w:lineRule="auto"/>
      </w:pPr>
      <w:r>
        <w:rPr>
          <w:b/>
        </w:rPr>
        <w:t xml:space="preserve">Di cui oneri di sicurezza afferenti l'impresa € 0,38532 (1 %)</w:t>
      </w:r>
    </w:p>
    <w:p>
      <w:pPr>
        <w:jc w:val="right"/>
        <w:spacing w:line="336" w:lineRule="auto"/>
      </w:pPr>
      <w:r>
        <w:rPr>
          <w:b/>
        </w:rPr>
        <w:t xml:space="preserve">Manodopera € 196,38691</w:t>
      </w:r>
    </w:p>
    <w:p>
      <w:pPr>
        <w:jc w:val="right"/>
        <w:spacing w:line="336" w:lineRule="auto"/>
      </w:pPr>
      <w:r>
        <w:rPr>
          <w:b/>
        </w:rPr>
        <w:t xml:space="preserve">Incidenza manodopera 60,43 %</w:t>
      </w:r>
    </w:p>
    <w:p>
      <w:pPr>
        <w:rPr>
          <w:sz w:val="10"/>
          <w:szCs w:val="10"/>
        </w:rPr>
      </w:pPr>
    </w:p>
    <w:p>
      <w:pPr>
        <w:rPr>
          <w:sz w:val="10"/>
          <w:szCs w:val="10"/>
        </w:rPr>
      </w:pPr>
    </w:p>
    <w:p>
      <w:pPr>
        <w:sectPr>
          <w:headerReference w:type="default" r:id="rId57"/>
          <w:footerReference w:type="default" r:id="rId5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TOS15_02.B08</w:t>
      </w:r>
    </w:p>
    <w:tbl>
      <w:tblGrid>
        <w:gridCol w:w="1200" w:type="dxa"/>
        <w:gridCol w:w="7900" w:type="dxa"/>
      </w:tblGrid>
      <w:tr>
        <w:trPr/>
        <w:tc>
          <w:tcPr>
            <w:tcW w:w="1200" w:type="dxa"/>
          </w:tcPr>
          <w:p>
            <w:pPr/>
            <w:r>
              <w:rPr/>
              <w:t xml:space="preserve">Capitolo: </w:t>
            </w:r>
          </w:p>
        </w:tc>
        <w:tc>
          <w:tcPr>
            <w:tcW w:w="7900" w:type="dxa"/>
          </w:tcPr>
          <w:p>
            <w:pPr/>
            <w:r>
              <w:rPr/>
              <w:t xml:space="preserve">SOLAI: Rifacimento di solai esistenti piani o inclinati con il mantenimento della struttura originaria o il recupero e riutilizzo della stessa, per solai di qualunque tipologia; compresi i ponti di servizio con altezza massima m 2,00 e/o trabatelli a norma, anche esterni, mobili e fissi, il getto della soletta in calcestruzzo classe C25/30 spessore cm 4 (salvo diversa indicazione) il tutto per dare il titolo compiuto e finito a regola d'arte. Sono esclusi: il getto dei cordoli di rigiro, i sistemi di collegamento ed ancoraggio alle strutture esistenti e le armature (da computarsi a parte).</w:t>
            </w:r>
          </w:p>
        </w:tc>
      </w:tr>
    </w:tbl>
    <w:p>
      <w:pPr>
        <w:rPr>
          <w:sz w:val="10"/>
          <w:szCs w:val="10"/>
        </w:rPr>
      </w:pPr>
    </w:p>
    <w:p>
      <w:pPr/>
      <w:r>
        <w:rPr>
          <w:b/>
        </w:rPr>
        <w:t xml:space="preserve">Codice regionale: TOS15_02.B08.001.001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€ 39,01910</w:t>
      </w:r>
    </w:p>
    <w:p>
      <w:pPr>
        <w:jc w:val="right"/>
        <w:spacing w:line="336" w:lineRule="auto"/>
      </w:pPr>
      <w:r>
        <w:rPr>
          <w:b/>
        </w:rPr>
        <w:t xml:space="preserve">Prezzo a m²: € 49,35916</w:t>
      </w:r>
    </w:p>
    <w:p>
      <w:pPr>
        <w:jc w:val="right"/>
        <w:spacing w:line="336" w:lineRule="auto"/>
      </w:pPr>
      <w:r>
        <w:rPr>
          <w:b/>
        </w:rPr>
        <w:t xml:space="preserve">Di cui oneri di sicurezza afferenti l'impresa € 0,11706 (2 %)</w:t>
      </w:r>
    </w:p>
    <w:p>
      <w:pPr>
        <w:jc w:val="right"/>
        <w:spacing w:line="336" w:lineRule="auto"/>
      </w:pPr>
      <w:r>
        <w:rPr>
          <w:b/>
        </w:rPr>
        <w:t xml:space="preserve">Manodopera € 26,55009</w:t>
      </w:r>
    </w:p>
    <w:p>
      <w:pPr>
        <w:jc w:val="right"/>
        <w:spacing w:line="336" w:lineRule="auto"/>
      </w:pPr>
      <w:r>
        <w:rPr>
          <w:b/>
        </w:rPr>
        <w:t xml:space="preserve">Incidenza manodopera 53,79 %</w:t>
      </w:r>
    </w:p>
    <w:p>
      <w:pPr>
        <w:rPr>
          <w:sz w:val="10"/>
          <w:szCs w:val="10"/>
        </w:rPr>
      </w:pPr>
    </w:p>
    <w:p>
      <w:pPr>
        <w:rPr>
          <w:sz w:val="10"/>
          <w:szCs w:val="10"/>
        </w:rPr>
      </w:pPr>
    </w:p>
    <w:p>
      <w:pPr/>
      <w:r>
        <w:rPr>
          <w:b/>
        </w:rPr>
        <w:t xml:space="preserve">Codice regionale: TOS15_02.B08.001.002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di solaio in acciaio e laterizio con il riutilizzo dei profilati originari (escluso lo smontaggio), compreso il puntellamento provvisorio,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€ 46,03620</w:t>
      </w:r>
    </w:p>
    <w:p>
      <w:pPr>
        <w:jc w:val="right"/>
        <w:spacing w:line="336" w:lineRule="auto"/>
      </w:pPr>
      <w:r>
        <w:rPr>
          <w:b/>
        </w:rPr>
        <w:t xml:space="preserve">Prezzo a m²: € 58,23579</w:t>
      </w:r>
    </w:p>
    <w:p>
      <w:pPr>
        <w:jc w:val="right"/>
        <w:spacing w:line="336" w:lineRule="auto"/>
      </w:pPr>
      <w:r>
        <w:rPr>
          <w:b/>
        </w:rPr>
        <w:t xml:space="preserve">Di cui oneri di sicurezza afferenti l'impresa € 0,13811 (2 %)</w:t>
      </w:r>
    </w:p>
    <w:p>
      <w:pPr>
        <w:jc w:val="right"/>
        <w:spacing w:line="336" w:lineRule="auto"/>
      </w:pPr>
      <w:r>
        <w:rPr>
          <w:b/>
        </w:rPr>
        <w:t xml:space="preserve">Manodopera € 28,81719</w:t>
      </w:r>
    </w:p>
    <w:p>
      <w:pPr>
        <w:jc w:val="right"/>
        <w:spacing w:line="336" w:lineRule="auto"/>
      </w:pPr>
      <w:r>
        <w:rPr>
          <w:b/>
        </w:rPr>
        <w:t xml:space="preserve">Incidenza manodopera 49,48 %</w:t>
      </w:r>
    </w:p>
    <w:p>
      <w:pPr>
        <w:rPr>
          <w:sz w:val="10"/>
          <w:szCs w:val="10"/>
        </w:rPr>
      </w:pPr>
    </w:p>
    <w:p>
      <w:pPr>
        <w:rPr>
          <w:sz w:val="10"/>
          <w:szCs w:val="10"/>
        </w:rPr>
      </w:pPr>
    </w:p>
    <w:p>
      <w:pPr/>
      <w:r>
        <w:rPr>
          <w:b/>
        </w:rPr>
        <w:t xml:space="preserve">Codice regionale: TOS15_02.B08.002.001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001 - con tavellonato semplice</w:t>
            </w:r>
          </w:p>
        </w:tc>
      </w:tr>
    </w:tbl>
    <w:p>
      <w:pPr>
        <w:jc w:val="right"/>
      </w:pPr>
    </w:p>
    <w:p>
      <w:pPr>
        <w:jc w:val="right"/>
        <w:spacing w:line="336" w:lineRule="auto"/>
      </w:pPr>
      <w:r>
        <w:rPr>
          <w:b/>
        </w:rPr>
        <w:t xml:space="preserve">Prezzo senza S. G. e Util. a m²: € 13,33613</w:t>
      </w:r>
    </w:p>
    <w:p>
      <w:pPr>
        <w:jc w:val="right"/>
        <w:spacing w:line="336" w:lineRule="auto"/>
      </w:pPr>
      <w:r>
        <w:rPr>
          <w:b/>
        </w:rPr>
        <w:t xml:space="preserve">Prezzo a m²: € 16,87021</w:t>
      </w:r>
    </w:p>
    <w:p>
      <w:pPr>
        <w:jc w:val="right"/>
        <w:spacing w:line="336" w:lineRule="auto"/>
      </w:pPr>
      <w:r>
        <w:rPr>
          <w:b/>
        </w:rPr>
        <w:t xml:space="preserve">Di cui oneri di sicurezza afferenti l'impresa € 0,04001 (2 %)</w:t>
      </w:r>
    </w:p>
    <w:p>
      <w:pPr>
        <w:jc w:val="right"/>
        <w:spacing w:line="336" w:lineRule="auto"/>
      </w:pPr>
      <w:r>
        <w:rPr>
          <w:b/>
        </w:rPr>
        <w:t xml:space="preserve">Manodopera € 4,45080</w:t>
      </w:r>
    </w:p>
    <w:p>
      <w:pPr>
        <w:jc w:val="right"/>
        <w:spacing w:line="336" w:lineRule="auto"/>
      </w:pPr>
      <w:r>
        <w:rPr>
          <w:b/>
        </w:rPr>
        <w:t xml:space="preserve">Incidenza manodopera 26,38 %</w:t>
      </w:r>
    </w:p>
    <w:p>
      <w:pPr>
        <w:rPr>
          <w:sz w:val="10"/>
          <w:szCs w:val="10"/>
        </w:rPr>
      </w:pPr>
    </w:p>
    <w:p>
      <w:pPr>
        <w:rPr>
          <w:sz w:val="10"/>
          <w:szCs w:val="10"/>
        </w:rPr>
      </w:pPr>
    </w:p>
    <w:p>
      <w:pPr/>
      <w:r>
        <w:rPr>
          <w:b/>
        </w:rPr>
        <w:t xml:space="preserve">Codice regionale: TOS15_02.B08.002.002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Recupero di solaio esistente in profilati di acciaio mediante la sola fornitura e posa in opera di tavelloni e getto della soletta, compreso il puntellamento provvisorio.</w:t>
            </w:r>
          </w:p>
        </w:tc>
      </w:tr>
      <w:tr>
        <w:trPr/>
        <w:tc>
          <w:tcPr>
            <w:tcW w:w="1200" w:type="dxa"/>
          </w:tcPr>
          <w:p>
            <w:pPr/>
            <w:r>
              <w:rPr>
                <w:b/>
              </w:rPr>
              <w:t xml:space="preserve">Articolo:</w:t>
            </w:r>
          </w:p>
        </w:tc>
        <w:tc>
          <w:tcPr>
            <w:tcW w:w="7900" w:type="dxa"/>
          </w:tcPr>
          <w:p>
            <w:pPr/>
            <w:r>
              <w:rPr/>
              <w:t xml:space="preserve">002 - con doppio tavellonato</w:t>
            </w:r>
          </w:p>
        </w:tc>
      </w:tr>
    </w:tbl>
    <w:p>
      <w:pPr>
        <w:jc w:val="right"/>
      </w:pPr>
    </w:p>
    <w:p>
      <w:pPr>
        <w:jc w:val="right"/>
        <w:spacing w:line="336" w:lineRule="auto"/>
      </w:pPr>
      <w:r>
        <w:rPr>
          <w:b/>
        </w:rPr>
        <w:t xml:space="preserve">Prezzo senza S. G. e Util. a m²: € 20,04573</w:t>
      </w:r>
    </w:p>
    <w:p>
      <w:pPr>
        <w:jc w:val="right"/>
        <w:spacing w:line="336" w:lineRule="auto"/>
      </w:pPr>
      <w:r>
        <w:rPr>
          <w:b/>
        </w:rPr>
        <w:t xml:space="preserve">Prezzo a m²: € 25,35785</w:t>
      </w:r>
    </w:p>
    <w:p>
      <w:pPr>
        <w:jc w:val="right"/>
        <w:spacing w:line="336" w:lineRule="auto"/>
      </w:pPr>
      <w:r>
        <w:rPr>
          <w:b/>
        </w:rPr>
        <w:t xml:space="preserve">Di cui oneri di sicurezza afferenti l'impresa € 0,06014 (2 %)</w:t>
      </w:r>
    </w:p>
    <w:p>
      <w:pPr>
        <w:jc w:val="right"/>
        <w:spacing w:line="336" w:lineRule="auto"/>
      </w:pPr>
      <w:r>
        <w:rPr>
          <w:b/>
        </w:rPr>
        <w:t xml:space="preserve">Manodopera € 6,41040</w:t>
      </w:r>
    </w:p>
    <w:p>
      <w:pPr>
        <w:jc w:val="right"/>
        <w:spacing w:line="336" w:lineRule="auto"/>
      </w:pPr>
      <w:r>
        <w:rPr>
          <w:b/>
        </w:rPr>
        <w:t xml:space="preserve">Incidenza manodopera 25,28 %</w:t>
      </w:r>
    </w:p>
    <w:p>
      <w:pPr>
        <w:rPr>
          <w:sz w:val="10"/>
          <w:szCs w:val="10"/>
        </w:rPr>
      </w:pPr>
    </w:p>
    <w:p>
      <w:pPr>
        <w:rPr>
          <w:sz w:val="10"/>
          <w:szCs w:val="10"/>
        </w:rPr>
      </w:pPr>
    </w:p>
    <w:p>
      <w:pPr/>
      <w:r>
        <w:rPr>
          <w:b/>
        </w:rPr>
        <w:t xml:space="preserve">Codice regionale: TOS15_02.B08.003.001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€ 47,13306</w:t>
      </w:r>
    </w:p>
    <w:p>
      <w:pPr>
        <w:jc w:val="right"/>
        <w:spacing w:line="336" w:lineRule="auto"/>
      </w:pPr>
      <w:r>
        <w:rPr>
          <w:b/>
        </w:rPr>
        <w:t xml:space="preserve">Prezzo a m²: € 59,62333</w:t>
      </w:r>
    </w:p>
    <w:p>
      <w:pPr>
        <w:jc w:val="right"/>
        <w:spacing w:line="336" w:lineRule="auto"/>
      </w:pPr>
      <w:r>
        <w:rPr>
          <w:b/>
        </w:rPr>
        <w:t xml:space="preserve">Di cui oneri di sicurezza afferenti l'impresa € 0,14140 (2 %)</w:t>
      </w:r>
    </w:p>
    <w:p>
      <w:pPr>
        <w:jc w:val="right"/>
        <w:spacing w:line="336" w:lineRule="auto"/>
      </w:pPr>
      <w:r>
        <w:rPr>
          <w:b/>
        </w:rPr>
        <w:t xml:space="preserve">Manodopera € 25,26818</w:t>
      </w:r>
    </w:p>
    <w:p>
      <w:pPr>
        <w:jc w:val="right"/>
        <w:spacing w:line="336" w:lineRule="auto"/>
      </w:pPr>
      <w:r>
        <w:rPr>
          <w:b/>
        </w:rPr>
        <w:t xml:space="preserve">Incidenza manodopera 42,38 %</w:t>
      </w:r>
    </w:p>
    <w:p>
      <w:pPr>
        <w:rPr>
          <w:sz w:val="10"/>
          <w:szCs w:val="10"/>
        </w:rPr>
      </w:pPr>
    </w:p>
    <w:p>
      <w:pPr>
        <w:rPr>
          <w:sz w:val="10"/>
          <w:szCs w:val="10"/>
        </w:rPr>
      </w:pPr>
    </w:p>
    <w:p>
      <w:pPr/>
      <w:r>
        <w:rPr>
          <w:b/>
        </w:rPr>
        <w:t xml:space="preserve">Codice regionale: TOS15_02.B08.003.002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Rifacimento di solaio in acciaio e lamiera grecata con il riutilizzo dei profilati originari (escluso lo smontaggio), compreso il puntellamento provvisorio, la ripresa delle sedi di incastro nelle murature (esclusa la loro realizzazione) ed il fissaggio della lamiera ai profilati.</w:t>
            </w:r>
          </w:p>
        </w:tc>
      </w:tr>
      <w:tr>
        <w:trPr/>
        <w:tc>
          <w:tcPr>
            <w:tcW w:w="1200" w:type="dxa"/>
          </w:tcPr>
          <w:p>
            <w:pPr/>
            <w:r>
              <w:rPr>
                <w:b/>
              </w:rPr>
              <w:t xml:space="preserve">Articolo:</w:t>
            </w:r>
          </w:p>
        </w:tc>
        <w:tc>
          <w:tcPr>
            <w:tcW w:w="7900" w:type="dxa"/>
          </w:tcPr>
          <w:p>
            <w:pPr/>
            <w:r>
              <w:rPr/>
              <w:t xml:space="preserve">002 - con lamiera sp. da 6/10 a 12/10 ed altezza greche da mm 55</w:t>
            </w:r>
          </w:p>
        </w:tc>
      </w:tr>
    </w:tbl>
    <w:p>
      <w:pPr>
        <w:jc w:val="right"/>
      </w:pPr>
    </w:p>
    <w:p>
      <w:pPr>
        <w:jc w:val="right"/>
        <w:spacing w:line="336" w:lineRule="auto"/>
      </w:pPr>
      <w:r>
        <w:rPr>
          <w:b/>
        </w:rPr>
        <w:t xml:space="preserve">Prezzo senza S. G. e Util. a m²: € 47,41879</w:t>
      </w:r>
    </w:p>
    <w:p>
      <w:pPr>
        <w:jc w:val="right"/>
        <w:spacing w:line="336" w:lineRule="auto"/>
      </w:pPr>
      <w:r>
        <w:rPr>
          <w:b/>
        </w:rPr>
        <w:t xml:space="preserve">Prezzo a m²: € 59,98477</w:t>
      </w:r>
    </w:p>
    <w:p>
      <w:pPr>
        <w:jc w:val="right"/>
        <w:spacing w:line="336" w:lineRule="auto"/>
      </w:pPr>
      <w:r>
        <w:rPr>
          <w:b/>
        </w:rPr>
        <w:t xml:space="preserve">Di cui oneri di sicurezza afferenti l'impresa € 0,14226 (2 %)</w:t>
      </w:r>
    </w:p>
    <w:p>
      <w:pPr>
        <w:jc w:val="right"/>
        <w:spacing w:line="336" w:lineRule="auto"/>
      </w:pPr>
      <w:r>
        <w:rPr>
          <w:b/>
        </w:rPr>
        <w:t xml:space="preserve">Manodopera € 25,25445</w:t>
      </w:r>
    </w:p>
    <w:p>
      <w:pPr>
        <w:jc w:val="right"/>
        <w:spacing w:line="336" w:lineRule="auto"/>
      </w:pPr>
      <w:r>
        <w:rPr>
          <w:b/>
        </w:rPr>
        <w:t xml:space="preserve">Incidenza manodopera 42,1 %</w:t>
      </w:r>
    </w:p>
    <w:p>
      <w:pPr>
        <w:rPr>
          <w:sz w:val="10"/>
          <w:szCs w:val="10"/>
        </w:rPr>
      </w:pPr>
    </w:p>
    <w:p>
      <w:pPr>
        <w:rPr>
          <w:sz w:val="10"/>
          <w:szCs w:val="10"/>
        </w:rPr>
      </w:pPr>
    </w:p>
    <w:p>
      <w:pPr/>
      <w:r>
        <w:rPr>
          <w:b/>
        </w:rPr>
        <w:t xml:space="preserve">Codice regionale: TOS15_02.B08.004.001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001 - con lamiera sp. da 6/10 a 12/10 ed altezza greche da mm 75</w:t>
            </w:r>
          </w:p>
        </w:tc>
      </w:tr>
    </w:tbl>
    <w:p>
      <w:pPr>
        <w:jc w:val="right"/>
      </w:pPr>
    </w:p>
    <w:p>
      <w:pPr>
        <w:jc w:val="right"/>
        <w:spacing w:line="336" w:lineRule="auto"/>
      </w:pPr>
      <w:r>
        <w:rPr>
          <w:b/>
        </w:rPr>
        <w:t xml:space="preserve">Prezzo senza S. G. e Util. a m²: € 21,85493</w:t>
      </w:r>
    </w:p>
    <w:p>
      <w:pPr>
        <w:jc w:val="right"/>
        <w:spacing w:line="336" w:lineRule="auto"/>
      </w:pPr>
      <w:r>
        <w:rPr>
          <w:b/>
        </w:rPr>
        <w:t xml:space="preserve">Prezzo a m²: € 27,64649</w:t>
      </w:r>
    </w:p>
    <w:p>
      <w:pPr>
        <w:jc w:val="right"/>
        <w:spacing w:line="336" w:lineRule="auto"/>
      </w:pPr>
      <w:r>
        <w:rPr>
          <w:b/>
        </w:rPr>
        <w:t xml:space="preserve">Di cui oneri di sicurezza afferenti l'impresa € 0,06556 (2 %)</w:t>
      </w:r>
    </w:p>
    <w:p>
      <w:pPr>
        <w:jc w:val="right"/>
        <w:spacing w:line="336" w:lineRule="auto"/>
      </w:pPr>
      <w:r>
        <w:rPr>
          <w:b/>
        </w:rPr>
        <w:t xml:space="preserve">Manodopera € 5,43060</w:t>
      </w:r>
    </w:p>
    <w:p>
      <w:pPr>
        <w:jc w:val="right"/>
        <w:spacing w:line="336" w:lineRule="auto"/>
      </w:pPr>
      <w:r>
        <w:rPr>
          <w:b/>
        </w:rPr>
        <w:t xml:space="preserve">Incidenza manodopera 19,64 %</w:t>
      </w:r>
    </w:p>
    <w:p>
      <w:pPr>
        <w:rPr>
          <w:sz w:val="10"/>
          <w:szCs w:val="10"/>
        </w:rPr>
      </w:pPr>
    </w:p>
    <w:p>
      <w:pPr>
        <w:rPr>
          <w:sz w:val="10"/>
          <w:szCs w:val="10"/>
        </w:rPr>
      </w:pPr>
    </w:p>
    <w:p>
      <w:pPr/>
      <w:r>
        <w:rPr>
          <w:b/>
        </w:rPr>
        <w:t xml:space="preserve">Codice regionale: TOS15_02.B08.004.002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Recupero di solaio esistente in profilati di acciaio mediante la sola fornitura e posa in opera di lamiera grecata e getto della soletta, compreso il fissaggio della lamiera ai profilati e il puntellamento provvisorio.</w:t>
            </w:r>
          </w:p>
        </w:tc>
      </w:tr>
      <w:tr>
        <w:trPr/>
        <w:tc>
          <w:tcPr>
            <w:tcW w:w="1200" w:type="dxa"/>
          </w:tcPr>
          <w:p>
            <w:pPr/>
            <w:r>
              <w:rPr>
                <w:b/>
              </w:rPr>
              <w:t xml:space="preserve">Articolo:</w:t>
            </w:r>
          </w:p>
        </w:tc>
        <w:tc>
          <w:tcPr>
            <w:tcW w:w="7900" w:type="dxa"/>
          </w:tcPr>
          <w:p>
            <w:pPr/>
            <w:r>
              <w:rPr/>
              <w:t xml:space="preserve">002 - con lamiera sp. da 6/10 a 12/10 ed altezza greche da mm 43</w:t>
            </w:r>
          </w:p>
        </w:tc>
      </w:tr>
    </w:tbl>
    <w:p>
      <w:pPr>
        <w:jc w:val="right"/>
      </w:pPr>
    </w:p>
    <w:p>
      <w:pPr>
        <w:jc w:val="right"/>
        <w:spacing w:line="336" w:lineRule="auto"/>
      </w:pPr>
      <w:r>
        <w:rPr>
          <w:b/>
        </w:rPr>
        <w:t xml:space="preserve">Prezzo senza S. G. e Util. a m²: € 22,21493</w:t>
      </w:r>
    </w:p>
    <w:p>
      <w:pPr>
        <w:jc w:val="right"/>
        <w:spacing w:line="336" w:lineRule="auto"/>
      </w:pPr>
      <w:r>
        <w:rPr>
          <w:b/>
        </w:rPr>
        <w:t xml:space="preserve">Prezzo a m²: € 28,10189</w:t>
      </w:r>
    </w:p>
    <w:p>
      <w:pPr>
        <w:jc w:val="right"/>
        <w:spacing w:line="336" w:lineRule="auto"/>
      </w:pPr>
      <w:r>
        <w:rPr>
          <w:b/>
        </w:rPr>
        <w:t xml:space="preserve">Di cui oneri di sicurezza afferenti l'impresa € 0,06664 (2 %)</w:t>
      </w:r>
    </w:p>
    <w:p>
      <w:pPr>
        <w:jc w:val="right"/>
        <w:spacing w:line="336" w:lineRule="auto"/>
      </w:pPr>
      <w:r>
        <w:rPr>
          <w:b/>
        </w:rPr>
        <w:t xml:space="preserve">Manodopera € 5,43060</w:t>
      </w:r>
    </w:p>
    <w:p>
      <w:pPr>
        <w:jc w:val="right"/>
        <w:spacing w:line="336" w:lineRule="auto"/>
      </w:pPr>
      <w:r>
        <w:rPr>
          <w:b/>
        </w:rPr>
        <w:t xml:space="preserve">Incidenza manodopera 19,32 %</w:t>
      </w:r>
    </w:p>
    <w:p>
      <w:pPr>
        <w:rPr>
          <w:sz w:val="10"/>
          <w:szCs w:val="10"/>
        </w:rPr>
      </w:pPr>
    </w:p>
    <w:p>
      <w:pPr>
        <w:rPr>
          <w:sz w:val="10"/>
          <w:szCs w:val="10"/>
        </w:rPr>
      </w:pPr>
    </w:p>
    <w:p>
      <w:pPr/>
      <w:r>
        <w:rPr>
          <w:b/>
        </w:rPr>
        <w:t xml:space="preserve">Codice regionale: TOS15_02.B08.011.001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001 - con tavolato semplice di abete compreso chiodatura (senza soletta in cls)</w:t>
            </w:r>
          </w:p>
        </w:tc>
      </w:tr>
    </w:tbl>
    <w:p>
      <w:pPr>
        <w:jc w:val="right"/>
      </w:pPr>
    </w:p>
    <w:p>
      <w:pPr>
        <w:jc w:val="right"/>
        <w:spacing w:line="336" w:lineRule="auto"/>
      </w:pPr>
      <w:r>
        <w:rPr>
          <w:b/>
        </w:rPr>
        <w:t xml:space="preserve">Prezzo senza S. G. e Util. a m²: € 81,67358</w:t>
      </w:r>
    </w:p>
    <w:p>
      <w:pPr>
        <w:jc w:val="right"/>
        <w:spacing w:line="336" w:lineRule="auto"/>
      </w:pPr>
      <w:r>
        <w:rPr>
          <w:b/>
        </w:rPr>
        <w:t xml:space="preserve">Prezzo a m²: € 103,31708</w:t>
      </w:r>
    </w:p>
    <w:p>
      <w:pPr>
        <w:jc w:val="right"/>
        <w:spacing w:line="336" w:lineRule="auto"/>
      </w:pPr>
      <w:r>
        <w:rPr>
          <w:b/>
        </w:rPr>
        <w:t xml:space="preserve">Di cui oneri di sicurezza afferenti l'impresa € 0,24502 (2 %)</w:t>
      </w:r>
    </w:p>
    <w:p>
      <w:pPr>
        <w:jc w:val="right"/>
        <w:spacing w:line="336" w:lineRule="auto"/>
      </w:pPr>
      <w:r>
        <w:rPr>
          <w:b/>
        </w:rPr>
        <w:t xml:space="preserve">Manodopera € 70,84458</w:t>
      </w:r>
    </w:p>
    <w:p>
      <w:pPr>
        <w:jc w:val="right"/>
        <w:spacing w:line="336" w:lineRule="auto"/>
      </w:pPr>
      <w:r>
        <w:rPr>
          <w:b/>
        </w:rPr>
        <w:t xml:space="preserve">Incidenza manodopera 68,57 %</w:t>
      </w:r>
    </w:p>
    <w:p>
      <w:pPr>
        <w:rPr>
          <w:sz w:val="10"/>
          <w:szCs w:val="10"/>
        </w:rPr>
      </w:pPr>
    </w:p>
    <w:p>
      <w:pPr>
        <w:rPr>
          <w:sz w:val="10"/>
          <w:szCs w:val="10"/>
        </w:rPr>
      </w:pPr>
    </w:p>
    <w:p>
      <w:pPr/>
      <w:r>
        <w:rPr>
          <w:b/>
        </w:rPr>
        <w:t xml:space="preserve">Codice regionale: TOS15_02.B08.011.002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002 - con tavolato doppio di abete maschiettato 3+2 incrociato a 45° (senza soletta in cls)</w:t>
            </w:r>
          </w:p>
        </w:tc>
      </w:tr>
    </w:tbl>
    <w:p>
      <w:pPr>
        <w:jc w:val="right"/>
      </w:pPr>
    </w:p>
    <w:p>
      <w:pPr>
        <w:jc w:val="right"/>
        <w:spacing w:line="336" w:lineRule="auto"/>
      </w:pPr>
      <w:r>
        <w:rPr>
          <w:b/>
        </w:rPr>
        <w:t xml:space="preserve">Prezzo senza S. G. e Util. a m²: € 108,59219</w:t>
      </w:r>
    </w:p>
    <w:p>
      <w:pPr>
        <w:jc w:val="right"/>
        <w:spacing w:line="336" w:lineRule="auto"/>
      </w:pPr>
      <w:r>
        <w:rPr>
          <w:b/>
        </w:rPr>
        <w:t xml:space="preserve">Prezzo a m²: € 137,36912</w:t>
      </w:r>
    </w:p>
    <w:p>
      <w:pPr>
        <w:jc w:val="right"/>
        <w:spacing w:line="336" w:lineRule="auto"/>
      </w:pPr>
      <w:r>
        <w:rPr>
          <w:b/>
        </w:rPr>
        <w:t xml:space="preserve">Di cui oneri di sicurezza afferenti l'impresa € 0,32578 (2 %)</w:t>
      </w:r>
    </w:p>
    <w:p>
      <w:pPr>
        <w:jc w:val="right"/>
        <w:spacing w:line="336" w:lineRule="auto"/>
      </w:pPr>
      <w:r>
        <w:rPr>
          <w:b/>
        </w:rPr>
        <w:t xml:space="preserve">Manodopera € 91,15160</w:t>
      </w:r>
    </w:p>
    <w:p>
      <w:pPr>
        <w:jc w:val="right"/>
        <w:spacing w:line="336" w:lineRule="auto"/>
      </w:pPr>
      <w:r>
        <w:rPr>
          <w:b/>
        </w:rPr>
        <w:t xml:space="preserve">Incidenza manodopera 66,36 %</w:t>
      </w:r>
    </w:p>
    <w:p>
      <w:pPr>
        <w:rPr>
          <w:sz w:val="10"/>
          <w:szCs w:val="10"/>
        </w:rPr>
      </w:pPr>
    </w:p>
    <w:p>
      <w:pPr>
        <w:rPr>
          <w:sz w:val="10"/>
          <w:szCs w:val="10"/>
        </w:rPr>
      </w:pPr>
    </w:p>
    <w:p>
      <w:pPr/>
      <w:r>
        <w:rPr>
          <w:b/>
        </w:rPr>
        <w:t xml:space="preserve">Codice regionale: TOS15_02.B08.011.005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005 - con scempiato in pianelle di cotto nuove, murate a malta bastarda e getto di soletta in cls</w:t>
            </w:r>
          </w:p>
        </w:tc>
      </w:tr>
    </w:tbl>
    <w:p>
      <w:pPr>
        <w:jc w:val="right"/>
      </w:pPr>
    </w:p>
    <w:p>
      <w:pPr>
        <w:jc w:val="right"/>
        <w:spacing w:line="336" w:lineRule="auto"/>
      </w:pPr>
      <w:r>
        <w:rPr>
          <w:b/>
        </w:rPr>
        <w:t xml:space="preserve">Prezzo senza S. G. e Util. a m²: € 80,54153</w:t>
      </w:r>
    </w:p>
    <w:p>
      <w:pPr>
        <w:jc w:val="right"/>
        <w:spacing w:line="336" w:lineRule="auto"/>
      </w:pPr>
      <w:r>
        <w:rPr>
          <w:b/>
        </w:rPr>
        <w:t xml:space="preserve">Prezzo a m²: € 101,88504</w:t>
      </w:r>
    </w:p>
    <w:p>
      <w:pPr>
        <w:jc w:val="right"/>
        <w:spacing w:line="336" w:lineRule="auto"/>
      </w:pPr>
      <w:r>
        <w:rPr>
          <w:b/>
        </w:rPr>
        <w:t xml:space="preserve">Di cui oneri di sicurezza afferenti l'impresa € 0,24162 (2 %)</w:t>
      </w:r>
    </w:p>
    <w:p>
      <w:pPr>
        <w:jc w:val="right"/>
        <w:spacing w:line="336" w:lineRule="auto"/>
      </w:pPr>
      <w:r>
        <w:rPr>
          <w:b/>
        </w:rPr>
        <w:t xml:space="preserve">Manodopera € 65,86357</w:t>
      </w:r>
    </w:p>
    <w:p>
      <w:pPr>
        <w:jc w:val="right"/>
        <w:spacing w:line="336" w:lineRule="auto"/>
      </w:pPr>
      <w:r>
        <w:rPr>
          <w:b/>
        </w:rPr>
        <w:t xml:space="preserve">Incidenza manodopera 64,64 %</w:t>
      </w:r>
    </w:p>
    <w:p>
      <w:pPr>
        <w:rPr>
          <w:sz w:val="10"/>
          <w:szCs w:val="10"/>
        </w:rPr>
      </w:pPr>
    </w:p>
    <w:p>
      <w:pPr>
        <w:rPr>
          <w:sz w:val="10"/>
          <w:szCs w:val="10"/>
        </w:rPr>
      </w:pPr>
    </w:p>
    <w:p>
      <w:pPr/>
      <w:r>
        <w:rPr>
          <w:b/>
        </w:rPr>
        <w:t xml:space="preserve">Codice regionale: TOS15_02.B08.011.006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006 - con scempiato in pianelle di cotto di recupero (escluso lo smontaggio) murate a malta bastarda e getto della soletta in cls</w:t>
            </w:r>
          </w:p>
        </w:tc>
      </w:tr>
    </w:tbl>
    <w:p>
      <w:pPr>
        <w:jc w:val="right"/>
      </w:pPr>
    </w:p>
    <w:p>
      <w:pPr>
        <w:jc w:val="right"/>
        <w:spacing w:line="336" w:lineRule="auto"/>
      </w:pPr>
      <w:r>
        <w:rPr>
          <w:b/>
        </w:rPr>
        <w:t xml:space="preserve">Prezzo senza S. G. e Util. a m²: € 70,17443</w:t>
      </w:r>
    </w:p>
    <w:p>
      <w:pPr>
        <w:jc w:val="right"/>
        <w:spacing w:line="336" w:lineRule="auto"/>
      </w:pPr>
      <w:r>
        <w:rPr>
          <w:b/>
        </w:rPr>
        <w:t xml:space="preserve">Prezzo a m²: € 88,77065</w:t>
      </w:r>
    </w:p>
    <w:p>
      <w:pPr>
        <w:jc w:val="right"/>
        <w:spacing w:line="336" w:lineRule="auto"/>
      </w:pPr>
      <w:r>
        <w:rPr>
          <w:b/>
        </w:rPr>
        <w:t xml:space="preserve">Di cui oneri di sicurezza afferenti l'impresa € 0,21052 (2 %)</w:t>
      </w:r>
    </w:p>
    <w:p>
      <w:pPr>
        <w:jc w:val="right"/>
        <w:spacing w:line="336" w:lineRule="auto"/>
      </w:pPr>
      <w:r>
        <w:rPr>
          <w:b/>
        </w:rPr>
        <w:t xml:space="preserve">Manodopera € 65,86357</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TOS15_02.B08.011.007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Rifacimento di solaio in legno con il riutilizzo delle travi e dei correnti originari (escluso lo smontaggio), compreso l'ancoraggio e la ripresa delle sedi di incastro nelle murature (esclusa la loro realizzazione)</w:t>
            </w:r>
          </w:p>
        </w:tc>
      </w:tr>
      <w:tr>
        <w:trPr/>
        <w:tc>
          <w:tcPr>
            <w:tcW w:w="1200" w:type="dxa"/>
          </w:tcPr>
          <w:p>
            <w:pPr/>
            <w:r>
              <w:rPr>
                <w:b/>
              </w:rPr>
              <w:t xml:space="preserve">Articolo:</w:t>
            </w:r>
          </w:p>
        </w:tc>
        <w:tc>
          <w:tcPr>
            <w:tcW w:w="7900" w:type="dxa"/>
          </w:tcPr>
          <w:p>
            <w:pPr/>
            <w:r>
              <w:rPr/>
              <w:t xml:space="preserve">007 - con scempiato in tavelle di laterizio murate a malta bastarda e getto della soletta in cls</w:t>
            </w:r>
          </w:p>
        </w:tc>
      </w:tr>
    </w:tbl>
    <w:p>
      <w:pPr>
        <w:jc w:val="right"/>
      </w:pPr>
    </w:p>
    <w:p>
      <w:pPr>
        <w:jc w:val="right"/>
        <w:spacing w:line="336" w:lineRule="auto"/>
      </w:pPr>
      <w:r>
        <w:rPr>
          <w:b/>
        </w:rPr>
        <w:t xml:space="preserve">Prezzo senza S. G. e Util. a m²: € 71,71203</w:t>
      </w:r>
    </w:p>
    <w:p>
      <w:pPr>
        <w:jc w:val="right"/>
        <w:spacing w:line="336" w:lineRule="auto"/>
      </w:pPr>
      <w:r>
        <w:rPr>
          <w:b/>
        </w:rPr>
        <w:t xml:space="preserve">Prezzo a m²: € 90,71572</w:t>
      </w:r>
    </w:p>
    <w:p>
      <w:pPr>
        <w:jc w:val="right"/>
        <w:spacing w:line="336" w:lineRule="auto"/>
      </w:pPr>
      <w:r>
        <w:rPr>
          <w:b/>
        </w:rPr>
        <w:t xml:space="preserve">Di cui oneri di sicurezza afferenti l'impresa € 0,21514 (2 %)</w:t>
      </w:r>
    </w:p>
    <w:p>
      <w:pPr>
        <w:jc w:val="right"/>
        <w:spacing w:line="336" w:lineRule="auto"/>
      </w:pPr>
      <w:r>
        <w:rPr>
          <w:b/>
        </w:rPr>
        <w:t xml:space="preserve">Manodopera € 57,92617</w:t>
      </w:r>
    </w:p>
    <w:p>
      <w:pPr>
        <w:jc w:val="right"/>
        <w:spacing w:line="336" w:lineRule="auto"/>
      </w:pPr>
      <w:r>
        <w:rPr>
          <w:b/>
        </w:rPr>
        <w:t xml:space="preserve">Incidenza manodopera 63,85 %</w:t>
      </w:r>
    </w:p>
    <w:p>
      <w:pPr>
        <w:rPr>
          <w:sz w:val="10"/>
          <w:szCs w:val="10"/>
        </w:rPr>
      </w:pPr>
    </w:p>
    <w:p>
      <w:pPr>
        <w:rPr>
          <w:sz w:val="10"/>
          <w:szCs w:val="10"/>
        </w:rPr>
      </w:pPr>
    </w:p>
    <w:p>
      <w:pPr/>
      <w:r>
        <w:rPr>
          <w:b/>
        </w:rPr>
        <w:t xml:space="preserve">Codice regionale: TOS15_02.B08.012.001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trave per orditura primaria nei solai in legno compreso ancoraggio e ripresa delle sedi di incastro nelle murature ma esclusa la loro realizzazione</w:t>
            </w:r>
          </w:p>
        </w:tc>
      </w:tr>
      <w:tr>
        <w:trPr/>
        <w:tc>
          <w:tcPr>
            <w:tcW w:w="1200" w:type="dxa"/>
          </w:tcPr>
          <w:p>
            <w:pPr/>
            <w:r>
              <w:rPr>
                <w:b/>
              </w:rPr>
              <w:t xml:space="preserve">Articolo:</w:t>
            </w:r>
          </w:p>
        </w:tc>
        <w:tc>
          <w:tcPr>
            <w:tcW w:w="7900" w:type="dxa"/>
          </w:tcPr>
          <w:p>
            <w:pPr/>
            <w:r>
              <w:rPr/>
              <w:t xml:space="preserve">001 - in abete uso Fiume</w:t>
            </w:r>
          </w:p>
        </w:tc>
      </w:tr>
    </w:tbl>
    <w:p>
      <w:pPr>
        <w:jc w:val="right"/>
      </w:pPr>
    </w:p>
    <w:p>
      <w:pPr>
        <w:jc w:val="right"/>
        <w:spacing w:line="336" w:lineRule="auto"/>
      </w:pPr>
      <w:r>
        <w:rPr>
          <w:b/>
        </w:rPr>
        <w:t xml:space="preserve">Prezzo senza S. G. e Util. a m³: € 881,29016</w:t>
      </w:r>
    </w:p>
    <w:p>
      <w:pPr>
        <w:jc w:val="right"/>
        <w:spacing w:line="336" w:lineRule="auto"/>
      </w:pPr>
      <w:r>
        <w:rPr>
          <w:b/>
        </w:rPr>
        <w:t xml:space="preserve">Prezzo a m³: € 1.114,83206</w:t>
      </w:r>
    </w:p>
    <w:p>
      <w:pPr>
        <w:jc w:val="right"/>
        <w:spacing w:line="336" w:lineRule="auto"/>
      </w:pPr>
      <w:r>
        <w:rPr>
          <w:b/>
        </w:rPr>
        <w:t xml:space="preserve">Di cui oneri di sicurezza afferenti l'impresa € 2,64387 (2 %)</w:t>
      </w:r>
    </w:p>
    <w:p>
      <w:pPr>
        <w:jc w:val="right"/>
        <w:spacing w:line="336" w:lineRule="auto"/>
      </w:pPr>
      <w:r>
        <w:rPr>
          <w:b/>
        </w:rPr>
        <w:t xml:space="preserve">Manodopera € 565,51294</w:t>
      </w:r>
    </w:p>
    <w:p>
      <w:pPr>
        <w:jc w:val="right"/>
        <w:spacing w:line="336" w:lineRule="auto"/>
      </w:pPr>
      <w:r>
        <w:rPr>
          <w:b/>
        </w:rPr>
        <w:t xml:space="preserve">Incidenza manodopera 50,73 %</w:t>
      </w:r>
    </w:p>
    <w:p>
      <w:pPr>
        <w:rPr>
          <w:sz w:val="10"/>
          <w:szCs w:val="10"/>
        </w:rPr>
      </w:pPr>
    </w:p>
    <w:p>
      <w:pPr>
        <w:rPr>
          <w:sz w:val="10"/>
          <w:szCs w:val="10"/>
        </w:rPr>
      </w:pPr>
    </w:p>
    <w:p>
      <w:pPr/>
      <w:r>
        <w:rPr>
          <w:b/>
        </w:rPr>
        <w:t xml:space="preserve">Codice regionale: TOS15_02.B08.013.001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Fornitura e posa in opera di correnti in legno su orditura primaria esistente compreso il fissaggio alle travi e la ripresa nelle sedi di incastro delle murature ma esclusa la loro realizzazione</w:t>
            </w:r>
          </w:p>
        </w:tc>
      </w:tr>
      <w:tr>
        <w:trPr/>
        <w:tc>
          <w:tcPr>
            <w:tcW w:w="1200" w:type="dxa"/>
          </w:tcPr>
          <w:p>
            <w:pPr/>
            <w:r>
              <w:rPr>
                <w:b/>
              </w:rPr>
              <w:t xml:space="preserve">Articolo:</w:t>
            </w:r>
          </w:p>
        </w:tc>
        <w:tc>
          <w:tcPr>
            <w:tcW w:w="7900" w:type="dxa"/>
          </w:tcPr>
          <w:p>
            <w:pPr/>
            <w:r>
              <w:rPr/>
              <w:t xml:space="preserve">001 - in castagno sez. 8x8 uso Fiume</w:t>
            </w:r>
          </w:p>
        </w:tc>
      </w:tr>
    </w:tbl>
    <w:p>
      <w:pPr>
        <w:jc w:val="right"/>
      </w:pPr>
    </w:p>
    <w:p>
      <w:pPr>
        <w:jc w:val="right"/>
        <w:spacing w:line="336" w:lineRule="auto"/>
      </w:pPr>
      <w:r>
        <w:rPr>
          <w:b/>
        </w:rPr>
        <w:t xml:space="preserve">Prezzo senza S. G. e Util. a m³: € 1.206,80980</w:t>
      </w:r>
    </w:p>
    <w:p>
      <w:pPr>
        <w:jc w:val="right"/>
        <w:spacing w:line="336" w:lineRule="auto"/>
      </w:pPr>
      <w:r>
        <w:rPr>
          <w:b/>
        </w:rPr>
        <w:t xml:space="preserve">Prezzo a m³: € 1.526,61440</w:t>
      </w:r>
    </w:p>
    <w:p>
      <w:pPr>
        <w:jc w:val="right"/>
        <w:spacing w:line="336" w:lineRule="auto"/>
      </w:pPr>
      <w:r>
        <w:rPr>
          <w:b/>
        </w:rPr>
        <w:t xml:space="preserve">Di cui oneri di sicurezza afferenti l'impresa € 3,62043 (2 %)</w:t>
      </w:r>
    </w:p>
    <w:p>
      <w:pPr>
        <w:jc w:val="right"/>
        <w:spacing w:line="336" w:lineRule="auto"/>
      </w:pPr>
      <w:r>
        <w:rPr>
          <w:b/>
        </w:rPr>
        <w:t xml:space="preserve">Manodopera € 812,50296</w:t>
      </w:r>
    </w:p>
    <w:p>
      <w:pPr>
        <w:jc w:val="right"/>
        <w:spacing w:line="336" w:lineRule="auto"/>
      </w:pPr>
      <w:r>
        <w:rPr>
          <w:b/>
        </w:rPr>
        <w:t xml:space="preserve">Incidenza manodopera 53,22 %</w:t>
      </w:r>
    </w:p>
    <w:p>
      <w:pPr>
        <w:rPr>
          <w:sz w:val="10"/>
          <w:szCs w:val="10"/>
        </w:rPr>
      </w:pPr>
    </w:p>
    <w:p>
      <w:pPr>
        <w:rPr>
          <w:sz w:val="10"/>
          <w:szCs w:val="10"/>
        </w:rPr>
      </w:pPr>
    </w:p>
    <w:p>
      <w:pPr/>
      <w:r>
        <w:rPr>
          <w:b/>
        </w:rPr>
        <w:t xml:space="preserve">Codice regionale: TOS15_02.B08.021.001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€ 39,48455</w:t>
      </w:r>
    </w:p>
    <w:p>
      <w:pPr>
        <w:jc w:val="right"/>
        <w:spacing w:line="336" w:lineRule="auto"/>
      </w:pPr>
      <w:r>
        <w:rPr>
          <w:b/>
        </w:rPr>
        <w:t xml:space="preserve">Prezzo a cad: € 49,94796</w:t>
      </w:r>
    </w:p>
    <w:p>
      <w:pPr>
        <w:jc w:val="right"/>
        <w:spacing w:line="336" w:lineRule="auto"/>
      </w:pPr>
      <w:r>
        <w:rPr>
          <w:b/>
        </w:rPr>
        <w:t xml:space="preserve">Di cui oneri di sicurezza afferenti l'impresa € 0,11845 (2 %)</w:t>
      </w:r>
    </w:p>
    <w:p>
      <w:pPr>
        <w:jc w:val="right"/>
        <w:spacing w:line="336" w:lineRule="auto"/>
      </w:pPr>
      <w:r>
        <w:rPr>
          <w:b/>
        </w:rPr>
        <w:t xml:space="preserve">Manodopera € 39,21907</w:t>
      </w:r>
    </w:p>
    <w:p>
      <w:pPr>
        <w:jc w:val="right"/>
        <w:spacing w:line="336" w:lineRule="auto"/>
      </w:pPr>
      <w:r>
        <w:rPr>
          <w:b/>
        </w:rPr>
        <w:t xml:space="preserve">Incidenza manodopera 78,52 %</w:t>
      </w:r>
    </w:p>
    <w:p>
      <w:pPr>
        <w:rPr>
          <w:sz w:val="10"/>
          <w:szCs w:val="10"/>
        </w:rPr>
      </w:pPr>
    </w:p>
    <w:p>
      <w:pPr>
        <w:rPr>
          <w:sz w:val="10"/>
          <w:szCs w:val="10"/>
        </w:rPr>
      </w:pPr>
    </w:p>
    <w:p>
      <w:pPr/>
      <w:r>
        <w:rPr>
          <w:b/>
        </w:rPr>
        <w:t xml:space="preserve">Codice regionale: TOS15_02.B08.021.002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Scasso per la creazione di sedi di incastro su murature in pietrame</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€ 60,10910</w:t>
      </w:r>
    </w:p>
    <w:p>
      <w:pPr>
        <w:jc w:val="right"/>
        <w:spacing w:line="336" w:lineRule="auto"/>
      </w:pPr>
      <w:r>
        <w:rPr>
          <w:b/>
        </w:rPr>
        <w:t xml:space="preserve">Prezzo a cad: € 76,03801</w:t>
      </w:r>
    </w:p>
    <w:p>
      <w:pPr>
        <w:jc w:val="right"/>
        <w:spacing w:line="336" w:lineRule="auto"/>
      </w:pPr>
      <w:r>
        <w:rPr>
          <w:b/>
        </w:rPr>
        <w:t xml:space="preserve">Di cui oneri di sicurezza afferenti l'impresa € 0,18033 (2 %)</w:t>
      </w:r>
    </w:p>
    <w:p>
      <w:pPr>
        <w:jc w:val="right"/>
        <w:spacing w:line="336" w:lineRule="auto"/>
      </w:pPr>
      <w:r>
        <w:rPr>
          <w:b/>
        </w:rPr>
        <w:t xml:space="preserve">Manodopera € 59,68512</w:t>
      </w:r>
    </w:p>
    <w:p>
      <w:pPr>
        <w:jc w:val="right"/>
        <w:spacing w:line="336" w:lineRule="auto"/>
      </w:pPr>
      <w:r>
        <w:rPr>
          <w:b/>
        </w:rPr>
        <w:t xml:space="preserve">Incidenza manodopera 78,49 %</w:t>
      </w:r>
    </w:p>
    <w:p>
      <w:pPr>
        <w:rPr>
          <w:sz w:val="10"/>
          <w:szCs w:val="10"/>
        </w:rPr>
      </w:pPr>
    </w:p>
    <w:p>
      <w:pPr>
        <w:rPr>
          <w:sz w:val="10"/>
          <w:szCs w:val="10"/>
        </w:rPr>
      </w:pPr>
    </w:p>
    <w:p>
      <w:pPr/>
      <w:r>
        <w:rPr>
          <w:b/>
        </w:rPr>
        <w:t xml:space="preserve">Codice regionale: TOS15_02.B08.022.001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€ 32,83955</w:t>
      </w:r>
    </w:p>
    <w:p>
      <w:pPr>
        <w:jc w:val="right"/>
        <w:spacing w:line="336" w:lineRule="auto"/>
      </w:pPr>
      <w:r>
        <w:rPr>
          <w:b/>
        </w:rPr>
        <w:t xml:space="preserve">Prezzo a cad: € 41,54204</w:t>
      </w:r>
    </w:p>
    <w:p>
      <w:pPr>
        <w:jc w:val="right"/>
        <w:spacing w:line="336" w:lineRule="auto"/>
      </w:pPr>
      <w:r>
        <w:rPr>
          <w:b/>
        </w:rPr>
        <w:t xml:space="preserve">Di cui oneri di sicurezza afferenti l'impresa € 0,09852 (2 %)</w:t>
      </w:r>
    </w:p>
    <w:p>
      <w:pPr>
        <w:jc w:val="right"/>
        <w:spacing w:line="336" w:lineRule="auto"/>
      </w:pPr>
      <w:r>
        <w:rPr>
          <w:b/>
        </w:rPr>
        <w:t xml:space="preserve">Manodopera € 32,57407</w:t>
      </w:r>
    </w:p>
    <w:p>
      <w:pPr>
        <w:jc w:val="right"/>
        <w:spacing w:line="336" w:lineRule="auto"/>
      </w:pPr>
      <w:r>
        <w:rPr>
          <w:b/>
        </w:rPr>
        <w:t xml:space="preserve">Incidenza manodopera 78,41 %</w:t>
      </w:r>
    </w:p>
    <w:p>
      <w:pPr>
        <w:rPr>
          <w:sz w:val="10"/>
          <w:szCs w:val="10"/>
        </w:rPr>
      </w:pPr>
    </w:p>
    <w:p>
      <w:pPr>
        <w:rPr>
          <w:sz w:val="10"/>
          <w:szCs w:val="10"/>
        </w:rPr>
      </w:pPr>
    </w:p>
    <w:p>
      <w:pPr/>
      <w:r>
        <w:rPr>
          <w:b/>
        </w:rPr>
        <w:t xml:space="preserve">Codice regionale: TOS15_02.B08.022.002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Scasso per la creazione di sedi di incastro su murature in mattoni sodi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€ 53,46410</w:t>
      </w:r>
    </w:p>
    <w:p>
      <w:pPr>
        <w:jc w:val="right"/>
        <w:spacing w:line="336" w:lineRule="auto"/>
      </w:pPr>
      <w:r>
        <w:rPr>
          <w:b/>
        </w:rPr>
        <w:t xml:space="preserve">Prezzo a cad: € 67,63208</w:t>
      </w:r>
    </w:p>
    <w:p>
      <w:pPr>
        <w:jc w:val="right"/>
        <w:spacing w:line="336" w:lineRule="auto"/>
      </w:pPr>
      <w:r>
        <w:rPr>
          <w:b/>
        </w:rPr>
        <w:t xml:space="preserve">Di cui oneri di sicurezza afferenti l'impresa € 0,16039 (2 %)</w:t>
      </w:r>
    </w:p>
    <w:p>
      <w:pPr>
        <w:jc w:val="right"/>
        <w:spacing w:line="336" w:lineRule="auto"/>
      </w:pPr>
      <w:r>
        <w:rPr>
          <w:b/>
        </w:rPr>
        <w:t xml:space="preserve">Manodopera € 53,04012</w:t>
      </w:r>
    </w:p>
    <w:p>
      <w:pPr>
        <w:jc w:val="right"/>
        <w:spacing w:line="336" w:lineRule="auto"/>
      </w:pPr>
      <w:r>
        <w:rPr>
          <w:b/>
        </w:rPr>
        <w:t xml:space="preserve">Incidenza manodopera 78,42 %</w:t>
      </w:r>
    </w:p>
    <w:p>
      <w:pPr>
        <w:rPr>
          <w:sz w:val="10"/>
          <w:szCs w:val="10"/>
        </w:rPr>
      </w:pPr>
    </w:p>
    <w:p>
      <w:pPr>
        <w:rPr>
          <w:sz w:val="10"/>
          <w:szCs w:val="10"/>
        </w:rPr>
      </w:pPr>
    </w:p>
    <w:p>
      <w:pPr/>
      <w:r>
        <w:rPr>
          <w:b/>
        </w:rPr>
        <w:t xml:space="preserve">Codice regionale: TOS15_02.B08.023.001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€ 34,16855</w:t>
      </w:r>
    </w:p>
    <w:p>
      <w:pPr>
        <w:jc w:val="right"/>
        <w:spacing w:line="336" w:lineRule="auto"/>
      </w:pPr>
      <w:r>
        <w:rPr>
          <w:b/>
        </w:rPr>
        <w:t xml:space="preserve">Prezzo a cad: € 43,22322</w:t>
      </w:r>
    </w:p>
    <w:p>
      <w:pPr>
        <w:jc w:val="right"/>
        <w:spacing w:line="336" w:lineRule="auto"/>
      </w:pPr>
      <w:r>
        <w:rPr>
          <w:b/>
        </w:rPr>
        <w:t xml:space="preserve">Di cui oneri di sicurezza afferenti l'impresa € 0,10251 (2 %)</w:t>
      </w:r>
    </w:p>
    <w:p>
      <w:pPr>
        <w:jc w:val="right"/>
        <w:spacing w:line="336" w:lineRule="auto"/>
      </w:pPr>
      <w:r>
        <w:rPr>
          <w:b/>
        </w:rPr>
        <w:t xml:space="preserve">Manodopera € 33,90307</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TOS15_02.B08.023.002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Scasso per la creazione di sedi di incastro su muratura mista in pietra e mattoni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€ 54,79310</w:t>
      </w:r>
    </w:p>
    <w:p>
      <w:pPr>
        <w:jc w:val="right"/>
        <w:spacing w:line="336" w:lineRule="auto"/>
      </w:pPr>
      <w:r>
        <w:rPr>
          <w:b/>
        </w:rPr>
        <w:t xml:space="preserve">Prezzo a cad: € 69,31327</w:t>
      </w:r>
    </w:p>
    <w:p>
      <w:pPr>
        <w:jc w:val="right"/>
        <w:spacing w:line="336" w:lineRule="auto"/>
      </w:pPr>
      <w:r>
        <w:rPr>
          <w:b/>
        </w:rPr>
        <w:t xml:space="preserve">Di cui oneri di sicurezza afferenti l'impresa € 0,16438 (2 %)</w:t>
      </w:r>
    </w:p>
    <w:p>
      <w:pPr>
        <w:jc w:val="right"/>
        <w:spacing w:line="336" w:lineRule="auto"/>
      </w:pPr>
      <w:r>
        <w:rPr>
          <w:b/>
        </w:rPr>
        <w:t xml:space="preserve">Manodopera € 54,36912</w:t>
      </w:r>
    </w:p>
    <w:p>
      <w:pPr>
        <w:jc w:val="right"/>
        <w:spacing w:line="336" w:lineRule="auto"/>
      </w:pPr>
      <w:r>
        <w:rPr>
          <w:b/>
        </w:rPr>
        <w:t xml:space="preserve">Incidenza manodopera 78,44 %</w:t>
      </w:r>
    </w:p>
    <w:p>
      <w:pPr>
        <w:rPr>
          <w:sz w:val="10"/>
          <w:szCs w:val="10"/>
        </w:rPr>
      </w:pPr>
    </w:p>
    <w:p>
      <w:pPr>
        <w:rPr>
          <w:sz w:val="10"/>
          <w:szCs w:val="10"/>
        </w:rPr>
      </w:pPr>
    </w:p>
    <w:p>
      <w:pPr/>
      <w:r>
        <w:rPr>
          <w:b/>
        </w:rPr>
        <w:t xml:space="preserve">Codice regionale: TOS15_02.B08.024.001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001 - fino a dimensioni cm 30x30x15</w:t>
            </w:r>
          </w:p>
        </w:tc>
      </w:tr>
    </w:tbl>
    <w:p>
      <w:pPr>
        <w:jc w:val="right"/>
      </w:pPr>
    </w:p>
    <w:p>
      <w:pPr>
        <w:jc w:val="right"/>
        <w:spacing w:line="336" w:lineRule="auto"/>
      </w:pPr>
      <w:r>
        <w:rPr>
          <w:b/>
        </w:rPr>
        <w:t xml:space="preserve">Prezzo senza S. G. e Util. a cad: € 24,86555</w:t>
      </w:r>
    </w:p>
    <w:p>
      <w:pPr>
        <w:jc w:val="right"/>
        <w:spacing w:line="336" w:lineRule="auto"/>
      </w:pPr>
      <w:r>
        <w:rPr>
          <w:b/>
        </w:rPr>
        <w:t xml:space="preserve">Prezzo a cad: € 31,45493</w:t>
      </w:r>
    </w:p>
    <w:p>
      <w:pPr>
        <w:jc w:val="right"/>
        <w:spacing w:line="336" w:lineRule="auto"/>
      </w:pPr>
      <w:r>
        <w:rPr>
          <w:b/>
        </w:rPr>
        <w:t xml:space="preserve">Di cui oneri di sicurezza afferenti l'impresa € 0,07460 (2 %)</w:t>
      </w:r>
    </w:p>
    <w:p>
      <w:pPr>
        <w:jc w:val="right"/>
        <w:spacing w:line="336" w:lineRule="auto"/>
      </w:pPr>
      <w:r>
        <w:rPr>
          <w:b/>
        </w:rPr>
        <w:t xml:space="preserve">Manodopera € 24,60007</w:t>
      </w:r>
    </w:p>
    <w:p>
      <w:pPr>
        <w:jc w:val="right"/>
        <w:spacing w:line="336" w:lineRule="auto"/>
      </w:pPr>
      <w:r>
        <w:rPr>
          <w:b/>
        </w:rPr>
        <w:t xml:space="preserve">Incidenza manodopera 78,21 %</w:t>
      </w:r>
    </w:p>
    <w:p>
      <w:pPr>
        <w:rPr>
          <w:sz w:val="10"/>
          <w:szCs w:val="10"/>
        </w:rPr>
      </w:pPr>
    </w:p>
    <w:p>
      <w:pPr>
        <w:rPr>
          <w:sz w:val="10"/>
          <w:szCs w:val="10"/>
        </w:rPr>
      </w:pPr>
    </w:p>
    <w:p>
      <w:pPr/>
      <w:r>
        <w:rPr>
          <w:b/>
        </w:rPr>
        <w:t xml:space="preserve">Codice regionale: TOS15_02.B08.024.002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Scasso per la creazione di sedi di incastro su muratura in laterizi forati o mista di laterizi</w:t>
            </w:r>
          </w:p>
        </w:tc>
      </w:tr>
      <w:tr>
        <w:trPr/>
        <w:tc>
          <w:tcPr>
            <w:tcW w:w="1200" w:type="dxa"/>
          </w:tcPr>
          <w:p>
            <w:pPr/>
            <w:r>
              <w:rPr>
                <w:b/>
              </w:rPr>
              <w:t xml:space="preserve">Articolo:</w:t>
            </w:r>
          </w:p>
        </w:tc>
        <w:tc>
          <w:tcPr>
            <w:tcW w:w="7900" w:type="dxa"/>
          </w:tcPr>
          <w:p>
            <w:pPr/>
            <w:r>
              <w:rPr/>
              <w:t xml:space="preserve">002 - per dimensioni oltre cm 30x30x15 e fino a cm 50x50x25</w:t>
            </w:r>
          </w:p>
        </w:tc>
      </w:tr>
    </w:tbl>
    <w:p>
      <w:pPr>
        <w:jc w:val="right"/>
      </w:pPr>
    </w:p>
    <w:p>
      <w:pPr>
        <w:jc w:val="right"/>
        <w:spacing w:line="336" w:lineRule="auto"/>
      </w:pPr>
      <w:r>
        <w:rPr>
          <w:b/>
        </w:rPr>
        <w:t xml:space="preserve">Prezzo senza S. G. e Util. a cad: € 41,50310</w:t>
      </w:r>
    </w:p>
    <w:p>
      <w:pPr>
        <w:jc w:val="right"/>
        <w:spacing w:line="336" w:lineRule="auto"/>
      </w:pPr>
      <w:r>
        <w:rPr>
          <w:b/>
        </w:rPr>
        <w:t xml:space="preserve">Prezzo a cad: € 52,50142</w:t>
      </w:r>
    </w:p>
    <w:p>
      <w:pPr>
        <w:jc w:val="right"/>
        <w:spacing w:line="336" w:lineRule="auto"/>
      </w:pPr>
      <w:r>
        <w:rPr>
          <w:b/>
        </w:rPr>
        <w:t xml:space="preserve">Di cui oneri di sicurezza afferenti l'impresa € 0,12451 (2 %)</w:t>
      </w:r>
    </w:p>
    <w:p>
      <w:pPr>
        <w:jc w:val="right"/>
        <w:spacing w:line="336" w:lineRule="auto"/>
      </w:pPr>
      <w:r>
        <w:rPr>
          <w:b/>
        </w:rPr>
        <w:t xml:space="preserve">Manodopera € 41,07912</w:t>
      </w:r>
    </w:p>
    <w:p>
      <w:pPr>
        <w:jc w:val="right"/>
        <w:spacing w:line="336" w:lineRule="auto"/>
      </w:pPr>
      <w:r>
        <w:rPr>
          <w:b/>
        </w:rPr>
        <w:t xml:space="preserve">Incidenza manodopera 78,24 %</w:t>
      </w:r>
    </w:p>
    <w:p>
      <w:pPr>
        <w:rPr>
          <w:sz w:val="10"/>
          <w:szCs w:val="10"/>
        </w:rPr>
      </w:pPr>
    </w:p>
    <w:p>
      <w:pPr>
        <w:rPr>
          <w:sz w:val="10"/>
          <w:szCs w:val="10"/>
        </w:rPr>
      </w:pPr>
    </w:p>
    <w:p>
      <w:pPr/>
      <w:r>
        <w:rPr>
          <w:b/>
        </w:rPr>
        <w:t xml:space="preserve">Codice regionale: TOS15_02.B08.025.001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001 - fino a dimensioni cm 30x30x15 , escluso il taglio dei ferri</w:t>
            </w:r>
          </w:p>
        </w:tc>
      </w:tr>
    </w:tbl>
    <w:p>
      <w:pPr>
        <w:jc w:val="right"/>
      </w:pPr>
    </w:p>
    <w:p>
      <w:pPr>
        <w:jc w:val="right"/>
        <w:spacing w:line="336" w:lineRule="auto"/>
      </w:pPr>
      <w:r>
        <w:rPr>
          <w:b/>
        </w:rPr>
        <w:t xml:space="preserve">Prezzo senza S. G. e Util. a cad: € 48,52175</w:t>
      </w:r>
    </w:p>
    <w:p>
      <w:pPr>
        <w:jc w:val="right"/>
        <w:spacing w:line="336" w:lineRule="auto"/>
      </w:pPr>
      <w:r>
        <w:rPr>
          <w:b/>
        </w:rPr>
        <w:t xml:space="preserve">Prezzo a cad: € 61,38002</w:t>
      </w:r>
    </w:p>
    <w:p>
      <w:pPr>
        <w:jc w:val="right"/>
        <w:spacing w:line="336" w:lineRule="auto"/>
      </w:pPr>
      <w:r>
        <w:rPr>
          <w:b/>
        </w:rPr>
        <w:t xml:space="preserve">Di cui oneri di sicurezza afferenti l'impresa € 0,14557 (2 %)</w:t>
      </w:r>
    </w:p>
    <w:p>
      <w:pPr>
        <w:jc w:val="right"/>
        <w:spacing w:line="336" w:lineRule="auto"/>
      </w:pPr>
      <w:r>
        <w:rPr>
          <w:b/>
        </w:rPr>
        <w:t xml:space="preserve">Manodopera € 48,25627</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TOS15_02.B08.025.002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Scasso per la creazione di sedi di incastro su muratura in conglomerato cementizio</w:t>
            </w:r>
          </w:p>
        </w:tc>
      </w:tr>
      <w:tr>
        <w:trPr/>
        <w:tc>
          <w:tcPr>
            <w:tcW w:w="1200" w:type="dxa"/>
          </w:tcPr>
          <w:p>
            <w:pPr/>
            <w:r>
              <w:rPr>
                <w:b/>
              </w:rPr>
              <w:t xml:space="preserve">Articolo:</w:t>
            </w:r>
          </w:p>
        </w:tc>
        <w:tc>
          <w:tcPr>
            <w:tcW w:w="7900" w:type="dxa"/>
          </w:tcPr>
          <w:p>
            <w:pPr/>
            <w:r>
              <w:rPr/>
              <w:t xml:space="preserve">002 - per dimensioni oltre cm 30x30x15 e fino a cm 50x50x25; escluso il taglio dei ferri</w:t>
            </w:r>
          </w:p>
        </w:tc>
      </w:tr>
    </w:tbl>
    <w:p>
      <w:pPr>
        <w:jc w:val="right"/>
      </w:pPr>
    </w:p>
    <w:p>
      <w:pPr>
        <w:jc w:val="right"/>
        <w:spacing w:line="336" w:lineRule="auto"/>
      </w:pPr>
      <w:r>
        <w:rPr>
          <w:b/>
        </w:rPr>
        <w:t xml:space="preserve">Prezzo senza S. G. e Util. a cad: € 76,05710</w:t>
      </w:r>
    </w:p>
    <w:p>
      <w:pPr>
        <w:jc w:val="right"/>
        <w:spacing w:line="336" w:lineRule="auto"/>
      </w:pPr>
      <w:r>
        <w:rPr>
          <w:b/>
        </w:rPr>
        <w:t xml:space="preserve">Prezzo a cad: € 96,21223</w:t>
      </w:r>
    </w:p>
    <w:p>
      <w:pPr>
        <w:jc w:val="right"/>
        <w:spacing w:line="336" w:lineRule="auto"/>
      </w:pPr>
      <w:r>
        <w:rPr>
          <w:b/>
        </w:rPr>
        <w:t xml:space="preserve">Di cui oneri di sicurezza afferenti l'impresa € 0,22817 (2 %)</w:t>
      </w:r>
    </w:p>
    <w:p>
      <w:pPr>
        <w:jc w:val="right"/>
        <w:spacing w:line="336" w:lineRule="auto"/>
      </w:pPr>
      <w:r>
        <w:rPr>
          <w:b/>
        </w:rPr>
        <w:t xml:space="preserve">Manodopera € 75,63312</w:t>
      </w:r>
    </w:p>
    <w:p>
      <w:pPr>
        <w:jc w:val="right"/>
        <w:spacing w:line="336" w:lineRule="auto"/>
      </w:pPr>
      <w:r>
        <w:rPr>
          <w:b/>
        </w:rPr>
        <w:t xml:space="preserve">Incidenza manodopera 78,61 %</w:t>
      </w:r>
    </w:p>
    <w:p>
      <w:pPr>
        <w:rPr>
          <w:sz w:val="10"/>
          <w:szCs w:val="10"/>
        </w:rPr>
      </w:pPr>
    </w:p>
    <w:p>
      <w:pPr>
        <w:rPr>
          <w:sz w:val="10"/>
          <w:szCs w:val="10"/>
        </w:rPr>
      </w:pPr>
    </w:p>
    <w:p>
      <w:pPr/>
      <w:r>
        <w:rPr>
          <w:b/>
        </w:rPr>
        <w:t xml:space="preserve">Codice regionale: TOS15_02.B08.031.001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€ 11,66778</w:t>
      </w:r>
    </w:p>
    <w:p>
      <w:pPr>
        <w:jc w:val="right"/>
        <w:spacing w:line="336" w:lineRule="auto"/>
      </w:pPr>
      <w:r>
        <w:rPr>
          <w:b/>
        </w:rPr>
        <w:t xml:space="preserve">Prezzo a cad: € 14,75974</w:t>
      </w:r>
    </w:p>
    <w:p>
      <w:pPr>
        <w:jc w:val="right"/>
        <w:spacing w:line="336" w:lineRule="auto"/>
      </w:pPr>
      <w:r>
        <w:rPr>
          <w:b/>
        </w:rPr>
        <w:t xml:space="preserve">Di cui oneri di sicurezza afferenti l'impresa € 0,03500 (2 %)</w:t>
      </w:r>
    </w:p>
    <w:p>
      <w:pPr>
        <w:jc w:val="right"/>
        <w:spacing w:line="336" w:lineRule="auto"/>
      </w:pPr>
      <w:r>
        <w:rPr>
          <w:b/>
        </w:rPr>
        <w:t xml:space="preserve">Manodopera € 10,23601</w:t>
      </w:r>
    </w:p>
    <w:p>
      <w:pPr>
        <w:jc w:val="right"/>
        <w:spacing w:line="336" w:lineRule="auto"/>
      </w:pPr>
      <w:r>
        <w:rPr>
          <w:b/>
        </w:rPr>
        <w:t xml:space="preserve">Incidenza manodopera 69,35 %</w:t>
      </w:r>
    </w:p>
    <w:p>
      <w:pPr>
        <w:rPr>
          <w:sz w:val="10"/>
          <w:szCs w:val="10"/>
        </w:rPr>
      </w:pPr>
    </w:p>
    <w:p>
      <w:pPr>
        <w:rPr>
          <w:sz w:val="10"/>
          <w:szCs w:val="10"/>
        </w:rPr>
      </w:pPr>
    </w:p>
    <w:p>
      <w:pPr/>
      <w:r>
        <w:rPr>
          <w:b/>
        </w:rPr>
        <w:t xml:space="preserve">Codice regionale: TOS15_02.B08.031.002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€ 15,57828</w:t>
      </w:r>
    </w:p>
    <w:p>
      <w:pPr>
        <w:jc w:val="right"/>
        <w:spacing w:line="336" w:lineRule="auto"/>
      </w:pPr>
      <w:r>
        <w:rPr>
          <w:b/>
        </w:rPr>
        <w:t xml:space="preserve">Prezzo a cad: € 19,70652</w:t>
      </w:r>
    </w:p>
    <w:p>
      <w:pPr>
        <w:jc w:val="right"/>
        <w:spacing w:line="336" w:lineRule="auto"/>
      </w:pPr>
      <w:r>
        <w:rPr>
          <w:b/>
        </w:rPr>
        <w:t xml:space="preserve">Di cui oneri di sicurezza afferenti l'impresa € 0,04673 (2 %)</w:t>
      </w:r>
    </w:p>
    <w:p>
      <w:pPr>
        <w:jc w:val="right"/>
        <w:spacing w:line="336" w:lineRule="auto"/>
      </w:pPr>
      <w:r>
        <w:rPr>
          <w:b/>
        </w:rPr>
        <w:t xml:space="preserve">Manodopera € 10,23601</w:t>
      </w:r>
    </w:p>
    <w:p>
      <w:pPr>
        <w:jc w:val="right"/>
        <w:spacing w:line="336" w:lineRule="auto"/>
      </w:pPr>
      <w:r>
        <w:rPr>
          <w:b/>
        </w:rPr>
        <w:t xml:space="preserve">Incidenza manodopera 51,94 %</w:t>
      </w:r>
    </w:p>
    <w:p>
      <w:pPr>
        <w:rPr>
          <w:sz w:val="10"/>
          <w:szCs w:val="10"/>
        </w:rPr>
      </w:pPr>
    </w:p>
    <w:p>
      <w:pPr>
        <w:rPr>
          <w:sz w:val="10"/>
          <w:szCs w:val="10"/>
        </w:rPr>
      </w:pPr>
    </w:p>
    <w:p>
      <w:pPr/>
      <w:r>
        <w:rPr>
          <w:b/>
        </w:rPr>
        <w:t xml:space="preserve">Codice regionale: TOS15_02.B08.031.003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€ 12,33238</w:t>
      </w:r>
    </w:p>
    <w:p>
      <w:pPr>
        <w:jc w:val="right"/>
        <w:spacing w:line="336" w:lineRule="auto"/>
      </w:pPr>
      <w:r>
        <w:rPr>
          <w:b/>
        </w:rPr>
        <w:t xml:space="preserve">Prezzo a cad: € 15,60046</w:t>
      </w:r>
    </w:p>
    <w:p>
      <w:pPr>
        <w:jc w:val="right"/>
        <w:spacing w:line="336" w:lineRule="auto"/>
      </w:pPr>
      <w:r>
        <w:rPr>
          <w:b/>
        </w:rPr>
        <w:t xml:space="preserve">Di cui oneri di sicurezza afferenti l'impresa € 0,03700 (2 %)</w:t>
      </w:r>
    </w:p>
    <w:p>
      <w:pPr>
        <w:jc w:val="right"/>
        <w:spacing w:line="336" w:lineRule="auto"/>
      </w:pPr>
      <w:r>
        <w:rPr>
          <w:b/>
        </w:rPr>
        <w:t xml:space="preserve">Manodopera € 8,01061</w:t>
      </w:r>
    </w:p>
    <w:p>
      <w:pPr>
        <w:jc w:val="right"/>
        <w:spacing w:line="336" w:lineRule="auto"/>
      </w:pPr>
      <w:r>
        <w:rPr>
          <w:b/>
        </w:rPr>
        <w:t xml:space="preserve">Incidenza manodopera 51,35 %</w:t>
      </w:r>
    </w:p>
    <w:p>
      <w:pPr>
        <w:rPr>
          <w:sz w:val="10"/>
          <w:szCs w:val="10"/>
        </w:rPr>
      </w:pPr>
    </w:p>
    <w:p>
      <w:pPr>
        <w:rPr>
          <w:sz w:val="10"/>
          <w:szCs w:val="10"/>
        </w:rPr>
      </w:pPr>
    </w:p>
    <w:p>
      <w:pPr/>
      <w:r>
        <w:rPr>
          <w:b/>
        </w:rPr>
        <w:t xml:space="preserve">Codice regionale: TOS15_02.B08.031.004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Piani di appoggio con superficie di dimensioni massime cm 30x15;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10 cm</w:t>
            </w:r>
          </w:p>
        </w:tc>
      </w:tr>
    </w:tbl>
    <w:p>
      <w:pPr>
        <w:jc w:val="right"/>
      </w:pPr>
    </w:p>
    <w:p>
      <w:pPr>
        <w:jc w:val="right"/>
        <w:spacing w:line="336" w:lineRule="auto"/>
      </w:pPr>
      <w:r>
        <w:rPr>
          <w:b/>
        </w:rPr>
        <w:t xml:space="preserve">Prezzo senza S. G. e Util. a cad: € 13,38348</w:t>
      </w:r>
    </w:p>
    <w:p>
      <w:pPr>
        <w:jc w:val="right"/>
        <w:spacing w:line="336" w:lineRule="auto"/>
      </w:pPr>
      <w:r>
        <w:rPr>
          <w:b/>
        </w:rPr>
        <w:t xml:space="preserve">Prezzo a cad: € 16,93010</w:t>
      </w:r>
    </w:p>
    <w:p>
      <w:pPr>
        <w:jc w:val="right"/>
        <w:spacing w:line="336" w:lineRule="auto"/>
      </w:pPr>
      <w:r>
        <w:rPr>
          <w:b/>
        </w:rPr>
        <w:t xml:space="preserve">Di cui oneri di sicurezza afferenti l'impresa € 0,04015 (2 %)</w:t>
      </w:r>
    </w:p>
    <w:p>
      <w:pPr>
        <w:jc w:val="right"/>
        <w:spacing w:line="336" w:lineRule="auto"/>
      </w:pPr>
      <w:r>
        <w:rPr>
          <w:b/>
        </w:rPr>
        <w:t xml:space="preserve">Manodopera € 13,12050</w:t>
      </w:r>
    </w:p>
    <w:p>
      <w:pPr>
        <w:jc w:val="right"/>
        <w:spacing w:line="336" w:lineRule="auto"/>
      </w:pPr>
      <w:r>
        <w:rPr>
          <w:b/>
        </w:rPr>
        <w:t xml:space="preserve">Incidenza manodopera 77,5 %</w:t>
      </w:r>
    </w:p>
    <w:p>
      <w:pPr>
        <w:rPr>
          <w:sz w:val="10"/>
          <w:szCs w:val="10"/>
        </w:rPr>
      </w:pPr>
    </w:p>
    <w:p>
      <w:pPr>
        <w:rPr>
          <w:sz w:val="10"/>
          <w:szCs w:val="10"/>
        </w:rPr>
      </w:pPr>
    </w:p>
    <w:p>
      <w:pPr/>
      <w:r>
        <w:rPr>
          <w:b/>
        </w:rPr>
        <w:t xml:space="preserve">Codice regionale: TOS15_02.B08.032.001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001 - con una fila di mattoni sodi, posti per piano</w:t>
            </w:r>
          </w:p>
        </w:tc>
      </w:tr>
    </w:tbl>
    <w:p>
      <w:pPr>
        <w:jc w:val="right"/>
      </w:pPr>
    </w:p>
    <w:p>
      <w:pPr>
        <w:jc w:val="right"/>
        <w:spacing w:line="336" w:lineRule="auto"/>
      </w:pPr>
      <w:r>
        <w:rPr>
          <w:b/>
        </w:rPr>
        <w:t xml:space="preserve">Prezzo senza S. G. e Util. a cad: € 22,88653</w:t>
      </w:r>
    </w:p>
    <w:p>
      <w:pPr>
        <w:jc w:val="right"/>
        <w:spacing w:line="336" w:lineRule="auto"/>
      </w:pPr>
      <w:r>
        <w:rPr>
          <w:b/>
        </w:rPr>
        <w:t xml:space="preserve">Prezzo a cad: € 28,95147</w:t>
      </w:r>
    </w:p>
    <w:p>
      <w:pPr>
        <w:jc w:val="right"/>
        <w:spacing w:line="336" w:lineRule="auto"/>
      </w:pPr>
      <w:r>
        <w:rPr>
          <w:b/>
        </w:rPr>
        <w:t xml:space="preserve">Di cui oneri di sicurezza afferenti l'impresa € 0,06866 (2 %)</w:t>
      </w:r>
    </w:p>
    <w:p>
      <w:pPr>
        <w:jc w:val="right"/>
        <w:spacing w:line="336" w:lineRule="auto"/>
      </w:pPr>
      <w:r>
        <w:rPr>
          <w:b/>
        </w:rPr>
        <w:t xml:space="preserve">Manodopera € 18,09487</w:t>
      </w:r>
    </w:p>
    <w:p>
      <w:pPr>
        <w:jc w:val="right"/>
        <w:spacing w:line="336" w:lineRule="auto"/>
      </w:pPr>
      <w:r>
        <w:rPr>
          <w:b/>
        </w:rPr>
        <w:t xml:space="preserve">Incidenza manodopera 62,5 %</w:t>
      </w:r>
    </w:p>
    <w:p>
      <w:pPr>
        <w:rPr>
          <w:sz w:val="10"/>
          <w:szCs w:val="10"/>
        </w:rPr>
      </w:pPr>
    </w:p>
    <w:p>
      <w:pPr>
        <w:rPr>
          <w:sz w:val="10"/>
          <w:szCs w:val="10"/>
        </w:rPr>
      </w:pPr>
    </w:p>
    <w:p>
      <w:pPr/>
      <w:r>
        <w:rPr>
          <w:b/>
        </w:rPr>
        <w:t xml:space="preserve">Codice regionale: TOS15_02.B08.032.002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002 - con dormiente in pietra</w:t>
            </w:r>
          </w:p>
        </w:tc>
      </w:tr>
    </w:tbl>
    <w:p>
      <w:pPr>
        <w:jc w:val="right"/>
      </w:pPr>
    </w:p>
    <w:p>
      <w:pPr>
        <w:jc w:val="right"/>
        <w:spacing w:line="336" w:lineRule="auto"/>
      </w:pPr>
      <w:r>
        <w:rPr>
          <w:b/>
        </w:rPr>
        <w:t xml:space="preserve">Prezzo senza S. G. e Util. a cad: € 34,30903</w:t>
      </w:r>
    </w:p>
    <w:p>
      <w:pPr>
        <w:jc w:val="right"/>
        <w:spacing w:line="336" w:lineRule="auto"/>
      </w:pPr>
      <w:r>
        <w:rPr>
          <w:b/>
        </w:rPr>
        <w:t xml:space="preserve">Prezzo a cad: € 43,40093</w:t>
      </w:r>
    </w:p>
    <w:p>
      <w:pPr>
        <w:jc w:val="right"/>
        <w:spacing w:line="336" w:lineRule="auto"/>
      </w:pPr>
      <w:r>
        <w:rPr>
          <w:b/>
        </w:rPr>
        <w:t xml:space="preserve">Di cui oneri di sicurezza afferenti l'impresa € 0,10293 (2 %)</w:t>
      </w:r>
    </w:p>
    <w:p>
      <w:pPr>
        <w:jc w:val="right"/>
        <w:spacing w:line="336" w:lineRule="auto"/>
      </w:pPr>
      <w:r>
        <w:rPr>
          <w:b/>
        </w:rPr>
        <w:t xml:space="preserve">Manodopera € 18,09487</w:t>
      </w:r>
    </w:p>
    <w:p>
      <w:pPr>
        <w:jc w:val="right"/>
        <w:spacing w:line="336" w:lineRule="auto"/>
      </w:pPr>
      <w:r>
        <w:rPr>
          <w:b/>
        </w:rPr>
        <w:t xml:space="preserve">Incidenza manodopera 41,69 %</w:t>
      </w:r>
    </w:p>
    <w:p>
      <w:pPr>
        <w:rPr>
          <w:sz w:val="10"/>
          <w:szCs w:val="10"/>
        </w:rPr>
      </w:pPr>
    </w:p>
    <w:p>
      <w:pPr>
        <w:rPr>
          <w:sz w:val="10"/>
          <w:szCs w:val="10"/>
        </w:rPr>
      </w:pPr>
    </w:p>
    <w:p>
      <w:pPr/>
      <w:r>
        <w:rPr>
          <w:b/>
        </w:rPr>
        <w:t xml:space="preserve">Codice regionale: TOS15_02.B08.032.003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003 - con profilato in acciaio</w:t>
            </w:r>
          </w:p>
        </w:tc>
      </w:tr>
    </w:tbl>
    <w:p>
      <w:pPr>
        <w:jc w:val="right"/>
      </w:pPr>
    </w:p>
    <w:p>
      <w:pPr>
        <w:jc w:val="right"/>
        <w:spacing w:line="336" w:lineRule="auto"/>
      </w:pPr>
      <w:r>
        <w:rPr>
          <w:b/>
        </w:rPr>
        <w:t xml:space="preserve">Prezzo senza S. G. e Util. a cad: € 32,84684</w:t>
      </w:r>
    </w:p>
    <w:p>
      <w:pPr>
        <w:jc w:val="right"/>
        <w:spacing w:line="336" w:lineRule="auto"/>
      </w:pPr>
      <w:r>
        <w:rPr>
          <w:b/>
        </w:rPr>
        <w:t xml:space="preserve">Prezzo a cad: € 41,55125</w:t>
      </w:r>
    </w:p>
    <w:p>
      <w:pPr>
        <w:jc w:val="right"/>
        <w:spacing w:line="336" w:lineRule="auto"/>
      </w:pPr>
      <w:r>
        <w:rPr>
          <w:b/>
        </w:rPr>
        <w:t xml:space="preserve">Di cui oneri di sicurezza afferenti l'impresa € 0,09854 (2 %)</w:t>
      </w:r>
    </w:p>
    <w:p>
      <w:pPr>
        <w:jc w:val="right"/>
        <w:spacing w:line="336" w:lineRule="auto"/>
      </w:pPr>
      <w:r>
        <w:rPr>
          <w:b/>
        </w:rPr>
        <w:t xml:space="preserve">Manodopera € 23,88517</w:t>
      </w:r>
    </w:p>
    <w:p>
      <w:pPr>
        <w:jc w:val="right"/>
        <w:spacing w:line="336" w:lineRule="auto"/>
      </w:pPr>
      <w:r>
        <w:rPr>
          <w:b/>
        </w:rPr>
        <w:t xml:space="preserve">Incidenza manodopera 57,48 %</w:t>
      </w:r>
    </w:p>
    <w:p>
      <w:pPr>
        <w:rPr>
          <w:sz w:val="10"/>
          <w:szCs w:val="10"/>
        </w:rPr>
      </w:pPr>
    </w:p>
    <w:p>
      <w:pPr>
        <w:rPr>
          <w:sz w:val="10"/>
          <w:szCs w:val="10"/>
        </w:rPr>
      </w:pPr>
    </w:p>
    <w:p>
      <w:pPr/>
      <w:r>
        <w:rPr>
          <w:b/>
        </w:rPr>
        <w:t xml:space="preserve">Codice regionale: TOS15_02.B08.032.004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Piani di appoggio con superficie di dimensioni massime cm 50x25; al grezzo</w:t>
            </w:r>
          </w:p>
        </w:tc>
      </w:tr>
      <w:tr>
        <w:trPr/>
        <w:tc>
          <w:tcPr>
            <w:tcW w:w="1200" w:type="dxa"/>
          </w:tcPr>
          <w:p>
            <w:pPr/>
            <w:r>
              <w:rPr>
                <w:b/>
              </w:rPr>
              <w:t xml:space="preserve">Articolo:</w:t>
            </w:r>
          </w:p>
        </w:tc>
        <w:tc>
          <w:tcPr>
            <w:tcW w:w="7900" w:type="dxa"/>
          </w:tcPr>
          <w:p>
            <w:pPr/>
            <w:r>
              <w:rPr/>
              <w:t xml:space="preserve">004 - in conglomerato cementizio e tondini in acciaio, per spessore del calcestruzzo fino a cm 10</w:t>
            </w:r>
          </w:p>
        </w:tc>
      </w:tr>
    </w:tbl>
    <w:p>
      <w:pPr>
        <w:jc w:val="right"/>
      </w:pPr>
    </w:p>
    <w:p>
      <w:pPr>
        <w:jc w:val="right"/>
        <w:spacing w:line="336" w:lineRule="auto"/>
      </w:pPr>
      <w:r>
        <w:rPr>
          <w:b/>
        </w:rPr>
        <w:t xml:space="preserve">Prezzo senza S. G. e Util. a cad: € 29,78644</w:t>
      </w:r>
    </w:p>
    <w:p>
      <w:pPr>
        <w:jc w:val="right"/>
        <w:spacing w:line="336" w:lineRule="auto"/>
      </w:pPr>
      <w:r>
        <w:rPr>
          <w:b/>
        </w:rPr>
        <w:t xml:space="preserve">Prezzo a cad: € 37,67985</w:t>
      </w:r>
    </w:p>
    <w:p>
      <w:pPr>
        <w:jc w:val="right"/>
        <w:spacing w:line="336" w:lineRule="auto"/>
      </w:pPr>
      <w:r>
        <w:rPr>
          <w:b/>
        </w:rPr>
        <w:t xml:space="preserve">Di cui oneri di sicurezza afferenti l'impresa € 0,08936 (2 %)</w:t>
      </w:r>
    </w:p>
    <w:p>
      <w:pPr>
        <w:jc w:val="right"/>
        <w:spacing w:line="336" w:lineRule="auto"/>
      </w:pPr>
      <w:r>
        <w:rPr>
          <w:b/>
        </w:rPr>
        <w:t xml:space="preserve">Manodopera € 29,31600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TOS15_02.B08.041.001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Ripristino delle sedi di incastro delle travi nella muratura portante</w:t>
            </w:r>
          </w:p>
        </w:tc>
      </w:tr>
      <w:tr>
        <w:trPr/>
        <w:tc>
          <w:tcPr>
            <w:tcW w:w="1200" w:type="dxa"/>
          </w:tcPr>
          <w:p>
            <w:pPr/>
            <w:r>
              <w:rPr>
                <w:b/>
              </w:rPr>
              <w:t xml:space="preserve">Articolo:</w:t>
            </w:r>
          </w:p>
        </w:tc>
        <w:tc>
          <w:tcPr>
            <w:tcW w:w="7900" w:type="dxa"/>
          </w:tcPr>
          <w:p>
            <w:pPr/>
            <w:r>
              <w:rPr/>
              <w:t xml:space="preserve">001 - con scaglie di mattoni pieni e malta bastarda</w:t>
            </w:r>
          </w:p>
        </w:tc>
      </w:tr>
    </w:tbl>
    <w:p>
      <w:pPr>
        <w:jc w:val="right"/>
      </w:pPr>
    </w:p>
    <w:p>
      <w:pPr>
        <w:jc w:val="right"/>
        <w:spacing w:line="336" w:lineRule="auto"/>
      </w:pPr>
      <w:r>
        <w:rPr>
          <w:b/>
        </w:rPr>
        <w:t xml:space="preserve">Prezzo senza S. G. e Util. a cad: € 5,25501</w:t>
      </w:r>
    </w:p>
    <w:p>
      <w:pPr>
        <w:jc w:val="right"/>
        <w:spacing w:line="336" w:lineRule="auto"/>
      </w:pPr>
      <w:r>
        <w:rPr>
          <w:b/>
        </w:rPr>
        <w:t xml:space="preserve">Prezzo a cad: € 6,64758</w:t>
      </w:r>
    </w:p>
    <w:p>
      <w:pPr>
        <w:jc w:val="right"/>
        <w:spacing w:line="336" w:lineRule="auto"/>
      </w:pPr>
      <w:r>
        <w:rPr>
          <w:b/>
        </w:rPr>
        <w:t xml:space="preserve">Di cui oneri di sicurezza afferenti l'impresa € 0,01577 (2 %)</w:t>
      </w:r>
    </w:p>
    <w:p>
      <w:pPr>
        <w:jc w:val="right"/>
        <w:spacing w:line="336" w:lineRule="auto"/>
      </w:pPr>
      <w:r>
        <w:rPr>
          <w:b/>
        </w:rPr>
        <w:t xml:space="preserve">Manodopera € 4,96758</w:t>
      </w:r>
    </w:p>
    <w:p>
      <w:pPr>
        <w:jc w:val="right"/>
        <w:spacing w:line="336" w:lineRule="auto"/>
      </w:pPr>
      <w:r>
        <w:rPr>
          <w:b/>
        </w:rPr>
        <w:t xml:space="preserve">Incidenza manodopera 74,73 %</w:t>
      </w:r>
    </w:p>
    <w:p>
      <w:pPr>
        <w:rPr>
          <w:sz w:val="10"/>
          <w:szCs w:val="10"/>
        </w:rPr>
      </w:pPr>
    </w:p>
    <w:p>
      <w:pPr>
        <w:rPr>
          <w:sz w:val="10"/>
          <w:szCs w:val="10"/>
        </w:rPr>
      </w:pPr>
    </w:p>
    <w:p>
      <w:pPr>
        <w:sectPr>
          <w:headerReference w:type="default" r:id="rId59"/>
          <w:footerReference w:type="default" r:id="rId6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su strutture lesionate o da rinforzare, mediante l'utilizzo di tecniche adeguate in base alla tipologia dell'opera sulla quale si interviene, compresi ponti di servizio con altezza massima m 2,00 e/o trabattelli a norma, anche esterni, mobili e fissi, il tutto per dare il titolo compiuto e finito a regola d'arte.</w:t>
            </w:r>
          </w:p>
        </w:tc>
      </w:tr>
    </w:tbl>
    <w:p>
      <w:pPr>
        <w:rPr>
          <w:sz w:val="10"/>
          <w:szCs w:val="10"/>
        </w:rPr>
      </w:pPr>
    </w:p>
    <w:p>
      <w:pPr/>
      <w:r>
        <w:rPr>
          <w:b/>
        </w:rPr>
        <w:t xml:space="preserve">Codice regionale: TOS15_02.B10.001.001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001 - per strutture verticali (pilastri, pareti, ecc.), con applicazione della malta a mano, per i primi 5 cm di spessore</w:t>
            </w:r>
          </w:p>
        </w:tc>
      </w:tr>
    </w:tbl>
    <w:p>
      <w:pPr>
        <w:jc w:val="right"/>
      </w:pPr>
    </w:p>
    <w:p>
      <w:pPr>
        <w:jc w:val="right"/>
        <w:spacing w:line="336" w:lineRule="auto"/>
      </w:pPr>
      <w:r>
        <w:rPr>
          <w:b/>
        </w:rPr>
        <w:t xml:space="preserve">Prezzo senza S. G. e Util. a m²: € 104,27257</w:t>
      </w:r>
    </w:p>
    <w:p>
      <w:pPr>
        <w:jc w:val="right"/>
        <w:spacing w:line="336" w:lineRule="auto"/>
      </w:pPr>
      <w:r>
        <w:rPr>
          <w:b/>
        </w:rPr>
        <w:t xml:space="preserve">Prezzo a m²: € 131,90480</w:t>
      </w:r>
    </w:p>
    <w:p>
      <w:pPr>
        <w:jc w:val="right"/>
        <w:spacing w:line="336" w:lineRule="auto"/>
      </w:pPr>
      <w:r>
        <w:rPr>
          <w:b/>
        </w:rPr>
        <w:t xml:space="preserve">Di cui oneri di sicurezza afferenti l'impresa € 0,46923 (3 %)</w:t>
      </w:r>
    </w:p>
    <w:p>
      <w:pPr>
        <w:jc w:val="right"/>
        <w:spacing w:line="336" w:lineRule="auto"/>
      </w:pPr>
      <w:r>
        <w:rPr>
          <w:b/>
        </w:rPr>
        <w:t xml:space="preserve">Manodopera € 66,54840</w:t>
      </w:r>
    </w:p>
    <w:p>
      <w:pPr>
        <w:jc w:val="right"/>
        <w:spacing w:line="336" w:lineRule="auto"/>
      </w:pPr>
      <w:r>
        <w:rPr>
          <w:b/>
        </w:rPr>
        <w:t xml:space="preserve">Incidenza manodopera 50,45 %</w:t>
      </w:r>
    </w:p>
    <w:p>
      <w:pPr>
        <w:rPr>
          <w:sz w:val="10"/>
          <w:szCs w:val="10"/>
        </w:rPr>
      </w:pPr>
    </w:p>
    <w:p>
      <w:pPr>
        <w:rPr>
          <w:sz w:val="10"/>
          <w:szCs w:val="10"/>
        </w:rPr>
      </w:pPr>
    </w:p>
    <w:p>
      <w:pPr/>
      <w:r>
        <w:rPr>
          <w:b/>
        </w:rPr>
        <w:t xml:space="preserve">Codice regionale: TOS15_02.B10.001.002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002 - per ogni cm di spessore di malta oltre i primi 5 alla voce 02.B10.001.001</w:t>
            </w:r>
          </w:p>
        </w:tc>
      </w:tr>
    </w:tbl>
    <w:p>
      <w:pPr>
        <w:jc w:val="right"/>
      </w:pPr>
    </w:p>
    <w:p>
      <w:pPr>
        <w:jc w:val="right"/>
        <w:spacing w:line="336" w:lineRule="auto"/>
      </w:pPr>
      <w:r>
        <w:rPr>
          <w:b/>
        </w:rPr>
        <w:t xml:space="preserve">Prezzo senza S. G. e Util. a m²: € 17,70670</w:t>
      </w:r>
    </w:p>
    <w:p>
      <w:pPr>
        <w:jc w:val="right"/>
        <w:spacing w:line="336" w:lineRule="auto"/>
      </w:pPr>
      <w:r>
        <w:rPr>
          <w:b/>
        </w:rPr>
        <w:t xml:space="preserve">Prezzo a m²: € 22,39898</w:t>
      </w:r>
    </w:p>
    <w:p>
      <w:pPr>
        <w:jc w:val="right"/>
        <w:spacing w:line="336" w:lineRule="auto"/>
      </w:pPr>
      <w:r>
        <w:rPr>
          <w:b/>
        </w:rPr>
        <w:t xml:space="preserve">Di cui oneri di sicurezza afferenti l'impresa € 0,07968 (3 %)</w:t>
      </w:r>
    </w:p>
    <w:p>
      <w:pPr>
        <w:jc w:val="right"/>
        <w:spacing w:line="336" w:lineRule="auto"/>
      </w:pPr>
      <w:r>
        <w:rPr>
          <w:b/>
        </w:rPr>
        <w:t xml:space="preserve">Manodopera € 10,28790</w:t>
      </w:r>
    </w:p>
    <w:p>
      <w:pPr>
        <w:jc w:val="right"/>
        <w:spacing w:line="336" w:lineRule="auto"/>
      </w:pPr>
      <w:r>
        <w:rPr>
          <w:b/>
        </w:rPr>
        <w:t xml:space="preserve">Incidenza manodopera 45,93 %</w:t>
      </w:r>
    </w:p>
    <w:p>
      <w:pPr>
        <w:rPr>
          <w:sz w:val="10"/>
          <w:szCs w:val="10"/>
        </w:rPr>
      </w:pPr>
    </w:p>
    <w:p>
      <w:pPr>
        <w:rPr>
          <w:sz w:val="10"/>
          <w:szCs w:val="10"/>
        </w:rPr>
      </w:pPr>
    </w:p>
    <w:p>
      <w:pPr/>
      <w:r>
        <w:rPr>
          <w:b/>
        </w:rPr>
        <w:t xml:space="preserve">Codice regionale: TOS15_02.B10.001.003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003 - per strutture verticali con applicazione della malta a macchina per i primi 3 cm di spessore</w:t>
            </w:r>
          </w:p>
        </w:tc>
      </w:tr>
    </w:tbl>
    <w:p>
      <w:pPr>
        <w:jc w:val="right"/>
      </w:pPr>
    </w:p>
    <w:p>
      <w:pPr>
        <w:jc w:val="right"/>
        <w:spacing w:line="336" w:lineRule="auto"/>
      </w:pPr>
      <w:r>
        <w:rPr>
          <w:b/>
        </w:rPr>
        <w:t xml:space="preserve">Prezzo senza S. G. e Util. a m²: € 63,96017</w:t>
      </w:r>
    </w:p>
    <w:p>
      <w:pPr>
        <w:jc w:val="right"/>
        <w:spacing w:line="336" w:lineRule="auto"/>
      </w:pPr>
      <w:r>
        <w:rPr>
          <w:b/>
        </w:rPr>
        <w:t xml:space="preserve">Prezzo a m²: € 80,90961</w:t>
      </w:r>
    </w:p>
    <w:p>
      <w:pPr>
        <w:jc w:val="right"/>
        <w:spacing w:line="336" w:lineRule="auto"/>
      </w:pPr>
      <w:r>
        <w:rPr>
          <w:b/>
        </w:rPr>
        <w:t xml:space="preserve">Di cui oneri di sicurezza afferenti l'impresa € 0,28782 (3 %)</w:t>
      </w:r>
    </w:p>
    <w:p>
      <w:pPr>
        <w:jc w:val="right"/>
        <w:spacing w:line="336" w:lineRule="auto"/>
      </w:pPr>
      <w:r>
        <w:rPr>
          <w:b/>
        </w:rPr>
        <w:t xml:space="preserve">Manodopera € 41,07360</w:t>
      </w:r>
    </w:p>
    <w:p>
      <w:pPr>
        <w:jc w:val="right"/>
        <w:spacing w:line="336" w:lineRule="auto"/>
      </w:pPr>
      <w:r>
        <w:rPr>
          <w:b/>
        </w:rPr>
        <w:t xml:space="preserve">Incidenza manodopera 50,76 %</w:t>
      </w:r>
    </w:p>
    <w:p>
      <w:pPr>
        <w:rPr>
          <w:sz w:val="10"/>
          <w:szCs w:val="10"/>
        </w:rPr>
      </w:pPr>
    </w:p>
    <w:p>
      <w:pPr>
        <w:rPr>
          <w:sz w:val="10"/>
          <w:szCs w:val="10"/>
        </w:rPr>
      </w:pPr>
    </w:p>
    <w:p>
      <w:pPr/>
      <w:r>
        <w:rPr>
          <w:b/>
        </w:rPr>
        <w:t xml:space="preserve">Codice regionale: TOS15_02.B10.001.004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di strutture in c.a. Mediante demolizione della parte da trattare con martello pneumatico o sabbiatrice e successiva applicazione di malta reoplastica espansiva uni 8146 in spessori successivi di cm 1 compresa la frattazzatura, esclusi l'armatura metallica e gli intonaci:</w:t>
            </w:r>
          </w:p>
        </w:tc>
      </w:tr>
      <w:tr>
        <w:trPr/>
        <w:tc>
          <w:tcPr>
            <w:tcW w:w="1200" w:type="dxa"/>
          </w:tcPr>
          <w:p>
            <w:pPr/>
            <w:r>
              <w:rPr>
                <w:b/>
              </w:rPr>
              <w:t xml:space="preserve">Articolo:</w:t>
            </w:r>
          </w:p>
        </w:tc>
        <w:tc>
          <w:tcPr>
            <w:tcW w:w="7900" w:type="dxa"/>
          </w:tcPr>
          <w:p>
            <w:pPr/>
            <w:r>
              <w:rPr/>
              <w:t xml:space="preserve">004 - per ogni cm di spessore di malta oltre i primi 3 alla voce 02.B10.001.003</w:t>
            </w:r>
          </w:p>
        </w:tc>
      </w:tr>
    </w:tbl>
    <w:p>
      <w:pPr>
        <w:jc w:val="right"/>
      </w:pPr>
    </w:p>
    <w:p>
      <w:pPr>
        <w:jc w:val="right"/>
        <w:spacing w:line="336" w:lineRule="auto"/>
      </w:pPr>
      <w:r>
        <w:rPr>
          <w:b/>
        </w:rPr>
        <w:t xml:space="preserve">Prezzo senza S. G. e Util. a m²: € 16,23700</w:t>
      </w:r>
    </w:p>
    <w:p>
      <w:pPr>
        <w:jc w:val="right"/>
        <w:spacing w:line="336" w:lineRule="auto"/>
      </w:pPr>
      <w:r>
        <w:rPr>
          <w:b/>
        </w:rPr>
        <w:t xml:space="preserve">Prezzo a m²: € 20,53981</w:t>
      </w:r>
    </w:p>
    <w:p>
      <w:pPr>
        <w:jc w:val="right"/>
        <w:spacing w:line="336" w:lineRule="auto"/>
      </w:pPr>
      <w:r>
        <w:rPr>
          <w:b/>
        </w:rPr>
        <w:t xml:space="preserve">Di cui oneri di sicurezza afferenti l'impresa € 0,07307 (3 %)</w:t>
      </w:r>
    </w:p>
    <w:p>
      <w:pPr>
        <w:jc w:val="right"/>
        <w:spacing w:line="336" w:lineRule="auto"/>
      </w:pPr>
      <w:r>
        <w:rPr>
          <w:b/>
        </w:rPr>
        <w:t xml:space="preserve">Manodopera € 8,81820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TOS15_02.B10.003.001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001 - scarifica con martello demolitore e finitura manuale di superfici degradate di c.a. fino a raggiungere la superficie sana e compatta (a)</w:t>
            </w:r>
          </w:p>
        </w:tc>
      </w:tr>
    </w:tbl>
    <w:p>
      <w:pPr>
        <w:jc w:val="right"/>
      </w:pPr>
    </w:p>
    <w:p>
      <w:pPr>
        <w:jc w:val="right"/>
        <w:spacing w:line="336" w:lineRule="auto"/>
      </w:pPr>
      <w:r>
        <w:rPr>
          <w:b/>
        </w:rPr>
        <w:t xml:space="preserve">Prezzo senza S. G. e Util. a m²: € 14,44125</w:t>
      </w:r>
    </w:p>
    <w:p>
      <w:pPr>
        <w:jc w:val="right"/>
        <w:spacing w:line="336" w:lineRule="auto"/>
      </w:pPr>
      <w:r>
        <w:rPr>
          <w:b/>
        </w:rPr>
        <w:t xml:space="preserve">Prezzo a m²: € 18,26818</w:t>
      </w:r>
    </w:p>
    <w:p>
      <w:pPr>
        <w:jc w:val="right"/>
        <w:spacing w:line="336" w:lineRule="auto"/>
      </w:pPr>
      <w:r>
        <w:rPr>
          <w:b/>
        </w:rPr>
        <w:t xml:space="preserve">Di cui oneri di sicurezza afferenti l'impresa € 0,06499 (3 %)</w:t>
      </w:r>
    </w:p>
    <w:p>
      <w:pPr>
        <w:jc w:val="right"/>
        <w:spacing w:line="336" w:lineRule="auto"/>
      </w:pPr>
      <w:r>
        <w:rPr>
          <w:b/>
        </w:rPr>
        <w:t xml:space="preserve">Manodopera € 13,78500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TOS15_02.B10.003.002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002 - pulizia con idropulitrice a 200 atm o sabbiatrice per la preparazione del c.l.s. compatto a successivi trattamenti (b)</w:t>
            </w:r>
          </w:p>
        </w:tc>
      </w:tr>
    </w:tbl>
    <w:p>
      <w:pPr>
        <w:jc w:val="right"/>
      </w:pPr>
    </w:p>
    <w:p>
      <w:pPr>
        <w:jc w:val="right"/>
        <w:spacing w:line="336" w:lineRule="auto"/>
      </w:pPr>
      <w:r>
        <w:rPr>
          <w:b/>
        </w:rPr>
        <w:t xml:space="preserve">Prezzo senza S. G. e Util. a m²: € 4,97599</w:t>
      </w:r>
    </w:p>
    <w:p>
      <w:pPr>
        <w:jc w:val="right"/>
        <w:spacing w:line="336" w:lineRule="auto"/>
      </w:pPr>
      <w:r>
        <w:rPr>
          <w:b/>
        </w:rPr>
        <w:t xml:space="preserve">Prezzo a m²: € 6,29463</w:t>
      </w:r>
    </w:p>
    <w:p>
      <w:pPr>
        <w:jc w:val="right"/>
        <w:spacing w:line="336" w:lineRule="auto"/>
      </w:pPr>
      <w:r>
        <w:rPr>
          <w:b/>
        </w:rPr>
        <w:t xml:space="preserve">Di cui oneri di sicurezza afferenti l'impresa € 0,02239 (3 %)</w:t>
      </w:r>
    </w:p>
    <w:p>
      <w:pPr>
        <w:jc w:val="right"/>
        <w:spacing w:line="336" w:lineRule="auto"/>
      </w:pPr>
      <w:r>
        <w:rPr>
          <w:b/>
        </w:rPr>
        <w:t xml:space="preserve">Manodopera € 4,51860</w:t>
      </w:r>
    </w:p>
    <w:p>
      <w:pPr>
        <w:jc w:val="right"/>
        <w:spacing w:line="336" w:lineRule="auto"/>
      </w:pPr>
      <w:r>
        <w:rPr>
          <w:b/>
        </w:rPr>
        <w:t xml:space="preserve">Incidenza manodopera 71,79 %</w:t>
      </w:r>
    </w:p>
    <w:p>
      <w:pPr>
        <w:rPr>
          <w:sz w:val="10"/>
          <w:szCs w:val="10"/>
        </w:rPr>
      </w:pPr>
    </w:p>
    <w:p>
      <w:pPr>
        <w:rPr>
          <w:sz w:val="10"/>
          <w:szCs w:val="10"/>
        </w:rPr>
      </w:pPr>
    </w:p>
    <w:p>
      <w:pPr/>
      <w:r>
        <w:rPr>
          <w:b/>
        </w:rPr>
        <w:t xml:space="preserve">Codice regionale: TOS15_02.B10.003.003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003 - applicazione di anticorrosivo monocomponente alcanizzante dato in due mani su ferri di armatura di c.a. preventivamente deossidati (C)</w:t>
            </w:r>
          </w:p>
        </w:tc>
      </w:tr>
    </w:tbl>
    <w:p>
      <w:pPr>
        <w:jc w:val="right"/>
      </w:pPr>
    </w:p>
    <w:p>
      <w:pPr>
        <w:jc w:val="right"/>
        <w:spacing w:line="336" w:lineRule="auto"/>
      </w:pPr>
      <w:r>
        <w:rPr>
          <w:b/>
        </w:rPr>
        <w:t xml:space="preserve">Prezzo senza S. G. e Util. a m: € 1,32144</w:t>
      </w:r>
    </w:p>
    <w:p>
      <w:pPr>
        <w:jc w:val="right"/>
        <w:spacing w:line="336" w:lineRule="auto"/>
      </w:pPr>
      <w:r>
        <w:rPr>
          <w:b/>
        </w:rPr>
        <w:t xml:space="preserve">Prezzo a m: € 1,67162</w:t>
      </w:r>
    </w:p>
    <w:p>
      <w:pPr>
        <w:jc w:val="right"/>
        <w:spacing w:line="336" w:lineRule="auto"/>
      </w:pPr>
      <w:r>
        <w:rPr>
          <w:b/>
        </w:rPr>
        <w:t xml:space="preserve">Di cui oneri di sicurezza afferenti l'impresa € 0,00595 (3 %)</w:t>
      </w:r>
    </w:p>
    <w:p>
      <w:pPr>
        <w:jc w:val="right"/>
        <w:spacing w:line="336" w:lineRule="auto"/>
      </w:pPr>
      <w:r>
        <w:rPr>
          <w:b/>
        </w:rPr>
        <w:t xml:space="preserve">Manodopera € 1,06320</w:t>
      </w:r>
    </w:p>
    <w:p>
      <w:pPr>
        <w:jc w:val="right"/>
        <w:spacing w:line="336" w:lineRule="auto"/>
      </w:pPr>
      <w:r>
        <w:rPr>
          <w:b/>
        </w:rPr>
        <w:t xml:space="preserve">Incidenza manodopera 63,6 %</w:t>
      </w:r>
    </w:p>
    <w:p>
      <w:pPr>
        <w:rPr>
          <w:sz w:val="10"/>
          <w:szCs w:val="10"/>
        </w:rPr>
      </w:pPr>
    </w:p>
    <w:p>
      <w:pPr>
        <w:rPr>
          <w:sz w:val="10"/>
          <w:szCs w:val="10"/>
        </w:rPr>
      </w:pPr>
    </w:p>
    <w:p>
      <w:pPr/>
      <w:r>
        <w:rPr>
          <w:b/>
        </w:rPr>
        <w:t xml:space="preserve">Codice regionale: TOS15_02.B10.003.005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005 - malta tixotropica, monocomponente, polimero modificata data per uno spessore fino a 20 mm per ripristino della sezione originaria; per interventi fino a mq 1 di superficie (d)</w:t>
            </w:r>
          </w:p>
        </w:tc>
      </w:tr>
    </w:tbl>
    <w:p>
      <w:pPr>
        <w:jc w:val="right"/>
      </w:pPr>
    </w:p>
    <w:p>
      <w:pPr>
        <w:jc w:val="right"/>
        <w:spacing w:line="336" w:lineRule="auto"/>
      </w:pPr>
      <w:r>
        <w:rPr>
          <w:b/>
        </w:rPr>
        <w:t xml:space="preserve">Prezzo senza S. G. e Util. a m²: € 49,82800</w:t>
      </w:r>
    </w:p>
    <w:p>
      <w:pPr>
        <w:jc w:val="right"/>
        <w:spacing w:line="336" w:lineRule="auto"/>
      </w:pPr>
      <w:r>
        <w:rPr>
          <w:b/>
        </w:rPr>
        <w:t xml:space="preserve">Prezzo a m²: € 63,03242</w:t>
      </w:r>
    </w:p>
    <w:p>
      <w:pPr>
        <w:jc w:val="right"/>
        <w:spacing w:line="336" w:lineRule="auto"/>
      </w:pPr>
      <w:r>
        <w:rPr>
          <w:b/>
        </w:rPr>
        <w:t xml:space="preserve">Di cui oneri di sicurezza afferenti l'impresa € 0,22423 (3 %)</w:t>
      </w:r>
    </w:p>
    <w:p>
      <w:pPr>
        <w:jc w:val="right"/>
        <w:spacing w:line="336" w:lineRule="auto"/>
      </w:pPr>
      <w:r>
        <w:rPr>
          <w:b/>
        </w:rPr>
        <w:t xml:space="preserve">Manodopera € 34,55400</w:t>
      </w:r>
    </w:p>
    <w:p>
      <w:pPr>
        <w:jc w:val="right"/>
        <w:spacing w:line="336" w:lineRule="auto"/>
      </w:pPr>
      <w:r>
        <w:rPr>
          <w:b/>
        </w:rPr>
        <w:t xml:space="preserve">Incidenza manodopera 54,82 %</w:t>
      </w:r>
    </w:p>
    <w:p>
      <w:pPr>
        <w:rPr>
          <w:sz w:val="10"/>
          <w:szCs w:val="10"/>
        </w:rPr>
      </w:pPr>
    </w:p>
    <w:p>
      <w:pPr>
        <w:rPr>
          <w:sz w:val="10"/>
          <w:szCs w:val="10"/>
        </w:rPr>
      </w:pPr>
    </w:p>
    <w:p>
      <w:pPr/>
      <w:r>
        <w:rPr>
          <w:b/>
        </w:rPr>
        <w:t xml:space="preserve">Codice regionale: TOS15_02.B10.003.015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015 - malta premiscelata monocomponente, tixotropica polimero modificata, con fibre sintetiche, per rasatura di spessore fino a 3 mm su superfici ripristinate (e)</w:t>
            </w:r>
          </w:p>
        </w:tc>
      </w:tr>
    </w:tbl>
    <w:p>
      <w:pPr>
        <w:jc w:val="right"/>
      </w:pPr>
    </w:p>
    <w:p>
      <w:pPr>
        <w:jc w:val="right"/>
        <w:spacing w:line="336" w:lineRule="auto"/>
      </w:pPr>
      <w:r>
        <w:rPr>
          <w:b/>
        </w:rPr>
        <w:t xml:space="preserve">Prezzo senza S. G. e Util. a m²: € 16,26870</w:t>
      </w:r>
    </w:p>
    <w:p>
      <w:pPr>
        <w:jc w:val="right"/>
        <w:spacing w:line="336" w:lineRule="auto"/>
      </w:pPr>
      <w:r>
        <w:rPr>
          <w:b/>
        </w:rPr>
        <w:t xml:space="preserve">Prezzo a m²: € 20,57991</w:t>
      </w:r>
    </w:p>
    <w:p>
      <w:pPr>
        <w:jc w:val="right"/>
        <w:spacing w:line="336" w:lineRule="auto"/>
      </w:pPr>
      <w:r>
        <w:rPr>
          <w:b/>
        </w:rPr>
        <w:t xml:space="preserve">Di cui oneri di sicurezza afferenti l'impresa € 0,07321 (3 %)</w:t>
      </w:r>
    </w:p>
    <w:p>
      <w:pPr>
        <w:jc w:val="right"/>
        <w:spacing w:line="336" w:lineRule="auto"/>
      </w:pPr>
      <w:r>
        <w:rPr>
          <w:b/>
        </w:rPr>
        <w:t xml:space="preserve">Manodopera € 13,02420</w:t>
      </w:r>
    </w:p>
    <w:p>
      <w:pPr>
        <w:jc w:val="right"/>
        <w:spacing w:line="336" w:lineRule="auto"/>
      </w:pPr>
      <w:r>
        <w:rPr>
          <w:b/>
        </w:rPr>
        <w:t xml:space="preserve">Incidenza manodopera 63,29 %</w:t>
      </w:r>
    </w:p>
    <w:p>
      <w:pPr>
        <w:rPr>
          <w:sz w:val="10"/>
          <w:szCs w:val="10"/>
        </w:rPr>
      </w:pPr>
    </w:p>
    <w:p>
      <w:pPr>
        <w:rPr>
          <w:sz w:val="10"/>
          <w:szCs w:val="10"/>
        </w:rPr>
      </w:pPr>
    </w:p>
    <w:p>
      <w:pPr/>
      <w:r>
        <w:rPr>
          <w:b/>
        </w:rPr>
        <w:t xml:space="preserve">Codice regionale: TOS15_02.B10.003.017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017 - pittura monocomponente acrilica, impermeabilizzante, traspirante, anticarbonatazione data in due mani a pennello (f)</w:t>
            </w:r>
          </w:p>
        </w:tc>
      </w:tr>
    </w:tbl>
    <w:p>
      <w:pPr>
        <w:jc w:val="right"/>
      </w:pPr>
    </w:p>
    <w:p>
      <w:pPr>
        <w:jc w:val="right"/>
        <w:spacing w:line="336" w:lineRule="auto"/>
      </w:pPr>
      <w:r>
        <w:rPr>
          <w:b/>
        </w:rPr>
        <w:t xml:space="preserve">Prezzo senza S. G. e Util. a m²: € 5,39220</w:t>
      </w:r>
    </w:p>
    <w:p>
      <w:pPr>
        <w:jc w:val="right"/>
        <w:spacing w:line="336" w:lineRule="auto"/>
      </w:pPr>
      <w:r>
        <w:rPr>
          <w:b/>
        </w:rPr>
        <w:t xml:space="preserve">Prezzo a m²: € 6,82113</w:t>
      </w:r>
    </w:p>
    <w:p>
      <w:pPr>
        <w:jc w:val="right"/>
        <w:spacing w:line="336" w:lineRule="auto"/>
      </w:pPr>
      <w:r>
        <w:rPr>
          <w:b/>
        </w:rPr>
        <w:t xml:space="preserve">Di cui oneri di sicurezza afferenti l'impresa € 0,02426 (3 %)</w:t>
      </w:r>
    </w:p>
    <w:p>
      <w:pPr>
        <w:jc w:val="right"/>
        <w:spacing w:line="336" w:lineRule="auto"/>
      </w:pPr>
      <w:r>
        <w:rPr>
          <w:b/>
        </w:rPr>
        <w:t xml:space="preserve">Manodopera € 4,51860</w:t>
      </w:r>
    </w:p>
    <w:p>
      <w:pPr>
        <w:jc w:val="right"/>
        <w:spacing w:line="336" w:lineRule="auto"/>
      </w:pPr>
      <w:r>
        <w:rPr>
          <w:b/>
        </w:rPr>
        <w:t xml:space="preserve">Incidenza manodopera 66,24 %</w:t>
      </w:r>
    </w:p>
    <w:p>
      <w:pPr>
        <w:rPr>
          <w:sz w:val="10"/>
          <w:szCs w:val="10"/>
        </w:rPr>
      </w:pPr>
    </w:p>
    <w:p>
      <w:pPr>
        <w:rPr>
          <w:sz w:val="10"/>
          <w:szCs w:val="10"/>
        </w:rPr>
      </w:pPr>
    </w:p>
    <w:p>
      <w:pPr/>
      <w:r>
        <w:rPr>
          <w:b/>
        </w:rPr>
        <w:t xml:space="preserve">Codice regionale: TOS15_02.B10.003.025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Recupero corticale di superfici di elementi in c.a. Mediante : a) scarifica delle parti degradate; b) pulizia meccanica delle superfici da trattare; c)trattamento protettivo dei ferri; d) applicazione di malta addittivata, e) malta rasante f) pittura protettiva finale (i prezzi fanno riferimento a lavori interessanti il 100% della superficie oggetto dell'intervento, misurata vuoto per pieno; qualora il progettista, la stazione appaltante e/o l'impresa considerino che l'intervento interessi solo una parte di quella superficie, indicheranno e concorderanno, preventivamente, quale e' la percentuale da trattare)</w:t>
            </w:r>
          </w:p>
        </w:tc>
      </w:tr>
      <w:tr>
        <w:trPr/>
        <w:tc>
          <w:tcPr>
            <w:tcW w:w="1200" w:type="dxa"/>
          </w:tcPr>
          <w:p>
            <w:pPr/>
            <w:r>
              <w:rPr>
                <w:b/>
              </w:rPr>
              <w:t xml:space="preserve">Articolo:</w:t>
            </w:r>
          </w:p>
        </w:tc>
        <w:tc>
          <w:tcPr>
            <w:tcW w:w="7900" w:type="dxa"/>
          </w:tcPr>
          <w:p>
            <w:pPr/>
            <w:r>
              <w:rPr/>
              <w:t xml:space="preserve">025 - malta rasante a base cementizia, premiscelata, polimero-modificata, marcata CE, a Norma EN 1504-3, di tipo CC e PCC, applicazione a spatola</w:t>
            </w:r>
          </w:p>
        </w:tc>
      </w:tr>
    </w:tbl>
    <w:p>
      <w:pPr>
        <w:jc w:val="right"/>
      </w:pPr>
    </w:p>
    <w:p>
      <w:pPr>
        <w:jc w:val="right"/>
        <w:spacing w:line="336" w:lineRule="auto"/>
      </w:pPr>
      <w:r>
        <w:rPr>
          <w:b/>
        </w:rPr>
        <w:t xml:space="preserve">Prezzo senza S. G. e Util. a m²: € 16,23000</w:t>
      </w:r>
    </w:p>
    <w:p>
      <w:pPr>
        <w:jc w:val="right"/>
        <w:spacing w:line="336" w:lineRule="auto"/>
      </w:pPr>
      <w:r>
        <w:rPr>
          <w:b/>
        </w:rPr>
        <w:t xml:space="preserve">Prezzo a m²: € 20,53095</w:t>
      </w:r>
    </w:p>
    <w:p>
      <w:pPr>
        <w:jc w:val="right"/>
        <w:spacing w:line="336" w:lineRule="auto"/>
      </w:pPr>
      <w:r>
        <w:rPr>
          <w:b/>
        </w:rPr>
        <w:t xml:space="preserve">Di cui oneri di sicurezza afferenti l'impresa € 0,07304 (3 %)</w:t>
      </w:r>
    </w:p>
    <w:p>
      <w:pPr>
        <w:jc w:val="right"/>
        <w:spacing w:line="336" w:lineRule="auto"/>
      </w:pPr>
      <w:r>
        <w:rPr>
          <w:b/>
        </w:rPr>
        <w:t xml:space="preserve">Manodopera € 13,29000</w:t>
      </w:r>
    </w:p>
    <w:p>
      <w:pPr>
        <w:jc w:val="right"/>
        <w:spacing w:line="336" w:lineRule="auto"/>
      </w:pPr>
      <w:r>
        <w:rPr>
          <w:b/>
        </w:rPr>
        <w:t xml:space="preserve">Incidenza manodopera 64,73 %</w:t>
      </w:r>
    </w:p>
    <w:p>
      <w:pPr>
        <w:rPr>
          <w:sz w:val="10"/>
          <w:szCs w:val="10"/>
        </w:rPr>
      </w:pPr>
    </w:p>
    <w:p>
      <w:pPr>
        <w:rPr>
          <w:sz w:val="10"/>
          <w:szCs w:val="10"/>
        </w:rPr>
      </w:pPr>
    </w:p>
    <w:p>
      <w:pPr/>
      <w:r>
        <w:rPr>
          <w:b/>
        </w:rPr>
        <w:t xml:space="preserve">Codice regionale: TOS15_02.B10.004.001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001 - su strutture murarie in mattoni pieni eseguita con mattoni simili (nuovi, di recupero, fatti a mano, ecc.)</w:t>
            </w:r>
          </w:p>
        </w:tc>
      </w:tr>
    </w:tbl>
    <w:p>
      <w:pPr>
        <w:jc w:val="right"/>
      </w:pPr>
    </w:p>
    <w:p>
      <w:pPr>
        <w:jc w:val="right"/>
        <w:spacing w:line="336" w:lineRule="auto"/>
      </w:pPr>
      <w:r>
        <w:rPr>
          <w:b/>
        </w:rPr>
        <w:t xml:space="preserve">Prezzo senza S. G. e Util. a m³: € 442,34142</w:t>
      </w:r>
    </w:p>
    <w:p>
      <w:pPr>
        <w:jc w:val="right"/>
        <w:spacing w:line="336" w:lineRule="auto"/>
      </w:pPr>
      <w:r>
        <w:rPr>
          <w:b/>
        </w:rPr>
        <w:t xml:space="preserve">Prezzo a m³: € 559,56190</w:t>
      </w:r>
    </w:p>
    <w:p>
      <w:pPr>
        <w:jc w:val="right"/>
        <w:spacing w:line="336" w:lineRule="auto"/>
      </w:pPr>
      <w:r>
        <w:rPr>
          <w:b/>
        </w:rPr>
        <w:t xml:space="preserve">Di cui oneri di sicurezza afferenti l'impresa € 1,99054 (3 %)</w:t>
      </w:r>
    </w:p>
    <w:p>
      <w:pPr>
        <w:jc w:val="right"/>
        <w:spacing w:line="336" w:lineRule="auto"/>
      </w:pPr>
      <w:r>
        <w:rPr>
          <w:b/>
        </w:rPr>
        <w:t xml:space="preserve">Manodopera € 325,96607</w:t>
      </w:r>
    </w:p>
    <w:p>
      <w:pPr>
        <w:jc w:val="right"/>
        <w:spacing w:line="336" w:lineRule="auto"/>
      </w:pPr>
      <w:r>
        <w:rPr>
          <w:b/>
        </w:rPr>
        <w:t xml:space="preserve">Incidenza manodopera 58,25 %</w:t>
      </w:r>
    </w:p>
    <w:p>
      <w:pPr>
        <w:rPr>
          <w:sz w:val="10"/>
          <w:szCs w:val="10"/>
        </w:rPr>
      </w:pPr>
    </w:p>
    <w:p>
      <w:pPr>
        <w:rPr>
          <w:sz w:val="10"/>
          <w:szCs w:val="10"/>
        </w:rPr>
      </w:pPr>
    </w:p>
    <w:p>
      <w:pPr/>
      <w:r>
        <w:rPr>
          <w:b/>
        </w:rPr>
        <w:t xml:space="preserve">Codice regionale: TOS15_02.B10.004.002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di strutture murarie mediante chiusura di brecce continue nelle murature esistenti con impiego di malta cementizia e mattoni pieni o scapoli di pietra da muratura; escluso riprese, regolarizzazioni e nuovi intonaci (misura minima di fatturazione mc 0,50)</w:t>
            </w:r>
          </w:p>
        </w:tc>
      </w:tr>
      <w:tr>
        <w:trPr/>
        <w:tc>
          <w:tcPr>
            <w:tcW w:w="1200" w:type="dxa"/>
          </w:tcPr>
          <w:p>
            <w:pPr/>
            <w:r>
              <w:rPr>
                <w:b/>
              </w:rPr>
              <w:t xml:space="preserve">Articolo:</w:t>
            </w:r>
          </w:p>
        </w:tc>
        <w:tc>
          <w:tcPr>
            <w:tcW w:w="7900" w:type="dxa"/>
          </w:tcPr>
          <w:p>
            <w:pPr/>
            <w:r>
              <w:rPr/>
              <w:t xml:space="preserve">002 - su strutture murarie in pietra eseguita con scapoli</w:t>
            </w:r>
          </w:p>
        </w:tc>
      </w:tr>
    </w:tbl>
    <w:p>
      <w:pPr>
        <w:jc w:val="right"/>
      </w:pPr>
    </w:p>
    <w:p>
      <w:pPr>
        <w:jc w:val="right"/>
        <w:spacing w:line="336" w:lineRule="auto"/>
      </w:pPr>
      <w:r>
        <w:rPr>
          <w:b/>
        </w:rPr>
        <w:t xml:space="preserve">Prezzo senza S. G. e Util. a m³: € 485,28316</w:t>
      </w:r>
    </w:p>
    <w:p>
      <w:pPr>
        <w:jc w:val="right"/>
        <w:spacing w:line="336" w:lineRule="auto"/>
      </w:pPr>
      <w:r>
        <w:rPr>
          <w:b/>
        </w:rPr>
        <w:t xml:space="preserve">Prezzo a m³: € 613,88319</w:t>
      </w:r>
    </w:p>
    <w:p>
      <w:pPr>
        <w:jc w:val="right"/>
        <w:spacing w:line="336" w:lineRule="auto"/>
      </w:pPr>
      <w:r>
        <w:rPr>
          <w:b/>
        </w:rPr>
        <w:t xml:space="preserve">Di cui oneri di sicurezza afferenti l'impresa € 2,18377 (3 %)</w:t>
      </w:r>
    </w:p>
    <w:p>
      <w:pPr>
        <w:jc w:val="right"/>
        <w:spacing w:line="336" w:lineRule="auto"/>
      </w:pPr>
      <w:r>
        <w:rPr>
          <w:b/>
        </w:rPr>
        <w:t xml:space="preserve">Manodopera € 403,63078</w:t>
      </w:r>
    </w:p>
    <w:p>
      <w:pPr>
        <w:jc w:val="right"/>
        <w:spacing w:line="336" w:lineRule="auto"/>
      </w:pPr>
      <w:r>
        <w:rPr>
          <w:b/>
        </w:rPr>
        <w:t xml:space="preserve">Incidenza manodopera 65,75 %</w:t>
      </w:r>
    </w:p>
    <w:p>
      <w:pPr>
        <w:rPr>
          <w:sz w:val="10"/>
          <w:szCs w:val="10"/>
        </w:rPr>
      </w:pPr>
    </w:p>
    <w:p>
      <w:pPr>
        <w:rPr>
          <w:sz w:val="10"/>
          <w:szCs w:val="10"/>
        </w:rPr>
      </w:pPr>
    </w:p>
    <w:p>
      <w:pPr/>
      <w:r>
        <w:rPr>
          <w:b/>
        </w:rPr>
        <w:t xml:space="preserve">Codice regionale: TOS15_02.B10.005.001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di muratura con il metodo scuci e cuci, eseguito in muratura a malta cementizia, per tratti non contigui di lunghezza inferiore a m 0,50; compreso la demolizione della muratura interessata e del relativo intonaco, calo e scarrettamento dei materiali di risulta, ricostruzione delle strutture esistenti, il puntellamento delle strutture sovrastanti su ambedue le facciate della parete; escluso riprese, regolarizzazioni e nuovi intonaci</w:t>
            </w:r>
          </w:p>
        </w:tc>
      </w:tr>
      <w:tr>
        <w:trPr/>
        <w:tc>
          <w:tcPr>
            <w:tcW w:w="1200" w:type="dxa"/>
          </w:tcPr>
          <w:p>
            <w:pPr/>
            <w:r>
              <w:rPr>
                <w:b/>
              </w:rPr>
              <w:t xml:space="preserve">Articolo:</w:t>
            </w:r>
          </w:p>
        </w:tc>
        <w:tc>
          <w:tcPr>
            <w:tcW w:w="7900" w:type="dxa"/>
          </w:tcPr>
          <w:p>
            <w:pPr/>
            <w:r>
              <w:rPr/>
              <w:t xml:space="preserve">001 - di strutture murarie in mattoni pieni con mattoni pieni</w:t>
            </w:r>
          </w:p>
        </w:tc>
      </w:tr>
    </w:tbl>
    <w:p>
      <w:pPr>
        <w:jc w:val="right"/>
      </w:pPr>
    </w:p>
    <w:p>
      <w:pPr>
        <w:jc w:val="right"/>
        <w:spacing w:line="336" w:lineRule="auto"/>
      </w:pPr>
      <w:r>
        <w:rPr>
          <w:b/>
        </w:rPr>
        <w:t xml:space="preserve">Prezzo senza S. G. e Util. a m³: € 1.069,60325</w:t>
      </w:r>
    </w:p>
    <w:p>
      <w:pPr>
        <w:jc w:val="right"/>
        <w:spacing w:line="336" w:lineRule="auto"/>
      </w:pPr>
      <w:r>
        <w:rPr>
          <w:b/>
        </w:rPr>
        <w:t xml:space="preserve">Prezzo a m³: € 1.353,04811</w:t>
      </w:r>
    </w:p>
    <w:p>
      <w:pPr>
        <w:jc w:val="right"/>
        <w:spacing w:line="336" w:lineRule="auto"/>
      </w:pPr>
      <w:r>
        <w:rPr>
          <w:b/>
        </w:rPr>
        <w:t xml:space="preserve">Di cui oneri di sicurezza afferenti l'impresa € 4,81321 (3 %)</w:t>
      </w:r>
    </w:p>
    <w:p>
      <w:pPr>
        <w:jc w:val="right"/>
        <w:spacing w:line="336" w:lineRule="auto"/>
      </w:pPr>
      <w:r>
        <w:rPr>
          <w:b/>
        </w:rPr>
        <w:t xml:space="preserve">Manodopera € 933,69385</w:t>
      </w:r>
    </w:p>
    <w:p>
      <w:pPr>
        <w:jc w:val="right"/>
        <w:spacing w:line="336" w:lineRule="auto"/>
      </w:pPr>
      <w:r>
        <w:rPr>
          <w:b/>
        </w:rPr>
        <w:t xml:space="preserve">Incidenza manodopera 69,01 %</w:t>
      </w:r>
    </w:p>
    <w:p>
      <w:pPr>
        <w:rPr>
          <w:sz w:val="10"/>
          <w:szCs w:val="10"/>
        </w:rPr>
      </w:pPr>
    </w:p>
    <w:p>
      <w:pPr>
        <w:rPr>
          <w:sz w:val="10"/>
          <w:szCs w:val="10"/>
        </w:rPr>
      </w:pPr>
    </w:p>
    <w:p>
      <w:pPr/>
      <w:r>
        <w:rPr>
          <w:b/>
        </w:rPr>
        <w:t xml:space="preserve">Codice regionale: TOS15_02.B10.006.001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001 - spessore 3 cm</w:t>
            </w:r>
          </w:p>
        </w:tc>
      </w:tr>
    </w:tbl>
    <w:p>
      <w:pPr>
        <w:jc w:val="right"/>
      </w:pPr>
    </w:p>
    <w:p>
      <w:pPr>
        <w:jc w:val="right"/>
        <w:spacing w:line="336" w:lineRule="auto"/>
      </w:pPr>
      <w:r>
        <w:rPr>
          <w:b/>
        </w:rPr>
        <w:t xml:space="preserve">Prezzo senza S. G. e Util. a m²: € 41,63377</w:t>
      </w:r>
    </w:p>
    <w:p>
      <w:pPr>
        <w:jc w:val="right"/>
        <w:spacing w:line="336" w:lineRule="auto"/>
      </w:pPr>
      <w:r>
        <w:rPr>
          <w:b/>
        </w:rPr>
        <w:t xml:space="preserve">Prezzo a m²: € 52,66671</w:t>
      </w:r>
    </w:p>
    <w:p>
      <w:pPr>
        <w:jc w:val="right"/>
        <w:spacing w:line="336" w:lineRule="auto"/>
      </w:pPr>
      <w:r>
        <w:rPr>
          <w:b/>
        </w:rPr>
        <w:t xml:space="preserve">Di cui oneri di sicurezza afferenti l'impresa € 0,18735 (3 %)</w:t>
      </w:r>
    </w:p>
    <w:p>
      <w:pPr>
        <w:jc w:val="right"/>
        <w:spacing w:line="336" w:lineRule="auto"/>
      </w:pPr>
      <w:r>
        <w:rPr>
          <w:b/>
        </w:rPr>
        <w:t xml:space="preserve">Manodopera € 34,05596</w:t>
      </w:r>
    </w:p>
    <w:p>
      <w:pPr>
        <w:jc w:val="right"/>
        <w:spacing w:line="336" w:lineRule="auto"/>
      </w:pPr>
      <w:r>
        <w:rPr>
          <w:b/>
        </w:rPr>
        <w:t xml:space="preserve">Incidenza manodopera 64,66 %</w:t>
      </w:r>
    </w:p>
    <w:p>
      <w:pPr>
        <w:rPr>
          <w:sz w:val="10"/>
          <w:szCs w:val="10"/>
        </w:rPr>
      </w:pPr>
    </w:p>
    <w:p>
      <w:pPr>
        <w:rPr>
          <w:sz w:val="10"/>
          <w:szCs w:val="10"/>
        </w:rPr>
      </w:pPr>
    </w:p>
    <w:p>
      <w:pPr/>
      <w:r>
        <w:rPr>
          <w:b/>
        </w:rPr>
        <w:t xml:space="preserve">Codice regionale: TOS15_02.B10.006.002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Rinforzo di muratura in laterizio con rete elettrosaldata maglia 10x10 cm d. 6, collegata al supporto con 5 tondini a mq d. 6 annegati in fori trasversali, previa spicconatura e pulizia dal vecchio intonaco da valutarsi a parte, stesura di malta cementizia a 350 kg/mc; escluso riprese, regolarizzazioni e nuovi intonaci</w:t>
            </w:r>
          </w:p>
        </w:tc>
      </w:tr>
      <w:tr>
        <w:trPr/>
        <w:tc>
          <w:tcPr>
            <w:tcW w:w="1200" w:type="dxa"/>
          </w:tcPr>
          <w:p>
            <w:pPr/>
            <w:r>
              <w:rPr>
                <w:b/>
              </w:rPr>
              <w:t xml:space="preserve">Articolo:</w:t>
            </w:r>
          </w:p>
        </w:tc>
        <w:tc>
          <w:tcPr>
            <w:tcW w:w="7900" w:type="dxa"/>
          </w:tcPr>
          <w:p>
            <w:pPr/>
            <w:r>
              <w:rPr/>
              <w:t xml:space="preserve">002 - per ogni cm in piu'</w:t>
            </w:r>
          </w:p>
        </w:tc>
      </w:tr>
    </w:tbl>
    <w:p>
      <w:pPr>
        <w:jc w:val="right"/>
      </w:pPr>
    </w:p>
    <w:p>
      <w:pPr>
        <w:jc w:val="right"/>
        <w:spacing w:line="336" w:lineRule="auto"/>
      </w:pPr>
      <w:r>
        <w:rPr>
          <w:b/>
        </w:rPr>
        <w:t xml:space="preserve">Prezzo senza S. G. e Util. a m²: € 5,19079</w:t>
      </w:r>
    </w:p>
    <w:p>
      <w:pPr>
        <w:jc w:val="right"/>
        <w:spacing w:line="336" w:lineRule="auto"/>
      </w:pPr>
      <w:r>
        <w:rPr>
          <w:b/>
        </w:rPr>
        <w:t xml:space="preserve">Prezzo a m²: € 6,56634</w:t>
      </w:r>
    </w:p>
    <w:p>
      <w:pPr>
        <w:jc w:val="right"/>
        <w:spacing w:line="336" w:lineRule="auto"/>
      </w:pPr>
      <w:r>
        <w:rPr>
          <w:b/>
        </w:rPr>
        <w:t xml:space="preserve">Di cui oneri di sicurezza afferenti l'impresa € 0,02336 (3 %)</w:t>
      </w:r>
    </w:p>
    <w:p>
      <w:pPr>
        <w:jc w:val="right"/>
        <w:spacing w:line="336" w:lineRule="auto"/>
      </w:pPr>
      <w:r>
        <w:rPr>
          <w:b/>
        </w:rPr>
        <w:t xml:space="preserve">Manodopera € 4,47866</w:t>
      </w:r>
    </w:p>
    <w:p>
      <w:pPr>
        <w:jc w:val="right"/>
        <w:spacing w:line="336" w:lineRule="auto"/>
      </w:pPr>
      <w:r>
        <w:rPr>
          <w:b/>
        </w:rPr>
        <w:t xml:space="preserve">Incidenza manodopera 68,21 %</w:t>
      </w:r>
    </w:p>
    <w:p>
      <w:pPr>
        <w:rPr>
          <w:sz w:val="10"/>
          <w:szCs w:val="10"/>
        </w:rPr>
      </w:pPr>
    </w:p>
    <w:p>
      <w:pPr>
        <w:rPr>
          <w:sz w:val="10"/>
          <w:szCs w:val="10"/>
        </w:rPr>
      </w:pPr>
    </w:p>
    <w:p>
      <w:pPr/>
      <w:r>
        <w:rPr>
          <w:b/>
        </w:rPr>
        <w:t xml:space="preserve">Codice regionale: TOS15_02.B10.007.001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di muratura mediante formazione di parete in cls armata con rete in acciaio ad aderenza migliorata, collegata alla muratura preesistente con sei tondini a mq ancorati ad essa con malta cementizia reoplastica, compreso foratura e pulitura dei fori, riporto al vivo e bagnatura della muratura; escluso eventuale demolizione di intonaco, casseforme, riprese, regolarizzazioni e nuovi intonaci</w:t>
            </w:r>
          </w:p>
        </w:tc>
      </w:tr>
      <w:tr>
        <w:trPr/>
        <w:tc>
          <w:tcPr>
            <w:tcW w:w="1200" w:type="dxa"/>
          </w:tcPr>
          <w:p>
            <w:pPr/>
            <w:r>
              <w:rPr>
                <w:b/>
              </w:rPr>
              <w:t xml:space="preserve">Articolo:</w:t>
            </w:r>
          </w:p>
        </w:tc>
        <w:tc>
          <w:tcPr>
            <w:tcW w:w="7900" w:type="dxa"/>
          </w:tcPr>
          <w:p>
            <w:pPr/>
            <w:r>
              <w:rPr/>
              <w:t xml:space="preserve">001 - con cls C25/30 spessore 8 cm e rete con maglia 10x10 d. 6 mm</w:t>
            </w:r>
          </w:p>
        </w:tc>
      </w:tr>
    </w:tbl>
    <w:p>
      <w:pPr>
        <w:jc w:val="right"/>
      </w:pPr>
    </w:p>
    <w:p>
      <w:pPr>
        <w:jc w:val="right"/>
        <w:spacing w:line="336" w:lineRule="auto"/>
      </w:pPr>
      <w:r>
        <w:rPr>
          <w:b/>
        </w:rPr>
        <w:t xml:space="preserve">Prezzo senza S. G. e Util. a m²: € 51,43560</w:t>
      </w:r>
    </w:p>
    <w:p>
      <w:pPr>
        <w:jc w:val="right"/>
        <w:spacing w:line="336" w:lineRule="auto"/>
      </w:pPr>
      <w:r>
        <w:rPr>
          <w:b/>
        </w:rPr>
        <w:t xml:space="preserve">Prezzo a m²: € 65,06604</w:t>
      </w:r>
    </w:p>
    <w:p>
      <w:pPr>
        <w:jc w:val="right"/>
        <w:spacing w:line="336" w:lineRule="auto"/>
      </w:pPr>
      <w:r>
        <w:rPr>
          <w:b/>
        </w:rPr>
        <w:t xml:space="preserve">Di cui oneri di sicurezza afferenti l'impresa € 0,23146 (3 %)</w:t>
      </w:r>
    </w:p>
    <w:p>
      <w:pPr>
        <w:jc w:val="right"/>
        <w:spacing w:line="336" w:lineRule="auto"/>
      </w:pPr>
      <w:r>
        <w:rPr>
          <w:b/>
        </w:rPr>
        <w:t xml:space="preserve">Manodopera € 43,30229</w:t>
      </w:r>
    </w:p>
    <w:p>
      <w:pPr>
        <w:jc w:val="right"/>
        <w:spacing w:line="336" w:lineRule="auto"/>
      </w:pPr>
      <w:r>
        <w:rPr>
          <w:b/>
        </w:rPr>
        <w:t xml:space="preserve">Incidenza manodopera 66,55 %</w:t>
      </w:r>
    </w:p>
    <w:p>
      <w:pPr>
        <w:rPr>
          <w:sz w:val="10"/>
          <w:szCs w:val="10"/>
        </w:rPr>
      </w:pPr>
    </w:p>
    <w:p>
      <w:pPr>
        <w:rPr>
          <w:sz w:val="10"/>
          <w:szCs w:val="10"/>
        </w:rPr>
      </w:pPr>
    </w:p>
    <w:p>
      <w:pPr/>
      <w:r>
        <w:rPr>
          <w:b/>
        </w:rPr>
        <w:t xml:space="preserve">Codice regionale: TOS15_02.B10.010.011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011 - con staffe D. 10 mm e barre D. 16 mm per larghezza fino a 30 cm</w:t>
            </w:r>
          </w:p>
        </w:tc>
      </w:tr>
    </w:tbl>
    <w:p>
      <w:pPr>
        <w:jc w:val="right"/>
      </w:pPr>
    </w:p>
    <w:p>
      <w:pPr>
        <w:jc w:val="right"/>
        <w:spacing w:line="336" w:lineRule="auto"/>
      </w:pPr>
      <w:r>
        <w:rPr>
          <w:b/>
        </w:rPr>
        <w:t xml:space="preserve">Prezzo senza S. G. e Util. a m³: € 319,57425</w:t>
      </w:r>
    </w:p>
    <w:p>
      <w:pPr>
        <w:jc w:val="right"/>
        <w:spacing w:line="336" w:lineRule="auto"/>
      </w:pPr>
      <w:r>
        <w:rPr>
          <w:b/>
        </w:rPr>
        <w:t xml:space="preserve">Prezzo a m³: € 404,26143</w:t>
      </w:r>
    </w:p>
    <w:p>
      <w:pPr>
        <w:jc w:val="right"/>
        <w:spacing w:line="336" w:lineRule="auto"/>
      </w:pPr>
      <w:r>
        <w:rPr>
          <w:b/>
        </w:rPr>
        <w:t xml:space="preserve">Di cui oneri di sicurezza afferenti l'impresa € 1,43808 (3 %)</w:t>
      </w:r>
    </w:p>
    <w:p>
      <w:pPr>
        <w:jc w:val="right"/>
        <w:spacing w:line="336" w:lineRule="auto"/>
      </w:pPr>
      <w:r>
        <w:rPr>
          <w:b/>
        </w:rPr>
        <w:t xml:space="preserve">Manodopera € 175,83327</w:t>
      </w:r>
    </w:p>
    <w:p>
      <w:pPr>
        <w:jc w:val="right"/>
        <w:spacing w:line="336" w:lineRule="auto"/>
      </w:pPr>
      <w:r>
        <w:rPr>
          <w:b/>
        </w:rPr>
        <w:t xml:space="preserve">Incidenza manodopera 43,49 %</w:t>
      </w:r>
    </w:p>
    <w:p>
      <w:pPr>
        <w:rPr>
          <w:sz w:val="10"/>
          <w:szCs w:val="10"/>
        </w:rPr>
      </w:pPr>
    </w:p>
    <w:p>
      <w:pPr>
        <w:rPr>
          <w:sz w:val="10"/>
          <w:szCs w:val="10"/>
        </w:rPr>
      </w:pPr>
    </w:p>
    <w:p>
      <w:pPr/>
      <w:r>
        <w:rPr>
          <w:b/>
        </w:rPr>
        <w:t xml:space="preserve">Codice regionale: TOS15_02.B10.010.012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012 - con staffe D. 10 mm e barre D. 16 mm per larghezza da 31 cm a 40 cm</w:t>
            </w:r>
          </w:p>
        </w:tc>
      </w:tr>
    </w:tbl>
    <w:p>
      <w:pPr>
        <w:jc w:val="right"/>
      </w:pPr>
    </w:p>
    <w:p>
      <w:pPr>
        <w:jc w:val="right"/>
        <w:spacing w:line="336" w:lineRule="auto"/>
      </w:pPr>
      <w:r>
        <w:rPr>
          <w:b/>
        </w:rPr>
        <w:t xml:space="preserve">Prezzo senza S. G. e Util. a m³: € 264,43721</w:t>
      </w:r>
    </w:p>
    <w:p>
      <w:pPr>
        <w:jc w:val="right"/>
        <w:spacing w:line="336" w:lineRule="auto"/>
      </w:pPr>
      <w:r>
        <w:rPr>
          <w:b/>
        </w:rPr>
        <w:t xml:space="preserve">Prezzo a m³: € 334,51307</w:t>
      </w:r>
    </w:p>
    <w:p>
      <w:pPr>
        <w:jc w:val="right"/>
        <w:spacing w:line="336" w:lineRule="auto"/>
      </w:pPr>
      <w:r>
        <w:rPr>
          <w:b/>
        </w:rPr>
        <w:t xml:space="preserve">Di cui oneri di sicurezza afferenti l'impresa € 1,18997 (3 %)</w:t>
      </w:r>
    </w:p>
    <w:p>
      <w:pPr>
        <w:jc w:val="right"/>
        <w:spacing w:line="336" w:lineRule="auto"/>
      </w:pPr>
      <w:r>
        <w:rPr>
          <w:b/>
        </w:rPr>
        <w:t xml:space="preserve">Manodopera € 150,51476</w:t>
      </w:r>
    </w:p>
    <w:p>
      <w:pPr>
        <w:jc w:val="right"/>
        <w:spacing w:line="336" w:lineRule="auto"/>
      </w:pPr>
      <w:r>
        <w:rPr>
          <w:b/>
        </w:rPr>
        <w:t xml:space="preserve">Incidenza manodopera 45 %</w:t>
      </w:r>
    </w:p>
    <w:p>
      <w:pPr>
        <w:rPr>
          <w:sz w:val="10"/>
          <w:szCs w:val="10"/>
        </w:rPr>
      </w:pPr>
    </w:p>
    <w:p>
      <w:pPr>
        <w:rPr>
          <w:sz w:val="10"/>
          <w:szCs w:val="10"/>
        </w:rPr>
      </w:pPr>
    </w:p>
    <w:p>
      <w:pPr/>
      <w:r>
        <w:rPr>
          <w:b/>
        </w:rPr>
        <w:t xml:space="preserve">Codice regionale: TOS15_02.B10.010.013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013 - con staffe D. 10 mm e barre D. 16 mm per larghezza da 41 cm a 50 cm</w:t>
            </w:r>
          </w:p>
        </w:tc>
      </w:tr>
    </w:tbl>
    <w:p>
      <w:pPr>
        <w:jc w:val="right"/>
      </w:pPr>
    </w:p>
    <w:p>
      <w:pPr>
        <w:jc w:val="right"/>
        <w:spacing w:line="336" w:lineRule="auto"/>
      </w:pPr>
      <w:r>
        <w:rPr>
          <w:b/>
        </w:rPr>
        <w:t xml:space="preserve">Prezzo senza S. G. e Util. a m³: € 232,17776</w:t>
      </w:r>
    </w:p>
    <w:p>
      <w:pPr>
        <w:jc w:val="right"/>
        <w:spacing w:line="336" w:lineRule="auto"/>
      </w:pPr>
      <w:r>
        <w:rPr>
          <w:b/>
        </w:rPr>
        <w:t xml:space="preserve">Prezzo a m³: € 293,70487</w:t>
      </w:r>
    </w:p>
    <w:p>
      <w:pPr>
        <w:jc w:val="right"/>
        <w:spacing w:line="336" w:lineRule="auto"/>
      </w:pPr>
      <w:r>
        <w:rPr>
          <w:b/>
        </w:rPr>
        <w:t xml:space="preserve">Di cui oneri di sicurezza afferenti l'impresa € 1,04480 (3 %)</w:t>
      </w:r>
    </w:p>
    <w:p>
      <w:pPr>
        <w:jc w:val="right"/>
        <w:spacing w:line="336" w:lineRule="auto"/>
      </w:pPr>
      <w:r>
        <w:rPr>
          <w:b/>
        </w:rPr>
        <w:t xml:space="preserve">Manodopera € 135,25917</w:t>
      </w:r>
    </w:p>
    <w:p>
      <w:pPr>
        <w:jc w:val="right"/>
        <w:spacing w:line="336" w:lineRule="auto"/>
      </w:pPr>
      <w:r>
        <w:rPr>
          <w:b/>
        </w:rPr>
        <w:t xml:space="preserve">Incidenza manodopera 46,05 %</w:t>
      </w:r>
    </w:p>
    <w:p>
      <w:pPr>
        <w:rPr>
          <w:sz w:val="10"/>
          <w:szCs w:val="10"/>
        </w:rPr>
      </w:pPr>
    </w:p>
    <w:p>
      <w:pPr>
        <w:rPr>
          <w:sz w:val="10"/>
          <w:szCs w:val="10"/>
        </w:rPr>
      </w:pPr>
    </w:p>
    <w:p>
      <w:pPr/>
      <w:r>
        <w:rPr>
          <w:b/>
        </w:rPr>
        <w:t xml:space="preserve">Codice regionale: TOS15_02.B10.010.014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Realizzazione di cordolo di collegamento al solaio a terra in conglomerato cementizio c20/25, a sezione quadrata, armato con staffe ogni 20 cm e quattro barre d'acciaio passanti, compreso l'onere delle casseforme; escluso riprese, regolarizzazioni e nuovi intonaci</w:t>
            </w:r>
          </w:p>
        </w:tc>
      </w:tr>
      <w:tr>
        <w:trPr/>
        <w:tc>
          <w:tcPr>
            <w:tcW w:w="1200" w:type="dxa"/>
          </w:tcPr>
          <w:p>
            <w:pPr/>
            <w:r>
              <w:rPr>
                <w:b/>
              </w:rPr>
              <w:t xml:space="preserve">Articolo:</w:t>
            </w:r>
          </w:p>
        </w:tc>
        <w:tc>
          <w:tcPr>
            <w:tcW w:w="7900" w:type="dxa"/>
          </w:tcPr>
          <w:p>
            <w:pPr/>
            <w:r>
              <w:rPr/>
              <w:t xml:space="preserve">014 - con staffe D. 10 mm e barre D. 16 mm per larghezza da 51 cm a 60 cm</w:t>
            </w:r>
          </w:p>
        </w:tc>
      </w:tr>
    </w:tbl>
    <w:p>
      <w:pPr>
        <w:jc w:val="right"/>
      </w:pPr>
    </w:p>
    <w:p>
      <w:pPr>
        <w:jc w:val="right"/>
        <w:spacing w:line="336" w:lineRule="auto"/>
      </w:pPr>
      <w:r>
        <w:rPr>
          <w:b/>
        </w:rPr>
        <w:t xml:space="preserve">Prezzo senza S. G. e Util. a m³: € 212,07396</w:t>
      </w:r>
    </w:p>
    <w:p>
      <w:pPr>
        <w:jc w:val="right"/>
        <w:spacing w:line="336" w:lineRule="auto"/>
      </w:pPr>
      <w:r>
        <w:rPr>
          <w:b/>
        </w:rPr>
        <w:t xml:space="preserve">Prezzo a m³: € 268,27357</w:t>
      </w:r>
    </w:p>
    <w:p>
      <w:pPr>
        <w:jc w:val="right"/>
        <w:spacing w:line="336" w:lineRule="auto"/>
      </w:pPr>
      <w:r>
        <w:rPr>
          <w:b/>
        </w:rPr>
        <w:t xml:space="preserve">Di cui oneri di sicurezza afferenti l'impresa € 0,95433 (3 %)</w:t>
      </w:r>
    </w:p>
    <w:p>
      <w:pPr>
        <w:jc w:val="right"/>
        <w:spacing w:line="336" w:lineRule="auto"/>
      </w:pPr>
      <w:r>
        <w:rPr>
          <w:b/>
        </w:rPr>
        <w:t xml:space="preserve">Manodopera € 124,69887</w:t>
      </w:r>
    </w:p>
    <w:p>
      <w:pPr>
        <w:jc w:val="right"/>
        <w:spacing w:line="336" w:lineRule="auto"/>
      </w:pPr>
      <w:r>
        <w:rPr>
          <w:b/>
        </w:rPr>
        <w:t xml:space="preserve">Incidenza manodopera 46,48 %</w:t>
      </w:r>
    </w:p>
    <w:p>
      <w:pPr>
        <w:rPr>
          <w:sz w:val="10"/>
          <w:szCs w:val="10"/>
        </w:rPr>
      </w:pPr>
    </w:p>
    <w:p>
      <w:pPr>
        <w:rPr>
          <w:sz w:val="10"/>
          <w:szCs w:val="10"/>
        </w:rPr>
      </w:pPr>
    </w:p>
    <w:p>
      <w:pPr/>
      <w:r>
        <w:rPr>
          <w:b/>
        </w:rPr>
        <w:t xml:space="preserve">Codice regionale: TOS15_02.B10.011.001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Consolidamento di fondazioni esistenti con il metodo scuci e cuci eseguito ad una profondita' fino a m 2,00 a tratti non contigui inferiori a m 0,50, compreso la demolizione e la ricostruzione delle strutture esistenti, la creazione del sottostante piano di appoggio in magrone dello spessore di cm 10 e il puntellamento della sovrastante struttura con tavoloni e puntoni a sezione circolare in legno posti ad interasse di m 1,00 su ambedue le facciate della parete; escluso lo scavo ed il rinterro</w:t>
            </w:r>
          </w:p>
        </w:tc>
      </w:tr>
      <w:tr>
        <w:trPr/>
        <w:tc>
          <w:tcPr>
            <w:tcW w:w="1200" w:type="dxa"/>
          </w:tcPr>
          <w:p>
            <w:pPr/>
            <w:r>
              <w:rPr>
                <w:b/>
              </w:rPr>
              <w:t xml:space="preserve">Articolo:</w:t>
            </w:r>
          </w:p>
        </w:tc>
        <w:tc>
          <w:tcPr>
            <w:tcW w:w="7900" w:type="dxa"/>
          </w:tcPr>
          <w:p>
            <w:pPr/>
            <w:r>
              <w:rPr/>
              <w:t xml:space="preserve">001 - in muratura di mattoni pieni con malta cementizia espansiva premiscelata a giunti sottili.</w:t>
            </w:r>
          </w:p>
        </w:tc>
      </w:tr>
    </w:tbl>
    <w:p>
      <w:pPr>
        <w:jc w:val="right"/>
      </w:pPr>
    </w:p>
    <w:p>
      <w:pPr>
        <w:jc w:val="right"/>
        <w:spacing w:line="336" w:lineRule="auto"/>
      </w:pPr>
      <w:r>
        <w:rPr>
          <w:b/>
        </w:rPr>
        <w:t xml:space="preserve">Prezzo senza S. G. e Util. a m³: € 1.197,96744</w:t>
      </w:r>
    </w:p>
    <w:p>
      <w:pPr>
        <w:jc w:val="right"/>
        <w:spacing w:line="336" w:lineRule="auto"/>
      </w:pPr>
      <w:r>
        <w:rPr>
          <w:b/>
        </w:rPr>
        <w:t xml:space="preserve">Prezzo a m³: € 1.515,42882</w:t>
      </w:r>
    </w:p>
    <w:p>
      <w:pPr>
        <w:jc w:val="right"/>
        <w:spacing w:line="336" w:lineRule="auto"/>
      </w:pPr>
      <w:r>
        <w:rPr>
          <w:b/>
        </w:rPr>
        <w:t xml:space="preserve">Di cui oneri di sicurezza afferenti l'impresa € 5,39085 (3 %)</w:t>
      </w:r>
    </w:p>
    <w:p>
      <w:pPr>
        <w:jc w:val="right"/>
        <w:spacing w:line="336" w:lineRule="auto"/>
      </w:pPr>
      <w:r>
        <w:rPr>
          <w:b/>
        </w:rPr>
        <w:t xml:space="preserve">Manodopera € 1.055,91989</w:t>
      </w:r>
    </w:p>
    <w:p>
      <w:pPr>
        <w:jc w:val="right"/>
        <w:spacing w:line="336" w:lineRule="auto"/>
      </w:pPr>
      <w:r>
        <w:rPr>
          <w:b/>
        </w:rPr>
        <w:t xml:space="preserve">Incidenza manodopera 69,68 %</w:t>
      </w:r>
    </w:p>
    <w:p>
      <w:pPr>
        <w:rPr>
          <w:sz w:val="10"/>
          <w:szCs w:val="10"/>
        </w:rPr>
      </w:pPr>
    </w:p>
    <w:p>
      <w:pPr>
        <w:rPr>
          <w:sz w:val="10"/>
          <w:szCs w:val="10"/>
        </w:rPr>
      </w:pPr>
    </w:p>
    <w:p>
      <w:pPr/>
      <w:r>
        <w:rPr>
          <w:b/>
        </w:rPr>
        <w:t xml:space="preserve">Codice regionale: TOS15_02.B10.012.001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Rinfianco di fondazione esistente mediante creazione di trave in c.a. (incidenza acciaio kg 80/mc) gettata in opera, opportunamente ammorsato alla struttura esistente, compreso il magrone di sottofondazione dello spessore di cm 10 ed il puntellamento della sovrastante struttura eseguito con tavole e puntoni in legno a sezione circolare posti ad un interasse di m 2,00 su una sola facciata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€ 342,07467</w:t>
      </w:r>
    </w:p>
    <w:p>
      <w:pPr>
        <w:jc w:val="right"/>
        <w:spacing w:line="336" w:lineRule="auto"/>
      </w:pPr>
      <w:r>
        <w:rPr>
          <w:b/>
        </w:rPr>
        <w:t xml:space="preserve">Prezzo a m³: € 432,72445</w:t>
      </w:r>
    </w:p>
    <w:p>
      <w:pPr>
        <w:jc w:val="right"/>
        <w:spacing w:line="336" w:lineRule="auto"/>
      </w:pPr>
      <w:r>
        <w:rPr>
          <w:b/>
        </w:rPr>
        <w:t xml:space="preserve">Di cui oneri di sicurezza afferenti l'impresa € 1,53934 (3 %)</w:t>
      </w:r>
    </w:p>
    <w:p>
      <w:pPr>
        <w:jc w:val="right"/>
        <w:spacing w:line="336" w:lineRule="auto"/>
      </w:pPr>
      <w:r>
        <w:rPr>
          <w:b/>
        </w:rPr>
        <w:t xml:space="preserve">Manodopera € 195,55186</w:t>
      </w:r>
    </w:p>
    <w:p>
      <w:pPr>
        <w:jc w:val="right"/>
        <w:spacing w:line="336" w:lineRule="auto"/>
      </w:pPr>
      <w:r>
        <w:rPr>
          <w:b/>
        </w:rPr>
        <w:t xml:space="preserve">Incidenza manodopera 45,19 %</w:t>
      </w:r>
    </w:p>
    <w:p>
      <w:pPr>
        <w:rPr>
          <w:sz w:val="10"/>
          <w:szCs w:val="10"/>
        </w:rPr>
      </w:pPr>
    </w:p>
    <w:p>
      <w:pPr>
        <w:rPr>
          <w:sz w:val="10"/>
          <w:szCs w:val="10"/>
        </w:rPr>
      </w:pPr>
    </w:p>
    <w:p>
      <w:pPr/>
      <w:r>
        <w:rPr>
          <w:b/>
        </w:rPr>
        <w:t xml:space="preserve">Codice regionale: TOS15_02.B10.013.001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Rinfianco di fondazione esistente mediante creazione sui due lati, simmetricamente, di travi in c.a. (incidenza acciaio kg 80/mc) gettato in opera, opportunamente collegate fra loro attraverso la struttura esistente, compreso il magrone di sottofondazione dello spessore di cm 10 ed il puntellamento della sovrastante struttura eseguito con tavole e puntoni in legno a sezione circolare posti ad interasse di m 2,00 su entrambe le facciate della parete; escluso lo scavo ed il rinterro</w:t>
            </w:r>
          </w:p>
        </w:tc>
      </w:tr>
      <w:tr>
        <w:trPr/>
        <w:tc>
          <w:tcPr>
            <w:tcW w:w="1200" w:type="dxa"/>
          </w:tcPr>
          <w:p>
            <w:pPr/>
            <w:r>
              <w:rPr>
                <w:b/>
              </w:rPr>
              <w:t xml:space="preserve">Articolo:</w:t>
            </w:r>
          </w:p>
        </w:tc>
        <w:tc>
          <w:tcPr>
            <w:tcW w:w="7900" w:type="dxa"/>
          </w:tcPr>
          <w:p>
            <w:pPr/>
            <w:r>
              <w:rPr/>
              <w:t xml:space="preserve">001 - in conglomerato cementizio C25/30</w:t>
            </w:r>
          </w:p>
        </w:tc>
      </w:tr>
    </w:tbl>
    <w:p>
      <w:pPr>
        <w:jc w:val="right"/>
      </w:pPr>
    </w:p>
    <w:p>
      <w:pPr>
        <w:jc w:val="right"/>
        <w:spacing w:line="336" w:lineRule="auto"/>
      </w:pPr>
      <w:r>
        <w:rPr>
          <w:b/>
        </w:rPr>
        <w:t xml:space="preserve">Prezzo senza S. G. e Util. a m³: € 367,06467</w:t>
      </w:r>
    </w:p>
    <w:p>
      <w:pPr>
        <w:jc w:val="right"/>
        <w:spacing w:line="336" w:lineRule="auto"/>
      </w:pPr>
      <w:r>
        <w:rPr>
          <w:b/>
        </w:rPr>
        <w:t xml:space="preserve">Prezzo a m³: € 464,33680</w:t>
      </w:r>
    </w:p>
    <w:p>
      <w:pPr>
        <w:jc w:val="right"/>
        <w:spacing w:line="336" w:lineRule="auto"/>
      </w:pPr>
      <w:r>
        <w:rPr>
          <w:b/>
        </w:rPr>
        <w:t xml:space="preserve">Di cui oneri di sicurezza afferenti l'impresa € 1,65179 (3 %)</w:t>
      </w:r>
    </w:p>
    <w:p>
      <w:pPr>
        <w:jc w:val="right"/>
        <w:spacing w:line="336" w:lineRule="auto"/>
      </w:pPr>
      <w:r>
        <w:rPr>
          <w:b/>
        </w:rPr>
        <w:t xml:space="preserve">Manodopera € 220,54187</w:t>
      </w:r>
    </w:p>
    <w:p>
      <w:pPr>
        <w:jc w:val="right"/>
        <w:spacing w:line="336" w:lineRule="auto"/>
      </w:pPr>
      <w:r>
        <w:rPr>
          <w:b/>
        </w:rPr>
        <w:t xml:space="preserve">Incidenza manodopera 47,5 %</w:t>
      </w:r>
    </w:p>
    <w:p>
      <w:pPr>
        <w:rPr>
          <w:sz w:val="10"/>
          <w:szCs w:val="10"/>
        </w:rPr>
      </w:pPr>
    </w:p>
    <w:p>
      <w:pPr>
        <w:rPr>
          <w:sz w:val="10"/>
          <w:szCs w:val="10"/>
        </w:rPr>
      </w:pPr>
    </w:p>
    <w:p>
      <w:pPr/>
      <w:r>
        <w:rPr>
          <w:b/>
        </w:rPr>
        <w:t xml:space="preserve">Codice regionale: TOS15_02.B10.014.001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001 - con malta cementizia</w:t>
            </w:r>
          </w:p>
        </w:tc>
      </w:tr>
    </w:tbl>
    <w:p>
      <w:pPr>
        <w:jc w:val="right"/>
      </w:pPr>
    </w:p>
    <w:p>
      <w:pPr>
        <w:jc w:val="right"/>
        <w:spacing w:line="336" w:lineRule="auto"/>
      </w:pPr>
      <w:r>
        <w:rPr>
          <w:b/>
        </w:rPr>
        <w:t xml:space="preserve">Prezzo senza S. G. e Util. a m³: € 569,84681</w:t>
      </w:r>
    </w:p>
    <w:p>
      <w:pPr>
        <w:jc w:val="right"/>
        <w:spacing w:line="336" w:lineRule="auto"/>
      </w:pPr>
      <w:r>
        <w:rPr>
          <w:b/>
        </w:rPr>
        <w:t xml:space="preserve">Prezzo a m³: € 720,85622</w:t>
      </w:r>
    </w:p>
    <w:p>
      <w:pPr>
        <w:jc w:val="right"/>
        <w:spacing w:line="336" w:lineRule="auto"/>
      </w:pPr>
      <w:r>
        <w:rPr>
          <w:b/>
        </w:rPr>
        <w:t xml:space="preserve">Di cui oneri di sicurezza afferenti l'impresa € 2,56431 (3 %)</w:t>
      </w:r>
    </w:p>
    <w:p>
      <w:pPr>
        <w:jc w:val="right"/>
        <w:spacing w:line="336" w:lineRule="auto"/>
      </w:pPr>
      <w:r>
        <w:rPr>
          <w:b/>
        </w:rPr>
        <w:t xml:space="preserve">Manodopera € 461,82987</w:t>
      </w:r>
    </w:p>
    <w:p>
      <w:pPr>
        <w:jc w:val="right"/>
        <w:spacing w:line="336" w:lineRule="auto"/>
      </w:pPr>
      <w:r>
        <w:rPr>
          <w:b/>
        </w:rPr>
        <w:t xml:space="preserve">Incidenza manodopera 64,07 %</w:t>
      </w:r>
    </w:p>
    <w:p>
      <w:pPr>
        <w:rPr>
          <w:sz w:val="10"/>
          <w:szCs w:val="10"/>
        </w:rPr>
      </w:pPr>
    </w:p>
    <w:p>
      <w:pPr>
        <w:rPr>
          <w:sz w:val="10"/>
          <w:szCs w:val="10"/>
        </w:rPr>
      </w:pPr>
    </w:p>
    <w:p>
      <w:pPr/>
      <w:r>
        <w:rPr>
          <w:b/>
        </w:rPr>
        <w:t xml:space="preserve">Codice regionale: TOS15_02.B10.014.002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002 - con malta cementizia espansiva</w:t>
            </w:r>
          </w:p>
        </w:tc>
      </w:tr>
    </w:tbl>
    <w:p>
      <w:pPr>
        <w:jc w:val="right"/>
      </w:pPr>
    </w:p>
    <w:p>
      <w:pPr>
        <w:jc w:val="right"/>
        <w:spacing w:line="336" w:lineRule="auto"/>
      </w:pPr>
      <w:r>
        <w:rPr>
          <w:b/>
        </w:rPr>
        <w:t xml:space="preserve">Prezzo senza S. G. e Util. a m³: € 602,92001</w:t>
      </w:r>
    </w:p>
    <w:p>
      <w:pPr>
        <w:jc w:val="right"/>
        <w:spacing w:line="336" w:lineRule="auto"/>
      </w:pPr>
      <w:r>
        <w:rPr>
          <w:b/>
        </w:rPr>
        <w:t xml:space="preserve">Prezzo a m³: € 762,69381</w:t>
      </w:r>
    </w:p>
    <w:p>
      <w:pPr>
        <w:jc w:val="right"/>
        <w:spacing w:line="336" w:lineRule="auto"/>
      </w:pPr>
      <w:r>
        <w:rPr>
          <w:b/>
        </w:rPr>
        <w:t xml:space="preserve">Di cui oneri di sicurezza afferenti l'impresa € 2,71314 (3 %)</w:t>
      </w:r>
    </w:p>
    <w:p>
      <w:pPr>
        <w:jc w:val="right"/>
        <w:spacing w:line="336" w:lineRule="auto"/>
      </w:pPr>
      <w:r>
        <w:rPr>
          <w:b/>
        </w:rPr>
        <w:t xml:space="preserve">Manodopera € 435,51083</w:t>
      </w:r>
    </w:p>
    <w:p>
      <w:pPr>
        <w:jc w:val="right"/>
        <w:spacing w:line="336" w:lineRule="auto"/>
      </w:pPr>
      <w:r>
        <w:rPr>
          <w:b/>
        </w:rPr>
        <w:t xml:space="preserve">Incidenza manodopera 57,1 %</w:t>
      </w:r>
    </w:p>
    <w:p>
      <w:pPr>
        <w:rPr>
          <w:sz w:val="10"/>
          <w:szCs w:val="10"/>
        </w:rPr>
      </w:pPr>
    </w:p>
    <w:p>
      <w:pPr>
        <w:rPr>
          <w:sz w:val="10"/>
          <w:szCs w:val="10"/>
        </w:rPr>
      </w:pPr>
    </w:p>
    <w:p>
      <w:pPr/>
      <w:r>
        <w:rPr>
          <w:b/>
        </w:rPr>
        <w:t xml:space="preserve">Codice regionale: TOS15_02.B10.014.003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Sottomurazione anche a tratti limitati e non contigui eseguita con muratura rettilinea andante di mattoni pieni a due o piu' teste compreso rincalzatura della struttura soprastante mediante zeppe o pietre, per una profondita' massima di m 3,00 dal piano di calo; escluso lo scavo ed il rinterro</w:t>
            </w:r>
          </w:p>
        </w:tc>
      </w:tr>
      <w:tr>
        <w:trPr/>
        <w:tc>
          <w:tcPr>
            <w:tcW w:w="1200" w:type="dxa"/>
          </w:tcPr>
          <w:p>
            <w:pPr/>
            <w:r>
              <w:rPr>
                <w:b/>
              </w:rPr>
              <w:t xml:space="preserve">Articolo:</w:t>
            </w:r>
          </w:p>
        </w:tc>
        <w:tc>
          <w:tcPr>
            <w:tcW w:w="7900" w:type="dxa"/>
          </w:tcPr>
          <w:p>
            <w:pPr/>
            <w:r>
              <w:rPr/>
              <w:t xml:space="preserve">003 - con malta reoplastica premiscelata</w:t>
            </w:r>
          </w:p>
        </w:tc>
      </w:tr>
    </w:tbl>
    <w:p>
      <w:pPr>
        <w:jc w:val="right"/>
      </w:pPr>
    </w:p>
    <w:p>
      <w:pPr>
        <w:jc w:val="right"/>
        <w:spacing w:line="336" w:lineRule="auto"/>
      </w:pPr>
      <w:r>
        <w:rPr>
          <w:b/>
        </w:rPr>
        <w:t xml:space="preserve">Prezzo senza S. G. e Util. a m³: € 515,93965</w:t>
      </w:r>
    </w:p>
    <w:p>
      <w:pPr>
        <w:jc w:val="right"/>
        <w:spacing w:line="336" w:lineRule="auto"/>
      </w:pPr>
      <w:r>
        <w:rPr>
          <w:b/>
        </w:rPr>
        <w:t xml:space="preserve">Prezzo a m³: € 652,66365</w:t>
      </w:r>
    </w:p>
    <w:p>
      <w:pPr>
        <w:jc w:val="right"/>
        <w:spacing w:line="336" w:lineRule="auto"/>
      </w:pPr>
      <w:r>
        <w:rPr>
          <w:b/>
        </w:rPr>
        <w:t xml:space="preserve">Di cui oneri di sicurezza afferenti l'impresa € 2,32173 (3 %)</w:t>
      </w:r>
    </w:p>
    <w:p>
      <w:pPr>
        <w:jc w:val="right"/>
        <w:spacing w:line="336" w:lineRule="auto"/>
      </w:pPr>
      <w:r>
        <w:rPr>
          <w:b/>
        </w:rPr>
        <w:t xml:space="preserve">Manodopera € 427,04703</w:t>
      </w:r>
    </w:p>
    <w:p>
      <w:pPr>
        <w:jc w:val="right"/>
        <w:spacing w:line="336" w:lineRule="auto"/>
      </w:pPr>
      <w:r>
        <w:rPr>
          <w:b/>
        </w:rPr>
        <w:t xml:space="preserve">Incidenza manodopera 65,43 %</w:t>
      </w:r>
    </w:p>
    <w:p>
      <w:pPr>
        <w:rPr>
          <w:sz w:val="10"/>
          <w:szCs w:val="10"/>
        </w:rPr>
      </w:pPr>
    </w:p>
    <w:p>
      <w:pPr>
        <w:rPr>
          <w:sz w:val="10"/>
          <w:szCs w:val="10"/>
        </w:rPr>
      </w:pPr>
    </w:p>
    <w:p>
      <w:pPr/>
      <w:r>
        <w:rPr>
          <w:b/>
        </w:rPr>
        <w:t xml:space="preserve">Codice regionale: TOS15_02.B10.020.001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Rinforzo di strutture in c.a., previo trattamento di ripristino delle sezioni ammalorate da valutarsi a parte, di elementi inflessi mediante applicazione di armature metalliche (placche) esterne incollate direttamente alla struttura, compreso sabbiatura a metallo bianco della superficie interessata dal placcaggio, trattamento con adesivo epossidico della faccia della placca e della superficie della struttura, fissaggio delle placche con tasselli, angolari e viti autofilettanti, verniciatura antiruggine:</w:t>
            </w:r>
          </w:p>
        </w:tc>
      </w:tr>
      <w:tr>
        <w:trPr/>
        <w:tc>
          <w:tcPr>
            <w:tcW w:w="1200" w:type="dxa"/>
          </w:tcPr>
          <w:p>
            <w:pPr/>
            <w:r>
              <w:rPr>
                <w:b/>
              </w:rPr>
              <w:t xml:space="preserve">Articolo:</w:t>
            </w:r>
          </w:p>
        </w:tc>
        <w:tc>
          <w:tcPr>
            <w:tcW w:w="7900" w:type="dxa"/>
          </w:tcPr>
          <w:p>
            <w:pPr/>
            <w:r>
              <w:rPr/>
              <w:t xml:space="preserve">001 - con placche in acciaio fino a sp. 5 mm</w:t>
            </w:r>
          </w:p>
        </w:tc>
      </w:tr>
    </w:tbl>
    <w:p>
      <w:pPr>
        <w:jc w:val="right"/>
      </w:pPr>
    </w:p>
    <w:p>
      <w:pPr>
        <w:jc w:val="right"/>
        <w:spacing w:line="336" w:lineRule="auto"/>
      </w:pPr>
      <w:r>
        <w:rPr>
          <w:b/>
        </w:rPr>
        <w:t xml:space="preserve">Prezzo senza S. G. e Util. a m²: € 272,75309</w:t>
      </w:r>
    </w:p>
    <w:p>
      <w:pPr>
        <w:jc w:val="right"/>
        <w:spacing w:line="336" w:lineRule="auto"/>
      </w:pPr>
      <w:r>
        <w:rPr>
          <w:b/>
        </w:rPr>
        <w:t xml:space="preserve">Prezzo a m²: € 345,03266</w:t>
      </w:r>
    </w:p>
    <w:p>
      <w:pPr>
        <w:jc w:val="right"/>
        <w:spacing w:line="336" w:lineRule="auto"/>
      </w:pPr>
      <w:r>
        <w:rPr>
          <w:b/>
        </w:rPr>
        <w:t xml:space="preserve">Di cui oneri di sicurezza afferenti l'impresa € 1,22739 (3 %)</w:t>
      </w:r>
    </w:p>
    <w:p>
      <w:pPr>
        <w:jc w:val="right"/>
        <w:spacing w:line="336" w:lineRule="auto"/>
      </w:pPr>
      <w:r>
        <w:rPr>
          <w:b/>
        </w:rPr>
        <w:t xml:space="preserve">Manodopera € 71,79150</w:t>
      </w:r>
    </w:p>
    <w:p>
      <w:pPr>
        <w:jc w:val="right"/>
        <w:spacing w:line="336" w:lineRule="auto"/>
      </w:pPr>
      <w:r>
        <w:rPr>
          <w:b/>
        </w:rPr>
        <w:t xml:space="preserve">Incidenza manodopera 20,81 %</w:t>
      </w:r>
    </w:p>
    <w:p>
      <w:pPr>
        <w:rPr>
          <w:sz w:val="10"/>
          <w:szCs w:val="10"/>
        </w:rPr>
      </w:pPr>
    </w:p>
    <w:p>
      <w:pPr>
        <w:rPr>
          <w:sz w:val="10"/>
          <w:szCs w:val="10"/>
        </w:rPr>
      </w:pPr>
    </w:p>
    <w:p>
      <w:pPr/>
      <w:r>
        <w:rPr>
          <w:b/>
        </w:rPr>
        <w:t xml:space="preserve">Codice regionale: TOS15_02.B10.021.001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001 - con foro D 6-8 profondita' 30 cm</w:t>
            </w:r>
          </w:p>
        </w:tc>
      </w:tr>
    </w:tbl>
    <w:p>
      <w:pPr>
        <w:jc w:val="right"/>
      </w:pPr>
    </w:p>
    <w:p>
      <w:pPr>
        <w:jc w:val="right"/>
        <w:spacing w:line="336" w:lineRule="auto"/>
      </w:pPr>
      <w:r>
        <w:rPr>
          <w:b/>
        </w:rPr>
        <w:t xml:space="preserve">Prezzo senza S. G. e Util. a cad: € 6,28937</w:t>
      </w:r>
    </w:p>
    <w:p>
      <w:pPr>
        <w:jc w:val="right"/>
        <w:spacing w:line="336" w:lineRule="auto"/>
      </w:pPr>
      <w:r>
        <w:rPr>
          <w:b/>
        </w:rPr>
        <w:t xml:space="preserve">Prezzo a cad: € 7,95605</w:t>
      </w:r>
    </w:p>
    <w:p>
      <w:pPr>
        <w:jc w:val="right"/>
        <w:spacing w:line="336" w:lineRule="auto"/>
      </w:pPr>
      <w:r>
        <w:rPr>
          <w:b/>
        </w:rPr>
        <w:t xml:space="preserve">Di cui oneri di sicurezza afferenti l'impresa € 0,02830 (3 %)</w:t>
      </w:r>
    </w:p>
    <w:p>
      <w:pPr>
        <w:jc w:val="right"/>
        <w:spacing w:line="336" w:lineRule="auto"/>
      </w:pPr>
      <w:r>
        <w:rPr>
          <w:b/>
        </w:rPr>
        <w:t xml:space="preserve">Manodopera € 4,91205</w:t>
      </w:r>
    </w:p>
    <w:p>
      <w:pPr>
        <w:jc w:val="right"/>
        <w:spacing w:line="336" w:lineRule="auto"/>
      </w:pPr>
      <w:r>
        <w:rPr>
          <w:b/>
        </w:rPr>
        <w:t xml:space="preserve">Incidenza manodopera 61,74 %</w:t>
      </w:r>
    </w:p>
    <w:p>
      <w:pPr>
        <w:rPr>
          <w:sz w:val="10"/>
          <w:szCs w:val="10"/>
        </w:rPr>
      </w:pPr>
    </w:p>
    <w:p>
      <w:pPr>
        <w:rPr>
          <w:sz w:val="10"/>
          <w:szCs w:val="10"/>
        </w:rPr>
      </w:pPr>
    </w:p>
    <w:p>
      <w:pPr/>
      <w:r>
        <w:rPr>
          <w:b/>
        </w:rPr>
        <w:t xml:space="preserve">Codice regionale: TOS15_02.B10.021.002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002 - con foro D 10-12 profondita' 30 cm</w:t>
            </w:r>
          </w:p>
        </w:tc>
      </w:tr>
    </w:tbl>
    <w:p>
      <w:pPr>
        <w:jc w:val="right"/>
      </w:pPr>
    </w:p>
    <w:p>
      <w:pPr>
        <w:jc w:val="right"/>
        <w:spacing w:line="336" w:lineRule="auto"/>
      </w:pPr>
      <w:r>
        <w:rPr>
          <w:b/>
        </w:rPr>
        <w:t xml:space="preserve">Prezzo senza S. G. e Util. a cad: € 7,82638</w:t>
      </w:r>
    </w:p>
    <w:p>
      <w:pPr>
        <w:jc w:val="right"/>
        <w:spacing w:line="336" w:lineRule="auto"/>
      </w:pPr>
      <w:r>
        <w:rPr>
          <w:b/>
        </w:rPr>
        <w:t xml:space="preserve">Prezzo a cad: € 9,90037</w:t>
      </w:r>
    </w:p>
    <w:p>
      <w:pPr>
        <w:jc w:val="right"/>
        <w:spacing w:line="336" w:lineRule="auto"/>
      </w:pPr>
      <w:r>
        <w:rPr>
          <w:b/>
        </w:rPr>
        <w:t xml:space="preserve">Di cui oneri di sicurezza afferenti l'impresa € 0,03522 (3 %)</w:t>
      </w:r>
    </w:p>
    <w:p>
      <w:pPr>
        <w:jc w:val="right"/>
        <w:spacing w:line="336" w:lineRule="auto"/>
      </w:pPr>
      <w:r>
        <w:rPr>
          <w:b/>
        </w:rPr>
        <w:t xml:space="preserve">Manodopera € 5,66775</w:t>
      </w:r>
    </w:p>
    <w:p>
      <w:pPr>
        <w:jc w:val="right"/>
        <w:spacing w:line="336" w:lineRule="auto"/>
      </w:pPr>
      <w:r>
        <w:rPr>
          <w:b/>
        </w:rPr>
        <w:t xml:space="preserve">Incidenza manodopera 57,25 %</w:t>
      </w:r>
    </w:p>
    <w:p>
      <w:pPr>
        <w:rPr>
          <w:sz w:val="10"/>
          <w:szCs w:val="10"/>
        </w:rPr>
      </w:pPr>
    </w:p>
    <w:p>
      <w:pPr>
        <w:rPr>
          <w:sz w:val="10"/>
          <w:szCs w:val="10"/>
        </w:rPr>
      </w:pPr>
    </w:p>
    <w:p>
      <w:pPr/>
      <w:r>
        <w:rPr>
          <w:b/>
        </w:rPr>
        <w:t xml:space="preserve">Codice regionale: TOS15_02.B10.021.003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Inghisaggio per ancoraggio o fissaggio di barra metallica, questa esclusa, con resine epossidiche bicomponenti, compresa foratura e predisposizione su struttura portante:</w:t>
            </w:r>
          </w:p>
        </w:tc>
      </w:tr>
      <w:tr>
        <w:trPr/>
        <w:tc>
          <w:tcPr>
            <w:tcW w:w="1200" w:type="dxa"/>
          </w:tcPr>
          <w:p>
            <w:pPr/>
            <w:r>
              <w:rPr>
                <w:b/>
              </w:rPr>
              <w:t xml:space="preserve">Articolo:</w:t>
            </w:r>
          </w:p>
        </w:tc>
        <w:tc>
          <w:tcPr>
            <w:tcW w:w="7900" w:type="dxa"/>
          </w:tcPr>
          <w:p>
            <w:pPr/>
            <w:r>
              <w:rPr/>
              <w:t xml:space="preserve">003 - con foro D 14-16 profondita' 30 cm</w:t>
            </w:r>
          </w:p>
        </w:tc>
      </w:tr>
    </w:tbl>
    <w:p>
      <w:pPr>
        <w:jc w:val="right"/>
      </w:pPr>
    </w:p>
    <w:p>
      <w:pPr>
        <w:jc w:val="right"/>
        <w:spacing w:line="336" w:lineRule="auto"/>
      </w:pPr>
      <w:r>
        <w:rPr>
          <w:b/>
        </w:rPr>
        <w:t xml:space="preserve">Prezzo senza S. G. e Util. a cad: € 9,48608</w:t>
      </w:r>
    </w:p>
    <w:p>
      <w:pPr>
        <w:jc w:val="right"/>
        <w:spacing w:line="336" w:lineRule="auto"/>
      </w:pPr>
      <w:r>
        <w:rPr>
          <w:b/>
        </w:rPr>
        <w:t xml:space="preserve">Prezzo a cad: € 11,99990</w:t>
      </w:r>
    </w:p>
    <w:p>
      <w:pPr>
        <w:jc w:val="right"/>
        <w:spacing w:line="336" w:lineRule="auto"/>
      </w:pPr>
      <w:r>
        <w:rPr>
          <w:b/>
        </w:rPr>
        <w:t xml:space="preserve">Di cui oneri di sicurezza afferenti l'impresa € 0,04269 (3 %)</w:t>
      </w:r>
    </w:p>
    <w:p>
      <w:pPr>
        <w:jc w:val="right"/>
        <w:spacing w:line="336" w:lineRule="auto"/>
      </w:pPr>
      <w:r>
        <w:rPr>
          <w:b/>
        </w:rPr>
        <w:t xml:space="preserve">Manodopera € 6,68925</w:t>
      </w:r>
    </w:p>
    <w:p>
      <w:pPr>
        <w:jc w:val="right"/>
        <w:spacing w:line="336" w:lineRule="auto"/>
      </w:pPr>
      <w:r>
        <w:rPr>
          <w:b/>
        </w:rPr>
        <w:t xml:space="preserve">Incidenza manodopera 55,74 %</w:t>
      </w:r>
    </w:p>
    <w:p>
      <w:pPr>
        <w:rPr>
          <w:sz w:val="10"/>
          <w:szCs w:val="10"/>
        </w:rPr>
      </w:pPr>
    </w:p>
    <w:p>
      <w:pPr>
        <w:rPr>
          <w:sz w:val="10"/>
          <w:szCs w:val="10"/>
        </w:rPr>
      </w:pPr>
    </w:p>
    <w:p>
      <w:pPr/>
      <w:r>
        <w:rPr>
          <w:b/>
        </w:rPr>
        <w:t xml:space="preserve">Codice regionale: TOS15_02.B10.022.001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001 - architrave in profilati di acciaio S235JR di qualsiasi tipo e sezione, compreso rinforzi, saldature, fazzoletti</w:t>
            </w:r>
          </w:p>
        </w:tc>
      </w:tr>
    </w:tbl>
    <w:p>
      <w:pPr>
        <w:jc w:val="right"/>
      </w:pPr>
    </w:p>
    <w:p>
      <w:pPr>
        <w:jc w:val="right"/>
        <w:spacing w:line="336" w:lineRule="auto"/>
      </w:pPr>
      <w:r>
        <w:rPr>
          <w:b/>
        </w:rPr>
        <w:t xml:space="preserve">Prezzo senza S. G. e Util. a kg: € 4,39181</w:t>
      </w:r>
    </w:p>
    <w:p>
      <w:pPr>
        <w:jc w:val="right"/>
        <w:spacing w:line="336" w:lineRule="auto"/>
      </w:pPr>
      <w:r>
        <w:rPr>
          <w:b/>
        </w:rPr>
        <w:t xml:space="preserve">Prezzo a kg: € 5,55564</w:t>
      </w:r>
    </w:p>
    <w:p>
      <w:pPr>
        <w:jc w:val="right"/>
        <w:spacing w:line="336" w:lineRule="auto"/>
      </w:pPr>
      <w:r>
        <w:rPr>
          <w:b/>
        </w:rPr>
        <w:t xml:space="preserve">Di cui oneri di sicurezza afferenti l'impresa € 0,01976 (3 %)</w:t>
      </w:r>
    </w:p>
    <w:p>
      <w:pPr>
        <w:jc w:val="right"/>
        <w:spacing w:line="336" w:lineRule="auto"/>
      </w:pPr>
      <w:r>
        <w:rPr>
          <w:b/>
        </w:rPr>
        <w:t xml:space="preserve">Manodopera € 3,16116</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TOS15_02.B10.022.002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002 - piedritti in profilati c.s.</w:t>
            </w:r>
          </w:p>
        </w:tc>
      </w:tr>
    </w:tbl>
    <w:p>
      <w:pPr>
        <w:jc w:val="right"/>
      </w:pPr>
    </w:p>
    <w:p>
      <w:pPr>
        <w:jc w:val="right"/>
        <w:spacing w:line="336" w:lineRule="auto"/>
      </w:pPr>
      <w:r>
        <w:rPr>
          <w:b/>
        </w:rPr>
        <w:t xml:space="preserve">Prezzo senza S. G. e Util. a kg: € 4,55179</w:t>
      </w:r>
    </w:p>
    <w:p>
      <w:pPr>
        <w:jc w:val="right"/>
        <w:spacing w:line="336" w:lineRule="auto"/>
      </w:pPr>
      <w:r>
        <w:rPr>
          <w:b/>
        </w:rPr>
        <w:t xml:space="preserve">Prezzo a kg: € 5,75802</w:t>
      </w:r>
    </w:p>
    <w:p>
      <w:pPr>
        <w:jc w:val="right"/>
        <w:spacing w:line="336" w:lineRule="auto"/>
      </w:pPr>
      <w:r>
        <w:rPr>
          <w:b/>
        </w:rPr>
        <w:t xml:space="preserve">Di cui oneri di sicurezza afferenti l'impresa € 0,02048 (3 %)</w:t>
      </w:r>
    </w:p>
    <w:p>
      <w:pPr>
        <w:jc w:val="right"/>
        <w:spacing w:line="336" w:lineRule="auto"/>
      </w:pPr>
      <w:r>
        <w:rPr>
          <w:b/>
        </w:rPr>
        <w:t xml:space="preserve">Manodopera € 3,30826</w:t>
      </w:r>
    </w:p>
    <w:p>
      <w:pPr>
        <w:jc w:val="right"/>
        <w:spacing w:line="336" w:lineRule="auto"/>
      </w:pPr>
      <w:r>
        <w:rPr>
          <w:b/>
        </w:rPr>
        <w:t xml:space="preserve">Incidenza manodopera 57,45 %</w:t>
      </w:r>
    </w:p>
    <w:p>
      <w:pPr>
        <w:rPr>
          <w:sz w:val="10"/>
          <w:szCs w:val="10"/>
        </w:rPr>
      </w:pPr>
    </w:p>
    <w:p>
      <w:pPr>
        <w:rPr>
          <w:sz w:val="10"/>
          <w:szCs w:val="10"/>
        </w:rPr>
      </w:pPr>
    </w:p>
    <w:p>
      <w:pPr/>
      <w:r>
        <w:rPr>
          <w:b/>
        </w:rPr>
        <w:t xml:space="preserve">Codice regionale: TOS15_02.B10.022.003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003 - fasciatura di maschio murario con funzione di piedritto, con rete elettrosaldata a maglia 15x15 o 20x20, d. 6 mm e fissaggi passanti in tondini d'acciaio d. 10 mm ad aderenza migliorata e successiva stesura di malta cementizia sp. 3 cm; misurata per lo sviluppo sul fronte (spessore) ed entrambi i lati.</w:t>
            </w:r>
          </w:p>
        </w:tc>
      </w:tr>
    </w:tbl>
    <w:p>
      <w:pPr>
        <w:jc w:val="right"/>
      </w:pPr>
    </w:p>
    <w:p>
      <w:pPr>
        <w:jc w:val="right"/>
        <w:spacing w:line="336" w:lineRule="auto"/>
      </w:pPr>
      <w:r>
        <w:rPr>
          <w:b/>
        </w:rPr>
        <w:t xml:space="preserve">Prezzo senza S. G. e Util. a m²: € 45,89936</w:t>
      </w:r>
    </w:p>
    <w:p>
      <w:pPr>
        <w:jc w:val="right"/>
        <w:spacing w:line="336" w:lineRule="auto"/>
      </w:pPr>
      <w:r>
        <w:rPr>
          <w:b/>
        </w:rPr>
        <w:t xml:space="preserve">Prezzo a m²: € 58,06269</w:t>
      </w:r>
    </w:p>
    <w:p>
      <w:pPr>
        <w:jc w:val="right"/>
        <w:spacing w:line="336" w:lineRule="auto"/>
      </w:pPr>
      <w:r>
        <w:rPr>
          <w:b/>
        </w:rPr>
        <w:t xml:space="preserve">Di cui oneri di sicurezza afferenti l'impresa € 0,20655 (3 %)</w:t>
      </w:r>
    </w:p>
    <w:p>
      <w:pPr>
        <w:jc w:val="right"/>
        <w:spacing w:line="336" w:lineRule="auto"/>
      </w:pPr>
      <w:r>
        <w:rPr>
          <w:b/>
        </w:rPr>
        <w:t xml:space="preserve">Manodopera € 37,21802</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TOS15_02.B10.022.004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004 - base in profilato o trafilato di acciaio S235JR di qualsiasi tipo e sezione</w:t>
            </w:r>
          </w:p>
        </w:tc>
      </w:tr>
    </w:tbl>
    <w:p>
      <w:pPr>
        <w:jc w:val="right"/>
      </w:pPr>
    </w:p>
    <w:p>
      <w:pPr>
        <w:jc w:val="right"/>
        <w:spacing w:line="336" w:lineRule="auto"/>
      </w:pPr>
      <w:r>
        <w:rPr>
          <w:b/>
        </w:rPr>
        <w:t xml:space="preserve">Prezzo senza S. G. e Util. a kg: € 5,17768</w:t>
      </w:r>
    </w:p>
    <w:p>
      <w:pPr>
        <w:jc w:val="right"/>
        <w:spacing w:line="336" w:lineRule="auto"/>
      </w:pPr>
      <w:r>
        <w:rPr>
          <w:b/>
        </w:rPr>
        <w:t xml:space="preserve">Prezzo a kg: € 6,54976</w:t>
      </w:r>
    </w:p>
    <w:p>
      <w:pPr>
        <w:jc w:val="right"/>
        <w:spacing w:line="336" w:lineRule="auto"/>
      </w:pPr>
      <w:r>
        <w:rPr>
          <w:b/>
        </w:rPr>
        <w:t xml:space="preserve">Di cui oneri di sicurezza afferenti l'impresa € 0,02330 (3 %)</w:t>
      </w:r>
    </w:p>
    <w:p>
      <w:pPr>
        <w:jc w:val="right"/>
        <w:spacing w:line="336" w:lineRule="auto"/>
      </w:pPr>
      <w:r>
        <w:rPr>
          <w:b/>
        </w:rPr>
        <w:t xml:space="preserve">Manodopera € 3,11921</w:t>
      </w:r>
    </w:p>
    <w:p>
      <w:pPr>
        <w:jc w:val="right"/>
        <w:spacing w:line="336" w:lineRule="auto"/>
      </w:pPr>
      <w:r>
        <w:rPr>
          <w:b/>
        </w:rPr>
        <w:t xml:space="preserve">Incidenza manodopera 47,62 %</w:t>
      </w:r>
    </w:p>
    <w:p>
      <w:pPr>
        <w:rPr>
          <w:sz w:val="10"/>
          <w:szCs w:val="10"/>
        </w:rPr>
      </w:pPr>
    </w:p>
    <w:p>
      <w:pPr>
        <w:rPr>
          <w:sz w:val="10"/>
          <w:szCs w:val="10"/>
        </w:rPr>
      </w:pPr>
    </w:p>
    <w:p>
      <w:pPr/>
      <w:r>
        <w:rPr>
          <w:b/>
        </w:rPr>
        <w:t xml:space="preserve">Codice regionale: TOS15_02.B10.022.005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Elementi per cerchiature compreso taglio a misura, sfrido, forature, imbullonature e/o saldature, inserimento e bloccaggio nelle sedi di alloggiamento già predisposte e da valutare a parte, quota parte collegamento tra elementi contigui ed alla struttura preesistente oggetto dell'intervento; compreso il calo e sollevamento; escluso puntellamenti, protezioni, rincalzatura delle strutture sovrastanti, demolizioni o smontaggi, ricostruzioni o riempimenti con getti in cls o con muratura, riprese di intonaco</w:t>
            </w:r>
          </w:p>
        </w:tc>
      </w:tr>
      <w:tr>
        <w:trPr/>
        <w:tc>
          <w:tcPr>
            <w:tcW w:w="1200" w:type="dxa"/>
          </w:tcPr>
          <w:p>
            <w:pPr/>
            <w:r>
              <w:rPr>
                <w:b/>
              </w:rPr>
              <w:t xml:space="preserve">Articolo:</w:t>
            </w:r>
          </w:p>
        </w:tc>
        <w:tc>
          <w:tcPr>
            <w:tcW w:w="7900" w:type="dxa"/>
          </w:tcPr>
          <w:p>
            <w:pPr/>
            <w:r>
              <w:rPr/>
              <w:t xml:space="preserve">005 - base in c.a. fino a dim. 30x30x100 cm, armato con tondini in acciaio d. 10 mm e staffe d. 8 mm ad aderenza migliorata</w:t>
            </w:r>
          </w:p>
        </w:tc>
      </w:tr>
    </w:tbl>
    <w:p>
      <w:pPr>
        <w:jc w:val="right"/>
      </w:pPr>
    </w:p>
    <w:p>
      <w:pPr>
        <w:jc w:val="right"/>
        <w:spacing w:line="336" w:lineRule="auto"/>
      </w:pPr>
      <w:r>
        <w:rPr>
          <w:b/>
        </w:rPr>
        <w:t xml:space="preserve">Prezzo senza S. G. e Util. a m³: € 444,46722</w:t>
      </w:r>
    </w:p>
    <w:p>
      <w:pPr>
        <w:jc w:val="right"/>
        <w:spacing w:line="336" w:lineRule="auto"/>
      </w:pPr>
      <w:r>
        <w:rPr>
          <w:b/>
        </w:rPr>
        <w:t xml:space="preserve">Prezzo a m³: € 562,25103</w:t>
      </w:r>
    </w:p>
    <w:p>
      <w:pPr>
        <w:jc w:val="right"/>
        <w:spacing w:line="336" w:lineRule="auto"/>
      </w:pPr>
      <w:r>
        <w:rPr>
          <w:b/>
        </w:rPr>
        <w:t xml:space="preserve">Di cui oneri di sicurezza afferenti l'impresa € 2,00010 (3 %)</w:t>
      </w:r>
    </w:p>
    <w:p>
      <w:pPr>
        <w:jc w:val="right"/>
        <w:spacing w:line="336" w:lineRule="auto"/>
      </w:pPr>
      <w:r>
        <w:rPr>
          <w:b/>
        </w:rPr>
        <w:t xml:space="preserve">Manodopera € 290,96288</w:t>
      </w:r>
    </w:p>
    <w:p>
      <w:pPr>
        <w:jc w:val="right"/>
        <w:spacing w:line="336" w:lineRule="auto"/>
      </w:pPr>
      <w:r>
        <w:rPr>
          <w:b/>
        </w:rPr>
        <w:t xml:space="preserve">Incidenza manodopera 51,75 %</w:t>
      </w:r>
    </w:p>
    <w:p>
      <w:pPr>
        <w:rPr>
          <w:sz w:val="10"/>
          <w:szCs w:val="10"/>
        </w:rPr>
      </w:pPr>
    </w:p>
    <w:p>
      <w:pPr>
        <w:rPr>
          <w:sz w:val="10"/>
          <w:szCs w:val="10"/>
        </w:rPr>
      </w:pPr>
    </w:p>
    <w:p>
      <w:pPr/>
      <w:r>
        <w:rPr>
          <w:b/>
        </w:rPr>
        <w:t xml:space="preserve">Codice regionale: TOS15_02.B10.025.001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Rinforzo con tessuto in fibra di vetro (gfrp)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monodirezionale resistenza a trazione 2250 N/mmq, peso 430 g/mq, sp. 0,17 mm</w:t>
            </w:r>
          </w:p>
        </w:tc>
      </w:tr>
    </w:tbl>
    <w:p>
      <w:pPr>
        <w:jc w:val="right"/>
      </w:pPr>
    </w:p>
    <w:p>
      <w:pPr>
        <w:jc w:val="right"/>
        <w:spacing w:line="336" w:lineRule="auto"/>
      </w:pPr>
      <w:r>
        <w:rPr>
          <w:b/>
        </w:rPr>
        <w:t xml:space="preserve">Prezzo senza S. G. e Util. a m²: € 75,20310</w:t>
      </w:r>
    </w:p>
    <w:p>
      <w:pPr>
        <w:jc w:val="right"/>
        <w:spacing w:line="336" w:lineRule="auto"/>
      </w:pPr>
      <w:r>
        <w:rPr>
          <w:b/>
        </w:rPr>
        <w:t xml:space="preserve">Prezzo a m²: € 95,13192</w:t>
      </w:r>
    </w:p>
    <w:p>
      <w:pPr>
        <w:jc w:val="right"/>
        <w:spacing w:line="336" w:lineRule="auto"/>
      </w:pPr>
      <w:r>
        <w:rPr>
          <w:b/>
        </w:rPr>
        <w:t xml:space="preserve">Di cui oneri di sicurezza afferenti l'impresa € 0,33841 (3 %)</w:t>
      </w:r>
    </w:p>
    <w:p>
      <w:pPr>
        <w:jc w:val="right"/>
        <w:spacing w:line="336" w:lineRule="auto"/>
      </w:pPr>
      <w:r>
        <w:rPr>
          <w:b/>
        </w:rPr>
        <w:t xml:space="preserve">Manodopera € 6,85860</w:t>
      </w:r>
    </w:p>
    <w:p>
      <w:pPr>
        <w:jc w:val="right"/>
        <w:spacing w:line="336" w:lineRule="auto"/>
      </w:pPr>
      <w:r>
        <w:rPr>
          <w:b/>
        </w:rPr>
        <w:t xml:space="preserve">Incidenza manodopera 7,21 %</w:t>
      </w:r>
    </w:p>
    <w:p>
      <w:pPr>
        <w:rPr>
          <w:sz w:val="10"/>
          <w:szCs w:val="10"/>
        </w:rPr>
      </w:pPr>
    </w:p>
    <w:p>
      <w:pPr>
        <w:rPr>
          <w:sz w:val="10"/>
          <w:szCs w:val="10"/>
        </w:rPr>
      </w:pPr>
    </w:p>
    <w:p>
      <w:pPr/>
      <w:r>
        <w:rPr>
          <w:b/>
        </w:rPr>
        <w:t xml:space="preserve">Codice regionale: TOS15_02.B10.027.001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001 - tessuto bidirezionale resistenza a trazione 3500 N/mmq, peso 160 g/mq, sp. 0,045 mm</w:t>
            </w:r>
          </w:p>
        </w:tc>
      </w:tr>
    </w:tbl>
    <w:p>
      <w:pPr>
        <w:jc w:val="right"/>
      </w:pPr>
    </w:p>
    <w:p>
      <w:pPr>
        <w:jc w:val="right"/>
        <w:spacing w:line="336" w:lineRule="auto"/>
      </w:pPr>
      <w:r>
        <w:rPr>
          <w:b/>
        </w:rPr>
        <w:t xml:space="preserve">Prezzo senza S. G. e Util. a m²: € 100,08600</w:t>
      </w:r>
    </w:p>
    <w:p>
      <w:pPr>
        <w:jc w:val="right"/>
        <w:spacing w:line="336" w:lineRule="auto"/>
      </w:pPr>
      <w:r>
        <w:rPr>
          <w:b/>
        </w:rPr>
        <w:t xml:space="preserve">Prezzo a m²: € 126,60879</w:t>
      </w:r>
    </w:p>
    <w:p>
      <w:pPr>
        <w:jc w:val="right"/>
        <w:spacing w:line="336" w:lineRule="auto"/>
      </w:pPr>
      <w:r>
        <w:rPr>
          <w:b/>
        </w:rPr>
        <w:t xml:space="preserve">Di cui oneri di sicurezza afferenti l'impresa € 0,45039 (3 %)</w:t>
      </w:r>
    </w:p>
    <w:p>
      <w:pPr>
        <w:jc w:val="right"/>
        <w:spacing w:line="336" w:lineRule="auto"/>
      </w:pPr>
      <w:r>
        <w:rPr>
          <w:b/>
        </w:rPr>
        <w:t xml:space="preserve">Manodopera € 6,85860</w:t>
      </w:r>
    </w:p>
    <w:p>
      <w:pPr>
        <w:jc w:val="right"/>
        <w:spacing w:line="336" w:lineRule="auto"/>
      </w:pPr>
      <w:r>
        <w:rPr>
          <w:b/>
        </w:rPr>
        <w:t xml:space="preserve">Incidenza manodopera 5,42 %</w:t>
      </w:r>
    </w:p>
    <w:p>
      <w:pPr>
        <w:rPr>
          <w:sz w:val="10"/>
          <w:szCs w:val="10"/>
        </w:rPr>
      </w:pPr>
    </w:p>
    <w:p>
      <w:pPr>
        <w:rPr>
          <w:sz w:val="10"/>
          <w:szCs w:val="10"/>
        </w:rPr>
      </w:pPr>
    </w:p>
    <w:p>
      <w:pPr/>
      <w:r>
        <w:rPr>
          <w:b/>
        </w:rPr>
        <w:t xml:space="preserve">Codice regionale: TOS15_02.B10.027.002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Rinforzo con tessuto in fibra di carbonio (cfrp) larghezza mm 600 steso a rullo compresa impregnazione con due mani di resina epossidica della superficie da trattare; escluso pulizia e/o preparazione dei piani di posa e intonaci</w:t>
            </w:r>
          </w:p>
        </w:tc>
      </w:tr>
      <w:tr>
        <w:trPr/>
        <w:tc>
          <w:tcPr>
            <w:tcW w:w="1200" w:type="dxa"/>
          </w:tcPr>
          <w:p>
            <w:pPr/>
            <w:r>
              <w:rPr>
                <w:b/>
              </w:rPr>
              <w:t xml:space="preserve">Articolo:</w:t>
            </w:r>
          </w:p>
        </w:tc>
        <w:tc>
          <w:tcPr>
            <w:tcW w:w="7900" w:type="dxa"/>
          </w:tcPr>
          <w:p>
            <w:pPr/>
            <w:r>
              <w:rPr/>
              <w:t xml:space="preserve">002 - tessuto monodirezionale resistenza a trazione maggiore a 3500 N/mmq, peso 230 g/mq, sp. 0,13 mm</w:t>
            </w:r>
          </w:p>
        </w:tc>
      </w:tr>
    </w:tbl>
    <w:p>
      <w:pPr>
        <w:jc w:val="right"/>
      </w:pPr>
    </w:p>
    <w:p>
      <w:pPr>
        <w:jc w:val="right"/>
        <w:spacing w:line="336" w:lineRule="auto"/>
      </w:pPr>
      <w:r>
        <w:rPr>
          <w:b/>
        </w:rPr>
        <w:t xml:space="preserve">Prezzo senza S. G. e Util. a m²: € 114,90150</w:t>
      </w:r>
    </w:p>
    <w:p>
      <w:pPr>
        <w:jc w:val="right"/>
        <w:spacing w:line="336" w:lineRule="auto"/>
      </w:pPr>
      <w:r>
        <w:rPr>
          <w:b/>
        </w:rPr>
        <w:t xml:space="preserve">Prezzo a m²: € 145,35040</w:t>
      </w:r>
    </w:p>
    <w:p>
      <w:pPr>
        <w:jc w:val="right"/>
        <w:spacing w:line="336" w:lineRule="auto"/>
      </w:pPr>
      <w:r>
        <w:rPr>
          <w:b/>
        </w:rPr>
        <w:t xml:space="preserve">Di cui oneri di sicurezza afferenti l'impresa € 0,51706 (3 %)</w:t>
      </w:r>
    </w:p>
    <w:p>
      <w:pPr>
        <w:jc w:val="right"/>
        <w:spacing w:line="336" w:lineRule="auto"/>
      </w:pPr>
      <w:r>
        <w:rPr>
          <w:b/>
        </w:rPr>
        <w:t xml:space="preserve">Manodopera € 6,85861</w:t>
      </w:r>
    </w:p>
    <w:p>
      <w:pPr>
        <w:jc w:val="right"/>
        <w:spacing w:line="336" w:lineRule="auto"/>
      </w:pPr>
      <w:r>
        <w:rPr>
          <w:b/>
        </w:rPr>
        <w:t xml:space="preserve">Incidenza manodopera 4,72 %</w:t>
      </w:r>
    </w:p>
    <w:p>
      <w:pPr>
        <w:rPr>
          <w:sz w:val="10"/>
          <w:szCs w:val="10"/>
        </w:rPr>
      </w:pPr>
    </w:p>
    <w:p>
      <w:pPr>
        <w:rPr>
          <w:sz w:val="10"/>
          <w:szCs w:val="10"/>
        </w:rPr>
      </w:pPr>
    </w:p>
    <w:p>
      <w:pPr/>
      <w:r>
        <w:rPr>
          <w:b/>
        </w:rPr>
        <w:t xml:space="preserve">Codice regionale: TOS15_02.B10.030.001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001 - larghezza 50 mm, area sezione trasversale 60 mmq</w:t>
            </w:r>
          </w:p>
        </w:tc>
      </w:tr>
    </w:tbl>
    <w:p>
      <w:pPr>
        <w:jc w:val="right"/>
      </w:pPr>
    </w:p>
    <w:p>
      <w:pPr>
        <w:jc w:val="right"/>
        <w:spacing w:line="336" w:lineRule="auto"/>
      </w:pPr>
      <w:r>
        <w:rPr>
          <w:b/>
        </w:rPr>
        <w:t xml:space="preserve">Prezzo senza S. G. e Util. a m: € 63,26215</w:t>
      </w:r>
    </w:p>
    <w:p>
      <w:pPr>
        <w:jc w:val="right"/>
        <w:spacing w:line="336" w:lineRule="auto"/>
      </w:pPr>
      <w:r>
        <w:rPr>
          <w:b/>
        </w:rPr>
        <w:t xml:space="preserve">Prezzo a m: € 80,02662</w:t>
      </w:r>
    </w:p>
    <w:p>
      <w:pPr>
        <w:jc w:val="right"/>
        <w:spacing w:line="336" w:lineRule="auto"/>
      </w:pPr>
      <w:r>
        <w:rPr>
          <w:b/>
        </w:rPr>
        <w:t xml:space="preserve">Di cui oneri di sicurezza afferenti l'impresa € 0,28468 (3 %)</w:t>
      </w:r>
    </w:p>
    <w:p>
      <w:pPr>
        <w:jc w:val="right"/>
        <w:spacing w:line="336" w:lineRule="auto"/>
      </w:pPr>
      <w:r>
        <w:rPr>
          <w:b/>
        </w:rPr>
        <w:t xml:space="preserve">Manodopera € 7,83840</w:t>
      </w:r>
    </w:p>
    <w:p>
      <w:pPr>
        <w:jc w:val="right"/>
        <w:spacing w:line="336" w:lineRule="auto"/>
      </w:pPr>
      <w:r>
        <w:rPr>
          <w:b/>
        </w:rPr>
        <w:t xml:space="preserve">Incidenza manodopera 9,79 %</w:t>
      </w:r>
    </w:p>
    <w:p>
      <w:pPr>
        <w:rPr>
          <w:sz w:val="10"/>
          <w:szCs w:val="10"/>
        </w:rPr>
      </w:pPr>
    </w:p>
    <w:p>
      <w:pPr>
        <w:rPr>
          <w:sz w:val="10"/>
          <w:szCs w:val="10"/>
        </w:rPr>
      </w:pPr>
    </w:p>
    <w:p>
      <w:pPr/>
      <w:r>
        <w:rPr>
          <w:b/>
        </w:rPr>
        <w:t xml:space="preserve">Codice regionale: TOS15_02.B10.030.002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Rinforzo con lamina monodirezionale preformata e pultrusa in fibre di carbonio, compresa impregnazione della superficie con uno strato di resina epossidica, resistenza a trazione minima 2800 n/mmq; escluso pulizia e/o preparazione dei piani di posa e intonaci</w:t>
            </w:r>
          </w:p>
        </w:tc>
      </w:tr>
      <w:tr>
        <w:trPr/>
        <w:tc>
          <w:tcPr>
            <w:tcW w:w="1200" w:type="dxa"/>
          </w:tcPr>
          <w:p>
            <w:pPr/>
            <w:r>
              <w:rPr>
                <w:b/>
              </w:rPr>
              <w:t xml:space="preserve">Articolo:</w:t>
            </w:r>
          </w:p>
        </w:tc>
        <w:tc>
          <w:tcPr>
            <w:tcW w:w="7900" w:type="dxa"/>
          </w:tcPr>
          <w:p>
            <w:pPr/>
            <w:r>
              <w:rPr/>
              <w:t xml:space="preserve">002 - larghezza 80 mm, area sezione trasversale 96 mmq</w:t>
            </w:r>
          </w:p>
        </w:tc>
      </w:tr>
    </w:tbl>
    <w:p>
      <w:pPr>
        <w:jc w:val="right"/>
      </w:pPr>
    </w:p>
    <w:p>
      <w:pPr>
        <w:jc w:val="right"/>
        <w:spacing w:line="336" w:lineRule="auto"/>
      </w:pPr>
      <w:r>
        <w:rPr>
          <w:b/>
        </w:rPr>
        <w:t xml:space="preserve">Prezzo senza S. G. e Util. a m: € 76,76721</w:t>
      </w:r>
    </w:p>
    <w:p>
      <w:pPr>
        <w:jc w:val="right"/>
        <w:spacing w:line="336" w:lineRule="auto"/>
      </w:pPr>
      <w:r>
        <w:rPr>
          <w:b/>
        </w:rPr>
        <w:t xml:space="preserve">Prezzo a m: € 97,11052</w:t>
      </w:r>
    </w:p>
    <w:p>
      <w:pPr>
        <w:jc w:val="right"/>
        <w:spacing w:line="336" w:lineRule="auto"/>
      </w:pPr>
      <w:r>
        <w:rPr>
          <w:b/>
        </w:rPr>
        <w:t xml:space="preserve">Di cui oneri di sicurezza afferenti l'impresa € 0,34545 (3 %)</w:t>
      </w:r>
    </w:p>
    <w:p>
      <w:pPr>
        <w:jc w:val="right"/>
        <w:spacing w:line="336" w:lineRule="auto"/>
      </w:pPr>
      <w:r>
        <w:rPr>
          <w:b/>
        </w:rPr>
        <w:t xml:space="preserve">Manodopera € 12,44346</w:t>
      </w:r>
    </w:p>
    <w:p>
      <w:pPr>
        <w:jc w:val="right"/>
        <w:spacing w:line="336" w:lineRule="auto"/>
      </w:pPr>
      <w:r>
        <w:rPr>
          <w:b/>
        </w:rPr>
        <w:t xml:space="preserve">Incidenza manodopera 12,81 %</w:t>
      </w:r>
    </w:p>
    <w:p>
      <w:pPr>
        <w:rPr>
          <w:sz w:val="10"/>
          <w:szCs w:val="10"/>
        </w:rPr>
      </w:pPr>
    </w:p>
    <w:p>
      <w:pPr>
        <w:rPr>
          <w:sz w:val="10"/>
          <w:szCs w:val="10"/>
        </w:rPr>
      </w:pPr>
    </w:p>
    <w:p>
      <w:pPr/>
      <w:r>
        <w:rPr>
          <w:b/>
        </w:rPr>
        <w:t xml:space="preserve">Codice regionale: TOS15_02.B10.035.001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Consolidamenti e rinforzi di solai mediante piolatura con barre sagomate in fe b 450 c infisse fino a 10 cm su travi lignee per collegamento alla soletta collaborante in c.a. (da valutare a parte), compreso foratura, pulizia accurata del foro, ancoraggio con resina bicomponente epossidica:</w:t>
            </w:r>
          </w:p>
        </w:tc>
      </w:tr>
      <w:tr>
        <w:trPr/>
        <w:tc>
          <w:tcPr>
            <w:tcW w:w="1200" w:type="dxa"/>
          </w:tcPr>
          <w:p>
            <w:pPr/>
            <w:r>
              <w:rPr>
                <w:b/>
              </w:rPr>
              <w:t xml:space="preserve">Articolo:</w:t>
            </w:r>
          </w:p>
        </w:tc>
        <w:tc>
          <w:tcPr>
            <w:tcW w:w="7900" w:type="dxa"/>
          </w:tcPr>
          <w:p>
            <w:pPr/>
            <w:r>
              <w:rPr/>
              <w:t xml:space="preserve">001 - con barra d. 10 mm, lunghezza fino a 24 cm</w:t>
            </w:r>
          </w:p>
        </w:tc>
      </w:tr>
    </w:tbl>
    <w:p>
      <w:pPr>
        <w:jc w:val="right"/>
      </w:pPr>
    </w:p>
    <w:p>
      <w:pPr>
        <w:jc w:val="right"/>
        <w:spacing w:line="336" w:lineRule="auto"/>
      </w:pPr>
      <w:r>
        <w:rPr>
          <w:b/>
        </w:rPr>
        <w:t xml:space="preserve">Prezzo senza S. G. e Util. a cad: € 2,64866</w:t>
      </w:r>
    </w:p>
    <w:p>
      <w:pPr>
        <w:jc w:val="right"/>
        <w:spacing w:line="336" w:lineRule="auto"/>
      </w:pPr>
      <w:r>
        <w:rPr>
          <w:b/>
        </w:rPr>
        <w:t xml:space="preserve">Prezzo a cad: € 3,35056</w:t>
      </w:r>
    </w:p>
    <w:p>
      <w:pPr>
        <w:jc w:val="right"/>
        <w:spacing w:line="336" w:lineRule="auto"/>
      </w:pPr>
      <w:r>
        <w:rPr>
          <w:b/>
        </w:rPr>
        <w:t xml:space="preserve">Di cui oneri di sicurezza afferenti l'impresa € 0,01192 (3 %)</w:t>
      </w:r>
    </w:p>
    <w:p>
      <w:pPr>
        <w:jc w:val="right"/>
        <w:spacing w:line="336" w:lineRule="auto"/>
      </w:pPr>
      <w:r>
        <w:rPr>
          <w:b/>
        </w:rPr>
        <w:t xml:space="preserve">Manodopera € 1,98765</w:t>
      </w:r>
    </w:p>
    <w:p>
      <w:pPr>
        <w:jc w:val="right"/>
        <w:spacing w:line="336" w:lineRule="auto"/>
      </w:pPr>
      <w:r>
        <w:rPr>
          <w:b/>
        </w:rPr>
        <w:t xml:space="preserve">Incidenza manodopera 59,32 %</w:t>
      </w:r>
    </w:p>
    <w:p>
      <w:pPr>
        <w:rPr>
          <w:sz w:val="10"/>
          <w:szCs w:val="10"/>
        </w:rPr>
      </w:pPr>
    </w:p>
    <w:p>
      <w:pPr>
        <w:rPr>
          <w:sz w:val="10"/>
          <w:szCs w:val="10"/>
        </w:rPr>
      </w:pPr>
    </w:p>
    <w:p>
      <w:pPr>
        <w:sectPr>
          <w:headerReference w:type="default" r:id="rId61"/>
          <w:footerReference w:type="default" r:id="rId62"/>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TOS15_02.C01</w:t>
      </w:r>
    </w:p>
    <w:tbl>
      <w:tblGrid>
        <w:gridCol w:w="1200" w:type="dxa"/>
        <w:gridCol w:w="7900" w:type="dxa"/>
      </w:tblGrid>
      <w:tr>
        <w:trPr/>
        <w:tc>
          <w:tcPr>
            <w:tcW w:w="1200" w:type="dxa"/>
          </w:tcPr>
          <w:p>
            <w:pPr/>
            <w:r>
              <w:rPr/>
              <w:t xml:space="preserve">Capitolo: </w:t>
            </w:r>
          </w:p>
        </w:tc>
        <w:tc>
          <w:tcPr>
            <w:tcW w:w="7900" w:type="dxa"/>
          </w:tcPr>
          <w:p>
            <w:pPr/>
            <w:r>
              <w:rPr/>
              <w:t xml:space="preserve">MURATURA DI PARETI E TRAMEZZI: per la regolarizzazione di pareti o per la tamponatura di vani di porte o finestre compreso il calo ed il sollevamento in alto dei materiali, la formazione di riseghe, mazzette e collegamenti, i ponti di servizio con altezza massima m 2,00 e/o trabattelli a norma, anche esterni, mobili o fissi e ogni altro onere e magistero per dare il lavoro finito a regola d'arte. Le dimensioni degli elementi sono indicate secondo la norma UNI 771-1 (larghezza – spessore – altezza).</w:t>
            </w:r>
          </w:p>
        </w:tc>
      </w:tr>
    </w:tbl>
    <w:p>
      <w:pPr>
        <w:rPr>
          <w:sz w:val="10"/>
          <w:szCs w:val="10"/>
        </w:rPr>
      </w:pPr>
    </w:p>
    <w:p>
      <w:pPr/>
      <w:r>
        <w:rPr>
          <w:b/>
        </w:rPr>
        <w:t xml:space="preserve">Codice regionale: TOS15_02.C01.031.001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€ 25,53040</w:t>
      </w:r>
    </w:p>
    <w:p>
      <w:pPr>
        <w:jc w:val="right"/>
        <w:spacing w:line="336" w:lineRule="auto"/>
      </w:pPr>
      <w:r>
        <w:rPr>
          <w:b/>
        </w:rPr>
        <w:t xml:space="preserve">Prezzo a m²: € 32,29595</w:t>
      </w:r>
    </w:p>
    <w:p>
      <w:pPr>
        <w:jc w:val="right"/>
        <w:spacing w:line="336" w:lineRule="auto"/>
      </w:pPr>
      <w:r>
        <w:rPr>
          <w:b/>
        </w:rPr>
        <w:t xml:space="preserve">Di cui oneri di sicurezza afferenti l'impresa € 0,03830 (1 %)</w:t>
      </w:r>
    </w:p>
    <w:p>
      <w:pPr>
        <w:jc w:val="right"/>
        <w:spacing w:line="336" w:lineRule="auto"/>
      </w:pPr>
      <w:r>
        <w:rPr>
          <w:b/>
        </w:rPr>
        <w:t xml:space="preserve">Manodopera € 16,55987</w:t>
      </w:r>
    </w:p>
    <w:p>
      <w:pPr>
        <w:jc w:val="right"/>
        <w:spacing w:line="336" w:lineRule="auto"/>
      </w:pPr>
      <w:r>
        <w:rPr>
          <w:b/>
        </w:rPr>
        <w:t xml:space="preserve">Incidenza manodopera 51,28 %</w:t>
      </w:r>
    </w:p>
    <w:p>
      <w:pPr>
        <w:rPr>
          <w:sz w:val="10"/>
          <w:szCs w:val="10"/>
        </w:rPr>
      </w:pPr>
    </w:p>
    <w:p>
      <w:pPr>
        <w:rPr>
          <w:sz w:val="10"/>
          <w:szCs w:val="10"/>
        </w:rPr>
      </w:pPr>
    </w:p>
    <w:p>
      <w:pPr/>
      <w:r>
        <w:rPr>
          <w:b/>
        </w:rPr>
        <w:t xml:space="preserve">Codice regionale: TOS15_02.C01.031.002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Rimpello per regolarizzazione di parete con tavelline cm 25x3x40-60, murate per costa in aderenza alla parete stessa, spessore massimo cm 5,00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€ 25,66864</w:t>
      </w:r>
    </w:p>
    <w:p>
      <w:pPr>
        <w:jc w:val="right"/>
        <w:spacing w:line="336" w:lineRule="auto"/>
      </w:pPr>
      <w:r>
        <w:rPr>
          <w:b/>
        </w:rPr>
        <w:t xml:space="preserve">Prezzo a m²: € 32,47083</w:t>
      </w:r>
    </w:p>
    <w:p>
      <w:pPr>
        <w:jc w:val="right"/>
        <w:spacing w:line="336" w:lineRule="auto"/>
      </w:pPr>
      <w:r>
        <w:rPr>
          <w:b/>
        </w:rPr>
        <w:t xml:space="preserve">Di cui oneri di sicurezza afferenti l'impresa € 0,03850 (1 %)</w:t>
      </w:r>
    </w:p>
    <w:p>
      <w:pPr>
        <w:jc w:val="right"/>
        <w:spacing w:line="336" w:lineRule="auto"/>
      </w:pPr>
      <w:r>
        <w:rPr>
          <w:b/>
        </w:rPr>
        <w:t xml:space="preserve">Manodopera € 16,55988</w:t>
      </w:r>
    </w:p>
    <w:p>
      <w:pPr>
        <w:jc w:val="right"/>
        <w:spacing w:line="336" w:lineRule="auto"/>
      </w:pPr>
      <w:r>
        <w:rPr>
          <w:b/>
        </w:rPr>
        <w:t xml:space="preserve">Incidenza manodopera 51 %</w:t>
      </w:r>
    </w:p>
    <w:p>
      <w:pPr>
        <w:rPr>
          <w:sz w:val="10"/>
          <w:szCs w:val="10"/>
        </w:rPr>
      </w:pPr>
    </w:p>
    <w:p>
      <w:pPr>
        <w:rPr>
          <w:sz w:val="10"/>
          <w:szCs w:val="10"/>
        </w:rPr>
      </w:pPr>
    </w:p>
    <w:p>
      <w:pPr/>
      <w:r>
        <w:rPr>
          <w:b/>
        </w:rPr>
        <w:t xml:space="preserve">Codice regionale: TOS15_02.C01.032.001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001 - con malta bastarda</w:t>
            </w:r>
          </w:p>
        </w:tc>
      </w:tr>
    </w:tbl>
    <w:p>
      <w:pPr>
        <w:jc w:val="right"/>
      </w:pPr>
    </w:p>
    <w:p>
      <w:pPr>
        <w:jc w:val="right"/>
        <w:spacing w:line="336" w:lineRule="auto"/>
      </w:pPr>
      <w:r>
        <w:rPr>
          <w:b/>
        </w:rPr>
        <w:t xml:space="preserve">Prezzo senza S. G. e Util. a m²: € 24,18335</w:t>
      </w:r>
    </w:p>
    <w:p>
      <w:pPr>
        <w:jc w:val="right"/>
        <w:spacing w:line="336" w:lineRule="auto"/>
      </w:pPr>
      <w:r>
        <w:rPr>
          <w:b/>
        </w:rPr>
        <w:t xml:space="preserve">Prezzo a m²: € 30,59194</w:t>
      </w:r>
    </w:p>
    <w:p>
      <w:pPr>
        <w:jc w:val="right"/>
        <w:spacing w:line="336" w:lineRule="auto"/>
      </w:pPr>
      <w:r>
        <w:rPr>
          <w:b/>
        </w:rPr>
        <w:t xml:space="preserve">Di cui oneri di sicurezza afferenti l'impresa € 0,03628 (1 %)</w:t>
      </w:r>
    </w:p>
    <w:p>
      <w:pPr>
        <w:jc w:val="right"/>
        <w:spacing w:line="336" w:lineRule="auto"/>
      </w:pPr>
      <w:r>
        <w:rPr>
          <w:b/>
        </w:rPr>
        <w:t xml:space="preserve">Manodopera € 20,47908</w:t>
      </w:r>
    </w:p>
    <w:p>
      <w:pPr>
        <w:jc w:val="right"/>
        <w:spacing w:line="336" w:lineRule="auto"/>
      </w:pPr>
      <w:r>
        <w:rPr>
          <w:b/>
        </w:rPr>
        <w:t xml:space="preserve">Incidenza manodopera 66,94 %</w:t>
      </w:r>
    </w:p>
    <w:p>
      <w:pPr>
        <w:rPr>
          <w:sz w:val="10"/>
          <w:szCs w:val="10"/>
        </w:rPr>
      </w:pPr>
    </w:p>
    <w:p>
      <w:pPr>
        <w:rPr>
          <w:sz w:val="10"/>
          <w:szCs w:val="10"/>
        </w:rPr>
      </w:pPr>
    </w:p>
    <w:p>
      <w:pPr/>
      <w:r>
        <w:rPr>
          <w:b/>
        </w:rPr>
        <w:t xml:space="preserve">Codice regionale: TOS15_02.C01.032.002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Rimpello per regolarizzazione di parete con scaglie di laterizio, spessore massimo cm 4,00</w:t>
            </w:r>
          </w:p>
        </w:tc>
      </w:tr>
      <w:tr>
        <w:trPr/>
        <w:tc>
          <w:tcPr>
            <w:tcW w:w="1200" w:type="dxa"/>
          </w:tcPr>
          <w:p>
            <w:pPr/>
            <w:r>
              <w:rPr>
                <w:b/>
              </w:rPr>
              <w:t xml:space="preserve">Articolo:</w:t>
            </w:r>
          </w:p>
        </w:tc>
        <w:tc>
          <w:tcPr>
            <w:tcW w:w="7900" w:type="dxa"/>
          </w:tcPr>
          <w:p>
            <w:pPr/>
            <w:r>
              <w:rPr/>
              <w:t xml:space="preserve">002 - con malta cementizia</w:t>
            </w:r>
          </w:p>
        </w:tc>
      </w:tr>
    </w:tbl>
    <w:p>
      <w:pPr>
        <w:jc w:val="right"/>
      </w:pPr>
    </w:p>
    <w:p>
      <w:pPr>
        <w:jc w:val="right"/>
        <w:spacing w:line="336" w:lineRule="auto"/>
      </w:pPr>
      <w:r>
        <w:rPr>
          <w:b/>
        </w:rPr>
        <w:t xml:space="preserve">Prezzo senza S. G. e Util. a m²: € 24,47920</w:t>
      </w:r>
    </w:p>
    <w:p>
      <w:pPr>
        <w:jc w:val="right"/>
        <w:spacing w:line="336" w:lineRule="auto"/>
      </w:pPr>
      <w:r>
        <w:rPr>
          <w:b/>
        </w:rPr>
        <w:t xml:space="preserve">Prezzo a m²: € 30,96619</w:t>
      </w:r>
    </w:p>
    <w:p>
      <w:pPr>
        <w:jc w:val="right"/>
        <w:spacing w:line="336" w:lineRule="auto"/>
      </w:pPr>
      <w:r>
        <w:rPr>
          <w:b/>
        </w:rPr>
        <w:t xml:space="preserve">Di cui oneri di sicurezza afferenti l'impresa € 0,03672 (1 %)</w:t>
      </w:r>
    </w:p>
    <w:p>
      <w:pPr>
        <w:jc w:val="right"/>
        <w:spacing w:line="336" w:lineRule="auto"/>
      </w:pPr>
      <w:r>
        <w:rPr>
          <w:b/>
        </w:rPr>
        <w:t xml:space="preserve">Manodopera € 20,54766</w:t>
      </w:r>
    </w:p>
    <w:p>
      <w:pPr>
        <w:jc w:val="right"/>
        <w:spacing w:line="336" w:lineRule="auto"/>
      </w:pPr>
      <w:r>
        <w:rPr>
          <w:b/>
        </w:rPr>
        <w:t xml:space="preserve">Incidenza manodopera 66,36 %</w:t>
      </w:r>
    </w:p>
    <w:p>
      <w:pPr>
        <w:rPr>
          <w:sz w:val="10"/>
          <w:szCs w:val="10"/>
        </w:rPr>
      </w:pPr>
    </w:p>
    <w:p>
      <w:pPr>
        <w:rPr>
          <w:sz w:val="10"/>
          <w:szCs w:val="10"/>
        </w:rPr>
      </w:pPr>
    </w:p>
    <w:p>
      <w:pPr/>
      <w:r>
        <w:rPr>
          <w:b/>
        </w:rPr>
        <w:t xml:space="preserve">Codice regionale: TOS15_02.C01.034.001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001 - paramento esterno in mattoni pieni sp. cm 12, paramento interno in foratoni sp. cm 12</w:t>
            </w:r>
          </w:p>
        </w:tc>
      </w:tr>
    </w:tbl>
    <w:p>
      <w:pPr>
        <w:jc w:val="right"/>
      </w:pPr>
    </w:p>
    <w:p>
      <w:pPr>
        <w:jc w:val="right"/>
        <w:spacing w:line="336" w:lineRule="auto"/>
      </w:pPr>
      <w:r>
        <w:rPr>
          <w:b/>
        </w:rPr>
        <w:t xml:space="preserve">Prezzo senza S. G. e Util. a m²: € 103,78154</w:t>
      </w:r>
    </w:p>
    <w:p>
      <w:pPr>
        <w:jc w:val="right"/>
        <w:spacing w:line="336" w:lineRule="auto"/>
      </w:pPr>
      <w:r>
        <w:rPr>
          <w:b/>
        </w:rPr>
        <w:t xml:space="preserve">Prezzo a m²: € 131,28365</w:t>
      </w:r>
    </w:p>
    <w:p>
      <w:pPr>
        <w:jc w:val="right"/>
        <w:spacing w:line="336" w:lineRule="auto"/>
      </w:pPr>
      <w:r>
        <w:rPr>
          <w:b/>
        </w:rPr>
        <w:t xml:space="preserve">Di cui oneri di sicurezza afferenti l'impresa € 0,15567 (1 %)</w:t>
      </w:r>
    </w:p>
    <w:p>
      <w:pPr>
        <w:jc w:val="right"/>
        <w:spacing w:line="336" w:lineRule="auto"/>
      </w:pPr>
      <w:r>
        <w:rPr>
          <w:b/>
        </w:rPr>
        <w:t xml:space="preserve">Manodopera € 78,24330</w:t>
      </w:r>
    </w:p>
    <w:p>
      <w:pPr>
        <w:jc w:val="right"/>
        <w:spacing w:line="336" w:lineRule="auto"/>
      </w:pPr>
      <w:r>
        <w:rPr>
          <w:b/>
        </w:rPr>
        <w:t xml:space="preserve">Incidenza manodopera 59,6 %</w:t>
      </w:r>
    </w:p>
    <w:p>
      <w:pPr>
        <w:rPr>
          <w:sz w:val="10"/>
          <w:szCs w:val="10"/>
        </w:rPr>
      </w:pPr>
    </w:p>
    <w:p>
      <w:pPr>
        <w:rPr>
          <w:sz w:val="10"/>
          <w:szCs w:val="10"/>
        </w:rPr>
      </w:pPr>
    </w:p>
    <w:p>
      <w:pPr/>
      <w:r>
        <w:rPr>
          <w:b/>
        </w:rPr>
        <w:t xml:space="preserve">Codice regionale: TOS15_02.C01.034.002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Tamponatura di vani esistenti eseguita con doppia parete in laterizio, murato a malta cementizia, compreso ammorsature e rincalzi</w:t>
            </w:r>
          </w:p>
        </w:tc>
      </w:tr>
      <w:tr>
        <w:trPr/>
        <w:tc>
          <w:tcPr>
            <w:tcW w:w="1200" w:type="dxa"/>
          </w:tcPr>
          <w:p>
            <w:pPr/>
            <w:r>
              <w:rPr>
                <w:b/>
              </w:rPr>
              <w:t xml:space="preserve">Articolo:</w:t>
            </w:r>
          </w:p>
        </w:tc>
        <w:tc>
          <w:tcPr>
            <w:tcW w:w="7900" w:type="dxa"/>
          </w:tcPr>
          <w:p>
            <w:pPr/>
            <w:r>
              <w:rPr/>
              <w:t xml:space="preserve">002 - paramento esterno in foratoni sp. cm 12, paramento interno in foratelle sp. cm 8</w:t>
            </w:r>
          </w:p>
        </w:tc>
      </w:tr>
    </w:tbl>
    <w:p>
      <w:pPr>
        <w:jc w:val="right"/>
      </w:pPr>
    </w:p>
    <w:p>
      <w:pPr>
        <w:jc w:val="right"/>
        <w:spacing w:line="336" w:lineRule="auto"/>
      </w:pPr>
      <w:r>
        <w:rPr>
          <w:b/>
        </w:rPr>
        <w:t xml:space="preserve">Prezzo senza S. G. e Util. a m²: € 71,50164</w:t>
      </w:r>
    </w:p>
    <w:p>
      <w:pPr>
        <w:jc w:val="right"/>
        <w:spacing w:line="336" w:lineRule="auto"/>
      </w:pPr>
      <w:r>
        <w:rPr>
          <w:b/>
        </w:rPr>
        <w:t xml:space="preserve">Prezzo a m²: € 90,44958</w:t>
      </w:r>
    </w:p>
    <w:p>
      <w:pPr>
        <w:jc w:val="right"/>
        <w:spacing w:line="336" w:lineRule="auto"/>
      </w:pPr>
      <w:r>
        <w:rPr>
          <w:b/>
        </w:rPr>
        <w:t xml:space="preserve">Di cui oneri di sicurezza afferenti l'impresa € 0,10725 (1 %)</w:t>
      </w:r>
    </w:p>
    <w:p>
      <w:pPr>
        <w:jc w:val="right"/>
        <w:spacing w:line="336" w:lineRule="auto"/>
      </w:pPr>
      <w:r>
        <w:rPr>
          <w:b/>
        </w:rPr>
        <w:t xml:space="preserve">Manodopera € 59,63075</w:t>
      </w:r>
    </w:p>
    <w:p>
      <w:pPr>
        <w:jc w:val="right"/>
        <w:spacing w:line="336" w:lineRule="auto"/>
      </w:pPr>
      <w:r>
        <w:rPr>
          <w:b/>
        </w:rPr>
        <w:t xml:space="preserve">Incidenza manodopera 65,93 %</w:t>
      </w:r>
    </w:p>
    <w:p>
      <w:pPr>
        <w:rPr>
          <w:sz w:val="10"/>
          <w:szCs w:val="10"/>
        </w:rPr>
      </w:pPr>
    </w:p>
    <w:p>
      <w:pPr>
        <w:rPr>
          <w:sz w:val="10"/>
          <w:szCs w:val="10"/>
        </w:rPr>
      </w:pPr>
    </w:p>
    <w:p>
      <w:pPr>
        <w:sectPr>
          <w:headerReference w:type="default" r:id="rId63"/>
          <w:footerReference w:type="default" r:id="rId64"/>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TOS15_02.C03</w:t>
      </w:r>
    </w:p>
    <w:tbl>
      <w:tblGrid>
        <w:gridCol w:w="1200" w:type="dxa"/>
        <w:gridCol w:w="7900" w:type="dxa"/>
      </w:tblGrid>
      <w:tr>
        <w:trPr/>
        <w:tc>
          <w:tcPr>
            <w:tcW w:w="1200" w:type="dxa"/>
          </w:tcPr>
          <w:p>
            <w:pPr/>
            <w:r>
              <w:rPr/>
              <w:t xml:space="preserve">Capitolo: </w:t>
            </w:r>
          </w:p>
        </w:tc>
        <w:tc>
          <w:tcPr>
            <w:tcW w:w="7900" w:type="dxa"/>
          </w:tcPr>
          <w:p>
            <w:pPr/>
            <w:r>
              <w:rPr/>
              <w:t xml:space="preserve">COPERTURE: Rifacimento e/o manutenzione di manti di copertura ed aggetti di gronda su strutture esistenti compreso gli oneri per il calo ed il sollevamento dei materiali e la loro posa in opera, la formazione di colmi, diagonali, bocchette di areazione e altri pezzi speciali, la sistemazione delle converse, 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TOS15_02.C03.012.001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Rifacimento di aggetto di gronda con mensole e sottomensole di legno sagomate, seggiola in legno smussata su un lato completa di listello riportato e inchiodata all'estremità, compreso esecuzione e ripresa delle sedi di alloggiamento</w:t>
            </w:r>
          </w:p>
        </w:tc>
      </w:tr>
      <w:tr>
        <w:trPr/>
        <w:tc>
          <w:tcPr>
            <w:tcW w:w="1200" w:type="dxa"/>
          </w:tcPr>
          <w:p>
            <w:pPr/>
            <w:r>
              <w:rPr>
                <w:b/>
              </w:rPr>
              <w:t xml:space="preserve">Articolo:</w:t>
            </w:r>
          </w:p>
        </w:tc>
        <w:tc>
          <w:tcPr>
            <w:tcW w:w="7900" w:type="dxa"/>
          </w:tcPr>
          <w:p>
            <w:pPr/>
            <w:r>
              <w:rPr/>
              <w:t xml:space="preserve">001 - con correnti in abete 6x6, pianelle di cotto murate a malta bastarda e solettina sp. cm 4</w:t>
            </w:r>
          </w:p>
        </w:tc>
      </w:tr>
    </w:tbl>
    <w:p>
      <w:pPr>
        <w:jc w:val="right"/>
      </w:pPr>
    </w:p>
    <w:p>
      <w:pPr>
        <w:jc w:val="right"/>
        <w:spacing w:line="336" w:lineRule="auto"/>
      </w:pPr>
      <w:r>
        <w:rPr>
          <w:b/>
        </w:rPr>
        <w:t xml:space="preserve">Prezzo senza S. G. e Util. a m²: € 93,46848</w:t>
      </w:r>
    </w:p>
    <w:p>
      <w:pPr>
        <w:jc w:val="right"/>
        <w:spacing w:line="336" w:lineRule="auto"/>
      </w:pPr>
      <w:r>
        <w:rPr>
          <w:b/>
        </w:rPr>
        <w:t xml:space="preserve">Prezzo a m²: € 118,23763</w:t>
      </w:r>
    </w:p>
    <w:p>
      <w:pPr>
        <w:jc w:val="right"/>
        <w:spacing w:line="336" w:lineRule="auto"/>
      </w:pPr>
      <w:r>
        <w:rPr>
          <w:b/>
        </w:rPr>
        <w:t xml:space="preserve">Di cui oneri di sicurezza afferenti l'impresa € 0,42061 (3 %)</w:t>
      </w:r>
    </w:p>
    <w:p>
      <w:pPr>
        <w:jc w:val="right"/>
        <w:spacing w:line="336" w:lineRule="auto"/>
      </w:pPr>
      <w:r>
        <w:rPr>
          <w:b/>
        </w:rPr>
        <w:t xml:space="preserve">Manodopera € 64,67448</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TOS15_02.C03.021.001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001 - con embrici e coppi</w:t>
            </w:r>
          </w:p>
        </w:tc>
      </w:tr>
    </w:tbl>
    <w:p>
      <w:pPr>
        <w:jc w:val="right"/>
      </w:pPr>
    </w:p>
    <w:p>
      <w:pPr>
        <w:jc w:val="right"/>
        <w:spacing w:line="336" w:lineRule="auto"/>
      </w:pPr>
      <w:r>
        <w:rPr>
          <w:b/>
        </w:rPr>
        <w:t xml:space="preserve">Prezzo senza S. G. e Util. a m²: € 22,04161</w:t>
      </w:r>
    </w:p>
    <w:p>
      <w:pPr>
        <w:jc w:val="right"/>
        <w:spacing w:line="336" w:lineRule="auto"/>
      </w:pPr>
      <w:r>
        <w:rPr>
          <w:b/>
        </w:rPr>
        <w:t xml:space="preserve">Prezzo a m²: € 27,88263</w:t>
      </w:r>
    </w:p>
    <w:p>
      <w:pPr>
        <w:jc w:val="right"/>
        <w:spacing w:line="336" w:lineRule="auto"/>
      </w:pPr>
      <w:r>
        <w:rPr>
          <w:b/>
        </w:rPr>
        <w:t xml:space="preserve">Di cui oneri di sicurezza afferenti l'impresa € 0,09919 (3 %)</w:t>
      </w:r>
    </w:p>
    <w:p>
      <w:pPr>
        <w:jc w:val="right"/>
        <w:spacing w:line="336" w:lineRule="auto"/>
      </w:pPr>
      <w:r>
        <w:rPr>
          <w:b/>
        </w:rPr>
        <w:t xml:space="preserve">Manodopera € 21,68418</w:t>
      </w:r>
    </w:p>
    <w:p>
      <w:pPr>
        <w:jc w:val="right"/>
        <w:spacing w:line="336" w:lineRule="auto"/>
      </w:pPr>
      <w:r>
        <w:rPr>
          <w:b/>
        </w:rPr>
        <w:t xml:space="preserve">Incidenza manodopera 77,77 %</w:t>
      </w:r>
    </w:p>
    <w:p>
      <w:pPr>
        <w:rPr>
          <w:sz w:val="10"/>
          <w:szCs w:val="10"/>
        </w:rPr>
      </w:pPr>
    </w:p>
    <w:p>
      <w:pPr>
        <w:rPr>
          <w:sz w:val="10"/>
          <w:szCs w:val="10"/>
        </w:rPr>
      </w:pPr>
    </w:p>
    <w:p>
      <w:pPr/>
      <w:r>
        <w:rPr>
          <w:b/>
        </w:rPr>
        <w:t xml:space="preserve">Codice regionale: TOS15_02.C03.021.002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002 - con coppi e controcoppi</w:t>
            </w:r>
          </w:p>
        </w:tc>
      </w:tr>
    </w:tbl>
    <w:p>
      <w:pPr>
        <w:jc w:val="right"/>
      </w:pPr>
    </w:p>
    <w:p>
      <w:pPr>
        <w:jc w:val="right"/>
        <w:spacing w:line="336" w:lineRule="auto"/>
      </w:pPr>
      <w:r>
        <w:rPr>
          <w:b/>
        </w:rPr>
        <w:t xml:space="preserve">Prezzo senza S. G. e Util. a m²: € 27,04681</w:t>
      </w:r>
    </w:p>
    <w:p>
      <w:pPr>
        <w:jc w:val="right"/>
        <w:spacing w:line="336" w:lineRule="auto"/>
      </w:pPr>
      <w:r>
        <w:rPr>
          <w:b/>
        </w:rPr>
        <w:t xml:space="preserve">Prezzo a m²: € 34,21421</w:t>
      </w:r>
    </w:p>
    <w:p>
      <w:pPr>
        <w:jc w:val="right"/>
        <w:spacing w:line="336" w:lineRule="auto"/>
      </w:pPr>
      <w:r>
        <w:rPr>
          <w:b/>
        </w:rPr>
        <w:t xml:space="preserve">Di cui oneri di sicurezza afferenti l'impresa € 0,12171 (3 %)</w:t>
      </w:r>
    </w:p>
    <w:p>
      <w:pPr>
        <w:jc w:val="right"/>
        <w:spacing w:line="336" w:lineRule="auto"/>
      </w:pPr>
      <w:r>
        <w:rPr>
          <w:b/>
        </w:rPr>
        <w:t xml:space="preserve">Manodopera € 26,68939</w:t>
      </w:r>
    </w:p>
    <w:p>
      <w:pPr>
        <w:jc w:val="right"/>
        <w:spacing w:line="336" w:lineRule="auto"/>
      </w:pPr>
      <w:r>
        <w:rPr>
          <w:b/>
        </w:rPr>
        <w:t xml:space="preserve">Incidenza manodopera 78,01 %</w:t>
      </w:r>
    </w:p>
    <w:p>
      <w:pPr>
        <w:rPr>
          <w:sz w:val="10"/>
          <w:szCs w:val="10"/>
        </w:rPr>
      </w:pPr>
    </w:p>
    <w:p>
      <w:pPr>
        <w:rPr>
          <w:sz w:val="10"/>
          <w:szCs w:val="10"/>
        </w:rPr>
      </w:pPr>
    </w:p>
    <w:p>
      <w:pPr/>
      <w:r>
        <w:rPr>
          <w:b/>
        </w:rPr>
        <w:t xml:space="preserve">Codice regionale: TOS15_02.C03.021.003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manto di copertura con utilizzo di materiale precedentemente smontato e accantonato a terra, previa cernita e pulizia, compresa la muratura dei filari di gronda e di colmo</w:t>
            </w:r>
          </w:p>
        </w:tc>
      </w:tr>
      <w:tr>
        <w:trPr/>
        <w:tc>
          <w:tcPr>
            <w:tcW w:w="1200" w:type="dxa"/>
          </w:tcPr>
          <w:p>
            <w:pPr/>
            <w:r>
              <w:rPr>
                <w:b/>
              </w:rPr>
              <w:t xml:space="preserve">Articolo:</w:t>
            </w:r>
          </w:p>
        </w:tc>
        <w:tc>
          <w:tcPr>
            <w:tcW w:w="7900" w:type="dxa"/>
          </w:tcPr>
          <w:p>
            <w:pPr/>
            <w:r>
              <w:rPr/>
              <w:t xml:space="preserve">003 - con tegole marsigliesi</w:t>
            </w:r>
          </w:p>
        </w:tc>
      </w:tr>
    </w:tbl>
    <w:p>
      <w:pPr>
        <w:jc w:val="right"/>
      </w:pPr>
    </w:p>
    <w:p>
      <w:pPr>
        <w:jc w:val="right"/>
        <w:spacing w:line="336" w:lineRule="auto"/>
      </w:pPr>
      <w:r>
        <w:rPr>
          <w:b/>
        </w:rPr>
        <w:t xml:space="preserve">Prezzo senza S. G. e Util. a m²: € 20,79031</w:t>
      </w:r>
    </w:p>
    <w:p>
      <w:pPr>
        <w:jc w:val="right"/>
        <w:spacing w:line="336" w:lineRule="auto"/>
      </w:pPr>
      <w:r>
        <w:rPr>
          <w:b/>
        </w:rPr>
        <w:t xml:space="preserve">Prezzo a m²: € 26,29974</w:t>
      </w:r>
    </w:p>
    <w:p>
      <w:pPr>
        <w:jc w:val="right"/>
        <w:spacing w:line="336" w:lineRule="auto"/>
      </w:pPr>
      <w:r>
        <w:rPr>
          <w:b/>
        </w:rPr>
        <w:t xml:space="preserve">Di cui oneri di sicurezza afferenti l'impresa € 0,09356 (3 %)</w:t>
      </w:r>
    </w:p>
    <w:p>
      <w:pPr>
        <w:jc w:val="right"/>
        <w:spacing w:line="336" w:lineRule="auto"/>
      </w:pPr>
      <w:r>
        <w:rPr>
          <w:b/>
        </w:rPr>
        <w:t xml:space="preserve">Manodopera € 20,43289</w:t>
      </w:r>
    </w:p>
    <w:p>
      <w:pPr>
        <w:jc w:val="right"/>
        <w:spacing w:line="336" w:lineRule="auto"/>
      </w:pPr>
      <w:r>
        <w:rPr>
          <w:b/>
        </w:rPr>
        <w:t xml:space="preserve">Incidenza manodopera 77,69 %</w:t>
      </w:r>
    </w:p>
    <w:p>
      <w:pPr>
        <w:rPr>
          <w:sz w:val="10"/>
          <w:szCs w:val="10"/>
        </w:rPr>
      </w:pPr>
    </w:p>
    <w:p>
      <w:pPr>
        <w:rPr>
          <w:sz w:val="10"/>
          <w:szCs w:val="10"/>
        </w:rPr>
      </w:pPr>
    </w:p>
    <w:p>
      <w:pPr/>
      <w:r>
        <w:rPr>
          <w:b/>
        </w:rPr>
        <w:t xml:space="preserve">Codice regionale: TOS15_02.C03.050.001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001 - con sostituzione fino al 10% di embrici e coppi</w:t>
            </w:r>
          </w:p>
        </w:tc>
      </w:tr>
    </w:tbl>
    <w:p>
      <w:pPr>
        <w:jc w:val="right"/>
      </w:pPr>
    </w:p>
    <w:p>
      <w:pPr>
        <w:jc w:val="right"/>
        <w:spacing w:line="336" w:lineRule="auto"/>
      </w:pPr>
      <w:r>
        <w:rPr>
          <w:b/>
        </w:rPr>
        <w:t xml:space="preserve">Prezzo senza S. G. e Util. a m²: € 9,20087</w:t>
      </w:r>
    </w:p>
    <w:p>
      <w:pPr>
        <w:jc w:val="right"/>
        <w:spacing w:line="336" w:lineRule="auto"/>
      </w:pPr>
      <w:r>
        <w:rPr>
          <w:b/>
        </w:rPr>
        <w:t xml:space="preserve">Prezzo a m²: € 11,63910</w:t>
      </w:r>
    </w:p>
    <w:p>
      <w:pPr>
        <w:jc w:val="right"/>
        <w:spacing w:line="336" w:lineRule="auto"/>
      </w:pPr>
      <w:r>
        <w:rPr>
          <w:b/>
        </w:rPr>
        <w:t xml:space="preserve">Di cui oneri di sicurezza afferenti l'impresa € 0,04140 (3 %)</w:t>
      </w:r>
    </w:p>
    <w:p>
      <w:pPr>
        <w:jc w:val="right"/>
        <w:spacing w:line="336" w:lineRule="auto"/>
      </w:pPr>
      <w:r>
        <w:rPr>
          <w:b/>
        </w:rPr>
        <w:t xml:space="preserve">Manodopera € 7,64966</w:t>
      </w:r>
    </w:p>
    <w:p>
      <w:pPr>
        <w:jc w:val="right"/>
        <w:spacing w:line="336" w:lineRule="auto"/>
      </w:pPr>
      <w:r>
        <w:rPr>
          <w:b/>
        </w:rPr>
        <w:t xml:space="preserve">Incidenza manodopera 65,72 %</w:t>
      </w:r>
    </w:p>
    <w:p>
      <w:pPr>
        <w:rPr>
          <w:sz w:val="10"/>
          <w:szCs w:val="10"/>
        </w:rPr>
      </w:pPr>
    </w:p>
    <w:p>
      <w:pPr>
        <w:rPr>
          <w:sz w:val="10"/>
          <w:szCs w:val="10"/>
        </w:rPr>
      </w:pPr>
    </w:p>
    <w:p>
      <w:pPr/>
      <w:r>
        <w:rPr>
          <w:b/>
        </w:rPr>
        <w:t xml:space="preserve">Codice regionale: TOS15_02.C03.050.002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002 - con sostituzione fino al 20% di embrici e coppi</w:t>
            </w:r>
          </w:p>
        </w:tc>
      </w:tr>
    </w:tbl>
    <w:p>
      <w:pPr>
        <w:jc w:val="right"/>
      </w:pPr>
    </w:p>
    <w:p>
      <w:pPr>
        <w:jc w:val="right"/>
        <w:spacing w:line="336" w:lineRule="auto"/>
      </w:pPr>
      <w:r>
        <w:rPr>
          <w:b/>
        </w:rPr>
        <w:t xml:space="preserve">Prezzo senza S. G. e Util. a m²: € 11,60871</w:t>
      </w:r>
    </w:p>
    <w:p>
      <w:pPr>
        <w:jc w:val="right"/>
        <w:spacing w:line="336" w:lineRule="auto"/>
      </w:pPr>
      <w:r>
        <w:rPr>
          <w:b/>
        </w:rPr>
        <w:t xml:space="preserve">Prezzo a m²: € 14,68502</w:t>
      </w:r>
    </w:p>
    <w:p>
      <w:pPr>
        <w:jc w:val="right"/>
        <w:spacing w:line="336" w:lineRule="auto"/>
      </w:pPr>
      <w:r>
        <w:rPr>
          <w:b/>
        </w:rPr>
        <w:t xml:space="preserve">Di cui oneri di sicurezza afferenti l'impresa € 0,05224 (3 %)</w:t>
      </w:r>
    </w:p>
    <w:p>
      <w:pPr>
        <w:jc w:val="right"/>
        <w:spacing w:line="336" w:lineRule="auto"/>
      </w:pPr>
      <w:r>
        <w:rPr>
          <w:b/>
        </w:rPr>
        <w:t xml:space="preserve">Manodopera € 8,52712</w:t>
      </w:r>
    </w:p>
    <w:p>
      <w:pPr>
        <w:jc w:val="right"/>
        <w:spacing w:line="336" w:lineRule="auto"/>
      </w:pPr>
      <w:r>
        <w:rPr>
          <w:b/>
        </w:rPr>
        <w:t xml:space="preserve">Incidenza manodopera 58,07 %</w:t>
      </w:r>
    </w:p>
    <w:p>
      <w:pPr>
        <w:rPr>
          <w:sz w:val="10"/>
          <w:szCs w:val="10"/>
        </w:rPr>
      </w:pPr>
    </w:p>
    <w:p>
      <w:pPr>
        <w:rPr>
          <w:sz w:val="10"/>
          <w:szCs w:val="10"/>
        </w:rPr>
      </w:pPr>
    </w:p>
    <w:p>
      <w:pPr/>
      <w:r>
        <w:rPr>
          <w:b/>
        </w:rPr>
        <w:t xml:space="preserve">Codice regionale: TOS15_02.C03.050.003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003 - con sostituzione fino al 30% di embrici e coppi</w:t>
            </w:r>
          </w:p>
        </w:tc>
      </w:tr>
    </w:tbl>
    <w:p>
      <w:pPr>
        <w:jc w:val="right"/>
      </w:pPr>
    </w:p>
    <w:p>
      <w:pPr>
        <w:jc w:val="right"/>
        <w:spacing w:line="336" w:lineRule="auto"/>
      </w:pPr>
      <w:r>
        <w:rPr>
          <w:b/>
        </w:rPr>
        <w:t xml:space="preserve">Prezzo senza S. G. e Util. a m²: € 14,01655</w:t>
      </w:r>
    </w:p>
    <w:p>
      <w:pPr>
        <w:jc w:val="right"/>
        <w:spacing w:line="336" w:lineRule="auto"/>
      </w:pPr>
      <w:r>
        <w:rPr>
          <w:b/>
        </w:rPr>
        <w:t xml:space="preserve">Prezzo a m²: € 17,73094</w:t>
      </w:r>
    </w:p>
    <w:p>
      <w:pPr>
        <w:jc w:val="right"/>
        <w:spacing w:line="336" w:lineRule="auto"/>
      </w:pPr>
      <w:r>
        <w:rPr>
          <w:b/>
        </w:rPr>
        <w:t xml:space="preserve">Di cui oneri di sicurezza afferenti l'impresa € 0,06307 (3 %)</w:t>
      </w:r>
    </w:p>
    <w:p>
      <w:pPr>
        <w:jc w:val="right"/>
        <w:spacing w:line="336" w:lineRule="auto"/>
      </w:pPr>
      <w:r>
        <w:rPr>
          <w:b/>
        </w:rPr>
        <w:t xml:space="preserve">Manodopera € 9,40458</w:t>
      </w:r>
    </w:p>
    <w:p>
      <w:pPr>
        <w:jc w:val="right"/>
        <w:spacing w:line="336" w:lineRule="auto"/>
      </w:pPr>
      <w:r>
        <w:rPr>
          <w:b/>
        </w:rPr>
        <w:t xml:space="preserve">Incidenza manodopera 53,04 %</w:t>
      </w:r>
    </w:p>
    <w:p>
      <w:pPr>
        <w:rPr>
          <w:sz w:val="10"/>
          <w:szCs w:val="10"/>
        </w:rPr>
      </w:pPr>
    </w:p>
    <w:p>
      <w:pPr>
        <w:rPr>
          <w:sz w:val="10"/>
          <w:szCs w:val="10"/>
        </w:rPr>
      </w:pPr>
    </w:p>
    <w:p>
      <w:pPr/>
      <w:r>
        <w:rPr>
          <w:b/>
        </w:rPr>
        <w:t xml:space="preserve">Codice regionale: TOS15_02.C03.050.011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011 - con sostituzione fino al 10% di marsigliesi</w:t>
            </w:r>
          </w:p>
        </w:tc>
      </w:tr>
    </w:tbl>
    <w:p>
      <w:pPr>
        <w:jc w:val="right"/>
      </w:pPr>
    </w:p>
    <w:p>
      <w:pPr>
        <w:jc w:val="right"/>
        <w:spacing w:line="336" w:lineRule="auto"/>
      </w:pPr>
      <w:r>
        <w:rPr>
          <w:b/>
        </w:rPr>
        <w:t xml:space="preserve">Prezzo senza S. G. e Util. a m²: € 8,30439</w:t>
      </w:r>
    </w:p>
    <w:p>
      <w:pPr>
        <w:jc w:val="right"/>
        <w:spacing w:line="336" w:lineRule="auto"/>
      </w:pPr>
      <w:r>
        <w:rPr>
          <w:b/>
        </w:rPr>
        <w:t xml:space="preserve">Prezzo a m²: € 10,50506</w:t>
      </w:r>
    </w:p>
    <w:p>
      <w:pPr>
        <w:jc w:val="right"/>
        <w:spacing w:line="336" w:lineRule="auto"/>
      </w:pPr>
      <w:r>
        <w:rPr>
          <w:b/>
        </w:rPr>
        <w:t xml:space="preserve">Di cui oneri di sicurezza afferenti l'impresa € 0,03737 (3 %)</w:t>
      </w:r>
    </w:p>
    <w:p>
      <w:pPr>
        <w:jc w:val="right"/>
        <w:spacing w:line="336" w:lineRule="auto"/>
      </w:pPr>
      <w:r>
        <w:rPr>
          <w:b/>
        </w:rPr>
        <w:t xml:space="preserve">Manodopera € 7,64966</w:t>
      </w:r>
    </w:p>
    <w:p>
      <w:pPr>
        <w:jc w:val="right"/>
        <w:spacing w:line="336" w:lineRule="auto"/>
      </w:pPr>
      <w:r>
        <w:rPr>
          <w:b/>
        </w:rPr>
        <w:t xml:space="preserve">Incidenza manodopera 72,82 %</w:t>
      </w:r>
    </w:p>
    <w:p>
      <w:pPr>
        <w:rPr>
          <w:sz w:val="10"/>
          <w:szCs w:val="10"/>
        </w:rPr>
      </w:pPr>
    </w:p>
    <w:p>
      <w:pPr>
        <w:rPr>
          <w:sz w:val="10"/>
          <w:szCs w:val="10"/>
        </w:rPr>
      </w:pPr>
    </w:p>
    <w:p>
      <w:pPr/>
      <w:r>
        <w:rPr>
          <w:b/>
        </w:rPr>
        <w:t xml:space="preserve">Codice regionale: TOS15_02.C03.050.012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012 - con sostituzione fino al 20% di marsigliesi</w:t>
            </w:r>
          </w:p>
        </w:tc>
      </w:tr>
    </w:tbl>
    <w:p>
      <w:pPr>
        <w:jc w:val="right"/>
      </w:pPr>
    </w:p>
    <w:p>
      <w:pPr>
        <w:jc w:val="right"/>
        <w:spacing w:line="336" w:lineRule="auto"/>
      </w:pPr>
      <w:r>
        <w:rPr>
          <w:b/>
        </w:rPr>
        <w:t xml:space="preserve">Prezzo senza S. G. e Util. a m²: € 9,81575</w:t>
      </w:r>
    </w:p>
    <w:p>
      <w:pPr>
        <w:jc w:val="right"/>
        <w:spacing w:line="336" w:lineRule="auto"/>
      </w:pPr>
      <w:r>
        <w:rPr>
          <w:b/>
        </w:rPr>
        <w:t xml:space="preserve">Prezzo a m²: € 12,41693</w:t>
      </w:r>
    </w:p>
    <w:p>
      <w:pPr>
        <w:jc w:val="right"/>
        <w:spacing w:line="336" w:lineRule="auto"/>
      </w:pPr>
      <w:r>
        <w:rPr>
          <w:b/>
        </w:rPr>
        <w:t xml:space="preserve">Di cui oneri di sicurezza afferenti l'impresa € 0,04417 (3 %)</w:t>
      </w:r>
    </w:p>
    <w:p>
      <w:pPr>
        <w:jc w:val="right"/>
        <w:spacing w:line="336" w:lineRule="auto"/>
      </w:pPr>
      <w:r>
        <w:rPr>
          <w:b/>
        </w:rPr>
        <w:t xml:space="preserve">Manodopera € 8,52712</w:t>
      </w:r>
    </w:p>
    <w:p>
      <w:pPr>
        <w:jc w:val="right"/>
        <w:spacing w:line="336" w:lineRule="auto"/>
      </w:pPr>
      <w:r>
        <w:rPr>
          <w:b/>
        </w:rPr>
        <w:t xml:space="preserve">Incidenza manodopera 68,67 %</w:t>
      </w:r>
    </w:p>
    <w:p>
      <w:pPr>
        <w:rPr>
          <w:sz w:val="10"/>
          <w:szCs w:val="10"/>
        </w:rPr>
      </w:pPr>
    </w:p>
    <w:p>
      <w:pPr>
        <w:rPr>
          <w:sz w:val="10"/>
          <w:szCs w:val="10"/>
        </w:rPr>
      </w:pPr>
    </w:p>
    <w:p>
      <w:pPr/>
      <w:r>
        <w:rPr>
          <w:b/>
        </w:rPr>
        <w:t xml:space="preserve">Codice regionale: TOS15_02.C03.050.013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013 - con sostituzione fino al 30% di marsigliesi</w:t>
            </w:r>
          </w:p>
        </w:tc>
      </w:tr>
    </w:tbl>
    <w:p>
      <w:pPr>
        <w:jc w:val="right"/>
      </w:pPr>
    </w:p>
    <w:p>
      <w:pPr>
        <w:jc w:val="right"/>
        <w:spacing w:line="336" w:lineRule="auto"/>
      </w:pPr>
      <w:r>
        <w:rPr>
          <w:b/>
        </w:rPr>
        <w:t xml:space="preserve">Prezzo senza S. G. e Util. a m²: € 11,32711</w:t>
      </w:r>
    </w:p>
    <w:p>
      <w:pPr>
        <w:jc w:val="right"/>
        <w:spacing w:line="336" w:lineRule="auto"/>
      </w:pPr>
      <w:r>
        <w:rPr>
          <w:b/>
        </w:rPr>
        <w:t xml:space="preserve">Prezzo a m²: € 14,32879</w:t>
      </w:r>
    </w:p>
    <w:p>
      <w:pPr>
        <w:jc w:val="right"/>
        <w:spacing w:line="336" w:lineRule="auto"/>
      </w:pPr>
      <w:r>
        <w:rPr>
          <w:b/>
        </w:rPr>
        <w:t xml:space="preserve">Di cui oneri di sicurezza afferenti l'impresa € 0,05097 (3 %)</w:t>
      </w:r>
    </w:p>
    <w:p>
      <w:pPr>
        <w:jc w:val="right"/>
        <w:spacing w:line="336" w:lineRule="auto"/>
      </w:pPr>
      <w:r>
        <w:rPr>
          <w:b/>
        </w:rPr>
        <w:t xml:space="preserve">Manodopera € 9,40457</w:t>
      </w:r>
    </w:p>
    <w:p>
      <w:pPr>
        <w:jc w:val="right"/>
        <w:spacing w:line="336" w:lineRule="auto"/>
      </w:pPr>
      <w:r>
        <w:rPr>
          <w:b/>
        </w:rPr>
        <w:t xml:space="preserve">Incidenza manodopera 65,63 %</w:t>
      </w:r>
    </w:p>
    <w:p>
      <w:pPr>
        <w:rPr>
          <w:sz w:val="10"/>
          <w:szCs w:val="10"/>
        </w:rPr>
      </w:pPr>
    </w:p>
    <w:p>
      <w:pPr>
        <w:rPr>
          <w:sz w:val="10"/>
          <w:szCs w:val="10"/>
        </w:rPr>
      </w:pPr>
    </w:p>
    <w:p>
      <w:pPr/>
      <w:r>
        <w:rPr>
          <w:b/>
        </w:rPr>
        <w:t xml:space="preserve">Codice regionale: TOS15_02.C03.050.100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Manutenzione di manto di copertura e canali di gronda con pulizia di ogni materiale depositato ed eventuale sostituzione di tegole con elementi nuovi (esclusi i pluviali), compreso calo a terra del materiale di resulta</w:t>
            </w:r>
          </w:p>
        </w:tc>
      </w:tr>
      <w:tr>
        <w:trPr/>
        <w:tc>
          <w:tcPr>
            <w:tcW w:w="1200" w:type="dxa"/>
          </w:tcPr>
          <w:p>
            <w:pPr/>
            <w:r>
              <w:rPr>
                <w:b/>
              </w:rPr>
              <w:t xml:space="preserve">Articolo:</w:t>
            </w:r>
          </w:p>
        </w:tc>
        <w:tc>
          <w:tcPr>
            <w:tcW w:w="7900" w:type="dxa"/>
          </w:tcPr>
          <w:p>
            <w:pPr/>
            <w:r>
              <w:rPr/>
              <w:t xml:space="preserve">100 - senza sostituzione di tegole</w:t>
            </w:r>
          </w:p>
        </w:tc>
      </w:tr>
    </w:tbl>
    <w:p>
      <w:pPr>
        <w:jc w:val="right"/>
      </w:pPr>
    </w:p>
    <w:p>
      <w:pPr>
        <w:jc w:val="right"/>
        <w:spacing w:line="336" w:lineRule="auto"/>
      </w:pPr>
      <w:r>
        <w:rPr>
          <w:b/>
        </w:rPr>
        <w:t xml:space="preserve">Prezzo senza S. G. e Util. a m²: € 4,40910</w:t>
      </w:r>
    </w:p>
    <w:p>
      <w:pPr>
        <w:jc w:val="right"/>
        <w:spacing w:line="336" w:lineRule="auto"/>
      </w:pPr>
      <w:r>
        <w:rPr>
          <w:b/>
        </w:rPr>
        <w:t xml:space="preserve">Prezzo a m²: € 5,57751</w:t>
      </w:r>
    </w:p>
    <w:p>
      <w:pPr>
        <w:jc w:val="right"/>
        <w:spacing w:line="336" w:lineRule="auto"/>
      </w:pPr>
      <w:r>
        <w:rPr>
          <w:b/>
        </w:rPr>
        <w:t xml:space="preserve">Di cui oneri di sicurezza afferenti l'impresa € 0,01984 (3 %)</w:t>
      </w:r>
    </w:p>
    <w:p>
      <w:pPr>
        <w:jc w:val="right"/>
        <w:spacing w:line="336" w:lineRule="auto"/>
      </w:pPr>
      <w:r>
        <w:rPr>
          <w:b/>
        </w:rPr>
        <w:t xml:space="preserve">Manodopera € 4,40910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65"/>
          <w:footerReference w:type="default" r:id="rId66"/>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TOS15_02.D06</w:t>
      </w:r>
    </w:p>
    <w:tbl>
      <w:tblGrid>
        <w:gridCol w:w="1200" w:type="dxa"/>
        <w:gridCol w:w="7900" w:type="dxa"/>
      </w:tblGrid>
      <w:tr>
        <w:trPr/>
        <w:tc>
          <w:tcPr>
            <w:tcW w:w="1200" w:type="dxa"/>
          </w:tcPr>
          <w:p>
            <w:pPr/>
            <w:r>
              <w:rPr/>
              <w:t xml:space="preserve">Capitolo: </w:t>
            </w:r>
          </w:p>
        </w:tc>
        <w:tc>
          <w:tcPr>
            <w:tcW w:w="7900" w:type="dxa"/>
          </w:tcPr>
          <w:p>
            <w:pPr/>
            <w:r>
              <w:rPr/>
              <w:t xml:space="preserve">RISANAMENTI E DEUMIDIFICAZIONI: di pareti e murature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TOS15_02.D06.001.001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Risanamento di pareti fortemente umide mediante demolizione dell'intonaco esistente, raschiatura della muratura, esecuzione di nuovo intonaco in malta di cemento tipo 325 additivato con idrorepellente</w:t>
            </w:r>
          </w:p>
        </w:tc>
      </w:tr>
      <w:tr>
        <w:trPr/>
        <w:tc>
          <w:tcPr>
            <w:tcW w:w="1200" w:type="dxa"/>
          </w:tcPr>
          <w:p>
            <w:pPr/>
            <w:r>
              <w:rPr>
                <w:b/>
              </w:rPr>
              <w:t xml:space="preserve">Articolo:</w:t>
            </w:r>
          </w:p>
        </w:tc>
        <w:tc>
          <w:tcPr>
            <w:tcW w:w="7900" w:type="dxa"/>
          </w:tcPr>
          <w:p>
            <w:pPr/>
            <w:r>
              <w:rPr/>
              <w:t xml:space="preserve">001 - per pareti poste fuori terra</w:t>
            </w:r>
          </w:p>
        </w:tc>
      </w:tr>
    </w:tbl>
    <w:p>
      <w:pPr>
        <w:jc w:val="right"/>
      </w:pPr>
    </w:p>
    <w:p>
      <w:pPr>
        <w:jc w:val="right"/>
        <w:spacing w:line="336" w:lineRule="auto"/>
      </w:pPr>
      <w:r>
        <w:rPr>
          <w:b/>
        </w:rPr>
        <w:t xml:space="preserve">Prezzo senza S. G. e Util. a m²: € 34,74800</w:t>
      </w:r>
    </w:p>
    <w:p>
      <w:pPr>
        <w:jc w:val="right"/>
        <w:spacing w:line="336" w:lineRule="auto"/>
      </w:pPr>
      <w:r>
        <w:rPr>
          <w:b/>
        </w:rPr>
        <w:t xml:space="preserve">Prezzo a m²: € 43,95623</w:t>
      </w:r>
    </w:p>
    <w:p>
      <w:pPr>
        <w:jc w:val="right"/>
        <w:spacing w:line="336" w:lineRule="auto"/>
      </w:pPr>
      <w:r>
        <w:rPr>
          <w:b/>
        </w:rPr>
        <w:t xml:space="preserve">Di cui oneri di sicurezza afferenti l'impresa € 0,10424 (2 %)</w:t>
      </w:r>
    </w:p>
    <w:p>
      <w:pPr>
        <w:jc w:val="right"/>
        <w:spacing w:line="336" w:lineRule="auto"/>
      </w:pPr>
      <w:r>
        <w:rPr>
          <w:b/>
        </w:rPr>
        <w:t xml:space="preserve">Manodopera € 32,80645</w:t>
      </w:r>
    </w:p>
    <w:p>
      <w:pPr>
        <w:jc w:val="right"/>
        <w:spacing w:line="336" w:lineRule="auto"/>
      </w:pPr>
      <w:r>
        <w:rPr>
          <w:b/>
        </w:rPr>
        <w:t xml:space="preserve">Incidenza manodopera 74,63 %</w:t>
      </w:r>
    </w:p>
    <w:p>
      <w:pPr>
        <w:rPr>
          <w:sz w:val="10"/>
          <w:szCs w:val="10"/>
        </w:rPr>
      </w:pPr>
    </w:p>
    <w:p>
      <w:pPr>
        <w:rPr>
          <w:sz w:val="10"/>
          <w:szCs w:val="10"/>
        </w:rPr>
      </w:pPr>
    </w:p>
    <w:p>
      <w:pPr/>
      <w:r>
        <w:rPr>
          <w:b/>
        </w:rPr>
        <w:t xml:space="preserve">Codice regionale: TOS15_02.D06.002.001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Risanamento di pareti umide esterne poste sotto il piano di campagna mediante raschiatura della parete, esecuzione di intonaco in malta di cemento tipo 325, spalmatura di bitume a caldo in due riprese, formazione di cunetta di fondo per raccolta delle acque; escluso scavo, drenaggio e riempimento</w:t>
            </w:r>
          </w:p>
        </w:tc>
      </w:tr>
      <w:tr>
        <w:trPr/>
        <w:tc>
          <w:tcPr>
            <w:tcW w:w="1200" w:type="dxa"/>
          </w:tcPr>
          <w:p>
            <w:pPr/>
            <w:r>
              <w:rPr>
                <w:b/>
              </w:rPr>
              <w:t xml:space="preserve">Articolo:</w:t>
            </w:r>
          </w:p>
        </w:tc>
        <w:tc>
          <w:tcPr>
            <w:tcW w:w="7900" w:type="dxa"/>
          </w:tcPr>
          <w:p>
            <w:pPr/>
            <w:r>
              <w:rPr/>
              <w:t xml:space="preserve">001 - fino alla profondita' di m 2,00</w:t>
            </w:r>
          </w:p>
        </w:tc>
      </w:tr>
    </w:tbl>
    <w:p>
      <w:pPr>
        <w:jc w:val="right"/>
      </w:pPr>
    </w:p>
    <w:p>
      <w:pPr>
        <w:jc w:val="right"/>
        <w:spacing w:line="336" w:lineRule="auto"/>
      </w:pPr>
      <w:r>
        <w:rPr>
          <w:b/>
        </w:rPr>
        <w:t xml:space="preserve">Prezzo senza S. G. e Util. a m²: € 39,15941</w:t>
      </w:r>
    </w:p>
    <w:p>
      <w:pPr>
        <w:jc w:val="right"/>
        <w:spacing w:line="336" w:lineRule="auto"/>
      </w:pPr>
      <w:r>
        <w:rPr>
          <w:b/>
        </w:rPr>
        <w:t xml:space="preserve">Prezzo a m²: € 49,53665</w:t>
      </w:r>
    </w:p>
    <w:p>
      <w:pPr>
        <w:jc w:val="right"/>
        <w:spacing w:line="336" w:lineRule="auto"/>
      </w:pPr>
      <w:r>
        <w:rPr>
          <w:b/>
        </w:rPr>
        <w:t xml:space="preserve">Di cui oneri di sicurezza afferenti l'impresa € 0,11748 (2 %)</w:t>
      </w:r>
    </w:p>
    <w:p>
      <w:pPr>
        <w:jc w:val="right"/>
        <w:spacing w:line="336" w:lineRule="auto"/>
      </w:pPr>
      <w:r>
        <w:rPr>
          <w:b/>
        </w:rPr>
        <w:t xml:space="preserve">Manodopera € 32,90933</w:t>
      </w:r>
    </w:p>
    <w:p>
      <w:pPr>
        <w:jc w:val="right"/>
        <w:spacing w:line="336" w:lineRule="auto"/>
      </w:pPr>
      <w:r>
        <w:rPr>
          <w:b/>
        </w:rPr>
        <w:t xml:space="preserve">Incidenza manodopera 66,43 %</w:t>
      </w:r>
    </w:p>
    <w:p>
      <w:pPr>
        <w:rPr>
          <w:sz w:val="10"/>
          <w:szCs w:val="10"/>
        </w:rPr>
      </w:pPr>
    </w:p>
    <w:p>
      <w:pPr>
        <w:rPr>
          <w:sz w:val="10"/>
          <w:szCs w:val="10"/>
        </w:rPr>
      </w:pPr>
    </w:p>
    <w:p>
      <w:pPr/>
      <w:r>
        <w:rPr>
          <w:b/>
        </w:rPr>
        <w:t xml:space="preserve">Codice regionale: TOS15_02.D06.011.001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001 - per interventi su murature in mattoni pieni</w:t>
            </w:r>
          </w:p>
        </w:tc>
      </w:tr>
    </w:tbl>
    <w:p>
      <w:pPr>
        <w:jc w:val="right"/>
      </w:pPr>
    </w:p>
    <w:p>
      <w:pPr>
        <w:jc w:val="right"/>
        <w:spacing w:line="336" w:lineRule="auto"/>
      </w:pPr>
      <w:r>
        <w:rPr>
          <w:b/>
        </w:rPr>
        <w:t xml:space="preserve">Prezzo senza S. G. e Util. a cm: € 7,22139</w:t>
      </w:r>
    </w:p>
    <w:p>
      <w:pPr>
        <w:jc w:val="right"/>
        <w:spacing w:line="336" w:lineRule="auto"/>
      </w:pPr>
      <w:r>
        <w:rPr>
          <w:b/>
        </w:rPr>
        <w:t xml:space="preserve">Prezzo a cm: € 9,13506</w:t>
      </w:r>
    </w:p>
    <w:p>
      <w:pPr>
        <w:jc w:val="right"/>
        <w:spacing w:line="336" w:lineRule="auto"/>
      </w:pPr>
      <w:r>
        <w:rPr>
          <w:b/>
        </w:rPr>
        <w:t xml:space="preserve">Di cui oneri di sicurezza afferenti l'impresa € 0,02166 (2 %)</w:t>
      </w:r>
    </w:p>
    <w:p>
      <w:pPr>
        <w:jc w:val="right"/>
        <w:spacing w:line="336" w:lineRule="auto"/>
      </w:pPr>
      <w:r>
        <w:rPr>
          <w:b/>
        </w:rPr>
        <w:t xml:space="preserve">Manodopera € 2,45352</w:t>
      </w:r>
    </w:p>
    <w:p>
      <w:pPr>
        <w:jc w:val="right"/>
        <w:spacing w:line="336" w:lineRule="auto"/>
      </w:pPr>
      <w:r>
        <w:rPr>
          <w:b/>
        </w:rPr>
        <w:t xml:space="preserve">Incidenza manodopera 26,86 %</w:t>
      </w:r>
    </w:p>
    <w:p>
      <w:pPr>
        <w:rPr>
          <w:sz w:val="10"/>
          <w:szCs w:val="10"/>
        </w:rPr>
      </w:pPr>
    </w:p>
    <w:p>
      <w:pPr>
        <w:rPr>
          <w:sz w:val="10"/>
          <w:szCs w:val="10"/>
        </w:rPr>
      </w:pPr>
    </w:p>
    <w:p>
      <w:pPr/>
      <w:r>
        <w:rPr>
          <w:b/>
        </w:rPr>
        <w:t xml:space="preserve">Codice regionale: TOS15_02.D06.011.002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Deumidificazione di murature dall'umidita' ascendente, mediante creazione di barriera chimica a tutto spessore, ottenuta con l'inserimento a bassa pressione di miscela in solvente idrocarbonato di resine siliconiche specifiche ed additivi idrorepellenti; escluso: preventiva demolizione dell'intonaco ammalorato, riprese e rifacimento intonaco; prezzo al metro lineare della muratura trattata per ogni cm di spessore della stessa</w:t>
            </w:r>
          </w:p>
        </w:tc>
      </w:tr>
      <w:tr>
        <w:trPr/>
        <w:tc>
          <w:tcPr>
            <w:tcW w:w="1200" w:type="dxa"/>
          </w:tcPr>
          <w:p>
            <w:pPr/>
            <w:r>
              <w:rPr>
                <w:b/>
              </w:rPr>
              <w:t xml:space="preserve">Articolo:</w:t>
            </w:r>
          </w:p>
        </w:tc>
        <w:tc>
          <w:tcPr>
            <w:tcW w:w="7900" w:type="dxa"/>
          </w:tcPr>
          <w:p>
            <w:pPr/>
            <w:r>
              <w:rPr/>
              <w:t xml:space="preserve">002 - per interventi su murature miste (pietra e laterizio)</w:t>
            </w:r>
          </w:p>
        </w:tc>
      </w:tr>
    </w:tbl>
    <w:p>
      <w:pPr>
        <w:jc w:val="right"/>
      </w:pPr>
    </w:p>
    <w:p>
      <w:pPr>
        <w:jc w:val="right"/>
        <w:spacing w:line="336" w:lineRule="auto"/>
      </w:pPr>
      <w:r>
        <w:rPr>
          <w:b/>
        </w:rPr>
        <w:t xml:space="preserve">Prezzo senza S. G. e Util. a cm: € 7,22139</w:t>
      </w:r>
    </w:p>
    <w:p>
      <w:pPr>
        <w:jc w:val="right"/>
        <w:spacing w:line="336" w:lineRule="auto"/>
      </w:pPr>
      <w:r>
        <w:rPr>
          <w:b/>
        </w:rPr>
        <w:t xml:space="preserve">Prezzo a cm: € 9,13506</w:t>
      </w:r>
    </w:p>
    <w:p>
      <w:pPr>
        <w:jc w:val="right"/>
        <w:spacing w:line="336" w:lineRule="auto"/>
      </w:pPr>
      <w:r>
        <w:rPr>
          <w:b/>
        </w:rPr>
        <w:t xml:space="preserve">Di cui oneri di sicurezza afferenti l'impresa € 0,02166 (2 %)</w:t>
      </w:r>
    </w:p>
    <w:p>
      <w:pPr>
        <w:jc w:val="right"/>
        <w:spacing w:line="336" w:lineRule="auto"/>
      </w:pPr>
      <w:r>
        <w:rPr>
          <w:b/>
        </w:rPr>
        <w:t xml:space="preserve">Manodopera € 2,45352</w:t>
      </w:r>
    </w:p>
    <w:p>
      <w:pPr>
        <w:jc w:val="right"/>
        <w:spacing w:line="336" w:lineRule="auto"/>
      </w:pPr>
      <w:r>
        <w:rPr>
          <w:b/>
        </w:rPr>
        <w:t xml:space="preserve">Incidenza manodopera 26,86 %</w:t>
      </w:r>
    </w:p>
    <w:p>
      <w:pPr>
        <w:rPr>
          <w:sz w:val="10"/>
          <w:szCs w:val="10"/>
        </w:rPr>
      </w:pPr>
    </w:p>
    <w:p>
      <w:pPr>
        <w:rPr>
          <w:sz w:val="10"/>
          <w:szCs w:val="10"/>
        </w:rPr>
      </w:pPr>
    </w:p>
    <w:p>
      <w:pPr/>
      <w:r>
        <w:rPr>
          <w:b/>
        </w:rPr>
        <w:t xml:space="preserve">Codice regionale: TOS15_02.D06.012.001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001 - per murature di sp. fino a 15 cm</w:t>
            </w:r>
          </w:p>
        </w:tc>
      </w:tr>
    </w:tbl>
    <w:p>
      <w:pPr>
        <w:jc w:val="right"/>
      </w:pPr>
    </w:p>
    <w:p>
      <w:pPr>
        <w:jc w:val="right"/>
        <w:spacing w:line="336" w:lineRule="auto"/>
      </w:pPr>
      <w:r>
        <w:rPr>
          <w:b/>
        </w:rPr>
        <w:t xml:space="preserve">Prezzo senza S. G. e Util. a m: € 7,29140</w:t>
      </w:r>
    </w:p>
    <w:p>
      <w:pPr>
        <w:jc w:val="right"/>
        <w:spacing w:line="336" w:lineRule="auto"/>
      </w:pPr>
      <w:r>
        <w:rPr>
          <w:b/>
        </w:rPr>
        <w:t xml:space="preserve">Prezzo a m: € 9,22362</w:t>
      </w:r>
    </w:p>
    <w:p>
      <w:pPr>
        <w:jc w:val="right"/>
        <w:spacing w:line="336" w:lineRule="auto"/>
      </w:pPr>
      <w:r>
        <w:rPr>
          <w:b/>
        </w:rPr>
        <w:t xml:space="preserve">Di cui oneri di sicurezza afferenti l'impresa € 0,02187 (2 %)</w:t>
      </w:r>
    </w:p>
    <w:p>
      <w:pPr>
        <w:jc w:val="right"/>
        <w:spacing w:line="336" w:lineRule="auto"/>
      </w:pPr>
      <w:r>
        <w:rPr>
          <w:b/>
        </w:rPr>
        <w:t xml:space="preserve">Manodopera € 5,68860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TOS15_02.D06.012.002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Deumidificazione di pareti in muratura di mattoni pieni o pietrame mediante taglio orizzontale delle stesse eseguito a tratti non contigui, l'inserimento di uno strato di guaina bituminosa armata con feltrino di poliestere dello spessore di mm 4, sigillatura del taglio con scapoli di mattoni pieni murati con malta espansiva; prezzo al m per ogni cm di spessore del taglio</w:t>
            </w:r>
          </w:p>
        </w:tc>
      </w:tr>
      <w:tr>
        <w:trPr/>
        <w:tc>
          <w:tcPr>
            <w:tcW w:w="1200" w:type="dxa"/>
          </w:tcPr>
          <w:p>
            <w:pPr/>
            <w:r>
              <w:rPr>
                <w:b/>
              </w:rPr>
              <w:t xml:space="preserve">Articolo:</w:t>
            </w:r>
          </w:p>
        </w:tc>
        <w:tc>
          <w:tcPr>
            <w:tcW w:w="7900" w:type="dxa"/>
          </w:tcPr>
          <w:p>
            <w:pPr/>
            <w:r>
              <w:rPr/>
              <w:t xml:space="preserve">002 - per murature di sp. oltre 15 cm e fino a 24 cm</w:t>
            </w:r>
          </w:p>
        </w:tc>
      </w:tr>
    </w:tbl>
    <w:p>
      <w:pPr>
        <w:jc w:val="right"/>
      </w:pPr>
    </w:p>
    <w:p>
      <w:pPr>
        <w:jc w:val="right"/>
        <w:spacing w:line="336" w:lineRule="auto"/>
      </w:pPr>
      <w:r>
        <w:rPr>
          <w:b/>
        </w:rPr>
        <w:t xml:space="preserve">Prezzo senza S. G. e Util. a m: € 12,28717</w:t>
      </w:r>
    </w:p>
    <w:p>
      <w:pPr>
        <w:jc w:val="right"/>
        <w:spacing w:line="336" w:lineRule="auto"/>
      </w:pPr>
      <w:r>
        <w:rPr>
          <w:b/>
        </w:rPr>
        <w:t xml:space="preserve">Prezzo a m: € 15,54327</w:t>
      </w:r>
    </w:p>
    <w:p>
      <w:pPr>
        <w:jc w:val="right"/>
        <w:spacing w:line="336" w:lineRule="auto"/>
      </w:pPr>
      <w:r>
        <w:rPr>
          <w:b/>
        </w:rPr>
        <w:t xml:space="preserve">Di cui oneri di sicurezza afferenti l'impresa € 0,03686 (2 %)</w:t>
      </w:r>
    </w:p>
    <w:p>
      <w:pPr>
        <w:jc w:val="right"/>
        <w:spacing w:line="336" w:lineRule="auto"/>
      </w:pPr>
      <w:r>
        <w:rPr>
          <w:b/>
        </w:rPr>
        <w:t xml:space="preserve">Manodopera € 10,04295</w:t>
      </w:r>
    </w:p>
    <w:p>
      <w:pPr>
        <w:jc w:val="right"/>
        <w:spacing w:line="336" w:lineRule="auto"/>
      </w:pPr>
      <w:r>
        <w:rPr>
          <w:b/>
        </w:rPr>
        <w:t xml:space="preserve">Incidenza manodopera 64,61 %</w:t>
      </w:r>
    </w:p>
    <w:p>
      <w:pPr>
        <w:rPr>
          <w:sz w:val="10"/>
          <w:szCs w:val="10"/>
        </w:rPr>
      </w:pPr>
    </w:p>
    <w:p>
      <w:pPr>
        <w:rPr>
          <w:sz w:val="10"/>
          <w:szCs w:val="10"/>
        </w:rPr>
      </w:pPr>
    </w:p>
    <w:p>
      <w:pPr/>
      <w:r>
        <w:rPr>
          <w:b/>
        </w:rPr>
        <w:t xml:space="preserve">Codice regionale: TOS15_02.D06.021.001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001 - per spessore 3 cm</w:t>
            </w:r>
          </w:p>
        </w:tc>
      </w:tr>
    </w:tbl>
    <w:p>
      <w:pPr>
        <w:jc w:val="right"/>
      </w:pPr>
    </w:p>
    <w:p>
      <w:pPr>
        <w:jc w:val="right"/>
        <w:spacing w:line="336" w:lineRule="auto"/>
      </w:pPr>
      <w:r>
        <w:rPr>
          <w:b/>
        </w:rPr>
        <w:t xml:space="preserve">Prezzo senza S. G. e Util. a m²: € 45,36788</w:t>
      </w:r>
    </w:p>
    <w:p>
      <w:pPr>
        <w:jc w:val="right"/>
        <w:spacing w:line="336" w:lineRule="auto"/>
      </w:pPr>
      <w:r>
        <w:rPr>
          <w:b/>
        </w:rPr>
        <w:t xml:space="preserve">Prezzo a m²: € 57,39037</w:t>
      </w:r>
    </w:p>
    <w:p>
      <w:pPr>
        <w:jc w:val="right"/>
        <w:spacing w:line="336" w:lineRule="auto"/>
      </w:pPr>
      <w:r>
        <w:rPr>
          <w:b/>
        </w:rPr>
        <w:t xml:space="preserve">Di cui oneri di sicurezza afferenti l'impresa € 0,13610 (2 %)</w:t>
      </w:r>
    </w:p>
    <w:p>
      <w:pPr>
        <w:jc w:val="right"/>
        <w:spacing w:line="336" w:lineRule="auto"/>
      </w:pPr>
      <w:r>
        <w:rPr>
          <w:b/>
        </w:rPr>
        <w:t xml:space="preserve">Manodopera € 27,21072</w:t>
      </w:r>
    </w:p>
    <w:p>
      <w:pPr>
        <w:jc w:val="right"/>
        <w:spacing w:line="336" w:lineRule="auto"/>
      </w:pPr>
      <w:r>
        <w:rPr>
          <w:b/>
        </w:rPr>
        <w:t xml:space="preserve">Incidenza manodopera 47,41 %</w:t>
      </w:r>
    </w:p>
    <w:p>
      <w:pPr>
        <w:rPr>
          <w:sz w:val="10"/>
          <w:szCs w:val="10"/>
        </w:rPr>
      </w:pPr>
    </w:p>
    <w:p>
      <w:pPr>
        <w:rPr>
          <w:sz w:val="10"/>
          <w:szCs w:val="10"/>
        </w:rPr>
      </w:pPr>
    </w:p>
    <w:p>
      <w:pPr/>
      <w:r>
        <w:rPr>
          <w:b/>
        </w:rPr>
        <w:t xml:space="preserve">Codice regionale: TOS15_02.D06.021.002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Rifacimento di intonacatura con intonaco antiumido macroporoso con malta premiscelata a base cementizia con agenti porogeni e inerti quarziferi selezionati, antiefflorescenze, a consistenza plastica tixotropica, compreso asportazione completa dell'intonaco preesistente, spazzolatura ed idrolavaggio della muratura</w:t>
            </w:r>
          </w:p>
        </w:tc>
      </w:tr>
      <w:tr>
        <w:trPr/>
        <w:tc>
          <w:tcPr>
            <w:tcW w:w="1200" w:type="dxa"/>
          </w:tcPr>
          <w:p>
            <w:pPr/>
            <w:r>
              <w:rPr>
                <w:b/>
              </w:rPr>
              <w:t xml:space="preserve">Articolo:</w:t>
            </w:r>
          </w:p>
        </w:tc>
        <w:tc>
          <w:tcPr>
            <w:tcW w:w="7900" w:type="dxa"/>
          </w:tcPr>
          <w:p>
            <w:pPr/>
            <w:r>
              <w:rPr/>
              <w:t xml:space="preserve">002 - per spessore 3 cm applicato con intonacatrice</w:t>
            </w:r>
          </w:p>
        </w:tc>
      </w:tr>
    </w:tbl>
    <w:p>
      <w:pPr>
        <w:jc w:val="right"/>
      </w:pPr>
    </w:p>
    <w:p>
      <w:pPr>
        <w:jc w:val="right"/>
        <w:spacing w:line="336" w:lineRule="auto"/>
      </w:pPr>
      <w:r>
        <w:rPr>
          <w:b/>
        </w:rPr>
        <w:t xml:space="preserve">Prezzo senza S. G. e Util. a m²: € 37,07479</w:t>
      </w:r>
    </w:p>
    <w:p>
      <w:pPr>
        <w:jc w:val="right"/>
        <w:spacing w:line="336" w:lineRule="auto"/>
      </w:pPr>
      <w:r>
        <w:rPr>
          <w:b/>
        </w:rPr>
        <w:t xml:space="preserve">Prezzo a m²: € 46,89961</w:t>
      </w:r>
    </w:p>
    <w:p>
      <w:pPr>
        <w:jc w:val="right"/>
        <w:spacing w:line="336" w:lineRule="auto"/>
      </w:pPr>
      <w:r>
        <w:rPr>
          <w:b/>
        </w:rPr>
        <w:t xml:space="preserve">Di cui oneri di sicurezza afferenti l'impresa € 0,11122 (2 %)</w:t>
      </w:r>
    </w:p>
    <w:p>
      <w:pPr>
        <w:jc w:val="right"/>
        <w:spacing w:line="336" w:lineRule="auto"/>
      </w:pPr>
      <w:r>
        <w:rPr>
          <w:b/>
        </w:rPr>
        <w:t xml:space="preserve">Manodopera € 18,39252</w:t>
      </w:r>
    </w:p>
    <w:p>
      <w:pPr>
        <w:jc w:val="right"/>
        <w:spacing w:line="336" w:lineRule="auto"/>
      </w:pPr>
      <w:r>
        <w:rPr>
          <w:b/>
        </w:rPr>
        <w:t xml:space="preserve">Incidenza manodopera 39,22 %</w:t>
      </w:r>
    </w:p>
    <w:p>
      <w:pPr>
        <w:rPr>
          <w:sz w:val="10"/>
          <w:szCs w:val="10"/>
        </w:rPr>
      </w:pPr>
    </w:p>
    <w:p>
      <w:pPr>
        <w:rPr>
          <w:sz w:val="10"/>
          <w:szCs w:val="10"/>
        </w:rPr>
      </w:pPr>
    </w:p>
    <w:p>
      <w:pPr>
        <w:sectPr>
          <w:headerReference w:type="default" r:id="rId67"/>
          <w:footerReference w:type="default" r:id="rId68"/>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di cornici, cornicioni e fasce marcapiano, stuccatura e ripresa di facciate ed intonaco, esclusi ponteggi esterni o piattaforme aeree a cella, ma compresi ponti di servizio con altezza massima m 2,00 e/o trabatelli a norma, anche esterni, mobili e fissi, il tutto per dare il titolo compiuto e finito a regola d'arte.</w:t>
            </w:r>
          </w:p>
        </w:tc>
      </w:tr>
    </w:tbl>
    <w:p>
      <w:pPr>
        <w:rPr>
          <w:sz w:val="10"/>
          <w:szCs w:val="10"/>
        </w:rPr>
      </w:pPr>
    </w:p>
    <w:p>
      <w:pPr/>
      <w:r>
        <w:rPr>
          <w:b/>
        </w:rPr>
        <w:t xml:space="preserve">Codice regionale: TOS15_02.E06.001.001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001 - per sezione in aggetto fino a 60 cmq</w:t>
            </w:r>
          </w:p>
        </w:tc>
      </w:tr>
    </w:tbl>
    <w:p>
      <w:pPr>
        <w:jc w:val="right"/>
      </w:pPr>
    </w:p>
    <w:p>
      <w:pPr>
        <w:jc w:val="right"/>
        <w:spacing w:line="336" w:lineRule="auto"/>
      </w:pPr>
      <w:r>
        <w:rPr>
          <w:b/>
        </w:rPr>
        <w:t xml:space="preserve">Prezzo senza S. G. e Util. a m²: € 106,91744</w:t>
      </w:r>
    </w:p>
    <w:p>
      <w:pPr>
        <w:jc w:val="right"/>
        <w:spacing w:line="336" w:lineRule="auto"/>
      </w:pPr>
      <w:r>
        <w:rPr>
          <w:b/>
        </w:rPr>
        <w:t xml:space="preserve">Prezzo a m²: € 135,25056</w:t>
      </w:r>
    </w:p>
    <w:p>
      <w:pPr>
        <w:jc w:val="right"/>
        <w:spacing w:line="336" w:lineRule="auto"/>
      </w:pPr>
      <w:r>
        <w:rPr>
          <w:b/>
        </w:rPr>
        <w:t xml:space="preserve">Di cui oneri di sicurezza afferenti l'impresa € 0,64150 (4 %)</w:t>
      </w:r>
    </w:p>
    <w:p>
      <w:pPr>
        <w:jc w:val="right"/>
        <w:spacing w:line="336" w:lineRule="auto"/>
      </w:pPr>
      <w:r>
        <w:rPr>
          <w:b/>
        </w:rPr>
        <w:t xml:space="preserve">Manodopera € 86,86044</w:t>
      </w:r>
    </w:p>
    <w:p>
      <w:pPr>
        <w:jc w:val="right"/>
        <w:spacing w:line="336" w:lineRule="auto"/>
      </w:pPr>
      <w:r>
        <w:rPr>
          <w:b/>
        </w:rPr>
        <w:t xml:space="preserve">Incidenza manodopera 64,22 %</w:t>
      </w:r>
    </w:p>
    <w:p>
      <w:pPr>
        <w:rPr>
          <w:sz w:val="10"/>
          <w:szCs w:val="10"/>
        </w:rPr>
      </w:pPr>
    </w:p>
    <w:p>
      <w:pPr>
        <w:rPr>
          <w:sz w:val="10"/>
          <w:szCs w:val="10"/>
        </w:rPr>
      </w:pPr>
    </w:p>
    <w:p>
      <w:pPr/>
      <w:r>
        <w:rPr>
          <w:b/>
        </w:rPr>
        <w:t xml:space="preserve">Codice regionale: TOS15_02.E06.001.002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002 - per sezione in aggetto da 61 a 100 cmq</w:t>
            </w:r>
          </w:p>
        </w:tc>
      </w:tr>
    </w:tbl>
    <w:p>
      <w:pPr>
        <w:jc w:val="right"/>
      </w:pPr>
    </w:p>
    <w:p>
      <w:pPr>
        <w:jc w:val="right"/>
        <w:spacing w:line="336" w:lineRule="auto"/>
      </w:pPr>
      <w:r>
        <w:rPr>
          <w:b/>
        </w:rPr>
        <w:t xml:space="preserve">Prezzo senza S. G. e Util. a m²: € 143,02408</w:t>
      </w:r>
    </w:p>
    <w:p>
      <w:pPr>
        <w:jc w:val="right"/>
        <w:spacing w:line="336" w:lineRule="auto"/>
      </w:pPr>
      <w:r>
        <w:rPr>
          <w:b/>
        </w:rPr>
        <w:t xml:space="preserve">Prezzo a m²: € 180,92546</w:t>
      </w:r>
    </w:p>
    <w:p>
      <w:pPr>
        <w:jc w:val="right"/>
        <w:spacing w:line="336" w:lineRule="auto"/>
      </w:pPr>
      <w:r>
        <w:rPr>
          <w:b/>
        </w:rPr>
        <w:t xml:space="preserve">Di cui oneri di sicurezza afferenti l'impresa € 0,85814 (4 %)</w:t>
      </w:r>
    </w:p>
    <w:p>
      <w:pPr>
        <w:jc w:val="right"/>
        <w:spacing w:line="336" w:lineRule="auto"/>
      </w:pPr>
      <w:r>
        <w:rPr>
          <w:b/>
        </w:rPr>
        <w:t xml:space="preserve">Manodopera € 111,72344</w:t>
      </w:r>
    </w:p>
    <w:p>
      <w:pPr>
        <w:jc w:val="right"/>
        <w:spacing w:line="336" w:lineRule="auto"/>
      </w:pPr>
      <w:r>
        <w:rPr>
          <w:b/>
        </w:rPr>
        <w:t xml:space="preserve">Incidenza manodopera 61,75 %</w:t>
      </w:r>
    </w:p>
    <w:p>
      <w:pPr>
        <w:rPr>
          <w:sz w:val="10"/>
          <w:szCs w:val="10"/>
        </w:rPr>
      </w:pPr>
    </w:p>
    <w:p>
      <w:pPr>
        <w:rPr>
          <w:sz w:val="10"/>
          <w:szCs w:val="10"/>
        </w:rPr>
      </w:pPr>
    </w:p>
    <w:p>
      <w:pPr/>
      <w:r>
        <w:rPr>
          <w:b/>
        </w:rPr>
        <w:t xml:space="preserve">Codice regionale: TOS15_02.E06.001.003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003 - per sezione in aggetto da 101 a 150 cmq</w:t>
            </w:r>
          </w:p>
        </w:tc>
      </w:tr>
    </w:tbl>
    <w:p>
      <w:pPr>
        <w:jc w:val="right"/>
      </w:pPr>
    </w:p>
    <w:p>
      <w:pPr>
        <w:jc w:val="right"/>
        <w:spacing w:line="336" w:lineRule="auto"/>
      </w:pPr>
      <w:r>
        <w:rPr>
          <w:b/>
        </w:rPr>
        <w:t xml:space="preserve">Prezzo senza S. G. e Util. a m²: € 213,22571</w:t>
      </w:r>
    </w:p>
    <w:p>
      <w:pPr>
        <w:jc w:val="right"/>
        <w:spacing w:line="336" w:lineRule="auto"/>
      </w:pPr>
      <w:r>
        <w:rPr>
          <w:b/>
        </w:rPr>
        <w:t xml:space="preserve">Prezzo a m²: € 269,73053</w:t>
      </w:r>
    </w:p>
    <w:p>
      <w:pPr>
        <w:jc w:val="right"/>
        <w:spacing w:line="336" w:lineRule="auto"/>
      </w:pPr>
      <w:r>
        <w:rPr>
          <w:b/>
        </w:rPr>
        <w:t xml:space="preserve">Di cui oneri di sicurezza afferenti l'impresa € 1,27935 (4 %)</w:t>
      </w:r>
    </w:p>
    <w:p>
      <w:pPr>
        <w:jc w:val="right"/>
        <w:spacing w:line="336" w:lineRule="auto"/>
      </w:pPr>
      <w:r>
        <w:rPr>
          <w:b/>
        </w:rPr>
        <w:t xml:space="preserve">Manodopera € 163,43925</w:t>
      </w:r>
    </w:p>
    <w:p>
      <w:pPr>
        <w:jc w:val="right"/>
        <w:spacing w:line="336" w:lineRule="auto"/>
      </w:pPr>
      <w:r>
        <w:rPr>
          <w:b/>
        </w:rPr>
        <w:t xml:space="preserve">Incidenza manodopera 60,59 %</w:t>
      </w:r>
    </w:p>
    <w:p>
      <w:pPr>
        <w:rPr>
          <w:sz w:val="10"/>
          <w:szCs w:val="10"/>
        </w:rPr>
      </w:pPr>
    </w:p>
    <w:p>
      <w:pPr>
        <w:rPr>
          <w:sz w:val="10"/>
          <w:szCs w:val="10"/>
        </w:rPr>
      </w:pPr>
    </w:p>
    <w:p>
      <w:pPr/>
      <w:r>
        <w:rPr>
          <w:b/>
        </w:rPr>
        <w:t xml:space="preserve">Codice regionale: TOS15_02.E06.001.004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Rifacimento e/o ripresa di cornicioni esistenti a sezione semplice con angoli retti eseguiti con struttura in mattoni pieni posti a sbalzo e stuccatura con malta idraulica, compresa ogni opera necessaria per la garanzia statica e per il collegamento con le pareti esistenti, escluso ancoraggi metallici ed intonaco</w:t>
            </w:r>
          </w:p>
        </w:tc>
      </w:tr>
      <w:tr>
        <w:trPr/>
        <w:tc>
          <w:tcPr>
            <w:tcW w:w="1200" w:type="dxa"/>
          </w:tcPr>
          <w:p>
            <w:pPr/>
            <w:r>
              <w:rPr>
                <w:b/>
              </w:rPr>
              <w:t xml:space="preserve">Articolo:</w:t>
            </w:r>
          </w:p>
        </w:tc>
        <w:tc>
          <w:tcPr>
            <w:tcW w:w="7900" w:type="dxa"/>
          </w:tcPr>
          <w:p>
            <w:pPr/>
            <w:r>
              <w:rPr/>
              <w:t xml:space="preserve">004 - per sezione in aggetto da 151 a 200 cmq</w:t>
            </w:r>
          </w:p>
        </w:tc>
      </w:tr>
    </w:tbl>
    <w:p>
      <w:pPr>
        <w:jc w:val="right"/>
      </w:pPr>
    </w:p>
    <w:p>
      <w:pPr>
        <w:jc w:val="right"/>
        <w:spacing w:line="336" w:lineRule="auto"/>
      </w:pPr>
      <w:r>
        <w:rPr>
          <w:b/>
        </w:rPr>
        <w:t xml:space="preserve">Prezzo senza S. G. e Util. a m²: € 275,93799</w:t>
      </w:r>
    </w:p>
    <w:p>
      <w:pPr>
        <w:jc w:val="right"/>
        <w:spacing w:line="336" w:lineRule="auto"/>
      </w:pPr>
      <w:r>
        <w:rPr>
          <w:b/>
        </w:rPr>
        <w:t xml:space="preserve">Prezzo a m²: € 349,06155</w:t>
      </w:r>
    </w:p>
    <w:p>
      <w:pPr>
        <w:jc w:val="right"/>
        <w:spacing w:line="336" w:lineRule="auto"/>
      </w:pPr>
      <w:r>
        <w:rPr>
          <w:b/>
        </w:rPr>
        <w:t xml:space="preserve">Di cui oneri di sicurezza afferenti l'impresa € 1,65563 (4 %)</w:t>
      </w:r>
    </w:p>
    <w:p>
      <w:pPr>
        <w:jc w:val="right"/>
        <w:spacing w:line="336" w:lineRule="auto"/>
      </w:pPr>
      <w:r>
        <w:rPr>
          <w:b/>
        </w:rPr>
        <w:t xml:space="preserve">Manodopera € 213,34869</w:t>
      </w:r>
    </w:p>
    <w:p>
      <w:pPr>
        <w:jc w:val="right"/>
        <w:spacing w:line="336" w:lineRule="auto"/>
      </w:pPr>
      <w:r>
        <w:rPr>
          <w:b/>
        </w:rPr>
        <w:t xml:space="preserve">Incidenza manodopera 61,12 %</w:t>
      </w:r>
    </w:p>
    <w:p>
      <w:pPr>
        <w:rPr>
          <w:sz w:val="10"/>
          <w:szCs w:val="10"/>
        </w:rPr>
      </w:pPr>
    </w:p>
    <w:p>
      <w:pPr>
        <w:rPr>
          <w:sz w:val="10"/>
          <w:szCs w:val="10"/>
        </w:rPr>
      </w:pPr>
    </w:p>
    <w:p>
      <w:pPr/>
      <w:r>
        <w:rPr>
          <w:b/>
        </w:rPr>
        <w:t xml:space="preserve">Codice regionale: TOS15_02.E06.002.001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Rifacimento e/o ripresa di fasce marcapiano esistenti a sezione rettangolare eseguito con malta di calce idraulica</w:t>
            </w:r>
          </w:p>
        </w:tc>
      </w:tr>
      <w:tr>
        <w:trPr/>
        <w:tc>
          <w:tcPr>
            <w:tcW w:w="1200" w:type="dxa"/>
          </w:tcPr>
          <w:p>
            <w:pPr/>
            <w:r>
              <w:rPr>
                <w:b/>
              </w:rPr>
              <w:t xml:space="preserve">Articolo:</w:t>
            </w:r>
          </w:p>
        </w:tc>
        <w:tc>
          <w:tcPr>
            <w:tcW w:w="7900" w:type="dxa"/>
          </w:tcPr>
          <w:p>
            <w:pPr/>
            <w:r>
              <w:rPr/>
              <w:t xml:space="preserve">001 - per spessore in aggetto fino a 3 cm</w:t>
            </w:r>
          </w:p>
        </w:tc>
      </w:tr>
    </w:tbl>
    <w:p>
      <w:pPr>
        <w:jc w:val="right"/>
      </w:pPr>
    </w:p>
    <w:p>
      <w:pPr>
        <w:jc w:val="right"/>
        <w:spacing w:line="336" w:lineRule="auto"/>
      </w:pPr>
      <w:r>
        <w:rPr>
          <w:b/>
        </w:rPr>
        <w:t xml:space="preserve">Prezzo senza S. G. e Util. a m²: € 64,66246</w:t>
      </w:r>
    </w:p>
    <w:p>
      <w:pPr>
        <w:jc w:val="right"/>
        <w:spacing w:line="336" w:lineRule="auto"/>
      </w:pPr>
      <w:r>
        <w:rPr>
          <w:b/>
        </w:rPr>
        <w:t xml:space="preserve">Prezzo a m²: € 81,79801</w:t>
      </w:r>
    </w:p>
    <w:p>
      <w:pPr>
        <w:jc w:val="right"/>
        <w:spacing w:line="336" w:lineRule="auto"/>
      </w:pPr>
      <w:r>
        <w:rPr>
          <w:b/>
        </w:rPr>
        <w:t xml:space="preserve">Di cui oneri di sicurezza afferenti l'impresa € 0,38797 (4 %)</w:t>
      </w:r>
    </w:p>
    <w:p>
      <w:pPr>
        <w:jc w:val="right"/>
        <w:spacing w:line="336" w:lineRule="auto"/>
      </w:pPr>
      <w:r>
        <w:rPr>
          <w:b/>
        </w:rPr>
        <w:t xml:space="preserve">Manodopera € 62,27758</w:t>
      </w:r>
    </w:p>
    <w:p>
      <w:pPr>
        <w:jc w:val="right"/>
        <w:spacing w:line="336" w:lineRule="auto"/>
      </w:pPr>
      <w:r>
        <w:rPr>
          <w:b/>
        </w:rPr>
        <w:t xml:space="preserve">Incidenza manodopera 76,14 %</w:t>
      </w:r>
    </w:p>
    <w:p>
      <w:pPr>
        <w:rPr>
          <w:sz w:val="10"/>
          <w:szCs w:val="10"/>
        </w:rPr>
      </w:pPr>
    </w:p>
    <w:p>
      <w:pPr>
        <w:rPr>
          <w:sz w:val="10"/>
          <w:szCs w:val="10"/>
        </w:rPr>
      </w:pPr>
    </w:p>
    <w:p>
      <w:pPr/>
      <w:r>
        <w:rPr>
          <w:b/>
        </w:rPr>
        <w:t xml:space="preserve">Codice regionale: TOS15_02.E06.005.001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Stuccatura di vecchie facciate o paramenti in pietra eseguita con malta cementizia successivamente lisciata a ferro, previa la raschiatura e lavatura delle connettiture per l'eliminazione di eventuali residui di polvere, malta o qualsiasi altro materiale instabile</w:t>
            </w:r>
          </w:p>
        </w:tc>
      </w:tr>
      <w:tr>
        <w:trPr/>
        <w:tc>
          <w:tcPr>
            <w:tcW w:w="1200" w:type="dxa"/>
          </w:tcPr>
          <w:p>
            <w:pPr/>
            <w:r>
              <w:rPr>
                <w:b/>
              </w:rPr>
              <w:t xml:space="preserve">Articolo:</w:t>
            </w:r>
          </w:p>
        </w:tc>
        <w:tc>
          <w:tcPr>
            <w:tcW w:w="7900" w:type="dxa"/>
          </w:tcPr>
          <w:p>
            <w:pPr/>
            <w:r>
              <w:rPr/>
              <w:t xml:space="preserve">001 - per una superficie minima contigua di mq 2,00</w:t>
            </w:r>
          </w:p>
        </w:tc>
      </w:tr>
    </w:tbl>
    <w:p>
      <w:pPr>
        <w:jc w:val="right"/>
      </w:pPr>
    </w:p>
    <w:p>
      <w:pPr>
        <w:jc w:val="right"/>
        <w:spacing w:line="336" w:lineRule="auto"/>
      </w:pPr>
      <w:r>
        <w:rPr>
          <w:b/>
        </w:rPr>
        <w:t xml:space="preserve">Prezzo senza S. G. e Util. a m²: € 35,25781</w:t>
      </w:r>
    </w:p>
    <w:p>
      <w:pPr>
        <w:jc w:val="right"/>
        <w:spacing w:line="336" w:lineRule="auto"/>
      </w:pPr>
      <w:r>
        <w:rPr>
          <w:b/>
        </w:rPr>
        <w:t xml:space="preserve">Prezzo a m²: € 44,60113</w:t>
      </w:r>
    </w:p>
    <w:p>
      <w:pPr>
        <w:jc w:val="right"/>
        <w:spacing w:line="336" w:lineRule="auto"/>
      </w:pPr>
      <w:r>
        <w:rPr>
          <w:b/>
        </w:rPr>
        <w:t xml:space="preserve">Di cui oneri di sicurezza afferenti l'impresa € 0,21155 (4 %)</w:t>
      </w:r>
    </w:p>
    <w:p>
      <w:pPr>
        <w:jc w:val="right"/>
        <w:spacing w:line="336" w:lineRule="auto"/>
      </w:pPr>
      <w:r>
        <w:rPr>
          <w:b/>
        </w:rPr>
        <w:t xml:space="preserve">Manodopera € 34,10389</w:t>
      </w:r>
    </w:p>
    <w:p>
      <w:pPr>
        <w:jc w:val="right"/>
        <w:spacing w:line="336" w:lineRule="auto"/>
      </w:pPr>
      <w:r>
        <w:rPr>
          <w:b/>
        </w:rPr>
        <w:t xml:space="preserve">Incidenza manodopera 76,46 %</w:t>
      </w:r>
    </w:p>
    <w:p>
      <w:pPr>
        <w:rPr>
          <w:sz w:val="10"/>
          <w:szCs w:val="10"/>
        </w:rPr>
      </w:pPr>
    </w:p>
    <w:p>
      <w:pPr>
        <w:rPr>
          <w:sz w:val="10"/>
          <w:szCs w:val="10"/>
        </w:rPr>
      </w:pPr>
    </w:p>
    <w:p>
      <w:pPr/>
      <w:r>
        <w:rPr>
          <w:b/>
        </w:rPr>
        <w:t xml:space="preserve">Codice regionale: TOS15_02.E06.006.001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001 - per intonaco civile di malta bastarda tirato a frattazzo con velo fine, su pareti interne</w:t>
            </w:r>
          </w:p>
        </w:tc>
      </w:tr>
    </w:tbl>
    <w:p>
      <w:pPr>
        <w:jc w:val="right"/>
      </w:pPr>
    </w:p>
    <w:p>
      <w:pPr>
        <w:jc w:val="right"/>
        <w:spacing w:line="336" w:lineRule="auto"/>
      </w:pPr>
      <w:r>
        <w:rPr>
          <w:b/>
        </w:rPr>
        <w:t xml:space="preserve">Prezzo senza S. G. e Util. a m²: € 23,27667</w:t>
      </w:r>
    </w:p>
    <w:p>
      <w:pPr>
        <w:jc w:val="right"/>
        <w:spacing w:line="336" w:lineRule="auto"/>
      </w:pPr>
      <w:r>
        <w:rPr>
          <w:b/>
        </w:rPr>
        <w:t xml:space="preserve">Prezzo a m²: € 29,44499</w:t>
      </w:r>
    </w:p>
    <w:p>
      <w:pPr>
        <w:jc w:val="right"/>
        <w:spacing w:line="336" w:lineRule="auto"/>
      </w:pPr>
      <w:r>
        <w:rPr>
          <w:b/>
        </w:rPr>
        <w:t xml:space="preserve">Di cui oneri di sicurezza afferenti l'impresa € 0,13966 (4 %)</w:t>
      </w:r>
    </w:p>
    <w:p>
      <w:pPr>
        <w:jc w:val="right"/>
        <w:spacing w:line="336" w:lineRule="auto"/>
      </w:pPr>
      <w:r>
        <w:rPr>
          <w:b/>
        </w:rPr>
        <w:t xml:space="preserve">Manodopera € 21,93475</w:t>
      </w:r>
    </w:p>
    <w:p>
      <w:pPr>
        <w:jc w:val="right"/>
        <w:spacing w:line="336" w:lineRule="auto"/>
      </w:pPr>
      <w:r>
        <w:rPr>
          <w:b/>
        </w:rPr>
        <w:t xml:space="preserve">Incidenza manodopera 74,49 %</w:t>
      </w:r>
    </w:p>
    <w:p>
      <w:pPr>
        <w:rPr>
          <w:sz w:val="10"/>
          <w:szCs w:val="10"/>
        </w:rPr>
      </w:pPr>
    </w:p>
    <w:p>
      <w:pPr>
        <w:rPr>
          <w:sz w:val="10"/>
          <w:szCs w:val="10"/>
        </w:rPr>
      </w:pPr>
    </w:p>
    <w:p>
      <w:pPr/>
      <w:r>
        <w:rPr>
          <w:b/>
        </w:rPr>
        <w:t xml:space="preserve">Codice regionale: TOS15_02.E06.006.002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002 - per intonaco civile di malta bastarda tirato a frattazzo con velo fine, su pareti esterne</w:t>
            </w:r>
          </w:p>
        </w:tc>
      </w:tr>
    </w:tbl>
    <w:p>
      <w:pPr>
        <w:jc w:val="right"/>
      </w:pPr>
    </w:p>
    <w:p>
      <w:pPr>
        <w:jc w:val="right"/>
        <w:spacing w:line="336" w:lineRule="auto"/>
      </w:pPr>
      <w:r>
        <w:rPr>
          <w:b/>
        </w:rPr>
        <w:t xml:space="preserve">Prezzo senza S. G. e Util. a m²: € 24,25647</w:t>
      </w:r>
    </w:p>
    <w:p>
      <w:pPr>
        <w:jc w:val="right"/>
        <w:spacing w:line="336" w:lineRule="auto"/>
      </w:pPr>
      <w:r>
        <w:rPr>
          <w:b/>
        </w:rPr>
        <w:t xml:space="preserve">Prezzo a m²: € 30,68444</w:t>
      </w:r>
    </w:p>
    <w:p>
      <w:pPr>
        <w:jc w:val="right"/>
        <w:spacing w:line="336" w:lineRule="auto"/>
      </w:pPr>
      <w:r>
        <w:rPr>
          <w:b/>
        </w:rPr>
        <w:t xml:space="preserve">Di cui oneri di sicurezza afferenti l'impresa € 0,14554 (4 %)</w:t>
      </w:r>
    </w:p>
    <w:p>
      <w:pPr>
        <w:jc w:val="right"/>
        <w:spacing w:line="336" w:lineRule="auto"/>
      </w:pPr>
      <w:r>
        <w:rPr>
          <w:b/>
        </w:rPr>
        <w:t xml:space="preserve">Manodopera € 22,91455</w:t>
      </w:r>
    </w:p>
    <w:p>
      <w:pPr>
        <w:jc w:val="right"/>
        <w:spacing w:line="336" w:lineRule="auto"/>
      </w:pPr>
      <w:r>
        <w:rPr>
          <w:b/>
        </w:rPr>
        <w:t xml:space="preserve">Incidenza manodopera 74,68 %</w:t>
      </w:r>
    </w:p>
    <w:p>
      <w:pPr>
        <w:rPr>
          <w:sz w:val="10"/>
          <w:szCs w:val="10"/>
        </w:rPr>
      </w:pPr>
    </w:p>
    <w:p>
      <w:pPr>
        <w:rPr>
          <w:sz w:val="10"/>
          <w:szCs w:val="10"/>
        </w:rPr>
      </w:pPr>
    </w:p>
    <w:p>
      <w:pPr/>
      <w:r>
        <w:rPr>
          <w:b/>
        </w:rPr>
        <w:t xml:space="preserve">Codice regionale: TOS15_02.E06.006.003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003 - per intonaco civile di malta cementizia tirato a frattazzo con velo fine, su pareti interne</w:t>
            </w:r>
          </w:p>
        </w:tc>
      </w:tr>
    </w:tbl>
    <w:p>
      <w:pPr>
        <w:jc w:val="right"/>
      </w:pPr>
    </w:p>
    <w:p>
      <w:pPr>
        <w:jc w:val="right"/>
        <w:spacing w:line="336" w:lineRule="auto"/>
      </w:pPr>
      <w:r>
        <w:rPr>
          <w:b/>
        </w:rPr>
        <w:t xml:space="preserve">Prezzo senza S. G. e Util. a m²: € 23,66615</w:t>
      </w:r>
    </w:p>
    <w:p>
      <w:pPr>
        <w:jc w:val="right"/>
        <w:spacing w:line="336" w:lineRule="auto"/>
      </w:pPr>
      <w:r>
        <w:rPr>
          <w:b/>
        </w:rPr>
        <w:t xml:space="preserve">Prezzo a m²: € 29,93769</w:t>
      </w:r>
    </w:p>
    <w:p>
      <w:pPr>
        <w:jc w:val="right"/>
        <w:spacing w:line="336" w:lineRule="auto"/>
      </w:pPr>
      <w:r>
        <w:rPr>
          <w:b/>
        </w:rPr>
        <w:t xml:space="preserve">Di cui oneri di sicurezza afferenti l'impresa € 0,14200 (4 %)</w:t>
      </w:r>
    </w:p>
    <w:p>
      <w:pPr>
        <w:jc w:val="right"/>
        <w:spacing w:line="336" w:lineRule="auto"/>
      </w:pPr>
      <w:r>
        <w:rPr>
          <w:b/>
        </w:rPr>
        <w:t xml:space="preserve">Manodopera € 21,96904</w:t>
      </w:r>
    </w:p>
    <w:p>
      <w:pPr>
        <w:jc w:val="right"/>
        <w:spacing w:line="336" w:lineRule="auto"/>
      </w:pPr>
      <w:r>
        <w:rPr>
          <w:b/>
        </w:rPr>
        <w:t xml:space="preserve">Incidenza manodopera 73,38 %</w:t>
      </w:r>
    </w:p>
    <w:p>
      <w:pPr>
        <w:rPr>
          <w:sz w:val="10"/>
          <w:szCs w:val="10"/>
        </w:rPr>
      </w:pPr>
    </w:p>
    <w:p>
      <w:pPr>
        <w:rPr>
          <w:sz w:val="10"/>
          <w:szCs w:val="10"/>
        </w:rPr>
      </w:pPr>
    </w:p>
    <w:p>
      <w:pPr/>
      <w:r>
        <w:rPr>
          <w:b/>
        </w:rPr>
        <w:t xml:space="preserve">Codice regionale: TOS15_02.E06.006.004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Ripresa di intonaco eseguita previa pulizia del supporto murario sottostante e successiva sbruffatura per una superficie inferiore a mq. 1,00 :</w:t>
            </w:r>
          </w:p>
        </w:tc>
      </w:tr>
      <w:tr>
        <w:trPr/>
        <w:tc>
          <w:tcPr>
            <w:tcW w:w="1200" w:type="dxa"/>
          </w:tcPr>
          <w:p>
            <w:pPr/>
            <w:r>
              <w:rPr>
                <w:b/>
              </w:rPr>
              <w:t xml:space="preserve">Articolo:</w:t>
            </w:r>
          </w:p>
        </w:tc>
        <w:tc>
          <w:tcPr>
            <w:tcW w:w="7900" w:type="dxa"/>
          </w:tcPr>
          <w:p>
            <w:pPr/>
            <w:r>
              <w:rPr/>
              <w:t xml:space="preserve">004 - per intonaco civile di malta cementizia tirato a frattazzo con velo fine, su pareti esterne</w:t>
            </w:r>
          </w:p>
        </w:tc>
      </w:tr>
    </w:tbl>
    <w:p>
      <w:pPr>
        <w:jc w:val="right"/>
      </w:pPr>
    </w:p>
    <w:p>
      <w:pPr>
        <w:jc w:val="right"/>
        <w:spacing w:line="336" w:lineRule="auto"/>
      </w:pPr>
      <w:r>
        <w:rPr>
          <w:b/>
        </w:rPr>
        <w:t xml:space="preserve">Prezzo senza S. G. e Util. a m²: € 24,64595</w:t>
      </w:r>
    </w:p>
    <w:p>
      <w:pPr>
        <w:jc w:val="right"/>
        <w:spacing w:line="336" w:lineRule="auto"/>
      </w:pPr>
      <w:r>
        <w:rPr>
          <w:b/>
        </w:rPr>
        <w:t xml:space="preserve">Prezzo a m²: € 31,17713</w:t>
      </w:r>
    </w:p>
    <w:p>
      <w:pPr>
        <w:jc w:val="right"/>
        <w:spacing w:line="336" w:lineRule="auto"/>
      </w:pPr>
      <w:r>
        <w:rPr>
          <w:b/>
        </w:rPr>
        <w:t xml:space="preserve">Di cui oneri di sicurezza afferenti l'impresa € 0,14788 (4 %)</w:t>
      </w:r>
    </w:p>
    <w:p>
      <w:pPr>
        <w:jc w:val="right"/>
        <w:spacing w:line="336" w:lineRule="auto"/>
      </w:pPr>
      <w:r>
        <w:rPr>
          <w:b/>
        </w:rPr>
        <w:t xml:space="preserve">Manodopera € 22,94884</w:t>
      </w:r>
    </w:p>
    <w:p>
      <w:pPr>
        <w:jc w:val="right"/>
        <w:spacing w:line="336" w:lineRule="auto"/>
      </w:pPr>
      <w:r>
        <w:rPr>
          <w:b/>
        </w:rPr>
        <w:t xml:space="preserve">Incidenza manodopera 73,61 %</w:t>
      </w:r>
    </w:p>
    <w:p>
      <w:pPr>
        <w:rPr>
          <w:sz w:val="10"/>
          <w:szCs w:val="10"/>
        </w:rPr>
      </w:pPr>
    </w:p>
    <w:p>
      <w:pPr>
        <w:rPr>
          <w:sz w:val="10"/>
          <w:szCs w:val="10"/>
        </w:rPr>
      </w:pPr>
    </w:p>
    <w:p>
      <w:pPr>
        <w:sectPr>
          <w:headerReference w:type="default" r:id="rId69"/>
          <w:footerReference w:type="default" r:id="rId70"/>
          <w:pgSz w:orient="portrait" w:w="11870" w:h="16787"/>
          <w:pgMar w:top="1440" w:right="1440" w:bottom="1440" w:left="1440" w:header="720" w:footer="720" w:gutter="0"/>
          <w:cols w:num="1" w:space="720"/>
        </w:sectPr>
      </w:pPr>
    </w:p>
    <w:p>
      <w:pPr/>
      <w:r>
        <w:rPr>
          <w:b/>
        </w:rPr>
        <w:t xml:space="preserve">Codice regionale: TOS15_02</w:t>
      </w:r>
    </w:p>
    <w:tbl>
      <w:tblGrid>
        <w:gridCol w:w="1200" w:type="dxa"/>
        <w:gridCol w:w="7900" w:type="dxa"/>
      </w:tblGrid>
      <w:tr>
        <w:trPr/>
        <w:tc>
          <w:tcPr>
            <w:tcW w:w="1200" w:type="dxa"/>
          </w:tcPr>
          <w:p>
            <w:pPr/>
            <w:r>
              <w:rPr/>
              <w:t xml:space="preserve">Tipologia: </w:t>
            </w:r>
          </w:p>
        </w:tc>
        <w:tc>
          <w:tcPr>
            <w:tcW w:w="7900" w:type="dxa"/>
          </w:tcPr>
          <w:p>
            <w:pPr/>
            <w:r>
              <w:rPr/>
              <w:t xml:space="preserve">RISTRUTTURAZIONI EDILI: I prezzi sono relativi ad una ristrutturazione di edilizia civile di circa 500 mq, e si riferiscono a lavori con ordinaria difficoltà di esecuzione, compresa manutenzione ordinaria e straordinaria, sia programmabile che non programmabile.</w:t>
            </w:r>
          </w:p>
        </w:tc>
      </w:tr>
    </w:tbl>
    <w:p>
      <w:pPr>
        <w:rPr>
          <w:sz w:val="10"/>
          <w:szCs w:val="10"/>
        </w:rPr>
      </w:pPr>
    </w:p>
    <w:p>
      <w:pPr/>
      <w:r>
        <w:rPr>
          <w:b/>
        </w:rPr>
        <w:t xml:space="preserve">Codice regionale: TOS15_02.F04</w:t>
      </w:r>
    </w:p>
    <w:tbl>
      <w:tblGrid>
        <w:gridCol w:w="1200" w:type="dxa"/>
        <w:gridCol w:w="7900" w:type="dxa"/>
      </w:tblGrid>
      <w:tr>
        <w:trPr/>
        <w:tc>
          <w:tcPr>
            <w:tcW w:w="1200" w:type="dxa"/>
          </w:tcPr>
          <w:p>
            <w:pPr/>
            <w:r>
              <w:rPr/>
              <w:t xml:space="preserve">Capitolo: </w:t>
            </w:r>
          </w:p>
        </w:tc>
        <w:tc>
          <w:tcPr>
            <w:tcW w:w="7900" w:type="dxa"/>
          </w:tcPr>
          <w:p>
            <w:pPr/>
            <w:r>
              <w:rPr/>
              <w:t xml:space="preserve">TINTEGGIATURE E VERNICIATURE: eseguite su qualsiasi supporto, compreso eventuale rimozione di coloriture preesistenti, la preparazione delle superfici da pitturare, l'eventuale protezione di altre opere finite, la rimozione e la pulitura di tutte le superfici eventualmente intaccate; compreso i ponti di servizio con altezza massima m 2,00 e/o trabattelli a norma, anche esterni mobili o fissi, il tutto per dare il titolo compiuto e finito a regola d'arte.</w:t>
            </w:r>
          </w:p>
        </w:tc>
      </w:tr>
    </w:tbl>
    <w:p>
      <w:pPr>
        <w:rPr>
          <w:sz w:val="10"/>
          <w:szCs w:val="10"/>
        </w:rPr>
      </w:pPr>
    </w:p>
    <w:p>
      <w:pPr/>
      <w:r>
        <w:rPr>
          <w:b/>
        </w:rPr>
        <w:t xml:space="preserve">Codice regionale: TOS15_02.F04.004.001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001 - per asportazione di vecchie coloriture a calce o tempera</w:t>
            </w:r>
          </w:p>
        </w:tc>
      </w:tr>
    </w:tbl>
    <w:p>
      <w:pPr>
        <w:jc w:val="right"/>
      </w:pPr>
    </w:p>
    <w:p>
      <w:pPr>
        <w:jc w:val="right"/>
        <w:spacing w:line="336" w:lineRule="auto"/>
      </w:pPr>
      <w:r>
        <w:rPr>
          <w:b/>
        </w:rPr>
        <w:t xml:space="preserve">Prezzo senza S. G. e Util. a m²: € 12,59086</w:t>
      </w:r>
    </w:p>
    <w:p>
      <w:pPr>
        <w:jc w:val="right"/>
        <w:spacing w:line="336" w:lineRule="auto"/>
      </w:pPr>
      <w:r>
        <w:rPr>
          <w:b/>
        </w:rPr>
        <w:t xml:space="preserve">Prezzo a m²: € 15,92743</w:t>
      </w:r>
    </w:p>
    <w:p>
      <w:pPr>
        <w:jc w:val="right"/>
        <w:spacing w:line="336" w:lineRule="auto"/>
      </w:pPr>
      <w:r>
        <w:rPr>
          <w:b/>
        </w:rPr>
        <w:t xml:space="preserve">Di cui oneri di sicurezza afferenti l'impresa € 0,05666 (3 %)</w:t>
      </w:r>
    </w:p>
    <w:p>
      <w:pPr>
        <w:jc w:val="right"/>
        <w:spacing w:line="336" w:lineRule="auto"/>
      </w:pPr>
      <w:r>
        <w:rPr>
          <w:b/>
        </w:rPr>
        <w:t xml:space="preserve">Manodopera € 11,78370</w:t>
      </w:r>
    </w:p>
    <w:p>
      <w:pPr>
        <w:jc w:val="right"/>
        <w:spacing w:line="336" w:lineRule="auto"/>
      </w:pPr>
      <w:r>
        <w:rPr>
          <w:b/>
        </w:rPr>
        <w:t xml:space="preserve">Incidenza manodopera 73,98 %</w:t>
      </w:r>
    </w:p>
    <w:p>
      <w:pPr>
        <w:rPr>
          <w:sz w:val="10"/>
          <w:szCs w:val="10"/>
        </w:rPr>
      </w:pPr>
    </w:p>
    <w:p>
      <w:pPr>
        <w:rPr>
          <w:sz w:val="10"/>
          <w:szCs w:val="10"/>
        </w:rPr>
      </w:pPr>
    </w:p>
    <w:p>
      <w:pPr/>
      <w:r>
        <w:rPr>
          <w:b/>
        </w:rPr>
        <w:t xml:space="preserve">Codice regionale: TOS15_02.F04.004.002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002 - per asportazione di verniciature o encausti</w:t>
            </w:r>
          </w:p>
        </w:tc>
      </w:tr>
    </w:tbl>
    <w:p>
      <w:pPr>
        <w:jc w:val="right"/>
      </w:pPr>
    </w:p>
    <w:p>
      <w:pPr>
        <w:jc w:val="right"/>
        <w:spacing w:line="336" w:lineRule="auto"/>
      </w:pPr>
      <w:r>
        <w:rPr>
          <w:b/>
        </w:rPr>
        <w:t xml:space="preserve">Prezzo senza S. G. e Util. a m²: € 16,32742</w:t>
      </w:r>
    </w:p>
    <w:p>
      <w:pPr>
        <w:jc w:val="right"/>
        <w:spacing w:line="336" w:lineRule="auto"/>
      </w:pPr>
      <w:r>
        <w:rPr>
          <w:b/>
        </w:rPr>
        <w:t xml:space="preserve">Prezzo a m²: € 20,65418</w:t>
      </w:r>
    </w:p>
    <w:p>
      <w:pPr>
        <w:jc w:val="right"/>
        <w:spacing w:line="336" w:lineRule="auto"/>
      </w:pPr>
      <w:r>
        <w:rPr>
          <w:b/>
        </w:rPr>
        <w:t xml:space="preserve">Di cui oneri di sicurezza afferenti l'impresa € 0,07347 (3 %)</w:t>
      </w:r>
    </w:p>
    <w:p>
      <w:pPr>
        <w:jc w:val="right"/>
        <w:spacing w:line="336" w:lineRule="auto"/>
      </w:pPr>
      <w:r>
        <w:rPr>
          <w:b/>
        </w:rPr>
        <w:t xml:space="preserve">Manodopera € 15,19740</w:t>
      </w:r>
    </w:p>
    <w:p>
      <w:pPr>
        <w:jc w:val="right"/>
        <w:spacing w:line="336" w:lineRule="auto"/>
      </w:pPr>
      <w:r>
        <w:rPr>
          <w:b/>
        </w:rPr>
        <w:t xml:space="preserve">Incidenza manodopera 73,58 %</w:t>
      </w:r>
    </w:p>
    <w:p>
      <w:pPr>
        <w:rPr>
          <w:sz w:val="10"/>
          <w:szCs w:val="10"/>
        </w:rPr>
      </w:pPr>
    </w:p>
    <w:p>
      <w:pPr>
        <w:rPr>
          <w:sz w:val="10"/>
          <w:szCs w:val="10"/>
        </w:rPr>
      </w:pPr>
    </w:p>
    <w:p>
      <w:pPr/>
      <w:r>
        <w:rPr>
          <w:b/>
        </w:rPr>
        <w:t xml:space="preserve">Codice regionale: TOS15_02.F04.004.003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Sabbiatura a secco con sabbia silicea spinta ad aria compressa, escluso allontanamento del materiale di risulta</w:t>
            </w:r>
          </w:p>
        </w:tc>
      </w:tr>
      <w:tr>
        <w:trPr/>
        <w:tc>
          <w:tcPr>
            <w:tcW w:w="1200" w:type="dxa"/>
          </w:tcPr>
          <w:p>
            <w:pPr/>
            <w:r>
              <w:rPr>
                <w:b/>
              </w:rPr>
              <w:t xml:space="preserve">Articolo:</w:t>
            </w:r>
          </w:p>
        </w:tc>
        <w:tc>
          <w:tcPr>
            <w:tcW w:w="7900" w:type="dxa"/>
          </w:tcPr>
          <w:p>
            <w:pPr/>
            <w:r>
              <w:rPr/>
              <w:t xml:space="preserve">003 - per asportazione di ruggine da opere in ferro</w:t>
            </w:r>
          </w:p>
        </w:tc>
      </w:tr>
    </w:tbl>
    <w:p>
      <w:pPr>
        <w:jc w:val="right"/>
      </w:pPr>
    </w:p>
    <w:p>
      <w:pPr>
        <w:jc w:val="right"/>
        <w:spacing w:line="336" w:lineRule="auto"/>
      </w:pPr>
      <w:r>
        <w:rPr>
          <w:b/>
        </w:rPr>
        <w:t xml:space="preserve">Prezzo senza S. G. e Util. a m²: € 14,86389</w:t>
      </w:r>
    </w:p>
    <w:p>
      <w:pPr>
        <w:jc w:val="right"/>
        <w:spacing w:line="336" w:lineRule="auto"/>
      </w:pPr>
      <w:r>
        <w:rPr>
          <w:b/>
        </w:rPr>
        <w:t xml:space="preserve">Prezzo a m²: € 18,80282</w:t>
      </w:r>
    </w:p>
    <w:p>
      <w:pPr>
        <w:jc w:val="right"/>
        <w:spacing w:line="336" w:lineRule="auto"/>
      </w:pPr>
      <w:r>
        <w:rPr>
          <w:b/>
        </w:rPr>
        <w:t xml:space="preserve">Di cui oneri di sicurezza afferenti l'impresa € 0,06689 (3 %)</w:t>
      </w:r>
    </w:p>
    <w:p>
      <w:pPr>
        <w:jc w:val="right"/>
        <w:spacing w:line="336" w:lineRule="auto"/>
      </w:pPr>
      <w:r>
        <w:rPr>
          <w:b/>
        </w:rPr>
        <w:t xml:space="preserve">Manodopera € 13,86840</w:t>
      </w:r>
    </w:p>
    <w:p>
      <w:pPr>
        <w:jc w:val="right"/>
        <w:spacing w:line="336" w:lineRule="auto"/>
      </w:pPr>
      <w:r>
        <w:rPr>
          <w:b/>
        </w:rPr>
        <w:t xml:space="preserve">Incidenza manodopera 73,76 %</w:t>
      </w:r>
    </w:p>
    <w:p>
      <w:pPr>
        <w:rPr>
          <w:sz w:val="10"/>
          <w:szCs w:val="10"/>
        </w:rPr>
      </w:pPr>
    </w:p>
    <w:p>
      <w:pPr>
        <w:rPr>
          <w:sz w:val="10"/>
          <w:szCs w:val="10"/>
        </w:rPr>
      </w:pPr>
    </w:p>
    <w:p>
      <w:pPr>
        <w:sectPr>
          <w:headerReference w:type="default" r:id="rId71"/>
          <w:footerReference w:type="default" r:id="rId7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TOS15_03.A03</w:t>
      </w:r>
    </w:p>
    <w:tbl>
      <w:tblGrid>
        <w:gridCol w:w="1200" w:type="dxa"/>
        <w:gridCol w:w="7900" w:type="dxa"/>
      </w:tblGrid>
      <w:tr>
        <w:trPr/>
        <w:tc>
          <w:tcPr>
            <w:tcW w:w="1200" w:type="dxa"/>
          </w:tcPr>
          <w:p>
            <w:pPr/>
            <w:r>
              <w:rPr/>
              <w:t xml:space="preserve">Capitolo: </w:t>
            </w:r>
          </w:p>
        </w:tc>
        <w:tc>
          <w:tcPr>
            <w:tcW w:w="7900" w:type="dxa"/>
          </w:tcPr>
          <w:p>
            <w:pPr/>
            <w:r>
              <w:rPr/>
              <w:t xml:space="preserve">ASPORTAZIONI, RIMOZIONI E SMONTAGGI: da eseguire a mano, con ogni cautela, compreso il calo e/o sollevamento dei materiali con piccoli mezzi meccanici, scarrettamento ed accumulo entro un raggio di 50 metri, compresi i ponti di servizio con altezza massima m 2,00 e/o trabatelli a norma, anche esterni, mobili o fissi, escluso ponteggi esterni e piattaforme aeree a cella; sono da considerarsi oneri a carico dell'Appaltatore la realizzazione di saggi di accertamento e ricognizione delle quote originali, l'approntamento di piani quotati riferiti a capisaldi fissi e facilmente identificabili, un'adeguata documentazione fotografica, da eseguirsi prima, durante e dopo i lavori, la sorveglianza di personale tecnico specializzato, la protezione di tutti gli ambienti circostanti l'area di intervento al fine di salvaguardarli da ogni possibile danneggiamento; sono esclusi gli oneri di discarica disposti dalle P.A.</w:t>
            </w:r>
          </w:p>
        </w:tc>
      </w:tr>
    </w:tbl>
    <w:p>
      <w:pPr>
        <w:rPr>
          <w:sz w:val="10"/>
          <w:szCs w:val="10"/>
        </w:rPr>
      </w:pPr>
    </w:p>
    <w:p>
      <w:pPr/>
      <w:r>
        <w:rPr>
          <w:b/>
        </w:rPr>
        <w:t xml:space="preserve">Codice regionale: TOS15_03.A03.001.001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di muratura in mattoni pieni o mista di mattoni e pietrame</w:t>
            </w:r>
          </w:p>
        </w:tc>
      </w:tr>
      <w:tr>
        <w:trPr/>
        <w:tc>
          <w:tcPr>
            <w:tcW w:w="1200" w:type="dxa"/>
          </w:tcPr>
          <w:p>
            <w:pPr/>
            <w:r>
              <w:rPr>
                <w:b/>
              </w:rPr>
              <w:t xml:space="preserve">Articolo:</w:t>
            </w:r>
          </w:p>
        </w:tc>
        <w:tc>
          <w:tcPr>
            <w:tcW w:w="7900" w:type="dxa"/>
          </w:tcPr>
          <w:p>
            <w:pPr/>
            <w:r>
              <w:rPr/>
              <w:t xml:space="preserve">001 - spessore superiore a cm 15</w:t>
            </w:r>
          </w:p>
        </w:tc>
      </w:tr>
    </w:tbl>
    <w:p>
      <w:pPr>
        <w:jc w:val="right"/>
      </w:pPr>
    </w:p>
    <w:p>
      <w:pPr>
        <w:jc w:val="right"/>
        <w:spacing w:line="336" w:lineRule="auto"/>
      </w:pPr>
      <w:r>
        <w:rPr>
          <w:b/>
        </w:rPr>
        <w:t xml:space="preserve">Prezzo senza S. G. e Util. a m³: € 214,17400</w:t>
      </w:r>
    </w:p>
    <w:p>
      <w:pPr>
        <w:jc w:val="right"/>
        <w:spacing w:line="336" w:lineRule="auto"/>
      </w:pPr>
      <w:r>
        <w:rPr>
          <w:b/>
        </w:rPr>
        <w:t xml:space="preserve">Prezzo a m³: € 270,93011</w:t>
      </w:r>
    </w:p>
    <w:p>
      <w:pPr>
        <w:jc w:val="right"/>
        <w:spacing w:line="336" w:lineRule="auto"/>
      </w:pPr>
      <w:r>
        <w:rPr>
          <w:b/>
        </w:rPr>
        <w:t xml:space="preserve">Di cui oneri di sicurezza afferenti l'impresa € 0,96378 (3 %)</w:t>
      </w:r>
    </w:p>
    <w:p>
      <w:pPr>
        <w:jc w:val="right"/>
        <w:spacing w:line="336" w:lineRule="auto"/>
      </w:pPr>
      <w:r>
        <w:rPr>
          <w:b/>
        </w:rPr>
        <w:t xml:space="preserve">Manodopera € 214,04400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di muratura in mattoni forati</w:t>
            </w:r>
          </w:p>
        </w:tc>
      </w:tr>
      <w:tr>
        <w:trPr/>
        <w:tc>
          <w:tcPr>
            <w:tcW w:w="1200" w:type="dxa"/>
          </w:tcPr>
          <w:p>
            <w:pPr/>
            <w:r>
              <w:rPr>
                <w:b/>
              </w:rPr>
              <w:t xml:space="preserve">Articolo:</w:t>
            </w:r>
          </w:p>
        </w:tc>
        <w:tc>
          <w:tcPr>
            <w:tcW w:w="7900" w:type="dxa"/>
          </w:tcPr>
          <w:p>
            <w:pPr/>
            <w:r>
              <w:rPr/>
              <w:t xml:space="preserve">001 - a due o più teste</w:t>
            </w:r>
          </w:p>
        </w:tc>
      </w:tr>
    </w:tbl>
    <w:p>
      <w:pPr>
        <w:jc w:val="right"/>
      </w:pPr>
    </w:p>
    <w:p>
      <w:pPr>
        <w:jc w:val="right"/>
        <w:spacing w:line="336" w:lineRule="auto"/>
      </w:pPr>
      <w:r>
        <w:rPr>
          <w:b/>
        </w:rPr>
        <w:t xml:space="preserve">Prezzo senza S. G. e Util. a m³: € 136,20700</w:t>
      </w:r>
    </w:p>
    <w:p>
      <w:pPr>
        <w:jc w:val="right"/>
        <w:spacing w:line="336" w:lineRule="auto"/>
      </w:pPr>
      <w:r>
        <w:rPr>
          <w:b/>
        </w:rPr>
        <w:t xml:space="preserve">Prezzo a m³: € 172,30186</w:t>
      </w:r>
    </w:p>
    <w:p>
      <w:pPr>
        <w:jc w:val="right"/>
        <w:spacing w:line="336" w:lineRule="auto"/>
      </w:pPr>
      <w:r>
        <w:rPr>
          <w:b/>
        </w:rPr>
        <w:t xml:space="preserve">Di cui oneri di sicurezza afferenti l'impresa € 0,61293 (3 %)</w:t>
      </w:r>
    </w:p>
    <w:p>
      <w:pPr>
        <w:jc w:val="right"/>
        <w:spacing w:line="336" w:lineRule="auto"/>
      </w:pPr>
      <w:r>
        <w:rPr>
          <w:b/>
        </w:rPr>
        <w:t xml:space="preserve">Manodopera € 136,07700</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Rimozione di strutture in c.a. compreso il taglio dei ferri</w:t>
            </w:r>
          </w:p>
        </w:tc>
      </w:tr>
      <w:tr>
        <w:trPr/>
        <w:tc>
          <w:tcPr>
            <w:tcW w:w="1200" w:type="dxa"/>
          </w:tcPr>
          <w:p>
            <w:pPr/>
            <w:r>
              <w:rPr>
                <w:b/>
              </w:rPr>
              <w:t xml:space="preserve">Articolo:</w:t>
            </w:r>
          </w:p>
        </w:tc>
        <w:tc>
          <w:tcPr>
            <w:tcW w:w="7900" w:type="dxa"/>
          </w:tcPr>
          <w:p>
            <w:pPr/>
            <w:r>
              <w:rPr/>
              <w:t xml:space="preserve">001 - per qualsiasi dimensione</w:t>
            </w:r>
          </w:p>
        </w:tc>
      </w:tr>
    </w:tbl>
    <w:p>
      <w:pPr>
        <w:jc w:val="right"/>
      </w:pPr>
    </w:p>
    <w:p>
      <w:pPr>
        <w:jc w:val="right"/>
        <w:spacing w:line="336" w:lineRule="auto"/>
      </w:pPr>
      <w:r>
        <w:rPr>
          <w:b/>
        </w:rPr>
        <w:t xml:space="preserve">Prezzo senza S. G. e Util. a m³: € 345,16600</w:t>
      </w:r>
    </w:p>
    <w:p>
      <w:pPr>
        <w:jc w:val="right"/>
        <w:spacing w:line="336" w:lineRule="auto"/>
      </w:pPr>
      <w:r>
        <w:rPr>
          <w:b/>
        </w:rPr>
        <w:t xml:space="preserve">Prezzo a m³: € 436,63499</w:t>
      </w:r>
    </w:p>
    <w:p>
      <w:pPr>
        <w:jc w:val="right"/>
        <w:spacing w:line="336" w:lineRule="auto"/>
      </w:pPr>
      <w:r>
        <w:rPr>
          <w:b/>
        </w:rPr>
        <w:t xml:space="preserve">Di cui oneri di sicurezza afferenti l'impresa € 1,55325 (3 %)</w:t>
      </w:r>
    </w:p>
    <w:p>
      <w:pPr>
        <w:jc w:val="right"/>
        <w:spacing w:line="336" w:lineRule="auto"/>
      </w:pPr>
      <w:r>
        <w:rPr>
          <w:b/>
        </w:rPr>
        <w:t xml:space="preserve">Manodopera € 343,24200</w:t>
      </w:r>
    </w:p>
    <w:p>
      <w:pPr>
        <w:jc w:val="right"/>
        <w:spacing w:line="336" w:lineRule="auto"/>
      </w:pPr>
      <w:r>
        <w:rPr>
          <w:b/>
        </w:rPr>
        <w:t xml:space="preserve">Incidenza manodopera 78,61 %</w:t>
      </w:r>
    </w:p>
    <w:p>
      <w:pPr>
        <w:rPr>
          <w:sz w:val="10"/>
          <w:szCs w:val="10"/>
        </w:rPr>
      </w:pPr>
    </w:p>
    <w:p>
      <w:pPr>
        <w:rPr>
          <w:sz w:val="10"/>
          <w:szCs w:val="10"/>
        </w:rPr>
      </w:pPr>
    </w:p>
    <w:p>
      <w:pPr/>
      <w:r>
        <w:rPr>
          <w:b/>
        </w:rPr>
        <w:t xml:space="preserve">Codice regionale: TOS15_03.A03.004.001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001 - di mattoni pieni ad una testa</w:t>
            </w:r>
          </w:p>
        </w:tc>
      </w:tr>
    </w:tbl>
    <w:p>
      <w:pPr>
        <w:jc w:val="right"/>
      </w:pPr>
    </w:p>
    <w:p>
      <w:pPr>
        <w:jc w:val="right"/>
        <w:spacing w:line="336" w:lineRule="auto"/>
      </w:pPr>
      <w:r>
        <w:rPr>
          <w:b/>
        </w:rPr>
        <w:t xml:space="preserve">Prezzo senza S. G. e Util. a m²: € 21,36894</w:t>
      </w:r>
    </w:p>
    <w:p>
      <w:pPr>
        <w:jc w:val="right"/>
        <w:spacing w:line="336" w:lineRule="auto"/>
      </w:pPr>
      <w:r>
        <w:rPr>
          <w:b/>
        </w:rPr>
        <w:t xml:space="preserve">Prezzo a m²: € 27,03171</w:t>
      </w:r>
    </w:p>
    <w:p>
      <w:pPr>
        <w:jc w:val="right"/>
        <w:spacing w:line="336" w:lineRule="auto"/>
      </w:pPr>
      <w:r>
        <w:rPr>
          <w:b/>
        </w:rPr>
        <w:t xml:space="preserve">Di cui oneri di sicurezza afferenti l'impresa € 0,09616 (3 %)</w:t>
      </w:r>
    </w:p>
    <w:p>
      <w:pPr>
        <w:jc w:val="right"/>
        <w:spacing w:line="336" w:lineRule="auto"/>
      </w:pPr>
      <w:r>
        <w:rPr>
          <w:b/>
        </w:rPr>
        <w:t xml:space="preserve">Manodopera € 21,33774</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002 - di mattoni pieni posti per coltello</w:t>
            </w:r>
          </w:p>
        </w:tc>
      </w:tr>
    </w:tbl>
    <w:p>
      <w:pPr>
        <w:jc w:val="right"/>
      </w:pPr>
    </w:p>
    <w:p>
      <w:pPr>
        <w:jc w:val="right"/>
        <w:spacing w:line="336" w:lineRule="auto"/>
      </w:pPr>
      <w:r>
        <w:rPr>
          <w:b/>
        </w:rPr>
        <w:t xml:space="preserve">Prezzo senza S. G. e Util. a m²: € 14,32066</w:t>
      </w:r>
    </w:p>
    <w:p>
      <w:pPr>
        <w:jc w:val="right"/>
        <w:spacing w:line="336" w:lineRule="auto"/>
      </w:pPr>
      <w:r>
        <w:rPr>
          <w:b/>
        </w:rPr>
        <w:t xml:space="preserve">Prezzo a m²: € 18,11563</w:t>
      </w:r>
    </w:p>
    <w:p>
      <w:pPr>
        <w:jc w:val="right"/>
        <w:spacing w:line="336" w:lineRule="auto"/>
      </w:pPr>
      <w:r>
        <w:rPr>
          <w:b/>
        </w:rPr>
        <w:t xml:space="preserve">Di cui oneri di sicurezza afferenti l'impresa € 0,06444 (3 %)</w:t>
      </w:r>
    </w:p>
    <w:p>
      <w:pPr>
        <w:jc w:val="right"/>
        <w:spacing w:line="336" w:lineRule="auto"/>
      </w:pPr>
      <w:r>
        <w:rPr>
          <w:b/>
        </w:rPr>
        <w:t xml:space="preserve">Manodopera € 14,29986</w:t>
      </w:r>
    </w:p>
    <w:p>
      <w:pPr>
        <w:jc w:val="right"/>
        <w:spacing w:line="336" w:lineRule="auto"/>
      </w:pPr>
      <w:r>
        <w:rPr>
          <w:b/>
        </w:rPr>
        <w:t xml:space="preserve">Incidenza manodopera 78,94 %</w:t>
      </w:r>
    </w:p>
    <w:p>
      <w:pPr>
        <w:rPr>
          <w:sz w:val="10"/>
          <w:szCs w:val="10"/>
        </w:rPr>
      </w:pPr>
    </w:p>
    <w:p>
      <w:pPr>
        <w:rPr>
          <w:sz w:val="10"/>
          <w:szCs w:val="10"/>
        </w:rPr>
      </w:pPr>
    </w:p>
    <w:p>
      <w:pPr/>
      <w:r>
        <w:rPr>
          <w:b/>
        </w:rPr>
        <w:t xml:space="preserve">Codice regionale: TOS15_03.A03.004.003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Rimozione di tramezzo in muratura</w:t>
            </w:r>
          </w:p>
        </w:tc>
      </w:tr>
      <w:tr>
        <w:trPr/>
        <w:tc>
          <w:tcPr>
            <w:tcW w:w="1200" w:type="dxa"/>
          </w:tcPr>
          <w:p>
            <w:pPr/>
            <w:r>
              <w:rPr>
                <w:b/>
              </w:rPr>
              <w:t xml:space="preserve">Articolo:</w:t>
            </w:r>
          </w:p>
        </w:tc>
        <w:tc>
          <w:tcPr>
            <w:tcW w:w="7900" w:type="dxa"/>
          </w:tcPr>
          <w:p>
            <w:pPr/>
            <w:r>
              <w:rPr/>
              <w:t xml:space="preserve">003 - di mattoni forati di qualsiasi tipo</w:t>
            </w:r>
          </w:p>
        </w:tc>
      </w:tr>
    </w:tbl>
    <w:p>
      <w:pPr>
        <w:jc w:val="right"/>
      </w:pPr>
    </w:p>
    <w:p>
      <w:pPr>
        <w:jc w:val="right"/>
        <w:spacing w:line="336" w:lineRule="auto"/>
      </w:pPr>
      <w:r>
        <w:rPr>
          <w:b/>
        </w:rPr>
        <w:t xml:space="preserve">Prezzo senza S. G. e Util. a m²: € 11,81282</w:t>
      </w:r>
    </w:p>
    <w:p>
      <w:pPr>
        <w:jc w:val="right"/>
        <w:spacing w:line="336" w:lineRule="auto"/>
      </w:pPr>
      <w:r>
        <w:rPr>
          <w:b/>
        </w:rPr>
        <w:t xml:space="preserve">Prezzo a m²: € 14,94322</w:t>
      </w:r>
    </w:p>
    <w:p>
      <w:pPr>
        <w:jc w:val="right"/>
        <w:spacing w:line="336" w:lineRule="auto"/>
      </w:pPr>
      <w:r>
        <w:rPr>
          <w:b/>
        </w:rPr>
        <w:t xml:space="preserve">Di cui oneri di sicurezza afferenti l'impresa € 0,05316 (3 %)</w:t>
      </w:r>
    </w:p>
    <w:p>
      <w:pPr>
        <w:jc w:val="right"/>
        <w:spacing w:line="336" w:lineRule="auto"/>
      </w:pPr>
      <w:r>
        <w:rPr>
          <w:b/>
        </w:rPr>
        <w:t xml:space="preserve">Manodopera € 11,80242</w:t>
      </w:r>
    </w:p>
    <w:p>
      <w:pPr>
        <w:jc w:val="right"/>
        <w:spacing w:line="336" w:lineRule="auto"/>
      </w:pPr>
      <w:r>
        <w:rPr>
          <w:b/>
        </w:rPr>
        <w:t xml:space="preserve">Incidenza manodopera 78,98 %</w:t>
      </w:r>
    </w:p>
    <w:p>
      <w:pPr>
        <w:rPr>
          <w:sz w:val="10"/>
          <w:szCs w:val="10"/>
        </w:rPr>
      </w:pPr>
    </w:p>
    <w:p>
      <w:pPr>
        <w:rPr>
          <w:sz w:val="10"/>
          <w:szCs w:val="10"/>
        </w:rPr>
      </w:pPr>
    </w:p>
    <w:p>
      <w:pPr/>
      <w:r>
        <w:rPr>
          <w:b/>
        </w:rPr>
        <w:t xml:space="preserve">Codice regionale: TOS15_03.A03.011.001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€ 327,34200</w:t>
      </w:r>
    </w:p>
    <w:p>
      <w:pPr>
        <w:jc w:val="right"/>
        <w:spacing w:line="336" w:lineRule="auto"/>
      </w:pPr>
      <w:r>
        <w:rPr>
          <w:b/>
        </w:rPr>
        <w:t xml:space="preserve">Prezzo a m³: € 414,08763</w:t>
      </w:r>
    </w:p>
    <w:p>
      <w:pPr>
        <w:jc w:val="right"/>
        <w:spacing w:line="336" w:lineRule="auto"/>
      </w:pPr>
      <w:r>
        <w:rPr>
          <w:b/>
        </w:rPr>
        <w:t xml:space="preserve">Di cui oneri di sicurezza afferenti l'impresa € 1,47304 (3 %)</w:t>
      </w:r>
    </w:p>
    <w:p>
      <w:pPr>
        <w:jc w:val="right"/>
        <w:spacing w:line="336" w:lineRule="auto"/>
      </w:pPr>
      <w:r>
        <w:rPr>
          <w:b/>
        </w:rPr>
        <w:t xml:space="preserve">Manodopera € 320,83199</w:t>
      </w:r>
    </w:p>
    <w:p>
      <w:pPr>
        <w:jc w:val="right"/>
        <w:spacing w:line="336" w:lineRule="auto"/>
      </w:pPr>
      <w:r>
        <w:rPr>
          <w:b/>
        </w:rPr>
        <w:t xml:space="preserve">Incidenza manodopera 77,48 %</w:t>
      </w:r>
    </w:p>
    <w:p>
      <w:pPr>
        <w:rPr>
          <w:sz w:val="10"/>
          <w:szCs w:val="10"/>
        </w:rPr>
      </w:pPr>
    </w:p>
    <w:p>
      <w:pPr>
        <w:rPr>
          <w:sz w:val="10"/>
          <w:szCs w:val="10"/>
        </w:rPr>
      </w:pPr>
    </w:p>
    <w:p>
      <w:pPr/>
      <w:r>
        <w:rPr>
          <w:b/>
        </w:rPr>
        <w:t xml:space="preserve">Codice regionale: TOS15_03.A03.011.002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Rottura a forza, per creazione di aperture in breccia, di muratura in mattoni pieni o mista in mattoni e pietrame,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€ 446,95200</w:t>
      </w:r>
    </w:p>
    <w:p>
      <w:pPr>
        <w:jc w:val="right"/>
        <w:spacing w:line="336" w:lineRule="auto"/>
      </w:pPr>
      <w:r>
        <w:rPr>
          <w:b/>
        </w:rPr>
        <w:t xml:space="preserve">Prezzo a m³: € 565,39428</w:t>
      </w:r>
    </w:p>
    <w:p>
      <w:pPr>
        <w:jc w:val="right"/>
        <w:spacing w:line="336" w:lineRule="auto"/>
      </w:pPr>
      <w:r>
        <w:rPr>
          <w:b/>
        </w:rPr>
        <w:t xml:space="preserve">Di cui oneri di sicurezza afferenti l'impresa € 2,01128 (3 %)</w:t>
      </w:r>
    </w:p>
    <w:p>
      <w:pPr>
        <w:jc w:val="right"/>
        <w:spacing w:line="336" w:lineRule="auto"/>
      </w:pPr>
      <w:r>
        <w:rPr>
          <w:b/>
        </w:rPr>
        <w:t xml:space="preserve">Manodopera € 440,44197</w:t>
      </w:r>
    </w:p>
    <w:p>
      <w:pPr>
        <w:jc w:val="right"/>
        <w:spacing w:line="336" w:lineRule="auto"/>
      </w:pPr>
      <w:r>
        <w:rPr>
          <w:b/>
        </w:rPr>
        <w:t xml:space="preserve">Incidenza manodopera 77,9 %</w:t>
      </w:r>
    </w:p>
    <w:p>
      <w:pPr>
        <w:rPr>
          <w:sz w:val="10"/>
          <w:szCs w:val="10"/>
        </w:rPr>
      </w:pPr>
    </w:p>
    <w:p>
      <w:pPr>
        <w:rPr>
          <w:sz w:val="10"/>
          <w:szCs w:val="10"/>
        </w:rPr>
      </w:pPr>
    </w:p>
    <w:p>
      <w:pPr/>
      <w:r>
        <w:rPr>
          <w:b/>
        </w:rPr>
        <w:t xml:space="preserve">Codice regionale: TOS15_03.A03.012.001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001 - per superfici superiori a 0,50 mq</w:t>
            </w:r>
          </w:p>
        </w:tc>
      </w:tr>
    </w:tbl>
    <w:p>
      <w:pPr>
        <w:jc w:val="right"/>
      </w:pPr>
    </w:p>
    <w:p>
      <w:pPr>
        <w:jc w:val="right"/>
        <w:spacing w:line="336" w:lineRule="auto"/>
      </w:pPr>
      <w:r>
        <w:rPr>
          <w:b/>
        </w:rPr>
        <w:t xml:space="preserve">Prezzo senza S. G. e Util. a m³: € 384,67200</w:t>
      </w:r>
    </w:p>
    <w:p>
      <w:pPr>
        <w:jc w:val="right"/>
        <w:spacing w:line="336" w:lineRule="auto"/>
      </w:pPr>
      <w:r>
        <w:rPr>
          <w:b/>
        </w:rPr>
        <w:t xml:space="preserve">Prezzo a m³: € 486,61008</w:t>
      </w:r>
    </w:p>
    <w:p>
      <w:pPr>
        <w:jc w:val="right"/>
        <w:spacing w:line="336" w:lineRule="auto"/>
      </w:pPr>
      <w:r>
        <w:rPr>
          <w:b/>
        </w:rPr>
        <w:t xml:space="preserve">Di cui oneri di sicurezza afferenti l'impresa € 1,73102 (3 %)</w:t>
      </w:r>
    </w:p>
    <w:p>
      <w:pPr>
        <w:jc w:val="right"/>
        <w:spacing w:line="336" w:lineRule="auto"/>
      </w:pPr>
      <w:r>
        <w:rPr>
          <w:b/>
        </w:rPr>
        <w:t xml:space="preserve">Manodopera € 378,16202</w:t>
      </w:r>
    </w:p>
    <w:p>
      <w:pPr>
        <w:jc w:val="right"/>
        <w:spacing w:line="336" w:lineRule="auto"/>
      </w:pPr>
      <w:r>
        <w:rPr>
          <w:b/>
        </w:rPr>
        <w:t xml:space="preserve">Incidenza manodopera 77,71 %</w:t>
      </w:r>
    </w:p>
    <w:p>
      <w:pPr>
        <w:rPr>
          <w:sz w:val="10"/>
          <w:szCs w:val="10"/>
        </w:rPr>
      </w:pPr>
    </w:p>
    <w:p>
      <w:pPr>
        <w:rPr>
          <w:sz w:val="10"/>
          <w:szCs w:val="10"/>
        </w:rPr>
      </w:pPr>
    </w:p>
    <w:p>
      <w:pPr/>
      <w:r>
        <w:rPr>
          <w:b/>
        </w:rPr>
        <w:t xml:space="preserve">Codice regionale: TOS15_03.A03.012.002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Rottura a forza, per creazione di aperture in breccia, di muratura in calcestruzzo, di qualsiasi spessore superiore a 15 cm, esclusa la formazione di architravature e ripristini in genere</w:t>
            </w:r>
          </w:p>
        </w:tc>
      </w:tr>
      <w:tr>
        <w:trPr/>
        <w:tc>
          <w:tcPr>
            <w:tcW w:w="1200" w:type="dxa"/>
          </w:tcPr>
          <w:p>
            <w:pPr/>
            <w:r>
              <w:rPr>
                <w:b/>
              </w:rPr>
              <w:t xml:space="preserve">Articolo:</w:t>
            </w:r>
          </w:p>
        </w:tc>
        <w:tc>
          <w:tcPr>
            <w:tcW w:w="7900" w:type="dxa"/>
          </w:tcPr>
          <w:p>
            <w:pPr/>
            <w:r>
              <w:rPr/>
              <w:t xml:space="preserve">002 - per superfici inferiori a 0,50 mq</w:t>
            </w:r>
          </w:p>
        </w:tc>
      </w:tr>
    </w:tbl>
    <w:p>
      <w:pPr>
        <w:jc w:val="right"/>
      </w:pPr>
    </w:p>
    <w:p>
      <w:pPr>
        <w:jc w:val="right"/>
        <w:spacing w:line="336" w:lineRule="auto"/>
      </w:pPr>
      <w:r>
        <w:rPr>
          <w:b/>
        </w:rPr>
        <w:t xml:space="preserve">Prezzo senza S. G. e Util. a m³: € 589,33800</w:t>
      </w:r>
    </w:p>
    <w:p>
      <w:pPr>
        <w:jc w:val="right"/>
        <w:spacing w:line="336" w:lineRule="auto"/>
      </w:pPr>
      <w:r>
        <w:rPr>
          <w:b/>
        </w:rPr>
        <w:t xml:space="preserve">Prezzo a m³: € 745,51257</w:t>
      </w:r>
    </w:p>
    <w:p>
      <w:pPr>
        <w:jc w:val="right"/>
        <w:spacing w:line="336" w:lineRule="auto"/>
      </w:pPr>
      <w:r>
        <w:rPr>
          <w:b/>
        </w:rPr>
        <w:t xml:space="preserve">Di cui oneri di sicurezza afferenti l'impresa € 2,65202 (3 %)</w:t>
      </w:r>
    </w:p>
    <w:p>
      <w:pPr>
        <w:jc w:val="right"/>
        <w:spacing w:line="336" w:lineRule="auto"/>
      </w:pPr>
      <w:r>
        <w:rPr>
          <w:b/>
        </w:rPr>
        <w:t xml:space="preserve">Manodopera € 582,82801</w:t>
      </w:r>
    </w:p>
    <w:p>
      <w:pPr>
        <w:jc w:val="right"/>
        <w:spacing w:line="336" w:lineRule="auto"/>
      </w:pPr>
      <w:r>
        <w:rPr>
          <w:b/>
        </w:rPr>
        <w:t xml:space="preserve">Incidenza manodopera 78,18 %</w:t>
      </w:r>
    </w:p>
    <w:p>
      <w:pPr>
        <w:rPr>
          <w:sz w:val="10"/>
          <w:szCs w:val="10"/>
        </w:rPr>
      </w:pPr>
    </w:p>
    <w:p>
      <w:pPr>
        <w:rPr>
          <w:sz w:val="10"/>
          <w:szCs w:val="10"/>
        </w:rPr>
      </w:pPr>
    </w:p>
    <w:p>
      <w:pPr/>
      <w:r>
        <w:rPr>
          <w:b/>
        </w:rPr>
        <w:t xml:space="preserve">Codice regionale: TOS15_03.A03.021.001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001 - di calce aerea cadente o fatiscente</w:t>
            </w:r>
          </w:p>
        </w:tc>
      </w:tr>
    </w:tbl>
    <w:p>
      <w:pPr>
        <w:jc w:val="right"/>
      </w:pPr>
    </w:p>
    <w:p>
      <w:pPr>
        <w:jc w:val="right"/>
        <w:spacing w:line="336" w:lineRule="auto"/>
      </w:pPr>
      <w:r>
        <w:rPr>
          <w:b/>
        </w:rPr>
        <w:t xml:space="preserve">Prezzo senza S. G. e Util. a m²: € 7,46835</w:t>
      </w:r>
    </w:p>
    <w:p>
      <w:pPr>
        <w:jc w:val="right"/>
        <w:spacing w:line="336" w:lineRule="auto"/>
      </w:pPr>
      <w:r>
        <w:rPr>
          <w:b/>
        </w:rPr>
        <w:t xml:space="preserve">Prezzo a m²: € 9,44746</w:t>
      </w:r>
    </w:p>
    <w:p>
      <w:pPr>
        <w:jc w:val="right"/>
        <w:spacing w:line="336" w:lineRule="auto"/>
      </w:pPr>
      <w:r>
        <w:rPr>
          <w:b/>
        </w:rPr>
        <w:t xml:space="preserve">Di cui oneri di sicurezza afferenti l'impresa € 0,03361 (3 %)</w:t>
      </w:r>
    </w:p>
    <w:p>
      <w:pPr>
        <w:jc w:val="right"/>
        <w:spacing w:line="336" w:lineRule="auto"/>
      </w:pPr>
      <w:r>
        <w:rPr>
          <w:b/>
        </w:rPr>
        <w:t xml:space="preserve">Manodopera € 7,46055</w:t>
      </w:r>
    </w:p>
    <w:p>
      <w:pPr>
        <w:jc w:val="right"/>
        <w:spacing w:line="336" w:lineRule="auto"/>
      </w:pPr>
      <w:r>
        <w:rPr>
          <w:b/>
        </w:rPr>
        <w:t xml:space="preserve">Incidenza manodopera 78,97 %</w:t>
      </w:r>
    </w:p>
    <w:p>
      <w:pPr>
        <w:rPr>
          <w:sz w:val="10"/>
          <w:szCs w:val="10"/>
        </w:rPr>
      </w:pPr>
    </w:p>
    <w:p>
      <w:pPr>
        <w:rPr>
          <w:sz w:val="10"/>
          <w:szCs w:val="10"/>
        </w:rPr>
      </w:pPr>
    </w:p>
    <w:p>
      <w:pPr/>
      <w:r>
        <w:rPr>
          <w:b/>
        </w:rPr>
        <w:t xml:space="preserve">Codice regionale: TOS15_03.A03.021.002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002 - di calce aerea in buone condizioni di consistenza</w:t>
            </w:r>
          </w:p>
        </w:tc>
      </w:tr>
    </w:tbl>
    <w:p>
      <w:pPr>
        <w:jc w:val="right"/>
      </w:pPr>
    </w:p>
    <w:p>
      <w:pPr>
        <w:jc w:val="right"/>
        <w:spacing w:line="336" w:lineRule="auto"/>
      </w:pPr>
      <w:r>
        <w:rPr>
          <w:b/>
        </w:rPr>
        <w:t xml:space="preserve">Prezzo senza S. G. e Util. a m²: € 12,78435</w:t>
      </w:r>
    </w:p>
    <w:p>
      <w:pPr>
        <w:jc w:val="right"/>
        <w:spacing w:line="336" w:lineRule="auto"/>
      </w:pPr>
      <w:r>
        <w:rPr>
          <w:b/>
        </w:rPr>
        <w:t xml:space="preserve">Prezzo a m²: € 16,17220</w:t>
      </w:r>
    </w:p>
    <w:p>
      <w:pPr>
        <w:jc w:val="right"/>
        <w:spacing w:line="336" w:lineRule="auto"/>
      </w:pPr>
      <w:r>
        <w:rPr>
          <w:b/>
        </w:rPr>
        <w:t xml:space="preserve">Di cui oneri di sicurezza afferenti l'impresa € 0,05753 (3 %)</w:t>
      </w:r>
    </w:p>
    <w:p>
      <w:pPr>
        <w:jc w:val="right"/>
        <w:spacing w:line="336" w:lineRule="auto"/>
      </w:pPr>
      <w:r>
        <w:rPr>
          <w:b/>
        </w:rPr>
        <w:t xml:space="preserve">Manodopera € 12,77655</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Rimozione di intonaco a distacco agevole, fino a ritrovare il vivo della muratura, compreso scarnitura dei giunti e spazzolatura della muratura stessa</w:t>
            </w:r>
          </w:p>
        </w:tc>
      </w:tr>
      <w:tr>
        <w:trPr/>
        <w:tc>
          <w:tcPr>
            <w:tcW w:w="1200" w:type="dxa"/>
          </w:tcPr>
          <w:p>
            <w:pPr/>
            <w:r>
              <w:rPr>
                <w:b/>
              </w:rPr>
              <w:t xml:space="preserve">Articolo:</w:t>
            </w:r>
          </w:p>
        </w:tc>
        <w:tc>
          <w:tcPr>
            <w:tcW w:w="7900" w:type="dxa"/>
          </w:tcPr>
          <w:p>
            <w:pPr/>
            <w:r>
              <w:rPr/>
              <w:t xml:space="preserve">004 - di calce idraulica o cementizia in buone condizioni di consistenza</w:t>
            </w:r>
          </w:p>
        </w:tc>
      </w:tr>
    </w:tbl>
    <w:p>
      <w:pPr>
        <w:jc w:val="right"/>
      </w:pPr>
    </w:p>
    <w:p>
      <w:pPr>
        <w:jc w:val="right"/>
        <w:spacing w:line="336" w:lineRule="auto"/>
      </w:pPr>
      <w:r>
        <w:rPr>
          <w:b/>
        </w:rPr>
        <w:t xml:space="preserve">Prezzo senza S. G. e Util. a m²: € 16,77135</w:t>
      </w:r>
    </w:p>
    <w:p>
      <w:pPr>
        <w:jc w:val="right"/>
        <w:spacing w:line="336" w:lineRule="auto"/>
      </w:pPr>
      <w:r>
        <w:rPr>
          <w:b/>
        </w:rPr>
        <w:t xml:space="preserve">Prezzo a m²: € 21,21576</w:t>
      </w:r>
    </w:p>
    <w:p>
      <w:pPr>
        <w:jc w:val="right"/>
        <w:spacing w:line="336" w:lineRule="auto"/>
      </w:pPr>
      <w:r>
        <w:rPr>
          <w:b/>
        </w:rPr>
        <w:t xml:space="preserve">Di cui oneri di sicurezza afferenti l'impresa € 0,07547 (3 %)</w:t>
      </w:r>
    </w:p>
    <w:p>
      <w:pPr>
        <w:jc w:val="right"/>
        <w:spacing w:line="336" w:lineRule="auto"/>
      </w:pPr>
      <w:r>
        <w:rPr>
          <w:b/>
        </w:rPr>
        <w:t xml:space="preserve">Manodopera € 16,76355</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Rimozione di rivestimento, escluso il sottostante intonaco</w:t>
            </w:r>
          </w:p>
        </w:tc>
      </w:tr>
      <w:tr>
        <w:trPr/>
        <w:tc>
          <w:tcPr>
            <w:tcW w:w="1200" w:type="dxa"/>
          </w:tcPr>
          <w:p>
            <w:pPr/>
            <w:r>
              <w:rPr>
                <w:b/>
              </w:rPr>
              <w:t xml:space="preserve">Articolo:</w:t>
            </w:r>
          </w:p>
        </w:tc>
        <w:tc>
          <w:tcPr>
            <w:tcW w:w="7900" w:type="dxa"/>
          </w:tcPr>
          <w:p>
            <w:pPr/>
            <w:r>
              <w:rPr/>
              <w:t xml:space="preserve">001 - in piastrelle di ceramica</w:t>
            </w:r>
          </w:p>
        </w:tc>
      </w:tr>
    </w:tbl>
    <w:p>
      <w:pPr>
        <w:jc w:val="right"/>
      </w:pPr>
    </w:p>
    <w:p>
      <w:pPr>
        <w:jc w:val="right"/>
        <w:spacing w:line="336" w:lineRule="auto"/>
      </w:pPr>
      <w:r>
        <w:rPr>
          <w:b/>
        </w:rPr>
        <w:t xml:space="preserve">Prezzo senza S. G. e Util. a m²: € 11,39561</w:t>
      </w:r>
    </w:p>
    <w:p>
      <w:pPr>
        <w:jc w:val="right"/>
        <w:spacing w:line="336" w:lineRule="auto"/>
      </w:pPr>
      <w:r>
        <w:rPr>
          <w:b/>
        </w:rPr>
        <w:t xml:space="preserve">Prezzo a m²: € 14,41545</w:t>
      </w:r>
    </w:p>
    <w:p>
      <w:pPr>
        <w:jc w:val="right"/>
        <w:spacing w:line="336" w:lineRule="auto"/>
      </w:pPr>
      <w:r>
        <w:rPr>
          <w:b/>
        </w:rPr>
        <w:t xml:space="preserve">Di cui oneri di sicurezza afferenti l'impresa € 0,05128 (3 %)</w:t>
      </w:r>
    </w:p>
    <w:p>
      <w:pPr>
        <w:jc w:val="right"/>
        <w:spacing w:line="336" w:lineRule="auto"/>
      </w:pPr>
      <w:r>
        <w:rPr>
          <w:b/>
        </w:rPr>
        <w:t xml:space="preserve">Manodopera € 11,38911</w:t>
      </w:r>
    </w:p>
    <w:p>
      <w:pPr>
        <w:jc w:val="right"/>
        <w:spacing w:line="336" w:lineRule="auto"/>
      </w:pPr>
      <w:r>
        <w:rPr>
          <w:b/>
        </w:rPr>
        <w:t xml:space="preserve">Incidenza manodopera 79,01 %</w:t>
      </w:r>
    </w:p>
    <w:p>
      <w:pPr>
        <w:rPr>
          <w:sz w:val="10"/>
          <w:szCs w:val="10"/>
        </w:rPr>
      </w:pPr>
    </w:p>
    <w:p>
      <w:pPr>
        <w:rPr>
          <w:sz w:val="10"/>
          <w:szCs w:val="10"/>
        </w:rPr>
      </w:pPr>
    </w:p>
    <w:p>
      <w:pPr/>
      <w:r>
        <w:rPr>
          <w:b/>
        </w:rPr>
        <w:t xml:space="preserve">Codice regionale: TOS15_03.A03.031.001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Rimozione di solaio in c.a., compreso taglio dei ferri</w:t>
            </w:r>
          </w:p>
        </w:tc>
      </w:tr>
      <w:tr>
        <w:trPr/>
        <w:tc>
          <w:tcPr>
            <w:tcW w:w="1200" w:type="dxa"/>
          </w:tcPr>
          <w:p>
            <w:pPr/>
            <w:r>
              <w:rPr>
                <w:b/>
              </w:rPr>
              <w:t xml:space="preserve">Articolo:</w:t>
            </w:r>
          </w:p>
        </w:tc>
        <w:tc>
          <w:tcPr>
            <w:tcW w:w="7900" w:type="dxa"/>
          </w:tcPr>
          <w:p>
            <w:pPr/>
            <w:r>
              <w:rPr/>
              <w:t xml:space="preserve">001 - con soletta piena e travi in vista, di qualsiasi spessore</w:t>
            </w:r>
          </w:p>
        </w:tc>
      </w:tr>
    </w:tbl>
    <w:p>
      <w:pPr>
        <w:jc w:val="right"/>
      </w:pPr>
    </w:p>
    <w:p>
      <w:pPr>
        <w:jc w:val="right"/>
        <w:spacing w:line="336" w:lineRule="auto"/>
      </w:pPr>
      <w:r>
        <w:rPr>
          <w:b/>
        </w:rPr>
        <w:t xml:space="preserve">Prezzo senza S. G. e Util. a m³: € 456,29810</w:t>
      </w:r>
    </w:p>
    <w:p>
      <w:pPr>
        <w:jc w:val="right"/>
        <w:spacing w:line="336" w:lineRule="auto"/>
      </w:pPr>
      <w:r>
        <w:rPr>
          <w:b/>
        </w:rPr>
        <w:t xml:space="preserve">Prezzo a m³: € 577,21710</w:t>
      </w:r>
    </w:p>
    <w:p>
      <w:pPr>
        <w:jc w:val="right"/>
        <w:spacing w:line="336" w:lineRule="auto"/>
      </w:pPr>
      <w:r>
        <w:rPr>
          <w:b/>
        </w:rPr>
        <w:t xml:space="preserve">Di cui oneri di sicurezza afferenti l'impresa € 3,08001 (4,5 %)</w:t>
      </w:r>
    </w:p>
    <w:p>
      <w:pPr>
        <w:jc w:val="right"/>
        <w:spacing w:line="336" w:lineRule="auto"/>
      </w:pPr>
      <w:r>
        <w:rPr>
          <w:b/>
        </w:rPr>
        <w:t xml:space="preserve">Manodopera € 454,70012</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001 - di spessore fino a 22 cm</w:t>
            </w:r>
          </w:p>
        </w:tc>
      </w:tr>
    </w:tbl>
    <w:p>
      <w:pPr>
        <w:jc w:val="right"/>
      </w:pPr>
    </w:p>
    <w:p>
      <w:pPr>
        <w:jc w:val="right"/>
        <w:spacing w:line="336" w:lineRule="auto"/>
      </w:pPr>
      <w:r>
        <w:rPr>
          <w:b/>
        </w:rPr>
        <w:t xml:space="preserve">Prezzo senza S. G. e Util. a m²: € 51,03272</w:t>
      </w:r>
    </w:p>
    <w:p>
      <w:pPr>
        <w:jc w:val="right"/>
        <w:spacing w:line="336" w:lineRule="auto"/>
      </w:pPr>
      <w:r>
        <w:rPr>
          <w:b/>
        </w:rPr>
        <w:t xml:space="preserve">Prezzo a m²: € 64,55639</w:t>
      </w:r>
    </w:p>
    <w:p>
      <w:pPr>
        <w:jc w:val="right"/>
        <w:spacing w:line="336" w:lineRule="auto"/>
      </w:pPr>
      <w:r>
        <w:rPr>
          <w:b/>
        </w:rPr>
        <w:t xml:space="preserve">Di cui oneri di sicurezza afferenti l'impresa € 0,34447 (4,5 %)</w:t>
      </w:r>
    </w:p>
    <w:p>
      <w:pPr>
        <w:jc w:val="right"/>
        <w:spacing w:line="336" w:lineRule="auto"/>
      </w:pPr>
      <w:r>
        <w:rPr>
          <w:b/>
        </w:rPr>
        <w:t xml:space="preserve">Manodopera € 50,40552</w:t>
      </w:r>
    </w:p>
    <w:p>
      <w:pPr>
        <w:jc w:val="right"/>
        <w:spacing w:line="336" w:lineRule="auto"/>
      </w:pPr>
      <w:r>
        <w:rPr>
          <w:b/>
        </w:rPr>
        <w:t xml:space="preserve">Incidenza manodopera 78,08 %</w:t>
      </w:r>
    </w:p>
    <w:p>
      <w:pPr>
        <w:rPr>
          <w:sz w:val="10"/>
          <w:szCs w:val="10"/>
        </w:rPr>
      </w:pPr>
    </w:p>
    <w:p>
      <w:pPr>
        <w:rPr>
          <w:sz w:val="10"/>
          <w:szCs w:val="10"/>
        </w:rPr>
      </w:pPr>
    </w:p>
    <w:p>
      <w:pPr/>
      <w:r>
        <w:rPr>
          <w:b/>
        </w:rPr>
        <w:t xml:space="preserve">Codice regionale: TOS15_03.A03.032.002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Rimozione di solaio a struttura mista in laterizio e c.a., compreso il taglio dei ferri</w:t>
            </w:r>
          </w:p>
        </w:tc>
      </w:tr>
      <w:tr>
        <w:trPr/>
        <w:tc>
          <w:tcPr>
            <w:tcW w:w="1200" w:type="dxa"/>
          </w:tcPr>
          <w:p>
            <w:pPr/>
            <w:r>
              <w:rPr>
                <w:b/>
              </w:rPr>
              <w:t xml:space="preserve">Articolo:</w:t>
            </w:r>
          </w:p>
        </w:tc>
        <w:tc>
          <w:tcPr>
            <w:tcW w:w="7900" w:type="dxa"/>
          </w:tcPr>
          <w:p>
            <w:pPr/>
            <w:r>
              <w:rPr/>
              <w:t xml:space="preserve">002 - di spessore da 22,1 a 30 cm</w:t>
            </w:r>
          </w:p>
        </w:tc>
      </w:tr>
    </w:tbl>
    <w:p>
      <w:pPr>
        <w:jc w:val="right"/>
      </w:pPr>
    </w:p>
    <w:p>
      <w:pPr>
        <w:jc w:val="right"/>
        <w:spacing w:line="336" w:lineRule="auto"/>
      </w:pPr>
      <w:r>
        <w:rPr>
          <w:b/>
        </w:rPr>
        <w:t xml:space="preserve">Prezzo senza S. G. e Util. a m²: € 68,19832</w:t>
      </w:r>
    </w:p>
    <w:p>
      <w:pPr>
        <w:jc w:val="right"/>
        <w:spacing w:line="336" w:lineRule="auto"/>
      </w:pPr>
      <w:r>
        <w:rPr>
          <w:b/>
        </w:rPr>
        <w:t xml:space="preserve">Prezzo a m²: € 86,27087</w:t>
      </w:r>
    </w:p>
    <w:p>
      <w:pPr>
        <w:jc w:val="right"/>
        <w:spacing w:line="336" w:lineRule="auto"/>
      </w:pPr>
      <w:r>
        <w:rPr>
          <w:b/>
        </w:rPr>
        <w:t xml:space="preserve">Di cui oneri di sicurezza afferenti l'impresa € 0,46034 (4,5 %)</w:t>
      </w:r>
    </w:p>
    <w:p>
      <w:pPr>
        <w:jc w:val="right"/>
        <w:spacing w:line="336" w:lineRule="auto"/>
      </w:pPr>
      <w:r>
        <w:rPr>
          <w:b/>
        </w:rPr>
        <w:t xml:space="preserve">Manodopera € 67,32792</w:t>
      </w:r>
    </w:p>
    <w:p>
      <w:pPr>
        <w:jc w:val="right"/>
        <w:spacing w:line="336" w:lineRule="auto"/>
      </w:pPr>
      <w:r>
        <w:rPr>
          <w:b/>
        </w:rPr>
        <w:t xml:space="preserve">Incidenza manodopera 78,04 %</w:t>
      </w:r>
    </w:p>
    <w:p>
      <w:pPr>
        <w:rPr>
          <w:sz w:val="10"/>
          <w:szCs w:val="10"/>
        </w:rPr>
      </w:pPr>
    </w:p>
    <w:p>
      <w:pPr>
        <w:rPr>
          <w:sz w:val="10"/>
          <w:szCs w:val="10"/>
        </w:rPr>
      </w:pPr>
    </w:p>
    <w:p>
      <w:pPr/>
      <w:r>
        <w:rPr>
          <w:b/>
        </w:rPr>
        <w:t xml:space="preserve">Codice regionale: TOS15_03.A03.033.001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Smontaggio di solaio in legno, escluso pavimento, sottofondo e orditura portante, compreso cernita, pulitura ed accatastamento del legname recuperabile</w:t>
            </w:r>
          </w:p>
        </w:tc>
      </w:tr>
      <w:tr>
        <w:trPr/>
        <w:tc>
          <w:tcPr>
            <w:tcW w:w="1200" w:type="dxa"/>
          </w:tcPr>
          <w:p>
            <w:pPr/>
            <w:r>
              <w:rPr>
                <w:b/>
              </w:rPr>
              <w:t xml:space="preserve">Articolo:</w:t>
            </w:r>
          </w:p>
        </w:tc>
        <w:tc>
          <w:tcPr>
            <w:tcW w:w="7900" w:type="dxa"/>
          </w:tcPr>
          <w:p>
            <w:pPr/>
            <w:r>
              <w:rPr/>
              <w:t xml:space="preserve">001 - costituito da correnti e scempiato in pianelle, tavelle o tavolame</w:t>
            </w:r>
          </w:p>
        </w:tc>
      </w:tr>
    </w:tbl>
    <w:p>
      <w:pPr>
        <w:jc w:val="right"/>
      </w:pPr>
    </w:p>
    <w:p>
      <w:pPr>
        <w:jc w:val="right"/>
        <w:spacing w:line="336" w:lineRule="auto"/>
      </w:pPr>
      <w:r>
        <w:rPr>
          <w:b/>
        </w:rPr>
        <w:t xml:space="preserve">Prezzo senza S. G. e Util. a m²: € 24,79799</w:t>
      </w:r>
    </w:p>
    <w:p>
      <w:pPr>
        <w:jc w:val="right"/>
        <w:spacing w:line="336" w:lineRule="auto"/>
      </w:pPr>
      <w:r>
        <w:rPr>
          <w:b/>
        </w:rPr>
        <w:t xml:space="preserve">Prezzo a m²: € 31,36946</w:t>
      </w:r>
    </w:p>
    <w:p>
      <w:pPr>
        <w:jc w:val="right"/>
        <w:spacing w:line="336" w:lineRule="auto"/>
      </w:pPr>
      <w:r>
        <w:rPr>
          <w:b/>
        </w:rPr>
        <w:t xml:space="preserve">Di cui oneri di sicurezza afferenti l'impresa € 0,16739 (4,5 %)</w:t>
      </w:r>
    </w:p>
    <w:p>
      <w:pPr>
        <w:jc w:val="right"/>
        <w:spacing w:line="336" w:lineRule="auto"/>
      </w:pPr>
      <w:r>
        <w:rPr>
          <w:b/>
        </w:rPr>
        <w:t xml:space="preserve">Manodopera € 24,74599</w:t>
      </w:r>
    </w:p>
    <w:p>
      <w:pPr>
        <w:jc w:val="right"/>
        <w:spacing w:line="336" w:lineRule="auto"/>
      </w:pPr>
      <w:r>
        <w:rPr>
          <w:b/>
        </w:rPr>
        <w:t xml:space="preserve">Incidenza manodopera 78,89 %</w:t>
      </w:r>
    </w:p>
    <w:p>
      <w:pPr>
        <w:rPr>
          <w:sz w:val="10"/>
          <w:szCs w:val="10"/>
        </w:rPr>
      </w:pPr>
    </w:p>
    <w:p>
      <w:pPr>
        <w:rPr>
          <w:sz w:val="10"/>
          <w:szCs w:val="10"/>
        </w:rPr>
      </w:pPr>
    </w:p>
    <w:p>
      <w:pPr/>
      <w:r>
        <w:rPr>
          <w:b/>
        </w:rPr>
        <w:t xml:space="preserve">Codice regionale: TOS15_03.A03.034.001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Rimozione di orditura portante di solaio, compreso la smurazione o il disancoraggio, il calo a terra, la pulitura, l'accatastamento del materiale riutilizzabile, e l'eventuale sezionamento sul posto di quello di scarto</w:t>
            </w:r>
          </w:p>
        </w:tc>
      </w:tr>
      <w:tr>
        <w:trPr/>
        <w:tc>
          <w:tcPr>
            <w:tcW w:w="1200" w:type="dxa"/>
          </w:tcPr>
          <w:p>
            <w:pPr/>
            <w:r>
              <w:rPr>
                <w:b/>
              </w:rPr>
              <w:t xml:space="preserve">Articolo:</w:t>
            </w:r>
          </w:p>
        </w:tc>
        <w:tc>
          <w:tcPr>
            <w:tcW w:w="7900" w:type="dxa"/>
          </w:tcPr>
          <w:p>
            <w:pPr/>
            <w:r>
              <w:rPr/>
              <w:t xml:space="preserve">001 - costituita da travi in legno</w:t>
            </w:r>
          </w:p>
        </w:tc>
      </w:tr>
    </w:tbl>
    <w:p>
      <w:pPr>
        <w:jc w:val="right"/>
      </w:pPr>
    </w:p>
    <w:p>
      <w:pPr>
        <w:jc w:val="right"/>
        <w:spacing w:line="336" w:lineRule="auto"/>
      </w:pPr>
      <w:r>
        <w:rPr>
          <w:b/>
        </w:rPr>
        <w:t xml:space="preserve">Prezzo senza S. G. e Util. a m³: € 171,73584</w:t>
      </w:r>
    </w:p>
    <w:p>
      <w:pPr>
        <w:jc w:val="right"/>
        <w:spacing w:line="336" w:lineRule="auto"/>
      </w:pPr>
      <w:r>
        <w:rPr>
          <w:b/>
        </w:rPr>
        <w:t xml:space="preserve">Prezzo a m³: € 217,24583</w:t>
      </w:r>
    </w:p>
    <w:p>
      <w:pPr>
        <w:jc w:val="right"/>
        <w:spacing w:line="336" w:lineRule="auto"/>
      </w:pPr>
      <w:r>
        <w:rPr>
          <w:b/>
        </w:rPr>
        <w:t xml:space="preserve">Di cui oneri di sicurezza afferenti l'impresa € 1,15922 (4,5 %)</w:t>
      </w:r>
    </w:p>
    <w:p>
      <w:pPr>
        <w:jc w:val="right"/>
        <w:spacing w:line="336" w:lineRule="auto"/>
      </w:pPr>
      <w:r>
        <w:rPr>
          <w:b/>
        </w:rPr>
        <w:t xml:space="preserve">Manodopera € 171,46501</w:t>
      </w:r>
    </w:p>
    <w:p>
      <w:pPr>
        <w:jc w:val="right"/>
        <w:spacing w:line="336" w:lineRule="auto"/>
      </w:pPr>
      <w:r>
        <w:rPr>
          <w:b/>
        </w:rPr>
        <w:t xml:space="preserve">Incidenza manodopera 78,93 %</w:t>
      </w:r>
    </w:p>
    <w:p>
      <w:pPr>
        <w:rPr>
          <w:sz w:val="10"/>
          <w:szCs w:val="10"/>
        </w:rPr>
      </w:pPr>
    </w:p>
    <w:p>
      <w:pPr>
        <w:rPr>
          <w:sz w:val="10"/>
          <w:szCs w:val="10"/>
        </w:rPr>
      </w:pPr>
    </w:p>
    <w:p>
      <w:pPr/>
      <w:r>
        <w:rPr>
          <w:b/>
        </w:rPr>
        <w:t xml:space="preserve">Codice regionale: TOS15_03.A03.035.001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001 - con voltine in mattoni</w:t>
            </w:r>
          </w:p>
        </w:tc>
      </w:tr>
    </w:tbl>
    <w:p>
      <w:pPr>
        <w:jc w:val="right"/>
      </w:pPr>
    </w:p>
    <w:p>
      <w:pPr>
        <w:jc w:val="right"/>
        <w:spacing w:line="336" w:lineRule="auto"/>
      </w:pPr>
      <w:r>
        <w:rPr>
          <w:b/>
        </w:rPr>
        <w:t xml:space="preserve">Prezzo senza S. G. e Util. a m²: € 28,05604</w:t>
      </w:r>
    </w:p>
    <w:p>
      <w:pPr>
        <w:jc w:val="right"/>
        <w:spacing w:line="336" w:lineRule="auto"/>
      </w:pPr>
      <w:r>
        <w:rPr>
          <w:b/>
        </w:rPr>
        <w:t xml:space="preserve">Prezzo a m²: € 35,49089</w:t>
      </w:r>
    </w:p>
    <w:p>
      <w:pPr>
        <w:jc w:val="right"/>
        <w:spacing w:line="336" w:lineRule="auto"/>
      </w:pPr>
      <w:r>
        <w:rPr>
          <w:b/>
        </w:rPr>
        <w:t xml:space="preserve">Di cui oneri di sicurezza afferenti l'impresa € 0,18938 (4,5 %)</w:t>
      </w:r>
    </w:p>
    <w:p>
      <w:pPr>
        <w:jc w:val="right"/>
        <w:spacing w:line="336" w:lineRule="auto"/>
      </w:pPr>
      <w:r>
        <w:rPr>
          <w:b/>
        </w:rPr>
        <w:t xml:space="preserve">Manodopera € 27,96174</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Smontaggio di solaio in longarine di ferro, escluso pavimento e sottofondo, compresa cernita, pulitura ed accatastamento del materiale recuperabile</w:t>
            </w:r>
          </w:p>
        </w:tc>
      </w:tr>
      <w:tr>
        <w:trPr/>
        <w:tc>
          <w:tcPr>
            <w:tcW w:w="1200" w:type="dxa"/>
          </w:tcPr>
          <w:p>
            <w:pPr/>
            <w:r>
              <w:rPr>
                <w:b/>
              </w:rPr>
              <w:t xml:space="preserve">Articolo:</w:t>
            </w:r>
          </w:p>
        </w:tc>
        <w:tc>
          <w:tcPr>
            <w:tcW w:w="7900" w:type="dxa"/>
          </w:tcPr>
          <w:p>
            <w:pPr/>
            <w:r>
              <w:rPr/>
              <w:t xml:space="preserve">002 - con tavelloni in laterizio</w:t>
            </w:r>
          </w:p>
        </w:tc>
      </w:tr>
    </w:tbl>
    <w:p>
      <w:pPr>
        <w:jc w:val="right"/>
      </w:pPr>
    </w:p>
    <w:p>
      <w:pPr>
        <w:jc w:val="right"/>
        <w:spacing w:line="336" w:lineRule="auto"/>
      </w:pPr>
      <w:r>
        <w:rPr>
          <w:b/>
        </w:rPr>
        <w:t xml:space="preserve">Prezzo senza S. G. e Util. a m²: € 19,26214</w:t>
      </w:r>
    </w:p>
    <w:p>
      <w:pPr>
        <w:jc w:val="right"/>
        <w:spacing w:line="336" w:lineRule="auto"/>
      </w:pPr>
      <w:r>
        <w:rPr>
          <w:b/>
        </w:rPr>
        <w:t xml:space="preserve">Prezzo a m²: € 24,36661</w:t>
      </w:r>
    </w:p>
    <w:p>
      <w:pPr>
        <w:jc w:val="right"/>
        <w:spacing w:line="336" w:lineRule="auto"/>
      </w:pPr>
      <w:r>
        <w:rPr>
          <w:b/>
        </w:rPr>
        <w:t xml:space="preserve">Di cui oneri di sicurezza afferenti l'impresa € 0,13002 (4,5 %)</w:t>
      </w:r>
    </w:p>
    <w:p>
      <w:pPr>
        <w:jc w:val="right"/>
        <w:spacing w:line="336" w:lineRule="auto"/>
      </w:pPr>
      <w:r>
        <w:rPr>
          <w:b/>
        </w:rPr>
        <w:t xml:space="preserve">Manodopera € 19,22694</w:t>
      </w:r>
    </w:p>
    <w:p>
      <w:pPr>
        <w:jc w:val="right"/>
        <w:spacing w:line="336" w:lineRule="auto"/>
      </w:pPr>
      <w:r>
        <w:rPr>
          <w:b/>
        </w:rPr>
        <w:t xml:space="preserve">Incidenza manodopera 78,91 %</w:t>
      </w:r>
    </w:p>
    <w:p>
      <w:pPr>
        <w:rPr>
          <w:sz w:val="10"/>
          <w:szCs w:val="10"/>
        </w:rPr>
      </w:pPr>
    </w:p>
    <w:p>
      <w:pPr>
        <w:rPr>
          <w:sz w:val="10"/>
          <w:szCs w:val="10"/>
        </w:rPr>
      </w:pPr>
    </w:p>
    <w:p>
      <w:pPr/>
      <w:r>
        <w:rPr>
          <w:b/>
        </w:rPr>
        <w:t xml:space="preserve">Codice regionale: TOS15_03.A03.041.001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Smontaggio di soffitto in correnti e mezzane, compresa cernita, pulitura ed accatastamento del materiale recuperabile</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€ 25,03160</w:t>
      </w:r>
    </w:p>
    <w:p>
      <w:pPr>
        <w:jc w:val="right"/>
        <w:spacing w:line="336" w:lineRule="auto"/>
      </w:pPr>
      <w:r>
        <w:rPr>
          <w:b/>
        </w:rPr>
        <w:t xml:space="preserve">Prezzo a m²: € 31,66497</w:t>
      </w:r>
    </w:p>
    <w:p>
      <w:pPr>
        <w:jc w:val="right"/>
        <w:spacing w:line="336" w:lineRule="auto"/>
      </w:pPr>
      <w:r>
        <w:rPr>
          <w:b/>
        </w:rPr>
        <w:t xml:space="preserve">Di cui oneri di sicurezza afferenti l'impresa € 0,16896 (4,5 %)</w:t>
      </w:r>
    </w:p>
    <w:p>
      <w:pPr>
        <w:jc w:val="right"/>
        <w:spacing w:line="336" w:lineRule="auto"/>
      </w:pPr>
      <w:r>
        <w:rPr>
          <w:b/>
        </w:rPr>
        <w:t xml:space="preserve">Manodopera € 25,02120</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Smontaggio di soffitto in cannicciato ed intonaco, compreso la smurazione ed il disancoraggio della struttura portante lignea</w:t>
            </w:r>
          </w:p>
        </w:tc>
      </w:tr>
      <w:tr>
        <w:trPr/>
        <w:tc>
          <w:tcPr>
            <w:tcW w:w="1200" w:type="dxa"/>
          </w:tcPr>
          <w:p>
            <w:pPr/>
            <w:r>
              <w:rPr>
                <w:b/>
              </w:rPr>
              <w:t xml:space="preserve">Articolo:</w:t>
            </w:r>
          </w:p>
        </w:tc>
        <w:tc>
          <w:tcPr>
            <w:tcW w:w="7900" w:type="dxa"/>
          </w:tcPr>
          <w:p>
            <w:pPr/>
            <w:r>
              <w:rPr/>
              <w:t xml:space="preserve">001 - da eseguirsi a mano</w:t>
            </w:r>
          </w:p>
        </w:tc>
      </w:tr>
    </w:tbl>
    <w:p>
      <w:pPr>
        <w:jc w:val="right"/>
      </w:pPr>
    </w:p>
    <w:p>
      <w:pPr>
        <w:jc w:val="right"/>
        <w:spacing w:line="336" w:lineRule="auto"/>
      </w:pPr>
      <w:r>
        <w:rPr>
          <w:b/>
        </w:rPr>
        <w:t xml:space="preserve">Prezzo senza S. G. e Util. a m²: € 12,67428</w:t>
      </w:r>
    </w:p>
    <w:p>
      <w:pPr>
        <w:jc w:val="right"/>
        <w:spacing w:line="336" w:lineRule="auto"/>
      </w:pPr>
      <w:r>
        <w:rPr>
          <w:b/>
        </w:rPr>
        <w:t xml:space="preserve">Prezzo a m²: € 16,03296</w:t>
      </w:r>
    </w:p>
    <w:p>
      <w:pPr>
        <w:jc w:val="right"/>
        <w:spacing w:line="336" w:lineRule="auto"/>
      </w:pPr>
      <w:r>
        <w:rPr>
          <w:b/>
        </w:rPr>
        <w:t xml:space="preserve">Di cui oneri di sicurezza afferenti l'impresa € 0,08555 (4,5 %)</w:t>
      </w:r>
    </w:p>
    <w:p>
      <w:pPr>
        <w:jc w:val="right"/>
        <w:spacing w:line="336" w:lineRule="auto"/>
      </w:pPr>
      <w:r>
        <w:rPr>
          <w:b/>
        </w:rPr>
        <w:t xml:space="preserve">Manodopera € 12,66648</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Rimozione di pavimento e relativo sottofondo fino allo spessore complessivo di 10 cm, da eseguirsi a mano</w:t>
            </w:r>
          </w:p>
        </w:tc>
      </w:tr>
      <w:tr>
        <w:trPr/>
        <w:tc>
          <w:tcPr>
            <w:tcW w:w="1200" w:type="dxa"/>
          </w:tcPr>
          <w:p>
            <w:pPr/>
            <w:r>
              <w:rPr>
                <w:b/>
              </w:rPr>
              <w:t xml:space="preserve">Articolo:</w:t>
            </w:r>
          </w:p>
        </w:tc>
        <w:tc>
          <w:tcPr>
            <w:tcW w:w="7900" w:type="dxa"/>
          </w:tcPr>
          <w:p>
            <w:pPr/>
            <w:r>
              <w:rPr/>
              <w:t xml:space="preserve">001 - in cotto, graniglia, ceramica, ecc.</w:t>
            </w:r>
          </w:p>
        </w:tc>
      </w:tr>
    </w:tbl>
    <w:p>
      <w:pPr>
        <w:jc w:val="right"/>
      </w:pPr>
    </w:p>
    <w:p>
      <w:pPr>
        <w:jc w:val="right"/>
        <w:spacing w:line="336" w:lineRule="auto"/>
      </w:pPr>
      <w:r>
        <w:rPr>
          <w:b/>
        </w:rPr>
        <w:t xml:space="preserve">Prezzo senza S. G. e Util. a m²: € 17,73894</w:t>
      </w:r>
    </w:p>
    <w:p>
      <w:pPr>
        <w:jc w:val="right"/>
        <w:spacing w:line="336" w:lineRule="auto"/>
      </w:pPr>
      <w:r>
        <w:rPr>
          <w:b/>
        </w:rPr>
        <w:t xml:space="preserve">Prezzo a m²: € 22,43976</w:t>
      </w:r>
    </w:p>
    <w:p>
      <w:pPr>
        <w:jc w:val="right"/>
        <w:spacing w:line="336" w:lineRule="auto"/>
      </w:pPr>
      <w:r>
        <w:rPr>
          <w:b/>
        </w:rPr>
        <w:t xml:space="preserve">Di cui oneri di sicurezza afferenti l'impresa € 0,11974 (4,5 %)</w:t>
      </w:r>
    </w:p>
    <w:p>
      <w:pPr>
        <w:jc w:val="right"/>
        <w:spacing w:line="336" w:lineRule="auto"/>
      </w:pPr>
      <w:r>
        <w:rPr>
          <w:b/>
        </w:rPr>
        <w:t xml:space="preserve">Manodopera € 17,73114</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Smontaggio di pavimento in cotto e relativo sottofondo, compreso recupero, pulitura e accatastamento degli elementi sani e riutilizzabili</w:t>
            </w:r>
          </w:p>
        </w:tc>
      </w:tr>
      <w:tr>
        <w:trPr/>
        <w:tc>
          <w:tcPr>
            <w:tcW w:w="1200" w:type="dxa"/>
          </w:tcPr>
          <w:p>
            <w:pPr/>
            <w:r>
              <w:rPr>
                <w:b/>
              </w:rPr>
              <w:t xml:space="preserve">Articolo:</w:t>
            </w:r>
          </w:p>
        </w:tc>
        <w:tc>
          <w:tcPr>
            <w:tcW w:w="7900" w:type="dxa"/>
          </w:tcPr>
          <w:p>
            <w:pPr/>
            <w:r>
              <w:rPr/>
              <w:t xml:space="preserve">001 - per spessore complessivo di 10 cm</w:t>
            </w:r>
          </w:p>
        </w:tc>
      </w:tr>
    </w:tbl>
    <w:p>
      <w:pPr>
        <w:jc w:val="right"/>
      </w:pPr>
    </w:p>
    <w:p>
      <w:pPr>
        <w:jc w:val="right"/>
        <w:spacing w:line="336" w:lineRule="auto"/>
      </w:pPr>
      <w:r>
        <w:rPr>
          <w:b/>
        </w:rPr>
        <w:t xml:space="preserve">Prezzo senza S. G. e Util. a m²: € 22,63794</w:t>
      </w:r>
    </w:p>
    <w:p>
      <w:pPr>
        <w:jc w:val="right"/>
        <w:spacing w:line="336" w:lineRule="auto"/>
      </w:pPr>
      <w:r>
        <w:rPr>
          <w:b/>
        </w:rPr>
        <w:t xml:space="preserve">Prezzo a m²: € 28,63699</w:t>
      </w:r>
    </w:p>
    <w:p>
      <w:pPr>
        <w:jc w:val="right"/>
        <w:spacing w:line="336" w:lineRule="auto"/>
      </w:pPr>
      <w:r>
        <w:rPr>
          <w:b/>
        </w:rPr>
        <w:t xml:space="preserve">Di cui oneri di sicurezza afferenti l'impresa € 0,15281 (4,5 %)</w:t>
      </w:r>
    </w:p>
    <w:p>
      <w:pPr>
        <w:jc w:val="right"/>
        <w:spacing w:line="336" w:lineRule="auto"/>
      </w:pPr>
      <w:r>
        <w:rPr>
          <w:b/>
        </w:rPr>
        <w:t xml:space="preserve">Manodopera € 22,63014</w:t>
      </w:r>
    </w:p>
    <w:p>
      <w:pPr>
        <w:jc w:val="right"/>
        <w:spacing w:line="336" w:lineRule="auto"/>
      </w:pPr>
      <w:r>
        <w:rPr>
          <w:b/>
        </w:rPr>
        <w:t xml:space="preserve">Incidenza manodopera 79,02 %</w:t>
      </w:r>
    </w:p>
    <w:p>
      <w:pPr>
        <w:rPr>
          <w:sz w:val="10"/>
          <w:szCs w:val="10"/>
        </w:rPr>
      </w:pPr>
    </w:p>
    <w:p>
      <w:pPr>
        <w:rPr>
          <w:sz w:val="10"/>
          <w:szCs w:val="10"/>
        </w:rPr>
      </w:pPr>
    </w:p>
    <w:p>
      <w:pPr/>
      <w:r>
        <w:rPr>
          <w:b/>
        </w:rPr>
        <w:t xml:space="preserve">Codice regionale: TOS15_03.A03.047.001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001 - per spessore fino a 10 cm</w:t>
            </w:r>
          </w:p>
        </w:tc>
      </w:tr>
    </w:tbl>
    <w:p>
      <w:pPr>
        <w:jc w:val="right"/>
      </w:pPr>
    </w:p>
    <w:p>
      <w:pPr>
        <w:jc w:val="right"/>
        <w:spacing w:line="336" w:lineRule="auto"/>
      </w:pPr>
      <w:r>
        <w:rPr>
          <w:b/>
        </w:rPr>
        <w:t xml:space="preserve">Prezzo senza S. G. e Util. a m²: € 36,00594</w:t>
      </w:r>
    </w:p>
    <w:p>
      <w:pPr>
        <w:jc w:val="right"/>
        <w:spacing w:line="336" w:lineRule="auto"/>
      </w:pPr>
      <w:r>
        <w:rPr>
          <w:b/>
        </w:rPr>
        <w:t xml:space="preserve">Prezzo a m²: € 45,54751</w:t>
      </w:r>
    </w:p>
    <w:p>
      <w:pPr>
        <w:jc w:val="right"/>
        <w:spacing w:line="336" w:lineRule="auto"/>
      </w:pPr>
      <w:r>
        <w:rPr>
          <w:b/>
        </w:rPr>
        <w:t xml:space="preserve">Di cui oneri di sicurezza afferenti l'impresa € 0,24304 (4,5 %)</w:t>
      </w:r>
    </w:p>
    <w:p>
      <w:pPr>
        <w:jc w:val="right"/>
        <w:spacing w:line="336" w:lineRule="auto"/>
      </w:pPr>
      <w:r>
        <w:rPr>
          <w:b/>
        </w:rPr>
        <w:t xml:space="preserve">Manodopera € 35,99814</w:t>
      </w:r>
    </w:p>
    <w:p>
      <w:pPr>
        <w:jc w:val="right"/>
        <w:spacing w:line="336" w:lineRule="auto"/>
      </w:pPr>
      <w:r>
        <w:rPr>
          <w:b/>
        </w:rPr>
        <w:t xml:space="preserve">Incidenza manodopera 79,03 %</w:t>
      </w:r>
    </w:p>
    <w:p>
      <w:pPr>
        <w:rPr>
          <w:sz w:val="10"/>
          <w:szCs w:val="10"/>
        </w:rPr>
      </w:pPr>
    </w:p>
    <w:p>
      <w:pPr>
        <w:rPr>
          <w:sz w:val="10"/>
          <w:szCs w:val="10"/>
        </w:rPr>
      </w:pPr>
    </w:p>
    <w:p>
      <w:pPr/>
      <w:r>
        <w:rPr>
          <w:b/>
        </w:rPr>
        <w:t xml:space="preserve">Codice regionale: TOS15_03.A03.047.002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002 - per spessore oltre 10 cm</w:t>
            </w:r>
          </w:p>
        </w:tc>
      </w:tr>
    </w:tbl>
    <w:p>
      <w:pPr>
        <w:jc w:val="right"/>
      </w:pPr>
    </w:p>
    <w:p>
      <w:pPr>
        <w:jc w:val="right"/>
        <w:spacing w:line="336" w:lineRule="auto"/>
      </w:pPr>
      <w:r>
        <w:rPr>
          <w:b/>
        </w:rPr>
        <w:t xml:space="preserve">Prezzo senza S. G. e Util. a m²: € 62,78032</w:t>
      </w:r>
    </w:p>
    <w:p>
      <w:pPr>
        <w:jc w:val="right"/>
        <w:spacing w:line="336" w:lineRule="auto"/>
      </w:pPr>
      <w:r>
        <w:rPr>
          <w:b/>
        </w:rPr>
        <w:t xml:space="preserve">Prezzo a m²: € 79,41710</w:t>
      </w:r>
    </w:p>
    <w:p>
      <w:pPr>
        <w:jc w:val="right"/>
        <w:spacing w:line="336" w:lineRule="auto"/>
      </w:pPr>
      <w:r>
        <w:rPr>
          <w:b/>
        </w:rPr>
        <w:t xml:space="preserve">Di cui oneri di sicurezza afferenti l'impresa € 0,42377 (4,5 %)</w:t>
      </w:r>
    </w:p>
    <w:p>
      <w:pPr>
        <w:jc w:val="right"/>
        <w:spacing w:line="336" w:lineRule="auto"/>
      </w:pPr>
      <w:r>
        <w:rPr>
          <w:b/>
        </w:rPr>
        <w:t xml:space="preserve">Manodopera € 62,76731</w:t>
      </w:r>
    </w:p>
    <w:p>
      <w:pPr>
        <w:jc w:val="right"/>
        <w:spacing w:line="336" w:lineRule="auto"/>
      </w:pPr>
      <w:r>
        <w:rPr>
          <w:b/>
        </w:rPr>
        <w:t xml:space="preserve">Incidenza manodopera 79,04 %</w:t>
      </w:r>
    </w:p>
    <w:p>
      <w:pPr>
        <w:rPr>
          <w:sz w:val="10"/>
          <w:szCs w:val="10"/>
        </w:rPr>
      </w:pPr>
    </w:p>
    <w:p>
      <w:pPr>
        <w:rPr>
          <w:sz w:val="10"/>
          <w:szCs w:val="10"/>
        </w:rPr>
      </w:pPr>
    </w:p>
    <w:p>
      <w:pPr/>
      <w:r>
        <w:rPr>
          <w:b/>
        </w:rPr>
        <w:t xml:space="preserve">Codice regionale: TOS15_03.A03.047.011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011 - di porzione a stretta per realizzazione di cunicoli, da eseguirsi con ogni cautela con taglio a disco lungo i giunti o con idropulitrice ad alta pressione, compreso numerazione delle lastre, per spessore fino a 10 cm</w:t>
            </w:r>
          </w:p>
        </w:tc>
      </w:tr>
    </w:tbl>
    <w:p>
      <w:pPr>
        <w:jc w:val="right"/>
      </w:pPr>
    </w:p>
    <w:p>
      <w:pPr>
        <w:jc w:val="right"/>
        <w:spacing w:line="336" w:lineRule="auto"/>
      </w:pPr>
      <w:r>
        <w:rPr>
          <w:b/>
        </w:rPr>
        <w:t xml:space="preserve">Prezzo senza S. G. e Util. a m²: € 98,07042</w:t>
      </w:r>
    </w:p>
    <w:p>
      <w:pPr>
        <w:jc w:val="right"/>
        <w:spacing w:line="336" w:lineRule="auto"/>
      </w:pPr>
      <w:r>
        <w:rPr>
          <w:b/>
        </w:rPr>
        <w:t xml:space="preserve">Prezzo a m²: € 124,05908</w:t>
      </w:r>
    </w:p>
    <w:p>
      <w:pPr>
        <w:jc w:val="right"/>
        <w:spacing w:line="336" w:lineRule="auto"/>
      </w:pPr>
      <w:r>
        <w:rPr>
          <w:b/>
        </w:rPr>
        <w:t xml:space="preserve">Di cui oneri di sicurezza afferenti l'impresa € 0,66198 (4,5 %)</w:t>
      </w:r>
    </w:p>
    <w:p>
      <w:pPr>
        <w:jc w:val="right"/>
        <w:spacing w:line="336" w:lineRule="auto"/>
      </w:pPr>
      <w:r>
        <w:rPr>
          <w:b/>
        </w:rPr>
        <w:t xml:space="preserve">Manodopera € 96,88900</w:t>
      </w:r>
    </w:p>
    <w:p>
      <w:pPr>
        <w:jc w:val="right"/>
        <w:spacing w:line="336" w:lineRule="auto"/>
      </w:pPr>
      <w:r>
        <w:rPr>
          <w:b/>
        </w:rPr>
        <w:t xml:space="preserve">Incidenza manodopera 78,1 %</w:t>
      </w:r>
    </w:p>
    <w:p>
      <w:pPr>
        <w:rPr>
          <w:sz w:val="10"/>
          <w:szCs w:val="10"/>
        </w:rPr>
      </w:pPr>
    </w:p>
    <w:p>
      <w:pPr>
        <w:rPr>
          <w:sz w:val="10"/>
          <w:szCs w:val="10"/>
        </w:rPr>
      </w:pPr>
    </w:p>
    <w:p>
      <w:pPr/>
      <w:r>
        <w:rPr>
          <w:b/>
        </w:rPr>
        <w:t xml:space="preserve">Codice regionale: TOS15_03.A03.047.012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Smontaggio di pavimento in lastre di pietra, compreso, recupero, pulitura ed accatastamento delle lastre integre e riutilizzabili</w:t>
            </w:r>
          </w:p>
        </w:tc>
      </w:tr>
      <w:tr>
        <w:trPr/>
        <w:tc>
          <w:tcPr>
            <w:tcW w:w="1200" w:type="dxa"/>
          </w:tcPr>
          <w:p>
            <w:pPr/>
            <w:r>
              <w:rPr>
                <w:b/>
              </w:rPr>
              <w:t xml:space="preserve">Articolo:</w:t>
            </w:r>
          </w:p>
        </w:tc>
        <w:tc>
          <w:tcPr>
            <w:tcW w:w="7900" w:type="dxa"/>
          </w:tcPr>
          <w:p>
            <w:pPr/>
            <w:r>
              <w:rPr/>
              <w:t xml:space="preserve">012 - di porzione a stretta per realizzazione di cunicoli, da eseguirsi con ogni cautela con taglio a disco lungo i giunti o con idropulitrice ad alta pressione, compreso numerazione delle lastre, per spessore oltre 10 cm</w:t>
            </w:r>
          </w:p>
        </w:tc>
      </w:tr>
    </w:tbl>
    <w:p>
      <w:pPr>
        <w:jc w:val="right"/>
      </w:pPr>
    </w:p>
    <w:p>
      <w:pPr>
        <w:jc w:val="right"/>
        <w:spacing w:line="336" w:lineRule="auto"/>
      </w:pPr>
      <w:r>
        <w:rPr>
          <w:b/>
        </w:rPr>
        <w:t xml:space="preserve">Prezzo senza S. G. e Util. a m²: € 122,49474</w:t>
      </w:r>
    </w:p>
    <w:p>
      <w:pPr>
        <w:jc w:val="right"/>
        <w:spacing w:line="336" w:lineRule="auto"/>
      </w:pPr>
      <w:r>
        <w:rPr>
          <w:b/>
        </w:rPr>
        <w:t xml:space="preserve">Prezzo a m²: € 154,95585</w:t>
      </w:r>
    </w:p>
    <w:p>
      <w:pPr>
        <w:jc w:val="right"/>
        <w:spacing w:line="336" w:lineRule="auto"/>
      </w:pPr>
      <w:r>
        <w:rPr>
          <w:b/>
        </w:rPr>
        <w:t xml:space="preserve">Di cui oneri di sicurezza afferenti l'impresa € 0,82684 (4,5 %)</w:t>
      </w:r>
    </w:p>
    <w:p>
      <w:pPr>
        <w:jc w:val="right"/>
        <w:spacing w:line="336" w:lineRule="auto"/>
      </w:pPr>
      <w:r>
        <w:rPr>
          <w:b/>
        </w:rPr>
        <w:t xml:space="preserve">Manodopera € 120,72131</w:t>
      </w:r>
    </w:p>
    <w:p>
      <w:pPr>
        <w:jc w:val="right"/>
        <w:spacing w:line="336" w:lineRule="auto"/>
      </w:pPr>
      <w:r>
        <w:rPr>
          <w:b/>
        </w:rPr>
        <w:t xml:space="preserve">Incidenza manodopera 77,91 %</w:t>
      </w:r>
    </w:p>
    <w:p>
      <w:pPr>
        <w:rPr>
          <w:sz w:val="10"/>
          <w:szCs w:val="10"/>
        </w:rPr>
      </w:pPr>
    </w:p>
    <w:p>
      <w:pPr>
        <w:rPr>
          <w:sz w:val="10"/>
          <w:szCs w:val="10"/>
        </w:rPr>
      </w:pPr>
    </w:p>
    <w:p>
      <w:pPr/>
      <w:r>
        <w:rPr>
          <w:b/>
        </w:rPr>
        <w:t xml:space="preserve">Codice regionale: TOS15_03.A03.049.001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Rimozione di massetto in cemento</w:t>
            </w:r>
          </w:p>
        </w:tc>
      </w:tr>
      <w:tr>
        <w:trPr/>
        <w:tc>
          <w:tcPr>
            <w:tcW w:w="1200" w:type="dxa"/>
          </w:tcPr>
          <w:p>
            <w:pPr/>
            <w:r>
              <w:rPr>
                <w:b/>
              </w:rPr>
              <w:t xml:space="preserve">Articolo:</w:t>
            </w:r>
          </w:p>
        </w:tc>
        <w:tc>
          <w:tcPr>
            <w:tcW w:w="7900" w:type="dxa"/>
          </w:tcPr>
          <w:p>
            <w:pPr/>
            <w:r>
              <w:rPr/>
              <w:t xml:space="preserve">001 - fino allo spessore di 8 cm</w:t>
            </w:r>
          </w:p>
        </w:tc>
      </w:tr>
    </w:tbl>
    <w:p>
      <w:pPr>
        <w:jc w:val="right"/>
      </w:pPr>
    </w:p>
    <w:p>
      <w:pPr>
        <w:jc w:val="right"/>
        <w:spacing w:line="336" w:lineRule="auto"/>
      </w:pPr>
      <w:r>
        <w:rPr>
          <w:b/>
        </w:rPr>
        <w:t xml:space="preserve">Prezzo senza S. G. e Util. a m²: € 17,42780</w:t>
      </w:r>
    </w:p>
    <w:p>
      <w:pPr>
        <w:jc w:val="right"/>
        <w:spacing w:line="336" w:lineRule="auto"/>
      </w:pPr>
      <w:r>
        <w:rPr>
          <w:b/>
        </w:rPr>
        <w:t xml:space="preserve">Prezzo a m²: € 22,04617</w:t>
      </w:r>
    </w:p>
    <w:p>
      <w:pPr>
        <w:jc w:val="right"/>
        <w:spacing w:line="336" w:lineRule="auto"/>
      </w:pPr>
      <w:r>
        <w:rPr>
          <w:b/>
        </w:rPr>
        <w:t xml:space="preserve">Di cui oneri di sicurezza afferenti l'impresa € 0,11764 (4,5 %)</w:t>
      </w:r>
    </w:p>
    <w:p>
      <w:pPr>
        <w:jc w:val="right"/>
        <w:spacing w:line="336" w:lineRule="auto"/>
      </w:pPr>
      <w:r>
        <w:rPr>
          <w:b/>
        </w:rPr>
        <w:t xml:space="preserve">Manodopera € 17,41740</w:t>
      </w:r>
    </w:p>
    <w:p>
      <w:pPr>
        <w:jc w:val="right"/>
        <w:spacing w:line="336" w:lineRule="auto"/>
      </w:pPr>
      <w:r>
        <w:rPr>
          <w:b/>
        </w:rPr>
        <w:t xml:space="preserve">Incidenza manodopera 79 %</w:t>
      </w:r>
    </w:p>
    <w:p>
      <w:pPr>
        <w:rPr>
          <w:sz w:val="10"/>
          <w:szCs w:val="10"/>
        </w:rPr>
      </w:pPr>
    </w:p>
    <w:p>
      <w:pPr>
        <w:rPr>
          <w:sz w:val="10"/>
          <w:szCs w:val="10"/>
        </w:rPr>
      </w:pPr>
    </w:p>
    <w:p>
      <w:pPr/>
      <w:r>
        <w:rPr>
          <w:b/>
        </w:rPr>
        <w:t xml:space="preserve">Codice regionale: TOS15_03.A03.051.001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Smontaggio di manto di copertura con smuratura di colmi e gronde e spazzolatura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001 - in tegole e coppi</w:t>
            </w:r>
          </w:p>
        </w:tc>
      </w:tr>
    </w:tbl>
    <w:p>
      <w:pPr>
        <w:jc w:val="right"/>
      </w:pPr>
    </w:p>
    <w:p>
      <w:pPr>
        <w:jc w:val="right"/>
        <w:spacing w:line="336" w:lineRule="auto"/>
      </w:pPr>
      <w:r>
        <w:rPr>
          <w:b/>
        </w:rPr>
        <w:t xml:space="preserve">Prezzo senza S. G. e Util. a m²: € 18,31474</w:t>
      </w:r>
    </w:p>
    <w:p>
      <w:pPr>
        <w:jc w:val="right"/>
        <w:spacing w:line="336" w:lineRule="auto"/>
      </w:pPr>
      <w:r>
        <w:rPr>
          <w:b/>
        </w:rPr>
        <w:t xml:space="preserve">Prezzo a m²: € 23,16815</w:t>
      </w:r>
    </w:p>
    <w:p>
      <w:pPr>
        <w:jc w:val="right"/>
        <w:spacing w:line="336" w:lineRule="auto"/>
      </w:pPr>
      <w:r>
        <w:rPr>
          <w:b/>
        </w:rPr>
        <w:t xml:space="preserve">Di cui oneri di sicurezza afferenti l'impresa € 0,12362 (4,5 %)</w:t>
      </w:r>
    </w:p>
    <w:p>
      <w:pPr>
        <w:jc w:val="right"/>
        <w:spacing w:line="336" w:lineRule="auto"/>
      </w:pPr>
      <w:r>
        <w:rPr>
          <w:b/>
        </w:rPr>
        <w:t xml:space="preserve">Manodopera € 18,26274</w:t>
      </w:r>
    </w:p>
    <w:p>
      <w:pPr>
        <w:jc w:val="right"/>
        <w:spacing w:line="336" w:lineRule="auto"/>
      </w:pPr>
      <w:r>
        <w:rPr>
          <w:b/>
        </w:rPr>
        <w:t xml:space="preserve">Incidenza manodopera 78,83 %</w:t>
      </w:r>
    </w:p>
    <w:p>
      <w:pPr>
        <w:rPr>
          <w:sz w:val="10"/>
          <w:szCs w:val="10"/>
        </w:rPr>
      </w:pPr>
    </w:p>
    <w:p>
      <w:pPr>
        <w:rPr>
          <w:sz w:val="10"/>
          <w:szCs w:val="10"/>
        </w:rPr>
      </w:pPr>
    </w:p>
    <w:p>
      <w:pPr/>
      <w:r>
        <w:rPr>
          <w:b/>
        </w:rPr>
        <w:t xml:space="preserve">Codice regionale: TOS15_03.A03.052.052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Smontaggio di manto di copertura con smuratura di colmi e gronde e rimozione del pianellato, compreso cernita, pulitura ed accatastamento del materiale riutilizzabile</w:t>
            </w:r>
          </w:p>
        </w:tc>
      </w:tr>
      <w:tr>
        <w:trPr/>
        <w:tc>
          <w:tcPr>
            <w:tcW w:w="1200" w:type="dxa"/>
          </w:tcPr>
          <w:p>
            <w:pPr/>
            <w:r>
              <w:rPr>
                <w:b/>
              </w:rPr>
              <w:t xml:space="preserve">Articolo:</w:t>
            </w:r>
          </w:p>
        </w:tc>
        <w:tc>
          <w:tcPr>
            <w:tcW w:w="7900" w:type="dxa"/>
          </w:tcPr>
          <w:p>
            <w:pPr/>
            <w:r>
              <w:rPr/>
              <w:t xml:space="preserve">052 - in tegole e coppi</w:t>
            </w:r>
          </w:p>
        </w:tc>
      </w:tr>
    </w:tbl>
    <w:p>
      <w:pPr>
        <w:jc w:val="right"/>
      </w:pPr>
    </w:p>
    <w:p>
      <w:pPr>
        <w:jc w:val="right"/>
        <w:spacing w:line="336" w:lineRule="auto"/>
      </w:pPr>
      <w:r>
        <w:rPr>
          <w:b/>
        </w:rPr>
        <w:t xml:space="preserve">Prezzo senza S. G. e Util. a m²: € 21,96180</w:t>
      </w:r>
    </w:p>
    <w:p>
      <w:pPr>
        <w:jc w:val="right"/>
        <w:spacing w:line="336" w:lineRule="auto"/>
      </w:pPr>
      <w:r>
        <w:rPr>
          <w:b/>
        </w:rPr>
        <w:t xml:space="preserve">Prezzo a m²: € 27,78168</w:t>
      </w:r>
    </w:p>
    <w:p>
      <w:pPr>
        <w:jc w:val="right"/>
        <w:spacing w:line="336" w:lineRule="auto"/>
      </w:pPr>
      <w:r>
        <w:rPr>
          <w:b/>
        </w:rPr>
        <w:t xml:space="preserve">Di cui oneri di sicurezza afferenti l'impresa € 0,14824 (4,5 %)</w:t>
      </w:r>
    </w:p>
    <w:p>
      <w:pPr>
        <w:jc w:val="right"/>
        <w:spacing w:line="336" w:lineRule="auto"/>
      </w:pPr>
      <w:r>
        <w:rPr>
          <w:b/>
        </w:rPr>
        <w:t xml:space="preserve">Manodopera € 21,88380</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001 - costituito da piccola orditura</w:t>
            </w:r>
          </w:p>
        </w:tc>
      </w:tr>
    </w:tbl>
    <w:p>
      <w:pPr>
        <w:jc w:val="right"/>
      </w:pPr>
    </w:p>
    <w:p>
      <w:pPr>
        <w:jc w:val="right"/>
        <w:spacing w:line="336" w:lineRule="auto"/>
      </w:pPr>
      <w:r>
        <w:rPr>
          <w:b/>
        </w:rPr>
        <w:t xml:space="preserve">Prezzo senza S. G. e Util. a m²: € 29,32949</w:t>
      </w:r>
    </w:p>
    <w:p>
      <w:pPr>
        <w:jc w:val="right"/>
        <w:spacing w:line="336" w:lineRule="auto"/>
      </w:pPr>
      <w:r>
        <w:rPr>
          <w:b/>
        </w:rPr>
        <w:t xml:space="preserve">Prezzo a m²: € 37,10180</w:t>
      </w:r>
    </w:p>
    <w:p>
      <w:pPr>
        <w:jc w:val="right"/>
        <w:spacing w:line="336" w:lineRule="auto"/>
      </w:pPr>
      <w:r>
        <w:rPr>
          <w:b/>
        </w:rPr>
        <w:t xml:space="preserve">Di cui oneri di sicurezza afferenti l'impresa € 0,19797 (4,5 %)</w:t>
      </w:r>
    </w:p>
    <w:p>
      <w:pPr>
        <w:jc w:val="right"/>
        <w:spacing w:line="336" w:lineRule="auto"/>
      </w:pPr>
      <w:r>
        <w:rPr>
          <w:b/>
        </w:rPr>
        <w:t xml:space="preserve">Manodopera € 29,22548</w:t>
      </w:r>
    </w:p>
    <w:p>
      <w:pPr>
        <w:jc w:val="right"/>
        <w:spacing w:line="336" w:lineRule="auto"/>
      </w:pPr>
      <w:r>
        <w:rPr>
          <w:b/>
        </w:rPr>
        <w:t xml:space="preserve">Incidenza manodopera 78,77 %</w:t>
      </w:r>
    </w:p>
    <w:p>
      <w:pPr>
        <w:rPr>
          <w:sz w:val="10"/>
          <w:szCs w:val="10"/>
        </w:rPr>
      </w:pPr>
    </w:p>
    <w:p>
      <w:pPr>
        <w:rPr>
          <w:sz w:val="10"/>
          <w:szCs w:val="10"/>
        </w:rPr>
      </w:pPr>
    </w:p>
    <w:p>
      <w:pPr/>
      <w:r>
        <w:rPr>
          <w:b/>
        </w:rPr>
        <w:t xml:space="preserve">Codice regionale: TOS15_03.A03.053.002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Smontaggio di tetto con orditura in legno, scempiato in cotto e manto di copertura, compreso la rimozione di tegole e coppi, la smuratura di colmi e gronde, lo smontaggio del pianellato e dell'orditura, la cernita, la pulizia e l'accantonamento del materiale riutilizzabile</w:t>
            </w:r>
          </w:p>
        </w:tc>
      </w:tr>
      <w:tr>
        <w:trPr/>
        <w:tc>
          <w:tcPr>
            <w:tcW w:w="1200" w:type="dxa"/>
          </w:tcPr>
          <w:p>
            <w:pPr/>
            <w:r>
              <w:rPr>
                <w:b/>
              </w:rPr>
              <w:t xml:space="preserve">Articolo:</w:t>
            </w:r>
          </w:p>
        </w:tc>
        <w:tc>
          <w:tcPr>
            <w:tcW w:w="7900" w:type="dxa"/>
          </w:tcPr>
          <w:p>
            <w:pPr/>
            <w:r>
              <w:rPr/>
              <w:t xml:space="preserve">002 - costituito da piccola e media orditura</w:t>
            </w:r>
          </w:p>
        </w:tc>
      </w:tr>
    </w:tbl>
    <w:p>
      <w:pPr>
        <w:jc w:val="right"/>
      </w:pPr>
    </w:p>
    <w:p>
      <w:pPr>
        <w:jc w:val="right"/>
        <w:spacing w:line="336" w:lineRule="auto"/>
      </w:pPr>
      <w:r>
        <w:rPr>
          <w:b/>
        </w:rPr>
        <w:t xml:space="preserve">Prezzo senza S. G. e Util. a m²: € 38,60884</w:t>
      </w:r>
    </w:p>
    <w:p>
      <w:pPr>
        <w:jc w:val="right"/>
        <w:spacing w:line="336" w:lineRule="auto"/>
      </w:pPr>
      <w:r>
        <w:rPr>
          <w:b/>
        </w:rPr>
        <w:t xml:space="preserve">Prezzo a m²: € 48,84018</w:t>
      </w:r>
    </w:p>
    <w:p>
      <w:pPr>
        <w:jc w:val="right"/>
        <w:spacing w:line="336" w:lineRule="auto"/>
      </w:pPr>
      <w:r>
        <w:rPr>
          <w:b/>
        </w:rPr>
        <w:t xml:space="preserve">Di cui oneri di sicurezza afferenti l'impresa € 0,26061 (4,5 %)</w:t>
      </w:r>
    </w:p>
    <w:p>
      <w:pPr>
        <w:jc w:val="right"/>
        <w:spacing w:line="336" w:lineRule="auto"/>
      </w:pPr>
      <w:r>
        <w:rPr>
          <w:b/>
        </w:rPr>
        <w:t xml:space="preserve">Manodopera € 38,47884</w:t>
      </w:r>
    </w:p>
    <w:p>
      <w:pPr>
        <w:jc w:val="right"/>
        <w:spacing w:line="336" w:lineRule="auto"/>
      </w:pPr>
      <w:r>
        <w:rPr>
          <w:b/>
        </w:rPr>
        <w:t xml:space="preserve">Incidenza manodopera 78,79 %</w:t>
      </w:r>
    </w:p>
    <w:p>
      <w:pPr>
        <w:rPr>
          <w:sz w:val="10"/>
          <w:szCs w:val="10"/>
        </w:rPr>
      </w:pPr>
    </w:p>
    <w:p>
      <w:pPr>
        <w:rPr>
          <w:sz w:val="10"/>
          <w:szCs w:val="10"/>
        </w:rPr>
      </w:pPr>
    </w:p>
    <w:p>
      <w:pPr/>
      <w:r>
        <w:rPr>
          <w:b/>
        </w:rPr>
        <w:t xml:space="preserve">Codice regionale: TOS15_03.A03.054.001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Rimozione di travatura di tetto in legno, compreso la smurazione o il disancoraggio, il calo a terra, la pulitura e l'accatastamento sul posto</w:t>
            </w:r>
          </w:p>
        </w:tc>
      </w:tr>
      <w:tr>
        <w:trPr/>
        <w:tc>
          <w:tcPr>
            <w:tcW w:w="1200" w:type="dxa"/>
          </w:tcPr>
          <w:p>
            <w:pPr/>
            <w:r>
              <w:rPr>
                <w:b/>
              </w:rPr>
              <w:t xml:space="preserve">Articolo:</w:t>
            </w:r>
          </w:p>
        </w:tc>
        <w:tc>
          <w:tcPr>
            <w:tcW w:w="7900" w:type="dxa"/>
          </w:tcPr>
          <w:p>
            <w:pPr/>
            <w:r>
              <w:rPr/>
              <w:t xml:space="preserve">001 - di media e grossa orditura</w:t>
            </w:r>
          </w:p>
        </w:tc>
      </w:tr>
    </w:tbl>
    <w:p>
      <w:pPr>
        <w:jc w:val="right"/>
      </w:pPr>
    </w:p>
    <w:p>
      <w:pPr>
        <w:jc w:val="right"/>
        <w:spacing w:line="336" w:lineRule="auto"/>
      </w:pPr>
      <w:r>
        <w:rPr>
          <w:b/>
        </w:rPr>
        <w:t xml:space="preserve">Prezzo senza S. G. e Util. a m³: € 252,99802</w:t>
      </w:r>
    </w:p>
    <w:p>
      <w:pPr>
        <w:jc w:val="right"/>
        <w:spacing w:line="336" w:lineRule="auto"/>
      </w:pPr>
      <w:r>
        <w:rPr>
          <w:b/>
        </w:rPr>
        <w:t xml:space="preserve">Prezzo a m³: € 320,04250</w:t>
      </w:r>
    </w:p>
    <w:p>
      <w:pPr>
        <w:jc w:val="right"/>
        <w:spacing w:line="336" w:lineRule="auto"/>
      </w:pPr>
      <w:r>
        <w:rPr>
          <w:b/>
        </w:rPr>
        <w:t xml:space="preserve">Di cui oneri di sicurezza afferenti l'impresa € 1,70774 (4,5 %)</w:t>
      </w:r>
    </w:p>
    <w:p>
      <w:pPr>
        <w:jc w:val="right"/>
        <w:spacing w:line="336" w:lineRule="auto"/>
      </w:pPr>
      <w:r>
        <w:rPr>
          <w:b/>
        </w:rPr>
        <w:t xml:space="preserve">Manodopera € 252,47801</w:t>
      </w:r>
    </w:p>
    <w:p>
      <w:pPr>
        <w:jc w:val="right"/>
        <w:spacing w:line="336" w:lineRule="auto"/>
      </w:pPr>
      <w:r>
        <w:rPr>
          <w:b/>
        </w:rPr>
        <w:t xml:space="preserve">Incidenza manodopera 78,89 %</w:t>
      </w:r>
    </w:p>
    <w:p>
      <w:pPr>
        <w:rPr>
          <w:sz w:val="10"/>
          <w:szCs w:val="10"/>
        </w:rPr>
      </w:pPr>
    </w:p>
    <w:p>
      <w:pPr>
        <w:rPr>
          <w:sz w:val="10"/>
          <w:szCs w:val="10"/>
        </w:rPr>
      </w:pPr>
    </w:p>
    <w:p>
      <w:pPr>
        <w:sectPr>
          <w:headerReference w:type="default" r:id="rId73"/>
          <w:footerReference w:type="default" r:id="rId7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TOS15_03.A04</w:t>
      </w:r>
    </w:p>
    <w:tbl>
      <w:tblGrid>
        <w:gridCol w:w="1200" w:type="dxa"/>
        <w:gridCol w:w="7900" w:type="dxa"/>
      </w:tblGrid>
      <w:tr>
        <w:trPr/>
        <w:tc>
          <w:tcPr>
            <w:tcW w:w="1200" w:type="dxa"/>
          </w:tcPr>
          <w:p>
            <w:pPr/>
            <w:r>
              <w:rPr/>
              <w:t xml:space="preserve">Capitolo: </w:t>
            </w:r>
          </w:p>
        </w:tc>
        <w:tc>
          <w:tcPr>
            <w:tcW w:w="7900" w:type="dxa"/>
          </w:tcPr>
          <w:p>
            <w:pPr/>
            <w:r>
              <w:rPr/>
              <w:t xml:space="preserve">SCAVI: da eseguirsi esclusivamente a mano, con l'ausilio di piccone e badile (o vanga) nell'ambito di edifici di interesse storico artistico all'interno di vani, chiostri, cortili o giardini, in terreni sciolti, compreso ogni onere per la protezione di tutti gli elementi storico-architettonici circostanti l'area di intervento al fine di salvaguardarli da ogni possibile danneggiamento, per un'adeguata documentazione fotografica da eseguirsi prima, durante e dopo il lavori, il deflusso o l'aggotto dell'eventuale acqua presente fino ad un battente massimo di cm 20,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TOS15_03.A04.002.001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001 - fino ad una profondità di m 1,50, con accatastamento e carico sul mezzo di trasporto in prossimità della scavo.</w:t>
            </w:r>
          </w:p>
        </w:tc>
      </w:tr>
    </w:tbl>
    <w:p>
      <w:pPr>
        <w:jc w:val="right"/>
      </w:pPr>
    </w:p>
    <w:p>
      <w:pPr>
        <w:jc w:val="right"/>
        <w:spacing w:line="336" w:lineRule="auto"/>
      </w:pPr>
      <w:r>
        <w:rPr>
          <w:b/>
        </w:rPr>
        <w:t xml:space="preserve">Prezzo senza S. G. e Util. a m³: € 89,64000</w:t>
      </w:r>
    </w:p>
    <w:p>
      <w:pPr>
        <w:jc w:val="right"/>
        <w:spacing w:line="336" w:lineRule="auto"/>
      </w:pPr>
      <w:r>
        <w:rPr>
          <w:b/>
        </w:rPr>
        <w:t xml:space="preserve">Prezzo a m³: € 113,39460</w:t>
      </w:r>
    </w:p>
    <w:p>
      <w:pPr>
        <w:jc w:val="right"/>
        <w:spacing w:line="336" w:lineRule="auto"/>
      </w:pPr>
      <w:r>
        <w:rPr>
          <w:b/>
        </w:rPr>
        <w:t xml:space="preserve">Di cui oneri di sicurezza afferenti l'impresa € 0,26892 (2 %)</w:t>
      </w:r>
    </w:p>
    <w:p>
      <w:pPr>
        <w:jc w:val="right"/>
        <w:spacing w:line="336" w:lineRule="auto"/>
      </w:pPr>
      <w:r>
        <w:rPr>
          <w:b/>
        </w:rPr>
        <w:t xml:space="preserve">Manodopera € 89,64000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in terreni sciolti (esclusa roccia e residui di murature), eseguito a livello del piano stradale,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carico, scarrettamento e scarico alla piazzola di accumulo entro un raggio di m 50.</w:t>
            </w:r>
          </w:p>
        </w:tc>
      </w:tr>
    </w:tbl>
    <w:p>
      <w:pPr>
        <w:jc w:val="right"/>
      </w:pPr>
    </w:p>
    <w:p>
      <w:pPr>
        <w:jc w:val="right"/>
        <w:spacing w:line="336" w:lineRule="auto"/>
      </w:pPr>
      <w:r>
        <w:rPr>
          <w:b/>
        </w:rPr>
        <w:t xml:space="preserve">Prezzo senza S. G. e Util. a m³: € 107,56800</w:t>
      </w:r>
    </w:p>
    <w:p>
      <w:pPr>
        <w:jc w:val="right"/>
        <w:spacing w:line="336" w:lineRule="auto"/>
      </w:pPr>
      <w:r>
        <w:rPr>
          <w:b/>
        </w:rPr>
        <w:t xml:space="preserve">Prezzo a m³: € 136,07352</w:t>
      </w:r>
    </w:p>
    <w:p>
      <w:pPr>
        <w:jc w:val="right"/>
        <w:spacing w:line="336" w:lineRule="auto"/>
      </w:pPr>
      <w:r>
        <w:rPr>
          <w:b/>
        </w:rPr>
        <w:t xml:space="preserve">Di cui oneri di sicurezza afferenti l'impresa € 0,32270 (2 %)</w:t>
      </w:r>
    </w:p>
    <w:p>
      <w:pPr>
        <w:jc w:val="right"/>
        <w:spacing w:line="336" w:lineRule="auto"/>
      </w:pPr>
      <w:r>
        <w:rPr>
          <w:b/>
        </w:rPr>
        <w:t xml:space="preserve">Manodopera € 107,56800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di sbancamento in terreni sciolti (esclusa roccia e residui di murature), eseguito a livello di sottosuolo, per il ritrovamento di quote originali e/o realizzazione di cassonetti idonei all'alloggiamento di vespai, gattaiolati, massetti o lastrici.</w:t>
            </w:r>
          </w:p>
        </w:tc>
      </w:tr>
      <w:tr>
        <w:trPr/>
        <w:tc>
          <w:tcPr>
            <w:tcW w:w="1200" w:type="dxa"/>
          </w:tcPr>
          <w:p>
            <w:pPr/>
            <w:r>
              <w:rPr>
                <w:b/>
              </w:rPr>
              <w:t xml:space="preserve">Articolo:</w:t>
            </w:r>
          </w:p>
        </w:tc>
        <w:tc>
          <w:tcPr>
            <w:tcW w:w="7900" w:type="dxa"/>
          </w:tcPr>
          <w:p>
            <w:pPr/>
            <w:r>
              <w:rPr/>
              <w:t xml:space="preserve">003 - fino ad una profondità di m 1,50, con sollevamento fino al piano stradale del materiale scavato, carico, scarrettamento e scarico alla piazzola di accumulo entro un raggio di m 50.</w:t>
            </w:r>
          </w:p>
        </w:tc>
      </w:tr>
    </w:tbl>
    <w:p>
      <w:pPr>
        <w:jc w:val="right"/>
      </w:pPr>
    </w:p>
    <w:p>
      <w:pPr>
        <w:jc w:val="right"/>
        <w:spacing w:line="336" w:lineRule="auto"/>
      </w:pPr>
      <w:r>
        <w:rPr>
          <w:b/>
        </w:rPr>
        <w:t xml:space="preserve">Prezzo senza S. G. e Util. a m³: € 141,18300</w:t>
      </w:r>
    </w:p>
    <w:p>
      <w:pPr>
        <w:jc w:val="right"/>
        <w:spacing w:line="336" w:lineRule="auto"/>
      </w:pPr>
      <w:r>
        <w:rPr>
          <w:b/>
        </w:rPr>
        <w:t xml:space="preserve">Prezzo a m³: € 178,59650</w:t>
      </w:r>
    </w:p>
    <w:p>
      <w:pPr>
        <w:jc w:val="right"/>
        <w:spacing w:line="336" w:lineRule="auto"/>
      </w:pPr>
      <w:r>
        <w:rPr>
          <w:b/>
        </w:rPr>
        <w:t xml:space="preserve">Di cui oneri di sicurezza afferenti l'impresa € 0,42355 (2 %)</w:t>
      </w:r>
    </w:p>
    <w:p>
      <w:pPr>
        <w:jc w:val="right"/>
        <w:spacing w:line="336" w:lineRule="auto"/>
      </w:pPr>
      <w:r>
        <w:rPr>
          <w:b/>
        </w:rPr>
        <w:t xml:space="preserve">Manodopera € 141,18300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€ 96,36300</w:t>
      </w:r>
    </w:p>
    <w:p>
      <w:pPr>
        <w:jc w:val="right"/>
        <w:spacing w:line="336" w:lineRule="auto"/>
      </w:pPr>
      <w:r>
        <w:rPr>
          <w:b/>
        </w:rPr>
        <w:t xml:space="preserve">Prezzo a m³: € 121,89920</w:t>
      </w:r>
    </w:p>
    <w:p>
      <w:pPr>
        <w:jc w:val="right"/>
        <w:spacing w:line="336" w:lineRule="auto"/>
      </w:pPr>
      <w:r>
        <w:rPr>
          <w:b/>
        </w:rPr>
        <w:t xml:space="preserve">Di cui oneri di sicurezza afferenti l'impresa € 0,57818 (4 %)</w:t>
      </w:r>
    </w:p>
    <w:p>
      <w:pPr>
        <w:jc w:val="right"/>
        <w:spacing w:line="336" w:lineRule="auto"/>
      </w:pPr>
      <w:r>
        <w:rPr>
          <w:b/>
        </w:rPr>
        <w:t xml:space="preserve">Manodopera € 96,36300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€ 118,77300</w:t>
      </w:r>
    </w:p>
    <w:p>
      <w:pPr>
        <w:jc w:val="right"/>
        <w:spacing w:line="336" w:lineRule="auto"/>
      </w:pPr>
      <w:r>
        <w:rPr>
          <w:b/>
        </w:rPr>
        <w:t xml:space="preserve">Prezzo a m³: € 150,24785</w:t>
      </w:r>
    </w:p>
    <w:p>
      <w:pPr>
        <w:jc w:val="right"/>
        <w:spacing w:line="336" w:lineRule="auto"/>
      </w:pPr>
      <w:r>
        <w:rPr>
          <w:b/>
        </w:rPr>
        <w:t xml:space="preserve">Di cui oneri di sicurezza afferenti l'impresa € 0,71264 (4 %)</w:t>
      </w:r>
    </w:p>
    <w:p>
      <w:pPr>
        <w:jc w:val="right"/>
        <w:spacing w:line="336" w:lineRule="auto"/>
      </w:pPr>
      <w:r>
        <w:rPr>
          <w:b/>
        </w:rPr>
        <w:t xml:space="preserve">Manodopera € 118,77300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Scavo a sezione ristretta obbligata, in terreni sciolti (esclusa roccia e residui di murature), eseguito a livello del piano stradale, compreso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€ 142,30350</w:t>
      </w:r>
    </w:p>
    <w:p>
      <w:pPr>
        <w:jc w:val="right"/>
        <w:spacing w:line="336" w:lineRule="auto"/>
      </w:pPr>
      <w:r>
        <w:rPr>
          <w:b/>
        </w:rPr>
        <w:t xml:space="preserve">Prezzo a m³: € 180,01393</w:t>
      </w:r>
    </w:p>
    <w:p>
      <w:pPr>
        <w:jc w:val="right"/>
        <w:spacing w:line="336" w:lineRule="auto"/>
      </w:pPr>
      <w:r>
        <w:rPr>
          <w:b/>
        </w:rPr>
        <w:t xml:space="preserve">Di cui oneri di sicurezza afferenti l'impresa € 0,85382 (4 %)</w:t>
      </w:r>
    </w:p>
    <w:p>
      <w:pPr>
        <w:jc w:val="right"/>
        <w:spacing w:line="336" w:lineRule="auto"/>
      </w:pPr>
      <w:r>
        <w:rPr>
          <w:b/>
        </w:rPr>
        <w:t xml:space="preserve">Manodopera € 142,30350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€ 129,97800</w:t>
      </w:r>
    </w:p>
    <w:p>
      <w:pPr>
        <w:jc w:val="right"/>
        <w:spacing w:line="336" w:lineRule="auto"/>
      </w:pPr>
      <w:r>
        <w:rPr>
          <w:b/>
        </w:rPr>
        <w:t xml:space="preserve">Prezzo a m³: € 164,42217</w:t>
      </w:r>
    </w:p>
    <w:p>
      <w:pPr>
        <w:jc w:val="right"/>
        <w:spacing w:line="336" w:lineRule="auto"/>
      </w:pPr>
      <w:r>
        <w:rPr>
          <w:b/>
        </w:rPr>
        <w:t xml:space="preserve">Di cui oneri di sicurezza afferenti l'impresa € 0,77987 (4 %)</w:t>
      </w:r>
    </w:p>
    <w:p>
      <w:pPr>
        <w:jc w:val="right"/>
        <w:spacing w:line="336" w:lineRule="auto"/>
      </w:pPr>
      <w:r>
        <w:rPr>
          <w:b/>
        </w:rPr>
        <w:t xml:space="preserve">Manodopera € 129,97799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€ 152,38800</w:t>
      </w:r>
    </w:p>
    <w:p>
      <w:pPr>
        <w:jc w:val="right"/>
        <w:spacing w:line="336" w:lineRule="auto"/>
      </w:pPr>
      <w:r>
        <w:rPr>
          <w:b/>
        </w:rPr>
        <w:t xml:space="preserve">Prezzo a m³: € 192,77082</w:t>
      </w:r>
    </w:p>
    <w:p>
      <w:pPr>
        <w:jc w:val="right"/>
        <w:spacing w:line="336" w:lineRule="auto"/>
      </w:pPr>
      <w:r>
        <w:rPr>
          <w:b/>
        </w:rPr>
        <w:t xml:space="preserve">Di cui oneri di sicurezza afferenti l'impresa € 0,91433 (4 %)</w:t>
      </w:r>
    </w:p>
    <w:p>
      <w:pPr>
        <w:jc w:val="right"/>
        <w:spacing w:line="336" w:lineRule="auto"/>
      </w:pPr>
      <w:r>
        <w:rPr>
          <w:b/>
        </w:rPr>
        <w:t xml:space="preserve">Manodopera € 152,38799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Scavo a sezione ristretta obbligata, in terreni sciolti (esclusa roccia e risidui di murature), eseguito a livello di sottosuolo, ogni onere per la regolarizzazione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€ 174,79800</w:t>
      </w:r>
    </w:p>
    <w:p>
      <w:pPr>
        <w:jc w:val="right"/>
        <w:spacing w:line="336" w:lineRule="auto"/>
      </w:pPr>
      <w:r>
        <w:rPr>
          <w:b/>
        </w:rPr>
        <w:t xml:space="preserve">Prezzo a m³: € 221,11947</w:t>
      </w:r>
    </w:p>
    <w:p>
      <w:pPr>
        <w:jc w:val="right"/>
        <w:spacing w:line="336" w:lineRule="auto"/>
      </w:pPr>
      <w:r>
        <w:rPr>
          <w:b/>
        </w:rPr>
        <w:t xml:space="preserve">Di cui oneri di sicurezza afferenti l'impresa € 1,04879 (4 %)</w:t>
      </w:r>
    </w:p>
    <w:p>
      <w:pPr>
        <w:jc w:val="right"/>
        <w:spacing w:line="336" w:lineRule="auto"/>
      </w:pPr>
      <w:r>
        <w:rPr>
          <w:b/>
        </w:rPr>
        <w:t xml:space="preserve">Manodopera € 174,79799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€ 130,42620</w:t>
      </w:r>
    </w:p>
    <w:p>
      <w:pPr>
        <w:jc w:val="right"/>
        <w:spacing w:line="336" w:lineRule="auto"/>
      </w:pPr>
      <w:r>
        <w:rPr>
          <w:b/>
        </w:rPr>
        <w:t xml:space="preserve">Prezzo a m³: € 164,98914</w:t>
      </w:r>
    </w:p>
    <w:p>
      <w:pPr>
        <w:jc w:val="right"/>
        <w:spacing w:line="336" w:lineRule="auto"/>
      </w:pPr>
      <w:r>
        <w:rPr>
          <w:b/>
        </w:rPr>
        <w:t xml:space="preserve">Di cui oneri di sicurezza afferenti l'impresa € 0,78256 (4 %)</w:t>
      </w:r>
    </w:p>
    <w:p>
      <w:pPr>
        <w:jc w:val="right"/>
        <w:spacing w:line="336" w:lineRule="auto"/>
      </w:pPr>
      <w:r>
        <w:rPr>
          <w:b/>
        </w:rPr>
        <w:t xml:space="preserve">Manodopera € 130,42619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€ 156,42180</w:t>
      </w:r>
    </w:p>
    <w:p>
      <w:pPr>
        <w:jc w:val="right"/>
        <w:spacing w:line="336" w:lineRule="auto"/>
      </w:pPr>
      <w:r>
        <w:rPr>
          <w:b/>
        </w:rPr>
        <w:t xml:space="preserve">Prezzo a m³: € 197,87358</w:t>
      </w:r>
    </w:p>
    <w:p>
      <w:pPr>
        <w:jc w:val="right"/>
        <w:spacing w:line="336" w:lineRule="auto"/>
      </w:pPr>
      <w:r>
        <w:rPr>
          <w:b/>
        </w:rPr>
        <w:t xml:space="preserve">Di cui oneri di sicurezza afferenti l'impresa € 0,93853 (4 %)</w:t>
      </w:r>
    </w:p>
    <w:p>
      <w:pPr>
        <w:jc w:val="right"/>
        <w:spacing w:line="336" w:lineRule="auto"/>
      </w:pPr>
      <w:r>
        <w:rPr>
          <w:b/>
        </w:rPr>
        <w:t xml:space="preserve">Manodopera € 156,42180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Scavo a sezione ristretta obbligata, in terreni sciolti (esclusa roccia e residui di murature), eseguito a livello del piano stradale,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€ 186,00300</w:t>
      </w:r>
    </w:p>
    <w:p>
      <w:pPr>
        <w:jc w:val="right"/>
        <w:spacing w:line="336" w:lineRule="auto"/>
      </w:pPr>
      <w:r>
        <w:rPr>
          <w:b/>
        </w:rPr>
        <w:t xml:space="preserve">Prezzo a m³: € 235,29380</w:t>
      </w:r>
    </w:p>
    <w:p>
      <w:pPr>
        <w:jc w:val="right"/>
        <w:spacing w:line="336" w:lineRule="auto"/>
      </w:pPr>
      <w:r>
        <w:rPr>
          <w:b/>
        </w:rPr>
        <w:t xml:space="preserve">Di cui oneri di sicurezza afferenti l'impresa € 1,11602 (4 %)</w:t>
      </w:r>
    </w:p>
    <w:p>
      <w:pPr>
        <w:jc w:val="right"/>
        <w:spacing w:line="336" w:lineRule="auto"/>
      </w:pPr>
      <w:r>
        <w:rPr>
          <w:b/>
        </w:rPr>
        <w:t xml:space="preserve">Manodopera € 186,00300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001 - fino ad una profondità di m 2,00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€ 155,30130</w:t>
      </w:r>
    </w:p>
    <w:p>
      <w:pPr>
        <w:jc w:val="right"/>
        <w:spacing w:line="336" w:lineRule="auto"/>
      </w:pPr>
      <w:r>
        <w:rPr>
          <w:b/>
        </w:rPr>
        <w:t xml:space="preserve">Prezzo a m³: € 196,45614</w:t>
      </w:r>
    </w:p>
    <w:p>
      <w:pPr>
        <w:jc w:val="right"/>
        <w:spacing w:line="336" w:lineRule="auto"/>
      </w:pPr>
      <w:r>
        <w:rPr>
          <w:b/>
        </w:rPr>
        <w:t xml:space="preserve">Di cui oneri di sicurezza afferenti l'impresa € 0,93181 (4 %)</w:t>
      </w:r>
    </w:p>
    <w:p>
      <w:pPr>
        <w:jc w:val="right"/>
        <w:spacing w:line="336" w:lineRule="auto"/>
      </w:pPr>
      <w:r>
        <w:rPr>
          <w:b/>
        </w:rPr>
        <w:t xml:space="preserve">Manodopera € 155,30129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002 - da m 2,00 fino a una profondità a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€ 183,31380</w:t>
      </w:r>
    </w:p>
    <w:p>
      <w:pPr>
        <w:jc w:val="right"/>
        <w:spacing w:line="336" w:lineRule="auto"/>
      </w:pPr>
      <w:r>
        <w:rPr>
          <w:b/>
        </w:rPr>
        <w:t xml:space="preserve">Prezzo a m³: € 231,89196</w:t>
      </w:r>
    </w:p>
    <w:p>
      <w:pPr>
        <w:jc w:val="right"/>
        <w:spacing w:line="336" w:lineRule="auto"/>
      </w:pPr>
      <w:r>
        <w:rPr>
          <w:b/>
        </w:rPr>
        <w:t xml:space="preserve">Di cui oneri di sicurezza afferenti l'impresa € 1,09988 (4 %)</w:t>
      </w:r>
    </w:p>
    <w:p>
      <w:pPr>
        <w:jc w:val="right"/>
        <w:spacing w:line="336" w:lineRule="auto"/>
      </w:pPr>
      <w:r>
        <w:rPr>
          <w:b/>
        </w:rPr>
        <w:t xml:space="preserve">Manodopera € 183,31379</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TOS15_03.A04.022.003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Scavo a sezione ristretta obbligata, in terreni sciolti (esclusa roccia e residui di murature), eseguito a livello di sottosuolo, per sottofondazione eseguito per piccoli tratti non contigui in modo da non pregiudicare la stabilità dell'opera, compreso ogni onere per la regolarizzazioni delle pareti e dei piani scavati.</w:t>
            </w:r>
          </w:p>
        </w:tc>
      </w:tr>
      <w:tr>
        <w:trPr/>
        <w:tc>
          <w:tcPr>
            <w:tcW w:w="1200" w:type="dxa"/>
          </w:tcPr>
          <w:p>
            <w:pPr/>
            <w:r>
              <w:rPr>
                <w:b/>
              </w:rPr>
              <w:t xml:space="preserve">Articolo:</w:t>
            </w:r>
          </w:p>
        </w:tc>
        <w:tc>
          <w:tcPr>
            <w:tcW w:w="7900" w:type="dxa"/>
          </w:tcPr>
          <w:p>
            <w:pPr/>
            <w:r>
              <w:rPr/>
              <w:t xml:space="preserve">003 - profondità oltre m 4,00 con sollevamento fino al piano stradale del materiale scavato, accatastamento nell'ambito dello scavo, carico e scarrettamento fino alla piazzola di accumulo entro un raggio di m 50.</w:t>
            </w:r>
          </w:p>
        </w:tc>
      </w:tr>
    </w:tbl>
    <w:p>
      <w:pPr>
        <w:jc w:val="right"/>
      </w:pPr>
    </w:p>
    <w:p>
      <w:pPr>
        <w:jc w:val="right"/>
        <w:spacing w:line="336" w:lineRule="auto"/>
      </w:pPr>
      <w:r>
        <w:rPr>
          <w:b/>
        </w:rPr>
        <w:t xml:space="preserve">Prezzo senza S. G. e Util. a m³: € 211,55040</w:t>
      </w:r>
    </w:p>
    <w:p>
      <w:pPr>
        <w:jc w:val="right"/>
        <w:spacing w:line="336" w:lineRule="auto"/>
      </w:pPr>
      <w:r>
        <w:rPr>
          <w:b/>
        </w:rPr>
        <w:t xml:space="preserve">Prezzo a m³: € 267,61126</w:t>
      </w:r>
    </w:p>
    <w:p>
      <w:pPr>
        <w:jc w:val="right"/>
        <w:spacing w:line="336" w:lineRule="auto"/>
      </w:pPr>
      <w:r>
        <w:rPr>
          <w:b/>
        </w:rPr>
        <w:t xml:space="preserve">Di cui oneri di sicurezza afferenti l'impresa € 1,26930 (4 %)</w:t>
      </w:r>
    </w:p>
    <w:p>
      <w:pPr>
        <w:jc w:val="right"/>
        <w:spacing w:line="336" w:lineRule="auto"/>
      </w:pPr>
      <w:r>
        <w:rPr>
          <w:b/>
        </w:rPr>
        <w:t xml:space="preserve">Manodopera € 211,55039</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75"/>
          <w:footerReference w:type="default" r:id="rId7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TOS15_03.B10</w:t>
      </w:r>
    </w:p>
    <w:tbl>
      <w:tblGrid>
        <w:gridCol w:w="1200" w:type="dxa"/>
        <w:gridCol w:w="7900" w:type="dxa"/>
      </w:tblGrid>
      <w:tr>
        <w:trPr/>
        <w:tc>
          <w:tcPr>
            <w:tcW w:w="1200" w:type="dxa"/>
          </w:tcPr>
          <w:p>
            <w:pPr/>
            <w:r>
              <w:rPr/>
              <w:t xml:space="preserve">Capitolo: </w:t>
            </w:r>
          </w:p>
        </w:tc>
        <w:tc>
          <w:tcPr>
            <w:tcW w:w="7900" w:type="dxa"/>
          </w:tcPr>
          <w:p>
            <w:pPr/>
            <w:r>
              <w:rPr/>
              <w:t xml:space="preserve">CONSOLIDAMENTI E RINFORZI STRUTTURALI:  da eseguirsi a mano, con ogni cautela, nell'ambito di edifici di interesse storico artistico, su strutture lesionate o da rinforzare, mediante l’utilizzo di tecniche adeguate in base alla tipologia dell’opera sulla quale si interviene, compreso il calo e/o sollevamento dei materiali con piccoli mezzi meccanici, scarrettamento ed accumulo entro un raggio di 50 metri nell’ambito del cantiere, un’adeguata documentazione fotografica da eseguirsi prima, durante e dopo il lavori, ponti di servizio con altezza massima m 2,00 e/o trabattelli a norma, anche esterni, mobili e fissi, escluso ponteggi esterni e piattaforme aeree a cella. Sono esclusi gli oneri di discarica disposti dalle P.A.</w:t>
            </w:r>
          </w:p>
        </w:tc>
      </w:tr>
    </w:tbl>
    <w:p>
      <w:pPr>
        <w:rPr>
          <w:sz w:val="10"/>
          <w:szCs w:val="10"/>
        </w:rPr>
      </w:pPr>
    </w:p>
    <w:p>
      <w:pPr/>
      <w:r>
        <w:rPr>
          <w:b/>
        </w:rPr>
        <w:t xml:space="preserve">Codice regionale: TOS15_03.B10.001.001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001 - fino a dimensioni 30x30x15 cm di scasso,  per il successivo inserimento di cravatte in acciaio sagomate ad aderenza migliorata,  da computarsi a parte .</w:t>
            </w:r>
          </w:p>
        </w:tc>
      </w:tr>
    </w:tbl>
    <w:p>
      <w:pPr>
        <w:jc w:val="right"/>
      </w:pPr>
    </w:p>
    <w:p>
      <w:pPr>
        <w:jc w:val="right"/>
        <w:spacing w:line="336" w:lineRule="auto"/>
      </w:pPr>
      <w:r>
        <w:rPr>
          <w:b/>
        </w:rPr>
        <w:t xml:space="preserve">Prezzo senza S. G. e Util. a cad: € 54,95679</w:t>
      </w:r>
    </w:p>
    <w:p>
      <w:pPr>
        <w:jc w:val="right"/>
        <w:spacing w:line="336" w:lineRule="auto"/>
      </w:pPr>
      <w:r>
        <w:rPr>
          <w:b/>
        </w:rPr>
        <w:t xml:space="preserve">Prezzo a cad: € 69,52034</w:t>
      </w:r>
    </w:p>
    <w:p>
      <w:pPr>
        <w:jc w:val="right"/>
        <w:spacing w:line="336" w:lineRule="auto"/>
      </w:pPr>
      <w:r>
        <w:rPr>
          <w:b/>
        </w:rPr>
        <w:t xml:space="preserve">Di cui oneri di sicurezza afferenti l'impresa € 0,24731 (3 %)</w:t>
      </w:r>
    </w:p>
    <w:p>
      <w:pPr>
        <w:jc w:val="right"/>
        <w:spacing w:line="336" w:lineRule="auto"/>
      </w:pPr>
      <w:r>
        <w:rPr>
          <w:b/>
        </w:rPr>
        <w:t xml:space="preserve">Manodopera € 52,38307</w:t>
      </w:r>
    </w:p>
    <w:p>
      <w:pPr>
        <w:jc w:val="right"/>
        <w:spacing w:line="336" w:lineRule="auto"/>
      </w:pPr>
      <w:r>
        <w:rPr>
          <w:b/>
        </w:rPr>
        <w:t xml:space="preserve">Incidenza manodopera 75,35 %</w:t>
      </w:r>
    </w:p>
    <w:p>
      <w:pPr>
        <w:rPr>
          <w:sz w:val="10"/>
          <w:szCs w:val="10"/>
        </w:rPr>
      </w:pPr>
    </w:p>
    <w:p>
      <w:pPr>
        <w:rPr>
          <w:sz w:val="10"/>
          <w:szCs w:val="10"/>
        </w:rPr>
      </w:pPr>
    </w:p>
    <w:p>
      <w:pPr/>
      <w:r>
        <w:rPr>
          <w:b/>
        </w:rPr>
        <w:t xml:space="preserve">Codice regionale: TOS15_03.B10.001.002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CONSOLIDAMENTO SOLAIO DI INTERPIANO IN LEGNO A DOPPIA ORDITURA CON CAMPIGIANE IN COTTO - Scasso per la creazione di sedi di incastro su murature in pietrame o a mattoni pieni posati a calce ( previa smontaggio della caldana esistente e del pavimento computati a parte,  vedi analisi 03.A03.045.001) comprendente la rimozione della muratura disposta all'estradosso delle travi da effettuarsi a mano con l'uso di martello e scalpello,  compreso verifica della muratura sovrastante con rimozione delle zone decoese   e reintegrazione della stessa con malta premiscelata per murature precostituite di calce idraulica naturale (NHL) sabbia e pozzolana classe M5, compreso carico, trasporto e scarico dei materiali di risulta alle discariche autorizzate.</w:t>
            </w:r>
          </w:p>
        </w:tc>
      </w:tr>
      <w:tr>
        <w:trPr/>
        <w:tc>
          <w:tcPr>
            <w:tcW w:w="1200" w:type="dxa"/>
          </w:tcPr>
          <w:p>
            <w:pPr/>
            <w:r>
              <w:rPr>
                <w:b/>
              </w:rPr>
              <w:t xml:space="preserve">Articolo:</w:t>
            </w:r>
          </w:p>
        </w:tc>
        <w:tc>
          <w:tcPr>
            <w:tcW w:w="7900" w:type="dxa"/>
          </w:tcPr>
          <w:p>
            <w:pPr/>
            <w:r>
              <w:rPr/>
              <w:t xml:space="preserve">002 - fino a dimensioni 15x15x15 cm di scasso.</w:t>
            </w:r>
          </w:p>
        </w:tc>
      </w:tr>
    </w:tbl>
    <w:p>
      <w:pPr>
        <w:jc w:val="right"/>
      </w:pPr>
    </w:p>
    <w:p>
      <w:pPr>
        <w:jc w:val="right"/>
        <w:spacing w:line="336" w:lineRule="auto"/>
      </w:pPr>
      <w:r>
        <w:rPr>
          <w:b/>
        </w:rPr>
        <w:t xml:space="preserve">Prezzo senza S. G. e Util. a cad: € 17,85625</w:t>
      </w:r>
    </w:p>
    <w:p>
      <w:pPr>
        <w:jc w:val="right"/>
        <w:spacing w:line="336" w:lineRule="auto"/>
      </w:pPr>
      <w:r>
        <w:rPr>
          <w:b/>
        </w:rPr>
        <w:t xml:space="preserve">Prezzo a cad: € 22,58815</w:t>
      </w:r>
    </w:p>
    <w:p>
      <w:pPr>
        <w:jc w:val="right"/>
        <w:spacing w:line="336" w:lineRule="auto"/>
      </w:pPr>
      <w:r>
        <w:rPr>
          <w:b/>
        </w:rPr>
        <w:t xml:space="preserve">Di cui oneri di sicurezza afferenti l'impresa € 0,08035 (3 %)</w:t>
      </w:r>
    </w:p>
    <w:p>
      <w:pPr>
        <w:jc w:val="right"/>
        <w:spacing w:line="336" w:lineRule="auto"/>
      </w:pPr>
      <w:r>
        <w:rPr>
          <w:b/>
        </w:rPr>
        <w:t xml:space="preserve">Manodopera € 15,44102</w:t>
      </w:r>
    </w:p>
    <w:p>
      <w:pPr>
        <w:jc w:val="right"/>
        <w:spacing w:line="336" w:lineRule="auto"/>
      </w:pPr>
      <w:r>
        <w:rPr>
          <w:b/>
        </w:rPr>
        <w:t xml:space="preserve">Incidenza manodopera 68,36 %</w:t>
      </w:r>
    </w:p>
    <w:p>
      <w:pPr>
        <w:rPr>
          <w:sz w:val="10"/>
          <w:szCs w:val="10"/>
        </w:rPr>
      </w:pPr>
    </w:p>
    <w:p>
      <w:pPr>
        <w:rPr>
          <w:sz w:val="10"/>
          <w:szCs w:val="10"/>
        </w:rPr>
      </w:pPr>
    </w:p>
    <w:p>
      <w:pPr/>
      <w:r>
        <w:rPr>
          <w:b/>
        </w:rPr>
        <w:t xml:space="preserve">Codice regionale: TOS15_03.B10.002.001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CONSOLIDAMENTO SOLAIO DI INTERPIANO IN LEGNO A DOPPIA ORDITURA CON CAMPIGIANE IN COTTO - Preparazione dell'estradosso delle travi in legno di orditura primaria per inserimento connettori, da computarsi a parte (vedi voce 03.B10.004). </w:t>
            </w:r>
          </w:p>
        </w:tc>
      </w:tr>
      <w:tr>
        <w:trPr/>
        <w:tc>
          <w:tcPr>
            <w:tcW w:w="1200" w:type="dxa"/>
          </w:tcPr>
          <w:p>
            <w:pPr/>
            <w:r>
              <w:rPr>
                <w:b/>
              </w:rPr>
              <w:t xml:space="preserve">Articolo:</w:t>
            </w:r>
          </w:p>
        </w:tc>
        <w:tc>
          <w:tcPr>
            <w:tcW w:w="7900" w:type="dxa"/>
          </w:tcPr>
          <w:p>
            <w:pPr/>
            <w:r>
              <w:rPr/>
              <w:t xml:space="preserve">001 - Rimozione della muratura disposta all'estradosso delle travi in legno costituita da mattoni sodi murati a calce e campigiane, compreso il taglio a misura con smerigliatrice ed asportazione delle  campigiane disposte in corrispondenza dell'estradosso  delle travi primarie e rimozione a mano con martello e scalpello dei riempimenti  consistenti in mattoni pieni posati a calce. Sezione massima della muratura sovrastante la trave primaria pari  a 30x20 cm.</w:t>
            </w:r>
          </w:p>
        </w:tc>
      </w:tr>
    </w:tbl>
    <w:p>
      <w:pPr>
        <w:jc w:val="right"/>
      </w:pPr>
    </w:p>
    <w:p>
      <w:pPr>
        <w:jc w:val="right"/>
        <w:spacing w:line="336" w:lineRule="auto"/>
      </w:pPr>
      <w:r>
        <w:rPr>
          <w:b/>
        </w:rPr>
        <w:t xml:space="preserve">Prezzo senza S. G. e Util. a ml: € 29,19638</w:t>
      </w:r>
    </w:p>
    <w:p>
      <w:pPr>
        <w:jc w:val="right"/>
        <w:spacing w:line="336" w:lineRule="auto"/>
      </w:pPr>
      <w:r>
        <w:rPr>
          <w:b/>
        </w:rPr>
        <w:t xml:space="preserve">Prezzo a ml: € 36,93342</w:t>
      </w:r>
    </w:p>
    <w:p>
      <w:pPr>
        <w:jc w:val="right"/>
        <w:spacing w:line="336" w:lineRule="auto"/>
      </w:pPr>
      <w:r>
        <w:rPr>
          <w:b/>
        </w:rPr>
        <w:t xml:space="preserve">Di cui oneri di sicurezza afferenti l'impresa € 0,13138 (3 %)</w:t>
      </w:r>
    </w:p>
    <w:p>
      <w:pPr>
        <w:jc w:val="right"/>
        <w:spacing w:line="336" w:lineRule="auto"/>
      </w:pPr>
      <w:r>
        <w:rPr>
          <w:b/>
        </w:rPr>
        <w:t xml:space="preserve">Manodopera € 28,41921</w:t>
      </w:r>
    </w:p>
    <w:p>
      <w:pPr>
        <w:jc w:val="right"/>
        <w:spacing w:line="336" w:lineRule="auto"/>
      </w:pPr>
      <w:r>
        <w:rPr>
          <w:b/>
        </w:rPr>
        <w:t xml:space="preserve">Incidenza manodopera 76,95 %</w:t>
      </w:r>
    </w:p>
    <w:p>
      <w:pPr>
        <w:rPr>
          <w:sz w:val="10"/>
          <w:szCs w:val="10"/>
        </w:rPr>
      </w:pPr>
    </w:p>
    <w:p>
      <w:pPr>
        <w:rPr>
          <w:sz w:val="10"/>
          <w:szCs w:val="10"/>
        </w:rPr>
      </w:pPr>
    </w:p>
    <w:p>
      <w:pPr/>
      <w:r>
        <w:rPr>
          <w:b/>
        </w:rPr>
        <w:t xml:space="preserve">Codice regionale: TOS15_03.B10.003.001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CONSOLIDAMENTO SOLAIO DI INTERPIANO IN LEGNO A DOPPIA ORDITURA CON CAMPIGIANE IN COTTO - Risanamento  dello scempiato in cotto (previa smontaggio della caldana esistente e del pavimento computati a parte)  con sostituzione delle campigiane lesionate o rotte o non recuperabili e preparazione del piano per il getto della soletta in c.a. (da computarsi a parte, vedi voce 03.B10.008 e voce 03.B10.009.). La lavorazione è prevista con piano sottostante accessibile e prevede: analisi dello scempiato da sostituire e rimozione delle campigiane rotte a mano o con l'ausilio di martello e scalpello;  integrazione dello scempiato in cotto rimosso con fornitura posa in opera di analoghe formelle  fatte a mano o anticate (dimensione massima lato minore 20 cm. lato maggiore 40 cm.) e relativa stuccatura dall'estradosso con malta premiscelata per muratura con calce idraulica naturale (NHL) sabbia e pozzolana classe M5; pulitura di tutto il piano di calpestio.  </w:t>
            </w:r>
          </w:p>
        </w:tc>
      </w:tr>
      <w:tr>
        <w:trPr/>
        <w:tc>
          <w:tcPr>
            <w:tcW w:w="1200" w:type="dxa"/>
          </w:tcPr>
          <w:p>
            <w:pPr/>
            <w:r>
              <w:rPr>
                <w:b/>
              </w:rPr>
              <w:t xml:space="preserve">Articolo:</w:t>
            </w:r>
          </w:p>
        </w:tc>
        <w:tc>
          <w:tcPr>
            <w:tcW w:w="7900" w:type="dxa"/>
          </w:tcPr>
          <w:p>
            <w:pPr/>
            <w:r>
              <w:rPr/>
              <w:t xml:space="preserve">001 - fino ad un numero massimo di sostituzione di campigiane in cotto pari al 10% del totale.</w:t>
            </w:r>
          </w:p>
        </w:tc>
      </w:tr>
    </w:tbl>
    <w:p>
      <w:pPr>
        <w:jc w:val="right"/>
      </w:pPr>
    </w:p>
    <w:p>
      <w:pPr>
        <w:jc w:val="right"/>
        <w:spacing w:line="336" w:lineRule="auto"/>
      </w:pPr>
      <w:r>
        <w:rPr>
          <w:b/>
        </w:rPr>
        <w:t xml:space="preserve">Prezzo senza S. G. e Util. a m²: € 2,77440</w:t>
      </w:r>
    </w:p>
    <w:p>
      <w:pPr>
        <w:jc w:val="right"/>
        <w:spacing w:line="336" w:lineRule="auto"/>
      </w:pPr>
      <w:r>
        <w:rPr>
          <w:b/>
        </w:rPr>
        <w:t xml:space="preserve">Prezzo a m²: € 3,50962</w:t>
      </w:r>
    </w:p>
    <w:p>
      <w:pPr>
        <w:jc w:val="right"/>
        <w:spacing w:line="336" w:lineRule="auto"/>
      </w:pPr>
      <w:r>
        <w:rPr>
          <w:b/>
        </w:rPr>
        <w:t xml:space="preserve">Di cui oneri di sicurezza afferenti l'impresa € 0,01248 (3 %)</w:t>
      </w:r>
    </w:p>
    <w:p>
      <w:pPr>
        <w:jc w:val="right"/>
        <w:spacing w:line="336" w:lineRule="auto"/>
      </w:pPr>
      <w:r>
        <w:rPr>
          <w:b/>
        </w:rPr>
        <w:t xml:space="preserve">Manodopera € 2,65800</w:t>
      </w:r>
    </w:p>
    <w:p>
      <w:pPr>
        <w:jc w:val="right"/>
        <w:spacing w:line="336" w:lineRule="auto"/>
      </w:pPr>
      <w:r>
        <w:rPr>
          <w:b/>
        </w:rPr>
        <w:t xml:space="preserve">Incidenza manodopera 75,73 %</w:t>
      </w:r>
    </w:p>
    <w:p>
      <w:pPr>
        <w:rPr>
          <w:sz w:val="10"/>
          <w:szCs w:val="10"/>
        </w:rPr>
      </w:pPr>
    </w:p>
    <w:p>
      <w:pPr>
        <w:rPr>
          <w:sz w:val="10"/>
          <w:szCs w:val="10"/>
        </w:rPr>
      </w:pPr>
    </w:p>
    <w:p>
      <w:pPr/>
      <w:r>
        <w:rPr>
          <w:b/>
        </w:rPr>
        <w:t xml:space="preserve">Codice regionale: TOS15_03.B10.004.001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001 - Connettore a piolo con gambo in acciaio zincato da 12 mm lunghezza variabile da 70 mm a 150 mm.  connesso a piastra di acciaio zincato avente base 50x50x4 mm con due viti da 10 mm. modellata a ramponi preforata con due fori utili per il passaggio di viti da 10 mm, previa realizzazione di n. 2 fori con trapano e punta da 6 mm e successivo fissaggio  e avvitamento di n. 2 viti tirafondi da 8 mm di lunghezza compresa tra 70 mm e 120 mm di tipo tronco coniche in acciaio zincato.</w:t>
            </w:r>
          </w:p>
        </w:tc>
      </w:tr>
    </w:tbl>
    <w:p>
      <w:pPr>
        <w:jc w:val="right"/>
      </w:pPr>
    </w:p>
    <w:p>
      <w:pPr>
        <w:jc w:val="right"/>
        <w:spacing w:line="336" w:lineRule="auto"/>
      </w:pPr>
      <w:r>
        <w:rPr>
          <w:b/>
        </w:rPr>
        <w:t xml:space="preserve">Prezzo senza S. G. e Util. a cad: € 9,60325</w:t>
      </w:r>
    </w:p>
    <w:p>
      <w:pPr>
        <w:jc w:val="right"/>
        <w:spacing w:line="336" w:lineRule="auto"/>
      </w:pPr>
      <w:r>
        <w:rPr>
          <w:b/>
        </w:rPr>
        <w:t xml:space="preserve">Prezzo a cad: € 12,14811</w:t>
      </w:r>
    </w:p>
    <w:p>
      <w:pPr>
        <w:jc w:val="right"/>
        <w:spacing w:line="336" w:lineRule="auto"/>
      </w:pPr>
      <w:r>
        <w:rPr>
          <w:b/>
        </w:rPr>
        <w:t xml:space="preserve">Di cui oneri di sicurezza afferenti l'impresa € 0,04321 (3 %)</w:t>
      </w:r>
    </w:p>
    <w:p>
      <w:pPr>
        <w:jc w:val="right"/>
        <w:spacing w:line="336" w:lineRule="auto"/>
      </w:pPr>
      <w:r>
        <w:rPr>
          <w:b/>
        </w:rPr>
        <w:t xml:space="preserve">Manodopera € 7,34850</w:t>
      </w:r>
    </w:p>
    <w:p>
      <w:pPr>
        <w:jc w:val="right"/>
        <w:spacing w:line="336" w:lineRule="auto"/>
      </w:pPr>
      <w:r>
        <w:rPr>
          <w:b/>
        </w:rPr>
        <w:t xml:space="preserve">Incidenza manodopera 60,49 %</w:t>
      </w:r>
    </w:p>
    <w:p>
      <w:pPr>
        <w:rPr>
          <w:sz w:val="10"/>
          <w:szCs w:val="10"/>
        </w:rPr>
      </w:pPr>
    </w:p>
    <w:p>
      <w:pPr>
        <w:rPr>
          <w:sz w:val="10"/>
          <w:szCs w:val="10"/>
        </w:rPr>
      </w:pPr>
    </w:p>
    <w:p>
      <w:pPr/>
      <w:r>
        <w:rPr>
          <w:b/>
        </w:rPr>
        <w:t xml:space="preserve">Codice regionale: TOS15_03.B10.004.002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002 - Connettore metallico di forma tubolare con fondello forato e saldato all'interno; estremità superiore svasata per un sicuro annegamento nel calcestruzzo; lunghezza e diametro variabili in funzione delle caratteristiche della trave e dei sovraccarichi richiesti, da inserire a rinforzo di trave primaria atti a garantire una deformazione del solaio inferiore a 1/500 della luce con i sovraccarichi richiesti, previa realizzazione di fori con trapano e successivo fissaggio, esclusa fornitura di viti opportunamente dimensionate in numero, spessore e lunghezza secondo quelle che sono le disposizioni progettuali e della D.L. </w:t>
            </w:r>
          </w:p>
        </w:tc>
      </w:tr>
    </w:tbl>
    <w:p>
      <w:pPr>
        <w:jc w:val="right"/>
      </w:pPr>
    </w:p>
    <w:p>
      <w:pPr>
        <w:jc w:val="right"/>
        <w:spacing w:line="336" w:lineRule="auto"/>
      </w:pPr>
      <w:r>
        <w:rPr>
          <w:b/>
        </w:rPr>
        <w:t xml:space="preserve">Prezzo senza S. G. e Util. a cad: € 40,01875</w:t>
      </w:r>
    </w:p>
    <w:p>
      <w:pPr>
        <w:jc w:val="right"/>
        <w:spacing w:line="336" w:lineRule="auto"/>
      </w:pPr>
      <w:r>
        <w:rPr>
          <w:b/>
        </w:rPr>
        <w:t xml:space="preserve">Prezzo a cad: € 50,62372</w:t>
      </w:r>
    </w:p>
    <w:p>
      <w:pPr>
        <w:jc w:val="right"/>
        <w:spacing w:line="336" w:lineRule="auto"/>
      </w:pPr>
      <w:r>
        <w:rPr>
          <w:b/>
        </w:rPr>
        <w:t xml:space="preserve">Di cui oneri di sicurezza afferenti l'impresa € 0,18008 (3 %)</w:t>
      </w:r>
    </w:p>
    <w:p>
      <w:pPr>
        <w:jc w:val="right"/>
        <w:spacing w:line="336" w:lineRule="auto"/>
      </w:pPr>
      <w:r>
        <w:rPr>
          <w:b/>
        </w:rPr>
        <w:t xml:space="preserve">Manodopera € 4,89900</w:t>
      </w:r>
    </w:p>
    <w:p>
      <w:pPr>
        <w:jc w:val="right"/>
        <w:spacing w:line="336" w:lineRule="auto"/>
      </w:pPr>
      <w:r>
        <w:rPr>
          <w:b/>
        </w:rPr>
        <w:t xml:space="preserve">Incidenza manodopera 9,68 %</w:t>
      </w:r>
    </w:p>
    <w:p>
      <w:pPr>
        <w:rPr>
          <w:sz w:val="10"/>
          <w:szCs w:val="10"/>
        </w:rPr>
      </w:pPr>
    </w:p>
    <w:p>
      <w:pPr>
        <w:rPr>
          <w:sz w:val="10"/>
          <w:szCs w:val="10"/>
        </w:rPr>
      </w:pPr>
    </w:p>
    <w:p>
      <w:pPr/>
      <w:r>
        <w:rPr>
          <w:b/>
        </w:rPr>
        <w:t xml:space="preserve">Codice regionale: TOS15_03.B10.004.003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CONSOLIDAMENTO SOLAIO DI INTERPIANO IN LEGNO A DOPPIA ORDITURA CON CAMPIGIANE IN COTTO - Fornitura e posa in opera di connettori a secco sulle travi primarie, previa rimozione muratura all'estradosso (da computarsi a parte, vedi voce 03.B10.002.). E' compresa l'esecuzione di fori diretti o a tazza (massimo da 90 mm.) nelle travi in legno con profondità stabilita nel progetto.</w:t>
            </w:r>
          </w:p>
        </w:tc>
      </w:tr>
      <w:tr>
        <w:trPr/>
        <w:tc>
          <w:tcPr>
            <w:tcW w:w="1200" w:type="dxa"/>
          </w:tcPr>
          <w:p>
            <w:pPr/>
            <w:r>
              <w:rPr>
                <w:b/>
              </w:rPr>
              <w:t xml:space="preserve">Articolo:</w:t>
            </w:r>
          </w:p>
        </w:tc>
        <w:tc>
          <w:tcPr>
            <w:tcW w:w="7900" w:type="dxa"/>
          </w:tcPr>
          <w:p>
            <w:pPr/>
            <w:r>
              <w:rPr/>
              <w:t xml:space="preserve">003 - Connettore a secco composto da un unico perno in acciaio diametro 16 mm,  con  lunghezza variabile da 70 mm. a 150 mm per la parte da affogare nel cls, compresa la realizzazione del foro con trapano e punta da 11,5 mm, fissaggio, esclusa  fornitura, e avvitamento del connettore a livello.</w:t>
            </w:r>
          </w:p>
        </w:tc>
      </w:tr>
    </w:tbl>
    <w:p>
      <w:pPr>
        <w:jc w:val="right"/>
      </w:pPr>
    </w:p>
    <w:p>
      <w:pPr>
        <w:jc w:val="right"/>
        <w:spacing w:line="336" w:lineRule="auto"/>
      </w:pPr>
      <w:r>
        <w:rPr>
          <w:b/>
        </w:rPr>
        <w:t xml:space="preserve">Prezzo senza S. G. e Util. a cad: € 7,51875</w:t>
      </w:r>
    </w:p>
    <w:p>
      <w:pPr>
        <w:jc w:val="right"/>
        <w:spacing w:line="336" w:lineRule="auto"/>
      </w:pPr>
      <w:r>
        <w:rPr>
          <w:b/>
        </w:rPr>
        <w:t xml:space="preserve">Prezzo a cad: € 9,51122</w:t>
      </w:r>
    </w:p>
    <w:p>
      <w:pPr>
        <w:jc w:val="right"/>
        <w:spacing w:line="336" w:lineRule="auto"/>
      </w:pPr>
      <w:r>
        <w:rPr>
          <w:b/>
        </w:rPr>
        <w:t xml:space="preserve">Di cui oneri di sicurezza afferenti l'impresa € 0,03383 (3 %)</w:t>
      </w:r>
    </w:p>
    <w:p>
      <w:pPr>
        <w:jc w:val="right"/>
        <w:spacing w:line="336" w:lineRule="auto"/>
      </w:pPr>
      <w:r>
        <w:rPr>
          <w:b/>
        </w:rPr>
        <w:t xml:space="preserve">Manodopera € 4,89900</w:t>
      </w:r>
    </w:p>
    <w:p>
      <w:pPr>
        <w:jc w:val="right"/>
        <w:spacing w:line="336" w:lineRule="auto"/>
      </w:pPr>
      <w:r>
        <w:rPr>
          <w:b/>
        </w:rPr>
        <w:t xml:space="preserve">Incidenza manodopera 51,51 %</w:t>
      </w:r>
    </w:p>
    <w:p>
      <w:pPr>
        <w:rPr>
          <w:sz w:val="10"/>
          <w:szCs w:val="10"/>
        </w:rPr>
      </w:pPr>
    </w:p>
    <w:p>
      <w:pPr>
        <w:rPr>
          <w:sz w:val="10"/>
          <w:szCs w:val="10"/>
        </w:rPr>
      </w:pPr>
    </w:p>
    <w:p>
      <w:pPr/>
      <w:r>
        <w:rPr>
          <w:b/>
        </w:rPr>
        <w:t xml:space="preserve">Codice regionale: TOS15_03.B10.005.001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CONSOLIDAMENTO SOLAIO DI INTERPIANO IN LEGNO A DOPPIA ORDITURA CON CAMPIGIANE IN COTTO - Esecuzione di doppia casseratura a perdere all'estradosso della trave primaria di solaio.</w:t>
            </w:r>
          </w:p>
        </w:tc>
      </w:tr>
      <w:tr>
        <w:trPr/>
        <w:tc>
          <w:tcPr>
            <w:tcW w:w="1200" w:type="dxa"/>
          </w:tcPr>
          <w:p>
            <w:pPr/>
            <w:r>
              <w:rPr>
                <w:b/>
              </w:rPr>
              <w:t xml:space="preserve">Articolo:</w:t>
            </w:r>
          </w:p>
        </w:tc>
        <w:tc>
          <w:tcPr>
            <w:tcW w:w="7900" w:type="dxa"/>
          </w:tcPr>
          <w:p>
            <w:pPr/>
            <w:r>
              <w:rPr/>
              <w:t xml:space="preserve">001 - Casseratura per un'altezza pari a quella delle travi  di orditura secondaria e larghezza pari all'interasse interno tra due travi secondarie, compreso la  muratura "a coltello" della parte di campigiana recuperata da effettuarsi in corrispondenza del filo della trave primaria in legno con malta premiscelata per murature precostituite di calce idraulica naturale (NHL) sabbia e pozzolana classe M5, la realizzazione di apposita puntellatura della trave in legno con suo pretensionamento per una controfreccia stabilita dalla D.L.  </w:t>
            </w:r>
          </w:p>
        </w:tc>
      </w:tr>
    </w:tbl>
    <w:p>
      <w:pPr>
        <w:jc w:val="right"/>
      </w:pPr>
    </w:p>
    <w:p>
      <w:pPr>
        <w:jc w:val="right"/>
        <w:spacing w:line="336" w:lineRule="auto"/>
      </w:pPr>
      <w:r>
        <w:rPr>
          <w:b/>
        </w:rPr>
        <w:t xml:space="preserve">Prezzo senza S. G. e Util. a ml: € 66,33401</w:t>
      </w:r>
    </w:p>
    <w:p>
      <w:pPr>
        <w:jc w:val="right"/>
        <w:spacing w:line="336" w:lineRule="auto"/>
      </w:pPr>
      <w:r>
        <w:rPr>
          <w:b/>
        </w:rPr>
        <w:t xml:space="preserve">Prezzo a ml: € 83,91252</w:t>
      </w:r>
    </w:p>
    <w:p>
      <w:pPr>
        <w:jc w:val="right"/>
        <w:spacing w:line="336" w:lineRule="auto"/>
      </w:pPr>
      <w:r>
        <w:rPr>
          <w:b/>
        </w:rPr>
        <w:t xml:space="preserve">Di cui oneri di sicurezza afferenti l'impresa € 0,29850 (3 %)</w:t>
      </w:r>
    </w:p>
    <w:p>
      <w:pPr>
        <w:jc w:val="right"/>
        <w:spacing w:line="336" w:lineRule="auto"/>
      </w:pPr>
      <w:r>
        <w:rPr>
          <w:b/>
        </w:rPr>
        <w:t xml:space="preserve">Manodopera € 62,90748</w:t>
      </w:r>
    </w:p>
    <w:p>
      <w:pPr>
        <w:jc w:val="right"/>
        <w:spacing w:line="336" w:lineRule="auto"/>
      </w:pPr>
      <w:r>
        <w:rPr>
          <w:b/>
        </w:rPr>
        <w:t xml:space="preserve">Incidenza manodopera 74,97 %</w:t>
      </w:r>
    </w:p>
    <w:p>
      <w:pPr>
        <w:rPr>
          <w:sz w:val="10"/>
          <w:szCs w:val="10"/>
        </w:rPr>
      </w:pPr>
    </w:p>
    <w:p>
      <w:pPr>
        <w:rPr>
          <w:sz w:val="10"/>
          <w:szCs w:val="10"/>
        </w:rPr>
      </w:pPr>
    </w:p>
    <w:p>
      <w:pPr/>
      <w:r>
        <w:rPr>
          <w:b/>
        </w:rPr>
        <w:t xml:space="preserve">Codice regionale: TOS15_03.B10.006.001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CONSOLIDAMENTO SOLAIO DI INTERPIANO IN LEGNO A DOPPIA ORDITURA CON CAMPIGIANE IN COTTO - inghisaggio per ancoraggio o fissaggio di barra metallica,  con resine epossidiche bicomponenti, compresa foratura e predisposizione su struttura portante, compreso la realizzazione di foro con trapano a percussione dimensioni foro da 12 mm a 16 mm. profondità max 30 cm su pietra o mattone pieno, la perfetta pulitura a secco del foro realizzato, il riempimento del foro realizzato con resina epossidica bicomponente, la fornitura e posa in opera  del ferro di ancoraggio in acciaio ad aderenza migliorata avente diametro inferiore al foro realizzato secondo le modalità progettuali, mediante avvitatura lenta dello stesso da effettuarsi manualmente. </w:t>
            </w:r>
          </w:p>
        </w:tc>
      </w:tr>
      <w:tr>
        <w:trPr/>
        <w:tc>
          <w:tcPr>
            <w:tcW w:w="1200" w:type="dxa"/>
          </w:tcPr>
          <w:p>
            <w:pPr/>
            <w:r>
              <w:rPr>
                <w:b/>
              </w:rPr>
              <w:t xml:space="preserve">Articolo:</w:t>
            </w:r>
          </w:p>
        </w:tc>
        <w:tc>
          <w:tcPr>
            <w:tcW w:w="7900" w:type="dxa"/>
          </w:tcPr>
          <w:p>
            <w:pPr/>
            <w:r>
              <w:rPr/>
              <w:t xml:space="preserve">001 - 1 barra ad aderenza migliorata diametro 12 mm.</w:t>
            </w:r>
          </w:p>
        </w:tc>
      </w:tr>
    </w:tbl>
    <w:p>
      <w:pPr>
        <w:jc w:val="right"/>
      </w:pPr>
    </w:p>
    <w:p>
      <w:pPr>
        <w:jc w:val="right"/>
        <w:spacing w:line="336" w:lineRule="auto"/>
      </w:pPr>
      <w:r>
        <w:rPr>
          <w:b/>
        </w:rPr>
        <w:t xml:space="preserve">Prezzo senza S. G. e Util. a cad: € 9,80151</w:t>
      </w:r>
    </w:p>
    <w:p>
      <w:pPr>
        <w:jc w:val="right"/>
        <w:spacing w:line="336" w:lineRule="auto"/>
      </w:pPr>
      <w:r>
        <w:rPr>
          <w:b/>
        </w:rPr>
        <w:t xml:space="preserve">Prezzo a cad: € 12,39891</w:t>
      </w:r>
    </w:p>
    <w:p>
      <w:pPr>
        <w:jc w:val="right"/>
        <w:spacing w:line="336" w:lineRule="auto"/>
      </w:pPr>
      <w:r>
        <w:rPr>
          <w:b/>
        </w:rPr>
        <w:t xml:space="preserve">Di cui oneri di sicurezza afferenti l'impresa € 0,04411 (3 %)</w:t>
      </w:r>
    </w:p>
    <w:p>
      <w:pPr>
        <w:jc w:val="right"/>
        <w:spacing w:line="336" w:lineRule="auto"/>
      </w:pPr>
      <w:r>
        <w:rPr>
          <w:b/>
        </w:rPr>
        <w:t xml:space="preserve">Manodopera € 6,43650</w:t>
      </w:r>
    </w:p>
    <w:p>
      <w:pPr>
        <w:jc w:val="right"/>
        <w:spacing w:line="336" w:lineRule="auto"/>
      </w:pPr>
      <w:r>
        <w:rPr>
          <w:b/>
        </w:rPr>
        <w:t xml:space="preserve">Incidenza manodopera 51,91 %</w:t>
      </w:r>
    </w:p>
    <w:p>
      <w:pPr>
        <w:rPr>
          <w:sz w:val="10"/>
          <w:szCs w:val="10"/>
        </w:rPr>
      </w:pPr>
    </w:p>
    <w:p>
      <w:pPr>
        <w:rPr>
          <w:sz w:val="10"/>
          <w:szCs w:val="10"/>
        </w:rPr>
      </w:pPr>
    </w:p>
    <w:p>
      <w:pPr/>
      <w:r>
        <w:rPr>
          <w:b/>
        </w:rPr>
        <w:t xml:space="preserve">Codice regionale: TOS15_03.B10.007.001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CONSOLIDAMENTO SOLAIO DI INTERPIANO IN LEGNO A DOPPIA ORDITURA CON CAMPIGIANE IN COTTO -  fornitura e posa in opera di profilati sagomati in acciaio zincato in corrispondenza dell'estradosso delle travi secondarie, opportunamente ancorati alle travi secondarie ed opportunamente giuntati e sormontati secondo le specifiche di progetto e le indicazioni della D.L., compreso la tracciatura dei fili delle travi secondarie, la fornitura e posa in opera di telo separatore impermeabile all’acqua del calcestruzzo ma traspirante al vapore, al fine di evitare lo stillicidio di boiacca e l’imbibizione delle strutture di legno, l'inserimento dei profilati in nicchie nei muri laterali opportunamente predisposte (queste computate nella voce 03.B10.001.002).</w:t>
            </w:r>
          </w:p>
        </w:tc>
      </w:tr>
      <w:tr>
        <w:trPr/>
        <w:tc>
          <w:tcPr>
            <w:tcW w:w="1200" w:type="dxa"/>
          </w:tcPr>
          <w:p>
            <w:pPr/>
            <w:r>
              <w:rPr>
                <w:b/>
              </w:rPr>
              <w:t xml:space="preserve">Articolo:</w:t>
            </w:r>
          </w:p>
        </w:tc>
        <w:tc>
          <w:tcPr>
            <w:tcW w:w="7900" w:type="dxa"/>
          </w:tcPr>
          <w:p>
            <w:pPr/>
            <w:r>
              <w:rPr/>
              <w:t xml:space="preserve">001 - con Traliccio metallico opportunamente dimensionato e sagomato con sezione ad omega fissato con un massimo di n. 10 viti mordenti DIN 571 per metro lineare, secondo lo schema di progetto alle sottostanti travi di legno senza fresatura alcuna della trave e del piano sovrastante.</w:t>
            </w:r>
          </w:p>
        </w:tc>
      </w:tr>
    </w:tbl>
    <w:p>
      <w:pPr>
        <w:jc w:val="right"/>
      </w:pPr>
    </w:p>
    <w:p>
      <w:pPr>
        <w:jc w:val="right"/>
        <w:spacing w:line="336" w:lineRule="auto"/>
      </w:pPr>
      <w:r>
        <w:rPr>
          <w:b/>
        </w:rPr>
        <w:t xml:space="preserve">Prezzo senza S. G. e Util. a ml: € 60,43130</w:t>
      </w:r>
    </w:p>
    <w:p>
      <w:pPr>
        <w:jc w:val="right"/>
        <w:spacing w:line="336" w:lineRule="auto"/>
      </w:pPr>
      <w:r>
        <w:rPr>
          <w:b/>
        </w:rPr>
        <w:t xml:space="preserve">Prezzo a ml: € 76,44559</w:t>
      </w:r>
    </w:p>
    <w:p>
      <w:pPr>
        <w:jc w:val="right"/>
        <w:spacing w:line="336" w:lineRule="auto"/>
      </w:pPr>
      <w:r>
        <w:rPr>
          <w:b/>
        </w:rPr>
        <w:t xml:space="preserve">Di cui oneri di sicurezza afferenti l'impresa € 0,27194 (3 %)</w:t>
      </w:r>
    </w:p>
    <w:p>
      <w:pPr>
        <w:jc w:val="right"/>
        <w:spacing w:line="336" w:lineRule="auto"/>
      </w:pPr>
      <w:r>
        <w:rPr>
          <w:b/>
        </w:rPr>
        <w:t xml:space="preserve">Manodopera € 14,69700</w:t>
      </w:r>
    </w:p>
    <w:p>
      <w:pPr>
        <w:jc w:val="right"/>
        <w:spacing w:line="336" w:lineRule="auto"/>
      </w:pPr>
      <w:r>
        <w:rPr>
          <w:b/>
        </w:rPr>
        <w:t xml:space="preserve">Incidenza manodopera 19,23 %</w:t>
      </w:r>
    </w:p>
    <w:p>
      <w:pPr>
        <w:rPr>
          <w:sz w:val="10"/>
          <w:szCs w:val="10"/>
        </w:rPr>
      </w:pPr>
    </w:p>
    <w:p>
      <w:pPr>
        <w:rPr>
          <w:sz w:val="10"/>
          <w:szCs w:val="10"/>
        </w:rPr>
      </w:pPr>
    </w:p>
    <w:p>
      <w:pPr/>
      <w:r>
        <w:rPr>
          <w:b/>
        </w:rPr>
        <w:t xml:space="preserve">Codice regionale: TOS15_03.B10.008.001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CONSOLIDAMENTO SOLAIO DI INTERPIANO IN LEGNO A DOPPIA ORDITURA CON CAMPIGIANE IN COTTO : armatura soletta in calcestruzzo alleggerito (da computarsi a parte, vedi voce 03.B10.009.001) compreso fornitura e posa in opera di rete elettrosaldata ad aderenza migliorata, conforme alla norma UNI 10080,   gli oneri per tagli sagomature e sovrapposizioni della stessa,  escluso le legature alle barre di acciaio di ripresa dei muri (vedi voce 03.B10.006.001) ed almeno al 20% dei connettori delle travi in legno (vedi voce 03.B10.004.)    </w:t>
            </w:r>
          </w:p>
        </w:tc>
      </w:tr>
      <w:tr>
        <w:trPr/>
        <w:tc>
          <w:tcPr>
            <w:tcW w:w="1200" w:type="dxa"/>
          </w:tcPr>
          <w:p>
            <w:pPr/>
            <w:r>
              <w:rPr>
                <w:b/>
              </w:rPr>
              <w:t xml:space="preserve">Articolo:</w:t>
            </w:r>
          </w:p>
        </w:tc>
        <w:tc>
          <w:tcPr>
            <w:tcW w:w="7900" w:type="dxa"/>
          </w:tcPr>
          <w:p>
            <w:pPr/>
            <w:r>
              <w:rPr/>
              <w:t xml:space="preserve">001 - Armatura semplice con rete elettrosaldata 10*10 diametro 6 mm.</w:t>
            </w:r>
          </w:p>
        </w:tc>
      </w:tr>
    </w:tbl>
    <w:p>
      <w:pPr>
        <w:jc w:val="right"/>
      </w:pPr>
    </w:p>
    <w:p>
      <w:pPr>
        <w:jc w:val="right"/>
        <w:spacing w:line="336" w:lineRule="auto"/>
      </w:pPr>
      <w:r>
        <w:rPr>
          <w:b/>
        </w:rPr>
        <w:t xml:space="preserve">Prezzo senza S. G. e Util. a m²: € 18,26477</w:t>
      </w:r>
    </w:p>
    <w:p>
      <w:pPr>
        <w:jc w:val="right"/>
        <w:spacing w:line="336" w:lineRule="auto"/>
      </w:pPr>
      <w:r>
        <w:rPr>
          <w:b/>
        </w:rPr>
        <w:t xml:space="preserve">Prezzo a m²: € 23,10493</w:t>
      </w:r>
    </w:p>
    <w:p>
      <w:pPr>
        <w:jc w:val="right"/>
        <w:spacing w:line="336" w:lineRule="auto"/>
      </w:pPr>
      <w:r>
        <w:rPr>
          <w:b/>
        </w:rPr>
        <w:t xml:space="preserve">Di cui oneri di sicurezza afferenti l'impresa € 0,08219 (3 %)</w:t>
      </w:r>
    </w:p>
    <w:p>
      <w:pPr>
        <w:jc w:val="right"/>
        <w:spacing w:line="336" w:lineRule="auto"/>
      </w:pPr>
      <w:r>
        <w:rPr>
          <w:b/>
        </w:rPr>
        <w:t xml:space="preserve">Manodopera € 14,69700</w:t>
      </w:r>
    </w:p>
    <w:p>
      <w:pPr>
        <w:jc w:val="right"/>
        <w:spacing w:line="336" w:lineRule="auto"/>
      </w:pPr>
      <w:r>
        <w:rPr>
          <w:b/>
        </w:rPr>
        <w:t xml:space="preserve">Incidenza manodopera 63,61 %</w:t>
      </w:r>
    </w:p>
    <w:p>
      <w:pPr>
        <w:rPr>
          <w:sz w:val="10"/>
          <w:szCs w:val="10"/>
        </w:rPr>
      </w:pPr>
    </w:p>
    <w:p>
      <w:pPr>
        <w:rPr>
          <w:sz w:val="10"/>
          <w:szCs w:val="10"/>
        </w:rPr>
      </w:pPr>
    </w:p>
    <w:p>
      <w:pPr/>
      <w:r>
        <w:rPr>
          <w:b/>
        </w:rPr>
        <w:t xml:space="preserve">Codice regionale: TOS15_03.B10.009.001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CONSOLIDAMENTO SOLAIO DI INTERPIANO IN LEGNO A DOPPIA ORDITURA CON CAMPIGIANE IN COTTO : realizzazione di soletta in calcestruzzo alleggerito strutturale, conforme alle Norme Tecniche per le Costruzioni di cui al D.M. 14/01/2008, alla circolare 02/02/2009 n.617 ed alla Norma UNI EN 206-1, compreso  il getto nelle nicchie precedentemente predisposte alla (voce 03.B10.001) e disarmo,  compreso vibratura, escluso il puntellamento provvisorio della trave sottostante voce 03.B10.005.001)</w:t>
            </w:r>
          </w:p>
        </w:tc>
      </w:tr>
      <w:tr>
        <w:trPr/>
        <w:tc>
          <w:tcPr>
            <w:tcW w:w="1200" w:type="dxa"/>
          </w:tcPr>
          <w:p>
            <w:pPr/>
            <w:r>
              <w:rPr>
                <w:b/>
              </w:rPr>
              <w:t xml:space="preserve">Articolo:</w:t>
            </w:r>
          </w:p>
        </w:tc>
        <w:tc>
          <w:tcPr>
            <w:tcW w:w="7900" w:type="dxa"/>
          </w:tcPr>
          <w:p>
            <w:pPr/>
            <w:r>
              <w:rPr/>
              <w:t xml:space="preserve">001 - Calcestruzzo preconfezionato alleggerito strutturale con resistenza caratteristica LC25/28, aggregato Dmax 15 mm - classe di esposizione ambientale XC2, consistenza S3 - massa volumica da 1600 a 1800 kg/mc</w:t>
            </w:r>
          </w:p>
        </w:tc>
      </w:tr>
    </w:tbl>
    <w:p>
      <w:pPr>
        <w:jc w:val="right"/>
      </w:pPr>
    </w:p>
    <w:p>
      <w:pPr>
        <w:jc w:val="right"/>
        <w:spacing w:line="336" w:lineRule="auto"/>
      </w:pPr>
      <w:r>
        <w:rPr>
          <w:b/>
        </w:rPr>
        <w:t xml:space="preserve">Prezzo senza S. G. e Util. a m³: € 522,94478</w:t>
      </w:r>
    </w:p>
    <w:p>
      <w:pPr>
        <w:jc w:val="right"/>
        <w:spacing w:line="336" w:lineRule="auto"/>
      </w:pPr>
      <w:r>
        <w:rPr>
          <w:b/>
        </w:rPr>
        <w:t xml:space="preserve">Prezzo a m³: € 661,52515</w:t>
      </w:r>
    </w:p>
    <w:p>
      <w:pPr>
        <w:jc w:val="right"/>
        <w:spacing w:line="336" w:lineRule="auto"/>
      </w:pPr>
      <w:r>
        <w:rPr>
          <w:b/>
        </w:rPr>
        <w:t xml:space="preserve">Di cui oneri di sicurezza afferenti l'impresa € 2,35325 (3 %)</w:t>
      </w:r>
    </w:p>
    <w:p>
      <w:pPr>
        <w:jc w:val="right"/>
        <w:spacing w:line="336" w:lineRule="auto"/>
      </w:pPr>
      <w:r>
        <w:rPr>
          <w:b/>
        </w:rPr>
        <w:t xml:space="preserve">Manodopera € 391,91998</w:t>
      </w:r>
    </w:p>
    <w:p>
      <w:pPr>
        <w:jc w:val="right"/>
        <w:spacing w:line="336" w:lineRule="auto"/>
      </w:pPr>
      <w:r>
        <w:rPr>
          <w:b/>
        </w:rPr>
        <w:t xml:space="preserve">Incidenza manodopera 59,24 %</w:t>
      </w:r>
    </w:p>
    <w:p>
      <w:pPr>
        <w:rPr>
          <w:sz w:val="10"/>
          <w:szCs w:val="10"/>
        </w:rPr>
      </w:pPr>
    </w:p>
    <w:p>
      <w:pPr>
        <w:rPr>
          <w:sz w:val="10"/>
          <w:szCs w:val="10"/>
        </w:rPr>
      </w:pPr>
    </w:p>
    <w:p>
      <w:pPr>
        <w:sectPr>
          <w:headerReference w:type="default" r:id="rId77"/>
          <w:footerReference w:type="default" r:id="rId78"/>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TOS15_03.E01</w:t>
      </w:r>
    </w:p>
    <w:tbl>
      <w:tblGrid>
        <w:gridCol w:w="1200" w:type="dxa"/>
        <w:gridCol w:w="7900" w:type="dxa"/>
      </w:tblGrid>
      <w:tr>
        <w:trPr/>
        <w:tc>
          <w:tcPr>
            <w:tcW w:w="1200" w:type="dxa"/>
          </w:tcPr>
          <w:p>
            <w:pPr/>
            <w:r>
              <w:rPr/>
              <w:t xml:space="preserve">Capitolo: </w:t>
            </w:r>
          </w:p>
        </w:tc>
        <w:tc>
          <w:tcPr>
            <w:tcW w:w="7900" w:type="dxa"/>
          </w:tcPr>
          <w:p>
            <w:pPr/>
            <w:r>
              <w:rPr/>
              <w:t xml:space="preserve">INTONACI: in ambienti di particolare pregio artistico, eseguiti a mano compreso il calo e/o  il sollevamento dei materiali a qualsiasi piano di altezza, compresi i ponti di servizio con altezza massima m 2,00 e/o trabattelli a norma, anche esterni, mobili o fissi, esecuzione di campionature disposte dalla d.l. per la definitiva caratterizzazione delle miscele e della tecnologia di stesura; esclusi ponteggi esterni e piattaforme aeree a cella.</w:t>
            </w:r>
          </w:p>
        </w:tc>
      </w:tr>
    </w:tbl>
    <w:p>
      <w:pPr>
        <w:rPr>
          <w:sz w:val="10"/>
          <w:szCs w:val="10"/>
        </w:rPr>
      </w:pPr>
    </w:p>
    <w:p>
      <w:pPr/>
      <w:r>
        <w:rPr>
          <w:b/>
        </w:rPr>
        <w:t xml:space="preserve">Codice regionale: TOS15_03.E01.001.001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001 - “all'antica“ mediante sbruffatura con malta di calce idraulica naturale (NHL 3,5 – en 459-1), arricciatura, stabilizzatura a fratazzo di malta di calce idrata-idraulica, finitura di malta di calce aerea a pialletto, mediante stesura di velo eseguito con malta di calce a lunga stagionatura e sabbia fine di lago vagliata ed essiccata tirata e lisciata a mestola seguendo l’andamento delle murature, compreso accurato lavaggio della superficie muraria, previa spicconatura e pulitura dei giunti.</w:t>
            </w:r>
          </w:p>
        </w:tc>
      </w:tr>
    </w:tbl>
    <w:p>
      <w:pPr>
        <w:jc w:val="right"/>
      </w:pPr>
    </w:p>
    <w:p>
      <w:pPr>
        <w:jc w:val="right"/>
        <w:spacing w:line="336" w:lineRule="auto"/>
      </w:pPr>
      <w:r>
        <w:rPr>
          <w:b/>
        </w:rPr>
        <w:t xml:space="preserve">Prezzo senza S. G. e Util. a m²: € 44,02930</w:t>
      </w:r>
    </w:p>
    <w:p>
      <w:pPr>
        <w:jc w:val="right"/>
        <w:spacing w:line="336" w:lineRule="auto"/>
      </w:pPr>
      <w:r>
        <w:rPr>
          <w:b/>
        </w:rPr>
        <w:t xml:space="preserve">Prezzo a m²: € 55,69706</w:t>
      </w:r>
    </w:p>
    <w:p>
      <w:pPr>
        <w:jc w:val="right"/>
        <w:spacing w:line="336" w:lineRule="auto"/>
      </w:pPr>
      <w:r>
        <w:rPr>
          <w:b/>
        </w:rPr>
        <w:t xml:space="preserve">Di cui oneri di sicurezza afferenti l'impresa € 0,13209 (2 %)</w:t>
      </w:r>
    </w:p>
    <w:p>
      <w:pPr>
        <w:jc w:val="right"/>
        <w:spacing w:line="336" w:lineRule="auto"/>
      </w:pPr>
      <w:r>
        <w:rPr>
          <w:b/>
        </w:rPr>
        <w:t xml:space="preserve">Manodopera € 41,01600</w:t>
      </w:r>
    </w:p>
    <w:p>
      <w:pPr>
        <w:jc w:val="right"/>
        <w:spacing w:line="336" w:lineRule="auto"/>
      </w:pPr>
      <w:r>
        <w:rPr>
          <w:b/>
        </w:rPr>
        <w:t xml:space="preserve">Incidenza manodopera 73,64 %</w:t>
      </w:r>
    </w:p>
    <w:p>
      <w:pPr>
        <w:rPr>
          <w:sz w:val="10"/>
          <w:szCs w:val="10"/>
        </w:rPr>
      </w:pPr>
    </w:p>
    <w:p>
      <w:pPr>
        <w:rPr>
          <w:sz w:val="10"/>
          <w:szCs w:val="10"/>
        </w:rPr>
      </w:pPr>
    </w:p>
    <w:p>
      <w:pPr/>
      <w:r>
        <w:rPr>
          <w:b/>
        </w:rPr>
        <w:t xml:space="preserve">Codice regionale: TOS15_03.E01.001.002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Intonaco a base di calce su superfici piane e/o curve, orizzontali o verticali</w:t>
            </w:r>
          </w:p>
        </w:tc>
      </w:tr>
      <w:tr>
        <w:trPr/>
        <w:tc>
          <w:tcPr>
            <w:tcW w:w="1200" w:type="dxa"/>
          </w:tcPr>
          <w:p>
            <w:pPr/>
            <w:r>
              <w:rPr>
                <w:b/>
              </w:rPr>
              <w:t xml:space="preserve">Articolo:</w:t>
            </w:r>
          </w:p>
        </w:tc>
        <w:tc>
          <w:tcPr>
            <w:tcW w:w="7900" w:type="dxa"/>
          </w:tcPr>
          <w:p>
            <w:pPr/>
            <w:r>
              <w:rPr/>
              <w:t xml:space="preserve">002 - “encausto” costituito da rasatura a stucco su pareti verticali, spessore 6-7 mm, tirato lucido con ferro a caldo su intonaco rustico esistente, eseguito con miscela apposita di grassello, polvere di marmo, olio speciale, colori minerali, ecc. in piu' strati, compreso lucidatura finale</w:t>
            </w:r>
          </w:p>
        </w:tc>
      </w:tr>
    </w:tbl>
    <w:p>
      <w:pPr>
        <w:jc w:val="right"/>
      </w:pPr>
    </w:p>
    <w:p>
      <w:pPr>
        <w:jc w:val="right"/>
        <w:spacing w:line="336" w:lineRule="auto"/>
      </w:pPr>
      <w:r>
        <w:rPr>
          <w:b/>
        </w:rPr>
        <w:t xml:space="preserve">Prezzo senza S. G. e Util. a m²: € 58,69657</w:t>
      </w:r>
    </w:p>
    <w:p>
      <w:pPr>
        <w:jc w:val="right"/>
        <w:spacing w:line="336" w:lineRule="auto"/>
      </w:pPr>
      <w:r>
        <w:rPr>
          <w:b/>
        </w:rPr>
        <w:t xml:space="preserve">Prezzo a m²: € 74,25116</w:t>
      </w:r>
    </w:p>
    <w:p>
      <w:pPr>
        <w:jc w:val="right"/>
        <w:spacing w:line="336" w:lineRule="auto"/>
      </w:pPr>
      <w:r>
        <w:rPr>
          <w:b/>
        </w:rPr>
        <w:t xml:space="preserve">Di cui oneri di sicurezza afferenti l'impresa € 0,17609 (2 %)</w:t>
      </w:r>
    </w:p>
    <w:p>
      <w:pPr>
        <w:jc w:val="right"/>
        <w:spacing w:line="336" w:lineRule="auto"/>
      </w:pPr>
      <w:r>
        <w:rPr>
          <w:b/>
        </w:rPr>
        <w:t xml:space="preserve">Manodopera € 56,39100</w:t>
      </w:r>
    </w:p>
    <w:p>
      <w:pPr>
        <w:jc w:val="right"/>
        <w:spacing w:line="336" w:lineRule="auto"/>
      </w:pPr>
      <w:r>
        <w:rPr>
          <w:b/>
        </w:rPr>
        <w:t xml:space="preserve">Incidenza manodopera 75,95 %</w:t>
      </w:r>
    </w:p>
    <w:p>
      <w:pPr>
        <w:rPr>
          <w:sz w:val="10"/>
          <w:szCs w:val="10"/>
        </w:rPr>
      </w:pPr>
    </w:p>
    <w:p>
      <w:pPr>
        <w:rPr>
          <w:sz w:val="10"/>
          <w:szCs w:val="10"/>
        </w:rPr>
      </w:pPr>
    </w:p>
    <w:p>
      <w:pPr>
        <w:sectPr>
          <w:headerReference w:type="default" r:id="rId79"/>
          <w:footerReference w:type="default" r:id="rId80"/>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TOS15_03.E02</w:t>
      </w:r>
    </w:p>
    <w:tbl>
      <w:tblGrid>
        <w:gridCol w:w="1200" w:type="dxa"/>
        <w:gridCol w:w="7900" w:type="dxa"/>
      </w:tblGrid>
      <w:tr>
        <w:trPr/>
        <w:tc>
          <w:tcPr>
            <w:tcW w:w="1200" w:type="dxa"/>
          </w:tcPr>
          <w:p>
            <w:pPr/>
            <w:r>
              <w:rPr/>
              <w:t xml:space="preserve">Capitolo: </w:t>
            </w:r>
          </w:p>
        </w:tc>
        <w:tc>
          <w:tcPr>
            <w:tcW w:w="7900" w:type="dxa"/>
          </w:tcPr>
          <w:p>
            <w:pPr/>
            <w:r>
              <w:rPr/>
              <w:t xml:space="preserve">PAVIMENTI: rifacimento e restauro di pavimentazioni all'interno di edifici di pregio, comprese lavorazioni particolari, quali ghirlande, mosaici, ecc., la protezione degli ambienti e la ripulitura finale, il tutto per dare il titolo compiuto e finito a regola d'arte.</w:t>
            </w:r>
          </w:p>
        </w:tc>
      </w:tr>
    </w:tbl>
    <w:p>
      <w:pPr>
        <w:rPr>
          <w:sz w:val="10"/>
          <w:szCs w:val="10"/>
        </w:rPr>
      </w:pPr>
    </w:p>
    <w:p>
      <w:pPr/>
      <w:r>
        <w:rPr>
          <w:b/>
        </w:rPr>
        <w:t xml:space="preserve">Codice regionale: TOS15_03.E02.002.001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001 - rettangoli 15x30, arrotati da crudo e squadrati ai lati, disposti “a spina di pesce” con ghirlanda di rigiro</w:t>
            </w:r>
          </w:p>
        </w:tc>
      </w:tr>
    </w:tbl>
    <w:p>
      <w:pPr>
        <w:jc w:val="right"/>
      </w:pPr>
    </w:p>
    <w:p>
      <w:pPr>
        <w:jc w:val="right"/>
        <w:spacing w:line="336" w:lineRule="auto"/>
      </w:pPr>
      <w:r>
        <w:rPr>
          <w:b/>
        </w:rPr>
        <w:t xml:space="preserve">Prezzo senza S. G. e Util. a m²: € 54,17131</w:t>
      </w:r>
    </w:p>
    <w:p>
      <w:pPr>
        <w:jc w:val="right"/>
        <w:spacing w:line="336" w:lineRule="auto"/>
      </w:pPr>
      <w:r>
        <w:rPr>
          <w:b/>
        </w:rPr>
        <w:t xml:space="preserve">Prezzo a m²: € 68,52671</w:t>
      </w:r>
    </w:p>
    <w:p>
      <w:pPr>
        <w:jc w:val="right"/>
        <w:spacing w:line="336" w:lineRule="auto"/>
      </w:pPr>
      <w:r>
        <w:rPr>
          <w:b/>
        </w:rPr>
        <w:t xml:space="preserve">Di cui oneri di sicurezza afferenti l'impresa € 0,08126 (1 %)</w:t>
      </w:r>
    </w:p>
    <w:p>
      <w:pPr>
        <w:jc w:val="right"/>
        <w:spacing w:line="336" w:lineRule="auto"/>
      </w:pPr>
      <w:r>
        <w:rPr>
          <w:b/>
        </w:rPr>
        <w:t xml:space="preserve">Manodopera € 45,11979</w:t>
      </w:r>
    </w:p>
    <w:p>
      <w:pPr>
        <w:jc w:val="right"/>
        <w:spacing w:line="336" w:lineRule="auto"/>
      </w:pPr>
      <w:r>
        <w:rPr>
          <w:b/>
        </w:rPr>
        <w:t xml:space="preserve">Incidenza manodopera 65,84 %</w:t>
      </w:r>
    </w:p>
    <w:p>
      <w:pPr>
        <w:rPr>
          <w:sz w:val="10"/>
          <w:szCs w:val="10"/>
        </w:rPr>
      </w:pPr>
    </w:p>
    <w:p>
      <w:pPr>
        <w:rPr>
          <w:sz w:val="10"/>
          <w:szCs w:val="10"/>
        </w:rPr>
      </w:pPr>
    </w:p>
    <w:p>
      <w:pPr/>
      <w:r>
        <w:rPr>
          <w:b/>
        </w:rPr>
        <w:t xml:space="preserve">Codice regionale: TOS15_03.E02.002.002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002 - rettangoli 18x36, grezzi a spacco, arrotati e levigati in opera, disposti “a spina di pesce” con ghirlanda di rigiro</w:t>
            </w:r>
          </w:p>
        </w:tc>
      </w:tr>
    </w:tbl>
    <w:p>
      <w:pPr>
        <w:jc w:val="right"/>
      </w:pPr>
    </w:p>
    <w:p>
      <w:pPr>
        <w:jc w:val="right"/>
        <w:spacing w:line="336" w:lineRule="auto"/>
      </w:pPr>
      <w:r>
        <w:rPr>
          <w:b/>
        </w:rPr>
        <w:t xml:space="preserve">Prezzo senza S. G. e Util. a m²: € 64,84006</w:t>
      </w:r>
    </w:p>
    <w:p>
      <w:pPr>
        <w:jc w:val="right"/>
        <w:spacing w:line="336" w:lineRule="auto"/>
      </w:pPr>
      <w:r>
        <w:rPr>
          <w:b/>
        </w:rPr>
        <w:t xml:space="preserve">Prezzo a m²: € 82,02268</w:t>
      </w:r>
    </w:p>
    <w:p>
      <w:pPr>
        <w:jc w:val="right"/>
        <w:spacing w:line="336" w:lineRule="auto"/>
      </w:pPr>
      <w:r>
        <w:rPr>
          <w:b/>
        </w:rPr>
        <w:t xml:space="preserve">Di cui oneri di sicurezza afferenti l'impresa € 0,09726 (1 %)</w:t>
      </w:r>
    </w:p>
    <w:p>
      <w:pPr>
        <w:jc w:val="right"/>
        <w:spacing w:line="336" w:lineRule="auto"/>
      </w:pPr>
      <w:r>
        <w:rPr>
          <w:b/>
        </w:rPr>
        <w:t xml:space="preserve">Manodopera € 54,91779</w:t>
      </w:r>
    </w:p>
    <w:p>
      <w:pPr>
        <w:jc w:val="right"/>
        <w:spacing w:line="336" w:lineRule="auto"/>
      </w:pPr>
      <w:r>
        <w:rPr>
          <w:b/>
        </w:rPr>
        <w:t xml:space="preserve">Incidenza manodopera 66,95 %</w:t>
      </w:r>
    </w:p>
    <w:p>
      <w:pPr>
        <w:rPr>
          <w:sz w:val="10"/>
          <w:szCs w:val="10"/>
        </w:rPr>
      </w:pPr>
    </w:p>
    <w:p>
      <w:pPr>
        <w:rPr>
          <w:sz w:val="10"/>
          <w:szCs w:val="10"/>
        </w:rPr>
      </w:pPr>
    </w:p>
    <w:p>
      <w:pPr/>
      <w:r>
        <w:rPr>
          <w:b/>
        </w:rPr>
        <w:t xml:space="preserve">Codice regionale: TOS15_03.E02.002.003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003 - rettangoli 15x30, arrotati da crudo con giunti distanziati, disposti “a spina di pesce” con ghirlanda di rigiro</w:t>
            </w:r>
          </w:p>
        </w:tc>
      </w:tr>
    </w:tbl>
    <w:p>
      <w:pPr>
        <w:jc w:val="right"/>
      </w:pPr>
    </w:p>
    <w:p>
      <w:pPr>
        <w:jc w:val="right"/>
        <w:spacing w:line="336" w:lineRule="auto"/>
      </w:pPr>
      <w:r>
        <w:rPr>
          <w:b/>
        </w:rPr>
        <w:t xml:space="preserve">Prezzo senza S. G. e Util. a m²: € 68,86831</w:t>
      </w:r>
    </w:p>
    <w:p>
      <w:pPr>
        <w:jc w:val="right"/>
        <w:spacing w:line="336" w:lineRule="auto"/>
      </w:pPr>
      <w:r>
        <w:rPr>
          <w:b/>
        </w:rPr>
        <w:t xml:space="preserve">Prezzo a m²: € 87,11841</w:t>
      </w:r>
    </w:p>
    <w:p>
      <w:pPr>
        <w:jc w:val="right"/>
        <w:spacing w:line="336" w:lineRule="auto"/>
      </w:pPr>
      <w:r>
        <w:rPr>
          <w:b/>
        </w:rPr>
        <w:t xml:space="preserve">Di cui oneri di sicurezza afferenti l'impresa € 0,10330 (1 %)</w:t>
      </w:r>
    </w:p>
    <w:p>
      <w:pPr>
        <w:jc w:val="right"/>
        <w:spacing w:line="336" w:lineRule="auto"/>
      </w:pPr>
      <w:r>
        <w:rPr>
          <w:b/>
        </w:rPr>
        <w:t xml:space="preserve">Manodopera € 59,81679</w:t>
      </w:r>
    </w:p>
    <w:p>
      <w:pPr>
        <w:jc w:val="right"/>
        <w:spacing w:line="336" w:lineRule="auto"/>
      </w:pPr>
      <w:r>
        <w:rPr>
          <w:b/>
        </w:rPr>
        <w:t xml:space="preserve">Incidenza manodopera 68,66 %</w:t>
      </w:r>
    </w:p>
    <w:p>
      <w:pPr>
        <w:rPr>
          <w:sz w:val="10"/>
          <w:szCs w:val="10"/>
        </w:rPr>
      </w:pPr>
    </w:p>
    <w:p>
      <w:pPr>
        <w:rPr>
          <w:sz w:val="10"/>
          <w:szCs w:val="10"/>
        </w:rPr>
      </w:pPr>
    </w:p>
    <w:p>
      <w:pPr/>
      <w:r>
        <w:rPr>
          <w:b/>
        </w:rPr>
        <w:t xml:space="preserve">Codice regionale: TOS15_03.E02.002.004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Pavimento in cotto compreso l'esecuzione di quartaboni e angoli di ogni genere, allettati su malta bastarda, compreso successiva stuccatura dei giunti a boiacca di cemento, per superfici con il lato minore superiore a 2 metri.</w:t>
            </w:r>
          </w:p>
        </w:tc>
      </w:tr>
      <w:tr>
        <w:trPr/>
        <w:tc>
          <w:tcPr>
            <w:tcW w:w="1200" w:type="dxa"/>
          </w:tcPr>
          <w:p>
            <w:pPr/>
            <w:r>
              <w:rPr>
                <w:b/>
              </w:rPr>
              <w:t xml:space="preserve">Articolo:</w:t>
            </w:r>
          </w:p>
        </w:tc>
        <w:tc>
          <w:tcPr>
            <w:tcW w:w="7900" w:type="dxa"/>
          </w:tcPr>
          <w:p>
            <w:pPr/>
            <w:r>
              <w:rPr/>
              <w:t xml:space="preserve">004 - rettangoli 15x30, fatti a mano, disposti “a spina di pesce” con ghirlanda di rigiro</w:t>
            </w:r>
          </w:p>
        </w:tc>
      </w:tr>
    </w:tbl>
    <w:p>
      <w:pPr>
        <w:jc w:val="right"/>
      </w:pPr>
    </w:p>
    <w:p>
      <w:pPr>
        <w:jc w:val="right"/>
        <w:spacing w:line="336" w:lineRule="auto"/>
      </w:pPr>
      <w:r>
        <w:rPr>
          <w:b/>
        </w:rPr>
        <w:t xml:space="preserve">Prezzo senza S. G. e Util. a m²: € 85,86118</w:t>
      </w:r>
    </w:p>
    <w:p>
      <w:pPr>
        <w:jc w:val="right"/>
        <w:spacing w:line="336" w:lineRule="auto"/>
      </w:pPr>
      <w:r>
        <w:rPr>
          <w:b/>
        </w:rPr>
        <w:t xml:space="preserve">Prezzo a m²: € 108,61439</w:t>
      </w:r>
    </w:p>
    <w:p>
      <w:pPr>
        <w:jc w:val="right"/>
        <w:spacing w:line="336" w:lineRule="auto"/>
      </w:pPr>
      <w:r>
        <w:rPr>
          <w:b/>
        </w:rPr>
        <w:t xml:space="preserve">Di cui oneri di sicurezza afferenti l'impresa € 0,12879 (1 %)</w:t>
      </w:r>
    </w:p>
    <w:p>
      <w:pPr>
        <w:jc w:val="right"/>
        <w:spacing w:line="336" w:lineRule="auto"/>
      </w:pPr>
      <w:r>
        <w:rPr>
          <w:b/>
        </w:rPr>
        <w:t xml:space="preserve">Manodopera € 54,91779</w:t>
      </w:r>
    </w:p>
    <w:p>
      <w:pPr>
        <w:jc w:val="right"/>
        <w:spacing w:line="336" w:lineRule="auto"/>
      </w:pPr>
      <w:r>
        <w:rPr>
          <w:b/>
        </w:rPr>
        <w:t xml:space="preserve">Incidenza manodopera 50,56 %</w:t>
      </w:r>
    </w:p>
    <w:p>
      <w:pPr>
        <w:rPr>
          <w:sz w:val="10"/>
          <w:szCs w:val="10"/>
        </w:rPr>
      </w:pPr>
    </w:p>
    <w:p>
      <w:pPr>
        <w:rPr>
          <w:sz w:val="10"/>
          <w:szCs w:val="10"/>
        </w:rPr>
      </w:pPr>
    </w:p>
    <w:p>
      <w:pPr/>
      <w:r>
        <w:rPr>
          <w:b/>
        </w:rPr>
        <w:t xml:space="preserve">Codice regionale: TOS15_03.E02.005.001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Rifacimento a tratti di accoltellato, con mattoni nuovi fatti a mano posati a malta cementizia in accompagnamento all'esistente, previo smontaggio delle parti deteriorate, pulizia della sede e regolarizzazione del fondo e degli incastri, boiaccatura a cemento, stilatura dei giunti e pulizia finale</w:t>
            </w:r>
          </w:p>
        </w:tc>
      </w:tr>
      <w:tr>
        <w:trPr/>
        <w:tc>
          <w:tcPr>
            <w:tcW w:w="1200" w:type="dxa"/>
          </w:tcPr>
          <w:p>
            <w:pPr/>
            <w:r>
              <w:rPr>
                <w:b/>
              </w:rPr>
              <w:t xml:space="preserve">Articolo:</w:t>
            </w:r>
          </w:p>
        </w:tc>
        <w:tc>
          <w:tcPr>
            <w:tcW w:w="7900" w:type="dxa"/>
          </w:tcPr>
          <w:p>
            <w:pPr/>
            <w:r>
              <w:rPr/>
              <w:t xml:space="preserve">001 - con elementi di larghezza media cm 0,40-0,42 con scalettatura ogni 2 metri</w:t>
            </w:r>
          </w:p>
        </w:tc>
      </w:tr>
    </w:tbl>
    <w:p>
      <w:pPr>
        <w:jc w:val="right"/>
      </w:pPr>
    </w:p>
    <w:p>
      <w:pPr>
        <w:jc w:val="right"/>
        <w:spacing w:line="336" w:lineRule="auto"/>
      </w:pPr>
      <w:r>
        <w:rPr>
          <w:b/>
        </w:rPr>
        <w:t xml:space="preserve">Prezzo senza S. G. e Util. a m²: € 67,72499</w:t>
      </w:r>
    </w:p>
    <w:p>
      <w:pPr>
        <w:jc w:val="right"/>
        <w:spacing w:line="336" w:lineRule="auto"/>
      </w:pPr>
      <w:r>
        <w:rPr>
          <w:b/>
        </w:rPr>
        <w:t xml:space="preserve">Prezzo a m²: € 85,67212</w:t>
      </w:r>
    </w:p>
    <w:p>
      <w:pPr>
        <w:jc w:val="right"/>
        <w:spacing w:line="336" w:lineRule="auto"/>
      </w:pPr>
      <w:r>
        <w:rPr>
          <w:b/>
        </w:rPr>
        <w:t xml:space="preserve">Di cui oneri di sicurezza afferenti l'impresa € 0,10159 (1 %)</w:t>
      </w:r>
    </w:p>
    <w:p>
      <w:pPr>
        <w:jc w:val="right"/>
        <w:spacing w:line="336" w:lineRule="auto"/>
      </w:pPr>
      <w:r>
        <w:rPr>
          <w:b/>
        </w:rPr>
        <w:t xml:space="preserve">Manodopera € 53,13534</w:t>
      </w:r>
    </w:p>
    <w:p>
      <w:pPr>
        <w:jc w:val="right"/>
        <w:spacing w:line="336" w:lineRule="auto"/>
      </w:pPr>
      <w:r>
        <w:rPr>
          <w:b/>
        </w:rPr>
        <w:t xml:space="preserve">Incidenza manodopera 62,02 %</w:t>
      </w:r>
    </w:p>
    <w:p>
      <w:pPr>
        <w:rPr>
          <w:sz w:val="10"/>
          <w:szCs w:val="10"/>
        </w:rPr>
      </w:pPr>
    </w:p>
    <w:p>
      <w:pPr>
        <w:rPr>
          <w:sz w:val="10"/>
          <w:szCs w:val="10"/>
        </w:rPr>
      </w:pPr>
    </w:p>
    <w:p>
      <w:pPr>
        <w:sectPr>
          <w:headerReference w:type="default" r:id="rId81"/>
          <w:footerReference w:type="default" r:id="rId82"/>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TOS15_03.E06</w:t>
      </w:r>
    </w:p>
    <w:tbl>
      <w:tblGrid>
        <w:gridCol w:w="1200" w:type="dxa"/>
        <w:gridCol w:w="7900" w:type="dxa"/>
      </w:tblGrid>
      <w:tr>
        <w:trPr/>
        <w:tc>
          <w:tcPr>
            <w:tcW w:w="1200" w:type="dxa"/>
          </w:tcPr>
          <w:p>
            <w:pPr/>
            <w:r>
              <w:rPr/>
              <w:t xml:space="preserve">Capitolo: </w:t>
            </w:r>
          </w:p>
        </w:tc>
        <w:tc>
          <w:tcPr>
            <w:tcW w:w="7900" w:type="dxa"/>
          </w:tcPr>
          <w:p>
            <w:pPr/>
            <w:r>
              <w:rPr/>
              <w:t xml:space="preserve">FINITURE: rifacimento e restauro di elementi architettonici di particolare pregio artistico, compresi ponti di servizio con altezza massima m 2,00 e/o trabatelli a norma, anche esterni, mobili e fissi, il tutto per dare il titolo compiuto e finito a regola d'arte. Esclusi ponteggi esterni o piattaforme aeree a cella.</w:t>
            </w:r>
          </w:p>
        </w:tc>
      </w:tr>
    </w:tbl>
    <w:p>
      <w:pPr>
        <w:rPr>
          <w:sz w:val="10"/>
          <w:szCs w:val="10"/>
        </w:rPr>
      </w:pPr>
    </w:p>
    <w:p>
      <w:pPr/>
      <w:r>
        <w:rPr>
          <w:b/>
        </w:rPr>
        <w:t xml:space="preserve">Codice regionale: TOS15_03.E06.021.001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Restauro dell'estradosso di volta in muratura, ritrovata dopo lo svuotamento della caldana, compresa scarificazione in profondità delle connettiture con asportazione di tutti gli elementi terrosi e vegetali, lavatura con acqua, spazzolatura e successiva rimboccatura con malta cementizia e boiacca di cemento puro a volume controllato</w:t>
            </w:r>
          </w:p>
        </w:tc>
      </w:tr>
      <w:tr>
        <w:trPr/>
        <w:tc>
          <w:tcPr>
            <w:tcW w:w="1200" w:type="dxa"/>
          </w:tcPr>
          <w:p>
            <w:pPr/>
            <w:r>
              <w:rPr>
                <w:b/>
              </w:rPr>
              <w:t xml:space="preserve">Articolo:</w:t>
            </w:r>
          </w:p>
        </w:tc>
        <w:tc>
          <w:tcPr>
            <w:tcW w:w="7900" w:type="dxa"/>
          </w:tcPr>
          <w:p>
            <w:pPr/>
            <w:r>
              <w:rPr/>
              <w:t xml:space="preserve">001 - compresa zeppatura di piccole lesioni con malta espansiva a ritiro controllato</w:t>
            </w:r>
          </w:p>
        </w:tc>
      </w:tr>
    </w:tbl>
    <w:p>
      <w:pPr>
        <w:jc w:val="right"/>
      </w:pPr>
    </w:p>
    <w:p>
      <w:pPr>
        <w:jc w:val="right"/>
        <w:spacing w:line="336" w:lineRule="auto"/>
      </w:pPr>
      <w:r>
        <w:rPr>
          <w:b/>
        </w:rPr>
        <w:t xml:space="preserve">Prezzo senza S. G. e Util. a m²: € 27,07811</w:t>
      </w:r>
    </w:p>
    <w:p>
      <w:pPr>
        <w:jc w:val="right"/>
        <w:spacing w:line="336" w:lineRule="auto"/>
      </w:pPr>
      <w:r>
        <w:rPr>
          <w:b/>
        </w:rPr>
        <w:t xml:space="preserve">Prezzo a m²: € 34,25381</w:t>
      </w:r>
    </w:p>
    <w:p>
      <w:pPr>
        <w:jc w:val="right"/>
        <w:spacing w:line="336" w:lineRule="auto"/>
      </w:pPr>
      <w:r>
        <w:rPr>
          <w:b/>
        </w:rPr>
        <w:t xml:space="preserve">Di cui oneri di sicurezza afferenti l'impresa € 0,16247 (4 %)</w:t>
      </w:r>
    </w:p>
    <w:p>
      <w:pPr>
        <w:jc w:val="right"/>
        <w:spacing w:line="336" w:lineRule="auto"/>
      </w:pPr>
      <w:r>
        <w:rPr>
          <w:b/>
        </w:rPr>
        <w:t xml:space="preserve">Manodopera € 24,10881</w:t>
      </w:r>
    </w:p>
    <w:p>
      <w:pPr>
        <w:jc w:val="right"/>
        <w:spacing w:line="336" w:lineRule="auto"/>
      </w:pPr>
      <w:r>
        <w:rPr>
          <w:b/>
        </w:rPr>
        <w:t xml:space="preserve">Incidenza manodopera 70,38 %</w:t>
      </w:r>
    </w:p>
    <w:p>
      <w:pPr>
        <w:rPr>
          <w:sz w:val="10"/>
          <w:szCs w:val="10"/>
        </w:rPr>
      </w:pPr>
    </w:p>
    <w:p>
      <w:pPr>
        <w:rPr>
          <w:sz w:val="10"/>
          <w:szCs w:val="10"/>
        </w:rPr>
      </w:pPr>
    </w:p>
    <w:p>
      <w:pPr>
        <w:sectPr>
          <w:headerReference w:type="default" r:id="rId83"/>
          <w:footerReference w:type="default" r:id="rId84"/>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TOS15_03.F01</w:t>
      </w:r>
    </w:p>
    <w:tbl>
      <w:tblGrid>
        <w:gridCol w:w="1200" w:type="dxa"/>
        <w:gridCol w:w="7900" w:type="dxa"/>
      </w:tblGrid>
      <w:tr>
        <w:trPr/>
        <w:tc>
          <w:tcPr>
            <w:tcW w:w="1200" w:type="dxa"/>
          </w:tcPr>
          <w:p>
            <w:pPr/>
            <w:r>
              <w:rPr/>
              <w:t xml:space="preserve">Capitolo: </w:t>
            </w:r>
          </w:p>
        </w:tc>
        <w:tc>
          <w:tcPr>
            <w:tcW w:w="7900" w:type="dxa"/>
          </w:tcPr>
          <w:p>
            <w:pPr/>
            <w:r>
              <w:rPr/>
              <w:t xml:space="preserve">OPERE DA FALEGNAME: sono comprese le eventuali opere murarie, le verniciature, i vetri e tutto l'occorrente per dare il titolo compiuto e finito a regola d'arte, i ponti di servizio anche esterni, mobili e fissi; esclusi i ponteggi esterni o piattaforme aeree a cella;</w:t>
            </w:r>
          </w:p>
        </w:tc>
      </w:tr>
    </w:tbl>
    <w:p>
      <w:pPr>
        <w:rPr>
          <w:sz w:val="10"/>
          <w:szCs w:val="10"/>
        </w:rPr>
      </w:pPr>
    </w:p>
    <w:p>
      <w:pPr/>
      <w:r>
        <w:rPr>
          <w:b/>
        </w:rPr>
        <w:t xml:space="preserve">Codice regionale: TOS15_03.F01.001.001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001 - con armatura e pannellature in noce nazionale, modanata con regoli verticali e trasversali scorniciati</w:t>
            </w:r>
          </w:p>
        </w:tc>
      </w:tr>
    </w:tbl>
    <w:p>
      <w:pPr>
        <w:jc w:val="right"/>
      </w:pPr>
    </w:p>
    <w:p>
      <w:pPr>
        <w:jc w:val="right"/>
        <w:spacing w:line="336" w:lineRule="auto"/>
      </w:pPr>
      <w:r>
        <w:rPr>
          <w:b/>
        </w:rPr>
        <w:t xml:space="preserve">Prezzo senza S. G. e Util. a m²: € 831,80383</w:t>
      </w:r>
    </w:p>
    <w:p>
      <w:pPr>
        <w:jc w:val="right"/>
        <w:spacing w:line="336" w:lineRule="auto"/>
      </w:pPr>
      <w:r>
        <w:rPr>
          <w:b/>
        </w:rPr>
        <w:t xml:space="preserve">Prezzo a m²: € 1.052,23184</w:t>
      </w:r>
    </w:p>
    <w:p>
      <w:pPr>
        <w:jc w:val="right"/>
        <w:spacing w:line="336" w:lineRule="auto"/>
      </w:pPr>
      <w:r>
        <w:rPr>
          <w:b/>
        </w:rPr>
        <w:t xml:space="preserve">Di cui oneri di sicurezza afferenti l'impresa € 0,62385 (0,5 %)</w:t>
      </w:r>
    </w:p>
    <w:p>
      <w:pPr>
        <w:jc w:val="right"/>
        <w:spacing w:line="336" w:lineRule="auto"/>
      </w:pPr>
      <w:r>
        <w:rPr>
          <w:b/>
        </w:rPr>
        <w:t xml:space="preserve">Manodopera € 569,40348</w:t>
      </w:r>
    </w:p>
    <w:p>
      <w:pPr>
        <w:jc w:val="right"/>
        <w:spacing w:line="336" w:lineRule="auto"/>
      </w:pPr>
      <w:r>
        <w:rPr>
          <w:b/>
        </w:rPr>
        <w:t xml:space="preserve">Incidenza manodopera 54,11 %</w:t>
      </w:r>
    </w:p>
    <w:p>
      <w:pPr>
        <w:rPr>
          <w:sz w:val="10"/>
          <w:szCs w:val="10"/>
        </w:rPr>
      </w:pPr>
    </w:p>
    <w:p>
      <w:pPr>
        <w:rPr>
          <w:sz w:val="10"/>
          <w:szCs w:val="10"/>
        </w:rPr>
      </w:pPr>
    </w:p>
    <w:p>
      <w:pPr/>
      <w:r>
        <w:rPr>
          <w:b/>
        </w:rPr>
        <w:t xml:space="preserve">Codice regionale: TOS15_03.F01.001.002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002 - con armatura e pannellature in castagno, modanata con regoli verticali e trasversali scorniciati</w:t>
            </w:r>
          </w:p>
        </w:tc>
      </w:tr>
    </w:tbl>
    <w:p>
      <w:pPr>
        <w:jc w:val="right"/>
      </w:pPr>
    </w:p>
    <w:p>
      <w:pPr>
        <w:jc w:val="right"/>
        <w:spacing w:line="336" w:lineRule="auto"/>
      </w:pPr>
      <w:r>
        <w:rPr>
          <w:b/>
        </w:rPr>
        <w:t xml:space="preserve">Prezzo senza S. G. e Util. a m²: € 800,60383</w:t>
      </w:r>
    </w:p>
    <w:p>
      <w:pPr>
        <w:jc w:val="right"/>
        <w:spacing w:line="336" w:lineRule="auto"/>
      </w:pPr>
      <w:r>
        <w:rPr>
          <w:b/>
        </w:rPr>
        <w:t xml:space="preserve">Prezzo a m²: € 1.012,76384</w:t>
      </w:r>
    </w:p>
    <w:p>
      <w:pPr>
        <w:jc w:val="right"/>
        <w:spacing w:line="336" w:lineRule="auto"/>
      </w:pPr>
      <w:r>
        <w:rPr>
          <w:b/>
        </w:rPr>
        <w:t xml:space="preserve">Di cui oneri di sicurezza afferenti l'impresa € 0,60045 (0,5 %)</w:t>
      </w:r>
    </w:p>
    <w:p>
      <w:pPr>
        <w:jc w:val="right"/>
        <w:spacing w:line="336" w:lineRule="auto"/>
      </w:pPr>
      <w:r>
        <w:rPr>
          <w:b/>
        </w:rPr>
        <w:t xml:space="preserve">Manodopera € 569,40338</w:t>
      </w:r>
    </w:p>
    <w:p>
      <w:pPr>
        <w:jc w:val="right"/>
        <w:spacing w:line="336" w:lineRule="auto"/>
      </w:pPr>
      <w:r>
        <w:rPr>
          <w:b/>
        </w:rPr>
        <w:t xml:space="preserve">Incidenza manodopera 56,22 %</w:t>
      </w:r>
    </w:p>
    <w:p>
      <w:pPr>
        <w:rPr>
          <w:sz w:val="10"/>
          <w:szCs w:val="10"/>
        </w:rPr>
      </w:pPr>
    </w:p>
    <w:p>
      <w:pPr>
        <w:rPr>
          <w:sz w:val="10"/>
          <w:szCs w:val="10"/>
        </w:rPr>
      </w:pPr>
    </w:p>
    <w:p>
      <w:pPr/>
      <w:r>
        <w:rPr>
          <w:b/>
        </w:rPr>
        <w:t xml:space="preserve">Codice regionale: TOS15_03.F01.001.003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Portoncino da esterno ricostruito, spessore finito 80 mm, con ossatura in abete rinterzata, compreso recupero delle ferrature utilizzabili ed integrazione con tipo pesante, serratura incassata (questa da valutarsi a parte);</w:t>
            </w:r>
          </w:p>
        </w:tc>
      </w:tr>
      <w:tr>
        <w:trPr/>
        <w:tc>
          <w:tcPr>
            <w:tcW w:w="1200" w:type="dxa"/>
          </w:tcPr>
          <w:p>
            <w:pPr/>
            <w:r>
              <w:rPr>
                <w:b/>
              </w:rPr>
              <w:t xml:space="preserve">Articolo:</w:t>
            </w:r>
          </w:p>
        </w:tc>
        <w:tc>
          <w:tcPr>
            <w:tcW w:w="7900" w:type="dxa"/>
          </w:tcPr>
          <w:p>
            <w:pPr/>
            <w:r>
              <w:rPr/>
              <w:t xml:space="preserve">003 - con armatura e pannellature in rovere, modanata con regoli verticali e trasversali scorniciati</w:t>
            </w:r>
          </w:p>
        </w:tc>
      </w:tr>
    </w:tbl>
    <w:p>
      <w:pPr>
        <w:jc w:val="right"/>
      </w:pPr>
    </w:p>
    <w:p>
      <w:pPr>
        <w:jc w:val="right"/>
        <w:spacing w:line="336" w:lineRule="auto"/>
      </w:pPr>
      <w:r>
        <w:rPr>
          <w:b/>
        </w:rPr>
        <w:t xml:space="preserve">Prezzo senza S. G. e Util. a m²: € 836,59430</w:t>
      </w:r>
    </w:p>
    <w:p>
      <w:pPr>
        <w:jc w:val="right"/>
        <w:spacing w:line="336" w:lineRule="auto"/>
      </w:pPr>
      <w:r>
        <w:rPr>
          <w:b/>
        </w:rPr>
        <w:t xml:space="preserve">Prezzo a m²: € 1.058,29179</w:t>
      </w:r>
    </w:p>
    <w:p>
      <w:pPr>
        <w:jc w:val="right"/>
        <w:spacing w:line="336" w:lineRule="auto"/>
      </w:pPr>
      <w:r>
        <w:rPr>
          <w:b/>
        </w:rPr>
        <w:t xml:space="preserve">Di cui oneri di sicurezza afferenti l'impresa € 0,62745 (0,5 %)</w:t>
      </w:r>
    </w:p>
    <w:p>
      <w:pPr>
        <w:jc w:val="right"/>
        <w:spacing w:line="336" w:lineRule="auto"/>
      </w:pPr>
      <w:r>
        <w:rPr>
          <w:b/>
        </w:rPr>
        <w:t xml:space="preserve">Manodopera € 593,89388</w:t>
      </w:r>
    </w:p>
    <w:p>
      <w:pPr>
        <w:jc w:val="right"/>
        <w:spacing w:line="336" w:lineRule="auto"/>
      </w:pPr>
      <w:r>
        <w:rPr>
          <w:b/>
        </w:rPr>
        <w:t xml:space="preserve">Incidenza manodopera 56,12 %</w:t>
      </w:r>
    </w:p>
    <w:p>
      <w:pPr>
        <w:rPr>
          <w:sz w:val="10"/>
          <w:szCs w:val="10"/>
        </w:rPr>
      </w:pPr>
    </w:p>
    <w:p>
      <w:pPr>
        <w:rPr>
          <w:sz w:val="10"/>
          <w:szCs w:val="10"/>
        </w:rPr>
      </w:pPr>
    </w:p>
    <w:p>
      <w:pPr>
        <w:sectPr>
          <w:headerReference w:type="default" r:id="rId85"/>
          <w:footerReference w:type="default" r:id="rId86"/>
          <w:pgSz w:orient="portrait" w:w="11870" w:h="16787"/>
          <w:pgMar w:top="1440" w:right="1440" w:bottom="1440" w:left="1440" w:header="720" w:footer="720" w:gutter="0"/>
          <w:cols w:num="1" w:space="720"/>
        </w:sectPr>
      </w:pPr>
    </w:p>
    <w:p>
      <w:pPr/>
      <w:r>
        <w:rPr>
          <w:b/>
        </w:rPr>
        <w:t xml:space="preserve">Codice regionale: TOS15_03</w:t>
      </w:r>
    </w:p>
    <w:tbl>
      <w:tblGrid>
        <w:gridCol w:w="1200" w:type="dxa"/>
        <w:gridCol w:w="7900" w:type="dxa"/>
      </w:tblGrid>
      <w:tr>
        <w:trPr/>
        <w:tc>
          <w:tcPr>
            <w:tcW w:w="1200" w:type="dxa"/>
          </w:tcPr>
          <w:p>
            <w:pPr/>
            <w:r>
              <w:rPr/>
              <w:t xml:space="preserve">Tipologia: </w:t>
            </w:r>
          </w:p>
        </w:tc>
        <w:tc>
          <w:tcPr>
            <w:tcW w:w="7900" w:type="dxa"/>
          </w:tcPr>
          <w:p>
            <w:pPr/>
            <w:r>
              <w:rPr/>
              <w:t xml:space="preserve">RESTAURI: I prezzi sono relativi al restauro di beni e manufatti vincolati ai sensi del D. Lgs. 42/2004 e s.m.i o comunque aventi interesse storico artistico e si riferiscono a lavori che si differenziano per il rigore della sequenza delle operazioni, per la accuratezza esecutiva e per la raffinatezza dei prodotti</w:t>
            </w:r>
          </w:p>
        </w:tc>
      </w:tr>
    </w:tbl>
    <w:p>
      <w:pPr>
        <w:rPr>
          <w:sz w:val="10"/>
          <w:szCs w:val="10"/>
        </w:rPr>
      </w:pPr>
    </w:p>
    <w:p>
      <w:pPr/>
      <w:r>
        <w:rPr>
          <w:b/>
        </w:rPr>
        <w:t xml:space="preserve">Codice regionale: TOS15_03.F04</w:t>
      </w:r>
    </w:p>
    <w:tbl>
      <w:tblGrid>
        <w:gridCol w:w="1200" w:type="dxa"/>
        <w:gridCol w:w="7900" w:type="dxa"/>
      </w:tblGrid>
      <w:tr>
        <w:trPr/>
        <w:tc>
          <w:tcPr>
            <w:tcW w:w="1200" w:type="dxa"/>
          </w:tcPr>
          <w:p>
            <w:pPr/>
            <w:r>
              <w:rPr/>
              <w:t xml:space="preserve">Capitolo: </w:t>
            </w:r>
          </w:p>
        </w:tc>
        <w:tc>
          <w:tcPr>
            <w:tcW w:w="7900" w:type="dxa"/>
          </w:tcPr>
          <w:p>
            <w:pPr/>
            <w:r>
              <w:rPr/>
              <w:t xml:space="preserve">TRATTAMENTI,  VERNICIATURE E FINITURE : in ambienti di particolare pregio artistico, eseguiti a mano compreso il calo e/o sollevamento dei materiali a qualsiasi piano di altezza, compresi i ponti di servizio con altezza massima m 2,00 e/o trabattelli a norma, anche esterni, mobili o fissi, esecuzione di campionature disposte dalla d.l. per la definitiva caratterizzazione delle miscele, delle modalità di applicazione e dei cromatismi;  esclusi ponteggi esterni e piattaforme aeree a cella.</w:t>
            </w:r>
          </w:p>
        </w:tc>
      </w:tr>
    </w:tbl>
    <w:p>
      <w:pPr>
        <w:rPr>
          <w:sz w:val="10"/>
          <w:szCs w:val="10"/>
        </w:rPr>
      </w:pPr>
    </w:p>
    <w:p>
      <w:pPr/>
      <w:r>
        <w:rPr>
          <w:b/>
        </w:rPr>
        <w:t xml:space="preserve">Codice regionale: TOS15_03.F04.001.001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001 - Velinatura di sicurezza delle parti di intonaco  pericolanti mediante l’applicazione di carta giapponese e/o garza in cotone, ad uno o più starti secondo necessità, fissate con resina acrilica diluita (dal 3% al 15%) in acetone, secondo le indicazione della D.L. </w:t>
            </w:r>
          </w:p>
        </w:tc>
      </w:tr>
    </w:tbl>
    <w:p>
      <w:pPr>
        <w:jc w:val="right"/>
      </w:pPr>
    </w:p>
    <w:p>
      <w:pPr>
        <w:jc w:val="right"/>
        <w:spacing w:line="336" w:lineRule="auto"/>
      </w:pPr>
      <w:r>
        <w:rPr>
          <w:b/>
        </w:rPr>
        <w:t xml:space="preserve">Prezzo senza S. G. e Util. a m²: € 34,36581</w:t>
      </w:r>
    </w:p>
    <w:p>
      <w:pPr>
        <w:jc w:val="right"/>
        <w:spacing w:line="336" w:lineRule="auto"/>
      </w:pPr>
      <w:r>
        <w:rPr>
          <w:b/>
        </w:rPr>
        <w:t xml:space="preserve">Prezzo a m²: € 43,47274</w:t>
      </w:r>
    </w:p>
    <w:p>
      <w:pPr>
        <w:jc w:val="right"/>
        <w:spacing w:line="336" w:lineRule="auto"/>
      </w:pPr>
      <w:r>
        <w:rPr>
          <w:b/>
        </w:rPr>
        <w:t xml:space="preserve">Di cui oneri di sicurezza afferenti l'impresa € 0,12887 (2,5 %)</w:t>
      </w:r>
    </w:p>
    <w:p>
      <w:pPr>
        <w:jc w:val="right"/>
        <w:spacing w:line="336" w:lineRule="auto"/>
      </w:pPr>
      <w:r>
        <w:rPr>
          <w:b/>
        </w:rPr>
        <w:t xml:space="preserve">Manodopera € 28,54300</w:t>
      </w:r>
    </w:p>
    <w:p>
      <w:pPr>
        <w:jc w:val="right"/>
        <w:spacing w:line="336" w:lineRule="auto"/>
      </w:pPr>
      <w:r>
        <w:rPr>
          <w:b/>
        </w:rPr>
        <w:t xml:space="preserve">Incidenza manodopera 65,66 %</w:t>
      </w:r>
    </w:p>
    <w:p>
      <w:pPr>
        <w:rPr>
          <w:sz w:val="10"/>
          <w:szCs w:val="10"/>
        </w:rPr>
      </w:pPr>
    </w:p>
    <w:p>
      <w:pPr>
        <w:rPr>
          <w:sz w:val="10"/>
          <w:szCs w:val="10"/>
        </w:rPr>
      </w:pPr>
    </w:p>
    <w:p>
      <w:pPr/>
      <w:r>
        <w:rPr>
          <w:b/>
        </w:rPr>
        <w:t xml:space="preserve">Codice regionale: TOS15_03.F04.001.002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002 - Rimozione delle velinature di sicurezza realizzate in carta giapponese da eseguirsi mediante l’inumidimento superficiale con acetone od opportuni solventi compreso ogni onere e cautela per evitare distacchi di materiale.</w:t>
            </w:r>
          </w:p>
        </w:tc>
      </w:tr>
    </w:tbl>
    <w:p>
      <w:pPr>
        <w:jc w:val="right"/>
      </w:pPr>
    </w:p>
    <w:p>
      <w:pPr>
        <w:jc w:val="right"/>
        <w:spacing w:line="336" w:lineRule="auto"/>
      </w:pPr>
      <w:r>
        <w:rPr>
          <w:b/>
        </w:rPr>
        <w:t xml:space="preserve">Prezzo senza S. G. e Util. a %: € 29,31821</w:t>
      </w:r>
    </w:p>
    <w:p>
      <w:pPr>
        <w:jc w:val="right"/>
        <w:spacing w:line="336" w:lineRule="auto"/>
      </w:pPr>
      <w:r>
        <w:rPr>
          <w:b/>
        </w:rPr>
        <w:t xml:space="preserve">Prezzo a %: € 37,08753</w:t>
      </w:r>
    </w:p>
    <w:p>
      <w:pPr>
        <w:jc w:val="right"/>
        <w:spacing w:line="336" w:lineRule="auto"/>
      </w:pPr>
      <w:r>
        <w:rPr>
          <w:b/>
        </w:rPr>
        <w:t xml:space="preserve">Di cui oneri di sicurezza afferenti l'impresa € 0,10994 (2,5 %)</w:t>
      </w:r>
    </w:p>
    <w:p>
      <w:pPr>
        <w:jc w:val="right"/>
        <w:spacing w:line="336" w:lineRule="auto"/>
      </w:pPr>
      <w:r>
        <w:rPr>
          <w:b/>
        </w:rPr>
        <w:t xml:space="preserve">Manodopera € 27,98700</w:t>
      </w:r>
    </w:p>
    <w:p>
      <w:pPr>
        <w:jc w:val="right"/>
        <w:spacing w:line="336" w:lineRule="auto"/>
      </w:pPr>
      <w:r>
        <w:rPr>
          <w:b/>
        </w:rPr>
        <w:t xml:space="preserve">Incidenza manodopera 75,46 %</w:t>
      </w:r>
    </w:p>
    <w:p>
      <w:pPr>
        <w:rPr>
          <w:sz w:val="10"/>
          <w:szCs w:val="10"/>
        </w:rPr>
      </w:pPr>
    </w:p>
    <w:p>
      <w:pPr>
        <w:rPr>
          <w:sz w:val="10"/>
          <w:szCs w:val="10"/>
        </w:rPr>
      </w:pPr>
    </w:p>
    <w:p>
      <w:pPr/>
      <w:r>
        <w:rPr>
          <w:b/>
        </w:rPr>
        <w:t xml:space="preserve">Codice regionale: TOS15_03.F04.001.003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003 - Disinfestazione delle superfici infestate da microrganismi biodeteriogeni mediante iniezione, applicazione a pennello o a spruzzo di prodotto biocida in soluzione acquosa, con l'ausilio ove necessario di spazzole e bisturi per la rimozione localizzata di muffe, alghe, licheni, funghi, muschi o altre sostanze organiche. e successivo accurato lavaggio.</w:t>
            </w:r>
          </w:p>
        </w:tc>
      </w:tr>
    </w:tbl>
    <w:p>
      <w:pPr>
        <w:jc w:val="right"/>
      </w:pPr>
    </w:p>
    <w:p>
      <w:pPr>
        <w:jc w:val="right"/>
        <w:spacing w:line="336" w:lineRule="auto"/>
      </w:pPr>
      <w:r>
        <w:rPr>
          <w:b/>
        </w:rPr>
        <w:t xml:space="preserve">Prezzo senza S. G. e Util. a m²: € 20,77349</w:t>
      </w:r>
    </w:p>
    <w:p>
      <w:pPr>
        <w:jc w:val="right"/>
        <w:spacing w:line="336" w:lineRule="auto"/>
      </w:pPr>
      <w:r>
        <w:rPr>
          <w:b/>
        </w:rPr>
        <w:t xml:space="preserve">Prezzo a m²: € 26,27846</w:t>
      </w:r>
    </w:p>
    <w:p>
      <w:pPr>
        <w:jc w:val="right"/>
        <w:spacing w:line="336" w:lineRule="auto"/>
      </w:pPr>
      <w:r>
        <w:rPr>
          <w:b/>
        </w:rPr>
        <w:t xml:space="preserve">Di cui oneri di sicurezza afferenti l'impresa € 0,07790 (2,5 %)</w:t>
      </w:r>
    </w:p>
    <w:p>
      <w:pPr>
        <w:jc w:val="right"/>
        <w:spacing w:line="336" w:lineRule="auto"/>
      </w:pPr>
      <w:r>
        <w:rPr>
          <w:b/>
        </w:rPr>
        <w:t xml:space="preserve">Manodopera € 18,46700</w:t>
      </w:r>
    </w:p>
    <w:p>
      <w:pPr>
        <w:jc w:val="right"/>
        <w:spacing w:line="336" w:lineRule="auto"/>
      </w:pPr>
      <w:r>
        <w:rPr>
          <w:b/>
        </w:rPr>
        <w:t xml:space="preserve">Incidenza manodopera 70,27 %</w:t>
      </w:r>
    </w:p>
    <w:p>
      <w:pPr>
        <w:rPr>
          <w:sz w:val="10"/>
          <w:szCs w:val="10"/>
        </w:rPr>
      </w:pPr>
    </w:p>
    <w:p>
      <w:pPr>
        <w:rPr>
          <w:sz w:val="10"/>
          <w:szCs w:val="10"/>
        </w:rPr>
      </w:pPr>
    </w:p>
    <w:p>
      <w:pPr/>
      <w:r>
        <w:rPr>
          <w:b/>
        </w:rPr>
        <w:t xml:space="preserve">Codice regionale: TOS15_03.F04.001.004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004 - Trattamento preventivo contro la crescita di microrganismi biodeteriogeni mediante applicazione a pennello o a spruzzo di prodotto biocida. </w:t>
            </w:r>
          </w:p>
        </w:tc>
      </w:tr>
    </w:tbl>
    <w:p>
      <w:pPr>
        <w:jc w:val="right"/>
      </w:pPr>
    </w:p>
    <w:p>
      <w:pPr>
        <w:jc w:val="right"/>
        <w:spacing w:line="336" w:lineRule="auto"/>
      </w:pPr>
      <w:r>
        <w:rPr>
          <w:b/>
        </w:rPr>
        <w:t xml:space="preserve">Prezzo senza S. G. e Util. a m²: € 15,47183</w:t>
      </w:r>
    </w:p>
    <w:p>
      <w:pPr>
        <w:jc w:val="right"/>
        <w:spacing w:line="336" w:lineRule="auto"/>
      </w:pPr>
      <w:r>
        <w:rPr>
          <w:b/>
        </w:rPr>
        <w:t xml:space="preserve">Prezzo a m²: € 19,57186</w:t>
      </w:r>
    </w:p>
    <w:p>
      <w:pPr>
        <w:jc w:val="right"/>
        <w:spacing w:line="336" w:lineRule="auto"/>
      </w:pPr>
      <w:r>
        <w:rPr>
          <w:b/>
        </w:rPr>
        <w:t xml:space="preserve">Di cui oneri di sicurezza afferenti l'impresa € 0,05802 (2,5 %)</w:t>
      </w:r>
    </w:p>
    <w:p>
      <w:pPr>
        <w:jc w:val="right"/>
        <w:spacing w:line="336" w:lineRule="auto"/>
      </w:pPr>
      <w:r>
        <w:rPr>
          <w:b/>
        </w:rPr>
        <w:t xml:space="preserve">Manodopera € 13,98500</w:t>
      </w:r>
    </w:p>
    <w:p>
      <w:pPr>
        <w:jc w:val="right"/>
        <w:spacing w:line="336" w:lineRule="auto"/>
      </w:pPr>
      <w:r>
        <w:rPr>
          <w:b/>
        </w:rPr>
        <w:t xml:space="preserve">Incidenza manodopera 71,45 %</w:t>
      </w:r>
    </w:p>
    <w:p>
      <w:pPr>
        <w:rPr>
          <w:sz w:val="10"/>
          <w:szCs w:val="10"/>
        </w:rPr>
      </w:pPr>
    </w:p>
    <w:p>
      <w:pPr>
        <w:rPr>
          <w:sz w:val="10"/>
          <w:szCs w:val="10"/>
        </w:rPr>
      </w:pPr>
    </w:p>
    <w:p>
      <w:pPr/>
      <w:r>
        <w:rPr>
          <w:b/>
        </w:rPr>
        <w:t xml:space="preserve">Codice regionale: TOS15_03.F04.001.005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005 - Rimozione di depositi superficiali incoerenti  a secco per mezzo di pennelli e spazzole di saggina.</w:t>
            </w:r>
          </w:p>
        </w:tc>
      </w:tr>
    </w:tbl>
    <w:p>
      <w:pPr>
        <w:jc w:val="right"/>
      </w:pPr>
    </w:p>
    <w:p>
      <w:pPr>
        <w:jc w:val="right"/>
        <w:spacing w:line="336" w:lineRule="auto"/>
      </w:pPr>
      <w:r>
        <w:rPr>
          <w:b/>
        </w:rPr>
        <w:t xml:space="preserve">Prezzo senza S. G. e Util. a m²: € 13,76100</w:t>
      </w:r>
    </w:p>
    <w:p>
      <w:pPr>
        <w:jc w:val="right"/>
        <w:spacing w:line="336" w:lineRule="auto"/>
      </w:pPr>
      <w:r>
        <w:rPr>
          <w:b/>
        </w:rPr>
        <w:t xml:space="preserve">Prezzo a m²: € 17,40767</w:t>
      </w:r>
    </w:p>
    <w:p>
      <w:pPr>
        <w:jc w:val="right"/>
        <w:spacing w:line="336" w:lineRule="auto"/>
      </w:pPr>
      <w:r>
        <w:rPr>
          <w:b/>
        </w:rPr>
        <w:t xml:space="preserve">Di cui oneri di sicurezza afferenti l'impresa € 0,05160 (2,5 %)</w:t>
      </w:r>
    </w:p>
    <w:p>
      <w:pPr>
        <w:jc w:val="right"/>
        <w:spacing w:line="336" w:lineRule="auto"/>
      </w:pPr>
      <w:r>
        <w:rPr>
          <w:b/>
        </w:rPr>
        <w:t xml:space="preserve">Manodopera € 11,96100</w:t>
      </w:r>
    </w:p>
    <w:p>
      <w:pPr>
        <w:jc w:val="right"/>
        <w:spacing w:line="336" w:lineRule="auto"/>
      </w:pPr>
      <w:r>
        <w:rPr>
          <w:b/>
        </w:rPr>
        <w:t xml:space="preserve">Incidenza manodopera 68,71 %</w:t>
      </w:r>
    </w:p>
    <w:p>
      <w:pPr>
        <w:rPr>
          <w:sz w:val="10"/>
          <w:szCs w:val="10"/>
        </w:rPr>
      </w:pPr>
    </w:p>
    <w:p>
      <w:pPr>
        <w:rPr>
          <w:sz w:val="10"/>
          <w:szCs w:val="10"/>
        </w:rPr>
      </w:pPr>
    </w:p>
    <w:p>
      <w:pPr/>
      <w:r>
        <w:rPr>
          <w:b/>
        </w:rPr>
        <w:t xml:space="preserve">Codice regionale: TOS15_03.F04.001.006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006 - Rimozione di depositi superficiali parzialmente incoerenti  a secco per mezzo di spugne abrasive sintetiche o pani di gomma, inclusa l'asportazione dei residui con pennelli e spazzole di saggina.</w:t>
            </w:r>
          </w:p>
        </w:tc>
      </w:tr>
    </w:tbl>
    <w:p>
      <w:pPr>
        <w:jc w:val="right"/>
      </w:pPr>
    </w:p>
    <w:p>
      <w:pPr>
        <w:jc w:val="right"/>
        <w:spacing w:line="336" w:lineRule="auto"/>
      </w:pPr>
      <w:r>
        <w:rPr>
          <w:b/>
        </w:rPr>
        <w:t xml:space="preserve">Prezzo senza S. G. e Util. a m²: € 17,93000</w:t>
      </w:r>
    </w:p>
    <w:p>
      <w:pPr>
        <w:jc w:val="right"/>
        <w:spacing w:line="336" w:lineRule="auto"/>
      </w:pPr>
      <w:r>
        <w:rPr>
          <w:b/>
        </w:rPr>
        <w:t xml:space="preserve">Prezzo a m²: € 22,68145</w:t>
      </w:r>
    </w:p>
    <w:p>
      <w:pPr>
        <w:jc w:val="right"/>
        <w:spacing w:line="336" w:lineRule="auto"/>
      </w:pPr>
      <w:r>
        <w:rPr>
          <w:b/>
        </w:rPr>
        <w:t xml:space="preserve">Di cui oneri di sicurezza afferenti l'impresa € 0,06724 (2,5 %)</w:t>
      </w:r>
    </w:p>
    <w:p>
      <w:pPr>
        <w:jc w:val="right"/>
        <w:spacing w:line="336" w:lineRule="auto"/>
      </w:pPr>
      <w:r>
        <w:rPr>
          <w:b/>
        </w:rPr>
        <w:t xml:space="preserve">Manodopera € 15,94800</w:t>
      </w:r>
    </w:p>
    <w:p>
      <w:pPr>
        <w:jc w:val="right"/>
        <w:spacing w:line="336" w:lineRule="auto"/>
      </w:pPr>
      <w:r>
        <w:rPr>
          <w:b/>
        </w:rPr>
        <w:t xml:space="preserve">Incidenza manodopera 70,31 %</w:t>
      </w:r>
    </w:p>
    <w:p>
      <w:pPr>
        <w:rPr>
          <w:sz w:val="10"/>
          <w:szCs w:val="10"/>
        </w:rPr>
      </w:pPr>
    </w:p>
    <w:p>
      <w:pPr>
        <w:rPr>
          <w:sz w:val="10"/>
          <w:szCs w:val="10"/>
        </w:rPr>
      </w:pPr>
    </w:p>
    <w:p>
      <w:pPr/>
      <w:r>
        <w:rPr>
          <w:b/>
        </w:rPr>
        <w:t xml:space="preserve">Codice regionale: TOS15_03.F04.001.007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Pulitura e preconsolidamento di intonaco su superfici piane e/o curve, orizzontali o verticali</w:t>
            </w:r>
          </w:p>
        </w:tc>
      </w:tr>
      <w:tr>
        <w:trPr/>
        <w:tc>
          <w:tcPr>
            <w:tcW w:w="1200" w:type="dxa"/>
          </w:tcPr>
          <w:p>
            <w:pPr/>
            <w:r>
              <w:rPr>
                <w:b/>
              </w:rPr>
              <w:t xml:space="preserve">Articolo:</w:t>
            </w:r>
          </w:p>
        </w:tc>
        <w:tc>
          <w:tcPr>
            <w:tcW w:w="7900" w:type="dxa"/>
          </w:tcPr>
          <w:p>
            <w:pPr/>
            <w:r>
              <w:rPr/>
              <w:t xml:space="preserve">007 - Rimozione di depositi superficiali parzialmente aderenti su superfici ad intonaco graffito, con impiego di acqua deminerallizata, pennelli, spugne e spazzole di saggina,  incluso idonea tamponatura mediante applicazione di materiale assorbente e successiva rimozione, lo sgombero dei rifiuti dal piano di lavoro.</w:t>
            </w:r>
          </w:p>
        </w:tc>
      </w:tr>
    </w:tbl>
    <w:p>
      <w:pPr>
        <w:jc w:val="right"/>
      </w:pPr>
    </w:p>
    <w:p>
      <w:pPr>
        <w:jc w:val="right"/>
        <w:spacing w:line="336" w:lineRule="auto"/>
      </w:pPr>
      <w:r>
        <w:rPr>
          <w:b/>
        </w:rPr>
        <w:t xml:space="preserve">Prezzo senza S. G. e Util. a m²: € 30,64049</w:t>
      </w:r>
    </w:p>
    <w:p>
      <w:pPr>
        <w:jc w:val="right"/>
        <w:spacing w:line="336" w:lineRule="auto"/>
      </w:pPr>
      <w:r>
        <w:rPr>
          <w:b/>
        </w:rPr>
        <w:t xml:space="preserve">Prezzo a m²: € 38,76022</w:t>
      </w:r>
    </w:p>
    <w:p>
      <w:pPr>
        <w:jc w:val="right"/>
        <w:spacing w:line="336" w:lineRule="auto"/>
      </w:pPr>
      <w:r>
        <w:rPr>
          <w:b/>
        </w:rPr>
        <w:t xml:space="preserve">Di cui oneri di sicurezza afferenti l'impresa € 0,11490 (2,5 %)</w:t>
      </w:r>
    </w:p>
    <w:p>
      <w:pPr>
        <w:jc w:val="right"/>
        <w:spacing w:line="336" w:lineRule="auto"/>
      </w:pPr>
      <w:r>
        <w:rPr>
          <w:b/>
        </w:rPr>
        <w:t xml:space="preserve">Manodopera € 25,32900</w:t>
      </w:r>
    </w:p>
    <w:p>
      <w:pPr>
        <w:jc w:val="right"/>
        <w:spacing w:line="336" w:lineRule="auto"/>
      </w:pPr>
      <w:r>
        <w:rPr>
          <w:b/>
        </w:rPr>
        <w:t xml:space="preserve">Incidenza manodopera 65,35 %</w:t>
      </w:r>
    </w:p>
    <w:p>
      <w:pPr>
        <w:rPr>
          <w:sz w:val="10"/>
          <w:szCs w:val="10"/>
        </w:rPr>
      </w:pPr>
    </w:p>
    <w:p>
      <w:pPr>
        <w:rPr>
          <w:sz w:val="10"/>
          <w:szCs w:val="10"/>
        </w:rPr>
      </w:pPr>
    </w:p>
    <w:p>
      <w:pPr/>
      <w:r>
        <w:rPr>
          <w:b/>
        </w:rPr>
        <w:t xml:space="preserve">Codice regionale: TOS15_03.F04.002.001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Rimozione e asportazione di intonaco su superfici piane e/o curve, orizzontali o verticali</w:t>
            </w:r>
          </w:p>
        </w:tc>
      </w:tr>
      <w:tr>
        <w:trPr/>
        <w:tc>
          <w:tcPr>
            <w:tcW w:w="1200" w:type="dxa"/>
          </w:tcPr>
          <w:p>
            <w:pPr/>
            <w:r>
              <w:rPr>
                <w:b/>
              </w:rPr>
              <w:t xml:space="preserve">Articolo:</w:t>
            </w:r>
          </w:p>
        </w:tc>
        <w:tc>
          <w:tcPr>
            <w:tcW w:w="7900" w:type="dxa"/>
          </w:tcPr>
          <w:p>
            <w:pPr/>
            <w:r>
              <w:rPr/>
              <w:t xml:space="preserve">001 - Asportazione stratigrafica degli strati sovrammessi alla superficie quali scialbi e ridipinture eseguita a secco con mezzi manuali quali bisturi e raschietti in modo da non danneggiare la superficie dell'intonaco da conservare sino allo starto decorativo stabilito dalla D.L. Pervia esecuzione delle campionature realizzate nei punti più significativi secondo le indicazioni della D.L. volte ad individuare la sequenza stratigrafica di tutti gli strati.</w:t>
            </w:r>
          </w:p>
        </w:tc>
      </w:tr>
    </w:tbl>
    <w:p>
      <w:pPr>
        <w:jc w:val="right"/>
      </w:pPr>
    </w:p>
    <w:p>
      <w:pPr>
        <w:jc w:val="right"/>
        <w:spacing w:line="336" w:lineRule="auto"/>
      </w:pPr>
      <w:r>
        <w:rPr>
          <w:b/>
        </w:rPr>
        <w:t xml:space="preserve">Prezzo senza S. G. e Util. a m²: € 91,16000</w:t>
      </w:r>
    </w:p>
    <w:p>
      <w:pPr>
        <w:jc w:val="right"/>
        <w:spacing w:line="336" w:lineRule="auto"/>
      </w:pPr>
      <w:r>
        <w:rPr>
          <w:b/>
        </w:rPr>
        <w:t xml:space="preserve">Prezzo a m²: € 115,31740</w:t>
      </w:r>
    </w:p>
    <w:p>
      <w:pPr>
        <w:jc w:val="right"/>
        <w:spacing w:line="336" w:lineRule="auto"/>
      </w:pPr>
      <w:r>
        <w:rPr>
          <w:b/>
        </w:rPr>
        <w:t xml:space="preserve">Di cui oneri di sicurezza afferenti l'impresa € 0,34185 (2,5 %)</w:t>
      </w:r>
    </w:p>
    <w:p>
      <w:pPr>
        <w:jc w:val="right"/>
        <w:spacing w:line="336" w:lineRule="auto"/>
      </w:pPr>
      <w:r>
        <w:rPr>
          <w:b/>
        </w:rPr>
        <w:t xml:space="preserve">Manodopera € 90,94500</w:t>
      </w:r>
    </w:p>
    <w:p>
      <w:pPr>
        <w:jc w:val="right"/>
        <w:spacing w:line="336" w:lineRule="auto"/>
      </w:pPr>
      <w:r>
        <w:rPr>
          <w:b/>
        </w:rPr>
        <w:t xml:space="preserve">Incidenza manodopera 78,86 %</w:t>
      </w:r>
    </w:p>
    <w:p>
      <w:pPr>
        <w:rPr>
          <w:sz w:val="10"/>
          <w:szCs w:val="10"/>
        </w:rPr>
      </w:pPr>
    </w:p>
    <w:p>
      <w:pPr>
        <w:rPr>
          <w:sz w:val="10"/>
          <w:szCs w:val="10"/>
        </w:rPr>
      </w:pPr>
    </w:p>
    <w:p>
      <w:pPr/>
      <w:r>
        <w:rPr>
          <w:b/>
        </w:rPr>
        <w:t xml:space="preserve">Codice regionale: TOS15_03.F04.033.001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001 - intonaco occultato da spessi sedimenti di materiale pulvirulento in presenza di ampie stuccature non compatibili con l'intonaco originale,compreso il ritrovamento delle cromie originali con tamponamenti con spugna imbevuta con soluzione di acqua demineralizzata satura di ammonio bicarbonato e successiva sciacquatura con sola acqua demineralizzata, asportazione di vecchie stuccature ed integrazioni non compatibili</w:t>
            </w:r>
          </w:p>
        </w:tc>
      </w:tr>
    </w:tbl>
    <w:p>
      <w:pPr>
        <w:jc w:val="right"/>
      </w:pPr>
    </w:p>
    <w:p>
      <w:pPr>
        <w:jc w:val="right"/>
        <w:spacing w:line="336" w:lineRule="auto"/>
      </w:pPr>
      <w:r>
        <w:rPr>
          <w:b/>
        </w:rPr>
        <w:t xml:space="preserve">Prezzo senza S. G. e Util. a m²: € 24,95411</w:t>
      </w:r>
    </w:p>
    <w:p>
      <w:pPr>
        <w:jc w:val="right"/>
        <w:spacing w:line="336" w:lineRule="auto"/>
      </w:pPr>
      <w:r>
        <w:rPr>
          <w:b/>
        </w:rPr>
        <w:t xml:space="preserve">Prezzo a m²: € 31,56695</w:t>
      </w:r>
    </w:p>
    <w:p>
      <w:pPr>
        <w:jc w:val="right"/>
        <w:spacing w:line="336" w:lineRule="auto"/>
      </w:pPr>
      <w:r>
        <w:rPr>
          <w:b/>
        </w:rPr>
        <w:t xml:space="preserve">Di cui oneri di sicurezza afferenti l'impresa € 0,09358 (2,5 %)</w:t>
      </w:r>
    </w:p>
    <w:p>
      <w:pPr>
        <w:jc w:val="right"/>
        <w:spacing w:line="336" w:lineRule="auto"/>
      </w:pPr>
      <w:r>
        <w:rPr>
          <w:b/>
        </w:rPr>
        <w:t xml:space="preserve">Manodopera € 21,15819</w:t>
      </w:r>
    </w:p>
    <w:p>
      <w:pPr>
        <w:jc w:val="right"/>
        <w:spacing w:line="336" w:lineRule="auto"/>
      </w:pPr>
      <w:r>
        <w:rPr>
          <w:b/>
        </w:rPr>
        <w:t xml:space="preserve">Incidenza manodopera 67,03 %</w:t>
      </w:r>
    </w:p>
    <w:p>
      <w:pPr>
        <w:rPr>
          <w:sz w:val="10"/>
          <w:szCs w:val="10"/>
        </w:rPr>
      </w:pPr>
    </w:p>
    <w:p>
      <w:pPr>
        <w:rPr>
          <w:sz w:val="10"/>
          <w:szCs w:val="10"/>
        </w:rPr>
      </w:pPr>
    </w:p>
    <w:p>
      <w:pPr/>
      <w:r>
        <w:rPr>
          <w:b/>
        </w:rPr>
        <w:t xml:space="preserve">Codice regionale: TOS15_03.F04.033.002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Trattamento completo di intonaco antico lisciato a mestola, mediante accurata stuccatura di lesioni, scalfiture e lacune con malta di grassello e sabbia finissima addittivata con resine acriliche in emulsione acquosa, mano di fissativo su tutte le superfici per consolidare e rigenerare il colore dell'intonaco originale, conguagliatura finale delle parti di intonaco fuori tono e delle stuccature eseguite a spatola o pennello di piu' velature trasparenti a base di resine acriliche in emulsione acquosa ed ossidi idrodispersibili</w:t>
            </w:r>
          </w:p>
        </w:tc>
      </w:tr>
      <w:tr>
        <w:trPr/>
        <w:tc>
          <w:tcPr>
            <w:tcW w:w="1200" w:type="dxa"/>
          </w:tcPr>
          <w:p>
            <w:pPr/>
            <w:r>
              <w:rPr>
                <w:b/>
              </w:rPr>
              <w:t xml:space="preserve">Articolo:</w:t>
            </w:r>
          </w:p>
        </w:tc>
        <w:tc>
          <w:tcPr>
            <w:tcW w:w="7900" w:type="dxa"/>
          </w:tcPr>
          <w:p>
            <w:pPr/>
            <w:r>
              <w:rPr/>
              <w:t xml:space="preserve">002 - intonaco già rimesso in luce, mediante lisciatura a spatola a più riprese di parti di intonaco antico abraso o granoso con bianco di calce vecchio addittivato con resina acrilica</w:t>
            </w:r>
          </w:p>
        </w:tc>
      </w:tr>
    </w:tbl>
    <w:p>
      <w:pPr>
        <w:jc w:val="right"/>
      </w:pPr>
    </w:p>
    <w:p>
      <w:pPr>
        <w:jc w:val="right"/>
        <w:spacing w:line="336" w:lineRule="auto"/>
      </w:pPr>
      <w:r>
        <w:rPr>
          <w:b/>
        </w:rPr>
        <w:t xml:space="preserve">Prezzo senza S. G. e Util. a m²: € 21,23796</w:t>
      </w:r>
    </w:p>
    <w:p>
      <w:pPr>
        <w:jc w:val="right"/>
        <w:spacing w:line="336" w:lineRule="auto"/>
      </w:pPr>
      <w:r>
        <w:rPr>
          <w:b/>
        </w:rPr>
        <w:t xml:space="preserve">Prezzo a m²: € 26,86602</w:t>
      </w:r>
    </w:p>
    <w:p>
      <w:pPr>
        <w:jc w:val="right"/>
        <w:spacing w:line="336" w:lineRule="auto"/>
      </w:pPr>
      <w:r>
        <w:rPr>
          <w:b/>
        </w:rPr>
        <w:t xml:space="preserve">Di cui oneri di sicurezza afferenti l'impresa € 0,07964 (2,5 %)</w:t>
      </w:r>
    </w:p>
    <w:p>
      <w:pPr>
        <w:jc w:val="right"/>
        <w:spacing w:line="336" w:lineRule="auto"/>
      </w:pPr>
      <w:r>
        <w:rPr>
          <w:b/>
        </w:rPr>
        <w:t xml:space="preserve">Manodopera € 19,66920</w:t>
      </w:r>
    </w:p>
    <w:p>
      <w:pPr>
        <w:jc w:val="right"/>
        <w:spacing w:line="336" w:lineRule="auto"/>
      </w:pPr>
      <w:r>
        <w:rPr>
          <w:b/>
        </w:rPr>
        <w:t xml:space="preserve">Incidenza manodopera 73,21 %</w:t>
      </w:r>
    </w:p>
    <w:p>
      <w:pPr>
        <w:rPr>
          <w:sz w:val="10"/>
          <w:szCs w:val="10"/>
        </w:rPr>
      </w:pPr>
    </w:p>
    <w:p>
      <w:pPr>
        <w:rPr>
          <w:sz w:val="10"/>
          <w:szCs w:val="10"/>
        </w:rPr>
      </w:pPr>
    </w:p>
    <w:p>
      <w:pPr/>
      <w:r>
        <w:rPr>
          <w:b/>
        </w:rPr>
        <w:t xml:space="preserve">Codice regionale: TOS15_03.F04.034.001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Trattamento finale di intonaco antico lisciato a mestola, precedentemente ritrovato e consolidato</w:t>
            </w:r>
          </w:p>
        </w:tc>
      </w:tr>
      <w:tr>
        <w:trPr/>
        <w:tc>
          <w:tcPr>
            <w:tcW w:w="1200" w:type="dxa"/>
          </w:tcPr>
          <w:p>
            <w:pPr/>
            <w:r>
              <w:rPr>
                <w:b/>
              </w:rPr>
              <w:t xml:space="preserve">Articolo:</w:t>
            </w:r>
          </w:p>
        </w:tc>
        <w:tc>
          <w:tcPr>
            <w:tcW w:w="7900" w:type="dxa"/>
          </w:tcPr>
          <w:p>
            <w:pPr/>
            <w:r>
              <w:rPr/>
              <w:t xml:space="preserve">001 - con mano di fissativo e più mani di velature trasparenti a base di resine acriliche ed ossidi idrodispersibili</w:t>
            </w:r>
          </w:p>
        </w:tc>
      </w:tr>
    </w:tbl>
    <w:p>
      <w:pPr>
        <w:jc w:val="right"/>
      </w:pPr>
    </w:p>
    <w:p>
      <w:pPr>
        <w:jc w:val="right"/>
        <w:spacing w:line="336" w:lineRule="auto"/>
      </w:pPr>
      <w:r>
        <w:rPr>
          <w:b/>
        </w:rPr>
        <w:t xml:space="preserve">Prezzo senza S. G. e Util. a m²: € 13,04380</w:t>
      </w:r>
    </w:p>
    <w:p>
      <w:pPr>
        <w:jc w:val="right"/>
        <w:spacing w:line="336" w:lineRule="auto"/>
      </w:pPr>
      <w:r>
        <w:rPr>
          <w:b/>
        </w:rPr>
        <w:t xml:space="preserve">Prezzo a m²: € 16,50041</w:t>
      </w:r>
    </w:p>
    <w:p>
      <w:pPr>
        <w:jc w:val="right"/>
        <w:spacing w:line="336" w:lineRule="auto"/>
      </w:pPr>
      <w:r>
        <w:rPr>
          <w:b/>
        </w:rPr>
        <w:t xml:space="preserve">Di cui oneri di sicurezza afferenti l'impresa € 0,04891 (2,5 %)</w:t>
      </w:r>
    </w:p>
    <w:p>
      <w:pPr>
        <w:jc w:val="right"/>
        <w:spacing w:line="336" w:lineRule="auto"/>
      </w:pPr>
      <w:r>
        <w:rPr>
          <w:b/>
        </w:rPr>
        <w:t xml:space="preserve">Manodopera € 10,36620</w:t>
      </w:r>
    </w:p>
    <w:p>
      <w:pPr>
        <w:jc w:val="right"/>
        <w:spacing w:line="336" w:lineRule="auto"/>
      </w:pPr>
      <w:r>
        <w:rPr>
          <w:b/>
        </w:rPr>
        <w:t xml:space="preserve">Incidenza manodopera 62,82 %</w:t>
      </w:r>
    </w:p>
    <w:p>
      <w:pPr>
        <w:rPr>
          <w:sz w:val="10"/>
          <w:szCs w:val="10"/>
        </w:rPr>
      </w:pPr>
    </w:p>
    <w:p>
      <w:pPr>
        <w:rPr>
          <w:sz w:val="10"/>
          <w:szCs w:val="10"/>
        </w:rPr>
      </w:pPr>
    </w:p>
    <w:p>
      <w:pPr/>
      <w:r>
        <w:rPr>
          <w:b/>
        </w:rPr>
        <w:t xml:space="preserve">Codice regionale: TOS15_03.F04.042.001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001 - su intonaco esterno</w:t>
            </w:r>
          </w:p>
        </w:tc>
      </w:tr>
    </w:tbl>
    <w:p>
      <w:pPr>
        <w:jc w:val="right"/>
      </w:pPr>
    </w:p>
    <w:p>
      <w:pPr>
        <w:jc w:val="right"/>
        <w:spacing w:line="336" w:lineRule="auto"/>
      </w:pPr>
      <w:r>
        <w:rPr>
          <w:b/>
        </w:rPr>
        <w:t xml:space="preserve">Prezzo senza S. G. e Util. a m²: € 11,64500</w:t>
      </w:r>
    </w:p>
    <w:p>
      <w:pPr>
        <w:jc w:val="right"/>
        <w:spacing w:line="336" w:lineRule="auto"/>
      </w:pPr>
      <w:r>
        <w:rPr>
          <w:b/>
        </w:rPr>
        <w:t xml:space="preserve">Prezzo a m²: € 14,73093</w:t>
      </w:r>
    </w:p>
    <w:p>
      <w:pPr>
        <w:jc w:val="right"/>
        <w:spacing w:line="336" w:lineRule="auto"/>
      </w:pPr>
      <w:r>
        <w:rPr>
          <w:b/>
        </w:rPr>
        <w:t xml:space="preserve">Di cui oneri di sicurezza afferenti l'impresa € 0,04367 (2,5 %)</w:t>
      </w:r>
    </w:p>
    <w:p>
      <w:pPr>
        <w:jc w:val="right"/>
        <w:spacing w:line="336" w:lineRule="auto"/>
      </w:pPr>
      <w:r>
        <w:rPr>
          <w:b/>
        </w:rPr>
        <w:t xml:space="preserve">Manodopera € 10,36620</w:t>
      </w:r>
    </w:p>
    <w:p>
      <w:pPr>
        <w:jc w:val="right"/>
        <w:spacing w:line="336" w:lineRule="auto"/>
      </w:pPr>
      <w:r>
        <w:rPr>
          <w:b/>
        </w:rPr>
        <w:t xml:space="preserve">Incidenza manodopera 70,37 %</w:t>
      </w:r>
    </w:p>
    <w:p>
      <w:pPr>
        <w:rPr>
          <w:sz w:val="10"/>
          <w:szCs w:val="10"/>
        </w:rPr>
      </w:pPr>
    </w:p>
    <w:p>
      <w:pPr>
        <w:rPr>
          <w:sz w:val="10"/>
          <w:szCs w:val="10"/>
        </w:rPr>
      </w:pPr>
    </w:p>
    <w:p>
      <w:pPr/>
      <w:r>
        <w:rPr>
          <w:b/>
        </w:rPr>
        <w:t xml:space="preserve">Codice regionale: TOS15_03.F04.042.002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Coloritura a “buon fresco” mediante una mano di latte di calce e campitura a bianco, successiva stesura di almeno quattro mani di pittura a base di bianco di calce con colori minerali</w:t>
            </w:r>
          </w:p>
        </w:tc>
      </w:tr>
      <w:tr>
        <w:trPr/>
        <w:tc>
          <w:tcPr>
            <w:tcW w:w="1200" w:type="dxa"/>
          </w:tcPr>
          <w:p>
            <w:pPr/>
            <w:r>
              <w:rPr>
                <w:b/>
              </w:rPr>
              <w:t xml:space="preserve">Articolo:</w:t>
            </w:r>
          </w:p>
        </w:tc>
        <w:tc>
          <w:tcPr>
            <w:tcW w:w="7900" w:type="dxa"/>
          </w:tcPr>
          <w:p>
            <w:pPr/>
            <w:r>
              <w:rPr/>
              <w:t xml:space="preserve">002 - su intonaco interno per il rifacimento di piccole porzioni nelle giunzioni di travi principali e secondarie.</w:t>
            </w:r>
          </w:p>
        </w:tc>
      </w:tr>
    </w:tbl>
    <w:p>
      <w:pPr>
        <w:jc w:val="right"/>
      </w:pPr>
    </w:p>
    <w:p>
      <w:pPr>
        <w:jc w:val="right"/>
        <w:spacing w:line="336" w:lineRule="auto"/>
      </w:pPr>
      <w:r>
        <w:rPr>
          <w:b/>
        </w:rPr>
        <w:t xml:space="preserve">Prezzo senza S. G. e Util. a m²: € 6,07540</w:t>
      </w:r>
    </w:p>
    <w:p>
      <w:pPr>
        <w:jc w:val="right"/>
        <w:spacing w:line="336" w:lineRule="auto"/>
      </w:pPr>
      <w:r>
        <w:rPr>
          <w:b/>
        </w:rPr>
        <w:t xml:space="preserve">Prezzo a m²: € 7,68538</w:t>
      </w:r>
    </w:p>
    <w:p>
      <w:pPr>
        <w:jc w:val="right"/>
        <w:spacing w:line="336" w:lineRule="auto"/>
      </w:pPr>
      <w:r>
        <w:rPr>
          <w:b/>
        </w:rPr>
        <w:t xml:space="preserve">Di cui oneri di sicurezza afferenti l'impresa € 0,02278 (2,5 %)</w:t>
      </w:r>
    </w:p>
    <w:p>
      <w:pPr>
        <w:jc w:val="right"/>
        <w:spacing w:line="336" w:lineRule="auto"/>
      </w:pPr>
      <w:r>
        <w:rPr>
          <w:b/>
        </w:rPr>
        <w:t xml:space="preserve">Manodopera € 5,31600</w:t>
      </w:r>
    </w:p>
    <w:p>
      <w:pPr>
        <w:jc w:val="right"/>
        <w:spacing w:line="336" w:lineRule="auto"/>
      </w:pPr>
      <w:r>
        <w:rPr>
          <w:b/>
        </w:rPr>
        <w:t xml:space="preserve">Incidenza manodopera 69,17 %</w:t>
      </w:r>
    </w:p>
    <w:p>
      <w:pPr>
        <w:rPr>
          <w:sz w:val="10"/>
          <w:szCs w:val="10"/>
        </w:rPr>
      </w:pPr>
    </w:p>
    <w:p>
      <w:pPr>
        <w:rPr>
          <w:sz w:val="10"/>
          <w:szCs w:val="10"/>
        </w:rPr>
      </w:pPr>
    </w:p>
    <w:p>
      <w:pPr/>
      <w:r>
        <w:rPr>
          <w:b/>
        </w:rPr>
        <w:t xml:space="preserve">Codice regionale: TOS15_03.F04.212.001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001 - con applicazioni di più mani di cementite per sottofondo e relativa spianatura e levigatura a più riprese, una mano di smalto lucido e mano finale di smalto colorato</w:t>
            </w:r>
          </w:p>
        </w:tc>
      </w:tr>
    </w:tbl>
    <w:p>
      <w:pPr>
        <w:jc w:val="right"/>
      </w:pPr>
    </w:p>
    <w:p>
      <w:pPr>
        <w:jc w:val="right"/>
        <w:spacing w:line="336" w:lineRule="auto"/>
      </w:pPr>
      <w:r>
        <w:rPr>
          <w:b/>
        </w:rPr>
        <w:t xml:space="preserve">Prezzo senza S. G. e Util. a m²: € 42,97063</w:t>
      </w:r>
    </w:p>
    <w:p>
      <w:pPr>
        <w:jc w:val="right"/>
        <w:spacing w:line="336" w:lineRule="auto"/>
      </w:pPr>
      <w:r>
        <w:rPr>
          <w:b/>
        </w:rPr>
        <w:t xml:space="preserve">Prezzo a m²: € 54,35784</w:t>
      </w:r>
    </w:p>
    <w:p>
      <w:pPr>
        <w:jc w:val="right"/>
        <w:spacing w:line="336" w:lineRule="auto"/>
      </w:pPr>
      <w:r>
        <w:rPr>
          <w:b/>
        </w:rPr>
        <w:t xml:space="preserve">Di cui oneri di sicurezza afferenti l'impresa € 0,16114 (2,5 %)</w:t>
      </w:r>
    </w:p>
    <w:p>
      <w:pPr>
        <w:jc w:val="right"/>
        <w:spacing w:line="336" w:lineRule="auto"/>
      </w:pPr>
      <w:r>
        <w:rPr>
          <w:b/>
        </w:rPr>
        <w:t xml:space="preserve">Manodopera € 35,04900</w:t>
      </w:r>
    </w:p>
    <w:p>
      <w:pPr>
        <w:jc w:val="right"/>
        <w:spacing w:line="336" w:lineRule="auto"/>
      </w:pPr>
      <w:r>
        <w:rPr>
          <w:b/>
        </w:rPr>
        <w:t xml:space="preserve">Incidenza manodopera 64,48 %</w:t>
      </w:r>
    </w:p>
    <w:p>
      <w:pPr>
        <w:rPr>
          <w:sz w:val="10"/>
          <w:szCs w:val="10"/>
        </w:rPr>
      </w:pPr>
    </w:p>
    <w:p>
      <w:pPr>
        <w:rPr>
          <w:sz w:val="10"/>
          <w:szCs w:val="10"/>
        </w:rPr>
      </w:pPr>
    </w:p>
    <w:p>
      <w:pPr/>
      <w:r>
        <w:rPr>
          <w:b/>
        </w:rPr>
        <w:t xml:space="preserve">Codice regionale: TOS15_03.F04.212.002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002 -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semilucida da esterni</w:t>
            </w:r>
          </w:p>
        </w:tc>
      </w:tr>
    </w:tbl>
    <w:p>
      <w:pPr>
        <w:jc w:val="right"/>
      </w:pPr>
    </w:p>
    <w:p>
      <w:pPr>
        <w:jc w:val="right"/>
        <w:spacing w:line="336" w:lineRule="auto"/>
      </w:pPr>
      <w:r>
        <w:rPr>
          <w:b/>
        </w:rPr>
        <w:t xml:space="preserve">Prezzo senza S. G. e Util. a m²: € 50,64128</w:t>
      </w:r>
    </w:p>
    <w:p>
      <w:pPr>
        <w:jc w:val="right"/>
        <w:spacing w:line="336" w:lineRule="auto"/>
      </w:pPr>
      <w:r>
        <w:rPr>
          <w:b/>
        </w:rPr>
        <w:t xml:space="preserve">Prezzo a m²: € 64,06122</w:t>
      </w:r>
    </w:p>
    <w:p>
      <w:pPr>
        <w:jc w:val="right"/>
        <w:spacing w:line="336" w:lineRule="auto"/>
      </w:pPr>
      <w:r>
        <w:rPr>
          <w:b/>
        </w:rPr>
        <w:t xml:space="preserve">Di cui oneri di sicurezza afferenti l'impresa € 0,18990 (2,5 %)</w:t>
      </w:r>
    </w:p>
    <w:p>
      <w:pPr>
        <w:jc w:val="right"/>
        <w:spacing w:line="336" w:lineRule="auto"/>
      </w:pPr>
      <w:r>
        <w:rPr>
          <w:b/>
        </w:rPr>
        <w:t xml:space="preserve">Manodopera € 43,02300</w:t>
      </w:r>
    </w:p>
    <w:p>
      <w:pPr>
        <w:jc w:val="right"/>
        <w:spacing w:line="336" w:lineRule="auto"/>
      </w:pPr>
      <w:r>
        <w:rPr>
          <w:b/>
        </w:rPr>
        <w:t xml:space="preserve">Incidenza manodopera 67,16 %</w:t>
      </w:r>
    </w:p>
    <w:p>
      <w:pPr>
        <w:rPr>
          <w:sz w:val="10"/>
          <w:szCs w:val="10"/>
        </w:rPr>
      </w:pPr>
    </w:p>
    <w:p>
      <w:pPr>
        <w:rPr>
          <w:sz w:val="10"/>
          <w:szCs w:val="10"/>
        </w:rPr>
      </w:pPr>
    </w:p>
    <w:p>
      <w:pPr/>
      <w:r>
        <w:rPr>
          <w:b/>
        </w:rPr>
        <w:t xml:space="preserve">Codice regionale: TOS15_03.F04.212.003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212 - Verniciatura di infisso antico precedentemente sverniciato, compresa stuccatura e spianatura generale con carta abrasiva</w:t>
            </w:r>
          </w:p>
        </w:tc>
      </w:tr>
      <w:tr>
        <w:trPr/>
        <w:tc>
          <w:tcPr>
            <w:tcW w:w="1200" w:type="dxa"/>
          </w:tcPr>
          <w:p>
            <w:pPr/>
            <w:r>
              <w:rPr>
                <w:b/>
              </w:rPr>
              <w:t xml:space="preserve">Articolo:</w:t>
            </w:r>
          </w:p>
        </w:tc>
        <w:tc>
          <w:tcPr>
            <w:tcW w:w="7900" w:type="dxa"/>
          </w:tcPr>
          <w:p>
            <w:pPr/>
            <w:r>
              <w:rPr/>
              <w:t xml:space="preserve">003 - previo lavaggio con acqua ossigenata ed acido ossalico per riportare la fibra del legno allo stato naturale, con applicazione di una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€ 55,54870</w:t>
      </w:r>
    </w:p>
    <w:p>
      <w:pPr>
        <w:jc w:val="right"/>
        <w:spacing w:line="336" w:lineRule="auto"/>
      </w:pPr>
      <w:r>
        <w:rPr>
          <w:b/>
        </w:rPr>
        <w:t xml:space="preserve">Prezzo a m²: € 70,26911</w:t>
      </w:r>
    </w:p>
    <w:p>
      <w:pPr>
        <w:jc w:val="right"/>
        <w:spacing w:line="336" w:lineRule="auto"/>
      </w:pPr>
      <w:r>
        <w:rPr>
          <w:b/>
        </w:rPr>
        <w:t xml:space="preserve">Di cui oneri di sicurezza afferenti l'impresa € 0,20831 (2,5 %)</w:t>
      </w:r>
    </w:p>
    <w:p>
      <w:pPr>
        <w:jc w:val="right"/>
        <w:spacing w:line="336" w:lineRule="auto"/>
      </w:pPr>
      <w:r>
        <w:rPr>
          <w:b/>
        </w:rPr>
        <w:t xml:space="preserve">Manodopera € 45,68100</w:t>
      </w:r>
    </w:p>
    <w:p>
      <w:pPr>
        <w:jc w:val="right"/>
        <w:spacing w:line="336" w:lineRule="auto"/>
      </w:pPr>
      <w:r>
        <w:rPr>
          <w:b/>
        </w:rPr>
        <w:t xml:space="preserve">Incidenza manodopera 65,01 %</w:t>
      </w:r>
    </w:p>
    <w:p>
      <w:pPr>
        <w:rPr>
          <w:sz w:val="10"/>
          <w:szCs w:val="10"/>
        </w:rPr>
      </w:pPr>
    </w:p>
    <w:p>
      <w:pPr>
        <w:rPr>
          <w:sz w:val="10"/>
          <w:szCs w:val="10"/>
        </w:rPr>
      </w:pPr>
    </w:p>
    <w:p>
      <w:pPr/>
      <w:r>
        <w:rPr>
          <w:b/>
        </w:rPr>
        <w:t xml:space="preserve">Codice regionale: TOS15_03.F04.220.001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220 - Trattamento di solaio di interpiano in legno a doppia orditura   previa pulitura delle travi in legno da depositi incoerenti e materiale coerente, da effettuarsi mediante lavaggio con acqua ossigenata ed acido ossalico per riportare la fibra del legno allo stato naturale e successivo scartatura e mano di impregnante protettivo ad azione insetticida.</w:t>
            </w:r>
          </w:p>
        </w:tc>
      </w:tr>
      <w:tr>
        <w:trPr/>
        <w:tc>
          <w:tcPr>
            <w:tcW w:w="1200" w:type="dxa"/>
          </w:tcPr>
          <w:p>
            <w:pPr/>
            <w:r>
              <w:rPr>
                <w:b/>
              </w:rPr>
              <w:t xml:space="preserve">Articolo:</w:t>
            </w:r>
          </w:p>
        </w:tc>
        <w:tc>
          <w:tcPr>
            <w:tcW w:w="7900" w:type="dxa"/>
          </w:tcPr>
          <w:p>
            <w:pPr/>
            <w:r>
              <w:rPr/>
              <w:t xml:space="preserve">001 - per travi in legno di qualsiasi tipo e dimensione previa pulitura da depositi incoerenti e materiale coerente, da effettuarsi previa mediante lavaggio con acqua ossigenata ed acido ossalico per riportare la fibra del legno allo stato naturale e successivo scartatura e mano di impregnante protettivo ad azione insetticida.</w:t>
            </w:r>
          </w:p>
        </w:tc>
      </w:tr>
    </w:tbl>
    <w:p>
      <w:pPr>
        <w:jc w:val="right"/>
      </w:pPr>
    </w:p>
    <w:p>
      <w:pPr>
        <w:jc w:val="right"/>
        <w:spacing w:line="336" w:lineRule="auto"/>
      </w:pPr>
      <w:r>
        <w:rPr>
          <w:b/>
        </w:rPr>
        <w:t xml:space="preserve">Prezzo senza S. G. e Util. a m²: € 79,33933</w:t>
      </w:r>
    </w:p>
    <w:p>
      <w:pPr>
        <w:jc w:val="right"/>
        <w:spacing w:line="336" w:lineRule="auto"/>
      </w:pPr>
      <w:r>
        <w:rPr>
          <w:b/>
        </w:rPr>
        <w:t xml:space="preserve">Prezzo a m²: € 100,36425</w:t>
      </w:r>
    </w:p>
    <w:p>
      <w:pPr>
        <w:jc w:val="right"/>
        <w:spacing w:line="336" w:lineRule="auto"/>
      </w:pPr>
      <w:r>
        <w:rPr>
          <w:b/>
        </w:rPr>
        <w:t xml:space="preserve">Di cui oneri di sicurezza afferenti l'impresa € 0,29752 (2,5 %)</w:t>
      </w:r>
    </w:p>
    <w:p>
      <w:pPr>
        <w:jc w:val="right"/>
        <w:spacing w:line="336" w:lineRule="auto"/>
      </w:pPr>
      <w:r>
        <w:rPr>
          <w:b/>
        </w:rPr>
        <w:t xml:space="preserve">Manodopera € 73,48500</w:t>
      </w:r>
    </w:p>
    <w:p>
      <w:pPr>
        <w:jc w:val="right"/>
        <w:spacing w:line="336" w:lineRule="auto"/>
      </w:pPr>
      <w:r>
        <w:rPr>
          <w:b/>
        </w:rPr>
        <w:t xml:space="preserve">Incidenza manodopera 73,22 %</w:t>
      </w:r>
    </w:p>
    <w:p>
      <w:pPr>
        <w:rPr>
          <w:sz w:val="10"/>
          <w:szCs w:val="10"/>
        </w:rPr>
      </w:pPr>
    </w:p>
    <w:p>
      <w:pPr>
        <w:rPr>
          <w:sz w:val="10"/>
          <w:szCs w:val="10"/>
        </w:rPr>
      </w:pPr>
    </w:p>
    <w:p>
      <w:pPr/>
      <w:r>
        <w:rPr>
          <w:b/>
        </w:rPr>
        <w:t xml:space="preserve">Codice regionale: TOS15_03.F04.221.001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Sabbiatura a secco con sabbia silicea spinta ad aria compressa, escluso allontanamento del materiale di risulta: </w:t>
            </w:r>
          </w:p>
        </w:tc>
      </w:tr>
      <w:tr>
        <w:trPr/>
        <w:tc>
          <w:tcPr>
            <w:tcW w:w="1200" w:type="dxa"/>
          </w:tcPr>
          <w:p>
            <w:pPr/>
            <w:r>
              <w:rPr>
                <w:b/>
              </w:rPr>
              <w:t xml:space="preserve">Articolo:</w:t>
            </w:r>
          </w:p>
        </w:tc>
        <w:tc>
          <w:tcPr>
            <w:tcW w:w="7900" w:type="dxa"/>
          </w:tcPr>
          <w:p>
            <w:pPr/>
            <w:r>
              <w:rPr/>
              <w:t xml:space="preserve">001 - di solaio in legno a doppia orditura e campigiane, orizzontale o inclinato avente superficie minima  non inferiore a 10 mq per asportazione di vecchie coloriture a calce o tempera per travi di dimensione massima 30 cm e travetti dimensione massima 10 cm.</w:t>
            </w:r>
          </w:p>
        </w:tc>
      </w:tr>
    </w:tbl>
    <w:p>
      <w:pPr>
        <w:jc w:val="right"/>
      </w:pPr>
    </w:p>
    <w:p>
      <w:pPr>
        <w:jc w:val="right"/>
        <w:spacing w:line="336" w:lineRule="auto"/>
      </w:pPr>
      <w:r>
        <w:rPr>
          <w:b/>
        </w:rPr>
        <w:t xml:space="preserve">Prezzo senza S. G. e Util. a m²: € 17,60576</w:t>
      </w:r>
    </w:p>
    <w:p>
      <w:pPr>
        <w:jc w:val="right"/>
        <w:spacing w:line="336" w:lineRule="auto"/>
      </w:pPr>
      <w:r>
        <w:rPr>
          <w:b/>
        </w:rPr>
        <w:t xml:space="preserve">Prezzo a m²: € 22,27129</w:t>
      </w:r>
    </w:p>
    <w:p>
      <w:pPr>
        <w:jc w:val="right"/>
        <w:spacing w:line="336" w:lineRule="auto"/>
      </w:pPr>
      <w:r>
        <w:rPr>
          <w:b/>
        </w:rPr>
        <w:t xml:space="preserve">Di cui oneri di sicurezza afferenti l'impresa € 0,06602 (2,5 %)</w:t>
      </w:r>
    </w:p>
    <w:p>
      <w:pPr>
        <w:jc w:val="right"/>
        <w:spacing w:line="336" w:lineRule="auto"/>
      </w:pPr>
      <w:r>
        <w:rPr>
          <w:b/>
        </w:rPr>
        <w:t xml:space="preserve">Manodopera € 16,23450</w:t>
      </w:r>
    </w:p>
    <w:p>
      <w:pPr>
        <w:jc w:val="right"/>
        <w:spacing w:line="336" w:lineRule="auto"/>
      </w:pPr>
      <w:r>
        <w:rPr>
          <w:b/>
        </w:rPr>
        <w:t xml:space="preserve">Incidenza manodopera 72,89 %</w:t>
      </w:r>
    </w:p>
    <w:p>
      <w:pPr>
        <w:rPr>
          <w:sz w:val="10"/>
          <w:szCs w:val="10"/>
        </w:rPr>
      </w:pPr>
    </w:p>
    <w:p>
      <w:pPr>
        <w:rPr>
          <w:sz w:val="10"/>
          <w:szCs w:val="10"/>
        </w:rPr>
      </w:pPr>
    </w:p>
    <w:p>
      <w:pPr/>
      <w:r>
        <w:rPr>
          <w:b/>
        </w:rPr>
        <w:t xml:space="preserve">Codice regionale: TOS15_03.F04.231.001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231 - Trattamento di soffitto antico cassettonato in legno, precedentemente sverniciato, compreso lavaggio con acqua ossigenata ed acido ossalico per riportare la fibra del legno allo stato naturale, stuccatura e spianatura generale con carta abrasiva</w:t>
            </w:r>
          </w:p>
        </w:tc>
      </w:tr>
      <w:tr>
        <w:trPr/>
        <w:tc>
          <w:tcPr>
            <w:tcW w:w="1200" w:type="dxa"/>
          </w:tcPr>
          <w:p>
            <w:pPr/>
            <w:r>
              <w:rPr>
                <w:b/>
              </w:rPr>
              <w:t xml:space="preserve">Articolo:</w:t>
            </w:r>
          </w:p>
        </w:tc>
        <w:tc>
          <w:tcPr>
            <w:tcW w:w="7900" w:type="dxa"/>
          </w:tcPr>
          <w:p>
            <w:pPr/>
            <w:r>
              <w:rPr/>
              <w:t xml:space="preserve">001 - con mano di turapori, conguagliatura del colore con mordenti, patinatura con due mani di vernice grassa per sottofondo, intervallate da scartavetratura, mano finale di vernice a cera ed accurata spannatura delle superfici</w:t>
            </w:r>
          </w:p>
        </w:tc>
      </w:tr>
    </w:tbl>
    <w:p>
      <w:pPr>
        <w:jc w:val="right"/>
      </w:pPr>
    </w:p>
    <w:p>
      <w:pPr>
        <w:jc w:val="right"/>
        <w:spacing w:line="336" w:lineRule="auto"/>
      </w:pPr>
      <w:r>
        <w:rPr>
          <w:b/>
        </w:rPr>
        <w:t xml:space="preserve">Prezzo senza S. G. e Util. a m²: € 59,74570</w:t>
      </w:r>
    </w:p>
    <w:p>
      <w:pPr>
        <w:jc w:val="right"/>
        <w:spacing w:line="336" w:lineRule="auto"/>
      </w:pPr>
      <w:r>
        <w:rPr>
          <w:b/>
        </w:rPr>
        <w:t xml:space="preserve">Prezzo a m²: € 75,57831</w:t>
      </w:r>
    </w:p>
    <w:p>
      <w:pPr>
        <w:jc w:val="right"/>
        <w:spacing w:line="336" w:lineRule="auto"/>
      </w:pPr>
      <w:r>
        <w:rPr>
          <w:b/>
        </w:rPr>
        <w:t xml:space="preserve">Di cui oneri di sicurezza afferenti l'impresa € 0,22405 (2,5 %)</w:t>
      </w:r>
    </w:p>
    <w:p>
      <w:pPr>
        <w:jc w:val="right"/>
        <w:spacing w:line="336" w:lineRule="auto"/>
      </w:pPr>
      <w:r>
        <w:rPr>
          <w:b/>
        </w:rPr>
        <w:t xml:space="preserve">Manodopera € 51,49200</w:t>
      </w:r>
    </w:p>
    <w:p>
      <w:pPr>
        <w:jc w:val="right"/>
        <w:spacing w:line="336" w:lineRule="auto"/>
      </w:pPr>
      <w:r>
        <w:rPr>
          <w:b/>
        </w:rPr>
        <w:t xml:space="preserve">Incidenza manodopera 68,13 %</w:t>
      </w:r>
    </w:p>
    <w:p>
      <w:pPr>
        <w:rPr>
          <w:sz w:val="10"/>
          <w:szCs w:val="10"/>
        </w:rPr>
      </w:pPr>
    </w:p>
    <w:p>
      <w:pPr>
        <w:rPr>
          <w:sz w:val="10"/>
          <w:szCs w:val="10"/>
        </w:rPr>
      </w:pPr>
    </w:p>
    <w:p>
      <w:pPr/>
      <w:r>
        <w:rPr>
          <w:b/>
        </w:rPr>
        <w:t xml:space="preserve">Codice regionale: TOS15_03.F04.331.001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331 - Protezione di superficie in pietra con trattamento ripetuto ad intervallo di 24 ore, secondo le modalità determinate dall'analisi dell'assorbimento parziale della pietra</w:t>
            </w:r>
          </w:p>
        </w:tc>
      </w:tr>
      <w:tr>
        <w:trPr/>
        <w:tc>
          <w:tcPr>
            <w:tcW w:w="1200" w:type="dxa"/>
          </w:tcPr>
          <w:p>
            <w:pPr/>
            <w:r>
              <w:rPr>
                <w:b/>
              </w:rPr>
              <w:t xml:space="preserve">Articolo:</w:t>
            </w:r>
          </w:p>
        </w:tc>
        <w:tc>
          <w:tcPr>
            <w:tcW w:w="7900" w:type="dxa"/>
          </w:tcPr>
          <w:p>
            <w:pPr/>
            <w:r>
              <w:rPr/>
              <w:t xml:space="preserve">001 - con due applicazioni a pennello di elastomero flurorato diluito in acetone</w:t>
            </w:r>
          </w:p>
        </w:tc>
      </w:tr>
    </w:tbl>
    <w:p>
      <w:pPr>
        <w:jc w:val="right"/>
      </w:pPr>
    </w:p>
    <w:p>
      <w:pPr>
        <w:jc w:val="right"/>
        <w:spacing w:line="336" w:lineRule="auto"/>
      </w:pPr>
      <w:r>
        <w:rPr>
          <w:b/>
        </w:rPr>
        <w:t xml:space="preserve">Prezzo senza S. G. e Util. a m²: € 14,59226</w:t>
      </w:r>
    </w:p>
    <w:p>
      <w:pPr>
        <w:jc w:val="right"/>
        <w:spacing w:line="336" w:lineRule="auto"/>
      </w:pPr>
      <w:r>
        <w:rPr>
          <w:b/>
        </w:rPr>
        <w:t xml:space="preserve">Prezzo a m²: € 18,45921</w:t>
      </w:r>
    </w:p>
    <w:p>
      <w:pPr>
        <w:jc w:val="right"/>
        <w:spacing w:line="336" w:lineRule="auto"/>
      </w:pPr>
      <w:r>
        <w:rPr>
          <w:b/>
        </w:rPr>
        <w:t xml:space="preserve">Di cui oneri di sicurezza afferenti l'impresa € 0,05472 (2,5 %)</w:t>
      </w:r>
    </w:p>
    <w:p>
      <w:pPr>
        <w:jc w:val="right"/>
        <w:spacing w:line="336" w:lineRule="auto"/>
      </w:pPr>
      <w:r>
        <w:rPr>
          <w:b/>
        </w:rPr>
        <w:t xml:space="preserve">Manodopera € 11,18800</w:t>
      </w:r>
    </w:p>
    <w:p>
      <w:pPr>
        <w:jc w:val="right"/>
        <w:spacing w:line="336" w:lineRule="auto"/>
      </w:pPr>
      <w:r>
        <w:rPr>
          <w:b/>
        </w:rPr>
        <w:t xml:space="preserve">Incidenza manodopera 60,61 %</w:t>
      </w:r>
    </w:p>
    <w:p>
      <w:pPr>
        <w:rPr>
          <w:sz w:val="10"/>
          <w:szCs w:val="10"/>
        </w:rPr>
      </w:pPr>
    </w:p>
    <w:p>
      <w:pPr>
        <w:rPr>
          <w:sz w:val="10"/>
          <w:szCs w:val="10"/>
        </w:rPr>
      </w:pPr>
    </w:p>
    <w:p>
      <w:pPr>
        <w:sectPr>
          <w:headerReference w:type="default" r:id="rId87"/>
          <w:footerReference w:type="default" r:id="rId8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TOS15_04.A04.001.001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del piano di campagna, compreso l'asportazione delle piante erbacee ed arbustive e relative radici, escluse ceppaie d'albero di alto fusto, compreso l'allontanamento dei materiali da risulta alle  discariche autorizzate od aree indicate dalla D.L.:</w:t>
            </w:r>
          </w:p>
        </w:tc>
      </w:tr>
      <w:tr>
        <w:trPr/>
        <w:tc>
          <w:tcPr>
            <w:tcW w:w="1200" w:type="dxa"/>
          </w:tcPr>
          <w:p>
            <w:pPr/>
            <w:r>
              <w:rPr>
                <w:b/>
              </w:rPr>
              <w:t xml:space="preserve">Articolo:</w:t>
            </w:r>
          </w:p>
        </w:tc>
        <w:tc>
          <w:tcPr>
            <w:tcW w:w="7900" w:type="dxa"/>
          </w:tcPr>
          <w:p>
            <w:pPr/>
            <w:r>
              <w:rPr/>
              <w:t xml:space="preserve">001 - per profondità fino a 30 cm</w:t>
            </w:r>
          </w:p>
        </w:tc>
      </w:tr>
    </w:tbl>
    <w:p>
      <w:pPr>
        <w:jc w:val="right"/>
      </w:pPr>
    </w:p>
    <w:p>
      <w:pPr>
        <w:jc w:val="right"/>
        <w:spacing w:line="336" w:lineRule="auto"/>
      </w:pPr>
      <w:r>
        <w:rPr>
          <w:b/>
        </w:rPr>
        <w:t xml:space="preserve">Prezzo senza S. G. e Util. a m²: € 2,14229</w:t>
      </w:r>
    </w:p>
    <w:p>
      <w:pPr>
        <w:jc w:val="right"/>
        <w:spacing w:line="336" w:lineRule="auto"/>
      </w:pPr>
      <w:r>
        <w:rPr>
          <w:b/>
        </w:rPr>
        <w:t xml:space="preserve">Prezzo a m²: € 2,70999</w:t>
      </w:r>
    </w:p>
    <w:p>
      <w:pPr>
        <w:jc w:val="right"/>
        <w:spacing w:line="336" w:lineRule="auto"/>
      </w:pPr>
      <w:r>
        <w:rPr>
          <w:b/>
        </w:rPr>
        <w:t xml:space="preserve">Di cui oneri di sicurezza afferenti l'impresa € 0,00643 (2 %)</w:t>
      </w:r>
    </w:p>
    <w:p>
      <w:pPr>
        <w:jc w:val="right"/>
        <w:spacing w:line="336" w:lineRule="auto"/>
      </w:pPr>
      <w:r>
        <w:rPr>
          <w:b/>
        </w:rPr>
        <w:t xml:space="preserve">Manodopera € 0,46905</w:t>
      </w:r>
    </w:p>
    <w:p>
      <w:pPr>
        <w:jc w:val="right"/>
        <w:spacing w:line="336" w:lineRule="auto"/>
      </w:pPr>
      <w:r>
        <w:rPr>
          <w:b/>
        </w:rPr>
        <w:t xml:space="preserve">Incidenza manodopera 17,31 %</w:t>
      </w:r>
    </w:p>
    <w:p>
      <w:pPr>
        <w:rPr>
          <w:sz w:val="10"/>
          <w:szCs w:val="10"/>
        </w:rPr>
      </w:pPr>
    </w:p>
    <w:p>
      <w:pPr>
        <w:rPr>
          <w:sz w:val="10"/>
          <w:szCs w:val="10"/>
        </w:rPr>
      </w:pPr>
    </w:p>
    <w:p>
      <w:pPr/>
      <w:r>
        <w:rPr>
          <w:b/>
        </w:rPr>
        <w:t xml:space="preserve">Codice regionale: TOS15_04.A04.002.002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002 - per quantita' superiori a 5000 mc</w:t>
            </w:r>
          </w:p>
        </w:tc>
      </w:tr>
    </w:tbl>
    <w:p>
      <w:pPr>
        <w:jc w:val="right"/>
      </w:pPr>
    </w:p>
    <w:p>
      <w:pPr>
        <w:jc w:val="right"/>
        <w:spacing w:line="336" w:lineRule="auto"/>
      </w:pPr>
      <w:r>
        <w:rPr>
          <w:b/>
        </w:rPr>
        <w:t xml:space="preserve">Prezzo senza S. G. e Util. a m³: € 2,21994</w:t>
      </w:r>
    </w:p>
    <w:p>
      <w:pPr>
        <w:jc w:val="right"/>
        <w:spacing w:line="336" w:lineRule="auto"/>
      </w:pPr>
      <w:r>
        <w:rPr>
          <w:b/>
        </w:rPr>
        <w:t xml:space="preserve">Prezzo a m³: € 2,80823</w:t>
      </w:r>
    </w:p>
    <w:p>
      <w:pPr>
        <w:jc w:val="right"/>
        <w:spacing w:line="336" w:lineRule="auto"/>
      </w:pPr>
      <w:r>
        <w:rPr>
          <w:b/>
        </w:rPr>
        <w:t xml:space="preserve">Di cui oneri di sicurezza afferenti l'impresa € 0,00666 (2 %)</w:t>
      </w:r>
    </w:p>
    <w:p>
      <w:pPr>
        <w:jc w:val="right"/>
        <w:spacing w:line="336" w:lineRule="auto"/>
      </w:pPr>
      <w:r>
        <w:rPr>
          <w:b/>
        </w:rPr>
        <w:t xml:space="preserve">Manodopera € 0,91069</w:t>
      </w:r>
    </w:p>
    <w:p>
      <w:pPr>
        <w:jc w:val="right"/>
        <w:spacing w:line="336" w:lineRule="auto"/>
      </w:pPr>
      <w:r>
        <w:rPr>
          <w:b/>
        </w:rPr>
        <w:t xml:space="preserve">Incidenza manodopera 32,43 %</w:t>
      </w:r>
    </w:p>
    <w:p>
      <w:pPr>
        <w:rPr>
          <w:sz w:val="10"/>
          <w:szCs w:val="10"/>
        </w:rPr>
      </w:pPr>
    </w:p>
    <w:p>
      <w:pPr>
        <w:rPr>
          <w:sz w:val="10"/>
          <w:szCs w:val="10"/>
        </w:rPr>
      </w:pPr>
    </w:p>
    <w:p>
      <w:pPr/>
      <w:r>
        <w:rPr>
          <w:b/>
        </w:rPr>
        <w:t xml:space="preserve">Codice regionale: TOS15_04.A04.008.001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Scavo a sezione ristretta obbligata continua (larghezza fino a m 1,50) eseguito con mezzi meccanici, compreso accatastamento nell'ambito del cantiere, in terreni sciolti</w:t>
            </w:r>
          </w:p>
        </w:tc>
      </w:tr>
      <w:tr>
        <w:trPr/>
        <w:tc>
          <w:tcPr>
            <w:tcW w:w="1200" w:type="dxa"/>
          </w:tcPr>
          <w:p>
            <w:pPr/>
            <w:r>
              <w:rPr>
                <w:b/>
              </w:rPr>
              <w:t xml:space="preserve">Articolo:</w:t>
            </w:r>
          </w:p>
        </w:tc>
        <w:tc>
          <w:tcPr>
            <w:tcW w:w="7900" w:type="dxa"/>
          </w:tcPr>
          <w:p>
            <w:pPr/>
            <w:r>
              <w:rPr/>
              <w:t xml:space="preserve">001 - fino alla profondità di m 1,50</w:t>
            </w:r>
          </w:p>
        </w:tc>
      </w:tr>
    </w:tbl>
    <w:p>
      <w:pPr>
        <w:jc w:val="right"/>
      </w:pPr>
    </w:p>
    <w:p>
      <w:pPr>
        <w:jc w:val="right"/>
        <w:spacing w:line="336" w:lineRule="auto"/>
      </w:pPr>
      <w:r>
        <w:rPr>
          <w:b/>
        </w:rPr>
        <w:t xml:space="preserve">Prezzo senza S. G. e Util. a m³: € 3,28789</w:t>
      </w:r>
    </w:p>
    <w:p>
      <w:pPr>
        <w:jc w:val="right"/>
        <w:spacing w:line="336" w:lineRule="auto"/>
      </w:pPr>
      <w:r>
        <w:rPr>
          <w:b/>
        </w:rPr>
        <w:t xml:space="preserve">Prezzo a m³: € 4,15917</w:t>
      </w:r>
    </w:p>
    <w:p>
      <w:pPr>
        <w:jc w:val="right"/>
        <w:spacing w:line="336" w:lineRule="auto"/>
      </w:pPr>
      <w:r>
        <w:rPr>
          <w:b/>
        </w:rPr>
        <w:t xml:space="preserve">Di cui oneri di sicurezza afferenti l'impresa € 0,01973 (4 %)</w:t>
      </w:r>
    </w:p>
    <w:p>
      <w:pPr>
        <w:jc w:val="right"/>
        <w:spacing w:line="336" w:lineRule="auto"/>
      </w:pPr>
      <w:r>
        <w:rPr>
          <w:b/>
        </w:rPr>
        <w:t xml:space="preserve">Manodopera € 1,66566</w:t>
      </w:r>
    </w:p>
    <w:p>
      <w:pPr>
        <w:jc w:val="right"/>
        <w:spacing w:line="336" w:lineRule="auto"/>
      </w:pPr>
      <w:r>
        <w:rPr>
          <w:b/>
        </w:rPr>
        <w:t xml:space="preserve">Incidenza manodopera 40,05 %</w:t>
      </w:r>
    </w:p>
    <w:p>
      <w:pPr>
        <w:rPr>
          <w:sz w:val="10"/>
          <w:szCs w:val="10"/>
        </w:rPr>
      </w:pPr>
    </w:p>
    <w:p>
      <w:pPr>
        <w:rPr>
          <w:sz w:val="10"/>
          <w:szCs w:val="10"/>
        </w:rPr>
      </w:pPr>
    </w:p>
    <w:p>
      <w:pPr/>
      <w:r>
        <w:rPr>
          <w:b/>
        </w:rPr>
        <w:t xml:space="preserve">Codice regionale: TOS15_04.A04.009.002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Scavo a sezione ristretta obbligata continua (larghezza fino a m 1,50) eseguito con mezzi meccanici, compresi carico, trasporto e scarico alle discariche autorizzate in terreni sciolti.</w:t>
            </w:r>
          </w:p>
        </w:tc>
      </w:tr>
      <w:tr>
        <w:trPr/>
        <w:tc>
          <w:tcPr>
            <w:tcW w:w="1200" w:type="dxa"/>
          </w:tcPr>
          <w:p>
            <w:pPr/>
            <w:r>
              <w:rPr>
                <w:b/>
              </w:rPr>
              <w:t xml:space="preserve">Articolo:</w:t>
            </w:r>
          </w:p>
        </w:tc>
        <w:tc>
          <w:tcPr>
            <w:tcW w:w="7900" w:type="dxa"/>
          </w:tcPr>
          <w:p>
            <w:pPr/>
            <w:r>
              <w:rPr/>
              <w:t xml:space="preserve">002 - da m 1,50 fino alla profondità di m 3,00</w:t>
            </w:r>
          </w:p>
        </w:tc>
      </w:tr>
    </w:tbl>
    <w:p>
      <w:pPr>
        <w:jc w:val="right"/>
      </w:pPr>
    </w:p>
    <w:p>
      <w:pPr>
        <w:jc w:val="right"/>
        <w:spacing w:line="336" w:lineRule="auto"/>
      </w:pPr>
      <w:r>
        <w:rPr>
          <w:b/>
        </w:rPr>
        <w:t xml:space="preserve">Prezzo senza S. G. e Util. a m³: € 8,60702</w:t>
      </w:r>
    </w:p>
    <w:p>
      <w:pPr>
        <w:jc w:val="right"/>
        <w:spacing w:line="336" w:lineRule="auto"/>
      </w:pPr>
      <w:r>
        <w:rPr>
          <w:b/>
        </w:rPr>
        <w:t xml:space="preserve">Prezzo a m³: € 10,88787</w:t>
      </w:r>
    </w:p>
    <w:p>
      <w:pPr>
        <w:jc w:val="right"/>
        <w:spacing w:line="336" w:lineRule="auto"/>
      </w:pPr>
      <w:r>
        <w:rPr>
          <w:b/>
        </w:rPr>
        <w:t xml:space="preserve">Di cui oneri di sicurezza afferenti l'impresa € 0,05810 (4,5 %)</w:t>
      </w:r>
    </w:p>
    <w:p>
      <w:pPr>
        <w:jc w:val="right"/>
        <w:spacing w:line="336" w:lineRule="auto"/>
      </w:pPr>
      <w:r>
        <w:rPr>
          <w:b/>
        </w:rPr>
        <w:t xml:space="preserve">Manodopera € 2,25354</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TOS15_04.A04.011.001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001 - fino alla profondita' di m 1,50</w:t>
            </w:r>
          </w:p>
        </w:tc>
      </w:tr>
    </w:tbl>
    <w:p>
      <w:pPr>
        <w:jc w:val="right"/>
      </w:pPr>
    </w:p>
    <w:p>
      <w:pPr>
        <w:jc w:val="right"/>
        <w:spacing w:line="336" w:lineRule="auto"/>
      </w:pPr>
      <w:r>
        <w:rPr>
          <w:b/>
        </w:rPr>
        <w:t xml:space="preserve">Prezzo senza S. G. e Util. a m³: € 0,94306</w:t>
      </w:r>
    </w:p>
    <w:p>
      <w:pPr>
        <w:jc w:val="right"/>
        <w:spacing w:line="336" w:lineRule="auto"/>
      </w:pPr>
      <w:r>
        <w:rPr>
          <w:b/>
        </w:rPr>
        <w:t xml:space="preserve">Prezzo a m³: € 1,19296</w:t>
      </w:r>
    </w:p>
    <w:p>
      <w:pPr>
        <w:jc w:val="right"/>
        <w:spacing w:line="336" w:lineRule="auto"/>
      </w:pPr>
      <w:r>
        <w:rPr>
          <w:b/>
        </w:rPr>
        <w:t xml:space="preserve">Di cui oneri di sicurezza afferenti l'impresa € 0,00566 (4 %)</w:t>
      </w:r>
    </w:p>
    <w:p>
      <w:pPr>
        <w:jc w:val="right"/>
        <w:spacing w:line="336" w:lineRule="auto"/>
      </w:pPr>
      <w:r>
        <w:rPr>
          <w:b/>
        </w:rPr>
        <w:t xml:space="preserve">Manodopera € 0,66918</w:t>
      </w:r>
    </w:p>
    <w:p>
      <w:pPr>
        <w:jc w:val="right"/>
        <w:spacing w:line="336" w:lineRule="auto"/>
      </w:pPr>
      <w:r>
        <w:rPr>
          <w:b/>
        </w:rPr>
        <w:t xml:space="preserve">Incidenza manodopera 56,09 %</w:t>
      </w:r>
    </w:p>
    <w:p>
      <w:pPr>
        <w:rPr>
          <w:sz w:val="10"/>
          <w:szCs w:val="10"/>
        </w:rPr>
      </w:pPr>
    </w:p>
    <w:p>
      <w:pPr>
        <w:rPr>
          <w:sz w:val="10"/>
          <w:szCs w:val="10"/>
        </w:rPr>
      </w:pPr>
    </w:p>
    <w:p>
      <w:pPr/>
      <w:r>
        <w:rPr>
          <w:b/>
        </w:rPr>
        <w:t xml:space="preserve">Codice regionale: TOS15_04.A04.011.002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la realizzazione di scavi isolati per plinti, camerette, ecc. da applicare al prezzo dello scavo a sezione ristretta obbligata continua eseguito con mezzi meccanici in terreni sciolti</w:t>
            </w:r>
          </w:p>
        </w:tc>
      </w:tr>
      <w:tr>
        <w:trPr/>
        <w:tc>
          <w:tcPr>
            <w:tcW w:w="1200" w:type="dxa"/>
          </w:tcPr>
          <w:p>
            <w:pPr/>
            <w:r>
              <w:rPr>
                <w:b/>
              </w:rPr>
              <w:t xml:space="preserve">Articolo:</w:t>
            </w:r>
          </w:p>
        </w:tc>
        <w:tc>
          <w:tcPr>
            <w:tcW w:w="7900" w:type="dxa"/>
          </w:tcPr>
          <w:p>
            <w:pPr/>
            <w:r>
              <w:rPr/>
              <w:t xml:space="preserve">002 - da m 1,50 fino alla profondità di m 4,00</w:t>
            </w:r>
          </w:p>
        </w:tc>
      </w:tr>
    </w:tbl>
    <w:p>
      <w:pPr>
        <w:jc w:val="right"/>
      </w:pPr>
    </w:p>
    <w:p>
      <w:pPr>
        <w:jc w:val="right"/>
        <w:spacing w:line="336" w:lineRule="auto"/>
      </w:pPr>
      <w:r>
        <w:rPr>
          <w:b/>
        </w:rPr>
        <w:t xml:space="preserve">Prezzo senza S. G. e Util. a m³: € 1,52755</w:t>
      </w:r>
    </w:p>
    <w:p>
      <w:pPr>
        <w:jc w:val="right"/>
        <w:spacing w:line="336" w:lineRule="auto"/>
      </w:pPr>
      <w:r>
        <w:rPr>
          <w:b/>
        </w:rPr>
        <w:t xml:space="preserve">Prezzo a m³: € 1,93235</w:t>
      </w:r>
    </w:p>
    <w:p>
      <w:pPr>
        <w:jc w:val="right"/>
        <w:spacing w:line="336" w:lineRule="auto"/>
      </w:pPr>
      <w:r>
        <w:rPr>
          <w:b/>
        </w:rPr>
        <w:t xml:space="preserve">Di cui oneri di sicurezza afferenti l'impresa € 0,00917 (4 %)</w:t>
      </w:r>
    </w:p>
    <w:p>
      <w:pPr>
        <w:jc w:val="right"/>
        <w:spacing w:line="336" w:lineRule="auto"/>
      </w:pPr>
      <w:r>
        <w:rPr>
          <w:b/>
        </w:rPr>
        <w:t xml:space="preserve">Manodopera € 0,97980</w:t>
      </w:r>
    </w:p>
    <w:p>
      <w:pPr>
        <w:jc w:val="right"/>
        <w:spacing w:line="336" w:lineRule="auto"/>
      </w:pPr>
      <w:r>
        <w:rPr>
          <w:b/>
        </w:rPr>
        <w:t xml:space="preserve">Incidenza manodopera 50,71 %</w:t>
      </w:r>
    </w:p>
    <w:p>
      <w:pPr>
        <w:rPr>
          <w:sz w:val="10"/>
          <w:szCs w:val="10"/>
        </w:rPr>
      </w:pPr>
    </w:p>
    <w:p>
      <w:pPr>
        <w:rPr>
          <w:sz w:val="10"/>
          <w:szCs w:val="10"/>
        </w:rPr>
      </w:pPr>
    </w:p>
    <w:p>
      <w:pPr>
        <w:sectPr>
          <w:headerReference w:type="default" r:id="rId89"/>
          <w:footerReference w:type="default" r:id="rId9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TOS15_04.A05</w:t>
      </w:r>
    </w:p>
    <w:tbl>
      <w:tblGrid>
        <w:gridCol w:w="1200" w:type="dxa"/>
        <w:gridCol w:w="7900" w:type="dxa"/>
      </w:tblGrid>
      <w:tr>
        <w:trPr/>
        <w:tc>
          <w:tcPr>
            <w:tcW w:w="1200" w:type="dxa"/>
          </w:tcPr>
          <w:p>
            <w:pPr/>
            <w:r>
              <w:rPr/>
              <w:t xml:space="preserve">Capitolo: </w:t>
            </w:r>
          </w:p>
        </w:tc>
        <w:tc>
          <w:tcPr>
            <w:tcW w:w="7900" w:type="dxa"/>
          </w:tcPr>
          <w:p>
            <w:pPr/>
            <w:r>
              <w:rPr/>
              <w:t xml:space="preserve">RILEVATI STRADALI: realizzati secondo le sagome prescritte, con materiali idonei, privi di sostanze organiche ed esclusi dal prezzo, provenienti sia dagli scavi che dalle cave di prestito, che dagli impianti di riciclaggio; sono comprese la compattazione a strati, l'eventuale areazione o inumidimento e ogni lavorazione ed onere per dare il rilevato compiuto a perfetta regola d'arte.</w:t>
            </w:r>
          </w:p>
        </w:tc>
      </w:tr>
    </w:tbl>
    <w:p>
      <w:pPr>
        <w:rPr>
          <w:sz w:val="10"/>
          <w:szCs w:val="10"/>
        </w:rPr>
      </w:pPr>
    </w:p>
    <w:p>
      <w:pPr/>
      <w:r>
        <w:rPr>
          <w:b/>
        </w:rPr>
        <w:t xml:space="preserve">Codice regionale: TOS15_04.A05.005.001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001 - con densità non inferiore all' 85% di quella massima della prova AASHO modificata, compreso relativa certificazione</w:t>
            </w:r>
          </w:p>
        </w:tc>
      </w:tr>
    </w:tbl>
    <w:p>
      <w:pPr>
        <w:jc w:val="right"/>
      </w:pPr>
    </w:p>
    <w:p>
      <w:pPr>
        <w:jc w:val="right"/>
        <w:spacing w:line="336" w:lineRule="auto"/>
      </w:pPr>
      <w:r>
        <w:rPr>
          <w:b/>
        </w:rPr>
        <w:t xml:space="preserve">Prezzo senza S. G. e Util. a m²: € 0,55696</w:t>
      </w:r>
    </w:p>
    <w:p>
      <w:pPr>
        <w:jc w:val="right"/>
        <w:spacing w:line="336" w:lineRule="auto"/>
      </w:pPr>
      <w:r>
        <w:rPr>
          <w:b/>
        </w:rPr>
        <w:t xml:space="preserve">Prezzo a m²: € 0,70456</w:t>
      </w:r>
    </w:p>
    <w:p>
      <w:pPr>
        <w:jc w:val="right"/>
        <w:spacing w:line="336" w:lineRule="auto"/>
      </w:pPr>
      <w:r>
        <w:rPr>
          <w:b/>
        </w:rPr>
        <w:t xml:space="preserve">Di cui oneri di sicurezza afferenti l'impresa € 0,00251 (3 %)</w:t>
      </w:r>
    </w:p>
    <w:p>
      <w:pPr>
        <w:jc w:val="right"/>
        <w:spacing w:line="336" w:lineRule="auto"/>
      </w:pPr>
      <w:r>
        <w:rPr>
          <w:b/>
        </w:rPr>
        <w:t xml:space="preserve">Manodopera € 0,22327</w:t>
      </w:r>
    </w:p>
    <w:p>
      <w:pPr>
        <w:jc w:val="right"/>
        <w:spacing w:line="336" w:lineRule="auto"/>
      </w:pPr>
      <w:r>
        <w:rPr>
          <w:b/>
        </w:rPr>
        <w:t xml:space="preserve">Incidenza manodopera 31,69 %</w:t>
      </w:r>
    </w:p>
    <w:p>
      <w:pPr>
        <w:rPr>
          <w:sz w:val="10"/>
          <w:szCs w:val="10"/>
        </w:rPr>
      </w:pPr>
    </w:p>
    <w:p>
      <w:pPr>
        <w:rPr>
          <w:sz w:val="10"/>
          <w:szCs w:val="10"/>
        </w:rPr>
      </w:pPr>
    </w:p>
    <w:p>
      <w:pPr/>
      <w:r>
        <w:rPr>
          <w:b/>
        </w:rPr>
        <w:t xml:space="preserve">Codice regionale: TOS15_04.A05.005.002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Piano di posa dei rilevati, preparato mediante compattazione con rulli idonei</w:t>
            </w:r>
          </w:p>
        </w:tc>
      </w:tr>
      <w:tr>
        <w:trPr/>
        <w:tc>
          <w:tcPr>
            <w:tcW w:w="1200" w:type="dxa"/>
          </w:tcPr>
          <w:p>
            <w:pPr/>
            <w:r>
              <w:rPr>
                <w:b/>
              </w:rPr>
              <w:t xml:space="preserve">Articolo:</w:t>
            </w:r>
          </w:p>
        </w:tc>
        <w:tc>
          <w:tcPr>
            <w:tcW w:w="7900" w:type="dxa"/>
          </w:tcPr>
          <w:p>
            <w:pPr/>
            <w:r>
              <w:rPr/>
              <w:t xml:space="preserve">002 - con densità non inferiore al 90% di quella massima della prova AASHO modificata, compreso relativa certificazione</w:t>
            </w:r>
          </w:p>
        </w:tc>
      </w:tr>
    </w:tbl>
    <w:p>
      <w:pPr>
        <w:jc w:val="right"/>
      </w:pPr>
    </w:p>
    <w:p>
      <w:pPr>
        <w:jc w:val="right"/>
        <w:spacing w:line="336" w:lineRule="auto"/>
      </w:pPr>
      <w:r>
        <w:rPr>
          <w:b/>
        </w:rPr>
        <w:t xml:space="preserve">Prezzo senza S. G. e Util. a m²: € 0,58811</w:t>
      </w:r>
    </w:p>
    <w:p>
      <w:pPr>
        <w:jc w:val="right"/>
        <w:spacing w:line="336" w:lineRule="auto"/>
      </w:pPr>
      <w:r>
        <w:rPr>
          <w:b/>
        </w:rPr>
        <w:t xml:space="preserve">Prezzo a m²: € 0,74395</w:t>
      </w:r>
    </w:p>
    <w:p>
      <w:pPr>
        <w:jc w:val="right"/>
        <w:spacing w:line="336" w:lineRule="auto"/>
      </w:pPr>
      <w:r>
        <w:rPr>
          <w:b/>
        </w:rPr>
        <w:t xml:space="preserve">Di cui oneri di sicurezza afferenti l'impresa € 0,00265 (3 %)</w:t>
      </w:r>
    </w:p>
    <w:p>
      <w:pPr>
        <w:jc w:val="right"/>
        <w:spacing w:line="336" w:lineRule="auto"/>
      </w:pPr>
      <w:r>
        <w:rPr>
          <w:b/>
        </w:rPr>
        <w:t xml:space="preserve">Manodopera € 0,23922</w:t>
      </w:r>
    </w:p>
    <w:p>
      <w:pPr>
        <w:jc w:val="right"/>
        <w:spacing w:line="336" w:lineRule="auto"/>
      </w:pPr>
      <w:r>
        <w:rPr>
          <w:b/>
        </w:rPr>
        <w:t xml:space="preserve">Incidenza manodopera 32,16 %</w:t>
      </w:r>
    </w:p>
    <w:p>
      <w:pPr>
        <w:rPr>
          <w:sz w:val="10"/>
          <w:szCs w:val="10"/>
        </w:rPr>
      </w:pPr>
    </w:p>
    <w:p>
      <w:pPr>
        <w:rPr>
          <w:sz w:val="10"/>
          <w:szCs w:val="10"/>
        </w:rPr>
      </w:pPr>
    </w:p>
    <w:p>
      <w:pPr/>
      <w:r>
        <w:rPr>
          <w:b/>
        </w:rPr>
        <w:t xml:space="preserve">Codice regionale: TOS15_04.A05.007.001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001 - densità non inferiore all' 80% della densità massima a prova AASHO modificata, esclusa dal prezzo, negli strati inferiori ed al 95% in quello superiore. Escluso il materiale.</w:t>
            </w:r>
          </w:p>
        </w:tc>
      </w:tr>
    </w:tbl>
    <w:p>
      <w:pPr>
        <w:jc w:val="right"/>
      </w:pPr>
    </w:p>
    <w:p>
      <w:pPr>
        <w:jc w:val="right"/>
        <w:spacing w:line="336" w:lineRule="auto"/>
      </w:pPr>
      <w:r>
        <w:rPr>
          <w:b/>
        </w:rPr>
        <w:t xml:space="preserve">Prezzo senza S. G. e Util. a m³: € 2,90125</w:t>
      </w:r>
    </w:p>
    <w:p>
      <w:pPr>
        <w:jc w:val="right"/>
        <w:spacing w:line="336" w:lineRule="auto"/>
      </w:pPr>
      <w:r>
        <w:rPr>
          <w:b/>
        </w:rPr>
        <w:t xml:space="preserve">Prezzo a m³: € 3,67008</w:t>
      </w:r>
    </w:p>
    <w:p>
      <w:pPr>
        <w:jc w:val="right"/>
        <w:spacing w:line="336" w:lineRule="auto"/>
      </w:pPr>
      <w:r>
        <w:rPr>
          <w:b/>
        </w:rPr>
        <w:t xml:space="preserve">Di cui oneri di sicurezza afferenti l'impresa € 0,01306 (3 %)</w:t>
      </w:r>
    </w:p>
    <w:p>
      <w:pPr>
        <w:jc w:val="right"/>
        <w:spacing w:line="336" w:lineRule="auto"/>
      </w:pPr>
      <w:r>
        <w:rPr>
          <w:b/>
        </w:rPr>
        <w:t xml:space="preserve">Manodopera € 1,37850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TOS15_04.A05.007.002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rilevato stradale con materiale  proveniante da cava o da scavi di sbancamento, steso a strati non superiore a 30 cm, compattato con idonei rulli</w:t>
            </w:r>
          </w:p>
        </w:tc>
      </w:tr>
      <w:tr>
        <w:trPr/>
        <w:tc>
          <w:tcPr>
            <w:tcW w:w="1200" w:type="dxa"/>
          </w:tcPr>
          <w:p>
            <w:pPr/>
            <w:r>
              <w:rPr>
                <w:b/>
              </w:rPr>
              <w:t xml:space="preserve">Articolo:</w:t>
            </w:r>
          </w:p>
        </w:tc>
        <w:tc>
          <w:tcPr>
            <w:tcW w:w="7900" w:type="dxa"/>
          </w:tcPr>
          <w:p>
            <w:pPr/>
            <w:r>
              <w:rPr/>
              <w:t xml:space="preserve">002 - densità non inferiore all' 80% della densità massima a prova AASHO modificata, esclusa dal prezzo, negli strati inferiori ed al 95% in quello superiore. Compreso il materiale.</w:t>
            </w:r>
          </w:p>
        </w:tc>
      </w:tr>
    </w:tbl>
    <w:p>
      <w:pPr>
        <w:jc w:val="right"/>
      </w:pPr>
    </w:p>
    <w:p>
      <w:pPr>
        <w:jc w:val="right"/>
        <w:spacing w:line="336" w:lineRule="auto"/>
      </w:pPr>
      <w:r>
        <w:rPr>
          <w:b/>
        </w:rPr>
        <w:t xml:space="preserve">Prezzo senza S. G. e Util. a m³: € 18,31975</w:t>
      </w:r>
    </w:p>
    <w:p>
      <w:pPr>
        <w:jc w:val="right"/>
        <w:spacing w:line="336" w:lineRule="auto"/>
      </w:pPr>
      <w:r>
        <w:rPr>
          <w:b/>
        </w:rPr>
        <w:t xml:space="preserve">Prezzo a m³: € 23,17448</w:t>
      </w:r>
    </w:p>
    <w:p>
      <w:pPr>
        <w:jc w:val="right"/>
        <w:spacing w:line="336" w:lineRule="auto"/>
      </w:pPr>
      <w:r>
        <w:rPr>
          <w:b/>
        </w:rPr>
        <w:t xml:space="preserve">Di cui oneri di sicurezza afferenti l'impresa € 0,08244 (3 %)</w:t>
      </w:r>
    </w:p>
    <w:p>
      <w:pPr>
        <w:jc w:val="right"/>
        <w:spacing w:line="336" w:lineRule="auto"/>
      </w:pPr>
      <w:r>
        <w:rPr>
          <w:b/>
        </w:rPr>
        <w:t xml:space="preserve">Manodopera € 1,37850</w:t>
      </w:r>
    </w:p>
    <w:p>
      <w:pPr>
        <w:jc w:val="right"/>
        <w:spacing w:line="336" w:lineRule="auto"/>
      </w:pPr>
      <w:r>
        <w:rPr>
          <w:b/>
        </w:rPr>
        <w:t xml:space="preserve">Incidenza manodopera 5,95 %</w:t>
      </w:r>
    </w:p>
    <w:p>
      <w:pPr>
        <w:rPr>
          <w:sz w:val="10"/>
          <w:szCs w:val="10"/>
        </w:rPr>
      </w:pPr>
    </w:p>
    <w:p>
      <w:pPr>
        <w:rPr>
          <w:sz w:val="10"/>
          <w:szCs w:val="10"/>
        </w:rPr>
      </w:pPr>
    </w:p>
    <w:p>
      <w:pPr/>
      <w:r>
        <w:rPr>
          <w:b/>
        </w:rPr>
        <w:t xml:space="preserve">Codice regionale: TOS15_04.A05.008.001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Rifilatura di cigli e formazione di una coltre di terreno vegetale su banchine o su scarpate, compreso la fornitura del materiale</w:t>
            </w:r>
          </w:p>
        </w:tc>
      </w:tr>
      <w:tr>
        <w:trPr/>
        <w:tc>
          <w:tcPr>
            <w:tcW w:w="1200" w:type="dxa"/>
          </w:tcPr>
          <w:p>
            <w:pPr/>
            <w:r>
              <w:rPr>
                <w:b/>
              </w:rPr>
              <w:t xml:space="preserve">Articolo:</w:t>
            </w:r>
          </w:p>
        </w:tc>
        <w:tc>
          <w:tcPr>
            <w:tcW w:w="7900" w:type="dxa"/>
          </w:tcPr>
          <w:p>
            <w:pPr/>
            <w:r>
              <w:rPr/>
              <w:t xml:space="preserve">001 - spessore minimo 20 cm</w:t>
            </w:r>
          </w:p>
        </w:tc>
      </w:tr>
    </w:tbl>
    <w:p>
      <w:pPr>
        <w:jc w:val="right"/>
      </w:pPr>
    </w:p>
    <w:p>
      <w:pPr>
        <w:jc w:val="right"/>
        <w:spacing w:line="336" w:lineRule="auto"/>
      </w:pPr>
      <w:r>
        <w:rPr>
          <w:b/>
        </w:rPr>
        <w:t xml:space="preserve">Prezzo senza S. G. e Util. a m²: € 2,73626</w:t>
      </w:r>
    </w:p>
    <w:p>
      <w:pPr>
        <w:jc w:val="right"/>
        <w:spacing w:line="336" w:lineRule="auto"/>
      </w:pPr>
      <w:r>
        <w:rPr>
          <w:b/>
        </w:rPr>
        <w:t xml:space="preserve">Prezzo a m²: € 3,46137</w:t>
      </w:r>
    </w:p>
    <w:p>
      <w:pPr>
        <w:jc w:val="right"/>
        <w:spacing w:line="336" w:lineRule="auto"/>
      </w:pPr>
      <w:r>
        <w:rPr>
          <w:b/>
        </w:rPr>
        <w:t xml:space="preserve">Di cui oneri di sicurezza afferenti l'impresa € 0,01231 (3 %)</w:t>
      </w:r>
    </w:p>
    <w:p>
      <w:pPr>
        <w:jc w:val="right"/>
        <w:spacing w:line="336" w:lineRule="auto"/>
      </w:pPr>
      <w:r>
        <w:rPr>
          <w:b/>
        </w:rPr>
        <w:t xml:space="preserve">Manodopera € 0,63687</w:t>
      </w:r>
    </w:p>
    <w:p>
      <w:pPr>
        <w:jc w:val="right"/>
        <w:spacing w:line="336" w:lineRule="auto"/>
      </w:pPr>
      <w:r>
        <w:rPr>
          <w:b/>
        </w:rPr>
        <w:t xml:space="preserve">Incidenza manodopera 18,4 %</w:t>
      </w:r>
    </w:p>
    <w:p>
      <w:pPr>
        <w:rPr>
          <w:sz w:val="10"/>
          <w:szCs w:val="10"/>
        </w:rPr>
      </w:pPr>
    </w:p>
    <w:p>
      <w:pPr>
        <w:rPr>
          <w:sz w:val="10"/>
          <w:szCs w:val="10"/>
        </w:rPr>
      </w:pPr>
    </w:p>
    <w:p>
      <w:pPr>
        <w:sectPr>
          <w:headerReference w:type="default" r:id="rId91"/>
          <w:footerReference w:type="default" r:id="rId9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TOS15_04.A07</w:t>
      </w:r>
    </w:p>
    <w:tbl>
      <w:tblGrid>
        <w:gridCol w:w="1200" w:type="dxa"/>
        <w:gridCol w:w="7900" w:type="dxa"/>
      </w:tblGrid>
      <w:tr>
        <w:trPr/>
        <w:tc>
          <w:tcPr>
            <w:tcW w:w="1200" w:type="dxa"/>
          </w:tcPr>
          <w:p>
            <w:pPr/>
            <w:r>
              <w:rPr/>
              <w:t xml:space="preserve">Capitolo: </w:t>
            </w:r>
          </w:p>
        </w:tc>
        <w:tc>
          <w:tcPr>
            <w:tcW w:w="7900" w:type="dxa"/>
          </w:tcPr>
          <w:p>
            <w:pPr/>
            <w:r>
              <w:rPr/>
              <w:t xml:space="preserve">TRASPORTI E MOVIMENTAZIONI: Carico, trasporto e scarico con qualunque mezzo meccanico dei materiali terrosi giacenti in cantiere, da rilevato e rinterro o di resulta, anche se bagnati, nell'ambito del cantiere (movimentazione) e trasporto a discarica autorizzata, esclusi gli oneri disposti dalla P.A..</w:t>
            </w:r>
          </w:p>
        </w:tc>
      </w:tr>
    </w:tbl>
    <w:p>
      <w:pPr>
        <w:rPr>
          <w:sz w:val="10"/>
          <w:szCs w:val="10"/>
        </w:rPr>
      </w:pPr>
    </w:p>
    <w:p>
      <w:pPr/>
      <w:r>
        <w:rPr>
          <w:b/>
        </w:rPr>
        <w:t xml:space="preserve">Codice regionale: TOS15_04.A07.002.001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Carico movimentazione e scarico di materiali terrosi, sciolti o simili di qualsiasi natura e provenienza giacenti in cantiere</w:t>
            </w:r>
          </w:p>
        </w:tc>
      </w:tr>
      <w:tr>
        <w:trPr/>
        <w:tc>
          <w:tcPr>
            <w:tcW w:w="1200" w:type="dxa"/>
          </w:tcPr>
          <w:p>
            <w:pPr/>
            <w:r>
              <w:rPr>
                <w:b/>
              </w:rPr>
              <w:t xml:space="preserve">Articolo:</w:t>
            </w:r>
          </w:p>
        </w:tc>
        <w:tc>
          <w:tcPr>
            <w:tcW w:w="7900" w:type="dxa"/>
          </w:tcPr>
          <w:p>
            <w:pPr/>
            <w:r>
              <w:rPr/>
              <w:t xml:space="preserve">001 - eseguito con mezzi meccanici nell'ambiente del cantiere</w:t>
            </w:r>
          </w:p>
        </w:tc>
      </w:tr>
    </w:tbl>
    <w:p>
      <w:pPr>
        <w:jc w:val="right"/>
      </w:pPr>
    </w:p>
    <w:p>
      <w:pPr>
        <w:jc w:val="right"/>
        <w:spacing w:line="336" w:lineRule="auto"/>
      </w:pPr>
      <w:r>
        <w:rPr>
          <w:b/>
        </w:rPr>
        <w:t xml:space="preserve">Prezzo senza S. G. e Util. a m³: € 2,44485</w:t>
      </w:r>
    </w:p>
    <w:p>
      <w:pPr>
        <w:jc w:val="right"/>
        <w:spacing w:line="336" w:lineRule="auto"/>
      </w:pPr>
      <w:r>
        <w:rPr>
          <w:b/>
        </w:rPr>
        <w:t xml:space="preserve">Prezzo a m³: € 3,09274</w:t>
      </w:r>
    </w:p>
    <w:p>
      <w:pPr>
        <w:jc w:val="right"/>
        <w:spacing w:line="336" w:lineRule="auto"/>
      </w:pPr>
      <w:r>
        <w:rPr>
          <w:b/>
        </w:rPr>
        <w:t xml:space="preserve">Di cui oneri di sicurezza afferenti l'impresa € 0,00367 (1 %)</w:t>
      </w:r>
    </w:p>
    <w:p>
      <w:pPr>
        <w:jc w:val="right"/>
        <w:spacing w:line="336" w:lineRule="auto"/>
      </w:pPr>
      <w:r>
        <w:rPr>
          <w:b/>
        </w:rPr>
        <w:t xml:space="preserve">Manodopera € 0,71400</w:t>
      </w:r>
    </w:p>
    <w:p>
      <w:pPr>
        <w:jc w:val="right"/>
        <w:spacing w:line="336" w:lineRule="auto"/>
      </w:pPr>
      <w:r>
        <w:rPr>
          <w:b/>
        </w:rPr>
        <w:t xml:space="preserve">Incidenza manodopera 23,09 %</w:t>
      </w:r>
    </w:p>
    <w:p>
      <w:pPr>
        <w:rPr>
          <w:sz w:val="10"/>
          <w:szCs w:val="10"/>
        </w:rPr>
      </w:pPr>
    </w:p>
    <w:p>
      <w:pPr>
        <w:rPr>
          <w:sz w:val="10"/>
          <w:szCs w:val="10"/>
        </w:rPr>
      </w:pPr>
    </w:p>
    <w:p>
      <w:pPr>
        <w:sectPr>
          <w:headerReference w:type="default" r:id="rId93"/>
          <w:footerReference w:type="default" r:id="rId9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TOS15_04.B03</w:t>
      </w:r>
    </w:p>
    <w:tbl>
      <w:tblGrid>
        <w:gridCol w:w="1200" w:type="dxa"/>
        <w:gridCol w:w="7900" w:type="dxa"/>
      </w:tblGrid>
      <w:tr>
        <w:trPr/>
        <w:tc>
          <w:tcPr>
            <w:tcW w:w="1200" w:type="dxa"/>
          </w:tcPr>
          <w:p>
            <w:pPr/>
            <w:r>
              <w:rPr/>
              <w:t xml:space="preserve">Capitolo: </w:t>
            </w:r>
          </w:p>
        </w:tc>
        <w:tc>
          <w:tcPr>
            <w:tcW w:w="7900" w:type="dxa"/>
          </w:tcPr>
          <w:p>
            <w:pPr/>
            <w:r>
              <w:rPr/>
              <w:t xml:space="preserve">ACCIAIO per cemento armato ordinario e per carpenteria metallica per strutture nell’ambito di nuove costruzioni stradali, tipo conforme alle Norme Tecniche per le Costruzioni, D.M. 14/01/2008, compreso tagli, sagomature, legature con filo di ferro, sfridi e saldature, cali e sollevamenti, il tutto per dare il titolo compiuto e finito a regola d'arte.</w:t>
            </w:r>
          </w:p>
        </w:tc>
      </w:tr>
    </w:tbl>
    <w:p>
      <w:pPr>
        <w:rPr>
          <w:sz w:val="10"/>
          <w:szCs w:val="10"/>
        </w:rPr>
      </w:pPr>
    </w:p>
    <w:p>
      <w:pPr/>
      <w:r>
        <w:rPr>
          <w:b/>
        </w:rPr>
        <w:t xml:space="preserve">Codice regionale: TOS15_04.B03.001.001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001 - Barre presagomate ad aderenza migliorata  da Ø 6 mm a 26 mm</w:t>
            </w:r>
          </w:p>
        </w:tc>
      </w:tr>
    </w:tbl>
    <w:p>
      <w:pPr>
        <w:jc w:val="right"/>
      </w:pPr>
    </w:p>
    <w:p>
      <w:pPr>
        <w:jc w:val="right"/>
        <w:spacing w:line="336" w:lineRule="auto"/>
      </w:pPr>
      <w:r>
        <w:rPr>
          <w:b/>
        </w:rPr>
        <w:t xml:space="preserve">Prezzo senza S. G. e Util. a kg: € 1,36453</w:t>
      </w:r>
    </w:p>
    <w:p>
      <w:pPr>
        <w:jc w:val="right"/>
        <w:spacing w:line="336" w:lineRule="auto"/>
      </w:pPr>
      <w:r>
        <w:rPr>
          <w:b/>
        </w:rPr>
        <w:t xml:space="preserve">Prezzo a kg: € 1,72614</w:t>
      </w:r>
    </w:p>
    <w:p>
      <w:pPr>
        <w:jc w:val="right"/>
        <w:spacing w:line="336" w:lineRule="auto"/>
      </w:pPr>
      <w:r>
        <w:rPr>
          <w:b/>
        </w:rPr>
        <w:t xml:space="preserve">Di cui oneri di sicurezza afferenti l'impresa € 0,00307 (1,5 %)</w:t>
      </w:r>
    </w:p>
    <w:p>
      <w:pPr>
        <w:jc w:val="right"/>
        <w:spacing w:line="336" w:lineRule="auto"/>
      </w:pPr>
      <w:r>
        <w:rPr>
          <w:b/>
        </w:rPr>
        <w:t xml:space="preserve">Manodopera € 0,70412</w:t>
      </w:r>
    </w:p>
    <w:p>
      <w:pPr>
        <w:jc w:val="right"/>
        <w:spacing w:line="336" w:lineRule="auto"/>
      </w:pPr>
      <w:r>
        <w:rPr>
          <w:b/>
        </w:rPr>
        <w:t xml:space="preserve">Incidenza manodopera 40,79 %</w:t>
      </w:r>
    </w:p>
    <w:p>
      <w:pPr>
        <w:rPr>
          <w:sz w:val="10"/>
          <w:szCs w:val="10"/>
        </w:rPr>
      </w:pPr>
    </w:p>
    <w:p>
      <w:pPr>
        <w:rPr>
          <w:sz w:val="10"/>
          <w:szCs w:val="10"/>
        </w:rPr>
      </w:pPr>
    </w:p>
    <w:p>
      <w:pPr/>
      <w:r>
        <w:rPr>
          <w:b/>
        </w:rPr>
        <w:t xml:space="preserve">Codice regionale: TOS15_04.B03.001.002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acciaio per cemento armato, secondo le norme UNI in vigore.</w:t>
            </w:r>
          </w:p>
        </w:tc>
      </w:tr>
      <w:tr>
        <w:trPr/>
        <w:tc>
          <w:tcPr>
            <w:tcW w:w="1200" w:type="dxa"/>
          </w:tcPr>
          <w:p>
            <w:pPr/>
            <w:r>
              <w:rPr>
                <w:b/>
              </w:rPr>
              <w:t xml:space="preserve">Articolo:</w:t>
            </w:r>
          </w:p>
        </w:tc>
        <w:tc>
          <w:tcPr>
            <w:tcW w:w="7900" w:type="dxa"/>
          </w:tcPr>
          <w:p>
            <w:pPr/>
            <w:r>
              <w:rPr/>
              <w:t xml:space="preserve">002 - Barre ad aderenza migliorata da Ø 6 mm a 26 mm, compreso l'onere delle piegature.</w:t>
            </w:r>
          </w:p>
        </w:tc>
      </w:tr>
    </w:tbl>
    <w:p>
      <w:pPr>
        <w:jc w:val="right"/>
      </w:pPr>
    </w:p>
    <w:p>
      <w:pPr>
        <w:jc w:val="right"/>
        <w:spacing w:line="336" w:lineRule="auto"/>
      </w:pPr>
      <w:r>
        <w:rPr>
          <w:b/>
        </w:rPr>
        <w:t xml:space="preserve">Prezzo senza S. G. e Util. a kg: € 1,57396</w:t>
      </w:r>
    </w:p>
    <w:p>
      <w:pPr>
        <w:jc w:val="right"/>
        <w:spacing w:line="336" w:lineRule="auto"/>
      </w:pPr>
      <w:r>
        <w:rPr>
          <w:b/>
        </w:rPr>
        <w:t xml:space="preserve">Prezzo a kg: € 1,99106</w:t>
      </w:r>
    </w:p>
    <w:p>
      <w:pPr>
        <w:jc w:val="right"/>
        <w:spacing w:line="336" w:lineRule="auto"/>
      </w:pPr>
      <w:r>
        <w:rPr>
          <w:b/>
        </w:rPr>
        <w:t xml:space="preserve">Di cui oneri di sicurezza afferenti l'impresa € 0,00354 (1,5 %)</w:t>
      </w:r>
    </w:p>
    <w:p>
      <w:pPr>
        <w:jc w:val="right"/>
        <w:spacing w:line="336" w:lineRule="auto"/>
      </w:pPr>
      <w:r>
        <w:rPr>
          <w:b/>
        </w:rPr>
        <w:t xml:space="preserve">Manodopera € 0,85280</w:t>
      </w:r>
    </w:p>
    <w:p>
      <w:pPr>
        <w:jc w:val="right"/>
        <w:spacing w:line="336" w:lineRule="auto"/>
      </w:pPr>
      <w:r>
        <w:rPr>
          <w:b/>
        </w:rPr>
        <w:t xml:space="preserve">Incidenza manodopera 42,83 %</w:t>
      </w:r>
    </w:p>
    <w:p>
      <w:pPr>
        <w:rPr>
          <w:sz w:val="10"/>
          <w:szCs w:val="10"/>
        </w:rPr>
      </w:pPr>
    </w:p>
    <w:p>
      <w:pPr>
        <w:rPr>
          <w:sz w:val="10"/>
          <w:szCs w:val="10"/>
        </w:rPr>
      </w:pPr>
    </w:p>
    <w:p>
      <w:pPr>
        <w:sectPr>
          <w:headerReference w:type="default" r:id="rId95"/>
          <w:footerReference w:type="default" r:id="rId9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TOS15_04.B12</w:t>
      </w:r>
    </w:p>
    <w:tbl>
      <w:tblGrid>
        <w:gridCol w:w="1200" w:type="dxa"/>
        <w:gridCol w:w="7900" w:type="dxa"/>
      </w:tblGrid>
      <w:tr>
        <w:trPr/>
        <w:tc>
          <w:tcPr>
            <w:tcW w:w="1200" w:type="dxa"/>
          </w:tcPr>
          <w:p>
            <w:pPr/>
            <w:r>
              <w:rPr/>
              <w:t xml:space="preserve">Capitolo: </w:t>
            </w:r>
          </w:p>
        </w:tc>
        <w:tc>
          <w:tcPr>
            <w:tcW w:w="7900" w:type="dxa"/>
          </w:tcPr>
          <w:p>
            <w:pPr/>
            <w:r>
              <w:rPr/>
              <w:t xml:space="preserve">CORPI STRADALI: Realizzazione del corpo stradale, inteso come il solido costruito, ovvero scavato, altimetricamente compreso tra le scarpate, il piano di campagna e la piattaforma stradale ed i margini esterni. Fondazione stradale. Massicciata stradale.</w:t>
            </w:r>
          </w:p>
        </w:tc>
      </w:tr>
    </w:tbl>
    <w:p>
      <w:pPr>
        <w:rPr>
          <w:sz w:val="10"/>
          <w:szCs w:val="10"/>
        </w:rPr>
      </w:pPr>
    </w:p>
    <w:p>
      <w:pPr/>
      <w:r>
        <w:rPr>
          <w:b/>
        </w:rPr>
        <w:t xml:space="preserve">Codice regionale: TOS15_04.B12.001.001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001 - con materiale arido di cava stabilizzato naturale con curva granulometrica secondo UNI EN 13285, spessore non inferiore a 30 cm</w:t>
            </w:r>
          </w:p>
        </w:tc>
      </w:tr>
    </w:tbl>
    <w:p>
      <w:pPr>
        <w:jc w:val="right"/>
      </w:pPr>
    </w:p>
    <w:p>
      <w:pPr>
        <w:jc w:val="right"/>
        <w:spacing w:line="336" w:lineRule="auto"/>
      </w:pPr>
      <w:r>
        <w:rPr>
          <w:b/>
        </w:rPr>
        <w:t xml:space="preserve">Prezzo senza S. G. e Util. a m³: € 21,94833</w:t>
      </w:r>
    </w:p>
    <w:p>
      <w:pPr>
        <w:jc w:val="right"/>
        <w:spacing w:line="336" w:lineRule="auto"/>
      </w:pPr>
      <w:r>
        <w:rPr>
          <w:b/>
        </w:rPr>
        <w:t xml:space="preserve">Prezzo a m³: € 27,76464</w:t>
      </w:r>
    </w:p>
    <w:p>
      <w:pPr>
        <w:jc w:val="right"/>
        <w:spacing w:line="336" w:lineRule="auto"/>
      </w:pPr>
      <w:r>
        <w:rPr>
          <w:b/>
        </w:rPr>
        <w:t xml:space="preserve">Di cui oneri di sicurezza afferenti l'impresa € 0,03292 (1 %)</w:t>
      </w:r>
    </w:p>
    <w:p>
      <w:pPr>
        <w:jc w:val="right"/>
        <w:spacing w:line="336" w:lineRule="auto"/>
      </w:pPr>
      <w:r>
        <w:rPr>
          <w:b/>
        </w:rPr>
        <w:t xml:space="preserve">Manodopera € 1,44105</w:t>
      </w:r>
    </w:p>
    <w:p>
      <w:pPr>
        <w:jc w:val="right"/>
        <w:spacing w:line="336" w:lineRule="auto"/>
      </w:pPr>
      <w:r>
        <w:rPr>
          <w:b/>
        </w:rPr>
        <w:t xml:space="preserve">Incidenza manodopera 5,19 %</w:t>
      </w:r>
    </w:p>
    <w:p>
      <w:pPr>
        <w:rPr>
          <w:sz w:val="10"/>
          <w:szCs w:val="10"/>
        </w:rPr>
      </w:pPr>
    </w:p>
    <w:p>
      <w:pPr>
        <w:rPr>
          <w:sz w:val="10"/>
          <w:szCs w:val="10"/>
        </w:rPr>
      </w:pPr>
    </w:p>
    <w:p>
      <w:pPr/>
      <w:r>
        <w:rPr>
          <w:b/>
        </w:rPr>
        <w:t xml:space="preserve">Codice regionale: TOS15_04.B12.001.002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Fondazione stradale compresa rullatura e compattazione per raggiungere il grado del 95% della prova AASHO modificata, esclusa dal prezzo.</w:t>
            </w:r>
          </w:p>
        </w:tc>
      </w:tr>
      <w:tr>
        <w:trPr/>
        <w:tc>
          <w:tcPr>
            <w:tcW w:w="1200" w:type="dxa"/>
          </w:tcPr>
          <w:p>
            <w:pPr/>
            <w:r>
              <w:rPr>
                <w:b/>
              </w:rPr>
              <w:t xml:space="preserve">Articolo:</w:t>
            </w:r>
          </w:p>
        </w:tc>
        <w:tc>
          <w:tcPr>
            <w:tcW w:w="7900" w:type="dxa"/>
          </w:tcPr>
          <w:p>
            <w:pPr/>
            <w:r>
              <w:rPr/>
              <w:t xml:space="preserve">002 - con materiale arido di cava stabilizzato naturale con curva granulometrica secondo UNI EN 13285,  con l'aggiunta di 120 Kg/mc di cemento R 32,5 spessore 15-25 cm, compresa emulsione bituminosa a protezione del misto cementato. </w:t>
            </w:r>
          </w:p>
        </w:tc>
      </w:tr>
    </w:tbl>
    <w:p>
      <w:pPr>
        <w:jc w:val="right"/>
      </w:pPr>
    </w:p>
    <w:p>
      <w:pPr>
        <w:jc w:val="right"/>
        <w:spacing w:line="336" w:lineRule="auto"/>
      </w:pPr>
      <w:r>
        <w:rPr>
          <w:b/>
        </w:rPr>
        <w:t xml:space="preserve">Prezzo senza S. G. e Util. a m³: € 47,38753</w:t>
      </w:r>
    </w:p>
    <w:p>
      <w:pPr>
        <w:jc w:val="right"/>
        <w:spacing w:line="336" w:lineRule="auto"/>
      </w:pPr>
      <w:r>
        <w:rPr>
          <w:b/>
        </w:rPr>
        <w:t xml:space="preserve">Prezzo a m³: € 59,94522</w:t>
      </w:r>
    </w:p>
    <w:p>
      <w:pPr>
        <w:jc w:val="right"/>
        <w:spacing w:line="336" w:lineRule="auto"/>
      </w:pPr>
      <w:r>
        <w:rPr>
          <w:b/>
        </w:rPr>
        <w:t xml:space="preserve">Di cui oneri di sicurezza afferenti l'impresa € 0,07108 (1 %)</w:t>
      </w:r>
    </w:p>
    <w:p>
      <w:pPr>
        <w:jc w:val="right"/>
        <w:spacing w:line="336" w:lineRule="auto"/>
      </w:pPr>
      <w:r>
        <w:rPr>
          <w:b/>
        </w:rPr>
        <w:t xml:space="preserve">Manodopera € 5,66463</w:t>
      </w:r>
    </w:p>
    <w:p>
      <w:pPr>
        <w:jc w:val="right"/>
        <w:spacing w:line="336" w:lineRule="auto"/>
      </w:pPr>
      <w:r>
        <w:rPr>
          <w:b/>
        </w:rPr>
        <w:t xml:space="preserve">Incidenza manodopera 9,45 %</w:t>
      </w:r>
    </w:p>
    <w:p>
      <w:pPr>
        <w:rPr>
          <w:sz w:val="10"/>
          <w:szCs w:val="10"/>
        </w:rPr>
      </w:pPr>
    </w:p>
    <w:p>
      <w:pPr>
        <w:rPr>
          <w:sz w:val="10"/>
          <w:szCs w:val="10"/>
        </w:rPr>
      </w:pPr>
    </w:p>
    <w:p>
      <w:pPr/>
      <w:r>
        <w:rPr>
          <w:b/>
        </w:rPr>
        <w:t xml:space="preserve">Codice regionale: TOS15_04.B12.002.001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Realizzazione di strada bianca o pista di servizio mediante fornitura e posa in opera di pietrisco  40/60 e regolarizzazione della superficie di transito tramite stesa di pietrisco 12/22, compresa la compattazione con rullo.</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€ 26,25551</w:t>
      </w:r>
    </w:p>
    <w:p>
      <w:pPr>
        <w:jc w:val="right"/>
        <w:spacing w:line="336" w:lineRule="auto"/>
      </w:pPr>
      <w:r>
        <w:rPr>
          <w:b/>
        </w:rPr>
        <w:t xml:space="preserve">Prezzo a m³: € 33,21322</w:t>
      </w:r>
    </w:p>
    <w:p>
      <w:pPr>
        <w:jc w:val="right"/>
        <w:spacing w:line="336" w:lineRule="auto"/>
      </w:pPr>
      <w:r>
        <w:rPr>
          <w:b/>
        </w:rPr>
        <w:t xml:space="preserve">Di cui oneri di sicurezza afferenti l'impresa € 0,07877 (2 %)</w:t>
      </w:r>
    </w:p>
    <w:p>
      <w:pPr>
        <w:jc w:val="right"/>
        <w:spacing w:line="336" w:lineRule="auto"/>
      </w:pPr>
      <w:r>
        <w:rPr>
          <w:b/>
        </w:rPr>
        <w:t xml:space="preserve">Manodopera € 0,93030</w:t>
      </w:r>
    </w:p>
    <w:p>
      <w:pPr>
        <w:jc w:val="right"/>
        <w:spacing w:line="336" w:lineRule="auto"/>
      </w:pPr>
      <w:r>
        <w:rPr>
          <w:b/>
        </w:rPr>
        <w:t xml:space="preserve">Incidenza manodopera 2,8 %</w:t>
      </w:r>
    </w:p>
    <w:p>
      <w:pPr>
        <w:rPr>
          <w:sz w:val="10"/>
          <w:szCs w:val="10"/>
        </w:rPr>
      </w:pPr>
    </w:p>
    <w:p>
      <w:pPr>
        <w:rPr>
          <w:sz w:val="10"/>
          <w:szCs w:val="10"/>
        </w:rPr>
      </w:pPr>
    </w:p>
    <w:p>
      <w:pPr>
        <w:sectPr>
          <w:headerReference w:type="default" r:id="rId97"/>
          <w:footerReference w:type="default" r:id="rId9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TOS15_04.E02</w:t>
      </w:r>
    </w:p>
    <w:tbl>
      <w:tblGrid>
        <w:gridCol w:w="1200" w:type="dxa"/>
        <w:gridCol w:w="7900" w:type="dxa"/>
      </w:tblGrid>
      <w:tr>
        <w:trPr/>
        <w:tc>
          <w:tcPr>
            <w:tcW w:w="1200" w:type="dxa"/>
          </w:tcPr>
          <w:p>
            <w:pPr/>
            <w:r>
              <w:rPr/>
              <w:t xml:space="preserve">Capitolo: </w:t>
            </w:r>
          </w:p>
        </w:tc>
        <w:tc>
          <w:tcPr>
            <w:tcW w:w="7900" w:type="dxa"/>
          </w:tcPr>
          <w:p>
            <w:pPr/>
            <w:r>
              <w:rPr/>
              <w:t xml:space="preserve">PAVIMENTAZIONI STRADALI: fornitura e posa in opera di bitumi per pavimentazioni stradali (strato di base, strato di collegamento-binder, tappeto di usura) con conglomerati tradizionali e stesi con l'ausilio di vibrofinitrice. Il prezzo è comprensivo di mano d'attacco e rullatura, il tutto per dare il titolo compiuto e finito a regola d'arte.</w:t>
            </w:r>
          </w:p>
        </w:tc>
      </w:tr>
    </w:tbl>
    <w:p>
      <w:pPr>
        <w:rPr>
          <w:sz w:val="10"/>
          <w:szCs w:val="10"/>
        </w:rPr>
      </w:pPr>
    </w:p>
    <w:p>
      <w:pPr/>
      <w:r>
        <w:rPr>
          <w:b/>
        </w:rPr>
        <w:t xml:space="preserve">Codice regionale: TOS15_04.E02.001.001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0/32, spessore compresso 10 cm</w:t>
            </w:r>
          </w:p>
        </w:tc>
      </w:tr>
    </w:tbl>
    <w:p>
      <w:pPr>
        <w:jc w:val="right"/>
      </w:pPr>
    </w:p>
    <w:p>
      <w:pPr>
        <w:jc w:val="right"/>
        <w:spacing w:line="336" w:lineRule="auto"/>
      </w:pPr>
      <w:r>
        <w:rPr>
          <w:b/>
        </w:rPr>
        <w:t xml:space="preserve">Prezzo senza S. G. e Util. a m²: € 11,70389</w:t>
      </w:r>
    </w:p>
    <w:p>
      <w:pPr>
        <w:jc w:val="right"/>
        <w:spacing w:line="336" w:lineRule="auto"/>
      </w:pPr>
      <w:r>
        <w:rPr>
          <w:b/>
        </w:rPr>
        <w:t xml:space="preserve">Prezzo a m²: € 14,80542</w:t>
      </w:r>
    </w:p>
    <w:p>
      <w:pPr>
        <w:jc w:val="right"/>
        <w:spacing w:line="336" w:lineRule="auto"/>
      </w:pPr>
      <w:r>
        <w:rPr>
          <w:b/>
        </w:rPr>
        <w:t xml:space="preserve">Di cui oneri di sicurezza afferenti l'impresa € 0,05267 (3 %)</w:t>
      </w:r>
    </w:p>
    <w:p>
      <w:pPr>
        <w:jc w:val="right"/>
        <w:spacing w:line="336" w:lineRule="auto"/>
      </w:pPr>
      <w:r>
        <w:rPr>
          <w:b/>
        </w:rPr>
        <w:t xml:space="preserve">Manodopera € 0,51728</w:t>
      </w:r>
    </w:p>
    <w:p>
      <w:pPr>
        <w:jc w:val="right"/>
        <w:spacing w:line="336" w:lineRule="auto"/>
      </w:pPr>
      <w:r>
        <w:rPr>
          <w:b/>
        </w:rPr>
        <w:t xml:space="preserve">Incidenza manodopera 3,49 %</w:t>
      </w:r>
    </w:p>
    <w:p>
      <w:pPr>
        <w:rPr>
          <w:sz w:val="10"/>
          <w:szCs w:val="10"/>
        </w:rPr>
      </w:pPr>
    </w:p>
    <w:p>
      <w:pPr>
        <w:rPr>
          <w:sz w:val="10"/>
          <w:szCs w:val="10"/>
        </w:rPr>
      </w:pPr>
    </w:p>
    <w:p>
      <w:pPr/>
      <w:r>
        <w:rPr>
          <w:b/>
        </w:rPr>
        <w:t xml:space="preserve">Codice regionale: TOS15_04.E02.001.002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Strato di base in conglomerato con bitume distillato 50-70 o 70-100 secondo UNI EN 12591 ed aggregati secondo UNI EN 13043, steso con vibrofinitrice, compreso ancoraggio, mano d'attacco, e compattazione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€ 1,10250</w:t>
      </w:r>
    </w:p>
    <w:p>
      <w:pPr>
        <w:jc w:val="right"/>
        <w:spacing w:line="336" w:lineRule="auto"/>
      </w:pPr>
      <w:r>
        <w:rPr>
          <w:b/>
        </w:rPr>
        <w:t xml:space="preserve">Prezzo a m²: € 1,39467</w:t>
      </w:r>
    </w:p>
    <w:p>
      <w:pPr>
        <w:jc w:val="right"/>
        <w:spacing w:line="336" w:lineRule="auto"/>
      </w:pPr>
      <w:r>
        <w:rPr>
          <w:b/>
        </w:rPr>
        <w:t xml:space="preserve">Di cui oneri di sicurezza afferenti l'impresa € 0,00496 (3 %)</w:t>
      </w:r>
    </w:p>
    <w:p>
      <w:pPr>
        <w:jc w:val="right"/>
        <w:spacing w:line="336" w:lineRule="auto"/>
      </w:pPr>
      <w:r>
        <w:rPr>
          <w:b/>
        </w:rPr>
        <w:t xml:space="preserve">Manodopera € 0,03897</w:t>
      </w:r>
    </w:p>
    <w:p>
      <w:pPr>
        <w:jc w:val="right"/>
        <w:spacing w:line="336" w:lineRule="auto"/>
      </w:pPr>
      <w:r>
        <w:rPr>
          <w:b/>
        </w:rPr>
        <w:t xml:space="preserve">Incidenza manodopera 2,79 %</w:t>
      </w:r>
    </w:p>
    <w:p>
      <w:pPr>
        <w:rPr>
          <w:sz w:val="10"/>
          <w:szCs w:val="10"/>
        </w:rPr>
      </w:pPr>
    </w:p>
    <w:p>
      <w:pPr>
        <w:rPr>
          <w:sz w:val="10"/>
          <w:szCs w:val="10"/>
        </w:rPr>
      </w:pPr>
    </w:p>
    <w:p>
      <w:pPr/>
      <w:r>
        <w:rPr>
          <w:b/>
        </w:rPr>
        <w:t xml:space="preserve">Codice regionale: TOS15_04.E02.002.001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0/20, spessore compresso 6 cm</w:t>
            </w:r>
          </w:p>
        </w:tc>
      </w:tr>
    </w:tbl>
    <w:p>
      <w:pPr>
        <w:jc w:val="right"/>
      </w:pPr>
    </w:p>
    <w:p>
      <w:pPr>
        <w:jc w:val="right"/>
        <w:spacing w:line="336" w:lineRule="auto"/>
      </w:pPr>
      <w:r>
        <w:rPr>
          <w:b/>
        </w:rPr>
        <w:t xml:space="preserve">Prezzo senza S. G. e Util. a m²: € 8,29898</w:t>
      </w:r>
    </w:p>
    <w:p>
      <w:pPr>
        <w:jc w:val="right"/>
        <w:spacing w:line="336" w:lineRule="auto"/>
      </w:pPr>
      <w:r>
        <w:rPr>
          <w:b/>
        </w:rPr>
        <w:t xml:space="preserve">Prezzo a m²: € 10,49820</w:t>
      </w:r>
    </w:p>
    <w:p>
      <w:pPr>
        <w:jc w:val="right"/>
        <w:spacing w:line="336" w:lineRule="auto"/>
      </w:pPr>
      <w:r>
        <w:rPr>
          <w:b/>
        </w:rPr>
        <w:t xml:space="preserve">Di cui oneri di sicurezza afferenti l'impresa € 0,03735 (3 %)</w:t>
      </w:r>
    </w:p>
    <w:p>
      <w:pPr>
        <w:jc w:val="right"/>
        <w:spacing w:line="336" w:lineRule="auto"/>
      </w:pPr>
      <w:r>
        <w:rPr>
          <w:b/>
        </w:rPr>
        <w:t xml:space="preserve">Manodopera € 0,40001</w:t>
      </w:r>
    </w:p>
    <w:p>
      <w:pPr>
        <w:jc w:val="right"/>
        <w:spacing w:line="336" w:lineRule="auto"/>
      </w:pPr>
      <w:r>
        <w:rPr>
          <w:b/>
        </w:rPr>
        <w:t xml:space="preserve">Incidenza manodopera 3,81 %</w:t>
      </w:r>
    </w:p>
    <w:p>
      <w:pPr>
        <w:rPr>
          <w:sz w:val="10"/>
          <w:szCs w:val="10"/>
        </w:rPr>
      </w:pPr>
    </w:p>
    <w:p>
      <w:pPr>
        <w:rPr>
          <w:sz w:val="10"/>
          <w:szCs w:val="10"/>
        </w:rPr>
      </w:pPr>
    </w:p>
    <w:p>
      <w:pPr/>
      <w:r>
        <w:rPr>
          <w:b/>
        </w:rPr>
        <w:t xml:space="preserve">Codice regionale: TOS15_04.E02.002.002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Strato di collegamento (binder) in conglomerato bituminoso, steso con vibrofinitrice, compreso ancoraggio, mano d'attacco e rullatura con rullo vibrante;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€ 1,27388</w:t>
      </w:r>
    </w:p>
    <w:p>
      <w:pPr>
        <w:jc w:val="right"/>
        <w:spacing w:line="336" w:lineRule="auto"/>
      </w:pPr>
      <w:r>
        <w:rPr>
          <w:b/>
        </w:rPr>
        <w:t xml:space="preserve">Prezzo a m²: € 1,61146</w:t>
      </w:r>
    </w:p>
    <w:p>
      <w:pPr>
        <w:jc w:val="right"/>
        <w:spacing w:line="336" w:lineRule="auto"/>
      </w:pPr>
      <w:r>
        <w:rPr>
          <w:b/>
        </w:rPr>
        <w:t xml:space="preserve">Di cui oneri di sicurezza afferenti l'impresa € 0,00573 (3 %)</w:t>
      </w:r>
    </w:p>
    <w:p>
      <w:pPr>
        <w:jc w:val="right"/>
        <w:spacing w:line="336" w:lineRule="auto"/>
      </w:pPr>
      <w:r>
        <w:rPr>
          <w:b/>
        </w:rPr>
        <w:t xml:space="preserve">Manodopera € 0,04676</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TOS15_04.E02.003.001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pezzatura 0/5 mm, spessore finito compresso 2 cm per marciapiedi</w:t>
            </w:r>
          </w:p>
        </w:tc>
      </w:tr>
    </w:tbl>
    <w:p>
      <w:pPr>
        <w:jc w:val="right"/>
      </w:pPr>
    </w:p>
    <w:p>
      <w:pPr>
        <w:jc w:val="right"/>
        <w:spacing w:line="336" w:lineRule="auto"/>
      </w:pPr>
      <w:r>
        <w:rPr>
          <w:b/>
        </w:rPr>
        <w:t xml:space="preserve">Prezzo senza S. G. e Util. a m²: € 3,81480</w:t>
      </w:r>
    </w:p>
    <w:p>
      <w:pPr>
        <w:jc w:val="right"/>
        <w:spacing w:line="336" w:lineRule="auto"/>
      </w:pPr>
      <w:r>
        <w:rPr>
          <w:b/>
        </w:rPr>
        <w:t xml:space="preserve">Prezzo a m²: € 4,82572</w:t>
      </w:r>
    </w:p>
    <w:p>
      <w:pPr>
        <w:jc w:val="right"/>
        <w:spacing w:line="336" w:lineRule="auto"/>
      </w:pPr>
      <w:r>
        <w:rPr>
          <w:b/>
        </w:rPr>
        <w:t xml:space="preserve">Di cui oneri di sicurezza afferenti l'impresa € 0,01717 (3 %)</w:t>
      </w:r>
    </w:p>
    <w:p>
      <w:pPr>
        <w:jc w:val="right"/>
        <w:spacing w:line="336" w:lineRule="auto"/>
      </w:pPr>
      <w:r>
        <w:rPr>
          <w:b/>
        </w:rPr>
        <w:t xml:space="preserve">Manodopera € 0,34721</w:t>
      </w:r>
    </w:p>
    <w:p>
      <w:pPr>
        <w:jc w:val="right"/>
        <w:spacing w:line="336" w:lineRule="auto"/>
      </w:pPr>
      <w:r>
        <w:rPr>
          <w:b/>
        </w:rPr>
        <w:t xml:space="preserve">Incidenza manodopera 7,2 %</w:t>
      </w:r>
    </w:p>
    <w:p>
      <w:pPr>
        <w:rPr>
          <w:sz w:val="10"/>
          <w:szCs w:val="10"/>
        </w:rPr>
      </w:pPr>
    </w:p>
    <w:p>
      <w:pPr>
        <w:rPr>
          <w:sz w:val="10"/>
          <w:szCs w:val="10"/>
        </w:rPr>
      </w:pPr>
    </w:p>
    <w:p>
      <w:pPr/>
      <w:r>
        <w:rPr>
          <w:b/>
        </w:rPr>
        <w:t xml:space="preserve">Codice regionale: TOS15_04.E02.003.002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002 - per ogni cm in più o in meno alla voce precedente</w:t>
            </w:r>
          </w:p>
        </w:tc>
      </w:tr>
    </w:tbl>
    <w:p>
      <w:pPr>
        <w:jc w:val="right"/>
      </w:pPr>
    </w:p>
    <w:p>
      <w:pPr>
        <w:jc w:val="right"/>
        <w:spacing w:line="336" w:lineRule="auto"/>
      </w:pPr>
      <w:r>
        <w:rPr>
          <w:b/>
        </w:rPr>
        <w:t xml:space="preserve">Prezzo senza S. G. e Util. a m²: € 1,58085</w:t>
      </w:r>
    </w:p>
    <w:p>
      <w:pPr>
        <w:jc w:val="right"/>
        <w:spacing w:line="336" w:lineRule="auto"/>
      </w:pPr>
      <w:r>
        <w:rPr>
          <w:b/>
        </w:rPr>
        <w:t xml:space="preserve">Prezzo a m²: € 1,99978</w:t>
      </w:r>
    </w:p>
    <w:p>
      <w:pPr>
        <w:jc w:val="right"/>
        <w:spacing w:line="336" w:lineRule="auto"/>
      </w:pPr>
      <w:r>
        <w:rPr>
          <w:b/>
        </w:rPr>
        <w:t xml:space="preserve">Di cui oneri di sicurezza afferenti l'impresa € 0,00711 (3 %)</w:t>
      </w:r>
    </w:p>
    <w:p>
      <w:pPr>
        <w:jc w:val="right"/>
        <w:spacing w:line="336" w:lineRule="auto"/>
      </w:pPr>
      <w:r>
        <w:rPr>
          <w:b/>
        </w:rPr>
        <w:t xml:space="preserve">Manodopera € 0,14029</w:t>
      </w:r>
    </w:p>
    <w:p>
      <w:pPr>
        <w:jc w:val="right"/>
        <w:spacing w:line="336" w:lineRule="auto"/>
      </w:pPr>
      <w:r>
        <w:rPr>
          <w:b/>
        </w:rPr>
        <w:t xml:space="preserve">Incidenza manodopera 7,02 %</w:t>
      </w:r>
    </w:p>
    <w:p>
      <w:pPr>
        <w:rPr>
          <w:sz w:val="10"/>
          <w:szCs w:val="10"/>
        </w:rPr>
      </w:pPr>
    </w:p>
    <w:p>
      <w:pPr>
        <w:rPr>
          <w:sz w:val="10"/>
          <w:szCs w:val="10"/>
        </w:rPr>
      </w:pPr>
    </w:p>
    <w:p>
      <w:pPr/>
      <w:r>
        <w:rPr>
          <w:b/>
        </w:rPr>
        <w:t xml:space="preserve">Codice regionale: TOS15_04.E02.003.003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003 - con aggregato pezzatura 0/10, spessore finito compresso 3 cm</w:t>
            </w:r>
          </w:p>
        </w:tc>
      </w:tr>
    </w:tbl>
    <w:p>
      <w:pPr>
        <w:jc w:val="right"/>
      </w:pPr>
    </w:p>
    <w:p>
      <w:pPr>
        <w:jc w:val="right"/>
        <w:spacing w:line="336" w:lineRule="auto"/>
      </w:pPr>
      <w:r>
        <w:rPr>
          <w:b/>
        </w:rPr>
        <w:t xml:space="preserve">Prezzo senza S. G. e Util. a m²: € 5,01892</w:t>
      </w:r>
    </w:p>
    <w:p>
      <w:pPr>
        <w:jc w:val="right"/>
        <w:spacing w:line="336" w:lineRule="auto"/>
      </w:pPr>
      <w:r>
        <w:rPr>
          <w:b/>
        </w:rPr>
        <w:t xml:space="preserve">Prezzo a m²: € 6,34894</w:t>
      </w:r>
    </w:p>
    <w:p>
      <w:pPr>
        <w:jc w:val="right"/>
        <w:spacing w:line="336" w:lineRule="auto"/>
      </w:pPr>
      <w:r>
        <w:rPr>
          <w:b/>
        </w:rPr>
        <w:t xml:space="preserve">Di cui oneri di sicurezza afferenti l'impresa € 0,02259 (3 %)</w:t>
      </w:r>
    </w:p>
    <w:p>
      <w:pPr>
        <w:jc w:val="right"/>
        <w:spacing w:line="336" w:lineRule="auto"/>
      </w:pPr>
      <w:r>
        <w:rPr>
          <w:b/>
        </w:rPr>
        <w:t xml:space="preserve">Manodopera € 0,27991</w:t>
      </w:r>
    </w:p>
    <w:p>
      <w:pPr>
        <w:jc w:val="right"/>
        <w:spacing w:line="336" w:lineRule="auto"/>
      </w:pPr>
      <w:r>
        <w:rPr>
          <w:b/>
        </w:rPr>
        <w:t xml:space="preserve">Incidenza manodopera 4,41 %</w:t>
      </w:r>
    </w:p>
    <w:p>
      <w:pPr>
        <w:rPr>
          <w:sz w:val="10"/>
          <w:szCs w:val="10"/>
        </w:rPr>
      </w:pPr>
    </w:p>
    <w:p>
      <w:pPr>
        <w:rPr>
          <w:sz w:val="10"/>
          <w:szCs w:val="10"/>
        </w:rPr>
      </w:pPr>
    </w:p>
    <w:p>
      <w:pPr/>
      <w:r>
        <w:rPr>
          <w:b/>
        </w:rPr>
        <w:t xml:space="preserve">Codice regionale: TOS15_04.E02.003.004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Tappeto di usura in conglomerato bituminoso steso con vibrofinitrice, compreso ancoraggio, mano d'attacco e rullatura;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004 - per ogni cm in più o in meno alla voce precedente</w:t>
            </w:r>
          </w:p>
        </w:tc>
      </w:tr>
    </w:tbl>
    <w:p>
      <w:pPr>
        <w:jc w:val="right"/>
      </w:pPr>
    </w:p>
    <w:p>
      <w:pPr>
        <w:jc w:val="right"/>
        <w:spacing w:line="336" w:lineRule="auto"/>
      </w:pPr>
      <w:r>
        <w:rPr>
          <w:b/>
        </w:rPr>
        <w:t xml:space="preserve">Prezzo senza S. G. e Util. a m²: € 1,43235</w:t>
      </w:r>
    </w:p>
    <w:p>
      <w:pPr>
        <w:jc w:val="right"/>
        <w:spacing w:line="336" w:lineRule="auto"/>
      </w:pPr>
      <w:r>
        <w:rPr>
          <w:b/>
        </w:rPr>
        <w:t xml:space="preserve">Prezzo a m²: € 1,81192</w:t>
      </w:r>
    </w:p>
    <w:p>
      <w:pPr>
        <w:jc w:val="right"/>
        <w:spacing w:line="336" w:lineRule="auto"/>
      </w:pPr>
      <w:r>
        <w:rPr>
          <w:b/>
        </w:rPr>
        <w:t xml:space="preserve">Di cui oneri di sicurezza afferenti l'impresa € 0,00645 (3 %)</w:t>
      </w:r>
    </w:p>
    <w:p>
      <w:pPr>
        <w:jc w:val="right"/>
        <w:spacing w:line="336" w:lineRule="auto"/>
      </w:pPr>
      <w:r>
        <w:rPr>
          <w:b/>
        </w:rPr>
        <w:t xml:space="preserve">Manodopera € 0,10132</w:t>
      </w:r>
    </w:p>
    <w:p>
      <w:pPr>
        <w:jc w:val="right"/>
        <w:spacing w:line="336" w:lineRule="auto"/>
      </w:pPr>
      <w:r>
        <w:rPr>
          <w:b/>
        </w:rPr>
        <w:t xml:space="preserve">Incidenza manodopera 5,59 %</w:t>
      </w:r>
    </w:p>
    <w:p>
      <w:pPr>
        <w:rPr>
          <w:sz w:val="10"/>
          <w:szCs w:val="10"/>
        </w:rPr>
      </w:pPr>
    </w:p>
    <w:p>
      <w:pPr>
        <w:rPr>
          <w:sz w:val="10"/>
          <w:szCs w:val="10"/>
        </w:rPr>
      </w:pPr>
    </w:p>
    <w:p>
      <w:pPr/>
      <w:r>
        <w:rPr>
          <w:b/>
        </w:rPr>
        <w:t xml:space="preserve">Codice regionale: TOS15_04.E02.008.001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Tappeto usura fonoassorbente composto da conglomerato con aggregati basaltici e bitume ad alta modifica con polimeri elastomerici, rapporto filler bitume 1;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0/8 mm, sp. compresso 4 cm</w:t>
            </w:r>
          </w:p>
        </w:tc>
      </w:tr>
    </w:tbl>
    <w:p>
      <w:pPr>
        <w:jc w:val="right"/>
      </w:pPr>
    </w:p>
    <w:p>
      <w:pPr>
        <w:jc w:val="right"/>
        <w:spacing w:line="336" w:lineRule="auto"/>
      </w:pPr>
      <w:r>
        <w:rPr>
          <w:b/>
        </w:rPr>
        <w:t xml:space="preserve">Prezzo senza S. G. e Util. a m²: € 6,45256</w:t>
      </w:r>
    </w:p>
    <w:p>
      <w:pPr>
        <w:jc w:val="right"/>
        <w:spacing w:line="336" w:lineRule="auto"/>
      </w:pPr>
      <w:r>
        <w:rPr>
          <w:b/>
        </w:rPr>
        <w:t xml:space="preserve">Prezzo a m²: € 8,16249</w:t>
      </w:r>
    </w:p>
    <w:p>
      <w:pPr>
        <w:jc w:val="right"/>
        <w:spacing w:line="336" w:lineRule="auto"/>
      </w:pPr>
      <w:r>
        <w:rPr>
          <w:b/>
        </w:rPr>
        <w:t xml:space="preserve">Di cui oneri di sicurezza afferenti l'impresa € 0,02904 (3 %)</w:t>
      </w:r>
    </w:p>
    <w:p>
      <w:pPr>
        <w:jc w:val="right"/>
        <w:spacing w:line="336" w:lineRule="auto"/>
      </w:pPr>
      <w:r>
        <w:rPr>
          <w:b/>
        </w:rPr>
        <w:t xml:space="preserve">Manodopera € 0,29567</w:t>
      </w:r>
    </w:p>
    <w:p>
      <w:pPr>
        <w:jc w:val="right"/>
        <w:spacing w:line="336" w:lineRule="auto"/>
      </w:pPr>
      <w:r>
        <w:rPr>
          <w:b/>
        </w:rPr>
        <w:t xml:space="preserve">Incidenza manodopera 3,62 %</w:t>
      </w:r>
    </w:p>
    <w:p>
      <w:pPr>
        <w:rPr>
          <w:sz w:val="10"/>
          <w:szCs w:val="10"/>
        </w:rPr>
      </w:pPr>
    </w:p>
    <w:p>
      <w:pPr>
        <w:rPr>
          <w:sz w:val="10"/>
          <w:szCs w:val="10"/>
        </w:rPr>
      </w:pPr>
    </w:p>
    <w:p>
      <w:pPr/>
      <w:r>
        <w:rPr>
          <w:b/>
        </w:rPr>
        <w:t xml:space="preserve">Codice regionale: TOS15_04.E02.009.001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Tappeto di usura drenante- fonoassorbente composto da conglomerato di aggragati basaltici e fillet con bitume ad alta modifica con polimeri elastometrici tra il 4,5% e 5% del peso inerti, è esclusa la formazione di apposito sottofondo e base da valutarsi a parte; esclusi additivi attivanti di adesione da computare a parte secondo quanto indicato nel Capitolato Speciale di Appalto</w:t>
            </w:r>
          </w:p>
        </w:tc>
      </w:tr>
      <w:tr>
        <w:trPr/>
        <w:tc>
          <w:tcPr>
            <w:tcW w:w="1200" w:type="dxa"/>
          </w:tcPr>
          <w:p>
            <w:pPr/>
            <w:r>
              <w:rPr>
                <w:b/>
              </w:rPr>
              <w:t xml:space="preserve">Articolo:</w:t>
            </w:r>
          </w:p>
        </w:tc>
        <w:tc>
          <w:tcPr>
            <w:tcW w:w="7900" w:type="dxa"/>
          </w:tcPr>
          <w:p>
            <w:pPr/>
            <w:r>
              <w:rPr/>
              <w:t xml:space="preserve">001 - con aggregato a curva granulometrica discontinua 0/16 mm, spessore finito compresso 4 cm</w:t>
            </w:r>
          </w:p>
        </w:tc>
      </w:tr>
    </w:tbl>
    <w:p>
      <w:pPr>
        <w:jc w:val="right"/>
      </w:pPr>
    </w:p>
    <w:p>
      <w:pPr>
        <w:jc w:val="right"/>
        <w:spacing w:line="336" w:lineRule="auto"/>
      </w:pPr>
      <w:r>
        <w:rPr>
          <w:b/>
        </w:rPr>
        <w:t xml:space="preserve">Prezzo senza S. G. e Util. a m²: € 6,84145</w:t>
      </w:r>
    </w:p>
    <w:p>
      <w:pPr>
        <w:jc w:val="right"/>
        <w:spacing w:line="336" w:lineRule="auto"/>
      </w:pPr>
      <w:r>
        <w:rPr>
          <w:b/>
        </w:rPr>
        <w:t xml:space="preserve">Prezzo a m²: € 8,65444</w:t>
      </w:r>
    </w:p>
    <w:p>
      <w:pPr>
        <w:jc w:val="right"/>
        <w:spacing w:line="336" w:lineRule="auto"/>
      </w:pPr>
      <w:r>
        <w:rPr>
          <w:b/>
        </w:rPr>
        <w:t xml:space="preserve">Di cui oneri di sicurezza afferenti l'impresa € 0,03079 (3 %)</w:t>
      </w:r>
    </w:p>
    <w:p>
      <w:pPr>
        <w:jc w:val="right"/>
        <w:spacing w:line="336" w:lineRule="auto"/>
      </w:pPr>
      <w:r>
        <w:rPr>
          <w:b/>
        </w:rPr>
        <w:t xml:space="preserve">Manodopera € 0,30347</w:t>
      </w:r>
    </w:p>
    <w:p>
      <w:pPr>
        <w:jc w:val="right"/>
        <w:spacing w:line="336" w:lineRule="auto"/>
      </w:pPr>
      <w:r>
        <w:rPr>
          <w:b/>
        </w:rPr>
        <w:t xml:space="preserve">Incidenza manodopera 3,51 %</w:t>
      </w:r>
    </w:p>
    <w:p>
      <w:pPr>
        <w:rPr>
          <w:sz w:val="10"/>
          <w:szCs w:val="10"/>
        </w:rPr>
      </w:pPr>
    </w:p>
    <w:p>
      <w:pPr>
        <w:rPr>
          <w:sz w:val="10"/>
          <w:szCs w:val="10"/>
        </w:rPr>
      </w:pPr>
    </w:p>
    <w:p>
      <w:pPr>
        <w:sectPr>
          <w:headerReference w:type="default" r:id="rId99"/>
          <w:footerReference w:type="default" r:id="rId10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TOS15_04.E06</w:t>
      </w:r>
    </w:p>
    <w:tbl>
      <w:tblGrid>
        <w:gridCol w:w="1200" w:type="dxa"/>
        <w:gridCol w:w="7900" w:type="dxa"/>
      </w:tblGrid>
      <w:tr>
        <w:trPr/>
        <w:tc>
          <w:tcPr>
            <w:tcW w:w="1200" w:type="dxa"/>
          </w:tcPr>
          <w:p>
            <w:pPr/>
            <w:r>
              <w:rPr/>
              <w:t xml:space="preserve">Capitolo: </w:t>
            </w:r>
          </w:p>
        </w:tc>
        <w:tc>
          <w:tcPr>
            <w:tcW w:w="7900" w:type="dxa"/>
          </w:tcPr>
          <w:p>
            <w:pPr/>
            <w:r>
              <w:rPr/>
              <w:t xml:space="preserve">FINITURE STRADALI: fornitura e posa in opera di elementi di calcestruzzo prefabbricato (zanelle cls, cordonati cls), murati con malta cementizia a 350 kg di cemento R32.5, compresa la stuccatura dei giunti, il tutto per dare il titolo compiuto e finito a regola d'arte.</w:t>
            </w:r>
          </w:p>
        </w:tc>
      </w:tr>
    </w:tbl>
    <w:p>
      <w:pPr>
        <w:rPr>
          <w:sz w:val="10"/>
          <w:szCs w:val="10"/>
        </w:rPr>
      </w:pPr>
    </w:p>
    <w:p>
      <w:pPr/>
      <w:r>
        <w:rPr>
          <w:b/>
        </w:rPr>
        <w:t xml:space="preserve">Codice regionale: TOS15_04.E06.002.001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001 - a un petto, dimensione 25x8x100 cm vibrocompressa</w:t>
            </w:r>
          </w:p>
        </w:tc>
      </w:tr>
    </w:tbl>
    <w:p>
      <w:pPr>
        <w:jc w:val="right"/>
      </w:pPr>
    </w:p>
    <w:p>
      <w:pPr>
        <w:jc w:val="right"/>
        <w:spacing w:line="336" w:lineRule="auto"/>
      </w:pPr>
      <w:r>
        <w:rPr>
          <w:b/>
        </w:rPr>
        <w:t xml:space="preserve">Prezzo senza S. G. e Util. a m: € 9,74299</w:t>
      </w:r>
    </w:p>
    <w:p>
      <w:pPr>
        <w:jc w:val="right"/>
        <w:spacing w:line="336" w:lineRule="auto"/>
      </w:pPr>
      <w:r>
        <w:rPr>
          <w:b/>
        </w:rPr>
        <w:t xml:space="preserve">Prezzo a m: € 12,32488</w:t>
      </w:r>
    </w:p>
    <w:p>
      <w:pPr>
        <w:jc w:val="right"/>
        <w:spacing w:line="336" w:lineRule="auto"/>
      </w:pPr>
      <w:r>
        <w:rPr>
          <w:b/>
        </w:rPr>
        <w:t xml:space="preserve">Di cui oneri di sicurezza afferenti l'impresa € 0,02192 (1,5 %)</w:t>
      </w:r>
    </w:p>
    <w:p>
      <w:pPr>
        <w:jc w:val="right"/>
        <w:spacing w:line="336" w:lineRule="auto"/>
      </w:pPr>
      <w:r>
        <w:rPr>
          <w:b/>
        </w:rPr>
        <w:t xml:space="preserve">Manodopera € 5,57800</w:t>
      </w:r>
    </w:p>
    <w:p>
      <w:pPr>
        <w:jc w:val="right"/>
        <w:spacing w:line="336" w:lineRule="auto"/>
      </w:pPr>
      <w:r>
        <w:rPr>
          <w:b/>
        </w:rPr>
        <w:t xml:space="preserve">Incidenza manodopera 45,26 %</w:t>
      </w:r>
    </w:p>
    <w:p>
      <w:pPr>
        <w:rPr>
          <w:sz w:val="10"/>
          <w:szCs w:val="10"/>
        </w:rPr>
      </w:pPr>
    </w:p>
    <w:p>
      <w:pPr>
        <w:rPr>
          <w:sz w:val="10"/>
          <w:szCs w:val="10"/>
        </w:rPr>
      </w:pPr>
    </w:p>
    <w:p>
      <w:pPr/>
      <w:r>
        <w:rPr>
          <w:b/>
        </w:rPr>
        <w:t xml:space="preserve">Codice regionale: TOS15_04.E06.002.002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zanella stradale prefabbricata in c.a.v., compreso il massetto di posa in calcestruzzo C12/15, esclusa armatura se necessaria, e ogni onere per la stuccatura dei giunti;</w:t>
            </w:r>
          </w:p>
        </w:tc>
      </w:tr>
      <w:tr>
        <w:trPr/>
        <w:tc>
          <w:tcPr>
            <w:tcW w:w="1200" w:type="dxa"/>
          </w:tcPr>
          <w:p>
            <w:pPr/>
            <w:r>
              <w:rPr>
                <w:b/>
              </w:rPr>
              <w:t xml:space="preserve">Articolo:</w:t>
            </w:r>
          </w:p>
        </w:tc>
        <w:tc>
          <w:tcPr>
            <w:tcW w:w="7900" w:type="dxa"/>
          </w:tcPr>
          <w:p>
            <w:pPr/>
            <w:r>
              <w:rPr/>
              <w:t xml:space="preserve">002 - a due petti 30x7-9x100 cm vibrata</w:t>
            </w:r>
          </w:p>
        </w:tc>
      </w:tr>
    </w:tbl>
    <w:p>
      <w:pPr>
        <w:jc w:val="right"/>
      </w:pPr>
    </w:p>
    <w:p>
      <w:pPr>
        <w:jc w:val="right"/>
        <w:spacing w:line="336" w:lineRule="auto"/>
      </w:pPr>
      <w:r>
        <w:rPr>
          <w:b/>
        </w:rPr>
        <w:t xml:space="preserve">Prezzo senza S. G. e Util. a m: € 15,37025</w:t>
      </w:r>
    </w:p>
    <w:p>
      <w:pPr>
        <w:jc w:val="right"/>
        <w:spacing w:line="336" w:lineRule="auto"/>
      </w:pPr>
      <w:r>
        <w:rPr>
          <w:b/>
        </w:rPr>
        <w:t xml:space="preserve">Prezzo a m: € 19,44337</w:t>
      </w:r>
    </w:p>
    <w:p>
      <w:pPr>
        <w:jc w:val="right"/>
        <w:spacing w:line="336" w:lineRule="auto"/>
      </w:pPr>
      <w:r>
        <w:rPr>
          <w:b/>
        </w:rPr>
        <w:t xml:space="preserve">Di cui oneri di sicurezza afferenti l'impresa € 0,03458 (1,5 %)</w:t>
      </w:r>
    </w:p>
    <w:p>
      <w:pPr>
        <w:jc w:val="right"/>
        <w:spacing w:line="336" w:lineRule="auto"/>
      </w:pPr>
      <w:r>
        <w:rPr>
          <w:b/>
        </w:rPr>
        <w:t xml:space="preserve">Manodopera € 6,13649</w:t>
      </w:r>
    </w:p>
    <w:p>
      <w:pPr>
        <w:jc w:val="right"/>
        <w:spacing w:line="336" w:lineRule="auto"/>
      </w:pPr>
      <w:r>
        <w:rPr>
          <w:b/>
        </w:rPr>
        <w:t xml:space="preserve">Incidenza manodopera 31,56 %</w:t>
      </w:r>
    </w:p>
    <w:p>
      <w:pPr>
        <w:rPr>
          <w:sz w:val="10"/>
          <w:szCs w:val="10"/>
        </w:rPr>
      </w:pPr>
    </w:p>
    <w:p>
      <w:pPr>
        <w:rPr>
          <w:sz w:val="10"/>
          <w:szCs w:val="10"/>
        </w:rPr>
      </w:pPr>
    </w:p>
    <w:p>
      <w:pPr/>
      <w:r>
        <w:rPr>
          <w:b/>
        </w:rPr>
        <w:t xml:space="preserve">Codice regionale: TOS15_04.E06.010.001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Posa in opera di cordonato o lista in pietra rettilinei (esclusa la fornitura) larghezza 20-30cm, h 17-20cm rincalzato con malta cementizia a 350 kg di cemento R32,5</w:t>
            </w:r>
          </w:p>
        </w:tc>
      </w:tr>
      <w:tr>
        <w:trPr/>
        <w:tc>
          <w:tcPr>
            <w:tcW w:w="1200" w:type="dxa"/>
          </w:tcPr>
          <w:p>
            <w:pPr/>
            <w:r>
              <w:rPr>
                <w:b/>
              </w:rPr>
              <w:t xml:space="preserve">Articolo:</w:t>
            </w:r>
          </w:p>
        </w:tc>
        <w:tc>
          <w:tcPr>
            <w:tcW w:w="7900" w:type="dxa"/>
          </w:tcPr>
          <w:p>
            <w:pPr/>
            <w:r>
              <w:rPr/>
              <w:t xml:space="preserve">001 - compresa fondazione in cls C12/15 (fino a 0,06 mc/m)</w:t>
            </w:r>
          </w:p>
        </w:tc>
      </w:tr>
    </w:tbl>
    <w:p>
      <w:pPr>
        <w:jc w:val="right"/>
      </w:pPr>
    </w:p>
    <w:p>
      <w:pPr>
        <w:jc w:val="right"/>
        <w:spacing w:line="336" w:lineRule="auto"/>
      </w:pPr>
      <w:r>
        <w:rPr>
          <w:b/>
        </w:rPr>
        <w:t xml:space="preserve">Prezzo senza S. G. e Util. a m: € 18,63403</w:t>
      </w:r>
    </w:p>
    <w:p>
      <w:pPr>
        <w:jc w:val="right"/>
        <w:spacing w:line="336" w:lineRule="auto"/>
      </w:pPr>
      <w:r>
        <w:rPr>
          <w:b/>
        </w:rPr>
        <w:t xml:space="preserve">Prezzo a m: € 23,57204</w:t>
      </w:r>
    </w:p>
    <w:p>
      <w:pPr>
        <w:jc w:val="right"/>
        <w:spacing w:line="336" w:lineRule="auto"/>
      </w:pPr>
      <w:r>
        <w:rPr>
          <w:b/>
        </w:rPr>
        <w:t xml:space="preserve">Di cui oneri di sicurezza afferenti l'impresa € 0,04193 (1,5 %)</w:t>
      </w:r>
    </w:p>
    <w:p>
      <w:pPr>
        <w:jc w:val="right"/>
        <w:spacing w:line="336" w:lineRule="auto"/>
      </w:pPr>
      <w:r>
        <w:rPr>
          <w:b/>
        </w:rPr>
        <w:t xml:space="preserve">Manodopera € 14,06013</w:t>
      </w:r>
    </w:p>
    <w:p>
      <w:pPr>
        <w:jc w:val="right"/>
        <w:spacing w:line="336" w:lineRule="auto"/>
      </w:pPr>
      <w:r>
        <w:rPr>
          <w:b/>
        </w:rPr>
        <w:t xml:space="preserve">Incidenza manodopera 59,65 %</w:t>
      </w:r>
    </w:p>
    <w:p>
      <w:pPr>
        <w:rPr>
          <w:sz w:val="10"/>
          <w:szCs w:val="10"/>
        </w:rPr>
      </w:pPr>
    </w:p>
    <w:p>
      <w:pPr>
        <w:rPr>
          <w:sz w:val="10"/>
          <w:szCs w:val="10"/>
        </w:rPr>
      </w:pPr>
    </w:p>
    <w:p>
      <w:pPr/>
      <w:r>
        <w:rPr>
          <w:b/>
        </w:rPr>
        <w:t xml:space="preserve">Codice regionale: TOS15_04.E06.011.001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001 - diritto cm 8x25x100</w:t>
            </w:r>
          </w:p>
        </w:tc>
      </w:tr>
    </w:tbl>
    <w:p>
      <w:pPr>
        <w:jc w:val="right"/>
      </w:pPr>
    </w:p>
    <w:p>
      <w:pPr>
        <w:jc w:val="right"/>
        <w:spacing w:line="336" w:lineRule="auto"/>
      </w:pPr>
      <w:r>
        <w:rPr>
          <w:b/>
        </w:rPr>
        <w:t xml:space="preserve">Prezzo senza S. G. e Util. a m: € 9,71810</w:t>
      </w:r>
    </w:p>
    <w:p>
      <w:pPr>
        <w:jc w:val="right"/>
        <w:spacing w:line="336" w:lineRule="auto"/>
      </w:pPr>
      <w:r>
        <w:rPr>
          <w:b/>
        </w:rPr>
        <w:t xml:space="preserve">Prezzo a m: € 12,29340</w:t>
      </w:r>
    </w:p>
    <w:p>
      <w:pPr>
        <w:jc w:val="right"/>
        <w:spacing w:line="336" w:lineRule="auto"/>
      </w:pPr>
      <w:r>
        <w:rPr>
          <w:b/>
        </w:rPr>
        <w:t xml:space="preserve">Di cui oneri di sicurezza afferenti l'impresa € 0,02187 (1,5 %)</w:t>
      </w:r>
    </w:p>
    <w:p>
      <w:pPr>
        <w:jc w:val="right"/>
        <w:spacing w:line="336" w:lineRule="auto"/>
      </w:pPr>
      <w:r>
        <w:rPr>
          <w:b/>
        </w:rPr>
        <w:t xml:space="preserve">Manodopera € 5,02931</w:t>
      </w:r>
    </w:p>
    <w:p>
      <w:pPr>
        <w:jc w:val="right"/>
        <w:spacing w:line="336" w:lineRule="auto"/>
      </w:pPr>
      <w:r>
        <w:rPr>
          <w:b/>
        </w:rPr>
        <w:t xml:space="preserve">Incidenza manodopera 40,91 %</w:t>
      </w:r>
    </w:p>
    <w:p>
      <w:pPr>
        <w:rPr>
          <w:sz w:val="10"/>
          <w:szCs w:val="10"/>
        </w:rPr>
      </w:pPr>
    </w:p>
    <w:p>
      <w:pPr>
        <w:rPr>
          <w:sz w:val="10"/>
          <w:szCs w:val="10"/>
        </w:rPr>
      </w:pPr>
    </w:p>
    <w:p>
      <w:pPr/>
      <w:r>
        <w:rPr>
          <w:b/>
        </w:rPr>
        <w:t xml:space="preserve">Codice regionale: TOS15_04.E06.011.002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cordonato liscio vibrocompresso murato con malta cementizia a 350 kg di cemento R32,5, compresa la stuccatura dei giunti e la fondazione in cls C20/25</w:t>
            </w:r>
          </w:p>
        </w:tc>
      </w:tr>
      <w:tr>
        <w:trPr/>
        <w:tc>
          <w:tcPr>
            <w:tcW w:w="1200" w:type="dxa"/>
          </w:tcPr>
          <w:p>
            <w:pPr/>
            <w:r>
              <w:rPr>
                <w:b/>
              </w:rPr>
              <w:t xml:space="preserve">Articolo:</w:t>
            </w:r>
          </w:p>
        </w:tc>
        <w:tc>
          <w:tcPr>
            <w:tcW w:w="7900" w:type="dxa"/>
          </w:tcPr>
          <w:p>
            <w:pPr/>
            <w:r>
              <w:rPr/>
              <w:t xml:space="preserve">002 - curvilineo cm 8x25x80</w:t>
            </w:r>
          </w:p>
        </w:tc>
      </w:tr>
    </w:tbl>
    <w:p>
      <w:pPr>
        <w:jc w:val="right"/>
      </w:pPr>
    </w:p>
    <w:p>
      <w:pPr>
        <w:jc w:val="right"/>
        <w:spacing w:line="336" w:lineRule="auto"/>
      </w:pPr>
      <w:r>
        <w:rPr>
          <w:b/>
        </w:rPr>
        <w:t xml:space="preserve">Prezzo senza S. G. e Util. a m: € 16,61610</w:t>
      </w:r>
    </w:p>
    <w:p>
      <w:pPr>
        <w:jc w:val="right"/>
        <w:spacing w:line="336" w:lineRule="auto"/>
      </w:pPr>
      <w:r>
        <w:rPr>
          <w:b/>
        </w:rPr>
        <w:t xml:space="preserve">Prezzo a m: € 21,01937</w:t>
      </w:r>
    </w:p>
    <w:p>
      <w:pPr>
        <w:jc w:val="right"/>
        <w:spacing w:line="336" w:lineRule="auto"/>
      </w:pPr>
      <w:r>
        <w:rPr>
          <w:b/>
        </w:rPr>
        <w:t xml:space="preserve">Di cui oneri di sicurezza afferenti l'impresa € 0,03739 (1,5 %)</w:t>
      </w:r>
    </w:p>
    <w:p>
      <w:pPr>
        <w:jc w:val="right"/>
        <w:spacing w:line="336" w:lineRule="auto"/>
      </w:pPr>
      <w:r>
        <w:rPr>
          <w:b/>
        </w:rPr>
        <w:t xml:space="preserve">Manodopera € 8,96566</w:t>
      </w:r>
    </w:p>
    <w:p>
      <w:pPr>
        <w:jc w:val="right"/>
        <w:spacing w:line="336" w:lineRule="auto"/>
      </w:pPr>
      <w:r>
        <w:rPr>
          <w:b/>
        </w:rPr>
        <w:t xml:space="preserve">Incidenza manodopera 42,65 %</w:t>
      </w:r>
    </w:p>
    <w:p>
      <w:pPr>
        <w:rPr>
          <w:sz w:val="10"/>
          <w:szCs w:val="10"/>
        </w:rPr>
      </w:pPr>
    </w:p>
    <w:p>
      <w:pPr>
        <w:rPr>
          <w:sz w:val="10"/>
          <w:szCs w:val="10"/>
        </w:rPr>
      </w:pPr>
    </w:p>
    <w:p>
      <w:pPr/>
      <w:r>
        <w:rPr>
          <w:b/>
        </w:rPr>
        <w:t xml:space="preserve">Codice regionale: TOS15_04.E06.017.001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in opera di cordonato prefabbricato lavorato, tipo spartitraffico, in cls vibrocompresso, peso 110 kg, murato con malta cementizia a 350 kg di cemento R32,5, compresa la stuccatura dei giunti con malta cementizia a 450 kg e fondazione</w:t>
            </w:r>
          </w:p>
        </w:tc>
      </w:tr>
      <w:tr>
        <w:trPr/>
        <w:tc>
          <w:tcPr>
            <w:tcW w:w="1200" w:type="dxa"/>
          </w:tcPr>
          <w:p>
            <w:pPr/>
            <w:r>
              <w:rPr>
                <w:b/>
              </w:rPr>
              <w:t xml:space="preserve">Articolo:</w:t>
            </w:r>
          </w:p>
        </w:tc>
        <w:tc>
          <w:tcPr>
            <w:tcW w:w="7900" w:type="dxa"/>
          </w:tcPr>
          <w:p>
            <w:pPr/>
            <w:r>
              <w:rPr/>
              <w:t xml:space="preserve">001 - a sezione trapezoidale, diritto 15x25x50 cm</w:t>
            </w:r>
          </w:p>
        </w:tc>
      </w:tr>
    </w:tbl>
    <w:p>
      <w:pPr>
        <w:jc w:val="right"/>
      </w:pPr>
    </w:p>
    <w:p>
      <w:pPr>
        <w:jc w:val="right"/>
        <w:spacing w:line="336" w:lineRule="auto"/>
      </w:pPr>
      <w:r>
        <w:rPr>
          <w:b/>
        </w:rPr>
        <w:t xml:space="preserve">Prezzo senza S. G. e Util. a m: € 13,60695</w:t>
      </w:r>
    </w:p>
    <w:p>
      <w:pPr>
        <w:jc w:val="right"/>
        <w:spacing w:line="336" w:lineRule="auto"/>
      </w:pPr>
      <w:r>
        <w:rPr>
          <w:b/>
        </w:rPr>
        <w:t xml:space="preserve">Prezzo a m: € 17,21279</w:t>
      </w:r>
    </w:p>
    <w:p>
      <w:pPr>
        <w:jc w:val="right"/>
        <w:spacing w:line="336" w:lineRule="auto"/>
      </w:pPr>
      <w:r>
        <w:rPr>
          <w:b/>
        </w:rPr>
        <w:t xml:space="preserve">Di cui oneri di sicurezza afferenti l'impresa € 0,03062 (1,5 %)</w:t>
      </w:r>
    </w:p>
    <w:p>
      <w:pPr>
        <w:jc w:val="right"/>
        <w:spacing w:line="336" w:lineRule="auto"/>
      </w:pPr>
      <w:r>
        <w:rPr>
          <w:b/>
        </w:rPr>
        <w:t xml:space="preserve">Manodopera € 5,48198</w:t>
      </w:r>
    </w:p>
    <w:p>
      <w:pPr>
        <w:jc w:val="right"/>
        <w:spacing w:line="336" w:lineRule="auto"/>
      </w:pPr>
      <w:r>
        <w:rPr>
          <w:b/>
        </w:rPr>
        <w:t xml:space="preserve">Incidenza manodopera 31,85 %</w:t>
      </w:r>
    </w:p>
    <w:p>
      <w:pPr>
        <w:rPr>
          <w:sz w:val="10"/>
          <w:szCs w:val="10"/>
        </w:rPr>
      </w:pPr>
    </w:p>
    <w:p>
      <w:pPr>
        <w:rPr>
          <w:sz w:val="10"/>
          <w:szCs w:val="10"/>
        </w:rPr>
      </w:pPr>
    </w:p>
    <w:p>
      <w:pPr>
        <w:sectPr>
          <w:headerReference w:type="default" r:id="rId101"/>
          <w:footerReference w:type="default" r:id="rId10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Realizzazione di segnaletica orizzontale e verticale di qualunque tipo, eseguita con materiale conforme alle forme, dimensioni, colori, simboli e caratteristiche prescritte dal regolamento di esecuzione del Codice della Strada approvato con D.P.R. del 16/12/1992 n. 495 e come modificato dal D.P.R. 16/09/1996 n. 610, il tutto per dare il titolo compiuto e finito a regola d'arte.</w:t>
            </w:r>
          </w:p>
        </w:tc>
      </w:tr>
    </w:tbl>
    <w:p>
      <w:pPr>
        <w:rPr>
          <w:sz w:val="10"/>
          <w:szCs w:val="10"/>
        </w:rPr>
      </w:pPr>
    </w:p>
    <w:p>
      <w:pPr/>
      <w:r>
        <w:rPr>
          <w:b/>
        </w:rPr>
        <w:t xml:space="preserve">Codice regionale: TOS15_04.E07.001.001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001 - larghezza cm 12</w:t>
            </w:r>
          </w:p>
        </w:tc>
      </w:tr>
    </w:tbl>
    <w:p>
      <w:pPr>
        <w:jc w:val="right"/>
      </w:pPr>
    </w:p>
    <w:p>
      <w:pPr>
        <w:jc w:val="right"/>
        <w:spacing w:line="336" w:lineRule="auto"/>
      </w:pPr>
      <w:r>
        <w:rPr>
          <w:b/>
        </w:rPr>
        <w:t xml:space="preserve">Prezzo senza S. G. e Util. a m: € 0,22195</w:t>
      </w:r>
    </w:p>
    <w:p>
      <w:pPr>
        <w:jc w:val="right"/>
        <w:spacing w:line="336" w:lineRule="auto"/>
      </w:pPr>
      <w:r>
        <w:rPr>
          <w:b/>
        </w:rPr>
        <w:t xml:space="preserve">Prezzo a m: € 0,28077</w:t>
      </w:r>
    </w:p>
    <w:p>
      <w:pPr>
        <w:jc w:val="right"/>
        <w:spacing w:line="336" w:lineRule="auto"/>
      </w:pPr>
      <w:r>
        <w:rPr>
          <w:b/>
        </w:rPr>
        <w:t xml:space="preserve">Di cui oneri di sicurezza afferenti l'impresa € 0,00033 (1 %)</w:t>
      </w:r>
    </w:p>
    <w:p>
      <w:pPr>
        <w:jc w:val="right"/>
        <w:spacing w:line="336" w:lineRule="auto"/>
      </w:pPr>
      <w:r>
        <w:rPr>
          <w:b/>
        </w:rPr>
        <w:t xml:space="preserve">Manodopera € 0,12247</w:t>
      </w:r>
    </w:p>
    <w:p>
      <w:pPr>
        <w:jc w:val="right"/>
        <w:spacing w:line="336" w:lineRule="auto"/>
      </w:pPr>
      <w:r>
        <w:rPr>
          <w:b/>
        </w:rPr>
        <w:t xml:space="preserve">Incidenza manodopera 43,62 %</w:t>
      </w:r>
    </w:p>
    <w:p>
      <w:pPr>
        <w:rPr>
          <w:sz w:val="10"/>
          <w:szCs w:val="10"/>
        </w:rPr>
      </w:pPr>
    </w:p>
    <w:p>
      <w:pPr>
        <w:rPr>
          <w:sz w:val="10"/>
          <w:szCs w:val="10"/>
        </w:rPr>
      </w:pPr>
    </w:p>
    <w:p>
      <w:pPr/>
      <w:r>
        <w:rPr>
          <w:b/>
        </w:rPr>
        <w:t xml:space="preserve">Codice regionale: TOS15_04.E07.001.002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002 - larghezza cm 15</w:t>
            </w:r>
          </w:p>
        </w:tc>
      </w:tr>
    </w:tbl>
    <w:p>
      <w:pPr>
        <w:jc w:val="right"/>
      </w:pPr>
    </w:p>
    <w:p>
      <w:pPr>
        <w:jc w:val="right"/>
        <w:spacing w:line="336" w:lineRule="auto"/>
      </w:pPr>
      <w:r>
        <w:rPr>
          <w:b/>
        </w:rPr>
        <w:t xml:space="preserve">Prezzo senza S. G. e Util. a m: € 0,23780</w:t>
      </w:r>
    </w:p>
    <w:p>
      <w:pPr>
        <w:jc w:val="right"/>
        <w:spacing w:line="336" w:lineRule="auto"/>
      </w:pPr>
      <w:r>
        <w:rPr>
          <w:b/>
        </w:rPr>
        <w:t xml:space="preserve">Prezzo a m: € 0,30082</w:t>
      </w:r>
    </w:p>
    <w:p>
      <w:pPr>
        <w:jc w:val="right"/>
        <w:spacing w:line="336" w:lineRule="auto"/>
      </w:pPr>
      <w:r>
        <w:rPr>
          <w:b/>
        </w:rPr>
        <w:t xml:space="preserve">Di cui oneri di sicurezza afferenti l'impresa € 0,00036 (1 %)</w:t>
      </w:r>
    </w:p>
    <w:p>
      <w:pPr>
        <w:jc w:val="right"/>
        <w:spacing w:line="336" w:lineRule="auto"/>
      </w:pPr>
      <w:r>
        <w:rPr>
          <w:b/>
        </w:rPr>
        <w:t xml:space="preserve">Manodopera € 0,12247</w:t>
      </w:r>
    </w:p>
    <w:p>
      <w:pPr>
        <w:jc w:val="right"/>
        <w:spacing w:line="336" w:lineRule="auto"/>
      </w:pPr>
      <w:r>
        <w:rPr>
          <w:b/>
        </w:rPr>
        <w:t xml:space="preserve">Incidenza manodopera 40,71 %</w:t>
      </w:r>
    </w:p>
    <w:p>
      <w:pPr>
        <w:rPr>
          <w:sz w:val="10"/>
          <w:szCs w:val="10"/>
        </w:rPr>
      </w:pPr>
    </w:p>
    <w:p>
      <w:pPr>
        <w:rPr>
          <w:sz w:val="10"/>
          <w:szCs w:val="10"/>
        </w:rPr>
      </w:pPr>
    </w:p>
    <w:p>
      <w:pPr/>
      <w:r>
        <w:rPr>
          <w:b/>
        </w:rPr>
        <w:t xml:space="preserve">Codice regionale: TOS15_04.E07.001.003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003 - larghezza cm 25</w:t>
            </w:r>
          </w:p>
        </w:tc>
      </w:tr>
    </w:tbl>
    <w:p>
      <w:pPr>
        <w:jc w:val="right"/>
      </w:pPr>
    </w:p>
    <w:p>
      <w:pPr>
        <w:jc w:val="right"/>
        <w:spacing w:line="336" w:lineRule="auto"/>
      </w:pPr>
      <w:r>
        <w:rPr>
          <w:b/>
        </w:rPr>
        <w:t xml:space="preserve">Prezzo senza S. G. e Util. a m: € 0,26920</w:t>
      </w:r>
    </w:p>
    <w:p>
      <w:pPr>
        <w:jc w:val="right"/>
        <w:spacing w:line="336" w:lineRule="auto"/>
      </w:pPr>
      <w:r>
        <w:rPr>
          <w:b/>
        </w:rPr>
        <w:t xml:space="preserve">Prezzo a m: € 0,34054</w:t>
      </w:r>
    </w:p>
    <w:p>
      <w:pPr>
        <w:jc w:val="right"/>
        <w:spacing w:line="336" w:lineRule="auto"/>
      </w:pPr>
      <w:r>
        <w:rPr>
          <w:b/>
        </w:rPr>
        <w:t xml:space="preserve">Di cui oneri di sicurezza afferenti l'impresa € 0,00040 (1 %)</w:t>
      </w:r>
    </w:p>
    <w:p>
      <w:pPr>
        <w:jc w:val="right"/>
        <w:spacing w:line="336" w:lineRule="auto"/>
      </w:pPr>
      <w:r>
        <w:rPr>
          <w:b/>
        </w:rPr>
        <w:t xml:space="preserve">Manodopera € 0,12248</w:t>
      </w:r>
    </w:p>
    <w:p>
      <w:pPr>
        <w:jc w:val="right"/>
        <w:spacing w:line="336" w:lineRule="auto"/>
      </w:pPr>
      <w:r>
        <w:rPr>
          <w:b/>
        </w:rPr>
        <w:t xml:space="preserve">Incidenza manodopera 35,97 %</w:t>
      </w:r>
    </w:p>
    <w:p>
      <w:pPr>
        <w:rPr>
          <w:sz w:val="10"/>
          <w:szCs w:val="10"/>
        </w:rPr>
      </w:pPr>
    </w:p>
    <w:p>
      <w:pPr>
        <w:rPr>
          <w:sz w:val="10"/>
          <w:szCs w:val="10"/>
        </w:rPr>
      </w:pPr>
    </w:p>
    <w:p>
      <w:pPr/>
      <w:r>
        <w:rPr>
          <w:b/>
        </w:rPr>
        <w:t xml:space="preserve">Codice regionale: TOS15_04.E07.001.004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Segnaletica orizzontale eseguita con vernice spartitraffico rifrangente di colore bianco o giallo, in strisce continue o discontinue, compreso l'onere dell'esecuzione in presenza di traffico e del tracciamento.</w:t>
            </w:r>
          </w:p>
        </w:tc>
      </w:tr>
      <w:tr>
        <w:trPr/>
        <w:tc>
          <w:tcPr>
            <w:tcW w:w="1200" w:type="dxa"/>
          </w:tcPr>
          <w:p>
            <w:pPr/>
            <w:r>
              <w:rPr>
                <w:b/>
              </w:rPr>
              <w:t xml:space="preserve">Articolo:</w:t>
            </w:r>
          </w:p>
        </w:tc>
        <w:tc>
          <w:tcPr>
            <w:tcW w:w="7900" w:type="dxa"/>
          </w:tcPr>
          <w:p>
            <w:pPr/>
            <w:r>
              <w:rPr/>
              <w:t xml:space="preserve">004 - larghezza superiore a cm 25 per scritte, frecce, zebrature, ecc</w:t>
            </w:r>
          </w:p>
        </w:tc>
      </w:tr>
    </w:tbl>
    <w:p>
      <w:pPr>
        <w:jc w:val="right"/>
      </w:pPr>
    </w:p>
    <w:p>
      <w:pPr>
        <w:jc w:val="right"/>
        <w:spacing w:line="336" w:lineRule="auto"/>
      </w:pPr>
      <w:r>
        <w:rPr>
          <w:b/>
        </w:rPr>
        <w:t xml:space="preserve">Prezzo senza S. G. e Util. a m²: € 2,24152</w:t>
      </w:r>
    </w:p>
    <w:p>
      <w:pPr>
        <w:jc w:val="right"/>
        <w:spacing w:line="336" w:lineRule="auto"/>
      </w:pPr>
      <w:r>
        <w:rPr>
          <w:b/>
        </w:rPr>
        <w:t xml:space="preserve">Prezzo a m²: € 2,83553</w:t>
      </w:r>
    </w:p>
    <w:p>
      <w:pPr>
        <w:jc w:val="right"/>
        <w:spacing w:line="336" w:lineRule="auto"/>
      </w:pPr>
      <w:r>
        <w:rPr>
          <w:b/>
        </w:rPr>
        <w:t xml:space="preserve">Di cui oneri di sicurezza afferenti l'impresa € 0,00336 (1 %)</w:t>
      </w:r>
    </w:p>
    <w:p>
      <w:pPr>
        <w:jc w:val="right"/>
        <w:spacing w:line="336" w:lineRule="auto"/>
      </w:pPr>
      <w:r>
        <w:rPr>
          <w:b/>
        </w:rPr>
        <w:t xml:space="preserve">Manodopera € 1,39132</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TOS15_04.E07.003.001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Segnaletica orizzontale eseguita con laminato elastoplastico per la realizzazione di attraversamenti pedonali, assi spartitraffico, parcheggi, frecce di direzione, zebrature di presegnalamento, isole di traffico, iscrizioni, strisce continue e discontinue, strisce di arresto di colore bianche e giallo.</w:t>
            </w:r>
          </w:p>
        </w:tc>
      </w:tr>
      <w:tr>
        <w:trPr/>
        <w:tc>
          <w:tcPr>
            <w:tcW w:w="1200" w:type="dxa"/>
          </w:tcPr>
          <w:p>
            <w:pPr/>
            <w:r>
              <w:rPr>
                <w:b/>
              </w:rPr>
              <w:t xml:space="preserve">Articolo:</w:t>
            </w:r>
          </w:p>
        </w:tc>
        <w:tc>
          <w:tcPr>
            <w:tcW w:w="7900" w:type="dxa"/>
          </w:tcPr>
          <w:p>
            <w:pPr/>
            <w:r>
              <w:rPr/>
              <w:t xml:space="preserve">001 -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€ 17,72192</w:t>
      </w:r>
    </w:p>
    <w:p>
      <w:pPr>
        <w:jc w:val="right"/>
        <w:spacing w:line="336" w:lineRule="auto"/>
      </w:pPr>
      <w:r>
        <w:rPr>
          <w:b/>
        </w:rPr>
        <w:t xml:space="preserve">Prezzo a m²: € 22,41823</w:t>
      </w:r>
    </w:p>
    <w:p>
      <w:pPr>
        <w:jc w:val="right"/>
        <w:spacing w:line="336" w:lineRule="auto"/>
      </w:pPr>
      <w:r>
        <w:rPr>
          <w:b/>
        </w:rPr>
        <w:t xml:space="preserve">Di cui oneri di sicurezza afferenti l'impresa € 0,02658 (1 %)</w:t>
      </w:r>
    </w:p>
    <w:p>
      <w:pPr>
        <w:jc w:val="right"/>
        <w:spacing w:line="336" w:lineRule="auto"/>
      </w:pPr>
      <w:r>
        <w:rPr>
          <w:b/>
        </w:rPr>
        <w:t xml:space="preserve">Manodopera € 4,89900</w:t>
      </w:r>
    </w:p>
    <w:p>
      <w:pPr>
        <w:jc w:val="right"/>
        <w:spacing w:line="336" w:lineRule="auto"/>
      </w:pPr>
      <w:r>
        <w:rPr>
          <w:b/>
        </w:rPr>
        <w:t xml:space="preserve">Incidenza manodopera 21,85 %</w:t>
      </w:r>
    </w:p>
    <w:p>
      <w:pPr>
        <w:rPr>
          <w:sz w:val="10"/>
          <w:szCs w:val="10"/>
        </w:rPr>
      </w:pPr>
    </w:p>
    <w:p>
      <w:pPr>
        <w:rPr>
          <w:sz w:val="10"/>
          <w:szCs w:val="10"/>
        </w:rPr>
      </w:pPr>
    </w:p>
    <w:p>
      <w:pPr/>
      <w:r>
        <w:rPr>
          <w:b/>
        </w:rPr>
        <w:t xml:space="preserve">Codice regionale: TOS15_04.E07.005.001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001 - di sostegni, a palo, ad arco o a mensola, per segnali stradali, eseguita con fondazione in calcestruzzo di dimensioni adeguate ed in relazione alla natura del terreno su cui si opera.</w:t>
            </w:r>
          </w:p>
        </w:tc>
      </w:tr>
    </w:tbl>
    <w:p>
      <w:pPr>
        <w:jc w:val="right"/>
      </w:pPr>
    </w:p>
    <w:p>
      <w:pPr>
        <w:jc w:val="right"/>
        <w:spacing w:line="336" w:lineRule="auto"/>
      </w:pPr>
      <w:r>
        <w:rPr>
          <w:b/>
        </w:rPr>
        <w:t xml:space="preserve">Prezzo senza S. G. e Util. a cad: € 20,06416</w:t>
      </w:r>
    </w:p>
    <w:p>
      <w:pPr>
        <w:jc w:val="right"/>
        <w:spacing w:line="336" w:lineRule="auto"/>
      </w:pPr>
      <w:r>
        <w:rPr>
          <w:b/>
        </w:rPr>
        <w:t xml:space="preserve">Prezzo a cad: € 25,38116</w:t>
      </w:r>
    </w:p>
    <w:p>
      <w:pPr>
        <w:jc w:val="right"/>
        <w:spacing w:line="336" w:lineRule="auto"/>
      </w:pPr>
      <w:r>
        <w:rPr>
          <w:b/>
        </w:rPr>
        <w:t xml:space="preserve">Di cui oneri di sicurezza afferenti l'impresa € 0,03010 (1 %)</w:t>
      </w:r>
    </w:p>
    <w:p>
      <w:pPr>
        <w:jc w:val="right"/>
        <w:spacing w:line="336" w:lineRule="auto"/>
      </w:pPr>
      <w:r>
        <w:rPr>
          <w:b/>
        </w:rPr>
        <w:t xml:space="preserve">Manodopera € 14,69182</w:t>
      </w:r>
    </w:p>
    <w:p>
      <w:pPr>
        <w:jc w:val="right"/>
        <w:spacing w:line="336" w:lineRule="auto"/>
      </w:pPr>
      <w:r>
        <w:rPr>
          <w:b/>
        </w:rPr>
        <w:t xml:space="preserve">Incidenza manodopera 57,88 %</w:t>
      </w:r>
    </w:p>
    <w:p>
      <w:pPr>
        <w:rPr>
          <w:sz w:val="10"/>
          <w:szCs w:val="10"/>
        </w:rPr>
      </w:pPr>
    </w:p>
    <w:p>
      <w:pPr>
        <w:rPr>
          <w:sz w:val="10"/>
          <w:szCs w:val="10"/>
        </w:rPr>
      </w:pPr>
    </w:p>
    <w:p>
      <w:pPr/>
      <w:r>
        <w:rPr>
          <w:b/>
        </w:rPr>
        <w:t xml:space="preserve">Codice regionale: TOS15_04.E07.005.002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002 - di segnali su appositi sostegni, ogni coppia di staffe.</w:t>
            </w:r>
          </w:p>
        </w:tc>
      </w:tr>
    </w:tbl>
    <w:p>
      <w:pPr>
        <w:jc w:val="right"/>
      </w:pPr>
    </w:p>
    <w:p>
      <w:pPr>
        <w:jc w:val="right"/>
        <w:spacing w:line="336" w:lineRule="auto"/>
      </w:pPr>
      <w:r>
        <w:rPr>
          <w:b/>
        </w:rPr>
        <w:t xml:space="preserve">Prezzo senza S. G. e Util. a cad: € 4,57753</w:t>
      </w:r>
    </w:p>
    <w:p>
      <w:pPr>
        <w:jc w:val="right"/>
        <w:spacing w:line="336" w:lineRule="auto"/>
      </w:pPr>
      <w:r>
        <w:rPr>
          <w:b/>
        </w:rPr>
        <w:t xml:space="preserve">Prezzo a cad: € 5,79058</w:t>
      </w:r>
    </w:p>
    <w:p>
      <w:pPr>
        <w:jc w:val="right"/>
        <w:spacing w:line="336" w:lineRule="auto"/>
      </w:pPr>
      <w:r>
        <w:rPr>
          <w:b/>
        </w:rPr>
        <w:t xml:space="preserve">Di cui oneri di sicurezza afferenti l'impresa € 0,00687 (1 %)</w:t>
      </w:r>
    </w:p>
    <w:p>
      <w:pPr>
        <w:jc w:val="right"/>
        <w:spacing w:line="336" w:lineRule="auto"/>
      </w:pPr>
      <w:r>
        <w:rPr>
          <w:b/>
        </w:rPr>
        <w:t xml:space="preserve">Manodopera € 3,91920</w:t>
      </w:r>
    </w:p>
    <w:p>
      <w:pPr>
        <w:jc w:val="right"/>
        <w:spacing w:line="336" w:lineRule="auto"/>
      </w:pPr>
      <w:r>
        <w:rPr>
          <w:b/>
        </w:rPr>
        <w:t xml:space="preserve">Incidenza manodopera 67,68 %</w:t>
      </w:r>
    </w:p>
    <w:p>
      <w:pPr>
        <w:rPr>
          <w:sz w:val="10"/>
          <w:szCs w:val="10"/>
        </w:rPr>
      </w:pPr>
    </w:p>
    <w:p>
      <w:pPr>
        <w:rPr>
          <w:sz w:val="10"/>
          <w:szCs w:val="10"/>
        </w:rPr>
      </w:pPr>
    </w:p>
    <w:p>
      <w:pPr/>
      <w:r>
        <w:rPr>
          <w:b/>
        </w:rPr>
        <w:t xml:space="preserve">Codice regionale: TOS15_04.E07.005.003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003 - di cippo ettometrico o chilometrico in lamiera di alluminio 25/10, completo di sostegni e attacchi speciali</w:t>
            </w:r>
          </w:p>
        </w:tc>
      </w:tr>
    </w:tbl>
    <w:p>
      <w:pPr>
        <w:jc w:val="right"/>
      </w:pPr>
    </w:p>
    <w:p>
      <w:pPr>
        <w:jc w:val="right"/>
        <w:spacing w:line="336" w:lineRule="auto"/>
      </w:pPr>
      <w:r>
        <w:rPr>
          <w:b/>
        </w:rPr>
        <w:t xml:space="preserve">Prezzo senza S. G. e Util. a cad: € 4,57753</w:t>
      </w:r>
    </w:p>
    <w:p>
      <w:pPr>
        <w:jc w:val="right"/>
        <w:spacing w:line="336" w:lineRule="auto"/>
      </w:pPr>
      <w:r>
        <w:rPr>
          <w:b/>
        </w:rPr>
        <w:t xml:space="preserve">Prezzo a cad: € 5,79058</w:t>
      </w:r>
    </w:p>
    <w:p>
      <w:pPr>
        <w:jc w:val="right"/>
        <w:spacing w:line="336" w:lineRule="auto"/>
      </w:pPr>
      <w:r>
        <w:rPr>
          <w:b/>
        </w:rPr>
        <w:t xml:space="preserve">Di cui oneri di sicurezza afferenti l'impresa € 0,00687 (1 %)</w:t>
      </w:r>
    </w:p>
    <w:p>
      <w:pPr>
        <w:jc w:val="right"/>
        <w:spacing w:line="336" w:lineRule="auto"/>
      </w:pPr>
      <w:r>
        <w:rPr>
          <w:b/>
        </w:rPr>
        <w:t xml:space="preserve">Manodopera € 3,91920</w:t>
      </w:r>
    </w:p>
    <w:p>
      <w:pPr>
        <w:jc w:val="right"/>
        <w:spacing w:line="336" w:lineRule="auto"/>
      </w:pPr>
      <w:r>
        <w:rPr>
          <w:b/>
        </w:rPr>
        <w:t xml:space="preserve">Incidenza manodopera 67,68 %</w:t>
      </w:r>
    </w:p>
    <w:p>
      <w:pPr>
        <w:rPr>
          <w:sz w:val="10"/>
          <w:szCs w:val="10"/>
        </w:rPr>
      </w:pPr>
    </w:p>
    <w:p>
      <w:pPr>
        <w:rPr>
          <w:sz w:val="10"/>
          <w:szCs w:val="10"/>
        </w:rPr>
      </w:pPr>
    </w:p>
    <w:p>
      <w:pPr/>
      <w:r>
        <w:rPr>
          <w:b/>
        </w:rPr>
        <w:t xml:space="preserve">Codice regionale: TOS15_04.E07.005.004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Posa in opera di segnaletica verticale, esclusa fornitura.</w:t>
            </w:r>
          </w:p>
        </w:tc>
      </w:tr>
      <w:tr>
        <w:trPr/>
        <w:tc>
          <w:tcPr>
            <w:tcW w:w="1200" w:type="dxa"/>
          </w:tcPr>
          <w:p>
            <w:pPr/>
            <w:r>
              <w:rPr>
                <w:b/>
              </w:rPr>
              <w:t xml:space="preserve">Articolo:</w:t>
            </w:r>
          </w:p>
        </w:tc>
        <w:tc>
          <w:tcPr>
            <w:tcW w:w="7900" w:type="dxa"/>
          </w:tcPr>
          <w:p>
            <w:pPr/>
            <w:r>
              <w:rPr/>
              <w:t xml:space="preserve">004 - di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bl>
    <w:p>
      <w:pPr>
        <w:jc w:val="right"/>
      </w:pPr>
    </w:p>
    <w:p>
      <w:pPr>
        <w:jc w:val="right"/>
        <w:spacing w:line="336" w:lineRule="auto"/>
      </w:pPr>
      <w:r>
        <w:rPr>
          <w:b/>
        </w:rPr>
        <w:t xml:space="preserve">Prezzo senza S. G. e Util. a cad: € 4,57753</w:t>
      </w:r>
    </w:p>
    <w:p>
      <w:pPr>
        <w:jc w:val="right"/>
        <w:spacing w:line="336" w:lineRule="auto"/>
      </w:pPr>
      <w:r>
        <w:rPr>
          <w:b/>
        </w:rPr>
        <w:t xml:space="preserve">Prezzo a cad: € 5,79058</w:t>
      </w:r>
    </w:p>
    <w:p>
      <w:pPr>
        <w:jc w:val="right"/>
        <w:spacing w:line="336" w:lineRule="auto"/>
      </w:pPr>
      <w:r>
        <w:rPr>
          <w:b/>
        </w:rPr>
        <w:t xml:space="preserve">Di cui oneri di sicurezza afferenti l'impresa € 0,00687 (1 %)</w:t>
      </w:r>
    </w:p>
    <w:p>
      <w:pPr>
        <w:jc w:val="right"/>
        <w:spacing w:line="336" w:lineRule="auto"/>
      </w:pPr>
      <w:r>
        <w:rPr>
          <w:b/>
        </w:rPr>
        <w:t xml:space="preserve">Manodopera € 3,91920</w:t>
      </w:r>
    </w:p>
    <w:p>
      <w:pPr>
        <w:jc w:val="right"/>
        <w:spacing w:line="336" w:lineRule="auto"/>
      </w:pPr>
      <w:r>
        <w:rPr>
          <w:b/>
        </w:rPr>
        <w:t xml:space="preserve">Incidenza manodopera 67,68 %</w:t>
      </w:r>
    </w:p>
    <w:p>
      <w:pPr>
        <w:rPr>
          <w:sz w:val="10"/>
          <w:szCs w:val="10"/>
        </w:rPr>
      </w:pPr>
    </w:p>
    <w:p>
      <w:pPr>
        <w:rPr>
          <w:sz w:val="10"/>
          <w:szCs w:val="10"/>
        </w:rPr>
      </w:pPr>
    </w:p>
    <w:p>
      <w:pPr>
        <w:sectPr>
          <w:headerReference w:type="default" r:id="rId103"/>
          <w:footerReference w:type="default" r:id="rId10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TOS15_04.E08</w:t>
      </w:r>
    </w:p>
    <w:tbl>
      <w:tblGrid>
        <w:gridCol w:w="1200" w:type="dxa"/>
        <w:gridCol w:w="7900" w:type="dxa"/>
      </w:tblGrid>
      <w:tr>
        <w:trPr/>
        <w:tc>
          <w:tcPr>
            <w:tcW w:w="1200" w:type="dxa"/>
          </w:tcPr>
          <w:p>
            <w:pPr/>
            <w:r>
              <w:rPr/>
              <w:t xml:space="preserve">Capitolo: </w:t>
            </w:r>
          </w:p>
        </w:tc>
        <w:tc>
          <w:tcPr>
            <w:tcW w:w="7900" w:type="dxa"/>
          </w:tcPr>
          <w:p>
            <w:pPr/>
            <w:r>
              <w:rPr/>
              <w:t xml:space="preserve">BARRIERE STRADALI, RECINZIONI E ANTIRUMORE: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TOS15_04.E08.001.001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barriera stradale di sicurezza a profilo metallico classe N2.</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€ 36,73083</w:t>
      </w:r>
    </w:p>
    <w:p>
      <w:pPr>
        <w:jc w:val="right"/>
        <w:spacing w:line="336" w:lineRule="auto"/>
      </w:pPr>
      <w:r>
        <w:rPr>
          <w:b/>
        </w:rPr>
        <w:t xml:space="preserve">Prezzo a m: € 46,46449</w:t>
      </w:r>
    </w:p>
    <w:p>
      <w:pPr>
        <w:jc w:val="right"/>
        <w:spacing w:line="336" w:lineRule="auto"/>
      </w:pPr>
      <w:r>
        <w:rPr>
          <w:b/>
        </w:rPr>
        <w:t xml:space="preserve">Di cui oneri di sicurezza afferenti l'impresa € 0,11019 (2 %)</w:t>
      </w:r>
    </w:p>
    <w:p>
      <w:pPr>
        <w:jc w:val="right"/>
        <w:spacing w:line="336" w:lineRule="auto"/>
      </w:pPr>
      <w:r>
        <w:rPr>
          <w:b/>
        </w:rPr>
        <w:t xml:space="preserve">Manodopera € 10,21500</w:t>
      </w:r>
    </w:p>
    <w:p>
      <w:pPr>
        <w:jc w:val="right"/>
        <w:spacing w:line="336" w:lineRule="auto"/>
      </w:pPr>
      <w:r>
        <w:rPr>
          <w:b/>
        </w:rPr>
        <w:t xml:space="preserve">Incidenza manodopera 21,98 %</w:t>
      </w:r>
    </w:p>
    <w:p>
      <w:pPr>
        <w:rPr>
          <w:sz w:val="10"/>
          <w:szCs w:val="10"/>
        </w:rPr>
      </w:pPr>
    </w:p>
    <w:p>
      <w:pPr>
        <w:rPr>
          <w:sz w:val="10"/>
          <w:szCs w:val="10"/>
        </w:rPr>
      </w:pPr>
    </w:p>
    <w:p>
      <w:pPr/>
      <w:r>
        <w:rPr>
          <w:b/>
        </w:rPr>
        <w:t xml:space="preserve">Codice regionale: TOS15_04.E08.002.001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barriera stradale di sicurezza a profilo metallico classe H1.</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€ 35,47083</w:t>
      </w:r>
    </w:p>
    <w:p>
      <w:pPr>
        <w:jc w:val="right"/>
        <w:spacing w:line="336" w:lineRule="auto"/>
      </w:pPr>
      <w:r>
        <w:rPr>
          <w:b/>
        </w:rPr>
        <w:t xml:space="preserve">Prezzo a m: € 44,87059</w:t>
      </w:r>
    </w:p>
    <w:p>
      <w:pPr>
        <w:jc w:val="right"/>
        <w:spacing w:line="336" w:lineRule="auto"/>
      </w:pPr>
      <w:r>
        <w:rPr>
          <w:b/>
        </w:rPr>
        <w:t xml:space="preserve">Di cui oneri di sicurezza afferenti l'impresa € 0,10641 (2 %)</w:t>
      </w:r>
    </w:p>
    <w:p>
      <w:pPr>
        <w:jc w:val="right"/>
        <w:spacing w:line="336" w:lineRule="auto"/>
      </w:pPr>
      <w:r>
        <w:rPr>
          <w:b/>
        </w:rPr>
        <w:t xml:space="preserve">Manodopera € 10,21500</w:t>
      </w:r>
    </w:p>
    <w:p>
      <w:pPr>
        <w:jc w:val="right"/>
        <w:spacing w:line="336" w:lineRule="auto"/>
      </w:pPr>
      <w:r>
        <w:rPr>
          <w:b/>
        </w:rPr>
        <w:t xml:space="preserve">Incidenza manodopera 22,77 %</w:t>
      </w:r>
    </w:p>
    <w:p>
      <w:pPr>
        <w:rPr>
          <w:sz w:val="10"/>
          <w:szCs w:val="10"/>
        </w:rPr>
      </w:pPr>
    </w:p>
    <w:p>
      <w:pPr>
        <w:rPr>
          <w:sz w:val="10"/>
          <w:szCs w:val="10"/>
        </w:rPr>
      </w:pPr>
    </w:p>
    <w:p>
      <w:pPr/>
      <w:r>
        <w:rPr>
          <w:b/>
        </w:rPr>
        <w:t xml:space="preserve">Codice regionale: TOS15_04.E08.003.001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001 - per bordo laterale o rilevato W4 A.</w:t>
            </w:r>
          </w:p>
        </w:tc>
      </w:tr>
    </w:tbl>
    <w:p>
      <w:pPr>
        <w:jc w:val="right"/>
      </w:pPr>
    </w:p>
    <w:p>
      <w:pPr>
        <w:jc w:val="right"/>
        <w:spacing w:line="336" w:lineRule="auto"/>
      </w:pPr>
      <w:r>
        <w:rPr>
          <w:b/>
        </w:rPr>
        <w:t xml:space="preserve">Prezzo senza S. G. e Util. a m: € 43,66083</w:t>
      </w:r>
    </w:p>
    <w:p>
      <w:pPr>
        <w:jc w:val="right"/>
        <w:spacing w:line="336" w:lineRule="auto"/>
      </w:pPr>
      <w:r>
        <w:rPr>
          <w:b/>
        </w:rPr>
        <w:t xml:space="preserve">Prezzo a m: € 55,23094</w:t>
      </w:r>
    </w:p>
    <w:p>
      <w:pPr>
        <w:jc w:val="right"/>
        <w:spacing w:line="336" w:lineRule="auto"/>
      </w:pPr>
      <w:r>
        <w:rPr>
          <w:b/>
        </w:rPr>
        <w:t xml:space="preserve">Di cui oneri di sicurezza afferenti l'impresa € 0,13098 (2 %)</w:t>
      </w:r>
    </w:p>
    <w:p>
      <w:pPr>
        <w:jc w:val="right"/>
        <w:spacing w:line="336" w:lineRule="auto"/>
      </w:pPr>
      <w:r>
        <w:rPr>
          <w:b/>
        </w:rPr>
        <w:t xml:space="preserve">Manodopera € 10,21500</w:t>
      </w:r>
    </w:p>
    <w:p>
      <w:pPr>
        <w:jc w:val="right"/>
        <w:spacing w:line="336" w:lineRule="auto"/>
      </w:pPr>
      <w:r>
        <w:rPr>
          <w:b/>
        </w:rPr>
        <w:t xml:space="preserve">Incidenza manodopera 18,5 %</w:t>
      </w:r>
    </w:p>
    <w:p>
      <w:pPr>
        <w:rPr>
          <w:sz w:val="10"/>
          <w:szCs w:val="10"/>
        </w:rPr>
      </w:pPr>
    </w:p>
    <w:p>
      <w:pPr>
        <w:rPr>
          <w:sz w:val="10"/>
          <w:szCs w:val="10"/>
        </w:rPr>
      </w:pPr>
    </w:p>
    <w:p>
      <w:pPr/>
      <w:r>
        <w:rPr>
          <w:b/>
        </w:rPr>
        <w:t xml:space="preserve">Codice regionale: TOS15_04.E08.003.002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002 - per spartitraffico W4 A.</w:t>
            </w:r>
          </w:p>
        </w:tc>
      </w:tr>
    </w:tbl>
    <w:p>
      <w:pPr>
        <w:jc w:val="right"/>
      </w:pPr>
    </w:p>
    <w:p>
      <w:pPr>
        <w:jc w:val="right"/>
        <w:spacing w:line="336" w:lineRule="auto"/>
      </w:pPr>
      <w:r>
        <w:rPr>
          <w:b/>
        </w:rPr>
        <w:t xml:space="preserve">Prezzo senza S. G. e Util. a m: € 61,56333</w:t>
      </w:r>
    </w:p>
    <w:p>
      <w:pPr>
        <w:jc w:val="right"/>
        <w:spacing w:line="336" w:lineRule="auto"/>
      </w:pPr>
      <w:r>
        <w:rPr>
          <w:b/>
        </w:rPr>
        <w:t xml:space="preserve">Prezzo a m: € 77,87761</w:t>
      </w:r>
    </w:p>
    <w:p>
      <w:pPr>
        <w:jc w:val="right"/>
        <w:spacing w:line="336" w:lineRule="auto"/>
      </w:pPr>
      <w:r>
        <w:rPr>
          <w:b/>
        </w:rPr>
        <w:t xml:space="preserve">Di cui oneri di sicurezza afferenti l'impresa € 0,18469 (2 %)</w:t>
      </w:r>
    </w:p>
    <w:p>
      <w:pPr>
        <w:jc w:val="right"/>
        <w:spacing w:line="336" w:lineRule="auto"/>
      </w:pPr>
      <w:r>
        <w:rPr>
          <w:b/>
        </w:rPr>
        <w:t xml:space="preserve">Manodopera € 10,21500</w:t>
      </w:r>
    </w:p>
    <w:p>
      <w:pPr>
        <w:jc w:val="right"/>
        <w:spacing w:line="336" w:lineRule="auto"/>
      </w:pPr>
      <w:r>
        <w:rPr>
          <w:b/>
        </w:rPr>
        <w:t xml:space="preserve">Incidenza manodopera 13,12 %</w:t>
      </w:r>
    </w:p>
    <w:p>
      <w:pPr>
        <w:rPr>
          <w:sz w:val="10"/>
          <w:szCs w:val="10"/>
        </w:rPr>
      </w:pPr>
    </w:p>
    <w:p>
      <w:pPr>
        <w:rPr>
          <w:sz w:val="10"/>
          <w:szCs w:val="10"/>
        </w:rPr>
      </w:pPr>
    </w:p>
    <w:p>
      <w:pPr/>
      <w:r>
        <w:rPr>
          <w:b/>
        </w:rPr>
        <w:t xml:space="preserve">Codice regionale: TOS15_04.E08.003.003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barriera stradale di sicurezza a profilo metallico classe H2.</w:t>
            </w:r>
          </w:p>
        </w:tc>
      </w:tr>
      <w:tr>
        <w:trPr/>
        <w:tc>
          <w:tcPr>
            <w:tcW w:w="1200" w:type="dxa"/>
          </w:tcPr>
          <w:p>
            <w:pPr/>
            <w:r>
              <w:rPr>
                <w:b/>
              </w:rPr>
              <w:t xml:space="preserve">Articolo:</w:t>
            </w:r>
          </w:p>
        </w:tc>
        <w:tc>
          <w:tcPr>
            <w:tcW w:w="7900" w:type="dxa"/>
          </w:tcPr>
          <w:p>
            <w:pPr/>
            <w:r>
              <w:rPr/>
              <w:t xml:space="preserve">003 - per bordo ponte W4 A.</w:t>
            </w:r>
          </w:p>
        </w:tc>
      </w:tr>
    </w:tbl>
    <w:p>
      <w:pPr>
        <w:jc w:val="right"/>
      </w:pPr>
    </w:p>
    <w:p>
      <w:pPr>
        <w:jc w:val="right"/>
        <w:spacing w:line="336" w:lineRule="auto"/>
      </w:pPr>
      <w:r>
        <w:rPr>
          <w:b/>
        </w:rPr>
        <w:t xml:space="preserve">Prezzo senza S. G. e Util. a m: € 115,22383</w:t>
      </w:r>
    </w:p>
    <w:p>
      <w:pPr>
        <w:jc w:val="right"/>
        <w:spacing w:line="336" w:lineRule="auto"/>
      </w:pPr>
      <w:r>
        <w:rPr>
          <w:b/>
        </w:rPr>
        <w:t xml:space="preserve">Prezzo a m: € 145,75814</w:t>
      </w:r>
    </w:p>
    <w:p>
      <w:pPr>
        <w:jc w:val="right"/>
        <w:spacing w:line="336" w:lineRule="auto"/>
      </w:pPr>
      <w:r>
        <w:rPr>
          <w:b/>
        </w:rPr>
        <w:t xml:space="preserve">Di cui oneri di sicurezza afferenti l'impresa € 0,34567 (2 %)</w:t>
      </w:r>
    </w:p>
    <w:p>
      <w:pPr>
        <w:jc w:val="right"/>
        <w:spacing w:line="336" w:lineRule="auto"/>
      </w:pPr>
      <w:r>
        <w:rPr>
          <w:b/>
        </w:rPr>
        <w:t xml:space="preserve">Manodopera € 12,87299</w:t>
      </w:r>
    </w:p>
    <w:p>
      <w:pPr>
        <w:jc w:val="right"/>
        <w:spacing w:line="336" w:lineRule="auto"/>
      </w:pPr>
      <w:r>
        <w:rPr>
          <w:b/>
        </w:rPr>
        <w:t xml:space="preserve">Incidenza manodopera 8,83 %</w:t>
      </w:r>
    </w:p>
    <w:p>
      <w:pPr>
        <w:rPr>
          <w:sz w:val="10"/>
          <w:szCs w:val="10"/>
        </w:rPr>
      </w:pPr>
    </w:p>
    <w:p>
      <w:pPr>
        <w:rPr>
          <w:sz w:val="10"/>
          <w:szCs w:val="10"/>
        </w:rPr>
      </w:pPr>
    </w:p>
    <w:p>
      <w:pPr/>
      <w:r>
        <w:rPr>
          <w:b/>
        </w:rPr>
        <w:t xml:space="preserve">Codice regionale: TOS15_04.E08.004.001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€ 111,91083</w:t>
      </w:r>
    </w:p>
    <w:p>
      <w:pPr>
        <w:jc w:val="right"/>
        <w:spacing w:line="336" w:lineRule="auto"/>
      </w:pPr>
      <w:r>
        <w:rPr>
          <w:b/>
        </w:rPr>
        <w:t xml:space="preserve">Prezzo a m: € 141,56719</w:t>
      </w:r>
    </w:p>
    <w:p>
      <w:pPr>
        <w:jc w:val="right"/>
        <w:spacing w:line="336" w:lineRule="auto"/>
      </w:pPr>
      <w:r>
        <w:rPr>
          <w:b/>
        </w:rPr>
        <w:t xml:space="preserve">Di cui oneri di sicurezza afferenti l'impresa € 0,33573 (2 %)</w:t>
      </w:r>
    </w:p>
    <w:p>
      <w:pPr>
        <w:jc w:val="right"/>
        <w:spacing w:line="336" w:lineRule="auto"/>
      </w:pPr>
      <w:r>
        <w:rPr>
          <w:b/>
        </w:rPr>
        <w:t xml:space="preserve">Manodopera € 10,21499</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TOS15_04.E08.004.002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002 - per spartitraffico W8 A.</w:t>
            </w:r>
          </w:p>
        </w:tc>
      </w:tr>
    </w:tbl>
    <w:p>
      <w:pPr>
        <w:jc w:val="right"/>
      </w:pPr>
    </w:p>
    <w:p>
      <w:pPr>
        <w:jc w:val="right"/>
        <w:spacing w:line="336" w:lineRule="auto"/>
      </w:pPr>
      <w:r>
        <w:rPr>
          <w:b/>
        </w:rPr>
        <w:t xml:space="preserve">Prezzo senza S. G. e Util. a m: € 126,08583</w:t>
      </w:r>
    </w:p>
    <w:p>
      <w:pPr>
        <w:jc w:val="right"/>
        <w:spacing w:line="336" w:lineRule="auto"/>
      </w:pPr>
      <w:r>
        <w:rPr>
          <w:b/>
        </w:rPr>
        <w:t xml:space="preserve">Prezzo a m: € 159,49857</w:t>
      </w:r>
    </w:p>
    <w:p>
      <w:pPr>
        <w:jc w:val="right"/>
        <w:spacing w:line="336" w:lineRule="auto"/>
      </w:pPr>
      <w:r>
        <w:rPr>
          <w:b/>
        </w:rPr>
        <w:t xml:space="preserve">Di cui oneri di sicurezza afferenti l'impresa € 0,37826 (2 %)</w:t>
      </w:r>
    </w:p>
    <w:p>
      <w:pPr>
        <w:jc w:val="right"/>
        <w:spacing w:line="336" w:lineRule="auto"/>
      </w:pPr>
      <w:r>
        <w:rPr>
          <w:b/>
        </w:rPr>
        <w:t xml:space="preserve">Manodopera € 10,21501</w:t>
      </w:r>
    </w:p>
    <w:p>
      <w:pPr>
        <w:jc w:val="right"/>
        <w:spacing w:line="336" w:lineRule="auto"/>
      </w:pPr>
      <w:r>
        <w:rPr>
          <w:b/>
        </w:rPr>
        <w:t xml:space="preserve">Incidenza manodopera 6,4 %</w:t>
      </w:r>
    </w:p>
    <w:p>
      <w:pPr>
        <w:rPr>
          <w:sz w:val="10"/>
          <w:szCs w:val="10"/>
        </w:rPr>
      </w:pPr>
    </w:p>
    <w:p>
      <w:pPr>
        <w:rPr>
          <w:sz w:val="10"/>
          <w:szCs w:val="10"/>
        </w:rPr>
      </w:pPr>
    </w:p>
    <w:p>
      <w:pPr/>
      <w:r>
        <w:rPr>
          <w:b/>
        </w:rPr>
        <w:t xml:space="preserve">Codice regionale: TOS15_04.E08.004.003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barriera stradale di sicurezza a profilo metallico classe H3.</w:t>
            </w:r>
          </w:p>
        </w:tc>
      </w:tr>
      <w:tr>
        <w:trPr/>
        <w:tc>
          <w:tcPr>
            <w:tcW w:w="1200" w:type="dxa"/>
          </w:tcPr>
          <w:p>
            <w:pPr/>
            <w:r>
              <w:rPr>
                <w:b/>
              </w:rPr>
              <w:t xml:space="preserve">Articolo:</w:t>
            </w:r>
          </w:p>
        </w:tc>
        <w:tc>
          <w:tcPr>
            <w:tcW w:w="7900" w:type="dxa"/>
          </w:tcPr>
          <w:p>
            <w:pPr/>
            <w:r>
              <w:rPr/>
              <w:t xml:space="preserve">003 - per bordo ponte W7 A.</w:t>
            </w:r>
          </w:p>
        </w:tc>
      </w:tr>
    </w:tbl>
    <w:p>
      <w:pPr>
        <w:jc w:val="right"/>
      </w:pPr>
    </w:p>
    <w:p>
      <w:pPr>
        <w:jc w:val="right"/>
        <w:spacing w:line="336" w:lineRule="auto"/>
      </w:pPr>
      <w:r>
        <w:rPr>
          <w:b/>
        </w:rPr>
        <w:t xml:space="preserve">Prezzo senza S. G. e Util. a m: € 151,65883</w:t>
      </w:r>
    </w:p>
    <w:p>
      <w:pPr>
        <w:jc w:val="right"/>
        <w:spacing w:line="336" w:lineRule="auto"/>
      </w:pPr>
      <w:r>
        <w:rPr>
          <w:b/>
        </w:rPr>
        <w:t xml:space="preserve">Prezzo a m: € 191,84841</w:t>
      </w:r>
    </w:p>
    <w:p>
      <w:pPr>
        <w:jc w:val="right"/>
        <w:spacing w:line="336" w:lineRule="auto"/>
      </w:pPr>
      <w:r>
        <w:rPr>
          <w:b/>
        </w:rPr>
        <w:t xml:space="preserve">Di cui oneri di sicurezza afferenti l'impresa € 0,45498 (2 %)</w:t>
      </w:r>
    </w:p>
    <w:p>
      <w:pPr>
        <w:jc w:val="right"/>
        <w:spacing w:line="336" w:lineRule="auto"/>
      </w:pPr>
      <w:r>
        <w:rPr>
          <w:b/>
        </w:rPr>
        <w:t xml:space="preserve">Manodopera € 12,87301</w:t>
      </w:r>
    </w:p>
    <w:p>
      <w:pPr>
        <w:jc w:val="right"/>
        <w:spacing w:line="336" w:lineRule="auto"/>
      </w:pPr>
      <w:r>
        <w:rPr>
          <w:b/>
        </w:rPr>
        <w:t xml:space="preserve">Incidenza manodopera 6,71 %</w:t>
      </w:r>
    </w:p>
    <w:p>
      <w:pPr>
        <w:rPr>
          <w:sz w:val="10"/>
          <w:szCs w:val="10"/>
        </w:rPr>
      </w:pPr>
    </w:p>
    <w:p>
      <w:pPr>
        <w:rPr>
          <w:sz w:val="10"/>
          <w:szCs w:val="10"/>
        </w:rPr>
      </w:pPr>
    </w:p>
    <w:p>
      <w:pPr/>
      <w:r>
        <w:rPr>
          <w:b/>
        </w:rPr>
        <w:t xml:space="preserve">Codice regionale: TOS15_04.E08.005.001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001 - per bordo laterale o rilevato W5 A.</w:t>
            </w:r>
          </w:p>
        </w:tc>
      </w:tr>
    </w:tbl>
    <w:p>
      <w:pPr>
        <w:jc w:val="right"/>
      </w:pPr>
    </w:p>
    <w:p>
      <w:pPr>
        <w:jc w:val="right"/>
        <w:spacing w:line="336" w:lineRule="auto"/>
      </w:pPr>
      <w:r>
        <w:rPr>
          <w:b/>
        </w:rPr>
        <w:t xml:space="preserve">Prezzo senza S. G. e Util. a m: € 95,00583</w:t>
      </w:r>
    </w:p>
    <w:p>
      <w:pPr>
        <w:jc w:val="right"/>
        <w:spacing w:line="336" w:lineRule="auto"/>
      </w:pPr>
      <w:r>
        <w:rPr>
          <w:b/>
        </w:rPr>
        <w:t xml:space="preserve">Prezzo a m: € 120,18237</w:t>
      </w:r>
    </w:p>
    <w:p>
      <w:pPr>
        <w:jc w:val="right"/>
        <w:spacing w:line="336" w:lineRule="auto"/>
      </w:pPr>
      <w:r>
        <w:rPr>
          <w:b/>
        </w:rPr>
        <w:t xml:space="preserve">Di cui oneri di sicurezza afferenti l'impresa € 0,28502 (2 %)</w:t>
      </w:r>
    </w:p>
    <w:p>
      <w:pPr>
        <w:jc w:val="right"/>
        <w:spacing w:line="336" w:lineRule="auto"/>
      </w:pPr>
      <w:r>
        <w:rPr>
          <w:b/>
        </w:rPr>
        <w:t xml:space="preserve">Manodopera € 10,21500</w:t>
      </w:r>
    </w:p>
    <w:p>
      <w:pPr>
        <w:jc w:val="right"/>
        <w:spacing w:line="336" w:lineRule="auto"/>
      </w:pPr>
      <w:r>
        <w:rPr>
          <w:b/>
        </w:rPr>
        <w:t xml:space="preserve">Incidenza manodopera 8,5 %</w:t>
      </w:r>
    </w:p>
    <w:p>
      <w:pPr>
        <w:rPr>
          <w:sz w:val="10"/>
          <w:szCs w:val="10"/>
        </w:rPr>
      </w:pPr>
    </w:p>
    <w:p>
      <w:pPr>
        <w:rPr>
          <w:sz w:val="10"/>
          <w:szCs w:val="10"/>
        </w:rPr>
      </w:pPr>
    </w:p>
    <w:p>
      <w:pPr/>
      <w:r>
        <w:rPr>
          <w:b/>
        </w:rPr>
        <w:t xml:space="preserve">Codice regionale: TOS15_04.E08.005.002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002 - per spartitraffico W6 A.</w:t>
            </w:r>
          </w:p>
        </w:tc>
      </w:tr>
    </w:tbl>
    <w:p>
      <w:pPr>
        <w:jc w:val="right"/>
      </w:pPr>
    </w:p>
    <w:p>
      <w:pPr>
        <w:jc w:val="right"/>
        <w:spacing w:line="336" w:lineRule="auto"/>
      </w:pPr>
      <w:r>
        <w:rPr>
          <w:b/>
        </w:rPr>
        <w:t xml:space="preserve">Prezzo senza S. G. e Util. a m: € 168,08583</w:t>
      </w:r>
    </w:p>
    <w:p>
      <w:pPr>
        <w:jc w:val="right"/>
        <w:spacing w:line="336" w:lineRule="auto"/>
      </w:pPr>
      <w:r>
        <w:rPr>
          <w:b/>
        </w:rPr>
        <w:t xml:space="preserve">Prezzo a m: € 212,62857</w:t>
      </w:r>
    </w:p>
    <w:p>
      <w:pPr>
        <w:jc w:val="right"/>
        <w:spacing w:line="336" w:lineRule="auto"/>
      </w:pPr>
      <w:r>
        <w:rPr>
          <w:b/>
        </w:rPr>
        <w:t xml:space="preserve">Di cui oneri di sicurezza afferenti l'impresa € 0,50426 (2 %)</w:t>
      </w:r>
    </w:p>
    <w:p>
      <w:pPr>
        <w:jc w:val="right"/>
        <w:spacing w:line="336" w:lineRule="auto"/>
      </w:pPr>
      <w:r>
        <w:rPr>
          <w:b/>
        </w:rPr>
        <w:t xml:space="preserve">Manodopera € 10,21500</w:t>
      </w:r>
    </w:p>
    <w:p>
      <w:pPr>
        <w:jc w:val="right"/>
        <w:spacing w:line="336" w:lineRule="auto"/>
      </w:pPr>
      <w:r>
        <w:rPr>
          <w:b/>
        </w:rPr>
        <w:t xml:space="preserve">Incidenza manodopera 4,8 %</w:t>
      </w:r>
    </w:p>
    <w:p>
      <w:pPr>
        <w:rPr>
          <w:sz w:val="10"/>
          <w:szCs w:val="10"/>
        </w:rPr>
      </w:pPr>
    </w:p>
    <w:p>
      <w:pPr>
        <w:rPr>
          <w:sz w:val="10"/>
          <w:szCs w:val="10"/>
        </w:rPr>
      </w:pPr>
    </w:p>
    <w:p>
      <w:pPr/>
      <w:r>
        <w:rPr>
          <w:b/>
        </w:rPr>
        <w:t xml:space="preserve">Codice regionale: TOS15_04.E08.005.003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Fornitura e posa in opera di barriera stradale di sicurezza a profilo metallico classe H4.</w:t>
            </w:r>
          </w:p>
        </w:tc>
      </w:tr>
      <w:tr>
        <w:trPr/>
        <w:tc>
          <w:tcPr>
            <w:tcW w:w="1200" w:type="dxa"/>
          </w:tcPr>
          <w:p>
            <w:pPr/>
            <w:r>
              <w:rPr>
                <w:b/>
              </w:rPr>
              <w:t xml:space="preserve">Articolo:</w:t>
            </w:r>
          </w:p>
        </w:tc>
        <w:tc>
          <w:tcPr>
            <w:tcW w:w="7900" w:type="dxa"/>
          </w:tcPr>
          <w:p>
            <w:pPr/>
            <w:r>
              <w:rPr/>
              <w:t xml:space="preserve">003 - per bordo ponte W5 A.</w:t>
            </w:r>
          </w:p>
        </w:tc>
      </w:tr>
    </w:tbl>
    <w:p>
      <w:pPr>
        <w:jc w:val="right"/>
      </w:pPr>
    </w:p>
    <w:p>
      <w:pPr>
        <w:jc w:val="right"/>
        <w:spacing w:line="336" w:lineRule="auto"/>
      </w:pPr>
      <w:r>
        <w:rPr>
          <w:b/>
        </w:rPr>
        <w:t xml:space="preserve">Prezzo senza S. G. e Util. a m: € 154,91383</w:t>
      </w:r>
    </w:p>
    <w:p>
      <w:pPr>
        <w:jc w:val="right"/>
        <w:spacing w:line="336" w:lineRule="auto"/>
      </w:pPr>
      <w:r>
        <w:rPr>
          <w:b/>
        </w:rPr>
        <w:t xml:space="preserve">Prezzo a m: € 195,96599</w:t>
      </w:r>
    </w:p>
    <w:p>
      <w:pPr>
        <w:jc w:val="right"/>
        <w:spacing w:line="336" w:lineRule="auto"/>
      </w:pPr>
      <w:r>
        <w:rPr>
          <w:b/>
        </w:rPr>
        <w:t xml:space="preserve">Di cui oneri di sicurezza afferenti l'impresa € 0,46474 (2 %)</w:t>
      </w:r>
    </w:p>
    <w:p>
      <w:pPr>
        <w:jc w:val="right"/>
        <w:spacing w:line="336" w:lineRule="auto"/>
      </w:pPr>
      <w:r>
        <w:rPr>
          <w:b/>
        </w:rPr>
        <w:t xml:space="preserve">Manodopera € 12,87301</w:t>
      </w:r>
    </w:p>
    <w:p>
      <w:pPr>
        <w:jc w:val="right"/>
        <w:spacing w:line="336" w:lineRule="auto"/>
      </w:pPr>
      <w:r>
        <w:rPr>
          <w:b/>
        </w:rPr>
        <w:t xml:space="preserve">Incidenza manodopera 6,57 %</w:t>
      </w:r>
    </w:p>
    <w:p>
      <w:pPr>
        <w:rPr>
          <w:sz w:val="10"/>
          <w:szCs w:val="10"/>
        </w:rPr>
      </w:pPr>
    </w:p>
    <w:p>
      <w:pPr>
        <w:rPr>
          <w:sz w:val="10"/>
          <w:szCs w:val="10"/>
        </w:rPr>
      </w:pPr>
    </w:p>
    <w:p>
      <w:pPr>
        <w:sectPr>
          <w:headerReference w:type="default" r:id="rId105"/>
          <w:footerReference w:type="default" r:id="rId106"/>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aiuole o scarpate.</w:t>
            </w:r>
          </w:p>
        </w:tc>
      </w:tr>
    </w:tbl>
    <w:p>
      <w:pPr>
        <w:rPr>
          <w:sz w:val="10"/>
          <w:szCs w:val="10"/>
        </w:rPr>
      </w:pPr>
    </w:p>
    <w:p>
      <w:pPr/>
      <w:r>
        <w:rPr>
          <w:b/>
        </w:rPr>
        <w:t xml:space="preserve">Codice regionale: TOS15_04.E09.001.001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Seminagione di miscuglio di semi su terreno sia piano che inclinato, libero da piante o altro, compresa concimazione</w:t>
            </w:r>
          </w:p>
        </w:tc>
      </w:tr>
      <w:tr>
        <w:trPr/>
        <w:tc>
          <w:tcPr>
            <w:tcW w:w="1200" w:type="dxa"/>
          </w:tcPr>
          <w:p>
            <w:pPr/>
            <w:r>
              <w:rPr>
                <w:b/>
              </w:rPr>
              <w:t xml:space="preserve">Articolo:</w:t>
            </w:r>
          </w:p>
        </w:tc>
        <w:tc>
          <w:tcPr>
            <w:tcW w:w="7900" w:type="dxa"/>
          </w:tcPr>
          <w:p>
            <w:pPr/>
            <w:r>
              <w:rPr/>
              <w:t xml:space="preserve">001 - a spaglio con semi di erba prativa, nella misura di 1 Kg ogni 50mq</w:t>
            </w:r>
          </w:p>
        </w:tc>
      </w:tr>
    </w:tbl>
    <w:p>
      <w:pPr>
        <w:jc w:val="right"/>
      </w:pPr>
    </w:p>
    <w:p>
      <w:pPr>
        <w:jc w:val="right"/>
        <w:spacing w:line="336" w:lineRule="auto"/>
      </w:pPr>
      <w:r>
        <w:rPr>
          <w:b/>
        </w:rPr>
        <w:t xml:space="preserve">Prezzo senza S. G. e Util. a m²: € 0,38909</w:t>
      </w:r>
    </w:p>
    <w:p>
      <w:pPr>
        <w:jc w:val="right"/>
        <w:spacing w:line="336" w:lineRule="auto"/>
      </w:pPr>
      <w:r>
        <w:rPr>
          <w:b/>
        </w:rPr>
        <w:t xml:space="preserve">Prezzo a m²: € 0,49220</w:t>
      </w:r>
    </w:p>
    <w:p>
      <w:pPr>
        <w:jc w:val="right"/>
        <w:spacing w:line="336" w:lineRule="auto"/>
      </w:pPr>
      <w:r>
        <w:rPr>
          <w:b/>
        </w:rPr>
        <w:t xml:space="preserve">Di cui oneri di sicurezza afferenti l'impresa € 0,00029 (0,5 %)</w:t>
      </w:r>
    </w:p>
    <w:p>
      <w:pPr>
        <w:jc w:val="right"/>
        <w:spacing w:line="336" w:lineRule="auto"/>
      </w:pPr>
      <w:r>
        <w:rPr>
          <w:b/>
        </w:rPr>
        <w:t xml:space="preserve">Manodopera € 0,27909</w:t>
      </w:r>
    </w:p>
    <w:p>
      <w:pPr>
        <w:jc w:val="right"/>
        <w:spacing w:line="336" w:lineRule="auto"/>
      </w:pPr>
      <w:r>
        <w:rPr>
          <w:b/>
        </w:rPr>
        <w:t xml:space="preserve">Incidenza manodopera 56,7 %</w:t>
      </w:r>
    </w:p>
    <w:p>
      <w:pPr>
        <w:rPr>
          <w:sz w:val="10"/>
          <w:szCs w:val="10"/>
        </w:rPr>
      </w:pPr>
    </w:p>
    <w:p>
      <w:pPr>
        <w:rPr>
          <w:sz w:val="10"/>
          <w:szCs w:val="10"/>
        </w:rPr>
      </w:pPr>
    </w:p>
    <w:p>
      <w:pPr/>
      <w:r>
        <w:rPr>
          <w:b/>
        </w:rPr>
        <w:t xml:space="preserve">Codice regionale: TOS15_04.E09.011.001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Rivestimento con geotessile n.t. agugliato per strato di separazione compreso picchettatura</w:t>
            </w:r>
          </w:p>
        </w:tc>
      </w:tr>
      <w:tr>
        <w:trPr/>
        <w:tc>
          <w:tcPr>
            <w:tcW w:w="1200" w:type="dxa"/>
          </w:tcPr>
          <w:p>
            <w:pPr/>
            <w:r>
              <w:rPr>
                <w:b/>
              </w:rPr>
              <w:t xml:space="preserve">Articolo:</w:t>
            </w:r>
          </w:p>
        </w:tc>
        <w:tc>
          <w:tcPr>
            <w:tcW w:w="7900" w:type="dxa"/>
          </w:tcPr>
          <w:p>
            <w:pPr/>
            <w:r>
              <w:rPr/>
              <w:t xml:space="preserve">001 - con teli con resistenza a trazione (L/T) ≥25kN/m (UNI EN ISO 10319)</w:t>
            </w:r>
          </w:p>
        </w:tc>
      </w:tr>
    </w:tbl>
    <w:p>
      <w:pPr>
        <w:jc w:val="right"/>
      </w:pPr>
    </w:p>
    <w:p>
      <w:pPr>
        <w:jc w:val="right"/>
        <w:spacing w:line="336" w:lineRule="auto"/>
      </w:pPr>
      <w:r>
        <w:rPr>
          <w:b/>
        </w:rPr>
        <w:t xml:space="preserve">Prezzo senza S. G. e Util. a m²: € 2,43176</w:t>
      </w:r>
    </w:p>
    <w:p>
      <w:pPr>
        <w:jc w:val="right"/>
        <w:spacing w:line="336" w:lineRule="auto"/>
      </w:pPr>
      <w:r>
        <w:rPr>
          <w:b/>
        </w:rPr>
        <w:t xml:space="preserve">Prezzo a m²: € 3,07617</w:t>
      </w:r>
    </w:p>
    <w:p>
      <w:pPr>
        <w:jc w:val="right"/>
        <w:spacing w:line="336" w:lineRule="auto"/>
      </w:pPr>
      <w:r>
        <w:rPr>
          <w:b/>
        </w:rPr>
        <w:t xml:space="preserve">Di cui oneri di sicurezza afferenti l'impresa € 0,00182 (0,5 %)</w:t>
      </w:r>
    </w:p>
    <w:p>
      <w:pPr>
        <w:jc w:val="right"/>
        <w:spacing w:line="336" w:lineRule="auto"/>
      </w:pPr>
      <w:r>
        <w:rPr>
          <w:b/>
        </w:rPr>
        <w:t xml:space="preserve">Manodopera € 1,39016</w:t>
      </w:r>
    </w:p>
    <w:p>
      <w:pPr>
        <w:jc w:val="right"/>
        <w:spacing w:line="336" w:lineRule="auto"/>
      </w:pPr>
      <w:r>
        <w:rPr>
          <w:b/>
        </w:rPr>
        <w:t xml:space="preserve">Incidenza manodopera 45,19 %</w:t>
      </w:r>
    </w:p>
    <w:p>
      <w:pPr>
        <w:rPr>
          <w:sz w:val="10"/>
          <w:szCs w:val="10"/>
        </w:rPr>
      </w:pPr>
    </w:p>
    <w:p>
      <w:pPr>
        <w:rPr>
          <w:sz w:val="10"/>
          <w:szCs w:val="10"/>
        </w:rPr>
      </w:pPr>
    </w:p>
    <w:p>
      <w:pPr>
        <w:sectPr>
          <w:headerReference w:type="default" r:id="rId107"/>
          <w:footerReference w:type="default" r:id="rId108"/>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TOS15_04.F06</w:t>
      </w:r>
    </w:p>
    <w:tbl>
      <w:tblGrid>
        <w:gridCol w:w="1200" w:type="dxa"/>
        <w:gridCol w:w="7900" w:type="dxa"/>
      </w:tblGrid>
      <w:tr>
        <w:trPr/>
        <w:tc>
          <w:tcPr>
            <w:tcW w:w="1200" w:type="dxa"/>
          </w:tcPr>
          <w:p>
            <w:pPr/>
            <w:r>
              <w:rPr/>
              <w:t xml:space="preserve">Capitolo: </w:t>
            </w:r>
          </w:p>
        </w:tc>
        <w:tc>
          <w:tcPr>
            <w:tcW w:w="7900" w:type="dxa"/>
          </w:tcPr>
          <w:p>
            <w:pPr/>
            <w:r>
              <w:rPr/>
              <w:t xml:space="preserve">FOGNATURE STRADALI: fornitura e posa in opera di fognature stradali, in cls precompresso o in PVC rigido, previa preparazione del piano di posa, conformemente ai profili di progetto, il tutto per dare il titolo compiuto e finito a regola d'arte. Tutte le tubazioni dovranno soddisfare i requisiti richiesti dal decreto 12.12.1985 'Norme tecniche relative alle tubazioni'.</w:t>
            </w:r>
          </w:p>
        </w:tc>
      </w:tr>
    </w:tbl>
    <w:p>
      <w:pPr>
        <w:rPr>
          <w:sz w:val="10"/>
          <w:szCs w:val="10"/>
        </w:rPr>
      </w:pPr>
    </w:p>
    <w:p>
      <w:pPr/>
      <w:r>
        <w:rPr>
          <w:b/>
        </w:rPr>
        <w:t xml:space="preserve">Codice regionale: TOS15_04.F06.002.008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Fognatura in tubo di cls vibrocompresso, con giunto a bicchiere e guarnizione in gomma elastomerica, autoportante con piano di posa incorporato, su platea in cls C12/15, esclusa eventuale armatura metallica, sigillatura dei giunti con malta di cemento a 350 kg di cemento R325 rinfianco in sabbione fino all'estradosso del tubo  per uno spessore minimo di 25 cm, escluso scavo e rinterro</w:t>
            </w:r>
          </w:p>
        </w:tc>
      </w:tr>
      <w:tr>
        <w:trPr/>
        <w:tc>
          <w:tcPr>
            <w:tcW w:w="1200" w:type="dxa"/>
          </w:tcPr>
          <w:p>
            <w:pPr/>
            <w:r>
              <w:rPr>
                <w:b/>
              </w:rPr>
              <w:t xml:space="preserve">Articolo:</w:t>
            </w:r>
          </w:p>
        </w:tc>
        <w:tc>
          <w:tcPr>
            <w:tcW w:w="7900" w:type="dxa"/>
          </w:tcPr>
          <w:p>
            <w:pPr/>
            <w:r>
              <w:rPr/>
              <w:t xml:space="preserve">008 - d. 140 cm armato, platea 220x25 cm</w:t>
            </w:r>
          </w:p>
        </w:tc>
      </w:tr>
    </w:tbl>
    <w:p>
      <w:pPr>
        <w:jc w:val="right"/>
      </w:pPr>
    </w:p>
    <w:p>
      <w:pPr>
        <w:jc w:val="right"/>
        <w:spacing w:line="336" w:lineRule="auto"/>
      </w:pPr>
      <w:r>
        <w:rPr>
          <w:b/>
        </w:rPr>
        <w:t xml:space="preserve">Prezzo senza S. G. e Util. a m: € 244,15828</w:t>
      </w:r>
    </w:p>
    <w:p>
      <w:pPr>
        <w:jc w:val="right"/>
        <w:spacing w:line="336" w:lineRule="auto"/>
      </w:pPr>
      <w:r>
        <w:rPr>
          <w:b/>
        </w:rPr>
        <w:t xml:space="preserve">Prezzo a m: € 308,86023</w:t>
      </w:r>
    </w:p>
    <w:p>
      <w:pPr>
        <w:jc w:val="right"/>
        <w:spacing w:line="336" w:lineRule="auto"/>
      </w:pPr>
      <w:r>
        <w:rPr>
          <w:b/>
        </w:rPr>
        <w:t xml:space="preserve">Di cui oneri di sicurezza afferenti l'impresa € 1,09871 (3 %)</w:t>
      </w:r>
    </w:p>
    <w:p>
      <w:pPr>
        <w:jc w:val="right"/>
        <w:spacing w:line="336" w:lineRule="auto"/>
      </w:pPr>
      <w:r>
        <w:rPr>
          <w:b/>
        </w:rPr>
        <w:t xml:space="preserve">Manodopera € 12,13160</w:t>
      </w:r>
    </w:p>
    <w:p>
      <w:pPr>
        <w:jc w:val="right"/>
        <w:spacing w:line="336" w:lineRule="auto"/>
      </w:pPr>
      <w:r>
        <w:rPr>
          <w:b/>
        </w:rPr>
        <w:t xml:space="preserve">Incidenza manodopera 3,93 %</w:t>
      </w:r>
    </w:p>
    <w:p>
      <w:pPr>
        <w:rPr>
          <w:sz w:val="10"/>
          <w:szCs w:val="10"/>
        </w:rPr>
      </w:pPr>
    </w:p>
    <w:p>
      <w:pPr>
        <w:rPr>
          <w:sz w:val="10"/>
          <w:szCs w:val="10"/>
        </w:rPr>
      </w:pPr>
    </w:p>
    <w:p>
      <w:pPr/>
      <w:r>
        <w:rPr>
          <w:b/>
        </w:rPr>
        <w:t xml:space="preserve">Codice regionale: TOS15_04.F06.008.004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Fognatura in P.V.C. rigido, secondo norma UNI EN 1401-1 con giunto a bicchiere ed anello elastomerico, SN8, posta su letto di sabbione e materiale sciolto sp. minimo 20 cm, escluso scavo e rinterro</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€ 52,80090</w:t>
      </w:r>
    </w:p>
    <w:p>
      <w:pPr>
        <w:jc w:val="right"/>
        <w:spacing w:line="336" w:lineRule="auto"/>
      </w:pPr>
      <w:r>
        <w:rPr>
          <w:b/>
        </w:rPr>
        <w:t xml:space="preserve">Prezzo a m: € 66,79313</w:t>
      </w:r>
    </w:p>
    <w:p>
      <w:pPr>
        <w:jc w:val="right"/>
        <w:spacing w:line="336" w:lineRule="auto"/>
      </w:pPr>
      <w:r>
        <w:rPr>
          <w:b/>
        </w:rPr>
        <w:t xml:space="preserve">Di cui oneri di sicurezza afferenti l'impresa € 0,23760 (3 %)</w:t>
      </w:r>
    </w:p>
    <w:p>
      <w:pPr>
        <w:jc w:val="right"/>
        <w:spacing w:line="336" w:lineRule="auto"/>
      </w:pPr>
      <w:r>
        <w:rPr>
          <w:b/>
        </w:rPr>
        <w:t xml:space="preserve">Manodopera € 9,88140</w:t>
      </w:r>
    </w:p>
    <w:p>
      <w:pPr>
        <w:jc w:val="right"/>
        <w:spacing w:line="336" w:lineRule="auto"/>
      </w:pPr>
      <w:r>
        <w:rPr>
          <w:b/>
        </w:rPr>
        <w:t xml:space="preserve">Incidenza manodopera 14,79 %</w:t>
      </w:r>
    </w:p>
    <w:p>
      <w:pPr>
        <w:rPr>
          <w:sz w:val="10"/>
          <w:szCs w:val="10"/>
        </w:rPr>
      </w:pPr>
    </w:p>
    <w:p>
      <w:pPr>
        <w:rPr>
          <w:sz w:val="10"/>
          <w:szCs w:val="10"/>
        </w:rPr>
      </w:pPr>
    </w:p>
    <w:p>
      <w:pPr/>
      <w:r>
        <w:rPr>
          <w:b/>
        </w:rPr>
        <w:t xml:space="preserve">Codice regionale: TOS15_04.F06.023.004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Pozzetto di ispezione prefabbricato in calcestruzzo senza sifone compreso letto di posa e rinfianchi in cls C16/20 di spessore minimo 10 cm; compreso calo con mezzi meccanici; esclusi: lapide, chiusino, griglia o soletta di copertura, scavo e rinterro</w:t>
            </w:r>
          </w:p>
        </w:tc>
      </w:tr>
      <w:tr>
        <w:trPr/>
        <w:tc>
          <w:tcPr>
            <w:tcW w:w="1200" w:type="dxa"/>
          </w:tcPr>
          <w:p>
            <w:pPr/>
            <w:r>
              <w:rPr>
                <w:b/>
              </w:rPr>
              <w:t xml:space="preserve">Articolo:</w:t>
            </w:r>
          </w:p>
        </w:tc>
        <w:tc>
          <w:tcPr>
            <w:tcW w:w="7900" w:type="dxa"/>
          </w:tcPr>
          <w:p>
            <w:pPr/>
            <w:r>
              <w:rPr/>
              <w:t xml:space="preserve">004 - dim. interne 106x106xh95 cm</w:t>
            </w:r>
          </w:p>
        </w:tc>
      </w:tr>
    </w:tbl>
    <w:p>
      <w:pPr>
        <w:jc w:val="right"/>
      </w:pPr>
    </w:p>
    <w:p>
      <w:pPr>
        <w:jc w:val="right"/>
        <w:spacing w:line="336" w:lineRule="auto"/>
      </w:pPr>
      <w:r>
        <w:rPr>
          <w:b/>
        </w:rPr>
        <w:t xml:space="preserve">Prezzo senza S. G. e Util. a cad: € 261,58546</w:t>
      </w:r>
    </w:p>
    <w:p>
      <w:pPr>
        <w:jc w:val="right"/>
        <w:spacing w:line="336" w:lineRule="auto"/>
      </w:pPr>
      <w:r>
        <w:rPr>
          <w:b/>
        </w:rPr>
        <w:t xml:space="preserve">Prezzo a cad: € 330,90561</w:t>
      </w:r>
    </w:p>
    <w:p>
      <w:pPr>
        <w:jc w:val="right"/>
        <w:spacing w:line="336" w:lineRule="auto"/>
      </w:pPr>
      <w:r>
        <w:rPr>
          <w:b/>
        </w:rPr>
        <w:t xml:space="preserve">Di cui oneri di sicurezza afferenti l'impresa € 1,17713 (3 %)</w:t>
      </w:r>
    </w:p>
    <w:p>
      <w:pPr>
        <w:jc w:val="right"/>
        <w:spacing w:line="336" w:lineRule="auto"/>
      </w:pPr>
      <w:r>
        <w:rPr>
          <w:b/>
        </w:rPr>
        <w:t xml:space="preserve">Manodopera € 21,58745</w:t>
      </w:r>
    </w:p>
    <w:p>
      <w:pPr>
        <w:jc w:val="right"/>
        <w:spacing w:line="336" w:lineRule="auto"/>
      </w:pPr>
      <w:r>
        <w:rPr>
          <w:b/>
        </w:rPr>
        <w:t xml:space="preserve">Incidenza manodopera 6,52 %</w:t>
      </w:r>
    </w:p>
    <w:p>
      <w:pPr>
        <w:rPr>
          <w:sz w:val="10"/>
          <w:szCs w:val="10"/>
        </w:rPr>
      </w:pPr>
    </w:p>
    <w:p>
      <w:pPr>
        <w:rPr>
          <w:sz w:val="10"/>
          <w:szCs w:val="10"/>
        </w:rPr>
      </w:pPr>
    </w:p>
    <w:p>
      <w:pPr/>
      <w:r>
        <w:rPr>
          <w:b/>
        </w:rPr>
        <w:t xml:space="preserve">Codice regionale: TOS15_04.F06.025.001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Pozzetto in PEHD cilindrico, con sifone ispezionabile, per caditoia stradale, compreso letto di posa e rinfianchi in cls C16/20 di spessore non inferiore a 20 cm, escluso scavo, rinterro, griglia e raccordo al fognone</w:t>
            </w:r>
          </w:p>
        </w:tc>
      </w:tr>
      <w:tr>
        <w:trPr/>
        <w:tc>
          <w:tcPr>
            <w:tcW w:w="1200" w:type="dxa"/>
          </w:tcPr>
          <w:p>
            <w:pPr/>
            <w:r>
              <w:rPr>
                <w:b/>
              </w:rPr>
              <w:t xml:space="preserve">Articolo:</w:t>
            </w:r>
          </w:p>
        </w:tc>
        <w:tc>
          <w:tcPr>
            <w:tcW w:w="7900" w:type="dxa"/>
          </w:tcPr>
          <w:p>
            <w:pPr/>
            <w:r>
              <w:rPr/>
              <w:t xml:space="preserve">001 - nero, dim. 400x400x500h mm con entrata dim 320x210 mm, uscita d. 160 mm</w:t>
            </w:r>
          </w:p>
        </w:tc>
      </w:tr>
    </w:tbl>
    <w:p>
      <w:pPr>
        <w:jc w:val="right"/>
      </w:pPr>
    </w:p>
    <w:p>
      <w:pPr>
        <w:jc w:val="right"/>
        <w:spacing w:line="336" w:lineRule="auto"/>
      </w:pPr>
      <w:r>
        <w:rPr>
          <w:b/>
        </w:rPr>
        <w:t xml:space="preserve">Prezzo senza S. G. e Util. a cad: € 47,21820</w:t>
      </w:r>
    </w:p>
    <w:p>
      <w:pPr>
        <w:jc w:val="right"/>
        <w:spacing w:line="336" w:lineRule="auto"/>
      </w:pPr>
      <w:r>
        <w:rPr>
          <w:b/>
        </w:rPr>
        <w:t xml:space="preserve">Prezzo a cad: € 59,73102</w:t>
      </w:r>
    </w:p>
    <w:p>
      <w:pPr>
        <w:jc w:val="right"/>
        <w:spacing w:line="336" w:lineRule="auto"/>
      </w:pPr>
      <w:r>
        <w:rPr>
          <w:b/>
        </w:rPr>
        <w:t xml:space="preserve">Di cui oneri di sicurezza afferenti l'impresa € 0,21248 (3 %)</w:t>
      </w:r>
    </w:p>
    <w:p>
      <w:pPr>
        <w:jc w:val="right"/>
        <w:spacing w:line="336" w:lineRule="auto"/>
      </w:pPr>
      <w:r>
        <w:rPr>
          <w:b/>
        </w:rPr>
        <w:t xml:space="preserve">Manodopera € 8,81820</w:t>
      </w:r>
    </w:p>
    <w:p>
      <w:pPr>
        <w:jc w:val="right"/>
        <w:spacing w:line="336" w:lineRule="auto"/>
      </w:pPr>
      <w:r>
        <w:rPr>
          <w:b/>
        </w:rPr>
        <w:t xml:space="preserve">Incidenza manodopera 14,76 %</w:t>
      </w:r>
    </w:p>
    <w:p>
      <w:pPr>
        <w:rPr>
          <w:sz w:val="10"/>
          <w:szCs w:val="10"/>
        </w:rPr>
      </w:pPr>
    </w:p>
    <w:p>
      <w:pPr>
        <w:rPr>
          <w:sz w:val="10"/>
          <w:szCs w:val="10"/>
        </w:rPr>
      </w:pPr>
    </w:p>
    <w:p>
      <w:pPr/>
      <w:r>
        <w:rPr>
          <w:b/>
        </w:rPr>
        <w:t xml:space="preserve">Codice regionale: TOS15_04.F06.031.001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001 - piana, dimensioni interne 350x350 mm, telaio 410x410xh39 mm (peso 20 kg)</w:t>
            </w:r>
          </w:p>
        </w:tc>
      </w:tr>
    </w:tbl>
    <w:p>
      <w:pPr>
        <w:jc w:val="right"/>
      </w:pPr>
    </w:p>
    <w:p>
      <w:pPr>
        <w:jc w:val="right"/>
        <w:spacing w:line="336" w:lineRule="auto"/>
      </w:pPr>
      <w:r>
        <w:rPr>
          <w:b/>
        </w:rPr>
        <w:t xml:space="preserve">Prezzo senza S. G. e Util. a cad: € 67,59723</w:t>
      </w:r>
    </w:p>
    <w:p>
      <w:pPr>
        <w:jc w:val="right"/>
        <w:spacing w:line="336" w:lineRule="auto"/>
      </w:pPr>
      <w:r>
        <w:rPr>
          <w:b/>
        </w:rPr>
        <w:t xml:space="preserve">Prezzo a cad: € 85,51049</w:t>
      </w:r>
    </w:p>
    <w:p>
      <w:pPr>
        <w:jc w:val="right"/>
        <w:spacing w:line="336" w:lineRule="auto"/>
      </w:pPr>
      <w:r>
        <w:rPr>
          <w:b/>
        </w:rPr>
        <w:t xml:space="preserve">Di cui oneri di sicurezza afferenti l'impresa € 0,30419 (3 %)</w:t>
      </w:r>
    </w:p>
    <w:p>
      <w:pPr>
        <w:jc w:val="right"/>
        <w:spacing w:line="336" w:lineRule="auto"/>
      </w:pPr>
      <w:r>
        <w:rPr>
          <w:b/>
        </w:rPr>
        <w:t xml:space="preserve">Manodopera € 36,76233</w:t>
      </w:r>
    </w:p>
    <w:p>
      <w:pPr>
        <w:jc w:val="right"/>
        <w:spacing w:line="336" w:lineRule="auto"/>
      </w:pPr>
      <w:r>
        <w:rPr>
          <w:b/>
        </w:rPr>
        <w:t xml:space="preserve">Incidenza manodopera 42,99 %</w:t>
      </w:r>
    </w:p>
    <w:p>
      <w:pPr>
        <w:rPr>
          <w:sz w:val="10"/>
          <w:szCs w:val="10"/>
        </w:rPr>
      </w:pPr>
    </w:p>
    <w:p>
      <w:pPr>
        <w:rPr>
          <w:sz w:val="10"/>
          <w:szCs w:val="10"/>
        </w:rPr>
      </w:pPr>
    </w:p>
    <w:p>
      <w:pPr/>
      <w:r>
        <w:rPr>
          <w:b/>
        </w:rPr>
        <w:t xml:space="preserve">Codice regionale: TOS15_04.F06.031.010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Griglia in ghisa sferoidale classe C, resistenza 250 kN murata a malta cementizia con rinfianco perimetrale in cls C16/20, escluso scavo</w:t>
            </w:r>
          </w:p>
        </w:tc>
      </w:tr>
      <w:tr>
        <w:trPr/>
        <w:tc>
          <w:tcPr>
            <w:tcW w:w="1200" w:type="dxa"/>
          </w:tcPr>
          <w:p>
            <w:pPr/>
            <w:r>
              <w:rPr>
                <w:b/>
              </w:rPr>
              <w:t xml:space="preserve">Articolo:</w:t>
            </w:r>
          </w:p>
        </w:tc>
        <w:tc>
          <w:tcPr>
            <w:tcW w:w="7900" w:type="dxa"/>
          </w:tcPr>
          <w:p>
            <w:pPr/>
            <w:r>
              <w:rPr/>
              <w:t xml:space="preserve">010 - piana dim. 400x400 mm, telaio 500x500xh80 mm (30 kg)</w:t>
            </w:r>
          </w:p>
        </w:tc>
      </w:tr>
    </w:tbl>
    <w:p>
      <w:pPr>
        <w:jc w:val="right"/>
      </w:pPr>
    </w:p>
    <w:p>
      <w:pPr>
        <w:jc w:val="right"/>
        <w:spacing w:line="336" w:lineRule="auto"/>
      </w:pPr>
      <w:r>
        <w:rPr>
          <w:b/>
        </w:rPr>
        <w:t xml:space="preserve">Prezzo senza S. G. e Util. a cad: € 90,30964</w:t>
      </w:r>
    </w:p>
    <w:p>
      <w:pPr>
        <w:jc w:val="right"/>
        <w:spacing w:line="336" w:lineRule="auto"/>
      </w:pPr>
      <w:r>
        <w:rPr>
          <w:b/>
        </w:rPr>
        <w:t xml:space="preserve">Prezzo a cad: € 114,24169</w:t>
      </w:r>
    </w:p>
    <w:p>
      <w:pPr>
        <w:jc w:val="right"/>
        <w:spacing w:line="336" w:lineRule="auto"/>
      </w:pPr>
      <w:r>
        <w:rPr>
          <w:b/>
        </w:rPr>
        <w:t xml:space="preserve">Di cui oneri di sicurezza afferenti l'impresa € 0,40639 (3 %)</w:t>
      </w:r>
    </w:p>
    <w:p>
      <w:pPr>
        <w:jc w:val="right"/>
        <w:spacing w:line="336" w:lineRule="auto"/>
      </w:pPr>
      <w:r>
        <w:rPr>
          <w:b/>
        </w:rPr>
        <w:t xml:space="preserve">Manodopera € 36,78291</w:t>
      </w:r>
    </w:p>
    <w:p>
      <w:pPr>
        <w:jc w:val="right"/>
        <w:spacing w:line="336" w:lineRule="auto"/>
      </w:pPr>
      <w:r>
        <w:rPr>
          <w:b/>
        </w:rPr>
        <w:t xml:space="preserve">Incidenza manodopera 32,2 %</w:t>
      </w:r>
    </w:p>
    <w:p>
      <w:pPr>
        <w:rPr>
          <w:sz w:val="10"/>
          <w:szCs w:val="10"/>
        </w:rPr>
      </w:pPr>
    </w:p>
    <w:p>
      <w:pPr>
        <w:rPr>
          <w:sz w:val="10"/>
          <w:szCs w:val="10"/>
        </w:rPr>
      </w:pPr>
    </w:p>
    <w:p>
      <w:pPr/>
      <w:r>
        <w:rPr>
          <w:b/>
        </w:rPr>
        <w:t xml:space="preserve">Codice regionale: TOS15_04.F06.053.001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Chiusino in ghisa sferoidale classe d resistenza 400 kN a telaio intero, murato a malta cementizia, con rinfianco perimetrale in cls C16/20</w:t>
            </w:r>
          </w:p>
        </w:tc>
      </w:tr>
      <w:tr>
        <w:trPr/>
        <w:tc>
          <w:tcPr>
            <w:tcW w:w="1200" w:type="dxa"/>
          </w:tcPr>
          <w:p>
            <w:pPr/>
            <w:r>
              <w:rPr>
                <w:b/>
              </w:rPr>
              <w:t xml:space="preserve">Articolo:</w:t>
            </w:r>
          </w:p>
        </w:tc>
        <w:tc>
          <w:tcPr>
            <w:tcW w:w="7900" w:type="dxa"/>
          </w:tcPr>
          <w:p>
            <w:pPr/>
            <w:r>
              <w:rPr/>
              <w:t xml:space="preserve">001 - d. 600 mm, telaio d.850xh100 (71 kg)</w:t>
            </w:r>
          </w:p>
        </w:tc>
      </w:tr>
    </w:tbl>
    <w:p>
      <w:pPr>
        <w:jc w:val="right"/>
      </w:pPr>
    </w:p>
    <w:p>
      <w:pPr>
        <w:jc w:val="right"/>
        <w:spacing w:line="336" w:lineRule="auto"/>
      </w:pPr>
      <w:r>
        <w:rPr>
          <w:b/>
        </w:rPr>
        <w:t xml:space="preserve">Prezzo senza S. G. e Util. a cad: € 182,24304</w:t>
      </w:r>
    </w:p>
    <w:p>
      <w:pPr>
        <w:jc w:val="right"/>
        <w:spacing w:line="336" w:lineRule="auto"/>
      </w:pPr>
      <w:r>
        <w:rPr>
          <w:b/>
        </w:rPr>
        <w:t xml:space="preserve">Prezzo a cad: € 230,53744</w:t>
      </w:r>
    </w:p>
    <w:p>
      <w:pPr>
        <w:jc w:val="right"/>
        <w:spacing w:line="336" w:lineRule="auto"/>
      </w:pPr>
      <w:r>
        <w:rPr>
          <w:b/>
        </w:rPr>
        <w:t xml:space="preserve">Di cui oneri di sicurezza afferenti l'impresa € 0,82009 (3 %)</w:t>
      </w:r>
    </w:p>
    <w:p>
      <w:pPr>
        <w:jc w:val="right"/>
        <w:spacing w:line="336" w:lineRule="auto"/>
      </w:pPr>
      <w:r>
        <w:rPr>
          <w:b/>
        </w:rPr>
        <w:t xml:space="preserve">Manodopera € 69,11630</w:t>
      </w:r>
    </w:p>
    <w:p>
      <w:pPr>
        <w:jc w:val="right"/>
        <w:spacing w:line="336" w:lineRule="auto"/>
      </w:pPr>
      <w:r>
        <w:rPr>
          <w:b/>
        </w:rPr>
        <w:t xml:space="preserve">Incidenza manodopera 29,98 %</w:t>
      </w:r>
    </w:p>
    <w:p>
      <w:pPr>
        <w:rPr>
          <w:sz w:val="10"/>
          <w:szCs w:val="10"/>
        </w:rPr>
      </w:pPr>
    </w:p>
    <w:p>
      <w:pPr>
        <w:rPr>
          <w:sz w:val="10"/>
          <w:szCs w:val="10"/>
        </w:rPr>
      </w:pPr>
    </w:p>
    <w:p>
      <w:pPr>
        <w:sectPr>
          <w:headerReference w:type="default" r:id="rId109"/>
          <w:footerReference w:type="default" r:id="rId110"/>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TOS15_04.F07.001.002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002 - normale con coperchio, 64x37x200 cm</w:t>
            </w:r>
          </w:p>
        </w:tc>
      </w:tr>
    </w:tbl>
    <w:p>
      <w:pPr>
        <w:jc w:val="right"/>
      </w:pPr>
    </w:p>
    <w:p>
      <w:pPr>
        <w:jc w:val="right"/>
        <w:spacing w:line="336" w:lineRule="auto"/>
      </w:pPr>
      <w:r>
        <w:rPr>
          <w:b/>
        </w:rPr>
        <w:t xml:space="preserve">Prezzo senza S. G. e Util. a m: € 65,66315</w:t>
      </w:r>
    </w:p>
    <w:p>
      <w:pPr>
        <w:jc w:val="right"/>
        <w:spacing w:line="336" w:lineRule="auto"/>
      </w:pPr>
      <w:r>
        <w:rPr>
          <w:b/>
        </w:rPr>
        <w:t xml:space="preserve">Prezzo a m: € 83,06388</w:t>
      </w:r>
    </w:p>
    <w:p>
      <w:pPr>
        <w:jc w:val="right"/>
        <w:spacing w:line="336" w:lineRule="auto"/>
      </w:pPr>
      <w:r>
        <w:rPr>
          <w:b/>
        </w:rPr>
        <w:t xml:space="preserve">Di cui oneri di sicurezza afferenti l'impresa € 0,29548 (3 %)</w:t>
      </w:r>
    </w:p>
    <w:p>
      <w:pPr>
        <w:jc w:val="right"/>
        <w:spacing w:line="336" w:lineRule="auto"/>
      </w:pPr>
      <w:r>
        <w:rPr>
          <w:b/>
        </w:rPr>
        <w:t xml:space="preserve">Manodopera € 20,58406</w:t>
      </w:r>
    </w:p>
    <w:p>
      <w:pPr>
        <w:jc w:val="right"/>
        <w:spacing w:line="336" w:lineRule="auto"/>
      </w:pPr>
      <w:r>
        <w:rPr>
          <w:b/>
        </w:rPr>
        <w:t xml:space="preserve">Incidenza manodopera 24,78 %</w:t>
      </w:r>
    </w:p>
    <w:p>
      <w:pPr>
        <w:rPr>
          <w:sz w:val="10"/>
          <w:szCs w:val="10"/>
        </w:rPr>
      </w:pPr>
    </w:p>
    <w:p>
      <w:pPr>
        <w:rPr>
          <w:sz w:val="10"/>
          <w:szCs w:val="10"/>
        </w:rPr>
      </w:pPr>
    </w:p>
    <w:p>
      <w:pPr/>
      <w:r>
        <w:rPr>
          <w:b/>
        </w:rPr>
        <w:t xml:space="preserve">Codice regionale: TOS15_04.F07.001.003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Canaletta prefabbricata in cls per convogliamento e deflusso acque, posta su letto in conglomerato cementizio non inferiore a 10 cm:</w:t>
            </w:r>
          </w:p>
        </w:tc>
      </w:tr>
      <w:tr>
        <w:trPr/>
        <w:tc>
          <w:tcPr>
            <w:tcW w:w="1200" w:type="dxa"/>
          </w:tcPr>
          <w:p>
            <w:pPr/>
            <w:r>
              <w:rPr>
                <w:b/>
              </w:rPr>
              <w:t xml:space="preserve">Articolo:</w:t>
            </w:r>
          </w:p>
        </w:tc>
        <w:tc>
          <w:tcPr>
            <w:tcW w:w="7900" w:type="dxa"/>
          </w:tcPr>
          <w:p>
            <w:pPr/>
            <w:r>
              <w:rPr/>
              <w:t xml:space="preserve">003 - normale senza coperchio 74x47x200</w:t>
            </w:r>
          </w:p>
        </w:tc>
      </w:tr>
    </w:tbl>
    <w:p>
      <w:pPr>
        <w:jc w:val="right"/>
      </w:pPr>
    </w:p>
    <w:p>
      <w:pPr>
        <w:jc w:val="right"/>
        <w:spacing w:line="336" w:lineRule="auto"/>
      </w:pPr>
      <w:r>
        <w:rPr>
          <w:b/>
        </w:rPr>
        <w:t xml:space="preserve">Prezzo senza S. G. e Util. a m: € 63,86182</w:t>
      </w:r>
    </w:p>
    <w:p>
      <w:pPr>
        <w:jc w:val="right"/>
        <w:spacing w:line="336" w:lineRule="auto"/>
      </w:pPr>
      <w:r>
        <w:rPr>
          <w:b/>
        </w:rPr>
        <w:t xml:space="preserve">Prezzo a m: € 80,78521</w:t>
      </w:r>
    </w:p>
    <w:p>
      <w:pPr>
        <w:jc w:val="right"/>
        <w:spacing w:line="336" w:lineRule="auto"/>
      </w:pPr>
      <w:r>
        <w:rPr>
          <w:b/>
        </w:rPr>
        <w:t xml:space="preserve">Di cui oneri di sicurezza afferenti l'impresa € 0,28738 (3 %)</w:t>
      </w:r>
    </w:p>
    <w:p>
      <w:pPr>
        <w:jc w:val="right"/>
        <w:spacing w:line="336" w:lineRule="auto"/>
      </w:pPr>
      <w:r>
        <w:rPr>
          <w:b/>
        </w:rPr>
        <w:t xml:space="preserve">Manodopera € 16,00929</w:t>
      </w:r>
    </w:p>
    <w:p>
      <w:pPr>
        <w:jc w:val="right"/>
        <w:spacing w:line="336" w:lineRule="auto"/>
      </w:pPr>
      <w:r>
        <w:rPr>
          <w:b/>
        </w:rPr>
        <w:t xml:space="preserve">Incidenza manodopera 19,82 %</w:t>
      </w:r>
    </w:p>
    <w:p>
      <w:pPr>
        <w:rPr>
          <w:sz w:val="10"/>
          <w:szCs w:val="10"/>
        </w:rPr>
      </w:pPr>
    </w:p>
    <w:p>
      <w:pPr>
        <w:rPr>
          <w:sz w:val="10"/>
          <w:szCs w:val="10"/>
        </w:rPr>
      </w:pPr>
    </w:p>
    <w:p>
      <w:pPr/>
      <w:r>
        <w:rPr>
          <w:b/>
        </w:rPr>
        <w:t xml:space="preserve">Codice regionale: TOS15_04.F07.002.001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001 - a tegolo 47/37x17/14x55cm</w:t>
            </w:r>
          </w:p>
        </w:tc>
      </w:tr>
    </w:tbl>
    <w:p>
      <w:pPr>
        <w:jc w:val="right"/>
      </w:pPr>
    </w:p>
    <w:p>
      <w:pPr>
        <w:jc w:val="right"/>
        <w:spacing w:line="336" w:lineRule="auto"/>
      </w:pPr>
      <w:r>
        <w:rPr>
          <w:b/>
        </w:rPr>
        <w:t xml:space="preserve">Prezzo senza S. G. e Util. a m: € 12,90860</w:t>
      </w:r>
    </w:p>
    <w:p>
      <w:pPr>
        <w:jc w:val="right"/>
        <w:spacing w:line="336" w:lineRule="auto"/>
      </w:pPr>
      <w:r>
        <w:rPr>
          <w:b/>
        </w:rPr>
        <w:t xml:space="preserve">Prezzo a m: € 16,32938</w:t>
      </w:r>
    </w:p>
    <w:p>
      <w:pPr>
        <w:jc w:val="right"/>
        <w:spacing w:line="336" w:lineRule="auto"/>
      </w:pPr>
      <w:r>
        <w:rPr>
          <w:b/>
        </w:rPr>
        <w:t xml:space="preserve">Di cui oneri di sicurezza afferenti l'impresa € 0,05809 (3 %)</w:t>
      </w:r>
    </w:p>
    <w:p>
      <w:pPr>
        <w:jc w:val="right"/>
        <w:spacing w:line="336" w:lineRule="auto"/>
      </w:pPr>
      <w:r>
        <w:rPr>
          <w:b/>
        </w:rPr>
        <w:t xml:space="preserve">Manodopera € 6,85860</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TOS15_04.F07.002.002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Canaletta prefabbricata in cls per convogliamento e deflusso delle acque appoggiata sul terreno.</w:t>
            </w:r>
          </w:p>
        </w:tc>
      </w:tr>
      <w:tr>
        <w:trPr/>
        <w:tc>
          <w:tcPr>
            <w:tcW w:w="1200" w:type="dxa"/>
          </w:tcPr>
          <w:p>
            <w:pPr/>
            <w:r>
              <w:rPr>
                <w:b/>
              </w:rPr>
              <w:t xml:space="preserve">Articolo:</w:t>
            </w:r>
          </w:p>
        </w:tc>
        <w:tc>
          <w:tcPr>
            <w:tcW w:w="7900" w:type="dxa"/>
          </w:tcPr>
          <w:p>
            <w:pPr/>
            <w:r>
              <w:rPr/>
              <w:t xml:space="preserve">002 - imbocco per canaletta a tegolo 92/37x14x55cm</w:t>
            </w:r>
          </w:p>
        </w:tc>
      </w:tr>
    </w:tbl>
    <w:p>
      <w:pPr>
        <w:jc w:val="right"/>
      </w:pPr>
    </w:p>
    <w:p>
      <w:pPr>
        <w:jc w:val="right"/>
        <w:spacing w:line="336" w:lineRule="auto"/>
      </w:pPr>
      <w:r>
        <w:rPr>
          <w:b/>
        </w:rPr>
        <w:t xml:space="preserve">Prezzo senza S. G. e Util. a cad: € 20,49900</w:t>
      </w:r>
    </w:p>
    <w:p>
      <w:pPr>
        <w:jc w:val="right"/>
        <w:spacing w:line="336" w:lineRule="auto"/>
      </w:pPr>
      <w:r>
        <w:rPr>
          <w:b/>
        </w:rPr>
        <w:t xml:space="preserve">Prezzo a cad: € 25,93124</w:t>
      </w:r>
    </w:p>
    <w:p>
      <w:pPr>
        <w:jc w:val="right"/>
        <w:spacing w:line="336" w:lineRule="auto"/>
      </w:pPr>
      <w:r>
        <w:rPr>
          <w:b/>
        </w:rPr>
        <w:t xml:space="preserve">Di cui oneri di sicurezza afferenti l'impresa € 0,09225 (3 %)</w:t>
      </w:r>
    </w:p>
    <w:p>
      <w:pPr>
        <w:jc w:val="right"/>
        <w:spacing w:line="336" w:lineRule="auto"/>
      </w:pPr>
      <w:r>
        <w:rPr>
          <w:b/>
        </w:rPr>
        <w:t xml:space="preserve">Manodopera € 4,89900</w:t>
      </w:r>
    </w:p>
    <w:p>
      <w:pPr>
        <w:jc w:val="right"/>
        <w:spacing w:line="336" w:lineRule="auto"/>
      </w:pPr>
      <w:r>
        <w:rPr>
          <w:b/>
        </w:rPr>
        <w:t xml:space="preserve">Incidenza manodopera 18,89 %</w:t>
      </w:r>
    </w:p>
    <w:p>
      <w:pPr>
        <w:rPr>
          <w:sz w:val="10"/>
          <w:szCs w:val="10"/>
        </w:rPr>
      </w:pPr>
    </w:p>
    <w:p>
      <w:pPr>
        <w:rPr>
          <w:sz w:val="10"/>
          <w:szCs w:val="10"/>
        </w:rPr>
      </w:pPr>
    </w:p>
    <w:p>
      <w:pPr/>
      <w:r>
        <w:rPr>
          <w:b/>
        </w:rPr>
        <w:t xml:space="preserve">Codice regionale: TOS15_04.F07.003.002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Canala semicircolare in c.a.v. con incastro a mezzo spessore, posta su letto in conglomerato cementizio non inferiore a cm 10</w:t>
            </w:r>
          </w:p>
        </w:tc>
      </w:tr>
      <w:tr>
        <w:trPr/>
        <w:tc>
          <w:tcPr>
            <w:tcW w:w="1200" w:type="dxa"/>
          </w:tcPr>
          <w:p>
            <w:pPr/>
            <w:r>
              <w:rPr>
                <w:b/>
              </w:rPr>
              <w:t xml:space="preserve">Articolo:</w:t>
            </w:r>
          </w:p>
        </w:tc>
        <w:tc>
          <w:tcPr>
            <w:tcW w:w="7900" w:type="dxa"/>
          </w:tcPr>
          <w:p>
            <w:pPr/>
            <w:r>
              <w:rPr/>
              <w:t xml:space="preserve">002 - diametro 30 cm</w:t>
            </w:r>
          </w:p>
        </w:tc>
      </w:tr>
    </w:tbl>
    <w:p>
      <w:pPr>
        <w:jc w:val="right"/>
      </w:pPr>
    </w:p>
    <w:p>
      <w:pPr>
        <w:jc w:val="right"/>
        <w:spacing w:line="336" w:lineRule="auto"/>
      </w:pPr>
      <w:r>
        <w:rPr>
          <w:b/>
        </w:rPr>
        <w:t xml:space="preserve">Prezzo senza S. G. e Util. a m: € 34,01770</w:t>
      </w:r>
    </w:p>
    <w:p>
      <w:pPr>
        <w:jc w:val="right"/>
        <w:spacing w:line="336" w:lineRule="auto"/>
      </w:pPr>
      <w:r>
        <w:rPr>
          <w:b/>
        </w:rPr>
        <w:t xml:space="preserve">Prezzo a m: € 43,03239</w:t>
      </w:r>
    </w:p>
    <w:p>
      <w:pPr>
        <w:jc w:val="right"/>
        <w:spacing w:line="336" w:lineRule="auto"/>
      </w:pPr>
      <w:r>
        <w:rPr>
          <w:b/>
        </w:rPr>
        <w:t xml:space="preserve">Di cui oneri di sicurezza afferenti l'impresa € 0,15308 (3 %)</w:t>
      </w:r>
    </w:p>
    <w:p>
      <w:pPr>
        <w:jc w:val="right"/>
        <w:spacing w:line="336" w:lineRule="auto"/>
      </w:pPr>
      <w:r>
        <w:rPr>
          <w:b/>
        </w:rPr>
        <w:t xml:space="preserve">Manodopera € 11,26770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TOS15_04.F07.006.001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in P.V.C. fessurato corrugato flessibile con tagli larghi 1,3 mm e superficie di captazione non inferiore a 30 cmq/m; in rotoli da 50 m (fino al d. 200 mm) o in barre da 6 m (KN = rigidità anulare), compreso scavo.</w:t>
            </w:r>
          </w:p>
        </w:tc>
      </w:tr>
      <w:tr>
        <w:trPr/>
        <w:tc>
          <w:tcPr>
            <w:tcW w:w="1200" w:type="dxa"/>
          </w:tcPr>
          <w:p>
            <w:pPr/>
            <w:r>
              <w:rPr>
                <w:b/>
              </w:rPr>
              <w:t xml:space="preserve">Articolo:</w:t>
            </w:r>
          </w:p>
        </w:tc>
        <w:tc>
          <w:tcPr>
            <w:tcW w:w="7900" w:type="dxa"/>
          </w:tcPr>
          <w:p>
            <w:pPr/>
            <w:r>
              <w:rPr/>
              <w:t xml:space="preserve">001 - DN 200, sp. 9,0 KN/mq superiore a 3</w:t>
            </w:r>
          </w:p>
        </w:tc>
      </w:tr>
    </w:tbl>
    <w:p>
      <w:pPr>
        <w:jc w:val="right"/>
      </w:pPr>
    </w:p>
    <w:p>
      <w:pPr>
        <w:jc w:val="right"/>
        <w:spacing w:line="336" w:lineRule="auto"/>
      </w:pPr>
      <w:r>
        <w:rPr>
          <w:b/>
        </w:rPr>
        <w:t xml:space="preserve">Prezzo senza S. G. e Util. a m: € 9,35140</w:t>
      </w:r>
    </w:p>
    <w:p>
      <w:pPr>
        <w:jc w:val="right"/>
        <w:spacing w:line="336" w:lineRule="auto"/>
      </w:pPr>
      <w:r>
        <w:rPr>
          <w:b/>
        </w:rPr>
        <w:t xml:space="preserve">Prezzo a m: € 11,82952</w:t>
      </w:r>
    </w:p>
    <w:p>
      <w:pPr>
        <w:jc w:val="right"/>
        <w:spacing w:line="336" w:lineRule="auto"/>
      </w:pPr>
      <w:r>
        <w:rPr>
          <w:b/>
        </w:rPr>
        <w:t xml:space="preserve">Di cui oneri di sicurezza afferenti l'impresa € 0,01403 (1 %)</w:t>
      </w:r>
    </w:p>
    <w:p>
      <w:pPr>
        <w:jc w:val="right"/>
        <w:spacing w:line="336" w:lineRule="auto"/>
      </w:pPr>
      <w:r>
        <w:rPr>
          <w:b/>
        </w:rPr>
        <w:t xml:space="preserve">Manodopera € 2,93940</w:t>
      </w:r>
    </w:p>
    <w:p>
      <w:pPr>
        <w:jc w:val="right"/>
        <w:spacing w:line="336" w:lineRule="auto"/>
      </w:pPr>
      <w:r>
        <w:rPr>
          <w:b/>
        </w:rPr>
        <w:t xml:space="preserve">Incidenza manodopera 24,85 %</w:t>
      </w:r>
    </w:p>
    <w:p>
      <w:pPr>
        <w:rPr>
          <w:sz w:val="10"/>
          <w:szCs w:val="10"/>
        </w:rPr>
      </w:pPr>
    </w:p>
    <w:p>
      <w:pPr>
        <w:rPr>
          <w:sz w:val="10"/>
          <w:szCs w:val="10"/>
        </w:rPr>
      </w:pPr>
    </w:p>
    <w:p>
      <w:pPr/>
      <w:r>
        <w:rPr>
          <w:b/>
        </w:rPr>
        <w:t xml:space="preserve">Codice regionale: TOS15_04.F07.007.001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Drenaggio di acque meteoriche eseguito con geocomposito drenante con 2 geotessili filtranti ed interposta anima tridimensionale, compreso scavo.</w:t>
            </w:r>
          </w:p>
        </w:tc>
      </w:tr>
      <w:tr>
        <w:trPr/>
        <w:tc>
          <w:tcPr>
            <w:tcW w:w="1200" w:type="dxa"/>
          </w:tcPr>
          <w:p>
            <w:pPr/>
            <w:r>
              <w:rPr>
                <w:b/>
              </w:rPr>
              <w:t xml:space="preserve">Articolo:</w:t>
            </w:r>
          </w:p>
        </w:tc>
        <w:tc>
          <w:tcPr>
            <w:tcW w:w="7900" w:type="dxa"/>
          </w:tcPr>
          <w:p>
            <w:pPr/>
            <w:r>
              <w:rPr/>
              <w:t xml:space="preserve">001 - con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€ 8,07258</w:t>
      </w:r>
    </w:p>
    <w:p>
      <w:pPr>
        <w:jc w:val="right"/>
        <w:spacing w:line="336" w:lineRule="auto"/>
      </w:pPr>
      <w:r>
        <w:rPr>
          <w:b/>
        </w:rPr>
        <w:t xml:space="preserve">Prezzo a m²: € 10,21182</w:t>
      </w:r>
    </w:p>
    <w:p>
      <w:pPr>
        <w:jc w:val="right"/>
        <w:spacing w:line="336" w:lineRule="auto"/>
      </w:pPr>
      <w:r>
        <w:rPr>
          <w:b/>
        </w:rPr>
        <w:t xml:space="preserve">Di cui oneri di sicurezza afferenti l'impresa € 0,01211 (1 %)</w:t>
      </w:r>
    </w:p>
    <w:p>
      <w:pPr>
        <w:jc w:val="right"/>
        <w:spacing w:line="336" w:lineRule="auto"/>
      </w:pPr>
      <w:r>
        <w:rPr>
          <w:b/>
        </w:rPr>
        <w:t xml:space="preserve">Manodopera € 2,74807</w:t>
      </w:r>
    </w:p>
    <w:p>
      <w:pPr>
        <w:jc w:val="right"/>
        <w:spacing w:line="336" w:lineRule="auto"/>
      </w:pPr>
      <w:r>
        <w:rPr>
          <w:b/>
        </w:rPr>
        <w:t xml:space="preserve">Incidenza manodopera 26,91 %</w:t>
      </w:r>
    </w:p>
    <w:p>
      <w:pPr>
        <w:rPr>
          <w:sz w:val="10"/>
          <w:szCs w:val="10"/>
        </w:rPr>
      </w:pPr>
    </w:p>
    <w:p>
      <w:pPr>
        <w:rPr>
          <w:sz w:val="10"/>
          <w:szCs w:val="10"/>
        </w:rPr>
      </w:pPr>
    </w:p>
    <w:p>
      <w:pPr>
        <w:sectPr>
          <w:headerReference w:type="default" r:id="rId111"/>
          <w:footerReference w:type="default" r:id="rId112"/>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TOS15_04.F08</w:t>
      </w:r>
    </w:p>
    <w:tbl>
      <w:tblGrid>
        <w:gridCol w:w="1200" w:type="dxa"/>
        <w:gridCol w:w="7900" w:type="dxa"/>
      </w:tblGrid>
      <w:tr>
        <w:trPr/>
        <w:tc>
          <w:tcPr>
            <w:tcW w:w="1200" w:type="dxa"/>
          </w:tcPr>
          <w:p>
            <w:pPr/>
            <w:r>
              <w:rPr/>
              <w:t xml:space="preserve">Capitolo: </w:t>
            </w:r>
          </w:p>
        </w:tc>
        <w:tc>
          <w:tcPr>
            <w:tcW w:w="7900" w:type="dxa"/>
          </w:tcPr>
          <w:p>
            <w:pPr/>
            <w:r>
              <w:rPr/>
              <w:t xml:space="preserve">CONDOTTE E CAVIDOTTI STRADALI: fornitura e posa in opera di tubazioni in P.V.C. e polietilene per condotte e cavidotti, compresi i letti di posa, il tutto per dare il titolo compiuto e finito a regola d'arte. Sono esclusi gli scavi, i rinterri e il collegamento e giunzione a tubazioni preesistenti da valutarsi a parte.</w:t>
            </w:r>
          </w:p>
        </w:tc>
      </w:tr>
    </w:tbl>
    <w:p>
      <w:pPr>
        <w:rPr>
          <w:sz w:val="10"/>
          <w:szCs w:val="10"/>
        </w:rPr>
      </w:pPr>
    </w:p>
    <w:p>
      <w:pPr/>
      <w:r>
        <w:rPr>
          <w:b/>
        </w:rPr>
        <w:t xml:space="preserve">Codice regionale: TOS15_04.F08.012.001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001 - diametro 125 mm</w:t>
            </w:r>
          </w:p>
        </w:tc>
      </w:tr>
    </w:tbl>
    <w:p>
      <w:pPr>
        <w:jc w:val="right"/>
      </w:pPr>
    </w:p>
    <w:p>
      <w:pPr>
        <w:jc w:val="right"/>
        <w:spacing w:line="336" w:lineRule="auto"/>
      </w:pPr>
      <w:r>
        <w:rPr>
          <w:b/>
        </w:rPr>
        <w:t xml:space="preserve">Prezzo senza S. G. e Util. a m: € 5,09490</w:t>
      </w:r>
    </w:p>
    <w:p>
      <w:pPr>
        <w:jc w:val="right"/>
        <w:spacing w:line="336" w:lineRule="auto"/>
      </w:pPr>
      <w:r>
        <w:rPr>
          <w:b/>
        </w:rPr>
        <w:t xml:space="preserve">Prezzo a m: € 6,44505</w:t>
      </w:r>
    </w:p>
    <w:p>
      <w:pPr>
        <w:jc w:val="right"/>
        <w:spacing w:line="336" w:lineRule="auto"/>
      </w:pPr>
      <w:r>
        <w:rPr>
          <w:b/>
        </w:rPr>
        <w:t xml:space="preserve">Di cui oneri di sicurezza afferenti l'impresa € 0,00764 (1 %)</w:t>
      </w:r>
    </w:p>
    <w:p>
      <w:pPr>
        <w:jc w:val="right"/>
        <w:spacing w:line="336" w:lineRule="auto"/>
      </w:pPr>
      <w:r>
        <w:rPr>
          <w:b/>
        </w:rPr>
        <w:t xml:space="preserve">Manodopera € 1,65165</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TOS15_04.F08.012.002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002 - diametro 140 mm</w:t>
            </w:r>
          </w:p>
        </w:tc>
      </w:tr>
    </w:tbl>
    <w:p>
      <w:pPr>
        <w:jc w:val="right"/>
      </w:pPr>
    </w:p>
    <w:p>
      <w:pPr>
        <w:jc w:val="right"/>
        <w:spacing w:line="336" w:lineRule="auto"/>
      </w:pPr>
      <w:r>
        <w:rPr>
          <w:b/>
        </w:rPr>
        <w:t xml:space="preserve">Prezzo senza S. G. e Util. a m: € 6,18906</w:t>
      </w:r>
    </w:p>
    <w:p>
      <w:pPr>
        <w:jc w:val="right"/>
        <w:spacing w:line="336" w:lineRule="auto"/>
      </w:pPr>
      <w:r>
        <w:rPr>
          <w:b/>
        </w:rPr>
        <w:t xml:space="preserve">Prezzo a m: € 7,82916</w:t>
      </w:r>
    </w:p>
    <w:p>
      <w:pPr>
        <w:jc w:val="right"/>
        <w:spacing w:line="336" w:lineRule="auto"/>
      </w:pPr>
      <w:r>
        <w:rPr>
          <w:b/>
        </w:rPr>
        <w:t xml:space="preserve">Di cui oneri di sicurezza afferenti l'impresa € 0,00928 (1 %)</w:t>
      </w:r>
    </w:p>
    <w:p>
      <w:pPr>
        <w:jc w:val="right"/>
        <w:spacing w:line="336" w:lineRule="auto"/>
      </w:pPr>
      <w:r>
        <w:rPr>
          <w:b/>
        </w:rPr>
        <w:t xml:space="preserve">Manodopera € 1,84041</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TOS15_04.F08.012.003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003 - diametro 160 mm</w:t>
            </w:r>
          </w:p>
        </w:tc>
      </w:tr>
    </w:tbl>
    <w:p>
      <w:pPr>
        <w:jc w:val="right"/>
      </w:pPr>
    </w:p>
    <w:p>
      <w:pPr>
        <w:jc w:val="right"/>
        <w:spacing w:line="336" w:lineRule="auto"/>
      </w:pPr>
      <w:r>
        <w:rPr>
          <w:b/>
        </w:rPr>
        <w:t xml:space="preserve">Prezzo senza S. G. e Util. a m: € 6,33231</w:t>
      </w:r>
    </w:p>
    <w:p>
      <w:pPr>
        <w:jc w:val="right"/>
        <w:spacing w:line="336" w:lineRule="auto"/>
      </w:pPr>
      <w:r>
        <w:rPr>
          <w:b/>
        </w:rPr>
        <w:t xml:space="preserve">Prezzo a m: € 8,01037</w:t>
      </w:r>
    </w:p>
    <w:p>
      <w:pPr>
        <w:jc w:val="right"/>
        <w:spacing w:line="336" w:lineRule="auto"/>
      </w:pPr>
      <w:r>
        <w:rPr>
          <w:b/>
        </w:rPr>
        <w:t xml:space="preserve">Di cui oneri di sicurezza afferenti l'impresa € 0,00950 (1 %)</w:t>
      </w:r>
    </w:p>
    <w:p>
      <w:pPr>
        <w:jc w:val="right"/>
        <w:spacing w:line="336" w:lineRule="auto"/>
      </w:pPr>
      <w:r>
        <w:rPr>
          <w:b/>
        </w:rPr>
        <w:t xml:space="preserve">Manodopera € 2,05748</w:t>
      </w:r>
    </w:p>
    <w:p>
      <w:pPr>
        <w:jc w:val="right"/>
        <w:spacing w:line="336" w:lineRule="auto"/>
      </w:pPr>
      <w:r>
        <w:rPr>
          <w:b/>
        </w:rPr>
        <w:t xml:space="preserve">Incidenza manodopera 25,69 %</w:t>
      </w:r>
    </w:p>
    <w:p>
      <w:pPr>
        <w:rPr>
          <w:sz w:val="10"/>
          <w:szCs w:val="10"/>
        </w:rPr>
      </w:pPr>
    </w:p>
    <w:p>
      <w:pPr>
        <w:rPr>
          <w:sz w:val="10"/>
          <w:szCs w:val="10"/>
        </w:rPr>
      </w:pPr>
    </w:p>
    <w:p>
      <w:pPr/>
      <w:r>
        <w:rPr>
          <w:b/>
        </w:rPr>
        <w:t xml:space="preserve">Codice regionale: TOS15_04.F08.012.004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Tubazione in polietilene ad alta densità, a doppia parete corrugata esterna e liscia interna, colorata, protettiva, isolante, flessibile non autoestinguente, con resistenza meccanica pari a 450 N, in rotoli per cavidotti, escluso il manicotto, poste in opera su letto di sabbia dello spessore non inferiore a 10 cm e con rinfianco ai lati e sopra l'estradosso sempre con sabbia e con spessore minimo di 10 cm.</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m: € 8,08875</w:t>
      </w:r>
    </w:p>
    <w:p>
      <w:pPr>
        <w:jc w:val="right"/>
        <w:spacing w:line="336" w:lineRule="auto"/>
      </w:pPr>
      <w:r>
        <w:rPr>
          <w:b/>
        </w:rPr>
        <w:t xml:space="preserve">Prezzo a m: € 10,23227</w:t>
      </w:r>
    </w:p>
    <w:p>
      <w:pPr>
        <w:jc w:val="right"/>
        <w:spacing w:line="336" w:lineRule="auto"/>
      </w:pPr>
      <w:r>
        <w:rPr>
          <w:b/>
        </w:rPr>
        <w:t xml:space="preserve">Di cui oneri di sicurezza afferenti l'impresa € 0,01213 (1 %)</w:t>
      </w:r>
    </w:p>
    <w:p>
      <w:pPr>
        <w:jc w:val="right"/>
        <w:spacing w:line="336" w:lineRule="auto"/>
      </w:pPr>
      <w:r>
        <w:rPr>
          <w:b/>
        </w:rPr>
        <w:t xml:space="preserve">Manodopera € 2,45388</w:t>
      </w:r>
    </w:p>
    <w:p>
      <w:pPr>
        <w:jc w:val="right"/>
        <w:spacing w:line="336" w:lineRule="auto"/>
      </w:pPr>
      <w:r>
        <w:rPr>
          <w:b/>
        </w:rPr>
        <w:t xml:space="preserve">Incidenza manodopera 23,98 %</w:t>
      </w:r>
    </w:p>
    <w:p>
      <w:pPr>
        <w:rPr>
          <w:sz w:val="10"/>
          <w:szCs w:val="10"/>
        </w:rPr>
      </w:pPr>
    </w:p>
    <w:p>
      <w:pPr>
        <w:rPr>
          <w:sz w:val="10"/>
          <w:szCs w:val="10"/>
        </w:rPr>
      </w:pPr>
    </w:p>
    <w:p>
      <w:pPr>
        <w:sectPr>
          <w:headerReference w:type="default" r:id="rId113"/>
          <w:footerReference w:type="default" r:id="rId114"/>
          <w:pgSz w:orient="portrait" w:w="11870" w:h="16787"/>
          <w:pgMar w:top="1440" w:right="1440" w:bottom="1440" w:left="1440" w:header="720" w:footer="720" w:gutter="0"/>
          <w:cols w:num="1" w:space="720"/>
        </w:sectPr>
      </w:pPr>
    </w:p>
    <w:p>
      <w:pPr/>
      <w:r>
        <w:rPr>
          <w:b/>
        </w:rPr>
        <w:t xml:space="preserve">Codice regionale: TOS15_04</w:t>
      </w:r>
    </w:p>
    <w:tbl>
      <w:tblGrid>
        <w:gridCol w:w="1200" w:type="dxa"/>
        <w:gridCol w:w="7900" w:type="dxa"/>
      </w:tblGrid>
      <w:tr>
        <w:trPr/>
        <w:tc>
          <w:tcPr>
            <w:tcW w:w="1200" w:type="dxa"/>
          </w:tcPr>
          <w:p>
            <w:pPr/>
            <w:r>
              <w:rPr/>
              <w:t xml:space="preserve">Tipologia: </w:t>
            </w:r>
          </w:p>
        </w:tc>
        <w:tc>
          <w:tcPr>
            <w:tcW w:w="7900" w:type="dxa"/>
          </w:tcPr>
          <w:p>
            <w:pPr/>
            <w:r>
              <w:rPr/>
              <w:t xml:space="preserve">NUOVE COSTRUZIONI STRADALI CARRABILI E NON CARRABILI: I prezzi sono relativi ad un'opera stradale di nuova realizzazione ed a quanto riconducibile alle urbanizzazioni primarie di nuove lottizzazioni, di importo fino a 3.000.000 di Euro, e si riferiscono a lavori con normali difficoltà di esecuzione</w:t>
            </w:r>
          </w:p>
        </w:tc>
      </w:tr>
    </w:tbl>
    <w:p>
      <w:pPr>
        <w:rPr>
          <w:sz w:val="10"/>
          <w:szCs w:val="10"/>
        </w:rPr>
      </w:pPr>
    </w:p>
    <w:p>
      <w:pPr/>
      <w:r>
        <w:rPr>
          <w:b/>
        </w:rPr>
        <w:t xml:space="preserve">Codice regionale: TOS15_04.G01</w:t>
      </w:r>
    </w:p>
    <w:tbl>
      <w:tblGrid>
        <w:gridCol w:w="1200" w:type="dxa"/>
        <w:gridCol w:w="7900" w:type="dxa"/>
      </w:tblGrid>
      <w:tr>
        <w:trPr/>
        <w:tc>
          <w:tcPr>
            <w:tcW w:w="1200" w:type="dxa"/>
          </w:tcPr>
          <w:p>
            <w:pPr/>
            <w:r>
              <w:rPr/>
              <w:t xml:space="preserve">Capitolo: </w:t>
            </w:r>
          </w:p>
        </w:tc>
        <w:tc>
          <w:tcPr>
            <w:tcW w:w="7900" w:type="dxa"/>
          </w:tcPr>
          <w:p>
            <w:pPr/>
            <w:r>
              <w:rPr/>
              <w:t xml:space="preserve">SEZIONI STRADALI FINITE: Stima economica per metro lineare di sezione stradale finita per le tipologie stradali più ricorrenti per carreggiata a due corsie. La stima è effettuata sulle sezioni tipo (rilevato, trincea, trincea con muro di controripa, rilevato con muro di sottoscarpa, rilevato in terra rinforzata) per le tipologie stradali C1, C2, E1, F1e, F1u, F2e secondo il DM 5/11/2001 e per varie quote di progetto. I costi sono relativi alla sezione stradale completa di tutte le opere accessorie (smaltimento delle acque meteoriche, pacchetto completo della pavimentazione, marciapiedi, ecc..) prendendo come riferimento condizioni standard, per metro lineare di lunghezza di tronco stradale realizzato  (solo nell’ambito di progettazione preliminare).</w:t>
            </w:r>
          </w:p>
        </w:tc>
      </w:tr>
    </w:tbl>
    <w:p>
      <w:pPr>
        <w:rPr>
          <w:sz w:val="10"/>
          <w:szCs w:val="10"/>
        </w:rPr>
      </w:pPr>
    </w:p>
    <w:p>
      <w:pPr/>
      <w:r>
        <w:rPr>
          <w:b/>
        </w:rPr>
        <w:t xml:space="preserve">Codice regionale: TOS15_04.G01.001.001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€ 569,95770</w:t>
      </w:r>
    </w:p>
    <w:p>
      <w:pPr>
        <w:jc w:val="right"/>
        <w:spacing w:line="336" w:lineRule="auto"/>
      </w:pPr>
      <w:r>
        <w:rPr>
          <w:b/>
        </w:rPr>
        <w:t xml:space="preserve">Prezzo a m: € 720,99649</w:t>
      </w:r>
    </w:p>
    <w:p>
      <w:pPr>
        <w:jc w:val="right"/>
        <w:spacing w:line="336" w:lineRule="auto"/>
      </w:pPr>
      <w:r>
        <w:rPr>
          <w:b/>
        </w:rPr>
        <w:t xml:space="preserve">Di cui oneri di sicurezza afferenti l'impresa € 3,41975 (4 %)</w:t>
      </w:r>
    </w:p>
    <w:p>
      <w:pPr>
        <w:jc w:val="right"/>
        <w:spacing w:line="336" w:lineRule="auto"/>
      </w:pPr>
      <w:r>
        <w:rPr>
          <w:b/>
        </w:rPr>
        <w:t xml:space="preserve">Manodopera € 98,15509</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TOS15_04.G01.001.002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€ 928,43880</w:t>
      </w:r>
    </w:p>
    <w:p>
      <w:pPr>
        <w:jc w:val="right"/>
        <w:spacing w:line="336" w:lineRule="auto"/>
      </w:pPr>
      <w:r>
        <w:rPr>
          <w:b/>
        </w:rPr>
        <w:t xml:space="preserve">Prezzo a m: € 1.174,47509</w:t>
      </w:r>
    </w:p>
    <w:p>
      <w:pPr>
        <w:jc w:val="right"/>
        <w:spacing w:line="336" w:lineRule="auto"/>
      </w:pPr>
      <w:r>
        <w:rPr>
          <w:b/>
        </w:rPr>
        <w:t xml:space="preserve">Di cui oneri di sicurezza afferenti l'impresa € 5,57063 (4 %)</w:t>
      </w:r>
    </w:p>
    <w:p>
      <w:pPr>
        <w:jc w:val="right"/>
        <w:spacing w:line="336" w:lineRule="auto"/>
      </w:pPr>
      <w:r>
        <w:rPr>
          <w:b/>
        </w:rPr>
        <w:t xml:space="preserve">Manodopera € 134,23980</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TOS15_04.G01.001.003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€ 1.341,92440</w:t>
      </w:r>
    </w:p>
    <w:p>
      <w:pPr>
        <w:jc w:val="right"/>
        <w:spacing w:line="336" w:lineRule="auto"/>
      </w:pPr>
      <w:r>
        <w:rPr>
          <w:b/>
        </w:rPr>
        <w:t xml:space="preserve">Prezzo a m: € 1.697,53437</w:t>
      </w:r>
    </w:p>
    <w:p>
      <w:pPr>
        <w:jc w:val="right"/>
        <w:spacing w:line="336" w:lineRule="auto"/>
      </w:pPr>
      <w:r>
        <w:rPr>
          <w:b/>
        </w:rPr>
        <w:t xml:space="preserve">Di cui oneri di sicurezza afferenti l'impresa € 8,05155 (4 %)</w:t>
      </w:r>
    </w:p>
    <w:p>
      <w:pPr>
        <w:jc w:val="right"/>
        <w:spacing w:line="336" w:lineRule="auto"/>
      </w:pPr>
      <w:r>
        <w:rPr>
          <w:b/>
        </w:rPr>
        <w:t xml:space="preserve">Manodopera € 174,47360</w:t>
      </w:r>
    </w:p>
    <w:p>
      <w:pPr>
        <w:jc w:val="right"/>
        <w:spacing w:line="336" w:lineRule="auto"/>
      </w:pPr>
      <w:r>
        <w:rPr>
          <w:b/>
        </w:rPr>
        <w:t xml:space="preserve">Incidenza manodopera 10,28 %</w:t>
      </w:r>
    </w:p>
    <w:p>
      <w:pPr>
        <w:rPr>
          <w:sz w:val="10"/>
          <w:szCs w:val="10"/>
        </w:rPr>
      </w:pPr>
    </w:p>
    <w:p>
      <w:pPr>
        <w:rPr>
          <w:sz w:val="10"/>
          <w:szCs w:val="10"/>
        </w:rPr>
      </w:pPr>
    </w:p>
    <w:p>
      <w:pPr/>
      <w:r>
        <w:rPr>
          <w:b/>
        </w:rPr>
        <w:t xml:space="preserve">Codice regionale: TOS15_04.G01.001.004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€ 1.810,36171</w:t>
      </w:r>
    </w:p>
    <w:p>
      <w:pPr>
        <w:jc w:val="right"/>
        <w:spacing w:line="336" w:lineRule="auto"/>
      </w:pPr>
      <w:r>
        <w:rPr>
          <w:b/>
        </w:rPr>
        <w:t xml:space="preserve">Prezzo a m: € 2.290,10756</w:t>
      </w:r>
    </w:p>
    <w:p>
      <w:pPr>
        <w:jc w:val="right"/>
        <w:spacing w:line="336" w:lineRule="auto"/>
      </w:pPr>
      <w:r>
        <w:rPr>
          <w:b/>
        </w:rPr>
        <w:t xml:space="preserve">Di cui oneri di sicurezza afferenti l'impresa € 10,86217 (4 %)</w:t>
      </w:r>
    </w:p>
    <w:p>
      <w:pPr>
        <w:jc w:val="right"/>
        <w:spacing w:line="336" w:lineRule="auto"/>
      </w:pPr>
      <w:r>
        <w:rPr>
          <w:b/>
        </w:rPr>
        <w:t xml:space="preserve">Manodopera € 218,84176</w:t>
      </w:r>
    </w:p>
    <w:p>
      <w:pPr>
        <w:jc w:val="right"/>
        <w:spacing w:line="336" w:lineRule="auto"/>
      </w:pPr>
      <w:r>
        <w:rPr>
          <w:b/>
        </w:rPr>
        <w:t xml:space="preserve">Incidenza manodopera 9,56 %</w:t>
      </w:r>
    </w:p>
    <w:p>
      <w:pPr>
        <w:rPr>
          <w:sz w:val="10"/>
          <w:szCs w:val="10"/>
        </w:rPr>
      </w:pPr>
    </w:p>
    <w:p>
      <w:pPr>
        <w:rPr>
          <w:sz w:val="10"/>
          <w:szCs w:val="10"/>
        </w:rPr>
      </w:pPr>
    </w:p>
    <w:p>
      <w:pPr/>
      <w:r>
        <w:rPr>
          <w:b/>
        </w:rPr>
        <w:t xml:space="preserve">Codice regionale: TOS15_04.G01.001.005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Sezione in rilevato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€ 2.333,24996</w:t>
      </w:r>
    </w:p>
    <w:p>
      <w:pPr>
        <w:jc w:val="right"/>
        <w:spacing w:line="336" w:lineRule="auto"/>
      </w:pPr>
      <w:r>
        <w:rPr>
          <w:b/>
        </w:rPr>
        <w:t xml:space="preserve">Prezzo a m: € 2.951,56120</w:t>
      </w:r>
    </w:p>
    <w:p>
      <w:pPr>
        <w:jc w:val="right"/>
        <w:spacing w:line="336" w:lineRule="auto"/>
      </w:pPr>
      <w:r>
        <w:rPr>
          <w:b/>
        </w:rPr>
        <w:t xml:space="preserve">Di cui oneri di sicurezza afferenti l'impresa € 13,99950 (4 %)</w:t>
      </w:r>
    </w:p>
    <w:p>
      <w:pPr>
        <w:jc w:val="right"/>
        <w:spacing w:line="336" w:lineRule="auto"/>
      </w:pPr>
      <w:r>
        <w:rPr>
          <w:b/>
        </w:rPr>
        <w:t xml:space="preserve">Manodopera € 267,29515</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TOS15_04.G01.002.001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€ 533,12231</w:t>
      </w:r>
    </w:p>
    <w:p>
      <w:pPr>
        <w:jc w:val="right"/>
        <w:spacing w:line="336" w:lineRule="auto"/>
      </w:pPr>
      <w:r>
        <w:rPr>
          <w:b/>
        </w:rPr>
        <w:t xml:space="preserve">Prezzo a m: € 674,39972</w:t>
      </w:r>
    </w:p>
    <w:p>
      <w:pPr>
        <w:jc w:val="right"/>
        <w:spacing w:line="336" w:lineRule="auto"/>
      </w:pPr>
      <w:r>
        <w:rPr>
          <w:b/>
        </w:rPr>
        <w:t xml:space="preserve">Di cui oneri di sicurezza afferenti l'impresa € 3,19873 (4 %)</w:t>
      </w:r>
    </w:p>
    <w:p>
      <w:pPr>
        <w:jc w:val="right"/>
        <w:spacing w:line="336" w:lineRule="auto"/>
      </w:pPr>
      <w:r>
        <w:rPr>
          <w:b/>
        </w:rPr>
        <w:t xml:space="preserve">Manodopera € 91,95123</w:t>
      </w:r>
    </w:p>
    <w:p>
      <w:pPr>
        <w:jc w:val="right"/>
        <w:spacing w:line="336" w:lineRule="auto"/>
      </w:pPr>
      <w:r>
        <w:rPr>
          <w:b/>
        </w:rPr>
        <w:t xml:space="preserve">Incidenza manodopera 13,63 %</w:t>
      </w:r>
    </w:p>
    <w:p>
      <w:pPr>
        <w:rPr>
          <w:sz w:val="10"/>
          <w:szCs w:val="10"/>
        </w:rPr>
      </w:pPr>
    </w:p>
    <w:p>
      <w:pPr>
        <w:rPr>
          <w:sz w:val="10"/>
          <w:szCs w:val="10"/>
        </w:rPr>
      </w:pPr>
    </w:p>
    <w:p>
      <w:pPr/>
      <w:r>
        <w:rPr>
          <w:b/>
        </w:rPr>
        <w:t xml:space="preserve">Codice regionale: TOS15_04.G01.002.002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€ 919,95006</w:t>
      </w:r>
    </w:p>
    <w:p>
      <w:pPr>
        <w:jc w:val="right"/>
        <w:spacing w:line="336" w:lineRule="auto"/>
      </w:pPr>
      <w:r>
        <w:rPr>
          <w:b/>
        </w:rPr>
        <w:t xml:space="preserve">Prezzo a m: € 1.163,73683</w:t>
      </w:r>
    </w:p>
    <w:p>
      <w:pPr>
        <w:jc w:val="right"/>
        <w:spacing w:line="336" w:lineRule="auto"/>
      </w:pPr>
      <w:r>
        <w:rPr>
          <w:b/>
        </w:rPr>
        <w:t xml:space="preserve">Di cui oneri di sicurezza afferenti l'impresa € 5,51970 (4 %)</w:t>
      </w:r>
    </w:p>
    <w:p>
      <w:pPr>
        <w:jc w:val="right"/>
        <w:spacing w:line="336" w:lineRule="auto"/>
      </w:pPr>
      <w:r>
        <w:rPr>
          <w:b/>
        </w:rPr>
        <w:t xml:space="preserve">Manodopera € 132,46456</w:t>
      </w:r>
    </w:p>
    <w:p>
      <w:pPr>
        <w:jc w:val="right"/>
        <w:spacing w:line="336" w:lineRule="auto"/>
      </w:pPr>
      <w:r>
        <w:rPr>
          <w:b/>
        </w:rPr>
        <w:t xml:space="preserve">Incidenza manodopera 11,38 %</w:t>
      </w:r>
    </w:p>
    <w:p>
      <w:pPr>
        <w:rPr>
          <w:sz w:val="10"/>
          <w:szCs w:val="10"/>
        </w:rPr>
      </w:pPr>
    </w:p>
    <w:p>
      <w:pPr>
        <w:rPr>
          <w:sz w:val="10"/>
          <w:szCs w:val="10"/>
        </w:rPr>
      </w:pPr>
    </w:p>
    <w:p>
      <w:pPr/>
      <w:r>
        <w:rPr>
          <w:b/>
        </w:rPr>
        <w:t xml:space="preserve">Codice regionale: TOS15_04.G01.002.003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€ 1.269,95280</w:t>
      </w:r>
    </w:p>
    <w:p>
      <w:pPr>
        <w:jc w:val="right"/>
        <w:spacing w:line="336" w:lineRule="auto"/>
      </w:pPr>
      <w:r>
        <w:rPr>
          <w:b/>
        </w:rPr>
        <w:t xml:space="preserve">Prezzo a m: € 1.606,49029</w:t>
      </w:r>
    </w:p>
    <w:p>
      <w:pPr>
        <w:jc w:val="right"/>
        <w:spacing w:line="336" w:lineRule="auto"/>
      </w:pPr>
      <w:r>
        <w:rPr>
          <w:b/>
        </w:rPr>
        <w:t xml:space="preserve">Di cui oneri di sicurezza afferenti l'impresa € 7,61972 (4 %)</w:t>
      </w:r>
    </w:p>
    <w:p>
      <w:pPr>
        <w:jc w:val="right"/>
        <w:spacing w:line="336" w:lineRule="auto"/>
      </w:pPr>
      <w:r>
        <w:rPr>
          <w:b/>
        </w:rPr>
        <w:t xml:space="preserve">Manodopera € 165,63557</w:t>
      </w:r>
    </w:p>
    <w:p>
      <w:pPr>
        <w:jc w:val="right"/>
        <w:spacing w:line="336" w:lineRule="auto"/>
      </w:pPr>
      <w:r>
        <w:rPr>
          <w:b/>
        </w:rPr>
        <w:t xml:space="preserve">Incidenza manodopera 10,31 %</w:t>
      </w:r>
    </w:p>
    <w:p>
      <w:pPr>
        <w:rPr>
          <w:sz w:val="10"/>
          <w:szCs w:val="10"/>
        </w:rPr>
      </w:pPr>
    </w:p>
    <w:p>
      <w:pPr>
        <w:rPr>
          <w:sz w:val="10"/>
          <w:szCs w:val="10"/>
        </w:rPr>
      </w:pPr>
    </w:p>
    <w:p>
      <w:pPr/>
      <w:r>
        <w:rPr>
          <w:b/>
        </w:rPr>
        <w:t xml:space="preserve">Codice regionale: TOS15_04.G01.002.004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€ 1.784,70629</w:t>
      </w:r>
    </w:p>
    <w:p>
      <w:pPr>
        <w:jc w:val="right"/>
        <w:spacing w:line="336" w:lineRule="auto"/>
      </w:pPr>
      <w:r>
        <w:rPr>
          <w:b/>
        </w:rPr>
        <w:t xml:space="preserve">Prezzo a m: € 2.257,65346</w:t>
      </w:r>
    </w:p>
    <w:p>
      <w:pPr>
        <w:jc w:val="right"/>
        <w:spacing w:line="336" w:lineRule="auto"/>
      </w:pPr>
      <w:r>
        <w:rPr>
          <w:b/>
        </w:rPr>
        <w:t xml:space="preserve">Di cui oneri di sicurezza afferenti l'impresa € 10,70824 (4 %)</w:t>
      </w:r>
    </w:p>
    <w:p>
      <w:pPr>
        <w:jc w:val="right"/>
        <w:spacing w:line="336" w:lineRule="auto"/>
      </w:pPr>
      <w:r>
        <w:rPr>
          <w:b/>
        </w:rPr>
        <w:t xml:space="preserve">Manodopera € 216,49158</w:t>
      </w:r>
    </w:p>
    <w:p>
      <w:pPr>
        <w:jc w:val="right"/>
        <w:spacing w:line="336" w:lineRule="auto"/>
      </w:pPr>
      <w:r>
        <w:rPr>
          <w:b/>
        </w:rPr>
        <w:t xml:space="preserve">Incidenza manodopera 9,59 %</w:t>
      </w:r>
    </w:p>
    <w:p>
      <w:pPr>
        <w:rPr>
          <w:sz w:val="10"/>
          <w:szCs w:val="10"/>
        </w:rPr>
      </w:pPr>
    </w:p>
    <w:p>
      <w:pPr>
        <w:rPr>
          <w:sz w:val="10"/>
          <w:szCs w:val="10"/>
        </w:rPr>
      </w:pPr>
    </w:p>
    <w:p>
      <w:pPr/>
      <w:r>
        <w:rPr>
          <w:b/>
        </w:rPr>
        <w:t xml:space="preserve">Codice regionale: TOS15_04.G01.002.005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Sezione in rilevato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€ 2.226,90372</w:t>
      </w:r>
    </w:p>
    <w:p>
      <w:pPr>
        <w:jc w:val="right"/>
        <w:spacing w:line="336" w:lineRule="auto"/>
      </w:pPr>
      <w:r>
        <w:rPr>
          <w:b/>
        </w:rPr>
        <w:t xml:space="preserve">Prezzo a m: € 2.817,03321</w:t>
      </w:r>
    </w:p>
    <w:p>
      <w:pPr>
        <w:jc w:val="right"/>
        <w:spacing w:line="336" w:lineRule="auto"/>
      </w:pPr>
      <w:r>
        <w:rPr>
          <w:b/>
        </w:rPr>
        <w:t xml:space="preserve">Di cui oneri di sicurezza afferenti l'impresa € 13,36142 (4 %)</w:t>
      </w:r>
    </w:p>
    <w:p>
      <w:pPr>
        <w:jc w:val="right"/>
        <w:spacing w:line="336" w:lineRule="auto"/>
      </w:pPr>
      <w:r>
        <w:rPr>
          <w:b/>
        </w:rPr>
        <w:t xml:space="preserve">Manodopera € 255,86324</w:t>
      </w:r>
    </w:p>
    <w:p>
      <w:pPr>
        <w:jc w:val="right"/>
        <w:spacing w:line="336" w:lineRule="auto"/>
      </w:pPr>
      <w:r>
        <w:rPr>
          <w:b/>
        </w:rPr>
        <w:t xml:space="preserve">Incidenza manodopera 9,08 %</w:t>
      </w:r>
    </w:p>
    <w:p>
      <w:pPr>
        <w:rPr>
          <w:sz w:val="10"/>
          <w:szCs w:val="10"/>
        </w:rPr>
      </w:pPr>
    </w:p>
    <w:p>
      <w:pPr>
        <w:rPr>
          <w:sz w:val="10"/>
          <w:szCs w:val="10"/>
        </w:rPr>
      </w:pPr>
    </w:p>
    <w:p>
      <w:pPr/>
      <w:r>
        <w:rPr>
          <w:b/>
        </w:rPr>
        <w:t xml:space="preserve">Codice regionale: TOS15_04.G01.003.001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€ 735,01442</w:t>
      </w:r>
    </w:p>
    <w:p>
      <w:pPr>
        <w:jc w:val="right"/>
        <w:spacing w:line="336" w:lineRule="auto"/>
      </w:pPr>
      <w:r>
        <w:rPr>
          <w:b/>
        </w:rPr>
        <w:t xml:space="preserve">Prezzo a m: € 929,79324</w:t>
      </w:r>
    </w:p>
    <w:p>
      <w:pPr>
        <w:jc w:val="right"/>
        <w:spacing w:line="336" w:lineRule="auto"/>
      </w:pPr>
      <w:r>
        <w:rPr>
          <w:b/>
        </w:rPr>
        <w:t xml:space="preserve">Di cui oneri di sicurezza afferenti l'impresa € 4,41009 (4 %)</w:t>
      </w:r>
    </w:p>
    <w:p>
      <w:pPr>
        <w:jc w:val="right"/>
        <w:spacing w:line="336" w:lineRule="auto"/>
      </w:pPr>
      <w:r>
        <w:rPr>
          <w:b/>
        </w:rPr>
        <w:t xml:space="preserve">Manodopera € 189,38912</w:t>
      </w:r>
    </w:p>
    <w:p>
      <w:pPr>
        <w:jc w:val="right"/>
        <w:spacing w:line="336" w:lineRule="auto"/>
      </w:pPr>
      <w:r>
        <w:rPr>
          <w:b/>
        </w:rPr>
        <w:t xml:space="preserve">Incidenza manodopera 20,37 %</w:t>
      </w:r>
    </w:p>
    <w:p>
      <w:pPr>
        <w:rPr>
          <w:sz w:val="10"/>
          <w:szCs w:val="10"/>
        </w:rPr>
      </w:pPr>
    </w:p>
    <w:p>
      <w:pPr>
        <w:rPr>
          <w:sz w:val="10"/>
          <w:szCs w:val="10"/>
        </w:rPr>
      </w:pPr>
    </w:p>
    <w:p>
      <w:pPr/>
      <w:r>
        <w:rPr>
          <w:b/>
        </w:rPr>
        <w:t xml:space="preserve">Codice regionale: TOS15_04.G01.003.002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€ 1.113,96406</w:t>
      </w:r>
    </w:p>
    <w:p>
      <w:pPr>
        <w:jc w:val="right"/>
        <w:spacing w:line="336" w:lineRule="auto"/>
      </w:pPr>
      <w:r>
        <w:rPr>
          <w:b/>
        </w:rPr>
        <w:t xml:space="preserve">Prezzo a m: € 1.409,16453</w:t>
      </w:r>
    </w:p>
    <w:p>
      <w:pPr>
        <w:jc w:val="right"/>
        <w:spacing w:line="336" w:lineRule="auto"/>
      </w:pPr>
      <w:r>
        <w:rPr>
          <w:b/>
        </w:rPr>
        <w:t xml:space="preserve">Di cui oneri di sicurezza afferenti l'impresa € 6,68378 (4 %)</w:t>
      </w:r>
    </w:p>
    <w:p>
      <w:pPr>
        <w:jc w:val="right"/>
        <w:spacing w:line="336" w:lineRule="auto"/>
      </w:pPr>
      <w:r>
        <w:rPr>
          <w:b/>
        </w:rPr>
        <w:t xml:space="preserve">Manodopera € 226,56787</w:t>
      </w:r>
    </w:p>
    <w:p>
      <w:pPr>
        <w:jc w:val="right"/>
        <w:spacing w:line="336" w:lineRule="auto"/>
      </w:pPr>
      <w:r>
        <w:rPr>
          <w:b/>
        </w:rPr>
        <w:t xml:space="preserve">Incidenza manodopera 16,08 %</w:t>
      </w:r>
    </w:p>
    <w:p>
      <w:pPr>
        <w:rPr>
          <w:sz w:val="10"/>
          <w:szCs w:val="10"/>
        </w:rPr>
      </w:pPr>
    </w:p>
    <w:p>
      <w:pPr>
        <w:rPr>
          <w:sz w:val="10"/>
          <w:szCs w:val="10"/>
        </w:rPr>
      </w:pPr>
    </w:p>
    <w:p>
      <w:pPr/>
      <w:r>
        <w:rPr>
          <w:b/>
        </w:rPr>
        <w:t xml:space="preserve">Codice regionale: TOS15_04.G01.003.003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€ 1.475,12466</w:t>
      </w:r>
    </w:p>
    <w:p>
      <w:pPr>
        <w:jc w:val="right"/>
        <w:spacing w:line="336" w:lineRule="auto"/>
      </w:pPr>
      <w:r>
        <w:rPr>
          <w:b/>
        </w:rPr>
        <w:t xml:space="preserve">Prezzo a m: € 1.866,03269</w:t>
      </w:r>
    </w:p>
    <w:p>
      <w:pPr>
        <w:jc w:val="right"/>
        <w:spacing w:line="336" w:lineRule="auto"/>
      </w:pPr>
      <w:r>
        <w:rPr>
          <w:b/>
        </w:rPr>
        <w:t xml:space="preserve">Di cui oneri di sicurezza afferenti l'impresa € 8,85075 (4 %)</w:t>
      </w:r>
    </w:p>
    <w:p>
      <w:pPr>
        <w:jc w:val="right"/>
        <w:spacing w:line="336" w:lineRule="auto"/>
      </w:pPr>
      <w:r>
        <w:rPr>
          <w:b/>
        </w:rPr>
        <w:t xml:space="preserve">Manodopera € 247,26053</w:t>
      </w:r>
    </w:p>
    <w:p>
      <w:pPr>
        <w:jc w:val="right"/>
        <w:spacing w:line="336" w:lineRule="auto"/>
      </w:pPr>
      <w:r>
        <w:rPr>
          <w:b/>
        </w:rPr>
        <w:t xml:space="preserve">Incidenza manodopera 13,25 %</w:t>
      </w:r>
    </w:p>
    <w:p>
      <w:pPr>
        <w:rPr>
          <w:sz w:val="10"/>
          <w:szCs w:val="10"/>
        </w:rPr>
      </w:pPr>
    </w:p>
    <w:p>
      <w:pPr>
        <w:rPr>
          <w:sz w:val="10"/>
          <w:szCs w:val="10"/>
        </w:rPr>
      </w:pPr>
    </w:p>
    <w:p>
      <w:pPr/>
      <w:r>
        <w:rPr>
          <w:b/>
        </w:rPr>
        <w:t xml:space="preserve">Codice regionale: TOS15_04.G01.003.004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€ 4.055,05382</w:t>
      </w:r>
    </w:p>
    <w:p>
      <w:pPr>
        <w:jc w:val="right"/>
        <w:spacing w:line="336" w:lineRule="auto"/>
      </w:pPr>
      <w:r>
        <w:rPr>
          <w:b/>
        </w:rPr>
        <w:t xml:space="preserve">Prezzo a m: € 5.129,64309</w:t>
      </w:r>
    </w:p>
    <w:p>
      <w:pPr>
        <w:jc w:val="right"/>
        <w:spacing w:line="336" w:lineRule="auto"/>
      </w:pPr>
      <w:r>
        <w:rPr>
          <w:b/>
        </w:rPr>
        <w:t xml:space="preserve">Di cui oneri di sicurezza afferenti l'impresa € 24,33032 (4 %)</w:t>
      </w:r>
    </w:p>
    <w:p>
      <w:pPr>
        <w:jc w:val="right"/>
        <w:spacing w:line="336" w:lineRule="auto"/>
      </w:pPr>
      <w:r>
        <w:rPr>
          <w:b/>
        </w:rPr>
        <w:t xml:space="preserve">Manodopera € 618,19535</w:t>
      </w:r>
    </w:p>
    <w:p>
      <w:pPr>
        <w:jc w:val="right"/>
        <w:spacing w:line="336" w:lineRule="auto"/>
      </w:pPr>
      <w:r>
        <w:rPr>
          <w:b/>
        </w:rPr>
        <w:t xml:space="preserve">Incidenza manodopera 12,05 %</w:t>
      </w:r>
    </w:p>
    <w:p>
      <w:pPr>
        <w:rPr>
          <w:sz w:val="10"/>
          <w:szCs w:val="10"/>
        </w:rPr>
      </w:pPr>
    </w:p>
    <w:p>
      <w:pPr>
        <w:rPr>
          <w:sz w:val="10"/>
          <w:szCs w:val="10"/>
        </w:rPr>
      </w:pPr>
    </w:p>
    <w:p>
      <w:pPr/>
      <w:r>
        <w:rPr>
          <w:b/>
        </w:rPr>
        <w:t xml:space="preserve">Codice regionale: TOS15_04.G01.003.005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Sezione in rilevato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€ 2.609,89121</w:t>
      </w:r>
    </w:p>
    <w:p>
      <w:pPr>
        <w:jc w:val="right"/>
        <w:spacing w:line="336" w:lineRule="auto"/>
      </w:pPr>
      <w:r>
        <w:rPr>
          <w:b/>
        </w:rPr>
        <w:t xml:space="preserve">Prezzo a m: € 3.301,51238</w:t>
      </w:r>
    </w:p>
    <w:p>
      <w:pPr>
        <w:jc w:val="right"/>
        <w:spacing w:line="336" w:lineRule="auto"/>
      </w:pPr>
      <w:r>
        <w:rPr>
          <w:b/>
        </w:rPr>
        <w:t xml:space="preserve">Di cui oneri di sicurezza afferenti l'impresa € 15,65935 (4 %)</w:t>
      </w:r>
    </w:p>
    <w:p>
      <w:pPr>
        <w:jc w:val="right"/>
        <w:spacing w:line="336" w:lineRule="auto"/>
      </w:pPr>
      <w:r>
        <w:rPr>
          <w:b/>
        </w:rPr>
        <w:t xml:space="preserve">Manodopera € 373,73946</w:t>
      </w:r>
    </w:p>
    <w:p>
      <w:pPr>
        <w:jc w:val="right"/>
        <w:spacing w:line="336" w:lineRule="auto"/>
      </w:pPr>
      <w:r>
        <w:rPr>
          <w:b/>
        </w:rPr>
        <w:t xml:space="preserve">Incidenza manodopera 11,32 %</w:t>
      </w:r>
    </w:p>
    <w:p>
      <w:pPr>
        <w:rPr>
          <w:sz w:val="10"/>
          <w:szCs w:val="10"/>
        </w:rPr>
      </w:pPr>
    </w:p>
    <w:p>
      <w:pPr>
        <w:rPr>
          <w:sz w:val="10"/>
          <w:szCs w:val="10"/>
        </w:rPr>
      </w:pPr>
    </w:p>
    <w:p>
      <w:pPr/>
      <w:r>
        <w:rPr>
          <w:b/>
        </w:rPr>
        <w:t xml:space="preserve">Codice regionale: TOS15_04.G01.004.001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€ 452,65419</w:t>
      </w:r>
    </w:p>
    <w:p>
      <w:pPr>
        <w:jc w:val="right"/>
        <w:spacing w:line="336" w:lineRule="auto"/>
      </w:pPr>
      <w:r>
        <w:rPr>
          <w:b/>
        </w:rPr>
        <w:t xml:space="preserve">Prezzo a m: € 572,60755</w:t>
      </w:r>
    </w:p>
    <w:p>
      <w:pPr>
        <w:jc w:val="right"/>
        <w:spacing w:line="336" w:lineRule="auto"/>
      </w:pPr>
      <w:r>
        <w:rPr>
          <w:b/>
        </w:rPr>
        <w:t xml:space="preserve">Di cui oneri di sicurezza afferenti l'impresa € 2,71593 (4 %)</w:t>
      </w:r>
    </w:p>
    <w:p>
      <w:pPr>
        <w:jc w:val="right"/>
        <w:spacing w:line="336" w:lineRule="auto"/>
      </w:pPr>
      <w:r>
        <w:rPr>
          <w:b/>
        </w:rPr>
        <w:t xml:space="preserve">Manodopera € 78,95554</w:t>
      </w:r>
    </w:p>
    <w:p>
      <w:pPr>
        <w:jc w:val="right"/>
        <w:spacing w:line="336" w:lineRule="auto"/>
      </w:pPr>
      <w:r>
        <w:rPr>
          <w:b/>
        </w:rPr>
        <w:t xml:space="preserve">Incidenza manodopera 13,79 %</w:t>
      </w:r>
    </w:p>
    <w:p>
      <w:pPr>
        <w:rPr>
          <w:sz w:val="10"/>
          <w:szCs w:val="10"/>
        </w:rPr>
      </w:pPr>
    </w:p>
    <w:p>
      <w:pPr>
        <w:rPr>
          <w:sz w:val="10"/>
          <w:szCs w:val="10"/>
        </w:rPr>
      </w:pPr>
    </w:p>
    <w:p>
      <w:pPr/>
      <w:r>
        <w:rPr>
          <w:b/>
        </w:rPr>
        <w:t xml:space="preserve">Codice regionale: TOS15_04.G01.004.002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€ 776,32777</w:t>
      </w:r>
    </w:p>
    <w:p>
      <w:pPr>
        <w:jc w:val="right"/>
        <w:spacing w:line="336" w:lineRule="auto"/>
      </w:pPr>
      <w:r>
        <w:rPr>
          <w:b/>
        </w:rPr>
        <w:t xml:space="preserve">Prezzo a m: € 982,05463</w:t>
      </w:r>
    </w:p>
    <w:p>
      <w:pPr>
        <w:jc w:val="right"/>
        <w:spacing w:line="336" w:lineRule="auto"/>
      </w:pPr>
      <w:r>
        <w:rPr>
          <w:b/>
        </w:rPr>
        <w:t xml:space="preserve">Di cui oneri di sicurezza afferenti l'impresa € 4,65797 (4 %)</w:t>
      </w:r>
    </w:p>
    <w:p>
      <w:pPr>
        <w:jc w:val="right"/>
        <w:spacing w:line="336" w:lineRule="auto"/>
      </w:pPr>
      <w:r>
        <w:rPr>
          <w:b/>
        </w:rPr>
        <w:t xml:space="preserve">Manodopera € 112,42110</w:t>
      </w:r>
    </w:p>
    <w:p>
      <w:pPr>
        <w:jc w:val="right"/>
        <w:spacing w:line="336" w:lineRule="auto"/>
      </w:pPr>
      <w:r>
        <w:rPr>
          <w:b/>
        </w:rPr>
        <w:t xml:space="preserve">Incidenza manodopera 11,45 %</w:t>
      </w:r>
    </w:p>
    <w:p>
      <w:pPr>
        <w:rPr>
          <w:sz w:val="10"/>
          <w:szCs w:val="10"/>
        </w:rPr>
      </w:pPr>
    </w:p>
    <w:p>
      <w:pPr>
        <w:rPr>
          <w:sz w:val="10"/>
          <w:szCs w:val="10"/>
        </w:rPr>
      </w:pPr>
    </w:p>
    <w:p>
      <w:pPr/>
      <w:r>
        <w:rPr>
          <w:b/>
        </w:rPr>
        <w:t xml:space="preserve">Codice regionale: TOS15_04.G01.004.003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€ 1.155,04355</w:t>
      </w:r>
    </w:p>
    <w:p>
      <w:pPr>
        <w:jc w:val="right"/>
        <w:spacing w:line="336" w:lineRule="auto"/>
      </w:pPr>
      <w:r>
        <w:rPr>
          <w:b/>
        </w:rPr>
        <w:t xml:space="preserve">Prezzo a m: € 1.461,13009</w:t>
      </w:r>
    </w:p>
    <w:p>
      <w:pPr>
        <w:jc w:val="right"/>
        <w:spacing w:line="336" w:lineRule="auto"/>
      </w:pPr>
      <w:r>
        <w:rPr>
          <w:b/>
        </w:rPr>
        <w:t xml:space="preserve">Di cui oneri di sicurezza afferenti l'impresa € 6,93026 (4 %)</w:t>
      </w:r>
    </w:p>
    <w:p>
      <w:pPr>
        <w:jc w:val="right"/>
        <w:spacing w:line="336" w:lineRule="auto"/>
      </w:pPr>
      <w:r>
        <w:rPr>
          <w:b/>
        </w:rPr>
        <w:t xml:space="preserve">Manodopera € 150,04827</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TOS15_04.G01.004.004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€ 1.588,63563</w:t>
      </w:r>
    </w:p>
    <w:p>
      <w:pPr>
        <w:jc w:val="right"/>
        <w:spacing w:line="336" w:lineRule="auto"/>
      </w:pPr>
      <w:r>
        <w:rPr>
          <w:b/>
        </w:rPr>
        <w:t xml:space="preserve">Prezzo a m: € 2.009,62407</w:t>
      </w:r>
    </w:p>
    <w:p>
      <w:pPr>
        <w:jc w:val="right"/>
        <w:spacing w:line="336" w:lineRule="auto"/>
      </w:pPr>
      <w:r>
        <w:rPr>
          <w:b/>
        </w:rPr>
        <w:t xml:space="preserve">Di cui oneri di sicurezza afferenti l'impresa € 9,53181 (4 %)</w:t>
      </w:r>
    </w:p>
    <w:p>
      <w:pPr>
        <w:jc w:val="right"/>
        <w:spacing w:line="336" w:lineRule="auto"/>
      </w:pPr>
      <w:r>
        <w:rPr>
          <w:b/>
        </w:rPr>
        <w:t xml:space="preserve">Manodopera € 191,78486</w:t>
      </w:r>
    </w:p>
    <w:p>
      <w:pPr>
        <w:jc w:val="right"/>
        <w:spacing w:line="336" w:lineRule="auto"/>
      </w:pPr>
      <w:r>
        <w:rPr>
          <w:b/>
        </w:rPr>
        <w:t xml:space="preserve">Incidenza manodopera 9,54 %</w:t>
      </w:r>
    </w:p>
    <w:p>
      <w:pPr>
        <w:rPr>
          <w:sz w:val="10"/>
          <w:szCs w:val="10"/>
        </w:rPr>
      </w:pPr>
    </w:p>
    <w:p>
      <w:pPr>
        <w:rPr>
          <w:sz w:val="10"/>
          <w:szCs w:val="10"/>
        </w:rPr>
      </w:pPr>
    </w:p>
    <w:p>
      <w:pPr/>
      <w:r>
        <w:rPr>
          <w:b/>
        </w:rPr>
        <w:t xml:space="preserve">Codice regionale: TOS15_04.G01.004.005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Sezione in rilevato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€ 2.077,55335</w:t>
      </w:r>
    </w:p>
    <w:p>
      <w:pPr>
        <w:jc w:val="right"/>
        <w:spacing w:line="336" w:lineRule="auto"/>
      </w:pPr>
      <w:r>
        <w:rPr>
          <w:b/>
        </w:rPr>
        <w:t xml:space="preserve">Prezzo a m: € 2.628,10498</w:t>
      </w:r>
    </w:p>
    <w:p>
      <w:pPr>
        <w:jc w:val="right"/>
        <w:spacing w:line="336" w:lineRule="auto"/>
      </w:pPr>
      <w:r>
        <w:rPr>
          <w:b/>
        </w:rPr>
        <w:t xml:space="preserve">Di cui oneri di sicurezza afferenti l'impresa € 12,46532 (4 %)</w:t>
      </w:r>
    </w:p>
    <w:p>
      <w:pPr>
        <w:jc w:val="right"/>
        <w:spacing w:line="336" w:lineRule="auto"/>
      </w:pPr>
      <w:r>
        <w:rPr>
          <w:b/>
        </w:rPr>
        <w:t xml:space="preserve">Manodopera € 237,68450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TOS15_04.G01.005.001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€ 666,54988</w:t>
      </w:r>
    </w:p>
    <w:p>
      <w:pPr>
        <w:jc w:val="right"/>
        <w:spacing w:line="336" w:lineRule="auto"/>
      </w:pPr>
      <w:r>
        <w:rPr>
          <w:b/>
        </w:rPr>
        <w:t xml:space="preserve">Prezzo a m: € 843,18559</w:t>
      </w:r>
    </w:p>
    <w:p>
      <w:pPr>
        <w:jc w:val="right"/>
        <w:spacing w:line="336" w:lineRule="auto"/>
      </w:pPr>
      <w:r>
        <w:rPr>
          <w:b/>
        </w:rPr>
        <w:t xml:space="preserve">Di cui oneri di sicurezza afferenti l'impresa € 3,99930 (4 %)</w:t>
      </w:r>
    </w:p>
    <w:p>
      <w:pPr>
        <w:jc w:val="right"/>
        <w:spacing w:line="336" w:lineRule="auto"/>
      </w:pPr>
      <w:r>
        <w:rPr>
          <w:b/>
        </w:rPr>
        <w:t xml:space="preserve">Manodopera € 177,73779</w:t>
      </w:r>
    </w:p>
    <w:p>
      <w:pPr>
        <w:jc w:val="right"/>
        <w:spacing w:line="336" w:lineRule="auto"/>
      </w:pPr>
      <w:r>
        <w:rPr>
          <w:b/>
        </w:rPr>
        <w:t xml:space="preserve">Incidenza manodopera 21,08 %</w:t>
      </w:r>
    </w:p>
    <w:p>
      <w:pPr>
        <w:rPr>
          <w:sz w:val="10"/>
          <w:szCs w:val="10"/>
        </w:rPr>
      </w:pPr>
    </w:p>
    <w:p>
      <w:pPr>
        <w:rPr>
          <w:sz w:val="10"/>
          <w:szCs w:val="10"/>
        </w:rPr>
      </w:pPr>
    </w:p>
    <w:p>
      <w:pPr/>
      <w:r>
        <w:rPr>
          <w:b/>
        </w:rPr>
        <w:t xml:space="preserve">Codice regionale: TOS15_04.G01.005.002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€ 1.016,14348</w:t>
      </w:r>
    </w:p>
    <w:p>
      <w:pPr>
        <w:jc w:val="right"/>
        <w:spacing w:line="336" w:lineRule="auto"/>
      </w:pPr>
      <w:r>
        <w:rPr>
          <w:b/>
        </w:rPr>
        <w:t xml:space="preserve">Prezzo a m: € 1.285,42150</w:t>
      </w:r>
    </w:p>
    <w:p>
      <w:pPr>
        <w:jc w:val="right"/>
        <w:spacing w:line="336" w:lineRule="auto"/>
      </w:pPr>
      <w:r>
        <w:rPr>
          <w:b/>
        </w:rPr>
        <w:t xml:space="preserve">Di cui oneri di sicurezza afferenti l'impresa € 6,09686 (4 %)</w:t>
      </w:r>
    </w:p>
    <w:p>
      <w:pPr>
        <w:jc w:val="right"/>
        <w:spacing w:line="336" w:lineRule="auto"/>
      </w:pPr>
      <w:r>
        <w:rPr>
          <w:b/>
        </w:rPr>
        <w:t xml:space="preserve">Manodopera € 213,51095</w:t>
      </w:r>
    </w:p>
    <w:p>
      <w:pPr>
        <w:jc w:val="right"/>
        <w:spacing w:line="336" w:lineRule="auto"/>
      </w:pPr>
      <w:r>
        <w:rPr>
          <w:b/>
        </w:rPr>
        <w:t xml:space="preserve">Incidenza manodopera 16,61 %</w:t>
      </w:r>
    </w:p>
    <w:p>
      <w:pPr>
        <w:rPr>
          <w:sz w:val="10"/>
          <w:szCs w:val="10"/>
        </w:rPr>
      </w:pPr>
    </w:p>
    <w:p>
      <w:pPr>
        <w:rPr>
          <w:sz w:val="10"/>
          <w:szCs w:val="10"/>
        </w:rPr>
      </w:pPr>
    </w:p>
    <w:p>
      <w:pPr/>
      <w:r>
        <w:rPr>
          <w:b/>
        </w:rPr>
        <w:t xml:space="preserve">Codice regionale: TOS15_04.G01.005.003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€ 1.416,80148</w:t>
      </w:r>
    </w:p>
    <w:p>
      <w:pPr>
        <w:jc w:val="right"/>
        <w:spacing w:line="336" w:lineRule="auto"/>
      </w:pPr>
      <w:r>
        <w:rPr>
          <w:b/>
        </w:rPr>
        <w:t xml:space="preserve">Prezzo a m: € 1.792,25387</w:t>
      </w:r>
    </w:p>
    <w:p>
      <w:pPr>
        <w:jc w:val="right"/>
        <w:spacing w:line="336" w:lineRule="auto"/>
      </w:pPr>
      <w:r>
        <w:rPr>
          <w:b/>
        </w:rPr>
        <w:t xml:space="preserve">Di cui oneri di sicurezza afferenti l'impresa € 8,50081 (4 %)</w:t>
      </w:r>
    </w:p>
    <w:p>
      <w:pPr>
        <w:jc w:val="right"/>
        <w:spacing w:line="336" w:lineRule="auto"/>
      </w:pPr>
      <w:r>
        <w:rPr>
          <w:b/>
        </w:rPr>
        <w:t xml:space="preserve">Manodopera € 252,77931</w:t>
      </w:r>
    </w:p>
    <w:p>
      <w:pPr>
        <w:jc w:val="right"/>
        <w:spacing w:line="336" w:lineRule="auto"/>
      </w:pPr>
      <w:r>
        <w:rPr>
          <w:b/>
        </w:rPr>
        <w:t xml:space="preserve">Incidenza manodopera 14,1 %</w:t>
      </w:r>
    </w:p>
    <w:p>
      <w:pPr>
        <w:rPr>
          <w:sz w:val="10"/>
          <w:szCs w:val="10"/>
        </w:rPr>
      </w:pPr>
    </w:p>
    <w:p>
      <w:pPr>
        <w:rPr>
          <w:sz w:val="10"/>
          <w:szCs w:val="10"/>
        </w:rPr>
      </w:pPr>
    </w:p>
    <w:p>
      <w:pPr/>
      <w:r>
        <w:rPr>
          <w:b/>
        </w:rPr>
        <w:t xml:space="preserve">Codice regionale: TOS15_04.G01.005.004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€ 1.872,41873</w:t>
      </w:r>
    </w:p>
    <w:p>
      <w:pPr>
        <w:jc w:val="right"/>
        <w:spacing w:line="336" w:lineRule="auto"/>
      </w:pPr>
      <w:r>
        <w:rPr>
          <w:b/>
        </w:rPr>
        <w:t xml:space="preserve">Prezzo a m: € 2.368,60970</w:t>
      </w:r>
    </w:p>
    <w:p>
      <w:pPr>
        <w:jc w:val="right"/>
        <w:spacing w:line="336" w:lineRule="auto"/>
      </w:pPr>
      <w:r>
        <w:rPr>
          <w:b/>
        </w:rPr>
        <w:t xml:space="preserve">Di cui oneri di sicurezza afferenti l'impresa € 11,23451 (4 %)</w:t>
      </w:r>
    </w:p>
    <w:p>
      <w:pPr>
        <w:jc w:val="right"/>
        <w:spacing w:line="336" w:lineRule="auto"/>
      </w:pPr>
      <w:r>
        <w:rPr>
          <w:b/>
        </w:rPr>
        <w:t xml:space="preserve">Manodopera € 296,18304</w:t>
      </w:r>
    </w:p>
    <w:p>
      <w:pPr>
        <w:jc w:val="right"/>
        <w:spacing w:line="336" w:lineRule="auto"/>
      </w:pPr>
      <w:r>
        <w:rPr>
          <w:b/>
        </w:rPr>
        <w:t xml:space="preserve">Incidenza manodopera 12,5 %</w:t>
      </w:r>
    </w:p>
    <w:p>
      <w:pPr>
        <w:rPr>
          <w:sz w:val="10"/>
          <w:szCs w:val="10"/>
        </w:rPr>
      </w:pPr>
    </w:p>
    <w:p>
      <w:pPr>
        <w:rPr>
          <w:sz w:val="10"/>
          <w:szCs w:val="10"/>
        </w:rPr>
      </w:pPr>
    </w:p>
    <w:p>
      <w:pPr/>
      <w:r>
        <w:rPr>
          <w:b/>
        </w:rPr>
        <w:t xml:space="preserve">Codice regionale: TOS15_04.G01.005.005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Sezione in rilevato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€ 2.382,95376</w:t>
      </w:r>
    </w:p>
    <w:p>
      <w:pPr>
        <w:jc w:val="right"/>
        <w:spacing w:line="336" w:lineRule="auto"/>
      </w:pPr>
      <w:r>
        <w:rPr>
          <w:b/>
        </w:rPr>
        <w:t xml:space="preserve">Prezzo a m: € 3.014,43650</w:t>
      </w:r>
    </w:p>
    <w:p>
      <w:pPr>
        <w:jc w:val="right"/>
        <w:spacing w:line="336" w:lineRule="auto"/>
      </w:pPr>
      <w:r>
        <w:rPr>
          <w:b/>
        </w:rPr>
        <w:t xml:space="preserve">Di cui oneri di sicurezza afferenti l'impresa € 14,29772 (4 %)</w:t>
      </w:r>
    </w:p>
    <w:p>
      <w:pPr>
        <w:jc w:val="right"/>
        <w:spacing w:line="336" w:lineRule="auto"/>
      </w:pPr>
      <w:r>
        <w:rPr>
          <w:b/>
        </w:rPr>
        <w:t xml:space="preserve">Manodopera € 343,70937</w:t>
      </w:r>
    </w:p>
    <w:p>
      <w:pPr>
        <w:jc w:val="right"/>
        <w:spacing w:line="336" w:lineRule="auto"/>
      </w:pPr>
      <w:r>
        <w:rPr>
          <w:b/>
        </w:rPr>
        <w:t xml:space="preserve">Incidenza manodopera 11,4 %</w:t>
      </w:r>
    </w:p>
    <w:p>
      <w:pPr>
        <w:rPr>
          <w:sz w:val="10"/>
          <w:szCs w:val="10"/>
        </w:rPr>
      </w:pPr>
    </w:p>
    <w:p>
      <w:pPr>
        <w:rPr>
          <w:sz w:val="10"/>
          <w:szCs w:val="10"/>
        </w:rPr>
      </w:pPr>
    </w:p>
    <w:p>
      <w:pPr/>
      <w:r>
        <w:rPr>
          <w:b/>
        </w:rPr>
        <w:t xml:space="preserve">Codice regionale: TOS15_04.G01.006.001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€ 436,22905</w:t>
      </w:r>
    </w:p>
    <w:p>
      <w:pPr>
        <w:jc w:val="right"/>
        <w:spacing w:line="336" w:lineRule="auto"/>
      </w:pPr>
      <w:r>
        <w:rPr>
          <w:b/>
        </w:rPr>
        <w:t xml:space="preserve">Prezzo a m: € 551,82975</w:t>
      </w:r>
    </w:p>
    <w:p>
      <w:pPr>
        <w:jc w:val="right"/>
        <w:spacing w:line="336" w:lineRule="auto"/>
      </w:pPr>
      <w:r>
        <w:rPr>
          <w:b/>
        </w:rPr>
        <w:t xml:space="preserve">Di cui oneri di sicurezza afferenti l'impresa € 2,61737 (4 %)</w:t>
      </w:r>
    </w:p>
    <w:p>
      <w:pPr>
        <w:jc w:val="right"/>
        <w:spacing w:line="336" w:lineRule="auto"/>
      </w:pPr>
      <w:r>
        <w:rPr>
          <w:b/>
        </w:rPr>
        <w:t xml:space="preserve">Manodopera € 76,22397</w:t>
      </w:r>
    </w:p>
    <w:p>
      <w:pPr>
        <w:jc w:val="right"/>
        <w:spacing w:line="336" w:lineRule="auto"/>
      </w:pPr>
      <w:r>
        <w:rPr>
          <w:b/>
        </w:rPr>
        <w:t xml:space="preserve">Incidenza manodopera 13,81 %</w:t>
      </w:r>
    </w:p>
    <w:p>
      <w:pPr>
        <w:rPr>
          <w:sz w:val="10"/>
          <w:szCs w:val="10"/>
        </w:rPr>
      </w:pPr>
    </w:p>
    <w:p>
      <w:pPr>
        <w:rPr>
          <w:sz w:val="10"/>
          <w:szCs w:val="10"/>
        </w:rPr>
      </w:pPr>
    </w:p>
    <w:p>
      <w:pPr/>
      <w:r>
        <w:rPr>
          <w:b/>
        </w:rPr>
        <w:t xml:space="preserve">Codice regionale: TOS15_04.G01.006.002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€ 751,51702</w:t>
      </w:r>
    </w:p>
    <w:p>
      <w:pPr>
        <w:jc w:val="right"/>
        <w:spacing w:line="336" w:lineRule="auto"/>
      </w:pPr>
      <w:r>
        <w:rPr>
          <w:b/>
        </w:rPr>
        <w:t xml:space="preserve">Prezzo a m: € 950,66904</w:t>
      </w:r>
    </w:p>
    <w:p>
      <w:pPr>
        <w:jc w:val="right"/>
        <w:spacing w:line="336" w:lineRule="auto"/>
      </w:pPr>
      <w:r>
        <w:rPr>
          <w:b/>
        </w:rPr>
        <w:t xml:space="preserve">Di cui oneri di sicurezza afferenti l'impresa € 4,50910 (4 %)</w:t>
      </w:r>
    </w:p>
    <w:p>
      <w:pPr>
        <w:jc w:val="right"/>
        <w:spacing w:line="336" w:lineRule="auto"/>
      </w:pPr>
      <w:r>
        <w:rPr>
          <w:b/>
        </w:rPr>
        <w:t xml:space="preserve">Manodopera € 109,06845</w:t>
      </w:r>
    </w:p>
    <w:p>
      <w:pPr>
        <w:jc w:val="right"/>
        <w:spacing w:line="336" w:lineRule="auto"/>
      </w:pPr>
      <w:r>
        <w:rPr>
          <w:b/>
        </w:rPr>
        <w:t xml:space="preserve">Incidenza manodopera 11,47 %</w:t>
      </w:r>
    </w:p>
    <w:p>
      <w:pPr>
        <w:rPr>
          <w:sz w:val="10"/>
          <w:szCs w:val="10"/>
        </w:rPr>
      </w:pPr>
    </w:p>
    <w:p>
      <w:pPr>
        <w:rPr>
          <w:sz w:val="10"/>
          <w:szCs w:val="10"/>
        </w:rPr>
      </w:pPr>
    </w:p>
    <w:p>
      <w:pPr/>
      <w:r>
        <w:rPr>
          <w:b/>
        </w:rPr>
        <w:t xml:space="preserve">Codice regionale: TOS15_04.G01.006.003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€ 1.121,26477</w:t>
      </w:r>
    </w:p>
    <w:p>
      <w:pPr>
        <w:jc w:val="right"/>
        <w:spacing w:line="336" w:lineRule="auto"/>
      </w:pPr>
      <w:r>
        <w:rPr>
          <w:b/>
        </w:rPr>
        <w:t xml:space="preserve">Prezzo a m: € 1.418,39994</w:t>
      </w:r>
    </w:p>
    <w:p>
      <w:pPr>
        <w:jc w:val="right"/>
        <w:spacing w:line="336" w:lineRule="auto"/>
      </w:pPr>
      <w:r>
        <w:rPr>
          <w:b/>
        </w:rPr>
        <w:t xml:space="preserve">Di cui oneri di sicurezza afferenti l'impresa € 6,72759 (4 %)</w:t>
      </w:r>
    </w:p>
    <w:p>
      <w:pPr>
        <w:jc w:val="right"/>
        <w:spacing w:line="336" w:lineRule="auto"/>
      </w:pPr>
      <w:r>
        <w:rPr>
          <w:b/>
        </w:rPr>
        <w:t xml:space="preserve">Manodopera € 146,00087</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TOS15_04.G01.006.004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€ 1.546,56284</w:t>
      </w:r>
    </w:p>
    <w:p>
      <w:pPr>
        <w:jc w:val="right"/>
        <w:spacing w:line="336" w:lineRule="auto"/>
      </w:pPr>
      <w:r>
        <w:rPr>
          <w:b/>
        </w:rPr>
        <w:t xml:space="preserve">Prezzo a m: € 1.956,40199</w:t>
      </w:r>
    </w:p>
    <w:p>
      <w:pPr>
        <w:jc w:val="right"/>
        <w:spacing w:line="336" w:lineRule="auto"/>
      </w:pPr>
      <w:r>
        <w:rPr>
          <w:b/>
        </w:rPr>
        <w:t xml:space="preserve">Di cui oneri di sicurezza afferenti l'impresa € 9,27938 (4 %)</w:t>
      </w:r>
    </w:p>
    <w:p>
      <w:pPr>
        <w:jc w:val="right"/>
        <w:spacing w:line="336" w:lineRule="auto"/>
      </w:pPr>
      <w:r>
        <w:rPr>
          <w:b/>
        </w:rPr>
        <w:t xml:space="preserve">Manodopera € 187,12339</w:t>
      </w:r>
    </w:p>
    <w:p>
      <w:pPr>
        <w:jc w:val="right"/>
        <w:spacing w:line="336" w:lineRule="auto"/>
      </w:pPr>
      <w:r>
        <w:rPr>
          <w:b/>
        </w:rPr>
        <w:t xml:space="preserve">Incidenza manodopera 9,56 %</w:t>
      </w:r>
    </w:p>
    <w:p>
      <w:pPr>
        <w:rPr>
          <w:sz w:val="10"/>
          <w:szCs w:val="10"/>
        </w:rPr>
      </w:pPr>
    </w:p>
    <w:p>
      <w:pPr>
        <w:rPr>
          <w:sz w:val="10"/>
          <w:szCs w:val="10"/>
        </w:rPr>
      </w:pPr>
    </w:p>
    <w:p>
      <w:pPr/>
      <w:r>
        <w:rPr>
          <w:b/>
        </w:rPr>
        <w:t xml:space="preserve">Codice regionale: TOS15_04.G01.006.005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Sezione in rilevato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€ 2.026,32069</w:t>
      </w:r>
    </w:p>
    <w:p>
      <w:pPr>
        <w:jc w:val="right"/>
        <w:spacing w:line="336" w:lineRule="auto"/>
      </w:pPr>
      <w:r>
        <w:rPr>
          <w:b/>
        </w:rPr>
        <w:t xml:space="preserve">Prezzo a m: € 2.563,29567</w:t>
      </w:r>
    </w:p>
    <w:p>
      <w:pPr>
        <w:jc w:val="right"/>
        <w:spacing w:line="336" w:lineRule="auto"/>
      </w:pPr>
      <w:r>
        <w:rPr>
          <w:b/>
        </w:rPr>
        <w:t xml:space="preserve">Di cui oneri di sicurezza afferenti l'impresa € 12,15792 (4 %)</w:t>
      </w:r>
    </w:p>
    <w:p>
      <w:pPr>
        <w:jc w:val="right"/>
        <w:spacing w:line="336" w:lineRule="auto"/>
      </w:pPr>
      <w:r>
        <w:rPr>
          <w:b/>
        </w:rPr>
        <w:t xml:space="preserve">Manodopera € 232,33379</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TOS15_04.G01.011.001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€ 562,84143</w:t>
      </w:r>
    </w:p>
    <w:p>
      <w:pPr>
        <w:jc w:val="right"/>
        <w:spacing w:line="336" w:lineRule="auto"/>
      </w:pPr>
      <w:r>
        <w:rPr>
          <w:b/>
        </w:rPr>
        <w:t xml:space="preserve">Prezzo a m: € 711,99441</w:t>
      </w:r>
    </w:p>
    <w:p>
      <w:pPr>
        <w:jc w:val="right"/>
        <w:spacing w:line="336" w:lineRule="auto"/>
      </w:pPr>
      <w:r>
        <w:rPr>
          <w:b/>
        </w:rPr>
        <w:t xml:space="preserve">Di cui oneri di sicurezza afferenti l'impresa € 3,37705 (4 %)</w:t>
      </w:r>
    </w:p>
    <w:p>
      <w:pPr>
        <w:jc w:val="right"/>
        <w:spacing w:line="336" w:lineRule="auto"/>
      </w:pPr>
      <w:r>
        <w:rPr>
          <w:b/>
        </w:rPr>
        <w:t xml:space="preserve">Manodopera € 109,14319</w:t>
      </w:r>
    </w:p>
    <w:p>
      <w:pPr>
        <w:jc w:val="right"/>
        <w:spacing w:line="336" w:lineRule="auto"/>
      </w:pPr>
      <w:r>
        <w:rPr>
          <w:b/>
        </w:rPr>
        <w:t xml:space="preserve">Incidenza manodopera 15,33 %</w:t>
      </w:r>
    </w:p>
    <w:p>
      <w:pPr>
        <w:rPr>
          <w:sz w:val="10"/>
          <w:szCs w:val="10"/>
        </w:rPr>
      </w:pPr>
    </w:p>
    <w:p>
      <w:pPr>
        <w:rPr>
          <w:sz w:val="10"/>
          <w:szCs w:val="10"/>
        </w:rPr>
      </w:pPr>
    </w:p>
    <w:p>
      <w:pPr/>
      <w:r>
        <w:rPr>
          <w:b/>
        </w:rPr>
        <w:t xml:space="preserve">Codice regionale: TOS15_04.G01.011.002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€ 609,17193</w:t>
      </w:r>
    </w:p>
    <w:p>
      <w:pPr>
        <w:jc w:val="right"/>
        <w:spacing w:line="336" w:lineRule="auto"/>
      </w:pPr>
      <w:r>
        <w:rPr>
          <w:b/>
        </w:rPr>
        <w:t xml:space="preserve">Prezzo a m: € 770,60249</w:t>
      </w:r>
    </w:p>
    <w:p>
      <w:pPr>
        <w:jc w:val="right"/>
        <w:spacing w:line="336" w:lineRule="auto"/>
      </w:pPr>
      <w:r>
        <w:rPr>
          <w:b/>
        </w:rPr>
        <w:t xml:space="preserve">Di cui oneri di sicurezza afferenti l'impresa € 3,65503 (4 %)</w:t>
      </w:r>
    </w:p>
    <w:p>
      <w:pPr>
        <w:jc w:val="right"/>
        <w:spacing w:line="336" w:lineRule="auto"/>
      </w:pPr>
      <w:r>
        <w:rPr>
          <w:b/>
        </w:rPr>
        <w:t xml:space="preserve">Manodopera € 127,11689</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TOS15_04.G01.011.003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€ 660,00482</w:t>
      </w:r>
    </w:p>
    <w:p>
      <w:pPr>
        <w:jc w:val="right"/>
        <w:spacing w:line="336" w:lineRule="auto"/>
      </w:pPr>
      <w:r>
        <w:rPr>
          <w:b/>
        </w:rPr>
        <w:t xml:space="preserve">Prezzo a m: € 834,90610</w:t>
      </w:r>
    </w:p>
    <w:p>
      <w:pPr>
        <w:jc w:val="right"/>
        <w:spacing w:line="336" w:lineRule="auto"/>
      </w:pPr>
      <w:r>
        <w:rPr>
          <w:b/>
        </w:rPr>
        <w:t xml:space="preserve">Di cui oneri di sicurezza afferenti l'impresa € 3,96003 (4 %)</w:t>
      </w:r>
    </w:p>
    <w:p>
      <w:pPr>
        <w:jc w:val="right"/>
        <w:spacing w:line="336" w:lineRule="auto"/>
      </w:pPr>
      <w:r>
        <w:rPr>
          <w:b/>
        </w:rPr>
        <w:t xml:space="preserve">Manodopera € 146,93028</w:t>
      </w:r>
    </w:p>
    <w:p>
      <w:pPr>
        <w:jc w:val="right"/>
        <w:spacing w:line="336" w:lineRule="auto"/>
      </w:pPr>
      <w:r>
        <w:rPr>
          <w:b/>
        </w:rPr>
        <w:t xml:space="preserve">Incidenza manodopera 17,6 %</w:t>
      </w:r>
    </w:p>
    <w:p>
      <w:pPr>
        <w:rPr>
          <w:sz w:val="10"/>
          <w:szCs w:val="10"/>
        </w:rPr>
      </w:pPr>
    </w:p>
    <w:p>
      <w:pPr>
        <w:rPr>
          <w:sz w:val="10"/>
          <w:szCs w:val="10"/>
        </w:rPr>
      </w:pPr>
    </w:p>
    <w:p>
      <w:pPr/>
      <w:r>
        <w:rPr>
          <w:b/>
        </w:rPr>
        <w:t xml:space="preserve">Codice regionale: TOS15_04.G01.011.004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€ 715,21509</w:t>
      </w:r>
    </w:p>
    <w:p>
      <w:pPr>
        <w:jc w:val="right"/>
        <w:spacing w:line="336" w:lineRule="auto"/>
      </w:pPr>
      <w:r>
        <w:rPr>
          <w:b/>
        </w:rPr>
        <w:t xml:space="preserve">Prezzo a m: € 904,74709</w:t>
      </w:r>
    </w:p>
    <w:p>
      <w:pPr>
        <w:jc w:val="right"/>
        <w:spacing w:line="336" w:lineRule="auto"/>
      </w:pPr>
      <w:r>
        <w:rPr>
          <w:b/>
        </w:rPr>
        <w:t xml:space="preserve">Di cui oneri di sicurezza afferenti l'impresa € 4,29129 (4 %)</w:t>
      </w:r>
    </w:p>
    <w:p>
      <w:pPr>
        <w:jc w:val="right"/>
        <w:spacing w:line="336" w:lineRule="auto"/>
      </w:pPr>
      <w:r>
        <w:rPr>
          <w:b/>
        </w:rPr>
        <w:t xml:space="preserve">Manodopera € 168,54678</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TOS15_04.G01.011.005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Sezione in trincea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€ 773,41148</w:t>
      </w:r>
    </w:p>
    <w:p>
      <w:pPr>
        <w:jc w:val="right"/>
        <w:spacing w:line="336" w:lineRule="auto"/>
      </w:pPr>
      <w:r>
        <w:rPr>
          <w:b/>
        </w:rPr>
        <w:t xml:space="preserve">Prezzo a m: € 978,36553</w:t>
      </w:r>
    </w:p>
    <w:p>
      <w:pPr>
        <w:jc w:val="right"/>
        <w:spacing w:line="336" w:lineRule="auto"/>
      </w:pPr>
      <w:r>
        <w:rPr>
          <w:b/>
        </w:rPr>
        <w:t xml:space="preserve">Di cui oneri di sicurezza afferenti l'impresa € 4,64047 (4 %)</w:t>
      </w:r>
    </w:p>
    <w:p>
      <w:pPr>
        <w:jc w:val="right"/>
        <w:spacing w:line="336" w:lineRule="auto"/>
      </w:pPr>
      <w:r>
        <w:rPr>
          <w:b/>
        </w:rPr>
        <w:t xml:space="preserve">Manodopera € 191,42856</w:t>
      </w:r>
    </w:p>
    <w:p>
      <w:pPr>
        <w:jc w:val="right"/>
        <w:spacing w:line="336" w:lineRule="auto"/>
      </w:pPr>
      <w:r>
        <w:rPr>
          <w:b/>
        </w:rPr>
        <w:t xml:space="preserve">Incidenza manodopera 19,57 %</w:t>
      </w:r>
    </w:p>
    <w:p>
      <w:pPr>
        <w:rPr>
          <w:sz w:val="10"/>
          <w:szCs w:val="10"/>
        </w:rPr>
      </w:pPr>
    </w:p>
    <w:p>
      <w:pPr>
        <w:rPr>
          <w:sz w:val="10"/>
          <w:szCs w:val="10"/>
        </w:rPr>
      </w:pPr>
    </w:p>
    <w:p>
      <w:pPr/>
      <w:r>
        <w:rPr>
          <w:b/>
        </w:rPr>
        <w:t xml:space="preserve">Codice regionale: TOS15_04.G01.012.001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€ 537,51907</w:t>
      </w:r>
    </w:p>
    <w:p>
      <w:pPr>
        <w:jc w:val="right"/>
        <w:spacing w:line="336" w:lineRule="auto"/>
      </w:pPr>
      <w:r>
        <w:rPr>
          <w:b/>
        </w:rPr>
        <w:t xml:space="preserve">Prezzo a m: € 679,96163</w:t>
      </w:r>
    </w:p>
    <w:p>
      <w:pPr>
        <w:jc w:val="right"/>
        <w:spacing w:line="336" w:lineRule="auto"/>
      </w:pPr>
      <w:r>
        <w:rPr>
          <w:b/>
        </w:rPr>
        <w:t xml:space="preserve">Di cui oneri di sicurezza afferenti l'impresa € 3,22511 (4 %)</w:t>
      </w:r>
    </w:p>
    <w:p>
      <w:pPr>
        <w:jc w:val="right"/>
        <w:spacing w:line="336" w:lineRule="auto"/>
      </w:pPr>
      <w:r>
        <w:rPr>
          <w:b/>
        </w:rPr>
        <w:t xml:space="preserve">Manodopera € 104,11198</w:t>
      </w:r>
    </w:p>
    <w:p>
      <w:pPr>
        <w:jc w:val="right"/>
        <w:spacing w:line="336" w:lineRule="auto"/>
      </w:pPr>
      <w:r>
        <w:rPr>
          <w:b/>
        </w:rPr>
        <w:t xml:space="preserve">Incidenza manodopera 15,31 %</w:t>
      </w:r>
    </w:p>
    <w:p>
      <w:pPr>
        <w:rPr>
          <w:sz w:val="10"/>
          <w:szCs w:val="10"/>
        </w:rPr>
      </w:pPr>
    </w:p>
    <w:p>
      <w:pPr>
        <w:rPr>
          <w:sz w:val="10"/>
          <w:szCs w:val="10"/>
        </w:rPr>
      </w:pPr>
    </w:p>
    <w:p>
      <w:pPr/>
      <w:r>
        <w:rPr>
          <w:b/>
        </w:rPr>
        <w:t xml:space="preserve">Codice regionale: TOS15_04.G01.012.002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€ 581,64774</w:t>
      </w:r>
    </w:p>
    <w:p>
      <w:pPr>
        <w:jc w:val="right"/>
        <w:spacing w:line="336" w:lineRule="auto"/>
      </w:pPr>
      <w:r>
        <w:rPr>
          <w:b/>
        </w:rPr>
        <w:t xml:space="preserve">Prezzo a m: € 735,78439</w:t>
      </w:r>
    </w:p>
    <w:p>
      <w:pPr>
        <w:jc w:val="right"/>
        <w:spacing w:line="336" w:lineRule="auto"/>
      </w:pPr>
      <w:r>
        <w:rPr>
          <w:b/>
        </w:rPr>
        <w:t xml:space="preserve">Di cui oneri di sicurezza afferenti l'impresa € 3,48989 (4 %)</w:t>
      </w:r>
    </w:p>
    <w:p>
      <w:pPr>
        <w:jc w:val="right"/>
        <w:spacing w:line="336" w:lineRule="auto"/>
      </w:pPr>
      <w:r>
        <w:rPr>
          <w:b/>
        </w:rPr>
        <w:t xml:space="preserve">Manodopera € 121,17508</w:t>
      </w:r>
    </w:p>
    <w:p>
      <w:pPr>
        <w:jc w:val="right"/>
        <w:spacing w:line="336" w:lineRule="auto"/>
      </w:pPr>
      <w:r>
        <w:rPr>
          <w:b/>
        </w:rPr>
        <w:t xml:space="preserve">Incidenza manodopera 16,47 %</w:t>
      </w:r>
    </w:p>
    <w:p>
      <w:pPr>
        <w:rPr>
          <w:sz w:val="10"/>
          <w:szCs w:val="10"/>
        </w:rPr>
      </w:pPr>
    </w:p>
    <w:p>
      <w:pPr>
        <w:rPr>
          <w:sz w:val="10"/>
          <w:szCs w:val="10"/>
        </w:rPr>
      </w:pPr>
    </w:p>
    <w:p>
      <w:pPr/>
      <w:r>
        <w:rPr>
          <w:b/>
        </w:rPr>
        <w:t xml:space="preserve">Codice regionale: TOS15_04.G01.012.003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€ 664,89200</w:t>
      </w:r>
    </w:p>
    <w:p>
      <w:pPr>
        <w:jc w:val="right"/>
        <w:spacing w:line="336" w:lineRule="auto"/>
      </w:pPr>
      <w:r>
        <w:rPr>
          <w:b/>
        </w:rPr>
        <w:t xml:space="preserve">Prezzo a m: € 841,08838</w:t>
      </w:r>
    </w:p>
    <w:p>
      <w:pPr>
        <w:jc w:val="right"/>
        <w:spacing w:line="336" w:lineRule="auto"/>
      </w:pPr>
      <w:r>
        <w:rPr>
          <w:b/>
        </w:rPr>
        <w:t xml:space="preserve">Di cui oneri di sicurezza afferenti l'impresa € 3,98935 (4 %)</w:t>
      </w:r>
    </w:p>
    <w:p>
      <w:pPr>
        <w:jc w:val="right"/>
        <w:spacing w:line="336" w:lineRule="auto"/>
      </w:pPr>
      <w:r>
        <w:rPr>
          <w:b/>
        </w:rPr>
        <w:t xml:space="preserve">Manodopera € 158,93341</w:t>
      </w:r>
    </w:p>
    <w:p>
      <w:pPr>
        <w:jc w:val="right"/>
        <w:spacing w:line="336" w:lineRule="auto"/>
      </w:pPr>
      <w:r>
        <w:rPr>
          <w:b/>
        </w:rPr>
        <w:t xml:space="preserve">Incidenza manodopera 18,9 %</w:t>
      </w:r>
    </w:p>
    <w:p>
      <w:pPr>
        <w:rPr>
          <w:sz w:val="10"/>
          <w:szCs w:val="10"/>
        </w:rPr>
      </w:pPr>
    </w:p>
    <w:p>
      <w:pPr>
        <w:rPr>
          <w:sz w:val="10"/>
          <w:szCs w:val="10"/>
        </w:rPr>
      </w:pPr>
    </w:p>
    <w:p>
      <w:pPr/>
      <w:r>
        <w:rPr>
          <w:b/>
        </w:rPr>
        <w:t xml:space="preserve">Codice regionale: TOS15_04.G01.012.004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€ 683,16222</w:t>
      </w:r>
    </w:p>
    <w:p>
      <w:pPr>
        <w:jc w:val="right"/>
        <w:spacing w:line="336" w:lineRule="auto"/>
      </w:pPr>
      <w:r>
        <w:rPr>
          <w:b/>
        </w:rPr>
        <w:t xml:space="preserve">Prezzo a m: € 864,20021</w:t>
      </w:r>
    </w:p>
    <w:p>
      <w:pPr>
        <w:jc w:val="right"/>
        <w:spacing w:line="336" w:lineRule="auto"/>
      </w:pPr>
      <w:r>
        <w:rPr>
          <w:b/>
        </w:rPr>
        <w:t xml:space="preserve">Di cui oneri di sicurezza afferenti l'impresa € 4,09897 (4 %)</w:t>
      </w:r>
    </w:p>
    <w:p>
      <w:pPr>
        <w:jc w:val="right"/>
        <w:spacing w:line="336" w:lineRule="auto"/>
      </w:pPr>
      <w:r>
        <w:rPr>
          <w:b/>
        </w:rPr>
        <w:t xml:space="preserve">Manodopera € 160,74720</w:t>
      </w:r>
    </w:p>
    <w:p>
      <w:pPr>
        <w:jc w:val="right"/>
        <w:spacing w:line="336" w:lineRule="auto"/>
      </w:pPr>
      <w:r>
        <w:rPr>
          <w:b/>
        </w:rPr>
        <w:t xml:space="preserve">Incidenza manodopera 18,6 %</w:t>
      </w:r>
    </w:p>
    <w:p>
      <w:pPr>
        <w:rPr>
          <w:sz w:val="10"/>
          <w:szCs w:val="10"/>
        </w:rPr>
      </w:pPr>
    </w:p>
    <w:p>
      <w:pPr>
        <w:rPr>
          <w:sz w:val="10"/>
          <w:szCs w:val="10"/>
        </w:rPr>
      </w:pPr>
    </w:p>
    <w:p>
      <w:pPr/>
      <w:r>
        <w:rPr>
          <w:b/>
        </w:rPr>
        <w:t xml:space="preserve">Codice regionale: TOS15_04.G01.012.005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Sezione in trincea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€ 739,31627</w:t>
      </w:r>
    </w:p>
    <w:p>
      <w:pPr>
        <w:jc w:val="right"/>
        <w:spacing w:line="336" w:lineRule="auto"/>
      </w:pPr>
      <w:r>
        <w:rPr>
          <w:b/>
        </w:rPr>
        <w:t xml:space="preserve">Prezzo a m: € 935,23508</w:t>
      </w:r>
    </w:p>
    <w:p>
      <w:pPr>
        <w:jc w:val="right"/>
        <w:spacing w:line="336" w:lineRule="auto"/>
      </w:pPr>
      <w:r>
        <w:rPr>
          <w:b/>
        </w:rPr>
        <w:t xml:space="preserve">Di cui oneri di sicurezza afferenti l'impresa € 4,43590 (4 %)</w:t>
      </w:r>
    </w:p>
    <w:p>
      <w:pPr>
        <w:jc w:val="right"/>
        <w:spacing w:line="336" w:lineRule="auto"/>
      </w:pPr>
      <w:r>
        <w:rPr>
          <w:b/>
        </w:rPr>
        <w:t xml:space="preserve">Manodopera € 182,79104</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TOS15_04.G01.013.001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€ 588,73051</w:t>
      </w:r>
    </w:p>
    <w:p>
      <w:pPr>
        <w:jc w:val="right"/>
        <w:spacing w:line="336" w:lineRule="auto"/>
      </w:pPr>
      <w:r>
        <w:rPr>
          <w:b/>
        </w:rPr>
        <w:t xml:space="preserve">Prezzo a m: € 744,74410</w:t>
      </w:r>
    </w:p>
    <w:p>
      <w:pPr>
        <w:jc w:val="right"/>
        <w:spacing w:line="336" w:lineRule="auto"/>
      </w:pPr>
      <w:r>
        <w:rPr>
          <w:b/>
        </w:rPr>
        <w:t xml:space="preserve">Di cui oneri di sicurezza afferenti l'impresa € 3,53238 (4 %)</w:t>
      </w:r>
    </w:p>
    <w:p>
      <w:pPr>
        <w:jc w:val="right"/>
        <w:spacing w:line="336" w:lineRule="auto"/>
      </w:pPr>
      <w:r>
        <w:rPr>
          <w:b/>
        </w:rPr>
        <w:t xml:space="preserve">Manodopera € 165,92444</w:t>
      </w:r>
    </w:p>
    <w:p>
      <w:pPr>
        <w:jc w:val="right"/>
        <w:spacing w:line="336" w:lineRule="auto"/>
      </w:pPr>
      <w:r>
        <w:rPr>
          <w:b/>
        </w:rPr>
        <w:t xml:space="preserve">Incidenza manodopera 22,28 %</w:t>
      </w:r>
    </w:p>
    <w:p>
      <w:pPr>
        <w:rPr>
          <w:sz w:val="10"/>
          <w:szCs w:val="10"/>
        </w:rPr>
      </w:pPr>
    </w:p>
    <w:p>
      <w:pPr>
        <w:rPr>
          <w:sz w:val="10"/>
          <w:szCs w:val="10"/>
        </w:rPr>
      </w:pPr>
    </w:p>
    <w:p>
      <w:pPr/>
      <w:r>
        <w:rPr>
          <w:b/>
        </w:rPr>
        <w:t xml:space="preserve">Codice regionale: TOS15_04.G01.013.002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€ 629,70686</w:t>
      </w:r>
    </w:p>
    <w:p>
      <w:pPr>
        <w:jc w:val="right"/>
        <w:spacing w:line="336" w:lineRule="auto"/>
      </w:pPr>
      <w:r>
        <w:rPr>
          <w:b/>
        </w:rPr>
        <w:t xml:space="preserve">Prezzo a m: € 796,57918</w:t>
      </w:r>
    </w:p>
    <w:p>
      <w:pPr>
        <w:jc w:val="right"/>
        <w:spacing w:line="336" w:lineRule="auto"/>
      </w:pPr>
      <w:r>
        <w:rPr>
          <w:b/>
        </w:rPr>
        <w:t xml:space="preserve">Di cui oneri di sicurezza afferenti l'impresa € 3,77824 (4 %)</w:t>
      </w:r>
    </w:p>
    <w:p>
      <w:pPr>
        <w:jc w:val="right"/>
        <w:spacing w:line="336" w:lineRule="auto"/>
      </w:pPr>
      <w:r>
        <w:rPr>
          <w:b/>
        </w:rPr>
        <w:t xml:space="preserve">Manodopera € 181,69437</w:t>
      </w:r>
    </w:p>
    <w:p>
      <w:pPr>
        <w:jc w:val="right"/>
        <w:spacing w:line="336" w:lineRule="auto"/>
      </w:pPr>
      <w:r>
        <w:rPr>
          <w:b/>
        </w:rPr>
        <w:t xml:space="preserve">Incidenza manodopera 22,81 %</w:t>
      </w:r>
    </w:p>
    <w:p>
      <w:pPr>
        <w:rPr>
          <w:sz w:val="10"/>
          <w:szCs w:val="10"/>
        </w:rPr>
      </w:pPr>
    </w:p>
    <w:p>
      <w:pPr>
        <w:rPr>
          <w:sz w:val="10"/>
          <w:szCs w:val="10"/>
        </w:rPr>
      </w:pPr>
    </w:p>
    <w:p>
      <w:pPr/>
      <w:r>
        <w:rPr>
          <w:b/>
        </w:rPr>
        <w:t xml:space="preserve">Codice regionale: TOS15_04.G01.013.003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€ 675,06059</w:t>
      </w:r>
    </w:p>
    <w:p>
      <w:pPr>
        <w:jc w:val="right"/>
        <w:spacing w:line="336" w:lineRule="auto"/>
      </w:pPr>
      <w:r>
        <w:rPr>
          <w:b/>
        </w:rPr>
        <w:t xml:space="preserve">Prezzo a m: € 853,95165</w:t>
      </w:r>
    </w:p>
    <w:p>
      <w:pPr>
        <w:jc w:val="right"/>
        <w:spacing w:line="336" w:lineRule="auto"/>
      </w:pPr>
      <w:r>
        <w:rPr>
          <w:b/>
        </w:rPr>
        <w:t xml:space="preserve">Di cui oneri di sicurezza afferenti l'impresa € 4,05036 (4 %)</w:t>
      </w:r>
    </w:p>
    <w:p>
      <w:pPr>
        <w:jc w:val="right"/>
        <w:spacing w:line="336" w:lineRule="auto"/>
      </w:pPr>
      <w:r>
        <w:rPr>
          <w:b/>
        </w:rPr>
        <w:t xml:space="preserve">Manodopera € 199,26740</w:t>
      </w:r>
    </w:p>
    <w:p>
      <w:pPr>
        <w:jc w:val="right"/>
        <w:spacing w:line="336" w:lineRule="auto"/>
      </w:pPr>
      <w:r>
        <w:rPr>
          <w:b/>
        </w:rPr>
        <w:t xml:space="preserve">Incidenza manodopera 23,33 %</w:t>
      </w:r>
    </w:p>
    <w:p>
      <w:pPr>
        <w:rPr>
          <w:sz w:val="10"/>
          <w:szCs w:val="10"/>
        </w:rPr>
      </w:pPr>
    </w:p>
    <w:p>
      <w:pPr>
        <w:rPr>
          <w:sz w:val="10"/>
          <w:szCs w:val="10"/>
        </w:rPr>
      </w:pPr>
    </w:p>
    <w:p>
      <w:pPr/>
      <w:r>
        <w:rPr>
          <w:b/>
        </w:rPr>
        <w:t xml:space="preserve">Codice regionale: TOS15_04.G01.013.004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€ 724,91671</w:t>
      </w:r>
    </w:p>
    <w:p>
      <w:pPr>
        <w:jc w:val="right"/>
        <w:spacing w:line="336" w:lineRule="auto"/>
      </w:pPr>
      <w:r>
        <w:rPr>
          <w:b/>
        </w:rPr>
        <w:t xml:space="preserve">Prezzo a m: € 917,01964</w:t>
      </w:r>
    </w:p>
    <w:p>
      <w:pPr>
        <w:jc w:val="right"/>
        <w:spacing w:line="336" w:lineRule="auto"/>
      </w:pPr>
      <w:r>
        <w:rPr>
          <w:b/>
        </w:rPr>
        <w:t xml:space="preserve">Di cui oneri di sicurezza afferenti l'impresa € 4,34950 (4 %)</w:t>
      </w:r>
    </w:p>
    <w:p>
      <w:pPr>
        <w:jc w:val="right"/>
        <w:spacing w:line="336" w:lineRule="auto"/>
      </w:pPr>
      <w:r>
        <w:rPr>
          <w:b/>
        </w:rPr>
        <w:t xml:space="preserve">Manodopera € 218,68011</w:t>
      </w:r>
    </w:p>
    <w:p>
      <w:pPr>
        <w:jc w:val="right"/>
        <w:spacing w:line="336" w:lineRule="auto"/>
      </w:pPr>
      <w:r>
        <w:rPr>
          <w:b/>
        </w:rPr>
        <w:t xml:space="preserve">Incidenza manodopera 23,85 %</w:t>
      </w:r>
    </w:p>
    <w:p>
      <w:pPr>
        <w:rPr>
          <w:sz w:val="10"/>
          <w:szCs w:val="10"/>
        </w:rPr>
      </w:pPr>
    </w:p>
    <w:p>
      <w:pPr>
        <w:rPr>
          <w:sz w:val="10"/>
          <w:szCs w:val="10"/>
        </w:rPr>
      </w:pPr>
    </w:p>
    <w:p>
      <w:pPr/>
      <w:r>
        <w:rPr>
          <w:b/>
        </w:rPr>
        <w:t xml:space="preserve">Codice regionale: TOS15_04.G01.013.005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Sezione in trincea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€ 823,84171</w:t>
      </w:r>
    </w:p>
    <w:p>
      <w:pPr>
        <w:jc w:val="right"/>
        <w:spacing w:line="336" w:lineRule="auto"/>
      </w:pPr>
      <w:r>
        <w:rPr>
          <w:b/>
        </w:rPr>
        <w:t xml:space="preserve">Prezzo a m: € 1.042,15977</w:t>
      </w:r>
    </w:p>
    <w:p>
      <w:pPr>
        <w:jc w:val="right"/>
        <w:spacing w:line="336" w:lineRule="auto"/>
      </w:pPr>
      <w:r>
        <w:rPr>
          <w:b/>
        </w:rPr>
        <w:t xml:space="preserve">Di cui oneri di sicurezza afferenti l'impresa € 4,94305 (4 %)</w:t>
      </w:r>
    </w:p>
    <w:p>
      <w:pPr>
        <w:jc w:val="right"/>
        <w:spacing w:line="336" w:lineRule="auto"/>
      </w:pPr>
      <w:r>
        <w:rPr>
          <w:b/>
        </w:rPr>
        <w:t xml:space="preserve">Manodopera € 250,79867</w:t>
      </w:r>
    </w:p>
    <w:p>
      <w:pPr>
        <w:jc w:val="right"/>
        <w:spacing w:line="336" w:lineRule="auto"/>
      </w:pPr>
      <w:r>
        <w:rPr>
          <w:b/>
        </w:rPr>
        <w:t xml:space="preserve">Incidenza manodopera 24,07 %</w:t>
      </w:r>
    </w:p>
    <w:p>
      <w:pPr>
        <w:rPr>
          <w:sz w:val="10"/>
          <w:szCs w:val="10"/>
        </w:rPr>
      </w:pPr>
    </w:p>
    <w:p>
      <w:pPr>
        <w:rPr>
          <w:sz w:val="10"/>
          <w:szCs w:val="10"/>
        </w:rPr>
      </w:pPr>
    </w:p>
    <w:p>
      <w:pPr/>
      <w:r>
        <w:rPr>
          <w:b/>
        </w:rPr>
        <w:t xml:space="preserve">Codice regionale: TOS15_04.G01.014.001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€ 457,27150</w:t>
      </w:r>
    </w:p>
    <w:p>
      <w:pPr>
        <w:jc w:val="right"/>
        <w:spacing w:line="336" w:lineRule="auto"/>
      </w:pPr>
      <w:r>
        <w:rPr>
          <w:b/>
        </w:rPr>
        <w:t xml:space="preserve">Prezzo a m: € 578,44845</w:t>
      </w:r>
    </w:p>
    <w:p>
      <w:pPr>
        <w:jc w:val="right"/>
        <w:spacing w:line="336" w:lineRule="auto"/>
      </w:pPr>
      <w:r>
        <w:rPr>
          <w:b/>
        </w:rPr>
        <w:t xml:space="preserve">Di cui oneri di sicurezza afferenti l'impresa € 2,74363 (4 %)</w:t>
      </w:r>
    </w:p>
    <w:p>
      <w:pPr>
        <w:jc w:val="right"/>
        <w:spacing w:line="336" w:lineRule="auto"/>
      </w:pPr>
      <w:r>
        <w:rPr>
          <w:b/>
        </w:rPr>
        <w:t xml:space="preserve">Manodopera € 91,85912</w:t>
      </w:r>
    </w:p>
    <w:p>
      <w:pPr>
        <w:jc w:val="right"/>
        <w:spacing w:line="336" w:lineRule="auto"/>
      </w:pPr>
      <w:r>
        <w:rPr>
          <w:b/>
        </w:rPr>
        <w:t xml:space="preserve">Incidenza manodopera 15,88 %</w:t>
      </w:r>
    </w:p>
    <w:p>
      <w:pPr>
        <w:rPr>
          <w:sz w:val="10"/>
          <w:szCs w:val="10"/>
        </w:rPr>
      </w:pPr>
    </w:p>
    <w:p>
      <w:pPr>
        <w:rPr>
          <w:sz w:val="10"/>
          <w:szCs w:val="10"/>
        </w:rPr>
      </w:pPr>
    </w:p>
    <w:p>
      <w:pPr/>
      <w:r>
        <w:rPr>
          <w:b/>
        </w:rPr>
        <w:t xml:space="preserve">Codice regionale: TOS15_04.G01.014.002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€ 500,18329</w:t>
      </w:r>
    </w:p>
    <w:p>
      <w:pPr>
        <w:jc w:val="right"/>
        <w:spacing w:line="336" w:lineRule="auto"/>
      </w:pPr>
      <w:r>
        <w:rPr>
          <w:b/>
        </w:rPr>
        <w:t xml:space="preserve">Prezzo a m: € 632,73187</w:t>
      </w:r>
    </w:p>
    <w:p>
      <w:pPr>
        <w:jc w:val="right"/>
        <w:spacing w:line="336" w:lineRule="auto"/>
      </w:pPr>
      <w:r>
        <w:rPr>
          <w:b/>
        </w:rPr>
        <w:t xml:space="preserve">Di cui oneri di sicurezza afferenti l'impresa € 3,00110 (4 %)</w:t>
      </w:r>
    </w:p>
    <w:p>
      <w:pPr>
        <w:jc w:val="right"/>
        <w:spacing w:line="336" w:lineRule="auto"/>
      </w:pPr>
      <w:r>
        <w:rPr>
          <w:b/>
        </w:rPr>
        <w:t xml:space="preserve">Manodopera € 108,43037</w:t>
      </w:r>
    </w:p>
    <w:p>
      <w:pPr>
        <w:jc w:val="right"/>
        <w:spacing w:line="336" w:lineRule="auto"/>
      </w:pPr>
      <w:r>
        <w:rPr>
          <w:b/>
        </w:rPr>
        <w:t xml:space="preserve">Incidenza manodopera 17,14 %</w:t>
      </w:r>
    </w:p>
    <w:p>
      <w:pPr>
        <w:rPr>
          <w:sz w:val="10"/>
          <w:szCs w:val="10"/>
        </w:rPr>
      </w:pPr>
    </w:p>
    <w:p>
      <w:pPr>
        <w:rPr>
          <w:sz w:val="10"/>
          <w:szCs w:val="10"/>
        </w:rPr>
      </w:pPr>
    </w:p>
    <w:p>
      <w:pPr/>
      <w:r>
        <w:rPr>
          <w:b/>
        </w:rPr>
        <w:t xml:space="preserve">Codice regionale: TOS15_04.G01.014.003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€ 547,59747</w:t>
      </w:r>
    </w:p>
    <w:p>
      <w:pPr>
        <w:jc w:val="right"/>
        <w:spacing w:line="336" w:lineRule="auto"/>
      </w:pPr>
      <w:r>
        <w:rPr>
          <w:b/>
        </w:rPr>
        <w:t xml:space="preserve">Prezzo a m: € 692,71081</w:t>
      </w:r>
    </w:p>
    <w:p>
      <w:pPr>
        <w:jc w:val="right"/>
        <w:spacing w:line="336" w:lineRule="auto"/>
      </w:pPr>
      <w:r>
        <w:rPr>
          <w:b/>
        </w:rPr>
        <w:t xml:space="preserve">Di cui oneri di sicurezza afferenti l'impresa € 3,28558 (4 %)</w:t>
      </w:r>
    </w:p>
    <w:p>
      <w:pPr>
        <w:jc w:val="right"/>
        <w:spacing w:line="336" w:lineRule="auto"/>
      </w:pPr>
      <w:r>
        <w:rPr>
          <w:b/>
        </w:rPr>
        <w:t xml:space="preserve">Manodopera € 126,84131</w:t>
      </w:r>
    </w:p>
    <w:p>
      <w:pPr>
        <w:jc w:val="right"/>
        <w:spacing w:line="336" w:lineRule="auto"/>
      </w:pPr>
      <w:r>
        <w:rPr>
          <w:b/>
        </w:rPr>
        <w:t xml:space="preserve">Incidenza manodopera 18,31 %</w:t>
      </w:r>
    </w:p>
    <w:p>
      <w:pPr>
        <w:rPr>
          <w:sz w:val="10"/>
          <w:szCs w:val="10"/>
        </w:rPr>
      </w:pPr>
    </w:p>
    <w:p>
      <w:pPr>
        <w:rPr>
          <w:sz w:val="10"/>
          <w:szCs w:val="10"/>
        </w:rPr>
      </w:pPr>
    </w:p>
    <w:p>
      <w:pPr/>
      <w:r>
        <w:rPr>
          <w:b/>
        </w:rPr>
        <w:t xml:space="preserve">Codice regionale: TOS15_04.G01.014.004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€ 601,38698</w:t>
      </w:r>
    </w:p>
    <w:p>
      <w:pPr>
        <w:jc w:val="right"/>
        <w:spacing w:line="336" w:lineRule="auto"/>
      </w:pPr>
      <w:r>
        <w:rPr>
          <w:b/>
        </w:rPr>
        <w:t xml:space="preserve">Prezzo a m: € 760,75453</w:t>
      </w:r>
    </w:p>
    <w:p>
      <w:pPr>
        <w:jc w:val="right"/>
        <w:spacing w:line="336" w:lineRule="auto"/>
      </w:pPr>
      <w:r>
        <w:rPr>
          <w:b/>
        </w:rPr>
        <w:t xml:space="preserve">Di cui oneri di sicurezza afferenti l'impresa € 3,60832 (4 %)</w:t>
      </w:r>
    </w:p>
    <w:p>
      <w:pPr>
        <w:jc w:val="right"/>
        <w:spacing w:line="336" w:lineRule="auto"/>
      </w:pPr>
      <w:r>
        <w:rPr>
          <w:b/>
        </w:rPr>
        <w:t xml:space="preserve">Manodopera € 147,87493</w:t>
      </w:r>
    </w:p>
    <w:p>
      <w:pPr>
        <w:jc w:val="right"/>
        <w:spacing w:line="336" w:lineRule="auto"/>
      </w:pPr>
      <w:r>
        <w:rPr>
          <w:b/>
        </w:rPr>
        <w:t xml:space="preserve">Incidenza manodopera 19,44 %</w:t>
      </w:r>
    </w:p>
    <w:p>
      <w:pPr>
        <w:rPr>
          <w:sz w:val="10"/>
          <w:szCs w:val="10"/>
        </w:rPr>
      </w:pPr>
    </w:p>
    <w:p>
      <w:pPr>
        <w:rPr>
          <w:sz w:val="10"/>
          <w:szCs w:val="10"/>
        </w:rPr>
      </w:pPr>
    </w:p>
    <w:p>
      <w:pPr/>
      <w:r>
        <w:rPr>
          <w:b/>
        </w:rPr>
        <w:t xml:space="preserve">Codice regionale: TOS15_04.G01.014.005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Sezione in trincea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€ 654,73572</w:t>
      </w:r>
    </w:p>
    <w:p>
      <w:pPr>
        <w:jc w:val="right"/>
        <w:spacing w:line="336" w:lineRule="auto"/>
      </w:pPr>
      <w:r>
        <w:rPr>
          <w:b/>
        </w:rPr>
        <w:t xml:space="preserve">Prezzo a m: € 828,24068</w:t>
      </w:r>
    </w:p>
    <w:p>
      <w:pPr>
        <w:jc w:val="right"/>
        <w:spacing w:line="336" w:lineRule="auto"/>
      </w:pPr>
      <w:r>
        <w:rPr>
          <w:b/>
        </w:rPr>
        <w:t xml:space="preserve">Di cui oneri di sicurezza afferenti l'impresa € 3,92841 (4 %)</w:t>
      </w:r>
    </w:p>
    <w:p>
      <w:pPr>
        <w:jc w:val="right"/>
        <w:spacing w:line="336" w:lineRule="auto"/>
      </w:pPr>
      <w:r>
        <w:rPr>
          <w:b/>
        </w:rPr>
        <w:t xml:space="preserve">Manodopera € 168,75338</w:t>
      </w:r>
    </w:p>
    <w:p>
      <w:pPr>
        <w:jc w:val="right"/>
        <w:spacing w:line="336" w:lineRule="auto"/>
      </w:pPr>
      <w:r>
        <w:rPr>
          <w:b/>
        </w:rPr>
        <w:t xml:space="preserve">Incidenza manodopera 20,37 %</w:t>
      </w:r>
    </w:p>
    <w:p>
      <w:pPr>
        <w:rPr>
          <w:sz w:val="10"/>
          <w:szCs w:val="10"/>
        </w:rPr>
      </w:pPr>
    </w:p>
    <w:p>
      <w:pPr>
        <w:rPr>
          <w:sz w:val="10"/>
          <w:szCs w:val="10"/>
        </w:rPr>
      </w:pPr>
    </w:p>
    <w:p>
      <w:pPr/>
      <w:r>
        <w:rPr>
          <w:b/>
        </w:rPr>
        <w:t xml:space="preserve">Codice regionale: TOS15_04.G01.015.001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€ 555,51483</w:t>
      </w:r>
    </w:p>
    <w:p>
      <w:pPr>
        <w:jc w:val="right"/>
        <w:spacing w:line="336" w:lineRule="auto"/>
      </w:pPr>
      <w:r>
        <w:rPr>
          <w:b/>
        </w:rPr>
        <w:t xml:space="preserve">Prezzo a m: € 702,72626</w:t>
      </w:r>
    </w:p>
    <w:p>
      <w:pPr>
        <w:jc w:val="right"/>
        <w:spacing w:line="336" w:lineRule="auto"/>
      </w:pPr>
      <w:r>
        <w:rPr>
          <w:b/>
        </w:rPr>
        <w:t xml:space="preserve">Di cui oneri di sicurezza afferenti l'impresa € 3,33309 (4 %)</w:t>
      </w:r>
    </w:p>
    <w:p>
      <w:pPr>
        <w:jc w:val="right"/>
        <w:spacing w:line="336" w:lineRule="auto"/>
      </w:pPr>
      <w:r>
        <w:rPr>
          <w:b/>
        </w:rPr>
        <w:t xml:space="preserve">Manodopera € 158,80447</w:t>
      </w:r>
    </w:p>
    <w:p>
      <w:pPr>
        <w:jc w:val="right"/>
        <w:spacing w:line="336" w:lineRule="auto"/>
      </w:pPr>
      <w:r>
        <w:rPr>
          <w:b/>
        </w:rPr>
        <w:t xml:space="preserve">Incidenza manodopera 22,6 %</w:t>
      </w:r>
    </w:p>
    <w:p>
      <w:pPr>
        <w:rPr>
          <w:sz w:val="10"/>
          <w:szCs w:val="10"/>
        </w:rPr>
      </w:pPr>
    </w:p>
    <w:p>
      <w:pPr>
        <w:rPr>
          <w:sz w:val="10"/>
          <w:szCs w:val="10"/>
        </w:rPr>
      </w:pPr>
    </w:p>
    <w:p>
      <w:pPr/>
      <w:r>
        <w:rPr>
          <w:b/>
        </w:rPr>
        <w:t xml:space="preserve">Codice regionale: TOS15_04.G01.015.002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€ 597,00879</w:t>
      </w:r>
    </w:p>
    <w:p>
      <w:pPr>
        <w:jc w:val="right"/>
        <w:spacing w:line="336" w:lineRule="auto"/>
      </w:pPr>
      <w:r>
        <w:rPr>
          <w:b/>
        </w:rPr>
        <w:t xml:space="preserve">Prezzo a m: € 755,21612</w:t>
      </w:r>
    </w:p>
    <w:p>
      <w:pPr>
        <w:jc w:val="right"/>
        <w:spacing w:line="336" w:lineRule="auto"/>
      </w:pPr>
      <w:r>
        <w:rPr>
          <w:b/>
        </w:rPr>
        <w:t xml:space="preserve">Di cui oneri di sicurezza afferenti l'impresa € 3,58205 (4 %)</w:t>
      </w:r>
    </w:p>
    <w:p>
      <w:pPr>
        <w:jc w:val="right"/>
        <w:spacing w:line="336" w:lineRule="auto"/>
      </w:pPr>
      <w:r>
        <w:rPr>
          <w:b/>
        </w:rPr>
        <w:t xml:space="preserve">Manodopera € 173,82530</w:t>
      </w:r>
    </w:p>
    <w:p>
      <w:pPr>
        <w:jc w:val="right"/>
        <w:spacing w:line="336" w:lineRule="auto"/>
      </w:pPr>
      <w:r>
        <w:rPr>
          <w:b/>
        </w:rPr>
        <w:t xml:space="preserve">Incidenza manodopera 23,02 %</w:t>
      </w:r>
    </w:p>
    <w:p>
      <w:pPr>
        <w:rPr>
          <w:sz w:val="10"/>
          <w:szCs w:val="10"/>
        </w:rPr>
      </w:pPr>
    </w:p>
    <w:p>
      <w:pPr>
        <w:rPr>
          <w:sz w:val="10"/>
          <w:szCs w:val="10"/>
        </w:rPr>
      </w:pPr>
    </w:p>
    <w:p>
      <w:pPr/>
      <w:r>
        <w:rPr>
          <w:b/>
        </w:rPr>
        <w:t xml:space="preserve">Codice regionale: TOS15_04.G01.015.003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€ 638,94381</w:t>
      </w:r>
    </w:p>
    <w:p>
      <w:pPr>
        <w:jc w:val="right"/>
        <w:spacing w:line="336" w:lineRule="auto"/>
      </w:pPr>
      <w:r>
        <w:rPr>
          <w:b/>
        </w:rPr>
        <w:t xml:space="preserve">Prezzo a m: € 808,26392</w:t>
      </w:r>
    </w:p>
    <w:p>
      <w:pPr>
        <w:jc w:val="right"/>
        <w:spacing w:line="336" w:lineRule="auto"/>
      </w:pPr>
      <w:r>
        <w:rPr>
          <w:b/>
        </w:rPr>
        <w:t xml:space="preserve">Di cui oneri di sicurezza afferenti l'impresa € 3,83366 (4 %)</w:t>
      </w:r>
    </w:p>
    <w:p>
      <w:pPr>
        <w:jc w:val="right"/>
        <w:spacing w:line="336" w:lineRule="auto"/>
      </w:pPr>
      <w:r>
        <w:rPr>
          <w:b/>
        </w:rPr>
        <w:t xml:space="preserve">Manodopera € 189,99585</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TOS15_04.G01.015.004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€ 685,38122</w:t>
      </w:r>
    </w:p>
    <w:p>
      <w:pPr>
        <w:jc w:val="right"/>
        <w:spacing w:line="336" w:lineRule="auto"/>
      </w:pPr>
      <w:r>
        <w:rPr>
          <w:b/>
        </w:rPr>
        <w:t xml:space="preserve">Prezzo a m: € 867,00724</w:t>
      </w:r>
    </w:p>
    <w:p>
      <w:pPr>
        <w:jc w:val="right"/>
        <w:spacing w:line="336" w:lineRule="auto"/>
      </w:pPr>
      <w:r>
        <w:rPr>
          <w:b/>
        </w:rPr>
        <w:t xml:space="preserve">Di cui oneri di sicurezza afferenti l'impresa € 4,11229 (4 %)</w:t>
      </w:r>
    </w:p>
    <w:p>
      <w:pPr>
        <w:jc w:val="right"/>
        <w:spacing w:line="336" w:lineRule="auto"/>
      </w:pPr>
      <w:r>
        <w:rPr>
          <w:b/>
        </w:rPr>
        <w:t xml:space="preserve">Manodopera € 208,00613</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TOS15_04.G01.015.005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Sezione in trincea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€ 736,19600</w:t>
      </w:r>
    </w:p>
    <w:p>
      <w:pPr>
        <w:jc w:val="right"/>
        <w:spacing w:line="336" w:lineRule="auto"/>
      </w:pPr>
      <w:r>
        <w:rPr>
          <w:b/>
        </w:rPr>
        <w:t xml:space="preserve">Prezzo a m: € 931,28794</w:t>
      </w:r>
    </w:p>
    <w:p>
      <w:pPr>
        <w:jc w:val="right"/>
        <w:spacing w:line="336" w:lineRule="auto"/>
      </w:pPr>
      <w:r>
        <w:rPr>
          <w:b/>
        </w:rPr>
        <w:t xml:space="preserve">Di cui oneri di sicurezza afferenti l'impresa € 4,41718 (4 %)</w:t>
      </w:r>
    </w:p>
    <w:p>
      <w:pPr>
        <w:jc w:val="right"/>
        <w:spacing w:line="336" w:lineRule="auto"/>
      </w:pPr>
      <w:r>
        <w:rPr>
          <w:b/>
        </w:rPr>
        <w:t xml:space="preserve">Manodopera € 227,81939</w:t>
      </w:r>
    </w:p>
    <w:p>
      <w:pPr>
        <w:jc w:val="right"/>
        <w:spacing w:line="336" w:lineRule="auto"/>
      </w:pPr>
      <w:r>
        <w:rPr>
          <w:b/>
        </w:rPr>
        <w:t xml:space="preserve">Incidenza manodopera 24,46 %</w:t>
      </w:r>
    </w:p>
    <w:p>
      <w:pPr>
        <w:rPr>
          <w:sz w:val="10"/>
          <w:szCs w:val="10"/>
        </w:rPr>
      </w:pPr>
    </w:p>
    <w:p>
      <w:pPr>
        <w:rPr>
          <w:sz w:val="10"/>
          <w:szCs w:val="10"/>
        </w:rPr>
      </w:pPr>
    </w:p>
    <w:p>
      <w:pPr/>
      <w:r>
        <w:rPr>
          <w:b/>
        </w:rPr>
        <w:t xml:space="preserve">Codice regionale: TOS15_04.G01.016.001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sezione m 1,00</w:t>
            </w:r>
          </w:p>
        </w:tc>
      </w:tr>
    </w:tbl>
    <w:p>
      <w:pPr>
        <w:jc w:val="right"/>
      </w:pPr>
    </w:p>
    <w:p>
      <w:pPr>
        <w:jc w:val="right"/>
        <w:spacing w:line="336" w:lineRule="auto"/>
      </w:pPr>
      <w:r>
        <w:rPr>
          <w:b/>
        </w:rPr>
        <w:t xml:space="preserve">Prezzo senza S. G. e Util. a m: € 447,02623</w:t>
      </w:r>
    </w:p>
    <w:p>
      <w:pPr>
        <w:jc w:val="right"/>
        <w:spacing w:line="336" w:lineRule="auto"/>
      </w:pPr>
      <w:r>
        <w:rPr>
          <w:b/>
        </w:rPr>
        <w:t xml:space="preserve">Prezzo a m: € 565,48818</w:t>
      </w:r>
    </w:p>
    <w:p>
      <w:pPr>
        <w:jc w:val="right"/>
        <w:spacing w:line="336" w:lineRule="auto"/>
      </w:pPr>
      <w:r>
        <w:rPr>
          <w:b/>
        </w:rPr>
        <w:t xml:space="preserve">Di cui oneri di sicurezza afferenti l'impresa € 2,68216 (4 %)</w:t>
      </w:r>
    </w:p>
    <w:p>
      <w:pPr>
        <w:jc w:val="right"/>
        <w:spacing w:line="336" w:lineRule="auto"/>
      </w:pPr>
      <w:r>
        <w:rPr>
          <w:b/>
        </w:rPr>
        <w:t xml:space="preserve">Manodopera € 89,13264</w:t>
      </w:r>
    </w:p>
    <w:p>
      <w:pPr>
        <w:jc w:val="right"/>
        <w:spacing w:line="336" w:lineRule="auto"/>
      </w:pPr>
      <w:r>
        <w:rPr>
          <w:b/>
        </w:rPr>
        <w:t xml:space="preserve">Incidenza manodopera 15,76 %</w:t>
      </w:r>
    </w:p>
    <w:p>
      <w:pPr>
        <w:rPr>
          <w:sz w:val="10"/>
          <w:szCs w:val="10"/>
        </w:rPr>
      </w:pPr>
    </w:p>
    <w:p>
      <w:pPr>
        <w:rPr>
          <w:sz w:val="10"/>
          <w:szCs w:val="10"/>
        </w:rPr>
      </w:pPr>
    </w:p>
    <w:p>
      <w:pPr/>
      <w:r>
        <w:rPr>
          <w:b/>
        </w:rPr>
        <w:t xml:space="preserve">Codice regionale: TOS15_04.G01.016.002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sezione m 2,00</w:t>
            </w:r>
          </w:p>
        </w:tc>
      </w:tr>
    </w:tbl>
    <w:p>
      <w:pPr>
        <w:jc w:val="right"/>
      </w:pPr>
    </w:p>
    <w:p>
      <w:pPr>
        <w:jc w:val="right"/>
        <w:spacing w:line="336" w:lineRule="auto"/>
      </w:pPr>
      <w:r>
        <w:rPr>
          <w:b/>
        </w:rPr>
        <w:t xml:space="preserve">Prezzo senza S. G. e Util. a m: € 488,82805</w:t>
      </w:r>
    </w:p>
    <w:p>
      <w:pPr>
        <w:jc w:val="right"/>
        <w:spacing w:line="336" w:lineRule="auto"/>
      </w:pPr>
      <w:r>
        <w:rPr>
          <w:b/>
        </w:rPr>
        <w:t xml:space="preserve">Prezzo a m: € 618,36748</w:t>
      </w:r>
    </w:p>
    <w:p>
      <w:pPr>
        <w:jc w:val="right"/>
        <w:spacing w:line="336" w:lineRule="auto"/>
      </w:pPr>
      <w:r>
        <w:rPr>
          <w:b/>
        </w:rPr>
        <w:t xml:space="preserve">Di cui oneri di sicurezza afferenti l'impresa € 2,93297 (4 %)</w:t>
      </w:r>
    </w:p>
    <w:p>
      <w:pPr>
        <w:jc w:val="right"/>
        <w:spacing w:line="336" w:lineRule="auto"/>
      </w:pPr>
      <w:r>
        <w:rPr>
          <w:b/>
        </w:rPr>
        <w:t xml:space="preserve">Manodopera € 105,24856</w:t>
      </w:r>
    </w:p>
    <w:p>
      <w:pPr>
        <w:jc w:val="right"/>
        <w:spacing w:line="336" w:lineRule="auto"/>
      </w:pPr>
      <w:r>
        <w:rPr>
          <w:b/>
        </w:rPr>
        <w:t xml:space="preserve">Incidenza manodopera 17,02 %</w:t>
      </w:r>
    </w:p>
    <w:p>
      <w:pPr>
        <w:rPr>
          <w:sz w:val="10"/>
          <w:szCs w:val="10"/>
        </w:rPr>
      </w:pPr>
    </w:p>
    <w:p>
      <w:pPr>
        <w:rPr>
          <w:sz w:val="10"/>
          <w:szCs w:val="10"/>
        </w:rPr>
      </w:pPr>
    </w:p>
    <w:p>
      <w:pPr/>
      <w:r>
        <w:rPr>
          <w:b/>
        </w:rPr>
        <w:t xml:space="preserve">Codice regionale: TOS15_04.G01.016.003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sezione m 3,00</w:t>
            </w:r>
          </w:p>
        </w:tc>
      </w:tr>
    </w:tbl>
    <w:p>
      <w:pPr>
        <w:jc w:val="right"/>
      </w:pPr>
    </w:p>
    <w:p>
      <w:pPr>
        <w:jc w:val="right"/>
        <w:spacing w:line="336" w:lineRule="auto"/>
      </w:pPr>
      <w:r>
        <w:rPr>
          <w:b/>
        </w:rPr>
        <w:t xml:space="preserve">Prezzo senza S. G. e Util. a m: € 535,13226</w:t>
      </w:r>
    </w:p>
    <w:p>
      <w:pPr>
        <w:jc w:val="right"/>
        <w:spacing w:line="336" w:lineRule="auto"/>
      </w:pPr>
      <w:r>
        <w:rPr>
          <w:b/>
        </w:rPr>
        <w:t xml:space="preserve">Prezzo a m: € 676,94231</w:t>
      </w:r>
    </w:p>
    <w:p>
      <w:pPr>
        <w:jc w:val="right"/>
        <w:spacing w:line="336" w:lineRule="auto"/>
      </w:pPr>
      <w:r>
        <w:rPr>
          <w:b/>
        </w:rPr>
        <w:t xml:space="preserve">Di cui oneri di sicurezza afferenti l'impresa € 3,21079 (4 %)</w:t>
      </w:r>
    </w:p>
    <w:p>
      <w:pPr>
        <w:jc w:val="right"/>
        <w:spacing w:line="336" w:lineRule="auto"/>
      </w:pPr>
      <w:r>
        <w:rPr>
          <w:b/>
        </w:rPr>
        <w:t xml:space="preserve">Manodopera € 123,20411</w:t>
      </w:r>
    </w:p>
    <w:p>
      <w:pPr>
        <w:jc w:val="right"/>
        <w:spacing w:line="336" w:lineRule="auto"/>
      </w:pPr>
      <w:r>
        <w:rPr>
          <w:b/>
        </w:rPr>
        <w:t xml:space="preserve">Incidenza manodopera 18,2 %</w:t>
      </w:r>
    </w:p>
    <w:p>
      <w:pPr>
        <w:rPr>
          <w:sz w:val="10"/>
          <w:szCs w:val="10"/>
        </w:rPr>
      </w:pPr>
    </w:p>
    <w:p>
      <w:pPr>
        <w:rPr>
          <w:sz w:val="10"/>
          <w:szCs w:val="10"/>
        </w:rPr>
      </w:pPr>
    </w:p>
    <w:p>
      <w:pPr/>
      <w:r>
        <w:rPr>
          <w:b/>
        </w:rPr>
        <w:t xml:space="preserve">Codice regionale: TOS15_04.G01.016.004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sezione m 4,00</w:t>
            </w:r>
          </w:p>
        </w:tc>
      </w:tr>
    </w:tbl>
    <w:p>
      <w:pPr>
        <w:jc w:val="right"/>
      </w:pPr>
    </w:p>
    <w:p>
      <w:pPr>
        <w:jc w:val="right"/>
        <w:spacing w:line="336" w:lineRule="auto"/>
      </w:pPr>
      <w:r>
        <w:rPr>
          <w:b/>
        </w:rPr>
        <w:t xml:space="preserve">Prezzo senza S. G. e Util. a m: € 585,81385</w:t>
      </w:r>
    </w:p>
    <w:p>
      <w:pPr>
        <w:jc w:val="right"/>
        <w:spacing w:line="336" w:lineRule="auto"/>
      </w:pPr>
      <w:r>
        <w:rPr>
          <w:b/>
        </w:rPr>
        <w:t xml:space="preserve">Prezzo a m: € 741,05452</w:t>
      </w:r>
    </w:p>
    <w:p>
      <w:pPr>
        <w:jc w:val="right"/>
        <w:spacing w:line="336" w:lineRule="auto"/>
      </w:pPr>
      <w:r>
        <w:rPr>
          <w:b/>
        </w:rPr>
        <w:t xml:space="preserve">Di cui oneri di sicurezza afferenti l'impresa € 3,51488 (4 %)</w:t>
      </w:r>
    </w:p>
    <w:p>
      <w:pPr>
        <w:jc w:val="right"/>
        <w:spacing w:line="336" w:lineRule="auto"/>
      </w:pPr>
      <w:r>
        <w:rPr>
          <w:b/>
        </w:rPr>
        <w:t xml:space="preserve">Manodopera € 142,96276</w:t>
      </w:r>
    </w:p>
    <w:p>
      <w:pPr>
        <w:jc w:val="right"/>
        <w:spacing w:line="336" w:lineRule="auto"/>
      </w:pPr>
      <w:r>
        <w:rPr>
          <w:b/>
        </w:rPr>
        <w:t xml:space="preserve">Incidenza manodopera 19,29 %</w:t>
      </w:r>
    </w:p>
    <w:p>
      <w:pPr>
        <w:rPr>
          <w:sz w:val="10"/>
          <w:szCs w:val="10"/>
        </w:rPr>
      </w:pPr>
    </w:p>
    <w:p>
      <w:pPr>
        <w:rPr>
          <w:sz w:val="10"/>
          <w:szCs w:val="10"/>
        </w:rPr>
      </w:pPr>
    </w:p>
    <w:p>
      <w:pPr/>
      <w:r>
        <w:rPr>
          <w:b/>
        </w:rPr>
        <w:t xml:space="preserve">Codice regionale: TOS15_04.G01.016.005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Sezione in trincea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sezione m 5,00</w:t>
            </w:r>
          </w:p>
        </w:tc>
      </w:tr>
    </w:tbl>
    <w:p>
      <w:pPr>
        <w:jc w:val="right"/>
      </w:pPr>
    </w:p>
    <w:p>
      <w:pPr>
        <w:jc w:val="right"/>
        <w:spacing w:line="336" w:lineRule="auto"/>
      </w:pPr>
      <w:r>
        <w:rPr>
          <w:b/>
        </w:rPr>
        <w:t xml:space="preserve">Prezzo senza S. G. e Util. a m: € 639,78826</w:t>
      </w:r>
    </w:p>
    <w:p>
      <w:pPr>
        <w:jc w:val="right"/>
        <w:spacing w:line="336" w:lineRule="auto"/>
      </w:pPr>
      <w:r>
        <w:rPr>
          <w:b/>
        </w:rPr>
        <w:t xml:space="preserve">Prezzo a m: € 809,33215</w:t>
      </w:r>
    </w:p>
    <w:p>
      <w:pPr>
        <w:jc w:val="right"/>
        <w:spacing w:line="336" w:lineRule="auto"/>
      </w:pPr>
      <w:r>
        <w:rPr>
          <w:b/>
        </w:rPr>
        <w:t xml:space="preserve">Di cui oneri di sicurezza afferenti l'impresa € 3,83873 (4 %)</w:t>
      </w:r>
    </w:p>
    <w:p>
      <w:pPr>
        <w:jc w:val="right"/>
        <w:spacing w:line="336" w:lineRule="auto"/>
      </w:pPr>
      <w:r>
        <w:rPr>
          <w:b/>
        </w:rPr>
        <w:t xml:space="preserve">Manodopera € 164,10520</w:t>
      </w:r>
    </w:p>
    <w:p>
      <w:pPr>
        <w:jc w:val="right"/>
        <w:spacing w:line="336" w:lineRule="auto"/>
      </w:pPr>
      <w:r>
        <w:rPr>
          <w:b/>
        </w:rPr>
        <w:t xml:space="preserve">Incidenza manodopera 20,28 %</w:t>
      </w:r>
    </w:p>
    <w:p>
      <w:pPr>
        <w:rPr>
          <w:sz w:val="10"/>
          <w:szCs w:val="10"/>
        </w:rPr>
      </w:pPr>
    </w:p>
    <w:p>
      <w:pPr>
        <w:rPr>
          <w:sz w:val="10"/>
          <w:szCs w:val="10"/>
        </w:rPr>
      </w:pPr>
    </w:p>
    <w:p>
      <w:pPr/>
      <w:r>
        <w:rPr>
          <w:b/>
        </w:rPr>
        <w:t xml:space="preserve">Codice regionale: TOS15_04.G01.021.001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€ 2.271,60045</w:t>
      </w:r>
    </w:p>
    <w:p>
      <w:pPr>
        <w:jc w:val="right"/>
        <w:spacing w:line="336" w:lineRule="auto"/>
      </w:pPr>
      <w:r>
        <w:rPr>
          <w:b/>
        </w:rPr>
        <w:t xml:space="preserve">Prezzo a m: € 2.873,57457</w:t>
      </w:r>
    </w:p>
    <w:p>
      <w:pPr>
        <w:jc w:val="right"/>
        <w:spacing w:line="336" w:lineRule="auto"/>
      </w:pPr>
      <w:r>
        <w:rPr>
          <w:b/>
        </w:rPr>
        <w:t xml:space="preserve">Di cui oneri di sicurezza afferenti l'impresa € 13,62960 (4 %)</w:t>
      </w:r>
    </w:p>
    <w:p>
      <w:pPr>
        <w:jc w:val="right"/>
        <w:spacing w:line="336" w:lineRule="auto"/>
      </w:pPr>
      <w:r>
        <w:rPr>
          <w:b/>
        </w:rPr>
        <w:t xml:space="preserve">Manodopera € 335,54443</w:t>
      </w:r>
    </w:p>
    <w:p>
      <w:pPr>
        <w:jc w:val="right"/>
        <w:spacing w:line="336" w:lineRule="auto"/>
      </w:pPr>
      <w:r>
        <w:rPr>
          <w:b/>
        </w:rPr>
        <w:t xml:space="preserve">Incidenza manodopera 11,68 %</w:t>
      </w:r>
    </w:p>
    <w:p>
      <w:pPr>
        <w:rPr>
          <w:sz w:val="10"/>
          <w:szCs w:val="10"/>
        </w:rPr>
      </w:pPr>
    </w:p>
    <w:p>
      <w:pPr>
        <w:rPr>
          <w:sz w:val="10"/>
          <w:szCs w:val="10"/>
        </w:rPr>
      </w:pPr>
    </w:p>
    <w:p>
      <w:pPr/>
      <w:r>
        <w:rPr>
          <w:b/>
        </w:rPr>
        <w:t xml:space="preserve">Codice regionale: TOS15_04.G01.021.002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€ 2.857,16421</w:t>
      </w:r>
    </w:p>
    <w:p>
      <w:pPr>
        <w:jc w:val="right"/>
        <w:spacing w:line="336" w:lineRule="auto"/>
      </w:pPr>
      <w:r>
        <w:rPr>
          <w:b/>
        </w:rPr>
        <w:t xml:space="preserve">Prezzo a m: € 3.614,31273</w:t>
      </w:r>
    </w:p>
    <w:p>
      <w:pPr>
        <w:jc w:val="right"/>
        <w:spacing w:line="336" w:lineRule="auto"/>
      </w:pPr>
      <w:r>
        <w:rPr>
          <w:b/>
        </w:rPr>
        <w:t xml:space="preserve">Di cui oneri di sicurezza afferenti l'impresa € 17,14299 (4 %)</w:t>
      </w:r>
    </w:p>
    <w:p>
      <w:pPr>
        <w:jc w:val="right"/>
        <w:spacing w:line="336" w:lineRule="auto"/>
      </w:pPr>
      <w:r>
        <w:rPr>
          <w:b/>
        </w:rPr>
        <w:t xml:space="preserve">Manodopera € 414,66179</w:t>
      </w:r>
    </w:p>
    <w:p>
      <w:pPr>
        <w:jc w:val="right"/>
        <w:spacing w:line="336" w:lineRule="auto"/>
      </w:pPr>
      <w:r>
        <w:rPr>
          <w:b/>
        </w:rPr>
        <w:t xml:space="preserve">Incidenza manodopera 11,47 %</w:t>
      </w:r>
    </w:p>
    <w:p>
      <w:pPr>
        <w:rPr>
          <w:sz w:val="10"/>
          <w:szCs w:val="10"/>
        </w:rPr>
      </w:pPr>
    </w:p>
    <w:p>
      <w:pPr>
        <w:rPr>
          <w:sz w:val="10"/>
          <w:szCs w:val="10"/>
        </w:rPr>
      </w:pPr>
    </w:p>
    <w:p>
      <w:pPr/>
      <w:r>
        <w:rPr>
          <w:b/>
        </w:rPr>
        <w:t xml:space="preserve">Codice regionale: TOS15_04.G01.021.003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€ 3.562,27468</w:t>
      </w:r>
    </w:p>
    <w:p>
      <w:pPr>
        <w:jc w:val="right"/>
        <w:spacing w:line="336" w:lineRule="auto"/>
      </w:pPr>
      <w:r>
        <w:rPr>
          <w:b/>
        </w:rPr>
        <w:t xml:space="preserve">Prezzo a m: € 4.506,27747</w:t>
      </w:r>
    </w:p>
    <w:p>
      <w:pPr>
        <w:jc w:val="right"/>
        <w:spacing w:line="336" w:lineRule="auto"/>
      </w:pPr>
      <w:r>
        <w:rPr>
          <w:b/>
        </w:rPr>
        <w:t xml:space="preserve">Di cui oneri di sicurezza afferenti l'impresa € 21,37365 (4 %)</w:t>
      </w:r>
    </w:p>
    <w:p>
      <w:pPr>
        <w:jc w:val="right"/>
        <w:spacing w:line="336" w:lineRule="auto"/>
      </w:pPr>
      <w:r>
        <w:rPr>
          <w:b/>
        </w:rPr>
        <w:t xml:space="preserve">Manodopera € 502,94022</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TOS15_04.G01.021.004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Sezione in rilevato con muri prefabbricati di sottoscarpa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€ 4.233,05834</w:t>
      </w:r>
    </w:p>
    <w:p>
      <w:pPr>
        <w:jc w:val="right"/>
        <w:spacing w:line="336" w:lineRule="auto"/>
      </w:pPr>
      <w:r>
        <w:rPr>
          <w:b/>
        </w:rPr>
        <w:t xml:space="preserve">Prezzo a m: € 5.354,81880</w:t>
      </w:r>
    </w:p>
    <w:p>
      <w:pPr>
        <w:jc w:val="right"/>
        <w:spacing w:line="336" w:lineRule="auto"/>
      </w:pPr>
      <w:r>
        <w:rPr>
          <w:b/>
        </w:rPr>
        <w:t xml:space="preserve">Di cui oneri di sicurezza afferenti l'impresa € 25,39835 (4 %)</w:t>
      </w:r>
    </w:p>
    <w:p>
      <w:pPr>
        <w:jc w:val="right"/>
        <w:spacing w:line="336" w:lineRule="auto"/>
      </w:pPr>
      <w:r>
        <w:rPr>
          <w:b/>
        </w:rPr>
        <w:t xml:space="preserve">Manodopera € 612,41403</w:t>
      </w:r>
    </w:p>
    <w:p>
      <w:pPr>
        <w:jc w:val="right"/>
        <w:spacing w:line="336" w:lineRule="auto"/>
      </w:pPr>
      <w:r>
        <w:rPr>
          <w:b/>
        </w:rPr>
        <w:t xml:space="preserve">Incidenza manodopera 11,44 %</w:t>
      </w:r>
    </w:p>
    <w:p>
      <w:pPr>
        <w:rPr>
          <w:sz w:val="10"/>
          <w:szCs w:val="10"/>
        </w:rPr>
      </w:pPr>
    </w:p>
    <w:p>
      <w:pPr>
        <w:rPr>
          <w:sz w:val="10"/>
          <w:szCs w:val="10"/>
        </w:rPr>
      </w:pPr>
    </w:p>
    <w:p>
      <w:pPr/>
      <w:r>
        <w:rPr>
          <w:b/>
        </w:rPr>
        <w:t xml:space="preserve">Codice regionale: TOS15_04.G01.022.001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€ 2.187,81584</w:t>
      </w:r>
    </w:p>
    <w:p>
      <w:pPr>
        <w:jc w:val="right"/>
        <w:spacing w:line="336" w:lineRule="auto"/>
      </w:pPr>
      <w:r>
        <w:rPr>
          <w:b/>
        </w:rPr>
        <w:t xml:space="preserve">Prezzo a m: € 2.767,58703</w:t>
      </w:r>
    </w:p>
    <w:p>
      <w:pPr>
        <w:jc w:val="right"/>
        <w:spacing w:line="336" w:lineRule="auto"/>
      </w:pPr>
      <w:r>
        <w:rPr>
          <w:b/>
        </w:rPr>
        <w:t xml:space="preserve">Di cui oneri di sicurezza afferenti l'impresa € 13,12690 (4 %)</w:t>
      </w:r>
    </w:p>
    <w:p>
      <w:pPr>
        <w:jc w:val="right"/>
        <w:spacing w:line="336" w:lineRule="auto"/>
      </w:pPr>
      <w:r>
        <w:rPr>
          <w:b/>
        </w:rPr>
        <w:t xml:space="preserve">Manodopera € 325,52414</w:t>
      </w:r>
    </w:p>
    <w:p>
      <w:pPr>
        <w:jc w:val="right"/>
        <w:spacing w:line="336" w:lineRule="auto"/>
      </w:pPr>
      <w:r>
        <w:rPr>
          <w:b/>
        </w:rPr>
        <w:t xml:space="preserve">Incidenza manodopera 11,76 %</w:t>
      </w:r>
    </w:p>
    <w:p>
      <w:pPr>
        <w:rPr>
          <w:sz w:val="10"/>
          <w:szCs w:val="10"/>
        </w:rPr>
      </w:pPr>
    </w:p>
    <w:p>
      <w:pPr>
        <w:rPr>
          <w:sz w:val="10"/>
          <w:szCs w:val="10"/>
        </w:rPr>
      </w:pPr>
    </w:p>
    <w:p>
      <w:pPr/>
      <w:r>
        <w:rPr>
          <w:b/>
        </w:rPr>
        <w:t xml:space="preserve">Codice regionale: TOS15_04.G01.022.002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€ 2.751,83593</w:t>
      </w:r>
    </w:p>
    <w:p>
      <w:pPr>
        <w:jc w:val="right"/>
        <w:spacing w:line="336" w:lineRule="auto"/>
      </w:pPr>
      <w:r>
        <w:rPr>
          <w:b/>
        </w:rPr>
        <w:t xml:space="preserve">Prezzo a m: € 3.481,07246</w:t>
      </w:r>
    </w:p>
    <w:p>
      <w:pPr>
        <w:jc w:val="right"/>
        <w:spacing w:line="336" w:lineRule="auto"/>
      </w:pPr>
      <w:r>
        <w:rPr>
          <w:b/>
        </w:rPr>
        <w:t xml:space="preserve">Di cui oneri di sicurezza afferenti l'impresa € 16,51102 (4 %)</w:t>
      </w:r>
    </w:p>
    <w:p>
      <w:pPr>
        <w:jc w:val="right"/>
        <w:spacing w:line="336" w:lineRule="auto"/>
      </w:pPr>
      <w:r>
        <w:rPr>
          <w:b/>
        </w:rPr>
        <w:t xml:space="preserve">Manodopera € 402,25254</w:t>
      </w:r>
    </w:p>
    <w:p>
      <w:pPr>
        <w:jc w:val="right"/>
        <w:spacing w:line="336" w:lineRule="auto"/>
      </w:pPr>
      <w:r>
        <w:rPr>
          <w:b/>
        </w:rPr>
        <w:t xml:space="preserve">Incidenza manodopera 11,56 %</w:t>
      </w:r>
    </w:p>
    <w:p>
      <w:pPr>
        <w:rPr>
          <w:sz w:val="10"/>
          <w:szCs w:val="10"/>
        </w:rPr>
      </w:pPr>
    </w:p>
    <w:p>
      <w:pPr>
        <w:rPr>
          <w:sz w:val="10"/>
          <w:szCs w:val="10"/>
        </w:rPr>
      </w:pPr>
    </w:p>
    <w:p>
      <w:pPr/>
      <w:r>
        <w:rPr>
          <w:b/>
        </w:rPr>
        <w:t xml:space="preserve">Codice regionale: TOS15_04.G01.022.003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€ 3.441,71905</w:t>
      </w:r>
    </w:p>
    <w:p>
      <w:pPr>
        <w:jc w:val="right"/>
        <w:spacing w:line="336" w:lineRule="auto"/>
      </w:pPr>
      <w:r>
        <w:rPr>
          <w:b/>
        </w:rPr>
        <w:t xml:space="preserve">Prezzo a m: € 4.353,77460</w:t>
      </w:r>
    </w:p>
    <w:p>
      <w:pPr>
        <w:jc w:val="right"/>
        <w:spacing w:line="336" w:lineRule="auto"/>
      </w:pPr>
      <w:r>
        <w:rPr>
          <w:b/>
        </w:rPr>
        <w:t xml:space="preserve">Di cui oneri di sicurezza afferenti l'impresa € 20,65031 (4 %)</w:t>
      </w:r>
    </w:p>
    <w:p>
      <w:pPr>
        <w:jc w:val="right"/>
        <w:spacing w:line="336" w:lineRule="auto"/>
      </w:pPr>
      <w:r>
        <w:rPr>
          <w:b/>
        </w:rPr>
        <w:t xml:space="preserve">Manodopera € 490,09657</w:t>
      </w:r>
    </w:p>
    <w:p>
      <w:pPr>
        <w:jc w:val="right"/>
        <w:spacing w:line="336" w:lineRule="auto"/>
      </w:pPr>
      <w:r>
        <w:rPr>
          <w:b/>
        </w:rPr>
        <w:t xml:space="preserve">Incidenza manodopera 11,26 %</w:t>
      </w:r>
    </w:p>
    <w:p>
      <w:pPr>
        <w:rPr>
          <w:sz w:val="10"/>
          <w:szCs w:val="10"/>
        </w:rPr>
      </w:pPr>
    </w:p>
    <w:p>
      <w:pPr>
        <w:rPr>
          <w:sz w:val="10"/>
          <w:szCs w:val="10"/>
        </w:rPr>
      </w:pPr>
    </w:p>
    <w:p>
      <w:pPr/>
      <w:r>
        <w:rPr>
          <w:b/>
        </w:rPr>
        <w:t xml:space="preserve">Codice regionale: TOS15_04.G01.022.004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Sezione in rilevato con muri prefabbricati di sottoscarpa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€ 4.094,05145</w:t>
      </w:r>
    </w:p>
    <w:p>
      <w:pPr>
        <w:jc w:val="right"/>
        <w:spacing w:line="336" w:lineRule="auto"/>
      </w:pPr>
      <w:r>
        <w:rPr>
          <w:b/>
        </w:rPr>
        <w:t xml:space="preserve">Prezzo a m: € 5.178,97508</w:t>
      </w:r>
    </w:p>
    <w:p>
      <w:pPr>
        <w:jc w:val="right"/>
        <w:spacing w:line="336" w:lineRule="auto"/>
      </w:pPr>
      <w:r>
        <w:rPr>
          <w:b/>
        </w:rPr>
        <w:t xml:space="preserve">Di cui oneri di sicurezza afferenti l'impresa € 24,56431 (4 %)</w:t>
      </w:r>
    </w:p>
    <w:p>
      <w:pPr>
        <w:jc w:val="right"/>
        <w:spacing w:line="336" w:lineRule="auto"/>
      </w:pPr>
      <w:r>
        <w:rPr>
          <w:b/>
        </w:rPr>
        <w:t xml:space="preserve">Manodopera € 598,12501</w:t>
      </w:r>
    </w:p>
    <w:p>
      <w:pPr>
        <w:jc w:val="right"/>
        <w:spacing w:line="336" w:lineRule="auto"/>
      </w:pPr>
      <w:r>
        <w:rPr>
          <w:b/>
        </w:rPr>
        <w:t xml:space="preserve">Incidenza manodopera 11,55 %</w:t>
      </w:r>
    </w:p>
    <w:p>
      <w:pPr>
        <w:rPr>
          <w:sz w:val="10"/>
          <w:szCs w:val="10"/>
        </w:rPr>
      </w:pPr>
    </w:p>
    <w:p>
      <w:pPr>
        <w:rPr>
          <w:sz w:val="10"/>
          <w:szCs w:val="10"/>
        </w:rPr>
      </w:pPr>
    </w:p>
    <w:p>
      <w:pPr/>
      <w:r>
        <w:rPr>
          <w:b/>
        </w:rPr>
        <w:t xml:space="preserve">Codice regionale: TOS15_04.G01.023.001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€ 2.401,03935</w:t>
      </w:r>
    </w:p>
    <w:p>
      <w:pPr>
        <w:jc w:val="right"/>
        <w:spacing w:line="336" w:lineRule="auto"/>
      </w:pPr>
      <w:r>
        <w:rPr>
          <w:b/>
        </w:rPr>
        <w:t xml:space="preserve">Prezzo a m: € 3.037,31477</w:t>
      </w:r>
    </w:p>
    <w:p>
      <w:pPr>
        <w:jc w:val="right"/>
        <w:spacing w:line="336" w:lineRule="auto"/>
      </w:pPr>
      <w:r>
        <w:rPr>
          <w:b/>
        </w:rPr>
        <w:t xml:space="preserve">Di cui oneri di sicurezza afferenti l'impresa € 14,40624 (4 %)</w:t>
      </w:r>
    </w:p>
    <w:p>
      <w:pPr>
        <w:jc w:val="right"/>
        <w:spacing w:line="336" w:lineRule="auto"/>
      </w:pPr>
      <w:r>
        <w:rPr>
          <w:b/>
        </w:rPr>
        <w:t xml:space="preserve">Manodopera € 400,04412</w:t>
      </w:r>
    </w:p>
    <w:p>
      <w:pPr>
        <w:jc w:val="right"/>
        <w:spacing w:line="336" w:lineRule="auto"/>
      </w:pPr>
      <w:r>
        <w:rPr>
          <w:b/>
        </w:rPr>
        <w:t xml:space="preserve">Incidenza manodopera 13,17 %</w:t>
      </w:r>
    </w:p>
    <w:p>
      <w:pPr>
        <w:rPr>
          <w:sz w:val="10"/>
          <w:szCs w:val="10"/>
        </w:rPr>
      </w:pPr>
    </w:p>
    <w:p>
      <w:pPr>
        <w:rPr>
          <w:sz w:val="10"/>
          <w:szCs w:val="10"/>
        </w:rPr>
      </w:pPr>
    </w:p>
    <w:p>
      <w:pPr/>
      <w:r>
        <w:rPr>
          <w:b/>
        </w:rPr>
        <w:t xml:space="preserve">Codice regionale: TOS15_04.G01.023.002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€ 3.060,92533</w:t>
      </w:r>
    </w:p>
    <w:p>
      <w:pPr>
        <w:jc w:val="right"/>
        <w:spacing w:line="336" w:lineRule="auto"/>
      </w:pPr>
      <w:r>
        <w:rPr>
          <w:b/>
        </w:rPr>
        <w:t xml:space="preserve">Prezzo a m: € 3.872,07054</w:t>
      </w:r>
    </w:p>
    <w:p>
      <w:pPr>
        <w:jc w:val="right"/>
        <w:spacing w:line="336" w:lineRule="auto"/>
      </w:pPr>
      <w:r>
        <w:rPr>
          <w:b/>
        </w:rPr>
        <w:t xml:space="preserve">Di cui oneri di sicurezza afferenti l'impresa € 18,36555 (4 %)</w:t>
      </w:r>
    </w:p>
    <w:p>
      <w:pPr>
        <w:jc w:val="right"/>
        <w:spacing w:line="336" w:lineRule="auto"/>
      </w:pPr>
      <w:r>
        <w:rPr>
          <w:b/>
        </w:rPr>
        <w:t xml:space="preserve">Manodopera € 482,46347</w:t>
      </w:r>
    </w:p>
    <w:p>
      <w:pPr>
        <w:jc w:val="right"/>
        <w:spacing w:line="336" w:lineRule="auto"/>
      </w:pPr>
      <w:r>
        <w:rPr>
          <w:b/>
        </w:rPr>
        <w:t xml:space="preserve">Incidenza manodopera 12,46 %</w:t>
      </w:r>
    </w:p>
    <w:p>
      <w:pPr>
        <w:rPr>
          <w:sz w:val="10"/>
          <w:szCs w:val="10"/>
        </w:rPr>
      </w:pPr>
    </w:p>
    <w:p>
      <w:pPr>
        <w:rPr>
          <w:sz w:val="10"/>
          <w:szCs w:val="10"/>
        </w:rPr>
      </w:pPr>
    </w:p>
    <w:p>
      <w:pPr/>
      <w:r>
        <w:rPr>
          <w:b/>
        </w:rPr>
        <w:t xml:space="preserve">Codice regionale: TOS15_04.G01.023.003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€ 3.760,88693</w:t>
      </w:r>
    </w:p>
    <w:p>
      <w:pPr>
        <w:jc w:val="right"/>
        <w:spacing w:line="336" w:lineRule="auto"/>
      </w:pPr>
      <w:r>
        <w:rPr>
          <w:b/>
        </w:rPr>
        <w:t xml:space="preserve">Prezzo a m: € 4.757,52197</w:t>
      </w:r>
    </w:p>
    <w:p>
      <w:pPr>
        <w:jc w:val="right"/>
        <w:spacing w:line="336" w:lineRule="auto"/>
      </w:pPr>
      <w:r>
        <w:rPr>
          <w:b/>
        </w:rPr>
        <w:t xml:space="preserve">Di cui oneri di sicurezza afferenti l'impresa € 22,56532 (4 %)</w:t>
      </w:r>
    </w:p>
    <w:p>
      <w:pPr>
        <w:jc w:val="right"/>
        <w:spacing w:line="336" w:lineRule="auto"/>
      </w:pPr>
      <w:r>
        <w:rPr>
          <w:b/>
        </w:rPr>
        <w:t xml:space="preserve">Manodopera € 570,22564</w:t>
      </w:r>
    </w:p>
    <w:p>
      <w:pPr>
        <w:jc w:val="right"/>
        <w:spacing w:line="336" w:lineRule="auto"/>
      </w:pPr>
      <w:r>
        <w:rPr>
          <w:b/>
        </w:rPr>
        <w:t xml:space="preserve">Incidenza manodopera 11,99 %</w:t>
      </w:r>
    </w:p>
    <w:p>
      <w:pPr>
        <w:rPr>
          <w:sz w:val="10"/>
          <w:szCs w:val="10"/>
        </w:rPr>
      </w:pPr>
    </w:p>
    <w:p>
      <w:pPr>
        <w:rPr>
          <w:sz w:val="10"/>
          <w:szCs w:val="10"/>
        </w:rPr>
      </w:pPr>
    </w:p>
    <w:p>
      <w:pPr/>
      <w:r>
        <w:rPr>
          <w:b/>
        </w:rPr>
        <w:t xml:space="preserve">Codice regionale: TOS15_04.G01.023.004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Sezione in rilevato con muri prefabbricati di sottoscarpa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€ 4.443,44141</w:t>
      </w:r>
    </w:p>
    <w:p>
      <w:pPr>
        <w:jc w:val="right"/>
        <w:spacing w:line="336" w:lineRule="auto"/>
      </w:pPr>
      <w:r>
        <w:rPr>
          <w:b/>
        </w:rPr>
        <w:t xml:space="preserve">Prezzo a m: € 5.620,95338</w:t>
      </w:r>
    </w:p>
    <w:p>
      <w:pPr>
        <w:jc w:val="right"/>
        <w:spacing w:line="336" w:lineRule="auto"/>
      </w:pPr>
      <w:r>
        <w:rPr>
          <w:b/>
        </w:rPr>
        <w:t xml:space="preserve">Di cui oneri di sicurezza afferenti l'impresa € 26,66065 (4 %)</w:t>
      </w:r>
    </w:p>
    <w:p>
      <w:pPr>
        <w:jc w:val="right"/>
        <w:spacing w:line="336" w:lineRule="auto"/>
      </w:pPr>
      <w:r>
        <w:rPr>
          <w:b/>
        </w:rPr>
        <w:t xml:space="preserve">Manodopera € 680,27757</w:t>
      </w:r>
    </w:p>
    <w:p>
      <w:pPr>
        <w:jc w:val="right"/>
        <w:spacing w:line="336" w:lineRule="auto"/>
      </w:pPr>
      <w:r>
        <w:rPr>
          <w:b/>
        </w:rPr>
        <w:t xml:space="preserve">Incidenza manodopera 12,1 %</w:t>
      </w:r>
    </w:p>
    <w:p>
      <w:pPr>
        <w:rPr>
          <w:sz w:val="10"/>
          <w:szCs w:val="10"/>
        </w:rPr>
      </w:pPr>
    </w:p>
    <w:p>
      <w:pPr>
        <w:rPr>
          <w:sz w:val="10"/>
          <w:szCs w:val="10"/>
        </w:rPr>
      </w:pPr>
    </w:p>
    <w:p>
      <w:pPr/>
      <w:r>
        <w:rPr>
          <w:b/>
        </w:rPr>
        <w:t xml:space="preserve">Codice regionale: TOS15_04.G01.024.001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€ 2.126,23784</w:t>
      </w:r>
    </w:p>
    <w:p>
      <w:pPr>
        <w:jc w:val="right"/>
        <w:spacing w:line="336" w:lineRule="auto"/>
      </w:pPr>
      <w:r>
        <w:rPr>
          <w:b/>
        </w:rPr>
        <w:t xml:space="preserve">Prezzo a m: € 2.689,69087</w:t>
      </w:r>
    </w:p>
    <w:p>
      <w:pPr>
        <w:jc w:val="right"/>
        <w:spacing w:line="336" w:lineRule="auto"/>
      </w:pPr>
      <w:r>
        <w:rPr>
          <w:b/>
        </w:rPr>
        <w:t xml:space="preserve">Di cui oneri di sicurezza afferenti l'impresa € 12,75743 (4 %)</w:t>
      </w:r>
    </w:p>
    <w:p>
      <w:pPr>
        <w:jc w:val="right"/>
        <w:spacing w:line="336" w:lineRule="auto"/>
      </w:pPr>
      <w:r>
        <w:rPr>
          <w:b/>
        </w:rPr>
        <w:t xml:space="preserve">Manodopera € 318,16461</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TOS15_04.G01.024.002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€ 2.645,71558</w:t>
      </w:r>
    </w:p>
    <w:p>
      <w:pPr>
        <w:jc w:val="right"/>
        <w:spacing w:line="336" w:lineRule="auto"/>
      </w:pPr>
      <w:r>
        <w:rPr>
          <w:b/>
        </w:rPr>
        <w:t xml:space="preserve">Prezzo a m: € 3.346,83021</w:t>
      </w:r>
    </w:p>
    <w:p>
      <w:pPr>
        <w:jc w:val="right"/>
        <w:spacing w:line="336" w:lineRule="auto"/>
      </w:pPr>
      <w:r>
        <w:rPr>
          <w:b/>
        </w:rPr>
        <w:t xml:space="preserve">Di cui oneri di sicurezza afferenti l'impresa € 15,87429 (4 %)</w:t>
      </w:r>
    </w:p>
    <w:p>
      <w:pPr>
        <w:jc w:val="right"/>
        <w:spacing w:line="336" w:lineRule="auto"/>
      </w:pPr>
      <w:r>
        <w:rPr>
          <w:b/>
        </w:rPr>
        <w:t xml:space="preserve">Manodopera € 389,65839</w:t>
      </w:r>
    </w:p>
    <w:p>
      <w:pPr>
        <w:jc w:val="right"/>
        <w:spacing w:line="336" w:lineRule="auto"/>
      </w:pPr>
      <w:r>
        <w:rPr>
          <w:b/>
        </w:rPr>
        <w:t xml:space="preserve">Incidenza manodopera 11,64 %</w:t>
      </w:r>
    </w:p>
    <w:p>
      <w:pPr>
        <w:rPr>
          <w:sz w:val="10"/>
          <w:szCs w:val="10"/>
        </w:rPr>
      </w:pPr>
    </w:p>
    <w:p>
      <w:pPr>
        <w:rPr>
          <w:sz w:val="10"/>
          <w:szCs w:val="10"/>
        </w:rPr>
      </w:pPr>
    </w:p>
    <w:p>
      <w:pPr/>
      <w:r>
        <w:rPr>
          <w:b/>
        </w:rPr>
        <w:t xml:space="preserve">Codice regionale: TOS15_04.G01.024.003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€ 3.304,18888</w:t>
      </w:r>
    </w:p>
    <w:p>
      <w:pPr>
        <w:jc w:val="right"/>
        <w:spacing w:line="336" w:lineRule="auto"/>
      </w:pPr>
      <w:r>
        <w:rPr>
          <w:b/>
        </w:rPr>
        <w:t xml:space="preserve">Prezzo a m: € 4.179,79893</w:t>
      </w:r>
    </w:p>
    <w:p>
      <w:pPr>
        <w:jc w:val="right"/>
        <w:spacing w:line="336" w:lineRule="auto"/>
      </w:pPr>
      <w:r>
        <w:rPr>
          <w:b/>
        </w:rPr>
        <w:t xml:space="preserve">Di cui oneri di sicurezza afferenti l'impresa € 19,82513 (4 %)</w:t>
      </w:r>
    </w:p>
    <w:p>
      <w:pPr>
        <w:jc w:val="right"/>
        <w:spacing w:line="336" w:lineRule="auto"/>
      </w:pPr>
      <w:r>
        <w:rPr>
          <w:b/>
        </w:rPr>
        <w:t xml:space="preserve">Manodopera € 473,87802</w:t>
      </w:r>
    </w:p>
    <w:p>
      <w:pPr>
        <w:jc w:val="right"/>
        <w:spacing w:line="336" w:lineRule="auto"/>
      </w:pPr>
      <w:r>
        <w:rPr>
          <w:b/>
        </w:rPr>
        <w:t xml:space="preserve">Incidenza manodopera 11,34 %</w:t>
      </w:r>
    </w:p>
    <w:p>
      <w:pPr>
        <w:rPr>
          <w:sz w:val="10"/>
          <w:szCs w:val="10"/>
        </w:rPr>
      </w:pPr>
    </w:p>
    <w:p>
      <w:pPr>
        <w:rPr>
          <w:sz w:val="10"/>
          <w:szCs w:val="10"/>
        </w:rPr>
      </w:pPr>
    </w:p>
    <w:p>
      <w:pPr/>
      <w:r>
        <w:rPr>
          <w:b/>
        </w:rPr>
        <w:t xml:space="preserve">Codice regionale: TOS15_04.G01.024.004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Sezione in rilevato con muri prefabbricati di sottoscarpa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€ 3.928,47115</w:t>
      </w:r>
    </w:p>
    <w:p>
      <w:pPr>
        <w:jc w:val="right"/>
        <w:spacing w:line="336" w:lineRule="auto"/>
      </w:pPr>
      <w:r>
        <w:rPr>
          <w:b/>
        </w:rPr>
        <w:t xml:space="preserve">Prezzo a m: € 4.969,51601</w:t>
      </w:r>
    </w:p>
    <w:p>
      <w:pPr>
        <w:jc w:val="right"/>
        <w:spacing w:line="336" w:lineRule="auto"/>
      </w:pPr>
      <w:r>
        <w:rPr>
          <w:b/>
        </w:rPr>
        <w:t xml:space="preserve">Di cui oneri di sicurezza afferenti l'impresa € 23,57083 (4 %)</w:t>
      </w:r>
    </w:p>
    <w:p>
      <w:pPr>
        <w:jc w:val="right"/>
        <w:spacing w:line="336" w:lineRule="auto"/>
      </w:pPr>
      <w:r>
        <w:rPr>
          <w:b/>
        </w:rPr>
        <w:t xml:space="preserve">Manodopera € 579,92264</w:t>
      </w:r>
    </w:p>
    <w:p>
      <w:pPr>
        <w:jc w:val="right"/>
        <w:spacing w:line="336" w:lineRule="auto"/>
      </w:pPr>
      <w:r>
        <w:rPr>
          <w:b/>
        </w:rPr>
        <w:t xml:space="preserve">Incidenza manodopera 11,67 %</w:t>
      </w:r>
    </w:p>
    <w:p>
      <w:pPr>
        <w:rPr>
          <w:sz w:val="10"/>
          <w:szCs w:val="10"/>
        </w:rPr>
      </w:pPr>
    </w:p>
    <w:p>
      <w:pPr>
        <w:rPr>
          <w:sz w:val="10"/>
          <w:szCs w:val="10"/>
        </w:rPr>
      </w:pPr>
    </w:p>
    <w:p>
      <w:pPr/>
      <w:r>
        <w:rPr>
          <w:b/>
        </w:rPr>
        <w:t xml:space="preserve">Codice regionale: TOS15_04.G01.025.001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€ 2.231,50453</w:t>
      </w:r>
    </w:p>
    <w:p>
      <w:pPr>
        <w:jc w:val="right"/>
        <w:spacing w:line="336" w:lineRule="auto"/>
      </w:pPr>
      <w:r>
        <w:rPr>
          <w:b/>
        </w:rPr>
        <w:t xml:space="preserve">Prezzo a m: € 2.822,85323</w:t>
      </w:r>
    </w:p>
    <w:p>
      <w:pPr>
        <w:jc w:val="right"/>
        <w:spacing w:line="336" w:lineRule="auto"/>
      </w:pPr>
      <w:r>
        <w:rPr>
          <w:b/>
        </w:rPr>
        <w:t xml:space="preserve">Di cui oneri di sicurezza afferenti l'impresa € 13,38903 (4 %)</w:t>
      </w:r>
    </w:p>
    <w:p>
      <w:pPr>
        <w:jc w:val="right"/>
        <w:spacing w:line="336" w:lineRule="auto"/>
      </w:pPr>
      <w:r>
        <w:rPr>
          <w:b/>
        </w:rPr>
        <w:t xml:space="preserve">Manodopera € 380,74786</w:t>
      </w:r>
    </w:p>
    <w:p>
      <w:pPr>
        <w:jc w:val="right"/>
        <w:spacing w:line="336" w:lineRule="auto"/>
      </w:pPr>
      <w:r>
        <w:rPr>
          <w:b/>
        </w:rPr>
        <w:t xml:space="preserve">Incidenza manodopera 13,49 %</w:t>
      </w:r>
    </w:p>
    <w:p>
      <w:pPr>
        <w:rPr>
          <w:sz w:val="10"/>
          <w:szCs w:val="10"/>
        </w:rPr>
      </w:pPr>
    </w:p>
    <w:p>
      <w:pPr>
        <w:rPr>
          <w:sz w:val="10"/>
          <w:szCs w:val="10"/>
        </w:rPr>
      </w:pPr>
    </w:p>
    <w:p>
      <w:pPr/>
      <w:r>
        <w:rPr>
          <w:b/>
        </w:rPr>
        <w:t xml:space="preserve">Codice regionale: TOS15_04.G01.025.002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€ 2.780,55342</w:t>
      </w:r>
    </w:p>
    <w:p>
      <w:pPr>
        <w:jc w:val="right"/>
        <w:spacing w:line="336" w:lineRule="auto"/>
      </w:pPr>
      <w:r>
        <w:rPr>
          <w:b/>
        </w:rPr>
        <w:t xml:space="preserve">Prezzo a m: € 3.517,40008</w:t>
      </w:r>
    </w:p>
    <w:p>
      <w:pPr>
        <w:jc w:val="right"/>
        <w:spacing w:line="336" w:lineRule="auto"/>
      </w:pPr>
      <w:r>
        <w:rPr>
          <w:b/>
        </w:rPr>
        <w:t xml:space="preserve">Di cui oneri di sicurezza afferenti l'impresa € 16,68332 (4 %)</w:t>
      </w:r>
    </w:p>
    <w:p>
      <w:pPr>
        <w:jc w:val="right"/>
        <w:spacing w:line="336" w:lineRule="auto"/>
      </w:pPr>
      <w:r>
        <w:rPr>
          <w:b/>
        </w:rPr>
        <w:t xml:space="preserve">Manodopera € 456,46215</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TOS15_04.G01.025.003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€ 3.447,66053</w:t>
      </w:r>
    </w:p>
    <w:p>
      <w:pPr>
        <w:jc w:val="right"/>
        <w:spacing w:line="336" w:lineRule="auto"/>
      </w:pPr>
      <w:r>
        <w:rPr>
          <w:b/>
        </w:rPr>
        <w:t xml:space="preserve">Prezzo a m: € 4.361,29057</w:t>
      </w:r>
    </w:p>
    <w:p>
      <w:pPr>
        <w:jc w:val="right"/>
        <w:spacing w:line="336" w:lineRule="auto"/>
      </w:pPr>
      <w:r>
        <w:rPr>
          <w:b/>
        </w:rPr>
        <w:t xml:space="preserve">Di cui oneri di sicurezza afferenti l'impresa € 20,68596 (4 %)</w:t>
      </w:r>
    </w:p>
    <w:p>
      <w:pPr>
        <w:jc w:val="right"/>
        <w:spacing w:line="336" w:lineRule="auto"/>
      </w:pPr>
      <w:r>
        <w:rPr>
          <w:b/>
        </w:rPr>
        <w:t xml:space="preserve">Manodopera € 541,10488</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TOS15_04.G01.025.004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Sezione in rilevato con muri prefabbricati di sottoscarpa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€ 4.077,56924</w:t>
      </w:r>
    </w:p>
    <w:p>
      <w:pPr>
        <w:jc w:val="right"/>
        <w:spacing w:line="336" w:lineRule="auto"/>
      </w:pPr>
      <w:r>
        <w:rPr>
          <w:b/>
        </w:rPr>
        <w:t xml:space="preserve">Prezzo a m: € 5.158,12509</w:t>
      </w:r>
    </w:p>
    <w:p>
      <w:pPr>
        <w:jc w:val="right"/>
        <w:spacing w:line="336" w:lineRule="auto"/>
      </w:pPr>
      <w:r>
        <w:rPr>
          <w:b/>
        </w:rPr>
        <w:t xml:space="preserve">Di cui oneri di sicurezza afferenti l'impresa € 24,46542 (4 %)</w:t>
      </w:r>
    </w:p>
    <w:p>
      <w:pPr>
        <w:jc w:val="right"/>
        <w:spacing w:line="336" w:lineRule="auto"/>
      </w:pPr>
      <w:r>
        <w:rPr>
          <w:b/>
        </w:rPr>
        <w:t xml:space="preserve">Manodopera € 646,61328</w:t>
      </w:r>
    </w:p>
    <w:p>
      <w:pPr>
        <w:jc w:val="right"/>
        <w:spacing w:line="336" w:lineRule="auto"/>
      </w:pPr>
      <w:r>
        <w:rPr>
          <w:b/>
        </w:rPr>
        <w:t xml:space="preserve">Incidenza manodopera 12,54 %</w:t>
      </w:r>
    </w:p>
    <w:p>
      <w:pPr>
        <w:rPr>
          <w:sz w:val="10"/>
          <w:szCs w:val="10"/>
        </w:rPr>
      </w:pPr>
    </w:p>
    <w:p>
      <w:pPr>
        <w:rPr>
          <w:sz w:val="10"/>
          <w:szCs w:val="10"/>
        </w:rPr>
      </w:pPr>
    </w:p>
    <w:p>
      <w:pPr/>
      <w:r>
        <w:rPr>
          <w:b/>
        </w:rPr>
        <w:t xml:space="preserve">Codice regionale: TOS15_04.G01.026.001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rilevato m 3,50</w:t>
            </w:r>
          </w:p>
        </w:tc>
      </w:tr>
    </w:tbl>
    <w:p>
      <w:pPr>
        <w:jc w:val="right"/>
      </w:pPr>
    </w:p>
    <w:p>
      <w:pPr>
        <w:jc w:val="right"/>
        <w:spacing w:line="336" w:lineRule="auto"/>
      </w:pPr>
      <w:r>
        <w:rPr>
          <w:b/>
        </w:rPr>
        <w:t xml:space="preserve">Prezzo senza S. G. e Util. a m: € 2.081,42851</w:t>
      </w:r>
    </w:p>
    <w:p>
      <w:pPr>
        <w:jc w:val="right"/>
        <w:spacing w:line="336" w:lineRule="auto"/>
      </w:pPr>
      <w:r>
        <w:rPr>
          <w:b/>
        </w:rPr>
        <w:t xml:space="preserve">Prezzo a m: € 2.633,00706</w:t>
      </w:r>
    </w:p>
    <w:p>
      <w:pPr>
        <w:jc w:val="right"/>
        <w:spacing w:line="336" w:lineRule="auto"/>
      </w:pPr>
      <w:r>
        <w:rPr>
          <w:b/>
        </w:rPr>
        <w:t xml:space="preserve">Di cui oneri di sicurezza afferenti l'impresa € 12,48857 (4 %)</w:t>
      </w:r>
    </w:p>
    <w:p>
      <w:pPr>
        <w:jc w:val="right"/>
        <w:spacing w:line="336" w:lineRule="auto"/>
      </w:pPr>
      <w:r>
        <w:rPr>
          <w:b/>
        </w:rPr>
        <w:t xml:space="preserve">Manodopera € 312,16589</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TOS15_04.G01.026.002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rilevato m 4,50</w:t>
            </w:r>
          </w:p>
        </w:tc>
      </w:tr>
    </w:tbl>
    <w:p>
      <w:pPr>
        <w:jc w:val="right"/>
      </w:pPr>
    </w:p>
    <w:p>
      <w:pPr>
        <w:jc w:val="right"/>
        <w:spacing w:line="336" w:lineRule="auto"/>
      </w:pPr>
      <w:r>
        <w:rPr>
          <w:b/>
        </w:rPr>
        <w:t xml:space="preserve">Prezzo senza S. G. e Util. a m: € 2.499,23747</w:t>
      </w:r>
    </w:p>
    <w:p>
      <w:pPr>
        <w:jc w:val="right"/>
        <w:spacing w:line="336" w:lineRule="auto"/>
      </w:pPr>
      <w:r>
        <w:rPr>
          <w:b/>
        </w:rPr>
        <w:t xml:space="preserve">Prezzo a m: € 3.161,53540</w:t>
      </w:r>
    </w:p>
    <w:p>
      <w:pPr>
        <w:jc w:val="right"/>
        <w:spacing w:line="336" w:lineRule="auto"/>
      </w:pPr>
      <w:r>
        <w:rPr>
          <w:b/>
        </w:rPr>
        <w:t xml:space="preserve">Di cui oneri di sicurezza afferenti l'impresa € 14,99542 (4 %)</w:t>
      </w:r>
    </w:p>
    <w:p>
      <w:pPr>
        <w:jc w:val="right"/>
        <w:spacing w:line="336" w:lineRule="auto"/>
      </w:pPr>
      <w:r>
        <w:rPr>
          <w:b/>
        </w:rPr>
        <w:t xml:space="preserve">Manodopera € 386,75979</w:t>
      </w:r>
    </w:p>
    <w:p>
      <w:pPr>
        <w:jc w:val="right"/>
        <w:spacing w:line="336" w:lineRule="auto"/>
      </w:pPr>
      <w:r>
        <w:rPr>
          <w:b/>
        </w:rPr>
        <w:t xml:space="preserve">Incidenza manodopera 12,23 %</w:t>
      </w:r>
    </w:p>
    <w:p>
      <w:pPr>
        <w:rPr>
          <w:sz w:val="10"/>
          <w:szCs w:val="10"/>
        </w:rPr>
      </w:pPr>
    </w:p>
    <w:p>
      <w:pPr>
        <w:rPr>
          <w:sz w:val="10"/>
          <w:szCs w:val="10"/>
        </w:rPr>
      </w:pPr>
    </w:p>
    <w:p>
      <w:pPr/>
      <w:r>
        <w:rPr>
          <w:b/>
        </w:rPr>
        <w:t xml:space="preserve">Codice regionale: TOS15_04.G01.026.003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rilevato m 5,50</w:t>
            </w:r>
          </w:p>
        </w:tc>
      </w:tr>
    </w:tbl>
    <w:p>
      <w:pPr>
        <w:jc w:val="right"/>
      </w:pPr>
    </w:p>
    <w:p>
      <w:pPr>
        <w:jc w:val="right"/>
        <w:spacing w:line="336" w:lineRule="auto"/>
      </w:pPr>
      <w:r>
        <w:rPr>
          <w:b/>
        </w:rPr>
        <w:t xml:space="preserve">Prezzo senza S. G. e Util. a m: € 2.952,57520</w:t>
      </w:r>
    </w:p>
    <w:p>
      <w:pPr>
        <w:jc w:val="right"/>
        <w:spacing w:line="336" w:lineRule="auto"/>
      </w:pPr>
      <w:r>
        <w:rPr>
          <w:b/>
        </w:rPr>
        <w:t xml:space="preserve">Prezzo a m: € 3.735,00763</w:t>
      </w:r>
    </w:p>
    <w:p>
      <w:pPr>
        <w:jc w:val="right"/>
        <w:spacing w:line="336" w:lineRule="auto"/>
      </w:pPr>
      <w:r>
        <w:rPr>
          <w:b/>
        </w:rPr>
        <w:t xml:space="preserve">Di cui oneri di sicurezza afferenti l'impresa € 17,71545 (4 %)</w:t>
      </w:r>
    </w:p>
    <w:p>
      <w:pPr>
        <w:jc w:val="right"/>
        <w:spacing w:line="336" w:lineRule="auto"/>
      </w:pPr>
      <w:r>
        <w:rPr>
          <w:b/>
        </w:rPr>
        <w:t xml:space="preserve">Manodopera € 472,50274</w:t>
      </w:r>
    </w:p>
    <w:p>
      <w:pPr>
        <w:jc w:val="right"/>
        <w:spacing w:line="336" w:lineRule="auto"/>
      </w:pPr>
      <w:r>
        <w:rPr>
          <w:b/>
        </w:rPr>
        <w:t xml:space="preserve">Incidenza manodopera 12,65 %</w:t>
      </w:r>
    </w:p>
    <w:p>
      <w:pPr>
        <w:rPr>
          <w:sz w:val="10"/>
          <w:szCs w:val="10"/>
        </w:rPr>
      </w:pPr>
    </w:p>
    <w:p>
      <w:pPr>
        <w:rPr>
          <w:sz w:val="10"/>
          <w:szCs w:val="10"/>
        </w:rPr>
      </w:pPr>
    </w:p>
    <w:p>
      <w:pPr/>
      <w:r>
        <w:rPr>
          <w:b/>
        </w:rPr>
        <w:t xml:space="preserve">Codice regionale: TOS15_04.G01.026.004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Sezione in rilevato con muri prefabbricati di sottoscarpa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rilevato m 6,50</w:t>
            </w:r>
          </w:p>
        </w:tc>
      </w:tr>
    </w:tbl>
    <w:p>
      <w:pPr>
        <w:jc w:val="right"/>
      </w:pPr>
    </w:p>
    <w:p>
      <w:pPr>
        <w:jc w:val="right"/>
        <w:spacing w:line="336" w:lineRule="auto"/>
      </w:pPr>
      <w:r>
        <w:rPr>
          <w:b/>
        </w:rPr>
        <w:t xml:space="preserve">Prezzo senza S. G. e Util. a m: € 3.467,23300</w:t>
      </w:r>
    </w:p>
    <w:p>
      <w:pPr>
        <w:jc w:val="right"/>
        <w:spacing w:line="336" w:lineRule="auto"/>
      </w:pPr>
      <w:r>
        <w:rPr>
          <w:b/>
        </w:rPr>
        <w:t xml:space="preserve">Prezzo a m: € 4.386,04975</w:t>
      </w:r>
    </w:p>
    <w:p>
      <w:pPr>
        <w:jc w:val="right"/>
        <w:spacing w:line="336" w:lineRule="auto"/>
      </w:pPr>
      <w:r>
        <w:rPr>
          <w:b/>
        </w:rPr>
        <w:t xml:space="preserve">Di cui oneri di sicurezza afferenti l'impresa € 20,80340 (4 %)</w:t>
      </w:r>
    </w:p>
    <w:p>
      <w:pPr>
        <w:jc w:val="right"/>
        <w:spacing w:line="336" w:lineRule="auto"/>
      </w:pPr>
      <w:r>
        <w:rPr>
          <w:b/>
        </w:rPr>
        <w:t xml:space="preserve">Manodopera € 577,47915</w:t>
      </w:r>
    </w:p>
    <w:p>
      <w:pPr>
        <w:jc w:val="right"/>
        <w:spacing w:line="336" w:lineRule="auto"/>
      </w:pPr>
      <w:r>
        <w:rPr>
          <w:b/>
        </w:rPr>
        <w:t xml:space="preserve">Incidenza manodopera 13,17 %</w:t>
      </w:r>
    </w:p>
    <w:p>
      <w:pPr>
        <w:rPr>
          <w:sz w:val="10"/>
          <w:szCs w:val="10"/>
        </w:rPr>
      </w:pPr>
    </w:p>
    <w:p>
      <w:pPr>
        <w:rPr>
          <w:sz w:val="10"/>
          <w:szCs w:val="10"/>
        </w:rPr>
      </w:pPr>
    </w:p>
    <w:p>
      <w:pPr/>
      <w:r>
        <w:rPr>
          <w:b/>
        </w:rPr>
        <w:t xml:space="preserve">Codice regionale: TOS15_04.G01.031.001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€ 1.811,39909</w:t>
      </w:r>
    </w:p>
    <w:p>
      <w:pPr>
        <w:jc w:val="right"/>
        <w:spacing w:line="336" w:lineRule="auto"/>
      </w:pPr>
      <w:r>
        <w:rPr>
          <w:b/>
        </w:rPr>
        <w:t xml:space="preserve">Prezzo a m: € 2.291,41984</w:t>
      </w:r>
    </w:p>
    <w:p>
      <w:pPr>
        <w:jc w:val="right"/>
        <w:spacing w:line="336" w:lineRule="auto"/>
      </w:pPr>
      <w:r>
        <w:rPr>
          <w:b/>
        </w:rPr>
        <w:t xml:space="preserve">Di cui oneri di sicurezza afferenti l'impresa € 10,86839 (4 %)</w:t>
      </w:r>
    </w:p>
    <w:p>
      <w:pPr>
        <w:jc w:val="right"/>
        <w:spacing w:line="336" w:lineRule="auto"/>
      </w:pPr>
      <w:r>
        <w:rPr>
          <w:b/>
        </w:rPr>
        <w:t xml:space="preserve">Manodopera € 389,08996</w:t>
      </w:r>
    </w:p>
    <w:p>
      <w:pPr>
        <w:jc w:val="right"/>
        <w:spacing w:line="336" w:lineRule="auto"/>
      </w:pPr>
      <w:r>
        <w:rPr>
          <w:b/>
        </w:rPr>
        <w:t xml:space="preserve">Incidenza manodopera 16,98 %</w:t>
      </w:r>
    </w:p>
    <w:p>
      <w:pPr>
        <w:rPr>
          <w:sz w:val="10"/>
          <w:szCs w:val="10"/>
        </w:rPr>
      </w:pPr>
    </w:p>
    <w:p>
      <w:pPr>
        <w:rPr>
          <w:sz w:val="10"/>
          <w:szCs w:val="10"/>
        </w:rPr>
      </w:pPr>
    </w:p>
    <w:p>
      <w:pPr/>
      <w:r>
        <w:rPr>
          <w:b/>
        </w:rPr>
        <w:t xml:space="preserve">Codice regionale: TOS15_04.G01.031.002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€ 1.973,15512</w:t>
      </w:r>
    </w:p>
    <w:p>
      <w:pPr>
        <w:jc w:val="right"/>
        <w:spacing w:line="336" w:lineRule="auto"/>
      </w:pPr>
      <w:r>
        <w:rPr>
          <w:b/>
        </w:rPr>
        <w:t xml:space="preserve">Prezzo a m: € 2.496,04123</w:t>
      </w:r>
    </w:p>
    <w:p>
      <w:pPr>
        <w:jc w:val="right"/>
        <w:spacing w:line="336" w:lineRule="auto"/>
      </w:pPr>
      <w:r>
        <w:rPr>
          <w:b/>
        </w:rPr>
        <w:t xml:space="preserve">Di cui oneri di sicurezza afferenti l'impresa € 11,83893 (4 %)</w:t>
      </w:r>
    </w:p>
    <w:p>
      <w:pPr>
        <w:jc w:val="right"/>
        <w:spacing w:line="336" w:lineRule="auto"/>
      </w:pPr>
      <w:r>
        <w:rPr>
          <w:b/>
        </w:rPr>
        <w:t xml:space="preserve">Manodopera € 361,01717</w:t>
      </w:r>
    </w:p>
    <w:p>
      <w:pPr>
        <w:jc w:val="right"/>
        <w:spacing w:line="336" w:lineRule="auto"/>
      </w:pPr>
      <w:r>
        <w:rPr>
          <w:b/>
        </w:rPr>
        <w:t xml:space="preserve">Incidenza manodopera 14,46 %</w:t>
      </w:r>
    </w:p>
    <w:p>
      <w:pPr>
        <w:rPr>
          <w:sz w:val="10"/>
          <w:szCs w:val="10"/>
        </w:rPr>
      </w:pPr>
    </w:p>
    <w:p>
      <w:pPr>
        <w:rPr>
          <w:sz w:val="10"/>
          <w:szCs w:val="10"/>
        </w:rPr>
      </w:pPr>
    </w:p>
    <w:p>
      <w:pPr/>
      <w:r>
        <w:rPr>
          <w:b/>
        </w:rPr>
        <w:t xml:space="preserve">Codice regionale: TOS15_04.G01.031.003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€ 2.424,96511</w:t>
      </w:r>
    </w:p>
    <w:p>
      <w:pPr>
        <w:jc w:val="right"/>
        <w:spacing w:line="336" w:lineRule="auto"/>
      </w:pPr>
      <w:r>
        <w:rPr>
          <w:b/>
        </w:rPr>
        <w:t xml:space="preserve">Prezzo a m: € 3.067,58086</w:t>
      </w:r>
    </w:p>
    <w:p>
      <w:pPr>
        <w:jc w:val="right"/>
        <w:spacing w:line="336" w:lineRule="auto"/>
      </w:pPr>
      <w:r>
        <w:rPr>
          <w:b/>
        </w:rPr>
        <w:t xml:space="preserve">Di cui oneri di sicurezza afferenti l'impresa € 14,54979 (4 %)</w:t>
      </w:r>
    </w:p>
    <w:p>
      <w:pPr>
        <w:jc w:val="right"/>
        <w:spacing w:line="336" w:lineRule="auto"/>
      </w:pPr>
      <w:r>
        <w:rPr>
          <w:b/>
        </w:rPr>
        <w:t xml:space="preserve">Manodopera € 427,78703</w:t>
      </w:r>
    </w:p>
    <w:p>
      <w:pPr>
        <w:jc w:val="right"/>
        <w:spacing w:line="336" w:lineRule="auto"/>
      </w:pPr>
      <w:r>
        <w:rPr>
          <w:b/>
        </w:rPr>
        <w:t xml:space="preserve">Incidenza manodopera 13,95 %</w:t>
      </w:r>
    </w:p>
    <w:p>
      <w:pPr>
        <w:rPr>
          <w:sz w:val="10"/>
          <w:szCs w:val="10"/>
        </w:rPr>
      </w:pPr>
    </w:p>
    <w:p>
      <w:pPr>
        <w:rPr>
          <w:sz w:val="10"/>
          <w:szCs w:val="10"/>
        </w:rPr>
      </w:pPr>
    </w:p>
    <w:p>
      <w:pPr/>
      <w:r>
        <w:rPr>
          <w:b/>
        </w:rPr>
        <w:t xml:space="preserve">Codice regionale: TOS15_04.G01.031.004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Sezione in trincea con muri prefabbricati di controripa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€ 2.816,05298</w:t>
      </w:r>
    </w:p>
    <w:p>
      <w:pPr>
        <w:jc w:val="right"/>
        <w:spacing w:line="336" w:lineRule="auto"/>
      </w:pPr>
      <w:r>
        <w:rPr>
          <w:b/>
        </w:rPr>
        <w:t xml:space="preserve">Prezzo a m: € 3.562,30702</w:t>
      </w:r>
    </w:p>
    <w:p>
      <w:pPr>
        <w:jc w:val="right"/>
        <w:spacing w:line="336" w:lineRule="auto"/>
      </w:pPr>
      <w:r>
        <w:rPr>
          <w:b/>
        </w:rPr>
        <w:t xml:space="preserve">Di cui oneri di sicurezza afferenti l'impresa € 16,89632 (4 %)</w:t>
      </w:r>
    </w:p>
    <w:p>
      <w:pPr>
        <w:jc w:val="right"/>
        <w:spacing w:line="336" w:lineRule="auto"/>
      </w:pPr>
      <w:r>
        <w:rPr>
          <w:b/>
        </w:rPr>
        <w:t xml:space="preserve">Manodopera € 501,73527</w:t>
      </w:r>
    </w:p>
    <w:p>
      <w:pPr>
        <w:jc w:val="right"/>
        <w:spacing w:line="336" w:lineRule="auto"/>
      </w:pPr>
      <w:r>
        <w:rPr>
          <w:b/>
        </w:rPr>
        <w:t xml:space="preserve">Incidenza manodopera 14,08 %</w:t>
      </w:r>
    </w:p>
    <w:p>
      <w:pPr>
        <w:rPr>
          <w:sz w:val="10"/>
          <w:szCs w:val="10"/>
        </w:rPr>
      </w:pPr>
    </w:p>
    <w:p>
      <w:pPr>
        <w:rPr>
          <w:sz w:val="10"/>
          <w:szCs w:val="10"/>
        </w:rPr>
      </w:pPr>
    </w:p>
    <w:p>
      <w:pPr/>
      <w:r>
        <w:rPr>
          <w:b/>
        </w:rPr>
        <w:t xml:space="preserve">Codice regionale: TOS15_04.G01.032.001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€ 1.777,22916</w:t>
      </w:r>
    </w:p>
    <w:p>
      <w:pPr>
        <w:jc w:val="right"/>
        <w:spacing w:line="336" w:lineRule="auto"/>
      </w:pPr>
      <w:r>
        <w:rPr>
          <w:b/>
        </w:rPr>
        <w:t xml:space="preserve">Prezzo a m: € 2.248,19489</w:t>
      </w:r>
    </w:p>
    <w:p>
      <w:pPr>
        <w:jc w:val="right"/>
        <w:spacing w:line="336" w:lineRule="auto"/>
      </w:pPr>
      <w:r>
        <w:rPr>
          <w:b/>
        </w:rPr>
        <w:t xml:space="preserve">Di cui oneri di sicurezza afferenti l'impresa € 10,66337 (4 %)</w:t>
      </w:r>
    </w:p>
    <w:p>
      <w:pPr>
        <w:jc w:val="right"/>
        <w:spacing w:line="336" w:lineRule="auto"/>
      </w:pPr>
      <w:r>
        <w:rPr>
          <w:b/>
        </w:rPr>
        <w:t xml:space="preserve">Manodopera € 380,70258</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TOS15_04.G01.032.002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€ 1.945,37649</w:t>
      </w:r>
    </w:p>
    <w:p>
      <w:pPr>
        <w:jc w:val="right"/>
        <w:spacing w:line="336" w:lineRule="auto"/>
      </w:pPr>
      <w:r>
        <w:rPr>
          <w:b/>
        </w:rPr>
        <w:t xml:space="preserve">Prezzo a m: € 2.460,90125</w:t>
      </w:r>
    </w:p>
    <w:p>
      <w:pPr>
        <w:jc w:val="right"/>
        <w:spacing w:line="336" w:lineRule="auto"/>
      </w:pPr>
      <w:r>
        <w:rPr>
          <w:b/>
        </w:rPr>
        <w:t xml:space="preserve">Di cui oneri di sicurezza afferenti l'impresa € 11,67226 (4 %)</w:t>
      </w:r>
    </w:p>
    <w:p>
      <w:pPr>
        <w:jc w:val="right"/>
        <w:spacing w:line="336" w:lineRule="auto"/>
      </w:pPr>
      <w:r>
        <w:rPr>
          <w:b/>
        </w:rPr>
        <w:t xml:space="preserve">Manodopera € 353,67556</w:t>
      </w:r>
    </w:p>
    <w:p>
      <w:pPr>
        <w:jc w:val="right"/>
        <w:spacing w:line="336" w:lineRule="auto"/>
      </w:pPr>
      <w:r>
        <w:rPr>
          <w:b/>
        </w:rPr>
        <w:t xml:space="preserve">Incidenza manodopera 14,37 %</w:t>
      </w:r>
    </w:p>
    <w:p>
      <w:pPr>
        <w:rPr>
          <w:sz w:val="10"/>
          <w:szCs w:val="10"/>
        </w:rPr>
      </w:pPr>
    </w:p>
    <w:p>
      <w:pPr>
        <w:rPr>
          <w:sz w:val="10"/>
          <w:szCs w:val="10"/>
        </w:rPr>
      </w:pPr>
    </w:p>
    <w:p>
      <w:pPr/>
      <w:r>
        <w:rPr>
          <w:b/>
        </w:rPr>
        <w:t xml:space="preserve">Codice regionale: TOS15_04.G01.032.003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€ 2.406,37302</w:t>
      </w:r>
    </w:p>
    <w:p>
      <w:pPr>
        <w:jc w:val="right"/>
        <w:spacing w:line="336" w:lineRule="auto"/>
      </w:pPr>
      <w:r>
        <w:rPr>
          <w:b/>
        </w:rPr>
        <w:t xml:space="preserve">Prezzo a m: € 3.044,06186</w:t>
      </w:r>
    </w:p>
    <w:p>
      <w:pPr>
        <w:jc w:val="right"/>
        <w:spacing w:line="336" w:lineRule="auto"/>
      </w:pPr>
      <w:r>
        <w:rPr>
          <w:b/>
        </w:rPr>
        <w:t xml:space="preserve">Di cui oneri di sicurezza afferenti l'impresa € 14,43824 (4 %)</w:t>
      </w:r>
    </w:p>
    <w:p>
      <w:pPr>
        <w:jc w:val="right"/>
        <w:spacing w:line="336" w:lineRule="auto"/>
      </w:pPr>
      <w:r>
        <w:rPr>
          <w:b/>
        </w:rPr>
        <w:t xml:space="preserve">Manodopera € 425,89469</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TOS15_04.G01.032.004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Sezione in trincea con muri prefabbricati di controripa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€ 2.797,46089</w:t>
      </w:r>
    </w:p>
    <w:p>
      <w:pPr>
        <w:jc w:val="right"/>
        <w:spacing w:line="336" w:lineRule="auto"/>
      </w:pPr>
      <w:r>
        <w:rPr>
          <w:b/>
        </w:rPr>
        <w:t xml:space="preserve">Prezzo a m: € 3.538,78802</w:t>
      </w:r>
    </w:p>
    <w:p>
      <w:pPr>
        <w:jc w:val="right"/>
        <w:spacing w:line="336" w:lineRule="auto"/>
      </w:pPr>
      <w:r>
        <w:rPr>
          <w:b/>
        </w:rPr>
        <w:t xml:space="preserve">Di cui oneri di sicurezza afferenti l'impresa € 16,78477 (4 %)</w:t>
      </w:r>
    </w:p>
    <w:p>
      <w:pPr>
        <w:jc w:val="right"/>
        <w:spacing w:line="336" w:lineRule="auto"/>
      </w:pPr>
      <w:r>
        <w:rPr>
          <w:b/>
        </w:rPr>
        <w:t xml:space="preserve">Manodopera € 499,84284</w:t>
      </w:r>
    </w:p>
    <w:p>
      <w:pPr>
        <w:jc w:val="right"/>
        <w:spacing w:line="336" w:lineRule="auto"/>
      </w:pPr>
      <w:r>
        <w:rPr>
          <w:b/>
        </w:rPr>
        <w:t xml:space="preserve">Incidenza manodopera 14,12 %</w:t>
      </w:r>
    </w:p>
    <w:p>
      <w:pPr>
        <w:rPr>
          <w:sz w:val="10"/>
          <w:szCs w:val="10"/>
        </w:rPr>
      </w:pPr>
    </w:p>
    <w:p>
      <w:pPr>
        <w:rPr>
          <w:sz w:val="10"/>
          <w:szCs w:val="10"/>
        </w:rPr>
      </w:pPr>
    </w:p>
    <w:p>
      <w:pPr/>
      <w:r>
        <w:rPr>
          <w:b/>
        </w:rPr>
        <w:t xml:space="preserve">Codice regionale: TOS15_04.G01.033.001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€ 1.908,41799</w:t>
      </w:r>
    </w:p>
    <w:p>
      <w:pPr>
        <w:jc w:val="right"/>
        <w:spacing w:line="336" w:lineRule="auto"/>
      </w:pPr>
      <w:r>
        <w:rPr>
          <w:b/>
        </w:rPr>
        <w:t xml:space="preserve">Prezzo a m: € 2.414,14876</w:t>
      </w:r>
    </w:p>
    <w:p>
      <w:pPr>
        <w:jc w:val="right"/>
        <w:spacing w:line="336" w:lineRule="auto"/>
      </w:pPr>
      <w:r>
        <w:rPr>
          <w:b/>
        </w:rPr>
        <w:t xml:space="preserve">Di cui oneri di sicurezza afferenti l'impresa € 11,45051 (4 %)</w:t>
      </w:r>
    </w:p>
    <w:p>
      <w:pPr>
        <w:jc w:val="right"/>
        <w:spacing w:line="336" w:lineRule="auto"/>
      </w:pPr>
      <w:r>
        <w:rPr>
          <w:b/>
        </w:rPr>
        <w:t xml:space="preserve">Manodopera € 463,69883</w:t>
      </w:r>
    </w:p>
    <w:p>
      <w:pPr>
        <w:jc w:val="right"/>
        <w:spacing w:line="336" w:lineRule="auto"/>
      </w:pPr>
      <w:r>
        <w:rPr>
          <w:b/>
        </w:rPr>
        <w:t xml:space="preserve">Incidenza manodopera 19,21 %</w:t>
      </w:r>
    </w:p>
    <w:p>
      <w:pPr>
        <w:rPr>
          <w:sz w:val="10"/>
          <w:szCs w:val="10"/>
        </w:rPr>
      </w:pPr>
    </w:p>
    <w:p>
      <w:pPr>
        <w:rPr>
          <w:sz w:val="10"/>
          <w:szCs w:val="10"/>
        </w:rPr>
      </w:pPr>
    </w:p>
    <w:p>
      <w:pPr/>
      <w:r>
        <w:rPr>
          <w:b/>
        </w:rPr>
        <w:t xml:space="preserve">Codice regionale: TOS15_04.G01.033.002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€ 2.068,63570</w:t>
      </w:r>
    </w:p>
    <w:p>
      <w:pPr>
        <w:jc w:val="right"/>
        <w:spacing w:line="336" w:lineRule="auto"/>
      </w:pPr>
      <w:r>
        <w:rPr>
          <w:b/>
        </w:rPr>
        <w:t xml:space="preserve">Prezzo a m: € 2.616,82415</w:t>
      </w:r>
    </w:p>
    <w:p>
      <w:pPr>
        <w:jc w:val="right"/>
        <w:spacing w:line="336" w:lineRule="auto"/>
      </w:pPr>
      <w:r>
        <w:rPr>
          <w:b/>
        </w:rPr>
        <w:t xml:space="preserve">Di cui oneri di sicurezza afferenti l'impresa € 12,41181 (4 %)</w:t>
      </w:r>
    </w:p>
    <w:p>
      <w:pPr>
        <w:jc w:val="right"/>
        <w:spacing w:line="336" w:lineRule="auto"/>
      </w:pPr>
      <w:r>
        <w:rPr>
          <w:b/>
        </w:rPr>
        <w:t xml:space="preserve">Manodopera € 434,23057</w:t>
      </w:r>
    </w:p>
    <w:p>
      <w:pPr>
        <w:jc w:val="right"/>
        <w:spacing w:line="336" w:lineRule="auto"/>
      </w:pPr>
      <w:r>
        <w:rPr>
          <w:b/>
        </w:rPr>
        <w:t xml:space="preserve">Incidenza manodopera 16,59 %</w:t>
      </w:r>
    </w:p>
    <w:p>
      <w:pPr>
        <w:rPr>
          <w:sz w:val="10"/>
          <w:szCs w:val="10"/>
        </w:rPr>
      </w:pPr>
    </w:p>
    <w:p>
      <w:pPr>
        <w:rPr>
          <w:sz w:val="10"/>
          <w:szCs w:val="10"/>
        </w:rPr>
      </w:pPr>
    </w:p>
    <w:p>
      <w:pPr/>
      <w:r>
        <w:rPr>
          <w:b/>
        </w:rPr>
        <w:t xml:space="preserve">Codice regionale: TOS15_04.G01.033.003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€ 2.514,37787</w:t>
      </w:r>
    </w:p>
    <w:p>
      <w:pPr>
        <w:jc w:val="right"/>
        <w:spacing w:line="336" w:lineRule="auto"/>
      </w:pPr>
      <w:r>
        <w:rPr>
          <w:b/>
        </w:rPr>
        <w:t xml:space="preserve">Prezzo a m: € 3.180,68800</w:t>
      </w:r>
    </w:p>
    <w:p>
      <w:pPr>
        <w:jc w:val="right"/>
        <w:spacing w:line="336" w:lineRule="auto"/>
      </w:pPr>
      <w:r>
        <w:rPr>
          <w:b/>
        </w:rPr>
        <w:t xml:space="preserve">Di cui oneri di sicurezza afferenti l'impresa € 15,08627 (4 %)</w:t>
      </w:r>
    </w:p>
    <w:p>
      <w:pPr>
        <w:jc w:val="right"/>
        <w:spacing w:line="336" w:lineRule="auto"/>
      </w:pPr>
      <w:r>
        <w:rPr>
          <w:b/>
        </w:rPr>
        <w:t xml:space="preserve">Manodopera € 498,43830</w:t>
      </w:r>
    </w:p>
    <w:p>
      <w:pPr>
        <w:jc w:val="right"/>
        <w:spacing w:line="336" w:lineRule="auto"/>
      </w:pPr>
      <w:r>
        <w:rPr>
          <w:b/>
        </w:rPr>
        <w:t xml:space="preserve">Incidenza manodopera 15,67 %</w:t>
      </w:r>
    </w:p>
    <w:p>
      <w:pPr>
        <w:rPr>
          <w:sz w:val="10"/>
          <w:szCs w:val="10"/>
        </w:rPr>
      </w:pPr>
    </w:p>
    <w:p>
      <w:pPr>
        <w:rPr>
          <w:sz w:val="10"/>
          <w:szCs w:val="10"/>
        </w:rPr>
      </w:pPr>
    </w:p>
    <w:p>
      <w:pPr/>
      <w:r>
        <w:rPr>
          <w:b/>
        </w:rPr>
        <w:t xml:space="preserve">Codice regionale: TOS15_04.G01.033.004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Sezione in trincea con muri prefabbricati di controripa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€ 2.897,26853</w:t>
      </w:r>
    </w:p>
    <w:p>
      <w:pPr>
        <w:jc w:val="right"/>
        <w:spacing w:line="336" w:lineRule="auto"/>
      </w:pPr>
      <w:r>
        <w:rPr>
          <w:b/>
        </w:rPr>
        <w:t xml:space="preserve">Prezzo a m: € 3.665,04469</w:t>
      </w:r>
    </w:p>
    <w:p>
      <w:pPr>
        <w:jc w:val="right"/>
        <w:spacing w:line="336" w:lineRule="auto"/>
      </w:pPr>
      <w:r>
        <w:rPr>
          <w:b/>
        </w:rPr>
        <w:t xml:space="preserve">Di cui oneri di sicurezza afferenti l'impresa € 17,38361 (4 %)</w:t>
      </w:r>
    </w:p>
    <w:p>
      <w:pPr>
        <w:jc w:val="right"/>
        <w:spacing w:line="336" w:lineRule="auto"/>
      </w:pPr>
      <w:r>
        <w:rPr>
          <w:b/>
        </w:rPr>
        <w:t xml:space="preserve">Manodopera € 569,61025</w:t>
      </w:r>
    </w:p>
    <w:p>
      <w:pPr>
        <w:jc w:val="right"/>
        <w:spacing w:line="336" w:lineRule="auto"/>
      </w:pPr>
      <w:r>
        <w:rPr>
          <w:b/>
        </w:rPr>
        <w:t xml:space="preserve">Incidenza manodopera 15,54 %</w:t>
      </w:r>
    </w:p>
    <w:p>
      <w:pPr>
        <w:rPr>
          <w:sz w:val="10"/>
          <w:szCs w:val="10"/>
        </w:rPr>
      </w:pPr>
    </w:p>
    <w:p>
      <w:pPr>
        <w:rPr>
          <w:sz w:val="10"/>
          <w:szCs w:val="10"/>
        </w:rPr>
      </w:pPr>
    </w:p>
    <w:p>
      <w:pPr/>
      <w:r>
        <w:rPr>
          <w:b/>
        </w:rPr>
        <w:t xml:space="preserve">Codice regionale: TOS15_04.G01.034.001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€ 1.702,43479</w:t>
      </w:r>
    </w:p>
    <w:p>
      <w:pPr>
        <w:jc w:val="right"/>
        <w:spacing w:line="336" w:lineRule="auto"/>
      </w:pPr>
      <w:r>
        <w:rPr>
          <w:b/>
        </w:rPr>
        <w:t xml:space="preserve">Prezzo a m: € 2.153,58001</w:t>
      </w:r>
    </w:p>
    <w:p>
      <w:pPr>
        <w:jc w:val="right"/>
        <w:spacing w:line="336" w:lineRule="auto"/>
      </w:pPr>
      <w:r>
        <w:rPr>
          <w:b/>
        </w:rPr>
        <w:t xml:space="preserve">Di cui oneri di sicurezza afferenti l'impresa € 10,21461 (4 %)</w:t>
      </w:r>
    </w:p>
    <w:p>
      <w:pPr>
        <w:jc w:val="right"/>
        <w:spacing w:line="336" w:lineRule="auto"/>
      </w:pPr>
      <w:r>
        <w:rPr>
          <w:b/>
        </w:rPr>
        <w:t xml:space="preserve">Manodopera € 372,05873</w:t>
      </w:r>
    </w:p>
    <w:p>
      <w:pPr>
        <w:jc w:val="right"/>
        <w:spacing w:line="336" w:lineRule="auto"/>
      </w:pPr>
      <w:r>
        <w:rPr>
          <w:b/>
        </w:rPr>
        <w:t xml:space="preserve">Incidenza manodopera 17,28 %</w:t>
      </w:r>
    </w:p>
    <w:p>
      <w:pPr>
        <w:rPr>
          <w:sz w:val="10"/>
          <w:szCs w:val="10"/>
        </w:rPr>
      </w:pPr>
    </w:p>
    <w:p>
      <w:pPr>
        <w:rPr>
          <w:sz w:val="10"/>
          <w:szCs w:val="10"/>
        </w:rPr>
      </w:pPr>
    </w:p>
    <w:p>
      <w:pPr/>
      <w:r>
        <w:rPr>
          <w:b/>
        </w:rPr>
        <w:t xml:space="preserve">Codice regionale: TOS15_04.G01.034.002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€ 1.862,39979</w:t>
      </w:r>
    </w:p>
    <w:p>
      <w:pPr>
        <w:jc w:val="right"/>
        <w:spacing w:line="336" w:lineRule="auto"/>
      </w:pPr>
      <w:r>
        <w:rPr>
          <w:b/>
        </w:rPr>
        <w:t xml:space="preserve">Prezzo a m: € 2.355,93574</w:t>
      </w:r>
    </w:p>
    <w:p>
      <w:pPr>
        <w:jc w:val="right"/>
        <w:spacing w:line="336" w:lineRule="auto"/>
      </w:pPr>
      <w:r>
        <w:rPr>
          <w:b/>
        </w:rPr>
        <w:t xml:space="preserve">Di cui oneri di sicurezza afferenti l'impresa € 11,17440 (4 %)</w:t>
      </w:r>
    </w:p>
    <w:p>
      <w:pPr>
        <w:jc w:val="right"/>
        <w:spacing w:line="336" w:lineRule="auto"/>
      </w:pPr>
      <w:r>
        <w:rPr>
          <w:b/>
        </w:rPr>
        <w:t xml:space="preserve">Manodopera € 343,68414</w:t>
      </w:r>
    </w:p>
    <w:p>
      <w:pPr>
        <w:jc w:val="right"/>
        <w:spacing w:line="336" w:lineRule="auto"/>
      </w:pPr>
      <w:r>
        <w:rPr>
          <w:b/>
        </w:rPr>
        <w:t xml:space="preserve">Incidenza manodopera 14,59 %</w:t>
      </w:r>
    </w:p>
    <w:p>
      <w:pPr>
        <w:rPr>
          <w:sz w:val="10"/>
          <w:szCs w:val="10"/>
        </w:rPr>
      </w:pPr>
    </w:p>
    <w:p>
      <w:pPr>
        <w:rPr>
          <w:sz w:val="10"/>
          <w:szCs w:val="10"/>
        </w:rPr>
      </w:pPr>
    </w:p>
    <w:p>
      <w:pPr/>
      <w:r>
        <w:rPr>
          <w:b/>
        </w:rPr>
        <w:t xml:space="preserve">Codice regionale: TOS15_04.G01.034.003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€ 2.313,30227</w:t>
      </w:r>
    </w:p>
    <w:p>
      <w:pPr>
        <w:jc w:val="right"/>
        <w:spacing w:line="336" w:lineRule="auto"/>
      </w:pPr>
      <w:r>
        <w:rPr>
          <w:b/>
        </w:rPr>
        <w:t xml:space="preserve">Prezzo a m: € 2.926,32737</w:t>
      </w:r>
    </w:p>
    <w:p>
      <w:pPr>
        <w:jc w:val="right"/>
        <w:spacing w:line="336" w:lineRule="auto"/>
      </w:pPr>
      <w:r>
        <w:rPr>
          <w:b/>
        </w:rPr>
        <w:t xml:space="preserve">Di cui oneri di sicurezza afferenti l'impresa € 13,87981 (4 %)</w:t>
      </w:r>
    </w:p>
    <w:p>
      <w:pPr>
        <w:jc w:val="right"/>
        <w:spacing w:line="336" w:lineRule="auto"/>
      </w:pPr>
      <w:r>
        <w:rPr>
          <w:b/>
        </w:rPr>
        <w:t xml:space="preserve">Manodopera € 410,08293</w:t>
      </w:r>
    </w:p>
    <w:p>
      <w:pPr>
        <w:jc w:val="right"/>
        <w:spacing w:line="336" w:lineRule="auto"/>
      </w:pPr>
      <w:r>
        <w:rPr>
          <w:b/>
        </w:rPr>
        <w:t xml:space="preserve">Incidenza manodopera 14,01 %</w:t>
      </w:r>
    </w:p>
    <w:p>
      <w:pPr>
        <w:rPr>
          <w:sz w:val="10"/>
          <w:szCs w:val="10"/>
        </w:rPr>
      </w:pPr>
    </w:p>
    <w:p>
      <w:pPr>
        <w:rPr>
          <w:sz w:val="10"/>
          <w:szCs w:val="10"/>
        </w:rPr>
      </w:pPr>
    </w:p>
    <w:p>
      <w:pPr/>
      <w:r>
        <w:rPr>
          <w:b/>
        </w:rPr>
        <w:t xml:space="preserve">Codice regionale: TOS15_04.G01.034.004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Sezione in trincea con muri prefabbricati di controripa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€ 2.698,57817</w:t>
      </w:r>
    </w:p>
    <w:p>
      <w:pPr>
        <w:jc w:val="right"/>
        <w:spacing w:line="336" w:lineRule="auto"/>
      </w:pPr>
      <w:r>
        <w:rPr>
          <w:b/>
        </w:rPr>
        <w:t xml:space="preserve">Prezzo a m: € 3.413,70139</w:t>
      </w:r>
    </w:p>
    <w:p>
      <w:pPr>
        <w:jc w:val="right"/>
        <w:spacing w:line="336" w:lineRule="auto"/>
      </w:pPr>
      <w:r>
        <w:rPr>
          <w:b/>
        </w:rPr>
        <w:t xml:space="preserve">Di cui oneri di sicurezza afferenti l'impresa € 16,19147 (4 %)</w:t>
      </w:r>
    </w:p>
    <w:p>
      <w:pPr>
        <w:jc w:val="right"/>
        <w:spacing w:line="336" w:lineRule="auto"/>
      </w:pPr>
      <w:r>
        <w:rPr>
          <w:b/>
        </w:rPr>
        <w:t xml:space="preserve">Manodopera € 483,17700</w:t>
      </w:r>
    </w:p>
    <w:p>
      <w:pPr>
        <w:jc w:val="right"/>
        <w:spacing w:line="336" w:lineRule="auto"/>
      </w:pPr>
      <w:r>
        <w:rPr>
          <w:b/>
        </w:rPr>
        <w:t xml:space="preserve">Incidenza manodopera 14,15 %</w:t>
      </w:r>
    </w:p>
    <w:p>
      <w:pPr>
        <w:rPr>
          <w:sz w:val="10"/>
          <w:szCs w:val="10"/>
        </w:rPr>
      </w:pPr>
    </w:p>
    <w:p>
      <w:pPr>
        <w:rPr>
          <w:sz w:val="10"/>
          <w:szCs w:val="10"/>
        </w:rPr>
      </w:pPr>
    </w:p>
    <w:p>
      <w:pPr/>
      <w:r>
        <w:rPr>
          <w:b/>
        </w:rPr>
        <w:t xml:space="preserve">Codice regionale: TOS15_04.G01.035.001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€ 1.832,98383</w:t>
      </w:r>
    </w:p>
    <w:p>
      <w:pPr>
        <w:jc w:val="right"/>
        <w:spacing w:line="336" w:lineRule="auto"/>
      </w:pPr>
      <w:r>
        <w:rPr>
          <w:b/>
        </w:rPr>
        <w:t xml:space="preserve">Prezzo a m: € 2.318,72455</w:t>
      </w:r>
    </w:p>
    <w:p>
      <w:pPr>
        <w:jc w:val="right"/>
        <w:spacing w:line="336" w:lineRule="auto"/>
      </w:pPr>
      <w:r>
        <w:rPr>
          <w:b/>
        </w:rPr>
        <w:t xml:space="preserve">Di cui oneri di sicurezza afferenti l'impresa € 10,99790 (4 %)</w:t>
      </w:r>
    </w:p>
    <w:p>
      <w:pPr>
        <w:jc w:val="right"/>
        <w:spacing w:line="336" w:lineRule="auto"/>
      </w:pPr>
      <w:r>
        <w:rPr>
          <w:b/>
        </w:rPr>
        <w:t xml:space="preserve">Manodopera € 454,91498</w:t>
      </w:r>
    </w:p>
    <w:p>
      <w:pPr>
        <w:jc w:val="right"/>
        <w:spacing w:line="336" w:lineRule="auto"/>
      </w:pPr>
      <w:r>
        <w:rPr>
          <w:b/>
        </w:rPr>
        <w:t xml:space="preserve">Incidenza manodopera 19,62 %</w:t>
      </w:r>
    </w:p>
    <w:p>
      <w:pPr>
        <w:rPr>
          <w:sz w:val="10"/>
          <w:szCs w:val="10"/>
        </w:rPr>
      </w:pPr>
    </w:p>
    <w:p>
      <w:pPr>
        <w:rPr>
          <w:sz w:val="10"/>
          <w:szCs w:val="10"/>
        </w:rPr>
      </w:pPr>
    </w:p>
    <w:p>
      <w:pPr/>
      <w:r>
        <w:rPr>
          <w:b/>
        </w:rPr>
        <w:t xml:space="preserve">Codice regionale: TOS15_04.G01.035.002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€ 1.990,61137</w:t>
      </w:r>
    </w:p>
    <w:p>
      <w:pPr>
        <w:jc w:val="right"/>
        <w:spacing w:line="336" w:lineRule="auto"/>
      </w:pPr>
      <w:r>
        <w:rPr>
          <w:b/>
        </w:rPr>
        <w:t xml:space="preserve">Prezzo a m: € 2.518,12338</w:t>
      </w:r>
    </w:p>
    <w:p>
      <w:pPr>
        <w:jc w:val="right"/>
        <w:spacing w:line="336" w:lineRule="auto"/>
      </w:pPr>
      <w:r>
        <w:rPr>
          <w:b/>
        </w:rPr>
        <w:t xml:space="preserve">Di cui oneri di sicurezza afferenti l'impresa € 11,94367 (4 %)</w:t>
      </w:r>
    </w:p>
    <w:p>
      <w:pPr>
        <w:jc w:val="right"/>
        <w:spacing w:line="336" w:lineRule="auto"/>
      </w:pPr>
      <w:r>
        <w:rPr>
          <w:b/>
        </w:rPr>
        <w:t xml:space="preserve">Manodopera € 425,61120</w:t>
      </w:r>
    </w:p>
    <w:p>
      <w:pPr>
        <w:jc w:val="right"/>
        <w:spacing w:line="336" w:lineRule="auto"/>
      </w:pPr>
      <w:r>
        <w:rPr>
          <w:b/>
        </w:rPr>
        <w:t xml:space="preserve">Incidenza manodopera 16,9 %</w:t>
      </w:r>
    </w:p>
    <w:p>
      <w:pPr>
        <w:rPr>
          <w:sz w:val="10"/>
          <w:szCs w:val="10"/>
        </w:rPr>
      </w:pPr>
    </w:p>
    <w:p>
      <w:pPr>
        <w:rPr>
          <w:sz w:val="10"/>
          <w:szCs w:val="10"/>
        </w:rPr>
      </w:pPr>
    </w:p>
    <w:p>
      <w:pPr/>
      <w:r>
        <w:rPr>
          <w:b/>
        </w:rPr>
        <w:t xml:space="preserve">Codice regionale: TOS15_04.G01.035.003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€ 2.436,16304</w:t>
      </w:r>
    </w:p>
    <w:p>
      <w:pPr>
        <w:jc w:val="right"/>
        <w:spacing w:line="336" w:lineRule="auto"/>
      </w:pPr>
      <w:r>
        <w:rPr>
          <w:b/>
        </w:rPr>
        <w:t xml:space="preserve">Prezzo a m: € 3.081,74624</w:t>
      </w:r>
    </w:p>
    <w:p>
      <w:pPr>
        <w:jc w:val="right"/>
        <w:spacing w:line="336" w:lineRule="auto"/>
      </w:pPr>
      <w:r>
        <w:rPr>
          <w:b/>
        </w:rPr>
        <w:t xml:space="preserve">Di cui oneri di sicurezza afferenti l'impresa € 14,61698 (4 %)</w:t>
      </w:r>
    </w:p>
    <w:p>
      <w:pPr>
        <w:jc w:val="right"/>
        <w:spacing w:line="336" w:lineRule="auto"/>
      </w:pPr>
      <w:r>
        <w:rPr>
          <w:b/>
        </w:rPr>
        <w:t xml:space="preserve">Manodopera € 490,12554</w:t>
      </w:r>
    </w:p>
    <w:p>
      <w:pPr>
        <w:jc w:val="right"/>
        <w:spacing w:line="336" w:lineRule="auto"/>
      </w:pPr>
      <w:r>
        <w:rPr>
          <w:b/>
        </w:rPr>
        <w:t xml:space="preserve">Incidenza manodopera 15,9 %</w:t>
      </w:r>
    </w:p>
    <w:p>
      <w:pPr>
        <w:rPr>
          <w:sz w:val="10"/>
          <w:szCs w:val="10"/>
        </w:rPr>
      </w:pPr>
    </w:p>
    <w:p>
      <w:pPr>
        <w:rPr>
          <w:sz w:val="10"/>
          <w:szCs w:val="10"/>
        </w:rPr>
      </w:pPr>
    </w:p>
    <w:p>
      <w:pPr/>
      <w:r>
        <w:rPr>
          <w:b/>
        </w:rPr>
        <w:t xml:space="preserve">Codice regionale: TOS15_04.G01.035.004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Sezione in trincea con muri prefabbricati di controripa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€ 2.820,70840</w:t>
      </w:r>
    </w:p>
    <w:p>
      <w:pPr>
        <w:jc w:val="right"/>
        <w:spacing w:line="336" w:lineRule="auto"/>
      </w:pPr>
      <w:r>
        <w:rPr>
          <w:b/>
        </w:rPr>
        <w:t xml:space="preserve">Prezzo a m: € 3.568,19613</w:t>
      </w:r>
    </w:p>
    <w:p>
      <w:pPr>
        <w:jc w:val="right"/>
        <w:spacing w:line="336" w:lineRule="auto"/>
      </w:pPr>
      <w:r>
        <w:rPr>
          <w:b/>
        </w:rPr>
        <w:t xml:space="preserve">Di cui oneri di sicurezza afferenti l'impresa € 16,92425 (4 %)</w:t>
      </w:r>
    </w:p>
    <w:p>
      <w:pPr>
        <w:jc w:val="right"/>
        <w:spacing w:line="336" w:lineRule="auto"/>
      </w:pPr>
      <w:r>
        <w:rPr>
          <w:b/>
        </w:rPr>
        <w:t xml:space="preserve">Manodopera € 561,92131</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TOS15_04.G01.036.001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muro m 3,00 – altezza trincea m 3,50</w:t>
            </w:r>
          </w:p>
        </w:tc>
      </w:tr>
    </w:tbl>
    <w:p>
      <w:pPr>
        <w:jc w:val="right"/>
      </w:pPr>
    </w:p>
    <w:p>
      <w:pPr>
        <w:jc w:val="right"/>
        <w:spacing w:line="336" w:lineRule="auto"/>
      </w:pPr>
      <w:r>
        <w:rPr>
          <w:b/>
        </w:rPr>
        <w:t xml:space="preserve">Prezzo senza S. G. e Util. a m: € 1.690,99518</w:t>
      </w:r>
    </w:p>
    <w:p>
      <w:pPr>
        <w:jc w:val="right"/>
        <w:spacing w:line="336" w:lineRule="auto"/>
      </w:pPr>
      <w:r>
        <w:rPr>
          <w:b/>
        </w:rPr>
        <w:t xml:space="preserve">Prezzo a m: € 2.139,10890</w:t>
      </w:r>
    </w:p>
    <w:p>
      <w:pPr>
        <w:jc w:val="right"/>
        <w:spacing w:line="336" w:lineRule="auto"/>
      </w:pPr>
      <w:r>
        <w:rPr>
          <w:b/>
        </w:rPr>
        <w:t xml:space="preserve">Di cui oneri di sicurezza afferenti l'impresa € 10,14597 (4 %)</w:t>
      </w:r>
    </w:p>
    <w:p>
      <w:pPr>
        <w:jc w:val="right"/>
        <w:spacing w:line="336" w:lineRule="auto"/>
      </w:pPr>
      <w:r>
        <w:rPr>
          <w:b/>
        </w:rPr>
        <w:t xml:space="preserve">Manodopera € 369,03201</w:t>
      </w:r>
    </w:p>
    <w:p>
      <w:pPr>
        <w:jc w:val="right"/>
        <w:spacing w:line="336" w:lineRule="auto"/>
      </w:pPr>
      <w:r>
        <w:rPr>
          <w:b/>
        </w:rPr>
        <w:t xml:space="preserve">Incidenza manodopera 17,25 %</w:t>
      </w:r>
    </w:p>
    <w:p>
      <w:pPr>
        <w:rPr>
          <w:sz w:val="10"/>
          <w:szCs w:val="10"/>
        </w:rPr>
      </w:pPr>
    </w:p>
    <w:p>
      <w:pPr>
        <w:rPr>
          <w:sz w:val="10"/>
          <w:szCs w:val="10"/>
        </w:rPr>
      </w:pPr>
    </w:p>
    <w:p>
      <w:pPr/>
      <w:r>
        <w:rPr>
          <w:b/>
        </w:rPr>
        <w:t xml:space="preserve">Codice regionale: TOS15_04.G01.036.002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muro m 4,00 – altezza trincea m 4,50</w:t>
            </w:r>
          </w:p>
        </w:tc>
      </w:tr>
    </w:tbl>
    <w:p>
      <w:pPr>
        <w:jc w:val="right"/>
      </w:pPr>
    </w:p>
    <w:p>
      <w:pPr>
        <w:jc w:val="right"/>
        <w:spacing w:line="336" w:lineRule="auto"/>
      </w:pPr>
      <w:r>
        <w:rPr>
          <w:b/>
        </w:rPr>
        <w:t xml:space="preserve">Prezzo senza S. G. e Util. a m: € 1.849,60170</w:t>
      </w:r>
    </w:p>
    <w:p>
      <w:pPr>
        <w:jc w:val="right"/>
        <w:spacing w:line="336" w:lineRule="auto"/>
      </w:pPr>
      <w:r>
        <w:rPr>
          <w:b/>
        </w:rPr>
        <w:t xml:space="preserve">Prezzo a m: € 2.339,74615</w:t>
      </w:r>
    </w:p>
    <w:p>
      <w:pPr>
        <w:jc w:val="right"/>
        <w:spacing w:line="336" w:lineRule="auto"/>
      </w:pPr>
      <w:r>
        <w:rPr>
          <w:b/>
        </w:rPr>
        <w:t xml:space="preserve">Di cui oneri di sicurezza afferenti l'impresa € 11,09761 (4 %)</w:t>
      </w:r>
    </w:p>
    <w:p>
      <w:pPr>
        <w:jc w:val="right"/>
        <w:spacing w:line="336" w:lineRule="auto"/>
      </w:pPr>
      <w:r>
        <w:rPr>
          <w:b/>
        </w:rPr>
        <w:t xml:space="preserve">Manodopera € 340,11884</w:t>
      </w:r>
    </w:p>
    <w:p>
      <w:pPr>
        <w:jc w:val="right"/>
        <w:spacing w:line="336" w:lineRule="auto"/>
      </w:pPr>
      <w:r>
        <w:rPr>
          <w:b/>
        </w:rPr>
        <w:t xml:space="preserve">Incidenza manodopera 14,54 %</w:t>
      </w:r>
    </w:p>
    <w:p>
      <w:pPr>
        <w:rPr>
          <w:sz w:val="10"/>
          <w:szCs w:val="10"/>
        </w:rPr>
      </w:pPr>
    </w:p>
    <w:p>
      <w:pPr>
        <w:rPr>
          <w:sz w:val="10"/>
          <w:szCs w:val="10"/>
        </w:rPr>
      </w:pPr>
    </w:p>
    <w:p>
      <w:pPr/>
      <w:r>
        <w:rPr>
          <w:b/>
        </w:rPr>
        <w:t xml:space="preserve">Codice regionale: TOS15_04.G01.036.003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muro m 5,00 – altezza trincea m 5,50</w:t>
            </w:r>
          </w:p>
        </w:tc>
      </w:tr>
    </w:tbl>
    <w:p>
      <w:pPr>
        <w:jc w:val="right"/>
      </w:pPr>
    </w:p>
    <w:p>
      <w:pPr>
        <w:jc w:val="right"/>
        <w:spacing w:line="336" w:lineRule="auto"/>
      </w:pPr>
      <w:r>
        <w:rPr>
          <w:b/>
        </w:rPr>
        <w:t xml:space="preserve">Prezzo senza S. G. e Util. a m: € 2.299,64257</w:t>
      </w:r>
    </w:p>
    <w:p>
      <w:pPr>
        <w:jc w:val="right"/>
        <w:spacing w:line="336" w:lineRule="auto"/>
      </w:pPr>
      <w:r>
        <w:rPr>
          <w:b/>
        </w:rPr>
        <w:t xml:space="preserve">Prezzo a m: € 2.909,04785</w:t>
      </w:r>
    </w:p>
    <w:p>
      <w:pPr>
        <w:jc w:val="right"/>
        <w:spacing w:line="336" w:lineRule="auto"/>
      </w:pPr>
      <w:r>
        <w:rPr>
          <w:b/>
        </w:rPr>
        <w:t xml:space="preserve">Di cui oneri di sicurezza afferenti l'impresa € 13,79786 (4 %)</w:t>
      </w:r>
    </w:p>
    <w:p>
      <w:pPr>
        <w:jc w:val="right"/>
        <w:spacing w:line="336" w:lineRule="auto"/>
      </w:pPr>
      <w:r>
        <w:rPr>
          <w:b/>
        </w:rPr>
        <w:t xml:space="preserve">Manodopera € 406,14526</w:t>
      </w:r>
    </w:p>
    <w:p>
      <w:pPr>
        <w:jc w:val="right"/>
        <w:spacing w:line="336" w:lineRule="auto"/>
      </w:pPr>
      <w:r>
        <w:rPr>
          <w:b/>
        </w:rPr>
        <w:t xml:space="preserve">Incidenza manodopera 13,96 %</w:t>
      </w:r>
    </w:p>
    <w:p>
      <w:pPr>
        <w:rPr>
          <w:sz w:val="10"/>
          <w:szCs w:val="10"/>
        </w:rPr>
      </w:pPr>
    </w:p>
    <w:p>
      <w:pPr>
        <w:rPr>
          <w:sz w:val="10"/>
          <w:szCs w:val="10"/>
        </w:rPr>
      </w:pPr>
    </w:p>
    <w:p>
      <w:pPr/>
      <w:r>
        <w:rPr>
          <w:b/>
        </w:rPr>
        <w:t xml:space="preserve">Codice regionale: TOS15_04.G01.036.004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Sezione in trincea con muri prefabbricati di controripa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muro m 6,00 – altezza trincea m 6,50</w:t>
            </w:r>
          </w:p>
        </w:tc>
      </w:tr>
    </w:tbl>
    <w:p>
      <w:pPr>
        <w:jc w:val="right"/>
      </w:pPr>
    </w:p>
    <w:p>
      <w:pPr>
        <w:jc w:val="right"/>
        <w:spacing w:line="336" w:lineRule="auto"/>
      </w:pPr>
      <w:r>
        <w:rPr>
          <w:b/>
        </w:rPr>
        <w:t xml:space="preserve">Prezzo senza S. G. e Util. a m: € 2.683,80909</w:t>
      </w:r>
    </w:p>
    <w:p>
      <w:pPr>
        <w:jc w:val="right"/>
        <w:spacing w:line="336" w:lineRule="auto"/>
      </w:pPr>
      <w:r>
        <w:rPr>
          <w:b/>
        </w:rPr>
        <w:t xml:space="preserve">Prezzo a m: € 3.395,01850</w:t>
      </w:r>
    </w:p>
    <w:p>
      <w:pPr>
        <w:jc w:val="right"/>
        <w:spacing w:line="336" w:lineRule="auto"/>
      </w:pPr>
      <w:r>
        <w:rPr>
          <w:b/>
        </w:rPr>
        <w:t xml:space="preserve">Di cui oneri di sicurezza afferenti l'impresa € 16,10285 (4 %)</w:t>
      </w:r>
    </w:p>
    <w:p>
      <w:pPr>
        <w:jc w:val="right"/>
        <w:spacing w:line="336" w:lineRule="auto"/>
      </w:pPr>
      <w:r>
        <w:rPr>
          <w:b/>
        </w:rPr>
        <w:t xml:space="preserve">Manodopera € 478,78418</w:t>
      </w:r>
    </w:p>
    <w:p>
      <w:pPr>
        <w:jc w:val="right"/>
        <w:spacing w:line="336" w:lineRule="auto"/>
      </w:pPr>
      <w:r>
        <w:rPr>
          <w:b/>
        </w:rPr>
        <w:t xml:space="preserve">Incidenza manodopera 14,1 %</w:t>
      </w:r>
    </w:p>
    <w:p>
      <w:pPr>
        <w:rPr>
          <w:sz w:val="10"/>
          <w:szCs w:val="10"/>
        </w:rPr>
      </w:pPr>
    </w:p>
    <w:p>
      <w:pPr>
        <w:rPr>
          <w:sz w:val="10"/>
          <w:szCs w:val="10"/>
        </w:rPr>
      </w:pPr>
    </w:p>
    <w:p>
      <w:pPr/>
      <w:r>
        <w:rPr>
          <w:b/>
        </w:rPr>
        <w:t xml:space="preserve">Codice regionale: TOS15_04.G01.041.001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€ 2.602,64718</w:t>
      </w:r>
    </w:p>
    <w:p>
      <w:pPr>
        <w:jc w:val="right"/>
        <w:spacing w:line="336" w:lineRule="auto"/>
      </w:pPr>
      <w:r>
        <w:rPr>
          <w:b/>
        </w:rPr>
        <w:t xml:space="preserve">Prezzo a m: € 3.292,34868</w:t>
      </w:r>
    </w:p>
    <w:p>
      <w:pPr>
        <w:jc w:val="right"/>
        <w:spacing w:line="336" w:lineRule="auto"/>
      </w:pPr>
      <w:r>
        <w:rPr>
          <w:b/>
        </w:rPr>
        <w:t xml:space="preserve">Di cui oneri di sicurezza afferenti l'impresa € 15,61588 (4 %)</w:t>
      </w:r>
    </w:p>
    <w:p>
      <w:pPr>
        <w:jc w:val="right"/>
        <w:spacing w:line="336" w:lineRule="auto"/>
      </w:pPr>
      <w:r>
        <w:rPr>
          <w:b/>
        </w:rPr>
        <w:t xml:space="preserve">Manodopera € 691,58319</w:t>
      </w:r>
    </w:p>
    <w:p>
      <w:pPr>
        <w:jc w:val="right"/>
        <w:spacing w:line="336" w:lineRule="auto"/>
      </w:pPr>
      <w:r>
        <w:rPr>
          <w:b/>
        </w:rPr>
        <w:t xml:space="preserve">Incidenza manodopera 21,01 %</w:t>
      </w:r>
    </w:p>
    <w:p>
      <w:pPr>
        <w:rPr>
          <w:sz w:val="10"/>
          <w:szCs w:val="10"/>
        </w:rPr>
      </w:pPr>
    </w:p>
    <w:p>
      <w:pPr>
        <w:rPr>
          <w:sz w:val="10"/>
          <w:szCs w:val="10"/>
        </w:rPr>
      </w:pPr>
    </w:p>
    <w:p>
      <w:pPr/>
      <w:r>
        <w:rPr>
          <w:b/>
        </w:rPr>
        <w:t xml:space="preserve">Codice regionale: TOS15_04.G01.041.002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€ 3.104,97158</w:t>
      </w:r>
    </w:p>
    <w:p>
      <w:pPr>
        <w:jc w:val="right"/>
        <w:spacing w:line="336" w:lineRule="auto"/>
      </w:pPr>
      <w:r>
        <w:rPr>
          <w:b/>
        </w:rPr>
        <w:t xml:space="preserve">Prezzo a m: € 3.927,78904</w:t>
      </w:r>
    </w:p>
    <w:p>
      <w:pPr>
        <w:jc w:val="right"/>
        <w:spacing w:line="336" w:lineRule="auto"/>
      </w:pPr>
      <w:r>
        <w:rPr>
          <w:b/>
        </w:rPr>
        <w:t xml:space="preserve">Di cui oneri di sicurezza afferenti l'impresa € 18,62983 (4 %)</w:t>
      </w:r>
    </w:p>
    <w:p>
      <w:pPr>
        <w:jc w:val="right"/>
        <w:spacing w:line="336" w:lineRule="auto"/>
      </w:pPr>
      <w:r>
        <w:rPr>
          <w:b/>
        </w:rPr>
        <w:t xml:space="preserve">Manodopera € 820,92519</w:t>
      </w:r>
    </w:p>
    <w:p>
      <w:pPr>
        <w:jc w:val="right"/>
        <w:spacing w:line="336" w:lineRule="auto"/>
      </w:pPr>
      <w:r>
        <w:rPr>
          <w:b/>
        </w:rPr>
        <w:t xml:space="preserve">Incidenza manodopera 20,9 %</w:t>
      </w:r>
    </w:p>
    <w:p>
      <w:pPr>
        <w:rPr>
          <w:sz w:val="10"/>
          <w:szCs w:val="10"/>
        </w:rPr>
      </w:pPr>
    </w:p>
    <w:p>
      <w:pPr>
        <w:rPr>
          <w:sz w:val="10"/>
          <w:szCs w:val="10"/>
        </w:rPr>
      </w:pPr>
    </w:p>
    <w:p>
      <w:pPr/>
      <w:r>
        <w:rPr>
          <w:b/>
        </w:rPr>
        <w:t xml:space="preserve">Codice regionale: TOS15_04.G01.041.003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€ 3.903,49279</w:t>
      </w:r>
    </w:p>
    <w:p>
      <w:pPr>
        <w:jc w:val="right"/>
        <w:spacing w:line="336" w:lineRule="auto"/>
      </w:pPr>
      <w:r>
        <w:rPr>
          <w:b/>
        </w:rPr>
        <w:t xml:space="preserve">Prezzo a m: € 4.937,91838</w:t>
      </w:r>
    </w:p>
    <w:p>
      <w:pPr>
        <w:jc w:val="right"/>
        <w:spacing w:line="336" w:lineRule="auto"/>
      </w:pPr>
      <w:r>
        <w:rPr>
          <w:b/>
        </w:rPr>
        <w:t xml:space="preserve">Di cui oneri di sicurezza afferenti l'impresa € 23,42096 (4 %)</w:t>
      </w:r>
    </w:p>
    <w:p>
      <w:pPr>
        <w:jc w:val="right"/>
        <w:spacing w:line="336" w:lineRule="auto"/>
      </w:pPr>
      <w:r>
        <w:rPr>
          <w:b/>
        </w:rPr>
        <w:t xml:space="preserve">Manodopera € 968,58059</w:t>
      </w:r>
    </w:p>
    <w:p>
      <w:pPr>
        <w:jc w:val="right"/>
        <w:spacing w:line="336" w:lineRule="auto"/>
      </w:pPr>
      <w:r>
        <w:rPr>
          <w:b/>
        </w:rPr>
        <w:t xml:space="preserve">Incidenza manodopera 19,62 %</w:t>
      </w:r>
    </w:p>
    <w:p>
      <w:pPr>
        <w:rPr>
          <w:sz w:val="10"/>
          <w:szCs w:val="10"/>
        </w:rPr>
      </w:pPr>
    </w:p>
    <w:p>
      <w:pPr>
        <w:rPr>
          <w:sz w:val="10"/>
          <w:szCs w:val="10"/>
        </w:rPr>
      </w:pPr>
    </w:p>
    <w:p>
      <w:pPr/>
      <w:r>
        <w:rPr>
          <w:b/>
        </w:rPr>
        <w:t xml:space="preserve">Codice regionale: TOS15_04.G01.041.004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€ 4.491,49583</w:t>
      </w:r>
    </w:p>
    <w:p>
      <w:pPr>
        <w:jc w:val="right"/>
        <w:spacing w:line="336" w:lineRule="auto"/>
      </w:pPr>
      <w:r>
        <w:rPr>
          <w:b/>
        </w:rPr>
        <w:t xml:space="preserve">Prezzo a m: € 5.681,74223</w:t>
      </w:r>
    </w:p>
    <w:p>
      <w:pPr>
        <w:jc w:val="right"/>
        <w:spacing w:line="336" w:lineRule="auto"/>
      </w:pPr>
      <w:r>
        <w:rPr>
          <w:b/>
        </w:rPr>
        <w:t xml:space="preserve">Di cui oneri di sicurezza afferenti l'impresa € 26,94898 (4 %)</w:t>
      </w:r>
    </w:p>
    <w:p>
      <w:pPr>
        <w:jc w:val="right"/>
        <w:spacing w:line="336" w:lineRule="auto"/>
      </w:pPr>
      <w:r>
        <w:rPr>
          <w:b/>
        </w:rPr>
        <w:t xml:space="preserve">Manodopera € 1.103,78638</w:t>
      </w:r>
    </w:p>
    <w:p>
      <w:pPr>
        <w:jc w:val="right"/>
        <w:spacing w:line="336" w:lineRule="auto"/>
      </w:pPr>
      <w:r>
        <w:rPr>
          <w:b/>
        </w:rPr>
        <w:t xml:space="preserve">Incidenza manodopera 19,43 %</w:t>
      </w:r>
    </w:p>
    <w:p>
      <w:pPr>
        <w:rPr>
          <w:sz w:val="10"/>
          <w:szCs w:val="10"/>
        </w:rPr>
      </w:pPr>
    </w:p>
    <w:p>
      <w:pPr>
        <w:rPr>
          <w:sz w:val="10"/>
          <w:szCs w:val="10"/>
        </w:rPr>
      </w:pPr>
    </w:p>
    <w:p>
      <w:pPr/>
      <w:r>
        <w:rPr>
          <w:b/>
        </w:rPr>
        <w:t xml:space="preserve">Codice regionale: TOS15_04.G01.041.005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Sezione in rilevato con terre rinforzate tipo C1: extraurbana; 10,50 m = 1,50 banchina + 3,75 corsia + 3,75 corsia + 1,50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€ 5.100,88539</w:t>
      </w:r>
    </w:p>
    <w:p>
      <w:pPr>
        <w:jc w:val="right"/>
        <w:spacing w:line="336" w:lineRule="auto"/>
      </w:pPr>
      <w:r>
        <w:rPr>
          <w:b/>
        </w:rPr>
        <w:t xml:space="preserve">Prezzo a m: € 6.452,62002</w:t>
      </w:r>
    </w:p>
    <w:p>
      <w:pPr>
        <w:jc w:val="right"/>
        <w:spacing w:line="336" w:lineRule="auto"/>
      </w:pPr>
      <w:r>
        <w:rPr>
          <w:b/>
        </w:rPr>
        <w:t xml:space="preserve">Di cui oneri di sicurezza afferenti l'impresa € 30,60531 (4 %)</w:t>
      </w:r>
    </w:p>
    <w:p>
      <w:pPr>
        <w:jc w:val="right"/>
        <w:spacing w:line="336" w:lineRule="auto"/>
      </w:pPr>
      <w:r>
        <w:rPr>
          <w:b/>
        </w:rPr>
        <w:t xml:space="preserve">Manodopera € 1.240,57943</w:t>
      </w:r>
    </w:p>
    <w:p>
      <w:pPr>
        <w:jc w:val="right"/>
        <w:spacing w:line="336" w:lineRule="auto"/>
      </w:pPr>
      <w:r>
        <w:rPr>
          <w:b/>
        </w:rPr>
        <w:t xml:space="preserve">Incidenza manodopera 19,23 %</w:t>
      </w:r>
    </w:p>
    <w:p>
      <w:pPr>
        <w:rPr>
          <w:sz w:val="10"/>
          <w:szCs w:val="10"/>
        </w:rPr>
      </w:pPr>
    </w:p>
    <w:p>
      <w:pPr>
        <w:rPr>
          <w:sz w:val="10"/>
          <w:szCs w:val="10"/>
        </w:rPr>
      </w:pPr>
    </w:p>
    <w:p>
      <w:pPr/>
      <w:r>
        <w:rPr>
          <w:b/>
        </w:rPr>
        <w:t xml:space="preserve">Codice regionale: TOS15_04.G01.042.001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€ 2.488,32044</w:t>
      </w:r>
    </w:p>
    <w:p>
      <w:pPr>
        <w:jc w:val="right"/>
        <w:spacing w:line="336" w:lineRule="auto"/>
      </w:pPr>
      <w:r>
        <w:rPr>
          <w:b/>
        </w:rPr>
        <w:t xml:space="preserve">Prezzo a m: € 3.147,72536</w:t>
      </w:r>
    </w:p>
    <w:p>
      <w:pPr>
        <w:jc w:val="right"/>
        <w:spacing w:line="336" w:lineRule="auto"/>
      </w:pPr>
      <w:r>
        <w:rPr>
          <w:b/>
        </w:rPr>
        <w:t xml:space="preserve">Di cui oneri di sicurezza afferenti l'impresa € 14,92992 (4 %)</w:t>
      </w:r>
    </w:p>
    <w:p>
      <w:pPr>
        <w:jc w:val="right"/>
        <w:spacing w:line="336" w:lineRule="auto"/>
      </w:pPr>
      <w:r>
        <w:rPr>
          <w:b/>
        </w:rPr>
        <w:t xml:space="preserve">Manodopera € 679,37419</w:t>
      </w:r>
    </w:p>
    <w:p>
      <w:pPr>
        <w:jc w:val="right"/>
        <w:spacing w:line="336" w:lineRule="auto"/>
      </w:pPr>
      <w:r>
        <w:rPr>
          <w:b/>
        </w:rPr>
        <w:t xml:space="preserve">Incidenza manodopera 21,58 %</w:t>
      </w:r>
    </w:p>
    <w:p>
      <w:pPr>
        <w:rPr>
          <w:sz w:val="10"/>
          <w:szCs w:val="10"/>
        </w:rPr>
      </w:pPr>
    </w:p>
    <w:p>
      <w:pPr>
        <w:rPr>
          <w:sz w:val="10"/>
          <w:szCs w:val="10"/>
        </w:rPr>
      </w:pPr>
    </w:p>
    <w:p>
      <w:pPr/>
      <w:r>
        <w:rPr>
          <w:b/>
        </w:rPr>
        <w:t xml:space="preserve">Codice regionale: TOS15_04.G01.042.002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€ 2.973,76005</w:t>
      </w:r>
    </w:p>
    <w:p>
      <w:pPr>
        <w:jc w:val="right"/>
        <w:spacing w:line="336" w:lineRule="auto"/>
      </w:pPr>
      <w:r>
        <w:rPr>
          <w:b/>
        </w:rPr>
        <w:t xml:space="preserve">Prezzo a m: € 3.761,80647</w:t>
      </w:r>
    </w:p>
    <w:p>
      <w:pPr>
        <w:jc w:val="right"/>
        <w:spacing w:line="336" w:lineRule="auto"/>
      </w:pPr>
      <w:r>
        <w:rPr>
          <w:b/>
        </w:rPr>
        <w:t xml:space="preserve">Di cui oneri di sicurezza afferenti l'impresa € 17,84256 (4 %)</w:t>
      </w:r>
    </w:p>
    <w:p>
      <w:pPr>
        <w:jc w:val="right"/>
        <w:spacing w:line="336" w:lineRule="auto"/>
      </w:pPr>
      <w:r>
        <w:rPr>
          <w:b/>
        </w:rPr>
        <w:t xml:space="preserve">Manodopera € 807,48417</w:t>
      </w:r>
    </w:p>
    <w:p>
      <w:pPr>
        <w:jc w:val="right"/>
        <w:spacing w:line="336" w:lineRule="auto"/>
      </w:pPr>
      <w:r>
        <w:rPr>
          <w:b/>
        </w:rPr>
        <w:t xml:space="preserve">Incidenza manodopera 21,47 %</w:t>
      </w:r>
    </w:p>
    <w:p>
      <w:pPr>
        <w:rPr>
          <w:sz w:val="10"/>
          <w:szCs w:val="10"/>
        </w:rPr>
      </w:pPr>
    </w:p>
    <w:p>
      <w:pPr>
        <w:rPr>
          <w:sz w:val="10"/>
          <w:szCs w:val="10"/>
        </w:rPr>
      </w:pPr>
    </w:p>
    <w:p>
      <w:pPr/>
      <w:r>
        <w:rPr>
          <w:b/>
        </w:rPr>
        <w:t xml:space="preserve">Codice regionale: TOS15_04.G01.042.003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€ 3.753,96152</w:t>
      </w:r>
    </w:p>
    <w:p>
      <w:pPr>
        <w:jc w:val="right"/>
        <w:spacing w:line="336" w:lineRule="auto"/>
      </w:pPr>
      <w:r>
        <w:rPr>
          <w:b/>
        </w:rPr>
        <w:t xml:space="preserve">Prezzo a m: € 4.748,76132</w:t>
      </w:r>
    </w:p>
    <w:p>
      <w:pPr>
        <w:jc w:val="right"/>
        <w:spacing w:line="336" w:lineRule="auto"/>
      </w:pPr>
      <w:r>
        <w:rPr>
          <w:b/>
        </w:rPr>
        <w:t xml:space="preserve">Di cui oneri di sicurezza afferenti l'impresa € 22,52377 (4 %)</w:t>
      </w:r>
    </w:p>
    <w:p>
      <w:pPr>
        <w:jc w:val="right"/>
        <w:spacing w:line="336" w:lineRule="auto"/>
      </w:pPr>
      <w:r>
        <w:rPr>
          <w:b/>
        </w:rPr>
        <w:t xml:space="preserve">Manodopera € 953,76069</w:t>
      </w:r>
    </w:p>
    <w:p>
      <w:pPr>
        <w:jc w:val="right"/>
        <w:spacing w:line="336" w:lineRule="auto"/>
      </w:pPr>
      <w:r>
        <w:rPr>
          <w:b/>
        </w:rPr>
        <w:t xml:space="preserve">Incidenza manodopera 20,08 %</w:t>
      </w:r>
    </w:p>
    <w:p>
      <w:pPr>
        <w:rPr>
          <w:sz w:val="10"/>
          <w:szCs w:val="10"/>
        </w:rPr>
      </w:pPr>
    </w:p>
    <w:p>
      <w:pPr>
        <w:rPr>
          <w:sz w:val="10"/>
          <w:szCs w:val="10"/>
        </w:rPr>
      </w:pPr>
    </w:p>
    <w:p>
      <w:pPr/>
      <w:r>
        <w:rPr>
          <w:b/>
        </w:rPr>
        <w:t xml:space="preserve">Codice regionale: TOS15_04.G01.042.004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€ 4.324,80650</w:t>
      </w:r>
    </w:p>
    <w:p>
      <w:pPr>
        <w:jc w:val="right"/>
        <w:spacing w:line="336" w:lineRule="auto"/>
      </w:pPr>
      <w:r>
        <w:rPr>
          <w:b/>
        </w:rPr>
        <w:t xml:space="preserve">Prezzo a m: € 5.470,88023</w:t>
      </w:r>
    </w:p>
    <w:p>
      <w:pPr>
        <w:jc w:val="right"/>
        <w:spacing w:line="336" w:lineRule="auto"/>
      </w:pPr>
      <w:r>
        <w:rPr>
          <w:b/>
        </w:rPr>
        <w:t xml:space="preserve">Di cui oneri di sicurezza afferenti l'impresa € 25,94884 (4 %)</w:t>
      </w:r>
    </w:p>
    <w:p>
      <w:pPr>
        <w:jc w:val="right"/>
        <w:spacing w:line="336" w:lineRule="auto"/>
      </w:pPr>
      <w:r>
        <w:rPr>
          <w:b/>
        </w:rPr>
        <w:t xml:space="preserve">Manodopera € 1.087,68922</w:t>
      </w:r>
    </w:p>
    <w:p>
      <w:pPr>
        <w:jc w:val="right"/>
        <w:spacing w:line="336" w:lineRule="auto"/>
      </w:pPr>
      <w:r>
        <w:rPr>
          <w:b/>
        </w:rPr>
        <w:t xml:space="preserve">Incidenza manodopera 19,88 %</w:t>
      </w:r>
    </w:p>
    <w:p>
      <w:pPr>
        <w:rPr>
          <w:sz w:val="10"/>
          <w:szCs w:val="10"/>
        </w:rPr>
      </w:pPr>
    </w:p>
    <w:p>
      <w:pPr>
        <w:rPr>
          <w:sz w:val="10"/>
          <w:szCs w:val="10"/>
        </w:rPr>
      </w:pPr>
    </w:p>
    <w:p>
      <w:pPr/>
      <w:r>
        <w:rPr>
          <w:b/>
        </w:rPr>
        <w:t xml:space="preserve">Codice regionale: TOS15_04.G01.042.005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Sezione in rilevato con terre rinforzate tipo C2: extraurbana; 9,50 m = 1,25 banchina + 3,50 corsia + 3,50 corsia + 1,25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€ 4.915,44741</w:t>
      </w:r>
    </w:p>
    <w:p>
      <w:pPr>
        <w:jc w:val="right"/>
        <w:spacing w:line="336" w:lineRule="auto"/>
      </w:pPr>
      <w:r>
        <w:rPr>
          <w:b/>
        </w:rPr>
        <w:t xml:space="preserve">Prezzo a m: € 6.218,04098</w:t>
      </w:r>
    </w:p>
    <w:p>
      <w:pPr>
        <w:jc w:val="right"/>
        <w:spacing w:line="336" w:lineRule="auto"/>
      </w:pPr>
      <w:r>
        <w:rPr>
          <w:b/>
        </w:rPr>
        <w:t xml:space="preserve">Di cui oneri di sicurezza afferenti l'impresa € 29,49268 (4 %)</w:t>
      </w:r>
    </w:p>
    <w:p>
      <w:pPr>
        <w:jc w:val="right"/>
        <w:spacing w:line="336" w:lineRule="auto"/>
      </w:pPr>
      <w:r>
        <w:rPr>
          <w:b/>
        </w:rPr>
        <w:t xml:space="preserve">Manodopera € 1.223,05757</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TOS15_04.G01.043.001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€ 2.686,18984</w:t>
      </w:r>
    </w:p>
    <w:p>
      <w:pPr>
        <w:jc w:val="right"/>
        <w:spacing w:line="336" w:lineRule="auto"/>
      </w:pPr>
      <w:r>
        <w:rPr>
          <w:b/>
        </w:rPr>
        <w:t xml:space="preserve">Prezzo a m: € 3.398,03015</w:t>
      </w:r>
    </w:p>
    <w:p>
      <w:pPr>
        <w:jc w:val="right"/>
        <w:spacing w:line="336" w:lineRule="auto"/>
      </w:pPr>
      <w:r>
        <w:rPr>
          <w:b/>
        </w:rPr>
        <w:t xml:space="preserve">Di cui oneri di sicurezza afferenti l'impresa € 16,11714 (4 %)</w:t>
      </w:r>
    </w:p>
    <w:p>
      <w:pPr>
        <w:jc w:val="right"/>
        <w:spacing w:line="336" w:lineRule="auto"/>
      </w:pPr>
      <w:r>
        <w:rPr>
          <w:b/>
        </w:rPr>
        <w:t xml:space="preserve">Manodopera € 749,17730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TOS15_04.G01.043.002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€ 3.202,54137</w:t>
      </w:r>
    </w:p>
    <w:p>
      <w:pPr>
        <w:jc w:val="right"/>
        <w:spacing w:line="336" w:lineRule="auto"/>
      </w:pPr>
      <w:r>
        <w:rPr>
          <w:b/>
        </w:rPr>
        <w:t xml:space="preserve">Prezzo a m: € 4.051,21484</w:t>
      </w:r>
    </w:p>
    <w:p>
      <w:pPr>
        <w:jc w:val="right"/>
        <w:spacing w:line="336" w:lineRule="auto"/>
      </w:pPr>
      <w:r>
        <w:rPr>
          <w:b/>
        </w:rPr>
        <w:t xml:space="preserve">Di cui oneri di sicurezza afferenti l'impresa € 19,21525 (4 %)</w:t>
      </w:r>
    </w:p>
    <w:p>
      <w:pPr>
        <w:jc w:val="right"/>
        <w:spacing w:line="336" w:lineRule="auto"/>
      </w:pPr>
      <w:r>
        <w:rPr>
          <w:b/>
        </w:rPr>
        <w:t xml:space="preserve">Manodopera € 879,40976</w:t>
      </w:r>
    </w:p>
    <w:p>
      <w:pPr>
        <w:jc w:val="right"/>
        <w:spacing w:line="336" w:lineRule="auto"/>
      </w:pPr>
      <w:r>
        <w:rPr>
          <w:b/>
        </w:rPr>
        <w:t xml:space="preserve">Incidenza manodopera 21,71 %</w:t>
      </w:r>
    </w:p>
    <w:p>
      <w:pPr>
        <w:rPr>
          <w:sz w:val="10"/>
          <w:szCs w:val="10"/>
        </w:rPr>
      </w:pPr>
    </w:p>
    <w:p>
      <w:pPr>
        <w:rPr>
          <w:sz w:val="10"/>
          <w:szCs w:val="10"/>
        </w:rPr>
      </w:pPr>
    </w:p>
    <w:p>
      <w:pPr/>
      <w:r>
        <w:rPr>
          <w:b/>
        </w:rPr>
        <w:t xml:space="preserve">Codice regionale: TOS15_04.G01.043.003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€ 4.013,37250</w:t>
      </w:r>
    </w:p>
    <w:p>
      <w:pPr>
        <w:jc w:val="right"/>
        <w:spacing w:line="336" w:lineRule="auto"/>
      </w:pPr>
      <w:r>
        <w:rPr>
          <w:b/>
        </w:rPr>
        <w:t xml:space="preserve">Prezzo a m: € 5.076,91622</w:t>
      </w:r>
    </w:p>
    <w:p>
      <w:pPr>
        <w:jc w:val="right"/>
        <w:spacing w:line="336" w:lineRule="auto"/>
      </w:pPr>
      <w:r>
        <w:rPr>
          <w:b/>
        </w:rPr>
        <w:t xml:space="preserve">Di cui oneri di sicurezza afferenti l'impresa € 24,08024 (4 %)</w:t>
      </w:r>
    </w:p>
    <w:p>
      <w:pPr>
        <w:jc w:val="right"/>
        <w:spacing w:line="336" w:lineRule="auto"/>
      </w:pPr>
      <w:r>
        <w:rPr>
          <w:b/>
        </w:rPr>
        <w:t xml:space="preserve">Manodopera € 1.027,79224</w:t>
      </w:r>
    </w:p>
    <w:p>
      <w:pPr>
        <w:jc w:val="right"/>
        <w:spacing w:line="336" w:lineRule="auto"/>
      </w:pPr>
      <w:r>
        <w:rPr>
          <w:b/>
        </w:rPr>
        <w:t xml:space="preserve">Incidenza manodopera 20,24 %</w:t>
      </w:r>
    </w:p>
    <w:p>
      <w:pPr>
        <w:rPr>
          <w:sz w:val="10"/>
          <w:szCs w:val="10"/>
        </w:rPr>
      </w:pPr>
    </w:p>
    <w:p>
      <w:pPr>
        <w:rPr>
          <w:sz w:val="10"/>
          <w:szCs w:val="10"/>
        </w:rPr>
      </w:pPr>
    </w:p>
    <w:p>
      <w:pPr/>
      <w:r>
        <w:rPr>
          <w:b/>
        </w:rPr>
        <w:t xml:space="preserve">Codice regionale: TOS15_04.G01.043.004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€ 4.612,10385</w:t>
      </w:r>
    </w:p>
    <w:p>
      <w:pPr>
        <w:jc w:val="right"/>
        <w:spacing w:line="336" w:lineRule="auto"/>
      </w:pPr>
      <w:r>
        <w:rPr>
          <w:b/>
        </w:rPr>
        <w:t xml:space="preserve">Prezzo a m: € 5.834,31137</w:t>
      </w:r>
    </w:p>
    <w:p>
      <w:pPr>
        <w:jc w:val="right"/>
        <w:spacing w:line="336" w:lineRule="auto"/>
      </w:pPr>
      <w:r>
        <w:rPr>
          <w:b/>
        </w:rPr>
        <w:t xml:space="preserve">Di cui oneri di sicurezza afferenti l'impresa € 27,67262 (4 %)</w:t>
      </w:r>
    </w:p>
    <w:p>
      <w:pPr>
        <w:jc w:val="right"/>
        <w:spacing w:line="336" w:lineRule="auto"/>
      </w:pPr>
      <w:r>
        <w:rPr>
          <w:b/>
        </w:rPr>
        <w:t xml:space="preserve">Manodopera € 1.163,55014</w:t>
      </w:r>
    </w:p>
    <w:p>
      <w:pPr>
        <w:jc w:val="right"/>
        <w:spacing w:line="336" w:lineRule="auto"/>
      </w:pPr>
      <w:r>
        <w:rPr>
          <w:b/>
        </w:rPr>
        <w:t xml:space="preserve">Incidenza manodopera 19,94 %</w:t>
      </w:r>
    </w:p>
    <w:p>
      <w:pPr>
        <w:rPr>
          <w:sz w:val="10"/>
          <w:szCs w:val="10"/>
        </w:rPr>
      </w:pPr>
    </w:p>
    <w:p>
      <w:pPr>
        <w:rPr>
          <w:sz w:val="10"/>
          <w:szCs w:val="10"/>
        </w:rPr>
      </w:pPr>
    </w:p>
    <w:p>
      <w:pPr/>
      <w:r>
        <w:rPr>
          <w:b/>
        </w:rPr>
        <w:t xml:space="preserve">Codice regionale: TOS15_04.G01.043.005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Sezione in rilevato con terre rinforzate tipo E1: urbana; 11,00 m = 1,50 marciapiede + 0,50 banchina + 3,50 corsia + 3,50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€ 5.237,10959</w:t>
      </w:r>
    </w:p>
    <w:p>
      <w:pPr>
        <w:jc w:val="right"/>
        <w:spacing w:line="336" w:lineRule="auto"/>
      </w:pPr>
      <w:r>
        <w:rPr>
          <w:b/>
        </w:rPr>
        <w:t xml:space="preserve">Prezzo a m: € 6.624,94363</w:t>
      </w:r>
    </w:p>
    <w:p>
      <w:pPr>
        <w:jc w:val="right"/>
        <w:spacing w:line="336" w:lineRule="auto"/>
      </w:pPr>
      <w:r>
        <w:rPr>
          <w:b/>
        </w:rPr>
        <w:t xml:space="preserve">Di cui oneri di sicurezza afferenti l'impresa € 31,42266 (4 %)</w:t>
      </w:r>
    </w:p>
    <w:p>
      <w:pPr>
        <w:jc w:val="right"/>
        <w:spacing w:line="336" w:lineRule="auto"/>
      </w:pPr>
      <w:r>
        <w:rPr>
          <w:b/>
        </w:rPr>
        <w:t xml:space="preserve">Manodopera € 1.302,71368</w:t>
      </w:r>
    </w:p>
    <w:p>
      <w:pPr>
        <w:jc w:val="right"/>
        <w:spacing w:line="336" w:lineRule="auto"/>
      </w:pPr>
      <w:r>
        <w:rPr>
          <w:b/>
        </w:rPr>
        <w:t xml:space="preserve">Incidenza manodopera 19,66 %</w:t>
      </w:r>
    </w:p>
    <w:p>
      <w:pPr>
        <w:rPr>
          <w:sz w:val="10"/>
          <w:szCs w:val="10"/>
        </w:rPr>
      </w:pPr>
    </w:p>
    <w:p>
      <w:pPr>
        <w:rPr>
          <w:sz w:val="10"/>
          <w:szCs w:val="10"/>
        </w:rPr>
      </w:pPr>
    </w:p>
    <w:p>
      <w:pPr/>
      <w:r>
        <w:rPr>
          <w:b/>
        </w:rPr>
        <w:t xml:space="preserve">Codice regionale: TOS15_04.G01.044.001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€ 2.396,43770</w:t>
      </w:r>
    </w:p>
    <w:p>
      <w:pPr>
        <w:jc w:val="right"/>
        <w:spacing w:line="336" w:lineRule="auto"/>
      </w:pPr>
      <w:r>
        <w:rPr>
          <w:b/>
        </w:rPr>
        <w:t xml:space="preserve">Prezzo a m: € 3.031,49369</w:t>
      </w:r>
    </w:p>
    <w:p>
      <w:pPr>
        <w:jc w:val="right"/>
        <w:spacing w:line="336" w:lineRule="auto"/>
      </w:pPr>
      <w:r>
        <w:rPr>
          <w:b/>
        </w:rPr>
        <w:t xml:space="preserve">Di cui oneri di sicurezza afferenti l'impresa € 14,37863 (4 %)</w:t>
      </w:r>
    </w:p>
    <w:p>
      <w:pPr>
        <w:jc w:val="right"/>
        <w:spacing w:line="336" w:lineRule="auto"/>
      </w:pPr>
      <w:r>
        <w:rPr>
          <w:b/>
        </w:rPr>
        <w:t xml:space="preserve">Manodopera € 669,39534</w:t>
      </w:r>
    </w:p>
    <w:p>
      <w:pPr>
        <w:jc w:val="right"/>
        <w:spacing w:line="336" w:lineRule="auto"/>
      </w:pPr>
      <w:r>
        <w:rPr>
          <w:b/>
        </w:rPr>
        <w:t xml:space="preserve">Incidenza manodopera 22,08 %</w:t>
      </w:r>
    </w:p>
    <w:p>
      <w:pPr>
        <w:rPr>
          <w:sz w:val="10"/>
          <w:szCs w:val="10"/>
        </w:rPr>
      </w:pPr>
    </w:p>
    <w:p>
      <w:pPr>
        <w:rPr>
          <w:sz w:val="10"/>
          <w:szCs w:val="10"/>
        </w:rPr>
      </w:pPr>
    </w:p>
    <w:p>
      <w:pPr/>
      <w:r>
        <w:rPr>
          <w:b/>
        </w:rPr>
        <w:t xml:space="preserve">Codice regionale: TOS15_04.G01.044.002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€ 2.862,52088</w:t>
      </w:r>
    </w:p>
    <w:p>
      <w:pPr>
        <w:jc w:val="right"/>
        <w:spacing w:line="336" w:lineRule="auto"/>
      </w:pPr>
      <w:r>
        <w:rPr>
          <w:b/>
        </w:rPr>
        <w:t xml:space="preserve">Prezzo a m: € 3.621,08892</w:t>
      </w:r>
    </w:p>
    <w:p>
      <w:pPr>
        <w:jc w:val="right"/>
        <w:spacing w:line="336" w:lineRule="auto"/>
      </w:pPr>
      <w:r>
        <w:rPr>
          <w:b/>
        </w:rPr>
        <w:t xml:space="preserve">Di cui oneri di sicurezza afferenti l'impresa € 17,17513 (4 %)</w:t>
      </w:r>
    </w:p>
    <w:p>
      <w:pPr>
        <w:jc w:val="right"/>
        <w:spacing w:line="336" w:lineRule="auto"/>
      </w:pPr>
      <w:r>
        <w:rPr>
          <w:b/>
        </w:rPr>
        <w:t xml:space="preserve">Manodopera € 796,06236</w:t>
      </w:r>
    </w:p>
    <w:p>
      <w:pPr>
        <w:jc w:val="right"/>
        <w:spacing w:line="336" w:lineRule="auto"/>
      </w:pPr>
      <w:r>
        <w:rPr>
          <w:b/>
        </w:rPr>
        <w:t xml:space="preserve">Incidenza manodopera 21,98 %</w:t>
      </w:r>
    </w:p>
    <w:p>
      <w:pPr>
        <w:rPr>
          <w:sz w:val="10"/>
          <w:szCs w:val="10"/>
        </w:rPr>
      </w:pPr>
    </w:p>
    <w:p>
      <w:pPr>
        <w:rPr>
          <w:sz w:val="10"/>
          <w:szCs w:val="10"/>
        </w:rPr>
      </w:pPr>
    </w:p>
    <w:p>
      <w:pPr/>
      <w:r>
        <w:rPr>
          <w:b/>
        </w:rPr>
        <w:t xml:space="preserve">Codice regionale: TOS15_04.G01.044.003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€ 3.624,37071</w:t>
      </w:r>
    </w:p>
    <w:p>
      <w:pPr>
        <w:jc w:val="right"/>
        <w:spacing w:line="336" w:lineRule="auto"/>
      </w:pPr>
      <w:r>
        <w:rPr>
          <w:b/>
        </w:rPr>
        <w:t xml:space="preserve">Prezzo a m: € 4.584,82895</w:t>
      </w:r>
    </w:p>
    <w:p>
      <w:pPr>
        <w:jc w:val="right"/>
        <w:spacing w:line="336" w:lineRule="auto"/>
      </w:pPr>
      <w:r>
        <w:rPr>
          <w:b/>
        </w:rPr>
        <w:t xml:space="preserve">Di cui oneri di sicurezza afferenti l'impresa € 21,74622 (4 %)</w:t>
      </w:r>
    </w:p>
    <w:p>
      <w:pPr>
        <w:jc w:val="right"/>
        <w:spacing w:line="336" w:lineRule="auto"/>
      </w:pPr>
      <w:r>
        <w:rPr>
          <w:b/>
        </w:rPr>
        <w:t xml:space="preserve">Manodopera € 940,90639</w:t>
      </w:r>
    </w:p>
    <w:p>
      <w:pPr>
        <w:jc w:val="right"/>
        <w:spacing w:line="336" w:lineRule="auto"/>
      </w:pPr>
      <w:r>
        <w:rPr>
          <w:b/>
        </w:rPr>
        <w:t xml:space="preserve">Incidenza manodopera 20,52 %</w:t>
      </w:r>
    </w:p>
    <w:p>
      <w:pPr>
        <w:rPr>
          <w:sz w:val="10"/>
          <w:szCs w:val="10"/>
        </w:rPr>
      </w:pPr>
    </w:p>
    <w:p>
      <w:pPr>
        <w:rPr>
          <w:sz w:val="10"/>
          <w:szCs w:val="10"/>
        </w:rPr>
      </w:pPr>
    </w:p>
    <w:p>
      <w:pPr/>
      <w:r>
        <w:rPr>
          <w:b/>
        </w:rPr>
        <w:t xml:space="preserve">Codice regionale: TOS15_04.G01.044.004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€ 4.176,46704</w:t>
      </w:r>
    </w:p>
    <w:p>
      <w:pPr>
        <w:jc w:val="right"/>
        <w:spacing w:line="336" w:lineRule="auto"/>
      </w:pPr>
      <w:r>
        <w:rPr>
          <w:b/>
        </w:rPr>
        <w:t xml:space="preserve">Prezzo a m: € 5.283,23081</w:t>
      </w:r>
    </w:p>
    <w:p>
      <w:pPr>
        <w:jc w:val="right"/>
        <w:spacing w:line="336" w:lineRule="auto"/>
      </w:pPr>
      <w:r>
        <w:rPr>
          <w:b/>
        </w:rPr>
        <w:t xml:space="preserve">Di cui oneri di sicurezza afferenti l'impresa € 25,05880 (4 %)</w:t>
      </w:r>
    </w:p>
    <w:p>
      <w:pPr>
        <w:jc w:val="right"/>
        <w:spacing w:line="336" w:lineRule="auto"/>
      </w:pPr>
      <w:r>
        <w:rPr>
          <w:b/>
        </w:rPr>
        <w:t xml:space="preserve">Manodopera € 1.073,41038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TOS15_04.G01.044.005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Sezione in rilevato con terre rinforzate tipo F1e: extraurbana; 9,00 m = 1,00 banchina + 3,50 corsia + 3,50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€ 4.747,33325</w:t>
      </w:r>
    </w:p>
    <w:p>
      <w:pPr>
        <w:jc w:val="right"/>
        <w:spacing w:line="336" w:lineRule="auto"/>
      </w:pPr>
      <w:r>
        <w:rPr>
          <w:b/>
        </w:rPr>
        <w:t xml:space="preserve">Prezzo a m: € 6.005,37656</w:t>
      </w:r>
    </w:p>
    <w:p>
      <w:pPr>
        <w:jc w:val="right"/>
        <w:spacing w:line="336" w:lineRule="auto"/>
      </w:pPr>
      <w:r>
        <w:rPr>
          <w:b/>
        </w:rPr>
        <w:t xml:space="preserve">Di cui oneri di sicurezza afferenti l'impresa € 28,48400 (4 %)</w:t>
      </w:r>
    </w:p>
    <w:p>
      <w:pPr>
        <w:jc w:val="right"/>
        <w:spacing w:line="336" w:lineRule="auto"/>
      </w:pPr>
      <w:r>
        <w:rPr>
          <w:b/>
        </w:rPr>
        <w:t xml:space="preserve">Manodopera € 1.206,81405</w:t>
      </w:r>
    </w:p>
    <w:p>
      <w:pPr>
        <w:jc w:val="right"/>
        <w:spacing w:line="336" w:lineRule="auto"/>
      </w:pPr>
      <w:r>
        <w:rPr>
          <w:b/>
        </w:rPr>
        <w:t xml:space="preserve">Incidenza manodopera 20,1 %</w:t>
      </w:r>
    </w:p>
    <w:p>
      <w:pPr>
        <w:rPr>
          <w:sz w:val="10"/>
          <w:szCs w:val="10"/>
        </w:rPr>
      </w:pPr>
    </w:p>
    <w:p>
      <w:pPr>
        <w:rPr>
          <w:sz w:val="10"/>
          <w:szCs w:val="10"/>
        </w:rPr>
      </w:pPr>
    </w:p>
    <w:p>
      <w:pPr/>
      <w:r>
        <w:rPr>
          <w:b/>
        </w:rPr>
        <w:t xml:space="preserve">Codice regionale: TOS15_04.G01.045.001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€ 2.460,25754</w:t>
      </w:r>
    </w:p>
    <w:p>
      <w:pPr>
        <w:jc w:val="right"/>
        <w:spacing w:line="336" w:lineRule="auto"/>
      </w:pPr>
      <w:r>
        <w:rPr>
          <w:b/>
        </w:rPr>
        <w:t xml:space="preserve">Prezzo a m: € 3.112,22579</w:t>
      </w:r>
    </w:p>
    <w:p>
      <w:pPr>
        <w:jc w:val="right"/>
        <w:spacing w:line="336" w:lineRule="auto"/>
      </w:pPr>
      <w:r>
        <w:rPr>
          <w:b/>
        </w:rPr>
        <w:t xml:space="preserve">Di cui oneri di sicurezza afferenti l'impresa € 14,76155 (4 %)</w:t>
      </w:r>
    </w:p>
    <w:p>
      <w:pPr>
        <w:jc w:val="right"/>
        <w:spacing w:line="336" w:lineRule="auto"/>
      </w:pPr>
      <w:r>
        <w:rPr>
          <w:b/>
        </w:rPr>
        <w:t xml:space="preserve">Manodopera € 725,51896</w:t>
      </w:r>
    </w:p>
    <w:p>
      <w:pPr>
        <w:jc w:val="right"/>
        <w:spacing w:line="336" w:lineRule="auto"/>
      </w:pPr>
      <w:r>
        <w:rPr>
          <w:b/>
        </w:rPr>
        <w:t xml:space="preserve">Incidenza manodopera 23,31 %</w:t>
      </w:r>
    </w:p>
    <w:p>
      <w:pPr>
        <w:rPr>
          <w:sz w:val="10"/>
          <w:szCs w:val="10"/>
        </w:rPr>
      </w:pPr>
    </w:p>
    <w:p>
      <w:pPr>
        <w:rPr>
          <w:sz w:val="10"/>
          <w:szCs w:val="10"/>
        </w:rPr>
      </w:pPr>
    </w:p>
    <w:p>
      <w:pPr/>
      <w:r>
        <w:rPr>
          <w:b/>
        </w:rPr>
        <w:t xml:space="preserve">Codice regionale: TOS15_04.G01.045.002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€ 2.939,54067</w:t>
      </w:r>
    </w:p>
    <w:p>
      <w:pPr>
        <w:jc w:val="right"/>
        <w:spacing w:line="336" w:lineRule="auto"/>
      </w:pPr>
      <w:r>
        <w:rPr>
          <w:b/>
        </w:rPr>
        <w:t xml:space="preserve">Prezzo a m: € 3.718,51895</w:t>
      </w:r>
    </w:p>
    <w:p>
      <w:pPr>
        <w:jc w:val="right"/>
        <w:spacing w:line="336" w:lineRule="auto"/>
      </w:pPr>
      <w:r>
        <w:rPr>
          <w:b/>
        </w:rPr>
        <w:t xml:space="preserve">Di cui oneri di sicurezza afferenti l'impresa € 17,63724 (4 %)</w:t>
      </w:r>
    </w:p>
    <w:p>
      <w:pPr>
        <w:jc w:val="right"/>
        <w:spacing w:line="336" w:lineRule="auto"/>
      </w:pPr>
      <w:r>
        <w:rPr>
          <w:b/>
        </w:rPr>
        <w:t xml:space="preserve">Manodopera € 852,94867</w:t>
      </w:r>
    </w:p>
    <w:p>
      <w:pPr>
        <w:jc w:val="right"/>
        <w:spacing w:line="336" w:lineRule="auto"/>
      </w:pPr>
      <w:r>
        <w:rPr>
          <w:b/>
        </w:rPr>
        <w:t xml:space="preserve">Incidenza manodopera 22,94 %</w:t>
      </w:r>
    </w:p>
    <w:p>
      <w:pPr>
        <w:rPr>
          <w:sz w:val="10"/>
          <w:szCs w:val="10"/>
        </w:rPr>
      </w:pPr>
    </w:p>
    <w:p>
      <w:pPr>
        <w:rPr>
          <w:sz w:val="10"/>
          <w:szCs w:val="10"/>
        </w:rPr>
      </w:pPr>
    </w:p>
    <w:p>
      <w:pPr/>
      <w:r>
        <w:rPr>
          <w:b/>
        </w:rPr>
        <w:t xml:space="preserve">Codice regionale: TOS15_04.G01.045.003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€ 3.714,46509</w:t>
      </w:r>
    </w:p>
    <w:p>
      <w:pPr>
        <w:jc w:val="right"/>
        <w:spacing w:line="336" w:lineRule="auto"/>
      </w:pPr>
      <w:r>
        <w:rPr>
          <w:b/>
        </w:rPr>
        <w:t xml:space="preserve">Prezzo a m: € 4.698,79834</w:t>
      </w:r>
    </w:p>
    <w:p>
      <w:pPr>
        <w:jc w:val="right"/>
        <w:spacing w:line="336" w:lineRule="auto"/>
      </w:pPr>
      <w:r>
        <w:rPr>
          <w:b/>
        </w:rPr>
        <w:t xml:space="preserve">Di cui oneri di sicurezza afferenti l'impresa € 22,28679 (4 %)</w:t>
      </w:r>
    </w:p>
    <w:p>
      <w:pPr>
        <w:jc w:val="right"/>
        <w:spacing w:line="336" w:lineRule="auto"/>
      </w:pPr>
      <w:r>
        <w:rPr>
          <w:b/>
        </w:rPr>
        <w:t xml:space="preserve">Manodopera € 998,62950</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TOS15_04.G01.045.004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€ 4.277,25911</w:t>
      </w:r>
    </w:p>
    <w:p>
      <w:pPr>
        <w:jc w:val="right"/>
        <w:spacing w:line="336" w:lineRule="auto"/>
      </w:pPr>
      <w:r>
        <w:rPr>
          <w:b/>
        </w:rPr>
        <w:t xml:space="preserve">Prezzo a m: € 5.410,73278</w:t>
      </w:r>
    </w:p>
    <w:p>
      <w:pPr>
        <w:jc w:val="right"/>
        <w:spacing w:line="336" w:lineRule="auto"/>
      </w:pPr>
      <w:r>
        <w:rPr>
          <w:b/>
        </w:rPr>
        <w:t xml:space="preserve">Di cui oneri di sicurezza afferenti l'impresa € 25,66355 (4 %)</w:t>
      </w:r>
    </w:p>
    <w:p>
      <w:pPr>
        <w:jc w:val="right"/>
        <w:spacing w:line="336" w:lineRule="auto"/>
      </w:pPr>
      <w:r>
        <w:rPr>
          <w:b/>
        </w:rPr>
        <w:t xml:space="preserve">Manodopera € 1.131,72131</w:t>
      </w:r>
    </w:p>
    <w:p>
      <w:pPr>
        <w:jc w:val="right"/>
        <w:spacing w:line="336" w:lineRule="auto"/>
      </w:pPr>
      <w:r>
        <w:rPr>
          <w:b/>
        </w:rPr>
        <w:t xml:space="preserve">Incidenza manodopera 20,92 %</w:t>
      </w:r>
    </w:p>
    <w:p>
      <w:pPr>
        <w:rPr>
          <w:sz w:val="10"/>
          <w:szCs w:val="10"/>
        </w:rPr>
      </w:pPr>
    </w:p>
    <w:p>
      <w:pPr>
        <w:rPr>
          <w:sz w:val="10"/>
          <w:szCs w:val="10"/>
        </w:rPr>
      </w:pPr>
    </w:p>
    <w:p>
      <w:pPr/>
      <w:r>
        <w:rPr>
          <w:b/>
        </w:rPr>
        <w:t xml:space="preserve">Codice regionale: TOS15_04.G01.045.005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Sezione in rilevato con terre rinforzate tipo F1u: urbana; 9,50 m = 1,50 marciapiede + 0,50 banchina + 2,75 corsia + 2,75 corsia + 0,50 banchina + 1,50 marciapiede</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€ 4.862,06745</w:t>
      </w:r>
    </w:p>
    <w:p>
      <w:pPr>
        <w:jc w:val="right"/>
        <w:spacing w:line="336" w:lineRule="auto"/>
      </w:pPr>
      <w:r>
        <w:rPr>
          <w:b/>
        </w:rPr>
        <w:t xml:space="preserve">Prezzo a m: € 6.150,51532</w:t>
      </w:r>
    </w:p>
    <w:p>
      <w:pPr>
        <w:jc w:val="right"/>
        <w:spacing w:line="336" w:lineRule="auto"/>
      </w:pPr>
      <w:r>
        <w:rPr>
          <w:b/>
        </w:rPr>
        <w:t xml:space="preserve">Di cui oneri di sicurezza afferenti l'impresa € 29,17240 (4 %)</w:t>
      </w:r>
    </w:p>
    <w:p>
      <w:pPr>
        <w:jc w:val="right"/>
        <w:spacing w:line="336" w:lineRule="auto"/>
      </w:pPr>
      <w:r>
        <w:rPr>
          <w:b/>
        </w:rPr>
        <w:t xml:space="preserve">Manodopera € 1.266,43170</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TOS15_04.G01.046.001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001 - altezza rilevato m 5,00</w:t>
            </w:r>
          </w:p>
        </w:tc>
      </w:tr>
    </w:tbl>
    <w:p>
      <w:pPr>
        <w:jc w:val="right"/>
      </w:pPr>
    </w:p>
    <w:p>
      <w:pPr>
        <w:jc w:val="right"/>
        <w:spacing w:line="336" w:lineRule="auto"/>
      </w:pPr>
      <w:r>
        <w:rPr>
          <w:b/>
        </w:rPr>
        <w:t xml:space="preserve">Prezzo senza S. G. e Util. a m: € 2.338,02320</w:t>
      </w:r>
    </w:p>
    <w:p>
      <w:pPr>
        <w:jc w:val="right"/>
        <w:spacing w:line="336" w:lineRule="auto"/>
      </w:pPr>
      <w:r>
        <w:rPr>
          <w:b/>
        </w:rPr>
        <w:t xml:space="preserve">Prezzo a m: € 2.957,59935</w:t>
      </w:r>
    </w:p>
    <w:p>
      <w:pPr>
        <w:jc w:val="right"/>
        <w:spacing w:line="336" w:lineRule="auto"/>
      </w:pPr>
      <w:r>
        <w:rPr>
          <w:b/>
        </w:rPr>
        <w:t xml:space="preserve">Di cui oneri di sicurezza afferenti l'impresa € 14,02814 (4 %)</w:t>
      </w:r>
    </w:p>
    <w:p>
      <w:pPr>
        <w:jc w:val="right"/>
        <w:spacing w:line="336" w:lineRule="auto"/>
      </w:pPr>
      <w:r>
        <w:rPr>
          <w:b/>
        </w:rPr>
        <w:t xml:space="preserve">Manodopera € 663,20350</w:t>
      </w:r>
    </w:p>
    <w:p>
      <w:pPr>
        <w:jc w:val="right"/>
        <w:spacing w:line="336" w:lineRule="auto"/>
      </w:pPr>
      <w:r>
        <w:rPr>
          <w:b/>
        </w:rPr>
        <w:t xml:space="preserve">Incidenza manodopera 22,42 %</w:t>
      </w:r>
    </w:p>
    <w:p>
      <w:pPr>
        <w:rPr>
          <w:sz w:val="10"/>
          <w:szCs w:val="10"/>
        </w:rPr>
      </w:pPr>
    </w:p>
    <w:p>
      <w:pPr>
        <w:rPr>
          <w:sz w:val="10"/>
          <w:szCs w:val="10"/>
        </w:rPr>
      </w:pPr>
    </w:p>
    <w:p>
      <w:pPr/>
      <w:r>
        <w:rPr>
          <w:b/>
        </w:rPr>
        <w:t xml:space="preserve">Codice regionale: TOS15_04.G01.046.002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002 - altezza rilevato m 6,00</w:t>
            </w:r>
          </w:p>
        </w:tc>
      </w:tr>
    </w:tbl>
    <w:p>
      <w:pPr>
        <w:jc w:val="right"/>
      </w:pPr>
    </w:p>
    <w:p>
      <w:pPr>
        <w:jc w:val="right"/>
        <w:spacing w:line="336" w:lineRule="auto"/>
      </w:pPr>
      <w:r>
        <w:rPr>
          <w:b/>
        </w:rPr>
        <w:t xml:space="preserve">Prezzo senza S. G. e Util. a m: € 2.796,77849</w:t>
      </w:r>
    </w:p>
    <w:p>
      <w:pPr>
        <w:jc w:val="right"/>
        <w:spacing w:line="336" w:lineRule="auto"/>
      </w:pPr>
      <w:r>
        <w:rPr>
          <w:b/>
        </w:rPr>
        <w:t xml:space="preserve">Prezzo a m: € 3.537,92478</w:t>
      </w:r>
    </w:p>
    <w:p>
      <w:pPr>
        <w:jc w:val="right"/>
        <w:spacing w:line="336" w:lineRule="auto"/>
      </w:pPr>
      <w:r>
        <w:rPr>
          <w:b/>
        </w:rPr>
        <w:t xml:space="preserve">Di cui oneri di sicurezza afferenti l'impresa € 16,78067 (4 %)</w:t>
      </w:r>
    </w:p>
    <w:p>
      <w:pPr>
        <w:jc w:val="right"/>
        <w:spacing w:line="336" w:lineRule="auto"/>
      </w:pPr>
      <w:r>
        <w:rPr>
          <w:b/>
        </w:rPr>
        <w:t xml:space="preserve">Manodopera € 789,31916</w:t>
      </w:r>
    </w:p>
    <w:p>
      <w:pPr>
        <w:jc w:val="right"/>
        <w:spacing w:line="336" w:lineRule="auto"/>
      </w:pPr>
      <w:r>
        <w:rPr>
          <w:b/>
        </w:rPr>
        <w:t xml:space="preserve">Incidenza manodopera 22,31 %</w:t>
      </w:r>
    </w:p>
    <w:p>
      <w:pPr>
        <w:rPr>
          <w:sz w:val="10"/>
          <w:szCs w:val="10"/>
        </w:rPr>
      </w:pPr>
    </w:p>
    <w:p>
      <w:pPr>
        <w:rPr>
          <w:sz w:val="10"/>
          <w:szCs w:val="10"/>
        </w:rPr>
      </w:pPr>
    </w:p>
    <w:p>
      <w:pPr/>
      <w:r>
        <w:rPr>
          <w:b/>
        </w:rPr>
        <w:t xml:space="preserve">Codice regionale: TOS15_04.G01.046.003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003 - altezza rilevato m 7,00</w:t>
            </w:r>
          </w:p>
        </w:tc>
      </w:tr>
    </w:tbl>
    <w:p>
      <w:pPr>
        <w:jc w:val="right"/>
      </w:pPr>
    </w:p>
    <w:p>
      <w:pPr>
        <w:jc w:val="right"/>
        <w:spacing w:line="336" w:lineRule="auto"/>
      </w:pPr>
      <w:r>
        <w:rPr>
          <w:b/>
        </w:rPr>
        <w:t xml:space="preserve">Prezzo senza S. G. e Util. a m: € 3.549,80422</w:t>
      </w:r>
    </w:p>
    <w:p>
      <w:pPr>
        <w:jc w:val="right"/>
        <w:spacing w:line="336" w:lineRule="auto"/>
      </w:pPr>
      <w:r>
        <w:rPr>
          <w:b/>
        </w:rPr>
        <w:t xml:space="preserve">Prezzo a m: € 4.490,50234</w:t>
      </w:r>
    </w:p>
    <w:p>
      <w:pPr>
        <w:jc w:val="right"/>
        <w:spacing w:line="336" w:lineRule="auto"/>
      </w:pPr>
      <w:r>
        <w:rPr>
          <w:b/>
        </w:rPr>
        <w:t xml:space="preserve">Di cui oneri di sicurezza afferenti l'impresa € 21,29883 (4 %)</w:t>
      </w:r>
    </w:p>
    <w:p>
      <w:pPr>
        <w:jc w:val="right"/>
        <w:spacing w:line="336" w:lineRule="auto"/>
      </w:pPr>
      <w:r>
        <w:rPr>
          <w:b/>
        </w:rPr>
        <w:t xml:space="preserve">Manodopera € 933,53727</w:t>
      </w:r>
    </w:p>
    <w:p>
      <w:pPr>
        <w:jc w:val="right"/>
        <w:spacing w:line="336" w:lineRule="auto"/>
      </w:pPr>
      <w:r>
        <w:rPr>
          <w:b/>
        </w:rPr>
        <w:t xml:space="preserve">Incidenza manodopera 20,79 %</w:t>
      </w:r>
    </w:p>
    <w:p>
      <w:pPr>
        <w:rPr>
          <w:sz w:val="10"/>
          <w:szCs w:val="10"/>
        </w:rPr>
      </w:pPr>
    </w:p>
    <w:p>
      <w:pPr>
        <w:rPr>
          <w:sz w:val="10"/>
          <w:szCs w:val="10"/>
        </w:rPr>
      </w:pPr>
    </w:p>
    <w:p>
      <w:pPr/>
      <w:r>
        <w:rPr>
          <w:b/>
        </w:rPr>
        <w:t xml:space="preserve">Codice regionale: TOS15_04.G01.046.004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004 - altezza rilevato m 8,00</w:t>
            </w:r>
          </w:p>
        </w:tc>
      </w:tr>
    </w:tbl>
    <w:p>
      <w:pPr>
        <w:jc w:val="right"/>
      </w:pPr>
    </w:p>
    <w:p>
      <w:pPr>
        <w:jc w:val="right"/>
        <w:spacing w:line="336" w:lineRule="auto"/>
      </w:pPr>
      <w:r>
        <w:rPr>
          <w:b/>
        </w:rPr>
        <w:t xml:space="preserve">Prezzo senza S. G. e Util. a m: € 4.092,01148</w:t>
      </w:r>
    </w:p>
    <w:p>
      <w:pPr>
        <w:jc w:val="right"/>
        <w:spacing w:line="336" w:lineRule="auto"/>
      </w:pPr>
      <w:r>
        <w:rPr>
          <w:b/>
        </w:rPr>
        <w:t xml:space="preserve">Prezzo a m: € 5.176,39452</w:t>
      </w:r>
    </w:p>
    <w:p>
      <w:pPr>
        <w:jc w:val="right"/>
        <w:spacing w:line="336" w:lineRule="auto"/>
      </w:pPr>
      <w:r>
        <w:rPr>
          <w:b/>
        </w:rPr>
        <w:t xml:space="preserve">Di cui oneri di sicurezza afferenti l'impresa € 24,55207 (4 %)</w:t>
      </w:r>
    </w:p>
    <w:p>
      <w:pPr>
        <w:jc w:val="right"/>
        <w:spacing w:line="336" w:lineRule="auto"/>
      </w:pPr>
      <w:r>
        <w:rPr>
          <w:b/>
        </w:rPr>
        <w:t xml:space="preserve">Manodopera € 1.065,27093</w:t>
      </w:r>
    </w:p>
    <w:p>
      <w:pPr>
        <w:jc w:val="right"/>
        <w:spacing w:line="336" w:lineRule="auto"/>
      </w:pPr>
      <w:r>
        <w:rPr>
          <w:b/>
        </w:rPr>
        <w:t xml:space="preserve">Incidenza manodopera 20,58 %</w:t>
      </w:r>
    </w:p>
    <w:p>
      <w:pPr>
        <w:rPr>
          <w:sz w:val="10"/>
          <w:szCs w:val="10"/>
        </w:rPr>
      </w:pPr>
    </w:p>
    <w:p>
      <w:pPr>
        <w:rPr>
          <w:sz w:val="10"/>
          <w:szCs w:val="10"/>
        </w:rPr>
      </w:pPr>
    </w:p>
    <w:p>
      <w:pPr/>
      <w:r>
        <w:rPr>
          <w:b/>
        </w:rPr>
        <w:t xml:space="preserve">Codice regionale: TOS15_04.G01.046.005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Sezione in rilevato con terre rinforzate tipo F2e: extraurbana; 8,50 m = 1,00 banchina + 3,25 corsia + 3,25 corsia + 1,00 banchina</w:t>
            </w:r>
          </w:p>
        </w:tc>
      </w:tr>
      <w:tr>
        <w:trPr/>
        <w:tc>
          <w:tcPr>
            <w:tcW w:w="1200" w:type="dxa"/>
          </w:tcPr>
          <w:p>
            <w:pPr/>
            <w:r>
              <w:rPr>
                <w:b/>
              </w:rPr>
              <w:t xml:space="preserve">Articolo:</w:t>
            </w:r>
          </w:p>
        </w:tc>
        <w:tc>
          <w:tcPr>
            <w:tcW w:w="7900" w:type="dxa"/>
          </w:tcPr>
          <w:p>
            <w:pPr/>
            <w:r>
              <w:rPr/>
              <w:t xml:space="preserve">005 - altezza rilevato m 9,00</w:t>
            </w:r>
          </w:p>
        </w:tc>
      </w:tr>
    </w:tbl>
    <w:p>
      <w:pPr>
        <w:jc w:val="right"/>
      </w:pPr>
    </w:p>
    <w:p>
      <w:pPr>
        <w:jc w:val="right"/>
        <w:spacing w:line="336" w:lineRule="auto"/>
      </w:pPr>
      <w:r>
        <w:rPr>
          <w:b/>
        </w:rPr>
        <w:t xml:space="preserve">Prezzo senza S. G. e Util. a m: € 4.654,89590</w:t>
      </w:r>
    </w:p>
    <w:p>
      <w:pPr>
        <w:jc w:val="right"/>
        <w:spacing w:line="336" w:lineRule="auto"/>
      </w:pPr>
      <w:r>
        <w:rPr>
          <w:b/>
        </w:rPr>
        <w:t xml:space="preserve">Prezzo a m: € 5.888,44331</w:t>
      </w:r>
    </w:p>
    <w:p>
      <w:pPr>
        <w:jc w:val="right"/>
        <w:spacing w:line="336" w:lineRule="auto"/>
      </w:pPr>
      <w:r>
        <w:rPr>
          <w:b/>
        </w:rPr>
        <w:t xml:space="preserve">Di cui oneri di sicurezza afferenti l'impresa € 27,92938 (4 %)</w:t>
      </w:r>
    </w:p>
    <w:p>
      <w:pPr>
        <w:jc w:val="right"/>
        <w:spacing w:line="336" w:lineRule="auto"/>
      </w:pPr>
      <w:r>
        <w:rPr>
          <w:b/>
        </w:rPr>
        <w:t xml:space="preserve">Manodopera € 1.198,55259</w:t>
      </w:r>
    </w:p>
    <w:p>
      <w:pPr>
        <w:jc w:val="right"/>
        <w:spacing w:line="336" w:lineRule="auto"/>
      </w:pPr>
      <w:r>
        <w:rPr>
          <w:b/>
        </w:rPr>
        <w:t xml:space="preserve">Incidenza manodopera 20,35 %</w:t>
      </w:r>
    </w:p>
    <w:p>
      <w:pPr>
        <w:rPr>
          <w:sz w:val="10"/>
          <w:szCs w:val="10"/>
        </w:rPr>
      </w:pPr>
    </w:p>
    <w:p>
      <w:pPr>
        <w:rPr>
          <w:sz w:val="10"/>
          <w:szCs w:val="10"/>
        </w:rPr>
      </w:pPr>
    </w:p>
    <w:p>
      <w:pPr>
        <w:sectPr>
          <w:headerReference w:type="default" r:id="rId115"/>
          <w:footerReference w:type="default" r:id="rId116"/>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TOS15_05.A03</w:t>
      </w:r>
    </w:p>
    <w:tbl>
      <w:tblGrid>
        <w:gridCol w:w="1200" w:type="dxa"/>
        <w:gridCol w:w="7900" w:type="dxa"/>
      </w:tblGrid>
      <w:tr>
        <w:trPr/>
        <w:tc>
          <w:tcPr>
            <w:tcW w:w="1200" w:type="dxa"/>
          </w:tcPr>
          <w:p>
            <w:pPr/>
            <w:r>
              <w:rPr/>
              <w:t xml:space="preserve">Capitolo: </w:t>
            </w:r>
          </w:p>
        </w:tc>
        <w:tc>
          <w:tcPr>
            <w:tcW w:w="7900" w:type="dxa"/>
          </w:tcPr>
          <w:p>
            <w:pPr/>
            <w:r>
              <w:rPr/>
              <w:t xml:space="preserve">DEMOLIZIONI: interventi di demolizione parziale o integrale di pavimentazione stradale, di liste, cordonati o zanelle in pietra o cemento, del corpo e di sottofondo stradale,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TOS15_05.A03.001.001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Scarificazione superficiale di pavimentazione stradale bitumata, eseguita con mezzi meccanici e manuali, compreso il trasporto dei materiali di risulta a Discarica Autorizzata o in aree indicate dal Progetto.</w:t>
            </w:r>
          </w:p>
        </w:tc>
      </w:tr>
      <w:tr>
        <w:trPr/>
        <w:tc>
          <w:tcPr>
            <w:tcW w:w="1200" w:type="dxa"/>
          </w:tcPr>
          <w:p>
            <w:pPr/>
            <w:r>
              <w:rPr>
                <w:b/>
              </w:rPr>
              <w:t xml:space="preserve">Articolo:</w:t>
            </w:r>
          </w:p>
        </w:tc>
        <w:tc>
          <w:tcPr>
            <w:tcW w:w="7900" w:type="dxa"/>
          </w:tcPr>
          <w:p>
            <w:pPr/>
            <w:r>
              <w:rPr/>
              <w:t xml:space="preserve">001 - spinta fino alla profondità massima di 10 cm</w:t>
            </w:r>
          </w:p>
        </w:tc>
      </w:tr>
    </w:tbl>
    <w:p>
      <w:pPr>
        <w:jc w:val="right"/>
      </w:pPr>
    </w:p>
    <w:p>
      <w:pPr>
        <w:jc w:val="right"/>
        <w:spacing w:line="336" w:lineRule="auto"/>
      </w:pPr>
      <w:r>
        <w:rPr>
          <w:b/>
        </w:rPr>
        <w:t xml:space="preserve">Prezzo senza S. G. e Util. a m²: € 2,33385</w:t>
      </w:r>
    </w:p>
    <w:p>
      <w:pPr>
        <w:jc w:val="right"/>
        <w:spacing w:line="336" w:lineRule="auto"/>
      </w:pPr>
      <w:r>
        <w:rPr>
          <w:b/>
        </w:rPr>
        <w:t xml:space="preserve">Prezzo a m²: € 2,95232</w:t>
      </w:r>
    </w:p>
    <w:p>
      <w:pPr>
        <w:jc w:val="right"/>
        <w:spacing w:line="336" w:lineRule="auto"/>
      </w:pPr>
      <w:r>
        <w:rPr>
          <w:b/>
        </w:rPr>
        <w:t xml:space="preserve">Di cui oneri di sicurezza afferenti l'impresa € 0,00700 (2 %)</w:t>
      </w:r>
    </w:p>
    <w:p>
      <w:pPr>
        <w:jc w:val="right"/>
        <w:spacing w:line="336" w:lineRule="auto"/>
      </w:pPr>
      <w:r>
        <w:rPr>
          <w:b/>
        </w:rPr>
        <w:t xml:space="preserve">Manodopera € 0,88182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TOS15_05.A03.002.001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001 - profondita' compresa tra 0 e 5 cm.</w:t>
            </w:r>
          </w:p>
        </w:tc>
      </w:tr>
    </w:tbl>
    <w:p>
      <w:pPr>
        <w:jc w:val="right"/>
      </w:pPr>
    </w:p>
    <w:p>
      <w:pPr>
        <w:jc w:val="right"/>
        <w:spacing w:line="336" w:lineRule="auto"/>
      </w:pPr>
      <w:r>
        <w:rPr>
          <w:b/>
        </w:rPr>
        <w:t xml:space="preserve">Prezzo senza S. G. e Util. a m²/cm: € 0,38141</w:t>
      </w:r>
    </w:p>
    <w:p>
      <w:pPr>
        <w:jc w:val="right"/>
        <w:spacing w:line="336" w:lineRule="auto"/>
      </w:pPr>
      <w:r>
        <w:rPr>
          <w:b/>
        </w:rPr>
        <w:t xml:space="preserve">Prezzo a m²/cm: € 0,48248</w:t>
      </w:r>
    </w:p>
    <w:p>
      <w:pPr>
        <w:jc w:val="right"/>
        <w:spacing w:line="336" w:lineRule="auto"/>
      </w:pPr>
      <w:r>
        <w:rPr>
          <w:b/>
        </w:rPr>
        <w:t xml:space="preserve">Di cui oneri di sicurezza afferenti l'impresa € 0,00114 (2 %)</w:t>
      </w:r>
    </w:p>
    <w:p>
      <w:pPr>
        <w:jc w:val="right"/>
        <w:spacing w:line="336" w:lineRule="auto"/>
      </w:pPr>
      <w:r>
        <w:rPr>
          <w:b/>
        </w:rPr>
        <w:t xml:space="preserve">Manodopera € 0,04482</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TOS15_05.A03.002.002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Fresatura di pavimentazione stradale in conglomerato bituminoso, eseguita con macchina fresatrice operante a freddo (completa di apparecchiatura a nastri di carico), escluso preparazione e pulizia del piano di posa con spazzatrice stradale; misurata a cm di spessore.</w:t>
            </w:r>
          </w:p>
        </w:tc>
      </w:tr>
      <w:tr>
        <w:trPr/>
        <w:tc>
          <w:tcPr>
            <w:tcW w:w="1200" w:type="dxa"/>
          </w:tcPr>
          <w:p>
            <w:pPr/>
            <w:r>
              <w:rPr>
                <w:b/>
              </w:rPr>
              <w:t xml:space="preserve">Articolo:</w:t>
            </w:r>
          </w:p>
        </w:tc>
        <w:tc>
          <w:tcPr>
            <w:tcW w:w="7900" w:type="dxa"/>
          </w:tcPr>
          <w:p>
            <w:pPr/>
            <w:r>
              <w:rPr/>
              <w:t xml:space="preserve">002 - per profondita' eccedente i primi 5 cm</w:t>
            </w:r>
          </w:p>
        </w:tc>
      </w:tr>
    </w:tbl>
    <w:p>
      <w:pPr>
        <w:jc w:val="right"/>
      </w:pPr>
    </w:p>
    <w:p>
      <w:pPr>
        <w:jc w:val="right"/>
        <w:spacing w:line="336" w:lineRule="auto"/>
      </w:pPr>
      <w:r>
        <w:rPr>
          <w:b/>
        </w:rPr>
        <w:t xml:space="preserve">Prezzo senza S. G. e Util. a m²/cm: € 0,32574</w:t>
      </w:r>
    </w:p>
    <w:p>
      <w:pPr>
        <w:jc w:val="right"/>
        <w:spacing w:line="336" w:lineRule="auto"/>
      </w:pPr>
      <w:r>
        <w:rPr>
          <w:b/>
        </w:rPr>
        <w:t xml:space="preserve">Prezzo a m²/cm: € 0,41206</w:t>
      </w:r>
    </w:p>
    <w:p>
      <w:pPr>
        <w:jc w:val="right"/>
        <w:spacing w:line="336" w:lineRule="auto"/>
      </w:pPr>
      <w:r>
        <w:rPr>
          <w:b/>
        </w:rPr>
        <w:t xml:space="preserve">Di cui oneri di sicurezza afferenti l'impresa € 0,00098 (2 %)</w:t>
      </w:r>
    </w:p>
    <w:p>
      <w:pPr>
        <w:jc w:val="right"/>
        <w:spacing w:line="336" w:lineRule="auto"/>
      </w:pPr>
      <w:r>
        <w:rPr>
          <w:b/>
        </w:rPr>
        <w:t xml:space="preserve">Manodopera € 0,03586</w:t>
      </w:r>
    </w:p>
    <w:p>
      <w:pPr>
        <w:jc w:val="right"/>
        <w:spacing w:line="336" w:lineRule="auto"/>
      </w:pPr>
      <w:r>
        <w:rPr>
          <w:b/>
        </w:rPr>
        <w:t xml:space="preserve">Incidenza manodopera 8,7 %</w:t>
      </w:r>
    </w:p>
    <w:p>
      <w:pPr>
        <w:rPr>
          <w:sz w:val="10"/>
          <w:szCs w:val="10"/>
        </w:rPr>
      </w:pPr>
    </w:p>
    <w:p>
      <w:pPr>
        <w:rPr>
          <w:sz w:val="10"/>
          <w:szCs w:val="10"/>
        </w:rPr>
      </w:pPr>
    </w:p>
    <w:p>
      <w:pPr/>
      <w:r>
        <w:rPr>
          <w:b/>
        </w:rPr>
        <w:t xml:space="preserve">Codice regionale: TOS15_05.A03.003.001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001 - per una larghezza fino a 25 cm e fino ad una profondita' di 3 cm.</w:t>
            </w:r>
          </w:p>
        </w:tc>
      </w:tr>
    </w:tbl>
    <w:p>
      <w:pPr>
        <w:jc w:val="right"/>
      </w:pPr>
    </w:p>
    <w:p>
      <w:pPr>
        <w:jc w:val="right"/>
        <w:spacing w:line="336" w:lineRule="auto"/>
      </w:pPr>
      <w:r>
        <w:rPr>
          <w:b/>
        </w:rPr>
        <w:t xml:space="preserve">Prezzo senza S. G. e Util. a m: € 3,25440</w:t>
      </w:r>
    </w:p>
    <w:p>
      <w:pPr>
        <w:jc w:val="right"/>
        <w:spacing w:line="336" w:lineRule="auto"/>
      </w:pPr>
      <w:r>
        <w:rPr>
          <w:b/>
        </w:rPr>
        <w:t xml:space="preserve">Prezzo a m: € 4,11682</w:t>
      </w:r>
    </w:p>
    <w:p>
      <w:pPr>
        <w:jc w:val="right"/>
        <w:spacing w:line="336" w:lineRule="auto"/>
      </w:pPr>
      <w:r>
        <w:rPr>
          <w:b/>
        </w:rPr>
        <w:t xml:space="preserve">Di cui oneri di sicurezza afferenti l'impresa € 0,00976 (2 %)</w:t>
      </w:r>
    </w:p>
    <w:p>
      <w:pPr>
        <w:jc w:val="right"/>
        <w:spacing w:line="336" w:lineRule="auto"/>
      </w:pPr>
      <w:r>
        <w:rPr>
          <w:b/>
        </w:rPr>
        <w:t xml:space="preserve">Manodopera € 2,20455</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TOS15_05.A03.003.002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Tranciatura superficiale di pavimentazione stradale bitumata, eseguita con martello idraulico ad uso manuale.</w:t>
            </w:r>
          </w:p>
        </w:tc>
      </w:tr>
      <w:tr>
        <w:trPr/>
        <w:tc>
          <w:tcPr>
            <w:tcW w:w="1200" w:type="dxa"/>
          </w:tcPr>
          <w:p>
            <w:pPr/>
            <w:r>
              <w:rPr>
                <w:b/>
              </w:rPr>
              <w:t xml:space="preserve">Articolo:</w:t>
            </w:r>
          </w:p>
        </w:tc>
        <w:tc>
          <w:tcPr>
            <w:tcW w:w="7900" w:type="dxa"/>
          </w:tcPr>
          <w:p>
            <w:pPr/>
            <w:r>
              <w:rPr/>
              <w:t xml:space="preserve">002 - per ogni 10 cm in piu' di larghezza dopo i primi 25 cm e fino ad una profondita' di 3 cm</w:t>
            </w:r>
          </w:p>
        </w:tc>
      </w:tr>
    </w:tbl>
    <w:p>
      <w:pPr>
        <w:jc w:val="right"/>
      </w:pPr>
    </w:p>
    <w:p>
      <w:pPr>
        <w:jc w:val="right"/>
        <w:spacing w:line="336" w:lineRule="auto"/>
      </w:pPr>
      <w:r>
        <w:rPr>
          <w:b/>
        </w:rPr>
        <w:t xml:space="preserve">Prezzo senza S. G. e Util. a m: € 10,84800</w:t>
      </w:r>
    </w:p>
    <w:p>
      <w:pPr>
        <w:jc w:val="right"/>
        <w:spacing w:line="336" w:lineRule="auto"/>
      </w:pPr>
      <w:r>
        <w:rPr>
          <w:b/>
        </w:rPr>
        <w:t xml:space="preserve">Prezzo a m: € 13,72272</w:t>
      </w:r>
    </w:p>
    <w:p>
      <w:pPr>
        <w:jc w:val="right"/>
        <w:spacing w:line="336" w:lineRule="auto"/>
      </w:pPr>
      <w:r>
        <w:rPr>
          <w:b/>
        </w:rPr>
        <w:t xml:space="preserve">Di cui oneri di sicurezza afferenti l'impresa € 0,03254 (2 %)</w:t>
      </w:r>
    </w:p>
    <w:p>
      <w:pPr>
        <w:jc w:val="right"/>
        <w:spacing w:line="336" w:lineRule="auto"/>
      </w:pPr>
      <w:r>
        <w:rPr>
          <w:b/>
        </w:rPr>
        <w:t xml:space="preserve">Manodopera € 7,34850</w:t>
      </w:r>
    </w:p>
    <w:p>
      <w:pPr>
        <w:jc w:val="right"/>
        <w:spacing w:line="336" w:lineRule="auto"/>
      </w:pPr>
      <w:r>
        <w:rPr>
          <w:b/>
        </w:rPr>
        <w:t xml:space="preserve">Incidenza manodopera 53,55 %</w:t>
      </w:r>
    </w:p>
    <w:p>
      <w:pPr>
        <w:rPr>
          <w:sz w:val="10"/>
          <w:szCs w:val="10"/>
        </w:rPr>
      </w:pPr>
    </w:p>
    <w:p>
      <w:pPr>
        <w:rPr>
          <w:sz w:val="10"/>
          <w:szCs w:val="10"/>
        </w:rPr>
      </w:pPr>
    </w:p>
    <w:p>
      <w:pPr/>
      <w:r>
        <w:rPr>
          <w:b/>
        </w:rPr>
        <w:t xml:space="preserve">Codice regionale: TOS15_05.A03.004.001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001 - con martello demolitore</w:t>
            </w:r>
          </w:p>
        </w:tc>
      </w:tr>
    </w:tbl>
    <w:p>
      <w:pPr>
        <w:jc w:val="right"/>
      </w:pPr>
    </w:p>
    <w:p>
      <w:pPr>
        <w:jc w:val="right"/>
        <w:spacing w:line="336" w:lineRule="auto"/>
      </w:pPr>
      <w:r>
        <w:rPr>
          <w:b/>
        </w:rPr>
        <w:t xml:space="preserve">Prezzo senza S. G. e Util. a m: € 3,46789</w:t>
      </w:r>
    </w:p>
    <w:p>
      <w:pPr>
        <w:jc w:val="right"/>
        <w:spacing w:line="336" w:lineRule="auto"/>
      </w:pPr>
      <w:r>
        <w:rPr>
          <w:b/>
        </w:rPr>
        <w:t xml:space="preserve">Prezzo a m: € 4,38689</w:t>
      </w:r>
    </w:p>
    <w:p>
      <w:pPr>
        <w:jc w:val="right"/>
        <w:spacing w:line="336" w:lineRule="auto"/>
      </w:pPr>
      <w:r>
        <w:rPr>
          <w:b/>
        </w:rPr>
        <w:t xml:space="preserve">Di cui oneri di sicurezza afferenti l'impresa € 0,01040 (2 %)</w:t>
      </w:r>
    </w:p>
    <w:p>
      <w:pPr>
        <w:jc w:val="right"/>
        <w:spacing w:line="336" w:lineRule="auto"/>
      </w:pPr>
      <w:r>
        <w:rPr>
          <w:b/>
        </w:rPr>
        <w:t xml:space="preserve">Manodopera € 2,17956</w:t>
      </w:r>
    </w:p>
    <w:p>
      <w:pPr>
        <w:jc w:val="right"/>
        <w:spacing w:line="336" w:lineRule="auto"/>
      </w:pPr>
      <w:r>
        <w:rPr>
          <w:b/>
        </w:rPr>
        <w:t xml:space="preserve">Incidenza manodopera 49,68 %</w:t>
      </w:r>
    </w:p>
    <w:p>
      <w:pPr>
        <w:rPr>
          <w:sz w:val="10"/>
          <w:szCs w:val="10"/>
        </w:rPr>
      </w:pPr>
    </w:p>
    <w:p>
      <w:pPr>
        <w:rPr>
          <w:sz w:val="10"/>
          <w:szCs w:val="10"/>
        </w:rPr>
      </w:pPr>
    </w:p>
    <w:p>
      <w:pPr/>
      <w:r>
        <w:rPr>
          <w:b/>
        </w:rPr>
        <w:t xml:space="preserve">Codice regionale: TOS15_05.A03.004.002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002 - con sega diamantata</w:t>
            </w:r>
          </w:p>
        </w:tc>
      </w:tr>
    </w:tbl>
    <w:p>
      <w:pPr>
        <w:jc w:val="right"/>
      </w:pPr>
    </w:p>
    <w:p>
      <w:pPr>
        <w:jc w:val="right"/>
        <w:spacing w:line="336" w:lineRule="auto"/>
      </w:pPr>
      <w:r>
        <w:rPr>
          <w:b/>
        </w:rPr>
        <w:t xml:space="preserve">Prezzo senza S. G. e Util. a m: € 2,44027</w:t>
      </w:r>
    </w:p>
    <w:p>
      <w:pPr>
        <w:jc w:val="right"/>
        <w:spacing w:line="336" w:lineRule="auto"/>
      </w:pPr>
      <w:r>
        <w:rPr>
          <w:b/>
        </w:rPr>
        <w:t xml:space="preserve">Prezzo a m: € 3,08694</w:t>
      </w:r>
    </w:p>
    <w:p>
      <w:pPr>
        <w:jc w:val="right"/>
        <w:spacing w:line="336" w:lineRule="auto"/>
      </w:pPr>
      <w:r>
        <w:rPr>
          <w:b/>
        </w:rPr>
        <w:t xml:space="preserve">Di cui oneri di sicurezza afferenti l'impresa € 0,00732 (2 %)</w:t>
      </w:r>
    </w:p>
    <w:p>
      <w:pPr>
        <w:jc w:val="right"/>
        <w:spacing w:line="336" w:lineRule="auto"/>
      </w:pPr>
      <w:r>
        <w:rPr>
          <w:b/>
        </w:rPr>
        <w:t xml:space="preserve">Manodopera € 1,59480</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TOS15_05.A03.004.003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Taglio di pavimentazione bituminosa spinto fino alla profondita' di cm 20.</w:t>
            </w:r>
          </w:p>
        </w:tc>
      </w:tr>
      <w:tr>
        <w:trPr/>
        <w:tc>
          <w:tcPr>
            <w:tcW w:w="1200" w:type="dxa"/>
          </w:tcPr>
          <w:p>
            <w:pPr/>
            <w:r>
              <w:rPr>
                <w:b/>
              </w:rPr>
              <w:t xml:space="preserve">Articolo:</w:t>
            </w:r>
          </w:p>
        </w:tc>
        <w:tc>
          <w:tcPr>
            <w:tcW w:w="7900" w:type="dxa"/>
          </w:tcPr>
          <w:p>
            <w:pPr/>
            <w:r>
              <w:rPr/>
              <w:t xml:space="preserve">003 - con scalpello meccanico semovente</w:t>
            </w:r>
          </w:p>
        </w:tc>
      </w:tr>
    </w:tbl>
    <w:p>
      <w:pPr>
        <w:jc w:val="right"/>
      </w:pPr>
    </w:p>
    <w:p>
      <w:pPr>
        <w:jc w:val="right"/>
        <w:spacing w:line="336" w:lineRule="auto"/>
      </w:pPr>
      <w:r>
        <w:rPr>
          <w:b/>
        </w:rPr>
        <w:t xml:space="preserve">Prezzo senza S. G. e Util. a m: € 1,36053</w:t>
      </w:r>
    </w:p>
    <w:p>
      <w:pPr>
        <w:jc w:val="right"/>
        <w:spacing w:line="336" w:lineRule="auto"/>
      </w:pPr>
      <w:r>
        <w:rPr>
          <w:b/>
        </w:rPr>
        <w:t xml:space="preserve">Prezzo a m: € 1,72107</w:t>
      </w:r>
    </w:p>
    <w:p>
      <w:pPr>
        <w:jc w:val="right"/>
        <w:spacing w:line="336" w:lineRule="auto"/>
      </w:pPr>
      <w:r>
        <w:rPr>
          <w:b/>
        </w:rPr>
        <w:t xml:space="preserve">Di cui oneri di sicurezza afferenti l'impresa € 0,00408 (2 %)</w:t>
      </w:r>
    </w:p>
    <w:p>
      <w:pPr>
        <w:jc w:val="right"/>
        <w:spacing w:line="336" w:lineRule="auto"/>
      </w:pPr>
      <w:r>
        <w:rPr>
          <w:b/>
        </w:rPr>
        <w:t xml:space="preserve">Manodopera € 0,89208</w:t>
      </w:r>
    </w:p>
    <w:p>
      <w:pPr>
        <w:jc w:val="right"/>
        <w:spacing w:line="336" w:lineRule="auto"/>
      </w:pPr>
      <w:r>
        <w:rPr>
          <w:b/>
        </w:rPr>
        <w:t xml:space="preserve">Incidenza manodopera 51,83 %</w:t>
      </w:r>
    </w:p>
    <w:p>
      <w:pPr>
        <w:rPr>
          <w:sz w:val="10"/>
          <w:szCs w:val="10"/>
        </w:rPr>
      </w:pPr>
    </w:p>
    <w:p>
      <w:pPr>
        <w:rPr>
          <w:sz w:val="10"/>
          <w:szCs w:val="10"/>
        </w:rPr>
      </w:pPr>
    </w:p>
    <w:p>
      <w:pPr/>
      <w:r>
        <w:rPr>
          <w:b/>
        </w:rPr>
        <w:t xml:space="preserve">Codice regionale: TOS15_05.A03.005.001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001 - con sottofondo in scampoli di pietra</w:t>
            </w:r>
          </w:p>
        </w:tc>
      </w:tr>
    </w:tbl>
    <w:p>
      <w:pPr>
        <w:jc w:val="right"/>
      </w:pPr>
    </w:p>
    <w:p>
      <w:pPr>
        <w:jc w:val="right"/>
        <w:spacing w:line="336" w:lineRule="auto"/>
      </w:pPr>
      <w:r>
        <w:rPr>
          <w:b/>
        </w:rPr>
        <w:t xml:space="preserve">Prezzo senza S. G. e Util. a m³: € 28,21700</w:t>
      </w:r>
    </w:p>
    <w:p>
      <w:pPr>
        <w:jc w:val="right"/>
        <w:spacing w:line="336" w:lineRule="auto"/>
      </w:pPr>
      <w:r>
        <w:rPr>
          <w:b/>
        </w:rPr>
        <w:t xml:space="preserve">Prezzo a m³: € 35,69451</w:t>
      </w:r>
    </w:p>
    <w:p>
      <w:pPr>
        <w:jc w:val="right"/>
        <w:spacing w:line="336" w:lineRule="auto"/>
      </w:pPr>
      <w:r>
        <w:rPr>
          <w:b/>
        </w:rPr>
        <w:t xml:space="preserve">Di cui oneri di sicurezza afferenti l'impresa € 0,08465 (2 %)</w:t>
      </w:r>
    </w:p>
    <w:p>
      <w:pPr>
        <w:jc w:val="right"/>
        <w:spacing w:line="336" w:lineRule="auto"/>
      </w:pPr>
      <w:r>
        <w:rPr>
          <w:b/>
        </w:rPr>
        <w:t xml:space="preserve">Manodopera € 9,77508</w:t>
      </w:r>
    </w:p>
    <w:p>
      <w:pPr>
        <w:jc w:val="right"/>
        <w:spacing w:line="336" w:lineRule="auto"/>
      </w:pPr>
      <w:r>
        <w:rPr>
          <w:b/>
        </w:rPr>
        <w:t xml:space="preserve">Incidenza manodopera 27,39 %</w:t>
      </w:r>
    </w:p>
    <w:p>
      <w:pPr>
        <w:rPr>
          <w:sz w:val="10"/>
          <w:szCs w:val="10"/>
        </w:rPr>
      </w:pPr>
    </w:p>
    <w:p>
      <w:pPr>
        <w:rPr>
          <w:sz w:val="10"/>
          <w:szCs w:val="10"/>
        </w:rPr>
      </w:pPr>
    </w:p>
    <w:p>
      <w:pPr/>
      <w:r>
        <w:rPr>
          <w:b/>
        </w:rPr>
        <w:t xml:space="preserve">Codice regionale: TOS15_05.A03.005.002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Demolizione di corpo stradale bitumato o a macadam, eseguito con mezzi meccanici, compreso il carico su mezzi di trasporto e l'allontanamento del materiale di risulta a Discarica Autorizzata od in aree indicate dal Progetto.</w:t>
            </w:r>
          </w:p>
        </w:tc>
      </w:tr>
      <w:tr>
        <w:trPr/>
        <w:tc>
          <w:tcPr>
            <w:tcW w:w="1200" w:type="dxa"/>
          </w:tcPr>
          <w:p>
            <w:pPr/>
            <w:r>
              <w:rPr>
                <w:b/>
              </w:rPr>
              <w:t xml:space="preserve">Articolo:</w:t>
            </w:r>
          </w:p>
        </w:tc>
        <w:tc>
          <w:tcPr>
            <w:tcW w:w="7900" w:type="dxa"/>
          </w:tcPr>
          <w:p>
            <w:pPr/>
            <w:r>
              <w:rPr/>
              <w:t xml:space="preserve">002 - con sottofondo in cls</w:t>
            </w:r>
          </w:p>
        </w:tc>
      </w:tr>
    </w:tbl>
    <w:p>
      <w:pPr>
        <w:jc w:val="right"/>
      </w:pPr>
    </w:p>
    <w:p>
      <w:pPr>
        <w:jc w:val="right"/>
        <w:spacing w:line="336" w:lineRule="auto"/>
      </w:pPr>
      <w:r>
        <w:rPr>
          <w:b/>
        </w:rPr>
        <w:t xml:space="preserve">Prezzo senza S. G. e Util. a m³: € 48,05151</w:t>
      </w:r>
    </w:p>
    <w:p>
      <w:pPr>
        <w:jc w:val="right"/>
        <w:spacing w:line="336" w:lineRule="auto"/>
      </w:pPr>
      <w:r>
        <w:rPr>
          <w:b/>
        </w:rPr>
        <w:t xml:space="preserve">Prezzo a m³: € 60,78516</w:t>
      </w:r>
    </w:p>
    <w:p>
      <w:pPr>
        <w:jc w:val="right"/>
        <w:spacing w:line="336" w:lineRule="auto"/>
      </w:pPr>
      <w:r>
        <w:rPr>
          <w:b/>
        </w:rPr>
        <w:t xml:space="preserve">Di cui oneri di sicurezza afferenti l'impresa € 0,14415 (2 %)</w:t>
      </w:r>
    </w:p>
    <w:p>
      <w:pPr>
        <w:jc w:val="right"/>
        <w:spacing w:line="336" w:lineRule="auto"/>
      </w:pPr>
      <w:r>
        <w:rPr>
          <w:b/>
        </w:rPr>
        <w:t xml:space="preserve">Manodopera € 15,37980</w:t>
      </w:r>
    </w:p>
    <w:p>
      <w:pPr>
        <w:jc w:val="right"/>
        <w:spacing w:line="336" w:lineRule="auto"/>
      </w:pPr>
      <w:r>
        <w:rPr>
          <w:b/>
        </w:rPr>
        <w:t xml:space="preserve">Incidenza manodopera 25,3 %</w:t>
      </w:r>
    </w:p>
    <w:p>
      <w:pPr>
        <w:rPr>
          <w:sz w:val="10"/>
          <w:szCs w:val="10"/>
        </w:rPr>
      </w:pPr>
    </w:p>
    <w:p>
      <w:pPr>
        <w:rPr>
          <w:sz w:val="10"/>
          <w:szCs w:val="10"/>
        </w:rPr>
      </w:pPr>
    </w:p>
    <w:p>
      <w:pPr/>
      <w:r>
        <w:rPr>
          <w:b/>
        </w:rPr>
        <w:t xml:space="preserve">Codice regionale: TOS15_05.A03.006.001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Demolizione di sottofondo stradale, eseguita con mezzi meccanici con trasporto a Discarica Autorizzata o in aree indicate dal Progetto.</w:t>
            </w:r>
          </w:p>
        </w:tc>
      </w:tr>
      <w:tr>
        <w:trPr/>
        <w:tc>
          <w:tcPr>
            <w:tcW w:w="1200" w:type="dxa"/>
          </w:tcPr>
          <w:p>
            <w:pPr/>
            <w:r>
              <w:rPr>
                <w:b/>
              </w:rPr>
              <w:t xml:space="preserve">Articolo:</w:t>
            </w:r>
          </w:p>
        </w:tc>
        <w:tc>
          <w:tcPr>
            <w:tcW w:w="7900" w:type="dxa"/>
          </w:tcPr>
          <w:p>
            <w:pPr/>
            <w:r>
              <w:rPr/>
              <w:t xml:space="preserve">001 - in calcestruzzo</w:t>
            </w:r>
          </w:p>
        </w:tc>
      </w:tr>
    </w:tbl>
    <w:p>
      <w:pPr>
        <w:jc w:val="right"/>
      </w:pPr>
    </w:p>
    <w:p>
      <w:pPr>
        <w:jc w:val="right"/>
        <w:spacing w:line="336" w:lineRule="auto"/>
      </w:pPr>
      <w:r>
        <w:rPr>
          <w:b/>
        </w:rPr>
        <w:t xml:space="preserve">Prezzo senza S. G. e Util. a m³: € 51,82326</w:t>
      </w:r>
    </w:p>
    <w:p>
      <w:pPr>
        <w:jc w:val="right"/>
        <w:spacing w:line="336" w:lineRule="auto"/>
      </w:pPr>
      <w:r>
        <w:rPr>
          <w:b/>
        </w:rPr>
        <w:t xml:space="preserve">Prezzo a m³: € 65,55643</w:t>
      </w:r>
    </w:p>
    <w:p>
      <w:pPr>
        <w:jc w:val="right"/>
        <w:spacing w:line="336" w:lineRule="auto"/>
      </w:pPr>
      <w:r>
        <w:rPr>
          <w:b/>
        </w:rPr>
        <w:t xml:space="preserve">Di cui oneri di sicurezza afferenti l'impresa € 0,15547 (2 %)</w:t>
      </w:r>
    </w:p>
    <w:p>
      <w:pPr>
        <w:jc w:val="right"/>
        <w:spacing w:line="336" w:lineRule="auto"/>
      </w:pPr>
      <w:r>
        <w:rPr>
          <w:b/>
        </w:rPr>
        <w:t xml:space="preserve">Manodopera € 16,20378</w:t>
      </w:r>
    </w:p>
    <w:p>
      <w:pPr>
        <w:jc w:val="right"/>
        <w:spacing w:line="336" w:lineRule="auto"/>
      </w:pPr>
      <w:r>
        <w:rPr>
          <w:b/>
        </w:rPr>
        <w:t xml:space="preserve">Incidenza manodopera 24,72 %</w:t>
      </w:r>
    </w:p>
    <w:p>
      <w:pPr>
        <w:rPr>
          <w:sz w:val="10"/>
          <w:szCs w:val="10"/>
        </w:rPr>
      </w:pPr>
    </w:p>
    <w:p>
      <w:pPr>
        <w:rPr>
          <w:sz w:val="10"/>
          <w:szCs w:val="10"/>
        </w:rPr>
      </w:pPr>
    </w:p>
    <w:p>
      <w:pPr/>
      <w:r>
        <w:rPr>
          <w:b/>
        </w:rPr>
        <w:t xml:space="preserve">Codice regionale: TOS15_05.A03.007.001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001 - fino a 25 cm di larghezza</w:t>
            </w:r>
          </w:p>
        </w:tc>
      </w:tr>
    </w:tbl>
    <w:p>
      <w:pPr>
        <w:jc w:val="right"/>
      </w:pPr>
    </w:p>
    <w:p>
      <w:pPr>
        <w:jc w:val="right"/>
        <w:spacing w:line="336" w:lineRule="auto"/>
      </w:pPr>
      <w:r>
        <w:rPr>
          <w:b/>
        </w:rPr>
        <w:t xml:space="preserve">Prezzo senza S. G. e Util. a m: € 4,62330</w:t>
      </w:r>
    </w:p>
    <w:p>
      <w:pPr>
        <w:jc w:val="right"/>
        <w:spacing w:line="336" w:lineRule="auto"/>
      </w:pPr>
      <w:r>
        <w:rPr>
          <w:b/>
        </w:rPr>
        <w:t xml:space="preserve">Prezzo a m: € 5,84848</w:t>
      </w:r>
    </w:p>
    <w:p>
      <w:pPr>
        <w:jc w:val="right"/>
        <w:spacing w:line="336" w:lineRule="auto"/>
      </w:pPr>
      <w:r>
        <w:rPr>
          <w:b/>
        </w:rPr>
        <w:t xml:space="preserve">Di cui oneri di sicurezza afferenti l'impresa € 0,01387 (2 %)</w:t>
      </w:r>
    </w:p>
    <w:p>
      <w:pPr>
        <w:jc w:val="right"/>
        <w:spacing w:line="336" w:lineRule="auto"/>
      </w:pPr>
      <w:r>
        <w:rPr>
          <w:b/>
        </w:rPr>
        <w:t xml:space="preserve">Manodopera € 1,53459</w:t>
      </w:r>
    </w:p>
    <w:p>
      <w:pPr>
        <w:jc w:val="right"/>
        <w:spacing w:line="336" w:lineRule="auto"/>
      </w:pPr>
      <w:r>
        <w:rPr>
          <w:b/>
        </w:rPr>
        <w:t xml:space="preserve">Incidenza manodopera 26,24 %</w:t>
      </w:r>
    </w:p>
    <w:p>
      <w:pPr>
        <w:rPr>
          <w:sz w:val="10"/>
          <w:szCs w:val="10"/>
        </w:rPr>
      </w:pPr>
    </w:p>
    <w:p>
      <w:pPr>
        <w:rPr>
          <w:sz w:val="10"/>
          <w:szCs w:val="10"/>
        </w:rPr>
      </w:pPr>
    </w:p>
    <w:p>
      <w:pPr/>
      <w:r>
        <w:rPr>
          <w:b/>
        </w:rPr>
        <w:t xml:space="preserve">Codice regionale: TOS15_05.A03.007.002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Demolizione di lista o cordonato di pietra o di cemento eseguita con mezzi meccanici con trasporto dei materiali di risulta a Discarica Autorizzata e/o accatastamento del materiale riutilizzabile entro 50 m.</w:t>
            </w:r>
          </w:p>
        </w:tc>
      </w:tr>
      <w:tr>
        <w:trPr/>
        <w:tc>
          <w:tcPr>
            <w:tcW w:w="1200" w:type="dxa"/>
          </w:tcPr>
          <w:p>
            <w:pPr/>
            <w:r>
              <w:rPr>
                <w:b/>
              </w:rPr>
              <w:t xml:space="preserve">Articolo:</w:t>
            </w:r>
          </w:p>
        </w:tc>
        <w:tc>
          <w:tcPr>
            <w:tcW w:w="7900" w:type="dxa"/>
          </w:tcPr>
          <w:p>
            <w:pPr/>
            <w:r>
              <w:rPr/>
              <w:t xml:space="preserve">002 - per una larghezza oltre 25 cm e fino a 45 cm</w:t>
            </w:r>
          </w:p>
        </w:tc>
      </w:tr>
    </w:tbl>
    <w:p>
      <w:pPr>
        <w:jc w:val="right"/>
      </w:pPr>
    </w:p>
    <w:p>
      <w:pPr>
        <w:jc w:val="right"/>
        <w:spacing w:line="336" w:lineRule="auto"/>
      </w:pPr>
      <w:r>
        <w:rPr>
          <w:b/>
        </w:rPr>
        <w:t xml:space="preserve">Prezzo senza S. G. e Util. a m: € 6,01763</w:t>
      </w:r>
    </w:p>
    <w:p>
      <w:pPr>
        <w:jc w:val="right"/>
        <w:spacing w:line="336" w:lineRule="auto"/>
      </w:pPr>
      <w:r>
        <w:rPr>
          <w:b/>
        </w:rPr>
        <w:t xml:space="preserve">Prezzo a m: € 7,61230</w:t>
      </w:r>
    </w:p>
    <w:p>
      <w:pPr>
        <w:jc w:val="right"/>
        <w:spacing w:line="336" w:lineRule="auto"/>
      </w:pPr>
      <w:r>
        <w:rPr>
          <w:b/>
        </w:rPr>
        <w:t xml:space="preserve">Di cui oneri di sicurezza afferenti l'impresa € 0,01805 (2 %)</w:t>
      </w:r>
    </w:p>
    <w:p>
      <w:pPr>
        <w:jc w:val="right"/>
        <w:spacing w:line="336" w:lineRule="auto"/>
      </w:pPr>
      <w:r>
        <w:rPr>
          <w:b/>
        </w:rPr>
        <w:t xml:space="preserve">Manodopera € 2,00140</w:t>
      </w:r>
    </w:p>
    <w:p>
      <w:pPr>
        <w:jc w:val="right"/>
        <w:spacing w:line="336" w:lineRule="auto"/>
      </w:pPr>
      <w:r>
        <w:rPr>
          <w:b/>
        </w:rPr>
        <w:t xml:space="preserve">Incidenza manodopera 26,29 %</w:t>
      </w:r>
    </w:p>
    <w:p>
      <w:pPr>
        <w:rPr>
          <w:sz w:val="10"/>
          <w:szCs w:val="10"/>
        </w:rPr>
      </w:pPr>
    </w:p>
    <w:p>
      <w:pPr>
        <w:rPr>
          <w:sz w:val="10"/>
          <w:szCs w:val="10"/>
        </w:rPr>
      </w:pPr>
    </w:p>
    <w:p>
      <w:pPr/>
      <w:r>
        <w:rPr>
          <w:b/>
        </w:rPr>
        <w:t xml:space="preserve">Codice regionale: TOS15_05.A03.008.001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Demolizione di zanella con trasporto dei materiali di risulta a Discarica Autorizzata e/o con accatastamento del materiale riutilizzabile entro 50 m.</w:t>
            </w:r>
          </w:p>
        </w:tc>
      </w:tr>
      <w:tr>
        <w:trPr/>
        <w:tc>
          <w:tcPr>
            <w:tcW w:w="1200" w:type="dxa"/>
          </w:tcPr>
          <w:p>
            <w:pPr/>
            <w:r>
              <w:rPr>
                <w:b/>
              </w:rPr>
              <w:t xml:space="preserve">Articolo:</w:t>
            </w:r>
          </w:p>
        </w:tc>
        <w:tc>
          <w:tcPr>
            <w:tcW w:w="7900" w:type="dxa"/>
          </w:tcPr>
          <w:p>
            <w:pPr/>
            <w:r>
              <w:rPr/>
              <w:t xml:space="preserve">001 - in pietra o in cemento.</w:t>
            </w:r>
          </w:p>
        </w:tc>
      </w:tr>
    </w:tbl>
    <w:p>
      <w:pPr>
        <w:jc w:val="right"/>
      </w:pPr>
    </w:p>
    <w:p>
      <w:pPr>
        <w:jc w:val="right"/>
        <w:spacing w:line="336" w:lineRule="auto"/>
      </w:pPr>
      <w:r>
        <w:rPr>
          <w:b/>
        </w:rPr>
        <w:t xml:space="preserve">Prezzo senza S. G. e Util. a m²: € 15,10946</w:t>
      </w:r>
    </w:p>
    <w:p>
      <w:pPr>
        <w:jc w:val="right"/>
        <w:spacing w:line="336" w:lineRule="auto"/>
      </w:pPr>
      <w:r>
        <w:rPr>
          <w:b/>
        </w:rPr>
        <w:t xml:space="preserve">Prezzo a m²: € 19,11346</w:t>
      </w:r>
    </w:p>
    <w:p>
      <w:pPr>
        <w:jc w:val="right"/>
        <w:spacing w:line="336" w:lineRule="auto"/>
      </w:pPr>
      <w:r>
        <w:rPr>
          <w:b/>
        </w:rPr>
        <w:t xml:space="preserve">Di cui oneri di sicurezza afferenti l'impresa € 0,04533 (2 %)</w:t>
      </w:r>
    </w:p>
    <w:p>
      <w:pPr>
        <w:jc w:val="right"/>
        <w:spacing w:line="336" w:lineRule="auto"/>
      </w:pPr>
      <w:r>
        <w:rPr>
          <w:b/>
        </w:rPr>
        <w:t xml:space="preserve">Manodopera € 4,67839</w:t>
      </w:r>
    </w:p>
    <w:p>
      <w:pPr>
        <w:jc w:val="right"/>
        <w:spacing w:line="336" w:lineRule="auto"/>
      </w:pPr>
      <w:r>
        <w:rPr>
          <w:b/>
        </w:rPr>
        <w:t xml:space="preserve">Incidenza manodopera 24,48 %</w:t>
      </w:r>
    </w:p>
    <w:p>
      <w:pPr>
        <w:rPr>
          <w:sz w:val="10"/>
          <w:szCs w:val="10"/>
        </w:rPr>
      </w:pPr>
    </w:p>
    <w:p>
      <w:pPr>
        <w:rPr>
          <w:sz w:val="10"/>
          <w:szCs w:val="10"/>
        </w:rPr>
      </w:pPr>
    </w:p>
    <w:p>
      <w:pPr/>
      <w:r>
        <w:rPr>
          <w:b/>
        </w:rPr>
        <w:t xml:space="preserve">Codice regionale: TOS15_05.A03.009.001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001 - in cubetti di porfido.</w:t>
            </w:r>
          </w:p>
        </w:tc>
      </w:tr>
    </w:tbl>
    <w:p>
      <w:pPr>
        <w:jc w:val="right"/>
      </w:pPr>
    </w:p>
    <w:p>
      <w:pPr>
        <w:jc w:val="right"/>
        <w:spacing w:line="336" w:lineRule="auto"/>
      </w:pPr>
      <w:r>
        <w:rPr>
          <w:b/>
        </w:rPr>
        <w:t xml:space="preserve">Prezzo senza S. G. e Util. a m²: € 5,16778</w:t>
      </w:r>
    </w:p>
    <w:p>
      <w:pPr>
        <w:jc w:val="right"/>
        <w:spacing w:line="336" w:lineRule="auto"/>
      </w:pPr>
      <w:r>
        <w:rPr>
          <w:b/>
        </w:rPr>
        <w:t xml:space="preserve">Prezzo a m²: € 6,53725</w:t>
      </w:r>
    </w:p>
    <w:p>
      <w:pPr>
        <w:jc w:val="right"/>
        <w:spacing w:line="336" w:lineRule="auto"/>
      </w:pPr>
      <w:r>
        <w:rPr>
          <w:b/>
        </w:rPr>
        <w:t xml:space="preserve">Di cui oneri di sicurezza afferenti l'impresa € 0,01550 (2 %)</w:t>
      </w:r>
    </w:p>
    <w:p>
      <w:pPr>
        <w:jc w:val="right"/>
        <w:spacing w:line="336" w:lineRule="auto"/>
      </w:pPr>
      <w:r>
        <w:rPr>
          <w:b/>
        </w:rPr>
        <w:t xml:space="preserve">Manodopera € 1,65185</w:t>
      </w:r>
    </w:p>
    <w:p>
      <w:pPr>
        <w:jc w:val="right"/>
        <w:spacing w:line="336" w:lineRule="auto"/>
      </w:pPr>
      <w:r>
        <w:rPr>
          <w:b/>
        </w:rPr>
        <w:t xml:space="preserve">Incidenza manodopera 25,27 %</w:t>
      </w:r>
    </w:p>
    <w:p>
      <w:pPr>
        <w:rPr>
          <w:sz w:val="10"/>
          <w:szCs w:val="10"/>
        </w:rPr>
      </w:pPr>
    </w:p>
    <w:p>
      <w:pPr>
        <w:rPr>
          <w:sz w:val="10"/>
          <w:szCs w:val="10"/>
        </w:rPr>
      </w:pPr>
    </w:p>
    <w:p>
      <w:pPr/>
      <w:r>
        <w:rPr>
          <w:b/>
        </w:rPr>
        <w:t xml:space="preserve">Codice regionale: TOS15_05.A03.009.002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Rimozione di pavimentazione, compreso letto di sabbia, con trasporto dei materiali di risulta a Discarica Autorizzata o in aree indicate dal Progetto e/o accatastamento del materiale riutilizzabile entro 50 m.</w:t>
            </w:r>
          </w:p>
        </w:tc>
      </w:tr>
      <w:tr>
        <w:trPr/>
        <w:tc>
          <w:tcPr>
            <w:tcW w:w="1200" w:type="dxa"/>
          </w:tcPr>
          <w:p>
            <w:pPr/>
            <w:r>
              <w:rPr>
                <w:b/>
              </w:rPr>
              <w:t xml:space="preserve">Articolo:</w:t>
            </w:r>
          </w:p>
        </w:tc>
        <w:tc>
          <w:tcPr>
            <w:tcW w:w="7900" w:type="dxa"/>
          </w:tcPr>
          <w:p>
            <w:pPr/>
            <w:r>
              <w:rPr/>
              <w:t xml:space="preserve">002 - in lastricato di pietra arenaria o pietra forte con scalcinatura dei pezzi.</w:t>
            </w:r>
          </w:p>
        </w:tc>
      </w:tr>
    </w:tbl>
    <w:p>
      <w:pPr>
        <w:jc w:val="right"/>
      </w:pPr>
    </w:p>
    <w:p>
      <w:pPr>
        <w:jc w:val="right"/>
        <w:spacing w:line="336" w:lineRule="auto"/>
      </w:pPr>
      <w:r>
        <w:rPr>
          <w:b/>
        </w:rPr>
        <w:t xml:space="preserve">Prezzo senza S. G. e Util. a m²: € 13,90825</w:t>
      </w:r>
    </w:p>
    <w:p>
      <w:pPr>
        <w:jc w:val="right"/>
        <w:spacing w:line="336" w:lineRule="auto"/>
      </w:pPr>
      <w:r>
        <w:rPr>
          <w:b/>
        </w:rPr>
        <w:t xml:space="preserve">Prezzo a m²: € 17,59393</w:t>
      </w:r>
    </w:p>
    <w:p>
      <w:pPr>
        <w:jc w:val="right"/>
        <w:spacing w:line="336" w:lineRule="auto"/>
      </w:pPr>
      <w:r>
        <w:rPr>
          <w:b/>
        </w:rPr>
        <w:t xml:space="preserve">Di cui oneri di sicurezza afferenti l'impresa € 0,04172 (2 %)</w:t>
      </w:r>
    </w:p>
    <w:p>
      <w:pPr>
        <w:jc w:val="right"/>
        <w:spacing w:line="336" w:lineRule="auto"/>
      </w:pPr>
      <w:r>
        <w:rPr>
          <w:b/>
        </w:rPr>
        <w:t xml:space="preserve">Manodopera € 4,40366</w:t>
      </w:r>
    </w:p>
    <w:p>
      <w:pPr>
        <w:jc w:val="right"/>
        <w:spacing w:line="336" w:lineRule="auto"/>
      </w:pPr>
      <w:r>
        <w:rPr>
          <w:b/>
        </w:rPr>
        <w:t xml:space="preserve">Incidenza manodopera 25,03 %</w:t>
      </w:r>
    </w:p>
    <w:p>
      <w:pPr>
        <w:rPr>
          <w:sz w:val="10"/>
          <w:szCs w:val="10"/>
        </w:rPr>
      </w:pPr>
    </w:p>
    <w:p>
      <w:pPr>
        <w:rPr>
          <w:sz w:val="10"/>
          <w:szCs w:val="10"/>
        </w:rPr>
      </w:pPr>
    </w:p>
    <w:p>
      <w:pPr>
        <w:sectPr>
          <w:headerReference w:type="default" r:id="rId117"/>
          <w:footerReference w:type="default" r:id="rId118"/>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TOS15_05.A09</w:t>
      </w:r>
    </w:p>
    <w:tbl>
      <w:tblGrid>
        <w:gridCol w:w="1200" w:type="dxa"/>
        <w:gridCol w:w="7900" w:type="dxa"/>
      </w:tblGrid>
      <w:tr>
        <w:trPr/>
        <w:tc>
          <w:tcPr>
            <w:tcW w:w="1200" w:type="dxa"/>
          </w:tcPr>
          <w:p>
            <w:pPr/>
            <w:r>
              <w:rPr/>
              <w:t xml:space="preserve">Capitolo: </w:t>
            </w:r>
          </w:p>
        </w:tc>
        <w:tc>
          <w:tcPr>
            <w:tcW w:w="7900" w:type="dxa"/>
          </w:tcPr>
          <w:p>
            <w:pPr/>
            <w:r>
              <w:rPr/>
              <w:t xml:space="preserve">RINTERRI STRADALI: rinterro o riempimento di scavi o di buche per opere stradali, eseguiti con materiali privi di sostanze organiche compresi spianamenti, costipazione a strati di spessore non superiore a cm 30, bagnatura e ricarichi, il tutto per dare il titolo compiuto e finito a regola d'arte.</w:t>
            </w:r>
          </w:p>
        </w:tc>
      </w:tr>
    </w:tbl>
    <w:p>
      <w:pPr>
        <w:rPr>
          <w:sz w:val="10"/>
          <w:szCs w:val="10"/>
        </w:rPr>
      </w:pPr>
    </w:p>
    <w:p>
      <w:pPr/>
      <w:r>
        <w:rPr>
          <w:b/>
        </w:rPr>
        <w:t xml:space="preserve">Codice regionale: TOS15_05.A09.001.001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001 - con inerti provenienti dalla cernita del materiale escavato giacente nell'ambito del cantiere.</w:t>
            </w:r>
          </w:p>
        </w:tc>
      </w:tr>
    </w:tbl>
    <w:p>
      <w:pPr>
        <w:jc w:val="right"/>
      </w:pPr>
    </w:p>
    <w:p>
      <w:pPr>
        <w:jc w:val="right"/>
        <w:spacing w:line="336" w:lineRule="auto"/>
      </w:pPr>
      <w:r>
        <w:rPr>
          <w:b/>
        </w:rPr>
        <w:t xml:space="preserve">Prezzo senza S. G. e Util. a m³: € 16,83768</w:t>
      </w:r>
    </w:p>
    <w:p>
      <w:pPr>
        <w:jc w:val="right"/>
        <w:spacing w:line="336" w:lineRule="auto"/>
      </w:pPr>
      <w:r>
        <w:rPr>
          <w:b/>
        </w:rPr>
        <w:t xml:space="preserve">Prezzo a m³: € 21,29967</w:t>
      </w:r>
    </w:p>
    <w:p>
      <w:pPr>
        <w:jc w:val="right"/>
        <w:spacing w:line="336" w:lineRule="auto"/>
      </w:pPr>
      <w:r>
        <w:rPr>
          <w:b/>
        </w:rPr>
        <w:t xml:space="preserve">Di cui oneri di sicurezza afferenti l'impresa € 0,05051 (2 %)</w:t>
      </w:r>
    </w:p>
    <w:p>
      <w:pPr>
        <w:jc w:val="right"/>
        <w:spacing w:line="336" w:lineRule="auto"/>
      </w:pPr>
      <w:r>
        <w:rPr>
          <w:b/>
        </w:rPr>
        <w:t xml:space="preserve">Manodopera € 9,87370</w:t>
      </w:r>
    </w:p>
    <w:p>
      <w:pPr>
        <w:jc w:val="right"/>
        <w:spacing w:line="336" w:lineRule="auto"/>
      </w:pPr>
      <w:r>
        <w:rPr>
          <w:b/>
        </w:rPr>
        <w:t xml:space="preserve">Incidenza manodopera 46,36 %</w:t>
      </w:r>
    </w:p>
    <w:p>
      <w:pPr>
        <w:rPr>
          <w:sz w:val="10"/>
          <w:szCs w:val="10"/>
        </w:rPr>
      </w:pPr>
    </w:p>
    <w:p>
      <w:pPr>
        <w:rPr>
          <w:sz w:val="10"/>
          <w:szCs w:val="10"/>
        </w:rPr>
      </w:pPr>
    </w:p>
    <w:p>
      <w:pPr/>
      <w:r>
        <w:rPr>
          <w:b/>
        </w:rPr>
        <w:t xml:space="preserve">Codice regionale: TOS15_05.A09.001.002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002 - materiali aridi tipo A1, A2/4, A2/5, A3 (ghiaio-sabbiosi), A7 (limo-argillosi) (UNI EN ISO 14688-1:2013).</w:t>
            </w:r>
          </w:p>
        </w:tc>
      </w:tr>
    </w:tbl>
    <w:p>
      <w:pPr>
        <w:jc w:val="right"/>
      </w:pPr>
    </w:p>
    <w:p>
      <w:pPr>
        <w:jc w:val="right"/>
        <w:spacing w:line="336" w:lineRule="auto"/>
      </w:pPr>
      <w:r>
        <w:rPr>
          <w:b/>
        </w:rPr>
        <w:t xml:space="preserve">Prezzo senza S. G. e Util. a m³: € 27,84153</w:t>
      </w:r>
    </w:p>
    <w:p>
      <w:pPr>
        <w:jc w:val="right"/>
        <w:spacing w:line="336" w:lineRule="auto"/>
      </w:pPr>
      <w:r>
        <w:rPr>
          <w:b/>
        </w:rPr>
        <w:t xml:space="preserve">Prezzo a m³: € 35,21954</w:t>
      </w:r>
    </w:p>
    <w:p>
      <w:pPr>
        <w:jc w:val="right"/>
        <w:spacing w:line="336" w:lineRule="auto"/>
      </w:pPr>
      <w:r>
        <w:rPr>
          <w:b/>
        </w:rPr>
        <w:t xml:space="preserve">Di cui oneri di sicurezza afferenti l'impresa € 0,08352 (2 %)</w:t>
      </w:r>
    </w:p>
    <w:p>
      <w:pPr>
        <w:jc w:val="right"/>
        <w:spacing w:line="336" w:lineRule="auto"/>
      </w:pPr>
      <w:r>
        <w:rPr>
          <w:b/>
        </w:rPr>
        <w:t xml:space="preserve">Manodopera € 10,40011</w:t>
      </w:r>
    </w:p>
    <w:p>
      <w:pPr>
        <w:jc w:val="right"/>
        <w:spacing w:line="336" w:lineRule="auto"/>
      </w:pPr>
      <w:r>
        <w:rPr>
          <w:b/>
        </w:rPr>
        <w:t xml:space="preserve">Incidenza manodopera 29,53 %</w:t>
      </w:r>
    </w:p>
    <w:p>
      <w:pPr>
        <w:rPr>
          <w:sz w:val="10"/>
          <w:szCs w:val="10"/>
        </w:rPr>
      </w:pPr>
    </w:p>
    <w:p>
      <w:pPr>
        <w:rPr>
          <w:sz w:val="10"/>
          <w:szCs w:val="10"/>
        </w:rPr>
      </w:pPr>
    </w:p>
    <w:p>
      <w:pPr/>
      <w:r>
        <w:rPr>
          <w:b/>
        </w:rPr>
        <w:t xml:space="preserve">Codice regionale: TOS15_05.A09.001.003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Riempimento di scavi stradali o di scavi eseguiti per posa in opera di tubazioni in sedi viarie, realizzato con mezzi meccanici, compreso ogni onere per la costipazione e pilonatura degli inerti in strati di spessore non superiori a 30 cm, bagnatura, fino ad ottenere un grado di compattazione del 95% della prova AASHO modificata, esclusa dal prezzo.</w:t>
            </w:r>
          </w:p>
        </w:tc>
      </w:tr>
      <w:tr>
        <w:trPr/>
        <w:tc>
          <w:tcPr>
            <w:tcW w:w="1200" w:type="dxa"/>
          </w:tcPr>
          <w:p>
            <w:pPr/>
            <w:r>
              <w:rPr>
                <w:b/>
              </w:rPr>
              <w:t xml:space="preserve">Articolo:</w:t>
            </w:r>
          </w:p>
        </w:tc>
        <w:tc>
          <w:tcPr>
            <w:tcW w:w="7900" w:type="dxa"/>
          </w:tcPr>
          <w:p>
            <w:pPr/>
            <w:r>
              <w:rPr/>
              <w:t xml:space="preserve">003 - con materiale di scavo precedentemente depositato a bordo scavo.</w:t>
            </w:r>
          </w:p>
        </w:tc>
      </w:tr>
    </w:tbl>
    <w:p>
      <w:pPr>
        <w:jc w:val="right"/>
      </w:pPr>
    </w:p>
    <w:p>
      <w:pPr>
        <w:jc w:val="right"/>
        <w:spacing w:line="336" w:lineRule="auto"/>
      </w:pPr>
      <w:r>
        <w:rPr>
          <w:b/>
        </w:rPr>
        <w:t xml:space="preserve">Prezzo senza S. G. e Util. a m³: € 13,46872</w:t>
      </w:r>
    </w:p>
    <w:p>
      <w:pPr>
        <w:jc w:val="right"/>
        <w:spacing w:line="336" w:lineRule="auto"/>
      </w:pPr>
      <w:r>
        <w:rPr>
          <w:b/>
        </w:rPr>
        <w:t xml:space="preserve">Prezzo a m³: € 17,03793</w:t>
      </w:r>
    </w:p>
    <w:p>
      <w:pPr>
        <w:jc w:val="right"/>
        <w:spacing w:line="336" w:lineRule="auto"/>
      </w:pPr>
      <w:r>
        <w:rPr>
          <w:b/>
        </w:rPr>
        <w:t xml:space="preserve">Di cui oneri di sicurezza afferenti l'impresa € 0,04041 (2 %)</w:t>
      </w:r>
    </w:p>
    <w:p>
      <w:pPr>
        <w:jc w:val="right"/>
        <w:spacing w:line="336" w:lineRule="auto"/>
      </w:pPr>
      <w:r>
        <w:rPr>
          <w:b/>
        </w:rPr>
        <w:t xml:space="preserve">Manodopera € 9,82320</w:t>
      </w:r>
    </w:p>
    <w:p>
      <w:pPr>
        <w:jc w:val="right"/>
        <w:spacing w:line="336" w:lineRule="auto"/>
      </w:pPr>
      <w:r>
        <w:rPr>
          <w:b/>
        </w:rPr>
        <w:t xml:space="preserve">Incidenza manodopera 57,65 %</w:t>
      </w:r>
    </w:p>
    <w:p>
      <w:pPr>
        <w:rPr>
          <w:sz w:val="10"/>
          <w:szCs w:val="10"/>
        </w:rPr>
      </w:pPr>
    </w:p>
    <w:p>
      <w:pPr>
        <w:rPr>
          <w:sz w:val="10"/>
          <w:szCs w:val="10"/>
        </w:rPr>
      </w:pPr>
    </w:p>
    <w:p>
      <w:pPr>
        <w:sectPr>
          <w:headerReference w:type="default" r:id="rId119"/>
          <w:footerReference w:type="default" r:id="rId120"/>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TOS15_05.E07</w:t>
      </w:r>
    </w:p>
    <w:tbl>
      <w:tblGrid>
        <w:gridCol w:w="1200" w:type="dxa"/>
        <w:gridCol w:w="7900" w:type="dxa"/>
      </w:tblGrid>
      <w:tr>
        <w:trPr/>
        <w:tc>
          <w:tcPr>
            <w:tcW w:w="1200" w:type="dxa"/>
          </w:tcPr>
          <w:p>
            <w:pPr/>
            <w:r>
              <w:rPr/>
              <w:t xml:space="preserve">Capitolo: </w:t>
            </w:r>
          </w:p>
        </w:tc>
        <w:tc>
          <w:tcPr>
            <w:tcW w:w="7900" w:type="dxa"/>
          </w:tcPr>
          <w:p>
            <w:pPr/>
            <w:r>
              <w:rPr/>
              <w:t xml:space="preserve">SEGNALETICA STRADALE: segnaletica verticale in alluminio di qualsiasi dimensione composta di sostegni, a palo, ad arco o a mensola, eseguita con fondazione in calcestruzzo di dimensioni adeguate ed in relazione alla natura del terreno, il tutto per dare il titolo compiuto e finito a regola d'arte.</w:t>
            </w:r>
          </w:p>
        </w:tc>
      </w:tr>
    </w:tbl>
    <w:p>
      <w:pPr>
        <w:rPr>
          <w:sz w:val="10"/>
          <w:szCs w:val="10"/>
        </w:rPr>
      </w:pPr>
    </w:p>
    <w:p>
      <w:pPr/>
      <w:r>
        <w:rPr>
          <w:b/>
        </w:rPr>
        <w:t xml:space="preserve">Codice regionale: TOS15_05.E07.001.001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001 - di segnale esistente compreso sostegno.</w:t>
            </w:r>
          </w:p>
        </w:tc>
      </w:tr>
    </w:tbl>
    <w:p>
      <w:pPr>
        <w:jc w:val="right"/>
      </w:pPr>
    </w:p>
    <w:p>
      <w:pPr>
        <w:jc w:val="right"/>
        <w:spacing w:line="336" w:lineRule="auto"/>
      </w:pPr>
      <w:r>
        <w:rPr>
          <w:b/>
        </w:rPr>
        <w:t xml:space="preserve">Prezzo senza S. G. e Util. a cad: € 11,80427</w:t>
      </w:r>
    </w:p>
    <w:p>
      <w:pPr>
        <w:jc w:val="right"/>
        <w:spacing w:line="336" w:lineRule="auto"/>
      </w:pPr>
      <w:r>
        <w:rPr>
          <w:b/>
        </w:rPr>
        <w:t xml:space="preserve">Prezzo a cad: € 14,93240</w:t>
      </w:r>
    </w:p>
    <w:p>
      <w:pPr>
        <w:jc w:val="right"/>
        <w:spacing w:line="336" w:lineRule="auto"/>
      </w:pPr>
      <w:r>
        <w:rPr>
          <w:b/>
        </w:rPr>
        <w:t xml:space="preserve">Di cui oneri di sicurezza afferenti l'impresa € 0,03541 (2 %)</w:t>
      </w:r>
    </w:p>
    <w:p>
      <w:pPr>
        <w:jc w:val="right"/>
        <w:spacing w:line="336" w:lineRule="auto"/>
      </w:pPr>
      <w:r>
        <w:rPr>
          <w:b/>
        </w:rPr>
        <w:t xml:space="preserve">Manodopera € 8,77125</w:t>
      </w:r>
    </w:p>
    <w:p>
      <w:pPr>
        <w:jc w:val="right"/>
        <w:spacing w:line="336" w:lineRule="auto"/>
      </w:pPr>
      <w:r>
        <w:rPr>
          <w:b/>
        </w:rPr>
        <w:t xml:space="preserve">Incidenza manodopera 58,74 %</w:t>
      </w:r>
    </w:p>
    <w:p>
      <w:pPr>
        <w:rPr>
          <w:sz w:val="10"/>
          <w:szCs w:val="10"/>
        </w:rPr>
      </w:pPr>
    </w:p>
    <w:p>
      <w:pPr>
        <w:rPr>
          <w:sz w:val="10"/>
          <w:szCs w:val="10"/>
        </w:rPr>
      </w:pPr>
    </w:p>
    <w:p>
      <w:pPr/>
      <w:r>
        <w:rPr>
          <w:b/>
        </w:rPr>
        <w:t xml:space="preserve">Codice regionale: TOS15_05.E07.001.002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002 - di segnale installato su sostegno.</w:t>
            </w:r>
          </w:p>
        </w:tc>
      </w:tr>
    </w:tbl>
    <w:p>
      <w:pPr>
        <w:jc w:val="right"/>
      </w:pPr>
    </w:p>
    <w:p>
      <w:pPr>
        <w:jc w:val="right"/>
        <w:spacing w:line="336" w:lineRule="auto"/>
      </w:pPr>
      <w:r>
        <w:rPr>
          <w:b/>
        </w:rPr>
        <w:t xml:space="preserve">Prezzo senza S. G. e Util. a cad: € 8,58495</w:t>
      </w:r>
    </w:p>
    <w:p>
      <w:pPr>
        <w:jc w:val="right"/>
        <w:spacing w:line="336" w:lineRule="auto"/>
      </w:pPr>
      <w:r>
        <w:rPr>
          <w:b/>
        </w:rPr>
        <w:t xml:space="preserve">Prezzo a cad: € 10,85996</w:t>
      </w:r>
    </w:p>
    <w:p>
      <w:pPr>
        <w:jc w:val="right"/>
        <w:spacing w:line="336" w:lineRule="auto"/>
      </w:pPr>
      <w:r>
        <w:rPr>
          <w:b/>
        </w:rPr>
        <w:t xml:space="preserve">Di cui oneri di sicurezza afferenti l'impresa € 0,02575 (2 %)</w:t>
      </w:r>
    </w:p>
    <w:p>
      <w:pPr>
        <w:jc w:val="right"/>
        <w:spacing w:line="336" w:lineRule="auto"/>
      </w:pPr>
      <w:r>
        <w:rPr>
          <w:b/>
        </w:rPr>
        <w:t xml:space="preserve">Manodopera € 5,71455</w:t>
      </w:r>
    </w:p>
    <w:p>
      <w:pPr>
        <w:jc w:val="right"/>
        <w:spacing w:line="336" w:lineRule="auto"/>
      </w:pPr>
      <w:r>
        <w:rPr>
          <w:b/>
        </w:rPr>
        <w:t xml:space="preserve">Incidenza manodopera 52,62 %</w:t>
      </w:r>
    </w:p>
    <w:p>
      <w:pPr>
        <w:rPr>
          <w:sz w:val="10"/>
          <w:szCs w:val="10"/>
        </w:rPr>
      </w:pPr>
    </w:p>
    <w:p>
      <w:pPr>
        <w:rPr>
          <w:sz w:val="10"/>
          <w:szCs w:val="10"/>
        </w:rPr>
      </w:pPr>
    </w:p>
    <w:p>
      <w:pPr/>
      <w:r>
        <w:rPr>
          <w:b/>
        </w:rPr>
        <w:t xml:space="preserve">Codice regionale: TOS15_05.E07.001.003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003 - di segnale installato su due o piu' sostegni.</w:t>
            </w:r>
          </w:p>
        </w:tc>
      </w:tr>
    </w:tbl>
    <w:p>
      <w:pPr>
        <w:jc w:val="right"/>
      </w:pPr>
    </w:p>
    <w:p>
      <w:pPr>
        <w:jc w:val="right"/>
        <w:spacing w:line="336" w:lineRule="auto"/>
      </w:pPr>
      <w:r>
        <w:rPr>
          <w:b/>
        </w:rPr>
        <w:t xml:space="preserve">Prezzo senza S. G. e Util. a cad: € 25,73280</w:t>
      </w:r>
    </w:p>
    <w:p>
      <w:pPr>
        <w:jc w:val="right"/>
        <w:spacing w:line="336" w:lineRule="auto"/>
      </w:pPr>
      <w:r>
        <w:rPr>
          <w:b/>
        </w:rPr>
        <w:t xml:space="preserve">Prezzo a cad: € 32,55199</w:t>
      </w:r>
    </w:p>
    <w:p>
      <w:pPr>
        <w:jc w:val="right"/>
        <w:spacing w:line="336" w:lineRule="auto"/>
      </w:pPr>
      <w:r>
        <w:rPr>
          <w:b/>
        </w:rPr>
        <w:t xml:space="preserve">Di cui oneri di sicurezza afferenti l'impresa € 0,07720 (2 %)</w:t>
      </w:r>
    </w:p>
    <w:p>
      <w:pPr>
        <w:jc w:val="right"/>
        <w:spacing w:line="336" w:lineRule="auto"/>
      </w:pPr>
      <w:r>
        <w:rPr>
          <w:b/>
        </w:rPr>
        <w:t xml:space="preserve">Manodopera € 19,99200</w:t>
      </w:r>
    </w:p>
    <w:p>
      <w:pPr>
        <w:jc w:val="right"/>
        <w:spacing w:line="336" w:lineRule="auto"/>
      </w:pPr>
      <w:r>
        <w:rPr>
          <w:b/>
        </w:rPr>
        <w:t xml:space="preserve">Incidenza manodopera 61,42 %</w:t>
      </w:r>
    </w:p>
    <w:p>
      <w:pPr>
        <w:rPr>
          <w:sz w:val="10"/>
          <w:szCs w:val="10"/>
        </w:rPr>
      </w:pPr>
    </w:p>
    <w:p>
      <w:pPr>
        <w:rPr>
          <w:sz w:val="10"/>
          <w:szCs w:val="10"/>
        </w:rPr>
      </w:pPr>
    </w:p>
    <w:p>
      <w:pPr/>
      <w:r>
        <w:rPr>
          <w:b/>
        </w:rPr>
        <w:t xml:space="preserve">Codice regionale: TOS15_05.E07.001.004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Rimozione segnaletica verticale compreso l'onere del trasporto del materiale, che resta di proprietà della Stazione appaltante, nei luoghi da questa indicati.</w:t>
            </w:r>
          </w:p>
        </w:tc>
      </w:tr>
      <w:tr>
        <w:trPr/>
        <w:tc>
          <w:tcPr>
            <w:tcW w:w="1200" w:type="dxa"/>
          </w:tcPr>
          <w:p>
            <w:pPr/>
            <w:r>
              <w:rPr>
                <w:b/>
              </w:rPr>
              <w:t xml:space="preserve">Articolo:</w:t>
            </w:r>
          </w:p>
        </w:tc>
        <w:tc>
          <w:tcPr>
            <w:tcW w:w="7900" w:type="dxa"/>
          </w:tcPr>
          <w:p>
            <w:pPr/>
            <w:r>
              <w:rPr/>
              <w:t xml:space="preserve">004 - di segnale installato su portale.</w:t>
            </w:r>
          </w:p>
        </w:tc>
      </w:tr>
    </w:tbl>
    <w:p>
      <w:pPr>
        <w:jc w:val="right"/>
      </w:pPr>
    </w:p>
    <w:p>
      <w:pPr>
        <w:jc w:val="right"/>
        <w:spacing w:line="336" w:lineRule="auto"/>
      </w:pPr>
      <w:r>
        <w:rPr>
          <w:b/>
        </w:rPr>
        <w:t xml:space="preserve">Prezzo senza S. G. e Util. a cad: € 48,76500</w:t>
      </w:r>
    </w:p>
    <w:p>
      <w:pPr>
        <w:jc w:val="right"/>
        <w:spacing w:line="336" w:lineRule="auto"/>
      </w:pPr>
      <w:r>
        <w:rPr>
          <w:b/>
        </w:rPr>
        <w:t xml:space="preserve">Prezzo a cad: € 61,68773</w:t>
      </w:r>
    </w:p>
    <w:p>
      <w:pPr>
        <w:jc w:val="right"/>
        <w:spacing w:line="336" w:lineRule="auto"/>
      </w:pPr>
      <w:r>
        <w:rPr>
          <w:b/>
        </w:rPr>
        <w:t xml:space="preserve">Di cui oneri di sicurezza afferenti l'impresa € 0,14630 (2 %)</w:t>
      </w:r>
    </w:p>
    <w:p>
      <w:pPr>
        <w:jc w:val="right"/>
        <w:spacing w:line="336" w:lineRule="auto"/>
      </w:pPr>
      <w:r>
        <w:rPr>
          <w:b/>
        </w:rPr>
        <w:t xml:space="preserve">Manodopera € 32,82330</w:t>
      </w:r>
    </w:p>
    <w:p>
      <w:pPr>
        <w:jc w:val="right"/>
        <w:spacing w:line="336" w:lineRule="auto"/>
      </w:pPr>
      <w:r>
        <w:rPr>
          <w:b/>
        </w:rPr>
        <w:t xml:space="preserve">Incidenza manodopera 53,21 %</w:t>
      </w:r>
    </w:p>
    <w:p>
      <w:pPr>
        <w:rPr>
          <w:sz w:val="10"/>
          <w:szCs w:val="10"/>
        </w:rPr>
      </w:pPr>
    </w:p>
    <w:p>
      <w:pPr>
        <w:rPr>
          <w:sz w:val="10"/>
          <w:szCs w:val="10"/>
        </w:rPr>
      </w:pPr>
    </w:p>
    <w:p>
      <w:pPr>
        <w:sectPr>
          <w:headerReference w:type="default" r:id="rId121"/>
          <w:footerReference w:type="default" r:id="rId122"/>
          <w:pgSz w:orient="portrait" w:w="11870" w:h="16787"/>
          <w:pgMar w:top="1440" w:right="1440" w:bottom="1440" w:left="1440" w:header="720" w:footer="720" w:gutter="0"/>
          <w:cols w:num="1" w:space="720"/>
        </w:sectPr>
      </w:pPr>
    </w:p>
    <w:p>
      <w:pPr/>
      <w:r>
        <w:rPr>
          <w:b/>
        </w:rPr>
        <w:t xml:space="preserve">Codice regionale: TOS15_05</w:t>
      </w:r>
    </w:p>
    <w:tbl>
      <w:tblGrid>
        <w:gridCol w:w="1200" w:type="dxa"/>
        <w:gridCol w:w="7900" w:type="dxa"/>
      </w:tblGrid>
      <w:tr>
        <w:trPr/>
        <w:tc>
          <w:tcPr>
            <w:tcW w:w="1200" w:type="dxa"/>
          </w:tcPr>
          <w:p>
            <w:pPr/>
            <w:r>
              <w:rPr/>
              <w:t xml:space="preserve">Tipologia: </w:t>
            </w:r>
          </w:p>
        </w:tc>
        <w:tc>
          <w:tcPr>
            <w:tcW w:w="7900" w:type="dxa"/>
          </w:tcPr>
          <w:p>
            <w:pPr/>
            <w:r>
              <w:rPr/>
              <w:t xml:space="preserve">MANUTENZIONI DI OPERE STRADALI: I prezzi sono relativi alle opere di manutenzione ordinaria e straordinaria di importo fino a 250.000 Euro e si riferiscono a lavori caratterizzati da situazioni di ordinaria accessibilità</w:t>
            </w:r>
          </w:p>
        </w:tc>
      </w:tr>
    </w:tbl>
    <w:p>
      <w:pPr>
        <w:rPr>
          <w:sz w:val="10"/>
          <w:szCs w:val="10"/>
        </w:rPr>
      </w:pPr>
    </w:p>
    <w:p>
      <w:pPr/>
      <w:r>
        <w:rPr>
          <w:b/>
        </w:rPr>
        <w:t xml:space="preserve">Codice regionale: TOS15_05.E08</w:t>
      </w:r>
    </w:p>
    <w:tbl>
      <w:tblGrid>
        <w:gridCol w:w="1200" w:type="dxa"/>
        <w:gridCol w:w="7900" w:type="dxa"/>
      </w:tblGrid>
      <w:tr>
        <w:trPr/>
        <w:tc>
          <w:tcPr>
            <w:tcW w:w="1200" w:type="dxa"/>
          </w:tcPr>
          <w:p>
            <w:pPr/>
            <w:r>
              <w:rPr/>
              <w:t xml:space="preserve">Capitolo: </w:t>
            </w:r>
          </w:p>
        </w:tc>
        <w:tc>
          <w:tcPr>
            <w:tcW w:w="7900" w:type="dxa"/>
          </w:tcPr>
          <w:p>
            <w:pPr/>
            <w:r>
              <w:rPr/>
              <w:t xml:space="preserve">BARRIERE STRADALI: barriere conformi al D.M. 18/02/92 n° 223 e successive modifiche (D.M. 03/06/98, D.M. 11/06/99 e D.M. 21/06/2004), munite di marcatura CE in conformità alla norma europea armonizzata UNI EN 1317-5:2007+A1:2008 e successivi aggiornamenti, secondo quanto prescritto dal D.M. 28/06/2011, compreso infissioni in terreni sciolti, il tutto per dare il titolo compiuto e finito a regola d'arte. Esclusa la fornitura e il montaggio di tutte le componenti, dispositivi rifrangenti e i tratti terminali, escluso altresì la formazione eventuale di cordolo in cls.</w:t>
            </w:r>
          </w:p>
        </w:tc>
      </w:tr>
    </w:tbl>
    <w:p>
      <w:pPr>
        <w:rPr>
          <w:sz w:val="10"/>
          <w:szCs w:val="10"/>
        </w:rPr>
      </w:pPr>
    </w:p>
    <w:p>
      <w:pPr/>
      <w:r>
        <w:rPr>
          <w:b/>
        </w:rPr>
        <w:t xml:space="preserve">Codice regionale: TOS15_05.E08.001.001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001 - di barriera metallica per bordo laterale</w:t>
            </w:r>
          </w:p>
        </w:tc>
      </w:tr>
    </w:tbl>
    <w:p>
      <w:pPr>
        <w:jc w:val="right"/>
      </w:pPr>
    </w:p>
    <w:p>
      <w:pPr>
        <w:jc w:val="right"/>
        <w:spacing w:line="336" w:lineRule="auto"/>
      </w:pPr>
      <w:r>
        <w:rPr>
          <w:b/>
        </w:rPr>
        <w:t xml:space="preserve">Prezzo senza S. G. e Util. a ml: € 14,98547</w:t>
      </w:r>
    </w:p>
    <w:p>
      <w:pPr>
        <w:jc w:val="right"/>
        <w:spacing w:line="336" w:lineRule="auto"/>
      </w:pPr>
      <w:r>
        <w:rPr>
          <w:b/>
        </w:rPr>
        <w:t xml:space="preserve">Prezzo a ml: € 18,95662</w:t>
      </w:r>
    </w:p>
    <w:p>
      <w:pPr>
        <w:jc w:val="right"/>
        <w:spacing w:line="336" w:lineRule="auto"/>
      </w:pPr>
      <w:r>
        <w:rPr>
          <w:b/>
        </w:rPr>
        <w:t xml:space="preserve">Di cui oneri di sicurezza afferenti l'impresa € 0,04496 (2 %)</w:t>
      </w:r>
    </w:p>
    <w:p>
      <w:pPr>
        <w:jc w:val="right"/>
        <w:spacing w:line="336" w:lineRule="auto"/>
      </w:pPr>
      <w:r>
        <w:rPr>
          <w:b/>
        </w:rPr>
        <w:t xml:space="preserve">Manodopera € 11,44080</w:t>
      </w:r>
    </w:p>
    <w:p>
      <w:pPr>
        <w:jc w:val="right"/>
        <w:spacing w:line="336" w:lineRule="auto"/>
      </w:pPr>
      <w:r>
        <w:rPr>
          <w:b/>
        </w:rPr>
        <w:t xml:space="preserve">Incidenza manodopera 60,35 %</w:t>
      </w:r>
    </w:p>
    <w:p>
      <w:pPr>
        <w:rPr>
          <w:sz w:val="10"/>
          <w:szCs w:val="10"/>
        </w:rPr>
      </w:pPr>
    </w:p>
    <w:p>
      <w:pPr>
        <w:rPr>
          <w:sz w:val="10"/>
          <w:szCs w:val="10"/>
        </w:rPr>
      </w:pPr>
    </w:p>
    <w:p>
      <w:pPr/>
      <w:r>
        <w:rPr>
          <w:b/>
        </w:rPr>
        <w:t xml:space="preserve">Codice regionale: TOS15_05.E08.001.002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002 - di barriera metallica per spartitraffico</w:t>
            </w:r>
          </w:p>
        </w:tc>
      </w:tr>
    </w:tbl>
    <w:p>
      <w:pPr>
        <w:jc w:val="right"/>
      </w:pPr>
    </w:p>
    <w:p>
      <w:pPr>
        <w:jc w:val="right"/>
        <w:spacing w:line="336" w:lineRule="auto"/>
      </w:pPr>
      <w:r>
        <w:rPr>
          <w:b/>
        </w:rPr>
        <w:t xml:space="preserve">Prezzo senza S. G. e Util. a ml: € 15,99516</w:t>
      </w:r>
    </w:p>
    <w:p>
      <w:pPr>
        <w:jc w:val="right"/>
        <w:spacing w:line="336" w:lineRule="auto"/>
      </w:pPr>
      <w:r>
        <w:rPr>
          <w:b/>
        </w:rPr>
        <w:t xml:space="preserve">Prezzo a ml: € 20,23388</w:t>
      </w:r>
    </w:p>
    <w:p>
      <w:pPr>
        <w:jc w:val="right"/>
        <w:spacing w:line="336" w:lineRule="auto"/>
      </w:pPr>
      <w:r>
        <w:rPr>
          <w:b/>
        </w:rPr>
        <w:t xml:space="preserve">Di cui oneri di sicurezza afferenti l'impresa € 0,04799 (2 %)</w:t>
      </w:r>
    </w:p>
    <w:p>
      <w:pPr>
        <w:jc w:val="right"/>
        <w:spacing w:line="336" w:lineRule="auto"/>
      </w:pPr>
      <w:r>
        <w:rPr>
          <w:b/>
        </w:rPr>
        <w:t xml:space="preserve">Manodopera € 12,23142</w:t>
      </w:r>
    </w:p>
    <w:p>
      <w:pPr>
        <w:jc w:val="right"/>
        <w:spacing w:line="336" w:lineRule="auto"/>
      </w:pPr>
      <w:r>
        <w:rPr>
          <w:b/>
        </w:rPr>
        <w:t xml:space="preserve">Incidenza manodopera 60,45 %</w:t>
      </w:r>
    </w:p>
    <w:p>
      <w:pPr>
        <w:rPr>
          <w:sz w:val="10"/>
          <w:szCs w:val="10"/>
        </w:rPr>
      </w:pPr>
    </w:p>
    <w:p>
      <w:pPr>
        <w:rPr>
          <w:sz w:val="10"/>
          <w:szCs w:val="10"/>
        </w:rPr>
      </w:pPr>
    </w:p>
    <w:p>
      <w:pPr/>
      <w:r>
        <w:rPr>
          <w:b/>
        </w:rPr>
        <w:t xml:space="preserve">Codice regionale: TOS15_05.E08.001.003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Sostituzione di elementi di barriera metallica mediante smontaggio delle parti danneggiate o comunque da sostituire e posa delle nuove (fornitura di queste esclusa), su terreno o rilevato, di qualunque tipo e consistenza, esclusa formazione eventuale cordolo in cls, o su opera d'arte, compresi accatastamento e  trasporto alle discariche autorizzate del materiale di risulta e  pulizia dell'area dell'intervento.</w:t>
            </w:r>
          </w:p>
        </w:tc>
      </w:tr>
      <w:tr>
        <w:trPr/>
        <w:tc>
          <w:tcPr>
            <w:tcW w:w="1200" w:type="dxa"/>
          </w:tcPr>
          <w:p>
            <w:pPr/>
            <w:r>
              <w:rPr>
                <w:b/>
              </w:rPr>
              <w:t xml:space="preserve">Articolo:</w:t>
            </w:r>
          </w:p>
        </w:tc>
        <w:tc>
          <w:tcPr>
            <w:tcW w:w="7900" w:type="dxa"/>
          </w:tcPr>
          <w:p>
            <w:pPr/>
            <w:r>
              <w:rPr/>
              <w:t xml:space="preserve">003 - di barriera metallica su opera d'arte, con piastra e tirafondi, per bordo ponte</w:t>
            </w:r>
          </w:p>
        </w:tc>
      </w:tr>
    </w:tbl>
    <w:p>
      <w:pPr>
        <w:jc w:val="right"/>
      </w:pPr>
    </w:p>
    <w:p>
      <w:pPr>
        <w:jc w:val="right"/>
        <w:spacing w:line="336" w:lineRule="auto"/>
      </w:pPr>
      <w:r>
        <w:rPr>
          <w:b/>
        </w:rPr>
        <w:t xml:space="preserve">Prezzo senza S. G. e Util. a ml: € 21,80774</w:t>
      </w:r>
    </w:p>
    <w:p>
      <w:pPr>
        <w:jc w:val="right"/>
        <w:spacing w:line="336" w:lineRule="auto"/>
      </w:pPr>
      <w:r>
        <w:rPr>
          <w:b/>
        </w:rPr>
        <w:t xml:space="preserve">Prezzo a ml: € 27,58679</w:t>
      </w:r>
    </w:p>
    <w:p>
      <w:pPr>
        <w:jc w:val="right"/>
        <w:spacing w:line="336" w:lineRule="auto"/>
      </w:pPr>
      <w:r>
        <w:rPr>
          <w:b/>
        </w:rPr>
        <w:t xml:space="preserve">Di cui oneri di sicurezza afferenti l'impresa € 0,06542 (2 %)</w:t>
      </w:r>
    </w:p>
    <w:p>
      <w:pPr>
        <w:jc w:val="right"/>
        <w:spacing w:line="336" w:lineRule="auto"/>
      </w:pPr>
      <w:r>
        <w:rPr>
          <w:b/>
        </w:rPr>
        <w:t xml:space="preserve">Manodopera € 16,21998</w:t>
      </w:r>
    </w:p>
    <w:p>
      <w:pPr>
        <w:jc w:val="right"/>
        <w:spacing w:line="336" w:lineRule="auto"/>
      </w:pPr>
      <w:r>
        <w:rPr>
          <w:b/>
        </w:rPr>
        <w:t xml:space="preserve">Incidenza manodopera 58,8 %</w:t>
      </w:r>
    </w:p>
    <w:p>
      <w:pPr>
        <w:rPr>
          <w:sz w:val="10"/>
          <w:szCs w:val="10"/>
        </w:rPr>
      </w:pPr>
    </w:p>
    <w:p>
      <w:pPr>
        <w:rPr>
          <w:sz w:val="10"/>
          <w:szCs w:val="10"/>
        </w:rPr>
      </w:pPr>
    </w:p>
    <w:p>
      <w:pPr>
        <w:sectPr>
          <w:headerReference w:type="default" r:id="rId123"/>
          <w:footerReference w:type="default" r:id="rId124"/>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TOS15_06.I01</w:t>
      </w:r>
    </w:p>
    <w:tbl>
      <w:tblGrid>
        <w:gridCol w:w="1200" w:type="dxa"/>
        <w:gridCol w:w="7900" w:type="dxa"/>
      </w:tblGrid>
      <w:tr>
        <w:trPr/>
        <w:tc>
          <w:tcPr>
            <w:tcW w:w="1200" w:type="dxa"/>
          </w:tcPr>
          <w:p>
            <w:pPr/>
            <w:r>
              <w:rPr/>
              <w:t xml:space="preserve">Capitolo: </w:t>
            </w:r>
          </w:p>
        </w:tc>
        <w:tc>
          <w:tcPr>
            <w:tcW w:w="7900" w:type="dxa"/>
          </w:tcPr>
          <w:p>
            <w:pPr/>
            <w:r>
              <w:rPr/>
              <w:t xml:space="preserve">IMPIANTI IDRICO - SANITARI:Tutte le apparecchiature dovranno essere conformi alla campionatura presentata ed approvata dalla Direzione Lavori e dovranno essere poste in opera complete di tutti gli accessori richiesti per il loro perfetto funzionamento. Gli apparecchi in porcellana dura (Vitreus China) o in acciaio inox dovranno essere muniti di attestati delle ditte produttrici, da presentare unitamente alla campionatura, sulla qualità e sulle caratteristiche tecniche del prodotto. Prezzi comprensivi di ponti di servizio e/o trabattelli a norma con altezza massima m 2,00 , anche esterni, mobili o fissi e ogni altro onere e magistero per dare il lavoro finito a regola d'arte con la sola esclusione delle opere murarie.</w:t>
            </w:r>
          </w:p>
        </w:tc>
      </w:tr>
    </w:tbl>
    <w:p>
      <w:pPr>
        <w:rPr>
          <w:sz w:val="10"/>
          <w:szCs w:val="10"/>
        </w:rPr>
      </w:pPr>
    </w:p>
    <w:p>
      <w:pPr/>
      <w:r>
        <w:rPr>
          <w:b/>
        </w:rPr>
        <w:t xml:space="preserve">Codice regionale: TOS15_06.I01.001.001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€ 5,90342</w:t>
      </w:r>
    </w:p>
    <w:p>
      <w:pPr>
        <w:jc w:val="right"/>
        <w:spacing w:line="336" w:lineRule="auto"/>
      </w:pPr>
      <w:r>
        <w:rPr>
          <w:b/>
        </w:rPr>
        <w:t xml:space="preserve">Prezzo a m: € 7,46783</w:t>
      </w:r>
    </w:p>
    <w:p>
      <w:pPr>
        <w:jc w:val="right"/>
        <w:spacing w:line="336" w:lineRule="auto"/>
      </w:pPr>
      <w:r>
        <w:rPr>
          <w:b/>
        </w:rPr>
        <w:t xml:space="preserve">Di cui oneri di sicurezza afferenti l'impresa € 0,01771 (2 %)</w:t>
      </w:r>
    </w:p>
    <w:p>
      <w:pPr>
        <w:jc w:val="right"/>
        <w:spacing w:line="336" w:lineRule="auto"/>
      </w:pPr>
      <w:r>
        <w:rPr>
          <w:b/>
        </w:rPr>
        <w:t xml:space="preserve">Manodopera € 3,94842</w:t>
      </w:r>
    </w:p>
    <w:p>
      <w:pPr>
        <w:jc w:val="right"/>
        <w:spacing w:line="336" w:lineRule="auto"/>
      </w:pPr>
      <w:r>
        <w:rPr>
          <w:b/>
        </w:rPr>
        <w:t xml:space="preserve">Incidenza manodopera 52,87 %</w:t>
      </w:r>
    </w:p>
    <w:p>
      <w:pPr>
        <w:rPr>
          <w:sz w:val="10"/>
          <w:szCs w:val="10"/>
        </w:rPr>
      </w:pPr>
    </w:p>
    <w:p>
      <w:pPr>
        <w:rPr>
          <w:sz w:val="10"/>
          <w:szCs w:val="10"/>
        </w:rPr>
      </w:pPr>
    </w:p>
    <w:p>
      <w:pPr/>
      <w:r>
        <w:rPr>
          <w:b/>
        </w:rPr>
        <w:t xml:space="preserve">Codice regionale: TOS15_06.I01.001.002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€ 7,42538</w:t>
      </w:r>
    </w:p>
    <w:p>
      <w:pPr>
        <w:jc w:val="right"/>
        <w:spacing w:line="336" w:lineRule="auto"/>
      </w:pPr>
      <w:r>
        <w:rPr>
          <w:b/>
        </w:rPr>
        <w:t xml:space="preserve">Prezzo a m: € 9,39311</w:t>
      </w:r>
    </w:p>
    <w:p>
      <w:pPr>
        <w:jc w:val="right"/>
        <w:spacing w:line="336" w:lineRule="auto"/>
      </w:pPr>
      <w:r>
        <w:rPr>
          <w:b/>
        </w:rPr>
        <w:t xml:space="preserve">Di cui oneri di sicurezza afferenti l'impresa € 0,02228 (2 %)</w:t>
      </w:r>
    </w:p>
    <w:p>
      <w:pPr>
        <w:jc w:val="right"/>
        <w:spacing w:line="336" w:lineRule="auto"/>
      </w:pPr>
      <w:r>
        <w:rPr>
          <w:b/>
        </w:rPr>
        <w:t xml:space="preserve">Manodopera € 5,29788</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TOS15_06.I01.001.003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€ 10,39234</w:t>
      </w:r>
    </w:p>
    <w:p>
      <w:pPr>
        <w:jc w:val="right"/>
        <w:spacing w:line="336" w:lineRule="auto"/>
      </w:pPr>
      <w:r>
        <w:rPr>
          <w:b/>
        </w:rPr>
        <w:t xml:space="preserve">Prezzo a m: € 13,14631</w:t>
      </w:r>
    </w:p>
    <w:p>
      <w:pPr>
        <w:jc w:val="right"/>
        <w:spacing w:line="336" w:lineRule="auto"/>
      </w:pPr>
      <w:r>
        <w:rPr>
          <w:b/>
        </w:rPr>
        <w:t xml:space="preserve">Di cui oneri di sicurezza afferenti l'impresa € 0,03118 (2 %)</w:t>
      </w:r>
    </w:p>
    <w:p>
      <w:pPr>
        <w:jc w:val="right"/>
        <w:spacing w:line="336" w:lineRule="auto"/>
      </w:pPr>
      <w:r>
        <w:rPr>
          <w:b/>
        </w:rPr>
        <w:t xml:space="preserve">Manodopera € 7,89684</w:t>
      </w:r>
    </w:p>
    <w:p>
      <w:pPr>
        <w:jc w:val="right"/>
        <w:spacing w:line="336" w:lineRule="auto"/>
      </w:pPr>
      <w:r>
        <w:rPr>
          <w:b/>
        </w:rPr>
        <w:t xml:space="preserve">Incidenza manodopera 60,07 %</w:t>
      </w:r>
    </w:p>
    <w:p>
      <w:pPr>
        <w:rPr>
          <w:sz w:val="10"/>
          <w:szCs w:val="10"/>
        </w:rPr>
      </w:pPr>
    </w:p>
    <w:p>
      <w:pPr>
        <w:rPr>
          <w:sz w:val="10"/>
          <w:szCs w:val="10"/>
        </w:rPr>
      </w:pPr>
    </w:p>
    <w:p>
      <w:pPr/>
      <w:r>
        <w:rPr>
          <w:b/>
        </w:rPr>
        <w:t xml:space="preserve">Codice regionale: TOS15_06.I01.001.004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€ 13,28412</w:t>
      </w:r>
    </w:p>
    <w:p>
      <w:pPr>
        <w:jc w:val="right"/>
        <w:spacing w:line="336" w:lineRule="auto"/>
      </w:pPr>
      <w:r>
        <w:rPr>
          <w:b/>
        </w:rPr>
        <w:t xml:space="preserve">Prezzo a m: € 16,80441</w:t>
      </w:r>
    </w:p>
    <w:p>
      <w:pPr>
        <w:jc w:val="right"/>
        <w:spacing w:line="336" w:lineRule="auto"/>
      </w:pPr>
      <w:r>
        <w:rPr>
          <w:b/>
        </w:rPr>
        <w:t xml:space="preserve">Di cui oneri di sicurezza afferenti l'impresa € 0,03985 (2 %)</w:t>
      </w:r>
    </w:p>
    <w:p>
      <w:pPr>
        <w:jc w:val="right"/>
        <w:spacing w:line="336" w:lineRule="auto"/>
      </w:pPr>
      <w:r>
        <w:rPr>
          <w:b/>
        </w:rPr>
        <w:t xml:space="preserve">Manodopera € 9,69612</w:t>
      </w:r>
    </w:p>
    <w:p>
      <w:pPr>
        <w:jc w:val="right"/>
        <w:spacing w:line="336" w:lineRule="auto"/>
      </w:pPr>
      <w:r>
        <w:rPr>
          <w:b/>
        </w:rPr>
        <w:t xml:space="preserve">Incidenza manodopera 57,7 %</w:t>
      </w:r>
    </w:p>
    <w:p>
      <w:pPr>
        <w:rPr>
          <w:sz w:val="10"/>
          <w:szCs w:val="10"/>
        </w:rPr>
      </w:pPr>
    </w:p>
    <w:p>
      <w:pPr>
        <w:rPr>
          <w:sz w:val="10"/>
          <w:szCs w:val="10"/>
        </w:rPr>
      </w:pPr>
    </w:p>
    <w:p>
      <w:pPr/>
      <w:r>
        <w:rPr>
          <w:b/>
        </w:rPr>
        <w:t xml:space="preserve">Codice regionale: TOS15_06.I01.001.005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€ 18,07960</w:t>
      </w:r>
    </w:p>
    <w:p>
      <w:pPr>
        <w:jc w:val="right"/>
        <w:spacing w:line="336" w:lineRule="auto"/>
      </w:pPr>
      <w:r>
        <w:rPr>
          <w:b/>
        </w:rPr>
        <w:t xml:space="preserve">Prezzo a m: € 22,87069</w:t>
      </w:r>
    </w:p>
    <w:p>
      <w:pPr>
        <w:jc w:val="right"/>
        <w:spacing w:line="336" w:lineRule="auto"/>
      </w:pPr>
      <w:r>
        <w:rPr>
          <w:b/>
        </w:rPr>
        <w:t xml:space="preserve">Di cui oneri di sicurezza afferenti l'impresa € 0,05424 (2 %)</w:t>
      </w:r>
    </w:p>
    <w:p>
      <w:pPr>
        <w:jc w:val="right"/>
        <w:spacing w:line="336" w:lineRule="auto"/>
      </w:pPr>
      <w:r>
        <w:rPr>
          <w:b/>
        </w:rPr>
        <w:t xml:space="preserve">Manodopera € 10,99560</w:t>
      </w:r>
    </w:p>
    <w:p>
      <w:pPr>
        <w:jc w:val="right"/>
        <w:spacing w:line="336" w:lineRule="auto"/>
      </w:pPr>
      <w:r>
        <w:rPr>
          <w:b/>
        </w:rPr>
        <w:t xml:space="preserve">Incidenza manodopera 48,08 %</w:t>
      </w:r>
    </w:p>
    <w:p>
      <w:pPr>
        <w:rPr>
          <w:sz w:val="10"/>
          <w:szCs w:val="10"/>
        </w:rPr>
      </w:pPr>
    </w:p>
    <w:p>
      <w:pPr>
        <w:rPr>
          <w:sz w:val="10"/>
          <w:szCs w:val="10"/>
        </w:rPr>
      </w:pPr>
    </w:p>
    <w:p>
      <w:pPr/>
      <w:r>
        <w:rPr>
          <w:b/>
        </w:rPr>
        <w:t xml:space="preserve">Codice regionale: TOS15_06.I01.001.006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006 - Ø 3
</w:t>
            </w:r>
          </w:p>
        </w:tc>
      </w:tr>
    </w:tbl>
    <w:p>
      <w:pPr>
        <w:jc w:val="right"/>
      </w:pPr>
    </w:p>
    <w:p>
      <w:pPr>
        <w:jc w:val="right"/>
        <w:spacing w:line="336" w:lineRule="auto"/>
      </w:pPr>
      <w:r>
        <w:rPr>
          <w:b/>
        </w:rPr>
        <w:t xml:space="preserve">Prezzo senza S. G. e Util. a m: € 23,54474</w:t>
      </w:r>
    </w:p>
    <w:p>
      <w:pPr>
        <w:jc w:val="right"/>
        <w:spacing w:line="336" w:lineRule="auto"/>
      </w:pPr>
      <w:r>
        <w:rPr>
          <w:b/>
        </w:rPr>
        <w:t xml:space="preserve">Prezzo a m: € 29,78410</w:t>
      </w:r>
    </w:p>
    <w:p>
      <w:pPr>
        <w:jc w:val="right"/>
        <w:spacing w:line="336" w:lineRule="auto"/>
      </w:pPr>
      <w:r>
        <w:rPr>
          <w:b/>
        </w:rPr>
        <w:t xml:space="preserve">Di cui oneri di sicurezza afferenti l'impresa € 0,07063 (2 %)</w:t>
      </w:r>
    </w:p>
    <w:p>
      <w:pPr>
        <w:jc w:val="right"/>
        <w:spacing w:line="336" w:lineRule="auto"/>
      </w:pPr>
      <w:r>
        <w:rPr>
          <w:b/>
        </w:rPr>
        <w:t xml:space="preserve">Manodopera € 11,89524</w:t>
      </w:r>
    </w:p>
    <w:p>
      <w:pPr>
        <w:jc w:val="right"/>
        <w:spacing w:line="336" w:lineRule="auto"/>
      </w:pPr>
      <w:r>
        <w:rPr>
          <w:b/>
        </w:rPr>
        <w:t xml:space="preserve">Incidenza manodopera 39,94 %</w:t>
      </w:r>
    </w:p>
    <w:p>
      <w:pPr>
        <w:rPr>
          <w:sz w:val="10"/>
          <w:szCs w:val="10"/>
        </w:rPr>
      </w:pPr>
    </w:p>
    <w:p>
      <w:pPr>
        <w:rPr>
          <w:sz w:val="10"/>
          <w:szCs w:val="10"/>
        </w:rPr>
      </w:pPr>
    </w:p>
    <w:p>
      <w:pPr/>
      <w:r>
        <w:rPr>
          <w:b/>
        </w:rPr>
        <w:t xml:space="preserve">Codice regionale: TOS15_06.I01.001.007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tubi di acciaio zincati senza saldatura, filettabili in acciaio S 195T, a norma EN 10255, zincati a norma EN 10240 A1 (per acqua potabile), marchiati a vernice con nome produttore, diametro e norme di riferimento, estremità filettate, forniti in barre da m 6,00. Compreso nel prezzo, l'incidenza dei raccordi, degli sfridi, dei pezzi speciali, dello staffaggio e del materiale di consumo, per colonne montanti e distribuzioni orizzontali</w:t>
            </w:r>
          </w:p>
        </w:tc>
      </w:tr>
      <w:tr>
        <w:trPr/>
        <w:tc>
          <w:tcPr>
            <w:tcW w:w="1200" w:type="dxa"/>
          </w:tcPr>
          <w:p>
            <w:pPr/>
            <w:r>
              <w:rPr>
                <w:b/>
              </w:rPr>
              <w:t xml:space="preserve">Articolo:</w:t>
            </w:r>
          </w:p>
        </w:tc>
        <w:tc>
          <w:tcPr>
            <w:tcW w:w="7900" w:type="dxa"/>
          </w:tcPr>
          <w:p>
            <w:pPr/>
            <w:r>
              <w:rPr/>
              <w:t xml:space="preserve">007 - Ø 4
</w:t>
            </w:r>
          </w:p>
        </w:tc>
      </w:tr>
    </w:tbl>
    <w:p>
      <w:pPr>
        <w:jc w:val="right"/>
      </w:pPr>
    </w:p>
    <w:p>
      <w:pPr>
        <w:jc w:val="right"/>
        <w:spacing w:line="336" w:lineRule="auto"/>
      </w:pPr>
      <w:r>
        <w:rPr>
          <w:b/>
        </w:rPr>
        <w:t xml:space="preserve">Prezzo senza S. G. e Util. a m: € 30,79194</w:t>
      </w:r>
    </w:p>
    <w:p>
      <w:pPr>
        <w:jc w:val="right"/>
        <w:spacing w:line="336" w:lineRule="auto"/>
      </w:pPr>
      <w:r>
        <w:rPr>
          <w:b/>
        </w:rPr>
        <w:t xml:space="preserve">Prezzo a m: € 38,95180</w:t>
      </w:r>
    </w:p>
    <w:p>
      <w:pPr>
        <w:jc w:val="right"/>
        <w:spacing w:line="336" w:lineRule="auto"/>
      </w:pPr>
      <w:r>
        <w:rPr>
          <w:b/>
        </w:rPr>
        <w:t xml:space="preserve">Di cui oneri di sicurezza afferenti l'impresa € 0,09238 (2 %)</w:t>
      </w:r>
    </w:p>
    <w:p>
      <w:pPr>
        <w:jc w:val="right"/>
        <w:spacing w:line="336" w:lineRule="auto"/>
      </w:pPr>
      <w:r>
        <w:rPr>
          <w:b/>
        </w:rPr>
        <w:t xml:space="preserve">Manodopera € 12,64494</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€ 4,83360</w:t>
      </w:r>
    </w:p>
    <w:p>
      <w:pPr>
        <w:jc w:val="right"/>
        <w:spacing w:line="336" w:lineRule="auto"/>
      </w:pPr>
      <w:r>
        <w:rPr>
          <w:b/>
        </w:rPr>
        <w:t xml:space="preserve">Prezzo a m: € 6,11450</w:t>
      </w:r>
    </w:p>
    <w:p>
      <w:pPr>
        <w:jc w:val="right"/>
        <w:spacing w:line="336" w:lineRule="auto"/>
      </w:pPr>
      <w:r>
        <w:rPr>
          <w:b/>
        </w:rPr>
        <w:t xml:space="preserve">Di cui oneri di sicurezza afferenti l'impresa € 0,01450 (2 %)</w:t>
      </w:r>
    </w:p>
    <w:p>
      <w:pPr>
        <w:jc w:val="right"/>
        <w:spacing w:line="336" w:lineRule="auto"/>
      </w:pPr>
      <w:r>
        <w:rPr>
          <w:b/>
        </w:rPr>
        <w:t xml:space="preserve">Manodopera € 3,49860</w:t>
      </w:r>
    </w:p>
    <w:p>
      <w:pPr>
        <w:jc w:val="right"/>
        <w:spacing w:line="336" w:lineRule="auto"/>
      </w:pPr>
      <w:r>
        <w:rPr>
          <w:b/>
        </w:rPr>
        <w:t xml:space="preserve">Incidenza manodopera 57,22 %</w:t>
      </w:r>
    </w:p>
    <w:p>
      <w:pPr>
        <w:rPr>
          <w:sz w:val="10"/>
          <w:szCs w:val="10"/>
        </w:rPr>
      </w:pPr>
    </w:p>
    <w:p>
      <w:pPr>
        <w:rPr>
          <w:sz w:val="10"/>
          <w:szCs w:val="10"/>
        </w:rPr>
      </w:pPr>
    </w:p>
    <w:p>
      <w:pPr/>
      <w:r>
        <w:rPr>
          <w:b/>
        </w:rPr>
        <w:t xml:space="preserve">Codice regionale: TOS15_06.I01.002.002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€ 5,19342</w:t>
      </w:r>
    </w:p>
    <w:p>
      <w:pPr>
        <w:jc w:val="right"/>
        <w:spacing w:line="336" w:lineRule="auto"/>
      </w:pPr>
      <w:r>
        <w:rPr>
          <w:b/>
        </w:rPr>
        <w:t xml:space="preserve">Prezzo a m: € 6,56968</w:t>
      </w:r>
    </w:p>
    <w:p>
      <w:pPr>
        <w:jc w:val="right"/>
        <w:spacing w:line="336" w:lineRule="auto"/>
      </w:pPr>
      <w:r>
        <w:rPr>
          <w:b/>
        </w:rPr>
        <w:t xml:space="preserve">Di cui oneri di sicurezza afferenti l'impresa € 0,01558 (2 %)</w:t>
      </w:r>
    </w:p>
    <w:p>
      <w:pPr>
        <w:jc w:val="right"/>
        <w:spacing w:line="336" w:lineRule="auto"/>
      </w:pPr>
      <w:r>
        <w:rPr>
          <w:b/>
        </w:rPr>
        <w:t xml:space="preserve">Manodopera € 3,94842</w:t>
      </w:r>
    </w:p>
    <w:p>
      <w:pPr>
        <w:jc w:val="right"/>
        <w:spacing w:line="336" w:lineRule="auto"/>
      </w:pPr>
      <w:r>
        <w:rPr>
          <w:b/>
        </w:rPr>
        <w:t xml:space="preserve">Incidenza manodopera 60,1 %</w:t>
      </w:r>
    </w:p>
    <w:p>
      <w:pPr>
        <w:rPr>
          <w:sz w:val="10"/>
          <w:szCs w:val="10"/>
        </w:rPr>
      </w:pPr>
    </w:p>
    <w:p>
      <w:pPr>
        <w:rPr>
          <w:sz w:val="10"/>
          <w:szCs w:val="10"/>
        </w:rPr>
      </w:pPr>
    </w:p>
    <w:p>
      <w:pPr/>
      <w:r>
        <w:rPr>
          <w:b/>
        </w:rPr>
        <w:t xml:space="preserve">Codice regionale: TOS15_06.I01.002.003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€ 6,90324</w:t>
      </w:r>
    </w:p>
    <w:p>
      <w:pPr>
        <w:jc w:val="right"/>
        <w:spacing w:line="336" w:lineRule="auto"/>
      </w:pPr>
      <w:r>
        <w:rPr>
          <w:b/>
        </w:rPr>
        <w:t xml:space="preserve">Prezzo a m: € 8,73260</w:t>
      </w:r>
    </w:p>
    <w:p>
      <w:pPr>
        <w:jc w:val="right"/>
        <w:spacing w:line="336" w:lineRule="auto"/>
      </w:pPr>
      <w:r>
        <w:rPr>
          <w:b/>
        </w:rPr>
        <w:t xml:space="preserve">Di cui oneri di sicurezza afferenti l'impresa € 0,02071 (2 %)</w:t>
      </w:r>
    </w:p>
    <w:p>
      <w:pPr>
        <w:jc w:val="right"/>
        <w:spacing w:line="336" w:lineRule="auto"/>
      </w:pPr>
      <w:r>
        <w:rPr>
          <w:b/>
        </w:rPr>
        <w:t xml:space="preserve">Manodopera € 4,39824</w:t>
      </w:r>
    </w:p>
    <w:p>
      <w:pPr>
        <w:jc w:val="right"/>
        <w:spacing w:line="336" w:lineRule="auto"/>
      </w:pPr>
      <w:r>
        <w:rPr>
          <w:b/>
        </w:rPr>
        <w:t xml:space="preserve">Incidenza manodopera 50,37 %</w:t>
      </w:r>
    </w:p>
    <w:p>
      <w:pPr>
        <w:rPr>
          <w:sz w:val="10"/>
          <w:szCs w:val="10"/>
        </w:rPr>
      </w:pPr>
    </w:p>
    <w:p>
      <w:pPr>
        <w:rPr>
          <w:sz w:val="10"/>
          <w:szCs w:val="10"/>
        </w:rPr>
      </w:pPr>
    </w:p>
    <w:p>
      <w:pPr/>
      <w:r>
        <w:rPr>
          <w:b/>
        </w:rPr>
        <w:t xml:space="preserve">Codice regionale: TOS15_06.I01.002.004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€ 9,28788</w:t>
      </w:r>
    </w:p>
    <w:p>
      <w:pPr>
        <w:jc w:val="right"/>
        <w:spacing w:line="336" w:lineRule="auto"/>
      </w:pPr>
      <w:r>
        <w:rPr>
          <w:b/>
        </w:rPr>
        <w:t xml:space="preserve">Prezzo a m: € 11,74917</w:t>
      </w:r>
    </w:p>
    <w:p>
      <w:pPr>
        <w:jc w:val="right"/>
        <w:spacing w:line="336" w:lineRule="auto"/>
      </w:pPr>
      <w:r>
        <w:rPr>
          <w:b/>
        </w:rPr>
        <w:t xml:space="preserve">Di cui oneri di sicurezza afferenti l'impresa € 0,02786 (2 %)</w:t>
      </w:r>
    </w:p>
    <w:p>
      <w:pPr>
        <w:jc w:val="right"/>
        <w:spacing w:line="336" w:lineRule="auto"/>
      </w:pPr>
      <w:r>
        <w:rPr>
          <w:b/>
        </w:rPr>
        <w:t xml:space="preserve">Manodopera € 5,29788</w:t>
      </w:r>
    </w:p>
    <w:p>
      <w:pPr>
        <w:jc w:val="right"/>
        <w:spacing w:line="336" w:lineRule="auto"/>
      </w:pPr>
      <w:r>
        <w:rPr>
          <w:b/>
        </w:rPr>
        <w:t xml:space="preserve">Incidenza manodopera 45,09 %</w:t>
      </w:r>
    </w:p>
    <w:p>
      <w:pPr>
        <w:rPr>
          <w:sz w:val="10"/>
          <w:szCs w:val="10"/>
        </w:rPr>
      </w:pPr>
    </w:p>
    <w:p>
      <w:pPr>
        <w:rPr>
          <w:sz w:val="10"/>
          <w:szCs w:val="10"/>
        </w:rPr>
      </w:pPr>
    </w:p>
    <w:p>
      <w:pPr/>
      <w:r>
        <w:rPr>
          <w:b/>
        </w:rPr>
        <w:t xml:space="preserve">Codice regionale: TOS15_06.I01.002.005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005 - Ø (mm) 40 spessore (mm) 6,7
</w:t>
            </w:r>
          </w:p>
        </w:tc>
      </w:tr>
    </w:tbl>
    <w:p>
      <w:pPr>
        <w:jc w:val="right"/>
      </w:pPr>
    </w:p>
    <w:p>
      <w:pPr>
        <w:jc w:val="right"/>
        <w:spacing w:line="336" w:lineRule="auto"/>
      </w:pPr>
      <w:r>
        <w:rPr>
          <w:b/>
        </w:rPr>
        <w:t xml:space="preserve">Prezzo senza S. G. e Util. a m: € 13,33370</w:t>
      </w:r>
    </w:p>
    <w:p>
      <w:pPr>
        <w:jc w:val="right"/>
        <w:spacing w:line="336" w:lineRule="auto"/>
      </w:pPr>
      <w:r>
        <w:rPr>
          <w:b/>
        </w:rPr>
        <w:t xml:space="preserve">Prezzo a m: € 16,86713</w:t>
      </w:r>
    </w:p>
    <w:p>
      <w:pPr>
        <w:jc w:val="right"/>
        <w:spacing w:line="336" w:lineRule="auto"/>
      </w:pPr>
      <w:r>
        <w:rPr>
          <w:b/>
        </w:rPr>
        <w:t xml:space="preserve">Di cui oneri di sicurezza afferenti l'impresa € 0,04000 (2 %)</w:t>
      </w:r>
    </w:p>
    <w:p>
      <w:pPr>
        <w:jc w:val="right"/>
        <w:spacing w:line="336" w:lineRule="auto"/>
      </w:pPr>
      <w:r>
        <w:rPr>
          <w:b/>
        </w:rPr>
        <w:t xml:space="preserve">Manodopera € 6,99720</w:t>
      </w:r>
    </w:p>
    <w:p>
      <w:pPr>
        <w:jc w:val="right"/>
        <w:spacing w:line="336" w:lineRule="auto"/>
      </w:pPr>
      <w:r>
        <w:rPr>
          <w:b/>
        </w:rPr>
        <w:t xml:space="preserve">Incidenza manodopera 41,48 %</w:t>
      </w:r>
    </w:p>
    <w:p>
      <w:pPr>
        <w:rPr>
          <w:sz w:val="10"/>
          <w:szCs w:val="10"/>
        </w:rPr>
      </w:pPr>
    </w:p>
    <w:p>
      <w:pPr>
        <w:rPr>
          <w:sz w:val="10"/>
          <w:szCs w:val="10"/>
        </w:rPr>
      </w:pPr>
    </w:p>
    <w:p>
      <w:pPr/>
      <w:r>
        <w:rPr>
          <w:b/>
        </w:rPr>
        <w:t xml:space="preserve">Codice regionale: TOS15_06.I01.002.006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006 - Ø (mm) 50 spessore (mm) 8,4
</w:t>
            </w:r>
          </w:p>
        </w:tc>
      </w:tr>
    </w:tbl>
    <w:p>
      <w:pPr>
        <w:jc w:val="right"/>
      </w:pPr>
    </w:p>
    <w:p>
      <w:pPr>
        <w:jc w:val="right"/>
        <w:spacing w:line="336" w:lineRule="auto"/>
      </w:pPr>
      <w:r>
        <w:rPr>
          <w:b/>
        </w:rPr>
        <w:t xml:space="preserve">Prezzo senza S. G. e Util. a m: € 17,64610</w:t>
      </w:r>
    </w:p>
    <w:p>
      <w:pPr>
        <w:jc w:val="right"/>
        <w:spacing w:line="336" w:lineRule="auto"/>
      </w:pPr>
      <w:r>
        <w:rPr>
          <w:b/>
        </w:rPr>
        <w:t xml:space="preserve">Prezzo a m: € 22,32232</w:t>
      </w:r>
    </w:p>
    <w:p>
      <w:pPr>
        <w:jc w:val="right"/>
        <w:spacing w:line="336" w:lineRule="auto"/>
      </w:pPr>
      <w:r>
        <w:rPr>
          <w:b/>
        </w:rPr>
        <w:t xml:space="preserve">Di cui oneri di sicurezza afferenti l'impresa € 0,05294 (2 %)</w:t>
      </w:r>
    </w:p>
    <w:p>
      <w:pPr>
        <w:jc w:val="right"/>
        <w:spacing w:line="336" w:lineRule="auto"/>
      </w:pPr>
      <w:r>
        <w:rPr>
          <w:b/>
        </w:rPr>
        <w:t xml:space="preserve">Manodopera € 8,49660</w:t>
      </w:r>
    </w:p>
    <w:p>
      <w:pPr>
        <w:jc w:val="right"/>
        <w:spacing w:line="336" w:lineRule="auto"/>
      </w:pPr>
      <w:r>
        <w:rPr>
          <w:b/>
        </w:rPr>
        <w:t xml:space="preserve">Incidenza manodopera 38,06 %</w:t>
      </w:r>
    </w:p>
    <w:p>
      <w:pPr>
        <w:rPr>
          <w:sz w:val="10"/>
          <w:szCs w:val="10"/>
        </w:rPr>
      </w:pPr>
    </w:p>
    <w:p>
      <w:pPr>
        <w:rPr>
          <w:sz w:val="10"/>
          <w:szCs w:val="10"/>
        </w:rPr>
      </w:pPr>
    </w:p>
    <w:p>
      <w:pPr/>
      <w:r>
        <w:rPr>
          <w:b/>
        </w:rPr>
        <w:t xml:space="preserve">Codice regionale: TOS15_06.I01.002.007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Fornitura e posa in opera di tubi in polipropilene con raccordi. Compresi staffe, sfridi e pezzi speciali :</w:t>
            </w:r>
          </w:p>
        </w:tc>
      </w:tr>
      <w:tr>
        <w:trPr/>
        <w:tc>
          <w:tcPr>
            <w:tcW w:w="1200" w:type="dxa"/>
          </w:tcPr>
          <w:p>
            <w:pPr/>
            <w:r>
              <w:rPr>
                <w:b/>
              </w:rPr>
              <w:t xml:space="preserve">Articolo:</w:t>
            </w:r>
          </w:p>
        </w:tc>
        <w:tc>
          <w:tcPr>
            <w:tcW w:w="7900" w:type="dxa"/>
          </w:tcPr>
          <w:p>
            <w:pPr/>
            <w:r>
              <w:rPr/>
              <w:t xml:space="preserve">007 - Ø (mm) 63 spessore (mm) 10,5
</w:t>
            </w:r>
          </w:p>
        </w:tc>
      </w:tr>
    </w:tbl>
    <w:p>
      <w:pPr>
        <w:jc w:val="right"/>
      </w:pPr>
    </w:p>
    <w:p>
      <w:pPr>
        <w:jc w:val="right"/>
        <w:spacing w:line="336" w:lineRule="auto"/>
      </w:pPr>
      <w:r>
        <w:rPr>
          <w:b/>
        </w:rPr>
        <w:t xml:space="preserve">Prezzo senza S. G. e Util. a m: € 24,93440</w:t>
      </w:r>
    </w:p>
    <w:p>
      <w:pPr>
        <w:jc w:val="right"/>
        <w:spacing w:line="336" w:lineRule="auto"/>
      </w:pPr>
      <w:r>
        <w:rPr>
          <w:b/>
        </w:rPr>
        <w:t xml:space="preserve">Prezzo a m: € 31,54202</w:t>
      </w:r>
    </w:p>
    <w:p>
      <w:pPr>
        <w:jc w:val="right"/>
        <w:spacing w:line="336" w:lineRule="auto"/>
      </w:pPr>
      <w:r>
        <w:rPr>
          <w:b/>
        </w:rPr>
        <w:t xml:space="preserve">Di cui oneri di sicurezza afferenti l'impresa € 0,07480 (2 %)</w:t>
      </w:r>
    </w:p>
    <w:p>
      <w:pPr>
        <w:jc w:val="right"/>
        <w:spacing w:line="336" w:lineRule="auto"/>
      </w:pPr>
      <w:r>
        <w:rPr>
          <w:b/>
        </w:rPr>
        <w:t xml:space="preserve">Manodopera € 10,24590</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€ 5,85860</w:t>
      </w:r>
    </w:p>
    <w:p>
      <w:pPr>
        <w:jc w:val="right"/>
        <w:spacing w:line="336" w:lineRule="auto"/>
      </w:pPr>
      <w:r>
        <w:rPr>
          <w:b/>
        </w:rPr>
        <w:t xml:space="preserve">Prezzo a m: € 7,41113</w:t>
      </w:r>
    </w:p>
    <w:p>
      <w:pPr>
        <w:jc w:val="right"/>
        <w:spacing w:line="336" w:lineRule="auto"/>
      </w:pPr>
      <w:r>
        <w:rPr>
          <w:b/>
        </w:rPr>
        <w:t xml:space="preserve">Di cui oneri di sicurezza afferenti l'impresa € 0,01758 (2 %)</w:t>
      </w:r>
    </w:p>
    <w:p>
      <w:pPr>
        <w:jc w:val="right"/>
        <w:spacing w:line="336" w:lineRule="auto"/>
      </w:pPr>
      <w:r>
        <w:rPr>
          <w:b/>
        </w:rPr>
        <w:t xml:space="preserve">Manodopera € 3,49860</w:t>
      </w:r>
    </w:p>
    <w:p>
      <w:pPr>
        <w:jc w:val="right"/>
        <w:spacing w:line="336" w:lineRule="auto"/>
      </w:pPr>
      <w:r>
        <w:rPr>
          <w:b/>
        </w:rPr>
        <w:t xml:space="preserve">Incidenza manodopera 47,21 %</w:t>
      </w:r>
    </w:p>
    <w:p>
      <w:pPr>
        <w:rPr>
          <w:sz w:val="10"/>
          <w:szCs w:val="10"/>
        </w:rPr>
      </w:pPr>
    </w:p>
    <w:p>
      <w:pPr>
        <w:rPr>
          <w:sz w:val="10"/>
          <w:szCs w:val="10"/>
        </w:rPr>
      </w:pPr>
    </w:p>
    <w:p>
      <w:pPr/>
      <w:r>
        <w:rPr>
          <w:b/>
        </w:rPr>
        <w:t xml:space="preserve">Codice regionale: TOS15_06.I01.003.002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€ 8,63800</w:t>
      </w:r>
    </w:p>
    <w:p>
      <w:pPr>
        <w:jc w:val="right"/>
        <w:spacing w:line="336" w:lineRule="auto"/>
      </w:pPr>
      <w:r>
        <w:rPr>
          <w:b/>
        </w:rPr>
        <w:t xml:space="preserve">Prezzo a m: € 10,92707</w:t>
      </w:r>
    </w:p>
    <w:p>
      <w:pPr>
        <w:jc w:val="right"/>
        <w:spacing w:line="336" w:lineRule="auto"/>
      </w:pPr>
      <w:r>
        <w:rPr>
          <w:b/>
        </w:rPr>
        <w:t xml:space="preserve">Di cui oneri di sicurezza afferenti l'impresa € 0,02591 (2 %)</w:t>
      </w:r>
    </w:p>
    <w:p>
      <w:pPr>
        <w:jc w:val="right"/>
        <w:spacing w:line="336" w:lineRule="auto"/>
      </w:pPr>
      <w:r>
        <w:rPr>
          <w:b/>
        </w:rPr>
        <w:t xml:space="preserve">Manodopera € 4,99800</w:t>
      </w:r>
    </w:p>
    <w:p>
      <w:pPr>
        <w:jc w:val="right"/>
        <w:spacing w:line="336" w:lineRule="auto"/>
      </w:pPr>
      <w:r>
        <w:rPr>
          <w:b/>
        </w:rPr>
        <w:t xml:space="preserve">Incidenza manodopera 45,74 %</w:t>
      </w:r>
    </w:p>
    <w:p>
      <w:pPr>
        <w:rPr>
          <w:sz w:val="10"/>
          <w:szCs w:val="10"/>
        </w:rPr>
      </w:pPr>
    </w:p>
    <w:p>
      <w:pPr>
        <w:rPr>
          <w:sz w:val="10"/>
          <w:szCs w:val="10"/>
        </w:rPr>
      </w:pPr>
    </w:p>
    <w:p>
      <w:pPr/>
      <w:r>
        <w:rPr>
          <w:b/>
        </w:rPr>
        <w:t xml:space="preserve">Codice regionale: TOS15_06.I01.003.003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€ 11,15760</w:t>
      </w:r>
    </w:p>
    <w:p>
      <w:pPr>
        <w:jc w:val="right"/>
        <w:spacing w:line="336" w:lineRule="auto"/>
      </w:pPr>
      <w:r>
        <w:rPr>
          <w:b/>
        </w:rPr>
        <w:t xml:space="preserve">Prezzo a m: € 14,11436</w:t>
      </w:r>
    </w:p>
    <w:p>
      <w:pPr>
        <w:jc w:val="right"/>
        <w:spacing w:line="336" w:lineRule="auto"/>
      </w:pPr>
      <w:r>
        <w:rPr>
          <w:b/>
        </w:rPr>
        <w:t xml:space="preserve">Di cui oneri di sicurezza afferenti l'impresa € 0,03347 (2 %)</w:t>
      </w:r>
    </w:p>
    <w:p>
      <w:pPr>
        <w:jc w:val="right"/>
        <w:spacing w:line="336" w:lineRule="auto"/>
      </w:pPr>
      <w:r>
        <w:rPr>
          <w:b/>
        </w:rPr>
        <w:t xml:space="preserve">Manodopera € 5,99760</w:t>
      </w:r>
    </w:p>
    <w:p>
      <w:pPr>
        <w:jc w:val="right"/>
        <w:spacing w:line="336" w:lineRule="auto"/>
      </w:pPr>
      <w:r>
        <w:rPr>
          <w:b/>
        </w:rPr>
        <w:t xml:space="preserve">Incidenza manodopera 42,49 %</w:t>
      </w:r>
    </w:p>
    <w:p>
      <w:pPr>
        <w:rPr>
          <w:sz w:val="10"/>
          <w:szCs w:val="10"/>
        </w:rPr>
      </w:pPr>
    </w:p>
    <w:p>
      <w:pPr>
        <w:rPr>
          <w:sz w:val="10"/>
          <w:szCs w:val="10"/>
        </w:rPr>
      </w:pPr>
    </w:p>
    <w:p>
      <w:pPr/>
      <w:r>
        <w:rPr>
          <w:b/>
        </w:rPr>
        <w:t xml:space="preserve">Codice regionale: TOS15_06.I01.003.004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€ 14,27720</w:t>
      </w:r>
    </w:p>
    <w:p>
      <w:pPr>
        <w:jc w:val="right"/>
        <w:spacing w:line="336" w:lineRule="auto"/>
      </w:pPr>
      <w:r>
        <w:rPr>
          <w:b/>
        </w:rPr>
        <w:t xml:space="preserve">Prezzo a m: € 18,06066</w:t>
      </w:r>
    </w:p>
    <w:p>
      <w:pPr>
        <w:jc w:val="right"/>
        <w:spacing w:line="336" w:lineRule="auto"/>
      </w:pPr>
      <w:r>
        <w:rPr>
          <w:b/>
        </w:rPr>
        <w:t xml:space="preserve">Di cui oneri di sicurezza afferenti l'impresa € 0,04283 (2 %)</w:t>
      </w:r>
    </w:p>
    <w:p>
      <w:pPr>
        <w:jc w:val="right"/>
        <w:spacing w:line="336" w:lineRule="auto"/>
      </w:pPr>
      <w:r>
        <w:rPr>
          <w:b/>
        </w:rPr>
        <w:t xml:space="preserve">Manodopera € 6,99720</w:t>
      </w:r>
    </w:p>
    <w:p>
      <w:pPr>
        <w:jc w:val="right"/>
        <w:spacing w:line="336" w:lineRule="auto"/>
      </w:pPr>
      <w:r>
        <w:rPr>
          <w:b/>
        </w:rPr>
        <w:t xml:space="preserve">Incidenza manodopera 38,74 %</w:t>
      </w:r>
    </w:p>
    <w:p>
      <w:pPr>
        <w:rPr>
          <w:sz w:val="10"/>
          <w:szCs w:val="10"/>
        </w:rPr>
      </w:pPr>
    </w:p>
    <w:p>
      <w:pPr>
        <w:rPr>
          <w:sz w:val="10"/>
          <w:szCs w:val="10"/>
        </w:rPr>
      </w:pPr>
    </w:p>
    <w:p>
      <w:pPr/>
      <w:r>
        <w:rPr>
          <w:b/>
        </w:rPr>
        <w:t xml:space="preserve">Codice regionale: TOS15_06.I01.003.005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€ 18,11720</w:t>
      </w:r>
    </w:p>
    <w:p>
      <w:pPr>
        <w:jc w:val="right"/>
        <w:spacing w:line="336" w:lineRule="auto"/>
      </w:pPr>
      <w:r>
        <w:rPr>
          <w:b/>
        </w:rPr>
        <w:t xml:space="preserve">Prezzo a m: € 22,91826</w:t>
      </w:r>
    </w:p>
    <w:p>
      <w:pPr>
        <w:jc w:val="right"/>
        <w:spacing w:line="336" w:lineRule="auto"/>
      </w:pPr>
      <w:r>
        <w:rPr>
          <w:b/>
        </w:rPr>
        <w:t xml:space="preserve">Di cui oneri di sicurezza afferenti l'impresa € 0,05435 (2 %)</w:t>
      </w:r>
    </w:p>
    <w:p>
      <w:pPr>
        <w:jc w:val="right"/>
        <w:spacing w:line="336" w:lineRule="auto"/>
      </w:pPr>
      <w:r>
        <w:rPr>
          <w:b/>
        </w:rPr>
        <w:t xml:space="preserve">Manodopera € 6,99720</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€ 30,49720</w:t>
      </w:r>
    </w:p>
    <w:p>
      <w:pPr>
        <w:jc w:val="right"/>
        <w:spacing w:line="336" w:lineRule="auto"/>
      </w:pPr>
      <w:r>
        <w:rPr>
          <w:b/>
        </w:rPr>
        <w:t xml:space="preserve">Prezzo a m: € 38,57896</w:t>
      </w:r>
    </w:p>
    <w:p>
      <w:pPr>
        <w:jc w:val="right"/>
        <w:spacing w:line="336" w:lineRule="auto"/>
      </w:pPr>
      <w:r>
        <w:rPr>
          <w:b/>
        </w:rPr>
        <w:t xml:space="preserve">Di cui oneri di sicurezza afferenti l'impresa € 0,09149 (2 %)</w:t>
      </w:r>
    </w:p>
    <w:p>
      <w:pPr>
        <w:jc w:val="right"/>
        <w:spacing w:line="336" w:lineRule="auto"/>
      </w:pPr>
      <w:r>
        <w:rPr>
          <w:b/>
        </w:rPr>
        <w:t xml:space="preserve">Manodopera € 6,99720</w:t>
      </w:r>
    </w:p>
    <w:p>
      <w:pPr>
        <w:jc w:val="right"/>
        <w:spacing w:line="336" w:lineRule="auto"/>
      </w:pPr>
      <w:r>
        <w:rPr>
          <w:b/>
        </w:rPr>
        <w:t xml:space="preserve">Incidenza manodopera 18,14 %</w:t>
      </w:r>
    </w:p>
    <w:p>
      <w:pPr>
        <w:rPr>
          <w:sz w:val="10"/>
          <w:szCs w:val="10"/>
        </w:rPr>
      </w:pPr>
    </w:p>
    <w:p>
      <w:pPr>
        <w:rPr>
          <w:sz w:val="10"/>
          <w:szCs w:val="10"/>
        </w:rPr>
      </w:pPr>
    </w:p>
    <w:p>
      <w:pPr/>
      <w:r>
        <w:rPr>
          <w:b/>
        </w:rPr>
        <w:t xml:space="preserve">Codice regionale: TOS15_06.I01.003.007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007 - Ø (mm) 63 spessore (mm) 4,5
</w:t>
            </w:r>
          </w:p>
        </w:tc>
      </w:tr>
    </w:tbl>
    <w:p>
      <w:pPr>
        <w:jc w:val="right"/>
      </w:pPr>
    </w:p>
    <w:p>
      <w:pPr>
        <w:jc w:val="right"/>
        <w:spacing w:line="336" w:lineRule="auto"/>
      </w:pPr>
      <w:r>
        <w:rPr>
          <w:b/>
        </w:rPr>
        <w:t xml:space="preserve">Prezzo senza S. G. e Util. a m: € 42,53680</w:t>
      </w:r>
    </w:p>
    <w:p>
      <w:pPr>
        <w:jc w:val="right"/>
        <w:spacing w:line="336" w:lineRule="auto"/>
      </w:pPr>
      <w:r>
        <w:rPr>
          <w:b/>
        </w:rPr>
        <w:t xml:space="preserve">Prezzo a m: € 53,80905</w:t>
      </w:r>
    </w:p>
    <w:p>
      <w:pPr>
        <w:jc w:val="right"/>
        <w:spacing w:line="336" w:lineRule="auto"/>
      </w:pPr>
      <w:r>
        <w:rPr>
          <w:b/>
        </w:rPr>
        <w:t xml:space="preserve">Di cui oneri di sicurezza afferenti l'impresa € 0,12761 (2 %)</w:t>
      </w:r>
    </w:p>
    <w:p>
      <w:pPr>
        <w:jc w:val="right"/>
        <w:spacing w:line="336" w:lineRule="auto"/>
      </w:pPr>
      <w:r>
        <w:rPr>
          <w:b/>
        </w:rPr>
        <w:t xml:space="preserve">Manodopera € 7,99680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tubi in multistrato: strato esterno in polietilene, strato intermedio in alluminio, strato interno in polietilene reticolato, per distribuzioni idrico sanitarie orizzontali e verticali fino all'esterno dei servizi igienici. Compresi sfridi, pezzi speciali e staffaggi.</w:t>
            </w:r>
          </w:p>
        </w:tc>
      </w:tr>
      <w:tr>
        <w:trPr/>
        <w:tc>
          <w:tcPr>
            <w:tcW w:w="1200" w:type="dxa"/>
          </w:tcPr>
          <w:p>
            <w:pPr/>
            <w:r>
              <w:rPr>
                <w:b/>
              </w:rPr>
              <w:t xml:space="preserve">Articolo:</w:t>
            </w:r>
          </w:p>
        </w:tc>
        <w:tc>
          <w:tcPr>
            <w:tcW w:w="7900" w:type="dxa"/>
          </w:tcPr>
          <w:p>
            <w:pPr/>
            <w:r>
              <w:rPr/>
              <w:t xml:space="preserve">008 - Ø (mm) 75 spessore (mm) 4,5
</w:t>
            </w:r>
          </w:p>
        </w:tc>
      </w:tr>
    </w:tbl>
    <w:p>
      <w:pPr>
        <w:jc w:val="right"/>
      </w:pPr>
    </w:p>
    <w:p>
      <w:pPr>
        <w:jc w:val="right"/>
        <w:spacing w:line="336" w:lineRule="auto"/>
      </w:pPr>
      <w:r>
        <w:rPr>
          <w:b/>
        </w:rPr>
        <w:t xml:space="preserve">Prezzo senza S. G. e Util. a m: € 69,73680</w:t>
      </w:r>
    </w:p>
    <w:p>
      <w:pPr>
        <w:jc w:val="right"/>
        <w:spacing w:line="336" w:lineRule="auto"/>
      </w:pPr>
      <w:r>
        <w:rPr>
          <w:b/>
        </w:rPr>
        <w:t xml:space="preserve">Prezzo a m: € 88,21705</w:t>
      </w:r>
    </w:p>
    <w:p>
      <w:pPr>
        <w:jc w:val="right"/>
        <w:spacing w:line="336" w:lineRule="auto"/>
      </w:pPr>
      <w:r>
        <w:rPr>
          <w:b/>
        </w:rPr>
        <w:t xml:space="preserve">Di cui oneri di sicurezza afferenti l'impresa € 0,20921 (2 %)</w:t>
      </w:r>
    </w:p>
    <w:p>
      <w:pPr>
        <w:jc w:val="right"/>
        <w:spacing w:line="336" w:lineRule="auto"/>
      </w:pPr>
      <w:r>
        <w:rPr>
          <w:b/>
        </w:rPr>
        <w:t xml:space="preserve">Manodopera € 7,99680</w:t>
      </w:r>
    </w:p>
    <w:p>
      <w:pPr>
        <w:jc w:val="right"/>
        <w:spacing w:line="336" w:lineRule="auto"/>
      </w:pPr>
      <w:r>
        <w:rPr>
          <w:b/>
        </w:rPr>
        <w:t xml:space="preserve">Incidenza manodopera 9,06 %</w:t>
      </w:r>
    </w:p>
    <w:p>
      <w:pPr>
        <w:rPr>
          <w:sz w:val="10"/>
          <w:szCs w:val="10"/>
        </w:rPr>
      </w:pPr>
    </w:p>
    <w:p>
      <w:pPr>
        <w:rPr>
          <w:sz w:val="10"/>
          <w:szCs w:val="10"/>
        </w:rPr>
      </w:pPr>
    </w:p>
    <w:p>
      <w:pPr/>
      <w:r>
        <w:rPr>
          <w:b/>
        </w:rPr>
        <w:t xml:space="preserve">Codice regionale: TOS15_06.I01.004.001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001 - lavabo a colonna dim. 65x50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€ 150,50360</w:t>
      </w:r>
    </w:p>
    <w:p>
      <w:pPr>
        <w:jc w:val="right"/>
        <w:spacing w:line="336" w:lineRule="auto"/>
      </w:pPr>
      <w:r>
        <w:rPr>
          <w:b/>
        </w:rPr>
        <w:t xml:space="preserve">Prezzo a cad: € 190,38705</w:t>
      </w:r>
    </w:p>
    <w:p>
      <w:pPr>
        <w:jc w:val="right"/>
        <w:spacing w:line="336" w:lineRule="auto"/>
      </w:pPr>
      <w:r>
        <w:rPr>
          <w:b/>
        </w:rPr>
        <w:t xml:space="preserve">Di cui oneri di sicurezza afferenti l'impresa € 0,45151 (2 %)</w:t>
      </w:r>
    </w:p>
    <w:p>
      <w:pPr>
        <w:jc w:val="right"/>
        <w:spacing w:line="336" w:lineRule="auto"/>
      </w:pPr>
      <w:r>
        <w:rPr>
          <w:b/>
        </w:rPr>
        <w:t xml:space="preserve">Manodopera € 65,97361</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002 - lavabo da semincasso o da incasso in porcellana vetrificata (vitreus-china), completo di fori per la rubinetteria, collegato allo scarico ed alle tubazioni d'adduzione d'acqua calda e fredda. Sono compresi: la piletta; lo scarico automatico a pistone; il sifone a colonna; i flessibili a parete, corredati del relativo rosone in ottone cromato del tipo pesante; i relativi morsetti, bulloni, viti cromate, etc.</w:t>
            </w:r>
          </w:p>
        </w:tc>
      </w:tr>
    </w:tbl>
    <w:p>
      <w:pPr>
        <w:jc w:val="right"/>
      </w:pPr>
    </w:p>
    <w:p>
      <w:pPr>
        <w:jc w:val="right"/>
        <w:spacing w:line="336" w:lineRule="auto"/>
      </w:pPr>
      <w:r>
        <w:rPr>
          <w:b/>
        </w:rPr>
        <w:t xml:space="preserve">Prezzo senza S. G. e Util. a cad: € 231,96147</w:t>
      </w:r>
    </w:p>
    <w:p>
      <w:pPr>
        <w:jc w:val="right"/>
        <w:spacing w:line="336" w:lineRule="auto"/>
      </w:pPr>
      <w:r>
        <w:rPr>
          <w:b/>
        </w:rPr>
        <w:t xml:space="preserve">Prezzo a cad: € 293,43126</w:t>
      </w:r>
    </w:p>
    <w:p>
      <w:pPr>
        <w:jc w:val="right"/>
        <w:spacing w:line="336" w:lineRule="auto"/>
      </w:pPr>
      <w:r>
        <w:rPr>
          <w:b/>
        </w:rPr>
        <w:t xml:space="preserve">Di cui oneri di sicurezza afferenti l'impresa € 0,69588 (2 %)</w:t>
      </w:r>
    </w:p>
    <w:p>
      <w:pPr>
        <w:jc w:val="right"/>
        <w:spacing w:line="336" w:lineRule="auto"/>
      </w:pPr>
      <w:r>
        <w:rPr>
          <w:b/>
        </w:rPr>
        <w:t xml:space="preserve">Manodopera € 87,96479</w:t>
      </w:r>
    </w:p>
    <w:p>
      <w:pPr>
        <w:jc w:val="right"/>
        <w:spacing w:line="336" w:lineRule="auto"/>
      </w:pPr>
      <w:r>
        <w:rPr>
          <w:b/>
        </w:rPr>
        <w:t xml:space="preserve">Incidenza manodopera 29,98 %</w:t>
      </w:r>
    </w:p>
    <w:p>
      <w:pPr>
        <w:rPr>
          <w:sz w:val="10"/>
          <w:szCs w:val="10"/>
        </w:rPr>
      </w:pPr>
    </w:p>
    <w:p>
      <w:pPr>
        <w:rPr>
          <w:sz w:val="10"/>
          <w:szCs w:val="10"/>
        </w:rPr>
      </w:pPr>
    </w:p>
    <w:p>
      <w:pPr/>
      <w:r>
        <w:rPr>
          <w:b/>
        </w:rPr>
        <w:t xml:space="preserve">Codice regionale: TOS15_06.I01.004.003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003 - bidet a pavimento in porcellana vetrificata (vitreous-china) a pianta di forma variabile o comunque conforme ai prodotti in uso nel mercato, con erogazione d'acqua mediante monoforo o a tre fori, oppure da diaframmi laterali, fornito e posto in opera. Sono compresi: i raccordi alle tubazioni d'allaccio per l'adduzione dell'acqua calda e fredda; le relative viti, per il fissaggio a pavimento comunque realizzato; l'assistenza muraria; le guarnizioni.</w:t>
            </w:r>
          </w:p>
        </w:tc>
      </w:tr>
    </w:tbl>
    <w:p>
      <w:pPr>
        <w:jc w:val="right"/>
      </w:pPr>
    </w:p>
    <w:p>
      <w:pPr>
        <w:jc w:val="right"/>
        <w:spacing w:line="336" w:lineRule="auto"/>
      </w:pPr>
      <w:r>
        <w:rPr>
          <w:b/>
        </w:rPr>
        <w:t xml:space="preserve">Prezzo senza S. G. e Util. a cad: € 133,46855</w:t>
      </w:r>
    </w:p>
    <w:p>
      <w:pPr>
        <w:jc w:val="right"/>
        <w:spacing w:line="336" w:lineRule="auto"/>
      </w:pPr>
      <w:r>
        <w:rPr>
          <w:b/>
        </w:rPr>
        <w:t xml:space="preserve">Prezzo a cad: € 168,83772</w:t>
      </w:r>
    </w:p>
    <w:p>
      <w:pPr>
        <w:jc w:val="right"/>
        <w:spacing w:line="336" w:lineRule="auto"/>
      </w:pPr>
      <w:r>
        <w:rPr>
          <w:b/>
        </w:rPr>
        <w:t xml:space="preserve">Di cui oneri di sicurezza afferenti l'impresa € 0,40041 (2 %)</w:t>
      </w:r>
    </w:p>
    <w:p>
      <w:pPr>
        <w:jc w:val="right"/>
        <w:spacing w:line="336" w:lineRule="auto"/>
      </w:pPr>
      <w:r>
        <w:rPr>
          <w:b/>
        </w:rPr>
        <w:t xml:space="preserve">Manodopera € 57,17711</w:t>
      </w:r>
    </w:p>
    <w:p>
      <w:pPr>
        <w:jc w:val="right"/>
        <w:spacing w:line="336" w:lineRule="auto"/>
      </w:pPr>
      <w:r>
        <w:rPr>
          <w:b/>
        </w:rPr>
        <w:t xml:space="preserve">Incidenza manodopera 33,87 %</w:t>
      </w:r>
    </w:p>
    <w:p>
      <w:pPr>
        <w:rPr>
          <w:sz w:val="10"/>
          <w:szCs w:val="10"/>
        </w:rPr>
      </w:pPr>
    </w:p>
    <w:p>
      <w:pPr>
        <w:rPr>
          <w:sz w:val="10"/>
          <w:szCs w:val="10"/>
        </w:rPr>
      </w:pPr>
    </w:p>
    <w:p>
      <w:pPr/>
      <w:r>
        <w:rPr>
          <w:b/>
        </w:rPr>
        <w:t xml:space="preserve">Codice regionale: TOS15_06.I01.004.005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005 - piatto per doccia in gres porcellanato (fire-clay) bianco delle dimensioni standard di mercato di circa cm 80x80, fornito e posto in opera, completo di piletta e griglia di scarico cromate, di raccordo alle tubazioni d'allaccio, con superficie antisdrucciolevole, da installare sopra pavimento a semincasso.</w:t>
            </w:r>
          </w:p>
        </w:tc>
      </w:tr>
    </w:tbl>
    <w:p>
      <w:pPr>
        <w:jc w:val="right"/>
      </w:pPr>
    </w:p>
    <w:p>
      <w:pPr>
        <w:jc w:val="right"/>
        <w:spacing w:line="336" w:lineRule="auto"/>
      </w:pPr>
      <w:r>
        <w:rPr>
          <w:b/>
        </w:rPr>
        <w:t xml:space="preserve">Prezzo senza S. G. e Util. a cad: € 107,89240</w:t>
      </w:r>
    </w:p>
    <w:p>
      <w:pPr>
        <w:jc w:val="right"/>
        <w:spacing w:line="336" w:lineRule="auto"/>
      </w:pPr>
      <w:r>
        <w:rPr>
          <w:b/>
        </w:rPr>
        <w:t xml:space="preserve">Prezzo a cad: € 136,48389</w:t>
      </w:r>
    </w:p>
    <w:p>
      <w:pPr>
        <w:jc w:val="right"/>
        <w:spacing w:line="336" w:lineRule="auto"/>
      </w:pPr>
      <w:r>
        <w:rPr>
          <w:b/>
        </w:rPr>
        <w:t xml:space="preserve">Di cui oneri di sicurezza afferenti l'impresa € 0,32368 (2 %)</w:t>
      </w:r>
    </w:p>
    <w:p>
      <w:pPr>
        <w:jc w:val="right"/>
        <w:spacing w:line="336" w:lineRule="auto"/>
      </w:pPr>
      <w:r>
        <w:rPr>
          <w:b/>
        </w:rPr>
        <w:t xml:space="preserve">Manodopera € 43,98240</w:t>
      </w:r>
    </w:p>
    <w:p>
      <w:pPr>
        <w:jc w:val="right"/>
        <w:spacing w:line="336" w:lineRule="auto"/>
      </w:pPr>
      <w:r>
        <w:rPr>
          <w:b/>
        </w:rPr>
        <w:t xml:space="preserve">Incidenza manodopera 32,23 %</w:t>
      </w:r>
    </w:p>
    <w:p>
      <w:pPr>
        <w:rPr>
          <w:sz w:val="10"/>
          <w:szCs w:val="10"/>
        </w:rPr>
      </w:pPr>
    </w:p>
    <w:p>
      <w:pPr>
        <w:rPr>
          <w:sz w:val="10"/>
          <w:szCs w:val="10"/>
        </w:rPr>
      </w:pPr>
    </w:p>
    <w:p>
      <w:pPr/>
      <w:r>
        <w:rPr>
          <w:b/>
        </w:rPr>
        <w:t xml:space="preserve">Codice regionale: TOS15_06.I01.004.007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007 - vaso igienico in porcellana vetrificata compreso di cassetta a parete per il lavaggio in vista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comando a maniglia o pulsante, grappe e guarnizioni di gomma; compreso il collegamento alla rete idrica esistente; il tubo di raccordo al vaso.</w:t>
            </w:r>
          </w:p>
        </w:tc>
      </w:tr>
    </w:tbl>
    <w:p>
      <w:pPr>
        <w:jc w:val="right"/>
      </w:pPr>
    </w:p>
    <w:p>
      <w:pPr>
        <w:jc w:val="right"/>
        <w:spacing w:line="336" w:lineRule="auto"/>
      </w:pPr>
      <w:r>
        <w:rPr>
          <w:b/>
        </w:rPr>
        <w:t xml:space="preserve">Prezzo senza S. G. e Util. a cad: € 327,14360</w:t>
      </w:r>
    </w:p>
    <w:p>
      <w:pPr>
        <w:jc w:val="right"/>
        <w:spacing w:line="336" w:lineRule="auto"/>
      </w:pPr>
      <w:r>
        <w:rPr>
          <w:b/>
        </w:rPr>
        <w:t xml:space="preserve">Prezzo a cad: € 413,83665</w:t>
      </w:r>
    </w:p>
    <w:p>
      <w:pPr>
        <w:jc w:val="right"/>
        <w:spacing w:line="336" w:lineRule="auto"/>
      </w:pPr>
      <w:r>
        <w:rPr>
          <w:b/>
        </w:rPr>
        <w:t xml:space="preserve">Di cui oneri di sicurezza afferenti l'impresa € 0,98143 (2 %)</w:t>
      </w:r>
    </w:p>
    <w:p>
      <w:pPr>
        <w:jc w:val="right"/>
        <w:spacing w:line="336" w:lineRule="auto"/>
      </w:pPr>
      <w:r>
        <w:rPr>
          <w:b/>
        </w:rPr>
        <w:t xml:space="preserve">Manodopera € 65,97359</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TOS15_06.I01.004.008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008 - vaso igienico in porcellana vetrificata compreso di cassetta a zaino per il lavaggio in vitreous-china, il vaso è del tipo con scarico a pavimento o a parete, fornito e posto in opera. Sono compresi: il  fissaggio con viti e borchie d'acciaio cromato; le relative guarnizioni; il sedile ed il coperchio di buona qualità, la cassetta di lavaggio sarà completa di batteria interna a funzionamento silenzioso; rubinetto d'interruzione e guarnizioni di gomma; compreso il collegamento alla rete idrica esistente. </w:t>
            </w:r>
          </w:p>
        </w:tc>
      </w:tr>
    </w:tbl>
    <w:p>
      <w:pPr>
        <w:jc w:val="right"/>
      </w:pPr>
    </w:p>
    <w:p>
      <w:pPr>
        <w:jc w:val="right"/>
        <w:spacing w:line="336" w:lineRule="auto"/>
      </w:pPr>
      <w:r>
        <w:rPr>
          <w:b/>
        </w:rPr>
        <w:t xml:space="preserve">Prezzo senza S. G. e Util. a cad: € 353,45480</w:t>
      </w:r>
    </w:p>
    <w:p>
      <w:pPr>
        <w:jc w:val="right"/>
        <w:spacing w:line="336" w:lineRule="auto"/>
      </w:pPr>
      <w:r>
        <w:rPr>
          <w:b/>
        </w:rPr>
        <w:t xml:space="preserve">Prezzo a cad: € 447,12032</w:t>
      </w:r>
    </w:p>
    <w:p>
      <w:pPr>
        <w:jc w:val="right"/>
        <w:spacing w:line="336" w:lineRule="auto"/>
      </w:pPr>
      <w:r>
        <w:rPr>
          <w:b/>
        </w:rPr>
        <w:t xml:space="preserve">Di cui oneri di sicurezza afferenti l'impresa € 1,06036 (2 %)</w:t>
      </w:r>
    </w:p>
    <w:p>
      <w:pPr>
        <w:jc w:val="right"/>
        <w:spacing w:line="336" w:lineRule="auto"/>
      </w:pPr>
      <w:r>
        <w:rPr>
          <w:b/>
        </w:rPr>
        <w:t xml:space="preserve">Manodopera € 87,96480</w:t>
      </w:r>
    </w:p>
    <w:p>
      <w:pPr>
        <w:jc w:val="right"/>
        <w:spacing w:line="336" w:lineRule="auto"/>
      </w:pPr>
      <w:r>
        <w:rPr>
          <w:b/>
        </w:rPr>
        <w:t xml:space="preserve">Incidenza manodopera 19,67 %</w:t>
      </w:r>
    </w:p>
    <w:p>
      <w:pPr>
        <w:rPr>
          <w:sz w:val="10"/>
          <w:szCs w:val="10"/>
        </w:rPr>
      </w:pPr>
    </w:p>
    <w:p>
      <w:pPr>
        <w:rPr>
          <w:sz w:val="10"/>
          <w:szCs w:val="10"/>
        </w:rPr>
      </w:pPr>
    </w:p>
    <w:p>
      <w:pPr/>
      <w:r>
        <w:rPr>
          <w:b/>
        </w:rPr>
        <w:t xml:space="preserve">Codice regionale: TOS15_06.I01.004.009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009 - lavabo per disabili in porcellana vetrificata, realizzato secondo le vigenti norme di abbattimento delle barriere architettoniche, costituito da lavabo con disegno ergonomico dotato di fronte concavo, bordi arrotondati, appoggia gomiti, paraspruzzi. Sono compresi: le staffe rigide per il fissaggio a parete; il relativo fissaggio con viti idonee per ogni tipo di muratura e/o cartongesso; il sifone di scarico con piletta e raccordo flessibile; il collegamento alle tubazioni di adduzione acqua e scarico. E' inoltre compreso il materiale di consumo e quanto altro occorre per dare il lavoro finito. Sono esclusi: la rubinetteria; le tubazioni di allaccio e di scarico. </w:t>
            </w:r>
          </w:p>
        </w:tc>
      </w:tr>
    </w:tbl>
    <w:p>
      <w:pPr>
        <w:jc w:val="right"/>
      </w:pPr>
    </w:p>
    <w:p>
      <w:pPr>
        <w:jc w:val="right"/>
        <w:spacing w:line="336" w:lineRule="auto"/>
      </w:pPr>
      <w:r>
        <w:rPr>
          <w:b/>
        </w:rPr>
        <w:t xml:space="preserve">Prezzo senza S. G. e Util. a cad: € 182,13360</w:t>
      </w:r>
    </w:p>
    <w:p>
      <w:pPr>
        <w:jc w:val="right"/>
        <w:spacing w:line="336" w:lineRule="auto"/>
      </w:pPr>
      <w:r>
        <w:rPr>
          <w:b/>
        </w:rPr>
        <w:t xml:space="preserve">Prezzo a cad: € 230,39900</w:t>
      </w:r>
    </w:p>
    <w:p>
      <w:pPr>
        <w:jc w:val="right"/>
        <w:spacing w:line="336" w:lineRule="auto"/>
      </w:pPr>
      <w:r>
        <w:rPr>
          <w:b/>
        </w:rPr>
        <w:t xml:space="preserve">Di cui oneri di sicurezza afferenti l'impresa € 0,54640 (2 %)</w:t>
      </w:r>
    </w:p>
    <w:p>
      <w:pPr>
        <w:jc w:val="right"/>
        <w:spacing w:line="336" w:lineRule="auto"/>
      </w:pPr>
      <w:r>
        <w:rPr>
          <w:b/>
        </w:rPr>
        <w:t xml:space="preserve">Manodopera € 65,97360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010 - vaso igienico in porcellana vetrificata realizzato per disabili secondo le vigenti norme di abbattimento delle barriere architettoniche, costituito da vaso con disegno speciale a catino allungato, apertura anteriore per introduzione doccetta, altezza da pavimento di cm 50, sifone incorporato, cassetta di risciacquo a zaino, batteria di scarico, pulsante sulla cassetta o a distanza, sedile rimovibile in plastica, fornito e posto in opera. Sono compresi: il fissaggio con viti e borchie di acciaio cromato; le relative guarnizioni; l'assistenza muraria. E' inoltre compreso quanto altro occorre per dare il lavoro finito. </w:t>
            </w:r>
          </w:p>
        </w:tc>
      </w:tr>
    </w:tbl>
    <w:p>
      <w:pPr>
        <w:jc w:val="right"/>
      </w:pPr>
    </w:p>
    <w:p>
      <w:pPr>
        <w:jc w:val="right"/>
        <w:spacing w:line="336" w:lineRule="auto"/>
      </w:pPr>
      <w:r>
        <w:rPr>
          <w:b/>
        </w:rPr>
        <w:t xml:space="preserve">Prezzo senza S. G. e Util. a cad: € 499,59480</w:t>
      </w:r>
    </w:p>
    <w:p>
      <w:pPr>
        <w:jc w:val="right"/>
        <w:spacing w:line="336" w:lineRule="auto"/>
      </w:pPr>
      <w:r>
        <w:rPr>
          <w:b/>
        </w:rPr>
        <w:t xml:space="preserve">Prezzo a cad: € 631,98742</w:t>
      </w:r>
    </w:p>
    <w:p>
      <w:pPr>
        <w:jc w:val="right"/>
        <w:spacing w:line="336" w:lineRule="auto"/>
      </w:pPr>
      <w:r>
        <w:rPr>
          <w:b/>
        </w:rPr>
        <w:t xml:space="preserve">Di cui oneri di sicurezza afferenti l'impresa € 1,49878 (2 %)</w:t>
      </w:r>
    </w:p>
    <w:p>
      <w:pPr>
        <w:jc w:val="right"/>
        <w:spacing w:line="336" w:lineRule="auto"/>
      </w:pPr>
      <w:r>
        <w:rPr>
          <w:b/>
        </w:rPr>
        <w:t xml:space="preserve">Manodopera € 87,96481</w:t>
      </w:r>
    </w:p>
    <w:p>
      <w:pPr>
        <w:jc w:val="right"/>
        <w:spacing w:line="336" w:lineRule="auto"/>
      </w:pPr>
      <w:r>
        <w:rPr>
          <w:b/>
        </w:rPr>
        <w:t xml:space="preserve">Incidenza manodopera 13,92 %</w:t>
      </w:r>
    </w:p>
    <w:p>
      <w:pPr>
        <w:rPr>
          <w:sz w:val="10"/>
          <w:szCs w:val="10"/>
        </w:rPr>
      </w:pPr>
    </w:p>
    <w:p>
      <w:pPr>
        <w:rPr>
          <w:sz w:val="10"/>
          <w:szCs w:val="10"/>
        </w:rPr>
      </w:pPr>
    </w:p>
    <w:p>
      <w:pPr/>
      <w:r>
        <w:rPr>
          <w:b/>
        </w:rPr>
        <w:t xml:space="preserve">Codice regionale: TOS15_06.I01.004.015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Fornitura e posa in opera di apparecchi sanitari compreso quanto altro occorre per dare il lavoro finito. I materiali debbono essere d'ottima qualità privi di difetti, slabbrature, ammaccature o altre deformazioni o imperfezioni e rispondenti alle caratteristiche stabilite dalle prescrizioni contrattuali e conformi alle consuetudini commerciali, dovranno essere di tipo, scelta, qualità, caratteristiche, dimensioni, peso, colore e spessori come da prescrizioni contrattuali o come da richiesta della D.L. e comunque rispondenti alle norme UNI 4542-4543.</w:t>
            </w:r>
          </w:p>
        </w:tc>
      </w:tr>
      <w:tr>
        <w:trPr/>
        <w:tc>
          <w:tcPr>
            <w:tcW w:w="1200" w:type="dxa"/>
          </w:tcPr>
          <w:p>
            <w:pPr/>
            <w:r>
              <w:rPr>
                <w:b/>
              </w:rPr>
              <w:t xml:space="preserve">Articolo:</w:t>
            </w:r>
          </w:p>
        </w:tc>
        <w:tc>
          <w:tcPr>
            <w:tcW w:w="7900" w:type="dxa"/>
          </w:tcPr>
          <w:p>
            <w:pPr/>
            <w:r>
              <w:rPr/>
              <w:t xml:space="preserve">015 - vasca da bagno in  metacrilato bianca delle dimensioni standard di mercato di circa cm 170x70 , del tipo da rivestimento, corredata di piletta o pozzetto sifonato, con coperchio cromato per lo scarico, rosetta di troppo pieno e relativo tubo, scarico automatico a pistone. Sono compresi: il raccordo alle tubazioni d'allaccio.</w:t>
            </w:r>
          </w:p>
        </w:tc>
      </w:tr>
    </w:tbl>
    <w:p>
      <w:pPr>
        <w:jc w:val="right"/>
      </w:pPr>
    </w:p>
    <w:p>
      <w:pPr>
        <w:jc w:val="right"/>
        <w:spacing w:line="336" w:lineRule="auto"/>
      </w:pPr>
      <w:r>
        <w:rPr>
          <w:b/>
        </w:rPr>
        <w:t xml:space="preserve">Prezzo senza S. G. e Util. a cad: € 221,03360</w:t>
      </w:r>
    </w:p>
    <w:p>
      <w:pPr>
        <w:jc w:val="right"/>
        <w:spacing w:line="336" w:lineRule="auto"/>
      </w:pPr>
      <w:r>
        <w:rPr>
          <w:b/>
        </w:rPr>
        <w:t xml:space="preserve">Prezzo a cad: € 279,60750</w:t>
      </w:r>
    </w:p>
    <w:p>
      <w:pPr>
        <w:jc w:val="right"/>
        <w:spacing w:line="336" w:lineRule="auto"/>
      </w:pPr>
      <w:r>
        <w:rPr>
          <w:b/>
        </w:rPr>
        <w:t xml:space="preserve">Di cui oneri di sicurezza afferenti l'impresa € 0,66310 (2 %)</w:t>
      </w:r>
    </w:p>
    <w:p>
      <w:pPr>
        <w:jc w:val="right"/>
        <w:spacing w:line="336" w:lineRule="auto"/>
      </w:pPr>
      <w:r>
        <w:rPr>
          <w:b/>
        </w:rPr>
        <w:t xml:space="preserve">Manodopera € 65,97359</w:t>
      </w:r>
    </w:p>
    <w:p>
      <w:pPr>
        <w:jc w:val="right"/>
        <w:spacing w:line="336" w:lineRule="auto"/>
      </w:pPr>
      <w:r>
        <w:rPr>
          <w:b/>
        </w:rPr>
        <w:t xml:space="preserve">Incidenza manodopera 23,6 %</w:t>
      </w:r>
    </w:p>
    <w:p>
      <w:pPr>
        <w:rPr>
          <w:sz w:val="10"/>
          <w:szCs w:val="10"/>
        </w:rPr>
      </w:pPr>
    </w:p>
    <w:p>
      <w:pPr>
        <w:rPr>
          <w:sz w:val="10"/>
          <w:szCs w:val="10"/>
        </w:rPr>
      </w:pPr>
    </w:p>
    <w:p>
      <w:pPr/>
      <w:r>
        <w:rPr>
          <w:b/>
        </w:rPr>
        <w:t xml:space="preserve">Codice regionale: TOS15_06.I01.005.001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001 - Con tubo in acciaio zincato senza saldatura Ø1/2'</w:t>
            </w:r>
          </w:p>
        </w:tc>
      </w:tr>
    </w:tbl>
    <w:p>
      <w:pPr>
        <w:jc w:val="right"/>
      </w:pPr>
    </w:p>
    <w:p>
      <w:pPr>
        <w:jc w:val="right"/>
        <w:spacing w:line="336" w:lineRule="auto"/>
      </w:pPr>
      <w:r>
        <w:rPr>
          <w:b/>
        </w:rPr>
        <w:t xml:space="preserve">Prezzo senza S. G. e Util. a cad: € 80,99240</w:t>
      </w:r>
    </w:p>
    <w:p>
      <w:pPr>
        <w:jc w:val="right"/>
        <w:spacing w:line="336" w:lineRule="auto"/>
      </w:pPr>
      <w:r>
        <w:rPr>
          <w:b/>
        </w:rPr>
        <w:t xml:space="preserve">Prezzo a cad: € 102,45539</w:t>
      </w:r>
    </w:p>
    <w:p>
      <w:pPr>
        <w:jc w:val="right"/>
        <w:spacing w:line="336" w:lineRule="auto"/>
      </w:pPr>
      <w:r>
        <w:rPr>
          <w:b/>
        </w:rPr>
        <w:t xml:space="preserve">Di cui oneri di sicurezza afferenti l'impresa € 0,24298 (2 %)</w:t>
      </w:r>
    </w:p>
    <w:p>
      <w:pPr>
        <w:jc w:val="right"/>
        <w:spacing w:line="336" w:lineRule="auto"/>
      </w:pPr>
      <w:r>
        <w:rPr>
          <w:b/>
        </w:rPr>
        <w:t xml:space="preserve">Manodopera € 43,98240</w:t>
      </w:r>
    </w:p>
    <w:p>
      <w:pPr>
        <w:jc w:val="right"/>
        <w:spacing w:line="336" w:lineRule="auto"/>
      </w:pPr>
      <w:r>
        <w:rPr>
          <w:b/>
        </w:rPr>
        <w:t xml:space="preserve">Incidenza manodopera 42,93 %</w:t>
      </w:r>
    </w:p>
    <w:p>
      <w:pPr>
        <w:rPr>
          <w:sz w:val="10"/>
          <w:szCs w:val="10"/>
        </w:rPr>
      </w:pPr>
    </w:p>
    <w:p>
      <w:pPr>
        <w:rPr>
          <w:sz w:val="10"/>
          <w:szCs w:val="10"/>
        </w:rPr>
      </w:pPr>
    </w:p>
    <w:p>
      <w:pPr/>
      <w:r>
        <w:rPr>
          <w:b/>
        </w:rPr>
        <w:t xml:space="preserve">Codice regionale: TOS15_06.I01.005.002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002 - Con tubo in polipropilene Ø16</w:t>
            </w:r>
          </w:p>
        </w:tc>
      </w:tr>
    </w:tbl>
    <w:p>
      <w:pPr>
        <w:jc w:val="right"/>
      </w:pPr>
    </w:p>
    <w:p>
      <w:pPr>
        <w:jc w:val="right"/>
        <w:spacing w:line="336" w:lineRule="auto"/>
      </w:pPr>
      <w:r>
        <w:rPr>
          <w:b/>
        </w:rPr>
        <w:t xml:space="preserve">Prezzo senza S. G. e Util. a cad: € 78,11240</w:t>
      </w:r>
    </w:p>
    <w:p>
      <w:pPr>
        <w:jc w:val="right"/>
        <w:spacing w:line="336" w:lineRule="auto"/>
      </w:pPr>
      <w:r>
        <w:rPr>
          <w:b/>
        </w:rPr>
        <w:t xml:space="preserve">Prezzo a cad: € 98,81219</w:t>
      </w:r>
    </w:p>
    <w:p>
      <w:pPr>
        <w:jc w:val="right"/>
        <w:spacing w:line="336" w:lineRule="auto"/>
      </w:pPr>
      <w:r>
        <w:rPr>
          <w:b/>
        </w:rPr>
        <w:t xml:space="preserve">Di cui oneri di sicurezza afferenti l'impresa € 0,23434 (2 %)</w:t>
      </w:r>
    </w:p>
    <w:p>
      <w:pPr>
        <w:jc w:val="right"/>
        <w:spacing w:line="336" w:lineRule="auto"/>
      </w:pPr>
      <w:r>
        <w:rPr>
          <w:b/>
        </w:rPr>
        <w:t xml:space="preserve">Manodopera € 43,98240</w:t>
      </w:r>
    </w:p>
    <w:p>
      <w:pPr>
        <w:jc w:val="right"/>
        <w:spacing w:line="336" w:lineRule="auto"/>
      </w:pPr>
      <w:r>
        <w:rPr>
          <w:b/>
        </w:rPr>
        <w:t xml:space="preserve">Incidenza manodopera 44,51 %</w:t>
      </w:r>
    </w:p>
    <w:p>
      <w:pPr>
        <w:rPr>
          <w:sz w:val="10"/>
          <w:szCs w:val="10"/>
        </w:rPr>
      </w:pPr>
    </w:p>
    <w:p>
      <w:pPr>
        <w:rPr>
          <w:sz w:val="10"/>
          <w:szCs w:val="10"/>
        </w:rPr>
      </w:pPr>
    </w:p>
    <w:p>
      <w:pPr/>
      <w:r>
        <w:rPr>
          <w:b/>
        </w:rPr>
        <w:t xml:space="preserve">Codice regionale: TOS15_06.I01.005.003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Attacco per lavatrice e/o lavastoviglie compresa apparecchiatura con rubinetto portagomma,attacco per scarico con sifone e piatto cromato, corrredato di rete di scarico (PEHD) (ml 2) e adduzione di acqua calda e fredda (ml 2) :</w:t>
            </w:r>
          </w:p>
        </w:tc>
      </w:tr>
      <w:tr>
        <w:trPr/>
        <w:tc>
          <w:tcPr>
            <w:tcW w:w="1200" w:type="dxa"/>
          </w:tcPr>
          <w:p>
            <w:pPr/>
            <w:r>
              <w:rPr>
                <w:b/>
              </w:rPr>
              <w:t xml:space="preserve">Articolo:</w:t>
            </w:r>
          </w:p>
        </w:tc>
        <w:tc>
          <w:tcPr>
            <w:tcW w:w="7900" w:type="dxa"/>
          </w:tcPr>
          <w:p>
            <w:pPr/>
            <w:r>
              <w:rPr/>
              <w:t xml:space="preserve">003 - Con tubo in multistrato Ø16</w:t>
            </w:r>
          </w:p>
        </w:tc>
      </w:tr>
    </w:tbl>
    <w:p>
      <w:pPr>
        <w:jc w:val="right"/>
      </w:pPr>
    </w:p>
    <w:p>
      <w:pPr>
        <w:jc w:val="right"/>
        <w:spacing w:line="336" w:lineRule="auto"/>
      </w:pPr>
      <w:r>
        <w:rPr>
          <w:b/>
        </w:rPr>
        <w:t xml:space="preserve">Prezzo senza S. G. e Util. a cad: € 78,98240</w:t>
      </w:r>
    </w:p>
    <w:p>
      <w:pPr>
        <w:jc w:val="right"/>
        <w:spacing w:line="336" w:lineRule="auto"/>
      </w:pPr>
      <w:r>
        <w:rPr>
          <w:b/>
        </w:rPr>
        <w:t xml:space="preserve">Prezzo a cad: € 99,91274</w:t>
      </w:r>
    </w:p>
    <w:p>
      <w:pPr>
        <w:jc w:val="right"/>
        <w:spacing w:line="336" w:lineRule="auto"/>
      </w:pPr>
      <w:r>
        <w:rPr>
          <w:b/>
        </w:rPr>
        <w:t xml:space="preserve">Di cui oneri di sicurezza afferenti l'impresa € 0,23695 (2 %)</w:t>
      </w:r>
    </w:p>
    <w:p>
      <w:pPr>
        <w:jc w:val="right"/>
        <w:spacing w:line="336" w:lineRule="auto"/>
      </w:pPr>
      <w:r>
        <w:rPr>
          <w:b/>
        </w:rPr>
        <w:t xml:space="preserve">Manodopera € 43,98240</w:t>
      </w:r>
    </w:p>
    <w:p>
      <w:pPr>
        <w:jc w:val="right"/>
        <w:spacing w:line="336" w:lineRule="auto"/>
      </w:pPr>
      <w:r>
        <w:rPr>
          <w:b/>
        </w:rPr>
        <w:t xml:space="preserve">Incidenza manodopera 44,02 %</w:t>
      </w:r>
    </w:p>
    <w:p>
      <w:pPr>
        <w:rPr>
          <w:sz w:val="10"/>
          <w:szCs w:val="10"/>
        </w:rPr>
      </w:pPr>
    </w:p>
    <w:p>
      <w:pPr>
        <w:rPr>
          <w:sz w:val="10"/>
          <w:szCs w:val="10"/>
        </w:rPr>
      </w:pPr>
    </w:p>
    <w:p>
      <w:pPr/>
      <w:r>
        <w:rPr>
          <w:b/>
        </w:rPr>
        <w:t xml:space="preserve">Codice regionale: TOS15_06.I01.006.002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002 - Microschematura idrica per vaso wc in tubo in polipropilene saldabile PN 20 Ø 16 spessore mm 27, (distribuzione tradizionale) interna ai locali servizi igienici per l'adduzione dell'acqua fredda dai rubinetti d'intercettazione del locale a quelli dei singoli apparecchi, compresi raccordi</w:t>
            </w:r>
          </w:p>
        </w:tc>
      </w:tr>
    </w:tbl>
    <w:p>
      <w:pPr>
        <w:jc w:val="right"/>
      </w:pPr>
    </w:p>
    <w:p>
      <w:pPr>
        <w:jc w:val="right"/>
        <w:spacing w:line="336" w:lineRule="auto"/>
      </w:pPr>
      <w:r>
        <w:rPr>
          <w:b/>
        </w:rPr>
        <w:t xml:space="preserve">Prezzo senza S. G. e Util. a cad: € 49,85640</w:t>
      </w:r>
    </w:p>
    <w:p>
      <w:pPr>
        <w:jc w:val="right"/>
        <w:spacing w:line="336" w:lineRule="auto"/>
      </w:pPr>
      <w:r>
        <w:rPr>
          <w:b/>
        </w:rPr>
        <w:t xml:space="preserve">Prezzo a cad: € 63,06835</w:t>
      </w:r>
    </w:p>
    <w:p>
      <w:pPr>
        <w:jc w:val="right"/>
        <w:spacing w:line="336" w:lineRule="auto"/>
      </w:pPr>
      <w:r>
        <w:rPr>
          <w:b/>
        </w:rPr>
        <w:t xml:space="preserve">Di cui oneri di sicurezza afferenti l'impresa € 0,14957 (2 %)</w:t>
      </w:r>
    </w:p>
    <w:p>
      <w:pPr>
        <w:jc w:val="right"/>
        <w:spacing w:line="336" w:lineRule="auto"/>
      </w:pPr>
      <w:r>
        <w:rPr>
          <w:b/>
        </w:rPr>
        <w:t xml:space="preserve">Manodopera € 43,98240</w:t>
      </w:r>
    </w:p>
    <w:p>
      <w:pPr>
        <w:jc w:val="right"/>
        <w:spacing w:line="336" w:lineRule="auto"/>
      </w:pPr>
      <w:r>
        <w:rPr>
          <w:b/>
        </w:rPr>
        <w:t xml:space="preserve">Incidenza manodopera 69,74 %</w:t>
      </w:r>
    </w:p>
    <w:p>
      <w:pPr>
        <w:rPr>
          <w:sz w:val="10"/>
          <w:szCs w:val="10"/>
        </w:rPr>
      </w:pPr>
    </w:p>
    <w:p>
      <w:pPr>
        <w:rPr>
          <w:sz w:val="10"/>
          <w:szCs w:val="10"/>
        </w:rPr>
      </w:pPr>
    </w:p>
    <w:p>
      <w:pPr/>
      <w:r>
        <w:rPr>
          <w:b/>
        </w:rPr>
        <w:t xml:space="preserve">Codice regionale: TOS15_06.I01.006.003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003 - Microschematura idrica per vaso wc in tubo multistrato PN 10 Ø 16, spessore 2,25 mm, (distribuzione a ragno) interna ai locali servizi igienici per l'adduzione dell'acqua fredda dai collettori di distribuzione a quelli dei singoli apparecchi, compresi i raccordi</w:t>
            </w:r>
          </w:p>
        </w:tc>
      </w:tr>
    </w:tbl>
    <w:p>
      <w:pPr>
        <w:jc w:val="right"/>
      </w:pPr>
    </w:p>
    <w:p>
      <w:pPr>
        <w:jc w:val="right"/>
        <w:spacing w:line="336" w:lineRule="auto"/>
      </w:pPr>
      <w:r>
        <w:rPr>
          <w:b/>
        </w:rPr>
        <w:t xml:space="preserve">Prezzo senza S. G. e Util. a cad: € 54,13040</w:t>
      </w:r>
    </w:p>
    <w:p>
      <w:pPr>
        <w:jc w:val="right"/>
        <w:spacing w:line="336" w:lineRule="auto"/>
      </w:pPr>
      <w:r>
        <w:rPr>
          <w:b/>
        </w:rPr>
        <w:t xml:space="preserve">Prezzo a cad: € 68,47496</w:t>
      </w:r>
    </w:p>
    <w:p>
      <w:pPr>
        <w:jc w:val="right"/>
        <w:spacing w:line="336" w:lineRule="auto"/>
      </w:pPr>
      <w:r>
        <w:rPr>
          <w:b/>
        </w:rPr>
        <w:t xml:space="preserve">Di cui oneri di sicurezza afferenti l'impresa € 0,16239 (2 %)</w:t>
      </w:r>
    </w:p>
    <w:p>
      <w:pPr>
        <w:jc w:val="right"/>
        <w:spacing w:line="336" w:lineRule="auto"/>
      </w:pPr>
      <w:r>
        <w:rPr>
          <w:b/>
        </w:rPr>
        <w:t xml:space="preserve">Manodopera € 43,98240</w:t>
      </w:r>
    </w:p>
    <w:p>
      <w:pPr>
        <w:jc w:val="right"/>
        <w:spacing w:line="336" w:lineRule="auto"/>
      </w:pPr>
      <w:r>
        <w:rPr>
          <w:b/>
        </w:rPr>
        <w:t xml:space="preserve">Incidenza manodopera 64,23 %</w:t>
      </w:r>
    </w:p>
    <w:p>
      <w:pPr>
        <w:rPr>
          <w:sz w:val="10"/>
          <w:szCs w:val="10"/>
        </w:rPr>
      </w:pPr>
    </w:p>
    <w:p>
      <w:pPr>
        <w:rPr>
          <w:sz w:val="10"/>
          <w:szCs w:val="10"/>
        </w:rPr>
      </w:pPr>
    </w:p>
    <w:p>
      <w:pPr/>
      <w:r>
        <w:rPr>
          <w:b/>
        </w:rPr>
        <w:t xml:space="preserve">Codice regionale: TOS15_06.I01.006.005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005 - Microschematura idrica per apparecchio sanitario in tubo in polipropilene saldabile PN 20 Ø 16 spessore mm 27, (distribuzione tradizionale) interna ai locali servizi igienici per l'adduzione dell'acqua fredda e calda dai rubinetti d'intercettazione del locale a quelli dei singoli apparecchi, compresi raccordi ed isolante di tipo flessibile a cellule chiuse</w:t>
            </w:r>
          </w:p>
        </w:tc>
      </w:tr>
    </w:tbl>
    <w:p>
      <w:pPr>
        <w:jc w:val="right"/>
      </w:pPr>
    </w:p>
    <w:p>
      <w:pPr>
        <w:jc w:val="right"/>
        <w:spacing w:line="336" w:lineRule="auto"/>
      </w:pPr>
      <w:r>
        <w:rPr>
          <w:b/>
        </w:rPr>
        <w:t xml:space="preserve">Prezzo senza S. G. e Util. a cad: € 79,65492</w:t>
      </w:r>
    </w:p>
    <w:p>
      <w:pPr>
        <w:jc w:val="right"/>
        <w:spacing w:line="336" w:lineRule="auto"/>
      </w:pPr>
      <w:r>
        <w:rPr>
          <w:b/>
        </w:rPr>
        <w:t xml:space="preserve">Prezzo a cad: € 100,76347</w:t>
      </w:r>
    </w:p>
    <w:p>
      <w:pPr>
        <w:jc w:val="right"/>
        <w:spacing w:line="336" w:lineRule="auto"/>
      </w:pPr>
      <w:r>
        <w:rPr>
          <w:b/>
        </w:rPr>
        <w:t xml:space="preserve">Di cui oneri di sicurezza afferenti l'impresa € 0,23896 (2 %)</w:t>
      </w:r>
    </w:p>
    <w:p>
      <w:pPr>
        <w:jc w:val="right"/>
        <w:spacing w:line="336" w:lineRule="auto"/>
      </w:pPr>
      <w:r>
        <w:rPr>
          <w:b/>
        </w:rPr>
        <w:t xml:space="preserve">Manodopera € 65,97360</w:t>
      </w:r>
    </w:p>
    <w:p>
      <w:pPr>
        <w:jc w:val="right"/>
        <w:spacing w:line="336" w:lineRule="auto"/>
      </w:pPr>
      <w:r>
        <w:rPr>
          <w:b/>
        </w:rPr>
        <w:t xml:space="preserve">Incidenza manodopera 65,47 %</w:t>
      </w:r>
    </w:p>
    <w:p>
      <w:pPr>
        <w:rPr>
          <w:sz w:val="10"/>
          <w:szCs w:val="10"/>
        </w:rPr>
      </w:pPr>
    </w:p>
    <w:p>
      <w:pPr>
        <w:rPr>
          <w:sz w:val="10"/>
          <w:szCs w:val="10"/>
        </w:rPr>
      </w:pPr>
    </w:p>
    <w:p>
      <w:pPr/>
      <w:r>
        <w:rPr>
          <w:b/>
        </w:rPr>
        <w:t xml:space="preserve">Codice regionale: TOS15_06.I01.006.006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Allacci</w:t>
            </w:r>
          </w:p>
        </w:tc>
      </w:tr>
      <w:tr>
        <w:trPr/>
        <w:tc>
          <w:tcPr>
            <w:tcW w:w="1200" w:type="dxa"/>
          </w:tcPr>
          <w:p>
            <w:pPr/>
            <w:r>
              <w:rPr>
                <w:b/>
              </w:rPr>
              <w:t xml:space="preserve">Articolo:</w:t>
            </w:r>
          </w:p>
        </w:tc>
        <w:tc>
          <w:tcPr>
            <w:tcW w:w="7900" w:type="dxa"/>
          </w:tcPr>
          <w:p>
            <w:pPr/>
            <w:r>
              <w:rPr/>
              <w:t xml:space="preserve">006 - Microschematura idrica per apparecchio sanitario in tubo multistrato PN 10 Ø 16, spessore 2,25 mm, (distribuzione a ragno) interna ai locali servizi igienici per l'adduzione dell'acqua fredda e calda dai collettori di distribuzione a quelli dei singoli apparecchi, compresi raccordi ed isolante di tipo flessibile a cellule chiuse</w:t>
            </w:r>
          </w:p>
        </w:tc>
      </w:tr>
    </w:tbl>
    <w:p>
      <w:pPr>
        <w:jc w:val="right"/>
      </w:pPr>
    </w:p>
    <w:p>
      <w:pPr>
        <w:jc w:val="right"/>
        <w:spacing w:line="336" w:lineRule="auto"/>
      </w:pPr>
      <w:r>
        <w:rPr>
          <w:b/>
        </w:rPr>
        <w:t xml:space="preserve">Prezzo senza S. G. e Util. a cad: € 86,57410</w:t>
      </w:r>
    </w:p>
    <w:p>
      <w:pPr>
        <w:jc w:val="right"/>
        <w:spacing w:line="336" w:lineRule="auto"/>
      </w:pPr>
      <w:r>
        <w:rPr>
          <w:b/>
        </w:rPr>
        <w:t xml:space="preserve">Prezzo a cad: € 109,51623</w:t>
      </w:r>
    </w:p>
    <w:p>
      <w:pPr>
        <w:jc w:val="right"/>
        <w:spacing w:line="336" w:lineRule="auto"/>
      </w:pPr>
      <w:r>
        <w:rPr>
          <w:b/>
        </w:rPr>
        <w:t xml:space="preserve">Di cui oneri di sicurezza afferenti l'impresa € 0,25972 (2 %)</w:t>
      </w:r>
    </w:p>
    <w:p>
      <w:pPr>
        <w:jc w:val="right"/>
        <w:spacing w:line="336" w:lineRule="auto"/>
      </w:pPr>
      <w:r>
        <w:rPr>
          <w:b/>
        </w:rPr>
        <w:t xml:space="preserve">Manodopera € 65,97360</w:t>
      </w:r>
    </w:p>
    <w:p>
      <w:pPr>
        <w:jc w:val="right"/>
        <w:spacing w:line="336" w:lineRule="auto"/>
      </w:pPr>
      <w:r>
        <w:rPr>
          <w:b/>
        </w:rPr>
        <w:t xml:space="preserve">Incidenza manodopera 60,24 %</w:t>
      </w:r>
    </w:p>
    <w:p>
      <w:pPr>
        <w:rPr>
          <w:sz w:val="10"/>
          <w:szCs w:val="10"/>
        </w:rPr>
      </w:pPr>
    </w:p>
    <w:p>
      <w:pPr>
        <w:rPr>
          <w:sz w:val="10"/>
          <w:szCs w:val="10"/>
        </w:rPr>
      </w:pPr>
    </w:p>
    <w:p>
      <w:pPr/>
      <w:r>
        <w:rPr>
          <w:b/>
        </w:rPr>
        <w:t xml:space="preserve">Codice regionale: TOS15_06.I01.007.001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001 - Tubo in polietilene ad alta densità PE 100, conforme alla norma UNI EN 12201 per condotte d'approvvigionamento idrico, rispondente alle norme igienico sanitarie del Ministero della Sanità relative ai manufatti per liquidi in pressione: SDR 17 - PN10 Ø 75 mm</w:t>
            </w:r>
          </w:p>
        </w:tc>
      </w:tr>
    </w:tbl>
    <w:p>
      <w:pPr>
        <w:jc w:val="right"/>
      </w:pPr>
    </w:p>
    <w:p>
      <w:pPr>
        <w:jc w:val="right"/>
        <w:spacing w:line="336" w:lineRule="auto"/>
      </w:pPr>
      <w:r>
        <w:rPr>
          <w:b/>
        </w:rPr>
        <w:t xml:space="preserve">Prezzo senza S. G. e Util. a m: € 8,21760</w:t>
      </w:r>
    </w:p>
    <w:p>
      <w:pPr>
        <w:jc w:val="right"/>
        <w:spacing w:line="336" w:lineRule="auto"/>
      </w:pPr>
      <w:r>
        <w:rPr>
          <w:b/>
        </w:rPr>
        <w:t xml:space="preserve">Prezzo a m: € 10,39526</w:t>
      </w:r>
    </w:p>
    <w:p>
      <w:pPr>
        <w:jc w:val="right"/>
        <w:spacing w:line="336" w:lineRule="auto"/>
      </w:pPr>
      <w:r>
        <w:rPr>
          <w:b/>
        </w:rPr>
        <w:t xml:space="preserve">Di cui oneri di sicurezza afferenti l'impresa € 0,02465 (2 %)</w:t>
      </w:r>
    </w:p>
    <w:p>
      <w:pPr>
        <w:jc w:val="right"/>
        <w:spacing w:line="336" w:lineRule="auto"/>
      </w:pPr>
      <w:r>
        <w:rPr>
          <w:b/>
        </w:rPr>
        <w:t xml:space="preserve">Manodopera € 3,49860</w:t>
      </w:r>
    </w:p>
    <w:p>
      <w:pPr>
        <w:jc w:val="right"/>
        <w:spacing w:line="336" w:lineRule="auto"/>
      </w:pPr>
      <w:r>
        <w:rPr>
          <w:b/>
        </w:rPr>
        <w:t xml:space="preserve">Incidenza manodopera 33,66 %</w:t>
      </w:r>
    </w:p>
    <w:p>
      <w:pPr>
        <w:rPr>
          <w:sz w:val="10"/>
          <w:szCs w:val="10"/>
        </w:rPr>
      </w:pPr>
    </w:p>
    <w:p>
      <w:pPr>
        <w:rPr>
          <w:sz w:val="10"/>
          <w:szCs w:val="10"/>
        </w:rPr>
      </w:pPr>
    </w:p>
    <w:p>
      <w:pPr/>
      <w:r>
        <w:rPr>
          <w:b/>
        </w:rPr>
        <w:t xml:space="preserve">Codice regionale: TOS15_06.I01.007.002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002 - Tubo in polietilene ad alta densità PE 100, conforme alla norma UNI EN 12201 per condotte d'approvvigionamento idrico, rispondente alle norme igienico sanitarie del Ministero della Sanità relative ai manufatti per liquidi in pressione: SDR 17 - PN10 Ø 90 mm</w:t>
            </w:r>
          </w:p>
        </w:tc>
      </w:tr>
    </w:tbl>
    <w:p>
      <w:pPr>
        <w:jc w:val="right"/>
      </w:pPr>
    </w:p>
    <w:p>
      <w:pPr>
        <w:jc w:val="right"/>
        <w:spacing w:line="336" w:lineRule="auto"/>
      </w:pPr>
      <w:r>
        <w:rPr>
          <w:b/>
        </w:rPr>
        <w:t xml:space="preserve">Prezzo senza S. G. e Util. a m: € 10,52150</w:t>
      </w:r>
    </w:p>
    <w:p>
      <w:pPr>
        <w:jc w:val="right"/>
        <w:spacing w:line="336" w:lineRule="auto"/>
      </w:pPr>
      <w:r>
        <w:rPr>
          <w:b/>
        </w:rPr>
        <w:t xml:space="preserve">Prezzo a m: € 13,30970</w:t>
      </w:r>
    </w:p>
    <w:p>
      <w:pPr>
        <w:jc w:val="right"/>
        <w:spacing w:line="336" w:lineRule="auto"/>
      </w:pPr>
      <w:r>
        <w:rPr>
          <w:b/>
        </w:rPr>
        <w:t xml:space="preserve">Di cui oneri di sicurezza afferenti l'impresa € 0,03156 (2 %)</w:t>
      </w:r>
    </w:p>
    <w:p>
      <w:pPr>
        <w:jc w:val="right"/>
        <w:spacing w:line="336" w:lineRule="auto"/>
      </w:pPr>
      <w:r>
        <w:rPr>
          <w:b/>
        </w:rPr>
        <w:t xml:space="preserve">Manodopera € 3,74850</w:t>
      </w:r>
    </w:p>
    <w:p>
      <w:pPr>
        <w:jc w:val="right"/>
        <w:spacing w:line="336" w:lineRule="auto"/>
      </w:pPr>
      <w:r>
        <w:rPr>
          <w:b/>
        </w:rPr>
        <w:t xml:space="preserve">Incidenza manodopera 28,16 %</w:t>
      </w:r>
    </w:p>
    <w:p>
      <w:pPr>
        <w:rPr>
          <w:sz w:val="10"/>
          <w:szCs w:val="10"/>
        </w:rPr>
      </w:pPr>
    </w:p>
    <w:p>
      <w:pPr>
        <w:rPr>
          <w:sz w:val="10"/>
          <w:szCs w:val="10"/>
        </w:rPr>
      </w:pPr>
    </w:p>
    <w:p>
      <w:pPr/>
      <w:r>
        <w:rPr>
          <w:b/>
        </w:rPr>
        <w:t xml:space="preserve">Codice regionale: TOS15_06.I01.007.003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003 - Tubo in polietilene ad alta densità PE 100, conforme alla norma UNI EN 12201 per condotte d'approvvigionamento idrico, rispondente alle norme igienico sanitarie del Ministero della Sanità relative ai manufatti per liquidi in pressione: SDR 17 - PN10 Ø 110 mm</w:t>
            </w:r>
          </w:p>
        </w:tc>
      </w:tr>
    </w:tbl>
    <w:p>
      <w:pPr>
        <w:jc w:val="right"/>
      </w:pPr>
    </w:p>
    <w:p>
      <w:pPr>
        <w:jc w:val="right"/>
        <w:spacing w:line="336" w:lineRule="auto"/>
      </w:pPr>
      <w:r>
        <w:rPr>
          <w:b/>
        </w:rPr>
        <w:t xml:space="preserve">Prezzo senza S. G. e Util. a m: € 14,00840</w:t>
      </w:r>
    </w:p>
    <w:p>
      <w:pPr>
        <w:jc w:val="right"/>
        <w:spacing w:line="336" w:lineRule="auto"/>
      </w:pPr>
      <w:r>
        <w:rPr>
          <w:b/>
        </w:rPr>
        <w:t xml:space="preserve">Prezzo a m: € 17,72063</w:t>
      </w:r>
    </w:p>
    <w:p>
      <w:pPr>
        <w:jc w:val="right"/>
        <w:spacing w:line="336" w:lineRule="auto"/>
      </w:pPr>
      <w:r>
        <w:rPr>
          <w:b/>
        </w:rPr>
        <w:t xml:space="preserve">Di cui oneri di sicurezza afferenti l'impresa € 0,04203 (2 %)</w:t>
      </w:r>
    </w:p>
    <w:p>
      <w:pPr>
        <w:jc w:val="right"/>
        <w:spacing w:line="336" w:lineRule="auto"/>
      </w:pPr>
      <w:r>
        <w:rPr>
          <w:b/>
        </w:rPr>
        <w:t xml:space="preserve">Manodopera € 3,99840</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TOS15_06.I01.007.004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004 - Tubo in polietilene ad alta densità PE 100, conforme alla norma UNI EN 12201 per condotte d'approvvigionamento idrico, rispondente alle norme igienico sanitarie del Ministero della Sanità relative ai manufatti per liquidi in pressione: SDR 17 - PN10 Ø 125 mm</w:t>
            </w:r>
          </w:p>
        </w:tc>
      </w:tr>
    </w:tbl>
    <w:p>
      <w:pPr>
        <w:jc w:val="right"/>
      </w:pPr>
    </w:p>
    <w:p>
      <w:pPr>
        <w:jc w:val="right"/>
        <w:spacing w:line="336" w:lineRule="auto"/>
      </w:pPr>
      <w:r>
        <w:rPr>
          <w:b/>
        </w:rPr>
        <w:t xml:space="preserve">Prezzo senza S. G. e Util. a m: € 17,73940</w:t>
      </w:r>
    </w:p>
    <w:p>
      <w:pPr>
        <w:jc w:val="right"/>
        <w:spacing w:line="336" w:lineRule="auto"/>
      </w:pPr>
      <w:r>
        <w:rPr>
          <w:b/>
        </w:rPr>
        <w:t xml:space="preserve">Prezzo a m: € 22,44034</w:t>
      </w:r>
    </w:p>
    <w:p>
      <w:pPr>
        <w:jc w:val="right"/>
        <w:spacing w:line="336" w:lineRule="auto"/>
      </w:pPr>
      <w:r>
        <w:rPr>
          <w:b/>
        </w:rPr>
        <w:t xml:space="preserve">Di cui oneri di sicurezza afferenti l'impresa € 0,05322 (2 %)</w:t>
      </w:r>
    </w:p>
    <w:p>
      <w:pPr>
        <w:jc w:val="right"/>
        <w:spacing w:line="336" w:lineRule="auto"/>
      </w:pPr>
      <w:r>
        <w:rPr>
          <w:b/>
        </w:rPr>
        <w:t xml:space="preserve">Manodopera € 3,99840</w:t>
      </w:r>
    </w:p>
    <w:p>
      <w:pPr>
        <w:jc w:val="right"/>
        <w:spacing w:line="336" w:lineRule="auto"/>
      </w:pPr>
      <w:r>
        <w:rPr>
          <w:b/>
        </w:rPr>
        <w:t xml:space="preserve">Incidenza manodopera 17,82 %</w:t>
      </w:r>
    </w:p>
    <w:p>
      <w:pPr>
        <w:rPr>
          <w:sz w:val="10"/>
          <w:szCs w:val="10"/>
        </w:rPr>
      </w:pPr>
    </w:p>
    <w:p>
      <w:pPr>
        <w:rPr>
          <w:sz w:val="10"/>
          <w:szCs w:val="10"/>
        </w:rPr>
      </w:pPr>
    </w:p>
    <w:p>
      <w:pPr/>
      <w:r>
        <w:rPr>
          <w:b/>
        </w:rPr>
        <w:t xml:space="preserve">Codice regionale: TOS15_06.I01.007.005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005 - Tubo in polietilene ad alta densità PE 100, conforme alla norma UNI EN 12201 per condotte d'approvvigionamento idrico, rispondente alle norme igienico sanitarie del Ministero della Sanità relative ai manufatti per liquidi in pressione: SDR 17 - PN10 Ø 140 mm</w:t>
            </w:r>
          </w:p>
        </w:tc>
      </w:tr>
    </w:tbl>
    <w:p>
      <w:pPr>
        <w:jc w:val="right"/>
      </w:pPr>
    </w:p>
    <w:p>
      <w:pPr>
        <w:jc w:val="right"/>
        <w:spacing w:line="336" w:lineRule="auto"/>
      </w:pPr>
      <w:r>
        <w:rPr>
          <w:b/>
        </w:rPr>
        <w:t xml:space="preserve">Prezzo senza S. G. e Util. a m: € 22,93830</w:t>
      </w:r>
    </w:p>
    <w:p>
      <w:pPr>
        <w:jc w:val="right"/>
        <w:spacing w:line="336" w:lineRule="auto"/>
      </w:pPr>
      <w:r>
        <w:rPr>
          <w:b/>
        </w:rPr>
        <w:t xml:space="preserve">Prezzo a m: € 29,01695</w:t>
      </w:r>
    </w:p>
    <w:p>
      <w:pPr>
        <w:jc w:val="right"/>
        <w:spacing w:line="336" w:lineRule="auto"/>
      </w:pPr>
      <w:r>
        <w:rPr>
          <w:b/>
        </w:rPr>
        <w:t xml:space="preserve">Di cui oneri di sicurezza afferenti l'impresa € 0,06881 (2 %)</w:t>
      </w:r>
    </w:p>
    <w:p>
      <w:pPr>
        <w:jc w:val="right"/>
        <w:spacing w:line="336" w:lineRule="auto"/>
      </w:pPr>
      <w:r>
        <w:rPr>
          <w:b/>
        </w:rPr>
        <w:t xml:space="preserve">Manodopera € 4,24830</w:t>
      </w:r>
    </w:p>
    <w:p>
      <w:pPr>
        <w:jc w:val="right"/>
        <w:spacing w:line="336" w:lineRule="auto"/>
      </w:pPr>
      <w:r>
        <w:rPr>
          <w:b/>
        </w:rPr>
        <w:t xml:space="preserve">Incidenza manodopera 14,64 %</w:t>
      </w:r>
    </w:p>
    <w:p>
      <w:pPr>
        <w:rPr>
          <w:sz w:val="10"/>
          <w:szCs w:val="10"/>
        </w:rPr>
      </w:pPr>
    </w:p>
    <w:p>
      <w:pPr>
        <w:rPr>
          <w:sz w:val="10"/>
          <w:szCs w:val="10"/>
        </w:rPr>
      </w:pPr>
    </w:p>
    <w:p>
      <w:pPr/>
      <w:r>
        <w:rPr>
          <w:b/>
        </w:rPr>
        <w:t xml:space="preserve">Codice regionale: TOS15_06.I01.007.006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006 - Tubo in polietilene ad alta densità PE 100, conforme alla norma UNI EN 12201 per condotte d'approvvigionamento idrico, rispondente alle norme igienico sanitarie del Ministero della Sanità relative ai manufatti per liquidi in pressione: SDR 17 - PN10 Ø 160 mm</w:t>
            </w:r>
          </w:p>
        </w:tc>
      </w:tr>
    </w:tbl>
    <w:p>
      <w:pPr>
        <w:jc w:val="right"/>
      </w:pPr>
    </w:p>
    <w:p>
      <w:pPr>
        <w:jc w:val="right"/>
        <w:spacing w:line="336" w:lineRule="auto"/>
      </w:pPr>
      <w:r>
        <w:rPr>
          <w:b/>
        </w:rPr>
        <w:t xml:space="preserve">Prezzo senza S. G. e Util. a m: € 27,90830</w:t>
      </w:r>
    </w:p>
    <w:p>
      <w:pPr>
        <w:jc w:val="right"/>
        <w:spacing w:line="336" w:lineRule="auto"/>
      </w:pPr>
      <w:r>
        <w:rPr>
          <w:b/>
        </w:rPr>
        <w:t xml:space="preserve">Prezzo a m: € 35,30400</w:t>
      </w:r>
    </w:p>
    <w:p>
      <w:pPr>
        <w:jc w:val="right"/>
        <w:spacing w:line="336" w:lineRule="auto"/>
      </w:pPr>
      <w:r>
        <w:rPr>
          <w:b/>
        </w:rPr>
        <w:t xml:space="preserve">Di cui oneri di sicurezza afferenti l'impresa € 0,08372 (2 %)</w:t>
      </w:r>
    </w:p>
    <w:p>
      <w:pPr>
        <w:jc w:val="right"/>
        <w:spacing w:line="336" w:lineRule="auto"/>
      </w:pPr>
      <w:r>
        <w:rPr>
          <w:b/>
        </w:rPr>
        <w:t xml:space="preserve">Manodopera € 4,24830</w:t>
      </w:r>
    </w:p>
    <w:p>
      <w:pPr>
        <w:jc w:val="right"/>
        <w:spacing w:line="336" w:lineRule="auto"/>
      </w:pPr>
      <w:r>
        <w:rPr>
          <w:b/>
        </w:rPr>
        <w:t xml:space="preserve">Incidenza manodopera 12,03 %</w:t>
      </w:r>
    </w:p>
    <w:p>
      <w:pPr>
        <w:rPr>
          <w:sz w:val="10"/>
          <w:szCs w:val="10"/>
        </w:rPr>
      </w:pPr>
    </w:p>
    <w:p>
      <w:pPr>
        <w:rPr>
          <w:sz w:val="10"/>
          <w:szCs w:val="10"/>
        </w:rPr>
      </w:pPr>
    </w:p>
    <w:p>
      <w:pPr/>
      <w:r>
        <w:rPr>
          <w:b/>
        </w:rPr>
        <w:t xml:space="preserve">Codice regionale: TOS15_06.I01.007.007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007 - Tubo in polietilene ad alta densità PE 100, conforme alla norma UNI EN 12201 per condotte d'approvvigionamento idrico, rispondente alle norme igienico sanitarie del Ministero della Sanità relative ai manufatti per liquidi in pressione: SDR 17 - PN10 Ø 180 mm</w:t>
            </w:r>
          </w:p>
        </w:tc>
      </w:tr>
    </w:tbl>
    <w:p>
      <w:pPr>
        <w:jc w:val="right"/>
      </w:pPr>
    </w:p>
    <w:p>
      <w:pPr>
        <w:jc w:val="right"/>
        <w:spacing w:line="336" w:lineRule="auto"/>
      </w:pPr>
      <w:r>
        <w:rPr>
          <w:b/>
        </w:rPr>
        <w:t xml:space="preserve">Prezzo senza S. G. e Util. a m: € 35,98630</w:t>
      </w:r>
    </w:p>
    <w:p>
      <w:pPr>
        <w:jc w:val="right"/>
        <w:spacing w:line="336" w:lineRule="auto"/>
      </w:pPr>
      <w:r>
        <w:rPr>
          <w:b/>
        </w:rPr>
        <w:t xml:space="preserve">Prezzo a m: € 45,52267</w:t>
      </w:r>
    </w:p>
    <w:p>
      <w:pPr>
        <w:jc w:val="right"/>
        <w:spacing w:line="336" w:lineRule="auto"/>
      </w:pPr>
      <w:r>
        <w:rPr>
          <w:b/>
        </w:rPr>
        <w:t xml:space="preserve">Di cui oneri di sicurezza afferenti l'impresa € 0,10796 (2 %)</w:t>
      </w:r>
    </w:p>
    <w:p>
      <w:pPr>
        <w:jc w:val="right"/>
        <w:spacing w:line="336" w:lineRule="auto"/>
      </w:pPr>
      <w:r>
        <w:rPr>
          <w:b/>
        </w:rPr>
        <w:t xml:space="preserve">Manodopera € 4,24830</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TOS15_06.I01.007.008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008 - Tubo in polietilene ad alta densità PE 100, conforme alla norma UNI EN 12201 per condotte d'approvvigionamento idrico, rispondente alle norme igienico sanitarie del Ministero della Sanità relative ai manufatti per liquidi in pressione: SDR 17 - PN10 Ø 200 mm</w:t>
            </w:r>
          </w:p>
        </w:tc>
      </w:tr>
    </w:tbl>
    <w:p>
      <w:pPr>
        <w:jc w:val="right"/>
      </w:pPr>
    </w:p>
    <w:p>
      <w:pPr>
        <w:jc w:val="right"/>
        <w:spacing w:line="336" w:lineRule="auto"/>
      </w:pPr>
      <w:r>
        <w:rPr>
          <w:b/>
        </w:rPr>
        <w:t xml:space="preserve">Prezzo senza S. G. e Util. a m: € 41,84600</w:t>
      </w:r>
    </w:p>
    <w:p>
      <w:pPr>
        <w:jc w:val="right"/>
        <w:spacing w:line="336" w:lineRule="auto"/>
      </w:pPr>
      <w:r>
        <w:rPr>
          <w:b/>
        </w:rPr>
        <w:t xml:space="preserve">Prezzo a m: € 52,93519</w:t>
      </w:r>
    </w:p>
    <w:p>
      <w:pPr>
        <w:jc w:val="right"/>
        <w:spacing w:line="336" w:lineRule="auto"/>
      </w:pPr>
      <w:r>
        <w:rPr>
          <w:b/>
        </w:rPr>
        <w:t xml:space="preserve">Di cui oneri di sicurezza afferenti l'impresa € 0,12554 (2 %)</w:t>
      </w:r>
    </w:p>
    <w:p>
      <w:pPr>
        <w:jc w:val="right"/>
        <w:spacing w:line="336" w:lineRule="auto"/>
      </w:pPr>
      <w:r>
        <w:rPr>
          <w:b/>
        </w:rPr>
        <w:t xml:space="preserve">Manodopera € 4,99800</w:t>
      </w:r>
    </w:p>
    <w:p>
      <w:pPr>
        <w:jc w:val="right"/>
        <w:spacing w:line="336" w:lineRule="auto"/>
      </w:pPr>
      <w:r>
        <w:rPr>
          <w:b/>
        </w:rPr>
        <w:t xml:space="preserve">Incidenza manodopera 9,44 %</w:t>
      </w:r>
    </w:p>
    <w:p>
      <w:pPr>
        <w:rPr>
          <w:sz w:val="10"/>
          <w:szCs w:val="10"/>
        </w:rPr>
      </w:pPr>
    </w:p>
    <w:p>
      <w:pPr>
        <w:rPr>
          <w:sz w:val="10"/>
          <w:szCs w:val="10"/>
        </w:rPr>
      </w:pPr>
    </w:p>
    <w:p>
      <w:pPr/>
      <w:r>
        <w:rPr>
          <w:b/>
        </w:rPr>
        <w:t xml:space="preserve">Codice regionale: TOS15_06.I01.007.009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009 - Tubo in polietilene ad alta densità PE 100, conforme alla norma UNI EN 12201 per condotte d'approvvigionamento idrico, rispondente alle norme igienico sanitarie del Ministero della Sanità relative ai manufatti per liquidi in pressione: SDR 17 - PN10 Ø 225 mm</w:t>
            </w:r>
          </w:p>
        </w:tc>
      </w:tr>
    </w:tbl>
    <w:p>
      <w:pPr>
        <w:jc w:val="right"/>
      </w:pPr>
    </w:p>
    <w:p>
      <w:pPr>
        <w:jc w:val="right"/>
        <w:spacing w:line="336" w:lineRule="auto"/>
      </w:pPr>
      <w:r>
        <w:rPr>
          <w:b/>
        </w:rPr>
        <w:t xml:space="preserve">Prezzo senza S. G. e Util. a m: € 54,64200</w:t>
      </w:r>
    </w:p>
    <w:p>
      <w:pPr>
        <w:jc w:val="right"/>
        <w:spacing w:line="336" w:lineRule="auto"/>
      </w:pPr>
      <w:r>
        <w:rPr>
          <w:b/>
        </w:rPr>
        <w:t xml:space="preserve">Prezzo a m: € 69,12213</w:t>
      </w:r>
    </w:p>
    <w:p>
      <w:pPr>
        <w:jc w:val="right"/>
        <w:spacing w:line="336" w:lineRule="auto"/>
      </w:pPr>
      <w:r>
        <w:rPr>
          <w:b/>
        </w:rPr>
        <w:t xml:space="preserve">Di cui oneri di sicurezza afferenti l'impresa € 0,16393 (2 %)</w:t>
      </w:r>
    </w:p>
    <w:p>
      <w:pPr>
        <w:jc w:val="right"/>
        <w:spacing w:line="336" w:lineRule="auto"/>
      </w:pPr>
      <w:r>
        <w:rPr>
          <w:b/>
        </w:rPr>
        <w:t xml:space="preserve">Manodopera € 4,99800</w:t>
      </w:r>
    </w:p>
    <w:p>
      <w:pPr>
        <w:jc w:val="right"/>
        <w:spacing w:line="336" w:lineRule="auto"/>
      </w:pPr>
      <w:r>
        <w:rPr>
          <w:b/>
        </w:rPr>
        <w:t xml:space="preserve">Incidenza manodopera 7,23 %</w:t>
      </w:r>
    </w:p>
    <w:p>
      <w:pPr>
        <w:rPr>
          <w:sz w:val="10"/>
          <w:szCs w:val="10"/>
        </w:rPr>
      </w:pPr>
    </w:p>
    <w:p>
      <w:pPr>
        <w:rPr>
          <w:sz w:val="10"/>
          <w:szCs w:val="10"/>
        </w:rPr>
      </w:pPr>
    </w:p>
    <w:p>
      <w:pPr/>
      <w:r>
        <w:rPr>
          <w:b/>
        </w:rPr>
        <w:t xml:space="preserve">Codice regionale: TOS15_06.I01.007.010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 SDR 17 - PN10 Ø 250 mm</w:t>
            </w:r>
          </w:p>
        </w:tc>
      </w:tr>
    </w:tbl>
    <w:p>
      <w:pPr>
        <w:jc w:val="right"/>
      </w:pPr>
    </w:p>
    <w:p>
      <w:pPr>
        <w:jc w:val="right"/>
        <w:spacing w:line="336" w:lineRule="auto"/>
      </w:pPr>
      <w:r>
        <w:rPr>
          <w:b/>
        </w:rPr>
        <w:t xml:space="preserve">Prezzo senza S. G. e Util. a m: € 63,86380</w:t>
      </w:r>
    </w:p>
    <w:p>
      <w:pPr>
        <w:jc w:val="right"/>
        <w:spacing w:line="336" w:lineRule="auto"/>
      </w:pPr>
      <w:r>
        <w:rPr>
          <w:b/>
        </w:rPr>
        <w:t xml:space="preserve">Prezzo a m: € 80,78771</w:t>
      </w:r>
    </w:p>
    <w:p>
      <w:pPr>
        <w:jc w:val="right"/>
        <w:spacing w:line="336" w:lineRule="auto"/>
      </w:pPr>
      <w:r>
        <w:rPr>
          <w:b/>
        </w:rPr>
        <w:t xml:space="preserve">Di cui oneri di sicurezza afferenti l'impresa € 0,19159 (2 %)</w:t>
      </w:r>
    </w:p>
    <w:p>
      <w:pPr>
        <w:jc w:val="right"/>
        <w:spacing w:line="336" w:lineRule="auto"/>
      </w:pPr>
      <w:r>
        <w:rPr>
          <w:b/>
        </w:rPr>
        <w:t xml:space="preserve">Manodopera € 5,49780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TOS15_06.I01.007.011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011 - Tubo in polietilene ad alta densità PE 100, conforme alla norma UNI EN 12201 per condotte d'approvvigionamento idrico, rispondente alle norme igienico sanitarie del Ministero della Sanità relative ai manufatti per liquidi in pressione: SDR 11 - PN16 Ø 75 mm</w:t>
            </w:r>
          </w:p>
        </w:tc>
      </w:tr>
    </w:tbl>
    <w:p>
      <w:pPr>
        <w:jc w:val="right"/>
      </w:pPr>
    </w:p>
    <w:p>
      <w:pPr>
        <w:jc w:val="right"/>
        <w:spacing w:line="336" w:lineRule="auto"/>
      </w:pPr>
      <w:r>
        <w:rPr>
          <w:b/>
        </w:rPr>
        <w:t xml:space="preserve">Prezzo senza S. G. e Util. a m: € 8,97160</w:t>
      </w:r>
    </w:p>
    <w:p>
      <w:pPr>
        <w:jc w:val="right"/>
        <w:spacing w:line="336" w:lineRule="auto"/>
      </w:pPr>
      <w:r>
        <w:rPr>
          <w:b/>
        </w:rPr>
        <w:t xml:space="preserve">Prezzo a m: € 11,34907</w:t>
      </w:r>
    </w:p>
    <w:p>
      <w:pPr>
        <w:jc w:val="right"/>
        <w:spacing w:line="336" w:lineRule="auto"/>
      </w:pPr>
      <w:r>
        <w:rPr>
          <w:b/>
        </w:rPr>
        <w:t xml:space="preserve">Di cui oneri di sicurezza afferenti l'impresa € 0,02691 (2 %)</w:t>
      </w:r>
    </w:p>
    <w:p>
      <w:pPr>
        <w:jc w:val="right"/>
        <w:spacing w:line="336" w:lineRule="auto"/>
      </w:pPr>
      <w:r>
        <w:rPr>
          <w:b/>
        </w:rPr>
        <w:t xml:space="preserve">Manodopera € 3,49860</w:t>
      </w:r>
    </w:p>
    <w:p>
      <w:pPr>
        <w:jc w:val="right"/>
        <w:spacing w:line="336" w:lineRule="auto"/>
      </w:pPr>
      <w:r>
        <w:rPr>
          <w:b/>
        </w:rPr>
        <w:t xml:space="preserve">Incidenza manodopera 30,83 %</w:t>
      </w:r>
    </w:p>
    <w:p>
      <w:pPr>
        <w:rPr>
          <w:sz w:val="10"/>
          <w:szCs w:val="10"/>
        </w:rPr>
      </w:pPr>
    </w:p>
    <w:p>
      <w:pPr>
        <w:rPr>
          <w:sz w:val="10"/>
          <w:szCs w:val="10"/>
        </w:rPr>
      </w:pPr>
    </w:p>
    <w:p>
      <w:pPr/>
      <w:r>
        <w:rPr>
          <w:b/>
        </w:rPr>
        <w:t xml:space="preserve">Codice regionale: TOS15_06.I01.007.012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012 -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€ 11,62650</w:t>
      </w:r>
    </w:p>
    <w:p>
      <w:pPr>
        <w:jc w:val="right"/>
        <w:spacing w:line="336" w:lineRule="auto"/>
      </w:pPr>
      <w:r>
        <w:rPr>
          <w:b/>
        </w:rPr>
        <w:t xml:space="preserve">Prezzo a m: € 14,70752</w:t>
      </w:r>
    </w:p>
    <w:p>
      <w:pPr>
        <w:jc w:val="right"/>
        <w:spacing w:line="336" w:lineRule="auto"/>
      </w:pPr>
      <w:r>
        <w:rPr>
          <w:b/>
        </w:rPr>
        <w:t xml:space="preserve">Di cui oneri di sicurezza afferenti l'impresa € 0,03488 (2 %)</w:t>
      </w:r>
    </w:p>
    <w:p>
      <w:pPr>
        <w:jc w:val="right"/>
        <w:spacing w:line="336" w:lineRule="auto"/>
      </w:pPr>
      <w:r>
        <w:rPr>
          <w:b/>
        </w:rPr>
        <w:t xml:space="preserve">Manodopera € 3,74850</w:t>
      </w:r>
    </w:p>
    <w:p>
      <w:pPr>
        <w:jc w:val="right"/>
        <w:spacing w:line="336" w:lineRule="auto"/>
      </w:pPr>
      <w:r>
        <w:rPr>
          <w:b/>
        </w:rPr>
        <w:t xml:space="preserve">Incidenza manodopera 25,49 %</w:t>
      </w:r>
    </w:p>
    <w:p>
      <w:pPr>
        <w:rPr>
          <w:sz w:val="10"/>
          <w:szCs w:val="10"/>
        </w:rPr>
      </w:pPr>
    </w:p>
    <w:p>
      <w:pPr>
        <w:rPr>
          <w:sz w:val="10"/>
          <w:szCs w:val="10"/>
        </w:rPr>
      </w:pPr>
    </w:p>
    <w:p>
      <w:pPr/>
      <w:r>
        <w:rPr>
          <w:b/>
        </w:rPr>
        <w:t xml:space="preserve">Codice regionale: TOS15_06.I01.007.013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013 - Tubo in polietilene ad alta densità PE 100, conforme alla norma UNI EN 12201 per condotte d'approvvigionamento idrico, rispondente alle norme igienico sanitarie del Ministero della Sanità relative ai manufatti per liquidi in pressione: SDR 11 - PN16 Ø 90 mm</w:t>
            </w:r>
          </w:p>
        </w:tc>
      </w:tr>
    </w:tbl>
    <w:p>
      <w:pPr>
        <w:jc w:val="right"/>
      </w:pPr>
    </w:p>
    <w:p>
      <w:pPr>
        <w:jc w:val="right"/>
        <w:spacing w:line="336" w:lineRule="auto"/>
      </w:pPr>
      <w:r>
        <w:rPr>
          <w:b/>
        </w:rPr>
        <w:t xml:space="preserve">Prezzo senza S. G. e Util. a m: € 22,05840</w:t>
      </w:r>
    </w:p>
    <w:p>
      <w:pPr>
        <w:jc w:val="right"/>
        <w:spacing w:line="336" w:lineRule="auto"/>
      </w:pPr>
      <w:r>
        <w:rPr>
          <w:b/>
        </w:rPr>
        <w:t xml:space="preserve">Prezzo a m: € 27,90388</w:t>
      </w:r>
    </w:p>
    <w:p>
      <w:pPr>
        <w:jc w:val="right"/>
        <w:spacing w:line="336" w:lineRule="auto"/>
      </w:pPr>
      <w:r>
        <w:rPr>
          <w:b/>
        </w:rPr>
        <w:t xml:space="preserve">Di cui oneri di sicurezza afferenti l'impresa € 0,06618 (2 %)</w:t>
      </w:r>
    </w:p>
    <w:p>
      <w:pPr>
        <w:jc w:val="right"/>
        <w:spacing w:line="336" w:lineRule="auto"/>
      </w:pPr>
      <w:r>
        <w:rPr>
          <w:b/>
        </w:rPr>
        <w:t xml:space="preserve">Manodopera € 3,99840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TOS15_06.I01.007.014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014 - Tubo in polietilene ad alta densità PE 100, conforme alla norma UNI EN 12201 per condotte d'approvvigionamento idrico, rispondente alle norme igienico sanitarie del Ministero della Sanità relative ai manufatti per liquidi in pressione: SDR 11 - PN16 Ø 125 mm</w:t>
            </w:r>
          </w:p>
        </w:tc>
      </w:tr>
    </w:tbl>
    <w:p>
      <w:pPr>
        <w:jc w:val="right"/>
      </w:pPr>
    </w:p>
    <w:p>
      <w:pPr>
        <w:jc w:val="right"/>
        <w:spacing w:line="336" w:lineRule="auto"/>
      </w:pPr>
      <w:r>
        <w:rPr>
          <w:b/>
        </w:rPr>
        <w:t xml:space="preserve">Prezzo senza S. G. e Util. a m: € 24,40840</w:t>
      </w:r>
    </w:p>
    <w:p>
      <w:pPr>
        <w:jc w:val="right"/>
        <w:spacing w:line="336" w:lineRule="auto"/>
      </w:pPr>
      <w:r>
        <w:rPr>
          <w:b/>
        </w:rPr>
        <w:t xml:space="preserve">Prezzo a m: € 30,87663</w:t>
      </w:r>
    </w:p>
    <w:p>
      <w:pPr>
        <w:jc w:val="right"/>
        <w:spacing w:line="336" w:lineRule="auto"/>
      </w:pPr>
      <w:r>
        <w:rPr>
          <w:b/>
        </w:rPr>
        <w:t xml:space="preserve">Di cui oneri di sicurezza afferenti l'impresa € 0,07323 (2 %)</w:t>
      </w:r>
    </w:p>
    <w:p>
      <w:pPr>
        <w:jc w:val="right"/>
        <w:spacing w:line="336" w:lineRule="auto"/>
      </w:pPr>
      <w:r>
        <w:rPr>
          <w:b/>
        </w:rPr>
        <w:t xml:space="preserve">Manodopera € 3,99840</w:t>
      </w:r>
    </w:p>
    <w:p>
      <w:pPr>
        <w:jc w:val="right"/>
        <w:spacing w:line="336" w:lineRule="auto"/>
      </w:pPr>
      <w:r>
        <w:rPr>
          <w:b/>
        </w:rPr>
        <w:t xml:space="preserve">Incidenza manodopera 12,95 %</w:t>
      </w:r>
    </w:p>
    <w:p>
      <w:pPr>
        <w:rPr>
          <w:sz w:val="10"/>
          <w:szCs w:val="10"/>
        </w:rPr>
      </w:pPr>
    </w:p>
    <w:p>
      <w:pPr>
        <w:rPr>
          <w:sz w:val="10"/>
          <w:szCs w:val="10"/>
        </w:rPr>
      </w:pPr>
    </w:p>
    <w:p>
      <w:pPr/>
      <w:r>
        <w:rPr>
          <w:b/>
        </w:rPr>
        <w:t xml:space="preserve">Codice regionale: TOS15_06.I01.007.015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015 - Tubo in polietilene ad alta densità PE 100, conforme alla norma UNI EN 12201 per condotte d'approvvigionamento idrico, rispondente alle norme igienico sanitarie del Ministero della Sanità relative ai manufatti per liquidi in pressione: SDR 11 - PN16 Ø 140 mm</w:t>
            </w:r>
          </w:p>
        </w:tc>
      </w:tr>
    </w:tbl>
    <w:p>
      <w:pPr>
        <w:jc w:val="right"/>
      </w:pPr>
    </w:p>
    <w:p>
      <w:pPr>
        <w:jc w:val="right"/>
        <w:spacing w:line="336" w:lineRule="auto"/>
      </w:pPr>
      <w:r>
        <w:rPr>
          <w:b/>
        </w:rPr>
        <w:t xml:space="preserve">Prezzo senza S. G. e Util. a m: € 31,59030</w:t>
      </w:r>
    </w:p>
    <w:p>
      <w:pPr>
        <w:jc w:val="right"/>
        <w:spacing w:line="336" w:lineRule="auto"/>
      </w:pPr>
      <w:r>
        <w:rPr>
          <w:b/>
        </w:rPr>
        <w:t xml:space="preserve">Prezzo a m: € 39,96173</w:t>
      </w:r>
    </w:p>
    <w:p>
      <w:pPr>
        <w:jc w:val="right"/>
        <w:spacing w:line="336" w:lineRule="auto"/>
      </w:pPr>
      <w:r>
        <w:rPr>
          <w:b/>
        </w:rPr>
        <w:t xml:space="preserve">Di cui oneri di sicurezza afferenti l'impresa € 0,09477 (2 %)</w:t>
      </w:r>
    </w:p>
    <w:p>
      <w:pPr>
        <w:jc w:val="right"/>
        <w:spacing w:line="336" w:lineRule="auto"/>
      </w:pPr>
      <w:r>
        <w:rPr>
          <w:b/>
        </w:rPr>
        <w:t xml:space="preserve">Manodopera € 4,24830</w:t>
      </w:r>
    </w:p>
    <w:p>
      <w:pPr>
        <w:jc w:val="right"/>
        <w:spacing w:line="336" w:lineRule="auto"/>
      </w:pPr>
      <w:r>
        <w:rPr>
          <w:b/>
        </w:rPr>
        <w:t xml:space="preserve">Incidenza manodopera 10,63 %</w:t>
      </w:r>
    </w:p>
    <w:p>
      <w:pPr>
        <w:rPr>
          <w:sz w:val="10"/>
          <w:szCs w:val="10"/>
        </w:rPr>
      </w:pPr>
    </w:p>
    <w:p>
      <w:pPr>
        <w:rPr>
          <w:sz w:val="10"/>
          <w:szCs w:val="10"/>
        </w:rPr>
      </w:pPr>
    </w:p>
    <w:p>
      <w:pPr/>
      <w:r>
        <w:rPr>
          <w:b/>
        </w:rPr>
        <w:t xml:space="preserve">Codice regionale: TOS15_06.I01.007.016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016 - Tubo in polietilene ad alta densità PE 100, conforme alla norma UNI EN 12201 per condotte d'approvvigionamento idrico, rispondente alle norme igienico sanitarie del Ministero della Sanità relative ai manufatti per liquidi in pressione: SDR 11 - PN16 Ø 160 mm</w:t>
            </w:r>
          </w:p>
        </w:tc>
      </w:tr>
    </w:tbl>
    <w:p>
      <w:pPr>
        <w:jc w:val="right"/>
      </w:pPr>
    </w:p>
    <w:p>
      <w:pPr>
        <w:jc w:val="right"/>
        <w:spacing w:line="336" w:lineRule="auto"/>
      </w:pPr>
      <w:r>
        <w:rPr>
          <w:b/>
        </w:rPr>
        <w:t xml:space="preserve">Prezzo senza S. G. e Util. a m: € 38,92630</w:t>
      </w:r>
    </w:p>
    <w:p>
      <w:pPr>
        <w:jc w:val="right"/>
        <w:spacing w:line="336" w:lineRule="auto"/>
      </w:pPr>
      <w:r>
        <w:rPr>
          <w:b/>
        </w:rPr>
        <w:t xml:space="preserve">Prezzo a m: € 49,24177</w:t>
      </w:r>
    </w:p>
    <w:p>
      <w:pPr>
        <w:jc w:val="right"/>
        <w:spacing w:line="336" w:lineRule="auto"/>
      </w:pPr>
      <w:r>
        <w:rPr>
          <w:b/>
        </w:rPr>
        <w:t xml:space="preserve">Di cui oneri di sicurezza afferenti l'impresa € 0,11678 (2 %)</w:t>
      </w:r>
    </w:p>
    <w:p>
      <w:pPr>
        <w:jc w:val="right"/>
        <w:spacing w:line="336" w:lineRule="auto"/>
      </w:pPr>
      <w:r>
        <w:rPr>
          <w:b/>
        </w:rPr>
        <w:t xml:space="preserve">Manodopera € 4,24830</w:t>
      </w:r>
    </w:p>
    <w:p>
      <w:pPr>
        <w:jc w:val="right"/>
        <w:spacing w:line="336" w:lineRule="auto"/>
      </w:pPr>
      <w:r>
        <w:rPr>
          <w:b/>
        </w:rPr>
        <w:t xml:space="preserve">Incidenza manodopera 8,63 %</w:t>
      </w:r>
    </w:p>
    <w:p>
      <w:pPr>
        <w:rPr>
          <w:sz w:val="10"/>
          <w:szCs w:val="10"/>
        </w:rPr>
      </w:pPr>
    </w:p>
    <w:p>
      <w:pPr>
        <w:rPr>
          <w:sz w:val="10"/>
          <w:szCs w:val="10"/>
        </w:rPr>
      </w:pPr>
    </w:p>
    <w:p>
      <w:pPr/>
      <w:r>
        <w:rPr>
          <w:b/>
        </w:rPr>
        <w:t xml:space="preserve">Codice regionale: TOS15_06.I01.007.017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€ 51,34220</w:t>
      </w:r>
    </w:p>
    <w:p>
      <w:pPr>
        <w:jc w:val="right"/>
        <w:spacing w:line="336" w:lineRule="auto"/>
      </w:pPr>
      <w:r>
        <w:rPr>
          <w:b/>
        </w:rPr>
        <w:t xml:space="preserve">Prezzo a m: € 64,94788</w:t>
      </w:r>
    </w:p>
    <w:p>
      <w:pPr>
        <w:jc w:val="right"/>
        <w:spacing w:line="336" w:lineRule="auto"/>
      </w:pPr>
      <w:r>
        <w:rPr>
          <w:b/>
        </w:rPr>
        <w:t xml:space="preserve">Di cui oneri di sicurezza afferenti l'impresa € 0,15403 (2 %)</w:t>
      </w:r>
    </w:p>
    <w:p>
      <w:pPr>
        <w:jc w:val="right"/>
        <w:spacing w:line="336" w:lineRule="auto"/>
      </w:pPr>
      <w:r>
        <w:rPr>
          <w:b/>
        </w:rPr>
        <w:t xml:space="preserve">Manodopera € 4,49820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TOS15_06.I01.007.018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018 - Tubo in polietilene ad alta densità PE 100, conforme alla norma UNI EN 12201 per condotte d'approvvigionamento idrico, rispondente alle norme igienico sanitarie del Ministero della Sanità relative ai manufatti per liquidi in pressione: SDR 11 - PN16 Ø 200 mm</w:t>
            </w:r>
          </w:p>
        </w:tc>
      </w:tr>
    </w:tbl>
    <w:p>
      <w:pPr>
        <w:jc w:val="right"/>
      </w:pPr>
    </w:p>
    <w:p>
      <w:pPr>
        <w:jc w:val="right"/>
        <w:spacing w:line="336" w:lineRule="auto"/>
      </w:pPr>
      <w:r>
        <w:rPr>
          <w:b/>
        </w:rPr>
        <w:t xml:space="preserve">Prezzo senza S. G. e Util. a m: € 59,38800</w:t>
      </w:r>
    </w:p>
    <w:p>
      <w:pPr>
        <w:jc w:val="right"/>
        <w:spacing w:line="336" w:lineRule="auto"/>
      </w:pPr>
      <w:r>
        <w:rPr>
          <w:b/>
        </w:rPr>
        <w:t xml:space="preserve">Prezzo a m: € 75,12582</w:t>
      </w:r>
    </w:p>
    <w:p>
      <w:pPr>
        <w:jc w:val="right"/>
        <w:spacing w:line="336" w:lineRule="auto"/>
      </w:pPr>
      <w:r>
        <w:rPr>
          <w:b/>
        </w:rPr>
        <w:t xml:space="preserve">Di cui oneri di sicurezza afferenti l'impresa € 0,17816 (2 %)</w:t>
      </w:r>
    </w:p>
    <w:p>
      <w:pPr>
        <w:jc w:val="right"/>
        <w:spacing w:line="336" w:lineRule="auto"/>
      </w:pPr>
      <w:r>
        <w:rPr>
          <w:b/>
        </w:rPr>
        <w:t xml:space="preserve">Manodopera € 4,99800</w:t>
      </w:r>
    </w:p>
    <w:p>
      <w:pPr>
        <w:jc w:val="right"/>
        <w:spacing w:line="336" w:lineRule="auto"/>
      </w:pPr>
      <w:r>
        <w:rPr>
          <w:b/>
        </w:rPr>
        <w:t xml:space="preserve">Incidenza manodopera 6,65 %</w:t>
      </w:r>
    </w:p>
    <w:p>
      <w:pPr>
        <w:rPr>
          <w:sz w:val="10"/>
          <w:szCs w:val="10"/>
        </w:rPr>
      </w:pPr>
    </w:p>
    <w:p>
      <w:pPr>
        <w:rPr>
          <w:sz w:val="10"/>
          <w:szCs w:val="10"/>
        </w:rPr>
      </w:pPr>
    </w:p>
    <w:p>
      <w:pPr/>
      <w:r>
        <w:rPr>
          <w:b/>
        </w:rPr>
        <w:t xml:space="preserve">Codice regionale: TOS15_06.I01.007.019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019 - Tubo in polietilene ad alta densità PE 100, conforme alla norma UNI EN 12201 per condotte d'approvvigionamento idrico, rispondente alle norme igienico sanitarie del Ministero della Sanità relative ai manufatti per liquidi in pressione: SDR 11 - PN16 Ø 225 mm</w:t>
            </w:r>
          </w:p>
        </w:tc>
      </w:tr>
    </w:tbl>
    <w:p>
      <w:pPr>
        <w:jc w:val="right"/>
      </w:pPr>
    </w:p>
    <w:p>
      <w:pPr>
        <w:jc w:val="right"/>
        <w:spacing w:line="336" w:lineRule="auto"/>
      </w:pPr>
      <w:r>
        <w:rPr>
          <w:b/>
        </w:rPr>
        <w:t xml:space="preserve">Prezzo senza S. G. e Util. a m: € 78,12000</w:t>
      </w:r>
    </w:p>
    <w:p>
      <w:pPr>
        <w:jc w:val="right"/>
        <w:spacing w:line="336" w:lineRule="auto"/>
      </w:pPr>
      <w:r>
        <w:rPr>
          <w:b/>
        </w:rPr>
        <w:t xml:space="preserve">Prezzo a m: € 98,82180</w:t>
      </w:r>
    </w:p>
    <w:p>
      <w:pPr>
        <w:jc w:val="right"/>
        <w:spacing w:line="336" w:lineRule="auto"/>
      </w:pPr>
      <w:r>
        <w:rPr>
          <w:b/>
        </w:rPr>
        <w:t xml:space="preserve">Di cui oneri di sicurezza afferenti l'impresa € 0,23436 (2 %)</w:t>
      </w:r>
    </w:p>
    <w:p>
      <w:pPr>
        <w:jc w:val="right"/>
        <w:spacing w:line="336" w:lineRule="auto"/>
      </w:pPr>
      <w:r>
        <w:rPr>
          <w:b/>
        </w:rPr>
        <w:t xml:space="preserve">Manodopera € 4,99800</w:t>
      </w:r>
    </w:p>
    <w:p>
      <w:pPr>
        <w:jc w:val="right"/>
        <w:spacing w:line="336" w:lineRule="auto"/>
      </w:pPr>
      <w:r>
        <w:rPr>
          <w:b/>
        </w:rPr>
        <w:t xml:space="preserve">Incidenza manodopera 5,06 %</w:t>
      </w:r>
    </w:p>
    <w:p>
      <w:pPr>
        <w:rPr>
          <w:sz w:val="10"/>
          <w:szCs w:val="10"/>
        </w:rPr>
      </w:pPr>
    </w:p>
    <w:p>
      <w:pPr>
        <w:rPr>
          <w:sz w:val="10"/>
          <w:szCs w:val="10"/>
        </w:rPr>
      </w:pPr>
    </w:p>
    <w:p>
      <w:pPr/>
      <w:r>
        <w:rPr>
          <w:b/>
        </w:rPr>
        <w:t xml:space="preserve">Codice regionale: TOS15_06.I01.007.020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020 - Tubo in polietilene ad alta densità PE 100, conforme alla norma UNI EN 12201 per condotte d'approvvigionamento idrico, rispondente alle norme igienico sanitarie del Ministero della Sanità relative ai manufatti per liquidi in pressione: SDR 11 - PN16 Ø 250 mm</w:t>
            </w:r>
          </w:p>
        </w:tc>
      </w:tr>
    </w:tbl>
    <w:p>
      <w:pPr>
        <w:jc w:val="right"/>
      </w:pPr>
    </w:p>
    <w:p>
      <w:pPr>
        <w:jc w:val="right"/>
        <w:spacing w:line="336" w:lineRule="auto"/>
      </w:pPr>
      <w:r>
        <w:rPr>
          <w:b/>
        </w:rPr>
        <w:t xml:space="preserve">Prezzo senza S. G. e Util. a m: € 90,15580</w:t>
      </w:r>
    </w:p>
    <w:p>
      <w:pPr>
        <w:jc w:val="right"/>
        <w:spacing w:line="336" w:lineRule="auto"/>
      </w:pPr>
      <w:r>
        <w:rPr>
          <w:b/>
        </w:rPr>
        <w:t xml:space="preserve">Prezzo a m: € 114,04709</w:t>
      </w:r>
    </w:p>
    <w:p>
      <w:pPr>
        <w:jc w:val="right"/>
        <w:spacing w:line="336" w:lineRule="auto"/>
      </w:pPr>
      <w:r>
        <w:rPr>
          <w:b/>
        </w:rPr>
        <w:t xml:space="preserve">Di cui oneri di sicurezza afferenti l'impresa € 0,27047 (2 %)</w:t>
      </w:r>
    </w:p>
    <w:p>
      <w:pPr>
        <w:jc w:val="right"/>
        <w:spacing w:line="336" w:lineRule="auto"/>
      </w:pPr>
      <w:r>
        <w:rPr>
          <w:b/>
        </w:rPr>
        <w:t xml:space="preserve">Manodopera € 5,49780</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TOS15_06.I01.007.021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021 - Tubo in polietilene ad alta densità PE 100, conforme alla norma UNI EN 12201 per condotte d'approvvigionamento idrico, rispondente alle norme igienico sanitarie del Ministero della Sanità relative ai manufatti per liquidi in pressione: SDR 7,4 - PN25 Ø 75 mm</w:t>
            </w:r>
          </w:p>
        </w:tc>
      </w:tr>
    </w:tbl>
    <w:p>
      <w:pPr>
        <w:jc w:val="right"/>
      </w:pPr>
    </w:p>
    <w:p>
      <w:pPr>
        <w:jc w:val="right"/>
        <w:spacing w:line="336" w:lineRule="auto"/>
      </w:pPr>
      <w:r>
        <w:rPr>
          <w:b/>
        </w:rPr>
        <w:t xml:space="preserve">Prezzo senza S. G. e Util. a m: € 14,00260</w:t>
      </w:r>
    </w:p>
    <w:p>
      <w:pPr>
        <w:jc w:val="right"/>
        <w:spacing w:line="336" w:lineRule="auto"/>
      </w:pPr>
      <w:r>
        <w:rPr>
          <w:b/>
        </w:rPr>
        <w:t xml:space="preserve">Prezzo a m: € 17,71329</w:t>
      </w:r>
    </w:p>
    <w:p>
      <w:pPr>
        <w:jc w:val="right"/>
        <w:spacing w:line="336" w:lineRule="auto"/>
      </w:pPr>
      <w:r>
        <w:rPr>
          <w:b/>
        </w:rPr>
        <w:t xml:space="preserve">Di cui oneri di sicurezza afferenti l'impresa € 0,04201 (2 %)</w:t>
      </w:r>
    </w:p>
    <w:p>
      <w:pPr>
        <w:jc w:val="right"/>
        <w:spacing w:line="336" w:lineRule="auto"/>
      </w:pPr>
      <w:r>
        <w:rPr>
          <w:b/>
        </w:rPr>
        <w:t xml:space="preserve">Manodopera € 3,49860</w:t>
      </w:r>
    </w:p>
    <w:p>
      <w:pPr>
        <w:jc w:val="right"/>
        <w:spacing w:line="336" w:lineRule="auto"/>
      </w:pPr>
      <w:r>
        <w:rPr>
          <w:b/>
        </w:rPr>
        <w:t xml:space="preserve">Incidenza manodopera 19,75 %</w:t>
      </w:r>
    </w:p>
    <w:p>
      <w:pPr>
        <w:rPr>
          <w:sz w:val="10"/>
          <w:szCs w:val="10"/>
        </w:rPr>
      </w:pPr>
    </w:p>
    <w:p>
      <w:pPr>
        <w:rPr>
          <w:sz w:val="10"/>
          <w:szCs w:val="10"/>
        </w:rPr>
      </w:pPr>
    </w:p>
    <w:p>
      <w:pPr/>
      <w:r>
        <w:rPr>
          <w:b/>
        </w:rPr>
        <w:t xml:space="preserve">Codice regionale: TOS15_06.I01.007.022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022 - Tubo in polietilene ad alta densità PE 100, conforme alla norma UNI EN 12201 per condotte d'approvvigionamento idrico, rispondente alle norme igienico sanitarie del Ministero della Sanità relative ai manufatti per liquidi in pressione: SDR 7,4 - PN25 Ø 90 mm</w:t>
            </w:r>
          </w:p>
        </w:tc>
      </w:tr>
    </w:tbl>
    <w:p>
      <w:pPr>
        <w:jc w:val="right"/>
      </w:pPr>
    </w:p>
    <w:p>
      <w:pPr>
        <w:jc w:val="right"/>
        <w:spacing w:line="336" w:lineRule="auto"/>
      </w:pPr>
      <w:r>
        <w:rPr>
          <w:b/>
        </w:rPr>
        <w:t xml:space="preserve">Prezzo senza S. G. e Util. a m: € 18,81550</w:t>
      </w:r>
    </w:p>
    <w:p>
      <w:pPr>
        <w:jc w:val="right"/>
        <w:spacing w:line="336" w:lineRule="auto"/>
      </w:pPr>
      <w:r>
        <w:rPr>
          <w:b/>
        </w:rPr>
        <w:t xml:space="preserve">Prezzo a m: € 23,80161</w:t>
      </w:r>
    </w:p>
    <w:p>
      <w:pPr>
        <w:jc w:val="right"/>
        <w:spacing w:line="336" w:lineRule="auto"/>
      </w:pPr>
      <w:r>
        <w:rPr>
          <w:b/>
        </w:rPr>
        <w:t xml:space="preserve">Di cui oneri di sicurezza afferenti l'impresa € 0,05645 (2 %)</w:t>
      </w:r>
    </w:p>
    <w:p>
      <w:pPr>
        <w:jc w:val="right"/>
        <w:spacing w:line="336" w:lineRule="auto"/>
      </w:pPr>
      <w:r>
        <w:rPr>
          <w:b/>
        </w:rPr>
        <w:t xml:space="preserve">Manodopera € 3,74850</w:t>
      </w:r>
    </w:p>
    <w:p>
      <w:pPr>
        <w:jc w:val="right"/>
        <w:spacing w:line="336" w:lineRule="auto"/>
      </w:pPr>
      <w:r>
        <w:rPr>
          <w:b/>
        </w:rPr>
        <w:t xml:space="preserve">Incidenza manodopera 15,75 %</w:t>
      </w:r>
    </w:p>
    <w:p>
      <w:pPr>
        <w:rPr>
          <w:sz w:val="10"/>
          <w:szCs w:val="10"/>
        </w:rPr>
      </w:pPr>
    </w:p>
    <w:p>
      <w:pPr>
        <w:rPr>
          <w:sz w:val="10"/>
          <w:szCs w:val="10"/>
        </w:rPr>
      </w:pPr>
    </w:p>
    <w:p>
      <w:pPr/>
      <w:r>
        <w:rPr>
          <w:b/>
        </w:rPr>
        <w:t xml:space="preserve">Codice regionale: TOS15_06.I01.007.023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023 - Tubo in polietilene ad alta densità PE 100, conforme alla norma UNI EN 12201 per condotte d'approvvigionamento idrico, rispondente alle norme igienico sanitarie del Ministero della Sanità relative ai manufatti per liquidi in pressione: SDR 7,4 - PN25 Ø 110 mm</w:t>
            </w:r>
          </w:p>
        </w:tc>
      </w:tr>
    </w:tbl>
    <w:p>
      <w:pPr>
        <w:jc w:val="right"/>
      </w:pPr>
    </w:p>
    <w:p>
      <w:pPr>
        <w:jc w:val="right"/>
        <w:spacing w:line="336" w:lineRule="auto"/>
      </w:pPr>
      <w:r>
        <w:rPr>
          <w:b/>
        </w:rPr>
        <w:t xml:space="preserve">Prezzo senza S. G. e Util. a m: € 26,55340</w:t>
      </w:r>
    </w:p>
    <w:p>
      <w:pPr>
        <w:jc w:val="right"/>
        <w:spacing w:line="336" w:lineRule="auto"/>
      </w:pPr>
      <w:r>
        <w:rPr>
          <w:b/>
        </w:rPr>
        <w:t xml:space="preserve">Prezzo a m: € 33,59005</w:t>
      </w:r>
    </w:p>
    <w:p>
      <w:pPr>
        <w:jc w:val="right"/>
        <w:spacing w:line="336" w:lineRule="auto"/>
      </w:pPr>
      <w:r>
        <w:rPr>
          <w:b/>
        </w:rPr>
        <w:t xml:space="preserve">Di cui oneri di sicurezza afferenti l'impresa € 0,07966 (2 %)</w:t>
      </w:r>
    </w:p>
    <w:p>
      <w:pPr>
        <w:jc w:val="right"/>
        <w:spacing w:line="336" w:lineRule="auto"/>
      </w:pPr>
      <w:r>
        <w:rPr>
          <w:b/>
        </w:rPr>
        <w:t xml:space="preserve">Manodopera € 3,99840</w:t>
      </w:r>
    </w:p>
    <w:p>
      <w:pPr>
        <w:jc w:val="right"/>
        <w:spacing w:line="336" w:lineRule="auto"/>
      </w:pPr>
      <w:r>
        <w:rPr>
          <w:b/>
        </w:rPr>
        <w:t xml:space="preserve">Incidenza manodopera 11,9 %</w:t>
      </w:r>
    </w:p>
    <w:p>
      <w:pPr>
        <w:rPr>
          <w:sz w:val="10"/>
          <w:szCs w:val="10"/>
        </w:rPr>
      </w:pPr>
    </w:p>
    <w:p>
      <w:pPr>
        <w:rPr>
          <w:sz w:val="10"/>
          <w:szCs w:val="10"/>
        </w:rPr>
      </w:pPr>
    </w:p>
    <w:p>
      <w:pPr/>
      <w:r>
        <w:rPr>
          <w:b/>
        </w:rPr>
        <w:t xml:space="preserve">Codice regionale: TOS15_06.I01.007.024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024 - Tubo in polietilene ad alta densità PE 100, conforme alla norma UNI EN 12201 per condotte d'approvvigionamento idrico, rispondente alle norme igienico sanitarie del Ministero della Sanità relative ai manufatti per liquidi in pressione: SDR 7,4 - PN25 Ø 125 mm</w:t>
            </w:r>
          </w:p>
        </w:tc>
      </w:tr>
    </w:tbl>
    <w:p>
      <w:pPr>
        <w:jc w:val="right"/>
      </w:pPr>
    </w:p>
    <w:p>
      <w:pPr>
        <w:jc w:val="right"/>
        <w:spacing w:line="336" w:lineRule="auto"/>
      </w:pPr>
      <w:r>
        <w:rPr>
          <w:b/>
        </w:rPr>
        <w:t xml:space="preserve">Prezzo senza S. G. e Util. a m: € 32,98840</w:t>
      </w:r>
    </w:p>
    <w:p>
      <w:pPr>
        <w:jc w:val="right"/>
        <w:spacing w:line="336" w:lineRule="auto"/>
      </w:pPr>
      <w:r>
        <w:rPr>
          <w:b/>
        </w:rPr>
        <w:t xml:space="preserve">Prezzo a m: € 41,73033</w:t>
      </w:r>
    </w:p>
    <w:p>
      <w:pPr>
        <w:jc w:val="right"/>
        <w:spacing w:line="336" w:lineRule="auto"/>
      </w:pPr>
      <w:r>
        <w:rPr>
          <w:b/>
        </w:rPr>
        <w:t xml:space="preserve">Di cui oneri di sicurezza afferenti l'impresa € 0,09897 (2 %)</w:t>
      </w:r>
    </w:p>
    <w:p>
      <w:pPr>
        <w:jc w:val="right"/>
        <w:spacing w:line="336" w:lineRule="auto"/>
      </w:pPr>
      <w:r>
        <w:rPr>
          <w:b/>
        </w:rPr>
        <w:t xml:space="preserve">Manodopera € 3,99840</w:t>
      </w:r>
    </w:p>
    <w:p>
      <w:pPr>
        <w:jc w:val="right"/>
        <w:spacing w:line="336" w:lineRule="auto"/>
      </w:pPr>
      <w:r>
        <w:rPr>
          <w:b/>
        </w:rPr>
        <w:t xml:space="preserve">Incidenza manodopera 9,58 %</w:t>
      </w:r>
    </w:p>
    <w:p>
      <w:pPr>
        <w:rPr>
          <w:sz w:val="10"/>
          <w:szCs w:val="10"/>
        </w:rPr>
      </w:pPr>
    </w:p>
    <w:p>
      <w:pPr>
        <w:rPr>
          <w:sz w:val="10"/>
          <w:szCs w:val="10"/>
        </w:rPr>
      </w:pPr>
    </w:p>
    <w:p>
      <w:pPr/>
      <w:r>
        <w:rPr>
          <w:b/>
        </w:rPr>
        <w:t xml:space="preserve">Codice regionale: TOS15_06.I01.007.025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025 - Tubo in polietilene ad alta densità PE 100, conforme alla norma UNI EN 12201 per condotte d'approvvigionamento idrico, rispondente alle norme igienico sanitarie del Ministero della Sanità relative ai manufatti per liquidi in pressione: SDR 7,4 - PN25 Ø 140 mm</w:t>
            </w:r>
          </w:p>
        </w:tc>
      </w:tr>
    </w:tbl>
    <w:p>
      <w:pPr>
        <w:jc w:val="right"/>
      </w:pPr>
    </w:p>
    <w:p>
      <w:pPr>
        <w:jc w:val="right"/>
        <w:spacing w:line="336" w:lineRule="auto"/>
      </w:pPr>
      <w:r>
        <w:rPr>
          <w:b/>
        </w:rPr>
        <w:t xml:space="preserve">Prezzo senza S. G. e Util. a m: € 43,46230</w:t>
      </w:r>
    </w:p>
    <w:p>
      <w:pPr>
        <w:jc w:val="right"/>
        <w:spacing w:line="336" w:lineRule="auto"/>
      </w:pPr>
      <w:r>
        <w:rPr>
          <w:b/>
        </w:rPr>
        <w:t xml:space="preserve">Prezzo a m: € 54,97981</w:t>
      </w:r>
    </w:p>
    <w:p>
      <w:pPr>
        <w:jc w:val="right"/>
        <w:spacing w:line="336" w:lineRule="auto"/>
      </w:pPr>
      <w:r>
        <w:rPr>
          <w:b/>
        </w:rPr>
        <w:t xml:space="preserve">Di cui oneri di sicurezza afferenti l'impresa € 0,13039 (2 %)</w:t>
      </w:r>
    </w:p>
    <w:p>
      <w:pPr>
        <w:jc w:val="right"/>
        <w:spacing w:line="336" w:lineRule="auto"/>
      </w:pPr>
      <w:r>
        <w:rPr>
          <w:b/>
        </w:rPr>
        <w:t xml:space="preserve">Manodopera € 4,24830</w:t>
      </w:r>
    </w:p>
    <w:p>
      <w:pPr>
        <w:jc w:val="right"/>
        <w:spacing w:line="336" w:lineRule="auto"/>
      </w:pPr>
      <w:r>
        <w:rPr>
          <w:b/>
        </w:rPr>
        <w:t xml:space="preserve">Incidenza manodopera 7,73 %</w:t>
      </w:r>
    </w:p>
    <w:p>
      <w:pPr>
        <w:rPr>
          <w:sz w:val="10"/>
          <w:szCs w:val="10"/>
        </w:rPr>
      </w:pPr>
    </w:p>
    <w:p>
      <w:pPr>
        <w:rPr>
          <w:sz w:val="10"/>
          <w:szCs w:val="10"/>
        </w:rPr>
      </w:pPr>
    </w:p>
    <w:p>
      <w:pPr/>
      <w:r>
        <w:rPr>
          <w:b/>
        </w:rPr>
        <w:t xml:space="preserve">Codice regionale: TOS15_06.I01.007.026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026 - Tubo in polietilene ad alta densità PE 100, conforme alla norma UNI EN 12201 per condotte d'approvvigionamento idrico, rispondente alle norme igienico sanitarie del Ministero della Sanità relative ai manufatti per liquidi in pressione: SDR 7,4 - PN25 Ø 160 mm</w:t>
            </w:r>
          </w:p>
        </w:tc>
      </w:tr>
    </w:tbl>
    <w:p>
      <w:pPr>
        <w:jc w:val="right"/>
      </w:pPr>
    </w:p>
    <w:p>
      <w:pPr>
        <w:jc w:val="right"/>
        <w:spacing w:line="336" w:lineRule="auto"/>
      </w:pPr>
      <w:r>
        <w:rPr>
          <w:b/>
        </w:rPr>
        <w:t xml:space="preserve">Prezzo senza S. G. e Util. a m: € 55,26430</w:t>
      </w:r>
    </w:p>
    <w:p>
      <w:pPr>
        <w:jc w:val="right"/>
        <w:spacing w:line="336" w:lineRule="auto"/>
      </w:pPr>
      <w:r>
        <w:rPr>
          <w:b/>
        </w:rPr>
        <w:t xml:space="preserve">Prezzo a m: € 69,90934</w:t>
      </w:r>
    </w:p>
    <w:p>
      <w:pPr>
        <w:jc w:val="right"/>
        <w:spacing w:line="336" w:lineRule="auto"/>
      </w:pPr>
      <w:r>
        <w:rPr>
          <w:b/>
        </w:rPr>
        <w:t xml:space="preserve">Di cui oneri di sicurezza afferenti l'impresa € 0,16579 (2 %)</w:t>
      </w:r>
    </w:p>
    <w:p>
      <w:pPr>
        <w:jc w:val="right"/>
        <w:spacing w:line="336" w:lineRule="auto"/>
      </w:pPr>
      <w:r>
        <w:rPr>
          <w:b/>
        </w:rPr>
        <w:t xml:space="preserve">Manodopera € 4,24830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TOS15_06.I01.007.027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027 - Tubo in polietilene ad alta densità PE 100, conforme alla norma UNI EN 12201 per condotte d'approvvigionamento idrico, rispondente alle norme igienico sanitarie del Ministero della Sanità relative ai manufatti per liquidi in pressione: SDR 11 - PN16 Ø 180 mm</w:t>
            </w:r>
          </w:p>
        </w:tc>
      </w:tr>
    </w:tbl>
    <w:p>
      <w:pPr>
        <w:jc w:val="right"/>
      </w:pPr>
    </w:p>
    <w:p>
      <w:pPr>
        <w:jc w:val="right"/>
        <w:spacing w:line="336" w:lineRule="auto"/>
      </w:pPr>
      <w:r>
        <w:rPr>
          <w:b/>
        </w:rPr>
        <w:t xml:space="preserve">Prezzo senza S. G. e Util. a m: € 70,97020</w:t>
      </w:r>
    </w:p>
    <w:p>
      <w:pPr>
        <w:jc w:val="right"/>
        <w:spacing w:line="336" w:lineRule="auto"/>
      </w:pPr>
      <w:r>
        <w:rPr>
          <w:b/>
        </w:rPr>
        <w:t xml:space="preserve">Prezzo a m: € 89,77730</w:t>
      </w:r>
    </w:p>
    <w:p>
      <w:pPr>
        <w:jc w:val="right"/>
        <w:spacing w:line="336" w:lineRule="auto"/>
      </w:pPr>
      <w:r>
        <w:rPr>
          <w:b/>
        </w:rPr>
        <w:t xml:space="preserve">Di cui oneri di sicurezza afferenti l'impresa € 0,21291 (2 %)</w:t>
      </w:r>
    </w:p>
    <w:p>
      <w:pPr>
        <w:jc w:val="right"/>
        <w:spacing w:line="336" w:lineRule="auto"/>
      </w:pPr>
      <w:r>
        <w:rPr>
          <w:b/>
        </w:rPr>
        <w:t xml:space="preserve">Manodopera € 4,49820</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TOS15_06.I01.007.028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028 - Tubo in polietilene ad alta densità PE 100, conforme alla norma UNI EN 12201 per condotte d'approvvigionamento idrico, rispondente alle norme igienico sanitarie del Ministero della Sanità relative ai manufatti per liquidi in pressione: SDR 7,4 - PN25 Ø 200 mm</w:t>
            </w:r>
          </w:p>
        </w:tc>
      </w:tr>
    </w:tbl>
    <w:p>
      <w:pPr>
        <w:jc w:val="right"/>
      </w:pPr>
    </w:p>
    <w:p>
      <w:pPr>
        <w:jc w:val="right"/>
        <w:spacing w:line="336" w:lineRule="auto"/>
      </w:pPr>
      <w:r>
        <w:rPr>
          <w:b/>
        </w:rPr>
        <w:t xml:space="preserve">Prezzo senza S. G. e Util. a m: € 87,57000</w:t>
      </w:r>
    </w:p>
    <w:p>
      <w:pPr>
        <w:jc w:val="right"/>
        <w:spacing w:line="336" w:lineRule="auto"/>
      </w:pPr>
      <w:r>
        <w:rPr>
          <w:b/>
        </w:rPr>
        <w:t xml:space="preserve">Prezzo a m: € 110,77605</w:t>
      </w:r>
    </w:p>
    <w:p>
      <w:pPr>
        <w:jc w:val="right"/>
        <w:spacing w:line="336" w:lineRule="auto"/>
      </w:pPr>
      <w:r>
        <w:rPr>
          <w:b/>
        </w:rPr>
        <w:t xml:space="preserve">Di cui oneri di sicurezza afferenti l'impresa € 0,26271 (2 %)</w:t>
      </w:r>
    </w:p>
    <w:p>
      <w:pPr>
        <w:jc w:val="right"/>
        <w:spacing w:line="336" w:lineRule="auto"/>
      </w:pPr>
      <w:r>
        <w:rPr>
          <w:b/>
        </w:rPr>
        <w:t xml:space="preserve">Manodopera € 4,99800</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TOS15_06.I01.007.029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029 - Tubo in polietilene ad alta densità PE 100, conforme alla norma UNI EN 12201 per condotte d'approvvigionamento idrico, rispondente alle norme igienico sanitarie del Ministero della Sanità relative ai manufatti per liquidi in pressione: SDR 7,4 - PN25 Ø 225 mm</w:t>
            </w:r>
          </w:p>
        </w:tc>
      </w:tr>
    </w:tbl>
    <w:p>
      <w:pPr>
        <w:jc w:val="right"/>
      </w:pPr>
    </w:p>
    <w:p>
      <w:pPr>
        <w:jc w:val="right"/>
        <w:spacing w:line="336" w:lineRule="auto"/>
      </w:pPr>
      <w:r>
        <w:rPr>
          <w:b/>
        </w:rPr>
        <w:t xml:space="preserve">Prezzo senza S. G. e Util. a m: € 108,86400</w:t>
      </w:r>
    </w:p>
    <w:p>
      <w:pPr>
        <w:jc w:val="right"/>
        <w:spacing w:line="336" w:lineRule="auto"/>
      </w:pPr>
      <w:r>
        <w:rPr>
          <w:b/>
        </w:rPr>
        <w:t xml:space="preserve">Prezzo a m: € 137,71296</w:t>
      </w:r>
    </w:p>
    <w:p>
      <w:pPr>
        <w:jc w:val="right"/>
        <w:spacing w:line="336" w:lineRule="auto"/>
      </w:pPr>
      <w:r>
        <w:rPr>
          <w:b/>
        </w:rPr>
        <w:t xml:space="preserve">Di cui oneri di sicurezza afferenti l'impresa € 0,32659 (2 %)</w:t>
      </w:r>
    </w:p>
    <w:p>
      <w:pPr>
        <w:jc w:val="right"/>
        <w:spacing w:line="336" w:lineRule="auto"/>
      </w:pPr>
      <w:r>
        <w:rPr>
          <w:b/>
        </w:rPr>
        <w:t xml:space="preserve">Manodopera € 4,99800</w:t>
      </w:r>
    </w:p>
    <w:p>
      <w:pPr>
        <w:jc w:val="right"/>
        <w:spacing w:line="336" w:lineRule="auto"/>
      </w:pPr>
      <w:r>
        <w:rPr>
          <w:b/>
        </w:rPr>
        <w:t xml:space="preserve">Incidenza manodopera 3,63 %</w:t>
      </w:r>
    </w:p>
    <w:p>
      <w:pPr>
        <w:rPr>
          <w:sz w:val="10"/>
          <w:szCs w:val="10"/>
        </w:rPr>
      </w:pPr>
    </w:p>
    <w:p>
      <w:pPr>
        <w:rPr>
          <w:sz w:val="10"/>
          <w:szCs w:val="10"/>
        </w:rPr>
      </w:pPr>
    </w:p>
    <w:p>
      <w:pPr/>
      <w:r>
        <w:rPr>
          <w:b/>
        </w:rPr>
        <w:t xml:space="preserve">Codice regionale: TOS15_06.I01.007.030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Fornitura e posa di tubo in polietilene PE 100 per linee di impianti, con valori minimi di MRS (Minimum Required Strenght) di 8 Mpa destinati alla distribuzione dell’acqua prodotti in conformità alla UNI EN 12201:2004, e a quanto previsto dal D.M. 6.4.2004, n. 174 (sostituisce Circ. Min. Sanità n. 102 del 2.12.1978); dovranno essere contrassegnate dal marchio IIP dell’Istituto Italiano dei Plastici e/o equivalente marchio europeo. I tubi devono essere formati per estrusione, e possono essere forniti sia in barre che in rotoli. Fornito e posta in opera a qualsiasi altezza e profondità.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gli apparecchi idraulici. PFA 10						</w:t>
            </w:r>
          </w:p>
        </w:tc>
      </w:tr>
      <w:tr>
        <w:trPr/>
        <w:tc>
          <w:tcPr>
            <w:tcW w:w="1200" w:type="dxa"/>
          </w:tcPr>
          <w:p>
            <w:pPr/>
            <w:r>
              <w:rPr>
                <w:b/>
              </w:rPr>
              <w:t xml:space="preserve">Articolo:</w:t>
            </w:r>
          </w:p>
        </w:tc>
        <w:tc>
          <w:tcPr>
            <w:tcW w:w="7900" w:type="dxa"/>
          </w:tcPr>
          <w:p>
            <w:pPr/>
            <w:r>
              <w:rPr/>
              <w:t xml:space="preserve">030 - Tubo in polietilene ad alta densità PE 100, conforme alla norma UNI EN 12201 per condotte d'approvvigionamento idrico, rispondente alle norme igienico sanitarie del Ministero della Sanità relative ai manufatti per liquidi in pressione: SDR 7,4 - PN25 Ø 250 mm</w:t>
            </w:r>
          </w:p>
        </w:tc>
      </w:tr>
    </w:tbl>
    <w:p>
      <w:pPr>
        <w:jc w:val="right"/>
      </w:pPr>
    </w:p>
    <w:p>
      <w:pPr>
        <w:jc w:val="right"/>
        <w:spacing w:line="336" w:lineRule="auto"/>
      </w:pPr>
      <w:r>
        <w:rPr>
          <w:b/>
        </w:rPr>
        <w:t xml:space="preserve">Prezzo senza S. G. e Util. a m: € 129,94380</w:t>
      </w:r>
    </w:p>
    <w:p>
      <w:pPr>
        <w:jc w:val="right"/>
        <w:spacing w:line="336" w:lineRule="auto"/>
      </w:pPr>
      <w:r>
        <w:rPr>
          <w:b/>
        </w:rPr>
        <w:t xml:space="preserve">Prezzo a m: € 164,37891</w:t>
      </w:r>
    </w:p>
    <w:p>
      <w:pPr>
        <w:jc w:val="right"/>
        <w:spacing w:line="336" w:lineRule="auto"/>
      </w:pPr>
      <w:r>
        <w:rPr>
          <w:b/>
        </w:rPr>
        <w:t xml:space="preserve">Di cui oneri di sicurezza afferenti l'impresa € 0,38983 (2 %)</w:t>
      </w:r>
    </w:p>
    <w:p>
      <w:pPr>
        <w:jc w:val="right"/>
        <w:spacing w:line="336" w:lineRule="auto"/>
      </w:pPr>
      <w:r>
        <w:rPr>
          <w:b/>
        </w:rPr>
        <w:t xml:space="preserve">Manodopera € 5,49780</w:t>
      </w:r>
    </w:p>
    <w:p>
      <w:pPr>
        <w:jc w:val="right"/>
        <w:spacing w:line="336" w:lineRule="auto"/>
      </w:pPr>
      <w:r>
        <w:rPr>
          <w:b/>
        </w:rPr>
        <w:t xml:space="preserve">Incidenza manodopera 3,34 %</w:t>
      </w:r>
    </w:p>
    <w:p>
      <w:pPr>
        <w:rPr>
          <w:sz w:val="10"/>
          <w:szCs w:val="10"/>
        </w:rPr>
      </w:pPr>
    </w:p>
    <w:p>
      <w:pPr>
        <w:rPr>
          <w:sz w:val="10"/>
          <w:szCs w:val="10"/>
        </w:rPr>
      </w:pPr>
    </w:p>
    <w:p>
      <w:pPr/>
      <w:r>
        <w:rPr>
          <w:b/>
        </w:rPr>
        <w:t xml:space="preserve">Codice regionale: TOS15_06.I01.008.001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001 - Ø32 mm</w:t>
            </w:r>
          </w:p>
        </w:tc>
      </w:tr>
    </w:tbl>
    <w:p>
      <w:pPr>
        <w:jc w:val="right"/>
      </w:pPr>
    </w:p>
    <w:p>
      <w:pPr>
        <w:jc w:val="right"/>
        <w:spacing w:line="336" w:lineRule="auto"/>
      </w:pPr>
      <w:r>
        <w:rPr>
          <w:b/>
        </w:rPr>
        <w:t xml:space="preserve">Prezzo senza S. G. e Util. a m: € 13,15560</w:t>
      </w:r>
    </w:p>
    <w:p>
      <w:pPr>
        <w:jc w:val="right"/>
        <w:spacing w:line="336" w:lineRule="auto"/>
      </w:pPr>
      <w:r>
        <w:rPr>
          <w:b/>
        </w:rPr>
        <w:t xml:space="preserve">Prezzo a m: € 16,64183</w:t>
      </w:r>
    </w:p>
    <w:p>
      <w:pPr>
        <w:jc w:val="right"/>
        <w:spacing w:line="336" w:lineRule="auto"/>
      </w:pPr>
      <w:r>
        <w:rPr>
          <w:b/>
        </w:rPr>
        <w:t xml:space="preserve">Di cui oneri di sicurezza afferenti l'impresa € 0,03947 (2 %)</w:t>
      </w:r>
    </w:p>
    <w:p>
      <w:pPr>
        <w:jc w:val="right"/>
        <w:spacing w:line="336" w:lineRule="auto"/>
      </w:pPr>
      <w:r>
        <w:rPr>
          <w:b/>
        </w:rPr>
        <w:t xml:space="preserve">Manodopera € 10,99560</w:t>
      </w:r>
    </w:p>
    <w:p>
      <w:pPr>
        <w:jc w:val="right"/>
        <w:spacing w:line="336" w:lineRule="auto"/>
      </w:pPr>
      <w:r>
        <w:rPr>
          <w:b/>
        </w:rPr>
        <w:t xml:space="preserve">Incidenza manodopera 66,07 %</w:t>
      </w:r>
    </w:p>
    <w:p>
      <w:pPr>
        <w:rPr>
          <w:sz w:val="10"/>
          <w:szCs w:val="10"/>
        </w:rPr>
      </w:pPr>
    </w:p>
    <w:p>
      <w:pPr>
        <w:rPr>
          <w:sz w:val="10"/>
          <w:szCs w:val="10"/>
        </w:rPr>
      </w:pPr>
    </w:p>
    <w:p>
      <w:pPr/>
      <w:r>
        <w:rPr>
          <w:b/>
        </w:rPr>
        <w:t xml:space="preserve">Codice regionale: TOS15_06.I01.008.002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002 - Ø40 mm</w:t>
            </w:r>
          </w:p>
        </w:tc>
      </w:tr>
    </w:tbl>
    <w:p>
      <w:pPr>
        <w:jc w:val="right"/>
      </w:pPr>
    </w:p>
    <w:p>
      <w:pPr>
        <w:jc w:val="right"/>
        <w:spacing w:line="336" w:lineRule="auto"/>
      </w:pPr>
      <w:r>
        <w:rPr>
          <w:b/>
        </w:rPr>
        <w:t xml:space="preserve">Prezzo senza S. G. e Util. a m: € 14,59524</w:t>
      </w:r>
    </w:p>
    <w:p>
      <w:pPr>
        <w:jc w:val="right"/>
        <w:spacing w:line="336" w:lineRule="auto"/>
      </w:pPr>
      <w:r>
        <w:rPr>
          <w:b/>
        </w:rPr>
        <w:t xml:space="preserve">Prezzo a m: € 18,46298</w:t>
      </w:r>
    </w:p>
    <w:p>
      <w:pPr>
        <w:jc w:val="right"/>
        <w:spacing w:line="336" w:lineRule="auto"/>
      </w:pPr>
      <w:r>
        <w:rPr>
          <w:b/>
        </w:rPr>
        <w:t xml:space="preserve">Di cui oneri di sicurezza afferenti l'impresa € 0,04379 (2 %)</w:t>
      </w:r>
    </w:p>
    <w:p>
      <w:pPr>
        <w:jc w:val="right"/>
        <w:spacing w:line="336" w:lineRule="auto"/>
      </w:pPr>
      <w:r>
        <w:rPr>
          <w:b/>
        </w:rPr>
        <w:t xml:space="preserve">Manodopera € 11,89524</w:t>
      </w:r>
    </w:p>
    <w:p>
      <w:pPr>
        <w:jc w:val="right"/>
        <w:spacing w:line="336" w:lineRule="auto"/>
      </w:pPr>
      <w:r>
        <w:rPr>
          <w:b/>
        </w:rPr>
        <w:t xml:space="preserve">Incidenza manodopera 64,43 %</w:t>
      </w:r>
    </w:p>
    <w:p>
      <w:pPr>
        <w:rPr>
          <w:sz w:val="10"/>
          <w:szCs w:val="10"/>
        </w:rPr>
      </w:pPr>
    </w:p>
    <w:p>
      <w:pPr>
        <w:rPr>
          <w:sz w:val="10"/>
          <w:szCs w:val="10"/>
        </w:rPr>
      </w:pPr>
    </w:p>
    <w:p>
      <w:pPr/>
      <w:r>
        <w:rPr>
          <w:b/>
        </w:rPr>
        <w:t xml:space="preserve">Codice regionale: TOS15_06.I01.008.003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003 - Ø50 mm</w:t>
            </w:r>
          </w:p>
        </w:tc>
      </w:tr>
    </w:tbl>
    <w:p>
      <w:pPr>
        <w:jc w:val="right"/>
      </w:pPr>
    </w:p>
    <w:p>
      <w:pPr>
        <w:jc w:val="right"/>
        <w:spacing w:line="336" w:lineRule="auto"/>
      </w:pPr>
      <w:r>
        <w:rPr>
          <w:b/>
        </w:rPr>
        <w:t xml:space="preserve">Prezzo senza S. G. e Util. a m: € 17,89920</w:t>
      </w:r>
    </w:p>
    <w:p>
      <w:pPr>
        <w:jc w:val="right"/>
        <w:spacing w:line="336" w:lineRule="auto"/>
      </w:pPr>
      <w:r>
        <w:rPr>
          <w:b/>
        </w:rPr>
        <w:t xml:space="preserve">Prezzo a m: € 22,64249</w:t>
      </w:r>
    </w:p>
    <w:p>
      <w:pPr>
        <w:jc w:val="right"/>
        <w:spacing w:line="336" w:lineRule="auto"/>
      </w:pPr>
      <w:r>
        <w:rPr>
          <w:b/>
        </w:rPr>
        <w:t xml:space="preserve">Di cui oneri di sicurezza afferenti l'impresa € 0,05370 (2 %)</w:t>
      </w:r>
    </w:p>
    <w:p>
      <w:pPr>
        <w:jc w:val="right"/>
        <w:spacing w:line="336" w:lineRule="auto"/>
      </w:pPr>
      <w:r>
        <w:rPr>
          <w:b/>
        </w:rPr>
        <w:t xml:space="preserve">Manodopera € 14,49420</w:t>
      </w:r>
    </w:p>
    <w:p>
      <w:pPr>
        <w:jc w:val="right"/>
        <w:spacing w:line="336" w:lineRule="auto"/>
      </w:pPr>
      <w:r>
        <w:rPr>
          <w:b/>
        </w:rPr>
        <w:t xml:space="preserve">Incidenza manodopera 64,01 %</w:t>
      </w:r>
    </w:p>
    <w:p>
      <w:pPr>
        <w:rPr>
          <w:sz w:val="10"/>
          <w:szCs w:val="10"/>
        </w:rPr>
      </w:pPr>
    </w:p>
    <w:p>
      <w:pPr>
        <w:rPr>
          <w:sz w:val="10"/>
          <w:szCs w:val="10"/>
        </w:rPr>
      </w:pPr>
    </w:p>
    <w:p>
      <w:pPr/>
      <w:r>
        <w:rPr>
          <w:b/>
        </w:rPr>
        <w:t xml:space="preserve">Codice regionale: TOS15_06.I01.008.004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004 - Ø63 mm</w:t>
            </w:r>
          </w:p>
        </w:tc>
      </w:tr>
    </w:tbl>
    <w:p>
      <w:pPr>
        <w:jc w:val="right"/>
      </w:pPr>
    </w:p>
    <w:p>
      <w:pPr>
        <w:jc w:val="right"/>
        <w:spacing w:line="336" w:lineRule="auto"/>
      </w:pPr>
      <w:r>
        <w:rPr>
          <w:b/>
        </w:rPr>
        <w:t xml:space="preserve">Prezzo senza S. G. e Util. a m: € 19,93884</w:t>
      </w:r>
    </w:p>
    <w:p>
      <w:pPr>
        <w:jc w:val="right"/>
        <w:spacing w:line="336" w:lineRule="auto"/>
      </w:pPr>
      <w:r>
        <w:rPr>
          <w:b/>
        </w:rPr>
        <w:t xml:space="preserve">Prezzo a m: € 25,22263</w:t>
      </w:r>
    </w:p>
    <w:p>
      <w:pPr>
        <w:jc w:val="right"/>
        <w:spacing w:line="336" w:lineRule="auto"/>
      </w:pPr>
      <w:r>
        <w:rPr>
          <w:b/>
        </w:rPr>
        <w:t xml:space="preserve">Di cui oneri di sicurezza afferenti l'impresa € 0,05982 (2 %)</w:t>
      </w:r>
    </w:p>
    <w:p>
      <w:pPr>
        <w:jc w:val="right"/>
        <w:spacing w:line="336" w:lineRule="auto"/>
      </w:pPr>
      <w:r>
        <w:rPr>
          <w:b/>
        </w:rPr>
        <w:t xml:space="preserve">Manodopera € 15,39384</w:t>
      </w:r>
    </w:p>
    <w:p>
      <w:pPr>
        <w:jc w:val="right"/>
        <w:spacing w:line="336" w:lineRule="auto"/>
      </w:pPr>
      <w:r>
        <w:rPr>
          <w:b/>
        </w:rPr>
        <w:t xml:space="preserve">Incidenza manodopera 61,03 %</w:t>
      </w:r>
    </w:p>
    <w:p>
      <w:pPr>
        <w:rPr>
          <w:sz w:val="10"/>
          <w:szCs w:val="10"/>
        </w:rPr>
      </w:pPr>
    </w:p>
    <w:p>
      <w:pPr>
        <w:rPr>
          <w:sz w:val="10"/>
          <w:szCs w:val="10"/>
        </w:rPr>
      </w:pPr>
    </w:p>
    <w:p>
      <w:pPr/>
      <w:r>
        <w:rPr>
          <w:b/>
        </w:rPr>
        <w:t xml:space="preserve">Codice regionale: TOS15_06.I01.008.005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005 - Ø75 mm</w:t>
            </w:r>
          </w:p>
        </w:tc>
      </w:tr>
    </w:tbl>
    <w:p>
      <w:pPr>
        <w:jc w:val="right"/>
      </w:pPr>
    </w:p>
    <w:p>
      <w:pPr>
        <w:jc w:val="right"/>
        <w:spacing w:line="336" w:lineRule="auto"/>
      </w:pPr>
      <w:r>
        <w:rPr>
          <w:b/>
        </w:rPr>
        <w:t xml:space="preserve">Prezzo senza S. G. e Util. a m: € 22,93296</w:t>
      </w:r>
    </w:p>
    <w:p>
      <w:pPr>
        <w:jc w:val="right"/>
        <w:spacing w:line="336" w:lineRule="auto"/>
      </w:pPr>
      <w:r>
        <w:rPr>
          <w:b/>
        </w:rPr>
        <w:t xml:space="preserve">Prezzo a m: € 29,01019</w:t>
      </w:r>
    </w:p>
    <w:p>
      <w:pPr>
        <w:jc w:val="right"/>
        <w:spacing w:line="336" w:lineRule="auto"/>
      </w:pPr>
      <w:r>
        <w:rPr>
          <w:b/>
        </w:rPr>
        <w:t xml:space="preserve">Di cui oneri di sicurezza afferenti l'impresa € 0,06880 (2 %)</w:t>
      </w:r>
    </w:p>
    <w:p>
      <w:pPr>
        <w:jc w:val="right"/>
        <w:spacing w:line="336" w:lineRule="auto"/>
      </w:pPr>
      <w:r>
        <w:rPr>
          <w:b/>
        </w:rPr>
        <w:t xml:space="preserve">Manodopera € 17,59296</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006 - Ø90 mm</w:t>
            </w:r>
          </w:p>
        </w:tc>
      </w:tr>
    </w:tbl>
    <w:p>
      <w:pPr>
        <w:jc w:val="right"/>
      </w:pPr>
    </w:p>
    <w:p>
      <w:pPr>
        <w:jc w:val="right"/>
        <w:spacing w:line="336" w:lineRule="auto"/>
      </w:pPr>
      <w:r>
        <w:rPr>
          <w:b/>
        </w:rPr>
        <w:t xml:space="preserve">Prezzo senza S. G. e Util. a m: € 27,14208</w:t>
      </w:r>
    </w:p>
    <w:p>
      <w:pPr>
        <w:jc w:val="right"/>
        <w:spacing w:line="336" w:lineRule="auto"/>
      </w:pPr>
      <w:r>
        <w:rPr>
          <w:b/>
        </w:rPr>
        <w:t xml:space="preserve">Prezzo a m: € 34,33473</w:t>
      </w:r>
    </w:p>
    <w:p>
      <w:pPr>
        <w:jc w:val="right"/>
        <w:spacing w:line="336" w:lineRule="auto"/>
      </w:pPr>
      <w:r>
        <w:rPr>
          <w:b/>
        </w:rPr>
        <w:t xml:space="preserve">Di cui oneri di sicurezza afferenti l'impresa € 0,08143 (2 %)</w:t>
      </w:r>
    </w:p>
    <w:p>
      <w:pPr>
        <w:jc w:val="right"/>
        <w:spacing w:line="336" w:lineRule="auto"/>
      </w:pPr>
      <w:r>
        <w:rPr>
          <w:b/>
        </w:rPr>
        <w:t xml:space="preserve">Manodopera € 19,79208</w:t>
      </w:r>
    </w:p>
    <w:p>
      <w:pPr>
        <w:jc w:val="right"/>
        <w:spacing w:line="336" w:lineRule="auto"/>
      </w:pPr>
      <w:r>
        <w:rPr>
          <w:b/>
        </w:rPr>
        <w:t xml:space="preserve">Incidenza manodopera 57,64 %</w:t>
      </w:r>
    </w:p>
    <w:p>
      <w:pPr>
        <w:rPr>
          <w:sz w:val="10"/>
          <w:szCs w:val="10"/>
        </w:rPr>
      </w:pPr>
    </w:p>
    <w:p>
      <w:pPr>
        <w:rPr>
          <w:sz w:val="10"/>
          <w:szCs w:val="10"/>
        </w:rPr>
      </w:pPr>
    </w:p>
    <w:p>
      <w:pPr/>
      <w:r>
        <w:rPr>
          <w:b/>
        </w:rPr>
        <w:t xml:space="preserve">Codice regionale: TOS15_06.I01.008.007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007 - Ø110 mm</w:t>
            </w:r>
          </w:p>
        </w:tc>
      </w:tr>
    </w:tbl>
    <w:p>
      <w:pPr>
        <w:jc w:val="right"/>
      </w:pPr>
    </w:p>
    <w:p>
      <w:pPr>
        <w:jc w:val="right"/>
        <w:spacing w:line="336" w:lineRule="auto"/>
      </w:pPr>
      <w:r>
        <w:rPr>
          <w:b/>
        </w:rPr>
        <w:t xml:space="preserve">Prezzo senza S. G. e Util. a m: € 32,91120</w:t>
      </w:r>
    </w:p>
    <w:p>
      <w:pPr>
        <w:jc w:val="right"/>
        <w:spacing w:line="336" w:lineRule="auto"/>
      </w:pPr>
      <w:r>
        <w:rPr>
          <w:b/>
        </w:rPr>
        <w:t xml:space="preserve">Prezzo a m: € 41,63267</w:t>
      </w:r>
    </w:p>
    <w:p>
      <w:pPr>
        <w:jc w:val="right"/>
        <w:spacing w:line="336" w:lineRule="auto"/>
      </w:pPr>
      <w:r>
        <w:rPr>
          <w:b/>
        </w:rPr>
        <w:t xml:space="preserve">Di cui oneri di sicurezza afferenti l'impresa € 0,09873 (2 %)</w:t>
      </w:r>
    </w:p>
    <w:p>
      <w:pPr>
        <w:jc w:val="right"/>
        <w:spacing w:line="336" w:lineRule="auto"/>
      </w:pPr>
      <w:r>
        <w:rPr>
          <w:b/>
        </w:rPr>
        <w:t xml:space="preserve">Manodopera € 21,99120</w:t>
      </w:r>
    </w:p>
    <w:p>
      <w:pPr>
        <w:jc w:val="right"/>
        <w:spacing w:line="336" w:lineRule="auto"/>
      </w:pPr>
      <w:r>
        <w:rPr>
          <w:b/>
        </w:rPr>
        <w:t xml:space="preserve">Incidenza manodopera 52,82 %</w:t>
      </w:r>
    </w:p>
    <w:p>
      <w:pPr>
        <w:rPr>
          <w:sz w:val="10"/>
          <w:szCs w:val="10"/>
        </w:rPr>
      </w:pPr>
    </w:p>
    <w:p>
      <w:pPr>
        <w:rPr>
          <w:sz w:val="10"/>
          <w:szCs w:val="10"/>
        </w:rPr>
      </w:pPr>
    </w:p>
    <w:p>
      <w:pPr/>
      <w:r>
        <w:rPr>
          <w:b/>
        </w:rPr>
        <w:t xml:space="preserve">Codice regionale: TOS15_06.I01.008.008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Fornitura e posa in opera rete di scarico in polietilene ad alta densità PEHD. Compresi, sfridi, pezzi speciali, sono esclusi gli staffaggi :</w:t>
            </w:r>
          </w:p>
        </w:tc>
      </w:tr>
      <w:tr>
        <w:trPr/>
        <w:tc>
          <w:tcPr>
            <w:tcW w:w="1200" w:type="dxa"/>
          </w:tcPr>
          <w:p>
            <w:pPr/>
            <w:r>
              <w:rPr>
                <w:b/>
              </w:rPr>
              <w:t xml:space="preserve">Articolo:</w:t>
            </w:r>
          </w:p>
        </w:tc>
        <w:tc>
          <w:tcPr>
            <w:tcW w:w="7900" w:type="dxa"/>
          </w:tcPr>
          <w:p>
            <w:pPr/>
            <w:r>
              <w:rPr/>
              <w:t xml:space="preserve">008 - Tubi per rete di scarico in polietilene ad alta densità PEHD : Ø 125 mm.
</w:t>
            </w:r>
          </w:p>
        </w:tc>
      </w:tr>
    </w:tbl>
    <w:p>
      <w:pPr>
        <w:jc w:val="right"/>
      </w:pPr>
    </w:p>
    <w:p>
      <w:pPr>
        <w:jc w:val="right"/>
        <w:spacing w:line="336" w:lineRule="auto"/>
      </w:pPr>
      <w:r>
        <w:rPr>
          <w:b/>
        </w:rPr>
        <w:t xml:space="preserve">Prezzo senza S. G. e Util. a m: € 28,66864</w:t>
      </w:r>
    </w:p>
    <w:p>
      <w:pPr>
        <w:jc w:val="right"/>
        <w:spacing w:line="336" w:lineRule="auto"/>
      </w:pPr>
      <w:r>
        <w:rPr>
          <w:b/>
        </w:rPr>
        <w:t xml:space="preserve">Prezzo a m: € 36,26583</w:t>
      </w:r>
    </w:p>
    <w:p>
      <w:pPr>
        <w:jc w:val="right"/>
        <w:spacing w:line="336" w:lineRule="auto"/>
      </w:pPr>
      <w:r>
        <w:rPr>
          <w:b/>
        </w:rPr>
        <w:t xml:space="preserve">Di cui oneri di sicurezza afferenti l'impresa € 0,08601 (2 %)</w:t>
      </w:r>
    </w:p>
    <w:p>
      <w:pPr>
        <w:jc w:val="right"/>
        <w:spacing w:line="336" w:lineRule="auto"/>
      </w:pPr>
      <w:r>
        <w:rPr>
          <w:b/>
        </w:rPr>
        <w:t xml:space="preserve">Manodopera € 23,39064</w:t>
      </w:r>
    </w:p>
    <w:p>
      <w:pPr>
        <w:jc w:val="right"/>
        <w:spacing w:line="336" w:lineRule="auto"/>
      </w:pPr>
      <w:r>
        <w:rPr>
          <w:b/>
        </w:rPr>
        <w:t xml:space="preserve">Incidenza manodopera 64,5 %</w:t>
      </w:r>
    </w:p>
    <w:p>
      <w:pPr>
        <w:rPr>
          <w:sz w:val="10"/>
          <w:szCs w:val="10"/>
        </w:rPr>
      </w:pPr>
    </w:p>
    <w:p>
      <w:pPr>
        <w:rPr>
          <w:sz w:val="10"/>
          <w:szCs w:val="10"/>
        </w:rPr>
      </w:pPr>
    </w:p>
    <w:p>
      <w:pPr/>
      <w:r>
        <w:rPr>
          <w:b/>
        </w:rPr>
        <w:t xml:space="preserve">Codice regionale: TOS15_06.I01.009.001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€ 11,76612</w:t>
      </w:r>
    </w:p>
    <w:p>
      <w:pPr>
        <w:jc w:val="right"/>
        <w:spacing w:line="336" w:lineRule="auto"/>
      </w:pPr>
      <w:r>
        <w:rPr>
          <w:b/>
        </w:rPr>
        <w:t xml:space="preserve">Prezzo a m: € 14,88414</w:t>
      </w:r>
    </w:p>
    <w:p>
      <w:pPr>
        <w:jc w:val="right"/>
        <w:spacing w:line="336" w:lineRule="auto"/>
      </w:pPr>
      <w:r>
        <w:rPr>
          <w:b/>
        </w:rPr>
        <w:t xml:space="preserve">Di cui oneri di sicurezza afferenti l'impresa € 0,03530 (2 %)</w:t>
      </w:r>
    </w:p>
    <w:p>
      <w:pPr>
        <w:jc w:val="right"/>
        <w:spacing w:line="336" w:lineRule="auto"/>
      </w:pPr>
      <w:r>
        <w:rPr>
          <w:b/>
        </w:rPr>
        <w:t xml:space="preserve">Manodopera € 9,69612</w:t>
      </w:r>
    </w:p>
    <w:p>
      <w:pPr>
        <w:jc w:val="right"/>
        <w:spacing w:line="336" w:lineRule="auto"/>
      </w:pPr>
      <w:r>
        <w:rPr>
          <w:b/>
        </w:rPr>
        <w:t xml:space="preserve">Incidenza manodopera 65,14 %</w:t>
      </w:r>
    </w:p>
    <w:p>
      <w:pPr>
        <w:rPr>
          <w:sz w:val="10"/>
          <w:szCs w:val="10"/>
        </w:rPr>
      </w:pPr>
    </w:p>
    <w:p>
      <w:pPr>
        <w:rPr>
          <w:sz w:val="10"/>
          <w:szCs w:val="10"/>
        </w:rPr>
      </w:pPr>
    </w:p>
    <w:p>
      <w:pPr/>
      <w:r>
        <w:rPr>
          <w:b/>
        </w:rPr>
        <w:t xml:space="preserve">Codice regionale: TOS15_06.I01.009.002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€ 11,46648</w:t>
      </w:r>
    </w:p>
    <w:p>
      <w:pPr>
        <w:jc w:val="right"/>
        <w:spacing w:line="336" w:lineRule="auto"/>
      </w:pPr>
      <w:r>
        <w:rPr>
          <w:b/>
        </w:rPr>
        <w:t xml:space="preserve">Prezzo a m: € 14,50510</w:t>
      </w:r>
    </w:p>
    <w:p>
      <w:pPr>
        <w:jc w:val="right"/>
        <w:spacing w:line="336" w:lineRule="auto"/>
      </w:pPr>
      <w:r>
        <w:rPr>
          <w:b/>
        </w:rPr>
        <w:t xml:space="preserve">Di cui oneri di sicurezza afferenti l'impresa € 0,03440 (2 %)</w:t>
      </w:r>
    </w:p>
    <w:p>
      <w:pPr>
        <w:jc w:val="right"/>
        <w:spacing w:line="336" w:lineRule="auto"/>
      </w:pPr>
      <w:r>
        <w:rPr>
          <w:b/>
        </w:rPr>
        <w:t xml:space="preserve">Manodopera € 8,79648</w:t>
      </w:r>
    </w:p>
    <w:p>
      <w:pPr>
        <w:jc w:val="right"/>
        <w:spacing w:line="336" w:lineRule="auto"/>
      </w:pPr>
      <w:r>
        <w:rPr>
          <w:b/>
        </w:rPr>
        <w:t xml:space="preserve">Incidenza manodopera 60,64 %</w:t>
      </w:r>
    </w:p>
    <w:p>
      <w:pPr>
        <w:rPr>
          <w:sz w:val="10"/>
          <w:szCs w:val="10"/>
        </w:rPr>
      </w:pPr>
    </w:p>
    <w:p>
      <w:pPr>
        <w:rPr>
          <w:sz w:val="10"/>
          <w:szCs w:val="10"/>
        </w:rPr>
      </w:pPr>
    </w:p>
    <w:p>
      <w:pPr/>
      <w:r>
        <w:rPr>
          <w:b/>
        </w:rPr>
        <w:t xml:space="preserve">Codice regionale: TOS15_06.I01.009.003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€ 17,09472</w:t>
      </w:r>
    </w:p>
    <w:p>
      <w:pPr>
        <w:jc w:val="right"/>
        <w:spacing w:line="336" w:lineRule="auto"/>
      </w:pPr>
      <w:r>
        <w:rPr>
          <w:b/>
        </w:rPr>
        <w:t xml:space="preserve">Prezzo a m: € 21,62482</w:t>
      </w:r>
    </w:p>
    <w:p>
      <w:pPr>
        <w:jc w:val="right"/>
        <w:spacing w:line="336" w:lineRule="auto"/>
      </w:pPr>
      <w:r>
        <w:rPr>
          <w:b/>
        </w:rPr>
        <w:t xml:space="preserve">Di cui oneri di sicurezza afferenti l'impresa € 0,05128 (2 %)</w:t>
      </w:r>
    </w:p>
    <w:p>
      <w:pPr>
        <w:jc w:val="right"/>
        <w:spacing w:line="336" w:lineRule="auto"/>
      </w:pPr>
      <w:r>
        <w:rPr>
          <w:b/>
        </w:rPr>
        <w:t xml:space="preserve">Manodopera € 13,19472</w:t>
      </w:r>
    </w:p>
    <w:p>
      <w:pPr>
        <w:jc w:val="right"/>
        <w:spacing w:line="336" w:lineRule="auto"/>
      </w:pPr>
      <w:r>
        <w:rPr>
          <w:b/>
        </w:rPr>
        <w:t xml:space="preserve">Incidenza manodopera 61,02 %</w:t>
      </w:r>
    </w:p>
    <w:p>
      <w:pPr>
        <w:rPr>
          <w:sz w:val="10"/>
          <w:szCs w:val="10"/>
        </w:rPr>
      </w:pPr>
    </w:p>
    <w:p>
      <w:pPr>
        <w:rPr>
          <w:sz w:val="10"/>
          <w:szCs w:val="10"/>
        </w:rPr>
      </w:pPr>
    </w:p>
    <w:p>
      <w:pPr/>
      <w:r>
        <w:rPr>
          <w:b/>
        </w:rPr>
        <w:t xml:space="preserve">Codice regionale: TOS15_06.I01.009.004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€ 17,95560</w:t>
      </w:r>
    </w:p>
    <w:p>
      <w:pPr>
        <w:jc w:val="right"/>
        <w:spacing w:line="336" w:lineRule="auto"/>
      </w:pPr>
      <w:r>
        <w:rPr>
          <w:b/>
        </w:rPr>
        <w:t xml:space="preserve">Prezzo a m: € 22,71383</w:t>
      </w:r>
    </w:p>
    <w:p>
      <w:pPr>
        <w:jc w:val="right"/>
        <w:spacing w:line="336" w:lineRule="auto"/>
      </w:pPr>
      <w:r>
        <w:rPr>
          <w:b/>
        </w:rPr>
        <w:t xml:space="preserve">Di cui oneri di sicurezza afferenti l'impresa € 0,05387 (2 %)</w:t>
      </w:r>
    </w:p>
    <w:p>
      <w:pPr>
        <w:jc w:val="right"/>
        <w:spacing w:line="336" w:lineRule="auto"/>
      </w:pPr>
      <w:r>
        <w:rPr>
          <w:b/>
        </w:rPr>
        <w:t xml:space="preserve">Manodopera € 10,99560</w:t>
      </w:r>
    </w:p>
    <w:p>
      <w:pPr>
        <w:jc w:val="right"/>
        <w:spacing w:line="336" w:lineRule="auto"/>
      </w:pPr>
      <w:r>
        <w:rPr>
          <w:b/>
        </w:rPr>
        <w:t xml:space="preserve">Incidenza manodopera 48,41 %</w:t>
      </w:r>
    </w:p>
    <w:p>
      <w:pPr>
        <w:rPr>
          <w:sz w:val="10"/>
          <w:szCs w:val="10"/>
        </w:rPr>
      </w:pPr>
    </w:p>
    <w:p>
      <w:pPr>
        <w:rPr>
          <w:sz w:val="10"/>
          <w:szCs w:val="10"/>
        </w:rPr>
      </w:pPr>
    </w:p>
    <w:p>
      <w:pPr/>
      <w:r>
        <w:rPr>
          <w:b/>
        </w:rPr>
        <w:t xml:space="preserve">Codice regionale: TOS15_06.I01.009.005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€ 21,23436</w:t>
      </w:r>
    </w:p>
    <w:p>
      <w:pPr>
        <w:jc w:val="right"/>
        <w:spacing w:line="336" w:lineRule="auto"/>
      </w:pPr>
      <w:r>
        <w:rPr>
          <w:b/>
        </w:rPr>
        <w:t xml:space="preserve">Prezzo a m: € 26,86147</w:t>
      </w:r>
    </w:p>
    <w:p>
      <w:pPr>
        <w:jc w:val="right"/>
        <w:spacing w:line="336" w:lineRule="auto"/>
      </w:pPr>
      <w:r>
        <w:rPr>
          <w:b/>
        </w:rPr>
        <w:t xml:space="preserve">Di cui oneri di sicurezza afferenti l'impresa € 0,06370 (2 %)</w:t>
      </w:r>
    </w:p>
    <w:p>
      <w:pPr>
        <w:jc w:val="right"/>
        <w:spacing w:line="336" w:lineRule="auto"/>
      </w:pPr>
      <w:r>
        <w:rPr>
          <w:b/>
        </w:rPr>
        <w:t xml:space="preserve">Manodopera € 14,09436</w:t>
      </w:r>
    </w:p>
    <w:p>
      <w:pPr>
        <w:jc w:val="right"/>
        <w:spacing w:line="336" w:lineRule="auto"/>
      </w:pPr>
      <w:r>
        <w:rPr>
          <w:b/>
        </w:rPr>
        <w:t xml:space="preserve">Incidenza manodopera 52,47 %</w:t>
      </w:r>
    </w:p>
    <w:p>
      <w:pPr>
        <w:rPr>
          <w:sz w:val="10"/>
          <w:szCs w:val="10"/>
        </w:rPr>
      </w:pPr>
    </w:p>
    <w:p>
      <w:pPr>
        <w:rPr>
          <w:sz w:val="10"/>
          <w:szCs w:val="10"/>
        </w:rPr>
      </w:pPr>
    </w:p>
    <w:p>
      <w:pPr/>
      <w:r>
        <w:rPr>
          <w:b/>
        </w:rPr>
        <w:t xml:space="preserve">Codice regionale: TOS15_06.I01.009.006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rete di scarico in polipropilene, conformi UNI EN 1451. Compresi, sfridi, pezzi speciali, sono esclusi gli staffaggi.</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€ 32,20740</w:t>
      </w:r>
    </w:p>
    <w:p>
      <w:pPr>
        <w:jc w:val="right"/>
        <w:spacing w:line="336" w:lineRule="auto"/>
      </w:pPr>
      <w:r>
        <w:rPr>
          <w:b/>
        </w:rPr>
        <w:t xml:space="preserve">Prezzo a m: € 40,74236</w:t>
      </w:r>
    </w:p>
    <w:p>
      <w:pPr>
        <w:jc w:val="right"/>
        <w:spacing w:line="336" w:lineRule="auto"/>
      </w:pPr>
      <w:r>
        <w:rPr>
          <w:b/>
        </w:rPr>
        <w:t xml:space="preserve">Di cui oneri di sicurezza afferenti l'impresa € 0,09662 (2 %)</w:t>
      </w:r>
    </w:p>
    <w:p>
      <w:pPr>
        <w:jc w:val="right"/>
        <w:spacing w:line="336" w:lineRule="auto"/>
      </w:pPr>
      <w:r>
        <w:rPr>
          <w:b/>
        </w:rPr>
        <w:t xml:space="preserve">Manodopera € 19,36740</w:t>
      </w:r>
    </w:p>
    <w:p>
      <w:pPr>
        <w:jc w:val="right"/>
        <w:spacing w:line="336" w:lineRule="auto"/>
      </w:pPr>
      <w:r>
        <w:rPr>
          <w:b/>
        </w:rPr>
        <w:t xml:space="preserve">Incidenza manodopera 47,54 %</w:t>
      </w:r>
    </w:p>
    <w:p>
      <w:pPr>
        <w:rPr>
          <w:sz w:val="10"/>
          <w:szCs w:val="10"/>
        </w:rPr>
      </w:pPr>
    </w:p>
    <w:p>
      <w:pPr>
        <w:rPr>
          <w:sz w:val="10"/>
          <w:szCs w:val="10"/>
        </w:rPr>
      </w:pPr>
    </w:p>
    <w:p>
      <w:pPr/>
      <w:r>
        <w:rPr>
          <w:b/>
        </w:rPr>
        <w:t xml:space="preserve">Codice regionale: TOS15_06.I01.015.001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Manicotto con resistenza elettrica per elettrosaldatura, pressione massima d'esercizio PN 16 - Ø est 20 mm
</w:t>
            </w:r>
          </w:p>
        </w:tc>
      </w:tr>
    </w:tbl>
    <w:p>
      <w:pPr>
        <w:jc w:val="right"/>
      </w:pPr>
    </w:p>
    <w:p>
      <w:pPr>
        <w:jc w:val="right"/>
        <w:spacing w:line="336" w:lineRule="auto"/>
      </w:pPr>
      <w:r>
        <w:rPr>
          <w:b/>
        </w:rPr>
        <w:t xml:space="preserve">Prezzo senza S. G. e Util. a cad: € 20,96016</w:t>
      </w:r>
    </w:p>
    <w:p>
      <w:pPr>
        <w:jc w:val="right"/>
        <w:spacing w:line="336" w:lineRule="auto"/>
      </w:pPr>
      <w:r>
        <w:rPr>
          <w:b/>
        </w:rPr>
        <w:t xml:space="preserve">Prezzo a cad: € 26,51460</w:t>
      </w:r>
    </w:p>
    <w:p>
      <w:pPr>
        <w:jc w:val="right"/>
        <w:spacing w:line="336" w:lineRule="auto"/>
      </w:pPr>
      <w:r>
        <w:rPr>
          <w:b/>
        </w:rPr>
        <w:t xml:space="preserve">Di cui oneri di sicurezza afferenti l'impresa € 0,06288 (2 %)</w:t>
      </w:r>
    </w:p>
    <w:p>
      <w:pPr>
        <w:jc w:val="right"/>
        <w:spacing w:line="336" w:lineRule="auto"/>
      </w:pPr>
      <w:r>
        <w:rPr>
          <w:b/>
        </w:rPr>
        <w:t xml:space="preserve">Manodopera € 17,30520</w:t>
      </w:r>
    </w:p>
    <w:p>
      <w:pPr>
        <w:jc w:val="right"/>
        <w:spacing w:line="336" w:lineRule="auto"/>
      </w:pPr>
      <w:r>
        <w:rPr>
          <w:b/>
        </w:rPr>
        <w:t xml:space="preserve">Incidenza manodopera 65,27 %</w:t>
      </w:r>
    </w:p>
    <w:p>
      <w:pPr>
        <w:rPr>
          <w:sz w:val="10"/>
          <w:szCs w:val="10"/>
        </w:rPr>
      </w:pPr>
    </w:p>
    <w:p>
      <w:pPr>
        <w:rPr>
          <w:sz w:val="10"/>
          <w:szCs w:val="10"/>
        </w:rPr>
      </w:pPr>
    </w:p>
    <w:p>
      <w:pPr/>
      <w:r>
        <w:rPr>
          <w:b/>
        </w:rPr>
        <w:t xml:space="preserve">Codice regionale: TOS15_06.I01.015.002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Manicotto con resistenza elettrica per elettrosaldatura, pressione massima d'esercizio PN 16 - Ø est 32 mm
</w:t>
            </w:r>
          </w:p>
        </w:tc>
      </w:tr>
    </w:tbl>
    <w:p>
      <w:pPr>
        <w:jc w:val="right"/>
      </w:pPr>
    </w:p>
    <w:p>
      <w:pPr>
        <w:jc w:val="right"/>
        <w:spacing w:line="336" w:lineRule="auto"/>
      </w:pPr>
      <w:r>
        <w:rPr>
          <w:b/>
        </w:rPr>
        <w:t xml:space="preserve">Prezzo senza S. G. e Util. a cad: € 21,26016</w:t>
      </w:r>
    </w:p>
    <w:p>
      <w:pPr>
        <w:jc w:val="right"/>
        <w:spacing w:line="336" w:lineRule="auto"/>
      </w:pPr>
      <w:r>
        <w:rPr>
          <w:b/>
        </w:rPr>
        <w:t xml:space="preserve">Prezzo a cad: € 26,89410</w:t>
      </w:r>
    </w:p>
    <w:p>
      <w:pPr>
        <w:jc w:val="right"/>
        <w:spacing w:line="336" w:lineRule="auto"/>
      </w:pPr>
      <w:r>
        <w:rPr>
          <w:b/>
        </w:rPr>
        <w:t xml:space="preserve">Di cui oneri di sicurezza afferenti l'impresa € 0,06378 (2 %)</w:t>
      </w:r>
    </w:p>
    <w:p>
      <w:pPr>
        <w:jc w:val="right"/>
        <w:spacing w:line="336" w:lineRule="auto"/>
      </w:pPr>
      <w:r>
        <w:rPr>
          <w:b/>
        </w:rPr>
        <w:t xml:space="preserve">Manodopera € 17,30520</w:t>
      </w:r>
    </w:p>
    <w:p>
      <w:pPr>
        <w:jc w:val="right"/>
        <w:spacing w:line="336" w:lineRule="auto"/>
      </w:pPr>
      <w:r>
        <w:rPr>
          <w:b/>
        </w:rPr>
        <w:t xml:space="preserve">Incidenza manodopera 64,35 %</w:t>
      </w:r>
    </w:p>
    <w:p>
      <w:pPr>
        <w:rPr>
          <w:sz w:val="10"/>
          <w:szCs w:val="10"/>
        </w:rPr>
      </w:pPr>
    </w:p>
    <w:p>
      <w:pPr>
        <w:rPr>
          <w:sz w:val="10"/>
          <w:szCs w:val="10"/>
        </w:rPr>
      </w:pPr>
    </w:p>
    <w:p>
      <w:pPr/>
      <w:r>
        <w:rPr>
          <w:b/>
        </w:rPr>
        <w:t xml:space="preserve">Codice regionale: TOS15_06.I01.015.003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Manicotto con resistenza elettrica per elettrosaldatura, pressione massima d'esercizio PN 16 - Ø est 40 mm
</w:t>
            </w:r>
          </w:p>
        </w:tc>
      </w:tr>
    </w:tbl>
    <w:p>
      <w:pPr>
        <w:jc w:val="right"/>
      </w:pPr>
    </w:p>
    <w:p>
      <w:pPr>
        <w:jc w:val="right"/>
        <w:spacing w:line="336" w:lineRule="auto"/>
      </w:pPr>
      <w:r>
        <w:rPr>
          <w:b/>
        </w:rPr>
        <w:t xml:space="preserve">Prezzo senza S. G. e Util. a cad: € 21,40016</w:t>
      </w:r>
    </w:p>
    <w:p>
      <w:pPr>
        <w:jc w:val="right"/>
        <w:spacing w:line="336" w:lineRule="auto"/>
      </w:pPr>
      <w:r>
        <w:rPr>
          <w:b/>
        </w:rPr>
        <w:t xml:space="preserve">Prezzo a cad: € 27,07120</w:t>
      </w:r>
    </w:p>
    <w:p>
      <w:pPr>
        <w:jc w:val="right"/>
        <w:spacing w:line="336" w:lineRule="auto"/>
      </w:pPr>
      <w:r>
        <w:rPr>
          <w:b/>
        </w:rPr>
        <w:t xml:space="preserve">Di cui oneri di sicurezza afferenti l'impresa € 0,06420 (2 %)</w:t>
      </w:r>
    </w:p>
    <w:p>
      <w:pPr>
        <w:jc w:val="right"/>
        <w:spacing w:line="336" w:lineRule="auto"/>
      </w:pPr>
      <w:r>
        <w:rPr>
          <w:b/>
        </w:rPr>
        <w:t xml:space="preserve">Manodopera € 17,30520</w:t>
      </w:r>
    </w:p>
    <w:p>
      <w:pPr>
        <w:jc w:val="right"/>
        <w:spacing w:line="336" w:lineRule="auto"/>
      </w:pPr>
      <w:r>
        <w:rPr>
          <w:b/>
        </w:rPr>
        <w:t xml:space="preserve">Incidenza manodopera 63,92 %</w:t>
      </w:r>
    </w:p>
    <w:p>
      <w:pPr>
        <w:rPr>
          <w:sz w:val="10"/>
          <w:szCs w:val="10"/>
        </w:rPr>
      </w:pPr>
    </w:p>
    <w:p>
      <w:pPr>
        <w:rPr>
          <w:sz w:val="10"/>
          <w:szCs w:val="10"/>
        </w:rPr>
      </w:pPr>
    </w:p>
    <w:p>
      <w:pPr/>
      <w:r>
        <w:rPr>
          <w:b/>
        </w:rPr>
        <w:t xml:space="preserve">Codice regionale: TOS15_06.I01.015.004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Manicotto con resistenza elettrica per elettrosaldatura, pressione massima d'esercizio PN 16 - Ø est 50 mm
</w:t>
            </w:r>
          </w:p>
        </w:tc>
      </w:tr>
    </w:tbl>
    <w:p>
      <w:pPr>
        <w:jc w:val="right"/>
      </w:pPr>
    </w:p>
    <w:p>
      <w:pPr>
        <w:jc w:val="right"/>
        <w:spacing w:line="336" w:lineRule="auto"/>
      </w:pPr>
      <w:r>
        <w:rPr>
          <w:b/>
        </w:rPr>
        <w:t xml:space="preserve">Prezzo senza S. G. e Util. a cad: € 22,76016</w:t>
      </w:r>
    </w:p>
    <w:p>
      <w:pPr>
        <w:jc w:val="right"/>
        <w:spacing w:line="336" w:lineRule="auto"/>
      </w:pPr>
      <w:r>
        <w:rPr>
          <w:b/>
        </w:rPr>
        <w:t xml:space="preserve">Prezzo a cad: € 28,79160</w:t>
      </w:r>
    </w:p>
    <w:p>
      <w:pPr>
        <w:jc w:val="right"/>
        <w:spacing w:line="336" w:lineRule="auto"/>
      </w:pPr>
      <w:r>
        <w:rPr>
          <w:b/>
        </w:rPr>
        <w:t xml:space="preserve">Di cui oneri di sicurezza afferenti l'impresa € 0,06828 (2 %)</w:t>
      </w:r>
    </w:p>
    <w:p>
      <w:pPr>
        <w:jc w:val="right"/>
        <w:spacing w:line="336" w:lineRule="auto"/>
      </w:pPr>
      <w:r>
        <w:rPr>
          <w:b/>
        </w:rPr>
        <w:t xml:space="preserve">Manodopera € 17,30520</w:t>
      </w:r>
    </w:p>
    <w:p>
      <w:pPr>
        <w:jc w:val="right"/>
        <w:spacing w:line="336" w:lineRule="auto"/>
      </w:pPr>
      <w:r>
        <w:rPr>
          <w:b/>
        </w:rPr>
        <w:t xml:space="preserve">Incidenza manodopera 60,11 %</w:t>
      </w:r>
    </w:p>
    <w:p>
      <w:pPr>
        <w:rPr>
          <w:sz w:val="10"/>
          <w:szCs w:val="10"/>
        </w:rPr>
      </w:pPr>
    </w:p>
    <w:p>
      <w:pPr>
        <w:rPr>
          <w:sz w:val="10"/>
          <w:szCs w:val="10"/>
        </w:rPr>
      </w:pPr>
    </w:p>
    <w:p>
      <w:pPr/>
      <w:r>
        <w:rPr>
          <w:b/>
        </w:rPr>
        <w:t xml:space="preserve">Codice regionale: TOS15_06.I01.015.005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Manicotto con resistenza elettrica per elettrosaldatura, pressione massima d'esercizio PN 16 - Ø est 63 mm
</w:t>
            </w:r>
          </w:p>
        </w:tc>
      </w:tr>
    </w:tbl>
    <w:p>
      <w:pPr>
        <w:jc w:val="right"/>
      </w:pPr>
    </w:p>
    <w:p>
      <w:pPr>
        <w:jc w:val="right"/>
        <w:spacing w:line="336" w:lineRule="auto"/>
      </w:pPr>
      <w:r>
        <w:rPr>
          <w:b/>
        </w:rPr>
        <w:t xml:space="preserve">Prezzo senza S. G. e Util. a cad: € 23,08016</w:t>
      </w:r>
    </w:p>
    <w:p>
      <w:pPr>
        <w:jc w:val="right"/>
        <w:spacing w:line="336" w:lineRule="auto"/>
      </w:pPr>
      <w:r>
        <w:rPr>
          <w:b/>
        </w:rPr>
        <w:t xml:space="preserve">Prezzo a cad: € 29,19640</w:t>
      </w:r>
    </w:p>
    <w:p>
      <w:pPr>
        <w:jc w:val="right"/>
        <w:spacing w:line="336" w:lineRule="auto"/>
      </w:pPr>
      <w:r>
        <w:rPr>
          <w:b/>
        </w:rPr>
        <w:t xml:space="preserve">Di cui oneri di sicurezza afferenti l'impresa € 0,06924 (2 %)</w:t>
      </w:r>
    </w:p>
    <w:p>
      <w:pPr>
        <w:jc w:val="right"/>
        <w:spacing w:line="336" w:lineRule="auto"/>
      </w:pPr>
      <w:r>
        <w:rPr>
          <w:b/>
        </w:rPr>
        <w:t xml:space="preserve">Manodopera € 17,30520</w:t>
      </w:r>
    </w:p>
    <w:p>
      <w:pPr>
        <w:jc w:val="right"/>
        <w:spacing w:line="336" w:lineRule="auto"/>
      </w:pPr>
      <w:r>
        <w:rPr>
          <w:b/>
        </w:rPr>
        <w:t xml:space="preserve">Incidenza manodopera 59,27 %</w:t>
      </w:r>
    </w:p>
    <w:p>
      <w:pPr>
        <w:rPr>
          <w:sz w:val="10"/>
          <w:szCs w:val="10"/>
        </w:rPr>
      </w:pPr>
    </w:p>
    <w:p>
      <w:pPr>
        <w:rPr>
          <w:sz w:val="10"/>
          <w:szCs w:val="10"/>
        </w:rPr>
      </w:pPr>
    </w:p>
    <w:p>
      <w:pPr/>
      <w:r>
        <w:rPr>
          <w:b/>
        </w:rPr>
        <w:t xml:space="preserve">Codice regionale: TOS15_06.I01.015.006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Manicotto con resistenza elettrica per elettrosaldatura, pressione massima d'esercizio PN 16 - Ø est 75 mm
</w:t>
            </w:r>
          </w:p>
        </w:tc>
      </w:tr>
    </w:tbl>
    <w:p>
      <w:pPr>
        <w:jc w:val="right"/>
      </w:pPr>
    </w:p>
    <w:p>
      <w:pPr>
        <w:jc w:val="right"/>
        <w:spacing w:line="336" w:lineRule="auto"/>
      </w:pPr>
      <w:r>
        <w:rPr>
          <w:b/>
        </w:rPr>
        <w:t xml:space="preserve">Prezzo senza S. G. e Util. a cad: € 27,08016</w:t>
      </w:r>
    </w:p>
    <w:p>
      <w:pPr>
        <w:jc w:val="right"/>
        <w:spacing w:line="336" w:lineRule="auto"/>
      </w:pPr>
      <w:r>
        <w:rPr>
          <w:b/>
        </w:rPr>
        <w:t xml:space="preserve">Prezzo a cad: € 34,25640</w:t>
      </w:r>
    </w:p>
    <w:p>
      <w:pPr>
        <w:jc w:val="right"/>
        <w:spacing w:line="336" w:lineRule="auto"/>
      </w:pPr>
      <w:r>
        <w:rPr>
          <w:b/>
        </w:rPr>
        <w:t xml:space="preserve">Di cui oneri di sicurezza afferenti l'impresa € 0,08124 (2 %)</w:t>
      </w:r>
    </w:p>
    <w:p>
      <w:pPr>
        <w:jc w:val="right"/>
        <w:spacing w:line="336" w:lineRule="auto"/>
      </w:pPr>
      <w:r>
        <w:rPr>
          <w:b/>
        </w:rPr>
        <w:t xml:space="preserve">Manodopera € 17,30520</w:t>
      </w:r>
    </w:p>
    <w:p>
      <w:pPr>
        <w:jc w:val="right"/>
        <w:spacing w:line="336" w:lineRule="auto"/>
      </w:pPr>
      <w:r>
        <w:rPr>
          <w:b/>
        </w:rPr>
        <w:t xml:space="preserve">Incidenza manodopera 50,52 %</w:t>
      </w:r>
    </w:p>
    <w:p>
      <w:pPr>
        <w:rPr>
          <w:sz w:val="10"/>
          <w:szCs w:val="10"/>
        </w:rPr>
      </w:pPr>
    </w:p>
    <w:p>
      <w:pPr>
        <w:rPr>
          <w:sz w:val="10"/>
          <w:szCs w:val="10"/>
        </w:rPr>
      </w:pPr>
    </w:p>
    <w:p>
      <w:pPr/>
      <w:r>
        <w:rPr>
          <w:b/>
        </w:rPr>
        <w:t xml:space="preserve">Codice regionale: TOS15_06.I01.015.007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Manicotto con resistenza elettrica per elettrosaldatura, pressione massima d'esercizio PN 16 - Ø est 90 mm
</w:t>
            </w:r>
          </w:p>
        </w:tc>
      </w:tr>
    </w:tbl>
    <w:p>
      <w:pPr>
        <w:jc w:val="right"/>
      </w:pPr>
    </w:p>
    <w:p>
      <w:pPr>
        <w:jc w:val="right"/>
        <w:spacing w:line="336" w:lineRule="auto"/>
      </w:pPr>
      <w:r>
        <w:rPr>
          <w:b/>
        </w:rPr>
        <w:t xml:space="preserve">Prezzo senza S. G. e Util. a cad: € 27,92016</w:t>
      </w:r>
    </w:p>
    <w:p>
      <w:pPr>
        <w:jc w:val="right"/>
        <w:spacing w:line="336" w:lineRule="auto"/>
      </w:pPr>
      <w:r>
        <w:rPr>
          <w:b/>
        </w:rPr>
        <w:t xml:space="preserve">Prezzo a cad: € 35,31900</w:t>
      </w:r>
    </w:p>
    <w:p>
      <w:pPr>
        <w:jc w:val="right"/>
        <w:spacing w:line="336" w:lineRule="auto"/>
      </w:pPr>
      <w:r>
        <w:rPr>
          <w:b/>
        </w:rPr>
        <w:t xml:space="preserve">Di cui oneri di sicurezza afferenti l'impresa € 0,08376 (2 %)</w:t>
      </w:r>
    </w:p>
    <w:p>
      <w:pPr>
        <w:jc w:val="right"/>
        <w:spacing w:line="336" w:lineRule="auto"/>
      </w:pPr>
      <w:r>
        <w:rPr>
          <w:b/>
        </w:rPr>
        <w:t xml:space="preserve">Manodopera € 17,30520</w:t>
      </w:r>
    </w:p>
    <w:p>
      <w:pPr>
        <w:jc w:val="right"/>
        <w:spacing w:line="336" w:lineRule="auto"/>
      </w:pPr>
      <w:r>
        <w:rPr>
          <w:b/>
        </w:rPr>
        <w:t xml:space="preserve">Incidenza manodopera 49 %</w:t>
      </w:r>
    </w:p>
    <w:p>
      <w:pPr>
        <w:rPr>
          <w:sz w:val="10"/>
          <w:szCs w:val="10"/>
        </w:rPr>
      </w:pPr>
    </w:p>
    <w:p>
      <w:pPr>
        <w:rPr>
          <w:sz w:val="10"/>
          <w:szCs w:val="10"/>
        </w:rPr>
      </w:pPr>
    </w:p>
    <w:p>
      <w:pPr/>
      <w:r>
        <w:rPr>
          <w:b/>
        </w:rPr>
        <w:t xml:space="preserve">Codice regionale: TOS15_06.I01.015.008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Manicotto con resistenza elettrica per elettrosaldatura, pressione massima d'esercizio PN 16 - Ø est 110 mm
</w:t>
            </w:r>
          </w:p>
        </w:tc>
      </w:tr>
    </w:tbl>
    <w:p>
      <w:pPr>
        <w:jc w:val="right"/>
      </w:pPr>
    </w:p>
    <w:p>
      <w:pPr>
        <w:jc w:val="right"/>
        <w:spacing w:line="336" w:lineRule="auto"/>
      </w:pPr>
      <w:r>
        <w:rPr>
          <w:b/>
        </w:rPr>
        <w:t xml:space="preserve">Prezzo senza S. G. e Util. a cad: € 30,08016</w:t>
      </w:r>
    </w:p>
    <w:p>
      <w:pPr>
        <w:jc w:val="right"/>
        <w:spacing w:line="336" w:lineRule="auto"/>
      </w:pPr>
      <w:r>
        <w:rPr>
          <w:b/>
        </w:rPr>
        <w:t xml:space="preserve">Prezzo a cad: € 38,05140</w:t>
      </w:r>
    </w:p>
    <w:p>
      <w:pPr>
        <w:jc w:val="right"/>
        <w:spacing w:line="336" w:lineRule="auto"/>
      </w:pPr>
      <w:r>
        <w:rPr>
          <w:b/>
        </w:rPr>
        <w:t xml:space="preserve">Di cui oneri di sicurezza afferenti l'impresa € 0,09024 (2 %)</w:t>
      </w:r>
    </w:p>
    <w:p>
      <w:pPr>
        <w:jc w:val="right"/>
        <w:spacing w:line="336" w:lineRule="auto"/>
      </w:pPr>
      <w:r>
        <w:rPr>
          <w:b/>
        </w:rPr>
        <w:t xml:space="preserve">Manodopera € 17,30520</w:t>
      </w:r>
    </w:p>
    <w:p>
      <w:pPr>
        <w:jc w:val="right"/>
        <w:spacing w:line="336" w:lineRule="auto"/>
      </w:pPr>
      <w:r>
        <w:rPr>
          <w:b/>
        </w:rPr>
        <w:t xml:space="preserve">Incidenza manodopera 45,48 %</w:t>
      </w:r>
    </w:p>
    <w:p>
      <w:pPr>
        <w:rPr>
          <w:sz w:val="10"/>
          <w:szCs w:val="10"/>
        </w:rPr>
      </w:pPr>
    </w:p>
    <w:p>
      <w:pPr>
        <w:rPr>
          <w:sz w:val="10"/>
          <w:szCs w:val="10"/>
        </w:rPr>
      </w:pPr>
    </w:p>
    <w:p>
      <w:pPr/>
      <w:r>
        <w:rPr>
          <w:b/>
        </w:rPr>
        <w:t xml:space="preserve">Codice regionale: TOS15_06.I01.015.009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Manicotto con resistenza elettrica per elettrosaldatura, pressione massima d'esercizio PN 16 - Ø est 125 mm
</w:t>
            </w:r>
          </w:p>
        </w:tc>
      </w:tr>
    </w:tbl>
    <w:p>
      <w:pPr>
        <w:jc w:val="right"/>
      </w:pPr>
    </w:p>
    <w:p>
      <w:pPr>
        <w:jc w:val="right"/>
        <w:spacing w:line="336" w:lineRule="auto"/>
      </w:pPr>
      <w:r>
        <w:rPr>
          <w:b/>
        </w:rPr>
        <w:t xml:space="preserve">Prezzo senza S. G. e Util. a cad: € 34,84016</w:t>
      </w:r>
    </w:p>
    <w:p>
      <w:pPr>
        <w:jc w:val="right"/>
        <w:spacing w:line="336" w:lineRule="auto"/>
      </w:pPr>
      <w:r>
        <w:rPr>
          <w:b/>
        </w:rPr>
        <w:t xml:space="preserve">Prezzo a cad: € 44,07280</w:t>
      </w:r>
    </w:p>
    <w:p>
      <w:pPr>
        <w:jc w:val="right"/>
        <w:spacing w:line="336" w:lineRule="auto"/>
      </w:pPr>
      <w:r>
        <w:rPr>
          <w:b/>
        </w:rPr>
        <w:t xml:space="preserve">Di cui oneri di sicurezza afferenti l'impresa € 0,10452 (2 %)</w:t>
      </w:r>
    </w:p>
    <w:p>
      <w:pPr>
        <w:jc w:val="right"/>
        <w:spacing w:line="336" w:lineRule="auto"/>
      </w:pPr>
      <w:r>
        <w:rPr>
          <w:b/>
        </w:rPr>
        <w:t xml:space="preserve">Manodopera € 17,30520</w:t>
      </w:r>
    </w:p>
    <w:p>
      <w:pPr>
        <w:jc w:val="right"/>
        <w:spacing w:line="336" w:lineRule="auto"/>
      </w:pPr>
      <w:r>
        <w:rPr>
          <w:b/>
        </w:rPr>
        <w:t xml:space="preserve">Incidenza manodopera 39,27 %</w:t>
      </w:r>
    </w:p>
    <w:p>
      <w:pPr>
        <w:rPr>
          <w:sz w:val="10"/>
          <w:szCs w:val="10"/>
        </w:rPr>
      </w:pPr>
    </w:p>
    <w:p>
      <w:pPr>
        <w:rPr>
          <w:sz w:val="10"/>
          <w:szCs w:val="10"/>
        </w:rPr>
      </w:pPr>
    </w:p>
    <w:p>
      <w:pPr/>
      <w:r>
        <w:rPr>
          <w:b/>
        </w:rPr>
        <w:t xml:space="preserve">Codice regionale: TOS15_06.I01.015.010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Manicotto con resistenza elettrica per elettrosaldatura, pressione massima d'esercizio PN 16 - Ø est 160 mm
</w:t>
            </w:r>
          </w:p>
        </w:tc>
      </w:tr>
    </w:tbl>
    <w:p>
      <w:pPr>
        <w:jc w:val="right"/>
      </w:pPr>
    </w:p>
    <w:p>
      <w:pPr>
        <w:jc w:val="right"/>
        <w:spacing w:line="336" w:lineRule="auto"/>
      </w:pPr>
      <w:r>
        <w:rPr>
          <w:b/>
        </w:rPr>
        <w:t xml:space="preserve">Prezzo senza S. G. e Util. a cad: € 43,84016</w:t>
      </w:r>
    </w:p>
    <w:p>
      <w:pPr>
        <w:jc w:val="right"/>
        <w:spacing w:line="336" w:lineRule="auto"/>
      </w:pPr>
      <w:r>
        <w:rPr>
          <w:b/>
        </w:rPr>
        <w:t xml:space="preserve">Prezzo a cad: € 55,45780</w:t>
      </w:r>
    </w:p>
    <w:p>
      <w:pPr>
        <w:jc w:val="right"/>
        <w:spacing w:line="336" w:lineRule="auto"/>
      </w:pPr>
      <w:r>
        <w:rPr>
          <w:b/>
        </w:rPr>
        <w:t xml:space="preserve">Di cui oneri di sicurezza afferenti l'impresa € 0,13152 (2 %)</w:t>
      </w:r>
    </w:p>
    <w:p>
      <w:pPr>
        <w:jc w:val="right"/>
        <w:spacing w:line="336" w:lineRule="auto"/>
      </w:pPr>
      <w:r>
        <w:rPr>
          <w:b/>
        </w:rPr>
        <w:t xml:space="preserve">Manodopera € 17,30520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Manicotto con resistenza elettrica per elettrosaldatura, pressione massima d'esercizio PN 16 - Ø est 200 mm
</w:t>
            </w:r>
          </w:p>
        </w:tc>
      </w:tr>
    </w:tbl>
    <w:p>
      <w:pPr>
        <w:jc w:val="right"/>
      </w:pPr>
    </w:p>
    <w:p>
      <w:pPr>
        <w:jc w:val="right"/>
        <w:spacing w:line="336" w:lineRule="auto"/>
      </w:pPr>
      <w:r>
        <w:rPr>
          <w:b/>
        </w:rPr>
        <w:t xml:space="preserve">Prezzo senza S. G. e Util. a cad: € 64,44016</w:t>
      </w:r>
    </w:p>
    <w:p>
      <w:pPr>
        <w:jc w:val="right"/>
        <w:spacing w:line="336" w:lineRule="auto"/>
      </w:pPr>
      <w:r>
        <w:rPr>
          <w:b/>
        </w:rPr>
        <w:t xml:space="preserve">Prezzo a cad: € 81,51680</w:t>
      </w:r>
    </w:p>
    <w:p>
      <w:pPr>
        <w:jc w:val="right"/>
        <w:spacing w:line="336" w:lineRule="auto"/>
      </w:pPr>
      <w:r>
        <w:rPr>
          <w:b/>
        </w:rPr>
        <w:t xml:space="preserve">Di cui oneri di sicurezza afferenti l'impresa € 0,19332 (2 %)</w:t>
      </w:r>
    </w:p>
    <w:p>
      <w:pPr>
        <w:jc w:val="right"/>
        <w:spacing w:line="336" w:lineRule="auto"/>
      </w:pPr>
      <w:r>
        <w:rPr>
          <w:b/>
        </w:rPr>
        <w:t xml:space="preserve">Manodopera € 17,30520</w:t>
      </w:r>
    </w:p>
    <w:p>
      <w:pPr>
        <w:jc w:val="right"/>
        <w:spacing w:line="336" w:lineRule="auto"/>
      </w:pPr>
      <w:r>
        <w:rPr>
          <w:b/>
        </w:rPr>
        <w:t xml:space="preserve">Incidenza manodopera 21,23 %</w:t>
      </w:r>
    </w:p>
    <w:p>
      <w:pPr>
        <w:rPr>
          <w:sz w:val="10"/>
          <w:szCs w:val="10"/>
        </w:rPr>
      </w:pPr>
    </w:p>
    <w:p>
      <w:pPr>
        <w:rPr>
          <w:sz w:val="10"/>
          <w:szCs w:val="10"/>
        </w:rPr>
      </w:pPr>
    </w:p>
    <w:p>
      <w:pPr/>
      <w:r>
        <w:rPr>
          <w:b/>
        </w:rPr>
        <w:t xml:space="preserve">Codice regionale: TOS15_06.I01.015.012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Fornitura e posa di Manicotto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Manicotto con resistenza elettrica per elettrosaldatura, pressione massima d'esercizio PN 16 - Ø est 250 mm
</w:t>
            </w:r>
          </w:p>
        </w:tc>
      </w:tr>
    </w:tbl>
    <w:p>
      <w:pPr>
        <w:jc w:val="right"/>
      </w:pPr>
    </w:p>
    <w:p>
      <w:pPr>
        <w:jc w:val="right"/>
        <w:spacing w:line="336" w:lineRule="auto"/>
      </w:pPr>
      <w:r>
        <w:rPr>
          <w:b/>
        </w:rPr>
        <w:t xml:space="preserve">Prezzo senza S. G. e Util. a cad: € 63,32016</w:t>
      </w:r>
    </w:p>
    <w:p>
      <w:pPr>
        <w:jc w:val="right"/>
        <w:spacing w:line="336" w:lineRule="auto"/>
      </w:pPr>
      <w:r>
        <w:rPr>
          <w:b/>
        </w:rPr>
        <w:t xml:space="preserve">Prezzo a cad: € 80,10000</w:t>
      </w:r>
    </w:p>
    <w:p>
      <w:pPr>
        <w:jc w:val="right"/>
        <w:spacing w:line="336" w:lineRule="auto"/>
      </w:pPr>
      <w:r>
        <w:rPr>
          <w:b/>
        </w:rPr>
        <w:t xml:space="preserve">Di cui oneri di sicurezza afferenti l'impresa € 0,18996 (2 %)</w:t>
      </w:r>
    </w:p>
    <w:p>
      <w:pPr>
        <w:jc w:val="right"/>
        <w:spacing w:line="336" w:lineRule="auto"/>
      </w:pPr>
      <w:r>
        <w:rPr>
          <w:b/>
        </w:rPr>
        <w:t xml:space="preserve">Manodopera € 17,30520</w:t>
      </w:r>
    </w:p>
    <w:p>
      <w:pPr>
        <w:jc w:val="right"/>
        <w:spacing w:line="336" w:lineRule="auto"/>
      </w:pPr>
      <w:r>
        <w:rPr>
          <w:b/>
        </w:rPr>
        <w:t xml:space="preserve">Incidenza manodopera 21,6 %</w:t>
      </w:r>
    </w:p>
    <w:p>
      <w:pPr>
        <w:rPr>
          <w:sz w:val="10"/>
          <w:szCs w:val="10"/>
        </w:rPr>
      </w:pPr>
    </w:p>
    <w:p>
      <w:pPr>
        <w:rPr>
          <w:sz w:val="10"/>
          <w:szCs w:val="10"/>
        </w:rPr>
      </w:pPr>
    </w:p>
    <w:p>
      <w:pPr/>
      <w:r>
        <w:rPr>
          <w:b/>
        </w:rPr>
        <w:t xml:space="preserve">Codice regionale: TOS15_06.I01.016.001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Gomito 45°/90° con resistenza elettrica per elettrosaldatura, pressione massima d'esercizio PN 16 - Ø est 20 mm
</w:t>
            </w:r>
          </w:p>
        </w:tc>
      </w:tr>
    </w:tbl>
    <w:p>
      <w:pPr>
        <w:jc w:val="right"/>
      </w:pPr>
    </w:p>
    <w:p>
      <w:pPr>
        <w:jc w:val="right"/>
        <w:spacing w:line="336" w:lineRule="auto"/>
      </w:pPr>
      <w:r>
        <w:rPr>
          <w:b/>
        </w:rPr>
        <w:t xml:space="preserve">Prezzo senza S. G. e Util. a cad: € 27,84016</w:t>
      </w:r>
    </w:p>
    <w:p>
      <w:pPr>
        <w:jc w:val="right"/>
        <w:spacing w:line="336" w:lineRule="auto"/>
      </w:pPr>
      <w:r>
        <w:rPr>
          <w:b/>
        </w:rPr>
        <w:t xml:space="preserve">Prezzo a cad: € 35,21780</w:t>
      </w:r>
    </w:p>
    <w:p>
      <w:pPr>
        <w:jc w:val="right"/>
        <w:spacing w:line="336" w:lineRule="auto"/>
      </w:pPr>
      <w:r>
        <w:rPr>
          <w:b/>
        </w:rPr>
        <w:t xml:space="preserve">Di cui oneri di sicurezza afferenti l'impresa € 0,08352 (2 %)</w:t>
      </w:r>
    </w:p>
    <w:p>
      <w:pPr>
        <w:jc w:val="right"/>
        <w:spacing w:line="336" w:lineRule="auto"/>
      </w:pPr>
      <w:r>
        <w:rPr>
          <w:b/>
        </w:rPr>
        <w:t xml:space="preserve">Manodopera € 17,30520</w:t>
      </w:r>
    </w:p>
    <w:p>
      <w:pPr>
        <w:jc w:val="right"/>
        <w:spacing w:line="336" w:lineRule="auto"/>
      </w:pPr>
      <w:r>
        <w:rPr>
          <w:b/>
        </w:rPr>
        <w:t xml:space="preserve">Incidenza manodopera 49,14 %</w:t>
      </w:r>
    </w:p>
    <w:p>
      <w:pPr>
        <w:rPr>
          <w:sz w:val="10"/>
          <w:szCs w:val="10"/>
        </w:rPr>
      </w:pPr>
    </w:p>
    <w:p>
      <w:pPr>
        <w:rPr>
          <w:sz w:val="10"/>
          <w:szCs w:val="10"/>
        </w:rPr>
      </w:pPr>
    </w:p>
    <w:p>
      <w:pPr/>
      <w:r>
        <w:rPr>
          <w:b/>
        </w:rPr>
        <w:t xml:space="preserve">Codice regionale: TOS15_06.I01.016.002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002 - Gomito 45°/90° con resistenza elettrica per elettrosaldatura, pressione massima d'esercizio PN 16 - Ø est 32 mm
</w:t>
            </w:r>
          </w:p>
        </w:tc>
      </w:tr>
    </w:tbl>
    <w:p>
      <w:pPr>
        <w:jc w:val="right"/>
      </w:pPr>
    </w:p>
    <w:p>
      <w:pPr>
        <w:jc w:val="right"/>
        <w:spacing w:line="336" w:lineRule="auto"/>
      </w:pPr>
      <w:r>
        <w:rPr>
          <w:b/>
        </w:rPr>
        <w:t xml:space="preserve">Prezzo senza S. G. e Util. a cad: € 27,88016</w:t>
      </w:r>
    </w:p>
    <w:p>
      <w:pPr>
        <w:jc w:val="right"/>
        <w:spacing w:line="336" w:lineRule="auto"/>
      </w:pPr>
      <w:r>
        <w:rPr>
          <w:b/>
        </w:rPr>
        <w:t xml:space="preserve">Prezzo a cad: € 35,26840</w:t>
      </w:r>
    </w:p>
    <w:p>
      <w:pPr>
        <w:jc w:val="right"/>
        <w:spacing w:line="336" w:lineRule="auto"/>
      </w:pPr>
      <w:r>
        <w:rPr>
          <w:b/>
        </w:rPr>
        <w:t xml:space="preserve">Di cui oneri di sicurezza afferenti l'impresa € 0,08364 (2 %)</w:t>
      </w:r>
    </w:p>
    <w:p>
      <w:pPr>
        <w:jc w:val="right"/>
        <w:spacing w:line="336" w:lineRule="auto"/>
      </w:pPr>
      <w:r>
        <w:rPr>
          <w:b/>
        </w:rPr>
        <w:t xml:space="preserve">Manodopera € 17,30520</w:t>
      </w:r>
    </w:p>
    <w:p>
      <w:pPr>
        <w:jc w:val="right"/>
        <w:spacing w:line="336" w:lineRule="auto"/>
      </w:pPr>
      <w:r>
        <w:rPr>
          <w:b/>
        </w:rPr>
        <w:t xml:space="preserve">Incidenza manodopera 49,07 %</w:t>
      </w:r>
    </w:p>
    <w:p>
      <w:pPr>
        <w:rPr>
          <w:sz w:val="10"/>
          <w:szCs w:val="10"/>
        </w:rPr>
      </w:pPr>
    </w:p>
    <w:p>
      <w:pPr>
        <w:rPr>
          <w:sz w:val="10"/>
          <w:szCs w:val="10"/>
        </w:rPr>
      </w:pPr>
    </w:p>
    <w:p>
      <w:pPr/>
      <w:r>
        <w:rPr>
          <w:b/>
        </w:rPr>
        <w:t xml:space="preserve">Codice regionale: TOS15_06.I01.016.003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Gomito 45°/90° con resistenza elettrica per elettrosaldatura, pressione massima d'esercizio PN 16 - Ø est 40 mm
</w:t>
            </w:r>
          </w:p>
        </w:tc>
      </w:tr>
    </w:tbl>
    <w:p>
      <w:pPr>
        <w:jc w:val="right"/>
      </w:pPr>
    </w:p>
    <w:p>
      <w:pPr>
        <w:jc w:val="right"/>
        <w:spacing w:line="336" w:lineRule="auto"/>
      </w:pPr>
      <w:r>
        <w:rPr>
          <w:b/>
        </w:rPr>
        <w:t xml:space="preserve">Prezzo senza S. G. e Util. a cad: € 28,96016</w:t>
      </w:r>
    </w:p>
    <w:p>
      <w:pPr>
        <w:jc w:val="right"/>
        <w:spacing w:line="336" w:lineRule="auto"/>
      </w:pPr>
      <w:r>
        <w:rPr>
          <w:b/>
        </w:rPr>
        <w:t xml:space="preserve">Prezzo a cad: € 36,63460</w:t>
      </w:r>
    </w:p>
    <w:p>
      <w:pPr>
        <w:jc w:val="right"/>
        <w:spacing w:line="336" w:lineRule="auto"/>
      </w:pPr>
      <w:r>
        <w:rPr>
          <w:b/>
        </w:rPr>
        <w:t xml:space="preserve">Di cui oneri di sicurezza afferenti l'impresa € 0,08688 (2 %)</w:t>
      </w:r>
    </w:p>
    <w:p>
      <w:pPr>
        <w:jc w:val="right"/>
        <w:spacing w:line="336" w:lineRule="auto"/>
      </w:pPr>
      <w:r>
        <w:rPr>
          <w:b/>
        </w:rPr>
        <w:t xml:space="preserve">Manodopera € 17,30520</w:t>
      </w:r>
    </w:p>
    <w:p>
      <w:pPr>
        <w:jc w:val="right"/>
        <w:spacing w:line="336" w:lineRule="auto"/>
      </w:pPr>
      <w:r>
        <w:rPr>
          <w:b/>
        </w:rPr>
        <w:t xml:space="preserve">Incidenza manodopera 47,24 %</w:t>
      </w:r>
    </w:p>
    <w:p>
      <w:pPr>
        <w:rPr>
          <w:sz w:val="10"/>
          <w:szCs w:val="10"/>
        </w:rPr>
      </w:pPr>
    </w:p>
    <w:p>
      <w:pPr>
        <w:rPr>
          <w:sz w:val="10"/>
          <w:szCs w:val="10"/>
        </w:rPr>
      </w:pPr>
    </w:p>
    <w:p>
      <w:pPr/>
      <w:r>
        <w:rPr>
          <w:b/>
        </w:rPr>
        <w:t xml:space="preserve">Codice regionale: TOS15_06.I01.016.004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Gomito 45°/90° con resistenza elettrica per elettrosaldatura, pressione massima d'esercizio PN 16 - Ø est 50 mm
</w:t>
            </w:r>
          </w:p>
        </w:tc>
      </w:tr>
    </w:tbl>
    <w:p>
      <w:pPr>
        <w:jc w:val="right"/>
      </w:pPr>
    </w:p>
    <w:p>
      <w:pPr>
        <w:jc w:val="right"/>
        <w:spacing w:line="336" w:lineRule="auto"/>
      </w:pPr>
      <w:r>
        <w:rPr>
          <w:b/>
        </w:rPr>
        <w:t xml:space="preserve">Prezzo senza S. G. e Util. a cad: € 32,92016</w:t>
      </w:r>
    </w:p>
    <w:p>
      <w:pPr>
        <w:jc w:val="right"/>
        <w:spacing w:line="336" w:lineRule="auto"/>
      </w:pPr>
      <w:r>
        <w:rPr>
          <w:b/>
        </w:rPr>
        <w:t xml:space="preserve">Prezzo a cad: € 41,64400</w:t>
      </w:r>
    </w:p>
    <w:p>
      <w:pPr>
        <w:jc w:val="right"/>
        <w:spacing w:line="336" w:lineRule="auto"/>
      </w:pPr>
      <w:r>
        <w:rPr>
          <w:b/>
        </w:rPr>
        <w:t xml:space="preserve">Di cui oneri di sicurezza afferenti l'impresa € 0,09876 (2 %)</w:t>
      </w:r>
    </w:p>
    <w:p>
      <w:pPr>
        <w:jc w:val="right"/>
        <w:spacing w:line="336" w:lineRule="auto"/>
      </w:pPr>
      <w:r>
        <w:rPr>
          <w:b/>
        </w:rPr>
        <w:t xml:space="preserve">Manodopera € 17,30520</w:t>
      </w:r>
    </w:p>
    <w:p>
      <w:pPr>
        <w:jc w:val="right"/>
        <w:spacing w:line="336" w:lineRule="auto"/>
      </w:pPr>
      <w:r>
        <w:rPr>
          <w:b/>
        </w:rPr>
        <w:t xml:space="preserve">Incidenza manodopera 41,56 %</w:t>
      </w:r>
    </w:p>
    <w:p>
      <w:pPr>
        <w:rPr>
          <w:sz w:val="10"/>
          <w:szCs w:val="10"/>
        </w:rPr>
      </w:pPr>
    </w:p>
    <w:p>
      <w:pPr>
        <w:rPr>
          <w:sz w:val="10"/>
          <w:szCs w:val="10"/>
        </w:rPr>
      </w:pPr>
    </w:p>
    <w:p>
      <w:pPr/>
      <w:r>
        <w:rPr>
          <w:b/>
        </w:rPr>
        <w:t xml:space="preserve">Codice regionale: TOS15_06.I01.016.005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Gomito 45°/90° con resistenza elettrica per elettrosaldatura, pressione massima d'esercizio PN 16 - Ø est 63 mm
</w:t>
            </w:r>
          </w:p>
        </w:tc>
      </w:tr>
    </w:tbl>
    <w:p>
      <w:pPr>
        <w:jc w:val="right"/>
      </w:pPr>
    </w:p>
    <w:p>
      <w:pPr>
        <w:jc w:val="right"/>
        <w:spacing w:line="336" w:lineRule="auto"/>
      </w:pPr>
      <w:r>
        <w:rPr>
          <w:b/>
        </w:rPr>
        <w:t xml:space="preserve">Prezzo senza S. G. e Util. a cad: € 35,32016</w:t>
      </w:r>
    </w:p>
    <w:p>
      <w:pPr>
        <w:jc w:val="right"/>
        <w:spacing w:line="336" w:lineRule="auto"/>
      </w:pPr>
      <w:r>
        <w:rPr>
          <w:b/>
        </w:rPr>
        <w:t xml:space="preserve">Prezzo a cad: € 44,68000</w:t>
      </w:r>
    </w:p>
    <w:p>
      <w:pPr>
        <w:jc w:val="right"/>
        <w:spacing w:line="336" w:lineRule="auto"/>
      </w:pPr>
      <w:r>
        <w:rPr>
          <w:b/>
        </w:rPr>
        <w:t xml:space="preserve">Di cui oneri di sicurezza afferenti l'impresa € 0,10596 (2 %)</w:t>
      </w:r>
    </w:p>
    <w:p>
      <w:pPr>
        <w:jc w:val="right"/>
        <w:spacing w:line="336" w:lineRule="auto"/>
      </w:pPr>
      <w:r>
        <w:rPr>
          <w:b/>
        </w:rPr>
        <w:t xml:space="preserve">Manodopera € 17,30520</w:t>
      </w:r>
    </w:p>
    <w:p>
      <w:pPr>
        <w:jc w:val="right"/>
        <w:spacing w:line="336" w:lineRule="auto"/>
      </w:pPr>
      <w:r>
        <w:rPr>
          <w:b/>
        </w:rPr>
        <w:t xml:space="preserve">Incidenza manodopera 38,73 %</w:t>
      </w:r>
    </w:p>
    <w:p>
      <w:pPr>
        <w:rPr>
          <w:sz w:val="10"/>
          <w:szCs w:val="10"/>
        </w:rPr>
      </w:pPr>
    </w:p>
    <w:p>
      <w:pPr>
        <w:rPr>
          <w:sz w:val="10"/>
          <w:szCs w:val="10"/>
        </w:rPr>
      </w:pPr>
    </w:p>
    <w:p>
      <w:pPr/>
      <w:r>
        <w:rPr>
          <w:b/>
        </w:rPr>
        <w:t xml:space="preserve">Codice regionale: TOS15_06.I01.016.006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Gomito 45°/90° con resistenza elettrica per elettrosaldatura, pressione massima d'esercizio PN 16 - Ø est 75 mm
</w:t>
            </w:r>
          </w:p>
        </w:tc>
      </w:tr>
    </w:tbl>
    <w:p>
      <w:pPr>
        <w:jc w:val="right"/>
      </w:pPr>
    </w:p>
    <w:p>
      <w:pPr>
        <w:jc w:val="right"/>
        <w:spacing w:line="336" w:lineRule="auto"/>
      </w:pPr>
      <w:r>
        <w:rPr>
          <w:b/>
        </w:rPr>
        <w:t xml:space="preserve">Prezzo senza S. G. e Util. a cad: € 42,64016</w:t>
      </w:r>
    </w:p>
    <w:p>
      <w:pPr>
        <w:jc w:val="right"/>
        <w:spacing w:line="336" w:lineRule="auto"/>
      </w:pPr>
      <w:r>
        <w:rPr>
          <w:b/>
        </w:rPr>
        <w:t xml:space="preserve">Prezzo a cad: € 53,93980</w:t>
      </w:r>
    </w:p>
    <w:p>
      <w:pPr>
        <w:jc w:val="right"/>
        <w:spacing w:line="336" w:lineRule="auto"/>
      </w:pPr>
      <w:r>
        <w:rPr>
          <w:b/>
        </w:rPr>
        <w:t xml:space="preserve">Di cui oneri di sicurezza afferenti l'impresa € 0,12792 (2 %)</w:t>
      </w:r>
    </w:p>
    <w:p>
      <w:pPr>
        <w:jc w:val="right"/>
        <w:spacing w:line="336" w:lineRule="auto"/>
      </w:pPr>
      <w:r>
        <w:rPr>
          <w:b/>
        </w:rPr>
        <w:t xml:space="preserve">Manodopera € 17,30520</w:t>
      </w:r>
    </w:p>
    <w:p>
      <w:pPr>
        <w:jc w:val="right"/>
        <w:spacing w:line="336" w:lineRule="auto"/>
      </w:pPr>
      <w:r>
        <w:rPr>
          <w:b/>
        </w:rPr>
        <w:t xml:space="preserve">Incidenza manodopera 32,08 %</w:t>
      </w:r>
    </w:p>
    <w:p>
      <w:pPr>
        <w:rPr>
          <w:sz w:val="10"/>
          <w:szCs w:val="10"/>
        </w:rPr>
      </w:pPr>
    </w:p>
    <w:p>
      <w:pPr>
        <w:rPr>
          <w:sz w:val="10"/>
          <w:szCs w:val="10"/>
        </w:rPr>
      </w:pPr>
    </w:p>
    <w:p>
      <w:pPr/>
      <w:r>
        <w:rPr>
          <w:b/>
        </w:rPr>
        <w:t xml:space="preserve">Codice regionale: TOS15_06.I01.016.007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Gomito 45°/90° con resistenza elettrica per elettrosaldatura, pressione massima d'esercizio PN 16 - Ø est 90 mm
</w:t>
            </w:r>
          </w:p>
        </w:tc>
      </w:tr>
    </w:tbl>
    <w:p>
      <w:pPr>
        <w:jc w:val="right"/>
      </w:pPr>
    </w:p>
    <w:p>
      <w:pPr>
        <w:jc w:val="right"/>
        <w:spacing w:line="336" w:lineRule="auto"/>
      </w:pPr>
      <w:r>
        <w:rPr>
          <w:b/>
        </w:rPr>
        <w:t xml:space="preserve">Prezzo senza S. G. e Util. a cad: € 46,24016</w:t>
      </w:r>
    </w:p>
    <w:p>
      <w:pPr>
        <w:jc w:val="right"/>
        <w:spacing w:line="336" w:lineRule="auto"/>
      </w:pPr>
      <w:r>
        <w:rPr>
          <w:b/>
        </w:rPr>
        <w:t xml:space="preserve">Prezzo a cad: € 58,49380</w:t>
      </w:r>
    </w:p>
    <w:p>
      <w:pPr>
        <w:jc w:val="right"/>
        <w:spacing w:line="336" w:lineRule="auto"/>
      </w:pPr>
      <w:r>
        <w:rPr>
          <w:b/>
        </w:rPr>
        <w:t xml:space="preserve">Di cui oneri di sicurezza afferenti l'impresa € 0,13872 (2 %)</w:t>
      </w:r>
    </w:p>
    <w:p>
      <w:pPr>
        <w:jc w:val="right"/>
        <w:spacing w:line="336" w:lineRule="auto"/>
      </w:pPr>
      <w:r>
        <w:rPr>
          <w:b/>
        </w:rPr>
        <w:t xml:space="preserve">Manodopera € 17,30520</w:t>
      </w:r>
    </w:p>
    <w:p>
      <w:pPr>
        <w:jc w:val="right"/>
        <w:spacing w:line="336" w:lineRule="auto"/>
      </w:pPr>
      <w:r>
        <w:rPr>
          <w:b/>
        </w:rPr>
        <w:t xml:space="preserve">Incidenza manodopera 29,58 %</w:t>
      </w:r>
    </w:p>
    <w:p>
      <w:pPr>
        <w:rPr>
          <w:sz w:val="10"/>
          <w:szCs w:val="10"/>
        </w:rPr>
      </w:pPr>
    </w:p>
    <w:p>
      <w:pPr>
        <w:rPr>
          <w:sz w:val="10"/>
          <w:szCs w:val="10"/>
        </w:rPr>
      </w:pPr>
    </w:p>
    <w:p>
      <w:pPr/>
      <w:r>
        <w:rPr>
          <w:b/>
        </w:rPr>
        <w:t xml:space="preserve">Codice regionale: TOS15_06.I01.016.008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Gomito 45°/90° con resistenza elettrica per elettrosaldatura, pressione massima d'esercizio PN 16 - Ø est 110 mm
</w:t>
            </w:r>
          </w:p>
        </w:tc>
      </w:tr>
    </w:tbl>
    <w:p>
      <w:pPr>
        <w:jc w:val="right"/>
      </w:pPr>
    </w:p>
    <w:p>
      <w:pPr>
        <w:jc w:val="right"/>
        <w:spacing w:line="336" w:lineRule="auto"/>
      </w:pPr>
      <w:r>
        <w:rPr>
          <w:b/>
        </w:rPr>
        <w:t xml:space="preserve">Prezzo senza S. G. e Util. a cad: € 58,44016</w:t>
      </w:r>
    </w:p>
    <w:p>
      <w:pPr>
        <w:jc w:val="right"/>
        <w:spacing w:line="336" w:lineRule="auto"/>
      </w:pPr>
      <w:r>
        <w:rPr>
          <w:b/>
        </w:rPr>
        <w:t xml:space="preserve">Prezzo a cad: € 73,92680</w:t>
      </w:r>
    </w:p>
    <w:p>
      <w:pPr>
        <w:jc w:val="right"/>
        <w:spacing w:line="336" w:lineRule="auto"/>
      </w:pPr>
      <w:r>
        <w:rPr>
          <w:b/>
        </w:rPr>
        <w:t xml:space="preserve">Di cui oneri di sicurezza afferenti l'impresa € 0,17532 (2 %)</w:t>
      </w:r>
    </w:p>
    <w:p>
      <w:pPr>
        <w:jc w:val="right"/>
        <w:spacing w:line="336" w:lineRule="auto"/>
      </w:pPr>
      <w:r>
        <w:rPr>
          <w:b/>
        </w:rPr>
        <w:t xml:space="preserve">Manodopera € 17,30520</w:t>
      </w:r>
    </w:p>
    <w:p>
      <w:pPr>
        <w:jc w:val="right"/>
        <w:spacing w:line="336" w:lineRule="auto"/>
      </w:pPr>
      <w:r>
        <w:rPr>
          <w:b/>
        </w:rPr>
        <w:t xml:space="preserve">Incidenza manodopera 23,41 %</w:t>
      </w:r>
    </w:p>
    <w:p>
      <w:pPr>
        <w:rPr>
          <w:sz w:val="10"/>
          <w:szCs w:val="10"/>
        </w:rPr>
      </w:pPr>
    </w:p>
    <w:p>
      <w:pPr>
        <w:rPr>
          <w:sz w:val="10"/>
          <w:szCs w:val="10"/>
        </w:rPr>
      </w:pPr>
    </w:p>
    <w:p>
      <w:pPr/>
      <w:r>
        <w:rPr>
          <w:b/>
        </w:rPr>
        <w:t xml:space="preserve">Codice regionale: TOS15_06.I01.016.009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Gomito 45°/90° con resistenza elettrica per elettrosaldatura, pressione massima d'esercizio PN 16 - Ø est 125 mm
</w:t>
            </w:r>
          </w:p>
        </w:tc>
      </w:tr>
    </w:tbl>
    <w:p>
      <w:pPr>
        <w:jc w:val="right"/>
      </w:pPr>
    </w:p>
    <w:p>
      <w:pPr>
        <w:jc w:val="right"/>
        <w:spacing w:line="336" w:lineRule="auto"/>
      </w:pPr>
      <w:r>
        <w:rPr>
          <w:b/>
        </w:rPr>
        <w:t xml:space="preserve">Prezzo senza S. G. e Util. a cad: € 73,24016</w:t>
      </w:r>
    </w:p>
    <w:p>
      <w:pPr>
        <w:jc w:val="right"/>
        <w:spacing w:line="336" w:lineRule="auto"/>
      </w:pPr>
      <w:r>
        <w:rPr>
          <w:b/>
        </w:rPr>
        <w:t xml:space="preserve">Prezzo a cad: € 92,64880</w:t>
      </w:r>
    </w:p>
    <w:p>
      <w:pPr>
        <w:jc w:val="right"/>
        <w:spacing w:line="336" w:lineRule="auto"/>
      </w:pPr>
      <w:r>
        <w:rPr>
          <w:b/>
        </w:rPr>
        <w:t xml:space="preserve">Di cui oneri di sicurezza afferenti l'impresa € 0,21972 (2 %)</w:t>
      </w:r>
    </w:p>
    <w:p>
      <w:pPr>
        <w:jc w:val="right"/>
        <w:spacing w:line="336" w:lineRule="auto"/>
      </w:pPr>
      <w:r>
        <w:rPr>
          <w:b/>
        </w:rPr>
        <w:t xml:space="preserve">Manodopera € 17,30520</w:t>
      </w:r>
    </w:p>
    <w:p>
      <w:pPr>
        <w:jc w:val="right"/>
        <w:spacing w:line="336" w:lineRule="auto"/>
      </w:pPr>
      <w:r>
        <w:rPr>
          <w:b/>
        </w:rPr>
        <w:t xml:space="preserve">Incidenza manodopera 18,68 %</w:t>
      </w:r>
    </w:p>
    <w:p>
      <w:pPr>
        <w:rPr>
          <w:sz w:val="10"/>
          <w:szCs w:val="10"/>
        </w:rPr>
      </w:pPr>
    </w:p>
    <w:p>
      <w:pPr>
        <w:rPr>
          <w:sz w:val="10"/>
          <w:szCs w:val="10"/>
        </w:rPr>
      </w:pPr>
    </w:p>
    <w:p>
      <w:pPr/>
      <w:r>
        <w:rPr>
          <w:b/>
        </w:rPr>
        <w:t xml:space="preserve">Codice regionale: TOS15_06.I01.016.010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Gomito 45°/90° con resistenza elettrica per elettrosaldatura, pressione massima d'esercizio PN 16 - Ø est 160 mm
</w:t>
            </w:r>
          </w:p>
        </w:tc>
      </w:tr>
    </w:tbl>
    <w:p>
      <w:pPr>
        <w:jc w:val="right"/>
      </w:pPr>
    </w:p>
    <w:p>
      <w:pPr>
        <w:jc w:val="right"/>
        <w:spacing w:line="336" w:lineRule="auto"/>
      </w:pPr>
      <w:r>
        <w:rPr>
          <w:b/>
        </w:rPr>
        <w:t xml:space="preserve">Prezzo senza S. G. e Util. a cad: € 115,64016</w:t>
      </w:r>
    </w:p>
    <w:p>
      <w:pPr>
        <w:jc w:val="right"/>
        <w:spacing w:line="336" w:lineRule="auto"/>
      </w:pPr>
      <w:r>
        <w:rPr>
          <w:b/>
        </w:rPr>
        <w:t xml:space="preserve">Prezzo a cad: € 146,28480</w:t>
      </w:r>
    </w:p>
    <w:p>
      <w:pPr>
        <w:jc w:val="right"/>
        <w:spacing w:line="336" w:lineRule="auto"/>
      </w:pPr>
      <w:r>
        <w:rPr>
          <w:b/>
        </w:rPr>
        <w:t xml:space="preserve">Di cui oneri di sicurezza afferenti l'impresa € 0,34692 (2 %)</w:t>
      </w:r>
    </w:p>
    <w:p>
      <w:pPr>
        <w:jc w:val="right"/>
        <w:spacing w:line="336" w:lineRule="auto"/>
      </w:pPr>
      <w:r>
        <w:rPr>
          <w:b/>
        </w:rPr>
        <w:t xml:space="preserve">Manodopera € 17,30520</w:t>
      </w:r>
    </w:p>
    <w:p>
      <w:pPr>
        <w:jc w:val="right"/>
        <w:spacing w:line="336" w:lineRule="auto"/>
      </w:pPr>
      <w:r>
        <w:rPr>
          <w:b/>
        </w:rPr>
        <w:t xml:space="preserve">Incidenza manodopera 11,83 %</w:t>
      </w:r>
    </w:p>
    <w:p>
      <w:pPr>
        <w:rPr>
          <w:sz w:val="10"/>
          <w:szCs w:val="10"/>
        </w:rPr>
      </w:pPr>
    </w:p>
    <w:p>
      <w:pPr>
        <w:rPr>
          <w:sz w:val="10"/>
          <w:szCs w:val="10"/>
        </w:rPr>
      </w:pPr>
    </w:p>
    <w:p>
      <w:pPr/>
      <w:r>
        <w:rPr>
          <w:b/>
        </w:rPr>
        <w:t xml:space="preserve">Codice regionale: TOS15_06.I01.016.011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Gomito 45°/90° con resistenza elettrica per elettrosaldatura, pressione massima d'esercizio PN 16 - Ø est 200 mm
</w:t>
            </w:r>
          </w:p>
        </w:tc>
      </w:tr>
    </w:tbl>
    <w:p>
      <w:pPr>
        <w:jc w:val="right"/>
      </w:pPr>
    </w:p>
    <w:p>
      <w:pPr>
        <w:jc w:val="right"/>
        <w:spacing w:line="336" w:lineRule="auto"/>
      </w:pPr>
      <w:r>
        <w:rPr>
          <w:b/>
        </w:rPr>
        <w:t xml:space="preserve">Prezzo senza S. G. e Util. a cad: € 112,12016</w:t>
      </w:r>
    </w:p>
    <w:p>
      <w:pPr>
        <w:jc w:val="right"/>
        <w:spacing w:line="336" w:lineRule="auto"/>
      </w:pPr>
      <w:r>
        <w:rPr>
          <w:b/>
        </w:rPr>
        <w:t xml:space="preserve">Prezzo a cad: € 141,83200</w:t>
      </w:r>
    </w:p>
    <w:p>
      <w:pPr>
        <w:jc w:val="right"/>
        <w:spacing w:line="336" w:lineRule="auto"/>
      </w:pPr>
      <w:r>
        <w:rPr>
          <w:b/>
        </w:rPr>
        <w:t xml:space="preserve">Di cui oneri di sicurezza afferenti l'impresa € 0,33636 (2 %)</w:t>
      </w:r>
    </w:p>
    <w:p>
      <w:pPr>
        <w:jc w:val="right"/>
        <w:spacing w:line="336" w:lineRule="auto"/>
      </w:pPr>
      <w:r>
        <w:rPr>
          <w:b/>
        </w:rPr>
        <w:t xml:space="preserve">Manodopera € 17,30521</w:t>
      </w:r>
    </w:p>
    <w:p>
      <w:pPr>
        <w:jc w:val="right"/>
        <w:spacing w:line="336" w:lineRule="auto"/>
      </w:pPr>
      <w:r>
        <w:rPr>
          <w:b/>
        </w:rPr>
        <w:t xml:space="preserve">Incidenza manodopera 12,2 %</w:t>
      </w:r>
    </w:p>
    <w:p>
      <w:pPr>
        <w:rPr>
          <w:sz w:val="10"/>
          <w:szCs w:val="10"/>
        </w:rPr>
      </w:pPr>
    </w:p>
    <w:p>
      <w:pPr>
        <w:rPr>
          <w:sz w:val="10"/>
          <w:szCs w:val="10"/>
        </w:rPr>
      </w:pPr>
    </w:p>
    <w:p>
      <w:pPr/>
      <w:r>
        <w:rPr>
          <w:b/>
        </w:rPr>
        <w:t xml:space="preserve">Codice regionale: TOS15_06.I01.016.012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Fornitura e posa di gomito 45°/90°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Gomito 45°/90° con resistenza elettrica per elettrosaldatura, pressione massima d'esercizio PN 16 - Ø est 250 mm
</w:t>
            </w:r>
          </w:p>
        </w:tc>
      </w:tr>
    </w:tbl>
    <w:p>
      <w:pPr>
        <w:jc w:val="right"/>
      </w:pPr>
    </w:p>
    <w:p>
      <w:pPr>
        <w:jc w:val="right"/>
        <w:spacing w:line="336" w:lineRule="auto"/>
      </w:pPr>
      <w:r>
        <w:rPr>
          <w:b/>
        </w:rPr>
        <w:t xml:space="preserve">Prezzo senza S. G. e Util. a cad: € 210,12016</w:t>
      </w:r>
    </w:p>
    <w:p>
      <w:pPr>
        <w:jc w:val="right"/>
        <w:spacing w:line="336" w:lineRule="auto"/>
      </w:pPr>
      <w:r>
        <w:rPr>
          <w:b/>
        </w:rPr>
        <w:t xml:space="preserve">Prezzo a cad: € 265,80200</w:t>
      </w:r>
    </w:p>
    <w:p>
      <w:pPr>
        <w:jc w:val="right"/>
        <w:spacing w:line="336" w:lineRule="auto"/>
      </w:pPr>
      <w:r>
        <w:rPr>
          <w:b/>
        </w:rPr>
        <w:t xml:space="preserve">Di cui oneri di sicurezza afferenti l'impresa € 0,63036 (2 %)</w:t>
      </w:r>
    </w:p>
    <w:p>
      <w:pPr>
        <w:jc w:val="right"/>
        <w:spacing w:line="336" w:lineRule="auto"/>
      </w:pPr>
      <w:r>
        <w:rPr>
          <w:b/>
        </w:rPr>
        <w:t xml:space="preserve">Manodopera € 17,30520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TOS15_06.I01.017.001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001 - Raccordo a T con resistenza elettrica per elettrosaldatura, pressione massima d'esercizio PN 16 - Ø est 20 mm
</w:t>
            </w:r>
          </w:p>
        </w:tc>
      </w:tr>
    </w:tbl>
    <w:p>
      <w:pPr>
        <w:jc w:val="right"/>
      </w:pPr>
    </w:p>
    <w:p>
      <w:pPr>
        <w:jc w:val="right"/>
        <w:spacing w:line="336" w:lineRule="auto"/>
      </w:pPr>
      <w:r>
        <w:rPr>
          <w:b/>
        </w:rPr>
        <w:t xml:space="preserve">Prezzo senza S. G. e Util. a cad: € 28,72016</w:t>
      </w:r>
    </w:p>
    <w:p>
      <w:pPr>
        <w:jc w:val="right"/>
        <w:spacing w:line="336" w:lineRule="auto"/>
      </w:pPr>
      <w:r>
        <w:rPr>
          <w:b/>
        </w:rPr>
        <w:t xml:space="preserve">Prezzo a cad: € 36,33100</w:t>
      </w:r>
    </w:p>
    <w:p>
      <w:pPr>
        <w:jc w:val="right"/>
        <w:spacing w:line="336" w:lineRule="auto"/>
      </w:pPr>
      <w:r>
        <w:rPr>
          <w:b/>
        </w:rPr>
        <w:t xml:space="preserve">Di cui oneri di sicurezza afferenti l'impresa € 0,08616 (2 %)</w:t>
      </w:r>
    </w:p>
    <w:p>
      <w:pPr>
        <w:jc w:val="right"/>
        <w:spacing w:line="336" w:lineRule="auto"/>
      </w:pPr>
      <w:r>
        <w:rPr>
          <w:b/>
        </w:rPr>
        <w:t xml:space="preserve">Manodopera € 17,30520</w:t>
      </w:r>
    </w:p>
    <w:p>
      <w:pPr>
        <w:jc w:val="right"/>
        <w:spacing w:line="336" w:lineRule="auto"/>
      </w:pPr>
      <w:r>
        <w:rPr>
          <w:b/>
        </w:rPr>
        <w:t xml:space="preserve">Incidenza manodopera 47,63 %</w:t>
      </w:r>
    </w:p>
    <w:p>
      <w:pPr>
        <w:rPr>
          <w:sz w:val="10"/>
          <w:szCs w:val="10"/>
        </w:rPr>
      </w:pPr>
    </w:p>
    <w:p>
      <w:pPr>
        <w:rPr>
          <w:sz w:val="10"/>
          <w:szCs w:val="10"/>
        </w:rPr>
      </w:pPr>
    </w:p>
    <w:p>
      <w:pPr/>
      <w:r>
        <w:rPr>
          <w:b/>
        </w:rPr>
        <w:t xml:space="preserve">Codice regionale: TOS15_06.I01.017.003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003 - Raccordo a T con resistenza elettrica per elettrosaldatura, pressione massima d'esercizio PN 16 - Ø est 40 mm
</w:t>
            </w:r>
          </w:p>
        </w:tc>
      </w:tr>
    </w:tbl>
    <w:p>
      <w:pPr>
        <w:jc w:val="right"/>
      </w:pPr>
    </w:p>
    <w:p>
      <w:pPr>
        <w:jc w:val="right"/>
        <w:spacing w:line="336" w:lineRule="auto"/>
      </w:pPr>
      <w:r>
        <w:rPr>
          <w:b/>
        </w:rPr>
        <w:t xml:space="preserve">Prezzo senza S. G. e Util. a cad: € 34,37512</w:t>
      </w:r>
    </w:p>
    <w:p>
      <w:pPr>
        <w:jc w:val="right"/>
        <w:spacing w:line="336" w:lineRule="auto"/>
      </w:pPr>
      <w:r>
        <w:rPr>
          <w:b/>
        </w:rPr>
        <w:t xml:space="preserve">Prezzo a cad: € 43,48452</w:t>
      </w:r>
    </w:p>
    <w:p>
      <w:pPr>
        <w:jc w:val="right"/>
        <w:spacing w:line="336" w:lineRule="auto"/>
      </w:pPr>
      <w:r>
        <w:rPr>
          <w:b/>
        </w:rPr>
        <w:t xml:space="preserve">Di cui oneri di sicurezza afferenti l'impresa € 0,10313 (2 %)</w:t>
      </w:r>
    </w:p>
    <w:p>
      <w:pPr>
        <w:jc w:val="right"/>
        <w:spacing w:line="336" w:lineRule="auto"/>
      </w:pPr>
      <w:r>
        <w:rPr>
          <w:b/>
        </w:rPr>
        <w:t xml:space="preserve">Manodopera € 17,30520</w:t>
      </w:r>
    </w:p>
    <w:p>
      <w:pPr>
        <w:jc w:val="right"/>
        <w:spacing w:line="336" w:lineRule="auto"/>
      </w:pPr>
      <w:r>
        <w:rPr>
          <w:b/>
        </w:rPr>
        <w:t xml:space="preserve">Incidenza manodopera 39,8 %</w:t>
      </w:r>
    </w:p>
    <w:p>
      <w:pPr>
        <w:rPr>
          <w:sz w:val="10"/>
          <w:szCs w:val="10"/>
        </w:rPr>
      </w:pPr>
    </w:p>
    <w:p>
      <w:pPr>
        <w:rPr>
          <w:sz w:val="10"/>
          <w:szCs w:val="10"/>
        </w:rPr>
      </w:pPr>
    </w:p>
    <w:p>
      <w:pPr/>
      <w:r>
        <w:rPr>
          <w:b/>
        </w:rPr>
        <w:t xml:space="preserve">Codice regionale: TOS15_06.I01.017.004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004 - Raccordo a T con resistenza elettrica per elettrosaldatura, pressione massima d'esercizio PN 16 - Ø est 50 mm
</w:t>
            </w:r>
          </w:p>
        </w:tc>
      </w:tr>
    </w:tbl>
    <w:p>
      <w:pPr>
        <w:jc w:val="right"/>
      </w:pPr>
    </w:p>
    <w:p>
      <w:pPr>
        <w:jc w:val="right"/>
        <w:spacing w:line="336" w:lineRule="auto"/>
      </w:pPr>
      <w:r>
        <w:rPr>
          <w:b/>
        </w:rPr>
        <w:t xml:space="preserve">Prezzo senza S. G. e Util. a cad: € 34,61512</w:t>
      </w:r>
    </w:p>
    <w:p>
      <w:pPr>
        <w:jc w:val="right"/>
        <w:spacing w:line="336" w:lineRule="auto"/>
      </w:pPr>
      <w:r>
        <w:rPr>
          <w:b/>
        </w:rPr>
        <w:t xml:space="preserve">Prezzo a cad: € 43,78812</w:t>
      </w:r>
    </w:p>
    <w:p>
      <w:pPr>
        <w:jc w:val="right"/>
        <w:spacing w:line="336" w:lineRule="auto"/>
      </w:pPr>
      <w:r>
        <w:rPr>
          <w:b/>
        </w:rPr>
        <w:t xml:space="preserve">Di cui oneri di sicurezza afferenti l'impresa € 0,10385 (2 %)</w:t>
      </w:r>
    </w:p>
    <w:p>
      <w:pPr>
        <w:jc w:val="right"/>
        <w:spacing w:line="336" w:lineRule="auto"/>
      </w:pPr>
      <w:r>
        <w:rPr>
          <w:b/>
        </w:rPr>
        <w:t xml:space="preserve">Manodopera € 17,30520</w:t>
      </w:r>
    </w:p>
    <w:p>
      <w:pPr>
        <w:jc w:val="right"/>
        <w:spacing w:line="336" w:lineRule="auto"/>
      </w:pPr>
      <w:r>
        <w:rPr>
          <w:b/>
        </w:rPr>
        <w:t xml:space="preserve">Incidenza manodopera 39,52 %</w:t>
      </w:r>
    </w:p>
    <w:p>
      <w:pPr>
        <w:rPr>
          <w:sz w:val="10"/>
          <w:szCs w:val="10"/>
        </w:rPr>
      </w:pPr>
    </w:p>
    <w:p>
      <w:pPr>
        <w:rPr>
          <w:sz w:val="10"/>
          <w:szCs w:val="10"/>
        </w:rPr>
      </w:pPr>
    </w:p>
    <w:p>
      <w:pPr/>
      <w:r>
        <w:rPr>
          <w:b/>
        </w:rPr>
        <w:t xml:space="preserve">Codice regionale: TOS15_06.I01.017.005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005 - Raccordo a T con resistenza elettrica per elettrosaldatura, pressione massima d'esercizio PN 16 - Ø est 63 mm
</w:t>
            </w:r>
          </w:p>
        </w:tc>
      </w:tr>
    </w:tbl>
    <w:p>
      <w:pPr>
        <w:jc w:val="right"/>
      </w:pPr>
    </w:p>
    <w:p>
      <w:pPr>
        <w:jc w:val="right"/>
        <w:spacing w:line="336" w:lineRule="auto"/>
      </w:pPr>
      <w:r>
        <w:rPr>
          <w:b/>
        </w:rPr>
        <w:t xml:space="preserve">Prezzo senza S. G. e Util. a cad: € 35,77512</w:t>
      </w:r>
    </w:p>
    <w:p>
      <w:pPr>
        <w:jc w:val="right"/>
        <w:spacing w:line="336" w:lineRule="auto"/>
      </w:pPr>
      <w:r>
        <w:rPr>
          <w:b/>
        </w:rPr>
        <w:t xml:space="preserve">Prezzo a cad: € 45,25552</w:t>
      </w:r>
    </w:p>
    <w:p>
      <w:pPr>
        <w:jc w:val="right"/>
        <w:spacing w:line="336" w:lineRule="auto"/>
      </w:pPr>
      <w:r>
        <w:rPr>
          <w:b/>
        </w:rPr>
        <w:t xml:space="preserve">Di cui oneri di sicurezza afferenti l'impresa € 0,10733 (2 %)</w:t>
      </w:r>
    </w:p>
    <w:p>
      <w:pPr>
        <w:jc w:val="right"/>
        <w:spacing w:line="336" w:lineRule="auto"/>
      </w:pPr>
      <w:r>
        <w:rPr>
          <w:b/>
        </w:rPr>
        <w:t xml:space="preserve">Manodopera € 17,30520</w:t>
      </w:r>
    </w:p>
    <w:p>
      <w:pPr>
        <w:jc w:val="right"/>
        <w:spacing w:line="336" w:lineRule="auto"/>
      </w:pPr>
      <w:r>
        <w:rPr>
          <w:b/>
        </w:rPr>
        <w:t xml:space="preserve">Incidenza manodopera 38,24 %</w:t>
      </w:r>
    </w:p>
    <w:p>
      <w:pPr>
        <w:rPr>
          <w:sz w:val="10"/>
          <w:szCs w:val="10"/>
        </w:rPr>
      </w:pPr>
    </w:p>
    <w:p>
      <w:pPr>
        <w:rPr>
          <w:sz w:val="10"/>
          <w:szCs w:val="10"/>
        </w:rPr>
      </w:pPr>
    </w:p>
    <w:p>
      <w:pPr/>
      <w:r>
        <w:rPr>
          <w:b/>
        </w:rPr>
        <w:t xml:space="preserve">Codice regionale: TOS15_06.I01.017.006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006 - Raccordo a T con resistenza elettrica per elettrosaldatura, pressione massima d'esercizio PN 16 - Ø est 75 mm
</w:t>
            </w:r>
          </w:p>
        </w:tc>
      </w:tr>
    </w:tbl>
    <w:p>
      <w:pPr>
        <w:jc w:val="right"/>
      </w:pPr>
    </w:p>
    <w:p>
      <w:pPr>
        <w:jc w:val="right"/>
        <w:spacing w:line="336" w:lineRule="auto"/>
      </w:pPr>
      <w:r>
        <w:rPr>
          <w:b/>
        </w:rPr>
        <w:t xml:space="preserve">Prezzo senza S. G. e Util. a cad: € 44,57512</w:t>
      </w:r>
    </w:p>
    <w:p>
      <w:pPr>
        <w:jc w:val="right"/>
        <w:spacing w:line="336" w:lineRule="auto"/>
      </w:pPr>
      <w:r>
        <w:rPr>
          <w:b/>
        </w:rPr>
        <w:t xml:space="preserve">Prezzo a cad: € 56,38752</w:t>
      </w:r>
    </w:p>
    <w:p>
      <w:pPr>
        <w:jc w:val="right"/>
        <w:spacing w:line="336" w:lineRule="auto"/>
      </w:pPr>
      <w:r>
        <w:rPr>
          <w:b/>
        </w:rPr>
        <w:t xml:space="preserve">Di cui oneri di sicurezza afferenti l'impresa € 0,13373 (2 %)</w:t>
      </w:r>
    </w:p>
    <w:p>
      <w:pPr>
        <w:jc w:val="right"/>
        <w:spacing w:line="336" w:lineRule="auto"/>
      </w:pPr>
      <w:r>
        <w:rPr>
          <w:b/>
        </w:rPr>
        <w:t xml:space="preserve">Manodopera € 17,30520</w:t>
      </w:r>
    </w:p>
    <w:p>
      <w:pPr>
        <w:jc w:val="right"/>
        <w:spacing w:line="336" w:lineRule="auto"/>
      </w:pPr>
      <w:r>
        <w:rPr>
          <w:b/>
        </w:rPr>
        <w:t xml:space="preserve">Incidenza manodopera 30,69 %</w:t>
      </w:r>
    </w:p>
    <w:p>
      <w:pPr>
        <w:rPr>
          <w:sz w:val="10"/>
          <w:szCs w:val="10"/>
        </w:rPr>
      </w:pPr>
    </w:p>
    <w:p>
      <w:pPr>
        <w:rPr>
          <w:sz w:val="10"/>
          <w:szCs w:val="10"/>
        </w:rPr>
      </w:pPr>
    </w:p>
    <w:p>
      <w:pPr/>
      <w:r>
        <w:rPr>
          <w:b/>
        </w:rPr>
        <w:t xml:space="preserve">Codice regionale: TOS15_06.I01.017.007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007 - Raccordo a T con resistenza elettrica per elettrosaldatura, pressione massima d'esercizio PN 16 - Ø est 90 mm
</w:t>
            </w:r>
          </w:p>
        </w:tc>
      </w:tr>
    </w:tbl>
    <w:p>
      <w:pPr>
        <w:jc w:val="right"/>
      </w:pPr>
    </w:p>
    <w:p>
      <w:pPr>
        <w:jc w:val="right"/>
        <w:spacing w:line="336" w:lineRule="auto"/>
      </w:pPr>
      <w:r>
        <w:rPr>
          <w:b/>
        </w:rPr>
        <w:t xml:space="preserve">Prezzo senza S. G. e Util. a cad: € 54,97512</w:t>
      </w:r>
    </w:p>
    <w:p>
      <w:pPr>
        <w:jc w:val="right"/>
        <w:spacing w:line="336" w:lineRule="auto"/>
      </w:pPr>
      <w:r>
        <w:rPr>
          <w:b/>
        </w:rPr>
        <w:t xml:space="preserve">Prezzo a cad: € 69,54352</w:t>
      </w:r>
    </w:p>
    <w:p>
      <w:pPr>
        <w:jc w:val="right"/>
        <w:spacing w:line="336" w:lineRule="auto"/>
      </w:pPr>
      <w:r>
        <w:rPr>
          <w:b/>
        </w:rPr>
        <w:t xml:space="preserve">Di cui oneri di sicurezza afferenti l'impresa € 0,16493 (2 %)</w:t>
      </w:r>
    </w:p>
    <w:p>
      <w:pPr>
        <w:jc w:val="right"/>
        <w:spacing w:line="336" w:lineRule="auto"/>
      </w:pPr>
      <w:r>
        <w:rPr>
          <w:b/>
        </w:rPr>
        <w:t xml:space="preserve">Manodopera € 17,30520</w:t>
      </w:r>
    </w:p>
    <w:p>
      <w:pPr>
        <w:jc w:val="right"/>
        <w:spacing w:line="336" w:lineRule="auto"/>
      </w:pPr>
      <w:r>
        <w:rPr>
          <w:b/>
        </w:rPr>
        <w:t xml:space="preserve">Incidenza manodopera 24,88 %</w:t>
      </w:r>
    </w:p>
    <w:p>
      <w:pPr>
        <w:rPr>
          <w:sz w:val="10"/>
          <w:szCs w:val="10"/>
        </w:rPr>
      </w:pPr>
    </w:p>
    <w:p>
      <w:pPr>
        <w:rPr>
          <w:sz w:val="10"/>
          <w:szCs w:val="10"/>
        </w:rPr>
      </w:pPr>
    </w:p>
    <w:p>
      <w:pPr/>
      <w:r>
        <w:rPr>
          <w:b/>
        </w:rPr>
        <w:t xml:space="preserve">Codice regionale: TOS15_06.I01.017.008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008 - Raccordo a T con resistenza elettrica per elettrosaldatura, pressione massima d'esercizio PN 16 - Ø est 110 mm
</w:t>
            </w:r>
          </w:p>
        </w:tc>
      </w:tr>
    </w:tbl>
    <w:p>
      <w:pPr>
        <w:jc w:val="right"/>
      </w:pPr>
    </w:p>
    <w:p>
      <w:pPr>
        <w:jc w:val="right"/>
        <w:spacing w:line="336" w:lineRule="auto"/>
      </w:pPr>
      <w:r>
        <w:rPr>
          <w:b/>
        </w:rPr>
        <w:t xml:space="preserve">Prezzo senza S. G. e Util. a cad: € 82,74512</w:t>
      </w:r>
    </w:p>
    <w:p>
      <w:pPr>
        <w:jc w:val="right"/>
        <w:spacing w:line="336" w:lineRule="auto"/>
      </w:pPr>
      <w:r>
        <w:rPr>
          <w:b/>
        </w:rPr>
        <w:t xml:space="preserve">Prezzo a cad: € 104,67257</w:t>
      </w:r>
    </w:p>
    <w:p>
      <w:pPr>
        <w:jc w:val="right"/>
        <w:spacing w:line="336" w:lineRule="auto"/>
      </w:pPr>
      <w:r>
        <w:rPr>
          <w:b/>
        </w:rPr>
        <w:t xml:space="preserve">Di cui oneri di sicurezza afferenti l'impresa € 0,24824 (2 %)</w:t>
      </w:r>
    </w:p>
    <w:p>
      <w:pPr>
        <w:jc w:val="right"/>
        <w:spacing w:line="336" w:lineRule="auto"/>
      </w:pPr>
      <w:r>
        <w:rPr>
          <w:b/>
        </w:rPr>
        <w:t xml:space="preserve">Manodopera € 17,30520</w:t>
      </w:r>
    </w:p>
    <w:p>
      <w:pPr>
        <w:jc w:val="right"/>
        <w:spacing w:line="336" w:lineRule="auto"/>
      </w:pPr>
      <w:r>
        <w:rPr>
          <w:b/>
        </w:rPr>
        <w:t xml:space="preserve">Incidenza manodopera 16,53 %</w:t>
      </w:r>
    </w:p>
    <w:p>
      <w:pPr>
        <w:rPr>
          <w:sz w:val="10"/>
          <w:szCs w:val="10"/>
        </w:rPr>
      </w:pPr>
    </w:p>
    <w:p>
      <w:pPr>
        <w:rPr>
          <w:sz w:val="10"/>
          <w:szCs w:val="10"/>
        </w:rPr>
      </w:pPr>
    </w:p>
    <w:p>
      <w:pPr/>
      <w:r>
        <w:rPr>
          <w:b/>
        </w:rPr>
        <w:t xml:space="preserve">Codice regionale: TOS15_06.I01.017.009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009 - Raccordo a T con resistenza elettrica per elettrosaldatura, pressione massima d'esercizio PN 16 - Ø est 125 mm
</w:t>
            </w:r>
          </w:p>
        </w:tc>
      </w:tr>
    </w:tbl>
    <w:p>
      <w:pPr>
        <w:jc w:val="right"/>
      </w:pPr>
    </w:p>
    <w:p>
      <w:pPr>
        <w:jc w:val="right"/>
        <w:spacing w:line="336" w:lineRule="auto"/>
      </w:pPr>
      <w:r>
        <w:rPr>
          <w:b/>
        </w:rPr>
        <w:t xml:space="preserve">Prezzo senza S. G. e Util. a cad: € 73,57512</w:t>
      </w:r>
    </w:p>
    <w:p>
      <w:pPr>
        <w:jc w:val="right"/>
        <w:spacing w:line="336" w:lineRule="auto"/>
      </w:pPr>
      <w:r>
        <w:rPr>
          <w:b/>
        </w:rPr>
        <w:t xml:space="preserve">Prezzo a cad: € 93,07252</w:t>
      </w:r>
    </w:p>
    <w:p>
      <w:pPr>
        <w:jc w:val="right"/>
        <w:spacing w:line="336" w:lineRule="auto"/>
      </w:pPr>
      <w:r>
        <w:rPr>
          <w:b/>
        </w:rPr>
        <w:t xml:space="preserve">Di cui oneri di sicurezza afferenti l'impresa € 0,22073 (2 %)</w:t>
      </w:r>
    </w:p>
    <w:p>
      <w:pPr>
        <w:jc w:val="right"/>
        <w:spacing w:line="336" w:lineRule="auto"/>
      </w:pPr>
      <w:r>
        <w:rPr>
          <w:b/>
        </w:rPr>
        <w:t xml:space="preserve">Manodopera € 17,30520</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TOS15_06.I01.017.010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010 - Raccordo a T con resistenza elettrica per elettrosaldatura, pressione massima d'esercizio PN 16 - Ø est 160 mm
</w:t>
            </w:r>
          </w:p>
        </w:tc>
      </w:tr>
    </w:tbl>
    <w:p>
      <w:pPr>
        <w:jc w:val="right"/>
      </w:pPr>
    </w:p>
    <w:p>
      <w:pPr>
        <w:jc w:val="right"/>
        <w:spacing w:line="336" w:lineRule="auto"/>
      </w:pPr>
      <w:r>
        <w:rPr>
          <w:b/>
        </w:rPr>
        <w:t xml:space="preserve">Prezzo senza S. G. e Util. a cad: € 120,37512</w:t>
      </w:r>
    </w:p>
    <w:p>
      <w:pPr>
        <w:jc w:val="right"/>
        <w:spacing w:line="336" w:lineRule="auto"/>
      </w:pPr>
      <w:r>
        <w:rPr>
          <w:b/>
        </w:rPr>
        <w:t xml:space="preserve">Prezzo a cad: € 152,27452</w:t>
      </w:r>
    </w:p>
    <w:p>
      <w:pPr>
        <w:jc w:val="right"/>
        <w:spacing w:line="336" w:lineRule="auto"/>
      </w:pPr>
      <w:r>
        <w:rPr>
          <w:b/>
        </w:rPr>
        <w:t xml:space="preserve">Di cui oneri di sicurezza afferenti l'impresa € 0,36113 (2 %)</w:t>
      </w:r>
    </w:p>
    <w:p>
      <w:pPr>
        <w:jc w:val="right"/>
        <w:spacing w:line="336" w:lineRule="auto"/>
      </w:pPr>
      <w:r>
        <w:rPr>
          <w:b/>
        </w:rPr>
        <w:t xml:space="preserve">Manodopera € 17,30521</w:t>
      </w:r>
    </w:p>
    <w:p>
      <w:pPr>
        <w:jc w:val="right"/>
        <w:spacing w:line="336" w:lineRule="auto"/>
      </w:pPr>
      <w:r>
        <w:rPr>
          <w:b/>
        </w:rPr>
        <w:t xml:space="preserve">Incidenza manodopera 11,36 %</w:t>
      </w:r>
    </w:p>
    <w:p>
      <w:pPr>
        <w:rPr>
          <w:sz w:val="10"/>
          <w:szCs w:val="10"/>
        </w:rPr>
      </w:pPr>
    </w:p>
    <w:p>
      <w:pPr>
        <w:rPr>
          <w:sz w:val="10"/>
          <w:szCs w:val="10"/>
        </w:rPr>
      </w:pPr>
    </w:p>
    <w:p>
      <w:pPr/>
      <w:r>
        <w:rPr>
          <w:b/>
        </w:rPr>
        <w:t xml:space="preserve">Codice regionale: TOS15_06.I01.017.011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011 - Raccordo a T con resistenza elettrica per elettrosaldatura, pressione massima d'esercizio PN 16 - Ø est 200 mm
</w:t>
            </w:r>
          </w:p>
        </w:tc>
      </w:tr>
    </w:tbl>
    <w:p>
      <w:pPr>
        <w:jc w:val="right"/>
      </w:pPr>
    </w:p>
    <w:p>
      <w:pPr>
        <w:jc w:val="right"/>
        <w:spacing w:line="336" w:lineRule="auto"/>
      </w:pPr>
      <w:r>
        <w:rPr>
          <w:b/>
        </w:rPr>
        <w:t xml:space="preserve">Prezzo senza S. G. e Util. a cad: € 132,45512</w:t>
      </w:r>
    </w:p>
    <w:p>
      <w:pPr>
        <w:jc w:val="right"/>
        <w:spacing w:line="336" w:lineRule="auto"/>
      </w:pPr>
      <w:r>
        <w:rPr>
          <w:b/>
        </w:rPr>
        <w:t xml:space="preserve">Prezzo a cad: € 167,55572</w:t>
      </w:r>
    </w:p>
    <w:p>
      <w:pPr>
        <w:jc w:val="right"/>
        <w:spacing w:line="336" w:lineRule="auto"/>
      </w:pPr>
      <w:r>
        <w:rPr>
          <w:b/>
        </w:rPr>
        <w:t xml:space="preserve">Di cui oneri di sicurezza afferenti l'impresa € 0,39737 (2 %)</w:t>
      </w:r>
    </w:p>
    <w:p>
      <w:pPr>
        <w:jc w:val="right"/>
        <w:spacing w:line="336" w:lineRule="auto"/>
      </w:pPr>
      <w:r>
        <w:rPr>
          <w:b/>
        </w:rPr>
        <w:t xml:space="preserve">Manodopera € 17,30521</w:t>
      </w:r>
    </w:p>
    <w:p>
      <w:pPr>
        <w:jc w:val="right"/>
        <w:spacing w:line="336" w:lineRule="auto"/>
      </w:pPr>
      <w:r>
        <w:rPr>
          <w:b/>
        </w:rPr>
        <w:t xml:space="preserve">Incidenza manodopera 10,33 %</w:t>
      </w:r>
    </w:p>
    <w:p>
      <w:pPr>
        <w:rPr>
          <w:sz w:val="10"/>
          <w:szCs w:val="10"/>
        </w:rPr>
      </w:pPr>
    </w:p>
    <w:p>
      <w:pPr>
        <w:rPr>
          <w:sz w:val="10"/>
          <w:szCs w:val="10"/>
        </w:rPr>
      </w:pPr>
    </w:p>
    <w:p>
      <w:pPr/>
      <w:r>
        <w:rPr>
          <w:b/>
        </w:rPr>
        <w:t xml:space="preserve">Codice regionale: TOS15_06.I01.017.012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Fornitura e posa di Raccordo a T con resistenza elettrica per elettrosaldatura, pressione massima d'esercizio PN 16, prodotti in conformità alla UNI EN 12201:2004, e a quanto previsto dal D.M. 6.4.2004, n. 174 (sostituisce Circ. Min. Sanità n. 102 del 2.12.1978); dovranno essere contrassegnate dal marchio IIP dell’Istituto Italiano dei Plastici e/o equivalente marchio europeo. Fornito e posta in opera a qualsiasi altezza e profondità. 						
</w:t>
            </w:r>
          </w:p>
        </w:tc>
      </w:tr>
      <w:tr>
        <w:trPr/>
        <w:tc>
          <w:tcPr>
            <w:tcW w:w="1200" w:type="dxa"/>
          </w:tcPr>
          <w:p>
            <w:pPr/>
            <w:r>
              <w:rPr>
                <w:b/>
              </w:rPr>
              <w:t xml:space="preserve">Articolo:</w:t>
            </w:r>
          </w:p>
        </w:tc>
        <w:tc>
          <w:tcPr>
            <w:tcW w:w="7900" w:type="dxa"/>
          </w:tcPr>
          <w:p>
            <w:pPr/>
            <w:r>
              <w:rPr/>
              <w:t xml:space="preserve">012 - Raccordo a T con resistenza elettrica per elettrosaldatura, pressione massima d'esercizio PN 16 - Ø est 250 mm
</w:t>
            </w:r>
          </w:p>
        </w:tc>
      </w:tr>
    </w:tbl>
    <w:p>
      <w:pPr>
        <w:jc w:val="right"/>
      </w:pPr>
    </w:p>
    <w:p>
      <w:pPr>
        <w:jc w:val="right"/>
        <w:spacing w:line="336" w:lineRule="auto"/>
      </w:pPr>
      <w:r>
        <w:rPr>
          <w:b/>
        </w:rPr>
        <w:t xml:space="preserve">Prezzo senza S. G. e Util. a cad: € 253,97512</w:t>
      </w:r>
    </w:p>
    <w:p>
      <w:pPr>
        <w:jc w:val="right"/>
        <w:spacing w:line="336" w:lineRule="auto"/>
      </w:pPr>
      <w:r>
        <w:rPr>
          <w:b/>
        </w:rPr>
        <w:t xml:space="preserve">Prezzo a cad: € 321,27852</w:t>
      </w:r>
    </w:p>
    <w:p>
      <w:pPr>
        <w:jc w:val="right"/>
        <w:spacing w:line="336" w:lineRule="auto"/>
      </w:pPr>
      <w:r>
        <w:rPr>
          <w:b/>
        </w:rPr>
        <w:t xml:space="preserve">Di cui oneri di sicurezza afferenti l'impresa € 0,76193 (2 %)</w:t>
      </w:r>
    </w:p>
    <w:p>
      <w:pPr>
        <w:jc w:val="right"/>
        <w:spacing w:line="336" w:lineRule="auto"/>
      </w:pPr>
      <w:r>
        <w:rPr>
          <w:b/>
        </w:rPr>
        <w:t xml:space="preserve">Manodopera € 17,30519</w:t>
      </w:r>
    </w:p>
    <w:p>
      <w:pPr>
        <w:jc w:val="right"/>
        <w:spacing w:line="336" w:lineRule="auto"/>
      </w:pPr>
      <w:r>
        <w:rPr>
          <w:b/>
        </w:rPr>
        <w:t xml:space="preserve">Incidenza manodopera 5,39 %</w:t>
      </w:r>
    </w:p>
    <w:p>
      <w:pPr>
        <w:rPr>
          <w:sz w:val="10"/>
          <w:szCs w:val="10"/>
        </w:rPr>
      </w:pPr>
    </w:p>
    <w:p>
      <w:pPr>
        <w:rPr>
          <w:sz w:val="10"/>
          <w:szCs w:val="10"/>
        </w:rPr>
      </w:pPr>
    </w:p>
    <w:p>
      <w:pPr>
        <w:sectPr>
          <w:headerReference w:type="default" r:id="rId125"/>
          <w:footerReference w:type="default" r:id="rId126"/>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TOS15_06.I04</w:t>
      </w:r>
    </w:p>
    <w:tbl>
      <w:tblGrid>
        <w:gridCol w:w="1200" w:type="dxa"/>
        <w:gridCol w:w="7900" w:type="dxa"/>
      </w:tblGrid>
      <w:tr>
        <w:trPr/>
        <w:tc>
          <w:tcPr>
            <w:tcW w:w="1200" w:type="dxa"/>
          </w:tcPr>
          <w:p>
            <w:pPr/>
            <w:r>
              <w:rPr/>
              <w:t xml:space="preserve">Capitolo: </w:t>
            </w:r>
          </w:p>
        </w:tc>
        <w:tc>
          <w:tcPr>
            <w:tcW w:w="7900" w:type="dxa"/>
          </w:tcPr>
          <w:p>
            <w:pPr/>
            <w:r>
              <w:rPr/>
              <w:t xml:space="preserve">IMPIANTI DI RISCALDAMENTO E CLIMATIZZAZIONE: eseguiti a regola d'arte e conformi al DM 37/08 e al D.P.R. 412/93, compreso la fornitura dei materiali, il trasporto in cantiere, il montaggio e la posa in opera, la documentazione relativa ai piani di sicurezza e la documentazione associata alle dichiarazioni di conformità; sono compresi inoltre l'incidenza dei raccordi, degli sfridi, dei pezzi speciali, dello staffaggio e del materiale di consumo, nonché i ponti di servizio e/o trabattelli a norma con altezza massima m 2,00 , anche esterni, mobili o fissi e ogni altro onere e magistero per dare il lavoro finito a regola d'arte. Non sono compresi gli oneri relativi a opere murarie quali tracce, sfondi, basamenti, riprese d'intonaci, ecc.</w:t>
            </w:r>
          </w:p>
        </w:tc>
      </w:tr>
    </w:tbl>
    <w:p>
      <w:pPr>
        <w:rPr>
          <w:sz w:val="10"/>
          <w:szCs w:val="10"/>
        </w:rPr>
      </w:pPr>
    </w:p>
    <w:p>
      <w:pPr/>
      <w:r>
        <w:rPr>
          <w:b/>
        </w:rPr>
        <w:t xml:space="preserve">Codice regionale: TOS15_06.I04.005.001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serbatoio in pressione per accumulo di liquidi alimentari o fluidi in genere (acqua calda sanitaria, acqua refrigerata, ecc.), costituito da serbatoio verticale in acciaio zincato, pressione max di esercizio 8,0 bar, corredato di coibentazione in poliuretano rivestito in PVC, comprensivo di rubinetto di scarico a sfera DN20, valvola automatica di sfiato aria, opere di fissaggio e collegamenti idraulici.</w:t>
            </w:r>
          </w:p>
        </w:tc>
      </w:tr>
      <w:tr>
        <w:trPr/>
        <w:tc>
          <w:tcPr>
            <w:tcW w:w="1200" w:type="dxa"/>
          </w:tcPr>
          <w:p>
            <w:pPr/>
            <w:r>
              <w:rPr>
                <w:b/>
              </w:rPr>
              <w:t xml:space="preserve">Articolo:</w:t>
            </w:r>
          </w:p>
        </w:tc>
        <w:tc>
          <w:tcPr>
            <w:tcW w:w="7900" w:type="dxa"/>
          </w:tcPr>
          <w:p>
            <w:pPr/>
            <w:r>
              <w:rPr/>
              <w:t xml:space="preserve">001 - capacità l 1000</w:t>
            </w:r>
          </w:p>
        </w:tc>
      </w:tr>
    </w:tbl>
    <w:p>
      <w:pPr>
        <w:jc w:val="right"/>
      </w:pPr>
    </w:p>
    <w:p>
      <w:pPr>
        <w:jc w:val="right"/>
        <w:spacing w:line="336" w:lineRule="auto"/>
      </w:pPr>
      <w:r>
        <w:rPr>
          <w:b/>
        </w:rPr>
        <w:t xml:space="preserve">Prezzo senza S. G. e Util. a cad: € 1.131,68000</w:t>
      </w:r>
    </w:p>
    <w:p>
      <w:pPr>
        <w:jc w:val="right"/>
        <w:spacing w:line="336" w:lineRule="auto"/>
      </w:pPr>
      <w:r>
        <w:rPr>
          <w:b/>
        </w:rPr>
        <w:t xml:space="preserve">Prezzo a cad: € 1.431,57520</w:t>
      </w:r>
    </w:p>
    <w:p>
      <w:pPr>
        <w:jc w:val="right"/>
        <w:spacing w:line="336" w:lineRule="auto"/>
      </w:pPr>
      <w:r>
        <w:rPr>
          <w:b/>
        </w:rPr>
        <w:t xml:space="preserve">Di cui oneri di sicurezza afferenti l'impresa € 3,39504 (2 %)</w:t>
      </w:r>
    </w:p>
    <w:p>
      <w:pPr>
        <w:jc w:val="right"/>
        <w:spacing w:line="336" w:lineRule="auto"/>
      </w:pPr>
      <w:r>
        <w:rPr>
          <w:b/>
        </w:rPr>
        <w:t xml:space="preserve">Manodopera € 194,88005</w:t>
      </w:r>
    </w:p>
    <w:p>
      <w:pPr>
        <w:jc w:val="right"/>
        <w:spacing w:line="336" w:lineRule="auto"/>
      </w:pPr>
      <w:r>
        <w:rPr>
          <w:b/>
        </w:rPr>
        <w:t xml:space="preserve">Incidenza manodopera 13,61 %</w:t>
      </w:r>
    </w:p>
    <w:p>
      <w:pPr>
        <w:rPr>
          <w:sz w:val="10"/>
          <w:szCs w:val="10"/>
        </w:rPr>
      </w:pPr>
    </w:p>
    <w:p>
      <w:pPr>
        <w:rPr>
          <w:sz w:val="10"/>
          <w:szCs w:val="10"/>
        </w:rPr>
      </w:pPr>
    </w:p>
    <w:p>
      <w:pPr/>
      <w:r>
        <w:rPr>
          <w:b/>
        </w:rPr>
        <w:t xml:space="preserve">Codice regionale: TOS15_06.I04.006.001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Installazione di giunto di dilatazione antivibrante per impianti a gas, realizzato con soffietto in acciaio inox, pressione max 1000 mbar, conforme alle vigenti normative, attacchi filettati fino al DN 50, flangiati da DN 65 a DN 100, completo di controflange, bulloni e guarnizioni.</w:t>
            </w:r>
          </w:p>
        </w:tc>
      </w:tr>
      <w:tr>
        <w:trPr/>
        <w:tc>
          <w:tcPr>
            <w:tcW w:w="1200" w:type="dxa"/>
          </w:tcPr>
          <w:p>
            <w:pPr/>
            <w:r>
              <w:rPr>
                <w:b/>
              </w:rPr>
              <w:t xml:space="preserve">Articolo:</w:t>
            </w:r>
          </w:p>
        </w:tc>
        <w:tc>
          <w:tcPr>
            <w:tcW w:w="7900" w:type="dxa"/>
          </w:tcPr>
          <w:p>
            <w:pPr/>
            <w:r>
              <w:rPr/>
              <w:t xml:space="preserve">001 - DN 40</w:t>
            </w:r>
          </w:p>
        </w:tc>
      </w:tr>
    </w:tbl>
    <w:p>
      <w:pPr>
        <w:jc w:val="right"/>
      </w:pPr>
    </w:p>
    <w:p>
      <w:pPr>
        <w:jc w:val="right"/>
        <w:spacing w:line="336" w:lineRule="auto"/>
      </w:pPr>
      <w:r>
        <w:rPr>
          <w:b/>
        </w:rPr>
        <w:t xml:space="preserve">Prezzo senza S. G. e Util. a cad: € 29,42400</w:t>
      </w:r>
    </w:p>
    <w:p>
      <w:pPr>
        <w:jc w:val="right"/>
        <w:spacing w:line="336" w:lineRule="auto"/>
      </w:pPr>
      <w:r>
        <w:rPr>
          <w:b/>
        </w:rPr>
        <w:t xml:space="preserve">Prezzo a cad: € 37,22136</w:t>
      </w:r>
    </w:p>
    <w:p>
      <w:pPr>
        <w:jc w:val="right"/>
        <w:spacing w:line="336" w:lineRule="auto"/>
      </w:pPr>
      <w:r>
        <w:rPr>
          <w:b/>
        </w:rPr>
        <w:t xml:space="preserve">Di cui oneri di sicurezza afferenti l'impresa € 0,08827 (2 %)</w:t>
      </w:r>
    </w:p>
    <w:p>
      <w:pPr>
        <w:jc w:val="right"/>
        <w:spacing w:line="336" w:lineRule="auto"/>
      </w:pPr>
      <w:r>
        <w:rPr>
          <w:b/>
        </w:rPr>
        <w:t xml:space="preserve">Manodopera € 9,74400</w:t>
      </w:r>
    </w:p>
    <w:p>
      <w:pPr>
        <w:jc w:val="right"/>
        <w:spacing w:line="336" w:lineRule="auto"/>
      </w:pPr>
      <w:r>
        <w:rPr>
          <w:b/>
        </w:rPr>
        <w:t xml:space="preserve">Incidenza manodopera 26,18 %</w:t>
      </w:r>
    </w:p>
    <w:p>
      <w:pPr>
        <w:rPr>
          <w:sz w:val="10"/>
          <w:szCs w:val="10"/>
        </w:rPr>
      </w:pPr>
    </w:p>
    <w:p>
      <w:pPr>
        <w:rPr>
          <w:sz w:val="10"/>
          <w:szCs w:val="10"/>
        </w:rPr>
      </w:pPr>
    </w:p>
    <w:p>
      <w:pPr/>
      <w:r>
        <w:rPr>
          <w:b/>
        </w:rPr>
        <w:t xml:space="preserve">Codice regionale: TOS15_06.I04.007.001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elettropompa gemellare per acqua calda e refrigerata, esecuzione monoblocco in linea con rotore immerso, 2800 giri/min, caratteristica variabile, temperatura d'impiego -10/+110° C, PN 6, grado di protezione IP 55, completa di raccordi a tre pezzi oppure controflange con guarnizioni e bulloni, esclusi i collegamenti elettrici.</w:t>
            </w:r>
          </w:p>
        </w:tc>
      </w:tr>
      <w:tr>
        <w:trPr/>
        <w:tc>
          <w:tcPr>
            <w:tcW w:w="1200" w:type="dxa"/>
          </w:tcPr>
          <w:p>
            <w:pPr/>
            <w:r>
              <w:rPr>
                <w:b/>
              </w:rPr>
              <w:t xml:space="preserve">Articolo:</w:t>
            </w:r>
          </w:p>
        </w:tc>
        <w:tc>
          <w:tcPr>
            <w:tcW w:w="7900" w:type="dxa"/>
          </w:tcPr>
          <w:p>
            <w:pPr/>
            <w:r>
              <w:rPr/>
              <w:t xml:space="preserve">001 - Portata (Q) = 0,0 mc/h - Prevalenza (H) = 0,72 bar - Diametro nominale (DN) = mm 32</w:t>
            </w:r>
          </w:p>
        </w:tc>
      </w:tr>
    </w:tbl>
    <w:p>
      <w:pPr>
        <w:jc w:val="right"/>
      </w:pPr>
    </w:p>
    <w:p>
      <w:pPr>
        <w:jc w:val="right"/>
        <w:spacing w:line="336" w:lineRule="auto"/>
      </w:pPr>
      <w:r>
        <w:rPr>
          <w:b/>
        </w:rPr>
        <w:t xml:space="preserve">Prezzo senza S. G. e Util. a cad: € 1.254,12000</w:t>
      </w:r>
    </w:p>
    <w:p>
      <w:pPr>
        <w:jc w:val="right"/>
        <w:spacing w:line="336" w:lineRule="auto"/>
      </w:pPr>
      <w:r>
        <w:rPr>
          <w:b/>
        </w:rPr>
        <w:t xml:space="preserve">Prezzo a cad: € 1.586,46180</w:t>
      </w:r>
    </w:p>
    <w:p>
      <w:pPr>
        <w:jc w:val="right"/>
        <w:spacing w:line="336" w:lineRule="auto"/>
      </w:pPr>
      <w:r>
        <w:rPr>
          <w:b/>
        </w:rPr>
        <w:t xml:space="preserve">Di cui oneri di sicurezza afferenti l'impresa € 3,76236 (2 %)</w:t>
      </w:r>
    </w:p>
    <w:p>
      <w:pPr>
        <w:jc w:val="right"/>
        <w:spacing w:line="336" w:lineRule="auto"/>
      </w:pPr>
      <w:r>
        <w:rPr>
          <w:b/>
        </w:rPr>
        <w:t xml:space="preserve">Manodopera € 48,71992</w:t>
      </w:r>
    </w:p>
    <w:p>
      <w:pPr>
        <w:jc w:val="right"/>
        <w:spacing w:line="336" w:lineRule="auto"/>
      </w:pPr>
      <w:r>
        <w:rPr>
          <w:b/>
        </w:rPr>
        <w:t xml:space="preserve">Incidenza manodopera 3,07 %</w:t>
      </w:r>
    </w:p>
    <w:p>
      <w:pPr>
        <w:rPr>
          <w:sz w:val="10"/>
          <w:szCs w:val="10"/>
        </w:rPr>
      </w:pPr>
    </w:p>
    <w:p>
      <w:pPr>
        <w:rPr>
          <w:sz w:val="10"/>
          <w:szCs w:val="10"/>
        </w:rPr>
      </w:pPr>
    </w:p>
    <w:p>
      <w:pPr/>
      <w:r>
        <w:rPr>
          <w:b/>
        </w:rPr>
        <w:t xml:space="preserve">Codice regionale: TOS15_06.I04.010.001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in opera di impianto solare di produzione acqua calda sanitaria a circolazione forzata costituito da pannelli solari piani ad elevata efficienza delle dimensioni di circa 2,2 mq ciascuno,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tubazioni di collegamento isolate termicamente fino ad una distanza massima collettori-serbatoio di 15 metri, compresi i collegamenti idraulici ed elettrici e le opere di fissaggio</w:t>
            </w:r>
          </w:p>
        </w:tc>
      </w:tr>
      <w:tr>
        <w:trPr/>
        <w:tc>
          <w:tcPr>
            <w:tcW w:w="1200" w:type="dxa"/>
          </w:tcPr>
          <w:p>
            <w:pPr/>
            <w:r>
              <w:rPr>
                <w:b/>
              </w:rPr>
              <w:t xml:space="preserve">Articolo:</w:t>
            </w:r>
          </w:p>
        </w:tc>
        <w:tc>
          <w:tcPr>
            <w:tcW w:w="7900" w:type="dxa"/>
          </w:tcPr>
          <w:p>
            <w:pPr/>
            <w:r>
              <w:rPr/>
              <w:t xml:space="preserve">001 - 2 pannelli e serbatoio da l 300</w:t>
            </w:r>
          </w:p>
        </w:tc>
      </w:tr>
    </w:tbl>
    <w:p>
      <w:pPr>
        <w:jc w:val="right"/>
      </w:pPr>
    </w:p>
    <w:p>
      <w:pPr>
        <w:jc w:val="right"/>
        <w:spacing w:line="336" w:lineRule="auto"/>
      </w:pPr>
      <w:r>
        <w:rPr>
          <w:b/>
        </w:rPr>
        <w:t xml:space="preserve">Prezzo senza S. G. e Util. a cad: € 3.316,40000</w:t>
      </w:r>
    </w:p>
    <w:p>
      <w:pPr>
        <w:jc w:val="right"/>
        <w:spacing w:line="336" w:lineRule="auto"/>
      </w:pPr>
      <w:r>
        <w:rPr>
          <w:b/>
        </w:rPr>
        <w:t xml:space="preserve">Prezzo a cad: € 4.195,24600</w:t>
      </w:r>
    </w:p>
    <w:p>
      <w:pPr>
        <w:jc w:val="right"/>
        <w:spacing w:line="336" w:lineRule="auto"/>
      </w:pPr>
      <w:r>
        <w:rPr>
          <w:b/>
        </w:rPr>
        <w:t xml:space="preserve">Di cui oneri di sicurezza afferenti l'impresa € 9,94920 (2 %)</w:t>
      </w:r>
    </w:p>
    <w:p>
      <w:pPr>
        <w:jc w:val="right"/>
        <w:spacing w:line="336" w:lineRule="auto"/>
      </w:pPr>
      <w:r>
        <w:rPr>
          <w:b/>
        </w:rPr>
        <w:t xml:space="preserve">Manodopera € 974,40000</w:t>
      </w:r>
    </w:p>
    <w:p>
      <w:pPr>
        <w:jc w:val="right"/>
        <w:spacing w:line="336" w:lineRule="auto"/>
      </w:pPr>
      <w:r>
        <w:rPr>
          <w:b/>
        </w:rPr>
        <w:t xml:space="preserve">Incidenza manodopera 23,23 %</w:t>
      </w:r>
    </w:p>
    <w:p>
      <w:pPr>
        <w:rPr>
          <w:sz w:val="10"/>
          <w:szCs w:val="10"/>
        </w:rPr>
      </w:pPr>
    </w:p>
    <w:p>
      <w:pPr>
        <w:rPr>
          <w:sz w:val="10"/>
          <w:szCs w:val="10"/>
        </w:rPr>
      </w:pPr>
    </w:p>
    <w:p>
      <w:pPr/>
      <w:r>
        <w:rPr>
          <w:b/>
        </w:rPr>
        <w:t xml:space="preserve">Codice regionale: TOS15_06.I04.011.001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001 - spess. isolante mm 9 – diam. est. tubo da isolare mm 10</w:t>
            </w:r>
          </w:p>
        </w:tc>
      </w:tr>
    </w:tbl>
    <w:p>
      <w:pPr>
        <w:jc w:val="right"/>
      </w:pPr>
    </w:p>
    <w:p>
      <w:pPr>
        <w:jc w:val="right"/>
        <w:spacing w:line="336" w:lineRule="auto"/>
      </w:pPr>
      <w:r>
        <w:rPr>
          <w:b/>
        </w:rPr>
        <w:t xml:space="preserve">Prezzo senza S. G. e Util. a m: € 3,07400</w:t>
      </w:r>
    </w:p>
    <w:p>
      <w:pPr>
        <w:jc w:val="right"/>
        <w:spacing w:line="336" w:lineRule="auto"/>
      </w:pPr>
      <w:r>
        <w:rPr>
          <w:b/>
        </w:rPr>
        <w:t xml:space="preserve">Prezzo a m: € 3,88861</w:t>
      </w:r>
    </w:p>
    <w:p>
      <w:pPr>
        <w:jc w:val="right"/>
        <w:spacing w:line="336" w:lineRule="auto"/>
      </w:pPr>
      <w:r>
        <w:rPr>
          <w:b/>
        </w:rPr>
        <w:t xml:space="preserve">Di cui oneri di sicurezza afferenti l'impresa € 0,00922 (2 %)</w:t>
      </w:r>
    </w:p>
    <w:p>
      <w:pPr>
        <w:jc w:val="right"/>
        <w:spacing w:line="336" w:lineRule="auto"/>
      </w:pPr>
      <w:r>
        <w:rPr>
          <w:b/>
        </w:rPr>
        <w:t xml:space="preserve">Manodopera € 2,43600</w:t>
      </w:r>
    </w:p>
    <w:p>
      <w:pPr>
        <w:jc w:val="right"/>
        <w:spacing w:line="336" w:lineRule="auto"/>
      </w:pPr>
      <w:r>
        <w:rPr>
          <w:b/>
        </w:rPr>
        <w:t xml:space="preserve">Incidenza manodopera 62,64 %</w:t>
      </w:r>
    </w:p>
    <w:p>
      <w:pPr>
        <w:rPr>
          <w:sz w:val="10"/>
          <w:szCs w:val="10"/>
        </w:rPr>
      </w:pPr>
    </w:p>
    <w:p>
      <w:pPr>
        <w:rPr>
          <w:sz w:val="10"/>
          <w:szCs w:val="10"/>
        </w:rPr>
      </w:pPr>
    </w:p>
    <w:p>
      <w:pPr/>
      <w:r>
        <w:rPr>
          <w:b/>
        </w:rPr>
        <w:t xml:space="preserve">Codice regionale: TOS15_06.I04.011.002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002 - spess. isolante mm 9 – diam. est. tubo da isolare mm 12</w:t>
            </w:r>
          </w:p>
        </w:tc>
      </w:tr>
    </w:tbl>
    <w:p>
      <w:pPr>
        <w:jc w:val="right"/>
      </w:pPr>
    </w:p>
    <w:p>
      <w:pPr>
        <w:jc w:val="right"/>
        <w:spacing w:line="336" w:lineRule="auto"/>
      </w:pPr>
      <w:r>
        <w:rPr>
          <w:b/>
        </w:rPr>
        <w:t xml:space="preserve">Prezzo senza S. G. e Util. a m: € 3,10700</w:t>
      </w:r>
    </w:p>
    <w:p>
      <w:pPr>
        <w:jc w:val="right"/>
        <w:spacing w:line="336" w:lineRule="auto"/>
      </w:pPr>
      <w:r>
        <w:rPr>
          <w:b/>
        </w:rPr>
        <w:t xml:space="preserve">Prezzo a m: € 3,93036</w:t>
      </w:r>
    </w:p>
    <w:p>
      <w:pPr>
        <w:jc w:val="right"/>
        <w:spacing w:line="336" w:lineRule="auto"/>
      </w:pPr>
      <w:r>
        <w:rPr>
          <w:b/>
        </w:rPr>
        <w:t xml:space="preserve">Di cui oneri di sicurezza afferenti l'impresa € 0,00932 (2 %)</w:t>
      </w:r>
    </w:p>
    <w:p>
      <w:pPr>
        <w:jc w:val="right"/>
        <w:spacing w:line="336" w:lineRule="auto"/>
      </w:pPr>
      <w:r>
        <w:rPr>
          <w:b/>
        </w:rPr>
        <w:t xml:space="preserve">Manodopera € 2,43600</w:t>
      </w:r>
    </w:p>
    <w:p>
      <w:pPr>
        <w:jc w:val="right"/>
        <w:spacing w:line="336" w:lineRule="auto"/>
      </w:pPr>
      <w:r>
        <w:rPr>
          <w:b/>
        </w:rPr>
        <w:t xml:space="preserve">Incidenza manodopera 61,98 %</w:t>
      </w:r>
    </w:p>
    <w:p>
      <w:pPr>
        <w:rPr>
          <w:sz w:val="10"/>
          <w:szCs w:val="10"/>
        </w:rPr>
      </w:pPr>
    </w:p>
    <w:p>
      <w:pPr>
        <w:rPr>
          <w:sz w:val="10"/>
          <w:szCs w:val="10"/>
        </w:rPr>
      </w:pPr>
    </w:p>
    <w:p>
      <w:pPr/>
      <w:r>
        <w:rPr>
          <w:b/>
        </w:rPr>
        <w:t xml:space="preserve">Codice regionale: TOS15_06.I04.011.003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003 - spess. isolante mm 9 – diam. est. tubo da isolare mm 14</w:t>
            </w:r>
          </w:p>
        </w:tc>
      </w:tr>
    </w:tbl>
    <w:p>
      <w:pPr>
        <w:jc w:val="right"/>
      </w:pPr>
    </w:p>
    <w:p>
      <w:pPr>
        <w:jc w:val="right"/>
        <w:spacing w:line="336" w:lineRule="auto"/>
      </w:pPr>
      <w:r>
        <w:rPr>
          <w:b/>
        </w:rPr>
        <w:t xml:space="preserve">Prezzo senza S. G. e Util. a m: € 3,21700</w:t>
      </w:r>
    </w:p>
    <w:p>
      <w:pPr>
        <w:jc w:val="right"/>
        <w:spacing w:line="336" w:lineRule="auto"/>
      </w:pPr>
      <w:r>
        <w:rPr>
          <w:b/>
        </w:rPr>
        <w:t xml:space="preserve">Prezzo a m: € 4,06951</w:t>
      </w:r>
    </w:p>
    <w:p>
      <w:pPr>
        <w:jc w:val="right"/>
        <w:spacing w:line="336" w:lineRule="auto"/>
      </w:pPr>
      <w:r>
        <w:rPr>
          <w:b/>
        </w:rPr>
        <w:t xml:space="preserve">Di cui oneri di sicurezza afferenti l'impresa € 0,00965 (2 %)</w:t>
      </w:r>
    </w:p>
    <w:p>
      <w:pPr>
        <w:jc w:val="right"/>
        <w:spacing w:line="336" w:lineRule="auto"/>
      </w:pPr>
      <w:r>
        <w:rPr>
          <w:b/>
        </w:rPr>
        <w:t xml:space="preserve">Manodopera € 2,43600</w:t>
      </w:r>
    </w:p>
    <w:p>
      <w:pPr>
        <w:jc w:val="right"/>
        <w:spacing w:line="336" w:lineRule="auto"/>
      </w:pPr>
      <w:r>
        <w:rPr>
          <w:b/>
        </w:rPr>
        <w:t xml:space="preserve">Incidenza manodopera 59,86 %</w:t>
      </w:r>
    </w:p>
    <w:p>
      <w:pPr>
        <w:rPr>
          <w:sz w:val="10"/>
          <w:szCs w:val="10"/>
        </w:rPr>
      </w:pPr>
    </w:p>
    <w:p>
      <w:pPr>
        <w:rPr>
          <w:sz w:val="10"/>
          <w:szCs w:val="10"/>
        </w:rPr>
      </w:pPr>
    </w:p>
    <w:p>
      <w:pPr/>
      <w:r>
        <w:rPr>
          <w:b/>
        </w:rPr>
        <w:t xml:space="preserve">Codice regionale: TOS15_06.I04.011.004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004 - spess. isolante mm 9 – diam. est. tubo da isolare mm 17 (3/8”)</w:t>
            </w:r>
          </w:p>
        </w:tc>
      </w:tr>
    </w:tbl>
    <w:p>
      <w:pPr>
        <w:jc w:val="right"/>
      </w:pPr>
    </w:p>
    <w:p>
      <w:pPr>
        <w:jc w:val="right"/>
        <w:spacing w:line="336" w:lineRule="auto"/>
      </w:pPr>
      <w:r>
        <w:rPr>
          <w:b/>
        </w:rPr>
        <w:t xml:space="preserve">Prezzo senza S. G. e Util. a m: € 3,74820</w:t>
      </w:r>
    </w:p>
    <w:p>
      <w:pPr>
        <w:jc w:val="right"/>
        <w:spacing w:line="336" w:lineRule="auto"/>
      </w:pPr>
      <w:r>
        <w:rPr>
          <w:b/>
        </w:rPr>
        <w:t xml:space="preserve">Prezzo a m: € 4,74147</w:t>
      </w:r>
    </w:p>
    <w:p>
      <w:pPr>
        <w:jc w:val="right"/>
        <w:spacing w:line="336" w:lineRule="auto"/>
      </w:pPr>
      <w:r>
        <w:rPr>
          <w:b/>
        </w:rPr>
        <w:t xml:space="preserve">Di cui oneri di sicurezza afferenti l'impresa € 0,01124 (2 %)</w:t>
      </w:r>
    </w:p>
    <w:p>
      <w:pPr>
        <w:jc w:val="right"/>
        <w:spacing w:line="336" w:lineRule="auto"/>
      </w:pPr>
      <w:r>
        <w:rPr>
          <w:b/>
        </w:rPr>
        <w:t xml:space="preserve">Manodopera € 2,92320</w:t>
      </w:r>
    </w:p>
    <w:p>
      <w:pPr>
        <w:jc w:val="right"/>
        <w:spacing w:line="336" w:lineRule="auto"/>
      </w:pPr>
      <w:r>
        <w:rPr>
          <w:b/>
        </w:rPr>
        <w:t xml:space="preserve">Incidenza manodopera 61,65 %</w:t>
      </w:r>
    </w:p>
    <w:p>
      <w:pPr>
        <w:rPr>
          <w:sz w:val="10"/>
          <w:szCs w:val="10"/>
        </w:rPr>
      </w:pPr>
    </w:p>
    <w:p>
      <w:pPr>
        <w:rPr>
          <w:sz w:val="10"/>
          <w:szCs w:val="10"/>
        </w:rPr>
      </w:pPr>
    </w:p>
    <w:p>
      <w:pPr/>
      <w:r>
        <w:rPr>
          <w:b/>
        </w:rPr>
        <w:t xml:space="preserve">Codice regionale: TOS15_06.I04.011.005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005 - spess. isolante mm 9 – diam. est. tubo da isolare mm 22 (1/2”)</w:t>
            </w:r>
          </w:p>
        </w:tc>
      </w:tr>
    </w:tbl>
    <w:p>
      <w:pPr>
        <w:jc w:val="right"/>
      </w:pPr>
    </w:p>
    <w:p>
      <w:pPr>
        <w:jc w:val="right"/>
        <w:spacing w:line="336" w:lineRule="auto"/>
      </w:pPr>
      <w:r>
        <w:rPr>
          <w:b/>
        </w:rPr>
        <w:t xml:space="preserve">Prezzo senza S. G. e Util. a m: € 3,75920</w:t>
      </w:r>
    </w:p>
    <w:p>
      <w:pPr>
        <w:jc w:val="right"/>
        <w:spacing w:line="336" w:lineRule="auto"/>
      </w:pPr>
      <w:r>
        <w:rPr>
          <w:b/>
        </w:rPr>
        <w:t xml:space="preserve">Prezzo a m: € 4,75539</w:t>
      </w:r>
    </w:p>
    <w:p>
      <w:pPr>
        <w:jc w:val="right"/>
        <w:spacing w:line="336" w:lineRule="auto"/>
      </w:pPr>
      <w:r>
        <w:rPr>
          <w:b/>
        </w:rPr>
        <w:t xml:space="preserve">Di cui oneri di sicurezza afferenti l'impresa € 0,01128 (2 %)</w:t>
      </w:r>
    </w:p>
    <w:p>
      <w:pPr>
        <w:jc w:val="right"/>
        <w:spacing w:line="336" w:lineRule="auto"/>
      </w:pPr>
      <w:r>
        <w:rPr>
          <w:b/>
        </w:rPr>
        <w:t xml:space="preserve">Manodopera € 2,92320</w:t>
      </w:r>
    </w:p>
    <w:p>
      <w:pPr>
        <w:jc w:val="right"/>
        <w:spacing w:line="336" w:lineRule="auto"/>
      </w:pPr>
      <w:r>
        <w:rPr>
          <w:b/>
        </w:rPr>
        <w:t xml:space="preserve">Incidenza manodopera 61,47 %</w:t>
      </w:r>
    </w:p>
    <w:p>
      <w:pPr>
        <w:rPr>
          <w:sz w:val="10"/>
          <w:szCs w:val="10"/>
        </w:rPr>
      </w:pPr>
    </w:p>
    <w:p>
      <w:pPr>
        <w:rPr>
          <w:sz w:val="10"/>
          <w:szCs w:val="10"/>
        </w:rPr>
      </w:pPr>
    </w:p>
    <w:p>
      <w:pPr/>
      <w:r>
        <w:rPr>
          <w:b/>
        </w:rPr>
        <w:t xml:space="preserve">Codice regionale: TOS15_06.I04.011.006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006 - spess. isolante mm 9 – diam. est. tubo da isolare mm 27 (3/4”)</w:t>
            </w:r>
          </w:p>
        </w:tc>
      </w:tr>
    </w:tbl>
    <w:p>
      <w:pPr>
        <w:jc w:val="right"/>
      </w:pPr>
    </w:p>
    <w:p>
      <w:pPr>
        <w:jc w:val="right"/>
        <w:spacing w:line="336" w:lineRule="auto"/>
      </w:pPr>
      <w:r>
        <w:rPr>
          <w:b/>
        </w:rPr>
        <w:t xml:space="preserve">Prezzo senza S. G. e Util. a m: € 4,06720</w:t>
      </w:r>
    </w:p>
    <w:p>
      <w:pPr>
        <w:jc w:val="right"/>
        <w:spacing w:line="336" w:lineRule="auto"/>
      </w:pPr>
      <w:r>
        <w:rPr>
          <w:b/>
        </w:rPr>
        <w:t xml:space="preserve">Prezzo a m: € 5,14501</w:t>
      </w:r>
    </w:p>
    <w:p>
      <w:pPr>
        <w:jc w:val="right"/>
        <w:spacing w:line="336" w:lineRule="auto"/>
      </w:pPr>
      <w:r>
        <w:rPr>
          <w:b/>
        </w:rPr>
        <w:t xml:space="preserve">Di cui oneri di sicurezza afferenti l'impresa € 0,01220 (2 %)</w:t>
      </w:r>
    </w:p>
    <w:p>
      <w:pPr>
        <w:jc w:val="right"/>
        <w:spacing w:line="336" w:lineRule="auto"/>
      </w:pPr>
      <w:r>
        <w:rPr>
          <w:b/>
        </w:rPr>
        <w:t xml:space="preserve">Manodopera € 2,92320</w:t>
      </w:r>
    </w:p>
    <w:p>
      <w:pPr>
        <w:jc w:val="right"/>
        <w:spacing w:line="336" w:lineRule="auto"/>
      </w:pPr>
      <w:r>
        <w:rPr>
          <w:b/>
        </w:rPr>
        <w:t xml:space="preserve">Incidenza manodopera 56,82 %</w:t>
      </w:r>
    </w:p>
    <w:p>
      <w:pPr>
        <w:rPr>
          <w:sz w:val="10"/>
          <w:szCs w:val="10"/>
        </w:rPr>
      </w:pPr>
    </w:p>
    <w:p>
      <w:pPr>
        <w:rPr>
          <w:sz w:val="10"/>
          <w:szCs w:val="10"/>
        </w:rPr>
      </w:pPr>
    </w:p>
    <w:p>
      <w:pPr/>
      <w:r>
        <w:rPr>
          <w:b/>
        </w:rPr>
        <w:t xml:space="preserve">Codice regionale: TOS15_06.I04.011.007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007 - spess. isolante mm 9 – diam. est. tubo da isolare mm 34 (1”)</w:t>
            </w:r>
          </w:p>
        </w:tc>
      </w:tr>
    </w:tbl>
    <w:p>
      <w:pPr>
        <w:jc w:val="right"/>
      </w:pPr>
    </w:p>
    <w:p>
      <w:pPr>
        <w:jc w:val="right"/>
        <w:spacing w:line="336" w:lineRule="auto"/>
      </w:pPr>
      <w:r>
        <w:rPr>
          <w:b/>
        </w:rPr>
        <w:t xml:space="preserve">Prezzo senza S. G. e Util. a m: € 4,65340</w:t>
      </w:r>
    </w:p>
    <w:p>
      <w:pPr>
        <w:jc w:val="right"/>
        <w:spacing w:line="336" w:lineRule="auto"/>
      </w:pPr>
      <w:r>
        <w:rPr>
          <w:b/>
        </w:rPr>
        <w:t xml:space="preserve">Prezzo a m: € 5,88655</w:t>
      </w:r>
    </w:p>
    <w:p>
      <w:pPr>
        <w:jc w:val="right"/>
        <w:spacing w:line="336" w:lineRule="auto"/>
      </w:pPr>
      <w:r>
        <w:rPr>
          <w:b/>
        </w:rPr>
        <w:t xml:space="preserve">Di cui oneri di sicurezza afferenti l'impresa € 0,01396 (2 %)</w:t>
      </w:r>
    </w:p>
    <w:p>
      <w:pPr>
        <w:jc w:val="right"/>
        <w:spacing w:line="336" w:lineRule="auto"/>
      </w:pPr>
      <w:r>
        <w:rPr>
          <w:b/>
        </w:rPr>
        <w:t xml:space="preserve">Manodopera € 3,41040</w:t>
      </w:r>
    </w:p>
    <w:p>
      <w:pPr>
        <w:jc w:val="right"/>
        <w:spacing w:line="336" w:lineRule="auto"/>
      </w:pPr>
      <w:r>
        <w:rPr>
          <w:b/>
        </w:rPr>
        <w:t xml:space="preserve">Incidenza manodopera 57,94 %</w:t>
      </w:r>
    </w:p>
    <w:p>
      <w:pPr>
        <w:rPr>
          <w:sz w:val="10"/>
          <w:szCs w:val="10"/>
        </w:rPr>
      </w:pPr>
    </w:p>
    <w:p>
      <w:pPr>
        <w:rPr>
          <w:sz w:val="10"/>
          <w:szCs w:val="10"/>
        </w:rPr>
      </w:pPr>
    </w:p>
    <w:p>
      <w:pPr/>
      <w:r>
        <w:rPr>
          <w:b/>
        </w:rPr>
        <w:t xml:space="preserve">Codice regionale: TOS15_06.I04.011.008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008 - spess. isolante mm 9 – diam. est. tubo da isolare mm 42 (1.1/4”)</w:t>
            </w:r>
          </w:p>
        </w:tc>
      </w:tr>
    </w:tbl>
    <w:p>
      <w:pPr>
        <w:jc w:val="right"/>
      </w:pPr>
    </w:p>
    <w:p>
      <w:pPr>
        <w:jc w:val="right"/>
        <w:spacing w:line="336" w:lineRule="auto"/>
      </w:pPr>
      <w:r>
        <w:rPr>
          <w:b/>
        </w:rPr>
        <w:t xml:space="preserve">Prezzo senza S. G. e Util. a m: € 4,92840</w:t>
      </w:r>
    </w:p>
    <w:p>
      <w:pPr>
        <w:jc w:val="right"/>
        <w:spacing w:line="336" w:lineRule="auto"/>
      </w:pPr>
      <w:r>
        <w:rPr>
          <w:b/>
        </w:rPr>
        <w:t xml:space="preserve">Prezzo a m: € 6,23443</w:t>
      </w:r>
    </w:p>
    <w:p>
      <w:pPr>
        <w:jc w:val="right"/>
        <w:spacing w:line="336" w:lineRule="auto"/>
      </w:pPr>
      <w:r>
        <w:rPr>
          <w:b/>
        </w:rPr>
        <w:t xml:space="preserve">Di cui oneri di sicurezza afferenti l'impresa € 0,01479 (2 %)</w:t>
      </w:r>
    </w:p>
    <w:p>
      <w:pPr>
        <w:jc w:val="right"/>
        <w:spacing w:line="336" w:lineRule="auto"/>
      </w:pPr>
      <w:r>
        <w:rPr>
          <w:b/>
        </w:rPr>
        <w:t xml:space="preserve">Manodopera € 3,41040</w:t>
      </w:r>
    </w:p>
    <w:p>
      <w:pPr>
        <w:jc w:val="right"/>
        <w:spacing w:line="336" w:lineRule="auto"/>
      </w:pPr>
      <w:r>
        <w:rPr>
          <w:b/>
        </w:rPr>
        <w:t xml:space="preserve">Incidenza manodopera 54,7 %</w:t>
      </w:r>
    </w:p>
    <w:p>
      <w:pPr>
        <w:rPr>
          <w:sz w:val="10"/>
          <w:szCs w:val="10"/>
        </w:rPr>
      </w:pPr>
    </w:p>
    <w:p>
      <w:pPr>
        <w:rPr>
          <w:sz w:val="10"/>
          <w:szCs w:val="10"/>
        </w:rPr>
      </w:pPr>
    </w:p>
    <w:p>
      <w:pPr/>
      <w:r>
        <w:rPr>
          <w:b/>
        </w:rPr>
        <w:t xml:space="preserve">Codice regionale: TOS15_06.I04.011.009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009 - spess. isolante mm 9 – diam. est. tubo da isolare mm 48 (1.1/2”)</w:t>
            </w:r>
          </w:p>
        </w:tc>
      </w:tr>
    </w:tbl>
    <w:p>
      <w:pPr>
        <w:jc w:val="right"/>
      </w:pPr>
    </w:p>
    <w:p>
      <w:pPr>
        <w:jc w:val="right"/>
        <w:spacing w:line="336" w:lineRule="auto"/>
      </w:pPr>
      <w:r>
        <w:rPr>
          <w:b/>
        </w:rPr>
        <w:t xml:space="preserve">Prezzo senza S. G. e Util. a m: € 5,58810</w:t>
      </w:r>
    </w:p>
    <w:p>
      <w:pPr>
        <w:jc w:val="right"/>
        <w:spacing w:line="336" w:lineRule="auto"/>
      </w:pPr>
      <w:r>
        <w:rPr>
          <w:b/>
        </w:rPr>
        <w:t xml:space="preserve">Prezzo a m: € 7,06895</w:t>
      </w:r>
    </w:p>
    <w:p>
      <w:pPr>
        <w:jc w:val="right"/>
        <w:spacing w:line="336" w:lineRule="auto"/>
      </w:pPr>
      <w:r>
        <w:rPr>
          <w:b/>
        </w:rPr>
        <w:t xml:space="preserve">Di cui oneri di sicurezza afferenti l'impresa € 0,01676 (2 %)</w:t>
      </w:r>
    </w:p>
    <w:p>
      <w:pPr>
        <w:jc w:val="right"/>
        <w:spacing w:line="336" w:lineRule="auto"/>
      </w:pPr>
      <w:r>
        <w:rPr>
          <w:b/>
        </w:rPr>
        <w:t xml:space="preserve">Manodopera € 3,89760</w:t>
      </w:r>
    </w:p>
    <w:p>
      <w:pPr>
        <w:jc w:val="right"/>
        <w:spacing w:line="336" w:lineRule="auto"/>
      </w:pPr>
      <w:r>
        <w:rPr>
          <w:b/>
        </w:rPr>
        <w:t xml:space="preserve">Incidenza manodopera 55,14 %</w:t>
      </w:r>
    </w:p>
    <w:p>
      <w:pPr>
        <w:rPr>
          <w:sz w:val="10"/>
          <w:szCs w:val="10"/>
        </w:rPr>
      </w:pPr>
    </w:p>
    <w:p>
      <w:pPr>
        <w:rPr>
          <w:sz w:val="10"/>
          <w:szCs w:val="10"/>
        </w:rPr>
      </w:pPr>
    </w:p>
    <w:p>
      <w:pPr/>
      <w:r>
        <w:rPr>
          <w:b/>
        </w:rPr>
        <w:t xml:space="preserve">Codice regionale: TOS15_06.I04.011.010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010 - spess. isolante mm 9 – diam. est. tubo da isolare mm 60 (2”)</w:t>
            </w:r>
          </w:p>
        </w:tc>
      </w:tr>
    </w:tbl>
    <w:p>
      <w:pPr>
        <w:jc w:val="right"/>
      </w:pPr>
    </w:p>
    <w:p>
      <w:pPr>
        <w:jc w:val="right"/>
        <w:spacing w:line="336" w:lineRule="auto"/>
      </w:pPr>
      <w:r>
        <w:rPr>
          <w:b/>
        </w:rPr>
        <w:t xml:space="preserve">Prezzo senza S. G. e Util. a m: € 6,12860</w:t>
      </w:r>
    </w:p>
    <w:p>
      <w:pPr>
        <w:jc w:val="right"/>
        <w:spacing w:line="336" w:lineRule="auto"/>
      </w:pPr>
      <w:r>
        <w:rPr>
          <w:b/>
        </w:rPr>
        <w:t xml:space="preserve">Prezzo a m: € 7,75268</w:t>
      </w:r>
    </w:p>
    <w:p>
      <w:pPr>
        <w:jc w:val="right"/>
        <w:spacing w:line="336" w:lineRule="auto"/>
      </w:pPr>
      <w:r>
        <w:rPr>
          <w:b/>
        </w:rPr>
        <w:t xml:space="preserve">Di cui oneri di sicurezza afferenti l'impresa € 0,01839 (2 %)</w:t>
      </w:r>
    </w:p>
    <w:p>
      <w:pPr>
        <w:jc w:val="right"/>
        <w:spacing w:line="336" w:lineRule="auto"/>
      </w:pPr>
      <w:r>
        <w:rPr>
          <w:b/>
        </w:rPr>
        <w:t xml:space="preserve">Manodopera € 3,89760</w:t>
      </w:r>
    </w:p>
    <w:p>
      <w:pPr>
        <w:jc w:val="right"/>
        <w:spacing w:line="336" w:lineRule="auto"/>
      </w:pPr>
      <w:r>
        <w:rPr>
          <w:b/>
        </w:rPr>
        <w:t xml:space="preserve">Incidenza manodopera 50,27 %</w:t>
      </w:r>
    </w:p>
    <w:p>
      <w:pPr>
        <w:rPr>
          <w:sz w:val="10"/>
          <w:szCs w:val="10"/>
        </w:rPr>
      </w:pPr>
    </w:p>
    <w:p>
      <w:pPr>
        <w:rPr>
          <w:sz w:val="10"/>
          <w:szCs w:val="10"/>
        </w:rPr>
      </w:pPr>
    </w:p>
    <w:p>
      <w:pPr/>
      <w:r>
        <w:rPr>
          <w:b/>
        </w:rPr>
        <w:t xml:space="preserve">Codice regionale: TOS15_06.I04.011.011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011 - spess. isolante mm 9 – diam. est. tubo da isolare mm 76 (2.1/2”)</w:t>
            </w:r>
          </w:p>
        </w:tc>
      </w:tr>
    </w:tbl>
    <w:p>
      <w:pPr>
        <w:jc w:val="right"/>
      </w:pPr>
    </w:p>
    <w:p>
      <w:pPr>
        <w:jc w:val="right"/>
        <w:spacing w:line="336" w:lineRule="auto"/>
      </w:pPr>
      <w:r>
        <w:rPr>
          <w:b/>
        </w:rPr>
        <w:t xml:space="preserve">Prezzo senza S. G. e Util. a m: € 7,79300</w:t>
      </w:r>
    </w:p>
    <w:p>
      <w:pPr>
        <w:jc w:val="right"/>
        <w:spacing w:line="336" w:lineRule="auto"/>
      </w:pPr>
      <w:r>
        <w:rPr>
          <w:b/>
        </w:rPr>
        <w:t xml:space="preserve">Prezzo a m: € 9,85815</w:t>
      </w:r>
    </w:p>
    <w:p>
      <w:pPr>
        <w:jc w:val="right"/>
        <w:spacing w:line="336" w:lineRule="auto"/>
      </w:pPr>
      <w:r>
        <w:rPr>
          <w:b/>
        </w:rPr>
        <w:t xml:space="preserve">Di cui oneri di sicurezza afferenti l'impresa € 0,02338 (2 %)</w:t>
      </w:r>
    </w:p>
    <w:p>
      <w:pPr>
        <w:jc w:val="right"/>
        <w:spacing w:line="336" w:lineRule="auto"/>
      </w:pPr>
      <w:r>
        <w:rPr>
          <w:b/>
        </w:rPr>
        <w:t xml:space="preserve">Manodopera € 4,87200</w:t>
      </w:r>
    </w:p>
    <w:p>
      <w:pPr>
        <w:jc w:val="right"/>
        <w:spacing w:line="336" w:lineRule="auto"/>
      </w:pPr>
      <w:r>
        <w:rPr>
          <w:b/>
        </w:rPr>
        <w:t xml:space="preserve">Incidenza manodopera 49,42 %</w:t>
      </w:r>
    </w:p>
    <w:p>
      <w:pPr>
        <w:rPr>
          <w:sz w:val="10"/>
          <w:szCs w:val="10"/>
        </w:rPr>
      </w:pPr>
    </w:p>
    <w:p>
      <w:pPr>
        <w:rPr>
          <w:sz w:val="10"/>
          <w:szCs w:val="10"/>
        </w:rPr>
      </w:pPr>
    </w:p>
    <w:p>
      <w:pPr/>
      <w:r>
        <w:rPr>
          <w:b/>
        </w:rPr>
        <w:t xml:space="preserve">Codice regionale: TOS15_06.I04.011.012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012 - spess. isolante mm 9 – diam. est. tubo da isolare mm 88 (3”)</w:t>
            </w:r>
          </w:p>
        </w:tc>
      </w:tr>
    </w:tbl>
    <w:p>
      <w:pPr>
        <w:jc w:val="right"/>
      </w:pPr>
    </w:p>
    <w:p>
      <w:pPr>
        <w:jc w:val="right"/>
        <w:spacing w:line="336" w:lineRule="auto"/>
      </w:pPr>
      <w:r>
        <w:rPr>
          <w:b/>
        </w:rPr>
        <w:t xml:space="preserve">Prezzo senza S. G. e Util. a m: € 9,61060</w:t>
      </w:r>
    </w:p>
    <w:p>
      <w:pPr>
        <w:jc w:val="right"/>
        <w:spacing w:line="336" w:lineRule="auto"/>
      </w:pPr>
      <w:r>
        <w:rPr>
          <w:b/>
        </w:rPr>
        <w:t xml:space="preserve">Prezzo a m: € 12,15741</w:t>
      </w:r>
    </w:p>
    <w:p>
      <w:pPr>
        <w:jc w:val="right"/>
        <w:spacing w:line="336" w:lineRule="auto"/>
      </w:pPr>
      <w:r>
        <w:rPr>
          <w:b/>
        </w:rPr>
        <w:t xml:space="preserve">Di cui oneri di sicurezza afferenti l'impresa € 0,02883 (2 %)</w:t>
      </w:r>
    </w:p>
    <w:p>
      <w:pPr>
        <w:jc w:val="right"/>
        <w:spacing w:line="336" w:lineRule="auto"/>
      </w:pPr>
      <w:r>
        <w:rPr>
          <w:b/>
        </w:rPr>
        <w:t xml:space="preserve">Manodopera € 5,84640</w:t>
      </w:r>
    </w:p>
    <w:p>
      <w:pPr>
        <w:jc w:val="right"/>
        <w:spacing w:line="336" w:lineRule="auto"/>
      </w:pPr>
      <w:r>
        <w:rPr>
          <w:b/>
        </w:rPr>
        <w:t xml:space="preserve">Incidenza manodopera 48,09 %</w:t>
      </w:r>
    </w:p>
    <w:p>
      <w:pPr>
        <w:rPr>
          <w:sz w:val="10"/>
          <w:szCs w:val="10"/>
        </w:rPr>
      </w:pPr>
    </w:p>
    <w:p>
      <w:pPr>
        <w:rPr>
          <w:sz w:val="10"/>
          <w:szCs w:val="10"/>
        </w:rPr>
      </w:pPr>
    </w:p>
    <w:p>
      <w:pPr/>
      <w:r>
        <w:rPr>
          <w:b/>
        </w:rPr>
        <w:t xml:space="preserve">Codice regionale: TOS15_06.I04.011.013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013 - spess. isolante mm 9 – diam. est. tubo da isolare mm 114 (4”)</w:t>
            </w:r>
          </w:p>
        </w:tc>
      </w:tr>
    </w:tbl>
    <w:p>
      <w:pPr>
        <w:jc w:val="right"/>
      </w:pPr>
    </w:p>
    <w:p>
      <w:pPr>
        <w:jc w:val="right"/>
        <w:spacing w:line="336" w:lineRule="auto"/>
      </w:pPr>
      <w:r>
        <w:rPr>
          <w:b/>
        </w:rPr>
        <w:t xml:space="preserve">Prezzo senza S. G. e Util. a m: € 12,53760</w:t>
      </w:r>
    </w:p>
    <w:p>
      <w:pPr>
        <w:jc w:val="right"/>
        <w:spacing w:line="336" w:lineRule="auto"/>
      </w:pPr>
      <w:r>
        <w:rPr>
          <w:b/>
        </w:rPr>
        <w:t xml:space="preserve">Prezzo a m: € 15,86006</w:t>
      </w:r>
    </w:p>
    <w:p>
      <w:pPr>
        <w:jc w:val="right"/>
        <w:spacing w:line="336" w:lineRule="auto"/>
      </w:pPr>
      <w:r>
        <w:rPr>
          <w:b/>
        </w:rPr>
        <w:t xml:space="preserve">Di cui oneri di sicurezza afferenti l'impresa € 0,03761 (2 %)</w:t>
      </w:r>
    </w:p>
    <w:p>
      <w:pPr>
        <w:jc w:val="right"/>
        <w:spacing w:line="336" w:lineRule="auto"/>
      </w:pPr>
      <w:r>
        <w:rPr>
          <w:b/>
        </w:rPr>
        <w:t xml:space="preserve">Manodopera € 6,33360</w:t>
      </w:r>
    </w:p>
    <w:p>
      <w:pPr>
        <w:jc w:val="right"/>
        <w:spacing w:line="336" w:lineRule="auto"/>
      </w:pPr>
      <w:r>
        <w:rPr>
          <w:b/>
        </w:rPr>
        <w:t xml:space="preserve">Incidenza manodopera 39,93 %</w:t>
      </w:r>
    </w:p>
    <w:p>
      <w:pPr>
        <w:rPr>
          <w:sz w:val="10"/>
          <w:szCs w:val="10"/>
        </w:rPr>
      </w:pPr>
    </w:p>
    <w:p>
      <w:pPr>
        <w:rPr>
          <w:sz w:val="10"/>
          <w:szCs w:val="10"/>
        </w:rPr>
      </w:pPr>
    </w:p>
    <w:p>
      <w:pPr/>
      <w:r>
        <w:rPr>
          <w:b/>
        </w:rPr>
        <w:t xml:space="preserve">Codice regionale: TOS15_06.I04.011.014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isolante costituito da guaina flessibile in elastomero sintetico estruso a cellule chiuse, coefficiente di conducibilità termica a 40°C non superiore a 0,042 w/m3 , cl. 1 di reazione al fuoco, campo di impiego da -40°C a +105°C, compreso collante, sfridi, nastro isolante.</w:t>
            </w:r>
          </w:p>
        </w:tc>
      </w:tr>
      <w:tr>
        <w:trPr/>
        <w:tc>
          <w:tcPr>
            <w:tcW w:w="1200" w:type="dxa"/>
          </w:tcPr>
          <w:p>
            <w:pPr/>
            <w:r>
              <w:rPr>
                <w:b/>
              </w:rPr>
              <w:t xml:space="preserve">Articolo:</w:t>
            </w:r>
          </w:p>
        </w:tc>
        <w:tc>
          <w:tcPr>
            <w:tcW w:w="7900" w:type="dxa"/>
          </w:tcPr>
          <w:p>
            <w:pPr/>
            <w:r>
              <w:rPr/>
              <w:t xml:space="preserve">014 - spess. isolante mm 9 – diam. est. tubo da isolare mm 139 (5”)</w:t>
            </w:r>
          </w:p>
        </w:tc>
      </w:tr>
    </w:tbl>
    <w:p>
      <w:pPr>
        <w:jc w:val="right"/>
      </w:pPr>
    </w:p>
    <w:p>
      <w:pPr>
        <w:jc w:val="right"/>
        <w:spacing w:line="336" w:lineRule="auto"/>
      </w:pPr>
      <w:r>
        <w:rPr>
          <w:b/>
        </w:rPr>
        <w:t xml:space="preserve">Prezzo senza S. G. e Util. a m: € 17,12400</w:t>
      </w:r>
    </w:p>
    <w:p>
      <w:pPr>
        <w:jc w:val="right"/>
        <w:spacing w:line="336" w:lineRule="auto"/>
      </w:pPr>
      <w:r>
        <w:rPr>
          <w:b/>
        </w:rPr>
        <w:t xml:space="preserve">Prezzo a m: € 21,66186</w:t>
      </w:r>
    </w:p>
    <w:p>
      <w:pPr>
        <w:jc w:val="right"/>
        <w:spacing w:line="336" w:lineRule="auto"/>
      </w:pPr>
      <w:r>
        <w:rPr>
          <w:b/>
        </w:rPr>
        <w:t xml:space="preserve">Di cui oneri di sicurezza afferenti l'impresa € 0,05137 (2 %)</w:t>
      </w:r>
    </w:p>
    <w:p>
      <w:pPr>
        <w:jc w:val="right"/>
        <w:spacing w:line="336" w:lineRule="auto"/>
      </w:pPr>
      <w:r>
        <w:rPr>
          <w:b/>
        </w:rPr>
        <w:t xml:space="preserve">Manodopera € 7,30800</w:t>
      </w:r>
    </w:p>
    <w:p>
      <w:pPr>
        <w:jc w:val="right"/>
        <w:spacing w:line="336" w:lineRule="auto"/>
      </w:pPr>
      <w:r>
        <w:rPr>
          <w:b/>
        </w:rPr>
        <w:t xml:space="preserve">Incidenza manodopera 33,74 %</w:t>
      </w:r>
    </w:p>
    <w:p>
      <w:pPr>
        <w:rPr>
          <w:sz w:val="10"/>
          <w:szCs w:val="10"/>
        </w:rPr>
      </w:pPr>
    </w:p>
    <w:p>
      <w:pPr>
        <w:rPr>
          <w:sz w:val="10"/>
          <w:szCs w:val="10"/>
        </w:rPr>
      </w:pPr>
    </w:p>
    <w:p>
      <w:pPr/>
      <w:r>
        <w:rPr>
          <w:b/>
        </w:rPr>
        <w:t xml:space="preserve">Codice regionale: TOS15_06.I04.012.001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Fornitura e posa in opera di rivestimento superficiale per l'isolamento di tubazioni, valvole ed accessori realizzato con foglio di PVC rigido con temperature di impiego -25°C a + 60°C; cl.1 di resistenza al fuoco, esclusa la fornitura e posa dell'isolante termico</w:t>
            </w:r>
          </w:p>
        </w:tc>
      </w:tr>
      <w:tr>
        <w:trPr/>
        <w:tc>
          <w:tcPr>
            <w:tcW w:w="1200" w:type="dxa"/>
          </w:tcPr>
          <w:p>
            <w:pPr/>
            <w:r>
              <w:rPr>
                <w:b/>
              </w:rPr>
              <w:t xml:space="preserve">Articolo:</w:t>
            </w:r>
          </w:p>
        </w:tc>
        <w:tc>
          <w:tcPr>
            <w:tcW w:w="7900" w:type="dxa"/>
          </w:tcPr>
          <w:p>
            <w:pPr/>
            <w:r>
              <w:rPr/>
              <w:t xml:space="preserve">001 - spessore mm 0,35</w:t>
            </w:r>
          </w:p>
        </w:tc>
      </w:tr>
    </w:tbl>
    <w:p>
      <w:pPr>
        <w:jc w:val="right"/>
      </w:pPr>
    </w:p>
    <w:p>
      <w:pPr>
        <w:jc w:val="right"/>
        <w:spacing w:line="336" w:lineRule="auto"/>
      </w:pPr>
      <w:r>
        <w:rPr>
          <w:b/>
        </w:rPr>
        <w:t xml:space="preserve">Prezzo senza S. G. e Util. a m²: € 11,58445</w:t>
      </w:r>
    </w:p>
    <w:p>
      <w:pPr>
        <w:jc w:val="right"/>
        <w:spacing w:line="336" w:lineRule="auto"/>
      </w:pPr>
      <w:r>
        <w:rPr>
          <w:b/>
        </w:rPr>
        <w:t xml:space="preserve">Prezzo a m²: € 14,65433</w:t>
      </w:r>
    </w:p>
    <w:p>
      <w:pPr>
        <w:jc w:val="right"/>
        <w:spacing w:line="336" w:lineRule="auto"/>
      </w:pPr>
      <w:r>
        <w:rPr>
          <w:b/>
        </w:rPr>
        <w:t xml:space="preserve">Di cui oneri di sicurezza afferenti l'impresa € 0,03475 (2 %)</w:t>
      </w:r>
    </w:p>
    <w:p>
      <w:pPr>
        <w:jc w:val="right"/>
        <w:spacing w:line="336" w:lineRule="auto"/>
      </w:pPr>
      <w:r>
        <w:rPr>
          <w:b/>
        </w:rPr>
        <w:t xml:space="preserve">Manodopera € 7,79520</w:t>
      </w:r>
    </w:p>
    <w:p>
      <w:pPr>
        <w:jc w:val="right"/>
        <w:spacing w:line="336" w:lineRule="auto"/>
      </w:pPr>
      <w:r>
        <w:rPr>
          <w:b/>
        </w:rPr>
        <w:t xml:space="preserve">Incidenza manodopera 53,19 %</w:t>
      </w:r>
    </w:p>
    <w:p>
      <w:pPr>
        <w:rPr>
          <w:sz w:val="10"/>
          <w:szCs w:val="10"/>
        </w:rPr>
      </w:pPr>
    </w:p>
    <w:p>
      <w:pPr>
        <w:rPr>
          <w:sz w:val="10"/>
          <w:szCs w:val="10"/>
        </w:rPr>
      </w:pPr>
    </w:p>
    <w:p>
      <w:pPr/>
      <w:r>
        <w:rPr>
          <w:b/>
        </w:rPr>
        <w:t xml:space="preserve">Codice regionale: TOS15_06.I04.014.001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001 - spessore mm 5</w:t>
            </w:r>
          </w:p>
        </w:tc>
      </w:tr>
    </w:tbl>
    <w:p>
      <w:pPr>
        <w:jc w:val="right"/>
      </w:pPr>
    </w:p>
    <w:p>
      <w:pPr>
        <w:jc w:val="right"/>
        <w:spacing w:line="336" w:lineRule="auto"/>
      </w:pPr>
      <w:r>
        <w:rPr>
          <w:b/>
        </w:rPr>
        <w:t xml:space="preserve">Prezzo senza S. G. e Util. a m²: € 9,18000</w:t>
      </w:r>
    </w:p>
    <w:p>
      <w:pPr>
        <w:jc w:val="right"/>
        <w:spacing w:line="336" w:lineRule="auto"/>
      </w:pPr>
      <w:r>
        <w:rPr>
          <w:b/>
        </w:rPr>
        <w:t xml:space="preserve">Prezzo a m²: € 11,61270</w:t>
      </w:r>
    </w:p>
    <w:p>
      <w:pPr>
        <w:jc w:val="right"/>
        <w:spacing w:line="336" w:lineRule="auto"/>
      </w:pPr>
      <w:r>
        <w:rPr>
          <w:b/>
        </w:rPr>
        <w:t xml:space="preserve">Di cui oneri di sicurezza afferenti l'impresa € 0,02754 (2 %)</w:t>
      </w:r>
    </w:p>
    <w:p>
      <w:pPr>
        <w:jc w:val="right"/>
        <w:spacing w:line="336" w:lineRule="auto"/>
      </w:pPr>
      <w:r>
        <w:rPr>
          <w:b/>
        </w:rPr>
        <w:t xml:space="preserve">Manodopera € 2,43600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002 - spessore mm 10</w:t>
            </w:r>
          </w:p>
        </w:tc>
      </w:tr>
    </w:tbl>
    <w:p>
      <w:pPr>
        <w:jc w:val="right"/>
      </w:pPr>
    </w:p>
    <w:p>
      <w:pPr>
        <w:jc w:val="right"/>
        <w:spacing w:line="336" w:lineRule="auto"/>
      </w:pPr>
      <w:r>
        <w:rPr>
          <w:b/>
        </w:rPr>
        <w:t xml:space="preserve">Prezzo senza S. G. e Util. a m²: € 13,78920</w:t>
      </w:r>
    </w:p>
    <w:p>
      <w:pPr>
        <w:jc w:val="right"/>
        <w:spacing w:line="336" w:lineRule="auto"/>
      </w:pPr>
      <w:r>
        <w:rPr>
          <w:b/>
        </w:rPr>
        <w:t xml:space="preserve">Prezzo a m²: € 17,44334</w:t>
      </w:r>
    </w:p>
    <w:p>
      <w:pPr>
        <w:jc w:val="right"/>
        <w:spacing w:line="336" w:lineRule="auto"/>
      </w:pPr>
      <w:r>
        <w:rPr>
          <w:b/>
        </w:rPr>
        <w:t xml:space="preserve">Di cui oneri di sicurezza afferenti l'impresa € 0,04137 (2 %)</w:t>
      </w:r>
    </w:p>
    <w:p>
      <w:pPr>
        <w:jc w:val="right"/>
        <w:spacing w:line="336" w:lineRule="auto"/>
      </w:pPr>
      <w:r>
        <w:rPr>
          <w:b/>
        </w:rPr>
        <w:t xml:space="preserve">Manodopera € 2,92320</w:t>
      </w:r>
    </w:p>
    <w:p>
      <w:pPr>
        <w:jc w:val="right"/>
        <w:spacing w:line="336" w:lineRule="auto"/>
      </w:pPr>
      <w:r>
        <w:rPr>
          <w:b/>
        </w:rPr>
        <w:t xml:space="preserve">Incidenza manodopera 16,76 %</w:t>
      </w:r>
    </w:p>
    <w:p>
      <w:pPr>
        <w:rPr>
          <w:sz w:val="10"/>
          <w:szCs w:val="10"/>
        </w:rPr>
      </w:pPr>
    </w:p>
    <w:p>
      <w:pPr>
        <w:rPr>
          <w:sz w:val="10"/>
          <w:szCs w:val="10"/>
        </w:rPr>
      </w:pPr>
    </w:p>
    <w:p>
      <w:pPr/>
      <w:r>
        <w:rPr>
          <w:b/>
        </w:rPr>
        <w:t xml:space="preserve">Codice regionale: TOS15_06.I04.014.003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003 - spessore mm 15</w:t>
            </w:r>
          </w:p>
        </w:tc>
      </w:tr>
    </w:tbl>
    <w:p>
      <w:pPr>
        <w:jc w:val="right"/>
      </w:pPr>
    </w:p>
    <w:p>
      <w:pPr>
        <w:jc w:val="right"/>
        <w:spacing w:line="336" w:lineRule="auto"/>
      </w:pPr>
      <w:r>
        <w:rPr>
          <w:b/>
        </w:rPr>
        <w:t xml:space="preserve">Prezzo senza S. G. e Util. a m²: € 17,13840</w:t>
      </w:r>
    </w:p>
    <w:p>
      <w:pPr>
        <w:jc w:val="right"/>
        <w:spacing w:line="336" w:lineRule="auto"/>
      </w:pPr>
      <w:r>
        <w:rPr>
          <w:b/>
        </w:rPr>
        <w:t xml:space="preserve">Prezzo a m²: € 21,68008</w:t>
      </w:r>
    </w:p>
    <w:p>
      <w:pPr>
        <w:jc w:val="right"/>
        <w:spacing w:line="336" w:lineRule="auto"/>
      </w:pPr>
      <w:r>
        <w:rPr>
          <w:b/>
        </w:rPr>
        <w:t xml:space="preserve">Di cui oneri di sicurezza afferenti l'impresa € 0,05142 (2 %)</w:t>
      </w:r>
    </w:p>
    <w:p>
      <w:pPr>
        <w:jc w:val="right"/>
        <w:spacing w:line="336" w:lineRule="auto"/>
      </w:pPr>
      <w:r>
        <w:rPr>
          <w:b/>
        </w:rPr>
        <w:t xml:space="preserve">Manodopera € 3,41040</w:t>
      </w:r>
    </w:p>
    <w:p>
      <w:pPr>
        <w:jc w:val="right"/>
        <w:spacing w:line="336" w:lineRule="auto"/>
      </w:pPr>
      <w:r>
        <w:rPr>
          <w:b/>
        </w:rPr>
        <w:t xml:space="preserve">Incidenza manodopera 15,73 %</w:t>
      </w:r>
    </w:p>
    <w:p>
      <w:pPr>
        <w:rPr>
          <w:sz w:val="10"/>
          <w:szCs w:val="10"/>
        </w:rPr>
      </w:pPr>
    </w:p>
    <w:p>
      <w:pPr>
        <w:rPr>
          <w:sz w:val="10"/>
          <w:szCs w:val="10"/>
        </w:rPr>
      </w:pPr>
    </w:p>
    <w:p>
      <w:pPr/>
      <w:r>
        <w:rPr>
          <w:b/>
        </w:rPr>
        <w:t xml:space="preserve">Codice regionale: TOS15_06.I04.014.004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004 - spessore mm 20</w:t>
            </w:r>
          </w:p>
        </w:tc>
      </w:tr>
    </w:tbl>
    <w:p>
      <w:pPr>
        <w:jc w:val="right"/>
      </w:pPr>
    </w:p>
    <w:p>
      <w:pPr>
        <w:jc w:val="right"/>
        <w:spacing w:line="336" w:lineRule="auto"/>
      </w:pPr>
      <w:r>
        <w:rPr>
          <w:b/>
        </w:rPr>
        <w:t xml:space="preserve">Prezzo senza S. G. e Util. a m²: € 21,92400</w:t>
      </w:r>
    </w:p>
    <w:p>
      <w:pPr>
        <w:jc w:val="right"/>
        <w:spacing w:line="336" w:lineRule="auto"/>
      </w:pPr>
      <w:r>
        <w:rPr>
          <w:b/>
        </w:rPr>
        <w:t xml:space="preserve">Prezzo a m²: € 27,73386</w:t>
      </w:r>
    </w:p>
    <w:p>
      <w:pPr>
        <w:jc w:val="right"/>
        <w:spacing w:line="336" w:lineRule="auto"/>
      </w:pPr>
      <w:r>
        <w:rPr>
          <w:b/>
        </w:rPr>
        <w:t xml:space="preserve">Di cui oneri di sicurezza afferenti l'impresa € 0,06577 (2 %)</w:t>
      </w:r>
    </w:p>
    <w:p>
      <w:pPr>
        <w:jc w:val="right"/>
        <w:spacing w:line="336" w:lineRule="auto"/>
      </w:pPr>
      <w:r>
        <w:rPr>
          <w:b/>
        </w:rPr>
        <w:t xml:space="preserve">Manodopera € 4,87200</w:t>
      </w:r>
    </w:p>
    <w:p>
      <w:pPr>
        <w:jc w:val="right"/>
        <w:spacing w:line="336" w:lineRule="auto"/>
      </w:pPr>
      <w:r>
        <w:rPr>
          <w:b/>
        </w:rPr>
        <w:t xml:space="preserve">Incidenza manodopera 17,57 %</w:t>
      </w:r>
    </w:p>
    <w:p>
      <w:pPr>
        <w:rPr>
          <w:sz w:val="10"/>
          <w:szCs w:val="10"/>
        </w:rPr>
      </w:pPr>
    </w:p>
    <w:p>
      <w:pPr>
        <w:rPr>
          <w:sz w:val="10"/>
          <w:szCs w:val="10"/>
        </w:rPr>
      </w:pPr>
    </w:p>
    <w:p>
      <w:pPr/>
      <w:r>
        <w:rPr>
          <w:b/>
        </w:rPr>
        <w:t xml:space="preserve">Codice regionale: TOS15_06.I04.014.005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Fornitura e posa in opera di isolante in polietilene espanso a cellule chiuse per il rivestimento esterno dei canali dell'aria, conducibilità termica a 40°C inferiore a 0,033 W/m3 densità maggiore di 30 kg/m3, classe 1 di resistenza al fuoco</w:t>
            </w:r>
          </w:p>
        </w:tc>
      </w:tr>
      <w:tr>
        <w:trPr/>
        <w:tc>
          <w:tcPr>
            <w:tcW w:w="1200" w:type="dxa"/>
          </w:tcPr>
          <w:p>
            <w:pPr/>
            <w:r>
              <w:rPr>
                <w:b/>
              </w:rPr>
              <w:t xml:space="preserve">Articolo:</w:t>
            </w:r>
          </w:p>
        </w:tc>
        <w:tc>
          <w:tcPr>
            <w:tcW w:w="7900" w:type="dxa"/>
          </w:tcPr>
          <w:p>
            <w:pPr/>
            <w:r>
              <w:rPr/>
              <w:t xml:space="preserve">005 - spessore mm 25</w:t>
            </w:r>
          </w:p>
        </w:tc>
      </w:tr>
    </w:tbl>
    <w:p>
      <w:pPr>
        <w:jc w:val="right"/>
      </w:pPr>
    </w:p>
    <w:p>
      <w:pPr>
        <w:jc w:val="right"/>
        <w:spacing w:line="336" w:lineRule="auto"/>
      </w:pPr>
      <w:r>
        <w:rPr>
          <w:b/>
        </w:rPr>
        <w:t xml:space="preserve">Prezzo senza S. G. e Util. a m²: € 29,25240</w:t>
      </w:r>
    </w:p>
    <w:p>
      <w:pPr>
        <w:jc w:val="right"/>
        <w:spacing w:line="336" w:lineRule="auto"/>
      </w:pPr>
      <w:r>
        <w:rPr>
          <w:b/>
        </w:rPr>
        <w:t xml:space="preserve">Prezzo a m²: € 37,00429</w:t>
      </w:r>
    </w:p>
    <w:p>
      <w:pPr>
        <w:jc w:val="right"/>
        <w:spacing w:line="336" w:lineRule="auto"/>
      </w:pPr>
      <w:r>
        <w:rPr>
          <w:b/>
        </w:rPr>
        <w:t xml:space="preserve">Di cui oneri di sicurezza afferenti l'impresa € 0,08776 (2 %)</w:t>
      </w:r>
    </w:p>
    <w:p>
      <w:pPr>
        <w:jc w:val="right"/>
        <w:spacing w:line="336" w:lineRule="auto"/>
      </w:pPr>
      <w:r>
        <w:rPr>
          <w:b/>
        </w:rPr>
        <w:t xml:space="preserve">Manodopera € 5,84640</w:t>
      </w:r>
    </w:p>
    <w:p>
      <w:pPr>
        <w:jc w:val="right"/>
        <w:spacing w:line="336" w:lineRule="auto"/>
      </w:pPr>
      <w:r>
        <w:rPr>
          <w:b/>
        </w:rPr>
        <w:t xml:space="preserve">Incidenza manodopera 15,8 %</w:t>
      </w:r>
    </w:p>
    <w:p>
      <w:pPr>
        <w:rPr>
          <w:sz w:val="10"/>
          <w:szCs w:val="10"/>
        </w:rPr>
      </w:pPr>
    </w:p>
    <w:p>
      <w:pPr>
        <w:rPr>
          <w:sz w:val="10"/>
          <w:szCs w:val="10"/>
        </w:rPr>
      </w:pPr>
    </w:p>
    <w:p>
      <w:pPr/>
      <w:r>
        <w:rPr>
          <w:b/>
        </w:rPr>
        <w:t xml:space="preserve">Codice regionale: TOS15_06.I04.021.001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001 - per ogni elemento H = 430/95</w:t>
            </w:r>
          </w:p>
        </w:tc>
      </w:tr>
    </w:tbl>
    <w:p>
      <w:pPr>
        <w:jc w:val="right"/>
      </w:pPr>
    </w:p>
    <w:p>
      <w:pPr>
        <w:jc w:val="right"/>
        <w:spacing w:line="336" w:lineRule="auto"/>
      </w:pPr>
      <w:r>
        <w:rPr>
          <w:b/>
        </w:rPr>
        <w:t xml:space="preserve">Prezzo senza S. G. e Util. a cad: € 14,15100</w:t>
      </w:r>
    </w:p>
    <w:p>
      <w:pPr>
        <w:jc w:val="right"/>
        <w:spacing w:line="336" w:lineRule="auto"/>
      </w:pPr>
      <w:r>
        <w:rPr>
          <w:b/>
        </w:rPr>
        <w:t xml:space="preserve">Prezzo a cad: € 17,90102</w:t>
      </w:r>
    </w:p>
    <w:p>
      <w:pPr>
        <w:jc w:val="right"/>
        <w:spacing w:line="336" w:lineRule="auto"/>
      </w:pPr>
      <w:r>
        <w:rPr>
          <w:b/>
        </w:rPr>
        <w:t xml:space="preserve">Di cui oneri di sicurezza afferenti l'impresa € 0,04245 (2 %)</w:t>
      </w:r>
    </w:p>
    <w:p>
      <w:pPr>
        <w:jc w:val="right"/>
        <w:spacing w:line="336" w:lineRule="auto"/>
      </w:pPr>
      <w:r>
        <w:rPr>
          <w:b/>
        </w:rPr>
        <w:t xml:space="preserve">Manodopera € 4,87200</w:t>
      </w:r>
    </w:p>
    <w:p>
      <w:pPr>
        <w:jc w:val="right"/>
        <w:spacing w:line="336" w:lineRule="auto"/>
      </w:pPr>
      <w:r>
        <w:rPr>
          <w:b/>
        </w:rPr>
        <w:t xml:space="preserve">Incidenza manodopera 27,22 %</w:t>
      </w:r>
    </w:p>
    <w:p>
      <w:pPr>
        <w:rPr>
          <w:sz w:val="10"/>
          <w:szCs w:val="10"/>
        </w:rPr>
      </w:pPr>
    </w:p>
    <w:p>
      <w:pPr>
        <w:rPr>
          <w:sz w:val="10"/>
          <w:szCs w:val="10"/>
        </w:rPr>
      </w:pPr>
    </w:p>
    <w:p>
      <w:pPr/>
      <w:r>
        <w:rPr>
          <w:b/>
        </w:rPr>
        <w:t xml:space="preserve">Codice regionale: TOS15_06.I04.021.002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002 - per ogni elemento H = 580/95</w:t>
            </w:r>
          </w:p>
        </w:tc>
      </w:tr>
    </w:tbl>
    <w:p>
      <w:pPr>
        <w:jc w:val="right"/>
      </w:pPr>
    </w:p>
    <w:p>
      <w:pPr>
        <w:jc w:val="right"/>
        <w:spacing w:line="336" w:lineRule="auto"/>
      </w:pPr>
      <w:r>
        <w:rPr>
          <w:b/>
        </w:rPr>
        <w:t xml:space="preserve">Prezzo senza S. G. e Util. a cad: € 14,37100</w:t>
      </w:r>
    </w:p>
    <w:p>
      <w:pPr>
        <w:jc w:val="right"/>
        <w:spacing w:line="336" w:lineRule="auto"/>
      </w:pPr>
      <w:r>
        <w:rPr>
          <w:b/>
        </w:rPr>
        <w:t xml:space="preserve">Prezzo a cad: € 18,17932</w:t>
      </w:r>
    </w:p>
    <w:p>
      <w:pPr>
        <w:jc w:val="right"/>
        <w:spacing w:line="336" w:lineRule="auto"/>
      </w:pPr>
      <w:r>
        <w:rPr>
          <w:b/>
        </w:rPr>
        <w:t xml:space="preserve">Di cui oneri di sicurezza afferenti l'impresa € 0,04311 (2 %)</w:t>
      </w:r>
    </w:p>
    <w:p>
      <w:pPr>
        <w:jc w:val="right"/>
        <w:spacing w:line="336" w:lineRule="auto"/>
      </w:pPr>
      <w:r>
        <w:rPr>
          <w:b/>
        </w:rPr>
        <w:t xml:space="preserve">Manodopera € 4,87200</w:t>
      </w:r>
    </w:p>
    <w:p>
      <w:pPr>
        <w:jc w:val="right"/>
        <w:spacing w:line="336" w:lineRule="auto"/>
      </w:pPr>
      <w:r>
        <w:rPr>
          <w:b/>
        </w:rPr>
        <w:t xml:space="preserve">Incidenza manodopera 26,8 %</w:t>
      </w:r>
    </w:p>
    <w:p>
      <w:pPr>
        <w:rPr>
          <w:sz w:val="10"/>
          <w:szCs w:val="10"/>
        </w:rPr>
      </w:pPr>
    </w:p>
    <w:p>
      <w:pPr>
        <w:rPr>
          <w:sz w:val="10"/>
          <w:szCs w:val="10"/>
        </w:rPr>
      </w:pPr>
    </w:p>
    <w:p>
      <w:pPr/>
      <w:r>
        <w:rPr>
          <w:b/>
        </w:rPr>
        <w:t xml:space="preserve">Codice regionale: TOS15_06.I04.021.003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003 - per ogni elemento H = 680/95</w:t>
            </w:r>
          </w:p>
        </w:tc>
      </w:tr>
    </w:tbl>
    <w:p>
      <w:pPr>
        <w:jc w:val="right"/>
      </w:pPr>
    </w:p>
    <w:p>
      <w:pPr>
        <w:jc w:val="right"/>
        <w:spacing w:line="336" w:lineRule="auto"/>
      </w:pPr>
      <w:r>
        <w:rPr>
          <w:b/>
        </w:rPr>
        <w:t xml:space="preserve">Prezzo senza S. G. e Util. a cad: € 14,87100</w:t>
      </w:r>
    </w:p>
    <w:p>
      <w:pPr>
        <w:jc w:val="right"/>
        <w:spacing w:line="336" w:lineRule="auto"/>
      </w:pPr>
      <w:r>
        <w:rPr>
          <w:b/>
        </w:rPr>
        <w:t xml:space="preserve">Prezzo a cad: € 18,81182</w:t>
      </w:r>
    </w:p>
    <w:p>
      <w:pPr>
        <w:jc w:val="right"/>
        <w:spacing w:line="336" w:lineRule="auto"/>
      </w:pPr>
      <w:r>
        <w:rPr>
          <w:b/>
        </w:rPr>
        <w:t xml:space="preserve">Di cui oneri di sicurezza afferenti l'impresa € 0,04461 (2 %)</w:t>
      </w:r>
    </w:p>
    <w:p>
      <w:pPr>
        <w:jc w:val="right"/>
        <w:spacing w:line="336" w:lineRule="auto"/>
      </w:pPr>
      <w:r>
        <w:rPr>
          <w:b/>
        </w:rPr>
        <w:t xml:space="preserve">Manodopera € 4,87200</w:t>
      </w:r>
    </w:p>
    <w:p>
      <w:pPr>
        <w:jc w:val="right"/>
        <w:spacing w:line="336" w:lineRule="auto"/>
      </w:pPr>
      <w:r>
        <w:rPr>
          <w:b/>
        </w:rPr>
        <w:t xml:space="preserve">Incidenza manodopera 25,9 %</w:t>
      </w:r>
    </w:p>
    <w:p>
      <w:pPr>
        <w:rPr>
          <w:sz w:val="10"/>
          <w:szCs w:val="10"/>
        </w:rPr>
      </w:pPr>
    </w:p>
    <w:p>
      <w:pPr>
        <w:rPr>
          <w:sz w:val="10"/>
          <w:szCs w:val="10"/>
        </w:rPr>
      </w:pPr>
    </w:p>
    <w:p>
      <w:pPr/>
      <w:r>
        <w:rPr>
          <w:b/>
        </w:rPr>
        <w:t xml:space="preserve">Codice regionale: TOS15_06.I04.021.004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004 - per ogni elemento H = 780/95</w:t>
            </w:r>
          </w:p>
        </w:tc>
      </w:tr>
    </w:tbl>
    <w:p>
      <w:pPr>
        <w:jc w:val="right"/>
      </w:pPr>
    </w:p>
    <w:p>
      <w:pPr>
        <w:jc w:val="right"/>
        <w:spacing w:line="336" w:lineRule="auto"/>
      </w:pPr>
      <w:r>
        <w:rPr>
          <w:b/>
        </w:rPr>
        <w:t xml:space="preserve">Prezzo senza S. G. e Util. a cad: € 15,71100</w:t>
      </w:r>
    </w:p>
    <w:p>
      <w:pPr>
        <w:jc w:val="right"/>
        <w:spacing w:line="336" w:lineRule="auto"/>
      </w:pPr>
      <w:r>
        <w:rPr>
          <w:b/>
        </w:rPr>
        <w:t xml:space="preserve">Prezzo a cad: € 19,87442</w:t>
      </w:r>
    </w:p>
    <w:p>
      <w:pPr>
        <w:jc w:val="right"/>
        <w:spacing w:line="336" w:lineRule="auto"/>
      </w:pPr>
      <w:r>
        <w:rPr>
          <w:b/>
        </w:rPr>
        <w:t xml:space="preserve">Di cui oneri di sicurezza afferenti l'impresa € 0,04713 (2 %)</w:t>
      </w:r>
    </w:p>
    <w:p>
      <w:pPr>
        <w:jc w:val="right"/>
        <w:spacing w:line="336" w:lineRule="auto"/>
      </w:pPr>
      <w:r>
        <w:rPr>
          <w:b/>
        </w:rPr>
        <w:t xml:space="preserve">Manodopera € 4,87200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Installazione di corpi scaldanti costituiti da radiatori ad elementi di alluminio, completi di nipples di giunzione, tappi laterali, guarnizioni, mensole di sostegno, verniciatura di colore bianco, emissione termica determinata a norma EN 442 (delta T =50°C)</w:t>
            </w:r>
          </w:p>
        </w:tc>
      </w:tr>
      <w:tr>
        <w:trPr/>
        <w:tc>
          <w:tcPr>
            <w:tcW w:w="1200" w:type="dxa"/>
          </w:tcPr>
          <w:p>
            <w:pPr/>
            <w:r>
              <w:rPr>
                <w:b/>
              </w:rPr>
              <w:t xml:space="preserve">Articolo:</w:t>
            </w:r>
          </w:p>
        </w:tc>
        <w:tc>
          <w:tcPr>
            <w:tcW w:w="7900" w:type="dxa"/>
          </w:tcPr>
          <w:p>
            <w:pPr/>
            <w:r>
              <w:rPr/>
              <w:t xml:space="preserve">005 - per ogni elemento H = 880/95</w:t>
            </w:r>
          </w:p>
        </w:tc>
      </w:tr>
    </w:tbl>
    <w:p>
      <w:pPr>
        <w:jc w:val="right"/>
      </w:pPr>
    </w:p>
    <w:p>
      <w:pPr>
        <w:jc w:val="right"/>
        <w:spacing w:line="336" w:lineRule="auto"/>
      </w:pPr>
      <w:r>
        <w:rPr>
          <w:b/>
        </w:rPr>
        <w:t xml:space="preserve">Prezzo senza S. G. e Util. a cad: € 16,29100</w:t>
      </w:r>
    </w:p>
    <w:p>
      <w:pPr>
        <w:jc w:val="right"/>
        <w:spacing w:line="336" w:lineRule="auto"/>
      </w:pPr>
      <w:r>
        <w:rPr>
          <w:b/>
        </w:rPr>
        <w:t xml:space="preserve">Prezzo a cad: € 20,60812</w:t>
      </w:r>
    </w:p>
    <w:p>
      <w:pPr>
        <w:jc w:val="right"/>
        <w:spacing w:line="336" w:lineRule="auto"/>
      </w:pPr>
      <w:r>
        <w:rPr>
          <w:b/>
        </w:rPr>
        <w:t xml:space="preserve">Di cui oneri di sicurezza afferenti l'impresa € 0,04887 (2 %)</w:t>
      </w:r>
    </w:p>
    <w:p>
      <w:pPr>
        <w:jc w:val="right"/>
        <w:spacing w:line="336" w:lineRule="auto"/>
      </w:pPr>
      <w:r>
        <w:rPr>
          <w:b/>
        </w:rPr>
        <w:t xml:space="preserve">Manodopera € 4,87200</w:t>
      </w:r>
    </w:p>
    <w:p>
      <w:pPr>
        <w:jc w:val="right"/>
        <w:spacing w:line="336" w:lineRule="auto"/>
      </w:pPr>
      <w:r>
        <w:rPr>
          <w:b/>
        </w:rPr>
        <w:t xml:space="preserve">Incidenza manodopera 23,64 %</w:t>
      </w:r>
    </w:p>
    <w:p>
      <w:pPr>
        <w:rPr>
          <w:sz w:val="10"/>
          <w:szCs w:val="10"/>
        </w:rPr>
      </w:pPr>
    </w:p>
    <w:p>
      <w:pPr>
        <w:rPr>
          <w:sz w:val="10"/>
          <w:szCs w:val="10"/>
        </w:rPr>
      </w:pPr>
    </w:p>
    <w:p>
      <w:pPr/>
      <w:r>
        <w:rPr>
          <w:b/>
        </w:rPr>
        <w:t xml:space="preserve">Codice regionale: TOS15_06.I04.025.001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001 - Spessore pannello isolante S = cm 2 - Interasse del tubo I = cm 10</w:t>
            </w:r>
          </w:p>
        </w:tc>
      </w:tr>
    </w:tbl>
    <w:p>
      <w:pPr>
        <w:jc w:val="right"/>
      </w:pPr>
    </w:p>
    <w:p>
      <w:pPr>
        <w:jc w:val="right"/>
        <w:spacing w:line="336" w:lineRule="auto"/>
      </w:pPr>
      <w:r>
        <w:rPr>
          <w:b/>
        </w:rPr>
        <w:t xml:space="preserve">Prezzo senza S. G. e Util. a m²: € 47,26600</w:t>
      </w:r>
    </w:p>
    <w:p>
      <w:pPr>
        <w:jc w:val="right"/>
        <w:spacing w:line="336" w:lineRule="auto"/>
      </w:pPr>
      <w:r>
        <w:rPr>
          <w:b/>
        </w:rPr>
        <w:t xml:space="preserve">Prezzo a m²: € 59,79149</w:t>
      </w:r>
    </w:p>
    <w:p>
      <w:pPr>
        <w:jc w:val="right"/>
        <w:spacing w:line="336" w:lineRule="auto"/>
      </w:pPr>
      <w:r>
        <w:rPr>
          <w:b/>
        </w:rPr>
        <w:t xml:space="preserve">Di cui oneri di sicurezza afferenti l'impresa € 0,14180 (2 %)</w:t>
      </w:r>
    </w:p>
    <w:p>
      <w:pPr>
        <w:jc w:val="right"/>
        <w:spacing w:line="336" w:lineRule="auto"/>
      </w:pPr>
      <w:r>
        <w:rPr>
          <w:b/>
        </w:rPr>
        <w:t xml:space="preserve">Manodopera € 14,61600</w:t>
      </w:r>
    </w:p>
    <w:p>
      <w:pPr>
        <w:jc w:val="right"/>
        <w:spacing w:line="336" w:lineRule="auto"/>
      </w:pPr>
      <w:r>
        <w:rPr>
          <w:b/>
        </w:rPr>
        <w:t xml:space="preserve">Incidenza manodopera 24,44 %</w:t>
      </w:r>
    </w:p>
    <w:p>
      <w:pPr>
        <w:rPr>
          <w:sz w:val="10"/>
          <w:szCs w:val="10"/>
        </w:rPr>
      </w:pPr>
    </w:p>
    <w:p>
      <w:pPr>
        <w:rPr>
          <w:sz w:val="10"/>
          <w:szCs w:val="10"/>
        </w:rPr>
      </w:pPr>
    </w:p>
    <w:p>
      <w:pPr/>
      <w:r>
        <w:rPr>
          <w:b/>
        </w:rPr>
        <w:t xml:space="preserve">Codice regionale: TOS15_06.I04.025.002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002 - Spessore pannello isolante S = cm 2 - Interasse del tubo I = cm 15</w:t>
            </w:r>
          </w:p>
        </w:tc>
      </w:tr>
    </w:tbl>
    <w:p>
      <w:pPr>
        <w:jc w:val="right"/>
      </w:pPr>
    </w:p>
    <w:p>
      <w:pPr>
        <w:jc w:val="right"/>
        <w:spacing w:line="336" w:lineRule="auto"/>
      </w:pPr>
      <w:r>
        <w:rPr>
          <w:b/>
        </w:rPr>
        <w:t xml:space="preserve">Prezzo senza S. G. e Util. a m²: € 41,09600</w:t>
      </w:r>
    </w:p>
    <w:p>
      <w:pPr>
        <w:jc w:val="right"/>
        <w:spacing w:line="336" w:lineRule="auto"/>
      </w:pPr>
      <w:r>
        <w:rPr>
          <w:b/>
        </w:rPr>
        <w:t xml:space="preserve">Prezzo a m²: € 51,98644</w:t>
      </w:r>
    </w:p>
    <w:p>
      <w:pPr>
        <w:jc w:val="right"/>
        <w:spacing w:line="336" w:lineRule="auto"/>
      </w:pPr>
      <w:r>
        <w:rPr>
          <w:b/>
        </w:rPr>
        <w:t xml:space="preserve">Di cui oneri di sicurezza afferenti l'impresa € 0,12329 (2 %)</w:t>
      </w:r>
    </w:p>
    <w:p>
      <w:pPr>
        <w:jc w:val="right"/>
        <w:spacing w:line="336" w:lineRule="auto"/>
      </w:pPr>
      <w:r>
        <w:rPr>
          <w:b/>
        </w:rPr>
        <w:t xml:space="preserve">Manodopera € 14,61600</w:t>
      </w:r>
    </w:p>
    <w:p>
      <w:pPr>
        <w:jc w:val="right"/>
        <w:spacing w:line="336" w:lineRule="auto"/>
      </w:pPr>
      <w:r>
        <w:rPr>
          <w:b/>
        </w:rPr>
        <w:t xml:space="preserve">Incidenza manodopera 28,12 %</w:t>
      </w:r>
    </w:p>
    <w:p>
      <w:pPr>
        <w:rPr>
          <w:sz w:val="10"/>
          <w:szCs w:val="10"/>
        </w:rPr>
      </w:pPr>
    </w:p>
    <w:p>
      <w:pPr>
        <w:rPr>
          <w:sz w:val="10"/>
          <w:szCs w:val="10"/>
        </w:rPr>
      </w:pPr>
    </w:p>
    <w:p>
      <w:pPr/>
      <w:r>
        <w:rPr>
          <w:b/>
        </w:rPr>
        <w:t xml:space="preserve">Codice regionale: TOS15_06.I04.025.003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003 - Spessore pannello isolante S = cm 2 - Interasse del tubo I = cm 20</w:t>
            </w:r>
          </w:p>
        </w:tc>
      </w:tr>
    </w:tbl>
    <w:p>
      <w:pPr>
        <w:jc w:val="right"/>
      </w:pPr>
    </w:p>
    <w:p>
      <w:pPr>
        <w:jc w:val="right"/>
        <w:spacing w:line="336" w:lineRule="auto"/>
      </w:pPr>
      <w:r>
        <w:rPr>
          <w:b/>
        </w:rPr>
        <w:t xml:space="preserve">Prezzo senza S. G. e Util. a m²: € 40,46100</w:t>
      </w:r>
    </w:p>
    <w:p>
      <w:pPr>
        <w:jc w:val="right"/>
        <w:spacing w:line="336" w:lineRule="auto"/>
      </w:pPr>
      <w:r>
        <w:rPr>
          <w:b/>
        </w:rPr>
        <w:t xml:space="preserve">Prezzo a m²: € 51,18317</w:t>
      </w:r>
    </w:p>
    <w:p>
      <w:pPr>
        <w:jc w:val="right"/>
        <w:spacing w:line="336" w:lineRule="auto"/>
      </w:pPr>
      <w:r>
        <w:rPr>
          <w:b/>
        </w:rPr>
        <w:t xml:space="preserve">Di cui oneri di sicurezza afferenti l'impresa € 0,12138 (2 %)</w:t>
      </w:r>
    </w:p>
    <w:p>
      <w:pPr>
        <w:jc w:val="right"/>
        <w:spacing w:line="336" w:lineRule="auto"/>
      </w:pPr>
      <w:r>
        <w:rPr>
          <w:b/>
        </w:rPr>
        <w:t xml:space="preserve">Manodopera € 14,61600</w:t>
      </w:r>
    </w:p>
    <w:p>
      <w:pPr>
        <w:jc w:val="right"/>
        <w:spacing w:line="336" w:lineRule="auto"/>
      </w:pPr>
      <w:r>
        <w:rPr>
          <w:b/>
        </w:rPr>
        <w:t xml:space="preserve">Incidenza manodopera 28,56 %</w:t>
      </w:r>
    </w:p>
    <w:p>
      <w:pPr>
        <w:rPr>
          <w:sz w:val="10"/>
          <w:szCs w:val="10"/>
        </w:rPr>
      </w:pPr>
    </w:p>
    <w:p>
      <w:pPr>
        <w:rPr>
          <w:sz w:val="10"/>
          <w:szCs w:val="10"/>
        </w:rPr>
      </w:pPr>
    </w:p>
    <w:p>
      <w:pPr/>
      <w:r>
        <w:rPr>
          <w:b/>
        </w:rPr>
        <w:t xml:space="preserve">Codice regionale: TOS15_06.I04.025.004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004 - Spessore pannello isolante S = cm 3 - Interasse del tubo I = cm 10</w:t>
            </w:r>
          </w:p>
        </w:tc>
      </w:tr>
    </w:tbl>
    <w:p>
      <w:pPr>
        <w:jc w:val="right"/>
      </w:pPr>
    </w:p>
    <w:p>
      <w:pPr>
        <w:jc w:val="right"/>
        <w:spacing w:line="336" w:lineRule="auto"/>
      </w:pPr>
      <w:r>
        <w:rPr>
          <w:b/>
        </w:rPr>
        <w:t xml:space="preserve">Prezzo senza S. G. e Util. a m²: € 45,49600</w:t>
      </w:r>
    </w:p>
    <w:p>
      <w:pPr>
        <w:jc w:val="right"/>
        <w:spacing w:line="336" w:lineRule="auto"/>
      </w:pPr>
      <w:r>
        <w:rPr>
          <w:b/>
        </w:rPr>
        <w:t xml:space="preserve">Prezzo a m²: € 57,55244</w:t>
      </w:r>
    </w:p>
    <w:p>
      <w:pPr>
        <w:jc w:val="right"/>
        <w:spacing w:line="336" w:lineRule="auto"/>
      </w:pPr>
      <w:r>
        <w:rPr>
          <w:b/>
        </w:rPr>
        <w:t xml:space="preserve">Di cui oneri di sicurezza afferenti l'impresa € 0,13649 (2 %)</w:t>
      </w:r>
    </w:p>
    <w:p>
      <w:pPr>
        <w:jc w:val="right"/>
        <w:spacing w:line="336" w:lineRule="auto"/>
      </w:pPr>
      <w:r>
        <w:rPr>
          <w:b/>
        </w:rPr>
        <w:t xml:space="preserve">Manodopera € 14,61600</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TOS15_06.I04.025.005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005 - Spessore pannello isolante S = cm 3 - Interasse del tubo I = cm 15</w:t>
            </w:r>
          </w:p>
        </w:tc>
      </w:tr>
    </w:tbl>
    <w:p>
      <w:pPr>
        <w:jc w:val="right"/>
      </w:pPr>
    </w:p>
    <w:p>
      <w:pPr>
        <w:jc w:val="right"/>
        <w:spacing w:line="336" w:lineRule="auto"/>
      </w:pPr>
      <w:r>
        <w:rPr>
          <w:b/>
        </w:rPr>
        <w:t xml:space="preserve">Prezzo senza S. G. e Util. a m²: € 39,81440</w:t>
      </w:r>
    </w:p>
    <w:p>
      <w:pPr>
        <w:jc w:val="right"/>
        <w:spacing w:line="336" w:lineRule="auto"/>
      </w:pPr>
      <w:r>
        <w:rPr>
          <w:b/>
        </w:rPr>
        <w:t xml:space="preserve">Prezzo a m²: € 50,36522</w:t>
      </w:r>
    </w:p>
    <w:p>
      <w:pPr>
        <w:jc w:val="right"/>
        <w:spacing w:line="336" w:lineRule="auto"/>
      </w:pPr>
      <w:r>
        <w:rPr>
          <w:b/>
        </w:rPr>
        <w:t xml:space="preserve">Di cui oneri di sicurezza afferenti l'impresa € 0,11944 (2 %)</w:t>
      </w:r>
    </w:p>
    <w:p>
      <w:pPr>
        <w:jc w:val="right"/>
        <w:spacing w:line="336" w:lineRule="auto"/>
      </w:pPr>
      <w:r>
        <w:rPr>
          <w:b/>
        </w:rPr>
        <w:t xml:space="preserve">Manodopera € 13,15440</w:t>
      </w:r>
    </w:p>
    <w:p>
      <w:pPr>
        <w:jc w:val="right"/>
        <w:spacing w:line="336" w:lineRule="auto"/>
      </w:pPr>
      <w:r>
        <w:rPr>
          <w:b/>
        </w:rPr>
        <w:t xml:space="preserve">Incidenza manodopera 26,12 %</w:t>
      </w:r>
    </w:p>
    <w:p>
      <w:pPr>
        <w:rPr>
          <w:sz w:val="10"/>
          <w:szCs w:val="10"/>
        </w:rPr>
      </w:pPr>
    </w:p>
    <w:p>
      <w:pPr>
        <w:rPr>
          <w:sz w:val="10"/>
          <w:szCs w:val="10"/>
        </w:rPr>
      </w:pPr>
    </w:p>
    <w:p>
      <w:pPr/>
      <w:r>
        <w:rPr>
          <w:b/>
        </w:rPr>
        <w:t xml:space="preserve">Codice regionale: TOS15_06.I04.025.006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Installazione di pannello radiante a pavimento per edilizia civile idoneo al funzionamento con acqua calda a bassa temperatura, realizzato con: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 Sono esclusi il collettore di distribuzione; la rete metallica e la formazione del massetto e del pavimento</w:t>
            </w:r>
          </w:p>
        </w:tc>
      </w:tr>
      <w:tr>
        <w:trPr/>
        <w:tc>
          <w:tcPr>
            <w:tcW w:w="1200" w:type="dxa"/>
          </w:tcPr>
          <w:p>
            <w:pPr/>
            <w:r>
              <w:rPr>
                <w:b/>
              </w:rPr>
              <w:t xml:space="preserve">Articolo:</w:t>
            </w:r>
          </w:p>
        </w:tc>
        <w:tc>
          <w:tcPr>
            <w:tcW w:w="7900" w:type="dxa"/>
          </w:tcPr>
          <w:p>
            <w:pPr/>
            <w:r>
              <w:rPr/>
              <w:t xml:space="preserve">006 - Spessore pannello isolante S = cm 3 - Interasse del tubo I = cm 20</w:t>
            </w:r>
          </w:p>
        </w:tc>
      </w:tr>
    </w:tbl>
    <w:p>
      <w:pPr>
        <w:jc w:val="right"/>
      </w:pPr>
    </w:p>
    <w:p>
      <w:pPr>
        <w:jc w:val="right"/>
        <w:spacing w:line="336" w:lineRule="auto"/>
      </w:pPr>
      <w:r>
        <w:rPr>
          <w:b/>
        </w:rPr>
        <w:t xml:space="preserve">Prezzo senza S. G. e Util. a cad: € 38,77000</w:t>
      </w:r>
    </w:p>
    <w:p>
      <w:pPr>
        <w:jc w:val="right"/>
        <w:spacing w:line="336" w:lineRule="auto"/>
      </w:pPr>
      <w:r>
        <w:rPr>
          <w:b/>
        </w:rPr>
        <w:t xml:space="preserve">Prezzo a cad: € 49,04405</w:t>
      </w:r>
    </w:p>
    <w:p>
      <w:pPr>
        <w:jc w:val="right"/>
        <w:spacing w:line="336" w:lineRule="auto"/>
      </w:pPr>
      <w:r>
        <w:rPr>
          <w:b/>
        </w:rPr>
        <w:t xml:space="preserve">Di cui oneri di sicurezza afferenti l'impresa € 0,11631 (2 %)</w:t>
      </w:r>
    </w:p>
    <w:p>
      <w:pPr>
        <w:jc w:val="right"/>
        <w:spacing w:line="336" w:lineRule="auto"/>
      </w:pPr>
      <w:r>
        <w:rPr>
          <w:b/>
        </w:rPr>
        <w:t xml:space="preserve">Manodopera € 12,18000</w:t>
      </w:r>
    </w:p>
    <w:p>
      <w:pPr>
        <w:jc w:val="right"/>
        <w:spacing w:line="336" w:lineRule="auto"/>
      </w:pPr>
      <w:r>
        <w:rPr>
          <w:b/>
        </w:rPr>
        <w:t xml:space="preserve">Incidenza manodopera 24,83 %</w:t>
      </w:r>
    </w:p>
    <w:p>
      <w:pPr>
        <w:rPr>
          <w:sz w:val="10"/>
          <w:szCs w:val="10"/>
        </w:rPr>
      </w:pPr>
    </w:p>
    <w:p>
      <w:pPr>
        <w:rPr>
          <w:sz w:val="10"/>
          <w:szCs w:val="10"/>
        </w:rPr>
      </w:pPr>
    </w:p>
    <w:p>
      <w:pPr/>
      <w:r>
        <w:rPr>
          <w:b/>
        </w:rPr>
        <w:t xml:space="preserve">Codice regionale: TOS15_06.I04.026.001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001 - Potenzialità termica non inferiore a: PT = 2,4 kW - Potenzialità frigorifera totale non inferiore a: PF = 1,0 kW</w:t>
            </w:r>
          </w:p>
        </w:tc>
      </w:tr>
    </w:tbl>
    <w:p>
      <w:pPr>
        <w:jc w:val="right"/>
      </w:pPr>
    </w:p>
    <w:p>
      <w:pPr>
        <w:jc w:val="right"/>
        <w:spacing w:line="336" w:lineRule="auto"/>
      </w:pPr>
      <w:r>
        <w:rPr>
          <w:b/>
        </w:rPr>
        <w:t xml:space="preserve">Prezzo senza S. G. e Util. a cad: € 236,56442</w:t>
      </w:r>
    </w:p>
    <w:p>
      <w:pPr>
        <w:jc w:val="right"/>
        <w:spacing w:line="336" w:lineRule="auto"/>
      </w:pPr>
      <w:r>
        <w:rPr>
          <w:b/>
        </w:rPr>
        <w:t xml:space="preserve">Prezzo a cad: € 299,25399</w:t>
      </w:r>
    </w:p>
    <w:p>
      <w:pPr>
        <w:jc w:val="right"/>
        <w:spacing w:line="336" w:lineRule="auto"/>
      </w:pPr>
      <w:r>
        <w:rPr>
          <w:b/>
        </w:rPr>
        <w:t xml:space="preserve">Di cui oneri di sicurezza afferenti l'impresa € 0,70969 (2 %)</w:t>
      </w:r>
    </w:p>
    <w:p>
      <w:pPr>
        <w:jc w:val="right"/>
        <w:spacing w:line="336" w:lineRule="auto"/>
      </w:pPr>
      <w:r>
        <w:rPr>
          <w:b/>
        </w:rPr>
        <w:t xml:space="preserve">Manodopera € 58,46400</w:t>
      </w:r>
    </w:p>
    <w:p>
      <w:pPr>
        <w:jc w:val="right"/>
        <w:spacing w:line="336" w:lineRule="auto"/>
      </w:pPr>
      <w:r>
        <w:rPr>
          <w:b/>
        </w:rPr>
        <w:t xml:space="preserve">Incidenza manodopera 19,54 %</w:t>
      </w:r>
    </w:p>
    <w:p>
      <w:pPr>
        <w:rPr>
          <w:sz w:val="10"/>
          <w:szCs w:val="10"/>
        </w:rPr>
      </w:pPr>
    </w:p>
    <w:p>
      <w:pPr>
        <w:rPr>
          <w:sz w:val="10"/>
          <w:szCs w:val="10"/>
        </w:rPr>
      </w:pPr>
    </w:p>
    <w:p>
      <w:pPr/>
      <w:r>
        <w:rPr>
          <w:b/>
        </w:rPr>
        <w:t xml:space="preserve">Codice regionale: TOS15_06.I04.026.002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002 - Potenzialità termica non inferiore a: PT = 3,4 kW - Potenzialità frigorifera totale non inferiore a: PF = 1,5 kW</w:t>
            </w:r>
          </w:p>
        </w:tc>
      </w:tr>
    </w:tbl>
    <w:p>
      <w:pPr>
        <w:jc w:val="right"/>
      </w:pPr>
    </w:p>
    <w:p>
      <w:pPr>
        <w:jc w:val="right"/>
        <w:spacing w:line="336" w:lineRule="auto"/>
      </w:pPr>
      <w:r>
        <w:rPr>
          <w:b/>
        </w:rPr>
        <w:t xml:space="preserve">Prezzo senza S. G. e Util. a cad: € 268,41442</w:t>
      </w:r>
    </w:p>
    <w:p>
      <w:pPr>
        <w:jc w:val="right"/>
        <w:spacing w:line="336" w:lineRule="auto"/>
      </w:pPr>
      <w:r>
        <w:rPr>
          <w:b/>
        </w:rPr>
        <w:t xml:space="preserve">Prezzo a cad: € 339,54424</w:t>
      </w:r>
    </w:p>
    <w:p>
      <w:pPr>
        <w:jc w:val="right"/>
        <w:spacing w:line="336" w:lineRule="auto"/>
      </w:pPr>
      <w:r>
        <w:rPr>
          <w:b/>
        </w:rPr>
        <w:t xml:space="preserve">Di cui oneri di sicurezza afferenti l'impresa € 0,80524 (2 %)</w:t>
      </w:r>
    </w:p>
    <w:p>
      <w:pPr>
        <w:jc w:val="right"/>
        <w:spacing w:line="336" w:lineRule="auto"/>
      </w:pPr>
      <w:r>
        <w:rPr>
          <w:b/>
        </w:rPr>
        <w:t xml:space="preserve">Manodopera € 58,46398</w:t>
      </w:r>
    </w:p>
    <w:p>
      <w:pPr>
        <w:jc w:val="right"/>
        <w:spacing w:line="336" w:lineRule="auto"/>
      </w:pPr>
      <w:r>
        <w:rPr>
          <w:b/>
        </w:rPr>
        <w:t xml:space="preserve">Incidenza manodopera 17,22 %</w:t>
      </w:r>
    </w:p>
    <w:p>
      <w:pPr>
        <w:rPr>
          <w:sz w:val="10"/>
          <w:szCs w:val="10"/>
        </w:rPr>
      </w:pPr>
    </w:p>
    <w:p>
      <w:pPr>
        <w:rPr>
          <w:sz w:val="10"/>
          <w:szCs w:val="10"/>
        </w:rPr>
      </w:pPr>
    </w:p>
    <w:p>
      <w:pPr/>
      <w:r>
        <w:rPr>
          <w:b/>
        </w:rPr>
        <w:t xml:space="preserve">Codice regionale: TOS15_06.I04.026.003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003 - Potenzialità termica non inferiore a: PT = 4,9 kW - Potenzialità frigorifera totale non inferiore a: PF = 2,5 kW</w:t>
            </w:r>
          </w:p>
        </w:tc>
      </w:tr>
    </w:tbl>
    <w:p>
      <w:pPr>
        <w:jc w:val="right"/>
      </w:pPr>
    </w:p>
    <w:p>
      <w:pPr>
        <w:jc w:val="right"/>
        <w:spacing w:line="336" w:lineRule="auto"/>
      </w:pPr>
      <w:r>
        <w:rPr>
          <w:b/>
        </w:rPr>
        <w:t xml:space="preserve">Prezzo senza S. G. e Util. a cad: € 275,56442</w:t>
      </w:r>
    </w:p>
    <w:p>
      <w:pPr>
        <w:jc w:val="right"/>
        <w:spacing w:line="336" w:lineRule="auto"/>
      </w:pPr>
      <w:r>
        <w:rPr>
          <w:b/>
        </w:rPr>
        <w:t xml:space="preserve">Prezzo a cad: € 348,58899</w:t>
      </w:r>
    </w:p>
    <w:p>
      <w:pPr>
        <w:jc w:val="right"/>
        <w:spacing w:line="336" w:lineRule="auto"/>
      </w:pPr>
      <w:r>
        <w:rPr>
          <w:b/>
        </w:rPr>
        <w:t xml:space="preserve">Di cui oneri di sicurezza afferenti l'impresa € 0,82669 (2 %)</w:t>
      </w:r>
    </w:p>
    <w:p>
      <w:pPr>
        <w:jc w:val="right"/>
        <w:spacing w:line="336" w:lineRule="auto"/>
      </w:pPr>
      <w:r>
        <w:rPr>
          <w:b/>
        </w:rPr>
        <w:t xml:space="preserve">Manodopera € 58,46399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004 - Potenzialità termica non inferiore a: PT = 7,4 kW - Potenzialità frigorifera totale non inferiore a: PF = 3,5 kW</w:t>
            </w:r>
          </w:p>
        </w:tc>
      </w:tr>
    </w:tbl>
    <w:p>
      <w:pPr>
        <w:jc w:val="right"/>
      </w:pPr>
    </w:p>
    <w:p>
      <w:pPr>
        <w:jc w:val="right"/>
        <w:spacing w:line="336" w:lineRule="auto"/>
      </w:pPr>
      <w:r>
        <w:rPr>
          <w:b/>
        </w:rPr>
        <w:t xml:space="preserve">Prezzo senza S. G. e Util. a cad: € 298,63642</w:t>
      </w:r>
    </w:p>
    <w:p>
      <w:pPr>
        <w:jc w:val="right"/>
        <w:spacing w:line="336" w:lineRule="auto"/>
      </w:pPr>
      <w:r>
        <w:rPr>
          <w:b/>
        </w:rPr>
        <w:t xml:space="preserve">Prezzo a cad: € 377,77507</w:t>
      </w:r>
    </w:p>
    <w:p>
      <w:pPr>
        <w:jc w:val="right"/>
        <w:spacing w:line="336" w:lineRule="auto"/>
      </w:pPr>
      <w:r>
        <w:rPr>
          <w:b/>
        </w:rPr>
        <w:t xml:space="preserve">Di cui oneri di sicurezza afferenti l'impresa € 0,89591 (2 %)</w:t>
      </w:r>
    </w:p>
    <w:p>
      <w:pPr>
        <w:jc w:val="right"/>
        <w:spacing w:line="336" w:lineRule="auto"/>
      </w:pPr>
      <w:r>
        <w:rPr>
          <w:b/>
        </w:rPr>
        <w:t xml:space="preserve">Manodopera € 63,33599</w:t>
      </w:r>
    </w:p>
    <w:p>
      <w:pPr>
        <w:jc w:val="right"/>
        <w:spacing w:line="336" w:lineRule="auto"/>
      </w:pPr>
      <w:r>
        <w:rPr>
          <w:b/>
        </w:rPr>
        <w:t xml:space="preserve">Incidenza manodopera 16,77 %</w:t>
      </w:r>
    </w:p>
    <w:p>
      <w:pPr>
        <w:rPr>
          <w:sz w:val="10"/>
          <w:szCs w:val="10"/>
        </w:rPr>
      </w:pPr>
    </w:p>
    <w:p>
      <w:pPr>
        <w:rPr>
          <w:sz w:val="10"/>
          <w:szCs w:val="10"/>
        </w:rPr>
      </w:pPr>
    </w:p>
    <w:p>
      <w:pPr/>
      <w:r>
        <w:rPr>
          <w:b/>
        </w:rPr>
        <w:t xml:space="preserve">Codice regionale: TOS15_06.I04.026.005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005 - Potenzialità termica non inferiore a: PT = 8,6 kW - Potenzialità frigorifera totale non inferiore a: PF = 3,9 kW</w:t>
            </w:r>
          </w:p>
        </w:tc>
      </w:tr>
    </w:tbl>
    <w:p>
      <w:pPr>
        <w:jc w:val="right"/>
      </w:pPr>
    </w:p>
    <w:p>
      <w:pPr>
        <w:jc w:val="right"/>
        <w:spacing w:line="336" w:lineRule="auto"/>
      </w:pPr>
      <w:r>
        <w:rPr>
          <w:b/>
        </w:rPr>
        <w:t xml:space="preserve">Prezzo senza S. G. e Util. a cad: € 329,18642</w:t>
      </w:r>
    </w:p>
    <w:p>
      <w:pPr>
        <w:jc w:val="right"/>
        <w:spacing w:line="336" w:lineRule="auto"/>
      </w:pPr>
      <w:r>
        <w:rPr>
          <w:b/>
        </w:rPr>
        <w:t xml:space="preserve">Prezzo a cad: € 416,42082</w:t>
      </w:r>
    </w:p>
    <w:p>
      <w:pPr>
        <w:jc w:val="right"/>
        <w:spacing w:line="336" w:lineRule="auto"/>
      </w:pPr>
      <w:r>
        <w:rPr>
          <w:b/>
        </w:rPr>
        <w:t xml:space="preserve">Di cui oneri di sicurezza afferenti l'impresa € 0,98756 (2 %)</w:t>
      </w:r>
    </w:p>
    <w:p>
      <w:pPr>
        <w:jc w:val="right"/>
        <w:spacing w:line="336" w:lineRule="auto"/>
      </w:pPr>
      <w:r>
        <w:rPr>
          <w:b/>
        </w:rPr>
        <w:t xml:space="preserve">Manodopera € 63,33598</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006 - Potenzialità termica non inferiore a: PT = 12,9 kW - Potenzialità frigorifera totale non inferiore a: PF = 5,1 kW</w:t>
            </w:r>
          </w:p>
        </w:tc>
      </w:tr>
    </w:tbl>
    <w:p>
      <w:pPr>
        <w:jc w:val="right"/>
      </w:pPr>
    </w:p>
    <w:p>
      <w:pPr>
        <w:jc w:val="right"/>
        <w:spacing w:line="336" w:lineRule="auto"/>
      </w:pPr>
      <w:r>
        <w:rPr>
          <w:b/>
        </w:rPr>
        <w:t xml:space="preserve">Prezzo senza S. G. e Util. a cad: € 388,03642</w:t>
      </w:r>
    </w:p>
    <w:p>
      <w:pPr>
        <w:jc w:val="right"/>
        <w:spacing w:line="336" w:lineRule="auto"/>
      </w:pPr>
      <w:r>
        <w:rPr>
          <w:b/>
        </w:rPr>
        <w:t xml:space="preserve">Prezzo a cad: € 490,86607</w:t>
      </w:r>
    </w:p>
    <w:p>
      <w:pPr>
        <w:jc w:val="right"/>
        <w:spacing w:line="336" w:lineRule="auto"/>
      </w:pPr>
      <w:r>
        <w:rPr>
          <w:b/>
        </w:rPr>
        <w:t xml:space="preserve">Di cui oneri di sicurezza afferenti l'impresa € 1,16411 (2 %)</w:t>
      </w:r>
    </w:p>
    <w:p>
      <w:pPr>
        <w:jc w:val="right"/>
        <w:spacing w:line="336" w:lineRule="auto"/>
      </w:pPr>
      <w:r>
        <w:rPr>
          <w:b/>
        </w:rPr>
        <w:t xml:space="preserve">Manodopera € 63,33601</w:t>
      </w:r>
    </w:p>
    <w:p>
      <w:pPr>
        <w:jc w:val="right"/>
        <w:spacing w:line="336" w:lineRule="auto"/>
      </w:pPr>
      <w:r>
        <w:rPr>
          <w:b/>
        </w:rPr>
        <w:t xml:space="preserve">Incidenza manodopera 12,9 %</w:t>
      </w:r>
    </w:p>
    <w:p>
      <w:pPr>
        <w:rPr>
          <w:sz w:val="10"/>
          <w:szCs w:val="10"/>
        </w:rPr>
      </w:pPr>
    </w:p>
    <w:p>
      <w:pPr>
        <w:rPr>
          <w:sz w:val="10"/>
          <w:szCs w:val="10"/>
        </w:rPr>
      </w:pPr>
    </w:p>
    <w:p>
      <w:pPr/>
      <w:r>
        <w:rPr>
          <w:b/>
        </w:rPr>
        <w:t xml:space="preserve">Codice regionale: TOS15_06.I04.026.007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007 - Potenzialità termica non inferiore a: PT = 15,1 kW - Potenzialità frigorifera totale non inferiore a: PF = 6,0 kW</w:t>
            </w:r>
          </w:p>
        </w:tc>
      </w:tr>
    </w:tbl>
    <w:p>
      <w:pPr>
        <w:jc w:val="right"/>
      </w:pPr>
    </w:p>
    <w:p>
      <w:pPr>
        <w:jc w:val="right"/>
        <w:spacing w:line="336" w:lineRule="auto"/>
      </w:pPr>
      <w:r>
        <w:rPr>
          <w:b/>
        </w:rPr>
        <w:t xml:space="preserve">Prezzo senza S. G. e Util. a cad: € 423,89692</w:t>
      </w:r>
    </w:p>
    <w:p>
      <w:pPr>
        <w:jc w:val="right"/>
        <w:spacing w:line="336" w:lineRule="auto"/>
      </w:pPr>
      <w:r>
        <w:rPr>
          <w:b/>
        </w:rPr>
        <w:t xml:space="preserve">Prezzo a cad: € 536,22960</w:t>
      </w:r>
    </w:p>
    <w:p>
      <w:pPr>
        <w:jc w:val="right"/>
        <w:spacing w:line="336" w:lineRule="auto"/>
      </w:pPr>
      <w:r>
        <w:rPr>
          <w:b/>
        </w:rPr>
        <w:t xml:space="preserve">Di cui oneri di sicurezza afferenti l'impresa € 1,27169 (2 %)</w:t>
      </w:r>
    </w:p>
    <w:p>
      <w:pPr>
        <w:jc w:val="right"/>
        <w:spacing w:line="336" w:lineRule="auto"/>
      </w:pPr>
      <w:r>
        <w:rPr>
          <w:b/>
        </w:rPr>
        <w:t xml:space="preserve">Manodopera € 65,59648</w:t>
      </w:r>
    </w:p>
    <w:p>
      <w:pPr>
        <w:jc w:val="right"/>
        <w:spacing w:line="336" w:lineRule="auto"/>
      </w:pPr>
      <w:r>
        <w:rPr>
          <w:b/>
        </w:rPr>
        <w:t xml:space="preserve">Incidenza manodopera 12,23 %</w:t>
      </w:r>
    </w:p>
    <w:p>
      <w:pPr>
        <w:rPr>
          <w:sz w:val="10"/>
          <w:szCs w:val="10"/>
        </w:rPr>
      </w:pPr>
    </w:p>
    <w:p>
      <w:pPr>
        <w:rPr>
          <w:sz w:val="10"/>
          <w:szCs w:val="10"/>
        </w:rPr>
      </w:pPr>
    </w:p>
    <w:p>
      <w:pPr/>
      <w:r>
        <w:rPr>
          <w:b/>
        </w:rPr>
        <w:t xml:space="preserve">Codice regionale: TOS15_06.I04.026.008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Installazione di ventilconvettore a vista in posizione verticale, ventilatore centrifugo, mobile di copertura, griglia per la mandata dell'aria, griglia per la ripresa frontale, pannello di comando velocità incorporato, filtro aria, batteria per acqua calda o refrigerata, vaschetta di raccolta condensa e raccordo alla rete di scarico, compreso gli accessori per il fissaggio ed il collegamento elettrico, escluso le linee elettriche già predisposte. Potenzialità termica valutata alla velocità max con acqua entrante a 70° C, DT = 10° C, aria entrante a 20°C. Potenzialità frigorifera totale valutata alla velocità max con acqua entrante a 7° C, DT = 5° C, aria entrante a 26° C b.s./19° C b.u.</w:t>
            </w:r>
          </w:p>
        </w:tc>
      </w:tr>
      <w:tr>
        <w:trPr/>
        <w:tc>
          <w:tcPr>
            <w:tcW w:w="1200" w:type="dxa"/>
          </w:tcPr>
          <w:p>
            <w:pPr/>
            <w:r>
              <w:rPr>
                <w:b/>
              </w:rPr>
              <w:t xml:space="preserve">Articolo:</w:t>
            </w:r>
          </w:p>
        </w:tc>
        <w:tc>
          <w:tcPr>
            <w:tcW w:w="7900" w:type="dxa"/>
          </w:tcPr>
          <w:p>
            <w:pPr/>
            <w:r>
              <w:rPr/>
              <w:t xml:space="preserve">008 - Potenzialità termica non inferiore a: PT = 17,0 kW - Potenzialità frigorifera totale non inferiore a: PF = 7,6 kW</w:t>
            </w:r>
          </w:p>
        </w:tc>
      </w:tr>
    </w:tbl>
    <w:p>
      <w:pPr>
        <w:jc w:val="right"/>
      </w:pPr>
    </w:p>
    <w:p>
      <w:pPr>
        <w:jc w:val="right"/>
        <w:spacing w:line="336" w:lineRule="auto"/>
      </w:pPr>
      <w:r>
        <w:rPr>
          <w:b/>
        </w:rPr>
        <w:t xml:space="preserve">Prezzo senza S. G. e Util. a cad: € 472,19692</w:t>
      </w:r>
    </w:p>
    <w:p>
      <w:pPr>
        <w:jc w:val="right"/>
        <w:spacing w:line="336" w:lineRule="auto"/>
      </w:pPr>
      <w:r>
        <w:rPr>
          <w:b/>
        </w:rPr>
        <w:t xml:space="preserve">Prezzo a cad: € 597,32910</w:t>
      </w:r>
    </w:p>
    <w:p>
      <w:pPr>
        <w:jc w:val="right"/>
        <w:spacing w:line="336" w:lineRule="auto"/>
      </w:pPr>
      <w:r>
        <w:rPr>
          <w:b/>
        </w:rPr>
        <w:t xml:space="preserve">Di cui oneri di sicurezza afferenti l'impresa € 1,41659 (2 %)</w:t>
      </w:r>
    </w:p>
    <w:p>
      <w:pPr>
        <w:jc w:val="right"/>
        <w:spacing w:line="336" w:lineRule="auto"/>
      </w:pPr>
      <w:r>
        <w:rPr>
          <w:b/>
        </w:rPr>
        <w:t xml:space="preserve">Manodopera € 65,59647</w:t>
      </w:r>
    </w:p>
    <w:p>
      <w:pPr>
        <w:jc w:val="right"/>
        <w:spacing w:line="336" w:lineRule="auto"/>
      </w:pPr>
      <w:r>
        <w:rPr>
          <w:b/>
        </w:rPr>
        <w:t xml:space="preserve">Incidenza manodopera 10,98 %</w:t>
      </w:r>
    </w:p>
    <w:p>
      <w:pPr>
        <w:rPr>
          <w:sz w:val="10"/>
          <w:szCs w:val="10"/>
        </w:rPr>
      </w:pPr>
    </w:p>
    <w:p>
      <w:pPr>
        <w:rPr>
          <w:sz w:val="10"/>
          <w:szCs w:val="10"/>
        </w:rPr>
      </w:pPr>
    </w:p>
    <w:p>
      <w:pPr/>
      <w:r>
        <w:rPr>
          <w:b/>
        </w:rPr>
        <w:t xml:space="preserve">Codice regionale: TOS15_06.I04.031.001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€ 42,57760</w:t>
      </w:r>
    </w:p>
    <w:p>
      <w:pPr>
        <w:jc w:val="right"/>
        <w:spacing w:line="336" w:lineRule="auto"/>
      </w:pPr>
      <w:r>
        <w:rPr>
          <w:b/>
        </w:rPr>
        <w:t xml:space="preserve">Prezzo a cad: € 53,86066</w:t>
      </w:r>
    </w:p>
    <w:p>
      <w:pPr>
        <w:jc w:val="right"/>
        <w:spacing w:line="336" w:lineRule="auto"/>
      </w:pPr>
      <w:r>
        <w:rPr>
          <w:b/>
        </w:rPr>
        <w:t xml:space="preserve">Di cui oneri di sicurezza afferenti l'impresa € 0,12773 (2 %)</w:t>
      </w:r>
    </w:p>
    <w:p>
      <w:pPr>
        <w:jc w:val="right"/>
        <w:spacing w:line="336" w:lineRule="auto"/>
      </w:pPr>
      <w:r>
        <w:rPr>
          <w:b/>
        </w:rPr>
        <w:t xml:space="preserve">Manodopera € 3,89760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TOS15_06.I04.031.002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€ 60,83200</w:t>
      </w:r>
    </w:p>
    <w:p>
      <w:pPr>
        <w:jc w:val="right"/>
        <w:spacing w:line="336" w:lineRule="auto"/>
      </w:pPr>
      <w:r>
        <w:rPr>
          <w:b/>
        </w:rPr>
        <w:t xml:space="preserve">Prezzo a cad: € 76,95248</w:t>
      </w:r>
    </w:p>
    <w:p>
      <w:pPr>
        <w:jc w:val="right"/>
        <w:spacing w:line="336" w:lineRule="auto"/>
      </w:pPr>
      <w:r>
        <w:rPr>
          <w:b/>
        </w:rPr>
        <w:t xml:space="preserve">Di cui oneri di sicurezza afferenti l'impresa € 0,18250 (2 %)</w:t>
      </w:r>
    </w:p>
    <w:p>
      <w:pPr>
        <w:jc w:val="right"/>
        <w:spacing w:line="336" w:lineRule="auto"/>
      </w:pPr>
      <w:r>
        <w:rPr>
          <w:b/>
        </w:rPr>
        <w:t xml:space="preserve">Manodopera € 4,73200</w:t>
      </w:r>
    </w:p>
    <w:p>
      <w:pPr>
        <w:jc w:val="right"/>
        <w:spacing w:line="336" w:lineRule="auto"/>
      </w:pPr>
      <w:r>
        <w:rPr>
          <w:b/>
        </w:rPr>
        <w:t xml:space="preserve">Incidenza manodopera 6,15 %</w:t>
      </w:r>
    </w:p>
    <w:p>
      <w:pPr>
        <w:rPr>
          <w:sz w:val="10"/>
          <w:szCs w:val="10"/>
        </w:rPr>
      </w:pPr>
    </w:p>
    <w:p>
      <w:pPr>
        <w:rPr>
          <w:sz w:val="10"/>
          <w:szCs w:val="10"/>
        </w:rPr>
      </w:pPr>
    </w:p>
    <w:p>
      <w:pPr/>
      <w:r>
        <w:rPr>
          <w:b/>
        </w:rPr>
        <w:t xml:space="preserve">Codice regionale: TOS15_06.I04.031.003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€ 118,29640</w:t>
      </w:r>
    </w:p>
    <w:p>
      <w:pPr>
        <w:jc w:val="right"/>
        <w:spacing w:line="336" w:lineRule="auto"/>
      </w:pPr>
      <w:r>
        <w:rPr>
          <w:b/>
        </w:rPr>
        <w:t xml:space="preserve">Prezzo a cad: € 149,64495</w:t>
      </w:r>
    </w:p>
    <w:p>
      <w:pPr>
        <w:jc w:val="right"/>
        <w:spacing w:line="336" w:lineRule="auto"/>
      </w:pPr>
      <w:r>
        <w:rPr>
          <w:b/>
        </w:rPr>
        <w:t xml:space="preserve">Di cui oneri di sicurezza afferenti l'impresa € 0,35489 (2 %)</w:t>
      </w:r>
    </w:p>
    <w:p>
      <w:pPr>
        <w:jc w:val="right"/>
        <w:spacing w:line="336" w:lineRule="auto"/>
      </w:pPr>
      <w:r>
        <w:rPr>
          <w:b/>
        </w:rPr>
        <w:t xml:space="preserve">Manodopera € 5,84640</w:t>
      </w:r>
    </w:p>
    <w:p>
      <w:pPr>
        <w:jc w:val="right"/>
        <w:spacing w:line="336" w:lineRule="auto"/>
      </w:pPr>
      <w:r>
        <w:rPr>
          <w:b/>
        </w:rPr>
        <w:t xml:space="preserve">Incidenza manodopera 3,91 %</w:t>
      </w:r>
    </w:p>
    <w:p>
      <w:pPr>
        <w:rPr>
          <w:sz w:val="10"/>
          <w:szCs w:val="10"/>
        </w:rPr>
      </w:pPr>
    </w:p>
    <w:p>
      <w:pPr>
        <w:rPr>
          <w:sz w:val="10"/>
          <w:szCs w:val="10"/>
        </w:rPr>
      </w:pPr>
    </w:p>
    <w:p>
      <w:pPr/>
      <w:r>
        <w:rPr>
          <w:b/>
        </w:rPr>
        <w:t xml:space="preserve">Codice regionale: TOS15_06.I04.031.004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Installazione di valvola di sicurezza a membrana qualificata e tarata ISPELS per impianti termici ad acqua calda.Sovrapressione apertura &lt; 10%, scarto di chiusura &lt; 20%.Tarature standard 2,25-2,5-2,7-3,0-3,5-4,0-4,5-5,0-5,5-6,0 Bar</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€ 152,90800</w:t>
      </w:r>
    </w:p>
    <w:p>
      <w:pPr>
        <w:jc w:val="right"/>
        <w:spacing w:line="336" w:lineRule="auto"/>
      </w:pPr>
      <w:r>
        <w:rPr>
          <w:b/>
        </w:rPr>
        <w:t xml:space="preserve">Prezzo a cad: € 193,42862</w:t>
      </w:r>
    </w:p>
    <w:p>
      <w:pPr>
        <w:jc w:val="right"/>
        <w:spacing w:line="336" w:lineRule="auto"/>
      </w:pPr>
      <w:r>
        <w:rPr>
          <w:b/>
        </w:rPr>
        <w:t xml:space="preserve">Di cui oneri di sicurezza afferenti l'impresa € 0,45872 (2 %)</w:t>
      </w:r>
    </w:p>
    <w:p>
      <w:pPr>
        <w:jc w:val="right"/>
        <w:spacing w:line="336" w:lineRule="auto"/>
      </w:pPr>
      <w:r>
        <w:rPr>
          <w:b/>
        </w:rPr>
        <w:t xml:space="preserve">Manodopera € 7,30800</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€ 15,37600</w:t>
      </w:r>
    </w:p>
    <w:p>
      <w:pPr>
        <w:jc w:val="right"/>
        <w:spacing w:line="336" w:lineRule="auto"/>
      </w:pPr>
      <w:r>
        <w:rPr>
          <w:b/>
        </w:rPr>
        <w:t xml:space="preserve">Prezzo a cad: € 19,45064</w:t>
      </w:r>
    </w:p>
    <w:p>
      <w:pPr>
        <w:jc w:val="right"/>
        <w:spacing w:line="336" w:lineRule="auto"/>
      </w:pPr>
      <w:r>
        <w:rPr>
          <w:b/>
        </w:rPr>
        <w:t xml:space="preserve">Di cui oneri di sicurezza afferenti l'impresa € 0,04613 (2 %)</w:t>
      </w:r>
    </w:p>
    <w:p>
      <w:pPr>
        <w:jc w:val="right"/>
        <w:spacing w:line="336" w:lineRule="auto"/>
      </w:pPr>
      <w:r>
        <w:rPr>
          <w:b/>
        </w:rPr>
        <w:t xml:space="preserve">Manodopera € 2,43600</w:t>
      </w:r>
    </w:p>
    <w:p>
      <w:pPr>
        <w:jc w:val="right"/>
        <w:spacing w:line="336" w:lineRule="auto"/>
      </w:pPr>
      <w:r>
        <w:rPr>
          <w:b/>
        </w:rPr>
        <w:t xml:space="preserve">Incidenza manodopera 12,52 %</w:t>
      </w:r>
    </w:p>
    <w:p>
      <w:pPr>
        <w:rPr>
          <w:sz w:val="10"/>
          <w:szCs w:val="10"/>
        </w:rPr>
      </w:pPr>
    </w:p>
    <w:p>
      <w:pPr>
        <w:rPr>
          <w:sz w:val="10"/>
          <w:szCs w:val="10"/>
        </w:rPr>
      </w:pPr>
    </w:p>
    <w:p>
      <w:pPr/>
      <w:r>
        <w:rPr>
          <w:b/>
        </w:rPr>
        <w:t xml:space="preserve">Codice regionale: TOS15_06.I04.032.002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€ 17,35320</w:t>
      </w:r>
    </w:p>
    <w:p>
      <w:pPr>
        <w:jc w:val="right"/>
        <w:spacing w:line="336" w:lineRule="auto"/>
      </w:pPr>
      <w:r>
        <w:rPr>
          <w:b/>
        </w:rPr>
        <w:t xml:space="preserve">Prezzo a cad: € 21,95180</w:t>
      </w:r>
    </w:p>
    <w:p>
      <w:pPr>
        <w:jc w:val="right"/>
        <w:spacing w:line="336" w:lineRule="auto"/>
      </w:pPr>
      <w:r>
        <w:rPr>
          <w:b/>
        </w:rPr>
        <w:t xml:space="preserve">Di cui oneri di sicurezza afferenti l'impresa € 0,05206 (2 %)</w:t>
      </w:r>
    </w:p>
    <w:p>
      <w:pPr>
        <w:jc w:val="right"/>
        <w:spacing w:line="336" w:lineRule="auto"/>
      </w:pPr>
      <w:r>
        <w:rPr>
          <w:b/>
        </w:rPr>
        <w:t xml:space="preserve">Manodopera € 2,92320</w:t>
      </w:r>
    </w:p>
    <w:p>
      <w:pPr>
        <w:jc w:val="right"/>
        <w:spacing w:line="336" w:lineRule="auto"/>
      </w:pPr>
      <w:r>
        <w:rPr>
          <w:b/>
        </w:rPr>
        <w:t xml:space="preserve">Incidenza manodopera 13,32 %</w:t>
      </w:r>
    </w:p>
    <w:p>
      <w:pPr>
        <w:rPr>
          <w:sz w:val="10"/>
          <w:szCs w:val="10"/>
        </w:rPr>
      </w:pPr>
    </w:p>
    <w:p>
      <w:pPr>
        <w:rPr>
          <w:sz w:val="10"/>
          <w:szCs w:val="10"/>
        </w:rPr>
      </w:pPr>
    </w:p>
    <w:p>
      <w:pPr/>
      <w:r>
        <w:rPr>
          <w:b/>
        </w:rPr>
        <w:t xml:space="preserve">Codice regionale: TOS15_06.I04.032.003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€ 39,49040</w:t>
      </w:r>
    </w:p>
    <w:p>
      <w:pPr>
        <w:jc w:val="right"/>
        <w:spacing w:line="336" w:lineRule="auto"/>
      </w:pPr>
      <w:r>
        <w:rPr>
          <w:b/>
        </w:rPr>
        <w:t xml:space="preserve">Prezzo a cad: € 49,95536</w:t>
      </w:r>
    </w:p>
    <w:p>
      <w:pPr>
        <w:jc w:val="right"/>
        <w:spacing w:line="336" w:lineRule="auto"/>
      </w:pPr>
      <w:r>
        <w:rPr>
          <w:b/>
        </w:rPr>
        <w:t xml:space="preserve">Di cui oneri di sicurezza afferenti l'impresa € 0,11847 (2 %)</w:t>
      </w:r>
    </w:p>
    <w:p>
      <w:pPr>
        <w:jc w:val="right"/>
        <w:spacing w:line="336" w:lineRule="auto"/>
      </w:pPr>
      <w:r>
        <w:rPr>
          <w:b/>
        </w:rPr>
        <w:t xml:space="preserve">Manodopera € 3,41040</w:t>
      </w:r>
    </w:p>
    <w:p>
      <w:pPr>
        <w:jc w:val="right"/>
        <w:spacing w:line="336" w:lineRule="auto"/>
      </w:pPr>
      <w:r>
        <w:rPr>
          <w:b/>
        </w:rPr>
        <w:t xml:space="preserve">Incidenza manodopera 6,83 %</w:t>
      </w:r>
    </w:p>
    <w:p>
      <w:pPr>
        <w:rPr>
          <w:sz w:val="10"/>
          <w:szCs w:val="10"/>
        </w:rPr>
      </w:pPr>
    </w:p>
    <w:p>
      <w:pPr>
        <w:rPr>
          <w:sz w:val="10"/>
          <w:szCs w:val="10"/>
        </w:rPr>
      </w:pPr>
    </w:p>
    <w:p>
      <w:pPr/>
      <w:r>
        <w:rPr>
          <w:b/>
        </w:rPr>
        <w:t xml:space="preserve">Codice regionale: TOS15_06.I04.032.004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Installazione di imbuto di scarico con curva orientabile per valvola di sicurezza,costruzione in ottone</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€ 48,03200</w:t>
      </w:r>
    </w:p>
    <w:p>
      <w:pPr>
        <w:jc w:val="right"/>
        <w:spacing w:line="336" w:lineRule="auto"/>
      </w:pPr>
      <w:r>
        <w:rPr>
          <w:b/>
        </w:rPr>
        <w:t xml:space="preserve">Prezzo a cad: € 60,76048</w:t>
      </w:r>
    </w:p>
    <w:p>
      <w:pPr>
        <w:jc w:val="right"/>
        <w:spacing w:line="336" w:lineRule="auto"/>
      </w:pPr>
      <w:r>
        <w:rPr>
          <w:b/>
        </w:rPr>
        <w:t xml:space="preserve">Di cui oneri di sicurezza afferenti l'impresa € 0,14410 (2 %)</w:t>
      </w:r>
    </w:p>
    <w:p>
      <w:pPr>
        <w:jc w:val="right"/>
        <w:spacing w:line="336" w:lineRule="auto"/>
      </w:pPr>
      <w:r>
        <w:rPr>
          <w:b/>
        </w:rPr>
        <w:t xml:space="preserve">Manodopera € 4,87200</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Installazione di gruppo di riempimento per impianti completo di rubinetto, valvola di ritegno e manometro</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€ 81,48000</w:t>
      </w:r>
    </w:p>
    <w:p>
      <w:pPr>
        <w:jc w:val="right"/>
        <w:spacing w:line="336" w:lineRule="auto"/>
      </w:pPr>
      <w:r>
        <w:rPr>
          <w:b/>
        </w:rPr>
        <w:t xml:space="preserve">Prezzo a cad: € 103,07220</w:t>
      </w:r>
    </w:p>
    <w:p>
      <w:pPr>
        <w:jc w:val="right"/>
        <w:spacing w:line="336" w:lineRule="auto"/>
      </w:pPr>
      <w:r>
        <w:rPr>
          <w:b/>
        </w:rPr>
        <w:t xml:space="preserve">Di cui oneri di sicurezza afferenti l'impresa € 0,24444 (2 %)</w:t>
      </w:r>
    </w:p>
    <w:p>
      <w:pPr>
        <w:jc w:val="right"/>
        <w:spacing w:line="336" w:lineRule="auto"/>
      </w:pPr>
      <w:r>
        <w:rPr>
          <w:b/>
        </w:rPr>
        <w:t xml:space="preserve">Manodopera € 12,18000</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TOS15_06.I04.034.001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€ 44,91200</w:t>
      </w:r>
    </w:p>
    <w:p>
      <w:pPr>
        <w:jc w:val="right"/>
        <w:spacing w:line="336" w:lineRule="auto"/>
      </w:pPr>
      <w:r>
        <w:rPr>
          <w:b/>
        </w:rPr>
        <w:t xml:space="preserve">Prezzo a cad: € 56,81368</w:t>
      </w:r>
    </w:p>
    <w:p>
      <w:pPr>
        <w:jc w:val="right"/>
        <w:spacing w:line="336" w:lineRule="auto"/>
      </w:pPr>
      <w:r>
        <w:rPr>
          <w:b/>
        </w:rPr>
        <w:t xml:space="preserve">Di cui oneri di sicurezza afferenti l'impresa € 0,13474 (2 %)</w:t>
      </w:r>
    </w:p>
    <w:p>
      <w:pPr>
        <w:jc w:val="right"/>
        <w:spacing w:line="336" w:lineRule="auto"/>
      </w:pPr>
      <w:r>
        <w:rPr>
          <w:b/>
        </w:rPr>
        <w:t xml:space="preserve">Manodopera € 4,87200</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€ 47,44640</w:t>
      </w:r>
    </w:p>
    <w:p>
      <w:pPr>
        <w:jc w:val="right"/>
        <w:spacing w:line="336" w:lineRule="auto"/>
      </w:pPr>
      <w:r>
        <w:rPr>
          <w:b/>
        </w:rPr>
        <w:t xml:space="preserve">Prezzo a cad: € 60,01970</w:t>
      </w:r>
    </w:p>
    <w:p>
      <w:pPr>
        <w:jc w:val="right"/>
        <w:spacing w:line="336" w:lineRule="auto"/>
      </w:pPr>
      <w:r>
        <w:rPr>
          <w:b/>
        </w:rPr>
        <w:t xml:space="preserve">Di cui oneri di sicurezza afferenti l'impresa € 0,14234 (2 %)</w:t>
      </w:r>
    </w:p>
    <w:p>
      <w:pPr>
        <w:jc w:val="right"/>
        <w:spacing w:line="336" w:lineRule="auto"/>
      </w:pPr>
      <w:r>
        <w:rPr>
          <w:b/>
        </w:rPr>
        <w:t xml:space="preserve">Manodopera € 5,84640</w:t>
      </w:r>
    </w:p>
    <w:p>
      <w:pPr>
        <w:jc w:val="right"/>
        <w:spacing w:line="336" w:lineRule="auto"/>
      </w:pPr>
      <w:r>
        <w:rPr>
          <w:b/>
        </w:rPr>
        <w:t xml:space="preserve">Incidenza manodopera 9,74 %</w:t>
      </w:r>
    </w:p>
    <w:p>
      <w:pPr>
        <w:rPr>
          <w:sz w:val="10"/>
          <w:szCs w:val="10"/>
        </w:rPr>
      </w:pPr>
    </w:p>
    <w:p>
      <w:pPr>
        <w:rPr>
          <w:sz w:val="10"/>
          <w:szCs w:val="10"/>
        </w:rPr>
      </w:pPr>
    </w:p>
    <w:p>
      <w:pPr/>
      <w:r>
        <w:rPr>
          <w:b/>
        </w:rPr>
        <w:t xml:space="preserve">Codice regionale: TOS15_06.I04.034.003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€ 51,24800</w:t>
      </w:r>
    </w:p>
    <w:p>
      <w:pPr>
        <w:jc w:val="right"/>
        <w:spacing w:line="336" w:lineRule="auto"/>
      </w:pPr>
      <w:r>
        <w:rPr>
          <w:b/>
        </w:rPr>
        <w:t xml:space="preserve">Prezzo a cad: € 64,82872</w:t>
      </w:r>
    </w:p>
    <w:p>
      <w:pPr>
        <w:jc w:val="right"/>
        <w:spacing w:line="336" w:lineRule="auto"/>
      </w:pPr>
      <w:r>
        <w:rPr>
          <w:b/>
        </w:rPr>
        <w:t xml:space="preserve">Di cui oneri di sicurezza afferenti l'impresa € 0,15374 (2 %)</w:t>
      </w:r>
    </w:p>
    <w:p>
      <w:pPr>
        <w:jc w:val="right"/>
        <w:spacing w:line="336" w:lineRule="auto"/>
      </w:pPr>
      <w:r>
        <w:rPr>
          <w:b/>
        </w:rPr>
        <w:t xml:space="preserve">Manodopera € 7,30800</w:t>
      </w:r>
    </w:p>
    <w:p>
      <w:pPr>
        <w:jc w:val="right"/>
        <w:spacing w:line="336" w:lineRule="auto"/>
      </w:pPr>
      <w:r>
        <w:rPr>
          <w:b/>
        </w:rPr>
        <w:t xml:space="preserve">Incidenza manodopera 11,27 %</w:t>
      </w:r>
    </w:p>
    <w:p>
      <w:pPr>
        <w:rPr>
          <w:sz w:val="10"/>
          <w:szCs w:val="10"/>
        </w:rPr>
      </w:pPr>
    </w:p>
    <w:p>
      <w:pPr>
        <w:rPr>
          <w:sz w:val="10"/>
          <w:szCs w:val="10"/>
        </w:rPr>
      </w:pPr>
    </w:p>
    <w:p>
      <w:pPr/>
      <w:r>
        <w:rPr>
          <w:b/>
        </w:rPr>
        <w:t xml:space="preserve">Codice regionale: TOS15_06.I04.034.004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€ 69,41400</w:t>
      </w:r>
    </w:p>
    <w:p>
      <w:pPr>
        <w:jc w:val="right"/>
        <w:spacing w:line="336" w:lineRule="auto"/>
      </w:pPr>
      <w:r>
        <w:rPr>
          <w:b/>
        </w:rPr>
        <w:t xml:space="preserve">Prezzo a cad: € 87,80871</w:t>
      </w:r>
    </w:p>
    <w:p>
      <w:pPr>
        <w:jc w:val="right"/>
        <w:spacing w:line="336" w:lineRule="auto"/>
      </w:pPr>
      <w:r>
        <w:rPr>
          <w:b/>
        </w:rPr>
        <w:t xml:space="preserve">Di cui oneri di sicurezza afferenti l'impresa € 0,20824 (2 %)</w:t>
      </w:r>
    </w:p>
    <w:p>
      <w:pPr>
        <w:jc w:val="right"/>
        <w:spacing w:line="336" w:lineRule="auto"/>
      </w:pPr>
      <w:r>
        <w:rPr>
          <w:b/>
        </w:rPr>
        <w:t xml:space="preserve">Manodopera € 9,74400</w:t>
      </w:r>
    </w:p>
    <w:p>
      <w:pPr>
        <w:jc w:val="right"/>
        <w:spacing w:line="336" w:lineRule="auto"/>
      </w:pPr>
      <w:r>
        <w:rPr>
          <w:b/>
        </w:rPr>
        <w:t xml:space="preserve">Incidenza manodopera 11,1 %</w:t>
      </w:r>
    </w:p>
    <w:p>
      <w:pPr>
        <w:rPr>
          <w:sz w:val="10"/>
          <w:szCs w:val="10"/>
        </w:rPr>
      </w:pPr>
    </w:p>
    <w:p>
      <w:pPr>
        <w:rPr>
          <w:sz w:val="10"/>
          <w:szCs w:val="10"/>
        </w:rPr>
      </w:pPr>
    </w:p>
    <w:p>
      <w:pPr/>
      <w:r>
        <w:rPr>
          <w:b/>
        </w:rPr>
        <w:t xml:space="preserve">Codice regionale: TOS15_06.I04.034.005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€ 159,73000</w:t>
      </w:r>
    </w:p>
    <w:p>
      <w:pPr>
        <w:jc w:val="right"/>
        <w:spacing w:line="336" w:lineRule="auto"/>
      </w:pPr>
      <w:r>
        <w:rPr>
          <w:b/>
        </w:rPr>
        <w:t xml:space="preserve">Prezzo a cad: € 202,05845</w:t>
      </w:r>
    </w:p>
    <w:p>
      <w:pPr>
        <w:jc w:val="right"/>
        <w:spacing w:line="336" w:lineRule="auto"/>
      </w:pPr>
      <w:r>
        <w:rPr>
          <w:b/>
        </w:rPr>
        <w:t xml:space="preserve">Di cui oneri di sicurezza afferenti l'impresa € 0,47919 (2 %)</w:t>
      </w:r>
    </w:p>
    <w:p>
      <w:pPr>
        <w:jc w:val="right"/>
        <w:spacing w:line="336" w:lineRule="auto"/>
      </w:pPr>
      <w:r>
        <w:rPr>
          <w:b/>
        </w:rPr>
        <w:t xml:space="preserve">Manodopera € 12,18000</w:t>
      </w:r>
    </w:p>
    <w:p>
      <w:pPr>
        <w:jc w:val="right"/>
        <w:spacing w:line="336" w:lineRule="auto"/>
      </w:pPr>
      <w:r>
        <w:rPr>
          <w:b/>
        </w:rPr>
        <w:t xml:space="preserve">Incidenza manodopera 6,03 %</w:t>
      </w:r>
    </w:p>
    <w:p>
      <w:pPr>
        <w:rPr>
          <w:sz w:val="10"/>
          <w:szCs w:val="10"/>
        </w:rPr>
      </w:pPr>
    </w:p>
    <w:p>
      <w:pPr>
        <w:rPr>
          <w:sz w:val="10"/>
          <w:szCs w:val="10"/>
        </w:rPr>
      </w:pPr>
    </w:p>
    <w:p>
      <w:pPr/>
      <w:r>
        <w:rPr>
          <w:b/>
        </w:rPr>
        <w:t xml:space="preserve">Codice regionale: TOS15_06.I04.034.006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€ 182,80200</w:t>
      </w:r>
    </w:p>
    <w:p>
      <w:pPr>
        <w:jc w:val="right"/>
        <w:spacing w:line="336" w:lineRule="auto"/>
      </w:pPr>
      <w:r>
        <w:rPr>
          <w:b/>
        </w:rPr>
        <w:t xml:space="preserve">Prezzo a cad: € 231,24453</w:t>
      </w:r>
    </w:p>
    <w:p>
      <w:pPr>
        <w:jc w:val="right"/>
        <w:spacing w:line="336" w:lineRule="auto"/>
      </w:pPr>
      <w:r>
        <w:rPr>
          <w:b/>
        </w:rPr>
        <w:t xml:space="preserve">Di cui oneri di sicurezza afferenti l'impresa € 0,54841 (2 %)</w:t>
      </w:r>
    </w:p>
    <w:p>
      <w:pPr>
        <w:jc w:val="right"/>
        <w:spacing w:line="336" w:lineRule="auto"/>
      </w:pPr>
      <w:r>
        <w:rPr>
          <w:b/>
        </w:rPr>
        <w:t xml:space="preserve">Manodopera € 17,05199</w:t>
      </w:r>
    </w:p>
    <w:p>
      <w:pPr>
        <w:jc w:val="right"/>
        <w:spacing w:line="336" w:lineRule="auto"/>
      </w:pPr>
      <w:r>
        <w:rPr>
          <w:b/>
        </w:rPr>
        <w:t xml:space="preserve">Incidenza manodopera 7,37 %</w:t>
      </w:r>
    </w:p>
    <w:p>
      <w:pPr>
        <w:rPr>
          <w:sz w:val="10"/>
          <w:szCs w:val="10"/>
        </w:rPr>
      </w:pPr>
    </w:p>
    <w:p>
      <w:pPr>
        <w:rPr>
          <w:sz w:val="10"/>
          <w:szCs w:val="10"/>
        </w:rPr>
      </w:pPr>
    </w:p>
    <w:p>
      <w:pPr/>
      <w:r>
        <w:rPr>
          <w:b/>
        </w:rPr>
        <w:t xml:space="preserve">Codice regionale: TOS15_06.I04.034.007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Installazione di separatore d'aria per montaggio diretto su tubazioni, attacchi filettati PN 6</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€ 438,57400</w:t>
      </w:r>
    </w:p>
    <w:p>
      <w:pPr>
        <w:jc w:val="right"/>
        <w:spacing w:line="336" w:lineRule="auto"/>
      </w:pPr>
      <w:r>
        <w:rPr>
          <w:b/>
        </w:rPr>
        <w:t xml:space="preserve">Prezzo a cad: € 554,79611</w:t>
      </w:r>
    </w:p>
    <w:p>
      <w:pPr>
        <w:jc w:val="right"/>
        <w:spacing w:line="336" w:lineRule="auto"/>
      </w:pPr>
      <w:r>
        <w:rPr>
          <w:b/>
        </w:rPr>
        <w:t xml:space="preserve">Di cui oneri di sicurezza afferenti l'impresa € 1,31572 (2 %)</w:t>
      </w:r>
    </w:p>
    <w:p>
      <w:pPr>
        <w:jc w:val="right"/>
        <w:spacing w:line="336" w:lineRule="auto"/>
      </w:pPr>
      <w:r>
        <w:rPr>
          <w:b/>
        </w:rPr>
        <w:t xml:space="preserve">Manodopera € 21,92399</w:t>
      </w:r>
    </w:p>
    <w:p>
      <w:pPr>
        <w:jc w:val="right"/>
        <w:spacing w:line="336" w:lineRule="auto"/>
      </w:pPr>
      <w:r>
        <w:rPr>
          <w:b/>
        </w:rPr>
        <w:t xml:space="preserve">Incidenza manodopera 3,95 %</w:t>
      </w:r>
    </w:p>
    <w:p>
      <w:pPr>
        <w:rPr>
          <w:sz w:val="10"/>
          <w:szCs w:val="10"/>
        </w:rPr>
      </w:pPr>
    </w:p>
    <w:p>
      <w:pPr>
        <w:rPr>
          <w:sz w:val="10"/>
          <w:szCs w:val="10"/>
        </w:rPr>
      </w:pPr>
    </w:p>
    <w:p>
      <w:pPr/>
      <w:r>
        <w:rPr>
          <w:b/>
        </w:rPr>
        <w:t xml:space="preserve">Codice regionale: TOS15_06.I04.035.001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€ 5,84600</w:t>
      </w:r>
    </w:p>
    <w:p>
      <w:pPr>
        <w:jc w:val="right"/>
        <w:spacing w:line="336" w:lineRule="auto"/>
      </w:pPr>
      <w:r>
        <w:rPr>
          <w:b/>
        </w:rPr>
        <w:t xml:space="preserve">Prezzo a cad: € 7,39519</w:t>
      </w:r>
    </w:p>
    <w:p>
      <w:pPr>
        <w:jc w:val="right"/>
        <w:spacing w:line="336" w:lineRule="auto"/>
      </w:pPr>
      <w:r>
        <w:rPr>
          <w:b/>
        </w:rPr>
        <w:t xml:space="preserve">Di cui oneri di sicurezza afferenti l'impresa € 0,01754 (2 %)</w:t>
      </w:r>
    </w:p>
    <w:p>
      <w:pPr>
        <w:jc w:val="right"/>
        <w:spacing w:line="336" w:lineRule="auto"/>
      </w:pPr>
      <w:r>
        <w:rPr>
          <w:b/>
        </w:rPr>
        <w:t xml:space="preserve">Manodopera € 2,43600</w:t>
      </w:r>
    </w:p>
    <w:p>
      <w:pPr>
        <w:jc w:val="right"/>
        <w:spacing w:line="336" w:lineRule="auto"/>
      </w:pPr>
      <w:r>
        <w:rPr>
          <w:b/>
        </w:rPr>
        <w:t xml:space="preserve">Incidenza manodopera 32,94 %</w:t>
      </w:r>
    </w:p>
    <w:p>
      <w:pPr>
        <w:rPr>
          <w:sz w:val="10"/>
          <w:szCs w:val="10"/>
        </w:rPr>
      </w:pPr>
    </w:p>
    <w:p>
      <w:pPr>
        <w:rPr>
          <w:sz w:val="10"/>
          <w:szCs w:val="10"/>
        </w:rPr>
      </w:pPr>
    </w:p>
    <w:p>
      <w:pPr/>
      <w:r>
        <w:rPr>
          <w:b/>
        </w:rPr>
        <w:t xml:space="preserve">Codice regionale: TOS15_06.I04.035.002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€ 8,66290</w:t>
      </w:r>
    </w:p>
    <w:p>
      <w:pPr>
        <w:jc w:val="right"/>
        <w:spacing w:line="336" w:lineRule="auto"/>
      </w:pPr>
      <w:r>
        <w:rPr>
          <w:b/>
        </w:rPr>
        <w:t xml:space="preserve">Prezzo a cad: € 10,95857</w:t>
      </w:r>
    </w:p>
    <w:p>
      <w:pPr>
        <w:jc w:val="right"/>
        <w:spacing w:line="336" w:lineRule="auto"/>
      </w:pPr>
      <w:r>
        <w:rPr>
          <w:b/>
        </w:rPr>
        <w:t xml:space="preserve">Di cui oneri di sicurezza afferenti l'impresa € 0,02599 (2 %)</w:t>
      </w:r>
    </w:p>
    <w:p>
      <w:pPr>
        <w:jc w:val="right"/>
        <w:spacing w:line="336" w:lineRule="auto"/>
      </w:pPr>
      <w:r>
        <w:rPr>
          <w:b/>
        </w:rPr>
        <w:t xml:space="preserve">Manodopera € 3,41040</w:t>
      </w:r>
    </w:p>
    <w:p>
      <w:pPr>
        <w:jc w:val="right"/>
        <w:spacing w:line="336" w:lineRule="auto"/>
      </w:pPr>
      <w:r>
        <w:rPr>
          <w:b/>
        </w:rPr>
        <w:t xml:space="preserve">Incidenza manodopera 31,12 %</w:t>
      </w:r>
    </w:p>
    <w:p>
      <w:pPr>
        <w:rPr>
          <w:sz w:val="10"/>
          <w:szCs w:val="10"/>
        </w:rPr>
      </w:pPr>
    </w:p>
    <w:p>
      <w:pPr>
        <w:rPr>
          <w:sz w:val="10"/>
          <w:szCs w:val="10"/>
        </w:rPr>
      </w:pPr>
    </w:p>
    <w:p>
      <w:pPr/>
      <w:r>
        <w:rPr>
          <w:b/>
        </w:rPr>
        <w:t xml:space="preserve">Codice regionale: TOS15_06.I04.035.003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€ 12,98450</w:t>
      </w:r>
    </w:p>
    <w:p>
      <w:pPr>
        <w:jc w:val="right"/>
        <w:spacing w:line="336" w:lineRule="auto"/>
      </w:pPr>
      <w:r>
        <w:rPr>
          <w:b/>
        </w:rPr>
        <w:t xml:space="preserve">Prezzo a cad: € 16,42539</w:t>
      </w:r>
    </w:p>
    <w:p>
      <w:pPr>
        <w:jc w:val="right"/>
        <w:spacing w:line="336" w:lineRule="auto"/>
      </w:pPr>
      <w:r>
        <w:rPr>
          <w:b/>
        </w:rPr>
        <w:t xml:space="preserve">Di cui oneri di sicurezza afferenti l'impresa € 0,03895 (2 %)</w:t>
      </w:r>
    </w:p>
    <w:p>
      <w:pPr>
        <w:jc w:val="right"/>
        <w:spacing w:line="336" w:lineRule="auto"/>
      </w:pPr>
      <w:r>
        <w:rPr>
          <w:b/>
        </w:rPr>
        <w:t xml:space="preserve">Manodopera € 4,87200</w:t>
      </w:r>
    </w:p>
    <w:p>
      <w:pPr>
        <w:jc w:val="right"/>
        <w:spacing w:line="336" w:lineRule="auto"/>
      </w:pPr>
      <w:r>
        <w:rPr>
          <w:b/>
        </w:rPr>
        <w:t xml:space="preserve">Incidenza manodopera 29,66 %</w:t>
      </w:r>
    </w:p>
    <w:p>
      <w:pPr>
        <w:rPr>
          <w:sz w:val="10"/>
          <w:szCs w:val="10"/>
        </w:rPr>
      </w:pPr>
    </w:p>
    <w:p>
      <w:pPr>
        <w:rPr>
          <w:sz w:val="10"/>
          <w:szCs w:val="10"/>
        </w:rPr>
      </w:pPr>
    </w:p>
    <w:p>
      <w:pPr/>
      <w:r>
        <w:rPr>
          <w:b/>
        </w:rPr>
        <w:t xml:space="preserve">Codice regionale: TOS15_06.I04.035.004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€ 18,74800</w:t>
      </w:r>
    </w:p>
    <w:p>
      <w:pPr>
        <w:jc w:val="right"/>
        <w:spacing w:line="336" w:lineRule="auto"/>
      </w:pPr>
      <w:r>
        <w:rPr>
          <w:b/>
        </w:rPr>
        <w:t xml:space="preserve">Prezzo a cad: € 23,71622</w:t>
      </w:r>
    </w:p>
    <w:p>
      <w:pPr>
        <w:jc w:val="right"/>
        <w:spacing w:line="336" w:lineRule="auto"/>
      </w:pPr>
      <w:r>
        <w:rPr>
          <w:b/>
        </w:rPr>
        <w:t xml:space="preserve">Di cui oneri di sicurezza afferenti l'impresa € 0,05624 (2 %)</w:t>
      </w:r>
    </w:p>
    <w:p>
      <w:pPr>
        <w:jc w:val="right"/>
        <w:spacing w:line="336" w:lineRule="auto"/>
      </w:pPr>
      <w:r>
        <w:rPr>
          <w:b/>
        </w:rPr>
        <w:t xml:space="preserve">Manodopera € 7,30800</w:t>
      </w:r>
    </w:p>
    <w:p>
      <w:pPr>
        <w:jc w:val="right"/>
        <w:spacing w:line="336" w:lineRule="auto"/>
      </w:pPr>
      <w:r>
        <w:rPr>
          <w:b/>
        </w:rPr>
        <w:t xml:space="preserve">Incidenza manodopera 30,81 %</w:t>
      </w:r>
    </w:p>
    <w:p>
      <w:pPr>
        <w:rPr>
          <w:sz w:val="10"/>
          <w:szCs w:val="10"/>
        </w:rPr>
      </w:pPr>
    </w:p>
    <w:p>
      <w:pPr>
        <w:rPr>
          <w:sz w:val="10"/>
          <w:szCs w:val="10"/>
        </w:rPr>
      </w:pPr>
    </w:p>
    <w:p>
      <w:pPr/>
      <w:r>
        <w:rPr>
          <w:b/>
        </w:rPr>
        <w:t xml:space="preserve">Codice regionale: TOS15_06.I04.035.005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€ 26,62900</w:t>
      </w:r>
    </w:p>
    <w:p>
      <w:pPr>
        <w:jc w:val="right"/>
        <w:spacing w:line="336" w:lineRule="auto"/>
      </w:pPr>
      <w:r>
        <w:rPr>
          <w:b/>
        </w:rPr>
        <w:t xml:space="preserve">Prezzo a cad: € 33,68569</w:t>
      </w:r>
    </w:p>
    <w:p>
      <w:pPr>
        <w:jc w:val="right"/>
        <w:spacing w:line="336" w:lineRule="auto"/>
      </w:pPr>
      <w:r>
        <w:rPr>
          <w:b/>
        </w:rPr>
        <w:t xml:space="preserve">Di cui oneri di sicurezza afferenti l'impresa € 0,07989 (2 %)</w:t>
      </w:r>
    </w:p>
    <w:p>
      <w:pPr>
        <w:jc w:val="right"/>
        <w:spacing w:line="336" w:lineRule="auto"/>
      </w:pPr>
      <w:r>
        <w:rPr>
          <w:b/>
        </w:rPr>
        <w:t xml:space="preserve">Manodopera € 9,74400</w:t>
      </w:r>
    </w:p>
    <w:p>
      <w:pPr>
        <w:jc w:val="right"/>
        <w:spacing w:line="336" w:lineRule="auto"/>
      </w:pPr>
      <w:r>
        <w:rPr>
          <w:b/>
        </w:rPr>
        <w:t xml:space="preserve">Incidenza manodopera 28,93 %</w:t>
      </w:r>
    </w:p>
    <w:p>
      <w:pPr>
        <w:rPr>
          <w:sz w:val="10"/>
          <w:szCs w:val="10"/>
        </w:rPr>
      </w:pPr>
    </w:p>
    <w:p>
      <w:pPr>
        <w:rPr>
          <w:sz w:val="10"/>
          <w:szCs w:val="10"/>
        </w:rPr>
      </w:pPr>
    </w:p>
    <w:p>
      <w:pPr/>
      <w:r>
        <w:rPr>
          <w:b/>
        </w:rPr>
        <w:t xml:space="preserve">Codice regionale: TOS15_06.I04.035.006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Installazione di valvola di intercettazione a sfera per gas combustibili, attacchi dritti flangiati, corpo e sfera in ottone, resistenza alla temperatura a norme UNI EN 331 ed UNI EN 1775</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€ 37,89250</w:t>
      </w:r>
    </w:p>
    <w:p>
      <w:pPr>
        <w:jc w:val="right"/>
        <w:spacing w:line="336" w:lineRule="auto"/>
      </w:pPr>
      <w:r>
        <w:rPr>
          <w:b/>
        </w:rPr>
        <w:t xml:space="preserve">Prezzo a cad: € 47,93401</w:t>
      </w:r>
    </w:p>
    <w:p>
      <w:pPr>
        <w:jc w:val="right"/>
        <w:spacing w:line="336" w:lineRule="auto"/>
      </w:pPr>
      <w:r>
        <w:rPr>
          <w:b/>
        </w:rPr>
        <w:t xml:space="preserve">Di cui oneri di sicurezza afferenti l'impresa € 0,11368 (2 %)</w:t>
      </w:r>
    </w:p>
    <w:p>
      <w:pPr>
        <w:jc w:val="right"/>
        <w:spacing w:line="336" w:lineRule="auto"/>
      </w:pPr>
      <w:r>
        <w:rPr>
          <w:b/>
        </w:rPr>
        <w:t xml:space="preserve">Manodopera € 12,18000</w:t>
      </w:r>
    </w:p>
    <w:p>
      <w:pPr>
        <w:jc w:val="right"/>
        <w:spacing w:line="336" w:lineRule="auto"/>
      </w:pPr>
      <w:r>
        <w:rPr>
          <w:b/>
        </w:rPr>
        <w:t xml:space="preserve">Incidenza manodopera 25,41 %</w:t>
      </w:r>
    </w:p>
    <w:p>
      <w:pPr>
        <w:rPr>
          <w:sz w:val="10"/>
          <w:szCs w:val="10"/>
        </w:rPr>
      </w:pPr>
    </w:p>
    <w:p>
      <w:pPr>
        <w:rPr>
          <w:sz w:val="10"/>
          <w:szCs w:val="10"/>
        </w:rPr>
      </w:pPr>
    </w:p>
    <w:p>
      <w:pPr/>
      <w:r>
        <w:rPr>
          <w:b/>
        </w:rPr>
        <w:t xml:space="preserve">Codice regionale: TOS15_06.I04.036.001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€ 102,56000</w:t>
      </w:r>
    </w:p>
    <w:p>
      <w:pPr>
        <w:jc w:val="right"/>
        <w:spacing w:line="336" w:lineRule="auto"/>
      </w:pPr>
      <w:r>
        <w:rPr>
          <w:b/>
        </w:rPr>
        <w:t xml:space="preserve">Prezzo a cad: € 129,73840</w:t>
      </w:r>
    </w:p>
    <w:p>
      <w:pPr>
        <w:jc w:val="right"/>
        <w:spacing w:line="336" w:lineRule="auto"/>
      </w:pPr>
      <w:r>
        <w:rPr>
          <w:b/>
        </w:rPr>
        <w:t xml:space="preserve">Di cui oneri di sicurezza afferenti l'impresa € 0,30768 (2 %)</w:t>
      </w:r>
    </w:p>
    <w:p>
      <w:pPr>
        <w:jc w:val="right"/>
        <w:spacing w:line="336" w:lineRule="auto"/>
      </w:pPr>
      <w:r>
        <w:rPr>
          <w:b/>
        </w:rPr>
        <w:t xml:space="preserve">Manodopera € 24,36001</w:t>
      </w:r>
    </w:p>
    <w:p>
      <w:pPr>
        <w:jc w:val="right"/>
        <w:spacing w:line="336" w:lineRule="auto"/>
      </w:pPr>
      <w:r>
        <w:rPr>
          <w:b/>
        </w:rPr>
        <w:t xml:space="preserve">Incidenza manodopera 18,78 %</w:t>
      </w:r>
    </w:p>
    <w:p>
      <w:pPr>
        <w:rPr>
          <w:sz w:val="10"/>
          <w:szCs w:val="10"/>
        </w:rPr>
      </w:pPr>
    </w:p>
    <w:p>
      <w:pPr>
        <w:rPr>
          <w:sz w:val="10"/>
          <w:szCs w:val="10"/>
        </w:rPr>
      </w:pPr>
    </w:p>
    <w:p>
      <w:pPr/>
      <w:r>
        <w:rPr>
          <w:b/>
        </w:rPr>
        <w:t xml:space="preserve">Codice regionale: TOS15_06.I04.036.002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Installazione di valvola di intercettazione a sfera per gas combustibili, attacchi flangiati, corpo e sfera in ottone con guarnizioni in PTFE,costruita a norma DIN 3547, idonea per temperature da -20°C a +180°C, completa di controflange, bulloni e guarnizioni</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€ 119,21200</w:t>
      </w:r>
    </w:p>
    <w:p>
      <w:pPr>
        <w:jc w:val="right"/>
        <w:spacing w:line="336" w:lineRule="auto"/>
      </w:pPr>
      <w:r>
        <w:rPr>
          <w:b/>
        </w:rPr>
        <w:t xml:space="preserve">Prezzo a cad: € 150,80318</w:t>
      </w:r>
    </w:p>
    <w:p>
      <w:pPr>
        <w:jc w:val="right"/>
        <w:spacing w:line="336" w:lineRule="auto"/>
      </w:pPr>
      <w:r>
        <w:rPr>
          <w:b/>
        </w:rPr>
        <w:t xml:space="preserve">Di cui oneri di sicurezza afferenti l'impresa € 0,35764 (2 %)</w:t>
      </w:r>
    </w:p>
    <w:p>
      <w:pPr>
        <w:jc w:val="right"/>
        <w:spacing w:line="336" w:lineRule="auto"/>
      </w:pPr>
      <w:r>
        <w:rPr>
          <w:b/>
        </w:rPr>
        <w:t xml:space="preserve">Manodopera € 29,23201</w:t>
      </w:r>
    </w:p>
    <w:p>
      <w:pPr>
        <w:jc w:val="right"/>
        <w:spacing w:line="336" w:lineRule="auto"/>
      </w:pPr>
      <w:r>
        <w:rPr>
          <w:b/>
        </w:rPr>
        <w:t xml:space="preserve">Incidenza manodopera 19,38 %</w:t>
      </w:r>
    </w:p>
    <w:p>
      <w:pPr>
        <w:rPr>
          <w:sz w:val="10"/>
          <w:szCs w:val="10"/>
        </w:rPr>
      </w:pPr>
    </w:p>
    <w:p>
      <w:pPr>
        <w:rPr>
          <w:sz w:val="10"/>
          <w:szCs w:val="10"/>
        </w:rPr>
      </w:pPr>
    </w:p>
    <w:p>
      <w:pPr/>
      <w:r>
        <w:rPr>
          <w:b/>
        </w:rPr>
        <w:t xml:space="preserve">Codice regionale: TOS15_06.I04.037.001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€ 40,62320</w:t>
      </w:r>
    </w:p>
    <w:p>
      <w:pPr>
        <w:jc w:val="right"/>
        <w:spacing w:line="336" w:lineRule="auto"/>
      </w:pPr>
      <w:r>
        <w:rPr>
          <w:b/>
        </w:rPr>
        <w:t xml:space="preserve">Prezzo a cad: € 51,38835</w:t>
      </w:r>
    </w:p>
    <w:p>
      <w:pPr>
        <w:jc w:val="right"/>
        <w:spacing w:line="336" w:lineRule="auto"/>
      </w:pPr>
      <w:r>
        <w:rPr>
          <w:b/>
        </w:rPr>
        <w:t xml:space="preserve">Di cui oneri di sicurezza afferenti l'impresa € 0,12187 (2 %)</w:t>
      </w:r>
    </w:p>
    <w:p>
      <w:pPr>
        <w:jc w:val="right"/>
        <w:spacing w:line="336" w:lineRule="auto"/>
      </w:pPr>
      <w:r>
        <w:rPr>
          <w:b/>
        </w:rPr>
        <w:t xml:space="preserve">Manodopera € 2,92320</w:t>
      </w:r>
    </w:p>
    <w:p>
      <w:pPr>
        <w:jc w:val="right"/>
        <w:spacing w:line="336" w:lineRule="auto"/>
      </w:pPr>
      <w:r>
        <w:rPr>
          <w:b/>
        </w:rPr>
        <w:t xml:space="preserve">Incidenza manodopera 5,69 %</w:t>
      </w:r>
    </w:p>
    <w:p>
      <w:pPr>
        <w:rPr>
          <w:sz w:val="10"/>
          <w:szCs w:val="10"/>
        </w:rPr>
      </w:pPr>
    </w:p>
    <w:p>
      <w:pPr>
        <w:rPr>
          <w:sz w:val="10"/>
          <w:szCs w:val="10"/>
        </w:rPr>
      </w:pPr>
    </w:p>
    <w:p>
      <w:pPr/>
      <w:r>
        <w:rPr>
          <w:b/>
        </w:rPr>
        <w:t xml:space="preserve">Codice regionale: TOS15_06.I04.037.002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€ 44,19760</w:t>
      </w:r>
    </w:p>
    <w:p>
      <w:pPr>
        <w:jc w:val="right"/>
        <w:spacing w:line="336" w:lineRule="auto"/>
      </w:pPr>
      <w:r>
        <w:rPr>
          <w:b/>
        </w:rPr>
        <w:t xml:space="preserve">Prezzo a cad: € 55,90996</w:t>
      </w:r>
    </w:p>
    <w:p>
      <w:pPr>
        <w:jc w:val="right"/>
        <w:spacing w:line="336" w:lineRule="auto"/>
      </w:pPr>
      <w:r>
        <w:rPr>
          <w:b/>
        </w:rPr>
        <w:t xml:space="preserve">Di cui oneri di sicurezza afferenti l'impresa € 0,13259 (2 %)</w:t>
      </w:r>
    </w:p>
    <w:p>
      <w:pPr>
        <w:jc w:val="right"/>
        <w:spacing w:line="336" w:lineRule="auto"/>
      </w:pPr>
      <w:r>
        <w:rPr>
          <w:b/>
        </w:rPr>
        <w:t xml:space="preserve">Manodopera € 3,89760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€ 51,02200</w:t>
      </w:r>
    </w:p>
    <w:p>
      <w:pPr>
        <w:jc w:val="right"/>
        <w:spacing w:line="336" w:lineRule="auto"/>
      </w:pPr>
      <w:r>
        <w:rPr>
          <w:b/>
        </w:rPr>
        <w:t xml:space="preserve">Prezzo a cad: € 64,54283</w:t>
      </w:r>
    </w:p>
    <w:p>
      <w:pPr>
        <w:jc w:val="right"/>
        <w:spacing w:line="336" w:lineRule="auto"/>
      </w:pPr>
      <w:r>
        <w:rPr>
          <w:b/>
        </w:rPr>
        <w:t xml:space="preserve">Di cui oneri di sicurezza afferenti l'impresa € 0,15307 (2 %)</w:t>
      </w:r>
    </w:p>
    <w:p>
      <w:pPr>
        <w:jc w:val="right"/>
        <w:spacing w:line="336" w:lineRule="auto"/>
      </w:pPr>
      <w:r>
        <w:rPr>
          <w:b/>
        </w:rPr>
        <w:t xml:space="preserve">Manodopera € 4,87200</w:t>
      </w:r>
    </w:p>
    <w:p>
      <w:pPr>
        <w:jc w:val="right"/>
        <w:spacing w:line="336" w:lineRule="auto"/>
      </w:pPr>
      <w:r>
        <w:rPr>
          <w:b/>
        </w:rPr>
        <w:t xml:space="preserve">Incidenza manodopera 7,55 %</w:t>
      </w:r>
    </w:p>
    <w:p>
      <w:pPr>
        <w:rPr>
          <w:sz w:val="10"/>
          <w:szCs w:val="10"/>
        </w:rPr>
      </w:pPr>
    </w:p>
    <w:p>
      <w:pPr>
        <w:rPr>
          <w:sz w:val="10"/>
          <w:szCs w:val="10"/>
        </w:rPr>
      </w:pPr>
    </w:p>
    <w:p>
      <w:pPr/>
      <w:r>
        <w:rPr>
          <w:b/>
        </w:rPr>
        <w:t xml:space="preserve">Codice regionale: TOS15_06.I04.037.004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€ 66,13360</w:t>
      </w:r>
    </w:p>
    <w:p>
      <w:pPr>
        <w:jc w:val="right"/>
        <w:spacing w:line="336" w:lineRule="auto"/>
      </w:pPr>
      <w:r>
        <w:rPr>
          <w:b/>
        </w:rPr>
        <w:t xml:space="preserve">Prezzo a cad: € 83,65900</w:t>
      </w:r>
    </w:p>
    <w:p>
      <w:pPr>
        <w:jc w:val="right"/>
        <w:spacing w:line="336" w:lineRule="auto"/>
      </w:pPr>
      <w:r>
        <w:rPr>
          <w:b/>
        </w:rPr>
        <w:t xml:space="preserve">Di cui oneri di sicurezza afferenti l'impresa € 0,19840 (2 %)</w:t>
      </w:r>
    </w:p>
    <w:p>
      <w:pPr>
        <w:jc w:val="right"/>
        <w:spacing w:line="336" w:lineRule="auto"/>
      </w:pPr>
      <w:r>
        <w:rPr>
          <w:b/>
        </w:rPr>
        <w:t xml:space="preserve">Manodopera € 6,33360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TOS15_06.I04.037.005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€ 84,81960</w:t>
      </w:r>
    </w:p>
    <w:p>
      <w:pPr>
        <w:jc w:val="right"/>
        <w:spacing w:line="336" w:lineRule="auto"/>
      </w:pPr>
      <w:r>
        <w:rPr>
          <w:b/>
        </w:rPr>
        <w:t xml:space="preserve">Prezzo a cad: € 107,29679</w:t>
      </w:r>
    </w:p>
    <w:p>
      <w:pPr>
        <w:jc w:val="right"/>
        <w:spacing w:line="336" w:lineRule="auto"/>
      </w:pPr>
      <w:r>
        <w:rPr>
          <w:b/>
        </w:rPr>
        <w:t xml:space="preserve">Di cui oneri di sicurezza afferenti l'impresa € 0,25446 (2 %)</w:t>
      </w:r>
    </w:p>
    <w:p>
      <w:pPr>
        <w:jc w:val="right"/>
        <w:spacing w:line="336" w:lineRule="auto"/>
      </w:pPr>
      <w:r>
        <w:rPr>
          <w:b/>
        </w:rPr>
        <w:t xml:space="preserve">Manodopera € 8,76960</w:t>
      </w:r>
    </w:p>
    <w:p>
      <w:pPr>
        <w:jc w:val="right"/>
        <w:spacing w:line="336" w:lineRule="auto"/>
      </w:pPr>
      <w:r>
        <w:rPr>
          <w:b/>
        </w:rPr>
        <w:t xml:space="preserve">Incidenza manodopera 8,17 %</w:t>
      </w:r>
    </w:p>
    <w:p>
      <w:pPr>
        <w:rPr>
          <w:sz w:val="10"/>
          <w:szCs w:val="10"/>
        </w:rPr>
      </w:pPr>
    </w:p>
    <w:p>
      <w:pPr>
        <w:rPr>
          <w:sz w:val="10"/>
          <w:szCs w:val="10"/>
        </w:rPr>
      </w:pPr>
    </w:p>
    <w:p>
      <w:pPr/>
      <w:r>
        <w:rPr>
          <w:b/>
        </w:rPr>
        <w:t xml:space="preserve">Codice regionale: TOS15_06.I04.037.006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€ 115,53000</w:t>
      </w:r>
    </w:p>
    <w:p>
      <w:pPr>
        <w:jc w:val="right"/>
        <w:spacing w:line="336" w:lineRule="auto"/>
      </w:pPr>
      <w:r>
        <w:rPr>
          <w:b/>
        </w:rPr>
        <w:t xml:space="preserve">Prezzo a cad: € 146,14545</w:t>
      </w:r>
    </w:p>
    <w:p>
      <w:pPr>
        <w:jc w:val="right"/>
        <w:spacing w:line="336" w:lineRule="auto"/>
      </w:pPr>
      <w:r>
        <w:rPr>
          <w:b/>
        </w:rPr>
        <w:t xml:space="preserve">Di cui oneri di sicurezza afferenti l'impresa € 0,34659 (2 %)</w:t>
      </w:r>
    </w:p>
    <w:p>
      <w:pPr>
        <w:jc w:val="right"/>
        <w:spacing w:line="336" w:lineRule="auto"/>
      </w:pPr>
      <w:r>
        <w:rPr>
          <w:b/>
        </w:rPr>
        <w:t xml:space="preserve">Manodopera € 12,18000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007 - DN 65 (2.1/2”)</w:t>
            </w:r>
          </w:p>
        </w:tc>
      </w:tr>
    </w:tbl>
    <w:p>
      <w:pPr>
        <w:jc w:val="right"/>
      </w:pPr>
    </w:p>
    <w:p>
      <w:pPr>
        <w:jc w:val="right"/>
        <w:spacing w:line="336" w:lineRule="auto"/>
      </w:pPr>
      <w:r>
        <w:rPr>
          <w:b/>
        </w:rPr>
        <w:t xml:space="preserve">Prezzo senza S. G. e Util. a cad: € 460,34600</w:t>
      </w:r>
    </w:p>
    <w:p>
      <w:pPr>
        <w:jc w:val="right"/>
        <w:spacing w:line="336" w:lineRule="auto"/>
      </w:pPr>
      <w:r>
        <w:rPr>
          <w:b/>
        </w:rPr>
        <w:t xml:space="preserve">Prezzo a cad: € 582,33769</w:t>
      </w:r>
    </w:p>
    <w:p>
      <w:pPr>
        <w:jc w:val="right"/>
        <w:spacing w:line="336" w:lineRule="auto"/>
      </w:pPr>
      <w:r>
        <w:rPr>
          <w:b/>
        </w:rPr>
        <w:t xml:space="preserve">Di cui oneri di sicurezza afferenti l'impresa € 1,38104 (2 %)</w:t>
      </w:r>
    </w:p>
    <w:p>
      <w:pPr>
        <w:jc w:val="right"/>
        <w:spacing w:line="336" w:lineRule="auto"/>
      </w:pPr>
      <w:r>
        <w:rPr>
          <w:b/>
        </w:rPr>
        <w:t xml:space="preserve">Manodopera € 26,79598</w:t>
      </w:r>
    </w:p>
    <w:p>
      <w:pPr>
        <w:jc w:val="right"/>
        <w:spacing w:line="336" w:lineRule="auto"/>
      </w:pPr>
      <w:r>
        <w:rPr>
          <w:b/>
        </w:rPr>
        <w:t xml:space="preserve">Incidenza manodopera 4,6 %</w:t>
      </w:r>
    </w:p>
    <w:p>
      <w:pPr>
        <w:rPr>
          <w:sz w:val="10"/>
          <w:szCs w:val="10"/>
        </w:rPr>
      </w:pPr>
    </w:p>
    <w:p>
      <w:pPr>
        <w:rPr>
          <w:sz w:val="10"/>
          <w:szCs w:val="10"/>
        </w:rPr>
      </w:pPr>
    </w:p>
    <w:p>
      <w:pPr/>
      <w:r>
        <w:rPr>
          <w:b/>
        </w:rPr>
        <w:t xml:space="preserve">Codice regionale: TOS15_06.I04.037.008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008 - DN 80 (3”)</w:t>
            </w:r>
          </w:p>
        </w:tc>
      </w:tr>
    </w:tbl>
    <w:p>
      <w:pPr>
        <w:jc w:val="right"/>
      </w:pPr>
    </w:p>
    <w:p>
      <w:pPr>
        <w:jc w:val="right"/>
        <w:spacing w:line="336" w:lineRule="auto"/>
      </w:pPr>
      <w:r>
        <w:rPr>
          <w:b/>
        </w:rPr>
        <w:t xml:space="preserve">Prezzo senza S. G. e Util. a cad: € 664,76800</w:t>
      </w:r>
    </w:p>
    <w:p>
      <w:pPr>
        <w:jc w:val="right"/>
        <w:spacing w:line="336" w:lineRule="auto"/>
      </w:pPr>
      <w:r>
        <w:rPr>
          <w:b/>
        </w:rPr>
        <w:t xml:space="preserve">Prezzo a cad: € 840,93152</w:t>
      </w:r>
    </w:p>
    <w:p>
      <w:pPr>
        <w:jc w:val="right"/>
        <w:spacing w:line="336" w:lineRule="auto"/>
      </w:pPr>
      <w:r>
        <w:rPr>
          <w:b/>
        </w:rPr>
        <w:t xml:space="preserve">Di cui oneri di sicurezza afferenti l'impresa € 1,99430 (2 %)</w:t>
      </w:r>
    </w:p>
    <w:p>
      <w:pPr>
        <w:jc w:val="right"/>
        <w:spacing w:line="336" w:lineRule="auto"/>
      </w:pPr>
      <w:r>
        <w:rPr>
          <w:b/>
        </w:rPr>
        <w:t xml:space="preserve">Manodopera € 31,66797</w:t>
      </w:r>
    </w:p>
    <w:p>
      <w:pPr>
        <w:jc w:val="right"/>
        <w:spacing w:line="336" w:lineRule="auto"/>
      </w:pPr>
      <w:r>
        <w:rPr>
          <w:b/>
        </w:rPr>
        <w:t xml:space="preserve">Incidenza manodopera 3,77 %</w:t>
      </w:r>
    </w:p>
    <w:p>
      <w:pPr>
        <w:rPr>
          <w:sz w:val="10"/>
          <w:szCs w:val="10"/>
        </w:rPr>
      </w:pPr>
    </w:p>
    <w:p>
      <w:pPr>
        <w:rPr>
          <w:sz w:val="10"/>
          <w:szCs w:val="10"/>
        </w:rPr>
      </w:pPr>
    </w:p>
    <w:p>
      <w:pPr/>
      <w:r>
        <w:rPr>
          <w:b/>
        </w:rPr>
        <w:t xml:space="preserve">Codice regionale: TOS15_06.I04.037.009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009 - DN 100 (4”)</w:t>
            </w:r>
          </w:p>
        </w:tc>
      </w:tr>
    </w:tbl>
    <w:p>
      <w:pPr>
        <w:jc w:val="right"/>
      </w:pPr>
    </w:p>
    <w:p>
      <w:pPr>
        <w:jc w:val="right"/>
        <w:spacing w:line="336" w:lineRule="auto"/>
      </w:pPr>
      <w:r>
        <w:rPr>
          <w:b/>
        </w:rPr>
        <w:t xml:space="preserve">Prezzo senza S. G. e Util. a cad: € 798,17600</w:t>
      </w:r>
    </w:p>
    <w:p>
      <w:pPr>
        <w:jc w:val="right"/>
        <w:spacing w:line="336" w:lineRule="auto"/>
      </w:pPr>
      <w:r>
        <w:rPr>
          <w:b/>
        </w:rPr>
        <w:t xml:space="preserve">Prezzo a cad: € 1.009,69264</w:t>
      </w:r>
    </w:p>
    <w:p>
      <w:pPr>
        <w:jc w:val="right"/>
        <w:spacing w:line="336" w:lineRule="auto"/>
      </w:pPr>
      <w:r>
        <w:rPr>
          <w:b/>
        </w:rPr>
        <w:t xml:space="preserve">Di cui oneri di sicurezza afferenti l'impresa € 2,39453 (2 %)</w:t>
      </w:r>
    </w:p>
    <w:p>
      <w:pPr>
        <w:jc w:val="right"/>
        <w:spacing w:line="336" w:lineRule="auto"/>
      </w:pPr>
      <w:r>
        <w:rPr>
          <w:b/>
        </w:rPr>
        <w:t xml:space="preserve">Manodopera € 38,97595</w:t>
      </w:r>
    </w:p>
    <w:p>
      <w:pPr>
        <w:jc w:val="right"/>
        <w:spacing w:line="336" w:lineRule="auto"/>
      </w:pPr>
      <w:r>
        <w:rPr>
          <w:b/>
        </w:rPr>
        <w:t xml:space="preserve">Incidenza manodopera 3,86 %</w:t>
      </w:r>
    </w:p>
    <w:p>
      <w:pPr>
        <w:rPr>
          <w:sz w:val="10"/>
          <w:szCs w:val="10"/>
        </w:rPr>
      </w:pPr>
    </w:p>
    <w:p>
      <w:pPr>
        <w:rPr>
          <w:sz w:val="10"/>
          <w:szCs w:val="10"/>
        </w:rPr>
      </w:pPr>
    </w:p>
    <w:p>
      <w:pPr/>
      <w:r>
        <w:rPr>
          <w:b/>
        </w:rPr>
        <w:t xml:space="preserve">Codice regionale: TOS15_06.I04.037.010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010 - DN 125 (5”)</w:t>
            </w:r>
          </w:p>
        </w:tc>
      </w:tr>
    </w:tbl>
    <w:p>
      <w:pPr>
        <w:jc w:val="right"/>
      </w:pPr>
    </w:p>
    <w:p>
      <w:pPr>
        <w:jc w:val="right"/>
        <w:spacing w:line="336" w:lineRule="auto"/>
      </w:pPr>
      <w:r>
        <w:rPr>
          <w:b/>
        </w:rPr>
        <w:t xml:space="preserve">Prezzo senza S. G. e Util. a cad: € 1.082,22000</w:t>
      </w:r>
    </w:p>
    <w:p>
      <w:pPr>
        <w:jc w:val="right"/>
        <w:spacing w:line="336" w:lineRule="auto"/>
      </w:pPr>
      <w:r>
        <w:rPr>
          <w:b/>
        </w:rPr>
        <w:t xml:space="preserve">Prezzo a cad: € 1.369,00830</w:t>
      </w:r>
    </w:p>
    <w:p>
      <w:pPr>
        <w:jc w:val="right"/>
        <w:spacing w:line="336" w:lineRule="auto"/>
      </w:pPr>
      <w:r>
        <w:rPr>
          <w:b/>
        </w:rPr>
        <w:t xml:space="preserve">Di cui oneri di sicurezza afferenti l'impresa € 3,24666 (2 %)</w:t>
      </w:r>
    </w:p>
    <w:p>
      <w:pPr>
        <w:jc w:val="right"/>
        <w:spacing w:line="336" w:lineRule="auto"/>
      </w:pPr>
      <w:r>
        <w:rPr>
          <w:b/>
        </w:rPr>
        <w:t xml:space="preserve">Manodopera € 48,71999</w:t>
      </w:r>
    </w:p>
    <w:p>
      <w:pPr>
        <w:jc w:val="right"/>
        <w:spacing w:line="336" w:lineRule="auto"/>
      </w:pPr>
      <w:r>
        <w:rPr>
          <w:b/>
        </w:rPr>
        <w:t xml:space="preserve">Incidenza manodopera 3,56 %</w:t>
      </w:r>
    </w:p>
    <w:p>
      <w:pPr>
        <w:rPr>
          <w:sz w:val="10"/>
          <w:szCs w:val="10"/>
        </w:rPr>
      </w:pPr>
    </w:p>
    <w:p>
      <w:pPr>
        <w:rPr>
          <w:sz w:val="10"/>
          <w:szCs w:val="10"/>
        </w:rPr>
      </w:pPr>
    </w:p>
    <w:p>
      <w:pPr/>
      <w:r>
        <w:rPr>
          <w:b/>
        </w:rPr>
        <w:t xml:space="preserve">Codice regionale: TOS15_06.I04.037.011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Installazione di valvola di bilanciamento per circuiti idraulici, corpo in ottone PN 16, con sede e otturatore inclinato, manopola di regolazione con scala graduata, prese di pressione, attacchi filettati fino al DN 50 e flangiati per diametri superiori, complete di controflange, bulloni e guarnizioni</w:t>
            </w:r>
          </w:p>
        </w:tc>
      </w:tr>
      <w:tr>
        <w:trPr/>
        <w:tc>
          <w:tcPr>
            <w:tcW w:w="1200" w:type="dxa"/>
          </w:tcPr>
          <w:p>
            <w:pPr/>
            <w:r>
              <w:rPr>
                <w:b/>
              </w:rPr>
              <w:t xml:space="preserve">Articolo:</w:t>
            </w:r>
          </w:p>
        </w:tc>
        <w:tc>
          <w:tcPr>
            <w:tcW w:w="7900" w:type="dxa"/>
          </w:tcPr>
          <w:p>
            <w:pPr/>
            <w:r>
              <w:rPr/>
              <w:t xml:space="preserve">011 - DN 150 (6”)</w:t>
            </w:r>
          </w:p>
        </w:tc>
      </w:tr>
    </w:tbl>
    <w:p>
      <w:pPr>
        <w:jc w:val="right"/>
      </w:pPr>
    </w:p>
    <w:p>
      <w:pPr>
        <w:jc w:val="right"/>
        <w:spacing w:line="336" w:lineRule="auto"/>
      </w:pPr>
      <w:r>
        <w:rPr>
          <w:b/>
        </w:rPr>
        <w:t xml:space="preserve">Prezzo senza S. G. e Util. a cad: € 1.359,43600</w:t>
      </w:r>
    </w:p>
    <w:p>
      <w:pPr>
        <w:jc w:val="right"/>
        <w:spacing w:line="336" w:lineRule="auto"/>
      </w:pPr>
      <w:r>
        <w:rPr>
          <w:b/>
        </w:rPr>
        <w:t xml:space="preserve">Prezzo a cad: € 1.719,68654</w:t>
      </w:r>
    </w:p>
    <w:p>
      <w:pPr>
        <w:jc w:val="right"/>
        <w:spacing w:line="336" w:lineRule="auto"/>
      </w:pPr>
      <w:r>
        <w:rPr>
          <w:b/>
        </w:rPr>
        <w:t xml:space="preserve">Di cui oneri di sicurezza afferenti l'impresa € 4,07831 (2 %)</w:t>
      </w:r>
    </w:p>
    <w:p>
      <w:pPr>
        <w:jc w:val="right"/>
        <w:spacing w:line="336" w:lineRule="auto"/>
      </w:pPr>
      <w:r>
        <w:rPr>
          <w:b/>
        </w:rPr>
        <w:t xml:space="preserve">Manodopera € 63,33606</w:t>
      </w:r>
    </w:p>
    <w:p>
      <w:pPr>
        <w:jc w:val="right"/>
        <w:spacing w:line="336" w:lineRule="auto"/>
      </w:pPr>
      <w:r>
        <w:rPr>
          <w:b/>
        </w:rPr>
        <w:t xml:space="preserve">Incidenza manodopera 3,68 %</w:t>
      </w:r>
    </w:p>
    <w:p>
      <w:pPr>
        <w:rPr>
          <w:sz w:val="10"/>
          <w:szCs w:val="10"/>
        </w:rPr>
      </w:pPr>
    </w:p>
    <w:p>
      <w:pPr>
        <w:rPr>
          <w:sz w:val="10"/>
          <w:szCs w:val="10"/>
        </w:rPr>
      </w:pPr>
    </w:p>
    <w:p>
      <w:pPr/>
      <w:r>
        <w:rPr>
          <w:b/>
        </w:rPr>
        <w:t xml:space="preserve">Codice regionale: TOS15_06.I04.038.001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€ 38,27200</w:t>
      </w:r>
    </w:p>
    <w:p>
      <w:pPr>
        <w:jc w:val="right"/>
        <w:spacing w:line="336" w:lineRule="auto"/>
      </w:pPr>
      <w:r>
        <w:rPr>
          <w:b/>
        </w:rPr>
        <w:t xml:space="preserve">Prezzo a cad: € 48,41408</w:t>
      </w:r>
    </w:p>
    <w:p>
      <w:pPr>
        <w:jc w:val="right"/>
        <w:spacing w:line="336" w:lineRule="auto"/>
      </w:pPr>
      <w:r>
        <w:rPr>
          <w:b/>
        </w:rPr>
        <w:t xml:space="preserve">Di cui oneri di sicurezza afferenti l'impresa € 0,11482 (2 %)</w:t>
      </w:r>
    </w:p>
    <w:p>
      <w:pPr>
        <w:jc w:val="right"/>
        <w:spacing w:line="336" w:lineRule="auto"/>
      </w:pPr>
      <w:r>
        <w:rPr>
          <w:b/>
        </w:rPr>
        <w:t xml:space="preserve">Manodopera € 4,87200</w:t>
      </w:r>
    </w:p>
    <w:p>
      <w:pPr>
        <w:jc w:val="right"/>
        <w:spacing w:line="336" w:lineRule="auto"/>
      </w:pPr>
      <w:r>
        <w:rPr>
          <w:b/>
        </w:rPr>
        <w:t xml:space="preserve">Incidenza manodopera 10,06 %</w:t>
      </w:r>
    </w:p>
    <w:p>
      <w:pPr>
        <w:rPr>
          <w:sz w:val="10"/>
          <w:szCs w:val="10"/>
        </w:rPr>
      </w:pPr>
    </w:p>
    <w:p>
      <w:pPr>
        <w:rPr>
          <w:sz w:val="10"/>
          <w:szCs w:val="10"/>
        </w:rPr>
      </w:pPr>
    </w:p>
    <w:p>
      <w:pPr/>
      <w:r>
        <w:rPr>
          <w:b/>
        </w:rPr>
        <w:t xml:space="preserve">Codice regionale: TOS15_06.I04.038.002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€ 48,33360</w:t>
      </w:r>
    </w:p>
    <w:p>
      <w:pPr>
        <w:jc w:val="right"/>
        <w:spacing w:line="336" w:lineRule="auto"/>
      </w:pPr>
      <w:r>
        <w:rPr>
          <w:b/>
        </w:rPr>
        <w:t xml:space="preserve">Prezzo a cad: € 61,14200</w:t>
      </w:r>
    </w:p>
    <w:p>
      <w:pPr>
        <w:jc w:val="right"/>
        <w:spacing w:line="336" w:lineRule="auto"/>
      </w:pPr>
      <w:r>
        <w:rPr>
          <w:b/>
        </w:rPr>
        <w:t xml:space="preserve">Di cui oneri di sicurezza afferenti l'impresa € 0,14500 (2 %)</w:t>
      </w:r>
    </w:p>
    <w:p>
      <w:pPr>
        <w:jc w:val="right"/>
        <w:spacing w:line="336" w:lineRule="auto"/>
      </w:pPr>
      <w:r>
        <w:rPr>
          <w:b/>
        </w:rPr>
        <w:t xml:space="preserve">Manodopera € 6,33360</w:t>
      </w:r>
    </w:p>
    <w:p>
      <w:pPr>
        <w:jc w:val="right"/>
        <w:spacing w:line="336" w:lineRule="auto"/>
      </w:pPr>
      <w:r>
        <w:rPr>
          <w:b/>
        </w:rPr>
        <w:t xml:space="preserve">Incidenza manodopera 10,36 %</w:t>
      </w:r>
    </w:p>
    <w:p>
      <w:pPr>
        <w:rPr>
          <w:sz w:val="10"/>
          <w:szCs w:val="10"/>
        </w:rPr>
      </w:pPr>
    </w:p>
    <w:p>
      <w:pPr>
        <w:rPr>
          <w:sz w:val="10"/>
          <w:szCs w:val="10"/>
        </w:rPr>
      </w:pPr>
    </w:p>
    <w:p>
      <w:pPr/>
      <w:r>
        <w:rPr>
          <w:b/>
        </w:rPr>
        <w:t xml:space="preserve">Codice regionale: TOS15_06.I04.038.003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€ 65,34400</w:t>
      </w:r>
    </w:p>
    <w:p>
      <w:pPr>
        <w:jc w:val="right"/>
        <w:spacing w:line="336" w:lineRule="auto"/>
      </w:pPr>
      <w:r>
        <w:rPr>
          <w:b/>
        </w:rPr>
        <w:t xml:space="preserve">Prezzo a cad: € 82,66016</w:t>
      </w:r>
    </w:p>
    <w:p>
      <w:pPr>
        <w:jc w:val="right"/>
        <w:spacing w:line="336" w:lineRule="auto"/>
      </w:pPr>
      <w:r>
        <w:rPr>
          <w:b/>
        </w:rPr>
        <w:t xml:space="preserve">Di cui oneri di sicurezza afferenti l'impresa € 0,19603 (2 %)</w:t>
      </w:r>
    </w:p>
    <w:p>
      <w:pPr>
        <w:jc w:val="right"/>
        <w:spacing w:line="336" w:lineRule="auto"/>
      </w:pPr>
      <w:r>
        <w:rPr>
          <w:b/>
        </w:rPr>
        <w:t xml:space="preserve">Manodopera € 9,74400</w:t>
      </w:r>
    </w:p>
    <w:p>
      <w:pPr>
        <w:jc w:val="right"/>
        <w:spacing w:line="336" w:lineRule="auto"/>
      </w:pPr>
      <w:r>
        <w:rPr>
          <w:b/>
        </w:rPr>
        <w:t xml:space="preserve">Incidenza manodopera 11,79 %</w:t>
      </w:r>
    </w:p>
    <w:p>
      <w:pPr>
        <w:rPr>
          <w:sz w:val="10"/>
          <w:szCs w:val="10"/>
        </w:rPr>
      </w:pPr>
    </w:p>
    <w:p>
      <w:pPr>
        <w:rPr>
          <w:sz w:val="10"/>
          <w:szCs w:val="10"/>
        </w:rPr>
      </w:pPr>
    </w:p>
    <w:p>
      <w:pPr/>
      <w:r>
        <w:rPr>
          <w:b/>
        </w:rPr>
        <w:t xml:space="preserve">Codice regionale: TOS15_06.I04.038.004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€ 63,81600</w:t>
      </w:r>
    </w:p>
    <w:p>
      <w:pPr>
        <w:jc w:val="right"/>
        <w:spacing w:line="336" w:lineRule="auto"/>
      </w:pPr>
      <w:r>
        <w:rPr>
          <w:b/>
        </w:rPr>
        <w:t xml:space="preserve">Prezzo a cad: € 80,72724</w:t>
      </w:r>
    </w:p>
    <w:p>
      <w:pPr>
        <w:jc w:val="right"/>
        <w:spacing w:line="336" w:lineRule="auto"/>
      </w:pPr>
      <w:r>
        <w:rPr>
          <w:b/>
        </w:rPr>
        <w:t xml:space="preserve">Di cui oneri di sicurezza afferenti l'impresa € 0,19145 (2 %)</w:t>
      </w:r>
    </w:p>
    <w:p>
      <w:pPr>
        <w:jc w:val="right"/>
        <w:spacing w:line="336" w:lineRule="auto"/>
      </w:pPr>
      <w:r>
        <w:rPr>
          <w:b/>
        </w:rPr>
        <w:t xml:space="preserve">Manodopera € 14,61600</w:t>
      </w:r>
    </w:p>
    <w:p>
      <w:pPr>
        <w:jc w:val="right"/>
        <w:spacing w:line="336" w:lineRule="auto"/>
      </w:pPr>
      <w:r>
        <w:rPr>
          <w:b/>
        </w:rPr>
        <w:t xml:space="preserve">Incidenza manodopera 18,11 %</w:t>
      </w:r>
    </w:p>
    <w:p>
      <w:pPr>
        <w:rPr>
          <w:sz w:val="10"/>
          <w:szCs w:val="10"/>
        </w:rPr>
      </w:pPr>
    </w:p>
    <w:p>
      <w:pPr>
        <w:rPr>
          <w:sz w:val="10"/>
          <w:szCs w:val="10"/>
        </w:rPr>
      </w:pPr>
    </w:p>
    <w:p>
      <w:pPr/>
      <w:r>
        <w:rPr>
          <w:b/>
        </w:rPr>
        <w:t xml:space="preserve">Codice regionale: TOS15_06.I04.038.005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€ 68,68800</w:t>
      </w:r>
    </w:p>
    <w:p>
      <w:pPr>
        <w:jc w:val="right"/>
        <w:spacing w:line="336" w:lineRule="auto"/>
      </w:pPr>
      <w:r>
        <w:rPr>
          <w:b/>
        </w:rPr>
        <w:t xml:space="preserve">Prezzo a cad: € 86,89032</w:t>
      </w:r>
    </w:p>
    <w:p>
      <w:pPr>
        <w:jc w:val="right"/>
        <w:spacing w:line="336" w:lineRule="auto"/>
      </w:pPr>
      <w:r>
        <w:rPr>
          <w:b/>
        </w:rPr>
        <w:t xml:space="preserve">Di cui oneri di sicurezza afferenti l'impresa € 0,20606 (2 %)</w:t>
      </w:r>
    </w:p>
    <w:p>
      <w:pPr>
        <w:jc w:val="right"/>
        <w:spacing w:line="336" w:lineRule="auto"/>
      </w:pPr>
      <w:r>
        <w:rPr>
          <w:b/>
        </w:rPr>
        <w:t xml:space="preserve">Manodopera € 19,48800</w:t>
      </w:r>
    </w:p>
    <w:p>
      <w:pPr>
        <w:jc w:val="right"/>
        <w:spacing w:line="336" w:lineRule="auto"/>
      </w:pPr>
      <w:r>
        <w:rPr>
          <w:b/>
        </w:rPr>
        <w:t xml:space="preserve">Incidenza manodopera 22,43 %</w:t>
      </w:r>
    </w:p>
    <w:p>
      <w:pPr>
        <w:rPr>
          <w:sz w:val="10"/>
          <w:szCs w:val="10"/>
        </w:rPr>
      </w:pPr>
    </w:p>
    <w:p>
      <w:pPr>
        <w:rPr>
          <w:sz w:val="10"/>
          <w:szCs w:val="10"/>
        </w:rPr>
      </w:pPr>
    </w:p>
    <w:p>
      <w:pPr/>
      <w:r>
        <w:rPr>
          <w:b/>
        </w:rPr>
        <w:t xml:space="preserve">Codice regionale: TOS15_06.I04.038.006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€ 78,36000</w:t>
      </w:r>
    </w:p>
    <w:p>
      <w:pPr>
        <w:jc w:val="right"/>
        <w:spacing w:line="336" w:lineRule="auto"/>
      </w:pPr>
      <w:r>
        <w:rPr>
          <w:b/>
        </w:rPr>
        <w:t xml:space="preserve">Prezzo a cad: € 99,12540</w:t>
      </w:r>
    </w:p>
    <w:p>
      <w:pPr>
        <w:jc w:val="right"/>
        <w:spacing w:line="336" w:lineRule="auto"/>
      </w:pPr>
      <w:r>
        <w:rPr>
          <w:b/>
        </w:rPr>
        <w:t xml:space="preserve">Di cui oneri di sicurezza afferenti l'impresa € 0,23508 (2 %)</w:t>
      </w:r>
    </w:p>
    <w:p>
      <w:pPr>
        <w:jc w:val="right"/>
        <w:spacing w:line="336" w:lineRule="auto"/>
      </w:pPr>
      <w:r>
        <w:rPr>
          <w:b/>
        </w:rPr>
        <w:t xml:space="preserve">Manodopera € 24,36000</w:t>
      </w:r>
    </w:p>
    <w:p>
      <w:pPr>
        <w:jc w:val="right"/>
        <w:spacing w:line="336" w:lineRule="auto"/>
      </w:pPr>
      <w:r>
        <w:rPr>
          <w:b/>
        </w:rPr>
        <w:t xml:space="preserve">Incidenza manodopera 24,57 %</w:t>
      </w:r>
    </w:p>
    <w:p>
      <w:pPr>
        <w:rPr>
          <w:sz w:val="10"/>
          <w:szCs w:val="10"/>
        </w:rPr>
      </w:pPr>
    </w:p>
    <w:p>
      <w:pPr>
        <w:rPr>
          <w:sz w:val="10"/>
          <w:szCs w:val="10"/>
        </w:rPr>
      </w:pPr>
    </w:p>
    <w:p>
      <w:pPr/>
      <w:r>
        <w:rPr>
          <w:b/>
        </w:rPr>
        <w:t xml:space="preserve">Codice regionale: TOS15_06.I04.038.007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€ 98,06800</w:t>
      </w:r>
    </w:p>
    <w:p>
      <w:pPr>
        <w:jc w:val="right"/>
        <w:spacing w:line="336" w:lineRule="auto"/>
      </w:pPr>
      <w:r>
        <w:rPr>
          <w:b/>
        </w:rPr>
        <w:t xml:space="preserve">Prezzo a cad: € 124,05602</w:t>
      </w:r>
    </w:p>
    <w:p>
      <w:pPr>
        <w:jc w:val="right"/>
        <w:spacing w:line="336" w:lineRule="auto"/>
      </w:pPr>
      <w:r>
        <w:rPr>
          <w:b/>
        </w:rPr>
        <w:t xml:space="preserve">Di cui oneri di sicurezza afferenti l'impresa € 0,29420 (2 %)</w:t>
      </w:r>
    </w:p>
    <w:p>
      <w:pPr>
        <w:jc w:val="right"/>
        <w:spacing w:line="336" w:lineRule="auto"/>
      </w:pPr>
      <w:r>
        <w:rPr>
          <w:b/>
        </w:rPr>
        <w:t xml:space="preserve">Manodopera € 31,66800</w:t>
      </w:r>
    </w:p>
    <w:p>
      <w:pPr>
        <w:jc w:val="right"/>
        <w:spacing w:line="336" w:lineRule="auto"/>
      </w:pPr>
      <w:r>
        <w:rPr>
          <w:b/>
        </w:rPr>
        <w:t xml:space="preserve">Incidenza manodopera 25,53 %</w:t>
      </w:r>
    </w:p>
    <w:p>
      <w:pPr>
        <w:rPr>
          <w:sz w:val="10"/>
          <w:szCs w:val="10"/>
        </w:rPr>
      </w:pPr>
    </w:p>
    <w:p>
      <w:pPr>
        <w:rPr>
          <w:sz w:val="10"/>
          <w:szCs w:val="10"/>
        </w:rPr>
      </w:pPr>
    </w:p>
    <w:p>
      <w:pPr/>
      <w:r>
        <w:rPr>
          <w:b/>
        </w:rPr>
        <w:t xml:space="preserve">Codice regionale: TOS15_06.I04.038.008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€ 123,74000</w:t>
      </w:r>
    </w:p>
    <w:p>
      <w:pPr>
        <w:jc w:val="right"/>
        <w:spacing w:line="336" w:lineRule="auto"/>
      </w:pPr>
      <w:r>
        <w:rPr>
          <w:b/>
        </w:rPr>
        <w:t xml:space="preserve">Prezzo a cad: € 156,53110</w:t>
      </w:r>
    </w:p>
    <w:p>
      <w:pPr>
        <w:jc w:val="right"/>
        <w:spacing w:line="336" w:lineRule="auto"/>
      </w:pPr>
      <w:r>
        <w:rPr>
          <w:b/>
        </w:rPr>
        <w:t xml:space="preserve">Di cui oneri di sicurezza afferenti l'impresa € 0,37122 (2 %)</w:t>
      </w:r>
    </w:p>
    <w:p>
      <w:pPr>
        <w:jc w:val="right"/>
        <w:spacing w:line="336" w:lineRule="auto"/>
      </w:pPr>
      <w:r>
        <w:rPr>
          <w:b/>
        </w:rPr>
        <w:t xml:space="preserve">Manodopera € 36,53999</w:t>
      </w:r>
    </w:p>
    <w:p>
      <w:pPr>
        <w:jc w:val="right"/>
        <w:spacing w:line="336" w:lineRule="auto"/>
      </w:pPr>
      <w:r>
        <w:rPr>
          <w:b/>
        </w:rPr>
        <w:t xml:space="preserve">Incidenza manodopera 23,34 %</w:t>
      </w:r>
    </w:p>
    <w:p>
      <w:pPr>
        <w:rPr>
          <w:sz w:val="10"/>
          <w:szCs w:val="10"/>
        </w:rPr>
      </w:pPr>
    </w:p>
    <w:p>
      <w:pPr>
        <w:rPr>
          <w:sz w:val="10"/>
          <w:szCs w:val="10"/>
        </w:rPr>
      </w:pPr>
    </w:p>
    <w:p>
      <w:pPr/>
      <w:r>
        <w:rPr>
          <w:b/>
        </w:rPr>
        <w:t xml:space="preserve">Codice regionale: TOS15_06.I04.038.009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€ 157,52000</w:t>
      </w:r>
    </w:p>
    <w:p>
      <w:pPr>
        <w:jc w:val="right"/>
        <w:spacing w:line="336" w:lineRule="auto"/>
      </w:pPr>
      <w:r>
        <w:rPr>
          <w:b/>
        </w:rPr>
        <w:t xml:space="preserve">Prezzo a cad: € 199,26280</w:t>
      </w:r>
    </w:p>
    <w:p>
      <w:pPr>
        <w:jc w:val="right"/>
        <w:spacing w:line="336" w:lineRule="auto"/>
      </w:pPr>
      <w:r>
        <w:rPr>
          <w:b/>
        </w:rPr>
        <w:t xml:space="preserve">Di cui oneri di sicurezza afferenti l'impresa € 0,47256 (2 %)</w:t>
      </w:r>
    </w:p>
    <w:p>
      <w:pPr>
        <w:jc w:val="right"/>
        <w:spacing w:line="336" w:lineRule="auto"/>
      </w:pPr>
      <w:r>
        <w:rPr>
          <w:b/>
        </w:rPr>
        <w:t xml:space="preserve">Manodopera € 48,71999</w:t>
      </w:r>
    </w:p>
    <w:p>
      <w:pPr>
        <w:jc w:val="right"/>
        <w:spacing w:line="336" w:lineRule="auto"/>
      </w:pPr>
      <w:r>
        <w:rPr>
          <w:b/>
        </w:rPr>
        <w:t xml:space="preserve">Incidenza manodopera 24,45 %</w:t>
      </w:r>
    </w:p>
    <w:p>
      <w:pPr>
        <w:rPr>
          <w:sz w:val="10"/>
          <w:szCs w:val="10"/>
        </w:rPr>
      </w:pPr>
    </w:p>
    <w:p>
      <w:pPr>
        <w:rPr>
          <w:sz w:val="10"/>
          <w:szCs w:val="10"/>
        </w:rPr>
      </w:pPr>
    </w:p>
    <w:p>
      <w:pPr/>
      <w:r>
        <w:rPr>
          <w:b/>
        </w:rPr>
        <w:t xml:space="preserve">Codice regionale: TOS15_06.I04.038.010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Installazione di valvola di intercettazione a farfalla per inserimento tra controflange idonea pe acqua fino a 120°C, PN 16, costituita da corpo e lente in ghisa, anello di tenuta in EPDM, albero in acciaio inox, comando a leva fino al DN 250, comando con riduttore per il DN 300, completa di controflange,bulloni e guarnizioni</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€ 194,50000</w:t>
      </w:r>
    </w:p>
    <w:p>
      <w:pPr>
        <w:jc w:val="right"/>
        <w:spacing w:line="336" w:lineRule="auto"/>
      </w:pPr>
      <w:r>
        <w:rPr>
          <w:b/>
        </w:rPr>
        <w:t xml:space="preserve">Prezzo a cad: € 246,04250</w:t>
      </w:r>
    </w:p>
    <w:p>
      <w:pPr>
        <w:jc w:val="right"/>
        <w:spacing w:line="336" w:lineRule="auto"/>
      </w:pPr>
      <w:r>
        <w:rPr>
          <w:b/>
        </w:rPr>
        <w:t xml:space="preserve">Di cui oneri di sicurezza afferenti l'impresa € 0,58350 (2 %)</w:t>
      </w:r>
    </w:p>
    <w:p>
      <w:pPr>
        <w:jc w:val="right"/>
        <w:spacing w:line="336" w:lineRule="auto"/>
      </w:pPr>
      <w:r>
        <w:rPr>
          <w:b/>
        </w:rPr>
        <w:t xml:space="preserve">Manodopera € 60,90000</w:t>
      </w:r>
    </w:p>
    <w:p>
      <w:pPr>
        <w:jc w:val="right"/>
        <w:spacing w:line="336" w:lineRule="auto"/>
      </w:pPr>
      <w:r>
        <w:rPr>
          <w:b/>
        </w:rPr>
        <w:t xml:space="preserve">Incidenza manodopera 24,75 %</w:t>
      </w:r>
    </w:p>
    <w:p>
      <w:pPr>
        <w:rPr>
          <w:sz w:val="10"/>
          <w:szCs w:val="10"/>
        </w:rPr>
      </w:pPr>
    </w:p>
    <w:p>
      <w:pPr>
        <w:rPr>
          <w:sz w:val="10"/>
          <w:szCs w:val="10"/>
        </w:rPr>
      </w:pPr>
    </w:p>
    <w:p>
      <w:pPr/>
      <w:r>
        <w:rPr>
          <w:b/>
        </w:rPr>
        <w:t xml:space="preserve">Codice regionale: TOS15_06.I04.039.001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001 - attacco radiale d. 3/8'</w:t>
            </w:r>
          </w:p>
        </w:tc>
      </w:tr>
    </w:tbl>
    <w:p>
      <w:pPr>
        <w:jc w:val="right"/>
      </w:pPr>
    </w:p>
    <w:p>
      <w:pPr>
        <w:jc w:val="right"/>
        <w:spacing w:line="336" w:lineRule="auto"/>
      </w:pPr>
      <w:r>
        <w:rPr>
          <w:b/>
        </w:rPr>
        <w:t xml:space="preserve">Prezzo senza S. G. e Util. a cad: € 16,03700</w:t>
      </w:r>
    </w:p>
    <w:p>
      <w:pPr>
        <w:jc w:val="right"/>
        <w:spacing w:line="336" w:lineRule="auto"/>
      </w:pPr>
      <w:r>
        <w:rPr>
          <w:b/>
        </w:rPr>
        <w:t xml:space="preserve">Prezzo a cad: € 20,28681</w:t>
      </w:r>
    </w:p>
    <w:p>
      <w:pPr>
        <w:jc w:val="right"/>
        <w:spacing w:line="336" w:lineRule="auto"/>
      </w:pPr>
      <w:r>
        <w:rPr>
          <w:b/>
        </w:rPr>
        <w:t xml:space="preserve">Di cui oneri di sicurezza afferenti l'impresa € 0,04811 (2 %)</w:t>
      </w:r>
    </w:p>
    <w:p>
      <w:pPr>
        <w:jc w:val="right"/>
        <w:spacing w:line="336" w:lineRule="auto"/>
      </w:pPr>
      <w:r>
        <w:rPr>
          <w:b/>
        </w:rPr>
        <w:t xml:space="preserve">Manodopera € 4,87200</w:t>
      </w:r>
    </w:p>
    <w:p>
      <w:pPr>
        <w:jc w:val="right"/>
        <w:spacing w:line="336" w:lineRule="auto"/>
      </w:pPr>
      <w:r>
        <w:rPr>
          <w:b/>
        </w:rPr>
        <w:t xml:space="preserve">Incidenza manodopera 24,02 %</w:t>
      </w:r>
    </w:p>
    <w:p>
      <w:pPr>
        <w:rPr>
          <w:sz w:val="10"/>
          <w:szCs w:val="10"/>
        </w:rPr>
      </w:pPr>
    </w:p>
    <w:p>
      <w:pPr>
        <w:rPr>
          <w:sz w:val="10"/>
          <w:szCs w:val="10"/>
        </w:rPr>
      </w:pPr>
    </w:p>
    <w:p>
      <w:pPr/>
      <w:r>
        <w:rPr>
          <w:b/>
        </w:rPr>
        <w:t xml:space="preserve">Codice regionale: TOS15_06.I04.039.002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002 - attacco radiale d. 3/8' con rubinetto</w:t>
            </w:r>
          </w:p>
        </w:tc>
      </w:tr>
    </w:tbl>
    <w:p>
      <w:pPr>
        <w:jc w:val="right"/>
      </w:pPr>
    </w:p>
    <w:p>
      <w:pPr>
        <w:jc w:val="right"/>
        <w:spacing w:line="336" w:lineRule="auto"/>
      </w:pPr>
      <w:r>
        <w:rPr>
          <w:b/>
        </w:rPr>
        <w:t xml:space="preserve">Prezzo senza S. G. e Util. a cad: € 31,58640</w:t>
      </w:r>
    </w:p>
    <w:p>
      <w:pPr>
        <w:jc w:val="right"/>
        <w:spacing w:line="336" w:lineRule="auto"/>
      </w:pPr>
      <w:r>
        <w:rPr>
          <w:b/>
        </w:rPr>
        <w:t xml:space="preserve">Prezzo a cad: € 39,95680</w:t>
      </w:r>
    </w:p>
    <w:p>
      <w:pPr>
        <w:jc w:val="right"/>
        <w:spacing w:line="336" w:lineRule="auto"/>
      </w:pPr>
      <w:r>
        <w:rPr>
          <w:b/>
        </w:rPr>
        <w:t xml:space="preserve">Di cui oneri di sicurezza afferenti l'impresa € 0,09476 (2 %)</w:t>
      </w:r>
    </w:p>
    <w:p>
      <w:pPr>
        <w:jc w:val="right"/>
        <w:spacing w:line="336" w:lineRule="auto"/>
      </w:pPr>
      <w:r>
        <w:rPr>
          <w:b/>
        </w:rPr>
        <w:t xml:space="preserve">Manodopera € 5,84640</w:t>
      </w:r>
    </w:p>
    <w:p>
      <w:pPr>
        <w:jc w:val="right"/>
        <w:spacing w:line="336" w:lineRule="auto"/>
      </w:pPr>
      <w:r>
        <w:rPr>
          <w:b/>
        </w:rPr>
        <w:t xml:space="preserve">Incidenza manodopera 14,63 %</w:t>
      </w:r>
    </w:p>
    <w:p>
      <w:pPr>
        <w:rPr>
          <w:sz w:val="10"/>
          <w:szCs w:val="10"/>
        </w:rPr>
      </w:pPr>
    </w:p>
    <w:p>
      <w:pPr>
        <w:rPr>
          <w:sz w:val="10"/>
          <w:szCs w:val="10"/>
        </w:rPr>
      </w:pPr>
    </w:p>
    <w:p>
      <w:pPr/>
      <w:r>
        <w:rPr>
          <w:b/>
        </w:rPr>
        <w:t xml:space="preserve">Codice regionale: TOS15_06.I04.039.003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003 - attacco radiale d. 3/8' con rubinetto a tre vie e flangia</w:t>
            </w:r>
          </w:p>
        </w:tc>
      </w:tr>
    </w:tbl>
    <w:p>
      <w:pPr>
        <w:jc w:val="right"/>
      </w:pPr>
    </w:p>
    <w:p>
      <w:pPr>
        <w:jc w:val="right"/>
        <w:spacing w:line="336" w:lineRule="auto"/>
      </w:pPr>
      <w:r>
        <w:rPr>
          <w:b/>
        </w:rPr>
        <w:t xml:space="preserve">Prezzo senza S. G. e Util. a cad: € 27,27300</w:t>
      </w:r>
    </w:p>
    <w:p>
      <w:pPr>
        <w:jc w:val="right"/>
        <w:spacing w:line="336" w:lineRule="auto"/>
      </w:pPr>
      <w:r>
        <w:rPr>
          <w:b/>
        </w:rPr>
        <w:t xml:space="preserve">Prezzo a cad: € 34,50035</w:t>
      </w:r>
    </w:p>
    <w:p>
      <w:pPr>
        <w:jc w:val="right"/>
        <w:spacing w:line="336" w:lineRule="auto"/>
      </w:pPr>
      <w:r>
        <w:rPr>
          <w:b/>
        </w:rPr>
        <w:t xml:space="preserve">Di cui oneri di sicurezza afferenti l'impresa € 0,08182 (2 %)</w:t>
      </w:r>
    </w:p>
    <w:p>
      <w:pPr>
        <w:jc w:val="right"/>
        <w:spacing w:line="336" w:lineRule="auto"/>
      </w:pPr>
      <w:r>
        <w:rPr>
          <w:b/>
        </w:rPr>
        <w:t xml:space="preserve">Manodopera € 7,30800</w:t>
      </w:r>
    </w:p>
    <w:p>
      <w:pPr>
        <w:jc w:val="right"/>
        <w:spacing w:line="336" w:lineRule="auto"/>
      </w:pPr>
      <w:r>
        <w:rPr>
          <w:b/>
        </w:rPr>
        <w:t xml:space="preserve">Incidenza manodopera 21,18 %</w:t>
      </w:r>
    </w:p>
    <w:p>
      <w:pPr>
        <w:rPr>
          <w:sz w:val="10"/>
          <w:szCs w:val="10"/>
        </w:rPr>
      </w:pPr>
    </w:p>
    <w:p>
      <w:pPr>
        <w:rPr>
          <w:sz w:val="10"/>
          <w:szCs w:val="10"/>
        </w:rPr>
      </w:pPr>
    </w:p>
    <w:p>
      <w:pPr/>
      <w:r>
        <w:rPr>
          <w:b/>
        </w:rPr>
        <w:t xml:space="preserve">Codice regionale: TOS15_06.I04.039.004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Installazione di manometro per acqua, aria e fluidi in genere, D=mm 80, completo di riferimento pressione max a norme ISPESL. Scale disponibili 1,6-2,5-4,0-6,0-10,0-16,0 Bar</w:t>
            </w:r>
          </w:p>
        </w:tc>
      </w:tr>
      <w:tr>
        <w:trPr/>
        <w:tc>
          <w:tcPr>
            <w:tcW w:w="1200" w:type="dxa"/>
          </w:tcPr>
          <w:p>
            <w:pPr/>
            <w:r>
              <w:rPr>
                <w:b/>
              </w:rPr>
              <w:t xml:space="preserve">Articolo:</w:t>
            </w:r>
          </w:p>
        </w:tc>
        <w:tc>
          <w:tcPr>
            <w:tcW w:w="7900" w:type="dxa"/>
          </w:tcPr>
          <w:p>
            <w:pPr/>
            <w:r>
              <w:rPr/>
              <w:t xml:space="preserve">004 - attacco radiale d. 3/8' con rubinetto a tre vie e flangia e riccio ammortizzatore</w:t>
            </w:r>
          </w:p>
        </w:tc>
      </w:tr>
    </w:tbl>
    <w:p>
      <w:pPr>
        <w:jc w:val="right"/>
      </w:pPr>
    </w:p>
    <w:p>
      <w:pPr>
        <w:jc w:val="right"/>
        <w:spacing w:line="336" w:lineRule="auto"/>
      </w:pPr>
      <w:r>
        <w:rPr>
          <w:b/>
        </w:rPr>
        <w:t xml:space="preserve">Prezzo senza S. G. e Util. a cad: € 34,84740</w:t>
      </w:r>
    </w:p>
    <w:p>
      <w:pPr>
        <w:jc w:val="right"/>
        <w:spacing w:line="336" w:lineRule="auto"/>
      </w:pPr>
      <w:r>
        <w:rPr>
          <w:b/>
        </w:rPr>
        <w:t xml:space="preserve">Prezzo a cad: € 44,08196</w:t>
      </w:r>
    </w:p>
    <w:p>
      <w:pPr>
        <w:jc w:val="right"/>
        <w:spacing w:line="336" w:lineRule="auto"/>
      </w:pPr>
      <w:r>
        <w:rPr>
          <w:b/>
        </w:rPr>
        <w:t xml:space="preserve">Di cui oneri di sicurezza afferenti l'impresa € 0,10454 (2 %)</w:t>
      </w:r>
    </w:p>
    <w:p>
      <w:pPr>
        <w:jc w:val="right"/>
        <w:spacing w:line="336" w:lineRule="auto"/>
      </w:pPr>
      <w:r>
        <w:rPr>
          <w:b/>
        </w:rPr>
        <w:t xml:space="preserve">Manodopera € 8,28240</w:t>
      </w:r>
    </w:p>
    <w:p>
      <w:pPr>
        <w:jc w:val="right"/>
        <w:spacing w:line="336" w:lineRule="auto"/>
      </w:pPr>
      <w:r>
        <w:rPr>
          <w:b/>
        </w:rPr>
        <w:t xml:space="preserve">Incidenza manodopera 18,79 %</w:t>
      </w:r>
    </w:p>
    <w:p>
      <w:pPr>
        <w:rPr>
          <w:sz w:val="10"/>
          <w:szCs w:val="10"/>
        </w:rPr>
      </w:pPr>
    </w:p>
    <w:p>
      <w:pPr>
        <w:rPr>
          <w:sz w:val="10"/>
          <w:szCs w:val="10"/>
        </w:rPr>
      </w:pPr>
    </w:p>
    <w:p>
      <w:pPr/>
      <w:r>
        <w:rPr>
          <w:b/>
        </w:rPr>
        <w:t xml:space="preserve">Codice regionale: TOS15_06.I04.040.001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€ 210,86040</w:t>
      </w:r>
    </w:p>
    <w:p>
      <w:pPr>
        <w:jc w:val="right"/>
        <w:spacing w:line="336" w:lineRule="auto"/>
      </w:pPr>
      <w:r>
        <w:rPr>
          <w:b/>
        </w:rPr>
        <w:t xml:space="preserve">Prezzo a cad: € 266,73841</w:t>
      </w:r>
    </w:p>
    <w:p>
      <w:pPr>
        <w:jc w:val="right"/>
        <w:spacing w:line="336" w:lineRule="auto"/>
      </w:pPr>
      <w:r>
        <w:rPr>
          <w:b/>
        </w:rPr>
        <w:t xml:space="preserve">Di cui oneri di sicurezza afferenti l'impresa € 0,63258 (2 %)</w:t>
      </w:r>
    </w:p>
    <w:p>
      <w:pPr>
        <w:jc w:val="right"/>
        <w:spacing w:line="336" w:lineRule="auto"/>
      </w:pPr>
      <w:r>
        <w:rPr>
          <w:b/>
        </w:rPr>
        <w:t xml:space="preserve">Manodopera € 3,41041</w:t>
      </w:r>
    </w:p>
    <w:p>
      <w:pPr>
        <w:jc w:val="right"/>
        <w:spacing w:line="336" w:lineRule="auto"/>
      </w:pPr>
      <w:r>
        <w:rPr>
          <w:b/>
        </w:rPr>
        <w:t xml:space="preserve">Incidenza manodopera 1,28 %</w:t>
      </w:r>
    </w:p>
    <w:p>
      <w:pPr>
        <w:rPr>
          <w:sz w:val="10"/>
          <w:szCs w:val="10"/>
        </w:rPr>
      </w:pPr>
    </w:p>
    <w:p>
      <w:pPr>
        <w:rPr>
          <w:sz w:val="10"/>
          <w:szCs w:val="10"/>
        </w:rPr>
      </w:pPr>
    </w:p>
    <w:p>
      <w:pPr/>
      <w:r>
        <w:rPr>
          <w:b/>
        </w:rPr>
        <w:t xml:space="preserve">Codice regionale: TOS15_06.I04.040.002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€ 212,32200</w:t>
      </w:r>
    </w:p>
    <w:p>
      <w:pPr>
        <w:jc w:val="right"/>
        <w:spacing w:line="336" w:lineRule="auto"/>
      </w:pPr>
      <w:r>
        <w:rPr>
          <w:b/>
        </w:rPr>
        <w:t xml:space="preserve">Prezzo a cad: € 268,58733</w:t>
      </w:r>
    </w:p>
    <w:p>
      <w:pPr>
        <w:jc w:val="right"/>
        <w:spacing w:line="336" w:lineRule="auto"/>
      </w:pPr>
      <w:r>
        <w:rPr>
          <w:b/>
        </w:rPr>
        <w:t xml:space="preserve">Di cui oneri di sicurezza afferenti l'impresa € 0,63697 (2 %)</w:t>
      </w:r>
    </w:p>
    <w:p>
      <w:pPr>
        <w:jc w:val="right"/>
        <w:spacing w:line="336" w:lineRule="auto"/>
      </w:pPr>
      <w:r>
        <w:rPr>
          <w:b/>
        </w:rPr>
        <w:t xml:space="preserve">Manodopera € 4,87201</w:t>
      </w:r>
    </w:p>
    <w:p>
      <w:pPr>
        <w:jc w:val="right"/>
        <w:spacing w:line="336" w:lineRule="auto"/>
      </w:pPr>
      <w:r>
        <w:rPr>
          <w:b/>
        </w:rPr>
        <w:t xml:space="preserve">Incidenza manodopera 1,81 %</w:t>
      </w:r>
    </w:p>
    <w:p>
      <w:pPr>
        <w:rPr>
          <w:sz w:val="10"/>
          <w:szCs w:val="10"/>
        </w:rPr>
      </w:pPr>
    </w:p>
    <w:p>
      <w:pPr>
        <w:rPr>
          <w:sz w:val="10"/>
          <w:szCs w:val="10"/>
        </w:rPr>
      </w:pPr>
    </w:p>
    <w:p>
      <w:pPr/>
      <w:r>
        <w:rPr>
          <w:b/>
        </w:rPr>
        <w:t xml:space="preserve">Codice regionale: TOS15_06.I04.040.003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€ 229,31400</w:t>
      </w:r>
    </w:p>
    <w:p>
      <w:pPr>
        <w:jc w:val="right"/>
        <w:spacing w:line="336" w:lineRule="auto"/>
      </w:pPr>
      <w:r>
        <w:rPr>
          <w:b/>
        </w:rPr>
        <w:t xml:space="preserve">Prezzo a cad: € 290,08221</w:t>
      </w:r>
    </w:p>
    <w:p>
      <w:pPr>
        <w:jc w:val="right"/>
        <w:spacing w:line="336" w:lineRule="auto"/>
      </w:pPr>
      <w:r>
        <w:rPr>
          <w:b/>
        </w:rPr>
        <w:t xml:space="preserve">Di cui oneri di sicurezza afferenti l'impresa € 0,68794 (2 %)</w:t>
      </w:r>
    </w:p>
    <w:p>
      <w:pPr>
        <w:jc w:val="right"/>
        <w:spacing w:line="336" w:lineRule="auto"/>
      </w:pPr>
      <w:r>
        <w:rPr>
          <w:b/>
        </w:rPr>
        <w:t xml:space="preserve">Manodopera € 9,74401</w:t>
      </w:r>
    </w:p>
    <w:p>
      <w:pPr>
        <w:jc w:val="right"/>
        <w:spacing w:line="336" w:lineRule="auto"/>
      </w:pPr>
      <w:r>
        <w:rPr>
          <w:b/>
        </w:rPr>
        <w:t xml:space="preserve">Incidenza manodopera 3,36 %</w:t>
      </w:r>
    </w:p>
    <w:p>
      <w:pPr>
        <w:rPr>
          <w:sz w:val="10"/>
          <w:szCs w:val="10"/>
        </w:rPr>
      </w:pPr>
    </w:p>
    <w:p>
      <w:pPr>
        <w:rPr>
          <w:sz w:val="10"/>
          <w:szCs w:val="10"/>
        </w:rPr>
      </w:pPr>
    </w:p>
    <w:p>
      <w:pPr/>
      <w:r>
        <w:rPr>
          <w:b/>
        </w:rPr>
        <w:t xml:space="preserve">Codice regionale: TOS15_06.I04.040.004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€ 257,58600</w:t>
      </w:r>
    </w:p>
    <w:p>
      <w:pPr>
        <w:jc w:val="right"/>
        <w:spacing w:line="336" w:lineRule="auto"/>
      </w:pPr>
      <w:r>
        <w:rPr>
          <w:b/>
        </w:rPr>
        <w:t xml:space="preserve">Prezzo a cad: € 325,84629</w:t>
      </w:r>
    </w:p>
    <w:p>
      <w:pPr>
        <w:jc w:val="right"/>
        <w:spacing w:line="336" w:lineRule="auto"/>
      </w:pPr>
      <w:r>
        <w:rPr>
          <w:b/>
        </w:rPr>
        <w:t xml:space="preserve">Di cui oneri di sicurezza afferenti l'impresa € 0,77276 (2 %)</w:t>
      </w:r>
    </w:p>
    <w:p>
      <w:pPr>
        <w:jc w:val="right"/>
        <w:spacing w:line="336" w:lineRule="auto"/>
      </w:pPr>
      <w:r>
        <w:rPr>
          <w:b/>
        </w:rPr>
        <w:t xml:space="preserve">Manodopera € 14,61600</w:t>
      </w:r>
    </w:p>
    <w:p>
      <w:pPr>
        <w:jc w:val="right"/>
        <w:spacing w:line="336" w:lineRule="auto"/>
      </w:pPr>
      <w:r>
        <w:rPr>
          <w:b/>
        </w:rPr>
        <w:t xml:space="preserve">Incidenza manodopera 4,49 %</w:t>
      </w:r>
    </w:p>
    <w:p>
      <w:pPr>
        <w:rPr>
          <w:sz w:val="10"/>
          <w:szCs w:val="10"/>
        </w:rPr>
      </w:pPr>
    </w:p>
    <w:p>
      <w:pPr>
        <w:rPr>
          <w:sz w:val="10"/>
          <w:szCs w:val="10"/>
        </w:rPr>
      </w:pPr>
    </w:p>
    <w:p>
      <w:pPr/>
      <w:r>
        <w:rPr>
          <w:b/>
        </w:rPr>
        <w:t xml:space="preserve">Codice regionale: TOS15_06.I04.040.005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€ 316,79800</w:t>
      </w:r>
    </w:p>
    <w:p>
      <w:pPr>
        <w:jc w:val="right"/>
        <w:spacing w:line="336" w:lineRule="auto"/>
      </w:pPr>
      <w:r>
        <w:rPr>
          <w:b/>
        </w:rPr>
        <w:t xml:space="preserve">Prezzo a cad: € 400,74947</w:t>
      </w:r>
    </w:p>
    <w:p>
      <w:pPr>
        <w:jc w:val="right"/>
        <w:spacing w:line="336" w:lineRule="auto"/>
      </w:pPr>
      <w:r>
        <w:rPr>
          <w:b/>
        </w:rPr>
        <w:t xml:space="preserve">Di cui oneri di sicurezza afferenti l'impresa € 0,95039 (2 %)</w:t>
      </w:r>
    </w:p>
    <w:p>
      <w:pPr>
        <w:jc w:val="right"/>
        <w:spacing w:line="336" w:lineRule="auto"/>
      </w:pPr>
      <w:r>
        <w:rPr>
          <w:b/>
        </w:rPr>
        <w:t xml:space="preserve">Manodopera € 19,48801</w:t>
      </w:r>
    </w:p>
    <w:p>
      <w:pPr>
        <w:jc w:val="right"/>
        <w:spacing w:line="336" w:lineRule="auto"/>
      </w:pPr>
      <w:r>
        <w:rPr>
          <w:b/>
        </w:rPr>
        <w:t xml:space="preserve">Incidenza manodopera 4,86 %</w:t>
      </w:r>
    </w:p>
    <w:p>
      <w:pPr>
        <w:rPr>
          <w:sz w:val="10"/>
          <w:szCs w:val="10"/>
        </w:rPr>
      </w:pPr>
    </w:p>
    <w:p>
      <w:pPr>
        <w:rPr>
          <w:sz w:val="10"/>
          <w:szCs w:val="10"/>
        </w:rPr>
      </w:pPr>
    </w:p>
    <w:p>
      <w:pPr/>
      <w:r>
        <w:rPr>
          <w:b/>
        </w:rPr>
        <w:t xml:space="preserve">Codice regionale: TOS15_06.I04.040.006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€ 372,24000</w:t>
      </w:r>
    </w:p>
    <w:p>
      <w:pPr>
        <w:jc w:val="right"/>
        <w:spacing w:line="336" w:lineRule="auto"/>
      </w:pPr>
      <w:r>
        <w:rPr>
          <w:b/>
        </w:rPr>
        <w:t xml:space="preserve">Prezzo a cad: € 470,88360</w:t>
      </w:r>
    </w:p>
    <w:p>
      <w:pPr>
        <w:jc w:val="right"/>
        <w:spacing w:line="336" w:lineRule="auto"/>
      </w:pPr>
      <w:r>
        <w:rPr>
          <w:b/>
        </w:rPr>
        <w:t xml:space="preserve">Di cui oneri di sicurezza afferenti l'impresa € 1,11672 (2 %)</w:t>
      </w:r>
    </w:p>
    <w:p>
      <w:pPr>
        <w:jc w:val="right"/>
        <w:spacing w:line="336" w:lineRule="auto"/>
      </w:pPr>
      <w:r>
        <w:rPr>
          <w:b/>
        </w:rPr>
        <w:t xml:space="preserve">Manodopera € 24,35999</w:t>
      </w:r>
    </w:p>
    <w:p>
      <w:pPr>
        <w:jc w:val="right"/>
        <w:spacing w:line="336" w:lineRule="auto"/>
      </w:pPr>
      <w:r>
        <w:rPr>
          <w:b/>
        </w:rPr>
        <w:t xml:space="preserve">Incidenza manodopera 5,17 %</w:t>
      </w:r>
    </w:p>
    <w:p>
      <w:pPr>
        <w:rPr>
          <w:sz w:val="10"/>
          <w:szCs w:val="10"/>
        </w:rPr>
      </w:pPr>
    </w:p>
    <w:p>
      <w:pPr>
        <w:rPr>
          <w:sz w:val="10"/>
          <w:szCs w:val="10"/>
        </w:rPr>
      </w:pPr>
    </w:p>
    <w:p>
      <w:pPr/>
      <w:r>
        <w:rPr>
          <w:b/>
        </w:rPr>
        <w:t xml:space="preserve">Codice regionale: TOS15_06.I04.040.007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€ 479,81200</w:t>
      </w:r>
    </w:p>
    <w:p>
      <w:pPr>
        <w:jc w:val="right"/>
        <w:spacing w:line="336" w:lineRule="auto"/>
      </w:pPr>
      <w:r>
        <w:rPr>
          <w:b/>
        </w:rPr>
        <w:t xml:space="preserve">Prezzo a cad: € 606,96218</w:t>
      </w:r>
    </w:p>
    <w:p>
      <w:pPr>
        <w:jc w:val="right"/>
        <w:spacing w:line="336" w:lineRule="auto"/>
      </w:pPr>
      <w:r>
        <w:rPr>
          <w:b/>
        </w:rPr>
        <w:t xml:space="preserve">Di cui oneri di sicurezza afferenti l'impresa € 1,43944 (2 %)</w:t>
      </w:r>
    </w:p>
    <w:p>
      <w:pPr>
        <w:jc w:val="right"/>
        <w:spacing w:line="336" w:lineRule="auto"/>
      </w:pPr>
      <w:r>
        <w:rPr>
          <w:b/>
        </w:rPr>
        <w:t xml:space="preserve">Manodopera € 29,23203</w:t>
      </w:r>
    </w:p>
    <w:p>
      <w:pPr>
        <w:jc w:val="right"/>
        <w:spacing w:line="336" w:lineRule="auto"/>
      </w:pPr>
      <w:r>
        <w:rPr>
          <w:b/>
        </w:rPr>
        <w:t xml:space="preserve">Incidenza manodopera 4,82 %</w:t>
      </w:r>
    </w:p>
    <w:p>
      <w:pPr>
        <w:rPr>
          <w:sz w:val="10"/>
          <w:szCs w:val="10"/>
        </w:rPr>
      </w:pPr>
    </w:p>
    <w:p>
      <w:pPr>
        <w:rPr>
          <w:sz w:val="10"/>
          <w:szCs w:val="10"/>
        </w:rPr>
      </w:pPr>
    </w:p>
    <w:p>
      <w:pPr/>
      <w:r>
        <w:rPr>
          <w:b/>
        </w:rPr>
        <w:t xml:space="preserve">Codice regionale: TOS15_06.I04.040.008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Installazione di tronchetto misuratore di portata a diaframma calibrato, completo di prese di pressione con rubinetto di intercettazione. Attacchi filettati fino a DN 25 e flangiati oltre completi di controflange, bulloni e guarnizioni.</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Prezzo a cad: € 793,15500</w:t>
      </w:r>
    </w:p>
    <w:p>
      <w:pPr>
        <w:jc w:val="right"/>
        <w:spacing w:line="336" w:lineRule="auto"/>
      </w:pPr>
      <w:r>
        <w:rPr>
          <w:b/>
        </w:rPr>
        <w:t xml:space="preserve">Di cui oneri di sicurezza afferenti l'impresa € 1,88100 (2 %)</w:t>
      </w:r>
    </w:p>
    <w:p>
      <w:pPr>
        <w:jc w:val="right"/>
        <w:spacing w:line="336" w:lineRule="auto"/>
      </w:pPr>
      <w:r>
        <w:rPr>
          <w:b/>
        </w:rPr>
        <w:t xml:space="preserve">Manodopera € 36,54002</w:t>
      </w:r>
    </w:p>
    <w:p>
      <w:pPr>
        <w:jc w:val="right"/>
        <w:spacing w:line="336" w:lineRule="auto"/>
      </w:pPr>
      <w:r>
        <w:rPr>
          <w:b/>
        </w:rPr>
        <w:t xml:space="preserve">Incidenza manodopera 4,61 %</w:t>
      </w:r>
    </w:p>
    <w:p>
      <w:pPr>
        <w:rPr>
          <w:sz w:val="10"/>
          <w:szCs w:val="10"/>
        </w:rPr>
      </w:pPr>
    </w:p>
    <w:p>
      <w:pPr>
        <w:rPr>
          <w:sz w:val="10"/>
          <w:szCs w:val="10"/>
        </w:rPr>
      </w:pPr>
    </w:p>
    <w:p>
      <w:pPr/>
      <w:r>
        <w:rPr>
          <w:b/>
        </w:rPr>
        <w:t xml:space="preserve">Codice regionale: TOS15_06.I04.051.001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€ 1.434,51000</w:t>
      </w:r>
    </w:p>
    <w:p>
      <w:pPr>
        <w:jc w:val="right"/>
        <w:spacing w:line="336" w:lineRule="auto"/>
      </w:pPr>
      <w:r>
        <w:rPr>
          <w:b/>
        </w:rPr>
        <w:t xml:space="preserve">Prezzo a cad: € 1.814,65515</w:t>
      </w:r>
    </w:p>
    <w:p>
      <w:pPr>
        <w:jc w:val="right"/>
        <w:spacing w:line="336" w:lineRule="auto"/>
      </w:pPr>
      <w:r>
        <w:rPr>
          <w:b/>
        </w:rPr>
        <w:t xml:space="preserve">Di cui oneri di sicurezza afferenti l'impresa € 4,30353 (2 %)</w:t>
      </w:r>
    </w:p>
    <w:p>
      <w:pPr>
        <w:jc w:val="right"/>
        <w:spacing w:line="336" w:lineRule="auto"/>
      </w:pPr>
      <w:r>
        <w:rPr>
          <w:b/>
        </w:rPr>
        <w:t xml:space="preserve">Manodopera € 146,15995</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TOS15_06.I04.051.002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€ 1.233,64224</w:t>
      </w:r>
    </w:p>
    <w:p>
      <w:pPr>
        <w:jc w:val="right"/>
        <w:spacing w:line="336" w:lineRule="auto"/>
      </w:pPr>
      <w:r>
        <w:rPr>
          <w:b/>
        </w:rPr>
        <w:t xml:space="preserve">Prezzo a cad: € 1.560,55743</w:t>
      </w:r>
    </w:p>
    <w:p>
      <w:pPr>
        <w:jc w:val="right"/>
        <w:spacing w:line="336" w:lineRule="auto"/>
      </w:pPr>
      <w:r>
        <w:rPr>
          <w:b/>
        </w:rPr>
        <w:t xml:space="preserve">Di cui oneri di sicurezza afferenti l'impresa € 3,70093 (2 %)</w:t>
      </w:r>
    </w:p>
    <w:p>
      <w:pPr>
        <w:jc w:val="right"/>
        <w:spacing w:line="336" w:lineRule="auto"/>
      </w:pPr>
      <w:r>
        <w:rPr>
          <w:b/>
        </w:rPr>
        <w:t xml:space="preserve">Manodopera € 146,15994</w:t>
      </w:r>
    </w:p>
    <w:p>
      <w:pPr>
        <w:jc w:val="right"/>
        <w:spacing w:line="336" w:lineRule="auto"/>
      </w:pPr>
      <w:r>
        <w:rPr>
          <w:b/>
        </w:rPr>
        <w:t xml:space="preserve">Incidenza manodopera 9,37 %</w:t>
      </w:r>
    </w:p>
    <w:p>
      <w:pPr>
        <w:rPr>
          <w:sz w:val="10"/>
          <w:szCs w:val="10"/>
        </w:rPr>
      </w:pPr>
    </w:p>
    <w:p>
      <w:pPr>
        <w:rPr>
          <w:sz w:val="10"/>
          <w:szCs w:val="10"/>
        </w:rPr>
      </w:pPr>
    </w:p>
    <w:p>
      <w:pPr/>
      <w:r>
        <w:rPr>
          <w:b/>
        </w:rPr>
        <w:t xml:space="preserve">Codice regionale: TOS15_06.I04.051.003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€ 1.571,75000</w:t>
      </w:r>
    </w:p>
    <w:p>
      <w:pPr>
        <w:jc w:val="right"/>
        <w:spacing w:line="336" w:lineRule="auto"/>
      </w:pPr>
      <w:r>
        <w:rPr>
          <w:b/>
        </w:rPr>
        <w:t xml:space="preserve">Prezzo a cad: € 1.988,26375</w:t>
      </w:r>
    </w:p>
    <w:p>
      <w:pPr>
        <w:jc w:val="right"/>
        <w:spacing w:line="336" w:lineRule="auto"/>
      </w:pPr>
      <w:r>
        <w:rPr>
          <w:b/>
        </w:rPr>
        <w:t xml:space="preserve">Di cui oneri di sicurezza afferenti l'impresa € 4,71525 (2 %)</w:t>
      </w:r>
    </w:p>
    <w:p>
      <w:pPr>
        <w:jc w:val="right"/>
        <w:spacing w:line="336" w:lineRule="auto"/>
      </w:pPr>
      <w:r>
        <w:rPr>
          <w:b/>
        </w:rPr>
        <w:t xml:space="preserve">Manodopera € 170,52006</w:t>
      </w:r>
    </w:p>
    <w:p>
      <w:pPr>
        <w:jc w:val="right"/>
        <w:spacing w:line="336" w:lineRule="auto"/>
      </w:pPr>
      <w:r>
        <w:rPr>
          <w:b/>
        </w:rPr>
        <w:t xml:space="preserve">Incidenza manodopera 8,58 %</w:t>
      </w:r>
    </w:p>
    <w:p>
      <w:pPr>
        <w:rPr>
          <w:sz w:val="10"/>
          <w:szCs w:val="10"/>
        </w:rPr>
      </w:pPr>
    </w:p>
    <w:p>
      <w:pPr>
        <w:rPr>
          <w:sz w:val="10"/>
          <w:szCs w:val="10"/>
        </w:rPr>
      </w:pPr>
    </w:p>
    <w:p>
      <w:pPr/>
      <w:r>
        <w:rPr>
          <w:b/>
        </w:rPr>
        <w:t xml:space="preserve">Codice regionale: TOS15_06.I04.051.004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€ 1.358,26656</w:t>
      </w:r>
    </w:p>
    <w:p>
      <w:pPr>
        <w:jc w:val="right"/>
        <w:spacing w:line="336" w:lineRule="auto"/>
      </w:pPr>
      <w:r>
        <w:rPr>
          <w:b/>
        </w:rPr>
        <w:t xml:space="preserve">Prezzo a cad: € 1.718,20720</w:t>
      </w:r>
    </w:p>
    <w:p>
      <w:pPr>
        <w:jc w:val="right"/>
        <w:spacing w:line="336" w:lineRule="auto"/>
      </w:pPr>
      <w:r>
        <w:rPr>
          <w:b/>
        </w:rPr>
        <w:t xml:space="preserve">Di cui oneri di sicurezza afferenti l'impresa € 4,07480 (2 %)</w:t>
      </w:r>
    </w:p>
    <w:p>
      <w:pPr>
        <w:jc w:val="right"/>
        <w:spacing w:line="336" w:lineRule="auto"/>
      </w:pPr>
      <w:r>
        <w:rPr>
          <w:b/>
        </w:rPr>
        <w:t xml:space="preserve">Manodopera € 170,52004</w:t>
      </w:r>
    </w:p>
    <w:p>
      <w:pPr>
        <w:jc w:val="right"/>
        <w:spacing w:line="336" w:lineRule="auto"/>
      </w:pPr>
      <w:r>
        <w:rPr>
          <w:b/>
        </w:rPr>
        <w:t xml:space="preserve">Incidenza manodopera 9,92 %</w:t>
      </w:r>
    </w:p>
    <w:p>
      <w:pPr>
        <w:rPr>
          <w:sz w:val="10"/>
          <w:szCs w:val="10"/>
        </w:rPr>
      </w:pPr>
    </w:p>
    <w:p>
      <w:pPr>
        <w:rPr>
          <w:sz w:val="10"/>
          <w:szCs w:val="10"/>
        </w:rPr>
      </w:pPr>
    </w:p>
    <w:p>
      <w:pPr/>
      <w:r>
        <w:rPr>
          <w:b/>
        </w:rPr>
        <w:t xml:space="preserve">Codice regionale: TOS15_06.I04.051.005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€ 1.548,44832</w:t>
      </w:r>
    </w:p>
    <w:p>
      <w:pPr>
        <w:jc w:val="right"/>
        <w:spacing w:line="336" w:lineRule="auto"/>
      </w:pPr>
      <w:r>
        <w:rPr>
          <w:b/>
        </w:rPr>
        <w:t xml:space="preserve">Prezzo a cad: € 1.958,78712</w:t>
      </w:r>
    </w:p>
    <w:p>
      <w:pPr>
        <w:jc w:val="right"/>
        <w:spacing w:line="336" w:lineRule="auto"/>
      </w:pPr>
      <w:r>
        <w:rPr>
          <w:b/>
        </w:rPr>
        <w:t xml:space="preserve">Di cui oneri di sicurezza afferenti l'impresa € 4,64534 (2 %)</w:t>
      </w:r>
    </w:p>
    <w:p>
      <w:pPr>
        <w:jc w:val="right"/>
        <w:spacing w:line="336" w:lineRule="auto"/>
      </w:pPr>
      <w:r>
        <w:rPr>
          <w:b/>
        </w:rPr>
        <w:t xml:space="preserve">Manodopera € 194,87993</w:t>
      </w:r>
    </w:p>
    <w:p>
      <w:pPr>
        <w:jc w:val="right"/>
        <w:spacing w:line="336" w:lineRule="auto"/>
      </w:pPr>
      <w:r>
        <w:rPr>
          <w:b/>
        </w:rPr>
        <w:t xml:space="preserve">Incidenza manodopera 9,95 %</w:t>
      </w:r>
    </w:p>
    <w:p>
      <w:pPr>
        <w:rPr>
          <w:sz w:val="10"/>
          <w:szCs w:val="10"/>
        </w:rPr>
      </w:pPr>
    </w:p>
    <w:p>
      <w:pPr>
        <w:rPr>
          <w:sz w:val="10"/>
          <w:szCs w:val="10"/>
        </w:rPr>
      </w:pPr>
    </w:p>
    <w:p>
      <w:pPr/>
      <w:r>
        <w:rPr>
          <w:b/>
        </w:rPr>
        <w:t xml:space="preserve">Codice regionale: TOS15_06.I04.051.006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€ 1.764,40224</w:t>
      </w:r>
    </w:p>
    <w:p>
      <w:pPr>
        <w:jc w:val="right"/>
        <w:spacing w:line="336" w:lineRule="auto"/>
      </w:pPr>
      <w:r>
        <w:rPr>
          <w:b/>
        </w:rPr>
        <w:t xml:space="preserve">Prezzo a cad: € 2.231,96883</w:t>
      </w:r>
    </w:p>
    <w:p>
      <w:pPr>
        <w:jc w:val="right"/>
        <w:spacing w:line="336" w:lineRule="auto"/>
      </w:pPr>
      <w:r>
        <w:rPr>
          <w:b/>
        </w:rPr>
        <w:t xml:space="preserve">Di cui oneri di sicurezza afferenti l'impresa € 5,29321 (2 %)</w:t>
      </w:r>
    </w:p>
    <w:p>
      <w:pPr>
        <w:jc w:val="right"/>
        <w:spacing w:line="336" w:lineRule="auto"/>
      </w:pPr>
      <w:r>
        <w:rPr>
          <w:b/>
        </w:rPr>
        <w:t xml:space="preserve">Manodopera € 194,87989</w:t>
      </w:r>
    </w:p>
    <w:p>
      <w:pPr>
        <w:jc w:val="right"/>
        <w:spacing w:line="336" w:lineRule="auto"/>
      </w:pPr>
      <w:r>
        <w:rPr>
          <w:b/>
        </w:rPr>
        <w:t xml:space="preserve">Incidenza manodopera 8,73 %</w:t>
      </w:r>
    </w:p>
    <w:p>
      <w:pPr>
        <w:rPr>
          <w:sz w:val="10"/>
          <w:szCs w:val="10"/>
        </w:rPr>
      </w:pPr>
    </w:p>
    <w:p>
      <w:pPr>
        <w:rPr>
          <w:sz w:val="10"/>
          <w:szCs w:val="10"/>
        </w:rPr>
      </w:pPr>
    </w:p>
    <w:p>
      <w:pPr/>
      <w:r>
        <w:rPr>
          <w:b/>
        </w:rPr>
        <w:t xml:space="preserve">Codice regionale: TOS15_06.I04.051.007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Installazione di umidificatore a vapore costituito da caldaia ad elettrodi con producibilita di vapore massima sezionabile, completo di distribuzione vapore per canale, tubo di adduzione vapore e tubazione scarico condensa</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€ 1.982,80032</w:t>
      </w:r>
    </w:p>
    <w:p>
      <w:pPr>
        <w:jc w:val="right"/>
        <w:spacing w:line="336" w:lineRule="auto"/>
      </w:pPr>
      <w:r>
        <w:rPr>
          <w:b/>
        </w:rPr>
        <w:t xml:space="preserve">Prezzo a cad: € 2.508,24240</w:t>
      </w:r>
    </w:p>
    <w:p>
      <w:pPr>
        <w:jc w:val="right"/>
        <w:spacing w:line="336" w:lineRule="auto"/>
      </w:pPr>
      <w:r>
        <w:rPr>
          <w:b/>
        </w:rPr>
        <w:t xml:space="preserve">Di cui oneri di sicurezza afferenti l'impresa € 5,94840 (2 %)</w:t>
      </w:r>
    </w:p>
    <w:p>
      <w:pPr>
        <w:jc w:val="right"/>
        <w:spacing w:line="336" w:lineRule="auto"/>
      </w:pPr>
      <w:r>
        <w:rPr>
          <w:b/>
        </w:rPr>
        <w:t xml:space="preserve">Manodopera € 243,60000</w:t>
      </w:r>
    </w:p>
    <w:p>
      <w:pPr>
        <w:jc w:val="right"/>
        <w:spacing w:line="336" w:lineRule="auto"/>
      </w:pPr>
      <w:r>
        <w:rPr>
          <w:b/>
        </w:rPr>
        <w:t xml:space="preserve">Incidenza manodopera 9,71 %</w:t>
      </w:r>
    </w:p>
    <w:p>
      <w:pPr>
        <w:rPr>
          <w:sz w:val="10"/>
          <w:szCs w:val="10"/>
        </w:rPr>
      </w:pPr>
    </w:p>
    <w:p>
      <w:pPr>
        <w:rPr>
          <w:sz w:val="10"/>
          <w:szCs w:val="10"/>
        </w:rPr>
      </w:pPr>
    </w:p>
    <w:p>
      <w:pPr/>
      <w:r>
        <w:rPr>
          <w:b/>
        </w:rPr>
        <w:t xml:space="preserve">Codice regionale: TOS15_06.I04.053.001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€ 544,01000</w:t>
      </w:r>
    </w:p>
    <w:p>
      <w:pPr>
        <w:jc w:val="right"/>
        <w:spacing w:line="336" w:lineRule="auto"/>
      </w:pPr>
      <w:r>
        <w:rPr>
          <w:b/>
        </w:rPr>
        <w:t xml:space="preserve">Prezzo a cad: € 688,17265</w:t>
      </w:r>
    </w:p>
    <w:p>
      <w:pPr>
        <w:jc w:val="right"/>
        <w:spacing w:line="336" w:lineRule="auto"/>
      </w:pPr>
      <w:r>
        <w:rPr>
          <w:b/>
        </w:rPr>
        <w:t xml:space="preserve">Di cui oneri di sicurezza afferenti l'impresa € 1,63203 (2 %)</w:t>
      </w:r>
    </w:p>
    <w:p>
      <w:pPr>
        <w:jc w:val="right"/>
        <w:spacing w:line="336" w:lineRule="auto"/>
      </w:pPr>
      <w:r>
        <w:rPr>
          <w:b/>
        </w:rPr>
        <w:t xml:space="preserve">Manodopera € 194,88003</w:t>
      </w:r>
    </w:p>
    <w:p>
      <w:pPr>
        <w:jc w:val="right"/>
        <w:spacing w:line="336" w:lineRule="auto"/>
      </w:pPr>
      <w:r>
        <w:rPr>
          <w:b/>
        </w:rPr>
        <w:t xml:space="preserve">Incidenza manodopera 28,32 %</w:t>
      </w:r>
    </w:p>
    <w:p>
      <w:pPr>
        <w:rPr>
          <w:sz w:val="10"/>
          <w:szCs w:val="10"/>
        </w:rPr>
      </w:pPr>
    </w:p>
    <w:p>
      <w:pPr>
        <w:rPr>
          <w:sz w:val="10"/>
          <w:szCs w:val="10"/>
        </w:rPr>
      </w:pPr>
    </w:p>
    <w:p>
      <w:pPr/>
      <w:r>
        <w:rPr>
          <w:b/>
        </w:rPr>
        <w:t xml:space="preserve">Codice regionale: TOS15_06.I04.053.002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€ 593,88000</w:t>
      </w:r>
    </w:p>
    <w:p>
      <w:pPr>
        <w:jc w:val="right"/>
        <w:spacing w:line="336" w:lineRule="auto"/>
      </w:pPr>
      <w:r>
        <w:rPr>
          <w:b/>
        </w:rPr>
        <w:t xml:space="preserve">Prezzo a cad: € 751,25820</w:t>
      </w:r>
    </w:p>
    <w:p>
      <w:pPr>
        <w:jc w:val="right"/>
        <w:spacing w:line="336" w:lineRule="auto"/>
      </w:pPr>
      <w:r>
        <w:rPr>
          <w:b/>
        </w:rPr>
        <w:t xml:space="preserve">Di cui oneri di sicurezza afferenti l'impresa € 1,78164 (2 %)</w:t>
      </w:r>
    </w:p>
    <w:p>
      <w:pPr>
        <w:jc w:val="right"/>
        <w:spacing w:line="336" w:lineRule="auto"/>
      </w:pPr>
      <w:r>
        <w:rPr>
          <w:b/>
        </w:rPr>
        <w:t xml:space="preserve">Manodopera € 194,87998</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€ 644,70000</w:t>
      </w:r>
    </w:p>
    <w:p>
      <w:pPr>
        <w:jc w:val="right"/>
        <w:spacing w:line="336" w:lineRule="auto"/>
      </w:pPr>
      <w:r>
        <w:rPr>
          <w:b/>
        </w:rPr>
        <w:t xml:space="preserve">Prezzo a cad: € 815,54550</w:t>
      </w:r>
    </w:p>
    <w:p>
      <w:pPr>
        <w:jc w:val="right"/>
        <w:spacing w:line="336" w:lineRule="auto"/>
      </w:pPr>
      <w:r>
        <w:rPr>
          <w:b/>
        </w:rPr>
        <w:t xml:space="preserve">Di cui oneri di sicurezza afferenti l'impresa € 1,93410 (2 %)</w:t>
      </w:r>
    </w:p>
    <w:p>
      <w:pPr>
        <w:jc w:val="right"/>
        <w:spacing w:line="336" w:lineRule="auto"/>
      </w:pPr>
      <w:r>
        <w:rPr>
          <w:b/>
        </w:rPr>
        <w:t xml:space="preserve">Manodopera € 243,60002</w:t>
      </w:r>
    </w:p>
    <w:p>
      <w:pPr>
        <w:jc w:val="right"/>
        <w:spacing w:line="336" w:lineRule="auto"/>
      </w:pPr>
      <w:r>
        <w:rPr>
          <w:b/>
        </w:rPr>
        <w:t xml:space="preserve">Incidenza manodopera 29,87 %</w:t>
      </w:r>
    </w:p>
    <w:p>
      <w:pPr>
        <w:rPr>
          <w:sz w:val="10"/>
          <w:szCs w:val="10"/>
        </w:rPr>
      </w:pPr>
    </w:p>
    <w:p>
      <w:pPr>
        <w:rPr>
          <w:sz w:val="10"/>
          <w:szCs w:val="10"/>
        </w:rPr>
      </w:pPr>
    </w:p>
    <w:p>
      <w:pPr/>
      <w:r>
        <w:rPr>
          <w:b/>
        </w:rPr>
        <w:t xml:space="preserve">Codice regionale: TOS15_06.I04.053.004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€ 775,32000</w:t>
      </w:r>
    </w:p>
    <w:p>
      <w:pPr>
        <w:jc w:val="right"/>
        <w:spacing w:line="336" w:lineRule="auto"/>
      </w:pPr>
      <w:r>
        <w:rPr>
          <w:b/>
        </w:rPr>
        <w:t xml:space="preserve">Prezzo a cad: € 980,77980</w:t>
      </w:r>
    </w:p>
    <w:p>
      <w:pPr>
        <w:jc w:val="right"/>
        <w:spacing w:line="336" w:lineRule="auto"/>
      </w:pPr>
      <w:r>
        <w:rPr>
          <w:b/>
        </w:rPr>
        <w:t xml:space="preserve">Di cui oneri di sicurezza afferenti l'impresa € 2,32596 (2 %)</w:t>
      </w:r>
    </w:p>
    <w:p>
      <w:pPr>
        <w:jc w:val="right"/>
        <w:spacing w:line="336" w:lineRule="auto"/>
      </w:pPr>
      <w:r>
        <w:rPr>
          <w:b/>
        </w:rPr>
        <w:t xml:space="preserve">Manodopera € 292,32005</w:t>
      </w:r>
    </w:p>
    <w:p>
      <w:pPr>
        <w:jc w:val="right"/>
        <w:spacing w:line="336" w:lineRule="auto"/>
      </w:pPr>
      <w:r>
        <w:rPr>
          <w:b/>
        </w:rPr>
        <w:t xml:space="preserve">Incidenza manodopera 29,8 %</w:t>
      </w:r>
    </w:p>
    <w:p>
      <w:pPr>
        <w:rPr>
          <w:sz w:val="10"/>
          <w:szCs w:val="10"/>
        </w:rPr>
      </w:pPr>
    </w:p>
    <w:p>
      <w:pPr>
        <w:rPr>
          <w:sz w:val="10"/>
          <w:szCs w:val="10"/>
        </w:rPr>
      </w:pPr>
    </w:p>
    <w:p>
      <w:pPr/>
      <w:r>
        <w:rPr>
          <w:b/>
        </w:rPr>
        <w:t xml:space="preserve">Codice regionale: TOS15_06.I04.053.005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€ 873,92000</w:t>
      </w:r>
    </w:p>
    <w:p>
      <w:pPr>
        <w:jc w:val="right"/>
        <w:spacing w:line="336" w:lineRule="auto"/>
      </w:pPr>
      <w:r>
        <w:rPr>
          <w:b/>
        </w:rPr>
        <w:t xml:space="preserve">Prezzo a cad: € 1.105,50880</w:t>
      </w:r>
    </w:p>
    <w:p>
      <w:pPr>
        <w:jc w:val="right"/>
        <w:spacing w:line="336" w:lineRule="auto"/>
      </w:pPr>
      <w:r>
        <w:rPr>
          <w:b/>
        </w:rPr>
        <w:t xml:space="preserve">Di cui oneri di sicurezza afferenti l'impresa € 2,62176 (2 %)</w:t>
      </w:r>
    </w:p>
    <w:p>
      <w:pPr>
        <w:jc w:val="right"/>
        <w:spacing w:line="336" w:lineRule="auto"/>
      </w:pPr>
      <w:r>
        <w:rPr>
          <w:b/>
        </w:rPr>
        <w:t xml:space="preserve">Manodopera € 341,03996</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TOS15_06.I04.053.006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Installazione di ventilatore cassonato con motore direttamente accoppiato, costituito da struttura in lamiera zincata autoportante con pannelli smontabili, ventilatore centrifugo a doppia aspirazione isolato dalla strutture con motore incorporato, monofase</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€ 925,79000</w:t>
      </w:r>
    </w:p>
    <w:p>
      <w:pPr>
        <w:jc w:val="right"/>
        <w:spacing w:line="336" w:lineRule="auto"/>
      </w:pPr>
      <w:r>
        <w:rPr>
          <w:b/>
        </w:rPr>
        <w:t xml:space="preserve">Prezzo a cad: € 1.171,12435</w:t>
      </w:r>
    </w:p>
    <w:p>
      <w:pPr>
        <w:jc w:val="right"/>
        <w:spacing w:line="336" w:lineRule="auto"/>
      </w:pPr>
      <w:r>
        <w:rPr>
          <w:b/>
        </w:rPr>
        <w:t xml:space="preserve">Di cui oneri di sicurezza afferenti l'impresa € 2,77737 (2 %)</w:t>
      </w:r>
    </w:p>
    <w:p>
      <w:pPr>
        <w:jc w:val="right"/>
        <w:spacing w:line="336" w:lineRule="auto"/>
      </w:pPr>
      <w:r>
        <w:rPr>
          <w:b/>
        </w:rPr>
        <w:t xml:space="preserve">Manodopera € 389,76002</w:t>
      </w:r>
    </w:p>
    <w:p>
      <w:pPr>
        <w:jc w:val="right"/>
        <w:spacing w:line="336" w:lineRule="auto"/>
      </w:pPr>
      <w:r>
        <w:rPr>
          <w:b/>
        </w:rPr>
        <w:t xml:space="preserve">Incidenza manodopera 33,28 %</w:t>
      </w:r>
    </w:p>
    <w:p>
      <w:pPr>
        <w:rPr>
          <w:sz w:val="10"/>
          <w:szCs w:val="10"/>
        </w:rPr>
      </w:pPr>
    </w:p>
    <w:p>
      <w:pPr>
        <w:rPr>
          <w:sz w:val="10"/>
          <w:szCs w:val="10"/>
        </w:rPr>
      </w:pPr>
    </w:p>
    <w:p>
      <w:pPr/>
      <w:r>
        <w:rPr>
          <w:b/>
        </w:rPr>
        <w:t xml:space="preserve">Codice regionale: TOS15_06.I04.054.001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001 - DN 100 non isolato termicamente compreso le fascette per il fissaggio</w:t>
            </w:r>
          </w:p>
        </w:tc>
      </w:tr>
    </w:tbl>
    <w:p>
      <w:pPr>
        <w:jc w:val="right"/>
      </w:pPr>
    </w:p>
    <w:p>
      <w:pPr>
        <w:jc w:val="right"/>
        <w:spacing w:line="336" w:lineRule="auto"/>
      </w:pPr>
      <w:r>
        <w:rPr>
          <w:b/>
        </w:rPr>
        <w:t xml:space="preserve">Prezzo senza S. G. e Util. a m: € 7,33520</w:t>
      </w:r>
    </w:p>
    <w:p>
      <w:pPr>
        <w:jc w:val="right"/>
        <w:spacing w:line="336" w:lineRule="auto"/>
      </w:pPr>
      <w:r>
        <w:rPr>
          <w:b/>
        </w:rPr>
        <w:t xml:space="preserve">Prezzo a m: € 9,27903</w:t>
      </w:r>
    </w:p>
    <w:p>
      <w:pPr>
        <w:jc w:val="right"/>
        <w:spacing w:line="336" w:lineRule="auto"/>
      </w:pPr>
      <w:r>
        <w:rPr>
          <w:b/>
        </w:rPr>
        <w:t xml:space="preserve">Di cui oneri di sicurezza afferenti l'impresa € 0,02201 (2 %)</w:t>
      </w:r>
    </w:p>
    <w:p>
      <w:pPr>
        <w:jc w:val="right"/>
        <w:spacing w:line="336" w:lineRule="auto"/>
      </w:pPr>
      <w:r>
        <w:rPr>
          <w:b/>
        </w:rPr>
        <w:t xml:space="preserve">Manodopera € 5,35920</w:t>
      </w:r>
    </w:p>
    <w:p>
      <w:pPr>
        <w:jc w:val="right"/>
        <w:spacing w:line="336" w:lineRule="auto"/>
      </w:pPr>
      <w:r>
        <w:rPr>
          <w:b/>
        </w:rPr>
        <w:t xml:space="preserve">Incidenza manodopera 57,76 %</w:t>
      </w:r>
    </w:p>
    <w:p>
      <w:pPr>
        <w:rPr>
          <w:sz w:val="10"/>
          <w:szCs w:val="10"/>
        </w:rPr>
      </w:pPr>
    </w:p>
    <w:p>
      <w:pPr>
        <w:rPr>
          <w:sz w:val="10"/>
          <w:szCs w:val="10"/>
        </w:rPr>
      </w:pPr>
    </w:p>
    <w:p>
      <w:pPr/>
      <w:r>
        <w:rPr>
          <w:b/>
        </w:rPr>
        <w:t xml:space="preserve">Codice regionale: TOS15_06.I04.054.002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002 - DN 125 non isolato termicamente compreso le fascette per il fissaggio</w:t>
            </w:r>
          </w:p>
        </w:tc>
      </w:tr>
    </w:tbl>
    <w:p>
      <w:pPr>
        <w:jc w:val="right"/>
      </w:pPr>
    </w:p>
    <w:p>
      <w:pPr>
        <w:jc w:val="right"/>
        <w:spacing w:line="336" w:lineRule="auto"/>
      </w:pPr>
      <w:r>
        <w:rPr>
          <w:b/>
        </w:rPr>
        <w:t xml:space="preserve">Prezzo senza S. G. e Util. a m: € 7,54320</w:t>
      </w:r>
    </w:p>
    <w:p>
      <w:pPr>
        <w:jc w:val="right"/>
        <w:spacing w:line="336" w:lineRule="auto"/>
      </w:pPr>
      <w:r>
        <w:rPr>
          <w:b/>
        </w:rPr>
        <w:t xml:space="preserve">Prezzo a m: € 9,54215</w:t>
      </w:r>
    </w:p>
    <w:p>
      <w:pPr>
        <w:jc w:val="right"/>
        <w:spacing w:line="336" w:lineRule="auto"/>
      </w:pPr>
      <w:r>
        <w:rPr>
          <w:b/>
        </w:rPr>
        <w:t xml:space="preserve">Di cui oneri di sicurezza afferenti l'impresa € 0,02263 (2 %)</w:t>
      </w:r>
    </w:p>
    <w:p>
      <w:pPr>
        <w:jc w:val="right"/>
        <w:spacing w:line="336" w:lineRule="auto"/>
      </w:pPr>
      <w:r>
        <w:rPr>
          <w:b/>
        </w:rPr>
        <w:t xml:space="preserve">Manodopera € 5,35920</w:t>
      </w:r>
    </w:p>
    <w:p>
      <w:pPr>
        <w:jc w:val="right"/>
        <w:spacing w:line="336" w:lineRule="auto"/>
      </w:pPr>
      <w:r>
        <w:rPr>
          <w:b/>
        </w:rPr>
        <w:t xml:space="preserve">Incidenza manodopera 56,16 %</w:t>
      </w:r>
    </w:p>
    <w:p>
      <w:pPr>
        <w:rPr>
          <w:sz w:val="10"/>
          <w:szCs w:val="10"/>
        </w:rPr>
      </w:pPr>
    </w:p>
    <w:p>
      <w:pPr>
        <w:rPr>
          <w:sz w:val="10"/>
          <w:szCs w:val="10"/>
        </w:rPr>
      </w:pPr>
    </w:p>
    <w:p>
      <w:pPr/>
      <w:r>
        <w:rPr>
          <w:b/>
        </w:rPr>
        <w:t xml:space="preserve">Codice regionale: TOS15_06.I04.054.003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003 - DN 150 non isolato termicamente compreso le fascette per il fissaggio</w:t>
            </w:r>
          </w:p>
        </w:tc>
      </w:tr>
    </w:tbl>
    <w:p>
      <w:pPr>
        <w:jc w:val="right"/>
      </w:pPr>
    </w:p>
    <w:p>
      <w:pPr>
        <w:jc w:val="right"/>
        <w:spacing w:line="336" w:lineRule="auto"/>
      </w:pPr>
      <w:r>
        <w:rPr>
          <w:b/>
        </w:rPr>
        <w:t xml:space="preserve">Prezzo senza S. G. e Util. a m: € 7,96600</w:t>
      </w:r>
    </w:p>
    <w:p>
      <w:pPr>
        <w:jc w:val="right"/>
        <w:spacing w:line="336" w:lineRule="auto"/>
      </w:pPr>
      <w:r>
        <w:rPr>
          <w:b/>
        </w:rPr>
        <w:t xml:space="preserve">Prezzo a m: € 10,07699</w:t>
      </w:r>
    </w:p>
    <w:p>
      <w:pPr>
        <w:jc w:val="right"/>
        <w:spacing w:line="336" w:lineRule="auto"/>
      </w:pPr>
      <w:r>
        <w:rPr>
          <w:b/>
        </w:rPr>
        <w:t xml:space="preserve">Di cui oneri di sicurezza afferenti l'impresa € 0,02390 (2 %)</w:t>
      </w:r>
    </w:p>
    <w:p>
      <w:pPr>
        <w:jc w:val="right"/>
        <w:spacing w:line="336" w:lineRule="auto"/>
      </w:pPr>
      <w:r>
        <w:rPr>
          <w:b/>
        </w:rPr>
        <w:t xml:space="preserve">Manodopera € 5,35920</w:t>
      </w:r>
    </w:p>
    <w:p>
      <w:pPr>
        <w:jc w:val="right"/>
        <w:spacing w:line="336" w:lineRule="auto"/>
      </w:pPr>
      <w:r>
        <w:rPr>
          <w:b/>
        </w:rPr>
        <w:t xml:space="preserve">Incidenza manodopera 53,18 %</w:t>
      </w:r>
    </w:p>
    <w:p>
      <w:pPr>
        <w:rPr>
          <w:sz w:val="10"/>
          <w:szCs w:val="10"/>
        </w:rPr>
      </w:pPr>
    </w:p>
    <w:p>
      <w:pPr>
        <w:rPr>
          <w:sz w:val="10"/>
          <w:szCs w:val="10"/>
        </w:rPr>
      </w:pPr>
    </w:p>
    <w:p>
      <w:pPr/>
      <w:r>
        <w:rPr>
          <w:b/>
        </w:rPr>
        <w:t xml:space="preserve">Codice regionale: TOS15_06.I04.054.004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004 - DN 200 non isolato termicamente compreso le fascette per il fissaggio</w:t>
            </w:r>
          </w:p>
        </w:tc>
      </w:tr>
    </w:tbl>
    <w:p>
      <w:pPr>
        <w:jc w:val="right"/>
      </w:pPr>
    </w:p>
    <w:p>
      <w:pPr>
        <w:jc w:val="right"/>
        <w:spacing w:line="336" w:lineRule="auto"/>
      </w:pPr>
      <w:r>
        <w:rPr>
          <w:b/>
        </w:rPr>
        <w:t xml:space="preserve">Prezzo senza S. G. e Util. a m: € 8,63000</w:t>
      </w:r>
    </w:p>
    <w:p>
      <w:pPr>
        <w:jc w:val="right"/>
        <w:spacing w:line="336" w:lineRule="auto"/>
      </w:pPr>
      <w:r>
        <w:rPr>
          <w:b/>
        </w:rPr>
        <w:t xml:space="preserve">Prezzo a m: € 10,91695</w:t>
      </w:r>
    </w:p>
    <w:p>
      <w:pPr>
        <w:jc w:val="right"/>
        <w:spacing w:line="336" w:lineRule="auto"/>
      </w:pPr>
      <w:r>
        <w:rPr>
          <w:b/>
        </w:rPr>
        <w:t xml:space="preserve">Di cui oneri di sicurezza afferenti l'impresa € 0,02589 (2 %)</w:t>
      </w:r>
    </w:p>
    <w:p>
      <w:pPr>
        <w:jc w:val="right"/>
        <w:spacing w:line="336" w:lineRule="auto"/>
      </w:pPr>
      <w:r>
        <w:rPr>
          <w:b/>
        </w:rPr>
        <w:t xml:space="preserve">Manodopera € 5,35920</w:t>
      </w:r>
    </w:p>
    <w:p>
      <w:pPr>
        <w:jc w:val="right"/>
        <w:spacing w:line="336" w:lineRule="auto"/>
      </w:pPr>
      <w:r>
        <w:rPr>
          <w:b/>
        </w:rPr>
        <w:t xml:space="preserve">Incidenza manodopera 49,09 %</w:t>
      </w:r>
    </w:p>
    <w:p>
      <w:pPr>
        <w:rPr>
          <w:sz w:val="10"/>
          <w:szCs w:val="10"/>
        </w:rPr>
      </w:pPr>
    </w:p>
    <w:p>
      <w:pPr>
        <w:rPr>
          <w:sz w:val="10"/>
          <w:szCs w:val="10"/>
        </w:rPr>
      </w:pPr>
    </w:p>
    <w:p>
      <w:pPr/>
      <w:r>
        <w:rPr>
          <w:b/>
        </w:rPr>
        <w:t xml:space="preserve">Codice regionale: TOS15_06.I04.054.005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005 - DN 250 non isolato termicamente compreso le fascette per il fissaggio</w:t>
            </w:r>
          </w:p>
        </w:tc>
      </w:tr>
    </w:tbl>
    <w:p>
      <w:pPr>
        <w:jc w:val="right"/>
      </w:pPr>
    </w:p>
    <w:p>
      <w:pPr>
        <w:jc w:val="right"/>
        <w:spacing w:line="336" w:lineRule="auto"/>
      </w:pPr>
      <w:r>
        <w:rPr>
          <w:b/>
        </w:rPr>
        <w:t xml:space="preserve">Prezzo senza S. G. e Util. a m: € 9,83280</w:t>
      </w:r>
    </w:p>
    <w:p>
      <w:pPr>
        <w:jc w:val="right"/>
        <w:spacing w:line="336" w:lineRule="auto"/>
      </w:pPr>
      <w:r>
        <w:rPr>
          <w:b/>
        </w:rPr>
        <w:t xml:space="preserve">Prezzo a m: € 12,43849</w:t>
      </w:r>
    </w:p>
    <w:p>
      <w:pPr>
        <w:jc w:val="right"/>
        <w:spacing w:line="336" w:lineRule="auto"/>
      </w:pPr>
      <w:r>
        <w:rPr>
          <w:b/>
        </w:rPr>
        <w:t xml:space="preserve">Di cui oneri di sicurezza afferenti l'impresa € 0,02950 (2 %)</w:t>
      </w:r>
    </w:p>
    <w:p>
      <w:pPr>
        <w:jc w:val="right"/>
        <w:spacing w:line="336" w:lineRule="auto"/>
      </w:pPr>
      <w:r>
        <w:rPr>
          <w:b/>
        </w:rPr>
        <w:t xml:space="preserve">Manodopera € 5,84640</w:t>
      </w:r>
    </w:p>
    <w:p>
      <w:pPr>
        <w:jc w:val="right"/>
        <w:spacing w:line="336" w:lineRule="auto"/>
      </w:pPr>
      <w:r>
        <w:rPr>
          <w:b/>
        </w:rPr>
        <w:t xml:space="preserve">Incidenza manodopera 47 %</w:t>
      </w:r>
    </w:p>
    <w:p>
      <w:pPr>
        <w:rPr>
          <w:sz w:val="10"/>
          <w:szCs w:val="10"/>
        </w:rPr>
      </w:pPr>
    </w:p>
    <w:p>
      <w:pPr>
        <w:rPr>
          <w:sz w:val="10"/>
          <w:szCs w:val="10"/>
        </w:rPr>
      </w:pPr>
    </w:p>
    <w:p>
      <w:pPr/>
      <w:r>
        <w:rPr>
          <w:b/>
        </w:rPr>
        <w:t xml:space="preserve">Codice regionale: TOS15_06.I04.054.006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006 - DN 300 non isolato termicamente compreso le fascette per il fissaggio</w:t>
            </w:r>
          </w:p>
        </w:tc>
      </w:tr>
    </w:tbl>
    <w:p>
      <w:pPr>
        <w:jc w:val="right"/>
      </w:pPr>
    </w:p>
    <w:p>
      <w:pPr>
        <w:jc w:val="right"/>
        <w:spacing w:line="336" w:lineRule="auto"/>
      </w:pPr>
      <w:r>
        <w:rPr>
          <w:b/>
        </w:rPr>
        <w:t xml:space="preserve">Prezzo senza S. G. e Util. a m: € 10,65840</w:t>
      </w:r>
    </w:p>
    <w:p>
      <w:pPr>
        <w:jc w:val="right"/>
        <w:spacing w:line="336" w:lineRule="auto"/>
      </w:pPr>
      <w:r>
        <w:rPr>
          <w:b/>
        </w:rPr>
        <w:t xml:space="preserve">Prezzo a m: € 13,48288</w:t>
      </w:r>
    </w:p>
    <w:p>
      <w:pPr>
        <w:jc w:val="right"/>
        <w:spacing w:line="336" w:lineRule="auto"/>
      </w:pPr>
      <w:r>
        <w:rPr>
          <w:b/>
        </w:rPr>
        <w:t xml:space="preserve">Di cui oneri di sicurezza afferenti l'impresa € 0,03198 (2 %)</w:t>
      </w:r>
    </w:p>
    <w:p>
      <w:pPr>
        <w:jc w:val="right"/>
        <w:spacing w:line="336" w:lineRule="auto"/>
      </w:pPr>
      <w:r>
        <w:rPr>
          <w:b/>
        </w:rPr>
        <w:t xml:space="preserve">Manodopera € 5,84640</w:t>
      </w:r>
    </w:p>
    <w:p>
      <w:pPr>
        <w:jc w:val="right"/>
        <w:spacing w:line="336" w:lineRule="auto"/>
      </w:pPr>
      <w:r>
        <w:rPr>
          <w:b/>
        </w:rPr>
        <w:t xml:space="preserve">Incidenza manodopera 43,36 %</w:t>
      </w:r>
    </w:p>
    <w:p>
      <w:pPr>
        <w:rPr>
          <w:sz w:val="10"/>
          <w:szCs w:val="10"/>
        </w:rPr>
      </w:pPr>
    </w:p>
    <w:p>
      <w:pPr>
        <w:rPr>
          <w:sz w:val="10"/>
          <w:szCs w:val="10"/>
        </w:rPr>
      </w:pPr>
    </w:p>
    <w:p>
      <w:pPr/>
      <w:r>
        <w:rPr>
          <w:b/>
        </w:rPr>
        <w:t xml:space="preserve">Codice regionale: TOS15_06.I04.054.007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007 - DN 100 isolato termicamente compreso le fascette per il fissaggio</w:t>
            </w:r>
          </w:p>
        </w:tc>
      </w:tr>
    </w:tbl>
    <w:p>
      <w:pPr>
        <w:jc w:val="right"/>
      </w:pPr>
    </w:p>
    <w:p>
      <w:pPr>
        <w:jc w:val="right"/>
        <w:spacing w:line="336" w:lineRule="auto"/>
      </w:pPr>
      <w:r>
        <w:rPr>
          <w:b/>
        </w:rPr>
        <w:t xml:space="preserve">Prezzo senza S. G. e Util. a m: € 9,36520</w:t>
      </w:r>
    </w:p>
    <w:p>
      <w:pPr>
        <w:jc w:val="right"/>
        <w:spacing w:line="336" w:lineRule="auto"/>
      </w:pPr>
      <w:r>
        <w:rPr>
          <w:b/>
        </w:rPr>
        <w:t xml:space="preserve">Prezzo a m: € 11,84698</w:t>
      </w:r>
    </w:p>
    <w:p>
      <w:pPr>
        <w:jc w:val="right"/>
        <w:spacing w:line="336" w:lineRule="auto"/>
      </w:pPr>
      <w:r>
        <w:rPr>
          <w:b/>
        </w:rPr>
        <w:t xml:space="preserve">Di cui oneri di sicurezza afferenti l'impresa € 0,02810 (2 %)</w:t>
      </w:r>
    </w:p>
    <w:p>
      <w:pPr>
        <w:jc w:val="right"/>
        <w:spacing w:line="336" w:lineRule="auto"/>
      </w:pPr>
      <w:r>
        <w:rPr>
          <w:b/>
        </w:rPr>
        <w:t xml:space="preserve">Manodopera € 5,35920</w:t>
      </w:r>
    </w:p>
    <w:p>
      <w:pPr>
        <w:jc w:val="right"/>
        <w:spacing w:line="336" w:lineRule="auto"/>
      </w:pPr>
      <w:r>
        <w:rPr>
          <w:b/>
        </w:rPr>
        <w:t xml:space="preserve">Incidenza manodopera 45,24 %</w:t>
      </w:r>
    </w:p>
    <w:p>
      <w:pPr>
        <w:rPr>
          <w:sz w:val="10"/>
          <w:szCs w:val="10"/>
        </w:rPr>
      </w:pPr>
    </w:p>
    <w:p>
      <w:pPr>
        <w:rPr>
          <w:sz w:val="10"/>
          <w:szCs w:val="10"/>
        </w:rPr>
      </w:pPr>
    </w:p>
    <w:p>
      <w:pPr/>
      <w:r>
        <w:rPr>
          <w:b/>
        </w:rPr>
        <w:t xml:space="preserve">Codice regionale: TOS15_06.I04.054.008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008 - DN 125 isolato termicamente compreso le fascette per il fissaggio</w:t>
            </w:r>
          </w:p>
        </w:tc>
      </w:tr>
    </w:tbl>
    <w:p>
      <w:pPr>
        <w:jc w:val="right"/>
      </w:pPr>
    </w:p>
    <w:p>
      <w:pPr>
        <w:jc w:val="right"/>
        <w:spacing w:line="336" w:lineRule="auto"/>
      </w:pPr>
      <w:r>
        <w:rPr>
          <w:b/>
        </w:rPr>
        <w:t xml:space="preserve">Prezzo senza S. G. e Util. a m: € 9,90320</w:t>
      </w:r>
    </w:p>
    <w:p>
      <w:pPr>
        <w:jc w:val="right"/>
        <w:spacing w:line="336" w:lineRule="auto"/>
      </w:pPr>
      <w:r>
        <w:rPr>
          <w:b/>
        </w:rPr>
        <w:t xml:space="preserve">Prezzo a m: € 12,52755</w:t>
      </w:r>
    </w:p>
    <w:p>
      <w:pPr>
        <w:jc w:val="right"/>
        <w:spacing w:line="336" w:lineRule="auto"/>
      </w:pPr>
      <w:r>
        <w:rPr>
          <w:b/>
        </w:rPr>
        <w:t xml:space="preserve">Di cui oneri di sicurezza afferenti l'impresa € 0,02971 (2 %)</w:t>
      </w:r>
    </w:p>
    <w:p>
      <w:pPr>
        <w:jc w:val="right"/>
        <w:spacing w:line="336" w:lineRule="auto"/>
      </w:pPr>
      <w:r>
        <w:rPr>
          <w:b/>
        </w:rPr>
        <w:t xml:space="preserve">Manodopera € 5,35920</w:t>
      </w:r>
    </w:p>
    <w:p>
      <w:pPr>
        <w:jc w:val="right"/>
        <w:spacing w:line="336" w:lineRule="auto"/>
      </w:pPr>
      <w:r>
        <w:rPr>
          <w:b/>
        </w:rPr>
        <w:t xml:space="preserve">Incidenza manodopera 42,78 %</w:t>
      </w:r>
    </w:p>
    <w:p>
      <w:pPr>
        <w:rPr>
          <w:sz w:val="10"/>
          <w:szCs w:val="10"/>
        </w:rPr>
      </w:pPr>
    </w:p>
    <w:p>
      <w:pPr>
        <w:rPr>
          <w:sz w:val="10"/>
          <w:szCs w:val="10"/>
        </w:rPr>
      </w:pPr>
    </w:p>
    <w:p>
      <w:pPr/>
      <w:r>
        <w:rPr>
          <w:b/>
        </w:rPr>
        <w:t xml:space="preserve">Codice regionale: TOS15_06.I04.054.009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009 - DN 150 isolato termicamente compreso le fascette per il fissaggio</w:t>
            </w:r>
          </w:p>
        </w:tc>
      </w:tr>
    </w:tbl>
    <w:p>
      <w:pPr>
        <w:jc w:val="right"/>
      </w:pPr>
    </w:p>
    <w:p>
      <w:pPr>
        <w:jc w:val="right"/>
        <w:spacing w:line="336" w:lineRule="auto"/>
      </w:pPr>
      <w:r>
        <w:rPr>
          <w:b/>
        </w:rPr>
        <w:t xml:space="preserve">Prezzo senza S. G. e Util. a m: € 10,39600</w:t>
      </w:r>
    </w:p>
    <w:p>
      <w:pPr>
        <w:jc w:val="right"/>
        <w:spacing w:line="336" w:lineRule="auto"/>
      </w:pPr>
      <w:r>
        <w:rPr>
          <w:b/>
        </w:rPr>
        <w:t xml:space="preserve">Prezzo a m: € 13,15094</w:t>
      </w:r>
    </w:p>
    <w:p>
      <w:pPr>
        <w:jc w:val="right"/>
        <w:spacing w:line="336" w:lineRule="auto"/>
      </w:pPr>
      <w:r>
        <w:rPr>
          <w:b/>
        </w:rPr>
        <w:t xml:space="preserve">Di cui oneri di sicurezza afferenti l'impresa € 0,03119 (2 %)</w:t>
      </w:r>
    </w:p>
    <w:p>
      <w:pPr>
        <w:jc w:val="right"/>
        <w:spacing w:line="336" w:lineRule="auto"/>
      </w:pPr>
      <w:r>
        <w:rPr>
          <w:b/>
        </w:rPr>
        <w:t xml:space="preserve">Manodopera € 5,35920</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TOS15_06.I04.054.010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010 - DN 200 isolato termicamente compreso le fascette per il fissaggio</w:t>
            </w:r>
          </w:p>
        </w:tc>
      </w:tr>
    </w:tbl>
    <w:p>
      <w:pPr>
        <w:jc w:val="right"/>
      </w:pPr>
    </w:p>
    <w:p>
      <w:pPr>
        <w:jc w:val="right"/>
        <w:spacing w:line="336" w:lineRule="auto"/>
      </w:pPr>
      <w:r>
        <w:rPr>
          <w:b/>
        </w:rPr>
        <w:t xml:space="preserve">Prezzo senza S. G. e Util. a m: € 11,49000</w:t>
      </w:r>
    </w:p>
    <w:p>
      <w:pPr>
        <w:jc w:val="right"/>
        <w:spacing w:line="336" w:lineRule="auto"/>
      </w:pPr>
      <w:r>
        <w:rPr>
          <w:b/>
        </w:rPr>
        <w:t xml:space="preserve">Prezzo a m: € 14,53485</w:t>
      </w:r>
    </w:p>
    <w:p>
      <w:pPr>
        <w:jc w:val="right"/>
        <w:spacing w:line="336" w:lineRule="auto"/>
      </w:pPr>
      <w:r>
        <w:rPr>
          <w:b/>
        </w:rPr>
        <w:t xml:space="preserve">Di cui oneri di sicurezza afferenti l'impresa € 0,03447 (2 %)</w:t>
      </w:r>
    </w:p>
    <w:p>
      <w:pPr>
        <w:jc w:val="right"/>
        <w:spacing w:line="336" w:lineRule="auto"/>
      </w:pPr>
      <w:r>
        <w:rPr>
          <w:b/>
        </w:rPr>
        <w:t xml:space="preserve">Manodopera € 5,35920</w:t>
      </w:r>
    </w:p>
    <w:p>
      <w:pPr>
        <w:jc w:val="right"/>
        <w:spacing w:line="336" w:lineRule="auto"/>
      </w:pPr>
      <w:r>
        <w:rPr>
          <w:b/>
        </w:rPr>
        <w:t xml:space="preserve">Incidenza manodopera 36,87 %</w:t>
      </w:r>
    </w:p>
    <w:p>
      <w:pPr>
        <w:rPr>
          <w:sz w:val="10"/>
          <w:szCs w:val="10"/>
        </w:rPr>
      </w:pPr>
    </w:p>
    <w:p>
      <w:pPr>
        <w:rPr>
          <w:sz w:val="10"/>
          <w:szCs w:val="10"/>
        </w:rPr>
      </w:pPr>
    </w:p>
    <w:p>
      <w:pPr/>
      <w:r>
        <w:rPr>
          <w:b/>
        </w:rPr>
        <w:t xml:space="preserve">Codice regionale: TOS15_06.I04.054.011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011 - DN 250 isolato termicamente compreso le fascette per il fissaggio</w:t>
            </w:r>
          </w:p>
        </w:tc>
      </w:tr>
    </w:tbl>
    <w:p>
      <w:pPr>
        <w:jc w:val="right"/>
      </w:pPr>
    </w:p>
    <w:p>
      <w:pPr>
        <w:jc w:val="right"/>
        <w:spacing w:line="336" w:lineRule="auto"/>
      </w:pPr>
      <w:r>
        <w:rPr>
          <w:b/>
        </w:rPr>
        <w:t xml:space="preserve">Prezzo senza S. G. e Util. a m: € 13,42280</w:t>
      </w:r>
    </w:p>
    <w:p>
      <w:pPr>
        <w:jc w:val="right"/>
        <w:spacing w:line="336" w:lineRule="auto"/>
      </w:pPr>
      <w:r>
        <w:rPr>
          <w:b/>
        </w:rPr>
        <w:t xml:space="preserve">Prezzo a m: € 16,97984</w:t>
      </w:r>
    </w:p>
    <w:p>
      <w:pPr>
        <w:jc w:val="right"/>
        <w:spacing w:line="336" w:lineRule="auto"/>
      </w:pPr>
      <w:r>
        <w:rPr>
          <w:b/>
        </w:rPr>
        <w:t xml:space="preserve">Di cui oneri di sicurezza afferenti l'impresa € 0,04027 (2 %)</w:t>
      </w:r>
    </w:p>
    <w:p>
      <w:pPr>
        <w:jc w:val="right"/>
        <w:spacing w:line="336" w:lineRule="auto"/>
      </w:pPr>
      <w:r>
        <w:rPr>
          <w:b/>
        </w:rPr>
        <w:t xml:space="preserve">Manodopera € 5,84640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TOS15_06.I04.054.012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Realizzazione di condotto per aria realizzato con spirale in acciaio armonico rivestito, temperatura di utilizzo da -10°C a +140°C,  certificato classe 1 di reazione al fuoco</w:t>
            </w:r>
          </w:p>
        </w:tc>
      </w:tr>
      <w:tr>
        <w:trPr/>
        <w:tc>
          <w:tcPr>
            <w:tcW w:w="1200" w:type="dxa"/>
          </w:tcPr>
          <w:p>
            <w:pPr/>
            <w:r>
              <w:rPr>
                <w:b/>
              </w:rPr>
              <w:t xml:space="preserve">Articolo:</w:t>
            </w:r>
          </w:p>
        </w:tc>
        <w:tc>
          <w:tcPr>
            <w:tcW w:w="7900" w:type="dxa"/>
          </w:tcPr>
          <w:p>
            <w:pPr/>
            <w:r>
              <w:rPr/>
              <w:t xml:space="preserve">012 - DN 300 isolato termicamente compreso le fascette per il fissaggio</w:t>
            </w:r>
          </w:p>
        </w:tc>
      </w:tr>
    </w:tbl>
    <w:p>
      <w:pPr>
        <w:jc w:val="right"/>
      </w:pPr>
    </w:p>
    <w:p>
      <w:pPr>
        <w:jc w:val="right"/>
        <w:spacing w:line="336" w:lineRule="auto"/>
      </w:pPr>
      <w:r>
        <w:rPr>
          <w:b/>
        </w:rPr>
        <w:t xml:space="preserve">Prezzo senza S. G. e Util. a m: € 16,36840</w:t>
      </w:r>
    </w:p>
    <w:p>
      <w:pPr>
        <w:jc w:val="right"/>
        <w:spacing w:line="336" w:lineRule="auto"/>
      </w:pPr>
      <w:r>
        <w:rPr>
          <w:b/>
        </w:rPr>
        <w:t xml:space="preserve">Prezzo a m: € 20,70603</w:t>
      </w:r>
    </w:p>
    <w:p>
      <w:pPr>
        <w:jc w:val="right"/>
        <w:spacing w:line="336" w:lineRule="auto"/>
      </w:pPr>
      <w:r>
        <w:rPr>
          <w:b/>
        </w:rPr>
        <w:t xml:space="preserve">Di cui oneri di sicurezza afferenti l'impresa € 0,04911 (2 %)</w:t>
      </w:r>
    </w:p>
    <w:p>
      <w:pPr>
        <w:jc w:val="right"/>
        <w:spacing w:line="336" w:lineRule="auto"/>
      </w:pPr>
      <w:r>
        <w:rPr>
          <w:b/>
        </w:rPr>
        <w:t xml:space="preserve">Manodopera € 5,84640</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TOS15_06.I04.055.001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001 - con condotti circolari spiroidali in acciaio zincato a parete semplice DN150</w:t>
            </w:r>
          </w:p>
        </w:tc>
      </w:tr>
    </w:tbl>
    <w:p>
      <w:pPr>
        <w:jc w:val="right"/>
      </w:pPr>
    </w:p>
    <w:p>
      <w:pPr>
        <w:jc w:val="right"/>
        <w:spacing w:line="336" w:lineRule="auto"/>
      </w:pPr>
      <w:r>
        <w:rPr>
          <w:b/>
        </w:rPr>
        <w:t xml:space="preserve">Prezzo senza S. G. e Util. a kg: € 8,27700</w:t>
      </w:r>
    </w:p>
    <w:p>
      <w:pPr>
        <w:jc w:val="right"/>
        <w:spacing w:line="336" w:lineRule="auto"/>
      </w:pPr>
      <w:r>
        <w:rPr>
          <w:b/>
        </w:rPr>
        <w:t xml:space="preserve">Prezzo a kg: € 10,47041</w:t>
      </w:r>
    </w:p>
    <w:p>
      <w:pPr>
        <w:jc w:val="right"/>
        <w:spacing w:line="336" w:lineRule="auto"/>
      </w:pPr>
      <w:r>
        <w:rPr>
          <w:b/>
        </w:rPr>
        <w:t xml:space="preserve">Di cui oneri di sicurezza afferenti l'impresa € 0,02483 (2 %)</w:t>
      </w:r>
    </w:p>
    <w:p>
      <w:pPr>
        <w:jc w:val="right"/>
        <w:spacing w:line="336" w:lineRule="auto"/>
      </w:pPr>
      <w:r>
        <w:rPr>
          <w:b/>
        </w:rPr>
        <w:t xml:space="preserve">Manodopera € 2,43600</w:t>
      </w:r>
    </w:p>
    <w:p>
      <w:pPr>
        <w:jc w:val="right"/>
        <w:spacing w:line="336" w:lineRule="auto"/>
      </w:pPr>
      <w:r>
        <w:rPr>
          <w:b/>
        </w:rPr>
        <w:t xml:space="preserve">Incidenza manodopera 23,27 %</w:t>
      </w:r>
    </w:p>
    <w:p>
      <w:pPr>
        <w:rPr>
          <w:sz w:val="10"/>
          <w:szCs w:val="10"/>
        </w:rPr>
      </w:pPr>
    </w:p>
    <w:p>
      <w:pPr>
        <w:rPr>
          <w:sz w:val="10"/>
          <w:szCs w:val="10"/>
        </w:rPr>
      </w:pPr>
    </w:p>
    <w:p>
      <w:pPr/>
      <w:r>
        <w:rPr>
          <w:b/>
        </w:rPr>
        <w:t xml:space="preserve">Codice regionale: TOS15_06.I04.055.002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Realizzazione di canalizzazione per distribuzione aria compreso accessori per il collegamento quali rivetti, nastro di tenuta e pendinatura e staffaggio a soffitto e/o parete</w:t>
            </w:r>
          </w:p>
        </w:tc>
      </w:tr>
      <w:tr>
        <w:trPr/>
        <w:tc>
          <w:tcPr>
            <w:tcW w:w="1200" w:type="dxa"/>
          </w:tcPr>
          <w:p>
            <w:pPr/>
            <w:r>
              <w:rPr>
                <w:b/>
              </w:rPr>
              <w:t xml:space="preserve">Articolo:</w:t>
            </w:r>
          </w:p>
        </w:tc>
        <w:tc>
          <w:tcPr>
            <w:tcW w:w="7900" w:type="dxa"/>
          </w:tcPr>
          <w:p>
            <w:pPr/>
            <w:r>
              <w:rPr/>
              <w:t xml:space="preserve">002 - con condotti a sezione rettangolare in acciaio zincato</w:t>
            </w:r>
          </w:p>
        </w:tc>
      </w:tr>
    </w:tbl>
    <w:p>
      <w:pPr>
        <w:jc w:val="right"/>
      </w:pPr>
    </w:p>
    <w:p>
      <w:pPr>
        <w:jc w:val="right"/>
        <w:spacing w:line="336" w:lineRule="auto"/>
      </w:pPr>
      <w:r>
        <w:rPr>
          <w:b/>
        </w:rPr>
        <w:t xml:space="preserve">Prezzo senza S. G. e Util. a kg: € 7,78980</w:t>
      </w:r>
    </w:p>
    <w:p>
      <w:pPr>
        <w:jc w:val="right"/>
        <w:spacing w:line="336" w:lineRule="auto"/>
      </w:pPr>
      <w:r>
        <w:rPr>
          <w:b/>
        </w:rPr>
        <w:t xml:space="preserve">Prezzo a kg: € 9,85410</w:t>
      </w:r>
    </w:p>
    <w:p>
      <w:pPr>
        <w:jc w:val="right"/>
        <w:spacing w:line="336" w:lineRule="auto"/>
      </w:pPr>
      <w:r>
        <w:rPr>
          <w:b/>
        </w:rPr>
        <w:t xml:space="preserve">Di cui oneri di sicurezza afferenti l'impresa € 0,02337 (2 %)</w:t>
      </w:r>
    </w:p>
    <w:p>
      <w:pPr>
        <w:jc w:val="right"/>
        <w:spacing w:line="336" w:lineRule="auto"/>
      </w:pPr>
      <w:r>
        <w:rPr>
          <w:b/>
        </w:rPr>
        <w:t xml:space="preserve">Manodopera € 1,94880</w:t>
      </w:r>
    </w:p>
    <w:p>
      <w:pPr>
        <w:jc w:val="right"/>
        <w:spacing w:line="336" w:lineRule="auto"/>
      </w:pPr>
      <w:r>
        <w:rPr>
          <w:b/>
        </w:rPr>
        <w:t xml:space="preserve">Incidenza manodopera 19,78 %</w:t>
      </w:r>
    </w:p>
    <w:p>
      <w:pPr>
        <w:rPr>
          <w:sz w:val="10"/>
          <w:szCs w:val="10"/>
        </w:rPr>
      </w:pPr>
    </w:p>
    <w:p>
      <w:pPr>
        <w:rPr>
          <w:sz w:val="10"/>
          <w:szCs w:val="10"/>
        </w:rPr>
      </w:pPr>
    </w:p>
    <w:p>
      <w:pPr/>
      <w:r>
        <w:rPr>
          <w:b/>
        </w:rPr>
        <w:t xml:space="preserve">Codice regionale: TOS15_06.I04.056.001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001 - con diametro collare mm 200</w:t>
            </w:r>
          </w:p>
        </w:tc>
      </w:tr>
    </w:tbl>
    <w:p>
      <w:pPr>
        <w:jc w:val="right"/>
      </w:pPr>
    </w:p>
    <w:p>
      <w:pPr>
        <w:jc w:val="right"/>
        <w:spacing w:line="336" w:lineRule="auto"/>
      </w:pPr>
      <w:r>
        <w:rPr>
          <w:b/>
        </w:rPr>
        <w:t xml:space="preserve">Prezzo senza S. G. e Util. a cad: € 41,95800</w:t>
      </w:r>
    </w:p>
    <w:p>
      <w:pPr>
        <w:jc w:val="right"/>
        <w:spacing w:line="336" w:lineRule="auto"/>
      </w:pPr>
      <w:r>
        <w:rPr>
          <w:b/>
        </w:rPr>
        <w:t xml:space="preserve">Prezzo a cad: € 53,07687</w:t>
      </w:r>
    </w:p>
    <w:p>
      <w:pPr>
        <w:jc w:val="right"/>
        <w:spacing w:line="336" w:lineRule="auto"/>
      </w:pPr>
      <w:r>
        <w:rPr>
          <w:b/>
        </w:rPr>
        <w:t xml:space="preserve">Di cui oneri di sicurezza afferenti l'impresa € 0,12587 (2 %)</w:t>
      </w:r>
    </w:p>
    <w:p>
      <w:pPr>
        <w:jc w:val="right"/>
        <w:spacing w:line="336" w:lineRule="auto"/>
      </w:pPr>
      <w:r>
        <w:rPr>
          <w:b/>
        </w:rPr>
        <w:t xml:space="preserve">Manodopera € 7,30800</w:t>
      </w:r>
    </w:p>
    <w:p>
      <w:pPr>
        <w:jc w:val="right"/>
        <w:spacing w:line="336" w:lineRule="auto"/>
      </w:pPr>
      <w:r>
        <w:rPr>
          <w:b/>
        </w:rPr>
        <w:t xml:space="preserve">Incidenza manodopera 13,77 %</w:t>
      </w:r>
    </w:p>
    <w:p>
      <w:pPr>
        <w:rPr>
          <w:sz w:val="10"/>
          <w:szCs w:val="10"/>
        </w:rPr>
      </w:pPr>
    </w:p>
    <w:p>
      <w:pPr>
        <w:rPr>
          <w:sz w:val="10"/>
          <w:szCs w:val="10"/>
        </w:rPr>
      </w:pPr>
    </w:p>
    <w:p>
      <w:pPr/>
      <w:r>
        <w:rPr>
          <w:b/>
        </w:rPr>
        <w:t xml:space="preserve">Codice regionale: TOS15_06.I04.056.002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002 - con diametro collare mm 250</w:t>
            </w:r>
          </w:p>
        </w:tc>
      </w:tr>
    </w:tbl>
    <w:p>
      <w:pPr>
        <w:jc w:val="right"/>
      </w:pPr>
    </w:p>
    <w:p>
      <w:pPr>
        <w:jc w:val="right"/>
        <w:spacing w:line="336" w:lineRule="auto"/>
      </w:pPr>
      <w:r>
        <w:rPr>
          <w:b/>
        </w:rPr>
        <w:t xml:space="preserve">Prezzo senza S. G. e Util. a cad: € 46,68800</w:t>
      </w:r>
    </w:p>
    <w:p>
      <w:pPr>
        <w:jc w:val="right"/>
        <w:spacing w:line="336" w:lineRule="auto"/>
      </w:pPr>
      <w:r>
        <w:rPr>
          <w:b/>
        </w:rPr>
        <w:t xml:space="preserve">Prezzo a cad: € 59,06032</w:t>
      </w:r>
    </w:p>
    <w:p>
      <w:pPr>
        <w:jc w:val="right"/>
        <w:spacing w:line="336" w:lineRule="auto"/>
      </w:pPr>
      <w:r>
        <w:rPr>
          <w:b/>
        </w:rPr>
        <w:t xml:space="preserve">Di cui oneri di sicurezza afferenti l'impresa € 0,14006 (2 %)</w:t>
      </w:r>
    </w:p>
    <w:p>
      <w:pPr>
        <w:jc w:val="right"/>
        <w:spacing w:line="336" w:lineRule="auto"/>
      </w:pPr>
      <w:r>
        <w:rPr>
          <w:b/>
        </w:rPr>
        <w:t xml:space="preserve">Manodopera € 7,30800</w:t>
      </w:r>
    </w:p>
    <w:p>
      <w:pPr>
        <w:jc w:val="right"/>
        <w:spacing w:line="336" w:lineRule="auto"/>
      </w:pPr>
      <w:r>
        <w:rPr>
          <w:b/>
        </w:rPr>
        <w:t xml:space="preserve">Incidenza manodopera 12,37 %</w:t>
      </w:r>
    </w:p>
    <w:p>
      <w:pPr>
        <w:rPr>
          <w:sz w:val="10"/>
          <w:szCs w:val="10"/>
        </w:rPr>
      </w:pPr>
    </w:p>
    <w:p>
      <w:pPr>
        <w:rPr>
          <w:sz w:val="10"/>
          <w:szCs w:val="10"/>
        </w:rPr>
      </w:pPr>
    </w:p>
    <w:p>
      <w:pPr/>
      <w:r>
        <w:rPr>
          <w:b/>
        </w:rPr>
        <w:t xml:space="preserve">Codice regionale: TOS15_06.I04.056.003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003 - con diametro collare mm 300</w:t>
            </w:r>
          </w:p>
        </w:tc>
      </w:tr>
    </w:tbl>
    <w:p>
      <w:pPr>
        <w:jc w:val="right"/>
      </w:pPr>
    </w:p>
    <w:p>
      <w:pPr>
        <w:jc w:val="right"/>
        <w:spacing w:line="336" w:lineRule="auto"/>
      </w:pPr>
      <w:r>
        <w:rPr>
          <w:b/>
        </w:rPr>
        <w:t xml:space="preserve">Prezzo senza S. G. e Util. a cad: € 57,06960</w:t>
      </w:r>
    </w:p>
    <w:p>
      <w:pPr>
        <w:jc w:val="right"/>
        <w:spacing w:line="336" w:lineRule="auto"/>
      </w:pPr>
      <w:r>
        <w:rPr>
          <w:b/>
        </w:rPr>
        <w:t xml:space="preserve">Prezzo a cad: € 72,19304</w:t>
      </w:r>
    </w:p>
    <w:p>
      <w:pPr>
        <w:jc w:val="right"/>
        <w:spacing w:line="336" w:lineRule="auto"/>
      </w:pPr>
      <w:r>
        <w:rPr>
          <w:b/>
        </w:rPr>
        <w:t xml:space="preserve">Di cui oneri di sicurezza afferenti l'impresa € 0,17121 (2 %)</w:t>
      </w:r>
    </w:p>
    <w:p>
      <w:pPr>
        <w:jc w:val="right"/>
        <w:spacing w:line="336" w:lineRule="auto"/>
      </w:pPr>
      <w:r>
        <w:rPr>
          <w:b/>
        </w:rPr>
        <w:t xml:space="preserve">Manodopera € 8,76960</w:t>
      </w:r>
    </w:p>
    <w:p>
      <w:pPr>
        <w:jc w:val="right"/>
        <w:spacing w:line="336" w:lineRule="auto"/>
      </w:pPr>
      <w:r>
        <w:rPr>
          <w:b/>
        </w:rPr>
        <w:t xml:space="preserve">Incidenza manodopera 12,15 %</w:t>
      </w:r>
    </w:p>
    <w:p>
      <w:pPr>
        <w:rPr>
          <w:sz w:val="10"/>
          <w:szCs w:val="10"/>
        </w:rPr>
      </w:pPr>
    </w:p>
    <w:p>
      <w:pPr>
        <w:rPr>
          <w:sz w:val="10"/>
          <w:szCs w:val="10"/>
        </w:rPr>
      </w:pPr>
    </w:p>
    <w:p>
      <w:pPr/>
      <w:r>
        <w:rPr>
          <w:b/>
        </w:rPr>
        <w:t xml:space="preserve">Codice regionale: TOS15_06.I04.056.004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004 - con diametro collare mm 315</w:t>
            </w:r>
          </w:p>
        </w:tc>
      </w:tr>
    </w:tbl>
    <w:p>
      <w:pPr>
        <w:jc w:val="right"/>
      </w:pPr>
    </w:p>
    <w:p>
      <w:pPr>
        <w:jc w:val="right"/>
        <w:spacing w:line="336" w:lineRule="auto"/>
      </w:pPr>
      <w:r>
        <w:rPr>
          <w:b/>
        </w:rPr>
        <w:t xml:space="preserve">Prezzo senza S. G. e Util. a cad: € 57,52400</w:t>
      </w:r>
    </w:p>
    <w:p>
      <w:pPr>
        <w:jc w:val="right"/>
        <w:spacing w:line="336" w:lineRule="auto"/>
      </w:pPr>
      <w:r>
        <w:rPr>
          <w:b/>
        </w:rPr>
        <w:t xml:space="preserve">Prezzo a cad: € 72,76786</w:t>
      </w:r>
    </w:p>
    <w:p>
      <w:pPr>
        <w:jc w:val="right"/>
        <w:spacing w:line="336" w:lineRule="auto"/>
      </w:pPr>
      <w:r>
        <w:rPr>
          <w:b/>
        </w:rPr>
        <w:t xml:space="preserve">Di cui oneri di sicurezza afferenti l'impresa € 0,17257 (2 %)</w:t>
      </w:r>
    </w:p>
    <w:p>
      <w:pPr>
        <w:jc w:val="right"/>
        <w:spacing w:line="336" w:lineRule="auto"/>
      </w:pPr>
      <w:r>
        <w:rPr>
          <w:b/>
        </w:rPr>
        <w:t xml:space="preserve">Manodopera € 9,74400</w:t>
      </w:r>
    </w:p>
    <w:p>
      <w:pPr>
        <w:jc w:val="right"/>
        <w:spacing w:line="336" w:lineRule="auto"/>
      </w:pPr>
      <w:r>
        <w:rPr>
          <w:b/>
        </w:rPr>
        <w:t xml:space="preserve">Incidenza manodopera 13,39 %</w:t>
      </w:r>
    </w:p>
    <w:p>
      <w:pPr>
        <w:rPr>
          <w:sz w:val="10"/>
          <w:szCs w:val="10"/>
        </w:rPr>
      </w:pPr>
    </w:p>
    <w:p>
      <w:pPr>
        <w:rPr>
          <w:sz w:val="10"/>
          <w:szCs w:val="10"/>
        </w:rPr>
      </w:pPr>
    </w:p>
    <w:p>
      <w:pPr/>
      <w:r>
        <w:rPr>
          <w:b/>
        </w:rPr>
        <w:t xml:space="preserve">Codice regionale: TOS15_06.I04.056.005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005 - con diametro collare mm 350</w:t>
            </w:r>
          </w:p>
        </w:tc>
      </w:tr>
    </w:tbl>
    <w:p>
      <w:pPr>
        <w:jc w:val="right"/>
      </w:pPr>
    </w:p>
    <w:p>
      <w:pPr>
        <w:jc w:val="right"/>
        <w:spacing w:line="336" w:lineRule="auto"/>
      </w:pPr>
      <w:r>
        <w:rPr>
          <w:b/>
        </w:rPr>
        <w:t xml:space="preserve">Prezzo senza S. G. e Util. a cad: € 68,54400</w:t>
      </w:r>
    </w:p>
    <w:p>
      <w:pPr>
        <w:jc w:val="right"/>
        <w:spacing w:line="336" w:lineRule="auto"/>
      </w:pPr>
      <w:r>
        <w:rPr>
          <w:b/>
        </w:rPr>
        <w:t xml:space="preserve">Prezzo a cad: € 86,70816</w:t>
      </w:r>
    </w:p>
    <w:p>
      <w:pPr>
        <w:jc w:val="right"/>
        <w:spacing w:line="336" w:lineRule="auto"/>
      </w:pPr>
      <w:r>
        <w:rPr>
          <w:b/>
        </w:rPr>
        <w:t xml:space="preserve">Di cui oneri di sicurezza afferenti l'impresa € 0,20563 (2 %)</w:t>
      </w:r>
    </w:p>
    <w:p>
      <w:pPr>
        <w:jc w:val="right"/>
        <w:spacing w:line="336" w:lineRule="auto"/>
      </w:pPr>
      <w:r>
        <w:rPr>
          <w:b/>
        </w:rPr>
        <w:t xml:space="preserve">Manodopera € 9,74400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TOS15_06.I04.056.006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006 - con diametro collare mm 400</w:t>
            </w:r>
          </w:p>
        </w:tc>
      </w:tr>
    </w:tbl>
    <w:p>
      <w:pPr>
        <w:jc w:val="right"/>
      </w:pPr>
    </w:p>
    <w:p>
      <w:pPr>
        <w:jc w:val="right"/>
        <w:spacing w:line="336" w:lineRule="auto"/>
      </w:pPr>
      <w:r>
        <w:rPr>
          <w:b/>
        </w:rPr>
        <w:t xml:space="preserve">Prezzo senza S. G. e Util. a cad: € 85,87400</w:t>
      </w:r>
    </w:p>
    <w:p>
      <w:pPr>
        <w:jc w:val="right"/>
        <w:spacing w:line="336" w:lineRule="auto"/>
      </w:pPr>
      <w:r>
        <w:rPr>
          <w:b/>
        </w:rPr>
        <w:t xml:space="preserve">Prezzo a cad: € 108,63061</w:t>
      </w:r>
    </w:p>
    <w:p>
      <w:pPr>
        <w:jc w:val="right"/>
        <w:spacing w:line="336" w:lineRule="auto"/>
      </w:pPr>
      <w:r>
        <w:rPr>
          <w:b/>
        </w:rPr>
        <w:t xml:space="preserve">Di cui oneri di sicurezza afferenti l'impresa € 0,25762 (2 %)</w:t>
      </w:r>
    </w:p>
    <w:p>
      <w:pPr>
        <w:jc w:val="right"/>
        <w:spacing w:line="336" w:lineRule="auto"/>
      </w:pPr>
      <w:r>
        <w:rPr>
          <w:b/>
        </w:rPr>
        <w:t xml:space="preserve">Manodopera € 9,74400</w:t>
      </w:r>
    </w:p>
    <w:p>
      <w:pPr>
        <w:jc w:val="right"/>
        <w:spacing w:line="336" w:lineRule="auto"/>
      </w:pPr>
      <w:r>
        <w:rPr>
          <w:b/>
        </w:rPr>
        <w:t xml:space="preserve">Incidenza manodopera 8,97 %</w:t>
      </w:r>
    </w:p>
    <w:p>
      <w:pPr>
        <w:rPr>
          <w:sz w:val="10"/>
          <w:szCs w:val="10"/>
        </w:rPr>
      </w:pPr>
    </w:p>
    <w:p>
      <w:pPr>
        <w:rPr>
          <w:sz w:val="10"/>
          <w:szCs w:val="10"/>
        </w:rPr>
      </w:pPr>
    </w:p>
    <w:p>
      <w:pPr/>
      <w:r>
        <w:rPr>
          <w:b/>
        </w:rPr>
        <w:t xml:space="preserve">Codice regionale: TOS15_06.I04.056.007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007 - con diametro collare mm 500</w:t>
            </w:r>
          </w:p>
        </w:tc>
      </w:tr>
    </w:tbl>
    <w:p>
      <w:pPr>
        <w:jc w:val="right"/>
      </w:pPr>
    </w:p>
    <w:p>
      <w:pPr>
        <w:jc w:val="right"/>
        <w:spacing w:line="336" w:lineRule="auto"/>
      </w:pPr>
      <w:r>
        <w:rPr>
          <w:b/>
        </w:rPr>
        <w:t xml:space="preserve">Prezzo senza S. G. e Util. a cad: € 115,61000</w:t>
      </w:r>
    </w:p>
    <w:p>
      <w:pPr>
        <w:jc w:val="right"/>
        <w:spacing w:line="336" w:lineRule="auto"/>
      </w:pPr>
      <w:r>
        <w:rPr>
          <w:b/>
        </w:rPr>
        <w:t xml:space="preserve">Prezzo a cad: € 146,24665</w:t>
      </w:r>
    </w:p>
    <w:p>
      <w:pPr>
        <w:jc w:val="right"/>
        <w:spacing w:line="336" w:lineRule="auto"/>
      </w:pPr>
      <w:r>
        <w:rPr>
          <w:b/>
        </w:rPr>
        <w:t xml:space="preserve">Di cui oneri di sicurezza afferenti l'impresa € 0,34683 (2 %)</w:t>
      </w:r>
    </w:p>
    <w:p>
      <w:pPr>
        <w:jc w:val="right"/>
        <w:spacing w:line="336" w:lineRule="auto"/>
      </w:pPr>
      <w:r>
        <w:rPr>
          <w:b/>
        </w:rPr>
        <w:t xml:space="preserve">Manodopera € 12,18001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Installazione di diffusore circolare in alluminio a coni regolabili, per montaggio a soffitto o su condotti in vista, completo di serranda di taratura ed equalizzatore</w:t>
            </w:r>
          </w:p>
        </w:tc>
      </w:tr>
      <w:tr>
        <w:trPr/>
        <w:tc>
          <w:tcPr>
            <w:tcW w:w="1200" w:type="dxa"/>
          </w:tcPr>
          <w:p>
            <w:pPr/>
            <w:r>
              <w:rPr>
                <w:b/>
              </w:rPr>
              <w:t xml:space="preserve">Articolo:</w:t>
            </w:r>
          </w:p>
        </w:tc>
        <w:tc>
          <w:tcPr>
            <w:tcW w:w="7900" w:type="dxa"/>
          </w:tcPr>
          <w:p>
            <w:pPr/>
            <w:r>
              <w:rPr/>
              <w:t xml:space="preserve">008 - con diametro collare mm 600</w:t>
            </w:r>
          </w:p>
        </w:tc>
      </w:tr>
    </w:tbl>
    <w:p>
      <w:pPr>
        <w:jc w:val="right"/>
      </w:pPr>
    </w:p>
    <w:p>
      <w:pPr>
        <w:jc w:val="right"/>
        <w:spacing w:line="336" w:lineRule="auto"/>
      </w:pPr>
      <w:r>
        <w:rPr>
          <w:b/>
        </w:rPr>
        <w:t xml:space="preserve">Prezzo senza S. G. e Util. a cad: € 149,73000</w:t>
      </w:r>
    </w:p>
    <w:p>
      <w:pPr>
        <w:jc w:val="right"/>
        <w:spacing w:line="336" w:lineRule="auto"/>
      </w:pPr>
      <w:r>
        <w:rPr>
          <w:b/>
        </w:rPr>
        <w:t xml:space="preserve">Prezzo a cad: € 189,40845</w:t>
      </w:r>
    </w:p>
    <w:p>
      <w:pPr>
        <w:jc w:val="right"/>
        <w:spacing w:line="336" w:lineRule="auto"/>
      </w:pPr>
      <w:r>
        <w:rPr>
          <w:b/>
        </w:rPr>
        <w:t xml:space="preserve">Di cui oneri di sicurezza afferenti l'impresa € 0,44919 (2 %)</w:t>
      </w:r>
    </w:p>
    <w:p>
      <w:pPr>
        <w:jc w:val="right"/>
        <w:spacing w:line="336" w:lineRule="auto"/>
      </w:pPr>
      <w:r>
        <w:rPr>
          <w:b/>
        </w:rPr>
        <w:t xml:space="preserve">Manodopera € 12,18001</w:t>
      </w:r>
    </w:p>
    <w:p>
      <w:pPr>
        <w:jc w:val="right"/>
        <w:spacing w:line="336" w:lineRule="auto"/>
      </w:pPr>
      <w:r>
        <w:rPr>
          <w:b/>
        </w:rPr>
        <w:t xml:space="preserve">Incidenza manodopera 6,43 %</w:t>
      </w:r>
    </w:p>
    <w:p>
      <w:pPr>
        <w:rPr>
          <w:sz w:val="10"/>
          <w:szCs w:val="10"/>
        </w:rPr>
      </w:pPr>
    </w:p>
    <w:p>
      <w:pPr>
        <w:rPr>
          <w:sz w:val="10"/>
          <w:szCs w:val="10"/>
        </w:rPr>
      </w:pPr>
    </w:p>
    <w:p>
      <w:pPr/>
      <w:r>
        <w:rPr>
          <w:b/>
        </w:rPr>
        <w:t xml:space="preserve">Codice regionale: TOS15_06.I04.057.001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001 - dmq 8,5 di superficie frontale lorda</w:t>
            </w:r>
          </w:p>
        </w:tc>
      </w:tr>
    </w:tbl>
    <w:p>
      <w:pPr>
        <w:jc w:val="right"/>
      </w:pPr>
    </w:p>
    <w:p>
      <w:pPr>
        <w:jc w:val="right"/>
        <w:spacing w:line="336" w:lineRule="auto"/>
      </w:pPr>
      <w:r>
        <w:rPr>
          <w:b/>
        </w:rPr>
        <w:t xml:space="preserve">Prezzo senza S. G. e Util. a cad: € 130,10840</w:t>
      </w:r>
    </w:p>
    <w:p>
      <w:pPr>
        <w:jc w:val="right"/>
        <w:spacing w:line="336" w:lineRule="auto"/>
      </w:pPr>
      <w:r>
        <w:rPr>
          <w:b/>
        </w:rPr>
        <w:t xml:space="preserve">Prezzo a cad: € 164,58713</w:t>
      </w:r>
    </w:p>
    <w:p>
      <w:pPr>
        <w:jc w:val="right"/>
        <w:spacing w:line="336" w:lineRule="auto"/>
      </w:pPr>
      <w:r>
        <w:rPr>
          <w:b/>
        </w:rPr>
        <w:t xml:space="preserve">Di cui oneri di sicurezza afferenti l'impresa € 0,39033 (2 %)</w:t>
      </w:r>
    </w:p>
    <w:p>
      <w:pPr>
        <w:jc w:val="right"/>
        <w:spacing w:line="336" w:lineRule="auto"/>
      </w:pPr>
      <w:r>
        <w:rPr>
          <w:b/>
        </w:rPr>
        <w:t xml:space="preserve">Manodopera € 35,07841</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002 - da 8,5 a 12,5 dmq di superficie frontale lorda</w:t>
            </w:r>
          </w:p>
        </w:tc>
      </w:tr>
    </w:tbl>
    <w:p>
      <w:pPr>
        <w:jc w:val="right"/>
      </w:pPr>
    </w:p>
    <w:p>
      <w:pPr>
        <w:jc w:val="right"/>
        <w:spacing w:line="336" w:lineRule="auto"/>
      </w:pPr>
      <w:r>
        <w:rPr>
          <w:b/>
        </w:rPr>
        <w:t xml:space="preserve">Prezzo senza S. G. e Util. a cad: € 149,07480</w:t>
      </w:r>
    </w:p>
    <w:p>
      <w:pPr>
        <w:jc w:val="right"/>
        <w:spacing w:line="336" w:lineRule="auto"/>
      </w:pPr>
      <w:r>
        <w:rPr>
          <w:b/>
        </w:rPr>
        <w:t xml:space="preserve">Prezzo a cad: € 188,57962</w:t>
      </w:r>
    </w:p>
    <w:p>
      <w:pPr>
        <w:jc w:val="right"/>
        <w:spacing w:line="336" w:lineRule="auto"/>
      </w:pPr>
      <w:r>
        <w:rPr>
          <w:b/>
        </w:rPr>
        <w:t xml:space="preserve">Di cui oneri di sicurezza afferenti l'impresa € 0,44722 (2 %)</w:t>
      </w:r>
    </w:p>
    <w:p>
      <w:pPr>
        <w:jc w:val="right"/>
        <w:spacing w:line="336" w:lineRule="auto"/>
      </w:pPr>
      <w:r>
        <w:rPr>
          <w:b/>
        </w:rPr>
        <w:t xml:space="preserve">Manodopera € 40,92479</w:t>
      </w:r>
    </w:p>
    <w:p>
      <w:pPr>
        <w:jc w:val="right"/>
        <w:spacing w:line="336" w:lineRule="auto"/>
      </w:pPr>
      <w:r>
        <w:rPr>
          <w:b/>
        </w:rPr>
        <w:t xml:space="preserve">Incidenza manodopera 21,7 %</w:t>
      </w:r>
    </w:p>
    <w:p>
      <w:pPr>
        <w:rPr>
          <w:sz w:val="10"/>
          <w:szCs w:val="10"/>
        </w:rPr>
      </w:pPr>
    </w:p>
    <w:p>
      <w:pPr>
        <w:rPr>
          <w:sz w:val="10"/>
          <w:szCs w:val="10"/>
        </w:rPr>
      </w:pPr>
    </w:p>
    <w:p>
      <w:pPr/>
      <w:r>
        <w:rPr>
          <w:b/>
        </w:rPr>
        <w:t xml:space="preserve">Codice regionale: TOS15_06.I04.057.003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003 - da 12,5 a 20,0 dmq di superficie frontale lorda</w:t>
            </w:r>
          </w:p>
        </w:tc>
      </w:tr>
    </w:tbl>
    <w:p>
      <w:pPr>
        <w:jc w:val="right"/>
      </w:pPr>
    </w:p>
    <w:p>
      <w:pPr>
        <w:jc w:val="right"/>
        <w:spacing w:line="336" w:lineRule="auto"/>
      </w:pPr>
      <w:r>
        <w:rPr>
          <w:b/>
        </w:rPr>
        <w:t xml:space="preserve">Prezzo senza S. G. e Util. a cad: € 177,82416</w:t>
      </w:r>
    </w:p>
    <w:p>
      <w:pPr>
        <w:jc w:val="right"/>
        <w:spacing w:line="336" w:lineRule="auto"/>
      </w:pPr>
      <w:r>
        <w:rPr>
          <w:b/>
        </w:rPr>
        <w:t xml:space="preserve">Prezzo a cad: € 224,94756</w:t>
      </w:r>
    </w:p>
    <w:p>
      <w:pPr>
        <w:jc w:val="right"/>
        <w:spacing w:line="336" w:lineRule="auto"/>
      </w:pPr>
      <w:r>
        <w:rPr>
          <w:b/>
        </w:rPr>
        <w:t xml:space="preserve">Di cui oneri di sicurezza afferenti l'impresa € 0,53347 (2 %)</w:t>
      </w:r>
    </w:p>
    <w:p>
      <w:pPr>
        <w:jc w:val="right"/>
        <w:spacing w:line="336" w:lineRule="auto"/>
      </w:pPr>
      <w:r>
        <w:rPr>
          <w:b/>
        </w:rPr>
        <w:t xml:space="preserve">Manodopera € 40,92480</w:t>
      </w:r>
    </w:p>
    <w:p>
      <w:pPr>
        <w:jc w:val="right"/>
        <w:spacing w:line="336" w:lineRule="auto"/>
      </w:pPr>
      <w:r>
        <w:rPr>
          <w:b/>
        </w:rPr>
        <w:t xml:space="preserve">Incidenza manodopera 18,19 %</w:t>
      </w:r>
    </w:p>
    <w:p>
      <w:pPr>
        <w:rPr>
          <w:sz w:val="10"/>
          <w:szCs w:val="10"/>
        </w:rPr>
      </w:pPr>
    </w:p>
    <w:p>
      <w:pPr>
        <w:rPr>
          <w:sz w:val="10"/>
          <w:szCs w:val="10"/>
        </w:rPr>
      </w:pPr>
    </w:p>
    <w:p>
      <w:pPr/>
      <w:r>
        <w:rPr>
          <w:b/>
        </w:rPr>
        <w:t xml:space="preserve">Codice regionale: TOS15_06.I04.057.004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004 - da 20,0 a 30,0 dmq di superficie frontale lorda</w:t>
            </w:r>
          </w:p>
        </w:tc>
      </w:tr>
    </w:tbl>
    <w:p>
      <w:pPr>
        <w:jc w:val="right"/>
      </w:pPr>
    </w:p>
    <w:p>
      <w:pPr>
        <w:jc w:val="right"/>
        <w:spacing w:line="336" w:lineRule="auto"/>
      </w:pPr>
      <w:r>
        <w:rPr>
          <w:b/>
        </w:rPr>
        <w:t xml:space="preserve">Prezzo senza S. G. e Util. a cad: € 190,97693</w:t>
      </w:r>
    </w:p>
    <w:p>
      <w:pPr>
        <w:jc w:val="right"/>
        <w:spacing w:line="336" w:lineRule="auto"/>
      </w:pPr>
      <w:r>
        <w:rPr>
          <w:b/>
        </w:rPr>
        <w:t xml:space="preserve">Prezzo a cad: € 241,58582</w:t>
      </w:r>
    </w:p>
    <w:p>
      <w:pPr>
        <w:jc w:val="right"/>
        <w:spacing w:line="336" w:lineRule="auto"/>
      </w:pPr>
      <w:r>
        <w:rPr>
          <w:b/>
        </w:rPr>
        <w:t xml:space="preserve">Di cui oneri di sicurezza afferenti l'impresa € 0,57293 (2 %)</w:t>
      </w:r>
    </w:p>
    <w:p>
      <w:pPr>
        <w:jc w:val="right"/>
        <w:spacing w:line="336" w:lineRule="auto"/>
      </w:pPr>
      <w:r>
        <w:rPr>
          <w:b/>
        </w:rPr>
        <w:t xml:space="preserve">Manodopera € 44,82241</w:t>
      </w:r>
    </w:p>
    <w:p>
      <w:pPr>
        <w:jc w:val="right"/>
        <w:spacing w:line="336" w:lineRule="auto"/>
      </w:pPr>
      <w:r>
        <w:rPr>
          <w:b/>
        </w:rPr>
        <w:t xml:space="preserve">Incidenza manodopera 18,55 %</w:t>
      </w:r>
    </w:p>
    <w:p>
      <w:pPr>
        <w:rPr>
          <w:sz w:val="10"/>
          <w:szCs w:val="10"/>
        </w:rPr>
      </w:pPr>
    </w:p>
    <w:p>
      <w:pPr>
        <w:rPr>
          <w:sz w:val="10"/>
          <w:szCs w:val="10"/>
        </w:rPr>
      </w:pPr>
    </w:p>
    <w:p>
      <w:pPr/>
      <w:r>
        <w:rPr>
          <w:b/>
        </w:rPr>
        <w:t xml:space="preserve">Codice regionale: TOS15_06.I04.057.005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005 - da 30,0 a 55,0 dmq di superficie frontale lorda</w:t>
            </w:r>
          </w:p>
        </w:tc>
      </w:tr>
    </w:tbl>
    <w:p>
      <w:pPr>
        <w:jc w:val="right"/>
      </w:pPr>
    </w:p>
    <w:p>
      <w:pPr>
        <w:jc w:val="right"/>
        <w:spacing w:line="336" w:lineRule="auto"/>
      </w:pPr>
      <w:r>
        <w:rPr>
          <w:b/>
        </w:rPr>
        <w:t xml:space="preserve">Prezzo senza S. G. e Util. a cad: € 214,17677</w:t>
      </w:r>
    </w:p>
    <w:p>
      <w:pPr>
        <w:jc w:val="right"/>
        <w:spacing w:line="336" w:lineRule="auto"/>
      </w:pPr>
      <w:r>
        <w:rPr>
          <w:b/>
        </w:rPr>
        <w:t xml:space="preserve">Prezzo a cad: € 270,93361</w:t>
      </w:r>
    </w:p>
    <w:p>
      <w:pPr>
        <w:jc w:val="right"/>
        <w:spacing w:line="336" w:lineRule="auto"/>
      </w:pPr>
      <w:r>
        <w:rPr>
          <w:b/>
        </w:rPr>
        <w:t xml:space="preserve">Di cui oneri di sicurezza afferenti l'impresa € 0,64253 (2 %)</w:t>
      </w:r>
    </w:p>
    <w:p>
      <w:pPr>
        <w:jc w:val="right"/>
        <w:spacing w:line="336" w:lineRule="auto"/>
      </w:pPr>
      <w:r>
        <w:rPr>
          <w:b/>
        </w:rPr>
        <w:t xml:space="preserve">Manodopera € 50,66881</w:t>
      </w:r>
    </w:p>
    <w:p>
      <w:pPr>
        <w:jc w:val="right"/>
        <w:spacing w:line="336" w:lineRule="auto"/>
      </w:pPr>
      <w:r>
        <w:rPr>
          <w:b/>
        </w:rPr>
        <w:t xml:space="preserve">Incidenza manodopera 18,7 %</w:t>
      </w:r>
    </w:p>
    <w:p>
      <w:pPr>
        <w:rPr>
          <w:sz w:val="10"/>
          <w:szCs w:val="10"/>
        </w:rPr>
      </w:pPr>
    </w:p>
    <w:p>
      <w:pPr>
        <w:rPr>
          <w:sz w:val="10"/>
          <w:szCs w:val="10"/>
        </w:rPr>
      </w:pPr>
    </w:p>
    <w:p>
      <w:pPr/>
      <w:r>
        <w:rPr>
          <w:b/>
        </w:rPr>
        <w:t xml:space="preserve">Codice regionale: TOS15_06.I04.057.006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Installazione di serranda tagliafuoco rettangolare a pala unica, lunghezza max mm 500, dimensioni max: LxH = mm 1500x1700, con disgiuntore termico tarato a 72°C, omologata REI 120</w:t>
            </w:r>
          </w:p>
        </w:tc>
      </w:tr>
      <w:tr>
        <w:trPr/>
        <w:tc>
          <w:tcPr>
            <w:tcW w:w="1200" w:type="dxa"/>
          </w:tcPr>
          <w:p>
            <w:pPr/>
            <w:r>
              <w:rPr>
                <w:b/>
              </w:rPr>
              <w:t xml:space="preserve">Articolo:</w:t>
            </w:r>
          </w:p>
        </w:tc>
        <w:tc>
          <w:tcPr>
            <w:tcW w:w="7900" w:type="dxa"/>
          </w:tcPr>
          <w:p>
            <w:pPr/>
            <w:r>
              <w:rPr/>
              <w:t xml:space="preserve">006 - oltre 55,0 dmq di superficie frontale lorda</w:t>
            </w:r>
          </w:p>
        </w:tc>
      </w:tr>
    </w:tbl>
    <w:p>
      <w:pPr>
        <w:jc w:val="right"/>
      </w:pPr>
    </w:p>
    <w:p>
      <w:pPr>
        <w:jc w:val="right"/>
        <w:spacing w:line="336" w:lineRule="auto"/>
      </w:pPr>
      <w:r>
        <w:rPr>
          <w:b/>
        </w:rPr>
        <w:t xml:space="preserve">Prezzo senza S. G. e Util. a cad: € 233,27750</w:t>
      </w:r>
    </w:p>
    <w:p>
      <w:pPr>
        <w:jc w:val="right"/>
        <w:spacing w:line="336" w:lineRule="auto"/>
      </w:pPr>
      <w:r>
        <w:rPr>
          <w:b/>
        </w:rPr>
        <w:t xml:space="preserve">Prezzo a cad: € 295,09604</w:t>
      </w:r>
    </w:p>
    <w:p>
      <w:pPr>
        <w:jc w:val="right"/>
        <w:spacing w:line="336" w:lineRule="auto"/>
      </w:pPr>
      <w:r>
        <w:rPr>
          <w:b/>
        </w:rPr>
        <w:t xml:space="preserve">Di cui oneri di sicurezza afferenti l'impresa € 0,69983 (2 %)</w:t>
      </w:r>
    </w:p>
    <w:p>
      <w:pPr>
        <w:jc w:val="right"/>
        <w:spacing w:line="336" w:lineRule="auto"/>
      </w:pPr>
      <w:r>
        <w:rPr>
          <w:b/>
        </w:rPr>
        <w:t xml:space="preserve">Manodopera € 60,90000</w:t>
      </w:r>
    </w:p>
    <w:p>
      <w:pPr>
        <w:jc w:val="right"/>
        <w:spacing w:line="336" w:lineRule="auto"/>
      </w:pPr>
      <w:r>
        <w:rPr>
          <w:b/>
        </w:rPr>
        <w:t xml:space="preserve">Incidenza manodopera 20,64 %</w:t>
      </w:r>
    </w:p>
    <w:p>
      <w:pPr>
        <w:rPr>
          <w:sz w:val="10"/>
          <w:szCs w:val="10"/>
        </w:rPr>
      </w:pPr>
    </w:p>
    <w:p>
      <w:pPr>
        <w:rPr>
          <w:sz w:val="10"/>
          <w:szCs w:val="10"/>
        </w:rPr>
      </w:pPr>
    </w:p>
    <w:p>
      <w:pPr/>
      <w:r>
        <w:rPr>
          <w:b/>
        </w:rPr>
        <w:t xml:space="preserve">Codice regionale: TOS15_06.I04.063.001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13x22 (1/2")
</w:t>
            </w:r>
          </w:p>
        </w:tc>
      </w:tr>
    </w:tbl>
    <w:p>
      <w:pPr>
        <w:jc w:val="right"/>
      </w:pPr>
    </w:p>
    <w:p>
      <w:pPr>
        <w:jc w:val="right"/>
        <w:spacing w:line="336" w:lineRule="auto"/>
      </w:pPr>
      <w:r>
        <w:rPr>
          <w:b/>
        </w:rPr>
        <w:t xml:space="preserve">Prezzo senza S. G. e Util. a m: € 2,37300</w:t>
      </w:r>
    </w:p>
    <w:p>
      <w:pPr>
        <w:jc w:val="right"/>
        <w:spacing w:line="336" w:lineRule="auto"/>
      </w:pPr>
      <w:r>
        <w:rPr>
          <w:b/>
        </w:rPr>
        <w:t xml:space="preserve">Prezzo a m: € 3,00185</w:t>
      </w:r>
    </w:p>
    <w:p>
      <w:pPr>
        <w:jc w:val="right"/>
        <w:spacing w:line="336" w:lineRule="auto"/>
      </w:pPr>
      <w:r>
        <w:rPr>
          <w:b/>
        </w:rPr>
        <w:t xml:space="preserve">Di cui oneri di sicurezza afferenti l'impresa € 0,00712 (2 %)</w:t>
      </w:r>
    </w:p>
    <w:p>
      <w:pPr>
        <w:jc w:val="right"/>
        <w:spacing w:line="336" w:lineRule="auto"/>
      </w:pPr>
      <w:r>
        <w:rPr>
          <w:b/>
        </w:rPr>
        <w:t xml:space="preserve">Manodopera € 1,21800</w:t>
      </w:r>
    </w:p>
    <w:p>
      <w:pPr>
        <w:jc w:val="right"/>
        <w:spacing w:line="336" w:lineRule="auto"/>
      </w:pPr>
      <w:r>
        <w:rPr>
          <w:b/>
        </w:rPr>
        <w:t xml:space="preserve">Incidenza manodopera 40,58 %</w:t>
      </w:r>
    </w:p>
    <w:p>
      <w:pPr>
        <w:rPr>
          <w:sz w:val="10"/>
          <w:szCs w:val="10"/>
        </w:rPr>
      </w:pPr>
    </w:p>
    <w:p>
      <w:pPr>
        <w:rPr>
          <w:sz w:val="10"/>
          <w:szCs w:val="10"/>
        </w:rPr>
      </w:pPr>
    </w:p>
    <w:p>
      <w:pPr/>
      <w:r>
        <w:rPr>
          <w:b/>
        </w:rPr>
        <w:t xml:space="preserve">Codice regionale: TOS15_06.I04.063.002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13x28 (3/4")
</w:t>
            </w:r>
          </w:p>
        </w:tc>
      </w:tr>
    </w:tbl>
    <w:p>
      <w:pPr>
        <w:jc w:val="right"/>
      </w:pPr>
    </w:p>
    <w:p>
      <w:pPr>
        <w:jc w:val="right"/>
        <w:spacing w:line="336" w:lineRule="auto"/>
      </w:pPr>
      <w:r>
        <w:rPr>
          <w:b/>
        </w:rPr>
        <w:t xml:space="preserve">Prezzo senza S. G. e Util. a m: € 2,89160</w:t>
      </w:r>
    </w:p>
    <w:p>
      <w:pPr>
        <w:jc w:val="right"/>
        <w:spacing w:line="336" w:lineRule="auto"/>
      </w:pPr>
      <w:r>
        <w:rPr>
          <w:b/>
        </w:rPr>
        <w:t xml:space="preserve">Prezzo a m: € 3,65787</w:t>
      </w:r>
    </w:p>
    <w:p>
      <w:pPr>
        <w:jc w:val="right"/>
        <w:spacing w:line="336" w:lineRule="auto"/>
      </w:pPr>
      <w:r>
        <w:rPr>
          <w:b/>
        </w:rPr>
        <w:t xml:space="preserve">Di cui oneri di sicurezza afferenti l'impresa € 0,00867 (2 %)</w:t>
      </w:r>
    </w:p>
    <w:p>
      <w:pPr>
        <w:jc w:val="right"/>
        <w:spacing w:line="336" w:lineRule="auto"/>
      </w:pPr>
      <w:r>
        <w:rPr>
          <w:b/>
        </w:rPr>
        <w:t xml:space="preserve">Manodopera € 1,46160</w:t>
      </w:r>
    </w:p>
    <w:p>
      <w:pPr>
        <w:jc w:val="right"/>
        <w:spacing w:line="336" w:lineRule="auto"/>
      </w:pPr>
      <w:r>
        <w:rPr>
          <w:b/>
        </w:rPr>
        <w:t xml:space="preserve">Incidenza manodopera 39,96 %</w:t>
      </w:r>
    </w:p>
    <w:p>
      <w:pPr>
        <w:rPr>
          <w:sz w:val="10"/>
          <w:szCs w:val="10"/>
        </w:rPr>
      </w:pPr>
    </w:p>
    <w:p>
      <w:pPr>
        <w:rPr>
          <w:sz w:val="10"/>
          <w:szCs w:val="10"/>
        </w:rPr>
      </w:pPr>
    </w:p>
    <w:p>
      <w:pPr/>
      <w:r>
        <w:rPr>
          <w:b/>
        </w:rPr>
        <w:t xml:space="preserve">Codice regionale: TOS15_06.I04.063.003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13x35 (1")
</w:t>
            </w:r>
          </w:p>
        </w:tc>
      </w:tr>
    </w:tbl>
    <w:p>
      <w:pPr>
        <w:jc w:val="right"/>
      </w:pPr>
    </w:p>
    <w:p>
      <w:pPr>
        <w:jc w:val="right"/>
        <w:spacing w:line="336" w:lineRule="auto"/>
      </w:pPr>
      <w:r>
        <w:rPr>
          <w:b/>
        </w:rPr>
        <w:t xml:space="preserve">Prezzo senza S. G. e Util. a m: € 3,11160</w:t>
      </w:r>
    </w:p>
    <w:p>
      <w:pPr>
        <w:jc w:val="right"/>
        <w:spacing w:line="336" w:lineRule="auto"/>
      </w:pPr>
      <w:r>
        <w:rPr>
          <w:b/>
        </w:rPr>
        <w:t xml:space="preserve">Prezzo a m: € 3,93617</w:t>
      </w:r>
    </w:p>
    <w:p>
      <w:pPr>
        <w:jc w:val="right"/>
        <w:spacing w:line="336" w:lineRule="auto"/>
      </w:pPr>
      <w:r>
        <w:rPr>
          <w:b/>
        </w:rPr>
        <w:t xml:space="preserve">Di cui oneri di sicurezza afferenti l'impresa € 0,00933 (2 %)</w:t>
      </w:r>
    </w:p>
    <w:p>
      <w:pPr>
        <w:jc w:val="right"/>
        <w:spacing w:line="336" w:lineRule="auto"/>
      </w:pPr>
      <w:r>
        <w:rPr>
          <w:b/>
        </w:rPr>
        <w:t xml:space="preserve">Manodopera € 1,46160</w:t>
      </w:r>
    </w:p>
    <w:p>
      <w:pPr>
        <w:jc w:val="right"/>
        <w:spacing w:line="336" w:lineRule="auto"/>
      </w:pPr>
      <w:r>
        <w:rPr>
          <w:b/>
        </w:rPr>
        <w:t xml:space="preserve">Incidenza manodopera 37,13 %</w:t>
      </w:r>
    </w:p>
    <w:p>
      <w:pPr>
        <w:rPr>
          <w:sz w:val="10"/>
          <w:szCs w:val="10"/>
        </w:rPr>
      </w:pPr>
    </w:p>
    <w:p>
      <w:pPr>
        <w:rPr>
          <w:sz w:val="10"/>
          <w:szCs w:val="10"/>
        </w:rPr>
      </w:pPr>
    </w:p>
    <w:p>
      <w:pPr/>
      <w:r>
        <w:rPr>
          <w:b/>
        </w:rPr>
        <w:t xml:space="preserve">Codice regionale: TOS15_06.I04.063.004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13x42 (1" 1/4)
</w:t>
            </w:r>
          </w:p>
        </w:tc>
      </w:tr>
    </w:tbl>
    <w:p>
      <w:pPr>
        <w:jc w:val="right"/>
      </w:pPr>
    </w:p>
    <w:p>
      <w:pPr>
        <w:jc w:val="right"/>
        <w:spacing w:line="336" w:lineRule="auto"/>
      </w:pPr>
      <w:r>
        <w:rPr>
          <w:b/>
        </w:rPr>
        <w:t xml:space="preserve">Prezzo senza S. G. e Util. a m: € 3,94980</w:t>
      </w:r>
    </w:p>
    <w:p>
      <w:pPr>
        <w:jc w:val="right"/>
        <w:spacing w:line="336" w:lineRule="auto"/>
      </w:pPr>
      <w:r>
        <w:rPr>
          <w:b/>
        </w:rPr>
        <w:t xml:space="preserve">Prezzo a m: € 4,99650</w:t>
      </w:r>
    </w:p>
    <w:p>
      <w:pPr>
        <w:jc w:val="right"/>
        <w:spacing w:line="336" w:lineRule="auto"/>
      </w:pPr>
      <w:r>
        <w:rPr>
          <w:b/>
        </w:rPr>
        <w:t xml:space="preserve">Di cui oneri di sicurezza afferenti l'impresa € 0,01185 (2 %)</w:t>
      </w:r>
    </w:p>
    <w:p>
      <w:pPr>
        <w:jc w:val="right"/>
        <w:spacing w:line="336" w:lineRule="auto"/>
      </w:pPr>
      <w:r>
        <w:rPr>
          <w:b/>
        </w:rPr>
        <w:t xml:space="preserve">Manodopera € 1,94880</w:t>
      </w:r>
    </w:p>
    <w:p>
      <w:pPr>
        <w:jc w:val="right"/>
        <w:spacing w:line="336" w:lineRule="auto"/>
      </w:pPr>
      <w:r>
        <w:rPr>
          <w:b/>
        </w:rPr>
        <w:t xml:space="preserve">Incidenza manodopera 39 %</w:t>
      </w:r>
    </w:p>
    <w:p>
      <w:pPr>
        <w:rPr>
          <w:sz w:val="10"/>
          <w:szCs w:val="10"/>
        </w:rPr>
      </w:pPr>
    </w:p>
    <w:p>
      <w:pPr>
        <w:rPr>
          <w:sz w:val="10"/>
          <w:szCs w:val="10"/>
        </w:rPr>
      </w:pPr>
    </w:p>
    <w:p>
      <w:pPr/>
      <w:r>
        <w:rPr>
          <w:b/>
        </w:rPr>
        <w:t xml:space="preserve">Codice regionale: TOS15_06.I04.063.005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13x48 (1" 1/2)
</w:t>
            </w:r>
          </w:p>
        </w:tc>
      </w:tr>
    </w:tbl>
    <w:p>
      <w:pPr>
        <w:jc w:val="right"/>
      </w:pPr>
    </w:p>
    <w:p>
      <w:pPr>
        <w:jc w:val="right"/>
        <w:spacing w:line="336" w:lineRule="auto"/>
      </w:pPr>
      <w:r>
        <w:rPr>
          <w:b/>
        </w:rPr>
        <w:t xml:space="preserve">Prezzo senza S. G. e Util. a m: € 4,17980</w:t>
      </w:r>
    </w:p>
    <w:p>
      <w:pPr>
        <w:jc w:val="right"/>
        <w:spacing w:line="336" w:lineRule="auto"/>
      </w:pPr>
      <w:r>
        <w:rPr>
          <w:b/>
        </w:rPr>
        <w:t xml:space="preserve">Prezzo a m: € 5,28745</w:t>
      </w:r>
    </w:p>
    <w:p>
      <w:pPr>
        <w:jc w:val="right"/>
        <w:spacing w:line="336" w:lineRule="auto"/>
      </w:pPr>
      <w:r>
        <w:rPr>
          <w:b/>
        </w:rPr>
        <w:t xml:space="preserve">Di cui oneri di sicurezza afferenti l'impresa € 0,01254 (2 %)</w:t>
      </w:r>
    </w:p>
    <w:p>
      <w:pPr>
        <w:jc w:val="right"/>
        <w:spacing w:line="336" w:lineRule="auto"/>
      </w:pPr>
      <w:r>
        <w:rPr>
          <w:b/>
        </w:rPr>
        <w:t xml:space="preserve">Manodopera € 1,94880</w:t>
      </w:r>
    </w:p>
    <w:p>
      <w:pPr>
        <w:jc w:val="right"/>
        <w:spacing w:line="336" w:lineRule="auto"/>
      </w:pPr>
      <w:r>
        <w:rPr>
          <w:b/>
        </w:rPr>
        <w:t xml:space="preserve">Incidenza manodopera 36,86 %</w:t>
      </w:r>
    </w:p>
    <w:p>
      <w:pPr>
        <w:rPr>
          <w:sz w:val="10"/>
          <w:szCs w:val="10"/>
        </w:rPr>
      </w:pPr>
    </w:p>
    <w:p>
      <w:pPr>
        <w:rPr>
          <w:sz w:val="10"/>
          <w:szCs w:val="10"/>
        </w:rPr>
      </w:pPr>
    </w:p>
    <w:p>
      <w:pPr/>
      <w:r>
        <w:rPr>
          <w:b/>
        </w:rPr>
        <w:t xml:space="preserve">Codice regionale: TOS15_06.I04.063.006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13x60 (2")
</w:t>
            </w:r>
          </w:p>
        </w:tc>
      </w:tr>
    </w:tbl>
    <w:p>
      <w:pPr>
        <w:jc w:val="right"/>
      </w:pPr>
    </w:p>
    <w:p>
      <w:pPr>
        <w:jc w:val="right"/>
        <w:spacing w:line="336" w:lineRule="auto"/>
      </w:pPr>
      <w:r>
        <w:rPr>
          <w:b/>
        </w:rPr>
        <w:t xml:space="preserve">Prezzo senza S. G. e Util. a m: € 5,56400</w:t>
      </w:r>
    </w:p>
    <w:p>
      <w:pPr>
        <w:jc w:val="right"/>
        <w:spacing w:line="336" w:lineRule="auto"/>
      </w:pPr>
      <w:r>
        <w:rPr>
          <w:b/>
        </w:rPr>
        <w:t xml:space="preserve">Prezzo a m: € 7,03846</w:t>
      </w:r>
    </w:p>
    <w:p>
      <w:pPr>
        <w:jc w:val="right"/>
        <w:spacing w:line="336" w:lineRule="auto"/>
      </w:pPr>
      <w:r>
        <w:rPr>
          <w:b/>
        </w:rPr>
        <w:t xml:space="preserve">Di cui oneri di sicurezza afferenti l'impresa € 0,01669 (2 %)</w:t>
      </w:r>
    </w:p>
    <w:p>
      <w:pPr>
        <w:jc w:val="right"/>
        <w:spacing w:line="336" w:lineRule="auto"/>
      </w:pPr>
      <w:r>
        <w:rPr>
          <w:b/>
        </w:rPr>
        <w:t xml:space="preserve">Manodopera € 2,43600</w:t>
      </w:r>
    </w:p>
    <w:p>
      <w:pPr>
        <w:jc w:val="right"/>
        <w:spacing w:line="336" w:lineRule="auto"/>
      </w:pPr>
      <w:r>
        <w:rPr>
          <w:b/>
        </w:rPr>
        <w:t xml:space="preserve">Incidenza manodopera 34,61 %</w:t>
      </w:r>
    </w:p>
    <w:p>
      <w:pPr>
        <w:rPr>
          <w:sz w:val="10"/>
          <w:szCs w:val="10"/>
        </w:rPr>
      </w:pPr>
    </w:p>
    <w:p>
      <w:pPr>
        <w:rPr>
          <w:sz w:val="10"/>
          <w:szCs w:val="10"/>
        </w:rPr>
      </w:pPr>
    </w:p>
    <w:p>
      <w:pPr/>
      <w:r>
        <w:rPr>
          <w:b/>
        </w:rPr>
        <w:t xml:space="preserve">Codice regionale: TOS15_06.I04.063.007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13x76 ( 2" 1/2)
</w:t>
            </w:r>
          </w:p>
        </w:tc>
      </w:tr>
    </w:tbl>
    <w:p>
      <w:pPr>
        <w:jc w:val="right"/>
      </w:pPr>
    </w:p>
    <w:p>
      <w:pPr>
        <w:jc w:val="right"/>
        <w:spacing w:line="336" w:lineRule="auto"/>
      </w:pPr>
      <w:r>
        <w:rPr>
          <w:b/>
        </w:rPr>
        <w:t xml:space="preserve">Prezzo senza S. G. e Util. a m: € 6,68370</w:t>
      </w:r>
    </w:p>
    <w:p>
      <w:pPr>
        <w:jc w:val="right"/>
        <w:spacing w:line="336" w:lineRule="auto"/>
      </w:pPr>
      <w:r>
        <w:rPr>
          <w:b/>
        </w:rPr>
        <w:t xml:space="preserve">Prezzo a m: € 8,45488</w:t>
      </w:r>
    </w:p>
    <w:p>
      <w:pPr>
        <w:jc w:val="right"/>
        <w:spacing w:line="336" w:lineRule="auto"/>
      </w:pPr>
      <w:r>
        <w:rPr>
          <w:b/>
        </w:rPr>
        <w:t xml:space="preserve">Di cui oneri di sicurezza afferenti l'impresa € 0,02005 (2 %)</w:t>
      </w:r>
    </w:p>
    <w:p>
      <w:pPr>
        <w:jc w:val="right"/>
        <w:spacing w:line="336" w:lineRule="auto"/>
      </w:pPr>
      <w:r>
        <w:rPr>
          <w:b/>
        </w:rPr>
        <w:t xml:space="preserve">Manodopera € 2,92320</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TOS15_06.I04.063.008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13x89 (3")
</w:t>
            </w:r>
          </w:p>
        </w:tc>
      </w:tr>
    </w:tbl>
    <w:p>
      <w:pPr>
        <w:jc w:val="right"/>
      </w:pPr>
    </w:p>
    <w:p>
      <w:pPr>
        <w:jc w:val="right"/>
        <w:spacing w:line="336" w:lineRule="auto"/>
      </w:pPr>
      <w:r>
        <w:rPr>
          <w:b/>
        </w:rPr>
        <w:t xml:space="preserve">Prezzo senza S. G. e Util. a m: € 8,35460</w:t>
      </w:r>
    </w:p>
    <w:p>
      <w:pPr>
        <w:jc w:val="right"/>
        <w:spacing w:line="336" w:lineRule="auto"/>
      </w:pPr>
      <w:r>
        <w:rPr>
          <w:b/>
        </w:rPr>
        <w:t xml:space="preserve">Prezzo a m: € 10,56857</w:t>
      </w:r>
    </w:p>
    <w:p>
      <w:pPr>
        <w:jc w:val="right"/>
        <w:spacing w:line="336" w:lineRule="auto"/>
      </w:pPr>
      <w:r>
        <w:rPr>
          <w:b/>
        </w:rPr>
        <w:t xml:space="preserve">Di cui oneri di sicurezza afferenti l'impresa € 0,02506 (2 %)</w:t>
      </w:r>
    </w:p>
    <w:p>
      <w:pPr>
        <w:jc w:val="right"/>
        <w:spacing w:line="336" w:lineRule="auto"/>
      </w:pPr>
      <w:r>
        <w:rPr>
          <w:b/>
        </w:rPr>
        <w:t xml:space="preserve">Manodopera € 3,41040</w:t>
      </w:r>
    </w:p>
    <w:p>
      <w:pPr>
        <w:jc w:val="right"/>
        <w:spacing w:line="336" w:lineRule="auto"/>
      </w:pPr>
      <w:r>
        <w:rPr>
          <w:b/>
        </w:rPr>
        <w:t xml:space="preserve">Incidenza manodopera 32,27 %</w:t>
      </w:r>
    </w:p>
    <w:p>
      <w:pPr>
        <w:rPr>
          <w:sz w:val="10"/>
          <w:szCs w:val="10"/>
        </w:rPr>
      </w:pPr>
    </w:p>
    <w:p>
      <w:pPr>
        <w:rPr>
          <w:sz w:val="10"/>
          <w:szCs w:val="10"/>
        </w:rPr>
      </w:pPr>
    </w:p>
    <w:p>
      <w:pPr/>
      <w:r>
        <w:rPr>
          <w:b/>
        </w:rPr>
        <w:t xml:space="preserve">Codice regionale: TOS15_06.I04.063.009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009 -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13x102
</w:t>
            </w:r>
          </w:p>
        </w:tc>
      </w:tr>
    </w:tbl>
    <w:p>
      <w:pPr>
        <w:jc w:val="right"/>
      </w:pPr>
    </w:p>
    <w:p>
      <w:pPr>
        <w:jc w:val="right"/>
        <w:spacing w:line="336" w:lineRule="auto"/>
      </w:pPr>
      <w:r>
        <w:rPr>
          <w:b/>
        </w:rPr>
        <w:t xml:space="preserve">Prezzo senza S. G. e Util. a m: € 10,38240</w:t>
      </w:r>
    </w:p>
    <w:p>
      <w:pPr>
        <w:jc w:val="right"/>
        <w:spacing w:line="336" w:lineRule="auto"/>
      </w:pPr>
      <w:r>
        <w:rPr>
          <w:b/>
        </w:rPr>
        <w:t xml:space="preserve">Prezzo a m: € 13,13374</w:t>
      </w:r>
    </w:p>
    <w:p>
      <w:pPr>
        <w:jc w:val="right"/>
        <w:spacing w:line="336" w:lineRule="auto"/>
      </w:pPr>
      <w:r>
        <w:rPr>
          <w:b/>
        </w:rPr>
        <w:t xml:space="preserve">Di cui oneri di sicurezza afferenti l'impresa € 0,03115 (2 %)</w:t>
      </w:r>
    </w:p>
    <w:p>
      <w:pPr>
        <w:jc w:val="right"/>
        <w:spacing w:line="336" w:lineRule="auto"/>
      </w:pPr>
      <w:r>
        <w:rPr>
          <w:b/>
        </w:rPr>
        <w:t xml:space="preserve">Manodopera € 3,41040</w:t>
      </w:r>
    </w:p>
    <w:p>
      <w:pPr>
        <w:jc w:val="right"/>
        <w:spacing w:line="336" w:lineRule="auto"/>
      </w:pPr>
      <w:r>
        <w:rPr>
          <w:b/>
        </w:rPr>
        <w:t xml:space="preserve">Incidenza manodopera 25,97 %</w:t>
      </w:r>
    </w:p>
    <w:p>
      <w:pPr>
        <w:rPr>
          <w:sz w:val="10"/>
          <w:szCs w:val="10"/>
        </w:rPr>
      </w:pPr>
    </w:p>
    <w:p>
      <w:pPr>
        <w:rPr>
          <w:sz w:val="10"/>
          <w:szCs w:val="10"/>
        </w:rPr>
      </w:pPr>
    </w:p>
    <w:p>
      <w:pPr/>
      <w:r>
        <w:rPr>
          <w:b/>
        </w:rPr>
        <w:t xml:space="preserve">Codice regionale: TOS15_06.I04.063.010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13x114 (4")
</w:t>
            </w:r>
          </w:p>
        </w:tc>
      </w:tr>
    </w:tbl>
    <w:p>
      <w:pPr>
        <w:jc w:val="right"/>
      </w:pPr>
    </w:p>
    <w:p>
      <w:pPr>
        <w:jc w:val="right"/>
        <w:spacing w:line="336" w:lineRule="auto"/>
      </w:pPr>
      <w:r>
        <w:rPr>
          <w:b/>
        </w:rPr>
        <w:t xml:space="preserve">Prezzo senza S. G. e Util. a m: € 11,15040</w:t>
      </w:r>
    </w:p>
    <w:p>
      <w:pPr>
        <w:jc w:val="right"/>
        <w:spacing w:line="336" w:lineRule="auto"/>
      </w:pPr>
      <w:r>
        <w:rPr>
          <w:b/>
        </w:rPr>
        <w:t xml:space="preserve">Prezzo a m: € 14,10526</w:t>
      </w:r>
    </w:p>
    <w:p>
      <w:pPr>
        <w:jc w:val="right"/>
        <w:spacing w:line="336" w:lineRule="auto"/>
      </w:pPr>
      <w:r>
        <w:rPr>
          <w:b/>
        </w:rPr>
        <w:t xml:space="preserve">Di cui oneri di sicurezza afferenti l'impresa € 0,03345 (2 %)</w:t>
      </w:r>
    </w:p>
    <w:p>
      <w:pPr>
        <w:jc w:val="right"/>
        <w:spacing w:line="336" w:lineRule="auto"/>
      </w:pPr>
      <w:r>
        <w:rPr>
          <w:b/>
        </w:rPr>
        <w:t xml:space="preserve">Manodopera € 3,41040</w:t>
      </w:r>
    </w:p>
    <w:p>
      <w:pPr>
        <w:jc w:val="right"/>
        <w:spacing w:line="336" w:lineRule="auto"/>
      </w:pPr>
      <w:r>
        <w:rPr>
          <w:b/>
        </w:rPr>
        <w:t xml:space="preserve">Incidenza manodopera 24,18 %</w:t>
      </w:r>
    </w:p>
    <w:p>
      <w:pPr>
        <w:rPr>
          <w:sz w:val="10"/>
          <w:szCs w:val="10"/>
        </w:rPr>
      </w:pPr>
    </w:p>
    <w:p>
      <w:pPr>
        <w:rPr>
          <w:sz w:val="10"/>
          <w:szCs w:val="10"/>
        </w:rPr>
      </w:pPr>
    </w:p>
    <w:p>
      <w:pPr/>
      <w:r>
        <w:rPr>
          <w:b/>
        </w:rPr>
        <w:t xml:space="preserve">Codice regionale: TOS15_06.I04.063.011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011 -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13x140 (5")
</w:t>
            </w:r>
          </w:p>
        </w:tc>
      </w:tr>
    </w:tbl>
    <w:p>
      <w:pPr>
        <w:jc w:val="right"/>
      </w:pPr>
    </w:p>
    <w:p>
      <w:pPr>
        <w:jc w:val="right"/>
        <w:spacing w:line="336" w:lineRule="auto"/>
      </w:pPr>
      <w:r>
        <w:rPr>
          <w:b/>
        </w:rPr>
        <w:t xml:space="preserve">Prezzo senza S. G. e Util. a m: € 16,00560</w:t>
      </w:r>
    </w:p>
    <w:p>
      <w:pPr>
        <w:jc w:val="right"/>
        <w:spacing w:line="336" w:lineRule="auto"/>
      </w:pPr>
      <w:r>
        <w:rPr>
          <w:b/>
        </w:rPr>
        <w:t xml:space="preserve">Prezzo a m: € 20,24708</w:t>
      </w:r>
    </w:p>
    <w:p>
      <w:pPr>
        <w:jc w:val="right"/>
        <w:spacing w:line="336" w:lineRule="auto"/>
      </w:pPr>
      <w:r>
        <w:rPr>
          <w:b/>
        </w:rPr>
        <w:t xml:space="preserve">Di cui oneri di sicurezza afferenti l'impresa € 0,04802 (2 %)</w:t>
      </w:r>
    </w:p>
    <w:p>
      <w:pPr>
        <w:jc w:val="right"/>
        <w:spacing w:line="336" w:lineRule="auto"/>
      </w:pPr>
      <w:r>
        <w:rPr>
          <w:b/>
        </w:rPr>
        <w:t xml:space="preserve">Manodopera € 3,89760</w:t>
      </w:r>
    </w:p>
    <w:p>
      <w:pPr>
        <w:jc w:val="right"/>
        <w:spacing w:line="336" w:lineRule="auto"/>
      </w:pPr>
      <w:r>
        <w:rPr>
          <w:b/>
        </w:rPr>
        <w:t xml:space="preserve">Incidenza manodopera 19,25 %</w:t>
      </w:r>
    </w:p>
    <w:p>
      <w:pPr>
        <w:rPr>
          <w:sz w:val="10"/>
          <w:szCs w:val="10"/>
        </w:rPr>
      </w:pPr>
    </w:p>
    <w:p>
      <w:pPr>
        <w:rPr>
          <w:sz w:val="10"/>
          <w:szCs w:val="10"/>
        </w:rPr>
      </w:pPr>
    </w:p>
    <w:p>
      <w:pPr/>
      <w:r>
        <w:rPr>
          <w:b/>
        </w:rPr>
        <w:t xml:space="preserve">Codice regionale: TOS15_06.I04.063.012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19x22 (1/2")
</w:t>
            </w:r>
          </w:p>
        </w:tc>
      </w:tr>
    </w:tbl>
    <w:p>
      <w:pPr>
        <w:jc w:val="right"/>
      </w:pPr>
    </w:p>
    <w:p>
      <w:pPr>
        <w:jc w:val="right"/>
        <w:spacing w:line="336" w:lineRule="auto"/>
      </w:pPr>
      <w:r>
        <w:rPr>
          <w:b/>
        </w:rPr>
        <w:t xml:space="preserve">Prezzo senza S. G. e Util. a m: € 4,01360</w:t>
      </w:r>
    </w:p>
    <w:p>
      <w:pPr>
        <w:jc w:val="right"/>
        <w:spacing w:line="336" w:lineRule="auto"/>
      </w:pPr>
      <w:r>
        <w:rPr>
          <w:b/>
        </w:rPr>
        <w:t xml:space="preserve">Prezzo a m: € 5,07720</w:t>
      </w:r>
    </w:p>
    <w:p>
      <w:pPr>
        <w:jc w:val="right"/>
        <w:spacing w:line="336" w:lineRule="auto"/>
      </w:pPr>
      <w:r>
        <w:rPr>
          <w:b/>
        </w:rPr>
        <w:t xml:space="preserve">Di cui oneri di sicurezza afferenti l'impresa € 0,01204 (2 %)</w:t>
      </w:r>
    </w:p>
    <w:p>
      <w:pPr>
        <w:jc w:val="right"/>
        <w:spacing w:line="336" w:lineRule="auto"/>
      </w:pPr>
      <w:r>
        <w:rPr>
          <w:b/>
        </w:rPr>
        <w:t xml:space="preserve">Manodopera € 1,46160</w:t>
      </w:r>
    </w:p>
    <w:p>
      <w:pPr>
        <w:jc w:val="right"/>
        <w:spacing w:line="336" w:lineRule="auto"/>
      </w:pPr>
      <w:r>
        <w:rPr>
          <w:b/>
        </w:rPr>
        <w:t xml:space="preserve">Incidenza manodopera 28,79 %</w:t>
      </w:r>
    </w:p>
    <w:p>
      <w:pPr>
        <w:rPr>
          <w:sz w:val="10"/>
          <w:szCs w:val="10"/>
        </w:rPr>
      </w:pPr>
    </w:p>
    <w:p>
      <w:pPr>
        <w:rPr>
          <w:sz w:val="10"/>
          <w:szCs w:val="10"/>
        </w:rPr>
      </w:pPr>
    </w:p>
    <w:p>
      <w:pPr/>
      <w:r>
        <w:rPr>
          <w:b/>
        </w:rPr>
        <w:t xml:space="preserve">Codice regionale: TOS15_06.I04.063.013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19x28 (3/4")
</w:t>
            </w:r>
          </w:p>
        </w:tc>
      </w:tr>
    </w:tbl>
    <w:p>
      <w:pPr>
        <w:jc w:val="right"/>
      </w:pPr>
    </w:p>
    <w:p>
      <w:pPr>
        <w:jc w:val="right"/>
        <w:spacing w:line="336" w:lineRule="auto"/>
      </w:pPr>
      <w:r>
        <w:rPr>
          <w:b/>
        </w:rPr>
        <w:t xml:space="preserve">Prezzo senza S. G. e Util. a m: € 4,86380</w:t>
      </w:r>
    </w:p>
    <w:p>
      <w:pPr>
        <w:jc w:val="right"/>
        <w:spacing w:line="336" w:lineRule="auto"/>
      </w:pPr>
      <w:r>
        <w:rPr>
          <w:b/>
        </w:rPr>
        <w:t xml:space="preserve">Prezzo a m: € 6,15271</w:t>
      </w:r>
    </w:p>
    <w:p>
      <w:pPr>
        <w:jc w:val="right"/>
        <w:spacing w:line="336" w:lineRule="auto"/>
      </w:pPr>
      <w:r>
        <w:rPr>
          <w:b/>
        </w:rPr>
        <w:t xml:space="preserve">Di cui oneri di sicurezza afferenti l'impresa € 0,01459 (2 %)</w:t>
      </w:r>
    </w:p>
    <w:p>
      <w:pPr>
        <w:jc w:val="right"/>
        <w:spacing w:line="336" w:lineRule="auto"/>
      </w:pPr>
      <w:r>
        <w:rPr>
          <w:b/>
        </w:rPr>
        <w:t xml:space="preserve">Manodopera € 1,94880</w:t>
      </w:r>
    </w:p>
    <w:p>
      <w:pPr>
        <w:jc w:val="right"/>
        <w:spacing w:line="336" w:lineRule="auto"/>
      </w:pPr>
      <w:r>
        <w:rPr>
          <w:b/>
        </w:rPr>
        <w:t xml:space="preserve">Incidenza manodopera 31,67 %</w:t>
      </w:r>
    </w:p>
    <w:p>
      <w:pPr>
        <w:rPr>
          <w:sz w:val="10"/>
          <w:szCs w:val="10"/>
        </w:rPr>
      </w:pPr>
    </w:p>
    <w:p>
      <w:pPr>
        <w:rPr>
          <w:sz w:val="10"/>
          <w:szCs w:val="10"/>
        </w:rPr>
      </w:pPr>
    </w:p>
    <w:p>
      <w:pPr/>
      <w:r>
        <w:rPr>
          <w:b/>
        </w:rPr>
        <w:t xml:space="preserve">Codice regionale: TOS15_06.I04.063.014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19x35 (1")
</w:t>
            </w:r>
          </w:p>
        </w:tc>
      </w:tr>
    </w:tbl>
    <w:p>
      <w:pPr>
        <w:jc w:val="right"/>
      </w:pPr>
    </w:p>
    <w:p>
      <w:pPr>
        <w:jc w:val="right"/>
        <w:spacing w:line="336" w:lineRule="auto"/>
      </w:pPr>
      <w:r>
        <w:rPr>
          <w:b/>
        </w:rPr>
        <w:t xml:space="preserve">Prezzo senza S. G. e Util. a m: € 5,54580</w:t>
      </w:r>
    </w:p>
    <w:p>
      <w:pPr>
        <w:jc w:val="right"/>
        <w:spacing w:line="336" w:lineRule="auto"/>
      </w:pPr>
      <w:r>
        <w:rPr>
          <w:b/>
        </w:rPr>
        <w:t xml:space="preserve">Prezzo a m: € 7,01544</w:t>
      </w:r>
    </w:p>
    <w:p>
      <w:pPr>
        <w:jc w:val="right"/>
        <w:spacing w:line="336" w:lineRule="auto"/>
      </w:pPr>
      <w:r>
        <w:rPr>
          <w:b/>
        </w:rPr>
        <w:t xml:space="preserve">Di cui oneri di sicurezza afferenti l'impresa € 0,01664 (2 %)</w:t>
      </w:r>
    </w:p>
    <w:p>
      <w:pPr>
        <w:jc w:val="right"/>
        <w:spacing w:line="336" w:lineRule="auto"/>
      </w:pPr>
      <w:r>
        <w:rPr>
          <w:b/>
        </w:rPr>
        <w:t xml:space="preserve">Manodopera € 1,94880</w:t>
      </w:r>
    </w:p>
    <w:p>
      <w:pPr>
        <w:jc w:val="right"/>
        <w:spacing w:line="336" w:lineRule="auto"/>
      </w:pPr>
      <w:r>
        <w:rPr>
          <w:b/>
        </w:rPr>
        <w:t xml:space="preserve">Incidenza manodopera 27,78 %</w:t>
      </w:r>
    </w:p>
    <w:p>
      <w:pPr>
        <w:rPr>
          <w:sz w:val="10"/>
          <w:szCs w:val="10"/>
        </w:rPr>
      </w:pPr>
    </w:p>
    <w:p>
      <w:pPr>
        <w:rPr>
          <w:sz w:val="10"/>
          <w:szCs w:val="10"/>
        </w:rPr>
      </w:pPr>
    </w:p>
    <w:p>
      <w:pPr/>
      <w:r>
        <w:rPr>
          <w:b/>
        </w:rPr>
        <w:t xml:space="preserve">Codice regionale: TOS15_06.I04.063.015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19x42 (1" 1/4)
</w:t>
            </w:r>
          </w:p>
        </w:tc>
      </w:tr>
    </w:tbl>
    <w:p>
      <w:pPr>
        <w:jc w:val="right"/>
      </w:pPr>
    </w:p>
    <w:p>
      <w:pPr>
        <w:jc w:val="right"/>
        <w:spacing w:line="336" w:lineRule="auto"/>
      </w:pPr>
      <w:r>
        <w:rPr>
          <w:b/>
        </w:rPr>
        <w:t xml:space="preserve">Prezzo senza S. G. e Util. a m: € 6,92100</w:t>
      </w:r>
    </w:p>
    <w:p>
      <w:pPr>
        <w:jc w:val="right"/>
        <w:spacing w:line="336" w:lineRule="auto"/>
      </w:pPr>
      <w:r>
        <w:rPr>
          <w:b/>
        </w:rPr>
        <w:t xml:space="preserve">Prezzo a m: € 8,75507</w:t>
      </w:r>
    </w:p>
    <w:p>
      <w:pPr>
        <w:jc w:val="right"/>
        <w:spacing w:line="336" w:lineRule="auto"/>
      </w:pPr>
      <w:r>
        <w:rPr>
          <w:b/>
        </w:rPr>
        <w:t xml:space="preserve">Di cui oneri di sicurezza afferenti l'impresa € 0,02076 (2 %)</w:t>
      </w:r>
    </w:p>
    <w:p>
      <w:pPr>
        <w:jc w:val="right"/>
        <w:spacing w:line="336" w:lineRule="auto"/>
      </w:pPr>
      <w:r>
        <w:rPr>
          <w:b/>
        </w:rPr>
        <w:t xml:space="preserve">Manodopera € 2,43600</w:t>
      </w:r>
    </w:p>
    <w:p>
      <w:pPr>
        <w:jc w:val="right"/>
        <w:spacing w:line="336" w:lineRule="auto"/>
      </w:pPr>
      <w:r>
        <w:rPr>
          <w:b/>
        </w:rPr>
        <w:t xml:space="preserve">Incidenza manodopera 27,82 %</w:t>
      </w:r>
    </w:p>
    <w:p>
      <w:pPr>
        <w:rPr>
          <w:sz w:val="10"/>
          <w:szCs w:val="10"/>
        </w:rPr>
      </w:pPr>
    </w:p>
    <w:p>
      <w:pPr>
        <w:rPr>
          <w:sz w:val="10"/>
          <w:szCs w:val="10"/>
        </w:rPr>
      </w:pPr>
    </w:p>
    <w:p>
      <w:pPr/>
      <w:r>
        <w:rPr>
          <w:b/>
        </w:rPr>
        <w:t xml:space="preserve">Codice regionale: TOS15_06.I04.063.016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19x48 (1" 1/2)
</w:t>
            </w:r>
          </w:p>
        </w:tc>
      </w:tr>
    </w:tbl>
    <w:p>
      <w:pPr>
        <w:jc w:val="right"/>
      </w:pPr>
    </w:p>
    <w:p>
      <w:pPr>
        <w:jc w:val="right"/>
        <w:spacing w:line="336" w:lineRule="auto"/>
      </w:pPr>
      <w:r>
        <w:rPr>
          <w:b/>
        </w:rPr>
        <w:t xml:space="preserve">Prezzo senza S. G. e Util. a m: € 7,85670</w:t>
      </w:r>
    </w:p>
    <w:p>
      <w:pPr>
        <w:jc w:val="right"/>
        <w:spacing w:line="336" w:lineRule="auto"/>
      </w:pPr>
      <w:r>
        <w:rPr>
          <w:b/>
        </w:rPr>
        <w:t xml:space="preserve">Prezzo a m: € 9,93873</w:t>
      </w:r>
    </w:p>
    <w:p>
      <w:pPr>
        <w:jc w:val="right"/>
        <w:spacing w:line="336" w:lineRule="auto"/>
      </w:pPr>
      <w:r>
        <w:rPr>
          <w:b/>
        </w:rPr>
        <w:t xml:space="preserve">Di cui oneri di sicurezza afferenti l'impresa € 0,02357 (2 %)</w:t>
      </w:r>
    </w:p>
    <w:p>
      <w:pPr>
        <w:jc w:val="right"/>
        <w:spacing w:line="336" w:lineRule="auto"/>
      </w:pPr>
      <w:r>
        <w:rPr>
          <w:b/>
        </w:rPr>
        <w:t xml:space="preserve">Manodopera € 2,92320</w:t>
      </w:r>
    </w:p>
    <w:p>
      <w:pPr>
        <w:jc w:val="right"/>
        <w:spacing w:line="336" w:lineRule="auto"/>
      </w:pPr>
      <w:r>
        <w:rPr>
          <w:b/>
        </w:rPr>
        <w:t xml:space="preserve">Incidenza manodopera 29,41 %</w:t>
      </w:r>
    </w:p>
    <w:p>
      <w:pPr>
        <w:rPr>
          <w:sz w:val="10"/>
          <w:szCs w:val="10"/>
        </w:rPr>
      </w:pPr>
    </w:p>
    <w:p>
      <w:pPr>
        <w:rPr>
          <w:sz w:val="10"/>
          <w:szCs w:val="10"/>
        </w:rPr>
      </w:pPr>
    </w:p>
    <w:p>
      <w:pPr/>
      <w:r>
        <w:rPr>
          <w:b/>
        </w:rPr>
        <w:t xml:space="preserve">Codice regionale: TOS15_06.I04.063.017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19x60 (2")
</w:t>
            </w:r>
          </w:p>
        </w:tc>
      </w:tr>
    </w:tbl>
    <w:p>
      <w:pPr>
        <w:jc w:val="right"/>
      </w:pPr>
    </w:p>
    <w:p>
      <w:pPr>
        <w:jc w:val="right"/>
        <w:spacing w:line="336" w:lineRule="auto"/>
      </w:pPr>
      <w:r>
        <w:rPr>
          <w:b/>
        </w:rPr>
        <w:t xml:space="preserve">Prezzo senza S. G. e Util. a m: € 9,53990</w:t>
      </w:r>
    </w:p>
    <w:p>
      <w:pPr>
        <w:jc w:val="right"/>
        <w:spacing w:line="336" w:lineRule="auto"/>
      </w:pPr>
      <w:r>
        <w:rPr>
          <w:b/>
        </w:rPr>
        <w:t xml:space="preserve">Prezzo a m: € 12,06797</w:t>
      </w:r>
    </w:p>
    <w:p>
      <w:pPr>
        <w:jc w:val="right"/>
        <w:spacing w:line="336" w:lineRule="auto"/>
      </w:pPr>
      <w:r>
        <w:rPr>
          <w:b/>
        </w:rPr>
        <w:t xml:space="preserve">Di cui oneri di sicurezza afferenti l'impresa € 0,02862 (2 %)</w:t>
      </w:r>
    </w:p>
    <w:p>
      <w:pPr>
        <w:jc w:val="right"/>
        <w:spacing w:line="336" w:lineRule="auto"/>
      </w:pPr>
      <w:r>
        <w:rPr>
          <w:b/>
        </w:rPr>
        <w:t xml:space="preserve">Manodopera € 3,41040</w:t>
      </w:r>
    </w:p>
    <w:p>
      <w:pPr>
        <w:jc w:val="right"/>
        <w:spacing w:line="336" w:lineRule="auto"/>
      </w:pPr>
      <w:r>
        <w:rPr>
          <w:b/>
        </w:rPr>
        <w:t xml:space="preserve">Incidenza manodopera 28,26 %</w:t>
      </w:r>
    </w:p>
    <w:p>
      <w:pPr>
        <w:rPr>
          <w:sz w:val="10"/>
          <w:szCs w:val="10"/>
        </w:rPr>
      </w:pPr>
    </w:p>
    <w:p>
      <w:pPr>
        <w:rPr>
          <w:sz w:val="10"/>
          <w:szCs w:val="10"/>
        </w:rPr>
      </w:pPr>
    </w:p>
    <w:p>
      <w:pPr/>
      <w:r>
        <w:rPr>
          <w:b/>
        </w:rPr>
        <w:t xml:space="preserve">Codice regionale: TOS15_06.I04.063.018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19x76 ( 2" 1/2)
</w:t>
            </w:r>
          </w:p>
        </w:tc>
      </w:tr>
    </w:tbl>
    <w:p>
      <w:pPr>
        <w:jc w:val="right"/>
      </w:pPr>
    </w:p>
    <w:p>
      <w:pPr>
        <w:jc w:val="right"/>
        <w:spacing w:line="336" w:lineRule="auto"/>
      </w:pPr>
      <w:r>
        <w:rPr>
          <w:b/>
        </w:rPr>
        <w:t xml:space="preserve">Prezzo senza S. G. e Util. a m: € 9,99990</w:t>
      </w:r>
    </w:p>
    <w:p>
      <w:pPr>
        <w:jc w:val="right"/>
        <w:spacing w:line="336" w:lineRule="auto"/>
      </w:pPr>
      <w:r>
        <w:rPr>
          <w:b/>
        </w:rPr>
        <w:t xml:space="preserve">Prezzo a m: € 12,64987</w:t>
      </w:r>
    </w:p>
    <w:p>
      <w:pPr>
        <w:jc w:val="right"/>
        <w:spacing w:line="336" w:lineRule="auto"/>
      </w:pPr>
      <w:r>
        <w:rPr>
          <w:b/>
        </w:rPr>
        <w:t xml:space="preserve">Di cui oneri di sicurezza afferenti l'impresa € 0,03000 (2 %)</w:t>
      </w:r>
    </w:p>
    <w:p>
      <w:pPr>
        <w:jc w:val="right"/>
        <w:spacing w:line="336" w:lineRule="auto"/>
      </w:pPr>
      <w:r>
        <w:rPr>
          <w:b/>
        </w:rPr>
        <w:t xml:space="preserve">Manodopera € 3,41040</w:t>
      </w:r>
    </w:p>
    <w:p>
      <w:pPr>
        <w:jc w:val="right"/>
        <w:spacing w:line="336" w:lineRule="auto"/>
      </w:pPr>
      <w:r>
        <w:rPr>
          <w:b/>
        </w:rPr>
        <w:t xml:space="preserve">Incidenza manodopera 26,96 %</w:t>
      </w:r>
    </w:p>
    <w:p>
      <w:pPr>
        <w:rPr>
          <w:sz w:val="10"/>
          <w:szCs w:val="10"/>
        </w:rPr>
      </w:pPr>
    </w:p>
    <w:p>
      <w:pPr>
        <w:rPr>
          <w:sz w:val="10"/>
          <w:szCs w:val="10"/>
        </w:rPr>
      </w:pPr>
    </w:p>
    <w:p>
      <w:pPr/>
      <w:r>
        <w:rPr>
          <w:b/>
        </w:rPr>
        <w:t xml:space="preserve">Codice regionale: TOS15_06.I04.063.019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019 -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19x89 (3")
</w:t>
            </w:r>
          </w:p>
        </w:tc>
      </w:tr>
    </w:tbl>
    <w:p>
      <w:pPr>
        <w:jc w:val="right"/>
      </w:pPr>
    </w:p>
    <w:p>
      <w:pPr>
        <w:jc w:val="right"/>
        <w:spacing w:line="336" w:lineRule="auto"/>
      </w:pPr>
      <w:r>
        <w:rPr>
          <w:b/>
        </w:rPr>
        <w:t xml:space="preserve">Prezzo senza S. G. e Util. a m: € 12,57060</w:t>
      </w:r>
    </w:p>
    <w:p>
      <w:pPr>
        <w:jc w:val="right"/>
        <w:spacing w:line="336" w:lineRule="auto"/>
      </w:pPr>
      <w:r>
        <w:rPr>
          <w:b/>
        </w:rPr>
        <w:t xml:space="preserve">Prezzo a m: € 15,90181</w:t>
      </w:r>
    </w:p>
    <w:p>
      <w:pPr>
        <w:jc w:val="right"/>
        <w:spacing w:line="336" w:lineRule="auto"/>
      </w:pPr>
      <w:r>
        <w:rPr>
          <w:b/>
        </w:rPr>
        <w:t xml:space="preserve">Di cui oneri di sicurezza afferenti l'impresa € 0,03771 (2 %)</w:t>
      </w:r>
    </w:p>
    <w:p>
      <w:pPr>
        <w:jc w:val="right"/>
        <w:spacing w:line="336" w:lineRule="auto"/>
      </w:pPr>
      <w:r>
        <w:rPr>
          <w:b/>
        </w:rPr>
        <w:t xml:space="preserve">Manodopera € 3,89760</w:t>
      </w:r>
    </w:p>
    <w:p>
      <w:pPr>
        <w:jc w:val="right"/>
        <w:spacing w:line="336" w:lineRule="auto"/>
      </w:pPr>
      <w:r>
        <w:rPr>
          <w:b/>
        </w:rPr>
        <w:t xml:space="preserve">Incidenza manodopera 24,51 %</w:t>
      </w:r>
    </w:p>
    <w:p>
      <w:pPr>
        <w:rPr>
          <w:sz w:val="10"/>
          <w:szCs w:val="10"/>
        </w:rPr>
      </w:pPr>
    </w:p>
    <w:p>
      <w:pPr>
        <w:rPr>
          <w:sz w:val="10"/>
          <w:szCs w:val="10"/>
        </w:rPr>
      </w:pPr>
    </w:p>
    <w:p>
      <w:pPr/>
      <w:r>
        <w:rPr>
          <w:b/>
        </w:rPr>
        <w:t xml:space="preserve">Codice regionale: TOS15_06.I04.063.020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19x114 (4")
</w:t>
            </w:r>
          </w:p>
        </w:tc>
      </w:tr>
    </w:tbl>
    <w:p>
      <w:pPr>
        <w:jc w:val="right"/>
      </w:pPr>
    </w:p>
    <w:p>
      <w:pPr>
        <w:jc w:val="right"/>
        <w:spacing w:line="336" w:lineRule="auto"/>
      </w:pPr>
      <w:r>
        <w:rPr>
          <w:b/>
        </w:rPr>
        <w:t xml:space="preserve">Prezzo senza S. G. e Util. a m: € 17,53680</w:t>
      </w:r>
    </w:p>
    <w:p>
      <w:pPr>
        <w:jc w:val="right"/>
        <w:spacing w:line="336" w:lineRule="auto"/>
      </w:pPr>
      <w:r>
        <w:rPr>
          <w:b/>
        </w:rPr>
        <w:t xml:space="preserve">Prezzo a m: € 22,18405</w:t>
      </w:r>
    </w:p>
    <w:p>
      <w:pPr>
        <w:jc w:val="right"/>
        <w:spacing w:line="336" w:lineRule="auto"/>
      </w:pPr>
      <w:r>
        <w:rPr>
          <w:b/>
        </w:rPr>
        <w:t xml:space="preserve">Di cui oneri di sicurezza afferenti l'impresa € 0,05261 (2 %)</w:t>
      </w:r>
    </w:p>
    <w:p>
      <w:pPr>
        <w:jc w:val="right"/>
        <w:spacing w:line="336" w:lineRule="auto"/>
      </w:pPr>
      <w:r>
        <w:rPr>
          <w:b/>
        </w:rPr>
        <w:t xml:space="preserve">Manodopera € 4,38480</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TOS15_06.I04.063.022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022 -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32x22 (1/2")
</w:t>
            </w:r>
          </w:p>
        </w:tc>
      </w:tr>
    </w:tbl>
    <w:p>
      <w:pPr>
        <w:jc w:val="right"/>
      </w:pPr>
    </w:p>
    <w:p>
      <w:pPr>
        <w:jc w:val="right"/>
        <w:spacing w:line="336" w:lineRule="auto"/>
      </w:pPr>
      <w:r>
        <w:rPr>
          <w:b/>
        </w:rPr>
        <w:t xml:space="preserve">Prezzo senza S. G. e Util. a m: € 11,88960</w:t>
      </w:r>
    </w:p>
    <w:p>
      <w:pPr>
        <w:jc w:val="right"/>
        <w:spacing w:line="336" w:lineRule="auto"/>
      </w:pPr>
      <w:r>
        <w:rPr>
          <w:b/>
        </w:rPr>
        <w:t xml:space="preserve">Prezzo a m: € 15,04034</w:t>
      </w:r>
    </w:p>
    <w:p>
      <w:pPr>
        <w:jc w:val="right"/>
        <w:spacing w:line="336" w:lineRule="auto"/>
      </w:pPr>
      <w:r>
        <w:rPr>
          <w:b/>
        </w:rPr>
        <w:t xml:space="preserve">Di cui oneri di sicurezza afferenti l'impresa € 0,03567 (2 %)</w:t>
      </w:r>
    </w:p>
    <w:p>
      <w:pPr>
        <w:jc w:val="right"/>
        <w:spacing w:line="336" w:lineRule="auto"/>
      </w:pPr>
      <w:r>
        <w:rPr>
          <w:b/>
        </w:rPr>
        <w:t xml:space="preserve">Manodopera € 1,46160</w:t>
      </w:r>
    </w:p>
    <w:p>
      <w:pPr>
        <w:jc w:val="right"/>
        <w:spacing w:line="336" w:lineRule="auto"/>
      </w:pPr>
      <w:r>
        <w:rPr>
          <w:b/>
        </w:rPr>
        <w:t xml:space="preserve">Incidenza manodopera 9,72 %</w:t>
      </w:r>
    </w:p>
    <w:p>
      <w:pPr>
        <w:rPr>
          <w:sz w:val="10"/>
          <w:szCs w:val="10"/>
        </w:rPr>
      </w:pPr>
    </w:p>
    <w:p>
      <w:pPr>
        <w:rPr>
          <w:sz w:val="10"/>
          <w:szCs w:val="10"/>
        </w:rPr>
      </w:pPr>
    </w:p>
    <w:p>
      <w:pPr/>
      <w:r>
        <w:rPr>
          <w:b/>
        </w:rPr>
        <w:t xml:space="preserve">Codice regionale: TOS15_06.I04.063.023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023 -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32x28 (3/4")
</w:t>
            </w:r>
          </w:p>
        </w:tc>
      </w:tr>
    </w:tbl>
    <w:p>
      <w:pPr>
        <w:jc w:val="right"/>
      </w:pPr>
    </w:p>
    <w:p>
      <w:pPr>
        <w:jc w:val="right"/>
        <w:spacing w:line="336" w:lineRule="auto"/>
      </w:pPr>
      <w:r>
        <w:rPr>
          <w:b/>
        </w:rPr>
        <w:t xml:space="preserve">Prezzo senza S. G. e Util. a m: € 13,41080</w:t>
      </w:r>
    </w:p>
    <w:p>
      <w:pPr>
        <w:jc w:val="right"/>
        <w:spacing w:line="336" w:lineRule="auto"/>
      </w:pPr>
      <w:r>
        <w:rPr>
          <w:b/>
        </w:rPr>
        <w:t xml:space="preserve">Prezzo a m: € 16,96466</w:t>
      </w:r>
    </w:p>
    <w:p>
      <w:pPr>
        <w:jc w:val="right"/>
        <w:spacing w:line="336" w:lineRule="auto"/>
      </w:pPr>
      <w:r>
        <w:rPr>
          <w:b/>
        </w:rPr>
        <w:t xml:space="preserve">Di cui oneri di sicurezza afferenti l'impresa € 0,04023 (2 %)</w:t>
      </w:r>
    </w:p>
    <w:p>
      <w:pPr>
        <w:jc w:val="right"/>
        <w:spacing w:line="336" w:lineRule="auto"/>
      </w:pPr>
      <w:r>
        <w:rPr>
          <w:b/>
        </w:rPr>
        <w:t xml:space="preserve">Manodopera € 1,94880</w:t>
      </w:r>
    </w:p>
    <w:p>
      <w:pPr>
        <w:jc w:val="right"/>
        <w:spacing w:line="336" w:lineRule="auto"/>
      </w:pPr>
      <w:r>
        <w:rPr>
          <w:b/>
        </w:rPr>
        <w:t xml:space="preserve">Incidenza manodopera 11,49 %</w:t>
      </w:r>
    </w:p>
    <w:p>
      <w:pPr>
        <w:rPr>
          <w:sz w:val="10"/>
          <w:szCs w:val="10"/>
        </w:rPr>
      </w:pPr>
    </w:p>
    <w:p>
      <w:pPr>
        <w:rPr>
          <w:sz w:val="10"/>
          <w:szCs w:val="10"/>
        </w:rPr>
      </w:pPr>
    </w:p>
    <w:p>
      <w:pPr/>
      <w:r>
        <w:rPr>
          <w:b/>
        </w:rPr>
        <w:t xml:space="preserve">Codice regionale: TOS15_06.I04.063.024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024 -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32x35 (1")
</w:t>
            </w:r>
          </w:p>
        </w:tc>
      </w:tr>
    </w:tbl>
    <w:p>
      <w:pPr>
        <w:jc w:val="right"/>
      </w:pPr>
    </w:p>
    <w:p>
      <w:pPr>
        <w:jc w:val="right"/>
        <w:spacing w:line="336" w:lineRule="auto"/>
      </w:pPr>
      <w:r>
        <w:rPr>
          <w:b/>
        </w:rPr>
        <w:t xml:space="preserve">Prezzo senza S. G. e Util. a m: € 14,57680</w:t>
      </w:r>
    </w:p>
    <w:p>
      <w:pPr>
        <w:jc w:val="right"/>
        <w:spacing w:line="336" w:lineRule="auto"/>
      </w:pPr>
      <w:r>
        <w:rPr>
          <w:b/>
        </w:rPr>
        <w:t xml:space="preserve">Prezzo a m: € 18,43965</w:t>
      </w:r>
    </w:p>
    <w:p>
      <w:pPr>
        <w:jc w:val="right"/>
        <w:spacing w:line="336" w:lineRule="auto"/>
      </w:pPr>
      <w:r>
        <w:rPr>
          <w:b/>
        </w:rPr>
        <w:t xml:space="preserve">Di cui oneri di sicurezza afferenti l'impresa € 0,04373 (2 %)</w:t>
      </w:r>
    </w:p>
    <w:p>
      <w:pPr>
        <w:jc w:val="right"/>
        <w:spacing w:line="336" w:lineRule="auto"/>
      </w:pPr>
      <w:r>
        <w:rPr>
          <w:b/>
        </w:rPr>
        <w:t xml:space="preserve">Manodopera € 1,94880</w:t>
      </w:r>
    </w:p>
    <w:p>
      <w:pPr>
        <w:jc w:val="right"/>
        <w:spacing w:line="336" w:lineRule="auto"/>
      </w:pPr>
      <w:r>
        <w:rPr>
          <w:b/>
        </w:rPr>
        <w:t xml:space="preserve">Incidenza manodopera 10,57 %</w:t>
      </w:r>
    </w:p>
    <w:p>
      <w:pPr>
        <w:rPr>
          <w:sz w:val="10"/>
          <w:szCs w:val="10"/>
        </w:rPr>
      </w:pPr>
    </w:p>
    <w:p>
      <w:pPr>
        <w:rPr>
          <w:sz w:val="10"/>
          <w:szCs w:val="10"/>
        </w:rPr>
      </w:pPr>
    </w:p>
    <w:p>
      <w:pPr/>
      <w:r>
        <w:rPr>
          <w:b/>
        </w:rPr>
        <w:t xml:space="preserve">Codice regionale: TOS15_06.I04.063.025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025 -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32x42 (1" 1/4)
</w:t>
            </w:r>
          </w:p>
        </w:tc>
      </w:tr>
    </w:tbl>
    <w:p>
      <w:pPr>
        <w:jc w:val="right"/>
      </w:pPr>
    </w:p>
    <w:p>
      <w:pPr>
        <w:jc w:val="right"/>
        <w:spacing w:line="336" w:lineRule="auto"/>
      </w:pPr>
      <w:r>
        <w:rPr>
          <w:b/>
        </w:rPr>
        <w:t xml:space="preserve">Prezzo senza S. G. e Util. a m: € 18,35200</w:t>
      </w:r>
    </w:p>
    <w:p>
      <w:pPr>
        <w:jc w:val="right"/>
        <w:spacing w:line="336" w:lineRule="auto"/>
      </w:pPr>
      <w:r>
        <w:rPr>
          <w:b/>
        </w:rPr>
        <w:t xml:space="preserve">Prezzo a m: € 23,21528</w:t>
      </w:r>
    </w:p>
    <w:p>
      <w:pPr>
        <w:jc w:val="right"/>
        <w:spacing w:line="336" w:lineRule="auto"/>
      </w:pPr>
      <w:r>
        <w:rPr>
          <w:b/>
        </w:rPr>
        <w:t xml:space="preserve">Di cui oneri di sicurezza afferenti l'impresa € 0,05506 (2 %)</w:t>
      </w:r>
    </w:p>
    <w:p>
      <w:pPr>
        <w:jc w:val="right"/>
        <w:spacing w:line="336" w:lineRule="auto"/>
      </w:pPr>
      <w:r>
        <w:rPr>
          <w:b/>
        </w:rPr>
        <w:t xml:space="preserve">Manodopera € 2,43600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026 -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32x48 (1" 1/2)
</w:t>
            </w:r>
          </w:p>
        </w:tc>
      </w:tr>
    </w:tbl>
    <w:p>
      <w:pPr>
        <w:jc w:val="right"/>
      </w:pPr>
    </w:p>
    <w:p>
      <w:pPr>
        <w:jc w:val="right"/>
        <w:spacing w:line="336" w:lineRule="auto"/>
      </w:pPr>
      <w:r>
        <w:rPr>
          <w:b/>
        </w:rPr>
        <w:t xml:space="preserve">Prezzo senza S. G. e Util. a m: € 20,54120</w:t>
      </w:r>
    </w:p>
    <w:p>
      <w:pPr>
        <w:jc w:val="right"/>
        <w:spacing w:line="336" w:lineRule="auto"/>
      </w:pPr>
      <w:r>
        <w:rPr>
          <w:b/>
        </w:rPr>
        <w:t xml:space="preserve">Prezzo a m: € 25,98462</w:t>
      </w:r>
    </w:p>
    <w:p>
      <w:pPr>
        <w:jc w:val="right"/>
        <w:spacing w:line="336" w:lineRule="auto"/>
      </w:pPr>
      <w:r>
        <w:rPr>
          <w:b/>
        </w:rPr>
        <w:t xml:space="preserve">Di cui oneri di sicurezza afferenti l'impresa € 0,06162 (2 %)</w:t>
      </w:r>
    </w:p>
    <w:p>
      <w:pPr>
        <w:jc w:val="right"/>
        <w:spacing w:line="336" w:lineRule="auto"/>
      </w:pPr>
      <w:r>
        <w:rPr>
          <w:b/>
        </w:rPr>
        <w:t xml:space="preserve">Manodopera € 2,92320</w:t>
      </w:r>
    </w:p>
    <w:p>
      <w:pPr>
        <w:jc w:val="right"/>
        <w:spacing w:line="336" w:lineRule="auto"/>
      </w:pPr>
      <w:r>
        <w:rPr>
          <w:b/>
        </w:rPr>
        <w:t xml:space="preserve">Incidenza manodopera 11,25 %</w:t>
      </w:r>
    </w:p>
    <w:p>
      <w:pPr>
        <w:rPr>
          <w:sz w:val="10"/>
          <w:szCs w:val="10"/>
        </w:rPr>
      </w:pPr>
    </w:p>
    <w:p>
      <w:pPr>
        <w:rPr>
          <w:sz w:val="10"/>
          <w:szCs w:val="10"/>
        </w:rPr>
      </w:pPr>
    </w:p>
    <w:p>
      <w:pPr/>
      <w:r>
        <w:rPr>
          <w:b/>
        </w:rPr>
        <w:t xml:space="preserve">Codice regionale: TOS15_06.I04.063.027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027 -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32x60 (2")
</w:t>
            </w:r>
          </w:p>
        </w:tc>
      </w:tr>
    </w:tbl>
    <w:p>
      <w:pPr>
        <w:jc w:val="right"/>
      </w:pPr>
    </w:p>
    <w:p>
      <w:pPr>
        <w:jc w:val="right"/>
        <w:spacing w:line="336" w:lineRule="auto"/>
      </w:pPr>
      <w:r>
        <w:rPr>
          <w:b/>
        </w:rPr>
        <w:t xml:space="preserve">Prezzo senza S. G. e Util. a m: € 25,26040</w:t>
      </w:r>
    </w:p>
    <w:p>
      <w:pPr>
        <w:jc w:val="right"/>
        <w:spacing w:line="336" w:lineRule="auto"/>
      </w:pPr>
      <w:r>
        <w:rPr>
          <w:b/>
        </w:rPr>
        <w:t xml:space="preserve">Prezzo a m: € 31,95441</w:t>
      </w:r>
    </w:p>
    <w:p>
      <w:pPr>
        <w:jc w:val="right"/>
        <w:spacing w:line="336" w:lineRule="auto"/>
      </w:pPr>
      <w:r>
        <w:rPr>
          <w:b/>
        </w:rPr>
        <w:t xml:space="preserve">Di cui oneri di sicurezza afferenti l'impresa € 0,07578 (2 %)</w:t>
      </w:r>
    </w:p>
    <w:p>
      <w:pPr>
        <w:jc w:val="right"/>
        <w:spacing w:line="336" w:lineRule="auto"/>
      </w:pPr>
      <w:r>
        <w:rPr>
          <w:b/>
        </w:rPr>
        <w:t xml:space="preserve">Manodopera € 3,41040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TOS15_06.I04.063.028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028 -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32x76 ( 2" 1/2)
</w:t>
            </w:r>
          </w:p>
        </w:tc>
      </w:tr>
    </w:tbl>
    <w:p>
      <w:pPr>
        <w:jc w:val="right"/>
      </w:pPr>
    </w:p>
    <w:p>
      <w:pPr>
        <w:jc w:val="right"/>
        <w:spacing w:line="336" w:lineRule="auto"/>
      </w:pPr>
      <w:r>
        <w:rPr>
          <w:b/>
        </w:rPr>
        <w:t xml:space="preserve">Prezzo senza S. G. e Util. a m: € 29,86040</w:t>
      </w:r>
    </w:p>
    <w:p>
      <w:pPr>
        <w:jc w:val="right"/>
        <w:spacing w:line="336" w:lineRule="auto"/>
      </w:pPr>
      <w:r>
        <w:rPr>
          <w:b/>
        </w:rPr>
        <w:t xml:space="preserve">Prezzo a m: € 37,77341</w:t>
      </w:r>
    </w:p>
    <w:p>
      <w:pPr>
        <w:jc w:val="right"/>
        <w:spacing w:line="336" w:lineRule="auto"/>
      </w:pPr>
      <w:r>
        <w:rPr>
          <w:b/>
        </w:rPr>
        <w:t xml:space="preserve">Di cui oneri di sicurezza afferenti l'impresa € 0,08958 (2 %)</w:t>
      </w:r>
    </w:p>
    <w:p>
      <w:pPr>
        <w:jc w:val="right"/>
        <w:spacing w:line="336" w:lineRule="auto"/>
      </w:pPr>
      <w:r>
        <w:rPr>
          <w:b/>
        </w:rPr>
        <w:t xml:space="preserve">Manodopera € 3,41040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TOS15_06.I04.063.029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029 -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32x89 (3")
</w:t>
            </w:r>
          </w:p>
        </w:tc>
      </w:tr>
    </w:tbl>
    <w:p>
      <w:pPr>
        <w:jc w:val="right"/>
      </w:pPr>
    </w:p>
    <w:p>
      <w:pPr>
        <w:jc w:val="right"/>
        <w:spacing w:line="336" w:lineRule="auto"/>
      </w:pPr>
      <w:r>
        <w:rPr>
          <w:b/>
        </w:rPr>
        <w:t xml:space="preserve">Prezzo senza S. G. e Util. a m: € 35,02600</w:t>
      </w:r>
    </w:p>
    <w:p>
      <w:pPr>
        <w:jc w:val="right"/>
        <w:spacing w:line="336" w:lineRule="auto"/>
      </w:pPr>
      <w:r>
        <w:rPr>
          <w:b/>
        </w:rPr>
        <w:t xml:space="preserve">Prezzo a m: € 44,30789</w:t>
      </w:r>
    </w:p>
    <w:p>
      <w:pPr>
        <w:jc w:val="right"/>
        <w:spacing w:line="336" w:lineRule="auto"/>
      </w:pPr>
      <w:r>
        <w:rPr>
          <w:b/>
        </w:rPr>
        <w:t xml:space="preserve">Di cui oneri di sicurezza afferenti l'impresa € 0,10508 (2 %)</w:t>
      </w:r>
    </w:p>
    <w:p>
      <w:pPr>
        <w:jc w:val="right"/>
        <w:spacing w:line="336" w:lineRule="auto"/>
      </w:pPr>
      <w:r>
        <w:rPr>
          <w:b/>
        </w:rPr>
        <w:t xml:space="preserve">Manodopera € 3,89760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Fornitura e posa in opera di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w:t>
            </w:r>
          </w:p>
        </w:tc>
      </w:tr>
      <w:tr>
        <w:trPr/>
        <w:tc>
          <w:tcPr>
            <w:tcW w:w="1200" w:type="dxa"/>
          </w:tcPr>
          <w:p>
            <w:pPr/>
            <w:r>
              <w:rPr>
                <w:b/>
              </w:rPr>
              <w:t xml:space="preserve">Articolo:</w:t>
            </w:r>
          </w:p>
        </w:tc>
        <w:tc>
          <w:tcPr>
            <w:tcW w:w="7900" w:type="dxa"/>
          </w:tcPr>
          <w:p>
            <w:pPr/>
            <w:r>
              <w:rPr/>
              <w:t xml:space="preserve">030 -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 - Diametro esterno tubo mm 32x114 (4")
</w:t>
            </w:r>
          </w:p>
        </w:tc>
      </w:tr>
    </w:tbl>
    <w:p>
      <w:pPr>
        <w:jc w:val="right"/>
      </w:pPr>
    </w:p>
    <w:p>
      <w:pPr>
        <w:jc w:val="right"/>
        <w:spacing w:line="336" w:lineRule="auto"/>
      </w:pPr>
      <w:r>
        <w:rPr>
          <w:b/>
        </w:rPr>
        <w:t xml:space="preserve">Prezzo senza S. G. e Util. a m: € 49,80480</w:t>
      </w:r>
    </w:p>
    <w:p>
      <w:pPr>
        <w:jc w:val="right"/>
        <w:spacing w:line="336" w:lineRule="auto"/>
      </w:pPr>
      <w:r>
        <w:rPr>
          <w:b/>
        </w:rPr>
        <w:t xml:space="preserve">Prezzo a m: € 63,00307</w:t>
      </w:r>
    </w:p>
    <w:p>
      <w:pPr>
        <w:jc w:val="right"/>
        <w:spacing w:line="336" w:lineRule="auto"/>
      </w:pPr>
      <w:r>
        <w:rPr>
          <w:b/>
        </w:rPr>
        <w:t xml:space="preserve">Di cui oneri di sicurezza afferenti l'impresa € 0,14941 (2 %)</w:t>
      </w:r>
    </w:p>
    <w:p>
      <w:pPr>
        <w:jc w:val="right"/>
        <w:spacing w:line="336" w:lineRule="auto"/>
      </w:pPr>
      <w:r>
        <w:rPr>
          <w:b/>
        </w:rPr>
        <w:t xml:space="preserve">Manodopera € 4,38480</w:t>
      </w:r>
    </w:p>
    <w:p>
      <w:pPr>
        <w:jc w:val="right"/>
        <w:spacing w:line="336" w:lineRule="auto"/>
      </w:pPr>
      <w:r>
        <w:rPr>
          <w:b/>
        </w:rPr>
        <w:t xml:space="preserve">Incidenza manodopera 6,96 %</w:t>
      </w:r>
    </w:p>
    <w:p>
      <w:pPr>
        <w:rPr>
          <w:sz w:val="10"/>
          <w:szCs w:val="10"/>
        </w:rPr>
      </w:pPr>
    </w:p>
    <w:p>
      <w:pPr>
        <w:rPr>
          <w:sz w:val="10"/>
          <w:szCs w:val="10"/>
        </w:rPr>
      </w:pPr>
    </w:p>
    <w:p>
      <w:pPr/>
      <w:r>
        <w:rPr>
          <w:b/>
        </w:rPr>
        <w:t xml:space="preserve">Codice regionale: TOS15_06.I04.064.001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
</w:t>
            </w:r>
          </w:p>
        </w:tc>
      </w:tr>
    </w:tbl>
    <w:p>
      <w:pPr>
        <w:jc w:val="right"/>
      </w:pPr>
    </w:p>
    <w:p>
      <w:pPr>
        <w:jc w:val="right"/>
        <w:spacing w:line="336" w:lineRule="auto"/>
      </w:pPr>
      <w:r>
        <w:rPr>
          <w:b/>
        </w:rPr>
        <w:t xml:space="preserve">Prezzo senza S. G. e Util. a m: € 62,24380</w:t>
      </w:r>
    </w:p>
    <w:p>
      <w:pPr>
        <w:jc w:val="right"/>
        <w:spacing w:line="336" w:lineRule="auto"/>
      </w:pPr>
      <w:r>
        <w:rPr>
          <w:b/>
        </w:rPr>
        <w:t xml:space="preserve">Prezzo a m: € 78,73841</w:t>
      </w:r>
    </w:p>
    <w:p>
      <w:pPr>
        <w:jc w:val="right"/>
        <w:spacing w:line="336" w:lineRule="auto"/>
      </w:pPr>
      <w:r>
        <w:rPr>
          <w:b/>
        </w:rPr>
        <w:t xml:space="preserve">Di cui oneri di sicurezza afferenti l'impresa € 0,18673 (2 %)</w:t>
      </w:r>
    </w:p>
    <w:p>
      <w:pPr>
        <w:jc w:val="right"/>
        <w:spacing w:line="336" w:lineRule="auto"/>
      </w:pPr>
      <w:r>
        <w:rPr>
          <w:b/>
        </w:rPr>
        <w:t xml:space="preserve">Manodopera € 22,22880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
</w:t>
            </w:r>
          </w:p>
        </w:tc>
      </w:tr>
    </w:tbl>
    <w:p>
      <w:pPr>
        <w:jc w:val="right"/>
      </w:pPr>
    </w:p>
    <w:p>
      <w:pPr>
        <w:jc w:val="right"/>
        <w:spacing w:line="336" w:lineRule="auto"/>
      </w:pPr>
      <w:r>
        <w:rPr>
          <w:b/>
        </w:rPr>
        <w:t xml:space="preserve">Prezzo senza S. G. e Util. a m: € 68,55880</w:t>
      </w:r>
    </w:p>
    <w:p>
      <w:pPr>
        <w:jc w:val="right"/>
        <w:spacing w:line="336" w:lineRule="auto"/>
      </w:pPr>
      <w:r>
        <w:rPr>
          <w:b/>
        </w:rPr>
        <w:t xml:space="preserve">Prezzo a m: € 86,72688</w:t>
      </w:r>
    </w:p>
    <w:p>
      <w:pPr>
        <w:jc w:val="right"/>
        <w:spacing w:line="336" w:lineRule="auto"/>
      </w:pPr>
      <w:r>
        <w:rPr>
          <w:b/>
        </w:rPr>
        <w:t xml:space="preserve">Di cui oneri di sicurezza afferenti l'impresa € 0,20568 (2 %)</w:t>
      </w:r>
    </w:p>
    <w:p>
      <w:pPr>
        <w:jc w:val="right"/>
        <w:spacing w:line="336" w:lineRule="auto"/>
      </w:pPr>
      <w:r>
        <w:rPr>
          <w:b/>
        </w:rPr>
        <w:t xml:space="preserve">Manodopera € 22,22880</w:t>
      </w:r>
    </w:p>
    <w:p>
      <w:pPr>
        <w:jc w:val="right"/>
        <w:spacing w:line="336" w:lineRule="auto"/>
      </w:pPr>
      <w:r>
        <w:rPr>
          <w:b/>
        </w:rPr>
        <w:t xml:space="preserve">Incidenza manodopera 25,63 %</w:t>
      </w:r>
    </w:p>
    <w:p>
      <w:pPr>
        <w:rPr>
          <w:sz w:val="10"/>
          <w:szCs w:val="10"/>
        </w:rPr>
      </w:pPr>
    </w:p>
    <w:p>
      <w:pPr>
        <w:rPr>
          <w:sz w:val="10"/>
          <w:szCs w:val="10"/>
        </w:rPr>
      </w:pPr>
    </w:p>
    <w:p>
      <w:pPr/>
      <w:r>
        <w:rPr>
          <w:b/>
        </w:rPr>
        <w:t xml:space="preserve">Codice regionale: TOS15_06.I04.064.003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
</w:t>
            </w:r>
          </w:p>
        </w:tc>
      </w:tr>
    </w:tbl>
    <w:p>
      <w:pPr>
        <w:jc w:val="right"/>
      </w:pPr>
    </w:p>
    <w:p>
      <w:pPr>
        <w:jc w:val="right"/>
        <w:spacing w:line="336" w:lineRule="auto"/>
      </w:pPr>
      <w:r>
        <w:rPr>
          <w:b/>
        </w:rPr>
        <w:t xml:space="preserve">Prezzo senza S. G. e Util. a m: € 75,20630</w:t>
      </w:r>
    </w:p>
    <w:p>
      <w:pPr>
        <w:jc w:val="right"/>
        <w:spacing w:line="336" w:lineRule="auto"/>
      </w:pPr>
      <w:r>
        <w:rPr>
          <w:b/>
        </w:rPr>
        <w:t xml:space="preserve">Prezzo a m: € 95,13597</w:t>
      </w:r>
    </w:p>
    <w:p>
      <w:pPr>
        <w:jc w:val="right"/>
        <w:spacing w:line="336" w:lineRule="auto"/>
      </w:pPr>
      <w:r>
        <w:rPr>
          <w:b/>
        </w:rPr>
        <w:t xml:space="preserve">Di cui oneri di sicurezza afferenti l'impresa € 0,22562 (2 %)</w:t>
      </w:r>
    </w:p>
    <w:p>
      <w:pPr>
        <w:jc w:val="right"/>
        <w:spacing w:line="336" w:lineRule="auto"/>
      </w:pPr>
      <w:r>
        <w:rPr>
          <w:b/>
        </w:rPr>
        <w:t xml:space="preserve">Manodopera € 22,22880</w:t>
      </w:r>
    </w:p>
    <w:p>
      <w:pPr>
        <w:jc w:val="right"/>
        <w:spacing w:line="336" w:lineRule="auto"/>
      </w:pPr>
      <w:r>
        <w:rPr>
          <w:b/>
        </w:rPr>
        <w:t xml:space="preserve">Incidenza manodopera 23,37 %</w:t>
      </w:r>
    </w:p>
    <w:p>
      <w:pPr>
        <w:rPr>
          <w:sz w:val="10"/>
          <w:szCs w:val="10"/>
        </w:rPr>
      </w:pPr>
    </w:p>
    <w:p>
      <w:pPr>
        <w:rPr>
          <w:sz w:val="10"/>
          <w:szCs w:val="10"/>
        </w:rPr>
      </w:pPr>
    </w:p>
    <w:p>
      <w:pPr/>
      <w:r>
        <w:rPr>
          <w:b/>
        </w:rPr>
        <w:t xml:space="preserve">Codice regionale: TOS15_06.I04.064.004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
</w:t>
            </w:r>
          </w:p>
        </w:tc>
      </w:tr>
    </w:tbl>
    <w:p>
      <w:pPr>
        <w:jc w:val="right"/>
      </w:pPr>
    </w:p>
    <w:p>
      <w:pPr>
        <w:jc w:val="right"/>
        <w:spacing w:line="336" w:lineRule="auto"/>
      </w:pPr>
      <w:r>
        <w:rPr>
          <w:b/>
        </w:rPr>
        <w:t xml:space="preserve">Prezzo senza S. G. e Util. a m: € 86,28250</w:t>
      </w:r>
    </w:p>
    <w:p>
      <w:pPr>
        <w:jc w:val="right"/>
        <w:spacing w:line="336" w:lineRule="auto"/>
      </w:pPr>
      <w:r>
        <w:rPr>
          <w:b/>
        </w:rPr>
        <w:t xml:space="preserve">Prezzo a m: € 109,14736</w:t>
      </w:r>
    </w:p>
    <w:p>
      <w:pPr>
        <w:jc w:val="right"/>
        <w:spacing w:line="336" w:lineRule="auto"/>
      </w:pPr>
      <w:r>
        <w:rPr>
          <w:b/>
        </w:rPr>
        <w:t xml:space="preserve">Di cui oneri di sicurezza afferenti l'impresa € 0,25885 (2 %)</w:t>
      </w:r>
    </w:p>
    <w:p>
      <w:pPr>
        <w:jc w:val="right"/>
        <w:spacing w:line="336" w:lineRule="auto"/>
      </w:pPr>
      <w:r>
        <w:rPr>
          <w:b/>
        </w:rPr>
        <w:t xml:space="preserve">Manodopera € 25,26000</w:t>
      </w:r>
    </w:p>
    <w:p>
      <w:pPr>
        <w:jc w:val="right"/>
        <w:spacing w:line="336" w:lineRule="auto"/>
      </w:pPr>
      <w:r>
        <w:rPr>
          <w:b/>
        </w:rPr>
        <w:t xml:space="preserve">Incidenza manodopera 23,14 %</w:t>
      </w:r>
    </w:p>
    <w:p>
      <w:pPr>
        <w:rPr>
          <w:sz w:val="10"/>
          <w:szCs w:val="10"/>
        </w:rPr>
      </w:pPr>
    </w:p>
    <w:p>
      <w:pPr>
        <w:rPr>
          <w:sz w:val="10"/>
          <w:szCs w:val="10"/>
        </w:rPr>
      </w:pPr>
    </w:p>
    <w:p>
      <w:pPr/>
      <w:r>
        <w:rPr>
          <w:b/>
        </w:rPr>
        <w:t xml:space="preserve">Codice regionale: TOS15_06.I04.064.005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
</w:t>
            </w:r>
          </w:p>
        </w:tc>
      </w:tr>
    </w:tbl>
    <w:p>
      <w:pPr>
        <w:jc w:val="right"/>
      </w:pPr>
    </w:p>
    <w:p>
      <w:pPr>
        <w:jc w:val="right"/>
        <w:spacing w:line="336" w:lineRule="auto"/>
      </w:pPr>
      <w:r>
        <w:rPr>
          <w:b/>
        </w:rPr>
        <w:t xml:space="preserve">Prezzo senza S. G. e Util. a m: € 93,87750</w:t>
      </w:r>
    </w:p>
    <w:p>
      <w:pPr>
        <w:jc w:val="right"/>
        <w:spacing w:line="336" w:lineRule="auto"/>
      </w:pPr>
      <w:r>
        <w:rPr>
          <w:b/>
        </w:rPr>
        <w:t xml:space="preserve">Prezzo a m: € 118,75504</w:t>
      </w:r>
    </w:p>
    <w:p>
      <w:pPr>
        <w:jc w:val="right"/>
        <w:spacing w:line="336" w:lineRule="auto"/>
      </w:pPr>
      <w:r>
        <w:rPr>
          <w:b/>
        </w:rPr>
        <w:t xml:space="preserve">Di cui oneri di sicurezza afferenti l'impresa € 0,28163 (2 %)</w:t>
      </w:r>
    </w:p>
    <w:p>
      <w:pPr>
        <w:jc w:val="right"/>
        <w:spacing w:line="336" w:lineRule="auto"/>
      </w:pPr>
      <w:r>
        <w:rPr>
          <w:b/>
        </w:rPr>
        <w:t xml:space="preserve">Manodopera € 25,26000</w:t>
      </w:r>
    </w:p>
    <w:p>
      <w:pPr>
        <w:jc w:val="right"/>
        <w:spacing w:line="336" w:lineRule="auto"/>
      </w:pPr>
      <w:r>
        <w:rPr>
          <w:b/>
        </w:rPr>
        <w:t xml:space="preserve">Incidenza manodopera 21,27 %</w:t>
      </w:r>
    </w:p>
    <w:p>
      <w:pPr>
        <w:rPr>
          <w:sz w:val="10"/>
          <w:szCs w:val="10"/>
        </w:rPr>
      </w:pPr>
    </w:p>
    <w:p>
      <w:pPr>
        <w:rPr>
          <w:sz w:val="10"/>
          <w:szCs w:val="10"/>
        </w:rPr>
      </w:pPr>
    </w:p>
    <w:p>
      <w:pPr/>
      <w:r>
        <w:rPr>
          <w:b/>
        </w:rPr>
        <w:t xml:space="preserve">Codice regionale: TOS15_06.I04.064.006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€ 49,01500</w:t>
      </w:r>
    </w:p>
    <w:p>
      <w:pPr>
        <w:jc w:val="right"/>
        <w:spacing w:line="336" w:lineRule="auto"/>
      </w:pPr>
      <w:r>
        <w:rPr>
          <w:b/>
        </w:rPr>
        <w:t xml:space="preserve">Prezzo a cad: € 62,00398</w:t>
      </w:r>
    </w:p>
    <w:p>
      <w:pPr>
        <w:jc w:val="right"/>
        <w:spacing w:line="336" w:lineRule="auto"/>
      </w:pPr>
      <w:r>
        <w:rPr>
          <w:b/>
        </w:rPr>
        <w:t xml:space="preserve">Di cui oneri di sicurezza afferenti l'impresa € 0,14705 (2 %)</w:t>
      </w:r>
    </w:p>
    <w:p>
      <w:pPr>
        <w:jc w:val="right"/>
        <w:spacing w:line="336" w:lineRule="auto"/>
      </w:pPr>
      <w:r>
        <w:rPr>
          <w:b/>
        </w:rPr>
        <w:t xml:space="preserve">Manodopera € 25,26000</w:t>
      </w:r>
    </w:p>
    <w:p>
      <w:pPr>
        <w:jc w:val="right"/>
        <w:spacing w:line="336" w:lineRule="auto"/>
      </w:pPr>
      <w:r>
        <w:rPr>
          <w:b/>
        </w:rPr>
        <w:t xml:space="preserve">Incidenza manodopera 40,74 %</w:t>
      </w:r>
    </w:p>
    <w:p>
      <w:pPr>
        <w:rPr>
          <w:sz w:val="10"/>
          <w:szCs w:val="10"/>
        </w:rPr>
      </w:pPr>
    </w:p>
    <w:p>
      <w:pPr>
        <w:rPr>
          <w:sz w:val="10"/>
          <w:szCs w:val="10"/>
        </w:rPr>
      </w:pPr>
    </w:p>
    <w:p>
      <w:pPr/>
      <w:r>
        <w:rPr>
          <w:b/>
        </w:rPr>
        <w:t xml:space="preserve">Codice regionale: TOS15_06.I04.064.007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€ 54,64500</w:t>
      </w:r>
    </w:p>
    <w:p>
      <w:pPr>
        <w:jc w:val="right"/>
        <w:spacing w:line="336" w:lineRule="auto"/>
      </w:pPr>
      <w:r>
        <w:rPr>
          <w:b/>
        </w:rPr>
        <w:t xml:space="preserve">Prezzo a cad: € 69,12593</w:t>
      </w:r>
    </w:p>
    <w:p>
      <w:pPr>
        <w:jc w:val="right"/>
        <w:spacing w:line="336" w:lineRule="auto"/>
      </w:pPr>
      <w:r>
        <w:rPr>
          <w:b/>
        </w:rPr>
        <w:t xml:space="preserve">Di cui oneri di sicurezza afferenti l'impresa € 0,16394 (2 %)</w:t>
      </w:r>
    </w:p>
    <w:p>
      <w:pPr>
        <w:jc w:val="right"/>
        <w:spacing w:line="336" w:lineRule="auto"/>
      </w:pPr>
      <w:r>
        <w:rPr>
          <w:b/>
        </w:rPr>
        <w:t xml:space="preserve">Manodopera € 25,26000</w:t>
      </w:r>
    </w:p>
    <w:p>
      <w:pPr>
        <w:jc w:val="right"/>
        <w:spacing w:line="336" w:lineRule="auto"/>
      </w:pPr>
      <w:r>
        <w:rPr>
          <w:b/>
        </w:rPr>
        <w:t xml:space="preserve">Incidenza manodopera 36,54 %</w:t>
      </w:r>
    </w:p>
    <w:p>
      <w:pPr>
        <w:rPr>
          <w:sz w:val="10"/>
          <w:szCs w:val="10"/>
        </w:rPr>
      </w:pPr>
    </w:p>
    <w:p>
      <w:pPr>
        <w:rPr>
          <w:sz w:val="10"/>
          <w:szCs w:val="10"/>
        </w:rPr>
      </w:pPr>
    </w:p>
    <w:p>
      <w:pPr/>
      <w:r>
        <w:rPr>
          <w:b/>
        </w:rPr>
        <w:t xml:space="preserve">Codice regionale: TOS15_06.I04.064.008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€ 62,69500</w:t>
      </w:r>
    </w:p>
    <w:p>
      <w:pPr>
        <w:jc w:val="right"/>
        <w:spacing w:line="336" w:lineRule="auto"/>
      </w:pPr>
      <w:r>
        <w:rPr>
          <w:b/>
        </w:rPr>
        <w:t xml:space="preserve">Prezzo a cad: € 79,30918</w:t>
      </w:r>
    </w:p>
    <w:p>
      <w:pPr>
        <w:jc w:val="right"/>
        <w:spacing w:line="336" w:lineRule="auto"/>
      </w:pPr>
      <w:r>
        <w:rPr>
          <w:b/>
        </w:rPr>
        <w:t xml:space="preserve">Di cui oneri di sicurezza afferenti l'impresa € 0,18809 (2 %)</w:t>
      </w:r>
    </w:p>
    <w:p>
      <w:pPr>
        <w:jc w:val="right"/>
        <w:spacing w:line="336" w:lineRule="auto"/>
      </w:pPr>
      <w:r>
        <w:rPr>
          <w:b/>
        </w:rPr>
        <w:t xml:space="preserve">Manodopera € 25,26001</w:t>
      </w:r>
    </w:p>
    <w:p>
      <w:pPr>
        <w:jc w:val="right"/>
        <w:spacing w:line="336" w:lineRule="auto"/>
      </w:pPr>
      <w:r>
        <w:rPr>
          <w:b/>
        </w:rPr>
        <w:t xml:space="preserve">Incidenza manodopera 31,85 %</w:t>
      </w:r>
    </w:p>
    <w:p>
      <w:pPr>
        <w:rPr>
          <w:sz w:val="10"/>
          <w:szCs w:val="10"/>
        </w:rPr>
      </w:pPr>
    </w:p>
    <w:p>
      <w:pPr>
        <w:rPr>
          <w:sz w:val="10"/>
          <w:szCs w:val="10"/>
        </w:rPr>
      </w:pPr>
    </w:p>
    <w:p>
      <w:pPr/>
      <w:r>
        <w:rPr>
          <w:b/>
        </w:rPr>
        <w:t xml:space="preserve">Codice regionale: TOS15_06.I04.064.009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€ 65,91500</w:t>
      </w:r>
    </w:p>
    <w:p>
      <w:pPr>
        <w:jc w:val="right"/>
        <w:spacing w:line="336" w:lineRule="auto"/>
      </w:pPr>
      <w:r>
        <w:rPr>
          <w:b/>
        </w:rPr>
        <w:t xml:space="preserve">Prezzo a cad: € 83,38248</w:t>
      </w:r>
    </w:p>
    <w:p>
      <w:pPr>
        <w:jc w:val="right"/>
        <w:spacing w:line="336" w:lineRule="auto"/>
      </w:pPr>
      <w:r>
        <w:rPr>
          <w:b/>
        </w:rPr>
        <w:t xml:space="preserve">Di cui oneri di sicurezza afferenti l'impresa € 0,19775 (2 %)</w:t>
      </w:r>
    </w:p>
    <w:p>
      <w:pPr>
        <w:jc w:val="right"/>
        <w:spacing w:line="336" w:lineRule="auto"/>
      </w:pPr>
      <w:r>
        <w:rPr>
          <w:b/>
        </w:rPr>
        <w:t xml:space="preserve">Manodopera € 25,26001</w:t>
      </w:r>
    </w:p>
    <w:p>
      <w:pPr>
        <w:jc w:val="right"/>
        <w:spacing w:line="336" w:lineRule="auto"/>
      </w:pPr>
      <w:r>
        <w:rPr>
          <w:b/>
        </w:rPr>
        <w:t xml:space="preserve">Incidenza manodopera 30,29 %</w:t>
      </w:r>
    </w:p>
    <w:p>
      <w:pPr>
        <w:rPr>
          <w:sz w:val="10"/>
          <w:szCs w:val="10"/>
        </w:rPr>
      </w:pPr>
    </w:p>
    <w:p>
      <w:pPr>
        <w:rPr>
          <w:sz w:val="10"/>
          <w:szCs w:val="10"/>
        </w:rPr>
      </w:pPr>
    </w:p>
    <w:p>
      <w:pPr/>
      <w:r>
        <w:rPr>
          <w:b/>
        </w:rPr>
        <w:t xml:space="preserve">Codice regionale: TOS15_06.I04.064.010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€ 70,74500</w:t>
      </w:r>
    </w:p>
    <w:p>
      <w:pPr>
        <w:jc w:val="right"/>
        <w:spacing w:line="336" w:lineRule="auto"/>
      </w:pPr>
      <w:r>
        <w:rPr>
          <w:b/>
        </w:rPr>
        <w:t xml:space="preserve">Prezzo a cad: € 89,49243</w:t>
      </w:r>
    </w:p>
    <w:p>
      <w:pPr>
        <w:jc w:val="right"/>
        <w:spacing w:line="336" w:lineRule="auto"/>
      </w:pPr>
      <w:r>
        <w:rPr>
          <w:b/>
        </w:rPr>
        <w:t xml:space="preserve">Di cui oneri di sicurezza afferenti l'impresa € 0,21224 (2 %)</w:t>
      </w:r>
    </w:p>
    <w:p>
      <w:pPr>
        <w:jc w:val="right"/>
        <w:spacing w:line="336" w:lineRule="auto"/>
      </w:pPr>
      <w:r>
        <w:rPr>
          <w:b/>
        </w:rPr>
        <w:t xml:space="preserve">Manodopera € 25,26000</w:t>
      </w:r>
    </w:p>
    <w:p>
      <w:pPr>
        <w:jc w:val="right"/>
        <w:spacing w:line="336" w:lineRule="auto"/>
      </w:pPr>
      <w:r>
        <w:rPr>
          <w:b/>
        </w:rPr>
        <w:t xml:space="preserve">Incidenza manodopera 28,23 %</w:t>
      </w:r>
    </w:p>
    <w:p>
      <w:pPr>
        <w:rPr>
          <w:sz w:val="10"/>
          <w:szCs w:val="10"/>
        </w:rPr>
      </w:pPr>
    </w:p>
    <w:p>
      <w:pPr>
        <w:rPr>
          <w:sz w:val="10"/>
          <w:szCs w:val="10"/>
        </w:rPr>
      </w:pPr>
    </w:p>
    <w:p>
      <w:pPr/>
      <w:r>
        <w:rPr>
          <w:b/>
        </w:rPr>
        <w:t xml:space="preserve">Codice regionale: TOS15_06.I04.064.011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
</w:t>
            </w:r>
          </w:p>
        </w:tc>
      </w:tr>
    </w:tbl>
    <w:p>
      <w:pPr>
        <w:jc w:val="right"/>
      </w:pPr>
    </w:p>
    <w:p>
      <w:pPr>
        <w:jc w:val="right"/>
        <w:spacing w:line="336" w:lineRule="auto"/>
      </w:pPr>
      <w:r>
        <w:rPr>
          <w:b/>
        </w:rPr>
        <w:t xml:space="preserve">Prezzo senza S. G. e Util. a cad: € 69,94500</w:t>
      </w:r>
    </w:p>
    <w:p>
      <w:pPr>
        <w:jc w:val="right"/>
        <w:spacing w:line="336" w:lineRule="auto"/>
      </w:pPr>
      <w:r>
        <w:rPr>
          <w:b/>
        </w:rPr>
        <w:t xml:space="preserve">Prezzo a cad: € 88,48043</w:t>
      </w:r>
    </w:p>
    <w:p>
      <w:pPr>
        <w:jc w:val="right"/>
        <w:spacing w:line="336" w:lineRule="auto"/>
      </w:pPr>
      <w:r>
        <w:rPr>
          <w:b/>
        </w:rPr>
        <w:t xml:space="preserve">Di cui oneri di sicurezza afferenti l'impresa € 0,20984 (2 %)</w:t>
      </w:r>
    </w:p>
    <w:p>
      <w:pPr>
        <w:jc w:val="right"/>
        <w:spacing w:line="336" w:lineRule="auto"/>
      </w:pPr>
      <w:r>
        <w:rPr>
          <w:b/>
        </w:rPr>
        <w:t xml:space="preserve">Manodopera € 25,26000</w:t>
      </w:r>
    </w:p>
    <w:p>
      <w:pPr>
        <w:jc w:val="right"/>
        <w:spacing w:line="336" w:lineRule="auto"/>
      </w:pPr>
      <w:r>
        <w:rPr>
          <w:b/>
        </w:rPr>
        <w:t xml:space="preserve">Incidenza manodopera 28,55 %</w:t>
      </w:r>
    </w:p>
    <w:p>
      <w:pPr>
        <w:rPr>
          <w:sz w:val="10"/>
          <w:szCs w:val="10"/>
        </w:rPr>
      </w:pPr>
    </w:p>
    <w:p>
      <w:pPr>
        <w:rPr>
          <w:sz w:val="10"/>
          <w:szCs w:val="10"/>
        </w:rPr>
      </w:pPr>
    </w:p>
    <w:p>
      <w:pPr/>
      <w:r>
        <w:rPr>
          <w:b/>
        </w:rPr>
        <w:t xml:space="preserve">Codice regionale: TOS15_06.I04.064.012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
</w:t>
            </w:r>
          </w:p>
        </w:tc>
      </w:tr>
    </w:tbl>
    <w:p>
      <w:pPr>
        <w:jc w:val="right"/>
      </w:pPr>
    </w:p>
    <w:p>
      <w:pPr>
        <w:jc w:val="right"/>
        <w:spacing w:line="336" w:lineRule="auto"/>
      </w:pPr>
      <w:r>
        <w:rPr>
          <w:b/>
        </w:rPr>
        <w:t xml:space="preserve">Prezzo senza S. G. e Util. a cad: € 82,01500</w:t>
      </w:r>
    </w:p>
    <w:p>
      <w:pPr>
        <w:jc w:val="right"/>
        <w:spacing w:line="336" w:lineRule="auto"/>
      </w:pPr>
      <w:r>
        <w:rPr>
          <w:b/>
        </w:rPr>
        <w:t xml:space="preserve">Prezzo a cad: € 103,74898</w:t>
      </w:r>
    </w:p>
    <w:p>
      <w:pPr>
        <w:jc w:val="right"/>
        <w:spacing w:line="336" w:lineRule="auto"/>
      </w:pPr>
      <w:r>
        <w:rPr>
          <w:b/>
        </w:rPr>
        <w:t xml:space="preserve">Di cui oneri di sicurezza afferenti l'impresa € 0,24605 (2 %)</w:t>
      </w:r>
    </w:p>
    <w:p>
      <w:pPr>
        <w:jc w:val="right"/>
        <w:spacing w:line="336" w:lineRule="auto"/>
      </w:pPr>
      <w:r>
        <w:rPr>
          <w:b/>
        </w:rPr>
        <w:t xml:space="preserve">Manodopera € 25,26000</w:t>
      </w:r>
    </w:p>
    <w:p>
      <w:pPr>
        <w:jc w:val="right"/>
        <w:spacing w:line="336" w:lineRule="auto"/>
      </w:pPr>
      <w:r>
        <w:rPr>
          <w:b/>
        </w:rPr>
        <w:t xml:space="preserve">Incidenza manodopera 24,35 %</w:t>
      </w:r>
    </w:p>
    <w:p>
      <w:pPr>
        <w:rPr>
          <w:sz w:val="10"/>
          <w:szCs w:val="10"/>
        </w:rPr>
      </w:pPr>
    </w:p>
    <w:p>
      <w:pPr>
        <w:rPr>
          <w:sz w:val="10"/>
          <w:szCs w:val="10"/>
        </w:rPr>
      </w:pPr>
    </w:p>
    <w:p>
      <w:pPr/>
      <w:r>
        <w:rPr>
          <w:b/>
        </w:rPr>
        <w:t xml:space="preserve">Codice regionale: TOS15_06.I04.064.013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
</w:t>
            </w:r>
          </w:p>
        </w:tc>
      </w:tr>
    </w:tbl>
    <w:p>
      <w:pPr>
        <w:jc w:val="right"/>
      </w:pPr>
    </w:p>
    <w:p>
      <w:pPr>
        <w:jc w:val="right"/>
        <w:spacing w:line="336" w:lineRule="auto"/>
      </w:pPr>
      <w:r>
        <w:rPr>
          <w:b/>
        </w:rPr>
        <w:t xml:space="preserve">Prezzo senza S. G. e Util. a cad: € 98,11500</w:t>
      </w:r>
    </w:p>
    <w:p>
      <w:pPr>
        <w:jc w:val="right"/>
        <w:spacing w:line="336" w:lineRule="auto"/>
      </w:pPr>
      <w:r>
        <w:rPr>
          <w:b/>
        </w:rPr>
        <w:t xml:space="preserve">Prezzo a cad: € 124,11548</w:t>
      </w:r>
    </w:p>
    <w:p>
      <w:pPr>
        <w:jc w:val="right"/>
        <w:spacing w:line="336" w:lineRule="auto"/>
      </w:pPr>
      <w:r>
        <w:rPr>
          <w:b/>
        </w:rPr>
        <w:t xml:space="preserve">Di cui oneri di sicurezza afferenti l'impresa € 0,29435 (2 %)</w:t>
      </w:r>
    </w:p>
    <w:p>
      <w:pPr>
        <w:jc w:val="right"/>
        <w:spacing w:line="336" w:lineRule="auto"/>
      </w:pPr>
      <w:r>
        <w:rPr>
          <w:b/>
        </w:rPr>
        <w:t xml:space="preserve">Manodopera € 25,25999</w:t>
      </w:r>
    </w:p>
    <w:p>
      <w:pPr>
        <w:jc w:val="right"/>
        <w:spacing w:line="336" w:lineRule="auto"/>
      </w:pPr>
      <w:r>
        <w:rPr>
          <w:b/>
        </w:rPr>
        <w:t xml:space="preserve">Incidenza manodopera 20,35 %</w:t>
      </w:r>
    </w:p>
    <w:p>
      <w:pPr>
        <w:rPr>
          <w:sz w:val="10"/>
          <w:szCs w:val="10"/>
        </w:rPr>
      </w:pPr>
    </w:p>
    <w:p>
      <w:pPr>
        <w:rPr>
          <w:sz w:val="10"/>
          <w:szCs w:val="10"/>
        </w:rPr>
      </w:pPr>
    </w:p>
    <w:p>
      <w:pPr/>
      <w:r>
        <w:rPr>
          <w:b/>
        </w:rPr>
        <w:t xml:space="preserve">Codice regionale: TOS15_06.I04.064.014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
</w:t>
            </w:r>
          </w:p>
        </w:tc>
      </w:tr>
    </w:tbl>
    <w:p>
      <w:pPr>
        <w:jc w:val="right"/>
      </w:pPr>
    </w:p>
    <w:p>
      <w:pPr>
        <w:jc w:val="right"/>
        <w:spacing w:line="336" w:lineRule="auto"/>
      </w:pPr>
      <w:r>
        <w:rPr>
          <w:b/>
        </w:rPr>
        <w:t xml:space="preserve">Prezzo senza S. G. e Util. a cad: € 100,53500</w:t>
      </w:r>
    </w:p>
    <w:p>
      <w:pPr>
        <w:jc w:val="right"/>
        <w:spacing w:line="336" w:lineRule="auto"/>
      </w:pPr>
      <w:r>
        <w:rPr>
          <w:b/>
        </w:rPr>
        <w:t xml:space="preserve">Prezzo a cad: € 127,17678</w:t>
      </w:r>
    </w:p>
    <w:p>
      <w:pPr>
        <w:jc w:val="right"/>
        <w:spacing w:line="336" w:lineRule="auto"/>
      </w:pPr>
      <w:r>
        <w:rPr>
          <w:b/>
        </w:rPr>
        <w:t xml:space="preserve">Di cui oneri di sicurezza afferenti l'impresa € 0,30161 (2 %)</w:t>
      </w:r>
    </w:p>
    <w:p>
      <w:pPr>
        <w:jc w:val="right"/>
        <w:spacing w:line="336" w:lineRule="auto"/>
      </w:pPr>
      <w:r>
        <w:rPr>
          <w:b/>
        </w:rPr>
        <w:t xml:space="preserve">Manodopera € 25,26000</w:t>
      </w:r>
    </w:p>
    <w:p>
      <w:pPr>
        <w:jc w:val="right"/>
        <w:spacing w:line="336" w:lineRule="auto"/>
      </w:pPr>
      <w:r>
        <w:rPr>
          <w:b/>
        </w:rPr>
        <w:t xml:space="preserve">Incidenza manodopera 19,86 %</w:t>
      </w:r>
    </w:p>
    <w:p>
      <w:pPr>
        <w:rPr>
          <w:sz w:val="10"/>
          <w:szCs w:val="10"/>
        </w:rPr>
      </w:pPr>
    </w:p>
    <w:p>
      <w:pPr>
        <w:rPr>
          <w:sz w:val="10"/>
          <w:szCs w:val="10"/>
        </w:rPr>
      </w:pPr>
    </w:p>
    <w:p>
      <w:pPr/>
      <w:r>
        <w:rPr>
          <w:b/>
        </w:rPr>
        <w:t xml:space="preserve">Codice regionale: TOS15_06.I04.064.015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
</w:t>
            </w:r>
          </w:p>
        </w:tc>
      </w:tr>
    </w:tbl>
    <w:p>
      <w:pPr>
        <w:jc w:val="right"/>
      </w:pPr>
    </w:p>
    <w:p>
      <w:pPr>
        <w:jc w:val="right"/>
        <w:spacing w:line="336" w:lineRule="auto"/>
      </w:pPr>
      <w:r>
        <w:rPr>
          <w:b/>
        </w:rPr>
        <w:t xml:space="preserve">Prezzo senza S. G. e Util. a cad: € 106,16500</w:t>
      </w:r>
    </w:p>
    <w:p>
      <w:pPr>
        <w:jc w:val="right"/>
        <w:spacing w:line="336" w:lineRule="auto"/>
      </w:pPr>
      <w:r>
        <w:rPr>
          <w:b/>
        </w:rPr>
        <w:t xml:space="preserve">Prezzo a cad: € 134,29873</w:t>
      </w:r>
    </w:p>
    <w:p>
      <w:pPr>
        <w:jc w:val="right"/>
        <w:spacing w:line="336" w:lineRule="auto"/>
      </w:pPr>
      <w:r>
        <w:rPr>
          <w:b/>
        </w:rPr>
        <w:t xml:space="preserve">Di cui oneri di sicurezza afferenti l'impresa € 0,31850 (2 %)</w:t>
      </w:r>
    </w:p>
    <w:p>
      <w:pPr>
        <w:jc w:val="right"/>
        <w:spacing w:line="336" w:lineRule="auto"/>
      </w:pPr>
      <w:r>
        <w:rPr>
          <w:b/>
        </w:rPr>
        <w:t xml:space="preserve">Manodopera € 25,26001</w:t>
      </w:r>
    </w:p>
    <w:p>
      <w:pPr>
        <w:jc w:val="right"/>
        <w:spacing w:line="336" w:lineRule="auto"/>
      </w:pPr>
      <w:r>
        <w:rPr>
          <w:b/>
        </w:rPr>
        <w:t xml:space="preserve">Incidenza manodopera 18,81 %</w:t>
      </w:r>
    </w:p>
    <w:p>
      <w:pPr>
        <w:rPr>
          <w:sz w:val="10"/>
          <w:szCs w:val="10"/>
        </w:rPr>
      </w:pPr>
    </w:p>
    <w:p>
      <w:pPr>
        <w:rPr>
          <w:sz w:val="10"/>
          <w:szCs w:val="10"/>
        </w:rPr>
      </w:pPr>
    </w:p>
    <w:p>
      <w:pPr/>
      <w:r>
        <w:rPr>
          <w:b/>
        </w:rPr>
        <w:t xml:space="preserve">Codice regionale: TOS15_06.I04.064.016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
</w:t>
            </w:r>
          </w:p>
        </w:tc>
      </w:tr>
    </w:tbl>
    <w:p>
      <w:pPr>
        <w:jc w:val="right"/>
      </w:pPr>
    </w:p>
    <w:p>
      <w:pPr>
        <w:jc w:val="right"/>
        <w:spacing w:line="336" w:lineRule="auto"/>
      </w:pPr>
      <w:r>
        <w:rPr>
          <w:b/>
        </w:rPr>
        <w:t xml:space="preserve">Prezzo senza S. G. e Util. a cad: € 79,42500</w:t>
      </w:r>
    </w:p>
    <w:p>
      <w:pPr>
        <w:jc w:val="right"/>
        <w:spacing w:line="336" w:lineRule="auto"/>
      </w:pPr>
      <w:r>
        <w:rPr>
          <w:b/>
        </w:rPr>
        <w:t xml:space="preserve">Prezzo a cad: € 100,47263</w:t>
      </w:r>
    </w:p>
    <w:p>
      <w:pPr>
        <w:jc w:val="right"/>
        <w:spacing w:line="336" w:lineRule="auto"/>
      </w:pPr>
      <w:r>
        <w:rPr>
          <w:b/>
        </w:rPr>
        <w:t xml:space="preserve">Di cui oneri di sicurezza afferenti l'impresa € 0,23828 (2 %)</w:t>
      </w:r>
    </w:p>
    <w:p>
      <w:pPr>
        <w:jc w:val="right"/>
        <w:spacing w:line="336" w:lineRule="auto"/>
      </w:pPr>
      <w:r>
        <w:rPr>
          <w:b/>
        </w:rPr>
        <w:t xml:space="preserve">Manodopera € 25,26000</w:t>
      </w:r>
    </w:p>
    <w:p>
      <w:pPr>
        <w:jc w:val="right"/>
        <w:spacing w:line="336" w:lineRule="auto"/>
      </w:pPr>
      <w:r>
        <w:rPr>
          <w:b/>
        </w:rPr>
        <w:t xml:space="preserve">Incidenza manodopera 25,14 %</w:t>
      </w:r>
    </w:p>
    <w:p>
      <w:pPr>
        <w:rPr>
          <w:sz w:val="10"/>
          <w:szCs w:val="10"/>
        </w:rPr>
      </w:pPr>
    </w:p>
    <w:p>
      <w:pPr>
        <w:rPr>
          <w:sz w:val="10"/>
          <w:szCs w:val="10"/>
        </w:rPr>
      </w:pPr>
    </w:p>
    <w:p>
      <w:pPr/>
      <w:r>
        <w:rPr>
          <w:b/>
        </w:rPr>
        <w:t xml:space="preserve">Codice regionale: TOS15_06.I04.064.017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
</w:t>
            </w:r>
          </w:p>
        </w:tc>
      </w:tr>
    </w:tbl>
    <w:p>
      <w:pPr>
        <w:jc w:val="right"/>
      </w:pPr>
    </w:p>
    <w:p>
      <w:pPr>
        <w:jc w:val="right"/>
        <w:spacing w:line="336" w:lineRule="auto"/>
      </w:pPr>
      <w:r>
        <w:rPr>
          <w:b/>
        </w:rPr>
        <w:t xml:space="preserve">Prezzo senza S. G. e Util. a cad: € 98,92500</w:t>
      </w:r>
    </w:p>
    <w:p>
      <w:pPr>
        <w:jc w:val="right"/>
        <w:spacing w:line="336" w:lineRule="auto"/>
      </w:pPr>
      <w:r>
        <w:rPr>
          <w:b/>
        </w:rPr>
        <w:t xml:space="preserve">Prezzo a cad: € 125,14013</w:t>
      </w:r>
    </w:p>
    <w:p>
      <w:pPr>
        <w:jc w:val="right"/>
        <w:spacing w:line="336" w:lineRule="auto"/>
      </w:pPr>
      <w:r>
        <w:rPr>
          <w:b/>
        </w:rPr>
        <w:t xml:space="preserve">Di cui oneri di sicurezza afferenti l'impresa € 0,29678 (2 %)</w:t>
      </w:r>
    </w:p>
    <w:p>
      <w:pPr>
        <w:jc w:val="right"/>
        <w:spacing w:line="336" w:lineRule="auto"/>
      </w:pPr>
      <w:r>
        <w:rPr>
          <w:b/>
        </w:rPr>
        <w:t xml:space="preserve">Manodopera € 25,26000</w:t>
      </w:r>
    </w:p>
    <w:p>
      <w:pPr>
        <w:jc w:val="right"/>
        <w:spacing w:line="336" w:lineRule="auto"/>
      </w:pPr>
      <w:r>
        <w:rPr>
          <w:b/>
        </w:rPr>
        <w:t xml:space="preserve">Incidenza manodopera 20,19 %</w:t>
      </w:r>
    </w:p>
    <w:p>
      <w:pPr>
        <w:rPr>
          <w:sz w:val="10"/>
          <w:szCs w:val="10"/>
        </w:rPr>
      </w:pPr>
    </w:p>
    <w:p>
      <w:pPr>
        <w:rPr>
          <w:sz w:val="10"/>
          <w:szCs w:val="10"/>
        </w:rPr>
      </w:pPr>
    </w:p>
    <w:p>
      <w:pPr/>
      <w:r>
        <w:rPr>
          <w:b/>
        </w:rPr>
        <w:t xml:space="preserve">Codice regionale: TOS15_06.I04.064.018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
</w:t>
            </w:r>
          </w:p>
        </w:tc>
      </w:tr>
    </w:tbl>
    <w:p>
      <w:pPr>
        <w:jc w:val="right"/>
      </w:pPr>
    </w:p>
    <w:p>
      <w:pPr>
        <w:jc w:val="right"/>
        <w:spacing w:line="336" w:lineRule="auto"/>
      </w:pPr>
      <w:r>
        <w:rPr>
          <w:b/>
        </w:rPr>
        <w:t xml:space="preserve">Prezzo senza S. G. e Util. a cad: € 190,29500</w:t>
      </w:r>
    </w:p>
    <w:p>
      <w:pPr>
        <w:jc w:val="right"/>
        <w:spacing w:line="336" w:lineRule="auto"/>
      </w:pPr>
      <w:r>
        <w:rPr>
          <w:b/>
        </w:rPr>
        <w:t xml:space="preserve">Prezzo a cad: € 240,72318</w:t>
      </w:r>
    </w:p>
    <w:p>
      <w:pPr>
        <w:jc w:val="right"/>
        <w:spacing w:line="336" w:lineRule="auto"/>
      </w:pPr>
      <w:r>
        <w:rPr>
          <w:b/>
        </w:rPr>
        <w:t xml:space="preserve">Di cui oneri di sicurezza afferenti l'impresa € 0,57089 (2 %)</w:t>
      </w:r>
    </w:p>
    <w:p>
      <w:pPr>
        <w:jc w:val="right"/>
        <w:spacing w:line="336" w:lineRule="auto"/>
      </w:pPr>
      <w:r>
        <w:rPr>
          <w:b/>
        </w:rPr>
        <w:t xml:space="preserve">Manodopera € 25,26000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
</w:t>
            </w:r>
          </w:p>
        </w:tc>
      </w:tr>
    </w:tbl>
    <w:p>
      <w:pPr>
        <w:jc w:val="right"/>
      </w:pPr>
    </w:p>
    <w:p>
      <w:pPr>
        <w:jc w:val="right"/>
        <w:spacing w:line="336" w:lineRule="auto"/>
      </w:pPr>
      <w:r>
        <w:rPr>
          <w:b/>
        </w:rPr>
        <w:t xml:space="preserve">Prezzo senza S. G. e Util. a cad: € 207,59500</w:t>
      </w:r>
    </w:p>
    <w:p>
      <w:pPr>
        <w:jc w:val="right"/>
        <w:spacing w:line="336" w:lineRule="auto"/>
      </w:pPr>
      <w:r>
        <w:rPr>
          <w:b/>
        </w:rPr>
        <w:t xml:space="preserve">Prezzo a cad: € 262,60768</w:t>
      </w:r>
    </w:p>
    <w:p>
      <w:pPr>
        <w:jc w:val="right"/>
        <w:spacing w:line="336" w:lineRule="auto"/>
      </w:pPr>
      <w:r>
        <w:rPr>
          <w:b/>
        </w:rPr>
        <w:t xml:space="preserve">Di cui oneri di sicurezza afferenti l'impresa € 0,62279 (2 %)</w:t>
      </w:r>
    </w:p>
    <w:p>
      <w:pPr>
        <w:jc w:val="right"/>
        <w:spacing w:line="336" w:lineRule="auto"/>
      </w:pPr>
      <w:r>
        <w:rPr>
          <w:b/>
        </w:rPr>
        <w:t xml:space="preserve">Manodopera € 25,26000</w:t>
      </w:r>
    </w:p>
    <w:p>
      <w:pPr>
        <w:jc w:val="right"/>
        <w:spacing w:line="336" w:lineRule="auto"/>
      </w:pPr>
      <w:r>
        <w:rPr>
          <w:b/>
        </w:rPr>
        <w:t xml:space="preserve">Incidenza manodopera 9,62 %</w:t>
      </w:r>
    </w:p>
    <w:p>
      <w:pPr>
        <w:rPr>
          <w:sz w:val="10"/>
          <w:szCs w:val="10"/>
        </w:rPr>
      </w:pPr>
    </w:p>
    <w:p>
      <w:pPr>
        <w:rPr>
          <w:sz w:val="10"/>
          <w:szCs w:val="10"/>
        </w:rPr>
      </w:pPr>
    </w:p>
    <w:p>
      <w:pPr/>
      <w:r>
        <w:rPr>
          <w:b/>
        </w:rPr>
        <w:t xml:space="preserve">Codice regionale: TOS15_06.I04.064.020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
</w:t>
            </w:r>
          </w:p>
        </w:tc>
      </w:tr>
    </w:tbl>
    <w:p>
      <w:pPr>
        <w:jc w:val="right"/>
      </w:pPr>
    </w:p>
    <w:p>
      <w:pPr>
        <w:jc w:val="right"/>
        <w:spacing w:line="336" w:lineRule="auto"/>
      </w:pPr>
      <w:r>
        <w:rPr>
          <w:b/>
        </w:rPr>
        <w:t xml:space="preserve">Prezzo senza S. G. e Util. a cad: € 234,56500</w:t>
      </w:r>
    </w:p>
    <w:p>
      <w:pPr>
        <w:jc w:val="right"/>
        <w:spacing w:line="336" w:lineRule="auto"/>
      </w:pPr>
      <w:r>
        <w:rPr>
          <w:b/>
        </w:rPr>
        <w:t xml:space="preserve">Prezzo a cad: € 296,72473</w:t>
      </w:r>
    </w:p>
    <w:p>
      <w:pPr>
        <w:jc w:val="right"/>
        <w:spacing w:line="336" w:lineRule="auto"/>
      </w:pPr>
      <w:r>
        <w:rPr>
          <w:b/>
        </w:rPr>
        <w:t xml:space="preserve">Di cui oneri di sicurezza afferenti l'impresa € 0,70370 (2 %)</w:t>
      </w:r>
    </w:p>
    <w:p>
      <w:pPr>
        <w:jc w:val="right"/>
        <w:spacing w:line="336" w:lineRule="auto"/>
      </w:pPr>
      <w:r>
        <w:rPr>
          <w:b/>
        </w:rPr>
        <w:t xml:space="preserve">Manodopera € 25,26000</w:t>
      </w:r>
    </w:p>
    <w:p>
      <w:pPr>
        <w:jc w:val="right"/>
        <w:spacing w:line="336" w:lineRule="auto"/>
      </w:pPr>
      <w:r>
        <w:rPr>
          <w:b/>
        </w:rPr>
        <w:t xml:space="preserve">Incidenza manodopera 8,51 %</w:t>
      </w:r>
    </w:p>
    <w:p>
      <w:pPr>
        <w:rPr>
          <w:sz w:val="10"/>
          <w:szCs w:val="10"/>
        </w:rPr>
      </w:pPr>
    </w:p>
    <w:p>
      <w:pPr>
        <w:rPr>
          <w:sz w:val="10"/>
          <w:szCs w:val="10"/>
        </w:rPr>
      </w:pPr>
    </w:p>
    <w:p>
      <w:pPr/>
      <w:r>
        <w:rPr>
          <w:b/>
        </w:rPr>
        <w:t xml:space="preserve">Codice regionale: TOS15_06.I04.064.021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
</w:t>
            </w:r>
          </w:p>
        </w:tc>
      </w:tr>
    </w:tbl>
    <w:p>
      <w:pPr>
        <w:jc w:val="right"/>
      </w:pPr>
    </w:p>
    <w:p>
      <w:pPr>
        <w:jc w:val="right"/>
        <w:spacing w:line="336" w:lineRule="auto"/>
      </w:pPr>
      <w:r>
        <w:rPr>
          <w:b/>
        </w:rPr>
        <w:t xml:space="preserve">Prezzo senza S. G. e Util. a cad: € 259,11500</w:t>
      </w:r>
    </w:p>
    <w:p>
      <w:pPr>
        <w:jc w:val="right"/>
        <w:spacing w:line="336" w:lineRule="auto"/>
      </w:pPr>
      <w:r>
        <w:rPr>
          <w:b/>
        </w:rPr>
        <w:t xml:space="preserve">Prezzo a cad: € 327,78048</w:t>
      </w:r>
    </w:p>
    <w:p>
      <w:pPr>
        <w:jc w:val="right"/>
        <w:spacing w:line="336" w:lineRule="auto"/>
      </w:pPr>
      <w:r>
        <w:rPr>
          <w:b/>
        </w:rPr>
        <w:t xml:space="preserve">Di cui oneri di sicurezza afferenti l'impresa € 0,77735 (2 %)</w:t>
      </w:r>
    </w:p>
    <w:p>
      <w:pPr>
        <w:jc w:val="right"/>
        <w:spacing w:line="336" w:lineRule="auto"/>
      </w:pPr>
      <w:r>
        <w:rPr>
          <w:b/>
        </w:rPr>
        <w:t xml:space="preserve">Manodopera € 25,26001</w:t>
      </w:r>
    </w:p>
    <w:p>
      <w:pPr>
        <w:jc w:val="right"/>
        <w:spacing w:line="336" w:lineRule="auto"/>
      </w:pPr>
      <w:r>
        <w:rPr>
          <w:b/>
        </w:rPr>
        <w:t xml:space="preserve">Incidenza manodopera 7,71 %</w:t>
      </w:r>
    </w:p>
    <w:p>
      <w:pPr>
        <w:rPr>
          <w:sz w:val="10"/>
          <w:szCs w:val="10"/>
        </w:rPr>
      </w:pPr>
    </w:p>
    <w:p>
      <w:pPr>
        <w:rPr>
          <w:sz w:val="10"/>
          <w:szCs w:val="10"/>
        </w:rPr>
      </w:pPr>
    </w:p>
    <w:p>
      <w:pPr/>
      <w:r>
        <w:rPr>
          <w:b/>
        </w:rPr>
        <w:t xml:space="preserve">Codice regionale: TOS15_06.I04.064.022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
</w:t>
            </w:r>
          </w:p>
        </w:tc>
      </w:tr>
    </w:tbl>
    <w:p>
      <w:pPr>
        <w:jc w:val="right"/>
      </w:pPr>
    </w:p>
    <w:p>
      <w:pPr>
        <w:jc w:val="right"/>
        <w:spacing w:line="336" w:lineRule="auto"/>
      </w:pPr>
      <w:r>
        <w:rPr>
          <w:b/>
        </w:rPr>
        <w:t xml:space="preserve">Prezzo senza S. G. e Util. a cad: € 286,48500</w:t>
      </w:r>
    </w:p>
    <w:p>
      <w:pPr>
        <w:jc w:val="right"/>
        <w:spacing w:line="336" w:lineRule="auto"/>
      </w:pPr>
      <w:r>
        <w:rPr>
          <w:b/>
        </w:rPr>
        <w:t xml:space="preserve">Prezzo a cad: € 362,40353</w:t>
      </w:r>
    </w:p>
    <w:p>
      <w:pPr>
        <w:jc w:val="right"/>
        <w:spacing w:line="336" w:lineRule="auto"/>
      </w:pPr>
      <w:r>
        <w:rPr>
          <w:b/>
        </w:rPr>
        <w:t xml:space="preserve">Di cui oneri di sicurezza afferenti l'impresa € 0,85946 (2 %)</w:t>
      </w:r>
    </w:p>
    <w:p>
      <w:pPr>
        <w:jc w:val="right"/>
        <w:spacing w:line="336" w:lineRule="auto"/>
      </w:pPr>
      <w:r>
        <w:rPr>
          <w:b/>
        </w:rPr>
        <w:t xml:space="preserve">Manodopera € 25,26000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TOS15_06.I04.064.023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€ 147,22500</w:t>
      </w:r>
    </w:p>
    <w:p>
      <w:pPr>
        <w:jc w:val="right"/>
        <w:spacing w:line="336" w:lineRule="auto"/>
      </w:pPr>
      <w:r>
        <w:rPr>
          <w:b/>
        </w:rPr>
        <w:t xml:space="preserve">Prezzo a cad: € 186,23963</w:t>
      </w:r>
    </w:p>
    <w:p>
      <w:pPr>
        <w:jc w:val="right"/>
        <w:spacing w:line="336" w:lineRule="auto"/>
      </w:pPr>
      <w:r>
        <w:rPr>
          <w:b/>
        </w:rPr>
        <w:t xml:space="preserve">Di cui oneri di sicurezza afferenti l'impresa € 0,44168 (2 %)</w:t>
      </w:r>
    </w:p>
    <w:p>
      <w:pPr>
        <w:jc w:val="right"/>
        <w:spacing w:line="336" w:lineRule="auto"/>
      </w:pPr>
      <w:r>
        <w:rPr>
          <w:b/>
        </w:rPr>
        <w:t xml:space="preserve">Manodopera € 25,26000</w:t>
      </w:r>
    </w:p>
    <w:p>
      <w:pPr>
        <w:jc w:val="right"/>
        <w:spacing w:line="336" w:lineRule="auto"/>
      </w:pPr>
      <w:r>
        <w:rPr>
          <w:b/>
        </w:rPr>
        <w:t xml:space="preserve">Incidenza manodopera 13,56 %</w:t>
      </w:r>
    </w:p>
    <w:p>
      <w:pPr>
        <w:rPr>
          <w:sz w:val="10"/>
          <w:szCs w:val="10"/>
        </w:rPr>
      </w:pPr>
    </w:p>
    <w:p>
      <w:pPr>
        <w:rPr>
          <w:sz w:val="10"/>
          <w:szCs w:val="10"/>
        </w:rPr>
      </w:pPr>
    </w:p>
    <w:p>
      <w:pPr/>
      <w:r>
        <w:rPr>
          <w:b/>
        </w:rPr>
        <w:t xml:space="preserve">Codice regionale: TOS15_06.I04.064.024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€ 158,49500</w:t>
      </w:r>
    </w:p>
    <w:p>
      <w:pPr>
        <w:jc w:val="right"/>
        <w:spacing w:line="336" w:lineRule="auto"/>
      </w:pPr>
      <w:r>
        <w:rPr>
          <w:b/>
        </w:rPr>
        <w:t xml:space="preserve">Prezzo a cad: € 200,49618</w:t>
      </w:r>
    </w:p>
    <w:p>
      <w:pPr>
        <w:jc w:val="right"/>
        <w:spacing w:line="336" w:lineRule="auto"/>
      </w:pPr>
      <w:r>
        <w:rPr>
          <w:b/>
        </w:rPr>
        <w:t xml:space="preserve">Di cui oneri di sicurezza afferenti l'impresa € 0,47549 (2 %)</w:t>
      </w:r>
    </w:p>
    <w:p>
      <w:pPr>
        <w:jc w:val="right"/>
        <w:spacing w:line="336" w:lineRule="auto"/>
      </w:pPr>
      <w:r>
        <w:rPr>
          <w:b/>
        </w:rPr>
        <w:t xml:space="preserve">Manodopera € 25,25999</w:t>
      </w:r>
    </w:p>
    <w:p>
      <w:pPr>
        <w:jc w:val="right"/>
        <w:spacing w:line="336" w:lineRule="auto"/>
      </w:pPr>
      <w:r>
        <w:rPr>
          <w:b/>
        </w:rPr>
        <w:t xml:space="preserve">Incidenza manodopera 12,6 %</w:t>
      </w:r>
    </w:p>
    <w:p>
      <w:pPr>
        <w:rPr>
          <w:sz w:val="10"/>
          <w:szCs w:val="10"/>
        </w:rPr>
      </w:pPr>
    </w:p>
    <w:p>
      <w:pPr>
        <w:rPr>
          <w:sz w:val="10"/>
          <w:szCs w:val="10"/>
        </w:rPr>
      </w:pPr>
    </w:p>
    <w:p>
      <w:pPr/>
      <w:r>
        <w:rPr>
          <w:b/>
        </w:rPr>
        <w:t xml:space="preserve">Codice regionale: TOS15_06.I04.064.025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€ 172,98500</w:t>
      </w:r>
    </w:p>
    <w:p>
      <w:pPr>
        <w:jc w:val="right"/>
        <w:spacing w:line="336" w:lineRule="auto"/>
      </w:pPr>
      <w:r>
        <w:rPr>
          <w:b/>
        </w:rPr>
        <w:t xml:space="preserve">Prezzo a cad: € 218,82603</w:t>
      </w:r>
    </w:p>
    <w:p>
      <w:pPr>
        <w:jc w:val="right"/>
        <w:spacing w:line="336" w:lineRule="auto"/>
      </w:pPr>
      <w:r>
        <w:rPr>
          <w:b/>
        </w:rPr>
        <w:t xml:space="preserve">Di cui oneri di sicurezza afferenti l'impresa € 0,51896 (2 %)</w:t>
      </w:r>
    </w:p>
    <w:p>
      <w:pPr>
        <w:jc w:val="right"/>
        <w:spacing w:line="336" w:lineRule="auto"/>
      </w:pPr>
      <w:r>
        <w:rPr>
          <w:b/>
        </w:rPr>
        <w:t xml:space="preserve">Manodopera € 25,26001</w:t>
      </w:r>
    </w:p>
    <w:p>
      <w:pPr>
        <w:jc w:val="right"/>
        <w:spacing w:line="336" w:lineRule="auto"/>
      </w:pPr>
      <w:r>
        <w:rPr>
          <w:b/>
        </w:rPr>
        <w:t xml:space="preserve">Incidenza manodopera 11,54 %</w:t>
      </w:r>
    </w:p>
    <w:p>
      <w:pPr>
        <w:rPr>
          <w:sz w:val="10"/>
          <w:szCs w:val="10"/>
        </w:rPr>
      </w:pPr>
    </w:p>
    <w:p>
      <w:pPr>
        <w:rPr>
          <w:sz w:val="10"/>
          <w:szCs w:val="10"/>
        </w:rPr>
      </w:pPr>
    </w:p>
    <w:p>
      <w:pPr/>
      <w:r>
        <w:rPr>
          <w:b/>
        </w:rPr>
        <w:t xml:space="preserve">Codice regionale: TOS15_06.I04.064.026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€ 188,68500</w:t>
      </w:r>
    </w:p>
    <w:p>
      <w:pPr>
        <w:jc w:val="right"/>
        <w:spacing w:line="336" w:lineRule="auto"/>
      </w:pPr>
      <w:r>
        <w:rPr>
          <w:b/>
        </w:rPr>
        <w:t xml:space="preserve">Prezzo a cad: € 238,68653</w:t>
      </w:r>
    </w:p>
    <w:p>
      <w:pPr>
        <w:jc w:val="right"/>
        <w:spacing w:line="336" w:lineRule="auto"/>
      </w:pPr>
      <w:r>
        <w:rPr>
          <w:b/>
        </w:rPr>
        <w:t xml:space="preserve">Di cui oneri di sicurezza afferenti l'impresa € 0,56606 (2 %)</w:t>
      </w:r>
    </w:p>
    <w:p>
      <w:pPr>
        <w:jc w:val="right"/>
        <w:spacing w:line="336" w:lineRule="auto"/>
      </w:pPr>
      <w:r>
        <w:rPr>
          <w:b/>
        </w:rPr>
        <w:t xml:space="preserve">Manodopera € 25,26000</w:t>
      </w:r>
    </w:p>
    <w:p>
      <w:pPr>
        <w:jc w:val="right"/>
        <w:spacing w:line="336" w:lineRule="auto"/>
      </w:pPr>
      <w:r>
        <w:rPr>
          <w:b/>
        </w:rPr>
        <w:t xml:space="preserve">Incidenza manodopera 10,58 %</w:t>
      </w:r>
    </w:p>
    <w:p>
      <w:pPr>
        <w:rPr>
          <w:sz w:val="10"/>
          <w:szCs w:val="10"/>
        </w:rPr>
      </w:pPr>
    </w:p>
    <w:p>
      <w:pPr>
        <w:rPr>
          <w:sz w:val="10"/>
          <w:szCs w:val="10"/>
        </w:rPr>
      </w:pPr>
    </w:p>
    <w:p>
      <w:pPr/>
      <w:r>
        <w:rPr>
          <w:b/>
        </w:rPr>
        <w:t xml:space="preserve">Codice regionale: TOS15_06.I04.064.027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€ 203,57500</w:t>
      </w:r>
    </w:p>
    <w:p>
      <w:pPr>
        <w:jc w:val="right"/>
        <w:spacing w:line="336" w:lineRule="auto"/>
      </w:pPr>
      <w:r>
        <w:rPr>
          <w:b/>
        </w:rPr>
        <w:t xml:space="preserve">Prezzo a cad: € 257,52238</w:t>
      </w:r>
    </w:p>
    <w:p>
      <w:pPr>
        <w:jc w:val="right"/>
        <w:spacing w:line="336" w:lineRule="auto"/>
      </w:pPr>
      <w:r>
        <w:rPr>
          <w:b/>
        </w:rPr>
        <w:t xml:space="preserve">Di cui oneri di sicurezza afferenti l'impresa € 0,61073 (2 %)</w:t>
      </w:r>
    </w:p>
    <w:p>
      <w:pPr>
        <w:jc w:val="right"/>
        <w:spacing w:line="336" w:lineRule="auto"/>
      </w:pPr>
      <w:r>
        <w:rPr>
          <w:b/>
        </w:rPr>
        <w:t xml:space="preserve">Manodopera € 25,26001</w:t>
      </w:r>
    </w:p>
    <w:p>
      <w:pPr>
        <w:jc w:val="right"/>
        <w:spacing w:line="336" w:lineRule="auto"/>
      </w:pPr>
      <w:r>
        <w:rPr>
          <w:b/>
        </w:rPr>
        <w:t xml:space="preserve">Incidenza manodopera 9,81 %</w:t>
      </w:r>
    </w:p>
    <w:p>
      <w:pPr>
        <w:rPr>
          <w:sz w:val="10"/>
          <w:szCs w:val="10"/>
        </w:rPr>
      </w:pPr>
    </w:p>
    <w:p>
      <w:pPr>
        <w:rPr>
          <w:sz w:val="10"/>
          <w:szCs w:val="10"/>
        </w:rPr>
      </w:pPr>
    </w:p>
    <w:p>
      <w:pPr/>
      <w:r>
        <w:rPr>
          <w:b/>
        </w:rPr>
        <w:t xml:space="preserve">Codice regionale: TOS15_06.I04.064.028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€ 210,01500</w:t>
      </w:r>
    </w:p>
    <w:p>
      <w:pPr>
        <w:jc w:val="right"/>
        <w:spacing w:line="336" w:lineRule="auto"/>
      </w:pPr>
      <w:r>
        <w:rPr>
          <w:b/>
        </w:rPr>
        <w:t xml:space="preserve">Prezzo a cad: € 265,66898</w:t>
      </w:r>
    </w:p>
    <w:p>
      <w:pPr>
        <w:jc w:val="right"/>
        <w:spacing w:line="336" w:lineRule="auto"/>
      </w:pPr>
      <w:r>
        <w:rPr>
          <w:b/>
        </w:rPr>
        <w:t xml:space="preserve">Di cui oneri di sicurezza afferenti l'impresa € 0,63005 (2 %)</w:t>
      </w:r>
    </w:p>
    <w:p>
      <w:pPr>
        <w:jc w:val="right"/>
        <w:spacing w:line="336" w:lineRule="auto"/>
      </w:pPr>
      <w:r>
        <w:rPr>
          <w:b/>
        </w:rPr>
        <w:t xml:space="preserve">Manodopera € 25,25999</w:t>
      </w:r>
    </w:p>
    <w:p>
      <w:pPr>
        <w:jc w:val="right"/>
        <w:spacing w:line="336" w:lineRule="auto"/>
      </w:pPr>
      <w:r>
        <w:rPr>
          <w:b/>
        </w:rPr>
        <w:t xml:space="preserve">Incidenza manodopera 9,51 %</w:t>
      </w:r>
    </w:p>
    <w:p>
      <w:pPr>
        <w:rPr>
          <w:sz w:val="10"/>
          <w:szCs w:val="10"/>
        </w:rPr>
      </w:pPr>
    </w:p>
    <w:p>
      <w:pPr>
        <w:rPr>
          <w:sz w:val="10"/>
          <w:szCs w:val="10"/>
        </w:rPr>
      </w:pPr>
    </w:p>
    <w:p>
      <w:pPr/>
      <w:r>
        <w:rPr>
          <w:b/>
        </w:rPr>
        <w:t xml:space="preserve">Codice regionale: TOS15_06.I04.064.030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€ 228,52500</w:t>
      </w:r>
    </w:p>
    <w:p>
      <w:pPr>
        <w:jc w:val="right"/>
        <w:spacing w:line="336" w:lineRule="auto"/>
      </w:pPr>
      <w:r>
        <w:rPr>
          <w:b/>
        </w:rPr>
        <w:t xml:space="preserve">Prezzo a cad: € 289,08413</w:t>
      </w:r>
    </w:p>
    <w:p>
      <w:pPr>
        <w:jc w:val="right"/>
        <w:spacing w:line="336" w:lineRule="auto"/>
      </w:pPr>
      <w:r>
        <w:rPr>
          <w:b/>
        </w:rPr>
        <w:t xml:space="preserve">Di cui oneri di sicurezza afferenti l'impresa € 0,68558 (2 %)</w:t>
      </w:r>
    </w:p>
    <w:p>
      <w:pPr>
        <w:jc w:val="right"/>
        <w:spacing w:line="336" w:lineRule="auto"/>
      </w:pPr>
      <w:r>
        <w:rPr>
          <w:b/>
        </w:rPr>
        <w:t xml:space="preserve">Manodopera € 25,26000</w:t>
      </w:r>
    </w:p>
    <w:p>
      <w:pPr>
        <w:jc w:val="right"/>
        <w:spacing w:line="336" w:lineRule="auto"/>
      </w:pPr>
      <w:r>
        <w:rPr>
          <w:b/>
        </w:rPr>
        <w:t xml:space="preserve">Incidenza manodopera 8,74 %</w:t>
      </w:r>
    </w:p>
    <w:p>
      <w:pPr>
        <w:rPr>
          <w:sz w:val="10"/>
          <w:szCs w:val="10"/>
        </w:rPr>
      </w:pPr>
    </w:p>
    <w:p>
      <w:pPr>
        <w:rPr>
          <w:sz w:val="10"/>
          <w:szCs w:val="10"/>
        </w:rPr>
      </w:pPr>
    </w:p>
    <w:p>
      <w:pPr/>
      <w:r>
        <w:rPr>
          <w:b/>
        </w:rPr>
        <w:t xml:space="preserve">Codice regionale: TOS15_06.I04.064.031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€ 249,05500</w:t>
      </w:r>
    </w:p>
    <w:p>
      <w:pPr>
        <w:jc w:val="right"/>
        <w:spacing w:line="336" w:lineRule="auto"/>
      </w:pPr>
      <w:r>
        <w:rPr>
          <w:b/>
        </w:rPr>
        <w:t xml:space="preserve">Prezzo a cad: € 315,05458</w:t>
      </w:r>
    </w:p>
    <w:p>
      <w:pPr>
        <w:jc w:val="right"/>
        <w:spacing w:line="336" w:lineRule="auto"/>
      </w:pPr>
      <w:r>
        <w:rPr>
          <w:b/>
        </w:rPr>
        <w:t xml:space="preserve">Di cui oneri di sicurezza afferenti l'impresa € 0,74717 (2 %)</w:t>
      </w:r>
    </w:p>
    <w:p>
      <w:pPr>
        <w:jc w:val="right"/>
        <w:spacing w:line="336" w:lineRule="auto"/>
      </w:pPr>
      <w:r>
        <w:rPr>
          <w:b/>
        </w:rPr>
        <w:t xml:space="preserve">Manodopera € 25,26001</w:t>
      </w:r>
    </w:p>
    <w:p>
      <w:pPr>
        <w:jc w:val="right"/>
        <w:spacing w:line="336" w:lineRule="auto"/>
      </w:pPr>
      <w:r>
        <w:rPr>
          <w:b/>
        </w:rPr>
        <w:t xml:space="preserve">Incidenza manodopera 8,02 %</w:t>
      </w:r>
    </w:p>
    <w:p>
      <w:pPr>
        <w:rPr>
          <w:sz w:val="10"/>
          <w:szCs w:val="10"/>
        </w:rPr>
      </w:pPr>
    </w:p>
    <w:p>
      <w:pPr>
        <w:rPr>
          <w:sz w:val="10"/>
          <w:szCs w:val="10"/>
        </w:rPr>
      </w:pPr>
    </w:p>
    <w:p>
      <w:pPr/>
      <w:r>
        <w:rPr>
          <w:b/>
        </w:rPr>
        <w:t xml:space="preserve">Codice regionale: TOS15_06.I04.064.032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€ 267,97500</w:t>
      </w:r>
    </w:p>
    <w:p>
      <w:pPr>
        <w:jc w:val="right"/>
        <w:spacing w:line="336" w:lineRule="auto"/>
      </w:pPr>
      <w:r>
        <w:rPr>
          <w:b/>
        </w:rPr>
        <w:t xml:space="preserve">Prezzo a cad: € 338,98838</w:t>
      </w:r>
    </w:p>
    <w:p>
      <w:pPr>
        <w:jc w:val="right"/>
        <w:spacing w:line="336" w:lineRule="auto"/>
      </w:pPr>
      <w:r>
        <w:rPr>
          <w:b/>
        </w:rPr>
        <w:t xml:space="preserve">Di cui oneri di sicurezza afferenti l'impresa € 0,80393 (2 %)</w:t>
      </w:r>
    </w:p>
    <w:p>
      <w:pPr>
        <w:jc w:val="right"/>
        <w:spacing w:line="336" w:lineRule="auto"/>
      </w:pPr>
      <w:r>
        <w:rPr>
          <w:b/>
        </w:rPr>
        <w:t xml:space="preserve">Manodopera € 25,25999</w:t>
      </w:r>
    </w:p>
    <w:p>
      <w:pPr>
        <w:jc w:val="right"/>
        <w:spacing w:line="336" w:lineRule="auto"/>
      </w:pPr>
      <w:r>
        <w:rPr>
          <w:b/>
        </w:rPr>
        <w:t xml:space="preserve">Incidenza manodopera 7,45 %</w:t>
      </w:r>
    </w:p>
    <w:p>
      <w:pPr>
        <w:rPr>
          <w:sz w:val="10"/>
          <w:szCs w:val="10"/>
        </w:rPr>
      </w:pPr>
    </w:p>
    <w:p>
      <w:pPr>
        <w:rPr>
          <w:sz w:val="10"/>
          <w:szCs w:val="10"/>
        </w:rPr>
      </w:pPr>
    </w:p>
    <w:p>
      <w:pPr/>
      <w:r>
        <w:rPr>
          <w:b/>
        </w:rPr>
        <w:t xml:space="preserve">Codice regionale: TOS15_06.I04.064.033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€ 146,82500</w:t>
      </w:r>
    </w:p>
    <w:p>
      <w:pPr>
        <w:jc w:val="right"/>
        <w:spacing w:line="336" w:lineRule="auto"/>
      </w:pPr>
      <w:r>
        <w:rPr>
          <w:b/>
        </w:rPr>
        <w:t xml:space="preserve">Prezzo a cad: € 185,73363</w:t>
      </w:r>
    </w:p>
    <w:p>
      <w:pPr>
        <w:jc w:val="right"/>
        <w:spacing w:line="336" w:lineRule="auto"/>
      </w:pPr>
      <w:r>
        <w:rPr>
          <w:b/>
        </w:rPr>
        <w:t xml:space="preserve">Di cui oneri di sicurezza afferenti l'impresa € 0,44048 (2 %)</w:t>
      </w:r>
    </w:p>
    <w:p>
      <w:pPr>
        <w:jc w:val="right"/>
        <w:spacing w:line="336" w:lineRule="auto"/>
      </w:pPr>
      <w:r>
        <w:rPr>
          <w:b/>
        </w:rPr>
        <w:t xml:space="preserve">Manodopera € 25,26000</w:t>
      </w:r>
    </w:p>
    <w:p>
      <w:pPr>
        <w:jc w:val="right"/>
        <w:spacing w:line="336" w:lineRule="auto"/>
      </w:pPr>
      <w:r>
        <w:rPr>
          <w:b/>
        </w:rPr>
        <w:t xml:space="preserve">Incidenza manodopera 13,6 %</w:t>
      </w:r>
    </w:p>
    <w:p>
      <w:pPr>
        <w:rPr>
          <w:sz w:val="10"/>
          <w:szCs w:val="10"/>
        </w:rPr>
      </w:pPr>
    </w:p>
    <w:p>
      <w:pPr>
        <w:rPr>
          <w:sz w:val="10"/>
          <w:szCs w:val="10"/>
        </w:rPr>
      </w:pPr>
    </w:p>
    <w:p>
      <w:pPr/>
      <w:r>
        <w:rPr>
          <w:b/>
        </w:rPr>
        <w:t xml:space="preserve">Codice regionale: TOS15_06.I04.064.034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€ 160,90500</w:t>
      </w:r>
    </w:p>
    <w:p>
      <w:pPr>
        <w:jc w:val="right"/>
        <w:spacing w:line="336" w:lineRule="auto"/>
      </w:pPr>
      <w:r>
        <w:rPr>
          <w:b/>
        </w:rPr>
        <w:t xml:space="preserve">Prezzo a cad: € 203,54483</w:t>
      </w:r>
    </w:p>
    <w:p>
      <w:pPr>
        <w:jc w:val="right"/>
        <w:spacing w:line="336" w:lineRule="auto"/>
      </w:pPr>
      <w:r>
        <w:rPr>
          <w:b/>
        </w:rPr>
        <w:t xml:space="preserve">Di cui oneri di sicurezza afferenti l'impresa € 0,48272 (2 %)</w:t>
      </w:r>
    </w:p>
    <w:p>
      <w:pPr>
        <w:jc w:val="right"/>
        <w:spacing w:line="336" w:lineRule="auto"/>
      </w:pPr>
      <w:r>
        <w:rPr>
          <w:b/>
        </w:rPr>
        <w:t xml:space="preserve">Manodopera € 25,25999</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€ 178,61500</w:t>
      </w:r>
    </w:p>
    <w:p>
      <w:pPr>
        <w:jc w:val="right"/>
        <w:spacing w:line="336" w:lineRule="auto"/>
      </w:pPr>
      <w:r>
        <w:rPr>
          <w:b/>
        </w:rPr>
        <w:t xml:space="preserve">Prezzo a cad: € 225,94798</w:t>
      </w:r>
    </w:p>
    <w:p>
      <w:pPr>
        <w:jc w:val="right"/>
        <w:spacing w:line="336" w:lineRule="auto"/>
      </w:pPr>
      <w:r>
        <w:rPr>
          <w:b/>
        </w:rPr>
        <w:t xml:space="preserve">Di cui oneri di sicurezza afferenti l'impresa € 0,53585 (2 %)</w:t>
      </w:r>
    </w:p>
    <w:p>
      <w:pPr>
        <w:jc w:val="right"/>
        <w:spacing w:line="336" w:lineRule="auto"/>
      </w:pPr>
      <w:r>
        <w:rPr>
          <w:b/>
        </w:rPr>
        <w:t xml:space="preserve">Manodopera € 25,25999</w:t>
      </w:r>
    </w:p>
    <w:p>
      <w:pPr>
        <w:jc w:val="right"/>
        <w:spacing w:line="336" w:lineRule="auto"/>
      </w:pPr>
      <w:r>
        <w:rPr>
          <w:b/>
        </w:rPr>
        <w:t xml:space="preserve">Incidenza manodopera 11,18 %</w:t>
      </w:r>
    </w:p>
    <w:p>
      <w:pPr>
        <w:rPr>
          <w:sz w:val="10"/>
          <w:szCs w:val="10"/>
        </w:rPr>
      </w:pPr>
    </w:p>
    <w:p>
      <w:pPr>
        <w:rPr>
          <w:sz w:val="10"/>
          <w:szCs w:val="10"/>
        </w:rPr>
      </w:pPr>
    </w:p>
    <w:p>
      <w:pPr/>
      <w:r>
        <w:rPr>
          <w:b/>
        </w:rPr>
        <w:t xml:space="preserve">Codice regionale: TOS15_06.I04.064.036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€ 199,14500</w:t>
      </w:r>
    </w:p>
    <w:p>
      <w:pPr>
        <w:jc w:val="right"/>
        <w:spacing w:line="336" w:lineRule="auto"/>
      </w:pPr>
      <w:r>
        <w:rPr>
          <w:b/>
        </w:rPr>
        <w:t xml:space="preserve">Prezzo a cad: € 251,91843</w:t>
      </w:r>
    </w:p>
    <w:p>
      <w:pPr>
        <w:jc w:val="right"/>
        <w:spacing w:line="336" w:lineRule="auto"/>
      </w:pPr>
      <w:r>
        <w:rPr>
          <w:b/>
        </w:rPr>
        <w:t xml:space="preserve">Di cui oneri di sicurezza afferenti l'impresa € 0,59744 (2 %)</w:t>
      </w:r>
    </w:p>
    <w:p>
      <w:pPr>
        <w:jc w:val="right"/>
        <w:spacing w:line="336" w:lineRule="auto"/>
      </w:pPr>
      <w:r>
        <w:rPr>
          <w:b/>
        </w:rPr>
        <w:t xml:space="preserve">Manodopera € 25,26001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€ 219,67500</w:t>
      </w:r>
    </w:p>
    <w:p>
      <w:pPr>
        <w:jc w:val="right"/>
        <w:spacing w:line="336" w:lineRule="auto"/>
      </w:pPr>
      <w:r>
        <w:rPr>
          <w:b/>
        </w:rPr>
        <w:t xml:space="preserve">Prezzo a cad: € 277,88888</w:t>
      </w:r>
    </w:p>
    <w:p>
      <w:pPr>
        <w:jc w:val="right"/>
        <w:spacing w:line="336" w:lineRule="auto"/>
      </w:pPr>
      <w:r>
        <w:rPr>
          <w:b/>
        </w:rPr>
        <w:t xml:space="preserve">Di cui oneri di sicurezza afferenti l'impresa € 0,65903 (2 %)</w:t>
      </w:r>
    </w:p>
    <w:p>
      <w:pPr>
        <w:jc w:val="right"/>
        <w:spacing w:line="336" w:lineRule="auto"/>
      </w:pPr>
      <w:r>
        <w:rPr>
          <w:b/>
        </w:rPr>
        <w:t xml:space="preserve">Manodopera € 25,25999</w:t>
      </w:r>
    </w:p>
    <w:p>
      <w:pPr>
        <w:jc w:val="right"/>
        <w:spacing w:line="336" w:lineRule="auto"/>
      </w:pPr>
      <w:r>
        <w:rPr>
          <w:b/>
        </w:rPr>
        <w:t xml:space="preserve">Incidenza manodopera 9,09 %</w:t>
      </w:r>
    </w:p>
    <w:p>
      <w:pPr>
        <w:rPr>
          <w:sz w:val="10"/>
          <w:szCs w:val="10"/>
        </w:rPr>
      </w:pPr>
    </w:p>
    <w:p>
      <w:pPr>
        <w:rPr>
          <w:sz w:val="10"/>
          <w:szCs w:val="10"/>
        </w:rPr>
      </w:pPr>
    </w:p>
    <w:p>
      <w:pPr/>
      <w:r>
        <w:rPr>
          <w:b/>
        </w:rPr>
        <w:t xml:space="preserve">Codice regionale: TOS15_06.I04.064.038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
</w:t>
            </w:r>
          </w:p>
        </w:tc>
      </w:tr>
    </w:tbl>
    <w:p>
      <w:pPr>
        <w:jc w:val="right"/>
      </w:pPr>
    </w:p>
    <w:p>
      <w:pPr>
        <w:jc w:val="right"/>
        <w:spacing w:line="336" w:lineRule="auto"/>
      </w:pPr>
      <w:r>
        <w:rPr>
          <w:b/>
        </w:rPr>
        <w:t xml:space="preserve">Prezzo senza S. G. e Util. a cad: € 195,52500</w:t>
      </w:r>
    </w:p>
    <w:p>
      <w:pPr>
        <w:jc w:val="right"/>
        <w:spacing w:line="336" w:lineRule="auto"/>
      </w:pPr>
      <w:r>
        <w:rPr>
          <w:b/>
        </w:rPr>
        <w:t xml:space="preserve">Prezzo a cad: € 247,33913</w:t>
      </w:r>
    </w:p>
    <w:p>
      <w:pPr>
        <w:jc w:val="right"/>
        <w:spacing w:line="336" w:lineRule="auto"/>
      </w:pPr>
      <w:r>
        <w:rPr>
          <w:b/>
        </w:rPr>
        <w:t xml:space="preserve">Di cui oneri di sicurezza afferenti l'impresa € 0,58658 (2 %)</w:t>
      </w:r>
    </w:p>
    <w:p>
      <w:pPr>
        <w:jc w:val="right"/>
        <w:spacing w:line="336" w:lineRule="auto"/>
      </w:pPr>
      <w:r>
        <w:rPr>
          <w:b/>
        </w:rPr>
        <w:t xml:space="preserve">Manodopera € 25,26000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
</w:t>
            </w:r>
          </w:p>
        </w:tc>
      </w:tr>
    </w:tbl>
    <w:p>
      <w:pPr>
        <w:jc w:val="right"/>
      </w:pPr>
    </w:p>
    <w:p>
      <w:pPr>
        <w:jc w:val="right"/>
        <w:spacing w:line="336" w:lineRule="auto"/>
      </w:pPr>
      <w:r>
        <w:rPr>
          <w:b/>
        </w:rPr>
        <w:t xml:space="preserve">Prezzo senza S. G. e Util. a cad: € 214,44500</w:t>
      </w:r>
    </w:p>
    <w:p>
      <w:pPr>
        <w:jc w:val="right"/>
        <w:spacing w:line="336" w:lineRule="auto"/>
      </w:pPr>
      <w:r>
        <w:rPr>
          <w:b/>
        </w:rPr>
        <w:t xml:space="preserve">Prezzo a cad: € 271,27293</w:t>
      </w:r>
    </w:p>
    <w:p>
      <w:pPr>
        <w:jc w:val="right"/>
        <w:spacing w:line="336" w:lineRule="auto"/>
      </w:pPr>
      <w:r>
        <w:rPr>
          <w:b/>
        </w:rPr>
        <w:t xml:space="preserve">Di cui oneri di sicurezza afferenti l'impresa € 0,64334 (2 %)</w:t>
      </w:r>
    </w:p>
    <w:p>
      <w:pPr>
        <w:jc w:val="right"/>
        <w:spacing w:line="336" w:lineRule="auto"/>
      </w:pPr>
      <w:r>
        <w:rPr>
          <w:b/>
        </w:rPr>
        <w:t xml:space="preserve">Manodopera € 25,26001</w:t>
      </w:r>
    </w:p>
    <w:p>
      <w:pPr>
        <w:jc w:val="right"/>
        <w:spacing w:line="336" w:lineRule="auto"/>
      </w:pPr>
      <w:r>
        <w:rPr>
          <w:b/>
        </w:rPr>
        <w:t xml:space="preserve">Incidenza manodopera 9,31 %</w:t>
      </w:r>
    </w:p>
    <w:p>
      <w:pPr>
        <w:rPr>
          <w:sz w:val="10"/>
          <w:szCs w:val="10"/>
        </w:rPr>
      </w:pPr>
    </w:p>
    <w:p>
      <w:pPr>
        <w:rPr>
          <w:sz w:val="10"/>
          <w:szCs w:val="10"/>
        </w:rPr>
      </w:pPr>
    </w:p>
    <w:p>
      <w:pPr/>
      <w:r>
        <w:rPr>
          <w:b/>
        </w:rPr>
        <w:t xml:space="preserve">Codice regionale: TOS15_06.I04.064.040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
</w:t>
            </w:r>
          </w:p>
        </w:tc>
      </w:tr>
    </w:tbl>
    <w:p>
      <w:pPr>
        <w:jc w:val="right"/>
      </w:pPr>
    </w:p>
    <w:p>
      <w:pPr>
        <w:jc w:val="right"/>
        <w:spacing w:line="336" w:lineRule="auto"/>
      </w:pPr>
      <w:r>
        <w:rPr>
          <w:b/>
        </w:rPr>
        <w:t xml:space="preserve">Prezzo senza S. G. e Util. a cad: € 239,39500</w:t>
      </w:r>
    </w:p>
    <w:p>
      <w:pPr>
        <w:jc w:val="right"/>
        <w:spacing w:line="336" w:lineRule="auto"/>
      </w:pPr>
      <w:r>
        <w:rPr>
          <w:b/>
        </w:rPr>
        <w:t xml:space="preserve">Prezzo a cad: € 302,83468</w:t>
      </w:r>
    </w:p>
    <w:p>
      <w:pPr>
        <w:jc w:val="right"/>
        <w:spacing w:line="336" w:lineRule="auto"/>
      </w:pPr>
      <w:r>
        <w:rPr>
          <w:b/>
        </w:rPr>
        <w:t xml:space="preserve">Di cui oneri di sicurezza afferenti l'impresa € 0,71819 (2 %)</w:t>
      </w:r>
    </w:p>
    <w:p>
      <w:pPr>
        <w:jc w:val="right"/>
        <w:spacing w:line="336" w:lineRule="auto"/>
      </w:pPr>
      <w:r>
        <w:rPr>
          <w:b/>
        </w:rPr>
        <w:t xml:space="preserve">Manodopera € 25,25999</w:t>
      </w:r>
    </w:p>
    <w:p>
      <w:pPr>
        <w:jc w:val="right"/>
        <w:spacing w:line="336" w:lineRule="auto"/>
      </w:pPr>
      <w:r>
        <w:rPr>
          <w:b/>
        </w:rPr>
        <w:t xml:space="preserve">Incidenza manodopera 8,34 %</w:t>
      </w:r>
    </w:p>
    <w:p>
      <w:pPr>
        <w:rPr>
          <w:sz w:val="10"/>
          <w:szCs w:val="10"/>
        </w:rPr>
      </w:pPr>
    </w:p>
    <w:p>
      <w:pPr>
        <w:rPr>
          <w:sz w:val="10"/>
          <w:szCs w:val="10"/>
        </w:rPr>
      </w:pPr>
    </w:p>
    <w:p>
      <w:pPr/>
      <w:r>
        <w:rPr>
          <w:b/>
        </w:rPr>
        <w:t xml:space="preserve">Codice regionale: TOS15_06.I04.064.041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
</w:t>
            </w:r>
          </w:p>
        </w:tc>
      </w:tr>
    </w:tbl>
    <w:p>
      <w:pPr>
        <w:jc w:val="right"/>
      </w:pPr>
    </w:p>
    <w:p>
      <w:pPr>
        <w:jc w:val="right"/>
        <w:spacing w:line="336" w:lineRule="auto"/>
      </w:pPr>
      <w:r>
        <w:rPr>
          <w:b/>
        </w:rPr>
        <w:t xml:space="preserve">Prezzo senza S. G. e Util. a cad: € 267,57500</w:t>
      </w:r>
    </w:p>
    <w:p>
      <w:pPr>
        <w:jc w:val="right"/>
        <w:spacing w:line="336" w:lineRule="auto"/>
      </w:pPr>
      <w:r>
        <w:rPr>
          <w:b/>
        </w:rPr>
        <w:t xml:space="preserve">Prezzo a cad: € 338,48238</w:t>
      </w:r>
    </w:p>
    <w:p>
      <w:pPr>
        <w:jc w:val="right"/>
        <w:spacing w:line="336" w:lineRule="auto"/>
      </w:pPr>
      <w:r>
        <w:rPr>
          <w:b/>
        </w:rPr>
        <w:t xml:space="preserve">Di cui oneri di sicurezza afferenti l'impresa € 0,80273 (2 %)</w:t>
      </w:r>
    </w:p>
    <w:p>
      <w:pPr>
        <w:jc w:val="right"/>
        <w:spacing w:line="336" w:lineRule="auto"/>
      </w:pPr>
      <w:r>
        <w:rPr>
          <w:b/>
        </w:rPr>
        <w:t xml:space="preserve">Manodopera € 25,25999</w:t>
      </w:r>
    </w:p>
    <w:p>
      <w:pPr>
        <w:jc w:val="right"/>
        <w:spacing w:line="336" w:lineRule="auto"/>
      </w:pPr>
      <w:r>
        <w:rPr>
          <w:b/>
        </w:rPr>
        <w:t xml:space="preserve">Incidenza manodopera 7,46 %</w:t>
      </w:r>
    </w:p>
    <w:p>
      <w:pPr>
        <w:rPr>
          <w:sz w:val="10"/>
          <w:szCs w:val="10"/>
        </w:rPr>
      </w:pPr>
    </w:p>
    <w:p>
      <w:pPr>
        <w:rPr>
          <w:sz w:val="10"/>
          <w:szCs w:val="10"/>
        </w:rPr>
      </w:pPr>
    </w:p>
    <w:p>
      <w:pPr/>
      <w:r>
        <w:rPr>
          <w:b/>
        </w:rPr>
        <w:t xml:space="preserve">Codice regionale: TOS15_06.I04.064.042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
</w:t>
            </w:r>
          </w:p>
        </w:tc>
      </w:tr>
    </w:tbl>
    <w:p>
      <w:pPr>
        <w:jc w:val="right"/>
      </w:pPr>
    </w:p>
    <w:p>
      <w:pPr>
        <w:jc w:val="right"/>
        <w:spacing w:line="336" w:lineRule="auto"/>
      </w:pPr>
      <w:r>
        <w:rPr>
          <w:b/>
        </w:rPr>
        <w:t xml:space="preserve">Prezzo senza S. G. e Util. a cad: € 296,55500</w:t>
      </w:r>
    </w:p>
    <w:p>
      <w:pPr>
        <w:jc w:val="right"/>
        <w:spacing w:line="336" w:lineRule="auto"/>
      </w:pPr>
      <w:r>
        <w:rPr>
          <w:b/>
        </w:rPr>
        <w:t xml:space="preserve">Prezzo a cad: € 375,14208</w:t>
      </w:r>
    </w:p>
    <w:p>
      <w:pPr>
        <w:jc w:val="right"/>
        <w:spacing w:line="336" w:lineRule="auto"/>
      </w:pPr>
      <w:r>
        <w:rPr>
          <w:b/>
        </w:rPr>
        <w:t xml:space="preserve">Di cui oneri di sicurezza afferenti l'impresa € 0,88967 (2 %)</w:t>
      </w:r>
    </w:p>
    <w:p>
      <w:pPr>
        <w:jc w:val="right"/>
        <w:spacing w:line="336" w:lineRule="auto"/>
      </w:pPr>
      <w:r>
        <w:rPr>
          <w:b/>
        </w:rPr>
        <w:t xml:space="preserve">Manodopera € 25,26000</w:t>
      </w:r>
    </w:p>
    <w:p>
      <w:pPr>
        <w:jc w:val="right"/>
        <w:spacing w:line="336" w:lineRule="auto"/>
      </w:pPr>
      <w:r>
        <w:rPr>
          <w:b/>
        </w:rPr>
        <w:t xml:space="preserve">Incidenza manodopera 6,73 %</w:t>
      </w:r>
    </w:p>
    <w:p>
      <w:pPr>
        <w:rPr>
          <w:sz w:val="10"/>
          <w:szCs w:val="10"/>
        </w:rPr>
      </w:pPr>
    </w:p>
    <w:p>
      <w:pPr>
        <w:rPr>
          <w:sz w:val="10"/>
          <w:szCs w:val="10"/>
        </w:rPr>
      </w:pPr>
    </w:p>
    <w:p>
      <w:pPr/>
      <w:r>
        <w:rPr>
          <w:b/>
        </w:rPr>
        <w:t xml:space="preserve">Codice regionale: TOS15_06.I04.064.043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043 - tappo per canale circolare spessore 25 mm. densità della schiuma 48 Kg/mc rivestito da alluminio interno 200 micron ed esterno 200 micron, , diametro nominale 200 mm.
</w:t>
            </w:r>
          </w:p>
        </w:tc>
      </w:tr>
    </w:tbl>
    <w:p>
      <w:pPr>
        <w:jc w:val="right"/>
      </w:pPr>
    </w:p>
    <w:p>
      <w:pPr>
        <w:jc w:val="right"/>
        <w:spacing w:line="336" w:lineRule="auto"/>
      </w:pPr>
      <w:r>
        <w:rPr>
          <w:b/>
        </w:rPr>
        <w:t xml:space="preserve">Prezzo senza S. G. e Util. a cad: € 2,62040</w:t>
      </w:r>
    </w:p>
    <w:p>
      <w:pPr>
        <w:jc w:val="right"/>
        <w:spacing w:line="336" w:lineRule="auto"/>
      </w:pPr>
      <w:r>
        <w:rPr>
          <w:b/>
        </w:rPr>
        <w:t xml:space="preserve">Prezzo a cad: € 3,31481</w:t>
      </w:r>
    </w:p>
    <w:p>
      <w:pPr>
        <w:jc w:val="right"/>
        <w:spacing w:line="336" w:lineRule="auto"/>
      </w:pPr>
      <w:r>
        <w:rPr>
          <w:b/>
        </w:rPr>
        <w:t xml:space="preserve">Di cui oneri di sicurezza afferenti l'impresa € 0,00786 (2 %)</w:t>
      </w:r>
    </w:p>
    <w:p>
      <w:pPr>
        <w:jc w:val="right"/>
        <w:spacing w:line="336" w:lineRule="auto"/>
      </w:pPr>
      <w:r>
        <w:rPr>
          <w:b/>
        </w:rPr>
        <w:t xml:space="preserve">Manodopera € 1,01040</w:t>
      </w:r>
    </w:p>
    <w:p>
      <w:pPr>
        <w:jc w:val="right"/>
        <w:spacing w:line="336" w:lineRule="auto"/>
      </w:pPr>
      <w:r>
        <w:rPr>
          <w:b/>
        </w:rPr>
        <w:t xml:space="preserve">Incidenza manodopera 30,48 %</w:t>
      </w:r>
    </w:p>
    <w:p>
      <w:pPr>
        <w:rPr>
          <w:sz w:val="10"/>
          <w:szCs w:val="10"/>
        </w:rPr>
      </w:pPr>
    </w:p>
    <w:p>
      <w:pPr>
        <w:rPr>
          <w:sz w:val="10"/>
          <w:szCs w:val="10"/>
        </w:rPr>
      </w:pPr>
    </w:p>
    <w:p>
      <w:pPr/>
      <w:r>
        <w:rPr>
          <w:b/>
        </w:rPr>
        <w:t xml:space="preserve">Codice regionale: TOS15_06.I04.064.044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044 - tappo per canale circolare spessore 25 mm. densità della schiuma 48 Kg/mc rivestito da alluminio interno 200 micron ed esterno 200 micron, , diametro nominale 300 mm.
</w:t>
            </w:r>
          </w:p>
        </w:tc>
      </w:tr>
    </w:tbl>
    <w:p>
      <w:pPr>
        <w:jc w:val="right"/>
      </w:pPr>
    </w:p>
    <w:p>
      <w:pPr>
        <w:jc w:val="right"/>
        <w:spacing w:line="336" w:lineRule="auto"/>
      </w:pPr>
      <w:r>
        <w:rPr>
          <w:b/>
        </w:rPr>
        <w:t xml:space="preserve">Prezzo senza S. G. e Util. a cad: € 3,43040</w:t>
      </w:r>
    </w:p>
    <w:p>
      <w:pPr>
        <w:jc w:val="right"/>
        <w:spacing w:line="336" w:lineRule="auto"/>
      </w:pPr>
      <w:r>
        <w:rPr>
          <w:b/>
        </w:rPr>
        <w:t xml:space="preserve">Prezzo a cad: € 4,33946</w:t>
      </w:r>
    </w:p>
    <w:p>
      <w:pPr>
        <w:jc w:val="right"/>
        <w:spacing w:line="336" w:lineRule="auto"/>
      </w:pPr>
      <w:r>
        <w:rPr>
          <w:b/>
        </w:rPr>
        <w:t xml:space="preserve">Di cui oneri di sicurezza afferenti l'impresa € 0,01029 (2 %)</w:t>
      </w:r>
    </w:p>
    <w:p>
      <w:pPr>
        <w:jc w:val="right"/>
        <w:spacing w:line="336" w:lineRule="auto"/>
      </w:pPr>
      <w:r>
        <w:rPr>
          <w:b/>
        </w:rPr>
        <w:t xml:space="preserve">Manodopera € 1,01040</w:t>
      </w:r>
    </w:p>
    <w:p>
      <w:pPr>
        <w:jc w:val="right"/>
        <w:spacing w:line="336" w:lineRule="auto"/>
      </w:pPr>
      <w:r>
        <w:rPr>
          <w:b/>
        </w:rPr>
        <w:t xml:space="preserve">Incidenza manodopera 23,28 %</w:t>
      </w:r>
    </w:p>
    <w:p>
      <w:pPr>
        <w:rPr>
          <w:sz w:val="10"/>
          <w:szCs w:val="10"/>
        </w:rPr>
      </w:pPr>
    </w:p>
    <w:p>
      <w:pPr>
        <w:rPr>
          <w:sz w:val="10"/>
          <w:szCs w:val="10"/>
        </w:rPr>
      </w:pPr>
    </w:p>
    <w:p>
      <w:pPr/>
      <w:r>
        <w:rPr>
          <w:b/>
        </w:rPr>
        <w:t xml:space="preserve">Codice regionale: TOS15_06.I04.064.045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045 - tappo per canale circolare spessore 25 mm. densità della schiuma 48 Kg/mc rivestito da alluminio interno 200 micron ed esterno 200 micron, , diametro nominale 400 mm.
</w:t>
            </w:r>
          </w:p>
        </w:tc>
      </w:tr>
    </w:tbl>
    <w:p>
      <w:pPr>
        <w:jc w:val="right"/>
      </w:pPr>
    </w:p>
    <w:p>
      <w:pPr>
        <w:jc w:val="right"/>
        <w:spacing w:line="336" w:lineRule="auto"/>
      </w:pPr>
      <w:r>
        <w:rPr>
          <w:b/>
        </w:rPr>
        <w:t xml:space="preserve">Prezzo senza S. G. e Util. a cad: € 4,64040</w:t>
      </w:r>
    </w:p>
    <w:p>
      <w:pPr>
        <w:jc w:val="right"/>
        <w:spacing w:line="336" w:lineRule="auto"/>
      </w:pPr>
      <w:r>
        <w:rPr>
          <w:b/>
        </w:rPr>
        <w:t xml:space="preserve">Prezzo a cad: € 5,87011</w:t>
      </w:r>
    </w:p>
    <w:p>
      <w:pPr>
        <w:jc w:val="right"/>
        <w:spacing w:line="336" w:lineRule="auto"/>
      </w:pPr>
      <w:r>
        <w:rPr>
          <w:b/>
        </w:rPr>
        <w:t xml:space="preserve">Di cui oneri di sicurezza afferenti l'impresa € 0,01392 (2 %)</w:t>
      </w:r>
    </w:p>
    <w:p>
      <w:pPr>
        <w:jc w:val="right"/>
        <w:spacing w:line="336" w:lineRule="auto"/>
      </w:pPr>
      <w:r>
        <w:rPr>
          <w:b/>
        </w:rPr>
        <w:t xml:space="preserve">Manodopera € 1,01040</w:t>
      </w:r>
    </w:p>
    <w:p>
      <w:pPr>
        <w:jc w:val="right"/>
        <w:spacing w:line="336" w:lineRule="auto"/>
      </w:pPr>
      <w:r>
        <w:rPr>
          <w:b/>
        </w:rPr>
        <w:t xml:space="preserve">Incidenza manodopera 17,21 %</w:t>
      </w:r>
    </w:p>
    <w:p>
      <w:pPr>
        <w:rPr>
          <w:sz w:val="10"/>
          <w:szCs w:val="10"/>
        </w:rPr>
      </w:pPr>
    </w:p>
    <w:p>
      <w:pPr>
        <w:rPr>
          <w:sz w:val="10"/>
          <w:szCs w:val="10"/>
        </w:rPr>
      </w:pPr>
    </w:p>
    <w:p>
      <w:pPr/>
      <w:r>
        <w:rPr>
          <w:b/>
        </w:rPr>
        <w:t xml:space="preserve">Codice regionale: TOS15_06.I04.064.046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046 - tappo per canale circolare spessore 25 mm. densità della schiuma 48 Kg/mc rivestito da alluminio interno 200 micron ed esterno 200 micron, , diametro nominale 500 mm.
</w:t>
            </w:r>
          </w:p>
        </w:tc>
      </w:tr>
    </w:tbl>
    <w:p>
      <w:pPr>
        <w:jc w:val="right"/>
      </w:pPr>
    </w:p>
    <w:p>
      <w:pPr>
        <w:jc w:val="right"/>
        <w:spacing w:line="336" w:lineRule="auto"/>
      </w:pPr>
      <w:r>
        <w:rPr>
          <w:b/>
        </w:rPr>
        <w:t xml:space="preserve">Prezzo senza S. G. e Util. a cad: € 6,25040</w:t>
      </w:r>
    </w:p>
    <w:p>
      <w:pPr>
        <w:jc w:val="right"/>
        <w:spacing w:line="336" w:lineRule="auto"/>
      </w:pPr>
      <w:r>
        <w:rPr>
          <w:b/>
        </w:rPr>
        <w:t xml:space="preserve">Prezzo a cad: € 7,90676</w:t>
      </w:r>
    </w:p>
    <w:p>
      <w:pPr>
        <w:jc w:val="right"/>
        <w:spacing w:line="336" w:lineRule="auto"/>
      </w:pPr>
      <w:r>
        <w:rPr>
          <w:b/>
        </w:rPr>
        <w:t xml:space="preserve">Di cui oneri di sicurezza afferenti l'impresa € 0,01875 (2 %)</w:t>
      </w:r>
    </w:p>
    <w:p>
      <w:pPr>
        <w:jc w:val="right"/>
        <w:spacing w:line="336" w:lineRule="auto"/>
      </w:pPr>
      <w:r>
        <w:rPr>
          <w:b/>
        </w:rPr>
        <w:t xml:space="preserve">Manodopera € 1,01040</w:t>
      </w:r>
    </w:p>
    <w:p>
      <w:pPr>
        <w:jc w:val="right"/>
        <w:spacing w:line="336" w:lineRule="auto"/>
      </w:pPr>
      <w:r>
        <w:rPr>
          <w:b/>
        </w:rPr>
        <w:t xml:space="preserve">Incidenza manodopera 12,78 %</w:t>
      </w:r>
    </w:p>
    <w:p>
      <w:pPr>
        <w:rPr>
          <w:sz w:val="10"/>
          <w:szCs w:val="10"/>
        </w:rPr>
      </w:pPr>
    </w:p>
    <w:p>
      <w:pPr>
        <w:rPr>
          <w:sz w:val="10"/>
          <w:szCs w:val="10"/>
        </w:rPr>
      </w:pPr>
    </w:p>
    <w:p>
      <w:pPr/>
      <w:r>
        <w:rPr>
          <w:b/>
        </w:rPr>
        <w:t xml:space="preserve">Codice regionale: TOS15_06.I04.064.047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Fornitura e posa in opera di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  completa di angolari, pezzi speciali, profili, baionette e staffaggio mediante pendinatura; posta ad una altezza massima dal piano di calpestio  di 4,00 mt.						
</w:t>
            </w:r>
          </w:p>
        </w:tc>
      </w:tr>
      <w:tr>
        <w:trPr/>
        <w:tc>
          <w:tcPr>
            <w:tcW w:w="1200" w:type="dxa"/>
          </w:tcPr>
          <w:p>
            <w:pPr/>
            <w:r>
              <w:rPr>
                <w:b/>
              </w:rPr>
              <w:t xml:space="preserve">Articolo:</w:t>
            </w:r>
          </w:p>
        </w:tc>
        <w:tc>
          <w:tcPr>
            <w:tcW w:w="7900" w:type="dxa"/>
          </w:tcPr>
          <w:p>
            <w:pPr/>
            <w:r>
              <w:rPr/>
              <w:t xml:space="preserve">047 - tappo per canale circolare spessore 25 mm. densità della schiuma 48 Kg/mc rivestito da alluminio interno 200 micron ed esterno 200 micron, , diametro nominale 600 mm.
</w:t>
            </w:r>
          </w:p>
        </w:tc>
      </w:tr>
    </w:tbl>
    <w:p>
      <w:pPr>
        <w:jc w:val="right"/>
      </w:pPr>
    </w:p>
    <w:p>
      <w:pPr>
        <w:jc w:val="right"/>
        <w:spacing w:line="336" w:lineRule="auto"/>
      </w:pPr>
      <w:r>
        <w:rPr>
          <w:b/>
        </w:rPr>
        <w:t xml:space="preserve">Prezzo senza S. G. e Util. a cad: € 8,26040</w:t>
      </w:r>
    </w:p>
    <w:p>
      <w:pPr>
        <w:jc w:val="right"/>
        <w:spacing w:line="336" w:lineRule="auto"/>
      </w:pPr>
      <w:r>
        <w:rPr>
          <w:b/>
        </w:rPr>
        <w:t xml:space="preserve">Prezzo a cad: € 10,44941</w:t>
      </w:r>
    </w:p>
    <w:p>
      <w:pPr>
        <w:jc w:val="right"/>
        <w:spacing w:line="336" w:lineRule="auto"/>
      </w:pPr>
      <w:r>
        <w:rPr>
          <w:b/>
        </w:rPr>
        <w:t xml:space="preserve">Di cui oneri di sicurezza afferenti l'impresa € 0,02478 (2 %)</w:t>
      </w:r>
    </w:p>
    <w:p>
      <w:pPr>
        <w:jc w:val="right"/>
        <w:spacing w:line="336" w:lineRule="auto"/>
      </w:pPr>
      <w:r>
        <w:rPr>
          <w:b/>
        </w:rPr>
        <w:t xml:space="preserve">Manodopera € 1,01040</w:t>
      </w:r>
    </w:p>
    <w:p>
      <w:pPr>
        <w:jc w:val="right"/>
        <w:spacing w:line="336" w:lineRule="auto"/>
      </w:pPr>
      <w:r>
        <w:rPr>
          <w:b/>
        </w:rPr>
        <w:t xml:space="preserve">Incidenza manodopera 9,67 %</w:t>
      </w:r>
    </w:p>
    <w:p>
      <w:pPr>
        <w:rPr>
          <w:sz w:val="10"/>
          <w:szCs w:val="10"/>
        </w:rPr>
      </w:pPr>
    </w:p>
    <w:p>
      <w:pPr>
        <w:rPr>
          <w:sz w:val="10"/>
          <w:szCs w:val="10"/>
        </w:rPr>
      </w:pPr>
    </w:p>
    <w:p>
      <w:pPr/>
      <w:r>
        <w:rPr>
          <w:b/>
        </w:rPr>
        <w:t xml:space="preserve">Codice regionale: TOS15_06.I04.065.001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001 -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16 deflettori
</w:t>
            </w:r>
          </w:p>
        </w:tc>
      </w:tr>
    </w:tbl>
    <w:p>
      <w:pPr>
        <w:jc w:val="right"/>
      </w:pPr>
    </w:p>
    <w:p>
      <w:pPr>
        <w:jc w:val="right"/>
        <w:spacing w:line="336" w:lineRule="auto"/>
      </w:pPr>
      <w:r>
        <w:rPr>
          <w:b/>
        </w:rPr>
        <w:t xml:space="preserve">Prezzo senza S. G. e Util. a cad: € 88,54243</w:t>
      </w:r>
    </w:p>
    <w:p>
      <w:pPr>
        <w:jc w:val="right"/>
        <w:spacing w:line="336" w:lineRule="auto"/>
      </w:pPr>
      <w:r>
        <w:rPr>
          <w:b/>
        </w:rPr>
        <w:t xml:space="preserve">Prezzo a cad: € 112,00617</w:t>
      </w:r>
    </w:p>
    <w:p>
      <w:pPr>
        <w:jc w:val="right"/>
        <w:spacing w:line="336" w:lineRule="auto"/>
      </w:pPr>
      <w:r>
        <w:rPr>
          <w:b/>
        </w:rPr>
        <w:t xml:space="preserve">Di cui oneri di sicurezza afferenti l'impresa € 0,26563 (2 %)</w:t>
      </w:r>
    </w:p>
    <w:p>
      <w:pPr>
        <w:jc w:val="right"/>
        <w:spacing w:line="336" w:lineRule="auto"/>
      </w:pPr>
      <w:r>
        <w:rPr>
          <w:b/>
        </w:rPr>
        <w:t xml:space="preserve">Manodopera € 30,31199</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002 -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24 deflettori
</w:t>
            </w:r>
          </w:p>
        </w:tc>
      </w:tr>
    </w:tbl>
    <w:p>
      <w:pPr>
        <w:jc w:val="right"/>
      </w:pPr>
    </w:p>
    <w:p>
      <w:pPr>
        <w:jc w:val="right"/>
        <w:spacing w:line="336" w:lineRule="auto"/>
      </w:pPr>
      <w:r>
        <w:rPr>
          <w:b/>
        </w:rPr>
        <w:t xml:space="preserve">Prezzo senza S. G. e Util. a cad: € 98,18323</w:t>
      </w:r>
    </w:p>
    <w:p>
      <w:pPr>
        <w:jc w:val="right"/>
        <w:spacing w:line="336" w:lineRule="auto"/>
      </w:pPr>
      <w:r>
        <w:rPr>
          <w:b/>
        </w:rPr>
        <w:t xml:space="preserve">Prezzo a cad: € 124,20179</w:t>
      </w:r>
    </w:p>
    <w:p>
      <w:pPr>
        <w:jc w:val="right"/>
        <w:spacing w:line="336" w:lineRule="auto"/>
      </w:pPr>
      <w:r>
        <w:rPr>
          <w:b/>
        </w:rPr>
        <w:t xml:space="preserve">Di cui oneri di sicurezza afferenti l'impresa € 0,29455 (2 %)</w:t>
      </w:r>
    </w:p>
    <w:p>
      <w:pPr>
        <w:jc w:val="right"/>
        <w:spacing w:line="336" w:lineRule="auto"/>
      </w:pPr>
      <w:r>
        <w:rPr>
          <w:b/>
        </w:rPr>
        <w:t xml:space="preserve">Manodopera € 30,31201</w:t>
      </w:r>
    </w:p>
    <w:p>
      <w:pPr>
        <w:jc w:val="right"/>
        <w:spacing w:line="336" w:lineRule="auto"/>
      </w:pPr>
      <w:r>
        <w:rPr>
          <w:b/>
        </w:rPr>
        <w:t xml:space="preserve">Incidenza manodopera 24,41 %</w:t>
      </w:r>
    </w:p>
    <w:p>
      <w:pPr>
        <w:rPr>
          <w:sz w:val="10"/>
          <w:szCs w:val="10"/>
        </w:rPr>
      </w:pPr>
    </w:p>
    <w:p>
      <w:pPr>
        <w:rPr>
          <w:sz w:val="10"/>
          <w:szCs w:val="10"/>
        </w:rPr>
      </w:pPr>
    </w:p>
    <w:p>
      <w:pPr/>
      <w:r>
        <w:rPr>
          <w:b/>
        </w:rPr>
        <w:t xml:space="preserve">Codice regionale: TOS15_06.I04.065.003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003 -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32 deflettori
</w:t>
            </w:r>
          </w:p>
        </w:tc>
      </w:tr>
    </w:tbl>
    <w:p>
      <w:pPr>
        <w:jc w:val="right"/>
      </w:pPr>
    </w:p>
    <w:p>
      <w:pPr>
        <w:jc w:val="right"/>
        <w:spacing w:line="336" w:lineRule="auto"/>
      </w:pPr>
      <w:r>
        <w:rPr>
          <w:b/>
        </w:rPr>
        <w:t xml:space="preserve">Prezzo senza S. G. e Util. a cad: € 106,66714</w:t>
      </w:r>
    </w:p>
    <w:p>
      <w:pPr>
        <w:jc w:val="right"/>
        <w:spacing w:line="336" w:lineRule="auto"/>
      </w:pPr>
      <w:r>
        <w:rPr>
          <w:b/>
        </w:rPr>
        <w:t xml:space="preserve">Prezzo a cad: € 134,93393</w:t>
      </w:r>
    </w:p>
    <w:p>
      <w:pPr>
        <w:jc w:val="right"/>
        <w:spacing w:line="336" w:lineRule="auto"/>
      </w:pPr>
      <w:r>
        <w:rPr>
          <w:b/>
        </w:rPr>
        <w:t xml:space="preserve">Di cui oneri di sicurezza afferenti l'impresa € 0,32000 (2 %)</w:t>
      </w:r>
    </w:p>
    <w:p>
      <w:pPr>
        <w:jc w:val="right"/>
        <w:spacing w:line="336" w:lineRule="auto"/>
      </w:pPr>
      <w:r>
        <w:rPr>
          <w:b/>
        </w:rPr>
        <w:t xml:space="preserve">Manodopera € 30,31200</w:t>
      </w:r>
    </w:p>
    <w:p>
      <w:pPr>
        <w:jc w:val="right"/>
        <w:spacing w:line="336" w:lineRule="auto"/>
      </w:pPr>
      <w:r>
        <w:rPr>
          <w:b/>
        </w:rPr>
        <w:t xml:space="preserve">Incidenza manodopera 22,46 %</w:t>
      </w:r>
    </w:p>
    <w:p>
      <w:pPr>
        <w:rPr>
          <w:sz w:val="10"/>
          <w:szCs w:val="10"/>
        </w:rPr>
      </w:pPr>
    </w:p>
    <w:p>
      <w:pPr>
        <w:rPr>
          <w:sz w:val="10"/>
          <w:szCs w:val="10"/>
        </w:rPr>
      </w:pPr>
    </w:p>
    <w:p>
      <w:pPr/>
      <w:r>
        <w:rPr>
          <w:b/>
        </w:rPr>
        <w:t xml:space="preserve">Codice regionale: TOS15_06.I04.065.004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Fornitura e posa in opera di diffusore quadrato in acciaio verniciato con vite di fissaggio nascosta, per diffusione dell'aria con flusso elicoidale e deflettori regolabili in materiale plastico, completo di serranda di taratura regolabile dall'ambiente e plenum interno,   completa di materiali di consumo e staffaggio, posti ad una altezza massima dal piano di calpestio  di 4,00 mt.						
</w:t>
            </w:r>
          </w:p>
        </w:tc>
      </w:tr>
      <w:tr>
        <w:trPr/>
        <w:tc>
          <w:tcPr>
            <w:tcW w:w="1200" w:type="dxa"/>
          </w:tcPr>
          <w:p>
            <w:pPr/>
            <w:r>
              <w:rPr>
                <w:b/>
              </w:rPr>
              <w:t xml:space="preserve">Articolo:</w:t>
            </w:r>
          </w:p>
        </w:tc>
        <w:tc>
          <w:tcPr>
            <w:tcW w:w="7900" w:type="dxa"/>
          </w:tcPr>
          <w:p>
            <w:pPr/>
            <w:r>
              <w:rPr/>
              <w:t xml:space="preserve">004 - Diffusore quadrato in acciaio verniciato con vite di fissaggio nascosta, per diffusione dell'aria con flusso elicoidale e deflettori regolabili in materiale plastico, completo di serranda di taratura regolabile dall'ambiente e plenum interno, delle seguenti dimensione esterna 600 x 600 mm, diametro nominale attacco laterale 248 mm, 40 deflettori
</w:t>
            </w:r>
          </w:p>
        </w:tc>
      </w:tr>
    </w:tbl>
    <w:p>
      <w:pPr>
        <w:jc w:val="right"/>
      </w:pPr>
    </w:p>
    <w:p>
      <w:pPr>
        <w:jc w:val="right"/>
        <w:spacing w:line="336" w:lineRule="auto"/>
      </w:pPr>
      <w:r>
        <w:rPr>
          <w:b/>
        </w:rPr>
        <w:t xml:space="preserve">Prezzo senza S. G. e Util. a cad: € 112,45162</w:t>
      </w:r>
    </w:p>
    <w:p>
      <w:pPr>
        <w:jc w:val="right"/>
        <w:spacing w:line="336" w:lineRule="auto"/>
      </w:pPr>
      <w:r>
        <w:rPr>
          <w:b/>
        </w:rPr>
        <w:t xml:space="preserve">Prezzo a cad: € 142,25130</w:t>
      </w:r>
    </w:p>
    <w:p>
      <w:pPr>
        <w:jc w:val="right"/>
        <w:spacing w:line="336" w:lineRule="auto"/>
      </w:pPr>
      <w:r>
        <w:rPr>
          <w:b/>
        </w:rPr>
        <w:t xml:space="preserve">Di cui oneri di sicurezza afferenti l'impresa € 0,33735 (2 %)</w:t>
      </w:r>
    </w:p>
    <w:p>
      <w:pPr>
        <w:jc w:val="right"/>
        <w:spacing w:line="336" w:lineRule="auto"/>
      </w:pPr>
      <w:r>
        <w:rPr>
          <w:b/>
        </w:rPr>
        <w:t xml:space="preserve">Manodopera € 30,31200</w:t>
      </w:r>
    </w:p>
    <w:p>
      <w:pPr>
        <w:jc w:val="right"/>
        <w:spacing w:line="336" w:lineRule="auto"/>
      </w:pPr>
      <w:r>
        <w:rPr>
          <w:b/>
        </w:rPr>
        <w:t xml:space="preserve">Incidenza manodopera 21,31 %</w:t>
      </w:r>
    </w:p>
    <w:p>
      <w:pPr>
        <w:rPr>
          <w:sz w:val="10"/>
          <w:szCs w:val="10"/>
        </w:rPr>
      </w:pPr>
    </w:p>
    <w:p>
      <w:pPr>
        <w:rPr>
          <w:sz w:val="10"/>
          <w:szCs w:val="10"/>
        </w:rPr>
      </w:pPr>
    </w:p>
    <w:p>
      <w:pPr/>
      <w:r>
        <w:rPr>
          <w:b/>
        </w:rPr>
        <w:t xml:space="preserve">Codice regionale: TOS15_06.I04.066.001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001 - Griglia di ripresa aria in alluminio senza rete, con alette orizzontali fisse inclinate a 45° completa di serranda e controtelaio, delle dimensioni di: altezza 200 mm; base 200 mm
</w:t>
            </w:r>
          </w:p>
        </w:tc>
      </w:tr>
    </w:tbl>
    <w:p>
      <w:pPr>
        <w:jc w:val="right"/>
      </w:pPr>
    </w:p>
    <w:p>
      <w:pPr>
        <w:jc w:val="right"/>
        <w:spacing w:line="336" w:lineRule="auto"/>
      </w:pPr>
      <w:r>
        <w:rPr>
          <w:b/>
        </w:rPr>
        <w:t xml:space="preserve">Prezzo senza S. G. e Util. a cad: € 28,44440</w:t>
      </w:r>
    </w:p>
    <w:p>
      <w:pPr>
        <w:jc w:val="right"/>
        <w:spacing w:line="336" w:lineRule="auto"/>
      </w:pPr>
      <w:r>
        <w:rPr>
          <w:b/>
        </w:rPr>
        <w:t xml:space="preserve">Prezzo a cad: € 35,98217</w:t>
      </w:r>
    </w:p>
    <w:p>
      <w:pPr>
        <w:jc w:val="right"/>
        <w:spacing w:line="336" w:lineRule="auto"/>
      </w:pPr>
      <w:r>
        <w:rPr>
          <w:b/>
        </w:rPr>
        <w:t xml:space="preserve">Di cui oneri di sicurezza afferenti l'impresa € 0,08533 (2 %)</w:t>
      </w:r>
    </w:p>
    <w:p>
      <w:pPr>
        <w:jc w:val="right"/>
        <w:spacing w:line="336" w:lineRule="auto"/>
      </w:pPr>
      <w:r>
        <w:rPr>
          <w:b/>
        </w:rPr>
        <w:t xml:space="preserve">Manodopera € 11,11440</w:t>
      </w:r>
    </w:p>
    <w:p>
      <w:pPr>
        <w:jc w:val="right"/>
        <w:spacing w:line="336" w:lineRule="auto"/>
      </w:pPr>
      <w:r>
        <w:rPr>
          <w:b/>
        </w:rPr>
        <w:t xml:space="preserve">Incidenza manodopera 30,89 %</w:t>
      </w:r>
    </w:p>
    <w:p>
      <w:pPr>
        <w:rPr>
          <w:sz w:val="10"/>
          <w:szCs w:val="10"/>
        </w:rPr>
      </w:pPr>
    </w:p>
    <w:p>
      <w:pPr>
        <w:rPr>
          <w:sz w:val="10"/>
          <w:szCs w:val="10"/>
        </w:rPr>
      </w:pPr>
    </w:p>
    <w:p>
      <w:pPr/>
      <w:r>
        <w:rPr>
          <w:b/>
        </w:rPr>
        <w:t xml:space="preserve">Codice regionale: TOS15_06.I04.066.002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002 - Griglia di ripresa aria in alluminio senza rete, con alette orizzontali fisse inclinate a 45° completa di serranda e controtelaio, delle dimensioni di: altezza 200 mm; base 300 mm
</w:t>
            </w:r>
          </w:p>
        </w:tc>
      </w:tr>
    </w:tbl>
    <w:p>
      <w:pPr>
        <w:jc w:val="right"/>
      </w:pPr>
    </w:p>
    <w:p>
      <w:pPr>
        <w:jc w:val="right"/>
        <w:spacing w:line="336" w:lineRule="auto"/>
      </w:pPr>
      <w:r>
        <w:rPr>
          <w:b/>
        </w:rPr>
        <w:t xml:space="preserve">Prezzo senza S. G. e Util. a cad: € 30,54440</w:t>
      </w:r>
    </w:p>
    <w:p>
      <w:pPr>
        <w:jc w:val="right"/>
        <w:spacing w:line="336" w:lineRule="auto"/>
      </w:pPr>
      <w:r>
        <w:rPr>
          <w:b/>
        </w:rPr>
        <w:t xml:space="preserve">Prezzo a cad: € 38,63867</w:t>
      </w:r>
    </w:p>
    <w:p>
      <w:pPr>
        <w:jc w:val="right"/>
        <w:spacing w:line="336" w:lineRule="auto"/>
      </w:pPr>
      <w:r>
        <w:rPr>
          <w:b/>
        </w:rPr>
        <w:t xml:space="preserve">Di cui oneri di sicurezza afferenti l'impresa € 0,09163 (2 %)</w:t>
      </w:r>
    </w:p>
    <w:p>
      <w:pPr>
        <w:jc w:val="right"/>
        <w:spacing w:line="336" w:lineRule="auto"/>
      </w:pPr>
      <w:r>
        <w:rPr>
          <w:b/>
        </w:rPr>
        <w:t xml:space="preserve">Manodopera € 11,11440</w:t>
      </w:r>
    </w:p>
    <w:p>
      <w:pPr>
        <w:jc w:val="right"/>
        <w:spacing w:line="336" w:lineRule="auto"/>
      </w:pPr>
      <w:r>
        <w:rPr>
          <w:b/>
        </w:rPr>
        <w:t xml:space="preserve">Incidenza manodopera 28,76 %</w:t>
      </w:r>
    </w:p>
    <w:p>
      <w:pPr>
        <w:rPr>
          <w:sz w:val="10"/>
          <w:szCs w:val="10"/>
        </w:rPr>
      </w:pPr>
    </w:p>
    <w:p>
      <w:pPr>
        <w:rPr>
          <w:sz w:val="10"/>
          <w:szCs w:val="10"/>
        </w:rPr>
      </w:pPr>
    </w:p>
    <w:p>
      <w:pPr/>
      <w:r>
        <w:rPr>
          <w:b/>
        </w:rPr>
        <w:t xml:space="preserve">Codice regionale: TOS15_06.I04.066.003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003 - Griglia di ripresa aria in alluminio senza rete, con alette orizzontali fisse inclinate a 45° completa di serranda e controtelaio, delle dimensioni di: altezza 200 mm; base 400 mm
</w:t>
            </w:r>
          </w:p>
        </w:tc>
      </w:tr>
    </w:tbl>
    <w:p>
      <w:pPr>
        <w:jc w:val="right"/>
      </w:pPr>
    </w:p>
    <w:p>
      <w:pPr>
        <w:jc w:val="right"/>
        <w:spacing w:line="336" w:lineRule="auto"/>
      </w:pPr>
      <w:r>
        <w:rPr>
          <w:b/>
        </w:rPr>
        <w:t xml:space="preserve">Prezzo senza S. G. e Util. a cad: € 34,74440</w:t>
      </w:r>
    </w:p>
    <w:p>
      <w:pPr>
        <w:jc w:val="right"/>
        <w:spacing w:line="336" w:lineRule="auto"/>
      </w:pPr>
      <w:r>
        <w:rPr>
          <w:b/>
        </w:rPr>
        <w:t xml:space="preserve">Prezzo a cad: € 43,95167</w:t>
      </w:r>
    </w:p>
    <w:p>
      <w:pPr>
        <w:jc w:val="right"/>
        <w:spacing w:line="336" w:lineRule="auto"/>
      </w:pPr>
      <w:r>
        <w:rPr>
          <w:b/>
        </w:rPr>
        <w:t xml:space="preserve">Di cui oneri di sicurezza afferenti l'impresa € 0,10423 (2 %)</w:t>
      </w:r>
    </w:p>
    <w:p>
      <w:pPr>
        <w:jc w:val="right"/>
        <w:spacing w:line="336" w:lineRule="auto"/>
      </w:pPr>
      <w:r>
        <w:rPr>
          <w:b/>
        </w:rPr>
        <w:t xml:space="preserve">Manodopera € 11,11440</w:t>
      </w:r>
    </w:p>
    <w:p>
      <w:pPr>
        <w:jc w:val="right"/>
        <w:spacing w:line="336" w:lineRule="auto"/>
      </w:pPr>
      <w:r>
        <w:rPr>
          <w:b/>
        </w:rPr>
        <w:t xml:space="preserve">Incidenza manodopera 25,29 %</w:t>
      </w:r>
    </w:p>
    <w:p>
      <w:pPr>
        <w:rPr>
          <w:sz w:val="10"/>
          <w:szCs w:val="10"/>
        </w:rPr>
      </w:pPr>
    </w:p>
    <w:p>
      <w:pPr>
        <w:rPr>
          <w:sz w:val="10"/>
          <w:szCs w:val="10"/>
        </w:rPr>
      </w:pPr>
    </w:p>
    <w:p>
      <w:pPr/>
      <w:r>
        <w:rPr>
          <w:b/>
        </w:rPr>
        <w:t xml:space="preserve">Codice regionale: TOS15_06.I04.066.004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004 - Griglia di ripresa aria in alluminio senza rete, con alette orizzontali fisse inclinate a 45° completa di serranda e controtelaio, delle dimensioni di: altezza 200 mm; base 500 mm
</w:t>
            </w:r>
          </w:p>
        </w:tc>
      </w:tr>
    </w:tbl>
    <w:p>
      <w:pPr>
        <w:jc w:val="right"/>
      </w:pPr>
    </w:p>
    <w:p>
      <w:pPr>
        <w:jc w:val="right"/>
        <w:spacing w:line="336" w:lineRule="auto"/>
      </w:pPr>
      <w:r>
        <w:rPr>
          <w:b/>
        </w:rPr>
        <w:t xml:space="preserve">Prezzo senza S. G. e Util. a cad: € 37,89440</w:t>
      </w:r>
    </w:p>
    <w:p>
      <w:pPr>
        <w:jc w:val="right"/>
        <w:spacing w:line="336" w:lineRule="auto"/>
      </w:pPr>
      <w:r>
        <w:rPr>
          <w:b/>
        </w:rPr>
        <w:t xml:space="preserve">Prezzo a cad: € 47,93642</w:t>
      </w:r>
    </w:p>
    <w:p>
      <w:pPr>
        <w:jc w:val="right"/>
        <w:spacing w:line="336" w:lineRule="auto"/>
      </w:pPr>
      <w:r>
        <w:rPr>
          <w:b/>
        </w:rPr>
        <w:t xml:space="preserve">Di cui oneri di sicurezza afferenti l'impresa € 0,11368 (2 %)</w:t>
      </w:r>
    </w:p>
    <w:p>
      <w:pPr>
        <w:jc w:val="right"/>
        <w:spacing w:line="336" w:lineRule="auto"/>
      </w:pPr>
      <w:r>
        <w:rPr>
          <w:b/>
        </w:rPr>
        <w:t xml:space="preserve">Manodopera € 11,11440</w:t>
      </w:r>
    </w:p>
    <w:p>
      <w:pPr>
        <w:jc w:val="right"/>
        <w:spacing w:line="336" w:lineRule="auto"/>
      </w:pPr>
      <w:r>
        <w:rPr>
          <w:b/>
        </w:rPr>
        <w:t xml:space="preserve">Incidenza manodopera 23,19 %</w:t>
      </w:r>
    </w:p>
    <w:p>
      <w:pPr>
        <w:rPr>
          <w:sz w:val="10"/>
          <w:szCs w:val="10"/>
        </w:rPr>
      </w:pPr>
    </w:p>
    <w:p>
      <w:pPr>
        <w:rPr>
          <w:sz w:val="10"/>
          <w:szCs w:val="10"/>
        </w:rPr>
      </w:pPr>
    </w:p>
    <w:p>
      <w:pPr/>
      <w:r>
        <w:rPr>
          <w:b/>
        </w:rPr>
        <w:t xml:space="preserve">Codice regionale: TOS15_06.I04.066.005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005 - Griglia di ripresa aria in alluminio senza rete, con alette orizzontali fisse inclinate a 45° completa di serranda e controtelaio, delle dimensioni di: altezza 200 mm; base 600 mm
</w:t>
            </w:r>
          </w:p>
        </w:tc>
      </w:tr>
    </w:tbl>
    <w:p>
      <w:pPr>
        <w:jc w:val="right"/>
      </w:pPr>
    </w:p>
    <w:p>
      <w:pPr>
        <w:jc w:val="right"/>
        <w:spacing w:line="336" w:lineRule="auto"/>
      </w:pPr>
      <w:r>
        <w:rPr>
          <w:b/>
        </w:rPr>
        <w:t xml:space="preserve">Prezzo senza S. G. e Util. a cad: € 41,56440</w:t>
      </w:r>
    </w:p>
    <w:p>
      <w:pPr>
        <w:jc w:val="right"/>
        <w:spacing w:line="336" w:lineRule="auto"/>
      </w:pPr>
      <w:r>
        <w:rPr>
          <w:b/>
        </w:rPr>
        <w:t xml:space="preserve">Prezzo a cad: € 52,57897</w:t>
      </w:r>
    </w:p>
    <w:p>
      <w:pPr>
        <w:jc w:val="right"/>
        <w:spacing w:line="336" w:lineRule="auto"/>
      </w:pPr>
      <w:r>
        <w:rPr>
          <w:b/>
        </w:rPr>
        <w:t xml:space="preserve">Di cui oneri di sicurezza afferenti l'impresa € 0,12469 (2 %)</w:t>
      </w:r>
    </w:p>
    <w:p>
      <w:pPr>
        <w:jc w:val="right"/>
        <w:spacing w:line="336" w:lineRule="auto"/>
      </w:pPr>
      <w:r>
        <w:rPr>
          <w:b/>
        </w:rPr>
        <w:t xml:space="preserve">Manodopera € 11,11440</w:t>
      </w:r>
    </w:p>
    <w:p>
      <w:pPr>
        <w:jc w:val="right"/>
        <w:spacing w:line="336" w:lineRule="auto"/>
      </w:pPr>
      <w:r>
        <w:rPr>
          <w:b/>
        </w:rPr>
        <w:t xml:space="preserve">Incidenza manodopera 21,14 %</w:t>
      </w:r>
    </w:p>
    <w:p>
      <w:pPr>
        <w:rPr>
          <w:sz w:val="10"/>
          <w:szCs w:val="10"/>
        </w:rPr>
      </w:pPr>
    </w:p>
    <w:p>
      <w:pPr>
        <w:rPr>
          <w:sz w:val="10"/>
          <w:szCs w:val="10"/>
        </w:rPr>
      </w:pPr>
    </w:p>
    <w:p>
      <w:pPr/>
      <w:r>
        <w:rPr>
          <w:b/>
        </w:rPr>
        <w:t xml:space="preserve">Codice regionale: TOS15_06.I04.066.006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006 - Griglia di ripresa aria in alluminio senza rete, con alette orizzontali fisse inclinate a 45° completa di serranda e controtelaio, delle dimensioni di: altezza 200 mm; base 800 mm
</w:t>
            </w:r>
          </w:p>
        </w:tc>
      </w:tr>
    </w:tbl>
    <w:p>
      <w:pPr>
        <w:jc w:val="right"/>
      </w:pPr>
    </w:p>
    <w:p>
      <w:pPr>
        <w:jc w:val="right"/>
        <w:spacing w:line="336" w:lineRule="auto"/>
      </w:pPr>
      <w:r>
        <w:rPr>
          <w:b/>
        </w:rPr>
        <w:t xml:space="preserve">Prezzo senza S. G. e Util. a cad: € 48,39440</w:t>
      </w:r>
    </w:p>
    <w:p>
      <w:pPr>
        <w:jc w:val="right"/>
        <w:spacing w:line="336" w:lineRule="auto"/>
      </w:pPr>
      <w:r>
        <w:rPr>
          <w:b/>
        </w:rPr>
        <w:t xml:space="preserve">Prezzo a cad: € 61,21892</w:t>
      </w:r>
    </w:p>
    <w:p>
      <w:pPr>
        <w:jc w:val="right"/>
        <w:spacing w:line="336" w:lineRule="auto"/>
      </w:pPr>
      <w:r>
        <w:rPr>
          <w:b/>
        </w:rPr>
        <w:t xml:space="preserve">Di cui oneri di sicurezza afferenti l'impresa € 0,14518 (2 %)</w:t>
      </w:r>
    </w:p>
    <w:p>
      <w:pPr>
        <w:jc w:val="right"/>
        <w:spacing w:line="336" w:lineRule="auto"/>
      </w:pPr>
      <w:r>
        <w:rPr>
          <w:b/>
        </w:rPr>
        <w:t xml:space="preserve">Manodopera € 11,11440</w:t>
      </w:r>
    </w:p>
    <w:p>
      <w:pPr>
        <w:jc w:val="right"/>
        <w:spacing w:line="336" w:lineRule="auto"/>
      </w:pPr>
      <w:r>
        <w:rPr>
          <w:b/>
        </w:rPr>
        <w:t xml:space="preserve">Incidenza manodopera 18,16 %</w:t>
      </w:r>
    </w:p>
    <w:p>
      <w:pPr>
        <w:rPr>
          <w:sz w:val="10"/>
          <w:szCs w:val="10"/>
        </w:rPr>
      </w:pPr>
    </w:p>
    <w:p>
      <w:pPr>
        <w:rPr>
          <w:sz w:val="10"/>
          <w:szCs w:val="10"/>
        </w:rPr>
      </w:pPr>
    </w:p>
    <w:p>
      <w:pPr/>
      <w:r>
        <w:rPr>
          <w:b/>
        </w:rPr>
        <w:t xml:space="preserve">Codice regionale: TOS15_06.I04.066.007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007 - Griglia di ripresa aria in alluminio senza rete, con alette orizzontali fisse inclinate a 45° completa di serranda e controtelaio, delle dimensioni di: altezza 300 mm; base 200 mm
</w:t>
            </w:r>
          </w:p>
        </w:tc>
      </w:tr>
    </w:tbl>
    <w:p>
      <w:pPr>
        <w:jc w:val="right"/>
      </w:pPr>
    </w:p>
    <w:p>
      <w:pPr>
        <w:jc w:val="right"/>
        <w:spacing w:line="336" w:lineRule="auto"/>
      </w:pPr>
      <w:r>
        <w:rPr>
          <w:b/>
        </w:rPr>
        <w:t xml:space="preserve">Prezzo senza S. G. e Util. a cad: € 33,57560</w:t>
      </w:r>
    </w:p>
    <w:p>
      <w:pPr>
        <w:jc w:val="right"/>
        <w:spacing w:line="336" w:lineRule="auto"/>
      </w:pPr>
      <w:r>
        <w:rPr>
          <w:b/>
        </w:rPr>
        <w:t xml:space="preserve">Prezzo a cad: € 42,47313</w:t>
      </w:r>
    </w:p>
    <w:p>
      <w:pPr>
        <w:jc w:val="right"/>
        <w:spacing w:line="336" w:lineRule="auto"/>
      </w:pPr>
      <w:r>
        <w:rPr>
          <w:b/>
        </w:rPr>
        <w:t xml:space="preserve">Di cui oneri di sicurezza afferenti l'impresa € 0,10073 (2 %)</w:t>
      </w:r>
    </w:p>
    <w:p>
      <w:pPr>
        <w:jc w:val="right"/>
        <w:spacing w:line="336" w:lineRule="auto"/>
      </w:pPr>
      <w:r>
        <w:rPr>
          <w:b/>
        </w:rPr>
        <w:t xml:space="preserve">Manodopera € 14,14560</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TOS15_06.I04.066.008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008 - Griglia di ripresa aria in alluminio senza rete, con alette orizzontali fisse inclinate a 45° completa di serranda e controtelaio, delle dimensioni di: altezza 300 mm; base 300 mm
</w:t>
            </w:r>
          </w:p>
        </w:tc>
      </w:tr>
    </w:tbl>
    <w:p>
      <w:pPr>
        <w:jc w:val="right"/>
      </w:pPr>
    </w:p>
    <w:p>
      <w:pPr>
        <w:jc w:val="right"/>
        <w:spacing w:line="336" w:lineRule="auto"/>
      </w:pPr>
      <w:r>
        <w:rPr>
          <w:b/>
        </w:rPr>
        <w:t xml:space="preserve">Prezzo senza S. G. e Util. a cad: € 36,72560</w:t>
      </w:r>
    </w:p>
    <w:p>
      <w:pPr>
        <w:jc w:val="right"/>
        <w:spacing w:line="336" w:lineRule="auto"/>
      </w:pPr>
      <w:r>
        <w:rPr>
          <w:b/>
        </w:rPr>
        <w:t xml:space="preserve">Prezzo a cad: € 46,45788</w:t>
      </w:r>
    </w:p>
    <w:p>
      <w:pPr>
        <w:jc w:val="right"/>
        <w:spacing w:line="336" w:lineRule="auto"/>
      </w:pPr>
      <w:r>
        <w:rPr>
          <w:b/>
        </w:rPr>
        <w:t xml:space="preserve">Di cui oneri di sicurezza afferenti l'impresa € 0,11018 (2 %)</w:t>
      </w:r>
    </w:p>
    <w:p>
      <w:pPr>
        <w:jc w:val="right"/>
        <w:spacing w:line="336" w:lineRule="auto"/>
      </w:pPr>
      <w:r>
        <w:rPr>
          <w:b/>
        </w:rPr>
        <w:t xml:space="preserve">Manodopera € 14,14560</w:t>
      </w:r>
    </w:p>
    <w:p>
      <w:pPr>
        <w:jc w:val="right"/>
        <w:spacing w:line="336" w:lineRule="auto"/>
      </w:pPr>
      <w:r>
        <w:rPr>
          <w:b/>
        </w:rPr>
        <w:t xml:space="preserve">Incidenza manodopera 30,45 %</w:t>
      </w:r>
    </w:p>
    <w:p>
      <w:pPr>
        <w:rPr>
          <w:sz w:val="10"/>
          <w:szCs w:val="10"/>
        </w:rPr>
      </w:pPr>
    </w:p>
    <w:p>
      <w:pPr>
        <w:rPr>
          <w:sz w:val="10"/>
          <w:szCs w:val="10"/>
        </w:rPr>
      </w:pPr>
    </w:p>
    <w:p>
      <w:pPr/>
      <w:r>
        <w:rPr>
          <w:b/>
        </w:rPr>
        <w:t xml:space="preserve">Codice regionale: TOS15_06.I04.066.009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009 - Griglia di ripresa aria in alluminio senza rete, con alette orizzontali fisse inclinate a 45° completa di serranda e controtelaio, delle dimensioni di: altezza 300 mm; base 400 mm
</w:t>
            </w:r>
          </w:p>
        </w:tc>
      </w:tr>
    </w:tbl>
    <w:p>
      <w:pPr>
        <w:jc w:val="right"/>
      </w:pPr>
    </w:p>
    <w:p>
      <w:pPr>
        <w:jc w:val="right"/>
        <w:spacing w:line="336" w:lineRule="auto"/>
      </w:pPr>
      <w:r>
        <w:rPr>
          <w:b/>
        </w:rPr>
        <w:t xml:space="preserve">Prezzo senza S. G. e Util. a cad: € 41,97560</w:t>
      </w:r>
    </w:p>
    <w:p>
      <w:pPr>
        <w:jc w:val="right"/>
        <w:spacing w:line="336" w:lineRule="auto"/>
      </w:pPr>
      <w:r>
        <w:rPr>
          <w:b/>
        </w:rPr>
        <w:t xml:space="preserve">Prezzo a cad: € 53,09913</w:t>
      </w:r>
    </w:p>
    <w:p>
      <w:pPr>
        <w:jc w:val="right"/>
        <w:spacing w:line="336" w:lineRule="auto"/>
      </w:pPr>
      <w:r>
        <w:rPr>
          <w:b/>
        </w:rPr>
        <w:t xml:space="preserve">Di cui oneri di sicurezza afferenti l'impresa € 0,12593 (2 %)</w:t>
      </w:r>
    </w:p>
    <w:p>
      <w:pPr>
        <w:jc w:val="right"/>
        <w:spacing w:line="336" w:lineRule="auto"/>
      </w:pPr>
      <w:r>
        <w:rPr>
          <w:b/>
        </w:rPr>
        <w:t xml:space="preserve">Manodopera € 14,14560</w:t>
      </w:r>
    </w:p>
    <w:p>
      <w:pPr>
        <w:jc w:val="right"/>
        <w:spacing w:line="336" w:lineRule="auto"/>
      </w:pPr>
      <w:r>
        <w:rPr>
          <w:b/>
        </w:rPr>
        <w:t xml:space="preserve">Incidenza manodopera 26,64 %</w:t>
      </w:r>
    </w:p>
    <w:p>
      <w:pPr>
        <w:rPr>
          <w:sz w:val="10"/>
          <w:szCs w:val="10"/>
        </w:rPr>
      </w:pPr>
    </w:p>
    <w:p>
      <w:pPr>
        <w:rPr>
          <w:sz w:val="10"/>
          <w:szCs w:val="10"/>
        </w:rPr>
      </w:pPr>
    </w:p>
    <w:p>
      <w:pPr/>
      <w:r>
        <w:rPr>
          <w:b/>
        </w:rPr>
        <w:t xml:space="preserve">Codice regionale: TOS15_06.I04.066.010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010 - Griglia di ripresa aria in alluminio senza rete, con alette orizzontali fisse inclinate a 45° completa di serranda e controtelaio, delle dimensioni di: altezza 300 mm; base 500 mm
</w:t>
            </w:r>
          </w:p>
        </w:tc>
      </w:tr>
    </w:tbl>
    <w:p>
      <w:pPr>
        <w:jc w:val="right"/>
      </w:pPr>
    </w:p>
    <w:p>
      <w:pPr>
        <w:jc w:val="right"/>
        <w:spacing w:line="336" w:lineRule="auto"/>
      </w:pPr>
      <w:r>
        <w:rPr>
          <w:b/>
        </w:rPr>
        <w:t xml:space="preserve">Prezzo senza S. G. e Util. a cad: € 46,69560</w:t>
      </w:r>
    </w:p>
    <w:p>
      <w:pPr>
        <w:jc w:val="right"/>
        <w:spacing w:line="336" w:lineRule="auto"/>
      </w:pPr>
      <w:r>
        <w:rPr>
          <w:b/>
        </w:rPr>
        <w:t xml:space="preserve">Prezzo a cad: € 59,06993</w:t>
      </w:r>
    </w:p>
    <w:p>
      <w:pPr>
        <w:jc w:val="right"/>
        <w:spacing w:line="336" w:lineRule="auto"/>
      </w:pPr>
      <w:r>
        <w:rPr>
          <w:b/>
        </w:rPr>
        <w:t xml:space="preserve">Di cui oneri di sicurezza afferenti l'impresa € 0,14009 (2 %)</w:t>
      </w:r>
    </w:p>
    <w:p>
      <w:pPr>
        <w:jc w:val="right"/>
        <w:spacing w:line="336" w:lineRule="auto"/>
      </w:pPr>
      <w:r>
        <w:rPr>
          <w:b/>
        </w:rPr>
        <w:t xml:space="preserve">Manodopera € 14,14560</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TOS15_06.I04.066.011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011 - Griglia di ripresa aria in alluminio senza rete, con alette orizzontali fisse inclinate a 45° completa di serranda e controtelaio, delle dimensioni di: altezza 300 mm; base 600 mm
</w:t>
            </w:r>
          </w:p>
        </w:tc>
      </w:tr>
    </w:tbl>
    <w:p>
      <w:pPr>
        <w:jc w:val="right"/>
      </w:pPr>
    </w:p>
    <w:p>
      <w:pPr>
        <w:jc w:val="right"/>
        <w:spacing w:line="336" w:lineRule="auto"/>
      </w:pPr>
      <w:r>
        <w:rPr>
          <w:b/>
        </w:rPr>
        <w:t xml:space="preserve">Prezzo senza S. G. e Util. a cad: € 50,89560</w:t>
      </w:r>
    </w:p>
    <w:p>
      <w:pPr>
        <w:jc w:val="right"/>
        <w:spacing w:line="336" w:lineRule="auto"/>
      </w:pPr>
      <w:r>
        <w:rPr>
          <w:b/>
        </w:rPr>
        <w:t xml:space="preserve">Prezzo a cad: € 64,38293</w:t>
      </w:r>
    </w:p>
    <w:p>
      <w:pPr>
        <w:jc w:val="right"/>
        <w:spacing w:line="336" w:lineRule="auto"/>
      </w:pPr>
      <w:r>
        <w:rPr>
          <w:b/>
        </w:rPr>
        <w:t xml:space="preserve">Di cui oneri di sicurezza afferenti l'impresa € 0,15269 (2 %)</w:t>
      </w:r>
    </w:p>
    <w:p>
      <w:pPr>
        <w:jc w:val="right"/>
        <w:spacing w:line="336" w:lineRule="auto"/>
      </w:pPr>
      <w:r>
        <w:rPr>
          <w:b/>
        </w:rPr>
        <w:t xml:space="preserve">Manodopera € 14,14560</w:t>
      </w:r>
    </w:p>
    <w:p>
      <w:pPr>
        <w:jc w:val="right"/>
        <w:spacing w:line="336" w:lineRule="auto"/>
      </w:pPr>
      <w:r>
        <w:rPr>
          <w:b/>
        </w:rPr>
        <w:t xml:space="preserve">Incidenza manodopera 21,97 %</w:t>
      </w:r>
    </w:p>
    <w:p>
      <w:pPr>
        <w:rPr>
          <w:sz w:val="10"/>
          <w:szCs w:val="10"/>
        </w:rPr>
      </w:pPr>
    </w:p>
    <w:p>
      <w:pPr>
        <w:rPr>
          <w:sz w:val="10"/>
          <w:szCs w:val="10"/>
        </w:rPr>
      </w:pPr>
    </w:p>
    <w:p>
      <w:pPr/>
      <w:r>
        <w:rPr>
          <w:b/>
        </w:rPr>
        <w:t xml:space="preserve">Codice regionale: TOS15_06.I04.066.012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012 - Griglia di ripresa aria in alluminio senza rete, con alette orizzontali fisse inclinate a 45° completa di serranda e controtelaio, delle dimensioni di: altezza 300 mm; base 800 mm
</w:t>
            </w:r>
          </w:p>
        </w:tc>
      </w:tr>
    </w:tbl>
    <w:p>
      <w:pPr>
        <w:jc w:val="right"/>
      </w:pPr>
    </w:p>
    <w:p>
      <w:pPr>
        <w:jc w:val="right"/>
        <w:spacing w:line="336" w:lineRule="auto"/>
      </w:pPr>
      <w:r>
        <w:rPr>
          <w:b/>
        </w:rPr>
        <w:t xml:space="preserve">Prezzo senza S. G. e Util. a cad: € 59,29560</w:t>
      </w:r>
    </w:p>
    <w:p>
      <w:pPr>
        <w:jc w:val="right"/>
        <w:spacing w:line="336" w:lineRule="auto"/>
      </w:pPr>
      <w:r>
        <w:rPr>
          <w:b/>
        </w:rPr>
        <w:t xml:space="preserve">Prezzo a cad: € 75,00893</w:t>
      </w:r>
    </w:p>
    <w:p>
      <w:pPr>
        <w:jc w:val="right"/>
        <w:spacing w:line="336" w:lineRule="auto"/>
      </w:pPr>
      <w:r>
        <w:rPr>
          <w:b/>
        </w:rPr>
        <w:t xml:space="preserve">Di cui oneri di sicurezza afferenti l'impresa € 0,17789 (2 %)</w:t>
      </w:r>
    </w:p>
    <w:p>
      <w:pPr>
        <w:jc w:val="right"/>
        <w:spacing w:line="336" w:lineRule="auto"/>
      </w:pPr>
      <w:r>
        <w:rPr>
          <w:b/>
        </w:rPr>
        <w:t xml:space="preserve">Manodopera € 14,14560</w:t>
      </w:r>
    </w:p>
    <w:p>
      <w:pPr>
        <w:jc w:val="right"/>
        <w:spacing w:line="336" w:lineRule="auto"/>
      </w:pPr>
      <w:r>
        <w:rPr>
          <w:b/>
        </w:rPr>
        <w:t xml:space="preserve">Incidenza manodopera 18,86 %</w:t>
      </w:r>
    </w:p>
    <w:p>
      <w:pPr>
        <w:rPr>
          <w:sz w:val="10"/>
          <w:szCs w:val="10"/>
        </w:rPr>
      </w:pPr>
    </w:p>
    <w:p>
      <w:pPr>
        <w:rPr>
          <w:sz w:val="10"/>
          <w:szCs w:val="10"/>
        </w:rPr>
      </w:pPr>
    </w:p>
    <w:p>
      <w:pPr/>
      <w:r>
        <w:rPr>
          <w:b/>
        </w:rPr>
        <w:t xml:space="preserve">Codice regionale: TOS15_06.I04.066.013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013 - Griglia di ripresa aria in alluminio senza rete, con alette orizzontali fisse inclinate a 45° completa di serranda e controtelaio, delle dimensioni di: altezza 400 mm; base 200 mm
</w:t>
            </w:r>
          </w:p>
        </w:tc>
      </w:tr>
    </w:tbl>
    <w:p>
      <w:pPr>
        <w:jc w:val="right"/>
      </w:pPr>
    </w:p>
    <w:p>
      <w:pPr>
        <w:jc w:val="right"/>
        <w:spacing w:line="336" w:lineRule="auto"/>
      </w:pPr>
      <w:r>
        <w:rPr>
          <w:b/>
        </w:rPr>
        <w:t xml:space="preserve">Prezzo senza S. G. e Util. a cad: € 41,81720</w:t>
      </w:r>
    </w:p>
    <w:p>
      <w:pPr>
        <w:jc w:val="right"/>
        <w:spacing w:line="336" w:lineRule="auto"/>
      </w:pPr>
      <w:r>
        <w:rPr>
          <w:b/>
        </w:rPr>
        <w:t xml:space="preserve">Prezzo a cad: € 52,89876</w:t>
      </w:r>
    </w:p>
    <w:p>
      <w:pPr>
        <w:jc w:val="right"/>
        <w:spacing w:line="336" w:lineRule="auto"/>
      </w:pPr>
      <w:r>
        <w:rPr>
          <w:b/>
        </w:rPr>
        <w:t xml:space="preserve">Di cui oneri di sicurezza afferenti l'impresa € 0,12545 (2 %)</w:t>
      </w:r>
    </w:p>
    <w:p>
      <w:pPr>
        <w:jc w:val="right"/>
        <w:spacing w:line="336" w:lineRule="auto"/>
      </w:pPr>
      <w:r>
        <w:rPr>
          <w:b/>
        </w:rPr>
        <w:t xml:space="preserve">Manodopera € 18,18720</w:t>
      </w:r>
    </w:p>
    <w:p>
      <w:pPr>
        <w:jc w:val="right"/>
        <w:spacing w:line="336" w:lineRule="auto"/>
      </w:pPr>
      <w:r>
        <w:rPr>
          <w:b/>
        </w:rPr>
        <w:t xml:space="preserve">Incidenza manodopera 34,38 %</w:t>
      </w:r>
    </w:p>
    <w:p>
      <w:pPr>
        <w:rPr>
          <w:sz w:val="10"/>
          <w:szCs w:val="10"/>
        </w:rPr>
      </w:pPr>
    </w:p>
    <w:p>
      <w:pPr>
        <w:rPr>
          <w:sz w:val="10"/>
          <w:szCs w:val="10"/>
        </w:rPr>
      </w:pPr>
    </w:p>
    <w:p>
      <w:pPr/>
      <w:r>
        <w:rPr>
          <w:b/>
        </w:rPr>
        <w:t xml:space="preserve">Codice regionale: TOS15_06.I04.066.014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014 - Griglia di ripresa aria in alluminio senza rete, con alette orizzontali fisse inclinate a 45° completa di serranda e controtelaio, delle dimensioni di: altezza 400 mm; base 300 mm
</w:t>
            </w:r>
          </w:p>
        </w:tc>
      </w:tr>
    </w:tbl>
    <w:p>
      <w:pPr>
        <w:jc w:val="right"/>
      </w:pPr>
    </w:p>
    <w:p>
      <w:pPr>
        <w:jc w:val="right"/>
        <w:spacing w:line="336" w:lineRule="auto"/>
      </w:pPr>
      <w:r>
        <w:rPr>
          <w:b/>
        </w:rPr>
        <w:t xml:space="preserve">Prezzo senza S. G. e Util. a cad: € 46,01720</w:t>
      </w:r>
    </w:p>
    <w:p>
      <w:pPr>
        <w:jc w:val="right"/>
        <w:spacing w:line="336" w:lineRule="auto"/>
      </w:pPr>
      <w:r>
        <w:rPr>
          <w:b/>
        </w:rPr>
        <w:t xml:space="preserve">Prezzo a cad: € 58,21176</w:t>
      </w:r>
    </w:p>
    <w:p>
      <w:pPr>
        <w:jc w:val="right"/>
        <w:spacing w:line="336" w:lineRule="auto"/>
      </w:pPr>
      <w:r>
        <w:rPr>
          <w:b/>
        </w:rPr>
        <w:t xml:space="preserve">Di cui oneri di sicurezza afferenti l'impresa € 0,13805 (2 %)</w:t>
      </w:r>
    </w:p>
    <w:p>
      <w:pPr>
        <w:jc w:val="right"/>
        <w:spacing w:line="336" w:lineRule="auto"/>
      </w:pPr>
      <w:r>
        <w:rPr>
          <w:b/>
        </w:rPr>
        <w:t xml:space="preserve">Manodopera € 18,18720</w:t>
      </w:r>
    </w:p>
    <w:p>
      <w:pPr>
        <w:jc w:val="right"/>
        <w:spacing w:line="336" w:lineRule="auto"/>
      </w:pPr>
      <w:r>
        <w:rPr>
          <w:b/>
        </w:rPr>
        <w:t xml:space="preserve">Incidenza manodopera 31,24 %</w:t>
      </w:r>
    </w:p>
    <w:p>
      <w:pPr>
        <w:rPr>
          <w:sz w:val="10"/>
          <w:szCs w:val="10"/>
        </w:rPr>
      </w:pPr>
    </w:p>
    <w:p>
      <w:pPr>
        <w:rPr>
          <w:sz w:val="10"/>
          <w:szCs w:val="10"/>
        </w:rPr>
      </w:pPr>
    </w:p>
    <w:p>
      <w:pPr/>
      <w:r>
        <w:rPr>
          <w:b/>
        </w:rPr>
        <w:t xml:space="preserve">Codice regionale: TOS15_06.I04.066.015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015 - Griglia di ripresa aria in alluminio senza rete, con alette orizzontali fisse inclinate a 45° completa di serranda e controtelaio, delle dimensioni di: altezza 400 mm; base 400 mm
</w:t>
            </w:r>
          </w:p>
        </w:tc>
      </w:tr>
    </w:tbl>
    <w:p>
      <w:pPr>
        <w:jc w:val="right"/>
      </w:pPr>
    </w:p>
    <w:p>
      <w:pPr>
        <w:jc w:val="right"/>
        <w:spacing w:line="336" w:lineRule="auto"/>
      </w:pPr>
      <w:r>
        <w:rPr>
          <w:b/>
        </w:rPr>
        <w:t xml:space="preserve">Prezzo senza S. G. e Util. a cad: € 50,21720</w:t>
      </w:r>
    </w:p>
    <w:p>
      <w:pPr>
        <w:jc w:val="right"/>
        <w:spacing w:line="336" w:lineRule="auto"/>
      </w:pPr>
      <w:r>
        <w:rPr>
          <w:b/>
        </w:rPr>
        <w:t xml:space="preserve">Prezzo a cad: € 63,52476</w:t>
      </w:r>
    </w:p>
    <w:p>
      <w:pPr>
        <w:jc w:val="right"/>
        <w:spacing w:line="336" w:lineRule="auto"/>
      </w:pPr>
      <w:r>
        <w:rPr>
          <w:b/>
        </w:rPr>
        <w:t xml:space="preserve">Di cui oneri di sicurezza afferenti l'impresa € 0,15065 (2 %)</w:t>
      </w:r>
    </w:p>
    <w:p>
      <w:pPr>
        <w:jc w:val="right"/>
        <w:spacing w:line="336" w:lineRule="auto"/>
      </w:pPr>
      <w:r>
        <w:rPr>
          <w:b/>
        </w:rPr>
        <w:t xml:space="preserve">Manodopera € 18,18720</w:t>
      </w:r>
    </w:p>
    <w:p>
      <w:pPr>
        <w:jc w:val="right"/>
        <w:spacing w:line="336" w:lineRule="auto"/>
      </w:pPr>
      <w:r>
        <w:rPr>
          <w:b/>
        </w:rPr>
        <w:t xml:space="preserve">Incidenza manodopera 28,63 %</w:t>
      </w:r>
    </w:p>
    <w:p>
      <w:pPr>
        <w:rPr>
          <w:sz w:val="10"/>
          <w:szCs w:val="10"/>
        </w:rPr>
      </w:pPr>
    </w:p>
    <w:p>
      <w:pPr>
        <w:rPr>
          <w:sz w:val="10"/>
          <w:szCs w:val="10"/>
        </w:rPr>
      </w:pPr>
    </w:p>
    <w:p>
      <w:pPr/>
      <w:r>
        <w:rPr>
          <w:b/>
        </w:rPr>
        <w:t xml:space="preserve">Codice regionale: TOS15_06.I04.066.016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016 - Griglia di ripresa aria in alluminio senza rete, con alette orizzontali fisse inclinate a 45° completa di serranda e controtelaio, delle dimensioni di: altezza 400 mm; base 500 mm
</w:t>
            </w:r>
          </w:p>
        </w:tc>
      </w:tr>
    </w:tbl>
    <w:p>
      <w:pPr>
        <w:jc w:val="right"/>
      </w:pPr>
    </w:p>
    <w:p>
      <w:pPr>
        <w:jc w:val="right"/>
        <w:spacing w:line="336" w:lineRule="auto"/>
      </w:pPr>
      <w:r>
        <w:rPr>
          <w:b/>
        </w:rPr>
        <w:t xml:space="preserve">Prezzo senza S. G. e Util. a cad: € 55,98720</w:t>
      </w:r>
    </w:p>
    <w:p>
      <w:pPr>
        <w:jc w:val="right"/>
        <w:spacing w:line="336" w:lineRule="auto"/>
      </w:pPr>
      <w:r>
        <w:rPr>
          <w:b/>
        </w:rPr>
        <w:t xml:space="preserve">Prezzo a cad: € 70,82381</w:t>
      </w:r>
    </w:p>
    <w:p>
      <w:pPr>
        <w:jc w:val="right"/>
        <w:spacing w:line="336" w:lineRule="auto"/>
      </w:pPr>
      <w:r>
        <w:rPr>
          <w:b/>
        </w:rPr>
        <w:t xml:space="preserve">Di cui oneri di sicurezza afferenti l'impresa € 0,16796 (2 %)</w:t>
      </w:r>
    </w:p>
    <w:p>
      <w:pPr>
        <w:jc w:val="right"/>
        <w:spacing w:line="336" w:lineRule="auto"/>
      </w:pPr>
      <w:r>
        <w:rPr>
          <w:b/>
        </w:rPr>
        <w:t xml:space="preserve">Manodopera € 18,18720</w:t>
      </w:r>
    </w:p>
    <w:p>
      <w:pPr>
        <w:jc w:val="right"/>
        <w:spacing w:line="336" w:lineRule="auto"/>
      </w:pPr>
      <w:r>
        <w:rPr>
          <w:b/>
        </w:rPr>
        <w:t xml:space="preserve">Incidenza manodopera 25,68 %</w:t>
      </w:r>
    </w:p>
    <w:p>
      <w:pPr>
        <w:rPr>
          <w:sz w:val="10"/>
          <w:szCs w:val="10"/>
        </w:rPr>
      </w:pPr>
    </w:p>
    <w:p>
      <w:pPr>
        <w:rPr>
          <w:sz w:val="10"/>
          <w:szCs w:val="10"/>
        </w:rPr>
      </w:pPr>
    </w:p>
    <w:p>
      <w:pPr/>
      <w:r>
        <w:rPr>
          <w:b/>
        </w:rPr>
        <w:t xml:space="preserve">Codice regionale: TOS15_06.I04.066.017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017 - Griglia di ripresa aria in alluminio senza rete, con alette orizzontali fisse inclinate a 45° completa di serranda e controtelaio, delle dimensioni di: altezza 400 mm; base 600 mm
</w:t>
            </w:r>
          </w:p>
        </w:tc>
      </w:tr>
    </w:tbl>
    <w:p>
      <w:pPr>
        <w:jc w:val="right"/>
      </w:pPr>
    </w:p>
    <w:p>
      <w:pPr>
        <w:jc w:val="right"/>
        <w:spacing w:line="336" w:lineRule="auto"/>
      </w:pPr>
      <w:r>
        <w:rPr>
          <w:b/>
        </w:rPr>
        <w:t xml:space="preserve">Prezzo senza S. G. e Util. a cad: € 61,23720</w:t>
      </w:r>
    </w:p>
    <w:p>
      <w:pPr>
        <w:jc w:val="right"/>
        <w:spacing w:line="336" w:lineRule="auto"/>
      </w:pPr>
      <w:r>
        <w:rPr>
          <w:b/>
        </w:rPr>
        <w:t xml:space="preserve">Prezzo a cad: € 77,46506</w:t>
      </w:r>
    </w:p>
    <w:p>
      <w:pPr>
        <w:jc w:val="right"/>
        <w:spacing w:line="336" w:lineRule="auto"/>
      </w:pPr>
      <w:r>
        <w:rPr>
          <w:b/>
        </w:rPr>
        <w:t xml:space="preserve">Di cui oneri di sicurezza afferenti l'impresa € 0,18371 (2 %)</w:t>
      </w:r>
    </w:p>
    <w:p>
      <w:pPr>
        <w:jc w:val="right"/>
        <w:spacing w:line="336" w:lineRule="auto"/>
      </w:pPr>
      <w:r>
        <w:rPr>
          <w:b/>
        </w:rPr>
        <w:t xml:space="preserve">Manodopera € 18,18720</w:t>
      </w:r>
    </w:p>
    <w:p>
      <w:pPr>
        <w:jc w:val="right"/>
        <w:spacing w:line="336" w:lineRule="auto"/>
      </w:pPr>
      <w:r>
        <w:rPr>
          <w:b/>
        </w:rPr>
        <w:t xml:space="preserve">Incidenza manodopera 23,48 %</w:t>
      </w:r>
    </w:p>
    <w:p>
      <w:pPr>
        <w:rPr>
          <w:sz w:val="10"/>
          <w:szCs w:val="10"/>
        </w:rPr>
      </w:pPr>
    </w:p>
    <w:p>
      <w:pPr>
        <w:rPr>
          <w:sz w:val="10"/>
          <w:szCs w:val="10"/>
        </w:rPr>
      </w:pPr>
    </w:p>
    <w:p>
      <w:pPr/>
      <w:r>
        <w:rPr>
          <w:b/>
        </w:rPr>
        <w:t xml:space="preserve">Codice regionale: TOS15_06.I04.066.018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018 - Griglia di ripresa aria in alluminio senza rete, con alette orizzontali fisse inclinate a 45° completa di serranda e controtelaio, delle dimensioni di: altezza 400 mm; base 800 mm
</w:t>
            </w:r>
          </w:p>
        </w:tc>
      </w:tr>
    </w:tbl>
    <w:p>
      <w:pPr>
        <w:jc w:val="right"/>
      </w:pPr>
    </w:p>
    <w:p>
      <w:pPr>
        <w:jc w:val="right"/>
        <w:spacing w:line="336" w:lineRule="auto"/>
      </w:pPr>
      <w:r>
        <w:rPr>
          <w:b/>
        </w:rPr>
        <w:t xml:space="preserve">Prezzo senza S. G. e Util. a cad: € 71,73720</w:t>
      </w:r>
    </w:p>
    <w:p>
      <w:pPr>
        <w:jc w:val="right"/>
        <w:spacing w:line="336" w:lineRule="auto"/>
      </w:pPr>
      <w:r>
        <w:rPr>
          <w:b/>
        </w:rPr>
        <w:t xml:space="preserve">Prezzo a cad: € 90,74756</w:t>
      </w:r>
    </w:p>
    <w:p>
      <w:pPr>
        <w:jc w:val="right"/>
        <w:spacing w:line="336" w:lineRule="auto"/>
      </w:pPr>
      <w:r>
        <w:rPr>
          <w:b/>
        </w:rPr>
        <w:t xml:space="preserve">Di cui oneri di sicurezza afferenti l'impresa € 0,21521 (2 %)</w:t>
      </w:r>
    </w:p>
    <w:p>
      <w:pPr>
        <w:jc w:val="right"/>
        <w:spacing w:line="336" w:lineRule="auto"/>
      </w:pPr>
      <w:r>
        <w:rPr>
          <w:b/>
        </w:rPr>
        <w:t xml:space="preserve">Manodopera € 18,18720</w:t>
      </w:r>
    </w:p>
    <w:p>
      <w:pPr>
        <w:jc w:val="right"/>
        <w:spacing w:line="336" w:lineRule="auto"/>
      </w:pPr>
      <w:r>
        <w:rPr>
          <w:b/>
        </w:rPr>
        <w:t xml:space="preserve">Incidenza manodopera 20,04 %</w:t>
      </w:r>
    </w:p>
    <w:p>
      <w:pPr>
        <w:rPr>
          <w:sz w:val="10"/>
          <w:szCs w:val="10"/>
        </w:rPr>
      </w:pPr>
    </w:p>
    <w:p>
      <w:pPr>
        <w:rPr>
          <w:sz w:val="10"/>
          <w:szCs w:val="10"/>
        </w:rPr>
      </w:pPr>
    </w:p>
    <w:p>
      <w:pPr/>
      <w:r>
        <w:rPr>
          <w:b/>
        </w:rPr>
        <w:t xml:space="preserve">Codice regionale: TOS15_06.I04.066.019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019 - Griglia di ripresa aria in alluminio senza rete, con alette orizzontali fisse inclinate a 45° completa di serranda e controtelaio, delle dimensioni di: altezza 500 mm; base 200 mm
</w:t>
            </w:r>
          </w:p>
        </w:tc>
      </w:tr>
    </w:tbl>
    <w:p>
      <w:pPr>
        <w:jc w:val="right"/>
      </w:pPr>
    </w:p>
    <w:p>
      <w:pPr>
        <w:jc w:val="right"/>
        <w:spacing w:line="336" w:lineRule="auto"/>
      </w:pPr>
      <w:r>
        <w:rPr>
          <w:b/>
        </w:rPr>
        <w:t xml:space="preserve">Prezzo senza S. G. e Util. a cad: € 47,99840</w:t>
      </w:r>
    </w:p>
    <w:p>
      <w:pPr>
        <w:jc w:val="right"/>
        <w:spacing w:line="336" w:lineRule="auto"/>
      </w:pPr>
      <w:r>
        <w:rPr>
          <w:b/>
        </w:rPr>
        <w:t xml:space="preserve">Prezzo a cad: € 60,71798</w:t>
      </w:r>
    </w:p>
    <w:p>
      <w:pPr>
        <w:jc w:val="right"/>
        <w:spacing w:line="336" w:lineRule="auto"/>
      </w:pPr>
      <w:r>
        <w:rPr>
          <w:b/>
        </w:rPr>
        <w:t xml:space="preserve">Di cui oneri di sicurezza afferenti l'impresa € 0,14400 (2 %)</w:t>
      </w:r>
    </w:p>
    <w:p>
      <w:pPr>
        <w:jc w:val="right"/>
        <w:spacing w:line="336" w:lineRule="auto"/>
      </w:pPr>
      <w:r>
        <w:rPr>
          <w:b/>
        </w:rPr>
        <w:t xml:space="preserve">Manodopera € 21,21840</w:t>
      </w:r>
    </w:p>
    <w:p>
      <w:pPr>
        <w:jc w:val="right"/>
        <w:spacing w:line="336" w:lineRule="auto"/>
      </w:pPr>
      <w:r>
        <w:rPr>
          <w:b/>
        </w:rPr>
        <w:t xml:space="preserve">Incidenza manodopera 34,95 %</w:t>
      </w:r>
    </w:p>
    <w:p>
      <w:pPr>
        <w:rPr>
          <w:sz w:val="10"/>
          <w:szCs w:val="10"/>
        </w:rPr>
      </w:pPr>
    </w:p>
    <w:p>
      <w:pPr>
        <w:rPr>
          <w:sz w:val="10"/>
          <w:szCs w:val="10"/>
        </w:rPr>
      </w:pPr>
    </w:p>
    <w:p>
      <w:pPr/>
      <w:r>
        <w:rPr>
          <w:b/>
        </w:rPr>
        <w:t xml:space="preserve">Codice regionale: TOS15_06.I04.066.020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020 - Griglia di ripresa aria in alluminio senza rete, con alette orizzontali fisse inclinate a 45° completa di serranda e controtelaio, delle dimensioni di: altezza 500 mm; base 300 mm
</w:t>
            </w:r>
          </w:p>
        </w:tc>
      </w:tr>
    </w:tbl>
    <w:p>
      <w:pPr>
        <w:jc w:val="right"/>
      </w:pPr>
    </w:p>
    <w:p>
      <w:pPr>
        <w:jc w:val="right"/>
        <w:spacing w:line="336" w:lineRule="auto"/>
      </w:pPr>
      <w:r>
        <w:rPr>
          <w:b/>
        </w:rPr>
        <w:t xml:space="preserve">Prezzo senza S. G. e Util. a cad: € 53,76840</w:t>
      </w:r>
    </w:p>
    <w:p>
      <w:pPr>
        <w:jc w:val="right"/>
        <w:spacing w:line="336" w:lineRule="auto"/>
      </w:pPr>
      <w:r>
        <w:rPr>
          <w:b/>
        </w:rPr>
        <w:t xml:space="preserve">Prezzo a cad: € 68,01703</w:t>
      </w:r>
    </w:p>
    <w:p>
      <w:pPr>
        <w:jc w:val="right"/>
        <w:spacing w:line="336" w:lineRule="auto"/>
      </w:pPr>
      <w:r>
        <w:rPr>
          <w:b/>
        </w:rPr>
        <w:t xml:space="preserve">Di cui oneri di sicurezza afferenti l'impresa € 0,16131 (2 %)</w:t>
      </w:r>
    </w:p>
    <w:p>
      <w:pPr>
        <w:jc w:val="right"/>
        <w:spacing w:line="336" w:lineRule="auto"/>
      </w:pPr>
      <w:r>
        <w:rPr>
          <w:b/>
        </w:rPr>
        <w:t xml:space="preserve">Manodopera € 21,21840</w:t>
      </w:r>
    </w:p>
    <w:p>
      <w:pPr>
        <w:jc w:val="right"/>
        <w:spacing w:line="336" w:lineRule="auto"/>
      </w:pPr>
      <w:r>
        <w:rPr>
          <w:b/>
        </w:rPr>
        <w:t xml:space="preserve">Incidenza manodopera 31,2 %</w:t>
      </w:r>
    </w:p>
    <w:p>
      <w:pPr>
        <w:rPr>
          <w:sz w:val="10"/>
          <w:szCs w:val="10"/>
        </w:rPr>
      </w:pPr>
    </w:p>
    <w:p>
      <w:pPr>
        <w:rPr>
          <w:sz w:val="10"/>
          <w:szCs w:val="10"/>
        </w:rPr>
      </w:pPr>
    </w:p>
    <w:p>
      <w:pPr/>
      <w:r>
        <w:rPr>
          <w:b/>
        </w:rPr>
        <w:t xml:space="preserve">Codice regionale: TOS15_06.I04.066.021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021 - Griglia di ripresa aria in alluminio senza rete, con alette orizzontali fisse inclinate a 45° completa di serranda e controtelaio, delle dimensioni di: altezza 500 mm; base 400 mm
</w:t>
            </w:r>
          </w:p>
        </w:tc>
      </w:tr>
    </w:tbl>
    <w:p>
      <w:pPr>
        <w:jc w:val="right"/>
      </w:pPr>
    </w:p>
    <w:p>
      <w:pPr>
        <w:jc w:val="right"/>
        <w:spacing w:line="336" w:lineRule="auto"/>
      </w:pPr>
      <w:r>
        <w:rPr>
          <w:b/>
        </w:rPr>
        <w:t xml:space="preserve">Prezzo senza S. G. e Util. a cad: € 59,01840</w:t>
      </w:r>
    </w:p>
    <w:p>
      <w:pPr>
        <w:jc w:val="right"/>
        <w:spacing w:line="336" w:lineRule="auto"/>
      </w:pPr>
      <w:r>
        <w:rPr>
          <w:b/>
        </w:rPr>
        <w:t xml:space="preserve">Prezzo a cad: € 74,65828</w:t>
      </w:r>
    </w:p>
    <w:p>
      <w:pPr>
        <w:jc w:val="right"/>
        <w:spacing w:line="336" w:lineRule="auto"/>
      </w:pPr>
      <w:r>
        <w:rPr>
          <w:b/>
        </w:rPr>
        <w:t xml:space="preserve">Di cui oneri di sicurezza afferenti l'impresa € 0,17706 (2 %)</w:t>
      </w:r>
    </w:p>
    <w:p>
      <w:pPr>
        <w:jc w:val="right"/>
        <w:spacing w:line="336" w:lineRule="auto"/>
      </w:pPr>
      <w:r>
        <w:rPr>
          <w:b/>
        </w:rPr>
        <w:t xml:space="preserve">Manodopera € 21,21840</w:t>
      </w:r>
    </w:p>
    <w:p>
      <w:pPr>
        <w:jc w:val="right"/>
        <w:spacing w:line="336" w:lineRule="auto"/>
      </w:pPr>
      <w:r>
        <w:rPr>
          <w:b/>
        </w:rPr>
        <w:t xml:space="preserve">Incidenza manodopera 28,42 %</w:t>
      </w:r>
    </w:p>
    <w:p>
      <w:pPr>
        <w:rPr>
          <w:sz w:val="10"/>
          <w:szCs w:val="10"/>
        </w:rPr>
      </w:pPr>
    </w:p>
    <w:p>
      <w:pPr>
        <w:rPr>
          <w:sz w:val="10"/>
          <w:szCs w:val="10"/>
        </w:rPr>
      </w:pPr>
    </w:p>
    <w:p>
      <w:pPr/>
      <w:r>
        <w:rPr>
          <w:b/>
        </w:rPr>
        <w:t xml:space="preserve">Codice regionale: TOS15_06.I04.066.022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022 - Griglia di ripresa aria in alluminio senza rete, con alette orizzontali fisse inclinate a 45° completa di serranda e controtelaio, delle dimensioni di: altezza 500 mm; base 500 mm
</w:t>
            </w:r>
          </w:p>
        </w:tc>
      </w:tr>
    </w:tbl>
    <w:p>
      <w:pPr>
        <w:jc w:val="right"/>
      </w:pPr>
    </w:p>
    <w:p>
      <w:pPr>
        <w:jc w:val="right"/>
        <w:spacing w:line="336" w:lineRule="auto"/>
      </w:pPr>
      <w:r>
        <w:rPr>
          <w:b/>
        </w:rPr>
        <w:t xml:space="preserve">Prezzo senza S. G. e Util. a cad: € 64,79840</w:t>
      </w:r>
    </w:p>
    <w:p>
      <w:pPr>
        <w:jc w:val="right"/>
        <w:spacing w:line="336" w:lineRule="auto"/>
      </w:pPr>
      <w:r>
        <w:rPr>
          <w:b/>
        </w:rPr>
        <w:t xml:space="preserve">Prezzo a cad: € 81,96998</w:t>
      </w:r>
    </w:p>
    <w:p>
      <w:pPr>
        <w:jc w:val="right"/>
        <w:spacing w:line="336" w:lineRule="auto"/>
      </w:pPr>
      <w:r>
        <w:rPr>
          <w:b/>
        </w:rPr>
        <w:t xml:space="preserve">Di cui oneri di sicurezza afferenti l'impresa € 0,19440 (2 %)</w:t>
      </w:r>
    </w:p>
    <w:p>
      <w:pPr>
        <w:jc w:val="right"/>
        <w:spacing w:line="336" w:lineRule="auto"/>
      </w:pPr>
      <w:r>
        <w:rPr>
          <w:b/>
        </w:rPr>
        <w:t xml:space="preserve">Manodopera € 21,21840</w:t>
      </w:r>
    </w:p>
    <w:p>
      <w:pPr>
        <w:jc w:val="right"/>
        <w:spacing w:line="336" w:lineRule="auto"/>
      </w:pPr>
      <w:r>
        <w:rPr>
          <w:b/>
        </w:rPr>
        <w:t xml:space="preserve">Incidenza manodopera 25,89 %</w:t>
      </w:r>
    </w:p>
    <w:p>
      <w:pPr>
        <w:rPr>
          <w:sz w:val="10"/>
          <w:szCs w:val="10"/>
        </w:rPr>
      </w:pPr>
    </w:p>
    <w:p>
      <w:pPr>
        <w:rPr>
          <w:sz w:val="10"/>
          <w:szCs w:val="10"/>
        </w:rPr>
      </w:pPr>
    </w:p>
    <w:p>
      <w:pPr/>
      <w:r>
        <w:rPr>
          <w:b/>
        </w:rPr>
        <w:t xml:space="preserve">Codice regionale: TOS15_06.I04.066.023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023 - Griglia di ripresa aria in alluminio senza rete, con alette orizzontali fisse inclinate a 45° completa di serranda e controtelaio, delle dimensioni di: altezza 500 mm; base 600 mm
</w:t>
            </w:r>
          </w:p>
        </w:tc>
      </w:tr>
    </w:tbl>
    <w:p>
      <w:pPr>
        <w:jc w:val="right"/>
      </w:pPr>
    </w:p>
    <w:p>
      <w:pPr>
        <w:jc w:val="right"/>
        <w:spacing w:line="336" w:lineRule="auto"/>
      </w:pPr>
      <w:r>
        <w:rPr>
          <w:b/>
        </w:rPr>
        <w:t xml:space="preserve">Prezzo senza S. G. e Util. a cad: € 70,56840</w:t>
      </w:r>
    </w:p>
    <w:p>
      <w:pPr>
        <w:jc w:val="right"/>
        <w:spacing w:line="336" w:lineRule="auto"/>
      </w:pPr>
      <w:r>
        <w:rPr>
          <w:b/>
        </w:rPr>
        <w:t xml:space="preserve">Prezzo a cad: € 89,26903</w:t>
      </w:r>
    </w:p>
    <w:p>
      <w:pPr>
        <w:jc w:val="right"/>
        <w:spacing w:line="336" w:lineRule="auto"/>
      </w:pPr>
      <w:r>
        <w:rPr>
          <w:b/>
        </w:rPr>
        <w:t xml:space="preserve">Di cui oneri di sicurezza afferenti l'impresa € 0,21171 (2 %)</w:t>
      </w:r>
    </w:p>
    <w:p>
      <w:pPr>
        <w:jc w:val="right"/>
        <w:spacing w:line="336" w:lineRule="auto"/>
      </w:pPr>
      <w:r>
        <w:rPr>
          <w:b/>
        </w:rPr>
        <w:t xml:space="preserve">Manodopera € 21,21840</w:t>
      </w:r>
    </w:p>
    <w:p>
      <w:pPr>
        <w:jc w:val="right"/>
        <w:spacing w:line="336" w:lineRule="auto"/>
      </w:pPr>
      <w:r>
        <w:rPr>
          <w:b/>
        </w:rPr>
        <w:t xml:space="preserve">Incidenza manodopera 23,77 %</w:t>
      </w:r>
    </w:p>
    <w:p>
      <w:pPr>
        <w:rPr>
          <w:sz w:val="10"/>
          <w:szCs w:val="10"/>
        </w:rPr>
      </w:pPr>
    </w:p>
    <w:p>
      <w:pPr>
        <w:rPr>
          <w:sz w:val="10"/>
          <w:szCs w:val="10"/>
        </w:rPr>
      </w:pPr>
    </w:p>
    <w:p>
      <w:pPr/>
      <w:r>
        <w:rPr>
          <w:b/>
        </w:rPr>
        <w:t xml:space="preserve">Codice regionale: TOS15_06.I04.066.024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024 - Griglia di ripresa aria in alluminio senza rete, con alette orizzontali fisse inclinate a 45° completa di serranda e controtelaio, delle dimensioni di: altezza 500 mm; base 800 mm
</w:t>
            </w:r>
          </w:p>
        </w:tc>
      </w:tr>
    </w:tbl>
    <w:p>
      <w:pPr>
        <w:jc w:val="right"/>
      </w:pPr>
    </w:p>
    <w:p>
      <w:pPr>
        <w:jc w:val="right"/>
        <w:spacing w:line="336" w:lineRule="auto"/>
      </w:pPr>
      <w:r>
        <w:rPr>
          <w:b/>
        </w:rPr>
        <w:t xml:space="preserve">Prezzo senza S. G. e Util. a cad: € 83,16840</w:t>
      </w:r>
    </w:p>
    <w:p>
      <w:pPr>
        <w:jc w:val="right"/>
        <w:spacing w:line="336" w:lineRule="auto"/>
      </w:pPr>
      <w:r>
        <w:rPr>
          <w:b/>
        </w:rPr>
        <w:t xml:space="preserve">Prezzo a cad: € 105,20803</w:t>
      </w:r>
    </w:p>
    <w:p>
      <w:pPr>
        <w:jc w:val="right"/>
        <w:spacing w:line="336" w:lineRule="auto"/>
      </w:pPr>
      <w:r>
        <w:rPr>
          <w:b/>
        </w:rPr>
        <w:t xml:space="preserve">Di cui oneri di sicurezza afferenti l'impresa € 0,24951 (2 %)</w:t>
      </w:r>
    </w:p>
    <w:p>
      <w:pPr>
        <w:jc w:val="right"/>
        <w:spacing w:line="336" w:lineRule="auto"/>
      </w:pPr>
      <w:r>
        <w:rPr>
          <w:b/>
        </w:rPr>
        <w:t xml:space="preserve">Manodopera € 21,21840</w:t>
      </w:r>
    </w:p>
    <w:p>
      <w:pPr>
        <w:jc w:val="right"/>
        <w:spacing w:line="336" w:lineRule="auto"/>
      </w:pPr>
      <w:r>
        <w:rPr>
          <w:b/>
        </w:rPr>
        <w:t xml:space="preserve">Incidenza manodopera 20,17 %</w:t>
      </w:r>
    </w:p>
    <w:p>
      <w:pPr>
        <w:rPr>
          <w:sz w:val="10"/>
          <w:szCs w:val="10"/>
        </w:rPr>
      </w:pPr>
    </w:p>
    <w:p>
      <w:pPr>
        <w:rPr>
          <w:sz w:val="10"/>
          <w:szCs w:val="10"/>
        </w:rPr>
      </w:pPr>
    </w:p>
    <w:p>
      <w:pPr/>
      <w:r>
        <w:rPr>
          <w:b/>
        </w:rPr>
        <w:t xml:space="preserve">Codice regionale: TOS15_06.I04.066.025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025 - Griglia di ripresa aria in alluminio senza rete, con alette orizzontali fisse inclinate a 45° completa di serranda e controtelaio, delle dimensioni di: altezza 600 mm; base 200 mm
</w:t>
            </w:r>
          </w:p>
        </w:tc>
      </w:tr>
    </w:tbl>
    <w:p>
      <w:pPr>
        <w:jc w:val="right"/>
      </w:pPr>
    </w:p>
    <w:p>
      <w:pPr>
        <w:jc w:val="right"/>
        <w:spacing w:line="336" w:lineRule="auto"/>
      </w:pPr>
      <w:r>
        <w:rPr>
          <w:b/>
        </w:rPr>
        <w:t xml:space="preserve">Prezzo senza S. G. e Util. a cad: € 54,69960</w:t>
      </w:r>
    </w:p>
    <w:p>
      <w:pPr>
        <w:jc w:val="right"/>
        <w:spacing w:line="336" w:lineRule="auto"/>
      </w:pPr>
      <w:r>
        <w:rPr>
          <w:b/>
        </w:rPr>
        <w:t xml:space="preserve">Prezzo a cad: € 69,19499</w:t>
      </w:r>
    </w:p>
    <w:p>
      <w:pPr>
        <w:jc w:val="right"/>
        <w:spacing w:line="336" w:lineRule="auto"/>
      </w:pPr>
      <w:r>
        <w:rPr>
          <w:b/>
        </w:rPr>
        <w:t xml:space="preserve">Di cui oneri di sicurezza afferenti l'impresa € 0,16410 (2 %)</w:t>
      </w:r>
    </w:p>
    <w:p>
      <w:pPr>
        <w:jc w:val="right"/>
        <w:spacing w:line="336" w:lineRule="auto"/>
      </w:pPr>
      <w:r>
        <w:rPr>
          <w:b/>
        </w:rPr>
        <w:t xml:space="preserve">Manodopera € 24,24960</w:t>
      </w:r>
    </w:p>
    <w:p>
      <w:pPr>
        <w:jc w:val="right"/>
        <w:spacing w:line="336" w:lineRule="auto"/>
      </w:pPr>
      <w:r>
        <w:rPr>
          <w:b/>
        </w:rPr>
        <w:t xml:space="preserve">Incidenza manodopera 35,05 %</w:t>
      </w:r>
    </w:p>
    <w:p>
      <w:pPr>
        <w:rPr>
          <w:sz w:val="10"/>
          <w:szCs w:val="10"/>
        </w:rPr>
      </w:pPr>
    </w:p>
    <w:p>
      <w:pPr>
        <w:rPr>
          <w:sz w:val="10"/>
          <w:szCs w:val="10"/>
        </w:rPr>
      </w:pPr>
    </w:p>
    <w:p>
      <w:pPr/>
      <w:r>
        <w:rPr>
          <w:b/>
        </w:rPr>
        <w:t xml:space="preserve">Codice regionale: TOS15_06.I04.066.026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026 - Griglia di ripresa aria in alluminio senza rete, con alette orizzontali fisse inclinate a 45° completa di serranda e controtelaio, delle dimensioni di: altezza 600 mm; base 300 mm
</w:t>
            </w:r>
          </w:p>
        </w:tc>
      </w:tr>
    </w:tbl>
    <w:p>
      <w:pPr>
        <w:jc w:val="right"/>
      </w:pPr>
    </w:p>
    <w:p>
      <w:pPr>
        <w:jc w:val="right"/>
        <w:spacing w:line="336" w:lineRule="auto"/>
      </w:pPr>
      <w:r>
        <w:rPr>
          <w:b/>
        </w:rPr>
        <w:t xml:space="preserve">Prezzo senza S. G. e Util. a cad: € 60,99960</w:t>
      </w:r>
    </w:p>
    <w:p>
      <w:pPr>
        <w:jc w:val="right"/>
        <w:spacing w:line="336" w:lineRule="auto"/>
      </w:pPr>
      <w:r>
        <w:rPr>
          <w:b/>
        </w:rPr>
        <w:t xml:space="preserve">Prezzo a cad: € 77,16449</w:t>
      </w:r>
    </w:p>
    <w:p>
      <w:pPr>
        <w:jc w:val="right"/>
        <w:spacing w:line="336" w:lineRule="auto"/>
      </w:pPr>
      <w:r>
        <w:rPr>
          <w:b/>
        </w:rPr>
        <w:t xml:space="preserve">Di cui oneri di sicurezza afferenti l'impresa € 0,18300 (2 %)</w:t>
      </w:r>
    </w:p>
    <w:p>
      <w:pPr>
        <w:jc w:val="right"/>
        <w:spacing w:line="336" w:lineRule="auto"/>
      </w:pPr>
      <w:r>
        <w:rPr>
          <w:b/>
        </w:rPr>
        <w:t xml:space="preserve">Manodopera € 24,24960</w:t>
      </w:r>
    </w:p>
    <w:p>
      <w:pPr>
        <w:jc w:val="right"/>
        <w:spacing w:line="336" w:lineRule="auto"/>
      </w:pPr>
      <w:r>
        <w:rPr>
          <w:b/>
        </w:rPr>
        <w:t xml:space="preserve">Incidenza manodopera 31,43 %</w:t>
      </w:r>
    </w:p>
    <w:p>
      <w:pPr>
        <w:rPr>
          <w:sz w:val="10"/>
          <w:szCs w:val="10"/>
        </w:rPr>
      </w:pPr>
    </w:p>
    <w:p>
      <w:pPr>
        <w:rPr>
          <w:sz w:val="10"/>
          <w:szCs w:val="10"/>
        </w:rPr>
      </w:pPr>
    </w:p>
    <w:p>
      <w:pPr/>
      <w:r>
        <w:rPr>
          <w:b/>
        </w:rPr>
        <w:t xml:space="preserve">Codice regionale: TOS15_06.I04.066.027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027 - Griglia di ripresa aria in alluminio senza rete, con alette orizzontali fisse inclinate a 45° completa di serranda e controtelaio, delle dimensioni di: altezza 600 mm; base 400 mm
</w:t>
            </w:r>
          </w:p>
        </w:tc>
      </w:tr>
    </w:tbl>
    <w:p>
      <w:pPr>
        <w:jc w:val="right"/>
      </w:pPr>
    </w:p>
    <w:p>
      <w:pPr>
        <w:jc w:val="right"/>
        <w:spacing w:line="336" w:lineRule="auto"/>
      </w:pPr>
      <w:r>
        <w:rPr>
          <w:b/>
        </w:rPr>
        <w:t xml:space="preserve">Prezzo senza S. G. e Util. a cad: € 66,24960</w:t>
      </w:r>
    </w:p>
    <w:p>
      <w:pPr>
        <w:jc w:val="right"/>
        <w:spacing w:line="336" w:lineRule="auto"/>
      </w:pPr>
      <w:r>
        <w:rPr>
          <w:b/>
        </w:rPr>
        <w:t xml:space="preserve">Prezzo a cad: € 83,80574</w:t>
      </w:r>
    </w:p>
    <w:p>
      <w:pPr>
        <w:jc w:val="right"/>
        <w:spacing w:line="336" w:lineRule="auto"/>
      </w:pPr>
      <w:r>
        <w:rPr>
          <w:b/>
        </w:rPr>
        <w:t xml:space="preserve">Di cui oneri di sicurezza afferenti l'impresa € 0,19875 (2 %)</w:t>
      </w:r>
    </w:p>
    <w:p>
      <w:pPr>
        <w:jc w:val="right"/>
        <w:spacing w:line="336" w:lineRule="auto"/>
      </w:pPr>
      <w:r>
        <w:rPr>
          <w:b/>
        </w:rPr>
        <w:t xml:space="preserve">Manodopera € 24,24960</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TOS15_06.I04.066.028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028 - Griglia di ripresa aria in alluminio senza rete, con alette orizzontali fisse inclinate a 45° completa di serranda e controtelaio, delle dimensioni di: altezza 600 mm; base 500 mm
</w:t>
            </w:r>
          </w:p>
        </w:tc>
      </w:tr>
    </w:tbl>
    <w:p>
      <w:pPr>
        <w:jc w:val="right"/>
      </w:pPr>
    </w:p>
    <w:p>
      <w:pPr>
        <w:jc w:val="right"/>
        <w:spacing w:line="336" w:lineRule="auto"/>
      </w:pPr>
      <w:r>
        <w:rPr>
          <w:b/>
        </w:rPr>
        <w:t xml:space="preserve">Prezzo senza S. G. e Util. a cad: € 73,59960</w:t>
      </w:r>
    </w:p>
    <w:p>
      <w:pPr>
        <w:jc w:val="right"/>
        <w:spacing w:line="336" w:lineRule="auto"/>
      </w:pPr>
      <w:r>
        <w:rPr>
          <w:b/>
        </w:rPr>
        <w:t xml:space="preserve">Prezzo a cad: € 93,10349</w:t>
      </w:r>
    </w:p>
    <w:p>
      <w:pPr>
        <w:jc w:val="right"/>
        <w:spacing w:line="336" w:lineRule="auto"/>
      </w:pPr>
      <w:r>
        <w:rPr>
          <w:b/>
        </w:rPr>
        <w:t xml:space="preserve">Di cui oneri di sicurezza afferenti l'impresa € 0,22080 (2 %)</w:t>
      </w:r>
    </w:p>
    <w:p>
      <w:pPr>
        <w:jc w:val="right"/>
        <w:spacing w:line="336" w:lineRule="auto"/>
      </w:pPr>
      <w:r>
        <w:rPr>
          <w:b/>
        </w:rPr>
        <w:t xml:space="preserve">Manodopera € 24,24960</w:t>
      </w:r>
    </w:p>
    <w:p>
      <w:pPr>
        <w:jc w:val="right"/>
        <w:spacing w:line="336" w:lineRule="auto"/>
      </w:pPr>
      <w:r>
        <w:rPr>
          <w:b/>
        </w:rPr>
        <w:t xml:space="preserve">Incidenza manodopera 26,05 %</w:t>
      </w:r>
    </w:p>
    <w:p>
      <w:pPr>
        <w:rPr>
          <w:sz w:val="10"/>
          <w:szCs w:val="10"/>
        </w:rPr>
      </w:pPr>
    </w:p>
    <w:p>
      <w:pPr>
        <w:rPr>
          <w:sz w:val="10"/>
          <w:szCs w:val="10"/>
        </w:rPr>
      </w:pPr>
    </w:p>
    <w:p>
      <w:pPr/>
      <w:r>
        <w:rPr>
          <w:b/>
        </w:rPr>
        <w:t xml:space="preserve">Codice regionale: TOS15_06.I04.066.029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029 - Griglia di ripresa aria in alluminio senza rete, con alette orizzontali fisse inclinate a 45° completa di serranda e controtelaio, delle dimensioni di: altezza 600 mm; base 600 mm
</w:t>
            </w:r>
          </w:p>
        </w:tc>
      </w:tr>
    </w:tbl>
    <w:p>
      <w:pPr>
        <w:jc w:val="right"/>
      </w:pPr>
    </w:p>
    <w:p>
      <w:pPr>
        <w:jc w:val="right"/>
        <w:spacing w:line="336" w:lineRule="auto"/>
      </w:pPr>
      <w:r>
        <w:rPr>
          <w:b/>
        </w:rPr>
        <w:t xml:space="preserve">Prezzo senza S. G. e Util. a cad: € 78,32960</w:t>
      </w:r>
    </w:p>
    <w:p>
      <w:pPr>
        <w:jc w:val="right"/>
        <w:spacing w:line="336" w:lineRule="auto"/>
      </w:pPr>
      <w:r>
        <w:rPr>
          <w:b/>
        </w:rPr>
        <w:t xml:space="preserve">Prezzo a cad: € 99,08694</w:t>
      </w:r>
    </w:p>
    <w:p>
      <w:pPr>
        <w:jc w:val="right"/>
        <w:spacing w:line="336" w:lineRule="auto"/>
      </w:pPr>
      <w:r>
        <w:rPr>
          <w:b/>
        </w:rPr>
        <w:t xml:space="preserve">Di cui oneri di sicurezza afferenti l'impresa € 0,23499 (2 %)</w:t>
      </w:r>
    </w:p>
    <w:p>
      <w:pPr>
        <w:jc w:val="right"/>
        <w:spacing w:line="336" w:lineRule="auto"/>
      </w:pPr>
      <w:r>
        <w:rPr>
          <w:b/>
        </w:rPr>
        <w:t xml:space="preserve">Manodopera € 24,24960</w:t>
      </w:r>
    </w:p>
    <w:p>
      <w:pPr>
        <w:jc w:val="right"/>
        <w:spacing w:line="336" w:lineRule="auto"/>
      </w:pPr>
      <w:r>
        <w:rPr>
          <w:b/>
        </w:rPr>
        <w:t xml:space="preserve">Incidenza manodopera 24,47 %</w:t>
      </w:r>
    </w:p>
    <w:p>
      <w:pPr>
        <w:rPr>
          <w:sz w:val="10"/>
          <w:szCs w:val="10"/>
        </w:rPr>
      </w:pPr>
    </w:p>
    <w:p>
      <w:pPr>
        <w:rPr>
          <w:sz w:val="10"/>
          <w:szCs w:val="10"/>
        </w:rPr>
      </w:pPr>
    </w:p>
    <w:p>
      <w:pPr/>
      <w:r>
        <w:rPr>
          <w:b/>
        </w:rPr>
        <w:t xml:space="preserve">Codice regionale: TOS15_06.I04.066.030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030 - Griglia di ripresa aria in alluminio senza rete, con alette orizzontali fisse inclinate a 45° completa di serranda e controtelaio, delle dimensioni di: altezza 600 mm; base 800 mm
</w:t>
            </w:r>
          </w:p>
        </w:tc>
      </w:tr>
    </w:tbl>
    <w:p>
      <w:pPr>
        <w:jc w:val="right"/>
      </w:pPr>
    </w:p>
    <w:p>
      <w:pPr>
        <w:jc w:val="right"/>
        <w:spacing w:line="336" w:lineRule="auto"/>
      </w:pPr>
      <w:r>
        <w:rPr>
          <w:b/>
        </w:rPr>
        <w:t xml:space="preserve">Prezzo senza S. G. e Util. a cad: € 92,49960</w:t>
      </w:r>
    </w:p>
    <w:p>
      <w:pPr>
        <w:jc w:val="right"/>
        <w:spacing w:line="336" w:lineRule="auto"/>
      </w:pPr>
      <w:r>
        <w:rPr>
          <w:b/>
        </w:rPr>
        <w:t xml:space="preserve">Prezzo a cad: € 117,01199</w:t>
      </w:r>
    </w:p>
    <w:p>
      <w:pPr>
        <w:jc w:val="right"/>
        <w:spacing w:line="336" w:lineRule="auto"/>
      </w:pPr>
      <w:r>
        <w:rPr>
          <w:b/>
        </w:rPr>
        <w:t xml:space="preserve">Di cui oneri di sicurezza afferenti l'impresa € 0,27750 (2 %)</w:t>
      </w:r>
    </w:p>
    <w:p>
      <w:pPr>
        <w:jc w:val="right"/>
        <w:spacing w:line="336" w:lineRule="auto"/>
      </w:pPr>
      <w:r>
        <w:rPr>
          <w:b/>
        </w:rPr>
        <w:t xml:space="preserve">Manodopera € 24,24960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031 - Griglia di ripresa aria in alluminio senza rete, con alette orizzontali fisse inclinate a 45° completa di serranda e controtelaio, delle dimensioni di: altezza 800 mm; base 200 mm
</w:t>
            </w:r>
          </w:p>
        </w:tc>
      </w:tr>
    </w:tbl>
    <w:p>
      <w:pPr>
        <w:jc w:val="right"/>
      </w:pPr>
    </w:p>
    <w:p>
      <w:pPr>
        <w:jc w:val="right"/>
        <w:spacing w:line="336" w:lineRule="auto"/>
      </w:pPr>
      <w:r>
        <w:rPr>
          <w:b/>
        </w:rPr>
        <w:t xml:space="preserve">Prezzo senza S. G. e Util. a cad: € 62,54000</w:t>
      </w:r>
    </w:p>
    <w:p>
      <w:pPr>
        <w:jc w:val="right"/>
        <w:spacing w:line="336" w:lineRule="auto"/>
      </w:pPr>
      <w:r>
        <w:rPr>
          <w:b/>
        </w:rPr>
        <w:t xml:space="preserve">Prezzo a cad: € 79,11310</w:t>
      </w:r>
    </w:p>
    <w:p>
      <w:pPr>
        <w:jc w:val="right"/>
        <w:spacing w:line="336" w:lineRule="auto"/>
      </w:pPr>
      <w:r>
        <w:rPr>
          <w:b/>
        </w:rPr>
        <w:t xml:space="preserve">Di cui oneri di sicurezza afferenti l'impresa € 0,18762 (2 %)</w:t>
      </w:r>
    </w:p>
    <w:p>
      <w:pPr>
        <w:jc w:val="right"/>
        <w:spacing w:line="336" w:lineRule="auto"/>
      </w:pPr>
      <w:r>
        <w:rPr>
          <w:b/>
        </w:rPr>
        <w:t xml:space="preserve">Manodopera € 25,26000</w:t>
      </w:r>
    </w:p>
    <w:p>
      <w:pPr>
        <w:jc w:val="right"/>
        <w:spacing w:line="336" w:lineRule="auto"/>
      </w:pPr>
      <w:r>
        <w:rPr>
          <w:b/>
        </w:rPr>
        <w:t xml:space="preserve">Incidenza manodopera 31,93 %</w:t>
      </w:r>
    </w:p>
    <w:p>
      <w:pPr>
        <w:rPr>
          <w:sz w:val="10"/>
          <w:szCs w:val="10"/>
        </w:rPr>
      </w:pPr>
    </w:p>
    <w:p>
      <w:pPr>
        <w:rPr>
          <w:sz w:val="10"/>
          <w:szCs w:val="10"/>
        </w:rPr>
      </w:pPr>
    </w:p>
    <w:p>
      <w:pPr/>
      <w:r>
        <w:rPr>
          <w:b/>
        </w:rPr>
        <w:t xml:space="preserve">Codice regionale: TOS15_06.I04.066.032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032 - Griglia di ripresa aria in alluminio senza rete, con alette orizzontali fisse inclinate a 45° completa di serranda e controtelaio, delle dimensioni di: altezza 800 mm; base 300 mm
</w:t>
            </w:r>
          </w:p>
        </w:tc>
      </w:tr>
    </w:tbl>
    <w:p>
      <w:pPr>
        <w:jc w:val="right"/>
      </w:pPr>
    </w:p>
    <w:p>
      <w:pPr>
        <w:jc w:val="right"/>
        <w:spacing w:line="336" w:lineRule="auto"/>
      </w:pPr>
      <w:r>
        <w:rPr>
          <w:b/>
        </w:rPr>
        <w:t xml:space="preserve">Prezzo senza S. G. e Util. a cad: € 70,41000</w:t>
      </w:r>
    </w:p>
    <w:p>
      <w:pPr>
        <w:jc w:val="right"/>
        <w:spacing w:line="336" w:lineRule="auto"/>
      </w:pPr>
      <w:r>
        <w:rPr>
          <w:b/>
        </w:rPr>
        <w:t xml:space="preserve">Prezzo a cad: € 89,06865</w:t>
      </w:r>
    </w:p>
    <w:p>
      <w:pPr>
        <w:jc w:val="right"/>
        <w:spacing w:line="336" w:lineRule="auto"/>
      </w:pPr>
      <w:r>
        <w:rPr>
          <w:b/>
        </w:rPr>
        <w:t xml:space="preserve">Di cui oneri di sicurezza afferenti l'impresa € 0,21123 (2 %)</w:t>
      </w:r>
    </w:p>
    <w:p>
      <w:pPr>
        <w:jc w:val="right"/>
        <w:spacing w:line="336" w:lineRule="auto"/>
      </w:pPr>
      <w:r>
        <w:rPr>
          <w:b/>
        </w:rPr>
        <w:t xml:space="preserve">Manodopera € 25,26000</w:t>
      </w:r>
    </w:p>
    <w:p>
      <w:pPr>
        <w:jc w:val="right"/>
        <w:spacing w:line="336" w:lineRule="auto"/>
      </w:pPr>
      <w:r>
        <w:rPr>
          <w:b/>
        </w:rPr>
        <w:t xml:space="preserve">Incidenza manodopera 28,36 %</w:t>
      </w:r>
    </w:p>
    <w:p>
      <w:pPr>
        <w:rPr>
          <w:sz w:val="10"/>
          <w:szCs w:val="10"/>
        </w:rPr>
      </w:pPr>
    </w:p>
    <w:p>
      <w:pPr>
        <w:rPr>
          <w:sz w:val="10"/>
          <w:szCs w:val="10"/>
        </w:rPr>
      </w:pPr>
    </w:p>
    <w:p>
      <w:pPr/>
      <w:r>
        <w:rPr>
          <w:b/>
        </w:rPr>
        <w:t xml:space="preserve">Codice regionale: TOS15_06.I04.066.033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033 - Griglia di ripresa aria in alluminio senza rete, con alette orizzontali fisse inclinate a 45° completa di serranda e controtelaio, delle dimensioni di: altezza 800 mm; base 400 mm
</w:t>
            </w:r>
          </w:p>
        </w:tc>
      </w:tr>
    </w:tbl>
    <w:p>
      <w:pPr>
        <w:jc w:val="right"/>
      </w:pPr>
    </w:p>
    <w:p>
      <w:pPr>
        <w:jc w:val="right"/>
        <w:spacing w:line="336" w:lineRule="auto"/>
      </w:pPr>
      <w:r>
        <w:rPr>
          <w:b/>
        </w:rPr>
        <w:t xml:space="preserve">Prezzo senza S. G. e Util. a cad: € 78,81000</w:t>
      </w:r>
    </w:p>
    <w:p>
      <w:pPr>
        <w:jc w:val="right"/>
        <w:spacing w:line="336" w:lineRule="auto"/>
      </w:pPr>
      <w:r>
        <w:rPr>
          <w:b/>
        </w:rPr>
        <w:t xml:space="preserve">Prezzo a cad: € 99,69465</w:t>
      </w:r>
    </w:p>
    <w:p>
      <w:pPr>
        <w:jc w:val="right"/>
        <w:spacing w:line="336" w:lineRule="auto"/>
      </w:pPr>
      <w:r>
        <w:rPr>
          <w:b/>
        </w:rPr>
        <w:t xml:space="preserve">Di cui oneri di sicurezza afferenti l'impresa € 0,23643 (2 %)</w:t>
      </w:r>
    </w:p>
    <w:p>
      <w:pPr>
        <w:jc w:val="right"/>
        <w:spacing w:line="336" w:lineRule="auto"/>
      </w:pPr>
      <w:r>
        <w:rPr>
          <w:b/>
        </w:rPr>
        <w:t xml:space="preserve">Manodopera € 25,26000</w:t>
      </w:r>
    </w:p>
    <w:p>
      <w:pPr>
        <w:jc w:val="right"/>
        <w:spacing w:line="336" w:lineRule="auto"/>
      </w:pPr>
      <w:r>
        <w:rPr>
          <w:b/>
        </w:rPr>
        <w:t xml:space="preserve">Incidenza manodopera 25,34 %</w:t>
      </w:r>
    </w:p>
    <w:p>
      <w:pPr>
        <w:rPr>
          <w:sz w:val="10"/>
          <w:szCs w:val="10"/>
        </w:rPr>
      </w:pPr>
    </w:p>
    <w:p>
      <w:pPr>
        <w:rPr>
          <w:sz w:val="10"/>
          <w:szCs w:val="10"/>
        </w:rPr>
      </w:pPr>
    </w:p>
    <w:p>
      <w:pPr/>
      <w:r>
        <w:rPr>
          <w:b/>
        </w:rPr>
        <w:t xml:space="preserve">Codice regionale: TOS15_06.I04.066.034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034 - Griglia di ripresa aria in alluminio senza rete, con alette orizzontali fisse inclinate a 45° completa di serranda e controtelaio, delle dimensioni di: altezza 800 mm; base 500 mm
</w:t>
            </w:r>
          </w:p>
        </w:tc>
      </w:tr>
    </w:tbl>
    <w:p>
      <w:pPr>
        <w:jc w:val="right"/>
      </w:pPr>
    </w:p>
    <w:p>
      <w:pPr>
        <w:jc w:val="right"/>
        <w:spacing w:line="336" w:lineRule="auto"/>
      </w:pPr>
      <w:r>
        <w:rPr>
          <w:b/>
        </w:rPr>
        <w:t xml:space="preserve">Prezzo senza S. G. e Util. a cad: € 87,21000</w:t>
      </w:r>
    </w:p>
    <w:p>
      <w:pPr>
        <w:jc w:val="right"/>
        <w:spacing w:line="336" w:lineRule="auto"/>
      </w:pPr>
      <w:r>
        <w:rPr>
          <w:b/>
        </w:rPr>
        <w:t xml:space="preserve">Prezzo a cad: € 110,32065</w:t>
      </w:r>
    </w:p>
    <w:p>
      <w:pPr>
        <w:jc w:val="right"/>
        <w:spacing w:line="336" w:lineRule="auto"/>
      </w:pPr>
      <w:r>
        <w:rPr>
          <w:b/>
        </w:rPr>
        <w:t xml:space="preserve">Di cui oneri di sicurezza afferenti l'impresa € 0,26163 (2 %)</w:t>
      </w:r>
    </w:p>
    <w:p>
      <w:pPr>
        <w:jc w:val="right"/>
        <w:spacing w:line="336" w:lineRule="auto"/>
      </w:pPr>
      <w:r>
        <w:rPr>
          <w:b/>
        </w:rPr>
        <w:t xml:space="preserve">Manodopera € 25,26000</w:t>
      </w:r>
    </w:p>
    <w:p>
      <w:pPr>
        <w:jc w:val="right"/>
        <w:spacing w:line="336" w:lineRule="auto"/>
      </w:pPr>
      <w:r>
        <w:rPr>
          <w:b/>
        </w:rPr>
        <w:t xml:space="preserve">Incidenza manodopera 22,9 %</w:t>
      </w:r>
    </w:p>
    <w:p>
      <w:pPr>
        <w:rPr>
          <w:sz w:val="10"/>
          <w:szCs w:val="10"/>
        </w:rPr>
      </w:pPr>
    </w:p>
    <w:p>
      <w:pPr>
        <w:rPr>
          <w:sz w:val="10"/>
          <w:szCs w:val="10"/>
        </w:rPr>
      </w:pPr>
    </w:p>
    <w:p>
      <w:pPr/>
      <w:r>
        <w:rPr>
          <w:b/>
        </w:rPr>
        <w:t xml:space="preserve">Codice regionale: TOS15_06.I04.066.035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035 - Griglia di ripresa aria in alluminio senza rete, con alette orizzontali fisse inclinate a 45° completa di serranda e controtelaio, delle dimensioni di: altezza 800 mm; base 600 mm
</w:t>
            </w:r>
          </w:p>
        </w:tc>
      </w:tr>
    </w:tbl>
    <w:p>
      <w:pPr>
        <w:jc w:val="right"/>
      </w:pPr>
    </w:p>
    <w:p>
      <w:pPr>
        <w:jc w:val="right"/>
        <w:spacing w:line="336" w:lineRule="auto"/>
      </w:pPr>
      <w:r>
        <w:rPr>
          <w:b/>
        </w:rPr>
        <w:t xml:space="preserve">Prezzo senza S. G. e Util. a cad: € 93,51000</w:t>
      </w:r>
    </w:p>
    <w:p>
      <w:pPr>
        <w:jc w:val="right"/>
        <w:spacing w:line="336" w:lineRule="auto"/>
      </w:pPr>
      <w:r>
        <w:rPr>
          <w:b/>
        </w:rPr>
        <w:t xml:space="preserve">Prezzo a cad: € 118,29015</w:t>
      </w:r>
    </w:p>
    <w:p>
      <w:pPr>
        <w:jc w:val="right"/>
        <w:spacing w:line="336" w:lineRule="auto"/>
      </w:pPr>
      <w:r>
        <w:rPr>
          <w:b/>
        </w:rPr>
        <w:t xml:space="preserve">Di cui oneri di sicurezza afferenti l'impresa € 0,28053 (2 %)</w:t>
      </w:r>
    </w:p>
    <w:p>
      <w:pPr>
        <w:jc w:val="right"/>
        <w:spacing w:line="336" w:lineRule="auto"/>
      </w:pPr>
      <w:r>
        <w:rPr>
          <w:b/>
        </w:rPr>
        <w:t xml:space="preserve">Manodopera € 25,26000</w:t>
      </w:r>
    </w:p>
    <w:p>
      <w:pPr>
        <w:jc w:val="right"/>
        <w:spacing w:line="336" w:lineRule="auto"/>
      </w:pPr>
      <w:r>
        <w:rPr>
          <w:b/>
        </w:rPr>
        <w:t xml:space="preserve">Incidenza manodopera 21,35 %</w:t>
      </w:r>
    </w:p>
    <w:p>
      <w:pPr>
        <w:rPr>
          <w:sz w:val="10"/>
          <w:szCs w:val="10"/>
        </w:rPr>
      </w:pPr>
    </w:p>
    <w:p>
      <w:pPr>
        <w:rPr>
          <w:sz w:val="10"/>
          <w:szCs w:val="10"/>
        </w:rPr>
      </w:pPr>
    </w:p>
    <w:p>
      <w:pPr/>
      <w:r>
        <w:rPr>
          <w:b/>
        </w:rPr>
        <w:t xml:space="preserve">Codice regionale: TOS15_06.I04.066.036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036 - Griglia di ripresa aria in alluminio senza rete, con alette orizzontali fisse inclinate a 45° completa di serranda e controtelaio, delle dimensioni di: altezza 800 mm; base 800 mm
</w:t>
            </w:r>
          </w:p>
        </w:tc>
      </w:tr>
    </w:tbl>
    <w:p>
      <w:pPr>
        <w:jc w:val="right"/>
      </w:pPr>
    </w:p>
    <w:p>
      <w:pPr>
        <w:jc w:val="right"/>
        <w:spacing w:line="336" w:lineRule="auto"/>
      </w:pPr>
      <w:r>
        <w:rPr>
          <w:b/>
        </w:rPr>
        <w:t xml:space="preserve">Prezzo senza S. G. e Util. a cad: € 162,54499</w:t>
      </w:r>
    </w:p>
    <w:p>
      <w:pPr>
        <w:jc w:val="right"/>
        <w:spacing w:line="336" w:lineRule="auto"/>
      </w:pPr>
      <w:r>
        <w:rPr>
          <w:b/>
        </w:rPr>
        <w:t xml:space="preserve">Prezzo a cad: € 205,61941</w:t>
      </w:r>
    </w:p>
    <w:p>
      <w:pPr>
        <w:jc w:val="right"/>
        <w:spacing w:line="336" w:lineRule="auto"/>
      </w:pPr>
      <w:r>
        <w:rPr>
          <w:b/>
        </w:rPr>
        <w:t xml:space="preserve">Di cui oneri di sicurezza afferenti l'impresa € 0,48763 (2 %)</w:t>
      </w:r>
    </w:p>
    <w:p>
      <w:pPr>
        <w:jc w:val="right"/>
        <w:spacing w:line="336" w:lineRule="auto"/>
      </w:pPr>
      <w:r>
        <w:rPr>
          <w:b/>
        </w:rPr>
        <w:t xml:space="preserve">Manodopera € 25,25999</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TOS15_06.I04.066.037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037 - Griglia di ripresa aria in alluminio senza rete, con alette orizzontali fisse inclinate a 45° completa di serranda e controtelaio, delle dimensioni di: altezza 1000 mm; base 200 mm
</w:t>
            </w:r>
          </w:p>
        </w:tc>
      </w:tr>
    </w:tbl>
    <w:p>
      <w:pPr>
        <w:jc w:val="right"/>
      </w:pPr>
    </w:p>
    <w:p>
      <w:pPr>
        <w:jc w:val="right"/>
        <w:spacing w:line="336" w:lineRule="auto"/>
      </w:pPr>
      <w:r>
        <w:rPr>
          <w:b/>
        </w:rPr>
        <w:t xml:space="preserve">Prezzo senza S. G. e Util. a cad: € 54,16440</w:t>
      </w:r>
    </w:p>
    <w:p>
      <w:pPr>
        <w:jc w:val="right"/>
        <w:spacing w:line="336" w:lineRule="auto"/>
      </w:pPr>
      <w:r>
        <w:rPr>
          <w:b/>
        </w:rPr>
        <w:t xml:space="preserve">Prezzo a cad: € 68,51797</w:t>
      </w:r>
    </w:p>
    <w:p>
      <w:pPr>
        <w:jc w:val="right"/>
        <w:spacing w:line="336" w:lineRule="auto"/>
      </w:pPr>
      <w:r>
        <w:rPr>
          <w:b/>
        </w:rPr>
        <w:t xml:space="preserve">Di cui oneri di sicurezza afferenti l'impresa € 0,16249 (2 %)</w:t>
      </w:r>
    </w:p>
    <w:p>
      <w:pPr>
        <w:jc w:val="right"/>
        <w:spacing w:line="336" w:lineRule="auto"/>
      </w:pPr>
      <w:r>
        <w:rPr>
          <w:b/>
        </w:rPr>
        <w:t xml:space="preserve">Manodopera € 11,11440</w:t>
      </w:r>
    </w:p>
    <w:p>
      <w:pPr>
        <w:jc w:val="right"/>
        <w:spacing w:line="336" w:lineRule="auto"/>
      </w:pPr>
      <w:r>
        <w:rPr>
          <w:b/>
        </w:rPr>
        <w:t xml:space="preserve">Incidenza manodopera 16,22 %</w:t>
      </w:r>
    </w:p>
    <w:p>
      <w:pPr>
        <w:rPr>
          <w:sz w:val="10"/>
          <w:szCs w:val="10"/>
        </w:rPr>
      </w:pPr>
    </w:p>
    <w:p>
      <w:pPr>
        <w:rPr>
          <w:sz w:val="10"/>
          <w:szCs w:val="10"/>
        </w:rPr>
      </w:pPr>
    </w:p>
    <w:p>
      <w:pPr/>
      <w:r>
        <w:rPr>
          <w:b/>
        </w:rPr>
        <w:t xml:space="preserve">Codice regionale: TOS15_06.I04.066.038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038 - Griglia di ripresa aria in alluminio senza rete, con alette orizzontali fisse inclinate a 45° completa di serranda e controtelaio, delle dimensioni di: altezza 1000 mm; base 300 mm
</w:t>
            </w:r>
          </w:p>
        </w:tc>
      </w:tr>
    </w:tbl>
    <w:p>
      <w:pPr>
        <w:jc w:val="right"/>
      </w:pPr>
    </w:p>
    <w:p>
      <w:pPr>
        <w:jc w:val="right"/>
        <w:spacing w:line="336" w:lineRule="auto"/>
      </w:pPr>
      <w:r>
        <w:rPr>
          <w:b/>
        </w:rPr>
        <w:t xml:space="preserve">Prezzo senza S. G. e Util. a cad: € 67,69560</w:t>
      </w:r>
    </w:p>
    <w:p>
      <w:pPr>
        <w:jc w:val="right"/>
        <w:spacing w:line="336" w:lineRule="auto"/>
      </w:pPr>
      <w:r>
        <w:rPr>
          <w:b/>
        </w:rPr>
        <w:t xml:space="preserve">Prezzo a cad: € 85,63493</w:t>
      </w:r>
    </w:p>
    <w:p>
      <w:pPr>
        <w:jc w:val="right"/>
        <w:spacing w:line="336" w:lineRule="auto"/>
      </w:pPr>
      <w:r>
        <w:rPr>
          <w:b/>
        </w:rPr>
        <w:t xml:space="preserve">Di cui oneri di sicurezza afferenti l'impresa € 0,20309 (2 %)</w:t>
      </w:r>
    </w:p>
    <w:p>
      <w:pPr>
        <w:jc w:val="right"/>
        <w:spacing w:line="336" w:lineRule="auto"/>
      </w:pPr>
      <w:r>
        <w:rPr>
          <w:b/>
        </w:rPr>
        <w:t xml:space="preserve">Manodopera € 14,14560</w:t>
      </w:r>
    </w:p>
    <w:p>
      <w:pPr>
        <w:jc w:val="right"/>
        <w:spacing w:line="336" w:lineRule="auto"/>
      </w:pPr>
      <w:r>
        <w:rPr>
          <w:b/>
        </w:rPr>
        <w:t xml:space="preserve">Incidenza manodopera 16,52 %</w:t>
      </w:r>
    </w:p>
    <w:p>
      <w:pPr>
        <w:rPr>
          <w:sz w:val="10"/>
          <w:szCs w:val="10"/>
        </w:rPr>
      </w:pPr>
    </w:p>
    <w:p>
      <w:pPr>
        <w:rPr>
          <w:sz w:val="10"/>
          <w:szCs w:val="10"/>
        </w:rPr>
      </w:pPr>
    </w:p>
    <w:p>
      <w:pPr/>
      <w:r>
        <w:rPr>
          <w:b/>
        </w:rPr>
        <w:t xml:space="preserve">Codice regionale: TOS15_06.I04.066.039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039 - Griglia di ripresa aria in alluminio senza rete, con alette orizzontali fisse inclinate a 45° completa di serranda e controtelaio, delle dimensioni di: altezza 1000 mm; base 400 mm
</w:t>
            </w:r>
          </w:p>
        </w:tc>
      </w:tr>
    </w:tbl>
    <w:p>
      <w:pPr>
        <w:jc w:val="right"/>
      </w:pPr>
    </w:p>
    <w:p>
      <w:pPr>
        <w:jc w:val="right"/>
        <w:spacing w:line="336" w:lineRule="auto"/>
      </w:pPr>
      <w:r>
        <w:rPr>
          <w:b/>
        </w:rPr>
        <w:t xml:space="preserve">Prezzo senza S. G. e Util. a cad: € 81,71720</w:t>
      </w:r>
    </w:p>
    <w:p>
      <w:pPr>
        <w:jc w:val="right"/>
        <w:spacing w:line="336" w:lineRule="auto"/>
      </w:pPr>
      <w:r>
        <w:rPr>
          <w:b/>
        </w:rPr>
        <w:t xml:space="preserve">Prezzo a cad: € 103,37226</w:t>
      </w:r>
    </w:p>
    <w:p>
      <w:pPr>
        <w:jc w:val="right"/>
        <w:spacing w:line="336" w:lineRule="auto"/>
      </w:pPr>
      <w:r>
        <w:rPr>
          <w:b/>
        </w:rPr>
        <w:t xml:space="preserve">Di cui oneri di sicurezza afferenti l'impresa € 0,24515 (2 %)</w:t>
      </w:r>
    </w:p>
    <w:p>
      <w:pPr>
        <w:jc w:val="right"/>
        <w:spacing w:line="336" w:lineRule="auto"/>
      </w:pPr>
      <w:r>
        <w:rPr>
          <w:b/>
        </w:rPr>
        <w:t xml:space="preserve">Manodopera € 18,18720</w:t>
      </w:r>
    </w:p>
    <w:p>
      <w:pPr>
        <w:jc w:val="right"/>
        <w:spacing w:line="336" w:lineRule="auto"/>
      </w:pPr>
      <w:r>
        <w:rPr>
          <w:b/>
        </w:rPr>
        <w:t xml:space="preserve">Incidenza manodopera 17,59 %</w:t>
      </w:r>
    </w:p>
    <w:p>
      <w:pPr>
        <w:rPr>
          <w:sz w:val="10"/>
          <w:szCs w:val="10"/>
        </w:rPr>
      </w:pPr>
    </w:p>
    <w:p>
      <w:pPr>
        <w:rPr>
          <w:sz w:val="10"/>
          <w:szCs w:val="10"/>
        </w:rPr>
      </w:pPr>
    </w:p>
    <w:p>
      <w:pPr/>
      <w:r>
        <w:rPr>
          <w:b/>
        </w:rPr>
        <w:t xml:space="preserve">Codice regionale: TOS15_06.I04.066.040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040 - Griglia di ripresa aria in alluminio senza rete, con alette orizzontali fisse inclinate a 45° completa di serranda e controtelaio, delle dimensioni di: altezza 1000 mm; base 500 mm
</w:t>
            </w:r>
          </w:p>
        </w:tc>
      </w:tr>
    </w:tbl>
    <w:p>
      <w:pPr>
        <w:jc w:val="right"/>
      </w:pPr>
    </w:p>
    <w:p>
      <w:pPr>
        <w:jc w:val="right"/>
        <w:spacing w:line="336" w:lineRule="auto"/>
      </w:pPr>
      <w:r>
        <w:rPr>
          <w:b/>
        </w:rPr>
        <w:t xml:space="preserve">Prezzo senza S. G. e Util. a cad: € 94,19840</w:t>
      </w:r>
    </w:p>
    <w:p>
      <w:pPr>
        <w:jc w:val="right"/>
        <w:spacing w:line="336" w:lineRule="auto"/>
      </w:pPr>
      <w:r>
        <w:rPr>
          <w:b/>
        </w:rPr>
        <w:t xml:space="preserve">Prezzo a cad: € 119,16098</w:t>
      </w:r>
    </w:p>
    <w:p>
      <w:pPr>
        <w:jc w:val="right"/>
        <w:spacing w:line="336" w:lineRule="auto"/>
      </w:pPr>
      <w:r>
        <w:rPr>
          <w:b/>
        </w:rPr>
        <w:t xml:space="preserve">Di cui oneri di sicurezza afferenti l'impresa € 0,28260 (2 %)</w:t>
      </w:r>
    </w:p>
    <w:p>
      <w:pPr>
        <w:jc w:val="right"/>
        <w:spacing w:line="336" w:lineRule="auto"/>
      </w:pPr>
      <w:r>
        <w:rPr>
          <w:b/>
        </w:rPr>
        <w:t xml:space="preserve">Manodopera € 21,21840</w:t>
      </w:r>
    </w:p>
    <w:p>
      <w:pPr>
        <w:jc w:val="right"/>
        <w:spacing w:line="336" w:lineRule="auto"/>
      </w:pPr>
      <w:r>
        <w:rPr>
          <w:b/>
        </w:rPr>
        <w:t xml:space="preserve">Incidenza manodopera 17,81 %</w:t>
      </w:r>
    </w:p>
    <w:p>
      <w:pPr>
        <w:rPr>
          <w:sz w:val="10"/>
          <w:szCs w:val="10"/>
        </w:rPr>
      </w:pPr>
    </w:p>
    <w:p>
      <w:pPr>
        <w:rPr>
          <w:sz w:val="10"/>
          <w:szCs w:val="10"/>
        </w:rPr>
      </w:pPr>
    </w:p>
    <w:p>
      <w:pPr/>
      <w:r>
        <w:rPr>
          <w:b/>
        </w:rPr>
        <w:t xml:space="preserve">Codice regionale: TOS15_06.I04.066.041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041 - Griglia di ripresa aria in alluminio senza rete, con alette orizzontali fisse inclinate a 45° completa di serranda e controtelaio, delle dimensioni di: altezza 1000 mm; base 600 mm
</w:t>
            </w:r>
          </w:p>
        </w:tc>
      </w:tr>
    </w:tbl>
    <w:p>
      <w:pPr>
        <w:jc w:val="right"/>
      </w:pPr>
    </w:p>
    <w:p>
      <w:pPr>
        <w:jc w:val="right"/>
        <w:spacing w:line="336" w:lineRule="auto"/>
      </w:pPr>
      <w:r>
        <w:rPr>
          <w:b/>
        </w:rPr>
        <w:t xml:space="preserve">Prezzo senza S. G. e Util. a cad: € 105,09960</w:t>
      </w:r>
    </w:p>
    <w:p>
      <w:pPr>
        <w:jc w:val="right"/>
        <w:spacing w:line="336" w:lineRule="auto"/>
      </w:pPr>
      <w:r>
        <w:rPr>
          <w:b/>
        </w:rPr>
        <w:t xml:space="preserve">Prezzo a cad: € 132,95099</w:t>
      </w:r>
    </w:p>
    <w:p>
      <w:pPr>
        <w:jc w:val="right"/>
        <w:spacing w:line="336" w:lineRule="auto"/>
      </w:pPr>
      <w:r>
        <w:rPr>
          <w:b/>
        </w:rPr>
        <w:t xml:space="preserve">Di cui oneri di sicurezza afferenti l'impresa € 0,31530 (2 %)</w:t>
      </w:r>
    </w:p>
    <w:p>
      <w:pPr>
        <w:jc w:val="right"/>
        <w:spacing w:line="336" w:lineRule="auto"/>
      </w:pPr>
      <w:r>
        <w:rPr>
          <w:b/>
        </w:rPr>
        <w:t xml:space="preserve">Manodopera € 24,24960</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TOS15_06.I04.066.042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042 - Griglia di ripresa aria in alluminio senza rete, con alette orizzontali fisse inclinate a 45° completa di serranda e controtelaio, delle dimensioni di: altezza 1000 mm; base 800 mm
</w:t>
            </w:r>
          </w:p>
        </w:tc>
      </w:tr>
    </w:tbl>
    <w:p>
      <w:pPr>
        <w:jc w:val="right"/>
      </w:pPr>
    </w:p>
    <w:p>
      <w:pPr>
        <w:jc w:val="right"/>
        <w:spacing w:line="336" w:lineRule="auto"/>
      </w:pPr>
      <w:r>
        <w:rPr>
          <w:b/>
        </w:rPr>
        <w:t xml:space="preserve">Prezzo senza S. G. e Util. a cad: € 122,91000</w:t>
      </w:r>
    </w:p>
    <w:p>
      <w:pPr>
        <w:jc w:val="right"/>
        <w:spacing w:line="336" w:lineRule="auto"/>
      </w:pPr>
      <w:r>
        <w:rPr>
          <w:b/>
        </w:rPr>
        <w:t xml:space="preserve">Prezzo a cad: € 155,48115</w:t>
      </w:r>
    </w:p>
    <w:p>
      <w:pPr>
        <w:jc w:val="right"/>
        <w:spacing w:line="336" w:lineRule="auto"/>
      </w:pPr>
      <w:r>
        <w:rPr>
          <w:b/>
        </w:rPr>
        <w:t xml:space="preserve">Di cui oneri di sicurezza afferenti l'impresa € 0,36873 (2 %)</w:t>
      </w:r>
    </w:p>
    <w:p>
      <w:pPr>
        <w:jc w:val="right"/>
        <w:spacing w:line="336" w:lineRule="auto"/>
      </w:pPr>
      <w:r>
        <w:rPr>
          <w:b/>
        </w:rPr>
        <w:t xml:space="preserve">Manodopera € 25,26000</w:t>
      </w:r>
    </w:p>
    <w:p>
      <w:pPr>
        <w:jc w:val="right"/>
        <w:spacing w:line="336" w:lineRule="auto"/>
      </w:pPr>
      <w:r>
        <w:rPr>
          <w:b/>
        </w:rPr>
        <w:t xml:space="preserve">Incidenza manodopera 16,25 %</w:t>
      </w:r>
    </w:p>
    <w:p>
      <w:pPr>
        <w:rPr>
          <w:sz w:val="10"/>
          <w:szCs w:val="10"/>
        </w:rPr>
      </w:pPr>
    </w:p>
    <w:p>
      <w:pPr>
        <w:rPr>
          <w:sz w:val="10"/>
          <w:szCs w:val="10"/>
        </w:rPr>
      </w:pPr>
    </w:p>
    <w:p>
      <w:pPr/>
      <w:r>
        <w:rPr>
          <w:b/>
        </w:rPr>
        <w:t xml:space="preserve">Codice regionale: TOS15_06.I04.066.043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043 - Valvola di ventilazione in polipropilene per ripresa aria ambiente per diffusore circolare del diametro di 100</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044 - Valvola di ventilazione in polipropilene per ripresa aria ambiente per diffusore circolare del diametro di 150 mm</w:t>
            </w:r>
          </w:p>
        </w:tc>
      </w:tr>
    </w:tbl>
    <w:p>
      <w:pPr>
        <w:jc w:val="right"/>
      </w:pPr>
    </w:p>
    <w:p>
      <w:pPr>
        <w:jc w:val="right"/>
        <w:spacing w:line="336" w:lineRule="auto"/>
      </w:pPr>
      <w:r>
        <w:rPr>
          <w:b/>
        </w:rPr>
        <w:t xml:space="preserve">Prezzo senza S. G. e Util. a cad: € 14,34595</w:t>
      </w:r>
    </w:p>
    <w:p>
      <w:pPr>
        <w:jc w:val="right"/>
        <w:spacing w:line="336" w:lineRule="auto"/>
      </w:pPr>
      <w:r>
        <w:rPr>
          <w:b/>
        </w:rPr>
        <w:t xml:space="preserve">Prezzo a cad: € 18,14763</w:t>
      </w:r>
    </w:p>
    <w:p>
      <w:pPr>
        <w:jc w:val="right"/>
        <w:spacing w:line="336" w:lineRule="auto"/>
      </w:pPr>
      <w:r>
        <w:rPr>
          <w:b/>
        </w:rPr>
        <w:t xml:space="preserve">Di cui oneri di sicurezza afferenti l'impresa € 0,04304 (2 %)</w:t>
      </w:r>
    </w:p>
    <w:p>
      <w:pPr>
        <w:jc w:val="right"/>
        <w:spacing w:line="336" w:lineRule="auto"/>
      </w:pPr>
      <w:r>
        <w:rPr>
          <w:b/>
        </w:rPr>
        <w:t xml:space="preserve">Manodopera € 10,10400</w:t>
      </w:r>
    </w:p>
    <w:p>
      <w:pPr>
        <w:jc w:val="right"/>
        <w:spacing w:line="336" w:lineRule="auto"/>
      </w:pPr>
      <w:r>
        <w:rPr>
          <w:b/>
        </w:rPr>
        <w:t xml:space="preserve">Incidenza manodopera 55,68 %</w:t>
      </w:r>
    </w:p>
    <w:p>
      <w:pPr>
        <w:rPr>
          <w:sz w:val="10"/>
          <w:szCs w:val="10"/>
        </w:rPr>
      </w:pPr>
    </w:p>
    <w:p>
      <w:pPr>
        <w:rPr>
          <w:sz w:val="10"/>
          <w:szCs w:val="10"/>
        </w:rPr>
      </w:pPr>
    </w:p>
    <w:p>
      <w:pPr/>
      <w:r>
        <w:rPr>
          <w:b/>
        </w:rPr>
        <w:t xml:space="preserve">Codice regionale: TOS15_06.I04.066.045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045 - Valvola di ventilazione in acciaio per mandata o ripresa aria ambiente per diffusore circolare, del diametro di: 100 mm.</w:t>
            </w:r>
          </w:p>
        </w:tc>
      </w:tr>
    </w:tbl>
    <w:p>
      <w:pPr>
        <w:jc w:val="right"/>
      </w:pPr>
    </w:p>
    <w:p>
      <w:pPr>
        <w:jc w:val="right"/>
        <w:spacing w:line="336" w:lineRule="auto"/>
      </w:pPr>
      <w:r>
        <w:rPr>
          <w:b/>
        </w:rPr>
        <w:t xml:space="preserve">Prezzo senza S. G. e Util. a cad: € 14,83400</w:t>
      </w:r>
    </w:p>
    <w:p>
      <w:pPr>
        <w:jc w:val="right"/>
        <w:spacing w:line="336" w:lineRule="auto"/>
      </w:pPr>
      <w:r>
        <w:rPr>
          <w:b/>
        </w:rPr>
        <w:t xml:space="preserve">Prezzo a cad: € 18,76501</w:t>
      </w:r>
    </w:p>
    <w:p>
      <w:pPr>
        <w:jc w:val="right"/>
        <w:spacing w:line="336" w:lineRule="auto"/>
      </w:pPr>
      <w:r>
        <w:rPr>
          <w:b/>
        </w:rPr>
        <w:t xml:space="preserve">Di cui oneri di sicurezza afferenti l'impresa € 0,04450 (2 %)</w:t>
      </w:r>
    </w:p>
    <w:p>
      <w:pPr>
        <w:jc w:val="right"/>
        <w:spacing w:line="336" w:lineRule="auto"/>
      </w:pPr>
      <w:r>
        <w:rPr>
          <w:b/>
        </w:rPr>
        <w:t xml:space="preserve">Manodopera € 10,10400</w:t>
      </w:r>
    </w:p>
    <w:p>
      <w:pPr>
        <w:jc w:val="right"/>
        <w:spacing w:line="336" w:lineRule="auto"/>
      </w:pPr>
      <w:r>
        <w:rPr>
          <w:b/>
        </w:rPr>
        <w:t xml:space="preserve">Incidenza manodopera 53,84 %</w:t>
      </w:r>
    </w:p>
    <w:p>
      <w:pPr>
        <w:rPr>
          <w:sz w:val="10"/>
          <w:szCs w:val="10"/>
        </w:rPr>
      </w:pPr>
    </w:p>
    <w:p>
      <w:pPr>
        <w:rPr>
          <w:sz w:val="10"/>
          <w:szCs w:val="10"/>
        </w:rPr>
      </w:pPr>
    </w:p>
    <w:p>
      <w:pPr/>
      <w:r>
        <w:rPr>
          <w:b/>
        </w:rPr>
        <w:t xml:space="preserve">Codice regionale: TOS15_06.I04.066.046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046 - Valvola di ventilazione in acciaio per mandata o ripresa aria ambiente per diffusore circolare, del diametro di: 150 mm.</w:t>
            </w:r>
          </w:p>
        </w:tc>
      </w:tr>
    </w:tbl>
    <w:p>
      <w:pPr>
        <w:jc w:val="right"/>
      </w:pPr>
    </w:p>
    <w:p>
      <w:pPr>
        <w:jc w:val="right"/>
        <w:spacing w:line="336" w:lineRule="auto"/>
      </w:pPr>
      <w:r>
        <w:rPr>
          <w:b/>
        </w:rPr>
        <w:t xml:space="preserve">Prezzo senza S. G. e Util. a cad: € 19,03400</w:t>
      </w:r>
    </w:p>
    <w:p>
      <w:pPr>
        <w:jc w:val="right"/>
        <w:spacing w:line="336" w:lineRule="auto"/>
      </w:pPr>
      <w:r>
        <w:rPr>
          <w:b/>
        </w:rPr>
        <w:t xml:space="preserve">Prezzo a cad: € 24,07801</w:t>
      </w:r>
    </w:p>
    <w:p>
      <w:pPr>
        <w:jc w:val="right"/>
        <w:spacing w:line="336" w:lineRule="auto"/>
      </w:pPr>
      <w:r>
        <w:rPr>
          <w:b/>
        </w:rPr>
        <w:t xml:space="preserve">Di cui oneri di sicurezza afferenti l'impresa € 0,05710 (2 %)</w:t>
      </w:r>
    </w:p>
    <w:p>
      <w:pPr>
        <w:jc w:val="right"/>
        <w:spacing w:line="336" w:lineRule="auto"/>
      </w:pPr>
      <w:r>
        <w:rPr>
          <w:b/>
        </w:rPr>
        <w:t xml:space="preserve">Manodopera € 10,10400</w:t>
      </w:r>
    </w:p>
    <w:p>
      <w:pPr>
        <w:jc w:val="right"/>
        <w:spacing w:line="336" w:lineRule="auto"/>
      </w:pPr>
      <w:r>
        <w:rPr>
          <w:b/>
        </w:rPr>
        <w:t xml:space="preserve">Incidenza manodopera 41,96 %</w:t>
      </w:r>
    </w:p>
    <w:p>
      <w:pPr>
        <w:rPr>
          <w:sz w:val="10"/>
          <w:szCs w:val="10"/>
        </w:rPr>
      </w:pPr>
    </w:p>
    <w:p>
      <w:pPr>
        <w:rPr>
          <w:sz w:val="10"/>
          <w:szCs w:val="10"/>
        </w:rPr>
      </w:pPr>
    </w:p>
    <w:p>
      <w:pPr/>
      <w:r>
        <w:rPr>
          <w:b/>
        </w:rPr>
        <w:t xml:space="preserve">Codice regionale: TOS15_06.I04.066.047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Fornitura e posa in opera di griglia di ripresa aria in alluminio senza rete, con alette orizzontali fisse inclinate a 45° completa di serranda e controtelaio
</w:t>
            </w:r>
          </w:p>
        </w:tc>
      </w:tr>
      <w:tr>
        <w:trPr/>
        <w:tc>
          <w:tcPr>
            <w:tcW w:w="1200" w:type="dxa"/>
          </w:tcPr>
          <w:p>
            <w:pPr/>
            <w:r>
              <w:rPr>
                <w:b/>
              </w:rPr>
              <w:t xml:space="preserve">Articolo:</w:t>
            </w:r>
          </w:p>
        </w:tc>
        <w:tc>
          <w:tcPr>
            <w:tcW w:w="7900" w:type="dxa"/>
          </w:tcPr>
          <w:p>
            <w:pPr/>
            <w:r>
              <w:rPr/>
              <w:t xml:space="preserve">047 - Valvola di ventilazione in acciaio per mandata o ripresa aria ambiente per diffusore circolare, del diametro di: 200 mm.</w:t>
            </w:r>
          </w:p>
        </w:tc>
      </w:tr>
    </w:tbl>
    <w:p>
      <w:pPr>
        <w:jc w:val="right"/>
      </w:pPr>
    </w:p>
    <w:p>
      <w:pPr>
        <w:jc w:val="right"/>
        <w:spacing w:line="336" w:lineRule="auto"/>
      </w:pPr>
      <w:r>
        <w:rPr>
          <w:b/>
        </w:rPr>
        <w:t xml:space="preserve">Prezzo senza S. G. e Util. a cad: € 21,28733</w:t>
      </w:r>
    </w:p>
    <w:p>
      <w:pPr>
        <w:jc w:val="right"/>
        <w:spacing w:line="336" w:lineRule="auto"/>
      </w:pPr>
      <w:r>
        <w:rPr>
          <w:b/>
        </w:rPr>
        <w:t xml:space="preserve">Prezzo a cad: € 26,92847</w:t>
      </w:r>
    </w:p>
    <w:p>
      <w:pPr>
        <w:jc w:val="right"/>
        <w:spacing w:line="336" w:lineRule="auto"/>
      </w:pPr>
      <w:r>
        <w:rPr>
          <w:b/>
        </w:rPr>
        <w:t xml:space="preserve">Di cui oneri di sicurezza afferenti l'impresa € 0,06386 (2 %)</w:t>
      </w:r>
    </w:p>
    <w:p>
      <w:pPr>
        <w:jc w:val="right"/>
        <w:spacing w:line="336" w:lineRule="auto"/>
      </w:pPr>
      <w:r>
        <w:rPr>
          <w:b/>
        </w:rPr>
        <w:t xml:space="preserve">Manodopera € 10,10400</w:t>
      </w:r>
    </w:p>
    <w:p>
      <w:pPr>
        <w:jc w:val="right"/>
        <w:spacing w:line="336" w:lineRule="auto"/>
      </w:pPr>
      <w:r>
        <w:rPr>
          <w:b/>
        </w:rPr>
        <w:t xml:space="preserve">Incidenza manodopera 37,52 %</w:t>
      </w:r>
    </w:p>
    <w:p>
      <w:pPr>
        <w:rPr>
          <w:sz w:val="10"/>
          <w:szCs w:val="10"/>
        </w:rPr>
      </w:pPr>
    </w:p>
    <w:p>
      <w:pPr>
        <w:rPr>
          <w:sz w:val="10"/>
          <w:szCs w:val="10"/>
        </w:rPr>
      </w:pPr>
    </w:p>
    <w:p>
      <w:pPr/>
      <w:r>
        <w:rPr>
          <w:b/>
        </w:rPr>
        <w:t xml:space="preserve">Codice regionale: TOS15_06.I04.067.001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001 - Griglia di transito per porta in alluminio con profilo antiluce  300 x 100 mm</w:t>
            </w:r>
          </w:p>
        </w:tc>
      </w:tr>
    </w:tbl>
    <w:p>
      <w:pPr>
        <w:jc w:val="right"/>
      </w:pPr>
    </w:p>
    <w:p>
      <w:pPr>
        <w:jc w:val="right"/>
        <w:spacing w:line="336" w:lineRule="auto"/>
      </w:pPr>
      <w:r>
        <w:rPr>
          <w:b/>
        </w:rPr>
        <w:t xml:space="preserve">Prezzo senza S. G. e Util. a cad: € 27,36480</w:t>
      </w:r>
    </w:p>
    <w:p>
      <w:pPr>
        <w:jc w:val="right"/>
        <w:spacing w:line="336" w:lineRule="auto"/>
      </w:pPr>
      <w:r>
        <w:rPr>
          <w:b/>
        </w:rPr>
        <w:t xml:space="preserve">Prezzo a cad: € 34,61647</w:t>
      </w:r>
    </w:p>
    <w:p>
      <w:pPr>
        <w:jc w:val="right"/>
        <w:spacing w:line="336" w:lineRule="auto"/>
      </w:pPr>
      <w:r>
        <w:rPr>
          <w:b/>
        </w:rPr>
        <w:t xml:space="preserve">Di cui oneri di sicurezza afferenti l'impresa € 0,08209 (2 %)</w:t>
      </w:r>
    </w:p>
    <w:p>
      <w:pPr>
        <w:jc w:val="right"/>
        <w:spacing w:line="336" w:lineRule="auto"/>
      </w:pPr>
      <w:r>
        <w:rPr>
          <w:b/>
        </w:rPr>
        <w:t xml:space="preserve">Manodopera € 8,08320</w:t>
      </w:r>
    </w:p>
    <w:p>
      <w:pPr>
        <w:jc w:val="right"/>
        <w:spacing w:line="336" w:lineRule="auto"/>
      </w:pPr>
      <w:r>
        <w:rPr>
          <w:b/>
        </w:rPr>
        <w:t xml:space="preserve">Incidenza manodopera 23,35 %</w:t>
      </w:r>
    </w:p>
    <w:p>
      <w:pPr>
        <w:rPr>
          <w:sz w:val="10"/>
          <w:szCs w:val="10"/>
        </w:rPr>
      </w:pPr>
    </w:p>
    <w:p>
      <w:pPr>
        <w:rPr>
          <w:sz w:val="10"/>
          <w:szCs w:val="10"/>
        </w:rPr>
      </w:pPr>
    </w:p>
    <w:p>
      <w:pPr/>
      <w:r>
        <w:rPr>
          <w:b/>
        </w:rPr>
        <w:t xml:space="preserve">Codice regionale: TOS15_06.I04.067.002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002 - Griglia di transito per porta in alluminio con profilo antiluce  400 x 100 mm</w:t>
            </w:r>
          </w:p>
        </w:tc>
      </w:tr>
    </w:tbl>
    <w:p>
      <w:pPr>
        <w:jc w:val="right"/>
      </w:pPr>
    </w:p>
    <w:p>
      <w:pPr>
        <w:jc w:val="right"/>
        <w:spacing w:line="336" w:lineRule="auto"/>
      </w:pPr>
      <w:r>
        <w:rPr>
          <w:b/>
        </w:rPr>
        <w:t xml:space="preserve">Prezzo senza S. G. e Util. a cad: € 29,29296</w:t>
      </w:r>
    </w:p>
    <w:p>
      <w:pPr>
        <w:jc w:val="right"/>
        <w:spacing w:line="336" w:lineRule="auto"/>
      </w:pPr>
      <w:r>
        <w:rPr>
          <w:b/>
        </w:rPr>
        <w:t xml:space="preserve">Prezzo a cad: € 37,05559</w:t>
      </w:r>
    </w:p>
    <w:p>
      <w:pPr>
        <w:jc w:val="right"/>
        <w:spacing w:line="336" w:lineRule="auto"/>
      </w:pPr>
      <w:r>
        <w:rPr>
          <w:b/>
        </w:rPr>
        <w:t xml:space="preserve">Di cui oneri di sicurezza afferenti l'impresa € 0,08788 (2 %)</w:t>
      </w:r>
    </w:p>
    <w:p>
      <w:pPr>
        <w:jc w:val="right"/>
        <w:spacing w:line="336" w:lineRule="auto"/>
      </w:pPr>
      <w:r>
        <w:rPr>
          <w:b/>
        </w:rPr>
        <w:t xml:space="preserve">Manodopera € 8,08320</w:t>
      </w:r>
    </w:p>
    <w:p>
      <w:pPr>
        <w:jc w:val="right"/>
        <w:spacing w:line="336" w:lineRule="auto"/>
      </w:pPr>
      <w:r>
        <w:rPr>
          <w:b/>
        </w:rPr>
        <w:t xml:space="preserve">Incidenza manodopera 21,81 %</w:t>
      </w:r>
    </w:p>
    <w:p>
      <w:pPr>
        <w:rPr>
          <w:sz w:val="10"/>
          <w:szCs w:val="10"/>
        </w:rPr>
      </w:pPr>
    </w:p>
    <w:p>
      <w:pPr>
        <w:rPr>
          <w:sz w:val="10"/>
          <w:szCs w:val="10"/>
        </w:rPr>
      </w:pPr>
    </w:p>
    <w:p>
      <w:pPr/>
      <w:r>
        <w:rPr>
          <w:b/>
        </w:rPr>
        <w:t xml:space="preserve">Codice regionale: TOS15_06.I04.067.003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003 - Griglia di transito per porta in alluminio con profilo antiluce  500 x 100 mm</w:t>
            </w:r>
          </w:p>
        </w:tc>
      </w:tr>
    </w:tbl>
    <w:p>
      <w:pPr>
        <w:jc w:val="right"/>
      </w:pPr>
    </w:p>
    <w:p>
      <w:pPr>
        <w:jc w:val="right"/>
        <w:spacing w:line="336" w:lineRule="auto"/>
      </w:pPr>
      <w:r>
        <w:rPr>
          <w:b/>
        </w:rPr>
        <w:t xml:space="preserve">Prezzo senza S. G. e Util. a cad: € 30,83549</w:t>
      </w:r>
    </w:p>
    <w:p>
      <w:pPr>
        <w:jc w:val="right"/>
        <w:spacing w:line="336" w:lineRule="auto"/>
      </w:pPr>
      <w:r>
        <w:rPr>
          <w:b/>
        </w:rPr>
        <w:t xml:space="preserve">Prezzo a cad: € 39,00689</w:t>
      </w:r>
    </w:p>
    <w:p>
      <w:pPr>
        <w:jc w:val="right"/>
        <w:spacing w:line="336" w:lineRule="auto"/>
      </w:pPr>
      <w:r>
        <w:rPr>
          <w:b/>
        </w:rPr>
        <w:t xml:space="preserve">Di cui oneri di sicurezza afferenti l'impresa € 0,09251 (2 %)</w:t>
      </w:r>
    </w:p>
    <w:p>
      <w:pPr>
        <w:jc w:val="right"/>
        <w:spacing w:line="336" w:lineRule="auto"/>
      </w:pPr>
      <w:r>
        <w:rPr>
          <w:b/>
        </w:rPr>
        <w:t xml:space="preserve">Manodopera € 8,08320</w:t>
      </w:r>
    </w:p>
    <w:p>
      <w:pPr>
        <w:jc w:val="right"/>
        <w:spacing w:line="336" w:lineRule="auto"/>
      </w:pPr>
      <w:r>
        <w:rPr>
          <w:b/>
        </w:rPr>
        <w:t xml:space="preserve">Incidenza manodopera 20,72 %</w:t>
      </w:r>
    </w:p>
    <w:p>
      <w:pPr>
        <w:rPr>
          <w:sz w:val="10"/>
          <w:szCs w:val="10"/>
        </w:rPr>
      </w:pPr>
    </w:p>
    <w:p>
      <w:pPr>
        <w:rPr>
          <w:sz w:val="10"/>
          <w:szCs w:val="10"/>
        </w:rPr>
      </w:pPr>
    </w:p>
    <w:p>
      <w:pPr/>
      <w:r>
        <w:rPr>
          <w:b/>
        </w:rPr>
        <w:t xml:space="preserve">Codice regionale: TOS15_06.I04.067.004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004 - Griglia di transito per porta in alluminio con profilo antiluce  300 x 160 mm</w:t>
            </w:r>
          </w:p>
        </w:tc>
      </w:tr>
    </w:tbl>
    <w:p>
      <w:pPr>
        <w:jc w:val="right"/>
      </w:pPr>
    </w:p>
    <w:p>
      <w:pPr>
        <w:jc w:val="right"/>
        <w:spacing w:line="336" w:lineRule="auto"/>
      </w:pPr>
      <w:r>
        <w:rPr>
          <w:b/>
        </w:rPr>
        <w:t xml:space="preserve">Prezzo senza S. G. e Util. a cad: € 30,44986</w:t>
      </w:r>
    </w:p>
    <w:p>
      <w:pPr>
        <w:jc w:val="right"/>
        <w:spacing w:line="336" w:lineRule="auto"/>
      </w:pPr>
      <w:r>
        <w:rPr>
          <w:b/>
        </w:rPr>
        <w:t xml:space="preserve">Prezzo a cad: € 38,51907</w:t>
      </w:r>
    </w:p>
    <w:p>
      <w:pPr>
        <w:jc w:val="right"/>
        <w:spacing w:line="336" w:lineRule="auto"/>
      </w:pPr>
      <w:r>
        <w:rPr>
          <w:b/>
        </w:rPr>
        <w:t xml:space="preserve">Di cui oneri di sicurezza afferenti l'impresa € 0,09135 (2 %)</w:t>
      </w:r>
    </w:p>
    <w:p>
      <w:pPr>
        <w:jc w:val="right"/>
        <w:spacing w:line="336" w:lineRule="auto"/>
      </w:pPr>
      <w:r>
        <w:rPr>
          <w:b/>
        </w:rPr>
        <w:t xml:space="preserve">Manodopera € 8,08320</w:t>
      </w:r>
    </w:p>
    <w:p>
      <w:pPr>
        <w:jc w:val="right"/>
        <w:spacing w:line="336" w:lineRule="auto"/>
      </w:pPr>
      <w:r>
        <w:rPr>
          <w:b/>
        </w:rPr>
        <w:t xml:space="preserve">Incidenza manodopera 20,98 %</w:t>
      </w:r>
    </w:p>
    <w:p>
      <w:pPr>
        <w:rPr>
          <w:sz w:val="10"/>
          <w:szCs w:val="10"/>
        </w:rPr>
      </w:pPr>
    </w:p>
    <w:p>
      <w:pPr>
        <w:rPr>
          <w:sz w:val="10"/>
          <w:szCs w:val="10"/>
        </w:rPr>
      </w:pPr>
    </w:p>
    <w:p>
      <w:pPr/>
      <w:r>
        <w:rPr>
          <w:b/>
        </w:rPr>
        <w:t xml:space="preserve">Codice regionale: TOS15_06.I04.067.005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005 - Griglia di transito per porta in alluminio con profilo antiluce  400 x 160 mm</w:t>
            </w:r>
          </w:p>
        </w:tc>
      </w:tr>
    </w:tbl>
    <w:p>
      <w:pPr>
        <w:jc w:val="right"/>
      </w:pPr>
    </w:p>
    <w:p>
      <w:pPr>
        <w:jc w:val="right"/>
        <w:spacing w:line="336" w:lineRule="auto"/>
      </w:pPr>
      <w:r>
        <w:rPr>
          <w:b/>
        </w:rPr>
        <w:t xml:space="preserve">Prezzo senza S. G. e Util. a cad: € 32,37802</w:t>
      </w:r>
    </w:p>
    <w:p>
      <w:pPr>
        <w:jc w:val="right"/>
        <w:spacing w:line="336" w:lineRule="auto"/>
      </w:pPr>
      <w:r>
        <w:rPr>
          <w:b/>
        </w:rPr>
        <w:t xml:space="preserve">Prezzo a cad: € 40,95820</w:t>
      </w:r>
    </w:p>
    <w:p>
      <w:pPr>
        <w:jc w:val="right"/>
        <w:spacing w:line="336" w:lineRule="auto"/>
      </w:pPr>
      <w:r>
        <w:rPr>
          <w:b/>
        </w:rPr>
        <w:t xml:space="preserve">Di cui oneri di sicurezza afferenti l'impresa € 0,09713 (2 %)</w:t>
      </w:r>
    </w:p>
    <w:p>
      <w:pPr>
        <w:jc w:val="right"/>
        <w:spacing w:line="336" w:lineRule="auto"/>
      </w:pPr>
      <w:r>
        <w:rPr>
          <w:b/>
        </w:rPr>
        <w:t xml:space="preserve">Manodopera € 8,08320</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TOS15_06.I04.067.006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006 - Griglia di transito per porta in alluminio con profilo antiluce  500 x 160 mm</w:t>
            </w:r>
          </w:p>
        </w:tc>
      </w:tr>
    </w:tbl>
    <w:p>
      <w:pPr>
        <w:jc w:val="right"/>
      </w:pPr>
    </w:p>
    <w:p>
      <w:pPr>
        <w:jc w:val="right"/>
        <w:spacing w:line="336" w:lineRule="auto"/>
      </w:pPr>
      <w:r>
        <w:rPr>
          <w:b/>
        </w:rPr>
        <w:t xml:space="preserve">Prezzo senza S. G. e Util. a cad: € 36,23434</w:t>
      </w:r>
    </w:p>
    <w:p>
      <w:pPr>
        <w:jc w:val="right"/>
        <w:spacing w:line="336" w:lineRule="auto"/>
      </w:pPr>
      <w:r>
        <w:rPr>
          <w:b/>
        </w:rPr>
        <w:t xml:space="preserve">Prezzo a cad: € 45,83644</w:t>
      </w:r>
    </w:p>
    <w:p>
      <w:pPr>
        <w:jc w:val="right"/>
        <w:spacing w:line="336" w:lineRule="auto"/>
      </w:pPr>
      <w:r>
        <w:rPr>
          <w:b/>
        </w:rPr>
        <w:t xml:space="preserve">Di cui oneri di sicurezza afferenti l'impresa € 0,10870 (2 %)</w:t>
      </w:r>
    </w:p>
    <w:p>
      <w:pPr>
        <w:jc w:val="right"/>
        <w:spacing w:line="336" w:lineRule="auto"/>
      </w:pPr>
      <w:r>
        <w:rPr>
          <w:b/>
        </w:rPr>
        <w:t xml:space="preserve">Manodopera € 8,08320</w:t>
      </w:r>
    </w:p>
    <w:p>
      <w:pPr>
        <w:jc w:val="right"/>
        <w:spacing w:line="336" w:lineRule="auto"/>
      </w:pPr>
      <w:r>
        <w:rPr>
          <w:b/>
        </w:rPr>
        <w:t xml:space="preserve">Incidenza manodopera 17,63 %</w:t>
      </w:r>
    </w:p>
    <w:p>
      <w:pPr>
        <w:rPr>
          <w:sz w:val="10"/>
          <w:szCs w:val="10"/>
        </w:rPr>
      </w:pPr>
    </w:p>
    <w:p>
      <w:pPr>
        <w:rPr>
          <w:sz w:val="10"/>
          <w:szCs w:val="10"/>
        </w:rPr>
      </w:pPr>
    </w:p>
    <w:p>
      <w:pPr/>
      <w:r>
        <w:rPr>
          <w:b/>
        </w:rPr>
        <w:t xml:space="preserve">Codice regionale: TOS15_06.I04.067.007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007 - Griglia di transito per porta in alluminio con profilo antiluce  600 x 160 mm</w:t>
            </w:r>
          </w:p>
        </w:tc>
      </w:tr>
    </w:tbl>
    <w:p>
      <w:pPr>
        <w:jc w:val="right"/>
      </w:pPr>
    </w:p>
    <w:p>
      <w:pPr>
        <w:jc w:val="right"/>
        <w:spacing w:line="336" w:lineRule="auto"/>
      </w:pPr>
      <w:r>
        <w:rPr>
          <w:b/>
        </w:rPr>
        <w:t xml:space="preserve">Prezzo senza S. G. e Util. a cad: € 38,93376</w:t>
      </w:r>
    </w:p>
    <w:p>
      <w:pPr>
        <w:jc w:val="right"/>
        <w:spacing w:line="336" w:lineRule="auto"/>
      </w:pPr>
      <w:r>
        <w:rPr>
          <w:b/>
        </w:rPr>
        <w:t xml:space="preserve">Prezzo a cad: € 49,25121</w:t>
      </w:r>
    </w:p>
    <w:p>
      <w:pPr>
        <w:jc w:val="right"/>
        <w:spacing w:line="336" w:lineRule="auto"/>
      </w:pPr>
      <w:r>
        <w:rPr>
          <w:b/>
        </w:rPr>
        <w:t xml:space="preserve">Di cui oneri di sicurezza afferenti l'impresa € 0,11680 (2 %)</w:t>
      </w:r>
    </w:p>
    <w:p>
      <w:pPr>
        <w:jc w:val="right"/>
        <w:spacing w:line="336" w:lineRule="auto"/>
      </w:pPr>
      <w:r>
        <w:rPr>
          <w:b/>
        </w:rPr>
        <w:t xml:space="preserve">Manodopera € 8,08320</w:t>
      </w:r>
    </w:p>
    <w:p>
      <w:pPr>
        <w:jc w:val="right"/>
        <w:spacing w:line="336" w:lineRule="auto"/>
      </w:pPr>
      <w:r>
        <w:rPr>
          <w:b/>
        </w:rPr>
        <w:t xml:space="preserve">Incidenza manodopera 16,41 %</w:t>
      </w:r>
    </w:p>
    <w:p>
      <w:pPr>
        <w:rPr>
          <w:sz w:val="10"/>
          <w:szCs w:val="10"/>
        </w:rPr>
      </w:pPr>
    </w:p>
    <w:p>
      <w:pPr>
        <w:rPr>
          <w:sz w:val="10"/>
          <w:szCs w:val="10"/>
        </w:rPr>
      </w:pPr>
    </w:p>
    <w:p>
      <w:pPr/>
      <w:r>
        <w:rPr>
          <w:b/>
        </w:rPr>
        <w:t xml:space="preserve">Codice regionale: TOS15_06.I04.067.008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008 - Griglia di transito per porta in alluminio con profilo antiluce  300 x 200 mm</w:t>
            </w:r>
          </w:p>
        </w:tc>
      </w:tr>
    </w:tbl>
    <w:p>
      <w:pPr>
        <w:jc w:val="right"/>
      </w:pPr>
    </w:p>
    <w:p>
      <w:pPr>
        <w:jc w:val="right"/>
        <w:spacing w:line="336" w:lineRule="auto"/>
      </w:pPr>
      <w:r>
        <w:rPr>
          <w:b/>
        </w:rPr>
        <w:t xml:space="preserve">Prezzo senza S. G. e Util. a cad: € 34,30618</w:t>
      </w:r>
    </w:p>
    <w:p>
      <w:pPr>
        <w:jc w:val="right"/>
        <w:spacing w:line="336" w:lineRule="auto"/>
      </w:pPr>
      <w:r>
        <w:rPr>
          <w:b/>
        </w:rPr>
        <w:t xml:space="preserve">Prezzo a cad: € 43,39732</w:t>
      </w:r>
    </w:p>
    <w:p>
      <w:pPr>
        <w:jc w:val="right"/>
        <w:spacing w:line="336" w:lineRule="auto"/>
      </w:pPr>
      <w:r>
        <w:rPr>
          <w:b/>
        </w:rPr>
        <w:t xml:space="preserve">Di cui oneri di sicurezza afferenti l'impresa € 0,10292 (2 %)</w:t>
      </w:r>
    </w:p>
    <w:p>
      <w:pPr>
        <w:jc w:val="right"/>
        <w:spacing w:line="336" w:lineRule="auto"/>
      </w:pPr>
      <w:r>
        <w:rPr>
          <w:b/>
        </w:rPr>
        <w:t xml:space="preserve">Manodopera € 8,08320</w:t>
      </w:r>
    </w:p>
    <w:p>
      <w:pPr>
        <w:jc w:val="right"/>
        <w:spacing w:line="336" w:lineRule="auto"/>
      </w:pPr>
      <w:r>
        <w:rPr>
          <w:b/>
        </w:rPr>
        <w:t xml:space="preserve">Incidenza manodopera 18,63 %</w:t>
      </w:r>
    </w:p>
    <w:p>
      <w:pPr>
        <w:rPr>
          <w:sz w:val="10"/>
          <w:szCs w:val="10"/>
        </w:rPr>
      </w:pPr>
    </w:p>
    <w:p>
      <w:pPr>
        <w:rPr>
          <w:sz w:val="10"/>
          <w:szCs w:val="10"/>
        </w:rPr>
      </w:pPr>
    </w:p>
    <w:p>
      <w:pPr/>
      <w:r>
        <w:rPr>
          <w:b/>
        </w:rPr>
        <w:t xml:space="preserve">Codice regionale: TOS15_06.I04.067.009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009 - Griglia di transito per porta in alluminio con profilo antiluce  400 x 200 mm</w:t>
            </w:r>
          </w:p>
        </w:tc>
      </w:tr>
    </w:tbl>
    <w:p>
      <w:pPr>
        <w:jc w:val="right"/>
      </w:pPr>
    </w:p>
    <w:p>
      <w:pPr>
        <w:jc w:val="right"/>
        <w:spacing w:line="336" w:lineRule="auto"/>
      </w:pPr>
      <w:r>
        <w:rPr>
          <w:b/>
        </w:rPr>
        <w:t xml:space="preserve">Prezzo senza S. G. e Util. a cad: € 38,16250</w:t>
      </w:r>
    </w:p>
    <w:p>
      <w:pPr>
        <w:jc w:val="right"/>
        <w:spacing w:line="336" w:lineRule="auto"/>
      </w:pPr>
      <w:r>
        <w:rPr>
          <w:b/>
        </w:rPr>
        <w:t xml:space="preserve">Prezzo a cad: € 48,27556</w:t>
      </w:r>
    </w:p>
    <w:p>
      <w:pPr>
        <w:jc w:val="right"/>
        <w:spacing w:line="336" w:lineRule="auto"/>
      </w:pPr>
      <w:r>
        <w:rPr>
          <w:b/>
        </w:rPr>
        <w:t xml:space="preserve">Di cui oneri di sicurezza afferenti l'impresa € 0,11449 (2 %)</w:t>
      </w:r>
    </w:p>
    <w:p>
      <w:pPr>
        <w:jc w:val="right"/>
        <w:spacing w:line="336" w:lineRule="auto"/>
      </w:pPr>
      <w:r>
        <w:rPr>
          <w:b/>
        </w:rPr>
        <w:t xml:space="preserve">Manodopera € 8,08320</w:t>
      </w:r>
    </w:p>
    <w:p>
      <w:pPr>
        <w:jc w:val="right"/>
        <w:spacing w:line="336" w:lineRule="auto"/>
      </w:pPr>
      <w:r>
        <w:rPr>
          <w:b/>
        </w:rPr>
        <w:t xml:space="preserve">Incidenza manodopera 16,74 %</w:t>
      </w:r>
    </w:p>
    <w:p>
      <w:pPr>
        <w:rPr>
          <w:sz w:val="10"/>
          <w:szCs w:val="10"/>
        </w:rPr>
      </w:pPr>
    </w:p>
    <w:p>
      <w:pPr>
        <w:rPr>
          <w:sz w:val="10"/>
          <w:szCs w:val="10"/>
        </w:rPr>
      </w:pPr>
    </w:p>
    <w:p>
      <w:pPr/>
      <w:r>
        <w:rPr>
          <w:b/>
        </w:rPr>
        <w:t xml:space="preserve">Codice regionale: TOS15_06.I04.067.010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010 - Griglia di transito per porta in alluminio con profilo antiluce  500 x 200 mm</w:t>
            </w:r>
          </w:p>
        </w:tc>
      </w:tr>
    </w:tbl>
    <w:p>
      <w:pPr>
        <w:jc w:val="right"/>
      </w:pPr>
    </w:p>
    <w:p>
      <w:pPr>
        <w:jc w:val="right"/>
        <w:spacing w:line="336" w:lineRule="auto"/>
      </w:pPr>
      <w:r>
        <w:rPr>
          <w:b/>
        </w:rPr>
        <w:t xml:space="preserve">Prezzo senza S. G. e Util. a cad: € 40,09065</w:t>
      </w:r>
    </w:p>
    <w:p>
      <w:pPr>
        <w:jc w:val="right"/>
        <w:spacing w:line="336" w:lineRule="auto"/>
      </w:pPr>
      <w:r>
        <w:rPr>
          <w:b/>
        </w:rPr>
        <w:t xml:space="preserve">Prezzo a cad: € 50,71467</w:t>
      </w:r>
    </w:p>
    <w:p>
      <w:pPr>
        <w:jc w:val="right"/>
        <w:spacing w:line="336" w:lineRule="auto"/>
      </w:pPr>
      <w:r>
        <w:rPr>
          <w:b/>
        </w:rPr>
        <w:t xml:space="preserve">Di cui oneri di sicurezza afferenti l'impresa € 0,12027 (2 %)</w:t>
      </w:r>
    </w:p>
    <w:p>
      <w:pPr>
        <w:jc w:val="right"/>
        <w:spacing w:line="336" w:lineRule="auto"/>
      </w:pPr>
      <w:r>
        <w:rPr>
          <w:b/>
        </w:rPr>
        <w:t xml:space="preserve">Manodopera € 8,08320</w:t>
      </w:r>
    </w:p>
    <w:p>
      <w:pPr>
        <w:jc w:val="right"/>
        <w:spacing w:line="336" w:lineRule="auto"/>
      </w:pPr>
      <w:r>
        <w:rPr>
          <w:b/>
        </w:rPr>
        <w:t xml:space="preserve">Incidenza manodopera 15,94 %</w:t>
      </w:r>
    </w:p>
    <w:p>
      <w:pPr>
        <w:rPr>
          <w:sz w:val="10"/>
          <w:szCs w:val="10"/>
        </w:rPr>
      </w:pPr>
    </w:p>
    <w:p>
      <w:pPr>
        <w:rPr>
          <w:sz w:val="10"/>
          <w:szCs w:val="10"/>
        </w:rPr>
      </w:pPr>
    </w:p>
    <w:p>
      <w:pPr/>
      <w:r>
        <w:rPr>
          <w:b/>
        </w:rPr>
        <w:t xml:space="preserve">Codice regionale: TOS15_06.I04.067.011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011 - Griglia di transito per porta in alluminio con profilo antiluce  600 x 200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012 - Griglia di transito per porta in alluminio con profilo antiluce  400 x 300 mm</w:t>
            </w:r>
          </w:p>
        </w:tc>
      </w:tr>
    </w:tbl>
    <w:p>
      <w:pPr>
        <w:jc w:val="right"/>
      </w:pPr>
    </w:p>
    <w:p>
      <w:pPr>
        <w:jc w:val="right"/>
        <w:spacing w:line="336" w:lineRule="auto"/>
      </w:pPr>
      <w:r>
        <w:rPr>
          <w:b/>
        </w:rPr>
        <w:t xml:space="preserve">Prezzo senza S. G. e Util. a cad: € 44,42525</w:t>
      </w:r>
    </w:p>
    <w:p>
      <w:pPr>
        <w:jc w:val="right"/>
        <w:spacing w:line="336" w:lineRule="auto"/>
      </w:pPr>
      <w:r>
        <w:rPr>
          <w:b/>
        </w:rPr>
        <w:t xml:space="preserve">Prezzo a cad: € 56,19794</w:t>
      </w:r>
    </w:p>
    <w:p>
      <w:pPr>
        <w:jc w:val="right"/>
        <w:spacing w:line="336" w:lineRule="auto"/>
      </w:pPr>
      <w:r>
        <w:rPr>
          <w:b/>
        </w:rPr>
        <w:t xml:space="preserve">Di cui oneri di sicurezza afferenti l'impresa € 0,13328 (2 %)</w:t>
      </w:r>
    </w:p>
    <w:p>
      <w:pPr>
        <w:jc w:val="right"/>
        <w:spacing w:line="336" w:lineRule="auto"/>
      </w:pPr>
      <w:r>
        <w:rPr>
          <w:b/>
        </w:rPr>
        <w:t xml:space="preserve">Manodopera € 10,10400</w:t>
      </w:r>
    </w:p>
    <w:p>
      <w:pPr>
        <w:jc w:val="right"/>
        <w:spacing w:line="336" w:lineRule="auto"/>
      </w:pPr>
      <w:r>
        <w:rPr>
          <w:b/>
        </w:rPr>
        <w:t xml:space="preserve">Incidenza manodopera 17,98 %</w:t>
      </w:r>
    </w:p>
    <w:p>
      <w:pPr>
        <w:rPr>
          <w:sz w:val="10"/>
          <w:szCs w:val="10"/>
        </w:rPr>
      </w:pPr>
    </w:p>
    <w:p>
      <w:pPr>
        <w:rPr>
          <w:sz w:val="10"/>
          <w:szCs w:val="10"/>
        </w:rPr>
      </w:pPr>
    </w:p>
    <w:p>
      <w:pPr/>
      <w:r>
        <w:rPr>
          <w:b/>
        </w:rPr>
        <w:t xml:space="preserve">Codice regionale: TOS15_06.I04.067.013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013 - Griglia di transito per porta in alluminio con profilo antiluce  500 x 300 mm</w:t>
            </w:r>
          </w:p>
        </w:tc>
      </w:tr>
    </w:tbl>
    <w:p>
      <w:pPr>
        <w:jc w:val="right"/>
      </w:pPr>
    </w:p>
    <w:p>
      <w:pPr>
        <w:jc w:val="right"/>
        <w:spacing w:line="336" w:lineRule="auto"/>
      </w:pPr>
      <w:r>
        <w:rPr>
          <w:b/>
        </w:rPr>
        <w:t xml:space="preserve">Prezzo senza S. G. e Util. a cad: € 51,36662</w:t>
      </w:r>
    </w:p>
    <w:p>
      <w:pPr>
        <w:jc w:val="right"/>
        <w:spacing w:line="336" w:lineRule="auto"/>
      </w:pPr>
      <w:r>
        <w:rPr>
          <w:b/>
        </w:rPr>
        <w:t xml:space="preserve">Prezzo a cad: € 64,97877</w:t>
      </w:r>
    </w:p>
    <w:p>
      <w:pPr>
        <w:jc w:val="right"/>
        <w:spacing w:line="336" w:lineRule="auto"/>
      </w:pPr>
      <w:r>
        <w:rPr>
          <w:b/>
        </w:rPr>
        <w:t xml:space="preserve">Di cui oneri di sicurezza afferenti l'impresa € 0,15410 (2 %)</w:t>
      </w:r>
    </w:p>
    <w:p>
      <w:pPr>
        <w:jc w:val="right"/>
        <w:spacing w:line="336" w:lineRule="auto"/>
      </w:pPr>
      <w:r>
        <w:rPr>
          <w:b/>
        </w:rPr>
        <w:t xml:space="preserve">Manodopera € 10,10400</w:t>
      </w:r>
    </w:p>
    <w:p>
      <w:pPr>
        <w:jc w:val="right"/>
        <w:spacing w:line="336" w:lineRule="auto"/>
      </w:pPr>
      <w:r>
        <w:rPr>
          <w:b/>
        </w:rPr>
        <w:t xml:space="preserve">Incidenza manodopera 15,55 %</w:t>
      </w:r>
    </w:p>
    <w:p>
      <w:pPr>
        <w:rPr>
          <w:sz w:val="10"/>
          <w:szCs w:val="10"/>
        </w:rPr>
      </w:pPr>
    </w:p>
    <w:p>
      <w:pPr>
        <w:rPr>
          <w:sz w:val="10"/>
          <w:szCs w:val="10"/>
        </w:rPr>
      </w:pPr>
    </w:p>
    <w:p>
      <w:pPr/>
      <w:r>
        <w:rPr>
          <w:b/>
        </w:rPr>
        <w:t xml:space="preserve">Codice regionale: TOS15_06.I04.067.014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014 - Griglia di transito per porta in alluminio con profilo antiluce  600 x 300 mm</w:t>
            </w:r>
          </w:p>
        </w:tc>
      </w:tr>
    </w:tbl>
    <w:p>
      <w:pPr>
        <w:jc w:val="right"/>
      </w:pPr>
    </w:p>
    <w:p>
      <w:pPr>
        <w:jc w:val="right"/>
        <w:spacing w:line="336" w:lineRule="auto"/>
      </w:pPr>
      <w:r>
        <w:rPr>
          <w:b/>
        </w:rPr>
        <w:t xml:space="preserve">Prezzo senza S. G. e Util. a cad: € 57,00461</w:t>
      </w:r>
    </w:p>
    <w:p>
      <w:pPr>
        <w:jc w:val="right"/>
        <w:spacing w:line="336" w:lineRule="auto"/>
      </w:pPr>
      <w:r>
        <w:rPr>
          <w:b/>
        </w:rPr>
        <w:t xml:space="preserve">Prezzo a cad: € 72,11083</w:t>
      </w:r>
    </w:p>
    <w:p>
      <w:pPr>
        <w:jc w:val="right"/>
        <w:spacing w:line="336" w:lineRule="auto"/>
      </w:pPr>
      <w:r>
        <w:rPr>
          <w:b/>
        </w:rPr>
        <w:t xml:space="preserve">Di cui oneri di sicurezza afferenti l'impresa € 0,17101 (2 %)</w:t>
      </w:r>
    </w:p>
    <w:p>
      <w:pPr>
        <w:jc w:val="right"/>
        <w:spacing w:line="336" w:lineRule="auto"/>
      </w:pPr>
      <w:r>
        <w:rPr>
          <w:b/>
        </w:rPr>
        <w:t xml:space="preserve">Manodopera € 11,11440</w:t>
      </w:r>
    </w:p>
    <w:p>
      <w:pPr>
        <w:jc w:val="right"/>
        <w:spacing w:line="336" w:lineRule="auto"/>
      </w:pPr>
      <w:r>
        <w:rPr>
          <w:b/>
        </w:rPr>
        <w:t xml:space="preserve">Incidenza manodopera 15,41 %</w:t>
      </w:r>
    </w:p>
    <w:p>
      <w:pPr>
        <w:rPr>
          <w:sz w:val="10"/>
          <w:szCs w:val="10"/>
        </w:rPr>
      </w:pPr>
    </w:p>
    <w:p>
      <w:pPr>
        <w:rPr>
          <w:sz w:val="10"/>
          <w:szCs w:val="10"/>
        </w:rPr>
      </w:pPr>
    </w:p>
    <w:p>
      <w:pPr/>
      <w:r>
        <w:rPr>
          <w:b/>
        </w:rPr>
        <w:t xml:space="preserve">Codice regionale: TOS15_06.I04.067.015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Fornitura e posa in opera di Griglia di transito per porta in alluminio con profilo delle alette anti luce, fissaggio con viti a vista, in opera:						</w:t>
            </w:r>
          </w:p>
        </w:tc>
      </w:tr>
      <w:tr>
        <w:trPr/>
        <w:tc>
          <w:tcPr>
            <w:tcW w:w="1200" w:type="dxa"/>
          </w:tcPr>
          <w:p>
            <w:pPr/>
            <w:r>
              <w:rPr>
                <w:b/>
              </w:rPr>
              <w:t xml:space="preserve">Articolo:</w:t>
            </w:r>
          </w:p>
        </w:tc>
        <w:tc>
          <w:tcPr>
            <w:tcW w:w="7900" w:type="dxa"/>
          </w:tcPr>
          <w:p>
            <w:pPr/>
            <w:r>
              <w:rPr/>
              <w:t xml:space="preserve">015 - Griglia di transito per porta in alluminio con profilo antiluce  600 x 600 mm</w:t>
            </w:r>
          </w:p>
        </w:tc>
      </w:tr>
    </w:tbl>
    <w:p>
      <w:pPr>
        <w:jc w:val="right"/>
      </w:pPr>
    </w:p>
    <w:p>
      <w:pPr>
        <w:jc w:val="right"/>
        <w:spacing w:line="336" w:lineRule="auto"/>
      </w:pPr>
      <w:r>
        <w:rPr>
          <w:b/>
        </w:rPr>
        <w:t xml:space="preserve">Prezzo senza S. G. e Util. a cad: € 85,54140</w:t>
      </w:r>
    </w:p>
    <w:p>
      <w:pPr>
        <w:jc w:val="right"/>
        <w:spacing w:line="336" w:lineRule="auto"/>
      </w:pPr>
      <w:r>
        <w:rPr>
          <w:b/>
        </w:rPr>
        <w:t xml:space="preserve">Prezzo a cad: € 108,20987</w:t>
      </w:r>
    </w:p>
    <w:p>
      <w:pPr>
        <w:jc w:val="right"/>
        <w:spacing w:line="336" w:lineRule="auto"/>
      </w:pPr>
      <w:r>
        <w:rPr>
          <w:b/>
        </w:rPr>
        <w:t xml:space="preserve">Di cui oneri di sicurezza afferenti l'impresa € 0,25662 (2 %)</w:t>
      </w:r>
    </w:p>
    <w:p>
      <w:pPr>
        <w:jc w:val="right"/>
        <w:spacing w:line="336" w:lineRule="auto"/>
      </w:pPr>
      <w:r>
        <w:rPr>
          <w:b/>
        </w:rPr>
        <w:t xml:space="preserve">Manodopera € 11,11440</w:t>
      </w:r>
    </w:p>
    <w:p>
      <w:pPr>
        <w:jc w:val="right"/>
        <w:spacing w:line="336" w:lineRule="auto"/>
      </w:pPr>
      <w:r>
        <w:rPr>
          <w:b/>
        </w:rPr>
        <w:t xml:space="preserve">Incidenza manodopera 10,27 %</w:t>
      </w:r>
    </w:p>
    <w:p>
      <w:pPr>
        <w:rPr>
          <w:sz w:val="10"/>
          <w:szCs w:val="10"/>
        </w:rPr>
      </w:pPr>
    </w:p>
    <w:p>
      <w:pPr>
        <w:rPr>
          <w:sz w:val="10"/>
          <w:szCs w:val="10"/>
        </w:rPr>
      </w:pPr>
    </w:p>
    <w:p>
      <w:pPr/>
      <w:r>
        <w:rPr>
          <w:b/>
        </w:rPr>
        <w:t xml:space="preserve">Codice regionale: TOS15_06.I04.068.001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001 - Griglia di aspirazione in alluminio con rete di protezione, alette orizzontali in alluminio, completa di controtelaio, delle dimensioni di: altezza 600 mm; base 600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002 - Griglia di aspirazione in alluminio con rete di protezione, alette orizzontali in alluminio, completa di controtelaio, delle dimensioni di: altezza 600 mm; base 800 mm</w:t>
            </w:r>
          </w:p>
        </w:tc>
      </w:tr>
    </w:tbl>
    <w:p>
      <w:pPr>
        <w:jc w:val="right"/>
      </w:pPr>
    </w:p>
    <w:p>
      <w:pPr>
        <w:jc w:val="right"/>
        <w:spacing w:line="336" w:lineRule="auto"/>
      </w:pPr>
      <w:r>
        <w:rPr>
          <w:b/>
        </w:rPr>
        <w:t xml:space="preserve">Prezzo senza S. G. e Util. a cad: € 132,92960</w:t>
      </w:r>
    </w:p>
    <w:p>
      <w:pPr>
        <w:jc w:val="right"/>
        <w:spacing w:line="336" w:lineRule="auto"/>
      </w:pPr>
      <w:r>
        <w:rPr>
          <w:b/>
        </w:rPr>
        <w:t xml:space="preserve">Prezzo a cad: € 168,15594</w:t>
      </w:r>
    </w:p>
    <w:p>
      <w:pPr>
        <w:jc w:val="right"/>
        <w:spacing w:line="336" w:lineRule="auto"/>
      </w:pPr>
      <w:r>
        <w:rPr>
          <w:b/>
        </w:rPr>
        <w:t xml:space="preserve">Di cui oneri di sicurezza afferenti l'impresa € 0,39879 (2 %)</w:t>
      </w:r>
    </w:p>
    <w:p>
      <w:pPr>
        <w:jc w:val="right"/>
        <w:spacing w:line="336" w:lineRule="auto"/>
      </w:pPr>
      <w:r>
        <w:rPr>
          <w:b/>
        </w:rPr>
        <w:t xml:space="preserve">Manodopera € 24,24960</w:t>
      </w:r>
    </w:p>
    <w:p>
      <w:pPr>
        <w:jc w:val="right"/>
        <w:spacing w:line="336" w:lineRule="auto"/>
      </w:pPr>
      <w:r>
        <w:rPr>
          <w:b/>
        </w:rPr>
        <w:t xml:space="preserve">Incidenza manodopera 14,42 %</w:t>
      </w:r>
    </w:p>
    <w:p>
      <w:pPr>
        <w:rPr>
          <w:sz w:val="10"/>
          <w:szCs w:val="10"/>
        </w:rPr>
      </w:pPr>
    </w:p>
    <w:p>
      <w:pPr>
        <w:rPr>
          <w:sz w:val="10"/>
          <w:szCs w:val="10"/>
        </w:rPr>
      </w:pPr>
    </w:p>
    <w:p>
      <w:pPr/>
      <w:r>
        <w:rPr>
          <w:b/>
        </w:rPr>
        <w:t xml:space="preserve">Codice regionale: TOS15_06.I04.068.003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003 - Griglia di aspirazione in alluminio con rete di protezione, alette orizzontali in alluminio, completa di controtelaio, delle dimensioni di: altezza 600 mm; base 1000 mm</w:t>
            </w:r>
          </w:p>
        </w:tc>
      </w:tr>
    </w:tbl>
    <w:p>
      <w:pPr>
        <w:jc w:val="right"/>
      </w:pPr>
    </w:p>
    <w:p>
      <w:pPr>
        <w:jc w:val="right"/>
        <w:spacing w:line="336" w:lineRule="auto"/>
      </w:pPr>
      <w:r>
        <w:rPr>
          <w:b/>
        </w:rPr>
        <w:t xml:space="preserve">Prezzo senza S. G. e Util. a cad: € 152,34960</w:t>
      </w:r>
    </w:p>
    <w:p>
      <w:pPr>
        <w:jc w:val="right"/>
        <w:spacing w:line="336" w:lineRule="auto"/>
      </w:pPr>
      <w:r>
        <w:rPr>
          <w:b/>
        </w:rPr>
        <w:t xml:space="preserve">Prezzo a cad: € 192,72224</w:t>
      </w:r>
    </w:p>
    <w:p>
      <w:pPr>
        <w:jc w:val="right"/>
        <w:spacing w:line="336" w:lineRule="auto"/>
      </w:pPr>
      <w:r>
        <w:rPr>
          <w:b/>
        </w:rPr>
        <w:t xml:space="preserve">Di cui oneri di sicurezza afferenti l'impresa € 0,45705 (2 %)</w:t>
      </w:r>
    </w:p>
    <w:p>
      <w:pPr>
        <w:jc w:val="right"/>
        <w:spacing w:line="336" w:lineRule="auto"/>
      </w:pPr>
      <w:r>
        <w:rPr>
          <w:b/>
        </w:rPr>
        <w:t xml:space="preserve">Manodopera € 24,24960</w:t>
      </w:r>
    </w:p>
    <w:p>
      <w:pPr>
        <w:jc w:val="right"/>
        <w:spacing w:line="336" w:lineRule="auto"/>
      </w:pPr>
      <w:r>
        <w:rPr>
          <w:b/>
        </w:rPr>
        <w:t xml:space="preserve">Incidenza manodopera 12,58 %</w:t>
      </w:r>
    </w:p>
    <w:p>
      <w:pPr>
        <w:rPr>
          <w:sz w:val="10"/>
          <w:szCs w:val="10"/>
        </w:rPr>
      </w:pPr>
    </w:p>
    <w:p>
      <w:pPr>
        <w:rPr>
          <w:sz w:val="10"/>
          <w:szCs w:val="10"/>
        </w:rPr>
      </w:pPr>
    </w:p>
    <w:p>
      <w:pPr/>
      <w:r>
        <w:rPr>
          <w:b/>
        </w:rPr>
        <w:t xml:space="preserve">Codice regionale: TOS15_06.I04.068.004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004 - Griglia di aspirazione in alluminio con rete di protezione, alette orizzontali in alluminio, completa di controtelaio, delle dimensioni di: altezza 600 mm; base 1200 mm</w:t>
            </w:r>
          </w:p>
        </w:tc>
      </w:tr>
    </w:tbl>
    <w:p>
      <w:pPr>
        <w:jc w:val="right"/>
      </w:pPr>
    </w:p>
    <w:p>
      <w:pPr>
        <w:jc w:val="right"/>
        <w:spacing w:line="336" w:lineRule="auto"/>
      </w:pPr>
      <w:r>
        <w:rPr>
          <w:b/>
        </w:rPr>
        <w:t xml:space="preserve">Prezzo senza S. G. e Util. a cad: € 173,34960</w:t>
      </w:r>
    </w:p>
    <w:p>
      <w:pPr>
        <w:jc w:val="right"/>
        <w:spacing w:line="336" w:lineRule="auto"/>
      </w:pPr>
      <w:r>
        <w:rPr>
          <w:b/>
        </w:rPr>
        <w:t xml:space="preserve">Prezzo a cad: € 219,28724</w:t>
      </w:r>
    </w:p>
    <w:p>
      <w:pPr>
        <w:jc w:val="right"/>
        <w:spacing w:line="336" w:lineRule="auto"/>
      </w:pPr>
      <w:r>
        <w:rPr>
          <w:b/>
        </w:rPr>
        <w:t xml:space="preserve">Di cui oneri di sicurezza afferenti l'impresa € 0,52005 (2 %)</w:t>
      </w:r>
    </w:p>
    <w:p>
      <w:pPr>
        <w:jc w:val="right"/>
        <w:spacing w:line="336" w:lineRule="auto"/>
      </w:pPr>
      <w:r>
        <w:rPr>
          <w:b/>
        </w:rPr>
        <w:t xml:space="preserve">Manodopera € 24,24959</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TOS15_06.I04.068.005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005 - Griglia di aspirazione in alluminio con rete di protezione, alette orizzontali in alluminio, completa di controtelaio, delle dimensioni di: altezza 600 mm; base 1400 mm</w:t>
            </w:r>
          </w:p>
        </w:tc>
      </w:tr>
    </w:tbl>
    <w:p>
      <w:pPr>
        <w:jc w:val="right"/>
      </w:pPr>
    </w:p>
    <w:p>
      <w:pPr>
        <w:jc w:val="right"/>
        <w:spacing w:line="336" w:lineRule="auto"/>
      </w:pPr>
      <w:r>
        <w:rPr>
          <w:b/>
        </w:rPr>
        <w:t xml:space="preserve">Prezzo senza S. G. e Util. a cad: € 194,34960</w:t>
      </w:r>
    </w:p>
    <w:p>
      <w:pPr>
        <w:jc w:val="right"/>
        <w:spacing w:line="336" w:lineRule="auto"/>
      </w:pPr>
      <w:r>
        <w:rPr>
          <w:b/>
        </w:rPr>
        <w:t xml:space="preserve">Prezzo a cad: € 245,85224</w:t>
      </w:r>
    </w:p>
    <w:p>
      <w:pPr>
        <w:jc w:val="right"/>
        <w:spacing w:line="336" w:lineRule="auto"/>
      </w:pPr>
      <w:r>
        <w:rPr>
          <w:b/>
        </w:rPr>
        <w:t xml:space="preserve">Di cui oneri di sicurezza afferenti l'impresa € 0,58305 (2 %)</w:t>
      </w:r>
    </w:p>
    <w:p>
      <w:pPr>
        <w:jc w:val="right"/>
        <w:spacing w:line="336" w:lineRule="auto"/>
      </w:pPr>
      <w:r>
        <w:rPr>
          <w:b/>
        </w:rPr>
        <w:t xml:space="preserve">Manodopera € 24,24961</w:t>
      </w:r>
    </w:p>
    <w:p>
      <w:pPr>
        <w:jc w:val="right"/>
        <w:spacing w:line="336" w:lineRule="auto"/>
      </w:pPr>
      <w:r>
        <w:rPr>
          <w:b/>
        </w:rPr>
        <w:t xml:space="preserve">Incidenza manodopera 9,86 %</w:t>
      </w:r>
    </w:p>
    <w:p>
      <w:pPr>
        <w:rPr>
          <w:sz w:val="10"/>
          <w:szCs w:val="10"/>
        </w:rPr>
      </w:pPr>
    </w:p>
    <w:p>
      <w:pPr>
        <w:rPr>
          <w:sz w:val="10"/>
          <w:szCs w:val="10"/>
        </w:rPr>
      </w:pPr>
    </w:p>
    <w:p>
      <w:pPr/>
      <w:r>
        <w:rPr>
          <w:b/>
        </w:rPr>
        <w:t xml:space="preserve">Codice regionale: TOS15_06.I04.068.006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006 - Griglia di aspirazione in alluminio con rete di protezione, alette orizzontali in alluminio, completa di controtelaio, delle dimensioni di: altezza 800 mm; base 600 mm</w:t>
            </w:r>
          </w:p>
        </w:tc>
      </w:tr>
    </w:tbl>
    <w:p>
      <w:pPr>
        <w:jc w:val="right"/>
      </w:pPr>
    </w:p>
    <w:p>
      <w:pPr>
        <w:jc w:val="right"/>
        <w:spacing w:line="336" w:lineRule="auto"/>
      </w:pPr>
      <w:r>
        <w:rPr>
          <w:b/>
        </w:rPr>
        <w:t xml:space="preserve">Prezzo senza S. G. e Util. a cad: € 131,31000</w:t>
      </w:r>
    </w:p>
    <w:p>
      <w:pPr>
        <w:jc w:val="right"/>
        <w:spacing w:line="336" w:lineRule="auto"/>
      </w:pPr>
      <w:r>
        <w:rPr>
          <w:b/>
        </w:rPr>
        <w:t xml:space="preserve">Prezzo a cad: € 166,10715</w:t>
      </w:r>
    </w:p>
    <w:p>
      <w:pPr>
        <w:jc w:val="right"/>
        <w:spacing w:line="336" w:lineRule="auto"/>
      </w:pPr>
      <w:r>
        <w:rPr>
          <w:b/>
        </w:rPr>
        <w:t xml:space="preserve">Di cui oneri di sicurezza afferenti l'impresa € 0,39393 (2 %)</w:t>
      </w:r>
    </w:p>
    <w:p>
      <w:pPr>
        <w:jc w:val="right"/>
        <w:spacing w:line="336" w:lineRule="auto"/>
      </w:pPr>
      <w:r>
        <w:rPr>
          <w:b/>
        </w:rPr>
        <w:t xml:space="preserve">Manodopera € 25,26000</w:t>
      </w:r>
    </w:p>
    <w:p>
      <w:pPr>
        <w:jc w:val="right"/>
        <w:spacing w:line="336" w:lineRule="auto"/>
      </w:pPr>
      <w:r>
        <w:rPr>
          <w:b/>
        </w:rPr>
        <w:t xml:space="preserve">Incidenza manodopera 15,21 %</w:t>
      </w:r>
    </w:p>
    <w:p>
      <w:pPr>
        <w:rPr>
          <w:sz w:val="10"/>
          <w:szCs w:val="10"/>
        </w:rPr>
      </w:pPr>
    </w:p>
    <w:p>
      <w:pPr>
        <w:rPr>
          <w:sz w:val="10"/>
          <w:szCs w:val="10"/>
        </w:rPr>
      </w:pPr>
    </w:p>
    <w:p>
      <w:pPr/>
      <w:r>
        <w:rPr>
          <w:b/>
        </w:rPr>
        <w:t xml:space="preserve">Codice regionale: TOS15_06.I04.068.007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007 - Griglia di aspirazione in alluminio con rete di protezione, alette orizzontali in alluminio, completa di controtelaio, delle dimensioni di: altezza 800 mm; base 800 mm</w:t>
            </w:r>
          </w:p>
        </w:tc>
      </w:tr>
    </w:tbl>
    <w:p>
      <w:pPr>
        <w:jc w:val="right"/>
      </w:pPr>
    </w:p>
    <w:p>
      <w:pPr>
        <w:jc w:val="right"/>
        <w:spacing w:line="336" w:lineRule="auto"/>
      </w:pPr>
      <w:r>
        <w:rPr>
          <w:b/>
        </w:rPr>
        <w:t xml:space="preserve">Prezzo senza S. G. e Util. a cad: € 153,89000</w:t>
      </w:r>
    </w:p>
    <w:p>
      <w:pPr>
        <w:jc w:val="right"/>
        <w:spacing w:line="336" w:lineRule="auto"/>
      </w:pPr>
      <w:r>
        <w:rPr>
          <w:b/>
        </w:rPr>
        <w:t xml:space="preserve">Prezzo a cad: € 194,67085</w:t>
      </w:r>
    </w:p>
    <w:p>
      <w:pPr>
        <w:jc w:val="right"/>
        <w:spacing w:line="336" w:lineRule="auto"/>
      </w:pPr>
      <w:r>
        <w:rPr>
          <w:b/>
        </w:rPr>
        <w:t xml:space="preserve">Di cui oneri di sicurezza afferenti l'impresa € 0,46167 (2 %)</w:t>
      </w:r>
    </w:p>
    <w:p>
      <w:pPr>
        <w:jc w:val="right"/>
        <w:spacing w:line="336" w:lineRule="auto"/>
      </w:pPr>
      <w:r>
        <w:rPr>
          <w:b/>
        </w:rPr>
        <w:t xml:space="preserve">Manodopera € 25,26000</w:t>
      </w:r>
    </w:p>
    <w:p>
      <w:pPr>
        <w:jc w:val="right"/>
        <w:spacing w:line="336" w:lineRule="auto"/>
      </w:pPr>
      <w:r>
        <w:rPr>
          <w:b/>
        </w:rPr>
        <w:t xml:space="preserve">Incidenza manodopera 12,98 %</w:t>
      </w:r>
    </w:p>
    <w:p>
      <w:pPr>
        <w:rPr>
          <w:sz w:val="10"/>
          <w:szCs w:val="10"/>
        </w:rPr>
      </w:pPr>
    </w:p>
    <w:p>
      <w:pPr>
        <w:rPr>
          <w:sz w:val="10"/>
          <w:szCs w:val="10"/>
        </w:rPr>
      </w:pPr>
    </w:p>
    <w:p>
      <w:pPr/>
      <w:r>
        <w:rPr>
          <w:b/>
        </w:rPr>
        <w:t xml:space="preserve">Codice regionale: TOS15_06.I04.068.008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008 - Griglia di aspirazione in alluminio con rete di protezione, alette orizzontali in alluminio, completa di controtelaio, delle dimensioni di: altezza 800 mm; base 1000 mm</w:t>
            </w:r>
          </w:p>
        </w:tc>
      </w:tr>
    </w:tbl>
    <w:p>
      <w:pPr>
        <w:jc w:val="right"/>
      </w:pPr>
    </w:p>
    <w:p>
      <w:pPr>
        <w:jc w:val="right"/>
        <w:spacing w:line="336" w:lineRule="auto"/>
      </w:pPr>
      <w:r>
        <w:rPr>
          <w:b/>
        </w:rPr>
        <w:t xml:space="preserve">Prezzo senza S. G. e Util. a cad: € 181,67040</w:t>
      </w:r>
    </w:p>
    <w:p>
      <w:pPr>
        <w:jc w:val="right"/>
        <w:spacing w:line="336" w:lineRule="auto"/>
      </w:pPr>
      <w:r>
        <w:rPr>
          <w:b/>
        </w:rPr>
        <w:t xml:space="preserve">Prezzo a cad: € 229,81306</w:t>
      </w:r>
    </w:p>
    <w:p>
      <w:pPr>
        <w:jc w:val="right"/>
        <w:spacing w:line="336" w:lineRule="auto"/>
      </w:pPr>
      <w:r>
        <w:rPr>
          <w:b/>
        </w:rPr>
        <w:t xml:space="preserve">Di cui oneri di sicurezza afferenti l'impresa € 0,54501 (2 %)</w:t>
      </w:r>
    </w:p>
    <w:p>
      <w:pPr>
        <w:jc w:val="right"/>
        <w:spacing w:line="336" w:lineRule="auto"/>
      </w:pPr>
      <w:r>
        <w:rPr>
          <w:b/>
        </w:rPr>
        <w:t xml:space="preserve">Manodopera € 26,27039</w:t>
      </w:r>
    </w:p>
    <w:p>
      <w:pPr>
        <w:jc w:val="right"/>
        <w:spacing w:line="336" w:lineRule="auto"/>
      </w:pPr>
      <w:r>
        <w:rPr>
          <w:b/>
        </w:rPr>
        <w:t xml:space="preserve">Incidenza manodopera 11,43 %</w:t>
      </w:r>
    </w:p>
    <w:p>
      <w:pPr>
        <w:rPr>
          <w:sz w:val="10"/>
          <w:szCs w:val="10"/>
        </w:rPr>
      </w:pPr>
    </w:p>
    <w:p>
      <w:pPr>
        <w:rPr>
          <w:sz w:val="10"/>
          <w:szCs w:val="10"/>
        </w:rPr>
      </w:pPr>
    </w:p>
    <w:p>
      <w:pPr/>
      <w:r>
        <w:rPr>
          <w:b/>
        </w:rPr>
        <w:t xml:space="preserve">Codice regionale: TOS15_06.I04.068.009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009 - Griglia di aspirazione in alluminio con rete di protezione, alette orizzontali in alluminio, completa di controtelaio, delle dimensioni di: altezza 800 mm; base 1200 mm</w:t>
            </w:r>
          </w:p>
        </w:tc>
      </w:tr>
    </w:tbl>
    <w:p>
      <w:pPr>
        <w:jc w:val="right"/>
      </w:pPr>
    </w:p>
    <w:p>
      <w:pPr>
        <w:jc w:val="right"/>
        <w:spacing w:line="336" w:lineRule="auto"/>
      </w:pPr>
      <w:r>
        <w:rPr>
          <w:b/>
        </w:rPr>
        <w:t xml:space="preserve">Prezzo senza S. G. e Util. a cad: € 206,87040</w:t>
      </w:r>
    </w:p>
    <w:p>
      <w:pPr>
        <w:jc w:val="right"/>
        <w:spacing w:line="336" w:lineRule="auto"/>
      </w:pPr>
      <w:r>
        <w:rPr>
          <w:b/>
        </w:rPr>
        <w:t xml:space="preserve">Prezzo a cad: € 261,69106</w:t>
      </w:r>
    </w:p>
    <w:p>
      <w:pPr>
        <w:jc w:val="right"/>
        <w:spacing w:line="336" w:lineRule="auto"/>
      </w:pPr>
      <w:r>
        <w:rPr>
          <w:b/>
        </w:rPr>
        <w:t xml:space="preserve">Di cui oneri di sicurezza afferenti l'impresa € 0,62061 (2 %)</w:t>
      </w:r>
    </w:p>
    <w:p>
      <w:pPr>
        <w:jc w:val="right"/>
        <w:spacing w:line="336" w:lineRule="auto"/>
      </w:pPr>
      <w:r>
        <w:rPr>
          <w:b/>
        </w:rPr>
        <w:t xml:space="preserve">Manodopera € 26,27041</w:t>
      </w:r>
    </w:p>
    <w:p>
      <w:pPr>
        <w:jc w:val="right"/>
        <w:spacing w:line="336" w:lineRule="auto"/>
      </w:pPr>
      <w:r>
        <w:rPr>
          <w:b/>
        </w:rPr>
        <w:t xml:space="preserve">Incidenza manodopera 10,04 %</w:t>
      </w:r>
    </w:p>
    <w:p>
      <w:pPr>
        <w:rPr>
          <w:sz w:val="10"/>
          <w:szCs w:val="10"/>
        </w:rPr>
      </w:pPr>
    </w:p>
    <w:p>
      <w:pPr>
        <w:rPr>
          <w:sz w:val="10"/>
          <w:szCs w:val="10"/>
        </w:rPr>
      </w:pPr>
    </w:p>
    <w:p>
      <w:pPr/>
      <w:r>
        <w:rPr>
          <w:b/>
        </w:rPr>
        <w:t xml:space="preserve">Codice regionale: TOS15_06.I04.068.010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010 - Griglia di aspirazione in alluminio con rete di protezione, alette orizzontali in alluminio, completa di controtelaio, delle dimensioni di: altezza 800 mm; base 1400 mm</w:t>
            </w:r>
          </w:p>
        </w:tc>
      </w:tr>
    </w:tbl>
    <w:p>
      <w:pPr>
        <w:jc w:val="right"/>
      </w:pPr>
    </w:p>
    <w:p>
      <w:pPr>
        <w:jc w:val="right"/>
        <w:spacing w:line="336" w:lineRule="auto"/>
      </w:pPr>
      <w:r>
        <w:rPr>
          <w:b/>
        </w:rPr>
        <w:t xml:space="preserve">Prezzo senza S. G. e Util. a cad: € 232,07040</w:t>
      </w:r>
    </w:p>
    <w:p>
      <w:pPr>
        <w:jc w:val="right"/>
        <w:spacing w:line="336" w:lineRule="auto"/>
      </w:pPr>
      <w:r>
        <w:rPr>
          <w:b/>
        </w:rPr>
        <w:t xml:space="preserve">Prezzo a cad: € 293,56906</w:t>
      </w:r>
    </w:p>
    <w:p>
      <w:pPr>
        <w:jc w:val="right"/>
        <w:spacing w:line="336" w:lineRule="auto"/>
      </w:pPr>
      <w:r>
        <w:rPr>
          <w:b/>
        </w:rPr>
        <w:t xml:space="preserve">Di cui oneri di sicurezza afferenti l'impresa € 0,69621 (2 %)</w:t>
      </w:r>
    </w:p>
    <w:p>
      <w:pPr>
        <w:jc w:val="right"/>
        <w:spacing w:line="336" w:lineRule="auto"/>
      </w:pPr>
      <w:r>
        <w:rPr>
          <w:b/>
        </w:rPr>
        <w:t xml:space="preserve">Manodopera € 26,27041</w:t>
      </w:r>
    </w:p>
    <w:p>
      <w:pPr>
        <w:jc w:val="right"/>
        <w:spacing w:line="336" w:lineRule="auto"/>
      </w:pPr>
      <w:r>
        <w:rPr>
          <w:b/>
        </w:rPr>
        <w:t xml:space="preserve">Incidenza manodopera 8,95 %</w:t>
      </w:r>
    </w:p>
    <w:p>
      <w:pPr>
        <w:rPr>
          <w:sz w:val="10"/>
          <w:szCs w:val="10"/>
        </w:rPr>
      </w:pPr>
    </w:p>
    <w:p>
      <w:pPr>
        <w:rPr>
          <w:sz w:val="10"/>
          <w:szCs w:val="10"/>
        </w:rPr>
      </w:pPr>
    </w:p>
    <w:p>
      <w:pPr/>
      <w:r>
        <w:rPr>
          <w:b/>
        </w:rPr>
        <w:t xml:space="preserve">Codice regionale: TOS15_06.I04.068.011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011 - Griglia di aspirazione in alluminio con rete di protezione, alette orizzontali in alluminio, completa di controtelaio, delle dimensioni di: altezza 1000 mm; base 600 mm</w:t>
            </w:r>
          </w:p>
        </w:tc>
      </w:tr>
    </w:tbl>
    <w:p>
      <w:pPr>
        <w:jc w:val="right"/>
      </w:pPr>
    </w:p>
    <w:p>
      <w:pPr>
        <w:jc w:val="right"/>
        <w:spacing w:line="336" w:lineRule="auto"/>
      </w:pPr>
      <w:r>
        <w:rPr>
          <w:b/>
        </w:rPr>
        <w:t xml:space="preserve">Prezzo senza S. G. e Util. a cad: € 154,44960</w:t>
      </w:r>
    </w:p>
    <w:p>
      <w:pPr>
        <w:jc w:val="right"/>
        <w:spacing w:line="336" w:lineRule="auto"/>
      </w:pPr>
      <w:r>
        <w:rPr>
          <w:b/>
        </w:rPr>
        <w:t xml:space="preserve">Prezzo a cad: € 195,37874</w:t>
      </w:r>
    </w:p>
    <w:p>
      <w:pPr>
        <w:jc w:val="right"/>
        <w:spacing w:line="336" w:lineRule="auto"/>
      </w:pPr>
      <w:r>
        <w:rPr>
          <w:b/>
        </w:rPr>
        <w:t xml:space="preserve">Di cui oneri di sicurezza afferenti l'impresa € 0,46335 (2 %)</w:t>
      </w:r>
    </w:p>
    <w:p>
      <w:pPr>
        <w:jc w:val="right"/>
        <w:spacing w:line="336" w:lineRule="auto"/>
      </w:pPr>
      <w:r>
        <w:rPr>
          <w:b/>
        </w:rPr>
        <w:t xml:space="preserve">Manodopera € 24,24961</w:t>
      </w:r>
    </w:p>
    <w:p>
      <w:pPr>
        <w:jc w:val="right"/>
        <w:spacing w:line="336" w:lineRule="auto"/>
      </w:pPr>
      <w:r>
        <w:rPr>
          <w:b/>
        </w:rPr>
        <w:t xml:space="preserve">Incidenza manodopera 12,41 %</w:t>
      </w:r>
    </w:p>
    <w:p>
      <w:pPr>
        <w:rPr>
          <w:sz w:val="10"/>
          <w:szCs w:val="10"/>
        </w:rPr>
      </w:pPr>
    </w:p>
    <w:p>
      <w:pPr>
        <w:rPr>
          <w:sz w:val="10"/>
          <w:szCs w:val="10"/>
        </w:rPr>
      </w:pPr>
    </w:p>
    <w:p>
      <w:pPr/>
      <w:r>
        <w:rPr>
          <w:b/>
        </w:rPr>
        <w:t xml:space="preserve">Codice regionale: TOS15_06.I04.068.012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012 - Griglia di aspirazione in alluminio con rete di protezione, alette orizzontali in alluminio, completa di controtelaio, delle dimensioni di: altezza 1000 mm; base 800 mm</w:t>
            </w:r>
          </w:p>
        </w:tc>
      </w:tr>
    </w:tbl>
    <w:p>
      <w:pPr>
        <w:jc w:val="right"/>
      </w:pPr>
    </w:p>
    <w:p>
      <w:pPr>
        <w:jc w:val="right"/>
        <w:spacing w:line="336" w:lineRule="auto"/>
      </w:pPr>
      <w:r>
        <w:rPr>
          <w:b/>
        </w:rPr>
        <w:t xml:space="preserve">Prezzo senza S. G. e Util. a cad: € 182,76000</w:t>
      </w:r>
    </w:p>
    <w:p>
      <w:pPr>
        <w:jc w:val="right"/>
        <w:spacing w:line="336" w:lineRule="auto"/>
      </w:pPr>
      <w:r>
        <w:rPr>
          <w:b/>
        </w:rPr>
        <w:t xml:space="preserve">Prezzo a cad: € 231,19140</w:t>
      </w:r>
    </w:p>
    <w:p>
      <w:pPr>
        <w:jc w:val="right"/>
        <w:spacing w:line="336" w:lineRule="auto"/>
      </w:pPr>
      <w:r>
        <w:rPr>
          <w:b/>
        </w:rPr>
        <w:t xml:space="preserve">Di cui oneri di sicurezza afferenti l'impresa € 0,54828 (2 %)</w:t>
      </w:r>
    </w:p>
    <w:p>
      <w:pPr>
        <w:jc w:val="right"/>
        <w:spacing w:line="336" w:lineRule="auto"/>
      </w:pPr>
      <w:r>
        <w:rPr>
          <w:b/>
        </w:rPr>
        <w:t xml:space="preserve">Manodopera € 25,26000</w:t>
      </w:r>
    </w:p>
    <w:p>
      <w:pPr>
        <w:jc w:val="right"/>
        <w:spacing w:line="336" w:lineRule="auto"/>
      </w:pPr>
      <w:r>
        <w:rPr>
          <w:b/>
        </w:rPr>
        <w:t xml:space="preserve">Incidenza manodopera 10,93 %</w:t>
      </w:r>
    </w:p>
    <w:p>
      <w:pPr>
        <w:rPr>
          <w:sz w:val="10"/>
          <w:szCs w:val="10"/>
        </w:rPr>
      </w:pPr>
    </w:p>
    <w:p>
      <w:pPr>
        <w:rPr>
          <w:sz w:val="10"/>
          <w:szCs w:val="10"/>
        </w:rPr>
      </w:pPr>
    </w:p>
    <w:p>
      <w:pPr/>
      <w:r>
        <w:rPr>
          <w:b/>
        </w:rPr>
        <w:t xml:space="preserve">Codice regionale: TOS15_06.I04.068.013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013 - Griglia di aspirazione in alluminio con rete di protezione, alette orizzontali in alluminio, completa di controtelaio, delle dimensioni di: altezza 1000 mm; base 1000 mm</w:t>
            </w:r>
          </w:p>
        </w:tc>
      </w:tr>
    </w:tbl>
    <w:p>
      <w:pPr>
        <w:jc w:val="right"/>
      </w:pPr>
    </w:p>
    <w:p>
      <w:pPr>
        <w:jc w:val="right"/>
        <w:spacing w:line="336" w:lineRule="auto"/>
      </w:pPr>
      <w:r>
        <w:rPr>
          <w:b/>
        </w:rPr>
        <w:t xml:space="preserve">Prezzo senza S. G. e Util. a cad: € 215,27040</w:t>
      </w:r>
    </w:p>
    <w:p>
      <w:pPr>
        <w:jc w:val="right"/>
        <w:spacing w:line="336" w:lineRule="auto"/>
      </w:pPr>
      <w:r>
        <w:rPr>
          <w:b/>
        </w:rPr>
        <w:t xml:space="preserve">Prezzo a cad: € 272,31706</w:t>
      </w:r>
    </w:p>
    <w:p>
      <w:pPr>
        <w:jc w:val="right"/>
        <w:spacing w:line="336" w:lineRule="auto"/>
      </w:pPr>
      <w:r>
        <w:rPr>
          <w:b/>
        </w:rPr>
        <w:t xml:space="preserve">Di cui oneri di sicurezza afferenti l'impresa € 0,64581 (2 %)</w:t>
      </w:r>
    </w:p>
    <w:p>
      <w:pPr>
        <w:jc w:val="right"/>
        <w:spacing w:line="336" w:lineRule="auto"/>
      </w:pPr>
      <w:r>
        <w:rPr>
          <w:b/>
        </w:rPr>
        <w:t xml:space="preserve">Manodopera € 26,27040</w:t>
      </w:r>
    </w:p>
    <w:p>
      <w:pPr>
        <w:jc w:val="right"/>
        <w:spacing w:line="336" w:lineRule="auto"/>
      </w:pPr>
      <w:r>
        <w:rPr>
          <w:b/>
        </w:rPr>
        <w:t xml:space="preserve">Incidenza manodopera 9,65 %</w:t>
      </w:r>
    </w:p>
    <w:p>
      <w:pPr>
        <w:rPr>
          <w:sz w:val="10"/>
          <w:szCs w:val="10"/>
        </w:rPr>
      </w:pPr>
    </w:p>
    <w:p>
      <w:pPr>
        <w:rPr>
          <w:sz w:val="10"/>
          <w:szCs w:val="10"/>
        </w:rPr>
      </w:pPr>
    </w:p>
    <w:p>
      <w:pPr/>
      <w:r>
        <w:rPr>
          <w:b/>
        </w:rPr>
        <w:t xml:space="preserve">Codice regionale: TOS15_06.I04.068.014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014 - Griglia di aspirazione in alluminio con rete di protezione, alette orizzontali in alluminio, completa di controtelaio, delle dimensioni di: altezza 1000 mm; base 1200 mm</w:t>
            </w:r>
          </w:p>
        </w:tc>
      </w:tr>
    </w:tbl>
    <w:p>
      <w:pPr>
        <w:jc w:val="right"/>
      </w:pPr>
    </w:p>
    <w:p>
      <w:pPr>
        <w:jc w:val="right"/>
        <w:spacing w:line="336" w:lineRule="auto"/>
      </w:pPr>
      <w:r>
        <w:rPr>
          <w:b/>
        </w:rPr>
        <w:t xml:space="preserve">Prezzo senza S. G. e Util. a cad: € 245,16080</w:t>
      </w:r>
    </w:p>
    <w:p>
      <w:pPr>
        <w:jc w:val="right"/>
        <w:spacing w:line="336" w:lineRule="auto"/>
      </w:pPr>
      <w:r>
        <w:rPr>
          <w:b/>
        </w:rPr>
        <w:t xml:space="preserve">Prezzo a cad: € 310,12841</w:t>
      </w:r>
    </w:p>
    <w:p>
      <w:pPr>
        <w:jc w:val="right"/>
        <w:spacing w:line="336" w:lineRule="auto"/>
      </w:pPr>
      <w:r>
        <w:rPr>
          <w:b/>
        </w:rPr>
        <w:t xml:space="preserve">Di cui oneri di sicurezza afferenti l'impresa € 0,73548 (2 %)</w:t>
      </w:r>
    </w:p>
    <w:p>
      <w:pPr>
        <w:jc w:val="right"/>
        <w:spacing w:line="336" w:lineRule="auto"/>
      </w:pPr>
      <w:r>
        <w:rPr>
          <w:b/>
        </w:rPr>
        <w:t xml:space="preserve">Manodopera € 27,28079</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TOS15_06.I04.068.015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015 - Griglia di aspirazione in alluminio con rete di protezione, alette orizzontali in alluminio, completa di controtelaio, delle dimensioni di: altezza 1000 mm; base 1400 mm</w:t>
            </w:r>
          </w:p>
        </w:tc>
      </w:tr>
    </w:tbl>
    <w:p>
      <w:pPr>
        <w:jc w:val="right"/>
      </w:pPr>
    </w:p>
    <w:p>
      <w:pPr>
        <w:jc w:val="right"/>
        <w:spacing w:line="336" w:lineRule="auto"/>
      </w:pPr>
      <w:r>
        <w:rPr>
          <w:b/>
        </w:rPr>
        <w:t xml:space="preserve">Prezzo senza S. G. e Util. a cad: € 276,09120</w:t>
      </w:r>
    </w:p>
    <w:p>
      <w:pPr>
        <w:jc w:val="right"/>
        <w:spacing w:line="336" w:lineRule="auto"/>
      </w:pPr>
      <w:r>
        <w:rPr>
          <w:b/>
        </w:rPr>
        <w:t xml:space="preserve">Prezzo a cad: € 349,25537</w:t>
      </w:r>
    </w:p>
    <w:p>
      <w:pPr>
        <w:jc w:val="right"/>
        <w:spacing w:line="336" w:lineRule="auto"/>
      </w:pPr>
      <w:r>
        <w:rPr>
          <w:b/>
        </w:rPr>
        <w:t xml:space="preserve">Di cui oneri di sicurezza afferenti l'impresa € 0,82827 (2 %)</w:t>
      </w:r>
    </w:p>
    <w:p>
      <w:pPr>
        <w:jc w:val="right"/>
        <w:spacing w:line="336" w:lineRule="auto"/>
      </w:pPr>
      <w:r>
        <w:rPr>
          <w:b/>
        </w:rPr>
        <w:t xml:space="preserve">Manodopera € 28,29119</w:t>
      </w:r>
    </w:p>
    <w:p>
      <w:pPr>
        <w:jc w:val="right"/>
        <w:spacing w:line="336" w:lineRule="auto"/>
      </w:pPr>
      <w:r>
        <w:rPr>
          <w:b/>
        </w:rPr>
        <w:t xml:space="preserve">Incidenza manodopera 8,1 %</w:t>
      </w:r>
    </w:p>
    <w:p>
      <w:pPr>
        <w:rPr>
          <w:sz w:val="10"/>
          <w:szCs w:val="10"/>
        </w:rPr>
      </w:pPr>
    </w:p>
    <w:p>
      <w:pPr>
        <w:rPr>
          <w:sz w:val="10"/>
          <w:szCs w:val="10"/>
        </w:rPr>
      </w:pPr>
    </w:p>
    <w:p>
      <w:pPr/>
      <w:r>
        <w:rPr>
          <w:b/>
        </w:rPr>
        <w:t xml:space="preserve">Codice regionale: TOS15_06.I04.068.016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016 - Griglia di aspirazione in alluminio con rete di protezione, alette orizzontali in alluminio, completa di controtelaio, delle dimensioni di: altezza 1000 mm; base 1600 mm</w:t>
            </w:r>
          </w:p>
        </w:tc>
      </w:tr>
    </w:tbl>
    <w:p>
      <w:pPr>
        <w:jc w:val="right"/>
      </w:pPr>
    </w:p>
    <w:p>
      <w:pPr>
        <w:jc w:val="right"/>
        <w:spacing w:line="336" w:lineRule="auto"/>
      </w:pPr>
      <w:r>
        <w:rPr>
          <w:b/>
        </w:rPr>
        <w:t xml:space="preserve">Prezzo senza S. G. e Util. a cad: € 309,13160</w:t>
      </w:r>
    </w:p>
    <w:p>
      <w:pPr>
        <w:jc w:val="right"/>
        <w:spacing w:line="336" w:lineRule="auto"/>
      </w:pPr>
      <w:r>
        <w:rPr>
          <w:b/>
        </w:rPr>
        <w:t xml:space="preserve">Prezzo a cad: € 391,05147</w:t>
      </w:r>
    </w:p>
    <w:p>
      <w:pPr>
        <w:jc w:val="right"/>
        <w:spacing w:line="336" w:lineRule="auto"/>
      </w:pPr>
      <w:r>
        <w:rPr>
          <w:b/>
        </w:rPr>
        <w:t xml:space="preserve">Di cui oneri di sicurezza afferenti l'impresa € 0,92739 (2 %)</w:t>
      </w:r>
    </w:p>
    <w:p>
      <w:pPr>
        <w:jc w:val="right"/>
        <w:spacing w:line="336" w:lineRule="auto"/>
      </w:pPr>
      <w:r>
        <w:rPr>
          <w:b/>
        </w:rPr>
        <w:t xml:space="preserve">Manodopera € 29,30160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TOS15_06.I04.068.017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017 - Griglia di aspirazione in alluminio con rete di protezione, alette orizzontali in alluminio, completa di controtelaio, delle dimensioni di: altezza 1200 mm; base 800 mm</w:t>
            </w:r>
          </w:p>
        </w:tc>
      </w:tr>
    </w:tbl>
    <w:p>
      <w:pPr>
        <w:jc w:val="right"/>
      </w:pPr>
    </w:p>
    <w:p>
      <w:pPr>
        <w:jc w:val="right"/>
        <w:spacing w:line="336" w:lineRule="auto"/>
      </w:pPr>
      <w:r>
        <w:rPr>
          <w:b/>
        </w:rPr>
        <w:t xml:space="preserve">Prezzo senza S. G. e Util. a cad: € 216,36000</w:t>
      </w:r>
    </w:p>
    <w:p>
      <w:pPr>
        <w:jc w:val="right"/>
        <w:spacing w:line="336" w:lineRule="auto"/>
      </w:pPr>
      <w:r>
        <w:rPr>
          <w:b/>
        </w:rPr>
        <w:t xml:space="preserve">Prezzo a cad: € 273,69540</w:t>
      </w:r>
    </w:p>
    <w:p>
      <w:pPr>
        <w:jc w:val="right"/>
        <w:spacing w:line="336" w:lineRule="auto"/>
      </w:pPr>
      <w:r>
        <w:rPr>
          <w:b/>
        </w:rPr>
        <w:t xml:space="preserve">Di cui oneri di sicurezza afferenti l'impresa € 0,64908 (2 %)</w:t>
      </w:r>
    </w:p>
    <w:p>
      <w:pPr>
        <w:jc w:val="right"/>
        <w:spacing w:line="336" w:lineRule="auto"/>
      </w:pPr>
      <w:r>
        <w:rPr>
          <w:b/>
        </w:rPr>
        <w:t xml:space="preserve">Manodopera € 25,26001</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TOS15_06.I04.068.018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018 - Griglia di aspirazione in alluminio con rete di protezione, alette orizzontali in alluminio, completa di controtelaio, delle dimensioni di: altezza 1200 mm; base 1000 mm</w:t>
            </w:r>
          </w:p>
        </w:tc>
      </w:tr>
    </w:tbl>
    <w:p>
      <w:pPr>
        <w:jc w:val="right"/>
      </w:pPr>
    </w:p>
    <w:p>
      <w:pPr>
        <w:jc w:val="right"/>
        <w:spacing w:line="336" w:lineRule="auto"/>
      </w:pPr>
      <w:r>
        <w:rPr>
          <w:b/>
        </w:rPr>
        <w:t xml:space="preserve">Prezzo senza S. G. e Util. a cad: € 249,40040</w:t>
      </w:r>
    </w:p>
    <w:p>
      <w:pPr>
        <w:jc w:val="right"/>
        <w:spacing w:line="336" w:lineRule="auto"/>
      </w:pPr>
      <w:r>
        <w:rPr>
          <w:b/>
        </w:rPr>
        <w:t xml:space="preserve">Prezzo a cad: € 315,49151</w:t>
      </w:r>
    </w:p>
    <w:p>
      <w:pPr>
        <w:jc w:val="right"/>
        <w:spacing w:line="336" w:lineRule="auto"/>
      </w:pPr>
      <w:r>
        <w:rPr>
          <w:b/>
        </w:rPr>
        <w:t xml:space="preserve">Di cui oneri di sicurezza afferenti l'impresa € 0,74820 (2 %)</w:t>
      </w:r>
    </w:p>
    <w:p>
      <w:pPr>
        <w:jc w:val="right"/>
        <w:spacing w:line="336" w:lineRule="auto"/>
      </w:pPr>
      <w:r>
        <w:rPr>
          <w:b/>
        </w:rPr>
        <w:t xml:space="preserve">Manodopera € 26,27041</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TOS15_06.I04.068.019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019 - Griglia di aspirazione in alluminio con rete di protezione, alette orizzontali in alluminio, completa di controtelaio, delle dimensioni di: altezza 1200 mm; base 1200 mm</w:t>
            </w:r>
          </w:p>
        </w:tc>
      </w:tr>
    </w:tbl>
    <w:p>
      <w:pPr>
        <w:jc w:val="right"/>
      </w:pPr>
    </w:p>
    <w:p>
      <w:pPr>
        <w:jc w:val="right"/>
        <w:spacing w:line="336" w:lineRule="auto"/>
      </w:pPr>
      <w:r>
        <w:rPr>
          <w:b/>
        </w:rPr>
        <w:t xml:space="preserve">Prezzo senza S. G. e Util. a cad: € 284,01080</w:t>
      </w:r>
    </w:p>
    <w:p>
      <w:pPr>
        <w:jc w:val="right"/>
        <w:spacing w:line="336" w:lineRule="auto"/>
      </w:pPr>
      <w:r>
        <w:rPr>
          <w:b/>
        </w:rPr>
        <w:t xml:space="preserve">Prezzo a cad: € 359,27366</w:t>
      </w:r>
    </w:p>
    <w:p>
      <w:pPr>
        <w:jc w:val="right"/>
        <w:spacing w:line="336" w:lineRule="auto"/>
      </w:pPr>
      <w:r>
        <w:rPr>
          <w:b/>
        </w:rPr>
        <w:t xml:space="preserve">Di cui oneri di sicurezza afferenti l'impresa € 0,85203 (2 %)</w:t>
      </w:r>
    </w:p>
    <w:p>
      <w:pPr>
        <w:jc w:val="right"/>
        <w:spacing w:line="336" w:lineRule="auto"/>
      </w:pPr>
      <w:r>
        <w:rPr>
          <w:b/>
        </w:rPr>
        <w:t xml:space="preserve">Manodopera € 27,28080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TOS15_06.I04.068.020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020 - Griglia di aspirazione in alluminio con rete di protezione, alette orizzontali in alluminio, completa di controtelaio, delle dimensioni di: altezza 1200 mm; base 1400 mm</w:t>
            </w:r>
          </w:p>
        </w:tc>
      </w:tr>
    </w:tbl>
    <w:p>
      <w:pPr>
        <w:jc w:val="right"/>
      </w:pPr>
    </w:p>
    <w:p>
      <w:pPr>
        <w:jc w:val="right"/>
        <w:spacing w:line="336" w:lineRule="auto"/>
      </w:pPr>
      <w:r>
        <w:rPr>
          <w:b/>
        </w:rPr>
        <w:t xml:space="preserve">Prezzo senza S. G. e Util. a cad: € 319,67120</w:t>
      </w:r>
    </w:p>
    <w:p>
      <w:pPr>
        <w:jc w:val="right"/>
        <w:spacing w:line="336" w:lineRule="auto"/>
      </w:pPr>
      <w:r>
        <w:rPr>
          <w:b/>
        </w:rPr>
        <w:t xml:space="preserve">Prezzo a cad: € 404,38407</w:t>
      </w:r>
    </w:p>
    <w:p>
      <w:pPr>
        <w:jc w:val="right"/>
        <w:spacing w:line="336" w:lineRule="auto"/>
      </w:pPr>
      <w:r>
        <w:rPr>
          <w:b/>
        </w:rPr>
        <w:t xml:space="preserve">Di cui oneri di sicurezza afferenti l'impresa € 0,95901 (2 %)</w:t>
      </w:r>
    </w:p>
    <w:p>
      <w:pPr>
        <w:jc w:val="right"/>
        <w:spacing w:line="336" w:lineRule="auto"/>
      </w:pPr>
      <w:r>
        <w:rPr>
          <w:b/>
        </w:rPr>
        <w:t xml:space="preserve">Manodopera € 28,29119</w:t>
      </w:r>
    </w:p>
    <w:p>
      <w:pPr>
        <w:jc w:val="right"/>
        <w:spacing w:line="336" w:lineRule="auto"/>
      </w:pPr>
      <w:r>
        <w:rPr>
          <w:b/>
        </w:rPr>
        <w:t xml:space="preserve">Incidenza manodopera 7 %</w:t>
      </w:r>
    </w:p>
    <w:p>
      <w:pPr>
        <w:rPr>
          <w:sz w:val="10"/>
          <w:szCs w:val="10"/>
        </w:rPr>
      </w:pPr>
    </w:p>
    <w:p>
      <w:pPr>
        <w:rPr>
          <w:sz w:val="10"/>
          <w:szCs w:val="10"/>
        </w:rPr>
      </w:pPr>
    </w:p>
    <w:p>
      <w:pPr/>
      <w:r>
        <w:rPr>
          <w:b/>
        </w:rPr>
        <w:t xml:space="preserve">Codice regionale: TOS15_06.I04.068.021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021 - Griglia di aspirazione in alluminio con rete di protezione, alette orizzontali in alluminio, completa di controtelaio, delle dimensioni di: altezza 1200 mm; base 1600 mm</w:t>
            </w:r>
          </w:p>
        </w:tc>
      </w:tr>
    </w:tbl>
    <w:p>
      <w:pPr>
        <w:jc w:val="right"/>
      </w:pPr>
    </w:p>
    <w:p>
      <w:pPr>
        <w:jc w:val="right"/>
        <w:spacing w:line="336" w:lineRule="auto"/>
      </w:pPr>
      <w:r>
        <w:rPr>
          <w:b/>
        </w:rPr>
        <w:t xml:space="preserve">Prezzo senza S. G. e Util. a cad: € 365,83160</w:t>
      </w:r>
    </w:p>
    <w:p>
      <w:pPr>
        <w:jc w:val="right"/>
        <w:spacing w:line="336" w:lineRule="auto"/>
      </w:pPr>
      <w:r>
        <w:rPr>
          <w:b/>
        </w:rPr>
        <w:t xml:space="preserve">Prezzo a cad: € 462,77697</w:t>
      </w:r>
    </w:p>
    <w:p>
      <w:pPr>
        <w:jc w:val="right"/>
        <w:spacing w:line="336" w:lineRule="auto"/>
      </w:pPr>
      <w:r>
        <w:rPr>
          <w:b/>
        </w:rPr>
        <w:t xml:space="preserve">Di cui oneri di sicurezza afferenti l'impresa € 1,09749 (2 %)</w:t>
      </w:r>
    </w:p>
    <w:p>
      <w:pPr>
        <w:jc w:val="right"/>
        <w:spacing w:line="336" w:lineRule="auto"/>
      </w:pPr>
      <w:r>
        <w:rPr>
          <w:b/>
        </w:rPr>
        <w:t xml:space="preserve">Manodopera € 29,30160</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TOS15_06.I04.068.022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022 - Griglia di aspirazione in alluminio con rete di protezione, alette orizzontali in alluminio, completa di controtelaio, delle dimensioni di: altezza 1600 mm; base 1000 mm</w:t>
            </w:r>
          </w:p>
        </w:tc>
      </w:tr>
    </w:tbl>
    <w:p>
      <w:pPr>
        <w:jc w:val="right"/>
      </w:pPr>
    </w:p>
    <w:p>
      <w:pPr>
        <w:jc w:val="right"/>
        <w:spacing w:line="336" w:lineRule="auto"/>
      </w:pPr>
      <w:r>
        <w:rPr>
          <w:b/>
        </w:rPr>
        <w:t xml:space="preserve">Prezzo senza S. G. e Util. a cad: € 589,44200</w:t>
      </w:r>
    </w:p>
    <w:p>
      <w:pPr>
        <w:jc w:val="right"/>
        <w:spacing w:line="336" w:lineRule="auto"/>
      </w:pPr>
      <w:r>
        <w:rPr>
          <w:b/>
        </w:rPr>
        <w:t xml:space="preserve">Prezzo a cad: € 745,64413</w:t>
      </w:r>
    </w:p>
    <w:p>
      <w:pPr>
        <w:jc w:val="right"/>
        <w:spacing w:line="336" w:lineRule="auto"/>
      </w:pPr>
      <w:r>
        <w:rPr>
          <w:b/>
        </w:rPr>
        <w:t xml:space="preserve">Di cui oneri di sicurezza afferenti l'impresa € 1,76833 (2 %)</w:t>
      </w:r>
    </w:p>
    <w:p>
      <w:pPr>
        <w:jc w:val="right"/>
        <w:spacing w:line="336" w:lineRule="auto"/>
      </w:pPr>
      <w:r>
        <w:rPr>
          <w:b/>
        </w:rPr>
        <w:t xml:space="preserve">Manodopera € 30,31200</w:t>
      </w:r>
    </w:p>
    <w:p>
      <w:pPr>
        <w:jc w:val="right"/>
        <w:spacing w:line="336" w:lineRule="auto"/>
      </w:pPr>
      <w:r>
        <w:rPr>
          <w:b/>
        </w:rPr>
        <w:t xml:space="preserve">Incidenza manodopera 4,07 %</w:t>
      </w:r>
    </w:p>
    <w:p>
      <w:pPr>
        <w:rPr>
          <w:sz w:val="10"/>
          <w:szCs w:val="10"/>
        </w:rPr>
      </w:pPr>
    </w:p>
    <w:p>
      <w:pPr>
        <w:rPr>
          <w:sz w:val="10"/>
          <w:szCs w:val="10"/>
        </w:rPr>
      </w:pPr>
    </w:p>
    <w:p>
      <w:pPr/>
      <w:r>
        <w:rPr>
          <w:b/>
        </w:rPr>
        <w:t xml:space="preserve">Codice regionale: TOS15_06.I04.068.023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023 - Griglia di aspirazione in alluminio con rete di protezione, alette orizzontali in alluminio, completa di controtelaio, delle dimensioni di: altezza 1600 mm; base 1200 mm</w:t>
            </w:r>
          </w:p>
        </w:tc>
      </w:tr>
    </w:tbl>
    <w:p>
      <w:pPr>
        <w:jc w:val="right"/>
      </w:pPr>
    </w:p>
    <w:p>
      <w:pPr>
        <w:jc w:val="right"/>
        <w:spacing w:line="336" w:lineRule="auto"/>
      </w:pPr>
      <w:r>
        <w:rPr>
          <w:b/>
        </w:rPr>
        <w:t xml:space="preserve">Prezzo senza S. G. e Util. a cad: € 366,80240</w:t>
      </w:r>
    </w:p>
    <w:p>
      <w:pPr>
        <w:jc w:val="right"/>
        <w:spacing w:line="336" w:lineRule="auto"/>
      </w:pPr>
      <w:r>
        <w:rPr>
          <w:b/>
        </w:rPr>
        <w:t xml:space="preserve">Prezzo a cad: € 464,00504</w:t>
      </w:r>
    </w:p>
    <w:p>
      <w:pPr>
        <w:jc w:val="right"/>
        <w:spacing w:line="336" w:lineRule="auto"/>
      </w:pPr>
      <w:r>
        <w:rPr>
          <w:b/>
        </w:rPr>
        <w:t xml:space="preserve">Di cui oneri di sicurezza afferenti l'impresa € 1,10041 (2 %)</w:t>
      </w:r>
    </w:p>
    <w:p>
      <w:pPr>
        <w:jc w:val="right"/>
        <w:spacing w:line="336" w:lineRule="auto"/>
      </w:pPr>
      <w:r>
        <w:rPr>
          <w:b/>
        </w:rPr>
        <w:t xml:space="preserve">Manodopera € 31,32238</w:t>
      </w:r>
    </w:p>
    <w:p>
      <w:pPr>
        <w:jc w:val="right"/>
        <w:spacing w:line="336" w:lineRule="auto"/>
      </w:pPr>
      <w:r>
        <w:rPr>
          <w:b/>
        </w:rPr>
        <w:t xml:space="preserve">Incidenza manodopera 6,75 %</w:t>
      </w:r>
    </w:p>
    <w:p>
      <w:pPr>
        <w:rPr>
          <w:sz w:val="10"/>
          <w:szCs w:val="10"/>
        </w:rPr>
      </w:pPr>
    </w:p>
    <w:p>
      <w:pPr>
        <w:rPr>
          <w:sz w:val="10"/>
          <w:szCs w:val="10"/>
        </w:rPr>
      </w:pPr>
    </w:p>
    <w:p>
      <w:pPr/>
      <w:r>
        <w:rPr>
          <w:b/>
        </w:rPr>
        <w:t xml:space="preserve">Codice regionale: TOS15_06.I04.068.024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024 - Griglia di aspirazione in alluminio con rete di protezione, alette orizzontali in alluminio, completa di controtelaio, delle dimensioni di: altezza 1600 mm; base 1400 mm</w:t>
            </w:r>
          </w:p>
        </w:tc>
      </w:tr>
    </w:tbl>
    <w:p>
      <w:pPr>
        <w:jc w:val="right"/>
      </w:pPr>
    </w:p>
    <w:p>
      <w:pPr>
        <w:jc w:val="right"/>
        <w:spacing w:line="336" w:lineRule="auto"/>
      </w:pPr>
      <w:r>
        <w:rPr>
          <w:b/>
        </w:rPr>
        <w:t xml:space="preserve">Prezzo senza S. G. e Util. a cad: € 411,38280</w:t>
      </w:r>
    </w:p>
    <w:p>
      <w:pPr>
        <w:jc w:val="right"/>
        <w:spacing w:line="336" w:lineRule="auto"/>
      </w:pPr>
      <w:r>
        <w:rPr>
          <w:b/>
        </w:rPr>
        <w:t xml:space="preserve">Prezzo a cad: € 520,39924</w:t>
      </w:r>
    </w:p>
    <w:p>
      <w:pPr>
        <w:jc w:val="right"/>
        <w:spacing w:line="336" w:lineRule="auto"/>
      </w:pPr>
      <w:r>
        <w:rPr>
          <w:b/>
        </w:rPr>
        <w:t xml:space="preserve">Di cui oneri di sicurezza afferenti l'impresa € 1,23415 (2 %)</w:t>
      </w:r>
    </w:p>
    <w:p>
      <w:pPr>
        <w:jc w:val="right"/>
        <w:spacing w:line="336" w:lineRule="auto"/>
      </w:pPr>
      <w:r>
        <w:rPr>
          <w:b/>
        </w:rPr>
        <w:t xml:space="preserve">Manodopera € 32,33282</w:t>
      </w:r>
    </w:p>
    <w:p>
      <w:pPr>
        <w:jc w:val="right"/>
        <w:spacing w:line="336" w:lineRule="auto"/>
      </w:pPr>
      <w:r>
        <w:rPr>
          <w:b/>
        </w:rPr>
        <w:t xml:space="preserve">Incidenza manodopera 6,21 %</w:t>
      </w:r>
    </w:p>
    <w:p>
      <w:pPr>
        <w:rPr>
          <w:sz w:val="10"/>
          <w:szCs w:val="10"/>
        </w:rPr>
      </w:pPr>
    </w:p>
    <w:p>
      <w:pPr>
        <w:rPr>
          <w:sz w:val="10"/>
          <w:szCs w:val="10"/>
        </w:rPr>
      </w:pPr>
    </w:p>
    <w:p>
      <w:pPr/>
      <w:r>
        <w:rPr>
          <w:b/>
        </w:rPr>
        <w:t xml:space="preserve">Codice regionale: TOS15_06.I04.068.025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025 - Griglia di aspirazione in alluminio con rete di protezione, alette orizzontali in alluminio, completa di controtelaio, delle dimensioni di: altezza 1600 mm; base 1600 mm</w:t>
            </w:r>
          </w:p>
        </w:tc>
      </w:tr>
    </w:tbl>
    <w:p>
      <w:pPr>
        <w:jc w:val="right"/>
      </w:pPr>
    </w:p>
    <w:p>
      <w:pPr>
        <w:jc w:val="right"/>
        <w:spacing w:line="336" w:lineRule="auto"/>
      </w:pPr>
      <w:r>
        <w:rPr>
          <w:b/>
        </w:rPr>
        <w:t xml:space="preserve">Prezzo senza S. G. e Util. a cad: € 472,24320</w:t>
      </w:r>
    </w:p>
    <w:p>
      <w:pPr>
        <w:jc w:val="right"/>
        <w:spacing w:line="336" w:lineRule="auto"/>
      </w:pPr>
      <w:r>
        <w:rPr>
          <w:b/>
        </w:rPr>
        <w:t xml:space="preserve">Prezzo a cad: € 597,38765</w:t>
      </w:r>
    </w:p>
    <w:p>
      <w:pPr>
        <w:jc w:val="right"/>
        <w:spacing w:line="336" w:lineRule="auto"/>
      </w:pPr>
      <w:r>
        <w:rPr>
          <w:b/>
        </w:rPr>
        <w:t xml:space="preserve">Di cui oneri di sicurezza afferenti l'impresa € 1,41673 (2 %)</w:t>
      </w:r>
    </w:p>
    <w:p>
      <w:pPr>
        <w:jc w:val="right"/>
        <w:spacing w:line="336" w:lineRule="auto"/>
      </w:pPr>
      <w:r>
        <w:rPr>
          <w:b/>
        </w:rPr>
        <w:t xml:space="preserve">Manodopera € 33,34319</w:t>
      </w:r>
    </w:p>
    <w:p>
      <w:pPr>
        <w:jc w:val="right"/>
        <w:spacing w:line="336" w:lineRule="auto"/>
      </w:pPr>
      <w:r>
        <w:rPr>
          <w:b/>
        </w:rPr>
        <w:t xml:space="preserve">Incidenza manodopera 5,58 %</w:t>
      </w:r>
    </w:p>
    <w:p>
      <w:pPr>
        <w:rPr>
          <w:sz w:val="10"/>
          <w:szCs w:val="10"/>
        </w:rPr>
      </w:pPr>
    </w:p>
    <w:p>
      <w:pPr>
        <w:rPr>
          <w:sz w:val="10"/>
          <w:szCs w:val="10"/>
        </w:rPr>
      </w:pPr>
    </w:p>
    <w:p>
      <w:pPr/>
      <w:r>
        <w:rPr>
          <w:b/>
        </w:rPr>
        <w:t xml:space="preserve">Codice regionale: TOS15_06.I04.068.026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026 - Griglia di aspirazione in alluminio con rete di protezione, alette orizzontali in alluminio, completa di controtelaio, delle dimensioni di: altezza 1600 mm; base 1800 mm</w:t>
            </w:r>
          </w:p>
        </w:tc>
      </w:tr>
    </w:tbl>
    <w:p>
      <w:pPr>
        <w:jc w:val="right"/>
      </w:pPr>
    </w:p>
    <w:p>
      <w:pPr>
        <w:jc w:val="right"/>
        <w:spacing w:line="336" w:lineRule="auto"/>
      </w:pPr>
      <w:r>
        <w:rPr>
          <w:b/>
        </w:rPr>
        <w:t xml:space="preserve">Prezzo senza S. G. e Util. a cad: € 593,48360</w:t>
      </w:r>
    </w:p>
    <w:p>
      <w:pPr>
        <w:jc w:val="right"/>
        <w:spacing w:line="336" w:lineRule="auto"/>
      </w:pPr>
      <w:r>
        <w:rPr>
          <w:b/>
        </w:rPr>
        <w:t xml:space="preserve">Prezzo a cad: € 750,75675</w:t>
      </w:r>
    </w:p>
    <w:p>
      <w:pPr>
        <w:jc w:val="right"/>
        <w:spacing w:line="336" w:lineRule="auto"/>
      </w:pPr>
      <w:r>
        <w:rPr>
          <w:b/>
        </w:rPr>
        <w:t xml:space="preserve">Di cui oneri di sicurezza afferenti l'impresa € 1,78045 (2 %)</w:t>
      </w:r>
    </w:p>
    <w:p>
      <w:pPr>
        <w:jc w:val="right"/>
        <w:spacing w:line="336" w:lineRule="auto"/>
      </w:pPr>
      <w:r>
        <w:rPr>
          <w:b/>
        </w:rPr>
        <w:t xml:space="preserve">Manodopera € 34,35358</w:t>
      </w:r>
    </w:p>
    <w:p>
      <w:pPr>
        <w:jc w:val="right"/>
        <w:spacing w:line="336" w:lineRule="auto"/>
      </w:pPr>
      <w:r>
        <w:rPr>
          <w:b/>
        </w:rPr>
        <w:t xml:space="preserve">Incidenza manodopera 4,58 %</w:t>
      </w:r>
    </w:p>
    <w:p>
      <w:pPr>
        <w:rPr>
          <w:sz w:val="10"/>
          <w:szCs w:val="10"/>
        </w:rPr>
      </w:pPr>
    </w:p>
    <w:p>
      <w:pPr>
        <w:rPr>
          <w:sz w:val="10"/>
          <w:szCs w:val="10"/>
        </w:rPr>
      </w:pPr>
    </w:p>
    <w:p>
      <w:pPr/>
      <w:r>
        <w:rPr>
          <w:b/>
        </w:rPr>
        <w:t xml:space="preserve">Codice regionale: TOS15_06.I04.068.027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Fornitura e posa in opera di Griglia di aspirazione in alluminio con rete di protezione, alette orizzontali in alluminio, completa
di controtelaio, delle dimensioni di:						</w:t>
            </w:r>
          </w:p>
        </w:tc>
      </w:tr>
      <w:tr>
        <w:trPr/>
        <w:tc>
          <w:tcPr>
            <w:tcW w:w="1200" w:type="dxa"/>
          </w:tcPr>
          <w:p>
            <w:pPr/>
            <w:r>
              <w:rPr>
                <w:b/>
              </w:rPr>
              <w:t xml:space="preserve">Articolo:</w:t>
            </w:r>
          </w:p>
        </w:tc>
        <w:tc>
          <w:tcPr>
            <w:tcW w:w="7900" w:type="dxa"/>
          </w:tcPr>
          <w:p>
            <w:pPr/>
            <w:r>
              <w:rPr/>
              <w:t xml:space="preserve">027 - Griglia di aspirazione in alluminio con rete di protezione, alette orizzontali in alluminio, completa di controtelaio, delle dimensioni di: altezza 1600 mm; base 2000 mm</w:t>
            </w:r>
          </w:p>
        </w:tc>
      </w:tr>
    </w:tbl>
    <w:p>
      <w:pPr>
        <w:jc w:val="right"/>
      </w:pPr>
    </w:p>
    <w:p>
      <w:pPr>
        <w:jc w:val="right"/>
        <w:spacing w:line="336" w:lineRule="auto"/>
      </w:pPr>
      <w:r>
        <w:rPr>
          <w:b/>
        </w:rPr>
        <w:t xml:space="preserve">Prezzo senza S. G. e Util. a cad: € 643,84400</w:t>
      </w:r>
    </w:p>
    <w:p>
      <w:pPr>
        <w:jc w:val="right"/>
        <w:spacing w:line="336" w:lineRule="auto"/>
      </w:pPr>
      <w:r>
        <w:rPr>
          <w:b/>
        </w:rPr>
        <w:t xml:space="preserve">Prezzo a cad: € 814,46266</w:t>
      </w:r>
    </w:p>
    <w:p>
      <w:pPr>
        <w:jc w:val="right"/>
        <w:spacing w:line="336" w:lineRule="auto"/>
      </w:pPr>
      <w:r>
        <w:rPr>
          <w:b/>
        </w:rPr>
        <w:t xml:space="preserve">Di cui oneri di sicurezza afferenti l'impresa € 1,93153 (2 %)</w:t>
      </w:r>
    </w:p>
    <w:p>
      <w:pPr>
        <w:jc w:val="right"/>
        <w:spacing w:line="336" w:lineRule="auto"/>
      </w:pPr>
      <w:r>
        <w:rPr>
          <w:b/>
        </w:rPr>
        <w:t xml:space="preserve">Manodopera € 35,36397</w:t>
      </w:r>
    </w:p>
    <w:p>
      <w:pPr>
        <w:jc w:val="right"/>
        <w:spacing w:line="336" w:lineRule="auto"/>
      </w:pPr>
      <w:r>
        <w:rPr>
          <w:b/>
        </w:rPr>
        <w:t xml:space="preserve">Incidenza manodopera 4,34 %</w:t>
      </w:r>
    </w:p>
    <w:p>
      <w:pPr>
        <w:rPr>
          <w:sz w:val="10"/>
          <w:szCs w:val="10"/>
        </w:rPr>
      </w:pPr>
    </w:p>
    <w:p>
      <w:pPr>
        <w:rPr>
          <w:sz w:val="10"/>
          <w:szCs w:val="10"/>
        </w:rPr>
      </w:pPr>
    </w:p>
    <w:p>
      <w:pPr/>
      <w:r>
        <w:rPr>
          <w:b/>
        </w:rPr>
        <w:t xml:space="preserve">Codice regionale: TOS15_06.I04.069.001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450 mm, resa termica 350 W ± 5%</w:t>
            </w:r>
          </w:p>
        </w:tc>
      </w:tr>
    </w:tbl>
    <w:p>
      <w:pPr>
        <w:jc w:val="right"/>
      </w:pPr>
    </w:p>
    <w:p>
      <w:pPr>
        <w:jc w:val="right"/>
        <w:spacing w:line="336" w:lineRule="auto"/>
      </w:pPr>
      <w:r>
        <w:rPr>
          <w:b/>
        </w:rPr>
        <w:t xml:space="preserve">Prezzo senza S. G. e Util. a cad: € 95,22000</w:t>
      </w:r>
    </w:p>
    <w:p>
      <w:pPr>
        <w:jc w:val="right"/>
        <w:spacing w:line="336" w:lineRule="auto"/>
      </w:pPr>
      <w:r>
        <w:rPr>
          <w:b/>
        </w:rPr>
        <w:t xml:space="preserve">Prezzo a cad: € 120,45330</w:t>
      </w:r>
    </w:p>
    <w:p>
      <w:pPr>
        <w:jc w:val="right"/>
        <w:spacing w:line="336" w:lineRule="auto"/>
      </w:pPr>
      <w:r>
        <w:rPr>
          <w:b/>
        </w:rPr>
        <w:t xml:space="preserve">Di cui oneri di sicurezza afferenti l'impresa € 0,28566 (2 %)</w:t>
      </w:r>
    </w:p>
    <w:p>
      <w:pPr>
        <w:jc w:val="right"/>
        <w:spacing w:line="336" w:lineRule="auto"/>
      </w:pPr>
      <w:r>
        <w:rPr>
          <w:b/>
        </w:rPr>
        <w:t xml:space="preserve">Manodopera € 12,18000</w:t>
      </w:r>
    </w:p>
    <w:p>
      <w:pPr>
        <w:jc w:val="right"/>
        <w:spacing w:line="336" w:lineRule="auto"/>
      </w:pPr>
      <w:r>
        <w:rPr>
          <w:b/>
        </w:rPr>
        <w:t xml:space="preserve">Incidenza manodopera 10,11 %</w:t>
      </w:r>
    </w:p>
    <w:p>
      <w:pPr>
        <w:rPr>
          <w:sz w:val="10"/>
          <w:szCs w:val="10"/>
        </w:rPr>
      </w:pPr>
    </w:p>
    <w:p>
      <w:pPr>
        <w:rPr>
          <w:sz w:val="10"/>
          <w:szCs w:val="10"/>
        </w:rPr>
      </w:pPr>
    </w:p>
    <w:p>
      <w:pPr/>
      <w:r>
        <w:rPr>
          <w:b/>
        </w:rPr>
        <w:t xml:space="preserve">Codice regionale: TOS15_06.I04.069.002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500 mm, resa termica 380 W ± 5%</w:t>
            </w:r>
          </w:p>
        </w:tc>
      </w:tr>
    </w:tbl>
    <w:p>
      <w:pPr>
        <w:jc w:val="right"/>
      </w:pPr>
    </w:p>
    <w:p>
      <w:pPr>
        <w:jc w:val="right"/>
        <w:spacing w:line="336" w:lineRule="auto"/>
      </w:pPr>
      <w:r>
        <w:rPr>
          <w:b/>
        </w:rPr>
        <w:t xml:space="preserve">Prezzo senza S. G. e Util. a cad: € 96,12000</w:t>
      </w:r>
    </w:p>
    <w:p>
      <w:pPr>
        <w:jc w:val="right"/>
        <w:spacing w:line="336" w:lineRule="auto"/>
      </w:pPr>
      <w:r>
        <w:rPr>
          <w:b/>
        </w:rPr>
        <w:t xml:space="preserve">Prezzo a cad: € 121,59180</w:t>
      </w:r>
    </w:p>
    <w:p>
      <w:pPr>
        <w:jc w:val="right"/>
        <w:spacing w:line="336" w:lineRule="auto"/>
      </w:pPr>
      <w:r>
        <w:rPr>
          <w:b/>
        </w:rPr>
        <w:t xml:space="preserve">Di cui oneri di sicurezza afferenti l'impresa € 0,28836 (2 %)</w:t>
      </w:r>
    </w:p>
    <w:p>
      <w:pPr>
        <w:jc w:val="right"/>
        <w:spacing w:line="336" w:lineRule="auto"/>
      </w:pPr>
      <w:r>
        <w:rPr>
          <w:b/>
        </w:rPr>
        <w:t xml:space="preserve">Manodopera € 12,18000</w:t>
      </w:r>
    </w:p>
    <w:p>
      <w:pPr>
        <w:jc w:val="right"/>
        <w:spacing w:line="336" w:lineRule="auto"/>
      </w:pPr>
      <w:r>
        <w:rPr>
          <w:b/>
        </w:rPr>
        <w:t xml:space="preserve">Incidenza manodopera 10,02 %</w:t>
      </w:r>
    </w:p>
    <w:p>
      <w:pPr>
        <w:rPr>
          <w:sz w:val="10"/>
          <w:szCs w:val="10"/>
        </w:rPr>
      </w:pPr>
    </w:p>
    <w:p>
      <w:pPr>
        <w:rPr>
          <w:sz w:val="10"/>
          <w:szCs w:val="10"/>
        </w:rPr>
      </w:pPr>
    </w:p>
    <w:p>
      <w:pPr/>
      <w:r>
        <w:rPr>
          <w:b/>
        </w:rPr>
        <w:t xml:space="preserve">Codice regionale: TOS15_06.I04.069.003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550 mm, resa termica 410 W ± 5%</w:t>
            </w:r>
          </w:p>
        </w:tc>
      </w:tr>
    </w:tbl>
    <w:p>
      <w:pPr>
        <w:jc w:val="right"/>
      </w:pPr>
    </w:p>
    <w:p>
      <w:pPr>
        <w:jc w:val="right"/>
        <w:spacing w:line="336" w:lineRule="auto"/>
      </w:pPr>
      <w:r>
        <w:rPr>
          <w:b/>
        </w:rPr>
        <w:t xml:space="preserve">Prezzo senza S. G. e Util. a cad: € 98,46160</w:t>
      </w:r>
    </w:p>
    <w:p>
      <w:pPr>
        <w:jc w:val="right"/>
        <w:spacing w:line="336" w:lineRule="auto"/>
      </w:pPr>
      <w:r>
        <w:rPr>
          <w:b/>
        </w:rPr>
        <w:t xml:space="preserve">Prezzo a cad: € 124,55392</w:t>
      </w:r>
    </w:p>
    <w:p>
      <w:pPr>
        <w:jc w:val="right"/>
        <w:spacing w:line="336" w:lineRule="auto"/>
      </w:pPr>
      <w:r>
        <w:rPr>
          <w:b/>
        </w:rPr>
        <w:t xml:space="preserve">Di cui oneri di sicurezza afferenti l'impresa € 0,29538 (2 %)</w:t>
      </w:r>
    </w:p>
    <w:p>
      <w:pPr>
        <w:jc w:val="right"/>
        <w:spacing w:line="336" w:lineRule="auto"/>
      </w:pPr>
      <w:r>
        <w:rPr>
          <w:b/>
        </w:rPr>
        <w:t xml:space="preserve">Manodopera € 13,64159</w:t>
      </w:r>
    </w:p>
    <w:p>
      <w:pPr>
        <w:jc w:val="right"/>
        <w:spacing w:line="336" w:lineRule="auto"/>
      </w:pPr>
      <w:r>
        <w:rPr>
          <w:b/>
        </w:rPr>
        <w:t xml:space="preserve">Incidenza manodopera 10,95 %</w:t>
      </w:r>
    </w:p>
    <w:p>
      <w:pPr>
        <w:rPr>
          <w:sz w:val="10"/>
          <w:szCs w:val="10"/>
        </w:rPr>
      </w:pPr>
    </w:p>
    <w:p>
      <w:pPr>
        <w:rPr>
          <w:sz w:val="10"/>
          <w:szCs w:val="10"/>
        </w:rPr>
      </w:pPr>
    </w:p>
    <w:p>
      <w:pPr/>
      <w:r>
        <w:rPr>
          <w:b/>
        </w:rPr>
        <w:t xml:space="preserve">Codice regionale: TOS15_06.I04.069.004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600 mm, resa termica 440 W ± 5%</w:t>
            </w:r>
          </w:p>
        </w:tc>
      </w:tr>
    </w:tbl>
    <w:p>
      <w:pPr>
        <w:jc w:val="right"/>
      </w:pPr>
    </w:p>
    <w:p>
      <w:pPr>
        <w:jc w:val="right"/>
        <w:spacing w:line="336" w:lineRule="auto"/>
      </w:pPr>
      <w:r>
        <w:rPr>
          <w:b/>
        </w:rPr>
        <w:t xml:space="preserve">Prezzo senza S. G. e Util. a cad: € 100,76160</w:t>
      </w:r>
    </w:p>
    <w:p>
      <w:pPr>
        <w:jc w:val="right"/>
        <w:spacing w:line="336" w:lineRule="auto"/>
      </w:pPr>
      <w:r>
        <w:rPr>
          <w:b/>
        </w:rPr>
        <w:t xml:space="preserve">Prezzo a cad: € 127,46342</w:t>
      </w:r>
    </w:p>
    <w:p>
      <w:pPr>
        <w:jc w:val="right"/>
        <w:spacing w:line="336" w:lineRule="auto"/>
      </w:pPr>
      <w:r>
        <w:rPr>
          <w:b/>
        </w:rPr>
        <w:t xml:space="preserve">Di cui oneri di sicurezza afferenti l'impresa € 0,30228 (2 %)</w:t>
      </w:r>
    </w:p>
    <w:p>
      <w:pPr>
        <w:jc w:val="right"/>
        <w:spacing w:line="336" w:lineRule="auto"/>
      </w:pPr>
      <w:r>
        <w:rPr>
          <w:b/>
        </w:rPr>
        <w:t xml:space="preserve">Manodopera € 13,64159</w:t>
      </w:r>
    </w:p>
    <w:p>
      <w:pPr>
        <w:jc w:val="right"/>
        <w:spacing w:line="336" w:lineRule="auto"/>
      </w:pPr>
      <w:r>
        <w:rPr>
          <w:b/>
        </w:rPr>
        <w:t xml:space="preserve">Incidenza manodopera 10,7 %</w:t>
      </w:r>
    </w:p>
    <w:p>
      <w:pPr>
        <w:rPr>
          <w:sz w:val="10"/>
          <w:szCs w:val="10"/>
        </w:rPr>
      </w:pPr>
    </w:p>
    <w:p>
      <w:pPr>
        <w:rPr>
          <w:sz w:val="10"/>
          <w:szCs w:val="10"/>
        </w:rPr>
      </w:pPr>
    </w:p>
    <w:p>
      <w:pPr/>
      <w:r>
        <w:rPr>
          <w:b/>
        </w:rPr>
        <w:t xml:space="preserve">Codice regionale: TOS15_06.I04.069.005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700 mm, resa termica 500 W ± 5%</w:t>
            </w:r>
          </w:p>
        </w:tc>
      </w:tr>
    </w:tbl>
    <w:p>
      <w:pPr>
        <w:jc w:val="right"/>
      </w:pPr>
    </w:p>
    <w:p>
      <w:pPr>
        <w:jc w:val="right"/>
        <w:spacing w:line="336" w:lineRule="auto"/>
      </w:pPr>
      <w:r>
        <w:rPr>
          <w:b/>
        </w:rPr>
        <w:t xml:space="preserve">Prezzo senza S. G. e Util. a cad: € 101,23600</w:t>
      </w:r>
    </w:p>
    <w:p>
      <w:pPr>
        <w:jc w:val="right"/>
        <w:spacing w:line="336" w:lineRule="auto"/>
      </w:pPr>
      <w:r>
        <w:rPr>
          <w:b/>
        </w:rPr>
        <w:t xml:space="preserve">Prezzo a cad: € 128,06354</w:t>
      </w:r>
    </w:p>
    <w:p>
      <w:pPr>
        <w:jc w:val="right"/>
        <w:spacing w:line="336" w:lineRule="auto"/>
      </w:pPr>
      <w:r>
        <w:rPr>
          <w:b/>
        </w:rPr>
        <w:t xml:space="preserve">Di cui oneri di sicurezza afferenti l'impresa € 0,30371 (2 %)</w:t>
      </w:r>
    </w:p>
    <w:p>
      <w:pPr>
        <w:jc w:val="right"/>
        <w:spacing w:line="336" w:lineRule="auto"/>
      </w:pPr>
      <w:r>
        <w:rPr>
          <w:b/>
        </w:rPr>
        <w:t xml:space="preserve">Manodopera € 14,61599</w:t>
      </w:r>
    </w:p>
    <w:p>
      <w:pPr>
        <w:jc w:val="right"/>
        <w:spacing w:line="336" w:lineRule="auto"/>
      </w:pPr>
      <w:r>
        <w:rPr>
          <w:b/>
        </w:rPr>
        <w:t xml:space="preserve">Incidenza manodopera 11,41 %</w:t>
      </w:r>
    </w:p>
    <w:p>
      <w:pPr>
        <w:rPr>
          <w:sz w:val="10"/>
          <w:szCs w:val="10"/>
        </w:rPr>
      </w:pPr>
    </w:p>
    <w:p>
      <w:pPr>
        <w:rPr>
          <w:sz w:val="10"/>
          <w:szCs w:val="10"/>
        </w:rPr>
      </w:pPr>
    </w:p>
    <w:p>
      <w:pPr/>
      <w:r>
        <w:rPr>
          <w:b/>
        </w:rPr>
        <w:t xml:space="preserve">Codice regionale: TOS15_06.I04.069.006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800 mm, larghezza 900 mm, resa termica 610 W ± 5%</w:t>
            </w:r>
          </w:p>
        </w:tc>
      </w:tr>
    </w:tbl>
    <w:p>
      <w:pPr>
        <w:jc w:val="right"/>
      </w:pPr>
    </w:p>
    <w:p>
      <w:pPr>
        <w:jc w:val="right"/>
        <w:spacing w:line="336" w:lineRule="auto"/>
      </w:pPr>
      <w:r>
        <w:rPr>
          <w:b/>
        </w:rPr>
        <w:t xml:space="preserve">Prezzo senza S. G. e Util. a cad: € 110,15600</w:t>
      </w:r>
    </w:p>
    <w:p>
      <w:pPr>
        <w:jc w:val="right"/>
        <w:spacing w:line="336" w:lineRule="auto"/>
      </w:pPr>
      <w:r>
        <w:rPr>
          <w:b/>
        </w:rPr>
        <w:t xml:space="preserve">Prezzo a cad: € 139,34734</w:t>
      </w:r>
    </w:p>
    <w:p>
      <w:pPr>
        <w:jc w:val="right"/>
        <w:spacing w:line="336" w:lineRule="auto"/>
      </w:pPr>
      <w:r>
        <w:rPr>
          <w:b/>
        </w:rPr>
        <w:t xml:space="preserve">Di cui oneri di sicurezza afferenti l'impresa € 0,33047 (2 %)</w:t>
      </w:r>
    </w:p>
    <w:p>
      <w:pPr>
        <w:jc w:val="right"/>
        <w:spacing w:line="336" w:lineRule="auto"/>
      </w:pPr>
      <w:r>
        <w:rPr>
          <w:b/>
        </w:rPr>
        <w:t xml:space="preserve">Manodopera € 14,61600</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450 mm, resa termica 550 W ± 5%</w:t>
            </w:r>
          </w:p>
        </w:tc>
      </w:tr>
    </w:tbl>
    <w:p>
      <w:pPr>
        <w:jc w:val="right"/>
      </w:pPr>
    </w:p>
    <w:p>
      <w:pPr>
        <w:jc w:val="right"/>
        <w:spacing w:line="336" w:lineRule="auto"/>
      </w:pPr>
      <w:r>
        <w:rPr>
          <w:b/>
        </w:rPr>
        <w:t xml:space="preserve">Prezzo senza S. G. e Util. a cad: € 108,90600</w:t>
      </w:r>
    </w:p>
    <w:p>
      <w:pPr>
        <w:jc w:val="right"/>
        <w:spacing w:line="336" w:lineRule="auto"/>
      </w:pPr>
      <w:r>
        <w:rPr>
          <w:b/>
        </w:rPr>
        <w:t xml:space="preserve">Prezzo a cad: € 137,76609</w:t>
      </w:r>
    </w:p>
    <w:p>
      <w:pPr>
        <w:jc w:val="right"/>
        <w:spacing w:line="336" w:lineRule="auto"/>
      </w:pPr>
      <w:r>
        <w:rPr>
          <w:b/>
        </w:rPr>
        <w:t xml:space="preserve">Di cui oneri di sicurezza afferenti l'impresa € 0,32672 (2 %)</w:t>
      </w:r>
    </w:p>
    <w:p>
      <w:pPr>
        <w:jc w:val="right"/>
        <w:spacing w:line="336" w:lineRule="auto"/>
      </w:pPr>
      <w:r>
        <w:rPr>
          <w:b/>
        </w:rPr>
        <w:t xml:space="preserve">Manodopera € 14,61600</w:t>
      </w:r>
    </w:p>
    <w:p>
      <w:pPr>
        <w:jc w:val="right"/>
        <w:spacing w:line="336" w:lineRule="auto"/>
      </w:pPr>
      <w:r>
        <w:rPr>
          <w:b/>
        </w:rPr>
        <w:t xml:space="preserve">Incidenza manodopera 10,61 %</w:t>
      </w:r>
    </w:p>
    <w:p>
      <w:pPr>
        <w:rPr>
          <w:sz w:val="10"/>
          <w:szCs w:val="10"/>
        </w:rPr>
      </w:pPr>
    </w:p>
    <w:p>
      <w:pPr>
        <w:rPr>
          <w:sz w:val="10"/>
          <w:szCs w:val="10"/>
        </w:rPr>
      </w:pPr>
    </w:p>
    <w:p>
      <w:pPr/>
      <w:r>
        <w:rPr>
          <w:b/>
        </w:rPr>
        <w:t xml:space="preserve">Codice regionale: TOS15_06.I04.069.008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500 mm, resa termica 600 W ± 5%</w:t>
            </w:r>
          </w:p>
        </w:tc>
      </w:tr>
    </w:tbl>
    <w:p>
      <w:pPr>
        <w:jc w:val="right"/>
      </w:pPr>
    </w:p>
    <w:p>
      <w:pPr>
        <w:jc w:val="right"/>
        <w:spacing w:line="336" w:lineRule="auto"/>
      </w:pPr>
      <w:r>
        <w:rPr>
          <w:b/>
        </w:rPr>
        <w:t xml:space="preserve">Prezzo senza S. G. e Util. a cad: € 110,17600</w:t>
      </w:r>
    </w:p>
    <w:p>
      <w:pPr>
        <w:jc w:val="right"/>
        <w:spacing w:line="336" w:lineRule="auto"/>
      </w:pPr>
      <w:r>
        <w:rPr>
          <w:b/>
        </w:rPr>
        <w:t xml:space="preserve">Prezzo a cad: € 139,37264</w:t>
      </w:r>
    </w:p>
    <w:p>
      <w:pPr>
        <w:jc w:val="right"/>
        <w:spacing w:line="336" w:lineRule="auto"/>
      </w:pPr>
      <w:r>
        <w:rPr>
          <w:b/>
        </w:rPr>
        <w:t xml:space="preserve">Di cui oneri di sicurezza afferenti l'impresa € 0,33053 (2 %)</w:t>
      </w:r>
    </w:p>
    <w:p>
      <w:pPr>
        <w:jc w:val="right"/>
        <w:spacing w:line="336" w:lineRule="auto"/>
      </w:pPr>
      <w:r>
        <w:rPr>
          <w:b/>
        </w:rPr>
        <w:t xml:space="preserve">Manodopera € 14,61599</w:t>
      </w:r>
    </w:p>
    <w:p>
      <w:pPr>
        <w:jc w:val="right"/>
        <w:spacing w:line="336" w:lineRule="auto"/>
      </w:pPr>
      <w:r>
        <w:rPr>
          <w:b/>
        </w:rPr>
        <w:t xml:space="preserve">Incidenza manodopera 10,49 %</w:t>
      </w:r>
    </w:p>
    <w:p>
      <w:pPr>
        <w:rPr>
          <w:sz w:val="10"/>
          <w:szCs w:val="10"/>
        </w:rPr>
      </w:pPr>
    </w:p>
    <w:p>
      <w:pPr>
        <w:rPr>
          <w:sz w:val="10"/>
          <w:szCs w:val="10"/>
        </w:rPr>
      </w:pPr>
    </w:p>
    <w:p>
      <w:pPr/>
      <w:r>
        <w:rPr>
          <w:b/>
        </w:rPr>
        <w:t xml:space="preserve">Codice regionale: TOS15_06.I04.069.009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009 -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-altezza 1.200 mm, larghezza 550 mm, resa termica 650 W ± 5%</w:t>
            </w:r>
          </w:p>
        </w:tc>
      </w:tr>
    </w:tbl>
    <w:p>
      <w:pPr>
        <w:jc w:val="right"/>
      </w:pPr>
    </w:p>
    <w:p>
      <w:pPr>
        <w:jc w:val="right"/>
        <w:spacing w:line="336" w:lineRule="auto"/>
      </w:pPr>
      <w:r>
        <w:rPr>
          <w:b/>
        </w:rPr>
        <w:t xml:space="preserve">Prezzo senza S. G. e Util. a cad: € 116,86480</w:t>
      </w:r>
    </w:p>
    <w:p>
      <w:pPr>
        <w:jc w:val="right"/>
        <w:spacing w:line="336" w:lineRule="auto"/>
      </w:pPr>
      <w:r>
        <w:rPr>
          <w:b/>
        </w:rPr>
        <w:t xml:space="preserve">Prezzo a cad: € 147,83397</w:t>
      </w:r>
    </w:p>
    <w:p>
      <w:pPr>
        <w:jc w:val="right"/>
        <w:spacing w:line="336" w:lineRule="auto"/>
      </w:pPr>
      <w:r>
        <w:rPr>
          <w:b/>
        </w:rPr>
        <w:t xml:space="preserve">Di cui oneri di sicurezza afferenti l'impresa € 0,35059 (2 %)</w:t>
      </w:r>
    </w:p>
    <w:p>
      <w:pPr>
        <w:jc w:val="right"/>
        <w:spacing w:line="336" w:lineRule="auto"/>
      </w:pPr>
      <w:r>
        <w:rPr>
          <w:b/>
        </w:rPr>
        <w:t xml:space="preserve">Manodopera € 16,56480</w:t>
      </w:r>
    </w:p>
    <w:p>
      <w:pPr>
        <w:jc w:val="right"/>
        <w:spacing w:line="336" w:lineRule="auto"/>
      </w:pPr>
      <w:r>
        <w:rPr>
          <w:b/>
        </w:rPr>
        <w:t xml:space="preserve">Incidenza manodopera 11,21 %</w:t>
      </w:r>
    </w:p>
    <w:p>
      <w:pPr>
        <w:rPr>
          <w:sz w:val="10"/>
          <w:szCs w:val="10"/>
        </w:rPr>
      </w:pPr>
    </w:p>
    <w:p>
      <w:pPr>
        <w:rPr>
          <w:sz w:val="10"/>
          <w:szCs w:val="10"/>
        </w:rPr>
      </w:pPr>
    </w:p>
    <w:p>
      <w:pPr/>
      <w:r>
        <w:rPr>
          <w:b/>
        </w:rPr>
        <w:t xml:space="preserve">Codice regionale: TOS15_06.I04.069.010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600 mm, resa termica 700 W ± 5%</w:t>
            </w:r>
          </w:p>
        </w:tc>
      </w:tr>
    </w:tbl>
    <w:p>
      <w:pPr>
        <w:jc w:val="right"/>
      </w:pPr>
    </w:p>
    <w:p>
      <w:pPr>
        <w:jc w:val="right"/>
        <w:spacing w:line="336" w:lineRule="auto"/>
      </w:pPr>
      <w:r>
        <w:rPr>
          <w:b/>
        </w:rPr>
        <w:t xml:space="preserve">Prezzo senza S. G. e Util. a cad: € 117,29480</w:t>
      </w:r>
    </w:p>
    <w:p>
      <w:pPr>
        <w:jc w:val="right"/>
        <w:spacing w:line="336" w:lineRule="auto"/>
      </w:pPr>
      <w:r>
        <w:rPr>
          <w:b/>
        </w:rPr>
        <w:t xml:space="preserve">Prezzo a cad: € 148,37792</w:t>
      </w:r>
    </w:p>
    <w:p>
      <w:pPr>
        <w:jc w:val="right"/>
        <w:spacing w:line="336" w:lineRule="auto"/>
      </w:pPr>
      <w:r>
        <w:rPr>
          <w:b/>
        </w:rPr>
        <w:t xml:space="preserve">Di cui oneri di sicurezza afferenti l'impresa € 0,35188 (2 %)</w:t>
      </w:r>
    </w:p>
    <w:p>
      <w:pPr>
        <w:jc w:val="right"/>
        <w:spacing w:line="336" w:lineRule="auto"/>
      </w:pPr>
      <w:r>
        <w:rPr>
          <w:b/>
        </w:rPr>
        <w:t xml:space="preserve">Manodopera € 16,56481</w:t>
      </w:r>
    </w:p>
    <w:p>
      <w:pPr>
        <w:jc w:val="right"/>
        <w:spacing w:line="336" w:lineRule="auto"/>
      </w:pPr>
      <w:r>
        <w:rPr>
          <w:b/>
        </w:rPr>
        <w:t xml:space="preserve">Incidenza manodopera 11,16 %</w:t>
      </w:r>
    </w:p>
    <w:p>
      <w:pPr>
        <w:rPr>
          <w:sz w:val="10"/>
          <w:szCs w:val="10"/>
        </w:rPr>
      </w:pPr>
    </w:p>
    <w:p>
      <w:pPr>
        <w:rPr>
          <w:sz w:val="10"/>
          <w:szCs w:val="10"/>
        </w:rPr>
      </w:pPr>
    </w:p>
    <w:p>
      <w:pPr/>
      <w:r>
        <w:rPr>
          <w:b/>
        </w:rPr>
        <w:t xml:space="preserve">Codice regionale: TOS15_06.I04.069.011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700 mm, resa termica 790 W ± 5%</w:t>
            </w:r>
          </w:p>
        </w:tc>
      </w:tr>
    </w:tbl>
    <w:p>
      <w:pPr>
        <w:jc w:val="right"/>
      </w:pPr>
    </w:p>
    <w:p>
      <w:pPr>
        <w:jc w:val="right"/>
        <w:spacing w:line="336" w:lineRule="auto"/>
      </w:pPr>
      <w:r>
        <w:rPr>
          <w:b/>
        </w:rPr>
        <w:t xml:space="preserve">Prezzo senza S. G. e Util. a cad: € 133,08360</w:t>
      </w:r>
    </w:p>
    <w:p>
      <w:pPr>
        <w:jc w:val="right"/>
        <w:spacing w:line="336" w:lineRule="auto"/>
      </w:pPr>
      <w:r>
        <w:rPr>
          <w:b/>
        </w:rPr>
        <w:t xml:space="preserve">Prezzo a cad: € 168,35075</w:t>
      </w:r>
    </w:p>
    <w:p>
      <w:pPr>
        <w:jc w:val="right"/>
        <w:spacing w:line="336" w:lineRule="auto"/>
      </w:pPr>
      <w:r>
        <w:rPr>
          <w:b/>
        </w:rPr>
        <w:t xml:space="preserve">Di cui oneri di sicurezza afferenti l'impresa € 0,39925 (2 %)</w:t>
      </w:r>
    </w:p>
    <w:p>
      <w:pPr>
        <w:jc w:val="right"/>
        <w:spacing w:line="336" w:lineRule="auto"/>
      </w:pPr>
      <w:r>
        <w:rPr>
          <w:b/>
        </w:rPr>
        <w:t xml:space="preserve">Manodopera € 18,51360</w:t>
      </w:r>
    </w:p>
    <w:p>
      <w:pPr>
        <w:jc w:val="right"/>
        <w:spacing w:line="336" w:lineRule="auto"/>
      </w:pPr>
      <w:r>
        <w:rPr>
          <w:b/>
        </w:rPr>
        <w:t xml:space="preserve">Incidenza manodopera 11 %</w:t>
      </w:r>
    </w:p>
    <w:p>
      <w:pPr>
        <w:rPr>
          <w:sz w:val="10"/>
          <w:szCs w:val="10"/>
        </w:rPr>
      </w:pPr>
    </w:p>
    <w:p>
      <w:pPr>
        <w:rPr>
          <w:sz w:val="10"/>
          <w:szCs w:val="10"/>
        </w:rPr>
      </w:pPr>
    </w:p>
    <w:p>
      <w:pPr/>
      <w:r>
        <w:rPr>
          <w:b/>
        </w:rPr>
        <w:t xml:space="preserve">Codice regionale: TOS15_06.I04.069.012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1.200 mm, larghezza 900 mm, resa termica 980 W ± 5%</w:t>
            </w:r>
          </w:p>
        </w:tc>
      </w:tr>
    </w:tbl>
    <w:p>
      <w:pPr>
        <w:jc w:val="right"/>
      </w:pPr>
    </w:p>
    <w:p>
      <w:pPr>
        <w:jc w:val="right"/>
        <w:spacing w:line="336" w:lineRule="auto"/>
      </w:pPr>
      <w:r>
        <w:rPr>
          <w:b/>
        </w:rPr>
        <w:t xml:space="preserve">Prezzo senza S. G. e Util. a cad: € 140,12360</w:t>
      </w:r>
    </w:p>
    <w:p>
      <w:pPr>
        <w:jc w:val="right"/>
        <w:spacing w:line="336" w:lineRule="auto"/>
      </w:pPr>
      <w:r>
        <w:rPr>
          <w:b/>
        </w:rPr>
        <w:t xml:space="preserve">Prezzo a cad: € 177,25635</w:t>
      </w:r>
    </w:p>
    <w:p>
      <w:pPr>
        <w:jc w:val="right"/>
        <w:spacing w:line="336" w:lineRule="auto"/>
      </w:pPr>
      <w:r>
        <w:rPr>
          <w:b/>
        </w:rPr>
        <w:t xml:space="preserve">Di cui oneri di sicurezza afferenti l'impresa € 0,42037 (2 %)</w:t>
      </w:r>
    </w:p>
    <w:p>
      <w:pPr>
        <w:jc w:val="right"/>
        <w:spacing w:line="336" w:lineRule="auto"/>
      </w:pPr>
      <w:r>
        <w:rPr>
          <w:b/>
        </w:rPr>
        <w:t xml:space="preserve">Manodopera € 18,51359</w:t>
      </w:r>
    </w:p>
    <w:p>
      <w:pPr>
        <w:jc w:val="right"/>
        <w:spacing w:line="336" w:lineRule="auto"/>
      </w:pPr>
      <w:r>
        <w:rPr>
          <w:b/>
        </w:rPr>
        <w:t xml:space="preserve">Incidenza manodopera 10,44 %</w:t>
      </w:r>
    </w:p>
    <w:p>
      <w:pPr>
        <w:rPr>
          <w:sz w:val="10"/>
          <w:szCs w:val="10"/>
        </w:rPr>
      </w:pPr>
    </w:p>
    <w:p>
      <w:pPr>
        <w:rPr>
          <w:sz w:val="10"/>
          <w:szCs w:val="10"/>
        </w:rPr>
      </w:pPr>
    </w:p>
    <w:p>
      <w:pPr/>
      <w:r>
        <w:rPr>
          <w:b/>
        </w:rPr>
        <w:t xml:space="preserve">Codice regionale: TOS15_06.I04.069.013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450 mm, resa termica 660 W ± 5%</w:t>
            </w:r>
          </w:p>
        </w:tc>
      </w:tr>
    </w:tbl>
    <w:p>
      <w:pPr>
        <w:jc w:val="right"/>
      </w:pPr>
    </w:p>
    <w:p>
      <w:pPr>
        <w:jc w:val="right"/>
        <w:spacing w:line="336" w:lineRule="auto"/>
      </w:pPr>
      <w:r>
        <w:rPr>
          <w:b/>
        </w:rPr>
        <w:t xml:space="preserve">Prezzo senza S. G. e Util. a cad: € 135,06200</w:t>
      </w:r>
    </w:p>
    <w:p>
      <w:pPr>
        <w:jc w:val="right"/>
        <w:spacing w:line="336" w:lineRule="auto"/>
      </w:pPr>
      <w:r>
        <w:rPr>
          <w:b/>
        </w:rPr>
        <w:t xml:space="preserve">Prezzo a cad: € 170,85343</w:t>
      </w:r>
    </w:p>
    <w:p>
      <w:pPr>
        <w:jc w:val="right"/>
        <w:spacing w:line="336" w:lineRule="auto"/>
      </w:pPr>
      <w:r>
        <w:rPr>
          <w:b/>
        </w:rPr>
        <w:t xml:space="preserve">Di cui oneri di sicurezza afferenti l'impresa € 0,40519 (2 %)</w:t>
      </w:r>
    </w:p>
    <w:p>
      <w:pPr>
        <w:jc w:val="right"/>
        <w:spacing w:line="336" w:lineRule="auto"/>
      </w:pPr>
      <w:r>
        <w:rPr>
          <w:b/>
        </w:rPr>
        <w:t xml:space="preserve">Manodopera € 17,05199</w:t>
      </w:r>
    </w:p>
    <w:p>
      <w:pPr>
        <w:jc w:val="right"/>
        <w:spacing w:line="336" w:lineRule="auto"/>
      </w:pPr>
      <w:r>
        <w:rPr>
          <w:b/>
        </w:rPr>
        <w:t xml:space="preserve">Incidenza manodopera 9,98 %</w:t>
      </w:r>
    </w:p>
    <w:p>
      <w:pPr>
        <w:rPr>
          <w:sz w:val="10"/>
          <w:szCs w:val="10"/>
        </w:rPr>
      </w:pPr>
    </w:p>
    <w:p>
      <w:pPr>
        <w:rPr>
          <w:sz w:val="10"/>
          <w:szCs w:val="10"/>
        </w:rPr>
      </w:pPr>
    </w:p>
    <w:p>
      <w:pPr/>
      <w:r>
        <w:rPr>
          <w:b/>
        </w:rPr>
        <w:t xml:space="preserve">Codice regionale: TOS15_06.I04.069.014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500 mm, resa termica 710 W ± 5%</w:t>
            </w:r>
          </w:p>
        </w:tc>
      </w:tr>
    </w:tbl>
    <w:p>
      <w:pPr>
        <w:jc w:val="right"/>
      </w:pPr>
    </w:p>
    <w:p>
      <w:pPr>
        <w:jc w:val="right"/>
        <w:spacing w:line="336" w:lineRule="auto"/>
      </w:pPr>
      <w:r>
        <w:rPr>
          <w:b/>
        </w:rPr>
        <w:t xml:space="preserve">Prezzo senza S. G. e Util. a cad: € 136,85200</w:t>
      </w:r>
    </w:p>
    <w:p>
      <w:pPr>
        <w:jc w:val="right"/>
        <w:spacing w:line="336" w:lineRule="auto"/>
      </w:pPr>
      <w:r>
        <w:rPr>
          <w:b/>
        </w:rPr>
        <w:t xml:space="preserve">Prezzo a cad: € 173,11778</w:t>
      </w:r>
    </w:p>
    <w:p>
      <w:pPr>
        <w:jc w:val="right"/>
        <w:spacing w:line="336" w:lineRule="auto"/>
      </w:pPr>
      <w:r>
        <w:rPr>
          <w:b/>
        </w:rPr>
        <w:t xml:space="preserve">Di cui oneri di sicurezza afferenti l'impresa € 0,41056 (2 %)</w:t>
      </w:r>
    </w:p>
    <w:p>
      <w:pPr>
        <w:jc w:val="right"/>
        <w:spacing w:line="336" w:lineRule="auto"/>
      </w:pPr>
      <w:r>
        <w:rPr>
          <w:b/>
        </w:rPr>
        <w:t xml:space="preserve">Manodopera € 17,05200</w:t>
      </w:r>
    </w:p>
    <w:p>
      <w:pPr>
        <w:jc w:val="right"/>
        <w:spacing w:line="336" w:lineRule="auto"/>
      </w:pPr>
      <w:r>
        <w:rPr>
          <w:b/>
        </w:rPr>
        <w:t xml:space="preserve">Incidenza manodopera 9,85 %</w:t>
      </w:r>
    </w:p>
    <w:p>
      <w:pPr>
        <w:rPr>
          <w:sz w:val="10"/>
          <w:szCs w:val="10"/>
        </w:rPr>
      </w:pPr>
    </w:p>
    <w:p>
      <w:pPr>
        <w:rPr>
          <w:sz w:val="10"/>
          <w:szCs w:val="10"/>
        </w:rPr>
      </w:pPr>
    </w:p>
    <w:p>
      <w:pPr/>
      <w:r>
        <w:rPr>
          <w:b/>
        </w:rPr>
        <w:t xml:space="preserve">Codice regionale: TOS15_06.I04.069.015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015 -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550 mm, resa termica 770 W ± 5%</w:t>
            </w:r>
          </w:p>
        </w:tc>
      </w:tr>
    </w:tbl>
    <w:p>
      <w:pPr>
        <w:jc w:val="right"/>
      </w:pPr>
    </w:p>
    <w:p>
      <w:pPr>
        <w:jc w:val="right"/>
        <w:spacing w:line="336" w:lineRule="auto"/>
      </w:pPr>
      <w:r>
        <w:rPr>
          <w:b/>
        </w:rPr>
        <w:t xml:space="preserve">Prezzo senza S. G. e Util. a cad: € 139,62640</w:t>
      </w:r>
    </w:p>
    <w:p>
      <w:pPr>
        <w:jc w:val="right"/>
        <w:spacing w:line="336" w:lineRule="auto"/>
      </w:pPr>
      <w:r>
        <w:rPr>
          <w:b/>
        </w:rPr>
        <w:t xml:space="preserve">Prezzo a cad: € 176,62740</w:t>
      </w:r>
    </w:p>
    <w:p>
      <w:pPr>
        <w:jc w:val="right"/>
        <w:spacing w:line="336" w:lineRule="auto"/>
      </w:pPr>
      <w:r>
        <w:rPr>
          <w:b/>
        </w:rPr>
        <w:t xml:space="preserve">Di cui oneri di sicurezza afferenti l'impresa € 0,41888 (2 %)</w:t>
      </w:r>
    </w:p>
    <w:p>
      <w:pPr>
        <w:jc w:val="right"/>
        <w:spacing w:line="336" w:lineRule="auto"/>
      </w:pPr>
      <w:r>
        <w:rPr>
          <w:b/>
        </w:rPr>
        <w:t xml:space="preserve">Manodopera € 18,02640</w:t>
      </w:r>
    </w:p>
    <w:p>
      <w:pPr>
        <w:jc w:val="right"/>
        <w:spacing w:line="336" w:lineRule="auto"/>
      </w:pPr>
      <w:r>
        <w:rPr>
          <w:b/>
        </w:rPr>
        <w:t xml:space="preserve">Incidenza manodopera 10,21 %</w:t>
      </w:r>
    </w:p>
    <w:p>
      <w:pPr>
        <w:rPr>
          <w:sz w:val="10"/>
          <w:szCs w:val="10"/>
        </w:rPr>
      </w:pPr>
    </w:p>
    <w:p>
      <w:pPr>
        <w:rPr>
          <w:sz w:val="10"/>
          <w:szCs w:val="10"/>
        </w:rPr>
      </w:pPr>
    </w:p>
    <w:p>
      <w:pPr/>
      <w:r>
        <w:rPr>
          <w:b/>
        </w:rPr>
        <w:t xml:space="preserve">Codice regionale: TOS15_06.I04.069.016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016 -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600 mm, resa termica 830 W ± 5%</w:t>
            </w:r>
          </w:p>
        </w:tc>
      </w:tr>
    </w:tbl>
    <w:p>
      <w:pPr>
        <w:jc w:val="right"/>
      </w:pPr>
    </w:p>
    <w:p>
      <w:pPr>
        <w:jc w:val="right"/>
        <w:spacing w:line="336" w:lineRule="auto"/>
      </w:pPr>
      <w:r>
        <w:rPr>
          <w:b/>
        </w:rPr>
        <w:t xml:space="preserve">Prezzo senza S. G. e Util. a cad: € 142,01640</w:t>
      </w:r>
    </w:p>
    <w:p>
      <w:pPr>
        <w:jc w:val="right"/>
        <w:spacing w:line="336" w:lineRule="auto"/>
      </w:pPr>
      <w:r>
        <w:rPr>
          <w:b/>
        </w:rPr>
        <w:t xml:space="preserve">Prezzo a cad: € 179,65075</w:t>
      </w:r>
    </w:p>
    <w:p>
      <w:pPr>
        <w:jc w:val="right"/>
        <w:spacing w:line="336" w:lineRule="auto"/>
      </w:pPr>
      <w:r>
        <w:rPr>
          <w:b/>
        </w:rPr>
        <w:t xml:space="preserve">Di cui oneri di sicurezza afferenti l'impresa € 0,42605 (2 %)</w:t>
      </w:r>
    </w:p>
    <w:p>
      <w:pPr>
        <w:jc w:val="right"/>
        <w:spacing w:line="336" w:lineRule="auto"/>
      </w:pPr>
      <w:r>
        <w:rPr>
          <w:b/>
        </w:rPr>
        <w:t xml:space="preserve">Manodopera € 18,02641</w:t>
      </w:r>
    </w:p>
    <w:p>
      <w:pPr>
        <w:jc w:val="right"/>
        <w:spacing w:line="336" w:lineRule="auto"/>
      </w:pPr>
      <w:r>
        <w:rPr>
          <w:b/>
        </w:rPr>
        <w:t xml:space="preserve">Incidenza manodopera 10,03 %</w:t>
      </w:r>
    </w:p>
    <w:p>
      <w:pPr>
        <w:rPr>
          <w:sz w:val="10"/>
          <w:szCs w:val="10"/>
        </w:rPr>
      </w:pPr>
    </w:p>
    <w:p>
      <w:pPr>
        <w:rPr>
          <w:sz w:val="10"/>
          <w:szCs w:val="10"/>
        </w:rPr>
      </w:pPr>
    </w:p>
    <w:p>
      <w:pPr/>
      <w:r>
        <w:rPr>
          <w:b/>
        </w:rPr>
        <w:t xml:space="preserve">Codice regionale: TOS15_06.I04.069.017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017 -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700 mm, resa termica 950 W ± 5%</w:t>
            </w:r>
          </w:p>
        </w:tc>
      </w:tr>
    </w:tbl>
    <w:p>
      <w:pPr>
        <w:jc w:val="right"/>
      </w:pPr>
    </w:p>
    <w:p>
      <w:pPr>
        <w:jc w:val="right"/>
        <w:spacing w:line="336" w:lineRule="auto"/>
      </w:pPr>
      <w:r>
        <w:rPr>
          <w:b/>
        </w:rPr>
        <w:t xml:space="preserve">Prezzo senza S. G. e Util. a cad: € 155,52800</w:t>
      </w:r>
    </w:p>
    <w:p>
      <w:pPr>
        <w:jc w:val="right"/>
        <w:spacing w:line="336" w:lineRule="auto"/>
      </w:pPr>
      <w:r>
        <w:rPr>
          <w:b/>
        </w:rPr>
        <w:t xml:space="preserve">Prezzo a cad: € 196,74292</w:t>
      </w:r>
    </w:p>
    <w:p>
      <w:pPr>
        <w:jc w:val="right"/>
        <w:spacing w:line="336" w:lineRule="auto"/>
      </w:pPr>
      <w:r>
        <w:rPr>
          <w:b/>
        </w:rPr>
        <w:t xml:space="preserve">Di cui oneri di sicurezza afferenti l'impresa € 0,46658 (2 %)</w:t>
      </w:r>
    </w:p>
    <w:p>
      <w:pPr>
        <w:jc w:val="right"/>
        <w:spacing w:line="336" w:lineRule="auto"/>
      </w:pPr>
      <w:r>
        <w:rPr>
          <w:b/>
        </w:rPr>
        <w:t xml:space="preserve">Manodopera € 19,48800</w:t>
      </w:r>
    </w:p>
    <w:p>
      <w:pPr>
        <w:jc w:val="right"/>
        <w:spacing w:line="336" w:lineRule="auto"/>
      </w:pPr>
      <w:r>
        <w:rPr>
          <w:b/>
        </w:rPr>
        <w:t xml:space="preserve">Incidenza manodopera 9,91 %</w:t>
      </w:r>
    </w:p>
    <w:p>
      <w:pPr>
        <w:rPr>
          <w:sz w:val="10"/>
          <w:szCs w:val="10"/>
        </w:rPr>
      </w:pPr>
    </w:p>
    <w:p>
      <w:pPr>
        <w:rPr>
          <w:sz w:val="10"/>
          <w:szCs w:val="10"/>
        </w:rPr>
      </w:pPr>
    </w:p>
    <w:p>
      <w:pPr/>
      <w:r>
        <w:rPr>
          <w:b/>
        </w:rPr>
        <w:t xml:space="preserve">Codice regionale: TOS15_06.I04.069.018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018 -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1.500 mm, larghezza 900 mm, resa termica 1.180 W ± 5%</w:t>
            </w:r>
          </w:p>
        </w:tc>
      </w:tr>
    </w:tbl>
    <w:p>
      <w:pPr>
        <w:jc w:val="right"/>
      </w:pPr>
    </w:p>
    <w:p>
      <w:pPr>
        <w:jc w:val="right"/>
        <w:spacing w:line="336" w:lineRule="auto"/>
      </w:pPr>
      <w:r>
        <w:rPr>
          <w:b/>
        </w:rPr>
        <w:t xml:space="preserve">Prezzo senza S. G. e Util. a cad: € 171,84800</w:t>
      </w:r>
    </w:p>
    <w:p>
      <w:pPr>
        <w:jc w:val="right"/>
        <w:spacing w:line="336" w:lineRule="auto"/>
      </w:pPr>
      <w:r>
        <w:rPr>
          <w:b/>
        </w:rPr>
        <w:t xml:space="preserve">Prezzo a cad: € 217,38772</w:t>
      </w:r>
    </w:p>
    <w:p>
      <w:pPr>
        <w:jc w:val="right"/>
        <w:spacing w:line="336" w:lineRule="auto"/>
      </w:pPr>
      <w:r>
        <w:rPr>
          <w:b/>
        </w:rPr>
        <w:t xml:space="preserve">Di cui oneri di sicurezza afferenti l'impresa € 0,51554 (2 %)</w:t>
      </w:r>
    </w:p>
    <w:p>
      <w:pPr>
        <w:jc w:val="right"/>
        <w:spacing w:line="336" w:lineRule="auto"/>
      </w:pPr>
      <w:r>
        <w:rPr>
          <w:b/>
        </w:rPr>
        <w:t xml:space="preserve">Manodopera € 19,48800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TOS15_06.I04.069.019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019 -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450 mm, resa termica 800 W ± 5%</w:t>
            </w:r>
          </w:p>
        </w:tc>
      </w:tr>
    </w:tbl>
    <w:p>
      <w:pPr>
        <w:jc w:val="right"/>
      </w:pPr>
    </w:p>
    <w:p>
      <w:pPr>
        <w:jc w:val="right"/>
        <w:spacing w:line="336" w:lineRule="auto"/>
      </w:pPr>
      <w:r>
        <w:rPr>
          <w:b/>
        </w:rPr>
        <w:t xml:space="preserve">Prezzo senza S. G. e Util. a cad: € 153,96920</w:t>
      </w:r>
    </w:p>
    <w:p>
      <w:pPr>
        <w:jc w:val="right"/>
        <w:spacing w:line="336" w:lineRule="auto"/>
      </w:pPr>
      <w:r>
        <w:rPr>
          <w:b/>
        </w:rPr>
        <w:t xml:space="preserve">Prezzo a cad: € 194,77104</w:t>
      </w:r>
    </w:p>
    <w:p>
      <w:pPr>
        <w:jc w:val="right"/>
        <w:spacing w:line="336" w:lineRule="auto"/>
      </w:pPr>
      <w:r>
        <w:rPr>
          <w:b/>
        </w:rPr>
        <w:t xml:space="preserve">Di cui oneri di sicurezza afferenti l'impresa € 0,46191 (2 %)</w:t>
      </w:r>
    </w:p>
    <w:p>
      <w:pPr>
        <w:jc w:val="right"/>
        <w:spacing w:line="336" w:lineRule="auto"/>
      </w:pPr>
      <w:r>
        <w:rPr>
          <w:b/>
        </w:rPr>
        <w:t xml:space="preserve">Manodopera € 17,53919</w:t>
      </w:r>
    </w:p>
    <w:p>
      <w:pPr>
        <w:jc w:val="right"/>
        <w:spacing w:line="336" w:lineRule="auto"/>
      </w:pPr>
      <w:r>
        <w:rPr>
          <w:b/>
        </w:rPr>
        <w:t xml:space="preserve">Incidenza manodopera 9,01 %</w:t>
      </w:r>
    </w:p>
    <w:p>
      <w:pPr>
        <w:rPr>
          <w:sz w:val="10"/>
          <w:szCs w:val="10"/>
        </w:rPr>
      </w:pPr>
    </w:p>
    <w:p>
      <w:pPr>
        <w:rPr>
          <w:sz w:val="10"/>
          <w:szCs w:val="10"/>
        </w:rPr>
      </w:pPr>
    </w:p>
    <w:p>
      <w:pPr/>
      <w:r>
        <w:rPr>
          <w:b/>
        </w:rPr>
        <w:t xml:space="preserve">Codice regionale: TOS15_06.I04.069.020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020 -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500 mm, resa termica 860 W ± 5%</w:t>
            </w:r>
          </w:p>
        </w:tc>
      </w:tr>
    </w:tbl>
    <w:p>
      <w:pPr>
        <w:jc w:val="right"/>
      </w:pPr>
    </w:p>
    <w:p>
      <w:pPr>
        <w:jc w:val="right"/>
        <w:spacing w:line="336" w:lineRule="auto"/>
      </w:pPr>
      <w:r>
        <w:rPr>
          <w:b/>
        </w:rPr>
        <w:t xml:space="preserve">Prezzo senza S. G. e Util. a cad: € 151,20920</w:t>
      </w:r>
    </w:p>
    <w:p>
      <w:pPr>
        <w:jc w:val="right"/>
        <w:spacing w:line="336" w:lineRule="auto"/>
      </w:pPr>
      <w:r>
        <w:rPr>
          <w:b/>
        </w:rPr>
        <w:t xml:space="preserve">Prezzo a cad: € 191,27964</w:t>
      </w:r>
    </w:p>
    <w:p>
      <w:pPr>
        <w:jc w:val="right"/>
        <w:spacing w:line="336" w:lineRule="auto"/>
      </w:pPr>
      <w:r>
        <w:rPr>
          <w:b/>
        </w:rPr>
        <w:t xml:space="preserve">Di cui oneri di sicurezza afferenti l'impresa € 0,45363 (2 %)</w:t>
      </w:r>
    </w:p>
    <w:p>
      <w:pPr>
        <w:jc w:val="right"/>
        <w:spacing w:line="336" w:lineRule="auto"/>
      </w:pPr>
      <w:r>
        <w:rPr>
          <w:b/>
        </w:rPr>
        <w:t xml:space="preserve">Manodopera € 17,53920</w:t>
      </w:r>
    </w:p>
    <w:p>
      <w:pPr>
        <w:jc w:val="right"/>
        <w:spacing w:line="336" w:lineRule="auto"/>
      </w:pPr>
      <w:r>
        <w:rPr>
          <w:b/>
        </w:rPr>
        <w:t xml:space="preserve">Incidenza manodopera 9,17 %</w:t>
      </w:r>
    </w:p>
    <w:p>
      <w:pPr>
        <w:rPr>
          <w:sz w:val="10"/>
          <w:szCs w:val="10"/>
        </w:rPr>
      </w:pPr>
    </w:p>
    <w:p>
      <w:pPr>
        <w:rPr>
          <w:sz w:val="10"/>
          <w:szCs w:val="10"/>
        </w:rPr>
      </w:pPr>
    </w:p>
    <w:p>
      <w:pPr/>
      <w:r>
        <w:rPr>
          <w:b/>
        </w:rPr>
        <w:t xml:space="preserve">Codice regionale: TOS15_06.I04.069.021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550 mm, resa termica 930 W ± 5%</w:t>
            </w:r>
          </w:p>
        </w:tc>
      </w:tr>
    </w:tbl>
    <w:p>
      <w:pPr>
        <w:jc w:val="right"/>
      </w:pPr>
    </w:p>
    <w:p>
      <w:pPr>
        <w:jc w:val="right"/>
        <w:spacing w:line="336" w:lineRule="auto"/>
      </w:pPr>
      <w:r>
        <w:rPr>
          <w:b/>
        </w:rPr>
        <w:t xml:space="preserve">Prezzo senza S. G. e Util. a cad: € 156,35360</w:t>
      </w:r>
    </w:p>
    <w:p>
      <w:pPr>
        <w:jc w:val="right"/>
        <w:spacing w:line="336" w:lineRule="auto"/>
      </w:pPr>
      <w:r>
        <w:rPr>
          <w:b/>
        </w:rPr>
        <w:t xml:space="preserve">Prezzo a cad: € 197,78730</w:t>
      </w:r>
    </w:p>
    <w:p>
      <w:pPr>
        <w:jc w:val="right"/>
        <w:spacing w:line="336" w:lineRule="auto"/>
      </w:pPr>
      <w:r>
        <w:rPr>
          <w:b/>
        </w:rPr>
        <w:t xml:space="preserve">Di cui oneri di sicurezza afferenti l'impresa € 0,46906 (2 %)</w:t>
      </w:r>
    </w:p>
    <w:p>
      <w:pPr>
        <w:jc w:val="right"/>
        <w:spacing w:line="336" w:lineRule="auto"/>
      </w:pPr>
      <w:r>
        <w:rPr>
          <w:b/>
        </w:rPr>
        <w:t xml:space="preserve">Manodopera € 18,51360</w:t>
      </w:r>
    </w:p>
    <w:p>
      <w:pPr>
        <w:jc w:val="right"/>
        <w:spacing w:line="336" w:lineRule="auto"/>
      </w:pPr>
      <w:r>
        <w:rPr>
          <w:b/>
        </w:rPr>
        <w:t xml:space="preserve">Incidenza manodopera 9,36 %</w:t>
      </w:r>
    </w:p>
    <w:p>
      <w:pPr>
        <w:rPr>
          <w:sz w:val="10"/>
          <w:szCs w:val="10"/>
        </w:rPr>
      </w:pPr>
    </w:p>
    <w:p>
      <w:pPr>
        <w:rPr>
          <w:sz w:val="10"/>
          <w:szCs w:val="10"/>
        </w:rPr>
      </w:pPr>
    </w:p>
    <w:p>
      <w:pPr/>
      <w:r>
        <w:rPr>
          <w:b/>
        </w:rPr>
        <w:t xml:space="preserve">Codice regionale: TOS15_06.I04.069.022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022 -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600 mm, resa termica 1.000 W ± 5%</w:t>
            </w:r>
          </w:p>
        </w:tc>
      </w:tr>
    </w:tbl>
    <w:p>
      <w:pPr>
        <w:jc w:val="right"/>
      </w:pPr>
    </w:p>
    <w:p>
      <w:pPr>
        <w:jc w:val="right"/>
        <w:spacing w:line="336" w:lineRule="auto"/>
      </w:pPr>
      <w:r>
        <w:rPr>
          <w:b/>
        </w:rPr>
        <w:t xml:space="preserve">Prezzo senza S. G. e Util. a cad: € 156,82360</w:t>
      </w:r>
    </w:p>
    <w:p>
      <w:pPr>
        <w:jc w:val="right"/>
        <w:spacing w:line="336" w:lineRule="auto"/>
      </w:pPr>
      <w:r>
        <w:rPr>
          <w:b/>
        </w:rPr>
        <w:t xml:space="preserve">Prezzo a cad: € 198,38185</w:t>
      </w:r>
    </w:p>
    <w:p>
      <w:pPr>
        <w:jc w:val="right"/>
        <w:spacing w:line="336" w:lineRule="auto"/>
      </w:pPr>
      <w:r>
        <w:rPr>
          <w:b/>
        </w:rPr>
        <w:t xml:space="preserve">Di cui oneri di sicurezza afferenti l'impresa € 0,47047 (2 %)</w:t>
      </w:r>
    </w:p>
    <w:p>
      <w:pPr>
        <w:jc w:val="right"/>
        <w:spacing w:line="336" w:lineRule="auto"/>
      </w:pPr>
      <w:r>
        <w:rPr>
          <w:b/>
        </w:rPr>
        <w:t xml:space="preserve">Manodopera € 18,51361</w:t>
      </w:r>
    </w:p>
    <w:p>
      <w:pPr>
        <w:jc w:val="right"/>
        <w:spacing w:line="336" w:lineRule="auto"/>
      </w:pPr>
      <w:r>
        <w:rPr>
          <w:b/>
        </w:rPr>
        <w:t xml:space="preserve">Incidenza manodopera 9,33 %</w:t>
      </w:r>
    </w:p>
    <w:p>
      <w:pPr>
        <w:rPr>
          <w:sz w:val="10"/>
          <w:szCs w:val="10"/>
        </w:rPr>
      </w:pPr>
    </w:p>
    <w:p>
      <w:pPr>
        <w:rPr>
          <w:sz w:val="10"/>
          <w:szCs w:val="10"/>
        </w:rPr>
      </w:pPr>
    </w:p>
    <w:p>
      <w:pPr/>
      <w:r>
        <w:rPr>
          <w:b/>
        </w:rPr>
        <w:t xml:space="preserve">Codice regionale: TOS15_06.I04.069.023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023 -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700 mm, resa termica 1.140 W ± 5%</w:t>
            </w:r>
          </w:p>
        </w:tc>
      </w:tr>
    </w:tbl>
    <w:p>
      <w:pPr>
        <w:jc w:val="right"/>
      </w:pPr>
    </w:p>
    <w:p>
      <w:pPr>
        <w:jc w:val="right"/>
        <w:spacing w:line="336" w:lineRule="auto"/>
      </w:pPr>
      <w:r>
        <w:rPr>
          <w:b/>
        </w:rPr>
        <w:t xml:space="preserve">Prezzo senza S. G. e Util. a cad: € 174,13240</w:t>
      </w:r>
    </w:p>
    <w:p>
      <w:pPr>
        <w:jc w:val="right"/>
        <w:spacing w:line="336" w:lineRule="auto"/>
      </w:pPr>
      <w:r>
        <w:rPr>
          <w:b/>
        </w:rPr>
        <w:t xml:space="preserve">Prezzo a cad: € 220,27749</w:t>
      </w:r>
    </w:p>
    <w:p>
      <w:pPr>
        <w:jc w:val="right"/>
        <w:spacing w:line="336" w:lineRule="auto"/>
      </w:pPr>
      <w:r>
        <w:rPr>
          <w:b/>
        </w:rPr>
        <w:t xml:space="preserve">Di cui oneri di sicurezza afferenti l'impresa € 0,52240 (2 %)</w:t>
      </w:r>
    </w:p>
    <w:p>
      <w:pPr>
        <w:jc w:val="right"/>
        <w:spacing w:line="336" w:lineRule="auto"/>
      </w:pPr>
      <w:r>
        <w:rPr>
          <w:b/>
        </w:rPr>
        <w:t xml:space="preserve">Manodopera € 20,46239</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TOS15_06.I04.069.024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Fornitura e posa corpi scaldanti costituiti da radiatori con tubi orizzontali in acciaio, particolarmente indicati per asciugare teli da bagno, verniciati a polveri epossidiche con colore base bianco, completi di mensole di sostegno, viti e tasselli, opere murarie per il fissaggio, conteggiati in funzione della grandezza. Potenza resa a norma UNI 6514 (ISO) non inferiore a: P (W)
"						</w:t>
            </w:r>
          </w:p>
        </w:tc>
      </w:tr>
      <w:tr>
        <w:trPr/>
        <w:tc>
          <w:tcPr>
            <w:tcW w:w="1200" w:type="dxa"/>
          </w:tcPr>
          <w:p>
            <w:pPr/>
            <w:r>
              <w:rPr>
                <w:b/>
              </w:rPr>
              <w:t xml:space="preserve">Articolo:</w:t>
            </w:r>
          </w:p>
        </w:tc>
        <w:tc>
          <w:tcPr>
            <w:tcW w:w="7900" w:type="dxa"/>
          </w:tcPr>
          <w:p>
            <w:pPr/>
            <w:r>
              <w:rPr/>
              <w:t xml:space="preserve">024 -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 - altezza 1.850 mm, larghezza 900 mm, resa termica 1.420 W ± 5%</w:t>
            </w:r>
          </w:p>
        </w:tc>
      </w:tr>
    </w:tbl>
    <w:p>
      <w:pPr>
        <w:jc w:val="right"/>
      </w:pPr>
    </w:p>
    <w:p>
      <w:pPr>
        <w:jc w:val="right"/>
        <w:spacing w:line="336" w:lineRule="auto"/>
      </w:pPr>
      <w:r>
        <w:rPr>
          <w:b/>
        </w:rPr>
        <w:t xml:space="preserve">Prezzo senza S. G. e Util. a cad: € 186,45240</w:t>
      </w:r>
    </w:p>
    <w:p>
      <w:pPr>
        <w:jc w:val="right"/>
        <w:spacing w:line="336" w:lineRule="auto"/>
      </w:pPr>
      <w:r>
        <w:rPr>
          <w:b/>
        </w:rPr>
        <w:t xml:space="preserve">Prezzo a cad: € 235,86229</w:t>
      </w:r>
    </w:p>
    <w:p>
      <w:pPr>
        <w:jc w:val="right"/>
        <w:spacing w:line="336" w:lineRule="auto"/>
      </w:pPr>
      <w:r>
        <w:rPr>
          <w:b/>
        </w:rPr>
        <w:t xml:space="preserve">Di cui oneri di sicurezza afferenti l'impresa € 0,55936 (2 %)</w:t>
      </w:r>
    </w:p>
    <w:p>
      <w:pPr>
        <w:jc w:val="right"/>
        <w:spacing w:line="336" w:lineRule="auto"/>
      </w:pPr>
      <w:r>
        <w:rPr>
          <w:b/>
        </w:rPr>
        <w:t xml:space="preserve">Manodopera € 20,46240</w:t>
      </w:r>
    </w:p>
    <w:p>
      <w:pPr>
        <w:jc w:val="right"/>
        <w:spacing w:line="336" w:lineRule="auto"/>
      </w:pPr>
      <w:r>
        <w:rPr>
          <w:b/>
        </w:rPr>
        <w:t xml:space="preserve">Incidenza manodopera 8,68 %</w:t>
      </w:r>
    </w:p>
    <w:p>
      <w:pPr>
        <w:rPr>
          <w:sz w:val="10"/>
          <w:szCs w:val="10"/>
        </w:rPr>
      </w:pPr>
    </w:p>
    <w:p>
      <w:pPr>
        <w:rPr>
          <w:sz w:val="10"/>
          <w:szCs w:val="10"/>
        </w:rPr>
      </w:pPr>
    </w:p>
    <w:p>
      <w:pPr/>
      <w:r>
        <w:rPr>
          <w:b/>
        </w:rPr>
        <w:t xml:space="preserve">Codice regionale: TOS15_06.I04.070.001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001 -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0,86 kW, resa termica 0,89 kW, portata aria a media velocità 175 mc/h</w:t>
            </w:r>
          </w:p>
        </w:tc>
      </w:tr>
    </w:tbl>
    <w:p>
      <w:pPr>
        <w:jc w:val="right"/>
      </w:pPr>
    </w:p>
    <w:p>
      <w:pPr>
        <w:jc w:val="right"/>
        <w:spacing w:line="336" w:lineRule="auto"/>
      </w:pPr>
      <w:r>
        <w:rPr>
          <w:b/>
        </w:rPr>
        <w:t xml:space="preserve">Prezzo senza S. G. e Util. a cad: € 316,38967</w:t>
      </w:r>
    </w:p>
    <w:p>
      <w:pPr>
        <w:jc w:val="right"/>
        <w:spacing w:line="336" w:lineRule="auto"/>
      </w:pPr>
      <w:r>
        <w:rPr>
          <w:b/>
        </w:rPr>
        <w:t xml:space="preserve">Prezzo a cad: € 400,23293</w:t>
      </w:r>
    </w:p>
    <w:p>
      <w:pPr>
        <w:jc w:val="right"/>
        <w:spacing w:line="336" w:lineRule="auto"/>
      </w:pPr>
      <w:r>
        <w:rPr>
          <w:b/>
        </w:rPr>
        <w:t xml:space="preserve">Di cui oneri di sicurezza afferenti l'impresa € 0,94917 (2 %)</w:t>
      </w:r>
    </w:p>
    <w:p>
      <w:pPr>
        <w:jc w:val="right"/>
        <w:spacing w:line="336" w:lineRule="auto"/>
      </w:pPr>
      <w:r>
        <w:rPr>
          <w:b/>
        </w:rPr>
        <w:t xml:space="preserve">Manodopera € 70,72800</w:t>
      </w:r>
    </w:p>
    <w:p>
      <w:pPr>
        <w:jc w:val="right"/>
        <w:spacing w:line="336" w:lineRule="auto"/>
      </w:pPr>
      <w:r>
        <w:rPr>
          <w:b/>
        </w:rPr>
        <w:t xml:space="preserve">Incidenza manodopera 17,67 %</w:t>
      </w:r>
    </w:p>
    <w:p>
      <w:pPr>
        <w:rPr>
          <w:sz w:val="10"/>
          <w:szCs w:val="10"/>
        </w:rPr>
      </w:pPr>
    </w:p>
    <w:p>
      <w:pPr>
        <w:rPr>
          <w:sz w:val="10"/>
          <w:szCs w:val="10"/>
        </w:rPr>
      </w:pPr>
    </w:p>
    <w:p>
      <w:pPr/>
      <w:r>
        <w:rPr>
          <w:b/>
        </w:rPr>
        <w:t xml:space="preserve">Codice regionale: TOS15_06.I04.070.002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002 -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1,25 kW, resa termica 1,25 kW, portata aria a media velocità 220 mc/h</w:t>
            </w:r>
          </w:p>
        </w:tc>
      </w:tr>
    </w:tbl>
    <w:p>
      <w:pPr>
        <w:jc w:val="right"/>
      </w:pPr>
    </w:p>
    <w:p>
      <w:pPr>
        <w:jc w:val="right"/>
        <w:spacing w:line="336" w:lineRule="auto"/>
      </w:pPr>
      <w:r>
        <w:rPr>
          <w:b/>
        </w:rPr>
        <w:t xml:space="preserve">Prezzo senza S. G. e Util. a cad: € 261,28967</w:t>
      </w:r>
    </w:p>
    <w:p>
      <w:pPr>
        <w:jc w:val="right"/>
        <w:spacing w:line="336" w:lineRule="auto"/>
      </w:pPr>
      <w:r>
        <w:rPr>
          <w:b/>
        </w:rPr>
        <w:t xml:space="preserve">Prezzo a cad: € 330,53143</w:t>
      </w:r>
    </w:p>
    <w:p>
      <w:pPr>
        <w:jc w:val="right"/>
        <w:spacing w:line="336" w:lineRule="auto"/>
      </w:pPr>
      <w:r>
        <w:rPr>
          <w:b/>
        </w:rPr>
        <w:t xml:space="preserve">Di cui oneri di sicurezza afferenti l'impresa € 0,78387 (2 %)</w:t>
      </w:r>
    </w:p>
    <w:p>
      <w:pPr>
        <w:jc w:val="right"/>
        <w:spacing w:line="336" w:lineRule="auto"/>
      </w:pPr>
      <w:r>
        <w:rPr>
          <w:b/>
        </w:rPr>
        <w:t xml:space="preserve">Manodopera € 70,72801</w:t>
      </w:r>
    </w:p>
    <w:p>
      <w:pPr>
        <w:jc w:val="right"/>
        <w:spacing w:line="336" w:lineRule="auto"/>
      </w:pPr>
      <w:r>
        <w:rPr>
          <w:b/>
        </w:rPr>
        <w:t xml:space="preserve">Incidenza manodopera 21,4 %</w:t>
      </w:r>
    </w:p>
    <w:p>
      <w:pPr>
        <w:rPr>
          <w:sz w:val="10"/>
          <w:szCs w:val="10"/>
        </w:rPr>
      </w:pPr>
    </w:p>
    <w:p>
      <w:pPr>
        <w:rPr>
          <w:sz w:val="10"/>
          <w:szCs w:val="10"/>
        </w:rPr>
      </w:pPr>
    </w:p>
    <w:p>
      <w:pPr/>
      <w:r>
        <w:rPr>
          <w:b/>
        </w:rPr>
        <w:t xml:space="preserve">Codice regionale: TOS15_06.I04.070.003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003 -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1,78 kW, resa termica 1,77 kW, portata aria a media velocità 270 mc/h</w:t>
            </w:r>
          </w:p>
        </w:tc>
      </w:tr>
    </w:tbl>
    <w:p>
      <w:pPr>
        <w:jc w:val="right"/>
      </w:pPr>
    </w:p>
    <w:p>
      <w:pPr>
        <w:jc w:val="right"/>
        <w:spacing w:line="336" w:lineRule="auto"/>
      </w:pPr>
      <w:r>
        <w:rPr>
          <w:b/>
        </w:rPr>
        <w:t xml:space="preserve">Prezzo senza S. G. e Util. a cad: € 269,73967</w:t>
      </w:r>
    </w:p>
    <w:p>
      <w:pPr>
        <w:jc w:val="right"/>
        <w:spacing w:line="336" w:lineRule="auto"/>
      </w:pPr>
      <w:r>
        <w:rPr>
          <w:b/>
        </w:rPr>
        <w:t xml:space="preserve">Prezzo a cad: € 341,22068</w:t>
      </w:r>
    </w:p>
    <w:p>
      <w:pPr>
        <w:jc w:val="right"/>
        <w:spacing w:line="336" w:lineRule="auto"/>
      </w:pPr>
      <w:r>
        <w:rPr>
          <w:b/>
        </w:rPr>
        <w:t xml:space="preserve">Di cui oneri di sicurezza afferenti l'impresa € 0,80922 (2 %)</w:t>
      </w:r>
    </w:p>
    <w:p>
      <w:pPr>
        <w:jc w:val="right"/>
        <w:spacing w:line="336" w:lineRule="auto"/>
      </w:pPr>
      <w:r>
        <w:rPr>
          <w:b/>
        </w:rPr>
        <w:t xml:space="preserve">Manodopera € 70,72798</w:t>
      </w:r>
    </w:p>
    <w:p>
      <w:pPr>
        <w:jc w:val="right"/>
        <w:spacing w:line="336" w:lineRule="auto"/>
      </w:pPr>
      <w:r>
        <w:rPr>
          <w:b/>
        </w:rPr>
        <w:t xml:space="preserve">Incidenza manodopera 20,73 %</w:t>
      </w:r>
    </w:p>
    <w:p>
      <w:pPr>
        <w:rPr>
          <w:sz w:val="10"/>
          <w:szCs w:val="10"/>
        </w:rPr>
      </w:pPr>
    </w:p>
    <w:p>
      <w:pPr>
        <w:rPr>
          <w:sz w:val="10"/>
          <w:szCs w:val="10"/>
        </w:rPr>
      </w:pPr>
    </w:p>
    <w:p>
      <w:pPr/>
      <w:r>
        <w:rPr>
          <w:b/>
        </w:rPr>
        <w:t xml:space="preserve">Codice regionale: TOS15_06.I04.070.004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"Fornitura e posa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Potenzialità termica non inferiore a: PT (kW). Potenzialità frigorifera totale non inferiore a: PF (kW). Portata aria max PA (m3/h)
"						</w:t>
            </w:r>
          </w:p>
        </w:tc>
      </w:tr>
      <w:tr>
        <w:trPr/>
        <w:tc>
          <w:tcPr>
            <w:tcW w:w="1200" w:type="dxa"/>
          </w:tcPr>
          <w:p>
            <w:pPr/>
            <w:r>
              <w:rPr>
                <w:b/>
              </w:rPr>
              <w:t xml:space="preserve">Articolo:</w:t>
            </w:r>
          </w:p>
        </w:tc>
        <w:tc>
          <w:tcPr>
            <w:tcW w:w="7900" w:type="dxa"/>
          </w:tcPr>
          <w:p>
            <w:pPr/>
            <w:r>
              <w:rPr/>
              <w:t xml:space="preserve">004 -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 potenza frigorifera 2,14 kW, resa termica 2,06 kW, portata aria a media velocità 335 mc/h</w:t>
            </w:r>
          </w:p>
        </w:tc>
      </w:tr>
    </w:tbl>
    <w:p>
      <w:pPr>
        <w:jc w:val="right"/>
      </w:pPr>
    </w:p>
    <w:p>
      <w:pPr>
        <w:jc w:val="right"/>
        <w:spacing w:line="336" w:lineRule="auto"/>
      </w:pPr>
      <w:r>
        <w:rPr>
          <w:b/>
        </w:rPr>
        <w:t xml:space="preserve">Prezzo senza S. G. e Util. a cad: € 303,89367</w:t>
      </w:r>
    </w:p>
    <w:p>
      <w:pPr>
        <w:jc w:val="right"/>
        <w:spacing w:line="336" w:lineRule="auto"/>
      </w:pPr>
      <w:r>
        <w:rPr>
          <w:b/>
        </w:rPr>
        <w:t xml:space="preserve">Prezzo a cad: € 384,42549</w:t>
      </w:r>
    </w:p>
    <w:p>
      <w:pPr>
        <w:jc w:val="right"/>
        <w:spacing w:line="336" w:lineRule="auto"/>
      </w:pPr>
      <w:r>
        <w:rPr>
          <w:b/>
        </w:rPr>
        <w:t xml:space="preserve">Di cui oneri di sicurezza afferenti l'impresa € 0,91168 (2 %)</w:t>
      </w:r>
    </w:p>
    <w:p>
      <w:pPr>
        <w:jc w:val="right"/>
        <w:spacing w:line="336" w:lineRule="auto"/>
      </w:pPr>
      <w:r>
        <w:rPr>
          <w:b/>
        </w:rPr>
        <w:t xml:space="preserve">Manodopera € 80,83199</w:t>
      </w:r>
    </w:p>
    <w:p>
      <w:pPr>
        <w:jc w:val="right"/>
        <w:spacing w:line="336" w:lineRule="auto"/>
      </w:pPr>
      <w:r>
        <w:rPr>
          <w:b/>
        </w:rPr>
        <w:t xml:space="preserve">Incidenza manodopera 21,03 %</w:t>
      </w:r>
    </w:p>
    <w:p>
      <w:pPr>
        <w:rPr>
          <w:sz w:val="10"/>
          <w:szCs w:val="10"/>
        </w:rPr>
      </w:pPr>
    </w:p>
    <w:p>
      <w:pPr>
        <w:rPr>
          <w:sz w:val="10"/>
          <w:szCs w:val="10"/>
        </w:rPr>
      </w:pPr>
    </w:p>
    <w:p>
      <w:pPr/>
      <w:r>
        <w:rPr>
          <w:b/>
        </w:rPr>
        <w:t xml:space="preserve">Codice regionale: TOS15_06.I04.071.001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1,1 kW, resa termica 2,15 kW, portata aria a media velocità 175 mc/h
</w:t>
            </w:r>
          </w:p>
        </w:tc>
      </w:tr>
    </w:tbl>
    <w:p>
      <w:pPr>
        <w:jc w:val="right"/>
      </w:pPr>
    </w:p>
    <w:p>
      <w:pPr>
        <w:jc w:val="right"/>
        <w:spacing w:line="336" w:lineRule="auto"/>
      </w:pPr>
      <w:r>
        <w:rPr>
          <w:b/>
        </w:rPr>
        <w:t xml:space="preserve">Prezzo senza S. G. e Util. a cad: € 264,64034</w:t>
      </w:r>
    </w:p>
    <w:p>
      <w:pPr>
        <w:jc w:val="right"/>
        <w:spacing w:line="336" w:lineRule="auto"/>
      </w:pPr>
      <w:r>
        <w:rPr>
          <w:b/>
        </w:rPr>
        <w:t xml:space="preserve">Prezzo a cad: € 334,77003</w:t>
      </w:r>
    </w:p>
    <w:p>
      <w:pPr>
        <w:jc w:val="right"/>
        <w:spacing w:line="336" w:lineRule="auto"/>
      </w:pPr>
      <w:r>
        <w:rPr>
          <w:b/>
        </w:rPr>
        <w:t xml:space="preserve">Di cui oneri di sicurezza afferenti l'impresa € 0,79392 (2 %)</w:t>
      </w:r>
    </w:p>
    <w:p>
      <w:pPr>
        <w:jc w:val="right"/>
        <w:spacing w:line="336" w:lineRule="auto"/>
      </w:pPr>
      <w:r>
        <w:rPr>
          <w:b/>
        </w:rPr>
        <w:t xml:space="preserve">Manodopera € 80,83200</w:t>
      </w:r>
    </w:p>
    <w:p>
      <w:pPr>
        <w:jc w:val="right"/>
        <w:spacing w:line="336" w:lineRule="auto"/>
      </w:pPr>
      <w:r>
        <w:rPr>
          <w:b/>
        </w:rPr>
        <w:t xml:space="preserve">Incidenza manodopera 24,15 %</w:t>
      </w:r>
    </w:p>
    <w:p>
      <w:pPr>
        <w:rPr>
          <w:sz w:val="10"/>
          <w:szCs w:val="10"/>
        </w:rPr>
      </w:pPr>
    </w:p>
    <w:p>
      <w:pPr>
        <w:rPr>
          <w:sz w:val="10"/>
          <w:szCs w:val="10"/>
        </w:rPr>
      </w:pPr>
    </w:p>
    <w:p>
      <w:pPr/>
      <w:r>
        <w:rPr>
          <w:b/>
        </w:rPr>
        <w:t xml:space="preserve">Codice regionale: TOS15_06.I04.071.002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1,54 kW, resa termica 2,88 kW, portata aria a media velocità 220 mc/h
</w:t>
            </w:r>
          </w:p>
        </w:tc>
      </w:tr>
    </w:tbl>
    <w:p>
      <w:pPr>
        <w:jc w:val="right"/>
      </w:pPr>
    </w:p>
    <w:p>
      <w:pPr>
        <w:jc w:val="right"/>
        <w:spacing w:line="336" w:lineRule="auto"/>
      </w:pPr>
      <w:r>
        <w:rPr>
          <w:b/>
        </w:rPr>
        <w:t xml:space="preserve">Prezzo senza S. G. e Util. a cad: € 295,19034</w:t>
      </w:r>
    </w:p>
    <w:p>
      <w:pPr>
        <w:jc w:val="right"/>
        <w:spacing w:line="336" w:lineRule="auto"/>
      </w:pPr>
      <w:r>
        <w:rPr>
          <w:b/>
        </w:rPr>
        <w:t xml:space="preserve">Prezzo a cad: € 373,41578</w:t>
      </w:r>
    </w:p>
    <w:p>
      <w:pPr>
        <w:jc w:val="right"/>
        <w:spacing w:line="336" w:lineRule="auto"/>
      </w:pPr>
      <w:r>
        <w:rPr>
          <w:b/>
        </w:rPr>
        <w:t xml:space="preserve">Di cui oneri di sicurezza afferenti l'impresa € 0,88557 (2 %)</w:t>
      </w:r>
    </w:p>
    <w:p>
      <w:pPr>
        <w:jc w:val="right"/>
        <w:spacing w:line="336" w:lineRule="auto"/>
      </w:pPr>
      <w:r>
        <w:rPr>
          <w:b/>
        </w:rPr>
        <w:t xml:space="preserve">Manodopera € 80,83201</w:t>
      </w:r>
    </w:p>
    <w:p>
      <w:pPr>
        <w:jc w:val="right"/>
        <w:spacing w:line="336" w:lineRule="auto"/>
      </w:pPr>
      <w:r>
        <w:rPr>
          <w:b/>
        </w:rPr>
        <w:t xml:space="preserve">Incidenza manodopera 21,65 %</w:t>
      </w:r>
    </w:p>
    <w:p>
      <w:pPr>
        <w:rPr>
          <w:sz w:val="10"/>
          <w:szCs w:val="10"/>
        </w:rPr>
      </w:pPr>
    </w:p>
    <w:p>
      <w:pPr>
        <w:rPr>
          <w:sz w:val="10"/>
          <w:szCs w:val="10"/>
        </w:rPr>
      </w:pPr>
    </w:p>
    <w:p>
      <w:pPr/>
      <w:r>
        <w:rPr>
          <w:b/>
        </w:rPr>
        <w:t xml:space="preserve">Codice regionale: TOS15_06.I04.071.003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2,03 kW, resa termica 3,73 kW, portata aria a media velocità 270 mc/h
</w:t>
            </w:r>
          </w:p>
        </w:tc>
      </w:tr>
    </w:tbl>
    <w:p>
      <w:pPr>
        <w:jc w:val="right"/>
      </w:pPr>
    </w:p>
    <w:p>
      <w:pPr>
        <w:jc w:val="right"/>
        <w:spacing w:line="336" w:lineRule="auto"/>
      </w:pPr>
      <w:r>
        <w:rPr>
          <w:b/>
        </w:rPr>
        <w:t xml:space="preserve">Prezzo senza S. G. e Util. a cad: € 312,95274</w:t>
      </w:r>
    </w:p>
    <w:p>
      <w:pPr>
        <w:jc w:val="right"/>
        <w:spacing w:line="336" w:lineRule="auto"/>
      </w:pPr>
      <w:r>
        <w:rPr>
          <w:b/>
        </w:rPr>
        <w:t xml:space="preserve">Prezzo a cad: € 395,88522</w:t>
      </w:r>
    </w:p>
    <w:p>
      <w:pPr>
        <w:jc w:val="right"/>
        <w:spacing w:line="336" w:lineRule="auto"/>
      </w:pPr>
      <w:r>
        <w:rPr>
          <w:b/>
        </w:rPr>
        <w:t xml:space="preserve">Di cui oneri di sicurezza afferenti l'impresa € 0,93886 (2 %)</w:t>
      </w:r>
    </w:p>
    <w:p>
      <w:pPr>
        <w:jc w:val="right"/>
        <w:spacing w:line="336" w:lineRule="auto"/>
      </w:pPr>
      <w:r>
        <w:rPr>
          <w:b/>
        </w:rPr>
        <w:t xml:space="preserve">Manodopera € 86,89439</w:t>
      </w:r>
    </w:p>
    <w:p>
      <w:pPr>
        <w:jc w:val="right"/>
        <w:spacing w:line="336" w:lineRule="auto"/>
      </w:pPr>
      <w:r>
        <w:rPr>
          <w:b/>
        </w:rPr>
        <w:t xml:space="preserve">Incidenza manodopera 21,95 %</w:t>
      </w:r>
    </w:p>
    <w:p>
      <w:pPr>
        <w:rPr>
          <w:sz w:val="10"/>
          <w:szCs w:val="10"/>
        </w:rPr>
      </w:pPr>
    </w:p>
    <w:p>
      <w:pPr>
        <w:rPr>
          <w:sz w:val="10"/>
          <w:szCs w:val="10"/>
        </w:rPr>
      </w:pPr>
    </w:p>
    <w:p>
      <w:pPr/>
      <w:r>
        <w:rPr>
          <w:b/>
        </w:rPr>
        <w:t xml:space="preserve">Codice regionale: TOS15_06.I04.071.004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2,45 kW, resa termica 4,56 kW, portata aria a media velocità 335 mc/h
</w:t>
            </w:r>
          </w:p>
        </w:tc>
      </w:tr>
    </w:tbl>
    <w:p>
      <w:pPr>
        <w:jc w:val="right"/>
      </w:pPr>
    </w:p>
    <w:p>
      <w:pPr>
        <w:jc w:val="right"/>
        <w:spacing w:line="336" w:lineRule="auto"/>
      </w:pPr>
      <w:r>
        <w:rPr>
          <w:b/>
        </w:rPr>
        <w:t xml:space="preserve">Prezzo senza S. G. e Util. a cad: € 331,15274</w:t>
      </w:r>
    </w:p>
    <w:p>
      <w:pPr>
        <w:jc w:val="right"/>
        <w:spacing w:line="336" w:lineRule="auto"/>
      </w:pPr>
      <w:r>
        <w:rPr>
          <w:b/>
        </w:rPr>
        <w:t xml:space="preserve">Prezzo a cad: € 418,90822</w:t>
      </w:r>
    </w:p>
    <w:p>
      <w:pPr>
        <w:jc w:val="right"/>
        <w:spacing w:line="336" w:lineRule="auto"/>
      </w:pPr>
      <w:r>
        <w:rPr>
          <w:b/>
        </w:rPr>
        <w:t xml:space="preserve">Di cui oneri di sicurezza afferenti l'impresa € 0,99346 (2 %)</w:t>
      </w:r>
    </w:p>
    <w:p>
      <w:pPr>
        <w:jc w:val="right"/>
        <w:spacing w:line="336" w:lineRule="auto"/>
      </w:pPr>
      <w:r>
        <w:rPr>
          <w:b/>
        </w:rPr>
        <w:t xml:space="preserve">Manodopera € 86,89438</w:t>
      </w:r>
    </w:p>
    <w:p>
      <w:pPr>
        <w:jc w:val="right"/>
        <w:spacing w:line="336" w:lineRule="auto"/>
      </w:pPr>
      <w:r>
        <w:rPr>
          <w:b/>
        </w:rPr>
        <w:t xml:space="preserve">Incidenza manodopera 20,74 %</w:t>
      </w:r>
    </w:p>
    <w:p>
      <w:pPr>
        <w:rPr>
          <w:sz w:val="10"/>
          <w:szCs w:val="10"/>
        </w:rPr>
      </w:pPr>
    </w:p>
    <w:p>
      <w:pPr>
        <w:rPr>
          <w:sz w:val="10"/>
          <w:szCs w:val="10"/>
        </w:rPr>
      </w:pPr>
    </w:p>
    <w:p>
      <w:pPr/>
      <w:r>
        <w:rPr>
          <w:b/>
        </w:rPr>
        <w:t xml:space="preserve">Codice regionale: TOS15_06.I04.071.005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3,49 kW, resa termica 6,37 kW, portata aria a media velocità 495 mc/h
</w:t>
            </w:r>
          </w:p>
        </w:tc>
      </w:tr>
    </w:tbl>
    <w:p>
      <w:pPr>
        <w:jc w:val="right"/>
      </w:pPr>
    </w:p>
    <w:p>
      <w:pPr>
        <w:jc w:val="right"/>
        <w:spacing w:line="336" w:lineRule="auto"/>
      </w:pPr>
      <w:r>
        <w:rPr>
          <w:b/>
        </w:rPr>
        <w:t xml:space="preserve">Prezzo senza S. G. e Util. a cad: € 371,66514</w:t>
      </w:r>
    </w:p>
    <w:p>
      <w:pPr>
        <w:jc w:val="right"/>
        <w:spacing w:line="336" w:lineRule="auto"/>
      </w:pPr>
      <w:r>
        <w:rPr>
          <w:b/>
        </w:rPr>
        <w:t xml:space="preserve">Prezzo a cad: € 470,15640</w:t>
      </w:r>
    </w:p>
    <w:p>
      <w:pPr>
        <w:jc w:val="right"/>
        <w:spacing w:line="336" w:lineRule="auto"/>
      </w:pPr>
      <w:r>
        <w:rPr>
          <w:b/>
        </w:rPr>
        <w:t xml:space="preserve">Di cui oneri di sicurezza afferenti l'impresa € 1,11500 (2 %)</w:t>
      </w:r>
    </w:p>
    <w:p>
      <w:pPr>
        <w:jc w:val="right"/>
        <w:spacing w:line="336" w:lineRule="auto"/>
      </w:pPr>
      <w:r>
        <w:rPr>
          <w:b/>
        </w:rPr>
        <w:t xml:space="preserve">Manodopera € 92,95678</w:t>
      </w:r>
    </w:p>
    <w:p>
      <w:pPr>
        <w:jc w:val="right"/>
        <w:spacing w:line="336" w:lineRule="auto"/>
      </w:pPr>
      <w:r>
        <w:rPr>
          <w:b/>
        </w:rPr>
        <w:t xml:space="preserve">Incidenza manodopera 19,77 %</w:t>
      </w:r>
    </w:p>
    <w:p>
      <w:pPr>
        <w:rPr>
          <w:sz w:val="10"/>
          <w:szCs w:val="10"/>
        </w:rPr>
      </w:pPr>
    </w:p>
    <w:p>
      <w:pPr>
        <w:rPr>
          <w:sz w:val="10"/>
          <w:szCs w:val="10"/>
        </w:rPr>
      </w:pPr>
    </w:p>
    <w:p>
      <w:pPr/>
      <w:r>
        <w:rPr>
          <w:b/>
        </w:rPr>
        <w:t xml:space="preserve">Codice regionale: TOS15_06.I04.071.006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4,15 kW, resa termica 7,85 kW, portata aria a media velocità 590 mc/h
</w:t>
            </w:r>
          </w:p>
        </w:tc>
      </w:tr>
    </w:tbl>
    <w:p>
      <w:pPr>
        <w:jc w:val="right"/>
      </w:pPr>
    </w:p>
    <w:p>
      <w:pPr>
        <w:jc w:val="right"/>
        <w:spacing w:line="336" w:lineRule="auto"/>
      </w:pPr>
      <w:r>
        <w:rPr>
          <w:b/>
        </w:rPr>
        <w:t xml:space="preserve">Prezzo senza S. G. e Util. a cad: € 430,66514</w:t>
      </w:r>
    </w:p>
    <w:p>
      <w:pPr>
        <w:jc w:val="right"/>
        <w:spacing w:line="336" w:lineRule="auto"/>
      </w:pPr>
      <w:r>
        <w:rPr>
          <w:b/>
        </w:rPr>
        <w:t xml:space="preserve">Prezzo a cad: € 544,79140</w:t>
      </w:r>
    </w:p>
    <w:p>
      <w:pPr>
        <w:jc w:val="right"/>
        <w:spacing w:line="336" w:lineRule="auto"/>
      </w:pPr>
      <w:r>
        <w:rPr>
          <w:b/>
        </w:rPr>
        <w:t xml:space="preserve">Di cui oneri di sicurezza afferenti l'impresa € 1,29200 (2 %)</w:t>
      </w:r>
    </w:p>
    <w:p>
      <w:pPr>
        <w:jc w:val="right"/>
        <w:spacing w:line="336" w:lineRule="auto"/>
      </w:pPr>
      <w:r>
        <w:rPr>
          <w:b/>
        </w:rPr>
        <w:t xml:space="preserve">Manodopera € 92,95678</w:t>
      </w:r>
    </w:p>
    <w:p>
      <w:pPr>
        <w:jc w:val="right"/>
        <w:spacing w:line="336" w:lineRule="auto"/>
      </w:pPr>
      <w:r>
        <w:rPr>
          <w:b/>
        </w:rPr>
        <w:t xml:space="preserve">Incidenza manodopera 17,06 %</w:t>
      </w:r>
    </w:p>
    <w:p>
      <w:pPr>
        <w:rPr>
          <w:sz w:val="10"/>
          <w:szCs w:val="10"/>
        </w:rPr>
      </w:pPr>
    </w:p>
    <w:p>
      <w:pPr>
        <w:rPr>
          <w:sz w:val="10"/>
          <w:szCs w:val="10"/>
        </w:rPr>
      </w:pPr>
    </w:p>
    <w:p>
      <w:pPr/>
      <w:r>
        <w:rPr>
          <w:b/>
        </w:rPr>
        <w:t xml:space="preserve">Codice regionale: TOS15_06.I04.071.007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007 -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4,98 kW, resa termica 9,3 kW, portata aria a media velocità 735 mc/h
</w:t>
            </w:r>
          </w:p>
        </w:tc>
      </w:tr>
    </w:tbl>
    <w:p>
      <w:pPr>
        <w:jc w:val="right"/>
      </w:pPr>
    </w:p>
    <w:p>
      <w:pPr>
        <w:jc w:val="right"/>
        <w:spacing w:line="336" w:lineRule="auto"/>
      </w:pPr>
      <w:r>
        <w:rPr>
          <w:b/>
        </w:rPr>
        <w:t xml:space="preserve">Prezzo senza S. G. e Util. a cad: € 464,80674</w:t>
      </w:r>
    </w:p>
    <w:p>
      <w:pPr>
        <w:jc w:val="right"/>
        <w:spacing w:line="336" w:lineRule="auto"/>
      </w:pPr>
      <w:r>
        <w:rPr>
          <w:b/>
        </w:rPr>
        <w:t xml:space="preserve">Prezzo a cad: € 587,98053</w:t>
      </w:r>
    </w:p>
    <w:p>
      <w:pPr>
        <w:jc w:val="right"/>
        <w:spacing w:line="336" w:lineRule="auto"/>
      </w:pPr>
      <w:r>
        <w:rPr>
          <w:b/>
        </w:rPr>
        <w:t xml:space="preserve">Di cui oneri di sicurezza afferenti l'impresa € 1,39442 (2 %)</w:t>
      </w:r>
    </w:p>
    <w:p>
      <w:pPr>
        <w:jc w:val="right"/>
        <w:spacing w:line="336" w:lineRule="auto"/>
      </w:pPr>
      <w:r>
        <w:rPr>
          <w:b/>
        </w:rPr>
        <w:t xml:space="preserve">Manodopera € 96,99838</w:t>
      </w:r>
    </w:p>
    <w:p>
      <w:pPr>
        <w:jc w:val="right"/>
        <w:spacing w:line="336" w:lineRule="auto"/>
      </w:pPr>
      <w:r>
        <w:rPr>
          <w:b/>
        </w:rPr>
        <w:t xml:space="preserve">Incidenza manodopera 16,5 %</w:t>
      </w:r>
    </w:p>
    <w:p>
      <w:pPr>
        <w:rPr>
          <w:sz w:val="10"/>
          <w:szCs w:val="10"/>
        </w:rPr>
      </w:pPr>
    </w:p>
    <w:p>
      <w:pPr>
        <w:rPr>
          <w:sz w:val="10"/>
          <w:szCs w:val="10"/>
        </w:rPr>
      </w:pPr>
    </w:p>
    <w:p>
      <w:pPr/>
      <w:r>
        <w:rPr>
          <w:b/>
        </w:rPr>
        <w:t xml:space="preserve">Codice regionale: TOS15_06.I04.071.008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008 -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6,17 kW, resa termica 12,52 kW, portata aria a media velocità 1.020 mc/h
</w:t>
            </w:r>
          </w:p>
        </w:tc>
      </w:tr>
    </w:tbl>
    <w:p>
      <w:pPr>
        <w:jc w:val="right"/>
      </w:pPr>
    </w:p>
    <w:p>
      <w:pPr>
        <w:jc w:val="right"/>
        <w:spacing w:line="336" w:lineRule="auto"/>
      </w:pPr>
      <w:r>
        <w:rPr>
          <w:b/>
        </w:rPr>
        <w:t xml:space="preserve">Prezzo senza S. G. e Util. a cad: € 529,58994</w:t>
      </w:r>
    </w:p>
    <w:p>
      <w:pPr>
        <w:jc w:val="right"/>
        <w:spacing w:line="336" w:lineRule="auto"/>
      </w:pPr>
      <w:r>
        <w:rPr>
          <w:b/>
        </w:rPr>
        <w:t xml:space="preserve">Prezzo a cad: € 669,93127</w:t>
      </w:r>
    </w:p>
    <w:p>
      <w:pPr>
        <w:jc w:val="right"/>
        <w:spacing w:line="336" w:lineRule="auto"/>
      </w:pPr>
      <w:r>
        <w:rPr>
          <w:b/>
        </w:rPr>
        <w:t xml:space="preserve">Di cui oneri di sicurezza afferenti l'impresa € 1,58877 (2 %)</w:t>
      </w:r>
    </w:p>
    <w:p>
      <w:pPr>
        <w:jc w:val="right"/>
        <w:spacing w:line="336" w:lineRule="auto"/>
      </w:pPr>
      <w:r>
        <w:rPr>
          <w:b/>
        </w:rPr>
        <w:t xml:space="preserve">Manodopera € 105,08160</w:t>
      </w:r>
    </w:p>
    <w:p>
      <w:pPr>
        <w:jc w:val="right"/>
        <w:spacing w:line="336" w:lineRule="auto"/>
      </w:pPr>
      <w:r>
        <w:rPr>
          <w:b/>
        </w:rPr>
        <w:t xml:space="preserve">Incidenza manodopera 15,69 %</w:t>
      </w:r>
    </w:p>
    <w:p>
      <w:pPr>
        <w:rPr>
          <w:sz w:val="10"/>
          <w:szCs w:val="10"/>
        </w:rPr>
      </w:pPr>
    </w:p>
    <w:p>
      <w:pPr>
        <w:rPr>
          <w:sz w:val="10"/>
          <w:szCs w:val="10"/>
        </w:rPr>
      </w:pPr>
    </w:p>
    <w:p>
      <w:pPr/>
      <w:r>
        <w:rPr>
          <w:b/>
        </w:rPr>
        <w:t xml:space="preserve">Codice regionale: TOS15_06.I04.071.009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"Fornitura e posa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009 -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 potenza frigorifera 7,05 kW, resa termica 14,52 kW, portata aria a media velocità 1.210 mc/h
</w:t>
            </w:r>
          </w:p>
        </w:tc>
      </w:tr>
    </w:tbl>
    <w:p>
      <w:pPr>
        <w:jc w:val="right"/>
      </w:pPr>
    </w:p>
    <w:p>
      <w:pPr>
        <w:jc w:val="right"/>
        <w:spacing w:line="336" w:lineRule="auto"/>
      </w:pPr>
      <w:r>
        <w:rPr>
          <w:b/>
        </w:rPr>
        <w:t xml:space="preserve">Prezzo senza S. G. e Util. a cad: € 538,45234</w:t>
      </w:r>
    </w:p>
    <w:p>
      <w:pPr>
        <w:jc w:val="right"/>
        <w:spacing w:line="336" w:lineRule="auto"/>
      </w:pPr>
      <w:r>
        <w:rPr>
          <w:b/>
        </w:rPr>
        <w:t xml:space="preserve">Prezzo a cad: € 681,14221</w:t>
      </w:r>
    </w:p>
    <w:p>
      <w:pPr>
        <w:jc w:val="right"/>
        <w:spacing w:line="336" w:lineRule="auto"/>
      </w:pPr>
      <w:r>
        <w:rPr>
          <w:b/>
        </w:rPr>
        <w:t xml:space="preserve">Di cui oneri di sicurezza afferenti l'impresa € 1,61536 (2 %)</w:t>
      </w:r>
    </w:p>
    <w:p>
      <w:pPr>
        <w:jc w:val="right"/>
        <w:spacing w:line="336" w:lineRule="auto"/>
      </w:pPr>
      <w:r>
        <w:rPr>
          <w:b/>
        </w:rPr>
        <w:t xml:space="preserve">Manodopera € 111,14402</w:t>
      </w:r>
    </w:p>
    <w:p>
      <w:pPr>
        <w:jc w:val="right"/>
        <w:spacing w:line="336" w:lineRule="auto"/>
      </w:pPr>
      <w:r>
        <w:rPr>
          <w:b/>
        </w:rPr>
        <w:t xml:space="preserve">Incidenza manodopera 16,32 %</w:t>
      </w:r>
    </w:p>
    <w:p>
      <w:pPr>
        <w:rPr>
          <w:sz w:val="10"/>
          <w:szCs w:val="10"/>
        </w:rPr>
      </w:pPr>
    </w:p>
    <w:p>
      <w:pPr>
        <w:rPr>
          <w:sz w:val="10"/>
          <w:szCs w:val="10"/>
        </w:rPr>
      </w:pPr>
    </w:p>
    <w:p>
      <w:pPr/>
      <w:r>
        <w:rPr>
          <w:b/>
        </w:rPr>
        <w:t xml:space="preserve">Codice regionale: TOS15_06.I04.072.001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001 -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0,84 kW, resa termica 1,01kW, portata aria a media velocità 190 mc/h
</w:t>
            </w:r>
          </w:p>
        </w:tc>
      </w:tr>
    </w:tbl>
    <w:p>
      <w:pPr>
        <w:jc w:val="right"/>
      </w:pPr>
    </w:p>
    <w:p>
      <w:pPr>
        <w:jc w:val="right"/>
        <w:spacing w:line="336" w:lineRule="auto"/>
      </w:pPr>
      <w:r>
        <w:rPr>
          <w:b/>
        </w:rPr>
        <w:t xml:space="preserve">Prezzo senza S. G. e Util. a cad: € 335,24034</w:t>
      </w:r>
    </w:p>
    <w:p>
      <w:pPr>
        <w:jc w:val="right"/>
        <w:spacing w:line="336" w:lineRule="auto"/>
      </w:pPr>
      <w:r>
        <w:rPr>
          <w:b/>
        </w:rPr>
        <w:t xml:space="preserve">Prezzo a cad: € 424,07903</w:t>
      </w:r>
    </w:p>
    <w:p>
      <w:pPr>
        <w:jc w:val="right"/>
        <w:spacing w:line="336" w:lineRule="auto"/>
      </w:pPr>
      <w:r>
        <w:rPr>
          <w:b/>
        </w:rPr>
        <w:t xml:space="preserve">Di cui oneri di sicurezza afferenti l'impresa € 1,00572 (2 %)</w:t>
      </w:r>
    </w:p>
    <w:p>
      <w:pPr>
        <w:jc w:val="right"/>
        <w:spacing w:line="336" w:lineRule="auto"/>
      </w:pPr>
      <w:r>
        <w:rPr>
          <w:b/>
        </w:rPr>
        <w:t xml:space="preserve">Manodopera € 80,83201</w:t>
      </w:r>
    </w:p>
    <w:p>
      <w:pPr>
        <w:jc w:val="right"/>
        <w:spacing w:line="336" w:lineRule="auto"/>
      </w:pPr>
      <w:r>
        <w:rPr>
          <w:b/>
        </w:rPr>
        <w:t xml:space="preserve">Incidenza manodopera 19,06 %</w:t>
      </w:r>
    </w:p>
    <w:p>
      <w:pPr>
        <w:rPr>
          <w:sz w:val="10"/>
          <w:szCs w:val="10"/>
        </w:rPr>
      </w:pPr>
    </w:p>
    <w:p>
      <w:pPr>
        <w:rPr>
          <w:sz w:val="10"/>
          <w:szCs w:val="10"/>
        </w:rPr>
      </w:pPr>
    </w:p>
    <w:p>
      <w:pPr/>
      <w:r>
        <w:rPr>
          <w:b/>
        </w:rPr>
        <w:t xml:space="preserve">Codice regionale: TOS15_06.I04.072.002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002 -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1,20 kW, resa termica 1,38kW, portata aria a media velocità 240 mc/h
</w:t>
            </w:r>
          </w:p>
        </w:tc>
      </w:tr>
    </w:tbl>
    <w:p>
      <w:pPr>
        <w:jc w:val="right"/>
      </w:pPr>
    </w:p>
    <w:p>
      <w:pPr>
        <w:jc w:val="right"/>
        <w:spacing w:line="336" w:lineRule="auto"/>
      </w:pPr>
      <w:r>
        <w:rPr>
          <w:b/>
        </w:rPr>
        <w:t xml:space="preserve">Prezzo senza S. G. e Util. a cad: € 276,99034</w:t>
      </w:r>
    </w:p>
    <w:p>
      <w:pPr>
        <w:jc w:val="right"/>
        <w:spacing w:line="336" w:lineRule="auto"/>
      </w:pPr>
      <w:r>
        <w:rPr>
          <w:b/>
        </w:rPr>
        <w:t xml:space="preserve">Prezzo a cad: € 350,39278</w:t>
      </w:r>
    </w:p>
    <w:p>
      <w:pPr>
        <w:jc w:val="right"/>
        <w:spacing w:line="336" w:lineRule="auto"/>
      </w:pPr>
      <w:r>
        <w:rPr>
          <w:b/>
        </w:rPr>
        <w:t xml:space="preserve">Di cui oneri di sicurezza afferenti l'impresa € 0,83097 (2 %)</w:t>
      </w:r>
    </w:p>
    <w:p>
      <w:pPr>
        <w:jc w:val="right"/>
        <w:spacing w:line="336" w:lineRule="auto"/>
      </w:pPr>
      <w:r>
        <w:rPr>
          <w:b/>
        </w:rPr>
        <w:t xml:space="preserve">Manodopera € 80,83201</w:t>
      </w:r>
    </w:p>
    <w:p>
      <w:pPr>
        <w:jc w:val="right"/>
        <w:spacing w:line="336" w:lineRule="auto"/>
      </w:pPr>
      <w:r>
        <w:rPr>
          <w:b/>
        </w:rPr>
        <w:t xml:space="preserve">Incidenza manodopera 23,07 %</w:t>
      </w:r>
    </w:p>
    <w:p>
      <w:pPr>
        <w:rPr>
          <w:sz w:val="10"/>
          <w:szCs w:val="10"/>
        </w:rPr>
      </w:pPr>
    </w:p>
    <w:p>
      <w:pPr>
        <w:rPr>
          <w:sz w:val="10"/>
          <w:szCs w:val="10"/>
        </w:rPr>
      </w:pPr>
    </w:p>
    <w:p>
      <w:pPr/>
      <w:r>
        <w:rPr>
          <w:b/>
        </w:rPr>
        <w:t xml:space="preserve">Codice regionale: TOS15_06.I04.072.003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003 -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1,94 kW, resa termica 2,14kW, portata aria a media velocità 345 mc/h
</w:t>
            </w:r>
          </w:p>
        </w:tc>
      </w:tr>
    </w:tbl>
    <w:p>
      <w:pPr>
        <w:jc w:val="right"/>
      </w:pPr>
    </w:p>
    <w:p>
      <w:pPr>
        <w:jc w:val="right"/>
        <w:spacing w:line="336" w:lineRule="auto"/>
      </w:pPr>
      <w:r>
        <w:rPr>
          <w:b/>
        </w:rPr>
        <w:t xml:space="preserve">Prezzo senza S. G. e Util. a cad: € 315,55274</w:t>
      </w:r>
    </w:p>
    <w:p>
      <w:pPr>
        <w:jc w:val="right"/>
        <w:spacing w:line="336" w:lineRule="auto"/>
      </w:pPr>
      <w:r>
        <w:rPr>
          <w:b/>
        </w:rPr>
        <w:t xml:space="preserve">Prezzo a cad: € 399,17422</w:t>
      </w:r>
    </w:p>
    <w:p>
      <w:pPr>
        <w:jc w:val="right"/>
        <w:spacing w:line="336" w:lineRule="auto"/>
      </w:pPr>
      <w:r>
        <w:rPr>
          <w:b/>
        </w:rPr>
        <w:t xml:space="preserve">Di cui oneri di sicurezza afferenti l'impresa € 0,94666 (2 %)</w:t>
      </w:r>
    </w:p>
    <w:p>
      <w:pPr>
        <w:jc w:val="right"/>
        <w:spacing w:line="336" w:lineRule="auto"/>
      </w:pPr>
      <w:r>
        <w:rPr>
          <w:b/>
        </w:rPr>
        <w:t xml:space="preserve">Manodopera € 86,89440</w:t>
      </w:r>
    </w:p>
    <w:p>
      <w:pPr>
        <w:jc w:val="right"/>
        <w:spacing w:line="336" w:lineRule="auto"/>
      </w:pPr>
      <w:r>
        <w:rPr>
          <w:b/>
        </w:rPr>
        <w:t xml:space="preserve">Incidenza manodopera 21,77 %</w:t>
      </w:r>
    </w:p>
    <w:p>
      <w:pPr>
        <w:rPr>
          <w:sz w:val="10"/>
          <w:szCs w:val="10"/>
        </w:rPr>
      </w:pPr>
    </w:p>
    <w:p>
      <w:pPr>
        <w:rPr>
          <w:sz w:val="10"/>
          <w:szCs w:val="10"/>
        </w:rPr>
      </w:pPr>
    </w:p>
    <w:p>
      <w:pPr/>
      <w:r>
        <w:rPr>
          <w:b/>
        </w:rPr>
        <w:t xml:space="preserve">Codice regionale: TOS15_06.I04.072.004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004 -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2,65 kW, resa termica 2,87 kW, portata aria a media velocità 475 mc/h
</w:t>
            </w:r>
          </w:p>
        </w:tc>
      </w:tr>
    </w:tbl>
    <w:p>
      <w:pPr>
        <w:jc w:val="right"/>
      </w:pPr>
    </w:p>
    <w:p>
      <w:pPr>
        <w:jc w:val="right"/>
        <w:spacing w:line="336" w:lineRule="auto"/>
      </w:pPr>
      <w:r>
        <w:rPr>
          <w:b/>
        </w:rPr>
        <w:t xml:space="preserve">Prezzo senza S. G. e Util. a cad: € 325,30274</w:t>
      </w:r>
    </w:p>
    <w:p>
      <w:pPr>
        <w:jc w:val="right"/>
        <w:spacing w:line="336" w:lineRule="auto"/>
      </w:pPr>
      <w:r>
        <w:rPr>
          <w:b/>
        </w:rPr>
        <w:t xml:space="preserve">Prezzo a cad: € 411,50797</w:t>
      </w:r>
    </w:p>
    <w:p>
      <w:pPr>
        <w:jc w:val="right"/>
        <w:spacing w:line="336" w:lineRule="auto"/>
      </w:pPr>
      <w:r>
        <w:rPr>
          <w:b/>
        </w:rPr>
        <w:t xml:space="preserve">Di cui oneri di sicurezza afferenti l'impresa € 0,97591 (2 %)</w:t>
      </w:r>
    </w:p>
    <w:p>
      <w:pPr>
        <w:jc w:val="right"/>
        <w:spacing w:line="336" w:lineRule="auto"/>
      </w:pPr>
      <w:r>
        <w:rPr>
          <w:b/>
        </w:rPr>
        <w:t xml:space="preserve">Manodopera € 86,89439</w:t>
      </w:r>
    </w:p>
    <w:p>
      <w:pPr>
        <w:jc w:val="right"/>
        <w:spacing w:line="336" w:lineRule="auto"/>
      </w:pPr>
      <w:r>
        <w:rPr>
          <w:b/>
        </w:rPr>
        <w:t xml:space="preserve">Incidenza manodopera 21,12 %</w:t>
      </w:r>
    </w:p>
    <w:p>
      <w:pPr>
        <w:rPr>
          <w:sz w:val="10"/>
          <w:szCs w:val="10"/>
        </w:rPr>
      </w:pPr>
    </w:p>
    <w:p>
      <w:pPr>
        <w:rPr>
          <w:sz w:val="10"/>
          <w:szCs w:val="10"/>
        </w:rPr>
      </w:pPr>
    </w:p>
    <w:p>
      <w:pPr/>
      <w:r>
        <w:rPr>
          <w:b/>
        </w:rPr>
        <w:t xml:space="preserve">Codice regionale: TOS15_06.I04.072.005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005 -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3,19 kW, resa termica 3,39 kW, portata aria a media velocità 600 mc/h
</w:t>
            </w:r>
          </w:p>
        </w:tc>
      </w:tr>
    </w:tbl>
    <w:p>
      <w:pPr>
        <w:jc w:val="right"/>
      </w:pPr>
    </w:p>
    <w:p>
      <w:pPr>
        <w:jc w:val="right"/>
        <w:spacing w:line="336" w:lineRule="auto"/>
      </w:pPr>
      <w:r>
        <w:rPr>
          <w:b/>
        </w:rPr>
        <w:t xml:space="preserve">Prezzo senza S. G. e Util. a cad: € 354,11514</w:t>
      </w:r>
    </w:p>
    <w:p>
      <w:pPr>
        <w:jc w:val="right"/>
        <w:spacing w:line="336" w:lineRule="auto"/>
      </w:pPr>
      <w:r>
        <w:rPr>
          <w:b/>
        </w:rPr>
        <w:t xml:space="preserve">Prezzo a cad: € 447,95565</w:t>
      </w:r>
    </w:p>
    <w:p>
      <w:pPr>
        <w:jc w:val="right"/>
        <w:spacing w:line="336" w:lineRule="auto"/>
      </w:pPr>
      <w:r>
        <w:rPr>
          <w:b/>
        </w:rPr>
        <w:t xml:space="preserve">Di cui oneri di sicurezza afferenti l'impresa € 1,06235 (2 %)</w:t>
      </w:r>
    </w:p>
    <w:p>
      <w:pPr>
        <w:jc w:val="right"/>
        <w:spacing w:line="336" w:lineRule="auto"/>
      </w:pPr>
      <w:r>
        <w:rPr>
          <w:b/>
        </w:rPr>
        <w:t xml:space="preserve">Manodopera € 92,95680</w:t>
      </w:r>
    </w:p>
    <w:p>
      <w:pPr>
        <w:jc w:val="right"/>
        <w:spacing w:line="336" w:lineRule="auto"/>
      </w:pPr>
      <w:r>
        <w:rPr>
          <w:b/>
        </w:rPr>
        <w:t xml:space="preserve">Incidenza manodopera 20,75 %</w:t>
      </w:r>
    </w:p>
    <w:p>
      <w:pPr>
        <w:rPr>
          <w:sz w:val="10"/>
          <w:szCs w:val="10"/>
        </w:rPr>
      </w:pPr>
    </w:p>
    <w:p>
      <w:pPr>
        <w:rPr>
          <w:sz w:val="10"/>
          <w:szCs w:val="10"/>
        </w:rPr>
      </w:pPr>
    </w:p>
    <w:p>
      <w:pPr/>
      <w:r>
        <w:rPr>
          <w:b/>
        </w:rPr>
        <w:t xml:space="preserve">Codice regionale: TOS15_06.I04.072.006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"Fornitura e posa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Potenzialità termica non inferiore a: PT (kW). Potenzialità frigorifera totale non inferiore a: PF (kW). Portata aria max PA (m3/h)				
</w:t>
            </w:r>
          </w:p>
        </w:tc>
      </w:tr>
      <w:tr>
        <w:trPr/>
        <w:tc>
          <w:tcPr>
            <w:tcW w:w="1200" w:type="dxa"/>
          </w:tcPr>
          <w:p>
            <w:pPr/>
            <w:r>
              <w:rPr>
                <w:b/>
              </w:rPr>
              <w:t xml:space="preserve">Articolo:</w:t>
            </w:r>
          </w:p>
        </w:tc>
        <w:tc>
          <w:tcPr>
            <w:tcW w:w="7900" w:type="dxa"/>
          </w:tcPr>
          <w:p>
            <w:pPr/>
            <w:r>
              <w:rPr/>
              <w:t xml:space="preserve">006 -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 potenza frigorifera 4,04 kW, resa termica 4,31 kW, portata aria a media velocità 735 mc/h
</w:t>
            </w:r>
          </w:p>
        </w:tc>
      </w:tr>
    </w:tbl>
    <w:p>
      <w:pPr>
        <w:jc w:val="right"/>
      </w:pPr>
    </w:p>
    <w:p>
      <w:pPr>
        <w:jc w:val="right"/>
        <w:spacing w:line="336" w:lineRule="auto"/>
      </w:pPr>
      <w:r>
        <w:rPr>
          <w:b/>
        </w:rPr>
        <w:t xml:space="preserve">Prezzo senza S. G. e Util. a cad: € 372,45674</w:t>
      </w:r>
    </w:p>
    <w:p>
      <w:pPr>
        <w:jc w:val="right"/>
        <w:spacing w:line="336" w:lineRule="auto"/>
      </w:pPr>
      <w:r>
        <w:rPr>
          <w:b/>
        </w:rPr>
        <w:t xml:space="preserve">Prezzo a cad: € 471,15778</w:t>
      </w:r>
    </w:p>
    <w:p>
      <w:pPr>
        <w:jc w:val="right"/>
        <w:spacing w:line="336" w:lineRule="auto"/>
      </w:pPr>
      <w:r>
        <w:rPr>
          <w:b/>
        </w:rPr>
        <w:t xml:space="preserve">Di cui oneri di sicurezza afferenti l'impresa € 1,11737 (2 %)</w:t>
      </w:r>
    </w:p>
    <w:p>
      <w:pPr>
        <w:jc w:val="right"/>
        <w:spacing w:line="336" w:lineRule="auto"/>
      </w:pPr>
      <w:r>
        <w:rPr>
          <w:b/>
        </w:rPr>
        <w:t xml:space="preserve">Manodopera € 96,99838</w:t>
      </w:r>
    </w:p>
    <w:p>
      <w:pPr>
        <w:jc w:val="right"/>
        <w:spacing w:line="336" w:lineRule="auto"/>
      </w:pPr>
      <w:r>
        <w:rPr>
          <w:b/>
        </w:rPr>
        <w:t xml:space="preserve">Incidenza manodopera 20,59 %</w:t>
      </w:r>
    </w:p>
    <w:p>
      <w:pPr>
        <w:rPr>
          <w:sz w:val="10"/>
          <w:szCs w:val="10"/>
        </w:rPr>
      </w:pPr>
    </w:p>
    <w:p>
      <w:pPr>
        <w:rPr>
          <w:sz w:val="10"/>
          <w:szCs w:val="10"/>
        </w:rPr>
      </w:pPr>
    </w:p>
    <w:p>
      <w:pPr/>
      <w:r>
        <w:rPr>
          <w:b/>
        </w:rPr>
        <w:t xml:space="preserve">Codice regionale: TOS15_06.I04.075.001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001 - Tubo in rame ricotto R220, conforme alla norma UNI 1057:2010 serie pesante - Di (mm) 8 - De (mm) 10</w:t>
            </w:r>
          </w:p>
        </w:tc>
      </w:tr>
    </w:tbl>
    <w:p>
      <w:pPr>
        <w:jc w:val="right"/>
      </w:pPr>
    </w:p>
    <w:p>
      <w:pPr>
        <w:jc w:val="right"/>
        <w:spacing w:line="336" w:lineRule="auto"/>
      </w:pPr>
      <w:r>
        <w:rPr>
          <w:b/>
        </w:rPr>
        <w:t xml:space="preserve">Prezzo senza S. G. e Util. a m: € 4,95160</w:t>
      </w:r>
    </w:p>
    <w:p>
      <w:pPr>
        <w:jc w:val="right"/>
        <w:spacing w:line="336" w:lineRule="auto"/>
      </w:pPr>
      <w:r>
        <w:rPr>
          <w:b/>
        </w:rPr>
        <w:t xml:space="preserve">Prezzo a m: € 6,26377</w:t>
      </w:r>
    </w:p>
    <w:p>
      <w:pPr>
        <w:jc w:val="right"/>
        <w:spacing w:line="336" w:lineRule="auto"/>
      </w:pPr>
      <w:r>
        <w:rPr>
          <w:b/>
        </w:rPr>
        <w:t xml:space="preserve">Di cui oneri di sicurezza afferenti l'impresa € 0,01485 (2 %)</w:t>
      </w:r>
    </w:p>
    <w:p>
      <w:pPr>
        <w:jc w:val="right"/>
        <w:spacing w:line="336" w:lineRule="auto"/>
      </w:pPr>
      <w:r>
        <w:rPr>
          <w:b/>
        </w:rPr>
        <w:t xml:space="preserve">Manodopera € 2,24910</w:t>
      </w:r>
    </w:p>
    <w:p>
      <w:pPr>
        <w:jc w:val="right"/>
        <w:spacing w:line="336" w:lineRule="auto"/>
      </w:pPr>
      <w:r>
        <w:rPr>
          <w:b/>
        </w:rPr>
        <w:t xml:space="preserve">Incidenza manodopera 35,91 %</w:t>
      </w:r>
    </w:p>
    <w:p>
      <w:pPr>
        <w:rPr>
          <w:sz w:val="10"/>
          <w:szCs w:val="10"/>
        </w:rPr>
      </w:pPr>
    </w:p>
    <w:p>
      <w:pPr>
        <w:rPr>
          <w:sz w:val="10"/>
          <w:szCs w:val="10"/>
        </w:rPr>
      </w:pPr>
    </w:p>
    <w:p>
      <w:pPr/>
      <w:r>
        <w:rPr>
          <w:b/>
        </w:rPr>
        <w:t xml:space="preserve">Codice regionale: TOS15_06.I04.075.002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002 - Tubo in rame ricotto R220, conforme alla norma UNI 1057:2010 serie pesante - Di (mm) 10 - De (mm) 12</w:t>
            </w:r>
          </w:p>
        </w:tc>
      </w:tr>
    </w:tbl>
    <w:p>
      <w:pPr>
        <w:jc w:val="right"/>
      </w:pPr>
    </w:p>
    <w:p>
      <w:pPr>
        <w:jc w:val="right"/>
        <w:spacing w:line="336" w:lineRule="auto"/>
      </w:pPr>
      <w:r>
        <w:rPr>
          <w:b/>
        </w:rPr>
        <w:t xml:space="preserve">Prezzo senza S. G. e Util. a m: € 5,26210</w:t>
      </w:r>
    </w:p>
    <w:p>
      <w:pPr>
        <w:jc w:val="right"/>
        <w:spacing w:line="336" w:lineRule="auto"/>
      </w:pPr>
      <w:r>
        <w:rPr>
          <w:b/>
        </w:rPr>
        <w:t xml:space="preserve">Prezzo a m: € 6,65656</w:t>
      </w:r>
    </w:p>
    <w:p>
      <w:pPr>
        <w:jc w:val="right"/>
        <w:spacing w:line="336" w:lineRule="auto"/>
      </w:pPr>
      <w:r>
        <w:rPr>
          <w:b/>
        </w:rPr>
        <w:t xml:space="preserve">Di cui oneri di sicurezza afferenti l'impresa € 0,01579 (2 %)</w:t>
      </w:r>
    </w:p>
    <w:p>
      <w:pPr>
        <w:jc w:val="right"/>
        <w:spacing w:line="336" w:lineRule="auto"/>
      </w:pPr>
      <w:r>
        <w:rPr>
          <w:b/>
        </w:rPr>
        <w:t xml:space="preserve">Manodopera € 2,24910</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TOS15_06.I04.075.003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003 - Tubo in rame ricotto R220, conforme alla norma UNI 1057:2010 serie pesante - Di (mm) 12 - De (mm) 14</w:t>
            </w:r>
          </w:p>
        </w:tc>
      </w:tr>
    </w:tbl>
    <w:p>
      <w:pPr>
        <w:jc w:val="right"/>
      </w:pPr>
    </w:p>
    <w:p>
      <w:pPr>
        <w:jc w:val="right"/>
        <w:spacing w:line="336" w:lineRule="auto"/>
      </w:pPr>
      <w:r>
        <w:rPr>
          <w:b/>
        </w:rPr>
        <w:t xml:space="preserve">Prezzo senza S. G. e Util. a m: € 6,55230</w:t>
      </w:r>
    </w:p>
    <w:p>
      <w:pPr>
        <w:jc w:val="right"/>
        <w:spacing w:line="336" w:lineRule="auto"/>
      </w:pPr>
      <w:r>
        <w:rPr>
          <w:b/>
        </w:rPr>
        <w:t xml:space="preserve">Prezzo a m: € 8,28866</w:t>
      </w:r>
    </w:p>
    <w:p>
      <w:pPr>
        <w:jc w:val="right"/>
        <w:spacing w:line="336" w:lineRule="auto"/>
      </w:pPr>
      <w:r>
        <w:rPr>
          <w:b/>
        </w:rPr>
        <w:t xml:space="preserve">Di cui oneri di sicurezza afferenti l'impresa € 0,01966 (2 %)</w:t>
      </w:r>
    </w:p>
    <w:p>
      <w:pPr>
        <w:jc w:val="right"/>
        <w:spacing w:line="336" w:lineRule="auto"/>
      </w:pPr>
      <w:r>
        <w:rPr>
          <w:b/>
        </w:rPr>
        <w:t xml:space="preserve">Manodopera € 2,99880</w:t>
      </w:r>
    </w:p>
    <w:p>
      <w:pPr>
        <w:jc w:val="right"/>
        <w:spacing w:line="336" w:lineRule="auto"/>
      </w:pPr>
      <w:r>
        <w:rPr>
          <w:b/>
        </w:rPr>
        <w:t xml:space="preserve">Incidenza manodopera 36,18 %</w:t>
      </w:r>
    </w:p>
    <w:p>
      <w:pPr>
        <w:rPr>
          <w:sz w:val="10"/>
          <w:szCs w:val="10"/>
        </w:rPr>
      </w:pPr>
    </w:p>
    <w:p>
      <w:pPr>
        <w:rPr>
          <w:sz w:val="10"/>
          <w:szCs w:val="10"/>
        </w:rPr>
      </w:pPr>
    </w:p>
    <w:p>
      <w:pPr/>
      <w:r>
        <w:rPr>
          <w:b/>
        </w:rPr>
        <w:t xml:space="preserve">Codice regionale: TOS15_06.I04.075.004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004 - Tubo in rame ricotto R220, conforme alla norma UNI 1057:2010 serie pesante - Di (mm) 14 - De (mm) 16</w:t>
            </w:r>
          </w:p>
        </w:tc>
      </w:tr>
    </w:tbl>
    <w:p>
      <w:pPr>
        <w:jc w:val="right"/>
      </w:pPr>
    </w:p>
    <w:p>
      <w:pPr>
        <w:jc w:val="right"/>
        <w:spacing w:line="336" w:lineRule="auto"/>
      </w:pPr>
      <w:r>
        <w:rPr>
          <w:b/>
        </w:rPr>
        <w:t xml:space="preserve">Prezzo senza S. G. e Util. a m: € 7,13880</w:t>
      </w:r>
    </w:p>
    <w:p>
      <w:pPr>
        <w:jc w:val="right"/>
        <w:spacing w:line="336" w:lineRule="auto"/>
      </w:pPr>
      <w:r>
        <w:rPr>
          <w:b/>
        </w:rPr>
        <w:t xml:space="preserve">Prezzo a m: € 9,03058</w:t>
      </w:r>
    </w:p>
    <w:p>
      <w:pPr>
        <w:jc w:val="right"/>
        <w:spacing w:line="336" w:lineRule="auto"/>
      </w:pPr>
      <w:r>
        <w:rPr>
          <w:b/>
        </w:rPr>
        <w:t xml:space="preserve">Di cui oneri di sicurezza afferenti l'impresa € 0,02142 (2 %)</w:t>
      </w:r>
    </w:p>
    <w:p>
      <w:pPr>
        <w:jc w:val="right"/>
        <w:spacing w:line="336" w:lineRule="auto"/>
      </w:pPr>
      <w:r>
        <w:rPr>
          <w:b/>
        </w:rPr>
        <w:t xml:space="preserve">Manodopera € 2,99880</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TOS15_06.I04.075.005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005 - Tubo in rame ricotto R220, conforme alla norma UNI 1057:2010 serie pesante - Di (mm) 16 - De (mm) 18</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Prezzo a m: € 10,72088</w:t>
      </w:r>
    </w:p>
    <w:p>
      <w:pPr>
        <w:jc w:val="right"/>
        <w:spacing w:line="336" w:lineRule="auto"/>
      </w:pPr>
      <w:r>
        <w:rPr>
          <w:b/>
        </w:rPr>
        <w:t xml:space="preserve">Di cui oneri di sicurezza afferenti l'impresa € 0,02543 (2 %)</w:t>
      </w:r>
    </w:p>
    <w:p>
      <w:pPr>
        <w:jc w:val="right"/>
        <w:spacing w:line="336" w:lineRule="auto"/>
      </w:pPr>
      <w:r>
        <w:rPr>
          <w:b/>
        </w:rPr>
        <w:t xml:space="preserve">Manodopera € 3,74850</w:t>
      </w:r>
    </w:p>
    <w:p>
      <w:pPr>
        <w:jc w:val="right"/>
        <w:spacing w:line="336" w:lineRule="auto"/>
      </w:pPr>
      <w:r>
        <w:rPr>
          <w:b/>
        </w:rPr>
        <w:t xml:space="preserve">Incidenza manodopera 34,96 %</w:t>
      </w:r>
    </w:p>
    <w:p>
      <w:pPr>
        <w:rPr>
          <w:sz w:val="10"/>
          <w:szCs w:val="10"/>
        </w:rPr>
      </w:pPr>
    </w:p>
    <w:p>
      <w:pPr>
        <w:rPr>
          <w:sz w:val="10"/>
          <w:szCs w:val="10"/>
        </w:rPr>
      </w:pPr>
    </w:p>
    <w:p>
      <w:pPr/>
      <w:r>
        <w:rPr>
          <w:b/>
        </w:rPr>
        <w:t xml:space="preserve">Codice regionale: TOS15_06.I04.075.006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006 - Tubo in rame ricotto R220, conforme alla norma UNI 1057:2010 serie pesante - Di (mm) 20 - De (mm) 22</w:t>
            </w:r>
          </w:p>
        </w:tc>
      </w:tr>
    </w:tbl>
    <w:p>
      <w:pPr>
        <w:jc w:val="right"/>
      </w:pPr>
    </w:p>
    <w:p>
      <w:pPr>
        <w:jc w:val="right"/>
        <w:spacing w:line="336" w:lineRule="auto"/>
      </w:pPr>
      <w:r>
        <w:rPr>
          <w:b/>
        </w:rPr>
        <w:t xml:space="preserve">Prezzo senza S. G. e Util. a m: € 11,69320</w:t>
      </w:r>
    </w:p>
    <w:p>
      <w:pPr>
        <w:jc w:val="right"/>
        <w:spacing w:line="336" w:lineRule="auto"/>
      </w:pPr>
      <w:r>
        <w:rPr>
          <w:b/>
        </w:rPr>
        <w:t xml:space="preserve">Prezzo a m: € 14,79190</w:t>
      </w:r>
    </w:p>
    <w:p>
      <w:pPr>
        <w:jc w:val="right"/>
        <w:spacing w:line="336" w:lineRule="auto"/>
      </w:pPr>
      <w:r>
        <w:rPr>
          <w:b/>
        </w:rPr>
        <w:t xml:space="preserve">Di cui oneri di sicurezza afferenti l'impresa € 0,03508 (2 %)</w:t>
      </w:r>
    </w:p>
    <w:p>
      <w:pPr>
        <w:jc w:val="right"/>
        <w:spacing w:line="336" w:lineRule="auto"/>
      </w:pPr>
      <w:r>
        <w:rPr>
          <w:b/>
        </w:rPr>
        <w:t xml:space="preserve">Manodopera € 5,74770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TOS15_06.I04.075.007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007 - Tubo in rame ricotto R220, conforme alla norma UNI 1057:2010 serie pesante - Di (mm) 19 - De (mm) 22</w:t>
            </w:r>
          </w:p>
        </w:tc>
      </w:tr>
    </w:tbl>
    <w:p>
      <w:pPr>
        <w:jc w:val="right"/>
      </w:pPr>
    </w:p>
    <w:p>
      <w:pPr>
        <w:jc w:val="right"/>
        <w:spacing w:line="336" w:lineRule="auto"/>
      </w:pPr>
      <w:r>
        <w:rPr>
          <w:b/>
        </w:rPr>
        <w:t xml:space="preserve">Prezzo senza S. G. e Util. a m: € 14,44170</w:t>
      </w:r>
    </w:p>
    <w:p>
      <w:pPr>
        <w:jc w:val="right"/>
        <w:spacing w:line="336" w:lineRule="auto"/>
      </w:pPr>
      <w:r>
        <w:rPr>
          <w:b/>
        </w:rPr>
        <w:t xml:space="preserve">Prezzo a m: € 18,26875</w:t>
      </w:r>
    </w:p>
    <w:p>
      <w:pPr>
        <w:jc w:val="right"/>
        <w:spacing w:line="336" w:lineRule="auto"/>
      </w:pPr>
      <w:r>
        <w:rPr>
          <w:b/>
        </w:rPr>
        <w:t xml:space="preserve">Di cui oneri di sicurezza afferenti l'impresa € 0,04333 (2 %)</w:t>
      </w:r>
    </w:p>
    <w:p>
      <w:pPr>
        <w:jc w:val="right"/>
        <w:spacing w:line="336" w:lineRule="auto"/>
      </w:pPr>
      <w:r>
        <w:rPr>
          <w:b/>
        </w:rPr>
        <w:t xml:space="preserve">Manodopera € 5,74770</w:t>
      </w:r>
    </w:p>
    <w:p>
      <w:pPr>
        <w:jc w:val="right"/>
        <w:spacing w:line="336" w:lineRule="auto"/>
      </w:pPr>
      <w:r>
        <w:rPr>
          <w:b/>
        </w:rPr>
        <w:t xml:space="preserve">Incidenza manodopera 31,46 %</w:t>
      </w:r>
    </w:p>
    <w:p>
      <w:pPr>
        <w:rPr>
          <w:sz w:val="10"/>
          <w:szCs w:val="10"/>
        </w:rPr>
      </w:pPr>
    </w:p>
    <w:p>
      <w:pPr>
        <w:rPr>
          <w:sz w:val="10"/>
          <w:szCs w:val="10"/>
        </w:rPr>
      </w:pPr>
    </w:p>
    <w:p>
      <w:pPr/>
      <w:r>
        <w:rPr>
          <w:b/>
        </w:rPr>
        <w:t xml:space="preserve">Codice regionale: TOS15_06.I04.075.008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008 - Tubo in rame ricotto R220, conforme alla norma UNI 1057:2010 serie pesante - Di (mm) 25 - De (mm) 28</w:t>
            </w:r>
          </w:p>
        </w:tc>
      </w:tr>
    </w:tbl>
    <w:p>
      <w:pPr>
        <w:jc w:val="right"/>
      </w:pPr>
    </w:p>
    <w:p>
      <w:pPr>
        <w:jc w:val="right"/>
        <w:spacing w:line="336" w:lineRule="auto"/>
      </w:pPr>
      <w:r>
        <w:rPr>
          <w:b/>
        </w:rPr>
        <w:t xml:space="preserve">Prezzo senza S. G. e Util. a m: € 17,48300</w:t>
      </w:r>
    </w:p>
    <w:p>
      <w:pPr>
        <w:jc w:val="right"/>
        <w:spacing w:line="336" w:lineRule="auto"/>
      </w:pPr>
      <w:r>
        <w:rPr>
          <w:b/>
        </w:rPr>
        <w:t xml:space="preserve">Prezzo a m: € 22,11600</w:t>
      </w:r>
    </w:p>
    <w:p>
      <w:pPr>
        <w:jc w:val="right"/>
        <w:spacing w:line="336" w:lineRule="auto"/>
      </w:pPr>
      <w:r>
        <w:rPr>
          <w:b/>
        </w:rPr>
        <w:t xml:space="preserve">Di cui oneri di sicurezza afferenti l'impresa € 0,05245 (2 %)</w:t>
      </w:r>
    </w:p>
    <w:p>
      <w:pPr>
        <w:jc w:val="right"/>
        <w:spacing w:line="336" w:lineRule="auto"/>
      </w:pPr>
      <w:r>
        <w:rPr>
          <w:b/>
        </w:rPr>
        <w:t xml:space="preserve">Manodopera € 6,24750</w:t>
      </w:r>
    </w:p>
    <w:p>
      <w:pPr>
        <w:jc w:val="right"/>
        <w:spacing w:line="336" w:lineRule="auto"/>
      </w:pPr>
      <w:r>
        <w:rPr>
          <w:b/>
        </w:rPr>
        <w:t xml:space="preserve">Incidenza manodopera 28,25 %</w:t>
      </w:r>
    </w:p>
    <w:p>
      <w:pPr>
        <w:rPr>
          <w:sz w:val="10"/>
          <w:szCs w:val="10"/>
        </w:rPr>
      </w:pPr>
    </w:p>
    <w:p>
      <w:pPr>
        <w:rPr>
          <w:sz w:val="10"/>
          <w:szCs w:val="10"/>
        </w:rPr>
      </w:pPr>
    </w:p>
    <w:p>
      <w:pPr/>
      <w:r>
        <w:rPr>
          <w:b/>
        </w:rPr>
        <w:t xml:space="preserve">Codice regionale: TOS15_06.I04.075.009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009 - Tubo in rame ricotto R220, conforme alla norma UNI 1057:2010 serie pesante - Di (mm) 32 - De (mm) 35</w:t>
            </w:r>
          </w:p>
        </w:tc>
      </w:tr>
    </w:tbl>
    <w:p>
      <w:pPr>
        <w:jc w:val="right"/>
      </w:pPr>
    </w:p>
    <w:p>
      <w:pPr>
        <w:jc w:val="right"/>
        <w:spacing w:line="336" w:lineRule="auto"/>
      </w:pPr>
      <w:r>
        <w:rPr>
          <w:b/>
        </w:rPr>
        <w:t xml:space="preserve">Prezzo senza S. G. e Util. a m: € 22,08210</w:t>
      </w:r>
    </w:p>
    <w:p>
      <w:pPr>
        <w:jc w:val="right"/>
        <w:spacing w:line="336" w:lineRule="auto"/>
      </w:pPr>
      <w:r>
        <w:rPr>
          <w:b/>
        </w:rPr>
        <w:t xml:space="preserve">Prezzo a m: € 27,93386</w:t>
      </w:r>
    </w:p>
    <w:p>
      <w:pPr>
        <w:jc w:val="right"/>
        <w:spacing w:line="336" w:lineRule="auto"/>
      </w:pPr>
      <w:r>
        <w:rPr>
          <w:b/>
        </w:rPr>
        <w:t xml:space="preserve">Di cui oneri di sicurezza afferenti l'impresa € 0,06625 (2 %)</w:t>
      </w:r>
    </w:p>
    <w:p>
      <w:pPr>
        <w:jc w:val="right"/>
        <w:spacing w:line="336" w:lineRule="auto"/>
      </w:pPr>
      <w:r>
        <w:rPr>
          <w:b/>
        </w:rPr>
        <w:t xml:space="preserve">Manodopera € 7,24710</w:t>
      </w:r>
    </w:p>
    <w:p>
      <w:pPr>
        <w:jc w:val="right"/>
        <w:spacing w:line="336" w:lineRule="auto"/>
      </w:pPr>
      <w:r>
        <w:rPr>
          <w:b/>
        </w:rPr>
        <w:t xml:space="preserve">Incidenza manodopera 25,94 %</w:t>
      </w:r>
    </w:p>
    <w:p>
      <w:pPr>
        <w:rPr>
          <w:sz w:val="10"/>
          <w:szCs w:val="10"/>
        </w:rPr>
      </w:pPr>
    </w:p>
    <w:p>
      <w:pPr>
        <w:rPr>
          <w:sz w:val="10"/>
          <w:szCs w:val="10"/>
        </w:rPr>
      </w:pPr>
    </w:p>
    <w:p>
      <w:pPr/>
      <w:r>
        <w:rPr>
          <w:b/>
        </w:rPr>
        <w:t xml:space="preserve">Codice regionale: TOS15_06.I04.075.010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010 - Tubo in rame ricotto R220, conforme alla norma UNI 1057:2010 serie pesante - Di (mm) 39 - De (mm) 42</w:t>
            </w:r>
          </w:p>
        </w:tc>
      </w:tr>
    </w:tbl>
    <w:p>
      <w:pPr>
        <w:jc w:val="right"/>
      </w:pPr>
    </w:p>
    <w:p>
      <w:pPr>
        <w:jc w:val="right"/>
        <w:spacing w:line="336" w:lineRule="auto"/>
      </w:pPr>
      <w:r>
        <w:rPr>
          <w:b/>
        </w:rPr>
        <w:t xml:space="preserve">Prezzo senza S. G. e Util. a m: € 27,01380</w:t>
      </w:r>
    </w:p>
    <w:p>
      <w:pPr>
        <w:jc w:val="right"/>
        <w:spacing w:line="336" w:lineRule="auto"/>
      </w:pPr>
      <w:r>
        <w:rPr>
          <w:b/>
        </w:rPr>
        <w:t xml:space="preserve">Prezzo a m: € 34,17246</w:t>
      </w:r>
    </w:p>
    <w:p>
      <w:pPr>
        <w:jc w:val="right"/>
        <w:spacing w:line="336" w:lineRule="auto"/>
      </w:pPr>
      <w:r>
        <w:rPr>
          <w:b/>
        </w:rPr>
        <w:t xml:space="preserve">Di cui oneri di sicurezza afferenti l'impresa € 0,08104 (2 %)</w:t>
      </w:r>
    </w:p>
    <w:p>
      <w:pPr>
        <w:jc w:val="right"/>
        <w:spacing w:line="336" w:lineRule="auto"/>
      </w:pPr>
      <w:r>
        <w:rPr>
          <w:b/>
        </w:rPr>
        <w:t xml:space="preserve">Manodopera € 9,24630</w:t>
      </w:r>
    </w:p>
    <w:p>
      <w:pPr>
        <w:jc w:val="right"/>
        <w:spacing w:line="336" w:lineRule="auto"/>
      </w:pPr>
      <w:r>
        <w:rPr>
          <w:b/>
        </w:rPr>
        <w:t xml:space="preserve">Incidenza manodopera 27,06 %</w:t>
      </w:r>
    </w:p>
    <w:p>
      <w:pPr>
        <w:rPr>
          <w:sz w:val="10"/>
          <w:szCs w:val="10"/>
        </w:rPr>
      </w:pPr>
    </w:p>
    <w:p>
      <w:pPr>
        <w:rPr>
          <w:sz w:val="10"/>
          <w:szCs w:val="10"/>
        </w:rPr>
      </w:pPr>
    </w:p>
    <w:p>
      <w:pPr/>
      <w:r>
        <w:rPr>
          <w:b/>
        </w:rPr>
        <w:t xml:space="preserve">Codice regionale: TOS15_06.I04.075.011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011 - Tubo in rame ricotto R220, conforme alla norma UNI 1057:2010 serie pesante - Di (mm) 51 - De (mm) 54</w:t>
            </w:r>
          </w:p>
        </w:tc>
      </w:tr>
    </w:tbl>
    <w:p>
      <w:pPr>
        <w:jc w:val="right"/>
      </w:pPr>
    </w:p>
    <w:p>
      <w:pPr>
        <w:jc w:val="right"/>
        <w:spacing w:line="336" w:lineRule="auto"/>
      </w:pPr>
      <w:r>
        <w:rPr>
          <w:b/>
        </w:rPr>
        <w:t xml:space="preserve">Prezzo senza S. G. e Util. a m: € 34,45250</w:t>
      </w:r>
    </w:p>
    <w:p>
      <w:pPr>
        <w:jc w:val="right"/>
        <w:spacing w:line="336" w:lineRule="auto"/>
      </w:pPr>
      <w:r>
        <w:rPr>
          <w:b/>
        </w:rPr>
        <w:t xml:space="preserve">Prezzo a m: € 43,58241</w:t>
      </w:r>
    </w:p>
    <w:p>
      <w:pPr>
        <w:jc w:val="right"/>
        <w:spacing w:line="336" w:lineRule="auto"/>
      </w:pPr>
      <w:r>
        <w:rPr>
          <w:b/>
        </w:rPr>
        <w:t xml:space="preserve">Di cui oneri di sicurezza afferenti l'impresa € 0,10336 (2 %)</w:t>
      </w:r>
    </w:p>
    <w:p>
      <w:pPr>
        <w:jc w:val="right"/>
        <w:spacing w:line="336" w:lineRule="auto"/>
      </w:pPr>
      <w:r>
        <w:rPr>
          <w:b/>
        </w:rPr>
        <w:t xml:space="preserve">Manodopera € 11,24550</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TOS15_06.I04.075.012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012 - Tubo in rame ricotto R220, conforme alla norma UNI 1057:2010 serie pesante, preisolato con guaina a cellule chiuse protetta esternamente con pellicola : - Di (mm) 8 - De (mm) 10</w:t>
            </w:r>
          </w:p>
        </w:tc>
      </w:tr>
    </w:tbl>
    <w:p>
      <w:pPr>
        <w:jc w:val="right"/>
      </w:pPr>
    </w:p>
    <w:p>
      <w:pPr>
        <w:jc w:val="right"/>
        <w:spacing w:line="336" w:lineRule="auto"/>
      </w:pPr>
      <w:r>
        <w:rPr>
          <w:b/>
        </w:rPr>
        <w:t xml:space="preserve">Prezzo senza S. G. e Util. a m: € 5,89680</w:t>
      </w:r>
    </w:p>
    <w:p>
      <w:pPr>
        <w:jc w:val="right"/>
        <w:spacing w:line="336" w:lineRule="auto"/>
      </w:pPr>
      <w:r>
        <w:rPr>
          <w:b/>
        </w:rPr>
        <w:t xml:space="preserve">Prezzo a m: € 7,45945</w:t>
      </w:r>
    </w:p>
    <w:p>
      <w:pPr>
        <w:jc w:val="right"/>
        <w:spacing w:line="336" w:lineRule="auto"/>
      </w:pPr>
      <w:r>
        <w:rPr>
          <w:b/>
        </w:rPr>
        <w:t xml:space="preserve">Di cui oneri di sicurezza afferenti l'impresa € 0,01769 (2 %)</w:t>
      </w:r>
    </w:p>
    <w:p>
      <w:pPr>
        <w:jc w:val="right"/>
        <w:spacing w:line="336" w:lineRule="auto"/>
      </w:pPr>
      <w:r>
        <w:rPr>
          <w:b/>
        </w:rPr>
        <w:t xml:space="preserve">Manodopera € 2,99880</w:t>
      </w:r>
    </w:p>
    <w:p>
      <w:pPr>
        <w:jc w:val="right"/>
        <w:spacing w:line="336" w:lineRule="auto"/>
      </w:pPr>
      <w:r>
        <w:rPr>
          <w:b/>
        </w:rPr>
        <w:t xml:space="preserve">Incidenza manodopera 40,2 %</w:t>
      </w:r>
    </w:p>
    <w:p>
      <w:pPr>
        <w:rPr>
          <w:sz w:val="10"/>
          <w:szCs w:val="10"/>
        </w:rPr>
      </w:pPr>
    </w:p>
    <w:p>
      <w:pPr>
        <w:rPr>
          <w:sz w:val="10"/>
          <w:szCs w:val="10"/>
        </w:rPr>
      </w:pPr>
    </w:p>
    <w:p>
      <w:pPr/>
      <w:r>
        <w:rPr>
          <w:b/>
        </w:rPr>
        <w:t xml:space="preserve">Codice regionale: TOS15_06.I04.075.013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013 - Tubo in rame ricotto R220, conforme alla norma UNI 1057:2010 serie pesante, preisolato con guaina a cellule chiuse protetta esternamente con pellicola : - Di (mm) 10 - De (mm) 12</w:t>
            </w:r>
          </w:p>
        </w:tc>
      </w:tr>
    </w:tbl>
    <w:p>
      <w:pPr>
        <w:jc w:val="right"/>
      </w:pPr>
    </w:p>
    <w:p>
      <w:pPr>
        <w:jc w:val="right"/>
        <w:spacing w:line="336" w:lineRule="auto"/>
      </w:pPr>
      <w:r>
        <w:rPr>
          <w:b/>
        </w:rPr>
        <w:t xml:space="preserve">Prezzo senza S. G. e Util. a m: € 6,31080</w:t>
      </w:r>
    </w:p>
    <w:p>
      <w:pPr>
        <w:jc w:val="right"/>
        <w:spacing w:line="336" w:lineRule="auto"/>
      </w:pPr>
      <w:r>
        <w:rPr>
          <w:b/>
        </w:rPr>
        <w:t xml:space="preserve">Prezzo a m: € 7,98316</w:t>
      </w:r>
    </w:p>
    <w:p>
      <w:pPr>
        <w:jc w:val="right"/>
        <w:spacing w:line="336" w:lineRule="auto"/>
      </w:pPr>
      <w:r>
        <w:rPr>
          <w:b/>
        </w:rPr>
        <w:t xml:space="preserve">Di cui oneri di sicurezza afferenti l'impresa € 0,01893 (2 %)</w:t>
      </w:r>
    </w:p>
    <w:p>
      <w:pPr>
        <w:jc w:val="right"/>
        <w:spacing w:line="336" w:lineRule="auto"/>
      </w:pPr>
      <w:r>
        <w:rPr>
          <w:b/>
        </w:rPr>
        <w:t xml:space="preserve">Manodopera € 2,99880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014 - Tubo in rame ricotto R220, conforme alla norma UNI 1057:2010 serie pesante, preisolato con guaina a cellule chiuse protetta esternamente con pellicola : - Di (mm) 12 - De (mm) 14</w:t>
            </w:r>
          </w:p>
        </w:tc>
      </w:tr>
    </w:tbl>
    <w:p>
      <w:pPr>
        <w:jc w:val="right"/>
      </w:pPr>
    </w:p>
    <w:p>
      <w:pPr>
        <w:jc w:val="right"/>
        <w:spacing w:line="336" w:lineRule="auto"/>
      </w:pPr>
      <w:r>
        <w:rPr>
          <w:b/>
        </w:rPr>
        <w:t xml:space="preserve">Prezzo senza S. G. e Util. a m: € 8,19280</w:t>
      </w:r>
    </w:p>
    <w:p>
      <w:pPr>
        <w:jc w:val="right"/>
        <w:spacing w:line="336" w:lineRule="auto"/>
      </w:pPr>
      <w:r>
        <w:rPr>
          <w:b/>
        </w:rPr>
        <w:t xml:space="preserve">Prezzo a m: € 10,36389</w:t>
      </w:r>
    </w:p>
    <w:p>
      <w:pPr>
        <w:jc w:val="right"/>
        <w:spacing w:line="336" w:lineRule="auto"/>
      </w:pPr>
      <w:r>
        <w:rPr>
          <w:b/>
        </w:rPr>
        <w:t xml:space="preserve">Di cui oneri di sicurezza afferenti l'impresa € 0,02458 (2 %)</w:t>
      </w:r>
    </w:p>
    <w:p>
      <w:pPr>
        <w:jc w:val="right"/>
        <w:spacing w:line="336" w:lineRule="auto"/>
      </w:pPr>
      <w:r>
        <w:rPr>
          <w:b/>
        </w:rPr>
        <w:t xml:space="preserve">Manodopera € 4,24830</w:t>
      </w:r>
    </w:p>
    <w:p>
      <w:pPr>
        <w:jc w:val="right"/>
        <w:spacing w:line="336" w:lineRule="auto"/>
      </w:pPr>
      <w:r>
        <w:rPr>
          <w:b/>
        </w:rPr>
        <w:t xml:space="preserve">Incidenza manodopera 40,99 %</w:t>
      </w:r>
    </w:p>
    <w:p>
      <w:pPr>
        <w:rPr>
          <w:sz w:val="10"/>
          <w:szCs w:val="10"/>
        </w:rPr>
      </w:pPr>
    </w:p>
    <w:p>
      <w:pPr>
        <w:rPr>
          <w:sz w:val="10"/>
          <w:szCs w:val="10"/>
        </w:rPr>
      </w:pPr>
    </w:p>
    <w:p>
      <w:pPr/>
      <w:r>
        <w:rPr>
          <w:b/>
        </w:rPr>
        <w:t xml:space="preserve">Codice regionale: TOS15_06.I04.075.015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015 - Tubo in rame ricotto R220, conforme alla norma UNI 1057:2010 serie pesante, preisolato con guaina a cellule chiuse protetta esternamente con pellicola : - Di (mm) 14 - De (mm) 16</w:t>
            </w:r>
          </w:p>
        </w:tc>
      </w:tr>
    </w:tbl>
    <w:p>
      <w:pPr>
        <w:jc w:val="right"/>
      </w:pPr>
    </w:p>
    <w:p>
      <w:pPr>
        <w:jc w:val="right"/>
        <w:spacing w:line="336" w:lineRule="auto"/>
      </w:pPr>
      <w:r>
        <w:rPr>
          <w:b/>
        </w:rPr>
        <w:t xml:space="preserve">Prezzo senza S. G. e Util. a m: € 8,83680</w:t>
      </w:r>
    </w:p>
    <w:p>
      <w:pPr>
        <w:jc w:val="right"/>
        <w:spacing w:line="336" w:lineRule="auto"/>
      </w:pPr>
      <w:r>
        <w:rPr>
          <w:b/>
        </w:rPr>
        <w:t xml:space="preserve">Prezzo a m: € 11,17855</w:t>
      </w:r>
    </w:p>
    <w:p>
      <w:pPr>
        <w:jc w:val="right"/>
        <w:spacing w:line="336" w:lineRule="auto"/>
      </w:pPr>
      <w:r>
        <w:rPr>
          <w:b/>
        </w:rPr>
        <w:t xml:space="preserve">Di cui oneri di sicurezza afferenti l'impresa € 0,02651 (2 %)</w:t>
      </w:r>
    </w:p>
    <w:p>
      <w:pPr>
        <w:jc w:val="right"/>
        <w:spacing w:line="336" w:lineRule="auto"/>
      </w:pPr>
      <w:r>
        <w:rPr>
          <w:b/>
        </w:rPr>
        <w:t xml:space="preserve">Manodopera € 4,24830</w:t>
      </w:r>
    </w:p>
    <w:p>
      <w:pPr>
        <w:jc w:val="right"/>
        <w:spacing w:line="336" w:lineRule="auto"/>
      </w:pPr>
      <w:r>
        <w:rPr>
          <w:b/>
        </w:rPr>
        <w:t xml:space="preserve">Incidenza manodopera 38 %</w:t>
      </w:r>
    </w:p>
    <w:p>
      <w:pPr>
        <w:rPr>
          <w:sz w:val="10"/>
          <w:szCs w:val="10"/>
        </w:rPr>
      </w:pPr>
    </w:p>
    <w:p>
      <w:pPr>
        <w:rPr>
          <w:sz w:val="10"/>
          <w:szCs w:val="10"/>
        </w:rPr>
      </w:pPr>
    </w:p>
    <w:p>
      <w:pPr/>
      <w:r>
        <w:rPr>
          <w:b/>
        </w:rPr>
        <w:t xml:space="preserve">Codice regionale: TOS15_06.I04.075.016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"Fornitura e posa di tubo in rame in verga con lega secondo UNI 5649/1, con titolo di purezza Cu 99,9, per impianti idrico-sanitari e termici con caratteristiche dimensionali come da UNI 6507 B, con giunzioni saldate per linee di impianti idrico-sanitari, con l’esclusione di quelle realizzate all’interno di locali sanitari. Nei valori sono compresi: pezzi speciali, materiale per giunzioni, opere murarie di apertura e chiusura tracce su laterizi forati e murature leggere con esclusione di tracce su solette, muri in C.A. o in pietra, di rifacimento dell’intonaco, della tinteggiatura ed esecuzione di staffaggi in profilati - Tubo in rame ricotto R220, conforme alla norma UNI 1057:2010 serie pesante
"						</w:t>
            </w:r>
          </w:p>
        </w:tc>
      </w:tr>
      <w:tr>
        <w:trPr/>
        <w:tc>
          <w:tcPr>
            <w:tcW w:w="1200" w:type="dxa"/>
          </w:tcPr>
          <w:p>
            <w:pPr/>
            <w:r>
              <w:rPr>
                <w:b/>
              </w:rPr>
              <w:t xml:space="preserve">Articolo:</w:t>
            </w:r>
          </w:p>
        </w:tc>
        <w:tc>
          <w:tcPr>
            <w:tcW w:w="7900" w:type="dxa"/>
          </w:tcPr>
          <w:p>
            <w:pPr/>
            <w:r>
              <w:rPr/>
              <w:t xml:space="preserve">016 - Tubo in rame ricotto R220, conforme alla norma UNI 1057:2010 serie pesante, preisolato con guaina a cellule chiuse protetta esternamente con pellicola : - Di (mm) 16 - De (mm) 18</w:t>
            </w:r>
          </w:p>
        </w:tc>
      </w:tr>
    </w:tbl>
    <w:p>
      <w:pPr>
        <w:jc w:val="right"/>
      </w:pPr>
    </w:p>
    <w:p>
      <w:pPr>
        <w:jc w:val="right"/>
        <w:spacing w:line="336" w:lineRule="auto"/>
      </w:pPr>
      <w:r>
        <w:rPr>
          <w:b/>
        </w:rPr>
        <w:t xml:space="preserve">Prezzo senza S. G. e Util. a m: € 10,71880</w:t>
      </w:r>
    </w:p>
    <w:p>
      <w:pPr>
        <w:jc w:val="right"/>
        <w:spacing w:line="336" w:lineRule="auto"/>
      </w:pPr>
      <w:r>
        <w:rPr>
          <w:b/>
        </w:rPr>
        <w:t xml:space="preserve">Prezzo a m: € 13,55928</w:t>
      </w:r>
    </w:p>
    <w:p>
      <w:pPr>
        <w:jc w:val="right"/>
        <w:spacing w:line="336" w:lineRule="auto"/>
      </w:pPr>
      <w:r>
        <w:rPr>
          <w:b/>
        </w:rPr>
        <w:t xml:space="preserve">Di cui oneri di sicurezza afferenti l'impresa € 0,03216 (2 %)</w:t>
      </w:r>
    </w:p>
    <w:p>
      <w:pPr>
        <w:jc w:val="right"/>
        <w:spacing w:line="336" w:lineRule="auto"/>
      </w:pPr>
      <w:r>
        <w:rPr>
          <w:b/>
        </w:rPr>
        <w:t xml:space="preserve">Manodopera € 5,49780</w:t>
      </w:r>
    </w:p>
    <w:p>
      <w:pPr>
        <w:jc w:val="right"/>
        <w:spacing w:line="336" w:lineRule="auto"/>
      </w:pPr>
      <w:r>
        <w:rPr>
          <w:b/>
        </w:rPr>
        <w:t xml:space="preserve">Incidenza manodopera 40,55 %</w:t>
      </w:r>
    </w:p>
    <w:p>
      <w:pPr>
        <w:rPr>
          <w:sz w:val="10"/>
          <w:szCs w:val="10"/>
        </w:rPr>
      </w:pPr>
    </w:p>
    <w:p>
      <w:pPr>
        <w:rPr>
          <w:sz w:val="10"/>
          <w:szCs w:val="10"/>
        </w:rPr>
      </w:pPr>
    </w:p>
    <w:p>
      <w:pPr/>
      <w:r>
        <w:rPr>
          <w:b/>
        </w:rPr>
        <w:t xml:space="preserve">Codice regionale: TOS15_06.I04.076.001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001 - Tubo in acciaio nero trafilato senza saldature per distribuzioni orizzontali e verticali diametro 1/2'
</w:t>
            </w:r>
          </w:p>
        </w:tc>
      </w:tr>
    </w:tbl>
    <w:p>
      <w:pPr>
        <w:jc w:val="right"/>
      </w:pPr>
    </w:p>
    <w:p>
      <w:pPr>
        <w:jc w:val="right"/>
        <w:spacing w:line="336" w:lineRule="auto"/>
      </w:pPr>
      <w:r>
        <w:rPr>
          <w:b/>
        </w:rPr>
        <w:t xml:space="preserve">Prezzo senza S. G. e Util. a kg: € 5,75790</w:t>
      </w:r>
    </w:p>
    <w:p>
      <w:pPr>
        <w:jc w:val="right"/>
        <w:spacing w:line="336" w:lineRule="auto"/>
      </w:pPr>
      <w:r>
        <w:rPr>
          <w:b/>
        </w:rPr>
        <w:t xml:space="preserve">Prezzo a kg: € 7,28374</w:t>
      </w:r>
    </w:p>
    <w:p>
      <w:pPr>
        <w:jc w:val="right"/>
        <w:spacing w:line="336" w:lineRule="auto"/>
      </w:pPr>
      <w:r>
        <w:rPr>
          <w:b/>
        </w:rPr>
        <w:t xml:space="preserve">Di cui oneri di sicurezza afferenti l'impresa € 0,01727 (2 %)</w:t>
      </w:r>
    </w:p>
    <w:p>
      <w:pPr>
        <w:jc w:val="right"/>
        <w:spacing w:line="336" w:lineRule="auto"/>
      </w:pPr>
      <w:r>
        <w:rPr>
          <w:b/>
        </w:rPr>
        <w:t xml:space="preserve">Manodopera € 3,99840</w:t>
      </w:r>
    </w:p>
    <w:p>
      <w:pPr>
        <w:jc w:val="right"/>
        <w:spacing w:line="336" w:lineRule="auto"/>
      </w:pPr>
      <w:r>
        <w:rPr>
          <w:b/>
        </w:rPr>
        <w:t xml:space="preserve">Incidenza manodopera 54,89 %</w:t>
      </w:r>
    </w:p>
    <w:p>
      <w:pPr>
        <w:rPr>
          <w:sz w:val="10"/>
          <w:szCs w:val="10"/>
        </w:rPr>
      </w:pPr>
    </w:p>
    <w:p>
      <w:pPr>
        <w:rPr>
          <w:sz w:val="10"/>
          <w:szCs w:val="10"/>
        </w:rPr>
      </w:pPr>
    </w:p>
    <w:p>
      <w:pPr/>
      <w:r>
        <w:rPr>
          <w:b/>
        </w:rPr>
        <w:t xml:space="preserve">Codice regionale: TOS15_06.I04.076.002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002 - Tubo in acciaio nero trafilato senza saldature per distribuzioni orizzontali e verticali diametro 3/4'
</w:t>
            </w:r>
          </w:p>
        </w:tc>
      </w:tr>
    </w:tbl>
    <w:p>
      <w:pPr>
        <w:jc w:val="right"/>
      </w:pPr>
    </w:p>
    <w:p>
      <w:pPr>
        <w:jc w:val="right"/>
        <w:spacing w:line="336" w:lineRule="auto"/>
      </w:pPr>
      <w:r>
        <w:rPr>
          <w:b/>
        </w:rPr>
        <w:t xml:space="preserve">Prezzo senza S. G. e Util. a kg: € 4,59730</w:t>
      </w:r>
    </w:p>
    <w:p>
      <w:pPr>
        <w:jc w:val="right"/>
        <w:spacing w:line="336" w:lineRule="auto"/>
      </w:pPr>
      <w:r>
        <w:rPr>
          <w:b/>
        </w:rPr>
        <w:t xml:space="preserve">Prezzo a kg: € 5,81558</w:t>
      </w:r>
    </w:p>
    <w:p>
      <w:pPr>
        <w:jc w:val="right"/>
        <w:spacing w:line="336" w:lineRule="auto"/>
      </w:pPr>
      <w:r>
        <w:rPr>
          <w:b/>
        </w:rPr>
        <w:t xml:space="preserve">Di cui oneri di sicurezza afferenti l'impresa € 0,01379 (2 %)</w:t>
      </w:r>
    </w:p>
    <w:p>
      <w:pPr>
        <w:jc w:val="right"/>
        <w:spacing w:line="336" w:lineRule="auto"/>
      </w:pPr>
      <w:r>
        <w:rPr>
          <w:b/>
        </w:rPr>
        <w:t xml:space="preserve">Manodopera € 2,99880</w:t>
      </w:r>
    </w:p>
    <w:p>
      <w:pPr>
        <w:jc w:val="right"/>
        <w:spacing w:line="336" w:lineRule="auto"/>
      </w:pPr>
      <w:r>
        <w:rPr>
          <w:b/>
        </w:rPr>
        <w:t xml:space="preserve">Incidenza manodopera 51,56 %</w:t>
      </w:r>
    </w:p>
    <w:p>
      <w:pPr>
        <w:rPr>
          <w:sz w:val="10"/>
          <w:szCs w:val="10"/>
        </w:rPr>
      </w:pPr>
    </w:p>
    <w:p>
      <w:pPr>
        <w:rPr>
          <w:sz w:val="10"/>
          <w:szCs w:val="10"/>
        </w:rPr>
      </w:pPr>
    </w:p>
    <w:p>
      <w:pPr/>
      <w:r>
        <w:rPr>
          <w:b/>
        </w:rPr>
        <w:t xml:space="preserve">Codice regionale: TOS15_06.I04.076.003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003 - Tubo in acciaio nero trafilato senza saldature per distribuzioni orizzontali e verticali diametro 1"
</w:t>
            </w:r>
          </w:p>
        </w:tc>
      </w:tr>
    </w:tbl>
    <w:p>
      <w:pPr>
        <w:jc w:val="right"/>
      </w:pPr>
    </w:p>
    <w:p>
      <w:pPr>
        <w:jc w:val="right"/>
        <w:spacing w:line="336" w:lineRule="auto"/>
      </w:pPr>
      <w:r>
        <w:rPr>
          <w:b/>
        </w:rPr>
        <w:t xml:space="preserve">Prezzo senza S. G. e Util. a kg: € 3,67820</w:t>
      </w:r>
    </w:p>
    <w:p>
      <w:pPr>
        <w:jc w:val="right"/>
        <w:spacing w:line="336" w:lineRule="auto"/>
      </w:pPr>
      <w:r>
        <w:rPr>
          <w:b/>
        </w:rPr>
        <w:t xml:space="preserve">Prezzo a kg: € 4,65292</w:t>
      </w:r>
    </w:p>
    <w:p>
      <w:pPr>
        <w:jc w:val="right"/>
        <w:spacing w:line="336" w:lineRule="auto"/>
      </w:pPr>
      <w:r>
        <w:rPr>
          <w:b/>
        </w:rPr>
        <w:t xml:space="preserve">Di cui oneri di sicurezza afferenti l'impresa € 0,01103 (2 %)</w:t>
      </w:r>
    </w:p>
    <w:p>
      <w:pPr>
        <w:jc w:val="right"/>
        <w:spacing w:line="336" w:lineRule="auto"/>
      </w:pPr>
      <w:r>
        <w:rPr>
          <w:b/>
        </w:rPr>
        <w:t xml:space="preserve">Manodopera € 1,99920</w:t>
      </w:r>
    </w:p>
    <w:p>
      <w:pPr>
        <w:jc w:val="right"/>
        <w:spacing w:line="336" w:lineRule="auto"/>
      </w:pPr>
      <w:r>
        <w:rPr>
          <w:b/>
        </w:rPr>
        <w:t xml:space="preserve">Incidenza manodopera 42,97 %</w:t>
      </w:r>
    </w:p>
    <w:p>
      <w:pPr>
        <w:rPr>
          <w:sz w:val="10"/>
          <w:szCs w:val="10"/>
        </w:rPr>
      </w:pPr>
    </w:p>
    <w:p>
      <w:pPr>
        <w:rPr>
          <w:sz w:val="10"/>
          <w:szCs w:val="10"/>
        </w:rPr>
      </w:pPr>
    </w:p>
    <w:p>
      <w:pPr/>
      <w:r>
        <w:rPr>
          <w:b/>
        </w:rPr>
        <w:t xml:space="preserve">Codice regionale: TOS15_06.I04.076.004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004 - Tubo in acciaio nero trafilato senza saldature per distribuzioni orizzontali e verticali diametro 1¼"
</w:t>
            </w:r>
          </w:p>
        </w:tc>
      </w:tr>
    </w:tbl>
    <w:p>
      <w:pPr>
        <w:jc w:val="right"/>
      </w:pPr>
    </w:p>
    <w:p>
      <w:pPr>
        <w:jc w:val="right"/>
        <w:spacing w:line="336" w:lineRule="auto"/>
      </w:pPr>
      <w:r>
        <w:rPr>
          <w:b/>
        </w:rPr>
        <w:t xml:space="preserve">Prezzo senza S. G. e Util. a kg: € 2,92540</w:t>
      </w:r>
    </w:p>
    <w:p>
      <w:pPr>
        <w:jc w:val="right"/>
        <w:spacing w:line="336" w:lineRule="auto"/>
      </w:pPr>
      <w:r>
        <w:rPr>
          <w:b/>
        </w:rPr>
        <w:t xml:space="preserve">Prezzo a kg: € 3,70063</w:t>
      </w:r>
    </w:p>
    <w:p>
      <w:pPr>
        <w:jc w:val="right"/>
        <w:spacing w:line="336" w:lineRule="auto"/>
      </w:pPr>
      <w:r>
        <w:rPr>
          <w:b/>
        </w:rPr>
        <w:t xml:space="preserve">Di cui oneri di sicurezza afferenti l'impresa € 0,00878 (2 %)</w:t>
      </w:r>
    </w:p>
    <w:p>
      <w:pPr>
        <w:jc w:val="right"/>
        <w:spacing w:line="336" w:lineRule="auto"/>
      </w:pPr>
      <w:r>
        <w:rPr>
          <w:b/>
        </w:rPr>
        <w:t xml:space="preserve">Manodopera € 1,49940</w:t>
      </w:r>
    </w:p>
    <w:p>
      <w:pPr>
        <w:jc w:val="right"/>
        <w:spacing w:line="336" w:lineRule="auto"/>
      </w:pPr>
      <w:r>
        <w:rPr>
          <w:b/>
        </w:rPr>
        <w:t xml:space="preserve">Incidenza manodopera 40,52 %</w:t>
      </w:r>
    </w:p>
    <w:p>
      <w:pPr>
        <w:rPr>
          <w:sz w:val="10"/>
          <w:szCs w:val="10"/>
        </w:rPr>
      </w:pPr>
    </w:p>
    <w:p>
      <w:pPr>
        <w:rPr>
          <w:sz w:val="10"/>
          <w:szCs w:val="10"/>
        </w:rPr>
      </w:pPr>
    </w:p>
    <w:p>
      <w:pPr/>
      <w:r>
        <w:rPr>
          <w:b/>
        </w:rPr>
        <w:t xml:space="preserve">Codice regionale: TOS15_06.I04.076.005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005 - Tubo in acciaio nero trafilato senza saldature per distribuzioni orizzontali e verticali diametro 1½"
</w:t>
            </w:r>
          </w:p>
        </w:tc>
      </w:tr>
    </w:tbl>
    <w:p>
      <w:pPr>
        <w:jc w:val="right"/>
      </w:pPr>
    </w:p>
    <w:p>
      <w:pPr>
        <w:jc w:val="right"/>
        <w:spacing w:line="336" w:lineRule="auto"/>
      </w:pPr>
      <w:r>
        <w:rPr>
          <w:b/>
        </w:rPr>
        <w:t xml:space="preserve">Prezzo senza S. G. e Util. a kg: € 2,87940</w:t>
      </w:r>
    </w:p>
    <w:p>
      <w:pPr>
        <w:jc w:val="right"/>
        <w:spacing w:line="336" w:lineRule="auto"/>
      </w:pPr>
      <w:r>
        <w:rPr>
          <w:b/>
        </w:rPr>
        <w:t xml:space="preserve">Prezzo a kg: € 3,64244</w:t>
      </w:r>
    </w:p>
    <w:p>
      <w:pPr>
        <w:jc w:val="right"/>
        <w:spacing w:line="336" w:lineRule="auto"/>
      </w:pPr>
      <w:r>
        <w:rPr>
          <w:b/>
        </w:rPr>
        <w:t xml:space="preserve">Di cui oneri di sicurezza afferenti l'impresa € 0,00864 (2 %)</w:t>
      </w:r>
    </w:p>
    <w:p>
      <w:pPr>
        <w:jc w:val="right"/>
        <w:spacing w:line="336" w:lineRule="auto"/>
      </w:pPr>
      <w:r>
        <w:rPr>
          <w:b/>
        </w:rPr>
        <w:t xml:space="preserve">Manodopera € 1,49940</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TOS15_06.I04.076.006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006 - Tubo in acciaio nero trafilato senza saldature per distribuzioni orizzontali e verticali diametro 2"
</w:t>
            </w:r>
          </w:p>
        </w:tc>
      </w:tr>
    </w:tbl>
    <w:p>
      <w:pPr>
        <w:jc w:val="right"/>
      </w:pPr>
    </w:p>
    <w:p>
      <w:pPr>
        <w:jc w:val="right"/>
        <w:spacing w:line="336" w:lineRule="auto"/>
      </w:pPr>
      <w:r>
        <w:rPr>
          <w:b/>
        </w:rPr>
        <w:t xml:space="preserve">Prezzo senza S. G. e Util. a kg: € 2,90240</w:t>
      </w:r>
    </w:p>
    <w:p>
      <w:pPr>
        <w:jc w:val="right"/>
        <w:spacing w:line="336" w:lineRule="auto"/>
      </w:pPr>
      <w:r>
        <w:rPr>
          <w:b/>
        </w:rPr>
        <w:t xml:space="preserve">Prezzo a kg: € 3,67154</w:t>
      </w:r>
    </w:p>
    <w:p>
      <w:pPr>
        <w:jc w:val="right"/>
        <w:spacing w:line="336" w:lineRule="auto"/>
      </w:pPr>
      <w:r>
        <w:rPr>
          <w:b/>
        </w:rPr>
        <w:t xml:space="preserve">Di cui oneri di sicurezza afferenti l'impresa € 0,00871 (2 %)</w:t>
      </w:r>
    </w:p>
    <w:p>
      <w:pPr>
        <w:jc w:val="right"/>
        <w:spacing w:line="336" w:lineRule="auto"/>
      </w:pPr>
      <w:r>
        <w:rPr>
          <w:b/>
        </w:rPr>
        <w:t xml:space="preserve">Manodopera € 1,49940</w:t>
      </w:r>
    </w:p>
    <w:p>
      <w:pPr>
        <w:jc w:val="right"/>
        <w:spacing w:line="336" w:lineRule="auto"/>
      </w:pPr>
      <w:r>
        <w:rPr>
          <w:b/>
        </w:rPr>
        <w:t xml:space="preserve">Incidenza manodopera 40,84 %</w:t>
      </w:r>
    </w:p>
    <w:p>
      <w:pPr>
        <w:rPr>
          <w:sz w:val="10"/>
          <w:szCs w:val="10"/>
        </w:rPr>
      </w:pPr>
    </w:p>
    <w:p>
      <w:pPr>
        <w:rPr>
          <w:sz w:val="10"/>
          <w:szCs w:val="10"/>
        </w:rPr>
      </w:pPr>
    </w:p>
    <w:p>
      <w:pPr/>
      <w:r>
        <w:rPr>
          <w:b/>
        </w:rPr>
        <w:t xml:space="preserve">Codice regionale: TOS15_06.I04.076.007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007 - Tubo in acciaio nero trafilato senza saldature per distribuzioni orizzontali e verticali diametro 2½"
</w:t>
            </w:r>
          </w:p>
        </w:tc>
      </w:tr>
    </w:tbl>
    <w:p>
      <w:pPr>
        <w:jc w:val="right"/>
      </w:pPr>
    </w:p>
    <w:p>
      <w:pPr>
        <w:jc w:val="right"/>
        <w:spacing w:line="336" w:lineRule="auto"/>
      </w:pPr>
      <w:r>
        <w:rPr>
          <w:b/>
        </w:rPr>
        <w:t xml:space="preserve">Prezzo senza S. G. e Util. a kg: € 2,62950</w:t>
      </w:r>
    </w:p>
    <w:p>
      <w:pPr>
        <w:jc w:val="right"/>
        <w:spacing w:line="336" w:lineRule="auto"/>
      </w:pPr>
      <w:r>
        <w:rPr>
          <w:b/>
        </w:rPr>
        <w:t xml:space="preserve">Prezzo a kg: € 3,32632</w:t>
      </w:r>
    </w:p>
    <w:p>
      <w:pPr>
        <w:jc w:val="right"/>
        <w:spacing w:line="336" w:lineRule="auto"/>
      </w:pPr>
      <w:r>
        <w:rPr>
          <w:b/>
        </w:rPr>
        <w:t xml:space="preserve">Di cui oneri di sicurezza afferenti l'impresa € 0,00789 (2 %)</w:t>
      </w:r>
    </w:p>
    <w:p>
      <w:pPr>
        <w:jc w:val="right"/>
        <w:spacing w:line="336" w:lineRule="auto"/>
      </w:pPr>
      <w:r>
        <w:rPr>
          <w:b/>
        </w:rPr>
        <w:t xml:space="preserve">Manodopera € 1,24950</w:t>
      </w:r>
    </w:p>
    <w:p>
      <w:pPr>
        <w:jc w:val="right"/>
        <w:spacing w:line="336" w:lineRule="auto"/>
      </w:pPr>
      <w:r>
        <w:rPr>
          <w:b/>
        </w:rPr>
        <w:t xml:space="preserve">Incidenza manodopera 37,56 %</w:t>
      </w:r>
    </w:p>
    <w:p>
      <w:pPr>
        <w:rPr>
          <w:sz w:val="10"/>
          <w:szCs w:val="10"/>
        </w:rPr>
      </w:pPr>
    </w:p>
    <w:p>
      <w:pPr>
        <w:rPr>
          <w:sz w:val="10"/>
          <w:szCs w:val="10"/>
        </w:rPr>
      </w:pPr>
    </w:p>
    <w:p>
      <w:pPr/>
      <w:r>
        <w:rPr>
          <w:b/>
        </w:rPr>
        <w:t xml:space="preserve">Codice regionale: TOS15_06.I04.076.008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008 - Tubo in acciaio nero trafilato senza saldature per distribuzioni orizzontali e verticali diametro 3"
</w:t>
            </w:r>
          </w:p>
        </w:tc>
      </w:tr>
    </w:tbl>
    <w:p>
      <w:pPr>
        <w:jc w:val="right"/>
      </w:pPr>
    </w:p>
    <w:p>
      <w:pPr>
        <w:jc w:val="right"/>
        <w:spacing w:line="336" w:lineRule="auto"/>
      </w:pPr>
      <w:r>
        <w:rPr>
          <w:b/>
        </w:rPr>
        <w:t xml:space="preserve">Prezzo senza S. G. e Util. a kg: € 2,34112</w:t>
      </w:r>
    </w:p>
    <w:p>
      <w:pPr>
        <w:jc w:val="right"/>
        <w:spacing w:line="336" w:lineRule="auto"/>
      </w:pPr>
      <w:r>
        <w:rPr>
          <w:b/>
        </w:rPr>
        <w:t xml:space="preserve">Prezzo a kg: € 2,96152</w:t>
      </w:r>
    </w:p>
    <w:p>
      <w:pPr>
        <w:jc w:val="right"/>
        <w:spacing w:line="336" w:lineRule="auto"/>
      </w:pPr>
      <w:r>
        <w:rPr>
          <w:b/>
        </w:rPr>
        <w:t xml:space="preserve">Di cui oneri di sicurezza afferenti l'impresa € 0,00702 (2 %)</w:t>
      </w:r>
    </w:p>
    <w:p>
      <w:pPr>
        <w:jc w:val="right"/>
        <w:spacing w:line="336" w:lineRule="auto"/>
      </w:pPr>
      <w:r>
        <w:rPr>
          <w:b/>
        </w:rPr>
        <w:t xml:space="preserve">Manodopera € 0,94962</w:t>
      </w:r>
    </w:p>
    <w:p>
      <w:pPr>
        <w:jc w:val="right"/>
        <w:spacing w:line="336" w:lineRule="auto"/>
      </w:pPr>
      <w:r>
        <w:rPr>
          <w:b/>
        </w:rPr>
        <w:t xml:space="preserve">Incidenza manodopera 32,07 %</w:t>
      </w:r>
    </w:p>
    <w:p>
      <w:pPr>
        <w:rPr>
          <w:sz w:val="10"/>
          <w:szCs w:val="10"/>
        </w:rPr>
      </w:pPr>
    </w:p>
    <w:p>
      <w:pPr>
        <w:rPr>
          <w:sz w:val="10"/>
          <w:szCs w:val="10"/>
        </w:rPr>
      </w:pPr>
    </w:p>
    <w:p>
      <w:pPr/>
      <w:r>
        <w:rPr>
          <w:b/>
        </w:rPr>
        <w:t xml:space="preserve">Codice regionale: TOS15_06.I04.076.009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Fornitura e posa di tubo in acciaio nero senza saldatura per trasporto di fluidi conforme alle norme UNI EN 10255, in opera per linee, con saldature ossioacetileniche. Il prezzo comprende: incidenza delle curve, trasporto, accatastamento, sfilamento, revisioni delle tolleranze di ovalizzazione, tagli, posto in sito su staffe (queste pagate a parte) allivellamento, saldature preparate secondo norma UNI 11001 e prova idraulica. Restano esclusi: gli oneri per la verniciatura, la foratura per innesti, ulteriori pezzi speciali. Compreso quant’altro occorre per dare il lavoro compiuto a perfetta regola d’arte						
</w:t>
            </w:r>
          </w:p>
        </w:tc>
      </w:tr>
      <w:tr>
        <w:trPr/>
        <w:tc>
          <w:tcPr>
            <w:tcW w:w="1200" w:type="dxa"/>
          </w:tcPr>
          <w:p>
            <w:pPr/>
            <w:r>
              <w:rPr>
                <w:b/>
              </w:rPr>
              <w:t xml:space="preserve">Articolo:</w:t>
            </w:r>
          </w:p>
        </w:tc>
        <w:tc>
          <w:tcPr>
            <w:tcW w:w="7900" w:type="dxa"/>
          </w:tcPr>
          <w:p>
            <w:pPr/>
            <w:r>
              <w:rPr/>
              <w:t xml:space="preserve">009 - Tubo in acciaio nero trafilato senza saldature per distribuzioni orizzontali e verticali diametro 4"
</w:t>
            </w:r>
          </w:p>
        </w:tc>
      </w:tr>
    </w:tbl>
    <w:p>
      <w:pPr>
        <w:jc w:val="right"/>
      </w:pPr>
    </w:p>
    <w:p>
      <w:pPr>
        <w:jc w:val="right"/>
        <w:spacing w:line="336" w:lineRule="auto"/>
      </w:pPr>
      <w:r>
        <w:rPr>
          <w:b/>
        </w:rPr>
        <w:t xml:space="preserve">Prezzo senza S. G. e Util. a kg: € 2,48310</w:t>
      </w:r>
    </w:p>
    <w:p>
      <w:pPr>
        <w:jc w:val="right"/>
        <w:spacing w:line="336" w:lineRule="auto"/>
      </w:pPr>
      <w:r>
        <w:rPr>
          <w:b/>
        </w:rPr>
        <w:t xml:space="preserve">Prezzo a kg: € 3,14112</w:t>
      </w:r>
    </w:p>
    <w:p>
      <w:pPr>
        <w:jc w:val="right"/>
        <w:spacing w:line="336" w:lineRule="auto"/>
      </w:pPr>
      <w:r>
        <w:rPr>
          <w:b/>
        </w:rPr>
        <w:t xml:space="preserve">Di cui oneri di sicurezza afferenti l'impresa € 0,00745 (2 %)</w:t>
      </w:r>
    </w:p>
    <w:p>
      <w:pPr>
        <w:jc w:val="right"/>
        <w:spacing w:line="336" w:lineRule="auto"/>
      </w:pPr>
      <w:r>
        <w:rPr>
          <w:b/>
        </w:rPr>
        <w:t xml:space="preserve">Manodopera € 0,99960</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TOS15_06.I04.078.004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004 - Giunto di dilatazione antivibrante in gomma, flangiato PN 10/16: diametro 32 mm
</w:t>
            </w:r>
          </w:p>
        </w:tc>
      </w:tr>
    </w:tbl>
    <w:p>
      <w:pPr>
        <w:jc w:val="right"/>
      </w:pPr>
    </w:p>
    <w:p>
      <w:pPr>
        <w:jc w:val="right"/>
        <w:spacing w:line="336" w:lineRule="auto"/>
      </w:pPr>
      <w:r>
        <w:rPr>
          <w:b/>
        </w:rPr>
        <w:t xml:space="preserve">Prezzo senza S. G. e Util. a cad: € 31,73520</w:t>
      </w:r>
    </w:p>
    <w:p>
      <w:pPr>
        <w:jc w:val="right"/>
        <w:spacing w:line="336" w:lineRule="auto"/>
      </w:pPr>
      <w:r>
        <w:rPr>
          <w:b/>
        </w:rPr>
        <w:t xml:space="preserve">Prezzo a cad: € 40,14503</w:t>
      </w:r>
    </w:p>
    <w:p>
      <w:pPr>
        <w:jc w:val="right"/>
        <w:spacing w:line="336" w:lineRule="auto"/>
      </w:pPr>
      <w:r>
        <w:rPr>
          <w:b/>
        </w:rPr>
        <w:t xml:space="preserve">Di cui oneri di sicurezza afferenti l'impresa € 0,09521 (2 %)</w:t>
      </w:r>
    </w:p>
    <w:p>
      <w:pPr>
        <w:jc w:val="right"/>
        <w:spacing w:line="336" w:lineRule="auto"/>
      </w:pPr>
      <w:r>
        <w:rPr>
          <w:b/>
        </w:rPr>
        <w:t xml:space="preserve">Manodopera € 7,79520</w:t>
      </w:r>
    </w:p>
    <w:p>
      <w:pPr>
        <w:jc w:val="right"/>
        <w:spacing w:line="336" w:lineRule="auto"/>
      </w:pPr>
      <w:r>
        <w:rPr>
          <w:b/>
        </w:rPr>
        <w:t xml:space="preserve">Incidenza manodopera 19,42 %</w:t>
      </w:r>
    </w:p>
    <w:p>
      <w:pPr>
        <w:rPr>
          <w:sz w:val="10"/>
          <w:szCs w:val="10"/>
        </w:rPr>
      </w:pPr>
    </w:p>
    <w:p>
      <w:pPr>
        <w:rPr>
          <w:sz w:val="10"/>
          <w:szCs w:val="10"/>
        </w:rPr>
      </w:pPr>
    </w:p>
    <w:p>
      <w:pPr/>
      <w:r>
        <w:rPr>
          <w:b/>
        </w:rPr>
        <w:t xml:space="preserve">Codice regionale: TOS15_06.I04.078.005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005 - Giunto di dilatazione antivibrante in gomma, flangiato PN 10/16: diametro 40 mm
</w:t>
            </w:r>
          </w:p>
        </w:tc>
      </w:tr>
    </w:tbl>
    <w:p>
      <w:pPr>
        <w:jc w:val="right"/>
      </w:pPr>
    </w:p>
    <w:p>
      <w:pPr>
        <w:jc w:val="right"/>
        <w:spacing w:line="336" w:lineRule="auto"/>
      </w:pPr>
      <w:r>
        <w:rPr>
          <w:b/>
        </w:rPr>
        <w:t xml:space="preserve">Prezzo senza S. G. e Util. a cad: € 32,35320</w:t>
      </w:r>
    </w:p>
    <w:p>
      <w:pPr>
        <w:jc w:val="right"/>
        <w:spacing w:line="336" w:lineRule="auto"/>
      </w:pPr>
      <w:r>
        <w:rPr>
          <w:b/>
        </w:rPr>
        <w:t xml:space="preserve">Prezzo a cad: € 40,92680</w:t>
      </w:r>
    </w:p>
    <w:p>
      <w:pPr>
        <w:jc w:val="right"/>
        <w:spacing w:line="336" w:lineRule="auto"/>
      </w:pPr>
      <w:r>
        <w:rPr>
          <w:b/>
        </w:rPr>
        <w:t xml:space="preserve">Di cui oneri di sicurezza afferenti l'impresa € 0,09706 (2 %)</w:t>
      </w:r>
    </w:p>
    <w:p>
      <w:pPr>
        <w:jc w:val="right"/>
        <w:spacing w:line="336" w:lineRule="auto"/>
      </w:pPr>
      <w:r>
        <w:rPr>
          <w:b/>
        </w:rPr>
        <w:t xml:space="preserve">Manodopera € 7,79520</w:t>
      </w:r>
    </w:p>
    <w:p>
      <w:pPr>
        <w:jc w:val="right"/>
        <w:spacing w:line="336" w:lineRule="auto"/>
      </w:pPr>
      <w:r>
        <w:rPr>
          <w:b/>
        </w:rPr>
        <w:t xml:space="preserve">Incidenza manodopera 19,05 %</w:t>
      </w:r>
    </w:p>
    <w:p>
      <w:pPr>
        <w:rPr>
          <w:sz w:val="10"/>
          <w:szCs w:val="10"/>
        </w:rPr>
      </w:pPr>
    </w:p>
    <w:p>
      <w:pPr>
        <w:rPr>
          <w:sz w:val="10"/>
          <w:szCs w:val="10"/>
        </w:rPr>
      </w:pPr>
    </w:p>
    <w:p>
      <w:pPr/>
      <w:r>
        <w:rPr>
          <w:b/>
        </w:rPr>
        <w:t xml:space="preserve">Codice regionale: TOS15_06.I04.078.006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006 - Giunto di dilatazione antivibrante in gomma, flangiato PN 10/16: diametro 50 mm
</w:t>
            </w:r>
          </w:p>
        </w:tc>
      </w:tr>
    </w:tbl>
    <w:p>
      <w:pPr>
        <w:jc w:val="right"/>
      </w:pPr>
    </w:p>
    <w:p>
      <w:pPr>
        <w:jc w:val="right"/>
        <w:spacing w:line="336" w:lineRule="auto"/>
      </w:pPr>
      <w:r>
        <w:rPr>
          <w:b/>
        </w:rPr>
        <w:t xml:space="preserve">Prezzo senza S. G. e Util. a cad: € 36,61200</w:t>
      </w:r>
    </w:p>
    <w:p>
      <w:pPr>
        <w:jc w:val="right"/>
        <w:spacing w:line="336" w:lineRule="auto"/>
      </w:pPr>
      <w:r>
        <w:rPr>
          <w:b/>
        </w:rPr>
        <w:t xml:space="preserve">Prezzo a cad: € 46,31418</w:t>
      </w:r>
    </w:p>
    <w:p>
      <w:pPr>
        <w:jc w:val="right"/>
        <w:spacing w:line="336" w:lineRule="auto"/>
      </w:pPr>
      <w:r>
        <w:rPr>
          <w:b/>
        </w:rPr>
        <w:t xml:space="preserve">Di cui oneri di sicurezza afferenti l'impresa € 0,10984 (2 %)</w:t>
      </w:r>
    </w:p>
    <w:p>
      <w:pPr>
        <w:jc w:val="right"/>
        <w:spacing w:line="336" w:lineRule="auto"/>
      </w:pPr>
      <w:r>
        <w:rPr>
          <w:b/>
        </w:rPr>
        <w:t xml:space="preserve">Manodopera € 9,74400</w:t>
      </w:r>
    </w:p>
    <w:p>
      <w:pPr>
        <w:jc w:val="right"/>
        <w:spacing w:line="336" w:lineRule="auto"/>
      </w:pPr>
      <w:r>
        <w:rPr>
          <w:b/>
        </w:rPr>
        <w:t xml:space="preserve">Incidenza manodopera 21,04 %</w:t>
      </w:r>
    </w:p>
    <w:p>
      <w:pPr>
        <w:rPr>
          <w:sz w:val="10"/>
          <w:szCs w:val="10"/>
        </w:rPr>
      </w:pPr>
    </w:p>
    <w:p>
      <w:pPr>
        <w:rPr>
          <w:sz w:val="10"/>
          <w:szCs w:val="10"/>
        </w:rPr>
      </w:pPr>
    </w:p>
    <w:p>
      <w:pPr/>
      <w:r>
        <w:rPr>
          <w:b/>
        </w:rPr>
        <w:t xml:space="preserve">Codice regionale: TOS15_06.I04.078.007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007 - Giunto di dilatazione antivibrante in gomma, flangiato PN 10/16: diametro 65 mm
</w:t>
            </w:r>
          </w:p>
        </w:tc>
      </w:tr>
    </w:tbl>
    <w:p>
      <w:pPr>
        <w:jc w:val="right"/>
      </w:pPr>
    </w:p>
    <w:p>
      <w:pPr>
        <w:jc w:val="right"/>
        <w:spacing w:line="336" w:lineRule="auto"/>
      </w:pPr>
      <w:r>
        <w:rPr>
          <w:b/>
        </w:rPr>
        <w:t xml:space="preserve">Prezzo senza S. G. e Util. a cad: € 44,98160</w:t>
      </w:r>
    </w:p>
    <w:p>
      <w:pPr>
        <w:jc w:val="right"/>
        <w:spacing w:line="336" w:lineRule="auto"/>
      </w:pPr>
      <w:r>
        <w:rPr>
          <w:b/>
        </w:rPr>
        <w:t xml:space="preserve">Prezzo a cad: € 56,90172</w:t>
      </w:r>
    </w:p>
    <w:p>
      <w:pPr>
        <w:jc w:val="right"/>
        <w:spacing w:line="336" w:lineRule="auto"/>
      </w:pPr>
      <w:r>
        <w:rPr>
          <w:b/>
        </w:rPr>
        <w:t xml:space="preserve">Di cui oneri di sicurezza afferenti l'impresa € 0,13494 (2 %)</w:t>
      </w:r>
    </w:p>
    <w:p>
      <w:pPr>
        <w:jc w:val="right"/>
        <w:spacing w:line="336" w:lineRule="auto"/>
      </w:pPr>
      <w:r>
        <w:rPr>
          <w:b/>
        </w:rPr>
        <w:t xml:space="preserve">Manodopera € 13,64160</w:t>
      </w:r>
    </w:p>
    <w:p>
      <w:pPr>
        <w:jc w:val="right"/>
        <w:spacing w:line="336" w:lineRule="auto"/>
      </w:pPr>
      <w:r>
        <w:rPr>
          <w:b/>
        </w:rPr>
        <w:t xml:space="preserve">Incidenza manodopera 23,97 %</w:t>
      </w:r>
    </w:p>
    <w:p>
      <w:pPr>
        <w:rPr>
          <w:sz w:val="10"/>
          <w:szCs w:val="10"/>
        </w:rPr>
      </w:pPr>
    </w:p>
    <w:p>
      <w:pPr>
        <w:rPr>
          <w:sz w:val="10"/>
          <w:szCs w:val="10"/>
        </w:rPr>
      </w:pPr>
    </w:p>
    <w:p>
      <w:pPr/>
      <w:r>
        <w:rPr>
          <w:b/>
        </w:rPr>
        <w:t xml:space="preserve">Codice regionale: TOS15_06.I04.078.008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008 - Giunto di dilatazione antivibrante in gomma, flangiato PN 10/16: diametro 80 mm
</w:t>
            </w:r>
          </w:p>
        </w:tc>
      </w:tr>
    </w:tbl>
    <w:p>
      <w:pPr>
        <w:jc w:val="right"/>
      </w:pPr>
    </w:p>
    <w:p>
      <w:pPr>
        <w:jc w:val="right"/>
        <w:spacing w:line="336" w:lineRule="auto"/>
      </w:pPr>
      <w:r>
        <w:rPr>
          <w:b/>
        </w:rPr>
        <w:t xml:space="preserve">Prezzo senza S. G. e Util. a cad: € 55,52520</w:t>
      </w:r>
    </w:p>
    <w:p>
      <w:pPr>
        <w:jc w:val="right"/>
        <w:spacing w:line="336" w:lineRule="auto"/>
      </w:pPr>
      <w:r>
        <w:rPr>
          <w:b/>
        </w:rPr>
        <w:t xml:space="preserve">Prezzo a cad: € 70,23938</w:t>
      </w:r>
    </w:p>
    <w:p>
      <w:pPr>
        <w:jc w:val="right"/>
        <w:spacing w:line="336" w:lineRule="auto"/>
      </w:pPr>
      <w:r>
        <w:rPr>
          <w:b/>
        </w:rPr>
        <w:t xml:space="preserve">Di cui oneri di sicurezza afferenti l'impresa € 0,16658 (2 %)</w:t>
      </w:r>
    </w:p>
    <w:p>
      <w:pPr>
        <w:jc w:val="right"/>
        <w:spacing w:line="336" w:lineRule="auto"/>
      </w:pPr>
      <w:r>
        <w:rPr>
          <w:b/>
        </w:rPr>
        <w:t xml:space="preserve">Manodopera € 17,53920</w:t>
      </w:r>
    </w:p>
    <w:p>
      <w:pPr>
        <w:jc w:val="right"/>
        <w:spacing w:line="336" w:lineRule="auto"/>
      </w:pPr>
      <w:r>
        <w:rPr>
          <w:b/>
        </w:rPr>
        <w:t xml:space="preserve">Incidenza manodopera 24,97 %</w:t>
      </w:r>
    </w:p>
    <w:p>
      <w:pPr>
        <w:rPr>
          <w:sz w:val="10"/>
          <w:szCs w:val="10"/>
        </w:rPr>
      </w:pPr>
    </w:p>
    <w:p>
      <w:pPr>
        <w:rPr>
          <w:sz w:val="10"/>
          <w:szCs w:val="10"/>
        </w:rPr>
      </w:pPr>
    </w:p>
    <w:p>
      <w:pPr/>
      <w:r>
        <w:rPr>
          <w:b/>
        </w:rPr>
        <w:t xml:space="preserve">Codice regionale: TOS15_06.I04.078.009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009 - Giunto di dilatazione antivibrante in gomma, flangiato PN 10/16: diametro 100 mm
</w:t>
            </w:r>
          </w:p>
        </w:tc>
      </w:tr>
    </w:tbl>
    <w:p>
      <w:pPr>
        <w:jc w:val="right"/>
      </w:pPr>
    </w:p>
    <w:p>
      <w:pPr>
        <w:jc w:val="right"/>
        <w:spacing w:line="336" w:lineRule="auto"/>
      </w:pPr>
      <w:r>
        <w:rPr>
          <w:b/>
        </w:rPr>
        <w:t xml:space="preserve">Prezzo senza S. G. e Util. a cad: € 67,43240</w:t>
      </w:r>
    </w:p>
    <w:p>
      <w:pPr>
        <w:jc w:val="right"/>
        <w:spacing w:line="336" w:lineRule="auto"/>
      </w:pPr>
      <w:r>
        <w:rPr>
          <w:b/>
        </w:rPr>
        <w:t xml:space="preserve">Prezzo a cad: € 85,30199</w:t>
      </w:r>
    </w:p>
    <w:p>
      <w:pPr>
        <w:jc w:val="right"/>
        <w:spacing w:line="336" w:lineRule="auto"/>
      </w:pPr>
      <w:r>
        <w:rPr>
          <w:b/>
        </w:rPr>
        <w:t xml:space="preserve">Di cui oneri di sicurezza afferenti l'impresa € 0,20230 (2 %)</w:t>
      </w:r>
    </w:p>
    <w:p>
      <w:pPr>
        <w:jc w:val="right"/>
        <w:spacing w:line="336" w:lineRule="auto"/>
      </w:pPr>
      <w:r>
        <w:rPr>
          <w:b/>
        </w:rPr>
        <w:t xml:space="preserve">Manodopera € 20,46240</w:t>
      </w:r>
    </w:p>
    <w:p>
      <w:pPr>
        <w:jc w:val="right"/>
        <w:spacing w:line="336" w:lineRule="auto"/>
      </w:pPr>
      <w:r>
        <w:rPr>
          <w:b/>
        </w:rPr>
        <w:t xml:space="preserve">Incidenza manodopera 23,99 %</w:t>
      </w:r>
    </w:p>
    <w:p>
      <w:pPr>
        <w:rPr>
          <w:sz w:val="10"/>
          <w:szCs w:val="10"/>
        </w:rPr>
      </w:pPr>
    </w:p>
    <w:p>
      <w:pPr>
        <w:rPr>
          <w:sz w:val="10"/>
          <w:szCs w:val="10"/>
        </w:rPr>
      </w:pPr>
    </w:p>
    <w:p>
      <w:pPr/>
      <w:r>
        <w:rPr>
          <w:b/>
        </w:rPr>
        <w:t xml:space="preserve">Codice regionale: TOS15_06.I04.078.010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010 - Giunto di dilatazione antivibrante in gomma, flangiato PN 10/16: diametro 125 mm
</w:t>
            </w:r>
          </w:p>
        </w:tc>
      </w:tr>
    </w:tbl>
    <w:p>
      <w:pPr>
        <w:jc w:val="right"/>
      </w:pPr>
    </w:p>
    <w:p>
      <w:pPr>
        <w:jc w:val="right"/>
        <w:spacing w:line="336" w:lineRule="auto"/>
      </w:pPr>
      <w:r>
        <w:rPr>
          <w:b/>
        </w:rPr>
        <w:t xml:space="preserve">Prezzo senza S. G. e Util. a cad: € 83,82360</w:t>
      </w:r>
    </w:p>
    <w:p>
      <w:pPr>
        <w:jc w:val="right"/>
        <w:spacing w:line="336" w:lineRule="auto"/>
      </w:pPr>
      <w:r>
        <w:rPr>
          <w:b/>
        </w:rPr>
        <w:t xml:space="preserve">Prezzo a cad: € 106,03685</w:t>
      </w:r>
    </w:p>
    <w:p>
      <w:pPr>
        <w:jc w:val="right"/>
        <w:spacing w:line="336" w:lineRule="auto"/>
      </w:pPr>
      <w:r>
        <w:rPr>
          <w:b/>
        </w:rPr>
        <w:t xml:space="preserve">Di cui oneri di sicurezza afferenti l'impresa € 0,25147 (2 %)</w:t>
      </w:r>
    </w:p>
    <w:p>
      <w:pPr>
        <w:jc w:val="right"/>
        <w:spacing w:line="336" w:lineRule="auto"/>
      </w:pPr>
      <w:r>
        <w:rPr>
          <w:b/>
        </w:rPr>
        <w:t xml:space="preserve">Manodopera € 23,38560</w:t>
      </w:r>
    </w:p>
    <w:p>
      <w:pPr>
        <w:jc w:val="right"/>
        <w:spacing w:line="336" w:lineRule="auto"/>
      </w:pPr>
      <w:r>
        <w:rPr>
          <w:b/>
        </w:rPr>
        <w:t xml:space="preserve">Incidenza manodopera 22,05 %</w:t>
      </w:r>
    </w:p>
    <w:p>
      <w:pPr>
        <w:rPr>
          <w:sz w:val="10"/>
          <w:szCs w:val="10"/>
        </w:rPr>
      </w:pPr>
    </w:p>
    <w:p>
      <w:pPr>
        <w:rPr>
          <w:sz w:val="10"/>
          <w:szCs w:val="10"/>
        </w:rPr>
      </w:pPr>
    </w:p>
    <w:p>
      <w:pPr/>
      <w:r>
        <w:rPr>
          <w:b/>
        </w:rPr>
        <w:t xml:space="preserve">Codice regionale: TOS15_06.I04.078.011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011 - Giunto di dilatazione antivibrante in gomma, flangiato PN 10/16: diametro 150 mm
</w:t>
            </w:r>
          </w:p>
        </w:tc>
      </w:tr>
    </w:tbl>
    <w:p>
      <w:pPr>
        <w:jc w:val="right"/>
      </w:pPr>
    </w:p>
    <w:p>
      <w:pPr>
        <w:jc w:val="right"/>
        <w:spacing w:line="336" w:lineRule="auto"/>
      </w:pPr>
      <w:r>
        <w:rPr>
          <w:b/>
        </w:rPr>
        <w:t xml:space="preserve">Prezzo senza S. G. e Util. a cad: € 132,26640</w:t>
      </w:r>
    </w:p>
    <w:p>
      <w:pPr>
        <w:jc w:val="right"/>
        <w:spacing w:line="336" w:lineRule="auto"/>
      </w:pPr>
      <w:r>
        <w:rPr>
          <w:b/>
        </w:rPr>
        <w:t xml:space="preserve">Prezzo a cad: € 167,31700</w:t>
      </w:r>
    </w:p>
    <w:p>
      <w:pPr>
        <w:jc w:val="right"/>
        <w:spacing w:line="336" w:lineRule="auto"/>
      </w:pPr>
      <w:r>
        <w:rPr>
          <w:b/>
        </w:rPr>
        <w:t xml:space="preserve">Di cui oneri di sicurezza afferenti l'impresa € 0,39680 (2 %)</w:t>
      </w:r>
    </w:p>
    <w:p>
      <w:pPr>
        <w:jc w:val="right"/>
        <w:spacing w:line="336" w:lineRule="auto"/>
      </w:pPr>
      <w:r>
        <w:rPr>
          <w:b/>
        </w:rPr>
        <w:t xml:space="preserve">Manodopera € 54,56641</w:t>
      </w:r>
    </w:p>
    <w:p>
      <w:pPr>
        <w:jc w:val="right"/>
        <w:spacing w:line="336" w:lineRule="auto"/>
      </w:pPr>
      <w:r>
        <w:rPr>
          <w:b/>
        </w:rPr>
        <w:t xml:space="preserve">Incidenza manodopera 32,61 %</w:t>
      </w:r>
    </w:p>
    <w:p>
      <w:pPr>
        <w:rPr>
          <w:sz w:val="10"/>
          <w:szCs w:val="10"/>
        </w:rPr>
      </w:pPr>
    </w:p>
    <w:p>
      <w:pPr>
        <w:rPr>
          <w:sz w:val="10"/>
          <w:szCs w:val="10"/>
        </w:rPr>
      </w:pPr>
    </w:p>
    <w:p>
      <w:pPr/>
      <w:r>
        <w:rPr>
          <w:b/>
        </w:rPr>
        <w:t xml:space="preserve">Codice regionale: TOS15_06.I04.078.012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"Fornitura e posa di giunto elastico di compensazione in gomma flangiato UNI 6089-67 PN 10/16 per assorbire vibrazioni, allungamenti, dissastamenti ed assestamenti di supporti di sostegno, completo di guarnizioni, fornito in opera compreso ogni altro onere per dare il lavoro completo a perfetta regola d’arte
"						
</w:t>
            </w:r>
          </w:p>
        </w:tc>
      </w:tr>
      <w:tr>
        <w:trPr/>
        <w:tc>
          <w:tcPr>
            <w:tcW w:w="1200" w:type="dxa"/>
          </w:tcPr>
          <w:p>
            <w:pPr/>
            <w:r>
              <w:rPr>
                <w:b/>
              </w:rPr>
              <w:t xml:space="preserve">Articolo:</w:t>
            </w:r>
          </w:p>
        </w:tc>
        <w:tc>
          <w:tcPr>
            <w:tcW w:w="7900" w:type="dxa"/>
          </w:tcPr>
          <w:p>
            <w:pPr/>
            <w:r>
              <w:rPr/>
              <w:t xml:space="preserve">012 - Giunto di dilatazione antivibrante in gomma, flangiato PN 10/16: diametro 200 mm
</w:t>
            </w:r>
          </w:p>
        </w:tc>
      </w:tr>
    </w:tbl>
    <w:p>
      <w:pPr>
        <w:jc w:val="right"/>
      </w:pPr>
    </w:p>
    <w:p>
      <w:pPr>
        <w:jc w:val="right"/>
        <w:spacing w:line="336" w:lineRule="auto"/>
      </w:pPr>
      <w:r>
        <w:rPr>
          <w:b/>
        </w:rPr>
        <w:t xml:space="preserve">Prezzo senza S. G. e Util. a cad: € 176,21400</w:t>
      </w:r>
    </w:p>
    <w:p>
      <w:pPr>
        <w:jc w:val="right"/>
        <w:spacing w:line="336" w:lineRule="auto"/>
      </w:pPr>
      <w:r>
        <w:rPr>
          <w:b/>
        </w:rPr>
        <w:t xml:space="preserve">Prezzo a cad: € 222,91071</w:t>
      </w:r>
    </w:p>
    <w:p>
      <w:pPr>
        <w:jc w:val="right"/>
        <w:spacing w:line="336" w:lineRule="auto"/>
      </w:pPr>
      <w:r>
        <w:rPr>
          <w:b/>
        </w:rPr>
        <w:t xml:space="preserve">Di cui oneri di sicurezza afferenti l'impresa € 0,52864 (2 %)</w:t>
      </w:r>
    </w:p>
    <w:p>
      <w:pPr>
        <w:jc w:val="right"/>
        <w:spacing w:line="336" w:lineRule="auto"/>
      </w:pPr>
      <w:r>
        <w:rPr>
          <w:b/>
        </w:rPr>
        <w:t xml:space="preserve">Manodopera € 68,20800</w:t>
      </w:r>
    </w:p>
    <w:p>
      <w:pPr>
        <w:jc w:val="right"/>
        <w:spacing w:line="336" w:lineRule="auto"/>
      </w:pPr>
      <w:r>
        <w:rPr>
          <w:b/>
        </w:rPr>
        <w:t xml:space="preserve">Incidenza manodopera 30,6 %</w:t>
      </w:r>
    </w:p>
    <w:p>
      <w:pPr>
        <w:rPr>
          <w:sz w:val="10"/>
          <w:szCs w:val="10"/>
        </w:rPr>
      </w:pPr>
    </w:p>
    <w:p>
      <w:pPr>
        <w:rPr>
          <w:sz w:val="10"/>
          <w:szCs w:val="10"/>
        </w:rPr>
      </w:pPr>
    </w:p>
    <w:p>
      <w:pPr>
        <w:sectPr>
          <w:headerReference w:type="default" r:id="rId127"/>
          <w:footerReference w:type="default" r:id="rId128"/>
          <w:pgSz w:orient="portrait" w:w="11870" w:h="16787"/>
          <w:pgMar w:top="1440" w:right="1440" w:bottom="1440" w:left="1440" w:header="720" w:footer="720" w:gutter="0"/>
          <w:cols w:num="1" w:space="720"/>
        </w:sectPr>
      </w:pPr>
    </w:p>
    <w:p>
      <w:pPr/>
      <w:r>
        <w:rPr>
          <w:b/>
        </w:rPr>
        <w:t xml:space="preserve">Codice regionale: TOS15_06</w:t>
      </w:r>
    </w:p>
    <w:tbl>
      <w:tblGrid>
        <w:gridCol w:w="1200" w:type="dxa"/>
        <w:gridCol w:w="7900" w:type="dxa"/>
      </w:tblGrid>
      <w:tr>
        <w:trPr/>
        <w:tc>
          <w:tcPr>
            <w:tcW w:w="1200" w:type="dxa"/>
          </w:tcPr>
          <w:p>
            <w:pPr/>
            <w:r>
              <w:rPr/>
              <w:t xml:space="preserve">Tipologia: </w:t>
            </w:r>
          </w:p>
        </w:tc>
        <w:tc>
          <w:tcPr>
            <w:tcW w:w="7900" w:type="dxa"/>
          </w:tcPr>
          <w:p>
            <w:pPr/>
            <w:r>
              <w:rPr/>
              <w:t xml:space="preserve">IMPIANTI TECNOLOGICI: i prezzi sono relativi ai cantieri tipo presenti nella tipologia a cui appartiene il lavoro svolto.</w:t>
            </w:r>
          </w:p>
        </w:tc>
      </w:tr>
    </w:tbl>
    <w:p>
      <w:pPr>
        <w:rPr>
          <w:sz w:val="10"/>
          <w:szCs w:val="10"/>
        </w:rPr>
      </w:pPr>
    </w:p>
    <w:p>
      <w:pPr/>
      <w:r>
        <w:rPr>
          <w:b/>
        </w:rPr>
        <w:t xml:space="preserve">Codice regionale: TOS15_06.I05</w:t>
      </w:r>
    </w:p>
    <w:tbl>
      <w:tblGrid>
        <w:gridCol w:w="1200" w:type="dxa"/>
        <w:gridCol w:w="7900" w:type="dxa"/>
      </w:tblGrid>
      <w:tr>
        <w:trPr/>
        <w:tc>
          <w:tcPr>
            <w:tcW w:w="1200" w:type="dxa"/>
          </w:tcPr>
          <w:p>
            <w:pPr/>
            <w:r>
              <w:rPr/>
              <w:t xml:space="preserve">Capitolo: </w:t>
            </w:r>
          </w:p>
        </w:tc>
        <w:tc>
          <w:tcPr>
            <w:tcW w:w="7900" w:type="dxa"/>
          </w:tcPr>
          <w:p>
            <w:pPr/>
            <w:r>
              <w:rPr/>
              <w:t xml:space="preserve">IMPIANTI ELETTRICI: eseguiti a regola d'arte e conforme al DM 37/08 e alla norma CEI 64-8 , compreso la fornitura dei materiali, il trasporto in cantiere, montaggio e posa in opera, l'appuntatura di tubazioni e scatole negli impianti incassati, la documentazione relativa ai piani di sicurezza e la documentazione associata alle dichiarazioni di conformità, oneri per ponteggi mobili o provvisori con hmax 2 m. Non sono compresi gli oneri relativi a opere murarie quali tracce, sfondi, basamenti, ripresa d'intonaci, ecc., ed oneri di progettazione.</w:t>
            </w:r>
          </w:p>
        </w:tc>
      </w:tr>
    </w:tbl>
    <w:p>
      <w:pPr>
        <w:rPr>
          <w:sz w:val="10"/>
          <w:szCs w:val="10"/>
        </w:rPr>
      </w:pPr>
    </w:p>
    <w:p>
      <w:pPr/>
      <w:r>
        <w:rPr>
          <w:b/>
        </w:rPr>
        <w:t xml:space="preserve">Codice regionale: TOS15_06.I05.002.001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punto luce a semplice interruzione</w:t>
            </w:r>
          </w:p>
        </w:tc>
      </w:tr>
    </w:tbl>
    <w:p>
      <w:pPr>
        <w:jc w:val="right"/>
      </w:pPr>
    </w:p>
    <w:p>
      <w:pPr>
        <w:jc w:val="right"/>
        <w:spacing w:line="336" w:lineRule="auto"/>
      </w:pPr>
      <w:r>
        <w:rPr>
          <w:b/>
        </w:rPr>
        <w:t xml:space="preserve">Prezzo senza S. G. e Util. a cad: € 23,74431</w:t>
      </w:r>
    </w:p>
    <w:p>
      <w:pPr>
        <w:jc w:val="right"/>
        <w:spacing w:line="336" w:lineRule="auto"/>
      </w:pPr>
      <w:r>
        <w:rPr>
          <w:b/>
        </w:rPr>
        <w:t xml:space="preserve">Prezzo a cad: € 30,03655</w:t>
      </w:r>
    </w:p>
    <w:p>
      <w:pPr>
        <w:jc w:val="right"/>
        <w:spacing w:line="336" w:lineRule="auto"/>
      </w:pPr>
      <w:r>
        <w:rPr>
          <w:b/>
        </w:rPr>
        <w:t xml:space="preserve">Di cui oneri di sicurezza afferenti l'impresa € 0,07123 (2 %)</w:t>
      </w:r>
    </w:p>
    <w:p>
      <w:pPr>
        <w:jc w:val="right"/>
        <w:spacing w:line="336" w:lineRule="auto"/>
      </w:pPr>
      <w:r>
        <w:rPr>
          <w:b/>
        </w:rPr>
        <w:t xml:space="preserve">Manodopera € 16,27248</w:t>
      </w:r>
    </w:p>
    <w:p>
      <w:pPr>
        <w:jc w:val="right"/>
        <w:spacing w:line="336" w:lineRule="auto"/>
      </w:pPr>
      <w:r>
        <w:rPr>
          <w:b/>
        </w:rPr>
        <w:t xml:space="preserve">Incidenza manodopera 54,18 %</w:t>
      </w:r>
    </w:p>
    <w:p>
      <w:pPr>
        <w:rPr>
          <w:sz w:val="10"/>
          <w:szCs w:val="10"/>
        </w:rPr>
      </w:pPr>
    </w:p>
    <w:p>
      <w:pPr>
        <w:rPr>
          <w:sz w:val="10"/>
          <w:szCs w:val="10"/>
        </w:rPr>
      </w:pPr>
    </w:p>
    <w:p>
      <w:pPr/>
      <w:r>
        <w:rPr>
          <w:b/>
        </w:rPr>
        <w:t xml:space="preserve">Codice regionale: TOS15_06.I05.002.002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punto luce ad interruzione bipolare</w:t>
            </w:r>
          </w:p>
        </w:tc>
      </w:tr>
    </w:tbl>
    <w:p>
      <w:pPr>
        <w:jc w:val="right"/>
      </w:pPr>
    </w:p>
    <w:p>
      <w:pPr>
        <w:jc w:val="right"/>
        <w:spacing w:line="336" w:lineRule="auto"/>
      </w:pPr>
      <w:r>
        <w:rPr>
          <w:b/>
        </w:rPr>
        <w:t xml:space="preserve">Prezzo senza S. G. e Util. a cad: € 25,60731</w:t>
      </w:r>
    </w:p>
    <w:p>
      <w:pPr>
        <w:jc w:val="right"/>
        <w:spacing w:line="336" w:lineRule="auto"/>
      </w:pPr>
      <w:r>
        <w:rPr>
          <w:b/>
        </w:rPr>
        <w:t xml:space="preserve">Prezzo a cad: € 32,39325</w:t>
      </w:r>
    </w:p>
    <w:p>
      <w:pPr>
        <w:jc w:val="right"/>
        <w:spacing w:line="336" w:lineRule="auto"/>
      </w:pPr>
      <w:r>
        <w:rPr>
          <w:b/>
        </w:rPr>
        <w:t xml:space="preserve">Di cui oneri di sicurezza afferenti l'impresa € 0,07682 (2 %)</w:t>
      </w:r>
    </w:p>
    <w:p>
      <w:pPr>
        <w:jc w:val="right"/>
        <w:spacing w:line="336" w:lineRule="auto"/>
      </w:pPr>
      <w:r>
        <w:rPr>
          <w:b/>
        </w:rPr>
        <w:t xml:space="preserve">Manodopera € 16,27248</w:t>
      </w:r>
    </w:p>
    <w:p>
      <w:pPr>
        <w:jc w:val="right"/>
        <w:spacing w:line="336" w:lineRule="auto"/>
      </w:pPr>
      <w:r>
        <w:rPr>
          <w:b/>
        </w:rPr>
        <w:t xml:space="preserve">Incidenza manodopera 50,23 %</w:t>
      </w:r>
    </w:p>
    <w:p>
      <w:pPr>
        <w:rPr>
          <w:sz w:val="10"/>
          <w:szCs w:val="10"/>
        </w:rPr>
      </w:pPr>
    </w:p>
    <w:p>
      <w:pPr>
        <w:rPr>
          <w:sz w:val="10"/>
          <w:szCs w:val="10"/>
        </w:rPr>
      </w:pPr>
    </w:p>
    <w:p>
      <w:pPr/>
      <w:r>
        <w:rPr>
          <w:b/>
        </w:rPr>
        <w:t xml:space="preserve">Codice regionale: TOS15_06.I05.002.003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punto luce deviato</w:t>
            </w:r>
          </w:p>
        </w:tc>
      </w:tr>
    </w:tbl>
    <w:p>
      <w:pPr>
        <w:jc w:val="right"/>
      </w:pPr>
    </w:p>
    <w:p>
      <w:pPr>
        <w:jc w:val="right"/>
        <w:spacing w:line="336" w:lineRule="auto"/>
      </w:pPr>
      <w:r>
        <w:rPr>
          <w:b/>
        </w:rPr>
        <w:t xml:space="preserve">Prezzo senza S. G. e Util. a cad: € 43,03474</w:t>
      </w:r>
    </w:p>
    <w:p>
      <w:pPr>
        <w:jc w:val="right"/>
        <w:spacing w:line="336" w:lineRule="auto"/>
      </w:pPr>
      <w:r>
        <w:rPr>
          <w:b/>
        </w:rPr>
        <w:t xml:space="preserve">Prezzo a cad: € 54,43895</w:t>
      </w:r>
    </w:p>
    <w:p>
      <w:pPr>
        <w:jc w:val="right"/>
        <w:spacing w:line="336" w:lineRule="auto"/>
      </w:pPr>
      <w:r>
        <w:rPr>
          <w:b/>
        </w:rPr>
        <w:t xml:space="preserve">Di cui oneri di sicurezza afferenti l'impresa € 0,12910 (2 %)</w:t>
      </w:r>
    </w:p>
    <w:p>
      <w:pPr>
        <w:jc w:val="right"/>
        <w:spacing w:line="336" w:lineRule="auto"/>
      </w:pPr>
      <w:r>
        <w:rPr>
          <w:b/>
        </w:rPr>
        <w:t xml:space="preserve">Manodopera € 28,40376</w:t>
      </w:r>
    </w:p>
    <w:p>
      <w:pPr>
        <w:jc w:val="right"/>
        <w:spacing w:line="336" w:lineRule="auto"/>
      </w:pPr>
      <w:r>
        <w:rPr>
          <w:b/>
        </w:rPr>
        <w:t xml:space="preserve">Incidenza manodopera 52,18 %</w:t>
      </w:r>
    </w:p>
    <w:p>
      <w:pPr>
        <w:rPr>
          <w:sz w:val="10"/>
          <w:szCs w:val="10"/>
        </w:rPr>
      </w:pPr>
    </w:p>
    <w:p>
      <w:pPr>
        <w:rPr>
          <w:sz w:val="10"/>
          <w:szCs w:val="10"/>
        </w:rPr>
      </w:pPr>
    </w:p>
    <w:p>
      <w:pPr/>
      <w:r>
        <w:rPr>
          <w:b/>
        </w:rPr>
        <w:t xml:space="preserve">Codice regionale: TOS15_06.I05.002.004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004 - punto luce intermedio in aggiunta al punto luce deviato</w:t>
            </w:r>
          </w:p>
        </w:tc>
      </w:tr>
    </w:tbl>
    <w:p>
      <w:pPr>
        <w:jc w:val="right"/>
      </w:pPr>
    </w:p>
    <w:p>
      <w:pPr>
        <w:jc w:val="right"/>
        <w:spacing w:line="336" w:lineRule="auto"/>
      </w:pPr>
      <w:r>
        <w:rPr>
          <w:b/>
        </w:rPr>
        <w:t xml:space="preserve">Prezzo senza S. G. e Util. a cad: € 44,13537</w:t>
      </w:r>
    </w:p>
    <w:p>
      <w:pPr>
        <w:jc w:val="right"/>
        <w:spacing w:line="336" w:lineRule="auto"/>
      </w:pPr>
      <w:r>
        <w:rPr>
          <w:b/>
        </w:rPr>
        <w:t xml:space="preserve">Prezzo a cad: € 55,83124</w:t>
      </w:r>
    </w:p>
    <w:p>
      <w:pPr>
        <w:jc w:val="right"/>
        <w:spacing w:line="336" w:lineRule="auto"/>
      </w:pPr>
      <w:r>
        <w:rPr>
          <w:b/>
        </w:rPr>
        <w:t xml:space="preserve">Di cui oneri di sicurezza afferenti l'impresa € 0,13241 (2 %)</w:t>
      </w:r>
    </w:p>
    <w:p>
      <w:pPr>
        <w:jc w:val="right"/>
        <w:spacing w:line="336" w:lineRule="auto"/>
      </w:pPr>
      <w:r>
        <w:rPr>
          <w:b/>
        </w:rPr>
        <w:t xml:space="preserve">Manodopera € 24,84720</w:t>
      </w:r>
    </w:p>
    <w:p>
      <w:pPr>
        <w:jc w:val="right"/>
        <w:spacing w:line="336" w:lineRule="auto"/>
      </w:pPr>
      <w:r>
        <w:rPr>
          <w:b/>
        </w:rPr>
        <w:t xml:space="preserve">Incidenza manodopera 44,5 %</w:t>
      </w:r>
    </w:p>
    <w:p>
      <w:pPr>
        <w:rPr>
          <w:sz w:val="10"/>
          <w:szCs w:val="10"/>
        </w:rPr>
      </w:pPr>
    </w:p>
    <w:p>
      <w:pPr>
        <w:rPr>
          <w:sz w:val="10"/>
          <w:szCs w:val="10"/>
        </w:rPr>
      </w:pPr>
    </w:p>
    <w:p>
      <w:pPr/>
      <w:r>
        <w:rPr>
          <w:b/>
        </w:rPr>
        <w:t xml:space="preserve">Codice regionale: TOS15_06.I05.002.011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011 - punto presa 2P+T 10A-250V</w:t>
            </w:r>
          </w:p>
        </w:tc>
      </w:tr>
    </w:tbl>
    <w:p>
      <w:pPr>
        <w:jc w:val="right"/>
      </w:pPr>
    </w:p>
    <w:p>
      <w:pPr>
        <w:jc w:val="right"/>
        <w:spacing w:line="336" w:lineRule="auto"/>
      </w:pPr>
      <w:r>
        <w:rPr>
          <w:b/>
        </w:rPr>
        <w:t xml:space="preserve">Prezzo senza S. G. e Util. a cad: € 20,14337</w:t>
      </w:r>
    </w:p>
    <w:p>
      <w:pPr>
        <w:jc w:val="right"/>
        <w:spacing w:line="336" w:lineRule="auto"/>
      </w:pPr>
      <w:r>
        <w:rPr>
          <w:b/>
        </w:rPr>
        <w:t xml:space="preserve">Prezzo a cad: € 25,48136</w:t>
      </w:r>
    </w:p>
    <w:p>
      <w:pPr>
        <w:jc w:val="right"/>
        <w:spacing w:line="336" w:lineRule="auto"/>
      </w:pPr>
      <w:r>
        <w:rPr>
          <w:b/>
        </w:rPr>
        <w:t xml:space="preserve">Di cui oneri di sicurezza afferenti l'impresa € 0,06043 (2 %)</w:t>
      </w:r>
    </w:p>
    <w:p>
      <w:pPr>
        <w:jc w:val="right"/>
        <w:spacing w:line="336" w:lineRule="auto"/>
      </w:pPr>
      <w:r>
        <w:rPr>
          <w:b/>
        </w:rPr>
        <w:t xml:space="preserve">Manodopera € 10,71840</w:t>
      </w:r>
    </w:p>
    <w:p>
      <w:pPr>
        <w:jc w:val="right"/>
        <w:spacing w:line="336" w:lineRule="auto"/>
      </w:pPr>
      <w:r>
        <w:rPr>
          <w:b/>
        </w:rPr>
        <w:t xml:space="preserve">Incidenza manodopera 42,06 %</w:t>
      </w:r>
    </w:p>
    <w:p>
      <w:pPr>
        <w:rPr>
          <w:sz w:val="10"/>
          <w:szCs w:val="10"/>
        </w:rPr>
      </w:pPr>
    </w:p>
    <w:p>
      <w:pPr>
        <w:rPr>
          <w:sz w:val="10"/>
          <w:szCs w:val="10"/>
        </w:rPr>
      </w:pPr>
    </w:p>
    <w:p>
      <w:pPr/>
      <w:r>
        <w:rPr>
          <w:b/>
        </w:rPr>
        <w:t xml:space="preserve">Codice regionale: TOS15_06.I05.002.012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012 - punto presa 2P+T 10/16A-250V alimentazione unica tipo UNEL bivalente</w:t>
            </w:r>
          </w:p>
        </w:tc>
      </w:tr>
    </w:tbl>
    <w:p>
      <w:pPr>
        <w:jc w:val="right"/>
      </w:pPr>
    </w:p>
    <w:p>
      <w:pPr>
        <w:jc w:val="right"/>
        <w:spacing w:line="336" w:lineRule="auto"/>
      </w:pPr>
      <w:r>
        <w:rPr>
          <w:b/>
        </w:rPr>
        <w:t xml:space="preserve">Prezzo senza S. G. e Util. a cad: € 25,93697</w:t>
      </w:r>
    </w:p>
    <w:p>
      <w:pPr>
        <w:jc w:val="right"/>
        <w:spacing w:line="336" w:lineRule="auto"/>
      </w:pPr>
      <w:r>
        <w:rPr>
          <w:b/>
        </w:rPr>
        <w:t xml:space="preserve">Prezzo a cad: € 32,81027</w:t>
      </w:r>
    </w:p>
    <w:p>
      <w:pPr>
        <w:jc w:val="right"/>
        <w:spacing w:line="336" w:lineRule="auto"/>
      </w:pPr>
      <w:r>
        <w:rPr>
          <w:b/>
        </w:rPr>
        <w:t xml:space="preserve">Di cui oneri di sicurezza afferenti l'impresa € 0,07781 (2 %)</w:t>
      </w:r>
    </w:p>
    <w:p>
      <w:pPr>
        <w:jc w:val="right"/>
        <w:spacing w:line="336" w:lineRule="auto"/>
      </w:pPr>
      <w:r>
        <w:rPr>
          <w:b/>
        </w:rPr>
        <w:t xml:space="preserve">Manodopera € 12,18000</w:t>
      </w:r>
    </w:p>
    <w:p>
      <w:pPr>
        <w:jc w:val="right"/>
        <w:spacing w:line="336" w:lineRule="auto"/>
      </w:pPr>
      <w:r>
        <w:rPr>
          <w:b/>
        </w:rPr>
        <w:t xml:space="preserve">Incidenza manodopera 37,12 %</w:t>
      </w:r>
    </w:p>
    <w:p>
      <w:pPr>
        <w:rPr>
          <w:sz w:val="10"/>
          <w:szCs w:val="10"/>
        </w:rPr>
      </w:pPr>
    </w:p>
    <w:p>
      <w:pPr>
        <w:rPr>
          <w:sz w:val="10"/>
          <w:szCs w:val="10"/>
        </w:rPr>
      </w:pPr>
    </w:p>
    <w:p>
      <w:pPr/>
      <w:r>
        <w:rPr>
          <w:b/>
        </w:rPr>
        <w:t xml:space="preserve">Codice regionale: TOS15_06.I05.002.013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013 - punto presa 2P+T 10/16A-250V bivalente</w:t>
            </w:r>
          </w:p>
        </w:tc>
      </w:tr>
    </w:tbl>
    <w:p>
      <w:pPr>
        <w:jc w:val="right"/>
      </w:pPr>
    </w:p>
    <w:p>
      <w:pPr>
        <w:jc w:val="right"/>
        <w:spacing w:line="336" w:lineRule="auto"/>
      </w:pPr>
      <w:r>
        <w:rPr>
          <w:b/>
        </w:rPr>
        <w:t xml:space="preserve">Prezzo senza S. G. e Util. a cad: € 24,44039</w:t>
      </w:r>
    </w:p>
    <w:p>
      <w:pPr>
        <w:jc w:val="right"/>
        <w:spacing w:line="336" w:lineRule="auto"/>
      </w:pPr>
      <w:r>
        <w:rPr>
          <w:b/>
        </w:rPr>
        <w:t xml:space="preserve">Prezzo a cad: € 30,91709</w:t>
      </w:r>
    </w:p>
    <w:p>
      <w:pPr>
        <w:jc w:val="right"/>
        <w:spacing w:line="336" w:lineRule="auto"/>
      </w:pPr>
      <w:r>
        <w:rPr>
          <w:b/>
        </w:rPr>
        <w:t xml:space="preserve">Di cui oneri di sicurezza afferenti l'impresa € 0,07332 (2 %)</w:t>
      </w:r>
    </w:p>
    <w:p>
      <w:pPr>
        <w:jc w:val="right"/>
        <w:spacing w:line="336" w:lineRule="auto"/>
      </w:pPr>
      <w:r>
        <w:rPr>
          <w:b/>
        </w:rPr>
        <w:t xml:space="preserve">Manodopera € 11,59536</w:t>
      </w:r>
    </w:p>
    <w:p>
      <w:pPr>
        <w:jc w:val="right"/>
        <w:spacing w:line="336" w:lineRule="auto"/>
      </w:pPr>
      <w:r>
        <w:rPr>
          <w:b/>
        </w:rPr>
        <w:t xml:space="preserve">Incidenza manodopera 37,5 %</w:t>
      </w:r>
    </w:p>
    <w:p>
      <w:pPr>
        <w:rPr>
          <w:sz w:val="10"/>
          <w:szCs w:val="10"/>
        </w:rPr>
      </w:pPr>
    </w:p>
    <w:p>
      <w:pPr>
        <w:rPr>
          <w:sz w:val="10"/>
          <w:szCs w:val="10"/>
        </w:rPr>
      </w:pPr>
    </w:p>
    <w:p>
      <w:pPr/>
      <w:r>
        <w:rPr>
          <w:b/>
        </w:rPr>
        <w:t xml:space="preserve">Codice regionale: TOS15_06.I05.002.014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014 - punto presa interbloccato 2P+T 10A-250V +M.T. 1P+Na-250V</w:t>
            </w:r>
          </w:p>
        </w:tc>
      </w:tr>
    </w:tbl>
    <w:p>
      <w:pPr>
        <w:jc w:val="right"/>
      </w:pPr>
    </w:p>
    <w:p>
      <w:pPr>
        <w:jc w:val="right"/>
        <w:spacing w:line="336" w:lineRule="auto"/>
      </w:pPr>
      <w:r>
        <w:rPr>
          <w:b/>
        </w:rPr>
        <w:t xml:space="preserve">Prezzo senza S. G. e Util. a cad: € 70,30283</w:t>
      </w:r>
    </w:p>
    <w:p>
      <w:pPr>
        <w:jc w:val="right"/>
        <w:spacing w:line="336" w:lineRule="auto"/>
      </w:pPr>
      <w:r>
        <w:rPr>
          <w:b/>
        </w:rPr>
        <w:t xml:space="preserve">Prezzo a cad: € 88,93308</w:t>
      </w:r>
    </w:p>
    <w:p>
      <w:pPr>
        <w:jc w:val="right"/>
        <w:spacing w:line="336" w:lineRule="auto"/>
      </w:pPr>
      <w:r>
        <w:rPr>
          <w:b/>
        </w:rPr>
        <w:t xml:space="preserve">Di cui oneri di sicurezza afferenti l'impresa € 0,21091 (2 %)</w:t>
      </w:r>
    </w:p>
    <w:p>
      <w:pPr>
        <w:jc w:val="right"/>
        <w:spacing w:line="336" w:lineRule="auto"/>
      </w:pPr>
      <w:r>
        <w:rPr>
          <w:b/>
        </w:rPr>
        <w:t xml:space="preserve">Manodopera € 23,58048</w:t>
      </w:r>
    </w:p>
    <w:p>
      <w:pPr>
        <w:jc w:val="right"/>
        <w:spacing w:line="336" w:lineRule="auto"/>
      </w:pPr>
      <w:r>
        <w:rPr>
          <w:b/>
        </w:rPr>
        <w:t xml:space="preserve">Incidenza manodopera 26,51 %</w:t>
      </w:r>
    </w:p>
    <w:p>
      <w:pPr>
        <w:rPr>
          <w:sz w:val="10"/>
          <w:szCs w:val="10"/>
        </w:rPr>
      </w:pPr>
    </w:p>
    <w:p>
      <w:pPr>
        <w:rPr>
          <w:sz w:val="10"/>
          <w:szCs w:val="10"/>
        </w:rPr>
      </w:pPr>
    </w:p>
    <w:p>
      <w:pPr/>
      <w:r>
        <w:rPr>
          <w:b/>
        </w:rPr>
        <w:t xml:space="preserve">Codice regionale: TOS15_06.I05.002.020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020 - punto presa per rasoio con trasformatore di sicurezza</w:t>
            </w:r>
          </w:p>
        </w:tc>
      </w:tr>
    </w:tbl>
    <w:p>
      <w:pPr>
        <w:jc w:val="right"/>
      </w:pPr>
    </w:p>
    <w:p>
      <w:pPr>
        <w:jc w:val="right"/>
        <w:spacing w:line="336" w:lineRule="auto"/>
      </w:pPr>
      <w:r>
        <w:rPr>
          <w:b/>
        </w:rPr>
        <w:t xml:space="preserve">Prezzo senza S. G. e Util. a cad: € 60,18057</w:t>
      </w:r>
    </w:p>
    <w:p>
      <w:pPr>
        <w:jc w:val="right"/>
        <w:spacing w:line="336" w:lineRule="auto"/>
      </w:pPr>
      <w:r>
        <w:rPr>
          <w:b/>
        </w:rPr>
        <w:t xml:space="preserve">Prezzo a cad: € 76,12842</w:t>
      </w:r>
    </w:p>
    <w:p>
      <w:pPr>
        <w:jc w:val="right"/>
        <w:spacing w:line="336" w:lineRule="auto"/>
      </w:pPr>
      <w:r>
        <w:rPr>
          <w:b/>
        </w:rPr>
        <w:t xml:space="preserve">Di cui oneri di sicurezza afferenti l'impresa € 0,18054 (2 %)</w:t>
      </w:r>
    </w:p>
    <w:p>
      <w:pPr>
        <w:jc w:val="right"/>
        <w:spacing w:line="336" w:lineRule="auto"/>
      </w:pPr>
      <w:r>
        <w:rPr>
          <w:b/>
        </w:rPr>
        <w:t xml:space="preserve">Manodopera € 12,18000</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TOS15_06.I05.002.021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021 - preparazione punto presa telefonica con tubo diametro 25 mm</w:t>
            </w:r>
          </w:p>
        </w:tc>
      </w:tr>
    </w:tbl>
    <w:p>
      <w:pPr>
        <w:jc w:val="right"/>
      </w:pPr>
    </w:p>
    <w:p>
      <w:pPr>
        <w:jc w:val="right"/>
        <w:spacing w:line="336" w:lineRule="auto"/>
      </w:pPr>
      <w:r>
        <w:rPr>
          <w:b/>
        </w:rPr>
        <w:t xml:space="preserve">Prezzo senza S. G. e Util. a cad: € 13,55691</w:t>
      </w:r>
    </w:p>
    <w:p>
      <w:pPr>
        <w:jc w:val="right"/>
        <w:spacing w:line="336" w:lineRule="auto"/>
      </w:pPr>
      <w:r>
        <w:rPr>
          <w:b/>
        </w:rPr>
        <w:t xml:space="preserve">Prezzo a cad: € 17,14949</w:t>
      </w:r>
    </w:p>
    <w:p>
      <w:pPr>
        <w:jc w:val="right"/>
        <w:spacing w:line="336" w:lineRule="auto"/>
      </w:pPr>
      <w:r>
        <w:rPr>
          <w:b/>
        </w:rPr>
        <w:t xml:space="preserve">Di cui oneri di sicurezza afferenti l'impresa € 0,04067 (2 %)</w:t>
      </w:r>
    </w:p>
    <w:p>
      <w:pPr>
        <w:jc w:val="right"/>
        <w:spacing w:line="336" w:lineRule="auto"/>
      </w:pPr>
      <w:r>
        <w:rPr>
          <w:b/>
        </w:rPr>
        <w:t xml:space="preserve">Manodopera € 8,57472</w:t>
      </w:r>
    </w:p>
    <w:p>
      <w:pPr>
        <w:jc w:val="right"/>
        <w:spacing w:line="336" w:lineRule="auto"/>
      </w:pPr>
      <w:r>
        <w:rPr>
          <w:b/>
        </w:rPr>
        <w:t xml:space="preserve">Incidenza manodopera 50 %</w:t>
      </w:r>
    </w:p>
    <w:p>
      <w:pPr>
        <w:rPr>
          <w:sz w:val="10"/>
          <w:szCs w:val="10"/>
        </w:rPr>
      </w:pPr>
    </w:p>
    <w:p>
      <w:pPr>
        <w:rPr>
          <w:sz w:val="10"/>
          <w:szCs w:val="10"/>
        </w:rPr>
      </w:pPr>
    </w:p>
    <w:p>
      <w:pPr/>
      <w:r>
        <w:rPr>
          <w:b/>
        </w:rPr>
        <w:t xml:space="preserve">Codice regionale: TOS15_06.I05.002.023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Punti luce e prese da incasso comprensivi di: organo/i di comando e prese di tipo civile serie standard in contenitore da incasso con placca in materiale termoplastico, completi di collegamenti elettrici delle apparecchiature con conduttore di protezione sezione parifase, accessori vari di montaggio e fissaggio per ambienti fino a 20 mq. E' compreso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023 - punto presa tv coassiale diretto (escluse antenne), compreso ia quota parte di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cad: € 27,70327</w:t>
      </w:r>
    </w:p>
    <w:p>
      <w:pPr>
        <w:jc w:val="right"/>
        <w:spacing w:line="336" w:lineRule="auto"/>
      </w:pPr>
      <w:r>
        <w:rPr>
          <w:b/>
        </w:rPr>
        <w:t xml:space="preserve">Prezzo a cad: € 35,04464</w:t>
      </w:r>
    </w:p>
    <w:p>
      <w:pPr>
        <w:jc w:val="right"/>
        <w:spacing w:line="336" w:lineRule="auto"/>
      </w:pPr>
      <w:r>
        <w:rPr>
          <w:b/>
        </w:rPr>
        <w:t xml:space="preserve">Di cui oneri di sicurezza afferenti l'impresa € 0,08311 (2 %)</w:t>
      </w:r>
    </w:p>
    <w:p>
      <w:pPr>
        <w:jc w:val="right"/>
        <w:spacing w:line="336" w:lineRule="auto"/>
      </w:pPr>
      <w:r>
        <w:rPr>
          <w:b/>
        </w:rPr>
        <w:t xml:space="preserve">Manodopera € 11,11440</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TOS15_06.I05.003.002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002 - in prossimità del punto di consegna dell'energia da parte dell'ente distributore, costituito da centralino termoplastico da esterno a doppio isolamento IP40, contenente n. 1 interruttore automatico magnetotermico differenziale bipolare max 32A - id=1A tipo selettivo, Icn=6kA, completo di accessori vari di cablaggio, montaggio e fissaggio</w:t>
            </w:r>
          </w:p>
        </w:tc>
      </w:tr>
    </w:tbl>
    <w:p>
      <w:pPr>
        <w:jc w:val="right"/>
      </w:pPr>
    </w:p>
    <w:p>
      <w:pPr>
        <w:jc w:val="right"/>
        <w:spacing w:line="336" w:lineRule="auto"/>
      </w:pPr>
      <w:r>
        <w:rPr>
          <w:b/>
        </w:rPr>
        <w:t xml:space="preserve">Prezzo senza S. G. e Util. a cad: € 150,77456</w:t>
      </w:r>
    </w:p>
    <w:p>
      <w:pPr>
        <w:jc w:val="right"/>
        <w:spacing w:line="336" w:lineRule="auto"/>
      </w:pPr>
      <w:r>
        <w:rPr>
          <w:b/>
        </w:rPr>
        <w:t xml:space="preserve">Prezzo a cad: € 190,72982</w:t>
      </w:r>
    </w:p>
    <w:p>
      <w:pPr>
        <w:jc w:val="right"/>
        <w:spacing w:line="336" w:lineRule="auto"/>
      </w:pPr>
      <w:r>
        <w:rPr>
          <w:b/>
        </w:rPr>
        <w:t xml:space="preserve">Di cui oneri di sicurezza afferenti l'impresa € 0,45232 (2 %)</w:t>
      </w:r>
    </w:p>
    <w:p>
      <w:pPr>
        <w:jc w:val="right"/>
        <w:spacing w:line="336" w:lineRule="auto"/>
      </w:pPr>
      <w:r>
        <w:rPr>
          <w:b/>
        </w:rPr>
        <w:t xml:space="preserve">Manodopera € 26,67456</w:t>
      </w:r>
    </w:p>
    <w:p>
      <w:pPr>
        <w:jc w:val="right"/>
        <w:spacing w:line="336" w:lineRule="auto"/>
      </w:pPr>
      <w:r>
        <w:rPr>
          <w:b/>
        </w:rPr>
        <w:t xml:space="preserve">Incidenza manodopera 13,99 %</w:t>
      </w:r>
    </w:p>
    <w:p>
      <w:pPr>
        <w:rPr>
          <w:sz w:val="10"/>
          <w:szCs w:val="10"/>
        </w:rPr>
      </w:pPr>
    </w:p>
    <w:p>
      <w:pPr>
        <w:rPr>
          <w:sz w:val="10"/>
          <w:szCs w:val="10"/>
        </w:rPr>
      </w:pPr>
    </w:p>
    <w:p>
      <w:pPr/>
      <w:r>
        <w:rPr>
          <w:b/>
        </w:rPr>
        <w:t xml:space="preserve">Codice regionale: TOS15_06.I05.003.005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005 - apparecchiature: n. 1 interruttore automatico magnetotermico differenziale 1P+N x 32A, n.2 interruttori automatici magnetotermici 1P+N10/16A, Icn= 4,5 kA, completo di accessori vari di cablaggio, montaggio e fissaggio, per locali con prestazioni di livello 1 e non oltre 50 mq.</w:t>
            </w:r>
          </w:p>
        </w:tc>
      </w:tr>
    </w:tbl>
    <w:p>
      <w:pPr>
        <w:jc w:val="right"/>
      </w:pPr>
    </w:p>
    <w:p>
      <w:pPr>
        <w:jc w:val="right"/>
        <w:spacing w:line="336" w:lineRule="auto"/>
      </w:pPr>
      <w:r>
        <w:rPr>
          <w:b/>
        </w:rPr>
        <w:t xml:space="preserve">Prezzo senza S. G. e Util. a cad: € 104,72760</w:t>
      </w:r>
    </w:p>
    <w:p>
      <w:pPr>
        <w:jc w:val="right"/>
        <w:spacing w:line="336" w:lineRule="auto"/>
      </w:pPr>
      <w:r>
        <w:rPr>
          <w:b/>
        </w:rPr>
        <w:t xml:space="preserve">Prezzo a cad: € 132,48041</w:t>
      </w:r>
    </w:p>
    <w:p>
      <w:pPr>
        <w:jc w:val="right"/>
        <w:spacing w:line="336" w:lineRule="auto"/>
      </w:pPr>
      <w:r>
        <w:rPr>
          <w:b/>
        </w:rPr>
        <w:t xml:space="preserve">Di cui oneri di sicurezza afferenti l'impresa € 0,31418 (2 %)</w:t>
      </w:r>
    </w:p>
    <w:p>
      <w:pPr>
        <w:jc w:val="right"/>
        <w:spacing w:line="336" w:lineRule="auto"/>
      </w:pPr>
      <w:r>
        <w:rPr>
          <w:b/>
        </w:rPr>
        <w:t xml:space="preserve">Manodopera € 44,45760</w:t>
      </w:r>
    </w:p>
    <w:p>
      <w:pPr>
        <w:jc w:val="right"/>
        <w:spacing w:line="336" w:lineRule="auto"/>
      </w:pPr>
      <w:r>
        <w:rPr>
          <w:b/>
        </w:rPr>
        <w:t xml:space="preserve">Incidenza manodopera 33,56 %</w:t>
      </w:r>
    </w:p>
    <w:p>
      <w:pPr>
        <w:rPr>
          <w:sz w:val="10"/>
          <w:szCs w:val="10"/>
        </w:rPr>
      </w:pPr>
    </w:p>
    <w:p>
      <w:pPr>
        <w:rPr>
          <w:sz w:val="10"/>
          <w:szCs w:val="10"/>
        </w:rPr>
      </w:pPr>
    </w:p>
    <w:p>
      <w:pPr/>
      <w:r>
        <w:rPr>
          <w:b/>
        </w:rPr>
        <w:t xml:space="preserve">Codice regionale: TOS15_06.I05.003.030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030 -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8 moduli IP4X</w:t>
            </w:r>
          </w:p>
        </w:tc>
      </w:tr>
    </w:tbl>
    <w:p>
      <w:pPr>
        <w:jc w:val="right"/>
      </w:pPr>
    </w:p>
    <w:p>
      <w:pPr>
        <w:jc w:val="right"/>
        <w:spacing w:line="336" w:lineRule="auto"/>
      </w:pPr>
      <w:r>
        <w:rPr>
          <w:b/>
        </w:rPr>
        <w:t xml:space="preserve">Prezzo senza S. G. e Util. a cad: € 14,18340</w:t>
      </w:r>
    </w:p>
    <w:p>
      <w:pPr>
        <w:jc w:val="right"/>
        <w:spacing w:line="336" w:lineRule="auto"/>
      </w:pPr>
      <w:r>
        <w:rPr>
          <w:b/>
        </w:rPr>
        <w:t xml:space="preserve">Prezzo a cad: € 17,94200</w:t>
      </w:r>
    </w:p>
    <w:p>
      <w:pPr>
        <w:jc w:val="right"/>
        <w:spacing w:line="336" w:lineRule="auto"/>
      </w:pPr>
      <w:r>
        <w:rPr>
          <w:b/>
        </w:rPr>
        <w:t xml:space="preserve">Di cui oneri di sicurezza afferenti l'impresa € 0,03191 (1,5 %)</w:t>
      </w:r>
    </w:p>
    <w:p>
      <w:pPr>
        <w:jc w:val="right"/>
        <w:spacing w:line="336" w:lineRule="auto"/>
      </w:pPr>
      <w:r>
        <w:rPr>
          <w:b/>
        </w:rPr>
        <w:t xml:space="preserve">Manodopera € 5,67340</w:t>
      </w:r>
    </w:p>
    <w:p>
      <w:pPr>
        <w:jc w:val="right"/>
        <w:spacing w:line="336" w:lineRule="auto"/>
      </w:pPr>
      <w:r>
        <w:rPr>
          <w:b/>
        </w:rPr>
        <w:t xml:space="preserve">Incidenza manodopera 31,62 %</w:t>
      </w:r>
    </w:p>
    <w:p>
      <w:pPr>
        <w:rPr>
          <w:sz w:val="10"/>
          <w:szCs w:val="10"/>
        </w:rPr>
      </w:pPr>
    </w:p>
    <w:p>
      <w:pPr>
        <w:rPr>
          <w:sz w:val="10"/>
          <w:szCs w:val="10"/>
        </w:rPr>
      </w:pPr>
    </w:p>
    <w:p>
      <w:pPr/>
      <w:r>
        <w:rPr>
          <w:b/>
        </w:rPr>
        <w:t xml:space="preserve">Codice regionale: TOS15_06.I05.003.031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031 -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12 moduli IP4X</w:t>
            </w:r>
          </w:p>
        </w:tc>
      </w:tr>
    </w:tbl>
    <w:p>
      <w:pPr>
        <w:jc w:val="right"/>
      </w:pPr>
    </w:p>
    <w:p>
      <w:pPr>
        <w:jc w:val="right"/>
        <w:spacing w:line="336" w:lineRule="auto"/>
      </w:pPr>
      <w:r>
        <w:rPr>
          <w:b/>
        </w:rPr>
        <w:t xml:space="preserve">Prezzo senza S. G. e Util. a cad: € 18,50326</w:t>
      </w:r>
    </w:p>
    <w:p>
      <w:pPr>
        <w:jc w:val="right"/>
        <w:spacing w:line="336" w:lineRule="auto"/>
      </w:pPr>
      <w:r>
        <w:rPr>
          <w:b/>
        </w:rPr>
        <w:t xml:space="preserve">Prezzo a cad: € 23,40662</w:t>
      </w:r>
    </w:p>
    <w:p>
      <w:pPr>
        <w:jc w:val="right"/>
        <w:spacing w:line="336" w:lineRule="auto"/>
      </w:pPr>
      <w:r>
        <w:rPr>
          <w:b/>
        </w:rPr>
        <w:t xml:space="preserve">Di cui oneri di sicurezza afferenti l'impresa € 0,04163 (1,5 %)</w:t>
      </w:r>
    </w:p>
    <w:p>
      <w:pPr>
        <w:jc w:val="right"/>
        <w:spacing w:line="336" w:lineRule="auto"/>
      </w:pPr>
      <w:r>
        <w:rPr>
          <w:b/>
        </w:rPr>
        <w:t xml:space="preserve">Manodopera € 7,60326</w:t>
      </w:r>
    </w:p>
    <w:p>
      <w:pPr>
        <w:jc w:val="right"/>
        <w:spacing w:line="336" w:lineRule="auto"/>
      </w:pPr>
      <w:r>
        <w:rPr>
          <w:b/>
        </w:rPr>
        <w:t xml:space="preserve">Incidenza manodopera 32,48 %</w:t>
      </w:r>
    </w:p>
    <w:p>
      <w:pPr>
        <w:rPr>
          <w:sz w:val="10"/>
          <w:szCs w:val="10"/>
        </w:rPr>
      </w:pPr>
    </w:p>
    <w:p>
      <w:pPr>
        <w:rPr>
          <w:sz w:val="10"/>
          <w:szCs w:val="10"/>
        </w:rPr>
      </w:pPr>
    </w:p>
    <w:p>
      <w:pPr/>
      <w:r>
        <w:rPr>
          <w:b/>
        </w:rPr>
        <w:t xml:space="preserve">Codice regionale: TOS15_06.I05.003.032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032 -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24 moduli IP4X </w:t>
            </w:r>
          </w:p>
        </w:tc>
      </w:tr>
    </w:tbl>
    <w:p>
      <w:pPr>
        <w:jc w:val="right"/>
      </w:pPr>
    </w:p>
    <w:p>
      <w:pPr>
        <w:jc w:val="right"/>
        <w:spacing w:line="336" w:lineRule="auto"/>
      </w:pPr>
      <w:r>
        <w:rPr>
          <w:b/>
        </w:rPr>
        <w:t xml:space="preserve">Prezzo senza S. G. e Util. a cad: € 30,85960</w:t>
      </w:r>
    </w:p>
    <w:p>
      <w:pPr>
        <w:jc w:val="right"/>
        <w:spacing w:line="336" w:lineRule="auto"/>
      </w:pPr>
      <w:r>
        <w:rPr>
          <w:b/>
        </w:rPr>
        <w:t xml:space="preserve">Prezzo a cad: € 39,03740</w:t>
      </w:r>
    </w:p>
    <w:p>
      <w:pPr>
        <w:jc w:val="right"/>
        <w:spacing w:line="336" w:lineRule="auto"/>
      </w:pPr>
      <w:r>
        <w:rPr>
          <w:b/>
        </w:rPr>
        <w:t xml:space="preserve">Di cui oneri di sicurezza afferenti l'impresa € 0,06943 (1,5 %)</w:t>
      </w:r>
    </w:p>
    <w:p>
      <w:pPr>
        <w:jc w:val="right"/>
        <w:spacing w:line="336" w:lineRule="auto"/>
      </w:pPr>
      <w:r>
        <w:rPr>
          <w:b/>
        </w:rPr>
        <w:t xml:space="preserve">Manodopera € 8,21961</w:t>
      </w:r>
    </w:p>
    <w:p>
      <w:pPr>
        <w:jc w:val="right"/>
        <w:spacing w:line="336" w:lineRule="auto"/>
      </w:pPr>
      <w:r>
        <w:rPr>
          <w:b/>
        </w:rPr>
        <w:t xml:space="preserve">Incidenza manodopera 21,06 %</w:t>
      </w:r>
    </w:p>
    <w:p>
      <w:pPr>
        <w:rPr>
          <w:sz w:val="10"/>
          <w:szCs w:val="10"/>
        </w:rPr>
      </w:pPr>
    </w:p>
    <w:p>
      <w:pPr>
        <w:rPr>
          <w:sz w:val="10"/>
          <w:szCs w:val="10"/>
        </w:rPr>
      </w:pPr>
    </w:p>
    <w:p>
      <w:pPr/>
      <w:r>
        <w:rPr>
          <w:b/>
        </w:rPr>
        <w:t xml:space="preserve">Codice regionale: TOS15_06.I05.003.033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033 - Centralino in contenitore termoplastico da incasso con porta reversibile con chiusura a scatto, completo di barra DIN per il montaggio di apparecchiature modulari, completo di morsettiere componibili, accessori vari di cablaggio, montaggio, fissaggio e compreso certificazioni come previsto da CEI EN 61439-1: capacità 36 moduli IP4X </w:t>
            </w:r>
          </w:p>
        </w:tc>
      </w:tr>
    </w:tbl>
    <w:p>
      <w:pPr>
        <w:jc w:val="right"/>
      </w:pPr>
    </w:p>
    <w:p>
      <w:pPr>
        <w:jc w:val="right"/>
        <w:spacing w:line="336" w:lineRule="auto"/>
      </w:pPr>
      <w:r>
        <w:rPr>
          <w:b/>
        </w:rPr>
        <w:t xml:space="preserve">Prezzo senza S. G. e Util. a cad: € 42,44090</w:t>
      </w:r>
    </w:p>
    <w:p>
      <w:pPr>
        <w:jc w:val="right"/>
        <w:spacing w:line="336" w:lineRule="auto"/>
      </w:pPr>
      <w:r>
        <w:rPr>
          <w:b/>
        </w:rPr>
        <w:t xml:space="preserve">Prezzo a cad: € 53,68773</w:t>
      </w:r>
    </w:p>
    <w:p>
      <w:pPr>
        <w:jc w:val="right"/>
        <w:spacing w:line="336" w:lineRule="auto"/>
      </w:pPr>
      <w:r>
        <w:rPr>
          <w:b/>
        </w:rPr>
        <w:t xml:space="preserve">Di cui oneri di sicurezza afferenti l'impresa € 0,09549 (1,5 %)</w:t>
      </w:r>
    </w:p>
    <w:p>
      <w:pPr>
        <w:jc w:val="right"/>
        <w:spacing w:line="336" w:lineRule="auto"/>
      </w:pPr>
      <w:r>
        <w:rPr>
          <w:b/>
        </w:rPr>
        <w:t xml:space="preserve">Manodopera € 8,83090</w:t>
      </w:r>
    </w:p>
    <w:p>
      <w:pPr>
        <w:jc w:val="right"/>
        <w:spacing w:line="336" w:lineRule="auto"/>
      </w:pPr>
      <w:r>
        <w:rPr>
          <w:b/>
        </w:rPr>
        <w:t xml:space="preserve">Incidenza manodopera 16,45 %</w:t>
      </w:r>
    </w:p>
    <w:p>
      <w:pPr>
        <w:rPr>
          <w:sz w:val="10"/>
          <w:szCs w:val="10"/>
        </w:rPr>
      </w:pPr>
    </w:p>
    <w:p>
      <w:pPr>
        <w:rPr>
          <w:sz w:val="10"/>
          <w:szCs w:val="10"/>
        </w:rPr>
      </w:pPr>
    </w:p>
    <w:p>
      <w:pPr/>
      <w:r>
        <w:rPr>
          <w:b/>
        </w:rPr>
        <w:t xml:space="preserve">Codice regionale: TOS15_06.I05.003.034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034 -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IP4X </w:t>
            </w:r>
          </w:p>
        </w:tc>
      </w:tr>
    </w:tbl>
    <w:p>
      <w:pPr>
        <w:jc w:val="right"/>
      </w:pPr>
    </w:p>
    <w:p>
      <w:pPr>
        <w:jc w:val="right"/>
        <w:spacing w:line="336" w:lineRule="auto"/>
      </w:pPr>
      <w:r>
        <w:rPr>
          <w:b/>
        </w:rPr>
        <w:t xml:space="preserve">Prezzo senza S. G. e Util. a cad: € 23,15070</w:t>
      </w:r>
    </w:p>
    <w:p>
      <w:pPr>
        <w:jc w:val="right"/>
        <w:spacing w:line="336" w:lineRule="auto"/>
      </w:pPr>
      <w:r>
        <w:rPr>
          <w:b/>
        </w:rPr>
        <w:t xml:space="preserve">Prezzo a cad: € 29,28564</w:t>
      </w:r>
    </w:p>
    <w:p>
      <w:pPr>
        <w:jc w:val="right"/>
        <w:spacing w:line="336" w:lineRule="auto"/>
      </w:pPr>
      <w:r>
        <w:rPr>
          <w:b/>
        </w:rPr>
        <w:t xml:space="preserve">Di cui oneri di sicurezza afferenti l'impresa € 0,05209 (1,5 %)</w:t>
      </w:r>
    </w:p>
    <w:p>
      <w:pPr>
        <w:jc w:val="right"/>
        <w:spacing w:line="336" w:lineRule="auto"/>
      </w:pPr>
      <w:r>
        <w:rPr>
          <w:b/>
        </w:rPr>
        <w:t xml:space="preserve">Manodopera € 11,24070</w:t>
      </w:r>
    </w:p>
    <w:p>
      <w:pPr>
        <w:jc w:val="right"/>
        <w:spacing w:line="336" w:lineRule="auto"/>
      </w:pPr>
      <w:r>
        <w:rPr>
          <w:b/>
        </w:rPr>
        <w:t xml:space="preserve">Incidenza manodopera 38,38 %</w:t>
      </w:r>
    </w:p>
    <w:p>
      <w:pPr>
        <w:rPr>
          <w:sz w:val="10"/>
          <w:szCs w:val="10"/>
        </w:rPr>
      </w:pPr>
    </w:p>
    <w:p>
      <w:pPr>
        <w:rPr>
          <w:sz w:val="10"/>
          <w:szCs w:val="10"/>
        </w:rPr>
      </w:pPr>
    </w:p>
    <w:p>
      <w:pPr/>
      <w:r>
        <w:rPr>
          <w:b/>
        </w:rPr>
        <w:t xml:space="preserve">Codice regionale: TOS15_06.I05.003.035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035 -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IP4X</w:t>
            </w:r>
          </w:p>
        </w:tc>
      </w:tr>
    </w:tbl>
    <w:p>
      <w:pPr>
        <w:jc w:val="right"/>
      </w:pPr>
    </w:p>
    <w:p>
      <w:pPr>
        <w:jc w:val="right"/>
        <w:spacing w:line="336" w:lineRule="auto"/>
      </w:pPr>
      <w:r>
        <w:rPr>
          <w:b/>
        </w:rPr>
        <w:t xml:space="preserve">Prezzo senza S. G. e Util. a cad: € 34,43157</w:t>
      </w:r>
    </w:p>
    <w:p>
      <w:pPr>
        <w:jc w:val="right"/>
        <w:spacing w:line="336" w:lineRule="auto"/>
      </w:pPr>
      <w:r>
        <w:rPr>
          <w:b/>
        </w:rPr>
        <w:t xml:space="preserve">Prezzo a cad: € 43,55594</w:t>
      </w:r>
    </w:p>
    <w:p>
      <w:pPr>
        <w:jc w:val="right"/>
        <w:spacing w:line="336" w:lineRule="auto"/>
      </w:pPr>
      <w:r>
        <w:rPr>
          <w:b/>
        </w:rPr>
        <w:t xml:space="preserve">Di cui oneri di sicurezza afferenti l'impresa € 0,07747 (1,5 %)</w:t>
      </w:r>
    </w:p>
    <w:p>
      <w:pPr>
        <w:jc w:val="right"/>
        <w:spacing w:line="336" w:lineRule="auto"/>
      </w:pPr>
      <w:r>
        <w:rPr>
          <w:b/>
        </w:rPr>
        <w:t xml:space="preserve">Manodopera € 15,21157</w:t>
      </w:r>
    </w:p>
    <w:p>
      <w:pPr>
        <w:jc w:val="right"/>
        <w:spacing w:line="336" w:lineRule="auto"/>
      </w:pPr>
      <w:r>
        <w:rPr>
          <w:b/>
        </w:rPr>
        <w:t xml:space="preserve">Incidenza manodopera 34,92 %</w:t>
      </w:r>
    </w:p>
    <w:p>
      <w:pPr>
        <w:rPr>
          <w:sz w:val="10"/>
          <w:szCs w:val="10"/>
        </w:rPr>
      </w:pPr>
    </w:p>
    <w:p>
      <w:pPr>
        <w:rPr>
          <w:sz w:val="10"/>
          <w:szCs w:val="10"/>
        </w:rPr>
      </w:pPr>
    </w:p>
    <w:p>
      <w:pPr/>
      <w:r>
        <w:rPr>
          <w:b/>
        </w:rPr>
        <w:t xml:space="preserve">Codice regionale: TOS15_06.I05.003.036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036 -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IP4X</w:t>
            </w:r>
          </w:p>
        </w:tc>
      </w:tr>
    </w:tbl>
    <w:p>
      <w:pPr>
        <w:jc w:val="right"/>
      </w:pPr>
    </w:p>
    <w:p>
      <w:pPr>
        <w:jc w:val="right"/>
        <w:spacing w:line="336" w:lineRule="auto"/>
      </w:pPr>
      <w:r>
        <w:rPr>
          <w:b/>
        </w:rPr>
        <w:t xml:space="preserve">Prezzo senza S. G. e Util. a cad: € 42,56869</w:t>
      </w:r>
    </w:p>
    <w:p>
      <w:pPr>
        <w:jc w:val="right"/>
        <w:spacing w:line="336" w:lineRule="auto"/>
      </w:pPr>
      <w:r>
        <w:rPr>
          <w:b/>
        </w:rPr>
        <w:t xml:space="preserve">Prezzo a cad: € 53,84939</w:t>
      </w:r>
    </w:p>
    <w:p>
      <w:pPr>
        <w:jc w:val="right"/>
        <w:spacing w:line="336" w:lineRule="auto"/>
      </w:pPr>
      <w:r>
        <w:rPr>
          <w:b/>
        </w:rPr>
        <w:t xml:space="preserve">Di cui oneri di sicurezza afferenti l'impresa € 0,09578 (1,5 %)</w:t>
      </w:r>
    </w:p>
    <w:p>
      <w:pPr>
        <w:jc w:val="right"/>
        <w:spacing w:line="336" w:lineRule="auto"/>
      </w:pPr>
      <w:r>
        <w:rPr>
          <w:b/>
        </w:rPr>
        <w:t xml:space="preserve">Manodopera € 16,38869</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TOS15_06.I05.003.037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037 -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IP4X </w:t>
            </w:r>
          </w:p>
        </w:tc>
      </w:tr>
    </w:tbl>
    <w:p>
      <w:pPr>
        <w:jc w:val="right"/>
      </w:pPr>
    </w:p>
    <w:p>
      <w:pPr>
        <w:jc w:val="right"/>
        <w:spacing w:line="336" w:lineRule="auto"/>
      </w:pPr>
      <w:r>
        <w:rPr>
          <w:b/>
        </w:rPr>
        <w:t xml:space="preserve">Prezzo senza S. G. e Util. a cad: € 69,34472</w:t>
      </w:r>
    </w:p>
    <w:p>
      <w:pPr>
        <w:jc w:val="right"/>
        <w:spacing w:line="336" w:lineRule="auto"/>
      </w:pPr>
      <w:r>
        <w:rPr>
          <w:b/>
        </w:rPr>
        <w:t xml:space="preserve">Prezzo a cad: € 87,72107</w:t>
      </w:r>
    </w:p>
    <w:p>
      <w:pPr>
        <w:jc w:val="right"/>
        <w:spacing w:line="336" w:lineRule="auto"/>
      </w:pPr>
      <w:r>
        <w:rPr>
          <w:b/>
        </w:rPr>
        <w:t xml:space="preserve">Di cui oneri di sicurezza afferenti l'impresa € 0,15603 (1,5 %)</w:t>
      </w:r>
    </w:p>
    <w:p>
      <w:pPr>
        <w:jc w:val="right"/>
        <w:spacing w:line="336" w:lineRule="auto"/>
      </w:pPr>
      <w:r>
        <w:rPr>
          <w:b/>
        </w:rPr>
        <w:t xml:space="preserve">Manodopera € 16,97472</w:t>
      </w:r>
    </w:p>
    <w:p>
      <w:pPr>
        <w:jc w:val="right"/>
        <w:spacing w:line="336" w:lineRule="auto"/>
      </w:pPr>
      <w:r>
        <w:rPr>
          <w:b/>
        </w:rPr>
        <w:t xml:space="preserve">Incidenza manodopera 19,35 %</w:t>
      </w:r>
    </w:p>
    <w:p>
      <w:pPr>
        <w:rPr>
          <w:sz w:val="10"/>
          <w:szCs w:val="10"/>
        </w:rPr>
      </w:pPr>
    </w:p>
    <w:p>
      <w:pPr>
        <w:rPr>
          <w:sz w:val="10"/>
          <w:szCs w:val="10"/>
        </w:rPr>
      </w:pPr>
    </w:p>
    <w:p>
      <w:pPr/>
      <w:r>
        <w:rPr>
          <w:b/>
        </w:rPr>
        <w:t xml:space="preserve">Codice regionale: TOS15_06.I05.003.038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038 -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12 moduli IP55</w:t>
            </w:r>
          </w:p>
        </w:tc>
      </w:tr>
    </w:tbl>
    <w:p>
      <w:pPr>
        <w:jc w:val="right"/>
      </w:pPr>
    </w:p>
    <w:p>
      <w:pPr>
        <w:jc w:val="right"/>
        <w:spacing w:line="336" w:lineRule="auto"/>
      </w:pPr>
      <w:r>
        <w:rPr>
          <w:b/>
        </w:rPr>
        <w:t xml:space="preserve">Prezzo senza S. G. e Util. a cad: € 33,18270</w:t>
      </w:r>
    </w:p>
    <w:p>
      <w:pPr>
        <w:jc w:val="right"/>
        <w:spacing w:line="336" w:lineRule="auto"/>
      </w:pPr>
      <w:r>
        <w:rPr>
          <w:b/>
        </w:rPr>
        <w:t xml:space="preserve">Prezzo a cad: € 41,97612</w:t>
      </w:r>
    </w:p>
    <w:p>
      <w:pPr>
        <w:jc w:val="right"/>
        <w:spacing w:line="336" w:lineRule="auto"/>
      </w:pPr>
      <w:r>
        <w:rPr>
          <w:b/>
        </w:rPr>
        <w:t xml:space="preserve">Di cui oneri di sicurezza afferenti l'impresa € 0,07466 (1,5 %)</w:t>
      </w:r>
    </w:p>
    <w:p>
      <w:pPr>
        <w:jc w:val="right"/>
        <w:spacing w:line="336" w:lineRule="auto"/>
      </w:pPr>
      <w:r>
        <w:rPr>
          <w:b/>
        </w:rPr>
        <w:t xml:space="preserve">Manodopera € 11,24070</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TOS15_06.I05.003.039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039 -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24 moduli IP55 </w:t>
            </w:r>
          </w:p>
        </w:tc>
      </w:tr>
    </w:tbl>
    <w:p>
      <w:pPr>
        <w:jc w:val="right"/>
      </w:pPr>
    </w:p>
    <w:p>
      <w:pPr>
        <w:jc w:val="right"/>
        <w:spacing w:line="336" w:lineRule="auto"/>
      </w:pPr>
      <w:r>
        <w:rPr>
          <w:b/>
        </w:rPr>
        <w:t xml:space="preserve">Prezzo senza S. G. e Util. a cad: € 50,20357</w:t>
      </w:r>
    </w:p>
    <w:p>
      <w:pPr>
        <w:jc w:val="right"/>
        <w:spacing w:line="336" w:lineRule="auto"/>
      </w:pPr>
      <w:r>
        <w:rPr>
          <w:b/>
        </w:rPr>
        <w:t xml:space="preserve">Prezzo a cad: € 63,50752</w:t>
      </w:r>
    </w:p>
    <w:p>
      <w:pPr>
        <w:jc w:val="right"/>
        <w:spacing w:line="336" w:lineRule="auto"/>
      </w:pPr>
      <w:r>
        <w:rPr>
          <w:b/>
        </w:rPr>
        <w:t xml:space="preserve">Di cui oneri di sicurezza afferenti l'impresa € 0,11296 (1,5 %)</w:t>
      </w:r>
    </w:p>
    <w:p>
      <w:pPr>
        <w:jc w:val="right"/>
        <w:spacing w:line="336" w:lineRule="auto"/>
      </w:pPr>
      <w:r>
        <w:rPr>
          <w:b/>
        </w:rPr>
        <w:t xml:space="preserve">Manodopera € 15,21158</w:t>
      </w:r>
    </w:p>
    <w:p>
      <w:pPr>
        <w:jc w:val="right"/>
        <w:spacing w:line="336" w:lineRule="auto"/>
      </w:pPr>
      <w:r>
        <w:rPr>
          <w:b/>
        </w:rPr>
        <w:t xml:space="preserve">Incidenza manodopera 23,95 %</w:t>
      </w:r>
    </w:p>
    <w:p>
      <w:pPr>
        <w:rPr>
          <w:sz w:val="10"/>
          <w:szCs w:val="10"/>
        </w:rPr>
      </w:pPr>
    </w:p>
    <w:p>
      <w:pPr>
        <w:rPr>
          <w:sz w:val="10"/>
          <w:szCs w:val="10"/>
        </w:rPr>
      </w:pPr>
    </w:p>
    <w:p>
      <w:pPr/>
      <w:r>
        <w:rPr>
          <w:b/>
        </w:rPr>
        <w:t xml:space="preserve">Codice regionale: TOS15_06.I05.003.040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040 -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36 moduli IP55</w:t>
            </w:r>
          </w:p>
        </w:tc>
      </w:tr>
    </w:tbl>
    <w:p>
      <w:pPr>
        <w:jc w:val="right"/>
      </w:pPr>
    </w:p>
    <w:p>
      <w:pPr>
        <w:jc w:val="right"/>
        <w:spacing w:line="336" w:lineRule="auto"/>
      </w:pPr>
      <w:r>
        <w:rPr>
          <w:b/>
        </w:rPr>
        <w:t xml:space="preserve">Prezzo senza S. G. e Util. a cad: € 68,20469</w:t>
      </w:r>
    </w:p>
    <w:p>
      <w:pPr>
        <w:jc w:val="right"/>
        <w:spacing w:line="336" w:lineRule="auto"/>
      </w:pPr>
      <w:r>
        <w:rPr>
          <w:b/>
        </w:rPr>
        <w:t xml:space="preserve">Prezzo a cad: € 86,27893</w:t>
      </w:r>
    </w:p>
    <w:p>
      <w:pPr>
        <w:jc w:val="right"/>
        <w:spacing w:line="336" w:lineRule="auto"/>
      </w:pPr>
      <w:r>
        <w:rPr>
          <w:b/>
        </w:rPr>
        <w:t xml:space="preserve">Di cui oneri di sicurezza afferenti l'impresa € 0,15346 (1,5 %)</w:t>
      </w:r>
    </w:p>
    <w:p>
      <w:pPr>
        <w:jc w:val="right"/>
        <w:spacing w:line="336" w:lineRule="auto"/>
      </w:pPr>
      <w:r>
        <w:rPr>
          <w:b/>
        </w:rPr>
        <w:t xml:space="preserve">Manodopera € 16,38869</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041 - Centralino in contenitore termoplastico da esterno con porta reversibile con chiusura a scatto, completo di barra DIN per il montaggio di apparecchiature modulari, completo di morsettiere componibili, accessori vari di cablaggio, montaggio, fissaggio e compreso certificazioni come previsto da CEI EN 61439-1: capacità 54 moduli IP55 </w:t>
            </w:r>
          </w:p>
        </w:tc>
      </w:tr>
    </w:tbl>
    <w:p>
      <w:pPr>
        <w:jc w:val="right"/>
      </w:pPr>
    </w:p>
    <w:p>
      <w:pPr>
        <w:jc w:val="right"/>
        <w:spacing w:line="336" w:lineRule="auto"/>
      </w:pPr>
      <w:r>
        <w:rPr>
          <w:b/>
        </w:rPr>
        <w:t xml:space="preserve">Prezzo senza S. G. e Util. a cad: € 121,37472</w:t>
      </w:r>
    </w:p>
    <w:p>
      <w:pPr>
        <w:jc w:val="right"/>
        <w:spacing w:line="336" w:lineRule="auto"/>
      </w:pPr>
      <w:r>
        <w:rPr>
          <w:b/>
        </w:rPr>
        <w:t xml:space="preserve">Prezzo a cad: € 153,53902</w:t>
      </w:r>
    </w:p>
    <w:p>
      <w:pPr>
        <w:jc w:val="right"/>
        <w:spacing w:line="336" w:lineRule="auto"/>
      </w:pPr>
      <w:r>
        <w:rPr>
          <w:b/>
        </w:rPr>
        <w:t xml:space="preserve">Di cui oneri di sicurezza afferenti l'impresa € 0,27309 (1,5 %)</w:t>
      </w:r>
    </w:p>
    <w:p>
      <w:pPr>
        <w:jc w:val="right"/>
        <w:spacing w:line="336" w:lineRule="auto"/>
      </w:pPr>
      <w:r>
        <w:rPr>
          <w:b/>
        </w:rPr>
        <w:t xml:space="preserve">Manodopera € 16,97472</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042 -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600x400x200 mm IP 65,  72 moduli sbarre max 100A - 10kA</w:t>
            </w:r>
          </w:p>
        </w:tc>
      </w:tr>
    </w:tbl>
    <w:p>
      <w:pPr>
        <w:jc w:val="right"/>
      </w:pPr>
    </w:p>
    <w:p>
      <w:pPr>
        <w:jc w:val="right"/>
        <w:spacing w:line="336" w:lineRule="auto"/>
      </w:pPr>
      <w:r>
        <w:rPr>
          <w:b/>
        </w:rPr>
        <w:t xml:space="preserve">Prezzo senza S. G. e Util. a cad: € 242,70000</w:t>
      </w:r>
    </w:p>
    <w:p>
      <w:pPr>
        <w:jc w:val="right"/>
        <w:spacing w:line="336" w:lineRule="auto"/>
      </w:pPr>
      <w:r>
        <w:rPr>
          <w:b/>
        </w:rPr>
        <w:t xml:space="preserve">Prezzo a cad: € 307,01550</w:t>
      </w:r>
    </w:p>
    <w:p>
      <w:pPr>
        <w:jc w:val="right"/>
        <w:spacing w:line="336" w:lineRule="auto"/>
      </w:pPr>
      <w:r>
        <w:rPr>
          <w:b/>
        </w:rPr>
        <w:t xml:space="preserve">Di cui oneri di sicurezza afferenti l'impresa € 0,54608 (1,5 %)</w:t>
      </w:r>
    </w:p>
    <w:p>
      <w:pPr>
        <w:jc w:val="right"/>
        <w:spacing w:line="336" w:lineRule="auto"/>
      </w:pPr>
      <w:r>
        <w:rPr>
          <w:b/>
        </w:rPr>
        <w:t xml:space="preserve">Manodopera € 37,89001</w:t>
      </w:r>
    </w:p>
    <w:p>
      <w:pPr>
        <w:jc w:val="right"/>
        <w:spacing w:line="336" w:lineRule="auto"/>
      </w:pPr>
      <w:r>
        <w:rPr>
          <w:b/>
        </w:rPr>
        <w:t xml:space="preserve">Incidenza manodopera 12,34 %</w:t>
      </w:r>
    </w:p>
    <w:p>
      <w:pPr>
        <w:rPr>
          <w:sz w:val="10"/>
          <w:szCs w:val="10"/>
        </w:rPr>
      </w:pPr>
    </w:p>
    <w:p>
      <w:pPr>
        <w:rPr>
          <w:sz w:val="10"/>
          <w:szCs w:val="10"/>
        </w:rPr>
      </w:pPr>
    </w:p>
    <w:p>
      <w:pPr/>
      <w:r>
        <w:rPr>
          <w:b/>
        </w:rPr>
        <w:t xml:space="preserve">Codice regionale: TOS15_06.I05.003.043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043 -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600x 500 x200  mm IP65 sbarre max 100A - 10kA. CARPENTERIA  IN MATERIALE TERMOPLASTICO da esterno : dimensioni indicative 600x 500 x200 mm IP 65,  96 moduli sbarre max 100A - 10kA</w:t>
            </w:r>
          </w:p>
        </w:tc>
      </w:tr>
    </w:tbl>
    <w:p>
      <w:pPr>
        <w:jc w:val="right"/>
      </w:pPr>
    </w:p>
    <w:p>
      <w:pPr>
        <w:jc w:val="right"/>
        <w:spacing w:line="336" w:lineRule="auto"/>
      </w:pPr>
      <w:r>
        <w:rPr>
          <w:b/>
        </w:rPr>
        <w:t xml:space="preserve">Prezzo senza S. G. e Util. a cad: € 305,23000</w:t>
      </w:r>
    </w:p>
    <w:p>
      <w:pPr>
        <w:jc w:val="right"/>
        <w:spacing w:line="336" w:lineRule="auto"/>
      </w:pPr>
      <w:r>
        <w:rPr>
          <w:b/>
        </w:rPr>
        <w:t xml:space="preserve">Prezzo a cad: € 386,11595</w:t>
      </w:r>
    </w:p>
    <w:p>
      <w:pPr>
        <w:jc w:val="right"/>
        <w:spacing w:line="336" w:lineRule="auto"/>
      </w:pPr>
      <w:r>
        <w:rPr>
          <w:b/>
        </w:rPr>
        <w:t xml:space="preserve">Di cui oneri di sicurezza afferenti l'impresa € 0,68677 (1,5 %)</w:t>
      </w:r>
    </w:p>
    <w:p>
      <w:pPr>
        <w:jc w:val="right"/>
        <w:spacing w:line="336" w:lineRule="auto"/>
      </w:pPr>
      <w:r>
        <w:rPr>
          <w:b/>
        </w:rPr>
        <w:t xml:space="preserve">Manodopera € 50,51999</w:t>
      </w:r>
    </w:p>
    <w:p>
      <w:pPr>
        <w:jc w:val="right"/>
        <w:spacing w:line="336" w:lineRule="auto"/>
      </w:pPr>
      <w:r>
        <w:rPr>
          <w:b/>
        </w:rPr>
        <w:t xml:space="preserve">Incidenza manodopera 13,08 %</w:t>
      </w:r>
    </w:p>
    <w:p>
      <w:pPr>
        <w:rPr>
          <w:sz w:val="10"/>
          <w:szCs w:val="10"/>
        </w:rPr>
      </w:pPr>
    </w:p>
    <w:p>
      <w:pPr>
        <w:rPr>
          <w:sz w:val="10"/>
          <w:szCs w:val="10"/>
        </w:rPr>
      </w:pPr>
    </w:p>
    <w:p>
      <w:pPr/>
      <w:r>
        <w:rPr>
          <w:b/>
        </w:rPr>
        <w:t xml:space="preserve">Codice regionale: TOS15_06.I05.003.044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044 -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800x500x300  mm IP65 sbarre max 100A - 10kA. CARPENTERIA IN MATERIALE TERMOPLASTICO da esterno : dimensioni indicative 800x500x300 mm IP65,  120 moduli sbarre max 100A - 10kA</w:t>
            </w:r>
          </w:p>
        </w:tc>
      </w:tr>
    </w:tbl>
    <w:p>
      <w:pPr>
        <w:jc w:val="right"/>
      </w:pPr>
    </w:p>
    <w:p>
      <w:pPr>
        <w:jc w:val="right"/>
        <w:spacing w:line="336" w:lineRule="auto"/>
      </w:pPr>
      <w:r>
        <w:rPr>
          <w:b/>
        </w:rPr>
        <w:t xml:space="preserve">Prezzo senza S. G. e Util. a cad: € 408,53000</w:t>
      </w:r>
    </w:p>
    <w:p>
      <w:pPr>
        <w:jc w:val="right"/>
        <w:spacing w:line="336" w:lineRule="auto"/>
      </w:pPr>
      <w:r>
        <w:rPr>
          <w:b/>
        </w:rPr>
        <w:t xml:space="preserve">Prezzo a cad: € 516,79045</w:t>
      </w:r>
    </w:p>
    <w:p>
      <w:pPr>
        <w:jc w:val="right"/>
        <w:spacing w:line="336" w:lineRule="auto"/>
      </w:pPr>
      <w:r>
        <w:rPr>
          <w:b/>
        </w:rPr>
        <w:t xml:space="preserve">Di cui oneri di sicurezza afferenti l'impresa € 0,91919 (1,5 %)</w:t>
      </w:r>
    </w:p>
    <w:p>
      <w:pPr>
        <w:jc w:val="right"/>
        <w:spacing w:line="336" w:lineRule="auto"/>
      </w:pPr>
      <w:r>
        <w:rPr>
          <w:b/>
        </w:rPr>
        <w:t xml:space="preserve">Manodopera € 63,14998</w:t>
      </w:r>
    </w:p>
    <w:p>
      <w:pPr>
        <w:jc w:val="right"/>
        <w:spacing w:line="336" w:lineRule="auto"/>
      </w:pPr>
      <w:r>
        <w:rPr>
          <w:b/>
        </w:rPr>
        <w:t xml:space="preserve">Incidenza manodopera 12,22 %</w:t>
      </w:r>
    </w:p>
    <w:p>
      <w:pPr>
        <w:rPr>
          <w:sz w:val="10"/>
          <w:szCs w:val="10"/>
        </w:rPr>
      </w:pPr>
    </w:p>
    <w:p>
      <w:pPr>
        <w:rPr>
          <w:sz w:val="10"/>
          <w:szCs w:val="10"/>
        </w:rPr>
      </w:pPr>
    </w:p>
    <w:p>
      <w:pPr/>
      <w:r>
        <w:rPr>
          <w:b/>
        </w:rPr>
        <w:t xml:space="preserve">Codice regionale: TOS15_06.I05.003.045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045 - Carpenteria in materiale termoplastico modulare in esecuzione da esterno , completa di portella frontale in  con chiusura a chiave, pannelli interni, eventuali sbarre di distribuzione, morsettiere componibili, accessori vari di cablaggio, montaggio, fissaggio e compreso certificazioni come previsto da CEI EN 61439-1: dimensioni  indicative 1000x800x330 mm IP65 sbarre max 100A - 10kA. CARPENTERIA IN MATERIALE TERMOPLASTICO da esterno : dimensioni indicative 1000x800x330 mm IP65,  216 moduli  sbarre max 100A - 10kA</w:t>
            </w:r>
          </w:p>
        </w:tc>
      </w:tr>
    </w:tbl>
    <w:p>
      <w:pPr>
        <w:jc w:val="right"/>
      </w:pPr>
    </w:p>
    <w:p>
      <w:pPr>
        <w:jc w:val="right"/>
        <w:spacing w:line="336" w:lineRule="auto"/>
      </w:pPr>
      <w:r>
        <w:rPr>
          <w:b/>
        </w:rPr>
        <w:t xml:space="preserve">Prezzo senza S. G. e Util. a cad: € 543,15000</w:t>
      </w:r>
    </w:p>
    <w:p>
      <w:pPr>
        <w:jc w:val="right"/>
        <w:spacing w:line="336" w:lineRule="auto"/>
      </w:pPr>
      <w:r>
        <w:rPr>
          <w:b/>
        </w:rPr>
        <w:t xml:space="preserve">Prezzo a cad: € 687,08475</w:t>
      </w:r>
    </w:p>
    <w:p>
      <w:pPr>
        <w:jc w:val="right"/>
        <w:spacing w:line="336" w:lineRule="auto"/>
      </w:pPr>
      <w:r>
        <w:rPr>
          <w:b/>
        </w:rPr>
        <w:t xml:space="preserve">Di cui oneri di sicurezza afferenti l'impresa € 1,22209 (1,5 %)</w:t>
      </w:r>
    </w:p>
    <w:p>
      <w:pPr>
        <w:jc w:val="right"/>
        <w:spacing w:line="336" w:lineRule="auto"/>
      </w:pPr>
      <w:r>
        <w:rPr>
          <w:b/>
        </w:rPr>
        <w:t xml:space="preserve">Manodopera € 75,78002</w:t>
      </w:r>
    </w:p>
    <w:p>
      <w:pPr>
        <w:jc w:val="right"/>
        <w:spacing w:line="336" w:lineRule="auto"/>
      </w:pPr>
      <w:r>
        <w:rPr>
          <w:b/>
        </w:rPr>
        <w:t xml:space="preserve">Incidenza manodopera 11,03 %</w:t>
      </w:r>
    </w:p>
    <w:p>
      <w:pPr>
        <w:rPr>
          <w:sz w:val="10"/>
          <w:szCs w:val="10"/>
        </w:rPr>
      </w:pPr>
    </w:p>
    <w:p>
      <w:pPr>
        <w:rPr>
          <w:sz w:val="10"/>
          <w:szCs w:val="10"/>
        </w:rPr>
      </w:pPr>
    </w:p>
    <w:p>
      <w:pPr/>
      <w:r>
        <w:rPr>
          <w:b/>
        </w:rPr>
        <w:t xml:space="preserve">Codice regionale: TOS15_06.I05.003.046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046 -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 </w:t>
            </w:r>
          </w:p>
        </w:tc>
      </w:tr>
    </w:tbl>
    <w:p>
      <w:pPr>
        <w:jc w:val="right"/>
      </w:pPr>
    </w:p>
    <w:p>
      <w:pPr>
        <w:jc w:val="right"/>
        <w:spacing w:line="336" w:lineRule="auto"/>
      </w:pPr>
      <w:r>
        <w:rPr>
          <w:b/>
        </w:rPr>
        <w:t xml:space="preserve">Prezzo senza S. G. e Util. a cad: € 253,19622</w:t>
      </w:r>
    </w:p>
    <w:p>
      <w:pPr>
        <w:jc w:val="right"/>
        <w:spacing w:line="336" w:lineRule="auto"/>
      </w:pPr>
      <w:r>
        <w:rPr>
          <w:b/>
        </w:rPr>
        <w:t xml:space="preserve">Prezzo a cad: € 320,29322</w:t>
      </w:r>
    </w:p>
    <w:p>
      <w:pPr>
        <w:jc w:val="right"/>
        <w:spacing w:line="336" w:lineRule="auto"/>
      </w:pPr>
      <w:r>
        <w:rPr>
          <w:b/>
        </w:rPr>
        <w:t xml:space="preserve">Di cui oneri di sicurezza afferenti l'impresa € 0,56969 (1,5 %)</w:t>
      </w:r>
    </w:p>
    <w:p>
      <w:pPr>
        <w:jc w:val="right"/>
        <w:spacing w:line="336" w:lineRule="auto"/>
      </w:pPr>
      <w:r>
        <w:rPr>
          <w:b/>
        </w:rPr>
        <w:t xml:space="preserve">Manodopera € 28,34172</w:t>
      </w:r>
    </w:p>
    <w:p>
      <w:pPr>
        <w:jc w:val="right"/>
        <w:spacing w:line="336" w:lineRule="auto"/>
      </w:pPr>
      <w:r>
        <w:rPr>
          <w:b/>
        </w:rPr>
        <w:t xml:space="preserve">Incidenza manodopera 8,85 %</w:t>
      </w:r>
    </w:p>
    <w:p>
      <w:pPr>
        <w:rPr>
          <w:sz w:val="10"/>
          <w:szCs w:val="10"/>
        </w:rPr>
      </w:pPr>
    </w:p>
    <w:p>
      <w:pPr>
        <w:rPr>
          <w:sz w:val="10"/>
          <w:szCs w:val="10"/>
        </w:rPr>
      </w:pPr>
    </w:p>
    <w:p>
      <w:pPr/>
      <w:r>
        <w:rPr>
          <w:b/>
        </w:rPr>
        <w:t xml:space="preserve">Codice regionale: TOS15_06.I05.003.047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047 -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 </w:t>
            </w:r>
          </w:p>
        </w:tc>
      </w:tr>
    </w:tbl>
    <w:p>
      <w:pPr>
        <w:jc w:val="right"/>
      </w:pPr>
    </w:p>
    <w:p>
      <w:pPr>
        <w:jc w:val="right"/>
        <w:spacing w:line="336" w:lineRule="auto"/>
      </w:pPr>
      <w:r>
        <w:rPr>
          <w:b/>
        </w:rPr>
        <w:t xml:space="preserve">Prezzo senza S. G. e Util. a cad: € 394,69242</w:t>
      </w:r>
    </w:p>
    <w:p>
      <w:pPr>
        <w:jc w:val="right"/>
        <w:spacing w:line="336" w:lineRule="auto"/>
      </w:pPr>
      <w:r>
        <w:rPr>
          <w:b/>
        </w:rPr>
        <w:t xml:space="preserve">Prezzo a cad: € 499,28591</w:t>
      </w:r>
    </w:p>
    <w:p>
      <w:pPr>
        <w:jc w:val="right"/>
        <w:spacing w:line="336" w:lineRule="auto"/>
      </w:pPr>
      <w:r>
        <w:rPr>
          <w:b/>
        </w:rPr>
        <w:t xml:space="preserve">Di cui oneri di sicurezza afferenti l'impresa € 0,88806 (1,5 %)</w:t>
      </w:r>
    </w:p>
    <w:p>
      <w:pPr>
        <w:jc w:val="right"/>
        <w:spacing w:line="336" w:lineRule="auto"/>
      </w:pPr>
      <w:r>
        <w:rPr>
          <w:b/>
        </w:rPr>
        <w:t xml:space="preserve">Manodopera € 40,84543</w:t>
      </w:r>
    </w:p>
    <w:p>
      <w:pPr>
        <w:jc w:val="right"/>
        <w:spacing w:line="336" w:lineRule="auto"/>
      </w:pPr>
      <w:r>
        <w:rPr>
          <w:b/>
        </w:rPr>
        <w:t xml:space="preserve">Incidenza manodopera 8,18 %</w:t>
      </w:r>
    </w:p>
    <w:p>
      <w:pPr>
        <w:rPr>
          <w:sz w:val="10"/>
          <w:szCs w:val="10"/>
        </w:rPr>
      </w:pPr>
    </w:p>
    <w:p>
      <w:pPr>
        <w:rPr>
          <w:sz w:val="10"/>
          <w:szCs w:val="10"/>
        </w:rPr>
      </w:pPr>
    </w:p>
    <w:p>
      <w:pPr/>
      <w:r>
        <w:rPr>
          <w:b/>
        </w:rPr>
        <w:t xml:space="preserve">Codice regionale: TOS15_06.I05.003.048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048 - Carpenteria metallica modulare in esecuzione da incasso,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w:t>
            </w:r>
          </w:p>
        </w:tc>
      </w:tr>
    </w:tbl>
    <w:p>
      <w:pPr>
        <w:jc w:val="right"/>
      </w:pPr>
    </w:p>
    <w:p>
      <w:pPr>
        <w:jc w:val="right"/>
        <w:spacing w:line="336" w:lineRule="auto"/>
      </w:pPr>
      <w:r>
        <w:rPr>
          <w:b/>
        </w:rPr>
        <w:t xml:space="preserve">Prezzo senza S. G. e Util. a cad: € 662,52626</w:t>
      </w:r>
    </w:p>
    <w:p>
      <w:pPr>
        <w:jc w:val="right"/>
        <w:spacing w:line="336" w:lineRule="auto"/>
      </w:pPr>
      <w:r>
        <w:rPr>
          <w:b/>
        </w:rPr>
        <w:t xml:space="preserve">Prezzo a cad: € 838,09572</w:t>
      </w:r>
    </w:p>
    <w:p>
      <w:pPr>
        <w:jc w:val="right"/>
        <w:spacing w:line="336" w:lineRule="auto"/>
      </w:pPr>
      <w:r>
        <w:rPr>
          <w:b/>
        </w:rPr>
        <w:t xml:space="preserve">Di cui oneri di sicurezza afferenti l'impresa € 1,49068 (1,5 %)</w:t>
      </w:r>
    </w:p>
    <w:p>
      <w:pPr>
        <w:jc w:val="right"/>
        <w:spacing w:line="336" w:lineRule="auto"/>
      </w:pPr>
      <w:r>
        <w:rPr>
          <w:b/>
        </w:rPr>
        <w:t xml:space="preserve">Manodopera € 53,07124</w:t>
      </w:r>
    </w:p>
    <w:p>
      <w:pPr>
        <w:jc w:val="right"/>
        <w:spacing w:line="336" w:lineRule="auto"/>
      </w:pPr>
      <w:r>
        <w:rPr>
          <w:b/>
        </w:rPr>
        <w:t xml:space="preserve">Incidenza manodopera 6,33 %</w:t>
      </w:r>
    </w:p>
    <w:p>
      <w:pPr>
        <w:rPr>
          <w:sz w:val="10"/>
          <w:szCs w:val="10"/>
        </w:rPr>
      </w:pPr>
    </w:p>
    <w:p>
      <w:pPr>
        <w:rPr>
          <w:sz w:val="10"/>
          <w:szCs w:val="10"/>
        </w:rPr>
      </w:pPr>
    </w:p>
    <w:p>
      <w:pPr/>
      <w:r>
        <w:rPr>
          <w:b/>
        </w:rPr>
        <w:t xml:space="preserve">Codice regionale: TOS15_06.I05.003.049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049 -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600x400x200 mm IP4X sbarre max 100A - 10kA</w:t>
            </w:r>
          </w:p>
        </w:tc>
      </w:tr>
    </w:tbl>
    <w:p>
      <w:pPr>
        <w:jc w:val="right"/>
      </w:pPr>
    </w:p>
    <w:p>
      <w:pPr>
        <w:jc w:val="right"/>
        <w:spacing w:line="336" w:lineRule="auto"/>
      </w:pPr>
      <w:r>
        <w:rPr>
          <w:b/>
        </w:rPr>
        <w:t xml:space="preserve">Prezzo senza S. G. e Util. a cad: € 262,53447</w:t>
      </w:r>
    </w:p>
    <w:p>
      <w:pPr>
        <w:jc w:val="right"/>
        <w:spacing w:line="336" w:lineRule="auto"/>
      </w:pPr>
      <w:r>
        <w:rPr>
          <w:b/>
        </w:rPr>
        <w:t xml:space="preserve">Prezzo a cad: € 332,10611</w:t>
      </w:r>
    </w:p>
    <w:p>
      <w:pPr>
        <w:jc w:val="right"/>
        <w:spacing w:line="336" w:lineRule="auto"/>
      </w:pPr>
      <w:r>
        <w:rPr>
          <w:b/>
        </w:rPr>
        <w:t xml:space="preserve">Di cui oneri di sicurezza afferenti l'impresa € 0,59070 (1,5 %)</w:t>
      </w:r>
    </w:p>
    <w:p>
      <w:pPr>
        <w:jc w:val="right"/>
        <w:spacing w:line="336" w:lineRule="auto"/>
      </w:pPr>
      <w:r>
        <w:rPr>
          <w:b/>
        </w:rPr>
        <w:t xml:space="preserve">Manodopera € 29,48348</w:t>
      </w:r>
    </w:p>
    <w:p>
      <w:pPr>
        <w:jc w:val="right"/>
        <w:spacing w:line="336" w:lineRule="auto"/>
      </w:pPr>
      <w:r>
        <w:rPr>
          <w:b/>
        </w:rPr>
        <w:t xml:space="preserve">Incidenza manodopera 8,88 %</w:t>
      </w:r>
    </w:p>
    <w:p>
      <w:pPr>
        <w:rPr>
          <w:sz w:val="10"/>
          <w:szCs w:val="10"/>
        </w:rPr>
      </w:pPr>
    </w:p>
    <w:p>
      <w:pPr>
        <w:rPr>
          <w:sz w:val="10"/>
          <w:szCs w:val="10"/>
        </w:rPr>
      </w:pPr>
    </w:p>
    <w:p>
      <w:pPr/>
      <w:r>
        <w:rPr>
          <w:b/>
        </w:rPr>
        <w:t xml:space="preserve">Codice regionale: TOS15_06.I05.003.050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050 -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800x600x200 mm IP4X sbarre max 100A - 10kA</w:t>
            </w:r>
          </w:p>
        </w:tc>
      </w:tr>
    </w:tbl>
    <w:p>
      <w:pPr>
        <w:jc w:val="right"/>
      </w:pPr>
    </w:p>
    <w:p>
      <w:pPr>
        <w:jc w:val="right"/>
        <w:spacing w:line="336" w:lineRule="auto"/>
      </w:pPr>
      <w:r>
        <w:rPr>
          <w:b/>
        </w:rPr>
        <w:t xml:space="preserve">Prezzo senza S. G. e Util. a cad: € 400,08736</w:t>
      </w:r>
    </w:p>
    <w:p>
      <w:pPr>
        <w:jc w:val="right"/>
        <w:spacing w:line="336" w:lineRule="auto"/>
      </w:pPr>
      <w:r>
        <w:rPr>
          <w:b/>
        </w:rPr>
        <w:t xml:space="preserve">Prezzo a cad: € 506,11051</w:t>
      </w:r>
    </w:p>
    <w:p>
      <w:pPr>
        <w:jc w:val="right"/>
        <w:spacing w:line="336" w:lineRule="auto"/>
      </w:pPr>
      <w:r>
        <w:rPr>
          <w:b/>
        </w:rPr>
        <w:t xml:space="preserve">Di cui oneri di sicurezza afferenti l'impresa € 0,90020 (1,5 %)</w:t>
      </w:r>
    </w:p>
    <w:p>
      <w:pPr>
        <w:jc w:val="right"/>
        <w:spacing w:line="336" w:lineRule="auto"/>
      </w:pPr>
      <w:r>
        <w:rPr>
          <w:b/>
        </w:rPr>
        <w:t xml:space="preserve">Manodopera € 41,95686</w:t>
      </w:r>
    </w:p>
    <w:p>
      <w:pPr>
        <w:jc w:val="right"/>
        <w:spacing w:line="336" w:lineRule="auto"/>
      </w:pPr>
      <w:r>
        <w:rPr>
          <w:b/>
        </w:rPr>
        <w:t xml:space="preserve">Incidenza manodopera 8,29 %</w:t>
      </w:r>
    </w:p>
    <w:p>
      <w:pPr>
        <w:rPr>
          <w:sz w:val="10"/>
          <w:szCs w:val="10"/>
        </w:rPr>
      </w:pPr>
    </w:p>
    <w:p>
      <w:pPr>
        <w:rPr>
          <w:sz w:val="10"/>
          <w:szCs w:val="10"/>
        </w:rPr>
      </w:pPr>
    </w:p>
    <w:p>
      <w:pPr/>
      <w:r>
        <w:rPr>
          <w:b/>
        </w:rPr>
        <w:t xml:space="preserve">Codice regionale: TOS15_06.I05.003.051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051 - Carpenteria metallica modulare in esecuzione da parete, completa di portella frontale in cristallo temperato con chiusura a chiave, pannelli interni, eventuali sbarre di distribuzione, morsettiere componibili, accessori vari di cablaggio, montaggio, fissaggio e compreso certificazioni come previsto da CEI EN 61439-1: dimensioni indicative 1200x600x200 mm IP4X sbarre max 100A - 10kA </w:t>
            </w:r>
          </w:p>
        </w:tc>
      </w:tr>
    </w:tbl>
    <w:p>
      <w:pPr>
        <w:jc w:val="right"/>
      </w:pPr>
    </w:p>
    <w:p>
      <w:pPr>
        <w:jc w:val="right"/>
        <w:spacing w:line="336" w:lineRule="auto"/>
      </w:pPr>
      <w:r>
        <w:rPr>
          <w:b/>
        </w:rPr>
        <w:t xml:space="preserve">Prezzo senza S. G. e Util. a cad: € 661,54617</w:t>
      </w:r>
    </w:p>
    <w:p>
      <w:pPr>
        <w:jc w:val="right"/>
        <w:spacing w:line="336" w:lineRule="auto"/>
      </w:pPr>
      <w:r>
        <w:rPr>
          <w:b/>
        </w:rPr>
        <w:t xml:space="preserve">Prezzo a cad: € 836,85591</w:t>
      </w:r>
    </w:p>
    <w:p>
      <w:pPr>
        <w:jc w:val="right"/>
        <w:spacing w:line="336" w:lineRule="auto"/>
      </w:pPr>
      <w:r>
        <w:rPr>
          <w:b/>
        </w:rPr>
        <w:t xml:space="preserve">Di cui oneri di sicurezza afferenti l'impresa € 1,48848 (1,5 %)</w:t>
      </w:r>
    </w:p>
    <w:p>
      <w:pPr>
        <w:jc w:val="right"/>
        <w:spacing w:line="336" w:lineRule="auto"/>
      </w:pPr>
      <w:r>
        <w:rPr>
          <w:b/>
        </w:rPr>
        <w:t xml:space="preserve">Manodopera € 52,09118</w:t>
      </w:r>
    </w:p>
    <w:p>
      <w:pPr>
        <w:jc w:val="right"/>
        <w:spacing w:line="336" w:lineRule="auto"/>
      </w:pPr>
      <w:r>
        <w:rPr>
          <w:b/>
        </w:rPr>
        <w:t xml:space="preserve">Incidenza manodopera 6,22 %</w:t>
      </w:r>
    </w:p>
    <w:p>
      <w:pPr>
        <w:rPr>
          <w:sz w:val="10"/>
          <w:szCs w:val="10"/>
        </w:rPr>
      </w:pPr>
    </w:p>
    <w:p>
      <w:pPr>
        <w:rPr>
          <w:sz w:val="10"/>
          <w:szCs w:val="10"/>
        </w:rPr>
      </w:pPr>
    </w:p>
    <w:p>
      <w:pPr/>
      <w:r>
        <w:rPr>
          <w:b/>
        </w:rPr>
        <w:t xml:space="preserve">Codice regionale: TOS15_06.I05.003.052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052 -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IP4X con sbarre max 250A - 10kA</w:t>
            </w:r>
          </w:p>
        </w:tc>
      </w:tr>
    </w:tbl>
    <w:p>
      <w:pPr>
        <w:jc w:val="right"/>
      </w:pPr>
    </w:p>
    <w:p>
      <w:pPr>
        <w:jc w:val="right"/>
        <w:spacing w:line="336" w:lineRule="auto"/>
      </w:pPr>
      <w:r>
        <w:rPr>
          <w:b/>
        </w:rPr>
        <w:t xml:space="preserve">Prezzo senza S. G. e Util. a cad: € 2.301,08000</w:t>
      </w:r>
    </w:p>
    <w:p>
      <w:pPr>
        <w:jc w:val="right"/>
        <w:spacing w:line="336" w:lineRule="auto"/>
      </w:pPr>
      <w:r>
        <w:rPr>
          <w:b/>
        </w:rPr>
        <w:t xml:space="preserve">Prezzo a cad: € 2.910,86620</w:t>
      </w:r>
    </w:p>
    <w:p>
      <w:pPr>
        <w:jc w:val="right"/>
        <w:spacing w:line="336" w:lineRule="auto"/>
      </w:pPr>
      <w:r>
        <w:rPr>
          <w:b/>
        </w:rPr>
        <w:t xml:space="preserve">Di cui oneri di sicurezza afferenti l'impresa € 5,17743 (1,5 %)</w:t>
      </w:r>
    </w:p>
    <w:p>
      <w:pPr>
        <w:jc w:val="right"/>
        <w:spacing w:line="336" w:lineRule="auto"/>
      </w:pPr>
      <w:r>
        <w:rPr>
          <w:b/>
        </w:rPr>
        <w:t xml:space="preserve">Manodopera € 176,81999</w:t>
      </w:r>
    </w:p>
    <w:p>
      <w:pPr>
        <w:jc w:val="right"/>
        <w:spacing w:line="336" w:lineRule="auto"/>
      </w:pPr>
      <w:r>
        <w:rPr>
          <w:b/>
        </w:rPr>
        <w:t xml:space="preserve">Incidenza manodopera 6,07 %</w:t>
      </w:r>
    </w:p>
    <w:p>
      <w:pPr>
        <w:rPr>
          <w:sz w:val="10"/>
          <w:szCs w:val="10"/>
        </w:rPr>
      </w:pPr>
    </w:p>
    <w:p>
      <w:pPr>
        <w:rPr>
          <w:sz w:val="10"/>
          <w:szCs w:val="10"/>
        </w:rPr>
      </w:pPr>
    </w:p>
    <w:p>
      <w:pPr/>
      <w:r>
        <w:rPr>
          <w:b/>
        </w:rPr>
        <w:t xml:space="preserve">Codice regionale: TOS15_06.I05.003.053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053 -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 </w:t>
            </w:r>
          </w:p>
        </w:tc>
      </w:tr>
    </w:tbl>
    <w:p>
      <w:pPr>
        <w:jc w:val="right"/>
      </w:pPr>
    </w:p>
    <w:p>
      <w:pPr>
        <w:jc w:val="right"/>
        <w:spacing w:line="336" w:lineRule="auto"/>
      </w:pPr>
      <w:r>
        <w:rPr>
          <w:b/>
        </w:rPr>
        <w:t xml:space="preserve">Prezzo senza S. G. e Util. a cad: € 2.604,66000</w:t>
      </w:r>
    </w:p>
    <w:p>
      <w:pPr>
        <w:jc w:val="right"/>
        <w:spacing w:line="336" w:lineRule="auto"/>
      </w:pPr>
      <w:r>
        <w:rPr>
          <w:b/>
        </w:rPr>
        <w:t xml:space="preserve">Prezzo a cad: € 3.294,89490</w:t>
      </w:r>
    </w:p>
    <w:p>
      <w:pPr>
        <w:jc w:val="right"/>
        <w:spacing w:line="336" w:lineRule="auto"/>
      </w:pPr>
      <w:r>
        <w:rPr>
          <w:b/>
        </w:rPr>
        <w:t xml:space="preserve">Di cui oneri di sicurezza afferenti l'impresa € 5,86049 (1,5 %)</w:t>
      </w:r>
    </w:p>
    <w:p>
      <w:pPr>
        <w:jc w:val="right"/>
        <w:spacing w:line="336" w:lineRule="auto"/>
      </w:pPr>
      <w:r>
        <w:rPr>
          <w:b/>
        </w:rPr>
        <w:t xml:space="preserve">Manodopera € 202,07986</w:t>
      </w:r>
    </w:p>
    <w:p>
      <w:pPr>
        <w:jc w:val="right"/>
        <w:spacing w:line="336" w:lineRule="auto"/>
      </w:pPr>
      <w:r>
        <w:rPr>
          <w:b/>
        </w:rPr>
        <w:t xml:space="preserve">Incidenza manodopera 6,13 %</w:t>
      </w:r>
    </w:p>
    <w:p>
      <w:pPr>
        <w:rPr>
          <w:sz w:val="10"/>
          <w:szCs w:val="10"/>
        </w:rPr>
      </w:pPr>
    </w:p>
    <w:p>
      <w:pPr>
        <w:rPr>
          <w:sz w:val="10"/>
          <w:szCs w:val="10"/>
        </w:rPr>
      </w:pPr>
    </w:p>
    <w:p>
      <w:pPr/>
      <w:r>
        <w:rPr>
          <w:b/>
        </w:rPr>
        <w:t xml:space="preserve">Codice regionale: TOS15_06.I05.003.054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054 -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900 ( 600+300 ) x 400x2100 IP55 con sbarre max 250A - 10kA</w:t>
            </w:r>
          </w:p>
        </w:tc>
      </w:tr>
    </w:tbl>
    <w:p>
      <w:pPr>
        <w:jc w:val="right"/>
      </w:pPr>
    </w:p>
    <w:p>
      <w:pPr>
        <w:jc w:val="right"/>
        <w:spacing w:line="336" w:lineRule="auto"/>
      </w:pPr>
      <w:r>
        <w:rPr>
          <w:b/>
        </w:rPr>
        <w:t xml:space="preserve">Prezzo senza S. G. e Util. a cad: € 2.520,71000</w:t>
      </w:r>
    </w:p>
    <w:p>
      <w:pPr>
        <w:jc w:val="right"/>
        <w:spacing w:line="336" w:lineRule="auto"/>
      </w:pPr>
      <w:r>
        <w:rPr>
          <w:b/>
        </w:rPr>
        <w:t xml:space="preserve">Prezzo a cad: € 3.188,69815</w:t>
      </w:r>
    </w:p>
    <w:p>
      <w:pPr>
        <w:jc w:val="right"/>
        <w:spacing w:line="336" w:lineRule="auto"/>
      </w:pPr>
      <w:r>
        <w:rPr>
          <w:b/>
        </w:rPr>
        <w:t xml:space="preserve">Di cui oneri di sicurezza afferenti l'impresa € 5,67160 (1,5 %)</w:t>
      </w:r>
    </w:p>
    <w:p>
      <w:pPr>
        <w:jc w:val="right"/>
        <w:spacing w:line="336" w:lineRule="auto"/>
      </w:pPr>
      <w:r>
        <w:rPr>
          <w:b/>
        </w:rPr>
        <w:t xml:space="preserve">Manodopera € 189,45012</w:t>
      </w:r>
    </w:p>
    <w:p>
      <w:pPr>
        <w:jc w:val="right"/>
        <w:spacing w:line="336" w:lineRule="auto"/>
      </w:pPr>
      <w:r>
        <w:rPr>
          <w:b/>
        </w:rPr>
        <w:t xml:space="preserve">Incidenza manodopera 5,94 %</w:t>
      </w:r>
    </w:p>
    <w:p>
      <w:pPr>
        <w:rPr>
          <w:sz w:val="10"/>
          <w:szCs w:val="10"/>
        </w:rPr>
      </w:pPr>
    </w:p>
    <w:p>
      <w:pPr>
        <w:rPr>
          <w:sz w:val="10"/>
          <w:szCs w:val="10"/>
        </w:rPr>
      </w:pPr>
    </w:p>
    <w:p>
      <w:pPr/>
      <w:r>
        <w:rPr>
          <w:b/>
        </w:rPr>
        <w:t xml:space="preserve">Codice regionale: TOS15_06.I05.003.055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055 - Carpenteria metallica modulare in esecuzione a pavimento, completa di portella frontale in cristallo temperato con chiusura a chiave, pannelli interni in lamiera d'acciaio, sbarre di distribuzione in rame, morsettiere componibili, accessori vari di cablaggio, montaggio, fissaggio e compreso certificazioni come previsto da CEI EN 61439-1: dimensioni indicative 1100 ( 800+300 ) x 400 x 2100 IP4X con sbarre max 250A - 10kA</w:t>
            </w:r>
          </w:p>
        </w:tc>
      </w:tr>
    </w:tbl>
    <w:p>
      <w:pPr>
        <w:jc w:val="right"/>
      </w:pPr>
    </w:p>
    <w:p>
      <w:pPr>
        <w:jc w:val="right"/>
        <w:spacing w:line="336" w:lineRule="auto"/>
      </w:pPr>
      <w:r>
        <w:rPr>
          <w:b/>
        </w:rPr>
        <w:t xml:space="preserve">Prezzo senza S. G. e Util. a cad: € 2.762,11680</w:t>
      </w:r>
    </w:p>
    <w:p>
      <w:pPr>
        <w:jc w:val="right"/>
        <w:spacing w:line="336" w:lineRule="auto"/>
      </w:pPr>
      <w:r>
        <w:rPr>
          <w:b/>
        </w:rPr>
        <w:t xml:space="preserve">Prezzo a cad: € 3.494,07775</w:t>
      </w:r>
    </w:p>
    <w:p>
      <w:pPr>
        <w:jc w:val="right"/>
        <w:spacing w:line="336" w:lineRule="auto"/>
      </w:pPr>
      <w:r>
        <w:rPr>
          <w:b/>
        </w:rPr>
        <w:t xml:space="preserve">Di cui oneri di sicurezza afferenti l'impresa € 6,21476 (1,5 %)</w:t>
      </w:r>
    </w:p>
    <w:p>
      <w:pPr>
        <w:jc w:val="right"/>
        <w:spacing w:line="336" w:lineRule="auto"/>
      </w:pPr>
      <w:r>
        <w:rPr>
          <w:b/>
        </w:rPr>
        <w:t xml:space="preserve">Manodopera € 221,37673</w:t>
      </w:r>
    </w:p>
    <w:p>
      <w:pPr>
        <w:jc w:val="right"/>
        <w:spacing w:line="336" w:lineRule="auto"/>
      </w:pPr>
      <w:r>
        <w:rPr>
          <w:b/>
        </w:rPr>
        <w:t xml:space="preserve">Incidenza manodopera 6,34 %</w:t>
      </w:r>
    </w:p>
    <w:p>
      <w:pPr>
        <w:rPr>
          <w:sz w:val="10"/>
          <w:szCs w:val="10"/>
        </w:rPr>
      </w:pPr>
    </w:p>
    <w:p>
      <w:pPr>
        <w:rPr>
          <w:sz w:val="10"/>
          <w:szCs w:val="10"/>
        </w:rPr>
      </w:pPr>
    </w:p>
    <w:p>
      <w:pPr/>
      <w:r>
        <w:rPr>
          <w:b/>
        </w:rPr>
        <w:t xml:space="preserve">Codice regionale: TOS15_06.I05.003.070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070 - Armadio Stradale multifunzione in SMC dimensioni indicative LxHxP 650x1600x350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w:t>
            </w:r>
          </w:p>
        </w:tc>
      </w:tr>
    </w:tbl>
    <w:p>
      <w:pPr>
        <w:jc w:val="right"/>
      </w:pPr>
    </w:p>
    <w:p>
      <w:pPr>
        <w:jc w:val="right"/>
        <w:spacing w:line="336" w:lineRule="auto"/>
      </w:pPr>
      <w:r>
        <w:rPr>
          <w:b/>
        </w:rPr>
        <w:t xml:space="preserve">Prezzo senza S. G. e Util. a cad: € 790,84000</w:t>
      </w:r>
    </w:p>
    <w:p>
      <w:pPr>
        <w:jc w:val="right"/>
        <w:spacing w:line="336" w:lineRule="auto"/>
      </w:pPr>
      <w:r>
        <w:rPr>
          <w:b/>
        </w:rPr>
        <w:t xml:space="preserve">Prezzo a cad: € 1.000,41260</w:t>
      </w:r>
    </w:p>
    <w:p>
      <w:pPr>
        <w:jc w:val="right"/>
        <w:spacing w:line="336" w:lineRule="auto"/>
      </w:pPr>
      <w:r>
        <w:rPr>
          <w:b/>
        </w:rPr>
        <w:t xml:space="preserve">Di cui oneri di sicurezza afferenti l'impresa € 1,77939 (1,5 %)</w:t>
      </w:r>
    </w:p>
    <w:p>
      <w:pPr>
        <w:jc w:val="right"/>
        <w:spacing w:line="336" w:lineRule="auto"/>
      </w:pPr>
      <w:r>
        <w:rPr>
          <w:b/>
        </w:rPr>
        <w:t xml:space="preserve">Manodopera € 101,03997</w:t>
      </w:r>
    </w:p>
    <w:p>
      <w:pPr>
        <w:jc w:val="right"/>
        <w:spacing w:line="336" w:lineRule="auto"/>
      </w:pPr>
      <w:r>
        <w:rPr>
          <w:b/>
        </w:rPr>
        <w:t xml:space="preserve">Incidenza manodopera 10,1 %</w:t>
      </w:r>
    </w:p>
    <w:p>
      <w:pPr>
        <w:rPr>
          <w:sz w:val="10"/>
          <w:szCs w:val="10"/>
        </w:rPr>
      </w:pPr>
    </w:p>
    <w:p>
      <w:pPr>
        <w:rPr>
          <w:sz w:val="10"/>
          <w:szCs w:val="10"/>
        </w:rPr>
      </w:pPr>
    </w:p>
    <w:p>
      <w:pPr/>
      <w:r>
        <w:rPr>
          <w:b/>
        </w:rPr>
        <w:t xml:space="preserve">Codice regionale: TOS15_06.I05.003.071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Quadri elettrici.</w:t>
            </w:r>
          </w:p>
        </w:tc>
      </w:tr>
      <w:tr>
        <w:trPr/>
        <w:tc>
          <w:tcPr>
            <w:tcW w:w="1200" w:type="dxa"/>
          </w:tcPr>
          <w:p>
            <w:pPr/>
            <w:r>
              <w:rPr>
                <w:b/>
              </w:rPr>
              <w:t xml:space="preserve">Articolo:</w:t>
            </w:r>
          </w:p>
        </w:tc>
        <w:tc>
          <w:tcPr>
            <w:tcW w:w="7900" w:type="dxa"/>
          </w:tcPr>
          <w:p>
            <w:pPr/>
            <w:r>
              <w:rPr/>
              <w:t xml:space="preserve">071 - Armadio Stradale multifunzione in SMC dimensioni indicative LxHxP 850x1900x450 completo di zoccolo, kit fissaggio per apparecchiature modulari, morsettiere componibili, accessori vari di cablaggio, montaggio, fissaggio e compreso certificazioni come previsto da CEI EN 61439-1. Sono compresi inoltre il diaframma di giunzione per accoppiamento e il telaio per il fissaggio a pavimento. </w:t>
            </w:r>
          </w:p>
        </w:tc>
      </w:tr>
    </w:tbl>
    <w:p>
      <w:pPr>
        <w:jc w:val="right"/>
      </w:pPr>
    </w:p>
    <w:p>
      <w:pPr>
        <w:jc w:val="right"/>
        <w:spacing w:line="336" w:lineRule="auto"/>
      </w:pPr>
      <w:r>
        <w:rPr>
          <w:b/>
        </w:rPr>
        <w:t xml:space="preserve">Prezzo senza S. G. e Util. a cad: € 1.697,71000</w:t>
      </w:r>
    </w:p>
    <w:p>
      <w:pPr>
        <w:jc w:val="right"/>
        <w:spacing w:line="336" w:lineRule="auto"/>
      </w:pPr>
      <w:r>
        <w:rPr>
          <w:b/>
        </w:rPr>
        <w:t xml:space="preserve">Prezzo a cad: € 2.147,60315</w:t>
      </w:r>
    </w:p>
    <w:p>
      <w:pPr>
        <w:jc w:val="right"/>
        <w:spacing w:line="336" w:lineRule="auto"/>
      </w:pPr>
      <w:r>
        <w:rPr>
          <w:b/>
        </w:rPr>
        <w:t xml:space="preserve">Di cui oneri di sicurezza afferenti l'impresa € 3,81985 (1,5 %)</w:t>
      </w:r>
    </w:p>
    <w:p>
      <w:pPr>
        <w:jc w:val="right"/>
        <w:spacing w:line="336" w:lineRule="auto"/>
      </w:pPr>
      <w:r>
        <w:rPr>
          <w:b/>
        </w:rPr>
        <w:t xml:space="preserve">Manodopera € 113,67006</w:t>
      </w:r>
    </w:p>
    <w:p>
      <w:pPr>
        <w:jc w:val="right"/>
        <w:spacing w:line="336" w:lineRule="auto"/>
      </w:pPr>
      <w:r>
        <w:rPr>
          <w:b/>
        </w:rPr>
        <w:t xml:space="preserve">Incidenza manodopera 5,29 %</w:t>
      </w:r>
    </w:p>
    <w:p>
      <w:pPr>
        <w:rPr>
          <w:sz w:val="10"/>
          <w:szCs w:val="10"/>
        </w:rPr>
      </w:pPr>
    </w:p>
    <w:p>
      <w:pPr>
        <w:rPr>
          <w:sz w:val="10"/>
          <w:szCs w:val="10"/>
        </w:rPr>
      </w:pPr>
    </w:p>
    <w:p>
      <w:pPr/>
      <w:r>
        <w:rPr>
          <w:b/>
        </w:rPr>
        <w:t xml:space="preserve">Codice regionale: TOS15_06.I05.004.001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001 - impianto citofonico con pulsantiera a 8 posti ed 8 derivati interno</w:t>
            </w:r>
          </w:p>
        </w:tc>
      </w:tr>
    </w:tbl>
    <w:p>
      <w:pPr>
        <w:jc w:val="right"/>
      </w:pPr>
    </w:p>
    <w:p>
      <w:pPr>
        <w:jc w:val="right"/>
        <w:spacing w:line="336" w:lineRule="auto"/>
      </w:pPr>
      <w:r>
        <w:rPr>
          <w:b/>
        </w:rPr>
        <w:t xml:space="preserve">Prezzo senza S. G. e Util. a cad: € 853,26153</w:t>
      </w:r>
    </w:p>
    <w:p>
      <w:pPr>
        <w:jc w:val="right"/>
        <w:spacing w:line="336" w:lineRule="auto"/>
      </w:pPr>
      <w:r>
        <w:rPr>
          <w:b/>
        </w:rPr>
        <w:t xml:space="preserve">Prezzo a cad: € 1.079,37583</w:t>
      </w:r>
    </w:p>
    <w:p>
      <w:pPr>
        <w:jc w:val="right"/>
        <w:spacing w:line="336" w:lineRule="auto"/>
      </w:pPr>
      <w:r>
        <w:rPr>
          <w:b/>
        </w:rPr>
        <w:t xml:space="preserve">Di cui oneri di sicurezza afferenti l'impresa € 2,55978 (2 %)</w:t>
      </w:r>
    </w:p>
    <w:p>
      <w:pPr>
        <w:jc w:val="right"/>
        <w:spacing w:line="336" w:lineRule="auto"/>
      </w:pPr>
      <w:r>
        <w:rPr>
          <w:b/>
        </w:rPr>
        <w:t xml:space="preserve">Manodopera € 292,32002</w:t>
      </w:r>
    </w:p>
    <w:p>
      <w:pPr>
        <w:jc w:val="right"/>
        <w:spacing w:line="336" w:lineRule="auto"/>
      </w:pPr>
      <w:r>
        <w:rPr>
          <w:b/>
        </w:rPr>
        <w:t xml:space="preserve">Incidenza manodopera 27,08 %</w:t>
      </w:r>
    </w:p>
    <w:p>
      <w:pPr>
        <w:rPr>
          <w:sz w:val="10"/>
          <w:szCs w:val="10"/>
        </w:rPr>
      </w:pPr>
    </w:p>
    <w:p>
      <w:pPr>
        <w:rPr>
          <w:sz w:val="10"/>
          <w:szCs w:val="10"/>
        </w:rPr>
      </w:pPr>
    </w:p>
    <w:p>
      <w:pPr/>
      <w:r>
        <w:rPr>
          <w:b/>
        </w:rPr>
        <w:t xml:space="preserve">Codice regionale: TOS15_06.I05.004.002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002 - impianto citofonico con pulsantiera ad 1 posto ed 1 derivato interno</w:t>
            </w:r>
          </w:p>
        </w:tc>
      </w:tr>
    </w:tbl>
    <w:p>
      <w:pPr>
        <w:jc w:val="right"/>
      </w:pPr>
    </w:p>
    <w:p>
      <w:pPr>
        <w:jc w:val="right"/>
        <w:spacing w:line="336" w:lineRule="auto"/>
      </w:pPr>
      <w:r>
        <w:rPr>
          <w:b/>
        </w:rPr>
        <w:t xml:space="preserve">Prezzo senza S. G. e Util. a cad: € 354,12499</w:t>
      </w:r>
    </w:p>
    <w:p>
      <w:pPr>
        <w:jc w:val="right"/>
        <w:spacing w:line="336" w:lineRule="auto"/>
      </w:pPr>
      <w:r>
        <w:rPr>
          <w:b/>
        </w:rPr>
        <w:t xml:space="preserve">Prezzo a cad: € 447,96811</w:t>
      </w:r>
    </w:p>
    <w:p>
      <w:pPr>
        <w:jc w:val="right"/>
        <w:spacing w:line="336" w:lineRule="auto"/>
      </w:pPr>
      <w:r>
        <w:rPr>
          <w:b/>
        </w:rPr>
        <w:t xml:space="preserve">Di cui oneri di sicurezza afferenti l'impresa € 1,06237 (2 %)</w:t>
      </w:r>
    </w:p>
    <w:p>
      <w:pPr>
        <w:jc w:val="right"/>
        <w:spacing w:line="336" w:lineRule="auto"/>
      </w:pPr>
      <w:r>
        <w:rPr>
          <w:b/>
        </w:rPr>
        <w:t xml:space="preserve">Manodopera € 97,44001</w:t>
      </w:r>
    </w:p>
    <w:p>
      <w:pPr>
        <w:jc w:val="right"/>
        <w:spacing w:line="336" w:lineRule="auto"/>
      </w:pPr>
      <w:r>
        <w:rPr>
          <w:b/>
        </w:rPr>
        <w:t xml:space="preserve">Incidenza manodopera 21,75 %</w:t>
      </w:r>
    </w:p>
    <w:p>
      <w:pPr>
        <w:rPr>
          <w:sz w:val="10"/>
          <w:szCs w:val="10"/>
        </w:rPr>
      </w:pPr>
    </w:p>
    <w:p>
      <w:pPr>
        <w:rPr>
          <w:sz w:val="10"/>
          <w:szCs w:val="10"/>
        </w:rPr>
      </w:pPr>
    </w:p>
    <w:p>
      <w:pPr/>
      <w:r>
        <w:rPr>
          <w:b/>
        </w:rPr>
        <w:t xml:space="preserve">Codice regionale: TOS15_06.I05.004.003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Impianto citofonico/videocitofonico con portiere elettrico comprendente: tubazioni derivate in tubo P.V.C. flex a I.M.Q. di tipo pesante indipendenti da qualsiasi altro impianto, quota parte scatole di derivazione,  conduttori derivati del tipo per applicazioni citofoniche e videocitofoniche, collegamenti elettrici, citofoni o videocitofoni con monitor  da parete con suoneria incorporata e 2 tasti di servizio, pulsantiera con solo gruppo fonico oppure completa di telecamera CCD in alluminio anodizzato con custodia antipioggia,  alimentatore con autoprotezione su ingresso ed uscita contro le sovracorrenti, gruppo fonico amplificato con microfono ad altoparlante, collegamento all'elettroserratura per porta o cancello, completo di accessori vari di montaggio e fissaggio e quant'altro necessario a rendere l' opera finita e funzionante. E' compresa nel prezzo l'incidenza percentuale per raccordi, sfridi, dei pezzi speciali, e materiale di consumo.</w:t>
            </w:r>
          </w:p>
        </w:tc>
      </w:tr>
      <w:tr>
        <w:trPr/>
        <w:tc>
          <w:tcPr>
            <w:tcW w:w="1200" w:type="dxa"/>
          </w:tcPr>
          <w:p>
            <w:pPr/>
            <w:r>
              <w:rPr>
                <w:b/>
              </w:rPr>
              <w:t xml:space="preserve">Articolo:</w:t>
            </w:r>
          </w:p>
        </w:tc>
        <w:tc>
          <w:tcPr>
            <w:tcW w:w="7900" w:type="dxa"/>
          </w:tcPr>
          <w:p>
            <w:pPr/>
            <w:r>
              <w:rPr/>
              <w:t xml:space="preserve">003 - impianto videocitofonico con pulsantiera a 4 posti e 4 derivati interni</w:t>
            </w:r>
          </w:p>
        </w:tc>
      </w:tr>
    </w:tbl>
    <w:p>
      <w:pPr>
        <w:jc w:val="right"/>
      </w:pPr>
    </w:p>
    <w:p>
      <w:pPr>
        <w:jc w:val="right"/>
        <w:spacing w:line="336" w:lineRule="auto"/>
      </w:pPr>
      <w:r>
        <w:rPr>
          <w:b/>
        </w:rPr>
        <w:t xml:space="preserve">Prezzo senza S. G. e Util. a cad: € 1.249,59913</w:t>
      </w:r>
    </w:p>
    <w:p>
      <w:pPr>
        <w:jc w:val="right"/>
        <w:spacing w:line="336" w:lineRule="auto"/>
      </w:pPr>
      <w:r>
        <w:rPr>
          <w:b/>
        </w:rPr>
        <w:t xml:space="preserve">Prezzo a cad: € 1.580,74289</w:t>
      </w:r>
    </w:p>
    <w:p>
      <w:pPr>
        <w:jc w:val="right"/>
        <w:spacing w:line="336" w:lineRule="auto"/>
      </w:pPr>
      <w:r>
        <w:rPr>
          <w:b/>
        </w:rPr>
        <w:t xml:space="preserve">Di cui oneri di sicurezza afferenti l'impresa € 3,74880 (2 %)</w:t>
      </w:r>
    </w:p>
    <w:p>
      <w:pPr>
        <w:jc w:val="right"/>
        <w:spacing w:line="336" w:lineRule="auto"/>
      </w:pPr>
      <w:r>
        <w:rPr>
          <w:b/>
        </w:rPr>
        <w:t xml:space="preserve">Manodopera € 267,64996</w:t>
      </w:r>
    </w:p>
    <w:p>
      <w:pPr>
        <w:jc w:val="right"/>
        <w:spacing w:line="336" w:lineRule="auto"/>
      </w:pPr>
      <w:r>
        <w:rPr>
          <w:b/>
        </w:rPr>
        <w:t xml:space="preserve">Incidenza manodopera 16,93 %</w:t>
      </w:r>
    </w:p>
    <w:p>
      <w:pPr>
        <w:rPr>
          <w:sz w:val="10"/>
          <w:szCs w:val="10"/>
        </w:rPr>
      </w:pPr>
    </w:p>
    <w:p>
      <w:pPr>
        <w:rPr>
          <w:sz w:val="10"/>
          <w:szCs w:val="10"/>
        </w:rPr>
      </w:pPr>
    </w:p>
    <w:p>
      <w:pPr/>
      <w:r>
        <w:rPr>
          <w:b/>
        </w:rPr>
        <w:t xml:space="preserve">Codice regionale: TOS15_06.I05.006.001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con cavo sezione 2 (1X2,5 mmq)</w:t>
            </w:r>
          </w:p>
        </w:tc>
      </w:tr>
    </w:tbl>
    <w:p>
      <w:pPr>
        <w:jc w:val="right"/>
      </w:pPr>
    </w:p>
    <w:p>
      <w:pPr>
        <w:jc w:val="right"/>
        <w:spacing w:line="336" w:lineRule="auto"/>
      </w:pPr>
      <w:r>
        <w:rPr>
          <w:b/>
        </w:rPr>
        <w:t xml:space="preserve">Prezzo senza S. G. e Util. a m: € 4,08180</w:t>
      </w:r>
    </w:p>
    <w:p>
      <w:pPr>
        <w:jc w:val="right"/>
        <w:spacing w:line="336" w:lineRule="auto"/>
      </w:pPr>
      <w:r>
        <w:rPr>
          <w:b/>
        </w:rPr>
        <w:t xml:space="preserve">Prezzo a m: € 5,16348</w:t>
      </w:r>
    </w:p>
    <w:p>
      <w:pPr>
        <w:jc w:val="right"/>
        <w:spacing w:line="336" w:lineRule="auto"/>
      </w:pPr>
      <w:r>
        <w:rPr>
          <w:b/>
        </w:rPr>
        <w:t xml:space="preserve">Di cui oneri di sicurezza afferenti l'impresa € 0,01225 (2 %)</w:t>
      </w:r>
    </w:p>
    <w:p>
      <w:pPr>
        <w:jc w:val="right"/>
        <w:spacing w:line="336" w:lineRule="auto"/>
      </w:pPr>
      <w:r>
        <w:rPr>
          <w:b/>
        </w:rPr>
        <w:t xml:space="preserve">Manodopera € 3,41040</w:t>
      </w:r>
    </w:p>
    <w:p>
      <w:pPr>
        <w:jc w:val="right"/>
        <w:spacing w:line="336" w:lineRule="auto"/>
      </w:pPr>
      <w:r>
        <w:rPr>
          <w:b/>
        </w:rPr>
        <w:t xml:space="preserve">Incidenza manodopera 66,05 %</w:t>
      </w:r>
    </w:p>
    <w:p>
      <w:pPr>
        <w:rPr>
          <w:sz w:val="10"/>
          <w:szCs w:val="10"/>
        </w:rPr>
      </w:pPr>
    </w:p>
    <w:p>
      <w:pPr>
        <w:rPr>
          <w:sz w:val="10"/>
          <w:szCs w:val="10"/>
        </w:rPr>
      </w:pPr>
    </w:p>
    <w:p>
      <w:pPr/>
      <w:r>
        <w:rPr>
          <w:b/>
        </w:rPr>
        <w:t xml:space="preserve">Codice regionale: TOS15_06.I05.006.002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con cavo sezione 2 (1X4 mmq)</w:t>
            </w:r>
          </w:p>
        </w:tc>
      </w:tr>
    </w:tbl>
    <w:p>
      <w:pPr>
        <w:jc w:val="right"/>
      </w:pPr>
    </w:p>
    <w:p>
      <w:pPr>
        <w:jc w:val="right"/>
        <w:spacing w:line="336" w:lineRule="auto"/>
      </w:pPr>
      <w:r>
        <w:rPr>
          <w:b/>
        </w:rPr>
        <w:t xml:space="preserve">Prezzo senza S. G. e Util. a m: € 4,77900</w:t>
      </w:r>
    </w:p>
    <w:p>
      <w:pPr>
        <w:jc w:val="right"/>
        <w:spacing w:line="336" w:lineRule="auto"/>
      </w:pPr>
      <w:r>
        <w:rPr>
          <w:b/>
        </w:rPr>
        <w:t xml:space="preserve">Prezzo a m: € 6,04544</w:t>
      </w:r>
    </w:p>
    <w:p>
      <w:pPr>
        <w:jc w:val="right"/>
        <w:spacing w:line="336" w:lineRule="auto"/>
      </w:pPr>
      <w:r>
        <w:rPr>
          <w:b/>
        </w:rPr>
        <w:t xml:space="preserve">Di cui oneri di sicurezza afferenti l'impresa € 0,01434 (2 %)</w:t>
      </w:r>
    </w:p>
    <w:p>
      <w:pPr>
        <w:jc w:val="right"/>
        <w:spacing w:line="336" w:lineRule="auto"/>
      </w:pPr>
      <w:r>
        <w:rPr>
          <w:b/>
        </w:rPr>
        <w:t xml:space="preserve">Manodopera € 3,89760</w:t>
      </w:r>
    </w:p>
    <w:p>
      <w:pPr>
        <w:jc w:val="right"/>
        <w:spacing w:line="336" w:lineRule="auto"/>
      </w:pPr>
      <w:r>
        <w:rPr>
          <w:b/>
        </w:rPr>
        <w:t xml:space="preserve">Incidenza manodopera 64,47 %</w:t>
      </w:r>
    </w:p>
    <w:p>
      <w:pPr>
        <w:rPr>
          <w:sz w:val="10"/>
          <w:szCs w:val="10"/>
        </w:rPr>
      </w:pPr>
    </w:p>
    <w:p>
      <w:pPr>
        <w:rPr>
          <w:sz w:val="10"/>
          <w:szCs w:val="10"/>
        </w:rPr>
      </w:pPr>
    </w:p>
    <w:p>
      <w:pPr/>
      <w:r>
        <w:rPr>
          <w:b/>
        </w:rPr>
        <w:t xml:space="preserve">Codice regionale: TOS15_06.I05.006.003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Colonne montanti in derivazione dal quadro contatori fino al quadro di appartamento con conduttori di tipo N07V-K posati entro tubazione, dedicata per ogni appartamento, di P.V.C. Flex a IMQ di tipo pesante di opportune dimensioni.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con cavo sezione 2 (1X6 mmq)</w:t>
            </w:r>
          </w:p>
        </w:tc>
      </w:tr>
    </w:tbl>
    <w:p>
      <w:pPr>
        <w:jc w:val="right"/>
      </w:pPr>
    </w:p>
    <w:p>
      <w:pPr>
        <w:jc w:val="right"/>
        <w:spacing w:line="336" w:lineRule="auto"/>
      </w:pPr>
      <w:r>
        <w:rPr>
          <w:b/>
        </w:rPr>
        <w:t xml:space="preserve">Prezzo senza S. G. e Util. a m: € 5,78280</w:t>
      </w:r>
    </w:p>
    <w:p>
      <w:pPr>
        <w:jc w:val="right"/>
        <w:spacing w:line="336" w:lineRule="auto"/>
      </w:pPr>
      <w:r>
        <w:rPr>
          <w:b/>
        </w:rPr>
        <w:t xml:space="preserve">Prezzo a m: € 7,31524</w:t>
      </w:r>
    </w:p>
    <w:p>
      <w:pPr>
        <w:jc w:val="right"/>
        <w:spacing w:line="336" w:lineRule="auto"/>
      </w:pPr>
      <w:r>
        <w:rPr>
          <w:b/>
        </w:rPr>
        <w:t xml:space="preserve">Di cui oneri di sicurezza afferenti l'impresa € 0,01735 (2 %)</w:t>
      </w:r>
    </w:p>
    <w:p>
      <w:pPr>
        <w:jc w:val="right"/>
        <w:spacing w:line="336" w:lineRule="auto"/>
      </w:pPr>
      <w:r>
        <w:rPr>
          <w:b/>
        </w:rPr>
        <w:t xml:space="preserve">Manodopera € 4,62840</w:t>
      </w:r>
    </w:p>
    <w:p>
      <w:pPr>
        <w:jc w:val="right"/>
        <w:spacing w:line="336" w:lineRule="auto"/>
      </w:pPr>
      <w:r>
        <w:rPr>
          <w:b/>
        </w:rPr>
        <w:t xml:space="preserve">Incidenza manodopera 63,27 %</w:t>
      </w:r>
    </w:p>
    <w:p>
      <w:pPr>
        <w:rPr>
          <w:sz w:val="10"/>
          <w:szCs w:val="10"/>
        </w:rPr>
      </w:pPr>
    </w:p>
    <w:p>
      <w:pPr>
        <w:rPr>
          <w:sz w:val="10"/>
          <w:szCs w:val="10"/>
        </w:rPr>
      </w:pPr>
    </w:p>
    <w:p>
      <w:pPr/>
      <w:r>
        <w:rPr>
          <w:b/>
        </w:rPr>
        <w:t xml:space="preserve">Codice regionale: TOS15_06.I05.007.001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001 - con cavo NO7V-K sez.6 mmq G.V.</w:t>
            </w:r>
          </w:p>
        </w:tc>
      </w:tr>
    </w:tbl>
    <w:p>
      <w:pPr>
        <w:jc w:val="right"/>
      </w:pPr>
    </w:p>
    <w:p>
      <w:pPr>
        <w:jc w:val="right"/>
        <w:spacing w:line="336" w:lineRule="auto"/>
      </w:pPr>
      <w:r>
        <w:rPr>
          <w:b/>
        </w:rPr>
        <w:t xml:space="preserve">Prezzo senza S. G. e Util. a m: € 2,59221</w:t>
      </w:r>
    </w:p>
    <w:p>
      <w:pPr>
        <w:jc w:val="right"/>
        <w:spacing w:line="336" w:lineRule="auto"/>
      </w:pPr>
      <w:r>
        <w:rPr>
          <w:b/>
        </w:rPr>
        <w:t xml:space="preserve">Prezzo a m: € 3,27915</w:t>
      </w:r>
    </w:p>
    <w:p>
      <w:pPr>
        <w:jc w:val="right"/>
        <w:spacing w:line="336" w:lineRule="auto"/>
      </w:pPr>
      <w:r>
        <w:rPr>
          <w:b/>
        </w:rPr>
        <w:t xml:space="preserve">Di cui oneri di sicurezza afferenti l'impresa € 0,00778 (2 %)</w:t>
      </w:r>
    </w:p>
    <w:p>
      <w:pPr>
        <w:jc w:val="right"/>
        <w:spacing w:line="336" w:lineRule="auto"/>
      </w:pPr>
      <w:r>
        <w:rPr>
          <w:b/>
        </w:rPr>
        <w:t xml:space="preserve">Manodopera € 1,66716</w:t>
      </w:r>
    </w:p>
    <w:p>
      <w:pPr>
        <w:jc w:val="right"/>
        <w:spacing w:line="336" w:lineRule="auto"/>
      </w:pPr>
      <w:r>
        <w:rPr>
          <w:b/>
        </w:rPr>
        <w:t xml:space="preserve">Incidenza manodopera 50,84 %</w:t>
      </w:r>
    </w:p>
    <w:p>
      <w:pPr>
        <w:rPr>
          <w:sz w:val="10"/>
          <w:szCs w:val="10"/>
        </w:rPr>
      </w:pPr>
    </w:p>
    <w:p>
      <w:pPr>
        <w:rPr>
          <w:sz w:val="10"/>
          <w:szCs w:val="10"/>
        </w:rPr>
      </w:pPr>
    </w:p>
    <w:p>
      <w:pPr/>
      <w:r>
        <w:rPr>
          <w:b/>
        </w:rPr>
        <w:t xml:space="preserve">Codice regionale: TOS15_06.I05.007.002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Colonna montante impianto di terra: colonna montante in derivazione dal collettore impianto di terra fino alla barra collettrice del quadro appartamento, con conduttore tipo NO7V-K colore giallo-verde posato entro tubazione in PVC flex a IMQ separato dagli altri impianti. E'compreso nel prezzo l'incidenza percentuale per raccordi, collegamenti, sfridi, pezzi speciali e materiale di consumo.</w:t>
            </w:r>
          </w:p>
        </w:tc>
      </w:tr>
      <w:tr>
        <w:trPr/>
        <w:tc>
          <w:tcPr>
            <w:tcW w:w="1200" w:type="dxa"/>
          </w:tcPr>
          <w:p>
            <w:pPr/>
            <w:r>
              <w:rPr>
                <w:b/>
              </w:rPr>
              <w:t xml:space="preserve">Articolo:</w:t>
            </w:r>
          </w:p>
        </w:tc>
        <w:tc>
          <w:tcPr>
            <w:tcW w:w="7900" w:type="dxa"/>
          </w:tcPr>
          <w:p>
            <w:pPr/>
            <w:r>
              <w:rPr/>
              <w:t xml:space="preserve">002 - con cavo NO7V-K sez.16 mmq G.V.</w:t>
            </w:r>
          </w:p>
        </w:tc>
      </w:tr>
    </w:tbl>
    <w:p>
      <w:pPr>
        <w:jc w:val="right"/>
      </w:pPr>
    </w:p>
    <w:p>
      <w:pPr>
        <w:jc w:val="right"/>
        <w:spacing w:line="336" w:lineRule="auto"/>
      </w:pPr>
      <w:r>
        <w:rPr>
          <w:b/>
        </w:rPr>
        <w:t xml:space="preserve">Prezzo senza S. G. e Util. a m: € 4,38361</w:t>
      </w:r>
    </w:p>
    <w:p>
      <w:pPr>
        <w:jc w:val="right"/>
        <w:spacing w:line="336" w:lineRule="auto"/>
      </w:pPr>
      <w:r>
        <w:rPr>
          <w:b/>
        </w:rPr>
        <w:t xml:space="preserve">Prezzo a m: € 5,54526</w:t>
      </w:r>
    </w:p>
    <w:p>
      <w:pPr>
        <w:jc w:val="right"/>
        <w:spacing w:line="336" w:lineRule="auto"/>
      </w:pPr>
      <w:r>
        <w:rPr>
          <w:b/>
        </w:rPr>
        <w:t xml:space="preserve">Di cui oneri di sicurezza afferenti l'impresa € 0,01315 (2 %)</w:t>
      </w:r>
    </w:p>
    <w:p>
      <w:pPr>
        <w:jc w:val="right"/>
        <w:spacing w:line="336" w:lineRule="auto"/>
      </w:pPr>
      <w:r>
        <w:rPr>
          <w:b/>
        </w:rPr>
        <w:t xml:space="preserve">Manodopera € 2,52600</w:t>
      </w:r>
    </w:p>
    <w:p>
      <w:pPr>
        <w:jc w:val="right"/>
        <w:spacing w:line="336" w:lineRule="auto"/>
      </w:pPr>
      <w:r>
        <w:rPr>
          <w:b/>
        </w:rPr>
        <w:t xml:space="preserve">Incidenza manodopera 45,55 %</w:t>
      </w:r>
    </w:p>
    <w:p>
      <w:pPr>
        <w:rPr>
          <w:sz w:val="10"/>
          <w:szCs w:val="10"/>
        </w:rPr>
      </w:pPr>
    </w:p>
    <w:p>
      <w:pPr>
        <w:rPr>
          <w:sz w:val="10"/>
          <w:szCs w:val="10"/>
        </w:rPr>
      </w:pPr>
    </w:p>
    <w:p>
      <w:pPr/>
      <w:r>
        <w:rPr>
          <w:b/>
        </w:rPr>
        <w:t xml:space="preserve">Codice regionale: TOS15_06.I05.008.001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Dispersore a picchetto in acciaio zincato a fuoco CEI 7-6 posato entro pozzetto in cemento, compreso accessori vari impiantistici di montaggio e fissaggio.</w:t>
            </w:r>
          </w:p>
        </w:tc>
      </w:tr>
      <w:tr>
        <w:trPr/>
        <w:tc>
          <w:tcPr>
            <w:tcW w:w="1200" w:type="dxa"/>
          </w:tcPr>
          <w:p>
            <w:pPr/>
            <w:r>
              <w:rPr>
                <w:b/>
              </w:rPr>
              <w:t xml:space="preserve">Articolo:</w:t>
            </w:r>
          </w:p>
        </w:tc>
        <w:tc>
          <w:tcPr>
            <w:tcW w:w="7900" w:type="dxa"/>
          </w:tcPr>
          <w:p>
            <w:pPr/>
            <w:r>
              <w:rPr/>
              <w:t xml:space="preserve">001 - a croce dim. 50x50x5, L= 1,5 m</w:t>
            </w:r>
          </w:p>
        </w:tc>
      </w:tr>
    </w:tbl>
    <w:p>
      <w:pPr>
        <w:jc w:val="right"/>
      </w:pPr>
    </w:p>
    <w:p>
      <w:pPr>
        <w:jc w:val="right"/>
        <w:spacing w:line="336" w:lineRule="auto"/>
      </w:pPr>
      <w:r>
        <w:rPr>
          <w:b/>
        </w:rPr>
        <w:t xml:space="preserve">Prezzo senza S. G. e Util. a cad: € 25,58100</w:t>
      </w:r>
    </w:p>
    <w:p>
      <w:pPr>
        <w:jc w:val="right"/>
        <w:spacing w:line="336" w:lineRule="auto"/>
      </w:pPr>
      <w:r>
        <w:rPr>
          <w:b/>
        </w:rPr>
        <w:t xml:space="preserve">Prezzo a cad: € 32,35997</w:t>
      </w:r>
    </w:p>
    <w:p>
      <w:pPr>
        <w:jc w:val="right"/>
        <w:spacing w:line="336" w:lineRule="auto"/>
      </w:pPr>
      <w:r>
        <w:rPr>
          <w:b/>
        </w:rPr>
        <w:t xml:space="preserve">Di cui oneri di sicurezza afferenti l'impresa € 0,07674 (2 %)</w:t>
      </w:r>
    </w:p>
    <w:p>
      <w:pPr>
        <w:jc w:val="right"/>
        <w:spacing w:line="336" w:lineRule="auto"/>
      </w:pPr>
      <w:r>
        <w:rPr>
          <w:b/>
        </w:rPr>
        <w:t xml:space="preserve">Manodopera € 15,15600</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TOS15_06.I05.009.001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con cavo NO7V-K sez. 2,5/6 mmq per appartamento fino a 75 mq</w:t>
            </w:r>
          </w:p>
        </w:tc>
      </w:tr>
    </w:tbl>
    <w:p>
      <w:pPr>
        <w:jc w:val="right"/>
      </w:pPr>
    </w:p>
    <w:p>
      <w:pPr>
        <w:jc w:val="right"/>
        <w:spacing w:line="336" w:lineRule="auto"/>
      </w:pPr>
      <w:r>
        <w:rPr>
          <w:b/>
        </w:rPr>
        <w:t xml:space="preserve">Prezzo senza S. G. e Util. a a corpo: € 79,16443</w:t>
      </w:r>
    </w:p>
    <w:p>
      <w:pPr>
        <w:jc w:val="right"/>
        <w:spacing w:line="336" w:lineRule="auto"/>
      </w:pPr>
      <w:r>
        <w:rPr>
          <w:b/>
        </w:rPr>
        <w:t xml:space="preserve">Prezzo a a corpo: € 100,14301</w:t>
      </w:r>
    </w:p>
    <w:p>
      <w:pPr>
        <w:jc w:val="right"/>
        <w:spacing w:line="336" w:lineRule="auto"/>
      </w:pPr>
      <w:r>
        <w:rPr>
          <w:b/>
        </w:rPr>
        <w:t xml:space="preserve">Di cui oneri di sicurezza afferenti l'impresa € 0,23749 (2 %)</w:t>
      </w:r>
    </w:p>
    <w:p>
      <w:pPr>
        <w:jc w:val="right"/>
        <w:spacing w:line="336" w:lineRule="auto"/>
      </w:pPr>
      <w:r>
        <w:rPr>
          <w:b/>
        </w:rPr>
        <w:t xml:space="preserve">Manodopera € 63,15000</w:t>
      </w:r>
    </w:p>
    <w:p>
      <w:pPr>
        <w:jc w:val="right"/>
        <w:spacing w:line="336" w:lineRule="auto"/>
      </w:pPr>
      <w:r>
        <w:rPr>
          <w:b/>
        </w:rPr>
        <w:t xml:space="preserve">Incidenza manodopera 63,06 %</w:t>
      </w:r>
    </w:p>
    <w:p>
      <w:pPr>
        <w:rPr>
          <w:sz w:val="10"/>
          <w:szCs w:val="10"/>
        </w:rPr>
      </w:pPr>
    </w:p>
    <w:p>
      <w:pPr>
        <w:rPr>
          <w:sz w:val="10"/>
          <w:szCs w:val="10"/>
        </w:rPr>
      </w:pPr>
    </w:p>
    <w:p>
      <w:pPr/>
      <w:r>
        <w:rPr>
          <w:b/>
        </w:rPr>
        <w:t xml:space="preserve">Codice regionale: TOS15_06.I05.009.002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con cavo NO7V-K sez. 2,5/6 mmq per appartamento fino a 100 mq</w:t>
            </w:r>
          </w:p>
        </w:tc>
      </w:tr>
    </w:tbl>
    <w:p>
      <w:pPr>
        <w:jc w:val="right"/>
      </w:pPr>
    </w:p>
    <w:p>
      <w:pPr>
        <w:jc w:val="right"/>
        <w:spacing w:line="336" w:lineRule="auto"/>
      </w:pPr>
      <w:r>
        <w:rPr>
          <w:b/>
        </w:rPr>
        <w:t xml:space="preserve">Prezzo senza S. G. e Util. a a corpo: € 97,13258</w:t>
      </w:r>
    </w:p>
    <w:p>
      <w:pPr>
        <w:jc w:val="right"/>
        <w:spacing w:line="336" w:lineRule="auto"/>
      </w:pPr>
      <w:r>
        <w:rPr>
          <w:b/>
        </w:rPr>
        <w:t xml:space="preserve">Prezzo a a corpo: € 122,87271</w:t>
      </w:r>
    </w:p>
    <w:p>
      <w:pPr>
        <w:jc w:val="right"/>
        <w:spacing w:line="336" w:lineRule="auto"/>
      </w:pPr>
      <w:r>
        <w:rPr>
          <w:b/>
        </w:rPr>
        <w:t xml:space="preserve">Di cui oneri di sicurezza afferenti l'impresa € 0,29140 (2 %)</w:t>
      </w:r>
    </w:p>
    <w:p>
      <w:pPr>
        <w:jc w:val="right"/>
        <w:spacing w:line="336" w:lineRule="auto"/>
      </w:pPr>
      <w:r>
        <w:rPr>
          <w:b/>
        </w:rPr>
        <w:t xml:space="preserve">Manodopera € 75,78000</w:t>
      </w:r>
    </w:p>
    <w:p>
      <w:pPr>
        <w:jc w:val="right"/>
        <w:spacing w:line="336" w:lineRule="auto"/>
      </w:pPr>
      <w:r>
        <w:rPr>
          <w:b/>
        </w:rPr>
        <w:t xml:space="preserve">Incidenza manodopera 61,67 %</w:t>
      </w:r>
    </w:p>
    <w:p>
      <w:pPr>
        <w:rPr>
          <w:sz w:val="10"/>
          <w:szCs w:val="10"/>
        </w:rPr>
      </w:pPr>
    </w:p>
    <w:p>
      <w:pPr>
        <w:rPr>
          <w:sz w:val="10"/>
          <w:szCs w:val="10"/>
        </w:rPr>
      </w:pPr>
    </w:p>
    <w:p>
      <w:pPr/>
      <w:r>
        <w:rPr>
          <w:b/>
        </w:rPr>
        <w:t xml:space="preserve">Codice regionale: TOS15_06.I05.009.003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con cavo NO7V-K sez. 2,5/6 mmq per appartamento fino a 150 mq</w:t>
            </w:r>
          </w:p>
        </w:tc>
      </w:tr>
    </w:tbl>
    <w:p>
      <w:pPr>
        <w:jc w:val="right"/>
      </w:pPr>
    </w:p>
    <w:p>
      <w:pPr>
        <w:jc w:val="right"/>
        <w:spacing w:line="336" w:lineRule="auto"/>
      </w:pPr>
      <w:r>
        <w:rPr>
          <w:b/>
        </w:rPr>
        <w:t xml:space="preserve">Prezzo senza S. G. e Util. a a corpo: € 113,42072</w:t>
      </w:r>
    </w:p>
    <w:p>
      <w:pPr>
        <w:jc w:val="right"/>
        <w:spacing w:line="336" w:lineRule="auto"/>
      </w:pPr>
      <w:r>
        <w:rPr>
          <w:b/>
        </w:rPr>
        <w:t xml:space="preserve">Prezzo a a corpo: € 143,47721</w:t>
      </w:r>
    </w:p>
    <w:p>
      <w:pPr>
        <w:jc w:val="right"/>
        <w:spacing w:line="336" w:lineRule="auto"/>
      </w:pPr>
      <w:r>
        <w:rPr>
          <w:b/>
        </w:rPr>
        <w:t xml:space="preserve">Di cui oneri di sicurezza afferenti l'impresa € 0,34026 (2 %)</w:t>
      </w:r>
    </w:p>
    <w:p>
      <w:pPr>
        <w:jc w:val="right"/>
        <w:spacing w:line="336" w:lineRule="auto"/>
      </w:pPr>
      <w:r>
        <w:rPr>
          <w:b/>
        </w:rPr>
        <w:t xml:space="preserve">Manodopera € 88,41000</w:t>
      </w:r>
    </w:p>
    <w:p>
      <w:pPr>
        <w:jc w:val="right"/>
        <w:spacing w:line="336" w:lineRule="auto"/>
      </w:pPr>
      <w:r>
        <w:rPr>
          <w:b/>
        </w:rPr>
        <w:t xml:space="preserve">Incidenza manodopera 61,62 %</w:t>
      </w:r>
    </w:p>
    <w:p>
      <w:pPr>
        <w:rPr>
          <w:sz w:val="10"/>
          <w:szCs w:val="10"/>
        </w:rPr>
      </w:pPr>
    </w:p>
    <w:p>
      <w:pPr>
        <w:rPr>
          <w:sz w:val="10"/>
          <w:szCs w:val="10"/>
        </w:rPr>
      </w:pPr>
    </w:p>
    <w:p>
      <w:pPr/>
      <w:r>
        <w:rPr>
          <w:b/>
        </w:rPr>
        <w:t xml:space="preserve">Codice regionale: TOS15_06.I05.009.010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Punto di allaccio per singolo collegamento equipotenziale realizzato con corda in rame tipo N07G9-k di sezione minima pari a mmq 6 da porre in opera all'interno di tubazione in vista o sottotraccia, per collegamenti alla rete generale di terra delle masse metalliche o delle tubazioni idriche, etc., al nodo o fra le masse stesse, fornito e posto in opera. Per ogni collegamento escluse le opere murarie.  </w:t>
            </w:r>
          </w:p>
        </w:tc>
      </w:tr>
    </w:tbl>
    <w:p>
      <w:pPr>
        <w:jc w:val="right"/>
      </w:pPr>
    </w:p>
    <w:p>
      <w:pPr>
        <w:jc w:val="right"/>
        <w:spacing w:line="336" w:lineRule="auto"/>
      </w:pPr>
      <w:r>
        <w:rPr>
          <w:b/>
        </w:rPr>
        <w:t xml:space="preserve">Prezzo senza S. G. e Util. a cad: € 10,52250</w:t>
      </w:r>
    </w:p>
    <w:p>
      <w:pPr>
        <w:jc w:val="right"/>
        <w:spacing w:line="336" w:lineRule="auto"/>
      </w:pPr>
      <w:r>
        <w:rPr>
          <w:b/>
        </w:rPr>
        <w:t xml:space="preserve">Prezzo a cad: € 13,31096</w:t>
      </w:r>
    </w:p>
    <w:p>
      <w:pPr>
        <w:jc w:val="right"/>
        <w:spacing w:line="336" w:lineRule="auto"/>
      </w:pPr>
      <w:r>
        <w:rPr>
          <w:b/>
        </w:rPr>
        <w:t xml:space="preserve">Di cui oneri di sicurezza afferenti l'impresa € 0,02368 (1,5 %)</w:t>
      </w:r>
    </w:p>
    <w:p>
      <w:pPr>
        <w:jc w:val="right"/>
        <w:spacing w:line="336" w:lineRule="auto"/>
      </w:pPr>
      <w:r>
        <w:rPr>
          <w:b/>
        </w:rPr>
        <w:t xml:space="preserve">Manodopera € 3,68150</w:t>
      </w:r>
    </w:p>
    <w:p>
      <w:pPr>
        <w:jc w:val="right"/>
        <w:spacing w:line="336" w:lineRule="auto"/>
      </w:pPr>
      <w:r>
        <w:rPr>
          <w:b/>
        </w:rPr>
        <w:t xml:space="preserve">Incidenza manodopera 27,66 %</w:t>
      </w:r>
    </w:p>
    <w:p>
      <w:pPr>
        <w:rPr>
          <w:sz w:val="10"/>
          <w:szCs w:val="10"/>
        </w:rPr>
      </w:pPr>
    </w:p>
    <w:p>
      <w:pPr>
        <w:rPr>
          <w:sz w:val="10"/>
          <w:szCs w:val="10"/>
        </w:rPr>
      </w:pPr>
    </w:p>
    <w:p>
      <w:pPr/>
      <w:r>
        <w:rPr>
          <w:b/>
        </w:rPr>
        <w:t xml:space="preserve">Codice regionale: TOS15_06.I05.009.011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Collegamenti equipotenziali delle masse estranee presenti all' interno dei locali, quali tubazioni metalliche di adduzione e scarico, infissi metallici, ecc.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Nodo equipotenziale costituito da barretta in rame forata o da sistema analogo, contenuta in apposita cassetta di derivazione, connessa alla rete generale di terra con cavo di sezione adeguata. Sono compresi: le targhette identificatrici da apporre nei terminali dei cavi; i collegamenti e la connessione alla rete generale di terra.  E' compreso ogni onere ed accessorio atto a rendere l'installazione finita e conforme alla regola dell'arte. Sono escluse le opere murarie.</w:t>
            </w:r>
          </w:p>
        </w:tc>
      </w:tr>
    </w:tbl>
    <w:p>
      <w:pPr>
        <w:jc w:val="right"/>
      </w:pPr>
    </w:p>
    <w:p>
      <w:pPr>
        <w:jc w:val="right"/>
        <w:spacing w:line="336" w:lineRule="auto"/>
      </w:pPr>
      <w:r>
        <w:rPr>
          <w:b/>
        </w:rPr>
        <w:t xml:space="preserve">Prezzo senza S. G. e Util. a cad: € 69,21400</w:t>
      </w:r>
    </w:p>
    <w:p>
      <w:pPr>
        <w:jc w:val="right"/>
        <w:spacing w:line="336" w:lineRule="auto"/>
      </w:pPr>
      <w:r>
        <w:rPr>
          <w:b/>
        </w:rPr>
        <w:t xml:space="preserve">Prezzo a cad: € 87,55571</w:t>
      </w:r>
    </w:p>
    <w:p>
      <w:pPr>
        <w:jc w:val="right"/>
        <w:spacing w:line="336" w:lineRule="auto"/>
      </w:pPr>
      <w:r>
        <w:rPr>
          <w:b/>
        </w:rPr>
        <w:t xml:space="preserve">Di cui oneri di sicurezza afferenti l'impresa € 0,15573 (1,5 %)</w:t>
      </w:r>
    </w:p>
    <w:p>
      <w:pPr>
        <w:jc w:val="right"/>
        <w:spacing w:line="336" w:lineRule="auto"/>
      </w:pPr>
      <w:r>
        <w:rPr>
          <w:b/>
        </w:rPr>
        <w:t xml:space="preserve">Manodopera € 7,47300</w:t>
      </w:r>
    </w:p>
    <w:p>
      <w:pPr>
        <w:jc w:val="right"/>
        <w:spacing w:line="336" w:lineRule="auto"/>
      </w:pPr>
      <w:r>
        <w:rPr>
          <w:b/>
        </w:rPr>
        <w:t xml:space="preserve">Incidenza manodopera 8,54 %</w:t>
      </w:r>
    </w:p>
    <w:p>
      <w:pPr>
        <w:rPr>
          <w:sz w:val="10"/>
          <w:szCs w:val="10"/>
        </w:rPr>
      </w:pPr>
    </w:p>
    <w:p>
      <w:pPr>
        <w:rPr>
          <w:sz w:val="10"/>
          <w:szCs w:val="10"/>
        </w:rPr>
      </w:pPr>
    </w:p>
    <w:p>
      <w:pPr/>
      <w:r>
        <w:rPr>
          <w:b/>
        </w:rPr>
        <w:t xml:space="preserve">Codice regionale: TOS15_06.I05.010.001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€ 4,16773</w:t>
      </w:r>
    </w:p>
    <w:p>
      <w:pPr>
        <w:jc w:val="right"/>
        <w:spacing w:line="336" w:lineRule="auto"/>
      </w:pPr>
      <w:r>
        <w:rPr>
          <w:b/>
        </w:rPr>
        <w:t xml:space="preserve">Prezzo a m: € 5,27217</w:t>
      </w:r>
    </w:p>
    <w:p>
      <w:pPr>
        <w:jc w:val="right"/>
        <w:spacing w:line="336" w:lineRule="auto"/>
      </w:pPr>
      <w:r>
        <w:rPr>
          <w:b/>
        </w:rPr>
        <w:t xml:space="preserve">Di cui oneri di sicurezza afferenti l'impresa € 0,01250 (2 %)</w:t>
      </w:r>
    </w:p>
    <w:p>
      <w:pPr>
        <w:jc w:val="right"/>
        <w:spacing w:line="336" w:lineRule="auto"/>
      </w:pPr>
      <w:r>
        <w:rPr>
          <w:b/>
        </w:rPr>
        <w:t xml:space="preserve">Manodopera € 1,91976</w:t>
      </w:r>
    </w:p>
    <w:p>
      <w:pPr>
        <w:jc w:val="right"/>
        <w:spacing w:line="336" w:lineRule="auto"/>
      </w:pPr>
      <w:r>
        <w:rPr>
          <w:b/>
        </w:rPr>
        <w:t xml:space="preserve">Incidenza manodopera 36,41 %</w:t>
      </w:r>
    </w:p>
    <w:p>
      <w:pPr>
        <w:rPr>
          <w:sz w:val="10"/>
          <w:szCs w:val="10"/>
        </w:rPr>
      </w:pPr>
    </w:p>
    <w:p>
      <w:pPr>
        <w:rPr>
          <w:sz w:val="10"/>
          <w:szCs w:val="10"/>
        </w:rPr>
      </w:pPr>
    </w:p>
    <w:p>
      <w:pPr/>
      <w:r>
        <w:rPr>
          <w:b/>
        </w:rPr>
        <w:t xml:space="preserve">Codice regionale: TOS15_06.I05.010.002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002 - 2 x 2,5 mmq</w:t>
            </w:r>
          </w:p>
        </w:tc>
      </w:tr>
    </w:tbl>
    <w:p>
      <w:pPr>
        <w:jc w:val="right"/>
      </w:pPr>
    </w:p>
    <w:p>
      <w:pPr>
        <w:jc w:val="right"/>
        <w:spacing w:line="336" w:lineRule="auto"/>
      </w:pPr>
      <w:r>
        <w:rPr>
          <w:b/>
        </w:rPr>
        <w:t xml:space="preserve">Prezzo senza S. G. e Util. a m: € 1,80319</w:t>
      </w:r>
    </w:p>
    <w:p>
      <w:pPr>
        <w:jc w:val="right"/>
        <w:spacing w:line="336" w:lineRule="auto"/>
      </w:pPr>
      <w:r>
        <w:rPr>
          <w:b/>
        </w:rPr>
        <w:t xml:space="preserve">Prezzo a m: € 2,28103</w:t>
      </w:r>
    </w:p>
    <w:p>
      <w:pPr>
        <w:jc w:val="right"/>
        <w:spacing w:line="336" w:lineRule="auto"/>
      </w:pPr>
      <w:r>
        <w:rPr>
          <w:b/>
        </w:rPr>
        <w:t xml:space="preserve">Di cui oneri di sicurezza afferenti l'impresa € 0,00541 (2 %)</w:t>
      </w:r>
    </w:p>
    <w:p>
      <w:pPr>
        <w:jc w:val="right"/>
        <w:spacing w:line="336" w:lineRule="auto"/>
      </w:pPr>
      <w:r>
        <w:rPr>
          <w:b/>
        </w:rPr>
        <w:t xml:space="preserve">Manodopera € 1,06092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TOS15_06.I05.010.003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003 - 2 x 6 mmq</w:t>
            </w:r>
          </w:p>
        </w:tc>
      </w:tr>
    </w:tbl>
    <w:p>
      <w:pPr>
        <w:jc w:val="right"/>
      </w:pPr>
    </w:p>
    <w:p>
      <w:pPr>
        <w:jc w:val="right"/>
        <w:spacing w:line="336" w:lineRule="auto"/>
      </w:pPr>
      <w:r>
        <w:rPr>
          <w:b/>
        </w:rPr>
        <w:t xml:space="preserve">Prezzo senza S. G. e Util. a m: € 2,84649</w:t>
      </w:r>
    </w:p>
    <w:p>
      <w:pPr>
        <w:jc w:val="right"/>
        <w:spacing w:line="336" w:lineRule="auto"/>
      </w:pPr>
      <w:r>
        <w:rPr>
          <w:b/>
        </w:rPr>
        <w:t xml:space="preserve">Prezzo a m: € 3,60081</w:t>
      </w:r>
    </w:p>
    <w:p>
      <w:pPr>
        <w:jc w:val="right"/>
        <w:spacing w:line="336" w:lineRule="auto"/>
      </w:pPr>
      <w:r>
        <w:rPr>
          <w:b/>
        </w:rPr>
        <w:t xml:space="preserve">Di cui oneri di sicurezza afferenti l'impresa € 0,00854 (2 %)</w:t>
      </w:r>
    </w:p>
    <w:p>
      <w:pPr>
        <w:jc w:val="right"/>
        <w:spacing w:line="336" w:lineRule="auto"/>
      </w:pPr>
      <w:r>
        <w:rPr>
          <w:b/>
        </w:rPr>
        <w:t xml:space="preserve">Manodopera € 1,46508</w:t>
      </w:r>
    </w:p>
    <w:p>
      <w:pPr>
        <w:jc w:val="right"/>
        <w:spacing w:line="336" w:lineRule="auto"/>
      </w:pPr>
      <w:r>
        <w:rPr>
          <w:b/>
        </w:rPr>
        <w:t xml:space="preserve">Incidenza manodopera 40,69 %</w:t>
      </w:r>
    </w:p>
    <w:p>
      <w:pPr>
        <w:rPr>
          <w:sz w:val="10"/>
          <w:szCs w:val="10"/>
        </w:rPr>
      </w:pPr>
    </w:p>
    <w:p>
      <w:pPr>
        <w:rPr>
          <w:sz w:val="10"/>
          <w:szCs w:val="10"/>
        </w:rPr>
      </w:pPr>
    </w:p>
    <w:p>
      <w:pPr/>
      <w:r>
        <w:rPr>
          <w:b/>
        </w:rPr>
        <w:t xml:space="preserve">Codice regionale: TOS15_06.I05.010.007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007 - 1 x 6 mmq.</w:t>
            </w:r>
          </w:p>
        </w:tc>
      </w:tr>
    </w:tbl>
    <w:p>
      <w:pPr>
        <w:jc w:val="right"/>
      </w:pPr>
    </w:p>
    <w:p>
      <w:pPr>
        <w:jc w:val="right"/>
        <w:spacing w:line="336" w:lineRule="auto"/>
      </w:pPr>
      <w:r>
        <w:rPr>
          <w:b/>
        </w:rPr>
        <w:t xml:space="preserve">Prezzo senza S. G. e Util. a m: € 1,95373</w:t>
      </w:r>
    </w:p>
    <w:p>
      <w:pPr>
        <w:jc w:val="right"/>
        <w:spacing w:line="336" w:lineRule="auto"/>
      </w:pPr>
      <w:r>
        <w:rPr>
          <w:b/>
        </w:rPr>
        <w:t xml:space="preserve">Prezzo a m: € 2,47147</w:t>
      </w:r>
    </w:p>
    <w:p>
      <w:pPr>
        <w:jc w:val="right"/>
        <w:spacing w:line="336" w:lineRule="auto"/>
      </w:pPr>
      <w:r>
        <w:rPr>
          <w:b/>
        </w:rPr>
        <w:t xml:space="preserve">Di cui oneri di sicurezza afferenti l'impresa € 0,00440 (1,5 %)</w:t>
      </w:r>
    </w:p>
    <w:p>
      <w:pPr>
        <w:jc w:val="right"/>
        <w:spacing w:line="336" w:lineRule="auto"/>
      </w:pPr>
      <w:r>
        <w:rPr>
          <w:b/>
        </w:rPr>
        <w:t xml:space="preserve">Manodopera € 1,26300</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TOS15_06.I05.010.008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€ 2,52629</w:t>
      </w:r>
    </w:p>
    <w:p>
      <w:pPr>
        <w:jc w:val="right"/>
        <w:spacing w:line="336" w:lineRule="auto"/>
      </w:pPr>
      <w:r>
        <w:rPr>
          <w:b/>
        </w:rPr>
        <w:t xml:space="preserve">Prezzo a m: € 3,19576</w:t>
      </w:r>
    </w:p>
    <w:p>
      <w:pPr>
        <w:jc w:val="right"/>
        <w:spacing w:line="336" w:lineRule="auto"/>
      </w:pPr>
      <w:r>
        <w:rPr>
          <w:b/>
        </w:rPr>
        <w:t xml:space="preserve">Di cui oneri di sicurezza afferenti l'impresa € 0,00568 (1,5 %)</w:t>
      </w:r>
    </w:p>
    <w:p>
      <w:pPr>
        <w:jc w:val="right"/>
        <w:spacing w:line="336" w:lineRule="auto"/>
      </w:pPr>
      <w:r>
        <w:rPr>
          <w:b/>
        </w:rPr>
        <w:t xml:space="preserve">Manodopera € 1,46508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€ 3,23297</w:t>
      </w:r>
    </w:p>
    <w:p>
      <w:pPr>
        <w:jc w:val="right"/>
        <w:spacing w:line="336" w:lineRule="auto"/>
      </w:pPr>
      <w:r>
        <w:rPr>
          <w:b/>
        </w:rPr>
        <w:t xml:space="preserve">Prezzo a m: € 4,08970</w:t>
      </w:r>
    </w:p>
    <w:p>
      <w:pPr>
        <w:jc w:val="right"/>
        <w:spacing w:line="336" w:lineRule="auto"/>
      </w:pPr>
      <w:r>
        <w:rPr>
          <w:b/>
        </w:rPr>
        <w:t xml:space="preserve">Di cui oneri di sicurezza afferenti l'impresa € 0,00727 (1,5 %)</w:t>
      </w:r>
    </w:p>
    <w:p>
      <w:pPr>
        <w:jc w:val="right"/>
        <w:spacing w:line="336" w:lineRule="auto"/>
      </w:pPr>
      <w:r>
        <w:rPr>
          <w:b/>
        </w:rPr>
        <w:t xml:space="preserve">Manodopera € 1,71768</w:t>
      </w:r>
    </w:p>
    <w:p>
      <w:pPr>
        <w:jc w:val="right"/>
        <w:spacing w:line="336" w:lineRule="auto"/>
      </w:pPr>
      <w:r>
        <w:rPr>
          <w:b/>
        </w:rPr>
        <w:t xml:space="preserve">Incidenza manodopera 42 %</w:t>
      </w:r>
    </w:p>
    <w:p>
      <w:pPr>
        <w:rPr>
          <w:sz w:val="10"/>
          <w:szCs w:val="10"/>
        </w:rPr>
      </w:pPr>
    </w:p>
    <w:p>
      <w:pPr>
        <w:rPr>
          <w:sz w:val="10"/>
          <w:szCs w:val="10"/>
        </w:rPr>
      </w:pPr>
    </w:p>
    <w:p>
      <w:pPr/>
      <w:r>
        <w:rPr>
          <w:b/>
        </w:rPr>
        <w:t xml:space="preserve">Codice regionale: TOS15_06.I05.010.010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010 - 1 x 35 mmq.</w:t>
            </w:r>
          </w:p>
        </w:tc>
      </w:tr>
    </w:tbl>
    <w:p>
      <w:pPr>
        <w:jc w:val="right"/>
      </w:pPr>
    </w:p>
    <w:p>
      <w:pPr>
        <w:jc w:val="right"/>
        <w:spacing w:line="336" w:lineRule="auto"/>
      </w:pPr>
      <w:r>
        <w:rPr>
          <w:b/>
        </w:rPr>
        <w:t xml:space="preserve">Prezzo senza S. G. e Util. a m: € 5,17923</w:t>
      </w:r>
    </w:p>
    <w:p>
      <w:pPr>
        <w:jc w:val="right"/>
        <w:spacing w:line="336" w:lineRule="auto"/>
      </w:pPr>
      <w:r>
        <w:rPr>
          <w:b/>
        </w:rPr>
        <w:t xml:space="preserve">Prezzo a m: € 6,55173</w:t>
      </w:r>
    </w:p>
    <w:p>
      <w:pPr>
        <w:jc w:val="right"/>
        <w:spacing w:line="336" w:lineRule="auto"/>
      </w:pPr>
      <w:r>
        <w:rPr>
          <w:b/>
        </w:rPr>
        <w:t xml:space="preserve">Di cui oneri di sicurezza afferenti l'impresa € 0,01165 (1,5 %)</w:t>
      </w:r>
    </w:p>
    <w:p>
      <w:pPr>
        <w:jc w:val="right"/>
        <w:spacing w:line="336" w:lineRule="auto"/>
      </w:pPr>
      <w:r>
        <w:rPr>
          <w:b/>
        </w:rPr>
        <w:t xml:space="preserve">Manodopera € 2,12184</w:t>
      </w:r>
    </w:p>
    <w:p>
      <w:pPr>
        <w:jc w:val="right"/>
        <w:spacing w:line="336" w:lineRule="auto"/>
      </w:pPr>
      <w:r>
        <w:rPr>
          <w:b/>
        </w:rPr>
        <w:t xml:space="preserve">Incidenza manodopera 32,39 %</w:t>
      </w:r>
    </w:p>
    <w:p>
      <w:pPr>
        <w:rPr>
          <w:sz w:val="10"/>
          <w:szCs w:val="10"/>
        </w:rPr>
      </w:pPr>
    </w:p>
    <w:p>
      <w:pPr>
        <w:rPr>
          <w:sz w:val="10"/>
          <w:szCs w:val="10"/>
        </w:rPr>
      </w:pPr>
    </w:p>
    <w:p>
      <w:pPr/>
      <w:r>
        <w:rPr>
          <w:b/>
        </w:rPr>
        <w:t xml:space="preserve">Codice regionale: TOS15_06.I05.010.011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011 - 1 x 50 mmq.</w:t>
            </w:r>
          </w:p>
        </w:tc>
      </w:tr>
    </w:tbl>
    <w:p>
      <w:pPr>
        <w:jc w:val="right"/>
      </w:pPr>
    </w:p>
    <w:p>
      <w:pPr>
        <w:jc w:val="right"/>
        <w:spacing w:line="336" w:lineRule="auto"/>
      </w:pPr>
      <w:r>
        <w:rPr>
          <w:b/>
        </w:rPr>
        <w:t xml:space="preserve">Prezzo senza S. G. e Util. a m: € 6,63548</w:t>
      </w:r>
    </w:p>
    <w:p>
      <w:pPr>
        <w:jc w:val="right"/>
        <w:spacing w:line="336" w:lineRule="auto"/>
      </w:pPr>
      <w:r>
        <w:rPr>
          <w:b/>
        </w:rPr>
        <w:t xml:space="preserve">Prezzo a m: € 8,39389</w:t>
      </w:r>
    </w:p>
    <w:p>
      <w:pPr>
        <w:jc w:val="right"/>
        <w:spacing w:line="336" w:lineRule="auto"/>
      </w:pPr>
      <w:r>
        <w:rPr>
          <w:b/>
        </w:rPr>
        <w:t xml:space="preserve">Di cui oneri di sicurezza afferenti l'impresa € 0,01493 (1,5 %)</w:t>
      </w:r>
    </w:p>
    <w:p>
      <w:pPr>
        <w:jc w:val="right"/>
        <w:spacing w:line="336" w:lineRule="auto"/>
      </w:pPr>
      <w:r>
        <w:rPr>
          <w:b/>
        </w:rPr>
        <w:t xml:space="preserve">Manodopera € 2,32392</w:t>
      </w:r>
    </w:p>
    <w:p>
      <w:pPr>
        <w:jc w:val="right"/>
        <w:spacing w:line="336" w:lineRule="auto"/>
      </w:pPr>
      <w:r>
        <w:rPr>
          <w:b/>
        </w:rPr>
        <w:t xml:space="preserve">Incidenza manodopera 27,69 %</w:t>
      </w:r>
    </w:p>
    <w:p>
      <w:pPr>
        <w:rPr>
          <w:sz w:val="10"/>
          <w:szCs w:val="10"/>
        </w:rPr>
      </w:pPr>
    </w:p>
    <w:p>
      <w:pPr>
        <w:rPr>
          <w:sz w:val="10"/>
          <w:szCs w:val="10"/>
        </w:rPr>
      </w:pPr>
    </w:p>
    <w:p>
      <w:pPr/>
      <w:r>
        <w:rPr>
          <w:b/>
        </w:rPr>
        <w:t xml:space="preserve">Codice regionale: TOS15_06.I05.010.012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012 - 1 x 70 mmq.</w:t>
            </w:r>
          </w:p>
        </w:tc>
      </w:tr>
    </w:tbl>
    <w:p>
      <w:pPr>
        <w:jc w:val="right"/>
      </w:pPr>
    </w:p>
    <w:p>
      <w:pPr>
        <w:jc w:val="right"/>
        <w:spacing w:line="336" w:lineRule="auto"/>
      </w:pPr>
      <w:r>
        <w:rPr>
          <w:b/>
        </w:rPr>
        <w:t xml:space="preserve">Prezzo senza S. G. e Util. a m: € 8,48294</w:t>
      </w:r>
    </w:p>
    <w:p>
      <w:pPr>
        <w:jc w:val="right"/>
        <w:spacing w:line="336" w:lineRule="auto"/>
      </w:pPr>
      <w:r>
        <w:rPr>
          <w:b/>
        </w:rPr>
        <w:t xml:space="preserve">Prezzo a m: € 10,73092</w:t>
      </w:r>
    </w:p>
    <w:p>
      <w:pPr>
        <w:jc w:val="right"/>
        <w:spacing w:line="336" w:lineRule="auto"/>
      </w:pPr>
      <w:r>
        <w:rPr>
          <w:b/>
        </w:rPr>
        <w:t xml:space="preserve">Di cui oneri di sicurezza afferenti l'impresa € 0,01909 (1,5 %)</w:t>
      </w:r>
    </w:p>
    <w:p>
      <w:pPr>
        <w:jc w:val="right"/>
        <w:spacing w:line="336" w:lineRule="auto"/>
      </w:pPr>
      <w:r>
        <w:rPr>
          <w:b/>
        </w:rPr>
        <w:t xml:space="preserve">Manodopera € 2,52600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TOS15_06.I05.010.013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013 - 1 x 95 mmq.</w:t>
            </w:r>
          </w:p>
        </w:tc>
      </w:tr>
    </w:tbl>
    <w:p>
      <w:pPr>
        <w:jc w:val="right"/>
      </w:pPr>
    </w:p>
    <w:p>
      <w:pPr>
        <w:jc w:val="right"/>
        <w:spacing w:line="336" w:lineRule="auto"/>
      </w:pPr>
      <w:r>
        <w:rPr>
          <w:b/>
        </w:rPr>
        <w:t xml:space="preserve">Prezzo senza S. G. e Util. a m: € 10,61351</w:t>
      </w:r>
    </w:p>
    <w:p>
      <w:pPr>
        <w:jc w:val="right"/>
        <w:spacing w:line="336" w:lineRule="auto"/>
      </w:pPr>
      <w:r>
        <w:rPr>
          <w:b/>
        </w:rPr>
        <w:t xml:space="preserve">Prezzo a m: € 13,42609</w:t>
      </w:r>
    </w:p>
    <w:p>
      <w:pPr>
        <w:jc w:val="right"/>
        <w:spacing w:line="336" w:lineRule="auto"/>
      </w:pPr>
      <w:r>
        <w:rPr>
          <w:b/>
        </w:rPr>
        <w:t xml:space="preserve">Di cui oneri di sicurezza afferenti l'impresa € 0,02388 (1,5 %)</w:t>
      </w:r>
    </w:p>
    <w:p>
      <w:pPr>
        <w:jc w:val="right"/>
        <w:spacing w:line="336" w:lineRule="auto"/>
      </w:pPr>
      <w:r>
        <w:rPr>
          <w:b/>
        </w:rPr>
        <w:t xml:space="preserve">Manodopera € 2,72808</w:t>
      </w:r>
    </w:p>
    <w:p>
      <w:pPr>
        <w:jc w:val="right"/>
        <w:spacing w:line="336" w:lineRule="auto"/>
      </w:pPr>
      <w:r>
        <w:rPr>
          <w:b/>
        </w:rPr>
        <w:t xml:space="preserve">Incidenza manodopera 20,32 %</w:t>
      </w:r>
    </w:p>
    <w:p>
      <w:pPr>
        <w:rPr>
          <w:sz w:val="10"/>
          <w:szCs w:val="10"/>
        </w:rPr>
      </w:pPr>
    </w:p>
    <w:p>
      <w:pPr>
        <w:rPr>
          <w:sz w:val="10"/>
          <w:szCs w:val="10"/>
        </w:rPr>
      </w:pPr>
    </w:p>
    <w:p>
      <w:pPr/>
      <w:r>
        <w:rPr>
          <w:b/>
        </w:rPr>
        <w:t xml:space="preserve">Codice regionale: TOS15_06.I05.010.014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014 - 1 x 120 mmq.</w:t>
            </w:r>
          </w:p>
        </w:tc>
      </w:tr>
    </w:tbl>
    <w:p>
      <w:pPr>
        <w:jc w:val="right"/>
      </w:pPr>
    </w:p>
    <w:p>
      <w:pPr>
        <w:jc w:val="right"/>
        <w:spacing w:line="336" w:lineRule="auto"/>
      </w:pPr>
      <w:r>
        <w:rPr>
          <w:b/>
        </w:rPr>
        <w:t xml:space="preserve">Prezzo senza S. G. e Util. a m: € 12,98346</w:t>
      </w:r>
    </w:p>
    <w:p>
      <w:pPr>
        <w:jc w:val="right"/>
        <w:spacing w:line="336" w:lineRule="auto"/>
      </w:pPr>
      <w:r>
        <w:rPr>
          <w:b/>
        </w:rPr>
        <w:t xml:space="preserve">Prezzo a m: € 16,42408</w:t>
      </w:r>
    </w:p>
    <w:p>
      <w:pPr>
        <w:jc w:val="right"/>
        <w:spacing w:line="336" w:lineRule="auto"/>
      </w:pPr>
      <w:r>
        <w:rPr>
          <w:b/>
        </w:rPr>
        <w:t xml:space="preserve">Di cui oneri di sicurezza afferenti l'impresa € 0,02921 (1,5 %)</w:t>
      </w:r>
    </w:p>
    <w:p>
      <w:pPr>
        <w:jc w:val="right"/>
        <w:spacing w:line="336" w:lineRule="auto"/>
      </w:pPr>
      <w:r>
        <w:rPr>
          <w:b/>
        </w:rPr>
        <w:t xml:space="preserve">Manodopera € 2,93016</w:t>
      </w:r>
    </w:p>
    <w:p>
      <w:pPr>
        <w:jc w:val="right"/>
        <w:spacing w:line="336" w:lineRule="auto"/>
      </w:pPr>
      <w:r>
        <w:rPr>
          <w:b/>
        </w:rPr>
        <w:t xml:space="preserve">Incidenza manodopera 17,84 %</w:t>
      </w:r>
    </w:p>
    <w:p>
      <w:pPr>
        <w:rPr>
          <w:sz w:val="10"/>
          <w:szCs w:val="10"/>
        </w:rPr>
      </w:pPr>
    </w:p>
    <w:p>
      <w:pPr>
        <w:rPr>
          <w:sz w:val="10"/>
          <w:szCs w:val="10"/>
        </w:rPr>
      </w:pPr>
    </w:p>
    <w:p>
      <w:pPr/>
      <w:r>
        <w:rPr>
          <w:b/>
        </w:rPr>
        <w:t xml:space="preserve">Codice regionale: TOS15_06.I05.010.015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015 - 1 x 150 mmq.</w:t>
            </w:r>
          </w:p>
        </w:tc>
      </w:tr>
    </w:tbl>
    <w:p>
      <w:pPr>
        <w:jc w:val="right"/>
      </w:pPr>
    </w:p>
    <w:p>
      <w:pPr>
        <w:jc w:val="right"/>
        <w:spacing w:line="336" w:lineRule="auto"/>
      </w:pPr>
      <w:r>
        <w:rPr>
          <w:b/>
        </w:rPr>
        <w:t xml:space="preserve">Prezzo senza S. G. e Util. a m: € 15,52704</w:t>
      </w:r>
    </w:p>
    <w:p>
      <w:pPr>
        <w:jc w:val="right"/>
        <w:spacing w:line="336" w:lineRule="auto"/>
      </w:pPr>
      <w:r>
        <w:rPr>
          <w:b/>
        </w:rPr>
        <w:t xml:space="preserve">Prezzo a m: € 19,64170</w:t>
      </w:r>
    </w:p>
    <w:p>
      <w:pPr>
        <w:jc w:val="right"/>
        <w:spacing w:line="336" w:lineRule="auto"/>
      </w:pPr>
      <w:r>
        <w:rPr>
          <w:b/>
        </w:rPr>
        <w:t xml:space="preserve">Di cui oneri di sicurezza afferenti l'impresa € 0,03494 (1,5 %)</w:t>
      </w:r>
    </w:p>
    <w:p>
      <w:pPr>
        <w:jc w:val="right"/>
        <w:spacing w:line="336" w:lineRule="auto"/>
      </w:pPr>
      <w:r>
        <w:rPr>
          <w:b/>
        </w:rPr>
        <w:t xml:space="preserve">Manodopera € 3,13224</w:t>
      </w:r>
    </w:p>
    <w:p>
      <w:pPr>
        <w:jc w:val="right"/>
        <w:spacing w:line="336" w:lineRule="auto"/>
      </w:pPr>
      <w:r>
        <w:rPr>
          <w:b/>
        </w:rPr>
        <w:t xml:space="preserve">Incidenza manodopera 15,95 %</w:t>
      </w:r>
    </w:p>
    <w:p>
      <w:pPr>
        <w:rPr>
          <w:sz w:val="10"/>
          <w:szCs w:val="10"/>
        </w:rPr>
      </w:pPr>
    </w:p>
    <w:p>
      <w:pPr>
        <w:rPr>
          <w:sz w:val="10"/>
          <w:szCs w:val="10"/>
        </w:rPr>
      </w:pPr>
    </w:p>
    <w:p>
      <w:pPr/>
      <w:r>
        <w:rPr>
          <w:b/>
        </w:rPr>
        <w:t xml:space="preserve">Codice regionale: TOS15_06.I05.010.016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016 - 1 x 185 mmq.</w:t>
            </w:r>
          </w:p>
        </w:tc>
      </w:tr>
    </w:tbl>
    <w:p>
      <w:pPr>
        <w:jc w:val="right"/>
      </w:pPr>
    </w:p>
    <w:p>
      <w:pPr>
        <w:jc w:val="right"/>
        <w:spacing w:line="336" w:lineRule="auto"/>
      </w:pPr>
      <w:r>
        <w:rPr>
          <w:b/>
        </w:rPr>
        <w:t xml:space="preserve">Prezzo senza S. G. e Util. a m: € 18,26460</w:t>
      </w:r>
    </w:p>
    <w:p>
      <w:pPr>
        <w:jc w:val="right"/>
        <w:spacing w:line="336" w:lineRule="auto"/>
      </w:pPr>
      <w:r>
        <w:rPr>
          <w:b/>
        </w:rPr>
        <w:t xml:space="preserve">Prezzo a m: € 23,10471</w:t>
      </w:r>
    </w:p>
    <w:p>
      <w:pPr>
        <w:jc w:val="right"/>
        <w:spacing w:line="336" w:lineRule="auto"/>
      </w:pPr>
      <w:r>
        <w:rPr>
          <w:b/>
        </w:rPr>
        <w:t xml:space="preserve">Di cui oneri di sicurezza afferenti l'impresa € 0,04110 (1,5 %)</w:t>
      </w:r>
    </w:p>
    <w:p>
      <w:pPr>
        <w:jc w:val="right"/>
        <w:spacing w:line="336" w:lineRule="auto"/>
      </w:pPr>
      <w:r>
        <w:rPr>
          <w:b/>
        </w:rPr>
        <w:t xml:space="preserve">Manodopera € 3,33432</w:t>
      </w:r>
    </w:p>
    <w:p>
      <w:pPr>
        <w:jc w:val="right"/>
        <w:spacing w:line="336" w:lineRule="auto"/>
      </w:pPr>
      <w:r>
        <w:rPr>
          <w:b/>
        </w:rPr>
        <w:t xml:space="preserve">Incidenza manodopera 14,43 %</w:t>
      </w:r>
    </w:p>
    <w:p>
      <w:pPr>
        <w:rPr>
          <w:sz w:val="10"/>
          <w:szCs w:val="10"/>
        </w:rPr>
      </w:pPr>
    </w:p>
    <w:p>
      <w:pPr>
        <w:rPr>
          <w:sz w:val="10"/>
          <w:szCs w:val="10"/>
        </w:rPr>
      </w:pPr>
    </w:p>
    <w:p>
      <w:pPr/>
      <w:r>
        <w:rPr>
          <w:b/>
        </w:rPr>
        <w:t xml:space="preserve">Codice regionale: TOS15_06.I05.010.017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017 - 1 x 240 mmq.</w:t>
            </w:r>
          </w:p>
        </w:tc>
      </w:tr>
    </w:tbl>
    <w:p>
      <w:pPr>
        <w:jc w:val="right"/>
      </w:pPr>
    </w:p>
    <w:p>
      <w:pPr>
        <w:jc w:val="right"/>
        <w:spacing w:line="336" w:lineRule="auto"/>
      </w:pPr>
      <w:r>
        <w:rPr>
          <w:b/>
        </w:rPr>
        <w:t xml:space="preserve">Prezzo senza S. G. e Util. a m: € 23,16141</w:t>
      </w:r>
    </w:p>
    <w:p>
      <w:pPr>
        <w:jc w:val="right"/>
        <w:spacing w:line="336" w:lineRule="auto"/>
      </w:pPr>
      <w:r>
        <w:rPr>
          <w:b/>
        </w:rPr>
        <w:t xml:space="preserve">Prezzo a m: € 29,29919</w:t>
      </w:r>
    </w:p>
    <w:p>
      <w:pPr>
        <w:jc w:val="right"/>
        <w:spacing w:line="336" w:lineRule="auto"/>
      </w:pPr>
      <w:r>
        <w:rPr>
          <w:b/>
        </w:rPr>
        <w:t xml:space="preserve">Di cui oneri di sicurezza afferenti l'impresa € 0,05211 (1,5 %)</w:t>
      </w:r>
    </w:p>
    <w:p>
      <w:pPr>
        <w:jc w:val="right"/>
        <w:spacing w:line="336" w:lineRule="auto"/>
      </w:pPr>
      <w:r>
        <w:rPr>
          <w:b/>
        </w:rPr>
        <w:t xml:space="preserve">Manodopera € 3,53640</w:t>
      </w:r>
    </w:p>
    <w:p>
      <w:pPr>
        <w:jc w:val="right"/>
        <w:spacing w:line="336" w:lineRule="auto"/>
      </w:pPr>
      <w:r>
        <w:rPr>
          <w:b/>
        </w:rPr>
        <w:t xml:space="preserve">Incidenza manodopera 12,07 %</w:t>
      </w:r>
    </w:p>
    <w:p>
      <w:pPr>
        <w:rPr>
          <w:sz w:val="10"/>
          <w:szCs w:val="10"/>
        </w:rPr>
      </w:pPr>
    </w:p>
    <w:p>
      <w:pPr>
        <w:rPr>
          <w:sz w:val="10"/>
          <w:szCs w:val="10"/>
        </w:rPr>
      </w:pPr>
    </w:p>
    <w:p>
      <w:pPr/>
      <w:r>
        <w:rPr>
          <w:b/>
        </w:rPr>
        <w:t xml:space="preserve">Codice regionale: TOS15_06.I05.010.020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020 - 2 x 1,5 mmq.</w:t>
            </w:r>
          </w:p>
        </w:tc>
      </w:tr>
    </w:tbl>
    <w:p>
      <w:pPr>
        <w:jc w:val="right"/>
      </w:pPr>
    </w:p>
    <w:p>
      <w:pPr>
        <w:jc w:val="right"/>
        <w:spacing w:line="336" w:lineRule="auto"/>
      </w:pPr>
      <w:r>
        <w:rPr>
          <w:b/>
        </w:rPr>
        <w:t xml:space="preserve">Prezzo senza S. G. e Util. a m: € 1,37629</w:t>
      </w:r>
    </w:p>
    <w:p>
      <w:pPr>
        <w:jc w:val="right"/>
        <w:spacing w:line="336" w:lineRule="auto"/>
      </w:pPr>
      <w:r>
        <w:rPr>
          <w:b/>
        </w:rPr>
        <w:t xml:space="preserve">Prezzo a m: € 1,74101</w:t>
      </w:r>
    </w:p>
    <w:p>
      <w:pPr>
        <w:jc w:val="right"/>
        <w:spacing w:line="336" w:lineRule="auto"/>
      </w:pPr>
      <w:r>
        <w:rPr>
          <w:b/>
        </w:rPr>
        <w:t xml:space="preserve">Di cui oneri di sicurezza afferenti l'impresa € 0,00310 (1,5 %)</w:t>
      </w:r>
    </w:p>
    <w:p>
      <w:pPr>
        <w:jc w:val="right"/>
        <w:spacing w:line="336" w:lineRule="auto"/>
      </w:pPr>
      <w:r>
        <w:rPr>
          <w:b/>
        </w:rPr>
        <w:t xml:space="preserve">Manodopera € 0,85884</w:t>
      </w:r>
    </w:p>
    <w:p>
      <w:pPr>
        <w:jc w:val="right"/>
        <w:spacing w:line="336" w:lineRule="auto"/>
      </w:pPr>
      <w:r>
        <w:rPr>
          <w:b/>
        </w:rPr>
        <w:t xml:space="preserve">Incidenza manodopera 49,33 %</w:t>
      </w:r>
    </w:p>
    <w:p>
      <w:pPr>
        <w:rPr>
          <w:sz w:val="10"/>
          <w:szCs w:val="10"/>
        </w:rPr>
      </w:pPr>
    </w:p>
    <w:p>
      <w:pPr>
        <w:rPr>
          <w:sz w:val="10"/>
          <w:szCs w:val="10"/>
        </w:rPr>
      </w:pPr>
    </w:p>
    <w:p>
      <w:pPr/>
      <w:r>
        <w:rPr>
          <w:b/>
        </w:rPr>
        <w:t xml:space="preserve">Codice regionale: TOS15_06.I05.010.021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021 - 2 x 4 mmq.</w:t>
            </w:r>
          </w:p>
        </w:tc>
      </w:tr>
    </w:tbl>
    <w:p>
      <w:pPr>
        <w:jc w:val="right"/>
      </w:pPr>
    </w:p>
    <w:p>
      <w:pPr>
        <w:jc w:val="right"/>
        <w:spacing w:line="336" w:lineRule="auto"/>
      </w:pPr>
      <w:r>
        <w:rPr>
          <w:b/>
        </w:rPr>
        <w:t xml:space="preserve">Prezzo senza S. G. e Util. a m: € 2,30338</w:t>
      </w:r>
    </w:p>
    <w:p>
      <w:pPr>
        <w:jc w:val="right"/>
        <w:spacing w:line="336" w:lineRule="auto"/>
      </w:pPr>
      <w:r>
        <w:rPr>
          <w:b/>
        </w:rPr>
        <w:t xml:space="preserve">Prezzo a m: € 2,91378</w:t>
      </w:r>
    </w:p>
    <w:p>
      <w:pPr>
        <w:jc w:val="right"/>
        <w:spacing w:line="336" w:lineRule="auto"/>
      </w:pPr>
      <w:r>
        <w:rPr>
          <w:b/>
        </w:rPr>
        <w:t xml:space="preserve">Di cui oneri di sicurezza afferenti l'impresa € 0,00518 (1,5 %)</w:t>
      </w:r>
    </w:p>
    <w:p>
      <w:pPr>
        <w:jc w:val="right"/>
        <w:spacing w:line="336" w:lineRule="auto"/>
      </w:pPr>
      <w:r>
        <w:rPr>
          <w:b/>
        </w:rPr>
        <w:t xml:space="preserve">Manodopera € 1,26300</w:t>
      </w:r>
    </w:p>
    <w:p>
      <w:pPr>
        <w:jc w:val="right"/>
        <w:spacing w:line="336" w:lineRule="auto"/>
      </w:pPr>
      <w:r>
        <w:rPr>
          <w:b/>
        </w:rPr>
        <w:t xml:space="preserve">Incidenza manodopera 43,35 %</w:t>
      </w:r>
    </w:p>
    <w:p>
      <w:pPr>
        <w:rPr>
          <w:sz w:val="10"/>
          <w:szCs w:val="10"/>
        </w:rPr>
      </w:pPr>
    </w:p>
    <w:p>
      <w:pPr>
        <w:rPr>
          <w:sz w:val="10"/>
          <w:szCs w:val="10"/>
        </w:rPr>
      </w:pPr>
    </w:p>
    <w:p>
      <w:pPr/>
      <w:r>
        <w:rPr>
          <w:b/>
        </w:rPr>
        <w:t xml:space="preserve">Codice regionale: TOS15_06.I05.010.024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024 - 2 x 10 mmq.</w:t>
            </w:r>
          </w:p>
        </w:tc>
      </w:tr>
    </w:tbl>
    <w:p>
      <w:pPr>
        <w:jc w:val="right"/>
      </w:pPr>
    </w:p>
    <w:p>
      <w:pPr>
        <w:jc w:val="right"/>
        <w:spacing w:line="336" w:lineRule="auto"/>
      </w:pPr>
      <w:r>
        <w:rPr>
          <w:b/>
        </w:rPr>
        <w:t xml:space="preserve">Prezzo senza S. G. e Util. a m: € 4,04533</w:t>
      </w:r>
    </w:p>
    <w:p>
      <w:pPr>
        <w:jc w:val="right"/>
        <w:spacing w:line="336" w:lineRule="auto"/>
      </w:pPr>
      <w:r>
        <w:rPr>
          <w:b/>
        </w:rPr>
        <w:t xml:space="preserve">Prezzo a m: € 5,11734</w:t>
      </w:r>
    </w:p>
    <w:p>
      <w:pPr>
        <w:jc w:val="right"/>
        <w:spacing w:line="336" w:lineRule="auto"/>
      </w:pPr>
      <w:r>
        <w:rPr>
          <w:b/>
        </w:rPr>
        <w:t xml:space="preserve">Di cui oneri di sicurezza afferenti l'impresa € 0,00910 (1,5 %)</w:t>
      </w:r>
    </w:p>
    <w:p>
      <w:pPr>
        <w:jc w:val="right"/>
        <w:spacing w:line="336" w:lineRule="auto"/>
      </w:pPr>
      <w:r>
        <w:rPr>
          <w:b/>
        </w:rPr>
        <w:t xml:space="preserve">Manodopera € 1,71768</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TOS15_06.I05.010.029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029 - 3 x 1.5 mmq.</w:t>
            </w:r>
          </w:p>
        </w:tc>
      </w:tr>
    </w:tbl>
    <w:p>
      <w:pPr>
        <w:jc w:val="right"/>
      </w:pPr>
    </w:p>
    <w:p>
      <w:pPr>
        <w:jc w:val="right"/>
        <w:spacing w:line="336" w:lineRule="auto"/>
      </w:pPr>
      <w:r>
        <w:rPr>
          <w:b/>
        </w:rPr>
        <w:t xml:space="preserve">Prezzo senza S. G. e Util. a m: € 1,56702</w:t>
      </w:r>
    </w:p>
    <w:p>
      <w:pPr>
        <w:jc w:val="right"/>
        <w:spacing w:line="336" w:lineRule="auto"/>
      </w:pPr>
      <w:r>
        <w:rPr>
          <w:b/>
        </w:rPr>
        <w:t xml:space="preserve">Prezzo a m: € 1,98228</w:t>
      </w:r>
    </w:p>
    <w:p>
      <w:pPr>
        <w:jc w:val="right"/>
        <w:spacing w:line="336" w:lineRule="auto"/>
      </w:pPr>
      <w:r>
        <w:rPr>
          <w:b/>
        </w:rPr>
        <w:t xml:space="preserve">Di cui oneri di sicurezza afferenti l'impresa € 0,00353 (1,5 %)</w:t>
      </w:r>
    </w:p>
    <w:p>
      <w:pPr>
        <w:jc w:val="right"/>
        <w:spacing w:line="336" w:lineRule="auto"/>
      </w:pPr>
      <w:r>
        <w:rPr>
          <w:b/>
        </w:rPr>
        <w:t xml:space="preserve">Manodopera € 1,06092</w:t>
      </w:r>
    </w:p>
    <w:p>
      <w:pPr>
        <w:jc w:val="right"/>
        <w:spacing w:line="336" w:lineRule="auto"/>
      </w:pPr>
      <w:r>
        <w:rPr>
          <w:b/>
        </w:rPr>
        <w:t xml:space="preserve">Incidenza manodopera 53,52 %</w:t>
      </w:r>
    </w:p>
    <w:p>
      <w:pPr>
        <w:rPr>
          <w:sz w:val="10"/>
          <w:szCs w:val="10"/>
        </w:rPr>
      </w:pPr>
    </w:p>
    <w:p>
      <w:pPr>
        <w:rPr>
          <w:sz w:val="10"/>
          <w:szCs w:val="10"/>
        </w:rPr>
      </w:pPr>
    </w:p>
    <w:p>
      <w:pPr/>
      <w:r>
        <w:rPr>
          <w:b/>
        </w:rPr>
        <w:t xml:space="preserve">Codice regionale: TOS15_06.I05.010.030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030 - 3 x 2.5 mmq.</w:t>
            </w:r>
          </w:p>
        </w:tc>
      </w:tr>
    </w:tbl>
    <w:p>
      <w:pPr>
        <w:jc w:val="right"/>
      </w:pPr>
    </w:p>
    <w:p>
      <w:pPr>
        <w:jc w:val="right"/>
        <w:spacing w:line="336" w:lineRule="auto"/>
      </w:pPr>
      <w:r>
        <w:rPr>
          <w:b/>
        </w:rPr>
        <w:t xml:space="preserve">Prezzo senza S. G. e Util. a m: € 1,98645</w:t>
      </w:r>
    </w:p>
    <w:p>
      <w:pPr>
        <w:jc w:val="right"/>
        <w:spacing w:line="336" w:lineRule="auto"/>
      </w:pPr>
      <w:r>
        <w:rPr>
          <w:b/>
        </w:rPr>
        <w:t xml:space="preserve">Prezzo a m: € 2,51286</w:t>
      </w:r>
    </w:p>
    <w:p>
      <w:pPr>
        <w:jc w:val="right"/>
        <w:spacing w:line="336" w:lineRule="auto"/>
      </w:pPr>
      <w:r>
        <w:rPr>
          <w:b/>
        </w:rPr>
        <w:t xml:space="preserve">Di cui oneri di sicurezza afferenti l'impresa € 0,00447 (1,5 %)</w:t>
      </w:r>
    </w:p>
    <w:p>
      <w:pPr>
        <w:jc w:val="right"/>
        <w:spacing w:line="336" w:lineRule="auto"/>
      </w:pPr>
      <w:r>
        <w:rPr>
          <w:b/>
        </w:rPr>
        <w:t xml:space="preserve">Manodopera € 1,26300</w:t>
      </w:r>
    </w:p>
    <w:p>
      <w:pPr>
        <w:jc w:val="right"/>
        <w:spacing w:line="336" w:lineRule="auto"/>
      </w:pPr>
      <w:r>
        <w:rPr>
          <w:b/>
        </w:rPr>
        <w:t xml:space="preserve">Incidenza manodopera 50,26 %</w:t>
      </w:r>
    </w:p>
    <w:p>
      <w:pPr>
        <w:rPr>
          <w:sz w:val="10"/>
          <w:szCs w:val="10"/>
        </w:rPr>
      </w:pPr>
    </w:p>
    <w:p>
      <w:pPr>
        <w:rPr>
          <w:sz w:val="10"/>
          <w:szCs w:val="10"/>
        </w:rPr>
      </w:pPr>
    </w:p>
    <w:p>
      <w:pPr/>
      <w:r>
        <w:rPr>
          <w:b/>
        </w:rPr>
        <w:t xml:space="preserve">Codice regionale: TOS15_06.I05.010.031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031 - 3 x 4 mmq.</w:t>
            </w:r>
          </w:p>
        </w:tc>
      </w:tr>
    </w:tbl>
    <w:p>
      <w:pPr>
        <w:jc w:val="right"/>
      </w:pPr>
    </w:p>
    <w:p>
      <w:pPr>
        <w:jc w:val="right"/>
        <w:spacing w:line="336" w:lineRule="auto"/>
      </w:pPr>
      <w:r>
        <w:rPr>
          <w:b/>
        </w:rPr>
        <w:t xml:space="preserve">Prezzo senza S. G. e Util. a m: € 2,80335</w:t>
      </w:r>
    </w:p>
    <w:p>
      <w:pPr>
        <w:jc w:val="right"/>
        <w:spacing w:line="336" w:lineRule="auto"/>
      </w:pPr>
      <w:r>
        <w:rPr>
          <w:b/>
        </w:rPr>
        <w:t xml:space="preserve">Prezzo a m: € 3,54623</w:t>
      </w:r>
    </w:p>
    <w:p>
      <w:pPr>
        <w:jc w:val="right"/>
        <w:spacing w:line="336" w:lineRule="auto"/>
      </w:pPr>
      <w:r>
        <w:rPr>
          <w:b/>
        </w:rPr>
        <w:t xml:space="preserve">Di cui oneri di sicurezza afferenti l'impresa € 0,00631 (1,5 %)</w:t>
      </w:r>
    </w:p>
    <w:p>
      <w:pPr>
        <w:jc w:val="right"/>
        <w:spacing w:line="336" w:lineRule="auto"/>
      </w:pPr>
      <w:r>
        <w:rPr>
          <w:b/>
        </w:rPr>
        <w:t xml:space="preserve">Manodopera € 1,46508</w:t>
      </w:r>
    </w:p>
    <w:p>
      <w:pPr>
        <w:jc w:val="right"/>
        <w:spacing w:line="336" w:lineRule="auto"/>
      </w:pPr>
      <w:r>
        <w:rPr>
          <w:b/>
        </w:rPr>
        <w:t xml:space="preserve">Incidenza manodopera 41,31 %</w:t>
      </w:r>
    </w:p>
    <w:p>
      <w:pPr>
        <w:rPr>
          <w:sz w:val="10"/>
          <w:szCs w:val="10"/>
        </w:rPr>
      </w:pPr>
    </w:p>
    <w:p>
      <w:pPr>
        <w:rPr>
          <w:sz w:val="10"/>
          <w:szCs w:val="10"/>
        </w:rPr>
      </w:pPr>
    </w:p>
    <w:p>
      <w:pPr/>
      <w:r>
        <w:rPr>
          <w:b/>
        </w:rPr>
        <w:t xml:space="preserve">Codice regionale: TOS15_06.I05.010.032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032 - 3 x 6 mmq.</w:t>
            </w:r>
          </w:p>
        </w:tc>
      </w:tr>
    </w:tbl>
    <w:p>
      <w:pPr>
        <w:jc w:val="right"/>
      </w:pPr>
    </w:p>
    <w:p>
      <w:pPr>
        <w:jc w:val="right"/>
        <w:spacing w:line="336" w:lineRule="auto"/>
      </w:pPr>
      <w:r>
        <w:rPr>
          <w:b/>
        </w:rPr>
        <w:t xml:space="preserve">Prezzo senza S. G. e Util. a m: € 3,59307</w:t>
      </w:r>
    </w:p>
    <w:p>
      <w:pPr>
        <w:jc w:val="right"/>
        <w:spacing w:line="336" w:lineRule="auto"/>
      </w:pPr>
      <w:r>
        <w:rPr>
          <w:b/>
        </w:rPr>
        <w:t xml:space="preserve">Prezzo a m: € 4,54524</w:t>
      </w:r>
    </w:p>
    <w:p>
      <w:pPr>
        <w:jc w:val="right"/>
        <w:spacing w:line="336" w:lineRule="auto"/>
      </w:pPr>
      <w:r>
        <w:rPr>
          <w:b/>
        </w:rPr>
        <w:t xml:space="preserve">Di cui oneri di sicurezza afferenti l'impresa € 0,00808 (1,5 %)</w:t>
      </w:r>
    </w:p>
    <w:p>
      <w:pPr>
        <w:jc w:val="right"/>
        <w:spacing w:line="336" w:lineRule="auto"/>
      </w:pPr>
      <w:r>
        <w:rPr>
          <w:b/>
        </w:rPr>
        <w:t xml:space="preserve">Manodopera € 1,71768</w:t>
      </w:r>
    </w:p>
    <w:p>
      <w:pPr>
        <w:jc w:val="right"/>
        <w:spacing w:line="336" w:lineRule="auto"/>
      </w:pPr>
      <w:r>
        <w:rPr>
          <w:b/>
        </w:rPr>
        <w:t xml:space="preserve">Incidenza manodopera 37,79 %</w:t>
      </w:r>
    </w:p>
    <w:p>
      <w:pPr>
        <w:rPr>
          <w:sz w:val="10"/>
          <w:szCs w:val="10"/>
        </w:rPr>
      </w:pPr>
    </w:p>
    <w:p>
      <w:pPr>
        <w:rPr>
          <w:sz w:val="10"/>
          <w:szCs w:val="10"/>
        </w:rPr>
      </w:pPr>
    </w:p>
    <w:p>
      <w:pPr/>
      <w:r>
        <w:rPr>
          <w:b/>
        </w:rPr>
        <w:t xml:space="preserve">Codice regionale: TOS15_06.I05.010.033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033 - 3 x 10 mmq.</w:t>
            </w:r>
          </w:p>
        </w:tc>
      </w:tr>
    </w:tbl>
    <w:p>
      <w:pPr>
        <w:jc w:val="right"/>
      </w:pPr>
    </w:p>
    <w:p>
      <w:pPr>
        <w:jc w:val="right"/>
        <w:spacing w:line="336" w:lineRule="auto"/>
      </w:pPr>
      <w:r>
        <w:rPr>
          <w:b/>
        </w:rPr>
        <w:t xml:space="preserve">Prezzo senza S. G. e Util. a m: € 5,24485</w:t>
      </w:r>
    </w:p>
    <w:p>
      <w:pPr>
        <w:jc w:val="right"/>
        <w:spacing w:line="336" w:lineRule="auto"/>
      </w:pPr>
      <w:r>
        <w:rPr>
          <w:b/>
        </w:rPr>
        <w:t xml:space="preserve">Prezzo a m: € 6,63473</w:t>
      </w:r>
    </w:p>
    <w:p>
      <w:pPr>
        <w:jc w:val="right"/>
        <w:spacing w:line="336" w:lineRule="auto"/>
      </w:pPr>
      <w:r>
        <w:rPr>
          <w:b/>
        </w:rPr>
        <w:t xml:space="preserve">Di cui oneri di sicurezza afferenti l'impresa € 0,01180 (1,5 %)</w:t>
      </w:r>
    </w:p>
    <w:p>
      <w:pPr>
        <w:jc w:val="right"/>
        <w:spacing w:line="336" w:lineRule="auto"/>
      </w:pPr>
      <w:r>
        <w:rPr>
          <w:b/>
        </w:rPr>
        <w:t xml:space="preserve">Manodopera € 1,91976</w:t>
      </w:r>
    </w:p>
    <w:p>
      <w:pPr>
        <w:jc w:val="right"/>
        <w:spacing w:line="336" w:lineRule="auto"/>
      </w:pPr>
      <w:r>
        <w:rPr>
          <w:b/>
        </w:rPr>
        <w:t xml:space="preserve">Incidenza manodopera 28,94 %</w:t>
      </w:r>
    </w:p>
    <w:p>
      <w:pPr>
        <w:rPr>
          <w:sz w:val="10"/>
          <w:szCs w:val="10"/>
        </w:rPr>
      </w:pPr>
    </w:p>
    <w:p>
      <w:pPr>
        <w:rPr>
          <w:sz w:val="10"/>
          <w:szCs w:val="10"/>
        </w:rPr>
      </w:pPr>
    </w:p>
    <w:p>
      <w:pPr/>
      <w:r>
        <w:rPr>
          <w:b/>
        </w:rPr>
        <w:t xml:space="preserve">Codice regionale: TOS15_06.I05.010.034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034 - 3 x 16 mmq.</w:t>
            </w:r>
          </w:p>
        </w:tc>
      </w:tr>
    </w:tbl>
    <w:p>
      <w:pPr>
        <w:jc w:val="right"/>
      </w:pPr>
    </w:p>
    <w:p>
      <w:pPr>
        <w:jc w:val="right"/>
        <w:spacing w:line="336" w:lineRule="auto"/>
      </w:pPr>
      <w:r>
        <w:rPr>
          <w:b/>
        </w:rPr>
        <w:t xml:space="preserve">Prezzo senza S. G. e Util. a m: € 7,06350</w:t>
      </w:r>
    </w:p>
    <w:p>
      <w:pPr>
        <w:jc w:val="right"/>
        <w:spacing w:line="336" w:lineRule="auto"/>
      </w:pPr>
      <w:r>
        <w:rPr>
          <w:b/>
        </w:rPr>
        <w:t xml:space="preserve">Prezzo a m: € 8,93532</w:t>
      </w:r>
    </w:p>
    <w:p>
      <w:pPr>
        <w:jc w:val="right"/>
        <w:spacing w:line="336" w:lineRule="auto"/>
      </w:pPr>
      <w:r>
        <w:rPr>
          <w:b/>
        </w:rPr>
        <w:t xml:space="preserve">Di cui oneri di sicurezza afferenti l'impresa € 0,01589 (1,5 %)</w:t>
      </w:r>
    </w:p>
    <w:p>
      <w:pPr>
        <w:jc w:val="right"/>
        <w:spacing w:line="336" w:lineRule="auto"/>
      </w:pPr>
      <w:r>
        <w:rPr>
          <w:b/>
        </w:rPr>
        <w:t xml:space="preserve">Manodopera € 2,12184</w:t>
      </w:r>
    </w:p>
    <w:p>
      <w:pPr>
        <w:jc w:val="right"/>
        <w:spacing w:line="336" w:lineRule="auto"/>
      </w:pPr>
      <w:r>
        <w:rPr>
          <w:b/>
        </w:rPr>
        <w:t xml:space="preserve">Incidenza manodopera 23,75 %</w:t>
      </w:r>
    </w:p>
    <w:p>
      <w:pPr>
        <w:rPr>
          <w:sz w:val="10"/>
          <w:szCs w:val="10"/>
        </w:rPr>
      </w:pPr>
    </w:p>
    <w:p>
      <w:pPr>
        <w:rPr>
          <w:sz w:val="10"/>
          <w:szCs w:val="10"/>
        </w:rPr>
      </w:pPr>
    </w:p>
    <w:p>
      <w:pPr/>
      <w:r>
        <w:rPr>
          <w:b/>
        </w:rPr>
        <w:t xml:space="preserve">Codice regionale: TOS15_06.I05.010.041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041 - 4 x 1.5 mmq.</w:t>
            </w:r>
          </w:p>
        </w:tc>
      </w:tr>
    </w:tbl>
    <w:p>
      <w:pPr>
        <w:jc w:val="right"/>
      </w:pPr>
    </w:p>
    <w:p>
      <w:pPr>
        <w:jc w:val="right"/>
        <w:spacing w:line="336" w:lineRule="auto"/>
      </w:pPr>
      <w:r>
        <w:rPr>
          <w:b/>
        </w:rPr>
        <w:t xml:space="preserve">Prezzo senza S. G. e Util. a m: € 2,09510</w:t>
      </w:r>
    </w:p>
    <w:p>
      <w:pPr>
        <w:jc w:val="right"/>
        <w:spacing w:line="336" w:lineRule="auto"/>
      </w:pPr>
      <w:r>
        <w:rPr>
          <w:b/>
        </w:rPr>
        <w:t xml:space="preserve">Prezzo a m: € 2,65031</w:t>
      </w:r>
    </w:p>
    <w:p>
      <w:pPr>
        <w:jc w:val="right"/>
        <w:spacing w:line="336" w:lineRule="auto"/>
      </w:pPr>
      <w:r>
        <w:rPr>
          <w:b/>
        </w:rPr>
        <w:t xml:space="preserve">Di cui oneri di sicurezza afferenti l'impresa € 0,00471 (1,5 %)</w:t>
      </w:r>
    </w:p>
    <w:p>
      <w:pPr>
        <w:jc w:val="right"/>
        <w:spacing w:line="336" w:lineRule="auto"/>
      </w:pPr>
      <w:r>
        <w:rPr>
          <w:b/>
        </w:rPr>
        <w:t xml:space="preserve">Manodopera € 1,26300</w:t>
      </w:r>
    </w:p>
    <w:p>
      <w:pPr>
        <w:jc w:val="right"/>
        <w:spacing w:line="336" w:lineRule="auto"/>
      </w:pPr>
      <w:r>
        <w:rPr>
          <w:b/>
        </w:rPr>
        <w:t xml:space="preserve">Incidenza manodopera 47,65 %</w:t>
      </w:r>
    </w:p>
    <w:p>
      <w:pPr>
        <w:rPr>
          <w:sz w:val="10"/>
          <w:szCs w:val="10"/>
        </w:rPr>
      </w:pPr>
    </w:p>
    <w:p>
      <w:pPr>
        <w:rPr>
          <w:sz w:val="10"/>
          <w:szCs w:val="10"/>
        </w:rPr>
      </w:pPr>
    </w:p>
    <w:p>
      <w:pPr/>
      <w:r>
        <w:rPr>
          <w:b/>
        </w:rPr>
        <w:t xml:space="preserve">Codice regionale: TOS15_06.I05.010.042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042 - 4 x 2.5 mmq.</w:t>
            </w:r>
          </w:p>
        </w:tc>
      </w:tr>
    </w:tbl>
    <w:p>
      <w:pPr>
        <w:jc w:val="right"/>
      </w:pPr>
    </w:p>
    <w:p>
      <w:pPr>
        <w:jc w:val="right"/>
        <w:spacing w:line="336" w:lineRule="auto"/>
      </w:pPr>
      <w:r>
        <w:rPr>
          <w:b/>
        </w:rPr>
        <w:t xml:space="preserve">Prezzo senza S. G. e Util. a m: € 2,67550</w:t>
      </w:r>
    </w:p>
    <w:p>
      <w:pPr>
        <w:jc w:val="right"/>
        <w:spacing w:line="336" w:lineRule="auto"/>
      </w:pPr>
      <w:r>
        <w:rPr>
          <w:b/>
        </w:rPr>
        <w:t xml:space="preserve">Prezzo a m: € 3,38451</w:t>
      </w:r>
    </w:p>
    <w:p>
      <w:pPr>
        <w:jc w:val="right"/>
        <w:spacing w:line="336" w:lineRule="auto"/>
      </w:pPr>
      <w:r>
        <w:rPr>
          <w:b/>
        </w:rPr>
        <w:t xml:space="preserve">Di cui oneri di sicurezza afferenti l'impresa € 0,00602 (1,5 %)</w:t>
      </w:r>
    </w:p>
    <w:p>
      <w:pPr>
        <w:jc w:val="right"/>
        <w:spacing w:line="336" w:lineRule="auto"/>
      </w:pPr>
      <w:r>
        <w:rPr>
          <w:b/>
        </w:rPr>
        <w:t xml:space="preserve">Manodopera € 1,46508</w:t>
      </w:r>
    </w:p>
    <w:p>
      <w:pPr>
        <w:jc w:val="right"/>
        <w:spacing w:line="336" w:lineRule="auto"/>
      </w:pPr>
      <w:r>
        <w:rPr>
          <w:b/>
        </w:rPr>
        <w:t xml:space="preserve">Incidenza manodopera 43,29 %</w:t>
      </w:r>
    </w:p>
    <w:p>
      <w:pPr>
        <w:rPr>
          <w:sz w:val="10"/>
          <w:szCs w:val="10"/>
        </w:rPr>
      </w:pPr>
    </w:p>
    <w:p>
      <w:pPr>
        <w:rPr>
          <w:sz w:val="10"/>
          <w:szCs w:val="10"/>
        </w:rPr>
      </w:pPr>
    </w:p>
    <w:p>
      <w:pPr/>
      <w:r>
        <w:rPr>
          <w:b/>
        </w:rPr>
        <w:t xml:space="preserve">Codice regionale: TOS15_06.I05.010.043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043 - 4 x 4 mmq.</w:t>
            </w:r>
          </w:p>
        </w:tc>
      </w:tr>
    </w:tbl>
    <w:p>
      <w:pPr>
        <w:jc w:val="right"/>
      </w:pPr>
    </w:p>
    <w:p>
      <w:pPr>
        <w:jc w:val="right"/>
        <w:spacing w:line="336" w:lineRule="auto"/>
      </w:pPr>
      <w:r>
        <w:rPr>
          <w:b/>
        </w:rPr>
        <w:t xml:space="preserve">Prezzo senza S. G. e Util. a m: € 3,49751</w:t>
      </w:r>
    </w:p>
    <w:p>
      <w:pPr>
        <w:jc w:val="right"/>
        <w:spacing w:line="336" w:lineRule="auto"/>
      </w:pPr>
      <w:r>
        <w:rPr>
          <w:b/>
        </w:rPr>
        <w:t xml:space="preserve">Prezzo a m: € 4,42436</w:t>
      </w:r>
    </w:p>
    <w:p>
      <w:pPr>
        <w:jc w:val="right"/>
        <w:spacing w:line="336" w:lineRule="auto"/>
      </w:pPr>
      <w:r>
        <w:rPr>
          <w:b/>
        </w:rPr>
        <w:t xml:space="preserve">Di cui oneri di sicurezza afferenti l'impresa € 0,00787 (1,5 %)</w:t>
      </w:r>
    </w:p>
    <w:p>
      <w:pPr>
        <w:jc w:val="right"/>
        <w:spacing w:line="336" w:lineRule="auto"/>
      </w:pPr>
      <w:r>
        <w:rPr>
          <w:b/>
        </w:rPr>
        <w:t xml:space="preserve">Manodopera € 1,71768</w:t>
      </w:r>
    </w:p>
    <w:p>
      <w:pPr>
        <w:jc w:val="right"/>
        <w:spacing w:line="336" w:lineRule="auto"/>
      </w:pPr>
      <w:r>
        <w:rPr>
          <w:b/>
        </w:rPr>
        <w:t xml:space="preserve">Incidenza manodopera 38,82 %</w:t>
      </w:r>
    </w:p>
    <w:p>
      <w:pPr>
        <w:rPr>
          <w:sz w:val="10"/>
          <w:szCs w:val="10"/>
        </w:rPr>
      </w:pPr>
    </w:p>
    <w:p>
      <w:pPr>
        <w:rPr>
          <w:sz w:val="10"/>
          <w:szCs w:val="10"/>
        </w:rPr>
      </w:pPr>
    </w:p>
    <w:p>
      <w:pPr/>
      <w:r>
        <w:rPr>
          <w:b/>
        </w:rPr>
        <w:t xml:space="preserve">Codice regionale: TOS15_06.I05.010.044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044 - 4 x 6 mmq.</w:t>
            </w:r>
          </w:p>
        </w:tc>
      </w:tr>
    </w:tbl>
    <w:p>
      <w:pPr>
        <w:jc w:val="right"/>
      </w:pPr>
    </w:p>
    <w:p>
      <w:pPr>
        <w:jc w:val="right"/>
        <w:spacing w:line="336" w:lineRule="auto"/>
      </w:pPr>
      <w:r>
        <w:rPr>
          <w:b/>
        </w:rPr>
        <w:t xml:space="preserve">Prezzo senza S. G. e Util. a m: € 4,41180</w:t>
      </w:r>
    </w:p>
    <w:p>
      <w:pPr>
        <w:jc w:val="right"/>
        <w:spacing w:line="336" w:lineRule="auto"/>
      </w:pPr>
      <w:r>
        <w:rPr>
          <w:b/>
        </w:rPr>
        <w:t xml:space="preserve">Prezzo a m: € 5,58093</w:t>
      </w:r>
    </w:p>
    <w:p>
      <w:pPr>
        <w:jc w:val="right"/>
        <w:spacing w:line="336" w:lineRule="auto"/>
      </w:pPr>
      <w:r>
        <w:rPr>
          <w:b/>
        </w:rPr>
        <w:t xml:space="preserve">Di cui oneri di sicurezza afferenti l'impresa € 0,00993 (1,5 %)</w:t>
      </w:r>
    </w:p>
    <w:p>
      <w:pPr>
        <w:jc w:val="right"/>
        <w:spacing w:line="336" w:lineRule="auto"/>
      </w:pPr>
      <w:r>
        <w:rPr>
          <w:b/>
        </w:rPr>
        <w:t xml:space="preserve">Manodopera € 1,91976</w:t>
      </w:r>
    </w:p>
    <w:p>
      <w:pPr>
        <w:jc w:val="right"/>
        <w:spacing w:line="336" w:lineRule="auto"/>
      </w:pPr>
      <w:r>
        <w:rPr>
          <w:b/>
        </w:rPr>
        <w:t xml:space="preserve">Incidenza manodopera 34,4 %</w:t>
      </w:r>
    </w:p>
    <w:p>
      <w:pPr>
        <w:rPr>
          <w:sz w:val="10"/>
          <w:szCs w:val="10"/>
        </w:rPr>
      </w:pPr>
    </w:p>
    <w:p>
      <w:pPr>
        <w:rPr>
          <w:sz w:val="10"/>
          <w:szCs w:val="10"/>
        </w:rPr>
      </w:pPr>
    </w:p>
    <w:p>
      <w:pPr/>
      <w:r>
        <w:rPr>
          <w:b/>
        </w:rPr>
        <w:t xml:space="preserve">Codice regionale: TOS15_06.I05.010.045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045 - 4 x 10 mmq.</w:t>
            </w:r>
          </w:p>
        </w:tc>
      </w:tr>
    </w:tbl>
    <w:p>
      <w:pPr>
        <w:jc w:val="right"/>
      </w:pPr>
    </w:p>
    <w:p>
      <w:pPr>
        <w:jc w:val="right"/>
        <w:spacing w:line="336" w:lineRule="auto"/>
      </w:pPr>
      <w:r>
        <w:rPr>
          <w:b/>
        </w:rPr>
        <w:t xml:space="preserve">Prezzo senza S. G. e Util. a m: € 6,34398</w:t>
      </w:r>
    </w:p>
    <w:p>
      <w:pPr>
        <w:jc w:val="right"/>
        <w:spacing w:line="336" w:lineRule="auto"/>
      </w:pPr>
      <w:r>
        <w:rPr>
          <w:b/>
        </w:rPr>
        <w:t xml:space="preserve">Prezzo a m: € 8,02514</w:t>
      </w:r>
    </w:p>
    <w:p>
      <w:pPr>
        <w:jc w:val="right"/>
        <w:spacing w:line="336" w:lineRule="auto"/>
      </w:pPr>
      <w:r>
        <w:rPr>
          <w:b/>
        </w:rPr>
        <w:t xml:space="preserve">Di cui oneri di sicurezza afferenti l'impresa € 0,01427 (1,5 %)</w:t>
      </w:r>
    </w:p>
    <w:p>
      <w:pPr>
        <w:jc w:val="right"/>
        <w:spacing w:line="336" w:lineRule="auto"/>
      </w:pPr>
      <w:r>
        <w:rPr>
          <w:b/>
        </w:rPr>
        <w:t xml:space="preserve">Manodopera € 2,12184</w:t>
      </w:r>
    </w:p>
    <w:p>
      <w:pPr>
        <w:jc w:val="right"/>
        <w:spacing w:line="336" w:lineRule="auto"/>
      </w:pPr>
      <w:r>
        <w:rPr>
          <w:b/>
        </w:rPr>
        <w:t xml:space="preserve">Incidenza manodopera 26,44 %</w:t>
      </w:r>
    </w:p>
    <w:p>
      <w:pPr>
        <w:rPr>
          <w:sz w:val="10"/>
          <w:szCs w:val="10"/>
        </w:rPr>
      </w:pPr>
    </w:p>
    <w:p>
      <w:pPr>
        <w:rPr>
          <w:sz w:val="10"/>
          <w:szCs w:val="10"/>
        </w:rPr>
      </w:pPr>
    </w:p>
    <w:p>
      <w:pPr/>
      <w:r>
        <w:rPr>
          <w:b/>
        </w:rPr>
        <w:t xml:space="preserve">Codice regionale: TOS15_06.I05.010.046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046 - 4 x 16 mmq.</w:t>
            </w:r>
          </w:p>
        </w:tc>
      </w:tr>
    </w:tbl>
    <w:p>
      <w:pPr>
        <w:jc w:val="right"/>
      </w:pPr>
    </w:p>
    <w:p>
      <w:pPr>
        <w:jc w:val="right"/>
        <w:spacing w:line="336" w:lineRule="auto"/>
      </w:pPr>
      <w:r>
        <w:rPr>
          <w:b/>
        </w:rPr>
        <w:t xml:space="preserve">Prezzo senza S. G. e Util. a m: € 8,80757</w:t>
      </w:r>
    </w:p>
    <w:p>
      <w:pPr>
        <w:jc w:val="right"/>
        <w:spacing w:line="336" w:lineRule="auto"/>
      </w:pPr>
      <w:r>
        <w:rPr>
          <w:b/>
        </w:rPr>
        <w:t xml:space="preserve">Prezzo a m: € 11,14157</w:t>
      </w:r>
    </w:p>
    <w:p>
      <w:pPr>
        <w:jc w:val="right"/>
        <w:spacing w:line="336" w:lineRule="auto"/>
      </w:pPr>
      <w:r>
        <w:rPr>
          <w:b/>
        </w:rPr>
        <w:t xml:space="preserve">Di cui oneri di sicurezza afferenti l'impresa € 0,01982 (1,5 %)</w:t>
      </w:r>
    </w:p>
    <w:p>
      <w:pPr>
        <w:jc w:val="right"/>
        <w:spacing w:line="336" w:lineRule="auto"/>
      </w:pPr>
      <w:r>
        <w:rPr>
          <w:b/>
        </w:rPr>
        <w:t xml:space="preserve">Manodopera € 2,32392</w:t>
      </w:r>
    </w:p>
    <w:p>
      <w:pPr>
        <w:jc w:val="right"/>
        <w:spacing w:line="336" w:lineRule="auto"/>
      </w:pPr>
      <w:r>
        <w:rPr>
          <w:b/>
        </w:rPr>
        <w:t xml:space="preserve">Incidenza manodopera 20,86 %</w:t>
      </w:r>
    </w:p>
    <w:p>
      <w:pPr>
        <w:rPr>
          <w:sz w:val="10"/>
          <w:szCs w:val="10"/>
        </w:rPr>
      </w:pPr>
    </w:p>
    <w:p>
      <w:pPr>
        <w:rPr>
          <w:sz w:val="10"/>
          <w:szCs w:val="10"/>
        </w:rPr>
      </w:pPr>
    </w:p>
    <w:p>
      <w:pPr/>
      <w:r>
        <w:rPr>
          <w:b/>
        </w:rPr>
        <w:t xml:space="preserve">Codice regionale: TOS15_06.I05.010.047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047 - 4 x 25 mmq.</w:t>
            </w:r>
          </w:p>
        </w:tc>
      </w:tr>
    </w:tbl>
    <w:p>
      <w:pPr>
        <w:jc w:val="right"/>
      </w:pPr>
    </w:p>
    <w:p>
      <w:pPr>
        <w:jc w:val="right"/>
        <w:spacing w:line="336" w:lineRule="auto"/>
      </w:pPr>
      <w:r>
        <w:rPr>
          <w:b/>
        </w:rPr>
        <w:t xml:space="preserve">Prezzo senza S. G. e Util. a m: € 12,27544</w:t>
      </w:r>
    </w:p>
    <w:p>
      <w:pPr>
        <w:jc w:val="right"/>
        <w:spacing w:line="336" w:lineRule="auto"/>
      </w:pPr>
      <w:r>
        <w:rPr>
          <w:b/>
        </w:rPr>
        <w:t xml:space="preserve">Prezzo a m: € 15,52843</w:t>
      </w:r>
    </w:p>
    <w:p>
      <w:pPr>
        <w:jc w:val="right"/>
        <w:spacing w:line="336" w:lineRule="auto"/>
      </w:pPr>
      <w:r>
        <w:rPr>
          <w:b/>
        </w:rPr>
        <w:t xml:space="preserve">Di cui oneri di sicurezza afferenti l'impresa € 0,02762 (1,5 %)</w:t>
      </w:r>
    </w:p>
    <w:p>
      <w:pPr>
        <w:jc w:val="right"/>
        <w:spacing w:line="336" w:lineRule="auto"/>
      </w:pPr>
      <w:r>
        <w:rPr>
          <w:b/>
        </w:rPr>
        <w:t xml:space="preserve">Manodopera € 2,52600</w:t>
      </w:r>
    </w:p>
    <w:p>
      <w:pPr>
        <w:jc w:val="right"/>
        <w:spacing w:line="336" w:lineRule="auto"/>
      </w:pPr>
      <w:r>
        <w:rPr>
          <w:b/>
        </w:rPr>
        <w:t xml:space="preserve">Incidenza manodopera 16,27 %</w:t>
      </w:r>
    </w:p>
    <w:p>
      <w:pPr>
        <w:rPr>
          <w:sz w:val="10"/>
          <w:szCs w:val="10"/>
        </w:rPr>
      </w:pPr>
    </w:p>
    <w:p>
      <w:pPr>
        <w:rPr>
          <w:sz w:val="10"/>
          <w:szCs w:val="10"/>
        </w:rPr>
      </w:pPr>
    </w:p>
    <w:p>
      <w:pPr/>
      <w:r>
        <w:rPr>
          <w:b/>
        </w:rPr>
        <w:t xml:space="preserve">Codice regionale: TOS15_06.I05.010.053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€ 2,46307</w:t>
      </w:r>
    </w:p>
    <w:p>
      <w:pPr>
        <w:jc w:val="right"/>
        <w:spacing w:line="336" w:lineRule="auto"/>
      </w:pPr>
      <w:r>
        <w:rPr>
          <w:b/>
        </w:rPr>
        <w:t xml:space="preserve">Prezzo a m: € 3,11579</w:t>
      </w:r>
    </w:p>
    <w:p>
      <w:pPr>
        <w:jc w:val="right"/>
        <w:spacing w:line="336" w:lineRule="auto"/>
      </w:pPr>
      <w:r>
        <w:rPr>
          <w:b/>
        </w:rPr>
        <w:t xml:space="preserve">Di cui oneri di sicurezza afferenti l'impresa € 0,00554 (1,5 %)</w:t>
      </w:r>
    </w:p>
    <w:p>
      <w:pPr>
        <w:jc w:val="right"/>
        <w:spacing w:line="336" w:lineRule="auto"/>
      </w:pPr>
      <w:r>
        <w:rPr>
          <w:b/>
        </w:rPr>
        <w:t xml:space="preserve">Manodopera € 1,46508</w:t>
      </w:r>
    </w:p>
    <w:p>
      <w:pPr>
        <w:jc w:val="right"/>
        <w:spacing w:line="336" w:lineRule="auto"/>
      </w:pPr>
      <w:r>
        <w:rPr>
          <w:b/>
        </w:rPr>
        <w:t xml:space="preserve">Incidenza manodopera 47,02 %</w:t>
      </w:r>
    </w:p>
    <w:p>
      <w:pPr>
        <w:rPr>
          <w:sz w:val="10"/>
          <w:szCs w:val="10"/>
        </w:rPr>
      </w:pPr>
    </w:p>
    <w:p>
      <w:pPr>
        <w:rPr>
          <w:sz w:val="10"/>
          <w:szCs w:val="10"/>
        </w:rPr>
      </w:pPr>
    </w:p>
    <w:p>
      <w:pPr/>
      <w:r>
        <w:rPr>
          <w:b/>
        </w:rPr>
        <w:t xml:space="preserve">Codice regionale: TOS15_06.I05.010.054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€ 3,17561</w:t>
      </w:r>
    </w:p>
    <w:p>
      <w:pPr>
        <w:jc w:val="right"/>
        <w:spacing w:line="336" w:lineRule="auto"/>
      </w:pPr>
      <w:r>
        <w:rPr>
          <w:b/>
        </w:rPr>
        <w:t xml:space="preserve">Prezzo a m: € 4,01714</w:t>
      </w:r>
    </w:p>
    <w:p>
      <w:pPr>
        <w:jc w:val="right"/>
        <w:spacing w:line="336" w:lineRule="auto"/>
      </w:pPr>
      <w:r>
        <w:rPr>
          <w:b/>
        </w:rPr>
        <w:t xml:space="preserve">Di cui oneri di sicurezza afferenti l'impresa € 0,00715 (1,5 %)</w:t>
      </w:r>
    </w:p>
    <w:p>
      <w:pPr>
        <w:jc w:val="right"/>
        <w:spacing w:line="336" w:lineRule="auto"/>
      </w:pPr>
      <w:r>
        <w:rPr>
          <w:b/>
        </w:rPr>
        <w:t xml:space="preserve">Manodopera € 1,71768</w:t>
      </w:r>
    </w:p>
    <w:p>
      <w:pPr>
        <w:jc w:val="right"/>
        <w:spacing w:line="336" w:lineRule="auto"/>
      </w:pPr>
      <w:r>
        <w:rPr>
          <w:b/>
        </w:rPr>
        <w:t xml:space="preserve">Incidenza manodopera 42,76 %</w:t>
      </w:r>
    </w:p>
    <w:p>
      <w:pPr>
        <w:rPr>
          <w:sz w:val="10"/>
          <w:szCs w:val="10"/>
        </w:rPr>
      </w:pPr>
    </w:p>
    <w:p>
      <w:pPr>
        <w:rPr>
          <w:sz w:val="10"/>
          <w:szCs w:val="10"/>
        </w:rPr>
      </w:pPr>
    </w:p>
    <w:p>
      <w:pPr/>
      <w:r>
        <w:rPr>
          <w:b/>
        </w:rPr>
        <w:t xml:space="preserve">Codice regionale: TOS15_06.I05.010.055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€ 4,04294</w:t>
      </w:r>
    </w:p>
    <w:p>
      <w:pPr>
        <w:jc w:val="right"/>
        <w:spacing w:line="336" w:lineRule="auto"/>
      </w:pPr>
      <w:r>
        <w:rPr>
          <w:b/>
        </w:rPr>
        <w:t xml:space="preserve">Prezzo a m: € 5,11432</w:t>
      </w:r>
    </w:p>
    <w:p>
      <w:pPr>
        <w:jc w:val="right"/>
        <w:spacing w:line="336" w:lineRule="auto"/>
      </w:pPr>
      <w:r>
        <w:rPr>
          <w:b/>
        </w:rPr>
        <w:t xml:space="preserve">Di cui oneri di sicurezza afferenti l'impresa € 0,00910 (1,5 %)</w:t>
      </w:r>
    </w:p>
    <w:p>
      <w:pPr>
        <w:jc w:val="right"/>
        <w:spacing w:line="336" w:lineRule="auto"/>
      </w:pPr>
      <w:r>
        <w:rPr>
          <w:b/>
        </w:rPr>
        <w:t xml:space="preserve">Manodopera € 1,91976</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€ 5,12362</w:t>
      </w:r>
    </w:p>
    <w:p>
      <w:pPr>
        <w:jc w:val="right"/>
        <w:spacing w:line="336" w:lineRule="auto"/>
      </w:pPr>
      <w:r>
        <w:rPr>
          <w:b/>
        </w:rPr>
        <w:t xml:space="preserve">Prezzo a m: € 6,48138</w:t>
      </w:r>
    </w:p>
    <w:p>
      <w:pPr>
        <w:jc w:val="right"/>
        <w:spacing w:line="336" w:lineRule="auto"/>
      </w:pPr>
      <w:r>
        <w:rPr>
          <w:b/>
        </w:rPr>
        <w:t xml:space="preserve">Di cui oneri di sicurezza afferenti l'impresa € 0,01153 (1,5 %)</w:t>
      </w:r>
    </w:p>
    <w:p>
      <w:pPr>
        <w:jc w:val="right"/>
        <w:spacing w:line="336" w:lineRule="auto"/>
      </w:pPr>
      <w:r>
        <w:rPr>
          <w:b/>
        </w:rPr>
        <w:t xml:space="preserve">Manodopera € 2,12184</w:t>
      </w:r>
    </w:p>
    <w:p>
      <w:pPr>
        <w:jc w:val="right"/>
        <w:spacing w:line="336" w:lineRule="auto"/>
      </w:pPr>
      <w:r>
        <w:rPr>
          <w:b/>
        </w:rPr>
        <w:t xml:space="preserve">Incidenza manodopera 32,74 %</w:t>
      </w:r>
    </w:p>
    <w:p>
      <w:pPr>
        <w:rPr>
          <w:sz w:val="10"/>
          <w:szCs w:val="10"/>
        </w:rPr>
      </w:pPr>
    </w:p>
    <w:p>
      <w:pPr>
        <w:rPr>
          <w:sz w:val="10"/>
          <w:szCs w:val="10"/>
        </w:rPr>
      </w:pPr>
    </w:p>
    <w:p>
      <w:pPr/>
      <w:r>
        <w:rPr>
          <w:b/>
        </w:rPr>
        <w:t xml:space="preserve">Codice regionale: TOS15_06.I05.010.057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€ 7,46263</w:t>
      </w:r>
    </w:p>
    <w:p>
      <w:pPr>
        <w:jc w:val="right"/>
        <w:spacing w:line="336" w:lineRule="auto"/>
      </w:pPr>
      <w:r>
        <w:rPr>
          <w:b/>
        </w:rPr>
        <w:t xml:space="preserve">Prezzo a m: € 9,44023</w:t>
      </w:r>
    </w:p>
    <w:p>
      <w:pPr>
        <w:jc w:val="right"/>
        <w:spacing w:line="336" w:lineRule="auto"/>
      </w:pPr>
      <w:r>
        <w:rPr>
          <w:b/>
        </w:rPr>
        <w:t xml:space="preserve">Di cui oneri di sicurezza afferenti l'impresa € 0,01679 (1,5 %)</w:t>
      </w:r>
    </w:p>
    <w:p>
      <w:pPr>
        <w:jc w:val="right"/>
        <w:spacing w:line="336" w:lineRule="auto"/>
      </w:pPr>
      <w:r>
        <w:rPr>
          <w:b/>
        </w:rPr>
        <w:t xml:space="preserve">Manodopera € 2,32392</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€ 10,35750</w:t>
      </w:r>
    </w:p>
    <w:p>
      <w:pPr>
        <w:jc w:val="right"/>
        <w:spacing w:line="336" w:lineRule="auto"/>
      </w:pPr>
      <w:r>
        <w:rPr>
          <w:b/>
        </w:rPr>
        <w:t xml:space="preserve">Prezzo a m: € 13,10224</w:t>
      </w:r>
    </w:p>
    <w:p>
      <w:pPr>
        <w:jc w:val="right"/>
        <w:spacing w:line="336" w:lineRule="auto"/>
      </w:pPr>
      <w:r>
        <w:rPr>
          <w:b/>
        </w:rPr>
        <w:t xml:space="preserve">Di cui oneri di sicurezza afferenti l'impresa € 0,02330 (1,5 %)</w:t>
      </w:r>
    </w:p>
    <w:p>
      <w:pPr>
        <w:jc w:val="right"/>
        <w:spacing w:line="336" w:lineRule="auto"/>
      </w:pPr>
      <w:r>
        <w:rPr>
          <w:b/>
        </w:rPr>
        <w:t xml:space="preserve">Manodopera € 2,52600</w:t>
      </w:r>
    </w:p>
    <w:p>
      <w:pPr>
        <w:jc w:val="right"/>
        <w:spacing w:line="336" w:lineRule="auto"/>
      </w:pPr>
      <w:r>
        <w:rPr>
          <w:b/>
        </w:rPr>
        <w:t xml:space="preserve">Incidenza manodopera 19,28 %</w:t>
      </w:r>
    </w:p>
    <w:p>
      <w:pPr>
        <w:rPr>
          <w:sz w:val="10"/>
          <w:szCs w:val="10"/>
        </w:rPr>
      </w:pPr>
    </w:p>
    <w:p>
      <w:pPr>
        <w:rPr>
          <w:sz w:val="10"/>
          <w:szCs w:val="10"/>
        </w:rPr>
      </w:pPr>
    </w:p>
    <w:p>
      <w:pPr/>
      <w:r>
        <w:rPr>
          <w:b/>
        </w:rPr>
        <w:t xml:space="preserve">Codice regionale: TOS15_06.I05.010.059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Cavo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 da valere anche per opere di urbanizzazione.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€ 14,52592</w:t>
      </w:r>
    </w:p>
    <w:p>
      <w:pPr>
        <w:jc w:val="right"/>
        <w:spacing w:line="336" w:lineRule="auto"/>
      </w:pPr>
      <w:r>
        <w:rPr>
          <w:b/>
        </w:rPr>
        <w:t xml:space="preserve">Prezzo a m: € 18,37529</w:t>
      </w:r>
    </w:p>
    <w:p>
      <w:pPr>
        <w:jc w:val="right"/>
        <w:spacing w:line="336" w:lineRule="auto"/>
      </w:pPr>
      <w:r>
        <w:rPr>
          <w:b/>
        </w:rPr>
        <w:t xml:space="preserve">Di cui oneri di sicurezza afferenti l'impresa € 0,03268 (1,5 %)</w:t>
      </w:r>
    </w:p>
    <w:p>
      <w:pPr>
        <w:jc w:val="right"/>
        <w:spacing w:line="336" w:lineRule="auto"/>
      </w:pPr>
      <w:r>
        <w:rPr>
          <w:b/>
        </w:rPr>
        <w:t xml:space="preserve">Manodopera € 2,72808</w:t>
      </w:r>
    </w:p>
    <w:p>
      <w:pPr>
        <w:jc w:val="right"/>
        <w:spacing w:line="336" w:lineRule="auto"/>
      </w:pPr>
      <w:r>
        <w:rPr>
          <w:b/>
        </w:rPr>
        <w:t xml:space="preserve">Incidenza manodopera 14,85 %</w:t>
      </w:r>
    </w:p>
    <w:p>
      <w:pPr>
        <w:rPr>
          <w:sz w:val="10"/>
          <w:szCs w:val="10"/>
        </w:rPr>
      </w:pPr>
    </w:p>
    <w:p>
      <w:pPr>
        <w:rPr>
          <w:sz w:val="10"/>
          <w:szCs w:val="10"/>
        </w:rPr>
      </w:pPr>
    </w:p>
    <w:p>
      <w:pPr/>
      <w:r>
        <w:rPr>
          <w:b/>
        </w:rPr>
        <w:t xml:space="preserve">Codice regionale: TOS15_06.I05.011.001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001 - 1 x 35 mmq</w:t>
            </w:r>
          </w:p>
        </w:tc>
      </w:tr>
    </w:tbl>
    <w:p>
      <w:pPr>
        <w:jc w:val="right"/>
      </w:pPr>
    </w:p>
    <w:p>
      <w:pPr>
        <w:jc w:val="right"/>
        <w:spacing w:line="336" w:lineRule="auto"/>
      </w:pPr>
      <w:r>
        <w:rPr>
          <w:b/>
        </w:rPr>
        <w:t xml:space="preserve">Prezzo senza S. G. e Util. a m: € 5,55576</w:t>
      </w:r>
    </w:p>
    <w:p>
      <w:pPr>
        <w:jc w:val="right"/>
        <w:spacing w:line="336" w:lineRule="auto"/>
      </w:pPr>
      <w:r>
        <w:rPr>
          <w:b/>
        </w:rPr>
        <w:t xml:space="preserve">Prezzo a m: € 7,02804</w:t>
      </w:r>
    </w:p>
    <w:p>
      <w:pPr>
        <w:jc w:val="right"/>
        <w:spacing w:line="336" w:lineRule="auto"/>
      </w:pPr>
      <w:r>
        <w:rPr>
          <w:b/>
        </w:rPr>
        <w:t xml:space="preserve">Di cui oneri di sicurezza afferenti l'impresa € 0,01667 (2 %)</w:t>
      </w:r>
    </w:p>
    <w:p>
      <w:pPr>
        <w:jc w:val="right"/>
        <w:spacing w:line="336" w:lineRule="auto"/>
      </w:pPr>
      <w:r>
        <w:rPr>
          <w:b/>
        </w:rPr>
        <w:t xml:space="preserve">Manodopera € 2,16804</w:t>
      </w:r>
    </w:p>
    <w:p>
      <w:pPr>
        <w:jc w:val="right"/>
        <w:spacing w:line="336" w:lineRule="auto"/>
      </w:pPr>
      <w:r>
        <w:rPr>
          <w:b/>
        </w:rPr>
        <w:t xml:space="preserve">Incidenza manodopera 30,85 %</w:t>
      </w:r>
    </w:p>
    <w:p>
      <w:pPr>
        <w:rPr>
          <w:sz w:val="10"/>
          <w:szCs w:val="10"/>
        </w:rPr>
      </w:pPr>
    </w:p>
    <w:p>
      <w:pPr>
        <w:rPr>
          <w:sz w:val="10"/>
          <w:szCs w:val="10"/>
        </w:rPr>
      </w:pPr>
    </w:p>
    <w:p>
      <w:pPr/>
      <w:r>
        <w:rPr>
          <w:b/>
        </w:rPr>
        <w:t xml:space="preserve">Codice regionale: TOS15_06.I05.011.002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002 - 1 x 70 mmq</w:t>
            </w:r>
          </w:p>
        </w:tc>
      </w:tr>
    </w:tbl>
    <w:p>
      <w:pPr>
        <w:jc w:val="right"/>
      </w:pPr>
    </w:p>
    <w:p>
      <w:pPr>
        <w:jc w:val="right"/>
        <w:spacing w:line="336" w:lineRule="auto"/>
      </w:pPr>
      <w:r>
        <w:rPr>
          <w:b/>
        </w:rPr>
        <w:t xml:space="preserve">Prezzo senza S. G. e Util. a m: € 9,08077</w:t>
      </w:r>
    </w:p>
    <w:p>
      <w:pPr>
        <w:jc w:val="right"/>
        <w:spacing w:line="336" w:lineRule="auto"/>
      </w:pPr>
      <w:r>
        <w:rPr>
          <w:b/>
        </w:rPr>
        <w:t xml:space="preserve">Prezzo a m: € 11,48718</w:t>
      </w:r>
    </w:p>
    <w:p>
      <w:pPr>
        <w:jc w:val="right"/>
        <w:spacing w:line="336" w:lineRule="auto"/>
      </w:pPr>
      <w:r>
        <w:rPr>
          <w:b/>
        </w:rPr>
        <w:t xml:space="preserve">Di cui oneri di sicurezza afferenti l'impresa € 0,02724 (2 %)</w:t>
      </w:r>
    </w:p>
    <w:p>
      <w:pPr>
        <w:jc w:val="right"/>
        <w:spacing w:line="336" w:lineRule="auto"/>
      </w:pPr>
      <w:r>
        <w:rPr>
          <w:b/>
        </w:rPr>
        <w:t xml:space="preserve">Manodopera € 2,52600</w:t>
      </w:r>
    </w:p>
    <w:p>
      <w:pPr>
        <w:jc w:val="right"/>
        <w:spacing w:line="336" w:lineRule="auto"/>
      </w:pPr>
      <w:r>
        <w:rPr>
          <w:b/>
        </w:rPr>
        <w:t xml:space="preserve">Incidenza manodopera 21,99 %</w:t>
      </w:r>
    </w:p>
    <w:p>
      <w:pPr>
        <w:rPr>
          <w:sz w:val="10"/>
          <w:szCs w:val="10"/>
        </w:rPr>
      </w:pPr>
    </w:p>
    <w:p>
      <w:pPr>
        <w:rPr>
          <w:sz w:val="10"/>
          <w:szCs w:val="10"/>
        </w:rPr>
      </w:pPr>
    </w:p>
    <w:p>
      <w:pPr/>
      <w:r>
        <w:rPr>
          <w:b/>
        </w:rPr>
        <w:t xml:space="preserve">Codice regionale: TOS15_06.I05.011.003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003 - 2 x 1,5 mmq</w:t>
            </w:r>
          </w:p>
        </w:tc>
      </w:tr>
    </w:tbl>
    <w:p>
      <w:pPr>
        <w:jc w:val="right"/>
      </w:pPr>
    </w:p>
    <w:p>
      <w:pPr>
        <w:jc w:val="right"/>
        <w:spacing w:line="336" w:lineRule="auto"/>
      </w:pPr>
      <w:r>
        <w:rPr>
          <w:b/>
        </w:rPr>
        <w:t xml:space="preserve">Prezzo senza S. G. e Util. a m: € 1,46033</w:t>
      </w:r>
    </w:p>
    <w:p>
      <w:pPr>
        <w:jc w:val="right"/>
        <w:spacing w:line="336" w:lineRule="auto"/>
      </w:pPr>
      <w:r>
        <w:rPr>
          <w:b/>
        </w:rPr>
        <w:t xml:space="preserve">Prezzo a m: € 1,84732</w:t>
      </w:r>
    </w:p>
    <w:p>
      <w:pPr>
        <w:jc w:val="right"/>
        <w:spacing w:line="336" w:lineRule="auto"/>
      </w:pPr>
      <w:r>
        <w:rPr>
          <w:b/>
        </w:rPr>
        <w:t xml:space="preserve">Di cui oneri di sicurezza afferenti l'impresa € 0,00438 (2 %)</w:t>
      </w:r>
    </w:p>
    <w:p>
      <w:pPr>
        <w:jc w:val="right"/>
        <w:spacing w:line="336" w:lineRule="auto"/>
      </w:pPr>
      <w:r>
        <w:rPr>
          <w:b/>
        </w:rPr>
        <w:t xml:space="preserve">Manodopera € 0,85884</w:t>
      </w:r>
    </w:p>
    <w:p>
      <w:pPr>
        <w:jc w:val="right"/>
        <w:spacing w:line="336" w:lineRule="auto"/>
      </w:pPr>
      <w:r>
        <w:rPr>
          <w:b/>
        </w:rPr>
        <w:t xml:space="preserve">Incidenza manodopera 46,49 %</w:t>
      </w:r>
    </w:p>
    <w:p>
      <w:pPr>
        <w:rPr>
          <w:sz w:val="10"/>
          <w:szCs w:val="10"/>
        </w:rPr>
      </w:pPr>
    </w:p>
    <w:p>
      <w:pPr>
        <w:rPr>
          <w:sz w:val="10"/>
          <w:szCs w:val="10"/>
        </w:rPr>
      </w:pPr>
    </w:p>
    <w:p>
      <w:pPr/>
      <w:r>
        <w:rPr>
          <w:b/>
        </w:rPr>
        <w:t xml:space="preserve">Codice regionale: TOS15_06.I05.011.010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010 - 1 x 10 mmq.</w:t>
            </w:r>
          </w:p>
        </w:tc>
      </w:tr>
    </w:tbl>
    <w:p>
      <w:pPr>
        <w:jc w:val="right"/>
      </w:pPr>
    </w:p>
    <w:p>
      <w:pPr>
        <w:jc w:val="right"/>
        <w:spacing w:line="336" w:lineRule="auto"/>
      </w:pPr>
      <w:r>
        <w:rPr>
          <w:b/>
        </w:rPr>
        <w:t xml:space="preserve">Prezzo senza S. G. e Util. a m: € 2,71674</w:t>
      </w:r>
    </w:p>
    <w:p>
      <w:pPr>
        <w:jc w:val="right"/>
        <w:spacing w:line="336" w:lineRule="auto"/>
      </w:pPr>
      <w:r>
        <w:rPr>
          <w:b/>
        </w:rPr>
        <w:t xml:space="preserve">Prezzo a m: € 3,43668</w:t>
      </w:r>
    </w:p>
    <w:p>
      <w:pPr>
        <w:jc w:val="right"/>
        <w:spacing w:line="336" w:lineRule="auto"/>
      </w:pPr>
      <w:r>
        <w:rPr>
          <w:b/>
        </w:rPr>
        <w:t xml:space="preserve">Di cui oneri di sicurezza afferenti l'impresa € 0,00611 (1,5 %)</w:t>
      </w:r>
    </w:p>
    <w:p>
      <w:pPr>
        <w:jc w:val="right"/>
        <w:spacing w:line="336" w:lineRule="auto"/>
      </w:pPr>
      <w:r>
        <w:rPr>
          <w:b/>
        </w:rPr>
        <w:t xml:space="preserve">Manodopera € 1,46508</w:t>
      </w:r>
    </w:p>
    <w:p>
      <w:pPr>
        <w:jc w:val="right"/>
        <w:spacing w:line="336" w:lineRule="auto"/>
      </w:pPr>
      <w:r>
        <w:rPr>
          <w:b/>
        </w:rPr>
        <w:t xml:space="preserve">Incidenza manodopera 42,63 %</w:t>
      </w:r>
    </w:p>
    <w:p>
      <w:pPr>
        <w:rPr>
          <w:sz w:val="10"/>
          <w:szCs w:val="10"/>
        </w:rPr>
      </w:pPr>
    </w:p>
    <w:p>
      <w:pPr>
        <w:rPr>
          <w:sz w:val="10"/>
          <w:szCs w:val="10"/>
        </w:rPr>
      </w:pPr>
    </w:p>
    <w:p>
      <w:pPr/>
      <w:r>
        <w:rPr>
          <w:b/>
        </w:rPr>
        <w:t xml:space="preserve">Codice regionale: TOS15_06.I05.011.011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011 - 1 x 16 mmq.</w:t>
            </w:r>
          </w:p>
        </w:tc>
      </w:tr>
    </w:tbl>
    <w:p>
      <w:pPr>
        <w:jc w:val="right"/>
      </w:pPr>
    </w:p>
    <w:p>
      <w:pPr>
        <w:jc w:val="right"/>
        <w:spacing w:line="336" w:lineRule="auto"/>
      </w:pPr>
      <w:r>
        <w:rPr>
          <w:b/>
        </w:rPr>
        <w:t xml:space="preserve">Prezzo senza S. G. e Util. a m: € 3,46586</w:t>
      </w:r>
    </w:p>
    <w:p>
      <w:pPr>
        <w:jc w:val="right"/>
        <w:spacing w:line="336" w:lineRule="auto"/>
      </w:pPr>
      <w:r>
        <w:rPr>
          <w:b/>
        </w:rPr>
        <w:t xml:space="preserve">Prezzo a m: € 4,38431</w:t>
      </w:r>
    </w:p>
    <w:p>
      <w:pPr>
        <w:jc w:val="right"/>
        <w:spacing w:line="336" w:lineRule="auto"/>
      </w:pPr>
      <w:r>
        <w:rPr>
          <w:b/>
        </w:rPr>
        <w:t xml:space="preserve">Di cui oneri di sicurezza afferenti l'impresa € 0,00780 (1,5 %)</w:t>
      </w:r>
    </w:p>
    <w:p>
      <w:pPr>
        <w:jc w:val="right"/>
        <w:spacing w:line="336" w:lineRule="auto"/>
      </w:pPr>
      <w:r>
        <w:rPr>
          <w:b/>
        </w:rPr>
        <w:t xml:space="preserve">Manodopera € 1,71768</w:t>
      </w:r>
    </w:p>
    <w:p>
      <w:pPr>
        <w:jc w:val="right"/>
        <w:spacing w:line="336" w:lineRule="auto"/>
      </w:pPr>
      <w:r>
        <w:rPr>
          <w:b/>
        </w:rPr>
        <w:t xml:space="preserve">Incidenza manodopera 39,18 %</w:t>
      </w:r>
    </w:p>
    <w:p>
      <w:pPr>
        <w:rPr>
          <w:sz w:val="10"/>
          <w:szCs w:val="10"/>
        </w:rPr>
      </w:pPr>
    </w:p>
    <w:p>
      <w:pPr>
        <w:rPr>
          <w:sz w:val="10"/>
          <w:szCs w:val="10"/>
        </w:rPr>
      </w:pPr>
    </w:p>
    <w:p>
      <w:pPr/>
      <w:r>
        <w:rPr>
          <w:b/>
        </w:rPr>
        <w:t xml:space="preserve">Codice regionale: TOS15_06.I05.011.012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012 - 1 x 25 mmq.</w:t>
            </w:r>
          </w:p>
        </w:tc>
      </w:tr>
    </w:tbl>
    <w:p>
      <w:pPr>
        <w:jc w:val="right"/>
      </w:pPr>
    </w:p>
    <w:p>
      <w:pPr>
        <w:jc w:val="right"/>
        <w:spacing w:line="336" w:lineRule="auto"/>
      </w:pPr>
      <w:r>
        <w:rPr>
          <w:b/>
        </w:rPr>
        <w:t xml:space="preserve">Prezzo senza S. G. e Util. a m: € 4,43973</w:t>
      </w:r>
    </w:p>
    <w:p>
      <w:pPr>
        <w:jc w:val="right"/>
        <w:spacing w:line="336" w:lineRule="auto"/>
      </w:pPr>
      <w:r>
        <w:rPr>
          <w:b/>
        </w:rPr>
        <w:t xml:space="preserve">Prezzo a m: € 5,61626</w:t>
      </w:r>
    </w:p>
    <w:p>
      <w:pPr>
        <w:jc w:val="right"/>
        <w:spacing w:line="336" w:lineRule="auto"/>
      </w:pPr>
      <w:r>
        <w:rPr>
          <w:b/>
        </w:rPr>
        <w:t xml:space="preserve">Di cui oneri di sicurezza afferenti l'impresa € 0,00999 (1,5 %)</w:t>
      </w:r>
    </w:p>
    <w:p>
      <w:pPr>
        <w:jc w:val="right"/>
        <w:spacing w:line="336" w:lineRule="auto"/>
      </w:pPr>
      <w:r>
        <w:rPr>
          <w:b/>
        </w:rPr>
        <w:t xml:space="preserve">Manodopera € 1,91976</w:t>
      </w:r>
    </w:p>
    <w:p>
      <w:pPr>
        <w:jc w:val="right"/>
        <w:spacing w:line="336" w:lineRule="auto"/>
      </w:pPr>
      <w:r>
        <w:rPr>
          <w:b/>
        </w:rPr>
        <w:t xml:space="preserve">Incidenza manodopera 34,18 %</w:t>
      </w:r>
    </w:p>
    <w:p>
      <w:pPr>
        <w:rPr>
          <w:sz w:val="10"/>
          <w:szCs w:val="10"/>
        </w:rPr>
      </w:pPr>
    </w:p>
    <w:p>
      <w:pPr>
        <w:rPr>
          <w:sz w:val="10"/>
          <w:szCs w:val="10"/>
        </w:rPr>
      </w:pPr>
    </w:p>
    <w:p>
      <w:pPr/>
      <w:r>
        <w:rPr>
          <w:b/>
        </w:rPr>
        <w:t xml:space="preserve">Codice regionale: TOS15_06.I05.011.014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014 - 1 x 50 mmq.</w:t>
            </w:r>
          </w:p>
        </w:tc>
      </w:tr>
    </w:tbl>
    <w:p>
      <w:pPr>
        <w:jc w:val="right"/>
      </w:pPr>
    </w:p>
    <w:p>
      <w:pPr>
        <w:jc w:val="right"/>
        <w:spacing w:line="336" w:lineRule="auto"/>
      </w:pPr>
      <w:r>
        <w:rPr>
          <w:b/>
        </w:rPr>
        <w:t xml:space="preserve">Prezzo senza S. G. e Util. a m: € 7,06788</w:t>
      </w:r>
    </w:p>
    <w:p>
      <w:pPr>
        <w:jc w:val="right"/>
        <w:spacing w:line="336" w:lineRule="auto"/>
      </w:pPr>
      <w:r>
        <w:rPr>
          <w:b/>
        </w:rPr>
        <w:t xml:space="preserve">Prezzo a m: € 8,94087</w:t>
      </w:r>
    </w:p>
    <w:p>
      <w:pPr>
        <w:jc w:val="right"/>
        <w:spacing w:line="336" w:lineRule="auto"/>
      </w:pPr>
      <w:r>
        <w:rPr>
          <w:b/>
        </w:rPr>
        <w:t xml:space="preserve">Di cui oneri di sicurezza afferenti l'impresa € 0,01590 (1,5 %)</w:t>
      </w:r>
    </w:p>
    <w:p>
      <w:pPr>
        <w:jc w:val="right"/>
        <w:spacing w:line="336" w:lineRule="auto"/>
      </w:pPr>
      <w:r>
        <w:rPr>
          <w:b/>
        </w:rPr>
        <w:t xml:space="preserve">Manodopera € 2,32392</w:t>
      </w:r>
    </w:p>
    <w:p>
      <w:pPr>
        <w:jc w:val="right"/>
        <w:spacing w:line="336" w:lineRule="auto"/>
      </w:pPr>
      <w:r>
        <w:rPr>
          <w:b/>
        </w:rPr>
        <w:t xml:space="preserve">Incidenza manodopera 25,99 %</w:t>
      </w:r>
    </w:p>
    <w:p>
      <w:pPr>
        <w:rPr>
          <w:sz w:val="10"/>
          <w:szCs w:val="10"/>
        </w:rPr>
      </w:pPr>
    </w:p>
    <w:p>
      <w:pPr>
        <w:rPr>
          <w:sz w:val="10"/>
          <w:szCs w:val="10"/>
        </w:rPr>
      </w:pPr>
    </w:p>
    <w:p>
      <w:pPr/>
      <w:r>
        <w:rPr>
          <w:b/>
        </w:rPr>
        <w:t xml:space="preserve">Codice regionale: TOS15_06.I05.011.016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016 - 1 x 95 mmq.</w:t>
            </w:r>
          </w:p>
        </w:tc>
      </w:tr>
    </w:tbl>
    <w:p>
      <w:pPr>
        <w:jc w:val="right"/>
      </w:pPr>
    </w:p>
    <w:p>
      <w:pPr>
        <w:jc w:val="right"/>
        <w:spacing w:line="336" w:lineRule="auto"/>
      </w:pPr>
      <w:r>
        <w:rPr>
          <w:b/>
        </w:rPr>
        <w:t xml:space="preserve">Prezzo senza S. G. e Util. a m: € 11,35109</w:t>
      </w:r>
    </w:p>
    <w:p>
      <w:pPr>
        <w:jc w:val="right"/>
        <w:spacing w:line="336" w:lineRule="auto"/>
      </w:pPr>
      <w:r>
        <w:rPr>
          <w:b/>
        </w:rPr>
        <w:t xml:space="preserve">Prezzo a m: € 14,35913</w:t>
      </w:r>
    </w:p>
    <w:p>
      <w:pPr>
        <w:jc w:val="right"/>
        <w:spacing w:line="336" w:lineRule="auto"/>
      </w:pPr>
      <w:r>
        <w:rPr>
          <w:b/>
        </w:rPr>
        <w:t xml:space="preserve">Di cui oneri di sicurezza afferenti l'impresa € 0,02554 (1,5 %)</w:t>
      </w:r>
    </w:p>
    <w:p>
      <w:pPr>
        <w:jc w:val="right"/>
        <w:spacing w:line="336" w:lineRule="auto"/>
      </w:pPr>
      <w:r>
        <w:rPr>
          <w:b/>
        </w:rPr>
        <w:t xml:space="preserve">Manodopera € 2,72808</w:t>
      </w:r>
    </w:p>
    <w:p>
      <w:pPr>
        <w:jc w:val="right"/>
        <w:spacing w:line="336" w:lineRule="auto"/>
      </w:pPr>
      <w:r>
        <w:rPr>
          <w:b/>
        </w:rPr>
        <w:t xml:space="preserve">Incidenza manodopera 19 %</w:t>
      </w:r>
    </w:p>
    <w:p>
      <w:pPr>
        <w:rPr>
          <w:sz w:val="10"/>
          <w:szCs w:val="10"/>
        </w:rPr>
      </w:pPr>
    </w:p>
    <w:p>
      <w:pPr>
        <w:rPr>
          <w:sz w:val="10"/>
          <w:szCs w:val="10"/>
        </w:rPr>
      </w:pPr>
    </w:p>
    <w:p>
      <w:pPr/>
      <w:r>
        <w:rPr>
          <w:b/>
        </w:rPr>
        <w:t xml:space="preserve">Codice regionale: TOS15_06.I05.011.017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017 - 1 x 120 mmq.</w:t>
            </w:r>
          </w:p>
        </w:tc>
      </w:tr>
    </w:tbl>
    <w:p>
      <w:pPr>
        <w:jc w:val="right"/>
      </w:pPr>
    </w:p>
    <w:p>
      <w:pPr>
        <w:jc w:val="right"/>
        <w:spacing w:line="336" w:lineRule="auto"/>
      </w:pPr>
      <w:r>
        <w:rPr>
          <w:b/>
        </w:rPr>
        <w:t xml:space="preserve">Prezzo senza S. G. e Util. a m: € 13,66205</w:t>
      </w:r>
    </w:p>
    <w:p>
      <w:pPr>
        <w:jc w:val="right"/>
        <w:spacing w:line="336" w:lineRule="auto"/>
      </w:pPr>
      <w:r>
        <w:rPr>
          <w:b/>
        </w:rPr>
        <w:t xml:space="preserve">Prezzo a m: € 17,28250</w:t>
      </w:r>
    </w:p>
    <w:p>
      <w:pPr>
        <w:jc w:val="right"/>
        <w:spacing w:line="336" w:lineRule="auto"/>
      </w:pPr>
      <w:r>
        <w:rPr>
          <w:b/>
        </w:rPr>
        <w:t xml:space="preserve">Di cui oneri di sicurezza afferenti l'impresa € 0,03074 (1,5 %)</w:t>
      </w:r>
    </w:p>
    <w:p>
      <w:pPr>
        <w:jc w:val="right"/>
        <w:spacing w:line="336" w:lineRule="auto"/>
      </w:pPr>
      <w:r>
        <w:rPr>
          <w:b/>
        </w:rPr>
        <w:t xml:space="preserve">Manodopera € 2,93016</w:t>
      </w:r>
    </w:p>
    <w:p>
      <w:pPr>
        <w:jc w:val="right"/>
        <w:spacing w:line="336" w:lineRule="auto"/>
      </w:pPr>
      <w:r>
        <w:rPr>
          <w:b/>
        </w:rPr>
        <w:t xml:space="preserve">Incidenza manodopera 16,95 %</w:t>
      </w:r>
    </w:p>
    <w:p>
      <w:pPr>
        <w:rPr>
          <w:sz w:val="10"/>
          <w:szCs w:val="10"/>
        </w:rPr>
      </w:pPr>
    </w:p>
    <w:p>
      <w:pPr>
        <w:rPr>
          <w:sz w:val="10"/>
          <w:szCs w:val="10"/>
        </w:rPr>
      </w:pPr>
    </w:p>
    <w:p>
      <w:pPr/>
      <w:r>
        <w:rPr>
          <w:b/>
        </w:rPr>
        <w:t xml:space="preserve">Codice regionale: TOS15_06.I05.011.018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018 - 1 x 150 mmq.</w:t>
            </w:r>
          </w:p>
        </w:tc>
      </w:tr>
    </w:tbl>
    <w:p>
      <w:pPr>
        <w:jc w:val="right"/>
      </w:pPr>
    </w:p>
    <w:p>
      <w:pPr>
        <w:jc w:val="right"/>
        <w:spacing w:line="336" w:lineRule="auto"/>
      </w:pPr>
      <w:r>
        <w:rPr>
          <w:b/>
        </w:rPr>
        <w:t xml:space="preserve">Prezzo senza S. G. e Util. a m: € 16,42650</w:t>
      </w:r>
    </w:p>
    <w:p>
      <w:pPr>
        <w:jc w:val="right"/>
        <w:spacing w:line="336" w:lineRule="auto"/>
      </w:pPr>
      <w:r>
        <w:rPr>
          <w:b/>
        </w:rPr>
        <w:t xml:space="preserve">Prezzo a m: € 20,77952</w:t>
      </w:r>
    </w:p>
    <w:p>
      <w:pPr>
        <w:jc w:val="right"/>
        <w:spacing w:line="336" w:lineRule="auto"/>
      </w:pPr>
      <w:r>
        <w:rPr>
          <w:b/>
        </w:rPr>
        <w:t xml:space="preserve">Di cui oneri di sicurezza afferenti l'impresa € 0,03696 (1,5 %)</w:t>
      </w:r>
    </w:p>
    <w:p>
      <w:pPr>
        <w:jc w:val="right"/>
        <w:spacing w:line="336" w:lineRule="auto"/>
      </w:pPr>
      <w:r>
        <w:rPr>
          <w:b/>
        </w:rPr>
        <w:t xml:space="preserve">Manodopera € 3,13224</w:t>
      </w:r>
    </w:p>
    <w:p>
      <w:pPr>
        <w:jc w:val="right"/>
        <w:spacing w:line="336" w:lineRule="auto"/>
      </w:pPr>
      <w:r>
        <w:rPr>
          <w:b/>
        </w:rPr>
        <w:t xml:space="preserve">Incidenza manodopera 15,07 %</w:t>
      </w:r>
    </w:p>
    <w:p>
      <w:pPr>
        <w:rPr>
          <w:sz w:val="10"/>
          <w:szCs w:val="10"/>
        </w:rPr>
      </w:pPr>
    </w:p>
    <w:p>
      <w:pPr>
        <w:rPr>
          <w:sz w:val="10"/>
          <w:szCs w:val="10"/>
        </w:rPr>
      </w:pPr>
    </w:p>
    <w:p>
      <w:pPr/>
      <w:r>
        <w:rPr>
          <w:b/>
        </w:rPr>
        <w:t xml:space="preserve">Codice regionale: TOS15_06.I05.011.019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019 - 1 x 185 mmq.</w:t>
            </w:r>
          </w:p>
        </w:tc>
      </w:tr>
    </w:tbl>
    <w:p>
      <w:pPr>
        <w:jc w:val="right"/>
      </w:pPr>
    </w:p>
    <w:p>
      <w:pPr>
        <w:jc w:val="right"/>
        <w:spacing w:line="336" w:lineRule="auto"/>
      </w:pPr>
      <w:r>
        <w:rPr>
          <w:b/>
        </w:rPr>
        <w:t xml:space="preserve">Prezzo senza S. G. e Util. a m: € 19,70692</w:t>
      </w:r>
    </w:p>
    <w:p>
      <w:pPr>
        <w:jc w:val="right"/>
        <w:spacing w:line="336" w:lineRule="auto"/>
      </w:pPr>
      <w:r>
        <w:rPr>
          <w:b/>
        </w:rPr>
        <w:t xml:space="preserve">Prezzo a m: € 24,92925</w:t>
      </w:r>
    </w:p>
    <w:p>
      <w:pPr>
        <w:jc w:val="right"/>
        <w:spacing w:line="336" w:lineRule="auto"/>
      </w:pPr>
      <w:r>
        <w:rPr>
          <w:b/>
        </w:rPr>
        <w:t xml:space="preserve">Di cui oneri di sicurezza afferenti l'impresa € 0,04434 (1,5 %)</w:t>
      </w:r>
    </w:p>
    <w:p>
      <w:pPr>
        <w:jc w:val="right"/>
        <w:spacing w:line="336" w:lineRule="auto"/>
      </w:pPr>
      <w:r>
        <w:rPr>
          <w:b/>
        </w:rPr>
        <w:t xml:space="preserve">Manodopera € 3,33432</w:t>
      </w:r>
    </w:p>
    <w:p>
      <w:pPr>
        <w:jc w:val="right"/>
        <w:spacing w:line="336" w:lineRule="auto"/>
      </w:pPr>
      <w:r>
        <w:rPr>
          <w:b/>
        </w:rPr>
        <w:t xml:space="preserve">Incidenza manodopera 13,38 %</w:t>
      </w:r>
    </w:p>
    <w:p>
      <w:pPr>
        <w:rPr>
          <w:sz w:val="10"/>
          <w:szCs w:val="10"/>
        </w:rPr>
      </w:pPr>
    </w:p>
    <w:p>
      <w:pPr>
        <w:rPr>
          <w:sz w:val="10"/>
          <w:szCs w:val="10"/>
        </w:rPr>
      </w:pPr>
    </w:p>
    <w:p>
      <w:pPr/>
      <w:r>
        <w:rPr>
          <w:b/>
        </w:rPr>
        <w:t xml:space="preserve">Codice regionale: TOS15_06.I05.011.020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020 - 1 x 240 mmq.</w:t>
            </w:r>
          </w:p>
        </w:tc>
      </w:tr>
    </w:tbl>
    <w:p>
      <w:pPr>
        <w:jc w:val="right"/>
      </w:pPr>
    </w:p>
    <w:p>
      <w:pPr>
        <w:jc w:val="right"/>
        <w:spacing w:line="336" w:lineRule="auto"/>
      </w:pPr>
      <w:r>
        <w:rPr>
          <w:b/>
        </w:rPr>
        <w:t xml:space="preserve">Prezzo senza S. G. e Util. a m: € 24,63022</w:t>
      </w:r>
    </w:p>
    <w:p>
      <w:pPr>
        <w:jc w:val="right"/>
        <w:spacing w:line="336" w:lineRule="auto"/>
      </w:pPr>
      <w:r>
        <w:rPr>
          <w:b/>
        </w:rPr>
        <w:t xml:space="preserve">Prezzo a m: € 31,15723</w:t>
      </w:r>
    </w:p>
    <w:p>
      <w:pPr>
        <w:jc w:val="right"/>
        <w:spacing w:line="336" w:lineRule="auto"/>
      </w:pPr>
      <w:r>
        <w:rPr>
          <w:b/>
        </w:rPr>
        <w:t xml:space="preserve">Di cui oneri di sicurezza afferenti l'impresa € 0,05542 (1,5 %)</w:t>
      </w:r>
    </w:p>
    <w:p>
      <w:pPr>
        <w:jc w:val="right"/>
        <w:spacing w:line="336" w:lineRule="auto"/>
      </w:pPr>
      <w:r>
        <w:rPr>
          <w:b/>
        </w:rPr>
        <w:t xml:space="preserve">Manodopera € 3,53640</w:t>
      </w:r>
    </w:p>
    <w:p>
      <w:pPr>
        <w:jc w:val="right"/>
        <w:spacing w:line="336" w:lineRule="auto"/>
      </w:pPr>
      <w:r>
        <w:rPr>
          <w:b/>
        </w:rPr>
        <w:t xml:space="preserve">Incidenza manodopera 11,35 %</w:t>
      </w:r>
    </w:p>
    <w:p>
      <w:pPr>
        <w:rPr>
          <w:sz w:val="10"/>
          <w:szCs w:val="10"/>
        </w:rPr>
      </w:pPr>
    </w:p>
    <w:p>
      <w:pPr>
        <w:rPr>
          <w:sz w:val="10"/>
          <w:szCs w:val="10"/>
        </w:rPr>
      </w:pPr>
    </w:p>
    <w:p>
      <w:pPr/>
      <w:r>
        <w:rPr>
          <w:b/>
        </w:rPr>
        <w:t xml:space="preserve">Codice regionale: TOS15_06.I05.011.023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€ 1,88354</w:t>
      </w:r>
    </w:p>
    <w:p>
      <w:pPr>
        <w:jc w:val="right"/>
        <w:spacing w:line="336" w:lineRule="auto"/>
      </w:pPr>
      <w:r>
        <w:rPr>
          <w:b/>
        </w:rPr>
        <w:t xml:space="preserve">Prezzo a m: € 2,38268</w:t>
      </w:r>
    </w:p>
    <w:p>
      <w:pPr>
        <w:jc w:val="right"/>
        <w:spacing w:line="336" w:lineRule="auto"/>
      </w:pPr>
      <w:r>
        <w:rPr>
          <w:b/>
        </w:rPr>
        <w:t xml:space="preserve">Di cui oneri di sicurezza afferenti l'impresa € 0,00424 (1,5 %)</w:t>
      </w:r>
    </w:p>
    <w:p>
      <w:pPr>
        <w:jc w:val="right"/>
        <w:spacing w:line="336" w:lineRule="auto"/>
      </w:pPr>
      <w:r>
        <w:rPr>
          <w:b/>
        </w:rPr>
        <w:t xml:space="preserve">Manodopera € 1,06092</w:t>
      </w:r>
    </w:p>
    <w:p>
      <w:pPr>
        <w:jc w:val="right"/>
        <w:spacing w:line="336" w:lineRule="auto"/>
      </w:pPr>
      <w:r>
        <w:rPr>
          <w:b/>
        </w:rPr>
        <w:t xml:space="preserve">Incidenza manodopera 44,53 %</w:t>
      </w:r>
    </w:p>
    <w:p>
      <w:pPr>
        <w:rPr>
          <w:sz w:val="10"/>
          <w:szCs w:val="10"/>
        </w:rPr>
      </w:pPr>
    </w:p>
    <w:p>
      <w:pPr>
        <w:rPr>
          <w:sz w:val="10"/>
          <w:szCs w:val="10"/>
        </w:rPr>
      </w:pPr>
    </w:p>
    <w:p>
      <w:pPr/>
      <w:r>
        <w:rPr>
          <w:b/>
        </w:rPr>
        <w:t xml:space="preserve">Codice regionale: TOS15_06.I05.011.024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024 - 2 x 4 mmq.</w:t>
            </w:r>
          </w:p>
        </w:tc>
      </w:tr>
    </w:tbl>
    <w:p>
      <w:pPr>
        <w:jc w:val="right"/>
      </w:pPr>
    </w:p>
    <w:p>
      <w:pPr>
        <w:jc w:val="right"/>
        <w:spacing w:line="336" w:lineRule="auto"/>
      </w:pPr>
      <w:r>
        <w:rPr>
          <w:b/>
        </w:rPr>
        <w:t xml:space="preserve">Prezzo senza S. G. e Util. a m: € 2,39957</w:t>
      </w:r>
    </w:p>
    <w:p>
      <w:pPr>
        <w:jc w:val="right"/>
        <w:spacing w:line="336" w:lineRule="auto"/>
      </w:pPr>
      <w:r>
        <w:rPr>
          <w:b/>
        </w:rPr>
        <w:t xml:space="preserve">Prezzo a m: € 3,03546</w:t>
      </w:r>
    </w:p>
    <w:p>
      <w:pPr>
        <w:jc w:val="right"/>
        <w:spacing w:line="336" w:lineRule="auto"/>
      </w:pPr>
      <w:r>
        <w:rPr>
          <w:b/>
        </w:rPr>
        <w:t xml:space="preserve">Di cui oneri di sicurezza afferenti l'impresa € 0,00540 (1,5 %)</w:t>
      </w:r>
    </w:p>
    <w:p>
      <w:pPr>
        <w:jc w:val="right"/>
        <w:spacing w:line="336" w:lineRule="auto"/>
      </w:pPr>
      <w:r>
        <w:rPr>
          <w:b/>
        </w:rPr>
        <w:t xml:space="preserve">Manodopera € 1,26300</w:t>
      </w:r>
    </w:p>
    <w:p>
      <w:pPr>
        <w:jc w:val="right"/>
        <w:spacing w:line="336" w:lineRule="auto"/>
      </w:pPr>
      <w:r>
        <w:rPr>
          <w:b/>
        </w:rPr>
        <w:t xml:space="preserve">Incidenza manodopera 41,61 %</w:t>
      </w:r>
    </w:p>
    <w:p>
      <w:pPr>
        <w:rPr>
          <w:sz w:val="10"/>
          <w:szCs w:val="10"/>
        </w:rPr>
      </w:pPr>
    </w:p>
    <w:p>
      <w:pPr>
        <w:rPr>
          <w:sz w:val="10"/>
          <w:szCs w:val="10"/>
        </w:rPr>
      </w:pPr>
    </w:p>
    <w:p>
      <w:pPr/>
      <w:r>
        <w:rPr>
          <w:b/>
        </w:rPr>
        <w:t xml:space="preserve">Codice regionale: TOS15_06.I05.011.025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025 - 2 x 6 mmq.</w:t>
            </w:r>
          </w:p>
        </w:tc>
      </w:tr>
    </w:tbl>
    <w:p>
      <w:pPr>
        <w:jc w:val="right"/>
      </w:pPr>
    </w:p>
    <w:p>
      <w:pPr>
        <w:jc w:val="right"/>
        <w:spacing w:line="336" w:lineRule="auto"/>
      </w:pPr>
      <w:r>
        <w:rPr>
          <w:b/>
        </w:rPr>
        <w:t xml:space="preserve">Prezzo senza S. G. e Util. a m: € 3,02291</w:t>
      </w:r>
    </w:p>
    <w:p>
      <w:pPr>
        <w:jc w:val="right"/>
        <w:spacing w:line="336" w:lineRule="auto"/>
      </w:pPr>
      <w:r>
        <w:rPr>
          <w:b/>
        </w:rPr>
        <w:t xml:space="preserve">Prezzo a m: € 3,82398</w:t>
      </w:r>
    </w:p>
    <w:p>
      <w:pPr>
        <w:jc w:val="right"/>
        <w:spacing w:line="336" w:lineRule="auto"/>
      </w:pPr>
      <w:r>
        <w:rPr>
          <w:b/>
        </w:rPr>
        <w:t xml:space="preserve">Di cui oneri di sicurezza afferenti l'impresa € 0,00680 (1,5 %)</w:t>
      </w:r>
    </w:p>
    <w:p>
      <w:pPr>
        <w:jc w:val="right"/>
        <w:spacing w:line="336" w:lineRule="auto"/>
      </w:pPr>
      <w:r>
        <w:rPr>
          <w:b/>
        </w:rPr>
        <w:t xml:space="preserve">Manodopera € 1,46508</w:t>
      </w:r>
    </w:p>
    <w:p>
      <w:pPr>
        <w:jc w:val="right"/>
        <w:spacing w:line="336" w:lineRule="auto"/>
      </w:pPr>
      <w:r>
        <w:rPr>
          <w:b/>
        </w:rPr>
        <w:t xml:space="preserve">Incidenza manodopera 38,31 %</w:t>
      </w:r>
    </w:p>
    <w:p>
      <w:pPr>
        <w:rPr>
          <w:sz w:val="10"/>
          <w:szCs w:val="10"/>
        </w:rPr>
      </w:pPr>
    </w:p>
    <w:p>
      <w:pPr>
        <w:rPr>
          <w:sz w:val="10"/>
          <w:szCs w:val="10"/>
        </w:rPr>
      </w:pPr>
    </w:p>
    <w:p>
      <w:pPr/>
      <w:r>
        <w:rPr>
          <w:b/>
        </w:rPr>
        <w:t xml:space="preserve">Codice regionale: TOS15_06.I05.011.026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026 - 2 x 10 mmq.</w:t>
            </w:r>
          </w:p>
        </w:tc>
      </w:tr>
    </w:tbl>
    <w:p>
      <w:pPr>
        <w:jc w:val="right"/>
      </w:pPr>
    </w:p>
    <w:p>
      <w:pPr>
        <w:jc w:val="right"/>
        <w:spacing w:line="336" w:lineRule="auto"/>
      </w:pPr>
      <w:r>
        <w:rPr>
          <w:b/>
        </w:rPr>
        <w:t xml:space="preserve">Prezzo senza S. G. e Util. a m: € 4,30721</w:t>
      </w:r>
    </w:p>
    <w:p>
      <w:pPr>
        <w:jc w:val="right"/>
        <w:spacing w:line="336" w:lineRule="auto"/>
      </w:pPr>
      <w:r>
        <w:rPr>
          <w:b/>
        </w:rPr>
        <w:t xml:space="preserve">Prezzo a m: € 5,44862</w:t>
      </w:r>
    </w:p>
    <w:p>
      <w:pPr>
        <w:jc w:val="right"/>
        <w:spacing w:line="336" w:lineRule="auto"/>
      </w:pPr>
      <w:r>
        <w:rPr>
          <w:b/>
        </w:rPr>
        <w:t xml:space="preserve">Di cui oneri di sicurezza afferenti l'impresa € 0,00969 (1,5 %)</w:t>
      </w:r>
    </w:p>
    <w:p>
      <w:pPr>
        <w:jc w:val="right"/>
        <w:spacing w:line="336" w:lineRule="auto"/>
      </w:pPr>
      <w:r>
        <w:rPr>
          <w:b/>
        </w:rPr>
        <w:t xml:space="preserve">Manodopera € 1,71768</w:t>
      </w:r>
    </w:p>
    <w:p>
      <w:pPr>
        <w:jc w:val="right"/>
        <w:spacing w:line="336" w:lineRule="auto"/>
      </w:pPr>
      <w:r>
        <w:rPr>
          <w:b/>
        </w:rPr>
        <w:t xml:space="preserve">Incidenza manodopera 31,53 %</w:t>
      </w:r>
    </w:p>
    <w:p>
      <w:pPr>
        <w:rPr>
          <w:sz w:val="10"/>
          <w:szCs w:val="10"/>
        </w:rPr>
      </w:pPr>
    </w:p>
    <w:p>
      <w:pPr>
        <w:rPr>
          <w:sz w:val="10"/>
          <w:szCs w:val="10"/>
        </w:rPr>
      </w:pPr>
    </w:p>
    <w:p>
      <w:pPr/>
      <w:r>
        <w:rPr>
          <w:b/>
        </w:rPr>
        <w:t xml:space="preserve">Codice regionale: TOS15_06.I05.011.031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031 - 3 x 1,5 mmq.</w:t>
            </w:r>
          </w:p>
        </w:tc>
      </w:tr>
    </w:tbl>
    <w:p>
      <w:pPr>
        <w:jc w:val="right"/>
      </w:pPr>
    </w:p>
    <w:p>
      <w:pPr>
        <w:jc w:val="right"/>
        <w:spacing w:line="336" w:lineRule="auto"/>
      </w:pPr>
      <w:r>
        <w:rPr>
          <w:b/>
        </w:rPr>
        <w:t xml:space="preserve">Prezzo senza S. G. e Util. a m: € 1,79741</w:t>
      </w:r>
    </w:p>
    <w:p>
      <w:pPr>
        <w:jc w:val="right"/>
        <w:spacing w:line="336" w:lineRule="auto"/>
      </w:pPr>
      <w:r>
        <w:rPr>
          <w:b/>
        </w:rPr>
        <w:t xml:space="preserve">Prezzo a m: € 2,27372</w:t>
      </w:r>
    </w:p>
    <w:p>
      <w:pPr>
        <w:jc w:val="right"/>
        <w:spacing w:line="336" w:lineRule="auto"/>
      </w:pPr>
      <w:r>
        <w:rPr>
          <w:b/>
        </w:rPr>
        <w:t xml:space="preserve">Di cui oneri di sicurezza afferenti l'impresa € 0,00404 (1,5 %)</w:t>
      </w:r>
    </w:p>
    <w:p>
      <w:pPr>
        <w:jc w:val="right"/>
        <w:spacing w:line="336" w:lineRule="auto"/>
      </w:pPr>
      <w:r>
        <w:rPr>
          <w:b/>
        </w:rPr>
        <w:t xml:space="preserve">Manodopera € 1,06092</w:t>
      </w:r>
    </w:p>
    <w:p>
      <w:pPr>
        <w:jc w:val="right"/>
        <w:spacing w:line="336" w:lineRule="auto"/>
      </w:pPr>
      <w:r>
        <w:rPr>
          <w:b/>
        </w:rPr>
        <w:t xml:space="preserve">Incidenza manodopera 46,66 %</w:t>
      </w:r>
    </w:p>
    <w:p>
      <w:pPr>
        <w:rPr>
          <w:sz w:val="10"/>
          <w:szCs w:val="10"/>
        </w:rPr>
      </w:pPr>
    </w:p>
    <w:p>
      <w:pPr>
        <w:rPr>
          <w:sz w:val="10"/>
          <w:szCs w:val="10"/>
        </w:rPr>
      </w:pPr>
    </w:p>
    <w:p>
      <w:pPr/>
      <w:r>
        <w:rPr>
          <w:b/>
        </w:rPr>
        <w:t xml:space="preserve">Codice regionale: TOS15_06.I05.011.032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032 - 3 x 2,5 mmq.</w:t>
            </w:r>
          </w:p>
        </w:tc>
      </w:tr>
    </w:tbl>
    <w:p>
      <w:pPr>
        <w:jc w:val="right"/>
      </w:pPr>
    </w:p>
    <w:p>
      <w:pPr>
        <w:jc w:val="right"/>
        <w:spacing w:line="336" w:lineRule="auto"/>
      </w:pPr>
      <w:r>
        <w:rPr>
          <w:b/>
        </w:rPr>
        <w:t xml:space="preserve">Prezzo senza S. G. e Util. a m: € 2,31696</w:t>
      </w:r>
    </w:p>
    <w:p>
      <w:pPr>
        <w:jc w:val="right"/>
        <w:spacing w:line="336" w:lineRule="auto"/>
      </w:pPr>
      <w:r>
        <w:rPr>
          <w:b/>
        </w:rPr>
        <w:t xml:space="preserve">Prezzo a m: € 2,93095</w:t>
      </w:r>
    </w:p>
    <w:p>
      <w:pPr>
        <w:jc w:val="right"/>
        <w:spacing w:line="336" w:lineRule="auto"/>
      </w:pPr>
      <w:r>
        <w:rPr>
          <w:b/>
        </w:rPr>
        <w:t xml:space="preserve">Di cui oneri di sicurezza afferenti l'impresa € 0,00521 (1,5 %)</w:t>
      </w:r>
    </w:p>
    <w:p>
      <w:pPr>
        <w:jc w:val="right"/>
        <w:spacing w:line="336" w:lineRule="auto"/>
      </w:pPr>
      <w:r>
        <w:rPr>
          <w:b/>
        </w:rPr>
        <w:t xml:space="preserve">Manodopera € 1,26300</w:t>
      </w:r>
    </w:p>
    <w:p>
      <w:pPr>
        <w:jc w:val="right"/>
        <w:spacing w:line="336" w:lineRule="auto"/>
      </w:pPr>
      <w:r>
        <w:rPr>
          <w:b/>
        </w:rPr>
        <w:t xml:space="preserve">Incidenza manodopera 43,09 %</w:t>
      </w:r>
    </w:p>
    <w:p>
      <w:pPr>
        <w:rPr>
          <w:sz w:val="10"/>
          <w:szCs w:val="10"/>
        </w:rPr>
      </w:pPr>
    </w:p>
    <w:p>
      <w:pPr>
        <w:rPr>
          <w:sz w:val="10"/>
          <w:szCs w:val="10"/>
        </w:rPr>
      </w:pPr>
    </w:p>
    <w:p>
      <w:pPr/>
      <w:r>
        <w:rPr>
          <w:b/>
        </w:rPr>
        <w:t xml:space="preserve">Codice regionale: TOS15_06.I05.011.033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033 - 3 x 4 mmq.</w:t>
            </w:r>
          </w:p>
        </w:tc>
      </w:tr>
    </w:tbl>
    <w:p>
      <w:pPr>
        <w:jc w:val="right"/>
      </w:pPr>
    </w:p>
    <w:p>
      <w:pPr>
        <w:jc w:val="right"/>
        <w:spacing w:line="336" w:lineRule="auto"/>
      </w:pPr>
      <w:r>
        <w:rPr>
          <w:b/>
        </w:rPr>
        <w:t xml:space="preserve">Prezzo senza S. G. e Util. a m: € 2,99456</w:t>
      </w:r>
    </w:p>
    <w:p>
      <w:pPr>
        <w:jc w:val="right"/>
        <w:spacing w:line="336" w:lineRule="auto"/>
      </w:pPr>
      <w:r>
        <w:rPr>
          <w:b/>
        </w:rPr>
        <w:t xml:space="preserve">Prezzo a m: € 3,78812</w:t>
      </w:r>
    </w:p>
    <w:p>
      <w:pPr>
        <w:jc w:val="right"/>
        <w:spacing w:line="336" w:lineRule="auto"/>
      </w:pPr>
      <w:r>
        <w:rPr>
          <w:b/>
        </w:rPr>
        <w:t xml:space="preserve">Di cui oneri di sicurezza afferenti l'impresa € 0,00674 (1,5 %)</w:t>
      </w:r>
    </w:p>
    <w:p>
      <w:pPr>
        <w:jc w:val="right"/>
        <w:spacing w:line="336" w:lineRule="auto"/>
      </w:pPr>
      <w:r>
        <w:rPr>
          <w:b/>
        </w:rPr>
        <w:t xml:space="preserve">Manodopera € 1,46508</w:t>
      </w:r>
    </w:p>
    <w:p>
      <w:pPr>
        <w:jc w:val="right"/>
        <w:spacing w:line="336" w:lineRule="auto"/>
      </w:pPr>
      <w:r>
        <w:rPr>
          <w:b/>
        </w:rPr>
        <w:t xml:space="preserve">Incidenza manodopera 38,68 %</w:t>
      </w:r>
    </w:p>
    <w:p>
      <w:pPr>
        <w:rPr>
          <w:sz w:val="10"/>
          <w:szCs w:val="10"/>
        </w:rPr>
      </w:pPr>
    </w:p>
    <w:p>
      <w:pPr>
        <w:rPr>
          <w:sz w:val="10"/>
          <w:szCs w:val="10"/>
        </w:rPr>
      </w:pPr>
    </w:p>
    <w:p>
      <w:pPr/>
      <w:r>
        <w:rPr>
          <w:b/>
        </w:rPr>
        <w:t xml:space="preserve">Codice regionale: TOS15_06.I05.011.034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034 - 3 x 6 mmq.</w:t>
            </w:r>
          </w:p>
        </w:tc>
      </w:tr>
    </w:tbl>
    <w:p>
      <w:pPr>
        <w:jc w:val="right"/>
      </w:pPr>
    </w:p>
    <w:p>
      <w:pPr>
        <w:jc w:val="right"/>
        <w:spacing w:line="336" w:lineRule="auto"/>
      </w:pPr>
      <w:r>
        <w:rPr>
          <w:b/>
        </w:rPr>
        <w:t xml:space="preserve">Prezzo senza S. G. e Util. a m: € 3,83165</w:t>
      </w:r>
    </w:p>
    <w:p>
      <w:pPr>
        <w:jc w:val="right"/>
        <w:spacing w:line="336" w:lineRule="auto"/>
      </w:pPr>
      <w:r>
        <w:rPr>
          <w:b/>
        </w:rPr>
        <w:t xml:space="preserve">Prezzo a m: € 4,84703</w:t>
      </w:r>
    </w:p>
    <w:p>
      <w:pPr>
        <w:jc w:val="right"/>
        <w:spacing w:line="336" w:lineRule="auto"/>
      </w:pPr>
      <w:r>
        <w:rPr>
          <w:b/>
        </w:rPr>
        <w:t xml:space="preserve">Di cui oneri di sicurezza afferenti l'impresa € 0,00862 (1,5 %)</w:t>
      </w:r>
    </w:p>
    <w:p>
      <w:pPr>
        <w:jc w:val="right"/>
        <w:spacing w:line="336" w:lineRule="auto"/>
      </w:pPr>
      <w:r>
        <w:rPr>
          <w:b/>
        </w:rPr>
        <w:t xml:space="preserve">Manodopera € 1,71768</w:t>
      </w:r>
    </w:p>
    <w:p>
      <w:pPr>
        <w:jc w:val="right"/>
        <w:spacing w:line="336" w:lineRule="auto"/>
      </w:pPr>
      <w:r>
        <w:rPr>
          <w:b/>
        </w:rPr>
        <w:t xml:space="preserve">Incidenza manodopera 35,44 %</w:t>
      </w:r>
    </w:p>
    <w:p>
      <w:pPr>
        <w:rPr>
          <w:sz w:val="10"/>
          <w:szCs w:val="10"/>
        </w:rPr>
      </w:pPr>
    </w:p>
    <w:p>
      <w:pPr>
        <w:rPr>
          <w:sz w:val="10"/>
          <w:szCs w:val="10"/>
        </w:rPr>
      </w:pPr>
    </w:p>
    <w:p>
      <w:pPr/>
      <w:r>
        <w:rPr>
          <w:b/>
        </w:rPr>
        <w:t xml:space="preserve">Codice regionale: TOS15_06.I05.011.035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035 - 3 x 10 mmq.</w:t>
            </w:r>
          </w:p>
        </w:tc>
      </w:tr>
    </w:tbl>
    <w:p>
      <w:pPr>
        <w:jc w:val="right"/>
      </w:pPr>
    </w:p>
    <w:p>
      <w:pPr>
        <w:jc w:val="right"/>
        <w:spacing w:line="336" w:lineRule="auto"/>
      </w:pPr>
      <w:r>
        <w:rPr>
          <w:b/>
        </w:rPr>
        <w:t xml:space="preserve">Prezzo senza S. G. e Util. a m: € 5,46440</w:t>
      </w:r>
    </w:p>
    <w:p>
      <w:pPr>
        <w:jc w:val="right"/>
        <w:spacing w:line="336" w:lineRule="auto"/>
      </w:pPr>
      <w:r>
        <w:rPr>
          <w:b/>
        </w:rPr>
        <w:t xml:space="preserve">Prezzo a m: € 6,91247</w:t>
      </w:r>
    </w:p>
    <w:p>
      <w:pPr>
        <w:jc w:val="right"/>
        <w:spacing w:line="336" w:lineRule="auto"/>
      </w:pPr>
      <w:r>
        <w:rPr>
          <w:b/>
        </w:rPr>
        <w:t xml:space="preserve">Di cui oneri di sicurezza afferenti l'impresa € 0,01229 (1,5 %)</w:t>
      </w:r>
    </w:p>
    <w:p>
      <w:pPr>
        <w:jc w:val="right"/>
        <w:spacing w:line="336" w:lineRule="auto"/>
      </w:pPr>
      <w:r>
        <w:rPr>
          <w:b/>
        </w:rPr>
        <w:t xml:space="preserve">Manodopera € 1,91976</w:t>
      </w:r>
    </w:p>
    <w:p>
      <w:pPr>
        <w:jc w:val="right"/>
        <w:spacing w:line="336" w:lineRule="auto"/>
      </w:pPr>
      <w:r>
        <w:rPr>
          <w:b/>
        </w:rPr>
        <w:t xml:space="preserve">Incidenza manodopera 27,77 %</w:t>
      </w:r>
    </w:p>
    <w:p>
      <w:pPr>
        <w:rPr>
          <w:sz w:val="10"/>
          <w:szCs w:val="10"/>
        </w:rPr>
      </w:pPr>
    </w:p>
    <w:p>
      <w:pPr>
        <w:rPr>
          <w:sz w:val="10"/>
          <w:szCs w:val="10"/>
        </w:rPr>
      </w:pPr>
    </w:p>
    <w:p>
      <w:pPr/>
      <w:r>
        <w:rPr>
          <w:b/>
        </w:rPr>
        <w:t xml:space="preserve">Codice regionale: TOS15_06.I05.011.036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036 - 3 x 16 mmq.</w:t>
            </w:r>
          </w:p>
        </w:tc>
      </w:tr>
    </w:tbl>
    <w:p>
      <w:pPr>
        <w:jc w:val="right"/>
      </w:pPr>
    </w:p>
    <w:p>
      <w:pPr>
        <w:jc w:val="right"/>
        <w:spacing w:line="336" w:lineRule="auto"/>
      </w:pPr>
      <w:r>
        <w:rPr>
          <w:b/>
        </w:rPr>
        <w:t xml:space="preserve">Prezzo senza S. G. e Util. a m: € 7,41753</w:t>
      </w:r>
    </w:p>
    <w:p>
      <w:pPr>
        <w:jc w:val="right"/>
        <w:spacing w:line="336" w:lineRule="auto"/>
      </w:pPr>
      <w:r>
        <w:rPr>
          <w:b/>
        </w:rPr>
        <w:t xml:space="preserve">Prezzo a m: € 9,38317</w:t>
      </w:r>
    </w:p>
    <w:p>
      <w:pPr>
        <w:jc w:val="right"/>
        <w:spacing w:line="336" w:lineRule="auto"/>
      </w:pPr>
      <w:r>
        <w:rPr>
          <w:b/>
        </w:rPr>
        <w:t xml:space="preserve">Di cui oneri di sicurezza afferenti l'impresa € 0,01669 (1,5 %)</w:t>
      </w:r>
    </w:p>
    <w:p>
      <w:pPr>
        <w:jc w:val="right"/>
        <w:spacing w:line="336" w:lineRule="auto"/>
      </w:pPr>
      <w:r>
        <w:rPr>
          <w:b/>
        </w:rPr>
        <w:t xml:space="preserve">Manodopera € 2,12184</w:t>
      </w:r>
    </w:p>
    <w:p>
      <w:pPr>
        <w:jc w:val="right"/>
        <w:spacing w:line="336" w:lineRule="auto"/>
      </w:pPr>
      <w:r>
        <w:rPr>
          <w:b/>
        </w:rPr>
        <w:t xml:space="preserve">Incidenza manodopera 22,61 %</w:t>
      </w:r>
    </w:p>
    <w:p>
      <w:pPr>
        <w:rPr>
          <w:sz w:val="10"/>
          <w:szCs w:val="10"/>
        </w:rPr>
      </w:pPr>
    </w:p>
    <w:p>
      <w:pPr>
        <w:rPr>
          <w:sz w:val="10"/>
          <w:szCs w:val="10"/>
        </w:rPr>
      </w:pPr>
    </w:p>
    <w:p>
      <w:pPr/>
      <w:r>
        <w:rPr>
          <w:b/>
        </w:rPr>
        <w:t xml:space="preserve">Codice regionale: TOS15_06.I05.011.040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€ 2,23163</w:t>
      </w:r>
    </w:p>
    <w:p>
      <w:pPr>
        <w:jc w:val="right"/>
        <w:spacing w:line="336" w:lineRule="auto"/>
      </w:pPr>
      <w:r>
        <w:rPr>
          <w:b/>
        </w:rPr>
        <w:t xml:space="preserve">Prezzo a m: € 2,82301</w:t>
      </w:r>
    </w:p>
    <w:p>
      <w:pPr>
        <w:jc w:val="right"/>
        <w:spacing w:line="336" w:lineRule="auto"/>
      </w:pPr>
      <w:r>
        <w:rPr>
          <w:b/>
        </w:rPr>
        <w:t xml:space="preserve">Di cui oneri di sicurezza afferenti l'impresa € 0,00502 (1,5 %)</w:t>
      </w:r>
    </w:p>
    <w:p>
      <w:pPr>
        <w:jc w:val="right"/>
        <w:spacing w:line="336" w:lineRule="auto"/>
      </w:pPr>
      <w:r>
        <w:rPr>
          <w:b/>
        </w:rPr>
        <w:t xml:space="preserve">Manodopera € 1,26300</w:t>
      </w:r>
    </w:p>
    <w:p>
      <w:pPr>
        <w:jc w:val="right"/>
        <w:spacing w:line="336" w:lineRule="auto"/>
      </w:pPr>
      <w:r>
        <w:rPr>
          <w:b/>
        </w:rPr>
        <w:t xml:space="preserve">Incidenza manodopera 44,74 %</w:t>
      </w:r>
    </w:p>
    <w:p>
      <w:pPr>
        <w:rPr>
          <w:sz w:val="10"/>
          <w:szCs w:val="10"/>
        </w:rPr>
      </w:pPr>
    </w:p>
    <w:p>
      <w:pPr>
        <w:rPr>
          <w:sz w:val="10"/>
          <w:szCs w:val="10"/>
        </w:rPr>
      </w:pPr>
    </w:p>
    <w:p>
      <w:pPr/>
      <w:r>
        <w:rPr>
          <w:b/>
        </w:rPr>
        <w:t xml:space="preserve">Codice regionale: TOS15_06.I05.011.041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€ 2,84242</w:t>
      </w:r>
    </w:p>
    <w:p>
      <w:pPr>
        <w:jc w:val="right"/>
        <w:spacing w:line="336" w:lineRule="auto"/>
      </w:pPr>
      <w:r>
        <w:rPr>
          <w:b/>
        </w:rPr>
        <w:t xml:space="preserve">Prezzo a m: € 3,59566</w:t>
      </w:r>
    </w:p>
    <w:p>
      <w:pPr>
        <w:jc w:val="right"/>
        <w:spacing w:line="336" w:lineRule="auto"/>
      </w:pPr>
      <w:r>
        <w:rPr>
          <w:b/>
        </w:rPr>
        <w:t xml:space="preserve">Di cui oneri di sicurezza afferenti l'impresa € 0,00640 (1,5 %)</w:t>
      </w:r>
    </w:p>
    <w:p>
      <w:pPr>
        <w:jc w:val="right"/>
        <w:spacing w:line="336" w:lineRule="auto"/>
      </w:pPr>
      <w:r>
        <w:rPr>
          <w:b/>
        </w:rPr>
        <w:t xml:space="preserve">Manodopera € 1,46508</w:t>
      </w:r>
    </w:p>
    <w:p>
      <w:pPr>
        <w:jc w:val="right"/>
        <w:spacing w:line="336" w:lineRule="auto"/>
      </w:pPr>
      <w:r>
        <w:rPr>
          <w:b/>
        </w:rPr>
        <w:t xml:space="preserve">Incidenza manodopera 40,75 %</w:t>
      </w:r>
    </w:p>
    <w:p>
      <w:pPr>
        <w:rPr>
          <w:sz w:val="10"/>
          <w:szCs w:val="10"/>
        </w:rPr>
      </w:pPr>
    </w:p>
    <w:p>
      <w:pPr>
        <w:rPr>
          <w:sz w:val="10"/>
          <w:szCs w:val="10"/>
        </w:rPr>
      </w:pPr>
    </w:p>
    <w:p>
      <w:pPr/>
      <w:r>
        <w:rPr>
          <w:b/>
        </w:rPr>
        <w:t xml:space="preserve">Codice regionale: TOS15_06.I05.011.042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€ 3,71069</w:t>
      </w:r>
    </w:p>
    <w:p>
      <w:pPr>
        <w:jc w:val="right"/>
        <w:spacing w:line="336" w:lineRule="auto"/>
      </w:pPr>
      <w:r>
        <w:rPr>
          <w:b/>
        </w:rPr>
        <w:t xml:space="preserve">Prezzo a m: € 4,69402</w:t>
      </w:r>
    </w:p>
    <w:p>
      <w:pPr>
        <w:jc w:val="right"/>
        <w:spacing w:line="336" w:lineRule="auto"/>
      </w:pPr>
      <w:r>
        <w:rPr>
          <w:b/>
        </w:rPr>
        <w:t xml:space="preserve">Di cui oneri di sicurezza afferenti l'impresa € 0,00835 (1,5 %)</w:t>
      </w:r>
    </w:p>
    <w:p>
      <w:pPr>
        <w:jc w:val="right"/>
        <w:spacing w:line="336" w:lineRule="auto"/>
      </w:pPr>
      <w:r>
        <w:rPr>
          <w:b/>
        </w:rPr>
        <w:t xml:space="preserve">Manodopera € 1,71768</w:t>
      </w:r>
    </w:p>
    <w:p>
      <w:pPr>
        <w:jc w:val="right"/>
        <w:spacing w:line="336" w:lineRule="auto"/>
      </w:pPr>
      <w:r>
        <w:rPr>
          <w:b/>
        </w:rPr>
        <w:t xml:space="preserve">Incidenza manodopera 36,59 %</w:t>
      </w:r>
    </w:p>
    <w:p>
      <w:pPr>
        <w:rPr>
          <w:sz w:val="10"/>
          <w:szCs w:val="10"/>
        </w:rPr>
      </w:pPr>
    </w:p>
    <w:p>
      <w:pPr>
        <w:rPr>
          <w:sz w:val="10"/>
          <w:szCs w:val="10"/>
        </w:rPr>
      </w:pPr>
    </w:p>
    <w:p>
      <w:pPr/>
      <w:r>
        <w:rPr>
          <w:b/>
        </w:rPr>
        <w:t xml:space="preserve">Codice regionale: TOS15_06.I05.011.043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€ 4,70973</w:t>
      </w:r>
    </w:p>
    <w:p>
      <w:pPr>
        <w:jc w:val="right"/>
        <w:spacing w:line="336" w:lineRule="auto"/>
      </w:pPr>
      <w:r>
        <w:rPr>
          <w:b/>
        </w:rPr>
        <w:t xml:space="preserve">Prezzo a m: € 5,95781</w:t>
      </w:r>
    </w:p>
    <w:p>
      <w:pPr>
        <w:jc w:val="right"/>
        <w:spacing w:line="336" w:lineRule="auto"/>
      </w:pPr>
      <w:r>
        <w:rPr>
          <w:b/>
        </w:rPr>
        <w:t xml:space="preserve">Di cui oneri di sicurezza afferenti l'impresa € 0,01060 (1,5 %)</w:t>
      </w:r>
    </w:p>
    <w:p>
      <w:pPr>
        <w:jc w:val="right"/>
        <w:spacing w:line="336" w:lineRule="auto"/>
      </w:pPr>
      <w:r>
        <w:rPr>
          <w:b/>
        </w:rPr>
        <w:t xml:space="preserve">Manodopera € 1,91976</w:t>
      </w:r>
    </w:p>
    <w:p>
      <w:pPr>
        <w:jc w:val="right"/>
        <w:spacing w:line="336" w:lineRule="auto"/>
      </w:pPr>
      <w:r>
        <w:rPr>
          <w:b/>
        </w:rPr>
        <w:t xml:space="preserve">Incidenza manodopera 32,22 %</w:t>
      </w:r>
    </w:p>
    <w:p>
      <w:pPr>
        <w:rPr>
          <w:sz w:val="10"/>
          <w:szCs w:val="10"/>
        </w:rPr>
      </w:pPr>
    </w:p>
    <w:p>
      <w:pPr>
        <w:rPr>
          <w:sz w:val="10"/>
          <w:szCs w:val="10"/>
        </w:rPr>
      </w:pPr>
    </w:p>
    <w:p>
      <w:pPr/>
      <w:r>
        <w:rPr>
          <w:b/>
        </w:rPr>
        <w:t xml:space="preserve">Codice regionale: TOS15_06.I05.011.044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€ 6,81298</w:t>
      </w:r>
    </w:p>
    <w:p>
      <w:pPr>
        <w:jc w:val="right"/>
        <w:spacing w:line="336" w:lineRule="auto"/>
      </w:pPr>
      <w:r>
        <w:rPr>
          <w:b/>
        </w:rPr>
        <w:t xml:space="preserve">Prezzo a m: € 8,61842</w:t>
      </w:r>
    </w:p>
    <w:p>
      <w:pPr>
        <w:jc w:val="right"/>
        <w:spacing w:line="336" w:lineRule="auto"/>
      </w:pPr>
      <w:r>
        <w:rPr>
          <w:b/>
        </w:rPr>
        <w:t xml:space="preserve">Di cui oneri di sicurezza afferenti l'impresa € 0,01533 (1,5 %)</w:t>
      </w:r>
    </w:p>
    <w:p>
      <w:pPr>
        <w:jc w:val="right"/>
        <w:spacing w:line="336" w:lineRule="auto"/>
      </w:pPr>
      <w:r>
        <w:rPr>
          <w:b/>
        </w:rPr>
        <w:t xml:space="preserve">Manodopera € 2,12184</w:t>
      </w:r>
    </w:p>
    <w:p>
      <w:pPr>
        <w:jc w:val="right"/>
        <w:spacing w:line="336" w:lineRule="auto"/>
      </w:pPr>
      <w:r>
        <w:rPr>
          <w:b/>
        </w:rPr>
        <w:t xml:space="preserve">Incidenza manodopera 24,62 %</w:t>
      </w:r>
    </w:p>
    <w:p>
      <w:pPr>
        <w:rPr>
          <w:sz w:val="10"/>
          <w:szCs w:val="10"/>
        </w:rPr>
      </w:pPr>
    </w:p>
    <w:p>
      <w:pPr>
        <w:rPr>
          <w:sz w:val="10"/>
          <w:szCs w:val="10"/>
        </w:rPr>
      </w:pPr>
    </w:p>
    <w:p>
      <w:pPr/>
      <w:r>
        <w:rPr>
          <w:b/>
        </w:rPr>
        <w:t xml:space="preserve">Codice regionale: TOS15_06.I05.011.045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€ 9,31263</w:t>
      </w:r>
    </w:p>
    <w:p>
      <w:pPr>
        <w:jc w:val="right"/>
        <w:spacing w:line="336" w:lineRule="auto"/>
      </w:pPr>
      <w:r>
        <w:rPr>
          <w:b/>
        </w:rPr>
        <w:t xml:space="preserve">Prezzo a m: € 11,78047</w:t>
      </w:r>
    </w:p>
    <w:p>
      <w:pPr>
        <w:jc w:val="right"/>
        <w:spacing w:line="336" w:lineRule="auto"/>
      </w:pPr>
      <w:r>
        <w:rPr>
          <w:b/>
        </w:rPr>
        <w:t xml:space="preserve">Di cui oneri di sicurezza afferenti l'impresa € 0,02095 (1,5 %)</w:t>
      </w:r>
    </w:p>
    <w:p>
      <w:pPr>
        <w:jc w:val="right"/>
        <w:spacing w:line="336" w:lineRule="auto"/>
      </w:pPr>
      <w:r>
        <w:rPr>
          <w:b/>
        </w:rPr>
        <w:t xml:space="preserve">Manodopera € 2,32392</w:t>
      </w:r>
    </w:p>
    <w:p>
      <w:pPr>
        <w:jc w:val="right"/>
        <w:spacing w:line="336" w:lineRule="auto"/>
      </w:pPr>
      <w:r>
        <w:rPr>
          <w:b/>
        </w:rPr>
        <w:t xml:space="preserve">Incidenza manodopera 19,73 %</w:t>
      </w:r>
    </w:p>
    <w:p>
      <w:pPr>
        <w:rPr>
          <w:sz w:val="10"/>
          <w:szCs w:val="10"/>
        </w:rPr>
      </w:pPr>
    </w:p>
    <w:p>
      <w:pPr>
        <w:rPr>
          <w:sz w:val="10"/>
          <w:szCs w:val="10"/>
        </w:rPr>
      </w:pPr>
    </w:p>
    <w:p>
      <w:pPr/>
      <w:r>
        <w:rPr>
          <w:b/>
        </w:rPr>
        <w:t xml:space="preserve">Codice regionale: TOS15_06.I05.011.046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€ 13,01506</w:t>
      </w:r>
    </w:p>
    <w:p>
      <w:pPr>
        <w:jc w:val="right"/>
        <w:spacing w:line="336" w:lineRule="auto"/>
      </w:pPr>
      <w:r>
        <w:rPr>
          <w:b/>
        </w:rPr>
        <w:t xml:space="preserve">Prezzo a m: € 16,46405</w:t>
      </w:r>
    </w:p>
    <w:p>
      <w:pPr>
        <w:jc w:val="right"/>
        <w:spacing w:line="336" w:lineRule="auto"/>
      </w:pPr>
      <w:r>
        <w:rPr>
          <w:b/>
        </w:rPr>
        <w:t xml:space="preserve">Di cui oneri di sicurezza afferenti l'impresa € 0,02928 (1,5 %)</w:t>
      </w:r>
    </w:p>
    <w:p>
      <w:pPr>
        <w:jc w:val="right"/>
        <w:spacing w:line="336" w:lineRule="auto"/>
      </w:pPr>
      <w:r>
        <w:rPr>
          <w:b/>
        </w:rPr>
        <w:t xml:space="preserve">Manodopera € 2,52600</w:t>
      </w:r>
    </w:p>
    <w:p>
      <w:pPr>
        <w:jc w:val="right"/>
        <w:spacing w:line="336" w:lineRule="auto"/>
      </w:pPr>
      <w:r>
        <w:rPr>
          <w:b/>
        </w:rPr>
        <w:t xml:space="preserve">Incidenza manodopera 15,34 %</w:t>
      </w:r>
    </w:p>
    <w:p>
      <w:pPr>
        <w:rPr>
          <w:sz w:val="10"/>
          <w:szCs w:val="10"/>
        </w:rPr>
      </w:pPr>
    </w:p>
    <w:p>
      <w:pPr>
        <w:rPr>
          <w:sz w:val="10"/>
          <w:szCs w:val="10"/>
        </w:rPr>
      </w:pPr>
    </w:p>
    <w:p>
      <w:pPr/>
      <w:r>
        <w:rPr>
          <w:b/>
        </w:rPr>
        <w:t xml:space="preserve">Codice regionale: TOS15_06.I05.011.051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051 - 5 G 1,5 mmq.</w:t>
            </w:r>
          </w:p>
        </w:tc>
      </w:tr>
    </w:tbl>
    <w:p>
      <w:pPr>
        <w:jc w:val="right"/>
      </w:pPr>
    </w:p>
    <w:p>
      <w:pPr>
        <w:jc w:val="right"/>
        <w:spacing w:line="336" w:lineRule="auto"/>
      </w:pPr>
      <w:r>
        <w:rPr>
          <w:b/>
        </w:rPr>
        <w:t xml:space="preserve">Prezzo senza S. G. e Util. a m: € 2,64019</w:t>
      </w:r>
    </w:p>
    <w:p>
      <w:pPr>
        <w:jc w:val="right"/>
        <w:spacing w:line="336" w:lineRule="auto"/>
      </w:pPr>
      <w:r>
        <w:rPr>
          <w:b/>
        </w:rPr>
        <w:t xml:space="preserve">Prezzo a m: € 3,33984</w:t>
      </w:r>
    </w:p>
    <w:p>
      <w:pPr>
        <w:jc w:val="right"/>
        <w:spacing w:line="336" w:lineRule="auto"/>
      </w:pPr>
      <w:r>
        <w:rPr>
          <w:b/>
        </w:rPr>
        <w:t xml:space="preserve">Di cui oneri di sicurezza afferenti l'impresa € 0,00594 (1,5 %)</w:t>
      </w:r>
    </w:p>
    <w:p>
      <w:pPr>
        <w:jc w:val="right"/>
        <w:spacing w:line="336" w:lineRule="auto"/>
      </w:pPr>
      <w:r>
        <w:rPr>
          <w:b/>
        </w:rPr>
        <w:t xml:space="preserve">Manodopera € 1,46508</w:t>
      </w:r>
    </w:p>
    <w:p>
      <w:pPr>
        <w:jc w:val="right"/>
        <w:spacing w:line="336" w:lineRule="auto"/>
      </w:pPr>
      <w:r>
        <w:rPr>
          <w:b/>
        </w:rPr>
        <w:t xml:space="preserve">Incidenza manodopera 43,87 %</w:t>
      </w:r>
    </w:p>
    <w:p>
      <w:pPr>
        <w:rPr>
          <w:sz w:val="10"/>
          <w:szCs w:val="10"/>
        </w:rPr>
      </w:pPr>
    </w:p>
    <w:p>
      <w:pPr>
        <w:rPr>
          <w:sz w:val="10"/>
          <w:szCs w:val="10"/>
        </w:rPr>
      </w:pPr>
    </w:p>
    <w:p>
      <w:pPr/>
      <w:r>
        <w:rPr>
          <w:b/>
        </w:rPr>
        <w:t xml:space="preserve">Codice regionale: TOS15_06.I05.011.052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052 - 5 G 2,5 mmq.</w:t>
            </w:r>
          </w:p>
        </w:tc>
      </w:tr>
    </w:tbl>
    <w:p>
      <w:pPr>
        <w:jc w:val="right"/>
      </w:pPr>
    </w:p>
    <w:p>
      <w:pPr>
        <w:jc w:val="right"/>
        <w:spacing w:line="336" w:lineRule="auto"/>
      </w:pPr>
      <w:r>
        <w:rPr>
          <w:b/>
        </w:rPr>
        <w:t xml:space="preserve">Prezzo senza S. G. e Util. a m: € 3,43238</w:t>
      </w:r>
    </w:p>
    <w:p>
      <w:pPr>
        <w:jc w:val="right"/>
        <w:spacing w:line="336" w:lineRule="auto"/>
      </w:pPr>
      <w:r>
        <w:rPr>
          <w:b/>
        </w:rPr>
        <w:t xml:space="preserve">Prezzo a m: € 4,34196</w:t>
      </w:r>
    </w:p>
    <w:p>
      <w:pPr>
        <w:jc w:val="right"/>
        <w:spacing w:line="336" w:lineRule="auto"/>
      </w:pPr>
      <w:r>
        <w:rPr>
          <w:b/>
        </w:rPr>
        <w:t xml:space="preserve">Di cui oneri di sicurezza afferenti l'impresa € 0,00772 (1,5 %)</w:t>
      </w:r>
    </w:p>
    <w:p>
      <w:pPr>
        <w:jc w:val="right"/>
        <w:spacing w:line="336" w:lineRule="auto"/>
      </w:pPr>
      <w:r>
        <w:rPr>
          <w:b/>
        </w:rPr>
        <w:t xml:space="preserve">Manodopera € 1,71768</w:t>
      </w:r>
    </w:p>
    <w:p>
      <w:pPr>
        <w:jc w:val="right"/>
        <w:spacing w:line="336" w:lineRule="auto"/>
      </w:pPr>
      <w:r>
        <w:rPr>
          <w:b/>
        </w:rPr>
        <w:t xml:space="preserve">Incidenza manodopera 39,56 %</w:t>
      </w:r>
    </w:p>
    <w:p>
      <w:pPr>
        <w:rPr>
          <w:sz w:val="10"/>
          <w:szCs w:val="10"/>
        </w:rPr>
      </w:pPr>
    </w:p>
    <w:p>
      <w:pPr>
        <w:rPr>
          <w:sz w:val="10"/>
          <w:szCs w:val="10"/>
        </w:rPr>
      </w:pPr>
    </w:p>
    <w:p>
      <w:pPr/>
      <w:r>
        <w:rPr>
          <w:b/>
        </w:rPr>
        <w:t xml:space="preserve">Codice regionale: TOS15_06.I05.011.053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053 - 5 G 4 mmq.</w:t>
            </w:r>
          </w:p>
        </w:tc>
      </w:tr>
    </w:tbl>
    <w:p>
      <w:pPr>
        <w:jc w:val="right"/>
      </w:pPr>
    </w:p>
    <w:p>
      <w:pPr>
        <w:jc w:val="right"/>
        <w:spacing w:line="336" w:lineRule="auto"/>
      </w:pPr>
      <w:r>
        <w:rPr>
          <w:b/>
        </w:rPr>
        <w:t xml:space="preserve">Prezzo senza S. G. e Util. a m: € 4,34983</w:t>
      </w:r>
    </w:p>
    <w:p>
      <w:pPr>
        <w:jc w:val="right"/>
        <w:spacing w:line="336" w:lineRule="auto"/>
      </w:pPr>
      <w:r>
        <w:rPr>
          <w:b/>
        </w:rPr>
        <w:t xml:space="preserve">Prezzo a m: € 5,50253</w:t>
      </w:r>
    </w:p>
    <w:p>
      <w:pPr>
        <w:jc w:val="right"/>
        <w:spacing w:line="336" w:lineRule="auto"/>
      </w:pPr>
      <w:r>
        <w:rPr>
          <w:b/>
        </w:rPr>
        <w:t xml:space="preserve">Di cui oneri di sicurezza afferenti l'impresa € 0,00979 (1,5 %)</w:t>
      </w:r>
    </w:p>
    <w:p>
      <w:pPr>
        <w:jc w:val="right"/>
        <w:spacing w:line="336" w:lineRule="auto"/>
      </w:pPr>
      <w:r>
        <w:rPr>
          <w:b/>
        </w:rPr>
        <w:t xml:space="preserve">Manodopera € 1,91976</w:t>
      </w:r>
    </w:p>
    <w:p>
      <w:pPr>
        <w:jc w:val="right"/>
        <w:spacing w:line="336" w:lineRule="auto"/>
      </w:pPr>
      <w:r>
        <w:rPr>
          <w:b/>
        </w:rPr>
        <w:t xml:space="preserve">Incidenza manodopera 34,89 %</w:t>
      </w:r>
    </w:p>
    <w:p>
      <w:pPr>
        <w:rPr>
          <w:sz w:val="10"/>
          <w:szCs w:val="10"/>
        </w:rPr>
      </w:pPr>
    </w:p>
    <w:p>
      <w:pPr>
        <w:rPr>
          <w:sz w:val="10"/>
          <w:szCs w:val="10"/>
        </w:rPr>
      </w:pPr>
    </w:p>
    <w:p>
      <w:pPr/>
      <w:r>
        <w:rPr>
          <w:b/>
        </w:rPr>
        <w:t xml:space="preserve">Codice regionale: TOS15_06.I05.011.054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054 - 5 G 6 mmq.</w:t>
            </w:r>
          </w:p>
        </w:tc>
      </w:tr>
    </w:tbl>
    <w:p>
      <w:pPr>
        <w:jc w:val="right"/>
      </w:pPr>
    </w:p>
    <w:p>
      <w:pPr>
        <w:jc w:val="right"/>
        <w:spacing w:line="336" w:lineRule="auto"/>
      </w:pPr>
      <w:r>
        <w:rPr>
          <w:b/>
        </w:rPr>
        <w:t xml:space="preserve">Prezzo senza S. G. e Util. a m: € 5,50615</w:t>
      </w:r>
    </w:p>
    <w:p>
      <w:pPr>
        <w:jc w:val="right"/>
        <w:spacing w:line="336" w:lineRule="auto"/>
      </w:pPr>
      <w:r>
        <w:rPr>
          <w:b/>
        </w:rPr>
        <w:t xml:space="preserve">Prezzo a m: € 6,96528</w:t>
      </w:r>
    </w:p>
    <w:p>
      <w:pPr>
        <w:jc w:val="right"/>
        <w:spacing w:line="336" w:lineRule="auto"/>
      </w:pPr>
      <w:r>
        <w:rPr>
          <w:b/>
        </w:rPr>
        <w:t xml:space="preserve">Di cui oneri di sicurezza afferenti l'impresa € 0,01239 (1,5 %)</w:t>
      </w:r>
    </w:p>
    <w:p>
      <w:pPr>
        <w:jc w:val="right"/>
        <w:spacing w:line="336" w:lineRule="auto"/>
      </w:pPr>
      <w:r>
        <w:rPr>
          <w:b/>
        </w:rPr>
        <w:t xml:space="preserve">Manodopera € 2,12184</w:t>
      </w:r>
    </w:p>
    <w:p>
      <w:pPr>
        <w:jc w:val="right"/>
        <w:spacing w:line="336" w:lineRule="auto"/>
      </w:pPr>
      <w:r>
        <w:rPr>
          <w:b/>
        </w:rPr>
        <w:t xml:space="preserve">Incidenza manodopera 30,46 %</w:t>
      </w:r>
    </w:p>
    <w:p>
      <w:pPr>
        <w:rPr>
          <w:sz w:val="10"/>
          <w:szCs w:val="10"/>
        </w:rPr>
      </w:pPr>
    </w:p>
    <w:p>
      <w:pPr>
        <w:rPr>
          <w:sz w:val="10"/>
          <w:szCs w:val="10"/>
        </w:rPr>
      </w:pPr>
    </w:p>
    <w:p>
      <w:pPr/>
      <w:r>
        <w:rPr>
          <w:b/>
        </w:rPr>
        <w:t xml:space="preserve">Codice regionale: TOS15_06.I05.011.055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055 - 5 G 10 mmq.</w:t>
            </w:r>
          </w:p>
        </w:tc>
      </w:tr>
    </w:tbl>
    <w:p>
      <w:pPr>
        <w:jc w:val="right"/>
      </w:pPr>
    </w:p>
    <w:p>
      <w:pPr>
        <w:jc w:val="right"/>
        <w:spacing w:line="336" w:lineRule="auto"/>
      </w:pPr>
      <w:r>
        <w:rPr>
          <w:b/>
        </w:rPr>
        <w:t xml:space="preserve">Prezzo senza S. G. e Util. a m: € 8,05926</w:t>
      </w:r>
    </w:p>
    <w:p>
      <w:pPr>
        <w:jc w:val="right"/>
        <w:spacing w:line="336" w:lineRule="auto"/>
      </w:pPr>
      <w:r>
        <w:rPr>
          <w:b/>
        </w:rPr>
        <w:t xml:space="preserve">Prezzo a m: € 10,19497</w:t>
      </w:r>
    </w:p>
    <w:p>
      <w:pPr>
        <w:jc w:val="right"/>
        <w:spacing w:line="336" w:lineRule="auto"/>
      </w:pPr>
      <w:r>
        <w:rPr>
          <w:b/>
        </w:rPr>
        <w:t xml:space="preserve">Di cui oneri di sicurezza afferenti l'impresa € 0,01813 (1,5 %)</w:t>
      </w:r>
    </w:p>
    <w:p>
      <w:pPr>
        <w:jc w:val="right"/>
        <w:spacing w:line="336" w:lineRule="auto"/>
      </w:pPr>
      <w:r>
        <w:rPr>
          <w:b/>
        </w:rPr>
        <w:t xml:space="preserve">Manodopera € 2,32392</w:t>
      </w:r>
    </w:p>
    <w:p>
      <w:pPr>
        <w:jc w:val="right"/>
        <w:spacing w:line="336" w:lineRule="auto"/>
      </w:pPr>
      <w:r>
        <w:rPr>
          <w:b/>
        </w:rPr>
        <w:t xml:space="preserve">Incidenza manodopera 22,79 %</w:t>
      </w:r>
    </w:p>
    <w:p>
      <w:pPr>
        <w:rPr>
          <w:sz w:val="10"/>
          <w:szCs w:val="10"/>
        </w:rPr>
      </w:pPr>
    </w:p>
    <w:p>
      <w:pPr>
        <w:rPr>
          <w:sz w:val="10"/>
          <w:szCs w:val="10"/>
        </w:rPr>
      </w:pPr>
    </w:p>
    <w:p>
      <w:pPr/>
      <w:r>
        <w:rPr>
          <w:b/>
        </w:rPr>
        <w:t xml:space="preserve">Codice regionale: TOS15_06.I05.011.056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056 - 5 G 16 mmq.</w:t>
            </w:r>
          </w:p>
        </w:tc>
      </w:tr>
    </w:tbl>
    <w:p>
      <w:pPr>
        <w:jc w:val="right"/>
      </w:pPr>
    </w:p>
    <w:p>
      <w:pPr>
        <w:jc w:val="right"/>
        <w:spacing w:line="336" w:lineRule="auto"/>
      </w:pPr>
      <w:r>
        <w:rPr>
          <w:b/>
        </w:rPr>
        <w:t xml:space="preserve">Prezzo senza S. G. e Util. a m: € 11,08013</w:t>
      </w:r>
    </w:p>
    <w:p>
      <w:pPr>
        <w:jc w:val="right"/>
        <w:spacing w:line="336" w:lineRule="auto"/>
      </w:pPr>
      <w:r>
        <w:rPr>
          <w:b/>
        </w:rPr>
        <w:t xml:space="preserve">Prezzo a m: € 14,01636</w:t>
      </w:r>
    </w:p>
    <w:p>
      <w:pPr>
        <w:jc w:val="right"/>
        <w:spacing w:line="336" w:lineRule="auto"/>
      </w:pPr>
      <w:r>
        <w:rPr>
          <w:b/>
        </w:rPr>
        <w:t xml:space="preserve">Di cui oneri di sicurezza afferenti l'impresa € 0,02493 (1,5 %)</w:t>
      </w:r>
    </w:p>
    <w:p>
      <w:pPr>
        <w:jc w:val="right"/>
        <w:spacing w:line="336" w:lineRule="auto"/>
      </w:pPr>
      <w:r>
        <w:rPr>
          <w:b/>
        </w:rPr>
        <w:t xml:space="preserve">Manodopera € 2,52600</w:t>
      </w:r>
    </w:p>
    <w:p>
      <w:pPr>
        <w:jc w:val="right"/>
        <w:spacing w:line="336" w:lineRule="auto"/>
      </w:pPr>
      <w:r>
        <w:rPr>
          <w:b/>
        </w:rPr>
        <w:t xml:space="preserve">Incidenza manodopera 18,02 %</w:t>
      </w:r>
    </w:p>
    <w:p>
      <w:pPr>
        <w:rPr>
          <w:sz w:val="10"/>
          <w:szCs w:val="10"/>
        </w:rPr>
      </w:pPr>
    </w:p>
    <w:p>
      <w:pPr>
        <w:rPr>
          <w:sz w:val="10"/>
          <w:szCs w:val="10"/>
        </w:rPr>
      </w:pPr>
    </w:p>
    <w:p>
      <w:pPr/>
      <w:r>
        <w:rPr>
          <w:b/>
        </w:rPr>
        <w:t xml:space="preserve">Codice regionale: TOS15_06.I05.011.057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057 - 5 G 25 mmq.</w:t>
            </w:r>
          </w:p>
        </w:tc>
      </w:tr>
    </w:tbl>
    <w:p>
      <w:pPr>
        <w:jc w:val="right"/>
      </w:pPr>
    </w:p>
    <w:p>
      <w:pPr>
        <w:jc w:val="right"/>
        <w:spacing w:line="336" w:lineRule="auto"/>
      </w:pPr>
      <w:r>
        <w:rPr>
          <w:b/>
        </w:rPr>
        <w:t xml:space="preserve">Prezzo senza S. G. e Util. a m: € 15,57506</w:t>
      </w:r>
    </w:p>
    <w:p>
      <w:pPr>
        <w:jc w:val="right"/>
        <w:spacing w:line="336" w:lineRule="auto"/>
      </w:pPr>
      <w:r>
        <w:rPr>
          <w:b/>
        </w:rPr>
        <w:t xml:space="preserve">Prezzo a m: € 19,70245</w:t>
      </w:r>
    </w:p>
    <w:p>
      <w:pPr>
        <w:jc w:val="right"/>
        <w:spacing w:line="336" w:lineRule="auto"/>
      </w:pPr>
      <w:r>
        <w:rPr>
          <w:b/>
        </w:rPr>
        <w:t xml:space="preserve">Di cui oneri di sicurezza afferenti l'impresa € 0,03504 (1,5 %)</w:t>
      </w:r>
    </w:p>
    <w:p>
      <w:pPr>
        <w:jc w:val="right"/>
        <w:spacing w:line="336" w:lineRule="auto"/>
      </w:pPr>
      <w:r>
        <w:rPr>
          <w:b/>
        </w:rPr>
        <w:t xml:space="preserve">Manodopera € 2,72808</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TOS15_06.I05.011.063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Cavo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 da valere anche per opere di urbanizzazione.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063 - 10 G 1,5 mmq.</w:t>
            </w:r>
          </w:p>
        </w:tc>
      </w:tr>
    </w:tbl>
    <w:p>
      <w:pPr>
        <w:jc w:val="right"/>
      </w:pPr>
    </w:p>
    <w:p>
      <w:pPr>
        <w:jc w:val="right"/>
        <w:spacing w:line="336" w:lineRule="auto"/>
      </w:pPr>
      <w:r>
        <w:rPr>
          <w:b/>
        </w:rPr>
        <w:t xml:space="preserve">Prezzo senza S. G. e Util. a m: € 4,29552</w:t>
      </w:r>
    </w:p>
    <w:p>
      <w:pPr>
        <w:jc w:val="right"/>
        <w:spacing w:line="336" w:lineRule="auto"/>
      </w:pPr>
      <w:r>
        <w:rPr>
          <w:b/>
        </w:rPr>
        <w:t xml:space="preserve">Prezzo a m: € 5,43383</w:t>
      </w:r>
    </w:p>
    <w:p>
      <w:pPr>
        <w:jc w:val="right"/>
        <w:spacing w:line="336" w:lineRule="auto"/>
      </w:pPr>
      <w:r>
        <w:rPr>
          <w:b/>
        </w:rPr>
        <w:t xml:space="preserve">Di cui oneri di sicurezza afferenti l'impresa € 0,00966 (1,5 %)</w:t>
      </w:r>
    </w:p>
    <w:p>
      <w:pPr>
        <w:jc w:val="right"/>
        <w:spacing w:line="336" w:lineRule="auto"/>
      </w:pPr>
      <w:r>
        <w:rPr>
          <w:b/>
        </w:rPr>
        <w:t xml:space="preserve">Manodopera € 1,91976</w:t>
      </w:r>
    </w:p>
    <w:p>
      <w:pPr>
        <w:jc w:val="right"/>
        <w:spacing w:line="336" w:lineRule="auto"/>
      </w:pPr>
      <w:r>
        <w:rPr>
          <w:b/>
        </w:rPr>
        <w:t xml:space="preserve">Incidenza manodopera 35,33 %</w:t>
      </w:r>
    </w:p>
    <w:p>
      <w:pPr>
        <w:rPr>
          <w:sz w:val="10"/>
          <w:szCs w:val="10"/>
        </w:rPr>
      </w:pPr>
    </w:p>
    <w:p>
      <w:pPr>
        <w:rPr>
          <w:sz w:val="10"/>
          <w:szCs w:val="10"/>
        </w:rPr>
      </w:pPr>
    </w:p>
    <w:p>
      <w:pPr/>
      <w:r>
        <w:rPr>
          <w:b/>
        </w:rPr>
        <w:t xml:space="preserve">Codice regionale: TOS15_06.I05.012.001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cavo telef. 1 coppia diametro 0,6 mm sigla TR/R</w:t>
            </w:r>
          </w:p>
        </w:tc>
      </w:tr>
    </w:tbl>
    <w:p>
      <w:pPr>
        <w:jc w:val="right"/>
      </w:pPr>
    </w:p>
    <w:p>
      <w:pPr>
        <w:jc w:val="right"/>
        <w:spacing w:line="336" w:lineRule="auto"/>
      </w:pPr>
      <w:r>
        <w:rPr>
          <w:b/>
        </w:rPr>
        <w:t xml:space="preserve">Prezzo senza S. G. e Util. a m: € 0,69787</w:t>
      </w:r>
    </w:p>
    <w:p>
      <w:pPr>
        <w:jc w:val="right"/>
        <w:spacing w:line="336" w:lineRule="auto"/>
      </w:pPr>
      <w:r>
        <w:rPr>
          <w:b/>
        </w:rPr>
        <w:t xml:space="preserve">Prezzo a m: € 0,88281</w:t>
      </w:r>
    </w:p>
    <w:p>
      <w:pPr>
        <w:jc w:val="right"/>
        <w:spacing w:line="336" w:lineRule="auto"/>
      </w:pPr>
      <w:r>
        <w:rPr>
          <w:b/>
        </w:rPr>
        <w:t xml:space="preserve">Di cui oneri di sicurezza afferenti l'impresa € 0,00209 (2 %)</w:t>
      </w:r>
    </w:p>
    <w:p>
      <w:pPr>
        <w:jc w:val="right"/>
        <w:spacing w:line="336" w:lineRule="auto"/>
      </w:pPr>
      <w:r>
        <w:rPr>
          <w:b/>
        </w:rPr>
        <w:t xml:space="preserve">Manodopera € 0,45468</w:t>
      </w:r>
    </w:p>
    <w:p>
      <w:pPr>
        <w:jc w:val="right"/>
        <w:spacing w:line="336" w:lineRule="auto"/>
      </w:pPr>
      <w:r>
        <w:rPr>
          <w:b/>
        </w:rPr>
        <w:t xml:space="preserve">Incidenza manodopera 51,5 %</w:t>
      </w:r>
    </w:p>
    <w:p>
      <w:pPr>
        <w:rPr>
          <w:sz w:val="10"/>
          <w:szCs w:val="10"/>
        </w:rPr>
      </w:pPr>
    </w:p>
    <w:p>
      <w:pPr>
        <w:rPr>
          <w:sz w:val="10"/>
          <w:szCs w:val="10"/>
        </w:rPr>
      </w:pPr>
    </w:p>
    <w:p>
      <w:pPr/>
      <w:r>
        <w:rPr>
          <w:b/>
        </w:rPr>
        <w:t xml:space="preserve">Codice regionale: TOS15_06.I05.012.002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cavo telef. 11 coppie diametro 0,6mm sigla TR/R</w:t>
            </w:r>
          </w:p>
        </w:tc>
      </w:tr>
    </w:tbl>
    <w:p>
      <w:pPr>
        <w:jc w:val="right"/>
      </w:pPr>
    </w:p>
    <w:p>
      <w:pPr>
        <w:jc w:val="right"/>
        <w:spacing w:line="336" w:lineRule="auto"/>
      </w:pPr>
      <w:r>
        <w:rPr>
          <w:b/>
        </w:rPr>
        <w:t xml:space="preserve">Prezzo senza S. G. e Util. a m: € 2,28093</w:t>
      </w:r>
    </w:p>
    <w:p>
      <w:pPr>
        <w:jc w:val="right"/>
        <w:spacing w:line="336" w:lineRule="auto"/>
      </w:pPr>
      <w:r>
        <w:rPr>
          <w:b/>
        </w:rPr>
        <w:t xml:space="preserve">Prezzo a m: € 2,88538</w:t>
      </w:r>
    </w:p>
    <w:p>
      <w:pPr>
        <w:jc w:val="right"/>
        <w:spacing w:line="336" w:lineRule="auto"/>
      </w:pPr>
      <w:r>
        <w:rPr>
          <w:b/>
        </w:rPr>
        <w:t xml:space="preserve">Di cui oneri di sicurezza afferenti l'impresa € 0,00684 (2 %)</w:t>
      </w:r>
    </w:p>
    <w:p>
      <w:pPr>
        <w:jc w:val="right"/>
        <w:spacing w:line="336" w:lineRule="auto"/>
      </w:pPr>
      <w:r>
        <w:rPr>
          <w:b/>
        </w:rPr>
        <w:t xml:space="preserve">Manodopera € 1,46508</w:t>
      </w:r>
    </w:p>
    <w:p>
      <w:pPr>
        <w:jc w:val="right"/>
        <w:spacing w:line="336" w:lineRule="auto"/>
      </w:pPr>
      <w:r>
        <w:rPr>
          <w:b/>
        </w:rPr>
        <w:t xml:space="preserve">Incidenza manodopera 50,78 %</w:t>
      </w:r>
    </w:p>
    <w:p>
      <w:pPr>
        <w:rPr>
          <w:sz w:val="10"/>
          <w:szCs w:val="10"/>
        </w:rPr>
      </w:pPr>
    </w:p>
    <w:p>
      <w:pPr>
        <w:rPr>
          <w:sz w:val="10"/>
          <w:szCs w:val="10"/>
        </w:rPr>
      </w:pPr>
    </w:p>
    <w:p>
      <w:pPr/>
      <w:r>
        <w:rPr>
          <w:b/>
        </w:rPr>
        <w:t xml:space="preserve">Codice regionale: TOS15_06.I05.012.003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Cavi telefonici con conduttori in rame isolati in PVC per impianti di distribuzione tipo TR/R, TR/HR a ridotta corrosività, con guaina esterna di PVC LSZH, conformi alle norme CEI 20-35, CEI 20-22 II, CEI 20-37/2.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003 -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€ 1,23558</w:t>
      </w:r>
    </w:p>
    <w:p>
      <w:pPr>
        <w:jc w:val="right"/>
        <w:spacing w:line="336" w:lineRule="auto"/>
      </w:pPr>
      <w:r>
        <w:rPr>
          <w:b/>
        </w:rPr>
        <w:t xml:space="preserve">Prezzo a m: € 1,56301</w:t>
      </w:r>
    </w:p>
    <w:p>
      <w:pPr>
        <w:jc w:val="right"/>
        <w:spacing w:line="336" w:lineRule="auto"/>
      </w:pPr>
      <w:r>
        <w:rPr>
          <w:b/>
        </w:rPr>
        <w:t xml:space="preserve">Di cui oneri di sicurezza afferenti l'impresa € 0,00371 (2 %)</w:t>
      </w:r>
    </w:p>
    <w:p>
      <w:pPr>
        <w:jc w:val="right"/>
        <w:spacing w:line="336" w:lineRule="auto"/>
      </w:pPr>
      <w:r>
        <w:rPr>
          <w:b/>
        </w:rPr>
        <w:t xml:space="preserve">Manodopera € 0,85884</w:t>
      </w:r>
    </w:p>
    <w:p>
      <w:pPr>
        <w:jc w:val="right"/>
        <w:spacing w:line="336" w:lineRule="auto"/>
      </w:pPr>
      <w:r>
        <w:rPr>
          <w:b/>
        </w:rPr>
        <w:t xml:space="preserve">Incidenza manodopera 54,95 %</w:t>
      </w:r>
    </w:p>
    <w:p>
      <w:pPr>
        <w:rPr>
          <w:sz w:val="10"/>
          <w:szCs w:val="10"/>
        </w:rPr>
      </w:pPr>
    </w:p>
    <w:p>
      <w:pPr>
        <w:rPr>
          <w:sz w:val="10"/>
          <w:szCs w:val="10"/>
        </w:rPr>
      </w:pPr>
    </w:p>
    <w:p>
      <w:pPr/>
      <w:r>
        <w:rPr>
          <w:b/>
        </w:rPr>
        <w:t xml:space="preserve">Codice regionale: TOS15_06.I05.013.001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€ 1,41923</w:t>
      </w:r>
    </w:p>
    <w:p>
      <w:pPr>
        <w:jc w:val="right"/>
        <w:spacing w:line="336" w:lineRule="auto"/>
      </w:pPr>
      <w:r>
        <w:rPr>
          <w:b/>
        </w:rPr>
        <w:t xml:space="preserve">Prezzo a m: € 1,79532</w:t>
      </w:r>
    </w:p>
    <w:p>
      <w:pPr>
        <w:jc w:val="right"/>
        <w:spacing w:line="336" w:lineRule="auto"/>
      </w:pPr>
      <w:r>
        <w:rPr>
          <w:b/>
        </w:rPr>
        <w:t xml:space="preserve">Di cui oneri di sicurezza afferenti l'impresa € 0,00426 (2 %)</w:t>
      </w:r>
    </w:p>
    <w:p>
      <w:pPr>
        <w:jc w:val="right"/>
        <w:spacing w:line="336" w:lineRule="auto"/>
      </w:pPr>
      <w:r>
        <w:rPr>
          <w:b/>
        </w:rPr>
        <w:t xml:space="preserve">Manodopera € 1,26300</w:t>
      </w:r>
    </w:p>
    <w:p>
      <w:pPr>
        <w:jc w:val="right"/>
        <w:spacing w:line="336" w:lineRule="auto"/>
      </w:pPr>
      <w:r>
        <w:rPr>
          <w:b/>
        </w:rPr>
        <w:t xml:space="preserve">Incidenza manodopera 70,35 %</w:t>
      </w:r>
    </w:p>
    <w:p>
      <w:pPr>
        <w:rPr>
          <w:sz w:val="10"/>
          <w:szCs w:val="10"/>
        </w:rPr>
      </w:pPr>
    </w:p>
    <w:p>
      <w:pPr>
        <w:rPr>
          <w:sz w:val="10"/>
          <w:szCs w:val="10"/>
        </w:rPr>
      </w:pPr>
    </w:p>
    <w:p>
      <w:pPr/>
      <w:r>
        <w:rPr>
          <w:b/>
        </w:rPr>
        <w:t xml:space="preserve">Codice regionale: TOS15_06.I05.013.002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Ø 25 mm</w:t>
            </w:r>
          </w:p>
        </w:tc>
      </w:tr>
    </w:tbl>
    <w:p>
      <w:pPr>
        <w:jc w:val="right"/>
      </w:pPr>
    </w:p>
    <w:p>
      <w:pPr>
        <w:jc w:val="right"/>
        <w:spacing w:line="336" w:lineRule="auto"/>
      </w:pPr>
      <w:r>
        <w:rPr>
          <w:b/>
        </w:rPr>
        <w:t xml:space="preserve">Prezzo senza S. G. e Util. a m: € 1,72638</w:t>
      </w:r>
    </w:p>
    <w:p>
      <w:pPr>
        <w:jc w:val="right"/>
        <w:spacing w:line="336" w:lineRule="auto"/>
      </w:pPr>
      <w:r>
        <w:rPr>
          <w:b/>
        </w:rPr>
        <w:t xml:space="preserve">Prezzo a m: € 2,18387</w:t>
      </w:r>
    </w:p>
    <w:p>
      <w:pPr>
        <w:jc w:val="right"/>
        <w:spacing w:line="336" w:lineRule="auto"/>
      </w:pPr>
      <w:r>
        <w:rPr>
          <w:b/>
        </w:rPr>
        <w:t xml:space="preserve">Di cui oneri di sicurezza afferenti l'impresa € 0,00518 (2 %)</w:t>
      </w:r>
    </w:p>
    <w:p>
      <w:pPr>
        <w:jc w:val="right"/>
        <w:spacing w:line="336" w:lineRule="auto"/>
      </w:pPr>
      <w:r>
        <w:rPr>
          <w:b/>
        </w:rPr>
        <w:t xml:space="preserve">Manodopera € 1,46508</w:t>
      </w:r>
    </w:p>
    <w:p>
      <w:pPr>
        <w:jc w:val="right"/>
        <w:spacing w:line="336" w:lineRule="auto"/>
      </w:pPr>
      <w:r>
        <w:rPr>
          <w:b/>
        </w:rPr>
        <w:t xml:space="preserve">Incidenza manodopera 67,09 %</w:t>
      </w:r>
    </w:p>
    <w:p>
      <w:pPr>
        <w:rPr>
          <w:sz w:val="10"/>
          <w:szCs w:val="10"/>
        </w:rPr>
      </w:pPr>
    </w:p>
    <w:p>
      <w:pPr>
        <w:rPr>
          <w:sz w:val="10"/>
          <w:szCs w:val="10"/>
        </w:rPr>
      </w:pPr>
    </w:p>
    <w:p>
      <w:pPr/>
      <w:r>
        <w:rPr>
          <w:b/>
        </w:rPr>
        <w:t xml:space="preserve">Codice regionale: TOS15_06.I05.013.003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€ 3,10840</w:t>
      </w:r>
    </w:p>
    <w:p>
      <w:pPr>
        <w:jc w:val="right"/>
        <w:spacing w:line="336" w:lineRule="auto"/>
      </w:pPr>
      <w:r>
        <w:rPr>
          <w:b/>
        </w:rPr>
        <w:t xml:space="preserve">Prezzo a m: € 3,93212</w:t>
      </w:r>
    </w:p>
    <w:p>
      <w:pPr>
        <w:jc w:val="right"/>
        <w:spacing w:line="336" w:lineRule="auto"/>
      </w:pPr>
      <w:r>
        <w:rPr>
          <w:b/>
        </w:rPr>
        <w:t xml:space="preserve">Di cui oneri di sicurezza afferenti l'impresa € 0,00933 (2 %)</w:t>
      </w:r>
    </w:p>
    <w:p>
      <w:pPr>
        <w:jc w:val="right"/>
        <w:spacing w:line="336" w:lineRule="auto"/>
      </w:pPr>
      <w:r>
        <w:rPr>
          <w:b/>
        </w:rPr>
        <w:t xml:space="preserve">Manodopera € 1,89450</w:t>
      </w:r>
    </w:p>
    <w:p>
      <w:pPr>
        <w:jc w:val="right"/>
        <w:spacing w:line="336" w:lineRule="auto"/>
      </w:pPr>
      <w:r>
        <w:rPr>
          <w:b/>
        </w:rPr>
        <w:t xml:space="preserve">Incidenza manodopera 48,18 %</w:t>
      </w:r>
    </w:p>
    <w:p>
      <w:pPr>
        <w:rPr>
          <w:sz w:val="10"/>
          <w:szCs w:val="10"/>
        </w:rPr>
      </w:pPr>
    </w:p>
    <w:p>
      <w:pPr>
        <w:rPr>
          <w:sz w:val="10"/>
          <w:szCs w:val="10"/>
        </w:rPr>
      </w:pPr>
    </w:p>
    <w:p>
      <w:pPr/>
      <w:r>
        <w:rPr>
          <w:b/>
        </w:rPr>
        <w:t xml:space="preserve">Codice regionale: TOS15_06.I05.013.005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Ø 20 mm</w:t>
            </w:r>
          </w:p>
        </w:tc>
      </w:tr>
    </w:tbl>
    <w:p>
      <w:pPr>
        <w:jc w:val="right"/>
      </w:pPr>
    </w:p>
    <w:p>
      <w:pPr>
        <w:jc w:val="right"/>
        <w:spacing w:line="336" w:lineRule="auto"/>
      </w:pPr>
      <w:r>
        <w:rPr>
          <w:b/>
        </w:rPr>
        <w:t xml:space="preserve">Prezzo senza S. G. e Util. a m: € 1,52354</w:t>
      </w:r>
    </w:p>
    <w:p>
      <w:pPr>
        <w:jc w:val="right"/>
        <w:spacing w:line="336" w:lineRule="auto"/>
      </w:pPr>
      <w:r>
        <w:rPr>
          <w:b/>
        </w:rPr>
        <w:t xml:space="preserve">Prezzo a m: € 1,92728</w:t>
      </w:r>
    </w:p>
    <w:p>
      <w:pPr>
        <w:jc w:val="right"/>
        <w:spacing w:line="336" w:lineRule="auto"/>
      </w:pPr>
      <w:r>
        <w:rPr>
          <w:b/>
        </w:rPr>
        <w:t xml:space="preserve">Di cui oneri di sicurezza afferenti l'impresa € 0,00343 (1,5 %)</w:t>
      </w:r>
    </w:p>
    <w:p>
      <w:pPr>
        <w:jc w:val="right"/>
        <w:spacing w:line="336" w:lineRule="auto"/>
      </w:pPr>
      <w:r>
        <w:rPr>
          <w:b/>
        </w:rPr>
        <w:t xml:space="preserve">Manodopera € 1,36404</w:t>
      </w:r>
    </w:p>
    <w:p>
      <w:pPr>
        <w:jc w:val="right"/>
        <w:spacing w:line="336" w:lineRule="auto"/>
      </w:pPr>
      <w:r>
        <w:rPr>
          <w:b/>
        </w:rPr>
        <w:t xml:space="preserve">Incidenza manodopera 70,78 %</w:t>
      </w:r>
    </w:p>
    <w:p>
      <w:pPr>
        <w:rPr>
          <w:sz w:val="10"/>
          <w:szCs w:val="10"/>
        </w:rPr>
      </w:pPr>
    </w:p>
    <w:p>
      <w:pPr>
        <w:rPr>
          <w:sz w:val="10"/>
          <w:szCs w:val="10"/>
        </w:rPr>
      </w:pPr>
    </w:p>
    <w:p>
      <w:pPr/>
      <w:r>
        <w:rPr>
          <w:b/>
        </w:rPr>
        <w:t xml:space="preserve">Codice regionale: TOS15_06.I05.013.006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Ø 32 mm</w:t>
            </w:r>
          </w:p>
        </w:tc>
      </w:tr>
    </w:tbl>
    <w:p>
      <w:pPr>
        <w:jc w:val="right"/>
      </w:pPr>
    </w:p>
    <w:p>
      <w:pPr>
        <w:jc w:val="right"/>
        <w:spacing w:line="336" w:lineRule="auto"/>
      </w:pPr>
      <w:r>
        <w:rPr>
          <w:b/>
        </w:rPr>
        <w:t xml:space="preserve">Prezzo senza S. G. e Util. a m: € 2,02212</w:t>
      </w:r>
    </w:p>
    <w:p>
      <w:pPr>
        <w:jc w:val="right"/>
        <w:spacing w:line="336" w:lineRule="auto"/>
      </w:pPr>
      <w:r>
        <w:rPr>
          <w:b/>
        </w:rPr>
        <w:t xml:space="preserve">Prezzo a m: € 2,55798</w:t>
      </w:r>
    </w:p>
    <w:p>
      <w:pPr>
        <w:jc w:val="right"/>
        <w:spacing w:line="336" w:lineRule="auto"/>
      </w:pPr>
      <w:r>
        <w:rPr>
          <w:b/>
        </w:rPr>
        <w:t xml:space="preserve">Di cui oneri di sicurezza afferenti l'impresa € 0,00455 (1,5 %)</w:t>
      </w:r>
    </w:p>
    <w:p>
      <w:pPr>
        <w:jc w:val="right"/>
        <w:spacing w:line="336" w:lineRule="auto"/>
      </w:pPr>
      <w:r>
        <w:rPr>
          <w:b/>
        </w:rPr>
        <w:t xml:space="preserve">Manodopera € 1,56612</w:t>
      </w:r>
    </w:p>
    <w:p>
      <w:pPr>
        <w:jc w:val="right"/>
        <w:spacing w:line="336" w:lineRule="auto"/>
      </w:pPr>
      <w:r>
        <w:rPr>
          <w:b/>
        </w:rPr>
        <w:t xml:space="preserve">Incidenza manodopera 61,22 %</w:t>
      </w:r>
    </w:p>
    <w:p>
      <w:pPr>
        <w:rPr>
          <w:sz w:val="10"/>
          <w:szCs w:val="10"/>
        </w:rPr>
      </w:pPr>
    </w:p>
    <w:p>
      <w:pPr>
        <w:rPr>
          <w:sz w:val="10"/>
          <w:szCs w:val="10"/>
        </w:rPr>
      </w:pPr>
    </w:p>
    <w:p>
      <w:pPr/>
      <w:r>
        <w:rPr>
          <w:b/>
        </w:rPr>
        <w:t xml:space="preserve">Codice regionale: TOS15_06.I05.013.007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Tubazione plastica flessibile pesante IMQ tipo autoestinguente a norme EN 50086-2-2 compreso appuntatura entro tracce precostituite.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007 - Ø 40 mm</w:t>
            </w:r>
          </w:p>
        </w:tc>
      </w:tr>
    </w:tbl>
    <w:p>
      <w:pPr>
        <w:jc w:val="right"/>
      </w:pPr>
    </w:p>
    <w:p>
      <w:pPr>
        <w:jc w:val="right"/>
        <w:spacing w:line="336" w:lineRule="auto"/>
      </w:pPr>
      <w:r>
        <w:rPr>
          <w:b/>
        </w:rPr>
        <w:t xml:space="preserve">Prezzo senza S. G. e Util. a m: € 2,52517</w:t>
      </w:r>
    </w:p>
    <w:p>
      <w:pPr>
        <w:jc w:val="right"/>
        <w:spacing w:line="336" w:lineRule="auto"/>
      </w:pPr>
      <w:r>
        <w:rPr>
          <w:b/>
        </w:rPr>
        <w:t xml:space="preserve">Prezzo a m: € 3,19434</w:t>
      </w:r>
    </w:p>
    <w:p>
      <w:pPr>
        <w:jc w:val="right"/>
        <w:spacing w:line="336" w:lineRule="auto"/>
      </w:pPr>
      <w:r>
        <w:rPr>
          <w:b/>
        </w:rPr>
        <w:t xml:space="preserve">Di cui oneri di sicurezza afferenti l'impresa € 0,00568 (1,5 %)</w:t>
      </w:r>
    </w:p>
    <w:p>
      <w:pPr>
        <w:jc w:val="right"/>
        <w:spacing w:line="336" w:lineRule="auto"/>
      </w:pPr>
      <w:r>
        <w:rPr>
          <w:b/>
        </w:rPr>
        <w:t xml:space="preserve">Manodopera € 1,66716</w:t>
      </w:r>
    </w:p>
    <w:p>
      <w:pPr>
        <w:jc w:val="right"/>
        <w:spacing w:line="336" w:lineRule="auto"/>
      </w:pPr>
      <w:r>
        <w:rPr>
          <w:b/>
        </w:rPr>
        <w:t xml:space="preserve">Incidenza manodopera 52,19 %</w:t>
      </w:r>
    </w:p>
    <w:p>
      <w:pPr>
        <w:rPr>
          <w:sz w:val="10"/>
          <w:szCs w:val="10"/>
        </w:rPr>
      </w:pPr>
    </w:p>
    <w:p>
      <w:pPr>
        <w:rPr>
          <w:sz w:val="10"/>
          <w:szCs w:val="10"/>
        </w:rPr>
      </w:pPr>
    </w:p>
    <w:p>
      <w:pPr/>
      <w:r>
        <w:rPr>
          <w:b/>
        </w:rPr>
        <w:t xml:space="preserve">Codice regionale: TOS15_06.I05.015.001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001 - dimensioni 100 x 50 x 0,8 mm</w:t>
            </w:r>
          </w:p>
        </w:tc>
      </w:tr>
    </w:tbl>
    <w:p>
      <w:pPr>
        <w:jc w:val="right"/>
      </w:pPr>
    </w:p>
    <w:p>
      <w:pPr>
        <w:jc w:val="right"/>
        <w:spacing w:line="336" w:lineRule="auto"/>
      </w:pPr>
      <w:r>
        <w:rPr>
          <w:b/>
        </w:rPr>
        <w:t xml:space="preserve">Prezzo senza S. G. e Util. a m: € 21,68468</w:t>
      </w:r>
    </w:p>
    <w:p>
      <w:pPr>
        <w:jc w:val="right"/>
        <w:spacing w:line="336" w:lineRule="auto"/>
      </w:pPr>
      <w:r>
        <w:rPr>
          <w:b/>
        </w:rPr>
        <w:t xml:space="preserve">Prezzo a m: € 27,43112</w:t>
      </w:r>
    </w:p>
    <w:p>
      <w:pPr>
        <w:jc w:val="right"/>
        <w:spacing w:line="336" w:lineRule="auto"/>
      </w:pPr>
      <w:r>
        <w:rPr>
          <w:b/>
        </w:rPr>
        <w:t xml:space="preserve">Di cui oneri di sicurezza afferenti l'impresa € 0,06505 (2 %)</w:t>
      </w:r>
    </w:p>
    <w:p>
      <w:pPr>
        <w:jc w:val="right"/>
        <w:spacing w:line="336" w:lineRule="auto"/>
      </w:pPr>
      <w:r>
        <w:rPr>
          <w:b/>
        </w:rPr>
        <w:t xml:space="preserve">Manodopera € 12,18000</w:t>
      </w:r>
    </w:p>
    <w:p>
      <w:pPr>
        <w:jc w:val="right"/>
        <w:spacing w:line="336" w:lineRule="auto"/>
      </w:pPr>
      <w:r>
        <w:rPr>
          <w:b/>
        </w:rPr>
        <w:t xml:space="preserve">Incidenza manodopera 44,4 %</w:t>
      </w:r>
    </w:p>
    <w:p>
      <w:pPr>
        <w:rPr>
          <w:sz w:val="10"/>
          <w:szCs w:val="10"/>
        </w:rPr>
      </w:pPr>
    </w:p>
    <w:p>
      <w:pPr>
        <w:rPr>
          <w:sz w:val="10"/>
          <w:szCs w:val="10"/>
        </w:rPr>
      </w:pPr>
    </w:p>
    <w:p>
      <w:pPr/>
      <w:r>
        <w:rPr>
          <w:b/>
        </w:rPr>
        <w:t xml:space="preserve">Codice regionale: TOS15_06.I05.015.002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002 - dimensioni 500 x 50 x 1,2 mm</w:t>
            </w:r>
          </w:p>
        </w:tc>
      </w:tr>
    </w:tbl>
    <w:p>
      <w:pPr>
        <w:jc w:val="right"/>
      </w:pPr>
    </w:p>
    <w:p>
      <w:pPr>
        <w:jc w:val="right"/>
        <w:spacing w:line="336" w:lineRule="auto"/>
      </w:pPr>
      <w:r>
        <w:rPr>
          <w:b/>
        </w:rPr>
        <w:t xml:space="preserve">Prezzo senza S. G. e Util. a m: € 47,61843</w:t>
      </w:r>
    </w:p>
    <w:p>
      <w:pPr>
        <w:jc w:val="right"/>
        <w:spacing w:line="336" w:lineRule="auto"/>
      </w:pPr>
      <w:r>
        <w:rPr>
          <w:b/>
        </w:rPr>
        <w:t xml:space="preserve">Prezzo a m: € 60,23732</w:t>
      </w:r>
    </w:p>
    <w:p>
      <w:pPr>
        <w:jc w:val="right"/>
        <w:spacing w:line="336" w:lineRule="auto"/>
      </w:pPr>
      <w:r>
        <w:rPr>
          <w:b/>
        </w:rPr>
        <w:t xml:space="preserve">Di cui oneri di sicurezza afferenti l'impresa € 0,14286 (2 %)</w:t>
      </w:r>
    </w:p>
    <w:p>
      <w:pPr>
        <w:jc w:val="right"/>
        <w:spacing w:line="336" w:lineRule="auto"/>
      </w:pPr>
      <w:r>
        <w:rPr>
          <w:b/>
        </w:rPr>
        <w:t xml:space="preserve">Manodopera € 20,46240</w:t>
      </w:r>
    </w:p>
    <w:p>
      <w:pPr>
        <w:jc w:val="right"/>
        <w:spacing w:line="336" w:lineRule="auto"/>
      </w:pPr>
      <w:r>
        <w:rPr>
          <w:b/>
        </w:rPr>
        <w:t xml:space="preserve">Incidenza manodopera 33,97 %</w:t>
      </w:r>
    </w:p>
    <w:p>
      <w:pPr>
        <w:rPr>
          <w:sz w:val="10"/>
          <w:szCs w:val="10"/>
        </w:rPr>
      </w:pPr>
    </w:p>
    <w:p>
      <w:pPr>
        <w:rPr>
          <w:sz w:val="10"/>
          <w:szCs w:val="10"/>
        </w:rPr>
      </w:pPr>
    </w:p>
    <w:p>
      <w:pPr/>
      <w:r>
        <w:rPr>
          <w:b/>
        </w:rPr>
        <w:t xml:space="preserve">Codice regionale: TOS15_06.I05.015.003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003 - dimensioni 500 x 75 x 1,2 mm</w:t>
            </w:r>
          </w:p>
        </w:tc>
      </w:tr>
    </w:tbl>
    <w:p>
      <w:pPr>
        <w:jc w:val="right"/>
      </w:pPr>
    </w:p>
    <w:p>
      <w:pPr>
        <w:jc w:val="right"/>
        <w:spacing w:line="336" w:lineRule="auto"/>
      </w:pPr>
      <w:r>
        <w:rPr>
          <w:b/>
        </w:rPr>
        <w:t xml:space="preserve">Prezzo senza S. G. e Util. a m: € 49,56723</w:t>
      </w:r>
    </w:p>
    <w:p>
      <w:pPr>
        <w:jc w:val="right"/>
        <w:spacing w:line="336" w:lineRule="auto"/>
      </w:pPr>
      <w:r>
        <w:rPr>
          <w:b/>
        </w:rPr>
        <w:t xml:space="preserve">Prezzo a m: € 62,70255</w:t>
      </w:r>
    </w:p>
    <w:p>
      <w:pPr>
        <w:jc w:val="right"/>
        <w:spacing w:line="336" w:lineRule="auto"/>
      </w:pPr>
      <w:r>
        <w:rPr>
          <w:b/>
        </w:rPr>
        <w:t xml:space="preserve">Di cui oneri di sicurezza afferenti l'impresa € 0,14870 (2 %)</w:t>
      </w:r>
    </w:p>
    <w:p>
      <w:pPr>
        <w:jc w:val="right"/>
        <w:spacing w:line="336" w:lineRule="auto"/>
      </w:pPr>
      <w:r>
        <w:rPr>
          <w:b/>
        </w:rPr>
        <w:t xml:space="preserve">Manodopera € 22,41120</w:t>
      </w:r>
    </w:p>
    <w:p>
      <w:pPr>
        <w:jc w:val="right"/>
        <w:spacing w:line="336" w:lineRule="auto"/>
      </w:pPr>
      <w:r>
        <w:rPr>
          <w:b/>
        </w:rPr>
        <w:t xml:space="preserve">Incidenza manodopera 35,74 %</w:t>
      </w:r>
    </w:p>
    <w:p>
      <w:pPr>
        <w:rPr>
          <w:sz w:val="10"/>
          <w:szCs w:val="10"/>
        </w:rPr>
      </w:pPr>
    </w:p>
    <w:p>
      <w:pPr>
        <w:rPr>
          <w:sz w:val="10"/>
          <w:szCs w:val="10"/>
        </w:rPr>
      </w:pPr>
    </w:p>
    <w:p>
      <w:pPr/>
      <w:r>
        <w:rPr>
          <w:b/>
        </w:rPr>
        <w:t xml:space="preserve">Codice regionale: TOS15_06.I05.015.007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007 - 150 x 50 x 1 mm</w:t>
            </w:r>
          </w:p>
        </w:tc>
      </w:tr>
    </w:tbl>
    <w:p>
      <w:pPr>
        <w:jc w:val="right"/>
      </w:pPr>
    </w:p>
    <w:p>
      <w:pPr>
        <w:jc w:val="right"/>
        <w:spacing w:line="336" w:lineRule="auto"/>
      </w:pPr>
      <w:r>
        <w:rPr>
          <w:b/>
        </w:rPr>
        <w:t xml:space="preserve">Prezzo senza S. G. e Util. a m: € 26,10508</w:t>
      </w:r>
    </w:p>
    <w:p>
      <w:pPr>
        <w:jc w:val="right"/>
        <w:spacing w:line="336" w:lineRule="auto"/>
      </w:pPr>
      <w:r>
        <w:rPr>
          <w:b/>
        </w:rPr>
        <w:t xml:space="preserve">Prezzo a m: € 33,02292</w:t>
      </w:r>
    </w:p>
    <w:p>
      <w:pPr>
        <w:jc w:val="right"/>
        <w:spacing w:line="336" w:lineRule="auto"/>
      </w:pPr>
      <w:r>
        <w:rPr>
          <w:b/>
        </w:rPr>
        <w:t xml:space="preserve">Di cui oneri di sicurezza afferenti l'impresa € 0,05874 (1,5 %)</w:t>
      </w:r>
    </w:p>
    <w:p>
      <w:pPr>
        <w:jc w:val="right"/>
        <w:spacing w:line="336" w:lineRule="auto"/>
      </w:pPr>
      <w:r>
        <w:rPr>
          <w:b/>
        </w:rPr>
        <w:t xml:space="preserve">Manodopera € 14,22624</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008 - 200 x 50 x 1 mm</w:t>
            </w:r>
          </w:p>
        </w:tc>
      </w:tr>
    </w:tbl>
    <w:p>
      <w:pPr>
        <w:jc w:val="right"/>
      </w:pPr>
    </w:p>
    <w:p>
      <w:pPr>
        <w:jc w:val="right"/>
        <w:spacing w:line="336" w:lineRule="auto"/>
      </w:pPr>
      <w:r>
        <w:rPr>
          <w:b/>
        </w:rPr>
        <w:t xml:space="preserve">Prezzo senza S. G. e Util. a m: € 31,00894</w:t>
      </w:r>
    </w:p>
    <w:p>
      <w:pPr>
        <w:jc w:val="right"/>
        <w:spacing w:line="336" w:lineRule="auto"/>
      </w:pPr>
      <w:r>
        <w:rPr>
          <w:b/>
        </w:rPr>
        <w:t xml:space="preserve">Prezzo a m: € 39,22630</w:t>
      </w:r>
    </w:p>
    <w:p>
      <w:pPr>
        <w:jc w:val="right"/>
        <w:spacing w:line="336" w:lineRule="auto"/>
      </w:pPr>
      <w:r>
        <w:rPr>
          <w:b/>
        </w:rPr>
        <w:t xml:space="preserve">Di cui oneri di sicurezza afferenti l'impresa € 0,06977 (1,5 %)</w:t>
      </w:r>
    </w:p>
    <w:p>
      <w:pPr>
        <w:jc w:val="right"/>
        <w:spacing w:line="336" w:lineRule="auto"/>
      </w:pPr>
      <w:r>
        <w:rPr>
          <w:b/>
        </w:rPr>
        <w:t xml:space="preserve">Manodopera € 15,78528</w:t>
      </w:r>
    </w:p>
    <w:p>
      <w:pPr>
        <w:jc w:val="right"/>
        <w:spacing w:line="336" w:lineRule="auto"/>
      </w:pPr>
      <w:r>
        <w:rPr>
          <w:b/>
        </w:rPr>
        <w:t xml:space="preserve">Incidenza manodopera 40,24 %</w:t>
      </w:r>
    </w:p>
    <w:p>
      <w:pPr>
        <w:rPr>
          <w:sz w:val="10"/>
          <w:szCs w:val="10"/>
        </w:rPr>
      </w:pPr>
    </w:p>
    <w:p>
      <w:pPr>
        <w:rPr>
          <w:sz w:val="10"/>
          <w:szCs w:val="10"/>
        </w:rPr>
      </w:pPr>
    </w:p>
    <w:p>
      <w:pPr/>
      <w:r>
        <w:rPr>
          <w:b/>
        </w:rPr>
        <w:t xml:space="preserve">Codice regionale: TOS15_06.I05.015.009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009 - 300 x 50 x 1,2 mm</w:t>
            </w:r>
          </w:p>
        </w:tc>
      </w:tr>
    </w:tbl>
    <w:p>
      <w:pPr>
        <w:jc w:val="right"/>
      </w:pPr>
    </w:p>
    <w:p>
      <w:pPr>
        <w:jc w:val="right"/>
        <w:spacing w:line="336" w:lineRule="auto"/>
      </w:pPr>
      <w:r>
        <w:rPr>
          <w:b/>
        </w:rPr>
        <w:t xml:space="preserve">Prezzo senza S. G. e Util. a m: € 37,39834</w:t>
      </w:r>
    </w:p>
    <w:p>
      <w:pPr>
        <w:jc w:val="right"/>
        <w:spacing w:line="336" w:lineRule="auto"/>
      </w:pPr>
      <w:r>
        <w:rPr>
          <w:b/>
        </w:rPr>
        <w:t xml:space="preserve">Prezzo a m: € 47,30890</w:t>
      </w:r>
    </w:p>
    <w:p>
      <w:pPr>
        <w:jc w:val="right"/>
        <w:spacing w:line="336" w:lineRule="auto"/>
      </w:pPr>
      <w:r>
        <w:rPr>
          <w:b/>
        </w:rPr>
        <w:t xml:space="preserve">Di cui oneri di sicurezza afferenti l'impresa € 0,08415 (1,5 %)</w:t>
      </w:r>
    </w:p>
    <w:p>
      <w:pPr>
        <w:jc w:val="right"/>
        <w:spacing w:line="336" w:lineRule="auto"/>
      </w:pPr>
      <w:r>
        <w:rPr>
          <w:b/>
        </w:rPr>
        <w:t xml:space="preserve">Manodopera € 17,34432</w:t>
      </w:r>
    </w:p>
    <w:p>
      <w:pPr>
        <w:jc w:val="right"/>
        <w:spacing w:line="336" w:lineRule="auto"/>
      </w:pPr>
      <w:r>
        <w:rPr>
          <w:b/>
        </w:rPr>
        <w:t xml:space="preserve">Incidenza manodopera 36,66 %</w:t>
      </w:r>
    </w:p>
    <w:p>
      <w:pPr>
        <w:rPr>
          <w:sz w:val="10"/>
          <w:szCs w:val="10"/>
        </w:rPr>
      </w:pPr>
    </w:p>
    <w:p>
      <w:pPr>
        <w:rPr>
          <w:sz w:val="10"/>
          <w:szCs w:val="10"/>
        </w:rPr>
      </w:pPr>
    </w:p>
    <w:p>
      <w:pPr/>
      <w:r>
        <w:rPr>
          <w:b/>
        </w:rPr>
        <w:t xml:space="preserve">Codice regionale: TOS15_06.I05.015.010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010 - 400 x 50 x 1,2 mm</w:t>
            </w:r>
          </w:p>
        </w:tc>
      </w:tr>
    </w:tbl>
    <w:p>
      <w:pPr>
        <w:jc w:val="right"/>
      </w:pPr>
    </w:p>
    <w:p>
      <w:pPr>
        <w:jc w:val="right"/>
        <w:spacing w:line="336" w:lineRule="auto"/>
      </w:pPr>
      <w:r>
        <w:rPr>
          <w:b/>
        </w:rPr>
        <w:t xml:space="preserve">Prezzo senza S. G. e Util. a m: € 43,04791</w:t>
      </w:r>
    </w:p>
    <w:p>
      <w:pPr>
        <w:jc w:val="right"/>
        <w:spacing w:line="336" w:lineRule="auto"/>
      </w:pPr>
      <w:r>
        <w:rPr>
          <w:b/>
        </w:rPr>
        <w:t xml:space="preserve">Prezzo a m: € 54,45561</w:t>
      </w:r>
    </w:p>
    <w:p>
      <w:pPr>
        <w:jc w:val="right"/>
        <w:spacing w:line="336" w:lineRule="auto"/>
      </w:pPr>
      <w:r>
        <w:rPr>
          <w:b/>
        </w:rPr>
        <w:t xml:space="preserve">Di cui oneri di sicurezza afferenti l'impresa € 0,09686 (1,5 %)</w:t>
      </w:r>
    </w:p>
    <w:p>
      <w:pPr>
        <w:jc w:val="right"/>
        <w:spacing w:line="336" w:lineRule="auto"/>
      </w:pPr>
      <w:r>
        <w:rPr>
          <w:b/>
        </w:rPr>
        <w:t xml:space="preserve">Manodopera € 18,90336</w:t>
      </w:r>
    </w:p>
    <w:p>
      <w:pPr>
        <w:jc w:val="right"/>
        <w:spacing w:line="336" w:lineRule="auto"/>
      </w:pPr>
      <w:r>
        <w:rPr>
          <w:b/>
        </w:rPr>
        <w:t xml:space="preserve">Incidenza manodopera 34,71 %</w:t>
      </w:r>
    </w:p>
    <w:p>
      <w:pPr>
        <w:rPr>
          <w:sz w:val="10"/>
          <w:szCs w:val="10"/>
        </w:rPr>
      </w:pPr>
    </w:p>
    <w:p>
      <w:pPr>
        <w:rPr>
          <w:sz w:val="10"/>
          <w:szCs w:val="10"/>
        </w:rPr>
      </w:pPr>
    </w:p>
    <w:p>
      <w:pPr/>
      <w:r>
        <w:rPr>
          <w:b/>
        </w:rPr>
        <w:t xml:space="preserve">Codice regionale: TOS15_06.I05.015.015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015 - 100 x 75 x 0,8 mm</w:t>
            </w:r>
          </w:p>
        </w:tc>
      </w:tr>
    </w:tbl>
    <w:p>
      <w:pPr>
        <w:jc w:val="right"/>
      </w:pPr>
    </w:p>
    <w:p>
      <w:pPr>
        <w:jc w:val="right"/>
        <w:spacing w:line="336" w:lineRule="auto"/>
      </w:pPr>
      <w:r>
        <w:rPr>
          <w:b/>
        </w:rPr>
        <w:t xml:space="preserve">Prezzo senza S. G. e Util. a m: € 23,19829</w:t>
      </w:r>
    </w:p>
    <w:p>
      <w:pPr>
        <w:jc w:val="right"/>
        <w:spacing w:line="336" w:lineRule="auto"/>
      </w:pPr>
      <w:r>
        <w:rPr>
          <w:b/>
        </w:rPr>
        <w:t xml:space="preserve">Prezzo a m: € 29,34584</w:t>
      </w:r>
    </w:p>
    <w:p>
      <w:pPr>
        <w:jc w:val="right"/>
        <w:spacing w:line="336" w:lineRule="auto"/>
      </w:pPr>
      <w:r>
        <w:rPr>
          <w:b/>
        </w:rPr>
        <w:t xml:space="preserve">Di cui oneri di sicurezza afferenti l'impresa € 0,05220 (1,5 %)</w:t>
      </w:r>
    </w:p>
    <w:p>
      <w:pPr>
        <w:jc w:val="right"/>
        <w:spacing w:line="336" w:lineRule="auto"/>
      </w:pPr>
      <w:r>
        <w:rPr>
          <w:b/>
        </w:rPr>
        <w:t xml:space="preserve">Manodopera € 12,66720</w:t>
      </w:r>
    </w:p>
    <w:p>
      <w:pPr>
        <w:jc w:val="right"/>
        <w:spacing w:line="336" w:lineRule="auto"/>
      </w:pPr>
      <w:r>
        <w:rPr>
          <w:b/>
        </w:rPr>
        <w:t xml:space="preserve">Incidenza manodopera 43,17 %</w:t>
      </w:r>
    </w:p>
    <w:p>
      <w:pPr>
        <w:rPr>
          <w:sz w:val="10"/>
          <w:szCs w:val="10"/>
        </w:rPr>
      </w:pPr>
    </w:p>
    <w:p>
      <w:pPr>
        <w:rPr>
          <w:sz w:val="10"/>
          <w:szCs w:val="10"/>
        </w:rPr>
      </w:pPr>
    </w:p>
    <w:p>
      <w:pPr/>
      <w:r>
        <w:rPr>
          <w:b/>
        </w:rPr>
        <w:t xml:space="preserve">Codice regionale: TOS15_06.I05.015.016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016 - 150 x 75 x 1 mm</w:t>
            </w:r>
          </w:p>
        </w:tc>
      </w:tr>
    </w:tbl>
    <w:p>
      <w:pPr>
        <w:jc w:val="right"/>
      </w:pPr>
    </w:p>
    <w:p>
      <w:pPr>
        <w:jc w:val="right"/>
        <w:spacing w:line="336" w:lineRule="auto"/>
      </w:pPr>
      <w:r>
        <w:rPr>
          <w:b/>
        </w:rPr>
        <w:t xml:space="preserve">Prezzo senza S. G. e Util. a m: € 27,32399</w:t>
      </w:r>
    </w:p>
    <w:p>
      <w:pPr>
        <w:jc w:val="right"/>
        <w:spacing w:line="336" w:lineRule="auto"/>
      </w:pPr>
      <w:r>
        <w:rPr>
          <w:b/>
        </w:rPr>
        <w:t xml:space="preserve">Prezzo a m: € 34,56485</w:t>
      </w:r>
    </w:p>
    <w:p>
      <w:pPr>
        <w:jc w:val="right"/>
        <w:spacing w:line="336" w:lineRule="auto"/>
      </w:pPr>
      <w:r>
        <w:rPr>
          <w:b/>
        </w:rPr>
        <w:t xml:space="preserve">Di cui oneri di sicurezza afferenti l'impresa € 0,06148 (1,5 %)</w:t>
      </w:r>
    </w:p>
    <w:p>
      <w:pPr>
        <w:jc w:val="right"/>
        <w:spacing w:line="336" w:lineRule="auto"/>
      </w:pPr>
      <w:r>
        <w:rPr>
          <w:b/>
        </w:rPr>
        <w:t xml:space="preserve">Manodopera € 14,22624</w:t>
      </w:r>
    </w:p>
    <w:p>
      <w:pPr>
        <w:jc w:val="right"/>
        <w:spacing w:line="336" w:lineRule="auto"/>
      </w:pPr>
      <w:r>
        <w:rPr>
          <w:b/>
        </w:rPr>
        <w:t xml:space="preserve">Incidenza manodopera 41,16 %</w:t>
      </w:r>
    </w:p>
    <w:p>
      <w:pPr>
        <w:rPr>
          <w:sz w:val="10"/>
          <w:szCs w:val="10"/>
        </w:rPr>
      </w:pPr>
    </w:p>
    <w:p>
      <w:pPr>
        <w:rPr>
          <w:sz w:val="10"/>
          <w:szCs w:val="10"/>
        </w:rPr>
      </w:pPr>
    </w:p>
    <w:p>
      <w:pPr/>
      <w:r>
        <w:rPr>
          <w:b/>
        </w:rPr>
        <w:t xml:space="preserve">Codice regionale: TOS15_06.I05.015.017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017 - 200 x 75 x 1 mm</w:t>
            </w:r>
          </w:p>
        </w:tc>
      </w:tr>
    </w:tbl>
    <w:p>
      <w:pPr>
        <w:jc w:val="right"/>
      </w:pPr>
    </w:p>
    <w:p>
      <w:pPr>
        <w:jc w:val="right"/>
        <w:spacing w:line="336" w:lineRule="auto"/>
      </w:pPr>
      <w:r>
        <w:rPr>
          <w:b/>
        </w:rPr>
        <w:t xml:space="preserve">Prezzo senza S. G. e Util. a m: € 30,46989</w:t>
      </w:r>
    </w:p>
    <w:p>
      <w:pPr>
        <w:jc w:val="right"/>
        <w:spacing w:line="336" w:lineRule="auto"/>
      </w:pPr>
      <w:r>
        <w:rPr>
          <w:b/>
        </w:rPr>
        <w:t xml:space="preserve">Prezzo a m: € 38,54441</w:t>
      </w:r>
    </w:p>
    <w:p>
      <w:pPr>
        <w:jc w:val="right"/>
        <w:spacing w:line="336" w:lineRule="auto"/>
      </w:pPr>
      <w:r>
        <w:rPr>
          <w:b/>
        </w:rPr>
        <w:t xml:space="preserve">Di cui oneri di sicurezza afferenti l'impresa € 0,06856 (1,5 %)</w:t>
      </w:r>
    </w:p>
    <w:p>
      <w:pPr>
        <w:jc w:val="right"/>
        <w:spacing w:line="336" w:lineRule="auto"/>
      </w:pPr>
      <w:r>
        <w:rPr>
          <w:b/>
        </w:rPr>
        <w:t xml:space="preserve">Manodopera € 14,22624</w:t>
      </w:r>
    </w:p>
    <w:p>
      <w:pPr>
        <w:jc w:val="right"/>
        <w:spacing w:line="336" w:lineRule="auto"/>
      </w:pPr>
      <w:r>
        <w:rPr>
          <w:b/>
        </w:rPr>
        <w:t xml:space="preserve">Incidenza manodopera 36,91 %</w:t>
      </w:r>
    </w:p>
    <w:p>
      <w:pPr>
        <w:rPr>
          <w:sz w:val="10"/>
          <w:szCs w:val="10"/>
        </w:rPr>
      </w:pPr>
    </w:p>
    <w:p>
      <w:pPr>
        <w:rPr>
          <w:sz w:val="10"/>
          <w:szCs w:val="10"/>
        </w:rPr>
      </w:pPr>
    </w:p>
    <w:p>
      <w:pPr/>
      <w:r>
        <w:rPr>
          <w:b/>
        </w:rPr>
        <w:t xml:space="preserve">Codice regionale: TOS15_06.I05.015.018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018 - 300 x 75 x 1,2 mm</w:t>
            </w:r>
          </w:p>
        </w:tc>
      </w:tr>
    </w:tbl>
    <w:p>
      <w:pPr>
        <w:jc w:val="right"/>
      </w:pPr>
    </w:p>
    <w:p>
      <w:pPr>
        <w:jc w:val="right"/>
        <w:spacing w:line="336" w:lineRule="auto"/>
      </w:pPr>
      <w:r>
        <w:rPr>
          <w:b/>
        </w:rPr>
        <w:t xml:space="preserve">Prezzo senza S. G. e Util. a m: € 38,80046</w:t>
      </w:r>
    </w:p>
    <w:p>
      <w:pPr>
        <w:jc w:val="right"/>
        <w:spacing w:line="336" w:lineRule="auto"/>
      </w:pPr>
      <w:r>
        <w:rPr>
          <w:b/>
        </w:rPr>
        <w:t xml:space="preserve">Prezzo a m: € 49,08258</w:t>
      </w:r>
    </w:p>
    <w:p>
      <w:pPr>
        <w:jc w:val="right"/>
        <w:spacing w:line="336" w:lineRule="auto"/>
      </w:pPr>
      <w:r>
        <w:rPr>
          <w:b/>
        </w:rPr>
        <w:t xml:space="preserve">Di cui oneri di sicurezza afferenti l'impresa € 0,08730 (1,5 %)</w:t>
      </w:r>
    </w:p>
    <w:p>
      <w:pPr>
        <w:jc w:val="right"/>
        <w:spacing w:line="336" w:lineRule="auto"/>
      </w:pPr>
      <w:r>
        <w:rPr>
          <w:b/>
        </w:rPr>
        <w:t xml:space="preserve">Manodopera € 17,34432</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TOS15_06.I05.015.019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Canala portacavi in acciaio forata e zincata tipo sendzimir completa di coperchio, quota parte curve, pezzi speciali, mensole, sfridi e compreso installazione a soffitto e/o a parete ed accessori vari.</w:t>
            </w:r>
          </w:p>
        </w:tc>
      </w:tr>
      <w:tr>
        <w:trPr/>
        <w:tc>
          <w:tcPr>
            <w:tcW w:w="1200" w:type="dxa"/>
          </w:tcPr>
          <w:p>
            <w:pPr/>
            <w:r>
              <w:rPr>
                <w:b/>
              </w:rPr>
              <w:t xml:space="preserve">Articolo:</w:t>
            </w:r>
          </w:p>
        </w:tc>
        <w:tc>
          <w:tcPr>
            <w:tcW w:w="7900" w:type="dxa"/>
          </w:tcPr>
          <w:p>
            <w:pPr/>
            <w:r>
              <w:rPr/>
              <w:t xml:space="preserve">019 - 400 x 75 x 1,2 mm</w:t>
            </w:r>
          </w:p>
        </w:tc>
      </w:tr>
    </w:tbl>
    <w:p>
      <w:pPr>
        <w:jc w:val="right"/>
      </w:pPr>
    </w:p>
    <w:p>
      <w:pPr>
        <w:jc w:val="right"/>
        <w:spacing w:line="336" w:lineRule="auto"/>
      </w:pPr>
      <w:r>
        <w:rPr>
          <w:b/>
        </w:rPr>
        <w:t xml:space="preserve">Prezzo senza S. G. e Util. a m: € 43,87650</w:t>
      </w:r>
    </w:p>
    <w:p>
      <w:pPr>
        <w:jc w:val="right"/>
        <w:spacing w:line="336" w:lineRule="auto"/>
      </w:pPr>
      <w:r>
        <w:rPr>
          <w:b/>
        </w:rPr>
        <w:t xml:space="preserve">Prezzo a m: € 55,50378</w:t>
      </w:r>
    </w:p>
    <w:p>
      <w:pPr>
        <w:jc w:val="right"/>
        <w:spacing w:line="336" w:lineRule="auto"/>
      </w:pPr>
      <w:r>
        <w:rPr>
          <w:b/>
        </w:rPr>
        <w:t xml:space="preserve">Di cui oneri di sicurezza afferenti l'impresa € 0,09872 (1,5 %)</w:t>
      </w:r>
    </w:p>
    <w:p>
      <w:pPr>
        <w:jc w:val="right"/>
        <w:spacing w:line="336" w:lineRule="auto"/>
      </w:pPr>
      <w:r>
        <w:rPr>
          <w:b/>
        </w:rPr>
        <w:t xml:space="preserve">Manodopera € 18,90336</w:t>
      </w:r>
    </w:p>
    <w:p>
      <w:pPr>
        <w:jc w:val="right"/>
        <w:spacing w:line="336" w:lineRule="auto"/>
      </w:pPr>
      <w:r>
        <w:rPr>
          <w:b/>
        </w:rPr>
        <w:t xml:space="preserve">Incidenza manodopera 34,06 %</w:t>
      </w:r>
    </w:p>
    <w:p>
      <w:pPr>
        <w:rPr>
          <w:sz w:val="10"/>
          <w:szCs w:val="10"/>
        </w:rPr>
      </w:pPr>
    </w:p>
    <w:p>
      <w:pPr>
        <w:rPr>
          <w:sz w:val="10"/>
          <w:szCs w:val="10"/>
        </w:rPr>
      </w:pPr>
    </w:p>
    <w:p>
      <w:pPr/>
      <w:r>
        <w:rPr>
          <w:b/>
        </w:rPr>
        <w:t xml:space="preserve">Codice regionale: TOS15_06.I05.016.001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001 - dimensioni 70 x 20 mm - 3 scomparti</w:t>
            </w:r>
          </w:p>
        </w:tc>
      </w:tr>
    </w:tbl>
    <w:p>
      <w:pPr>
        <w:jc w:val="right"/>
      </w:pPr>
    </w:p>
    <w:p>
      <w:pPr>
        <w:jc w:val="right"/>
        <w:spacing w:line="336" w:lineRule="auto"/>
      </w:pPr>
      <w:r>
        <w:rPr>
          <w:b/>
        </w:rPr>
        <w:t xml:space="preserve">Prezzo senza S. G. e Util. a m: € 12,55864</w:t>
      </w:r>
    </w:p>
    <w:p>
      <w:pPr>
        <w:jc w:val="right"/>
        <w:spacing w:line="336" w:lineRule="auto"/>
      </w:pPr>
      <w:r>
        <w:rPr>
          <w:b/>
        </w:rPr>
        <w:t xml:space="preserve">Prezzo a m: € 15,88668</w:t>
      </w:r>
    </w:p>
    <w:p>
      <w:pPr>
        <w:jc w:val="right"/>
        <w:spacing w:line="336" w:lineRule="auto"/>
      </w:pPr>
      <w:r>
        <w:rPr>
          <w:b/>
        </w:rPr>
        <w:t xml:space="preserve">Di cui oneri di sicurezza afferenti l'impresa € 0,03768 (2 %)</w:t>
      </w:r>
    </w:p>
    <w:p>
      <w:pPr>
        <w:jc w:val="right"/>
        <w:spacing w:line="336" w:lineRule="auto"/>
      </w:pPr>
      <w:r>
        <w:rPr>
          <w:b/>
        </w:rPr>
        <w:t xml:space="preserve">Manodopera € 7,17384</w:t>
      </w:r>
    </w:p>
    <w:p>
      <w:pPr>
        <w:jc w:val="right"/>
        <w:spacing w:line="336" w:lineRule="auto"/>
      </w:pPr>
      <w:r>
        <w:rPr>
          <w:b/>
        </w:rPr>
        <w:t xml:space="preserve">Incidenza manodopera 45,16 %</w:t>
      </w:r>
    </w:p>
    <w:p>
      <w:pPr>
        <w:rPr>
          <w:sz w:val="10"/>
          <w:szCs w:val="10"/>
        </w:rPr>
      </w:pPr>
    </w:p>
    <w:p>
      <w:pPr>
        <w:rPr>
          <w:sz w:val="10"/>
          <w:szCs w:val="10"/>
        </w:rPr>
      </w:pPr>
    </w:p>
    <w:p>
      <w:pPr/>
      <w:r>
        <w:rPr>
          <w:b/>
        </w:rPr>
        <w:t xml:space="preserve">Codice regionale: TOS15_06.I05.016.005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005 - dimensioni 100 x 25 mm - 4 scomparti</w:t>
            </w:r>
          </w:p>
        </w:tc>
      </w:tr>
    </w:tbl>
    <w:p>
      <w:pPr>
        <w:jc w:val="right"/>
      </w:pPr>
    </w:p>
    <w:p>
      <w:pPr>
        <w:jc w:val="right"/>
        <w:spacing w:line="336" w:lineRule="auto"/>
      </w:pPr>
      <w:r>
        <w:rPr>
          <w:b/>
        </w:rPr>
        <w:t xml:space="preserve">Prezzo senza S. G. e Util. a m: € 17,83904</w:t>
      </w:r>
    </w:p>
    <w:p>
      <w:pPr>
        <w:jc w:val="right"/>
        <w:spacing w:line="336" w:lineRule="auto"/>
      </w:pPr>
      <w:r>
        <w:rPr>
          <w:b/>
        </w:rPr>
        <w:t xml:space="preserve">Prezzo a m: € 22,56639</w:t>
      </w:r>
    </w:p>
    <w:p>
      <w:pPr>
        <w:jc w:val="right"/>
        <w:spacing w:line="336" w:lineRule="auto"/>
      </w:pPr>
      <w:r>
        <w:rPr>
          <w:b/>
        </w:rPr>
        <w:t xml:space="preserve">Di cui oneri di sicurezza afferenti l'impresa € 0,05352 (2 %)</w:t>
      </w:r>
    </w:p>
    <w:p>
      <w:pPr>
        <w:jc w:val="right"/>
        <w:spacing w:line="336" w:lineRule="auto"/>
      </w:pPr>
      <w:r>
        <w:rPr>
          <w:b/>
        </w:rPr>
        <w:t xml:space="preserve">Manodopera € 8,43684</w:t>
      </w:r>
    </w:p>
    <w:p>
      <w:pPr>
        <w:jc w:val="right"/>
        <w:spacing w:line="336" w:lineRule="auto"/>
      </w:pPr>
      <w:r>
        <w:rPr>
          <w:b/>
        </w:rPr>
        <w:t xml:space="preserve">Incidenza manodopera 37,39 %</w:t>
      </w:r>
    </w:p>
    <w:p>
      <w:pPr>
        <w:rPr>
          <w:sz w:val="10"/>
          <w:szCs w:val="10"/>
        </w:rPr>
      </w:pPr>
    </w:p>
    <w:p>
      <w:pPr>
        <w:rPr>
          <w:sz w:val="10"/>
          <w:szCs w:val="10"/>
        </w:rPr>
      </w:pPr>
    </w:p>
    <w:p>
      <w:pPr/>
      <w:r>
        <w:rPr>
          <w:b/>
        </w:rPr>
        <w:t xml:space="preserve">Codice regionale: TOS15_06.I05.016.006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Canaletta in PVC autoestinguente a battiscopa/cornice, IP4X, colore standard, completa di coperchio, quota parte curve, pezzi speciali, fridi e compreso installazione a parete ed accessori vari.</w:t>
            </w:r>
          </w:p>
        </w:tc>
      </w:tr>
      <w:tr>
        <w:trPr/>
        <w:tc>
          <w:tcPr>
            <w:tcW w:w="1200" w:type="dxa"/>
          </w:tcPr>
          <w:p>
            <w:pPr/>
            <w:r>
              <w:rPr>
                <w:b/>
              </w:rPr>
              <w:t xml:space="preserve">Articolo:</w:t>
            </w:r>
          </w:p>
        </w:tc>
        <w:tc>
          <w:tcPr>
            <w:tcW w:w="7900" w:type="dxa"/>
          </w:tcPr>
          <w:p>
            <w:pPr/>
            <w:r>
              <w:rPr/>
              <w:t xml:space="preserve">006 - dimensioni 100 x 25 mm - 5 scomparti</w:t>
            </w:r>
          </w:p>
        </w:tc>
      </w:tr>
    </w:tbl>
    <w:p>
      <w:pPr>
        <w:jc w:val="right"/>
      </w:pPr>
    </w:p>
    <w:p>
      <w:pPr>
        <w:jc w:val="right"/>
        <w:spacing w:line="336" w:lineRule="auto"/>
      </w:pPr>
      <w:r>
        <w:rPr>
          <w:b/>
        </w:rPr>
        <w:t xml:space="preserve">Prezzo senza S. G. e Util. a m: € 18,64736</w:t>
      </w:r>
    </w:p>
    <w:p>
      <w:pPr>
        <w:jc w:val="right"/>
        <w:spacing w:line="336" w:lineRule="auto"/>
      </w:pPr>
      <w:r>
        <w:rPr>
          <w:b/>
        </w:rPr>
        <w:t xml:space="preserve">Prezzo a m: € 23,58891</w:t>
      </w:r>
    </w:p>
    <w:p>
      <w:pPr>
        <w:jc w:val="right"/>
        <w:spacing w:line="336" w:lineRule="auto"/>
      </w:pPr>
      <w:r>
        <w:rPr>
          <w:b/>
        </w:rPr>
        <w:t xml:space="preserve">Di cui oneri di sicurezza afferenti l'impresa € 0,05594 (2 %)</w:t>
      </w:r>
    </w:p>
    <w:p>
      <w:pPr>
        <w:jc w:val="right"/>
        <w:spacing w:line="336" w:lineRule="auto"/>
      </w:pPr>
      <w:r>
        <w:rPr>
          <w:b/>
        </w:rPr>
        <w:t xml:space="preserve">Manodopera € 9,24516</w:t>
      </w:r>
    </w:p>
    <w:p>
      <w:pPr>
        <w:jc w:val="right"/>
        <w:spacing w:line="336" w:lineRule="auto"/>
      </w:pPr>
      <w:r>
        <w:rPr>
          <w:b/>
        </w:rPr>
        <w:t xml:space="preserve">Incidenza manodopera 39,19 %</w:t>
      </w:r>
    </w:p>
    <w:p>
      <w:pPr>
        <w:rPr>
          <w:sz w:val="10"/>
          <w:szCs w:val="10"/>
        </w:rPr>
      </w:pPr>
    </w:p>
    <w:p>
      <w:pPr>
        <w:rPr>
          <w:sz w:val="10"/>
          <w:szCs w:val="10"/>
        </w:rPr>
      </w:pPr>
    </w:p>
    <w:p>
      <w:pPr/>
      <w:r>
        <w:rPr>
          <w:b/>
        </w:rPr>
        <w:t xml:space="preserve">Codice regionale: TOS15_06.I05.017.001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75 x 75 mm verniciata</w:t>
            </w:r>
          </w:p>
        </w:tc>
      </w:tr>
    </w:tbl>
    <w:p>
      <w:pPr>
        <w:jc w:val="right"/>
      </w:pPr>
    </w:p>
    <w:p>
      <w:pPr>
        <w:jc w:val="right"/>
        <w:spacing w:line="336" w:lineRule="auto"/>
      </w:pPr>
      <w:r>
        <w:rPr>
          <w:b/>
        </w:rPr>
        <w:t xml:space="preserve">Prezzo senza S. G. e Util. a m: € 24,16418</w:t>
      </w:r>
    </w:p>
    <w:p>
      <w:pPr>
        <w:jc w:val="right"/>
        <w:spacing w:line="336" w:lineRule="auto"/>
      </w:pPr>
      <w:r>
        <w:rPr>
          <w:b/>
        </w:rPr>
        <w:t xml:space="preserve">Prezzo a m: € 30,56769</w:t>
      </w:r>
    </w:p>
    <w:p>
      <w:pPr>
        <w:jc w:val="right"/>
        <w:spacing w:line="336" w:lineRule="auto"/>
      </w:pPr>
      <w:r>
        <w:rPr>
          <w:b/>
        </w:rPr>
        <w:t xml:space="preserve">Di cui oneri di sicurezza afferenti l'impresa € 0,07249 (2 %)</w:t>
      </w:r>
    </w:p>
    <w:p>
      <w:pPr>
        <w:jc w:val="right"/>
        <w:spacing w:line="336" w:lineRule="auto"/>
      </w:pPr>
      <w:r>
        <w:rPr>
          <w:b/>
        </w:rPr>
        <w:t xml:space="preserve">Manodopera € 12,18000</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004 - dimensioni 100 x 75 mm verniciata</w:t>
            </w:r>
          </w:p>
        </w:tc>
      </w:tr>
    </w:tbl>
    <w:p>
      <w:pPr>
        <w:jc w:val="right"/>
      </w:pPr>
    </w:p>
    <w:p>
      <w:pPr>
        <w:jc w:val="right"/>
        <w:spacing w:line="336" w:lineRule="auto"/>
      </w:pPr>
      <w:r>
        <w:rPr>
          <w:b/>
        </w:rPr>
        <w:t xml:space="preserve">Prezzo senza S. G. e Util. a m: € 26,41830</w:t>
      </w:r>
    </w:p>
    <w:p>
      <w:pPr>
        <w:jc w:val="right"/>
        <w:spacing w:line="336" w:lineRule="auto"/>
      </w:pPr>
      <w:r>
        <w:rPr>
          <w:b/>
        </w:rPr>
        <w:t xml:space="preserve">Prezzo a m: € 33,41915</w:t>
      </w:r>
    </w:p>
    <w:p>
      <w:pPr>
        <w:jc w:val="right"/>
        <w:spacing w:line="336" w:lineRule="auto"/>
      </w:pPr>
      <w:r>
        <w:rPr>
          <w:b/>
        </w:rPr>
        <w:t xml:space="preserve">Di cui oneri di sicurezza afferenti l'impresa € 0,07925 (2 %)</w:t>
      </w:r>
    </w:p>
    <w:p>
      <w:pPr>
        <w:jc w:val="right"/>
        <w:spacing w:line="336" w:lineRule="auto"/>
      </w:pPr>
      <w:r>
        <w:rPr>
          <w:b/>
        </w:rPr>
        <w:t xml:space="preserve">Manodopera € 11,90500</w:t>
      </w:r>
    </w:p>
    <w:p>
      <w:pPr>
        <w:jc w:val="right"/>
        <w:spacing w:line="336" w:lineRule="auto"/>
      </w:pPr>
      <w:r>
        <w:rPr>
          <w:b/>
        </w:rPr>
        <w:t xml:space="preserve">Incidenza manodopera 35,62 %</w:t>
      </w:r>
    </w:p>
    <w:p>
      <w:pPr>
        <w:rPr>
          <w:sz w:val="10"/>
          <w:szCs w:val="10"/>
        </w:rPr>
      </w:pPr>
    </w:p>
    <w:p>
      <w:pPr>
        <w:rPr>
          <w:sz w:val="10"/>
          <w:szCs w:val="10"/>
        </w:rPr>
      </w:pPr>
    </w:p>
    <w:p>
      <w:pPr/>
      <w:r>
        <w:rPr>
          <w:b/>
        </w:rPr>
        <w:t xml:space="preserve">Codice regionale: TOS15_06.I05.017.005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Canala portacavi chiusa in acciaio zincato tipo sendzmir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005 - dimensioni 200 x 75 mm verniciata</w:t>
            </w:r>
          </w:p>
        </w:tc>
      </w:tr>
    </w:tbl>
    <w:p>
      <w:pPr>
        <w:jc w:val="right"/>
      </w:pPr>
    </w:p>
    <w:p>
      <w:pPr>
        <w:jc w:val="right"/>
        <w:spacing w:line="336" w:lineRule="auto"/>
      </w:pPr>
      <w:r>
        <w:rPr>
          <w:b/>
        </w:rPr>
        <w:t xml:space="preserve">Prezzo senza S. G. e Util. a m: € 38,98992</w:t>
      </w:r>
    </w:p>
    <w:p>
      <w:pPr>
        <w:jc w:val="right"/>
        <w:spacing w:line="336" w:lineRule="auto"/>
      </w:pPr>
      <w:r>
        <w:rPr>
          <w:b/>
        </w:rPr>
        <w:t xml:space="preserve">Prezzo a m: € 49,32224</w:t>
      </w:r>
    </w:p>
    <w:p>
      <w:pPr>
        <w:jc w:val="right"/>
        <w:spacing w:line="336" w:lineRule="auto"/>
      </w:pPr>
      <w:r>
        <w:rPr>
          <w:b/>
        </w:rPr>
        <w:t xml:space="preserve">Di cui oneri di sicurezza afferenti l'impresa € 0,11697 (2 %)</w:t>
      </w:r>
    </w:p>
    <w:p>
      <w:pPr>
        <w:jc w:val="right"/>
        <w:spacing w:line="336" w:lineRule="auto"/>
      </w:pPr>
      <w:r>
        <w:rPr>
          <w:b/>
        </w:rPr>
        <w:t xml:space="preserve">Manodopera € 18,51360</w:t>
      </w:r>
    </w:p>
    <w:p>
      <w:pPr>
        <w:jc w:val="right"/>
        <w:spacing w:line="336" w:lineRule="auto"/>
      </w:pPr>
      <w:r>
        <w:rPr>
          <w:b/>
        </w:rPr>
        <w:t xml:space="preserve">Incidenza manodopera 37,54 %</w:t>
      </w:r>
    </w:p>
    <w:p>
      <w:pPr>
        <w:rPr>
          <w:sz w:val="10"/>
          <w:szCs w:val="10"/>
        </w:rPr>
      </w:pPr>
    </w:p>
    <w:p>
      <w:pPr>
        <w:rPr>
          <w:sz w:val="10"/>
          <w:szCs w:val="10"/>
        </w:rPr>
      </w:pPr>
    </w:p>
    <w:p>
      <w:pPr/>
      <w:r>
        <w:rPr>
          <w:b/>
        </w:rPr>
        <w:t xml:space="preserve">Codice regionale: TOS15_06.I05.018.001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001 - dimensioni 25 x 30 mm</w:t>
            </w:r>
          </w:p>
        </w:tc>
      </w:tr>
    </w:tbl>
    <w:p>
      <w:pPr>
        <w:jc w:val="right"/>
      </w:pPr>
    </w:p>
    <w:p>
      <w:pPr>
        <w:jc w:val="right"/>
        <w:spacing w:line="336" w:lineRule="auto"/>
      </w:pPr>
      <w:r>
        <w:rPr>
          <w:b/>
        </w:rPr>
        <w:t xml:space="preserve">Prezzo senza S. G. e Util. a m: € 5,26060</w:t>
      </w:r>
    </w:p>
    <w:p>
      <w:pPr>
        <w:jc w:val="right"/>
        <w:spacing w:line="336" w:lineRule="auto"/>
      </w:pPr>
      <w:r>
        <w:rPr>
          <w:b/>
        </w:rPr>
        <w:t xml:space="preserve">Prezzo a m: € 6,65466</w:t>
      </w:r>
    </w:p>
    <w:p>
      <w:pPr>
        <w:jc w:val="right"/>
        <w:spacing w:line="336" w:lineRule="auto"/>
      </w:pPr>
      <w:r>
        <w:rPr>
          <w:b/>
        </w:rPr>
        <w:t xml:space="preserve">Di cui oneri di sicurezza afferenti l'impresa € 0,01578 (2 %)</w:t>
      </w:r>
    </w:p>
    <w:p>
      <w:pPr>
        <w:jc w:val="right"/>
        <w:spacing w:line="336" w:lineRule="auto"/>
      </w:pPr>
      <w:r>
        <w:rPr>
          <w:b/>
        </w:rPr>
        <w:t xml:space="preserve">Manodopera € 4,04160</w:t>
      </w:r>
    </w:p>
    <w:p>
      <w:pPr>
        <w:jc w:val="right"/>
        <w:spacing w:line="336" w:lineRule="auto"/>
      </w:pPr>
      <w:r>
        <w:rPr>
          <w:b/>
        </w:rPr>
        <w:t xml:space="preserve">Incidenza manodopera 60,73 %</w:t>
      </w:r>
    </w:p>
    <w:p>
      <w:pPr>
        <w:rPr>
          <w:sz w:val="10"/>
          <w:szCs w:val="10"/>
        </w:rPr>
      </w:pPr>
    </w:p>
    <w:p>
      <w:pPr>
        <w:rPr>
          <w:sz w:val="10"/>
          <w:szCs w:val="10"/>
        </w:rPr>
      </w:pPr>
    </w:p>
    <w:p>
      <w:pPr/>
      <w:r>
        <w:rPr>
          <w:b/>
        </w:rPr>
        <w:t xml:space="preserve">Codice regionale: TOS15_06.I05.018.002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002 - dimensioni 100 x 60 mm</w:t>
            </w:r>
          </w:p>
        </w:tc>
      </w:tr>
    </w:tbl>
    <w:p>
      <w:pPr>
        <w:jc w:val="right"/>
      </w:pPr>
    </w:p>
    <w:p>
      <w:pPr>
        <w:jc w:val="right"/>
        <w:spacing w:line="336" w:lineRule="auto"/>
      </w:pPr>
      <w:r>
        <w:rPr>
          <w:b/>
        </w:rPr>
        <w:t xml:space="preserve">Prezzo senza S. G. e Util. a m: € 17,88980</w:t>
      </w:r>
    </w:p>
    <w:p>
      <w:pPr>
        <w:jc w:val="right"/>
        <w:spacing w:line="336" w:lineRule="auto"/>
      </w:pPr>
      <w:r>
        <w:rPr>
          <w:b/>
        </w:rPr>
        <w:t xml:space="preserve">Prezzo a m: € 22,63060</w:t>
      </w:r>
    </w:p>
    <w:p>
      <w:pPr>
        <w:jc w:val="right"/>
        <w:spacing w:line="336" w:lineRule="auto"/>
      </w:pPr>
      <w:r>
        <w:rPr>
          <w:b/>
        </w:rPr>
        <w:t xml:space="preserve">Di cui oneri di sicurezza afferenti l'impresa € 0,05367 (2 %)</w:t>
      </w:r>
    </w:p>
    <w:p>
      <w:pPr>
        <w:jc w:val="right"/>
        <w:spacing w:line="336" w:lineRule="auto"/>
      </w:pPr>
      <w:r>
        <w:rPr>
          <w:b/>
        </w:rPr>
        <w:t xml:space="preserve">Manodopera € 9,34620</w:t>
      </w:r>
    </w:p>
    <w:p>
      <w:pPr>
        <w:jc w:val="right"/>
        <w:spacing w:line="336" w:lineRule="auto"/>
      </w:pPr>
      <w:r>
        <w:rPr>
          <w:b/>
        </w:rPr>
        <w:t xml:space="preserve">Incidenza manodopera 41,3 %</w:t>
      </w:r>
    </w:p>
    <w:p>
      <w:pPr>
        <w:rPr>
          <w:sz w:val="10"/>
          <w:szCs w:val="10"/>
        </w:rPr>
      </w:pPr>
    </w:p>
    <w:p>
      <w:pPr>
        <w:rPr>
          <w:sz w:val="10"/>
          <w:szCs w:val="10"/>
        </w:rPr>
      </w:pPr>
    </w:p>
    <w:p>
      <w:pPr/>
      <w:r>
        <w:rPr>
          <w:b/>
        </w:rPr>
        <w:t xml:space="preserve">Codice regionale: TOS15_06.I05.018.003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Canale portaconduttori in materiale plastico di tipo autoestinguente, almeno IP4X, resistente alla prova del filo incandescente ad 850 °C, a norme CEI 23-8; colore standard, completa di coperchio, quota parte curve, pezzi speciali, sfridi, mensole e compreso installazione a soffitto e/o parete ed accessori vari.</w:t>
            </w:r>
          </w:p>
        </w:tc>
      </w:tr>
      <w:tr>
        <w:trPr/>
        <w:tc>
          <w:tcPr>
            <w:tcW w:w="1200" w:type="dxa"/>
          </w:tcPr>
          <w:p>
            <w:pPr/>
            <w:r>
              <w:rPr>
                <w:b/>
              </w:rPr>
              <w:t xml:space="preserve">Articolo:</w:t>
            </w:r>
          </w:p>
        </w:tc>
        <w:tc>
          <w:tcPr>
            <w:tcW w:w="7900" w:type="dxa"/>
          </w:tcPr>
          <w:p>
            <w:pPr/>
            <w:r>
              <w:rPr/>
              <w:t xml:space="preserve">003 - dimensioni 100 x 80 mm</w:t>
            </w:r>
          </w:p>
        </w:tc>
      </w:tr>
    </w:tbl>
    <w:p>
      <w:pPr>
        <w:jc w:val="right"/>
      </w:pPr>
    </w:p>
    <w:p>
      <w:pPr>
        <w:jc w:val="right"/>
        <w:spacing w:line="336" w:lineRule="auto"/>
      </w:pPr>
      <w:r>
        <w:rPr>
          <w:b/>
        </w:rPr>
        <w:t xml:space="preserve">Prezzo senza S. G. e Util. a m: € 21,56960</w:t>
      </w:r>
    </w:p>
    <w:p>
      <w:pPr>
        <w:jc w:val="right"/>
        <w:spacing w:line="336" w:lineRule="auto"/>
      </w:pPr>
      <w:r>
        <w:rPr>
          <w:b/>
        </w:rPr>
        <w:t xml:space="preserve">Prezzo a m: € 27,28554</w:t>
      </w:r>
    </w:p>
    <w:p>
      <w:pPr>
        <w:jc w:val="right"/>
        <w:spacing w:line="336" w:lineRule="auto"/>
      </w:pPr>
      <w:r>
        <w:rPr>
          <w:b/>
        </w:rPr>
        <w:t xml:space="preserve">Di cui oneri di sicurezza afferenti l'impresa € 0,06471 (2 %)</w:t>
      </w:r>
    </w:p>
    <w:p>
      <w:pPr>
        <w:jc w:val="right"/>
        <w:spacing w:line="336" w:lineRule="auto"/>
      </w:pPr>
      <w:r>
        <w:rPr>
          <w:b/>
        </w:rPr>
        <w:t xml:space="preserve">Manodopera € 10,60920</w:t>
      </w:r>
    </w:p>
    <w:p>
      <w:pPr>
        <w:jc w:val="right"/>
        <w:spacing w:line="336" w:lineRule="auto"/>
      </w:pPr>
      <w:r>
        <w:rPr>
          <w:b/>
        </w:rPr>
        <w:t xml:space="preserve">Incidenza manodopera 38,88 %</w:t>
      </w:r>
    </w:p>
    <w:p>
      <w:pPr>
        <w:rPr>
          <w:sz w:val="10"/>
          <w:szCs w:val="10"/>
        </w:rPr>
      </w:pPr>
    </w:p>
    <w:p>
      <w:pPr>
        <w:rPr>
          <w:sz w:val="10"/>
          <w:szCs w:val="10"/>
        </w:rPr>
      </w:pPr>
    </w:p>
    <w:p>
      <w:pPr/>
      <w:r>
        <w:rPr>
          <w:b/>
        </w:rPr>
        <w:t xml:space="preserve">Codice regionale: TOS15_06.I05.019.001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001 - diametro 16 mm</w:t>
            </w:r>
          </w:p>
        </w:tc>
      </w:tr>
    </w:tbl>
    <w:p>
      <w:pPr>
        <w:jc w:val="right"/>
      </w:pPr>
    </w:p>
    <w:p>
      <w:pPr>
        <w:jc w:val="right"/>
        <w:spacing w:line="336" w:lineRule="auto"/>
      </w:pPr>
      <w:r>
        <w:rPr>
          <w:b/>
        </w:rPr>
        <w:t xml:space="preserve">Prezzo senza S. G. e Util. a m: € 4,64853</w:t>
      </w:r>
    </w:p>
    <w:p>
      <w:pPr>
        <w:jc w:val="right"/>
        <w:spacing w:line="336" w:lineRule="auto"/>
      </w:pPr>
      <w:r>
        <w:rPr>
          <w:b/>
        </w:rPr>
        <w:t xml:space="preserve">Prezzo a m: € 5,88039</w:t>
      </w:r>
    </w:p>
    <w:p>
      <w:pPr>
        <w:jc w:val="right"/>
        <w:spacing w:line="336" w:lineRule="auto"/>
      </w:pPr>
      <w:r>
        <w:rPr>
          <w:b/>
        </w:rPr>
        <w:t xml:space="preserve">Di cui oneri di sicurezza afferenti l'impresa € 0,01395 (2 %)</w:t>
      </w:r>
    </w:p>
    <w:p>
      <w:pPr>
        <w:jc w:val="right"/>
        <w:spacing w:line="336" w:lineRule="auto"/>
      </w:pPr>
      <w:r>
        <w:rPr>
          <w:b/>
        </w:rPr>
        <w:t xml:space="preserve">Manodopera € 4,29420</w:t>
      </w:r>
    </w:p>
    <w:p>
      <w:pPr>
        <w:jc w:val="right"/>
        <w:spacing w:line="336" w:lineRule="auto"/>
      </w:pPr>
      <w:r>
        <w:rPr>
          <w:b/>
        </w:rPr>
        <w:t xml:space="preserve">Incidenza manodopera 73,03 %</w:t>
      </w:r>
    </w:p>
    <w:p>
      <w:pPr>
        <w:rPr>
          <w:sz w:val="10"/>
          <w:szCs w:val="10"/>
        </w:rPr>
      </w:pPr>
    </w:p>
    <w:p>
      <w:pPr>
        <w:rPr>
          <w:sz w:val="10"/>
          <w:szCs w:val="10"/>
        </w:rPr>
      </w:pPr>
    </w:p>
    <w:p>
      <w:pPr/>
      <w:r>
        <w:rPr>
          <w:b/>
        </w:rPr>
        <w:t xml:space="preserve">Codice regionale: TOS15_06.I05.019.002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002 - diametro 25 mm</w:t>
            </w:r>
          </w:p>
        </w:tc>
      </w:tr>
    </w:tbl>
    <w:p>
      <w:pPr>
        <w:jc w:val="right"/>
      </w:pPr>
    </w:p>
    <w:p>
      <w:pPr>
        <w:jc w:val="right"/>
        <w:spacing w:line="336" w:lineRule="auto"/>
      </w:pPr>
      <w:r>
        <w:rPr>
          <w:b/>
        </w:rPr>
        <w:t xml:space="preserve">Prezzo senza S. G. e Util. a m: € 6,09409</w:t>
      </w:r>
    </w:p>
    <w:p>
      <w:pPr>
        <w:jc w:val="right"/>
        <w:spacing w:line="336" w:lineRule="auto"/>
      </w:pPr>
      <w:r>
        <w:rPr>
          <w:b/>
        </w:rPr>
        <w:t xml:space="preserve">Prezzo a m: € 7,70902</w:t>
      </w:r>
    </w:p>
    <w:p>
      <w:pPr>
        <w:jc w:val="right"/>
        <w:spacing w:line="336" w:lineRule="auto"/>
      </w:pPr>
      <w:r>
        <w:rPr>
          <w:b/>
        </w:rPr>
        <w:t xml:space="preserve">Di cui oneri di sicurezza afferenti l'impresa € 0,01828 (2 %)</w:t>
      </w:r>
    </w:p>
    <w:p>
      <w:pPr>
        <w:jc w:val="right"/>
        <w:spacing w:line="336" w:lineRule="auto"/>
      </w:pPr>
      <w:r>
        <w:rPr>
          <w:b/>
        </w:rPr>
        <w:t xml:space="preserve">Manodopera € 5,55720</w:t>
      </w:r>
    </w:p>
    <w:p>
      <w:pPr>
        <w:jc w:val="right"/>
        <w:spacing w:line="336" w:lineRule="auto"/>
      </w:pPr>
      <w:r>
        <w:rPr>
          <w:b/>
        </w:rPr>
        <w:t xml:space="preserve">Incidenza manodopera 72,09 %</w:t>
      </w:r>
    </w:p>
    <w:p>
      <w:pPr>
        <w:rPr>
          <w:sz w:val="10"/>
          <w:szCs w:val="10"/>
        </w:rPr>
      </w:pPr>
    </w:p>
    <w:p>
      <w:pPr>
        <w:rPr>
          <w:sz w:val="10"/>
          <w:szCs w:val="10"/>
        </w:rPr>
      </w:pPr>
    </w:p>
    <w:p>
      <w:pPr/>
      <w:r>
        <w:rPr>
          <w:b/>
        </w:rPr>
        <w:t xml:space="preserve">Codice regionale: TOS15_06.I05.019.003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portacavi in PVC rigido autoestinguente IP4X, resistente alla prova del filo incandescente ad 850°, raccordabile con appositi manicotti ad innesto completo di raccordi, quota parte curve, montato a parete e/o soffitto con appositi collari, compreso accessori vari di fissaggio, fino ad un'altezza non superiore a 5 m.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m: € 9,73848</w:t>
      </w:r>
    </w:p>
    <w:p>
      <w:pPr>
        <w:jc w:val="right"/>
        <w:spacing w:line="336" w:lineRule="auto"/>
      </w:pPr>
      <w:r>
        <w:rPr>
          <w:b/>
        </w:rPr>
        <w:t xml:space="preserve">Prezzo a m: € 12,31917</w:t>
      </w:r>
    </w:p>
    <w:p>
      <w:pPr>
        <w:jc w:val="right"/>
        <w:spacing w:line="336" w:lineRule="auto"/>
      </w:pPr>
      <w:r>
        <w:rPr>
          <w:b/>
        </w:rPr>
        <w:t xml:space="preserve">Di cui oneri di sicurezza afferenti l'impresa € 0,02922 (2 %)</w:t>
      </w:r>
    </w:p>
    <w:p>
      <w:pPr>
        <w:jc w:val="right"/>
        <w:spacing w:line="336" w:lineRule="auto"/>
      </w:pPr>
      <w:r>
        <w:rPr>
          <w:b/>
        </w:rPr>
        <w:t xml:space="preserve">Manodopera € 7,57800</w:t>
      </w:r>
    </w:p>
    <w:p>
      <w:pPr>
        <w:jc w:val="right"/>
        <w:spacing w:line="336" w:lineRule="auto"/>
      </w:pPr>
      <w:r>
        <w:rPr>
          <w:b/>
        </w:rPr>
        <w:t xml:space="preserve">Incidenza manodopera 61,51 %</w:t>
      </w:r>
    </w:p>
    <w:p>
      <w:pPr>
        <w:rPr>
          <w:sz w:val="10"/>
          <w:szCs w:val="10"/>
        </w:rPr>
      </w:pPr>
    </w:p>
    <w:p>
      <w:pPr>
        <w:rPr>
          <w:sz w:val="10"/>
          <w:szCs w:val="10"/>
        </w:rPr>
      </w:pPr>
    </w:p>
    <w:p>
      <w:pPr/>
      <w:r>
        <w:rPr>
          <w:b/>
        </w:rPr>
        <w:t xml:space="preserve">Codice regionale: TOS15_06.I05.020.004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004 - rivelatore incendio con cavo schermato 2 x 0.75 mmq.</w:t>
            </w:r>
          </w:p>
        </w:tc>
      </w:tr>
    </w:tbl>
    <w:p>
      <w:pPr>
        <w:jc w:val="right"/>
      </w:pPr>
    </w:p>
    <w:p>
      <w:pPr>
        <w:jc w:val="right"/>
        <w:spacing w:line="336" w:lineRule="auto"/>
      </w:pPr>
      <w:r>
        <w:rPr>
          <w:b/>
        </w:rPr>
        <w:t xml:space="preserve">Prezzo senza S. G. e Util. a cad: € 68,94585</w:t>
      </w:r>
    </w:p>
    <w:p>
      <w:pPr>
        <w:jc w:val="right"/>
        <w:spacing w:line="336" w:lineRule="auto"/>
      </w:pPr>
      <w:r>
        <w:rPr>
          <w:b/>
        </w:rPr>
        <w:t xml:space="preserve">Prezzo a cad: € 87,21650</w:t>
      </w:r>
    </w:p>
    <w:p>
      <w:pPr>
        <w:jc w:val="right"/>
        <w:spacing w:line="336" w:lineRule="auto"/>
      </w:pPr>
      <w:r>
        <w:rPr>
          <w:b/>
        </w:rPr>
        <w:t xml:space="preserve">Di cui oneri di sicurezza afferenti l'impresa € 0,20684 (2 %)</w:t>
      </w:r>
    </w:p>
    <w:p>
      <w:pPr>
        <w:jc w:val="right"/>
        <w:spacing w:line="336" w:lineRule="auto"/>
      </w:pPr>
      <w:r>
        <w:rPr>
          <w:b/>
        </w:rPr>
        <w:t xml:space="preserve">Manodopera € 50,52000</w:t>
      </w:r>
    </w:p>
    <w:p>
      <w:pPr>
        <w:jc w:val="right"/>
        <w:spacing w:line="336" w:lineRule="auto"/>
      </w:pPr>
      <w:r>
        <w:rPr>
          <w:b/>
        </w:rPr>
        <w:t xml:space="preserve">Incidenza manodopera 57,92 %</w:t>
      </w:r>
    </w:p>
    <w:p>
      <w:pPr>
        <w:rPr>
          <w:sz w:val="10"/>
          <w:szCs w:val="10"/>
        </w:rPr>
      </w:pPr>
    </w:p>
    <w:p>
      <w:pPr>
        <w:rPr>
          <w:sz w:val="10"/>
          <w:szCs w:val="10"/>
        </w:rPr>
      </w:pPr>
    </w:p>
    <w:p>
      <w:pPr/>
      <w:r>
        <w:rPr>
          <w:b/>
        </w:rPr>
        <w:t xml:space="preserve">Codice regionale: TOS15_06.I05.020.005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005 - targa ottico/acustica con linea di alimentazione in b.t. N0 V-K</w:t>
            </w:r>
          </w:p>
        </w:tc>
      </w:tr>
    </w:tbl>
    <w:p>
      <w:pPr>
        <w:jc w:val="right"/>
      </w:pPr>
    </w:p>
    <w:p>
      <w:pPr>
        <w:jc w:val="right"/>
        <w:spacing w:line="336" w:lineRule="auto"/>
      </w:pPr>
      <w:r>
        <w:rPr>
          <w:b/>
        </w:rPr>
        <w:t xml:space="preserve">Prezzo senza S. G. e Util. a cad: € 98,49619</w:t>
      </w:r>
    </w:p>
    <w:p>
      <w:pPr>
        <w:jc w:val="right"/>
        <w:spacing w:line="336" w:lineRule="auto"/>
      </w:pPr>
      <w:r>
        <w:rPr>
          <w:b/>
        </w:rPr>
        <w:t xml:space="preserve">Prezzo a cad: € 124,59768</w:t>
      </w:r>
    </w:p>
    <w:p>
      <w:pPr>
        <w:jc w:val="right"/>
        <w:spacing w:line="336" w:lineRule="auto"/>
      </w:pPr>
      <w:r>
        <w:rPr>
          <w:b/>
        </w:rPr>
        <w:t xml:space="preserve">Di cui oneri di sicurezza afferenti l'impresa € 0,29549 (2 %)</w:t>
      </w:r>
    </w:p>
    <w:p>
      <w:pPr>
        <w:jc w:val="right"/>
        <w:spacing w:line="336" w:lineRule="auto"/>
      </w:pPr>
      <w:r>
        <w:rPr>
          <w:b/>
        </w:rPr>
        <w:t xml:space="preserve">Manodopera € 75,78000</w:t>
      </w:r>
    </w:p>
    <w:p>
      <w:pPr>
        <w:jc w:val="right"/>
        <w:spacing w:line="336" w:lineRule="auto"/>
      </w:pPr>
      <w:r>
        <w:rPr>
          <w:b/>
        </w:rPr>
        <w:t xml:space="preserve">Incidenza manodopera 60,82 %</w:t>
      </w:r>
    </w:p>
    <w:p>
      <w:pPr>
        <w:rPr>
          <w:sz w:val="10"/>
          <w:szCs w:val="10"/>
        </w:rPr>
      </w:pPr>
    </w:p>
    <w:p>
      <w:pPr>
        <w:rPr>
          <w:sz w:val="10"/>
          <w:szCs w:val="10"/>
        </w:rPr>
      </w:pPr>
    </w:p>
    <w:p>
      <w:pPr/>
      <w:r>
        <w:rPr>
          <w:b/>
        </w:rPr>
        <w:t xml:space="preserve">Codice regionale: TOS15_06.I05.020.006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Punto allacciamento rivelatore di incendio, targhe ottiche/acustiche e simili, con tubazione rigida a base di PVC, posato in vista, compreso quota parte scatole di derivazione e accessori, quote parte cavo bus 1x2x0,75 mm2 fino alla centrale non propaganti la fiamma, eventuale linea di alimentazione in bassa tensione o bassissima tensione (da alimentatore su centrale o locale), conduttore N07 V-K di sezione adeguata. E'compreso nel prezzo l'incidenza percentuale per sfridi, accessori di montaggio, fissaggio ed allacciamento agli estremi, pezzi speciali, e ogni materiale di consumo.</w:t>
            </w:r>
          </w:p>
        </w:tc>
      </w:tr>
      <w:tr>
        <w:trPr/>
        <w:tc>
          <w:tcPr>
            <w:tcW w:w="1200" w:type="dxa"/>
          </w:tcPr>
          <w:p>
            <w:pPr/>
            <w:r>
              <w:rPr>
                <w:b/>
              </w:rPr>
              <w:t xml:space="preserve">Articolo:</w:t>
            </w:r>
          </w:p>
        </w:tc>
        <w:tc>
          <w:tcPr>
            <w:tcW w:w="7900" w:type="dxa"/>
          </w:tcPr>
          <w:p>
            <w:pPr/>
            <w:r>
              <w:rPr/>
              <w:t xml:space="preserve">006 - elettromagnete parte antincendio con linea di alimentazione in bassissima tensione da alimentatore (su centrale o locale)</w:t>
            </w:r>
          </w:p>
        </w:tc>
      </w:tr>
    </w:tbl>
    <w:p>
      <w:pPr>
        <w:jc w:val="right"/>
      </w:pPr>
    </w:p>
    <w:p>
      <w:pPr>
        <w:jc w:val="right"/>
        <w:spacing w:line="336" w:lineRule="auto"/>
      </w:pPr>
      <w:r>
        <w:rPr>
          <w:b/>
        </w:rPr>
        <w:t xml:space="preserve">Prezzo senza S. G. e Util. a cad: € 93,23839</w:t>
      </w:r>
    </w:p>
    <w:p>
      <w:pPr>
        <w:jc w:val="right"/>
        <w:spacing w:line="336" w:lineRule="auto"/>
      </w:pPr>
      <w:r>
        <w:rPr>
          <w:b/>
        </w:rPr>
        <w:t xml:space="preserve">Prezzo a cad: € 117,94656</w:t>
      </w:r>
    </w:p>
    <w:p>
      <w:pPr>
        <w:jc w:val="right"/>
        <w:spacing w:line="336" w:lineRule="auto"/>
      </w:pPr>
      <w:r>
        <w:rPr>
          <w:b/>
        </w:rPr>
        <w:t xml:space="preserve">Di cui oneri di sicurezza afferenti l'impresa € 0,27972 (2 %)</w:t>
      </w:r>
    </w:p>
    <w:p>
      <w:pPr>
        <w:jc w:val="right"/>
        <w:spacing w:line="336" w:lineRule="auto"/>
      </w:pPr>
      <w:r>
        <w:rPr>
          <w:b/>
        </w:rPr>
        <w:t xml:space="preserve">Manodopera € 70,72800</w:t>
      </w:r>
    </w:p>
    <w:p>
      <w:pPr>
        <w:jc w:val="right"/>
        <w:spacing w:line="336" w:lineRule="auto"/>
      </w:pPr>
      <w:r>
        <w:rPr>
          <w:b/>
        </w:rPr>
        <w:t xml:space="preserve">Incidenza manodopera 59,97 %</w:t>
      </w:r>
    </w:p>
    <w:p>
      <w:pPr>
        <w:rPr>
          <w:sz w:val="10"/>
          <w:szCs w:val="10"/>
        </w:rPr>
      </w:pPr>
    </w:p>
    <w:p>
      <w:pPr>
        <w:rPr>
          <w:sz w:val="10"/>
          <w:szCs w:val="10"/>
        </w:rPr>
      </w:pPr>
    </w:p>
    <w:p>
      <w:pPr/>
      <w:r>
        <w:rPr>
          <w:b/>
        </w:rPr>
        <w:t xml:space="preserve">Codice regionale: TOS15_06.I05.021.001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1 max=1,8 m cad, attuatori 15 cicli/ora</w:t>
            </w:r>
          </w:p>
        </w:tc>
      </w:tr>
    </w:tbl>
    <w:p>
      <w:pPr>
        <w:jc w:val="right"/>
      </w:pPr>
    </w:p>
    <w:p>
      <w:pPr>
        <w:jc w:val="right"/>
        <w:spacing w:line="336" w:lineRule="auto"/>
      </w:pPr>
      <w:r>
        <w:rPr>
          <w:b/>
        </w:rPr>
        <w:t xml:space="preserve">Prezzo senza S. G. e Util. a a corpo: € 1.303,55674</w:t>
      </w:r>
    </w:p>
    <w:p>
      <w:pPr>
        <w:jc w:val="right"/>
        <w:spacing w:line="336" w:lineRule="auto"/>
      </w:pPr>
      <w:r>
        <w:rPr>
          <w:b/>
        </w:rPr>
        <w:t xml:space="preserve">Prezzo a a corpo: € 1.648,99928</w:t>
      </w:r>
    </w:p>
    <w:p>
      <w:pPr>
        <w:jc w:val="right"/>
        <w:spacing w:line="336" w:lineRule="auto"/>
      </w:pPr>
      <w:r>
        <w:rPr>
          <w:b/>
        </w:rPr>
        <w:t xml:space="preserve">Di cui oneri di sicurezza afferenti l'impresa € 3,91067 (2 %)</w:t>
      </w:r>
    </w:p>
    <w:p>
      <w:pPr>
        <w:jc w:val="right"/>
        <w:spacing w:line="336" w:lineRule="auto"/>
      </w:pPr>
      <w:r>
        <w:rPr>
          <w:b/>
        </w:rPr>
        <w:t xml:space="preserve">Manodopera € 535,29996</w:t>
      </w:r>
    </w:p>
    <w:p>
      <w:pPr>
        <w:jc w:val="right"/>
        <w:spacing w:line="336" w:lineRule="auto"/>
      </w:pPr>
      <w:r>
        <w:rPr>
          <w:b/>
        </w:rPr>
        <w:t xml:space="preserve">Incidenza manodopera 32,46 %</w:t>
      </w:r>
    </w:p>
    <w:p>
      <w:pPr>
        <w:rPr>
          <w:sz w:val="10"/>
          <w:szCs w:val="10"/>
        </w:rPr>
      </w:pPr>
    </w:p>
    <w:p>
      <w:pPr>
        <w:rPr>
          <w:sz w:val="10"/>
          <w:szCs w:val="10"/>
        </w:rPr>
      </w:pPr>
    </w:p>
    <w:p>
      <w:pPr/>
      <w:r>
        <w:rPr>
          <w:b/>
        </w:rPr>
        <w:t xml:space="preserve">Codice regionale: TOS15_06.I05.021.002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 m attuatori 30 cicli/ora</w:t>
            </w:r>
          </w:p>
        </w:tc>
      </w:tr>
    </w:tbl>
    <w:p>
      <w:pPr>
        <w:jc w:val="right"/>
      </w:pPr>
    </w:p>
    <w:p>
      <w:pPr>
        <w:jc w:val="right"/>
        <w:spacing w:line="336" w:lineRule="auto"/>
      </w:pPr>
      <w:r>
        <w:rPr>
          <w:b/>
        </w:rPr>
        <w:t xml:space="preserve">Prezzo senza S. G. e Util. a a corpo: € 1.279,25115</w:t>
      </w:r>
    </w:p>
    <w:p>
      <w:pPr>
        <w:jc w:val="right"/>
        <w:spacing w:line="336" w:lineRule="auto"/>
      </w:pPr>
      <w:r>
        <w:rPr>
          <w:b/>
        </w:rPr>
        <w:t xml:space="preserve">Prezzo a a corpo: € 1.618,25270</w:t>
      </w:r>
    </w:p>
    <w:p>
      <w:pPr>
        <w:jc w:val="right"/>
        <w:spacing w:line="336" w:lineRule="auto"/>
      </w:pPr>
      <w:r>
        <w:rPr>
          <w:b/>
        </w:rPr>
        <w:t xml:space="preserve">Di cui oneri di sicurezza afferenti l'impresa € 3,83775 (2 %)</w:t>
      </w:r>
    </w:p>
    <w:p>
      <w:pPr>
        <w:jc w:val="right"/>
        <w:spacing w:line="336" w:lineRule="auto"/>
      </w:pPr>
      <w:r>
        <w:rPr>
          <w:b/>
        </w:rPr>
        <w:t xml:space="preserve">Manodopera € 481,77001</w:t>
      </w:r>
    </w:p>
    <w:p>
      <w:pPr>
        <w:jc w:val="right"/>
        <w:spacing w:line="336" w:lineRule="auto"/>
      </w:pPr>
      <w:r>
        <w:rPr>
          <w:b/>
        </w:rPr>
        <w:t xml:space="preserve">Incidenza manodopera 29,77 %</w:t>
      </w:r>
    </w:p>
    <w:p>
      <w:pPr>
        <w:rPr>
          <w:sz w:val="10"/>
          <w:szCs w:val="10"/>
        </w:rPr>
      </w:pPr>
    </w:p>
    <w:p>
      <w:pPr>
        <w:rPr>
          <w:sz w:val="10"/>
          <w:szCs w:val="10"/>
        </w:rPr>
      </w:pPr>
    </w:p>
    <w:p>
      <w:pPr/>
      <w:r>
        <w:rPr>
          <w:b/>
        </w:rPr>
        <w:t xml:space="preserve">Codice regionale: TOS15_06.I05.021.003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Impianto di automazione elettromeccanica con motore esterno per cancelli con ante a battente in situazione tipica che prevede l'alimentazione elettrica disponibile nei pressi del cancello e comprendente: - quota parte scatole di derivazione IP55 -quota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IP44 - scheda elettronica 230V- 50Hz, carico max motore 800W, in apposito contenitore termoplastico IP55 - ricevente a scheda 433/868 MHz ad 1 o 2 canali, corredata di antenna 433/868 MHz con staffa e cavo coassiale di corredo - lampeggiatore IP55 - 230V - 50MHz - n. 2 coppie di fotocellule da parete autoallineanti - n. 1 pulsante a chiave IP 54 con due microinterruttori in scambio - kit di rallentamento 24V dc - IP 66, per sicurezza antischiacciamento - n.1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003 - tipo uso residenziale, cancello doppia anta 1 max = 3m cad, attuatori 30 cicli/ora</w:t>
            </w:r>
          </w:p>
        </w:tc>
      </w:tr>
    </w:tbl>
    <w:p>
      <w:pPr>
        <w:jc w:val="right"/>
      </w:pPr>
    </w:p>
    <w:p>
      <w:pPr>
        <w:jc w:val="right"/>
        <w:spacing w:line="336" w:lineRule="auto"/>
      </w:pPr>
      <w:r>
        <w:rPr>
          <w:b/>
        </w:rPr>
        <w:t xml:space="preserve">Prezzo senza S. G. e Util. a a corpo: € 1.620,51116</w:t>
      </w:r>
    </w:p>
    <w:p>
      <w:pPr>
        <w:jc w:val="right"/>
        <w:spacing w:line="336" w:lineRule="auto"/>
      </w:pPr>
      <w:r>
        <w:rPr>
          <w:b/>
        </w:rPr>
        <w:t xml:space="preserve">Prezzo a a corpo: € 2.049,94662</w:t>
      </w:r>
    </w:p>
    <w:p>
      <w:pPr>
        <w:jc w:val="right"/>
        <w:spacing w:line="336" w:lineRule="auto"/>
      </w:pPr>
      <w:r>
        <w:rPr>
          <w:b/>
        </w:rPr>
        <w:t xml:space="preserve">Di cui oneri di sicurezza afferenti l'impresa € 4,86153 (2 %)</w:t>
      </w:r>
    </w:p>
    <w:p>
      <w:pPr>
        <w:jc w:val="right"/>
        <w:spacing w:line="336" w:lineRule="auto"/>
      </w:pPr>
      <w:r>
        <w:rPr>
          <w:b/>
        </w:rPr>
        <w:t xml:space="preserve">Manodopera € 535,30010</w:t>
      </w:r>
    </w:p>
    <w:p>
      <w:pPr>
        <w:jc w:val="right"/>
        <w:spacing w:line="336" w:lineRule="auto"/>
      </w:pPr>
      <w:r>
        <w:rPr>
          <w:b/>
        </w:rPr>
        <w:t xml:space="preserve">Incidenza manodopera 26,11 %</w:t>
      </w:r>
    </w:p>
    <w:p>
      <w:pPr>
        <w:rPr>
          <w:sz w:val="10"/>
          <w:szCs w:val="10"/>
        </w:rPr>
      </w:pPr>
    </w:p>
    <w:p>
      <w:pPr>
        <w:rPr>
          <w:sz w:val="10"/>
          <w:szCs w:val="10"/>
        </w:rPr>
      </w:pPr>
    </w:p>
    <w:p>
      <w:pPr/>
      <w:r>
        <w:rPr>
          <w:b/>
        </w:rPr>
        <w:t xml:space="preserve">Codice regionale: TOS15_06.I05.022.001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001 - tipo uso residenziale, cancello doppia anta uno max=3,5 m cad., peso max 500 kg, attuatori 20 cicli/ora</w:t>
            </w:r>
          </w:p>
        </w:tc>
      </w:tr>
    </w:tbl>
    <w:p>
      <w:pPr>
        <w:jc w:val="right"/>
      </w:pPr>
    </w:p>
    <w:p>
      <w:pPr>
        <w:jc w:val="right"/>
        <w:spacing w:line="336" w:lineRule="auto"/>
      </w:pPr>
      <w:r>
        <w:rPr>
          <w:b/>
        </w:rPr>
        <w:t xml:space="preserve">Prezzo senza S. G. e Util. a a corpo: € 2.290,79116</w:t>
      </w:r>
    </w:p>
    <w:p>
      <w:pPr>
        <w:jc w:val="right"/>
        <w:spacing w:line="336" w:lineRule="auto"/>
      </w:pPr>
      <w:r>
        <w:rPr>
          <w:b/>
        </w:rPr>
        <w:t xml:space="preserve">Prezzo a a corpo: € 2.897,85082</w:t>
      </w:r>
    </w:p>
    <w:p>
      <w:pPr>
        <w:jc w:val="right"/>
        <w:spacing w:line="336" w:lineRule="auto"/>
      </w:pPr>
      <w:r>
        <w:rPr>
          <w:b/>
        </w:rPr>
        <w:t xml:space="preserve">Di cui oneri di sicurezza afferenti l'impresa € 6,87237 (2 %)</w:t>
      </w:r>
    </w:p>
    <w:p>
      <w:pPr>
        <w:jc w:val="right"/>
        <w:spacing w:line="336" w:lineRule="auto"/>
      </w:pPr>
      <w:r>
        <w:rPr>
          <w:b/>
        </w:rPr>
        <w:t xml:space="preserve">Manodopera € 642,35993</w:t>
      </w:r>
    </w:p>
    <w:p>
      <w:pPr>
        <w:jc w:val="right"/>
        <w:spacing w:line="336" w:lineRule="auto"/>
      </w:pPr>
      <w:r>
        <w:rPr>
          <w:b/>
        </w:rPr>
        <w:t xml:space="preserve">Incidenza manodopera 22,17 %</w:t>
      </w:r>
    </w:p>
    <w:p>
      <w:pPr>
        <w:rPr>
          <w:sz w:val="10"/>
          <w:szCs w:val="10"/>
        </w:rPr>
      </w:pPr>
    </w:p>
    <w:p>
      <w:pPr>
        <w:rPr>
          <w:sz w:val="10"/>
          <w:szCs w:val="10"/>
        </w:rPr>
      </w:pPr>
    </w:p>
    <w:p>
      <w:pPr/>
      <w:r>
        <w:rPr>
          <w:b/>
        </w:rPr>
        <w:t xml:space="preserve">Codice regionale: TOS15_06.I05.022.002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Impianto di automazione elettromeccanico per cancelli con ante a battente, in situazione tipica che prevede l'alimentazione elettrica disponibile nei pressi del cancello, comprendente: - quota parte scatole di derivazione IP55 - quota parte pozzetti di smistamento e/o derivazione - quota parte tubazioni in polietilene alta densità nei tratti interrati e/o in pvc flex tipo pesante nei tratti sotto traccia a parete e/o pavimento - conduttori tipo FG70R-0,6/1kV in formazioni e sezioni, come da indicazioni del costruttore, di collegamento tra gli apparati - eventuali tratti di tubazione IP55 - attuatore/i elettromeccanico con alimentazione 230V - 50 Hz, in versione reversibile oppure irreversibile IP67 - scheda elettronica 230V- 50Hz, con funzioni programmabili a microinterruttori oppure tramite display e pulsanti, carico max motore 800W posata in apposito contenitore termoplastico IP55 - ricevente a scheda 433/868 MHz ad 1 o 2 canali, corredata di antenna 433/868 MHz con staffa e cavo coassiale di corredo - lampeggiatore IP55 - 230V - 50MHz - n. 2 coppie di fotocellule da parete/incasso, su colonnette in alluminio - n. 1 pulsante a chiave IP 54 con due microinterruttori in scambio - kit di rallentamento 24Vdc - IP 66, completo di cavo precablato per collegamento a scheda, per sicurezza antischiacciamento - n. 1 trasmettitore bicanale 2 canali 433/868 MHz - allacciamenti e collegamenti elettrici delle apparecchiature, compresi installazione e adattamento su cancello, escluse opere di fabbro - assistenza alle opere murarie (queste escluse ma compreso appuntatura di tubazioni) - accessori vari di fissaggio, montaggio, pezzi speciali, sfridi e ogni materiale di consumo compresa appuntatura delle tubazioni, scatola, ecc.. Su tracce precostituite con gesso o cemento a pronta presa, compresa siglatura dei conduttori, analisi dei rischi, prove funzionali e certificaziioni secondo UNI-EN 12453, 12445 e UNI 8612.</w:t>
            </w:r>
          </w:p>
        </w:tc>
      </w:tr>
      <w:tr>
        <w:trPr/>
        <w:tc>
          <w:tcPr>
            <w:tcW w:w="1200" w:type="dxa"/>
          </w:tcPr>
          <w:p>
            <w:pPr/>
            <w:r>
              <w:rPr>
                <w:b/>
              </w:rPr>
              <w:t xml:space="preserve">Articolo:</w:t>
            </w:r>
          </w:p>
        </w:tc>
        <w:tc>
          <w:tcPr>
            <w:tcW w:w="7900" w:type="dxa"/>
          </w:tcPr>
          <w:p>
            <w:pPr/>
            <w:r>
              <w:rPr/>
              <w:t xml:space="preserve">002 - tipo uso residenziale, cancello anta singola 1 max= 3,5 m, peso max 500 kg, attuatori 20 cicli/ora</w:t>
            </w:r>
          </w:p>
        </w:tc>
      </w:tr>
    </w:tbl>
    <w:p>
      <w:pPr>
        <w:jc w:val="right"/>
      </w:pPr>
    </w:p>
    <w:p>
      <w:pPr>
        <w:jc w:val="right"/>
        <w:spacing w:line="336" w:lineRule="auto"/>
      </w:pPr>
      <w:r>
        <w:rPr>
          <w:b/>
        </w:rPr>
        <w:t xml:space="preserve">Prezzo senza S. G. e Util. a a corpo: € 1.756,52116</w:t>
      </w:r>
    </w:p>
    <w:p>
      <w:pPr>
        <w:jc w:val="right"/>
        <w:spacing w:line="336" w:lineRule="auto"/>
      </w:pPr>
      <w:r>
        <w:rPr>
          <w:b/>
        </w:rPr>
        <w:t xml:space="preserve">Prezzo a a corpo: € 2.221,99927</w:t>
      </w:r>
    </w:p>
    <w:p>
      <w:pPr>
        <w:jc w:val="right"/>
        <w:spacing w:line="336" w:lineRule="auto"/>
      </w:pPr>
      <w:r>
        <w:rPr>
          <w:b/>
        </w:rPr>
        <w:t xml:space="preserve">Di cui oneri di sicurezza afferenti l'impresa € 5,26956 (2 %)</w:t>
      </w:r>
    </w:p>
    <w:p>
      <w:pPr>
        <w:jc w:val="right"/>
        <w:spacing w:line="336" w:lineRule="auto"/>
      </w:pPr>
      <w:r>
        <w:rPr>
          <w:b/>
        </w:rPr>
        <w:t xml:space="preserve">Manodopera € 588,83003</w:t>
      </w:r>
    </w:p>
    <w:p>
      <w:pPr>
        <w:jc w:val="right"/>
        <w:spacing w:line="336" w:lineRule="auto"/>
      </w:pPr>
      <w:r>
        <w:rPr>
          <w:b/>
        </w:rPr>
        <w:t xml:space="preserve">Incidenza manodopera 26,5 %</w:t>
      </w:r>
    </w:p>
    <w:p>
      <w:pPr>
        <w:rPr>
          <w:sz w:val="10"/>
          <w:szCs w:val="10"/>
        </w:rPr>
      </w:pPr>
    </w:p>
    <w:p>
      <w:pPr>
        <w:rPr>
          <w:sz w:val="10"/>
          <w:szCs w:val="10"/>
        </w:rPr>
      </w:pPr>
    </w:p>
    <w:p>
      <w:pPr/>
      <w:r>
        <w:rPr>
          <w:b/>
        </w:rPr>
        <w:t xml:space="preserve">Codice regionale: TOS15_06.I05.025.001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001 - con lampada SAP da 250W</w:t>
            </w:r>
          </w:p>
        </w:tc>
      </w:tr>
    </w:tbl>
    <w:p>
      <w:pPr>
        <w:jc w:val="right"/>
      </w:pPr>
    </w:p>
    <w:p>
      <w:pPr>
        <w:jc w:val="right"/>
        <w:spacing w:line="336" w:lineRule="auto"/>
      </w:pPr>
      <w:r>
        <w:rPr>
          <w:b/>
        </w:rPr>
        <w:t xml:space="preserve">Prezzo senza S. G. e Util. a cad: € 265,80750</w:t>
      </w:r>
    </w:p>
    <w:p>
      <w:pPr>
        <w:jc w:val="right"/>
        <w:spacing w:line="336" w:lineRule="auto"/>
      </w:pPr>
      <w:r>
        <w:rPr>
          <w:b/>
        </w:rPr>
        <w:t xml:space="preserve">Prezzo a cad: € 336,24649</w:t>
      </w:r>
    </w:p>
    <w:p>
      <w:pPr>
        <w:jc w:val="right"/>
        <w:spacing w:line="336" w:lineRule="auto"/>
      </w:pPr>
      <w:r>
        <w:rPr>
          <w:b/>
        </w:rPr>
        <w:t xml:space="preserve">Di cui oneri di sicurezza afferenti l'impresa € 0,79742 (2 %)</w:t>
      </w:r>
    </w:p>
    <w:p>
      <w:pPr>
        <w:jc w:val="right"/>
        <w:spacing w:line="336" w:lineRule="auto"/>
      </w:pPr>
      <w:r>
        <w:rPr>
          <w:b/>
        </w:rPr>
        <w:t xml:space="preserve">Manodopera € 40,14749</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Armatura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 e compreso accessori vari per montaggio e fissaggio su palo.</w:t>
            </w:r>
          </w:p>
        </w:tc>
      </w:tr>
      <w:tr>
        <w:trPr/>
        <w:tc>
          <w:tcPr>
            <w:tcW w:w="1200" w:type="dxa"/>
          </w:tcPr>
          <w:p>
            <w:pPr/>
            <w:r>
              <w:rPr>
                <w:b/>
              </w:rPr>
              <w:t xml:space="preserve">Articolo:</w:t>
            </w:r>
          </w:p>
        </w:tc>
        <w:tc>
          <w:tcPr>
            <w:tcW w:w="7900" w:type="dxa"/>
          </w:tcPr>
          <w:p>
            <w:pPr/>
            <w:r>
              <w:rPr/>
              <w:t xml:space="preserve">002 - con lampada a vapori di alogenuri 150W</w:t>
            </w:r>
          </w:p>
        </w:tc>
      </w:tr>
    </w:tbl>
    <w:p>
      <w:pPr>
        <w:jc w:val="right"/>
      </w:pPr>
    </w:p>
    <w:p>
      <w:pPr>
        <w:jc w:val="right"/>
        <w:spacing w:line="336" w:lineRule="auto"/>
      </w:pPr>
      <w:r>
        <w:rPr>
          <w:b/>
        </w:rPr>
        <w:t xml:space="preserve">Prezzo senza S. G. e Util. a cad: € 223,80750</w:t>
      </w:r>
    </w:p>
    <w:p>
      <w:pPr>
        <w:jc w:val="right"/>
        <w:spacing w:line="336" w:lineRule="auto"/>
      </w:pPr>
      <w:r>
        <w:rPr>
          <w:b/>
        </w:rPr>
        <w:t xml:space="preserve">Prezzo a cad: € 283,11649</w:t>
      </w:r>
    </w:p>
    <w:p>
      <w:pPr>
        <w:jc w:val="right"/>
        <w:spacing w:line="336" w:lineRule="auto"/>
      </w:pPr>
      <w:r>
        <w:rPr>
          <w:b/>
        </w:rPr>
        <w:t xml:space="preserve">Di cui oneri di sicurezza afferenti l'impresa € 0,67142 (2 %)</w:t>
      </w:r>
    </w:p>
    <w:p>
      <w:pPr>
        <w:jc w:val="right"/>
        <w:spacing w:line="336" w:lineRule="auto"/>
      </w:pPr>
      <w:r>
        <w:rPr>
          <w:b/>
        </w:rPr>
        <w:t xml:space="preserve">Manodopera € 40,14750</w:t>
      </w:r>
    </w:p>
    <w:p>
      <w:pPr>
        <w:jc w:val="right"/>
        <w:spacing w:line="336" w:lineRule="auto"/>
      </w:pPr>
      <w:r>
        <w:rPr>
          <w:b/>
        </w:rPr>
        <w:t xml:space="preserve">Incidenza manodopera 14,18 %</w:t>
      </w:r>
    </w:p>
    <w:p>
      <w:pPr>
        <w:rPr>
          <w:sz w:val="10"/>
          <w:szCs w:val="10"/>
        </w:rPr>
      </w:pPr>
    </w:p>
    <w:p>
      <w:pPr>
        <w:rPr>
          <w:sz w:val="10"/>
          <w:szCs w:val="10"/>
        </w:rPr>
      </w:pPr>
    </w:p>
    <w:p>
      <w:pPr/>
      <w:r>
        <w:rPr>
          <w:b/>
        </w:rPr>
        <w:t xml:space="preserve">Codice regionale: TOS15_06.I05.026.001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001 - h indicativa = 4000mm con base</w:t>
            </w:r>
          </w:p>
        </w:tc>
      </w:tr>
    </w:tbl>
    <w:p>
      <w:pPr>
        <w:jc w:val="right"/>
      </w:pPr>
    </w:p>
    <w:p>
      <w:pPr>
        <w:jc w:val="right"/>
        <w:spacing w:line="336" w:lineRule="auto"/>
      </w:pPr>
      <w:r>
        <w:rPr>
          <w:b/>
        </w:rPr>
        <w:t xml:space="preserve">Prezzo senza S. G. e Util. a cad: € 308,18000</w:t>
      </w:r>
    </w:p>
    <w:p>
      <w:pPr>
        <w:jc w:val="right"/>
        <w:spacing w:line="336" w:lineRule="auto"/>
      </w:pPr>
      <w:r>
        <w:rPr>
          <w:b/>
        </w:rPr>
        <w:t xml:space="preserve">Prezzo a cad: € 389,84770</w:t>
      </w:r>
    </w:p>
    <w:p>
      <w:pPr>
        <w:jc w:val="right"/>
        <w:spacing w:line="336" w:lineRule="auto"/>
      </w:pPr>
      <w:r>
        <w:rPr>
          <w:b/>
        </w:rPr>
        <w:t xml:space="preserve">Di cui oneri di sicurezza afferenti l'impresa € 0,92454 (2 %)</w:t>
      </w:r>
    </w:p>
    <w:p>
      <w:pPr>
        <w:jc w:val="right"/>
        <w:spacing w:line="336" w:lineRule="auto"/>
      </w:pPr>
      <w:r>
        <w:rPr>
          <w:b/>
        </w:rPr>
        <w:t xml:space="preserve">Manodopera € 123,11901</w:t>
      </w:r>
    </w:p>
    <w:p>
      <w:pPr>
        <w:jc w:val="right"/>
        <w:spacing w:line="336" w:lineRule="auto"/>
      </w:pPr>
      <w:r>
        <w:rPr>
          <w:b/>
        </w:rPr>
        <w:t xml:space="preserve">Incidenza manodopera 31,58 %</w:t>
      </w:r>
    </w:p>
    <w:p>
      <w:pPr>
        <w:rPr>
          <w:sz w:val="10"/>
          <w:szCs w:val="10"/>
        </w:rPr>
      </w:pPr>
    </w:p>
    <w:p>
      <w:pPr>
        <w:rPr>
          <w:sz w:val="10"/>
          <w:szCs w:val="10"/>
        </w:rPr>
      </w:pPr>
    </w:p>
    <w:p>
      <w:pPr/>
      <w:r>
        <w:rPr>
          <w:b/>
        </w:rPr>
        <w:t xml:space="preserve">Codice regionale: TOS15_06.I05.026.002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Palo conico in acciaio laminato a caldo e privo di saldature. Predisposto con foro per ingresso cavo di alimentazione, con attacco testa palo ø60. Finestra di ispezione,  completo di portafusibile di protezione, 2 fusibili da 16A, morsettiera asportabile 4 poli, in classe di isolamento II. Conforme alla UNI EN 40-2, UNI EN 40-3-1, UNI EN 40-3-3, UNI EN 40-5. Escluso:
piombatura del palo con sabbia ed eventuale costruzione di collare di bloccaggio, con malta cementizia per almeno 100 mm di profondità; copriasola in acciaio zincato a filo palo ricavata dall'asportazione di materiale dal palo, corredata di sistema di chiusura con chiave triangolare e dispositivo anticaduta. E'compreso nel prezzo l'incidenza percentuale per sfridi, accessori di montaggio, fissaggio, pezzi speciali e ogni materiale di consumo.</w:t>
            </w:r>
          </w:p>
        </w:tc>
      </w:tr>
      <w:tr>
        <w:trPr/>
        <w:tc>
          <w:tcPr>
            <w:tcW w:w="1200" w:type="dxa"/>
          </w:tcPr>
          <w:p>
            <w:pPr/>
            <w:r>
              <w:rPr>
                <w:b/>
              </w:rPr>
              <w:t xml:space="preserve">Articolo:</w:t>
            </w:r>
          </w:p>
        </w:tc>
        <w:tc>
          <w:tcPr>
            <w:tcW w:w="7900" w:type="dxa"/>
          </w:tcPr>
          <w:p>
            <w:pPr/>
            <w:r>
              <w:rPr/>
              <w:t xml:space="preserve">002 - h. indicativa = 8000mm con base</w:t>
            </w:r>
          </w:p>
        </w:tc>
      </w:tr>
    </w:tbl>
    <w:p>
      <w:pPr>
        <w:jc w:val="right"/>
      </w:pPr>
    </w:p>
    <w:p>
      <w:pPr>
        <w:jc w:val="right"/>
        <w:spacing w:line="336" w:lineRule="auto"/>
      </w:pPr>
      <w:r>
        <w:rPr>
          <w:b/>
        </w:rPr>
        <w:t xml:space="preserve">Prezzo senza S. G. e Util. a cad: € 617,18000</w:t>
      </w:r>
    </w:p>
    <w:p>
      <w:pPr>
        <w:jc w:val="right"/>
        <w:spacing w:line="336" w:lineRule="auto"/>
      </w:pPr>
      <w:r>
        <w:rPr>
          <w:b/>
        </w:rPr>
        <w:t xml:space="preserve">Prezzo a cad: € 780,73270</w:t>
      </w:r>
    </w:p>
    <w:p>
      <w:pPr>
        <w:jc w:val="right"/>
        <w:spacing w:line="336" w:lineRule="auto"/>
      </w:pPr>
      <w:r>
        <w:rPr>
          <w:b/>
        </w:rPr>
        <w:t xml:space="preserve">Di cui oneri di sicurezza afferenti l'impresa € 1,85154 (2 %)</w:t>
      </w:r>
    </w:p>
    <w:p>
      <w:pPr>
        <w:jc w:val="right"/>
        <w:spacing w:line="336" w:lineRule="auto"/>
      </w:pPr>
      <w:r>
        <w:rPr>
          <w:b/>
        </w:rPr>
        <w:t xml:space="preserve">Manodopera € 123,11897</w:t>
      </w:r>
    </w:p>
    <w:p>
      <w:pPr>
        <w:jc w:val="right"/>
        <w:spacing w:line="336" w:lineRule="auto"/>
      </w:pPr>
      <w:r>
        <w:rPr>
          <w:b/>
        </w:rPr>
        <w:t xml:space="preserve">Incidenza manodopera 15,77 %</w:t>
      </w:r>
    </w:p>
    <w:p>
      <w:pPr>
        <w:rPr>
          <w:sz w:val="10"/>
          <w:szCs w:val="10"/>
        </w:rPr>
      </w:pPr>
    </w:p>
    <w:p>
      <w:pPr>
        <w:rPr>
          <w:sz w:val="10"/>
          <w:szCs w:val="10"/>
        </w:rPr>
      </w:pPr>
    </w:p>
    <w:p>
      <w:pPr/>
      <w:r>
        <w:rPr>
          <w:b/>
        </w:rPr>
        <w:t xml:space="preserve">Codice regionale: TOS15_06.I05.030.001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001 - 1 x 2,5 mmq</w:t>
            </w:r>
          </w:p>
        </w:tc>
      </w:tr>
    </w:tbl>
    <w:p>
      <w:pPr>
        <w:jc w:val="right"/>
      </w:pPr>
    </w:p>
    <w:p>
      <w:pPr>
        <w:jc w:val="right"/>
        <w:spacing w:line="336" w:lineRule="auto"/>
      </w:pPr>
      <w:r>
        <w:rPr>
          <w:b/>
        </w:rPr>
        <w:t xml:space="preserve">Prezzo senza S. G. e Util. a m: € 0,98594</w:t>
      </w:r>
    </w:p>
    <w:p>
      <w:pPr>
        <w:jc w:val="right"/>
        <w:spacing w:line="336" w:lineRule="auto"/>
      </w:pPr>
      <w:r>
        <w:rPr>
          <w:b/>
        </w:rPr>
        <w:t xml:space="preserve">Prezzo a m: € 1,24721</w:t>
      </w:r>
    </w:p>
    <w:p>
      <w:pPr>
        <w:jc w:val="right"/>
        <w:spacing w:line="336" w:lineRule="auto"/>
      </w:pPr>
      <w:r>
        <w:rPr>
          <w:b/>
        </w:rPr>
        <w:t xml:space="preserve">Di cui oneri di sicurezza afferenti l'impresa € 0,00296 (2 %)</w:t>
      </w:r>
    </w:p>
    <w:p>
      <w:pPr>
        <w:jc w:val="right"/>
        <w:spacing w:line="336" w:lineRule="auto"/>
      </w:pPr>
      <w:r>
        <w:rPr>
          <w:b/>
        </w:rPr>
        <w:t xml:space="preserve">Manodopera € 0,65676</w:t>
      </w:r>
    </w:p>
    <w:p>
      <w:pPr>
        <w:jc w:val="right"/>
        <w:spacing w:line="336" w:lineRule="auto"/>
      </w:pPr>
      <w:r>
        <w:rPr>
          <w:b/>
        </w:rPr>
        <w:t xml:space="preserve">Incidenza manodopera 52,66 %</w:t>
      </w:r>
    </w:p>
    <w:p>
      <w:pPr>
        <w:rPr>
          <w:sz w:val="10"/>
          <w:szCs w:val="10"/>
        </w:rPr>
      </w:pPr>
    </w:p>
    <w:p>
      <w:pPr>
        <w:rPr>
          <w:sz w:val="10"/>
          <w:szCs w:val="10"/>
        </w:rPr>
      </w:pPr>
    </w:p>
    <w:p>
      <w:pPr/>
      <w:r>
        <w:rPr>
          <w:b/>
        </w:rPr>
        <w:t xml:space="preserve">Codice regionale: TOS15_06.I05.030.002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002 - 1 x 6 mmq</w:t>
            </w:r>
          </w:p>
        </w:tc>
      </w:tr>
    </w:tbl>
    <w:p>
      <w:pPr>
        <w:jc w:val="right"/>
      </w:pPr>
    </w:p>
    <w:p>
      <w:pPr>
        <w:jc w:val="right"/>
        <w:spacing w:line="336" w:lineRule="auto"/>
      </w:pPr>
      <w:r>
        <w:rPr>
          <w:b/>
        </w:rPr>
        <w:t xml:space="preserve">Prezzo senza S. G. e Util. a m: € 1,76495</w:t>
      </w:r>
    </w:p>
    <w:p>
      <w:pPr>
        <w:jc w:val="right"/>
        <w:spacing w:line="336" w:lineRule="auto"/>
      </w:pPr>
      <w:r>
        <w:rPr>
          <w:b/>
        </w:rPr>
        <w:t xml:space="preserve">Prezzo a m: € 2,23266</w:t>
      </w:r>
    </w:p>
    <w:p>
      <w:pPr>
        <w:jc w:val="right"/>
        <w:spacing w:line="336" w:lineRule="auto"/>
      </w:pPr>
      <w:r>
        <w:rPr>
          <w:b/>
        </w:rPr>
        <w:t xml:space="preserve">Di cui oneri di sicurezza afferenti l'impresa € 0,00529 (2 %)</w:t>
      </w:r>
    </w:p>
    <w:p>
      <w:pPr>
        <w:jc w:val="right"/>
        <w:spacing w:line="336" w:lineRule="auto"/>
      </w:pPr>
      <w:r>
        <w:rPr>
          <w:b/>
        </w:rPr>
        <w:t xml:space="preserve">Manodopera € 1,06092</w:t>
      </w:r>
    </w:p>
    <w:p>
      <w:pPr>
        <w:jc w:val="right"/>
        <w:spacing w:line="336" w:lineRule="auto"/>
      </w:pPr>
      <w:r>
        <w:rPr>
          <w:b/>
        </w:rPr>
        <w:t xml:space="preserve">Incidenza manodopera 47,52 %</w:t>
      </w:r>
    </w:p>
    <w:p>
      <w:pPr>
        <w:rPr>
          <w:sz w:val="10"/>
          <w:szCs w:val="10"/>
        </w:rPr>
      </w:pPr>
    </w:p>
    <w:p>
      <w:pPr>
        <w:rPr>
          <w:sz w:val="10"/>
          <w:szCs w:val="10"/>
        </w:rPr>
      </w:pPr>
    </w:p>
    <w:p>
      <w:pPr/>
      <w:r>
        <w:rPr>
          <w:b/>
        </w:rPr>
        <w:t xml:space="preserve">Codice regionale: TOS15_06.I05.030.003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€ 4,60259</w:t>
      </w:r>
    </w:p>
    <w:p>
      <w:pPr>
        <w:jc w:val="right"/>
        <w:spacing w:line="336" w:lineRule="auto"/>
      </w:pPr>
      <w:r>
        <w:rPr>
          <w:b/>
        </w:rPr>
        <w:t xml:space="preserve">Prezzo a m: € 5,82227</w:t>
      </w:r>
    </w:p>
    <w:p>
      <w:pPr>
        <w:jc w:val="right"/>
        <w:spacing w:line="336" w:lineRule="auto"/>
      </w:pPr>
      <w:r>
        <w:rPr>
          <w:b/>
        </w:rPr>
        <w:t xml:space="preserve">Di cui oneri di sicurezza afferenti l'impresa € 0,01381 (2 %)</w:t>
      </w:r>
    </w:p>
    <w:p>
      <w:pPr>
        <w:jc w:val="right"/>
        <w:spacing w:line="336" w:lineRule="auto"/>
      </w:pPr>
      <w:r>
        <w:rPr>
          <w:b/>
        </w:rPr>
        <w:t xml:space="preserve">Manodopera € 1,71768</w:t>
      </w:r>
    </w:p>
    <w:p>
      <w:pPr>
        <w:jc w:val="right"/>
        <w:spacing w:line="336" w:lineRule="auto"/>
      </w:pPr>
      <w:r>
        <w:rPr>
          <w:b/>
        </w:rPr>
        <w:t xml:space="preserve">Incidenza manodopera 29,5 %</w:t>
      </w:r>
    </w:p>
    <w:p>
      <w:pPr>
        <w:rPr>
          <w:sz w:val="10"/>
          <w:szCs w:val="10"/>
        </w:rPr>
      </w:pPr>
    </w:p>
    <w:p>
      <w:pPr>
        <w:rPr>
          <w:sz w:val="10"/>
          <w:szCs w:val="10"/>
        </w:rPr>
      </w:pPr>
    </w:p>
    <w:p>
      <w:pPr/>
      <w:r>
        <w:rPr>
          <w:b/>
        </w:rPr>
        <w:t xml:space="preserve">Codice regionale: TOS15_06.I05.030.004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004 - 1 x 1,5 mmq.</w:t>
            </w:r>
          </w:p>
        </w:tc>
      </w:tr>
    </w:tbl>
    <w:p>
      <w:pPr>
        <w:jc w:val="right"/>
      </w:pPr>
    </w:p>
    <w:p>
      <w:pPr>
        <w:jc w:val="right"/>
        <w:spacing w:line="336" w:lineRule="auto"/>
      </w:pPr>
      <w:r>
        <w:rPr>
          <w:b/>
        </w:rPr>
        <w:t xml:space="preserve">Prezzo senza S. G. e Util. a m: € 0,86781</w:t>
      </w:r>
    </w:p>
    <w:p>
      <w:pPr>
        <w:jc w:val="right"/>
        <w:spacing w:line="336" w:lineRule="auto"/>
      </w:pPr>
      <w:r>
        <w:rPr>
          <w:b/>
        </w:rPr>
        <w:t xml:space="preserve">Prezzo a m: € 1,09778</w:t>
      </w:r>
    </w:p>
    <w:p>
      <w:pPr>
        <w:jc w:val="right"/>
        <w:spacing w:line="336" w:lineRule="auto"/>
      </w:pPr>
      <w:r>
        <w:rPr>
          <w:b/>
        </w:rPr>
        <w:t xml:space="preserve">Di cui oneri di sicurezza afferenti l'impresa € 0,00195 (1,5 %)</w:t>
      </w:r>
    </w:p>
    <w:p>
      <w:pPr>
        <w:jc w:val="right"/>
        <w:spacing w:line="336" w:lineRule="auto"/>
      </w:pPr>
      <w:r>
        <w:rPr>
          <w:b/>
        </w:rPr>
        <w:t xml:space="preserve">Manodopera € 0,65676</w:t>
      </w:r>
    </w:p>
    <w:p>
      <w:pPr>
        <w:jc w:val="right"/>
        <w:spacing w:line="336" w:lineRule="auto"/>
      </w:pPr>
      <w:r>
        <w:rPr>
          <w:b/>
        </w:rPr>
        <w:t xml:space="preserve">Incidenza manodopera 59,83 %</w:t>
      </w:r>
    </w:p>
    <w:p>
      <w:pPr>
        <w:rPr>
          <w:sz w:val="10"/>
          <w:szCs w:val="10"/>
        </w:rPr>
      </w:pPr>
    </w:p>
    <w:p>
      <w:pPr>
        <w:rPr>
          <w:sz w:val="10"/>
          <w:szCs w:val="10"/>
        </w:rPr>
      </w:pPr>
    </w:p>
    <w:p>
      <w:pPr/>
      <w:r>
        <w:rPr>
          <w:b/>
        </w:rPr>
        <w:t xml:space="preserve">Codice regionale: TOS15_06.I05.030.006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006 - 1 x 4 mmq</w:t>
            </w:r>
          </w:p>
        </w:tc>
      </w:tr>
    </w:tbl>
    <w:p>
      <w:pPr>
        <w:jc w:val="right"/>
      </w:pPr>
    </w:p>
    <w:p>
      <w:pPr>
        <w:jc w:val="right"/>
        <w:spacing w:line="336" w:lineRule="auto"/>
      </w:pPr>
      <w:r>
        <w:rPr>
          <w:b/>
        </w:rPr>
        <w:t xml:space="preserve">Prezzo senza S. G. e Util. a m: € 3,94583</w:t>
      </w:r>
    </w:p>
    <w:p>
      <w:pPr>
        <w:jc w:val="right"/>
        <w:spacing w:line="336" w:lineRule="auto"/>
      </w:pPr>
      <w:r>
        <w:rPr>
          <w:b/>
        </w:rPr>
        <w:t xml:space="preserve">Prezzo a m: € 4,99147</w:t>
      </w:r>
    </w:p>
    <w:p>
      <w:pPr>
        <w:jc w:val="right"/>
        <w:spacing w:line="336" w:lineRule="auto"/>
      </w:pPr>
      <w:r>
        <w:rPr>
          <w:b/>
        </w:rPr>
        <w:t xml:space="preserve">Di cui oneri di sicurezza afferenti l'impresa € 0,00888 (1,5 %)</w:t>
      </w:r>
    </w:p>
    <w:p>
      <w:pPr>
        <w:jc w:val="right"/>
        <w:spacing w:line="336" w:lineRule="auto"/>
      </w:pPr>
      <w:r>
        <w:rPr>
          <w:b/>
        </w:rPr>
        <w:t xml:space="preserve">Manodopera € 1,06092</w:t>
      </w:r>
    </w:p>
    <w:p>
      <w:pPr>
        <w:jc w:val="right"/>
        <w:spacing w:line="336" w:lineRule="auto"/>
      </w:pPr>
      <w:r>
        <w:rPr>
          <w:b/>
        </w:rPr>
        <w:t xml:space="preserve">Incidenza manodopera 21,25 %</w:t>
      </w:r>
    </w:p>
    <w:p>
      <w:pPr>
        <w:rPr>
          <w:sz w:val="10"/>
          <w:szCs w:val="10"/>
        </w:rPr>
      </w:pPr>
    </w:p>
    <w:p>
      <w:pPr>
        <w:rPr>
          <w:sz w:val="10"/>
          <w:szCs w:val="10"/>
        </w:rPr>
      </w:pPr>
    </w:p>
    <w:p>
      <w:pPr/>
      <w:r>
        <w:rPr>
          <w:b/>
        </w:rPr>
        <w:t xml:space="preserve">Codice regionale: TOS15_06.I05.030.008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008 - 1 x 10 mmq.</w:t>
            </w:r>
          </w:p>
        </w:tc>
      </w:tr>
    </w:tbl>
    <w:p>
      <w:pPr>
        <w:jc w:val="right"/>
      </w:pPr>
    </w:p>
    <w:p>
      <w:pPr>
        <w:jc w:val="right"/>
        <w:spacing w:line="336" w:lineRule="auto"/>
      </w:pPr>
      <w:r>
        <w:rPr>
          <w:b/>
        </w:rPr>
        <w:t xml:space="preserve">Prezzo senza S. G. e Util. a m: € 4,34999</w:t>
      </w:r>
    </w:p>
    <w:p>
      <w:pPr>
        <w:jc w:val="right"/>
        <w:spacing w:line="336" w:lineRule="auto"/>
      </w:pPr>
      <w:r>
        <w:rPr>
          <w:b/>
        </w:rPr>
        <w:t xml:space="preserve">Prezzo a m: € 5,50273</w:t>
      </w:r>
    </w:p>
    <w:p>
      <w:pPr>
        <w:jc w:val="right"/>
        <w:spacing w:line="336" w:lineRule="auto"/>
      </w:pPr>
      <w:r>
        <w:rPr>
          <w:b/>
        </w:rPr>
        <w:t xml:space="preserve">Di cui oneri di sicurezza afferenti l'impresa € 0,00979 (1,5 %)</w:t>
      </w:r>
    </w:p>
    <w:p>
      <w:pPr>
        <w:jc w:val="right"/>
        <w:spacing w:line="336" w:lineRule="auto"/>
      </w:pPr>
      <w:r>
        <w:rPr>
          <w:b/>
        </w:rPr>
        <w:t xml:space="preserve">Manodopera € 1,46508</w:t>
      </w:r>
    </w:p>
    <w:p>
      <w:pPr>
        <w:jc w:val="right"/>
        <w:spacing w:line="336" w:lineRule="auto"/>
      </w:pPr>
      <w:r>
        <w:rPr>
          <w:b/>
        </w:rPr>
        <w:t xml:space="preserve">Incidenza manodopera 26,62 %</w:t>
      </w:r>
    </w:p>
    <w:p>
      <w:pPr>
        <w:rPr>
          <w:sz w:val="10"/>
          <w:szCs w:val="10"/>
        </w:rPr>
      </w:pPr>
    </w:p>
    <w:p>
      <w:pPr>
        <w:rPr>
          <w:sz w:val="10"/>
          <w:szCs w:val="10"/>
        </w:rPr>
      </w:pPr>
    </w:p>
    <w:p>
      <w:pPr/>
      <w:r>
        <w:rPr>
          <w:b/>
        </w:rPr>
        <w:t xml:space="preserve">Codice regionale: TOS15_06.I05.030.009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009 - 1 x 16 mmq.</w:t>
            </w:r>
          </w:p>
        </w:tc>
      </w:tr>
    </w:tbl>
    <w:p>
      <w:pPr>
        <w:jc w:val="right"/>
      </w:pPr>
    </w:p>
    <w:p>
      <w:pPr>
        <w:jc w:val="right"/>
        <w:spacing w:line="336" w:lineRule="auto"/>
      </w:pPr>
      <w:r>
        <w:rPr>
          <w:b/>
        </w:rPr>
        <w:t xml:space="preserve">Prezzo senza S. G. e Util. a m: € 3,59904</w:t>
      </w:r>
    </w:p>
    <w:p>
      <w:pPr>
        <w:jc w:val="right"/>
        <w:spacing w:line="336" w:lineRule="auto"/>
      </w:pPr>
      <w:r>
        <w:rPr>
          <w:b/>
        </w:rPr>
        <w:t xml:space="preserve">Prezzo a m: € 4,55278</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37,73 %</w:t>
      </w:r>
    </w:p>
    <w:p>
      <w:pPr>
        <w:rPr>
          <w:sz w:val="10"/>
          <w:szCs w:val="10"/>
        </w:rPr>
      </w:pPr>
    </w:p>
    <w:p>
      <w:pPr>
        <w:rPr>
          <w:sz w:val="10"/>
          <w:szCs w:val="10"/>
        </w:rPr>
      </w:pPr>
    </w:p>
    <w:p>
      <w:pPr/>
      <w:r>
        <w:rPr>
          <w:b/>
        </w:rPr>
        <w:t xml:space="preserve">Codice regionale: TOS15_06.I05.030.011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011 - 1 x 35 mmq.</w:t>
            </w:r>
          </w:p>
        </w:tc>
      </w:tr>
    </w:tbl>
    <w:p>
      <w:pPr>
        <w:jc w:val="right"/>
      </w:pPr>
    </w:p>
    <w:p>
      <w:pPr>
        <w:jc w:val="right"/>
        <w:spacing w:line="336" w:lineRule="auto"/>
      </w:pPr>
      <w:r>
        <w:rPr>
          <w:b/>
        </w:rPr>
        <w:t xml:space="preserve">Prezzo senza S. G. e Util. a m: € 5,94822</w:t>
      </w:r>
    </w:p>
    <w:p>
      <w:pPr>
        <w:jc w:val="right"/>
        <w:spacing w:line="336" w:lineRule="auto"/>
      </w:pPr>
      <w:r>
        <w:rPr>
          <w:b/>
        </w:rPr>
        <w:t xml:space="preserve">Prezzo a m: € 7,52450</w:t>
      </w:r>
    </w:p>
    <w:p>
      <w:pPr>
        <w:jc w:val="right"/>
        <w:spacing w:line="336" w:lineRule="auto"/>
      </w:pPr>
      <w:r>
        <w:rPr>
          <w:b/>
        </w:rPr>
        <w:t xml:space="preserve">Di cui oneri di sicurezza afferenti l'impresa € 0,01338 (1,5 %)</w:t>
      </w:r>
    </w:p>
    <w:p>
      <w:pPr>
        <w:jc w:val="right"/>
        <w:spacing w:line="336" w:lineRule="auto"/>
      </w:pPr>
      <w:r>
        <w:rPr>
          <w:b/>
        </w:rPr>
        <w:t xml:space="preserve">Manodopera € 2,12184</w:t>
      </w:r>
    </w:p>
    <w:p>
      <w:pPr>
        <w:jc w:val="right"/>
        <w:spacing w:line="336" w:lineRule="auto"/>
      </w:pPr>
      <w:r>
        <w:rPr>
          <w:b/>
        </w:rPr>
        <w:t xml:space="preserve">Incidenza manodopera 28,2 %</w:t>
      </w:r>
    </w:p>
    <w:p>
      <w:pPr>
        <w:rPr>
          <w:sz w:val="10"/>
          <w:szCs w:val="10"/>
        </w:rPr>
      </w:pPr>
    </w:p>
    <w:p>
      <w:pPr>
        <w:rPr>
          <w:sz w:val="10"/>
          <w:szCs w:val="10"/>
        </w:rPr>
      </w:pPr>
    </w:p>
    <w:p>
      <w:pPr/>
      <w:r>
        <w:rPr>
          <w:b/>
        </w:rPr>
        <w:t xml:space="preserve">Codice regionale: TOS15_06.I05.030.012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012 - 1 x 50 mmq.</w:t>
            </w:r>
          </w:p>
        </w:tc>
      </w:tr>
    </w:tbl>
    <w:p>
      <w:pPr>
        <w:jc w:val="right"/>
      </w:pPr>
    </w:p>
    <w:p>
      <w:pPr>
        <w:jc w:val="right"/>
        <w:spacing w:line="336" w:lineRule="auto"/>
      </w:pPr>
      <w:r>
        <w:rPr>
          <w:b/>
        </w:rPr>
        <w:t xml:space="preserve">Prezzo senza S. G. e Util. a m: € 7,70594</w:t>
      </w:r>
    </w:p>
    <w:p>
      <w:pPr>
        <w:jc w:val="right"/>
        <w:spacing w:line="336" w:lineRule="auto"/>
      </w:pPr>
      <w:r>
        <w:rPr>
          <w:b/>
        </w:rPr>
        <w:t xml:space="preserve">Prezzo a m: € 9,74801</w:t>
      </w:r>
    </w:p>
    <w:p>
      <w:pPr>
        <w:jc w:val="right"/>
        <w:spacing w:line="336" w:lineRule="auto"/>
      </w:pPr>
      <w:r>
        <w:rPr>
          <w:b/>
        </w:rPr>
        <w:t xml:space="preserve">Di cui oneri di sicurezza afferenti l'impresa € 0,01734 (1,5 %)</w:t>
      </w:r>
    </w:p>
    <w:p>
      <w:pPr>
        <w:jc w:val="right"/>
        <w:spacing w:line="336" w:lineRule="auto"/>
      </w:pPr>
      <w:r>
        <w:rPr>
          <w:b/>
        </w:rPr>
        <w:t xml:space="preserve">Manodopera € 2,32392</w:t>
      </w:r>
    </w:p>
    <w:p>
      <w:pPr>
        <w:jc w:val="right"/>
        <w:spacing w:line="336" w:lineRule="auto"/>
      </w:pPr>
      <w:r>
        <w:rPr>
          <w:b/>
        </w:rPr>
        <w:t xml:space="preserve">Incidenza manodopera 23,84 %</w:t>
      </w:r>
    </w:p>
    <w:p>
      <w:pPr>
        <w:rPr>
          <w:sz w:val="10"/>
          <w:szCs w:val="10"/>
        </w:rPr>
      </w:pPr>
    </w:p>
    <w:p>
      <w:pPr>
        <w:rPr>
          <w:sz w:val="10"/>
          <w:szCs w:val="10"/>
        </w:rPr>
      </w:pPr>
    </w:p>
    <w:p>
      <w:pPr/>
      <w:r>
        <w:rPr>
          <w:b/>
        </w:rPr>
        <w:t xml:space="preserve">Codice regionale: TOS15_06.I05.030.013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013 - 1 x 70 mmq.</w:t>
            </w:r>
          </w:p>
        </w:tc>
      </w:tr>
    </w:tbl>
    <w:p>
      <w:pPr>
        <w:jc w:val="right"/>
      </w:pPr>
    </w:p>
    <w:p>
      <w:pPr>
        <w:jc w:val="right"/>
        <w:spacing w:line="336" w:lineRule="auto"/>
      </w:pPr>
      <w:r>
        <w:rPr>
          <w:b/>
        </w:rPr>
        <w:t xml:space="preserve">Prezzo senza S. G. e Util. a m: € 9,95339</w:t>
      </w:r>
    </w:p>
    <w:p>
      <w:pPr>
        <w:jc w:val="right"/>
        <w:spacing w:line="336" w:lineRule="auto"/>
      </w:pPr>
      <w:r>
        <w:rPr>
          <w:b/>
        </w:rPr>
        <w:t xml:space="preserve">Prezzo a m: € 12,59103</w:t>
      </w:r>
    </w:p>
    <w:p>
      <w:pPr>
        <w:jc w:val="right"/>
        <w:spacing w:line="336" w:lineRule="auto"/>
      </w:pPr>
      <w:r>
        <w:rPr>
          <w:b/>
        </w:rPr>
        <w:t xml:space="preserve">Di cui oneri di sicurezza afferenti l'impresa € 0,02240 (1,5 %)</w:t>
      </w:r>
    </w:p>
    <w:p>
      <w:pPr>
        <w:jc w:val="right"/>
        <w:spacing w:line="336" w:lineRule="auto"/>
      </w:pPr>
      <w:r>
        <w:rPr>
          <w:b/>
        </w:rPr>
        <w:t xml:space="preserve">Manodopera € 2,52600</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TOS15_06.I05.030.014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014 - 1 x 95 mmq.</w:t>
            </w:r>
          </w:p>
        </w:tc>
      </w:tr>
    </w:tbl>
    <w:p>
      <w:pPr>
        <w:jc w:val="right"/>
      </w:pPr>
    </w:p>
    <w:p>
      <w:pPr>
        <w:jc w:val="right"/>
        <w:spacing w:line="336" w:lineRule="auto"/>
      </w:pPr>
      <w:r>
        <w:rPr>
          <w:b/>
        </w:rPr>
        <w:t xml:space="preserve">Prezzo senza S. G. e Util. a m: € 12,54212</w:t>
      </w:r>
    </w:p>
    <w:p>
      <w:pPr>
        <w:jc w:val="right"/>
        <w:spacing w:line="336" w:lineRule="auto"/>
      </w:pPr>
      <w:r>
        <w:rPr>
          <w:b/>
        </w:rPr>
        <w:t xml:space="preserve">Prezzo a m: € 15,86578</w:t>
      </w:r>
    </w:p>
    <w:p>
      <w:pPr>
        <w:jc w:val="right"/>
        <w:spacing w:line="336" w:lineRule="auto"/>
      </w:pPr>
      <w:r>
        <w:rPr>
          <w:b/>
        </w:rPr>
        <w:t xml:space="preserve">Di cui oneri di sicurezza afferenti l'impresa € 0,02822 (1,5 %)</w:t>
      </w:r>
    </w:p>
    <w:p>
      <w:pPr>
        <w:jc w:val="right"/>
        <w:spacing w:line="336" w:lineRule="auto"/>
      </w:pPr>
      <w:r>
        <w:rPr>
          <w:b/>
        </w:rPr>
        <w:t xml:space="preserve">Manodopera € 2,72808</w:t>
      </w:r>
    </w:p>
    <w:p>
      <w:pPr>
        <w:jc w:val="right"/>
        <w:spacing w:line="336" w:lineRule="auto"/>
      </w:pPr>
      <w:r>
        <w:rPr>
          <w:b/>
        </w:rPr>
        <w:t xml:space="preserve">Incidenza manodopera 17,19 %</w:t>
      </w:r>
    </w:p>
    <w:p>
      <w:pPr>
        <w:rPr>
          <w:sz w:val="10"/>
          <w:szCs w:val="10"/>
        </w:rPr>
      </w:pPr>
    </w:p>
    <w:p>
      <w:pPr>
        <w:rPr>
          <w:sz w:val="10"/>
          <w:szCs w:val="10"/>
        </w:rPr>
      </w:pPr>
    </w:p>
    <w:p>
      <w:pPr/>
      <w:r>
        <w:rPr>
          <w:b/>
        </w:rPr>
        <w:t xml:space="preserve">Codice regionale: TOS15_06.I05.030.015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015 - 1 x 120 mmq.</w:t>
            </w:r>
          </w:p>
        </w:tc>
      </w:tr>
    </w:tbl>
    <w:p>
      <w:pPr>
        <w:jc w:val="right"/>
      </w:pPr>
    </w:p>
    <w:p>
      <w:pPr>
        <w:jc w:val="right"/>
        <w:spacing w:line="336" w:lineRule="auto"/>
      </w:pPr>
      <w:r>
        <w:rPr>
          <w:b/>
        </w:rPr>
        <w:t xml:space="preserve">Prezzo senza S. G. e Util. a m: € 15,54266</w:t>
      </w:r>
    </w:p>
    <w:p>
      <w:pPr>
        <w:jc w:val="right"/>
        <w:spacing w:line="336" w:lineRule="auto"/>
      </w:pPr>
      <w:r>
        <w:rPr>
          <w:b/>
        </w:rPr>
        <w:t xml:space="preserve">Prezzo a m: € 19,66146</w:t>
      </w:r>
    </w:p>
    <w:p>
      <w:pPr>
        <w:jc w:val="right"/>
        <w:spacing w:line="336" w:lineRule="auto"/>
      </w:pPr>
      <w:r>
        <w:rPr>
          <w:b/>
        </w:rPr>
        <w:t xml:space="preserve">Di cui oneri di sicurezza afferenti l'impresa € 0,03497 (1,5 %)</w:t>
      </w:r>
    </w:p>
    <w:p>
      <w:pPr>
        <w:jc w:val="right"/>
        <w:spacing w:line="336" w:lineRule="auto"/>
      </w:pPr>
      <w:r>
        <w:rPr>
          <w:b/>
        </w:rPr>
        <w:t xml:space="preserve">Manodopera € 2,93016</w:t>
      </w:r>
    </w:p>
    <w:p>
      <w:pPr>
        <w:jc w:val="right"/>
        <w:spacing w:line="336" w:lineRule="auto"/>
      </w:pPr>
      <w:r>
        <w:rPr>
          <w:b/>
        </w:rPr>
        <w:t xml:space="preserve">Incidenza manodopera 14,9 %</w:t>
      </w:r>
    </w:p>
    <w:p>
      <w:pPr>
        <w:rPr>
          <w:sz w:val="10"/>
          <w:szCs w:val="10"/>
        </w:rPr>
      </w:pPr>
    </w:p>
    <w:p>
      <w:pPr>
        <w:rPr>
          <w:sz w:val="10"/>
          <w:szCs w:val="10"/>
        </w:rPr>
      </w:pPr>
    </w:p>
    <w:p>
      <w:pPr/>
      <w:r>
        <w:rPr>
          <w:b/>
        </w:rPr>
        <w:t xml:space="preserve">Codice regionale: TOS15_06.I05.030.016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016 - 1 x 150 mmq.</w:t>
            </w:r>
          </w:p>
        </w:tc>
      </w:tr>
    </w:tbl>
    <w:p>
      <w:pPr>
        <w:jc w:val="right"/>
      </w:pPr>
    </w:p>
    <w:p>
      <w:pPr>
        <w:jc w:val="right"/>
        <w:spacing w:line="336" w:lineRule="auto"/>
      </w:pPr>
      <w:r>
        <w:rPr>
          <w:b/>
        </w:rPr>
        <w:t xml:space="preserve">Prezzo senza S. G. e Util. a m: € 18,70608</w:t>
      </w:r>
    </w:p>
    <w:p>
      <w:pPr>
        <w:jc w:val="right"/>
        <w:spacing w:line="336" w:lineRule="auto"/>
      </w:pPr>
      <w:r>
        <w:rPr>
          <w:b/>
        </w:rPr>
        <w:t xml:space="preserve">Prezzo a m: € 23,66319</w:t>
      </w:r>
    </w:p>
    <w:p>
      <w:pPr>
        <w:jc w:val="right"/>
        <w:spacing w:line="336" w:lineRule="auto"/>
      </w:pPr>
      <w:r>
        <w:rPr>
          <w:b/>
        </w:rPr>
        <w:t xml:space="preserve">Di cui oneri di sicurezza afferenti l'impresa € 0,04209 (1,5 %)</w:t>
      </w:r>
    </w:p>
    <w:p>
      <w:pPr>
        <w:jc w:val="right"/>
        <w:spacing w:line="336" w:lineRule="auto"/>
      </w:pPr>
      <w:r>
        <w:rPr>
          <w:b/>
        </w:rPr>
        <w:t xml:space="preserve">Manodopera € 3,13224</w:t>
      </w:r>
    </w:p>
    <w:p>
      <w:pPr>
        <w:jc w:val="right"/>
        <w:spacing w:line="336" w:lineRule="auto"/>
      </w:pPr>
      <w:r>
        <w:rPr>
          <w:b/>
        </w:rPr>
        <w:t xml:space="preserve">Incidenza manodopera 13,24 %</w:t>
      </w:r>
    </w:p>
    <w:p>
      <w:pPr>
        <w:rPr>
          <w:sz w:val="10"/>
          <w:szCs w:val="10"/>
        </w:rPr>
      </w:pPr>
    </w:p>
    <w:p>
      <w:pPr>
        <w:rPr>
          <w:sz w:val="10"/>
          <w:szCs w:val="10"/>
        </w:rPr>
      </w:pPr>
    </w:p>
    <w:p>
      <w:pPr/>
      <w:r>
        <w:rPr>
          <w:b/>
        </w:rPr>
        <w:t xml:space="preserve">Codice regionale: TOS15_06.I05.030.017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017 - 1 x 185 mmq.</w:t>
            </w:r>
          </w:p>
        </w:tc>
      </w:tr>
    </w:tbl>
    <w:p>
      <w:pPr>
        <w:jc w:val="right"/>
      </w:pPr>
    </w:p>
    <w:p>
      <w:pPr>
        <w:jc w:val="right"/>
        <w:spacing w:line="336" w:lineRule="auto"/>
      </w:pPr>
      <w:r>
        <w:rPr>
          <w:b/>
        </w:rPr>
        <w:t xml:space="preserve">Prezzo senza S. G. e Util. a m: € 22,30626</w:t>
      </w:r>
    </w:p>
    <w:p>
      <w:pPr>
        <w:jc w:val="right"/>
        <w:spacing w:line="336" w:lineRule="auto"/>
      </w:pPr>
      <w:r>
        <w:rPr>
          <w:b/>
        </w:rPr>
        <w:t xml:space="preserve">Prezzo a m: € 28,21741</w:t>
      </w:r>
    </w:p>
    <w:p>
      <w:pPr>
        <w:jc w:val="right"/>
        <w:spacing w:line="336" w:lineRule="auto"/>
      </w:pPr>
      <w:r>
        <w:rPr>
          <w:b/>
        </w:rPr>
        <w:t xml:space="preserve">Di cui oneri di sicurezza afferenti l'impresa € 0,05019 (1,5 %)</w:t>
      </w:r>
    </w:p>
    <w:p>
      <w:pPr>
        <w:jc w:val="right"/>
        <w:spacing w:line="336" w:lineRule="auto"/>
      </w:pPr>
      <w:r>
        <w:rPr>
          <w:b/>
        </w:rPr>
        <w:t xml:space="preserve">Manodopera € 3,33432</w:t>
      </w:r>
    </w:p>
    <w:p>
      <w:pPr>
        <w:jc w:val="right"/>
        <w:spacing w:line="336" w:lineRule="auto"/>
      </w:pPr>
      <w:r>
        <w:rPr>
          <w:b/>
        </w:rPr>
        <w:t xml:space="preserve">Incidenza manodopera 11,82 %</w:t>
      </w:r>
    </w:p>
    <w:p>
      <w:pPr>
        <w:rPr>
          <w:sz w:val="10"/>
          <w:szCs w:val="10"/>
        </w:rPr>
      </w:pPr>
    </w:p>
    <w:p>
      <w:pPr>
        <w:rPr>
          <w:sz w:val="10"/>
          <w:szCs w:val="10"/>
        </w:rPr>
      </w:pPr>
    </w:p>
    <w:p>
      <w:pPr/>
      <w:r>
        <w:rPr>
          <w:b/>
        </w:rPr>
        <w:t xml:space="preserve">Codice regionale: TOS15_06.I05.030.018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N07G9-K,compreso installazione all'interno di tubazioni e/o canalette, siglatura e connessioni. E'compreso nel prezzo l'incidenza percentuale per sfridi, accessori di montaggio, pezzi speciali, e ogni materiale di consumo.</w:t>
            </w:r>
          </w:p>
        </w:tc>
      </w:tr>
      <w:tr>
        <w:trPr/>
        <w:tc>
          <w:tcPr>
            <w:tcW w:w="1200" w:type="dxa"/>
          </w:tcPr>
          <w:p>
            <w:pPr/>
            <w:r>
              <w:rPr>
                <w:b/>
              </w:rPr>
              <w:t xml:space="preserve">Articolo:</w:t>
            </w:r>
          </w:p>
        </w:tc>
        <w:tc>
          <w:tcPr>
            <w:tcW w:w="7900" w:type="dxa"/>
          </w:tcPr>
          <w:p>
            <w:pPr/>
            <w:r>
              <w:rPr/>
              <w:t xml:space="preserve">018 - 1 x 240 mmq.</w:t>
            </w:r>
          </w:p>
        </w:tc>
      </w:tr>
    </w:tbl>
    <w:p>
      <w:pPr>
        <w:jc w:val="right"/>
      </w:pPr>
    </w:p>
    <w:p>
      <w:pPr>
        <w:jc w:val="right"/>
        <w:spacing w:line="336" w:lineRule="auto"/>
      </w:pPr>
      <w:r>
        <w:rPr>
          <w:b/>
        </w:rPr>
        <w:t xml:space="preserve">Prezzo senza S. G. e Util. a m: € 28,14421</w:t>
      </w:r>
    </w:p>
    <w:p>
      <w:pPr>
        <w:jc w:val="right"/>
        <w:spacing w:line="336" w:lineRule="auto"/>
      </w:pPr>
      <w:r>
        <w:rPr>
          <w:b/>
        </w:rPr>
        <w:t xml:space="preserve">Prezzo a m: € 35,60243</w:t>
      </w:r>
    </w:p>
    <w:p>
      <w:pPr>
        <w:jc w:val="right"/>
        <w:spacing w:line="336" w:lineRule="auto"/>
      </w:pPr>
      <w:r>
        <w:rPr>
          <w:b/>
        </w:rPr>
        <w:t xml:space="preserve">Di cui oneri di sicurezza afferenti l'impresa € 0,06332 (1,5 %)</w:t>
      </w:r>
    </w:p>
    <w:p>
      <w:pPr>
        <w:jc w:val="right"/>
        <w:spacing w:line="336" w:lineRule="auto"/>
      </w:pPr>
      <w:r>
        <w:rPr>
          <w:b/>
        </w:rPr>
        <w:t xml:space="preserve">Manodopera € 3,53640</w:t>
      </w:r>
    </w:p>
    <w:p>
      <w:pPr>
        <w:jc w:val="right"/>
        <w:spacing w:line="336" w:lineRule="auto"/>
      </w:pPr>
      <w:r>
        <w:rPr>
          <w:b/>
        </w:rPr>
        <w:t xml:space="preserve">Incidenza manodopera 9,93 %</w:t>
      </w:r>
    </w:p>
    <w:p>
      <w:pPr>
        <w:rPr>
          <w:sz w:val="10"/>
          <w:szCs w:val="10"/>
        </w:rPr>
      </w:pPr>
    </w:p>
    <w:p>
      <w:pPr>
        <w:rPr>
          <w:sz w:val="10"/>
          <w:szCs w:val="10"/>
        </w:rPr>
      </w:pPr>
    </w:p>
    <w:p>
      <w:pPr/>
      <w:r>
        <w:rPr>
          <w:b/>
        </w:rPr>
        <w:t xml:space="preserve">Codice regionale: TOS15_06.I05.031.001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€ 0,75966</w:t>
      </w:r>
    </w:p>
    <w:p>
      <w:pPr>
        <w:jc w:val="right"/>
        <w:spacing w:line="336" w:lineRule="auto"/>
      </w:pPr>
      <w:r>
        <w:rPr>
          <w:b/>
        </w:rPr>
        <w:t xml:space="preserve">Prezzo a m: € 0,96097</w:t>
      </w:r>
    </w:p>
    <w:p>
      <w:pPr>
        <w:jc w:val="right"/>
        <w:spacing w:line="336" w:lineRule="auto"/>
      </w:pPr>
      <w:r>
        <w:rPr>
          <w:b/>
        </w:rPr>
        <w:t xml:space="preserve">Di cui oneri di sicurezza afferenti l'impresa € 0,00171 (1,5 %)</w:t>
      </w:r>
    </w:p>
    <w:p>
      <w:pPr>
        <w:jc w:val="right"/>
        <w:spacing w:line="336" w:lineRule="auto"/>
      </w:pPr>
      <w:r>
        <w:rPr>
          <w:b/>
        </w:rPr>
        <w:t xml:space="preserve">Manodopera € 0,65676</w:t>
      </w:r>
    </w:p>
    <w:p>
      <w:pPr>
        <w:jc w:val="right"/>
        <w:spacing w:line="336" w:lineRule="auto"/>
      </w:pPr>
      <w:r>
        <w:rPr>
          <w:b/>
        </w:rPr>
        <w:t xml:space="preserve">Incidenza manodopera 68,34 %</w:t>
      </w:r>
    </w:p>
    <w:p>
      <w:pPr>
        <w:rPr>
          <w:sz w:val="10"/>
          <w:szCs w:val="10"/>
        </w:rPr>
      </w:pPr>
    </w:p>
    <w:p>
      <w:pPr>
        <w:rPr>
          <w:sz w:val="10"/>
          <w:szCs w:val="10"/>
        </w:rPr>
      </w:pPr>
    </w:p>
    <w:p>
      <w:pPr/>
      <w:r>
        <w:rPr>
          <w:b/>
        </w:rPr>
        <w:t xml:space="preserve">Codice regionale: TOS15_06.I05.031.002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€ 1,02579</w:t>
      </w:r>
    </w:p>
    <w:p>
      <w:pPr>
        <w:jc w:val="right"/>
        <w:spacing w:line="336" w:lineRule="auto"/>
      </w:pPr>
      <w:r>
        <w:rPr>
          <w:b/>
        </w:rPr>
        <w:t xml:space="preserve">Prezzo a m: € 1,29762</w:t>
      </w:r>
    </w:p>
    <w:p>
      <w:pPr>
        <w:jc w:val="right"/>
        <w:spacing w:line="336" w:lineRule="auto"/>
      </w:pPr>
      <w:r>
        <w:rPr>
          <w:b/>
        </w:rPr>
        <w:t xml:space="preserve">Di cui oneri di sicurezza afferenti l'impresa € 0,00231 (1,5 %)</w:t>
      </w:r>
    </w:p>
    <w:p>
      <w:pPr>
        <w:jc w:val="right"/>
        <w:spacing w:line="336" w:lineRule="auto"/>
      </w:pPr>
      <w:r>
        <w:rPr>
          <w:b/>
        </w:rPr>
        <w:t xml:space="preserve">Manodopera € 0,85884</w:t>
      </w:r>
    </w:p>
    <w:p>
      <w:pPr>
        <w:jc w:val="right"/>
        <w:spacing w:line="336" w:lineRule="auto"/>
      </w:pPr>
      <w:r>
        <w:rPr>
          <w:b/>
        </w:rPr>
        <w:t xml:space="preserve">Incidenza manodopera 66,19 %</w:t>
      </w:r>
    </w:p>
    <w:p>
      <w:pPr>
        <w:rPr>
          <w:sz w:val="10"/>
          <w:szCs w:val="10"/>
        </w:rPr>
      </w:pPr>
    </w:p>
    <w:p>
      <w:pPr>
        <w:rPr>
          <w:sz w:val="10"/>
          <w:szCs w:val="10"/>
        </w:rPr>
      </w:pPr>
    </w:p>
    <w:p>
      <w:pPr/>
      <w:r>
        <w:rPr>
          <w:b/>
        </w:rPr>
        <w:t xml:space="preserve">Codice regionale: TOS15_06.I05.031.003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€ 1,33287</w:t>
      </w:r>
    </w:p>
    <w:p>
      <w:pPr>
        <w:jc w:val="right"/>
        <w:spacing w:line="336" w:lineRule="auto"/>
      </w:pPr>
      <w:r>
        <w:rPr>
          <w:b/>
        </w:rPr>
        <w:t xml:space="preserve">Prezzo a m: € 1,68608</w:t>
      </w:r>
    </w:p>
    <w:p>
      <w:pPr>
        <w:jc w:val="right"/>
        <w:spacing w:line="336" w:lineRule="auto"/>
      </w:pPr>
      <w:r>
        <w:rPr>
          <w:b/>
        </w:rPr>
        <w:t xml:space="preserve">Di cui oneri di sicurezza afferenti l'impresa € 0,00300 (1,5 %)</w:t>
      </w:r>
    </w:p>
    <w:p>
      <w:pPr>
        <w:jc w:val="right"/>
        <w:spacing w:line="336" w:lineRule="auto"/>
      </w:pPr>
      <w:r>
        <w:rPr>
          <w:b/>
        </w:rPr>
        <w:t xml:space="preserve">Manodopera € 1,06092</w:t>
      </w:r>
    </w:p>
    <w:p>
      <w:pPr>
        <w:jc w:val="right"/>
        <w:spacing w:line="336" w:lineRule="auto"/>
      </w:pPr>
      <w:r>
        <w:rPr>
          <w:b/>
        </w:rPr>
        <w:t xml:space="preserve">Incidenza manodopera 62,92 %</w:t>
      </w:r>
    </w:p>
    <w:p>
      <w:pPr>
        <w:rPr>
          <w:sz w:val="10"/>
          <w:szCs w:val="10"/>
        </w:rPr>
      </w:pPr>
    </w:p>
    <w:p>
      <w:pPr>
        <w:rPr>
          <w:sz w:val="10"/>
          <w:szCs w:val="10"/>
        </w:rPr>
      </w:pPr>
    </w:p>
    <w:p>
      <w:pPr/>
      <w:r>
        <w:rPr>
          <w:b/>
        </w:rPr>
        <w:t xml:space="preserve">Codice regionale: TOS15_06.I05.031.004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€ 1,67145</w:t>
      </w:r>
    </w:p>
    <w:p>
      <w:pPr>
        <w:jc w:val="right"/>
        <w:spacing w:line="336" w:lineRule="auto"/>
      </w:pPr>
      <w:r>
        <w:rPr>
          <w:b/>
        </w:rPr>
        <w:t xml:space="preserve">Prezzo a m: € 2,11438</w:t>
      </w:r>
    </w:p>
    <w:p>
      <w:pPr>
        <w:jc w:val="right"/>
        <w:spacing w:line="336" w:lineRule="auto"/>
      </w:pPr>
      <w:r>
        <w:rPr>
          <w:b/>
        </w:rPr>
        <w:t xml:space="preserve">Di cui oneri di sicurezza afferenti l'impresa € 0,00376 (1,5 %)</w:t>
      </w:r>
    </w:p>
    <w:p>
      <w:pPr>
        <w:jc w:val="right"/>
        <w:spacing w:line="336" w:lineRule="auto"/>
      </w:pPr>
      <w:r>
        <w:rPr>
          <w:b/>
        </w:rPr>
        <w:t xml:space="preserve">Manodopera € 1,26300</w:t>
      </w:r>
    </w:p>
    <w:p>
      <w:pPr>
        <w:jc w:val="right"/>
        <w:spacing w:line="336" w:lineRule="auto"/>
      </w:pPr>
      <w:r>
        <w:rPr>
          <w:b/>
        </w:rPr>
        <w:t xml:space="preserve">Incidenza manodopera 59,73 %</w:t>
      </w:r>
    </w:p>
    <w:p>
      <w:pPr>
        <w:rPr>
          <w:sz w:val="10"/>
          <w:szCs w:val="10"/>
        </w:rPr>
      </w:pPr>
    </w:p>
    <w:p>
      <w:pPr>
        <w:rPr>
          <w:sz w:val="10"/>
          <w:szCs w:val="10"/>
        </w:rPr>
      </w:pPr>
    </w:p>
    <w:p>
      <w:pPr/>
      <w:r>
        <w:rPr>
          <w:b/>
        </w:rPr>
        <w:t xml:space="preserve">Codice regionale: TOS15_06.I05.031.005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€ 2,34227</w:t>
      </w:r>
    </w:p>
    <w:p>
      <w:pPr>
        <w:jc w:val="right"/>
        <w:spacing w:line="336" w:lineRule="auto"/>
      </w:pPr>
      <w:r>
        <w:rPr>
          <w:b/>
        </w:rPr>
        <w:t xml:space="preserve">Prezzo a m: € 2,96297</w:t>
      </w:r>
    </w:p>
    <w:p>
      <w:pPr>
        <w:jc w:val="right"/>
        <w:spacing w:line="336" w:lineRule="auto"/>
      </w:pPr>
      <w:r>
        <w:rPr>
          <w:b/>
        </w:rPr>
        <w:t xml:space="preserve">Di cui oneri di sicurezza afferenti l'impresa € 0,00527 (1,5 %)</w:t>
      </w:r>
    </w:p>
    <w:p>
      <w:pPr>
        <w:jc w:val="right"/>
        <w:spacing w:line="336" w:lineRule="auto"/>
      </w:pPr>
      <w:r>
        <w:rPr>
          <w:b/>
        </w:rPr>
        <w:t xml:space="preserve">Manodopera € 1,46508</w:t>
      </w:r>
    </w:p>
    <w:p>
      <w:pPr>
        <w:jc w:val="right"/>
        <w:spacing w:line="336" w:lineRule="auto"/>
      </w:pPr>
      <w:r>
        <w:rPr>
          <w:b/>
        </w:rPr>
        <w:t xml:space="preserve">Incidenza manodopera 49,45 %</w:t>
      </w:r>
    </w:p>
    <w:p>
      <w:pPr>
        <w:rPr>
          <w:sz w:val="10"/>
          <w:szCs w:val="10"/>
        </w:rPr>
      </w:pPr>
    </w:p>
    <w:p>
      <w:pPr>
        <w:rPr>
          <w:sz w:val="10"/>
          <w:szCs w:val="10"/>
        </w:rPr>
      </w:pPr>
    </w:p>
    <w:p>
      <w:pPr/>
      <w:r>
        <w:rPr>
          <w:b/>
        </w:rPr>
        <w:t xml:space="preserve">Codice regionale: TOS15_06.I05.031.006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€ 3,05869</w:t>
      </w:r>
    </w:p>
    <w:p>
      <w:pPr>
        <w:jc w:val="right"/>
        <w:spacing w:line="336" w:lineRule="auto"/>
      </w:pPr>
      <w:r>
        <w:rPr>
          <w:b/>
        </w:rPr>
        <w:t xml:space="preserve">Prezzo a m: € 3,86924</w:t>
      </w:r>
    </w:p>
    <w:p>
      <w:pPr>
        <w:jc w:val="right"/>
        <w:spacing w:line="336" w:lineRule="auto"/>
      </w:pPr>
      <w:r>
        <w:rPr>
          <w:b/>
        </w:rPr>
        <w:t xml:space="preserve">Di cui oneri di sicurezza afferenti l'impresa € 0,00688 (1,5 %)</w:t>
      </w:r>
    </w:p>
    <w:p>
      <w:pPr>
        <w:jc w:val="right"/>
        <w:spacing w:line="336" w:lineRule="auto"/>
      </w:pPr>
      <w:r>
        <w:rPr>
          <w:b/>
        </w:rPr>
        <w:t xml:space="preserve">Manodopera € 1,71768</w:t>
      </w:r>
    </w:p>
    <w:p>
      <w:pPr>
        <w:jc w:val="right"/>
        <w:spacing w:line="336" w:lineRule="auto"/>
      </w:pPr>
      <w:r>
        <w:rPr>
          <w:b/>
        </w:rPr>
        <w:t xml:space="preserve">Incidenza manodopera 44,39 %</w:t>
      </w:r>
    </w:p>
    <w:p>
      <w:pPr>
        <w:rPr>
          <w:sz w:val="10"/>
          <w:szCs w:val="10"/>
        </w:rPr>
      </w:pPr>
    </w:p>
    <w:p>
      <w:pPr>
        <w:rPr>
          <w:sz w:val="10"/>
          <w:szCs w:val="10"/>
        </w:rPr>
      </w:pPr>
    </w:p>
    <w:p>
      <w:pPr/>
      <w:r>
        <w:rPr>
          <w:b/>
        </w:rPr>
        <w:t xml:space="preserve">Codice regionale: TOS15_06.I05.031.007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€ 4,01492</w:t>
      </w:r>
    </w:p>
    <w:p>
      <w:pPr>
        <w:jc w:val="right"/>
        <w:spacing w:line="336" w:lineRule="auto"/>
      </w:pPr>
      <w:r>
        <w:rPr>
          <w:b/>
        </w:rPr>
        <w:t xml:space="preserve">Prezzo a m: € 5,07887</w:t>
      </w:r>
    </w:p>
    <w:p>
      <w:pPr>
        <w:jc w:val="right"/>
        <w:spacing w:line="336" w:lineRule="auto"/>
      </w:pPr>
      <w:r>
        <w:rPr>
          <w:b/>
        </w:rPr>
        <w:t xml:space="preserve">Di cui oneri di sicurezza afferenti l'impresa € 0,00903 (1,5 %)</w:t>
      </w:r>
    </w:p>
    <w:p>
      <w:pPr>
        <w:jc w:val="right"/>
        <w:spacing w:line="336" w:lineRule="auto"/>
      </w:pPr>
      <w:r>
        <w:rPr>
          <w:b/>
        </w:rPr>
        <w:t xml:space="preserve">Manodopera € 1,91976</w:t>
      </w:r>
    </w:p>
    <w:p>
      <w:pPr>
        <w:jc w:val="right"/>
        <w:spacing w:line="336" w:lineRule="auto"/>
      </w:pPr>
      <w:r>
        <w:rPr>
          <w:b/>
        </w:rPr>
        <w:t xml:space="preserve">Incidenza manodopera 37,8 %</w:t>
      </w:r>
    </w:p>
    <w:p>
      <w:pPr>
        <w:rPr>
          <w:sz w:val="10"/>
          <w:szCs w:val="10"/>
        </w:rPr>
      </w:pPr>
    </w:p>
    <w:p>
      <w:pPr>
        <w:rPr>
          <w:sz w:val="10"/>
          <w:szCs w:val="10"/>
        </w:rPr>
      </w:pPr>
    </w:p>
    <w:p>
      <w:pPr/>
      <w:r>
        <w:rPr>
          <w:b/>
        </w:rPr>
        <w:t xml:space="preserve">Codice regionale: TOS15_06.I05.031.008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€ 5,05057</w:t>
      </w:r>
    </w:p>
    <w:p>
      <w:pPr>
        <w:jc w:val="right"/>
        <w:spacing w:line="336" w:lineRule="auto"/>
      </w:pPr>
      <w:r>
        <w:rPr>
          <w:b/>
        </w:rPr>
        <w:t xml:space="preserve">Prezzo a m: € 6,38898</w:t>
      </w:r>
    </w:p>
    <w:p>
      <w:pPr>
        <w:jc w:val="right"/>
        <w:spacing w:line="336" w:lineRule="auto"/>
      </w:pPr>
      <w:r>
        <w:rPr>
          <w:b/>
        </w:rPr>
        <w:t xml:space="preserve">Di cui oneri di sicurezza afferenti l'impresa € 0,01136 (1,5 %)</w:t>
      </w:r>
    </w:p>
    <w:p>
      <w:pPr>
        <w:jc w:val="right"/>
        <w:spacing w:line="336" w:lineRule="auto"/>
      </w:pPr>
      <w:r>
        <w:rPr>
          <w:b/>
        </w:rPr>
        <w:t xml:space="preserve">Manodopera € 2,12184</w:t>
      </w:r>
    </w:p>
    <w:p>
      <w:pPr>
        <w:jc w:val="right"/>
        <w:spacing w:line="336" w:lineRule="auto"/>
      </w:pPr>
      <w:r>
        <w:rPr>
          <w:b/>
        </w:rPr>
        <w:t xml:space="preserve">Incidenza manodopera 33,21 %</w:t>
      </w:r>
    </w:p>
    <w:p>
      <w:pPr>
        <w:rPr>
          <w:sz w:val="10"/>
          <w:szCs w:val="10"/>
        </w:rPr>
      </w:pPr>
    </w:p>
    <w:p>
      <w:pPr>
        <w:rPr>
          <w:sz w:val="10"/>
          <w:szCs w:val="10"/>
        </w:rPr>
      </w:pPr>
    </w:p>
    <w:p>
      <w:pPr/>
      <w:r>
        <w:rPr>
          <w:b/>
        </w:rPr>
        <w:t xml:space="preserve">Codice regionale: TOS15_06.I05.031.009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€ 6,50539</w:t>
      </w:r>
    </w:p>
    <w:p>
      <w:pPr>
        <w:jc w:val="right"/>
        <w:spacing w:line="336" w:lineRule="auto"/>
      </w:pPr>
      <w:r>
        <w:rPr>
          <w:b/>
        </w:rPr>
        <w:t xml:space="preserve">Prezzo a m: € 8,22932</w:t>
      </w:r>
    </w:p>
    <w:p>
      <w:pPr>
        <w:jc w:val="right"/>
        <w:spacing w:line="336" w:lineRule="auto"/>
      </w:pPr>
      <w:r>
        <w:rPr>
          <w:b/>
        </w:rPr>
        <w:t xml:space="preserve">Di cui oneri di sicurezza afferenti l'impresa € 0,01464 (1,5 %)</w:t>
      </w:r>
    </w:p>
    <w:p>
      <w:pPr>
        <w:jc w:val="right"/>
        <w:spacing w:line="336" w:lineRule="auto"/>
      </w:pPr>
      <w:r>
        <w:rPr>
          <w:b/>
        </w:rPr>
        <w:t xml:space="preserve">Manodopera € 2,32392</w:t>
      </w:r>
    </w:p>
    <w:p>
      <w:pPr>
        <w:jc w:val="right"/>
        <w:spacing w:line="336" w:lineRule="auto"/>
      </w:pPr>
      <w:r>
        <w:rPr>
          <w:b/>
        </w:rPr>
        <w:t xml:space="preserve">Incidenza manodopera 28,24 %</w:t>
      </w:r>
    </w:p>
    <w:p>
      <w:pPr>
        <w:rPr>
          <w:sz w:val="10"/>
          <w:szCs w:val="10"/>
        </w:rPr>
      </w:pPr>
    </w:p>
    <w:p>
      <w:pPr>
        <w:rPr>
          <w:sz w:val="10"/>
          <w:szCs w:val="10"/>
        </w:rPr>
      </w:pPr>
    </w:p>
    <w:p>
      <w:pPr/>
      <w:r>
        <w:rPr>
          <w:b/>
        </w:rPr>
        <w:t xml:space="preserve">Codice regionale: TOS15_06.I05.031.010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€ 8,49432</w:t>
      </w:r>
    </w:p>
    <w:p>
      <w:pPr>
        <w:jc w:val="right"/>
        <w:spacing w:line="336" w:lineRule="auto"/>
      </w:pPr>
      <w:r>
        <w:rPr>
          <w:b/>
        </w:rPr>
        <w:t xml:space="preserve">Prezzo a m: € 10,74531</w:t>
      </w:r>
    </w:p>
    <w:p>
      <w:pPr>
        <w:jc w:val="right"/>
        <w:spacing w:line="336" w:lineRule="auto"/>
      </w:pPr>
      <w:r>
        <w:rPr>
          <w:b/>
        </w:rPr>
        <w:t xml:space="preserve">Di cui oneri di sicurezza afferenti l'impresa € 0,01911 (1,5 %)</w:t>
      </w:r>
    </w:p>
    <w:p>
      <w:pPr>
        <w:jc w:val="right"/>
        <w:spacing w:line="336" w:lineRule="auto"/>
      </w:pPr>
      <w:r>
        <w:rPr>
          <w:b/>
        </w:rPr>
        <w:t xml:space="preserve">Manodopera € 2,52600</w:t>
      </w:r>
    </w:p>
    <w:p>
      <w:pPr>
        <w:jc w:val="right"/>
        <w:spacing w:line="336" w:lineRule="auto"/>
      </w:pPr>
      <w:r>
        <w:rPr>
          <w:b/>
        </w:rPr>
        <w:t xml:space="preserve">Incidenza manodopera 23,51 %</w:t>
      </w:r>
    </w:p>
    <w:p>
      <w:pPr>
        <w:rPr>
          <w:sz w:val="10"/>
          <w:szCs w:val="10"/>
        </w:rPr>
      </w:pPr>
    </w:p>
    <w:p>
      <w:pPr>
        <w:rPr>
          <w:sz w:val="10"/>
          <w:szCs w:val="10"/>
        </w:rPr>
      </w:pPr>
    </w:p>
    <w:p>
      <w:pPr/>
      <w:r>
        <w:rPr>
          <w:b/>
        </w:rPr>
        <w:t xml:space="preserve">Codice regionale: TOS15_06.I05.031.011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€ 10,67856</w:t>
      </w:r>
    </w:p>
    <w:p>
      <w:pPr>
        <w:jc w:val="right"/>
        <w:spacing w:line="336" w:lineRule="auto"/>
      </w:pPr>
      <w:r>
        <w:rPr>
          <w:b/>
        </w:rPr>
        <w:t xml:space="preserve">Prezzo a m: € 13,50838</w:t>
      </w:r>
    </w:p>
    <w:p>
      <w:pPr>
        <w:jc w:val="right"/>
        <w:spacing w:line="336" w:lineRule="auto"/>
      </w:pPr>
      <w:r>
        <w:rPr>
          <w:b/>
        </w:rPr>
        <w:t xml:space="preserve">Di cui oneri di sicurezza afferenti l'impresa € 0,02403 (1,5 %)</w:t>
      </w:r>
    </w:p>
    <w:p>
      <w:pPr>
        <w:jc w:val="right"/>
        <w:spacing w:line="336" w:lineRule="auto"/>
      </w:pPr>
      <w:r>
        <w:rPr>
          <w:b/>
        </w:rPr>
        <w:t xml:space="preserve">Manodopera € 2,72808</w:t>
      </w:r>
    </w:p>
    <w:p>
      <w:pPr>
        <w:jc w:val="right"/>
        <w:spacing w:line="336" w:lineRule="auto"/>
      </w:pPr>
      <w:r>
        <w:rPr>
          <w:b/>
        </w:rPr>
        <w:t xml:space="preserve">Incidenza manodopera 20,2 %</w:t>
      </w:r>
    </w:p>
    <w:p>
      <w:pPr>
        <w:rPr>
          <w:sz w:val="10"/>
          <w:szCs w:val="10"/>
        </w:rPr>
      </w:pPr>
    </w:p>
    <w:p>
      <w:pPr>
        <w:rPr>
          <w:sz w:val="10"/>
          <w:szCs w:val="10"/>
        </w:rPr>
      </w:pPr>
    </w:p>
    <w:p>
      <w:pPr/>
      <w:r>
        <w:rPr>
          <w:b/>
        </w:rPr>
        <w:t xml:space="preserve">Codice regionale: TOS15_06.I05.031.012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€ 13,09498</w:t>
      </w:r>
    </w:p>
    <w:p>
      <w:pPr>
        <w:jc w:val="right"/>
        <w:spacing w:line="336" w:lineRule="auto"/>
      </w:pPr>
      <w:r>
        <w:rPr>
          <w:b/>
        </w:rPr>
        <w:t xml:space="preserve">Prezzo a m: € 16,56515</w:t>
      </w:r>
    </w:p>
    <w:p>
      <w:pPr>
        <w:jc w:val="right"/>
        <w:spacing w:line="336" w:lineRule="auto"/>
      </w:pPr>
      <w:r>
        <w:rPr>
          <w:b/>
        </w:rPr>
        <w:t xml:space="preserve">Di cui oneri di sicurezza afferenti l'impresa € 0,02946 (1,5 %)</w:t>
      </w:r>
    </w:p>
    <w:p>
      <w:pPr>
        <w:jc w:val="right"/>
        <w:spacing w:line="336" w:lineRule="auto"/>
      </w:pPr>
      <w:r>
        <w:rPr>
          <w:b/>
        </w:rPr>
        <w:t xml:space="preserve">Manodopera € 2,93016</w:t>
      </w:r>
    </w:p>
    <w:p>
      <w:pPr>
        <w:jc w:val="right"/>
        <w:spacing w:line="336" w:lineRule="auto"/>
      </w:pPr>
      <w:r>
        <w:rPr>
          <w:b/>
        </w:rPr>
        <w:t xml:space="preserve">Incidenza manodopera 17,69 %</w:t>
      </w:r>
    </w:p>
    <w:p>
      <w:pPr>
        <w:rPr>
          <w:sz w:val="10"/>
          <w:szCs w:val="10"/>
        </w:rPr>
      </w:pPr>
    </w:p>
    <w:p>
      <w:pPr>
        <w:rPr>
          <w:sz w:val="10"/>
          <w:szCs w:val="10"/>
        </w:rPr>
      </w:pPr>
    </w:p>
    <w:p>
      <w:pPr/>
      <w:r>
        <w:rPr>
          <w:b/>
        </w:rPr>
        <w:t xml:space="preserve">Codice regionale: TOS15_06.I05.031.013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€ 15,69138</w:t>
      </w:r>
    </w:p>
    <w:p>
      <w:pPr>
        <w:jc w:val="right"/>
        <w:spacing w:line="336" w:lineRule="auto"/>
      </w:pPr>
      <w:r>
        <w:rPr>
          <w:b/>
        </w:rPr>
        <w:t xml:space="preserve">Prezzo a m: € 19,84960</w:t>
      </w:r>
    </w:p>
    <w:p>
      <w:pPr>
        <w:jc w:val="right"/>
        <w:spacing w:line="336" w:lineRule="auto"/>
      </w:pPr>
      <w:r>
        <w:rPr>
          <w:b/>
        </w:rPr>
        <w:t xml:space="preserve">Di cui oneri di sicurezza afferenti l'impresa € 0,03531 (1,5 %)</w:t>
      </w:r>
    </w:p>
    <w:p>
      <w:pPr>
        <w:jc w:val="right"/>
        <w:spacing w:line="336" w:lineRule="auto"/>
      </w:pPr>
      <w:r>
        <w:rPr>
          <w:b/>
        </w:rPr>
        <w:t xml:space="preserve">Manodopera € 3,13224</w:t>
      </w:r>
    </w:p>
    <w:p>
      <w:pPr>
        <w:jc w:val="right"/>
        <w:spacing w:line="336" w:lineRule="auto"/>
      </w:pPr>
      <w:r>
        <w:rPr>
          <w:b/>
        </w:rPr>
        <w:t xml:space="preserve">Incidenza manodopera 15,78 %</w:t>
      </w:r>
    </w:p>
    <w:p>
      <w:pPr>
        <w:rPr>
          <w:sz w:val="10"/>
          <w:szCs w:val="10"/>
        </w:rPr>
      </w:pPr>
    </w:p>
    <w:p>
      <w:pPr>
        <w:rPr>
          <w:sz w:val="10"/>
          <w:szCs w:val="10"/>
        </w:rPr>
      </w:pPr>
    </w:p>
    <w:p>
      <w:pPr/>
      <w:r>
        <w:rPr>
          <w:b/>
        </w:rPr>
        <w:t xml:space="preserve">Codice regionale: TOS15_06.I05.031.014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€ 18,75074</w:t>
      </w:r>
    </w:p>
    <w:p>
      <w:pPr>
        <w:jc w:val="right"/>
        <w:spacing w:line="336" w:lineRule="auto"/>
      </w:pPr>
      <w:r>
        <w:rPr>
          <w:b/>
        </w:rPr>
        <w:t xml:space="preserve">Prezzo a m: € 23,71968</w:t>
      </w:r>
    </w:p>
    <w:p>
      <w:pPr>
        <w:jc w:val="right"/>
        <w:spacing w:line="336" w:lineRule="auto"/>
      </w:pPr>
      <w:r>
        <w:rPr>
          <w:b/>
        </w:rPr>
        <w:t xml:space="preserve">Di cui oneri di sicurezza afferenti l'impresa € 0,04219 (1,5 %)</w:t>
      </w:r>
    </w:p>
    <w:p>
      <w:pPr>
        <w:jc w:val="right"/>
        <w:spacing w:line="336" w:lineRule="auto"/>
      </w:pPr>
      <w:r>
        <w:rPr>
          <w:b/>
        </w:rPr>
        <w:t xml:space="preserve">Manodopera € 3,33432</w:t>
      </w:r>
    </w:p>
    <w:p>
      <w:pPr>
        <w:jc w:val="right"/>
        <w:spacing w:line="336" w:lineRule="auto"/>
      </w:pPr>
      <w:r>
        <w:rPr>
          <w:b/>
        </w:rPr>
        <w:t xml:space="preserve">Incidenza manodopera 14,06 %</w:t>
      </w:r>
    </w:p>
    <w:p>
      <w:pPr>
        <w:rPr>
          <w:sz w:val="10"/>
          <w:szCs w:val="10"/>
        </w:rPr>
      </w:pPr>
    </w:p>
    <w:p>
      <w:pPr>
        <w:rPr>
          <w:sz w:val="10"/>
          <w:szCs w:val="10"/>
        </w:rPr>
      </w:pPr>
    </w:p>
    <w:p>
      <w:pPr/>
      <w:r>
        <w:rPr>
          <w:b/>
        </w:rPr>
        <w:t xml:space="preserve">Codice regionale: TOS15_06.I05.031.015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Cavo unipolare senza guaina flessibile in rame ricotto isolato in PVC, non propagante l'incendio a norme CEI 20-22 II e marchio IMQ compreso installazione all'interno di tubazioni e/o canalette, siglatura e connessioni, sigla di designazione N07 V-K, da valere anche per opere di urbanizzazione.</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€ 23,59689</w:t>
      </w:r>
    </w:p>
    <w:p>
      <w:pPr>
        <w:jc w:val="right"/>
        <w:spacing w:line="336" w:lineRule="auto"/>
      </w:pPr>
      <w:r>
        <w:rPr>
          <w:b/>
        </w:rPr>
        <w:t xml:space="preserve">Prezzo a m: € 29,85007</w:t>
      </w:r>
    </w:p>
    <w:p>
      <w:pPr>
        <w:jc w:val="right"/>
        <w:spacing w:line="336" w:lineRule="auto"/>
      </w:pPr>
      <w:r>
        <w:rPr>
          <w:b/>
        </w:rPr>
        <w:t xml:space="preserve">Di cui oneri di sicurezza afferenti l'impresa € 0,05309 (1,5 %)</w:t>
      </w:r>
    </w:p>
    <w:p>
      <w:pPr>
        <w:jc w:val="right"/>
        <w:spacing w:line="336" w:lineRule="auto"/>
      </w:pPr>
      <w:r>
        <w:rPr>
          <w:b/>
        </w:rPr>
        <w:t xml:space="preserve">Manodopera € 3,53640</w:t>
      </w:r>
    </w:p>
    <w:p>
      <w:pPr>
        <w:jc w:val="right"/>
        <w:spacing w:line="336" w:lineRule="auto"/>
      </w:pPr>
      <w:r>
        <w:rPr>
          <w:b/>
        </w:rPr>
        <w:t xml:space="preserve">Incidenza manodopera 11,85 %</w:t>
      </w:r>
    </w:p>
    <w:p>
      <w:pPr>
        <w:rPr>
          <w:sz w:val="10"/>
          <w:szCs w:val="10"/>
        </w:rPr>
      </w:pPr>
    </w:p>
    <w:p>
      <w:pPr>
        <w:rPr>
          <w:sz w:val="10"/>
          <w:szCs w:val="10"/>
        </w:rPr>
      </w:pPr>
    </w:p>
    <w:p>
      <w:pPr/>
      <w:r>
        <w:rPr>
          <w:b/>
        </w:rPr>
        <w:t xml:space="preserve">Codice regionale: TOS15_06.I05.032.001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A SEMPLICE INTERRUZIONE SOTTOTRACCIA</w:t>
            </w:r>
          </w:p>
        </w:tc>
      </w:tr>
    </w:tbl>
    <w:p>
      <w:pPr>
        <w:jc w:val="right"/>
      </w:pPr>
    </w:p>
    <w:p>
      <w:pPr>
        <w:jc w:val="right"/>
        <w:spacing w:line="336" w:lineRule="auto"/>
      </w:pPr>
      <w:r>
        <w:rPr>
          <w:b/>
        </w:rPr>
        <w:t xml:space="preserve">Prezzo senza S. G. e Util. a cad: € 25,69101</w:t>
      </w:r>
    </w:p>
    <w:p>
      <w:pPr>
        <w:jc w:val="right"/>
        <w:spacing w:line="336" w:lineRule="auto"/>
      </w:pPr>
      <w:r>
        <w:rPr>
          <w:b/>
        </w:rPr>
        <w:t xml:space="preserve">Prezzo a cad: € 32,49913</w:t>
      </w:r>
    </w:p>
    <w:p>
      <w:pPr>
        <w:jc w:val="right"/>
        <w:spacing w:line="336" w:lineRule="auto"/>
      </w:pPr>
      <w:r>
        <w:rPr>
          <w:b/>
        </w:rPr>
        <w:t xml:space="preserve">Di cui oneri di sicurezza afferenti l'impresa € 0,05780 (1,5 %)</w:t>
      </w:r>
    </w:p>
    <w:p>
      <w:pPr>
        <w:jc w:val="right"/>
        <w:spacing w:line="336" w:lineRule="auto"/>
      </w:pPr>
      <w:r>
        <w:rPr>
          <w:b/>
        </w:rPr>
        <w:t xml:space="preserve">Manodopera € 16,27248</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luce e punto di comando sottotraccia esclusa la linea dorsale, fornito e posto in opera. Sono compresi: quota parte delle cassette di derivazione, i morsetti di derivazione in policarbonato, i conduttori del tipo NO7G9-k di sezione minima pari a 1,5 mmq., la scatola portafrutto incassata, il frutto, i copriforo, il supporto placca, la placca in materiale plastico o metallico e la tubazione in PVC autoestinguente incassata sotto intonaco. Sono escluse le opere murarie.  PUNTO LUCE DEVIATO SOTTOTRACCIA</w:t>
            </w:r>
          </w:p>
        </w:tc>
      </w:tr>
    </w:tbl>
    <w:p>
      <w:pPr>
        <w:jc w:val="right"/>
      </w:pPr>
    </w:p>
    <w:p>
      <w:pPr>
        <w:jc w:val="right"/>
        <w:spacing w:line="336" w:lineRule="auto"/>
      </w:pPr>
      <w:r>
        <w:rPr>
          <w:b/>
        </w:rPr>
        <w:t xml:space="preserve">Prezzo senza S. G. e Util. a cad: € 47,75890</w:t>
      </w:r>
    </w:p>
    <w:p>
      <w:pPr>
        <w:jc w:val="right"/>
        <w:spacing w:line="336" w:lineRule="auto"/>
      </w:pPr>
      <w:r>
        <w:rPr>
          <w:b/>
        </w:rPr>
        <w:t xml:space="preserve">Prezzo a cad: € 60,41501</w:t>
      </w:r>
    </w:p>
    <w:p>
      <w:pPr>
        <w:jc w:val="right"/>
        <w:spacing w:line="336" w:lineRule="auto"/>
      </w:pPr>
      <w:r>
        <w:rPr>
          <w:b/>
        </w:rPr>
        <w:t xml:space="preserve">Di cui oneri di sicurezza afferenti l'impresa € 0,10746 (1,5 %)</w:t>
      </w:r>
    </w:p>
    <w:p>
      <w:pPr>
        <w:jc w:val="right"/>
        <w:spacing w:line="336" w:lineRule="auto"/>
      </w:pPr>
      <w:r>
        <w:rPr>
          <w:b/>
        </w:rPr>
        <w:t xml:space="preserve">Manodopera € 28,40376</w:t>
      </w:r>
    </w:p>
    <w:p>
      <w:pPr>
        <w:jc w:val="right"/>
        <w:spacing w:line="336" w:lineRule="auto"/>
      </w:pPr>
      <w:r>
        <w:rPr>
          <w:b/>
        </w:rPr>
        <w:t xml:space="preserve">Incidenza manodopera 47,01 %</w:t>
      </w:r>
    </w:p>
    <w:p>
      <w:pPr>
        <w:rPr>
          <w:sz w:val="10"/>
          <w:szCs w:val="10"/>
        </w:rPr>
      </w:pPr>
    </w:p>
    <w:p>
      <w:pPr>
        <w:rPr>
          <w:sz w:val="10"/>
          <w:szCs w:val="10"/>
        </w:rPr>
      </w:pPr>
    </w:p>
    <w:p>
      <w:pPr/>
      <w:r>
        <w:rPr>
          <w:b/>
        </w:rPr>
        <w:t xml:space="preserve">Codice regionale: TOS15_06.I05.032.004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luce e punto di comando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plafoniera.Sono escluse le opere murarie. PUNTO LUCE A SEMPLICE INTERRUZIONE PER LOCALI CON CONTROSOFFITTO</w:t>
            </w:r>
          </w:p>
        </w:tc>
      </w:tr>
    </w:tbl>
    <w:p>
      <w:pPr>
        <w:jc w:val="right"/>
      </w:pPr>
    </w:p>
    <w:p>
      <w:pPr>
        <w:jc w:val="right"/>
        <w:spacing w:line="336" w:lineRule="auto"/>
      </w:pPr>
      <w:r>
        <w:rPr>
          <w:b/>
        </w:rPr>
        <w:t xml:space="preserve">Prezzo senza S. G. e Util. a cad: € 28,06437</w:t>
      </w:r>
    </w:p>
    <w:p>
      <w:pPr>
        <w:jc w:val="right"/>
        <w:spacing w:line="336" w:lineRule="auto"/>
      </w:pPr>
      <w:r>
        <w:rPr>
          <w:b/>
        </w:rPr>
        <w:t xml:space="preserve">Prezzo a cad: € 35,50143</w:t>
      </w:r>
    </w:p>
    <w:p>
      <w:pPr>
        <w:jc w:val="right"/>
        <w:spacing w:line="336" w:lineRule="auto"/>
      </w:pPr>
      <w:r>
        <w:rPr>
          <w:b/>
        </w:rPr>
        <w:t xml:space="preserve">Di cui oneri di sicurezza afferenti l'impresa € 0,06314 (1,5 %)</w:t>
      </w:r>
    </w:p>
    <w:p>
      <w:pPr>
        <w:jc w:val="right"/>
        <w:spacing w:line="336" w:lineRule="auto"/>
      </w:pPr>
      <w:r>
        <w:rPr>
          <w:b/>
        </w:rPr>
        <w:t xml:space="preserve">Manodopera € 16,27248</w:t>
      </w:r>
    </w:p>
    <w:p>
      <w:pPr>
        <w:jc w:val="right"/>
        <w:spacing w:line="336" w:lineRule="auto"/>
      </w:pPr>
      <w:r>
        <w:rPr>
          <w:b/>
        </w:rPr>
        <w:t xml:space="preserve">Incidenza manodopera 45,84 %</w:t>
      </w:r>
    </w:p>
    <w:p>
      <w:pPr>
        <w:rPr>
          <w:sz w:val="10"/>
          <w:szCs w:val="10"/>
        </w:rPr>
      </w:pPr>
    </w:p>
    <w:p>
      <w:pPr>
        <w:rPr>
          <w:sz w:val="10"/>
          <w:szCs w:val="10"/>
        </w:rPr>
      </w:pPr>
    </w:p>
    <w:p>
      <w:pPr/>
      <w:r>
        <w:rPr>
          <w:b/>
        </w:rPr>
        <w:t xml:space="preserve">Codice regionale: TOS15_06.I05.032.005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luce e punto di comando sottotraccia esclusa la linea dorsale, fornito e posto in opera. Sono compresi: quota parte delle cassette di derivazione ed eventuali pressacavi, i morsetti di derivazione in policarbonato, i conduttori del tipo N07G9-k di sezione minima di fase e di terra pari a 1,5 mmq.., la scatola portafrutto incassata a muro, il frutto, i copriforo, il supporto placca, la placca in materiale plastico o metallico;  la tubazione in PVC autoestinguente incassata ed il tratto in cavo FG7OM1 dalla scatola di derivazione fino alla plafoniera. Sono escluse le opere murarie. PUNTO LUCE A SEMPLICE INTERRUZZIONE CON BIPOLARE PER LOCALI CON CONTROSOFFITTO</w:t>
            </w:r>
          </w:p>
        </w:tc>
      </w:tr>
    </w:tbl>
    <w:p>
      <w:pPr>
        <w:jc w:val="right"/>
      </w:pPr>
    </w:p>
    <w:p>
      <w:pPr>
        <w:jc w:val="right"/>
        <w:spacing w:line="336" w:lineRule="auto"/>
      </w:pPr>
      <w:r>
        <w:rPr>
          <w:b/>
        </w:rPr>
        <w:t xml:space="preserve">Prezzo senza S. G. e Util. a cad: € 29,92737</w:t>
      </w:r>
    </w:p>
    <w:p>
      <w:pPr>
        <w:jc w:val="right"/>
        <w:spacing w:line="336" w:lineRule="auto"/>
      </w:pPr>
      <w:r>
        <w:rPr>
          <w:b/>
        </w:rPr>
        <w:t xml:space="preserve">Prezzo a cad: € 37,85812</w:t>
      </w:r>
    </w:p>
    <w:p>
      <w:pPr>
        <w:jc w:val="right"/>
        <w:spacing w:line="336" w:lineRule="auto"/>
      </w:pPr>
      <w:r>
        <w:rPr>
          <w:b/>
        </w:rPr>
        <w:t xml:space="preserve">Di cui oneri di sicurezza afferenti l'impresa € 0,06734 (1,5 %)</w:t>
      </w:r>
    </w:p>
    <w:p>
      <w:pPr>
        <w:jc w:val="right"/>
        <w:spacing w:line="336" w:lineRule="auto"/>
      </w:pPr>
      <w:r>
        <w:rPr>
          <w:b/>
        </w:rPr>
        <w:t xml:space="preserve">Manodopera € 16,27248</w:t>
      </w:r>
    </w:p>
    <w:p>
      <w:pPr>
        <w:jc w:val="right"/>
        <w:spacing w:line="336" w:lineRule="auto"/>
      </w:pPr>
      <w:r>
        <w:rPr>
          <w:b/>
        </w:rPr>
        <w:t xml:space="preserve">Incidenza manodopera 42,98 %</w:t>
      </w:r>
    </w:p>
    <w:p>
      <w:pPr>
        <w:rPr>
          <w:sz w:val="10"/>
          <w:szCs w:val="10"/>
        </w:rPr>
      </w:pPr>
    </w:p>
    <w:p>
      <w:pPr>
        <w:rPr>
          <w:sz w:val="10"/>
          <w:szCs w:val="10"/>
        </w:rPr>
      </w:pPr>
    </w:p>
    <w:p>
      <w:pPr/>
      <w:r>
        <w:rPr>
          <w:b/>
        </w:rPr>
        <w:t xml:space="preserve">Codice regionale: TOS15_06.I05.032.006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luce aggiunto fornito e posto in opera. Sono compresi: i morsetti di derivazione in policarbonato, la tubazione in PVC autoestinguente incassata, il cavo FG7OM1 dalla scatola di derivazione fino alla plafoniera, di sezione minima pari a 1,5 mmq. Sono escluse le opere murarie. PUNTO LUCE AGGIUNTO IN LOCALE CON CONTROSOFFITTO</w:t>
            </w:r>
          </w:p>
        </w:tc>
      </w:tr>
    </w:tbl>
    <w:p>
      <w:pPr>
        <w:jc w:val="right"/>
      </w:pPr>
    </w:p>
    <w:p>
      <w:pPr>
        <w:jc w:val="right"/>
        <w:spacing w:line="336" w:lineRule="auto"/>
      </w:pPr>
      <w:r>
        <w:rPr>
          <w:b/>
        </w:rPr>
        <w:t xml:space="preserve">Prezzo senza S. G. e Util. a cad: € 14,03637</w:t>
      </w:r>
    </w:p>
    <w:p>
      <w:pPr>
        <w:jc w:val="right"/>
        <w:spacing w:line="336" w:lineRule="auto"/>
      </w:pPr>
      <w:r>
        <w:rPr>
          <w:b/>
        </w:rPr>
        <w:t xml:space="preserve">Prezzo a cad: € 17,75601</w:t>
      </w:r>
    </w:p>
    <w:p>
      <w:pPr>
        <w:jc w:val="right"/>
        <w:spacing w:line="336" w:lineRule="auto"/>
      </w:pPr>
      <w:r>
        <w:rPr>
          <w:b/>
        </w:rPr>
        <w:t xml:space="preserve">Di cui oneri di sicurezza afferenti l'impresa € 0,03158 (1,5 %)</w:t>
      </w:r>
    </w:p>
    <w:p>
      <w:pPr>
        <w:jc w:val="right"/>
        <w:spacing w:line="336" w:lineRule="auto"/>
      </w:pPr>
      <w:r>
        <w:rPr>
          <w:b/>
        </w:rPr>
        <w:t xml:space="preserve">Manodopera € 9,74400</w:t>
      </w:r>
    </w:p>
    <w:p>
      <w:pPr>
        <w:jc w:val="right"/>
        <w:spacing w:line="336" w:lineRule="auto"/>
      </w:pPr>
      <w:r>
        <w:rPr>
          <w:b/>
        </w:rPr>
        <w:t xml:space="preserve">Incidenza manodopera 54,88 %</w:t>
      </w:r>
    </w:p>
    <w:p>
      <w:pPr>
        <w:rPr>
          <w:sz w:val="10"/>
          <w:szCs w:val="10"/>
        </w:rPr>
      </w:pPr>
    </w:p>
    <w:p>
      <w:pPr>
        <w:rPr>
          <w:sz w:val="10"/>
          <w:szCs w:val="10"/>
        </w:rPr>
      </w:pPr>
    </w:p>
    <w:p>
      <w:pPr/>
      <w:r>
        <w:rPr>
          <w:b/>
        </w:rPr>
        <w:t xml:space="preserve">Codice regionale: TOS15_06.I05.032.007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luce e punto di comando esclusa la linea dorsale, fornito e posto in opera. Sono compresi: i morsetti di derivazione in policarbonato; i conduttori del tipo N07G9-k di sezione minima pari a 1,5 mmq.,  il frutto, il supporto placca, la placca in materiale plastico o metallico. Sono escluse le opere murarie. PUNTO LUCE AGGIUNTO SULLA STESSA SCATOLA PORTAFRUTTO</w:t>
            </w:r>
          </w:p>
        </w:tc>
      </w:tr>
    </w:tbl>
    <w:p>
      <w:pPr>
        <w:jc w:val="right"/>
      </w:pPr>
    </w:p>
    <w:p>
      <w:pPr>
        <w:jc w:val="right"/>
        <w:spacing w:line="336" w:lineRule="auto"/>
      </w:pPr>
      <w:r>
        <w:rPr>
          <w:b/>
        </w:rPr>
        <w:t xml:space="preserve">Prezzo senza S. G. e Util. a cad: € 13,14900</w:t>
      </w:r>
    </w:p>
    <w:p>
      <w:pPr>
        <w:jc w:val="right"/>
        <w:spacing w:line="336" w:lineRule="auto"/>
      </w:pPr>
      <w:r>
        <w:rPr>
          <w:b/>
        </w:rPr>
        <w:t xml:space="preserve">Prezzo a cad: € 16,63349</w:t>
      </w:r>
    </w:p>
    <w:p>
      <w:pPr>
        <w:jc w:val="right"/>
        <w:spacing w:line="336" w:lineRule="auto"/>
      </w:pPr>
      <w:r>
        <w:rPr>
          <w:b/>
        </w:rPr>
        <w:t xml:space="preserve">Di cui oneri di sicurezza afferenti l'impresa € 0,02959 (1,5 %)</w:t>
      </w:r>
    </w:p>
    <w:p>
      <w:pPr>
        <w:jc w:val="right"/>
        <w:spacing w:line="336" w:lineRule="auto"/>
      </w:pPr>
      <w:r>
        <w:rPr>
          <w:b/>
        </w:rPr>
        <w:t xml:space="preserve">Manodopera € 9,74400</w:t>
      </w:r>
    </w:p>
    <w:p>
      <w:pPr>
        <w:jc w:val="right"/>
        <w:spacing w:line="336" w:lineRule="auto"/>
      </w:pPr>
      <w:r>
        <w:rPr>
          <w:b/>
        </w:rPr>
        <w:t xml:space="preserve">Incidenza manodopera 58,58 %</w:t>
      </w:r>
    </w:p>
    <w:p>
      <w:pPr>
        <w:rPr>
          <w:sz w:val="10"/>
          <w:szCs w:val="10"/>
        </w:rPr>
      </w:pPr>
    </w:p>
    <w:p>
      <w:pPr>
        <w:rPr>
          <w:sz w:val="10"/>
          <w:szCs w:val="10"/>
        </w:rPr>
      </w:pPr>
    </w:p>
    <w:p>
      <w:pPr/>
      <w:r>
        <w:rPr>
          <w:b/>
        </w:rPr>
        <w:t xml:space="preserve">Codice regionale: TOS15_06.I05.032.008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luce aggiunto fornito e posto in opera. Sono compresi: quota parte della cassetta di derivazione, i morsetti di derivazione in policarbonato; i conduttori del tipo N07G9-k di sezione minima pari a 1,5 mmq., le tubazioni corrugate.  Sono escluse le opere murarie. PUNTO LUCE AGGIUNTO SOTTOTRACCIA</w:t>
            </w:r>
          </w:p>
        </w:tc>
      </w:tr>
    </w:tbl>
    <w:p>
      <w:pPr>
        <w:jc w:val="right"/>
      </w:pPr>
    </w:p>
    <w:p>
      <w:pPr>
        <w:jc w:val="right"/>
        <w:spacing w:line="336" w:lineRule="auto"/>
      </w:pPr>
      <w:r>
        <w:rPr>
          <w:b/>
        </w:rPr>
        <w:t xml:space="preserve">Prezzo senza S. G. e Util. a cad: € 12,08451</w:t>
      </w:r>
    </w:p>
    <w:p>
      <w:pPr>
        <w:jc w:val="right"/>
        <w:spacing w:line="336" w:lineRule="auto"/>
      </w:pPr>
      <w:r>
        <w:rPr>
          <w:b/>
        </w:rPr>
        <w:t xml:space="preserve">Prezzo a cad: € 15,28691</w:t>
      </w:r>
    </w:p>
    <w:p>
      <w:pPr>
        <w:jc w:val="right"/>
        <w:spacing w:line="336" w:lineRule="auto"/>
      </w:pPr>
      <w:r>
        <w:rPr>
          <w:b/>
        </w:rPr>
        <w:t xml:space="preserve">Di cui oneri di sicurezza afferenti l'impresa € 0,02719 (1,5 %)</w:t>
      </w:r>
    </w:p>
    <w:p>
      <w:pPr>
        <w:jc w:val="right"/>
        <w:spacing w:line="336" w:lineRule="auto"/>
      </w:pPr>
      <w:r>
        <w:rPr>
          <w:b/>
        </w:rPr>
        <w:t xml:space="preserve">Manodopera € 9,74400</w:t>
      </w:r>
    </w:p>
    <w:p>
      <w:pPr>
        <w:jc w:val="right"/>
        <w:spacing w:line="336" w:lineRule="auto"/>
      </w:pPr>
      <w:r>
        <w:rPr>
          <w:b/>
        </w:rPr>
        <w:t xml:space="preserve">Incidenza manodopera 63,74 %</w:t>
      </w:r>
    </w:p>
    <w:p>
      <w:pPr>
        <w:rPr>
          <w:sz w:val="10"/>
          <w:szCs w:val="10"/>
        </w:rPr>
      </w:pPr>
    </w:p>
    <w:p>
      <w:pPr>
        <w:rPr>
          <w:sz w:val="10"/>
          <w:szCs w:val="10"/>
        </w:rPr>
      </w:pPr>
    </w:p>
    <w:p>
      <w:pPr/>
      <w:r>
        <w:rPr>
          <w:b/>
        </w:rPr>
        <w:t xml:space="preserve">Codice regionale: TOS15_06.I05.032.009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009 - Punto luce e punto di comando  esclusa la linea dorsale, fornito e posto in opera. Sono compresi:  i morsetti di derivazione in policarbonato, quota parte della cassetta di derivazione, i conduttori del tipo N07G9-k di sezione minima pari a 1,5 mmq., la scatola portafrutto, il supporto placca, il frutto, la placca in materiale plastico o metallico. PUNTO LUCE ENTRO CANALIZZAZIONI ESISTENTI</w:t>
            </w:r>
          </w:p>
        </w:tc>
      </w:tr>
    </w:tbl>
    <w:p>
      <w:pPr>
        <w:jc w:val="right"/>
      </w:pPr>
    </w:p>
    <w:p>
      <w:pPr>
        <w:jc w:val="right"/>
        <w:spacing w:line="336" w:lineRule="auto"/>
      </w:pPr>
      <w:r>
        <w:rPr>
          <w:b/>
        </w:rPr>
        <w:t xml:space="preserve">Prezzo senza S. G. e Util. a cad: € 24,73398</w:t>
      </w:r>
    </w:p>
    <w:p>
      <w:pPr>
        <w:jc w:val="right"/>
        <w:spacing w:line="336" w:lineRule="auto"/>
      </w:pPr>
      <w:r>
        <w:rPr>
          <w:b/>
        </w:rPr>
        <w:t xml:space="preserve">Prezzo a cad: € 31,28848</w:t>
      </w:r>
    </w:p>
    <w:p>
      <w:pPr>
        <w:jc w:val="right"/>
        <w:spacing w:line="336" w:lineRule="auto"/>
      </w:pPr>
      <w:r>
        <w:rPr>
          <w:b/>
        </w:rPr>
        <w:t xml:space="preserve">Di cui oneri di sicurezza afferenti l'impresa € 0,05565 (1,5 %)</w:t>
      </w:r>
    </w:p>
    <w:p>
      <w:pPr>
        <w:jc w:val="right"/>
        <w:spacing w:line="336" w:lineRule="auto"/>
      </w:pPr>
      <w:r>
        <w:rPr>
          <w:b/>
        </w:rPr>
        <w:t xml:space="preserve">Manodopera € 16,27248</w:t>
      </w:r>
    </w:p>
    <w:p>
      <w:pPr>
        <w:jc w:val="right"/>
        <w:spacing w:line="336" w:lineRule="auto"/>
      </w:pPr>
      <w:r>
        <w:rPr>
          <w:b/>
        </w:rPr>
        <w:t xml:space="preserve">Incidenza manodopera 52,01 %</w:t>
      </w:r>
    </w:p>
    <w:p>
      <w:pPr>
        <w:rPr>
          <w:sz w:val="10"/>
          <w:szCs w:val="10"/>
        </w:rPr>
      </w:pPr>
    </w:p>
    <w:p>
      <w:pPr>
        <w:rPr>
          <w:sz w:val="10"/>
          <w:szCs w:val="10"/>
        </w:rPr>
      </w:pPr>
    </w:p>
    <w:p>
      <w:pPr/>
      <w:r>
        <w:rPr>
          <w:b/>
        </w:rPr>
        <w:t xml:space="preserve">Codice regionale: TOS15_06.I05.032.010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010 - Punto luce e punto di comando sottotraccia esclusa la linea dorsale, fornito e posto in opera. Sono compresi: quota parte delle cassette di derivazione, i morsetti di derivazione in policarbonato, i conduttori del tipo NO7G9-k di sezione minima pari a 1,5 mmq., il relè passo-passo, la scatola portafrutto incassata, il frutto, i copriforo, il supporto placca, la placca in materiale plastico o metallico e la tubazione in PVC autoestinguente incassata sotto intonaco. Sono escluse le opere murarie.  PUNTO LUCE SOTTOTRACCIA CON COMANDO A PULSANTE E RELE' PASSO PASSO</w:t>
            </w:r>
          </w:p>
        </w:tc>
      </w:tr>
    </w:tbl>
    <w:p>
      <w:pPr>
        <w:jc w:val="right"/>
      </w:pPr>
    </w:p>
    <w:p>
      <w:pPr>
        <w:jc w:val="right"/>
        <w:spacing w:line="336" w:lineRule="auto"/>
      </w:pPr>
      <w:r>
        <w:rPr>
          <w:b/>
        </w:rPr>
        <w:t xml:space="preserve">Prezzo senza S. G. e Util. a cad: € 38,36463</w:t>
      </w:r>
    </w:p>
    <w:p>
      <w:pPr>
        <w:jc w:val="right"/>
        <w:spacing w:line="336" w:lineRule="auto"/>
      </w:pPr>
      <w:r>
        <w:rPr>
          <w:b/>
        </w:rPr>
        <w:t xml:space="preserve">Prezzo a cad: € 48,53126</w:t>
      </w:r>
    </w:p>
    <w:p>
      <w:pPr>
        <w:jc w:val="right"/>
        <w:spacing w:line="336" w:lineRule="auto"/>
      </w:pPr>
      <w:r>
        <w:rPr>
          <w:b/>
        </w:rPr>
        <w:t xml:space="preserve">Di cui oneri di sicurezza afferenti l'impresa € 0,08632 (1,5 %)</w:t>
      </w:r>
    </w:p>
    <w:p>
      <w:pPr>
        <w:jc w:val="right"/>
        <w:spacing w:line="336" w:lineRule="auto"/>
      </w:pPr>
      <w:r>
        <w:rPr>
          <w:b/>
        </w:rPr>
        <w:t xml:space="preserve">Manodopera € 16,27248</w:t>
      </w:r>
    </w:p>
    <w:p>
      <w:pPr>
        <w:jc w:val="right"/>
        <w:spacing w:line="336" w:lineRule="auto"/>
      </w:pPr>
      <w:r>
        <w:rPr>
          <w:b/>
        </w:rPr>
        <w:t xml:space="preserve">Incidenza manodopera 33,53 %</w:t>
      </w:r>
    </w:p>
    <w:p>
      <w:pPr>
        <w:rPr>
          <w:sz w:val="10"/>
          <w:szCs w:val="10"/>
        </w:rPr>
      </w:pPr>
    </w:p>
    <w:p>
      <w:pPr>
        <w:rPr>
          <w:sz w:val="10"/>
          <w:szCs w:val="10"/>
        </w:rPr>
      </w:pPr>
    </w:p>
    <w:p>
      <w:pPr/>
      <w:r>
        <w:rPr>
          <w:b/>
        </w:rPr>
        <w:t xml:space="preserve">Codice regionale: TOS15_06.I05.032.020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A SEMPLICE INTERRUZIONE SU CANALA BATTISCOPA/ CORNICE O MULTIFUNZIONALE</w:t>
            </w:r>
          </w:p>
        </w:tc>
      </w:tr>
    </w:tbl>
    <w:p>
      <w:pPr>
        <w:jc w:val="right"/>
      </w:pPr>
    </w:p>
    <w:p>
      <w:pPr>
        <w:jc w:val="right"/>
        <w:spacing w:line="336" w:lineRule="auto"/>
      </w:pPr>
      <w:r>
        <w:rPr>
          <w:b/>
        </w:rPr>
        <w:t xml:space="preserve">Prezzo senza S. G. e Util. a cad: € 43,82154</w:t>
      </w:r>
    </w:p>
    <w:p>
      <w:pPr>
        <w:jc w:val="right"/>
        <w:spacing w:line="336" w:lineRule="auto"/>
      </w:pPr>
      <w:r>
        <w:rPr>
          <w:b/>
        </w:rPr>
        <w:t xml:space="preserve">Prezzo a cad: € 55,43425</w:t>
      </w:r>
    </w:p>
    <w:p>
      <w:pPr>
        <w:jc w:val="right"/>
        <w:spacing w:line="336" w:lineRule="auto"/>
      </w:pPr>
      <w:r>
        <w:rPr>
          <w:b/>
        </w:rPr>
        <w:t xml:space="preserve">Di cui oneri di sicurezza afferenti l'impresa € 0,09860 (1,5 %)</w:t>
      </w:r>
    </w:p>
    <w:p>
      <w:pPr>
        <w:jc w:val="right"/>
        <w:spacing w:line="336" w:lineRule="auto"/>
      </w:pPr>
      <w:r>
        <w:rPr>
          <w:b/>
        </w:rPr>
        <w:t xml:space="preserve">Manodopera € 16,27248</w:t>
      </w:r>
    </w:p>
    <w:p>
      <w:pPr>
        <w:jc w:val="right"/>
        <w:spacing w:line="336" w:lineRule="auto"/>
      </w:pPr>
      <w:r>
        <w:rPr>
          <w:b/>
        </w:rPr>
        <w:t xml:space="preserve">Incidenza manodopera 29,35 %</w:t>
      </w:r>
    </w:p>
    <w:p>
      <w:pPr>
        <w:rPr>
          <w:sz w:val="10"/>
          <w:szCs w:val="10"/>
        </w:rPr>
      </w:pPr>
    </w:p>
    <w:p>
      <w:pPr>
        <w:rPr>
          <w:sz w:val="10"/>
          <w:szCs w:val="10"/>
        </w:rPr>
      </w:pPr>
    </w:p>
    <w:p>
      <w:pPr/>
      <w:r>
        <w:rPr>
          <w:b/>
        </w:rPr>
        <w:t xml:space="preserve">Codice regionale: TOS15_06.I05.032.021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luce su tubazione P.V.C. autoestinguente esclusa la linea dorsale, fornito e posto in opera. Sono compresi: quota parte delle cassette di derivazione, i morsetti di derivazione in policarbonato, i conduttori del tipo NO7G9-k di sezione minima pari a mmq 1,5, la scatola portafrutto, il frutto, i copriforo, il supporto placca, la placca in materiale plastico o metallico e la tubazione in PVC autoestinguente a vista. Sono escluse le opere murarie.  PUNTO LUCE IN VISTA A SEMPLICE INTERRUZIONE SU TUBAZIONE PVC</w:t>
            </w:r>
          </w:p>
        </w:tc>
      </w:tr>
    </w:tbl>
    <w:p>
      <w:pPr>
        <w:jc w:val="right"/>
      </w:pPr>
    </w:p>
    <w:p>
      <w:pPr>
        <w:jc w:val="right"/>
        <w:spacing w:line="336" w:lineRule="auto"/>
      </w:pPr>
      <w:r>
        <w:rPr>
          <w:b/>
        </w:rPr>
        <w:t xml:space="preserve">Prezzo senza S. G. e Util. a cad: € 24,90285</w:t>
      </w:r>
    </w:p>
    <w:p>
      <w:pPr>
        <w:jc w:val="right"/>
        <w:spacing w:line="336" w:lineRule="auto"/>
      </w:pPr>
      <w:r>
        <w:rPr>
          <w:b/>
        </w:rPr>
        <w:t xml:space="preserve">Prezzo a cad: € 31,50211</w:t>
      </w:r>
    </w:p>
    <w:p>
      <w:pPr>
        <w:jc w:val="right"/>
        <w:spacing w:line="336" w:lineRule="auto"/>
      </w:pPr>
      <w:r>
        <w:rPr>
          <w:b/>
        </w:rPr>
        <w:t xml:space="preserve">Di cui oneri di sicurezza afferenti l'impresa € 0,05603 (1,5 %)</w:t>
      </w:r>
    </w:p>
    <w:p>
      <w:pPr>
        <w:jc w:val="right"/>
        <w:spacing w:line="336" w:lineRule="auto"/>
      </w:pPr>
      <w:r>
        <w:rPr>
          <w:b/>
        </w:rPr>
        <w:t xml:space="preserve">Manodopera € 16,27248</w:t>
      </w:r>
    </w:p>
    <w:p>
      <w:pPr>
        <w:jc w:val="right"/>
        <w:spacing w:line="336" w:lineRule="auto"/>
      </w:pPr>
      <w:r>
        <w:rPr>
          <w:b/>
        </w:rPr>
        <w:t xml:space="preserve">Incidenza manodopera 51,66 %</w:t>
      </w:r>
    </w:p>
    <w:p>
      <w:pPr>
        <w:rPr>
          <w:sz w:val="10"/>
          <w:szCs w:val="10"/>
        </w:rPr>
      </w:pPr>
    </w:p>
    <w:p>
      <w:pPr>
        <w:rPr>
          <w:sz w:val="10"/>
          <w:szCs w:val="10"/>
        </w:rPr>
      </w:pPr>
    </w:p>
    <w:p>
      <w:pPr/>
      <w:r>
        <w:rPr>
          <w:b/>
        </w:rPr>
        <w:t xml:space="preserve">Codice regionale: TOS15_06.I05.032.022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022 - Punto luce su canaletta in P.V.C. autoestinguente a battiscopa/cornice o multifunzionale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canaletta in PVC autoestinguente a battiscopa/cornice o multifunzionale. Sono escluse le opere murarie. PUNTO LUCE  IN VISTA DEVIATO  SU CANALETTA PVC A BATTISCOPA/CORNICE O MULTIFUNZIONALE </w:t>
            </w:r>
          </w:p>
        </w:tc>
      </w:tr>
    </w:tbl>
    <w:p>
      <w:pPr>
        <w:jc w:val="right"/>
      </w:pPr>
    </w:p>
    <w:p>
      <w:pPr>
        <w:jc w:val="right"/>
        <w:spacing w:line="336" w:lineRule="auto"/>
      </w:pPr>
      <w:r>
        <w:rPr>
          <w:b/>
        </w:rPr>
        <w:t xml:space="preserve">Prezzo senza S. G. e Util. a cad: € 84,49848</w:t>
      </w:r>
    </w:p>
    <w:p>
      <w:pPr>
        <w:jc w:val="right"/>
        <w:spacing w:line="336" w:lineRule="auto"/>
      </w:pPr>
      <w:r>
        <w:rPr>
          <w:b/>
        </w:rPr>
        <w:t xml:space="preserve">Prezzo a cad: € 106,89058</w:t>
      </w:r>
    </w:p>
    <w:p>
      <w:pPr>
        <w:jc w:val="right"/>
        <w:spacing w:line="336" w:lineRule="auto"/>
      </w:pPr>
      <w:r>
        <w:rPr>
          <w:b/>
        </w:rPr>
        <w:t xml:space="preserve">Di cui oneri di sicurezza afferenti l'impresa € 0,19012 (1,5 %)</w:t>
      </w:r>
    </w:p>
    <w:p>
      <w:pPr>
        <w:jc w:val="right"/>
        <w:spacing w:line="336" w:lineRule="auto"/>
      </w:pPr>
      <w:r>
        <w:rPr>
          <w:b/>
        </w:rPr>
        <w:t xml:space="preserve">Manodopera € 28,40376</w:t>
      </w:r>
    </w:p>
    <w:p>
      <w:pPr>
        <w:jc w:val="right"/>
        <w:spacing w:line="336" w:lineRule="auto"/>
      </w:pPr>
      <w:r>
        <w:rPr>
          <w:b/>
        </w:rPr>
        <w:t xml:space="preserve">Incidenza manodopera 26,57 %</w:t>
      </w:r>
    </w:p>
    <w:p>
      <w:pPr>
        <w:rPr>
          <w:sz w:val="10"/>
          <w:szCs w:val="10"/>
        </w:rPr>
      </w:pPr>
    </w:p>
    <w:p>
      <w:pPr>
        <w:rPr>
          <w:sz w:val="10"/>
          <w:szCs w:val="10"/>
        </w:rPr>
      </w:pPr>
    </w:p>
    <w:p>
      <w:pPr/>
      <w:r>
        <w:rPr>
          <w:b/>
        </w:rPr>
        <w:t xml:space="preserve">Codice regionale: TOS15_06.I05.032.023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023 - Punto luce in vista in tubazione  P.V.C. autoestinguente esclusa la linea dorsale, fornito e posto in opera. Sono compresi: quota parte delle cassette di derivazione, i morsetti di derivazione in policarbonato, i conduttori del tipo NO7G9-k di sezione minima pari a 1,5 mmq., la scatola portafrutto, il frutto, i copriforo, il supporto placca, la placca in materiale plastico o metallico e la tubazione in PVC autoestinguente a vista. Sono escluse le opere murarie. PUNTO LUCE IN VISTA DEVIATO SU TUBAZIONE PVC</w:t>
            </w:r>
          </w:p>
        </w:tc>
      </w:tr>
    </w:tbl>
    <w:p>
      <w:pPr>
        <w:jc w:val="right"/>
      </w:pPr>
    </w:p>
    <w:p>
      <w:pPr>
        <w:jc w:val="right"/>
        <w:spacing w:line="336" w:lineRule="auto"/>
      </w:pPr>
      <w:r>
        <w:rPr>
          <w:b/>
        </w:rPr>
        <w:t xml:space="preserve">Prezzo senza S. G. e Util. a cad: € 46,32150</w:t>
      </w:r>
    </w:p>
    <w:p>
      <w:pPr>
        <w:jc w:val="right"/>
        <w:spacing w:line="336" w:lineRule="auto"/>
      </w:pPr>
      <w:r>
        <w:rPr>
          <w:b/>
        </w:rPr>
        <w:t xml:space="preserve">Prezzo a cad: € 58,59670</w:t>
      </w:r>
    </w:p>
    <w:p>
      <w:pPr>
        <w:jc w:val="right"/>
        <w:spacing w:line="336" w:lineRule="auto"/>
      </w:pPr>
      <w:r>
        <w:rPr>
          <w:b/>
        </w:rPr>
        <w:t xml:space="preserve">Di cui oneri di sicurezza afferenti l'impresa € 0,10422 (1,5 %)</w:t>
      </w:r>
    </w:p>
    <w:p>
      <w:pPr>
        <w:jc w:val="right"/>
        <w:spacing w:line="336" w:lineRule="auto"/>
      </w:pPr>
      <w:r>
        <w:rPr>
          <w:b/>
        </w:rPr>
        <w:t xml:space="preserve">Manodopera € 28,40376</w:t>
      </w:r>
    </w:p>
    <w:p>
      <w:pPr>
        <w:jc w:val="right"/>
        <w:spacing w:line="336" w:lineRule="auto"/>
      </w:pPr>
      <w:r>
        <w:rPr>
          <w:b/>
        </w:rPr>
        <w:t xml:space="preserve">Incidenza manodopera 48,47 %</w:t>
      </w:r>
    </w:p>
    <w:p>
      <w:pPr>
        <w:rPr>
          <w:sz w:val="10"/>
          <w:szCs w:val="10"/>
        </w:rPr>
      </w:pPr>
    </w:p>
    <w:p>
      <w:pPr>
        <w:rPr>
          <w:sz w:val="10"/>
          <w:szCs w:val="10"/>
        </w:rPr>
      </w:pPr>
    </w:p>
    <w:p>
      <w:pPr/>
      <w:r>
        <w:rPr>
          <w:b/>
        </w:rPr>
        <w:t xml:space="preserve">Codice regionale: TOS15_06.I05.032.024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024 - Sostituzione di punto luce e di punto di comando. Sono compresi: lo sfilaggio dei conduttori esistenti; la rimozione dei frutti; la loro sostituzione unitamente a quella dei conduttori con conduttori tipo N07G9-K di idonea sezione (min. 1,5 mmq.), delle placche dei morsetti; della cassetta di derivazione; la sostituzione della linea dorsale al quadro di piano o di zona. SOSTITUZIONE DI PUNTO LUCE </w:t>
            </w:r>
          </w:p>
        </w:tc>
      </w:tr>
    </w:tbl>
    <w:p>
      <w:pPr>
        <w:jc w:val="right"/>
      </w:pPr>
    </w:p>
    <w:p>
      <w:pPr>
        <w:jc w:val="right"/>
        <w:spacing w:line="336" w:lineRule="auto"/>
      </w:pPr>
      <w:r>
        <w:rPr>
          <w:b/>
        </w:rPr>
        <w:t xml:space="preserve">Prezzo senza S. G. e Util. a cad: € 23,07750</w:t>
      </w:r>
    </w:p>
    <w:p>
      <w:pPr>
        <w:jc w:val="right"/>
        <w:spacing w:line="336" w:lineRule="auto"/>
      </w:pPr>
      <w:r>
        <w:rPr>
          <w:b/>
        </w:rPr>
        <w:t xml:space="preserve">Prezzo a cad: € 29,19304</w:t>
      </w:r>
    </w:p>
    <w:p>
      <w:pPr>
        <w:jc w:val="right"/>
        <w:spacing w:line="336" w:lineRule="auto"/>
      </w:pPr>
      <w:r>
        <w:rPr>
          <w:b/>
        </w:rPr>
        <w:t xml:space="preserve">Di cui oneri di sicurezza afferenti l'impresa € 0,05192 (1,5 %)</w:t>
      </w:r>
    </w:p>
    <w:p>
      <w:pPr>
        <w:jc w:val="right"/>
        <w:spacing w:line="336" w:lineRule="auto"/>
      </w:pPr>
      <w:r>
        <w:rPr>
          <w:b/>
        </w:rPr>
        <w:t xml:space="preserve">Manodopera € 14,61600</w:t>
      </w:r>
    </w:p>
    <w:p>
      <w:pPr>
        <w:jc w:val="right"/>
        <w:spacing w:line="336" w:lineRule="auto"/>
      </w:pPr>
      <w:r>
        <w:rPr>
          <w:b/>
        </w:rPr>
        <w:t xml:space="preserve">Incidenza manodopera 50,07 %</w:t>
      </w:r>
    </w:p>
    <w:p>
      <w:pPr>
        <w:rPr>
          <w:sz w:val="10"/>
          <w:szCs w:val="10"/>
        </w:rPr>
      </w:pPr>
    </w:p>
    <w:p>
      <w:pPr>
        <w:rPr>
          <w:sz w:val="10"/>
          <w:szCs w:val="10"/>
        </w:rPr>
      </w:pPr>
    </w:p>
    <w:p>
      <w:pPr/>
      <w:r>
        <w:rPr>
          <w:b/>
        </w:rPr>
        <w:t xml:space="preserve">Codice regionale: TOS15_06.I05.032.030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030 - Rilevatore di movimento a infrarossi orientabile, IP54, raggio di azione indicativo 12mt., completo di regolazione di durata intervento e regolazione soglia crepuscolare. alimentazione 230Vac 50-60Hz. Carico max. 600W. Sono compresi i morsetti di derivazione in policarbonato, la quota parte della scatola di derivazione e il conduttore di alimentazione FG7OM1. Sono escluse le opere murarie.</w:t>
            </w:r>
          </w:p>
        </w:tc>
      </w:tr>
    </w:tbl>
    <w:p>
      <w:pPr>
        <w:jc w:val="right"/>
      </w:pPr>
    </w:p>
    <w:p>
      <w:pPr>
        <w:jc w:val="right"/>
        <w:spacing w:line="336" w:lineRule="auto"/>
      </w:pPr>
      <w:r>
        <w:rPr>
          <w:b/>
        </w:rPr>
        <w:t xml:space="preserve">Prezzo senza S. G. e Util. a cad: € 65,25852</w:t>
      </w:r>
    </w:p>
    <w:p>
      <w:pPr>
        <w:jc w:val="right"/>
        <w:spacing w:line="336" w:lineRule="auto"/>
      </w:pPr>
      <w:r>
        <w:rPr>
          <w:b/>
        </w:rPr>
        <w:t xml:space="preserve">Prezzo a cad: € 82,55203</w:t>
      </w:r>
    </w:p>
    <w:p>
      <w:pPr>
        <w:jc w:val="right"/>
        <w:spacing w:line="336" w:lineRule="auto"/>
      </w:pPr>
      <w:r>
        <w:rPr>
          <w:b/>
        </w:rPr>
        <w:t xml:space="preserve">Di cui oneri di sicurezza afferenti l'impresa € 0,14683 (1,5 %)</w:t>
      </w:r>
    </w:p>
    <w:p>
      <w:pPr>
        <w:jc w:val="right"/>
        <w:spacing w:line="336" w:lineRule="auto"/>
      </w:pPr>
      <w:r>
        <w:rPr>
          <w:b/>
        </w:rPr>
        <w:t xml:space="preserve">Manodopera € 16,07760</w:t>
      </w:r>
    </w:p>
    <w:p>
      <w:pPr>
        <w:jc w:val="right"/>
        <w:spacing w:line="336" w:lineRule="auto"/>
      </w:pPr>
      <w:r>
        <w:rPr>
          <w:b/>
        </w:rPr>
        <w:t xml:space="preserve">Incidenza manodopera 19,48 %</w:t>
      </w:r>
    </w:p>
    <w:p>
      <w:pPr>
        <w:rPr>
          <w:sz w:val="10"/>
          <w:szCs w:val="10"/>
        </w:rPr>
      </w:pPr>
    </w:p>
    <w:p>
      <w:pPr>
        <w:rPr>
          <w:sz w:val="10"/>
          <w:szCs w:val="10"/>
        </w:rPr>
      </w:pPr>
    </w:p>
    <w:p>
      <w:pPr/>
      <w:r>
        <w:rPr>
          <w:b/>
        </w:rPr>
        <w:t xml:space="preserve">Codice regionale: TOS15_06.I05.032.031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031 -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SU TUBAZIONE IN ACCIAIO</w:t>
            </w:r>
          </w:p>
        </w:tc>
      </w:tr>
    </w:tbl>
    <w:p>
      <w:pPr>
        <w:jc w:val="right"/>
      </w:pPr>
    </w:p>
    <w:p>
      <w:pPr>
        <w:jc w:val="right"/>
        <w:spacing w:line="336" w:lineRule="auto"/>
      </w:pPr>
      <w:r>
        <w:rPr>
          <w:b/>
        </w:rPr>
        <w:t xml:space="preserve">Prezzo senza S. G. e Util. a cad: € 30,93787</w:t>
      </w:r>
    </w:p>
    <w:p>
      <w:pPr>
        <w:jc w:val="right"/>
        <w:spacing w:line="336" w:lineRule="auto"/>
      </w:pPr>
      <w:r>
        <w:rPr>
          <w:b/>
        </w:rPr>
        <w:t xml:space="preserve">Prezzo a cad: € 39,13641</w:t>
      </w:r>
    </w:p>
    <w:p>
      <w:pPr>
        <w:jc w:val="right"/>
        <w:spacing w:line="336" w:lineRule="auto"/>
      </w:pPr>
      <w:r>
        <w:rPr>
          <w:b/>
        </w:rPr>
        <w:t xml:space="preserve">Di cui oneri di sicurezza afferenti l'impresa € 0,06961 (1,5 %)</w:t>
      </w:r>
    </w:p>
    <w:p>
      <w:pPr>
        <w:jc w:val="right"/>
        <w:spacing w:line="336" w:lineRule="auto"/>
      </w:pPr>
      <w:r>
        <w:rPr>
          <w:b/>
        </w:rPr>
        <w:t xml:space="preserve">Manodopera € 16,27248</w:t>
      </w:r>
    </w:p>
    <w:p>
      <w:pPr>
        <w:jc w:val="right"/>
        <w:spacing w:line="336" w:lineRule="auto"/>
      </w:pPr>
      <w:r>
        <w:rPr>
          <w:b/>
        </w:rPr>
        <w:t xml:space="preserve">Incidenza manodopera 41,58 %</w:t>
      </w:r>
    </w:p>
    <w:p>
      <w:pPr>
        <w:rPr>
          <w:sz w:val="10"/>
          <w:szCs w:val="10"/>
        </w:rPr>
      </w:pPr>
    </w:p>
    <w:p>
      <w:pPr>
        <w:rPr>
          <w:sz w:val="10"/>
          <w:szCs w:val="10"/>
        </w:rPr>
      </w:pPr>
    </w:p>
    <w:p>
      <w:pPr/>
      <w:r>
        <w:rPr>
          <w:b/>
        </w:rPr>
        <w:t xml:space="preserve">Codice regionale: TOS15_06.I05.032.032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032 -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A SEMPLICE INTERRUZIONE CON BIPOLARE</w:t>
            </w:r>
          </w:p>
        </w:tc>
      </w:tr>
    </w:tbl>
    <w:p>
      <w:pPr>
        <w:jc w:val="right"/>
      </w:pPr>
    </w:p>
    <w:p>
      <w:pPr>
        <w:jc w:val="right"/>
        <w:spacing w:line="336" w:lineRule="auto"/>
      </w:pPr>
      <w:r>
        <w:rPr>
          <w:b/>
        </w:rPr>
        <w:t xml:space="preserve">Prezzo senza S. G. e Util. a cad: € 32,34787</w:t>
      </w:r>
    </w:p>
    <w:p>
      <w:pPr>
        <w:jc w:val="right"/>
        <w:spacing w:line="336" w:lineRule="auto"/>
      </w:pPr>
      <w:r>
        <w:rPr>
          <w:b/>
        </w:rPr>
        <w:t xml:space="preserve">Prezzo a cad: € 40,92006</w:t>
      </w:r>
    </w:p>
    <w:p>
      <w:pPr>
        <w:jc w:val="right"/>
        <w:spacing w:line="336" w:lineRule="auto"/>
      </w:pPr>
      <w:r>
        <w:rPr>
          <w:b/>
        </w:rPr>
        <w:t xml:space="preserve">Di cui oneri di sicurezza afferenti l'impresa € 0,07278 (1,5 %)</w:t>
      </w:r>
    </w:p>
    <w:p>
      <w:pPr>
        <w:jc w:val="right"/>
        <w:spacing w:line="336" w:lineRule="auto"/>
      </w:pPr>
      <w:r>
        <w:rPr>
          <w:b/>
        </w:rPr>
        <w:t xml:space="preserve">Manodopera € 16,27248</w:t>
      </w:r>
    </w:p>
    <w:p>
      <w:pPr>
        <w:jc w:val="right"/>
        <w:spacing w:line="336" w:lineRule="auto"/>
      </w:pPr>
      <w:r>
        <w:rPr>
          <w:b/>
        </w:rPr>
        <w:t xml:space="preserve">Incidenza manodopera 39,77 %</w:t>
      </w:r>
    </w:p>
    <w:p>
      <w:pPr>
        <w:rPr>
          <w:sz w:val="10"/>
          <w:szCs w:val="10"/>
        </w:rPr>
      </w:pPr>
    </w:p>
    <w:p>
      <w:pPr>
        <w:rPr>
          <w:sz w:val="10"/>
          <w:szCs w:val="10"/>
        </w:rPr>
      </w:pPr>
    </w:p>
    <w:p>
      <w:pPr/>
      <w:r>
        <w:rPr>
          <w:b/>
        </w:rPr>
        <w:t xml:space="preserve">Codice regionale: TOS15_06.I05.032.033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033 - Punto luce IP55 in vista in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DEVIATO IN VISTA SU TUBAZIONE IN ACCIAIO</w:t>
            </w:r>
          </w:p>
        </w:tc>
      </w:tr>
    </w:tbl>
    <w:p>
      <w:pPr>
        <w:jc w:val="right"/>
      </w:pPr>
    </w:p>
    <w:p>
      <w:pPr>
        <w:jc w:val="right"/>
        <w:spacing w:line="336" w:lineRule="auto"/>
      </w:pPr>
      <w:r>
        <w:rPr>
          <w:b/>
        </w:rPr>
        <w:t xml:space="preserve">Prezzo senza S. G. e Util. a cad: € 56,34457</w:t>
      </w:r>
    </w:p>
    <w:p>
      <w:pPr>
        <w:jc w:val="right"/>
        <w:spacing w:line="336" w:lineRule="auto"/>
      </w:pPr>
      <w:r>
        <w:rPr>
          <w:b/>
        </w:rPr>
        <w:t xml:space="preserve">Prezzo a cad: € 71,27588</w:t>
      </w:r>
    </w:p>
    <w:p>
      <w:pPr>
        <w:jc w:val="right"/>
        <w:spacing w:line="336" w:lineRule="auto"/>
      </w:pPr>
      <w:r>
        <w:rPr>
          <w:b/>
        </w:rPr>
        <w:t xml:space="preserve">Di cui oneri di sicurezza afferenti l'impresa € 0,12678 (1,5 %)</w:t>
      </w:r>
    </w:p>
    <w:p>
      <w:pPr>
        <w:jc w:val="right"/>
        <w:spacing w:line="336" w:lineRule="auto"/>
      </w:pPr>
      <w:r>
        <w:rPr>
          <w:b/>
        </w:rPr>
        <w:t xml:space="preserve">Manodopera € 28,40376</w:t>
      </w:r>
    </w:p>
    <w:p>
      <w:pPr>
        <w:jc w:val="right"/>
        <w:spacing w:line="336" w:lineRule="auto"/>
      </w:pPr>
      <w:r>
        <w:rPr>
          <w:b/>
        </w:rPr>
        <w:t xml:space="preserve">Incidenza manodopera 39,85 %</w:t>
      </w:r>
    </w:p>
    <w:p>
      <w:pPr>
        <w:rPr>
          <w:sz w:val="10"/>
          <w:szCs w:val="10"/>
        </w:rPr>
      </w:pPr>
    </w:p>
    <w:p>
      <w:pPr>
        <w:rPr>
          <w:sz w:val="10"/>
          <w:szCs w:val="10"/>
        </w:rPr>
      </w:pPr>
    </w:p>
    <w:p>
      <w:pPr/>
      <w:r>
        <w:rPr>
          <w:b/>
        </w:rPr>
        <w:t xml:space="preserve">Codice regionale: TOS15_06.I05.032.034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034 -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scatola portafrutto, il frutto, la tubazione a vista in acciaio zincato ed i raccordi. Sono escluse le opere murarie.  PUNTO LUCE INTERMEDIO SU TUBAZIONE IN ACCIAIO</w:t>
            </w:r>
          </w:p>
        </w:tc>
      </w:tr>
    </w:tbl>
    <w:p>
      <w:pPr>
        <w:jc w:val="right"/>
      </w:pPr>
    </w:p>
    <w:p>
      <w:pPr>
        <w:jc w:val="right"/>
        <w:spacing w:line="336" w:lineRule="auto"/>
      </w:pPr>
      <w:r>
        <w:rPr>
          <w:b/>
        </w:rPr>
        <w:t xml:space="preserve">Prezzo senza S. G. e Util. a cad: € 102,10631</w:t>
      </w:r>
    </w:p>
    <w:p>
      <w:pPr>
        <w:jc w:val="right"/>
        <w:spacing w:line="336" w:lineRule="auto"/>
      </w:pPr>
      <w:r>
        <w:rPr>
          <w:b/>
        </w:rPr>
        <w:t xml:space="preserve">Prezzo a cad: € 129,16448</w:t>
      </w:r>
    </w:p>
    <w:p>
      <w:pPr>
        <w:jc w:val="right"/>
        <w:spacing w:line="336" w:lineRule="auto"/>
      </w:pPr>
      <w:r>
        <w:rPr>
          <w:b/>
        </w:rPr>
        <w:t xml:space="preserve">Di cui oneri di sicurezza afferenti l'impresa € 0,22974 (1,5 %)</w:t>
      </w:r>
    </w:p>
    <w:p>
      <w:pPr>
        <w:jc w:val="right"/>
        <w:spacing w:line="336" w:lineRule="auto"/>
      </w:pPr>
      <w:r>
        <w:rPr>
          <w:b/>
        </w:rPr>
        <w:t xml:space="preserve">Manodopera € 40,53504</w:t>
      </w:r>
    </w:p>
    <w:p>
      <w:pPr>
        <w:jc w:val="right"/>
        <w:spacing w:line="336" w:lineRule="auto"/>
      </w:pPr>
      <w:r>
        <w:rPr>
          <w:b/>
        </w:rPr>
        <w:t xml:space="preserve">Incidenza manodopera 31,38 %</w:t>
      </w:r>
    </w:p>
    <w:p>
      <w:pPr>
        <w:rPr>
          <w:sz w:val="10"/>
          <w:szCs w:val="10"/>
        </w:rPr>
      </w:pPr>
    </w:p>
    <w:p>
      <w:pPr>
        <w:rPr>
          <w:sz w:val="10"/>
          <w:szCs w:val="10"/>
        </w:rPr>
      </w:pPr>
    </w:p>
    <w:p>
      <w:pPr/>
      <w:r>
        <w:rPr>
          <w:b/>
        </w:rPr>
        <w:t xml:space="preserve">Codice regionale: TOS15_06.I05.032.035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035 -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CON COMANDO DA QUADRO</w:t>
            </w:r>
          </w:p>
        </w:tc>
      </w:tr>
    </w:tbl>
    <w:p>
      <w:pPr>
        <w:jc w:val="right"/>
      </w:pPr>
    </w:p>
    <w:p>
      <w:pPr>
        <w:jc w:val="right"/>
        <w:spacing w:line="336" w:lineRule="auto"/>
      </w:pPr>
      <w:r>
        <w:rPr>
          <w:b/>
        </w:rPr>
        <w:t xml:space="preserve">Prezzo senza S. G. e Util. a cad: € 30,26836</w:t>
      </w:r>
    </w:p>
    <w:p>
      <w:pPr>
        <w:jc w:val="right"/>
        <w:spacing w:line="336" w:lineRule="auto"/>
      </w:pPr>
      <w:r>
        <w:rPr>
          <w:b/>
        </w:rPr>
        <w:t xml:space="preserve">Prezzo a cad: € 38,28948</w:t>
      </w:r>
    </w:p>
    <w:p>
      <w:pPr>
        <w:jc w:val="right"/>
        <w:spacing w:line="336" w:lineRule="auto"/>
      </w:pPr>
      <w:r>
        <w:rPr>
          <w:b/>
        </w:rPr>
        <w:t xml:space="preserve">Di cui oneri di sicurezza afferenti l'impresa € 0,06810 (1,5 %)</w:t>
      </w:r>
    </w:p>
    <w:p>
      <w:pPr>
        <w:jc w:val="right"/>
        <w:spacing w:line="336" w:lineRule="auto"/>
      </w:pPr>
      <w:r>
        <w:rPr>
          <w:b/>
        </w:rPr>
        <w:t xml:space="preserve">Manodopera € 16,27248</w:t>
      </w:r>
    </w:p>
    <w:p>
      <w:pPr>
        <w:jc w:val="right"/>
        <w:spacing w:line="336" w:lineRule="auto"/>
      </w:pPr>
      <w:r>
        <w:rPr>
          <w:b/>
        </w:rPr>
        <w:t xml:space="preserve">Incidenza manodopera 42,5 %</w:t>
      </w:r>
    </w:p>
    <w:p>
      <w:pPr>
        <w:rPr>
          <w:sz w:val="10"/>
          <w:szCs w:val="10"/>
        </w:rPr>
      </w:pPr>
    </w:p>
    <w:p>
      <w:pPr>
        <w:rPr>
          <w:sz w:val="10"/>
          <w:szCs w:val="10"/>
        </w:rPr>
      </w:pPr>
    </w:p>
    <w:p>
      <w:pPr/>
      <w:r>
        <w:rPr>
          <w:b/>
        </w:rPr>
        <w:t xml:space="preserve">Codice regionale: TOS15_06.I05.032.036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036 -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la tubazione a vista in acciaio zincato ed i raccordi. Sono escluse le opere murarie. PUNTO LUCE IN VISTA SU TUBAZIONE IN ACCIAIO AGGIUNTO </w:t>
            </w:r>
          </w:p>
        </w:tc>
      </w:tr>
    </w:tbl>
    <w:p>
      <w:pPr>
        <w:jc w:val="right"/>
      </w:pPr>
    </w:p>
    <w:p>
      <w:pPr>
        <w:jc w:val="right"/>
        <w:spacing w:line="336" w:lineRule="auto"/>
      </w:pPr>
      <w:r>
        <w:rPr>
          <w:b/>
        </w:rPr>
        <w:t xml:space="preserve">Prezzo senza S. G. e Util. a cad: € 19,81939</w:t>
      </w:r>
    </w:p>
    <w:p>
      <w:pPr>
        <w:jc w:val="right"/>
        <w:spacing w:line="336" w:lineRule="auto"/>
      </w:pPr>
      <w:r>
        <w:rPr>
          <w:b/>
        </w:rPr>
        <w:t xml:space="preserve">Prezzo a cad: € 25,07153</w:t>
      </w:r>
    </w:p>
    <w:p>
      <w:pPr>
        <w:jc w:val="right"/>
        <w:spacing w:line="336" w:lineRule="auto"/>
      </w:pPr>
      <w:r>
        <w:rPr>
          <w:b/>
        </w:rPr>
        <w:t xml:space="preserve">Di cui oneri di sicurezza afferenti l'impresa € 0,04459 (1,5 %)</w:t>
      </w:r>
    </w:p>
    <w:p>
      <w:pPr>
        <w:jc w:val="right"/>
        <w:spacing w:line="336" w:lineRule="auto"/>
      </w:pPr>
      <w:r>
        <w:rPr>
          <w:b/>
        </w:rPr>
        <w:t xml:space="preserve">Manodopera € 9,74400</w:t>
      </w:r>
    </w:p>
    <w:p>
      <w:pPr>
        <w:jc w:val="right"/>
        <w:spacing w:line="336" w:lineRule="auto"/>
      </w:pPr>
      <w:r>
        <w:rPr>
          <w:b/>
        </w:rPr>
        <w:t xml:space="preserve">Incidenza manodopera 38,86 %</w:t>
      </w:r>
    </w:p>
    <w:p>
      <w:pPr>
        <w:rPr>
          <w:sz w:val="10"/>
          <w:szCs w:val="10"/>
        </w:rPr>
      </w:pPr>
    </w:p>
    <w:p>
      <w:pPr>
        <w:rPr>
          <w:sz w:val="10"/>
          <w:szCs w:val="10"/>
        </w:rPr>
      </w:pPr>
    </w:p>
    <w:p>
      <w:pPr/>
      <w:r>
        <w:rPr>
          <w:b/>
        </w:rPr>
        <w:t xml:space="preserve">Codice regionale: TOS15_06.I05.032.037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037 -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E RELE' DA QUADRO</w:t>
            </w:r>
          </w:p>
        </w:tc>
      </w:tr>
    </w:tbl>
    <w:p>
      <w:pPr>
        <w:jc w:val="right"/>
      </w:pPr>
    </w:p>
    <w:p>
      <w:pPr>
        <w:jc w:val="right"/>
        <w:spacing w:line="336" w:lineRule="auto"/>
      </w:pPr>
      <w:r>
        <w:rPr>
          <w:b/>
        </w:rPr>
        <w:t xml:space="preserve">Prezzo senza S. G. e Util. a cad: € 59,11836</w:t>
      </w:r>
    </w:p>
    <w:p>
      <w:pPr>
        <w:jc w:val="right"/>
        <w:spacing w:line="336" w:lineRule="auto"/>
      </w:pPr>
      <w:r>
        <w:rPr>
          <w:b/>
        </w:rPr>
        <w:t xml:space="preserve">Prezzo a cad: € 74,78473</w:t>
      </w:r>
    </w:p>
    <w:p>
      <w:pPr>
        <w:jc w:val="right"/>
        <w:spacing w:line="336" w:lineRule="auto"/>
      </w:pPr>
      <w:r>
        <w:rPr>
          <w:b/>
        </w:rPr>
        <w:t xml:space="preserve">Di cui oneri di sicurezza afferenti l'impresa € 0,13302 (1,5 %)</w:t>
      </w:r>
    </w:p>
    <w:p>
      <w:pPr>
        <w:jc w:val="right"/>
        <w:spacing w:line="336" w:lineRule="auto"/>
      </w:pPr>
      <w:r>
        <w:rPr>
          <w:b/>
        </w:rPr>
        <w:t xml:space="preserve">Manodopera € 16,27248</w:t>
      </w:r>
    </w:p>
    <w:p>
      <w:pPr>
        <w:jc w:val="right"/>
        <w:spacing w:line="336" w:lineRule="auto"/>
      </w:pPr>
      <w:r>
        <w:rPr>
          <w:b/>
        </w:rPr>
        <w:t xml:space="preserve">Incidenza manodopera 21,76 %</w:t>
      </w:r>
    </w:p>
    <w:p>
      <w:pPr>
        <w:rPr>
          <w:sz w:val="10"/>
          <w:szCs w:val="10"/>
        </w:rPr>
      </w:pPr>
    </w:p>
    <w:p>
      <w:pPr>
        <w:rPr>
          <w:sz w:val="10"/>
          <w:szCs w:val="10"/>
        </w:rPr>
      </w:pPr>
    </w:p>
    <w:p>
      <w:pPr/>
      <w:r>
        <w:rPr>
          <w:b/>
        </w:rPr>
        <w:t xml:space="preserve">Codice regionale: TOS15_06.I05.032.038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Punti Luce da incasso o per installazione a vista realizzati con conduttori LSOH</w:t>
            </w:r>
          </w:p>
        </w:tc>
      </w:tr>
      <w:tr>
        <w:trPr/>
        <w:tc>
          <w:tcPr>
            <w:tcW w:w="1200" w:type="dxa"/>
          </w:tcPr>
          <w:p>
            <w:pPr/>
            <w:r>
              <w:rPr>
                <w:b/>
              </w:rPr>
              <w:t xml:space="preserve">Articolo:</w:t>
            </w:r>
          </w:p>
        </w:tc>
        <w:tc>
          <w:tcPr>
            <w:tcW w:w="7900" w:type="dxa"/>
          </w:tcPr>
          <w:p>
            <w:pPr/>
            <w:r>
              <w:rPr/>
              <w:t xml:space="preserve">038 - Punto luce IP55 in vista su tubazione di acciaio zincato esclusa la linea dorsale, fornito e posto in opera. Sono compresi: quota parte delle cassette di derivazione in lega di alluminio, i morsetti di derivazione in policarbonato, i conduttori del tipo FG7OM1 di sezione minima pari a 1,5 mmq., il pulsante di comando per installazione su guida DIN, il relè passo-passo per installazione su guida DIN, la tubazione a vista in acciaio zincato ed i raccordi. Sono escluse le opere murarie.  PUNTO LUCE CON COMANDO A PULSANTE LUMINOSO E RELE' DA QUADRO</w:t>
            </w:r>
          </w:p>
        </w:tc>
      </w:tr>
    </w:tbl>
    <w:p>
      <w:pPr>
        <w:jc w:val="right"/>
      </w:pPr>
    </w:p>
    <w:p>
      <w:pPr>
        <w:jc w:val="right"/>
        <w:spacing w:line="336" w:lineRule="auto"/>
      </w:pPr>
      <w:r>
        <w:rPr>
          <w:b/>
        </w:rPr>
        <w:t xml:space="preserve">Prezzo senza S. G. e Util. a cad: € 82,97836</w:t>
      </w:r>
    </w:p>
    <w:p>
      <w:pPr>
        <w:jc w:val="right"/>
        <w:spacing w:line="336" w:lineRule="auto"/>
      </w:pPr>
      <w:r>
        <w:rPr>
          <w:b/>
        </w:rPr>
        <w:t xml:space="preserve">Prezzo a cad: € 104,96763</w:t>
      </w:r>
    </w:p>
    <w:p>
      <w:pPr>
        <w:jc w:val="right"/>
        <w:spacing w:line="336" w:lineRule="auto"/>
      </w:pPr>
      <w:r>
        <w:rPr>
          <w:b/>
        </w:rPr>
        <w:t xml:space="preserve">Di cui oneri di sicurezza afferenti l'impresa € 0,18670 (1,5 %)</w:t>
      </w:r>
    </w:p>
    <w:p>
      <w:pPr>
        <w:jc w:val="right"/>
        <w:spacing w:line="336" w:lineRule="auto"/>
      </w:pPr>
      <w:r>
        <w:rPr>
          <w:b/>
        </w:rPr>
        <w:t xml:space="preserve">Manodopera € 16,27248</w:t>
      </w:r>
    </w:p>
    <w:p>
      <w:pPr>
        <w:jc w:val="right"/>
        <w:spacing w:line="336" w:lineRule="auto"/>
      </w:pPr>
      <w:r>
        <w:rPr>
          <w:b/>
        </w:rPr>
        <w:t xml:space="preserve">Incidenza manodopera 15,5 %</w:t>
      </w:r>
    </w:p>
    <w:p>
      <w:pPr>
        <w:rPr>
          <w:sz w:val="10"/>
          <w:szCs w:val="10"/>
        </w:rPr>
      </w:pPr>
    </w:p>
    <w:p>
      <w:pPr>
        <w:rPr>
          <w:sz w:val="10"/>
          <w:szCs w:val="10"/>
        </w:rPr>
      </w:pPr>
    </w:p>
    <w:p>
      <w:pPr/>
      <w:r>
        <w:rPr>
          <w:b/>
        </w:rPr>
        <w:t xml:space="preserve">Codice regionale: TOS15_06.I05.033.001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001 -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10A-250V </w:t>
            </w:r>
          </w:p>
        </w:tc>
      </w:tr>
    </w:tbl>
    <w:p>
      <w:pPr>
        <w:jc w:val="right"/>
      </w:pPr>
    </w:p>
    <w:p>
      <w:pPr>
        <w:jc w:val="right"/>
        <w:spacing w:line="336" w:lineRule="auto"/>
      </w:pPr>
      <w:r>
        <w:rPr>
          <w:b/>
        </w:rPr>
        <w:t xml:space="preserve">Prezzo senza S. G. e Util. a cad: € 22,79418</w:t>
      </w:r>
    </w:p>
    <w:p>
      <w:pPr>
        <w:jc w:val="right"/>
        <w:spacing w:line="336" w:lineRule="auto"/>
      </w:pPr>
      <w:r>
        <w:rPr>
          <w:b/>
        </w:rPr>
        <w:t xml:space="preserve">Prezzo a cad: € 28,83464</w:t>
      </w:r>
    </w:p>
    <w:p>
      <w:pPr>
        <w:jc w:val="right"/>
        <w:spacing w:line="336" w:lineRule="auto"/>
      </w:pPr>
      <w:r>
        <w:rPr>
          <w:b/>
        </w:rPr>
        <w:t xml:space="preserve">Di cui oneri di sicurezza afferenti l'impresa € 0,05129 (1,5 %)</w:t>
      </w:r>
    </w:p>
    <w:p>
      <w:pPr>
        <w:jc w:val="right"/>
        <w:spacing w:line="336" w:lineRule="auto"/>
      </w:pPr>
      <w:r>
        <w:rPr>
          <w:b/>
        </w:rPr>
        <w:t xml:space="preserve">Manodopera € 10,71840</w:t>
      </w:r>
    </w:p>
    <w:p>
      <w:pPr>
        <w:jc w:val="right"/>
        <w:spacing w:line="336" w:lineRule="auto"/>
      </w:pPr>
      <w:r>
        <w:rPr>
          <w:b/>
        </w:rPr>
        <w:t xml:space="preserve">Incidenza manodopera 37,17 %</w:t>
      </w:r>
    </w:p>
    <w:p>
      <w:pPr>
        <w:rPr>
          <w:sz w:val="10"/>
          <w:szCs w:val="10"/>
        </w:rPr>
      </w:pPr>
    </w:p>
    <w:p>
      <w:pPr>
        <w:rPr>
          <w:sz w:val="10"/>
          <w:szCs w:val="10"/>
        </w:rPr>
      </w:pPr>
    </w:p>
    <w:p>
      <w:pPr/>
      <w:r>
        <w:rPr>
          <w:b/>
        </w:rPr>
        <w:t xml:space="preserve">Codice regionale: TOS15_06.I05.033.002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002 - Punto presa sottotraccia esclusa la linea dorsale fornito e posto in opera. Sono compresi: quota parte della cassetta di derivazione incassata a muro; i morsetti di derivazione in policarbonato; i conduttori del tipo N07G9-k di sezione minima di fase e di terra pari a mmq 2,5; la scatola portafrutto; il frutto; i copriforo; il supporto placca; la placca in materiale plastico o metallico; la tubazione in PVC autoestinguente, incassata sotto intonaco. Sono escluse le opere murarie. PUNTO PRESA SOTTOTRACCIA  2P+T 10/16A-250V tipo Unel bivalente</w:t>
            </w:r>
          </w:p>
        </w:tc>
      </w:tr>
    </w:tbl>
    <w:p>
      <w:pPr>
        <w:jc w:val="right"/>
      </w:pPr>
    </w:p>
    <w:p>
      <w:pPr>
        <w:jc w:val="right"/>
        <w:spacing w:line="336" w:lineRule="auto"/>
      </w:pPr>
      <w:r>
        <w:rPr>
          <w:b/>
        </w:rPr>
        <w:t xml:space="preserve">Prezzo senza S. G. e Util. a cad: € 31,31184</w:t>
      </w:r>
    </w:p>
    <w:p>
      <w:pPr>
        <w:jc w:val="right"/>
        <w:spacing w:line="336" w:lineRule="auto"/>
      </w:pPr>
      <w:r>
        <w:rPr>
          <w:b/>
        </w:rPr>
        <w:t xml:space="preserve">Prezzo a cad: € 39,60948</w:t>
      </w:r>
    </w:p>
    <w:p>
      <w:pPr>
        <w:jc w:val="right"/>
        <w:spacing w:line="336" w:lineRule="auto"/>
      </w:pPr>
      <w:r>
        <w:rPr>
          <w:b/>
        </w:rPr>
        <w:t xml:space="preserve">Di cui oneri di sicurezza afferenti l'impresa € 0,07045 (1,5 %)</w:t>
      </w:r>
    </w:p>
    <w:p>
      <w:pPr>
        <w:jc w:val="right"/>
        <w:spacing w:line="336" w:lineRule="auto"/>
      </w:pPr>
      <w:r>
        <w:rPr>
          <w:b/>
        </w:rPr>
        <w:t xml:space="preserve">Manodopera € 17,14944</w:t>
      </w:r>
    </w:p>
    <w:p>
      <w:pPr>
        <w:jc w:val="right"/>
        <w:spacing w:line="336" w:lineRule="auto"/>
      </w:pPr>
      <w:r>
        <w:rPr>
          <w:b/>
        </w:rPr>
        <w:t xml:space="preserve">Incidenza manodopera 43,3 %</w:t>
      </w:r>
    </w:p>
    <w:p>
      <w:pPr>
        <w:rPr>
          <w:sz w:val="10"/>
          <w:szCs w:val="10"/>
        </w:rPr>
      </w:pPr>
    </w:p>
    <w:p>
      <w:pPr>
        <w:rPr>
          <w:sz w:val="10"/>
          <w:szCs w:val="10"/>
        </w:rPr>
      </w:pPr>
    </w:p>
    <w:p>
      <w:pPr/>
      <w:r>
        <w:rPr>
          <w:b/>
        </w:rPr>
        <w:t xml:space="preserve">Codice regionale: TOS15_06.I05.033.003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003 -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mmq 6 (per prese fino a 32A); la scatola portafrutto; il frutto; la placca in materiale plastico o metallico; la tubazione in PVC autoestinguente, incassata sotto intonaco. Sono escluse le opere murarie. PUNTO PRESA SOTTOTRACCIA   2P+T 10/16A-250V bivalente </w:t>
            </w:r>
          </w:p>
        </w:tc>
      </w:tr>
    </w:tbl>
    <w:p>
      <w:pPr>
        <w:jc w:val="right"/>
      </w:pPr>
    </w:p>
    <w:p>
      <w:pPr>
        <w:jc w:val="right"/>
        <w:spacing w:line="336" w:lineRule="auto"/>
      </w:pPr>
      <w:r>
        <w:rPr>
          <w:b/>
        </w:rPr>
        <w:t xml:space="preserve">Prezzo senza S. G. e Util. a cad: € 23,92314</w:t>
      </w:r>
    </w:p>
    <w:p>
      <w:pPr>
        <w:jc w:val="right"/>
        <w:spacing w:line="336" w:lineRule="auto"/>
      </w:pPr>
      <w:r>
        <w:rPr>
          <w:b/>
        </w:rPr>
        <w:t xml:space="preserve">Prezzo a cad: € 30,26277</w:t>
      </w:r>
    </w:p>
    <w:p>
      <w:pPr>
        <w:jc w:val="right"/>
        <w:spacing w:line="336" w:lineRule="auto"/>
      </w:pPr>
      <w:r>
        <w:rPr>
          <w:b/>
        </w:rPr>
        <w:t xml:space="preserve">Di cui oneri di sicurezza afferenti l'impresa € 0,05383 (1,5 %)</w:t>
      </w:r>
    </w:p>
    <w:p>
      <w:pPr>
        <w:jc w:val="right"/>
        <w:spacing w:line="336" w:lineRule="auto"/>
      </w:pPr>
      <w:r>
        <w:rPr>
          <w:b/>
        </w:rPr>
        <w:t xml:space="preserve">Manodopera € 11,59536</w:t>
      </w:r>
    </w:p>
    <w:p>
      <w:pPr>
        <w:jc w:val="right"/>
        <w:spacing w:line="336" w:lineRule="auto"/>
      </w:pPr>
      <w:r>
        <w:rPr>
          <w:b/>
        </w:rPr>
        <w:t xml:space="preserve">Incidenza manodopera 38,32 %</w:t>
      </w:r>
    </w:p>
    <w:p>
      <w:pPr>
        <w:rPr>
          <w:sz w:val="10"/>
          <w:szCs w:val="10"/>
        </w:rPr>
      </w:pPr>
    </w:p>
    <w:p>
      <w:pPr>
        <w:rPr>
          <w:sz w:val="10"/>
          <w:szCs w:val="10"/>
        </w:rPr>
      </w:pPr>
    </w:p>
    <w:p>
      <w:pPr/>
      <w:r>
        <w:rPr>
          <w:b/>
        </w:rPr>
        <w:t xml:space="preserve">Codice regionale: TOS15_06.I05.033.004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004 -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MONOFASE (2P+T) FINO A 16A  (PRESA ESCLUSA)</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005 - Punto presa sottotraccia esclusa la linea dorsale fornito e posto in opera. Sono compresi: quota parte della cassetta di derivazione incassata a muro; i morsetti di derivazione in policarbonato; i conduttori del tipo N07G9-k di sezione minima di fase e di terra pari a mmq 6; la scatola portafrutto; il frutto; i copriforo; il supporto placca; la placca in materiale plastico o metallico; la tubazione in PVC autoestinguente, incassata sotto intonaco. Sono escluse le opere murarie. PUNTO PRESA SOTTOTRACCIA CEE MONOFASE (2P+T) 32A (PRESA ESCLUSA)</w:t>
            </w:r>
          </w:p>
        </w:tc>
      </w:tr>
    </w:tbl>
    <w:p>
      <w:pPr>
        <w:jc w:val="right"/>
      </w:pPr>
    </w:p>
    <w:p>
      <w:pPr>
        <w:jc w:val="right"/>
        <w:spacing w:line="336" w:lineRule="auto"/>
      </w:pPr>
      <w:r>
        <w:rPr>
          <w:b/>
        </w:rPr>
        <w:t xml:space="preserve">Prezzo senza S. G. e Util. a cad: € 31,73009</w:t>
      </w:r>
    </w:p>
    <w:p>
      <w:pPr>
        <w:jc w:val="right"/>
        <w:spacing w:line="336" w:lineRule="auto"/>
      </w:pPr>
      <w:r>
        <w:rPr>
          <w:b/>
        </w:rPr>
        <w:t xml:space="preserve">Prezzo a cad: € 40,13856</w:t>
      </w:r>
    </w:p>
    <w:p>
      <w:pPr>
        <w:jc w:val="right"/>
        <w:spacing w:line="336" w:lineRule="auto"/>
      </w:pPr>
      <w:r>
        <w:rPr>
          <w:b/>
        </w:rPr>
        <w:t xml:space="preserve">Di cui oneri di sicurezza afferenti l'impresa € 0,07139 (1,5 %)</w:t>
      </w:r>
    </w:p>
    <w:p>
      <w:pPr>
        <w:jc w:val="right"/>
        <w:spacing w:line="336" w:lineRule="auto"/>
      </w:pPr>
      <w:r>
        <w:rPr>
          <w:b/>
        </w:rPr>
        <w:t xml:space="preserve">Manodopera € 17,14944</w:t>
      </w:r>
    </w:p>
    <w:p>
      <w:pPr>
        <w:jc w:val="right"/>
        <w:spacing w:line="336" w:lineRule="auto"/>
      </w:pPr>
      <w:r>
        <w:rPr>
          <w:b/>
        </w:rPr>
        <w:t xml:space="preserve">Incidenza manodopera 42,73 %</w:t>
      </w:r>
    </w:p>
    <w:p>
      <w:pPr>
        <w:rPr>
          <w:sz w:val="10"/>
          <w:szCs w:val="10"/>
        </w:rPr>
      </w:pPr>
    </w:p>
    <w:p>
      <w:pPr>
        <w:rPr>
          <w:sz w:val="10"/>
          <w:szCs w:val="10"/>
        </w:rPr>
      </w:pPr>
    </w:p>
    <w:p>
      <w:pPr/>
      <w:r>
        <w:rPr>
          <w:b/>
        </w:rPr>
        <w:t xml:space="preserve">Codice regionale: TOS15_06.I05.033.006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006 - Punto presa sottotraccia esclusa la linea dorsale fornito e posto in opera. Sono compresi: la cassetta di derivazione incassata a muro; i morsetti di derivazione a mantello o con caratteristiche analoghe; i conduttori del tipo N07G9-k di sezione minima di fase e di terra pari a mmq 2,5 (per prese fino a 16A), la tubazione in PVC autoestinguente, incassata sotto intonaco (presa esclusa). Sono escluse le opere murarie. PUNTO PRESA SOTTOTRACCIA CEE TRIFASE (3P+N+T) FINO A 16A (PRESA ESCLUSA)  </w:t>
            </w:r>
          </w:p>
        </w:tc>
      </w:tr>
    </w:tbl>
    <w:p>
      <w:pPr>
        <w:jc w:val="right"/>
      </w:pPr>
    </w:p>
    <w:p>
      <w:pPr>
        <w:jc w:val="right"/>
        <w:spacing w:line="336" w:lineRule="auto"/>
      </w:pPr>
      <w:r>
        <w:rPr>
          <w:b/>
        </w:rPr>
        <w:t xml:space="preserve">Prezzo senza S. G. e Util. a cad: € 28,43412</w:t>
      </w:r>
    </w:p>
    <w:p>
      <w:pPr>
        <w:jc w:val="right"/>
        <w:spacing w:line="336" w:lineRule="auto"/>
      </w:pPr>
      <w:r>
        <w:rPr>
          <w:b/>
        </w:rPr>
        <w:t xml:space="preserve">Prezzo a cad: € 35,96916</w:t>
      </w:r>
    </w:p>
    <w:p>
      <w:pPr>
        <w:jc w:val="right"/>
        <w:spacing w:line="336" w:lineRule="auto"/>
      </w:pPr>
      <w:r>
        <w:rPr>
          <w:b/>
        </w:rPr>
        <w:t xml:space="preserve">Di cui oneri di sicurezza afferenti l'impresa € 0,06398 (1,5 %)</w:t>
      </w:r>
    </w:p>
    <w:p>
      <w:pPr>
        <w:jc w:val="right"/>
        <w:spacing w:line="336" w:lineRule="auto"/>
      </w:pPr>
      <w:r>
        <w:rPr>
          <w:b/>
        </w:rPr>
        <w:t xml:space="preserve">Manodopera € 17,14944</w:t>
      </w:r>
    </w:p>
    <w:p>
      <w:pPr>
        <w:jc w:val="right"/>
        <w:spacing w:line="336" w:lineRule="auto"/>
      </w:pPr>
      <w:r>
        <w:rPr>
          <w:b/>
        </w:rPr>
        <w:t xml:space="preserve">Incidenza manodopera 47,68 %</w:t>
      </w:r>
    </w:p>
    <w:p>
      <w:pPr>
        <w:rPr>
          <w:sz w:val="10"/>
          <w:szCs w:val="10"/>
        </w:rPr>
      </w:pPr>
    </w:p>
    <w:p>
      <w:pPr>
        <w:rPr>
          <w:sz w:val="10"/>
          <w:szCs w:val="10"/>
        </w:rPr>
      </w:pPr>
    </w:p>
    <w:p>
      <w:pPr/>
      <w:r>
        <w:rPr>
          <w:b/>
        </w:rPr>
        <w:t xml:space="preserve">Codice regionale: TOS15_06.I05.033.007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007 - Punto presa sottotraccia esclusa la linea dorsale, fornito e posto in opera. Sono compresi: la scatola di derivazione incassata a muro; i morsetti di derivazione a mantello o con caratteristiche analoghe; i conduttori tipo N07G9-k di sezione minima di fase e di terra pari a mmq 6 (per prese fino a 32A); la tubazione in PVC autoestinguente, incassata sotto intonaco (escluso la presa). Sono escluse le opere murarie. PUNTO PRESA SOTTOTRACCIA CEE TRIFASE (3P+N+T)  32A (PRESA ESCLUSA)</w:t>
            </w:r>
          </w:p>
        </w:tc>
      </w:tr>
    </w:tbl>
    <w:p>
      <w:pPr>
        <w:jc w:val="right"/>
      </w:pPr>
    </w:p>
    <w:p>
      <w:pPr>
        <w:jc w:val="right"/>
        <w:spacing w:line="336" w:lineRule="auto"/>
      </w:pPr>
      <w:r>
        <w:rPr>
          <w:b/>
        </w:rPr>
        <w:t xml:space="preserve">Prezzo senza S. G. e Util. a cad: € 40,46039</w:t>
      </w:r>
    </w:p>
    <w:p>
      <w:pPr>
        <w:jc w:val="right"/>
        <w:spacing w:line="336" w:lineRule="auto"/>
      </w:pPr>
      <w:r>
        <w:rPr>
          <w:b/>
        </w:rPr>
        <w:t xml:space="preserve">Prezzo a cad: € 51,18239</w:t>
      </w:r>
    </w:p>
    <w:p>
      <w:pPr>
        <w:jc w:val="right"/>
        <w:spacing w:line="336" w:lineRule="auto"/>
      </w:pPr>
      <w:r>
        <w:rPr>
          <w:b/>
        </w:rPr>
        <w:t xml:space="preserve">Di cui oneri di sicurezza afferenti l'impresa € 0,09104 (1,5 %)</w:t>
      </w:r>
    </w:p>
    <w:p>
      <w:pPr>
        <w:jc w:val="right"/>
        <w:spacing w:line="336" w:lineRule="auto"/>
      </w:pPr>
      <w:r>
        <w:rPr>
          <w:b/>
        </w:rPr>
        <w:t xml:space="preserve">Manodopera € 17,14944</w:t>
      </w:r>
    </w:p>
    <w:p>
      <w:pPr>
        <w:jc w:val="right"/>
        <w:spacing w:line="336" w:lineRule="auto"/>
      </w:pPr>
      <w:r>
        <w:rPr>
          <w:b/>
        </w:rPr>
        <w:t xml:space="preserve">Incidenza manodopera 33,51 %</w:t>
      </w:r>
    </w:p>
    <w:p>
      <w:pPr>
        <w:rPr>
          <w:sz w:val="10"/>
          <w:szCs w:val="10"/>
        </w:rPr>
      </w:pPr>
    </w:p>
    <w:p>
      <w:pPr>
        <w:rPr>
          <w:sz w:val="10"/>
          <w:szCs w:val="10"/>
        </w:rPr>
      </w:pPr>
    </w:p>
    <w:p>
      <w:pPr/>
      <w:r>
        <w:rPr>
          <w:b/>
        </w:rPr>
        <w:t xml:space="preserve">Codice regionale: TOS15_06.I05.033.008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008 - Punto presa aggiunto tipo UNEL esclusa la linea dorsale. Sono compresi:  i morsetti di derivazione in policarbonato, quota parte della cassetta di derivazione, i conduttori del tipo N07G9-k di sezione minima pari a mmq 2,5, la scatola portafrutto, il supporto placca, il frutto, la placca in materiale plastico o metallico. PUNTO PRESA SU CANALI ESISTENTI</w:t>
            </w:r>
          </w:p>
        </w:tc>
      </w:tr>
    </w:tbl>
    <w:p>
      <w:pPr>
        <w:jc w:val="right"/>
      </w:pPr>
    </w:p>
    <w:p>
      <w:pPr>
        <w:jc w:val="right"/>
        <w:spacing w:line="336" w:lineRule="auto"/>
      </w:pPr>
      <w:r>
        <w:rPr>
          <w:b/>
        </w:rPr>
        <w:t xml:space="preserve">Prezzo senza S. G. e Util. a cad: € 29,47785</w:t>
      </w:r>
    </w:p>
    <w:p>
      <w:pPr>
        <w:jc w:val="right"/>
        <w:spacing w:line="336" w:lineRule="auto"/>
      </w:pPr>
      <w:r>
        <w:rPr>
          <w:b/>
        </w:rPr>
        <w:t xml:space="preserve">Prezzo a cad: € 37,28948</w:t>
      </w:r>
    </w:p>
    <w:p>
      <w:pPr>
        <w:jc w:val="right"/>
        <w:spacing w:line="336" w:lineRule="auto"/>
      </w:pPr>
      <w:r>
        <w:rPr>
          <w:b/>
        </w:rPr>
        <w:t xml:space="preserve">Di cui oneri di sicurezza afferenti l'impresa € 0,06633 (1,5 %)</w:t>
      </w:r>
    </w:p>
    <w:p>
      <w:pPr>
        <w:jc w:val="right"/>
        <w:spacing w:line="336" w:lineRule="auto"/>
      </w:pPr>
      <w:r>
        <w:rPr>
          <w:b/>
        </w:rPr>
        <w:t xml:space="preserve">Manodopera € 16,27248</w:t>
      </w:r>
    </w:p>
    <w:p>
      <w:pPr>
        <w:jc w:val="right"/>
        <w:spacing w:line="336" w:lineRule="auto"/>
      </w:pPr>
      <w:r>
        <w:rPr>
          <w:b/>
        </w:rPr>
        <w:t xml:space="preserve">Incidenza manodopera 43,64 %</w:t>
      </w:r>
    </w:p>
    <w:p>
      <w:pPr>
        <w:rPr>
          <w:sz w:val="10"/>
          <w:szCs w:val="10"/>
        </w:rPr>
      </w:pPr>
    </w:p>
    <w:p>
      <w:pPr>
        <w:rPr>
          <w:sz w:val="10"/>
          <w:szCs w:val="10"/>
        </w:rPr>
      </w:pPr>
    </w:p>
    <w:p>
      <w:pPr/>
      <w:r>
        <w:rPr>
          <w:b/>
        </w:rPr>
        <w:t xml:space="preserve">Codice regionale: TOS15_06.I05.033.009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009 -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10A-250V  </w:t>
            </w:r>
          </w:p>
        </w:tc>
      </w:tr>
    </w:tbl>
    <w:p>
      <w:pPr>
        <w:jc w:val="right"/>
      </w:pPr>
    </w:p>
    <w:p>
      <w:pPr>
        <w:jc w:val="right"/>
        <w:spacing w:line="336" w:lineRule="auto"/>
      </w:pPr>
      <w:r>
        <w:rPr>
          <w:b/>
        </w:rPr>
        <w:t xml:space="preserve">Prezzo senza S. G. e Util. a cad: € 40,92471</w:t>
      </w:r>
    </w:p>
    <w:p>
      <w:pPr>
        <w:jc w:val="right"/>
        <w:spacing w:line="336" w:lineRule="auto"/>
      </w:pPr>
      <w:r>
        <w:rPr>
          <w:b/>
        </w:rPr>
        <w:t xml:space="preserve">Prezzo a cad: € 51,76976</w:t>
      </w:r>
    </w:p>
    <w:p>
      <w:pPr>
        <w:jc w:val="right"/>
        <w:spacing w:line="336" w:lineRule="auto"/>
      </w:pPr>
      <w:r>
        <w:rPr>
          <w:b/>
        </w:rPr>
        <w:t xml:space="preserve">Di cui oneri di sicurezza afferenti l'impresa € 0,09208 (1,5 %)</w:t>
      </w:r>
    </w:p>
    <w:p>
      <w:pPr>
        <w:jc w:val="right"/>
        <w:spacing w:line="336" w:lineRule="auto"/>
      </w:pPr>
      <w:r>
        <w:rPr>
          <w:b/>
        </w:rPr>
        <w:t xml:space="preserve">Manodopera € 10,71840</w:t>
      </w:r>
    </w:p>
    <w:p>
      <w:pPr>
        <w:jc w:val="right"/>
        <w:spacing w:line="336" w:lineRule="auto"/>
      </w:pPr>
      <w:r>
        <w:rPr>
          <w:b/>
        </w:rPr>
        <w:t xml:space="preserve">Incidenza manodopera 20,7 %</w:t>
      </w:r>
    </w:p>
    <w:p>
      <w:pPr>
        <w:rPr>
          <w:sz w:val="10"/>
          <w:szCs w:val="10"/>
        </w:rPr>
      </w:pPr>
    </w:p>
    <w:p>
      <w:pPr>
        <w:rPr>
          <w:sz w:val="10"/>
          <w:szCs w:val="10"/>
        </w:rPr>
      </w:pPr>
    </w:p>
    <w:p>
      <w:pPr/>
      <w:r>
        <w:rPr>
          <w:b/>
        </w:rPr>
        <w:t xml:space="preserve">Codice regionale: TOS15_06.I05.033.010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010 - Punti  presa su canaletta in P.V.C. autoestinguente a battiscopa/cornice o multifunzionale esclusa la linea dorsale, fornito e posto in opera. Sono compresi: quota parte delle cassette di derivazione, i morsetti di derivazione in policarbonato, i conduttori del tipo NO7G9-k di sezione minima pari a mmq 2,5, la scatola portafrutto, il frutto, i copriforo, il supporto placca, la placca in materiale plastico o metallico e la canaletta in PVC autoestinguente a battiscopa/cornice o multifunzionale. Sono escluse le opere murarie. PUNTO PRESA IN VISTA SU CANALETTA IN PVC  2P+T 10/16A-250V tipo Unel </w:t>
            </w:r>
          </w:p>
        </w:tc>
      </w:tr>
    </w:tbl>
    <w:p>
      <w:pPr>
        <w:jc w:val="right"/>
      </w:pPr>
    </w:p>
    <w:p>
      <w:pPr>
        <w:jc w:val="right"/>
        <w:spacing w:line="336" w:lineRule="auto"/>
      </w:pPr>
      <w:r>
        <w:rPr>
          <w:b/>
        </w:rPr>
        <w:t xml:space="preserve">Prezzo senza S. G. e Util. a cad: € 49,44237</w:t>
      </w:r>
    </w:p>
    <w:p>
      <w:pPr>
        <w:jc w:val="right"/>
        <w:spacing w:line="336" w:lineRule="auto"/>
      </w:pPr>
      <w:r>
        <w:rPr>
          <w:b/>
        </w:rPr>
        <w:t xml:space="preserve">Prezzo a cad: € 62,54460</w:t>
      </w:r>
    </w:p>
    <w:p>
      <w:pPr>
        <w:jc w:val="right"/>
        <w:spacing w:line="336" w:lineRule="auto"/>
      </w:pPr>
      <w:r>
        <w:rPr>
          <w:b/>
        </w:rPr>
        <w:t xml:space="preserve">Di cui oneri di sicurezza afferenti l'impresa € 0,11125 (1,5 %)</w:t>
      </w:r>
    </w:p>
    <w:p>
      <w:pPr>
        <w:jc w:val="right"/>
        <w:spacing w:line="336" w:lineRule="auto"/>
      </w:pPr>
      <w:r>
        <w:rPr>
          <w:b/>
        </w:rPr>
        <w:t xml:space="preserve">Manodopera € 17,14944</w:t>
      </w:r>
    </w:p>
    <w:p>
      <w:pPr>
        <w:jc w:val="right"/>
        <w:spacing w:line="336" w:lineRule="auto"/>
      </w:pPr>
      <w:r>
        <w:rPr>
          <w:b/>
        </w:rPr>
        <w:t xml:space="preserve">Incidenza manodopera 27,42 %</w:t>
      </w:r>
    </w:p>
    <w:p>
      <w:pPr>
        <w:rPr>
          <w:sz w:val="10"/>
          <w:szCs w:val="10"/>
        </w:rPr>
      </w:pPr>
    </w:p>
    <w:p>
      <w:pPr>
        <w:rPr>
          <w:sz w:val="10"/>
          <w:szCs w:val="10"/>
        </w:rPr>
      </w:pPr>
    </w:p>
    <w:p>
      <w:pPr/>
      <w:r>
        <w:rPr>
          <w:b/>
        </w:rPr>
        <w:t xml:space="preserve">Codice regionale: TOS15_06.I05.033.012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012 -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10A-250V AGGIUNTO SU CANALETTA IN PVC  </w:t>
            </w:r>
          </w:p>
        </w:tc>
      </w:tr>
    </w:tbl>
    <w:p>
      <w:pPr>
        <w:jc w:val="right"/>
      </w:pPr>
    </w:p>
    <w:p>
      <w:pPr>
        <w:jc w:val="right"/>
        <w:spacing w:line="336" w:lineRule="auto"/>
      </w:pPr>
      <w:r>
        <w:rPr>
          <w:b/>
        </w:rPr>
        <w:t xml:space="preserve">Prezzo senza S. G. e Util. a cad: € 7,60295</w:t>
      </w:r>
    </w:p>
    <w:p>
      <w:pPr>
        <w:jc w:val="right"/>
        <w:spacing w:line="336" w:lineRule="auto"/>
      </w:pPr>
      <w:r>
        <w:rPr>
          <w:b/>
        </w:rPr>
        <w:t xml:space="preserve">Prezzo a cad: € 9,61773</w:t>
      </w:r>
    </w:p>
    <w:p>
      <w:pPr>
        <w:jc w:val="right"/>
        <w:spacing w:line="336" w:lineRule="auto"/>
      </w:pPr>
      <w:r>
        <w:rPr>
          <w:b/>
        </w:rPr>
        <w:t xml:space="preserve">Di cui oneri di sicurezza afferenti l'impresa € 0,01711 (1,5 %)</w:t>
      </w:r>
    </w:p>
    <w:p>
      <w:pPr>
        <w:jc w:val="right"/>
        <w:spacing w:line="336" w:lineRule="auto"/>
      </w:pPr>
      <w:r>
        <w:rPr>
          <w:b/>
        </w:rPr>
        <w:t xml:space="preserve">Manodopera € 5,23820</w:t>
      </w:r>
    </w:p>
    <w:p>
      <w:pPr>
        <w:jc w:val="right"/>
        <w:spacing w:line="336" w:lineRule="auto"/>
      </w:pPr>
      <w:r>
        <w:rPr>
          <w:b/>
        </w:rPr>
        <w:t xml:space="preserve">Incidenza manodopera 54,46 %</w:t>
      </w:r>
    </w:p>
    <w:p>
      <w:pPr>
        <w:rPr>
          <w:sz w:val="10"/>
          <w:szCs w:val="10"/>
        </w:rPr>
      </w:pPr>
    </w:p>
    <w:p>
      <w:pPr>
        <w:rPr>
          <w:sz w:val="10"/>
          <w:szCs w:val="10"/>
        </w:rPr>
      </w:pPr>
    </w:p>
    <w:p>
      <w:pPr/>
      <w:r>
        <w:rPr>
          <w:b/>
        </w:rPr>
        <w:t xml:space="preserve">Codice regionale: TOS15_06.I05.033.013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013 - Punti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UNEL AGGIUNTO SU CANALETTA IN PVC</w:t>
            </w:r>
          </w:p>
        </w:tc>
      </w:tr>
    </w:tbl>
    <w:p>
      <w:pPr>
        <w:jc w:val="right"/>
      </w:pPr>
    </w:p>
    <w:p>
      <w:pPr>
        <w:jc w:val="right"/>
        <w:spacing w:line="336" w:lineRule="auto"/>
      </w:pPr>
      <w:r>
        <w:rPr>
          <w:b/>
        </w:rPr>
        <w:t xml:space="preserve">Prezzo senza S. G. e Util. a cad: € 10,10495</w:t>
      </w:r>
    </w:p>
    <w:p>
      <w:pPr>
        <w:jc w:val="right"/>
        <w:spacing w:line="336" w:lineRule="auto"/>
      </w:pPr>
      <w:r>
        <w:rPr>
          <w:b/>
        </w:rPr>
        <w:t xml:space="preserve">Prezzo a cad: € 12,78276</w:t>
      </w:r>
    </w:p>
    <w:p>
      <w:pPr>
        <w:jc w:val="right"/>
        <w:spacing w:line="336" w:lineRule="auto"/>
      </w:pPr>
      <w:r>
        <w:rPr>
          <w:b/>
        </w:rPr>
        <w:t xml:space="preserve">Di cui oneri di sicurezza afferenti l'impresa € 0,02274 (1,5 %)</w:t>
      </w:r>
    </w:p>
    <w:p>
      <w:pPr>
        <w:jc w:val="right"/>
        <w:spacing w:line="336" w:lineRule="auto"/>
      </w:pPr>
      <w:r>
        <w:rPr>
          <w:b/>
        </w:rPr>
        <w:t xml:space="preserve">Manodopera € 5,23820</w:t>
      </w:r>
    </w:p>
    <w:p>
      <w:pPr>
        <w:jc w:val="right"/>
        <w:spacing w:line="336" w:lineRule="auto"/>
      </w:pPr>
      <w:r>
        <w:rPr>
          <w:b/>
        </w:rPr>
        <w:t xml:space="preserve">Incidenza manodopera 40,98 %</w:t>
      </w:r>
    </w:p>
    <w:p>
      <w:pPr>
        <w:rPr>
          <w:sz w:val="10"/>
          <w:szCs w:val="10"/>
        </w:rPr>
      </w:pPr>
    </w:p>
    <w:p>
      <w:pPr>
        <w:rPr>
          <w:sz w:val="10"/>
          <w:szCs w:val="10"/>
        </w:rPr>
      </w:pPr>
    </w:p>
    <w:p>
      <w:pPr/>
      <w:r>
        <w:rPr>
          <w:b/>
        </w:rPr>
        <w:t xml:space="preserve">Codice regionale: TOS15_06.I05.033.014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014 - Punto presa aggiunto su canaletta in P.V.C. autoestinguente a battiscopa/cornice o multifunzionale esclusa la linea dorsale, fornito e posto in opera. Sono compresi: i conduttori del tipo NO7G9-k di sezione minima pari a mmq 2,5 ed il frutto. Sono escluse le opere murarie.  PUNTO PRESA 2P+T 10/16A BIVALENTE AGGIUNTO SU CANALETTA IN PVC</w:t>
            </w:r>
          </w:p>
        </w:tc>
      </w:tr>
    </w:tbl>
    <w:p>
      <w:pPr>
        <w:jc w:val="right"/>
      </w:pPr>
    </w:p>
    <w:p>
      <w:pPr>
        <w:jc w:val="right"/>
        <w:spacing w:line="336" w:lineRule="auto"/>
      </w:pPr>
      <w:r>
        <w:rPr>
          <w:b/>
        </w:rPr>
        <w:t xml:space="preserve">Prezzo senza S. G. e Util. a cad: € 7,85495</w:t>
      </w:r>
    </w:p>
    <w:p>
      <w:pPr>
        <w:jc w:val="right"/>
        <w:spacing w:line="336" w:lineRule="auto"/>
      </w:pPr>
      <w:r>
        <w:rPr>
          <w:b/>
        </w:rPr>
        <w:t xml:space="preserve">Prezzo a cad: € 9,93651</w:t>
      </w:r>
    </w:p>
    <w:p>
      <w:pPr>
        <w:jc w:val="right"/>
        <w:spacing w:line="336" w:lineRule="auto"/>
      </w:pPr>
      <w:r>
        <w:rPr>
          <w:b/>
        </w:rPr>
        <w:t xml:space="preserve">Di cui oneri di sicurezza afferenti l'impresa € 0,01767 (1,5 %)</w:t>
      </w:r>
    </w:p>
    <w:p>
      <w:pPr>
        <w:jc w:val="right"/>
        <w:spacing w:line="336" w:lineRule="auto"/>
      </w:pPr>
      <w:r>
        <w:rPr>
          <w:b/>
        </w:rPr>
        <w:t xml:space="preserve">Manodopera € 5,23820</w:t>
      </w:r>
    </w:p>
    <w:p>
      <w:pPr>
        <w:jc w:val="right"/>
        <w:spacing w:line="336" w:lineRule="auto"/>
      </w:pPr>
      <w:r>
        <w:rPr>
          <w:b/>
        </w:rPr>
        <w:t xml:space="preserve">Incidenza manodopera 52,72 %</w:t>
      </w:r>
    </w:p>
    <w:p>
      <w:pPr>
        <w:rPr>
          <w:sz w:val="10"/>
          <w:szCs w:val="10"/>
        </w:rPr>
      </w:pPr>
    </w:p>
    <w:p>
      <w:pPr>
        <w:rPr>
          <w:sz w:val="10"/>
          <w:szCs w:val="10"/>
        </w:rPr>
      </w:pPr>
    </w:p>
    <w:p>
      <w:pPr/>
      <w:r>
        <w:rPr>
          <w:b/>
        </w:rPr>
        <w:t xml:space="preserve">Codice regionale: TOS15_06.I05.033.015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015 -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MONOFASE (2P+T) FINO A 16A (PRESA ESCLUSA)</w:t>
            </w:r>
          </w:p>
        </w:tc>
      </w:tr>
    </w:tbl>
    <w:p>
      <w:pPr>
        <w:jc w:val="right"/>
      </w:pPr>
    </w:p>
    <w:p>
      <w:pPr>
        <w:jc w:val="right"/>
        <w:spacing w:line="336" w:lineRule="auto"/>
      </w:pPr>
      <w:r>
        <w:rPr>
          <w:b/>
        </w:rPr>
        <w:t xml:space="preserve">Prezzo senza S. G. e Util. a cad: € 27,05871</w:t>
      </w:r>
    </w:p>
    <w:p>
      <w:pPr>
        <w:jc w:val="right"/>
        <w:spacing w:line="336" w:lineRule="auto"/>
      </w:pPr>
      <w:r>
        <w:rPr>
          <w:b/>
        </w:rPr>
        <w:t xml:space="preserve">Prezzo a cad: € 34,22927</w:t>
      </w:r>
    </w:p>
    <w:p>
      <w:pPr>
        <w:jc w:val="right"/>
        <w:spacing w:line="336" w:lineRule="auto"/>
      </w:pPr>
      <w:r>
        <w:rPr>
          <w:b/>
        </w:rPr>
        <w:t xml:space="preserve">Di cui oneri di sicurezza afferenti l'impresa € 0,06088 (1,5 %)</w:t>
      </w:r>
    </w:p>
    <w:p>
      <w:pPr>
        <w:jc w:val="right"/>
        <w:spacing w:line="336" w:lineRule="auto"/>
      </w:pPr>
      <w:r>
        <w:rPr>
          <w:b/>
        </w:rPr>
        <w:t xml:space="preserve">Manodopera € 17,14944</w:t>
      </w:r>
    </w:p>
    <w:p>
      <w:pPr>
        <w:jc w:val="right"/>
        <w:spacing w:line="336" w:lineRule="auto"/>
      </w:pPr>
      <w:r>
        <w:rPr>
          <w:b/>
        </w:rPr>
        <w:t xml:space="preserve">Incidenza manodopera 50,1 %</w:t>
      </w:r>
    </w:p>
    <w:p>
      <w:pPr>
        <w:rPr>
          <w:sz w:val="10"/>
          <w:szCs w:val="10"/>
        </w:rPr>
      </w:pPr>
    </w:p>
    <w:p>
      <w:pPr>
        <w:rPr>
          <w:sz w:val="10"/>
          <w:szCs w:val="10"/>
        </w:rPr>
      </w:pPr>
    </w:p>
    <w:p>
      <w:pPr/>
      <w:r>
        <w:rPr>
          <w:b/>
        </w:rPr>
        <w:t xml:space="preserve">Codice regionale: TOS15_06.I05.033.016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016 -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PUNTO PRESA IN VISTA PER PRESA CEE MONOFASE (2P+T) 32A (PRESA ESCLUSA)</w:t>
            </w:r>
          </w:p>
        </w:tc>
      </w:tr>
    </w:tbl>
    <w:p>
      <w:pPr>
        <w:jc w:val="right"/>
      </w:pPr>
    </w:p>
    <w:p>
      <w:pPr>
        <w:jc w:val="right"/>
        <w:spacing w:line="336" w:lineRule="auto"/>
      </w:pPr>
      <w:r>
        <w:rPr>
          <w:b/>
        </w:rPr>
        <w:t xml:space="preserve">Prezzo senza S. G. e Util. a cad: € 34,45837</w:t>
      </w:r>
    </w:p>
    <w:p>
      <w:pPr>
        <w:jc w:val="right"/>
        <w:spacing w:line="336" w:lineRule="auto"/>
      </w:pPr>
      <w:r>
        <w:rPr>
          <w:b/>
        </w:rPr>
        <w:t xml:space="preserve">Prezzo a cad: € 43,58984</w:t>
      </w:r>
    </w:p>
    <w:p>
      <w:pPr>
        <w:jc w:val="right"/>
        <w:spacing w:line="336" w:lineRule="auto"/>
      </w:pPr>
      <w:r>
        <w:rPr>
          <w:b/>
        </w:rPr>
        <w:t xml:space="preserve">Di cui oneri di sicurezza afferenti l'impresa € 0,07753 (1,5 %)</w:t>
      </w:r>
    </w:p>
    <w:p>
      <w:pPr>
        <w:jc w:val="right"/>
        <w:spacing w:line="336" w:lineRule="auto"/>
      </w:pPr>
      <w:r>
        <w:rPr>
          <w:b/>
        </w:rPr>
        <w:t xml:space="preserve">Manodopera € 17,14944</w:t>
      </w:r>
    </w:p>
    <w:p>
      <w:pPr>
        <w:jc w:val="right"/>
        <w:spacing w:line="336" w:lineRule="auto"/>
      </w:pPr>
      <w:r>
        <w:rPr>
          <w:b/>
        </w:rPr>
        <w:t xml:space="preserve">Incidenza manodopera 39,34 %</w:t>
      </w:r>
    </w:p>
    <w:p>
      <w:pPr>
        <w:rPr>
          <w:sz w:val="10"/>
          <w:szCs w:val="10"/>
        </w:rPr>
      </w:pPr>
    </w:p>
    <w:p>
      <w:pPr>
        <w:rPr>
          <w:sz w:val="10"/>
          <w:szCs w:val="10"/>
        </w:rPr>
      </w:pPr>
    </w:p>
    <w:p>
      <w:pPr/>
      <w:r>
        <w:rPr>
          <w:b/>
        </w:rPr>
        <w:t xml:space="preserve">Codice regionale: TOS15_06.I05.033.017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017 - Punto presa su tubazione in P.V.C. autoestinguente a vista esclusa la linea dorsale, fornito e posto in opera. Sono compresi: quota parte delle cassette di derivazione, i morsetti di derivazione in policarbonato, i conduttori del tipo NO7G9-k di sezione minima pari a mmq 2,5  e la tubazione rigida in PVC autoestinguente in vista a parete. Sono escluse le opere murarie.  PUNTO PRESA IN VISTA PER PRESA CEE TRIFASE (3P+N+T) FINO A 16A (PRESA ESCLUSA)</w:t>
            </w:r>
          </w:p>
        </w:tc>
      </w:tr>
    </w:tbl>
    <w:p>
      <w:pPr>
        <w:jc w:val="right"/>
      </w:pPr>
    </w:p>
    <w:p>
      <w:pPr>
        <w:jc w:val="right"/>
        <w:spacing w:line="336" w:lineRule="auto"/>
      </w:pPr>
      <w:r>
        <w:rPr>
          <w:b/>
        </w:rPr>
        <w:t xml:space="preserve">Prezzo senza S. G. e Util. a cad: € 31,18881</w:t>
      </w:r>
    </w:p>
    <w:p>
      <w:pPr>
        <w:jc w:val="right"/>
        <w:spacing w:line="336" w:lineRule="auto"/>
      </w:pPr>
      <w:r>
        <w:rPr>
          <w:b/>
        </w:rPr>
        <w:t xml:space="preserve">Prezzo a cad: € 39,45384</w:t>
      </w:r>
    </w:p>
    <w:p>
      <w:pPr>
        <w:jc w:val="right"/>
        <w:spacing w:line="336" w:lineRule="auto"/>
      </w:pPr>
      <w:r>
        <w:rPr>
          <w:b/>
        </w:rPr>
        <w:t xml:space="preserve">Di cui oneri di sicurezza afferenti l'impresa € 0,07017 (1,5 %)</w:t>
      </w:r>
    </w:p>
    <w:p>
      <w:pPr>
        <w:jc w:val="right"/>
        <w:spacing w:line="336" w:lineRule="auto"/>
      </w:pPr>
      <w:r>
        <w:rPr>
          <w:b/>
        </w:rPr>
        <w:t xml:space="preserve">Manodopera € 17,14944</w:t>
      </w:r>
    </w:p>
    <w:p>
      <w:pPr>
        <w:jc w:val="right"/>
        <w:spacing w:line="336" w:lineRule="auto"/>
      </w:pPr>
      <w:r>
        <w:rPr>
          <w:b/>
        </w:rPr>
        <w:t xml:space="preserve">Incidenza manodopera 43,47 %</w:t>
      </w:r>
    </w:p>
    <w:p>
      <w:pPr>
        <w:rPr>
          <w:sz w:val="10"/>
          <w:szCs w:val="10"/>
        </w:rPr>
      </w:pPr>
    </w:p>
    <w:p>
      <w:pPr>
        <w:rPr>
          <w:sz w:val="10"/>
          <w:szCs w:val="10"/>
        </w:rPr>
      </w:pPr>
    </w:p>
    <w:p>
      <w:pPr/>
      <w:r>
        <w:rPr>
          <w:b/>
        </w:rPr>
        <w:t xml:space="preserve">Codice regionale: TOS15_06.I05.033.018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018 - Punto presa su tubazione in P.V.C. autoestinguente a vista esclusa la linea dorsale, fornito e posto in opera. Sono compresi: quota parte delle cassette di derivazione, i morsetti di derivazione in policarbonato, i conduttori del tipo NO7G9-k di sezione minima pari a mmq 6  e la tubazione rigida in PVC autoestinguente in vista a parete. Sono escluse le opere murarie.  </w:t>
            </w:r>
          </w:p>
        </w:tc>
      </w:tr>
    </w:tbl>
    <w:p>
      <w:pPr>
        <w:jc w:val="right"/>
      </w:pPr>
    </w:p>
    <w:p>
      <w:pPr>
        <w:jc w:val="right"/>
        <w:spacing w:line="336" w:lineRule="auto"/>
      </w:pPr>
      <w:r>
        <w:rPr>
          <w:b/>
        </w:rPr>
        <w:t xml:space="preserve">Prezzo senza S. G. e Util. a cad: € 42,60431</w:t>
      </w:r>
    </w:p>
    <w:p>
      <w:pPr>
        <w:jc w:val="right"/>
        <w:spacing w:line="336" w:lineRule="auto"/>
      </w:pPr>
      <w:r>
        <w:rPr>
          <w:b/>
        </w:rPr>
        <w:t xml:space="preserve">Prezzo a cad: € 53,89445</w:t>
      </w:r>
    </w:p>
    <w:p>
      <w:pPr>
        <w:jc w:val="right"/>
        <w:spacing w:line="336" w:lineRule="auto"/>
      </w:pPr>
      <w:r>
        <w:rPr>
          <w:b/>
        </w:rPr>
        <w:t xml:space="preserve">Di cui oneri di sicurezza afferenti l'impresa € 0,09586 (1,5 %)</w:t>
      </w:r>
    </w:p>
    <w:p>
      <w:pPr>
        <w:jc w:val="right"/>
        <w:spacing w:line="336" w:lineRule="auto"/>
      </w:pPr>
      <w:r>
        <w:rPr>
          <w:b/>
        </w:rPr>
        <w:t xml:space="preserve">Manodopera € 17,14944</w:t>
      </w:r>
    </w:p>
    <w:p>
      <w:pPr>
        <w:jc w:val="right"/>
        <w:spacing w:line="336" w:lineRule="auto"/>
      </w:pPr>
      <w:r>
        <w:rPr>
          <w:b/>
        </w:rPr>
        <w:t xml:space="preserve">Incidenza manodopera 31,82 %</w:t>
      </w:r>
    </w:p>
    <w:p>
      <w:pPr>
        <w:rPr>
          <w:sz w:val="10"/>
          <w:szCs w:val="10"/>
        </w:rPr>
      </w:pPr>
    </w:p>
    <w:p>
      <w:pPr>
        <w:rPr>
          <w:sz w:val="10"/>
          <w:szCs w:val="10"/>
        </w:rPr>
      </w:pPr>
    </w:p>
    <w:p>
      <w:pPr/>
      <w:r>
        <w:rPr>
          <w:b/>
        </w:rPr>
        <w:t xml:space="preserve">Codice regionale: TOS15_06.I05.033.019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019 - Punto presa sottotraccia esclusa la linea dorsale, fornito e posto in opera. Sono compresi: quota parte della cassetta di derivazione incassata a muro; i morsetti di derivazione in policarbonato; i conduttori del tipo N07G9-k di sezione minima di fase e di terra pari a mmq 2,5 e la tubazione in PVC autoestinguente, incassata sotto intonaco. Sono escluse le opere murarie. PUNTO PRESA SOTTOTRACCIA PER CENTRALINO MODULARE MULTIPRESA DA 2 A 24 MODULI (CENTRALINO ESCLUSO)</w:t>
            </w:r>
          </w:p>
        </w:tc>
      </w:tr>
    </w:tbl>
    <w:p>
      <w:pPr>
        <w:jc w:val="right"/>
      </w:pPr>
    </w:p>
    <w:p>
      <w:pPr>
        <w:jc w:val="right"/>
        <w:spacing w:line="336" w:lineRule="auto"/>
      </w:pPr>
      <w:r>
        <w:rPr>
          <w:b/>
        </w:rPr>
        <w:t xml:space="preserve">Prezzo senza S. G. e Util. a cad: € 24,30402</w:t>
      </w:r>
    </w:p>
    <w:p>
      <w:pPr>
        <w:jc w:val="right"/>
        <w:spacing w:line="336" w:lineRule="auto"/>
      </w:pPr>
      <w:r>
        <w:rPr>
          <w:b/>
        </w:rPr>
        <w:t xml:space="preserve">Prezzo a cad: € 30,74458</w:t>
      </w:r>
    </w:p>
    <w:p>
      <w:pPr>
        <w:jc w:val="right"/>
        <w:spacing w:line="336" w:lineRule="auto"/>
      </w:pPr>
      <w:r>
        <w:rPr>
          <w:b/>
        </w:rPr>
        <w:t xml:space="preserve">Di cui oneri di sicurezza afferenti l'impresa € 0,05468 (1,5 %)</w:t>
      </w:r>
    </w:p>
    <w:p>
      <w:pPr>
        <w:jc w:val="right"/>
        <w:spacing w:line="336" w:lineRule="auto"/>
      </w:pPr>
      <w:r>
        <w:rPr>
          <w:b/>
        </w:rPr>
        <w:t xml:space="preserve">Manodopera € 17,14944</w:t>
      </w:r>
    </w:p>
    <w:p>
      <w:pPr>
        <w:jc w:val="right"/>
        <w:spacing w:line="336" w:lineRule="auto"/>
      </w:pPr>
      <w:r>
        <w:rPr>
          <w:b/>
        </w:rPr>
        <w:t xml:space="preserve">Incidenza manodopera 55,78 %</w:t>
      </w:r>
    </w:p>
    <w:p>
      <w:pPr>
        <w:rPr>
          <w:sz w:val="10"/>
          <w:szCs w:val="10"/>
        </w:rPr>
      </w:pPr>
    </w:p>
    <w:p>
      <w:pPr>
        <w:rPr>
          <w:sz w:val="10"/>
          <w:szCs w:val="10"/>
        </w:rPr>
      </w:pPr>
    </w:p>
    <w:p>
      <w:pPr/>
      <w:r>
        <w:rPr>
          <w:b/>
        </w:rPr>
        <w:t xml:space="preserve">Codice regionale: TOS15_06.I05.033.020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020 - Punto presa sottotraccia esclusa la linea dorsale, fornito e posto in opera. Sono compresi: quota parte della cassetta di derivazione; i morsetti di derivazione in policarbonato; i conduttori del tipo N07G9-k di sezione minima di fase e di terra pari a mmq 2,5 e la tubazione in PVC autoestinguente, in vista a parete. Sono escluse le opere murarie.  PUNTO PRESA IN VISTA PER CENTRALINO MODULARE MULTIPRESA DA 2 A 24 MODULI (CENTRALINO ESCLUSO)</w:t>
            </w:r>
          </w:p>
        </w:tc>
      </w:tr>
    </w:tbl>
    <w:p>
      <w:pPr>
        <w:jc w:val="right"/>
      </w:pPr>
    </w:p>
    <w:p>
      <w:pPr>
        <w:jc w:val="right"/>
        <w:spacing w:line="336" w:lineRule="auto"/>
      </w:pPr>
      <w:r>
        <w:rPr>
          <w:b/>
        </w:rPr>
        <w:t xml:space="preserve">Prezzo senza S. G. e Util. a cad: € 62,79659</w:t>
      </w:r>
    </w:p>
    <w:p>
      <w:pPr>
        <w:jc w:val="right"/>
        <w:spacing w:line="336" w:lineRule="auto"/>
      </w:pPr>
      <w:r>
        <w:rPr>
          <w:b/>
        </w:rPr>
        <w:t xml:space="preserve">Prezzo a cad: € 79,43769</w:t>
      </w:r>
    </w:p>
    <w:p>
      <w:pPr>
        <w:jc w:val="right"/>
        <w:spacing w:line="336" w:lineRule="auto"/>
      </w:pPr>
      <w:r>
        <w:rPr>
          <w:b/>
        </w:rPr>
        <w:t xml:space="preserve">Di cui oneri di sicurezza afferenti l'impresa € 0,14129 (1,5 %)</w:t>
      </w:r>
    </w:p>
    <w:p>
      <w:pPr>
        <w:jc w:val="right"/>
        <w:spacing w:line="336" w:lineRule="auto"/>
      </w:pPr>
      <w:r>
        <w:rPr>
          <w:b/>
        </w:rPr>
        <w:t xml:space="preserve">Manodopera € 17,14944</w:t>
      </w:r>
    </w:p>
    <w:p>
      <w:pPr>
        <w:jc w:val="right"/>
        <w:spacing w:line="336" w:lineRule="auto"/>
      </w:pPr>
      <w:r>
        <w:rPr>
          <w:b/>
        </w:rPr>
        <w:t xml:space="preserve">Incidenza manodopera 21,59 %</w:t>
      </w:r>
    </w:p>
    <w:p>
      <w:pPr>
        <w:rPr>
          <w:sz w:val="10"/>
          <w:szCs w:val="10"/>
        </w:rPr>
      </w:pPr>
    </w:p>
    <w:p>
      <w:pPr>
        <w:rPr>
          <w:sz w:val="10"/>
          <w:szCs w:val="10"/>
        </w:rPr>
      </w:pPr>
    </w:p>
    <w:p>
      <w:pPr/>
      <w:r>
        <w:rPr>
          <w:b/>
        </w:rPr>
        <w:t xml:space="preserve">Codice regionale: TOS15_06.I05.033.021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021 - Punto presa da incasso o a vista  per centralino modulare su canalizzazioni esistenti. Sono compresi: quota parte della cassetta di derivazione; i morsetti di derivazione in policarbonato ed i conduttori del tipo N07G9-k di sezione minima di fase e di terra pari a mmq 2,5. Sono escluse le opere murarie.  PUNTO PRESA PER CENTRALINO MODULARE MULTIPRESA DA 2 A 24 MODULI SU CANALIZZAZIONI ESISTENTI (CENTRALINO ESCLUSO)</w:t>
            </w:r>
          </w:p>
        </w:tc>
      </w:tr>
    </w:tbl>
    <w:p>
      <w:pPr>
        <w:jc w:val="right"/>
      </w:pPr>
    </w:p>
    <w:p>
      <w:pPr>
        <w:jc w:val="right"/>
        <w:spacing w:line="336" w:lineRule="auto"/>
      </w:pPr>
      <w:r>
        <w:rPr>
          <w:b/>
        </w:rPr>
        <w:t xml:space="preserve">Prezzo senza S. G. e Util. a cad: € 23,68659</w:t>
      </w:r>
    </w:p>
    <w:p>
      <w:pPr>
        <w:jc w:val="right"/>
        <w:spacing w:line="336" w:lineRule="auto"/>
      </w:pPr>
      <w:r>
        <w:rPr>
          <w:b/>
        </w:rPr>
        <w:t xml:space="preserve">Prezzo a cad: € 29,96354</w:t>
      </w:r>
    </w:p>
    <w:p>
      <w:pPr>
        <w:jc w:val="right"/>
        <w:spacing w:line="336" w:lineRule="auto"/>
      </w:pPr>
      <w:r>
        <w:rPr>
          <w:b/>
        </w:rPr>
        <w:t xml:space="preserve">Di cui oneri di sicurezza afferenti l'impresa € 0,05329 (1,5 %)</w:t>
      </w:r>
    </w:p>
    <w:p>
      <w:pPr>
        <w:jc w:val="right"/>
        <w:spacing w:line="336" w:lineRule="auto"/>
      </w:pPr>
      <w:r>
        <w:rPr>
          <w:b/>
        </w:rPr>
        <w:t xml:space="preserve">Manodopera € 17,14944</w:t>
      </w:r>
    </w:p>
    <w:p>
      <w:pPr>
        <w:jc w:val="right"/>
        <w:spacing w:line="336" w:lineRule="auto"/>
      </w:pPr>
      <w:r>
        <w:rPr>
          <w:b/>
        </w:rPr>
        <w:t xml:space="preserve">Incidenza manodopera 57,23 %</w:t>
      </w:r>
    </w:p>
    <w:p>
      <w:pPr>
        <w:rPr>
          <w:sz w:val="10"/>
          <w:szCs w:val="10"/>
        </w:rPr>
      </w:pPr>
    </w:p>
    <w:p>
      <w:pPr>
        <w:rPr>
          <w:sz w:val="10"/>
          <w:szCs w:val="10"/>
        </w:rPr>
      </w:pPr>
    </w:p>
    <w:p>
      <w:pPr/>
      <w:r>
        <w:rPr>
          <w:b/>
        </w:rPr>
        <w:t xml:space="preserve">Codice regionale: TOS15_06.I05.033.022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022 - Fornitura e posa in opera di pannello prese per locali medici gruppo 2 IP65 così composto:
N. 1 sezionatore modulare 2x32A, N.4 Interruttori magnetotermici 2x10 A - Potere Interruzione 4,5 KA - curva C, N.4 prese Unel 10/16A. E' compreso nel prezzo il montaggio dei componenti di cui sopra, la linea di alimentazione in cavo FG7OM1 di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€ 173,00145</w:t>
      </w:r>
    </w:p>
    <w:p>
      <w:pPr>
        <w:jc w:val="right"/>
        <w:spacing w:line="336" w:lineRule="auto"/>
      </w:pPr>
      <w:r>
        <w:rPr>
          <w:b/>
        </w:rPr>
        <w:t xml:space="preserve">Prezzo a cad: € 218,84683</w:t>
      </w:r>
    </w:p>
    <w:p>
      <w:pPr>
        <w:jc w:val="right"/>
        <w:spacing w:line="336" w:lineRule="auto"/>
      </w:pPr>
      <w:r>
        <w:rPr>
          <w:b/>
        </w:rPr>
        <w:t xml:space="preserve">Di cui oneri di sicurezza afferenti l'impresa € 0,38925 (1,5 %)</w:t>
      </w:r>
    </w:p>
    <w:p>
      <w:pPr>
        <w:jc w:val="right"/>
        <w:spacing w:line="336" w:lineRule="auto"/>
      </w:pPr>
      <w:r>
        <w:rPr>
          <w:b/>
        </w:rPr>
        <w:t xml:space="preserve">Manodopera € 48,72001</w:t>
      </w:r>
    </w:p>
    <w:p>
      <w:pPr>
        <w:jc w:val="right"/>
        <w:spacing w:line="336" w:lineRule="auto"/>
      </w:pPr>
      <w:r>
        <w:rPr>
          <w:b/>
        </w:rPr>
        <w:t xml:space="preserve">Incidenza manodopera 22,26 %</w:t>
      </w:r>
    </w:p>
    <w:p>
      <w:pPr>
        <w:rPr>
          <w:sz w:val="10"/>
          <w:szCs w:val="10"/>
        </w:rPr>
      </w:pPr>
    </w:p>
    <w:p>
      <w:pPr>
        <w:rPr>
          <w:sz w:val="10"/>
          <w:szCs w:val="10"/>
        </w:rPr>
      </w:pPr>
    </w:p>
    <w:p>
      <w:pPr/>
      <w:r>
        <w:rPr>
          <w:b/>
        </w:rPr>
        <w:t xml:space="preserve">Codice regionale: TOS15_06.I05.033.023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023 - Fornitura e posa in opera di pannello prese per locali medici gruppo 2 IP 65 così composto:
N. 1 sezionatore modulare 2x32A, N.6 Interruttori magnetotermici 2x10 A - PI 4,5 KA - curva C, N. 6 prese Unel 10/16A.
E' compreso nel prezzo il montaggio dei componenti di cui sopra, la linea di alimentazione in cavo FG7OM1 sezione minima 4mmq. proveniente dal quadro del locale, l'istallazione del conduttore di protezione di 6 mmq in cordicella N07G9-k, proveniente dal nodo equipotenziale, le tubazioni in PVC dal canale perimetrale al pannello prese.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€ 215,99095</w:t>
      </w:r>
    </w:p>
    <w:p>
      <w:pPr>
        <w:jc w:val="right"/>
        <w:spacing w:line="336" w:lineRule="auto"/>
      </w:pPr>
      <w:r>
        <w:rPr>
          <w:b/>
        </w:rPr>
        <w:t xml:space="preserve">Prezzo a cad: € 273,22855</w:t>
      </w:r>
    </w:p>
    <w:p>
      <w:pPr>
        <w:jc w:val="right"/>
        <w:spacing w:line="336" w:lineRule="auto"/>
      </w:pPr>
      <w:r>
        <w:rPr>
          <w:b/>
        </w:rPr>
        <w:t xml:space="preserve">Di cui oneri di sicurezza afferenti l'impresa € 0,48598 (1,5 %)</w:t>
      </w:r>
    </w:p>
    <w:p>
      <w:pPr>
        <w:jc w:val="right"/>
        <w:spacing w:line="336" w:lineRule="auto"/>
      </w:pPr>
      <w:r>
        <w:rPr>
          <w:b/>
        </w:rPr>
        <w:t xml:space="preserve">Manodopera € 63,33599</w:t>
      </w:r>
    </w:p>
    <w:p>
      <w:pPr>
        <w:jc w:val="right"/>
        <w:spacing w:line="336" w:lineRule="auto"/>
      </w:pPr>
      <w:r>
        <w:rPr>
          <w:b/>
        </w:rPr>
        <w:t xml:space="preserve">Incidenza manodopera 23,18 %</w:t>
      </w:r>
    </w:p>
    <w:p>
      <w:pPr>
        <w:rPr>
          <w:sz w:val="10"/>
          <w:szCs w:val="10"/>
        </w:rPr>
      </w:pPr>
    </w:p>
    <w:p>
      <w:pPr>
        <w:rPr>
          <w:sz w:val="10"/>
          <w:szCs w:val="10"/>
        </w:rPr>
      </w:pPr>
    </w:p>
    <w:p>
      <w:pPr/>
      <w:r>
        <w:rPr>
          <w:b/>
        </w:rPr>
        <w:t xml:space="preserve">Codice regionale: TOS15_06.I05.033.024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024 - Protezione singola di presa di corrente, costituita da interruttore bipolare serie civile da inserire in scatola portafrutto esistente, per comando e protezione della singola presa, posta in opera, completa di collegamenti. E' inoltre compreso ogni onere ed accessorio atto a rendere l'installazione funzionante e conforme alla regola dell'arte. INTERRUTTORE BIPOLARE</w:t>
            </w:r>
          </w:p>
        </w:tc>
      </w:tr>
    </w:tbl>
    <w:p>
      <w:pPr>
        <w:jc w:val="right"/>
      </w:pPr>
    </w:p>
    <w:p>
      <w:pPr>
        <w:jc w:val="right"/>
        <w:spacing w:line="336" w:lineRule="auto"/>
      </w:pPr>
      <w:r>
        <w:rPr>
          <w:b/>
        </w:rPr>
        <w:t xml:space="preserve">Prezzo senza S. G. e Util. a cad: € 8,41200</w:t>
      </w:r>
    </w:p>
    <w:p>
      <w:pPr>
        <w:jc w:val="right"/>
        <w:spacing w:line="336" w:lineRule="auto"/>
      </w:pPr>
      <w:r>
        <w:rPr>
          <w:b/>
        </w:rPr>
        <w:t xml:space="preserve">Prezzo a cad: € 10,64118</w:t>
      </w:r>
    </w:p>
    <w:p>
      <w:pPr>
        <w:jc w:val="right"/>
        <w:spacing w:line="336" w:lineRule="auto"/>
      </w:pPr>
      <w:r>
        <w:rPr>
          <w:b/>
        </w:rPr>
        <w:t xml:space="preserve">Di cui oneri di sicurezza afferenti l'impresa € 0,01893 (1,5 %)</w:t>
      </w:r>
    </w:p>
    <w:p>
      <w:pPr>
        <w:jc w:val="right"/>
        <w:spacing w:line="336" w:lineRule="auto"/>
      </w:pPr>
      <w:r>
        <w:rPr>
          <w:b/>
        </w:rPr>
        <w:t xml:space="preserve">Manodopera € 4,87200</w:t>
      </w:r>
    </w:p>
    <w:p>
      <w:pPr>
        <w:jc w:val="right"/>
        <w:spacing w:line="336" w:lineRule="auto"/>
      </w:pPr>
      <w:r>
        <w:rPr>
          <w:b/>
        </w:rPr>
        <w:t xml:space="preserve">Incidenza manodopera 45,78 %</w:t>
      </w:r>
    </w:p>
    <w:p>
      <w:pPr>
        <w:rPr>
          <w:sz w:val="10"/>
          <w:szCs w:val="10"/>
        </w:rPr>
      </w:pPr>
    </w:p>
    <w:p>
      <w:pPr>
        <w:rPr>
          <w:sz w:val="10"/>
          <w:szCs w:val="10"/>
        </w:rPr>
      </w:pPr>
    </w:p>
    <w:p>
      <w:pPr/>
      <w:r>
        <w:rPr>
          <w:b/>
        </w:rPr>
        <w:t xml:space="preserve">Codice regionale: TOS15_06.I05.033.025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025 - Protezione singola di presa di corrente, costituita da interruttore magnetotermico serie civile da inserire in scatola portafrutto esistente, per comando e protezione della singola presa, posta in opera, completa di collegamenti. E' inoltre compreso ogni onere ed accessorio atto a rendere l'installazione funzionante e conforme alla regola dell'arte. INTERRUTTORE MAGNETOTERMICO 1P+N 10A</w:t>
            </w:r>
          </w:p>
        </w:tc>
      </w:tr>
    </w:tbl>
    <w:p>
      <w:pPr>
        <w:jc w:val="right"/>
      </w:pPr>
    </w:p>
    <w:p>
      <w:pPr>
        <w:jc w:val="right"/>
        <w:spacing w:line="336" w:lineRule="auto"/>
      </w:pPr>
      <w:r>
        <w:rPr>
          <w:b/>
        </w:rPr>
        <w:t xml:space="preserve">Prezzo senza S. G. e Util. a cad: € 31,06200</w:t>
      </w:r>
    </w:p>
    <w:p>
      <w:pPr>
        <w:jc w:val="right"/>
        <w:spacing w:line="336" w:lineRule="auto"/>
      </w:pPr>
      <w:r>
        <w:rPr>
          <w:b/>
        </w:rPr>
        <w:t xml:space="preserve">Prezzo a cad: € 39,29343</w:t>
      </w:r>
    </w:p>
    <w:p>
      <w:pPr>
        <w:jc w:val="right"/>
        <w:spacing w:line="336" w:lineRule="auto"/>
      </w:pPr>
      <w:r>
        <w:rPr>
          <w:b/>
        </w:rPr>
        <w:t xml:space="preserve">Di cui oneri di sicurezza afferenti l'impresa € 0,06989 (1,5 %)</w:t>
      </w:r>
    </w:p>
    <w:p>
      <w:pPr>
        <w:jc w:val="right"/>
        <w:spacing w:line="336" w:lineRule="auto"/>
      </w:pPr>
      <w:r>
        <w:rPr>
          <w:b/>
        </w:rPr>
        <w:t xml:space="preserve">Manodopera € 4,87200</w:t>
      </w:r>
    </w:p>
    <w:p>
      <w:pPr>
        <w:jc w:val="right"/>
        <w:spacing w:line="336" w:lineRule="auto"/>
      </w:pPr>
      <w:r>
        <w:rPr>
          <w:b/>
        </w:rPr>
        <w:t xml:space="preserve">Incidenza manodopera 12,4 %</w:t>
      </w:r>
    </w:p>
    <w:p>
      <w:pPr>
        <w:rPr>
          <w:sz w:val="10"/>
          <w:szCs w:val="10"/>
        </w:rPr>
      </w:pPr>
    </w:p>
    <w:p>
      <w:pPr>
        <w:rPr>
          <w:sz w:val="10"/>
          <w:szCs w:val="10"/>
        </w:rPr>
      </w:pPr>
    </w:p>
    <w:p>
      <w:pPr/>
      <w:r>
        <w:rPr>
          <w:b/>
        </w:rPr>
        <w:t xml:space="preserve">Codice regionale: TOS15_06.I05.033.026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026 - Protezione singola di presa di corrente, costituita da interruttore differenziale serie civile da inserire in scatola portafrutto esistente, per comando e protezione della singola presa, posta in opera, completa di collegamenti. E' inoltre compreso ogni onere ed accessorio atto a rendere l'installazione funzionante e conforme alla regola dell'arte. DIFFERENZIALE 10 mA.</w:t>
            </w:r>
          </w:p>
        </w:tc>
      </w:tr>
    </w:tbl>
    <w:p>
      <w:pPr>
        <w:jc w:val="right"/>
      </w:pPr>
    </w:p>
    <w:p>
      <w:pPr>
        <w:jc w:val="right"/>
        <w:spacing w:line="336" w:lineRule="auto"/>
      </w:pPr>
      <w:r>
        <w:rPr>
          <w:b/>
        </w:rPr>
        <w:t xml:space="preserve">Prezzo senza S. G. e Util. a cad: € 66,85800</w:t>
      </w:r>
    </w:p>
    <w:p>
      <w:pPr>
        <w:jc w:val="right"/>
        <w:spacing w:line="336" w:lineRule="auto"/>
      </w:pPr>
      <w:r>
        <w:rPr>
          <w:b/>
        </w:rPr>
        <w:t xml:space="preserve">Prezzo a cad: € 84,57537</w:t>
      </w:r>
    </w:p>
    <w:p>
      <w:pPr>
        <w:jc w:val="right"/>
        <w:spacing w:line="336" w:lineRule="auto"/>
      </w:pPr>
      <w:r>
        <w:rPr>
          <w:b/>
        </w:rPr>
        <w:t xml:space="preserve">Di cui oneri di sicurezza afferenti l'impresa € 0,15043 (1,5 %)</w:t>
      </w:r>
    </w:p>
    <w:p>
      <w:pPr>
        <w:jc w:val="right"/>
        <w:spacing w:line="336" w:lineRule="auto"/>
      </w:pPr>
      <w:r>
        <w:rPr>
          <w:b/>
        </w:rPr>
        <w:t xml:space="preserve">Manodopera € 4,87200</w:t>
      </w:r>
    </w:p>
    <w:p>
      <w:pPr>
        <w:jc w:val="right"/>
        <w:spacing w:line="336" w:lineRule="auto"/>
      </w:pPr>
      <w:r>
        <w:rPr>
          <w:b/>
        </w:rPr>
        <w:t xml:space="preserve">Incidenza manodopera 5,76 %</w:t>
      </w:r>
    </w:p>
    <w:p>
      <w:pPr>
        <w:rPr>
          <w:sz w:val="10"/>
          <w:szCs w:val="10"/>
        </w:rPr>
      </w:pPr>
    </w:p>
    <w:p>
      <w:pPr>
        <w:rPr>
          <w:sz w:val="10"/>
          <w:szCs w:val="10"/>
        </w:rPr>
      </w:pPr>
    </w:p>
    <w:p>
      <w:pPr/>
      <w:r>
        <w:rPr>
          <w:b/>
        </w:rPr>
        <w:t xml:space="preserve">Codice regionale: TOS15_06.I05.033.027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027 - Protezione singola di presa di corrente, costituita da fusibile per serie civile da inserire in scatola portafrutto esistente, per comando e protezione della singola presa, posta in opera, completa di collegamenti. E' inoltre compreso ogni onere ed accessorio atto a rendere l'installazione funzionante e conforme alla regola dell'arte. PORTAFUSIBILE+FUSIBILE 10A</w:t>
            </w:r>
          </w:p>
        </w:tc>
      </w:tr>
    </w:tbl>
    <w:p>
      <w:pPr>
        <w:jc w:val="right"/>
      </w:pPr>
    </w:p>
    <w:p>
      <w:pPr>
        <w:jc w:val="right"/>
        <w:spacing w:line="336" w:lineRule="auto"/>
      </w:pPr>
      <w:r>
        <w:rPr>
          <w:b/>
        </w:rPr>
        <w:t xml:space="preserve">Prezzo senza S. G. e Util. a cad: € 7,30200</w:t>
      </w:r>
    </w:p>
    <w:p>
      <w:pPr>
        <w:jc w:val="right"/>
        <w:spacing w:line="336" w:lineRule="auto"/>
      </w:pPr>
      <w:r>
        <w:rPr>
          <w:b/>
        </w:rPr>
        <w:t xml:space="preserve">Prezzo a cad: € 9,23703</w:t>
      </w:r>
    </w:p>
    <w:p>
      <w:pPr>
        <w:jc w:val="right"/>
        <w:spacing w:line="336" w:lineRule="auto"/>
      </w:pPr>
      <w:r>
        <w:rPr>
          <w:b/>
        </w:rPr>
        <w:t xml:space="preserve">Di cui oneri di sicurezza afferenti l'impresa € 0,01643 (1,5 %)</w:t>
      </w:r>
    </w:p>
    <w:p>
      <w:pPr>
        <w:jc w:val="right"/>
        <w:spacing w:line="336" w:lineRule="auto"/>
      </w:pPr>
      <w:r>
        <w:rPr>
          <w:b/>
        </w:rPr>
        <w:t xml:space="preserve">Manodopera € 4,87200</w:t>
      </w:r>
    </w:p>
    <w:p>
      <w:pPr>
        <w:jc w:val="right"/>
        <w:spacing w:line="336" w:lineRule="auto"/>
      </w:pPr>
      <w:r>
        <w:rPr>
          <w:b/>
        </w:rPr>
        <w:t xml:space="preserve">Incidenza manodopera 52,74 %</w:t>
      </w:r>
    </w:p>
    <w:p>
      <w:pPr>
        <w:rPr>
          <w:sz w:val="10"/>
          <w:szCs w:val="10"/>
        </w:rPr>
      </w:pPr>
    </w:p>
    <w:p>
      <w:pPr>
        <w:rPr>
          <w:sz w:val="10"/>
          <w:szCs w:val="10"/>
        </w:rPr>
      </w:pPr>
    </w:p>
    <w:p>
      <w:pPr/>
      <w:r>
        <w:rPr>
          <w:b/>
        </w:rPr>
        <w:t xml:space="preserve">Codice regionale: TOS15_06.I05.033.028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028 - F.P.O centralino 12 moduli completo di prese ed interruttore di protezione da incasso così composto:
Centralino in contenitore termoplastico da incasso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€ 55,81550</w:t>
      </w:r>
    </w:p>
    <w:p>
      <w:pPr>
        <w:jc w:val="right"/>
        <w:spacing w:line="336" w:lineRule="auto"/>
      </w:pPr>
      <w:r>
        <w:rPr>
          <w:b/>
        </w:rPr>
        <w:t xml:space="preserve">Prezzo a cad: € 70,60661</w:t>
      </w:r>
    </w:p>
    <w:p>
      <w:pPr>
        <w:jc w:val="right"/>
        <w:spacing w:line="336" w:lineRule="auto"/>
      </w:pPr>
      <w:r>
        <w:rPr>
          <w:b/>
        </w:rPr>
        <w:t xml:space="preserve">Di cui oneri di sicurezza afferenti l'impresa € 0,12558 (1,5 %)</w:t>
      </w:r>
    </w:p>
    <w:p>
      <w:pPr>
        <w:jc w:val="right"/>
        <w:spacing w:line="336" w:lineRule="auto"/>
      </w:pPr>
      <w:r>
        <w:rPr>
          <w:b/>
        </w:rPr>
        <w:t xml:space="preserve">Manodopera € 12,45500</w:t>
      </w:r>
    </w:p>
    <w:p>
      <w:pPr>
        <w:jc w:val="right"/>
        <w:spacing w:line="336" w:lineRule="auto"/>
      </w:pPr>
      <w:r>
        <w:rPr>
          <w:b/>
        </w:rPr>
        <w:t xml:space="preserve">Incidenza manodopera 17,64 %</w:t>
      </w:r>
    </w:p>
    <w:p>
      <w:pPr>
        <w:rPr>
          <w:sz w:val="10"/>
          <w:szCs w:val="10"/>
        </w:rPr>
      </w:pPr>
    </w:p>
    <w:p>
      <w:pPr>
        <w:rPr>
          <w:sz w:val="10"/>
          <w:szCs w:val="10"/>
        </w:rPr>
      </w:pPr>
    </w:p>
    <w:p>
      <w:pPr/>
      <w:r>
        <w:rPr>
          <w:b/>
        </w:rPr>
        <w:t xml:space="preserve">Codice regionale: TOS15_06.I05.033.029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029 - F.P.O di centralino 24 moduli completo di prese ed interruttore di protezione da incasso così composto:
Centralino in contenitore termoplastico da incasso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€ 96,17100</w:t>
      </w:r>
    </w:p>
    <w:p>
      <w:pPr>
        <w:jc w:val="right"/>
        <w:spacing w:line="336" w:lineRule="auto"/>
      </w:pPr>
      <w:r>
        <w:rPr>
          <w:b/>
        </w:rPr>
        <w:t xml:space="preserve">Prezzo a cad: € 121,65632</w:t>
      </w:r>
    </w:p>
    <w:p>
      <w:pPr>
        <w:jc w:val="right"/>
        <w:spacing w:line="336" w:lineRule="auto"/>
      </w:pPr>
      <w:r>
        <w:rPr>
          <w:b/>
        </w:rPr>
        <w:t xml:space="preserve">Di cui oneri di sicurezza afferenti l'impresa € 0,21638 (1,5 %)</w:t>
      </w:r>
    </w:p>
    <w:p>
      <w:pPr>
        <w:jc w:val="right"/>
        <w:spacing w:line="336" w:lineRule="auto"/>
      </w:pPr>
      <w:r>
        <w:rPr>
          <w:b/>
        </w:rPr>
        <w:t xml:space="preserve">Manodopera € 17,43700</w:t>
      </w:r>
    </w:p>
    <w:p>
      <w:pPr>
        <w:jc w:val="right"/>
        <w:spacing w:line="336" w:lineRule="auto"/>
      </w:pPr>
      <w:r>
        <w:rPr>
          <w:b/>
        </w:rPr>
        <w:t xml:space="preserve">Incidenza manodopera 14,33 %</w:t>
      </w:r>
    </w:p>
    <w:p>
      <w:pPr>
        <w:rPr>
          <w:sz w:val="10"/>
          <w:szCs w:val="10"/>
        </w:rPr>
      </w:pPr>
    </w:p>
    <w:p>
      <w:pPr>
        <w:rPr>
          <w:sz w:val="10"/>
          <w:szCs w:val="10"/>
        </w:rPr>
      </w:pPr>
    </w:p>
    <w:p>
      <w:pPr/>
      <w:r>
        <w:rPr>
          <w:b/>
        </w:rPr>
        <w:t xml:space="preserve">Codice regionale: TOS15_06.I05.033.030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030 - F.P.O di centralino 12 moduli a vista completo di prese ed interruttore di protezione così composto:
Centralino in contenitore termoplastico a vista con porta reversibile con chiusura a scatto, completo di barra DIN per il montaggio di apparecchiature modulari, morsettiere componibili, n° 4 prese modulari per inserimento diretto barra DIN tipo UNEL 16 A con terra centrale, n° 1 Interruttore MT 10A, 4,5 KA in Curva C.
Sono  compresi nel prezzo gli accessori vari di cablaggio, montaggio, fissaggio e le relative certificazioni come previsto da CEI EN 61439-1. E' inoltre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€ 61,80750</w:t>
      </w:r>
    </w:p>
    <w:p>
      <w:pPr>
        <w:jc w:val="right"/>
        <w:spacing w:line="336" w:lineRule="auto"/>
      </w:pPr>
      <w:r>
        <w:rPr>
          <w:b/>
        </w:rPr>
        <w:t xml:space="preserve">Prezzo a cad: € 78,18649</w:t>
      </w:r>
    </w:p>
    <w:p>
      <w:pPr>
        <w:jc w:val="right"/>
        <w:spacing w:line="336" w:lineRule="auto"/>
      </w:pPr>
      <w:r>
        <w:rPr>
          <w:b/>
        </w:rPr>
        <w:t xml:space="preserve">Di cui oneri di sicurezza afferenti l'impresa € 0,13907 (1,5 %)</w:t>
      </w:r>
    </w:p>
    <w:p>
      <w:pPr>
        <w:jc w:val="right"/>
        <w:spacing w:line="336" w:lineRule="auto"/>
      </w:pPr>
      <w:r>
        <w:rPr>
          <w:b/>
        </w:rPr>
        <w:t xml:space="preserve">Manodopera € 17,43700</w:t>
      </w:r>
    </w:p>
    <w:p>
      <w:pPr>
        <w:jc w:val="right"/>
        <w:spacing w:line="336" w:lineRule="auto"/>
      </w:pPr>
      <w:r>
        <w:rPr>
          <w:b/>
        </w:rPr>
        <w:t xml:space="preserve">Incidenza manodopera 22,3 %</w:t>
      </w:r>
    </w:p>
    <w:p>
      <w:pPr>
        <w:rPr>
          <w:sz w:val="10"/>
          <w:szCs w:val="10"/>
        </w:rPr>
      </w:pPr>
    </w:p>
    <w:p>
      <w:pPr>
        <w:rPr>
          <w:sz w:val="10"/>
          <w:szCs w:val="10"/>
        </w:rPr>
      </w:pPr>
    </w:p>
    <w:p>
      <w:pPr/>
      <w:r>
        <w:rPr>
          <w:b/>
        </w:rPr>
        <w:t xml:space="preserve">Codice regionale: TOS15_06.I05.033.031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031 - F.P.O di centralino 24 moduli a vista completo di prese ed interruttore di protezione così composto:
Centralino in contenitore termoplastico a vista con porta reversibile con chiusura a scatto, completo di barra DIN per il montaggio di apparecchiature modulari, morsettiere componibili, n° 8 prese modulari per inserimento diretto barra DIN tipo UNEL 16 A con terra centrale, n° 1 Interruttore MT 10A, 4,5 KA in Curva C.
Sono  compresi nel prezzo gli accessori vari di cablaggio, montaggio, fissaggio e le relative certificazioni come previsto da CEI EN 61439-1, E'inoltre  compreso nel prezzo ogni onere ed accessorio atto a rendere l'installazione funzionante e conforme alla regola dell'arte.  </w:t>
            </w:r>
          </w:p>
        </w:tc>
      </w:tr>
    </w:tbl>
    <w:p>
      <w:pPr>
        <w:jc w:val="right"/>
      </w:pPr>
    </w:p>
    <w:p>
      <w:pPr>
        <w:jc w:val="right"/>
        <w:spacing w:line="336" w:lineRule="auto"/>
      </w:pPr>
      <w:r>
        <w:rPr>
          <w:b/>
        </w:rPr>
        <w:t xml:space="preserve">Prezzo senza S. G. e Util. a cad: € 99,91050</w:t>
      </w:r>
    </w:p>
    <w:p>
      <w:pPr>
        <w:jc w:val="right"/>
        <w:spacing w:line="336" w:lineRule="auto"/>
      </w:pPr>
      <w:r>
        <w:rPr>
          <w:b/>
        </w:rPr>
        <w:t xml:space="preserve">Prezzo a cad: € 126,38678</w:t>
      </w:r>
    </w:p>
    <w:p>
      <w:pPr>
        <w:jc w:val="right"/>
        <w:spacing w:line="336" w:lineRule="auto"/>
      </w:pPr>
      <w:r>
        <w:rPr>
          <w:b/>
        </w:rPr>
        <w:t xml:space="preserve">Di cui oneri di sicurezza afferenti l'impresa € 0,22480 (1,5 %)</w:t>
      </w:r>
    </w:p>
    <w:p>
      <w:pPr>
        <w:jc w:val="right"/>
        <w:spacing w:line="336" w:lineRule="auto"/>
      </w:pPr>
      <w:r>
        <w:rPr>
          <w:b/>
        </w:rPr>
        <w:t xml:space="preserve">Manodopera € 24,91000</w:t>
      </w:r>
    </w:p>
    <w:p>
      <w:pPr>
        <w:jc w:val="right"/>
        <w:spacing w:line="336" w:lineRule="auto"/>
      </w:pPr>
      <w:r>
        <w:rPr>
          <w:b/>
        </w:rPr>
        <w:t xml:space="preserve">Incidenza manodopera 19,71 %</w:t>
      </w:r>
    </w:p>
    <w:p>
      <w:pPr>
        <w:rPr>
          <w:sz w:val="10"/>
          <w:szCs w:val="10"/>
        </w:rPr>
      </w:pPr>
    </w:p>
    <w:p>
      <w:pPr>
        <w:rPr>
          <w:sz w:val="10"/>
          <w:szCs w:val="10"/>
        </w:rPr>
      </w:pPr>
    </w:p>
    <w:p>
      <w:pPr/>
      <w:r>
        <w:rPr>
          <w:b/>
        </w:rPr>
        <w:t xml:space="preserve">Codice regionale: TOS15_06.I05.033.032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032 - Presa CEE 2P+T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033 - Presa CEE 2P+T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€ 47,32050</w:t>
      </w:r>
    </w:p>
    <w:p>
      <w:pPr>
        <w:jc w:val="right"/>
        <w:spacing w:line="336" w:lineRule="auto"/>
      </w:pPr>
      <w:r>
        <w:rPr>
          <w:b/>
        </w:rPr>
        <w:t xml:space="preserve">Prezzo a cad: € 59,86043</w:t>
      </w:r>
    </w:p>
    <w:p>
      <w:pPr>
        <w:jc w:val="right"/>
        <w:spacing w:line="336" w:lineRule="auto"/>
      </w:pPr>
      <w:r>
        <w:rPr>
          <w:b/>
        </w:rPr>
        <w:t xml:space="preserve">Di cui oneri di sicurezza afferenti l'impresa € 0,10647 (1,5 %)</w:t>
      </w:r>
    </w:p>
    <w:p>
      <w:pPr>
        <w:jc w:val="right"/>
        <w:spacing w:line="336" w:lineRule="auto"/>
      </w:pPr>
      <w:r>
        <w:rPr>
          <w:b/>
        </w:rPr>
        <w:t xml:space="preserve">Manodopera € 6,22750</w:t>
      </w:r>
    </w:p>
    <w:p>
      <w:pPr>
        <w:jc w:val="right"/>
        <w:spacing w:line="336" w:lineRule="auto"/>
      </w:pPr>
      <w:r>
        <w:rPr>
          <w:b/>
        </w:rPr>
        <w:t xml:space="preserve">Incidenza manodopera 10,4 %</w:t>
      </w:r>
    </w:p>
    <w:p>
      <w:pPr>
        <w:rPr>
          <w:sz w:val="10"/>
          <w:szCs w:val="10"/>
        </w:rPr>
      </w:pPr>
    </w:p>
    <w:p>
      <w:pPr>
        <w:rPr>
          <w:sz w:val="10"/>
          <w:szCs w:val="10"/>
        </w:rPr>
      </w:pPr>
    </w:p>
    <w:p>
      <w:pPr/>
      <w:r>
        <w:rPr>
          <w:b/>
        </w:rPr>
        <w:t xml:space="preserve">Codice regionale: TOS15_06.I05.033.034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034 - Presa CEE 3P+T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€ 49,17300</w:t>
      </w:r>
    </w:p>
    <w:p>
      <w:pPr>
        <w:jc w:val="right"/>
        <w:spacing w:line="336" w:lineRule="auto"/>
      </w:pPr>
      <w:r>
        <w:rPr>
          <w:b/>
        </w:rPr>
        <w:t xml:space="preserve">Prezzo a cad: € 62,20385</w:t>
      </w:r>
    </w:p>
    <w:p>
      <w:pPr>
        <w:jc w:val="right"/>
        <w:spacing w:line="336" w:lineRule="auto"/>
      </w:pPr>
      <w:r>
        <w:rPr>
          <w:b/>
        </w:rPr>
        <w:t xml:space="preserve">Di cui oneri di sicurezza afferenti l'impresa € 0,11064 (1,5 %)</w:t>
      </w:r>
    </w:p>
    <w:p>
      <w:pPr>
        <w:jc w:val="right"/>
        <w:spacing w:line="336" w:lineRule="auto"/>
      </w:pPr>
      <w:r>
        <w:rPr>
          <w:b/>
        </w:rPr>
        <w:t xml:space="preserve">Manodopera € 7,47300</w:t>
      </w:r>
    </w:p>
    <w:p>
      <w:pPr>
        <w:jc w:val="right"/>
        <w:spacing w:line="336" w:lineRule="auto"/>
      </w:pPr>
      <w:r>
        <w:rPr>
          <w:b/>
        </w:rPr>
        <w:t xml:space="preserve">Incidenza manodopera 12,01 %</w:t>
      </w:r>
    </w:p>
    <w:p>
      <w:pPr>
        <w:rPr>
          <w:sz w:val="10"/>
          <w:szCs w:val="10"/>
        </w:rPr>
      </w:pPr>
    </w:p>
    <w:p>
      <w:pPr>
        <w:rPr>
          <w:sz w:val="10"/>
          <w:szCs w:val="10"/>
        </w:rPr>
      </w:pPr>
    </w:p>
    <w:p>
      <w:pPr/>
      <w:r>
        <w:rPr>
          <w:b/>
        </w:rPr>
        <w:t xml:space="preserve">Codice regionale: TOS15_06.I05.033.035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035 - Presa CEE 3P+T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€ 70,91600</w:t>
      </w:r>
    </w:p>
    <w:p>
      <w:pPr>
        <w:jc w:val="right"/>
        <w:spacing w:line="336" w:lineRule="auto"/>
      </w:pPr>
      <w:r>
        <w:rPr>
          <w:b/>
        </w:rPr>
        <w:t xml:space="preserve">Prezzo a cad: € 89,70874</w:t>
      </w:r>
    </w:p>
    <w:p>
      <w:pPr>
        <w:jc w:val="right"/>
        <w:spacing w:line="336" w:lineRule="auto"/>
      </w:pPr>
      <w:r>
        <w:rPr>
          <w:b/>
        </w:rPr>
        <w:t xml:space="preserve">Di cui oneri di sicurezza afferenti l'impresa € 0,15956 (1,5 %)</w:t>
      </w:r>
    </w:p>
    <w:p>
      <w:pPr>
        <w:jc w:val="right"/>
        <w:spacing w:line="336" w:lineRule="auto"/>
      </w:pPr>
      <w:r>
        <w:rPr>
          <w:b/>
        </w:rPr>
        <w:t xml:space="preserve">Manodopera € 7,47300</w:t>
      </w:r>
    </w:p>
    <w:p>
      <w:pPr>
        <w:jc w:val="right"/>
        <w:spacing w:line="336" w:lineRule="auto"/>
      </w:pPr>
      <w:r>
        <w:rPr>
          <w:b/>
        </w:rPr>
        <w:t xml:space="preserve">Incidenza manodopera 8,33 %</w:t>
      </w:r>
    </w:p>
    <w:p>
      <w:pPr>
        <w:rPr>
          <w:sz w:val="10"/>
          <w:szCs w:val="10"/>
        </w:rPr>
      </w:pPr>
    </w:p>
    <w:p>
      <w:pPr>
        <w:rPr>
          <w:sz w:val="10"/>
          <w:szCs w:val="10"/>
        </w:rPr>
      </w:pPr>
    </w:p>
    <w:p>
      <w:pPr/>
      <w:r>
        <w:rPr>
          <w:b/>
        </w:rPr>
        <w:t xml:space="preserve">Codice regionale: TOS15_06.I05.033.036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036 - Presa CEE 3P+N+T 16A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€ 56,96600</w:t>
      </w:r>
    </w:p>
    <w:p>
      <w:pPr>
        <w:jc w:val="right"/>
        <w:spacing w:line="336" w:lineRule="auto"/>
      </w:pPr>
      <w:r>
        <w:rPr>
          <w:b/>
        </w:rPr>
        <w:t xml:space="preserve">Prezzo a cad: € 72,06199</w:t>
      </w:r>
    </w:p>
    <w:p>
      <w:pPr>
        <w:jc w:val="right"/>
        <w:spacing w:line="336" w:lineRule="auto"/>
      </w:pPr>
      <w:r>
        <w:rPr>
          <w:b/>
        </w:rPr>
        <w:t xml:space="preserve">Di cui oneri di sicurezza afferenti l'impresa € 0,12817 (1,5 %)</w:t>
      </w:r>
    </w:p>
    <w:p>
      <w:pPr>
        <w:jc w:val="right"/>
        <w:spacing w:line="336" w:lineRule="auto"/>
      </w:pPr>
      <w:r>
        <w:rPr>
          <w:b/>
        </w:rPr>
        <w:t xml:space="preserve">Manodopera € 7,47300</w:t>
      </w:r>
    </w:p>
    <w:p>
      <w:pPr>
        <w:jc w:val="right"/>
        <w:spacing w:line="336" w:lineRule="auto"/>
      </w:pPr>
      <w:r>
        <w:rPr>
          <w:b/>
        </w:rPr>
        <w:t xml:space="preserve">Incidenza manodopera 10,37 %</w:t>
      </w:r>
    </w:p>
    <w:p>
      <w:pPr>
        <w:rPr>
          <w:sz w:val="10"/>
          <w:szCs w:val="10"/>
        </w:rPr>
      </w:pPr>
    </w:p>
    <w:p>
      <w:pPr>
        <w:rPr>
          <w:sz w:val="10"/>
          <w:szCs w:val="10"/>
        </w:rPr>
      </w:pPr>
    </w:p>
    <w:p>
      <w:pPr/>
      <w:r>
        <w:rPr>
          <w:b/>
        </w:rPr>
        <w:t xml:space="preserve">Codice regionale: TOS15_06.I05.033.037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037 - Presa CEE 3P+N+T 32A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€ 73,76600</w:t>
      </w:r>
    </w:p>
    <w:p>
      <w:pPr>
        <w:jc w:val="right"/>
        <w:spacing w:line="336" w:lineRule="auto"/>
      </w:pPr>
      <w:r>
        <w:rPr>
          <w:b/>
        </w:rPr>
        <w:t xml:space="preserve">Prezzo a cad: € 93,31399</w:t>
      </w:r>
    </w:p>
    <w:p>
      <w:pPr>
        <w:jc w:val="right"/>
        <w:spacing w:line="336" w:lineRule="auto"/>
      </w:pPr>
      <w:r>
        <w:rPr>
          <w:b/>
        </w:rPr>
        <w:t xml:space="preserve">Di cui oneri di sicurezza afferenti l'impresa € 0,16597 (1,5 %)</w:t>
      </w:r>
    </w:p>
    <w:p>
      <w:pPr>
        <w:jc w:val="right"/>
        <w:spacing w:line="336" w:lineRule="auto"/>
      </w:pPr>
      <w:r>
        <w:rPr>
          <w:b/>
        </w:rPr>
        <w:t xml:space="preserve">Manodopera € 7,47300</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TOS15_06.I05.033.038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038 - Presa CEE 3P+N+T 63A in materiale plastico autoestinguente in custodia minima IP65, provvista di interruttore di blocco e fusibili e di eventuali supporti, posta in opera.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€ 127,09100</w:t>
      </w:r>
    </w:p>
    <w:p>
      <w:pPr>
        <w:jc w:val="right"/>
        <w:spacing w:line="336" w:lineRule="auto"/>
      </w:pPr>
      <w:r>
        <w:rPr>
          <w:b/>
        </w:rPr>
        <w:t xml:space="preserve">Prezzo a cad: € 160,77012</w:t>
      </w:r>
    </w:p>
    <w:p>
      <w:pPr>
        <w:jc w:val="right"/>
        <w:spacing w:line="336" w:lineRule="auto"/>
      </w:pPr>
      <w:r>
        <w:rPr>
          <w:b/>
        </w:rPr>
        <w:t xml:space="preserve">Di cui oneri di sicurezza afferenti l'impresa € 0,28595 (1,5 %)</w:t>
      </w:r>
    </w:p>
    <w:p>
      <w:pPr>
        <w:jc w:val="right"/>
        <w:spacing w:line="336" w:lineRule="auto"/>
      </w:pPr>
      <w:r>
        <w:rPr>
          <w:b/>
        </w:rPr>
        <w:t xml:space="preserve">Manodopera € 7,47300</w:t>
      </w:r>
    </w:p>
    <w:p>
      <w:pPr>
        <w:jc w:val="right"/>
        <w:spacing w:line="336" w:lineRule="auto"/>
      </w:pPr>
      <w:r>
        <w:rPr>
          <w:b/>
        </w:rPr>
        <w:t xml:space="preserve">Incidenza manodopera 4,65 %</w:t>
      </w:r>
    </w:p>
    <w:p>
      <w:pPr>
        <w:rPr>
          <w:sz w:val="10"/>
          <w:szCs w:val="10"/>
        </w:rPr>
      </w:pPr>
    </w:p>
    <w:p>
      <w:pPr>
        <w:rPr>
          <w:sz w:val="10"/>
          <w:szCs w:val="10"/>
        </w:rPr>
      </w:pPr>
    </w:p>
    <w:p>
      <w:pPr/>
      <w:r>
        <w:rPr>
          <w:b/>
        </w:rPr>
        <w:t xml:space="preserve">Codice regionale: TOS15_06.I05.033.080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080 - Colonna monofacciale completa di accessori d'istallazione, corpo, coperchio ed estensione telescopica in alluminio; finitura alluminio naturale; cuffie di finitura in resina, separatore lineare per la suddivisione dei servizi. Altezza fino a 3700mm. Sono esclusi i punti luce ed i punti presa. E' compreso inoltre ogni onere ed accessorio atto a rendere l'installazione conforme alla regola dell'arte.</w:t>
            </w:r>
          </w:p>
        </w:tc>
      </w:tr>
    </w:tbl>
    <w:p>
      <w:pPr>
        <w:jc w:val="right"/>
      </w:pPr>
    </w:p>
    <w:p>
      <w:pPr>
        <w:jc w:val="right"/>
        <w:spacing w:line="336" w:lineRule="auto"/>
      </w:pPr>
      <w:r>
        <w:rPr>
          <w:b/>
        </w:rPr>
        <w:t xml:space="preserve">Prezzo senza S. G. e Util. a cad: € 421,06100</w:t>
      </w:r>
    </w:p>
    <w:p>
      <w:pPr>
        <w:jc w:val="right"/>
        <w:spacing w:line="336" w:lineRule="auto"/>
      </w:pPr>
      <w:r>
        <w:rPr>
          <w:b/>
        </w:rPr>
        <w:t xml:space="preserve">Prezzo a cad: € 532,64217</w:t>
      </w:r>
    </w:p>
    <w:p>
      <w:pPr>
        <w:jc w:val="right"/>
        <w:spacing w:line="336" w:lineRule="auto"/>
      </w:pPr>
      <w:r>
        <w:rPr>
          <w:b/>
        </w:rPr>
        <w:t xml:space="preserve">Di cui oneri di sicurezza afferenti l'impresa € 0,94739 (1,5 %)</w:t>
      </w:r>
    </w:p>
    <w:p>
      <w:pPr>
        <w:jc w:val="right"/>
        <w:spacing w:line="336" w:lineRule="auto"/>
      </w:pPr>
      <w:r>
        <w:rPr>
          <w:b/>
        </w:rPr>
        <w:t xml:space="preserve">Manodopera € 49,81999</w:t>
      </w:r>
    </w:p>
    <w:p>
      <w:pPr>
        <w:jc w:val="right"/>
        <w:spacing w:line="336" w:lineRule="auto"/>
      </w:pPr>
      <w:r>
        <w:rPr>
          <w:b/>
        </w:rPr>
        <w:t xml:space="preserve">Incidenza manodopera 9,35 %</w:t>
      </w:r>
    </w:p>
    <w:p>
      <w:pPr>
        <w:rPr>
          <w:sz w:val="10"/>
          <w:szCs w:val="10"/>
        </w:rPr>
      </w:pPr>
    </w:p>
    <w:p>
      <w:pPr>
        <w:rPr>
          <w:sz w:val="10"/>
          <w:szCs w:val="10"/>
        </w:rPr>
      </w:pPr>
    </w:p>
    <w:p>
      <w:pPr/>
      <w:r>
        <w:rPr>
          <w:b/>
        </w:rPr>
        <w:t xml:space="preserve">Codice regionale: TOS15_06.I05.033.081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081 - Minicolonna monofacciale completa di accessori d'istallazione, corpo, coperchio, estensione telescopica in alluminio, scatole da incasso, supporti placca e placche; finitura alluminio naturale; cuffie di finitura e testata terminale in resina. Altezza indicativa 750mm.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€ 142,44650</w:t>
      </w:r>
    </w:p>
    <w:p>
      <w:pPr>
        <w:jc w:val="right"/>
        <w:spacing w:line="336" w:lineRule="auto"/>
      </w:pPr>
      <w:r>
        <w:rPr>
          <w:b/>
        </w:rPr>
        <w:t xml:space="preserve">Prezzo a cad: € 180,19482</w:t>
      </w:r>
    </w:p>
    <w:p>
      <w:pPr>
        <w:jc w:val="right"/>
        <w:spacing w:line="336" w:lineRule="auto"/>
      </w:pPr>
      <w:r>
        <w:rPr>
          <w:b/>
        </w:rPr>
        <w:t xml:space="preserve">Di cui oneri di sicurezza afferenti l'impresa € 0,32050 (1,5 %)</w:t>
      </w:r>
    </w:p>
    <w:p>
      <w:pPr>
        <w:jc w:val="right"/>
        <w:spacing w:line="336" w:lineRule="auto"/>
      </w:pPr>
      <w:r>
        <w:rPr>
          <w:b/>
        </w:rPr>
        <w:t xml:space="preserve">Manodopera € 19,92800</w:t>
      </w:r>
    </w:p>
    <w:p>
      <w:pPr>
        <w:jc w:val="right"/>
        <w:spacing w:line="336" w:lineRule="auto"/>
      </w:pPr>
      <w:r>
        <w:rPr>
          <w:b/>
        </w:rPr>
        <w:t xml:space="preserve">Incidenza manodopera 11,06 %</w:t>
      </w:r>
    </w:p>
    <w:p>
      <w:pPr>
        <w:rPr>
          <w:sz w:val="10"/>
          <w:szCs w:val="10"/>
        </w:rPr>
      </w:pPr>
    </w:p>
    <w:p>
      <w:pPr>
        <w:rPr>
          <w:sz w:val="10"/>
          <w:szCs w:val="10"/>
        </w:rPr>
      </w:pPr>
    </w:p>
    <w:p>
      <w:pPr/>
      <w:r>
        <w:rPr>
          <w:b/>
        </w:rPr>
        <w:t xml:space="preserve">Codice regionale: TOS15_06.I05.033.082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082 - Colonna bifacciale completa di accessori d'istallazione, corpo ed estensione telescopica in alluminio; finitura alluminio naturale; cuffie di finitura in resina, separatore lineare per la suddivisione dei servizi. Altezza fino a 3700mm.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€ 612,01800</w:t>
      </w:r>
    </w:p>
    <w:p>
      <w:pPr>
        <w:jc w:val="right"/>
        <w:spacing w:line="336" w:lineRule="auto"/>
      </w:pPr>
      <w:r>
        <w:rPr>
          <w:b/>
        </w:rPr>
        <w:t xml:space="preserve">Prezzo a cad: € 774,20277</w:t>
      </w:r>
    </w:p>
    <w:p>
      <w:pPr>
        <w:jc w:val="right"/>
        <w:spacing w:line="336" w:lineRule="auto"/>
      </w:pPr>
      <w:r>
        <w:rPr>
          <w:b/>
        </w:rPr>
        <w:t xml:space="preserve">Di cui oneri di sicurezza afferenti l'impresa € 1,37704 (1,5 %)</w:t>
      </w:r>
    </w:p>
    <w:p>
      <w:pPr>
        <w:jc w:val="right"/>
        <w:spacing w:line="336" w:lineRule="auto"/>
      </w:pPr>
      <w:r>
        <w:rPr>
          <w:b/>
        </w:rPr>
        <w:t xml:space="preserve">Manodopera € 49,82003</w:t>
      </w:r>
    </w:p>
    <w:p>
      <w:pPr>
        <w:jc w:val="right"/>
        <w:spacing w:line="336" w:lineRule="auto"/>
      </w:pPr>
      <w:r>
        <w:rPr>
          <w:b/>
        </w:rPr>
        <w:t xml:space="preserve">Incidenza manodopera 6,44 %</w:t>
      </w:r>
    </w:p>
    <w:p>
      <w:pPr>
        <w:rPr>
          <w:sz w:val="10"/>
          <w:szCs w:val="10"/>
        </w:rPr>
      </w:pPr>
    </w:p>
    <w:p>
      <w:pPr>
        <w:rPr>
          <w:sz w:val="10"/>
          <w:szCs w:val="10"/>
        </w:rPr>
      </w:pPr>
    </w:p>
    <w:p>
      <w:pPr/>
      <w:r>
        <w:rPr>
          <w:b/>
        </w:rPr>
        <w:t xml:space="preserve">Codice regionale: TOS15_06.I05.033.083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083 - Mini Colonna bifacciale completa di accessori d'istallazione, corpo; finitura alluminio naturale; cuffie di finitura in resina, separatore lineare per la suddivisione dei servizi. Altezza indicativa 800mm.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€ 195,14850</w:t>
      </w:r>
    </w:p>
    <w:p>
      <w:pPr>
        <w:jc w:val="right"/>
        <w:spacing w:line="336" w:lineRule="auto"/>
      </w:pPr>
      <w:r>
        <w:rPr>
          <w:b/>
        </w:rPr>
        <w:t xml:space="preserve">Prezzo a cad: € 246,86285</w:t>
      </w:r>
    </w:p>
    <w:p>
      <w:pPr>
        <w:jc w:val="right"/>
        <w:spacing w:line="336" w:lineRule="auto"/>
      </w:pPr>
      <w:r>
        <w:rPr>
          <w:b/>
        </w:rPr>
        <w:t xml:space="preserve">Di cui oneri di sicurezza afferenti l'impresa € 0,43908 (1,5 %)</w:t>
      </w:r>
    </w:p>
    <w:p>
      <w:pPr>
        <w:jc w:val="right"/>
        <w:spacing w:line="336" w:lineRule="auto"/>
      </w:pPr>
      <w:r>
        <w:rPr>
          <w:b/>
        </w:rPr>
        <w:t xml:space="preserve">Manodopera € 19,92800</w:t>
      </w:r>
    </w:p>
    <w:p>
      <w:pPr>
        <w:jc w:val="right"/>
        <w:spacing w:line="336" w:lineRule="auto"/>
      </w:pPr>
      <w:r>
        <w:rPr>
          <w:b/>
        </w:rPr>
        <w:t xml:space="preserve">Incidenza manodopera 8,07 %</w:t>
      </w:r>
    </w:p>
    <w:p>
      <w:pPr>
        <w:rPr>
          <w:sz w:val="10"/>
          <w:szCs w:val="10"/>
        </w:rPr>
      </w:pPr>
    </w:p>
    <w:p>
      <w:pPr>
        <w:rPr>
          <w:sz w:val="10"/>
          <w:szCs w:val="10"/>
        </w:rPr>
      </w:pPr>
    </w:p>
    <w:p>
      <w:pPr/>
      <w:r>
        <w:rPr>
          <w:b/>
        </w:rPr>
        <w:t xml:space="preserve">Codice regionale: TOS15_06.I05.033.084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Punti Presa da incasso o per installazione a vista realizzati con conduttori LSOH</w:t>
            </w:r>
          </w:p>
        </w:tc>
      </w:tr>
      <w:tr>
        <w:trPr/>
        <w:tc>
          <w:tcPr>
            <w:tcW w:w="1200" w:type="dxa"/>
          </w:tcPr>
          <w:p>
            <w:pPr/>
            <w:r>
              <w:rPr>
                <w:b/>
              </w:rPr>
              <w:t xml:space="preserve">Articolo:</w:t>
            </w:r>
          </w:p>
        </w:tc>
        <w:tc>
          <w:tcPr>
            <w:tcW w:w="7900" w:type="dxa"/>
          </w:tcPr>
          <w:p>
            <w:pPr/>
            <w:r>
              <w:rPr/>
              <w:t xml:space="preserve">084 - Mini Colonna bifacciale completa di accessori d'istallazione, corpo; finitura alluminio naturale; cuffie di finitura in resina, separatore lineare per la suddivisione dei servizi. Altezza indicativa 350mm. Sono esclusi i punti luce ed i punti presa. E' compreso ogni onere ed accessorio atto a rendere l'installazione conforme alla regola dell'arte.</w:t>
            </w:r>
          </w:p>
        </w:tc>
      </w:tr>
    </w:tbl>
    <w:p>
      <w:pPr>
        <w:jc w:val="right"/>
      </w:pPr>
    </w:p>
    <w:p>
      <w:pPr>
        <w:jc w:val="right"/>
        <w:spacing w:line="336" w:lineRule="auto"/>
      </w:pPr>
      <w:r>
        <w:rPr>
          <w:b/>
        </w:rPr>
        <w:t xml:space="preserve">Prezzo senza S. G. e Util. a cad: € 127,20750</w:t>
      </w:r>
    </w:p>
    <w:p>
      <w:pPr>
        <w:jc w:val="right"/>
        <w:spacing w:line="336" w:lineRule="auto"/>
      </w:pPr>
      <w:r>
        <w:rPr>
          <w:b/>
        </w:rPr>
        <w:t xml:space="preserve">Prezzo a cad: € 160,91749</w:t>
      </w:r>
    </w:p>
    <w:p>
      <w:pPr>
        <w:jc w:val="right"/>
        <w:spacing w:line="336" w:lineRule="auto"/>
      </w:pPr>
      <w:r>
        <w:rPr>
          <w:b/>
        </w:rPr>
        <w:t xml:space="preserve">Di cui oneri di sicurezza afferenti l'impresa € 0,28622 (1,5 %)</w:t>
      </w:r>
    </w:p>
    <w:p>
      <w:pPr>
        <w:jc w:val="right"/>
        <w:spacing w:line="336" w:lineRule="auto"/>
      </w:pPr>
      <w:r>
        <w:rPr>
          <w:b/>
        </w:rPr>
        <w:t xml:space="preserve">Manodopera € 14,94600</w:t>
      </w:r>
    </w:p>
    <w:p>
      <w:pPr>
        <w:jc w:val="right"/>
        <w:spacing w:line="336" w:lineRule="auto"/>
      </w:pPr>
      <w:r>
        <w:rPr>
          <w:b/>
        </w:rPr>
        <w:t xml:space="preserve">Incidenza manodopera 9,29 %</w:t>
      </w:r>
    </w:p>
    <w:p>
      <w:pPr>
        <w:rPr>
          <w:sz w:val="10"/>
          <w:szCs w:val="10"/>
        </w:rPr>
      </w:pPr>
    </w:p>
    <w:p>
      <w:pPr>
        <w:rPr>
          <w:sz w:val="10"/>
          <w:szCs w:val="10"/>
        </w:rPr>
      </w:pPr>
    </w:p>
    <w:p>
      <w:pPr/>
      <w:r>
        <w:rPr>
          <w:b/>
        </w:rPr>
        <w:t xml:space="preserve">Codice regionale: TOS15_06.I05.034.001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001 - Larghezza = 50 mm </w:t>
            </w:r>
          </w:p>
        </w:tc>
      </w:tr>
    </w:tbl>
    <w:p>
      <w:pPr>
        <w:jc w:val="right"/>
      </w:pPr>
    </w:p>
    <w:p>
      <w:pPr>
        <w:jc w:val="right"/>
        <w:spacing w:line="336" w:lineRule="auto"/>
      </w:pPr>
      <w:r>
        <w:rPr>
          <w:b/>
        </w:rPr>
        <w:t xml:space="preserve">Prezzo senza S. G. e Util. a m: € 14,97960</w:t>
      </w:r>
    </w:p>
    <w:p>
      <w:pPr>
        <w:jc w:val="right"/>
        <w:spacing w:line="336" w:lineRule="auto"/>
      </w:pPr>
      <w:r>
        <w:rPr>
          <w:b/>
        </w:rPr>
        <w:t xml:space="preserve">Prezzo a m: € 18,94919</w:t>
      </w:r>
    </w:p>
    <w:p>
      <w:pPr>
        <w:jc w:val="right"/>
        <w:spacing w:line="336" w:lineRule="auto"/>
      </w:pPr>
      <w:r>
        <w:rPr>
          <w:b/>
        </w:rPr>
        <w:t xml:space="preserve">Di cui oneri di sicurezza afferenti l'impresa € 0,03370 (1,5 %)</w:t>
      </w:r>
    </w:p>
    <w:p>
      <w:pPr>
        <w:jc w:val="right"/>
        <w:spacing w:line="336" w:lineRule="auto"/>
      </w:pPr>
      <w:r>
        <w:rPr>
          <w:b/>
        </w:rPr>
        <w:t xml:space="preserve">Manodopera € 10,71840</w:t>
      </w:r>
    </w:p>
    <w:p>
      <w:pPr>
        <w:jc w:val="right"/>
        <w:spacing w:line="336" w:lineRule="auto"/>
      </w:pPr>
      <w:r>
        <w:rPr>
          <w:b/>
        </w:rPr>
        <w:t xml:space="preserve">Incidenza manodopera 56,56 %</w:t>
      </w:r>
    </w:p>
    <w:p>
      <w:pPr>
        <w:rPr>
          <w:sz w:val="10"/>
          <w:szCs w:val="10"/>
        </w:rPr>
      </w:pPr>
    </w:p>
    <w:p>
      <w:pPr>
        <w:rPr>
          <w:sz w:val="10"/>
          <w:szCs w:val="10"/>
        </w:rPr>
      </w:pPr>
    </w:p>
    <w:p>
      <w:pPr/>
      <w:r>
        <w:rPr>
          <w:b/>
        </w:rPr>
        <w:t xml:space="preserve">Codice regionale: TOS15_06.I05.034.002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002 - Larghezza = 100 mm </w:t>
            </w:r>
          </w:p>
        </w:tc>
      </w:tr>
    </w:tbl>
    <w:p>
      <w:pPr>
        <w:jc w:val="right"/>
      </w:pPr>
    </w:p>
    <w:p>
      <w:pPr>
        <w:jc w:val="right"/>
        <w:spacing w:line="336" w:lineRule="auto"/>
      </w:pPr>
      <w:r>
        <w:rPr>
          <w:b/>
        </w:rPr>
        <w:t xml:space="preserve">Prezzo senza S. G. e Util. a m: € 17,38969</w:t>
      </w:r>
    </w:p>
    <w:p>
      <w:pPr>
        <w:jc w:val="right"/>
        <w:spacing w:line="336" w:lineRule="auto"/>
      </w:pPr>
      <w:r>
        <w:rPr>
          <w:b/>
        </w:rPr>
        <w:t xml:space="preserve">Prezzo a m: € 21,99796</w:t>
      </w:r>
    </w:p>
    <w:p>
      <w:pPr>
        <w:jc w:val="right"/>
        <w:spacing w:line="336" w:lineRule="auto"/>
      </w:pPr>
      <w:r>
        <w:rPr>
          <w:b/>
        </w:rPr>
        <w:t xml:space="preserve">Di cui oneri di sicurezza afferenti l'impresa € 0,03913 (1,5 %)</w:t>
      </w:r>
    </w:p>
    <w:p>
      <w:pPr>
        <w:jc w:val="right"/>
        <w:spacing w:line="336" w:lineRule="auto"/>
      </w:pPr>
      <w:r>
        <w:rPr>
          <w:b/>
        </w:rPr>
        <w:t xml:space="preserve">Manodopera € 12,18000</w:t>
      </w:r>
    </w:p>
    <w:p>
      <w:pPr>
        <w:jc w:val="right"/>
        <w:spacing w:line="336" w:lineRule="auto"/>
      </w:pPr>
      <w:r>
        <w:rPr>
          <w:b/>
        </w:rPr>
        <w:t xml:space="preserve">Incidenza manodopera 55,37 %</w:t>
      </w:r>
    </w:p>
    <w:p>
      <w:pPr>
        <w:rPr>
          <w:sz w:val="10"/>
          <w:szCs w:val="10"/>
        </w:rPr>
      </w:pPr>
    </w:p>
    <w:p>
      <w:pPr>
        <w:rPr>
          <w:sz w:val="10"/>
          <w:szCs w:val="10"/>
        </w:rPr>
      </w:pPr>
    </w:p>
    <w:p>
      <w:pPr/>
      <w:r>
        <w:rPr>
          <w:b/>
        </w:rPr>
        <w:t xml:space="preserve">Codice regionale: TOS15_06.I05.034.003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003 - Larghezza = 150 mm. </w:t>
            </w:r>
          </w:p>
        </w:tc>
      </w:tr>
    </w:tbl>
    <w:p>
      <w:pPr>
        <w:jc w:val="right"/>
      </w:pPr>
    </w:p>
    <w:p>
      <w:pPr>
        <w:jc w:val="right"/>
        <w:spacing w:line="336" w:lineRule="auto"/>
      </w:pPr>
      <w:r>
        <w:rPr>
          <w:b/>
        </w:rPr>
        <w:t xml:space="preserve">Prezzo senza S. G. e Util. a m: € 20,79824</w:t>
      </w:r>
    </w:p>
    <w:p>
      <w:pPr>
        <w:jc w:val="right"/>
        <w:spacing w:line="336" w:lineRule="auto"/>
      </w:pPr>
      <w:r>
        <w:rPr>
          <w:b/>
        </w:rPr>
        <w:t xml:space="preserve">Prezzo a m: € 26,30977</w:t>
      </w:r>
    </w:p>
    <w:p>
      <w:pPr>
        <w:jc w:val="right"/>
        <w:spacing w:line="336" w:lineRule="auto"/>
      </w:pPr>
      <w:r>
        <w:rPr>
          <w:b/>
        </w:rPr>
        <w:t xml:space="preserve">Di cui oneri di sicurezza afferenti l'impresa € 0,04680 (1,5 %)</w:t>
      </w:r>
    </w:p>
    <w:p>
      <w:pPr>
        <w:jc w:val="right"/>
        <w:spacing w:line="336" w:lineRule="auto"/>
      </w:pPr>
      <w:r>
        <w:rPr>
          <w:b/>
        </w:rPr>
        <w:t xml:space="preserve">Manodopera € 14,22624</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TOS15_06.I05.034.004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004 - Larghezza = 200 mm </w:t>
            </w:r>
          </w:p>
        </w:tc>
      </w:tr>
    </w:tbl>
    <w:p>
      <w:pPr>
        <w:jc w:val="right"/>
      </w:pPr>
    </w:p>
    <w:p>
      <w:pPr>
        <w:jc w:val="right"/>
        <w:spacing w:line="336" w:lineRule="auto"/>
      </w:pPr>
      <w:r>
        <w:rPr>
          <w:b/>
        </w:rPr>
        <w:t xml:space="preserve">Prezzo senza S. G. e Util. a m: € 23,31944</w:t>
      </w:r>
    </w:p>
    <w:p>
      <w:pPr>
        <w:jc w:val="right"/>
        <w:spacing w:line="336" w:lineRule="auto"/>
      </w:pPr>
      <w:r>
        <w:rPr>
          <w:b/>
        </w:rPr>
        <w:t xml:space="preserve">Prezzo a m: € 29,49909</w:t>
      </w:r>
    </w:p>
    <w:p>
      <w:pPr>
        <w:jc w:val="right"/>
        <w:spacing w:line="336" w:lineRule="auto"/>
      </w:pPr>
      <w:r>
        <w:rPr>
          <w:b/>
        </w:rPr>
        <w:t xml:space="preserve">Di cui oneri di sicurezza afferenti l'impresa € 0,05247 (1,5 %)</w:t>
      </w:r>
    </w:p>
    <w:p>
      <w:pPr>
        <w:jc w:val="right"/>
        <w:spacing w:line="336" w:lineRule="auto"/>
      </w:pPr>
      <w:r>
        <w:rPr>
          <w:b/>
        </w:rPr>
        <w:t xml:space="preserve">Manodopera € 15,78528</w:t>
      </w:r>
    </w:p>
    <w:p>
      <w:pPr>
        <w:jc w:val="right"/>
        <w:spacing w:line="336" w:lineRule="auto"/>
      </w:pPr>
      <w:r>
        <w:rPr>
          <w:b/>
        </w:rPr>
        <w:t xml:space="preserve">Incidenza manodopera 53,51 %</w:t>
      </w:r>
    </w:p>
    <w:p>
      <w:pPr>
        <w:rPr>
          <w:sz w:val="10"/>
          <w:szCs w:val="10"/>
        </w:rPr>
      </w:pPr>
    </w:p>
    <w:p>
      <w:pPr>
        <w:rPr>
          <w:sz w:val="10"/>
          <w:szCs w:val="10"/>
        </w:rPr>
      </w:pPr>
    </w:p>
    <w:p>
      <w:pPr/>
      <w:r>
        <w:rPr>
          <w:b/>
        </w:rPr>
        <w:t xml:space="preserve">Codice regionale: TOS15_06.I05.034.005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005 - Larghezza = 300 mm </w:t>
            </w:r>
          </w:p>
        </w:tc>
      </w:tr>
    </w:tbl>
    <w:p>
      <w:pPr>
        <w:jc w:val="right"/>
      </w:pPr>
    </w:p>
    <w:p>
      <w:pPr>
        <w:jc w:val="right"/>
        <w:spacing w:line="336" w:lineRule="auto"/>
      </w:pPr>
      <w:r>
        <w:rPr>
          <w:b/>
        </w:rPr>
        <w:t xml:space="preserve">Prezzo senza S. G. e Util. a m: € 27,31447</w:t>
      </w:r>
    </w:p>
    <w:p>
      <w:pPr>
        <w:jc w:val="right"/>
        <w:spacing w:line="336" w:lineRule="auto"/>
      </w:pPr>
      <w:r>
        <w:rPr>
          <w:b/>
        </w:rPr>
        <w:t xml:space="preserve">Prezzo a m: € 34,55280</w:t>
      </w:r>
    </w:p>
    <w:p>
      <w:pPr>
        <w:jc w:val="right"/>
        <w:spacing w:line="336" w:lineRule="auto"/>
      </w:pPr>
      <w:r>
        <w:rPr>
          <w:b/>
        </w:rPr>
        <w:t xml:space="preserve">Di cui oneri di sicurezza afferenti l'impresa € 0,06146 (1,5 %)</w:t>
      </w:r>
    </w:p>
    <w:p>
      <w:pPr>
        <w:jc w:val="right"/>
        <w:spacing w:line="336" w:lineRule="auto"/>
      </w:pPr>
      <w:r>
        <w:rPr>
          <w:b/>
        </w:rPr>
        <w:t xml:space="preserve">Manodopera € 17,34432</w:t>
      </w:r>
    </w:p>
    <w:p>
      <w:pPr>
        <w:jc w:val="right"/>
        <w:spacing w:line="336" w:lineRule="auto"/>
      </w:pPr>
      <w:r>
        <w:rPr>
          <w:b/>
        </w:rPr>
        <w:t xml:space="preserve">Incidenza manodopera 50,2 %</w:t>
      </w:r>
    </w:p>
    <w:p>
      <w:pPr>
        <w:rPr>
          <w:sz w:val="10"/>
          <w:szCs w:val="10"/>
        </w:rPr>
      </w:pPr>
    </w:p>
    <w:p>
      <w:pPr>
        <w:rPr>
          <w:sz w:val="10"/>
          <w:szCs w:val="10"/>
        </w:rPr>
      </w:pPr>
    </w:p>
    <w:p>
      <w:pPr/>
      <w:r>
        <w:rPr>
          <w:b/>
        </w:rPr>
        <w:t xml:space="preserve">Codice regionale: TOS15_06.I05.034.006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006 - Larghezza = 400 mm </w:t>
            </w:r>
          </w:p>
        </w:tc>
      </w:tr>
    </w:tbl>
    <w:p>
      <w:pPr>
        <w:jc w:val="right"/>
      </w:pPr>
    </w:p>
    <w:p>
      <w:pPr>
        <w:jc w:val="right"/>
        <w:spacing w:line="336" w:lineRule="auto"/>
      </w:pPr>
      <w:r>
        <w:rPr>
          <w:b/>
        </w:rPr>
        <w:t xml:space="preserve">Prezzo senza S. G. e Util. a m: € 32,76816</w:t>
      </w:r>
    </w:p>
    <w:p>
      <w:pPr>
        <w:jc w:val="right"/>
        <w:spacing w:line="336" w:lineRule="auto"/>
      </w:pPr>
      <w:r>
        <w:rPr>
          <w:b/>
        </w:rPr>
        <w:t xml:space="preserve">Prezzo a m: € 41,45172</w:t>
      </w:r>
    </w:p>
    <w:p>
      <w:pPr>
        <w:jc w:val="right"/>
        <w:spacing w:line="336" w:lineRule="auto"/>
      </w:pPr>
      <w:r>
        <w:rPr>
          <w:b/>
        </w:rPr>
        <w:t xml:space="preserve">Di cui oneri di sicurezza afferenti l'impresa € 0,07373 (1,5 %)</w:t>
      </w:r>
    </w:p>
    <w:p>
      <w:pPr>
        <w:jc w:val="right"/>
        <w:spacing w:line="336" w:lineRule="auto"/>
      </w:pPr>
      <w:r>
        <w:rPr>
          <w:b/>
        </w:rPr>
        <w:t xml:space="preserve">Manodopera € 18,90336</w:t>
      </w:r>
    </w:p>
    <w:p>
      <w:pPr>
        <w:jc w:val="right"/>
        <w:spacing w:line="336" w:lineRule="auto"/>
      </w:pPr>
      <w:r>
        <w:rPr>
          <w:b/>
        </w:rPr>
        <w:t xml:space="preserve">Incidenza manodopera 45,6 %</w:t>
      </w:r>
    </w:p>
    <w:p>
      <w:pPr>
        <w:rPr>
          <w:sz w:val="10"/>
          <w:szCs w:val="10"/>
        </w:rPr>
      </w:pPr>
    </w:p>
    <w:p>
      <w:pPr>
        <w:rPr>
          <w:sz w:val="10"/>
          <w:szCs w:val="10"/>
        </w:rPr>
      </w:pPr>
    </w:p>
    <w:p>
      <w:pPr/>
      <w:r>
        <w:rPr>
          <w:b/>
        </w:rPr>
        <w:t xml:space="preserve">Codice regionale: TOS15_06.I05.034.007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Passerella portacavi, in fili d'acciaio zincato, elettroliticamente saldati, conforme alla norma CEI EN61537; sono compresi tutti i pezzi speciali quali curve, giunzioni, salite/discese e fissaggi a mensola o a sospensione. Altezza compresa tra 50 e 60 mm.</w:t>
            </w:r>
          </w:p>
        </w:tc>
      </w:tr>
      <w:tr>
        <w:trPr/>
        <w:tc>
          <w:tcPr>
            <w:tcW w:w="1200" w:type="dxa"/>
          </w:tcPr>
          <w:p>
            <w:pPr/>
            <w:r>
              <w:rPr>
                <w:b/>
              </w:rPr>
              <w:t xml:space="preserve">Articolo:</w:t>
            </w:r>
          </w:p>
        </w:tc>
        <w:tc>
          <w:tcPr>
            <w:tcW w:w="7900" w:type="dxa"/>
          </w:tcPr>
          <w:p>
            <w:pPr/>
            <w:r>
              <w:rPr/>
              <w:t xml:space="preserve">007 - Larghezza = 500 mm </w:t>
            </w:r>
          </w:p>
        </w:tc>
      </w:tr>
    </w:tbl>
    <w:p>
      <w:pPr>
        <w:jc w:val="right"/>
      </w:pPr>
    </w:p>
    <w:p>
      <w:pPr>
        <w:jc w:val="right"/>
        <w:spacing w:line="336" w:lineRule="auto"/>
      </w:pPr>
      <w:r>
        <w:rPr>
          <w:b/>
        </w:rPr>
        <w:t xml:space="preserve">Prezzo senza S. G. e Util. a m: € 37,54589</w:t>
      </w:r>
    </w:p>
    <w:p>
      <w:pPr>
        <w:jc w:val="right"/>
        <w:spacing w:line="336" w:lineRule="auto"/>
      </w:pPr>
      <w:r>
        <w:rPr>
          <w:b/>
        </w:rPr>
        <w:t xml:space="preserve">Prezzo a m: € 47,49555</w:t>
      </w:r>
    </w:p>
    <w:p>
      <w:pPr>
        <w:jc w:val="right"/>
        <w:spacing w:line="336" w:lineRule="auto"/>
      </w:pPr>
      <w:r>
        <w:rPr>
          <w:b/>
        </w:rPr>
        <w:t xml:space="preserve">Di cui oneri di sicurezza afferenti l'impresa € 0,08448 (1,5 %)</w:t>
      </w:r>
    </w:p>
    <w:p>
      <w:pPr>
        <w:jc w:val="right"/>
        <w:spacing w:line="336" w:lineRule="auto"/>
      </w:pPr>
      <w:r>
        <w:rPr>
          <w:b/>
        </w:rPr>
        <w:t xml:space="preserve">Manodopera € 20,46240</w:t>
      </w:r>
    </w:p>
    <w:p>
      <w:pPr>
        <w:jc w:val="right"/>
        <w:spacing w:line="336" w:lineRule="auto"/>
      </w:pPr>
      <w:r>
        <w:rPr>
          <w:b/>
        </w:rPr>
        <w:t xml:space="preserve">Incidenza manodopera 43,08 %</w:t>
      </w:r>
    </w:p>
    <w:p>
      <w:pPr>
        <w:rPr>
          <w:sz w:val="10"/>
          <w:szCs w:val="10"/>
        </w:rPr>
      </w:pPr>
    </w:p>
    <w:p>
      <w:pPr>
        <w:rPr>
          <w:sz w:val="10"/>
          <w:szCs w:val="10"/>
        </w:rPr>
      </w:pPr>
    </w:p>
    <w:p>
      <w:pPr/>
      <w:r>
        <w:rPr>
          <w:b/>
        </w:rPr>
        <w:t xml:space="preserve">Codice regionale: TOS15_06.I05.035.001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€ 16,40940</w:t>
      </w:r>
    </w:p>
    <w:p>
      <w:pPr>
        <w:jc w:val="right"/>
        <w:spacing w:line="336" w:lineRule="auto"/>
      </w:pPr>
      <w:r>
        <w:rPr>
          <w:b/>
        </w:rPr>
        <w:t xml:space="preserve">Prezzo a m: € 20,75789</w:t>
      </w:r>
    </w:p>
    <w:p>
      <w:pPr>
        <w:jc w:val="right"/>
        <w:spacing w:line="336" w:lineRule="auto"/>
      </w:pPr>
      <w:r>
        <w:rPr>
          <w:b/>
        </w:rPr>
        <w:t xml:space="preserve">Di cui oneri di sicurezza afferenti l'impresa € 0,03692 (1,5 %)</w:t>
      </w:r>
    </w:p>
    <w:p>
      <w:pPr>
        <w:jc w:val="right"/>
        <w:spacing w:line="336" w:lineRule="auto"/>
      </w:pPr>
      <w:r>
        <w:rPr>
          <w:b/>
        </w:rPr>
        <w:t xml:space="preserve">Manodopera € 12,18000</w:t>
      </w:r>
    </w:p>
    <w:p>
      <w:pPr>
        <w:jc w:val="right"/>
        <w:spacing w:line="336" w:lineRule="auto"/>
      </w:pPr>
      <w:r>
        <w:rPr>
          <w:b/>
        </w:rPr>
        <w:t xml:space="preserve">Incidenza manodopera 58,68 %</w:t>
      </w:r>
    </w:p>
    <w:p>
      <w:pPr>
        <w:rPr>
          <w:sz w:val="10"/>
          <w:szCs w:val="10"/>
        </w:rPr>
      </w:pPr>
    </w:p>
    <w:p>
      <w:pPr>
        <w:rPr>
          <w:sz w:val="10"/>
          <w:szCs w:val="10"/>
        </w:rPr>
      </w:pPr>
    </w:p>
    <w:p>
      <w:pPr/>
      <w:r>
        <w:rPr>
          <w:b/>
        </w:rPr>
        <w:t xml:space="preserve">Codice regionale: TOS15_06.I05.035.002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002 -  Larghezza = 150 mm </w:t>
            </w:r>
          </w:p>
        </w:tc>
      </w:tr>
    </w:tbl>
    <w:p>
      <w:pPr>
        <w:jc w:val="right"/>
      </w:pPr>
    </w:p>
    <w:p>
      <w:pPr>
        <w:jc w:val="right"/>
        <w:spacing w:line="336" w:lineRule="auto"/>
      </w:pPr>
      <w:r>
        <w:rPr>
          <w:b/>
        </w:rPr>
        <w:t xml:space="preserve">Prezzo senza S. G. e Util. a m: € 19,21884</w:t>
      </w:r>
    </w:p>
    <w:p>
      <w:pPr>
        <w:jc w:val="right"/>
        <w:spacing w:line="336" w:lineRule="auto"/>
      </w:pPr>
      <w:r>
        <w:rPr>
          <w:b/>
        </w:rPr>
        <w:t xml:space="preserve">Prezzo a m: € 24,31183</w:t>
      </w:r>
    </w:p>
    <w:p>
      <w:pPr>
        <w:jc w:val="right"/>
        <w:spacing w:line="336" w:lineRule="auto"/>
      </w:pPr>
      <w:r>
        <w:rPr>
          <w:b/>
        </w:rPr>
        <w:t xml:space="preserve">Di cui oneri di sicurezza afferenti l'impresa € 0,04324 (1,5 %)</w:t>
      </w:r>
    </w:p>
    <w:p>
      <w:pPr>
        <w:jc w:val="right"/>
        <w:spacing w:line="336" w:lineRule="auto"/>
      </w:pPr>
      <w:r>
        <w:rPr>
          <w:b/>
        </w:rPr>
        <w:t xml:space="preserve">Manodopera € 14,22624</w:t>
      </w:r>
    </w:p>
    <w:p>
      <w:pPr>
        <w:jc w:val="right"/>
        <w:spacing w:line="336" w:lineRule="auto"/>
      </w:pPr>
      <w:r>
        <w:rPr>
          <w:b/>
        </w:rPr>
        <w:t xml:space="preserve">Incidenza manodopera 58,52 %</w:t>
      </w:r>
    </w:p>
    <w:p>
      <w:pPr>
        <w:rPr>
          <w:sz w:val="10"/>
          <w:szCs w:val="10"/>
        </w:rPr>
      </w:pPr>
    </w:p>
    <w:p>
      <w:pPr>
        <w:rPr>
          <w:sz w:val="10"/>
          <w:szCs w:val="10"/>
        </w:rPr>
      </w:pPr>
    </w:p>
    <w:p>
      <w:pPr/>
      <w:r>
        <w:rPr>
          <w:b/>
        </w:rPr>
        <w:t xml:space="preserve">Codice regionale: TOS15_06.I05.035.003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€ 21,35028</w:t>
      </w:r>
    </w:p>
    <w:p>
      <w:pPr>
        <w:jc w:val="right"/>
        <w:spacing w:line="336" w:lineRule="auto"/>
      </w:pPr>
      <w:r>
        <w:rPr>
          <w:b/>
        </w:rPr>
        <w:t xml:space="preserve">Prezzo a m: € 27,00810</w:t>
      </w:r>
    </w:p>
    <w:p>
      <w:pPr>
        <w:jc w:val="right"/>
        <w:spacing w:line="336" w:lineRule="auto"/>
      </w:pPr>
      <w:r>
        <w:rPr>
          <w:b/>
        </w:rPr>
        <w:t xml:space="preserve">Di cui oneri di sicurezza afferenti l'impresa € 0,04804 (1,5 %)</w:t>
      </w:r>
    </w:p>
    <w:p>
      <w:pPr>
        <w:jc w:val="right"/>
        <w:spacing w:line="336" w:lineRule="auto"/>
      </w:pPr>
      <w:r>
        <w:rPr>
          <w:b/>
        </w:rPr>
        <w:t xml:space="preserve">Manodopera € 15,78528</w:t>
      </w:r>
    </w:p>
    <w:p>
      <w:pPr>
        <w:jc w:val="right"/>
        <w:spacing w:line="336" w:lineRule="auto"/>
      </w:pPr>
      <w:r>
        <w:rPr>
          <w:b/>
        </w:rPr>
        <w:t xml:space="preserve">Incidenza manodopera 58,45 %</w:t>
      </w:r>
    </w:p>
    <w:p>
      <w:pPr>
        <w:rPr>
          <w:sz w:val="10"/>
          <w:szCs w:val="10"/>
        </w:rPr>
      </w:pPr>
    </w:p>
    <w:p>
      <w:pPr>
        <w:rPr>
          <w:sz w:val="10"/>
          <w:szCs w:val="10"/>
        </w:rPr>
      </w:pPr>
    </w:p>
    <w:p>
      <w:pPr/>
      <w:r>
        <w:rPr>
          <w:b/>
        </w:rPr>
        <w:t xml:space="preserve">Codice regionale: TOS15_06.I05.035.004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Passerella portacavi, in fili d'acciaio zincato, elettroliticamente saldati, conforme alla norma CEI EN61537; sono compresi tutti i pezzi speciali quali curve, giunzioni, salite/discese e fissaggi a mensola o a sospensione. Altezza compresa tra 30 e 35 mm.</w:t>
            </w:r>
          </w:p>
        </w:tc>
      </w:tr>
      <w:tr>
        <w:trPr/>
        <w:tc>
          <w:tcPr>
            <w:tcW w:w="1200" w:type="dxa"/>
          </w:tcPr>
          <w:p>
            <w:pPr/>
            <w:r>
              <w:rPr>
                <w:b/>
              </w:rPr>
              <w:t xml:space="preserve">Articolo:</w:t>
            </w:r>
          </w:p>
        </w:tc>
        <w:tc>
          <w:tcPr>
            <w:tcW w:w="7900" w:type="dxa"/>
          </w:tcPr>
          <w:p>
            <w:pPr/>
            <w:r>
              <w:rPr/>
              <w:t xml:space="preserve">004 - Larghezza = 300 mm</w:t>
            </w:r>
          </w:p>
        </w:tc>
      </w:tr>
    </w:tbl>
    <w:p>
      <w:pPr>
        <w:jc w:val="right"/>
      </w:pPr>
    </w:p>
    <w:p>
      <w:pPr>
        <w:jc w:val="right"/>
        <w:spacing w:line="336" w:lineRule="auto"/>
      </w:pPr>
      <w:r>
        <w:rPr>
          <w:b/>
        </w:rPr>
        <w:t xml:space="preserve">Prezzo senza S. G. e Util. a m: € 25,86672</w:t>
      </w:r>
    </w:p>
    <w:p>
      <w:pPr>
        <w:jc w:val="right"/>
        <w:spacing w:line="336" w:lineRule="auto"/>
      </w:pPr>
      <w:r>
        <w:rPr>
          <w:b/>
        </w:rPr>
        <w:t xml:space="preserve">Prezzo a m: € 32,72140</w:t>
      </w:r>
    </w:p>
    <w:p>
      <w:pPr>
        <w:jc w:val="right"/>
        <w:spacing w:line="336" w:lineRule="auto"/>
      </w:pPr>
      <w:r>
        <w:rPr>
          <w:b/>
        </w:rPr>
        <w:t xml:space="preserve">Di cui oneri di sicurezza afferenti l'impresa € 0,05820 (1,5 %)</w:t>
      </w:r>
    </w:p>
    <w:p>
      <w:pPr>
        <w:jc w:val="right"/>
        <w:spacing w:line="336" w:lineRule="auto"/>
      </w:pPr>
      <w:r>
        <w:rPr>
          <w:b/>
        </w:rPr>
        <w:t xml:space="preserve">Manodopera € 17,34432</w:t>
      </w:r>
    </w:p>
    <w:p>
      <w:pPr>
        <w:jc w:val="right"/>
        <w:spacing w:line="336" w:lineRule="auto"/>
      </w:pPr>
      <w:r>
        <w:rPr>
          <w:b/>
        </w:rPr>
        <w:t xml:space="preserve">Incidenza manodopera 53,01 %</w:t>
      </w:r>
    </w:p>
    <w:p>
      <w:pPr>
        <w:rPr>
          <w:sz w:val="10"/>
          <w:szCs w:val="10"/>
        </w:rPr>
      </w:pPr>
    </w:p>
    <w:p>
      <w:pPr>
        <w:rPr>
          <w:sz w:val="10"/>
          <w:szCs w:val="10"/>
        </w:rPr>
      </w:pPr>
    </w:p>
    <w:p>
      <w:pPr/>
      <w:r>
        <w:rPr>
          <w:b/>
        </w:rPr>
        <w:t xml:space="preserve">Codice regionale: TOS15_06.I05.036.001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001 -  Larghezza = 100 mm </w:t>
            </w:r>
          </w:p>
        </w:tc>
      </w:tr>
    </w:tbl>
    <w:p>
      <w:pPr>
        <w:jc w:val="right"/>
      </w:pPr>
    </w:p>
    <w:p>
      <w:pPr>
        <w:jc w:val="right"/>
        <w:spacing w:line="336" w:lineRule="auto"/>
      </w:pPr>
      <w:r>
        <w:rPr>
          <w:b/>
        </w:rPr>
        <w:t xml:space="preserve">Prezzo senza S. G. e Util. a m: € 23,00673</w:t>
      </w:r>
    </w:p>
    <w:p>
      <w:pPr>
        <w:jc w:val="right"/>
        <w:spacing w:line="336" w:lineRule="auto"/>
      </w:pPr>
      <w:r>
        <w:rPr>
          <w:b/>
        </w:rPr>
        <w:t xml:space="preserve">Prezzo a m: € 29,10352</w:t>
      </w:r>
    </w:p>
    <w:p>
      <w:pPr>
        <w:jc w:val="right"/>
        <w:spacing w:line="336" w:lineRule="auto"/>
      </w:pPr>
      <w:r>
        <w:rPr>
          <w:b/>
        </w:rPr>
        <w:t xml:space="preserve">Di cui oneri di sicurezza afferenti l'impresa € 0,05177 (1,5 %)</w:t>
      </w:r>
    </w:p>
    <w:p>
      <w:pPr>
        <w:jc w:val="right"/>
        <w:spacing w:line="336" w:lineRule="auto"/>
      </w:pPr>
      <w:r>
        <w:rPr>
          <w:b/>
        </w:rPr>
        <w:t xml:space="preserve">Manodopera € 12,18000</w:t>
      </w:r>
    </w:p>
    <w:p>
      <w:pPr>
        <w:jc w:val="right"/>
        <w:spacing w:line="336" w:lineRule="auto"/>
      </w:pPr>
      <w:r>
        <w:rPr>
          <w:b/>
        </w:rPr>
        <w:t xml:space="preserve">Incidenza manodopera 41,85 %</w:t>
      </w:r>
    </w:p>
    <w:p>
      <w:pPr>
        <w:rPr>
          <w:sz w:val="10"/>
          <w:szCs w:val="10"/>
        </w:rPr>
      </w:pPr>
    </w:p>
    <w:p>
      <w:pPr>
        <w:rPr>
          <w:sz w:val="10"/>
          <w:szCs w:val="10"/>
        </w:rPr>
      </w:pPr>
    </w:p>
    <w:p>
      <w:pPr/>
      <w:r>
        <w:rPr>
          <w:b/>
        </w:rPr>
        <w:t xml:space="preserve">Codice regionale: TOS15_06.I05.036.002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002 - Larghezza = 150 mm</w:t>
            </w:r>
          </w:p>
        </w:tc>
      </w:tr>
    </w:tbl>
    <w:p>
      <w:pPr>
        <w:jc w:val="right"/>
      </w:pPr>
    </w:p>
    <w:p>
      <w:pPr>
        <w:jc w:val="right"/>
        <w:spacing w:line="336" w:lineRule="auto"/>
      </w:pPr>
      <w:r>
        <w:rPr>
          <w:b/>
        </w:rPr>
        <w:t xml:space="preserve">Prezzo senza S. G. e Util. a m: € 22,36704</w:t>
      </w:r>
    </w:p>
    <w:p>
      <w:pPr>
        <w:jc w:val="right"/>
        <w:spacing w:line="336" w:lineRule="auto"/>
      </w:pPr>
      <w:r>
        <w:rPr>
          <w:b/>
        </w:rPr>
        <w:t xml:space="preserve">Prezzo a m: € 28,29431</w:t>
      </w:r>
    </w:p>
    <w:p>
      <w:pPr>
        <w:jc w:val="right"/>
        <w:spacing w:line="336" w:lineRule="auto"/>
      </w:pPr>
      <w:r>
        <w:rPr>
          <w:b/>
        </w:rPr>
        <w:t xml:space="preserve">Di cui oneri di sicurezza afferenti l'impresa € 0,05033 (1,5 %)</w:t>
      </w:r>
    </w:p>
    <w:p>
      <w:pPr>
        <w:jc w:val="right"/>
        <w:spacing w:line="336" w:lineRule="auto"/>
      </w:pPr>
      <w:r>
        <w:rPr>
          <w:b/>
        </w:rPr>
        <w:t xml:space="preserve">Manodopera € 14,22624</w:t>
      </w:r>
    </w:p>
    <w:p>
      <w:pPr>
        <w:jc w:val="right"/>
        <w:spacing w:line="336" w:lineRule="auto"/>
      </w:pPr>
      <w:r>
        <w:rPr>
          <w:b/>
        </w:rPr>
        <w:t xml:space="preserve">Incidenza manodopera 50,28 %</w:t>
      </w:r>
    </w:p>
    <w:p>
      <w:pPr>
        <w:rPr>
          <w:sz w:val="10"/>
          <w:szCs w:val="10"/>
        </w:rPr>
      </w:pPr>
    </w:p>
    <w:p>
      <w:pPr>
        <w:rPr>
          <w:sz w:val="10"/>
          <w:szCs w:val="10"/>
        </w:rPr>
      </w:pPr>
    </w:p>
    <w:p>
      <w:pPr/>
      <w:r>
        <w:rPr>
          <w:b/>
        </w:rPr>
        <w:t xml:space="preserve">Codice regionale: TOS15_06.I05.036.003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003 - Larghezza = 200 mm </w:t>
            </w:r>
          </w:p>
        </w:tc>
      </w:tr>
    </w:tbl>
    <w:p>
      <w:pPr>
        <w:jc w:val="right"/>
      </w:pPr>
    </w:p>
    <w:p>
      <w:pPr>
        <w:jc w:val="right"/>
        <w:spacing w:line="336" w:lineRule="auto"/>
      </w:pPr>
      <w:r>
        <w:rPr>
          <w:b/>
        </w:rPr>
        <w:t xml:space="preserve">Prezzo senza S. G. e Util. a m: € 25,26168</w:t>
      </w:r>
    </w:p>
    <w:p>
      <w:pPr>
        <w:jc w:val="right"/>
        <w:spacing w:line="336" w:lineRule="auto"/>
      </w:pPr>
      <w:r>
        <w:rPr>
          <w:b/>
        </w:rPr>
        <w:t xml:space="preserve">Prezzo a m: € 31,95603</w:t>
      </w:r>
    </w:p>
    <w:p>
      <w:pPr>
        <w:jc w:val="right"/>
        <w:spacing w:line="336" w:lineRule="auto"/>
      </w:pPr>
      <w:r>
        <w:rPr>
          <w:b/>
        </w:rPr>
        <w:t xml:space="preserve">Di cui oneri di sicurezza afferenti l'impresa € 0,05684 (1,5 %)</w:t>
      </w:r>
    </w:p>
    <w:p>
      <w:pPr>
        <w:jc w:val="right"/>
        <w:spacing w:line="336" w:lineRule="auto"/>
      </w:pPr>
      <w:r>
        <w:rPr>
          <w:b/>
        </w:rPr>
        <w:t xml:space="preserve">Manodopera € 15,78528</w:t>
      </w:r>
    </w:p>
    <w:p>
      <w:pPr>
        <w:jc w:val="right"/>
        <w:spacing w:line="336" w:lineRule="auto"/>
      </w:pPr>
      <w:r>
        <w:rPr>
          <w:b/>
        </w:rPr>
        <w:t xml:space="preserve">Incidenza manodopera 49,4 %</w:t>
      </w:r>
    </w:p>
    <w:p>
      <w:pPr>
        <w:rPr>
          <w:sz w:val="10"/>
          <w:szCs w:val="10"/>
        </w:rPr>
      </w:pPr>
    </w:p>
    <w:p>
      <w:pPr>
        <w:rPr>
          <w:sz w:val="10"/>
          <w:szCs w:val="10"/>
        </w:rPr>
      </w:pPr>
    </w:p>
    <w:p>
      <w:pPr/>
      <w:r>
        <w:rPr>
          <w:b/>
        </w:rPr>
        <w:t xml:space="preserve">Codice regionale: TOS15_06.I05.036.004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004 -  Larghezza = 300 mm </w:t>
            </w:r>
          </w:p>
        </w:tc>
      </w:tr>
    </w:tbl>
    <w:p>
      <w:pPr>
        <w:jc w:val="right"/>
      </w:pPr>
    </w:p>
    <w:p>
      <w:pPr>
        <w:jc w:val="right"/>
        <w:spacing w:line="336" w:lineRule="auto"/>
      </w:pPr>
      <w:r>
        <w:rPr>
          <w:b/>
        </w:rPr>
        <w:t xml:space="preserve">Prezzo senza S. G. e Util. a m: € 30,63672</w:t>
      </w:r>
    </w:p>
    <w:p>
      <w:pPr>
        <w:jc w:val="right"/>
        <w:spacing w:line="336" w:lineRule="auto"/>
      </w:pPr>
      <w:r>
        <w:rPr>
          <w:b/>
        </w:rPr>
        <w:t xml:space="preserve">Prezzo a m: € 38,75545</w:t>
      </w:r>
    </w:p>
    <w:p>
      <w:pPr>
        <w:jc w:val="right"/>
        <w:spacing w:line="336" w:lineRule="auto"/>
      </w:pPr>
      <w:r>
        <w:rPr>
          <w:b/>
        </w:rPr>
        <w:t xml:space="preserve">Di cui oneri di sicurezza afferenti l'impresa € 0,06893 (1,5 %)</w:t>
      </w:r>
    </w:p>
    <w:p>
      <w:pPr>
        <w:jc w:val="right"/>
        <w:spacing w:line="336" w:lineRule="auto"/>
      </w:pPr>
      <w:r>
        <w:rPr>
          <w:b/>
        </w:rPr>
        <w:t xml:space="preserve">Manodopera € 17,34432</w:t>
      </w:r>
    </w:p>
    <w:p>
      <w:pPr>
        <w:jc w:val="right"/>
        <w:spacing w:line="336" w:lineRule="auto"/>
      </w:pPr>
      <w:r>
        <w:rPr>
          <w:b/>
        </w:rPr>
        <w:t xml:space="preserve">Incidenza manodopera 44,75 %</w:t>
      </w:r>
    </w:p>
    <w:p>
      <w:pPr>
        <w:rPr>
          <w:sz w:val="10"/>
          <w:szCs w:val="10"/>
        </w:rPr>
      </w:pPr>
    </w:p>
    <w:p>
      <w:pPr>
        <w:rPr>
          <w:sz w:val="10"/>
          <w:szCs w:val="10"/>
        </w:rPr>
      </w:pPr>
    </w:p>
    <w:p>
      <w:pPr/>
      <w:r>
        <w:rPr>
          <w:b/>
        </w:rPr>
        <w:t xml:space="preserve">Codice regionale: TOS15_06.I05.036.005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005 - Larghezza = 400 mm </w:t>
            </w:r>
          </w:p>
        </w:tc>
      </w:tr>
    </w:tbl>
    <w:p>
      <w:pPr>
        <w:jc w:val="right"/>
      </w:pPr>
    </w:p>
    <w:p>
      <w:pPr>
        <w:jc w:val="right"/>
        <w:spacing w:line="336" w:lineRule="auto"/>
      </w:pPr>
      <w:r>
        <w:rPr>
          <w:b/>
        </w:rPr>
        <w:t xml:space="preserve">Prezzo senza S. G. e Util. a m: € 36,07536</w:t>
      </w:r>
    </w:p>
    <w:p>
      <w:pPr>
        <w:jc w:val="right"/>
        <w:spacing w:line="336" w:lineRule="auto"/>
      </w:pPr>
      <w:r>
        <w:rPr>
          <w:b/>
        </w:rPr>
        <w:t xml:space="preserve">Prezzo a m: € 45,63533</w:t>
      </w:r>
    </w:p>
    <w:p>
      <w:pPr>
        <w:jc w:val="right"/>
        <w:spacing w:line="336" w:lineRule="auto"/>
      </w:pPr>
      <w:r>
        <w:rPr>
          <w:b/>
        </w:rPr>
        <w:t xml:space="preserve">Di cui oneri di sicurezza afferenti l'impresa € 0,08117 (1,5 %)</w:t>
      </w:r>
    </w:p>
    <w:p>
      <w:pPr>
        <w:jc w:val="right"/>
        <w:spacing w:line="336" w:lineRule="auto"/>
      </w:pPr>
      <w:r>
        <w:rPr>
          <w:b/>
        </w:rPr>
        <w:t xml:space="preserve">Manodopera € 18,90336</w:t>
      </w:r>
    </w:p>
    <w:p>
      <w:pPr>
        <w:jc w:val="right"/>
        <w:spacing w:line="336" w:lineRule="auto"/>
      </w:pPr>
      <w:r>
        <w:rPr>
          <w:b/>
        </w:rPr>
        <w:t xml:space="preserve">Incidenza manodopera 41,42 %</w:t>
      </w:r>
    </w:p>
    <w:p>
      <w:pPr>
        <w:rPr>
          <w:sz w:val="10"/>
          <w:szCs w:val="10"/>
        </w:rPr>
      </w:pPr>
    </w:p>
    <w:p>
      <w:pPr>
        <w:rPr>
          <w:sz w:val="10"/>
          <w:szCs w:val="10"/>
        </w:rPr>
      </w:pPr>
    </w:p>
    <w:p>
      <w:pPr/>
      <w:r>
        <w:rPr>
          <w:b/>
        </w:rPr>
        <w:t xml:space="preserve">Codice regionale: TOS15_06.I05.036.006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006 - Larghezza = 500 mm </w:t>
            </w:r>
          </w:p>
        </w:tc>
      </w:tr>
    </w:tbl>
    <w:p>
      <w:pPr>
        <w:jc w:val="right"/>
      </w:pPr>
    </w:p>
    <w:p>
      <w:pPr>
        <w:jc w:val="right"/>
        <w:spacing w:line="336" w:lineRule="auto"/>
      </w:pPr>
      <w:r>
        <w:rPr>
          <w:b/>
        </w:rPr>
        <w:t xml:space="preserve">Prezzo senza S. G. e Util. a m: € 39,35160</w:t>
      </w:r>
    </w:p>
    <w:p>
      <w:pPr>
        <w:jc w:val="right"/>
        <w:spacing w:line="336" w:lineRule="auto"/>
      </w:pPr>
      <w:r>
        <w:rPr>
          <w:b/>
        </w:rPr>
        <w:t xml:space="preserve">Prezzo a m: € 49,77977</w:t>
      </w:r>
    </w:p>
    <w:p>
      <w:pPr>
        <w:jc w:val="right"/>
        <w:spacing w:line="336" w:lineRule="auto"/>
      </w:pPr>
      <w:r>
        <w:rPr>
          <w:b/>
        </w:rPr>
        <w:t xml:space="preserve">Di cui oneri di sicurezza afferenti l'impresa € 0,08854 (1,5 %)</w:t>
      </w:r>
    </w:p>
    <w:p>
      <w:pPr>
        <w:jc w:val="right"/>
        <w:spacing w:line="336" w:lineRule="auto"/>
      </w:pPr>
      <w:r>
        <w:rPr>
          <w:b/>
        </w:rPr>
        <w:t xml:space="preserve">Manodopera € 20,46240</w:t>
      </w:r>
    </w:p>
    <w:p>
      <w:pPr>
        <w:jc w:val="right"/>
        <w:spacing w:line="336" w:lineRule="auto"/>
      </w:pPr>
      <w:r>
        <w:rPr>
          <w:b/>
        </w:rPr>
        <w:t xml:space="preserve">Incidenza manodopera 41,11 %</w:t>
      </w:r>
    </w:p>
    <w:p>
      <w:pPr>
        <w:rPr>
          <w:sz w:val="10"/>
          <w:szCs w:val="10"/>
        </w:rPr>
      </w:pPr>
    </w:p>
    <w:p>
      <w:pPr>
        <w:rPr>
          <w:sz w:val="10"/>
          <w:szCs w:val="10"/>
        </w:rPr>
      </w:pPr>
    </w:p>
    <w:p>
      <w:pPr/>
      <w:r>
        <w:rPr>
          <w:b/>
        </w:rPr>
        <w:t xml:space="preserve">Codice regionale: TOS15_06.I05.036.007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Passerella portacavi, in fili d'acciaio zincato, elettroliticamente saldati, conforme alla norma CEI EN61537; sono compresi tutti i pezzi speciali quali curve, giunzioni, salite/discese e fissaggi a mensola o a sospensione. Altezza compresa tra 100 e 110 mm.</w:t>
            </w:r>
          </w:p>
        </w:tc>
      </w:tr>
      <w:tr>
        <w:trPr/>
        <w:tc>
          <w:tcPr>
            <w:tcW w:w="1200" w:type="dxa"/>
          </w:tcPr>
          <w:p>
            <w:pPr/>
            <w:r>
              <w:rPr>
                <w:b/>
              </w:rPr>
              <w:t xml:space="preserve">Articolo:</w:t>
            </w:r>
          </w:p>
        </w:tc>
        <w:tc>
          <w:tcPr>
            <w:tcW w:w="7900" w:type="dxa"/>
          </w:tcPr>
          <w:p>
            <w:pPr/>
            <w:r>
              <w:rPr/>
              <w:t xml:space="preserve">007 - Larghezza = 600 mm </w:t>
            </w:r>
          </w:p>
        </w:tc>
      </w:tr>
    </w:tbl>
    <w:p>
      <w:pPr>
        <w:jc w:val="right"/>
      </w:pPr>
    </w:p>
    <w:p>
      <w:pPr>
        <w:jc w:val="right"/>
        <w:spacing w:line="336" w:lineRule="auto"/>
      </w:pPr>
      <w:r>
        <w:rPr>
          <w:b/>
        </w:rPr>
        <w:t xml:space="preserve">Prezzo senza S. G. e Util. a m: € 43,07304</w:t>
      </w:r>
    </w:p>
    <w:p>
      <w:pPr>
        <w:jc w:val="right"/>
        <w:spacing w:line="336" w:lineRule="auto"/>
      </w:pPr>
      <w:r>
        <w:rPr>
          <w:b/>
        </w:rPr>
        <w:t xml:space="preserve">Prezzo a m: € 54,48740</w:t>
      </w:r>
    </w:p>
    <w:p>
      <w:pPr>
        <w:jc w:val="right"/>
        <w:spacing w:line="336" w:lineRule="auto"/>
      </w:pPr>
      <w:r>
        <w:rPr>
          <w:b/>
        </w:rPr>
        <w:t xml:space="preserve">Di cui oneri di sicurezza afferenti l'impresa € 0,09691 (1,5 %)</w:t>
      </w:r>
    </w:p>
    <w:p>
      <w:pPr>
        <w:jc w:val="right"/>
        <w:spacing w:line="336" w:lineRule="auto"/>
      </w:pPr>
      <w:r>
        <w:rPr>
          <w:b/>
        </w:rPr>
        <w:t xml:space="preserve">Manodopera € 22,02144</w:t>
      </w:r>
    </w:p>
    <w:p>
      <w:pPr>
        <w:jc w:val="right"/>
        <w:spacing w:line="336" w:lineRule="auto"/>
      </w:pPr>
      <w:r>
        <w:rPr>
          <w:b/>
        </w:rPr>
        <w:t xml:space="preserve">Incidenza manodopera 40,42 %</w:t>
      </w:r>
    </w:p>
    <w:p>
      <w:pPr>
        <w:rPr>
          <w:sz w:val="10"/>
          <w:szCs w:val="10"/>
        </w:rPr>
      </w:pPr>
    </w:p>
    <w:p>
      <w:pPr>
        <w:rPr>
          <w:sz w:val="10"/>
          <w:szCs w:val="10"/>
        </w:rPr>
      </w:pPr>
    </w:p>
    <w:p>
      <w:pPr/>
      <w:r>
        <w:rPr>
          <w:b/>
        </w:rPr>
        <w:t xml:space="preserve">Codice regionale: TOS15_06.I05.037.001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001 - Larghezza 50mm.</w:t>
            </w:r>
          </w:p>
        </w:tc>
      </w:tr>
    </w:tbl>
    <w:p>
      <w:pPr>
        <w:jc w:val="right"/>
      </w:pPr>
    </w:p>
    <w:p>
      <w:pPr>
        <w:jc w:val="right"/>
        <w:spacing w:line="336" w:lineRule="auto"/>
      </w:pPr>
      <w:r>
        <w:rPr>
          <w:b/>
        </w:rPr>
        <w:t xml:space="preserve">Prezzo senza S. G. e Util. a m: € 4,90257</w:t>
      </w:r>
    </w:p>
    <w:p>
      <w:pPr>
        <w:jc w:val="right"/>
        <w:spacing w:line="336" w:lineRule="auto"/>
      </w:pPr>
      <w:r>
        <w:rPr>
          <w:b/>
        </w:rPr>
        <w:t xml:space="preserve">Prezzo a m: € 6,20175</w:t>
      </w:r>
    </w:p>
    <w:p>
      <w:pPr>
        <w:jc w:val="right"/>
        <w:spacing w:line="336" w:lineRule="auto"/>
      </w:pPr>
      <w:r>
        <w:rPr>
          <w:b/>
        </w:rPr>
        <w:t xml:space="preserve">Di cui oneri di sicurezza afferenti l'impresa € 0,01103 (1,5 %)</w:t>
      </w:r>
    </w:p>
    <w:p>
      <w:pPr>
        <w:jc w:val="right"/>
        <w:spacing w:line="336" w:lineRule="auto"/>
      </w:pPr>
      <w:r>
        <w:rPr>
          <w:b/>
        </w:rPr>
        <w:t xml:space="preserve">Manodopera € 1,46160</w:t>
      </w:r>
    </w:p>
    <w:p>
      <w:pPr>
        <w:jc w:val="right"/>
        <w:spacing w:line="336" w:lineRule="auto"/>
      </w:pPr>
      <w:r>
        <w:rPr>
          <w:b/>
        </w:rPr>
        <w:t xml:space="preserve">Incidenza manodopera 23,57 %</w:t>
      </w:r>
    </w:p>
    <w:p>
      <w:pPr>
        <w:rPr>
          <w:sz w:val="10"/>
          <w:szCs w:val="10"/>
        </w:rPr>
      </w:pPr>
    </w:p>
    <w:p>
      <w:pPr>
        <w:rPr>
          <w:sz w:val="10"/>
          <w:szCs w:val="10"/>
        </w:rPr>
      </w:pPr>
    </w:p>
    <w:p>
      <w:pPr/>
      <w:r>
        <w:rPr>
          <w:b/>
        </w:rPr>
        <w:t xml:space="preserve">Codice regionale: TOS15_06.I05.037.002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002 - Larghezza 100mm.</w:t>
            </w:r>
          </w:p>
        </w:tc>
      </w:tr>
    </w:tbl>
    <w:p>
      <w:pPr>
        <w:jc w:val="right"/>
      </w:pPr>
    </w:p>
    <w:p>
      <w:pPr>
        <w:jc w:val="right"/>
        <w:spacing w:line="336" w:lineRule="auto"/>
      </w:pPr>
      <w:r>
        <w:rPr>
          <w:b/>
        </w:rPr>
        <w:t xml:space="preserve">Prezzo senza S. G. e Util. a m: € 5,29053</w:t>
      </w:r>
    </w:p>
    <w:p>
      <w:pPr>
        <w:jc w:val="right"/>
        <w:spacing w:line="336" w:lineRule="auto"/>
      </w:pPr>
      <w:r>
        <w:rPr>
          <w:b/>
        </w:rPr>
        <w:t xml:space="preserve">Prezzo a m: € 6,69252</w:t>
      </w:r>
    </w:p>
    <w:p>
      <w:pPr>
        <w:jc w:val="right"/>
        <w:spacing w:line="336" w:lineRule="auto"/>
      </w:pPr>
      <w:r>
        <w:rPr>
          <w:b/>
        </w:rPr>
        <w:t xml:space="preserve">Di cui oneri di sicurezza afferenti l'impresa € 0,01190 (1,5 %)</w:t>
      </w:r>
    </w:p>
    <w:p>
      <w:pPr>
        <w:jc w:val="right"/>
        <w:spacing w:line="336" w:lineRule="auto"/>
      </w:pPr>
      <w:r>
        <w:rPr>
          <w:b/>
        </w:rPr>
        <w:t xml:space="preserve">Manodopera € 1,46160</w:t>
      </w:r>
    </w:p>
    <w:p>
      <w:pPr>
        <w:jc w:val="right"/>
        <w:spacing w:line="336" w:lineRule="auto"/>
      </w:pPr>
      <w:r>
        <w:rPr>
          <w:b/>
        </w:rPr>
        <w:t xml:space="preserve">Incidenza manodopera 21,84 %</w:t>
      </w:r>
    </w:p>
    <w:p>
      <w:pPr>
        <w:rPr>
          <w:sz w:val="10"/>
          <w:szCs w:val="10"/>
        </w:rPr>
      </w:pPr>
    </w:p>
    <w:p>
      <w:pPr>
        <w:rPr>
          <w:sz w:val="10"/>
          <w:szCs w:val="10"/>
        </w:rPr>
      </w:pPr>
    </w:p>
    <w:p>
      <w:pPr/>
      <w:r>
        <w:rPr>
          <w:b/>
        </w:rPr>
        <w:t xml:space="preserve">Codice regionale: TOS15_06.I05.037.003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003 - Larghezza 150mm.</w:t>
            </w:r>
          </w:p>
        </w:tc>
      </w:tr>
    </w:tbl>
    <w:p>
      <w:pPr>
        <w:jc w:val="right"/>
      </w:pPr>
    </w:p>
    <w:p>
      <w:pPr>
        <w:jc w:val="right"/>
        <w:spacing w:line="336" w:lineRule="auto"/>
      </w:pPr>
      <w:r>
        <w:rPr>
          <w:b/>
        </w:rPr>
        <w:t xml:space="preserve">Prezzo senza S. G. e Util. a m: € 6,69037</w:t>
      </w:r>
    </w:p>
    <w:p>
      <w:pPr>
        <w:jc w:val="right"/>
        <w:spacing w:line="336" w:lineRule="auto"/>
      </w:pPr>
      <w:r>
        <w:rPr>
          <w:b/>
        </w:rPr>
        <w:t xml:space="preserve">Prezzo a m: € 8,46332</w:t>
      </w:r>
    </w:p>
    <w:p>
      <w:pPr>
        <w:jc w:val="right"/>
        <w:spacing w:line="336" w:lineRule="auto"/>
      </w:pPr>
      <w:r>
        <w:rPr>
          <w:b/>
        </w:rPr>
        <w:t xml:space="preserve">Di cui oneri di sicurezza afferenti l'impresa € 0,01505 (1,5 %)</w:t>
      </w:r>
    </w:p>
    <w:p>
      <w:pPr>
        <w:jc w:val="right"/>
        <w:spacing w:line="336" w:lineRule="auto"/>
      </w:pPr>
      <w:r>
        <w:rPr>
          <w:b/>
        </w:rPr>
        <w:t xml:space="preserve">Manodopera € 1,46160</w:t>
      </w:r>
    </w:p>
    <w:p>
      <w:pPr>
        <w:jc w:val="right"/>
        <w:spacing w:line="336" w:lineRule="auto"/>
      </w:pPr>
      <w:r>
        <w:rPr>
          <w:b/>
        </w:rPr>
        <w:t xml:space="preserve">Incidenza manodopera 17,27 %</w:t>
      </w:r>
    </w:p>
    <w:p>
      <w:pPr>
        <w:rPr>
          <w:sz w:val="10"/>
          <w:szCs w:val="10"/>
        </w:rPr>
      </w:pPr>
    </w:p>
    <w:p>
      <w:pPr>
        <w:rPr>
          <w:sz w:val="10"/>
          <w:szCs w:val="10"/>
        </w:rPr>
      </w:pPr>
    </w:p>
    <w:p>
      <w:pPr/>
      <w:r>
        <w:rPr>
          <w:b/>
        </w:rPr>
        <w:t xml:space="preserve">Codice regionale: TOS15_06.I05.037.004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004 - Larghezza 200mm.</w:t>
            </w:r>
          </w:p>
        </w:tc>
      </w:tr>
    </w:tbl>
    <w:p>
      <w:pPr>
        <w:jc w:val="right"/>
      </w:pPr>
    </w:p>
    <w:p>
      <w:pPr>
        <w:jc w:val="right"/>
        <w:spacing w:line="336" w:lineRule="auto"/>
      </w:pPr>
      <w:r>
        <w:rPr>
          <w:b/>
        </w:rPr>
        <w:t xml:space="preserve">Prezzo senza S. G. e Util. a m: € 7,90799</w:t>
      </w:r>
    </w:p>
    <w:p>
      <w:pPr>
        <w:jc w:val="right"/>
        <w:spacing w:line="336" w:lineRule="auto"/>
      </w:pPr>
      <w:r>
        <w:rPr>
          <w:b/>
        </w:rPr>
        <w:t xml:space="preserve">Prezzo a m: € 10,00361</w:t>
      </w:r>
    </w:p>
    <w:p>
      <w:pPr>
        <w:jc w:val="right"/>
        <w:spacing w:line="336" w:lineRule="auto"/>
      </w:pPr>
      <w:r>
        <w:rPr>
          <w:b/>
        </w:rPr>
        <w:t xml:space="preserve">Di cui oneri di sicurezza afferenti l'impresa € 0,01779 (1,5 %)</w:t>
      </w:r>
    </w:p>
    <w:p>
      <w:pPr>
        <w:jc w:val="right"/>
        <w:spacing w:line="336" w:lineRule="auto"/>
      </w:pPr>
      <w:r>
        <w:rPr>
          <w:b/>
        </w:rPr>
        <w:t xml:space="preserve">Manodopera € 1,46160</w:t>
      </w:r>
    </w:p>
    <w:p>
      <w:pPr>
        <w:jc w:val="right"/>
        <w:spacing w:line="336" w:lineRule="auto"/>
      </w:pPr>
      <w:r>
        <w:rPr>
          <w:b/>
        </w:rPr>
        <w:t xml:space="preserve">Incidenza manodopera 14,61 %</w:t>
      </w:r>
    </w:p>
    <w:p>
      <w:pPr>
        <w:rPr>
          <w:sz w:val="10"/>
          <w:szCs w:val="10"/>
        </w:rPr>
      </w:pPr>
    </w:p>
    <w:p>
      <w:pPr>
        <w:rPr>
          <w:sz w:val="10"/>
          <w:szCs w:val="10"/>
        </w:rPr>
      </w:pPr>
    </w:p>
    <w:p>
      <w:pPr/>
      <w:r>
        <w:rPr>
          <w:b/>
        </w:rPr>
        <w:t xml:space="preserve">Codice regionale: TOS15_06.I05.037.005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005 - Larghezza 300mm.</w:t>
            </w:r>
          </w:p>
        </w:tc>
      </w:tr>
    </w:tbl>
    <w:p>
      <w:pPr>
        <w:jc w:val="right"/>
      </w:pPr>
    </w:p>
    <w:p>
      <w:pPr>
        <w:jc w:val="right"/>
        <w:spacing w:line="336" w:lineRule="auto"/>
      </w:pPr>
      <w:r>
        <w:rPr>
          <w:b/>
        </w:rPr>
        <w:t xml:space="preserve">Prezzo senza S. G. e Util. a m: € 9,73819</w:t>
      </w:r>
    </w:p>
    <w:p>
      <w:pPr>
        <w:jc w:val="right"/>
        <w:spacing w:line="336" w:lineRule="auto"/>
      </w:pPr>
      <w:r>
        <w:rPr>
          <w:b/>
        </w:rPr>
        <w:t xml:space="preserve">Prezzo a m: € 12,31881</w:t>
      </w:r>
    </w:p>
    <w:p>
      <w:pPr>
        <w:jc w:val="right"/>
        <w:spacing w:line="336" w:lineRule="auto"/>
      </w:pPr>
      <w:r>
        <w:rPr>
          <w:b/>
        </w:rPr>
        <w:t xml:space="preserve">Di cui oneri di sicurezza afferenti l'impresa € 0,02191 (1,5 %)</w:t>
      </w:r>
    </w:p>
    <w:p>
      <w:pPr>
        <w:jc w:val="right"/>
        <w:spacing w:line="336" w:lineRule="auto"/>
      </w:pPr>
      <w:r>
        <w:rPr>
          <w:b/>
        </w:rPr>
        <w:t xml:space="preserve">Manodopera € 1,46160</w:t>
      </w:r>
    </w:p>
    <w:p>
      <w:pPr>
        <w:jc w:val="right"/>
        <w:spacing w:line="336" w:lineRule="auto"/>
      </w:pPr>
      <w:r>
        <w:rPr>
          <w:b/>
        </w:rPr>
        <w:t xml:space="preserve">Incidenza manodopera 11,86 %</w:t>
      </w:r>
    </w:p>
    <w:p>
      <w:pPr>
        <w:rPr>
          <w:sz w:val="10"/>
          <w:szCs w:val="10"/>
        </w:rPr>
      </w:pPr>
    </w:p>
    <w:p>
      <w:pPr>
        <w:rPr>
          <w:sz w:val="10"/>
          <w:szCs w:val="10"/>
        </w:rPr>
      </w:pPr>
    </w:p>
    <w:p>
      <w:pPr/>
      <w:r>
        <w:rPr>
          <w:b/>
        </w:rPr>
        <w:t xml:space="preserve">Codice regionale: TOS15_06.I05.037.006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006 - Larghezza 400mm.</w:t>
            </w:r>
          </w:p>
        </w:tc>
      </w:tr>
    </w:tbl>
    <w:p>
      <w:pPr>
        <w:jc w:val="right"/>
      </w:pPr>
    </w:p>
    <w:p>
      <w:pPr>
        <w:jc w:val="right"/>
        <w:spacing w:line="336" w:lineRule="auto"/>
      </w:pPr>
      <w:r>
        <w:rPr>
          <w:b/>
        </w:rPr>
        <w:t xml:space="preserve">Prezzo senza S. G. e Util. a m: € 10,27698</w:t>
      </w:r>
    </w:p>
    <w:p>
      <w:pPr>
        <w:jc w:val="right"/>
        <w:spacing w:line="336" w:lineRule="auto"/>
      </w:pPr>
      <w:r>
        <w:rPr>
          <w:b/>
        </w:rPr>
        <w:t xml:space="preserve">Prezzo a m: € 13,00038</w:t>
      </w:r>
    </w:p>
    <w:p>
      <w:pPr>
        <w:jc w:val="right"/>
        <w:spacing w:line="336" w:lineRule="auto"/>
      </w:pPr>
      <w:r>
        <w:rPr>
          <w:b/>
        </w:rPr>
        <w:t xml:space="preserve">Di cui oneri di sicurezza afferenti l'impresa € 0,02312 (1,5 %)</w:t>
      </w:r>
    </w:p>
    <w:p>
      <w:pPr>
        <w:jc w:val="right"/>
        <w:spacing w:line="336" w:lineRule="auto"/>
      </w:pPr>
      <w:r>
        <w:rPr>
          <w:b/>
        </w:rPr>
        <w:t xml:space="preserve">Manodopera € 1,46160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TOS15_06.I05.037.007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007 - Larghezza 500mm.</w:t>
            </w:r>
          </w:p>
        </w:tc>
      </w:tr>
    </w:tbl>
    <w:p>
      <w:pPr>
        <w:jc w:val="right"/>
      </w:pPr>
    </w:p>
    <w:p>
      <w:pPr>
        <w:jc w:val="right"/>
        <w:spacing w:line="336" w:lineRule="auto"/>
      </w:pPr>
      <w:r>
        <w:rPr>
          <w:b/>
        </w:rPr>
        <w:t xml:space="preserve">Prezzo senza S. G. e Util. a m: € 11,08407</w:t>
      </w:r>
    </w:p>
    <w:p>
      <w:pPr>
        <w:jc w:val="right"/>
        <w:spacing w:line="336" w:lineRule="auto"/>
      </w:pPr>
      <w:r>
        <w:rPr>
          <w:b/>
        </w:rPr>
        <w:t xml:space="preserve">Prezzo a m: € 14,02135</w:t>
      </w:r>
    </w:p>
    <w:p>
      <w:pPr>
        <w:jc w:val="right"/>
        <w:spacing w:line="336" w:lineRule="auto"/>
      </w:pPr>
      <w:r>
        <w:rPr>
          <w:b/>
        </w:rPr>
        <w:t xml:space="preserve">Di cui oneri di sicurezza afferenti l'impresa € 0,02494 (1,5 %)</w:t>
      </w:r>
    </w:p>
    <w:p>
      <w:pPr>
        <w:jc w:val="right"/>
        <w:spacing w:line="336" w:lineRule="auto"/>
      </w:pPr>
      <w:r>
        <w:rPr>
          <w:b/>
        </w:rPr>
        <w:t xml:space="preserve">Manodopera € 1,46160</w:t>
      </w:r>
    </w:p>
    <w:p>
      <w:pPr>
        <w:jc w:val="right"/>
        <w:spacing w:line="336" w:lineRule="auto"/>
      </w:pPr>
      <w:r>
        <w:rPr>
          <w:b/>
        </w:rPr>
        <w:t xml:space="preserve">Incidenza manodopera 10,42 %</w:t>
      </w:r>
    </w:p>
    <w:p>
      <w:pPr>
        <w:rPr>
          <w:sz w:val="10"/>
          <w:szCs w:val="10"/>
        </w:rPr>
      </w:pPr>
    </w:p>
    <w:p>
      <w:pPr>
        <w:rPr>
          <w:sz w:val="10"/>
          <w:szCs w:val="10"/>
        </w:rPr>
      </w:pPr>
    </w:p>
    <w:p>
      <w:pPr/>
      <w:r>
        <w:rPr>
          <w:b/>
        </w:rPr>
        <w:t xml:space="preserve">Codice regionale: TOS15_06.I05.037.008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Coperchio a scatto per passerella portacavi in acciaio zincato elettroliticamente, conforme CEI EN61537. corredato di morsetti universali per curve, supporti universali; fissato a scatto su passerella, completo di accessori vari per realizzazione di curve, discese, cambio di dimensioni, di montaggio e ancoraggio.</w:t>
            </w:r>
          </w:p>
        </w:tc>
      </w:tr>
      <w:tr>
        <w:trPr/>
        <w:tc>
          <w:tcPr>
            <w:tcW w:w="1200" w:type="dxa"/>
          </w:tcPr>
          <w:p>
            <w:pPr/>
            <w:r>
              <w:rPr>
                <w:b/>
              </w:rPr>
              <w:t xml:space="preserve">Articolo:</w:t>
            </w:r>
          </w:p>
        </w:tc>
        <w:tc>
          <w:tcPr>
            <w:tcW w:w="7900" w:type="dxa"/>
          </w:tcPr>
          <w:p>
            <w:pPr/>
            <w:r>
              <w:rPr/>
              <w:t xml:space="preserve">008 - Larghezza 600mm.</w:t>
            </w:r>
          </w:p>
        </w:tc>
      </w:tr>
    </w:tbl>
    <w:p>
      <w:pPr>
        <w:jc w:val="right"/>
      </w:pPr>
    </w:p>
    <w:p>
      <w:pPr>
        <w:jc w:val="right"/>
        <w:spacing w:line="336" w:lineRule="auto"/>
      </w:pPr>
      <w:r>
        <w:rPr>
          <w:b/>
        </w:rPr>
        <w:t xml:space="preserve">Prezzo senza S. G. e Util. a m: € 12,90080</w:t>
      </w:r>
    </w:p>
    <w:p>
      <w:pPr>
        <w:jc w:val="right"/>
        <w:spacing w:line="336" w:lineRule="auto"/>
      </w:pPr>
      <w:r>
        <w:rPr>
          <w:b/>
        </w:rPr>
        <w:t xml:space="preserve">Prezzo a m: € 16,31951</w:t>
      </w:r>
    </w:p>
    <w:p>
      <w:pPr>
        <w:jc w:val="right"/>
        <w:spacing w:line="336" w:lineRule="auto"/>
      </w:pPr>
      <w:r>
        <w:rPr>
          <w:b/>
        </w:rPr>
        <w:t xml:space="preserve">Di cui oneri di sicurezza afferenti l'impresa € 0,02903 (1,5 %)</w:t>
      </w:r>
    </w:p>
    <w:p>
      <w:pPr>
        <w:jc w:val="right"/>
        <w:spacing w:line="336" w:lineRule="auto"/>
      </w:pPr>
      <w:r>
        <w:rPr>
          <w:b/>
        </w:rPr>
        <w:t xml:space="preserve">Manodopera € 1,46160</w:t>
      </w:r>
    </w:p>
    <w:p>
      <w:pPr>
        <w:jc w:val="right"/>
        <w:spacing w:line="336" w:lineRule="auto"/>
      </w:pPr>
      <w:r>
        <w:rPr>
          <w:b/>
        </w:rPr>
        <w:t xml:space="preserve">Incidenza manodopera 8,96 %</w:t>
      </w:r>
    </w:p>
    <w:p>
      <w:pPr>
        <w:rPr>
          <w:sz w:val="10"/>
          <w:szCs w:val="10"/>
        </w:rPr>
      </w:pPr>
    </w:p>
    <w:p>
      <w:pPr>
        <w:rPr>
          <w:sz w:val="10"/>
          <w:szCs w:val="10"/>
        </w:rPr>
      </w:pPr>
    </w:p>
    <w:p>
      <w:pPr/>
      <w:r>
        <w:rPr>
          <w:b/>
        </w:rPr>
        <w:t xml:space="preserve">Codice regionale: TOS15_06.I05.038.001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001 - H=50 mm.</w:t>
            </w:r>
          </w:p>
        </w:tc>
      </w:tr>
    </w:tbl>
    <w:p>
      <w:pPr>
        <w:jc w:val="right"/>
      </w:pPr>
    </w:p>
    <w:p>
      <w:pPr>
        <w:jc w:val="right"/>
        <w:spacing w:line="336" w:lineRule="auto"/>
      </w:pPr>
      <w:r>
        <w:rPr>
          <w:b/>
        </w:rPr>
        <w:t xml:space="preserve">Prezzo senza S. G. e Util. a m: € 5,75831</w:t>
      </w:r>
    </w:p>
    <w:p>
      <w:pPr>
        <w:jc w:val="right"/>
        <w:spacing w:line="336" w:lineRule="auto"/>
      </w:pPr>
      <w:r>
        <w:rPr>
          <w:b/>
        </w:rPr>
        <w:t xml:space="preserve">Prezzo a m: € 7,28426</w:t>
      </w:r>
    </w:p>
    <w:p>
      <w:pPr>
        <w:jc w:val="right"/>
        <w:spacing w:line="336" w:lineRule="auto"/>
      </w:pPr>
      <w:r>
        <w:rPr>
          <w:b/>
        </w:rPr>
        <w:t xml:space="preserve">Di cui oneri di sicurezza afferenti l'impresa € 0,01296 (1,5 %)</w:t>
      </w:r>
    </w:p>
    <w:p>
      <w:pPr>
        <w:jc w:val="right"/>
        <w:spacing w:line="336" w:lineRule="auto"/>
      </w:pPr>
      <w:r>
        <w:rPr>
          <w:b/>
        </w:rPr>
        <w:t xml:space="preserve">Manodopera € 1,46160</w:t>
      </w:r>
    </w:p>
    <w:p>
      <w:pPr>
        <w:jc w:val="right"/>
        <w:spacing w:line="336" w:lineRule="auto"/>
      </w:pPr>
      <w:r>
        <w:rPr>
          <w:b/>
        </w:rPr>
        <w:t xml:space="preserve">Incidenza manodopera 20,07 %</w:t>
      </w:r>
    </w:p>
    <w:p>
      <w:pPr>
        <w:rPr>
          <w:sz w:val="10"/>
          <w:szCs w:val="10"/>
        </w:rPr>
      </w:pPr>
    </w:p>
    <w:p>
      <w:pPr>
        <w:rPr>
          <w:sz w:val="10"/>
          <w:szCs w:val="10"/>
        </w:rPr>
      </w:pPr>
    </w:p>
    <w:p>
      <w:pPr/>
      <w:r>
        <w:rPr>
          <w:b/>
        </w:rPr>
        <w:t xml:space="preserve">Codice regionale: TOS15_06.I05.038.002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Separatore per passerella in fili d'acciaio zincato elettroliticamente</w:t>
            </w:r>
          </w:p>
        </w:tc>
      </w:tr>
      <w:tr>
        <w:trPr/>
        <w:tc>
          <w:tcPr>
            <w:tcW w:w="1200" w:type="dxa"/>
          </w:tcPr>
          <w:p>
            <w:pPr/>
            <w:r>
              <w:rPr>
                <w:b/>
              </w:rPr>
              <w:t xml:space="preserve">Articolo:</w:t>
            </w:r>
          </w:p>
        </w:tc>
        <w:tc>
          <w:tcPr>
            <w:tcW w:w="7900" w:type="dxa"/>
          </w:tcPr>
          <w:p>
            <w:pPr/>
            <w:r>
              <w:rPr/>
              <w:t xml:space="preserve">002 - H=100mm.</w:t>
            </w:r>
          </w:p>
        </w:tc>
      </w:tr>
    </w:tbl>
    <w:p>
      <w:pPr>
        <w:jc w:val="right"/>
      </w:pPr>
    </w:p>
    <w:p>
      <w:pPr>
        <w:jc w:val="right"/>
        <w:spacing w:line="336" w:lineRule="auto"/>
      </w:pPr>
      <w:r>
        <w:rPr>
          <w:b/>
        </w:rPr>
        <w:t xml:space="preserve">Prezzo senza S. G. e Util. a m: € 10,83211</w:t>
      </w:r>
    </w:p>
    <w:p>
      <w:pPr>
        <w:jc w:val="right"/>
        <w:spacing w:line="336" w:lineRule="auto"/>
      </w:pPr>
      <w:r>
        <w:rPr>
          <w:b/>
        </w:rPr>
        <w:t xml:space="preserve">Prezzo a m: € 13,70261</w:t>
      </w:r>
    </w:p>
    <w:p>
      <w:pPr>
        <w:jc w:val="right"/>
        <w:spacing w:line="336" w:lineRule="auto"/>
      </w:pPr>
      <w:r>
        <w:rPr>
          <w:b/>
        </w:rPr>
        <w:t xml:space="preserve">Di cui oneri di sicurezza afferenti l'impresa € 0,02437 (1,5 %)</w:t>
      </w:r>
    </w:p>
    <w:p>
      <w:pPr>
        <w:jc w:val="right"/>
        <w:spacing w:line="336" w:lineRule="auto"/>
      </w:pPr>
      <w:r>
        <w:rPr>
          <w:b/>
        </w:rPr>
        <w:t xml:space="preserve">Manodopera € 1,46160</w:t>
      </w:r>
    </w:p>
    <w:p>
      <w:pPr>
        <w:jc w:val="right"/>
        <w:spacing w:line="336" w:lineRule="auto"/>
      </w:pPr>
      <w:r>
        <w:rPr>
          <w:b/>
        </w:rPr>
        <w:t xml:space="preserve">Incidenza manodopera 10,67 %</w:t>
      </w:r>
    </w:p>
    <w:p>
      <w:pPr>
        <w:rPr>
          <w:sz w:val="10"/>
          <w:szCs w:val="10"/>
        </w:rPr>
      </w:pPr>
    </w:p>
    <w:p>
      <w:pPr>
        <w:rPr>
          <w:sz w:val="10"/>
          <w:szCs w:val="10"/>
        </w:rPr>
      </w:pPr>
    </w:p>
    <w:p>
      <w:pPr/>
      <w:r>
        <w:rPr>
          <w:b/>
        </w:rPr>
        <w:t xml:space="preserve">Codice regionale: TOS15_06.I05.040.004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Cavi Trasmissione Dati e Telefonici</w:t>
            </w:r>
          </w:p>
        </w:tc>
      </w:tr>
      <w:tr>
        <w:trPr/>
        <w:tc>
          <w:tcPr>
            <w:tcW w:w="1200" w:type="dxa"/>
          </w:tcPr>
          <w:p>
            <w:pPr/>
            <w:r>
              <w:rPr>
                <w:b/>
              </w:rPr>
              <w:t xml:space="preserve">Articolo:</w:t>
            </w:r>
          </w:p>
        </w:tc>
        <w:tc>
          <w:tcPr>
            <w:tcW w:w="7900" w:type="dxa"/>
          </w:tcPr>
          <w:p>
            <w:pPr/>
            <w:r>
              <w:rPr/>
              <w:t xml:space="preserve">004 - Cavo per trasmissione dati conforme alle norme CEI 20-35, EN 50266, EN 50267, EN 50268 ed ai requisiti di cui alla IEC 61156, EN 50288-2, IEC 11801 2a Ed. - EN 50173 2a Ed., TIA/EIA-568-B.2: cavo UTP cat 6 4 x 2 x 24 AWG LSZH</w:t>
            </w:r>
          </w:p>
        </w:tc>
      </w:tr>
    </w:tbl>
    <w:p>
      <w:pPr>
        <w:jc w:val="right"/>
      </w:pPr>
    </w:p>
    <w:p>
      <w:pPr>
        <w:jc w:val="right"/>
        <w:spacing w:line="336" w:lineRule="auto"/>
      </w:pPr>
      <w:r>
        <w:rPr>
          <w:b/>
        </w:rPr>
        <w:t xml:space="preserve">Prezzo senza S. G. e Util. a m: € 1,32613</w:t>
      </w:r>
    </w:p>
    <w:p>
      <w:pPr>
        <w:jc w:val="right"/>
        <w:spacing w:line="336" w:lineRule="auto"/>
      </w:pPr>
      <w:r>
        <w:rPr>
          <w:b/>
        </w:rPr>
        <w:t xml:space="preserve">Prezzo a m: € 1,67756</w:t>
      </w:r>
    </w:p>
    <w:p>
      <w:pPr>
        <w:jc w:val="right"/>
        <w:spacing w:line="336" w:lineRule="auto"/>
      </w:pPr>
      <w:r>
        <w:rPr>
          <w:b/>
        </w:rPr>
        <w:t xml:space="preserve">Di cui oneri di sicurezza afferenti l'impresa € 0,00298 (1,5 %)</w:t>
      </w:r>
    </w:p>
    <w:p>
      <w:pPr>
        <w:jc w:val="right"/>
        <w:spacing w:line="336" w:lineRule="auto"/>
      </w:pPr>
      <w:r>
        <w:rPr>
          <w:b/>
        </w:rPr>
        <w:t xml:space="preserve">Manodopera € 0,75780</w:t>
      </w:r>
    </w:p>
    <w:p>
      <w:pPr>
        <w:jc w:val="right"/>
        <w:spacing w:line="336" w:lineRule="auto"/>
      </w:pPr>
      <w:r>
        <w:rPr>
          <w:b/>
        </w:rPr>
        <w:t xml:space="preserve">Incidenza manodopera 45,17 %</w:t>
      </w:r>
    </w:p>
    <w:p>
      <w:pPr>
        <w:rPr>
          <w:sz w:val="10"/>
          <w:szCs w:val="10"/>
        </w:rPr>
      </w:pPr>
    </w:p>
    <w:p>
      <w:pPr>
        <w:rPr>
          <w:sz w:val="10"/>
          <w:szCs w:val="10"/>
        </w:rPr>
      </w:pPr>
    </w:p>
    <w:p>
      <w:pPr/>
      <w:r>
        <w:rPr>
          <w:b/>
        </w:rPr>
        <w:t xml:space="preserve">Codice regionale: TOS15_06.I05.041.005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005 - Punto presa di servizio modulare ad 8 pin per impianto Trasmissione Dati e/o Telefonico, fornito e posto in opera. Sono compresi: la presa UTP RJ45 cat.6, la scatola portafrutto, il frutto, i copriforo, il supporto placca, la placca in materiale plastico o metallico,  la canaletta in PVC autoestinguente a battiscopa/cornice o multifunzionale e l'attestazione del cavo UTP alla presa. Sono escluse le opere murarie.  PUNTO PRESA DI SERVIZIO MODULARE AD 8 PIN A VISTA SU CANALETTA</w:t>
            </w:r>
          </w:p>
        </w:tc>
      </w:tr>
    </w:tbl>
    <w:p>
      <w:pPr>
        <w:jc w:val="right"/>
      </w:pPr>
    </w:p>
    <w:p>
      <w:pPr>
        <w:jc w:val="right"/>
        <w:spacing w:line="336" w:lineRule="auto"/>
      </w:pPr>
      <w:r>
        <w:rPr>
          <w:b/>
        </w:rPr>
        <w:t xml:space="preserve">Prezzo senza S. G. e Util. a cad: € 40,95404</w:t>
      </w:r>
    </w:p>
    <w:p>
      <w:pPr>
        <w:jc w:val="right"/>
        <w:spacing w:line="336" w:lineRule="auto"/>
      </w:pPr>
      <w:r>
        <w:rPr>
          <w:b/>
        </w:rPr>
        <w:t xml:space="preserve">Prezzo a cad: € 51,80686</w:t>
      </w:r>
    </w:p>
    <w:p>
      <w:pPr>
        <w:jc w:val="right"/>
        <w:spacing w:line="336" w:lineRule="auto"/>
      </w:pPr>
      <w:r>
        <w:rPr>
          <w:b/>
        </w:rPr>
        <w:t xml:space="preserve">Di cui oneri di sicurezza afferenti l'impresa € 0,09215 (1,5 %)</w:t>
      </w:r>
    </w:p>
    <w:p>
      <w:pPr>
        <w:jc w:val="right"/>
        <w:spacing w:line="336" w:lineRule="auto"/>
      </w:pPr>
      <w:r>
        <w:rPr>
          <w:b/>
        </w:rPr>
        <w:t xml:space="preserve">Manodopera € 16,27248</w:t>
      </w:r>
    </w:p>
    <w:p>
      <w:pPr>
        <w:jc w:val="right"/>
        <w:spacing w:line="336" w:lineRule="auto"/>
      </w:pPr>
      <w:r>
        <w:rPr>
          <w:b/>
        </w:rPr>
        <w:t xml:space="preserve">Incidenza manodopera 31,41 %</w:t>
      </w:r>
    </w:p>
    <w:p>
      <w:pPr>
        <w:rPr>
          <w:sz w:val="10"/>
          <w:szCs w:val="10"/>
        </w:rPr>
      </w:pPr>
    </w:p>
    <w:p>
      <w:pPr>
        <w:rPr>
          <w:sz w:val="10"/>
          <w:szCs w:val="10"/>
        </w:rPr>
      </w:pPr>
    </w:p>
    <w:p>
      <w:pPr/>
      <w:r>
        <w:rPr>
          <w:b/>
        </w:rPr>
        <w:t xml:space="preserve">Codice regionale: TOS15_06.I05.041.006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Punti Presa per Impianti Trasmissione Dati e Telefonici</w:t>
            </w:r>
          </w:p>
        </w:tc>
      </w:tr>
      <w:tr>
        <w:trPr/>
        <w:tc>
          <w:tcPr>
            <w:tcW w:w="1200" w:type="dxa"/>
          </w:tcPr>
          <w:p>
            <w:pPr/>
            <w:r>
              <w:rPr>
                <w:b/>
              </w:rPr>
              <w:t xml:space="preserve">Articolo:</w:t>
            </w:r>
          </w:p>
        </w:tc>
        <w:tc>
          <w:tcPr>
            <w:tcW w:w="7900" w:type="dxa"/>
          </w:tcPr>
          <w:p>
            <w:pPr/>
            <w:r>
              <w:rPr/>
              <w:t xml:space="preserve">006 - Punto presa di servizio modulare ad 8 pin per impianto Trasmissione Dati e/o Telefonico, aggiunta su canaletta in P.V.C. autoestinguente a battiscopa/cornice o multifunzionale . 
Sono compresi: la presa UTP RJ45 cat.6, l'attestazione del cavo UTP alla presa. Sono escluse le opere murarie.  PUNTO PRESA DI SERVIZIO MODULARE AD 8 PIN AGGIUNTO</w:t>
            </w:r>
          </w:p>
        </w:tc>
      </w:tr>
    </w:tbl>
    <w:p>
      <w:pPr>
        <w:jc w:val="right"/>
      </w:pPr>
    </w:p>
    <w:p>
      <w:pPr>
        <w:jc w:val="right"/>
        <w:spacing w:line="336" w:lineRule="auto"/>
      </w:pPr>
      <w:r>
        <w:rPr>
          <w:b/>
        </w:rPr>
        <w:t xml:space="preserve">Prezzo senza S. G. e Util. a cad: € 13,74074</w:t>
      </w:r>
    </w:p>
    <w:p>
      <w:pPr>
        <w:jc w:val="right"/>
        <w:spacing w:line="336" w:lineRule="auto"/>
      </w:pPr>
      <w:r>
        <w:rPr>
          <w:b/>
        </w:rPr>
        <w:t xml:space="preserve">Prezzo a cad: € 17,38204</w:t>
      </w:r>
    </w:p>
    <w:p>
      <w:pPr>
        <w:jc w:val="right"/>
        <w:spacing w:line="336" w:lineRule="auto"/>
      </w:pPr>
      <w:r>
        <w:rPr>
          <w:b/>
        </w:rPr>
        <w:t xml:space="preserve">Di cui oneri di sicurezza afferenti l'impresa € 0,03092 (1,5 %)</w:t>
      </w:r>
    </w:p>
    <w:p>
      <w:pPr>
        <w:jc w:val="right"/>
        <w:spacing w:line="336" w:lineRule="auto"/>
      </w:pPr>
      <w:r>
        <w:rPr>
          <w:b/>
        </w:rPr>
        <w:t xml:space="preserve">Manodopera € 8,31994</w:t>
      </w:r>
    </w:p>
    <w:p>
      <w:pPr>
        <w:jc w:val="right"/>
        <w:spacing w:line="336" w:lineRule="auto"/>
      </w:pPr>
      <w:r>
        <w:rPr>
          <w:b/>
        </w:rPr>
        <w:t xml:space="preserve">Incidenza manodopera 47,87 %</w:t>
      </w:r>
    </w:p>
    <w:p>
      <w:pPr>
        <w:rPr>
          <w:sz w:val="10"/>
          <w:szCs w:val="10"/>
        </w:rPr>
      </w:pPr>
    </w:p>
    <w:p>
      <w:pPr>
        <w:rPr>
          <w:sz w:val="10"/>
          <w:szCs w:val="10"/>
        </w:rPr>
      </w:pPr>
    </w:p>
    <w:p>
      <w:pPr/>
      <w:r>
        <w:rPr>
          <w:b/>
        </w:rPr>
        <w:t xml:space="preserve">Codice regionale: TOS15_06.I05.042.010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010 - Apparecchiatura di illuminazione conforme alla norma CEI EN 60598-1 - Plafoniera da incasso con corpo in acciaio zincato verniciato, cablaggio elettronico con reattore di efficienza energetica A2, ottica dark lite in alluminio speculare antiriflesso e antiridescente a bassissima luminanza, con fusibile di protezione e lampade tipo T5: FL 4x14 W. E' compreso ogni accessorio atto a rendere l'installazione funzionante e conforme alla regola dell'arte.</w:t>
            </w:r>
          </w:p>
        </w:tc>
      </w:tr>
    </w:tbl>
    <w:p>
      <w:pPr>
        <w:jc w:val="right"/>
      </w:pPr>
    </w:p>
    <w:p>
      <w:pPr>
        <w:jc w:val="right"/>
        <w:spacing w:line="336" w:lineRule="auto"/>
      </w:pPr>
      <w:r>
        <w:rPr>
          <w:b/>
        </w:rPr>
        <w:t xml:space="preserve">Prezzo senza S. G. e Util. a cad: € 76,95800</w:t>
      </w:r>
    </w:p>
    <w:p>
      <w:pPr>
        <w:jc w:val="right"/>
        <w:spacing w:line="336" w:lineRule="auto"/>
      </w:pPr>
      <w:r>
        <w:rPr>
          <w:b/>
        </w:rPr>
        <w:t xml:space="preserve">Prezzo a cad: € 97,35187</w:t>
      </w:r>
    </w:p>
    <w:p>
      <w:pPr>
        <w:jc w:val="right"/>
        <w:spacing w:line="336" w:lineRule="auto"/>
      </w:pPr>
      <w:r>
        <w:rPr>
          <w:b/>
        </w:rPr>
        <w:t xml:space="preserve">Di cui oneri di sicurezza afferenti l'impresa € 0,17316 (1,5 %)</w:t>
      </w:r>
    </w:p>
    <w:p>
      <w:pPr>
        <w:jc w:val="right"/>
        <w:spacing w:line="336" w:lineRule="auto"/>
      </w:pPr>
      <w:r>
        <w:rPr>
          <w:b/>
        </w:rPr>
        <w:t xml:space="preserve">Manodopera € 24,36000</w:t>
      </w:r>
    </w:p>
    <w:p>
      <w:pPr>
        <w:jc w:val="right"/>
        <w:spacing w:line="336" w:lineRule="auto"/>
      </w:pPr>
      <w:r>
        <w:rPr>
          <w:b/>
        </w:rPr>
        <w:t xml:space="preserve">Incidenza manodopera 25,02 %</w:t>
      </w:r>
    </w:p>
    <w:p>
      <w:pPr>
        <w:rPr>
          <w:sz w:val="10"/>
          <w:szCs w:val="10"/>
        </w:rPr>
      </w:pPr>
    </w:p>
    <w:p>
      <w:pPr>
        <w:rPr>
          <w:sz w:val="10"/>
          <w:szCs w:val="10"/>
        </w:rPr>
      </w:pPr>
    </w:p>
    <w:p>
      <w:pPr/>
      <w:r>
        <w:rPr>
          <w:b/>
        </w:rPr>
        <w:t xml:space="preserve">Codice regionale: TOS15_06.I05.042.080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Illuminazione a vista e da incasso</w:t>
            </w:r>
          </w:p>
        </w:tc>
      </w:tr>
      <w:tr>
        <w:trPr/>
        <w:tc>
          <w:tcPr>
            <w:tcW w:w="1200" w:type="dxa"/>
          </w:tcPr>
          <w:p>
            <w:pPr/>
            <w:r>
              <w:rPr>
                <w:b/>
              </w:rPr>
              <w:t xml:space="preserve">Articolo:</w:t>
            </w:r>
          </w:p>
        </w:tc>
        <w:tc>
          <w:tcPr>
            <w:tcW w:w="7900" w:type="dxa"/>
          </w:tcPr>
          <w:p>
            <w:pPr/>
            <w:r>
              <w:rPr/>
              <w:t xml:space="preserve">080 - Apparecchiatura di illuminazione di emergenza autoalimentata conforme alla CEI EN 60598-22 in classe di isolamento II con autodiagnosi: A LED potenza equivalente 8W versione SE - IP65 autonomia 3 h. E' compreso ogni accessorio atto a rendere l'installazione funzionante e conforme alla regola dell'arte.</w:t>
            </w:r>
          </w:p>
        </w:tc>
      </w:tr>
    </w:tbl>
    <w:p>
      <w:pPr>
        <w:jc w:val="right"/>
      </w:pPr>
    </w:p>
    <w:p>
      <w:pPr>
        <w:jc w:val="right"/>
        <w:spacing w:line="336" w:lineRule="auto"/>
      </w:pPr>
      <w:r>
        <w:rPr>
          <w:b/>
        </w:rPr>
        <w:t xml:space="preserve">Prezzo senza S. G. e Util. a cad: € 129,54900</w:t>
      </w:r>
    </w:p>
    <w:p>
      <w:pPr>
        <w:jc w:val="right"/>
        <w:spacing w:line="336" w:lineRule="auto"/>
      </w:pPr>
      <w:r>
        <w:rPr>
          <w:b/>
        </w:rPr>
        <w:t xml:space="preserve">Prezzo a cad: € 163,87949</w:t>
      </w:r>
    </w:p>
    <w:p>
      <w:pPr>
        <w:jc w:val="right"/>
        <w:spacing w:line="336" w:lineRule="auto"/>
      </w:pPr>
      <w:r>
        <w:rPr>
          <w:b/>
        </w:rPr>
        <w:t xml:space="preserve">Di cui oneri di sicurezza afferenti l'impresa € 0,29149 (1,5 %)</w:t>
      </w:r>
    </w:p>
    <w:p>
      <w:pPr>
        <w:jc w:val="right"/>
        <w:spacing w:line="336" w:lineRule="auto"/>
      </w:pPr>
      <w:r>
        <w:rPr>
          <w:b/>
        </w:rPr>
        <w:t xml:space="preserve">Manodopera € 24,36000</w:t>
      </w:r>
    </w:p>
    <w:p>
      <w:pPr>
        <w:jc w:val="right"/>
        <w:spacing w:line="336" w:lineRule="auto"/>
      </w:pPr>
      <w:r>
        <w:rPr>
          <w:b/>
        </w:rPr>
        <w:t xml:space="preserve">Incidenza manodopera 14,86 %</w:t>
      </w:r>
    </w:p>
    <w:p>
      <w:pPr>
        <w:rPr>
          <w:sz w:val="10"/>
          <w:szCs w:val="10"/>
        </w:rPr>
      </w:pPr>
    </w:p>
    <w:p>
      <w:pPr>
        <w:rPr>
          <w:sz w:val="10"/>
          <w:szCs w:val="10"/>
        </w:rPr>
      </w:pPr>
    </w:p>
    <w:p>
      <w:pPr/>
      <w:r>
        <w:rPr>
          <w:b/>
        </w:rPr>
        <w:t xml:space="preserve">Codice regionale: TOS15_06.I05.050.002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002 - 2 x 1,5 mmq</w:t>
            </w:r>
          </w:p>
        </w:tc>
      </w:tr>
    </w:tbl>
    <w:p>
      <w:pPr>
        <w:jc w:val="right"/>
      </w:pPr>
    </w:p>
    <w:p>
      <w:pPr>
        <w:jc w:val="right"/>
        <w:spacing w:line="336" w:lineRule="auto"/>
      </w:pPr>
      <w:r>
        <w:rPr>
          <w:b/>
        </w:rPr>
        <w:t xml:space="preserve">Prezzo senza S. G. e Util. a m: € 8,88975</w:t>
      </w:r>
    </w:p>
    <w:p>
      <w:pPr>
        <w:jc w:val="right"/>
        <w:spacing w:line="336" w:lineRule="auto"/>
      </w:pPr>
      <w:r>
        <w:rPr>
          <w:b/>
        </w:rPr>
        <w:t xml:space="preserve">Prezzo a m: € 11,24553</w:t>
      </w:r>
    </w:p>
    <w:p>
      <w:pPr>
        <w:jc w:val="right"/>
        <w:spacing w:line="336" w:lineRule="auto"/>
      </w:pPr>
      <w:r>
        <w:rPr>
          <w:b/>
        </w:rPr>
        <w:t xml:space="preserve">Di cui oneri di sicurezza afferenti l'impresa € 0,02000 (1,5 %)</w:t>
      </w:r>
    </w:p>
    <w:p>
      <w:pPr>
        <w:jc w:val="right"/>
        <w:spacing w:line="336" w:lineRule="auto"/>
      </w:pPr>
      <w:r>
        <w:rPr>
          <w:b/>
        </w:rPr>
        <w:t xml:space="preserve">Manodopera € 8,58840</w:t>
      </w:r>
    </w:p>
    <w:p>
      <w:pPr>
        <w:jc w:val="right"/>
        <w:spacing w:line="336" w:lineRule="auto"/>
      </w:pPr>
      <w:r>
        <w:rPr>
          <w:b/>
        </w:rPr>
        <w:t xml:space="preserve">Incidenza manodopera 76,37 %</w:t>
      </w:r>
    </w:p>
    <w:p>
      <w:pPr>
        <w:rPr>
          <w:sz w:val="10"/>
          <w:szCs w:val="10"/>
        </w:rPr>
      </w:pPr>
    </w:p>
    <w:p>
      <w:pPr>
        <w:rPr>
          <w:sz w:val="10"/>
          <w:szCs w:val="10"/>
        </w:rPr>
      </w:pPr>
    </w:p>
    <w:p>
      <w:pPr/>
      <w:r>
        <w:rPr>
          <w:b/>
        </w:rPr>
        <w:t xml:space="preserve">Codice regionale: TOS15_06.I05.050.003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003 - 2 x 2,5 mmq </w:t>
            </w:r>
          </w:p>
        </w:tc>
      </w:tr>
    </w:tbl>
    <w:p>
      <w:pPr>
        <w:jc w:val="right"/>
      </w:pPr>
    </w:p>
    <w:p>
      <w:pPr>
        <w:jc w:val="right"/>
        <w:spacing w:line="336" w:lineRule="auto"/>
      </w:pPr>
      <w:r>
        <w:rPr>
          <w:b/>
        </w:rPr>
        <w:t xml:space="preserve">Prezzo senza S. G. e Util. a m: € 11,09220</w:t>
      </w:r>
    </w:p>
    <w:p>
      <w:pPr>
        <w:jc w:val="right"/>
        <w:spacing w:line="336" w:lineRule="auto"/>
      </w:pPr>
      <w:r>
        <w:rPr>
          <w:b/>
        </w:rPr>
        <w:t xml:space="preserve">Prezzo a m: € 14,03163</w:t>
      </w:r>
    </w:p>
    <w:p>
      <w:pPr>
        <w:jc w:val="right"/>
        <w:spacing w:line="336" w:lineRule="auto"/>
      </w:pPr>
      <w:r>
        <w:rPr>
          <w:b/>
        </w:rPr>
        <w:t xml:space="preserve">Di cui oneri di sicurezza afferenti l'impresa € 0,02496 (1,5 %)</w:t>
      </w:r>
    </w:p>
    <w:p>
      <w:pPr>
        <w:jc w:val="right"/>
        <w:spacing w:line="336" w:lineRule="auto"/>
      </w:pPr>
      <w:r>
        <w:rPr>
          <w:b/>
        </w:rPr>
        <w:t xml:space="preserve">Manodopera € 10,60920</w:t>
      </w:r>
    </w:p>
    <w:p>
      <w:pPr>
        <w:jc w:val="right"/>
        <w:spacing w:line="336" w:lineRule="auto"/>
      </w:pPr>
      <w:r>
        <w:rPr>
          <w:b/>
        </w:rPr>
        <w:t xml:space="preserve">Incidenza manodopera 75,61 %</w:t>
      </w:r>
    </w:p>
    <w:p>
      <w:pPr>
        <w:rPr>
          <w:sz w:val="10"/>
          <w:szCs w:val="10"/>
        </w:rPr>
      </w:pPr>
    </w:p>
    <w:p>
      <w:pPr>
        <w:rPr>
          <w:sz w:val="10"/>
          <w:szCs w:val="10"/>
        </w:rPr>
      </w:pPr>
    </w:p>
    <w:p>
      <w:pPr/>
      <w:r>
        <w:rPr>
          <w:b/>
        </w:rPr>
        <w:t xml:space="preserve">Codice regionale: TOS15_06.I05.050.004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004 - 2 x 4 mmq </w:t>
            </w:r>
          </w:p>
        </w:tc>
      </w:tr>
    </w:tbl>
    <w:p>
      <w:pPr>
        <w:jc w:val="right"/>
      </w:pPr>
    </w:p>
    <w:p>
      <w:pPr>
        <w:jc w:val="right"/>
        <w:spacing w:line="336" w:lineRule="auto"/>
      </w:pPr>
      <w:r>
        <w:rPr>
          <w:b/>
        </w:rPr>
        <w:t xml:space="preserve">Prezzo senza S. G. e Util. a m: € 2,21462</w:t>
      </w:r>
    </w:p>
    <w:p>
      <w:pPr>
        <w:jc w:val="right"/>
        <w:spacing w:line="336" w:lineRule="auto"/>
      </w:pPr>
      <w:r>
        <w:rPr>
          <w:b/>
        </w:rPr>
        <w:t xml:space="preserve">Prezzo a m: € 2,80149</w:t>
      </w:r>
    </w:p>
    <w:p>
      <w:pPr>
        <w:jc w:val="right"/>
        <w:spacing w:line="336" w:lineRule="auto"/>
      </w:pPr>
      <w:r>
        <w:rPr>
          <w:b/>
        </w:rPr>
        <w:t xml:space="preserve">Di cui oneri di sicurezza afferenti l'impresa € 0,00498 (1,5 %)</w:t>
      </w:r>
    </w:p>
    <w:p>
      <w:pPr>
        <w:jc w:val="right"/>
        <w:spacing w:line="336" w:lineRule="auto"/>
      </w:pPr>
      <w:r>
        <w:rPr>
          <w:b/>
        </w:rPr>
        <w:t xml:space="preserve">Manodopera € 1,26300</w:t>
      </w:r>
    </w:p>
    <w:p>
      <w:pPr>
        <w:jc w:val="right"/>
        <w:spacing w:line="336" w:lineRule="auto"/>
      </w:pPr>
      <w:r>
        <w:rPr>
          <w:b/>
        </w:rPr>
        <w:t xml:space="preserve">Incidenza manodopera 45,08 %</w:t>
      </w:r>
    </w:p>
    <w:p>
      <w:pPr>
        <w:rPr>
          <w:sz w:val="10"/>
          <w:szCs w:val="10"/>
        </w:rPr>
      </w:pPr>
    </w:p>
    <w:p>
      <w:pPr>
        <w:rPr>
          <w:sz w:val="10"/>
          <w:szCs w:val="10"/>
        </w:rPr>
      </w:pPr>
    </w:p>
    <w:p>
      <w:pPr/>
      <w:r>
        <w:rPr>
          <w:b/>
        </w:rPr>
        <w:t xml:space="preserve">Codice regionale: TOS15_06.I05.050.005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005 - 2 x 6 mmq </w:t>
            </w:r>
          </w:p>
        </w:tc>
      </w:tr>
    </w:tbl>
    <w:p>
      <w:pPr>
        <w:jc w:val="right"/>
      </w:pPr>
    </w:p>
    <w:p>
      <w:pPr>
        <w:jc w:val="right"/>
        <w:spacing w:line="336" w:lineRule="auto"/>
      </w:pPr>
      <w:r>
        <w:rPr>
          <w:b/>
        </w:rPr>
        <w:t xml:space="preserve">Prezzo senza S. G. e Util. a m: € 2,81978</w:t>
      </w:r>
    </w:p>
    <w:p>
      <w:pPr>
        <w:jc w:val="right"/>
        <w:spacing w:line="336" w:lineRule="auto"/>
      </w:pPr>
      <w:r>
        <w:rPr>
          <w:b/>
        </w:rPr>
        <w:t xml:space="preserve">Prezzo a m: € 3,56702</w:t>
      </w:r>
    </w:p>
    <w:p>
      <w:pPr>
        <w:jc w:val="right"/>
        <w:spacing w:line="336" w:lineRule="auto"/>
      </w:pPr>
      <w:r>
        <w:rPr>
          <w:b/>
        </w:rPr>
        <w:t xml:space="preserve">Di cui oneri di sicurezza afferenti l'impresa € 0,00634 (1,5 %)</w:t>
      </w:r>
    </w:p>
    <w:p>
      <w:pPr>
        <w:jc w:val="right"/>
        <w:spacing w:line="336" w:lineRule="auto"/>
      </w:pPr>
      <w:r>
        <w:rPr>
          <w:b/>
        </w:rPr>
        <w:t xml:space="preserve">Manodopera € 1,46508</w:t>
      </w:r>
    </w:p>
    <w:p>
      <w:pPr>
        <w:jc w:val="right"/>
        <w:spacing w:line="336" w:lineRule="auto"/>
      </w:pPr>
      <w:r>
        <w:rPr>
          <w:b/>
        </w:rPr>
        <w:t xml:space="preserve">Incidenza manodopera 41,07 %</w:t>
      </w:r>
    </w:p>
    <w:p>
      <w:pPr>
        <w:rPr>
          <w:sz w:val="10"/>
          <w:szCs w:val="10"/>
        </w:rPr>
      </w:pPr>
    </w:p>
    <w:p>
      <w:pPr>
        <w:rPr>
          <w:sz w:val="10"/>
          <w:szCs w:val="10"/>
        </w:rPr>
      </w:pPr>
    </w:p>
    <w:p>
      <w:pPr/>
      <w:r>
        <w:rPr>
          <w:b/>
        </w:rPr>
        <w:t xml:space="preserve">Codice regionale: TOS15_06.I05.050.007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007 - 3 x 1,5 mmq </w:t>
            </w:r>
          </w:p>
        </w:tc>
      </w:tr>
    </w:tbl>
    <w:p>
      <w:pPr>
        <w:jc w:val="right"/>
      </w:pPr>
    </w:p>
    <w:p>
      <w:pPr>
        <w:jc w:val="right"/>
        <w:spacing w:line="336" w:lineRule="auto"/>
      </w:pPr>
      <w:r>
        <w:rPr>
          <w:b/>
        </w:rPr>
        <w:t xml:space="preserve">Prezzo senza S. G. e Util. a m: € 1,47042</w:t>
      </w:r>
    </w:p>
    <w:p>
      <w:pPr>
        <w:jc w:val="right"/>
        <w:spacing w:line="336" w:lineRule="auto"/>
      </w:pPr>
      <w:r>
        <w:rPr>
          <w:b/>
        </w:rPr>
        <w:t xml:space="preserve">Prezzo a m: € 1,86008</w:t>
      </w:r>
    </w:p>
    <w:p>
      <w:pPr>
        <w:jc w:val="right"/>
        <w:spacing w:line="336" w:lineRule="auto"/>
      </w:pPr>
      <w:r>
        <w:rPr>
          <w:b/>
        </w:rPr>
        <w:t xml:space="preserve">Di cui oneri di sicurezza afferenti l'impresa € 0,00331 (1,5 %)</w:t>
      </w:r>
    </w:p>
    <w:p>
      <w:pPr>
        <w:jc w:val="right"/>
        <w:spacing w:line="336" w:lineRule="auto"/>
      </w:pPr>
      <w:r>
        <w:rPr>
          <w:b/>
        </w:rPr>
        <w:t xml:space="preserve">Manodopera € 1,06092</w:t>
      </w:r>
    </w:p>
    <w:p>
      <w:pPr>
        <w:jc w:val="right"/>
        <w:spacing w:line="336" w:lineRule="auto"/>
      </w:pPr>
      <w:r>
        <w:rPr>
          <w:b/>
        </w:rPr>
        <w:t xml:space="preserve">Incidenza manodopera 57,04 %</w:t>
      </w:r>
    </w:p>
    <w:p>
      <w:pPr>
        <w:rPr>
          <w:sz w:val="10"/>
          <w:szCs w:val="10"/>
        </w:rPr>
      </w:pPr>
    </w:p>
    <w:p>
      <w:pPr>
        <w:rPr>
          <w:sz w:val="10"/>
          <w:szCs w:val="10"/>
        </w:rPr>
      </w:pPr>
    </w:p>
    <w:p>
      <w:pPr/>
      <w:r>
        <w:rPr>
          <w:b/>
        </w:rPr>
        <w:t xml:space="preserve">Codice regionale: TOS15_06.I05.050.008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008 - 3 x 2,5 mmq </w:t>
            </w:r>
          </w:p>
        </w:tc>
      </w:tr>
    </w:tbl>
    <w:p>
      <w:pPr>
        <w:jc w:val="right"/>
      </w:pPr>
    </w:p>
    <w:p>
      <w:pPr>
        <w:jc w:val="right"/>
        <w:spacing w:line="336" w:lineRule="auto"/>
      </w:pPr>
      <w:r>
        <w:rPr>
          <w:b/>
        </w:rPr>
        <w:t xml:space="preserve">Prezzo senza S. G. e Util. a m: € 1,90350</w:t>
      </w:r>
    </w:p>
    <w:p>
      <w:pPr>
        <w:jc w:val="right"/>
        <w:spacing w:line="336" w:lineRule="auto"/>
      </w:pPr>
      <w:r>
        <w:rPr>
          <w:b/>
        </w:rPr>
        <w:t xml:space="preserve">Prezzo a m: € 2,40793</w:t>
      </w:r>
    </w:p>
    <w:p>
      <w:pPr>
        <w:jc w:val="right"/>
        <w:spacing w:line="336" w:lineRule="auto"/>
      </w:pPr>
      <w:r>
        <w:rPr>
          <w:b/>
        </w:rPr>
        <w:t xml:space="preserve">Di cui oneri di sicurezza afferenti l'impresa € 0,00428 (1,5 %)</w:t>
      </w:r>
    </w:p>
    <w:p>
      <w:pPr>
        <w:jc w:val="right"/>
        <w:spacing w:line="336" w:lineRule="auto"/>
      </w:pPr>
      <w:r>
        <w:rPr>
          <w:b/>
        </w:rPr>
        <w:t xml:space="preserve">Manodopera € 1,26300</w:t>
      </w:r>
    </w:p>
    <w:p>
      <w:pPr>
        <w:jc w:val="right"/>
        <w:spacing w:line="336" w:lineRule="auto"/>
      </w:pPr>
      <w:r>
        <w:rPr>
          <w:b/>
        </w:rPr>
        <w:t xml:space="preserve">Incidenza manodopera 52,45 %</w:t>
      </w:r>
    </w:p>
    <w:p>
      <w:pPr>
        <w:rPr>
          <w:sz w:val="10"/>
          <w:szCs w:val="10"/>
        </w:rPr>
      </w:pPr>
    </w:p>
    <w:p>
      <w:pPr>
        <w:rPr>
          <w:sz w:val="10"/>
          <w:szCs w:val="10"/>
        </w:rPr>
      </w:pPr>
    </w:p>
    <w:p>
      <w:pPr/>
      <w:r>
        <w:rPr>
          <w:b/>
        </w:rPr>
        <w:t xml:space="preserve">Codice regionale: TOS15_06.I05.050.009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009 - 3 x 4 mmq </w:t>
            </w:r>
          </w:p>
        </w:tc>
      </w:tr>
    </w:tbl>
    <w:p>
      <w:pPr>
        <w:jc w:val="right"/>
      </w:pPr>
    </w:p>
    <w:p>
      <w:pPr>
        <w:jc w:val="right"/>
        <w:spacing w:line="336" w:lineRule="auto"/>
      </w:pPr>
      <w:r>
        <w:rPr>
          <w:b/>
        </w:rPr>
        <w:t xml:space="preserve">Prezzo senza S. G. e Util. a m: € 2,44053</w:t>
      </w:r>
    </w:p>
    <w:p>
      <w:pPr>
        <w:jc w:val="right"/>
        <w:spacing w:line="336" w:lineRule="auto"/>
      </w:pPr>
      <w:r>
        <w:rPr>
          <w:b/>
        </w:rPr>
        <w:t xml:space="preserve">Prezzo a m: € 3,08727</w:t>
      </w:r>
    </w:p>
    <w:p>
      <w:pPr>
        <w:jc w:val="right"/>
        <w:spacing w:line="336" w:lineRule="auto"/>
      </w:pPr>
      <w:r>
        <w:rPr>
          <w:b/>
        </w:rPr>
        <w:t xml:space="preserve">Di cui oneri di sicurezza afferenti l'impresa € 0,00549 (1,5 %)</w:t>
      </w:r>
    </w:p>
    <w:p>
      <w:pPr>
        <w:jc w:val="right"/>
        <w:spacing w:line="336" w:lineRule="auto"/>
      </w:pPr>
      <w:r>
        <w:rPr>
          <w:b/>
        </w:rPr>
        <w:t xml:space="preserve">Manodopera € 1,46508</w:t>
      </w:r>
    </w:p>
    <w:p>
      <w:pPr>
        <w:jc w:val="right"/>
        <w:spacing w:line="336" w:lineRule="auto"/>
      </w:pPr>
      <w:r>
        <w:rPr>
          <w:b/>
        </w:rPr>
        <w:t xml:space="preserve">Incidenza manodopera 47,46 %</w:t>
      </w:r>
    </w:p>
    <w:p>
      <w:pPr>
        <w:rPr>
          <w:sz w:val="10"/>
          <w:szCs w:val="10"/>
        </w:rPr>
      </w:pPr>
    </w:p>
    <w:p>
      <w:pPr>
        <w:rPr>
          <w:sz w:val="10"/>
          <w:szCs w:val="10"/>
        </w:rPr>
      </w:pPr>
    </w:p>
    <w:p>
      <w:pPr/>
      <w:r>
        <w:rPr>
          <w:b/>
        </w:rPr>
        <w:t xml:space="preserve">Codice regionale: TOS15_06.I05.050.010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010 - 3 x 6 mmq </w:t>
            </w:r>
          </w:p>
        </w:tc>
      </w:tr>
    </w:tbl>
    <w:p>
      <w:pPr>
        <w:jc w:val="right"/>
      </w:pPr>
    </w:p>
    <w:p>
      <w:pPr>
        <w:jc w:val="right"/>
        <w:spacing w:line="336" w:lineRule="auto"/>
      </w:pPr>
      <w:r>
        <w:rPr>
          <w:b/>
        </w:rPr>
        <w:t xml:space="preserve">Prezzo senza S. G. e Util. a m: € 3,59964</w:t>
      </w:r>
    </w:p>
    <w:p>
      <w:pPr>
        <w:jc w:val="right"/>
        <w:spacing w:line="336" w:lineRule="auto"/>
      </w:pPr>
      <w:r>
        <w:rPr>
          <w:b/>
        </w:rPr>
        <w:t xml:space="preserve">Prezzo a m: € 4,55354</w:t>
      </w:r>
    </w:p>
    <w:p>
      <w:pPr>
        <w:jc w:val="right"/>
        <w:spacing w:line="336" w:lineRule="auto"/>
      </w:pPr>
      <w:r>
        <w:rPr>
          <w:b/>
        </w:rPr>
        <w:t xml:space="preserve">Di cui oneri di sicurezza afferenti l'impresa € 0,00810 (1,5 %)</w:t>
      </w:r>
    </w:p>
    <w:p>
      <w:pPr>
        <w:jc w:val="right"/>
        <w:spacing w:line="336" w:lineRule="auto"/>
      </w:pPr>
      <w:r>
        <w:rPr>
          <w:b/>
        </w:rPr>
        <w:t xml:space="preserve">Manodopera € 1,71768</w:t>
      </w:r>
    </w:p>
    <w:p>
      <w:pPr>
        <w:jc w:val="right"/>
        <w:spacing w:line="336" w:lineRule="auto"/>
      </w:pPr>
      <w:r>
        <w:rPr>
          <w:b/>
        </w:rPr>
        <w:t xml:space="preserve">Incidenza manodopera 37,72 %</w:t>
      </w:r>
    </w:p>
    <w:p>
      <w:pPr>
        <w:rPr>
          <w:sz w:val="10"/>
          <w:szCs w:val="10"/>
        </w:rPr>
      </w:pPr>
    </w:p>
    <w:p>
      <w:pPr>
        <w:rPr>
          <w:sz w:val="10"/>
          <w:szCs w:val="10"/>
        </w:rPr>
      </w:pPr>
    </w:p>
    <w:p>
      <w:pPr/>
      <w:r>
        <w:rPr>
          <w:b/>
        </w:rPr>
        <w:t xml:space="preserve">Codice regionale: TOS15_06.I05.050.012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012 - 4 x 1,5 mmq </w:t>
            </w:r>
          </w:p>
        </w:tc>
      </w:tr>
    </w:tbl>
    <w:p>
      <w:pPr>
        <w:jc w:val="right"/>
      </w:pPr>
    </w:p>
    <w:p>
      <w:pPr>
        <w:jc w:val="right"/>
        <w:spacing w:line="336" w:lineRule="auto"/>
      </w:pPr>
      <w:r>
        <w:rPr>
          <w:b/>
        </w:rPr>
        <w:t xml:space="preserve">Prezzo senza S. G. e Util. a m: € 1,80795</w:t>
      </w:r>
    </w:p>
    <w:p>
      <w:pPr>
        <w:jc w:val="right"/>
        <w:spacing w:line="336" w:lineRule="auto"/>
      </w:pPr>
      <w:r>
        <w:rPr>
          <w:b/>
        </w:rPr>
        <w:t xml:space="preserve">Prezzo a m: € 2,28706</w:t>
      </w:r>
    </w:p>
    <w:p>
      <w:pPr>
        <w:jc w:val="right"/>
        <w:spacing w:line="336" w:lineRule="auto"/>
      </w:pPr>
      <w:r>
        <w:rPr>
          <w:b/>
        </w:rPr>
        <w:t xml:space="preserve">Di cui oneri di sicurezza afferenti l'impresa € 0,00407 (1,5 %)</w:t>
      </w:r>
    </w:p>
    <w:p>
      <w:pPr>
        <w:jc w:val="right"/>
        <w:spacing w:line="336" w:lineRule="auto"/>
      </w:pPr>
      <w:r>
        <w:rPr>
          <w:b/>
        </w:rPr>
        <w:t xml:space="preserve">Manodopera € 1,26300</w:t>
      </w:r>
    </w:p>
    <w:p>
      <w:pPr>
        <w:jc w:val="right"/>
        <w:spacing w:line="336" w:lineRule="auto"/>
      </w:pPr>
      <w:r>
        <w:rPr>
          <w:b/>
        </w:rPr>
        <w:t xml:space="preserve">Incidenza manodopera 55,22 %</w:t>
      </w:r>
    </w:p>
    <w:p>
      <w:pPr>
        <w:rPr>
          <w:sz w:val="10"/>
          <w:szCs w:val="10"/>
        </w:rPr>
      </w:pPr>
    </w:p>
    <w:p>
      <w:pPr>
        <w:rPr>
          <w:sz w:val="10"/>
          <w:szCs w:val="10"/>
        </w:rPr>
      </w:pPr>
    </w:p>
    <w:p>
      <w:pPr/>
      <w:r>
        <w:rPr>
          <w:b/>
        </w:rPr>
        <w:t xml:space="preserve">Codice regionale: TOS15_06.I05.050.013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013 - 4 x 2,5 mmq </w:t>
            </w:r>
          </w:p>
        </w:tc>
      </w:tr>
    </w:tbl>
    <w:p>
      <w:pPr>
        <w:jc w:val="right"/>
      </w:pPr>
    </w:p>
    <w:p>
      <w:pPr>
        <w:jc w:val="right"/>
        <w:spacing w:line="336" w:lineRule="auto"/>
      </w:pPr>
      <w:r>
        <w:rPr>
          <w:b/>
        </w:rPr>
        <w:t xml:space="preserve">Prezzo senza S. G. e Util. a m: € 2,58093</w:t>
      </w:r>
    </w:p>
    <w:p>
      <w:pPr>
        <w:jc w:val="right"/>
        <w:spacing w:line="336" w:lineRule="auto"/>
      </w:pPr>
      <w:r>
        <w:rPr>
          <w:b/>
        </w:rPr>
        <w:t xml:space="preserve">Prezzo a m: € 3,26487</w:t>
      </w:r>
    </w:p>
    <w:p>
      <w:pPr>
        <w:jc w:val="right"/>
        <w:spacing w:line="336" w:lineRule="auto"/>
      </w:pPr>
      <w:r>
        <w:rPr>
          <w:b/>
        </w:rPr>
        <w:t xml:space="preserve">Di cui oneri di sicurezza afferenti l'impresa € 0,00581 (1,5 %)</w:t>
      </w:r>
    </w:p>
    <w:p>
      <w:pPr>
        <w:jc w:val="right"/>
        <w:spacing w:line="336" w:lineRule="auto"/>
      </w:pPr>
      <w:r>
        <w:rPr>
          <w:b/>
        </w:rPr>
        <w:t xml:space="preserve">Manodopera € 1,46508</w:t>
      </w:r>
    </w:p>
    <w:p>
      <w:pPr>
        <w:jc w:val="right"/>
        <w:spacing w:line="336" w:lineRule="auto"/>
      </w:pPr>
      <w:r>
        <w:rPr>
          <w:b/>
        </w:rPr>
        <w:t xml:space="preserve">Incidenza manodopera 44,87 %</w:t>
      </w:r>
    </w:p>
    <w:p>
      <w:pPr>
        <w:rPr>
          <w:sz w:val="10"/>
          <w:szCs w:val="10"/>
        </w:rPr>
      </w:pPr>
    </w:p>
    <w:p>
      <w:pPr>
        <w:rPr>
          <w:sz w:val="10"/>
          <w:szCs w:val="10"/>
        </w:rPr>
      </w:pPr>
    </w:p>
    <w:p>
      <w:pPr/>
      <w:r>
        <w:rPr>
          <w:b/>
        </w:rPr>
        <w:t xml:space="preserve">Codice regionale: TOS15_06.I05.050.014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014 - 4 x 4 mmq </w:t>
            </w:r>
          </w:p>
        </w:tc>
      </w:tr>
    </w:tbl>
    <w:p>
      <w:pPr>
        <w:jc w:val="right"/>
      </w:pPr>
    </w:p>
    <w:p>
      <w:pPr>
        <w:jc w:val="right"/>
        <w:spacing w:line="336" w:lineRule="auto"/>
      </w:pPr>
      <w:r>
        <w:rPr>
          <w:b/>
        </w:rPr>
        <w:t xml:space="preserve">Prezzo senza S. G. e Util. a m: € 3,43856</w:t>
      </w:r>
    </w:p>
    <w:p>
      <w:pPr>
        <w:jc w:val="right"/>
        <w:spacing w:line="336" w:lineRule="auto"/>
      </w:pPr>
      <w:r>
        <w:rPr>
          <w:b/>
        </w:rPr>
        <w:t xml:space="preserve">Prezzo a m: € 4,34977</w:t>
      </w:r>
    </w:p>
    <w:p>
      <w:pPr>
        <w:jc w:val="right"/>
        <w:spacing w:line="336" w:lineRule="auto"/>
      </w:pPr>
      <w:r>
        <w:rPr>
          <w:b/>
        </w:rPr>
        <w:t xml:space="preserve">Di cui oneri di sicurezza afferenti l'impresa € 0,00774 (1,5 %)</w:t>
      </w:r>
    </w:p>
    <w:p>
      <w:pPr>
        <w:jc w:val="right"/>
        <w:spacing w:line="336" w:lineRule="auto"/>
      </w:pPr>
      <w:r>
        <w:rPr>
          <w:b/>
        </w:rPr>
        <w:t xml:space="preserve">Manodopera € 1,71768</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TOS15_06.I05.050.015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015 - 4 x 6 mmq </w:t>
            </w:r>
          </w:p>
        </w:tc>
      </w:tr>
    </w:tbl>
    <w:p>
      <w:pPr>
        <w:jc w:val="right"/>
      </w:pPr>
    </w:p>
    <w:p>
      <w:pPr>
        <w:jc w:val="right"/>
        <w:spacing w:line="336" w:lineRule="auto"/>
      </w:pPr>
      <w:r>
        <w:rPr>
          <w:b/>
        </w:rPr>
        <w:t xml:space="preserve">Prezzo senza S. G. e Util. a m: € 4,37937</w:t>
      </w:r>
    </w:p>
    <w:p>
      <w:pPr>
        <w:jc w:val="right"/>
        <w:spacing w:line="336" w:lineRule="auto"/>
      </w:pPr>
      <w:r>
        <w:rPr>
          <w:b/>
        </w:rPr>
        <w:t xml:space="preserve">Prezzo a m: € 5,53991</w:t>
      </w:r>
    </w:p>
    <w:p>
      <w:pPr>
        <w:jc w:val="right"/>
        <w:spacing w:line="336" w:lineRule="auto"/>
      </w:pPr>
      <w:r>
        <w:rPr>
          <w:b/>
        </w:rPr>
        <w:t xml:space="preserve">Di cui oneri di sicurezza afferenti l'impresa € 0,00985 (1,5 %)</w:t>
      </w:r>
    </w:p>
    <w:p>
      <w:pPr>
        <w:jc w:val="right"/>
        <w:spacing w:line="336" w:lineRule="auto"/>
      </w:pPr>
      <w:r>
        <w:rPr>
          <w:b/>
        </w:rPr>
        <w:t xml:space="preserve">Manodopera € 1,91976</w:t>
      </w:r>
    </w:p>
    <w:p>
      <w:pPr>
        <w:jc w:val="right"/>
        <w:spacing w:line="336" w:lineRule="auto"/>
      </w:pPr>
      <w:r>
        <w:rPr>
          <w:b/>
        </w:rPr>
        <w:t xml:space="preserve">Incidenza manodopera 34,65 %</w:t>
      </w:r>
    </w:p>
    <w:p>
      <w:pPr>
        <w:rPr>
          <w:sz w:val="10"/>
          <w:szCs w:val="10"/>
        </w:rPr>
      </w:pPr>
    </w:p>
    <w:p>
      <w:pPr>
        <w:rPr>
          <w:sz w:val="10"/>
          <w:szCs w:val="10"/>
        </w:rPr>
      </w:pPr>
    </w:p>
    <w:p>
      <w:pPr/>
      <w:r>
        <w:rPr>
          <w:b/>
        </w:rPr>
        <w:t xml:space="preserve">Codice regionale: TOS15_06.I05.050.017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017 - 5 G 1,5 mmq </w:t>
            </w:r>
          </w:p>
        </w:tc>
      </w:tr>
    </w:tbl>
    <w:p>
      <w:pPr>
        <w:jc w:val="right"/>
      </w:pPr>
    </w:p>
    <w:p>
      <w:pPr>
        <w:jc w:val="right"/>
        <w:spacing w:line="336" w:lineRule="auto"/>
      </w:pPr>
      <w:r>
        <w:rPr>
          <w:b/>
        </w:rPr>
        <w:t xml:space="preserve">Prezzo senza S. G. e Util. a m: € 2,13603</w:t>
      </w:r>
    </w:p>
    <w:p>
      <w:pPr>
        <w:jc w:val="right"/>
        <w:spacing w:line="336" w:lineRule="auto"/>
      </w:pPr>
      <w:r>
        <w:rPr>
          <w:b/>
        </w:rPr>
        <w:t xml:space="preserve">Prezzo a m: € 2,70208</w:t>
      </w:r>
    </w:p>
    <w:p>
      <w:pPr>
        <w:jc w:val="right"/>
        <w:spacing w:line="336" w:lineRule="auto"/>
      </w:pPr>
      <w:r>
        <w:rPr>
          <w:b/>
        </w:rPr>
        <w:t xml:space="preserve">Di cui oneri di sicurezza afferenti l'impresa € 0,00481 (1,5 %)</w:t>
      </w:r>
    </w:p>
    <w:p>
      <w:pPr>
        <w:jc w:val="right"/>
        <w:spacing w:line="336" w:lineRule="auto"/>
      </w:pPr>
      <w:r>
        <w:rPr>
          <w:b/>
        </w:rPr>
        <w:t xml:space="preserve">Manodopera € 1,46508</w:t>
      </w:r>
    </w:p>
    <w:p>
      <w:pPr>
        <w:jc w:val="right"/>
        <w:spacing w:line="336" w:lineRule="auto"/>
      </w:pPr>
      <w:r>
        <w:rPr>
          <w:b/>
        </w:rPr>
        <w:t xml:space="preserve">Incidenza manodopera 54,22 %</w:t>
      </w:r>
    </w:p>
    <w:p>
      <w:pPr>
        <w:rPr>
          <w:sz w:val="10"/>
          <w:szCs w:val="10"/>
        </w:rPr>
      </w:pPr>
    </w:p>
    <w:p>
      <w:pPr>
        <w:rPr>
          <w:sz w:val="10"/>
          <w:szCs w:val="10"/>
        </w:rPr>
      </w:pPr>
    </w:p>
    <w:p>
      <w:pPr/>
      <w:r>
        <w:rPr>
          <w:b/>
        </w:rPr>
        <w:t xml:space="preserve">Codice regionale: TOS15_06.I05.050.018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018 - 5 G 2,5 mmq </w:t>
            </w:r>
          </w:p>
        </w:tc>
      </w:tr>
    </w:tbl>
    <w:p>
      <w:pPr>
        <w:jc w:val="right"/>
      </w:pPr>
    </w:p>
    <w:p>
      <w:pPr>
        <w:jc w:val="right"/>
        <w:spacing w:line="336" w:lineRule="auto"/>
      </w:pPr>
      <w:r>
        <w:rPr>
          <w:b/>
        </w:rPr>
        <w:t xml:space="preserve">Prezzo senza S. G. e Util. a m: € 3,12183</w:t>
      </w:r>
    </w:p>
    <w:p>
      <w:pPr>
        <w:jc w:val="right"/>
        <w:spacing w:line="336" w:lineRule="auto"/>
      </w:pPr>
      <w:r>
        <w:rPr>
          <w:b/>
        </w:rPr>
        <w:t xml:space="preserve">Prezzo a m: € 3,94912</w:t>
      </w:r>
    </w:p>
    <w:p>
      <w:pPr>
        <w:jc w:val="right"/>
        <w:spacing w:line="336" w:lineRule="auto"/>
      </w:pPr>
      <w:r>
        <w:rPr>
          <w:b/>
        </w:rPr>
        <w:t xml:space="preserve">Di cui oneri di sicurezza afferenti l'impresa € 0,00702 (1,5 %)</w:t>
      </w:r>
    </w:p>
    <w:p>
      <w:pPr>
        <w:jc w:val="right"/>
        <w:spacing w:line="336" w:lineRule="auto"/>
      </w:pPr>
      <w:r>
        <w:rPr>
          <w:b/>
        </w:rPr>
        <w:t xml:space="preserve">Manodopera € 1,71768</w:t>
      </w:r>
    </w:p>
    <w:p>
      <w:pPr>
        <w:jc w:val="right"/>
        <w:spacing w:line="336" w:lineRule="auto"/>
      </w:pPr>
      <w:r>
        <w:rPr>
          <w:b/>
        </w:rPr>
        <w:t xml:space="preserve">Incidenza manodopera 43,5 %</w:t>
      </w:r>
    </w:p>
    <w:p>
      <w:pPr>
        <w:rPr>
          <w:sz w:val="10"/>
          <w:szCs w:val="10"/>
        </w:rPr>
      </w:pPr>
    </w:p>
    <w:p>
      <w:pPr>
        <w:rPr>
          <w:sz w:val="10"/>
          <w:szCs w:val="10"/>
        </w:rPr>
      </w:pPr>
    </w:p>
    <w:p>
      <w:pPr/>
      <w:r>
        <w:rPr>
          <w:b/>
        </w:rPr>
        <w:t xml:space="preserve">Codice regionale: TOS15_06.I05.050.019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019 - 5 G 4 mmq </w:t>
            </w:r>
          </w:p>
        </w:tc>
      </w:tr>
    </w:tbl>
    <w:p>
      <w:pPr>
        <w:jc w:val="right"/>
      </w:pPr>
    </w:p>
    <w:p>
      <w:pPr>
        <w:jc w:val="right"/>
        <w:spacing w:line="336" w:lineRule="auto"/>
      </w:pPr>
      <w:r>
        <w:rPr>
          <w:b/>
        </w:rPr>
        <w:t xml:space="preserve">Prezzo senza S. G. e Util. a m: € 4,06145</w:t>
      </w:r>
    </w:p>
    <w:p>
      <w:pPr>
        <w:jc w:val="right"/>
        <w:spacing w:line="336" w:lineRule="auto"/>
      </w:pPr>
      <w:r>
        <w:rPr>
          <w:b/>
        </w:rPr>
        <w:t xml:space="preserve">Prezzo a m: € 5,13773</w:t>
      </w:r>
    </w:p>
    <w:p>
      <w:pPr>
        <w:jc w:val="right"/>
        <w:spacing w:line="336" w:lineRule="auto"/>
      </w:pPr>
      <w:r>
        <w:rPr>
          <w:b/>
        </w:rPr>
        <w:t xml:space="preserve">Di cui oneri di sicurezza afferenti l'impresa € 0,00914 (1,5 %)</w:t>
      </w:r>
    </w:p>
    <w:p>
      <w:pPr>
        <w:jc w:val="right"/>
        <w:spacing w:line="336" w:lineRule="auto"/>
      </w:pPr>
      <w:r>
        <w:rPr>
          <w:b/>
        </w:rPr>
        <w:t xml:space="preserve">Manodopera € 1,91976</w:t>
      </w:r>
    </w:p>
    <w:p>
      <w:pPr>
        <w:jc w:val="right"/>
        <w:spacing w:line="336" w:lineRule="auto"/>
      </w:pPr>
      <w:r>
        <w:rPr>
          <w:b/>
        </w:rPr>
        <w:t xml:space="preserve">Incidenza manodopera 37,37 %</w:t>
      </w:r>
    </w:p>
    <w:p>
      <w:pPr>
        <w:rPr>
          <w:sz w:val="10"/>
          <w:szCs w:val="10"/>
        </w:rPr>
      </w:pPr>
    </w:p>
    <w:p>
      <w:pPr>
        <w:rPr>
          <w:sz w:val="10"/>
          <w:szCs w:val="10"/>
        </w:rPr>
      </w:pPr>
    </w:p>
    <w:p>
      <w:pPr/>
      <w:r>
        <w:rPr>
          <w:b/>
        </w:rPr>
        <w:t xml:space="preserve">Codice regionale: TOS15_06.I05.050.020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Cavo unipolare o multipolare con guaina flessibile in rame ricotto isolato in PVC speciali e qualità TI2 e guaina in PVC speciale qualità TM, non propagante l'incendio a norme CEI 20-22 e il marchio IMQ, compreso installazione all' interno di tubazioni e/o canalette, siglatura e connessioni, sigla di designazione FROR,da valere anche per opere di urbanizzazione</w:t>
            </w:r>
          </w:p>
        </w:tc>
      </w:tr>
      <w:tr>
        <w:trPr/>
        <w:tc>
          <w:tcPr>
            <w:tcW w:w="1200" w:type="dxa"/>
          </w:tcPr>
          <w:p>
            <w:pPr/>
            <w:r>
              <w:rPr>
                <w:b/>
              </w:rPr>
              <w:t xml:space="preserve">Articolo:</w:t>
            </w:r>
          </w:p>
        </w:tc>
        <w:tc>
          <w:tcPr>
            <w:tcW w:w="7900" w:type="dxa"/>
          </w:tcPr>
          <w:p>
            <w:pPr/>
            <w:r>
              <w:rPr/>
              <w:t xml:space="preserve">020 - 5 G 6 mmq </w:t>
            </w:r>
          </w:p>
        </w:tc>
      </w:tr>
    </w:tbl>
    <w:p>
      <w:pPr>
        <w:jc w:val="right"/>
      </w:pPr>
    </w:p>
    <w:p>
      <w:pPr>
        <w:jc w:val="right"/>
        <w:spacing w:line="336" w:lineRule="auto"/>
      </w:pPr>
      <w:r>
        <w:rPr>
          <w:b/>
        </w:rPr>
        <w:t xml:space="preserve">Prezzo senza S. G. e Util. a m: € 5,17542</w:t>
      </w:r>
    </w:p>
    <w:p>
      <w:pPr>
        <w:jc w:val="right"/>
        <w:spacing w:line="336" w:lineRule="auto"/>
      </w:pPr>
      <w:r>
        <w:rPr>
          <w:b/>
        </w:rPr>
        <w:t xml:space="preserve">Prezzo a m: € 6,54690</w:t>
      </w:r>
    </w:p>
    <w:p>
      <w:pPr>
        <w:jc w:val="right"/>
        <w:spacing w:line="336" w:lineRule="auto"/>
      </w:pPr>
      <w:r>
        <w:rPr>
          <w:b/>
        </w:rPr>
        <w:t xml:space="preserve">Di cui oneri di sicurezza afferenti l'impresa € 0,01164 (1,5 %)</w:t>
      </w:r>
    </w:p>
    <w:p>
      <w:pPr>
        <w:jc w:val="right"/>
        <w:spacing w:line="336" w:lineRule="auto"/>
      </w:pPr>
      <w:r>
        <w:rPr>
          <w:b/>
        </w:rPr>
        <w:t xml:space="preserve">Manodopera € 2,12184</w:t>
      </w:r>
    </w:p>
    <w:p>
      <w:pPr>
        <w:jc w:val="right"/>
        <w:spacing w:line="336" w:lineRule="auto"/>
      </w:pPr>
      <w:r>
        <w:rPr>
          <w:b/>
        </w:rPr>
        <w:t xml:space="preserve">Incidenza manodopera 32,41 %</w:t>
      </w:r>
    </w:p>
    <w:p>
      <w:pPr>
        <w:rPr>
          <w:sz w:val="10"/>
          <w:szCs w:val="10"/>
        </w:rPr>
      </w:pPr>
    </w:p>
    <w:p>
      <w:pPr>
        <w:rPr>
          <w:sz w:val="10"/>
          <w:szCs w:val="10"/>
        </w:rPr>
      </w:pPr>
    </w:p>
    <w:p>
      <w:pPr/>
      <w:r>
        <w:rPr>
          <w:b/>
        </w:rPr>
        <w:t xml:space="preserve">Codice regionale: TOS15_06.I05.051.005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005 - 1 x 10 mmq </w:t>
            </w:r>
          </w:p>
        </w:tc>
      </w:tr>
    </w:tbl>
    <w:p>
      <w:pPr>
        <w:jc w:val="right"/>
      </w:pPr>
    </w:p>
    <w:p>
      <w:pPr>
        <w:jc w:val="right"/>
        <w:spacing w:line="336" w:lineRule="auto"/>
      </w:pPr>
      <w:r>
        <w:rPr>
          <w:b/>
        </w:rPr>
        <w:t xml:space="preserve">Prezzo senza S. G. e Util. a m: € 3,03573</w:t>
      </w:r>
    </w:p>
    <w:p>
      <w:pPr>
        <w:jc w:val="right"/>
        <w:spacing w:line="336" w:lineRule="auto"/>
      </w:pPr>
      <w:r>
        <w:rPr>
          <w:b/>
        </w:rPr>
        <w:t xml:space="preserve">Prezzo a m: € 3,84020</w:t>
      </w:r>
    </w:p>
    <w:p>
      <w:pPr>
        <w:jc w:val="right"/>
        <w:spacing w:line="336" w:lineRule="auto"/>
      </w:pPr>
      <w:r>
        <w:rPr>
          <w:b/>
        </w:rPr>
        <w:t xml:space="preserve">Di cui oneri di sicurezza afferenti l'impresa € 0,00683 (1,5 %)</w:t>
      </w:r>
    </w:p>
    <w:p>
      <w:pPr>
        <w:jc w:val="right"/>
        <w:spacing w:line="336" w:lineRule="auto"/>
      </w:pPr>
      <w:r>
        <w:rPr>
          <w:b/>
        </w:rPr>
        <w:t xml:space="preserve">Manodopera € 1,46508</w:t>
      </w:r>
    </w:p>
    <w:p>
      <w:pPr>
        <w:jc w:val="right"/>
        <w:spacing w:line="336" w:lineRule="auto"/>
      </w:pPr>
      <w:r>
        <w:rPr>
          <w:b/>
        </w:rPr>
        <w:t xml:space="preserve">Incidenza manodopera 38,15 %</w:t>
      </w:r>
    </w:p>
    <w:p>
      <w:pPr>
        <w:rPr>
          <w:sz w:val="10"/>
          <w:szCs w:val="10"/>
        </w:rPr>
      </w:pPr>
    </w:p>
    <w:p>
      <w:pPr>
        <w:rPr>
          <w:sz w:val="10"/>
          <w:szCs w:val="10"/>
        </w:rPr>
      </w:pPr>
    </w:p>
    <w:p>
      <w:pPr/>
      <w:r>
        <w:rPr>
          <w:b/>
        </w:rPr>
        <w:t xml:space="preserve">Codice regionale: TOS15_06.I05.051.006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006 - 1 x 16 mmq </w:t>
            </w:r>
          </w:p>
        </w:tc>
      </w:tr>
    </w:tbl>
    <w:p>
      <w:pPr>
        <w:jc w:val="right"/>
      </w:pPr>
    </w:p>
    <w:p>
      <w:pPr>
        <w:jc w:val="right"/>
        <w:spacing w:line="336" w:lineRule="auto"/>
      </w:pPr>
      <w:r>
        <w:rPr>
          <w:b/>
        </w:rPr>
        <w:t xml:space="preserve">Prezzo senza S. G. e Util. a m: € 4,16976</w:t>
      </w:r>
    </w:p>
    <w:p>
      <w:pPr>
        <w:jc w:val="right"/>
        <w:spacing w:line="336" w:lineRule="auto"/>
      </w:pPr>
      <w:r>
        <w:rPr>
          <w:b/>
        </w:rPr>
        <w:t xml:space="preserve">Prezzo a m: € 5,27474</w:t>
      </w:r>
    </w:p>
    <w:p>
      <w:pPr>
        <w:jc w:val="right"/>
        <w:spacing w:line="336" w:lineRule="auto"/>
      </w:pPr>
      <w:r>
        <w:rPr>
          <w:b/>
        </w:rPr>
        <w:t xml:space="preserve">Di cui oneri di sicurezza afferenti l'impresa € 0,00938 (1,5 %)</w:t>
      </w:r>
    </w:p>
    <w:p>
      <w:pPr>
        <w:jc w:val="right"/>
        <w:spacing w:line="336" w:lineRule="auto"/>
      </w:pPr>
      <w:r>
        <w:rPr>
          <w:b/>
        </w:rPr>
        <w:t xml:space="preserve">Manodopera € 1,71768</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TOS15_06.I05.051.007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007 - 1 x 25 mmq </w:t>
            </w:r>
          </w:p>
        </w:tc>
      </w:tr>
    </w:tbl>
    <w:p>
      <w:pPr>
        <w:jc w:val="right"/>
      </w:pPr>
    </w:p>
    <w:p>
      <w:pPr>
        <w:jc w:val="right"/>
        <w:spacing w:line="336" w:lineRule="auto"/>
      </w:pPr>
      <w:r>
        <w:rPr>
          <w:b/>
        </w:rPr>
        <w:t xml:space="preserve">Prezzo senza S. G. e Util. a m: € 5,39288</w:t>
      </w:r>
    </w:p>
    <w:p>
      <w:pPr>
        <w:jc w:val="right"/>
        <w:spacing w:line="336" w:lineRule="auto"/>
      </w:pPr>
      <w:r>
        <w:rPr>
          <w:b/>
        </w:rPr>
        <w:t xml:space="preserve">Prezzo a m: € 6,82199</w:t>
      </w:r>
    </w:p>
    <w:p>
      <w:pPr>
        <w:jc w:val="right"/>
        <w:spacing w:line="336" w:lineRule="auto"/>
      </w:pPr>
      <w:r>
        <w:rPr>
          <w:b/>
        </w:rPr>
        <w:t xml:space="preserve">Di cui oneri di sicurezza afferenti l'impresa € 0,01213 (1,5 %)</w:t>
      </w:r>
    </w:p>
    <w:p>
      <w:pPr>
        <w:jc w:val="right"/>
        <w:spacing w:line="336" w:lineRule="auto"/>
      </w:pPr>
      <w:r>
        <w:rPr>
          <w:b/>
        </w:rPr>
        <w:t xml:space="preserve">Manodopera € 1,91976</w:t>
      </w:r>
    </w:p>
    <w:p>
      <w:pPr>
        <w:jc w:val="right"/>
        <w:spacing w:line="336" w:lineRule="auto"/>
      </w:pPr>
      <w:r>
        <w:rPr>
          <w:b/>
        </w:rPr>
        <w:t xml:space="preserve">Incidenza manodopera 28,14 %</w:t>
      </w:r>
    </w:p>
    <w:p>
      <w:pPr>
        <w:rPr>
          <w:sz w:val="10"/>
          <w:szCs w:val="10"/>
        </w:rPr>
      </w:pPr>
    </w:p>
    <w:p>
      <w:pPr>
        <w:rPr>
          <w:sz w:val="10"/>
          <w:szCs w:val="10"/>
        </w:rPr>
      </w:pPr>
    </w:p>
    <w:p>
      <w:pPr/>
      <w:r>
        <w:rPr>
          <w:b/>
        </w:rPr>
        <w:t xml:space="preserve">Codice regionale: TOS15_06.I05.051.008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008 - 1 x 35 mmq </w:t>
            </w:r>
          </w:p>
        </w:tc>
      </w:tr>
    </w:tbl>
    <w:p>
      <w:pPr>
        <w:jc w:val="right"/>
      </w:pPr>
    </w:p>
    <w:p>
      <w:pPr>
        <w:jc w:val="right"/>
        <w:spacing w:line="336" w:lineRule="auto"/>
      </w:pPr>
      <w:r>
        <w:rPr>
          <w:b/>
        </w:rPr>
        <w:t xml:space="preserve">Prezzo senza S. G. e Util. a m: € 6,56441</w:t>
      </w:r>
    </w:p>
    <w:p>
      <w:pPr>
        <w:jc w:val="right"/>
        <w:spacing w:line="336" w:lineRule="auto"/>
      </w:pPr>
      <w:r>
        <w:rPr>
          <w:b/>
        </w:rPr>
        <w:t xml:space="preserve">Prezzo a m: € 8,30398</w:t>
      </w:r>
    </w:p>
    <w:p>
      <w:pPr>
        <w:jc w:val="right"/>
        <w:spacing w:line="336" w:lineRule="auto"/>
      </w:pPr>
      <w:r>
        <w:rPr>
          <w:b/>
        </w:rPr>
        <w:t xml:space="preserve">Di cui oneri di sicurezza afferenti l'impresa € 0,01477 (1,5 %)</w:t>
      </w:r>
    </w:p>
    <w:p>
      <w:pPr>
        <w:jc w:val="right"/>
        <w:spacing w:line="336" w:lineRule="auto"/>
      </w:pPr>
      <w:r>
        <w:rPr>
          <w:b/>
        </w:rPr>
        <w:t xml:space="preserve">Manodopera € 2,12184</w:t>
      </w:r>
    </w:p>
    <w:p>
      <w:pPr>
        <w:jc w:val="right"/>
        <w:spacing w:line="336" w:lineRule="auto"/>
      </w:pPr>
      <w:r>
        <w:rPr>
          <w:b/>
        </w:rPr>
        <w:t xml:space="preserve">Incidenza manodopera 25,55 %</w:t>
      </w:r>
    </w:p>
    <w:p>
      <w:pPr>
        <w:rPr>
          <w:sz w:val="10"/>
          <w:szCs w:val="10"/>
        </w:rPr>
      </w:pPr>
    </w:p>
    <w:p>
      <w:pPr>
        <w:rPr>
          <w:sz w:val="10"/>
          <w:szCs w:val="10"/>
        </w:rPr>
      </w:pPr>
    </w:p>
    <w:p>
      <w:pPr/>
      <w:r>
        <w:rPr>
          <w:b/>
        </w:rPr>
        <w:t xml:space="preserve">Codice regionale: TOS15_06.I05.051.009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009 - 1 x 50 mmq </w:t>
            </w:r>
          </w:p>
        </w:tc>
      </w:tr>
    </w:tbl>
    <w:p>
      <w:pPr>
        <w:jc w:val="right"/>
      </w:pPr>
    </w:p>
    <w:p>
      <w:pPr>
        <w:jc w:val="right"/>
        <w:spacing w:line="336" w:lineRule="auto"/>
      </w:pPr>
      <w:r>
        <w:rPr>
          <w:b/>
        </w:rPr>
        <w:t xml:space="preserve">Prezzo senza S. G. e Util. a m: € 8,47505</w:t>
      </w:r>
    </w:p>
    <w:p>
      <w:pPr>
        <w:jc w:val="right"/>
        <w:spacing w:line="336" w:lineRule="auto"/>
      </w:pPr>
      <w:r>
        <w:rPr>
          <w:b/>
        </w:rPr>
        <w:t xml:space="preserve">Prezzo a m: € 10,72094</w:t>
      </w:r>
    </w:p>
    <w:p>
      <w:pPr>
        <w:jc w:val="right"/>
        <w:spacing w:line="336" w:lineRule="auto"/>
      </w:pPr>
      <w:r>
        <w:rPr>
          <w:b/>
        </w:rPr>
        <w:t xml:space="preserve">Di cui oneri di sicurezza afferenti l'impresa € 0,01907 (1,5 %)</w:t>
      </w:r>
    </w:p>
    <w:p>
      <w:pPr>
        <w:jc w:val="right"/>
        <w:spacing w:line="336" w:lineRule="auto"/>
      </w:pPr>
      <w:r>
        <w:rPr>
          <w:b/>
        </w:rPr>
        <w:t xml:space="preserve">Manodopera € 2,32392</w:t>
      </w:r>
    </w:p>
    <w:p>
      <w:pPr>
        <w:jc w:val="right"/>
        <w:spacing w:line="336" w:lineRule="auto"/>
      </w:pPr>
      <w:r>
        <w:rPr>
          <w:b/>
        </w:rPr>
        <w:t xml:space="preserve">Incidenza manodopera 21,68 %</w:t>
      </w:r>
    </w:p>
    <w:p>
      <w:pPr>
        <w:rPr>
          <w:sz w:val="10"/>
          <w:szCs w:val="10"/>
        </w:rPr>
      </w:pPr>
    </w:p>
    <w:p>
      <w:pPr>
        <w:rPr>
          <w:sz w:val="10"/>
          <w:szCs w:val="10"/>
        </w:rPr>
      </w:pPr>
    </w:p>
    <w:p>
      <w:pPr/>
      <w:r>
        <w:rPr>
          <w:b/>
        </w:rPr>
        <w:t xml:space="preserve">Codice regionale: TOS15_06.I05.051.010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010 - 1 x 70 mmq </w:t>
            </w:r>
          </w:p>
        </w:tc>
      </w:tr>
    </w:tbl>
    <w:p>
      <w:pPr>
        <w:jc w:val="right"/>
      </w:pPr>
    </w:p>
    <w:p>
      <w:pPr>
        <w:jc w:val="right"/>
        <w:spacing w:line="336" w:lineRule="auto"/>
      </w:pPr>
      <w:r>
        <w:rPr>
          <w:b/>
        </w:rPr>
        <w:t xml:space="preserve">Prezzo senza S. G. e Util. a m: € 11,67528</w:t>
      </w:r>
    </w:p>
    <w:p>
      <w:pPr>
        <w:jc w:val="right"/>
        <w:spacing w:line="336" w:lineRule="auto"/>
      </w:pPr>
      <w:r>
        <w:rPr>
          <w:b/>
        </w:rPr>
        <w:t xml:space="preserve">Prezzo a m: € 14,76923</w:t>
      </w:r>
    </w:p>
    <w:p>
      <w:pPr>
        <w:jc w:val="right"/>
        <w:spacing w:line="336" w:lineRule="auto"/>
      </w:pPr>
      <w:r>
        <w:rPr>
          <w:b/>
        </w:rPr>
        <w:t xml:space="preserve">Di cui oneri di sicurezza afferenti l'impresa € 0,02627 (1,5 %)</w:t>
      </w:r>
    </w:p>
    <w:p>
      <w:pPr>
        <w:jc w:val="right"/>
        <w:spacing w:line="336" w:lineRule="auto"/>
      </w:pPr>
      <w:r>
        <w:rPr>
          <w:b/>
        </w:rPr>
        <w:t xml:space="preserve">Manodopera € 2,52600</w:t>
      </w:r>
    </w:p>
    <w:p>
      <w:pPr>
        <w:jc w:val="right"/>
        <w:spacing w:line="336" w:lineRule="auto"/>
      </w:pPr>
      <w:r>
        <w:rPr>
          <w:b/>
        </w:rPr>
        <w:t xml:space="preserve">Incidenza manodopera 17,1 %</w:t>
      </w:r>
    </w:p>
    <w:p>
      <w:pPr>
        <w:rPr>
          <w:sz w:val="10"/>
          <w:szCs w:val="10"/>
        </w:rPr>
      </w:pPr>
    </w:p>
    <w:p>
      <w:pPr>
        <w:rPr>
          <w:sz w:val="10"/>
          <w:szCs w:val="10"/>
        </w:rPr>
      </w:pPr>
    </w:p>
    <w:p>
      <w:pPr/>
      <w:r>
        <w:rPr>
          <w:b/>
        </w:rPr>
        <w:t xml:space="preserve">Codice regionale: TOS15_06.I05.051.011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011 - 1 x 95 mmq </w:t>
            </w:r>
          </w:p>
        </w:tc>
      </w:tr>
    </w:tbl>
    <w:p>
      <w:pPr>
        <w:jc w:val="right"/>
      </w:pPr>
    </w:p>
    <w:p>
      <w:pPr>
        <w:jc w:val="right"/>
        <w:spacing w:line="336" w:lineRule="auto"/>
      </w:pPr>
      <w:r>
        <w:rPr>
          <w:b/>
        </w:rPr>
        <w:t xml:space="preserve">Prezzo senza S. G. e Util. a m: € 13,83347</w:t>
      </w:r>
    </w:p>
    <w:p>
      <w:pPr>
        <w:jc w:val="right"/>
        <w:spacing w:line="336" w:lineRule="auto"/>
      </w:pPr>
      <w:r>
        <w:rPr>
          <w:b/>
        </w:rPr>
        <w:t xml:space="preserve">Prezzo a m: € 17,49934</w:t>
      </w:r>
    </w:p>
    <w:p>
      <w:pPr>
        <w:jc w:val="right"/>
        <w:spacing w:line="336" w:lineRule="auto"/>
      </w:pPr>
      <w:r>
        <w:rPr>
          <w:b/>
        </w:rPr>
        <w:t xml:space="preserve">Di cui oneri di sicurezza afferenti l'impresa € 0,03113 (1,5 %)</w:t>
      </w:r>
    </w:p>
    <w:p>
      <w:pPr>
        <w:jc w:val="right"/>
        <w:spacing w:line="336" w:lineRule="auto"/>
      </w:pPr>
      <w:r>
        <w:rPr>
          <w:b/>
        </w:rPr>
        <w:t xml:space="preserve">Manodopera € 2,72808</w:t>
      </w:r>
    </w:p>
    <w:p>
      <w:pPr>
        <w:jc w:val="right"/>
        <w:spacing w:line="336" w:lineRule="auto"/>
      </w:pPr>
      <w:r>
        <w:rPr>
          <w:b/>
        </w:rPr>
        <w:t xml:space="preserve">Incidenza manodopera 15,59 %</w:t>
      </w:r>
    </w:p>
    <w:p>
      <w:pPr>
        <w:rPr>
          <w:sz w:val="10"/>
          <w:szCs w:val="10"/>
        </w:rPr>
      </w:pPr>
    </w:p>
    <w:p>
      <w:pPr>
        <w:rPr>
          <w:sz w:val="10"/>
          <w:szCs w:val="10"/>
        </w:rPr>
      </w:pPr>
    </w:p>
    <w:p>
      <w:pPr/>
      <w:r>
        <w:rPr>
          <w:b/>
        </w:rPr>
        <w:t xml:space="preserve">Codice regionale: TOS15_06.I05.051.012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012 - 1 x 120 mmq </w:t>
            </w:r>
          </w:p>
        </w:tc>
      </w:tr>
    </w:tbl>
    <w:p>
      <w:pPr>
        <w:jc w:val="right"/>
      </w:pPr>
    </w:p>
    <w:p>
      <w:pPr>
        <w:jc w:val="right"/>
        <w:spacing w:line="336" w:lineRule="auto"/>
      </w:pPr>
      <w:r>
        <w:rPr>
          <w:b/>
        </w:rPr>
        <w:t xml:space="preserve">Prezzo senza S. G. e Util. a m: € 17,28877</w:t>
      </w:r>
    </w:p>
    <w:p>
      <w:pPr>
        <w:jc w:val="right"/>
        <w:spacing w:line="336" w:lineRule="auto"/>
      </w:pPr>
      <w:r>
        <w:rPr>
          <w:b/>
        </w:rPr>
        <w:t xml:space="preserve">Prezzo a m: € 21,87030</w:t>
      </w:r>
    </w:p>
    <w:p>
      <w:pPr>
        <w:jc w:val="right"/>
        <w:spacing w:line="336" w:lineRule="auto"/>
      </w:pPr>
      <w:r>
        <w:rPr>
          <w:b/>
        </w:rPr>
        <w:t xml:space="preserve">Di cui oneri di sicurezza afferenti l'impresa € 0,03890 (1,5 %)</w:t>
      </w:r>
    </w:p>
    <w:p>
      <w:pPr>
        <w:jc w:val="right"/>
        <w:spacing w:line="336" w:lineRule="auto"/>
      </w:pPr>
      <w:r>
        <w:rPr>
          <w:b/>
        </w:rPr>
        <w:t xml:space="preserve">Manodopera € 2,93016</w:t>
      </w:r>
    </w:p>
    <w:p>
      <w:pPr>
        <w:jc w:val="right"/>
        <w:spacing w:line="336" w:lineRule="auto"/>
      </w:pPr>
      <w:r>
        <w:rPr>
          <w:b/>
        </w:rPr>
        <w:t xml:space="preserve">Incidenza manodopera 13,4 %</w:t>
      </w:r>
    </w:p>
    <w:p>
      <w:pPr>
        <w:rPr>
          <w:sz w:val="10"/>
          <w:szCs w:val="10"/>
        </w:rPr>
      </w:pPr>
    </w:p>
    <w:p>
      <w:pPr>
        <w:rPr>
          <w:sz w:val="10"/>
          <w:szCs w:val="10"/>
        </w:rPr>
      </w:pPr>
    </w:p>
    <w:p>
      <w:pPr/>
      <w:r>
        <w:rPr>
          <w:b/>
        </w:rPr>
        <w:t xml:space="preserve">Codice regionale: TOS15_06.I05.051.013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013 - 1 x 150 mmq </w:t>
            </w:r>
          </w:p>
        </w:tc>
      </w:tr>
    </w:tbl>
    <w:p>
      <w:pPr>
        <w:jc w:val="right"/>
      </w:pPr>
    </w:p>
    <w:p>
      <w:pPr>
        <w:jc w:val="right"/>
        <w:spacing w:line="336" w:lineRule="auto"/>
      </w:pPr>
      <w:r>
        <w:rPr>
          <w:b/>
        </w:rPr>
        <w:t xml:space="preserve">Prezzo senza S. G. e Util. a m: € 20,74006</w:t>
      </w:r>
    </w:p>
    <w:p>
      <w:pPr>
        <w:jc w:val="right"/>
        <w:spacing w:line="336" w:lineRule="auto"/>
      </w:pPr>
      <w:r>
        <w:rPr>
          <w:b/>
        </w:rPr>
        <w:t xml:space="preserve">Prezzo a m: € 26,23617</w:t>
      </w:r>
    </w:p>
    <w:p>
      <w:pPr>
        <w:jc w:val="right"/>
        <w:spacing w:line="336" w:lineRule="auto"/>
      </w:pPr>
      <w:r>
        <w:rPr>
          <w:b/>
        </w:rPr>
        <w:t xml:space="preserve">Di cui oneri di sicurezza afferenti l'impresa € 0,04667 (1,5 %)</w:t>
      </w:r>
    </w:p>
    <w:p>
      <w:pPr>
        <w:jc w:val="right"/>
        <w:spacing w:line="336" w:lineRule="auto"/>
      </w:pPr>
      <w:r>
        <w:rPr>
          <w:b/>
        </w:rPr>
        <w:t xml:space="preserve">Manodopera € 3,13224</w:t>
      </w:r>
    </w:p>
    <w:p>
      <w:pPr>
        <w:jc w:val="right"/>
        <w:spacing w:line="336" w:lineRule="auto"/>
      </w:pPr>
      <w:r>
        <w:rPr>
          <w:b/>
        </w:rPr>
        <w:t xml:space="preserve">Incidenza manodopera 11,94 %</w:t>
      </w:r>
    </w:p>
    <w:p>
      <w:pPr>
        <w:rPr>
          <w:sz w:val="10"/>
          <w:szCs w:val="10"/>
        </w:rPr>
      </w:pPr>
    </w:p>
    <w:p>
      <w:pPr>
        <w:rPr>
          <w:sz w:val="10"/>
          <w:szCs w:val="10"/>
        </w:rPr>
      </w:pPr>
    </w:p>
    <w:p>
      <w:pPr/>
      <w:r>
        <w:rPr>
          <w:b/>
        </w:rPr>
        <w:t xml:space="preserve">Codice regionale: TOS15_06.I05.051.014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014 - 1 x 185 mmq </w:t>
            </w:r>
          </w:p>
        </w:tc>
      </w:tr>
    </w:tbl>
    <w:p>
      <w:pPr>
        <w:jc w:val="right"/>
      </w:pPr>
    </w:p>
    <w:p>
      <w:pPr>
        <w:jc w:val="right"/>
        <w:spacing w:line="336" w:lineRule="auto"/>
      </w:pPr>
      <w:r>
        <w:rPr>
          <w:b/>
        </w:rPr>
        <w:t xml:space="preserve">Prezzo senza S. G. e Util. a m: € 24,14133</w:t>
      </w:r>
    </w:p>
    <w:p>
      <w:pPr>
        <w:jc w:val="right"/>
        <w:spacing w:line="336" w:lineRule="auto"/>
      </w:pPr>
      <w:r>
        <w:rPr>
          <w:b/>
        </w:rPr>
        <w:t xml:space="preserve">Prezzo a m: € 30,53878</w:t>
      </w:r>
    </w:p>
    <w:p>
      <w:pPr>
        <w:jc w:val="right"/>
        <w:spacing w:line="336" w:lineRule="auto"/>
      </w:pPr>
      <w:r>
        <w:rPr>
          <w:b/>
        </w:rPr>
        <w:t xml:space="preserve">Di cui oneri di sicurezza afferenti l'impresa € 0,05432 (1,5 %)</w:t>
      </w:r>
    </w:p>
    <w:p>
      <w:pPr>
        <w:jc w:val="right"/>
        <w:spacing w:line="336" w:lineRule="auto"/>
      </w:pPr>
      <w:r>
        <w:rPr>
          <w:b/>
        </w:rPr>
        <w:t xml:space="preserve">Manodopera € 3,33432</w:t>
      </w:r>
    </w:p>
    <w:p>
      <w:pPr>
        <w:jc w:val="right"/>
        <w:spacing w:line="336" w:lineRule="auto"/>
      </w:pPr>
      <w:r>
        <w:rPr>
          <w:b/>
        </w:rPr>
        <w:t xml:space="preserve">Incidenza manodopera 10,92 %</w:t>
      </w:r>
    </w:p>
    <w:p>
      <w:pPr>
        <w:rPr>
          <w:sz w:val="10"/>
          <w:szCs w:val="10"/>
        </w:rPr>
      </w:pPr>
    </w:p>
    <w:p>
      <w:pPr>
        <w:rPr>
          <w:sz w:val="10"/>
          <w:szCs w:val="10"/>
        </w:rPr>
      </w:pPr>
    </w:p>
    <w:p>
      <w:pPr/>
      <w:r>
        <w:rPr>
          <w:b/>
        </w:rPr>
        <w:t xml:space="preserve">Codice regionale: TOS15_06.I05.051.017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€ 1,97447</w:t>
      </w:r>
    </w:p>
    <w:p>
      <w:pPr>
        <w:jc w:val="right"/>
        <w:spacing w:line="336" w:lineRule="auto"/>
      </w:pPr>
      <w:r>
        <w:rPr>
          <w:b/>
        </w:rPr>
        <w:t xml:space="preserve">Prezzo a m: € 2,49770</w:t>
      </w:r>
    </w:p>
    <w:p>
      <w:pPr>
        <w:jc w:val="right"/>
        <w:spacing w:line="336" w:lineRule="auto"/>
      </w:pPr>
      <w:r>
        <w:rPr>
          <w:b/>
        </w:rPr>
        <w:t xml:space="preserve">Di cui oneri di sicurezza afferenti l'impresa € 0,00444 (1,5 %)</w:t>
      </w:r>
    </w:p>
    <w:p>
      <w:pPr>
        <w:jc w:val="right"/>
        <w:spacing w:line="336" w:lineRule="auto"/>
      </w:pPr>
      <w:r>
        <w:rPr>
          <w:b/>
        </w:rPr>
        <w:t xml:space="preserve">Manodopera € 0,85884</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TOS15_06.I05.051.018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018 - 2 x 2,5 mmq </w:t>
            </w:r>
          </w:p>
        </w:tc>
      </w:tr>
    </w:tbl>
    <w:p>
      <w:pPr>
        <w:jc w:val="right"/>
      </w:pPr>
    </w:p>
    <w:p>
      <w:pPr>
        <w:jc w:val="right"/>
        <w:spacing w:line="336" w:lineRule="auto"/>
      </w:pPr>
      <w:r>
        <w:rPr>
          <w:b/>
        </w:rPr>
        <w:t xml:space="preserve">Prezzo senza S. G. e Util. a m: € 2,51866</w:t>
      </w:r>
    </w:p>
    <w:p>
      <w:pPr>
        <w:jc w:val="right"/>
        <w:spacing w:line="336" w:lineRule="auto"/>
      </w:pPr>
      <w:r>
        <w:rPr>
          <w:b/>
        </w:rPr>
        <w:t xml:space="preserve">Prezzo a m: € 3,18610</w:t>
      </w:r>
    </w:p>
    <w:p>
      <w:pPr>
        <w:jc w:val="right"/>
        <w:spacing w:line="336" w:lineRule="auto"/>
      </w:pPr>
      <w:r>
        <w:rPr>
          <w:b/>
        </w:rPr>
        <w:t xml:space="preserve">Di cui oneri di sicurezza afferenti l'impresa € 0,00567 (1,5 %)</w:t>
      </w:r>
    </w:p>
    <w:p>
      <w:pPr>
        <w:jc w:val="right"/>
        <w:spacing w:line="336" w:lineRule="auto"/>
      </w:pPr>
      <w:r>
        <w:rPr>
          <w:b/>
        </w:rPr>
        <w:t xml:space="preserve">Manodopera € 1,06092</w:t>
      </w:r>
    </w:p>
    <w:p>
      <w:pPr>
        <w:jc w:val="right"/>
        <w:spacing w:line="336" w:lineRule="auto"/>
      </w:pPr>
      <w:r>
        <w:rPr>
          <w:b/>
        </w:rPr>
        <w:t xml:space="preserve">Incidenza manodopera 33,3 %</w:t>
      </w:r>
    </w:p>
    <w:p>
      <w:pPr>
        <w:rPr>
          <w:sz w:val="10"/>
          <w:szCs w:val="10"/>
        </w:rPr>
      </w:pPr>
    </w:p>
    <w:p>
      <w:pPr>
        <w:rPr>
          <w:sz w:val="10"/>
          <w:szCs w:val="10"/>
        </w:rPr>
      </w:pPr>
    </w:p>
    <w:p>
      <w:pPr/>
      <w:r>
        <w:rPr>
          <w:b/>
        </w:rPr>
        <w:t xml:space="preserve">Codice regionale: TOS15_06.I05.051.019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019 - 2 x 4 mmq </w:t>
            </w:r>
          </w:p>
        </w:tc>
      </w:tr>
    </w:tbl>
    <w:p>
      <w:pPr>
        <w:jc w:val="right"/>
      </w:pPr>
    </w:p>
    <w:p>
      <w:pPr>
        <w:jc w:val="right"/>
        <w:spacing w:line="336" w:lineRule="auto"/>
      </w:pPr>
      <w:r>
        <w:rPr>
          <w:b/>
        </w:rPr>
        <w:t xml:space="preserve">Prezzo senza S. G. e Util. a m: € 3,08923</w:t>
      </w:r>
    </w:p>
    <w:p>
      <w:pPr>
        <w:jc w:val="right"/>
        <w:spacing w:line="336" w:lineRule="auto"/>
      </w:pPr>
      <w:r>
        <w:rPr>
          <w:b/>
        </w:rPr>
        <w:t xml:space="preserve">Prezzo a m: € 3,90788</w:t>
      </w:r>
    </w:p>
    <w:p>
      <w:pPr>
        <w:jc w:val="right"/>
        <w:spacing w:line="336" w:lineRule="auto"/>
      </w:pPr>
      <w:r>
        <w:rPr>
          <w:b/>
        </w:rPr>
        <w:t xml:space="preserve">Di cui oneri di sicurezza afferenti l'impresa € 0,00695 (1,5 %)</w:t>
      </w:r>
    </w:p>
    <w:p>
      <w:pPr>
        <w:jc w:val="right"/>
        <w:spacing w:line="336" w:lineRule="auto"/>
      </w:pPr>
      <w:r>
        <w:rPr>
          <w:b/>
        </w:rPr>
        <w:t xml:space="preserve">Manodopera € 1,26300</w:t>
      </w:r>
    </w:p>
    <w:p>
      <w:pPr>
        <w:jc w:val="right"/>
        <w:spacing w:line="336" w:lineRule="auto"/>
      </w:pPr>
      <w:r>
        <w:rPr>
          <w:b/>
        </w:rPr>
        <w:t xml:space="preserve">Incidenza manodopera 32,32 %</w:t>
      </w:r>
    </w:p>
    <w:p>
      <w:pPr>
        <w:rPr>
          <w:sz w:val="10"/>
          <w:szCs w:val="10"/>
        </w:rPr>
      </w:pPr>
    </w:p>
    <w:p>
      <w:pPr>
        <w:rPr>
          <w:sz w:val="10"/>
          <w:szCs w:val="10"/>
        </w:rPr>
      </w:pPr>
    </w:p>
    <w:p>
      <w:pPr/>
      <w:r>
        <w:rPr>
          <w:b/>
        </w:rPr>
        <w:t xml:space="preserve">Codice regionale: TOS15_06.I05.051.020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020 - 2 x 6 mmq </w:t>
            </w:r>
          </w:p>
        </w:tc>
      </w:tr>
    </w:tbl>
    <w:p>
      <w:pPr>
        <w:jc w:val="right"/>
      </w:pPr>
    </w:p>
    <w:p>
      <w:pPr>
        <w:jc w:val="right"/>
        <w:spacing w:line="336" w:lineRule="auto"/>
      </w:pPr>
      <w:r>
        <w:rPr>
          <w:b/>
        </w:rPr>
        <w:t xml:space="preserve">Prezzo senza S. G. e Util. a m: € 3,80514</w:t>
      </w:r>
    </w:p>
    <w:p>
      <w:pPr>
        <w:jc w:val="right"/>
        <w:spacing w:line="336" w:lineRule="auto"/>
      </w:pPr>
      <w:r>
        <w:rPr>
          <w:b/>
        </w:rPr>
        <w:t xml:space="preserve">Prezzo a m: € 4,81350</w:t>
      </w:r>
    </w:p>
    <w:p>
      <w:pPr>
        <w:jc w:val="right"/>
        <w:spacing w:line="336" w:lineRule="auto"/>
      </w:pPr>
      <w:r>
        <w:rPr>
          <w:b/>
        </w:rPr>
        <w:t xml:space="preserve">Di cui oneri di sicurezza afferenti l'impresa € 0,00856 (1,5 %)</w:t>
      </w:r>
    </w:p>
    <w:p>
      <w:pPr>
        <w:jc w:val="right"/>
        <w:spacing w:line="336" w:lineRule="auto"/>
      </w:pPr>
      <w:r>
        <w:rPr>
          <w:b/>
        </w:rPr>
        <w:t xml:space="preserve">Manodopera € 1,46508</w:t>
      </w:r>
    </w:p>
    <w:p>
      <w:pPr>
        <w:jc w:val="right"/>
        <w:spacing w:line="336" w:lineRule="auto"/>
      </w:pPr>
      <w:r>
        <w:rPr>
          <w:b/>
        </w:rPr>
        <w:t xml:space="preserve">Incidenza manodopera 30,44 %</w:t>
      </w:r>
    </w:p>
    <w:p>
      <w:pPr>
        <w:rPr>
          <w:sz w:val="10"/>
          <w:szCs w:val="10"/>
        </w:rPr>
      </w:pPr>
    </w:p>
    <w:p>
      <w:pPr>
        <w:rPr>
          <w:sz w:val="10"/>
          <w:szCs w:val="10"/>
        </w:rPr>
      </w:pPr>
    </w:p>
    <w:p>
      <w:pPr/>
      <w:r>
        <w:rPr>
          <w:b/>
        </w:rPr>
        <w:t xml:space="preserve">Codice regionale: TOS15_06.I05.051.021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021 - 2 x 10 mmq </w:t>
            </w:r>
          </w:p>
        </w:tc>
      </w:tr>
    </w:tbl>
    <w:p>
      <w:pPr>
        <w:jc w:val="right"/>
      </w:pPr>
    </w:p>
    <w:p>
      <w:pPr>
        <w:jc w:val="right"/>
        <w:spacing w:line="336" w:lineRule="auto"/>
      </w:pPr>
      <w:r>
        <w:rPr>
          <w:b/>
        </w:rPr>
        <w:t xml:space="preserve">Prezzo senza S. G. e Util. a m: € 5,34625</w:t>
      </w:r>
    </w:p>
    <w:p>
      <w:pPr>
        <w:jc w:val="right"/>
        <w:spacing w:line="336" w:lineRule="auto"/>
      </w:pPr>
      <w:r>
        <w:rPr>
          <w:b/>
        </w:rPr>
        <w:t xml:space="preserve">Prezzo a m: € 6,76300</w:t>
      </w:r>
    </w:p>
    <w:p>
      <w:pPr>
        <w:jc w:val="right"/>
        <w:spacing w:line="336" w:lineRule="auto"/>
      </w:pPr>
      <w:r>
        <w:rPr>
          <w:b/>
        </w:rPr>
        <w:t xml:space="preserve">Di cui oneri di sicurezza afferenti l'impresa € 0,01203 (1,5 %)</w:t>
      </w:r>
    </w:p>
    <w:p>
      <w:pPr>
        <w:jc w:val="right"/>
        <w:spacing w:line="336" w:lineRule="auto"/>
      </w:pPr>
      <w:r>
        <w:rPr>
          <w:b/>
        </w:rPr>
        <w:t xml:space="preserve">Manodopera € 1,71768</w:t>
      </w:r>
    </w:p>
    <w:p>
      <w:pPr>
        <w:jc w:val="right"/>
        <w:spacing w:line="336" w:lineRule="auto"/>
      </w:pPr>
      <w:r>
        <w:rPr>
          <w:b/>
        </w:rPr>
        <w:t xml:space="preserve">Incidenza manodopera 25,4 %</w:t>
      </w:r>
    </w:p>
    <w:p>
      <w:pPr>
        <w:rPr>
          <w:sz w:val="10"/>
          <w:szCs w:val="10"/>
        </w:rPr>
      </w:pPr>
    </w:p>
    <w:p>
      <w:pPr>
        <w:rPr>
          <w:sz w:val="10"/>
          <w:szCs w:val="10"/>
        </w:rPr>
      </w:pPr>
    </w:p>
    <w:p>
      <w:pPr/>
      <w:r>
        <w:rPr>
          <w:b/>
        </w:rPr>
        <w:t xml:space="preserve">Codice regionale: TOS15_06.I05.051.022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022 - 2 x 16 mmq </w:t>
            </w:r>
          </w:p>
        </w:tc>
      </w:tr>
    </w:tbl>
    <w:p>
      <w:pPr>
        <w:jc w:val="right"/>
      </w:pPr>
    </w:p>
    <w:p>
      <w:pPr>
        <w:jc w:val="right"/>
        <w:spacing w:line="336" w:lineRule="auto"/>
      </w:pPr>
      <w:r>
        <w:rPr>
          <w:b/>
        </w:rPr>
        <w:t xml:space="preserve">Prezzo senza S. G. e Util. a m: € 7,86489</w:t>
      </w:r>
    </w:p>
    <w:p>
      <w:pPr>
        <w:jc w:val="right"/>
        <w:spacing w:line="336" w:lineRule="auto"/>
      </w:pPr>
      <w:r>
        <w:rPr>
          <w:b/>
        </w:rPr>
        <w:t xml:space="preserve">Prezzo a m: € 9,94909</w:t>
      </w:r>
    </w:p>
    <w:p>
      <w:pPr>
        <w:jc w:val="right"/>
        <w:spacing w:line="336" w:lineRule="auto"/>
      </w:pPr>
      <w:r>
        <w:rPr>
          <w:b/>
        </w:rPr>
        <w:t xml:space="preserve">Di cui oneri di sicurezza afferenti l'impresa € 0,01770 (1,5 %)</w:t>
      </w:r>
    </w:p>
    <w:p>
      <w:pPr>
        <w:jc w:val="right"/>
        <w:spacing w:line="336" w:lineRule="auto"/>
      </w:pPr>
      <w:r>
        <w:rPr>
          <w:b/>
        </w:rPr>
        <w:t xml:space="preserve">Manodopera € 1,91976</w:t>
      </w:r>
    </w:p>
    <w:p>
      <w:pPr>
        <w:jc w:val="right"/>
        <w:spacing w:line="336" w:lineRule="auto"/>
      </w:pPr>
      <w:r>
        <w:rPr>
          <w:b/>
        </w:rPr>
        <w:t xml:space="preserve">Incidenza manodopera 19,3 %</w:t>
      </w:r>
    </w:p>
    <w:p>
      <w:pPr>
        <w:rPr>
          <w:sz w:val="10"/>
          <w:szCs w:val="10"/>
        </w:rPr>
      </w:pPr>
    </w:p>
    <w:p>
      <w:pPr>
        <w:rPr>
          <w:sz w:val="10"/>
          <w:szCs w:val="10"/>
        </w:rPr>
      </w:pPr>
    </w:p>
    <w:p>
      <w:pPr/>
      <w:r>
        <w:rPr>
          <w:b/>
        </w:rPr>
        <w:t xml:space="preserve">Codice regionale: TOS15_06.I05.051.030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030 - 3 x 1,5 mmq </w:t>
            </w:r>
          </w:p>
        </w:tc>
      </w:tr>
    </w:tbl>
    <w:p>
      <w:pPr>
        <w:jc w:val="right"/>
      </w:pPr>
    </w:p>
    <w:p>
      <w:pPr>
        <w:jc w:val="right"/>
        <w:spacing w:line="336" w:lineRule="auto"/>
      </w:pPr>
      <w:r>
        <w:rPr>
          <w:b/>
        </w:rPr>
        <w:t xml:space="preserve">Prezzo senza S. G. e Util. a m: € 2,48222</w:t>
      </w:r>
    </w:p>
    <w:p>
      <w:pPr>
        <w:jc w:val="right"/>
        <w:spacing w:line="336" w:lineRule="auto"/>
      </w:pPr>
      <w:r>
        <w:rPr>
          <w:b/>
        </w:rPr>
        <w:t xml:space="preserve">Prezzo a m: € 3,14001</w:t>
      </w:r>
    </w:p>
    <w:p>
      <w:pPr>
        <w:jc w:val="right"/>
        <w:spacing w:line="336" w:lineRule="auto"/>
      </w:pPr>
      <w:r>
        <w:rPr>
          <w:b/>
        </w:rPr>
        <w:t xml:space="preserve">Di cui oneri di sicurezza afferenti l'impresa € 0,00558 (1,5 %)</w:t>
      </w:r>
    </w:p>
    <w:p>
      <w:pPr>
        <w:jc w:val="right"/>
        <w:spacing w:line="336" w:lineRule="auto"/>
      </w:pPr>
      <w:r>
        <w:rPr>
          <w:b/>
        </w:rPr>
        <w:t xml:space="preserve">Manodopera € 1,06092</w:t>
      </w:r>
    </w:p>
    <w:p>
      <w:pPr>
        <w:jc w:val="right"/>
        <w:spacing w:line="336" w:lineRule="auto"/>
      </w:pPr>
      <w:r>
        <w:rPr>
          <w:b/>
        </w:rPr>
        <w:t xml:space="preserve">Incidenza manodopera 33,79 %</w:t>
      </w:r>
    </w:p>
    <w:p>
      <w:pPr>
        <w:rPr>
          <w:sz w:val="10"/>
          <w:szCs w:val="10"/>
        </w:rPr>
      </w:pPr>
    </w:p>
    <w:p>
      <w:pPr>
        <w:rPr>
          <w:sz w:val="10"/>
          <w:szCs w:val="10"/>
        </w:rPr>
      </w:pPr>
    </w:p>
    <w:p>
      <w:pPr/>
      <w:r>
        <w:rPr>
          <w:b/>
        </w:rPr>
        <w:t xml:space="preserve">Codice regionale: TOS15_06.I05.051.031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031 - 3 x 2,5 mmq </w:t>
            </w:r>
          </w:p>
        </w:tc>
      </w:tr>
    </w:tbl>
    <w:p>
      <w:pPr>
        <w:jc w:val="right"/>
      </w:pPr>
    </w:p>
    <w:p>
      <w:pPr>
        <w:jc w:val="right"/>
        <w:spacing w:line="336" w:lineRule="auto"/>
      </w:pPr>
      <w:r>
        <w:rPr>
          <w:b/>
        </w:rPr>
        <w:t xml:space="preserve">Prezzo senza S. G. e Util. a m: € 3,13076</w:t>
      </w:r>
    </w:p>
    <w:p>
      <w:pPr>
        <w:jc w:val="right"/>
        <w:spacing w:line="336" w:lineRule="auto"/>
      </w:pPr>
      <w:r>
        <w:rPr>
          <w:b/>
        </w:rPr>
        <w:t xml:space="preserve">Prezzo a m: € 3,96041</w:t>
      </w:r>
    </w:p>
    <w:p>
      <w:pPr>
        <w:jc w:val="right"/>
        <w:spacing w:line="336" w:lineRule="auto"/>
      </w:pPr>
      <w:r>
        <w:rPr>
          <w:b/>
        </w:rPr>
        <w:t xml:space="preserve">Di cui oneri di sicurezza afferenti l'impresa € 0,00704 (1,5 %)</w:t>
      </w:r>
    </w:p>
    <w:p>
      <w:pPr>
        <w:jc w:val="right"/>
        <w:spacing w:line="336" w:lineRule="auto"/>
      </w:pPr>
      <w:r>
        <w:rPr>
          <w:b/>
        </w:rPr>
        <w:t xml:space="preserve">Manodopera € 1,26300</w:t>
      </w:r>
    </w:p>
    <w:p>
      <w:pPr>
        <w:jc w:val="right"/>
        <w:spacing w:line="336" w:lineRule="auto"/>
      </w:pPr>
      <w:r>
        <w:rPr>
          <w:b/>
        </w:rPr>
        <w:t xml:space="preserve">Incidenza manodopera 31,89 %</w:t>
      </w:r>
    </w:p>
    <w:p>
      <w:pPr>
        <w:rPr>
          <w:sz w:val="10"/>
          <w:szCs w:val="10"/>
        </w:rPr>
      </w:pPr>
    </w:p>
    <w:p>
      <w:pPr>
        <w:rPr>
          <w:sz w:val="10"/>
          <w:szCs w:val="10"/>
        </w:rPr>
      </w:pPr>
    </w:p>
    <w:p>
      <w:pPr/>
      <w:r>
        <w:rPr>
          <w:b/>
        </w:rPr>
        <w:t xml:space="preserve">Codice regionale: TOS15_06.I05.051.032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032 - 3 x 4 mmq </w:t>
            </w:r>
          </w:p>
        </w:tc>
      </w:tr>
    </w:tbl>
    <w:p>
      <w:pPr>
        <w:jc w:val="right"/>
      </w:pPr>
    </w:p>
    <w:p>
      <w:pPr>
        <w:jc w:val="right"/>
        <w:spacing w:line="336" w:lineRule="auto"/>
      </w:pPr>
      <w:r>
        <w:rPr>
          <w:b/>
        </w:rPr>
        <w:t xml:space="preserve">Prezzo senza S. G. e Util. a m: € 3,79763</w:t>
      </w:r>
    </w:p>
    <w:p>
      <w:pPr>
        <w:jc w:val="right"/>
        <w:spacing w:line="336" w:lineRule="auto"/>
      </w:pPr>
      <w:r>
        <w:rPr>
          <w:b/>
        </w:rPr>
        <w:t xml:space="preserve">Prezzo a m: € 4,80401</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30,5 %</w:t>
      </w:r>
    </w:p>
    <w:p>
      <w:pPr>
        <w:rPr>
          <w:sz w:val="10"/>
          <w:szCs w:val="10"/>
        </w:rPr>
      </w:pPr>
    </w:p>
    <w:p>
      <w:pPr>
        <w:rPr>
          <w:sz w:val="10"/>
          <w:szCs w:val="10"/>
        </w:rPr>
      </w:pPr>
    </w:p>
    <w:p>
      <w:pPr/>
      <w:r>
        <w:rPr>
          <w:b/>
        </w:rPr>
        <w:t xml:space="preserve">Codice regionale: TOS15_06.I05.051.033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033 - 3 x 6 mmq </w:t>
            </w:r>
          </w:p>
        </w:tc>
      </w:tr>
    </w:tbl>
    <w:p>
      <w:pPr>
        <w:jc w:val="right"/>
      </w:pPr>
    </w:p>
    <w:p>
      <w:pPr>
        <w:jc w:val="right"/>
        <w:spacing w:line="336" w:lineRule="auto"/>
      </w:pPr>
      <w:r>
        <w:rPr>
          <w:b/>
        </w:rPr>
        <w:t xml:space="preserve">Prezzo senza S. G. e Util. a m: € 4,75925</w:t>
      </w:r>
    </w:p>
    <w:p>
      <w:pPr>
        <w:jc w:val="right"/>
        <w:spacing w:line="336" w:lineRule="auto"/>
      </w:pPr>
      <w:r>
        <w:rPr>
          <w:b/>
        </w:rPr>
        <w:t xml:space="preserve">Prezzo a m: € 6,02045</w:t>
      </w:r>
    </w:p>
    <w:p>
      <w:pPr>
        <w:jc w:val="right"/>
        <w:spacing w:line="336" w:lineRule="auto"/>
      </w:pPr>
      <w:r>
        <w:rPr>
          <w:b/>
        </w:rPr>
        <w:t xml:space="preserve">Di cui oneri di sicurezza afferenti l'impresa € 0,01071 (1,5 %)</w:t>
      </w:r>
    </w:p>
    <w:p>
      <w:pPr>
        <w:jc w:val="right"/>
        <w:spacing w:line="336" w:lineRule="auto"/>
      </w:pPr>
      <w:r>
        <w:rPr>
          <w:b/>
        </w:rPr>
        <w:t xml:space="preserve">Manodopera € 1,71768</w:t>
      </w:r>
    </w:p>
    <w:p>
      <w:pPr>
        <w:jc w:val="right"/>
        <w:spacing w:line="336" w:lineRule="auto"/>
      </w:pPr>
      <w:r>
        <w:rPr>
          <w:b/>
        </w:rPr>
        <w:t xml:space="preserve">Incidenza manodopera 28,53 %</w:t>
      </w:r>
    </w:p>
    <w:p>
      <w:pPr>
        <w:rPr>
          <w:sz w:val="10"/>
          <w:szCs w:val="10"/>
        </w:rPr>
      </w:pPr>
    </w:p>
    <w:p>
      <w:pPr>
        <w:rPr>
          <w:sz w:val="10"/>
          <w:szCs w:val="10"/>
        </w:rPr>
      </w:pPr>
    </w:p>
    <w:p>
      <w:pPr/>
      <w:r>
        <w:rPr>
          <w:b/>
        </w:rPr>
        <w:t xml:space="preserve">Codice regionale: TOS15_06.I05.051.034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034 - 3 x 10 mmq </w:t>
            </w:r>
          </w:p>
        </w:tc>
      </w:tr>
    </w:tbl>
    <w:p>
      <w:pPr>
        <w:jc w:val="right"/>
      </w:pPr>
    </w:p>
    <w:p>
      <w:pPr>
        <w:jc w:val="right"/>
        <w:spacing w:line="336" w:lineRule="auto"/>
      </w:pPr>
      <w:r>
        <w:rPr>
          <w:b/>
        </w:rPr>
        <w:t xml:space="preserve">Prezzo senza S. G. e Util. a m: € 6,57225</w:t>
      </w:r>
    </w:p>
    <w:p>
      <w:pPr>
        <w:jc w:val="right"/>
        <w:spacing w:line="336" w:lineRule="auto"/>
      </w:pPr>
      <w:r>
        <w:rPr>
          <w:b/>
        </w:rPr>
        <w:t xml:space="preserve">Prezzo a m: € 8,31389</w:t>
      </w:r>
    </w:p>
    <w:p>
      <w:pPr>
        <w:jc w:val="right"/>
        <w:spacing w:line="336" w:lineRule="auto"/>
      </w:pPr>
      <w:r>
        <w:rPr>
          <w:b/>
        </w:rPr>
        <w:t xml:space="preserve">Di cui oneri di sicurezza afferenti l'impresa € 0,01479 (1,5 %)</w:t>
      </w:r>
    </w:p>
    <w:p>
      <w:pPr>
        <w:jc w:val="right"/>
        <w:spacing w:line="336" w:lineRule="auto"/>
      </w:pPr>
      <w:r>
        <w:rPr>
          <w:b/>
        </w:rPr>
        <w:t xml:space="preserve">Manodopera € 1,91976</w:t>
      </w:r>
    </w:p>
    <w:p>
      <w:pPr>
        <w:jc w:val="right"/>
        <w:spacing w:line="336" w:lineRule="auto"/>
      </w:pPr>
      <w:r>
        <w:rPr>
          <w:b/>
        </w:rPr>
        <w:t xml:space="preserve">Incidenza manodopera 23,09 %</w:t>
      </w:r>
    </w:p>
    <w:p>
      <w:pPr>
        <w:rPr>
          <w:sz w:val="10"/>
          <w:szCs w:val="10"/>
        </w:rPr>
      </w:pPr>
    </w:p>
    <w:p>
      <w:pPr>
        <w:rPr>
          <w:sz w:val="10"/>
          <w:szCs w:val="10"/>
        </w:rPr>
      </w:pPr>
    </w:p>
    <w:p>
      <w:pPr/>
      <w:r>
        <w:rPr>
          <w:b/>
        </w:rPr>
        <w:t xml:space="preserve">Codice regionale: TOS15_06.I05.051.035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035 -  3 x 16 mmq </w:t>
            </w:r>
          </w:p>
        </w:tc>
      </w:tr>
    </w:tbl>
    <w:p>
      <w:pPr>
        <w:jc w:val="right"/>
      </w:pPr>
    </w:p>
    <w:p>
      <w:pPr>
        <w:jc w:val="right"/>
        <w:spacing w:line="336" w:lineRule="auto"/>
      </w:pPr>
      <w:r>
        <w:rPr>
          <w:b/>
        </w:rPr>
        <w:t xml:space="preserve">Prezzo senza S. G. e Util. a m: € 9,68347</w:t>
      </w:r>
    </w:p>
    <w:p>
      <w:pPr>
        <w:jc w:val="right"/>
        <w:spacing w:line="336" w:lineRule="auto"/>
      </w:pPr>
      <w:r>
        <w:rPr>
          <w:b/>
        </w:rPr>
        <w:t xml:space="preserve">Prezzo a m: € 12,24959</w:t>
      </w:r>
    </w:p>
    <w:p>
      <w:pPr>
        <w:jc w:val="right"/>
        <w:spacing w:line="336" w:lineRule="auto"/>
      </w:pPr>
      <w:r>
        <w:rPr>
          <w:b/>
        </w:rPr>
        <w:t xml:space="preserve">Di cui oneri di sicurezza afferenti l'impresa € 0,02179 (1,5 %)</w:t>
      </w:r>
    </w:p>
    <w:p>
      <w:pPr>
        <w:jc w:val="right"/>
        <w:spacing w:line="336" w:lineRule="auto"/>
      </w:pPr>
      <w:r>
        <w:rPr>
          <w:b/>
        </w:rPr>
        <w:t xml:space="preserve">Manodopera € 2,12184</w:t>
      </w:r>
    </w:p>
    <w:p>
      <w:pPr>
        <w:jc w:val="right"/>
        <w:spacing w:line="336" w:lineRule="auto"/>
      </w:pPr>
      <w:r>
        <w:rPr>
          <w:b/>
        </w:rPr>
        <w:t xml:space="preserve">Incidenza manodopera 17,32 %</w:t>
      </w:r>
    </w:p>
    <w:p>
      <w:pPr>
        <w:rPr>
          <w:sz w:val="10"/>
          <w:szCs w:val="10"/>
        </w:rPr>
      </w:pPr>
    </w:p>
    <w:p>
      <w:pPr>
        <w:rPr>
          <w:sz w:val="10"/>
          <w:szCs w:val="10"/>
        </w:rPr>
      </w:pPr>
    </w:p>
    <w:p>
      <w:pPr/>
      <w:r>
        <w:rPr>
          <w:b/>
        </w:rPr>
        <w:t xml:space="preserve">Codice regionale: TOS15_06.I05.051.045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045 - 4 x 1,5 mmq </w:t>
            </w:r>
          </w:p>
        </w:tc>
      </w:tr>
    </w:tbl>
    <w:p>
      <w:pPr>
        <w:jc w:val="right"/>
      </w:pPr>
    </w:p>
    <w:p>
      <w:pPr>
        <w:jc w:val="right"/>
        <w:spacing w:line="336" w:lineRule="auto"/>
      </w:pPr>
      <w:r>
        <w:rPr>
          <w:b/>
        </w:rPr>
        <w:t xml:space="preserve">Prezzo senza S. G. e Util. a m: € 3,05046</w:t>
      </w:r>
    </w:p>
    <w:p>
      <w:pPr>
        <w:jc w:val="right"/>
        <w:spacing w:line="336" w:lineRule="auto"/>
      </w:pPr>
      <w:r>
        <w:rPr>
          <w:b/>
        </w:rPr>
        <w:t xml:space="preserve">Prezzo a m: € 3,85883</w:t>
      </w:r>
    </w:p>
    <w:p>
      <w:pPr>
        <w:jc w:val="right"/>
        <w:spacing w:line="336" w:lineRule="auto"/>
      </w:pPr>
      <w:r>
        <w:rPr>
          <w:b/>
        </w:rPr>
        <w:t xml:space="preserve">Di cui oneri di sicurezza afferenti l'impresa € 0,00686 (1,5 %)</w:t>
      </w:r>
    </w:p>
    <w:p>
      <w:pPr>
        <w:jc w:val="right"/>
        <w:spacing w:line="336" w:lineRule="auto"/>
      </w:pPr>
      <w:r>
        <w:rPr>
          <w:b/>
        </w:rPr>
        <w:t xml:space="preserve">Manodopera € 1,26300</w:t>
      </w:r>
    </w:p>
    <w:p>
      <w:pPr>
        <w:jc w:val="right"/>
        <w:spacing w:line="336" w:lineRule="auto"/>
      </w:pPr>
      <w:r>
        <w:rPr>
          <w:b/>
        </w:rPr>
        <w:t xml:space="preserve">Incidenza manodopera 32,73 %</w:t>
      </w:r>
    </w:p>
    <w:p>
      <w:pPr>
        <w:rPr>
          <w:sz w:val="10"/>
          <w:szCs w:val="10"/>
        </w:rPr>
      </w:pPr>
    </w:p>
    <w:p>
      <w:pPr>
        <w:rPr>
          <w:sz w:val="10"/>
          <w:szCs w:val="10"/>
        </w:rPr>
      </w:pPr>
    </w:p>
    <w:p>
      <w:pPr/>
      <w:r>
        <w:rPr>
          <w:b/>
        </w:rPr>
        <w:t xml:space="preserve">Codice regionale: TOS15_06.I05.051.046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046 - 4 x 2,5 mmq </w:t>
            </w:r>
          </w:p>
        </w:tc>
      </w:tr>
    </w:tbl>
    <w:p>
      <w:pPr>
        <w:jc w:val="right"/>
      </w:pPr>
    </w:p>
    <w:p>
      <w:pPr>
        <w:jc w:val="right"/>
        <w:spacing w:line="336" w:lineRule="auto"/>
      </w:pPr>
      <w:r>
        <w:rPr>
          <w:b/>
        </w:rPr>
        <w:t xml:space="preserve">Prezzo senza S. G. e Util. a m: € 3,49956</w:t>
      </w:r>
    </w:p>
    <w:p>
      <w:pPr>
        <w:jc w:val="right"/>
        <w:spacing w:line="336" w:lineRule="auto"/>
      </w:pPr>
      <w:r>
        <w:rPr>
          <w:b/>
        </w:rPr>
        <w:t xml:space="preserve">Prezzo a m: € 4,42694</w:t>
      </w:r>
    </w:p>
    <w:p>
      <w:pPr>
        <w:jc w:val="right"/>
        <w:spacing w:line="336" w:lineRule="auto"/>
      </w:pPr>
      <w:r>
        <w:rPr>
          <w:b/>
        </w:rPr>
        <w:t xml:space="preserve">Di cui oneri di sicurezza afferenti l'impresa € 0,00787 (1,5 %)</w:t>
      </w:r>
    </w:p>
    <w:p>
      <w:pPr>
        <w:jc w:val="right"/>
        <w:spacing w:line="336" w:lineRule="auto"/>
      </w:pPr>
      <w:r>
        <w:rPr>
          <w:b/>
        </w:rPr>
        <w:t xml:space="preserve">Manodopera € 1,46508</w:t>
      </w:r>
    </w:p>
    <w:p>
      <w:pPr>
        <w:jc w:val="right"/>
        <w:spacing w:line="336" w:lineRule="auto"/>
      </w:pPr>
      <w:r>
        <w:rPr>
          <w:b/>
        </w:rPr>
        <w:t xml:space="preserve">Incidenza manodopera 33,09 %</w:t>
      </w:r>
    </w:p>
    <w:p>
      <w:pPr>
        <w:rPr>
          <w:sz w:val="10"/>
          <w:szCs w:val="10"/>
        </w:rPr>
      </w:pPr>
    </w:p>
    <w:p>
      <w:pPr>
        <w:rPr>
          <w:sz w:val="10"/>
          <w:szCs w:val="10"/>
        </w:rPr>
      </w:pPr>
    </w:p>
    <w:p>
      <w:pPr/>
      <w:r>
        <w:rPr>
          <w:b/>
        </w:rPr>
        <w:t xml:space="preserve">Codice regionale: TOS15_06.I05.051.047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047 - 4 x 4 mmq </w:t>
            </w:r>
          </w:p>
        </w:tc>
      </w:tr>
    </w:tbl>
    <w:p>
      <w:pPr>
        <w:jc w:val="right"/>
      </w:pPr>
    </w:p>
    <w:p>
      <w:pPr>
        <w:jc w:val="right"/>
        <w:spacing w:line="336" w:lineRule="auto"/>
      </w:pPr>
      <w:r>
        <w:rPr>
          <w:b/>
        </w:rPr>
        <w:t xml:space="preserve">Prezzo senza S. G. e Util. a m: € 4,71096</w:t>
      </w:r>
    </w:p>
    <w:p>
      <w:pPr>
        <w:jc w:val="right"/>
        <w:spacing w:line="336" w:lineRule="auto"/>
      </w:pPr>
      <w:r>
        <w:rPr>
          <w:b/>
        </w:rPr>
        <w:t xml:space="preserve">Prezzo a m: € 5,95936</w:t>
      </w:r>
    </w:p>
    <w:p>
      <w:pPr>
        <w:jc w:val="right"/>
        <w:spacing w:line="336" w:lineRule="auto"/>
      </w:pPr>
      <w:r>
        <w:rPr>
          <w:b/>
        </w:rPr>
        <w:t xml:space="preserve">Di cui oneri di sicurezza afferenti l'impresa € 0,01060 (1,5 %)</w:t>
      </w:r>
    </w:p>
    <w:p>
      <w:pPr>
        <w:jc w:val="right"/>
        <w:spacing w:line="336" w:lineRule="auto"/>
      </w:pPr>
      <w:r>
        <w:rPr>
          <w:b/>
        </w:rPr>
        <w:t xml:space="preserve">Manodopera € 1,71768</w:t>
      </w:r>
    </w:p>
    <w:p>
      <w:pPr>
        <w:jc w:val="right"/>
        <w:spacing w:line="336" w:lineRule="auto"/>
      </w:pPr>
      <w:r>
        <w:rPr>
          <w:b/>
        </w:rPr>
        <w:t xml:space="preserve">Incidenza manodopera 28,82 %</w:t>
      </w:r>
    </w:p>
    <w:p>
      <w:pPr>
        <w:rPr>
          <w:sz w:val="10"/>
          <w:szCs w:val="10"/>
        </w:rPr>
      </w:pPr>
    </w:p>
    <w:p>
      <w:pPr>
        <w:rPr>
          <w:sz w:val="10"/>
          <w:szCs w:val="10"/>
        </w:rPr>
      </w:pPr>
    </w:p>
    <w:p>
      <w:pPr/>
      <w:r>
        <w:rPr>
          <w:b/>
        </w:rPr>
        <w:t xml:space="preserve">Codice regionale: TOS15_06.I05.051.048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048 - 4 x 6 mmq </w:t>
            </w:r>
          </w:p>
        </w:tc>
      </w:tr>
    </w:tbl>
    <w:p>
      <w:pPr>
        <w:jc w:val="right"/>
      </w:pPr>
    </w:p>
    <w:p>
      <w:pPr>
        <w:jc w:val="right"/>
        <w:spacing w:line="336" w:lineRule="auto"/>
      </w:pPr>
      <w:r>
        <w:rPr>
          <w:b/>
        </w:rPr>
        <w:t xml:space="preserve">Prezzo senza S. G. e Util. a m: € 5,65934</w:t>
      </w:r>
    </w:p>
    <w:p>
      <w:pPr>
        <w:jc w:val="right"/>
        <w:spacing w:line="336" w:lineRule="auto"/>
      </w:pPr>
      <w:r>
        <w:rPr>
          <w:b/>
        </w:rPr>
        <w:t xml:space="preserve">Prezzo a m: € 7,15906</w:t>
      </w:r>
    </w:p>
    <w:p>
      <w:pPr>
        <w:jc w:val="right"/>
        <w:spacing w:line="336" w:lineRule="auto"/>
      </w:pPr>
      <w:r>
        <w:rPr>
          <w:b/>
        </w:rPr>
        <w:t xml:space="preserve">Di cui oneri di sicurezza afferenti l'impresa € 0,01273 (1,5 %)</w:t>
      </w:r>
    </w:p>
    <w:p>
      <w:pPr>
        <w:jc w:val="right"/>
        <w:spacing w:line="336" w:lineRule="auto"/>
      </w:pPr>
      <w:r>
        <w:rPr>
          <w:b/>
        </w:rPr>
        <w:t xml:space="preserve">Manodopera € 1,91976</w:t>
      </w:r>
    </w:p>
    <w:p>
      <w:pPr>
        <w:jc w:val="right"/>
        <w:spacing w:line="336" w:lineRule="auto"/>
      </w:pPr>
      <w:r>
        <w:rPr>
          <w:b/>
        </w:rPr>
        <w:t xml:space="preserve">Incidenza manodopera 26,82 %</w:t>
      </w:r>
    </w:p>
    <w:p>
      <w:pPr>
        <w:rPr>
          <w:sz w:val="10"/>
          <w:szCs w:val="10"/>
        </w:rPr>
      </w:pPr>
    </w:p>
    <w:p>
      <w:pPr>
        <w:rPr>
          <w:sz w:val="10"/>
          <w:szCs w:val="10"/>
        </w:rPr>
      </w:pPr>
    </w:p>
    <w:p>
      <w:pPr/>
      <w:r>
        <w:rPr>
          <w:b/>
        </w:rPr>
        <w:t xml:space="preserve">Codice regionale: TOS15_06.I05.051.049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049 - 4 x 10 mmq </w:t>
            </w:r>
          </w:p>
        </w:tc>
      </w:tr>
    </w:tbl>
    <w:p>
      <w:pPr>
        <w:jc w:val="right"/>
      </w:pPr>
    </w:p>
    <w:p>
      <w:pPr>
        <w:jc w:val="right"/>
        <w:spacing w:line="336" w:lineRule="auto"/>
      </w:pPr>
      <w:r>
        <w:rPr>
          <w:b/>
        </w:rPr>
        <w:t xml:space="preserve">Prezzo senza S. G. e Util. a m: € 8,24904</w:t>
      </w:r>
    </w:p>
    <w:p>
      <w:pPr>
        <w:jc w:val="right"/>
        <w:spacing w:line="336" w:lineRule="auto"/>
      </w:pPr>
      <w:r>
        <w:rPr>
          <w:b/>
        </w:rPr>
        <w:t xml:space="preserve">Prezzo a m: € 10,43504</w:t>
      </w:r>
    </w:p>
    <w:p>
      <w:pPr>
        <w:jc w:val="right"/>
        <w:spacing w:line="336" w:lineRule="auto"/>
      </w:pPr>
      <w:r>
        <w:rPr>
          <w:b/>
        </w:rPr>
        <w:t xml:space="preserve">Di cui oneri di sicurezza afferenti l'impresa € 0,01856 (1,5 %)</w:t>
      </w:r>
    </w:p>
    <w:p>
      <w:pPr>
        <w:jc w:val="right"/>
        <w:spacing w:line="336" w:lineRule="auto"/>
      </w:pPr>
      <w:r>
        <w:rPr>
          <w:b/>
        </w:rPr>
        <w:t xml:space="preserve">Manodopera € 2,12184</w:t>
      </w:r>
    </w:p>
    <w:p>
      <w:pPr>
        <w:jc w:val="right"/>
        <w:spacing w:line="336" w:lineRule="auto"/>
      </w:pPr>
      <w:r>
        <w:rPr>
          <w:b/>
        </w:rPr>
        <w:t xml:space="preserve">Incidenza manodopera 20,33 %</w:t>
      </w:r>
    </w:p>
    <w:p>
      <w:pPr>
        <w:rPr>
          <w:sz w:val="10"/>
          <w:szCs w:val="10"/>
        </w:rPr>
      </w:pPr>
    </w:p>
    <w:p>
      <w:pPr>
        <w:rPr>
          <w:sz w:val="10"/>
          <w:szCs w:val="10"/>
        </w:rPr>
      </w:pPr>
    </w:p>
    <w:p>
      <w:pPr/>
      <w:r>
        <w:rPr>
          <w:b/>
        </w:rPr>
        <w:t xml:space="preserve">Codice regionale: TOS15_06.I05.051.050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050 - 4 x 16 mmq </w:t>
            </w:r>
          </w:p>
        </w:tc>
      </w:tr>
    </w:tbl>
    <w:p>
      <w:pPr>
        <w:jc w:val="right"/>
      </w:pPr>
    </w:p>
    <w:p>
      <w:pPr>
        <w:jc w:val="right"/>
        <w:spacing w:line="336" w:lineRule="auto"/>
      </w:pPr>
      <w:r>
        <w:rPr>
          <w:b/>
        </w:rPr>
        <w:t xml:space="preserve">Prezzo senza S. G. e Util. a m: € 12,01879</w:t>
      </w:r>
    </w:p>
    <w:p>
      <w:pPr>
        <w:jc w:val="right"/>
        <w:spacing w:line="336" w:lineRule="auto"/>
      </w:pPr>
      <w:r>
        <w:rPr>
          <w:b/>
        </w:rPr>
        <w:t xml:space="preserve">Prezzo a m: € 15,20377</w:t>
      </w:r>
    </w:p>
    <w:p>
      <w:pPr>
        <w:jc w:val="right"/>
        <w:spacing w:line="336" w:lineRule="auto"/>
      </w:pPr>
      <w:r>
        <w:rPr>
          <w:b/>
        </w:rPr>
        <w:t xml:space="preserve">Di cui oneri di sicurezza afferenti l'impresa € 0,02704 (1,5 %)</w:t>
      </w:r>
    </w:p>
    <w:p>
      <w:pPr>
        <w:jc w:val="right"/>
        <w:spacing w:line="336" w:lineRule="auto"/>
      </w:pPr>
      <w:r>
        <w:rPr>
          <w:b/>
        </w:rPr>
        <w:t xml:space="preserve">Manodopera € 2,32392</w:t>
      </w:r>
    </w:p>
    <w:p>
      <w:pPr>
        <w:jc w:val="right"/>
        <w:spacing w:line="336" w:lineRule="auto"/>
      </w:pPr>
      <w:r>
        <w:rPr>
          <w:b/>
        </w:rPr>
        <w:t xml:space="preserve">Incidenza manodopera 15,29 %</w:t>
      </w:r>
    </w:p>
    <w:p>
      <w:pPr>
        <w:rPr>
          <w:sz w:val="10"/>
          <w:szCs w:val="10"/>
        </w:rPr>
      </w:pPr>
    </w:p>
    <w:p>
      <w:pPr>
        <w:rPr>
          <w:sz w:val="10"/>
          <w:szCs w:val="10"/>
        </w:rPr>
      </w:pPr>
    </w:p>
    <w:p>
      <w:pPr/>
      <w:r>
        <w:rPr>
          <w:b/>
        </w:rPr>
        <w:t xml:space="preserve">Codice regionale: TOS15_06.I05.051.051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051 - 4 x 25 mmq </w:t>
            </w:r>
          </w:p>
        </w:tc>
      </w:tr>
    </w:tbl>
    <w:p>
      <w:pPr>
        <w:jc w:val="right"/>
      </w:pPr>
    </w:p>
    <w:p>
      <w:pPr>
        <w:jc w:val="right"/>
        <w:spacing w:line="336" w:lineRule="auto"/>
      </w:pPr>
      <w:r>
        <w:rPr>
          <w:b/>
        </w:rPr>
        <w:t xml:space="preserve">Prezzo senza S. G. e Util. a m: € 18,09511</w:t>
      </w:r>
    </w:p>
    <w:p>
      <w:pPr>
        <w:jc w:val="right"/>
        <w:spacing w:line="336" w:lineRule="auto"/>
      </w:pPr>
      <w:r>
        <w:rPr>
          <w:b/>
        </w:rPr>
        <w:t xml:space="preserve">Prezzo a m: € 22,89031</w:t>
      </w:r>
    </w:p>
    <w:p>
      <w:pPr>
        <w:jc w:val="right"/>
        <w:spacing w:line="336" w:lineRule="auto"/>
      </w:pPr>
      <w:r>
        <w:rPr>
          <w:b/>
        </w:rPr>
        <w:t xml:space="preserve">Di cui oneri di sicurezza afferenti l'impresa € 0,04071 (1,5 %)</w:t>
      </w:r>
    </w:p>
    <w:p>
      <w:pPr>
        <w:jc w:val="right"/>
        <w:spacing w:line="336" w:lineRule="auto"/>
      </w:pPr>
      <w:r>
        <w:rPr>
          <w:b/>
        </w:rPr>
        <w:t xml:space="preserve">Manodopera € 2,52600</w:t>
      </w:r>
    </w:p>
    <w:p>
      <w:pPr>
        <w:jc w:val="right"/>
        <w:spacing w:line="336" w:lineRule="auto"/>
      </w:pPr>
      <w:r>
        <w:rPr>
          <w:b/>
        </w:rPr>
        <w:t xml:space="preserve">Incidenza manodopera 11,04 %</w:t>
      </w:r>
    </w:p>
    <w:p>
      <w:pPr>
        <w:rPr>
          <w:sz w:val="10"/>
          <w:szCs w:val="10"/>
        </w:rPr>
      </w:pPr>
    </w:p>
    <w:p>
      <w:pPr>
        <w:rPr>
          <w:sz w:val="10"/>
          <w:szCs w:val="10"/>
        </w:rPr>
      </w:pPr>
    </w:p>
    <w:p>
      <w:pPr/>
      <w:r>
        <w:rPr>
          <w:b/>
        </w:rPr>
        <w:t xml:space="preserve">Codice regionale: TOS15_06.I05.051.060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060 - 5 G 1,5 mmq </w:t>
            </w:r>
          </w:p>
        </w:tc>
      </w:tr>
    </w:tbl>
    <w:p>
      <w:pPr>
        <w:jc w:val="right"/>
      </w:pPr>
    </w:p>
    <w:p>
      <w:pPr>
        <w:jc w:val="right"/>
        <w:spacing w:line="336" w:lineRule="auto"/>
      </w:pPr>
      <w:r>
        <w:rPr>
          <w:b/>
        </w:rPr>
        <w:t xml:space="preserve">Prezzo senza S. G. e Util. a m: € 3,79361</w:t>
      </w:r>
    </w:p>
    <w:p>
      <w:pPr>
        <w:jc w:val="right"/>
        <w:spacing w:line="336" w:lineRule="auto"/>
      </w:pPr>
      <w:r>
        <w:rPr>
          <w:b/>
        </w:rPr>
        <w:t xml:space="preserve">Prezzo a m: € 4,79892</w:t>
      </w:r>
    </w:p>
    <w:p>
      <w:pPr>
        <w:jc w:val="right"/>
        <w:spacing w:line="336" w:lineRule="auto"/>
      </w:pPr>
      <w:r>
        <w:rPr>
          <w:b/>
        </w:rPr>
        <w:t xml:space="preserve">Di cui oneri di sicurezza afferenti l'impresa € 0,00854 (1,5 %)</w:t>
      </w:r>
    </w:p>
    <w:p>
      <w:pPr>
        <w:jc w:val="right"/>
        <w:spacing w:line="336" w:lineRule="auto"/>
      </w:pPr>
      <w:r>
        <w:rPr>
          <w:b/>
        </w:rPr>
        <w:t xml:space="preserve">Manodopera € 1,46508</w:t>
      </w:r>
    </w:p>
    <w:p>
      <w:pPr>
        <w:jc w:val="right"/>
        <w:spacing w:line="336" w:lineRule="auto"/>
      </w:pPr>
      <w:r>
        <w:rPr>
          <w:b/>
        </w:rPr>
        <w:t xml:space="preserve">Incidenza manodopera 30,53 %</w:t>
      </w:r>
    </w:p>
    <w:p>
      <w:pPr>
        <w:rPr>
          <w:sz w:val="10"/>
          <w:szCs w:val="10"/>
        </w:rPr>
      </w:pPr>
    </w:p>
    <w:p>
      <w:pPr>
        <w:rPr>
          <w:sz w:val="10"/>
          <w:szCs w:val="10"/>
        </w:rPr>
      </w:pPr>
    </w:p>
    <w:p>
      <w:pPr/>
      <w:r>
        <w:rPr>
          <w:b/>
        </w:rPr>
        <w:t xml:space="preserve">Codice regionale: TOS15_06.I05.051.061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061 - 5 G 2,5 mmq </w:t>
            </w:r>
          </w:p>
        </w:tc>
      </w:tr>
    </w:tbl>
    <w:p>
      <w:pPr>
        <w:jc w:val="right"/>
      </w:pPr>
    </w:p>
    <w:p>
      <w:pPr>
        <w:jc w:val="right"/>
        <w:spacing w:line="336" w:lineRule="auto"/>
      </w:pPr>
      <w:r>
        <w:rPr>
          <w:b/>
        </w:rPr>
        <w:t xml:space="preserve">Prezzo senza S. G. e Util. a m: € 4,60891</w:t>
      </w:r>
    </w:p>
    <w:p>
      <w:pPr>
        <w:jc w:val="right"/>
        <w:spacing w:line="336" w:lineRule="auto"/>
      </w:pPr>
      <w:r>
        <w:rPr>
          <w:b/>
        </w:rPr>
        <w:t xml:space="preserve">Prezzo a m: € 5,83027</w:t>
      </w:r>
    </w:p>
    <w:p>
      <w:pPr>
        <w:jc w:val="right"/>
        <w:spacing w:line="336" w:lineRule="auto"/>
      </w:pPr>
      <w:r>
        <w:rPr>
          <w:b/>
        </w:rPr>
        <w:t xml:space="preserve">Di cui oneri di sicurezza afferenti l'impresa € 0,01037 (1,5 %)</w:t>
      </w:r>
    </w:p>
    <w:p>
      <w:pPr>
        <w:jc w:val="right"/>
        <w:spacing w:line="336" w:lineRule="auto"/>
      </w:pPr>
      <w:r>
        <w:rPr>
          <w:b/>
        </w:rPr>
        <w:t xml:space="preserve">Manodopera € 1,71768</w:t>
      </w:r>
    </w:p>
    <w:p>
      <w:pPr>
        <w:jc w:val="right"/>
        <w:spacing w:line="336" w:lineRule="auto"/>
      </w:pPr>
      <w:r>
        <w:rPr>
          <w:b/>
        </w:rPr>
        <w:t xml:space="preserve">Incidenza manodopera 29,46 %</w:t>
      </w:r>
    </w:p>
    <w:p>
      <w:pPr>
        <w:rPr>
          <w:sz w:val="10"/>
          <w:szCs w:val="10"/>
        </w:rPr>
      </w:pPr>
    </w:p>
    <w:p>
      <w:pPr>
        <w:rPr>
          <w:sz w:val="10"/>
          <w:szCs w:val="10"/>
        </w:rPr>
      </w:pPr>
    </w:p>
    <w:p>
      <w:pPr/>
      <w:r>
        <w:rPr>
          <w:b/>
        </w:rPr>
        <w:t xml:space="preserve">Codice regionale: TOS15_06.I05.051.062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062 - 5 G 4 mmq </w:t>
            </w:r>
          </w:p>
        </w:tc>
      </w:tr>
    </w:tbl>
    <w:p>
      <w:pPr>
        <w:jc w:val="right"/>
      </w:pPr>
    </w:p>
    <w:p>
      <w:pPr>
        <w:jc w:val="right"/>
        <w:spacing w:line="336" w:lineRule="auto"/>
      </w:pPr>
      <w:r>
        <w:rPr>
          <w:b/>
        </w:rPr>
        <w:t xml:space="preserve">Prezzo senza S. G. e Util. a m: € 5,48485</w:t>
      </w:r>
    </w:p>
    <w:p>
      <w:pPr>
        <w:jc w:val="right"/>
        <w:spacing w:line="336" w:lineRule="auto"/>
      </w:pPr>
      <w:r>
        <w:rPr>
          <w:b/>
        </w:rPr>
        <w:t xml:space="preserve">Prezzo a m: € 6,93833</w:t>
      </w:r>
    </w:p>
    <w:p>
      <w:pPr>
        <w:jc w:val="right"/>
        <w:spacing w:line="336" w:lineRule="auto"/>
      </w:pPr>
      <w:r>
        <w:rPr>
          <w:b/>
        </w:rPr>
        <w:t xml:space="preserve">Di cui oneri di sicurezza afferenti l'impresa € 0,01234 (1,5 %)</w:t>
      </w:r>
    </w:p>
    <w:p>
      <w:pPr>
        <w:jc w:val="right"/>
        <w:spacing w:line="336" w:lineRule="auto"/>
      </w:pPr>
      <w:r>
        <w:rPr>
          <w:b/>
        </w:rPr>
        <w:t xml:space="preserve">Manodopera € 1,91976</w:t>
      </w:r>
    </w:p>
    <w:p>
      <w:pPr>
        <w:jc w:val="right"/>
        <w:spacing w:line="336" w:lineRule="auto"/>
      </w:pPr>
      <w:r>
        <w:rPr>
          <w:b/>
        </w:rPr>
        <w:t xml:space="preserve">Incidenza manodopera 27,67 %</w:t>
      </w:r>
    </w:p>
    <w:p>
      <w:pPr>
        <w:rPr>
          <w:sz w:val="10"/>
          <w:szCs w:val="10"/>
        </w:rPr>
      </w:pPr>
    </w:p>
    <w:p>
      <w:pPr>
        <w:rPr>
          <w:sz w:val="10"/>
          <w:szCs w:val="10"/>
        </w:rPr>
      </w:pPr>
    </w:p>
    <w:p>
      <w:pPr/>
      <w:r>
        <w:rPr>
          <w:b/>
        </w:rPr>
        <w:t xml:space="preserve">Codice regionale: TOS15_06.I05.051.063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063 - 5 G 6 mmq </w:t>
            </w:r>
          </w:p>
        </w:tc>
      </w:tr>
    </w:tbl>
    <w:p>
      <w:pPr>
        <w:jc w:val="right"/>
      </w:pPr>
    </w:p>
    <w:p>
      <w:pPr>
        <w:jc w:val="right"/>
        <w:spacing w:line="336" w:lineRule="auto"/>
      </w:pPr>
      <w:r>
        <w:rPr>
          <w:b/>
        </w:rPr>
        <w:t xml:space="preserve">Prezzo senza S. G. e Util. a m: € 6,84029</w:t>
      </w:r>
    </w:p>
    <w:p>
      <w:pPr>
        <w:jc w:val="right"/>
        <w:spacing w:line="336" w:lineRule="auto"/>
      </w:pPr>
      <w:r>
        <w:rPr>
          <w:b/>
        </w:rPr>
        <w:t xml:space="preserve">Prezzo a m: € 8,65296</w:t>
      </w:r>
    </w:p>
    <w:p>
      <w:pPr>
        <w:jc w:val="right"/>
        <w:spacing w:line="336" w:lineRule="auto"/>
      </w:pPr>
      <w:r>
        <w:rPr>
          <w:b/>
        </w:rPr>
        <w:t xml:space="preserve">Di cui oneri di sicurezza afferenti l'impresa € 0,01539 (1,5 %)</w:t>
      </w:r>
    </w:p>
    <w:p>
      <w:pPr>
        <w:jc w:val="right"/>
        <w:spacing w:line="336" w:lineRule="auto"/>
      </w:pPr>
      <w:r>
        <w:rPr>
          <w:b/>
        </w:rPr>
        <w:t xml:space="preserve">Manodopera € 2,12184</w:t>
      </w:r>
    </w:p>
    <w:p>
      <w:pPr>
        <w:jc w:val="right"/>
        <w:spacing w:line="336" w:lineRule="auto"/>
      </w:pPr>
      <w:r>
        <w:rPr>
          <w:b/>
        </w:rPr>
        <w:t xml:space="preserve">Incidenza manodopera 24,52 %</w:t>
      </w:r>
    </w:p>
    <w:p>
      <w:pPr>
        <w:rPr>
          <w:sz w:val="10"/>
          <w:szCs w:val="10"/>
        </w:rPr>
      </w:pPr>
    </w:p>
    <w:p>
      <w:pPr>
        <w:rPr>
          <w:sz w:val="10"/>
          <w:szCs w:val="10"/>
        </w:rPr>
      </w:pPr>
    </w:p>
    <w:p>
      <w:pPr/>
      <w:r>
        <w:rPr>
          <w:b/>
        </w:rPr>
        <w:t xml:space="preserve">Codice regionale: TOS15_06.I05.051.064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064 - 5 G 10 mmq </w:t>
            </w:r>
          </w:p>
        </w:tc>
      </w:tr>
    </w:tbl>
    <w:p>
      <w:pPr>
        <w:jc w:val="right"/>
      </w:pPr>
    </w:p>
    <w:p>
      <w:pPr>
        <w:jc w:val="right"/>
        <w:spacing w:line="336" w:lineRule="auto"/>
      </w:pPr>
      <w:r>
        <w:rPr>
          <w:b/>
        </w:rPr>
        <w:t xml:space="preserve">Prezzo senza S. G. e Util. a m: € 10,05925</w:t>
      </w:r>
    </w:p>
    <w:p>
      <w:pPr>
        <w:jc w:val="right"/>
        <w:spacing w:line="336" w:lineRule="auto"/>
      </w:pPr>
      <w:r>
        <w:rPr>
          <w:b/>
        </w:rPr>
        <w:t xml:space="preserve">Prezzo a m: € 12,72495</w:t>
      </w:r>
    </w:p>
    <w:p>
      <w:pPr>
        <w:jc w:val="right"/>
        <w:spacing w:line="336" w:lineRule="auto"/>
      </w:pPr>
      <w:r>
        <w:rPr>
          <w:b/>
        </w:rPr>
        <w:t xml:space="preserve">Di cui oneri di sicurezza afferenti l'impresa € 0,02263 (1,5 %)</w:t>
      </w:r>
    </w:p>
    <w:p>
      <w:pPr>
        <w:jc w:val="right"/>
        <w:spacing w:line="336" w:lineRule="auto"/>
      </w:pPr>
      <w:r>
        <w:rPr>
          <w:b/>
        </w:rPr>
        <w:t xml:space="preserve">Manodopera € 2,32392</w:t>
      </w:r>
    </w:p>
    <w:p>
      <w:pPr>
        <w:jc w:val="right"/>
        <w:spacing w:line="336" w:lineRule="auto"/>
      </w:pPr>
      <w:r>
        <w:rPr>
          <w:b/>
        </w:rPr>
        <w:t xml:space="preserve">Incidenza manodopera 18,26 %</w:t>
      </w:r>
    </w:p>
    <w:p>
      <w:pPr>
        <w:rPr>
          <w:sz w:val="10"/>
          <w:szCs w:val="10"/>
        </w:rPr>
      </w:pPr>
    </w:p>
    <w:p>
      <w:pPr>
        <w:rPr>
          <w:sz w:val="10"/>
          <w:szCs w:val="10"/>
        </w:rPr>
      </w:pPr>
    </w:p>
    <w:p>
      <w:pPr/>
      <w:r>
        <w:rPr>
          <w:b/>
        </w:rPr>
        <w:t xml:space="preserve">Codice regionale: TOS15_06.I05.051.065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065 - 5 G 16 mmq </w:t>
            </w:r>
          </w:p>
        </w:tc>
      </w:tr>
    </w:tbl>
    <w:p>
      <w:pPr>
        <w:jc w:val="right"/>
      </w:pPr>
    </w:p>
    <w:p>
      <w:pPr>
        <w:jc w:val="right"/>
        <w:spacing w:line="336" w:lineRule="auto"/>
      </w:pPr>
      <w:r>
        <w:rPr>
          <w:b/>
        </w:rPr>
        <w:t xml:space="preserve">Prezzo senza S. G. e Util. a m: € 14,55750</w:t>
      </w:r>
    </w:p>
    <w:p>
      <w:pPr>
        <w:jc w:val="right"/>
        <w:spacing w:line="336" w:lineRule="auto"/>
      </w:pPr>
      <w:r>
        <w:rPr>
          <w:b/>
        </w:rPr>
        <w:t xml:space="preserve">Prezzo a m: € 18,41524</w:t>
      </w:r>
    </w:p>
    <w:p>
      <w:pPr>
        <w:jc w:val="right"/>
        <w:spacing w:line="336" w:lineRule="auto"/>
      </w:pPr>
      <w:r>
        <w:rPr>
          <w:b/>
        </w:rPr>
        <w:t xml:space="preserve">Di cui oneri di sicurezza afferenti l'impresa € 0,03275 (1,5 %)</w:t>
      </w:r>
    </w:p>
    <w:p>
      <w:pPr>
        <w:jc w:val="right"/>
        <w:spacing w:line="336" w:lineRule="auto"/>
      </w:pPr>
      <w:r>
        <w:rPr>
          <w:b/>
        </w:rPr>
        <w:t xml:space="preserve">Manodopera € 2,52600</w:t>
      </w:r>
    </w:p>
    <w:p>
      <w:pPr>
        <w:jc w:val="right"/>
        <w:spacing w:line="336" w:lineRule="auto"/>
      </w:pPr>
      <w:r>
        <w:rPr>
          <w:b/>
        </w:rPr>
        <w:t xml:space="preserve">Incidenza manodopera 13,72 %</w:t>
      </w:r>
    </w:p>
    <w:p>
      <w:pPr>
        <w:rPr>
          <w:sz w:val="10"/>
          <w:szCs w:val="10"/>
        </w:rPr>
      </w:pPr>
    </w:p>
    <w:p>
      <w:pPr>
        <w:rPr>
          <w:sz w:val="10"/>
          <w:szCs w:val="10"/>
        </w:rPr>
      </w:pPr>
    </w:p>
    <w:p>
      <w:pPr/>
      <w:r>
        <w:rPr>
          <w:b/>
        </w:rPr>
        <w:t xml:space="preserve">Codice regionale: TOS15_06.I05.051.066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Cavo unipolare o multipolare con guaina resistente all'incendio per impianti in ambienti pubblici (scuole, uffici, ospedali impianti di sicurezza), flessibile in rame ricotto , isolamento in gomma HEPR e guaina termoplastica speciale M1 , non propagante l'incendio a norme CEI 20-22 III, assenza di gas corrosivi a norme CEI 20-37 e 20-38, ridottissima emissione di gas tossici e fumi opachi a norme CEI 20-37 , CEI 20-38 e marchio IMQ,conforme CEI 20-45, sigla di designazione FTG10OM1</w:t>
            </w:r>
          </w:p>
        </w:tc>
      </w:tr>
      <w:tr>
        <w:trPr/>
        <w:tc>
          <w:tcPr>
            <w:tcW w:w="1200" w:type="dxa"/>
          </w:tcPr>
          <w:p>
            <w:pPr/>
            <w:r>
              <w:rPr>
                <w:b/>
              </w:rPr>
              <w:t xml:space="preserve">Articolo:</w:t>
            </w:r>
          </w:p>
        </w:tc>
        <w:tc>
          <w:tcPr>
            <w:tcW w:w="7900" w:type="dxa"/>
          </w:tcPr>
          <w:p>
            <w:pPr/>
            <w:r>
              <w:rPr/>
              <w:t xml:space="preserve">066 - 5 G 25 mmq </w:t>
            </w:r>
          </w:p>
        </w:tc>
      </w:tr>
    </w:tbl>
    <w:p>
      <w:pPr>
        <w:jc w:val="right"/>
      </w:pPr>
    </w:p>
    <w:p>
      <w:pPr>
        <w:jc w:val="right"/>
        <w:spacing w:line="336" w:lineRule="auto"/>
      </w:pPr>
      <w:r>
        <w:rPr>
          <w:b/>
        </w:rPr>
        <w:t xml:space="preserve">Prezzo senza S. G. e Util. a m: € 20,95522</w:t>
      </w:r>
    </w:p>
    <w:p>
      <w:pPr>
        <w:jc w:val="right"/>
        <w:spacing w:line="336" w:lineRule="auto"/>
      </w:pPr>
      <w:r>
        <w:rPr>
          <w:b/>
        </w:rPr>
        <w:t xml:space="preserve">Prezzo a m: € 26,50835</w:t>
      </w:r>
    </w:p>
    <w:p>
      <w:pPr>
        <w:jc w:val="right"/>
        <w:spacing w:line="336" w:lineRule="auto"/>
      </w:pPr>
      <w:r>
        <w:rPr>
          <w:b/>
        </w:rPr>
        <w:t xml:space="preserve">Di cui oneri di sicurezza afferenti l'impresa € 0,04715 (1,5 %)</w:t>
      </w:r>
    </w:p>
    <w:p>
      <w:pPr>
        <w:jc w:val="right"/>
        <w:spacing w:line="336" w:lineRule="auto"/>
      </w:pPr>
      <w:r>
        <w:rPr>
          <w:b/>
        </w:rPr>
        <w:t xml:space="preserve">Manodopera € 2,72808</w:t>
      </w:r>
    </w:p>
    <w:p>
      <w:pPr>
        <w:jc w:val="right"/>
        <w:spacing w:line="336" w:lineRule="auto"/>
      </w:pPr>
      <w:r>
        <w:rPr>
          <w:b/>
        </w:rPr>
        <w:t xml:space="preserve">Incidenza manodopera 10,29 %</w:t>
      </w:r>
    </w:p>
    <w:p>
      <w:pPr>
        <w:rPr>
          <w:sz w:val="10"/>
          <w:szCs w:val="10"/>
        </w:rPr>
      </w:pPr>
    </w:p>
    <w:p>
      <w:pPr>
        <w:rPr>
          <w:sz w:val="10"/>
          <w:szCs w:val="10"/>
        </w:rPr>
      </w:pPr>
    </w:p>
    <w:p>
      <w:pPr/>
      <w:r>
        <w:rPr>
          <w:b/>
        </w:rPr>
        <w:t xml:space="preserve">Codice regionale: TOS15_06.I05.060.001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001 - Punto presa di servizio sottotraccia per impianti telefonici o segnali informatici. E' compreso la tubazione in PVC autoestinguente, gli oneri relativi al fissaggio dei materiali sulla traccia aperta, il collegamento alla scatola di derivazione, incassata sotto intonaco o istallata nelle pareti in cartongesso (istallazione compresa), la scatola portafrutto da incasso e quant'altro occorre per rendere il lavoro finito.</w:t>
            </w:r>
          </w:p>
        </w:tc>
      </w:tr>
    </w:tbl>
    <w:p>
      <w:pPr>
        <w:jc w:val="right"/>
      </w:pPr>
    </w:p>
    <w:p>
      <w:pPr>
        <w:jc w:val="right"/>
        <w:spacing w:line="336" w:lineRule="auto"/>
      </w:pPr>
      <w:r>
        <w:rPr>
          <w:b/>
        </w:rPr>
        <w:t xml:space="preserve">Prezzo senza S. G. e Util. a cad: € 6,52007</w:t>
      </w:r>
    </w:p>
    <w:p>
      <w:pPr>
        <w:jc w:val="right"/>
        <w:spacing w:line="336" w:lineRule="auto"/>
      </w:pPr>
      <w:r>
        <w:rPr>
          <w:b/>
        </w:rPr>
        <w:t xml:space="preserve">Prezzo a cad: € 8,24789</w:t>
      </w:r>
    </w:p>
    <w:p>
      <w:pPr>
        <w:jc w:val="right"/>
        <w:spacing w:line="336" w:lineRule="auto"/>
      </w:pPr>
      <w:r>
        <w:rPr>
          <w:b/>
        </w:rPr>
        <w:t xml:space="preserve">Di cui oneri di sicurezza afferenti l'impresa € 0,01467 (1,5 %)</w:t>
      </w:r>
    </w:p>
    <w:p>
      <w:pPr>
        <w:jc w:val="right"/>
        <w:spacing w:line="336" w:lineRule="auto"/>
      </w:pPr>
      <w:r>
        <w:rPr>
          <w:b/>
        </w:rPr>
        <w:t xml:space="preserve">Manodopera € 5,23820</w:t>
      </w:r>
    </w:p>
    <w:p>
      <w:pPr>
        <w:jc w:val="right"/>
        <w:spacing w:line="336" w:lineRule="auto"/>
      </w:pPr>
      <w:r>
        <w:rPr>
          <w:b/>
        </w:rPr>
        <w:t xml:space="preserve">Incidenza manodopera 63,51 %</w:t>
      </w:r>
    </w:p>
    <w:p>
      <w:pPr>
        <w:rPr>
          <w:sz w:val="10"/>
          <w:szCs w:val="10"/>
        </w:rPr>
      </w:pPr>
    </w:p>
    <w:p>
      <w:pPr>
        <w:rPr>
          <w:sz w:val="10"/>
          <w:szCs w:val="10"/>
        </w:rPr>
      </w:pPr>
    </w:p>
    <w:p>
      <w:pPr/>
      <w:r>
        <w:rPr>
          <w:b/>
        </w:rPr>
        <w:t xml:space="preserve">Codice regionale: TOS15_06.I05.060.002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002 - Punto presa di servizio da incasso per impianto di ricezione TV, fornito e posto in opera. Sono compresi: la presa TV terminale o passante, alloggiata su cassetta portafrutto; il cavo con impedenza pari a 75 Ohm a basse perdite corrente su tubazioni distinte e predisposte; gli oneri derivanti dai partitori, derivatori, resistenze di chiusura e la linea dal centralino. E' compreso ogni onere ed accessorio atto a rendere l'installazione funzionante e conforme alla regola dell'arte. </w:t>
            </w:r>
          </w:p>
        </w:tc>
      </w:tr>
    </w:tbl>
    <w:p>
      <w:pPr>
        <w:jc w:val="right"/>
      </w:pPr>
    </w:p>
    <w:p>
      <w:pPr>
        <w:jc w:val="right"/>
        <w:spacing w:line="336" w:lineRule="auto"/>
      </w:pPr>
      <w:r>
        <w:rPr>
          <w:b/>
        </w:rPr>
        <w:t xml:space="preserve">Prezzo senza S. G. e Util. a cad: € 24,85031</w:t>
      </w:r>
    </w:p>
    <w:p>
      <w:pPr>
        <w:jc w:val="right"/>
        <w:spacing w:line="336" w:lineRule="auto"/>
      </w:pPr>
      <w:r>
        <w:rPr>
          <w:b/>
        </w:rPr>
        <w:t xml:space="preserve">Prezzo a cad: € 31,43564</w:t>
      </w:r>
    </w:p>
    <w:p>
      <w:pPr>
        <w:jc w:val="right"/>
        <w:spacing w:line="336" w:lineRule="auto"/>
      </w:pPr>
      <w:r>
        <w:rPr>
          <w:b/>
        </w:rPr>
        <w:t xml:space="preserve">Di cui oneri di sicurezza afferenti l'impresa € 0,05591 (1,5 %)</w:t>
      </w:r>
    </w:p>
    <w:p>
      <w:pPr>
        <w:jc w:val="right"/>
        <w:spacing w:line="336" w:lineRule="auto"/>
      </w:pPr>
      <w:r>
        <w:rPr>
          <w:b/>
        </w:rPr>
        <w:t xml:space="preserve">Manodopera € 10,71840</w:t>
      </w:r>
    </w:p>
    <w:p>
      <w:pPr>
        <w:jc w:val="right"/>
        <w:spacing w:line="336" w:lineRule="auto"/>
      </w:pPr>
      <w:r>
        <w:rPr>
          <w:b/>
        </w:rPr>
        <w:t xml:space="preserve">Incidenza manodopera 34,1 %</w:t>
      </w:r>
    </w:p>
    <w:p>
      <w:pPr>
        <w:rPr>
          <w:sz w:val="10"/>
          <w:szCs w:val="10"/>
        </w:rPr>
      </w:pPr>
    </w:p>
    <w:p>
      <w:pPr>
        <w:rPr>
          <w:sz w:val="10"/>
          <w:szCs w:val="10"/>
        </w:rPr>
      </w:pPr>
    </w:p>
    <w:p>
      <w:pPr/>
      <w:r>
        <w:rPr>
          <w:b/>
        </w:rPr>
        <w:t xml:space="preserve">Codice regionale: TOS15_06.I05.060.003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003 - F.P.O. di punto presa di servizio a vista su canaletta a battiscopa/cornice o multifunzionale, per impianto di ricezione TV, fornito e posto in opera. Sono compresi: la presa TV terminale o passante, alloggiata su cassetta portafrutto; il cavo con impedenza pari a 75 Ohm a basse perdite corrente, la canaletta a battiscopa/cornice o multifunzionale; gli oneri derivanti dai partitori, derivatori, resistenze di chiusura e linea dal centralino. E' compreso ogni onere ed accessorio atto a rendere l'installazione funzionante e conforme alla regola dell'arte.</w:t>
            </w:r>
          </w:p>
        </w:tc>
      </w:tr>
    </w:tbl>
    <w:p>
      <w:pPr>
        <w:jc w:val="right"/>
      </w:pPr>
    </w:p>
    <w:p>
      <w:pPr>
        <w:jc w:val="right"/>
        <w:spacing w:line="336" w:lineRule="auto"/>
      </w:pPr>
      <w:r>
        <w:rPr>
          <w:b/>
        </w:rPr>
        <w:t xml:space="preserve">Prezzo senza S. G. e Util. a cad: € 40,44084</w:t>
      </w:r>
    </w:p>
    <w:p>
      <w:pPr>
        <w:jc w:val="right"/>
        <w:spacing w:line="336" w:lineRule="auto"/>
      </w:pPr>
      <w:r>
        <w:rPr>
          <w:b/>
        </w:rPr>
        <w:t xml:space="preserve">Prezzo a cad: € 51,15766</w:t>
      </w:r>
    </w:p>
    <w:p>
      <w:pPr>
        <w:jc w:val="right"/>
        <w:spacing w:line="336" w:lineRule="auto"/>
      </w:pPr>
      <w:r>
        <w:rPr>
          <w:b/>
        </w:rPr>
        <w:t xml:space="preserve">Di cui oneri di sicurezza afferenti l'impresa € 0,09099 (1,5 %)</w:t>
      </w:r>
    </w:p>
    <w:p>
      <w:pPr>
        <w:jc w:val="right"/>
        <w:spacing w:line="336" w:lineRule="auto"/>
      </w:pPr>
      <w:r>
        <w:rPr>
          <w:b/>
        </w:rPr>
        <w:t xml:space="preserve">Manodopera € 10,71840</w:t>
      </w:r>
    </w:p>
    <w:p>
      <w:pPr>
        <w:jc w:val="right"/>
        <w:spacing w:line="336" w:lineRule="auto"/>
      </w:pPr>
      <w:r>
        <w:rPr>
          <w:b/>
        </w:rPr>
        <w:t xml:space="preserve">Incidenza manodopera 20,95 %</w:t>
      </w:r>
    </w:p>
    <w:p>
      <w:pPr>
        <w:rPr>
          <w:sz w:val="10"/>
          <w:szCs w:val="10"/>
        </w:rPr>
      </w:pPr>
    </w:p>
    <w:p>
      <w:pPr>
        <w:rPr>
          <w:sz w:val="10"/>
          <w:szCs w:val="10"/>
        </w:rPr>
      </w:pPr>
    </w:p>
    <w:p>
      <w:pPr/>
      <w:r>
        <w:rPr>
          <w:b/>
        </w:rPr>
        <w:t xml:space="preserve">Codice regionale: TOS15_06.I05.060.030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030 - Punto di chiamata realizzato con pulsante a tirante a vista su tubazione P.V.C. autoestinguente, comprensivo di quota parte scatole di derivazione per tubazione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all'accoppiamento al tubo in PVC, dei collegamenti elettrici delle apparecchiature, contattore, conduttore di protezione sezione parifase ed accessori vari di montaggio e fissaggio. E' inoltre compreso ogni onere ed accessorio atto a rendere l'installazione funzionante e conforme alla regola dell'arte. PUNTO DI CHIAMATA DIVERSAMENTE ABILI A VISTA SU TUBAZIONE PVC</w:t>
            </w:r>
          </w:p>
        </w:tc>
      </w:tr>
    </w:tbl>
    <w:p>
      <w:pPr>
        <w:jc w:val="right"/>
      </w:pPr>
    </w:p>
    <w:p>
      <w:pPr>
        <w:jc w:val="right"/>
        <w:spacing w:line="336" w:lineRule="auto"/>
      </w:pPr>
      <w:r>
        <w:rPr>
          <w:b/>
        </w:rPr>
        <w:t xml:space="preserve">Prezzo senza S. G. e Util. a cad: € 52,66679</w:t>
      </w:r>
    </w:p>
    <w:p>
      <w:pPr>
        <w:jc w:val="right"/>
        <w:spacing w:line="336" w:lineRule="auto"/>
      </w:pPr>
      <w:r>
        <w:rPr>
          <w:b/>
        </w:rPr>
        <w:t xml:space="preserve">Prezzo a cad: € 66,62349</w:t>
      </w:r>
    </w:p>
    <w:p>
      <w:pPr>
        <w:jc w:val="right"/>
        <w:spacing w:line="336" w:lineRule="auto"/>
      </w:pPr>
      <w:r>
        <w:rPr>
          <w:b/>
        </w:rPr>
        <w:t xml:space="preserve">Di cui oneri di sicurezza afferenti l'impresa € 0,11850 (1,5 %)</w:t>
      </w:r>
    </w:p>
    <w:p>
      <w:pPr>
        <w:jc w:val="right"/>
        <w:spacing w:line="336" w:lineRule="auto"/>
      </w:pPr>
      <w:r>
        <w:rPr>
          <w:b/>
        </w:rPr>
        <w:t xml:space="preserve">Manodopera € 16,27248</w:t>
      </w:r>
    </w:p>
    <w:p>
      <w:pPr>
        <w:jc w:val="right"/>
        <w:spacing w:line="336" w:lineRule="auto"/>
      </w:pPr>
      <w:r>
        <w:rPr>
          <w:b/>
        </w:rPr>
        <w:t xml:space="preserve">Incidenza manodopera 24,42 %</w:t>
      </w:r>
    </w:p>
    <w:p>
      <w:pPr>
        <w:rPr>
          <w:sz w:val="10"/>
          <w:szCs w:val="10"/>
        </w:rPr>
      </w:pPr>
    </w:p>
    <w:p>
      <w:pPr>
        <w:rPr>
          <w:sz w:val="10"/>
          <w:szCs w:val="10"/>
        </w:rPr>
      </w:pPr>
    </w:p>
    <w:p>
      <w:pPr/>
      <w:r>
        <w:rPr>
          <w:b/>
        </w:rPr>
        <w:t xml:space="preserve">Codice regionale: TOS15_06.I05.060.031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031 - Punto di reset chiamata realizzato con pulsante a vista su tubazione in P.V.C. autoestinguente, comprensivi di quota parte scatole di derivazione in PVC IP4X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comando di tipo civile in contenitore termoplastico da esterno adatto all' accoppiamento al tubo in PVC, di collegamenti elettrici delle apparecchiature, contattore, conduttore di protezione sezione parifase ed accessori vari di montaggio e fissaggio. PUNTO RESET CHIAMATA DIVERSAMENTE ABILI A VISTA SU TUBAZIONE PVC</w:t>
            </w:r>
          </w:p>
        </w:tc>
      </w:tr>
    </w:tbl>
    <w:p>
      <w:pPr>
        <w:jc w:val="right"/>
      </w:pPr>
    </w:p>
    <w:p>
      <w:pPr>
        <w:jc w:val="right"/>
        <w:spacing w:line="336" w:lineRule="auto"/>
      </w:pPr>
      <w:r>
        <w:rPr>
          <w:b/>
        </w:rPr>
        <w:t xml:space="preserve">Prezzo senza S. G. e Util. a cad: € 49,30679</w:t>
      </w:r>
    </w:p>
    <w:p>
      <w:pPr>
        <w:jc w:val="right"/>
        <w:spacing w:line="336" w:lineRule="auto"/>
      </w:pPr>
      <w:r>
        <w:rPr>
          <w:b/>
        </w:rPr>
        <w:t xml:space="preserve">Prezzo a cad: € 62,37309</w:t>
      </w:r>
    </w:p>
    <w:p>
      <w:pPr>
        <w:jc w:val="right"/>
        <w:spacing w:line="336" w:lineRule="auto"/>
      </w:pPr>
      <w:r>
        <w:rPr>
          <w:b/>
        </w:rPr>
        <w:t xml:space="preserve">Di cui oneri di sicurezza afferenti l'impresa € 0,11094 (1,5 %)</w:t>
      </w:r>
    </w:p>
    <w:p>
      <w:pPr>
        <w:jc w:val="right"/>
        <w:spacing w:line="336" w:lineRule="auto"/>
      </w:pPr>
      <w:r>
        <w:rPr>
          <w:b/>
        </w:rPr>
        <w:t xml:space="preserve">Manodopera € 16,27248</w:t>
      </w:r>
    </w:p>
    <w:p>
      <w:pPr>
        <w:jc w:val="right"/>
        <w:spacing w:line="336" w:lineRule="auto"/>
      </w:pPr>
      <w:r>
        <w:rPr>
          <w:b/>
        </w:rPr>
        <w:t xml:space="preserve">Incidenza manodopera 26,09 %</w:t>
      </w:r>
    </w:p>
    <w:p>
      <w:pPr>
        <w:rPr>
          <w:sz w:val="10"/>
          <w:szCs w:val="10"/>
        </w:rPr>
      </w:pPr>
    </w:p>
    <w:p>
      <w:pPr>
        <w:rPr>
          <w:sz w:val="10"/>
          <w:szCs w:val="10"/>
        </w:rPr>
      </w:pPr>
    </w:p>
    <w:p>
      <w:pPr/>
      <w:r>
        <w:rPr>
          <w:b/>
        </w:rPr>
        <w:t xml:space="preserve">Codice regionale: TOS15_06.I05.060.032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Punto presa di servizio</w:t>
            </w:r>
          </w:p>
        </w:tc>
      </w:tr>
      <w:tr>
        <w:trPr/>
        <w:tc>
          <w:tcPr>
            <w:tcW w:w="1200" w:type="dxa"/>
          </w:tcPr>
          <w:p>
            <w:pPr/>
            <w:r>
              <w:rPr>
                <w:b/>
              </w:rPr>
              <w:t xml:space="preserve">Articolo:</w:t>
            </w:r>
          </w:p>
        </w:tc>
        <w:tc>
          <w:tcPr>
            <w:tcW w:w="7900" w:type="dxa"/>
          </w:tcPr>
          <w:p>
            <w:pPr/>
            <w:r>
              <w:rPr/>
              <w:t xml:space="preserve">032 - PuntO di segnalazione ottico/acustica su tubazione P.V.C. autoestinguente, comprensivO di quota parte scatole di derivazione per tubazione in PVC IP55 con coperchio chiudibile a vite, conduttori derivati da dorsale (questa esclusa da valutare a parte) in rame ricotto rosso a corda flessibile isolato in PVC tensione nominale Vo/V 450/750V tipo N07G9-k di opportuna sezione nei colori previsti dalle norme posati entro la tubazione sopra descritta, organo/i di segnalazione ottici ed acustici di tipo civile in contenitore termoplastico da esterno adatto all' accoppiamento al tubo in PVC, di collegamenti elettrici delle apparecchiature, conduttore di protezione sezione parifase ed accessori vari di montaggio e fissaggio. PUNTO DI SEGNALAZIONE OTTICO/ACUSTICA PER CHIAMATA DIVERSAMENTE ABILI A VISTA SU TUBAZIONE PVC</w:t>
            </w:r>
          </w:p>
        </w:tc>
      </w:tr>
    </w:tbl>
    <w:p>
      <w:pPr>
        <w:jc w:val="right"/>
      </w:pPr>
    </w:p>
    <w:p>
      <w:pPr>
        <w:jc w:val="right"/>
        <w:spacing w:line="336" w:lineRule="auto"/>
      </w:pPr>
      <w:r>
        <w:rPr>
          <w:b/>
        </w:rPr>
        <w:t xml:space="preserve">Prezzo senza S. G. e Util. a cad: € 34,46992</w:t>
      </w:r>
    </w:p>
    <w:p>
      <w:pPr>
        <w:jc w:val="right"/>
        <w:spacing w:line="336" w:lineRule="auto"/>
      </w:pPr>
      <w:r>
        <w:rPr>
          <w:b/>
        </w:rPr>
        <w:t xml:space="preserve">Prezzo a cad: € 43,60445</w:t>
      </w:r>
    </w:p>
    <w:p>
      <w:pPr>
        <w:jc w:val="right"/>
        <w:spacing w:line="336" w:lineRule="auto"/>
      </w:pPr>
      <w:r>
        <w:rPr>
          <w:b/>
        </w:rPr>
        <w:t xml:space="preserve">Di cui oneri di sicurezza afferenti l'impresa € 0,07756 (1,5 %)</w:t>
      </w:r>
    </w:p>
    <w:p>
      <w:pPr>
        <w:jc w:val="right"/>
        <w:spacing w:line="336" w:lineRule="auto"/>
      </w:pPr>
      <w:r>
        <w:rPr>
          <w:b/>
        </w:rPr>
        <w:t xml:space="preserve">Manodopera € 16,27248</w:t>
      </w:r>
    </w:p>
    <w:p>
      <w:pPr>
        <w:jc w:val="right"/>
        <w:spacing w:line="336" w:lineRule="auto"/>
      </w:pPr>
      <w:r>
        <w:rPr>
          <w:b/>
        </w:rPr>
        <w:t xml:space="preserve">Incidenza manodopera 37,32 %</w:t>
      </w:r>
    </w:p>
    <w:p>
      <w:pPr>
        <w:rPr>
          <w:sz w:val="10"/>
          <w:szCs w:val="10"/>
        </w:rPr>
      </w:pPr>
    </w:p>
    <w:p>
      <w:pPr>
        <w:rPr>
          <w:sz w:val="10"/>
          <w:szCs w:val="10"/>
        </w:rPr>
      </w:pPr>
    </w:p>
    <w:p>
      <w:pPr/>
      <w:r>
        <w:rPr>
          <w:b/>
        </w:rPr>
        <w:t xml:space="preserve">Codice regionale: TOS15_06.I05.061.050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modulari per installazione su guida DIN</w:t>
            </w:r>
          </w:p>
        </w:tc>
      </w:tr>
      <w:tr>
        <w:trPr/>
        <w:tc>
          <w:tcPr>
            <w:tcW w:w="1200" w:type="dxa"/>
          </w:tcPr>
          <w:p>
            <w:pPr/>
            <w:r>
              <w:rPr>
                <w:b/>
              </w:rPr>
              <w:t xml:space="preserve">Articolo:</w:t>
            </w:r>
          </w:p>
        </w:tc>
        <w:tc>
          <w:tcPr>
            <w:tcW w:w="7900" w:type="dxa"/>
          </w:tcPr>
          <w:p>
            <w:pPr/>
            <w:r>
              <w:rPr/>
              <w:t xml:space="preserve">050 - Interruttore automatico modulare per installazione su guida DIN, curva D, potere di interruzione secondo CEI EN 60898 10kA (CEI EN 60947-2 15KA). Sono compresi il montaggio su guida DIN, il collegamento elettrico ed il successivo collaudo. Interruttore Magnetotermico 4P In=40A</w:t>
            </w:r>
          </w:p>
        </w:tc>
      </w:tr>
    </w:tbl>
    <w:p>
      <w:pPr>
        <w:jc w:val="right"/>
      </w:pPr>
    </w:p>
    <w:p>
      <w:pPr>
        <w:jc w:val="right"/>
        <w:spacing w:line="336" w:lineRule="auto"/>
      </w:pPr>
      <w:r>
        <w:rPr>
          <w:b/>
        </w:rPr>
        <w:t xml:space="preserve">Prezzo senza S. G. e Util. a cad: € 100,16770</w:t>
      </w:r>
    </w:p>
    <w:p>
      <w:pPr>
        <w:jc w:val="right"/>
        <w:spacing w:line="336" w:lineRule="auto"/>
      </w:pPr>
      <w:r>
        <w:rPr>
          <w:b/>
        </w:rPr>
        <w:t xml:space="preserve">Prezzo a cad: € 126,71214</w:t>
      </w:r>
    </w:p>
    <w:p>
      <w:pPr>
        <w:jc w:val="right"/>
        <w:spacing w:line="336" w:lineRule="auto"/>
      </w:pPr>
      <w:r>
        <w:rPr>
          <w:b/>
        </w:rPr>
        <w:t xml:space="preserve">Di cui oneri di sicurezza afferenti l'impresa € 0,22538 (1,5 %)</w:t>
      </w:r>
    </w:p>
    <w:p>
      <w:pPr>
        <w:jc w:val="right"/>
        <w:spacing w:line="336" w:lineRule="auto"/>
      </w:pPr>
      <w:r>
        <w:rPr>
          <w:b/>
        </w:rPr>
        <w:t xml:space="preserve">Manodopera € 5,48020</w:t>
      </w:r>
    </w:p>
    <w:p>
      <w:pPr>
        <w:jc w:val="right"/>
        <w:spacing w:line="336" w:lineRule="auto"/>
      </w:pPr>
      <w:r>
        <w:rPr>
          <w:b/>
        </w:rPr>
        <w:t xml:space="preserve">Incidenza manodopera 4,32 %</w:t>
      </w:r>
    </w:p>
    <w:p>
      <w:pPr>
        <w:rPr>
          <w:sz w:val="10"/>
          <w:szCs w:val="10"/>
        </w:rPr>
      </w:pPr>
    </w:p>
    <w:p>
      <w:pPr>
        <w:rPr>
          <w:sz w:val="10"/>
          <w:szCs w:val="10"/>
        </w:rPr>
      </w:pPr>
    </w:p>
    <w:p>
      <w:pPr>
        <w:sectPr>
          <w:headerReference w:type="default" r:id="rId129"/>
          <w:footerReference w:type="default" r:id="rId130"/>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TOS15_09.E09</w:t>
      </w:r>
    </w:p>
    <w:tbl>
      <w:tblGrid>
        <w:gridCol w:w="1200" w:type="dxa"/>
        <w:gridCol w:w="7900" w:type="dxa"/>
      </w:tblGrid>
      <w:tr>
        <w:trPr/>
        <w:tc>
          <w:tcPr>
            <w:tcW w:w="1200" w:type="dxa"/>
          </w:tcPr>
          <w:p>
            <w:pPr/>
            <w:r>
              <w:rPr/>
              <w:t xml:space="preserve">Capitolo: </w:t>
            </w:r>
          </w:p>
        </w:tc>
        <w:tc>
          <w:tcPr>
            <w:tcW w:w="7900" w:type="dxa"/>
          </w:tcPr>
          <w:p>
            <w:pPr/>
            <w:r>
              <w:rPr/>
              <w:t xml:space="preserve">LAVORAZIONE E SISTEMAZIONI DEL TERRENO: quali preparazione, spianamenti, concimazione, drenaggi, per rinverdimento di giardini, parchi, spazi verdi di quartiere, rotonde, aiuole spartitraffico, banchine e cordonate verdi, ecc.</w:t>
            </w:r>
          </w:p>
        </w:tc>
      </w:tr>
    </w:tbl>
    <w:p>
      <w:pPr>
        <w:rPr>
          <w:sz w:val="10"/>
          <w:szCs w:val="10"/>
        </w:rPr>
      </w:pPr>
    </w:p>
    <w:p>
      <w:pPr/>
      <w:r>
        <w:rPr>
          <w:b/>
        </w:rPr>
        <w:t xml:space="preserve">Codice regionale: TOS15_09.E09.001.001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001 - Per superfici inferiori a 3000 mq</w:t>
            </w:r>
          </w:p>
        </w:tc>
      </w:tr>
    </w:tbl>
    <w:p>
      <w:pPr>
        <w:jc w:val="right"/>
      </w:pPr>
    </w:p>
    <w:p>
      <w:pPr>
        <w:jc w:val="right"/>
        <w:spacing w:line="336" w:lineRule="auto"/>
      </w:pPr>
      <w:r>
        <w:rPr>
          <w:b/>
        </w:rPr>
        <w:t xml:space="preserve">Prezzo senza S. G. e Util. a m²: € 0,53142</w:t>
      </w:r>
    </w:p>
    <w:p>
      <w:pPr>
        <w:jc w:val="right"/>
        <w:spacing w:line="336" w:lineRule="auto"/>
      </w:pPr>
      <w:r>
        <w:rPr>
          <w:b/>
        </w:rPr>
        <w:t xml:space="preserve">Prezzo a m²: € 0,67225</w:t>
      </w:r>
    </w:p>
    <w:p>
      <w:pPr>
        <w:jc w:val="right"/>
        <w:spacing w:line="336" w:lineRule="auto"/>
      </w:pPr>
      <w:r>
        <w:rPr>
          <w:b/>
        </w:rPr>
        <w:t xml:space="preserve">Di cui oneri di sicurezza afferenti l'impresa € 0,00159 (2 %)</w:t>
      </w:r>
    </w:p>
    <w:p>
      <w:pPr>
        <w:jc w:val="right"/>
        <w:spacing w:line="336" w:lineRule="auto"/>
      </w:pPr>
      <w:r>
        <w:rPr>
          <w:b/>
        </w:rPr>
        <w:t xml:space="preserve">Manodopera € 0,44842</w:t>
      </w:r>
    </w:p>
    <w:p>
      <w:pPr>
        <w:jc w:val="right"/>
        <w:spacing w:line="336" w:lineRule="auto"/>
      </w:pPr>
      <w:r>
        <w:rPr>
          <w:b/>
        </w:rPr>
        <w:t xml:space="preserve">Incidenza manodopera 66,7 %</w:t>
      </w:r>
    </w:p>
    <w:p>
      <w:pPr>
        <w:rPr>
          <w:sz w:val="10"/>
          <w:szCs w:val="10"/>
        </w:rPr>
      </w:pPr>
    </w:p>
    <w:p>
      <w:pPr>
        <w:rPr>
          <w:sz w:val="10"/>
          <w:szCs w:val="10"/>
        </w:rPr>
      </w:pPr>
    </w:p>
    <w:p>
      <w:pPr/>
      <w:r>
        <w:rPr>
          <w:b/>
        </w:rPr>
        <w:t xml:space="preserve">Codice regionale: TOS15_09.E09.001.002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Preparazione del terreno mediante fresatura e vangatura meccanica con almeno 2 passaggi incrociati, compresa la asportazione di eventuali trovanti rocciosi, materiali inerti e loro trasporto a discarica autorizzata. Compreso inoltre il livellamento del terreno. </w:t>
            </w:r>
          </w:p>
        </w:tc>
      </w:tr>
      <w:tr>
        <w:trPr/>
        <w:tc>
          <w:tcPr>
            <w:tcW w:w="1200" w:type="dxa"/>
          </w:tcPr>
          <w:p>
            <w:pPr/>
            <w:r>
              <w:rPr>
                <w:b/>
              </w:rPr>
              <w:t xml:space="preserve">Articolo:</w:t>
            </w:r>
          </w:p>
        </w:tc>
        <w:tc>
          <w:tcPr>
            <w:tcW w:w="7900" w:type="dxa"/>
          </w:tcPr>
          <w:p>
            <w:pPr/>
            <w:r>
              <w:rPr/>
              <w:t xml:space="preserve">002 - Per superfici superiori a 3000 mq</w:t>
            </w:r>
          </w:p>
        </w:tc>
      </w:tr>
    </w:tbl>
    <w:p>
      <w:pPr>
        <w:jc w:val="right"/>
      </w:pPr>
    </w:p>
    <w:p>
      <w:pPr>
        <w:jc w:val="right"/>
        <w:spacing w:line="336" w:lineRule="auto"/>
      </w:pPr>
      <w:r>
        <w:rPr>
          <w:b/>
        </w:rPr>
        <w:t xml:space="preserve">Prezzo senza S. G. e Util. a m²: € 0,25504</w:t>
      </w:r>
    </w:p>
    <w:p>
      <w:pPr>
        <w:jc w:val="right"/>
        <w:spacing w:line="336" w:lineRule="auto"/>
      </w:pPr>
      <w:r>
        <w:rPr>
          <w:b/>
        </w:rPr>
        <w:t xml:space="preserve">Prezzo a m²: € 0,32262</w:t>
      </w:r>
    </w:p>
    <w:p>
      <w:pPr>
        <w:jc w:val="right"/>
        <w:spacing w:line="336" w:lineRule="auto"/>
      </w:pPr>
      <w:r>
        <w:rPr>
          <w:b/>
        </w:rPr>
        <w:t xml:space="preserve">Di cui oneri di sicurezza afferenti l'impresa € 0,00077 (2 %)</w:t>
      </w:r>
    </w:p>
    <w:p>
      <w:pPr>
        <w:jc w:val="right"/>
        <w:spacing w:line="336" w:lineRule="auto"/>
      </w:pPr>
      <w:r>
        <w:rPr>
          <w:b/>
        </w:rPr>
        <w:t xml:space="preserve">Manodopera € 0,15284</w:t>
      </w:r>
    </w:p>
    <w:p>
      <w:pPr>
        <w:jc w:val="right"/>
        <w:spacing w:line="336" w:lineRule="auto"/>
      </w:pPr>
      <w:r>
        <w:rPr>
          <w:b/>
        </w:rPr>
        <w:t xml:space="preserve">Incidenza manodopera 47,37 %</w:t>
      </w:r>
    </w:p>
    <w:p>
      <w:pPr>
        <w:rPr>
          <w:sz w:val="10"/>
          <w:szCs w:val="10"/>
        </w:rPr>
      </w:pPr>
    </w:p>
    <w:p>
      <w:pPr>
        <w:rPr>
          <w:sz w:val="10"/>
          <w:szCs w:val="10"/>
        </w:rPr>
      </w:pPr>
    </w:p>
    <w:p>
      <w:pPr/>
      <w:r>
        <w:rPr>
          <w:b/>
        </w:rPr>
        <w:t xml:space="preserve">Codice regionale: TOS15_09.E09.003.001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spandimento di terra da giardino, compresa la formazione delle pendenze, e la sagomatura nonché la rimozione dei materiali inerti, il caricamento del materiale di risulta e trasporto a discarica autorizzata.</w:t>
            </w:r>
          </w:p>
        </w:tc>
      </w:tr>
      <w:tr>
        <w:trPr/>
        <w:tc>
          <w:tcPr>
            <w:tcW w:w="1200" w:type="dxa"/>
          </w:tcPr>
          <w:p>
            <w:pPr/>
            <w:r>
              <w:rPr>
                <w:b/>
              </w:rPr>
              <w:t xml:space="preserve">Articolo:</w:t>
            </w:r>
          </w:p>
        </w:tc>
        <w:tc>
          <w:tcPr>
            <w:tcW w:w="7900" w:type="dxa"/>
          </w:tcPr>
          <w:p>
            <w:pPr/>
            <w:r>
              <w:rPr/>
              <w:t xml:space="preserve">001 - da eseguirsi con mezzi manuali.</w:t>
            </w:r>
          </w:p>
        </w:tc>
      </w:tr>
    </w:tbl>
    <w:p>
      <w:pPr>
        <w:jc w:val="right"/>
      </w:pPr>
    </w:p>
    <w:p>
      <w:pPr>
        <w:jc w:val="right"/>
        <w:spacing w:line="336" w:lineRule="auto"/>
      </w:pPr>
      <w:r>
        <w:rPr>
          <w:b/>
        </w:rPr>
        <w:t xml:space="preserve">Prezzo senza S. G. e Util. a m³: € 37,34500</w:t>
      </w:r>
    </w:p>
    <w:p>
      <w:pPr>
        <w:jc w:val="right"/>
        <w:spacing w:line="336" w:lineRule="auto"/>
      </w:pPr>
      <w:r>
        <w:rPr>
          <w:b/>
        </w:rPr>
        <w:t xml:space="preserve">Prezzo a m³: € 47,24143</w:t>
      </w:r>
    </w:p>
    <w:p>
      <w:pPr>
        <w:jc w:val="right"/>
        <w:spacing w:line="336" w:lineRule="auto"/>
      </w:pPr>
      <w:r>
        <w:rPr>
          <w:b/>
        </w:rPr>
        <w:t xml:space="preserve">Di cui oneri di sicurezza afferenti l'impresa € 0,11204 (2 %)</w:t>
      </w:r>
    </w:p>
    <w:p>
      <w:pPr>
        <w:jc w:val="right"/>
        <w:spacing w:line="336" w:lineRule="auto"/>
      </w:pPr>
      <w:r>
        <w:rPr>
          <w:b/>
        </w:rPr>
        <w:t xml:space="preserve">Manodopera € 15,13000</w:t>
      </w:r>
    </w:p>
    <w:p>
      <w:pPr>
        <w:jc w:val="right"/>
        <w:spacing w:line="336" w:lineRule="auto"/>
      </w:pPr>
      <w:r>
        <w:rPr>
          <w:b/>
        </w:rPr>
        <w:t xml:space="preserve">Incidenza manodopera 32,03 %</w:t>
      </w:r>
    </w:p>
    <w:p>
      <w:pPr>
        <w:rPr>
          <w:sz w:val="10"/>
          <w:szCs w:val="10"/>
        </w:rPr>
      </w:pPr>
    </w:p>
    <w:p>
      <w:pPr>
        <w:rPr>
          <w:sz w:val="10"/>
          <w:szCs w:val="10"/>
        </w:rPr>
      </w:pPr>
    </w:p>
    <w:p>
      <w:pPr/>
      <w:r>
        <w:rPr>
          <w:b/>
        </w:rPr>
        <w:t xml:space="preserve">Codice regionale: TOS15_09.E09.004.001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001 - manuale </w:t>
            </w:r>
          </w:p>
        </w:tc>
      </w:tr>
    </w:tbl>
    <w:p>
      <w:pPr>
        <w:jc w:val="right"/>
      </w:pPr>
    </w:p>
    <w:p>
      <w:pPr>
        <w:jc w:val="right"/>
        <w:spacing w:line="336" w:lineRule="auto"/>
      </w:pPr>
      <w:r>
        <w:rPr>
          <w:b/>
        </w:rPr>
        <w:t xml:space="preserve">Prezzo senza S. G. e Util. a m³: € 23,88000</w:t>
      </w:r>
    </w:p>
    <w:p>
      <w:pPr>
        <w:jc w:val="right"/>
        <w:spacing w:line="336" w:lineRule="auto"/>
      </w:pPr>
      <w:r>
        <w:rPr>
          <w:b/>
        </w:rPr>
        <w:t xml:space="preserve">Prezzo a m³: € 30,20820</w:t>
      </w:r>
    </w:p>
    <w:p>
      <w:pPr>
        <w:jc w:val="right"/>
        <w:spacing w:line="336" w:lineRule="auto"/>
      </w:pPr>
      <w:r>
        <w:rPr>
          <w:b/>
        </w:rPr>
        <w:t xml:space="preserve">Di cui oneri di sicurezza afferenti l'impresa € 0,07164 (2 %)</w:t>
      </w:r>
    </w:p>
    <w:p>
      <w:pPr>
        <w:jc w:val="right"/>
        <w:spacing w:line="336" w:lineRule="auto"/>
      </w:pPr>
      <w:r>
        <w:rPr>
          <w:b/>
        </w:rPr>
        <w:t xml:space="preserve">Manodopera € 12,63000</w:t>
      </w:r>
    </w:p>
    <w:p>
      <w:pPr>
        <w:jc w:val="right"/>
        <w:spacing w:line="336" w:lineRule="auto"/>
      </w:pPr>
      <w:r>
        <w:rPr>
          <w:b/>
        </w:rPr>
        <w:t xml:space="preserve">Incidenza manodopera 41,81 %</w:t>
      </w:r>
    </w:p>
    <w:p>
      <w:pPr>
        <w:rPr>
          <w:sz w:val="10"/>
          <w:szCs w:val="10"/>
        </w:rPr>
      </w:pPr>
    </w:p>
    <w:p>
      <w:pPr>
        <w:rPr>
          <w:sz w:val="10"/>
          <w:szCs w:val="10"/>
        </w:rPr>
      </w:pPr>
    </w:p>
    <w:p>
      <w:pPr/>
      <w:r>
        <w:rPr>
          <w:b/>
        </w:rPr>
        <w:t xml:space="preserve">Codice regionale: TOS15_09.E09.004.002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Spandimento di terra da giardino sabbia o ghiaia, esclusa fornitura, compreso la formazione delle pendenze e la sagomatura nonché la rimozione dei materiali inerti, il caricamento del materiale di risulta e trasporto al discarica autorizzata.</w:t>
            </w:r>
          </w:p>
        </w:tc>
      </w:tr>
      <w:tr>
        <w:trPr/>
        <w:tc>
          <w:tcPr>
            <w:tcW w:w="1200" w:type="dxa"/>
          </w:tcPr>
          <w:p>
            <w:pPr/>
            <w:r>
              <w:rPr>
                <w:b/>
              </w:rPr>
              <w:t xml:space="preserve">Articolo:</w:t>
            </w:r>
          </w:p>
        </w:tc>
        <w:tc>
          <w:tcPr>
            <w:tcW w:w="7900" w:type="dxa"/>
          </w:tcPr>
          <w:p>
            <w:pPr/>
            <w:r>
              <w:rPr/>
              <w:t xml:space="preserve">002 - meccanico e manuale </w:t>
            </w:r>
          </w:p>
        </w:tc>
      </w:tr>
    </w:tbl>
    <w:p>
      <w:pPr>
        <w:jc w:val="right"/>
      </w:pPr>
    </w:p>
    <w:p>
      <w:pPr>
        <w:jc w:val="right"/>
        <w:spacing w:line="336" w:lineRule="auto"/>
      </w:pPr>
      <w:r>
        <w:rPr>
          <w:b/>
        </w:rPr>
        <w:t xml:space="preserve">Prezzo senza S. G. e Util. a m³: € 31,32324</w:t>
      </w:r>
    </w:p>
    <w:p>
      <w:pPr>
        <w:jc w:val="right"/>
        <w:spacing w:line="336" w:lineRule="auto"/>
      </w:pPr>
      <w:r>
        <w:rPr>
          <w:b/>
        </w:rPr>
        <w:t xml:space="preserve">Prezzo a m³: € 39,62390</w:t>
      </w:r>
    </w:p>
    <w:p>
      <w:pPr>
        <w:jc w:val="right"/>
        <w:spacing w:line="336" w:lineRule="auto"/>
      </w:pPr>
      <w:r>
        <w:rPr>
          <w:b/>
        </w:rPr>
        <w:t xml:space="preserve">Di cui oneri di sicurezza afferenti l'impresa € 0,09397 (2 %)</w:t>
      </w:r>
    </w:p>
    <w:p>
      <w:pPr>
        <w:jc w:val="right"/>
        <w:spacing w:line="336" w:lineRule="auto"/>
      </w:pPr>
      <w:r>
        <w:rPr>
          <w:b/>
        </w:rPr>
        <w:t xml:space="preserve">Manodopera € 14,96375</w:t>
      </w:r>
    </w:p>
    <w:p>
      <w:pPr>
        <w:jc w:val="right"/>
        <w:spacing w:line="336" w:lineRule="auto"/>
      </w:pPr>
      <w:r>
        <w:rPr>
          <w:b/>
        </w:rPr>
        <w:t xml:space="preserve">Incidenza manodopera 37,76 %</w:t>
      </w:r>
    </w:p>
    <w:p>
      <w:pPr>
        <w:rPr>
          <w:sz w:val="10"/>
          <w:szCs w:val="10"/>
        </w:rPr>
      </w:pPr>
    </w:p>
    <w:p>
      <w:pPr>
        <w:rPr>
          <w:sz w:val="10"/>
          <w:szCs w:val="10"/>
        </w:rPr>
      </w:pPr>
    </w:p>
    <w:p>
      <w:pPr/>
      <w:r>
        <w:rPr>
          <w:b/>
        </w:rPr>
        <w:t xml:space="preserve">Codice regionale: TOS15_09.E09.005.001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001 - di fondo con fornitura e spandimento meccanico del concime</w:t>
            </w:r>
          </w:p>
        </w:tc>
      </w:tr>
    </w:tbl>
    <w:p>
      <w:pPr>
        <w:jc w:val="right"/>
      </w:pPr>
    </w:p>
    <w:p>
      <w:pPr>
        <w:jc w:val="right"/>
        <w:spacing w:line="336" w:lineRule="auto"/>
      </w:pPr>
      <w:r>
        <w:rPr>
          <w:b/>
        </w:rPr>
        <w:t xml:space="preserve">Prezzo senza S. G. e Util. a m²: € 0,29549</w:t>
      </w:r>
    </w:p>
    <w:p>
      <w:pPr>
        <w:jc w:val="right"/>
        <w:spacing w:line="336" w:lineRule="auto"/>
      </w:pPr>
      <w:r>
        <w:rPr>
          <w:b/>
        </w:rPr>
        <w:t xml:space="preserve">Prezzo a m²: € 0,37379</w:t>
      </w:r>
    </w:p>
    <w:p>
      <w:pPr>
        <w:jc w:val="right"/>
        <w:spacing w:line="336" w:lineRule="auto"/>
      </w:pPr>
      <w:r>
        <w:rPr>
          <w:b/>
        </w:rPr>
        <w:t xml:space="preserve">Di cui oneri di sicurezza afferenti l'impresa € 0,00089 (2 %)</w:t>
      </w:r>
    </w:p>
    <w:p>
      <w:pPr>
        <w:jc w:val="right"/>
        <w:spacing w:line="336" w:lineRule="auto"/>
      </w:pPr>
      <w:r>
        <w:rPr>
          <w:b/>
        </w:rPr>
        <w:t xml:space="preserve">Manodopera € 0,03380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TOS15_09.E09.005.002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Concimazione</w:t>
            </w:r>
          </w:p>
        </w:tc>
      </w:tr>
      <w:tr>
        <w:trPr/>
        <w:tc>
          <w:tcPr>
            <w:tcW w:w="1200" w:type="dxa"/>
          </w:tcPr>
          <w:p>
            <w:pPr/>
            <w:r>
              <w:rPr>
                <w:b/>
              </w:rPr>
              <w:t xml:space="preserve">Articolo:</w:t>
            </w:r>
          </w:p>
        </w:tc>
        <w:tc>
          <w:tcPr>
            <w:tcW w:w="7900" w:type="dxa"/>
          </w:tcPr>
          <w:p>
            <w:pPr/>
            <w:r>
              <w:rPr/>
              <w:t xml:space="preserve">002 - di copertura con fornitura di concime ternario, spandimento manuale.</w:t>
            </w:r>
          </w:p>
        </w:tc>
      </w:tr>
    </w:tbl>
    <w:p>
      <w:pPr>
        <w:jc w:val="right"/>
      </w:pPr>
    </w:p>
    <w:p>
      <w:pPr>
        <w:jc w:val="right"/>
        <w:spacing w:line="336" w:lineRule="auto"/>
      </w:pPr>
      <w:r>
        <w:rPr>
          <w:b/>
        </w:rPr>
        <w:t xml:space="preserve">Prezzo senza S. G. e Util. a m²: € 0,08283</w:t>
      </w:r>
    </w:p>
    <w:p>
      <w:pPr>
        <w:jc w:val="right"/>
        <w:spacing w:line="336" w:lineRule="auto"/>
      </w:pPr>
      <w:r>
        <w:rPr>
          <w:b/>
        </w:rPr>
        <w:t xml:space="preserve">Prezzo a m²: € 0,10477</w:t>
      </w:r>
    </w:p>
    <w:p>
      <w:pPr>
        <w:jc w:val="right"/>
        <w:spacing w:line="336" w:lineRule="auto"/>
      </w:pPr>
      <w:r>
        <w:rPr>
          <w:b/>
        </w:rPr>
        <w:t xml:space="preserve">Di cui oneri di sicurezza afferenti l'impresa € 0,00025 (2 %)</w:t>
      </w:r>
    </w:p>
    <w:p>
      <w:pPr>
        <w:jc w:val="right"/>
        <w:spacing w:line="336" w:lineRule="auto"/>
      </w:pPr>
      <w:r>
        <w:rPr>
          <w:b/>
        </w:rPr>
        <w:t xml:space="preserve">Manodopera € 0,03782</w:t>
      </w:r>
    </w:p>
    <w:p>
      <w:pPr>
        <w:jc w:val="right"/>
        <w:spacing w:line="336" w:lineRule="auto"/>
      </w:pPr>
      <w:r>
        <w:rPr>
          <w:b/>
        </w:rPr>
        <w:t xml:space="preserve">Incidenza manodopera 36,1 %</w:t>
      </w:r>
    </w:p>
    <w:p>
      <w:pPr>
        <w:rPr>
          <w:sz w:val="10"/>
          <w:szCs w:val="10"/>
        </w:rPr>
      </w:pPr>
    </w:p>
    <w:p>
      <w:pPr>
        <w:rPr>
          <w:sz w:val="10"/>
          <w:szCs w:val="10"/>
        </w:rPr>
      </w:pPr>
    </w:p>
    <w:p>
      <w:pPr/>
      <w:r>
        <w:rPr>
          <w:b/>
        </w:rPr>
        <w:t xml:space="preserve">Codice regionale: TOS15_09.E09.007.001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001 - per superfici comprese fra 500 e 2000 mq 
</w:t>
            </w:r>
          </w:p>
        </w:tc>
      </w:tr>
    </w:tbl>
    <w:p>
      <w:pPr>
        <w:jc w:val="right"/>
      </w:pPr>
    </w:p>
    <w:p>
      <w:pPr>
        <w:jc w:val="right"/>
        <w:spacing w:line="336" w:lineRule="auto"/>
      </w:pPr>
      <w:r>
        <w:rPr>
          <w:b/>
        </w:rPr>
        <w:t xml:space="preserve">Prezzo senza S. G. e Util. a m²: € 0,68769</w:t>
      </w:r>
    </w:p>
    <w:p>
      <w:pPr>
        <w:jc w:val="right"/>
        <w:spacing w:line="336" w:lineRule="auto"/>
      </w:pPr>
      <w:r>
        <w:rPr>
          <w:b/>
        </w:rPr>
        <w:t xml:space="preserve">Prezzo a m²: € 0,86993</w:t>
      </w:r>
    </w:p>
    <w:p>
      <w:pPr>
        <w:jc w:val="right"/>
        <w:spacing w:line="336" w:lineRule="auto"/>
      </w:pPr>
      <w:r>
        <w:rPr>
          <w:b/>
        </w:rPr>
        <w:t xml:space="preserve">Di cui oneri di sicurezza afferenti l'impresa € 0,00206 (2 %)</w:t>
      </w:r>
    </w:p>
    <w:p>
      <w:pPr>
        <w:jc w:val="right"/>
        <w:spacing w:line="336" w:lineRule="auto"/>
      </w:pPr>
      <w:r>
        <w:rPr>
          <w:b/>
        </w:rPr>
        <w:t xml:space="preserve">Manodopera € 0,21696</w:t>
      </w:r>
    </w:p>
    <w:p>
      <w:pPr>
        <w:jc w:val="right"/>
        <w:spacing w:line="336" w:lineRule="auto"/>
      </w:pPr>
      <w:r>
        <w:rPr>
          <w:b/>
        </w:rPr>
        <w:t xml:space="preserve">Incidenza manodopera 24,94 %</w:t>
      </w:r>
    </w:p>
    <w:p>
      <w:pPr>
        <w:rPr>
          <w:sz w:val="10"/>
          <w:szCs w:val="10"/>
        </w:rPr>
      </w:pPr>
    </w:p>
    <w:p>
      <w:pPr>
        <w:rPr>
          <w:sz w:val="10"/>
          <w:szCs w:val="10"/>
        </w:rPr>
      </w:pPr>
    </w:p>
    <w:p>
      <w:pPr/>
      <w:r>
        <w:rPr>
          <w:b/>
        </w:rPr>
        <w:t xml:space="preserve">Codice regionale: TOS15_09.E09.007.002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Formazione di prato con  interramento di torba bionda (0,015 mc/mq) e sabbia silicea (8,5 kg/mq), compreso la rastrellatura, la semina manuale, il rinterro del seme (miscuglio per prati ornamentali 40 g/mq) e la rullatura e il trasporto ad impianto di smaltimento; da conteggiarsi a parte la preparazione del terreno, la concimazione di fondo, la concimazione di copertura (0,5 kg/mq circa di organico essiccato e pellettato e 50 g/mq di chimico granulare) e il primo sfalcio con raccolta. </w:t>
            </w:r>
          </w:p>
        </w:tc>
      </w:tr>
      <w:tr>
        <w:trPr/>
        <w:tc>
          <w:tcPr>
            <w:tcW w:w="1200" w:type="dxa"/>
          </w:tcPr>
          <w:p>
            <w:pPr/>
            <w:r>
              <w:rPr>
                <w:b/>
              </w:rPr>
              <w:t xml:space="preserve">Articolo:</w:t>
            </w:r>
          </w:p>
        </w:tc>
        <w:tc>
          <w:tcPr>
            <w:tcW w:w="7900" w:type="dxa"/>
          </w:tcPr>
          <w:p>
            <w:pPr/>
            <w:r>
              <w:rPr/>
              <w:t xml:space="preserve">002 - per aiuole spartitraffico o inferiori a 500 mq
</w:t>
            </w:r>
          </w:p>
        </w:tc>
      </w:tr>
    </w:tbl>
    <w:p>
      <w:pPr>
        <w:jc w:val="right"/>
      </w:pPr>
    </w:p>
    <w:p>
      <w:pPr>
        <w:jc w:val="right"/>
        <w:spacing w:line="336" w:lineRule="auto"/>
      </w:pPr>
      <w:r>
        <w:rPr>
          <w:b/>
        </w:rPr>
        <w:t xml:space="preserve">Prezzo senza S. G. e Util. a m²: € 1,92993</w:t>
      </w:r>
    </w:p>
    <w:p>
      <w:pPr>
        <w:jc w:val="right"/>
        <w:spacing w:line="336" w:lineRule="auto"/>
      </w:pPr>
      <w:r>
        <w:rPr>
          <w:b/>
        </w:rPr>
        <w:t xml:space="preserve">Prezzo a m²: € 2,44136</w:t>
      </w:r>
    </w:p>
    <w:p>
      <w:pPr>
        <w:jc w:val="right"/>
        <w:spacing w:line="336" w:lineRule="auto"/>
      </w:pPr>
      <w:r>
        <w:rPr>
          <w:b/>
        </w:rPr>
        <w:t xml:space="preserve">Di cui oneri di sicurezza afferenti l'impresa € 0,00579 (2 %)</w:t>
      </w:r>
    </w:p>
    <w:p>
      <w:pPr>
        <w:jc w:val="right"/>
        <w:spacing w:line="336" w:lineRule="auto"/>
      </w:pPr>
      <w:r>
        <w:rPr>
          <w:b/>
        </w:rPr>
        <w:t xml:space="preserve">Manodopera € 1,39919</w:t>
      </w:r>
    </w:p>
    <w:p>
      <w:pPr>
        <w:jc w:val="right"/>
        <w:spacing w:line="336" w:lineRule="auto"/>
      </w:pPr>
      <w:r>
        <w:rPr>
          <w:b/>
        </w:rPr>
        <w:t xml:space="preserve">Incidenza manodopera 57,31 %</w:t>
      </w:r>
    </w:p>
    <w:p>
      <w:pPr>
        <w:rPr>
          <w:sz w:val="10"/>
          <w:szCs w:val="10"/>
        </w:rPr>
      </w:pPr>
    </w:p>
    <w:p>
      <w:pPr>
        <w:rPr>
          <w:sz w:val="10"/>
          <w:szCs w:val="10"/>
        </w:rPr>
      </w:pPr>
    </w:p>
    <w:p>
      <w:pPr/>
      <w:r>
        <w:rPr>
          <w:b/>
        </w:rPr>
        <w:t xml:space="preserve">Codice regionale: TOS15_09.E09.009.001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in opera di tappeto erboso precoltivato in zolla di tipo ornamentale, compreso l'interramento manuale di torba bionda (0,015 mc/mq) e sabbia silicea(8,5 kg/mq), la stesa del tappeto in rotoli facendo in modo che i bordi risultino leggermente sovrammessi, la battitura e la prima irrigazione. Da valutarsi a parte la preparazione del terreno e concimazione di fondo e la concimazione di copertura (0,5 kg/mq circa di organico essiccato e pellettato e 50 g/mq di chimico granulare), il primo sfalcio con raccolta.</w:t>
            </w:r>
          </w:p>
        </w:tc>
      </w:tr>
      <w:tr>
        <w:trPr/>
        <w:tc>
          <w:tcPr>
            <w:tcW w:w="1200" w:type="dxa"/>
          </w:tcPr>
          <w:p>
            <w:pPr/>
            <w:r>
              <w:rPr>
                <w:b/>
              </w:rPr>
              <w:t xml:space="preserve">Articolo:</w:t>
            </w:r>
          </w:p>
        </w:tc>
        <w:tc>
          <w:tcPr>
            <w:tcW w:w="7900" w:type="dxa"/>
          </w:tcPr>
          <w:p>
            <w:pPr/>
            <w:r>
              <w:rPr/>
              <w:t xml:space="preserve">001 - per superfici fino a 500 mq</w:t>
            </w:r>
          </w:p>
        </w:tc>
      </w:tr>
    </w:tbl>
    <w:p>
      <w:pPr>
        <w:jc w:val="right"/>
      </w:pPr>
    </w:p>
    <w:p>
      <w:pPr>
        <w:jc w:val="right"/>
        <w:spacing w:line="336" w:lineRule="auto"/>
      </w:pPr>
      <w:r>
        <w:rPr>
          <w:b/>
        </w:rPr>
        <w:t xml:space="preserve">Prezzo senza S. G. e Util. a m²: € 5,90218</w:t>
      </w:r>
    </w:p>
    <w:p>
      <w:pPr>
        <w:jc w:val="right"/>
        <w:spacing w:line="336" w:lineRule="auto"/>
      </w:pPr>
      <w:r>
        <w:rPr>
          <w:b/>
        </w:rPr>
        <w:t xml:space="preserve">Prezzo a m²: € 7,46626</w:t>
      </w:r>
    </w:p>
    <w:p>
      <w:pPr>
        <w:jc w:val="right"/>
        <w:spacing w:line="336" w:lineRule="auto"/>
      </w:pPr>
      <w:r>
        <w:rPr>
          <w:b/>
        </w:rPr>
        <w:t xml:space="preserve">Di cui oneri di sicurezza afferenti l'impresa € 0,01771 (2 %)</w:t>
      </w:r>
    </w:p>
    <w:p>
      <w:pPr>
        <w:jc w:val="right"/>
        <w:spacing w:line="336" w:lineRule="auto"/>
      </w:pPr>
      <w:r>
        <w:rPr>
          <w:b/>
        </w:rPr>
        <w:t xml:space="preserve">Manodopera € 2,25345</w:t>
      </w:r>
    </w:p>
    <w:p>
      <w:pPr>
        <w:jc w:val="right"/>
        <w:spacing w:line="336" w:lineRule="auto"/>
      </w:pPr>
      <w:r>
        <w:rPr>
          <w:b/>
        </w:rPr>
        <w:t xml:space="preserve">Incidenza manodopera 30,18 %</w:t>
      </w:r>
    </w:p>
    <w:p>
      <w:pPr>
        <w:rPr>
          <w:sz w:val="10"/>
          <w:szCs w:val="10"/>
        </w:rPr>
      </w:pPr>
    </w:p>
    <w:p>
      <w:pPr>
        <w:rPr>
          <w:sz w:val="10"/>
          <w:szCs w:val="10"/>
        </w:rPr>
      </w:pPr>
    </w:p>
    <w:p>
      <w:pPr/>
      <w:r>
        <w:rPr>
          <w:b/>
        </w:rPr>
        <w:t xml:space="preserve">Codice regionale: TOS15_09.E09.011.001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Formazione di prato fiorito.</w:t>
            </w:r>
          </w:p>
        </w:tc>
      </w:tr>
      <w:tr>
        <w:trPr/>
        <w:tc>
          <w:tcPr>
            <w:tcW w:w="1200" w:type="dxa"/>
          </w:tcPr>
          <w:p>
            <w:pPr/>
            <w:r>
              <w:rPr>
                <w:b/>
              </w:rPr>
              <w:t xml:space="preserve">Articolo:</w:t>
            </w:r>
          </w:p>
        </w:tc>
        <w:tc>
          <w:tcPr>
            <w:tcW w:w="7900" w:type="dxa"/>
          </w:tcPr>
          <w:p>
            <w:pPr/>
            <w:r>
              <w:rPr/>
              <w:t xml:space="preserve">001 - compreso preparazione del terreno mediante vangatura  con almeno 2 passaggi incrociati, asportazione di eventuali trovanti rocciosi, materiali inerti vari e loro trasporto a discarica. </w:t>
            </w:r>
          </w:p>
        </w:tc>
      </w:tr>
    </w:tbl>
    <w:p>
      <w:pPr>
        <w:jc w:val="right"/>
      </w:pPr>
    </w:p>
    <w:p>
      <w:pPr>
        <w:jc w:val="right"/>
        <w:spacing w:line="336" w:lineRule="auto"/>
      </w:pPr>
      <w:r>
        <w:rPr>
          <w:b/>
        </w:rPr>
        <w:t xml:space="preserve">Prezzo senza S. G. e Util. a m²: € 2,09530</w:t>
      </w:r>
    </w:p>
    <w:p>
      <w:pPr>
        <w:jc w:val="right"/>
        <w:spacing w:line="336" w:lineRule="auto"/>
      </w:pPr>
      <w:r>
        <w:rPr>
          <w:b/>
        </w:rPr>
        <w:t xml:space="preserve">Prezzo a m²: € 2,65056</w:t>
      </w:r>
    </w:p>
    <w:p>
      <w:pPr>
        <w:jc w:val="right"/>
        <w:spacing w:line="336" w:lineRule="auto"/>
      </w:pPr>
      <w:r>
        <w:rPr>
          <w:b/>
        </w:rPr>
        <w:t xml:space="preserve">Di cui oneri di sicurezza afferenti l'impresa € 0,00629 (2 %)</w:t>
      </w:r>
    </w:p>
    <w:p>
      <w:pPr>
        <w:jc w:val="right"/>
        <w:spacing w:line="336" w:lineRule="auto"/>
      </w:pPr>
      <w:r>
        <w:rPr>
          <w:b/>
        </w:rPr>
        <w:t xml:space="preserve">Manodopera € 1,81875</w:t>
      </w:r>
    </w:p>
    <w:p>
      <w:pPr>
        <w:jc w:val="right"/>
        <w:spacing w:line="336" w:lineRule="auto"/>
      </w:pPr>
      <w:r>
        <w:rPr>
          <w:b/>
        </w:rPr>
        <w:t xml:space="preserve">Incidenza manodopera 68,62 %</w:t>
      </w:r>
    </w:p>
    <w:p>
      <w:pPr>
        <w:rPr>
          <w:sz w:val="10"/>
          <w:szCs w:val="10"/>
        </w:rPr>
      </w:pPr>
    </w:p>
    <w:p>
      <w:pPr>
        <w:rPr>
          <w:sz w:val="10"/>
          <w:szCs w:val="10"/>
        </w:rPr>
      </w:pPr>
    </w:p>
    <w:p>
      <w:pPr/>
      <w:r>
        <w:rPr>
          <w:b/>
        </w:rPr>
        <w:t xml:space="preserve">Codice regionale: TOS15_09.E09.013.001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Rigenerazione tappeti erbosi, fessurazione e foratura del cotico, asportazione del feltro e livellamento con rete metallica, fornitura e spandimento del seme (40g/mq), concimazione (50 g/mq), escluso il primo taglio dell'erba.</w:t>
            </w:r>
          </w:p>
        </w:tc>
      </w:tr>
      <w:tr>
        <w:trPr/>
        <w:tc>
          <w:tcPr>
            <w:tcW w:w="1200" w:type="dxa"/>
          </w:tcPr>
          <w:p>
            <w:pPr/>
            <w:r>
              <w:rPr>
                <w:b/>
              </w:rPr>
              <w:t xml:space="preserve">Articolo:</w:t>
            </w:r>
          </w:p>
        </w:tc>
        <w:tc>
          <w:tcPr>
            <w:tcW w:w="7900" w:type="dxa"/>
          </w:tcPr>
          <w:p>
            <w:pPr/>
            <w:r>
              <w:rPr/>
              <w:t xml:space="preserve">001 - con mezzi meccanici</w:t>
            </w:r>
          </w:p>
        </w:tc>
      </w:tr>
    </w:tbl>
    <w:p>
      <w:pPr>
        <w:jc w:val="right"/>
      </w:pPr>
    </w:p>
    <w:p>
      <w:pPr>
        <w:jc w:val="right"/>
        <w:spacing w:line="336" w:lineRule="auto"/>
      </w:pPr>
      <w:r>
        <w:rPr>
          <w:b/>
        </w:rPr>
        <w:t xml:space="preserve">Prezzo senza S. G. e Util. a m²: € 0,71859</w:t>
      </w:r>
    </w:p>
    <w:p>
      <w:pPr>
        <w:jc w:val="right"/>
        <w:spacing w:line="336" w:lineRule="auto"/>
      </w:pPr>
      <w:r>
        <w:rPr>
          <w:b/>
        </w:rPr>
        <w:t xml:space="preserve">Prezzo a m²: € 0,90901</w:t>
      </w:r>
    </w:p>
    <w:p>
      <w:pPr>
        <w:jc w:val="right"/>
        <w:spacing w:line="336" w:lineRule="auto"/>
      </w:pPr>
      <w:r>
        <w:rPr>
          <w:b/>
        </w:rPr>
        <w:t xml:space="preserve">Di cui oneri di sicurezza afferenti l'impresa € 0,00216 (2 %)</w:t>
      </w:r>
    </w:p>
    <w:p>
      <w:pPr>
        <w:jc w:val="right"/>
        <w:spacing w:line="336" w:lineRule="auto"/>
      </w:pPr>
      <w:r>
        <w:rPr>
          <w:b/>
        </w:rPr>
        <w:t xml:space="preserve">Manodopera € 0,33800</w:t>
      </w:r>
    </w:p>
    <w:p>
      <w:pPr>
        <w:jc w:val="right"/>
        <w:spacing w:line="336" w:lineRule="auto"/>
      </w:pPr>
      <w:r>
        <w:rPr>
          <w:b/>
        </w:rPr>
        <w:t xml:space="preserve">Incidenza manodopera 37,18 %</w:t>
      </w:r>
    </w:p>
    <w:p>
      <w:pPr>
        <w:rPr>
          <w:sz w:val="10"/>
          <w:szCs w:val="10"/>
        </w:rPr>
      </w:pPr>
    </w:p>
    <w:p>
      <w:pPr>
        <w:rPr>
          <w:sz w:val="10"/>
          <w:szCs w:val="10"/>
        </w:rPr>
      </w:pPr>
    </w:p>
    <w:p>
      <w:pPr/>
      <w:r>
        <w:rPr>
          <w:b/>
        </w:rPr>
        <w:t xml:space="preserve">Codice regionale: TOS15_09.E09.015.001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Carotatura del prato da eseguirsi con mezzi meccanici, profondità di lavoro non inferiore a 5 cm, compreso sminuzzatura delle carote con rete metallica.</w:t>
            </w:r>
          </w:p>
        </w:tc>
      </w:tr>
      <w:tr>
        <w:trPr/>
        <w:tc>
          <w:tcPr>
            <w:tcW w:w="1200" w:type="dxa"/>
          </w:tcPr>
          <w:p>
            <w:pPr/>
            <w:r>
              <w:rPr>
                <w:b/>
              </w:rPr>
              <w:t xml:space="preserve">Articolo:</w:t>
            </w:r>
          </w:p>
        </w:tc>
        <w:tc>
          <w:tcPr>
            <w:tcW w:w="7900" w:type="dxa"/>
          </w:tcPr>
          <w:p>
            <w:pPr/>
            <w:r>
              <w:rPr/>
              <w:t xml:space="preserve">001 - Per superfici fino a 2.000 mq</w:t>
            </w:r>
          </w:p>
        </w:tc>
      </w:tr>
    </w:tbl>
    <w:p>
      <w:pPr>
        <w:jc w:val="right"/>
      </w:pPr>
    </w:p>
    <w:p>
      <w:pPr>
        <w:jc w:val="right"/>
        <w:spacing w:line="336" w:lineRule="auto"/>
      </w:pPr>
      <w:r>
        <w:rPr>
          <w:b/>
        </w:rPr>
        <w:t xml:space="preserve">Prezzo senza S. G. e Util. a m²: € 0,09971</w:t>
      </w:r>
    </w:p>
    <w:p>
      <w:pPr>
        <w:jc w:val="right"/>
        <w:spacing w:line="336" w:lineRule="auto"/>
      </w:pPr>
      <w:r>
        <w:rPr>
          <w:b/>
        </w:rPr>
        <w:t xml:space="preserve">Prezzo a m²: € 0,12613</w:t>
      </w:r>
    </w:p>
    <w:p>
      <w:pPr>
        <w:jc w:val="right"/>
        <w:spacing w:line="336" w:lineRule="auto"/>
      </w:pPr>
      <w:r>
        <w:rPr>
          <w:b/>
        </w:rPr>
        <w:t xml:space="preserve">Di cui oneri di sicurezza afferenti l'impresa € 0,00030 (2 %)</w:t>
      </w:r>
    </w:p>
    <w:p>
      <w:pPr>
        <w:jc w:val="right"/>
        <w:spacing w:line="336" w:lineRule="auto"/>
      </w:pPr>
      <w:r>
        <w:rPr>
          <w:b/>
        </w:rPr>
        <w:t xml:space="preserve">Manodopera € 0,07114</w:t>
      </w:r>
    </w:p>
    <w:p>
      <w:pPr>
        <w:jc w:val="right"/>
        <w:spacing w:line="336" w:lineRule="auto"/>
      </w:pPr>
      <w:r>
        <w:rPr>
          <w:b/>
        </w:rPr>
        <w:t xml:space="preserve">Incidenza manodopera 56,4 %</w:t>
      </w:r>
    </w:p>
    <w:p>
      <w:pPr>
        <w:rPr>
          <w:sz w:val="10"/>
          <w:szCs w:val="10"/>
        </w:rPr>
      </w:pPr>
    </w:p>
    <w:p>
      <w:pPr>
        <w:rPr>
          <w:sz w:val="10"/>
          <w:szCs w:val="10"/>
        </w:rPr>
      </w:pPr>
    </w:p>
    <w:p>
      <w:pPr/>
      <w:r>
        <w:rPr>
          <w:b/>
        </w:rPr>
        <w:t xml:space="preserve">Codice regionale: TOS15_09.E09.020.001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001 - manuale a sezione ristretta obbligata  continua fino alla profondita' di  60 cm</w:t>
            </w:r>
          </w:p>
        </w:tc>
      </w:tr>
    </w:tbl>
    <w:p>
      <w:pPr>
        <w:jc w:val="right"/>
      </w:pPr>
    </w:p>
    <w:p>
      <w:pPr>
        <w:jc w:val="right"/>
        <w:spacing w:line="336" w:lineRule="auto"/>
      </w:pPr>
      <w:r>
        <w:rPr>
          <w:b/>
        </w:rPr>
        <w:t xml:space="preserve">Prezzo senza S. G. e Util. a m³: € 36,48327</w:t>
      </w:r>
    </w:p>
    <w:p>
      <w:pPr>
        <w:jc w:val="right"/>
        <w:spacing w:line="336" w:lineRule="auto"/>
      </w:pPr>
      <w:r>
        <w:rPr>
          <w:b/>
        </w:rPr>
        <w:t xml:space="preserve">Prezzo a m³: € 46,15134</w:t>
      </w:r>
    </w:p>
    <w:p>
      <w:pPr>
        <w:jc w:val="right"/>
        <w:spacing w:line="336" w:lineRule="auto"/>
      </w:pPr>
      <w:r>
        <w:rPr>
          <w:b/>
        </w:rPr>
        <w:t xml:space="preserve">Di cui oneri di sicurezza afferenti l'impresa € 0,10945 (2 %)</w:t>
      </w:r>
    </w:p>
    <w:p>
      <w:pPr>
        <w:jc w:val="right"/>
        <w:spacing w:line="336" w:lineRule="auto"/>
      </w:pPr>
      <w:r>
        <w:rPr>
          <w:b/>
        </w:rPr>
        <w:t xml:space="preserve">Manodopera € 36,48327</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002 - manuale a sezione ristretta  obbligata isolata fino alla profondita' di  60 cm</w:t>
            </w:r>
          </w:p>
        </w:tc>
      </w:tr>
    </w:tbl>
    <w:p>
      <w:pPr>
        <w:jc w:val="right"/>
      </w:pPr>
    </w:p>
    <w:p>
      <w:pPr>
        <w:jc w:val="right"/>
        <w:spacing w:line="336" w:lineRule="auto"/>
      </w:pPr>
      <w:r>
        <w:rPr>
          <w:b/>
        </w:rPr>
        <w:t xml:space="preserve">Prezzo senza S. G. e Util. a m³: € 54,72500</w:t>
      </w:r>
    </w:p>
    <w:p>
      <w:pPr>
        <w:jc w:val="right"/>
        <w:spacing w:line="336" w:lineRule="auto"/>
      </w:pPr>
      <w:r>
        <w:rPr>
          <w:b/>
        </w:rPr>
        <w:t xml:space="preserve">Prezzo a m³: € 69,22713</w:t>
      </w:r>
    </w:p>
    <w:p>
      <w:pPr>
        <w:jc w:val="right"/>
        <w:spacing w:line="336" w:lineRule="auto"/>
      </w:pPr>
      <w:r>
        <w:rPr>
          <w:b/>
        </w:rPr>
        <w:t xml:space="preserve">Di cui oneri di sicurezza afferenti l'impresa € 0,16418 (2 %)</w:t>
      </w:r>
    </w:p>
    <w:p>
      <w:pPr>
        <w:jc w:val="right"/>
        <w:spacing w:line="336" w:lineRule="auto"/>
      </w:pPr>
      <w:r>
        <w:rPr>
          <w:b/>
        </w:rPr>
        <w:t xml:space="preserve">Manodopera € 54,72500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TOS15_09.E09.020.003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003 - con mezzo meccanico a sezione ristretta obbligata continua fino alla profondità di 1,5 m</w:t>
            </w:r>
          </w:p>
        </w:tc>
      </w:tr>
    </w:tbl>
    <w:p>
      <w:pPr>
        <w:jc w:val="right"/>
      </w:pPr>
    </w:p>
    <w:p>
      <w:pPr>
        <w:jc w:val="right"/>
        <w:spacing w:line="336" w:lineRule="auto"/>
      </w:pPr>
      <w:r>
        <w:rPr>
          <w:b/>
        </w:rPr>
        <w:t xml:space="preserve">Prezzo senza S. G. e Util. a m³: € 6,41938</w:t>
      </w:r>
    </w:p>
    <w:p>
      <w:pPr>
        <w:jc w:val="right"/>
        <w:spacing w:line="336" w:lineRule="auto"/>
      </w:pPr>
      <w:r>
        <w:rPr>
          <w:b/>
        </w:rPr>
        <w:t xml:space="preserve">Prezzo a m³: € 8,12052</w:t>
      </w:r>
    </w:p>
    <w:p>
      <w:pPr>
        <w:jc w:val="right"/>
        <w:spacing w:line="336" w:lineRule="auto"/>
      </w:pPr>
      <w:r>
        <w:rPr>
          <w:b/>
        </w:rPr>
        <w:t xml:space="preserve">Di cui oneri di sicurezza afferenti l'impresa € 0,01926 (2 %)</w:t>
      </w:r>
    </w:p>
    <w:p>
      <w:pPr>
        <w:jc w:val="right"/>
        <w:spacing w:line="336" w:lineRule="auto"/>
      </w:pPr>
      <w:r>
        <w:rPr>
          <w:b/>
        </w:rPr>
        <w:t xml:space="preserve">Manodopera € 5,08940</w:t>
      </w:r>
    </w:p>
    <w:p>
      <w:pPr>
        <w:jc w:val="right"/>
        <w:spacing w:line="336" w:lineRule="auto"/>
      </w:pPr>
      <w:r>
        <w:rPr>
          <w:b/>
        </w:rPr>
        <w:t xml:space="preserve">Incidenza manodopera 62,67 %</w:t>
      </w:r>
    </w:p>
    <w:p>
      <w:pPr>
        <w:rPr>
          <w:sz w:val="10"/>
          <w:szCs w:val="10"/>
        </w:rPr>
      </w:pPr>
    </w:p>
    <w:p>
      <w:pPr>
        <w:rPr>
          <w:sz w:val="10"/>
          <w:szCs w:val="10"/>
        </w:rPr>
      </w:pPr>
    </w:p>
    <w:p>
      <w:pPr/>
      <w:r>
        <w:rPr>
          <w:b/>
        </w:rPr>
        <w:t xml:space="preserve">Codice regionale: TOS15_09.E09.020.004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Scavi con accatastamento del terreno nell'area di cantiere.</w:t>
            </w:r>
          </w:p>
        </w:tc>
      </w:tr>
      <w:tr>
        <w:trPr/>
        <w:tc>
          <w:tcPr>
            <w:tcW w:w="1200" w:type="dxa"/>
          </w:tcPr>
          <w:p>
            <w:pPr/>
            <w:r>
              <w:rPr>
                <w:b/>
              </w:rPr>
              <w:t xml:space="preserve">Articolo:</w:t>
            </w:r>
          </w:p>
        </w:tc>
        <w:tc>
          <w:tcPr>
            <w:tcW w:w="7900" w:type="dxa"/>
          </w:tcPr>
          <w:p>
            <w:pPr/>
            <w:r>
              <w:rPr/>
              <w:t xml:space="preserve">004 - con mezzo meccanico a sezione ristretta obbligata per operazioni isolate fino alla profondita' di 1,5 m</w:t>
            </w:r>
          </w:p>
        </w:tc>
      </w:tr>
    </w:tbl>
    <w:p>
      <w:pPr>
        <w:jc w:val="right"/>
      </w:pPr>
    </w:p>
    <w:p>
      <w:pPr>
        <w:jc w:val="right"/>
        <w:spacing w:line="336" w:lineRule="auto"/>
      </w:pPr>
      <w:r>
        <w:rPr>
          <w:b/>
        </w:rPr>
        <w:t xml:space="preserve">Prezzo senza S. G. e Util. a m³: € 6,79608</w:t>
      </w:r>
    </w:p>
    <w:p>
      <w:pPr>
        <w:jc w:val="right"/>
        <w:spacing w:line="336" w:lineRule="auto"/>
      </w:pPr>
      <w:r>
        <w:rPr>
          <w:b/>
        </w:rPr>
        <w:t xml:space="preserve">Prezzo a m³: € 8,59704</w:t>
      </w:r>
    </w:p>
    <w:p>
      <w:pPr>
        <w:jc w:val="right"/>
        <w:spacing w:line="336" w:lineRule="auto"/>
      </w:pPr>
      <w:r>
        <w:rPr>
          <w:b/>
        </w:rPr>
        <w:t xml:space="preserve">Di cui oneri di sicurezza afferenti l'impresa € 0,02039 (2 %)</w:t>
      </w:r>
    </w:p>
    <w:p>
      <w:pPr>
        <w:jc w:val="right"/>
        <w:spacing w:line="336" w:lineRule="auto"/>
      </w:pPr>
      <w:r>
        <w:rPr>
          <w:b/>
        </w:rPr>
        <w:t xml:space="preserve">Manodopera € 5,27610</w:t>
      </w:r>
    </w:p>
    <w:p>
      <w:pPr>
        <w:jc w:val="right"/>
        <w:spacing w:line="336" w:lineRule="auto"/>
      </w:pPr>
      <w:r>
        <w:rPr>
          <w:b/>
        </w:rPr>
        <w:t xml:space="preserve">Incidenza manodopera 61,37 %</w:t>
      </w:r>
    </w:p>
    <w:p>
      <w:pPr>
        <w:rPr>
          <w:sz w:val="10"/>
          <w:szCs w:val="10"/>
        </w:rPr>
      </w:pPr>
    </w:p>
    <w:p>
      <w:pPr>
        <w:rPr>
          <w:sz w:val="10"/>
          <w:szCs w:val="10"/>
        </w:rPr>
      </w:pPr>
    </w:p>
    <w:p>
      <w:pPr>
        <w:sectPr>
          <w:headerReference w:type="default" r:id="rId131"/>
          <w:footerReference w:type="default" r:id="rId132"/>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TOS15_09.V01</w:t>
      </w:r>
    </w:p>
    <w:tbl>
      <w:tblGrid>
        <w:gridCol w:w="1200" w:type="dxa"/>
        <w:gridCol w:w="7900" w:type="dxa"/>
      </w:tblGrid>
      <w:tr>
        <w:trPr/>
        <w:tc>
          <w:tcPr>
            <w:tcW w:w="1200" w:type="dxa"/>
          </w:tcPr>
          <w:p>
            <w:pPr/>
            <w:r>
              <w:rPr/>
              <w:t xml:space="preserve">Capitolo: </w:t>
            </w:r>
          </w:p>
        </w:tc>
        <w:tc>
          <w:tcPr>
            <w:tcW w:w="7900" w:type="dxa"/>
          </w:tcPr>
          <w:p>
            <w:pPr/>
            <w:r>
              <w:rPr/>
              <w:t xml:space="preserve">MANUTENZIONE ERBACEE, ARBUSTI, SIEPI, AIUOLE: quali la potatura di siepi e cespugli, la falciatura di tappeti erbosi, la trinciatura di erba, piccoli arbusti, sottobosco, taglio di macchie di rovi, pulizia delle aree verdi e pavimentate, sarchiatura e vangatura aiuole o siepi per il mantenimento delle aree verdi e per garantirne la fruibilità ed il decoro.</w:t>
            </w:r>
          </w:p>
        </w:tc>
      </w:tr>
    </w:tbl>
    <w:p>
      <w:pPr>
        <w:rPr>
          <w:sz w:val="10"/>
          <w:szCs w:val="10"/>
        </w:rPr>
      </w:pPr>
    </w:p>
    <w:p>
      <w:pPr/>
      <w:r>
        <w:rPr>
          <w:b/>
        </w:rPr>
        <w:t xml:space="preserve">Codice regionale: TOS15_09.V01.001.001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manuale di siepi,  previa ripulitura dalla vegetazione e dai rifiuti, compreso il carico ed il trasporto dei materiali di risulta ad impianto di smaltimento autorizzato (compost o inceneritore), escluso oneri. Si misura lo sviluppo della siepe ((2 x lun x alt) + (lun x lar)),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€ 0,94994</w:t>
      </w:r>
    </w:p>
    <w:p>
      <w:pPr>
        <w:jc w:val="right"/>
        <w:spacing w:line="336" w:lineRule="auto"/>
      </w:pPr>
      <w:r>
        <w:rPr>
          <w:b/>
        </w:rPr>
        <w:t xml:space="preserve">Prezzo a m²: € 1,20167</w:t>
      </w:r>
    </w:p>
    <w:p>
      <w:pPr>
        <w:jc w:val="right"/>
        <w:spacing w:line="336" w:lineRule="auto"/>
      </w:pPr>
      <w:r>
        <w:rPr>
          <w:b/>
        </w:rPr>
        <w:t xml:space="preserve">Di cui oneri di sicurezza afferenti l'impresa € 0,00285 (2 %)</w:t>
      </w:r>
    </w:p>
    <w:p>
      <w:pPr>
        <w:jc w:val="right"/>
        <w:spacing w:line="336" w:lineRule="auto"/>
      </w:pPr>
      <w:r>
        <w:rPr>
          <w:b/>
        </w:rPr>
        <w:t xml:space="preserve">Manodopera € 0,64979</w:t>
      </w:r>
    </w:p>
    <w:p>
      <w:pPr>
        <w:jc w:val="right"/>
        <w:spacing w:line="336" w:lineRule="auto"/>
      </w:pPr>
      <w:r>
        <w:rPr>
          <w:b/>
        </w:rPr>
        <w:t xml:space="preserve">Incidenza manodopera 54,07 %</w:t>
      </w:r>
    </w:p>
    <w:p>
      <w:pPr>
        <w:rPr>
          <w:sz w:val="10"/>
          <w:szCs w:val="10"/>
        </w:rPr>
      </w:pPr>
    </w:p>
    <w:p>
      <w:pPr>
        <w:rPr>
          <w:sz w:val="10"/>
          <w:szCs w:val="10"/>
        </w:rPr>
      </w:pPr>
    </w:p>
    <w:p>
      <w:pPr/>
      <w:r>
        <w:rPr>
          <w:b/>
        </w:rPr>
        <w:t xml:space="preserve">Codice regionale: TOS15_09.V01.002.001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Potatura manuale di cespugli fioriferi e non, previa ripulitura dalla vegetazione e dai rifiuti, compreso il carico ed il trasporto dei materiali di risulta ad impianto di smaltimento  autorizzato (compost o inceneritore), escluso oneri.  Si misura la proiezione a terra del cespuglio una volta terminata l'operazione di potatura.</w:t>
            </w:r>
          </w:p>
        </w:tc>
      </w:tr>
      <w:tr>
        <w:trPr/>
        <w:tc>
          <w:tcPr>
            <w:tcW w:w="1200" w:type="dxa"/>
          </w:tcPr>
          <w:p>
            <w:pPr/>
            <w:r>
              <w:rPr>
                <w:b/>
              </w:rPr>
              <w:t xml:space="preserve">Articolo:</w:t>
            </w:r>
          </w:p>
        </w:tc>
        <w:tc>
          <w:tcPr>
            <w:tcW w:w="7900" w:type="dxa"/>
          </w:tcPr>
          <w:p>
            <w:pPr/>
            <w:r>
              <w:rPr/>
              <w:t xml:space="preserve">001 - di altezze diverse</w:t>
            </w:r>
          </w:p>
        </w:tc>
      </w:tr>
    </w:tbl>
    <w:p>
      <w:pPr>
        <w:jc w:val="right"/>
      </w:pPr>
    </w:p>
    <w:p>
      <w:pPr>
        <w:jc w:val="right"/>
        <w:spacing w:line="336" w:lineRule="auto"/>
      </w:pPr>
      <w:r>
        <w:rPr>
          <w:b/>
        </w:rPr>
        <w:t xml:space="preserve">Prezzo senza S. G. e Util. a m²: € 3,74850</w:t>
      </w:r>
    </w:p>
    <w:p>
      <w:pPr>
        <w:jc w:val="right"/>
        <w:spacing w:line="336" w:lineRule="auto"/>
      </w:pPr>
      <w:r>
        <w:rPr>
          <w:b/>
        </w:rPr>
        <w:t xml:space="preserve">Prezzo a m²: € 4,74185</w:t>
      </w:r>
    </w:p>
    <w:p>
      <w:pPr>
        <w:jc w:val="right"/>
        <w:spacing w:line="336" w:lineRule="auto"/>
      </w:pPr>
      <w:r>
        <w:rPr>
          <w:b/>
        </w:rPr>
        <w:t xml:space="preserve">Di cui oneri di sicurezza afferenti l'impresa € 0,01125 (2 %)</w:t>
      </w:r>
    </w:p>
    <w:p>
      <w:pPr>
        <w:jc w:val="right"/>
        <w:spacing w:line="336" w:lineRule="auto"/>
      </w:pPr>
      <w:r>
        <w:rPr>
          <w:b/>
        </w:rPr>
        <w:t xml:space="preserve">Manodopera € 2,62350</w:t>
      </w:r>
    </w:p>
    <w:p>
      <w:pPr>
        <w:jc w:val="right"/>
        <w:spacing w:line="336" w:lineRule="auto"/>
      </w:pPr>
      <w:r>
        <w:rPr>
          <w:b/>
        </w:rPr>
        <w:t xml:space="preserve">Incidenza manodopera 55,33 %</w:t>
      </w:r>
    </w:p>
    <w:p>
      <w:pPr>
        <w:rPr>
          <w:sz w:val="10"/>
          <w:szCs w:val="10"/>
        </w:rPr>
      </w:pPr>
    </w:p>
    <w:p>
      <w:pPr>
        <w:rPr>
          <w:sz w:val="10"/>
          <w:szCs w:val="10"/>
        </w:rPr>
      </w:pPr>
    </w:p>
    <w:p>
      <w:pPr/>
      <w:r>
        <w:rPr>
          <w:b/>
        </w:rPr>
        <w:t xml:space="preserve">Codice regionale: TOS15_09.V01.005.001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w:t>
            </w:r>
          </w:p>
        </w:tc>
      </w:tr>
    </w:tbl>
    <w:p>
      <w:pPr>
        <w:jc w:val="right"/>
      </w:pPr>
    </w:p>
    <w:p>
      <w:pPr>
        <w:jc w:val="right"/>
        <w:spacing w:line="336" w:lineRule="auto"/>
      </w:pPr>
      <w:r>
        <w:rPr>
          <w:b/>
        </w:rPr>
        <w:t xml:space="preserve">Prezzo senza S. G. e Util. a m²: € 0,65266</w:t>
      </w:r>
    </w:p>
    <w:p>
      <w:pPr>
        <w:jc w:val="right"/>
        <w:spacing w:line="336" w:lineRule="auto"/>
      </w:pPr>
      <w:r>
        <w:rPr>
          <w:b/>
        </w:rPr>
        <w:t xml:space="preserve">Prezzo a m²: € 0,82561</w:t>
      </w:r>
    </w:p>
    <w:p>
      <w:pPr>
        <w:jc w:val="right"/>
        <w:spacing w:line="336" w:lineRule="auto"/>
      </w:pPr>
      <w:r>
        <w:rPr>
          <w:b/>
        </w:rPr>
        <w:t xml:space="preserve">Di cui oneri di sicurezza afferenti l'impresa € 0,00196 (2 %)</w:t>
      </w:r>
    </w:p>
    <w:p>
      <w:pPr>
        <w:jc w:val="right"/>
        <w:spacing w:line="336" w:lineRule="auto"/>
      </w:pPr>
      <w:r>
        <w:rPr>
          <w:b/>
        </w:rPr>
        <w:t xml:space="preserve">Manodopera € 0,33800</w:t>
      </w:r>
    </w:p>
    <w:p>
      <w:pPr>
        <w:jc w:val="right"/>
        <w:spacing w:line="336" w:lineRule="auto"/>
      </w:pPr>
      <w:r>
        <w:rPr>
          <w:b/>
        </w:rPr>
        <w:t xml:space="preserve">Incidenza manodopera 40,94 %</w:t>
      </w:r>
    </w:p>
    <w:p>
      <w:pPr>
        <w:rPr>
          <w:sz w:val="10"/>
          <w:szCs w:val="10"/>
        </w:rPr>
      </w:pPr>
    </w:p>
    <w:p>
      <w:pPr>
        <w:rPr>
          <w:sz w:val="10"/>
          <w:szCs w:val="10"/>
        </w:rPr>
      </w:pPr>
    </w:p>
    <w:p>
      <w:pPr/>
      <w:r>
        <w:rPr>
          <w:b/>
        </w:rPr>
        <w:t xml:space="preserve">Codice regionale: TOS15_09.V01.005.002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€ 0,69911</w:t>
      </w:r>
    </w:p>
    <w:p>
      <w:pPr>
        <w:jc w:val="right"/>
        <w:spacing w:line="336" w:lineRule="auto"/>
      </w:pPr>
      <w:r>
        <w:rPr>
          <w:b/>
        </w:rPr>
        <w:t xml:space="preserve">Prezzo a m²: € 0,88438</w:t>
      </w:r>
    </w:p>
    <w:p>
      <w:pPr>
        <w:jc w:val="right"/>
        <w:spacing w:line="336" w:lineRule="auto"/>
      </w:pPr>
      <w:r>
        <w:rPr>
          <w:b/>
        </w:rPr>
        <w:t xml:space="preserve">Di cui oneri di sicurezza afferenti l'impresa € 0,00210 (2 %)</w:t>
      </w:r>
    </w:p>
    <w:p>
      <w:pPr>
        <w:jc w:val="right"/>
        <w:spacing w:line="336" w:lineRule="auto"/>
      </w:pPr>
      <w:r>
        <w:rPr>
          <w:b/>
        </w:rPr>
        <w:t xml:space="preserve">Manodopera € 0,39401</w:t>
      </w:r>
    </w:p>
    <w:p>
      <w:pPr>
        <w:jc w:val="right"/>
        <w:spacing w:line="336" w:lineRule="auto"/>
      </w:pPr>
      <w:r>
        <w:rPr>
          <w:b/>
        </w:rPr>
        <w:t xml:space="preserve">Incidenza manodopera 44,55 %</w:t>
      </w:r>
    </w:p>
    <w:p>
      <w:pPr>
        <w:rPr>
          <w:sz w:val="10"/>
          <w:szCs w:val="10"/>
        </w:rPr>
      </w:pPr>
    </w:p>
    <w:p>
      <w:pPr>
        <w:rPr>
          <w:sz w:val="10"/>
          <w:szCs w:val="10"/>
        </w:rPr>
      </w:pPr>
    </w:p>
    <w:p>
      <w:pPr/>
      <w:r>
        <w:rPr>
          <w:b/>
        </w:rPr>
        <w:t xml:space="preserve">Codice regionale: TOS15_09.V01.005.003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meccanica di siepi, eseguita con tosasiepi a motore compreso carburante, lubrificante, compreso l'onere per la ripulitura dalla vegetazione e da rifiuti, il carico ed il trasporto dei materiali ad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003 - di altezza inferiore a 180 cm, in scarpata o in area non facilmente accessibile</w:t>
            </w:r>
          </w:p>
        </w:tc>
      </w:tr>
    </w:tbl>
    <w:p>
      <w:pPr>
        <w:jc w:val="right"/>
      </w:pPr>
    </w:p>
    <w:p>
      <w:pPr>
        <w:jc w:val="right"/>
        <w:spacing w:line="336" w:lineRule="auto"/>
      </w:pPr>
      <w:r>
        <w:rPr>
          <w:b/>
        </w:rPr>
        <w:t xml:space="preserve">Prezzo senza S. G. e Util. a m²: € 0,89008</w:t>
      </w:r>
    </w:p>
    <w:p>
      <w:pPr>
        <w:jc w:val="right"/>
        <w:spacing w:line="336" w:lineRule="auto"/>
      </w:pPr>
      <w:r>
        <w:rPr>
          <w:b/>
        </w:rPr>
        <w:t xml:space="preserve">Prezzo a m²: € 1,12596</w:t>
      </w:r>
    </w:p>
    <w:p>
      <w:pPr>
        <w:jc w:val="right"/>
        <w:spacing w:line="336" w:lineRule="auto"/>
      </w:pPr>
      <w:r>
        <w:rPr>
          <w:b/>
        </w:rPr>
        <w:t xml:space="preserve">Di cui oneri di sicurezza afferenti l'impresa € 0,00267 (2 %)</w:t>
      </w:r>
    </w:p>
    <w:p>
      <w:pPr>
        <w:jc w:val="right"/>
        <w:spacing w:line="336" w:lineRule="auto"/>
      </w:pPr>
      <w:r>
        <w:rPr>
          <w:b/>
        </w:rPr>
        <w:t xml:space="preserve">Manodopera € 0,37552</w:t>
      </w:r>
    </w:p>
    <w:p>
      <w:pPr>
        <w:jc w:val="right"/>
        <w:spacing w:line="336" w:lineRule="auto"/>
      </w:pPr>
      <w:r>
        <w:rPr>
          <w:b/>
        </w:rPr>
        <w:t xml:space="preserve">Incidenza manodopera 33,35 %</w:t>
      </w:r>
    </w:p>
    <w:p>
      <w:pPr>
        <w:rPr>
          <w:sz w:val="10"/>
          <w:szCs w:val="10"/>
        </w:rPr>
      </w:pPr>
    </w:p>
    <w:p>
      <w:pPr>
        <w:rPr>
          <w:sz w:val="10"/>
          <w:szCs w:val="10"/>
        </w:rPr>
      </w:pPr>
    </w:p>
    <w:p>
      <w:pPr/>
      <w:r>
        <w:rPr>
          <w:b/>
        </w:rPr>
        <w:t xml:space="preserve">Codice regionale: TOS15_09.V01.008.001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001 - di altezza inferiore a 180 cm </w:t>
            </w:r>
          </w:p>
        </w:tc>
      </w:tr>
    </w:tbl>
    <w:p>
      <w:pPr>
        <w:jc w:val="right"/>
      </w:pPr>
    </w:p>
    <w:p>
      <w:pPr>
        <w:jc w:val="right"/>
        <w:spacing w:line="336" w:lineRule="auto"/>
      </w:pPr>
      <w:r>
        <w:rPr>
          <w:b/>
        </w:rPr>
        <w:t xml:space="preserve">Prezzo senza S. G. e Util. a m²: € 0,89363</w:t>
      </w:r>
    </w:p>
    <w:p>
      <w:pPr>
        <w:jc w:val="right"/>
        <w:spacing w:line="336" w:lineRule="auto"/>
      </w:pPr>
      <w:r>
        <w:rPr>
          <w:b/>
        </w:rPr>
        <w:t xml:space="preserve">Prezzo a m²: € 1,13044</w:t>
      </w:r>
    </w:p>
    <w:p>
      <w:pPr>
        <w:jc w:val="right"/>
        <w:spacing w:line="336" w:lineRule="auto"/>
      </w:pPr>
      <w:r>
        <w:rPr>
          <w:b/>
        </w:rPr>
        <w:t xml:space="preserve">Di cui oneri di sicurezza afferenti l'impresa € 0,00268 (2 %)</w:t>
      </w:r>
    </w:p>
    <w:p>
      <w:pPr>
        <w:jc w:val="right"/>
        <w:spacing w:line="336" w:lineRule="auto"/>
      </w:pPr>
      <w:r>
        <w:rPr>
          <w:b/>
        </w:rPr>
        <w:t xml:space="preserve">Manodopera € 0,57463</w:t>
      </w:r>
    </w:p>
    <w:p>
      <w:pPr>
        <w:jc w:val="right"/>
        <w:spacing w:line="336" w:lineRule="auto"/>
      </w:pPr>
      <w:r>
        <w:rPr>
          <w:b/>
        </w:rPr>
        <w:t xml:space="preserve">Incidenza manodopera 50,83 %</w:t>
      </w:r>
    </w:p>
    <w:p>
      <w:pPr>
        <w:rPr>
          <w:sz w:val="10"/>
          <w:szCs w:val="10"/>
        </w:rPr>
      </w:pPr>
    </w:p>
    <w:p>
      <w:pPr>
        <w:rPr>
          <w:sz w:val="10"/>
          <w:szCs w:val="10"/>
        </w:rPr>
      </w:pPr>
    </w:p>
    <w:p>
      <w:pPr/>
      <w:r>
        <w:rPr>
          <w:b/>
        </w:rPr>
        <w:t xml:space="preserve">Codice regionale: TOS15_09.V01.008.002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Potatura straordinaria di recupero di siepi e cespugli, con riduzione minima di cm 70 in altezza e cm 30 in larghezza in presenza di fusti lignificati, da eseguirsi con strumenti a mano e a motore, previa ripulitura dalla vegetazione e da rifiuti di qualsiasi genere, compreso consumi, raccolta, carico e trasporto a impianto di smaltimento autorizzato (compost o inceneritore),escluso oneri. L'altezza si intende misurata una volta terminata l'operazione di potatura.</w:t>
            </w:r>
          </w:p>
        </w:tc>
      </w:tr>
      <w:tr>
        <w:trPr/>
        <w:tc>
          <w:tcPr>
            <w:tcW w:w="1200" w:type="dxa"/>
          </w:tcPr>
          <w:p>
            <w:pPr/>
            <w:r>
              <w:rPr>
                <w:b/>
              </w:rPr>
              <w:t xml:space="preserve">Articolo:</w:t>
            </w:r>
          </w:p>
        </w:tc>
        <w:tc>
          <w:tcPr>
            <w:tcW w:w="7900" w:type="dxa"/>
          </w:tcPr>
          <w:p>
            <w:pPr/>
            <w:r>
              <w:rPr/>
              <w:t xml:space="preserve">002 - di altezza superiore a 180 cm</w:t>
            </w:r>
          </w:p>
        </w:tc>
      </w:tr>
    </w:tbl>
    <w:p>
      <w:pPr>
        <w:jc w:val="right"/>
      </w:pPr>
    </w:p>
    <w:p>
      <w:pPr>
        <w:jc w:val="right"/>
        <w:spacing w:line="336" w:lineRule="auto"/>
      </w:pPr>
      <w:r>
        <w:rPr>
          <w:b/>
        </w:rPr>
        <w:t xml:space="preserve">Prezzo senza S. G. e Util. a m²: € 1,06426</w:t>
      </w:r>
    </w:p>
    <w:p>
      <w:pPr>
        <w:jc w:val="right"/>
        <w:spacing w:line="336" w:lineRule="auto"/>
      </w:pPr>
      <w:r>
        <w:rPr>
          <w:b/>
        </w:rPr>
        <w:t xml:space="preserve">Prezzo a m²: € 1,34629</w:t>
      </w:r>
    </w:p>
    <w:p>
      <w:pPr>
        <w:jc w:val="right"/>
        <w:spacing w:line="336" w:lineRule="auto"/>
      </w:pPr>
      <w:r>
        <w:rPr>
          <w:b/>
        </w:rPr>
        <w:t xml:space="preserve">Di cui oneri di sicurezza afferenti l'impresa € 0,00319 (2 %)</w:t>
      </w:r>
    </w:p>
    <w:p>
      <w:pPr>
        <w:jc w:val="right"/>
        <w:spacing w:line="336" w:lineRule="auto"/>
      </w:pPr>
      <w:r>
        <w:rPr>
          <w:b/>
        </w:rPr>
        <w:t xml:space="preserve">Manodopera € 0,73458</w:t>
      </w:r>
    </w:p>
    <w:p>
      <w:pPr>
        <w:jc w:val="right"/>
        <w:spacing w:line="336" w:lineRule="auto"/>
      </w:pPr>
      <w:r>
        <w:rPr>
          <w:b/>
        </w:rPr>
        <w:t xml:space="preserve">Incidenza manodopera 54,56 %</w:t>
      </w:r>
    </w:p>
    <w:p>
      <w:pPr>
        <w:rPr>
          <w:sz w:val="10"/>
          <w:szCs w:val="10"/>
        </w:rPr>
      </w:pPr>
    </w:p>
    <w:p>
      <w:pPr>
        <w:rPr>
          <w:sz w:val="10"/>
          <w:szCs w:val="10"/>
        </w:rPr>
      </w:pPr>
    </w:p>
    <w:p>
      <w:pPr/>
      <w:r>
        <w:rPr>
          <w:b/>
        </w:rPr>
        <w:t xml:space="preserve">Codice regionale: TOS15_09.V01.010.001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001 - in piccole superfici fino a 300 mq </w:t>
            </w:r>
          </w:p>
        </w:tc>
      </w:tr>
    </w:tbl>
    <w:p>
      <w:pPr>
        <w:jc w:val="right"/>
      </w:pPr>
    </w:p>
    <w:p>
      <w:pPr>
        <w:jc w:val="right"/>
        <w:spacing w:line="336" w:lineRule="auto"/>
      </w:pPr>
      <w:r>
        <w:rPr>
          <w:b/>
        </w:rPr>
        <w:t xml:space="preserve">Prezzo senza S. G. e Util. a m²: € 0,09244</w:t>
      </w:r>
    </w:p>
    <w:p>
      <w:pPr>
        <w:jc w:val="right"/>
        <w:spacing w:line="336" w:lineRule="auto"/>
      </w:pPr>
      <w:r>
        <w:rPr>
          <w:b/>
        </w:rPr>
        <w:t xml:space="preserve">Prezzo a m²: € 0,11694</w:t>
      </w:r>
    </w:p>
    <w:p>
      <w:pPr>
        <w:jc w:val="right"/>
        <w:spacing w:line="336" w:lineRule="auto"/>
      </w:pPr>
      <w:r>
        <w:rPr>
          <w:b/>
        </w:rPr>
        <w:t xml:space="preserve">Di cui oneri di sicurezza afferenti l'impresa € 0,00028 (2 %)</w:t>
      </w:r>
    </w:p>
    <w:p>
      <w:pPr>
        <w:jc w:val="right"/>
        <w:spacing w:line="336" w:lineRule="auto"/>
      </w:pPr>
      <w:r>
        <w:rPr>
          <w:b/>
        </w:rPr>
        <w:t xml:space="preserve">Manodopera € 0,08744</w:t>
      </w:r>
    </w:p>
    <w:p>
      <w:pPr>
        <w:jc w:val="right"/>
        <w:spacing w:line="336" w:lineRule="auto"/>
      </w:pPr>
      <w:r>
        <w:rPr>
          <w:b/>
        </w:rPr>
        <w:t xml:space="preserve">Incidenza manodopera 74,77 %</w:t>
      </w:r>
    </w:p>
    <w:p>
      <w:pPr>
        <w:rPr>
          <w:sz w:val="10"/>
          <w:szCs w:val="10"/>
        </w:rPr>
      </w:pPr>
    </w:p>
    <w:p>
      <w:pPr>
        <w:rPr>
          <w:sz w:val="10"/>
          <w:szCs w:val="10"/>
        </w:rPr>
      </w:pPr>
    </w:p>
    <w:p>
      <w:pPr/>
      <w:r>
        <w:rPr>
          <w:b/>
        </w:rPr>
        <w:t xml:space="preserve">Codice regionale: TOS15_09.V01.010.002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002 - per superfici fra 300 e 1500 mq </w:t>
            </w:r>
          </w:p>
        </w:tc>
      </w:tr>
    </w:tbl>
    <w:p>
      <w:pPr>
        <w:jc w:val="right"/>
      </w:pPr>
    </w:p>
    <w:p>
      <w:pPr>
        <w:jc w:val="right"/>
        <w:spacing w:line="336" w:lineRule="auto"/>
      </w:pPr>
      <w:r>
        <w:rPr>
          <w:b/>
        </w:rPr>
        <w:t xml:space="preserve">Prezzo senza S. G. e Util. a m²: € 0,07177</w:t>
      </w:r>
    </w:p>
    <w:p>
      <w:pPr>
        <w:jc w:val="right"/>
        <w:spacing w:line="336" w:lineRule="auto"/>
      </w:pPr>
      <w:r>
        <w:rPr>
          <w:b/>
        </w:rPr>
        <w:t xml:space="preserve">Prezzo a m²: € 0,09079</w:t>
      </w:r>
    </w:p>
    <w:p>
      <w:pPr>
        <w:jc w:val="right"/>
        <w:spacing w:line="336" w:lineRule="auto"/>
      </w:pPr>
      <w:r>
        <w:rPr>
          <w:b/>
        </w:rPr>
        <w:t xml:space="preserve">Di cui oneri di sicurezza afferenti l'impresa € 0,00022 (2 %)</w:t>
      </w:r>
    </w:p>
    <w:p>
      <w:pPr>
        <w:jc w:val="right"/>
        <w:spacing w:line="336" w:lineRule="auto"/>
      </w:pPr>
      <w:r>
        <w:rPr>
          <w:b/>
        </w:rPr>
        <w:t xml:space="preserve">Manodopera € 0,06736</w:t>
      </w:r>
    </w:p>
    <w:p>
      <w:pPr>
        <w:jc w:val="right"/>
        <w:spacing w:line="336" w:lineRule="auto"/>
      </w:pPr>
      <w:r>
        <w:rPr>
          <w:b/>
        </w:rPr>
        <w:t xml:space="preserve">Incidenza manodopera 74,19 %</w:t>
      </w:r>
    </w:p>
    <w:p>
      <w:pPr>
        <w:rPr>
          <w:sz w:val="10"/>
          <w:szCs w:val="10"/>
        </w:rPr>
      </w:pPr>
    </w:p>
    <w:p>
      <w:pPr>
        <w:rPr>
          <w:sz w:val="10"/>
          <w:szCs w:val="10"/>
        </w:rPr>
      </w:pPr>
    </w:p>
    <w:p>
      <w:pPr/>
      <w:r>
        <w:rPr>
          <w:b/>
        </w:rPr>
        <w:t xml:space="preserve">Codice regionale: TOS15_09.V01.010.003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003 - Per superfici tra 1500 e 10.000 mq </w:t>
            </w:r>
          </w:p>
        </w:tc>
      </w:tr>
    </w:tbl>
    <w:p>
      <w:pPr>
        <w:jc w:val="right"/>
      </w:pPr>
    </w:p>
    <w:p>
      <w:pPr>
        <w:jc w:val="right"/>
        <w:spacing w:line="336" w:lineRule="auto"/>
      </w:pPr>
      <w:r>
        <w:rPr>
          <w:b/>
        </w:rPr>
        <w:t xml:space="preserve">Prezzo senza S. G. e Util. a m²: € 0,03702</w:t>
      </w:r>
    </w:p>
    <w:p>
      <w:pPr>
        <w:jc w:val="right"/>
        <w:spacing w:line="336" w:lineRule="auto"/>
      </w:pPr>
      <w:r>
        <w:rPr>
          <w:b/>
        </w:rPr>
        <w:t xml:space="preserve">Prezzo a m²: € 0,04683</w:t>
      </w:r>
    </w:p>
    <w:p>
      <w:pPr>
        <w:jc w:val="right"/>
        <w:spacing w:line="336" w:lineRule="auto"/>
      </w:pPr>
      <w:r>
        <w:rPr>
          <w:b/>
        </w:rPr>
        <w:t xml:space="preserve">Di cui oneri di sicurezza afferenti l'impresa € 0,00011 (2 %)</w:t>
      </w:r>
    </w:p>
    <w:p>
      <w:pPr>
        <w:jc w:val="right"/>
        <w:spacing w:line="336" w:lineRule="auto"/>
      </w:pPr>
      <w:r>
        <w:rPr>
          <w:b/>
        </w:rPr>
        <w:t xml:space="preserve">Manodopera € 0,03497</w:t>
      </w:r>
    </w:p>
    <w:p>
      <w:pPr>
        <w:jc w:val="right"/>
        <w:spacing w:line="336" w:lineRule="auto"/>
      </w:pPr>
      <w:r>
        <w:rPr>
          <w:b/>
        </w:rPr>
        <w:t xml:space="preserve">Incidenza manodopera 74,68 %</w:t>
      </w:r>
    </w:p>
    <w:p>
      <w:pPr>
        <w:rPr>
          <w:sz w:val="10"/>
          <w:szCs w:val="10"/>
        </w:rPr>
      </w:pPr>
    </w:p>
    <w:p>
      <w:pPr>
        <w:rPr>
          <w:sz w:val="10"/>
          <w:szCs w:val="10"/>
        </w:rPr>
      </w:pPr>
    </w:p>
    <w:p>
      <w:pPr/>
      <w:r>
        <w:rPr>
          <w:b/>
        </w:rPr>
        <w:t xml:space="preserve">Codice regionale: TOS15_09.V01.010.004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Falciatura di tappeti erbosi  e prati con macchina a lama rotativa senza raccolta e con sminuzzamento dell'erba (mulching), su terreno di qualsiasi giacitura, in presenza o meno di piante di alto fusto o cespugliose e comprese eventuali riprese di aree marginali con decespugliatore o con attrezzi manuali, la ripulitura iniziale delle aree da rifiuti di qualsiasi natura. L'altezza del taglio non dovrà superare i 3 cm dal piano del terreno. </w:t>
            </w:r>
          </w:p>
        </w:tc>
      </w:tr>
      <w:tr>
        <w:trPr/>
        <w:tc>
          <w:tcPr>
            <w:tcW w:w="1200" w:type="dxa"/>
          </w:tcPr>
          <w:p>
            <w:pPr/>
            <w:r>
              <w:rPr>
                <w:b/>
              </w:rPr>
              <w:t xml:space="preserve">Articolo:</w:t>
            </w:r>
          </w:p>
        </w:tc>
        <w:tc>
          <w:tcPr>
            <w:tcW w:w="7900" w:type="dxa"/>
          </w:tcPr>
          <w:p>
            <w:pPr/>
            <w:r>
              <w:rPr/>
              <w:t xml:space="preserve">004 - Per superfici superiori a 10.000 mq </w:t>
            </w:r>
          </w:p>
        </w:tc>
      </w:tr>
    </w:tbl>
    <w:p>
      <w:pPr>
        <w:jc w:val="right"/>
      </w:pPr>
    </w:p>
    <w:p>
      <w:pPr>
        <w:jc w:val="right"/>
        <w:spacing w:line="336" w:lineRule="auto"/>
      </w:pPr>
      <w:r>
        <w:rPr>
          <w:b/>
        </w:rPr>
        <w:t xml:space="preserve">Prezzo senza S. G. e Util. a m²: € 0,02156</w:t>
      </w:r>
    </w:p>
    <w:p>
      <w:pPr>
        <w:jc w:val="right"/>
        <w:spacing w:line="336" w:lineRule="auto"/>
      </w:pPr>
      <w:r>
        <w:rPr>
          <w:b/>
        </w:rPr>
        <w:t xml:space="preserve">Prezzo a m²: € 0,02727</w:t>
      </w:r>
    </w:p>
    <w:p>
      <w:pPr>
        <w:jc w:val="right"/>
        <w:spacing w:line="336" w:lineRule="auto"/>
      </w:pPr>
      <w:r>
        <w:rPr>
          <w:b/>
        </w:rPr>
        <w:t xml:space="preserve">Di cui oneri di sicurezza afferenti l'impresa € 0,00006 (2 %)</w:t>
      </w:r>
    </w:p>
    <w:p>
      <w:pPr>
        <w:jc w:val="right"/>
        <w:spacing w:line="336" w:lineRule="auto"/>
      </w:pPr>
      <w:r>
        <w:rPr>
          <w:b/>
        </w:rPr>
        <w:t xml:space="preserve">Manodopera € 0,01912</w:t>
      </w:r>
    </w:p>
    <w:p>
      <w:pPr>
        <w:jc w:val="right"/>
        <w:spacing w:line="336" w:lineRule="auto"/>
      </w:pPr>
      <w:r>
        <w:rPr>
          <w:b/>
        </w:rPr>
        <w:t xml:space="preserve">Incidenza manodopera 70,12 %</w:t>
      </w:r>
    </w:p>
    <w:p>
      <w:pPr>
        <w:rPr>
          <w:sz w:val="10"/>
          <w:szCs w:val="10"/>
        </w:rPr>
      </w:pPr>
    </w:p>
    <w:p>
      <w:pPr>
        <w:rPr>
          <w:sz w:val="10"/>
          <w:szCs w:val="10"/>
        </w:rPr>
      </w:pPr>
    </w:p>
    <w:p>
      <w:pPr/>
      <w:r>
        <w:rPr>
          <w:b/>
        </w:rPr>
        <w:t xml:space="preserve">Codice regionale: TOS15_09.V01.015.001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001 - con raccolta dei materiali di risulta, il carico e il relativo trasporto ad impianto di smaltimento autorizzato (compost o inceneritore), escluso gli oneri.</w:t>
            </w:r>
          </w:p>
        </w:tc>
      </w:tr>
    </w:tbl>
    <w:p>
      <w:pPr>
        <w:jc w:val="right"/>
      </w:pPr>
    </w:p>
    <w:p>
      <w:pPr>
        <w:jc w:val="right"/>
        <w:spacing w:line="336" w:lineRule="auto"/>
      </w:pPr>
      <w:r>
        <w:rPr>
          <w:b/>
        </w:rPr>
        <w:t xml:space="preserve">Prezzo senza S. G. e Util. a m²: € 0,17139</w:t>
      </w:r>
    </w:p>
    <w:p>
      <w:pPr>
        <w:jc w:val="right"/>
        <w:spacing w:line="336" w:lineRule="auto"/>
      </w:pPr>
      <w:r>
        <w:rPr>
          <w:b/>
        </w:rPr>
        <w:t xml:space="preserve">Prezzo a m²: € 0,21681</w:t>
      </w:r>
    </w:p>
    <w:p>
      <w:pPr>
        <w:jc w:val="right"/>
        <w:spacing w:line="336" w:lineRule="auto"/>
      </w:pPr>
      <w:r>
        <w:rPr>
          <w:b/>
        </w:rPr>
        <w:t xml:space="preserve">Di cui oneri di sicurezza afferenti l'impresa € 0,00051 (2 %)</w:t>
      </w:r>
    </w:p>
    <w:p>
      <w:pPr>
        <w:jc w:val="right"/>
        <w:spacing w:line="336" w:lineRule="auto"/>
      </w:pPr>
      <w:r>
        <w:rPr>
          <w:b/>
        </w:rPr>
        <w:t xml:space="preserve">Manodopera € 0,12007</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TOS15_09.V01.015.002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Falciatura di scarpate o prati da eseguirsi con decespugliatore a motore in presenza o meno di piante cespugliose o di  alto fusto, compreso la ripulitura iniziale.</w:t>
            </w:r>
          </w:p>
        </w:tc>
      </w:tr>
      <w:tr>
        <w:trPr/>
        <w:tc>
          <w:tcPr>
            <w:tcW w:w="1200" w:type="dxa"/>
          </w:tcPr>
          <w:p>
            <w:pPr/>
            <w:r>
              <w:rPr>
                <w:b/>
              </w:rPr>
              <w:t xml:space="preserve">Articolo:</w:t>
            </w:r>
          </w:p>
        </w:tc>
        <w:tc>
          <w:tcPr>
            <w:tcW w:w="7900" w:type="dxa"/>
          </w:tcPr>
          <w:p>
            <w:pPr/>
            <w:r>
              <w:rPr/>
              <w:t xml:space="preserve">002 - senza la raccolta dei materiali di risulta.</w:t>
            </w:r>
          </w:p>
        </w:tc>
      </w:tr>
    </w:tbl>
    <w:p>
      <w:pPr>
        <w:jc w:val="right"/>
      </w:pPr>
    </w:p>
    <w:p>
      <w:pPr>
        <w:jc w:val="right"/>
        <w:spacing w:line="336" w:lineRule="auto"/>
      </w:pPr>
      <w:r>
        <w:rPr>
          <w:b/>
        </w:rPr>
        <w:t xml:space="preserve">Prezzo senza S. G. e Util. a m²: € 0,09160</w:t>
      </w:r>
    </w:p>
    <w:p>
      <w:pPr>
        <w:jc w:val="right"/>
        <w:spacing w:line="336" w:lineRule="auto"/>
      </w:pPr>
      <w:r>
        <w:rPr>
          <w:b/>
        </w:rPr>
        <w:t xml:space="preserve">Prezzo a m²: € 0,11587</w:t>
      </w:r>
    </w:p>
    <w:p>
      <w:pPr>
        <w:jc w:val="right"/>
        <w:spacing w:line="336" w:lineRule="auto"/>
      </w:pPr>
      <w:r>
        <w:rPr>
          <w:b/>
        </w:rPr>
        <w:t xml:space="preserve">Di cui oneri di sicurezza afferenti l'impresa € 0,00027 (2 %)</w:t>
      </w:r>
    </w:p>
    <w:p>
      <w:pPr>
        <w:jc w:val="right"/>
        <w:spacing w:line="336" w:lineRule="auto"/>
      </w:pPr>
      <w:r>
        <w:rPr>
          <w:b/>
        </w:rPr>
        <w:t xml:space="preserve">Manodopera € 0,08527</w:t>
      </w:r>
    </w:p>
    <w:p>
      <w:pPr>
        <w:jc w:val="right"/>
        <w:spacing w:line="336" w:lineRule="auto"/>
      </w:pPr>
      <w:r>
        <w:rPr>
          <w:b/>
        </w:rPr>
        <w:t xml:space="preserve">Incidenza manodopera 73,59 %</w:t>
      </w:r>
    </w:p>
    <w:p>
      <w:pPr>
        <w:rPr>
          <w:sz w:val="10"/>
          <w:szCs w:val="10"/>
        </w:rPr>
      </w:pPr>
    </w:p>
    <w:p>
      <w:pPr>
        <w:rPr>
          <w:sz w:val="10"/>
          <w:szCs w:val="10"/>
        </w:rPr>
      </w:pPr>
    </w:p>
    <w:p>
      <w:pPr/>
      <w:r>
        <w:rPr>
          <w:b/>
        </w:rPr>
        <w:t xml:space="preserve">Codice regionale: TOS15_09.V01.020.001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001 - senza raccolta dei residui </w:t>
            </w:r>
          </w:p>
        </w:tc>
      </w:tr>
    </w:tbl>
    <w:p>
      <w:pPr>
        <w:jc w:val="right"/>
      </w:pPr>
    </w:p>
    <w:p>
      <w:pPr>
        <w:jc w:val="right"/>
        <w:spacing w:line="336" w:lineRule="auto"/>
      </w:pPr>
      <w:r>
        <w:rPr>
          <w:b/>
        </w:rPr>
        <w:t xml:space="preserve">Prezzo senza S. G. e Util. a m²: € 0,04834</w:t>
      </w:r>
    </w:p>
    <w:p>
      <w:pPr>
        <w:jc w:val="right"/>
        <w:spacing w:line="336" w:lineRule="auto"/>
      </w:pPr>
      <w:r>
        <w:rPr>
          <w:b/>
        </w:rPr>
        <w:t xml:space="preserve">Prezzo a m²: € 0,06115</w:t>
      </w:r>
    </w:p>
    <w:p>
      <w:pPr>
        <w:jc w:val="right"/>
        <w:spacing w:line="336" w:lineRule="auto"/>
      </w:pPr>
      <w:r>
        <w:rPr>
          <w:b/>
        </w:rPr>
        <w:t xml:space="preserve">Di cui oneri di sicurezza afferenti l'impresa € 0,00015 (2 %)</w:t>
      </w:r>
    </w:p>
    <w:p>
      <w:pPr>
        <w:jc w:val="right"/>
        <w:spacing w:line="336" w:lineRule="auto"/>
      </w:pPr>
      <w:r>
        <w:rPr>
          <w:b/>
        </w:rPr>
        <w:t xml:space="preserve">Manodopera € 0,02916</w:t>
      </w:r>
    </w:p>
    <w:p>
      <w:pPr>
        <w:jc w:val="right"/>
        <w:spacing w:line="336" w:lineRule="auto"/>
      </w:pPr>
      <w:r>
        <w:rPr>
          <w:b/>
        </w:rPr>
        <w:t xml:space="preserve">Incidenza manodopera 47,69 %</w:t>
      </w:r>
    </w:p>
    <w:p>
      <w:pPr>
        <w:rPr>
          <w:sz w:val="10"/>
          <w:szCs w:val="10"/>
        </w:rPr>
      </w:pPr>
    </w:p>
    <w:p>
      <w:pPr>
        <w:rPr>
          <w:sz w:val="10"/>
          <w:szCs w:val="10"/>
        </w:rPr>
      </w:pPr>
    </w:p>
    <w:p>
      <w:pPr/>
      <w:r>
        <w:rPr>
          <w:b/>
        </w:rPr>
        <w:t xml:space="preserve">Codice regionale: TOS15_09.V01.020.002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002 - senza raccolta dei residui, in scarpata stradale.</w:t>
            </w:r>
          </w:p>
        </w:tc>
      </w:tr>
    </w:tbl>
    <w:p>
      <w:pPr>
        <w:jc w:val="right"/>
      </w:pPr>
    </w:p>
    <w:p>
      <w:pPr>
        <w:jc w:val="right"/>
        <w:spacing w:line="336" w:lineRule="auto"/>
      </w:pPr>
      <w:r>
        <w:rPr>
          <w:b/>
        </w:rPr>
        <w:t xml:space="preserve">Prezzo senza S. G. e Util. a m²: € 0,21339</w:t>
      </w:r>
    </w:p>
    <w:p>
      <w:pPr>
        <w:jc w:val="right"/>
        <w:spacing w:line="336" w:lineRule="auto"/>
      </w:pPr>
      <w:r>
        <w:rPr>
          <w:b/>
        </w:rPr>
        <w:t xml:space="preserve">Prezzo a m²: € 0,26993</w:t>
      </w:r>
    </w:p>
    <w:p>
      <w:pPr>
        <w:jc w:val="right"/>
        <w:spacing w:line="336" w:lineRule="auto"/>
      </w:pPr>
      <w:r>
        <w:rPr>
          <w:b/>
        </w:rPr>
        <w:t xml:space="preserve">Di cui oneri di sicurezza afferenti l'impresa € 0,00064 (2 %)</w:t>
      </w:r>
    </w:p>
    <w:p>
      <w:pPr>
        <w:jc w:val="right"/>
        <w:spacing w:line="336" w:lineRule="auto"/>
      </w:pPr>
      <w:r>
        <w:rPr>
          <w:b/>
        </w:rPr>
        <w:t xml:space="preserve">Manodopera € 0,16457</w:t>
      </w:r>
    </w:p>
    <w:p>
      <w:pPr>
        <w:jc w:val="right"/>
        <w:spacing w:line="336" w:lineRule="auto"/>
      </w:pPr>
      <w:r>
        <w:rPr>
          <w:b/>
        </w:rPr>
        <w:t xml:space="preserve">Incidenza manodopera 60,97 %</w:t>
      </w:r>
    </w:p>
    <w:p>
      <w:pPr>
        <w:rPr>
          <w:sz w:val="10"/>
          <w:szCs w:val="10"/>
        </w:rPr>
      </w:pPr>
    </w:p>
    <w:p>
      <w:pPr>
        <w:rPr>
          <w:sz w:val="10"/>
          <w:szCs w:val="10"/>
        </w:rPr>
      </w:pPr>
    </w:p>
    <w:p>
      <w:pPr/>
      <w:r>
        <w:rPr>
          <w:b/>
        </w:rPr>
        <w:t xml:space="preserve">Codice regionale: TOS15_09.V01.020.003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Trinciatura erba, piccoli arbusti, residui legnosi, sottobosco da eseguirsi con trinciatutto portato da trattrice, fino allo sminuzzamento, con ripulitura iniziale, compreso le rifiniture con decespugliatore.</w:t>
            </w:r>
          </w:p>
        </w:tc>
      </w:tr>
      <w:tr>
        <w:trPr/>
        <w:tc>
          <w:tcPr>
            <w:tcW w:w="1200" w:type="dxa"/>
          </w:tcPr>
          <w:p>
            <w:pPr/>
            <w:r>
              <w:rPr>
                <w:b/>
              </w:rPr>
              <w:t xml:space="preserve">Articolo:</w:t>
            </w:r>
          </w:p>
        </w:tc>
        <w:tc>
          <w:tcPr>
            <w:tcW w:w="7900" w:type="dxa"/>
          </w:tcPr>
          <w:p>
            <w:pPr/>
            <w:r>
              <w:rPr/>
              <w:t xml:space="preserve">003 - senza raccolta dei residui, eseguita in svincoli e rampe stradali, in presenza di ostacoli (quali ad esempi cartelli, pali della luce e alberi) .</w:t>
            </w:r>
          </w:p>
        </w:tc>
      </w:tr>
    </w:tbl>
    <w:p>
      <w:pPr>
        <w:jc w:val="right"/>
      </w:pPr>
    </w:p>
    <w:p>
      <w:pPr>
        <w:jc w:val="right"/>
        <w:spacing w:line="336" w:lineRule="auto"/>
      </w:pPr>
      <w:r>
        <w:rPr>
          <w:b/>
        </w:rPr>
        <w:t xml:space="preserve">Prezzo senza S. G. e Util. a m²: € 0,31941</w:t>
      </w:r>
    </w:p>
    <w:p>
      <w:pPr>
        <w:jc w:val="right"/>
        <w:spacing w:line="336" w:lineRule="auto"/>
      </w:pPr>
      <w:r>
        <w:rPr>
          <w:b/>
        </w:rPr>
        <w:t xml:space="preserve">Prezzo a m²: € 0,40405</w:t>
      </w:r>
    </w:p>
    <w:p>
      <w:pPr>
        <w:jc w:val="right"/>
        <w:spacing w:line="336" w:lineRule="auto"/>
      </w:pPr>
      <w:r>
        <w:rPr>
          <w:b/>
        </w:rPr>
        <w:t xml:space="preserve">Di cui oneri di sicurezza afferenti l'impresa € 0,00096 (2 %)</w:t>
      </w:r>
    </w:p>
    <w:p>
      <w:pPr>
        <w:jc w:val="right"/>
        <w:spacing w:line="336" w:lineRule="auto"/>
      </w:pPr>
      <w:r>
        <w:rPr>
          <w:b/>
        </w:rPr>
        <w:t xml:space="preserve">Manodopera € 0,22574</w:t>
      </w:r>
    </w:p>
    <w:p>
      <w:pPr>
        <w:jc w:val="right"/>
        <w:spacing w:line="336" w:lineRule="auto"/>
      </w:pPr>
      <w:r>
        <w:rPr>
          <w:b/>
        </w:rPr>
        <w:t xml:space="preserve">Incidenza manodopera 55,87 %</w:t>
      </w:r>
    </w:p>
    <w:p>
      <w:pPr>
        <w:rPr>
          <w:sz w:val="10"/>
          <w:szCs w:val="10"/>
        </w:rPr>
      </w:pPr>
    </w:p>
    <w:p>
      <w:pPr>
        <w:rPr>
          <w:sz w:val="10"/>
          <w:szCs w:val="10"/>
        </w:rPr>
      </w:pPr>
    </w:p>
    <w:p>
      <w:pPr/>
      <w:r>
        <w:rPr>
          <w:b/>
        </w:rPr>
        <w:t xml:space="preserve">Codice regionale: TOS15_09.V01.022.001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Taglio di macchie di rovi e altre vegetazioni con attrezzi manuali, falci e pennati e con ausilio di decespugliatore e motosega.</w:t>
            </w:r>
          </w:p>
        </w:tc>
      </w:tr>
      <w:tr>
        <w:trPr/>
        <w:tc>
          <w:tcPr>
            <w:tcW w:w="1200" w:type="dxa"/>
          </w:tcPr>
          <w:p>
            <w:pPr/>
            <w:r>
              <w:rPr>
                <w:b/>
              </w:rPr>
              <w:t xml:space="preserve">Articolo:</w:t>
            </w:r>
          </w:p>
        </w:tc>
        <w:tc>
          <w:tcPr>
            <w:tcW w:w="7900" w:type="dxa"/>
          </w:tcPr>
          <w:p>
            <w:pPr/>
            <w:r>
              <w:rPr/>
              <w:t xml:space="preserve">001 - con il carico ed il trasporto dei materiali di risulta ad impianto di smaltimento autorizzato (compost o inceneritore), escluso gli oneri.</w:t>
            </w:r>
          </w:p>
        </w:tc>
      </w:tr>
    </w:tbl>
    <w:p>
      <w:pPr>
        <w:jc w:val="right"/>
      </w:pPr>
    </w:p>
    <w:p>
      <w:pPr>
        <w:jc w:val="right"/>
        <w:spacing w:line="336" w:lineRule="auto"/>
      </w:pPr>
      <w:r>
        <w:rPr>
          <w:b/>
        </w:rPr>
        <w:t xml:space="preserve">Prezzo senza S. G. e Util. a m²: € 0,93891</w:t>
      </w:r>
    </w:p>
    <w:p>
      <w:pPr>
        <w:jc w:val="right"/>
        <w:spacing w:line="336" w:lineRule="auto"/>
      </w:pPr>
      <w:r>
        <w:rPr>
          <w:b/>
        </w:rPr>
        <w:t xml:space="preserve">Prezzo a m²: € 1,18771</w:t>
      </w:r>
    </w:p>
    <w:p>
      <w:pPr>
        <w:jc w:val="right"/>
        <w:spacing w:line="336" w:lineRule="auto"/>
      </w:pPr>
      <w:r>
        <w:rPr>
          <w:b/>
        </w:rPr>
        <w:t xml:space="preserve">Di cui oneri di sicurezza afferenti l'impresa € 0,00282 (2 %)</w:t>
      </w:r>
    </w:p>
    <w:p>
      <w:pPr>
        <w:jc w:val="right"/>
        <w:spacing w:line="336" w:lineRule="auto"/>
      </w:pPr>
      <w:r>
        <w:rPr>
          <w:b/>
        </w:rPr>
        <w:t xml:space="preserve">Manodopera € 0,80475</w:t>
      </w:r>
    </w:p>
    <w:p>
      <w:pPr>
        <w:jc w:val="right"/>
        <w:spacing w:line="336" w:lineRule="auto"/>
      </w:pPr>
      <w:r>
        <w:rPr>
          <w:b/>
        </w:rPr>
        <w:t xml:space="preserve">Incidenza manodopera 67,76 %</w:t>
      </w:r>
    </w:p>
    <w:p>
      <w:pPr>
        <w:rPr>
          <w:sz w:val="10"/>
          <w:szCs w:val="10"/>
        </w:rPr>
      </w:pPr>
    </w:p>
    <w:p>
      <w:pPr>
        <w:rPr>
          <w:sz w:val="10"/>
          <w:szCs w:val="10"/>
        </w:rPr>
      </w:pPr>
    </w:p>
    <w:p>
      <w:pPr/>
      <w:r>
        <w:rPr>
          <w:b/>
        </w:rPr>
        <w:t xml:space="preserve">Codice regionale: TOS15_09.V01.024.001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Disboscamento e ripulitura di sottobosco anche in pendenza, con abbattimento di soggetti arbustivi e arborei, comprese tutte le operazioni manuali, con motosega, decespugliatore e cippatrice; oltre alle operazioni di depezzatura, carico e trasporto ad impianto di smaltimento autorizzato  (compost o inceneritore), escluso oneri. Compresa l'eventuale selezione di assortimenti legnosi di proprietà della A.C. e il loro trasporto, secondo le indicazioni della D.L. nonché la pulizia iniziale e finale dell'area.</w:t>
            </w:r>
          </w:p>
        </w:tc>
      </w:tr>
      <w:tr>
        <w:trPr/>
        <w:tc>
          <w:tcPr>
            <w:tcW w:w="1200" w:type="dxa"/>
          </w:tcPr>
          <w:p>
            <w:pPr/>
            <w:r>
              <w:rPr>
                <w:b/>
              </w:rPr>
              <w:t xml:space="preserve">Articolo:</w:t>
            </w:r>
          </w:p>
        </w:tc>
        <w:tc>
          <w:tcPr>
            <w:tcW w:w="7900" w:type="dxa"/>
          </w:tcPr>
          <w:p>
            <w:pPr/>
            <w:r>
              <w:rPr/>
              <w:t xml:space="preserve">001 - con diametro del tronco a 130 cm da terra &lt;25 e per densità minime del 20%. </w:t>
            </w:r>
          </w:p>
        </w:tc>
      </w:tr>
    </w:tbl>
    <w:p>
      <w:pPr>
        <w:jc w:val="right"/>
      </w:pPr>
    </w:p>
    <w:p>
      <w:pPr>
        <w:jc w:val="right"/>
        <w:spacing w:line="336" w:lineRule="auto"/>
      </w:pPr>
      <w:r>
        <w:rPr>
          <w:b/>
        </w:rPr>
        <w:t xml:space="preserve">Prezzo senza S. G. e Util. a m²: € 2,55966</w:t>
      </w:r>
    </w:p>
    <w:p>
      <w:pPr>
        <w:jc w:val="right"/>
        <w:spacing w:line="336" w:lineRule="auto"/>
      </w:pPr>
      <w:r>
        <w:rPr>
          <w:b/>
        </w:rPr>
        <w:t xml:space="preserve">Prezzo a m²: € 3,23797</w:t>
      </w:r>
    </w:p>
    <w:p>
      <w:pPr>
        <w:jc w:val="right"/>
        <w:spacing w:line="336" w:lineRule="auto"/>
      </w:pPr>
      <w:r>
        <w:rPr>
          <w:b/>
        </w:rPr>
        <w:t xml:space="preserve">Di cui oneri di sicurezza afferenti l'impresa € 0,00768 (2 %)</w:t>
      </w:r>
    </w:p>
    <w:p>
      <w:pPr>
        <w:jc w:val="right"/>
        <w:spacing w:line="336" w:lineRule="auto"/>
      </w:pPr>
      <w:r>
        <w:rPr>
          <w:b/>
        </w:rPr>
        <w:t xml:space="preserve">Manodopera € 1,43696</w:t>
      </w:r>
    </w:p>
    <w:p>
      <w:pPr>
        <w:jc w:val="right"/>
        <w:spacing w:line="336" w:lineRule="auto"/>
      </w:pPr>
      <w:r>
        <w:rPr>
          <w:b/>
        </w:rPr>
        <w:t xml:space="preserve">Incidenza manodopera 44,38 %</w:t>
      </w:r>
    </w:p>
    <w:p>
      <w:pPr>
        <w:rPr>
          <w:sz w:val="10"/>
          <w:szCs w:val="10"/>
        </w:rPr>
      </w:pPr>
    </w:p>
    <w:p>
      <w:pPr>
        <w:rPr>
          <w:sz w:val="10"/>
          <w:szCs w:val="10"/>
        </w:rPr>
      </w:pPr>
    </w:p>
    <w:p>
      <w:pPr/>
      <w:r>
        <w:rPr>
          <w:b/>
        </w:rPr>
        <w:t xml:space="preserve">Codice regionale: TOS15_09.V01.026.001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di aree verdi non pavimentate e manti erbati</w:t>
            </w:r>
          </w:p>
        </w:tc>
      </w:tr>
    </w:tbl>
    <w:p>
      <w:pPr>
        <w:jc w:val="right"/>
      </w:pPr>
    </w:p>
    <w:p>
      <w:pPr>
        <w:jc w:val="right"/>
        <w:spacing w:line="336" w:lineRule="auto"/>
      </w:pPr>
      <w:r>
        <w:rPr>
          <w:b/>
        </w:rPr>
        <w:t xml:space="preserve">Prezzo senza S. G. e Util. a m²: € 0,19950</w:t>
      </w:r>
    </w:p>
    <w:p>
      <w:pPr>
        <w:jc w:val="right"/>
        <w:spacing w:line="336" w:lineRule="auto"/>
      </w:pPr>
      <w:r>
        <w:rPr>
          <w:b/>
        </w:rPr>
        <w:t xml:space="preserve">Prezzo a m²: € 0,25237</w:t>
      </w:r>
    </w:p>
    <w:p>
      <w:pPr>
        <w:jc w:val="right"/>
        <w:spacing w:line="336" w:lineRule="auto"/>
      </w:pPr>
      <w:r>
        <w:rPr>
          <w:b/>
        </w:rPr>
        <w:t xml:space="preserve">Di cui oneri di sicurezza afferenti l'impresa € 0,00060 (2 %)</w:t>
      </w:r>
    </w:p>
    <w:p>
      <w:pPr>
        <w:jc w:val="right"/>
        <w:spacing w:line="336" w:lineRule="auto"/>
      </w:pPr>
      <w:r>
        <w:rPr>
          <w:b/>
        </w:rPr>
        <w:t xml:space="preserve">Manodopera € 0,12670</w:t>
      </w:r>
    </w:p>
    <w:p>
      <w:pPr>
        <w:jc w:val="right"/>
        <w:spacing w:line="336" w:lineRule="auto"/>
      </w:pPr>
      <w:r>
        <w:rPr>
          <w:b/>
        </w:rPr>
        <w:t xml:space="preserve">Incidenza manodopera 50,21 %</w:t>
      </w:r>
    </w:p>
    <w:p>
      <w:pPr>
        <w:rPr>
          <w:sz w:val="10"/>
          <w:szCs w:val="10"/>
        </w:rPr>
      </w:pPr>
    </w:p>
    <w:p>
      <w:pPr>
        <w:rPr>
          <w:sz w:val="10"/>
          <w:szCs w:val="10"/>
        </w:rPr>
      </w:pPr>
    </w:p>
    <w:p>
      <w:pPr/>
      <w:r>
        <w:rPr>
          <w:b/>
        </w:rPr>
        <w:t xml:space="preserve">Codice regionale: TOS15_09.V01.026.002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Pulizia  da eseguirsi con mezzi manuali e soffiatore, compreso la raccolta delle foglie  ed il loro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002 - di piazzali, vialetti e cortili pavimentati</w:t>
            </w:r>
          </w:p>
        </w:tc>
      </w:tr>
    </w:tbl>
    <w:p>
      <w:pPr>
        <w:jc w:val="right"/>
      </w:pPr>
    </w:p>
    <w:p>
      <w:pPr>
        <w:jc w:val="right"/>
        <w:spacing w:line="336" w:lineRule="auto"/>
      </w:pPr>
      <w:r>
        <w:rPr>
          <w:b/>
        </w:rPr>
        <w:t xml:space="preserve">Prezzo senza S. G. e Util. a m²: € 0,09975</w:t>
      </w:r>
    </w:p>
    <w:p>
      <w:pPr>
        <w:jc w:val="right"/>
        <w:spacing w:line="336" w:lineRule="auto"/>
      </w:pPr>
      <w:r>
        <w:rPr>
          <w:b/>
        </w:rPr>
        <w:t xml:space="preserve">Prezzo a m²: € 0,12619</w:t>
      </w:r>
    </w:p>
    <w:p>
      <w:pPr>
        <w:jc w:val="right"/>
        <w:spacing w:line="336" w:lineRule="auto"/>
      </w:pPr>
      <w:r>
        <w:rPr>
          <w:b/>
        </w:rPr>
        <w:t xml:space="preserve">Di cui oneri di sicurezza afferenti l'impresa € 0,00030 (2 %)</w:t>
      </w:r>
    </w:p>
    <w:p>
      <w:pPr>
        <w:jc w:val="right"/>
        <w:spacing w:line="336" w:lineRule="auto"/>
      </w:pPr>
      <w:r>
        <w:rPr>
          <w:b/>
        </w:rPr>
        <w:t xml:space="preserve">Manodopera € 0,06335</w:t>
      </w:r>
    </w:p>
    <w:p>
      <w:pPr>
        <w:jc w:val="right"/>
        <w:spacing w:line="336" w:lineRule="auto"/>
      </w:pPr>
      <w:r>
        <w:rPr>
          <w:b/>
        </w:rPr>
        <w:t xml:space="preserve">Incidenza manodopera 50,21 %</w:t>
      </w:r>
    </w:p>
    <w:p>
      <w:pPr>
        <w:rPr>
          <w:sz w:val="10"/>
          <w:szCs w:val="10"/>
        </w:rPr>
      </w:pPr>
    </w:p>
    <w:p>
      <w:pPr>
        <w:rPr>
          <w:sz w:val="10"/>
          <w:szCs w:val="10"/>
        </w:rPr>
      </w:pPr>
    </w:p>
    <w:p>
      <w:pPr/>
      <w:r>
        <w:rPr>
          <w:b/>
        </w:rPr>
        <w:t xml:space="preserve">Codice regionale: TOS15_09.V01.028.001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Pulizia di zanella o bordo cordonato,  asportazione di vegetazione e residui terrosi. Da eseguirsi manualmente mediante l'utilizzo di zappe, raschietti, mestole e pala. Compreso la raccolta del materiale di risulta, lo spazzamento della superficie interessata e il trasporto ad impianto di smaltimento autorizzato (compost o inceneritore), escluso oneri.</w:t>
            </w:r>
          </w:p>
        </w:tc>
      </w:tr>
      <w:tr>
        <w:trPr/>
        <w:tc>
          <w:tcPr>
            <w:tcW w:w="1200" w:type="dxa"/>
          </w:tcPr>
          <w:p>
            <w:pPr/>
            <w:r>
              <w:rPr>
                <w:b/>
              </w:rPr>
              <w:t xml:space="preserve">Articolo:</w:t>
            </w:r>
          </w:p>
        </w:tc>
        <w:tc>
          <w:tcPr>
            <w:tcW w:w="7900" w:type="dxa"/>
          </w:tcPr>
          <w:p>
            <w:pPr/>
            <w:r>
              <w:rPr/>
              <w:t xml:space="preserve">001 - per un fronte fino a di 50 cm
</w:t>
            </w:r>
          </w:p>
        </w:tc>
      </w:tr>
    </w:tbl>
    <w:p>
      <w:pPr>
        <w:jc w:val="right"/>
      </w:pPr>
    </w:p>
    <w:p>
      <w:pPr>
        <w:jc w:val="right"/>
        <w:spacing w:line="336" w:lineRule="auto"/>
      </w:pPr>
      <w:r>
        <w:rPr>
          <w:b/>
        </w:rPr>
        <w:t xml:space="preserve">Prezzo senza S. G. e Util. a ml: € 0,26380</w:t>
      </w:r>
    </w:p>
    <w:p>
      <w:pPr>
        <w:jc w:val="right"/>
        <w:spacing w:line="336" w:lineRule="auto"/>
      </w:pPr>
      <w:r>
        <w:rPr>
          <w:b/>
        </w:rPr>
        <w:t xml:space="preserve">Prezzo a ml: € 0,33371</w:t>
      </w:r>
    </w:p>
    <w:p>
      <w:pPr>
        <w:jc w:val="right"/>
        <w:spacing w:line="336" w:lineRule="auto"/>
      </w:pPr>
      <w:r>
        <w:rPr>
          <w:b/>
        </w:rPr>
        <w:t xml:space="preserve">Di cui oneri di sicurezza afferenti l'impresa € 0,00079 (2 %)</w:t>
      </w:r>
    </w:p>
    <w:p>
      <w:pPr>
        <w:jc w:val="right"/>
        <w:spacing w:line="336" w:lineRule="auto"/>
      </w:pPr>
      <w:r>
        <w:rPr>
          <w:b/>
        </w:rPr>
        <w:t xml:space="preserve">Manodopera € 0,15130</w:t>
      </w:r>
    </w:p>
    <w:p>
      <w:pPr>
        <w:jc w:val="right"/>
        <w:spacing w:line="336" w:lineRule="auto"/>
      </w:pPr>
      <w:r>
        <w:rPr>
          <w:b/>
        </w:rPr>
        <w:t xml:space="preserve">Incidenza manodopera 45,34 %</w:t>
      </w:r>
    </w:p>
    <w:p>
      <w:pPr>
        <w:rPr>
          <w:sz w:val="10"/>
          <w:szCs w:val="10"/>
        </w:rPr>
      </w:pPr>
    </w:p>
    <w:p>
      <w:pPr>
        <w:rPr>
          <w:sz w:val="10"/>
          <w:szCs w:val="10"/>
        </w:rPr>
      </w:pPr>
    </w:p>
    <w:p>
      <w:pPr/>
      <w:r>
        <w:rPr>
          <w:b/>
        </w:rPr>
        <w:t xml:space="preserve">Codice regionale: TOS15_09.V01.030.001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Sarchiatura di aiuole eseguita con mezzi manuali in qualsiasi tipo di terreno, fino al completo sminuzzamento,  previa eventuale estirpazione, taglio e rimozione della vegetazione, compreso il ripristino di scoline, rincalzature varie, tracciamento parcelle ecc.</w:t>
            </w:r>
          </w:p>
        </w:tc>
      </w:tr>
      <w:tr>
        <w:trPr/>
        <w:tc>
          <w:tcPr>
            <w:tcW w:w="1200" w:type="dxa"/>
          </w:tcPr>
          <w:p>
            <w:pPr/>
            <w:r>
              <w:rPr>
                <w:b/>
              </w:rPr>
              <w:t xml:space="preserve">Articolo:</w:t>
            </w:r>
          </w:p>
        </w:tc>
        <w:tc>
          <w:tcPr>
            <w:tcW w:w="7900" w:type="dxa"/>
          </w:tcPr>
          <w:p>
            <w:pPr/>
            <w:r>
              <w:rPr/>
              <w:t xml:space="preserve">001 - per una prof. di cm 15</w:t>
            </w:r>
          </w:p>
        </w:tc>
      </w:tr>
    </w:tbl>
    <w:p>
      <w:pPr>
        <w:jc w:val="right"/>
      </w:pPr>
    </w:p>
    <w:p>
      <w:pPr>
        <w:jc w:val="right"/>
        <w:spacing w:line="336" w:lineRule="auto"/>
      </w:pPr>
      <w:r>
        <w:rPr>
          <w:b/>
        </w:rPr>
        <w:t xml:space="preserve">Prezzo senza S. G. e Util. a m²: € 0,45390</w:t>
      </w:r>
    </w:p>
    <w:p>
      <w:pPr>
        <w:jc w:val="right"/>
        <w:spacing w:line="336" w:lineRule="auto"/>
      </w:pPr>
      <w:r>
        <w:rPr>
          <w:b/>
        </w:rPr>
        <w:t xml:space="preserve">Prezzo a m²: € 0,57418</w:t>
      </w:r>
    </w:p>
    <w:p>
      <w:pPr>
        <w:jc w:val="right"/>
        <w:spacing w:line="336" w:lineRule="auto"/>
      </w:pPr>
      <w:r>
        <w:rPr>
          <w:b/>
        </w:rPr>
        <w:t xml:space="preserve">Di cui oneri di sicurezza afferenti l'impresa € 0,00136 (2 %)</w:t>
      </w:r>
    </w:p>
    <w:p>
      <w:pPr>
        <w:jc w:val="right"/>
        <w:spacing w:line="336" w:lineRule="auto"/>
      </w:pPr>
      <w:r>
        <w:rPr>
          <w:b/>
        </w:rPr>
        <w:t xml:space="preserve">Manodopera € 0,45390</w:t>
      </w:r>
    </w:p>
    <w:p>
      <w:pPr>
        <w:jc w:val="right"/>
        <w:spacing w:line="336" w:lineRule="auto"/>
      </w:pPr>
      <w:r>
        <w:rPr>
          <w:b/>
        </w:rPr>
        <w:t xml:space="preserve">Incidenza manodopera 79,05 %</w:t>
      </w:r>
    </w:p>
    <w:p>
      <w:pPr>
        <w:rPr>
          <w:sz w:val="10"/>
          <w:szCs w:val="10"/>
        </w:rPr>
      </w:pPr>
    </w:p>
    <w:p>
      <w:pPr>
        <w:rPr>
          <w:sz w:val="10"/>
          <w:szCs w:val="10"/>
        </w:rPr>
      </w:pPr>
    </w:p>
    <w:p>
      <w:pPr/>
      <w:r>
        <w:rPr>
          <w:b/>
        </w:rPr>
        <w:t xml:space="preserve">Codice regionale: TOS15_09.V01.032.001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Vangatura di aiuole o siepi,  in qualsiasi tipo di terreno agrario con completo interramento dei residui vegetali, concimi (da computarsi a parte) incluso ogni onere per eventuale asportazione taglio e rimozione di piante, livellamento, solchi d'acqua ecc, compresa la ripulitura iniziale.</w:t>
            </w:r>
          </w:p>
        </w:tc>
      </w:tr>
      <w:tr>
        <w:trPr/>
        <w:tc>
          <w:tcPr>
            <w:tcW w:w="1200" w:type="dxa"/>
          </w:tcPr>
          <w:p>
            <w:pPr/>
            <w:r>
              <w:rPr>
                <w:b/>
              </w:rPr>
              <w:t xml:space="preserve">Articolo:</w:t>
            </w:r>
          </w:p>
        </w:tc>
        <w:tc>
          <w:tcPr>
            <w:tcW w:w="7900" w:type="dxa"/>
          </w:tcPr>
          <w:p>
            <w:pPr/>
            <w:r>
              <w:rPr/>
              <w:t xml:space="preserve">001 - ad una profondità minima di cm 25</w:t>
            </w:r>
          </w:p>
        </w:tc>
      </w:tr>
    </w:tbl>
    <w:p>
      <w:pPr>
        <w:jc w:val="right"/>
      </w:pPr>
    </w:p>
    <w:p>
      <w:pPr>
        <w:jc w:val="right"/>
        <w:spacing w:line="336" w:lineRule="auto"/>
      </w:pPr>
      <w:r>
        <w:rPr>
          <w:b/>
        </w:rPr>
        <w:t xml:space="preserve">Prezzo senza S. G. e Util. a m²: € 1,21040</w:t>
      </w:r>
    </w:p>
    <w:p>
      <w:pPr>
        <w:jc w:val="right"/>
        <w:spacing w:line="336" w:lineRule="auto"/>
      </w:pPr>
      <w:r>
        <w:rPr>
          <w:b/>
        </w:rPr>
        <w:t xml:space="preserve">Prezzo a m²: € 1,53116</w:t>
      </w:r>
    </w:p>
    <w:p>
      <w:pPr>
        <w:jc w:val="right"/>
        <w:spacing w:line="336" w:lineRule="auto"/>
      </w:pPr>
      <w:r>
        <w:rPr>
          <w:b/>
        </w:rPr>
        <w:t xml:space="preserve">Di cui oneri di sicurezza afferenti l'impresa € 0,00363 (2 %)</w:t>
      </w:r>
    </w:p>
    <w:p>
      <w:pPr>
        <w:jc w:val="right"/>
        <w:spacing w:line="336" w:lineRule="auto"/>
      </w:pPr>
      <w:r>
        <w:rPr>
          <w:b/>
        </w:rPr>
        <w:t xml:space="preserve">Manodopera € 1,21040</w:t>
      </w:r>
    </w:p>
    <w:p>
      <w:pPr>
        <w:jc w:val="right"/>
        <w:spacing w:line="336" w:lineRule="auto"/>
      </w:pPr>
      <w:r>
        <w:rPr>
          <w:b/>
        </w:rPr>
        <w:t xml:space="preserve">Incidenza manodopera 79,05 %</w:t>
      </w:r>
    </w:p>
    <w:p>
      <w:pPr>
        <w:rPr>
          <w:sz w:val="10"/>
          <w:szCs w:val="10"/>
        </w:rPr>
      </w:pPr>
    </w:p>
    <w:p>
      <w:pPr>
        <w:rPr>
          <w:sz w:val="10"/>
          <w:szCs w:val="10"/>
        </w:rPr>
      </w:pPr>
    </w:p>
    <w:p>
      <w:pPr>
        <w:sectPr>
          <w:headerReference w:type="default" r:id="rId133"/>
          <w:footerReference w:type="default" r:id="rId134"/>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TOS15_09.V02</w:t>
      </w:r>
    </w:p>
    <w:tbl>
      <w:tblGrid>
        <w:gridCol w:w="1200" w:type="dxa"/>
        <w:gridCol w:w="7900" w:type="dxa"/>
      </w:tblGrid>
      <w:tr>
        <w:trPr/>
        <w:tc>
          <w:tcPr>
            <w:tcW w:w="1200" w:type="dxa"/>
          </w:tcPr>
          <w:p>
            <w:pPr/>
            <w:r>
              <w:rPr/>
              <w:t xml:space="preserve">Capitolo: </w:t>
            </w:r>
          </w:p>
        </w:tc>
        <w:tc>
          <w:tcPr>
            <w:tcW w:w="7900" w:type="dxa"/>
          </w:tcPr>
          <w:p>
            <w:pPr/>
            <w:r>
              <w:rPr/>
              <w:t xml:space="preserve">MANUTENZIONE ALBERATURE: quali la potatura di formazione, mantenimento, alleggerimento, di urgenza, spollonatura, spiombatura o riduzione dell’albero, innalzamento e rimonda del secco, bonifica meccanica, espianto di ceppaie, abbattimenti.</w:t>
            </w:r>
          </w:p>
        </w:tc>
      </w:tr>
    </w:tbl>
    <w:p>
      <w:pPr>
        <w:rPr>
          <w:sz w:val="10"/>
          <w:szCs w:val="10"/>
        </w:rPr>
      </w:pPr>
    </w:p>
    <w:p>
      <w:pPr/>
      <w:r>
        <w:rPr>
          <w:b/>
        </w:rPr>
        <w:t xml:space="preserve">Codice regionale: TOS15_09.V02.001.001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€ 22,76322</w:t>
      </w:r>
    </w:p>
    <w:p>
      <w:pPr>
        <w:jc w:val="right"/>
        <w:spacing w:line="336" w:lineRule="auto"/>
      </w:pPr>
      <w:r>
        <w:rPr>
          <w:b/>
        </w:rPr>
        <w:t xml:space="preserve">Prezzo a cad: € 28,79547</w:t>
      </w:r>
    </w:p>
    <w:p>
      <w:pPr>
        <w:jc w:val="right"/>
        <w:spacing w:line="336" w:lineRule="auto"/>
      </w:pPr>
      <w:r>
        <w:rPr>
          <w:b/>
        </w:rPr>
        <w:t xml:space="preserve">Di cui oneri di sicurezza afferenti l'impresa € 0,10243 (3 %)</w:t>
      </w:r>
    </w:p>
    <w:p>
      <w:pPr>
        <w:jc w:val="right"/>
        <w:spacing w:line="336" w:lineRule="auto"/>
      </w:pPr>
      <w:r>
        <w:rPr>
          <w:b/>
        </w:rPr>
        <w:t xml:space="preserve">Manodopera € 12,43603</w:t>
      </w:r>
    </w:p>
    <w:p>
      <w:pPr>
        <w:jc w:val="right"/>
        <w:spacing w:line="336" w:lineRule="auto"/>
      </w:pPr>
      <w:r>
        <w:rPr>
          <w:b/>
        </w:rPr>
        <w:t xml:space="preserve">Incidenza manodopera 43,19 %</w:t>
      </w:r>
    </w:p>
    <w:p>
      <w:pPr>
        <w:rPr>
          <w:sz w:val="10"/>
          <w:szCs w:val="10"/>
        </w:rPr>
      </w:pPr>
    </w:p>
    <w:p>
      <w:pPr>
        <w:rPr>
          <w:sz w:val="10"/>
          <w:szCs w:val="10"/>
        </w:rPr>
      </w:pPr>
    </w:p>
    <w:p>
      <w:pPr/>
      <w:r>
        <w:rPr>
          <w:b/>
        </w:rPr>
        <w:t xml:space="preserve">Codice regionale: TOS15_09.V02.001.002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Potatura di formazione di albero, da terra, senza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sede stradale con allestimento di cantiere come da Codice della Strada, diametro del tronco a 130 cm da terra fino a 14 cm o altezza della pianta inferiore a 6 m, compreso il trasporto ad impianto di smaltimento autorizzato (compost o inceneritore), escluso oneri.</w:t>
            </w:r>
          </w:p>
        </w:tc>
      </w:tr>
    </w:tbl>
    <w:p>
      <w:pPr>
        <w:jc w:val="right"/>
      </w:pPr>
    </w:p>
    <w:p>
      <w:pPr>
        <w:jc w:val="right"/>
        <w:spacing w:line="336" w:lineRule="auto"/>
      </w:pPr>
      <w:r>
        <w:rPr>
          <w:b/>
        </w:rPr>
        <w:t xml:space="preserve">Prezzo senza S. G. e Util. a cad: € 34,14550</w:t>
      </w:r>
    </w:p>
    <w:p>
      <w:pPr>
        <w:jc w:val="right"/>
        <w:spacing w:line="336" w:lineRule="auto"/>
      </w:pPr>
      <w:r>
        <w:rPr>
          <w:b/>
        </w:rPr>
        <w:t xml:space="preserve">Prezzo a cad: € 43,19406</w:t>
      </w:r>
    </w:p>
    <w:p>
      <w:pPr>
        <w:jc w:val="right"/>
        <w:spacing w:line="336" w:lineRule="auto"/>
      </w:pPr>
      <w:r>
        <w:rPr>
          <w:b/>
        </w:rPr>
        <w:t xml:space="preserve">Di cui oneri di sicurezza afferenti l'impresa € 0,15365 (3 %)</w:t>
      </w:r>
    </w:p>
    <w:p>
      <w:pPr>
        <w:jc w:val="right"/>
        <w:spacing w:line="336" w:lineRule="auto"/>
      </w:pPr>
      <w:r>
        <w:rPr>
          <w:b/>
        </w:rPr>
        <w:t xml:space="preserve">Manodopera € 18,65425</w:t>
      </w:r>
    </w:p>
    <w:p>
      <w:pPr>
        <w:jc w:val="right"/>
        <w:spacing w:line="336" w:lineRule="auto"/>
      </w:pPr>
      <w:r>
        <w:rPr>
          <w:b/>
        </w:rPr>
        <w:t xml:space="preserve">Incidenza manodopera 43,19 %</w:t>
      </w:r>
    </w:p>
    <w:p>
      <w:pPr>
        <w:rPr>
          <w:sz w:val="10"/>
          <w:szCs w:val="10"/>
        </w:rPr>
      </w:pPr>
    </w:p>
    <w:p>
      <w:pPr>
        <w:rPr>
          <w:sz w:val="10"/>
          <w:szCs w:val="10"/>
        </w:rPr>
      </w:pPr>
    </w:p>
    <w:p>
      <w:pPr/>
      <w:r>
        <w:rPr>
          <w:b/>
        </w:rPr>
        <w:t xml:space="preserve">Codice regionale: TOS15_09.V02.003.001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€ 84,92437</w:t>
      </w:r>
    </w:p>
    <w:p>
      <w:pPr>
        <w:jc w:val="right"/>
        <w:spacing w:line="336" w:lineRule="auto"/>
      </w:pPr>
      <w:r>
        <w:rPr>
          <w:b/>
        </w:rPr>
        <w:t xml:space="preserve">Prezzo a cad: € 107,42933</w:t>
      </w:r>
    </w:p>
    <w:p>
      <w:pPr>
        <w:jc w:val="right"/>
        <w:spacing w:line="336" w:lineRule="auto"/>
      </w:pPr>
      <w:r>
        <w:rPr>
          <w:b/>
        </w:rPr>
        <w:t xml:space="preserve">Di cui oneri di sicurezza afferenti l'impresa € 0,38216 (3 %)</w:t>
      </w:r>
    </w:p>
    <w:p>
      <w:pPr>
        <w:jc w:val="right"/>
        <w:spacing w:line="336" w:lineRule="auto"/>
      </w:pPr>
      <w:r>
        <w:rPr>
          <w:b/>
        </w:rPr>
        <w:t xml:space="preserve">Manodopera € 34,98017</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
</w:t>
            </w:r>
          </w:p>
        </w:tc>
      </w:tr>
    </w:tbl>
    <w:p>
      <w:pPr>
        <w:jc w:val="right"/>
      </w:pPr>
    </w:p>
    <w:p>
      <w:pPr>
        <w:jc w:val="right"/>
        <w:spacing w:line="336" w:lineRule="auto"/>
      </w:pPr>
      <w:r>
        <w:rPr>
          <w:b/>
        </w:rPr>
        <w:t xml:space="preserve">Prezzo senza S. G. e Util. a cad: € 169,84845</w:t>
      </w:r>
    </w:p>
    <w:p>
      <w:pPr>
        <w:jc w:val="right"/>
        <w:spacing w:line="336" w:lineRule="auto"/>
      </w:pPr>
      <w:r>
        <w:rPr>
          <w:b/>
        </w:rPr>
        <w:t xml:space="preserve">Prezzo a cad: € 214,85829</w:t>
      </w:r>
    </w:p>
    <w:p>
      <w:pPr>
        <w:jc w:val="right"/>
        <w:spacing w:line="336" w:lineRule="auto"/>
      </w:pPr>
      <w:r>
        <w:rPr>
          <w:b/>
        </w:rPr>
        <w:t xml:space="preserve">Di cui oneri di sicurezza afferenti l'impresa € 0,76432 (3 %)</w:t>
      </w:r>
    </w:p>
    <w:p>
      <w:pPr>
        <w:jc w:val="right"/>
        <w:spacing w:line="336" w:lineRule="auto"/>
      </w:pPr>
      <w:r>
        <w:rPr>
          <w:b/>
        </w:rPr>
        <w:t xml:space="preserve">Manodopera € 69,95984</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€ 223,09200</w:t>
      </w:r>
    </w:p>
    <w:p>
      <w:pPr>
        <w:jc w:val="right"/>
        <w:spacing w:line="336" w:lineRule="auto"/>
      </w:pPr>
      <w:r>
        <w:rPr>
          <w:b/>
        </w:rPr>
        <w:t xml:space="preserve">Prezzo a cad: € 282,21138</w:t>
      </w:r>
    </w:p>
    <w:p>
      <w:pPr>
        <w:jc w:val="right"/>
        <w:spacing w:line="336" w:lineRule="auto"/>
      </w:pPr>
      <w:r>
        <w:rPr>
          <w:b/>
        </w:rPr>
        <w:t xml:space="preserve">Di cui oneri di sicurezza afferenti l'impresa € 1,00391 (3 %)</w:t>
      </w:r>
    </w:p>
    <w:p>
      <w:pPr>
        <w:jc w:val="right"/>
        <w:spacing w:line="336" w:lineRule="auto"/>
      </w:pPr>
      <w:r>
        <w:rPr>
          <w:b/>
        </w:rPr>
        <w:t xml:space="preserve">Manodopera € 83,95199</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
</w:t>
            </w:r>
          </w:p>
        </w:tc>
      </w:tr>
    </w:tbl>
    <w:p>
      <w:pPr>
        <w:jc w:val="right"/>
      </w:pPr>
    </w:p>
    <w:p>
      <w:pPr>
        <w:jc w:val="right"/>
        <w:spacing w:line="336" w:lineRule="auto"/>
      </w:pPr>
      <w:r>
        <w:rPr>
          <w:b/>
        </w:rPr>
        <w:t xml:space="preserve">Prezzo senza S. G. e Util. a cad: € 278,86500</w:t>
      </w:r>
    </w:p>
    <w:p>
      <w:pPr>
        <w:jc w:val="right"/>
        <w:spacing w:line="336" w:lineRule="auto"/>
      </w:pPr>
      <w:r>
        <w:rPr>
          <w:b/>
        </w:rPr>
        <w:t xml:space="preserve">Prezzo a cad: € 352,76423</w:t>
      </w:r>
    </w:p>
    <w:p>
      <w:pPr>
        <w:jc w:val="right"/>
        <w:spacing w:line="336" w:lineRule="auto"/>
      </w:pPr>
      <w:r>
        <w:rPr>
          <w:b/>
        </w:rPr>
        <w:t xml:space="preserve">Di cui oneri di sicurezza afferenti l'impresa € 1,25489 (3 %)</w:t>
      </w:r>
    </w:p>
    <w:p>
      <w:pPr>
        <w:jc w:val="right"/>
        <w:spacing w:line="336" w:lineRule="auto"/>
      </w:pPr>
      <w:r>
        <w:rPr>
          <w:b/>
        </w:rPr>
        <w:t xml:space="preserve">Manodopera € 104,93999</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006 - Per alberi isolati o in filare in sede stradale con allestimento di cantiere come da Codice della Strada,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€ 101,90913</w:t>
      </w:r>
    </w:p>
    <w:p>
      <w:pPr>
        <w:jc w:val="right"/>
        <w:spacing w:line="336" w:lineRule="auto"/>
      </w:pPr>
      <w:r>
        <w:rPr>
          <w:b/>
        </w:rPr>
        <w:t xml:space="preserve">Prezzo a cad: € 128,91505</w:t>
      </w:r>
    </w:p>
    <w:p>
      <w:pPr>
        <w:jc w:val="right"/>
        <w:spacing w:line="336" w:lineRule="auto"/>
      </w:pPr>
      <w:r>
        <w:rPr>
          <w:b/>
        </w:rPr>
        <w:t xml:space="preserve">Di cui oneri di sicurezza afferenti l'impresa € 0,45859 (3 %)</w:t>
      </w:r>
    </w:p>
    <w:p>
      <w:pPr>
        <w:jc w:val="right"/>
        <w:spacing w:line="336" w:lineRule="auto"/>
      </w:pPr>
      <w:r>
        <w:rPr>
          <w:b/>
        </w:rPr>
        <w:t xml:space="preserve">Manodopera € 41,97600</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007 - Per alberi isolati o in filare, in sede stradale con allestimento di cantiere come da Codice della Strada,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€ 169,84845</w:t>
      </w:r>
    </w:p>
    <w:p>
      <w:pPr>
        <w:jc w:val="right"/>
        <w:spacing w:line="336" w:lineRule="auto"/>
      </w:pPr>
      <w:r>
        <w:rPr>
          <w:b/>
        </w:rPr>
        <w:t xml:space="preserve">Prezzo a cad: € 214,85829</w:t>
      </w:r>
    </w:p>
    <w:p>
      <w:pPr>
        <w:jc w:val="right"/>
        <w:spacing w:line="336" w:lineRule="auto"/>
      </w:pPr>
      <w:r>
        <w:rPr>
          <w:b/>
        </w:rPr>
        <w:t xml:space="preserve">Di cui oneri di sicurezza afferenti l'impresa € 0,76432 (3 %)</w:t>
      </w:r>
    </w:p>
    <w:p>
      <w:pPr>
        <w:jc w:val="right"/>
        <w:spacing w:line="336" w:lineRule="auto"/>
      </w:pPr>
      <w:r>
        <w:rPr>
          <w:b/>
        </w:rPr>
        <w:t xml:space="preserve">Manodopera € 69,95984</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008 - Per alberi isolati o in filare, in sede stradale con allestimento di cantiere come da Codice della Strada,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€ 223,09200</w:t>
      </w:r>
    </w:p>
    <w:p>
      <w:pPr>
        <w:jc w:val="right"/>
        <w:spacing w:line="336" w:lineRule="auto"/>
      </w:pPr>
      <w:r>
        <w:rPr>
          <w:b/>
        </w:rPr>
        <w:t xml:space="preserve">Prezzo a cad: € 282,21138</w:t>
      </w:r>
    </w:p>
    <w:p>
      <w:pPr>
        <w:jc w:val="right"/>
        <w:spacing w:line="336" w:lineRule="auto"/>
      </w:pPr>
      <w:r>
        <w:rPr>
          <w:b/>
        </w:rPr>
        <w:t xml:space="preserve">Di cui oneri di sicurezza afferenti l'impresa € 1,00391 (3 %)</w:t>
      </w:r>
    </w:p>
    <w:p>
      <w:pPr>
        <w:jc w:val="right"/>
        <w:spacing w:line="336" w:lineRule="auto"/>
      </w:pPr>
      <w:r>
        <w:rPr>
          <w:b/>
        </w:rPr>
        <w:t xml:space="preserve">Manodopera € 83,95199</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009 - Per alberi isolati o in filare, in sede stradale con allestimento di cantiere come da Codice della Strada,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€ 278,86500</w:t>
      </w:r>
    </w:p>
    <w:p>
      <w:pPr>
        <w:jc w:val="right"/>
        <w:spacing w:line="336" w:lineRule="auto"/>
      </w:pPr>
      <w:r>
        <w:rPr>
          <w:b/>
        </w:rPr>
        <w:t xml:space="preserve">Prezzo a cad: € 352,76423</w:t>
      </w:r>
    </w:p>
    <w:p>
      <w:pPr>
        <w:jc w:val="right"/>
        <w:spacing w:line="336" w:lineRule="auto"/>
      </w:pPr>
      <w:r>
        <w:rPr>
          <w:b/>
        </w:rPr>
        <w:t xml:space="preserve">Di cui oneri di sicurezza afferenti l'impresa € 1,25489 (3 %)</w:t>
      </w:r>
    </w:p>
    <w:p>
      <w:pPr>
        <w:jc w:val="right"/>
        <w:spacing w:line="336" w:lineRule="auto"/>
      </w:pPr>
      <w:r>
        <w:rPr>
          <w:b/>
        </w:rPr>
        <w:t xml:space="preserve">Manodopera € 104,93999</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Potatura di mantenimento in forma obbligata mediante speronatura o spuntatura di albero con uso di piattaforma aerea, compreso spennellatura delle superfici di taglio con idonei cicatrizzanti, disinfezione degli strumenti di taglio con idonei prodotti. </w:t>
            </w:r>
          </w:p>
        </w:tc>
      </w:tr>
      <w:tr>
        <w:trPr/>
        <w:tc>
          <w:tcPr>
            <w:tcW w:w="1200" w:type="dxa"/>
          </w:tcPr>
          <w:p>
            <w:pPr/>
            <w:r>
              <w:rPr>
                <w:b/>
              </w:rPr>
              <w:t xml:space="preserve">Articolo:</w:t>
            </w:r>
          </w:p>
        </w:tc>
        <w:tc>
          <w:tcPr>
            <w:tcW w:w="7900" w:type="dxa"/>
          </w:tcPr>
          <w:p>
            <w:pPr/>
            <w:r>
              <w:rPr/>
              <w:t xml:space="preserve">010 - Per alberi isolati o in filare, in sede stradale con allestimento di cantiere come da Codice della Strada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€ 563,55600</w:t>
      </w:r>
    </w:p>
    <w:p>
      <w:pPr>
        <w:jc w:val="right"/>
        <w:spacing w:line="336" w:lineRule="auto"/>
      </w:pPr>
      <w:r>
        <w:rPr>
          <w:b/>
        </w:rPr>
        <w:t xml:space="preserve">Prezzo a cad: € 712,89834</w:t>
      </w:r>
    </w:p>
    <w:p>
      <w:pPr>
        <w:jc w:val="right"/>
        <w:spacing w:line="336" w:lineRule="auto"/>
      </w:pPr>
      <w:r>
        <w:rPr>
          <w:b/>
        </w:rPr>
        <w:t xml:space="preserve">Di cui oneri di sicurezza afferenti l'impresa € 2,53600 (3 %)</w:t>
      </w:r>
    </w:p>
    <w:p>
      <w:pPr>
        <w:jc w:val="right"/>
        <w:spacing w:line="336" w:lineRule="auto"/>
      </w:pPr>
      <w:r>
        <w:rPr>
          <w:b/>
        </w:rPr>
        <w:t xml:space="preserve">Manodopera € 281,53603</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TOS15_09.V02.005.001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 compreso il trasporto ad impianto di smaltimento autorizzato (compost o inceneritore), escluso oneri.
</w:t>
            </w:r>
          </w:p>
        </w:tc>
      </w:tr>
    </w:tbl>
    <w:p>
      <w:pPr>
        <w:jc w:val="right"/>
      </w:pPr>
    </w:p>
    <w:p>
      <w:pPr>
        <w:jc w:val="right"/>
        <w:spacing w:line="336" w:lineRule="auto"/>
      </w:pPr>
      <w:r>
        <w:rPr>
          <w:b/>
        </w:rPr>
        <w:t xml:space="preserve">Prezzo senza S. G. e Util. a cad: € 127,38641</w:t>
      </w:r>
    </w:p>
    <w:p>
      <w:pPr>
        <w:jc w:val="right"/>
        <w:spacing w:line="336" w:lineRule="auto"/>
      </w:pPr>
      <w:r>
        <w:rPr>
          <w:b/>
        </w:rPr>
        <w:t xml:space="preserve">Prezzo a cad: € 161,14381</w:t>
      </w:r>
    </w:p>
    <w:p>
      <w:pPr>
        <w:jc w:val="right"/>
        <w:spacing w:line="336" w:lineRule="auto"/>
      </w:pPr>
      <w:r>
        <w:rPr>
          <w:b/>
        </w:rPr>
        <w:t xml:space="preserve">Di cui oneri di sicurezza afferenti l'impresa € 0,57324 (3 %)</w:t>
      </w:r>
    </w:p>
    <w:p>
      <w:pPr>
        <w:jc w:val="right"/>
        <w:spacing w:line="336" w:lineRule="auto"/>
      </w:pPr>
      <w:r>
        <w:rPr>
          <w:b/>
        </w:rPr>
        <w:t xml:space="preserve">Manodopera € 52,47000</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€ 203,81826</w:t>
      </w:r>
    </w:p>
    <w:p>
      <w:pPr>
        <w:jc w:val="right"/>
        <w:spacing w:line="336" w:lineRule="auto"/>
      </w:pPr>
      <w:r>
        <w:rPr>
          <w:b/>
        </w:rPr>
        <w:t xml:space="preserve">Prezzo a cad: € 257,83009</w:t>
      </w:r>
    </w:p>
    <w:p>
      <w:pPr>
        <w:jc w:val="right"/>
        <w:spacing w:line="336" w:lineRule="auto"/>
      </w:pPr>
      <w:r>
        <w:rPr>
          <w:b/>
        </w:rPr>
        <w:t xml:space="preserve">Di cui oneri di sicurezza afferenti l'impresa € 0,91718 (3 %)</w:t>
      </w:r>
    </w:p>
    <w:p>
      <w:pPr>
        <w:jc w:val="right"/>
        <w:spacing w:line="336" w:lineRule="auto"/>
      </w:pPr>
      <w:r>
        <w:rPr>
          <w:b/>
        </w:rPr>
        <w:t xml:space="preserve">Manodopera € 83,95200</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da 16 a 23 m, compreso il trasporto ad impianto di smaltimento (compost o inceneritore), escluso oneri.</w:t>
            </w:r>
          </w:p>
        </w:tc>
      </w:tr>
    </w:tbl>
    <w:p>
      <w:pPr>
        <w:jc w:val="right"/>
      </w:pPr>
    </w:p>
    <w:p>
      <w:pPr>
        <w:jc w:val="right"/>
        <w:spacing w:line="336" w:lineRule="auto"/>
      </w:pPr>
      <w:r>
        <w:rPr>
          <w:b/>
        </w:rPr>
        <w:t xml:space="preserve">Prezzo senza S. G. e Util. a cad: € 278,86500</w:t>
      </w:r>
    </w:p>
    <w:p>
      <w:pPr>
        <w:jc w:val="right"/>
        <w:spacing w:line="336" w:lineRule="auto"/>
      </w:pPr>
      <w:r>
        <w:rPr>
          <w:b/>
        </w:rPr>
        <w:t xml:space="preserve">Prezzo a cad: € 352,76423</w:t>
      </w:r>
    </w:p>
    <w:p>
      <w:pPr>
        <w:jc w:val="right"/>
        <w:spacing w:line="336" w:lineRule="auto"/>
      </w:pPr>
      <w:r>
        <w:rPr>
          <w:b/>
        </w:rPr>
        <w:t xml:space="preserve">Di cui oneri di sicurezza afferenti l'impresa € 1,25489 (3 %)</w:t>
      </w:r>
    </w:p>
    <w:p>
      <w:pPr>
        <w:jc w:val="right"/>
        <w:spacing w:line="336" w:lineRule="auto"/>
      </w:pPr>
      <w:r>
        <w:rPr>
          <w:b/>
        </w:rPr>
        <w:t xml:space="preserve">Manodopera € 104,93999</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€ 446,18400</w:t>
      </w:r>
    </w:p>
    <w:p>
      <w:pPr>
        <w:jc w:val="right"/>
        <w:spacing w:line="336" w:lineRule="auto"/>
      </w:pPr>
      <w:r>
        <w:rPr>
          <w:b/>
        </w:rPr>
        <w:t xml:space="preserve">Prezzo a cad: € 564,42276</w:t>
      </w:r>
    </w:p>
    <w:p>
      <w:pPr>
        <w:jc w:val="right"/>
        <w:spacing w:line="336" w:lineRule="auto"/>
      </w:pPr>
      <w:r>
        <w:rPr>
          <w:b/>
        </w:rPr>
        <w:t xml:space="preserve">Di cui oneri di sicurezza afferenti l'impresa € 2,00783 (3 %)</w:t>
      </w:r>
    </w:p>
    <w:p>
      <w:pPr>
        <w:jc w:val="right"/>
        <w:spacing w:line="336" w:lineRule="auto"/>
      </w:pPr>
      <w:r>
        <w:rPr>
          <w:b/>
        </w:rPr>
        <w:t xml:space="preserve">Manodopera € 167,90397</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 compreso il trasporto ad impianto di smaltimento autorizzato (compost o inceneritore), escluso oneri.</w:t>
            </w:r>
          </w:p>
        </w:tc>
      </w:tr>
    </w:tbl>
    <w:p>
      <w:pPr>
        <w:jc w:val="right"/>
      </w:pPr>
    </w:p>
    <w:p>
      <w:pPr>
        <w:jc w:val="right"/>
        <w:spacing w:line="336" w:lineRule="auto"/>
      </w:pPr>
      <w:r>
        <w:rPr>
          <w:b/>
        </w:rPr>
        <w:t xml:space="preserve">Prezzo senza S. G. e Util. a cad: € 145,58488</w:t>
      </w:r>
    </w:p>
    <w:p>
      <w:pPr>
        <w:jc w:val="right"/>
        <w:spacing w:line="336" w:lineRule="auto"/>
      </w:pPr>
      <w:r>
        <w:rPr>
          <w:b/>
        </w:rPr>
        <w:t xml:space="preserve">Prezzo a cad: € 184,16488</w:t>
      </w:r>
    </w:p>
    <w:p>
      <w:pPr>
        <w:jc w:val="right"/>
        <w:spacing w:line="336" w:lineRule="auto"/>
      </w:pPr>
      <w:r>
        <w:rPr>
          <w:b/>
        </w:rPr>
        <w:t xml:space="preserve">Di cui oneri di sicurezza afferenti l'impresa € 0,65513 (3 %)</w:t>
      </w:r>
    </w:p>
    <w:p>
      <w:pPr>
        <w:jc w:val="right"/>
        <w:spacing w:line="336" w:lineRule="auto"/>
      </w:pPr>
      <w:r>
        <w:rPr>
          <w:b/>
        </w:rPr>
        <w:t xml:space="preserve">Manodopera € 59,96587</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 compreso il trasporto ad impianto di smaltimento autorizzato (compost o inceneritore), escluso oneri.</w:t>
            </w:r>
          </w:p>
        </w:tc>
      </w:tr>
    </w:tbl>
    <w:p>
      <w:pPr>
        <w:jc w:val="right"/>
      </w:pPr>
    </w:p>
    <w:p>
      <w:pPr>
        <w:jc w:val="right"/>
        <w:spacing w:line="336" w:lineRule="auto"/>
      </w:pPr>
      <w:r>
        <w:rPr>
          <w:b/>
        </w:rPr>
        <w:t xml:space="preserve">Prezzo senza S. G. e Util. a cad: € 203,81826</w:t>
      </w:r>
    </w:p>
    <w:p>
      <w:pPr>
        <w:jc w:val="right"/>
        <w:spacing w:line="336" w:lineRule="auto"/>
      </w:pPr>
      <w:r>
        <w:rPr>
          <w:b/>
        </w:rPr>
        <w:t xml:space="preserve">Prezzo a cad: € 257,83009</w:t>
      </w:r>
    </w:p>
    <w:p>
      <w:pPr>
        <w:jc w:val="right"/>
        <w:spacing w:line="336" w:lineRule="auto"/>
      </w:pPr>
      <w:r>
        <w:rPr>
          <w:b/>
        </w:rPr>
        <w:t xml:space="preserve">Di cui oneri di sicurezza afferenti l'impresa € 0,91718 (3 %)</w:t>
      </w:r>
    </w:p>
    <w:p>
      <w:pPr>
        <w:jc w:val="right"/>
        <w:spacing w:line="336" w:lineRule="auto"/>
      </w:pPr>
      <w:r>
        <w:rPr>
          <w:b/>
        </w:rPr>
        <w:t xml:space="preserve">Manodopera € 83,95200</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da 16 a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€ 278,86500</w:t>
      </w:r>
    </w:p>
    <w:p>
      <w:pPr>
        <w:jc w:val="right"/>
        <w:spacing w:line="336" w:lineRule="auto"/>
      </w:pPr>
      <w:r>
        <w:rPr>
          <w:b/>
        </w:rPr>
        <w:t xml:space="preserve">Prezzo a cad: € 352,76423</w:t>
      </w:r>
    </w:p>
    <w:p>
      <w:pPr>
        <w:jc w:val="right"/>
        <w:spacing w:line="336" w:lineRule="auto"/>
      </w:pPr>
      <w:r>
        <w:rPr>
          <w:b/>
        </w:rPr>
        <w:t xml:space="preserve">Di cui oneri di sicurezza afferenti l'impresa € 1,25489 (3 %)</w:t>
      </w:r>
    </w:p>
    <w:p>
      <w:pPr>
        <w:jc w:val="right"/>
        <w:spacing w:line="336" w:lineRule="auto"/>
      </w:pPr>
      <w:r>
        <w:rPr>
          <w:b/>
        </w:rPr>
        <w:t xml:space="preserve">Manodopera € 104,93999</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 compreso il trasporto ad impianto di smaltimento autorizzato (compost o inceneritore), escluso oneri.</w:t>
            </w:r>
          </w:p>
        </w:tc>
      </w:tr>
    </w:tbl>
    <w:p>
      <w:pPr>
        <w:jc w:val="right"/>
      </w:pPr>
    </w:p>
    <w:p>
      <w:pPr>
        <w:jc w:val="right"/>
        <w:spacing w:line="336" w:lineRule="auto"/>
      </w:pPr>
      <w:r>
        <w:rPr>
          <w:b/>
        </w:rPr>
        <w:t xml:space="preserve">Prezzo senza S. G. e Util. a cad: € 446,18400</w:t>
      </w:r>
    </w:p>
    <w:p>
      <w:pPr>
        <w:jc w:val="right"/>
        <w:spacing w:line="336" w:lineRule="auto"/>
      </w:pPr>
      <w:r>
        <w:rPr>
          <w:b/>
        </w:rPr>
        <w:t xml:space="preserve">Prezzo a cad: € 564,42276</w:t>
      </w:r>
    </w:p>
    <w:p>
      <w:pPr>
        <w:jc w:val="right"/>
        <w:spacing w:line="336" w:lineRule="auto"/>
      </w:pPr>
      <w:r>
        <w:rPr>
          <w:b/>
        </w:rPr>
        <w:t xml:space="preserve">Di cui oneri di sicurezza afferenti l'impresa € 2,00783 (3 %)</w:t>
      </w:r>
    </w:p>
    <w:p>
      <w:pPr>
        <w:jc w:val="right"/>
        <w:spacing w:line="336" w:lineRule="auto"/>
      </w:pPr>
      <w:r>
        <w:rPr>
          <w:b/>
        </w:rPr>
        <w:t xml:space="preserve">Manodopera € 167,90397</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Potatura di alleggerimento di chioma di albero, con uso di piattaforma aerea, con diradamento interno della chioma, rimonda dal secco e contenimento/diradamento con tagli di ritorno su tutti gli apici ,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nonché nel concentramento e nell’asportazione degli stessi. Anche con l'ausilio delle tecniche di tree-climbing, compreso il trasporto ad impianto di smaltimento autorizzato (compost o inceneritore), escluso oneri.</w:t>
            </w:r>
          </w:p>
        </w:tc>
      </w:tr>
    </w:tbl>
    <w:p>
      <w:pPr>
        <w:jc w:val="right"/>
      </w:pPr>
    </w:p>
    <w:p>
      <w:pPr>
        <w:jc w:val="right"/>
        <w:spacing w:line="336" w:lineRule="auto"/>
      </w:pPr>
      <w:r>
        <w:rPr>
          <w:b/>
        </w:rPr>
        <w:t xml:space="preserve">Prezzo senza S. G. e Util. a cad: € 704,44500</w:t>
      </w:r>
    </w:p>
    <w:p>
      <w:pPr>
        <w:jc w:val="right"/>
        <w:spacing w:line="336" w:lineRule="auto"/>
      </w:pPr>
      <w:r>
        <w:rPr>
          <w:b/>
        </w:rPr>
        <w:t xml:space="preserve">Prezzo a cad: € 891,12293</w:t>
      </w:r>
    </w:p>
    <w:p>
      <w:pPr>
        <w:jc w:val="right"/>
        <w:spacing w:line="336" w:lineRule="auto"/>
      </w:pPr>
      <w:r>
        <w:rPr>
          <w:b/>
        </w:rPr>
        <w:t xml:space="preserve">Di cui oneri di sicurezza afferenti l'impresa € 3,17000 (3 %)</w:t>
      </w:r>
    </w:p>
    <w:p>
      <w:pPr>
        <w:jc w:val="right"/>
        <w:spacing w:line="336" w:lineRule="auto"/>
      </w:pPr>
      <w:r>
        <w:rPr>
          <w:b/>
        </w:rPr>
        <w:t xml:space="preserve">Manodopera € 351,92004</w:t>
      </w:r>
    </w:p>
    <w:p>
      <w:pPr>
        <w:jc w:val="right"/>
        <w:spacing w:line="336" w:lineRule="auto"/>
      </w:pPr>
      <w:r>
        <w:rPr>
          <w:b/>
        </w:rPr>
        <w:t xml:space="preserve">Incidenza manodopera 39,49 %</w:t>
      </w:r>
    </w:p>
    <w:p>
      <w:pPr>
        <w:rPr>
          <w:sz w:val="10"/>
          <w:szCs w:val="10"/>
        </w:rPr>
      </w:pPr>
    </w:p>
    <w:p>
      <w:pPr>
        <w:rPr>
          <w:sz w:val="10"/>
          <w:szCs w:val="10"/>
        </w:rPr>
      </w:pPr>
    </w:p>
    <w:p>
      <w:pPr/>
      <w:r>
        <w:rPr>
          <w:b/>
        </w:rPr>
        <w:t xml:space="preserve">Codice regionale: TOS15_09.V02.007.001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001 - in aree verdi, parchi e giardini,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€ 5,95092</w:t>
      </w:r>
    </w:p>
    <w:p>
      <w:pPr>
        <w:jc w:val="right"/>
        <w:spacing w:line="336" w:lineRule="auto"/>
      </w:pPr>
      <w:r>
        <w:rPr>
          <w:b/>
        </w:rPr>
        <w:t xml:space="preserve">Prezzo a cad: € 7,52792</w:t>
      </w:r>
    </w:p>
    <w:p>
      <w:pPr>
        <w:jc w:val="right"/>
        <w:spacing w:line="336" w:lineRule="auto"/>
      </w:pPr>
      <w:r>
        <w:rPr>
          <w:b/>
        </w:rPr>
        <w:t xml:space="preserve">Di cui oneri di sicurezza afferenti l'impresa € 0,02678 (3 %)</w:t>
      </w:r>
    </w:p>
    <w:p>
      <w:pPr>
        <w:jc w:val="right"/>
        <w:spacing w:line="336" w:lineRule="auto"/>
      </w:pPr>
      <w:r>
        <w:rPr>
          <w:b/>
        </w:rPr>
        <w:t xml:space="preserve">Manodopera € 5,10177</w:t>
      </w:r>
    </w:p>
    <w:p>
      <w:pPr>
        <w:jc w:val="right"/>
        <w:spacing w:line="336" w:lineRule="auto"/>
      </w:pPr>
      <w:r>
        <w:rPr>
          <w:b/>
        </w:rPr>
        <w:t xml:space="preserve">Incidenza manodopera 67,77 %</w:t>
      </w:r>
    </w:p>
    <w:p>
      <w:pPr>
        <w:rPr>
          <w:sz w:val="10"/>
          <w:szCs w:val="10"/>
        </w:rPr>
      </w:pPr>
    </w:p>
    <w:p>
      <w:pPr>
        <w:rPr>
          <w:sz w:val="10"/>
          <w:szCs w:val="10"/>
        </w:rPr>
      </w:pPr>
    </w:p>
    <w:p>
      <w:pPr/>
      <w:r>
        <w:rPr>
          <w:b/>
        </w:rPr>
        <w:t xml:space="preserve">Codice regionale: TOS15_09.V02.007.002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002 - in aree verdi, parchi e giardini,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€ 8,33061</w:t>
      </w:r>
    </w:p>
    <w:p>
      <w:pPr>
        <w:jc w:val="right"/>
        <w:spacing w:line="336" w:lineRule="auto"/>
      </w:pPr>
      <w:r>
        <w:rPr>
          <w:b/>
        </w:rPr>
        <w:t xml:space="preserve">Prezzo a cad: € 10,53823</w:t>
      </w:r>
    </w:p>
    <w:p>
      <w:pPr>
        <w:jc w:val="right"/>
        <w:spacing w:line="336" w:lineRule="auto"/>
      </w:pPr>
      <w:r>
        <w:rPr>
          <w:b/>
        </w:rPr>
        <w:t xml:space="preserve">Di cui oneri di sicurezza afferenti l'impresa € 0,03749 (3 %)</w:t>
      </w:r>
    </w:p>
    <w:p>
      <w:pPr>
        <w:jc w:val="right"/>
        <w:spacing w:line="336" w:lineRule="auto"/>
      </w:pPr>
      <w:r>
        <w:rPr>
          <w:b/>
        </w:rPr>
        <w:t xml:space="preserve">Manodopera € 7,11592</w:t>
      </w:r>
    </w:p>
    <w:p>
      <w:pPr>
        <w:jc w:val="right"/>
        <w:spacing w:line="336" w:lineRule="auto"/>
      </w:pPr>
      <w:r>
        <w:rPr>
          <w:b/>
        </w:rPr>
        <w:t xml:space="preserve">Incidenza manodopera 67,52 %</w:t>
      </w:r>
    </w:p>
    <w:p>
      <w:pPr>
        <w:rPr>
          <w:sz w:val="10"/>
          <w:szCs w:val="10"/>
        </w:rPr>
      </w:pPr>
    </w:p>
    <w:p>
      <w:pPr>
        <w:rPr>
          <w:sz w:val="10"/>
          <w:szCs w:val="10"/>
        </w:rPr>
      </w:pPr>
    </w:p>
    <w:p>
      <w:pPr/>
      <w:r>
        <w:rPr>
          <w:b/>
        </w:rPr>
        <w:t xml:space="preserve">Codice regionale: TOS15_09.V02.007.003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003 - in aree verdi, parchi e giardini,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€ 15,40950</w:t>
      </w:r>
    </w:p>
    <w:p>
      <w:pPr>
        <w:jc w:val="right"/>
        <w:spacing w:line="336" w:lineRule="auto"/>
      </w:pPr>
      <w:r>
        <w:rPr>
          <w:b/>
        </w:rPr>
        <w:t xml:space="preserve">Prezzo a cad: € 19,49302</w:t>
      </w:r>
    </w:p>
    <w:p>
      <w:pPr>
        <w:jc w:val="right"/>
        <w:spacing w:line="336" w:lineRule="auto"/>
      </w:pPr>
      <w:r>
        <w:rPr>
          <w:b/>
        </w:rPr>
        <w:t xml:space="preserve">Di cui oneri di sicurezza afferenti l'impresa € 0,06934 (3 %)</w:t>
      </w:r>
    </w:p>
    <w:p>
      <w:pPr>
        <w:jc w:val="right"/>
        <w:spacing w:line="336" w:lineRule="auto"/>
      </w:pPr>
      <w:r>
        <w:rPr>
          <w:b/>
        </w:rPr>
        <w:t xml:space="preserve">Manodopera € 10,81600</w:t>
      </w:r>
    </w:p>
    <w:p>
      <w:pPr>
        <w:jc w:val="right"/>
        <w:spacing w:line="336" w:lineRule="auto"/>
      </w:pPr>
      <w:r>
        <w:rPr>
          <w:b/>
        </w:rPr>
        <w:t xml:space="preserve">Incidenza manodopera 55,49 %</w:t>
      </w:r>
    </w:p>
    <w:p>
      <w:pPr>
        <w:rPr>
          <w:sz w:val="10"/>
          <w:szCs w:val="10"/>
        </w:rPr>
      </w:pPr>
    </w:p>
    <w:p>
      <w:pPr>
        <w:rPr>
          <w:sz w:val="10"/>
          <w:szCs w:val="10"/>
        </w:rPr>
      </w:pPr>
    </w:p>
    <w:p>
      <w:pPr/>
      <w:r>
        <w:rPr>
          <w:b/>
        </w:rPr>
        <w:t xml:space="preserve">Codice regionale: TOS15_09.V02.007.004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004 - in sede stradale, con attrezzi manuali, da eseguirsi al livello del colletto, compreso il trasporto ad impianto di smaltimento autorizzato (compost o inceneritore), escluso oneri.</w:t>
            </w:r>
          </w:p>
        </w:tc>
      </w:tr>
    </w:tbl>
    <w:p>
      <w:pPr>
        <w:jc w:val="right"/>
      </w:pPr>
    </w:p>
    <w:p>
      <w:pPr>
        <w:jc w:val="right"/>
        <w:spacing w:line="336" w:lineRule="auto"/>
      </w:pPr>
      <w:r>
        <w:rPr>
          <w:b/>
        </w:rPr>
        <w:t xml:space="preserve">Prezzo senza S. G. e Util. a cad: € 9,01000</w:t>
      </w:r>
    </w:p>
    <w:p>
      <w:pPr>
        <w:jc w:val="right"/>
        <w:spacing w:line="336" w:lineRule="auto"/>
      </w:pPr>
      <w:r>
        <w:rPr>
          <w:b/>
        </w:rPr>
        <w:t xml:space="preserve">Prezzo a cad: € 11,39765</w:t>
      </w:r>
    </w:p>
    <w:p>
      <w:pPr>
        <w:jc w:val="right"/>
        <w:spacing w:line="336" w:lineRule="auto"/>
      </w:pPr>
      <w:r>
        <w:rPr>
          <w:b/>
        </w:rPr>
        <w:t xml:space="preserve">Di cui oneri di sicurezza afferenti l'impresa € 0,04055 (3 %)</w:t>
      </w:r>
    </w:p>
    <w:p>
      <w:pPr>
        <w:jc w:val="right"/>
        <w:spacing w:line="336" w:lineRule="auto"/>
      </w:pPr>
      <w:r>
        <w:rPr>
          <w:b/>
        </w:rPr>
        <w:t xml:space="preserve">Manodopera € 6,76000</w:t>
      </w:r>
    </w:p>
    <w:p>
      <w:pPr>
        <w:jc w:val="right"/>
        <w:spacing w:line="336" w:lineRule="auto"/>
      </w:pPr>
      <w:r>
        <w:rPr>
          <w:b/>
        </w:rPr>
        <w:t xml:space="preserve">Incidenza manodopera 59,31 %</w:t>
      </w:r>
    </w:p>
    <w:p>
      <w:pPr>
        <w:rPr>
          <w:sz w:val="10"/>
          <w:szCs w:val="10"/>
        </w:rPr>
      </w:pPr>
    </w:p>
    <w:p>
      <w:pPr>
        <w:rPr>
          <w:sz w:val="10"/>
          <w:szCs w:val="10"/>
        </w:rPr>
      </w:pPr>
    </w:p>
    <w:p>
      <w:pPr/>
      <w:r>
        <w:rPr>
          <w:b/>
        </w:rPr>
        <w:t xml:space="preserve">Codice regionale: TOS15_09.V02.007.005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005 - in sede stradale, con attrezzi manuali e meccanici, diametro del tronco a 130 cm da terra inferiore a cm 40,  compreso il trasporto ad impianto di smaltimento autorizzato (compost o inceneritore), escluso oneri.</w:t>
            </w:r>
          </w:p>
        </w:tc>
      </w:tr>
    </w:tbl>
    <w:p>
      <w:pPr>
        <w:jc w:val="right"/>
      </w:pPr>
    </w:p>
    <w:p>
      <w:pPr>
        <w:jc w:val="right"/>
        <w:spacing w:line="336" w:lineRule="auto"/>
      </w:pPr>
      <w:r>
        <w:rPr>
          <w:b/>
        </w:rPr>
        <w:t xml:space="preserve">Prezzo senza S. G. e Util. a cad: € 16,43465</w:t>
      </w:r>
    </w:p>
    <w:p>
      <w:pPr>
        <w:jc w:val="right"/>
        <w:spacing w:line="336" w:lineRule="auto"/>
      </w:pPr>
      <w:r>
        <w:rPr>
          <w:b/>
        </w:rPr>
        <w:t xml:space="preserve">Prezzo a cad: € 20,78983</w:t>
      </w:r>
    </w:p>
    <w:p>
      <w:pPr>
        <w:jc w:val="right"/>
        <w:spacing w:line="336" w:lineRule="auto"/>
      </w:pPr>
      <w:r>
        <w:rPr>
          <w:b/>
        </w:rPr>
        <w:t xml:space="preserve">Di cui oneri di sicurezza afferenti l'impresa € 0,07396 (3 %)</w:t>
      </w:r>
    </w:p>
    <w:p>
      <w:pPr>
        <w:jc w:val="right"/>
        <w:spacing w:line="336" w:lineRule="auto"/>
      </w:pPr>
      <w:r>
        <w:rPr>
          <w:b/>
        </w:rPr>
        <w:t xml:space="preserve">Manodopera € 12,29103</w:t>
      </w:r>
    </w:p>
    <w:p>
      <w:pPr>
        <w:jc w:val="right"/>
        <w:spacing w:line="336" w:lineRule="auto"/>
      </w:pPr>
      <w:r>
        <w:rPr>
          <w:b/>
        </w:rPr>
        <w:t xml:space="preserve">Incidenza manodopera 59,12 %</w:t>
      </w:r>
    </w:p>
    <w:p>
      <w:pPr>
        <w:rPr>
          <w:sz w:val="10"/>
          <w:szCs w:val="10"/>
        </w:rPr>
      </w:pPr>
    </w:p>
    <w:p>
      <w:pPr>
        <w:rPr>
          <w:sz w:val="10"/>
          <w:szCs w:val="10"/>
        </w:rPr>
      </w:pPr>
    </w:p>
    <w:p>
      <w:pPr/>
      <w:r>
        <w:rPr>
          <w:b/>
        </w:rPr>
        <w:t xml:space="preserve">Codice regionale: TOS15_09.V02.007.006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Spollonatura di albero o di  ceppaia di albero, da terra, senza uso di piattaforma aerea, alla ceppaia e lungo il fusto fino a un'altezza raggiungibile da terra, anche con l'ausilio di scala.</w:t>
            </w:r>
          </w:p>
        </w:tc>
      </w:tr>
      <w:tr>
        <w:trPr/>
        <w:tc>
          <w:tcPr>
            <w:tcW w:w="1200" w:type="dxa"/>
          </w:tcPr>
          <w:p>
            <w:pPr/>
            <w:r>
              <w:rPr>
                <w:b/>
              </w:rPr>
              <w:t xml:space="preserve">Articolo:</w:t>
            </w:r>
          </w:p>
        </w:tc>
        <w:tc>
          <w:tcPr>
            <w:tcW w:w="7900" w:type="dxa"/>
          </w:tcPr>
          <w:p>
            <w:pPr/>
            <w:r>
              <w:rPr/>
              <w:t xml:space="preserve">006 - in sede stradale, con attrezzi manuali e meccanici, diametro del tronco a 130 cm da terra oltre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€ 22,95913</w:t>
      </w:r>
    </w:p>
    <w:p>
      <w:pPr>
        <w:jc w:val="right"/>
        <w:spacing w:line="336" w:lineRule="auto"/>
      </w:pPr>
      <w:r>
        <w:rPr>
          <w:b/>
        </w:rPr>
        <w:t xml:space="preserve">Prezzo a cad: € 29,04330</w:t>
      </w:r>
    </w:p>
    <w:p>
      <w:pPr>
        <w:jc w:val="right"/>
        <w:spacing w:line="336" w:lineRule="auto"/>
      </w:pPr>
      <w:r>
        <w:rPr>
          <w:b/>
        </w:rPr>
        <w:t xml:space="preserve">Di cui oneri di sicurezza afferenti l'impresa € 0,10332 (3 %)</w:t>
      </w:r>
    </w:p>
    <w:p>
      <w:pPr>
        <w:jc w:val="right"/>
        <w:spacing w:line="336" w:lineRule="auto"/>
      </w:pPr>
      <w:r>
        <w:rPr>
          <w:b/>
        </w:rPr>
        <w:t xml:space="preserve">Manodopera € 15,30315</w:t>
      </w:r>
    </w:p>
    <w:p>
      <w:pPr>
        <w:jc w:val="right"/>
        <w:spacing w:line="336" w:lineRule="auto"/>
      </w:pPr>
      <w:r>
        <w:rPr>
          <w:b/>
        </w:rPr>
        <w:t xml:space="preserve">Incidenza manodopera 52,69 %</w:t>
      </w:r>
    </w:p>
    <w:p>
      <w:pPr>
        <w:rPr>
          <w:sz w:val="10"/>
          <w:szCs w:val="10"/>
        </w:rPr>
      </w:pPr>
    </w:p>
    <w:p>
      <w:pPr>
        <w:rPr>
          <w:sz w:val="10"/>
          <w:szCs w:val="10"/>
        </w:rPr>
      </w:pPr>
    </w:p>
    <w:p>
      <w:pPr/>
      <w:r>
        <w:rPr>
          <w:b/>
        </w:rPr>
        <w:t xml:space="preserve">Codice regionale: TOS15_09.V02.009.001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area verde, parchi e giardini,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€ 113,23248</w:t>
      </w:r>
    </w:p>
    <w:p>
      <w:pPr>
        <w:jc w:val="right"/>
        <w:spacing w:line="336" w:lineRule="auto"/>
      </w:pPr>
      <w:r>
        <w:rPr>
          <w:b/>
        </w:rPr>
        <w:t xml:space="preserve">Prezzo a cad: € 143,23909</w:t>
      </w:r>
    </w:p>
    <w:p>
      <w:pPr>
        <w:jc w:val="right"/>
        <w:spacing w:line="336" w:lineRule="auto"/>
      </w:pPr>
      <w:r>
        <w:rPr>
          <w:b/>
        </w:rPr>
        <w:t xml:space="preserve">Di cui oneri di sicurezza afferenti l'impresa € 0,50955 (3 %)</w:t>
      </w:r>
    </w:p>
    <w:p>
      <w:pPr>
        <w:jc w:val="right"/>
        <w:spacing w:line="336" w:lineRule="auto"/>
      </w:pPr>
      <w:r>
        <w:rPr>
          <w:b/>
        </w:rPr>
        <w:t xml:space="preserve">Manodopera € 46,64007</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area verde,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€ 159,35188</w:t>
      </w:r>
    </w:p>
    <w:p>
      <w:pPr>
        <w:jc w:val="right"/>
        <w:spacing w:line="336" w:lineRule="auto"/>
      </w:pPr>
      <w:r>
        <w:rPr>
          <w:b/>
        </w:rPr>
        <w:t xml:space="preserve">Prezzo a cad: € 201,58012</w:t>
      </w:r>
    </w:p>
    <w:p>
      <w:pPr>
        <w:jc w:val="right"/>
        <w:spacing w:line="336" w:lineRule="auto"/>
      </w:pPr>
      <w:r>
        <w:rPr>
          <w:b/>
        </w:rPr>
        <w:t xml:space="preserve">Di cui oneri di sicurezza afferenti l'impresa € 0,71708 (3 %)</w:t>
      </w:r>
    </w:p>
    <w:p>
      <w:pPr>
        <w:jc w:val="right"/>
        <w:spacing w:line="336" w:lineRule="auto"/>
      </w:pPr>
      <w:r>
        <w:rPr>
          <w:b/>
        </w:rPr>
        <w:t xml:space="preserve">Manodopera € 59,96587</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con allestimento di cantiere stradale come da Codice della Strada, diametro del tronco inf.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€ 130,86695</w:t>
      </w:r>
    </w:p>
    <w:p>
      <w:pPr>
        <w:jc w:val="right"/>
        <w:spacing w:line="336" w:lineRule="auto"/>
      </w:pPr>
      <w:r>
        <w:rPr>
          <w:b/>
        </w:rPr>
        <w:t xml:space="preserve">Prezzo a cad: € 165,54669</w:t>
      </w:r>
    </w:p>
    <w:p>
      <w:pPr>
        <w:jc w:val="right"/>
        <w:spacing w:line="336" w:lineRule="auto"/>
      </w:pPr>
      <w:r>
        <w:rPr>
          <w:b/>
        </w:rPr>
        <w:t xml:space="preserve">Di cui oneri di sicurezza afferenti l'impresa € 0,58890 (3 %)</w:t>
      </w:r>
    </w:p>
    <w:p>
      <w:pPr>
        <w:jc w:val="right"/>
        <w:spacing w:line="336" w:lineRule="auto"/>
      </w:pPr>
      <w:r>
        <w:rPr>
          <w:b/>
        </w:rPr>
        <w:t xml:space="preserve">Manodopera € 63,23564</w:t>
      </w:r>
    </w:p>
    <w:p>
      <w:pPr>
        <w:jc w:val="right"/>
        <w:spacing w:line="336" w:lineRule="auto"/>
      </w:pPr>
      <w:r>
        <w:rPr>
          <w:b/>
        </w:rPr>
        <w:t xml:space="preserve">Incidenza manodopera 38,2 %</w:t>
      </w:r>
    </w:p>
    <w:p>
      <w:pPr>
        <w:rPr>
          <w:sz w:val="10"/>
          <w:szCs w:val="10"/>
        </w:rPr>
      </w:pPr>
    </w:p>
    <w:p>
      <w:pPr>
        <w:rPr>
          <w:sz w:val="10"/>
          <w:szCs w:val="10"/>
        </w:rPr>
      </w:pPr>
    </w:p>
    <w:p>
      <w:pPr/>
      <w:r>
        <w:rPr>
          <w:b/>
        </w:rPr>
        <w:t xml:space="preserve">Codice regionale: TOS15_09.V02.009.004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Spiombatura o riduzione di albero, ossia potatura di contenimento della chioma su uno-due lati, compresa la rimonda dal secco e l'eventuale innalzamento della chioma,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con allestimento di cantiere stradale come da Codice della Strada,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€ 182,02459</w:t>
      </w:r>
    </w:p>
    <w:p>
      <w:pPr>
        <w:jc w:val="right"/>
        <w:spacing w:line="336" w:lineRule="auto"/>
      </w:pPr>
      <w:r>
        <w:rPr>
          <w:b/>
        </w:rPr>
        <w:t xml:space="preserve">Prezzo a cad: € 230,26111</w:t>
      </w:r>
    </w:p>
    <w:p>
      <w:pPr>
        <w:jc w:val="right"/>
        <w:spacing w:line="336" w:lineRule="auto"/>
      </w:pPr>
      <w:r>
        <w:rPr>
          <w:b/>
        </w:rPr>
        <w:t xml:space="preserve">Di cui oneri di sicurezza afferenti l'impresa € 0,81911 (3 %)</w:t>
      </w:r>
    </w:p>
    <w:p>
      <w:pPr>
        <w:jc w:val="right"/>
        <w:spacing w:line="336" w:lineRule="auto"/>
      </w:pPr>
      <w:r>
        <w:rPr>
          <w:b/>
        </w:rPr>
        <w:t xml:space="preserve">Manodopera € 81,30287</w:t>
      </w:r>
    </w:p>
    <w:p>
      <w:pPr>
        <w:jc w:val="right"/>
        <w:spacing w:line="336" w:lineRule="auto"/>
      </w:pPr>
      <w:r>
        <w:rPr>
          <w:b/>
        </w:rPr>
        <w:t xml:space="preserve">Incidenza manodopera 35,31 %</w:t>
      </w:r>
    </w:p>
    <w:p>
      <w:pPr>
        <w:rPr>
          <w:sz w:val="10"/>
          <w:szCs w:val="10"/>
        </w:rPr>
      </w:pPr>
    </w:p>
    <w:p>
      <w:pPr>
        <w:rPr>
          <w:sz w:val="10"/>
          <w:szCs w:val="10"/>
        </w:rPr>
      </w:pPr>
    </w:p>
    <w:p>
      <w:pPr/>
      <w:r>
        <w:rPr>
          <w:b/>
        </w:rPr>
        <w:t xml:space="preserve">Codice regionale: TOS15_09.V02.011.001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001 - in parchi e giardini,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€ 84,92437</w:t>
      </w:r>
    </w:p>
    <w:p>
      <w:pPr>
        <w:jc w:val="right"/>
        <w:spacing w:line="336" w:lineRule="auto"/>
      </w:pPr>
      <w:r>
        <w:rPr>
          <w:b/>
        </w:rPr>
        <w:t xml:space="preserve">Prezzo a cad: € 107,42933</w:t>
      </w:r>
    </w:p>
    <w:p>
      <w:pPr>
        <w:jc w:val="right"/>
        <w:spacing w:line="336" w:lineRule="auto"/>
      </w:pPr>
      <w:r>
        <w:rPr>
          <w:b/>
        </w:rPr>
        <w:t xml:space="preserve">Di cui oneri di sicurezza afferenti l'impresa € 0,38216 (3 %)</w:t>
      </w:r>
    </w:p>
    <w:p>
      <w:pPr>
        <w:jc w:val="right"/>
        <w:spacing w:line="336" w:lineRule="auto"/>
      </w:pPr>
      <w:r>
        <w:rPr>
          <w:b/>
        </w:rPr>
        <w:t xml:space="preserve">Manodopera € 34,98017</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002 - in parchi e giardini,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€ 139,43250</w:t>
      </w:r>
    </w:p>
    <w:p>
      <w:pPr>
        <w:jc w:val="right"/>
        <w:spacing w:line="336" w:lineRule="auto"/>
      </w:pPr>
      <w:r>
        <w:rPr>
          <w:b/>
        </w:rPr>
        <w:t xml:space="preserve">Prezzo a cad: € 176,38211</w:t>
      </w:r>
    </w:p>
    <w:p>
      <w:pPr>
        <w:jc w:val="right"/>
        <w:spacing w:line="336" w:lineRule="auto"/>
      </w:pPr>
      <w:r>
        <w:rPr>
          <w:b/>
        </w:rPr>
        <w:t xml:space="preserve">Di cui oneri di sicurezza afferenti l'impresa € 0,62745 (3 %)</w:t>
      </w:r>
    </w:p>
    <w:p>
      <w:pPr>
        <w:jc w:val="right"/>
        <w:spacing w:line="336" w:lineRule="auto"/>
      </w:pPr>
      <w:r>
        <w:rPr>
          <w:b/>
        </w:rPr>
        <w:t xml:space="preserve">Manodopera € 52,46999</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003 - in sede stradale, diametro del tronco inferiore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€ 116,84513</w:t>
      </w:r>
    </w:p>
    <w:p>
      <w:pPr>
        <w:jc w:val="right"/>
        <w:spacing w:line="336" w:lineRule="auto"/>
      </w:pPr>
      <w:r>
        <w:rPr>
          <w:b/>
        </w:rPr>
        <w:t xml:space="preserve">Prezzo a cad: € 147,80909</w:t>
      </w:r>
    </w:p>
    <w:p>
      <w:pPr>
        <w:jc w:val="right"/>
        <w:spacing w:line="336" w:lineRule="auto"/>
      </w:pPr>
      <w:r>
        <w:rPr>
          <w:b/>
        </w:rPr>
        <w:t xml:space="preserve">Di cui oneri di sicurezza afferenti l'impresa € 0,52580 (3 %)</w:t>
      </w:r>
    </w:p>
    <w:p>
      <w:pPr>
        <w:jc w:val="right"/>
        <w:spacing w:line="336" w:lineRule="auto"/>
      </w:pPr>
      <w:r>
        <w:rPr>
          <w:b/>
        </w:rPr>
        <w:t xml:space="preserve">Manodopera € 56,91200</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TOS15_09.V02.011.004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Innalzamento e rimonda dal secco della chioma di albero, conformemente ad un campione fatto predisporre alla Ditta dalla D.L., con uso di piattaforma aerea, compreso spennellatura delle superfici di taglio con idonei cicatrizzanti, disinfezione degli strumenti di taglio con idonei prodotti.</w:t>
            </w:r>
          </w:p>
        </w:tc>
      </w:tr>
      <w:tr>
        <w:trPr/>
        <w:tc>
          <w:tcPr>
            <w:tcW w:w="1200" w:type="dxa"/>
          </w:tcPr>
          <w:p>
            <w:pPr/>
            <w:r>
              <w:rPr>
                <w:b/>
              </w:rPr>
              <w:t xml:space="preserve">Articolo:</w:t>
            </w:r>
          </w:p>
        </w:tc>
        <w:tc>
          <w:tcPr>
            <w:tcW w:w="7900" w:type="dxa"/>
          </w:tcPr>
          <w:p>
            <w:pPr/>
            <w:r>
              <w:rPr/>
              <w:t xml:space="preserve">004 - in sede stradale, diametro del tronco superiore a 40 cm, compreso il trasporto ad impianto di smaltimento autorizzato (compost o inceneritore), escluso oneri.</w:t>
            </w:r>
          </w:p>
        </w:tc>
      </w:tr>
    </w:tbl>
    <w:p>
      <w:pPr>
        <w:jc w:val="right"/>
      </w:pPr>
    </w:p>
    <w:p>
      <w:pPr>
        <w:jc w:val="right"/>
        <w:spacing w:line="336" w:lineRule="auto"/>
      </w:pPr>
      <w:r>
        <w:rPr>
          <w:b/>
        </w:rPr>
        <w:t xml:space="preserve">Prezzo senza S. G. e Util. a cad: € 164,86670</w:t>
      </w:r>
    </w:p>
    <w:p>
      <w:pPr>
        <w:jc w:val="right"/>
        <w:spacing w:line="336" w:lineRule="auto"/>
      </w:pPr>
      <w:r>
        <w:rPr>
          <w:b/>
        </w:rPr>
        <w:t xml:space="preserve">Prezzo a cad: € 208,55638</w:t>
      </w:r>
    </w:p>
    <w:p>
      <w:pPr>
        <w:jc w:val="right"/>
        <w:spacing w:line="336" w:lineRule="auto"/>
      </w:pPr>
      <w:r>
        <w:rPr>
          <w:b/>
        </w:rPr>
        <w:t xml:space="preserve">Di cui oneri di sicurezza afferenti l'impresa € 0,74190 (3 %)</w:t>
      </w:r>
    </w:p>
    <w:p>
      <w:pPr>
        <w:jc w:val="right"/>
        <w:spacing w:line="336" w:lineRule="auto"/>
      </w:pPr>
      <w:r>
        <w:rPr>
          <w:b/>
        </w:rPr>
        <w:t xml:space="preserve">Manodopera € 72,10674</w:t>
      </w:r>
    </w:p>
    <w:p>
      <w:pPr>
        <w:jc w:val="right"/>
        <w:spacing w:line="336" w:lineRule="auto"/>
      </w:pPr>
      <w:r>
        <w:rPr>
          <w:b/>
        </w:rPr>
        <w:t xml:space="preserve">Incidenza manodopera 34,57 %</w:t>
      </w:r>
    </w:p>
    <w:p>
      <w:pPr>
        <w:rPr>
          <w:sz w:val="10"/>
          <w:szCs w:val="10"/>
        </w:rPr>
      </w:pPr>
    </w:p>
    <w:p>
      <w:pPr>
        <w:rPr>
          <w:sz w:val="10"/>
          <w:szCs w:val="10"/>
        </w:rPr>
      </w:pPr>
    </w:p>
    <w:p>
      <w:pPr/>
      <w:r>
        <w:rPr>
          <w:b/>
        </w:rPr>
        <w:t xml:space="preserve">Codice regionale: TOS15_09.V02.013.001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001 -  in aree verdi, parchi e giardini, compreso il trasporto ad impianto di smaltimento autorizzato (compost o inceneritore), escluso oneri.</w:t>
            </w:r>
          </w:p>
        </w:tc>
      </w:tr>
    </w:tbl>
    <w:p>
      <w:pPr>
        <w:jc w:val="right"/>
      </w:pPr>
    </w:p>
    <w:p>
      <w:pPr>
        <w:jc w:val="right"/>
        <w:spacing w:line="336" w:lineRule="auto"/>
      </w:pPr>
      <w:r>
        <w:rPr>
          <w:b/>
        </w:rPr>
        <w:t xml:space="preserve">Prezzo senza S. G. e Util. a cad: € 84,92437</w:t>
      </w:r>
    </w:p>
    <w:p>
      <w:pPr>
        <w:jc w:val="right"/>
        <w:spacing w:line="336" w:lineRule="auto"/>
      </w:pPr>
      <w:r>
        <w:rPr>
          <w:b/>
        </w:rPr>
        <w:t xml:space="preserve">Prezzo a cad: € 107,42933</w:t>
      </w:r>
    </w:p>
    <w:p>
      <w:pPr>
        <w:jc w:val="right"/>
        <w:spacing w:line="336" w:lineRule="auto"/>
      </w:pPr>
      <w:r>
        <w:rPr>
          <w:b/>
        </w:rPr>
        <w:t xml:space="preserve">Di cui oneri di sicurezza afferenti l'impresa € 0,38216 (3 %)</w:t>
      </w:r>
    </w:p>
    <w:p>
      <w:pPr>
        <w:jc w:val="right"/>
        <w:spacing w:line="336" w:lineRule="auto"/>
      </w:pPr>
      <w:r>
        <w:rPr>
          <w:b/>
        </w:rPr>
        <w:t xml:space="preserve">Manodopera € 34,98017</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Potatura di urgenza su albero, per la sola rimozione di uno o più rami o branche, verdi o secchi, stroncati o sospesi o comunque a rischio di caduta a insindacabile giudizio della D.L., con uso di piattaforma aerea.</w:t>
            </w:r>
          </w:p>
        </w:tc>
      </w:tr>
      <w:tr>
        <w:trPr/>
        <w:tc>
          <w:tcPr>
            <w:tcW w:w="1200" w:type="dxa"/>
          </w:tcPr>
          <w:p>
            <w:pPr/>
            <w:r>
              <w:rPr>
                <w:b/>
              </w:rPr>
              <w:t xml:space="preserve">Articolo:</w:t>
            </w:r>
          </w:p>
        </w:tc>
        <w:tc>
          <w:tcPr>
            <w:tcW w:w="7900" w:type="dxa"/>
          </w:tcPr>
          <w:p>
            <w:pPr/>
            <w:r>
              <w:rPr/>
              <w:t xml:space="preserve">002 -  in sede stradale, compreso il trasporto ad impianto di smaltimento autorizzato (compost o inceneritore), escluso oneri.</w:t>
            </w:r>
          </w:p>
        </w:tc>
      </w:tr>
    </w:tbl>
    <w:p>
      <w:pPr>
        <w:jc w:val="right"/>
      </w:pPr>
    </w:p>
    <w:p>
      <w:pPr>
        <w:jc w:val="right"/>
        <w:spacing w:line="336" w:lineRule="auto"/>
      </w:pPr>
      <w:r>
        <w:rPr>
          <w:b/>
        </w:rPr>
        <w:t xml:space="preserve">Prezzo senza S. G. e Util. a cad: € 113,23248</w:t>
      </w:r>
    </w:p>
    <w:p>
      <w:pPr>
        <w:jc w:val="right"/>
        <w:spacing w:line="336" w:lineRule="auto"/>
      </w:pPr>
      <w:r>
        <w:rPr>
          <w:b/>
        </w:rPr>
        <w:t xml:space="preserve">Prezzo a cad: € 143,23909</w:t>
      </w:r>
    </w:p>
    <w:p>
      <w:pPr>
        <w:jc w:val="right"/>
        <w:spacing w:line="336" w:lineRule="auto"/>
      </w:pPr>
      <w:r>
        <w:rPr>
          <w:b/>
        </w:rPr>
        <w:t xml:space="preserve">Di cui oneri di sicurezza afferenti l'impresa € 0,50955 (3 %)</w:t>
      </w:r>
    </w:p>
    <w:p>
      <w:pPr>
        <w:jc w:val="right"/>
        <w:spacing w:line="336" w:lineRule="auto"/>
      </w:pPr>
      <w:r>
        <w:rPr>
          <w:b/>
        </w:rPr>
        <w:t xml:space="preserve">Manodopera € 46,64007</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001 - in aree verdi, parchi e giardini</w:t>
            </w:r>
          </w:p>
        </w:tc>
      </w:tr>
    </w:tbl>
    <w:p>
      <w:pPr>
        <w:jc w:val="right"/>
      </w:pPr>
    </w:p>
    <w:p>
      <w:pPr>
        <w:jc w:val="right"/>
        <w:spacing w:line="336" w:lineRule="auto"/>
      </w:pPr>
      <w:r>
        <w:rPr>
          <w:b/>
        </w:rPr>
        <w:t xml:space="preserve">Prezzo senza S. G. e Util. a cad: € 145,58488</w:t>
      </w:r>
    </w:p>
    <w:p>
      <w:pPr>
        <w:jc w:val="right"/>
        <w:spacing w:line="336" w:lineRule="auto"/>
      </w:pPr>
      <w:r>
        <w:rPr>
          <w:b/>
        </w:rPr>
        <w:t xml:space="preserve">Prezzo a cad: € 184,16488</w:t>
      </w:r>
    </w:p>
    <w:p>
      <w:pPr>
        <w:jc w:val="right"/>
        <w:spacing w:line="336" w:lineRule="auto"/>
      </w:pPr>
      <w:r>
        <w:rPr>
          <w:b/>
        </w:rPr>
        <w:t xml:space="preserve">Di cui oneri di sicurezza afferenti l'impresa € 0,65513 (3 %)</w:t>
      </w:r>
    </w:p>
    <w:p>
      <w:pPr>
        <w:jc w:val="right"/>
        <w:spacing w:line="336" w:lineRule="auto"/>
      </w:pPr>
      <w:r>
        <w:rPr>
          <w:b/>
        </w:rPr>
        <w:t xml:space="preserve">Manodopera € 59,96587</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Bonifica meccanica di albero, per la rimozione di fronde o di uno o più rami o branche, verdi o secchi, o di porzione di fusto a insindacabile giudizio della D.L.,con uso di piattaforma aerea,  per l'eliminazione delle parti infette (come di cancro colorato per il platano, di cancro corticale per il cipresso, ecc.) o colpite da infestazioni di insetti (come di processionaria per il pino e il cedro, ecc.), secondo le disposizioni di legge, la buona tecnica e le indicazioni della D.L. , compreso eventuali autorizzazioni, disinfezioni di attrezzi e ferite e il trasporto ad impianto di smaltimento autorizzato (inceneritore), escluso oneri.</w:t>
            </w:r>
          </w:p>
        </w:tc>
      </w:tr>
      <w:tr>
        <w:trPr/>
        <w:tc>
          <w:tcPr>
            <w:tcW w:w="1200" w:type="dxa"/>
          </w:tcPr>
          <w:p>
            <w:pPr/>
            <w:r>
              <w:rPr>
                <w:b/>
              </w:rPr>
              <w:t xml:space="preserve">Articolo:</w:t>
            </w:r>
          </w:p>
        </w:tc>
        <w:tc>
          <w:tcPr>
            <w:tcW w:w="7900" w:type="dxa"/>
          </w:tcPr>
          <w:p>
            <w:pPr/>
            <w:r>
              <w:rPr/>
              <w:t xml:space="preserve">002 - in sede stradale</w:t>
            </w:r>
          </w:p>
        </w:tc>
      </w:tr>
    </w:tbl>
    <w:p>
      <w:pPr>
        <w:jc w:val="right"/>
      </w:pPr>
    </w:p>
    <w:p>
      <w:pPr>
        <w:jc w:val="right"/>
        <w:spacing w:line="336" w:lineRule="auto"/>
      </w:pPr>
      <w:r>
        <w:rPr>
          <w:b/>
        </w:rPr>
        <w:t xml:space="preserve">Prezzo senza S. G. e Util. a cad: € 169,84845</w:t>
      </w:r>
    </w:p>
    <w:p>
      <w:pPr>
        <w:jc w:val="right"/>
        <w:spacing w:line="336" w:lineRule="auto"/>
      </w:pPr>
      <w:r>
        <w:rPr>
          <w:b/>
        </w:rPr>
        <w:t xml:space="preserve">Prezzo a cad: € 214,85829</w:t>
      </w:r>
    </w:p>
    <w:p>
      <w:pPr>
        <w:jc w:val="right"/>
        <w:spacing w:line="336" w:lineRule="auto"/>
      </w:pPr>
      <w:r>
        <w:rPr>
          <w:b/>
        </w:rPr>
        <w:t xml:space="preserve">Di cui oneri di sicurezza afferenti l'impresa € 0,76432 (3 %)</w:t>
      </w:r>
    </w:p>
    <w:p>
      <w:pPr>
        <w:jc w:val="right"/>
        <w:spacing w:line="336" w:lineRule="auto"/>
      </w:pPr>
      <w:r>
        <w:rPr>
          <w:b/>
        </w:rPr>
        <w:t xml:space="preserve">Manodopera € 69,95984</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001 - in area verde, parco o giardino</w:t>
            </w:r>
          </w:p>
        </w:tc>
      </w:tr>
    </w:tbl>
    <w:p>
      <w:pPr>
        <w:jc w:val="right"/>
      </w:pPr>
    </w:p>
    <w:p>
      <w:pPr>
        <w:jc w:val="right"/>
        <w:spacing w:line="336" w:lineRule="auto"/>
      </w:pPr>
      <w:r>
        <w:rPr>
          <w:b/>
        </w:rPr>
        <w:t xml:space="preserve">Prezzo senza S. G. e Util. a cad: € 46,30020</w:t>
      </w:r>
    </w:p>
    <w:p>
      <w:pPr>
        <w:jc w:val="right"/>
        <w:spacing w:line="336" w:lineRule="auto"/>
      </w:pPr>
      <w:r>
        <w:rPr>
          <w:b/>
        </w:rPr>
        <w:t xml:space="preserve">Prezzo a cad: € 58,56975</w:t>
      </w:r>
    </w:p>
    <w:p>
      <w:pPr>
        <w:jc w:val="right"/>
        <w:spacing w:line="336" w:lineRule="auto"/>
      </w:pPr>
      <w:r>
        <w:rPr>
          <w:b/>
        </w:rPr>
        <w:t xml:space="preserve">Di cui oneri di sicurezza afferenti l'impresa € 0,20835 (3 %)</w:t>
      </w:r>
    </w:p>
    <w:p>
      <w:pPr>
        <w:jc w:val="right"/>
        <w:spacing w:line="336" w:lineRule="auto"/>
      </w:pPr>
      <w:r>
        <w:rPr>
          <w:b/>
        </w:rPr>
        <w:t xml:space="preserve">Manodopera € 10,81600</w:t>
      </w:r>
    </w:p>
    <w:p>
      <w:pPr>
        <w:jc w:val="right"/>
        <w:spacing w:line="336" w:lineRule="auto"/>
      </w:pPr>
      <w:r>
        <w:rPr>
          <w:b/>
        </w:rPr>
        <w:t xml:space="preserve">Incidenza manodopera 18,47 %</w:t>
      </w:r>
    </w:p>
    <w:p>
      <w:pPr>
        <w:rPr>
          <w:sz w:val="10"/>
          <w:szCs w:val="10"/>
        </w:rPr>
      </w:pPr>
    </w:p>
    <w:p>
      <w:pPr>
        <w:rPr>
          <w:sz w:val="10"/>
          <w:szCs w:val="10"/>
        </w:rPr>
      </w:pPr>
    </w:p>
    <w:p>
      <w:pPr/>
      <w:r>
        <w:rPr>
          <w:b/>
        </w:rPr>
        <w:t xml:space="preserve">Codice regionale: TOS15_09.V02.017.002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002 - in sede stradale, diamentro tronco inferiore a 40 cm</w:t>
            </w:r>
          </w:p>
        </w:tc>
      </w:tr>
    </w:tbl>
    <w:p>
      <w:pPr>
        <w:jc w:val="right"/>
      </w:pPr>
    </w:p>
    <w:p>
      <w:pPr>
        <w:jc w:val="right"/>
        <w:spacing w:line="336" w:lineRule="auto"/>
      </w:pPr>
      <w:r>
        <w:rPr>
          <w:b/>
        </w:rPr>
        <w:t xml:space="preserve">Prezzo senza S. G. e Util. a cad: € 57,05288</w:t>
      </w:r>
    </w:p>
    <w:p>
      <w:pPr>
        <w:jc w:val="right"/>
        <w:spacing w:line="336" w:lineRule="auto"/>
      </w:pPr>
      <w:r>
        <w:rPr>
          <w:b/>
        </w:rPr>
        <w:t xml:space="preserve">Prezzo a cad: € 72,17189</w:t>
      </w:r>
    </w:p>
    <w:p>
      <w:pPr>
        <w:jc w:val="right"/>
        <w:spacing w:line="336" w:lineRule="auto"/>
      </w:pPr>
      <w:r>
        <w:rPr>
          <w:b/>
        </w:rPr>
        <w:t xml:space="preserve">Di cui oneri di sicurezza afferenti l'impresa € 0,25674 (3 %)</w:t>
      </w:r>
    </w:p>
    <w:p>
      <w:pPr>
        <w:jc w:val="right"/>
        <w:spacing w:line="336" w:lineRule="auto"/>
      </w:pPr>
      <w:r>
        <w:rPr>
          <w:b/>
        </w:rPr>
        <w:t xml:space="preserve">Manodopera € 13,52000</w:t>
      </w:r>
    </w:p>
    <w:p>
      <w:pPr>
        <w:jc w:val="right"/>
        <w:spacing w:line="336" w:lineRule="auto"/>
      </w:pPr>
      <w:r>
        <w:rPr>
          <w:b/>
        </w:rPr>
        <w:t xml:space="preserve">Incidenza manodopera 18,73 %</w:t>
      </w:r>
    </w:p>
    <w:p>
      <w:pPr>
        <w:rPr>
          <w:sz w:val="10"/>
          <w:szCs w:val="10"/>
        </w:rPr>
      </w:pPr>
    </w:p>
    <w:p>
      <w:pPr>
        <w:rPr>
          <w:sz w:val="10"/>
          <w:szCs w:val="10"/>
        </w:rPr>
      </w:pPr>
    </w:p>
    <w:p>
      <w:pPr/>
      <w:r>
        <w:rPr>
          <w:b/>
        </w:rPr>
        <w:t xml:space="preserve">Codice regionale: TOS15_09.V02.017.003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Espianto di ceppaia, con ausilio di cavaceppe per estrarre, rimuovere, triturare e comunque asportare la ceppaia di albero abbattuto. Si intendono inclusi: carico, trasposto e scarico a discarica autorizzata della ceppaia e dei materiali di risulta dello scavo; risagomatura dello scavo manuale con successiva fornitura e riempimento con buona terra; ripristini circostanti; ogni altro onere per rendere il lavoro finito a regola d'arte.</w:t>
            </w:r>
          </w:p>
        </w:tc>
      </w:tr>
      <w:tr>
        <w:trPr/>
        <w:tc>
          <w:tcPr>
            <w:tcW w:w="1200" w:type="dxa"/>
          </w:tcPr>
          <w:p>
            <w:pPr/>
            <w:r>
              <w:rPr>
                <w:b/>
              </w:rPr>
              <w:t xml:space="preserve">Articolo:</w:t>
            </w:r>
          </w:p>
        </w:tc>
        <w:tc>
          <w:tcPr>
            <w:tcW w:w="7900" w:type="dxa"/>
          </w:tcPr>
          <w:p>
            <w:pPr/>
            <w:r>
              <w:rPr/>
              <w:t xml:space="preserve">003 - in sede stradale, diamentro tronco superiore a 40 cm</w:t>
            </w:r>
          </w:p>
        </w:tc>
      </w:tr>
    </w:tbl>
    <w:p>
      <w:pPr>
        <w:jc w:val="right"/>
      </w:pPr>
    </w:p>
    <w:p>
      <w:pPr>
        <w:jc w:val="right"/>
        <w:spacing w:line="336" w:lineRule="auto"/>
      </w:pPr>
      <w:r>
        <w:rPr>
          <w:b/>
        </w:rPr>
        <w:t xml:space="preserve">Prezzo senza S. G. e Util. a cad: € 86,00165</w:t>
      </w:r>
    </w:p>
    <w:p>
      <w:pPr>
        <w:jc w:val="right"/>
        <w:spacing w:line="336" w:lineRule="auto"/>
      </w:pPr>
      <w:r>
        <w:rPr>
          <w:b/>
        </w:rPr>
        <w:t xml:space="preserve">Prezzo a cad: € 108,79209</w:t>
      </w:r>
    </w:p>
    <w:p>
      <w:pPr>
        <w:jc w:val="right"/>
        <w:spacing w:line="336" w:lineRule="auto"/>
      </w:pPr>
      <w:r>
        <w:rPr>
          <w:b/>
        </w:rPr>
        <w:t xml:space="preserve">Di cui oneri di sicurezza afferenti l'impresa € 0,38701 (3 %)</w:t>
      </w:r>
    </w:p>
    <w:p>
      <w:pPr>
        <w:jc w:val="right"/>
        <w:spacing w:line="336" w:lineRule="auto"/>
      </w:pPr>
      <w:r>
        <w:rPr>
          <w:b/>
        </w:rPr>
        <w:t xml:space="preserve">Manodopera € 20,79984</w:t>
      </w:r>
    </w:p>
    <w:p>
      <w:pPr>
        <w:jc w:val="right"/>
        <w:spacing w:line="336" w:lineRule="auto"/>
      </w:pPr>
      <w:r>
        <w:rPr>
          <w:b/>
        </w:rPr>
        <w:t xml:space="preserve">Incidenza manodopera 19,12 %</w:t>
      </w:r>
    </w:p>
    <w:p>
      <w:pPr>
        <w:rPr>
          <w:sz w:val="10"/>
          <w:szCs w:val="10"/>
        </w:rPr>
      </w:pPr>
    </w:p>
    <w:p>
      <w:pPr>
        <w:rPr>
          <w:sz w:val="10"/>
          <w:szCs w:val="10"/>
        </w:rPr>
      </w:pPr>
    </w:p>
    <w:p>
      <w:pPr/>
      <w:r>
        <w:rPr>
          <w:b/>
        </w:rPr>
        <w:t xml:space="preserve">Codice regionale: TOS15_09.V02.020.001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fino a 14 cm o altezza della pianta inferiore a 6 m.</w:t>
            </w:r>
          </w:p>
        </w:tc>
      </w:tr>
    </w:tbl>
    <w:p>
      <w:pPr>
        <w:jc w:val="right"/>
      </w:pPr>
    </w:p>
    <w:p>
      <w:pPr>
        <w:jc w:val="right"/>
        <w:spacing w:line="336" w:lineRule="auto"/>
      </w:pPr>
      <w:r>
        <w:rPr>
          <w:b/>
        </w:rPr>
        <w:t xml:space="preserve">Prezzo senza S. G. e Util. a cad: € 23,20900</w:t>
      </w:r>
    </w:p>
    <w:p>
      <w:pPr>
        <w:jc w:val="right"/>
        <w:spacing w:line="336" w:lineRule="auto"/>
      </w:pPr>
      <w:r>
        <w:rPr>
          <w:b/>
        </w:rPr>
        <w:t xml:space="preserve">Prezzo a cad: € 29,35939</w:t>
      </w:r>
    </w:p>
    <w:p>
      <w:pPr>
        <w:jc w:val="right"/>
        <w:spacing w:line="336" w:lineRule="auto"/>
      </w:pPr>
      <w:r>
        <w:rPr>
          <w:b/>
        </w:rPr>
        <w:t xml:space="preserve">Di cui oneri di sicurezza afferenti l'impresa € 0,10444 (3 %)</w:t>
      </w:r>
    </w:p>
    <w:p>
      <w:pPr>
        <w:jc w:val="right"/>
        <w:spacing w:line="336" w:lineRule="auto"/>
      </w:pPr>
      <w:r>
        <w:rPr>
          <w:b/>
        </w:rPr>
        <w:t xml:space="preserve">Manodopera € 10,81600</w:t>
      </w:r>
    </w:p>
    <w:p>
      <w:pPr>
        <w:jc w:val="right"/>
        <w:spacing w:line="336" w:lineRule="auto"/>
      </w:pPr>
      <w:r>
        <w:rPr>
          <w:b/>
        </w:rPr>
        <w:t xml:space="preserve">Incidenza manodopera 36,84 %</w:t>
      </w:r>
    </w:p>
    <w:p>
      <w:pPr>
        <w:rPr>
          <w:sz w:val="10"/>
          <w:szCs w:val="10"/>
        </w:rPr>
      </w:pPr>
    </w:p>
    <w:p>
      <w:pPr>
        <w:rPr>
          <w:sz w:val="10"/>
          <w:szCs w:val="10"/>
        </w:rPr>
      </w:pPr>
    </w:p>
    <w:p>
      <w:pPr/>
      <w:r>
        <w:rPr>
          <w:b/>
        </w:rPr>
        <w:t xml:space="preserve">Codice regionale: TOS15_09.V02.020.002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€ 59,27589</w:t>
      </w:r>
    </w:p>
    <w:p>
      <w:pPr>
        <w:jc w:val="right"/>
        <w:spacing w:line="336" w:lineRule="auto"/>
      </w:pPr>
      <w:r>
        <w:rPr>
          <w:b/>
        </w:rPr>
        <w:t xml:space="preserve">Prezzo a cad: € 74,98400</w:t>
      </w:r>
    </w:p>
    <w:p>
      <w:pPr>
        <w:jc w:val="right"/>
        <w:spacing w:line="336" w:lineRule="auto"/>
      </w:pPr>
      <w:r>
        <w:rPr>
          <w:b/>
        </w:rPr>
        <w:t xml:space="preserve">Di cui oneri di sicurezza afferenti l'impresa € 0,26674 (3 %)</w:t>
      </w:r>
    </w:p>
    <w:p>
      <w:pPr>
        <w:jc w:val="right"/>
        <w:spacing w:line="336" w:lineRule="auto"/>
      </w:pPr>
      <w:r>
        <w:rPr>
          <w:b/>
        </w:rPr>
        <w:t xml:space="preserve">Manodopera € 29,98293</w:t>
      </w:r>
    </w:p>
    <w:p>
      <w:pPr>
        <w:jc w:val="right"/>
        <w:spacing w:line="336" w:lineRule="auto"/>
      </w:pPr>
      <w:r>
        <w:rPr>
          <w:b/>
        </w:rPr>
        <w:t xml:space="preserve">Incidenza manodopera 39,99 %</w:t>
      </w:r>
    </w:p>
    <w:p>
      <w:pPr>
        <w:rPr>
          <w:sz w:val="10"/>
          <w:szCs w:val="10"/>
        </w:rPr>
      </w:pPr>
    </w:p>
    <w:p>
      <w:pPr>
        <w:rPr>
          <w:sz w:val="10"/>
          <w:szCs w:val="10"/>
        </w:rPr>
      </w:pPr>
    </w:p>
    <w:p>
      <w:pPr/>
      <w:r>
        <w:rPr>
          <w:b/>
        </w:rPr>
        <w:t xml:space="preserve">Codice regionale: TOS15_09.V02.020.003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€ 118,55177</w:t>
      </w:r>
    </w:p>
    <w:p>
      <w:pPr>
        <w:jc w:val="right"/>
        <w:spacing w:line="336" w:lineRule="auto"/>
      </w:pPr>
      <w:r>
        <w:rPr>
          <w:b/>
        </w:rPr>
        <w:t xml:space="preserve">Prezzo a cad: € 149,96799</w:t>
      </w:r>
    </w:p>
    <w:p>
      <w:pPr>
        <w:jc w:val="right"/>
        <w:spacing w:line="336" w:lineRule="auto"/>
      </w:pPr>
      <w:r>
        <w:rPr>
          <w:b/>
        </w:rPr>
        <w:t xml:space="preserve">Di cui oneri di sicurezza afferenti l'impresa € 0,53348 (3 %)</w:t>
      </w:r>
    </w:p>
    <w:p>
      <w:pPr>
        <w:jc w:val="right"/>
        <w:spacing w:line="336" w:lineRule="auto"/>
      </w:pPr>
      <w:r>
        <w:rPr>
          <w:b/>
        </w:rPr>
        <w:t xml:space="preserve">Manodopera € 59,96586</w:t>
      </w:r>
    </w:p>
    <w:p>
      <w:pPr>
        <w:jc w:val="right"/>
        <w:spacing w:line="336" w:lineRule="auto"/>
      </w:pPr>
      <w:r>
        <w:rPr>
          <w:b/>
        </w:rPr>
        <w:t xml:space="preserve">Incidenza manodopera 39,99 %</w:t>
      </w:r>
    </w:p>
    <w:p>
      <w:pPr>
        <w:rPr>
          <w:sz w:val="10"/>
          <w:szCs w:val="10"/>
        </w:rPr>
      </w:pPr>
    </w:p>
    <w:p>
      <w:pPr>
        <w:rPr>
          <w:sz w:val="10"/>
          <w:szCs w:val="10"/>
        </w:rPr>
      </w:pPr>
    </w:p>
    <w:p>
      <w:pPr/>
      <w:r>
        <w:rPr>
          <w:b/>
        </w:rPr>
        <w:t xml:space="preserve">Codice regionale: TOS15_09.V02.020.004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da 60 cm a 89 cm o altezza della pianta da 16 a 23 m
</w:t>
            </w:r>
          </w:p>
        </w:tc>
      </w:tr>
    </w:tbl>
    <w:p>
      <w:pPr>
        <w:jc w:val="right"/>
      </w:pPr>
    </w:p>
    <w:p>
      <w:pPr>
        <w:jc w:val="right"/>
        <w:spacing w:line="336" w:lineRule="auto"/>
      </w:pPr>
      <w:r>
        <w:rPr>
          <w:b/>
        </w:rPr>
        <w:t xml:space="preserve">Prezzo senza S. G. e Util. a cad: € 165,97200</w:t>
      </w:r>
    </w:p>
    <w:p>
      <w:pPr>
        <w:jc w:val="right"/>
        <w:spacing w:line="336" w:lineRule="auto"/>
      </w:pPr>
      <w:r>
        <w:rPr>
          <w:b/>
        </w:rPr>
        <w:t xml:space="preserve">Prezzo a cad: € 209,95458</w:t>
      </w:r>
    </w:p>
    <w:p>
      <w:pPr>
        <w:jc w:val="right"/>
        <w:spacing w:line="336" w:lineRule="auto"/>
      </w:pPr>
      <w:r>
        <w:rPr>
          <w:b/>
        </w:rPr>
        <w:t xml:space="preserve">Di cui oneri di sicurezza afferenti l'impresa € 0,74687 (3 %)</w:t>
      </w:r>
    </w:p>
    <w:p>
      <w:pPr>
        <w:jc w:val="right"/>
        <w:spacing w:line="336" w:lineRule="auto"/>
      </w:pPr>
      <w:r>
        <w:rPr>
          <w:b/>
        </w:rPr>
        <w:t xml:space="preserve">Manodopera € 83,95200</w:t>
      </w:r>
    </w:p>
    <w:p>
      <w:pPr>
        <w:jc w:val="right"/>
        <w:spacing w:line="336" w:lineRule="auto"/>
      </w:pPr>
      <w:r>
        <w:rPr>
          <w:b/>
        </w:rPr>
        <w:t xml:space="preserve">Incidenza manodopera 39,99 %</w:t>
      </w:r>
    </w:p>
    <w:p>
      <w:pPr>
        <w:rPr>
          <w:sz w:val="10"/>
          <w:szCs w:val="10"/>
        </w:rPr>
      </w:pPr>
    </w:p>
    <w:p>
      <w:pPr>
        <w:rPr>
          <w:sz w:val="10"/>
          <w:szCs w:val="10"/>
        </w:rPr>
      </w:pPr>
    </w:p>
    <w:p>
      <w:pPr/>
      <w:r>
        <w:rPr>
          <w:b/>
        </w:rPr>
        <w:t xml:space="preserve">Codice regionale: TOS15_09.V02.020.005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005 -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€ 207,46500</w:t>
      </w:r>
    </w:p>
    <w:p>
      <w:pPr>
        <w:jc w:val="right"/>
        <w:spacing w:line="336" w:lineRule="auto"/>
      </w:pPr>
      <w:r>
        <w:rPr>
          <w:b/>
        </w:rPr>
        <w:t xml:space="preserve">Prezzo a cad: € 262,44323</w:t>
      </w:r>
    </w:p>
    <w:p>
      <w:pPr>
        <w:jc w:val="right"/>
        <w:spacing w:line="336" w:lineRule="auto"/>
      </w:pPr>
      <w:r>
        <w:rPr>
          <w:b/>
        </w:rPr>
        <w:t xml:space="preserve">Di cui oneri di sicurezza afferenti l'impresa € 0,93359 (3 %)</w:t>
      </w:r>
    </w:p>
    <w:p>
      <w:pPr>
        <w:jc w:val="right"/>
        <w:spacing w:line="336" w:lineRule="auto"/>
      </w:pPr>
      <w:r>
        <w:rPr>
          <w:b/>
        </w:rPr>
        <w:t xml:space="preserve">Manodopera € 104,94000</w:t>
      </w:r>
    </w:p>
    <w:p>
      <w:pPr>
        <w:jc w:val="right"/>
        <w:spacing w:line="336" w:lineRule="auto"/>
      </w:pPr>
      <w:r>
        <w:rPr>
          <w:b/>
        </w:rPr>
        <w:t xml:space="preserve">Incidenza manodopera 39,99 %</w:t>
      </w:r>
    </w:p>
    <w:p>
      <w:pPr>
        <w:rPr>
          <w:sz w:val="10"/>
          <w:szCs w:val="10"/>
        </w:rPr>
      </w:pPr>
    </w:p>
    <w:p>
      <w:pPr>
        <w:rPr>
          <w:sz w:val="10"/>
          <w:szCs w:val="10"/>
        </w:rPr>
      </w:pPr>
    </w:p>
    <w:p>
      <w:pPr/>
      <w:r>
        <w:rPr>
          <w:b/>
        </w:rPr>
        <w:t xml:space="preserve">Codice regionale: TOS15_09.V02.020.007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fino a 14 cm o altezza della pianta inferiore a 6 m.</w:t>
            </w:r>
          </w:p>
        </w:tc>
      </w:tr>
    </w:tbl>
    <w:p>
      <w:pPr>
        <w:jc w:val="right"/>
      </w:pPr>
    </w:p>
    <w:p>
      <w:pPr>
        <w:jc w:val="right"/>
        <w:spacing w:line="336" w:lineRule="auto"/>
      </w:pPr>
      <w:r>
        <w:rPr>
          <w:b/>
        </w:rPr>
        <w:t xml:space="preserve">Prezzo senza S. G. e Util. a cad: € 29,01125</w:t>
      </w:r>
    </w:p>
    <w:p>
      <w:pPr>
        <w:jc w:val="right"/>
        <w:spacing w:line="336" w:lineRule="auto"/>
      </w:pPr>
      <w:r>
        <w:rPr>
          <w:b/>
        </w:rPr>
        <w:t xml:space="preserve">Prezzo a cad: € 36,69923</w:t>
      </w:r>
    </w:p>
    <w:p>
      <w:pPr>
        <w:jc w:val="right"/>
        <w:spacing w:line="336" w:lineRule="auto"/>
      </w:pPr>
      <w:r>
        <w:rPr>
          <w:b/>
        </w:rPr>
        <w:t xml:space="preserve">Di cui oneri di sicurezza afferenti l'impresa € 0,13055 (3 %)</w:t>
      </w:r>
    </w:p>
    <w:p>
      <w:pPr>
        <w:jc w:val="right"/>
        <w:spacing w:line="336" w:lineRule="auto"/>
      </w:pPr>
      <w:r>
        <w:rPr>
          <w:b/>
        </w:rPr>
        <w:t xml:space="preserve">Manodopera € 13,52000</w:t>
      </w:r>
    </w:p>
    <w:p>
      <w:pPr>
        <w:jc w:val="right"/>
        <w:spacing w:line="336" w:lineRule="auto"/>
      </w:pPr>
      <w:r>
        <w:rPr>
          <w:b/>
        </w:rPr>
        <w:t xml:space="preserve">Incidenza manodopera 36,84 %</w:t>
      </w:r>
    </w:p>
    <w:p>
      <w:pPr>
        <w:rPr>
          <w:sz w:val="10"/>
          <w:szCs w:val="10"/>
        </w:rPr>
      </w:pPr>
    </w:p>
    <w:p>
      <w:pPr>
        <w:rPr>
          <w:sz w:val="10"/>
          <w:szCs w:val="10"/>
        </w:rPr>
      </w:pPr>
    </w:p>
    <w:p>
      <w:pPr/>
      <w:r>
        <w:rPr>
          <w:b/>
        </w:rPr>
        <w:t xml:space="preserve">Codice regionale: TOS15_09.V02.020.008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€ 69,15502</w:t>
      </w:r>
    </w:p>
    <w:p>
      <w:pPr>
        <w:jc w:val="right"/>
        <w:spacing w:line="336" w:lineRule="auto"/>
      </w:pPr>
      <w:r>
        <w:rPr>
          <w:b/>
        </w:rPr>
        <w:t xml:space="preserve">Prezzo a cad: € 87,48110</w:t>
      </w:r>
    </w:p>
    <w:p>
      <w:pPr>
        <w:jc w:val="right"/>
        <w:spacing w:line="336" w:lineRule="auto"/>
      </w:pPr>
      <w:r>
        <w:rPr>
          <w:b/>
        </w:rPr>
        <w:t xml:space="preserve">Di cui oneri di sicurezza afferenti l'impresa € 0,31120 (3 %)</w:t>
      </w:r>
    </w:p>
    <w:p>
      <w:pPr>
        <w:jc w:val="right"/>
        <w:spacing w:line="336" w:lineRule="auto"/>
      </w:pPr>
      <w:r>
        <w:rPr>
          <w:b/>
        </w:rPr>
        <w:t xml:space="preserve">Manodopera € 34,98018</w:t>
      </w:r>
    </w:p>
    <w:p>
      <w:pPr>
        <w:jc w:val="right"/>
        <w:spacing w:line="336" w:lineRule="auto"/>
      </w:pPr>
      <w:r>
        <w:rPr>
          <w:b/>
        </w:rPr>
        <w:t xml:space="preserve">Incidenza manodopera 39,99 %</w:t>
      </w:r>
    </w:p>
    <w:p>
      <w:pPr>
        <w:rPr>
          <w:sz w:val="10"/>
          <w:szCs w:val="10"/>
        </w:rPr>
      </w:pPr>
    </w:p>
    <w:p>
      <w:pPr>
        <w:rPr>
          <w:sz w:val="10"/>
          <w:szCs w:val="10"/>
        </w:rPr>
      </w:pPr>
    </w:p>
    <w:p>
      <w:pPr/>
      <w:r>
        <w:rPr>
          <w:b/>
        </w:rPr>
        <w:t xml:space="preserve">Codice regionale: TOS15_09.V02.020.009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Abbattimento di albero eseguiti da terra, senza uso di piattaforma aerea, compreso il trasporto ad impianto di smaltimento autorizzato (compost o inceneritore), escluso oneri. Esclusa l'estrazione della ceppaia, da lasciare netta a pari livello del terreno o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€ 138,30998</w:t>
      </w:r>
    </w:p>
    <w:p>
      <w:pPr>
        <w:jc w:val="right"/>
        <w:spacing w:line="336" w:lineRule="auto"/>
      </w:pPr>
      <w:r>
        <w:rPr>
          <w:b/>
        </w:rPr>
        <w:t xml:space="preserve">Prezzo a cad: € 174,96213</w:t>
      </w:r>
    </w:p>
    <w:p>
      <w:pPr>
        <w:jc w:val="right"/>
        <w:spacing w:line="336" w:lineRule="auto"/>
      </w:pPr>
      <w:r>
        <w:rPr>
          <w:b/>
        </w:rPr>
        <w:t xml:space="preserve">Di cui oneri di sicurezza afferenti l'impresa € 0,62239 (3 %)</w:t>
      </w:r>
    </w:p>
    <w:p>
      <w:pPr>
        <w:jc w:val="right"/>
        <w:spacing w:line="336" w:lineRule="auto"/>
      </w:pPr>
      <w:r>
        <w:rPr>
          <w:b/>
        </w:rPr>
        <w:t xml:space="preserve">Manodopera € 69,95983</w:t>
      </w:r>
    </w:p>
    <w:p>
      <w:pPr>
        <w:jc w:val="right"/>
        <w:spacing w:line="336" w:lineRule="auto"/>
      </w:pPr>
      <w:r>
        <w:rPr>
          <w:b/>
        </w:rPr>
        <w:t xml:space="preserve">Incidenza manodopera 39,99 %</w:t>
      </w:r>
    </w:p>
    <w:p>
      <w:pPr>
        <w:rPr>
          <w:sz w:val="10"/>
          <w:szCs w:val="10"/>
        </w:rPr>
      </w:pPr>
    </w:p>
    <w:p>
      <w:pPr>
        <w:rPr>
          <w:sz w:val="10"/>
          <w:szCs w:val="10"/>
        </w:rPr>
      </w:pPr>
    </w:p>
    <w:p>
      <w:pPr/>
      <w:r>
        <w:rPr>
          <w:b/>
        </w:rPr>
        <w:t xml:space="preserve">Codice regionale: TOS15_09.V02.021.001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001 - In parchi e giardini, Diametro del tronco a 130 cm da terra compreso fra 14 e 30 cm o altezza della pianta da 6 a 12 m</w:t>
            </w:r>
          </w:p>
        </w:tc>
      </w:tr>
    </w:tbl>
    <w:p>
      <w:pPr>
        <w:jc w:val="right"/>
      </w:pPr>
    </w:p>
    <w:p>
      <w:pPr>
        <w:jc w:val="right"/>
        <w:spacing w:line="336" w:lineRule="auto"/>
      </w:pPr>
      <w:r>
        <w:rPr>
          <w:b/>
        </w:rPr>
        <w:t xml:space="preserve">Prezzo senza S. G. e Util. a cad: € 127,38641</w:t>
      </w:r>
    </w:p>
    <w:p>
      <w:pPr>
        <w:jc w:val="right"/>
        <w:spacing w:line="336" w:lineRule="auto"/>
      </w:pPr>
      <w:r>
        <w:rPr>
          <w:b/>
        </w:rPr>
        <w:t xml:space="preserve">Prezzo a cad: € 161,14381</w:t>
      </w:r>
    </w:p>
    <w:p>
      <w:pPr>
        <w:jc w:val="right"/>
        <w:spacing w:line="336" w:lineRule="auto"/>
      </w:pPr>
      <w:r>
        <w:rPr>
          <w:b/>
        </w:rPr>
        <w:t xml:space="preserve">Di cui oneri di sicurezza afferenti l'impresa € 0,57324 (3 %)</w:t>
      </w:r>
    </w:p>
    <w:p>
      <w:pPr>
        <w:jc w:val="right"/>
        <w:spacing w:line="336" w:lineRule="auto"/>
      </w:pPr>
      <w:r>
        <w:rPr>
          <w:b/>
        </w:rPr>
        <w:t xml:space="preserve">Manodopera € 52,47000</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002 - In parchi e giardini, diametro del tronco a 130 cm da terra da 30 cm a 59 cm o altezza della pianta da 12 a 16 m</w:t>
            </w:r>
          </w:p>
        </w:tc>
      </w:tr>
    </w:tbl>
    <w:p>
      <w:pPr>
        <w:jc w:val="right"/>
      </w:pPr>
    </w:p>
    <w:p>
      <w:pPr>
        <w:jc w:val="right"/>
        <w:spacing w:line="336" w:lineRule="auto"/>
      </w:pPr>
      <w:r>
        <w:rPr>
          <w:b/>
        </w:rPr>
        <w:t xml:space="preserve">Prezzo senza S. G. e Util. a cad: € 203,81826</w:t>
      </w:r>
    </w:p>
    <w:p>
      <w:pPr>
        <w:jc w:val="right"/>
        <w:spacing w:line="336" w:lineRule="auto"/>
      </w:pPr>
      <w:r>
        <w:rPr>
          <w:b/>
        </w:rPr>
        <w:t xml:space="preserve">Prezzo a cad: € 257,83009</w:t>
      </w:r>
    </w:p>
    <w:p>
      <w:pPr>
        <w:jc w:val="right"/>
        <w:spacing w:line="336" w:lineRule="auto"/>
      </w:pPr>
      <w:r>
        <w:rPr>
          <w:b/>
        </w:rPr>
        <w:t xml:space="preserve">Di cui oneri di sicurezza afferenti l'impresa € 0,91718 (3 %)</w:t>
      </w:r>
    </w:p>
    <w:p>
      <w:pPr>
        <w:jc w:val="right"/>
        <w:spacing w:line="336" w:lineRule="auto"/>
      </w:pPr>
      <w:r>
        <w:rPr>
          <w:b/>
        </w:rPr>
        <w:t xml:space="preserve">Manodopera € 83,95200</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003 - In parchi e giardini, diametro del tronco a 130 cm da terra da 60 cm a 89 cm o altezza della pianta da 16 a 23 m</w:t>
            </w:r>
          </w:p>
        </w:tc>
      </w:tr>
    </w:tbl>
    <w:p>
      <w:pPr>
        <w:jc w:val="right"/>
      </w:pPr>
    </w:p>
    <w:p>
      <w:pPr>
        <w:jc w:val="right"/>
        <w:spacing w:line="336" w:lineRule="auto"/>
      </w:pPr>
      <w:r>
        <w:rPr>
          <w:b/>
        </w:rPr>
        <w:t xml:space="preserve">Prezzo senza S. G. e Util. a cad: € 278,86500</w:t>
      </w:r>
    </w:p>
    <w:p>
      <w:pPr>
        <w:jc w:val="right"/>
        <w:spacing w:line="336" w:lineRule="auto"/>
      </w:pPr>
      <w:r>
        <w:rPr>
          <w:b/>
        </w:rPr>
        <w:t xml:space="preserve">Prezzo a cad: € 352,76423</w:t>
      </w:r>
    </w:p>
    <w:p>
      <w:pPr>
        <w:jc w:val="right"/>
        <w:spacing w:line="336" w:lineRule="auto"/>
      </w:pPr>
      <w:r>
        <w:rPr>
          <w:b/>
        </w:rPr>
        <w:t xml:space="preserve">Di cui oneri di sicurezza afferenti l'impresa € 1,25489 (3 %)</w:t>
      </w:r>
    </w:p>
    <w:p>
      <w:pPr>
        <w:jc w:val="right"/>
        <w:spacing w:line="336" w:lineRule="auto"/>
      </w:pPr>
      <w:r>
        <w:rPr>
          <w:b/>
        </w:rPr>
        <w:t xml:space="preserve">Manodopera € 104,93999</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004 - In parchi e giardini, diametro del tronco a 130 cm da terra oltre 90 cm o altezza della pianta oltre 23 m.</w:t>
            </w:r>
          </w:p>
        </w:tc>
      </w:tr>
    </w:tbl>
    <w:p>
      <w:pPr>
        <w:jc w:val="right"/>
      </w:pPr>
    </w:p>
    <w:p>
      <w:pPr>
        <w:jc w:val="right"/>
        <w:spacing w:line="336" w:lineRule="auto"/>
      </w:pPr>
      <w:r>
        <w:rPr>
          <w:b/>
        </w:rPr>
        <w:t xml:space="preserve">Prezzo senza S. G. e Util. a cad: € 371,82014</w:t>
      </w:r>
    </w:p>
    <w:p>
      <w:pPr>
        <w:jc w:val="right"/>
        <w:spacing w:line="336" w:lineRule="auto"/>
      </w:pPr>
      <w:r>
        <w:rPr>
          <w:b/>
        </w:rPr>
        <w:t xml:space="preserve">Prezzo a cad: € 470,35248</w:t>
      </w:r>
    </w:p>
    <w:p>
      <w:pPr>
        <w:jc w:val="right"/>
        <w:spacing w:line="336" w:lineRule="auto"/>
      </w:pPr>
      <w:r>
        <w:rPr>
          <w:b/>
        </w:rPr>
        <w:t xml:space="preserve">Di cui oneri di sicurezza afferenti l'impresa € 1,67319 (3 %)</w:t>
      </w:r>
    </w:p>
    <w:p>
      <w:pPr>
        <w:jc w:val="right"/>
        <w:spacing w:line="336" w:lineRule="auto"/>
      </w:pPr>
      <w:r>
        <w:rPr>
          <w:b/>
        </w:rPr>
        <w:t xml:space="preserve">Manodopera € 139,92017</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006 - In sede stradale, diametro del tronco a 130 cm da terra compreso fra 14 e 30 cm o altezza della pianta da 6 a 12 m.</w:t>
            </w:r>
          </w:p>
        </w:tc>
      </w:tr>
    </w:tbl>
    <w:p>
      <w:pPr>
        <w:jc w:val="right"/>
      </w:pPr>
    </w:p>
    <w:p>
      <w:pPr>
        <w:jc w:val="right"/>
        <w:spacing w:line="336" w:lineRule="auto"/>
      </w:pPr>
      <w:r>
        <w:rPr>
          <w:b/>
        </w:rPr>
        <w:t xml:space="preserve">Prezzo senza S. G. e Util. a cad: € 169,84845</w:t>
      </w:r>
    </w:p>
    <w:p>
      <w:pPr>
        <w:jc w:val="right"/>
        <w:spacing w:line="336" w:lineRule="auto"/>
      </w:pPr>
      <w:r>
        <w:rPr>
          <w:b/>
        </w:rPr>
        <w:t xml:space="preserve">Prezzo a cad: € 214,85829</w:t>
      </w:r>
    </w:p>
    <w:p>
      <w:pPr>
        <w:jc w:val="right"/>
        <w:spacing w:line="336" w:lineRule="auto"/>
      </w:pPr>
      <w:r>
        <w:rPr>
          <w:b/>
        </w:rPr>
        <w:t xml:space="preserve">Di cui oneri di sicurezza afferenti l'impresa € 0,76432 (3 %)</w:t>
      </w:r>
    </w:p>
    <w:p>
      <w:pPr>
        <w:jc w:val="right"/>
        <w:spacing w:line="336" w:lineRule="auto"/>
      </w:pPr>
      <w:r>
        <w:rPr>
          <w:b/>
        </w:rPr>
        <w:t xml:space="preserve">Manodopera € 69,95984</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007 - In sede stradale, diametro del tronco a 130 cm da terra da 30 cm a 59 cm o altezza della pianta da 12 a 16 m</w:t>
            </w:r>
          </w:p>
        </w:tc>
      </w:tr>
    </w:tbl>
    <w:p>
      <w:pPr>
        <w:jc w:val="right"/>
      </w:pPr>
    </w:p>
    <w:p>
      <w:pPr>
        <w:jc w:val="right"/>
        <w:spacing w:line="336" w:lineRule="auto"/>
      </w:pPr>
      <w:r>
        <w:rPr>
          <w:b/>
        </w:rPr>
        <w:t xml:space="preserve">Prezzo senza S. G. e Util. a cad: € 254,77282</w:t>
      </w:r>
    </w:p>
    <w:p>
      <w:pPr>
        <w:jc w:val="right"/>
        <w:spacing w:line="336" w:lineRule="auto"/>
      </w:pPr>
      <w:r>
        <w:rPr>
          <w:b/>
        </w:rPr>
        <w:t xml:space="preserve">Prezzo a cad: € 322,28762</w:t>
      </w:r>
    </w:p>
    <w:p>
      <w:pPr>
        <w:jc w:val="right"/>
        <w:spacing w:line="336" w:lineRule="auto"/>
      </w:pPr>
      <w:r>
        <w:rPr>
          <w:b/>
        </w:rPr>
        <w:t xml:space="preserve">Di cui oneri di sicurezza afferenti l'impresa € 1,14648 (3 %)</w:t>
      </w:r>
    </w:p>
    <w:p>
      <w:pPr>
        <w:jc w:val="right"/>
        <w:spacing w:line="336" w:lineRule="auto"/>
      </w:pPr>
      <w:r>
        <w:rPr>
          <w:b/>
        </w:rPr>
        <w:t xml:space="preserve">Manodopera € 104,94001</w:t>
      </w:r>
    </w:p>
    <w:p>
      <w:pPr>
        <w:jc w:val="right"/>
        <w:spacing w:line="336" w:lineRule="auto"/>
      </w:pPr>
      <w:r>
        <w:rPr>
          <w:b/>
        </w:rPr>
        <w:t xml:space="preserve">Incidenza manodopera 32,56 %</w:t>
      </w:r>
    </w:p>
    <w:p>
      <w:pPr>
        <w:rPr>
          <w:sz w:val="10"/>
          <w:szCs w:val="10"/>
        </w:rPr>
      </w:pPr>
    </w:p>
    <w:p>
      <w:pPr>
        <w:rPr>
          <w:sz w:val="10"/>
          <w:szCs w:val="10"/>
        </w:rPr>
      </w:pPr>
    </w:p>
    <w:p>
      <w:pPr/>
      <w:r>
        <w:rPr>
          <w:b/>
        </w:rPr>
        <w:t xml:space="preserve">Codice regionale: TOS15_09.V02.021.008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008 - In sede stradale, diametro del tronco a 130 cm da terra da 60 cm a 89 cm o altezza della pianta da 16 a 23 m</w:t>
            </w:r>
          </w:p>
        </w:tc>
      </w:tr>
    </w:tbl>
    <w:p>
      <w:pPr>
        <w:jc w:val="right"/>
      </w:pPr>
    </w:p>
    <w:p>
      <w:pPr>
        <w:jc w:val="right"/>
        <w:spacing w:line="336" w:lineRule="auto"/>
      </w:pPr>
      <w:r>
        <w:rPr>
          <w:b/>
        </w:rPr>
        <w:t xml:space="preserve">Prezzo senza S. G. e Util. a cad: € 371,82014</w:t>
      </w:r>
    </w:p>
    <w:p>
      <w:pPr>
        <w:jc w:val="right"/>
        <w:spacing w:line="336" w:lineRule="auto"/>
      </w:pPr>
      <w:r>
        <w:rPr>
          <w:b/>
        </w:rPr>
        <w:t xml:space="preserve">Prezzo a cad: € 470,35248</w:t>
      </w:r>
    </w:p>
    <w:p>
      <w:pPr>
        <w:jc w:val="right"/>
        <w:spacing w:line="336" w:lineRule="auto"/>
      </w:pPr>
      <w:r>
        <w:rPr>
          <w:b/>
        </w:rPr>
        <w:t xml:space="preserve">Di cui oneri di sicurezza afferenti l'impresa € 1,67319 (3 %)</w:t>
      </w:r>
    </w:p>
    <w:p>
      <w:pPr>
        <w:jc w:val="right"/>
        <w:spacing w:line="336" w:lineRule="auto"/>
      </w:pPr>
      <w:r>
        <w:rPr>
          <w:b/>
        </w:rPr>
        <w:t xml:space="preserve">Manodopera € 139,92017</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009 - In sede stradale, diametro del tronco a 130 cm da terra oltre 90 cm o altezza della pianta oltre 23 m.</w:t>
            </w:r>
          </w:p>
        </w:tc>
      </w:tr>
    </w:tbl>
    <w:p>
      <w:pPr>
        <w:jc w:val="right"/>
      </w:pPr>
    </w:p>
    <w:p>
      <w:pPr>
        <w:jc w:val="right"/>
        <w:spacing w:line="336" w:lineRule="auto"/>
      </w:pPr>
      <w:r>
        <w:rPr>
          <w:b/>
        </w:rPr>
        <w:t xml:space="preserve">Prezzo senza S. G. e Util. a cad: € 557,73000</w:t>
      </w:r>
    </w:p>
    <w:p>
      <w:pPr>
        <w:jc w:val="right"/>
        <w:spacing w:line="336" w:lineRule="auto"/>
      </w:pPr>
      <w:r>
        <w:rPr>
          <w:b/>
        </w:rPr>
        <w:t xml:space="preserve">Prezzo a cad: € 705,52845</w:t>
      </w:r>
    </w:p>
    <w:p>
      <w:pPr>
        <w:jc w:val="right"/>
        <w:spacing w:line="336" w:lineRule="auto"/>
      </w:pPr>
      <w:r>
        <w:rPr>
          <w:b/>
        </w:rPr>
        <w:t xml:space="preserve">Di cui oneri di sicurezza afferenti l'impresa € 2,50979 (3 %)</w:t>
      </w:r>
    </w:p>
    <w:p>
      <w:pPr>
        <w:jc w:val="right"/>
        <w:spacing w:line="336" w:lineRule="auto"/>
      </w:pPr>
      <w:r>
        <w:rPr>
          <w:b/>
        </w:rPr>
        <w:t xml:space="preserve">Manodopera € 209,87997</w:t>
      </w:r>
    </w:p>
    <w:p>
      <w:pPr>
        <w:jc w:val="right"/>
        <w:spacing w:line="336" w:lineRule="auto"/>
      </w:pPr>
      <w:r>
        <w:rPr>
          <w:b/>
        </w:rPr>
        <w:t xml:space="preserve">Incidenza manodopera 29,75 %</w:t>
      </w:r>
    </w:p>
    <w:p>
      <w:pPr>
        <w:rPr>
          <w:sz w:val="10"/>
          <w:szCs w:val="10"/>
        </w:rPr>
      </w:pPr>
    </w:p>
    <w:p>
      <w:pPr>
        <w:rPr>
          <w:sz w:val="10"/>
          <w:szCs w:val="10"/>
        </w:rPr>
      </w:pPr>
    </w:p>
    <w:p>
      <w:pPr/>
      <w:r>
        <w:rPr>
          <w:b/>
        </w:rPr>
        <w:t xml:space="preserve">Codice regionale: TOS15_09.V02.021.010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Abbattimento di albero, con uso di piattaforma aerea,  compreso il trasporto ad impianto di smaltimento autorizzato (compost o inceneritore), escluso oneri.  Esclusa l'estrazione della ceppaia, da lasciare netta a pari livello del terreno o alta circa 1 m secondo indicazione della D.L.</w:t>
            </w:r>
          </w:p>
        </w:tc>
      </w:tr>
      <w:tr>
        <w:trPr/>
        <w:tc>
          <w:tcPr>
            <w:tcW w:w="1200" w:type="dxa"/>
          </w:tcPr>
          <w:p>
            <w:pPr/>
            <w:r>
              <w:rPr>
                <w:b/>
              </w:rPr>
              <w:t xml:space="preserve">Articolo:</w:t>
            </w:r>
          </w:p>
        </w:tc>
        <w:tc>
          <w:tcPr>
            <w:tcW w:w="7900" w:type="dxa"/>
          </w:tcPr>
          <w:p>
            <w:pPr/>
            <w:r>
              <w:rPr/>
              <w:t xml:space="preserve">010 - in sede stradale e/o con una o più particolari difficoltà logistiche in relazione alla viabilità e all’intensità del traffico veicolare, alla pressione antropica, alla presenza di infrastrutture pubbliche o private, alla vicinanza di confine con proprietà diverse da quella comunale e - conseguentemente – con particolare difficoltà nel taglio e l’atterramento dei rami, e delle porzioni di tronco, nonché nel concentramento e nell’asportazione degli stessi. Anche con l'ausilio delle tecniche di tree-climbing. Compreso ogni onere relativo all’esecuzione di quanto necessario o eventualmente richiesto dalla DL per allestimento di cantiere stradale, per disinfezione degli strumenti di taglio, riguardo all’altezza della ceppaia e alla sua segnalazione, per pulizia dell’area a conclusione.</w:t>
            </w:r>
          </w:p>
        </w:tc>
      </w:tr>
    </w:tbl>
    <w:p>
      <w:pPr>
        <w:jc w:val="right"/>
      </w:pPr>
    </w:p>
    <w:p>
      <w:pPr>
        <w:jc w:val="right"/>
        <w:spacing w:line="336" w:lineRule="auto"/>
      </w:pPr>
      <w:r>
        <w:rPr>
          <w:b/>
        </w:rPr>
        <w:t xml:space="preserve">Prezzo senza S. G. e Util. a cad: € 704,44500</w:t>
      </w:r>
    </w:p>
    <w:p>
      <w:pPr>
        <w:jc w:val="right"/>
        <w:spacing w:line="336" w:lineRule="auto"/>
      </w:pPr>
      <w:r>
        <w:rPr>
          <w:b/>
        </w:rPr>
        <w:t xml:space="preserve">Prezzo a cad: € 891,12293</w:t>
      </w:r>
    </w:p>
    <w:p>
      <w:pPr>
        <w:jc w:val="right"/>
        <w:spacing w:line="336" w:lineRule="auto"/>
      </w:pPr>
      <w:r>
        <w:rPr>
          <w:b/>
        </w:rPr>
        <w:t xml:space="preserve">Di cui oneri di sicurezza afferenti l'impresa € 3,17000 (3 %)</w:t>
      </w:r>
    </w:p>
    <w:p>
      <w:pPr>
        <w:jc w:val="right"/>
        <w:spacing w:line="336" w:lineRule="auto"/>
      </w:pPr>
      <w:r>
        <w:rPr>
          <w:b/>
        </w:rPr>
        <w:t xml:space="preserve">Manodopera € 351,92004</w:t>
      </w:r>
    </w:p>
    <w:p>
      <w:pPr>
        <w:jc w:val="right"/>
        <w:spacing w:line="336" w:lineRule="auto"/>
      </w:pPr>
      <w:r>
        <w:rPr>
          <w:b/>
        </w:rPr>
        <w:t xml:space="preserve">Incidenza manodopera 39,49 %</w:t>
      </w:r>
    </w:p>
    <w:p>
      <w:pPr>
        <w:rPr>
          <w:sz w:val="10"/>
          <w:szCs w:val="10"/>
        </w:rPr>
      </w:pPr>
    </w:p>
    <w:p>
      <w:pPr>
        <w:rPr>
          <w:sz w:val="10"/>
          <w:szCs w:val="10"/>
        </w:rPr>
      </w:pPr>
    </w:p>
    <w:p>
      <w:pPr>
        <w:sectPr>
          <w:headerReference w:type="default" r:id="rId135"/>
          <w:footerReference w:type="default" r:id="rId136"/>
          <w:pgSz w:orient="portrait" w:w="11870" w:h="16787"/>
          <w:pgMar w:top="1440" w:right="1440" w:bottom="1440" w:left="1440" w:header="720" w:footer="720" w:gutter="0"/>
          <w:cols w:num="1" w:space="720"/>
        </w:sectPr>
      </w:pPr>
    </w:p>
    <w:p>
      <w:pPr/>
      <w:r>
        <w:rPr>
          <w:b/>
        </w:rPr>
        <w:t xml:space="preserve">Codice regionale: TOS15_09</w:t>
      </w:r>
    </w:p>
    <w:tbl>
      <w:tblGrid>
        <w:gridCol w:w="1200" w:type="dxa"/>
        <w:gridCol w:w="7900" w:type="dxa"/>
      </w:tblGrid>
      <w:tr>
        <w:trPr/>
        <w:tc>
          <w:tcPr>
            <w:tcW w:w="1200" w:type="dxa"/>
          </w:tcPr>
          <w:p>
            <w:pPr/>
            <w:r>
              <w:rPr/>
              <w:t xml:space="preserve">Tipologia: </w:t>
            </w:r>
          </w:p>
        </w:tc>
        <w:tc>
          <w:tcPr>
            <w:tcW w:w="7900" w:type="dxa"/>
          </w:tcPr>
          <w:p>
            <w:pPr/>
            <w:r>
              <w:rPr/>
              <w:t xml:space="preserve">OPERE A VERDE: I prezzi sono relativi ad un cantiere di nuovo impianto e di manutenzione ordinaria e straordinaria del verde urbano fino a 1.000.000,00 €
Riguarda la costruzione, il montaggio e la manutenzione di elementi non costituenti impianti tecnologici che sono necessari a consentire un miglior uso della città nonché la realizzazione e la manutenzione del verde urbano.  Comprende in via esemplificativa campi sportivi, terreni di gioco, sistemazioni paesaggistiche, verde attrezzato, recinzioni. 
</w:t>
            </w:r>
          </w:p>
        </w:tc>
      </w:tr>
    </w:tbl>
    <w:p>
      <w:pPr>
        <w:rPr>
          <w:sz w:val="10"/>
          <w:szCs w:val="10"/>
        </w:rPr>
      </w:pPr>
    </w:p>
    <w:p>
      <w:pPr/>
      <w:r>
        <w:rPr>
          <w:b/>
        </w:rPr>
        <w:t xml:space="preserve">Codice regionale: TOS15_09.V03</w:t>
      </w:r>
    </w:p>
    <w:tbl>
      <w:tblGrid>
        <w:gridCol w:w="1200" w:type="dxa"/>
        <w:gridCol w:w="7900" w:type="dxa"/>
      </w:tblGrid>
      <w:tr>
        <w:trPr/>
        <w:tc>
          <w:tcPr>
            <w:tcW w:w="1200" w:type="dxa"/>
          </w:tcPr>
          <w:p>
            <w:pPr/>
            <w:r>
              <w:rPr/>
              <w:t xml:space="preserve">Capitolo: </w:t>
            </w:r>
          </w:p>
        </w:tc>
        <w:tc>
          <w:tcPr>
            <w:tcW w:w="7900" w:type="dxa"/>
          </w:tcPr>
          <w:p>
            <w:pPr/>
            <w:r>
              <w:rPr/>
              <w:t xml:space="preserve">OPERAZIONI D’IMPIANTO: quali messa a dimora di piante (siepi, cespugli, erbacee perenni e fioriture stagionali) e alberi, realizzazione di siepi, concimazione.</w:t>
            </w:r>
          </w:p>
        </w:tc>
      </w:tr>
    </w:tbl>
    <w:p>
      <w:pPr>
        <w:rPr>
          <w:sz w:val="10"/>
          <w:szCs w:val="10"/>
        </w:rPr>
      </w:pPr>
    </w:p>
    <w:p>
      <w:pPr/>
      <w:r>
        <w:rPr>
          <w:b/>
        </w:rPr>
        <w:t xml:space="preserve">Codice regionale: TOS15_09.V03.001.001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001 - di siepi e cespugli</w:t>
            </w:r>
          </w:p>
        </w:tc>
      </w:tr>
    </w:tbl>
    <w:p>
      <w:pPr>
        <w:jc w:val="right"/>
      </w:pPr>
    </w:p>
    <w:p>
      <w:pPr>
        <w:jc w:val="right"/>
        <w:spacing w:line="336" w:lineRule="auto"/>
      </w:pPr>
      <w:r>
        <w:rPr>
          <w:b/>
        </w:rPr>
        <w:t xml:space="preserve">Prezzo senza S. G. e Util. a cad: € 0,76480</w:t>
      </w:r>
    </w:p>
    <w:p>
      <w:pPr>
        <w:jc w:val="right"/>
        <w:spacing w:line="336" w:lineRule="auto"/>
      </w:pPr>
      <w:r>
        <w:rPr>
          <w:b/>
        </w:rPr>
        <w:t xml:space="preserve">Prezzo a cad: € 0,96747</w:t>
      </w:r>
    </w:p>
    <w:p>
      <w:pPr>
        <w:jc w:val="right"/>
        <w:spacing w:line="336" w:lineRule="auto"/>
      </w:pPr>
      <w:r>
        <w:rPr>
          <w:b/>
        </w:rPr>
        <w:t xml:space="preserve">Di cui oneri di sicurezza afferenti l'impresa € 0,00229 (2 %)</w:t>
      </w:r>
    </w:p>
    <w:p>
      <w:pPr>
        <w:jc w:val="right"/>
        <w:spacing w:line="336" w:lineRule="auto"/>
      </w:pPr>
      <w:r>
        <w:rPr>
          <w:b/>
        </w:rPr>
        <w:t xml:space="preserve">Manodopera € 0,74680</w:t>
      </w:r>
    </w:p>
    <w:p>
      <w:pPr>
        <w:jc w:val="right"/>
        <w:spacing w:line="336" w:lineRule="auto"/>
      </w:pPr>
      <w:r>
        <w:rPr>
          <w:b/>
        </w:rPr>
        <w:t xml:space="preserve">Incidenza manodopera 77,19 %</w:t>
      </w:r>
    </w:p>
    <w:p>
      <w:pPr>
        <w:rPr>
          <w:sz w:val="10"/>
          <w:szCs w:val="10"/>
        </w:rPr>
      </w:pPr>
    </w:p>
    <w:p>
      <w:pPr>
        <w:rPr>
          <w:sz w:val="10"/>
          <w:szCs w:val="10"/>
        </w:rPr>
      </w:pPr>
    </w:p>
    <w:p>
      <w:pPr/>
      <w:r>
        <w:rPr>
          <w:b/>
        </w:rPr>
        <w:t xml:space="preserve">Codice regionale: TOS15_09.V03.001.002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002 - di erbacee perenni (circa 15 piante al mq)</w:t>
            </w:r>
          </w:p>
        </w:tc>
      </w:tr>
    </w:tbl>
    <w:p>
      <w:pPr>
        <w:jc w:val="right"/>
      </w:pPr>
    </w:p>
    <w:p>
      <w:pPr>
        <w:jc w:val="right"/>
        <w:spacing w:line="336" w:lineRule="auto"/>
      </w:pPr>
      <w:r>
        <w:rPr>
          <w:b/>
        </w:rPr>
        <w:t xml:space="preserve">Prezzo senza S. G. e Util. a cad: € 4,57420</w:t>
      </w:r>
    </w:p>
    <w:p>
      <w:pPr>
        <w:jc w:val="right"/>
        <w:spacing w:line="336" w:lineRule="auto"/>
      </w:pPr>
      <w:r>
        <w:rPr>
          <w:b/>
        </w:rPr>
        <w:t xml:space="preserve">Prezzo a cad: € 5,78636</w:t>
      </w:r>
    </w:p>
    <w:p>
      <w:pPr>
        <w:jc w:val="right"/>
        <w:spacing w:line="336" w:lineRule="auto"/>
      </w:pPr>
      <w:r>
        <w:rPr>
          <w:b/>
        </w:rPr>
        <w:t xml:space="preserve">Di cui oneri di sicurezza afferenti l'impresa € 0,01372 (2 %)</w:t>
      </w:r>
    </w:p>
    <w:p>
      <w:pPr>
        <w:jc w:val="right"/>
        <w:spacing w:line="336" w:lineRule="auto"/>
      </w:pPr>
      <w:r>
        <w:rPr>
          <w:b/>
        </w:rPr>
        <w:t xml:space="preserve">Manodopera € 4,52920</w:t>
      </w:r>
    </w:p>
    <w:p>
      <w:pPr>
        <w:jc w:val="right"/>
        <w:spacing w:line="336" w:lineRule="auto"/>
      </w:pPr>
      <w:r>
        <w:rPr>
          <w:b/>
        </w:rPr>
        <w:t xml:space="preserve">Incidenza manodopera 78,27 %</w:t>
      </w:r>
    </w:p>
    <w:p>
      <w:pPr>
        <w:rPr>
          <w:sz w:val="10"/>
          <w:szCs w:val="10"/>
        </w:rPr>
      </w:pPr>
    </w:p>
    <w:p>
      <w:pPr>
        <w:rPr>
          <w:sz w:val="10"/>
          <w:szCs w:val="10"/>
        </w:rPr>
      </w:pPr>
    </w:p>
    <w:p>
      <w:pPr/>
      <w:r>
        <w:rPr>
          <w:b/>
        </w:rPr>
        <w:t xml:space="preserve">Codice regionale: TOS15_09.V03.001.003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Messa a dimora, compreso la preparazione del terreno, la concimazione di base (concime granulare ternario in dose 50 g/mq), escluso lo scavo e la fornitura delle piante .</w:t>
            </w:r>
          </w:p>
        </w:tc>
      </w:tr>
      <w:tr>
        <w:trPr/>
        <w:tc>
          <w:tcPr>
            <w:tcW w:w="1200" w:type="dxa"/>
          </w:tcPr>
          <w:p>
            <w:pPr/>
            <w:r>
              <w:rPr>
                <w:b/>
              </w:rPr>
              <w:t xml:space="preserve">Articolo:</w:t>
            </w:r>
          </w:p>
        </w:tc>
        <w:tc>
          <w:tcPr>
            <w:tcW w:w="7900" w:type="dxa"/>
          </w:tcPr>
          <w:p>
            <w:pPr/>
            <w:r>
              <w:rPr/>
              <w:t xml:space="preserve">003 - di fioritura stagionale  (circa 40 piante al mq)</w:t>
            </w:r>
          </w:p>
        </w:tc>
      </w:tr>
    </w:tbl>
    <w:p>
      <w:pPr>
        <w:jc w:val="right"/>
      </w:pPr>
    </w:p>
    <w:p>
      <w:pPr>
        <w:jc w:val="right"/>
        <w:spacing w:line="336" w:lineRule="auto"/>
      </w:pPr>
      <w:r>
        <w:rPr>
          <w:b/>
        </w:rPr>
        <w:t xml:space="preserve">Prezzo senza S. G. e Util. a cad: € 8,15700</w:t>
      </w:r>
    </w:p>
    <w:p>
      <w:pPr>
        <w:jc w:val="right"/>
        <w:spacing w:line="336" w:lineRule="auto"/>
      </w:pPr>
      <w:r>
        <w:rPr>
          <w:b/>
        </w:rPr>
        <w:t xml:space="preserve">Prezzo a cad: € 10,31861</w:t>
      </w:r>
    </w:p>
    <w:p>
      <w:pPr>
        <w:jc w:val="right"/>
        <w:spacing w:line="336" w:lineRule="auto"/>
      </w:pPr>
      <w:r>
        <w:rPr>
          <w:b/>
        </w:rPr>
        <w:t xml:space="preserve">Di cui oneri di sicurezza afferenti l'impresa € 0,02447 (2 %)</w:t>
      </w:r>
    </w:p>
    <w:p>
      <w:pPr>
        <w:jc w:val="right"/>
        <w:spacing w:line="336" w:lineRule="auto"/>
      </w:pPr>
      <w:r>
        <w:rPr>
          <w:b/>
        </w:rPr>
        <w:t xml:space="preserve">Manodopera € 8,11200</w:t>
      </w:r>
    </w:p>
    <w:p>
      <w:pPr>
        <w:jc w:val="right"/>
        <w:spacing w:line="336" w:lineRule="auto"/>
      </w:pPr>
      <w:r>
        <w:rPr>
          <w:b/>
        </w:rPr>
        <w:t xml:space="preserve">Incidenza manodopera 78,62 %</w:t>
      </w:r>
    </w:p>
    <w:p>
      <w:pPr>
        <w:rPr>
          <w:sz w:val="10"/>
          <w:szCs w:val="10"/>
        </w:rPr>
      </w:pPr>
    </w:p>
    <w:p>
      <w:pPr>
        <w:rPr>
          <w:sz w:val="10"/>
          <w:szCs w:val="10"/>
        </w:rPr>
      </w:pPr>
    </w:p>
    <w:p>
      <w:pPr/>
      <w:r>
        <w:rPr>
          <w:b/>
        </w:rPr>
        <w:t xml:space="preserve">Codice regionale: TOS15_09.V03.003.001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Realizzazione di aiuola per erbacee perenni e/o arbusti pacciamata con telo in fibra di cocco.</w:t>
            </w:r>
          </w:p>
        </w:tc>
      </w:tr>
      <w:tr>
        <w:trPr/>
        <w:tc>
          <w:tcPr>
            <w:tcW w:w="1200" w:type="dxa"/>
          </w:tcPr>
          <w:p>
            <w:pPr/>
            <w:r>
              <w:rPr>
                <w:b/>
              </w:rPr>
              <w:t xml:space="preserve">Articolo:</w:t>
            </w:r>
          </w:p>
        </w:tc>
        <w:tc>
          <w:tcPr>
            <w:tcW w:w="7900" w:type="dxa"/>
          </w:tcPr>
          <w:p>
            <w:pPr/>
            <w:r>
              <w:rPr/>
              <w:t xml:space="preserve">001 - dimensione del vaso da 16 - 24</w:t>
            </w:r>
          </w:p>
        </w:tc>
      </w:tr>
    </w:tbl>
    <w:p>
      <w:pPr>
        <w:jc w:val="right"/>
      </w:pPr>
    </w:p>
    <w:p>
      <w:pPr>
        <w:jc w:val="right"/>
        <w:spacing w:line="336" w:lineRule="auto"/>
      </w:pPr>
      <w:r>
        <w:rPr>
          <w:b/>
        </w:rPr>
        <w:t xml:space="preserve">Prezzo senza S. G. e Util. a m²: € 12,25777</w:t>
      </w:r>
    </w:p>
    <w:p>
      <w:pPr>
        <w:jc w:val="right"/>
        <w:spacing w:line="336" w:lineRule="auto"/>
      </w:pPr>
      <w:r>
        <w:rPr>
          <w:b/>
        </w:rPr>
        <w:t xml:space="preserve">Prezzo a m²: € 15,50607</w:t>
      </w:r>
    </w:p>
    <w:p>
      <w:pPr>
        <w:jc w:val="right"/>
        <w:spacing w:line="336" w:lineRule="auto"/>
      </w:pPr>
      <w:r>
        <w:rPr>
          <w:b/>
        </w:rPr>
        <w:t xml:space="preserve">Di cui oneri di sicurezza afferenti l'impresa € 0,03677 (2 %)</w:t>
      </w:r>
    </w:p>
    <w:p>
      <w:pPr>
        <w:jc w:val="right"/>
        <w:spacing w:line="336" w:lineRule="auto"/>
      </w:pPr>
      <w:r>
        <w:rPr>
          <w:b/>
        </w:rPr>
        <w:t xml:space="preserve">Manodopera € 4,19760</w:t>
      </w:r>
    </w:p>
    <w:p>
      <w:pPr>
        <w:jc w:val="right"/>
        <w:spacing w:line="336" w:lineRule="auto"/>
      </w:pPr>
      <w:r>
        <w:rPr>
          <w:b/>
        </w:rPr>
        <w:t xml:space="preserve">Incidenza manodopera 27,07 %</w:t>
      </w:r>
    </w:p>
    <w:p>
      <w:pPr>
        <w:rPr>
          <w:sz w:val="10"/>
          <w:szCs w:val="10"/>
        </w:rPr>
      </w:pPr>
    </w:p>
    <w:p>
      <w:pPr>
        <w:rPr>
          <w:sz w:val="10"/>
          <w:szCs w:val="10"/>
        </w:rPr>
      </w:pPr>
    </w:p>
    <w:p>
      <w:pPr/>
      <w:r>
        <w:rPr>
          <w:b/>
        </w:rPr>
        <w:t xml:space="preserve">Codice regionale: TOS15_09.V03.005.001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001 - in area verde, parchi o giardini, compreso il posizionamento, la fornitura e la posa in opera di un tutore in legno di pino tornito e impregnato a pressione.</w:t>
            </w:r>
          </w:p>
        </w:tc>
      </w:tr>
    </w:tbl>
    <w:p>
      <w:pPr>
        <w:jc w:val="right"/>
      </w:pPr>
    </w:p>
    <w:p>
      <w:pPr>
        <w:jc w:val="right"/>
        <w:spacing w:line="336" w:lineRule="auto"/>
      </w:pPr>
      <w:r>
        <w:rPr>
          <w:b/>
        </w:rPr>
        <w:t xml:space="preserve">Prezzo senza S. G. e Util. a cad: € 18,13600</w:t>
      </w:r>
    </w:p>
    <w:p>
      <w:pPr>
        <w:jc w:val="right"/>
        <w:spacing w:line="336" w:lineRule="auto"/>
      </w:pPr>
      <w:r>
        <w:rPr>
          <w:b/>
        </w:rPr>
        <w:t xml:space="preserve">Prezzo a cad: € 22,94204</w:t>
      </w:r>
    </w:p>
    <w:p>
      <w:pPr>
        <w:jc w:val="right"/>
        <w:spacing w:line="336" w:lineRule="auto"/>
      </w:pPr>
      <w:r>
        <w:rPr>
          <w:b/>
        </w:rPr>
        <w:t xml:space="preserve">Di cui oneri di sicurezza afferenti l'impresa € 0,05441 (2 %)</w:t>
      </w:r>
    </w:p>
    <w:p>
      <w:pPr>
        <w:jc w:val="right"/>
        <w:spacing w:line="336" w:lineRule="auto"/>
      </w:pPr>
      <w:r>
        <w:rPr>
          <w:b/>
        </w:rPr>
        <w:t xml:space="preserve">Manodopera € 11,15400</w:t>
      </w:r>
    </w:p>
    <w:p>
      <w:pPr>
        <w:jc w:val="right"/>
        <w:spacing w:line="336" w:lineRule="auto"/>
      </w:pPr>
      <w:r>
        <w:rPr>
          <w:b/>
        </w:rPr>
        <w:t xml:space="preserve">Incidenza manodopera 48,62 %</w:t>
      </w:r>
    </w:p>
    <w:p>
      <w:pPr>
        <w:rPr>
          <w:sz w:val="10"/>
          <w:szCs w:val="10"/>
        </w:rPr>
      </w:pPr>
    </w:p>
    <w:p>
      <w:pPr>
        <w:rPr>
          <w:sz w:val="10"/>
          <w:szCs w:val="10"/>
        </w:rPr>
      </w:pPr>
    </w:p>
    <w:p>
      <w:pPr/>
      <w:r>
        <w:rPr>
          <w:b/>
        </w:rPr>
        <w:t xml:space="preserve">Codice regionale: TOS15_09.V03.005.002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002 - in area verde, parchi o giardini, compreso il posizionamento anche con mezzi meccanici, la fornitura e la posa in opera di 2-3 tutori di pino tornito e impregnato a pressione.</w:t>
            </w:r>
          </w:p>
        </w:tc>
      </w:tr>
    </w:tbl>
    <w:p>
      <w:pPr>
        <w:jc w:val="right"/>
      </w:pPr>
    </w:p>
    <w:p>
      <w:pPr>
        <w:jc w:val="right"/>
        <w:spacing w:line="336" w:lineRule="auto"/>
      </w:pPr>
      <w:r>
        <w:rPr>
          <w:b/>
        </w:rPr>
        <w:t xml:space="preserve">Prezzo senza S. G. e Util. a cad: € 40,29944</w:t>
      </w:r>
    </w:p>
    <w:p>
      <w:pPr>
        <w:jc w:val="right"/>
        <w:spacing w:line="336" w:lineRule="auto"/>
      </w:pPr>
      <w:r>
        <w:rPr>
          <w:b/>
        </w:rPr>
        <w:t xml:space="preserve">Prezzo a cad: € 50,97879</w:t>
      </w:r>
    </w:p>
    <w:p>
      <w:pPr>
        <w:jc w:val="right"/>
        <w:spacing w:line="336" w:lineRule="auto"/>
      </w:pPr>
      <w:r>
        <w:rPr>
          <w:b/>
        </w:rPr>
        <w:t xml:space="preserve">Di cui oneri di sicurezza afferenti l'impresa € 0,12090 (2 %)</w:t>
      </w:r>
    </w:p>
    <w:p>
      <w:pPr>
        <w:jc w:val="right"/>
        <w:spacing w:line="336" w:lineRule="auto"/>
      </w:pPr>
      <w:r>
        <w:rPr>
          <w:b/>
        </w:rPr>
        <w:t xml:space="preserve">Manodopera € 21,56750</w:t>
      </w:r>
    </w:p>
    <w:p>
      <w:pPr>
        <w:jc w:val="right"/>
        <w:spacing w:line="336" w:lineRule="auto"/>
      </w:pPr>
      <w:r>
        <w:rPr>
          <w:b/>
        </w:rPr>
        <w:t xml:space="preserve">Incidenza manodopera 42,31 %</w:t>
      </w:r>
    </w:p>
    <w:p>
      <w:pPr>
        <w:rPr>
          <w:sz w:val="10"/>
          <w:szCs w:val="10"/>
        </w:rPr>
      </w:pPr>
    </w:p>
    <w:p>
      <w:pPr>
        <w:rPr>
          <w:sz w:val="10"/>
          <w:szCs w:val="10"/>
        </w:rPr>
      </w:pPr>
    </w:p>
    <w:p>
      <w:pPr/>
      <w:r>
        <w:rPr>
          <w:b/>
        </w:rPr>
        <w:t xml:space="preserve">Codice regionale: TOS15_09.V03.005.003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003 - in sede stradale, con l'allestimento di cantiere come da Codice della Strada, compreso fornitura e  posa in opera di un tutore in legno di pino tornito e impregnato a pressione e la fornitura di nuova terra (60*60*60 cm) per il reinterro con riempimento fino al colletto.</w:t>
            </w:r>
          </w:p>
        </w:tc>
      </w:tr>
    </w:tbl>
    <w:p>
      <w:pPr>
        <w:jc w:val="right"/>
      </w:pPr>
    </w:p>
    <w:p>
      <w:pPr>
        <w:jc w:val="right"/>
        <w:spacing w:line="336" w:lineRule="auto"/>
      </w:pPr>
      <w:r>
        <w:rPr>
          <w:b/>
        </w:rPr>
        <w:t xml:space="preserve">Prezzo senza S. G. e Util. a cad: € 26,26850</w:t>
      </w:r>
    </w:p>
    <w:p>
      <w:pPr>
        <w:jc w:val="right"/>
        <w:spacing w:line="336" w:lineRule="auto"/>
      </w:pPr>
      <w:r>
        <w:rPr>
          <w:b/>
        </w:rPr>
        <w:t xml:space="preserve">Prezzo a cad: € 33,22965</w:t>
      </w:r>
    </w:p>
    <w:p>
      <w:pPr>
        <w:jc w:val="right"/>
        <w:spacing w:line="336" w:lineRule="auto"/>
      </w:pPr>
      <w:r>
        <w:rPr>
          <w:b/>
        </w:rPr>
        <w:t xml:space="preserve">Di cui oneri di sicurezza afferenti l'impresa € 0,07881 (2 %)</w:t>
      </w:r>
    </w:p>
    <w:p>
      <w:pPr>
        <w:jc w:val="right"/>
        <w:spacing w:line="336" w:lineRule="auto"/>
      </w:pPr>
      <w:r>
        <w:rPr>
          <w:b/>
        </w:rPr>
        <w:t xml:space="preserve">Manodopera € 16,90000</w:t>
      </w:r>
    </w:p>
    <w:p>
      <w:pPr>
        <w:jc w:val="right"/>
        <w:spacing w:line="336" w:lineRule="auto"/>
      </w:pPr>
      <w:r>
        <w:rPr>
          <w:b/>
        </w:rPr>
        <w:t xml:space="preserve">Incidenza manodopera 50,86 %</w:t>
      </w:r>
    </w:p>
    <w:p>
      <w:pPr>
        <w:rPr>
          <w:sz w:val="10"/>
          <w:szCs w:val="10"/>
        </w:rPr>
      </w:pPr>
    </w:p>
    <w:p>
      <w:pPr>
        <w:rPr>
          <w:sz w:val="10"/>
          <w:szCs w:val="10"/>
        </w:rPr>
      </w:pPr>
    </w:p>
    <w:p>
      <w:pPr/>
      <w:r>
        <w:rPr>
          <w:b/>
        </w:rPr>
        <w:t xml:space="preserve">Codice regionale: TOS15_09.V03.005.004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004 - in sede stradale, con l'allestimento di cantiere come da Codice della Strada, compreso fornitura e  posa in opera di 2-3 tutori in legno di pino tornito e impregnato a pressione e la fornitura di nuova terra (100*100*100 cm) per il reinterro con riempimento fino al colletto.</w:t>
            </w:r>
          </w:p>
        </w:tc>
      </w:tr>
    </w:tbl>
    <w:p>
      <w:pPr>
        <w:jc w:val="right"/>
      </w:pPr>
    </w:p>
    <w:p>
      <w:pPr>
        <w:jc w:val="right"/>
        <w:spacing w:line="336" w:lineRule="auto"/>
      </w:pPr>
      <w:r>
        <w:rPr>
          <w:b/>
        </w:rPr>
        <w:t xml:space="preserve">Prezzo senza S. G. e Util. a cad: € 78,54932</w:t>
      </w:r>
    </w:p>
    <w:p>
      <w:pPr>
        <w:jc w:val="right"/>
        <w:spacing w:line="336" w:lineRule="auto"/>
      </w:pPr>
      <w:r>
        <w:rPr>
          <w:b/>
        </w:rPr>
        <w:t xml:space="preserve">Prezzo a cad: € 99,36489</w:t>
      </w:r>
    </w:p>
    <w:p>
      <w:pPr>
        <w:jc w:val="right"/>
        <w:spacing w:line="336" w:lineRule="auto"/>
      </w:pPr>
      <w:r>
        <w:rPr>
          <w:b/>
        </w:rPr>
        <w:t xml:space="preserve">Di cui oneri di sicurezza afferenti l'impresa € 0,23565 (2 %)</w:t>
      </w:r>
    </w:p>
    <w:p>
      <w:pPr>
        <w:jc w:val="right"/>
        <w:spacing w:line="336" w:lineRule="auto"/>
      </w:pPr>
      <w:r>
        <w:rPr>
          <w:b/>
        </w:rPr>
        <w:t xml:space="preserve">Manodopera € 39,35250</w:t>
      </w:r>
    </w:p>
    <w:p>
      <w:pPr>
        <w:jc w:val="right"/>
        <w:spacing w:line="336" w:lineRule="auto"/>
      </w:pPr>
      <w:r>
        <w:rPr>
          <w:b/>
        </w:rPr>
        <w:t xml:space="preserve">Incidenza manodopera 39,6 %</w:t>
      </w:r>
    </w:p>
    <w:p>
      <w:pPr>
        <w:rPr>
          <w:sz w:val="10"/>
          <w:szCs w:val="10"/>
        </w:rPr>
      </w:pPr>
    </w:p>
    <w:p>
      <w:pPr>
        <w:rPr>
          <w:sz w:val="10"/>
          <w:szCs w:val="10"/>
        </w:rPr>
      </w:pPr>
    </w:p>
    <w:p>
      <w:pPr/>
      <w:r>
        <w:rPr>
          <w:b/>
        </w:rPr>
        <w:t xml:space="preserve">Codice regionale: TOS15_09.V03.005.005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005 - in area verde, parchi o giardini, con circonferenza tronco a petto d'uomo di massimo 25 cm, compreso il posizionamento,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€ 64,30700</w:t>
      </w:r>
    </w:p>
    <w:p>
      <w:pPr>
        <w:jc w:val="right"/>
        <w:spacing w:line="336" w:lineRule="auto"/>
      </w:pPr>
      <w:r>
        <w:rPr>
          <w:b/>
        </w:rPr>
        <w:t xml:space="preserve">Prezzo a cad: € 81,34836</w:t>
      </w:r>
    </w:p>
    <w:p>
      <w:pPr>
        <w:jc w:val="right"/>
        <w:spacing w:line="336" w:lineRule="auto"/>
      </w:pPr>
      <w:r>
        <w:rPr>
          <w:b/>
        </w:rPr>
        <w:t xml:space="preserve">Di cui oneri di sicurezza afferenti l'impresa € 0,19292 (2 %)</w:t>
      </w:r>
    </w:p>
    <w:p>
      <w:pPr>
        <w:jc w:val="right"/>
        <w:spacing w:line="336" w:lineRule="auto"/>
      </w:pPr>
      <w:r>
        <w:rPr>
          <w:b/>
        </w:rPr>
        <w:t xml:space="preserve">Manodopera € 16,90000</w:t>
      </w:r>
    </w:p>
    <w:p>
      <w:pPr>
        <w:jc w:val="right"/>
        <w:spacing w:line="336" w:lineRule="auto"/>
      </w:pPr>
      <w:r>
        <w:rPr>
          <w:b/>
        </w:rPr>
        <w:t xml:space="preserve">Incidenza manodopera 20,77 %</w:t>
      </w:r>
    </w:p>
    <w:p>
      <w:pPr>
        <w:rPr>
          <w:sz w:val="10"/>
          <w:szCs w:val="10"/>
        </w:rPr>
      </w:pPr>
    </w:p>
    <w:p>
      <w:pPr>
        <w:rPr>
          <w:sz w:val="10"/>
          <w:szCs w:val="10"/>
        </w:rPr>
      </w:pPr>
    </w:p>
    <w:p>
      <w:pPr/>
      <w:r>
        <w:rPr>
          <w:b/>
        </w:rPr>
        <w:t xml:space="preserve">Codice regionale: TOS15_09.V03.005.006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006 - in area verde, parchi o giardini, con circonferenza tronco a petto d'uomo tra 25 e 50 cm, compreso il posizionamento anche con mezzi meccanici,  la fornitura e la posa in opera di tutori in acciaio sotterranei del tipo a scomparsa con bloccaggio della zolla.</w:t>
            </w:r>
          </w:p>
        </w:tc>
      </w:tr>
    </w:tbl>
    <w:p>
      <w:pPr>
        <w:jc w:val="right"/>
      </w:pPr>
    </w:p>
    <w:p>
      <w:pPr>
        <w:jc w:val="right"/>
        <w:spacing w:line="336" w:lineRule="auto"/>
      </w:pPr>
      <w:r>
        <w:rPr>
          <w:b/>
        </w:rPr>
        <w:t xml:space="preserve">Prezzo senza S. G. e Util. a cad: € 128,44086</w:t>
      </w:r>
    </w:p>
    <w:p>
      <w:pPr>
        <w:jc w:val="right"/>
        <w:spacing w:line="336" w:lineRule="auto"/>
      </w:pPr>
      <w:r>
        <w:rPr>
          <w:b/>
        </w:rPr>
        <w:t xml:space="preserve">Prezzo a cad: € 162,47769</w:t>
      </w:r>
    </w:p>
    <w:p>
      <w:pPr>
        <w:jc w:val="right"/>
        <w:spacing w:line="336" w:lineRule="auto"/>
      </w:pPr>
      <w:r>
        <w:rPr>
          <w:b/>
        </w:rPr>
        <w:t xml:space="preserve">Di cui oneri di sicurezza afferenti l'impresa € 0,38532 (2 %)</w:t>
      </w:r>
    </w:p>
    <w:p>
      <w:pPr>
        <w:jc w:val="right"/>
        <w:spacing w:line="336" w:lineRule="auto"/>
      </w:pPr>
      <w:r>
        <w:rPr>
          <w:b/>
        </w:rPr>
        <w:t xml:space="preserve">Manodopera € 28,52390</w:t>
      </w:r>
    </w:p>
    <w:p>
      <w:pPr>
        <w:jc w:val="right"/>
        <w:spacing w:line="336" w:lineRule="auto"/>
      </w:pPr>
      <w:r>
        <w:rPr>
          <w:b/>
        </w:rPr>
        <w:t xml:space="preserve">Incidenza manodopera 17,56 %</w:t>
      </w:r>
    </w:p>
    <w:p>
      <w:pPr>
        <w:rPr>
          <w:sz w:val="10"/>
          <w:szCs w:val="10"/>
        </w:rPr>
      </w:pPr>
    </w:p>
    <w:p>
      <w:pPr>
        <w:rPr>
          <w:sz w:val="10"/>
          <w:szCs w:val="10"/>
        </w:rPr>
      </w:pPr>
    </w:p>
    <w:p>
      <w:pPr/>
      <w:r>
        <w:rPr>
          <w:b/>
        </w:rPr>
        <w:t xml:space="preserve">Codice regionale: TOS15_09.V03.005.007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007 - in sede stradale, con l'allestimento di cantiere come da Codice della Strada, compreso il posizionamento, tutoraggio a terra della zolla a completa scomparsa, e fornitura di nuova terra (60 x 60 x 60 cm) per il reinterro con riempimento fino al colletto.</w:t>
            </w:r>
          </w:p>
        </w:tc>
      </w:tr>
    </w:tbl>
    <w:p>
      <w:pPr>
        <w:jc w:val="right"/>
      </w:pPr>
    </w:p>
    <w:p>
      <w:pPr>
        <w:jc w:val="right"/>
        <w:spacing w:line="336" w:lineRule="auto"/>
      </w:pPr>
      <w:r>
        <w:rPr>
          <w:b/>
        </w:rPr>
        <w:t xml:space="preserve">Prezzo senza S. G. e Util. a cad: € 66,69350</w:t>
      </w:r>
    </w:p>
    <w:p>
      <w:pPr>
        <w:jc w:val="right"/>
        <w:spacing w:line="336" w:lineRule="auto"/>
      </w:pPr>
      <w:r>
        <w:rPr>
          <w:b/>
        </w:rPr>
        <w:t xml:space="preserve">Prezzo a cad: € 84,36728</w:t>
      </w:r>
    </w:p>
    <w:p>
      <w:pPr>
        <w:jc w:val="right"/>
        <w:spacing w:line="336" w:lineRule="auto"/>
      </w:pPr>
      <w:r>
        <w:rPr>
          <w:b/>
        </w:rPr>
        <w:t xml:space="preserve">Di cui oneri di sicurezza afferenti l'impresa € 0,20008 (2 %)</w:t>
      </w:r>
    </w:p>
    <w:p>
      <w:pPr>
        <w:jc w:val="right"/>
        <w:spacing w:line="336" w:lineRule="auto"/>
      </w:pPr>
      <w:r>
        <w:rPr>
          <w:b/>
        </w:rPr>
        <w:t xml:space="preserve">Manodopera € 16,90000</w:t>
      </w:r>
    </w:p>
    <w:p>
      <w:pPr>
        <w:jc w:val="right"/>
        <w:spacing w:line="336" w:lineRule="auto"/>
      </w:pPr>
      <w:r>
        <w:rPr>
          <w:b/>
        </w:rPr>
        <w:t xml:space="preserve">Incidenza manodopera 20,03 %</w:t>
      </w:r>
    </w:p>
    <w:p>
      <w:pPr>
        <w:rPr>
          <w:sz w:val="10"/>
          <w:szCs w:val="10"/>
        </w:rPr>
      </w:pPr>
    </w:p>
    <w:p>
      <w:pPr>
        <w:rPr>
          <w:sz w:val="10"/>
          <w:szCs w:val="10"/>
        </w:rPr>
      </w:pPr>
    </w:p>
    <w:p>
      <w:pPr/>
      <w:r>
        <w:rPr>
          <w:b/>
        </w:rPr>
        <w:t xml:space="preserve">Codice regionale: TOS15_09.V03.005.008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Piantagione di albero, escluso lo scavo e la fornitura dello stesso, compreso la concimazione (0,5 kg a pianta di concime chimico), il rinterro, la predisposizione della formella e l'interramento del tubo corrugato drenante.</w:t>
            </w:r>
          </w:p>
        </w:tc>
      </w:tr>
      <w:tr>
        <w:trPr/>
        <w:tc>
          <w:tcPr>
            <w:tcW w:w="1200" w:type="dxa"/>
          </w:tcPr>
          <w:p>
            <w:pPr/>
            <w:r>
              <w:rPr>
                <w:b/>
              </w:rPr>
              <w:t xml:space="preserve">Articolo:</w:t>
            </w:r>
          </w:p>
        </w:tc>
        <w:tc>
          <w:tcPr>
            <w:tcW w:w="7900" w:type="dxa"/>
          </w:tcPr>
          <w:p>
            <w:pPr/>
            <w:r>
              <w:rPr/>
              <w:t xml:space="preserve">008 - in sede stradale, con l'allestimento di cantiere come da Codice della Strada, compreso il posizionamento, tutoraggio a terra della zolla a completa scomparsa, e fornitura di nuova terra (100 x 100 x 100 cm) cm per il reinterro con riempimento fino al colletto.</w:t>
            </w:r>
          </w:p>
        </w:tc>
      </w:tr>
    </w:tbl>
    <w:p>
      <w:pPr>
        <w:jc w:val="right"/>
      </w:pPr>
    </w:p>
    <w:p>
      <w:pPr>
        <w:jc w:val="right"/>
        <w:spacing w:line="336" w:lineRule="auto"/>
      </w:pPr>
      <w:r>
        <w:rPr>
          <w:b/>
        </w:rPr>
        <w:t xml:space="preserve">Prezzo senza S. G. e Util. a cad: € 131,45444</w:t>
      </w:r>
    </w:p>
    <w:p>
      <w:pPr>
        <w:jc w:val="right"/>
        <w:spacing w:line="336" w:lineRule="auto"/>
      </w:pPr>
      <w:r>
        <w:rPr>
          <w:b/>
        </w:rPr>
        <w:t xml:space="preserve">Prezzo a cad: € 166,28987</w:t>
      </w:r>
    </w:p>
    <w:p>
      <w:pPr>
        <w:jc w:val="right"/>
        <w:spacing w:line="336" w:lineRule="auto"/>
      </w:pPr>
      <w:r>
        <w:rPr>
          <w:b/>
        </w:rPr>
        <w:t xml:space="preserve">Di cui oneri di sicurezza afferenti l'impresa € 0,39436 (2 %)</w:t>
      </w:r>
    </w:p>
    <w:p>
      <w:pPr>
        <w:jc w:val="right"/>
        <w:spacing w:line="336" w:lineRule="auto"/>
      </w:pPr>
      <w:r>
        <w:rPr>
          <w:b/>
        </w:rPr>
        <w:t xml:space="preserve">Manodopera € 30,01750</w:t>
      </w:r>
    </w:p>
    <w:p>
      <w:pPr>
        <w:jc w:val="right"/>
        <w:spacing w:line="336" w:lineRule="auto"/>
      </w:pPr>
      <w:r>
        <w:rPr>
          <w:b/>
        </w:rPr>
        <w:t xml:space="preserve">Incidenza manodopera 18,05 %</w:t>
      </w:r>
    </w:p>
    <w:p>
      <w:pPr>
        <w:rPr>
          <w:sz w:val="10"/>
          <w:szCs w:val="10"/>
        </w:rPr>
      </w:pPr>
    </w:p>
    <w:p>
      <w:pPr>
        <w:rPr>
          <w:sz w:val="10"/>
          <w:szCs w:val="10"/>
        </w:rPr>
      </w:pPr>
    </w:p>
    <w:p>
      <w:pPr/>
      <w:r>
        <w:rPr>
          <w:b/>
        </w:rPr>
        <w:t xml:space="preserve">Codice regionale: TOS15_09.V03.008.001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001 - con distribuzione in superficie all'interno della formella.</w:t>
            </w:r>
          </w:p>
        </w:tc>
      </w:tr>
    </w:tbl>
    <w:p>
      <w:pPr>
        <w:jc w:val="right"/>
      </w:pPr>
    </w:p>
    <w:p>
      <w:pPr>
        <w:jc w:val="right"/>
        <w:spacing w:line="336" w:lineRule="auto"/>
      </w:pPr>
      <w:r>
        <w:rPr>
          <w:b/>
        </w:rPr>
        <w:t xml:space="preserve">Prezzo senza S. G. e Util. a cad: € 2,31700</w:t>
      </w:r>
    </w:p>
    <w:p>
      <w:pPr>
        <w:jc w:val="right"/>
        <w:spacing w:line="336" w:lineRule="auto"/>
      </w:pPr>
      <w:r>
        <w:rPr>
          <w:b/>
        </w:rPr>
        <w:t xml:space="preserve">Prezzo a cad: € 2,93101</w:t>
      </w:r>
    </w:p>
    <w:p>
      <w:pPr>
        <w:jc w:val="right"/>
        <w:spacing w:line="336" w:lineRule="auto"/>
      </w:pPr>
      <w:r>
        <w:rPr>
          <w:b/>
        </w:rPr>
        <w:t xml:space="preserve">Di cui oneri di sicurezza afferenti l'impresa € 0,00695 (2 %)</w:t>
      </w:r>
    </w:p>
    <w:p>
      <w:pPr>
        <w:jc w:val="right"/>
        <w:spacing w:line="336" w:lineRule="auto"/>
      </w:pPr>
      <w:r>
        <w:rPr>
          <w:b/>
        </w:rPr>
        <w:t xml:space="preserve">Manodopera € 1,86700</w:t>
      </w:r>
    </w:p>
    <w:p>
      <w:pPr>
        <w:jc w:val="right"/>
        <w:spacing w:line="336" w:lineRule="auto"/>
      </w:pPr>
      <w:r>
        <w:rPr>
          <w:b/>
        </w:rPr>
        <w:t xml:space="preserve">Incidenza manodopera 63,7 %</w:t>
      </w:r>
    </w:p>
    <w:p>
      <w:pPr>
        <w:rPr>
          <w:sz w:val="10"/>
          <w:szCs w:val="10"/>
        </w:rPr>
      </w:pPr>
    </w:p>
    <w:p>
      <w:pPr>
        <w:rPr>
          <w:sz w:val="10"/>
          <w:szCs w:val="10"/>
        </w:rPr>
      </w:pPr>
    </w:p>
    <w:p>
      <w:pPr/>
      <w:r>
        <w:rPr>
          <w:b/>
        </w:rPr>
        <w:t xml:space="preserve">Codice regionale: TOS15_09.V03.008.002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Concimazione di albero mediante distribuzione di concime chimico a lenta cessione (NPK più microelementi) specifico per alberi.</w:t>
            </w:r>
          </w:p>
        </w:tc>
      </w:tr>
      <w:tr>
        <w:trPr/>
        <w:tc>
          <w:tcPr>
            <w:tcW w:w="1200" w:type="dxa"/>
          </w:tcPr>
          <w:p>
            <w:pPr/>
            <w:r>
              <w:rPr>
                <w:b/>
              </w:rPr>
              <w:t xml:space="preserve">Articolo:</w:t>
            </w:r>
          </w:p>
        </w:tc>
        <w:tc>
          <w:tcPr>
            <w:tcW w:w="7900" w:type="dxa"/>
          </w:tcPr>
          <w:p>
            <w:pPr/>
            <w:r>
              <w:rPr/>
              <w:t xml:space="preserve">002 - con distribuzione in superficie all'interno della formella e all'interno di fori realizzati sotto chioma del soggetto arboreo.</w:t>
            </w:r>
          </w:p>
        </w:tc>
      </w:tr>
    </w:tbl>
    <w:p>
      <w:pPr>
        <w:jc w:val="right"/>
      </w:pPr>
    </w:p>
    <w:p>
      <w:pPr>
        <w:jc w:val="right"/>
        <w:spacing w:line="336" w:lineRule="auto"/>
      </w:pPr>
      <w:r>
        <w:rPr>
          <w:b/>
        </w:rPr>
        <w:t xml:space="preserve">Prezzo senza S. G. e Util. a cad: € 5,17547</w:t>
      </w:r>
    </w:p>
    <w:p>
      <w:pPr>
        <w:jc w:val="right"/>
        <w:spacing w:line="336" w:lineRule="auto"/>
      </w:pPr>
      <w:r>
        <w:rPr>
          <w:b/>
        </w:rPr>
        <w:t xml:space="preserve">Prezzo a cad: € 6,54697</w:t>
      </w:r>
    </w:p>
    <w:p>
      <w:pPr>
        <w:jc w:val="right"/>
        <w:spacing w:line="336" w:lineRule="auto"/>
      </w:pPr>
      <w:r>
        <w:rPr>
          <w:b/>
        </w:rPr>
        <w:t xml:space="preserve">Di cui oneri di sicurezza afferenti l'impresa € 0,01553 (2 %)</w:t>
      </w:r>
    </w:p>
    <w:p>
      <w:pPr>
        <w:jc w:val="right"/>
        <w:spacing w:line="336" w:lineRule="auto"/>
      </w:pPr>
      <w:r>
        <w:rPr>
          <w:b/>
        </w:rPr>
        <w:t xml:space="preserve">Manodopera € 2,80050</w:t>
      </w:r>
    </w:p>
    <w:p>
      <w:pPr>
        <w:jc w:val="right"/>
        <w:spacing w:line="336" w:lineRule="auto"/>
      </w:pPr>
      <w:r>
        <w:rPr>
          <w:b/>
        </w:rPr>
        <w:t xml:space="preserve">Incidenza manodopera 42,78 %</w:t>
      </w:r>
    </w:p>
    <w:p>
      <w:pPr>
        <w:rPr>
          <w:sz w:val="10"/>
          <w:szCs w:val="10"/>
        </w:rPr>
      </w:pPr>
    </w:p>
    <w:p>
      <w:pPr>
        <w:rPr>
          <w:sz w:val="10"/>
          <w:szCs w:val="10"/>
        </w:rPr>
      </w:pPr>
    </w:p>
    <w:p>
      <w:pPr>
        <w:sectPr>
          <w:headerReference w:type="default" r:id="rId137"/>
          <w:footerReference w:type="default" r:id="rId138"/>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TOS15_12.B07</w:t>
      </w:r>
    </w:p>
    <w:tbl>
      <w:tblGrid>
        <w:gridCol w:w="1200" w:type="dxa"/>
        <w:gridCol w:w="7900" w:type="dxa"/>
      </w:tblGrid>
      <w:tr>
        <w:trPr/>
        <w:tc>
          <w:tcPr>
            <w:tcW w:w="1200" w:type="dxa"/>
          </w:tcPr>
          <w:p>
            <w:pPr/>
            <w:r>
              <w:rPr/>
              <w:t xml:space="preserve">Capitolo: </w:t>
            </w:r>
          </w:p>
        </w:tc>
        <w:tc>
          <w:tcPr>
            <w:tcW w:w="7900" w:type="dxa"/>
          </w:tcPr>
          <w:p>
            <w:pPr/>
            <w:r>
              <w:rPr/>
              <w:t xml:space="preserve">PARETI PORTANTI IN LEGNO qualificate secondo quanto richiesto dal paragrafo 11.1 del D.M. 14 Gennaio 2008</w:t>
            </w:r>
          </w:p>
        </w:tc>
      </w:tr>
    </w:tbl>
    <w:p>
      <w:pPr>
        <w:rPr>
          <w:sz w:val="10"/>
          <w:szCs w:val="10"/>
        </w:rPr>
      </w:pPr>
    </w:p>
    <w:p>
      <w:pPr/>
      <w:r>
        <w:rPr>
          <w:b/>
        </w:rPr>
        <w:t xml:space="preserve">Codice regionale: TOS15_12.B07.001.001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001 - Qualità non a vista spessore 80mm 3 strati</w:t>
            </w:r>
          </w:p>
        </w:tc>
      </w:tr>
    </w:tbl>
    <w:p>
      <w:pPr>
        <w:jc w:val="right"/>
      </w:pPr>
    </w:p>
    <w:p>
      <w:pPr>
        <w:jc w:val="right"/>
        <w:spacing w:line="336" w:lineRule="auto"/>
      </w:pPr>
      <w:r>
        <w:rPr>
          <w:b/>
        </w:rPr>
        <w:t xml:space="preserve">Prezzo senza S. G. e Util. a m²: € 73,16000</w:t>
      </w:r>
    </w:p>
    <w:p>
      <w:pPr>
        <w:jc w:val="right"/>
        <w:spacing w:line="336" w:lineRule="auto"/>
      </w:pPr>
      <w:r>
        <w:rPr>
          <w:b/>
        </w:rPr>
        <w:t xml:space="preserve">Prezzo a m²: € 92,54740</w:t>
      </w:r>
    </w:p>
    <w:p>
      <w:pPr>
        <w:jc w:val="right"/>
        <w:spacing w:line="336" w:lineRule="auto"/>
      </w:pPr>
      <w:r>
        <w:rPr>
          <w:b/>
        </w:rPr>
        <w:t xml:space="preserve">Di cui oneri di sicurezza afferenti l'impresa € 0,54870 (5 %)</w:t>
      </w:r>
    </w:p>
    <w:p>
      <w:pPr>
        <w:jc w:val="right"/>
        <w:spacing w:line="336" w:lineRule="auto"/>
      </w:pPr>
      <w:r>
        <w:rPr>
          <w:b/>
        </w:rPr>
        <w:t xml:space="preserve">Manodopera € 9,61800</w:t>
      </w:r>
    </w:p>
    <w:p>
      <w:pPr>
        <w:jc w:val="right"/>
        <w:spacing w:line="336" w:lineRule="auto"/>
      </w:pPr>
      <w:r>
        <w:rPr>
          <w:b/>
        </w:rPr>
        <w:t xml:space="preserve">Incidenza manodopera 10,39 %</w:t>
      </w:r>
    </w:p>
    <w:p>
      <w:pPr>
        <w:rPr>
          <w:sz w:val="10"/>
          <w:szCs w:val="10"/>
        </w:rPr>
      </w:pPr>
    </w:p>
    <w:p>
      <w:pPr>
        <w:rPr>
          <w:sz w:val="10"/>
          <w:szCs w:val="10"/>
        </w:rPr>
      </w:pPr>
    </w:p>
    <w:p>
      <w:pPr/>
      <w:r>
        <w:rPr>
          <w:b/>
        </w:rPr>
        <w:t xml:space="preserve">Codice regionale: TOS15_12.B07.001.002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002 - Qualità non a vista spessore 100mm 3 strati</w:t>
            </w:r>
          </w:p>
        </w:tc>
      </w:tr>
    </w:tbl>
    <w:p>
      <w:pPr>
        <w:jc w:val="right"/>
      </w:pPr>
    </w:p>
    <w:p>
      <w:pPr>
        <w:jc w:val="right"/>
        <w:spacing w:line="336" w:lineRule="auto"/>
      </w:pPr>
      <w:r>
        <w:rPr>
          <w:b/>
        </w:rPr>
        <w:t xml:space="preserve">Prezzo senza S. G. e Util. a m²: € 86,38100</w:t>
      </w:r>
    </w:p>
    <w:p>
      <w:pPr>
        <w:jc w:val="right"/>
        <w:spacing w:line="336" w:lineRule="auto"/>
      </w:pPr>
      <w:r>
        <w:rPr>
          <w:b/>
        </w:rPr>
        <w:t xml:space="preserve">Prezzo a m²: € 109,27197</w:t>
      </w:r>
    </w:p>
    <w:p>
      <w:pPr>
        <w:jc w:val="right"/>
        <w:spacing w:line="336" w:lineRule="auto"/>
      </w:pPr>
      <w:r>
        <w:rPr>
          <w:b/>
        </w:rPr>
        <w:t xml:space="preserve">Di cui oneri di sicurezza afferenti l'impresa € 0,64786 (5 %)</w:t>
      </w:r>
    </w:p>
    <w:p>
      <w:pPr>
        <w:jc w:val="right"/>
        <w:spacing w:line="336" w:lineRule="auto"/>
      </w:pPr>
      <w:r>
        <w:rPr>
          <w:b/>
        </w:rPr>
        <w:t xml:space="preserve">Manodopera € 9,61800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TOS15_12.B07.001.003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003 - Qualità non a vista spessore 120mm 3 strati</w:t>
            </w:r>
          </w:p>
        </w:tc>
      </w:tr>
    </w:tbl>
    <w:p>
      <w:pPr>
        <w:jc w:val="right"/>
      </w:pPr>
    </w:p>
    <w:p>
      <w:pPr>
        <w:jc w:val="right"/>
        <w:spacing w:line="336" w:lineRule="auto"/>
      </w:pPr>
      <w:r>
        <w:rPr>
          <w:b/>
        </w:rPr>
        <w:t xml:space="preserve">Prezzo senza S. G. e Util. a m²: € 98,43200</w:t>
      </w:r>
    </w:p>
    <w:p>
      <w:pPr>
        <w:jc w:val="right"/>
        <w:spacing w:line="336" w:lineRule="auto"/>
      </w:pPr>
      <w:r>
        <w:rPr>
          <w:b/>
        </w:rPr>
        <w:t xml:space="preserve">Prezzo a m²: € 124,51648</w:t>
      </w:r>
    </w:p>
    <w:p>
      <w:pPr>
        <w:jc w:val="right"/>
        <w:spacing w:line="336" w:lineRule="auto"/>
      </w:pPr>
      <w:r>
        <w:rPr>
          <w:b/>
        </w:rPr>
        <w:t xml:space="preserve">Di cui oneri di sicurezza afferenti l'impresa € 0,73824 (5 %)</w:t>
      </w:r>
    </w:p>
    <w:p>
      <w:pPr>
        <w:jc w:val="right"/>
        <w:spacing w:line="336" w:lineRule="auto"/>
      </w:pPr>
      <w:r>
        <w:rPr>
          <w:b/>
        </w:rPr>
        <w:t xml:space="preserve">Manodopera € 9,61800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TOS15_12.B07.001.004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004 - Qualità non a vista spessore 100mm 5 strati</w:t>
            </w:r>
          </w:p>
        </w:tc>
      </w:tr>
    </w:tbl>
    <w:p>
      <w:pPr>
        <w:jc w:val="right"/>
      </w:pPr>
    </w:p>
    <w:p>
      <w:pPr>
        <w:jc w:val="right"/>
        <w:spacing w:line="336" w:lineRule="auto"/>
      </w:pPr>
      <w:r>
        <w:rPr>
          <w:b/>
        </w:rPr>
        <w:t xml:space="preserve">Prezzo senza S. G. e Util. a m²: € 86,38100</w:t>
      </w:r>
    </w:p>
    <w:p>
      <w:pPr>
        <w:jc w:val="right"/>
        <w:spacing w:line="336" w:lineRule="auto"/>
      </w:pPr>
      <w:r>
        <w:rPr>
          <w:b/>
        </w:rPr>
        <w:t xml:space="preserve">Prezzo a m²: € 109,27197</w:t>
      </w:r>
    </w:p>
    <w:p>
      <w:pPr>
        <w:jc w:val="right"/>
        <w:spacing w:line="336" w:lineRule="auto"/>
      </w:pPr>
      <w:r>
        <w:rPr>
          <w:b/>
        </w:rPr>
        <w:t xml:space="preserve">Di cui oneri di sicurezza afferenti l'impresa € 0,64786 (5 %)</w:t>
      </w:r>
    </w:p>
    <w:p>
      <w:pPr>
        <w:jc w:val="right"/>
        <w:spacing w:line="336" w:lineRule="auto"/>
      </w:pPr>
      <w:r>
        <w:rPr>
          <w:b/>
        </w:rPr>
        <w:t xml:space="preserve">Manodopera € 9,61800</w:t>
      </w:r>
    </w:p>
    <w:p>
      <w:pPr>
        <w:jc w:val="right"/>
        <w:spacing w:line="336" w:lineRule="auto"/>
      </w:pPr>
      <w:r>
        <w:rPr>
          <w:b/>
        </w:rPr>
        <w:t xml:space="preserve">Incidenza manodopera 8,8 %</w:t>
      </w:r>
    </w:p>
    <w:p>
      <w:pPr>
        <w:rPr>
          <w:sz w:val="10"/>
          <w:szCs w:val="10"/>
        </w:rPr>
      </w:pPr>
    </w:p>
    <w:p>
      <w:pPr>
        <w:rPr>
          <w:sz w:val="10"/>
          <w:szCs w:val="10"/>
        </w:rPr>
      </w:pPr>
    </w:p>
    <w:p>
      <w:pPr/>
      <w:r>
        <w:rPr>
          <w:b/>
        </w:rPr>
        <w:t xml:space="preserve">Codice regionale: TOS15_12.B07.001.005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005 - Qualità non a vista spessore 120mm 5 strati</w:t>
            </w:r>
          </w:p>
        </w:tc>
      </w:tr>
    </w:tbl>
    <w:p>
      <w:pPr>
        <w:jc w:val="right"/>
      </w:pPr>
    </w:p>
    <w:p>
      <w:pPr>
        <w:jc w:val="right"/>
        <w:spacing w:line="336" w:lineRule="auto"/>
      </w:pPr>
      <w:r>
        <w:rPr>
          <w:b/>
        </w:rPr>
        <w:t xml:space="preserve">Prezzo senza S. G. e Util. a m²: € 97,73000</w:t>
      </w:r>
    </w:p>
    <w:p>
      <w:pPr>
        <w:jc w:val="right"/>
        <w:spacing w:line="336" w:lineRule="auto"/>
      </w:pPr>
      <w:r>
        <w:rPr>
          <w:b/>
        </w:rPr>
        <w:t xml:space="preserve">Prezzo a m²: € 123,62845</w:t>
      </w:r>
    </w:p>
    <w:p>
      <w:pPr>
        <w:jc w:val="right"/>
        <w:spacing w:line="336" w:lineRule="auto"/>
      </w:pPr>
      <w:r>
        <w:rPr>
          <w:b/>
        </w:rPr>
        <w:t xml:space="preserve">Di cui oneri di sicurezza afferenti l'impresa € 0,73298 (5 %)</w:t>
      </w:r>
    </w:p>
    <w:p>
      <w:pPr>
        <w:jc w:val="right"/>
        <w:spacing w:line="336" w:lineRule="auto"/>
      </w:pPr>
      <w:r>
        <w:rPr>
          <w:b/>
        </w:rPr>
        <w:t xml:space="preserve">Manodopera € 9,61800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TOS15_12.B07.001.006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006 - Qualità non a vista spessore 140mm 5 strati</w:t>
            </w:r>
          </w:p>
        </w:tc>
      </w:tr>
    </w:tbl>
    <w:p>
      <w:pPr>
        <w:jc w:val="right"/>
      </w:pPr>
    </w:p>
    <w:p>
      <w:pPr>
        <w:jc w:val="right"/>
        <w:spacing w:line="336" w:lineRule="auto"/>
      </w:pPr>
      <w:r>
        <w:rPr>
          <w:b/>
        </w:rPr>
        <w:t xml:space="preserve">Prezzo senza S. G. e Util. a m²: € 107,32400</w:t>
      </w:r>
    </w:p>
    <w:p>
      <w:pPr>
        <w:jc w:val="right"/>
        <w:spacing w:line="336" w:lineRule="auto"/>
      </w:pPr>
      <w:r>
        <w:rPr>
          <w:b/>
        </w:rPr>
        <w:t xml:space="preserve">Prezzo a m²: € 135,76486</w:t>
      </w:r>
    </w:p>
    <w:p>
      <w:pPr>
        <w:jc w:val="right"/>
        <w:spacing w:line="336" w:lineRule="auto"/>
      </w:pPr>
      <w:r>
        <w:rPr>
          <w:b/>
        </w:rPr>
        <w:t xml:space="preserve">Di cui oneri di sicurezza afferenti l'impresa € 0,80493 (5 %)</w:t>
      </w:r>
    </w:p>
    <w:p>
      <w:pPr>
        <w:jc w:val="right"/>
        <w:spacing w:line="336" w:lineRule="auto"/>
      </w:pPr>
      <w:r>
        <w:rPr>
          <w:b/>
        </w:rPr>
        <w:t xml:space="preserve">Manodopera € 9,61800</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TOS15_12.B07.001.007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Pareti strutturali in legno costituite da pannelli compensato di tavole (XLAM), compreso i tagli, gli sfridi, i fori per le porte e le finestre, i disegni costruttivi di cantiere e le istruzioni per il montaggio a cura di personale specializzato, gli oneri per anelli di sollevamento,  viti, angolari e staffe per il montaggio della struttura, tappi in legno per il mascheramento dei punti di fissaggio che devono essere perfettamente allineati.</w:t>
            </w:r>
          </w:p>
        </w:tc>
      </w:tr>
      <w:tr>
        <w:trPr/>
        <w:tc>
          <w:tcPr>
            <w:tcW w:w="1200" w:type="dxa"/>
          </w:tcPr>
          <w:p>
            <w:pPr/>
            <w:r>
              <w:rPr>
                <w:b/>
              </w:rPr>
              <w:t xml:space="preserve">Articolo:</w:t>
            </w:r>
          </w:p>
        </w:tc>
        <w:tc>
          <w:tcPr>
            <w:tcW w:w="7900" w:type="dxa"/>
          </w:tcPr>
          <w:p>
            <w:pPr/>
            <w:r>
              <w:rPr/>
              <w:t xml:space="preserve">007 - Qualità non a vista spessore 160mm 5 strati</w:t>
            </w:r>
          </w:p>
        </w:tc>
      </w:tr>
    </w:tbl>
    <w:p>
      <w:pPr>
        <w:jc w:val="right"/>
      </w:pPr>
    </w:p>
    <w:p>
      <w:pPr>
        <w:jc w:val="right"/>
        <w:spacing w:line="336" w:lineRule="auto"/>
      </w:pPr>
      <w:r>
        <w:rPr>
          <w:b/>
        </w:rPr>
        <w:t xml:space="preserve">Prezzo senza S. G. e Util. a m²: € 118,55600</w:t>
      </w:r>
    </w:p>
    <w:p>
      <w:pPr>
        <w:jc w:val="right"/>
        <w:spacing w:line="336" w:lineRule="auto"/>
      </w:pPr>
      <w:r>
        <w:rPr>
          <w:b/>
        </w:rPr>
        <w:t xml:space="preserve">Prezzo a m²: € 149,97334</w:t>
      </w:r>
    </w:p>
    <w:p>
      <w:pPr>
        <w:jc w:val="right"/>
        <w:spacing w:line="336" w:lineRule="auto"/>
      </w:pPr>
      <w:r>
        <w:rPr>
          <w:b/>
        </w:rPr>
        <w:t xml:space="preserve">Di cui oneri di sicurezza afferenti l'impresa € 0,88917 (5 %)</w:t>
      </w:r>
    </w:p>
    <w:p>
      <w:pPr>
        <w:jc w:val="right"/>
        <w:spacing w:line="336" w:lineRule="auto"/>
      </w:pPr>
      <w:r>
        <w:rPr>
          <w:b/>
        </w:rPr>
        <w:t xml:space="preserve">Manodopera € 9,61800</w:t>
      </w:r>
    </w:p>
    <w:p>
      <w:pPr>
        <w:jc w:val="right"/>
        <w:spacing w:line="336" w:lineRule="auto"/>
      </w:pPr>
      <w:r>
        <w:rPr>
          <w:b/>
        </w:rPr>
        <w:t xml:space="preserve">Incidenza manodopera 6,41 %</w:t>
      </w:r>
    </w:p>
    <w:p>
      <w:pPr>
        <w:rPr>
          <w:sz w:val="10"/>
          <w:szCs w:val="10"/>
        </w:rPr>
      </w:pPr>
    </w:p>
    <w:p>
      <w:pPr>
        <w:rPr>
          <w:sz w:val="10"/>
          <w:szCs w:val="10"/>
        </w:rPr>
      </w:pPr>
    </w:p>
    <w:p>
      <w:pPr/>
      <w:r>
        <w:rPr>
          <w:b/>
        </w:rPr>
        <w:t xml:space="preserve">Codice regionale: TOS15_12.B07.005.001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Montanti e correnti 8x12cm, 1 pannello OSB/3 sp.15mm</w:t>
            </w:r>
          </w:p>
        </w:tc>
      </w:tr>
    </w:tbl>
    <w:p>
      <w:pPr>
        <w:jc w:val="right"/>
      </w:pPr>
    </w:p>
    <w:p>
      <w:pPr>
        <w:jc w:val="right"/>
        <w:spacing w:line="336" w:lineRule="auto"/>
      </w:pPr>
      <w:r>
        <w:rPr>
          <w:b/>
        </w:rPr>
        <w:t xml:space="preserve">Prezzo senza S. G. e Util. a m²: € 57,99380</w:t>
      </w:r>
    </w:p>
    <w:p>
      <w:pPr>
        <w:jc w:val="right"/>
        <w:spacing w:line="336" w:lineRule="auto"/>
      </w:pPr>
      <w:r>
        <w:rPr>
          <w:b/>
        </w:rPr>
        <w:t xml:space="preserve">Prezzo a m²: € 73,36216</w:t>
      </w:r>
    </w:p>
    <w:p>
      <w:pPr>
        <w:jc w:val="right"/>
        <w:spacing w:line="336" w:lineRule="auto"/>
      </w:pPr>
      <w:r>
        <w:rPr>
          <w:b/>
        </w:rPr>
        <w:t xml:space="preserve">Di cui oneri di sicurezza afferenti l'impresa € 0,43495 (5 %)</w:t>
      </w:r>
    </w:p>
    <w:p>
      <w:pPr>
        <w:jc w:val="right"/>
        <w:spacing w:line="336" w:lineRule="auto"/>
      </w:pPr>
      <w:r>
        <w:rPr>
          <w:b/>
        </w:rPr>
        <w:t xml:space="preserve">Manodopera € 28,85400</w:t>
      </w:r>
    </w:p>
    <w:p>
      <w:pPr>
        <w:jc w:val="right"/>
        <w:spacing w:line="336" w:lineRule="auto"/>
      </w:pPr>
      <w:r>
        <w:rPr>
          <w:b/>
        </w:rPr>
        <w:t xml:space="preserve">Incidenza manodopera 39,33 %</w:t>
      </w:r>
    </w:p>
    <w:p>
      <w:pPr>
        <w:rPr>
          <w:sz w:val="10"/>
          <w:szCs w:val="10"/>
        </w:rPr>
      </w:pPr>
    </w:p>
    <w:p>
      <w:pPr>
        <w:rPr>
          <w:sz w:val="10"/>
          <w:szCs w:val="10"/>
        </w:rPr>
      </w:pPr>
    </w:p>
    <w:p>
      <w:pPr/>
      <w:r>
        <w:rPr>
          <w:b/>
        </w:rPr>
        <w:t xml:space="preserve">Codice regionale: TOS15_12.B07.005.002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Montanti e correnti 8x12cm,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€ 67,40110</w:t>
      </w:r>
    </w:p>
    <w:p>
      <w:pPr>
        <w:jc w:val="right"/>
        <w:spacing w:line="336" w:lineRule="auto"/>
      </w:pPr>
      <w:r>
        <w:rPr>
          <w:b/>
        </w:rPr>
        <w:t xml:space="preserve">Prezzo a m²: € 85,26239</w:t>
      </w:r>
    </w:p>
    <w:p>
      <w:pPr>
        <w:jc w:val="right"/>
        <w:spacing w:line="336" w:lineRule="auto"/>
      </w:pPr>
      <w:r>
        <w:rPr>
          <w:b/>
        </w:rPr>
        <w:t xml:space="preserve">Di cui oneri di sicurezza afferenti l'impresa € 0,50551 (5 %)</w:t>
      </w:r>
    </w:p>
    <w:p>
      <w:pPr>
        <w:jc w:val="right"/>
        <w:spacing w:line="336" w:lineRule="auto"/>
      </w:pPr>
      <w:r>
        <w:rPr>
          <w:b/>
        </w:rPr>
        <w:t xml:space="preserve">Manodopera € 28,85400</w:t>
      </w:r>
    </w:p>
    <w:p>
      <w:pPr>
        <w:jc w:val="right"/>
        <w:spacing w:line="336" w:lineRule="auto"/>
      </w:pPr>
      <w:r>
        <w:rPr>
          <w:b/>
        </w:rPr>
        <w:t xml:space="preserve">Incidenza manodopera 33,84 %</w:t>
      </w:r>
    </w:p>
    <w:p>
      <w:pPr>
        <w:rPr>
          <w:sz w:val="10"/>
          <w:szCs w:val="10"/>
        </w:rPr>
      </w:pPr>
    </w:p>
    <w:p>
      <w:pPr>
        <w:rPr>
          <w:sz w:val="10"/>
          <w:szCs w:val="10"/>
        </w:rPr>
      </w:pPr>
    </w:p>
    <w:p>
      <w:pPr/>
      <w:r>
        <w:rPr>
          <w:b/>
        </w:rPr>
        <w:t xml:space="preserve">Codice regionale: TOS15_12.B07.005.003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Montanti e correnti 8x12cm,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€ 76,28700</w:t>
      </w:r>
    </w:p>
    <w:p>
      <w:pPr>
        <w:jc w:val="right"/>
        <w:spacing w:line="336" w:lineRule="auto"/>
      </w:pPr>
      <w:r>
        <w:rPr>
          <w:b/>
        </w:rPr>
        <w:t xml:space="preserve">Prezzo a m²: € 96,50306</w:t>
      </w:r>
    </w:p>
    <w:p>
      <w:pPr>
        <w:jc w:val="right"/>
        <w:spacing w:line="336" w:lineRule="auto"/>
      </w:pPr>
      <w:r>
        <w:rPr>
          <w:b/>
        </w:rPr>
        <w:t xml:space="preserve">Di cui oneri di sicurezza afferenti l'impresa € 0,57215 (5 %)</w:t>
      </w:r>
    </w:p>
    <w:p>
      <w:pPr>
        <w:jc w:val="right"/>
        <w:spacing w:line="336" w:lineRule="auto"/>
      </w:pPr>
      <w:r>
        <w:rPr>
          <w:b/>
        </w:rPr>
        <w:t xml:space="preserve">Manodopera € 28,85400</w:t>
      </w:r>
    </w:p>
    <w:p>
      <w:pPr>
        <w:jc w:val="right"/>
        <w:spacing w:line="336" w:lineRule="auto"/>
      </w:pPr>
      <w:r>
        <w:rPr>
          <w:b/>
        </w:rPr>
        <w:t xml:space="preserve">Incidenza manodopera 29,9 %</w:t>
      </w:r>
    </w:p>
    <w:p>
      <w:pPr>
        <w:rPr>
          <w:sz w:val="10"/>
          <w:szCs w:val="10"/>
        </w:rPr>
      </w:pPr>
    </w:p>
    <w:p>
      <w:pPr>
        <w:rPr>
          <w:sz w:val="10"/>
          <w:szCs w:val="10"/>
        </w:rPr>
      </w:pPr>
    </w:p>
    <w:p>
      <w:pPr/>
      <w:r>
        <w:rPr>
          <w:b/>
        </w:rPr>
        <w:t xml:space="preserve">Codice regionale: TOS15_12.B07.005.004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Montanti e correnti 8x12cm, 2 pannelli OSB/3 sp.15mm, isolante in lana di roccia densità 50kg/m3 nell'intercapedine, freno vapore</w:t>
            </w:r>
          </w:p>
        </w:tc>
      </w:tr>
    </w:tbl>
    <w:p>
      <w:pPr>
        <w:jc w:val="right"/>
      </w:pPr>
    </w:p>
    <w:p>
      <w:pPr>
        <w:jc w:val="right"/>
        <w:spacing w:line="336" w:lineRule="auto"/>
      </w:pPr>
      <w:r>
        <w:rPr>
          <w:b/>
        </w:rPr>
        <w:t xml:space="preserve">Prezzo senza S. G. e Util. a m²: € 69,77020</w:t>
      </w:r>
    </w:p>
    <w:p>
      <w:pPr>
        <w:jc w:val="right"/>
        <w:spacing w:line="336" w:lineRule="auto"/>
      </w:pPr>
      <w:r>
        <w:rPr>
          <w:b/>
        </w:rPr>
        <w:t xml:space="preserve">Prezzo a m²: € 88,25930</w:t>
      </w:r>
    </w:p>
    <w:p>
      <w:pPr>
        <w:jc w:val="right"/>
        <w:spacing w:line="336" w:lineRule="auto"/>
      </w:pPr>
      <w:r>
        <w:rPr>
          <w:b/>
        </w:rPr>
        <w:t xml:space="preserve">Di cui oneri di sicurezza afferenti l'impresa € 0,52328 (5 %)</w:t>
      </w:r>
    </w:p>
    <w:p>
      <w:pPr>
        <w:jc w:val="right"/>
        <w:spacing w:line="336" w:lineRule="auto"/>
      </w:pPr>
      <w:r>
        <w:rPr>
          <w:b/>
        </w:rPr>
        <w:t xml:space="preserve">Manodopera € 28,85400</w:t>
      </w:r>
    </w:p>
    <w:p>
      <w:pPr>
        <w:jc w:val="right"/>
        <w:spacing w:line="336" w:lineRule="auto"/>
      </w:pPr>
      <w:r>
        <w:rPr>
          <w:b/>
        </w:rPr>
        <w:t xml:space="preserve">Incidenza manodopera 32,69 %</w:t>
      </w:r>
    </w:p>
    <w:p>
      <w:pPr>
        <w:rPr>
          <w:sz w:val="10"/>
          <w:szCs w:val="10"/>
        </w:rPr>
      </w:pPr>
    </w:p>
    <w:p>
      <w:pPr>
        <w:rPr>
          <w:sz w:val="10"/>
          <w:szCs w:val="10"/>
        </w:rPr>
      </w:pPr>
    </w:p>
    <w:p>
      <w:pPr/>
      <w:r>
        <w:rPr>
          <w:b/>
        </w:rPr>
        <w:t xml:space="preserve">Codice regionale: TOS15_12.B07.005.005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Montanti e correnti 8x12cm, 2 pannelli OSB/3 sp.15mm, isolante in fibra di legno densità 160kg/m3 nell'intercapedine, freno vapore.</w:t>
            </w:r>
          </w:p>
        </w:tc>
      </w:tr>
    </w:tbl>
    <w:p>
      <w:pPr>
        <w:jc w:val="right"/>
      </w:pPr>
    </w:p>
    <w:p>
      <w:pPr>
        <w:jc w:val="right"/>
        <w:spacing w:line="336" w:lineRule="auto"/>
      </w:pPr>
      <w:r>
        <w:rPr>
          <w:b/>
        </w:rPr>
        <w:t xml:space="preserve">Prezzo senza S. G. e Util. a m²: € 77,22810</w:t>
      </w:r>
    </w:p>
    <w:p>
      <w:pPr>
        <w:jc w:val="right"/>
        <w:spacing w:line="336" w:lineRule="auto"/>
      </w:pPr>
      <w:r>
        <w:rPr>
          <w:b/>
        </w:rPr>
        <w:t xml:space="preserve">Prezzo a m²: € 97,69355</w:t>
      </w:r>
    </w:p>
    <w:p>
      <w:pPr>
        <w:jc w:val="right"/>
        <w:spacing w:line="336" w:lineRule="auto"/>
      </w:pPr>
      <w:r>
        <w:rPr>
          <w:b/>
        </w:rPr>
        <w:t xml:space="preserve">Di cui oneri di sicurezza afferenti l'impresa € 0,57921 (5 %)</w:t>
      </w:r>
    </w:p>
    <w:p>
      <w:pPr>
        <w:jc w:val="right"/>
        <w:spacing w:line="336" w:lineRule="auto"/>
      </w:pPr>
      <w:r>
        <w:rPr>
          <w:b/>
        </w:rPr>
        <w:t xml:space="preserve">Manodopera € 28,85400</w:t>
      </w:r>
    </w:p>
    <w:p>
      <w:pPr>
        <w:jc w:val="right"/>
        <w:spacing w:line="336" w:lineRule="auto"/>
      </w:pPr>
      <w:r>
        <w:rPr>
          <w:b/>
        </w:rPr>
        <w:t xml:space="preserve">Incidenza manodopera 29,54 %</w:t>
      </w:r>
    </w:p>
    <w:p>
      <w:pPr>
        <w:rPr>
          <w:sz w:val="10"/>
          <w:szCs w:val="10"/>
        </w:rPr>
      </w:pPr>
    </w:p>
    <w:p>
      <w:pPr>
        <w:rPr>
          <w:sz w:val="10"/>
          <w:szCs w:val="10"/>
        </w:rPr>
      </w:pPr>
    </w:p>
    <w:p>
      <w:pPr/>
      <w:r>
        <w:rPr>
          <w:b/>
        </w:rPr>
        <w:t xml:space="preserve">Codice regionale: TOS15_12.B07.005.006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Montanti e correnti 8x14cm, 1 pannello OSB/3 sp.15mm</w:t>
            </w:r>
          </w:p>
        </w:tc>
      </w:tr>
    </w:tbl>
    <w:p>
      <w:pPr>
        <w:jc w:val="right"/>
      </w:pPr>
    </w:p>
    <w:p>
      <w:pPr>
        <w:jc w:val="right"/>
        <w:spacing w:line="336" w:lineRule="auto"/>
      </w:pPr>
      <w:r>
        <w:rPr>
          <w:b/>
        </w:rPr>
        <w:t xml:space="preserve">Prezzo senza S. G. e Util. a m²: € 62,48780</w:t>
      </w:r>
    </w:p>
    <w:p>
      <w:pPr>
        <w:jc w:val="right"/>
        <w:spacing w:line="336" w:lineRule="auto"/>
      </w:pPr>
      <w:r>
        <w:rPr>
          <w:b/>
        </w:rPr>
        <w:t xml:space="preserve">Prezzo a m²: € 79,04707</w:t>
      </w:r>
    </w:p>
    <w:p>
      <w:pPr>
        <w:jc w:val="right"/>
        <w:spacing w:line="336" w:lineRule="auto"/>
      </w:pPr>
      <w:r>
        <w:rPr>
          <w:b/>
        </w:rPr>
        <w:t xml:space="preserve">Di cui oneri di sicurezza afferenti l'impresa € 0,46866 (5 %)</w:t>
      </w:r>
    </w:p>
    <w:p>
      <w:pPr>
        <w:jc w:val="right"/>
        <w:spacing w:line="336" w:lineRule="auto"/>
      </w:pPr>
      <w:r>
        <w:rPr>
          <w:b/>
        </w:rPr>
        <w:t xml:space="preserve">Manodopera € 28,85400</w:t>
      </w:r>
    </w:p>
    <w:p>
      <w:pPr>
        <w:jc w:val="right"/>
        <w:spacing w:line="336" w:lineRule="auto"/>
      </w:pPr>
      <w:r>
        <w:rPr>
          <w:b/>
        </w:rPr>
        <w:t xml:space="preserve">Incidenza manodopera 36,5 %</w:t>
      </w:r>
    </w:p>
    <w:p>
      <w:pPr>
        <w:rPr>
          <w:sz w:val="10"/>
          <w:szCs w:val="10"/>
        </w:rPr>
      </w:pPr>
    </w:p>
    <w:p>
      <w:pPr>
        <w:rPr>
          <w:sz w:val="10"/>
          <w:szCs w:val="10"/>
        </w:rPr>
      </w:pPr>
    </w:p>
    <w:p>
      <w:pPr/>
      <w:r>
        <w:rPr>
          <w:b/>
        </w:rPr>
        <w:t xml:space="preserve">Codice regionale: TOS15_12.B07.005.007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007 - Montanti e correnti 8x14cm,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€ 73,47950</w:t>
      </w:r>
    </w:p>
    <w:p>
      <w:pPr>
        <w:jc w:val="right"/>
        <w:spacing w:line="336" w:lineRule="auto"/>
      </w:pPr>
      <w:r>
        <w:rPr>
          <w:b/>
        </w:rPr>
        <w:t xml:space="preserve">Prezzo a m²: € 92,95157</w:t>
      </w:r>
    </w:p>
    <w:p>
      <w:pPr>
        <w:jc w:val="right"/>
        <w:spacing w:line="336" w:lineRule="auto"/>
      </w:pPr>
      <w:r>
        <w:rPr>
          <w:b/>
        </w:rPr>
        <w:t xml:space="preserve">Di cui oneri di sicurezza afferenti l'impresa € 0,55110 (5 %)</w:t>
      </w:r>
    </w:p>
    <w:p>
      <w:pPr>
        <w:jc w:val="right"/>
        <w:spacing w:line="336" w:lineRule="auto"/>
      </w:pPr>
      <w:r>
        <w:rPr>
          <w:b/>
        </w:rPr>
        <w:t xml:space="preserve">Manodopera € 28,85400</w:t>
      </w:r>
    </w:p>
    <w:p>
      <w:pPr>
        <w:jc w:val="right"/>
        <w:spacing w:line="336" w:lineRule="auto"/>
      </w:pPr>
      <w:r>
        <w:rPr>
          <w:b/>
        </w:rPr>
        <w:t xml:space="preserve">Incidenza manodopera 31,04 %</w:t>
      </w:r>
    </w:p>
    <w:p>
      <w:pPr>
        <w:rPr>
          <w:sz w:val="10"/>
          <w:szCs w:val="10"/>
        </w:rPr>
      </w:pPr>
    </w:p>
    <w:p>
      <w:pPr>
        <w:rPr>
          <w:sz w:val="10"/>
          <w:szCs w:val="10"/>
        </w:rPr>
      </w:pPr>
    </w:p>
    <w:p>
      <w:pPr/>
      <w:r>
        <w:rPr>
          <w:b/>
        </w:rPr>
        <w:t xml:space="preserve">Codice regionale: TOS15_12.B07.005.008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008 - Montanti e correnti 8x14cm,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€ 80,48535</w:t>
      </w:r>
    </w:p>
    <w:p>
      <w:pPr>
        <w:jc w:val="right"/>
        <w:spacing w:line="336" w:lineRule="auto"/>
      </w:pPr>
      <w:r>
        <w:rPr>
          <w:b/>
        </w:rPr>
        <w:t xml:space="preserve">Prezzo a m²: € 101,81397</w:t>
      </w:r>
    </w:p>
    <w:p>
      <w:pPr>
        <w:jc w:val="right"/>
        <w:spacing w:line="336" w:lineRule="auto"/>
      </w:pPr>
      <w:r>
        <w:rPr>
          <w:b/>
        </w:rPr>
        <w:t xml:space="preserve">Di cui oneri di sicurezza afferenti l'impresa € 0,60364 (5 %)</w:t>
      </w:r>
    </w:p>
    <w:p>
      <w:pPr>
        <w:jc w:val="right"/>
        <w:spacing w:line="336" w:lineRule="auto"/>
      </w:pPr>
      <w:r>
        <w:rPr>
          <w:b/>
        </w:rPr>
        <w:t xml:space="preserve">Manodopera € 28,85400</w:t>
      </w:r>
    </w:p>
    <w:p>
      <w:pPr>
        <w:jc w:val="right"/>
        <w:spacing w:line="336" w:lineRule="auto"/>
      </w:pPr>
      <w:r>
        <w:rPr>
          <w:b/>
        </w:rPr>
        <w:t xml:space="preserve">Incidenza manodopera 28,34 %</w:t>
      </w:r>
    </w:p>
    <w:p>
      <w:pPr>
        <w:rPr>
          <w:sz w:val="10"/>
          <w:szCs w:val="10"/>
        </w:rPr>
      </w:pPr>
    </w:p>
    <w:p>
      <w:pPr>
        <w:rPr>
          <w:sz w:val="10"/>
          <w:szCs w:val="10"/>
        </w:rPr>
      </w:pPr>
    </w:p>
    <w:p>
      <w:pPr/>
      <w:r>
        <w:rPr>
          <w:b/>
        </w:rPr>
        <w:t xml:space="preserve">Codice regionale: TOS15_12.B07.005.009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009 - Montanti e correnti 8x14cm, 2 pannelli OSB/3 sp.15mm, isolante in lana di roccia densità 50kg/m3 nell'intercapedine, freno vapore</w:t>
            </w:r>
          </w:p>
        </w:tc>
      </w:tr>
    </w:tbl>
    <w:p>
      <w:pPr>
        <w:jc w:val="right"/>
      </w:pPr>
    </w:p>
    <w:p>
      <w:pPr>
        <w:jc w:val="right"/>
        <w:spacing w:line="336" w:lineRule="auto"/>
      </w:pPr>
      <w:r>
        <w:rPr>
          <w:b/>
        </w:rPr>
        <w:t xml:space="preserve">Prezzo senza S. G. e Util. a m²: € 75,92420</w:t>
      </w:r>
    </w:p>
    <w:p>
      <w:pPr>
        <w:jc w:val="right"/>
        <w:spacing w:line="336" w:lineRule="auto"/>
      </w:pPr>
      <w:r>
        <w:rPr>
          <w:b/>
        </w:rPr>
        <w:t xml:space="preserve">Prezzo a m²: € 96,04411</w:t>
      </w:r>
    </w:p>
    <w:p>
      <w:pPr>
        <w:jc w:val="right"/>
        <w:spacing w:line="336" w:lineRule="auto"/>
      </w:pPr>
      <w:r>
        <w:rPr>
          <w:b/>
        </w:rPr>
        <w:t xml:space="preserve">Di cui oneri di sicurezza afferenti l'impresa € 0,56943 (5 %)</w:t>
      </w:r>
    </w:p>
    <w:p>
      <w:pPr>
        <w:jc w:val="right"/>
        <w:spacing w:line="336" w:lineRule="auto"/>
      </w:pPr>
      <w:r>
        <w:rPr>
          <w:b/>
        </w:rPr>
        <w:t xml:space="preserve">Manodopera € 28,85400</w:t>
      </w:r>
    </w:p>
    <w:p>
      <w:pPr>
        <w:jc w:val="right"/>
        <w:spacing w:line="336" w:lineRule="auto"/>
      </w:pPr>
      <w:r>
        <w:rPr>
          <w:b/>
        </w:rPr>
        <w:t xml:space="preserve">Incidenza manodopera 30,04 %</w:t>
      </w:r>
    </w:p>
    <w:p>
      <w:pPr>
        <w:rPr>
          <w:sz w:val="10"/>
          <w:szCs w:val="10"/>
        </w:rPr>
      </w:pPr>
    </w:p>
    <w:p>
      <w:pPr>
        <w:rPr>
          <w:sz w:val="10"/>
          <w:szCs w:val="10"/>
        </w:rPr>
      </w:pPr>
    </w:p>
    <w:p>
      <w:pPr/>
      <w:r>
        <w:rPr>
          <w:b/>
        </w:rPr>
        <w:t xml:space="preserve">Codice regionale: TOS15_12.B07.005.010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010 - Montanti e correnti 8x14cm, 2 pannelli OSB/3 sp.15mm, isolante in fibra di legno densità 160kg/m3 nell'intercapedine, freno vapore</w:t>
            </w:r>
          </w:p>
        </w:tc>
      </w:tr>
    </w:tbl>
    <w:p>
      <w:pPr>
        <w:jc w:val="right"/>
      </w:pPr>
    </w:p>
    <w:p>
      <w:pPr>
        <w:jc w:val="right"/>
        <w:spacing w:line="336" w:lineRule="auto"/>
      </w:pPr>
      <w:r>
        <w:rPr>
          <w:b/>
        </w:rPr>
        <w:t xml:space="preserve">Prezzo senza S. G. e Util. a m²: € 84,89145</w:t>
      </w:r>
    </w:p>
    <w:p>
      <w:pPr>
        <w:jc w:val="right"/>
        <w:spacing w:line="336" w:lineRule="auto"/>
      </w:pPr>
      <w:r>
        <w:rPr>
          <w:b/>
        </w:rPr>
        <w:t xml:space="preserve">Prezzo a m²: € 107,38768</w:t>
      </w:r>
    </w:p>
    <w:p>
      <w:pPr>
        <w:jc w:val="right"/>
        <w:spacing w:line="336" w:lineRule="auto"/>
      </w:pPr>
      <w:r>
        <w:rPr>
          <w:b/>
        </w:rPr>
        <w:t xml:space="preserve">Di cui oneri di sicurezza afferenti l'impresa € 0,63669 (5 %)</w:t>
      </w:r>
    </w:p>
    <w:p>
      <w:pPr>
        <w:jc w:val="right"/>
        <w:spacing w:line="336" w:lineRule="auto"/>
      </w:pPr>
      <w:r>
        <w:rPr>
          <w:b/>
        </w:rPr>
        <w:t xml:space="preserve">Manodopera € 28,85400</w:t>
      </w:r>
    </w:p>
    <w:p>
      <w:pPr>
        <w:jc w:val="right"/>
        <w:spacing w:line="336" w:lineRule="auto"/>
      </w:pPr>
      <w:r>
        <w:rPr>
          <w:b/>
        </w:rPr>
        <w:t xml:space="preserve">Incidenza manodopera 26,87 %</w:t>
      </w:r>
    </w:p>
    <w:p>
      <w:pPr>
        <w:rPr>
          <w:sz w:val="10"/>
          <w:szCs w:val="10"/>
        </w:rPr>
      </w:pPr>
    </w:p>
    <w:p>
      <w:pPr>
        <w:rPr>
          <w:sz w:val="10"/>
          <w:szCs w:val="10"/>
        </w:rPr>
      </w:pPr>
    </w:p>
    <w:p>
      <w:pPr/>
      <w:r>
        <w:rPr>
          <w:b/>
        </w:rPr>
        <w:t xml:space="preserve">Codice regionale: TOS15_12.B07.005.011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011 - Montanti e correnti 8x16cm, 1 pannello OSB/3 sp.15mm</w:t>
            </w:r>
          </w:p>
        </w:tc>
      </w:tr>
    </w:tbl>
    <w:p>
      <w:pPr>
        <w:jc w:val="right"/>
      </w:pPr>
    </w:p>
    <w:p>
      <w:pPr>
        <w:jc w:val="right"/>
        <w:spacing w:line="336" w:lineRule="auto"/>
      </w:pPr>
      <w:r>
        <w:rPr>
          <w:b/>
        </w:rPr>
        <w:t xml:space="preserve">Prezzo senza S. G. e Util. a m²: € 61,61420</w:t>
      </w:r>
    </w:p>
    <w:p>
      <w:pPr>
        <w:jc w:val="right"/>
        <w:spacing w:line="336" w:lineRule="auto"/>
      </w:pPr>
      <w:r>
        <w:rPr>
          <w:b/>
        </w:rPr>
        <w:t xml:space="preserve">Prezzo a m²: € 77,94196</w:t>
      </w:r>
    </w:p>
    <w:p>
      <w:pPr>
        <w:jc w:val="right"/>
        <w:spacing w:line="336" w:lineRule="auto"/>
      </w:pPr>
      <w:r>
        <w:rPr>
          <w:b/>
        </w:rPr>
        <w:t xml:space="preserve">Di cui oneri di sicurezza afferenti l'impresa € 0,46211 (5 %)</w:t>
      </w:r>
    </w:p>
    <w:p>
      <w:pPr>
        <w:jc w:val="right"/>
        <w:spacing w:line="336" w:lineRule="auto"/>
      </w:pPr>
      <w:r>
        <w:rPr>
          <w:b/>
        </w:rPr>
        <w:t xml:space="preserve">Manodopera € 25,96860</w:t>
      </w:r>
    </w:p>
    <w:p>
      <w:pPr>
        <w:jc w:val="right"/>
        <w:spacing w:line="336" w:lineRule="auto"/>
      </w:pPr>
      <w:r>
        <w:rPr>
          <w:b/>
        </w:rPr>
        <w:t xml:space="preserve">Incidenza manodopera 33,32 %</w:t>
      </w:r>
    </w:p>
    <w:p>
      <w:pPr>
        <w:rPr>
          <w:sz w:val="10"/>
          <w:szCs w:val="10"/>
        </w:rPr>
      </w:pPr>
    </w:p>
    <w:p>
      <w:pPr>
        <w:rPr>
          <w:sz w:val="10"/>
          <w:szCs w:val="10"/>
        </w:rPr>
      </w:pPr>
    </w:p>
    <w:p>
      <w:pPr/>
      <w:r>
        <w:rPr>
          <w:b/>
        </w:rPr>
        <w:t xml:space="preserve">Codice regionale: TOS15_12.B07.005.012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012 - Montanti e correnti 8x16cm, 1 pannello OSB/3 sp.15mm, isolante in lana di roccia densità 50kg/m3 nell'intercapedine, freno vapore, pannello in cartongesso di tipo A</w:t>
            </w:r>
          </w:p>
        </w:tc>
      </w:tr>
    </w:tbl>
    <w:p>
      <w:pPr>
        <w:jc w:val="right"/>
      </w:pPr>
    </w:p>
    <w:p>
      <w:pPr>
        <w:jc w:val="right"/>
        <w:spacing w:line="336" w:lineRule="auto"/>
      </w:pPr>
      <w:r>
        <w:rPr>
          <w:b/>
        </w:rPr>
        <w:t xml:space="preserve">Prezzo senza S. G. e Util. a m²: € 75,12990</w:t>
      </w:r>
    </w:p>
    <w:p>
      <w:pPr>
        <w:jc w:val="right"/>
        <w:spacing w:line="336" w:lineRule="auto"/>
      </w:pPr>
      <w:r>
        <w:rPr>
          <w:b/>
        </w:rPr>
        <w:t xml:space="preserve">Prezzo a m²: € 95,03932</w:t>
      </w:r>
    </w:p>
    <w:p>
      <w:pPr>
        <w:jc w:val="right"/>
        <w:spacing w:line="336" w:lineRule="auto"/>
      </w:pPr>
      <w:r>
        <w:rPr>
          <w:b/>
        </w:rPr>
        <w:t xml:space="preserve">Di cui oneri di sicurezza afferenti l'impresa € 0,56347 (5 %)</w:t>
      </w:r>
    </w:p>
    <w:p>
      <w:pPr>
        <w:jc w:val="right"/>
        <w:spacing w:line="336" w:lineRule="auto"/>
      </w:pPr>
      <w:r>
        <w:rPr>
          <w:b/>
        </w:rPr>
        <w:t xml:space="preserve">Manodopera € 28,85399</w:t>
      </w:r>
    </w:p>
    <w:p>
      <w:pPr>
        <w:jc w:val="right"/>
        <w:spacing w:line="336" w:lineRule="auto"/>
      </w:pPr>
      <w:r>
        <w:rPr>
          <w:b/>
        </w:rPr>
        <w:t xml:space="preserve">Incidenza manodopera 30,36 %</w:t>
      </w:r>
    </w:p>
    <w:p>
      <w:pPr>
        <w:rPr>
          <w:sz w:val="10"/>
          <w:szCs w:val="10"/>
        </w:rPr>
      </w:pPr>
    </w:p>
    <w:p>
      <w:pPr>
        <w:rPr>
          <w:sz w:val="10"/>
          <w:szCs w:val="10"/>
        </w:rPr>
      </w:pPr>
    </w:p>
    <w:p>
      <w:pPr/>
      <w:r>
        <w:rPr>
          <w:b/>
        </w:rPr>
        <w:t xml:space="preserve">Codice regionale: TOS15_12.B07.005.013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013 - Montanti e correnti 8x16cm, 1 pannello OSB/3 sp.15mm, isolante in fibra di legno densità 160kg/m3 nell'intercapedine, freno vapore, pannello in cartongesso di tipo A</w:t>
            </w:r>
          </w:p>
        </w:tc>
      </w:tr>
    </w:tbl>
    <w:p>
      <w:pPr>
        <w:jc w:val="right"/>
      </w:pPr>
    </w:p>
    <w:p>
      <w:pPr>
        <w:jc w:val="right"/>
        <w:spacing w:line="336" w:lineRule="auto"/>
      </w:pPr>
      <w:r>
        <w:rPr>
          <w:b/>
        </w:rPr>
        <w:t xml:space="preserve">Prezzo senza S. G. e Util. a m²: € 83,45020</w:t>
      </w:r>
    </w:p>
    <w:p>
      <w:pPr>
        <w:jc w:val="right"/>
        <w:spacing w:line="336" w:lineRule="auto"/>
      </w:pPr>
      <w:r>
        <w:rPr>
          <w:b/>
        </w:rPr>
        <w:t xml:space="preserve">Prezzo a m²: € 105,56450</w:t>
      </w:r>
    </w:p>
    <w:p>
      <w:pPr>
        <w:jc w:val="right"/>
        <w:spacing w:line="336" w:lineRule="auto"/>
      </w:pPr>
      <w:r>
        <w:rPr>
          <w:b/>
        </w:rPr>
        <w:t xml:space="preserve">Di cui oneri di sicurezza afferenti l'impresa € 0,62588 (5 %)</w:t>
      </w:r>
    </w:p>
    <w:p>
      <w:pPr>
        <w:jc w:val="right"/>
        <w:spacing w:line="336" w:lineRule="auto"/>
      </w:pPr>
      <w:r>
        <w:rPr>
          <w:b/>
        </w:rPr>
        <w:t xml:space="preserve">Manodopera € 28,85400</w:t>
      </w:r>
    </w:p>
    <w:p>
      <w:pPr>
        <w:jc w:val="right"/>
        <w:spacing w:line="336" w:lineRule="auto"/>
      </w:pPr>
      <w:r>
        <w:rPr>
          <w:b/>
        </w:rPr>
        <w:t xml:space="preserve">Incidenza manodopera 27,33 %</w:t>
      </w:r>
    </w:p>
    <w:p>
      <w:pPr>
        <w:rPr>
          <w:sz w:val="10"/>
          <w:szCs w:val="10"/>
        </w:rPr>
      </w:pPr>
    </w:p>
    <w:p>
      <w:pPr>
        <w:rPr>
          <w:sz w:val="10"/>
          <w:szCs w:val="10"/>
        </w:rPr>
      </w:pPr>
    </w:p>
    <w:p>
      <w:pPr/>
      <w:r>
        <w:rPr>
          <w:b/>
        </w:rPr>
        <w:t xml:space="preserve">Codice regionale: TOS15_12.B07.005.014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014 - Montanti e correnti 8x16cm, 2 pannelli OSB/3 sp.15mm, isolante in lana di roccia densità 50kg/m3 nell'intercapedine, freno vapore</w:t>
            </w:r>
          </w:p>
        </w:tc>
      </w:tr>
    </w:tbl>
    <w:p>
      <w:pPr>
        <w:jc w:val="right"/>
      </w:pPr>
    </w:p>
    <w:p>
      <w:pPr>
        <w:jc w:val="right"/>
        <w:spacing w:line="336" w:lineRule="auto"/>
      </w:pPr>
      <w:r>
        <w:rPr>
          <w:b/>
        </w:rPr>
        <w:t xml:space="preserve">Prezzo senza S. G. e Util. a m²: € 79,45620</w:t>
      </w:r>
    </w:p>
    <w:p>
      <w:pPr>
        <w:jc w:val="right"/>
        <w:spacing w:line="336" w:lineRule="auto"/>
      </w:pPr>
      <w:r>
        <w:rPr>
          <w:b/>
        </w:rPr>
        <w:t xml:space="preserve">Prezzo a m²: € 100,51209</w:t>
      </w:r>
    </w:p>
    <w:p>
      <w:pPr>
        <w:jc w:val="right"/>
        <w:spacing w:line="336" w:lineRule="auto"/>
      </w:pPr>
      <w:r>
        <w:rPr>
          <w:b/>
        </w:rPr>
        <w:t xml:space="preserve">Di cui oneri di sicurezza afferenti l'impresa € 0,59592 (5 %)</w:t>
      </w:r>
    </w:p>
    <w:p>
      <w:pPr>
        <w:jc w:val="right"/>
        <w:spacing w:line="336" w:lineRule="auto"/>
      </w:pPr>
      <w:r>
        <w:rPr>
          <w:b/>
        </w:rPr>
        <w:t xml:space="preserve">Manodopera € 28,85400</w:t>
      </w:r>
    </w:p>
    <w:p>
      <w:pPr>
        <w:jc w:val="right"/>
        <w:spacing w:line="336" w:lineRule="auto"/>
      </w:pPr>
      <w:r>
        <w:rPr>
          <w:b/>
        </w:rPr>
        <w:t xml:space="preserve">Incidenza manodopera 28,71 %</w:t>
      </w:r>
    </w:p>
    <w:p>
      <w:pPr>
        <w:rPr>
          <w:sz w:val="10"/>
          <w:szCs w:val="10"/>
        </w:rPr>
      </w:pPr>
    </w:p>
    <w:p>
      <w:pPr>
        <w:rPr>
          <w:sz w:val="10"/>
          <w:szCs w:val="10"/>
        </w:rPr>
      </w:pPr>
    </w:p>
    <w:p>
      <w:pPr/>
      <w:r>
        <w:rPr>
          <w:b/>
        </w:rPr>
        <w:t xml:space="preserve">Codice regionale: TOS15_12.B07.005.015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Pareti a telaio in montanti e correnti di legno massello, lamellare o giuntato di abete, (tecnologia PLATFORM-FRAME), costituite da montanti e traversi disposti ad interasse tra 55 e 65 cm, giuntati con apposita ferramenta metallica, strutturalmente controventate nel loro piano da pannelli OSB/3 resi solidali al telaio con apposite giunzioni metalliche speciali (chiodi, viti, cambre). Il prodotto deve essere accompagnato dai disegni costruttivi di cantiere e dalle istruzioni di montaggio. Sono compresi nel prezzo i tagli, gli sfridi, i fori per porte e finestre,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015 - Montanti e correnti 8x16cm, 2 pannelli OSB/3 sp.15mm, isolante in fibra di legno densità 160kg/m3 nell'intercapedine, freno vapore</w:t>
            </w:r>
          </w:p>
        </w:tc>
      </w:tr>
    </w:tbl>
    <w:p>
      <w:pPr>
        <w:jc w:val="right"/>
      </w:pPr>
    </w:p>
    <w:p>
      <w:pPr>
        <w:jc w:val="right"/>
        <w:spacing w:line="336" w:lineRule="auto"/>
      </w:pPr>
      <w:r>
        <w:rPr>
          <w:b/>
        </w:rPr>
        <w:t xml:space="preserve">Prezzo senza S. G. e Util. a m²: € 88,85590</w:t>
      </w:r>
    </w:p>
    <w:p>
      <w:pPr>
        <w:jc w:val="right"/>
        <w:spacing w:line="336" w:lineRule="auto"/>
      </w:pPr>
      <w:r>
        <w:rPr>
          <w:b/>
        </w:rPr>
        <w:t xml:space="preserve">Prezzo a m²: € 112,40271</w:t>
      </w:r>
    </w:p>
    <w:p>
      <w:pPr>
        <w:jc w:val="right"/>
        <w:spacing w:line="336" w:lineRule="auto"/>
      </w:pPr>
      <w:r>
        <w:rPr>
          <w:b/>
        </w:rPr>
        <w:t xml:space="preserve">Di cui oneri di sicurezza afferenti l'impresa € 0,66642 (5 %)</w:t>
      </w:r>
    </w:p>
    <w:p>
      <w:pPr>
        <w:jc w:val="right"/>
        <w:spacing w:line="336" w:lineRule="auto"/>
      </w:pPr>
      <w:r>
        <w:rPr>
          <w:b/>
        </w:rPr>
        <w:t xml:space="preserve">Manodopera € 28,85400</w:t>
      </w:r>
    </w:p>
    <w:p>
      <w:pPr>
        <w:jc w:val="right"/>
        <w:spacing w:line="336" w:lineRule="auto"/>
      </w:pPr>
      <w:r>
        <w:rPr>
          <w:b/>
        </w:rPr>
        <w:t xml:space="preserve">Incidenza manodopera 25,67 %</w:t>
      </w:r>
    </w:p>
    <w:p>
      <w:pPr>
        <w:rPr>
          <w:sz w:val="10"/>
          <w:szCs w:val="10"/>
        </w:rPr>
      </w:pPr>
    </w:p>
    <w:p>
      <w:pPr>
        <w:rPr>
          <w:sz w:val="10"/>
          <w:szCs w:val="10"/>
        </w:rPr>
      </w:pPr>
    </w:p>
    <w:p>
      <w:pPr/>
      <w:r>
        <w:rPr>
          <w:b/>
        </w:rPr>
        <w:t xml:space="preserve">Codice regionale: TOS15_12.B07.010.001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001 - Spessore 120mm</w:t>
            </w:r>
          </w:p>
        </w:tc>
      </w:tr>
    </w:tbl>
    <w:p>
      <w:pPr>
        <w:jc w:val="right"/>
      </w:pPr>
    </w:p>
    <w:p>
      <w:pPr>
        <w:jc w:val="right"/>
        <w:spacing w:line="336" w:lineRule="auto"/>
      </w:pPr>
      <w:r>
        <w:rPr>
          <w:b/>
        </w:rPr>
        <w:t xml:space="preserve">Prezzo senza S. G. e Util. a m²: € 81,91137</w:t>
      </w:r>
    </w:p>
    <w:p>
      <w:pPr>
        <w:jc w:val="right"/>
        <w:spacing w:line="336" w:lineRule="auto"/>
      </w:pPr>
      <w:r>
        <w:rPr>
          <w:b/>
        </w:rPr>
        <w:t xml:space="preserve">Prezzo a m²: € 103,61788</w:t>
      </w:r>
    </w:p>
    <w:p>
      <w:pPr>
        <w:jc w:val="right"/>
        <w:spacing w:line="336" w:lineRule="auto"/>
      </w:pPr>
      <w:r>
        <w:rPr>
          <w:b/>
        </w:rPr>
        <w:t xml:space="preserve">Di cui oneri di sicurezza afferenti l'impresa € 0,61434 (5 %)</w:t>
      </w:r>
    </w:p>
    <w:p>
      <w:pPr>
        <w:jc w:val="right"/>
        <w:spacing w:line="336" w:lineRule="auto"/>
      </w:pPr>
      <w:r>
        <w:rPr>
          <w:b/>
        </w:rPr>
        <w:t xml:space="preserve">Manodopera € 19,23600</w:t>
      </w:r>
    </w:p>
    <w:p>
      <w:pPr>
        <w:jc w:val="right"/>
        <w:spacing w:line="336" w:lineRule="auto"/>
      </w:pPr>
      <w:r>
        <w:rPr>
          <w:b/>
        </w:rPr>
        <w:t xml:space="preserve">Incidenza manodopera 18,56 %</w:t>
      </w:r>
    </w:p>
    <w:p>
      <w:pPr>
        <w:rPr>
          <w:sz w:val="10"/>
          <w:szCs w:val="10"/>
        </w:rPr>
      </w:pPr>
    </w:p>
    <w:p>
      <w:pPr>
        <w:rPr>
          <w:sz w:val="10"/>
          <w:szCs w:val="10"/>
        </w:rPr>
      </w:pPr>
    </w:p>
    <w:p>
      <w:pPr/>
      <w:r>
        <w:rPr>
          <w:b/>
        </w:rPr>
        <w:t xml:space="preserve">Codice regionale: TOS15_12.B07.010.002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002 - Spessore 160mm</w:t>
            </w:r>
          </w:p>
        </w:tc>
      </w:tr>
    </w:tbl>
    <w:p>
      <w:pPr>
        <w:jc w:val="right"/>
      </w:pPr>
    </w:p>
    <w:p>
      <w:pPr>
        <w:jc w:val="right"/>
        <w:spacing w:line="336" w:lineRule="auto"/>
      </w:pPr>
      <w:r>
        <w:rPr>
          <w:b/>
        </w:rPr>
        <w:t xml:space="preserve">Prezzo senza S. G. e Util. a m²: € 94,59121</w:t>
      </w:r>
    </w:p>
    <w:p>
      <w:pPr>
        <w:jc w:val="right"/>
        <w:spacing w:line="336" w:lineRule="auto"/>
      </w:pPr>
      <w:r>
        <w:rPr>
          <w:b/>
        </w:rPr>
        <w:t xml:space="preserve">Prezzo a m²: € 119,65788</w:t>
      </w:r>
    </w:p>
    <w:p>
      <w:pPr>
        <w:jc w:val="right"/>
        <w:spacing w:line="336" w:lineRule="auto"/>
      </w:pPr>
      <w:r>
        <w:rPr>
          <w:b/>
        </w:rPr>
        <w:t xml:space="preserve">Di cui oneri di sicurezza afferenti l'impresa € 0,70943 (5 %)</w:t>
      </w:r>
    </w:p>
    <w:p>
      <w:pPr>
        <w:jc w:val="right"/>
        <w:spacing w:line="336" w:lineRule="auto"/>
      </w:pPr>
      <w:r>
        <w:rPr>
          <w:b/>
        </w:rPr>
        <w:t xml:space="preserve">Manodopera € 19,23600</w:t>
      </w:r>
    </w:p>
    <w:p>
      <w:pPr>
        <w:jc w:val="right"/>
        <w:spacing w:line="336" w:lineRule="auto"/>
      </w:pPr>
      <w:r>
        <w:rPr>
          <w:b/>
        </w:rPr>
        <w:t xml:space="preserve">Incidenza manodopera 16,08 %</w:t>
      </w:r>
    </w:p>
    <w:p>
      <w:pPr>
        <w:rPr>
          <w:sz w:val="10"/>
          <w:szCs w:val="10"/>
        </w:rPr>
      </w:pPr>
    </w:p>
    <w:p>
      <w:pPr>
        <w:rPr>
          <w:sz w:val="10"/>
          <w:szCs w:val="10"/>
        </w:rPr>
      </w:pPr>
    </w:p>
    <w:p>
      <w:pPr/>
      <w:r>
        <w:rPr>
          <w:b/>
        </w:rPr>
        <w:t xml:space="preserve">Codice regionale: TOS15_12.B07.010.003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Pareti strutturali in legno con tecnologia blokhaus formate dalla sovrapposizione di travi in legno massiccio o lamellare. Il prodotto deve essere accompagnato dai disegni costruttivi di cantiere e dalle istruzioni di montaggio. Si intendono compresi e compensati gli oneri per la lavorazione degli elementi con macchine a controllo numerico, incastri, intersezioni, l'adeguato fissaggio alla struttura sottostante. Sono compresi nel prezzo i tagli, gli sfridi, i fori e cavedi, viti e ferramenta per il montaggio della struttura. </w:t>
            </w:r>
          </w:p>
        </w:tc>
      </w:tr>
      <w:tr>
        <w:trPr/>
        <w:tc>
          <w:tcPr>
            <w:tcW w:w="1200" w:type="dxa"/>
          </w:tcPr>
          <w:p>
            <w:pPr/>
            <w:r>
              <w:rPr>
                <w:b/>
              </w:rPr>
              <w:t xml:space="preserve">Articolo:</w:t>
            </w:r>
          </w:p>
        </w:tc>
        <w:tc>
          <w:tcPr>
            <w:tcW w:w="7900" w:type="dxa"/>
          </w:tcPr>
          <w:p>
            <w:pPr/>
            <w:r>
              <w:rPr/>
              <w:t xml:space="preserve">003 - Spessore 200mm</w:t>
            </w:r>
          </w:p>
        </w:tc>
      </w:tr>
    </w:tbl>
    <w:p>
      <w:pPr>
        <w:jc w:val="right"/>
      </w:pPr>
    </w:p>
    <w:p>
      <w:pPr>
        <w:jc w:val="right"/>
        <w:spacing w:line="336" w:lineRule="auto"/>
      </w:pPr>
      <w:r>
        <w:rPr>
          <w:b/>
        </w:rPr>
        <w:t xml:space="preserve">Prezzo senza S. G. e Util. a m²: € 360,86789</w:t>
      </w:r>
    </w:p>
    <w:p>
      <w:pPr>
        <w:jc w:val="right"/>
        <w:spacing w:line="336" w:lineRule="auto"/>
      </w:pPr>
      <w:r>
        <w:rPr>
          <w:b/>
        </w:rPr>
        <w:t xml:space="preserve">Prezzo a m²: € 456,49788</w:t>
      </w:r>
    </w:p>
    <w:p>
      <w:pPr>
        <w:jc w:val="right"/>
        <w:spacing w:line="336" w:lineRule="auto"/>
      </w:pPr>
      <w:r>
        <w:rPr>
          <w:b/>
        </w:rPr>
        <w:t xml:space="preserve">Di cui oneri di sicurezza afferenti l'impresa € 2,70651 (5 %)</w:t>
      </w:r>
    </w:p>
    <w:p>
      <w:pPr>
        <w:jc w:val="right"/>
        <w:spacing w:line="336" w:lineRule="auto"/>
      </w:pPr>
      <w:r>
        <w:rPr>
          <w:b/>
        </w:rPr>
        <w:t xml:space="preserve">Manodopera € 19,23600</w:t>
      </w:r>
    </w:p>
    <w:p>
      <w:pPr>
        <w:jc w:val="right"/>
        <w:spacing w:line="336" w:lineRule="auto"/>
      </w:pPr>
      <w:r>
        <w:rPr>
          <w:b/>
        </w:rPr>
        <w:t xml:space="preserve">Incidenza manodopera 4,21 %</w:t>
      </w:r>
    </w:p>
    <w:p>
      <w:pPr>
        <w:rPr>
          <w:sz w:val="10"/>
          <w:szCs w:val="10"/>
        </w:rPr>
      </w:pPr>
    </w:p>
    <w:p>
      <w:pPr>
        <w:rPr>
          <w:sz w:val="10"/>
          <w:szCs w:val="10"/>
        </w:rPr>
      </w:pPr>
    </w:p>
    <w:p>
      <w:pPr>
        <w:sectPr>
          <w:headerReference w:type="default" r:id="rId139"/>
          <w:footerReference w:type="default" r:id="rId140"/>
          <w:pgSz w:orient="portrait" w:w="11870" w:h="16787"/>
          <w:pgMar w:top="1440" w:right="1440" w:bottom="1440" w:left="1440" w:header="720" w:footer="720" w:gutter="0"/>
          <w:cols w:num="1" w:space="720"/>
        </w:sectPr>
      </w:pPr>
    </w:p>
    <w:p>
      <w:pPr/>
      <w:r>
        <w:rPr>
          <w:b/>
        </w:rPr>
        <w:t xml:space="preserve">Codice regionale: TOS15_12</w:t>
      </w:r>
    </w:p>
    <w:tbl>
      <w:tblGrid>
        <w:gridCol w:w="1200" w:type="dxa"/>
        <w:gridCol w:w="7900" w:type="dxa"/>
      </w:tblGrid>
      <w:tr>
        <w:trPr/>
        <w:tc>
          <w:tcPr>
            <w:tcW w:w="1200" w:type="dxa"/>
          </w:tcPr>
          <w:p>
            <w:pPr/>
            <w:r>
              <w:rPr/>
              <w:t xml:space="preserve">Tipologia: </w:t>
            </w:r>
          </w:p>
        </w:tc>
        <w:tc>
          <w:tcPr>
            <w:tcW w:w="7900" w:type="dxa"/>
          </w:tcPr>
          <w:p>
            <w:pPr/>
            <w:r>
              <w:rPr/>
              <w:t xml:space="preserve">STRUTTURE IN LEGNO: produzione in stabilimenti industriali ed il montaggio in situ di strutture costituite di elementi lignei pretrattati. I prezzi sono relativi a una nuova costruzione di edilizia civile di circa 5000 mc vuoto per pieno, e si riferiscono a lavori con normali difficoltà di esecuzione.</w:t>
            </w:r>
          </w:p>
        </w:tc>
      </w:tr>
    </w:tbl>
    <w:p>
      <w:pPr>
        <w:rPr>
          <w:sz w:val="10"/>
          <w:szCs w:val="10"/>
        </w:rPr>
      </w:pPr>
    </w:p>
    <w:p>
      <w:pPr/>
      <w:r>
        <w:rPr>
          <w:b/>
        </w:rPr>
        <w:t xml:space="preserve">Codice regionale: TOS15_12.B08</w:t>
      </w:r>
    </w:p>
    <w:tbl>
      <w:tblGrid>
        <w:gridCol w:w="1200" w:type="dxa"/>
        <w:gridCol w:w="7900" w:type="dxa"/>
      </w:tblGrid>
      <w:tr>
        <w:trPr/>
        <w:tc>
          <w:tcPr>
            <w:tcW w:w="1200" w:type="dxa"/>
          </w:tcPr>
          <w:p>
            <w:pPr/>
            <w:r>
              <w:rPr/>
              <w:t xml:space="preserve">Capitolo: </w:t>
            </w:r>
          </w:p>
        </w:tc>
        <w:tc>
          <w:tcPr>
            <w:tcW w:w="7900" w:type="dxa"/>
          </w:tcPr>
          <w:p>
            <w:pPr/>
            <w:r>
              <w:rPr/>
              <w:t xml:space="preserve">SOLAI IN LEGNO qualificati secondo quanto richiesto dal paragrafo 11.1 del D.M. 14 Gennaio 2008</w:t>
            </w:r>
          </w:p>
        </w:tc>
      </w:tr>
    </w:tbl>
    <w:p>
      <w:pPr>
        <w:rPr>
          <w:sz w:val="10"/>
          <w:szCs w:val="10"/>
        </w:rPr>
      </w:pPr>
    </w:p>
    <w:p>
      <w:pPr/>
      <w:r>
        <w:rPr>
          <w:b/>
        </w:rPr>
        <w:t xml:space="preserve">Codice regionale: TOS15_12.B08.001.001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001 - Qualità non a vista spessore 60mm 3 strati</w:t>
            </w:r>
          </w:p>
        </w:tc>
      </w:tr>
    </w:tbl>
    <w:p>
      <w:pPr>
        <w:jc w:val="right"/>
      </w:pPr>
    </w:p>
    <w:p>
      <w:pPr>
        <w:jc w:val="right"/>
        <w:spacing w:line="336" w:lineRule="auto"/>
      </w:pPr>
      <w:r>
        <w:rPr>
          <w:b/>
        </w:rPr>
        <w:t xml:space="preserve">Prezzo senza S. G. e Util. a m²: € 56,15640</w:t>
      </w:r>
    </w:p>
    <w:p>
      <w:pPr>
        <w:jc w:val="right"/>
        <w:spacing w:line="336" w:lineRule="auto"/>
      </w:pPr>
      <w:r>
        <w:rPr>
          <w:b/>
        </w:rPr>
        <w:t xml:space="preserve">Prezzo a m²: € 71,03785</w:t>
      </w:r>
    </w:p>
    <w:p>
      <w:pPr>
        <w:jc w:val="right"/>
        <w:spacing w:line="336" w:lineRule="auto"/>
      </w:pPr>
      <w:r>
        <w:rPr>
          <w:b/>
        </w:rPr>
        <w:t xml:space="preserve">Di cui oneri di sicurezza afferenti l'impresa € 0,42117 (5 %)</w:t>
      </w:r>
    </w:p>
    <w:p>
      <w:pPr>
        <w:jc w:val="right"/>
        <w:spacing w:line="336" w:lineRule="auto"/>
      </w:pPr>
      <w:r>
        <w:rPr>
          <w:b/>
        </w:rPr>
        <w:t xml:space="preserve">Manodopera € 8,65620</w:t>
      </w:r>
    </w:p>
    <w:p>
      <w:pPr>
        <w:jc w:val="right"/>
        <w:spacing w:line="336" w:lineRule="auto"/>
      </w:pPr>
      <w:r>
        <w:rPr>
          <w:b/>
        </w:rPr>
        <w:t xml:space="preserve">Incidenza manodopera 12,19 %</w:t>
      </w:r>
    </w:p>
    <w:p>
      <w:pPr>
        <w:rPr>
          <w:sz w:val="10"/>
          <w:szCs w:val="10"/>
        </w:rPr>
      </w:pPr>
    </w:p>
    <w:p>
      <w:pPr>
        <w:rPr>
          <w:sz w:val="10"/>
          <w:szCs w:val="10"/>
        </w:rPr>
      </w:pPr>
    </w:p>
    <w:p>
      <w:pPr/>
      <w:r>
        <w:rPr>
          <w:b/>
        </w:rPr>
        <w:t xml:space="preserve">Codice regionale: TOS15_12.B08.001.002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002 - Qualità non a vista spessore 80mm 3 strati</w:t>
            </w:r>
          </w:p>
        </w:tc>
      </w:tr>
    </w:tbl>
    <w:p>
      <w:pPr>
        <w:jc w:val="right"/>
      </w:pPr>
    </w:p>
    <w:p>
      <w:pPr>
        <w:jc w:val="right"/>
        <w:spacing w:line="336" w:lineRule="auto"/>
      </w:pPr>
      <w:r>
        <w:rPr>
          <w:b/>
        </w:rPr>
        <w:t xml:space="preserve">Prezzo senza S. G. e Util. a m²: € 70,19640</w:t>
      </w:r>
    </w:p>
    <w:p>
      <w:pPr>
        <w:jc w:val="right"/>
        <w:spacing w:line="336" w:lineRule="auto"/>
      </w:pPr>
      <w:r>
        <w:rPr>
          <w:b/>
        </w:rPr>
        <w:t xml:space="preserve">Prezzo a m²: € 88,79845</w:t>
      </w:r>
    </w:p>
    <w:p>
      <w:pPr>
        <w:jc w:val="right"/>
        <w:spacing w:line="336" w:lineRule="auto"/>
      </w:pPr>
      <w:r>
        <w:rPr>
          <w:b/>
        </w:rPr>
        <w:t xml:space="preserve">Di cui oneri di sicurezza afferenti l'impresa € 0,52647 (5 %)</w:t>
      </w:r>
    </w:p>
    <w:p>
      <w:pPr>
        <w:jc w:val="right"/>
        <w:spacing w:line="336" w:lineRule="auto"/>
      </w:pPr>
      <w:r>
        <w:rPr>
          <w:b/>
        </w:rPr>
        <w:t xml:space="preserve">Manodopera € 8,65620</w:t>
      </w:r>
    </w:p>
    <w:p>
      <w:pPr>
        <w:jc w:val="right"/>
        <w:spacing w:line="336" w:lineRule="auto"/>
      </w:pPr>
      <w:r>
        <w:rPr>
          <w:b/>
        </w:rPr>
        <w:t xml:space="preserve">Incidenza manodopera 9,75 %</w:t>
      </w:r>
    </w:p>
    <w:p>
      <w:pPr>
        <w:rPr>
          <w:sz w:val="10"/>
          <w:szCs w:val="10"/>
        </w:rPr>
      </w:pPr>
    </w:p>
    <w:p>
      <w:pPr>
        <w:rPr>
          <w:sz w:val="10"/>
          <w:szCs w:val="10"/>
        </w:rPr>
      </w:pPr>
    </w:p>
    <w:p>
      <w:pPr/>
      <w:r>
        <w:rPr>
          <w:b/>
        </w:rPr>
        <w:t xml:space="preserve">Codice regionale: TOS15_12.B08.001.003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003 - Qualità non a vista spessore 100mm 3 strati</w:t>
            </w:r>
          </w:p>
        </w:tc>
      </w:tr>
    </w:tbl>
    <w:p>
      <w:pPr>
        <w:jc w:val="right"/>
      </w:pPr>
    </w:p>
    <w:p>
      <w:pPr>
        <w:jc w:val="right"/>
        <w:spacing w:line="336" w:lineRule="auto"/>
      </w:pPr>
      <w:r>
        <w:rPr>
          <w:b/>
        </w:rPr>
        <w:t xml:space="preserve">Prezzo senza S. G. e Util. a m²: € 83,06640</w:t>
      </w:r>
    </w:p>
    <w:p>
      <w:pPr>
        <w:jc w:val="right"/>
        <w:spacing w:line="336" w:lineRule="auto"/>
      </w:pPr>
      <w:r>
        <w:rPr>
          <w:b/>
        </w:rPr>
        <w:t xml:space="preserve">Prezzo a m²: € 105,07900</w:t>
      </w:r>
    </w:p>
    <w:p>
      <w:pPr>
        <w:jc w:val="right"/>
        <w:spacing w:line="336" w:lineRule="auto"/>
      </w:pPr>
      <w:r>
        <w:rPr>
          <w:b/>
        </w:rPr>
        <w:t xml:space="preserve">Di cui oneri di sicurezza afferenti l'impresa € 0,62300 (5 %)</w:t>
      </w:r>
    </w:p>
    <w:p>
      <w:pPr>
        <w:jc w:val="right"/>
        <w:spacing w:line="336" w:lineRule="auto"/>
      </w:pPr>
      <w:r>
        <w:rPr>
          <w:b/>
        </w:rPr>
        <w:t xml:space="preserve">Manodopera € 8,65620</w:t>
      </w:r>
    </w:p>
    <w:p>
      <w:pPr>
        <w:jc w:val="right"/>
        <w:spacing w:line="336" w:lineRule="auto"/>
      </w:pPr>
      <w:r>
        <w:rPr>
          <w:b/>
        </w:rPr>
        <w:t xml:space="preserve">Incidenza manodopera 8,24 %</w:t>
      </w:r>
    </w:p>
    <w:p>
      <w:pPr>
        <w:rPr>
          <w:sz w:val="10"/>
          <w:szCs w:val="10"/>
        </w:rPr>
      </w:pPr>
    </w:p>
    <w:p>
      <w:pPr>
        <w:rPr>
          <w:sz w:val="10"/>
          <w:szCs w:val="10"/>
        </w:rPr>
      </w:pPr>
    </w:p>
    <w:p>
      <w:pPr/>
      <w:r>
        <w:rPr>
          <w:b/>
        </w:rPr>
        <w:t xml:space="preserve">Codice regionale: TOS15_12.B08.001.004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004 - Qualità non a vista spessore 120mm 3 strati</w:t>
            </w:r>
          </w:p>
        </w:tc>
      </w:tr>
    </w:tbl>
    <w:p>
      <w:pPr>
        <w:jc w:val="right"/>
      </w:pPr>
    </w:p>
    <w:p>
      <w:pPr>
        <w:jc w:val="right"/>
        <w:spacing w:line="336" w:lineRule="auto"/>
      </w:pPr>
      <w:r>
        <w:rPr>
          <w:b/>
        </w:rPr>
        <w:t xml:space="preserve">Prezzo senza S. G. e Util. a m²: € 94,76640</w:t>
      </w:r>
    </w:p>
    <w:p>
      <w:pPr>
        <w:jc w:val="right"/>
        <w:spacing w:line="336" w:lineRule="auto"/>
      </w:pPr>
      <w:r>
        <w:rPr>
          <w:b/>
        </w:rPr>
        <w:t xml:space="preserve">Prezzo a m²: € 119,87950</w:t>
      </w:r>
    </w:p>
    <w:p>
      <w:pPr>
        <w:jc w:val="right"/>
        <w:spacing w:line="336" w:lineRule="auto"/>
      </w:pPr>
      <w:r>
        <w:rPr>
          <w:b/>
        </w:rPr>
        <w:t xml:space="preserve">Di cui oneri di sicurezza afferenti l'impresa € 0,71075 (5 %)</w:t>
      </w:r>
    </w:p>
    <w:p>
      <w:pPr>
        <w:jc w:val="right"/>
        <w:spacing w:line="336" w:lineRule="auto"/>
      </w:pPr>
      <w:r>
        <w:rPr>
          <w:b/>
        </w:rPr>
        <w:t xml:space="preserve">Manodopera € 8,65620</w:t>
      </w:r>
    </w:p>
    <w:p>
      <w:pPr>
        <w:jc w:val="right"/>
        <w:spacing w:line="336" w:lineRule="auto"/>
      </w:pPr>
      <w:r>
        <w:rPr>
          <w:b/>
        </w:rPr>
        <w:t xml:space="preserve">Incidenza manodopera 7,22 %</w:t>
      </w:r>
    </w:p>
    <w:p>
      <w:pPr>
        <w:rPr>
          <w:sz w:val="10"/>
          <w:szCs w:val="10"/>
        </w:rPr>
      </w:pPr>
    </w:p>
    <w:p>
      <w:pPr>
        <w:rPr>
          <w:sz w:val="10"/>
          <w:szCs w:val="10"/>
        </w:rPr>
      </w:pPr>
    </w:p>
    <w:p>
      <w:pPr/>
      <w:r>
        <w:rPr>
          <w:b/>
        </w:rPr>
        <w:t xml:space="preserve">Codice regionale: TOS15_12.B08.001.005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005 - Qualità non a vista spessore 100mm 5 strati</w:t>
            </w:r>
          </w:p>
        </w:tc>
      </w:tr>
    </w:tbl>
    <w:p>
      <w:pPr>
        <w:jc w:val="right"/>
      </w:pPr>
    </w:p>
    <w:p>
      <w:pPr>
        <w:jc w:val="right"/>
        <w:spacing w:line="336" w:lineRule="auto"/>
      </w:pPr>
      <w:r>
        <w:rPr>
          <w:b/>
        </w:rPr>
        <w:t xml:space="preserve">Prezzo senza S. G. e Util. a m²: € 82,72125</w:t>
      </w:r>
    </w:p>
    <w:p>
      <w:pPr>
        <w:jc w:val="right"/>
        <w:spacing w:line="336" w:lineRule="auto"/>
      </w:pPr>
      <w:r>
        <w:rPr>
          <w:b/>
        </w:rPr>
        <w:t xml:space="preserve">Prezzo a m²: € 104,64238</w:t>
      </w:r>
    </w:p>
    <w:p>
      <w:pPr>
        <w:jc w:val="right"/>
        <w:spacing w:line="336" w:lineRule="auto"/>
      </w:pPr>
      <w:r>
        <w:rPr>
          <w:b/>
        </w:rPr>
        <w:t xml:space="preserve">Di cui oneri di sicurezza afferenti l'impresa € 0,62041 (5 %)</w:t>
      </w:r>
    </w:p>
    <w:p>
      <w:pPr>
        <w:jc w:val="right"/>
        <w:spacing w:line="336" w:lineRule="auto"/>
      </w:pPr>
      <w:r>
        <w:rPr>
          <w:b/>
        </w:rPr>
        <w:t xml:space="preserve">Manodopera € 8,65620</w:t>
      </w:r>
    </w:p>
    <w:p>
      <w:pPr>
        <w:jc w:val="right"/>
        <w:spacing w:line="336" w:lineRule="auto"/>
      </w:pPr>
      <w:r>
        <w:rPr>
          <w:b/>
        </w:rPr>
        <w:t xml:space="preserve">Incidenza manodopera 8,27 %</w:t>
      </w:r>
    </w:p>
    <w:p>
      <w:pPr>
        <w:rPr>
          <w:sz w:val="10"/>
          <w:szCs w:val="10"/>
        </w:rPr>
      </w:pPr>
    </w:p>
    <w:p>
      <w:pPr>
        <w:rPr>
          <w:sz w:val="10"/>
          <w:szCs w:val="10"/>
        </w:rPr>
      </w:pPr>
    </w:p>
    <w:p>
      <w:pPr/>
      <w:r>
        <w:rPr>
          <w:b/>
        </w:rPr>
        <w:t xml:space="preserve">Codice regionale: TOS15_12.B08.001.006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006 - Qualità non a vista spessore 120mm 5 strati</w:t>
            </w:r>
          </w:p>
        </w:tc>
      </w:tr>
    </w:tbl>
    <w:p>
      <w:pPr>
        <w:jc w:val="right"/>
      </w:pPr>
    </w:p>
    <w:p>
      <w:pPr>
        <w:jc w:val="right"/>
        <w:spacing w:line="336" w:lineRule="auto"/>
      </w:pPr>
      <w:r>
        <w:rPr>
          <w:b/>
        </w:rPr>
        <w:t xml:space="preserve">Prezzo senza S. G. e Util. a m²: € 94,42125</w:t>
      </w:r>
    </w:p>
    <w:p>
      <w:pPr>
        <w:jc w:val="right"/>
        <w:spacing w:line="336" w:lineRule="auto"/>
      </w:pPr>
      <w:r>
        <w:rPr>
          <w:b/>
        </w:rPr>
        <w:t xml:space="preserve">Prezzo a m²: € 119,44288</w:t>
      </w:r>
    </w:p>
    <w:p>
      <w:pPr>
        <w:jc w:val="right"/>
        <w:spacing w:line="336" w:lineRule="auto"/>
      </w:pPr>
      <w:r>
        <w:rPr>
          <w:b/>
        </w:rPr>
        <w:t xml:space="preserve">Di cui oneri di sicurezza afferenti l'impresa € 0,70816 (5 %)</w:t>
      </w:r>
    </w:p>
    <w:p>
      <w:pPr>
        <w:jc w:val="right"/>
        <w:spacing w:line="336" w:lineRule="auto"/>
      </w:pPr>
      <w:r>
        <w:rPr>
          <w:b/>
        </w:rPr>
        <w:t xml:space="preserve">Manodopera € 8,65620</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TOS15_12.B08.001.007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007 - Qualità non a vista spessore 140mm 5 strati</w:t>
            </w:r>
          </w:p>
        </w:tc>
      </w:tr>
    </w:tbl>
    <w:p>
      <w:pPr>
        <w:jc w:val="right"/>
      </w:pPr>
    </w:p>
    <w:p>
      <w:pPr>
        <w:jc w:val="right"/>
        <w:spacing w:line="336" w:lineRule="auto"/>
      </w:pPr>
      <w:r>
        <w:rPr>
          <w:b/>
        </w:rPr>
        <w:t xml:space="preserve">Prezzo senza S. G. e Util. a m²: € 105,76440</w:t>
      </w:r>
    </w:p>
    <w:p>
      <w:pPr>
        <w:jc w:val="right"/>
        <w:spacing w:line="336" w:lineRule="auto"/>
      </w:pPr>
      <w:r>
        <w:rPr>
          <w:b/>
        </w:rPr>
        <w:t xml:space="preserve">Prezzo a m²: € 133,79197</w:t>
      </w:r>
    </w:p>
    <w:p>
      <w:pPr>
        <w:jc w:val="right"/>
        <w:spacing w:line="336" w:lineRule="auto"/>
      </w:pPr>
      <w:r>
        <w:rPr>
          <w:b/>
        </w:rPr>
        <w:t xml:space="preserve">Di cui oneri di sicurezza afferenti l'impresa € 0,79323 (5 %)</w:t>
      </w:r>
    </w:p>
    <w:p>
      <w:pPr>
        <w:jc w:val="right"/>
        <w:spacing w:line="336" w:lineRule="auto"/>
      </w:pPr>
      <w:r>
        <w:rPr>
          <w:b/>
        </w:rPr>
        <w:t xml:space="preserve">Manodopera € 8,65621</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TOS15_12.B08.001.008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008 - Qualità non a vista spessore 160mm 5 strati</w:t>
            </w:r>
          </w:p>
        </w:tc>
      </w:tr>
    </w:tbl>
    <w:p>
      <w:pPr>
        <w:jc w:val="right"/>
      </w:pPr>
    </w:p>
    <w:p>
      <w:pPr>
        <w:jc w:val="right"/>
        <w:spacing w:line="336" w:lineRule="auto"/>
      </w:pPr>
      <w:r>
        <w:rPr>
          <w:b/>
        </w:rPr>
        <w:t xml:space="preserve">Prezzo senza S. G. e Util. a m²: € 117,46440</w:t>
      </w:r>
    </w:p>
    <w:p>
      <w:pPr>
        <w:jc w:val="right"/>
        <w:spacing w:line="336" w:lineRule="auto"/>
      </w:pPr>
      <w:r>
        <w:rPr>
          <w:b/>
        </w:rPr>
        <w:t xml:space="preserve">Prezzo a m²: € 148,59247</w:t>
      </w:r>
    </w:p>
    <w:p>
      <w:pPr>
        <w:jc w:val="right"/>
        <w:spacing w:line="336" w:lineRule="auto"/>
      </w:pPr>
      <w:r>
        <w:rPr>
          <w:b/>
        </w:rPr>
        <w:t xml:space="preserve">Di cui oneri di sicurezza afferenti l'impresa € 0,88098 (5 %)</w:t>
      </w:r>
    </w:p>
    <w:p>
      <w:pPr>
        <w:jc w:val="right"/>
        <w:spacing w:line="336" w:lineRule="auto"/>
      </w:pPr>
      <w:r>
        <w:rPr>
          <w:b/>
        </w:rPr>
        <w:t xml:space="preserve">Manodopera € 8,65619</w:t>
      </w:r>
    </w:p>
    <w:p>
      <w:pPr>
        <w:jc w:val="right"/>
        <w:spacing w:line="336" w:lineRule="auto"/>
      </w:pPr>
      <w:r>
        <w:rPr>
          <w:b/>
        </w:rPr>
        <w:t xml:space="preserve">Incidenza manodopera 5,83 %</w:t>
      </w:r>
    </w:p>
    <w:p>
      <w:pPr>
        <w:rPr>
          <w:sz w:val="10"/>
          <w:szCs w:val="10"/>
        </w:rPr>
      </w:pPr>
    </w:p>
    <w:p>
      <w:pPr>
        <w:rPr>
          <w:sz w:val="10"/>
          <w:szCs w:val="10"/>
        </w:rPr>
      </w:pPr>
    </w:p>
    <w:p>
      <w:pPr/>
      <w:r>
        <w:rPr>
          <w:b/>
        </w:rPr>
        <w:t xml:space="preserve">Codice regionale: TOS15_12.B08.001.009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009 - Qualità non a vista spessore 180mm 5 strati</w:t>
            </w:r>
          </w:p>
        </w:tc>
      </w:tr>
    </w:tbl>
    <w:p>
      <w:pPr>
        <w:jc w:val="right"/>
      </w:pPr>
    </w:p>
    <w:p>
      <w:pPr>
        <w:jc w:val="right"/>
        <w:spacing w:line="336" w:lineRule="auto"/>
      </w:pPr>
      <w:r>
        <w:rPr>
          <w:b/>
        </w:rPr>
        <w:t xml:space="preserve">Prezzo senza S. G. e Util. a m²: € 122,93640</w:t>
      </w:r>
    </w:p>
    <w:p>
      <w:pPr>
        <w:jc w:val="right"/>
        <w:spacing w:line="336" w:lineRule="auto"/>
      </w:pPr>
      <w:r>
        <w:rPr>
          <w:b/>
        </w:rPr>
        <w:t xml:space="preserve">Prezzo a m²: € 155,51455</w:t>
      </w:r>
    </w:p>
    <w:p>
      <w:pPr>
        <w:jc w:val="right"/>
        <w:spacing w:line="336" w:lineRule="auto"/>
      </w:pPr>
      <w:r>
        <w:rPr>
          <w:b/>
        </w:rPr>
        <w:t xml:space="preserve">Di cui oneri di sicurezza afferenti l'impresa € 0,92202 (5 %)</w:t>
      </w:r>
    </w:p>
    <w:p>
      <w:pPr>
        <w:jc w:val="right"/>
        <w:spacing w:line="336" w:lineRule="auto"/>
      </w:pPr>
      <w:r>
        <w:rPr>
          <w:b/>
        </w:rPr>
        <w:t xml:space="preserve">Manodopera € 8,65620</w:t>
      </w:r>
    </w:p>
    <w:p>
      <w:pPr>
        <w:jc w:val="right"/>
        <w:spacing w:line="336" w:lineRule="auto"/>
      </w:pPr>
      <w:r>
        <w:rPr>
          <w:b/>
        </w:rPr>
        <w:t xml:space="preserve">Incidenza manodopera 5,57 %</w:t>
      </w:r>
    </w:p>
    <w:p>
      <w:pPr>
        <w:rPr>
          <w:sz w:val="10"/>
          <w:szCs w:val="10"/>
        </w:rPr>
      </w:pPr>
    </w:p>
    <w:p>
      <w:pPr>
        <w:rPr>
          <w:sz w:val="10"/>
          <w:szCs w:val="10"/>
        </w:rPr>
      </w:pPr>
    </w:p>
    <w:p>
      <w:pPr/>
      <w:r>
        <w:rPr>
          <w:b/>
        </w:rPr>
        <w:t xml:space="preserve">Codice regionale: TOS15_12.B08.001.010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010 - Qualità non a vista spessore 200mm 5 strati</w:t>
            </w:r>
          </w:p>
        </w:tc>
      </w:tr>
    </w:tbl>
    <w:p>
      <w:pPr>
        <w:jc w:val="right"/>
      </w:pPr>
    </w:p>
    <w:p>
      <w:pPr>
        <w:jc w:val="right"/>
        <w:spacing w:line="336" w:lineRule="auto"/>
      </w:pPr>
      <w:r>
        <w:rPr>
          <w:b/>
        </w:rPr>
        <w:t xml:space="preserve">Prezzo senza S. G. e Util. a m²: € 133,93640</w:t>
      </w:r>
    </w:p>
    <w:p>
      <w:pPr>
        <w:jc w:val="right"/>
        <w:spacing w:line="336" w:lineRule="auto"/>
      </w:pPr>
      <w:r>
        <w:rPr>
          <w:b/>
        </w:rPr>
        <w:t xml:space="preserve">Prezzo a m²: € 169,42955</w:t>
      </w:r>
    </w:p>
    <w:p>
      <w:pPr>
        <w:jc w:val="right"/>
        <w:spacing w:line="336" w:lineRule="auto"/>
      </w:pPr>
      <w:r>
        <w:rPr>
          <w:b/>
        </w:rPr>
        <w:t xml:space="preserve">Di cui oneri di sicurezza afferenti l'impresa € 1,00452 (5 %)</w:t>
      </w:r>
    </w:p>
    <w:p>
      <w:pPr>
        <w:jc w:val="right"/>
        <w:spacing w:line="336" w:lineRule="auto"/>
      </w:pPr>
      <w:r>
        <w:rPr>
          <w:b/>
        </w:rPr>
        <w:t xml:space="preserve">Manodopera € 8,65621</w:t>
      </w:r>
    </w:p>
    <w:p>
      <w:pPr>
        <w:jc w:val="right"/>
        <w:spacing w:line="336" w:lineRule="auto"/>
      </w:pPr>
      <w:r>
        <w:rPr>
          <w:b/>
        </w:rPr>
        <w:t xml:space="preserve">Incidenza manodopera 5,11 %</w:t>
      </w:r>
    </w:p>
    <w:p>
      <w:pPr>
        <w:rPr>
          <w:sz w:val="10"/>
          <w:szCs w:val="10"/>
        </w:rPr>
      </w:pPr>
    </w:p>
    <w:p>
      <w:pPr>
        <w:rPr>
          <w:sz w:val="10"/>
          <w:szCs w:val="10"/>
        </w:rPr>
      </w:pPr>
    </w:p>
    <w:p>
      <w:pPr/>
      <w:r>
        <w:rPr>
          <w:b/>
        </w:rPr>
        <w:t xml:space="preserve">Codice regionale: TOS15_12.B08.001.011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011 - Qualità non a vista spessore 200mm 7 strati</w:t>
            </w:r>
          </w:p>
        </w:tc>
      </w:tr>
    </w:tbl>
    <w:p>
      <w:pPr>
        <w:jc w:val="right"/>
      </w:pPr>
    </w:p>
    <w:p>
      <w:pPr>
        <w:jc w:val="right"/>
        <w:spacing w:line="336" w:lineRule="auto"/>
      </w:pPr>
      <w:r>
        <w:rPr>
          <w:b/>
        </w:rPr>
        <w:t xml:space="preserve">Prezzo senza S. G. e Util. a m²: € 140,45490</w:t>
      </w:r>
    </w:p>
    <w:p>
      <w:pPr>
        <w:jc w:val="right"/>
        <w:spacing w:line="336" w:lineRule="auto"/>
      </w:pPr>
      <w:r>
        <w:rPr>
          <w:b/>
        </w:rPr>
        <w:t xml:space="preserve">Prezzo a m²: € 177,67545</w:t>
      </w:r>
    </w:p>
    <w:p>
      <w:pPr>
        <w:jc w:val="right"/>
        <w:spacing w:line="336" w:lineRule="auto"/>
      </w:pPr>
      <w:r>
        <w:rPr>
          <w:b/>
        </w:rPr>
        <w:t xml:space="preserve">Di cui oneri di sicurezza afferenti l'impresa € 1,05341 (5 %)</w:t>
      </w:r>
    </w:p>
    <w:p>
      <w:pPr>
        <w:jc w:val="right"/>
        <w:spacing w:line="336" w:lineRule="auto"/>
      </w:pPr>
      <w:r>
        <w:rPr>
          <w:b/>
        </w:rPr>
        <w:t xml:space="preserve">Manodopera € 8,65621</w:t>
      </w:r>
    </w:p>
    <w:p>
      <w:pPr>
        <w:jc w:val="right"/>
        <w:spacing w:line="336" w:lineRule="auto"/>
      </w:pPr>
      <w:r>
        <w:rPr>
          <w:b/>
        </w:rPr>
        <w:t xml:space="preserve">Incidenza manodopera 4,87 %</w:t>
      </w:r>
    </w:p>
    <w:p>
      <w:pPr>
        <w:rPr>
          <w:sz w:val="10"/>
          <w:szCs w:val="10"/>
        </w:rPr>
      </w:pPr>
    </w:p>
    <w:p>
      <w:pPr>
        <w:rPr>
          <w:sz w:val="10"/>
          <w:szCs w:val="10"/>
        </w:rPr>
      </w:pPr>
    </w:p>
    <w:p>
      <w:pPr/>
      <w:r>
        <w:rPr>
          <w:b/>
        </w:rPr>
        <w:t xml:space="preserve">Codice regionale: TOS15_12.B08.001.012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012 - Qualità non a vista spessore 220mm 7 strati</w:t>
            </w:r>
          </w:p>
        </w:tc>
      </w:tr>
    </w:tbl>
    <w:p>
      <w:pPr>
        <w:jc w:val="right"/>
      </w:pPr>
    </w:p>
    <w:p>
      <w:pPr>
        <w:jc w:val="right"/>
        <w:spacing w:line="336" w:lineRule="auto"/>
      </w:pPr>
      <w:r>
        <w:rPr>
          <w:b/>
        </w:rPr>
        <w:t xml:space="preserve">Prezzo senza S. G. e Util. a m²: € 151,74540</w:t>
      </w:r>
    </w:p>
    <w:p>
      <w:pPr>
        <w:jc w:val="right"/>
        <w:spacing w:line="336" w:lineRule="auto"/>
      </w:pPr>
      <w:r>
        <w:rPr>
          <w:b/>
        </w:rPr>
        <w:t xml:space="preserve">Prezzo a m²: € 191,95793</w:t>
      </w:r>
    </w:p>
    <w:p>
      <w:pPr>
        <w:jc w:val="right"/>
        <w:spacing w:line="336" w:lineRule="auto"/>
      </w:pPr>
      <w:r>
        <w:rPr>
          <w:b/>
        </w:rPr>
        <w:t xml:space="preserve">Di cui oneri di sicurezza afferenti l'impresa € 1,13809 (5 %)</w:t>
      </w:r>
    </w:p>
    <w:p>
      <w:pPr>
        <w:jc w:val="right"/>
        <w:spacing w:line="336" w:lineRule="auto"/>
      </w:pPr>
      <w:r>
        <w:rPr>
          <w:b/>
        </w:rPr>
        <w:t xml:space="preserve">Manodopera € 8,65621</w:t>
      </w:r>
    </w:p>
    <w:p>
      <w:pPr>
        <w:jc w:val="right"/>
        <w:spacing w:line="336" w:lineRule="auto"/>
      </w:pPr>
      <w:r>
        <w:rPr>
          <w:b/>
        </w:rPr>
        <w:t xml:space="preserve">Incidenza manodopera 4,51 %</w:t>
      </w:r>
    </w:p>
    <w:p>
      <w:pPr>
        <w:rPr>
          <w:sz w:val="10"/>
          <w:szCs w:val="10"/>
        </w:rPr>
      </w:pPr>
    </w:p>
    <w:p>
      <w:pPr>
        <w:rPr>
          <w:sz w:val="10"/>
          <w:szCs w:val="10"/>
        </w:rPr>
      </w:pPr>
    </w:p>
    <w:p>
      <w:pPr/>
      <w:r>
        <w:rPr>
          <w:b/>
        </w:rPr>
        <w:t xml:space="preserve">Codice regionale: TOS15_12.B08.001.013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013 - Qualità non a vista spessore 250mm 7 strati</w:t>
            </w:r>
          </w:p>
        </w:tc>
      </w:tr>
    </w:tbl>
    <w:p>
      <w:pPr>
        <w:jc w:val="right"/>
      </w:pPr>
    </w:p>
    <w:p>
      <w:pPr>
        <w:jc w:val="right"/>
        <w:spacing w:line="336" w:lineRule="auto"/>
      </w:pPr>
      <w:r>
        <w:rPr>
          <w:b/>
        </w:rPr>
        <w:t xml:space="preserve">Prezzo senza S. G. e Util. a m²: € 160,47390</w:t>
      </w:r>
    </w:p>
    <w:p>
      <w:pPr>
        <w:jc w:val="right"/>
        <w:spacing w:line="336" w:lineRule="auto"/>
      </w:pPr>
      <w:r>
        <w:rPr>
          <w:b/>
        </w:rPr>
        <w:t xml:space="preserve">Prezzo a m²: € 202,99948</w:t>
      </w:r>
    </w:p>
    <w:p>
      <w:pPr>
        <w:jc w:val="right"/>
        <w:spacing w:line="336" w:lineRule="auto"/>
      </w:pPr>
      <w:r>
        <w:rPr>
          <w:b/>
        </w:rPr>
        <w:t xml:space="preserve">Di cui oneri di sicurezza afferenti l'impresa € 1,20355 (5 %)</w:t>
      </w:r>
    </w:p>
    <w:p>
      <w:pPr>
        <w:jc w:val="right"/>
        <w:spacing w:line="336" w:lineRule="auto"/>
      </w:pPr>
      <w:r>
        <w:rPr>
          <w:b/>
        </w:rPr>
        <w:t xml:space="preserve">Manodopera € 8,65620</w:t>
      </w:r>
    </w:p>
    <w:p>
      <w:pPr>
        <w:jc w:val="right"/>
        <w:spacing w:line="336" w:lineRule="auto"/>
      </w:pPr>
      <w:r>
        <w:rPr>
          <w:b/>
        </w:rPr>
        <w:t xml:space="preserve">Incidenza manodopera 4,26 %</w:t>
      </w:r>
    </w:p>
    <w:p>
      <w:pPr>
        <w:rPr>
          <w:sz w:val="10"/>
          <w:szCs w:val="10"/>
        </w:rPr>
      </w:pPr>
    </w:p>
    <w:p>
      <w:pPr>
        <w:rPr>
          <w:sz w:val="10"/>
          <w:szCs w:val="10"/>
        </w:rPr>
      </w:pPr>
    </w:p>
    <w:p>
      <w:pPr/>
      <w:r>
        <w:rPr>
          <w:b/>
        </w:rPr>
        <w:t xml:space="preserve">Codice regionale: TOS15_12.B08.001.014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014 - Qualità non a vista spessore 300mm 7 strati</w:t>
            </w:r>
          </w:p>
        </w:tc>
      </w:tr>
    </w:tbl>
    <w:p>
      <w:pPr>
        <w:jc w:val="right"/>
      </w:pPr>
    </w:p>
    <w:p>
      <w:pPr>
        <w:jc w:val="right"/>
        <w:spacing w:line="336" w:lineRule="auto"/>
      </w:pPr>
      <w:r>
        <w:rPr>
          <w:b/>
        </w:rPr>
        <w:t xml:space="preserve">Prezzo senza S. G. e Util. a m²: € 187,28640</w:t>
      </w:r>
    </w:p>
    <w:p>
      <w:pPr>
        <w:jc w:val="right"/>
        <w:spacing w:line="336" w:lineRule="auto"/>
      </w:pPr>
      <w:r>
        <w:rPr>
          <w:b/>
        </w:rPr>
        <w:t xml:space="preserve">Prezzo a m²: € 236,91730</w:t>
      </w:r>
    </w:p>
    <w:p>
      <w:pPr>
        <w:jc w:val="right"/>
        <w:spacing w:line="336" w:lineRule="auto"/>
      </w:pPr>
      <w:r>
        <w:rPr>
          <w:b/>
        </w:rPr>
        <w:t xml:space="preserve">Di cui oneri di sicurezza afferenti l'impresa € 1,40465 (5 %)</w:t>
      </w:r>
    </w:p>
    <w:p>
      <w:pPr>
        <w:jc w:val="right"/>
        <w:spacing w:line="336" w:lineRule="auto"/>
      </w:pPr>
      <w:r>
        <w:rPr>
          <w:b/>
        </w:rPr>
        <w:t xml:space="preserve">Manodopera € 8,65620</w:t>
      </w:r>
    </w:p>
    <w:p>
      <w:pPr>
        <w:jc w:val="right"/>
        <w:spacing w:line="336" w:lineRule="auto"/>
      </w:pPr>
      <w:r>
        <w:rPr>
          <w:b/>
        </w:rPr>
        <w:t xml:space="preserve">Incidenza manodopera 3,65 %</w:t>
      </w:r>
    </w:p>
    <w:p>
      <w:pPr>
        <w:rPr>
          <w:sz w:val="10"/>
          <w:szCs w:val="10"/>
        </w:rPr>
      </w:pPr>
    </w:p>
    <w:p>
      <w:pPr>
        <w:rPr>
          <w:sz w:val="10"/>
          <w:szCs w:val="10"/>
        </w:rPr>
      </w:pPr>
    </w:p>
    <w:p>
      <w:pPr/>
      <w:r>
        <w:rPr>
          <w:b/>
        </w:rPr>
        <w:t xml:space="preserve">Codice regionale: TOS15_12.B08.001.015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015 - Qualità a vista spessore 60mm 3 strati</w:t>
            </w:r>
          </w:p>
        </w:tc>
      </w:tr>
    </w:tbl>
    <w:p>
      <w:pPr>
        <w:jc w:val="right"/>
      </w:pPr>
    </w:p>
    <w:p>
      <w:pPr>
        <w:jc w:val="right"/>
        <w:spacing w:line="336" w:lineRule="auto"/>
      </w:pPr>
      <w:r>
        <w:rPr>
          <w:b/>
        </w:rPr>
        <w:t xml:space="preserve">Prezzo senza S. G. e Util. a m²: € 49,28040</w:t>
      </w:r>
    </w:p>
    <w:p>
      <w:pPr>
        <w:jc w:val="right"/>
        <w:spacing w:line="336" w:lineRule="auto"/>
      </w:pPr>
      <w:r>
        <w:rPr>
          <w:b/>
        </w:rPr>
        <w:t xml:space="preserve">Prezzo a m²: € 62,33971</w:t>
      </w:r>
    </w:p>
    <w:p>
      <w:pPr>
        <w:jc w:val="right"/>
        <w:spacing w:line="336" w:lineRule="auto"/>
      </w:pPr>
      <w:r>
        <w:rPr>
          <w:b/>
        </w:rPr>
        <w:t xml:space="preserve">Di cui oneri di sicurezza afferenti l'impresa € 0,36960 (5 %)</w:t>
      </w:r>
    </w:p>
    <w:p>
      <w:pPr>
        <w:jc w:val="right"/>
        <w:spacing w:line="336" w:lineRule="auto"/>
      </w:pPr>
      <w:r>
        <w:rPr>
          <w:b/>
        </w:rPr>
        <w:t xml:space="preserve">Manodopera € 8,65620</w:t>
      </w:r>
    </w:p>
    <w:p>
      <w:pPr>
        <w:jc w:val="right"/>
        <w:spacing w:line="336" w:lineRule="auto"/>
      </w:pPr>
      <w:r>
        <w:rPr>
          <w:b/>
        </w:rPr>
        <w:t xml:space="preserve">Incidenza manodopera 13,89 %</w:t>
      </w:r>
    </w:p>
    <w:p>
      <w:pPr>
        <w:rPr>
          <w:sz w:val="10"/>
          <w:szCs w:val="10"/>
        </w:rPr>
      </w:pPr>
    </w:p>
    <w:p>
      <w:pPr>
        <w:rPr>
          <w:sz w:val="10"/>
          <w:szCs w:val="10"/>
        </w:rPr>
      </w:pPr>
    </w:p>
    <w:p>
      <w:pPr/>
      <w:r>
        <w:rPr>
          <w:b/>
        </w:rPr>
        <w:t xml:space="preserve">Codice regionale: TOS15_12.B08.001.016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016 - Qualità a vista spessore 80mm 3 strati</w:t>
            </w:r>
          </w:p>
        </w:tc>
      </w:tr>
    </w:tbl>
    <w:p>
      <w:pPr>
        <w:jc w:val="right"/>
      </w:pPr>
    </w:p>
    <w:p>
      <w:pPr>
        <w:jc w:val="right"/>
        <w:spacing w:line="336" w:lineRule="auto"/>
      </w:pPr>
      <w:r>
        <w:rPr>
          <w:b/>
        </w:rPr>
        <w:t xml:space="preserve">Prezzo senza S. G. e Util. a m²: € 60,87825</w:t>
      </w:r>
    </w:p>
    <w:p>
      <w:pPr>
        <w:jc w:val="right"/>
        <w:spacing w:line="336" w:lineRule="auto"/>
      </w:pPr>
      <w:r>
        <w:rPr>
          <w:b/>
        </w:rPr>
        <w:t xml:space="preserve">Prezzo a m²: € 77,01099</w:t>
      </w:r>
    </w:p>
    <w:p>
      <w:pPr>
        <w:jc w:val="right"/>
        <w:spacing w:line="336" w:lineRule="auto"/>
      </w:pPr>
      <w:r>
        <w:rPr>
          <w:b/>
        </w:rPr>
        <w:t xml:space="preserve">Di cui oneri di sicurezza afferenti l'impresa € 0,45659 (5 %)</w:t>
      </w:r>
    </w:p>
    <w:p>
      <w:pPr>
        <w:jc w:val="right"/>
        <w:spacing w:line="336" w:lineRule="auto"/>
      </w:pPr>
      <w:r>
        <w:rPr>
          <w:b/>
        </w:rPr>
        <w:t xml:space="preserve">Manodopera € 8,65620</w:t>
      </w:r>
    </w:p>
    <w:p>
      <w:pPr>
        <w:jc w:val="right"/>
        <w:spacing w:line="336" w:lineRule="auto"/>
      </w:pPr>
      <w:r>
        <w:rPr>
          <w:b/>
        </w:rPr>
        <w:t xml:space="preserve">Incidenza manodopera 11,24 %</w:t>
      </w:r>
    </w:p>
    <w:p>
      <w:pPr>
        <w:rPr>
          <w:sz w:val="10"/>
          <w:szCs w:val="10"/>
        </w:rPr>
      </w:pPr>
    </w:p>
    <w:p>
      <w:pPr>
        <w:rPr>
          <w:sz w:val="10"/>
          <w:szCs w:val="10"/>
        </w:rPr>
      </w:pPr>
    </w:p>
    <w:p>
      <w:pPr/>
      <w:r>
        <w:rPr>
          <w:b/>
        </w:rPr>
        <w:t xml:space="preserve">Codice regionale: TOS15_12.B08.001.017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017 - Qualità a vista spessore 100mm 3 strati</w:t>
            </w:r>
          </w:p>
        </w:tc>
      </w:tr>
    </w:tbl>
    <w:p>
      <w:pPr>
        <w:jc w:val="right"/>
      </w:pPr>
    </w:p>
    <w:p>
      <w:pPr>
        <w:jc w:val="right"/>
        <w:spacing w:line="336" w:lineRule="auto"/>
      </w:pPr>
      <w:r>
        <w:rPr>
          <w:b/>
        </w:rPr>
        <w:t xml:space="preserve">Prezzo senza S. G. e Util. a m²: € 71,57025</w:t>
      </w:r>
    </w:p>
    <w:p>
      <w:pPr>
        <w:jc w:val="right"/>
        <w:spacing w:line="336" w:lineRule="auto"/>
      </w:pPr>
      <w:r>
        <w:rPr>
          <w:b/>
        </w:rPr>
        <w:t xml:space="preserve">Prezzo a m²: € 90,53637</w:t>
      </w:r>
    </w:p>
    <w:p>
      <w:pPr>
        <w:jc w:val="right"/>
        <w:spacing w:line="336" w:lineRule="auto"/>
      </w:pPr>
      <w:r>
        <w:rPr>
          <w:b/>
        </w:rPr>
        <w:t xml:space="preserve">Di cui oneri di sicurezza afferenti l'impresa € 0,53678 (5 %)</w:t>
      </w:r>
    </w:p>
    <w:p>
      <w:pPr>
        <w:jc w:val="right"/>
        <w:spacing w:line="336" w:lineRule="auto"/>
      </w:pPr>
      <w:r>
        <w:rPr>
          <w:b/>
        </w:rPr>
        <w:t xml:space="preserve">Manodopera € 8,65620</w:t>
      </w:r>
    </w:p>
    <w:p>
      <w:pPr>
        <w:jc w:val="right"/>
        <w:spacing w:line="336" w:lineRule="auto"/>
      </w:pPr>
      <w:r>
        <w:rPr>
          <w:b/>
        </w:rPr>
        <w:t xml:space="preserve">Incidenza manodopera 9,56 %</w:t>
      </w:r>
    </w:p>
    <w:p>
      <w:pPr>
        <w:rPr>
          <w:sz w:val="10"/>
          <w:szCs w:val="10"/>
        </w:rPr>
      </w:pPr>
    </w:p>
    <w:p>
      <w:pPr>
        <w:rPr>
          <w:sz w:val="10"/>
          <w:szCs w:val="10"/>
        </w:rPr>
      </w:pPr>
    </w:p>
    <w:p>
      <w:pPr/>
      <w:r>
        <w:rPr>
          <w:b/>
        </w:rPr>
        <w:t xml:space="preserve">Codice regionale: TOS15_12.B08.001.018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018 - Qualità a vista spessore 120mm 3 strati</w:t>
            </w:r>
          </w:p>
        </w:tc>
      </w:tr>
    </w:tbl>
    <w:p>
      <w:pPr>
        <w:jc w:val="right"/>
      </w:pPr>
    </w:p>
    <w:p>
      <w:pPr>
        <w:jc w:val="right"/>
        <w:spacing w:line="336" w:lineRule="auto"/>
      </w:pPr>
      <w:r>
        <w:rPr>
          <w:b/>
        </w:rPr>
        <w:t xml:space="preserve">Prezzo senza S. G. e Util. a m²: € 81,46530</w:t>
      </w:r>
    </w:p>
    <w:p>
      <w:pPr>
        <w:jc w:val="right"/>
        <w:spacing w:line="336" w:lineRule="auto"/>
      </w:pPr>
      <w:r>
        <w:rPr>
          <w:b/>
        </w:rPr>
        <w:t xml:space="preserve">Prezzo a m²: € 103,05360</w:t>
      </w:r>
    </w:p>
    <w:p>
      <w:pPr>
        <w:jc w:val="right"/>
        <w:spacing w:line="336" w:lineRule="auto"/>
      </w:pPr>
      <w:r>
        <w:rPr>
          <w:b/>
        </w:rPr>
        <w:t xml:space="preserve">Di cui oneri di sicurezza afferenti l'impresa € 0,61099 (5 %)</w:t>
      </w:r>
    </w:p>
    <w:p>
      <w:pPr>
        <w:jc w:val="right"/>
        <w:spacing w:line="336" w:lineRule="auto"/>
      </w:pPr>
      <w:r>
        <w:rPr>
          <w:b/>
        </w:rPr>
        <w:t xml:space="preserve">Manodopera € 8,65620</w:t>
      </w:r>
    </w:p>
    <w:p>
      <w:pPr>
        <w:jc w:val="right"/>
        <w:spacing w:line="336" w:lineRule="auto"/>
      </w:pPr>
      <w:r>
        <w:rPr>
          <w:b/>
        </w:rPr>
        <w:t xml:space="preserve">Incidenza manodopera 8,4 %</w:t>
      </w:r>
    </w:p>
    <w:p>
      <w:pPr>
        <w:rPr>
          <w:sz w:val="10"/>
          <w:szCs w:val="10"/>
        </w:rPr>
      </w:pPr>
    </w:p>
    <w:p>
      <w:pPr>
        <w:rPr>
          <w:sz w:val="10"/>
          <w:szCs w:val="10"/>
        </w:rPr>
      </w:pPr>
    </w:p>
    <w:p>
      <w:pPr/>
      <w:r>
        <w:rPr>
          <w:b/>
        </w:rPr>
        <w:t xml:space="preserve">Codice regionale: TOS15_12.B08.001.019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019 - Qualità a vista spessore 100mm 5 strati</w:t>
            </w:r>
          </w:p>
        </w:tc>
      </w:tr>
    </w:tbl>
    <w:p>
      <w:pPr>
        <w:jc w:val="right"/>
      </w:pPr>
    </w:p>
    <w:p>
      <w:pPr>
        <w:jc w:val="right"/>
        <w:spacing w:line="336" w:lineRule="auto"/>
      </w:pPr>
      <w:r>
        <w:rPr>
          <w:b/>
        </w:rPr>
        <w:t xml:space="preserve">Prezzo senza S. G. e Util. a m²: € 76,54140</w:t>
      </w:r>
    </w:p>
    <w:p>
      <w:pPr>
        <w:jc w:val="right"/>
        <w:spacing w:line="336" w:lineRule="auto"/>
      </w:pPr>
      <w:r>
        <w:rPr>
          <w:b/>
        </w:rPr>
        <w:t xml:space="preserve">Prezzo a m²: € 96,82487</w:t>
      </w:r>
    </w:p>
    <w:p>
      <w:pPr>
        <w:jc w:val="right"/>
        <w:spacing w:line="336" w:lineRule="auto"/>
      </w:pPr>
      <w:r>
        <w:rPr>
          <w:b/>
        </w:rPr>
        <w:t xml:space="preserve">Di cui oneri di sicurezza afferenti l'impresa € 0,57406 (5 %)</w:t>
      </w:r>
    </w:p>
    <w:p>
      <w:pPr>
        <w:jc w:val="right"/>
        <w:spacing w:line="336" w:lineRule="auto"/>
      </w:pPr>
      <w:r>
        <w:rPr>
          <w:b/>
        </w:rPr>
        <w:t xml:space="preserve">Manodopera € 8,65620</w:t>
      </w:r>
    </w:p>
    <w:p>
      <w:pPr>
        <w:jc w:val="right"/>
        <w:spacing w:line="336" w:lineRule="auto"/>
      </w:pPr>
      <w:r>
        <w:rPr>
          <w:b/>
        </w:rPr>
        <w:t xml:space="preserve">Incidenza manodopera 8,94 %</w:t>
      </w:r>
    </w:p>
    <w:p>
      <w:pPr>
        <w:rPr>
          <w:sz w:val="10"/>
          <w:szCs w:val="10"/>
        </w:rPr>
      </w:pPr>
    </w:p>
    <w:p>
      <w:pPr>
        <w:rPr>
          <w:sz w:val="10"/>
          <w:szCs w:val="10"/>
        </w:rPr>
      </w:pPr>
    </w:p>
    <w:p>
      <w:pPr/>
      <w:r>
        <w:rPr>
          <w:b/>
        </w:rPr>
        <w:t xml:space="preserve">Codice regionale: TOS15_12.B08.001.020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020 - Qualità a vista spessore 120mm 5 strati</w:t>
            </w:r>
          </w:p>
        </w:tc>
      </w:tr>
    </w:tbl>
    <w:p>
      <w:pPr>
        <w:jc w:val="right"/>
      </w:pPr>
    </w:p>
    <w:p>
      <w:pPr>
        <w:jc w:val="right"/>
        <w:spacing w:line="336" w:lineRule="auto"/>
      </w:pPr>
      <w:r>
        <w:rPr>
          <w:b/>
        </w:rPr>
        <w:t xml:space="preserve">Prezzo senza S. G. e Util. a m²: € 87,33600</w:t>
      </w:r>
    </w:p>
    <w:p>
      <w:pPr>
        <w:jc w:val="right"/>
        <w:spacing w:line="336" w:lineRule="auto"/>
      </w:pPr>
      <w:r>
        <w:rPr>
          <w:b/>
        </w:rPr>
        <w:t xml:space="preserve">Prezzo a m²: € 110,48004</w:t>
      </w:r>
    </w:p>
    <w:p>
      <w:pPr>
        <w:jc w:val="right"/>
        <w:spacing w:line="336" w:lineRule="auto"/>
      </w:pPr>
      <w:r>
        <w:rPr>
          <w:b/>
        </w:rPr>
        <w:t xml:space="preserve">Di cui oneri di sicurezza afferenti l'impresa € 0,65502 (5 %)</w:t>
      </w:r>
    </w:p>
    <w:p>
      <w:pPr>
        <w:jc w:val="right"/>
        <w:spacing w:line="336" w:lineRule="auto"/>
      </w:pPr>
      <w:r>
        <w:rPr>
          <w:b/>
        </w:rPr>
        <w:t xml:space="preserve">Manodopera € 8,65620</w:t>
      </w:r>
    </w:p>
    <w:p>
      <w:pPr>
        <w:jc w:val="right"/>
        <w:spacing w:line="336" w:lineRule="auto"/>
      </w:pPr>
      <w:r>
        <w:rPr>
          <w:b/>
        </w:rPr>
        <w:t xml:space="preserve">Incidenza manodopera 7,84 %</w:t>
      </w:r>
    </w:p>
    <w:p>
      <w:pPr>
        <w:rPr>
          <w:sz w:val="10"/>
          <w:szCs w:val="10"/>
        </w:rPr>
      </w:pPr>
    </w:p>
    <w:p>
      <w:pPr>
        <w:rPr>
          <w:sz w:val="10"/>
          <w:szCs w:val="10"/>
        </w:rPr>
      </w:pPr>
    </w:p>
    <w:p>
      <w:pPr/>
      <w:r>
        <w:rPr>
          <w:b/>
        </w:rPr>
        <w:t xml:space="preserve">Codice regionale: TOS15_12.B08.001.021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021 - Qualità a vista spessore 140mm 5 strati</w:t>
            </w:r>
          </w:p>
        </w:tc>
      </w:tr>
    </w:tbl>
    <w:p>
      <w:pPr>
        <w:jc w:val="right"/>
      </w:pPr>
    </w:p>
    <w:p>
      <w:pPr>
        <w:jc w:val="right"/>
        <w:spacing w:line="336" w:lineRule="auto"/>
      </w:pPr>
      <w:r>
        <w:rPr>
          <w:b/>
        </w:rPr>
        <w:t xml:space="preserve">Prezzo senza S. G. e Util. a m²: € 97,83900</w:t>
      </w:r>
    </w:p>
    <w:p>
      <w:pPr>
        <w:jc w:val="right"/>
        <w:spacing w:line="336" w:lineRule="auto"/>
      </w:pPr>
      <w:r>
        <w:rPr>
          <w:b/>
        </w:rPr>
        <w:t xml:space="preserve">Prezzo a m²: € 123,76634</w:t>
      </w:r>
    </w:p>
    <w:p>
      <w:pPr>
        <w:jc w:val="right"/>
        <w:spacing w:line="336" w:lineRule="auto"/>
      </w:pPr>
      <w:r>
        <w:rPr>
          <w:b/>
        </w:rPr>
        <w:t xml:space="preserve">Di cui oneri di sicurezza afferenti l'impresa € 0,73379 (5 %)</w:t>
      </w:r>
    </w:p>
    <w:p>
      <w:pPr>
        <w:jc w:val="right"/>
        <w:spacing w:line="336" w:lineRule="auto"/>
      </w:pPr>
      <w:r>
        <w:rPr>
          <w:b/>
        </w:rPr>
        <w:t xml:space="preserve">Manodopera € 8,65621</w:t>
      </w:r>
    </w:p>
    <w:p>
      <w:pPr>
        <w:jc w:val="right"/>
        <w:spacing w:line="336" w:lineRule="auto"/>
      </w:pPr>
      <w:r>
        <w:rPr>
          <w:b/>
        </w:rPr>
        <w:t xml:space="preserve">Incidenza manodopera 6,99 %</w:t>
      </w:r>
    </w:p>
    <w:p>
      <w:pPr>
        <w:rPr>
          <w:sz w:val="10"/>
          <w:szCs w:val="10"/>
        </w:rPr>
      </w:pPr>
    </w:p>
    <w:p>
      <w:pPr>
        <w:rPr>
          <w:sz w:val="10"/>
          <w:szCs w:val="10"/>
        </w:rPr>
      </w:pPr>
    </w:p>
    <w:p>
      <w:pPr/>
      <w:r>
        <w:rPr>
          <w:b/>
        </w:rPr>
        <w:t xml:space="preserve">Codice regionale: TOS15_12.B08.001.022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022 - Qualità a vista spessore 160mm 5 strati</w:t>
            </w:r>
          </w:p>
        </w:tc>
      </w:tr>
    </w:tbl>
    <w:p>
      <w:pPr>
        <w:jc w:val="right"/>
      </w:pPr>
    </w:p>
    <w:p>
      <w:pPr>
        <w:jc w:val="right"/>
        <w:spacing w:line="336" w:lineRule="auto"/>
      </w:pPr>
      <w:r>
        <w:rPr>
          <w:b/>
        </w:rPr>
        <w:t xml:space="preserve">Prezzo senza S. G. e Util. a m²: € 108,63360</w:t>
      </w:r>
    </w:p>
    <w:p>
      <w:pPr>
        <w:jc w:val="right"/>
        <w:spacing w:line="336" w:lineRule="auto"/>
      </w:pPr>
      <w:r>
        <w:rPr>
          <w:b/>
        </w:rPr>
        <w:t xml:space="preserve">Prezzo a m²: € 137,42150</w:t>
      </w:r>
    </w:p>
    <w:p>
      <w:pPr>
        <w:jc w:val="right"/>
        <w:spacing w:line="336" w:lineRule="auto"/>
      </w:pPr>
      <w:r>
        <w:rPr>
          <w:b/>
        </w:rPr>
        <w:t xml:space="preserve">Di cui oneri di sicurezza afferenti l'impresa € 0,81475 (5 %)</w:t>
      </w:r>
    </w:p>
    <w:p>
      <w:pPr>
        <w:jc w:val="right"/>
        <w:spacing w:line="336" w:lineRule="auto"/>
      </w:pPr>
      <w:r>
        <w:rPr>
          <w:b/>
        </w:rPr>
        <w:t xml:space="preserve">Manodopera € 8,65619</w:t>
      </w:r>
    </w:p>
    <w:p>
      <w:pPr>
        <w:jc w:val="right"/>
        <w:spacing w:line="336" w:lineRule="auto"/>
      </w:pPr>
      <w:r>
        <w:rPr>
          <w:b/>
        </w:rPr>
        <w:t xml:space="preserve">Incidenza manodopera 6,3 %</w:t>
      </w:r>
    </w:p>
    <w:p>
      <w:pPr>
        <w:rPr>
          <w:sz w:val="10"/>
          <w:szCs w:val="10"/>
        </w:rPr>
      </w:pPr>
    </w:p>
    <w:p>
      <w:pPr>
        <w:rPr>
          <w:sz w:val="10"/>
          <w:szCs w:val="10"/>
        </w:rPr>
      </w:pPr>
    </w:p>
    <w:p>
      <w:pPr/>
      <w:r>
        <w:rPr>
          <w:b/>
        </w:rPr>
        <w:t xml:space="preserve">Codice regionale: TOS15_12.B08.001.023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023 - Qualità a vista spessore 180mm 5 strati</w:t>
            </w:r>
          </w:p>
        </w:tc>
      </w:tr>
    </w:tbl>
    <w:p>
      <w:pPr>
        <w:jc w:val="right"/>
      </w:pPr>
    </w:p>
    <w:p>
      <w:pPr>
        <w:jc w:val="right"/>
        <w:spacing w:line="336" w:lineRule="auto"/>
      </w:pPr>
      <w:r>
        <w:rPr>
          <w:b/>
        </w:rPr>
        <w:t xml:space="preserve">Prezzo senza S. G. e Util. a m²: € 120,00600</w:t>
      </w:r>
    </w:p>
    <w:p>
      <w:pPr>
        <w:jc w:val="right"/>
        <w:spacing w:line="336" w:lineRule="auto"/>
      </w:pPr>
      <w:r>
        <w:rPr>
          <w:b/>
        </w:rPr>
        <w:t xml:space="preserve">Prezzo a m²: € 151,80759</w:t>
      </w:r>
    </w:p>
    <w:p>
      <w:pPr>
        <w:jc w:val="right"/>
        <w:spacing w:line="336" w:lineRule="auto"/>
      </w:pPr>
      <w:r>
        <w:rPr>
          <w:b/>
        </w:rPr>
        <w:t xml:space="preserve">Di cui oneri di sicurezza afferenti l'impresa € 0,90005 (5 %)</w:t>
      </w:r>
    </w:p>
    <w:p>
      <w:pPr>
        <w:jc w:val="right"/>
        <w:spacing w:line="336" w:lineRule="auto"/>
      </w:pPr>
      <w:r>
        <w:rPr>
          <w:b/>
        </w:rPr>
        <w:t xml:space="preserve">Manodopera € 8,65621</w:t>
      </w:r>
    </w:p>
    <w:p>
      <w:pPr>
        <w:jc w:val="right"/>
        <w:spacing w:line="336" w:lineRule="auto"/>
      </w:pPr>
      <w:r>
        <w:rPr>
          <w:b/>
        </w:rPr>
        <w:t xml:space="preserve">Incidenza manodopera 5,7 %</w:t>
      </w:r>
    </w:p>
    <w:p>
      <w:pPr>
        <w:rPr>
          <w:sz w:val="10"/>
          <w:szCs w:val="10"/>
        </w:rPr>
      </w:pPr>
    </w:p>
    <w:p>
      <w:pPr>
        <w:rPr>
          <w:sz w:val="10"/>
          <w:szCs w:val="10"/>
        </w:rPr>
      </w:pPr>
    </w:p>
    <w:p>
      <w:pPr/>
      <w:r>
        <w:rPr>
          <w:b/>
        </w:rPr>
        <w:t xml:space="preserve">Codice regionale: TOS15_12.B08.001.024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024 - Qualità a vista spessore 200mm 5 strati</w:t>
            </w:r>
          </w:p>
        </w:tc>
      </w:tr>
    </w:tbl>
    <w:p>
      <w:pPr>
        <w:jc w:val="right"/>
      </w:pPr>
    </w:p>
    <w:p>
      <w:pPr>
        <w:jc w:val="right"/>
        <w:spacing w:line="336" w:lineRule="auto"/>
      </w:pPr>
      <w:r>
        <w:rPr>
          <w:b/>
        </w:rPr>
        <w:t xml:space="preserve">Prezzo senza S. G. e Util. a m²: € 130,80600</w:t>
      </w:r>
    </w:p>
    <w:p>
      <w:pPr>
        <w:jc w:val="right"/>
        <w:spacing w:line="336" w:lineRule="auto"/>
      </w:pPr>
      <w:r>
        <w:rPr>
          <w:b/>
        </w:rPr>
        <w:t xml:space="preserve">Prezzo a m²: € 165,46959</w:t>
      </w:r>
    </w:p>
    <w:p>
      <w:pPr>
        <w:jc w:val="right"/>
        <w:spacing w:line="336" w:lineRule="auto"/>
      </w:pPr>
      <w:r>
        <w:rPr>
          <w:b/>
        </w:rPr>
        <w:t xml:space="preserve">Di cui oneri di sicurezza afferenti l'impresa € 0,98105 (5 %)</w:t>
      </w:r>
    </w:p>
    <w:p>
      <w:pPr>
        <w:jc w:val="right"/>
        <w:spacing w:line="336" w:lineRule="auto"/>
      </w:pPr>
      <w:r>
        <w:rPr>
          <w:b/>
        </w:rPr>
        <w:t xml:space="preserve">Manodopera € 8,65619</w:t>
      </w:r>
    </w:p>
    <w:p>
      <w:pPr>
        <w:jc w:val="right"/>
        <w:spacing w:line="336" w:lineRule="auto"/>
      </w:pPr>
      <w:r>
        <w:rPr>
          <w:b/>
        </w:rPr>
        <w:t xml:space="preserve">Incidenza manodopera 5,23 %</w:t>
      </w:r>
    </w:p>
    <w:p>
      <w:pPr>
        <w:rPr>
          <w:sz w:val="10"/>
          <w:szCs w:val="10"/>
        </w:rPr>
      </w:pPr>
    </w:p>
    <w:p>
      <w:pPr>
        <w:rPr>
          <w:sz w:val="10"/>
          <w:szCs w:val="10"/>
        </w:rPr>
      </w:pPr>
    </w:p>
    <w:p>
      <w:pPr/>
      <w:r>
        <w:rPr>
          <w:b/>
        </w:rPr>
        <w:t xml:space="preserve">Codice regionale: TOS15_12.B08.001.025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025 - Qualità a vista spessore 200mm 7 strati</w:t>
            </w:r>
          </w:p>
        </w:tc>
      </w:tr>
    </w:tbl>
    <w:p>
      <w:pPr>
        <w:jc w:val="right"/>
      </w:pPr>
    </w:p>
    <w:p>
      <w:pPr>
        <w:jc w:val="right"/>
        <w:spacing w:line="336" w:lineRule="auto"/>
      </w:pPr>
      <w:r>
        <w:rPr>
          <w:b/>
        </w:rPr>
        <w:t xml:space="preserve">Prezzo senza S. G. e Util. a m²: € 139,81140</w:t>
      </w:r>
    </w:p>
    <w:p>
      <w:pPr>
        <w:jc w:val="right"/>
        <w:spacing w:line="336" w:lineRule="auto"/>
      </w:pPr>
      <w:r>
        <w:rPr>
          <w:b/>
        </w:rPr>
        <w:t xml:space="preserve">Prezzo a m²: € 176,86142</w:t>
      </w:r>
    </w:p>
    <w:p>
      <w:pPr>
        <w:jc w:val="right"/>
        <w:spacing w:line="336" w:lineRule="auto"/>
      </w:pPr>
      <w:r>
        <w:rPr>
          <w:b/>
        </w:rPr>
        <w:t xml:space="preserve">Di cui oneri di sicurezza afferenti l'impresa € 1,04859 (5 %)</w:t>
      </w:r>
    </w:p>
    <w:p>
      <w:pPr>
        <w:jc w:val="right"/>
        <w:spacing w:line="336" w:lineRule="auto"/>
      </w:pPr>
      <w:r>
        <w:rPr>
          <w:b/>
        </w:rPr>
        <w:t xml:space="preserve">Manodopera € 8,65620</w:t>
      </w:r>
    </w:p>
    <w:p>
      <w:pPr>
        <w:jc w:val="right"/>
        <w:spacing w:line="336" w:lineRule="auto"/>
      </w:pPr>
      <w:r>
        <w:rPr>
          <w:b/>
        </w:rPr>
        <w:t xml:space="preserve">Incidenza manodopera 4,89 %</w:t>
      </w:r>
    </w:p>
    <w:p>
      <w:pPr>
        <w:rPr>
          <w:sz w:val="10"/>
          <w:szCs w:val="10"/>
        </w:rPr>
      </w:pPr>
    </w:p>
    <w:p>
      <w:pPr>
        <w:rPr>
          <w:sz w:val="10"/>
          <w:szCs w:val="10"/>
        </w:rPr>
      </w:pPr>
    </w:p>
    <w:p>
      <w:pPr/>
      <w:r>
        <w:rPr>
          <w:b/>
        </w:rPr>
        <w:t xml:space="preserve">Codice regionale: TOS15_12.B08.001.026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026 - Qualità a vista spessore 220mm 7 strati</w:t>
            </w:r>
          </w:p>
        </w:tc>
      </w:tr>
    </w:tbl>
    <w:p>
      <w:pPr>
        <w:jc w:val="right"/>
      </w:pPr>
    </w:p>
    <w:p>
      <w:pPr>
        <w:jc w:val="right"/>
        <w:spacing w:line="336" w:lineRule="auto"/>
      </w:pPr>
      <w:r>
        <w:rPr>
          <w:b/>
        </w:rPr>
        <w:t xml:space="preserve">Prezzo senza S. G. e Util. a m²: € 152,69075</w:t>
      </w:r>
    </w:p>
    <w:p>
      <w:pPr>
        <w:jc w:val="right"/>
        <w:spacing w:line="336" w:lineRule="auto"/>
      </w:pPr>
      <w:r>
        <w:rPr>
          <w:b/>
        </w:rPr>
        <w:t xml:space="preserve">Prezzo a m²: € 193,15380</w:t>
      </w:r>
    </w:p>
    <w:p>
      <w:pPr>
        <w:jc w:val="right"/>
        <w:spacing w:line="336" w:lineRule="auto"/>
      </w:pPr>
      <w:r>
        <w:rPr>
          <w:b/>
        </w:rPr>
        <w:t xml:space="preserve">Di cui oneri di sicurezza afferenti l'impresa € 1,14518 (5 %)</w:t>
      </w:r>
    </w:p>
    <w:p>
      <w:pPr>
        <w:jc w:val="right"/>
        <w:spacing w:line="336" w:lineRule="auto"/>
      </w:pPr>
      <w:r>
        <w:rPr>
          <w:b/>
        </w:rPr>
        <w:t xml:space="preserve">Manodopera € 9,61800</w:t>
      </w:r>
    </w:p>
    <w:p>
      <w:pPr>
        <w:jc w:val="right"/>
        <w:spacing w:line="336" w:lineRule="auto"/>
      </w:pPr>
      <w:r>
        <w:rPr>
          <w:b/>
        </w:rPr>
        <w:t xml:space="preserve">Incidenza manodopera 4,98 %</w:t>
      </w:r>
    </w:p>
    <w:p>
      <w:pPr>
        <w:rPr>
          <w:sz w:val="10"/>
          <w:szCs w:val="10"/>
        </w:rPr>
      </w:pPr>
    </w:p>
    <w:p>
      <w:pPr>
        <w:rPr>
          <w:sz w:val="10"/>
          <w:szCs w:val="10"/>
        </w:rPr>
      </w:pPr>
    </w:p>
    <w:p>
      <w:pPr/>
      <w:r>
        <w:rPr>
          <w:b/>
        </w:rPr>
        <w:t xml:space="preserve">Codice regionale: TOS15_12.B08.001.027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027 - Qualità a vista spessore 250mm 7 strati</w:t>
            </w:r>
          </w:p>
        </w:tc>
      </w:tr>
    </w:tbl>
    <w:p>
      <w:pPr>
        <w:jc w:val="right"/>
      </w:pPr>
    </w:p>
    <w:p>
      <w:pPr>
        <w:jc w:val="right"/>
        <w:spacing w:line="336" w:lineRule="auto"/>
      </w:pPr>
      <w:r>
        <w:rPr>
          <w:b/>
        </w:rPr>
        <w:t xml:space="preserve">Prezzo senza S. G. e Util. a m²: € 170,42210</w:t>
      </w:r>
    </w:p>
    <w:p>
      <w:pPr>
        <w:jc w:val="right"/>
        <w:spacing w:line="336" w:lineRule="auto"/>
      </w:pPr>
      <w:r>
        <w:rPr>
          <w:b/>
        </w:rPr>
        <w:t xml:space="preserve">Prezzo a m²: € 215,58396</w:t>
      </w:r>
    </w:p>
    <w:p>
      <w:pPr>
        <w:jc w:val="right"/>
        <w:spacing w:line="336" w:lineRule="auto"/>
      </w:pPr>
      <w:r>
        <w:rPr>
          <w:b/>
        </w:rPr>
        <w:t xml:space="preserve">Di cui oneri di sicurezza afferenti l'impresa € 1,27817 (5 %)</w:t>
      </w:r>
    </w:p>
    <w:p>
      <w:pPr>
        <w:jc w:val="right"/>
        <w:spacing w:line="336" w:lineRule="auto"/>
      </w:pPr>
      <w:r>
        <w:rPr>
          <w:b/>
        </w:rPr>
        <w:t xml:space="preserve">Manodopera € 9,61800</w:t>
      </w:r>
    </w:p>
    <w:p>
      <w:pPr>
        <w:jc w:val="right"/>
        <w:spacing w:line="336" w:lineRule="auto"/>
      </w:pPr>
      <w:r>
        <w:rPr>
          <w:b/>
        </w:rPr>
        <w:t xml:space="preserve">Incidenza manodopera 4,46 %</w:t>
      </w:r>
    </w:p>
    <w:p>
      <w:pPr>
        <w:rPr>
          <w:sz w:val="10"/>
          <w:szCs w:val="10"/>
        </w:rPr>
      </w:pPr>
    </w:p>
    <w:p>
      <w:pPr>
        <w:rPr>
          <w:sz w:val="10"/>
          <w:szCs w:val="10"/>
        </w:rPr>
      </w:pPr>
    </w:p>
    <w:p>
      <w:pPr/>
      <w:r>
        <w:rPr>
          <w:b/>
        </w:rPr>
        <w:t xml:space="preserve">Codice regionale: TOS15_12.B08.001.028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Solai strutturali in legno costituiti da pannelli compensato di tavole (XLAM), compresi i tagli, gli sfridi, i fori e cavedi, i disegni costruttivi di cantiere e le istruzioni per il montaggio, gli oneri per anelli di sollevamento, viti e ferramenta per il montaggio della struttura, elementi in legno di collegamento tra pannelli, tappi in legno per il mascheramento dei punti di fissaggio che devono essere perfettamente allineati. </w:t>
            </w:r>
          </w:p>
        </w:tc>
      </w:tr>
      <w:tr>
        <w:trPr/>
        <w:tc>
          <w:tcPr>
            <w:tcW w:w="1200" w:type="dxa"/>
          </w:tcPr>
          <w:p>
            <w:pPr/>
            <w:r>
              <w:rPr>
                <w:b/>
              </w:rPr>
              <w:t xml:space="preserve">Articolo:</w:t>
            </w:r>
          </w:p>
        </w:tc>
        <w:tc>
          <w:tcPr>
            <w:tcW w:w="7900" w:type="dxa"/>
          </w:tcPr>
          <w:p>
            <w:pPr/>
            <w:r>
              <w:rPr/>
              <w:t xml:space="preserve">028 - Qualità a vista spessore 300mm 7 strati</w:t>
            </w:r>
          </w:p>
        </w:tc>
      </w:tr>
    </w:tbl>
    <w:p>
      <w:pPr>
        <w:jc w:val="right"/>
      </w:pPr>
    </w:p>
    <w:p>
      <w:pPr>
        <w:jc w:val="right"/>
        <w:spacing w:line="336" w:lineRule="auto"/>
      </w:pPr>
      <w:r>
        <w:rPr>
          <w:b/>
        </w:rPr>
        <w:t xml:space="preserve">Prezzo senza S. G. e Util. a m²: € 199,01690</w:t>
      </w:r>
    </w:p>
    <w:p>
      <w:pPr>
        <w:jc w:val="right"/>
        <w:spacing w:line="336" w:lineRule="auto"/>
      </w:pPr>
      <w:r>
        <w:rPr>
          <w:b/>
        </w:rPr>
        <w:t xml:space="preserve">Prezzo a m²: € 251,75638</w:t>
      </w:r>
    </w:p>
    <w:p>
      <w:pPr>
        <w:jc w:val="right"/>
        <w:spacing w:line="336" w:lineRule="auto"/>
      </w:pPr>
      <w:r>
        <w:rPr>
          <w:b/>
        </w:rPr>
        <w:t xml:space="preserve">Di cui oneri di sicurezza afferenti l'impresa € 1,49263 (5 %)</w:t>
      </w:r>
    </w:p>
    <w:p>
      <w:pPr>
        <w:jc w:val="right"/>
        <w:spacing w:line="336" w:lineRule="auto"/>
      </w:pPr>
      <w:r>
        <w:rPr>
          <w:b/>
        </w:rPr>
        <w:t xml:space="preserve">Manodopera € 9,61800</w:t>
      </w:r>
    </w:p>
    <w:p>
      <w:pPr>
        <w:jc w:val="right"/>
        <w:spacing w:line="336" w:lineRule="auto"/>
      </w:pPr>
      <w:r>
        <w:rPr>
          <w:b/>
        </w:rPr>
        <w:t xml:space="preserve">Incidenza manodopera 3,82 %</w:t>
      </w:r>
    </w:p>
    <w:p>
      <w:pPr>
        <w:rPr>
          <w:sz w:val="10"/>
          <w:szCs w:val="10"/>
        </w:rPr>
      </w:pPr>
    </w:p>
    <w:p>
      <w:pPr>
        <w:rPr>
          <w:sz w:val="10"/>
          <w:szCs w:val="10"/>
        </w:rPr>
      </w:pPr>
    </w:p>
    <w:p>
      <w:pPr/>
      <w:r>
        <w:rPr>
          <w:b/>
        </w:rPr>
        <w:t xml:space="preserve">Codice regionale: TOS15_12.B08.005.001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001 - Correnti e traversi 8x16cm, 1 pannello OSB sp.15mm</w:t>
            </w:r>
          </w:p>
        </w:tc>
      </w:tr>
    </w:tbl>
    <w:p>
      <w:pPr>
        <w:jc w:val="right"/>
      </w:pPr>
    </w:p>
    <w:p>
      <w:pPr>
        <w:jc w:val="right"/>
        <w:spacing w:line="336" w:lineRule="auto"/>
      </w:pPr>
      <w:r>
        <w:rPr>
          <w:b/>
        </w:rPr>
        <w:t xml:space="preserve">Prezzo senza S. G. e Util. a m²: € 63,02820</w:t>
      </w:r>
    </w:p>
    <w:p>
      <w:pPr>
        <w:jc w:val="right"/>
        <w:spacing w:line="336" w:lineRule="auto"/>
      </w:pPr>
      <w:r>
        <w:rPr>
          <w:b/>
        </w:rPr>
        <w:t xml:space="preserve">Prezzo a m²: € 79,73067</w:t>
      </w:r>
    </w:p>
    <w:p>
      <w:pPr>
        <w:jc w:val="right"/>
        <w:spacing w:line="336" w:lineRule="auto"/>
      </w:pPr>
      <w:r>
        <w:rPr>
          <w:b/>
        </w:rPr>
        <w:t xml:space="preserve">Di cui oneri di sicurezza afferenti l'impresa € 0,47271 (5 %)</w:t>
      </w:r>
    </w:p>
    <w:p>
      <w:pPr>
        <w:jc w:val="right"/>
        <w:spacing w:line="336" w:lineRule="auto"/>
      </w:pPr>
      <w:r>
        <w:rPr>
          <w:b/>
        </w:rPr>
        <w:t xml:space="preserve">Manodopera € 28,85400</w:t>
      </w:r>
    </w:p>
    <w:p>
      <w:pPr>
        <w:jc w:val="right"/>
        <w:spacing w:line="336" w:lineRule="auto"/>
      </w:pPr>
      <w:r>
        <w:rPr>
          <w:b/>
        </w:rPr>
        <w:t xml:space="preserve">Incidenza manodopera 36,19 %</w:t>
      </w:r>
    </w:p>
    <w:p>
      <w:pPr>
        <w:rPr>
          <w:sz w:val="10"/>
          <w:szCs w:val="10"/>
        </w:rPr>
      </w:pPr>
    </w:p>
    <w:p>
      <w:pPr>
        <w:rPr>
          <w:sz w:val="10"/>
          <w:szCs w:val="10"/>
        </w:rPr>
      </w:pPr>
    </w:p>
    <w:p>
      <w:pPr/>
      <w:r>
        <w:rPr>
          <w:b/>
        </w:rPr>
        <w:t xml:space="preserve">Codice regionale: TOS15_12.B08.005.002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002 - Correnti e traversi 8x16cm, 2 pannelli OSB sp.15mm, isolante in lana di roccia densità 50kg/m3 nell'intercapedine</w:t>
            </w:r>
          </w:p>
        </w:tc>
      </w:tr>
    </w:tbl>
    <w:p>
      <w:pPr>
        <w:jc w:val="right"/>
      </w:pPr>
    </w:p>
    <w:p>
      <w:pPr>
        <w:jc w:val="right"/>
        <w:spacing w:line="336" w:lineRule="auto"/>
      </w:pPr>
      <w:r>
        <w:rPr>
          <w:b/>
        </w:rPr>
        <w:t xml:space="preserve">Prezzo senza S. G. e Util. a m²: € 74,96920</w:t>
      </w:r>
    </w:p>
    <w:p>
      <w:pPr>
        <w:jc w:val="right"/>
        <w:spacing w:line="336" w:lineRule="auto"/>
      </w:pPr>
      <w:r>
        <w:rPr>
          <w:b/>
        </w:rPr>
        <w:t xml:space="preserve">Prezzo a m²: € 94,83604</w:t>
      </w:r>
    </w:p>
    <w:p>
      <w:pPr>
        <w:jc w:val="right"/>
        <w:spacing w:line="336" w:lineRule="auto"/>
      </w:pPr>
      <w:r>
        <w:rPr>
          <w:b/>
        </w:rPr>
        <w:t xml:space="preserve">Di cui oneri di sicurezza afferenti l'impresa € 0,56227 (5 %)</w:t>
      </w:r>
    </w:p>
    <w:p>
      <w:pPr>
        <w:jc w:val="right"/>
        <w:spacing w:line="336" w:lineRule="auto"/>
      </w:pPr>
      <w:r>
        <w:rPr>
          <w:b/>
        </w:rPr>
        <w:t xml:space="preserve">Manodopera € 28,85400</w:t>
      </w:r>
    </w:p>
    <w:p>
      <w:pPr>
        <w:jc w:val="right"/>
        <w:spacing w:line="336" w:lineRule="auto"/>
      </w:pPr>
      <w:r>
        <w:rPr>
          <w:b/>
        </w:rPr>
        <w:t xml:space="preserve">Incidenza manodopera 30,43 %</w:t>
      </w:r>
    </w:p>
    <w:p>
      <w:pPr>
        <w:rPr>
          <w:sz w:val="10"/>
          <w:szCs w:val="10"/>
        </w:rPr>
      </w:pPr>
    </w:p>
    <w:p>
      <w:pPr>
        <w:rPr>
          <w:sz w:val="10"/>
          <w:szCs w:val="10"/>
        </w:rPr>
      </w:pPr>
    </w:p>
    <w:p>
      <w:pPr/>
      <w:r>
        <w:rPr>
          <w:b/>
        </w:rPr>
        <w:t xml:space="preserve">Codice regionale: TOS15_12.B08.005.003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003 - Correnti e traversi 8x16cm, 2 pannelli OSB sp.15mm, isolante in fibra di legno densità 160kg/m3 nell'intercapedine</w:t>
            </w:r>
          </w:p>
        </w:tc>
      </w:tr>
    </w:tbl>
    <w:p>
      <w:pPr>
        <w:jc w:val="right"/>
      </w:pPr>
    </w:p>
    <w:p>
      <w:pPr>
        <w:jc w:val="right"/>
        <w:spacing w:line="336" w:lineRule="auto"/>
      </w:pPr>
      <w:r>
        <w:rPr>
          <w:b/>
        </w:rPr>
        <w:t xml:space="preserve">Prezzo senza S. G. e Util. a m²: € 84,33110</w:t>
      </w:r>
    </w:p>
    <w:p>
      <w:pPr>
        <w:jc w:val="right"/>
        <w:spacing w:line="336" w:lineRule="auto"/>
      </w:pPr>
      <w:r>
        <w:rPr>
          <w:b/>
        </w:rPr>
        <w:t xml:space="preserve">Prezzo a m²: € 106,67884</w:t>
      </w:r>
    </w:p>
    <w:p>
      <w:pPr>
        <w:jc w:val="right"/>
        <w:spacing w:line="336" w:lineRule="auto"/>
      </w:pPr>
      <w:r>
        <w:rPr>
          <w:b/>
        </w:rPr>
        <w:t xml:space="preserve">Di cui oneri di sicurezza afferenti l'impresa € 0,63248 (5 %)</w:t>
      </w:r>
    </w:p>
    <w:p>
      <w:pPr>
        <w:jc w:val="right"/>
        <w:spacing w:line="336" w:lineRule="auto"/>
      </w:pPr>
      <w:r>
        <w:rPr>
          <w:b/>
        </w:rPr>
        <w:t xml:space="preserve">Manodopera € 28,85400</w:t>
      </w:r>
    </w:p>
    <w:p>
      <w:pPr>
        <w:jc w:val="right"/>
        <w:spacing w:line="336" w:lineRule="auto"/>
      </w:pPr>
      <w:r>
        <w:rPr>
          <w:b/>
        </w:rPr>
        <w:t xml:space="preserve">Incidenza manodopera 27,05 %</w:t>
      </w:r>
    </w:p>
    <w:p>
      <w:pPr>
        <w:rPr>
          <w:sz w:val="10"/>
          <w:szCs w:val="10"/>
        </w:rPr>
      </w:pPr>
    </w:p>
    <w:p>
      <w:pPr>
        <w:rPr>
          <w:sz w:val="10"/>
          <w:szCs w:val="10"/>
        </w:rPr>
      </w:pPr>
    </w:p>
    <w:p>
      <w:pPr/>
      <w:r>
        <w:rPr>
          <w:b/>
        </w:rPr>
        <w:t xml:space="preserve">Codice regionale: TOS15_12.B08.005.004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004 - Correnti e traversi 10x20cm, 1 pannello OSB sp.15mm</w:t>
            </w:r>
          </w:p>
        </w:tc>
      </w:tr>
    </w:tbl>
    <w:p>
      <w:pPr>
        <w:jc w:val="right"/>
      </w:pPr>
    </w:p>
    <w:p>
      <w:pPr>
        <w:jc w:val="right"/>
        <w:spacing w:line="336" w:lineRule="auto"/>
      </w:pPr>
      <w:r>
        <w:rPr>
          <w:b/>
        </w:rPr>
        <w:t xml:space="preserve">Prezzo senza S. G. e Util. a m²: € 66,33443</w:t>
      </w:r>
    </w:p>
    <w:p>
      <w:pPr>
        <w:jc w:val="right"/>
        <w:spacing w:line="336" w:lineRule="auto"/>
      </w:pPr>
      <w:r>
        <w:rPr>
          <w:b/>
        </w:rPr>
        <w:t xml:space="preserve">Prezzo a m²: € 83,91305</w:t>
      </w:r>
    </w:p>
    <w:p>
      <w:pPr>
        <w:jc w:val="right"/>
        <w:spacing w:line="336" w:lineRule="auto"/>
      </w:pPr>
      <w:r>
        <w:rPr>
          <w:b/>
        </w:rPr>
        <w:t xml:space="preserve">Di cui oneri di sicurezza afferenti l'impresa € 0,49751 (5 %)</w:t>
      </w:r>
    </w:p>
    <w:p>
      <w:pPr>
        <w:jc w:val="right"/>
        <w:spacing w:line="336" w:lineRule="auto"/>
      </w:pPr>
      <w:r>
        <w:rPr>
          <w:b/>
        </w:rPr>
        <w:t xml:space="preserve">Manodopera € 28,85400</w:t>
      </w:r>
    </w:p>
    <w:p>
      <w:pPr>
        <w:jc w:val="right"/>
        <w:spacing w:line="336" w:lineRule="auto"/>
      </w:pPr>
      <w:r>
        <w:rPr>
          <w:b/>
        </w:rPr>
        <w:t xml:space="preserve">Incidenza manodopera 34,39 %</w:t>
      </w:r>
    </w:p>
    <w:p>
      <w:pPr>
        <w:rPr>
          <w:sz w:val="10"/>
          <w:szCs w:val="10"/>
        </w:rPr>
      </w:pPr>
    </w:p>
    <w:p>
      <w:pPr>
        <w:rPr>
          <w:sz w:val="10"/>
          <w:szCs w:val="10"/>
        </w:rPr>
      </w:pPr>
    </w:p>
    <w:p>
      <w:pPr/>
      <w:r>
        <w:rPr>
          <w:b/>
        </w:rPr>
        <w:t xml:space="preserve">Codice regionale: TOS15_12.B08.005.005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005 - Correnti e traversi 10x20cm, 2 pannelli OSB sp.15mm, isolante in lana di roccia densità 50kg/m3 nell'intercapedine.</w:t>
            </w:r>
          </w:p>
        </w:tc>
      </w:tr>
    </w:tbl>
    <w:p>
      <w:pPr>
        <w:jc w:val="right"/>
      </w:pPr>
    </w:p>
    <w:p>
      <w:pPr>
        <w:jc w:val="right"/>
        <w:spacing w:line="336" w:lineRule="auto"/>
      </w:pPr>
      <w:r>
        <w:rPr>
          <w:b/>
        </w:rPr>
        <w:t xml:space="preserve">Prezzo senza S. G. e Util. a m²: € 85,70520</w:t>
      </w:r>
    </w:p>
    <w:p>
      <w:pPr>
        <w:jc w:val="right"/>
        <w:spacing w:line="336" w:lineRule="auto"/>
      </w:pPr>
      <w:r>
        <w:rPr>
          <w:b/>
        </w:rPr>
        <w:t xml:space="preserve">Prezzo a m²: € 108,41708</w:t>
      </w:r>
    </w:p>
    <w:p>
      <w:pPr>
        <w:jc w:val="right"/>
        <w:spacing w:line="336" w:lineRule="auto"/>
      </w:pPr>
      <w:r>
        <w:rPr>
          <w:b/>
        </w:rPr>
        <w:t xml:space="preserve">Di cui oneri di sicurezza afferenti l'impresa € 0,64279 (5 %)</w:t>
      </w:r>
    </w:p>
    <w:p>
      <w:pPr>
        <w:jc w:val="right"/>
        <w:spacing w:line="336" w:lineRule="auto"/>
      </w:pPr>
      <w:r>
        <w:rPr>
          <w:b/>
        </w:rPr>
        <w:t xml:space="preserve">Manodopera € 28,85400</w:t>
      </w:r>
    </w:p>
    <w:p>
      <w:pPr>
        <w:jc w:val="right"/>
        <w:spacing w:line="336" w:lineRule="auto"/>
      </w:pPr>
      <w:r>
        <w:rPr>
          <w:b/>
        </w:rPr>
        <w:t xml:space="preserve">Incidenza manodopera 26,61 %</w:t>
      </w:r>
    </w:p>
    <w:p>
      <w:pPr>
        <w:rPr>
          <w:sz w:val="10"/>
          <w:szCs w:val="10"/>
        </w:rPr>
      </w:pPr>
    </w:p>
    <w:p>
      <w:pPr>
        <w:rPr>
          <w:sz w:val="10"/>
          <w:szCs w:val="10"/>
        </w:rPr>
      </w:pPr>
    </w:p>
    <w:p>
      <w:pPr/>
      <w:r>
        <w:rPr>
          <w:b/>
        </w:rPr>
        <w:t xml:space="preserve">Codice regionale: TOS15_12.B08.005.006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006 - Correnti e traversi 10x20cm, 2 pannelli OSB sp.15mm, isolante in fibra di legno densità 160kg/m3 nell'intercapedine</w:t>
            </w:r>
          </w:p>
        </w:tc>
      </w:tr>
    </w:tbl>
    <w:p>
      <w:pPr>
        <w:jc w:val="right"/>
      </w:pPr>
    </w:p>
    <w:p>
      <w:pPr>
        <w:jc w:val="right"/>
        <w:spacing w:line="336" w:lineRule="auto"/>
      </w:pPr>
      <w:r>
        <w:rPr>
          <w:b/>
        </w:rPr>
        <w:t xml:space="preserve">Prezzo senza S. G. e Util. a m²: € 94,59810</w:t>
      </w:r>
    </w:p>
    <w:p>
      <w:pPr>
        <w:jc w:val="right"/>
        <w:spacing w:line="336" w:lineRule="auto"/>
      </w:pPr>
      <w:r>
        <w:rPr>
          <w:b/>
        </w:rPr>
        <w:t xml:space="preserve">Prezzo a m²: € 119,66660</w:t>
      </w:r>
    </w:p>
    <w:p>
      <w:pPr>
        <w:jc w:val="right"/>
        <w:spacing w:line="336" w:lineRule="auto"/>
      </w:pPr>
      <w:r>
        <w:rPr>
          <w:b/>
        </w:rPr>
        <w:t xml:space="preserve">Di cui oneri di sicurezza afferenti l'impresa € 0,70949 (5 %)</w:t>
      </w:r>
    </w:p>
    <w:p>
      <w:pPr>
        <w:jc w:val="right"/>
        <w:spacing w:line="336" w:lineRule="auto"/>
      </w:pPr>
      <w:r>
        <w:rPr>
          <w:b/>
        </w:rPr>
        <w:t xml:space="preserve">Manodopera € 28,85400</w:t>
      </w:r>
    </w:p>
    <w:p>
      <w:pPr>
        <w:jc w:val="right"/>
        <w:spacing w:line="336" w:lineRule="auto"/>
      </w:pPr>
      <w:r>
        <w:rPr>
          <w:b/>
        </w:rPr>
        <w:t xml:space="preserve">Incidenza manodopera 24,11 %</w:t>
      </w:r>
    </w:p>
    <w:p>
      <w:pPr>
        <w:rPr>
          <w:sz w:val="10"/>
          <w:szCs w:val="10"/>
        </w:rPr>
      </w:pPr>
    </w:p>
    <w:p>
      <w:pPr>
        <w:rPr>
          <w:sz w:val="10"/>
          <w:szCs w:val="10"/>
        </w:rPr>
      </w:pPr>
    </w:p>
    <w:p>
      <w:pPr/>
      <w:r>
        <w:rPr>
          <w:b/>
        </w:rPr>
        <w:t xml:space="preserve">Codice regionale: TOS15_12.B08.005.007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007 - Correnti e traversi 10x24cm, 1 pannello OSB sp.15mm</w:t>
            </w:r>
          </w:p>
        </w:tc>
      </w:tr>
    </w:tbl>
    <w:p>
      <w:pPr>
        <w:jc w:val="right"/>
      </w:pPr>
    </w:p>
    <w:p>
      <w:pPr>
        <w:jc w:val="right"/>
        <w:spacing w:line="336" w:lineRule="auto"/>
      </w:pPr>
      <w:r>
        <w:rPr>
          <w:b/>
        </w:rPr>
        <w:t xml:space="preserve">Prezzo senza S. G. e Util. a m²: € 76,33380</w:t>
      </w:r>
    </w:p>
    <w:p>
      <w:pPr>
        <w:jc w:val="right"/>
        <w:spacing w:line="336" w:lineRule="auto"/>
      </w:pPr>
      <w:r>
        <w:rPr>
          <w:b/>
        </w:rPr>
        <w:t xml:space="preserve">Prezzo a m²: € 96,56226</w:t>
      </w:r>
    </w:p>
    <w:p>
      <w:pPr>
        <w:jc w:val="right"/>
        <w:spacing w:line="336" w:lineRule="auto"/>
      </w:pPr>
      <w:r>
        <w:rPr>
          <w:b/>
        </w:rPr>
        <w:t xml:space="preserve">Di cui oneri di sicurezza afferenti l'impresa € 0,57250 (5 %)</w:t>
      </w:r>
    </w:p>
    <w:p>
      <w:pPr>
        <w:jc w:val="right"/>
        <w:spacing w:line="336" w:lineRule="auto"/>
      </w:pPr>
      <w:r>
        <w:rPr>
          <w:b/>
        </w:rPr>
        <w:t xml:space="preserve">Manodopera € 28,85400</w:t>
      </w:r>
    </w:p>
    <w:p>
      <w:pPr>
        <w:jc w:val="right"/>
        <w:spacing w:line="336" w:lineRule="auto"/>
      </w:pPr>
      <w:r>
        <w:rPr>
          <w:b/>
        </w:rPr>
        <w:t xml:space="preserve">Incidenza manodopera 29,88 %</w:t>
      </w:r>
    </w:p>
    <w:p>
      <w:pPr>
        <w:rPr>
          <w:sz w:val="10"/>
          <w:szCs w:val="10"/>
        </w:rPr>
      </w:pPr>
    </w:p>
    <w:p>
      <w:pPr>
        <w:rPr>
          <w:sz w:val="10"/>
          <w:szCs w:val="10"/>
        </w:rPr>
      </w:pPr>
    </w:p>
    <w:p>
      <w:pPr/>
      <w:r>
        <w:rPr>
          <w:b/>
        </w:rPr>
        <w:t xml:space="preserve">Codice regionale: TOS15_12.B08.005.008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008 - Correnti e traversi 10x24cm, 2 pannelli OSB sp.15mm, isolante in lana di roccia densità 50kg/m3 nell'intercapedine</w:t>
            </w:r>
          </w:p>
        </w:tc>
      </w:tr>
    </w:tbl>
    <w:p>
      <w:pPr>
        <w:jc w:val="right"/>
      </w:pPr>
    </w:p>
    <w:p>
      <w:pPr>
        <w:jc w:val="right"/>
        <w:spacing w:line="336" w:lineRule="auto"/>
      </w:pPr>
      <w:r>
        <w:rPr>
          <w:b/>
        </w:rPr>
        <w:t xml:space="preserve">Prezzo senza S. G. e Util. a m²: € 92,86380</w:t>
      </w:r>
    </w:p>
    <w:p>
      <w:pPr>
        <w:jc w:val="right"/>
        <w:spacing w:line="336" w:lineRule="auto"/>
      </w:pPr>
      <w:r>
        <w:rPr>
          <w:b/>
        </w:rPr>
        <w:t xml:space="preserve">Prezzo a m²: € 117,47271</w:t>
      </w:r>
    </w:p>
    <w:p>
      <w:pPr>
        <w:jc w:val="right"/>
        <w:spacing w:line="336" w:lineRule="auto"/>
      </w:pPr>
      <w:r>
        <w:rPr>
          <w:b/>
        </w:rPr>
        <w:t xml:space="preserve">Di cui oneri di sicurezza afferenti l'impresa € 0,69648 (5 %)</w:t>
      </w:r>
    </w:p>
    <w:p>
      <w:pPr>
        <w:jc w:val="right"/>
        <w:spacing w:line="336" w:lineRule="auto"/>
      </w:pPr>
      <w:r>
        <w:rPr>
          <w:b/>
        </w:rPr>
        <w:t xml:space="preserve">Manodopera € 28,85400</w:t>
      </w:r>
    </w:p>
    <w:p>
      <w:pPr>
        <w:jc w:val="right"/>
        <w:spacing w:line="336" w:lineRule="auto"/>
      </w:pPr>
      <w:r>
        <w:rPr>
          <w:b/>
        </w:rPr>
        <w:t xml:space="preserve">Incidenza manodopera 24,56 %</w:t>
      </w:r>
    </w:p>
    <w:p>
      <w:pPr>
        <w:rPr>
          <w:sz w:val="10"/>
          <w:szCs w:val="10"/>
        </w:rPr>
      </w:pPr>
    </w:p>
    <w:p>
      <w:pPr>
        <w:rPr>
          <w:sz w:val="10"/>
          <w:szCs w:val="10"/>
        </w:rPr>
      </w:pPr>
    </w:p>
    <w:p>
      <w:pPr/>
      <w:r>
        <w:rPr>
          <w:b/>
        </w:rPr>
        <w:t xml:space="preserve">Codice regionale: TOS15_12.B08.005.009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Solai a telaio in correnti e traversi di legno massello, lamellare o giuntato di abete, (tecnologia PLATFORM-FRAME), costituiti da correnti e traversi disposti ad interasse tra 55 e 65 cm, giuntati con apposita ferramenta metallica, strutturalmente controventati nel loro piano da pannelli OSB/3 resi solidali al telaio con apposite giunzioni metalliche speciali (chiodi, viti, cambre). Il prodotto deve essere accompagnato dai disegni costruttivi di cantiere e dalle istruzioni di montaggio.</w:t>
            </w:r>
          </w:p>
        </w:tc>
      </w:tr>
      <w:tr>
        <w:trPr/>
        <w:tc>
          <w:tcPr>
            <w:tcW w:w="1200" w:type="dxa"/>
          </w:tcPr>
          <w:p>
            <w:pPr/>
            <w:r>
              <w:rPr>
                <w:b/>
              </w:rPr>
              <w:t xml:space="preserve">Articolo:</w:t>
            </w:r>
          </w:p>
        </w:tc>
        <w:tc>
          <w:tcPr>
            <w:tcW w:w="7900" w:type="dxa"/>
          </w:tcPr>
          <w:p>
            <w:pPr/>
            <w:r>
              <w:rPr/>
              <w:t xml:space="preserve">009 - Correnti e traversi 10x24cm, 2 pannelli OSB sp.15mm, isolante in fibra di legno densità 160kg/m3 nell'intercapedine</w:t>
            </w:r>
          </w:p>
        </w:tc>
      </w:tr>
    </w:tbl>
    <w:p>
      <w:pPr>
        <w:jc w:val="right"/>
      </w:pPr>
    </w:p>
    <w:p>
      <w:pPr>
        <w:jc w:val="right"/>
        <w:spacing w:line="336" w:lineRule="auto"/>
      </w:pPr>
      <w:r>
        <w:rPr>
          <w:b/>
        </w:rPr>
        <w:t xml:space="preserve">Prezzo senza S. G. e Util. a m²: € 104,52210</w:t>
      </w:r>
    </w:p>
    <w:p>
      <w:pPr>
        <w:jc w:val="right"/>
        <w:spacing w:line="336" w:lineRule="auto"/>
      </w:pPr>
      <w:r>
        <w:rPr>
          <w:b/>
        </w:rPr>
        <w:t xml:space="preserve">Prezzo a m²: € 132,22046</w:t>
      </w:r>
    </w:p>
    <w:p>
      <w:pPr>
        <w:jc w:val="right"/>
        <w:spacing w:line="336" w:lineRule="auto"/>
      </w:pPr>
      <w:r>
        <w:rPr>
          <w:b/>
        </w:rPr>
        <w:t xml:space="preserve">Di cui oneri di sicurezza afferenti l'impresa € 0,78392 (5 %)</w:t>
      </w:r>
    </w:p>
    <w:p>
      <w:pPr>
        <w:jc w:val="right"/>
        <w:spacing w:line="336" w:lineRule="auto"/>
      </w:pPr>
      <w:r>
        <w:rPr>
          <w:b/>
        </w:rPr>
        <w:t xml:space="preserve">Manodopera € 28,85399</w:t>
      </w:r>
    </w:p>
    <w:p>
      <w:pPr>
        <w:jc w:val="right"/>
        <w:spacing w:line="336" w:lineRule="auto"/>
      </w:pPr>
      <w:r>
        <w:rPr>
          <w:b/>
        </w:rPr>
        <w:t xml:space="preserve">Incidenza manodopera 21,82 %</w:t>
      </w:r>
    </w:p>
    <w:p>
      <w:pPr>
        <w:rPr>
          <w:sz w:val="10"/>
          <w:szCs w:val="10"/>
        </w:rPr>
      </w:pPr>
    </w:p>
    <w:p>
      <w:pPr>
        <w:rPr>
          <w:sz w:val="10"/>
          <w:szCs w:val="10"/>
        </w:rPr>
      </w:pPr>
    </w:p>
    <w:p>
      <w:pPr/>
      <w:r>
        <w:rPr>
          <w:b/>
        </w:rPr>
        <w:t xml:space="preserve">Codice regionale: TOS15_12.B08.010.001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001 - Spessore 100mm</w:t>
            </w:r>
          </w:p>
        </w:tc>
      </w:tr>
    </w:tbl>
    <w:p>
      <w:pPr>
        <w:jc w:val="right"/>
      </w:pPr>
    </w:p>
    <w:p>
      <w:pPr>
        <w:jc w:val="right"/>
        <w:spacing w:line="336" w:lineRule="auto"/>
      </w:pPr>
      <w:r>
        <w:rPr>
          <w:b/>
        </w:rPr>
        <w:t xml:space="preserve">Prezzo senza S. G. e Util. a m²: € 80,03640</w:t>
      </w:r>
    </w:p>
    <w:p>
      <w:pPr>
        <w:jc w:val="right"/>
        <w:spacing w:line="336" w:lineRule="auto"/>
      </w:pPr>
      <w:r>
        <w:rPr>
          <w:b/>
        </w:rPr>
        <w:t xml:space="preserve">Prezzo a m²: € 101,24605</w:t>
      </w:r>
    </w:p>
    <w:p>
      <w:pPr>
        <w:jc w:val="right"/>
        <w:spacing w:line="336" w:lineRule="auto"/>
      </w:pPr>
      <w:r>
        <w:rPr>
          <w:b/>
        </w:rPr>
        <w:t xml:space="preserve">Di cui oneri di sicurezza afferenti l'impresa € 0,60027 (5 %)</w:t>
      </w:r>
    </w:p>
    <w:p>
      <w:pPr>
        <w:jc w:val="right"/>
        <w:spacing w:line="336" w:lineRule="auto"/>
      </w:pPr>
      <w:r>
        <w:rPr>
          <w:b/>
        </w:rPr>
        <w:t xml:space="preserve">Manodopera € 8,65620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TOS15_12.B08.010.002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002 - Spessore 120mm</w:t>
            </w:r>
          </w:p>
        </w:tc>
      </w:tr>
    </w:tbl>
    <w:p>
      <w:pPr>
        <w:jc w:val="right"/>
      </w:pPr>
    </w:p>
    <w:p>
      <w:pPr>
        <w:jc w:val="right"/>
        <w:spacing w:line="336" w:lineRule="auto"/>
      </w:pPr>
      <w:r>
        <w:rPr>
          <w:b/>
        </w:rPr>
        <w:t xml:space="preserve">Prezzo senza S. G. e Util. a m²: € 90,92640</w:t>
      </w:r>
    </w:p>
    <w:p>
      <w:pPr>
        <w:jc w:val="right"/>
        <w:spacing w:line="336" w:lineRule="auto"/>
      </w:pPr>
      <w:r>
        <w:rPr>
          <w:b/>
        </w:rPr>
        <w:t xml:space="preserve">Prezzo a m²: € 115,02190</w:t>
      </w:r>
    </w:p>
    <w:p>
      <w:pPr>
        <w:jc w:val="right"/>
        <w:spacing w:line="336" w:lineRule="auto"/>
      </w:pPr>
      <w:r>
        <w:rPr>
          <w:b/>
        </w:rPr>
        <w:t xml:space="preserve">Di cui oneri di sicurezza afferenti l'impresa € 0,68195 (5 %)</w:t>
      </w:r>
    </w:p>
    <w:p>
      <w:pPr>
        <w:jc w:val="right"/>
        <w:spacing w:line="336" w:lineRule="auto"/>
      </w:pPr>
      <w:r>
        <w:rPr>
          <w:b/>
        </w:rPr>
        <w:t xml:space="preserve">Manodopera € 8,65620</w:t>
      </w:r>
    </w:p>
    <w:p>
      <w:pPr>
        <w:jc w:val="right"/>
        <w:spacing w:line="336" w:lineRule="auto"/>
      </w:pPr>
      <w:r>
        <w:rPr>
          <w:b/>
        </w:rPr>
        <w:t xml:space="preserve">Incidenza manodopera 7,53 %</w:t>
      </w:r>
    </w:p>
    <w:p>
      <w:pPr>
        <w:rPr>
          <w:sz w:val="10"/>
          <w:szCs w:val="10"/>
        </w:rPr>
      </w:pPr>
    </w:p>
    <w:p>
      <w:pPr>
        <w:rPr>
          <w:sz w:val="10"/>
          <w:szCs w:val="10"/>
        </w:rPr>
      </w:pPr>
    </w:p>
    <w:p>
      <w:pPr/>
      <w:r>
        <w:rPr>
          <w:b/>
        </w:rPr>
        <w:t xml:space="preserve">Codice regionale: TOS15_12.B08.010.003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003 - Spessore 140mm</w:t>
            </w:r>
          </w:p>
        </w:tc>
      </w:tr>
    </w:tbl>
    <w:p>
      <w:pPr>
        <w:jc w:val="right"/>
      </w:pPr>
    </w:p>
    <w:p>
      <w:pPr>
        <w:jc w:val="right"/>
        <w:spacing w:line="336" w:lineRule="auto"/>
      </w:pPr>
      <w:r>
        <w:rPr>
          <w:b/>
        </w:rPr>
        <w:t xml:space="preserve">Prezzo senza S. G. e Util. a m²: € 101,81640</w:t>
      </w:r>
    </w:p>
    <w:p>
      <w:pPr>
        <w:jc w:val="right"/>
        <w:spacing w:line="336" w:lineRule="auto"/>
      </w:pPr>
      <w:r>
        <w:rPr>
          <w:b/>
        </w:rPr>
        <w:t xml:space="preserve">Prezzo a m²: € 128,79775</w:t>
      </w:r>
    </w:p>
    <w:p>
      <w:pPr>
        <w:jc w:val="right"/>
        <w:spacing w:line="336" w:lineRule="auto"/>
      </w:pPr>
      <w:r>
        <w:rPr>
          <w:b/>
        </w:rPr>
        <w:t xml:space="preserve">Di cui oneri di sicurezza afferenti l'impresa € 0,76362 (5 %)</w:t>
      </w:r>
    </w:p>
    <w:p>
      <w:pPr>
        <w:jc w:val="right"/>
        <w:spacing w:line="336" w:lineRule="auto"/>
      </w:pPr>
      <w:r>
        <w:rPr>
          <w:b/>
        </w:rPr>
        <w:t xml:space="preserve">Manodopera € 8,65620</w:t>
      </w:r>
    </w:p>
    <w:p>
      <w:pPr>
        <w:jc w:val="right"/>
        <w:spacing w:line="336" w:lineRule="auto"/>
      </w:pPr>
      <w:r>
        <w:rPr>
          <w:b/>
        </w:rPr>
        <w:t xml:space="preserve">Incidenza manodopera 6,72 %</w:t>
      </w:r>
    </w:p>
    <w:p>
      <w:pPr>
        <w:rPr>
          <w:sz w:val="10"/>
          <w:szCs w:val="10"/>
        </w:rPr>
      </w:pPr>
    </w:p>
    <w:p>
      <w:pPr>
        <w:rPr>
          <w:sz w:val="10"/>
          <w:szCs w:val="10"/>
        </w:rPr>
      </w:pPr>
    </w:p>
    <w:p>
      <w:pPr/>
      <w:r>
        <w:rPr>
          <w:b/>
        </w:rPr>
        <w:t xml:space="preserve">Codice regionale: TOS15_12.B08.010.004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004 - Spessore 160mm</w:t>
            </w:r>
          </w:p>
        </w:tc>
      </w:tr>
    </w:tbl>
    <w:p>
      <w:pPr>
        <w:jc w:val="right"/>
      </w:pPr>
    </w:p>
    <w:p>
      <w:pPr>
        <w:jc w:val="right"/>
        <w:spacing w:line="336" w:lineRule="auto"/>
      </w:pPr>
      <w:r>
        <w:rPr>
          <w:b/>
        </w:rPr>
        <w:t xml:space="preserve">Prezzo senza S. G. e Util. a m²: € 112,59640</w:t>
      </w:r>
    </w:p>
    <w:p>
      <w:pPr>
        <w:jc w:val="right"/>
        <w:spacing w:line="336" w:lineRule="auto"/>
      </w:pPr>
      <w:r>
        <w:rPr>
          <w:b/>
        </w:rPr>
        <w:t xml:space="preserve">Prezzo a m²: € 142,43445</w:t>
      </w:r>
    </w:p>
    <w:p>
      <w:pPr>
        <w:jc w:val="right"/>
        <w:spacing w:line="336" w:lineRule="auto"/>
      </w:pPr>
      <w:r>
        <w:rPr>
          <w:b/>
        </w:rPr>
        <w:t xml:space="preserve">Di cui oneri di sicurezza afferenti l'impresa € 0,84447 (5 %)</w:t>
      </w:r>
    </w:p>
    <w:p>
      <w:pPr>
        <w:jc w:val="right"/>
        <w:spacing w:line="336" w:lineRule="auto"/>
      </w:pPr>
      <w:r>
        <w:rPr>
          <w:b/>
        </w:rPr>
        <w:t xml:space="preserve">Manodopera € 8,65620</w:t>
      </w:r>
    </w:p>
    <w:p>
      <w:pPr>
        <w:jc w:val="right"/>
        <w:spacing w:line="336" w:lineRule="auto"/>
      </w:pPr>
      <w:r>
        <w:rPr>
          <w:b/>
        </w:rPr>
        <w:t xml:space="preserve">Incidenza manodopera 6,08 %</w:t>
      </w:r>
    </w:p>
    <w:p>
      <w:pPr>
        <w:rPr>
          <w:sz w:val="10"/>
          <w:szCs w:val="10"/>
        </w:rPr>
      </w:pPr>
    </w:p>
    <w:p>
      <w:pPr>
        <w:rPr>
          <w:sz w:val="10"/>
          <w:szCs w:val="10"/>
        </w:rPr>
      </w:pPr>
    </w:p>
    <w:p>
      <w:pPr/>
      <w:r>
        <w:rPr>
          <w:b/>
        </w:rPr>
        <w:t xml:space="preserve">Codice regionale: TOS15_12.B08.010.005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005 - Spessore 180mm</w:t>
            </w:r>
          </w:p>
        </w:tc>
      </w:tr>
    </w:tbl>
    <w:p>
      <w:pPr>
        <w:jc w:val="right"/>
      </w:pPr>
    </w:p>
    <w:p>
      <w:pPr>
        <w:jc w:val="right"/>
        <w:spacing w:line="336" w:lineRule="auto"/>
      </w:pPr>
      <w:r>
        <w:rPr>
          <w:b/>
        </w:rPr>
        <w:t xml:space="preserve">Prezzo senza S. G. e Util. a m²: € 123,92640</w:t>
      </w:r>
    </w:p>
    <w:p>
      <w:pPr>
        <w:jc w:val="right"/>
        <w:spacing w:line="336" w:lineRule="auto"/>
      </w:pPr>
      <w:r>
        <w:rPr>
          <w:b/>
        </w:rPr>
        <w:t xml:space="preserve">Prezzo a m²: € 156,76690</w:t>
      </w:r>
    </w:p>
    <w:p>
      <w:pPr>
        <w:jc w:val="right"/>
        <w:spacing w:line="336" w:lineRule="auto"/>
      </w:pPr>
      <w:r>
        <w:rPr>
          <w:b/>
        </w:rPr>
        <w:t xml:space="preserve">Di cui oneri di sicurezza afferenti l'impresa € 0,92945 (5 %)</w:t>
      </w:r>
    </w:p>
    <w:p>
      <w:pPr>
        <w:jc w:val="right"/>
        <w:spacing w:line="336" w:lineRule="auto"/>
      </w:pPr>
      <w:r>
        <w:rPr>
          <w:b/>
        </w:rPr>
        <w:t xml:space="preserve">Manodopera € 8,65620</w:t>
      </w:r>
    </w:p>
    <w:p>
      <w:pPr>
        <w:jc w:val="right"/>
        <w:spacing w:line="336" w:lineRule="auto"/>
      </w:pPr>
      <w:r>
        <w:rPr>
          <w:b/>
        </w:rPr>
        <w:t xml:space="preserve">Incidenza manodopera 5,52 %</w:t>
      </w:r>
    </w:p>
    <w:p>
      <w:pPr>
        <w:rPr>
          <w:sz w:val="10"/>
          <w:szCs w:val="10"/>
        </w:rPr>
      </w:pPr>
    </w:p>
    <w:p>
      <w:pPr>
        <w:rPr>
          <w:sz w:val="10"/>
          <w:szCs w:val="10"/>
        </w:rPr>
      </w:pPr>
    </w:p>
    <w:p>
      <w:pPr/>
      <w:r>
        <w:rPr>
          <w:b/>
        </w:rPr>
        <w:t xml:space="preserve">Codice regionale: TOS15_12.B08.010.006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Solai in legno lamellare a pannelli pieni accostati con incastro maschio-femmina o battentatura, fissati l'un l'altro con gli appositi dispositivi di giunzione al fine di garantire la necessaria continuità laterale. Il prodotto deve essere accompagnato dai disegni costruttivi di cantiere e dalle istruzioni di montaggio. Si intendono compresi e compensati gli oneri per l'adeguato fissaggio alla struttura sottostante ed alle pareti in legno laterali e centrali mediante adeguati dispositivi metallici di fissaggio. Sono compresi nel prezzo i tagli, gli sfridi, i fori e cavedi, gli oneri per anelli di sollevamento, viti e ferramenta per il montaggio della struttura.</w:t>
            </w:r>
          </w:p>
        </w:tc>
      </w:tr>
      <w:tr>
        <w:trPr/>
        <w:tc>
          <w:tcPr>
            <w:tcW w:w="1200" w:type="dxa"/>
          </w:tcPr>
          <w:p>
            <w:pPr/>
            <w:r>
              <w:rPr>
                <w:b/>
              </w:rPr>
              <w:t xml:space="preserve">Articolo:</w:t>
            </w:r>
          </w:p>
        </w:tc>
        <w:tc>
          <w:tcPr>
            <w:tcW w:w="7900" w:type="dxa"/>
          </w:tcPr>
          <w:p>
            <w:pPr/>
            <w:r>
              <w:rPr/>
              <w:t xml:space="preserve">006 - Spessore 200mm</w:t>
            </w:r>
          </w:p>
        </w:tc>
      </w:tr>
    </w:tbl>
    <w:p>
      <w:pPr>
        <w:jc w:val="right"/>
      </w:pPr>
    </w:p>
    <w:p>
      <w:pPr>
        <w:jc w:val="right"/>
        <w:spacing w:line="336" w:lineRule="auto"/>
      </w:pPr>
      <w:r>
        <w:rPr>
          <w:b/>
        </w:rPr>
        <w:t xml:space="preserve">Prezzo senza S. G. e Util. a m²: € 134,48640</w:t>
      </w:r>
    </w:p>
    <w:p>
      <w:pPr>
        <w:jc w:val="right"/>
        <w:spacing w:line="336" w:lineRule="auto"/>
      </w:pPr>
      <w:r>
        <w:rPr>
          <w:b/>
        </w:rPr>
        <w:t xml:space="preserve">Prezzo a m²: € 170,12530</w:t>
      </w:r>
    </w:p>
    <w:p>
      <w:pPr>
        <w:jc w:val="right"/>
        <w:spacing w:line="336" w:lineRule="auto"/>
      </w:pPr>
      <w:r>
        <w:rPr>
          <w:b/>
        </w:rPr>
        <w:t xml:space="preserve">Di cui oneri di sicurezza afferenti l'impresa € 1,00865 (5 %)</w:t>
      </w:r>
    </w:p>
    <w:p>
      <w:pPr>
        <w:jc w:val="right"/>
        <w:spacing w:line="336" w:lineRule="auto"/>
      </w:pPr>
      <w:r>
        <w:rPr>
          <w:b/>
        </w:rPr>
        <w:t xml:space="preserve">Manodopera € 8,65620</w:t>
      </w:r>
    </w:p>
    <w:p>
      <w:pPr>
        <w:jc w:val="right"/>
        <w:spacing w:line="336" w:lineRule="auto"/>
      </w:pPr>
      <w:r>
        <w:rPr>
          <w:b/>
        </w:rPr>
        <w:t xml:space="preserve">Incidenza manodopera 5,09 %</w:t>
      </w:r>
    </w:p>
    <w:p>
      <w:pPr>
        <w:rPr>
          <w:sz w:val="10"/>
          <w:szCs w:val="10"/>
        </w:rPr>
      </w:pPr>
    </w:p>
    <w:p>
      <w:pPr>
        <w:rPr>
          <w:sz w:val="10"/>
          <w:szCs w:val="10"/>
        </w:rPr>
      </w:pPr>
    </w:p>
    <w:p>
      <w:pPr>
        <w:sectPr>
          <w:headerReference w:type="default" r:id="rId141"/>
          <w:footerReference w:type="default" r:id="rId14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TOS15_14.R01</w:t>
      </w:r>
    </w:p>
    <w:tbl>
      <w:tblGrid>
        <w:gridCol w:w="1200" w:type="dxa"/>
        <w:gridCol w:w="7900" w:type="dxa"/>
      </w:tblGrid>
      <w:tr>
        <w:trPr/>
        <w:tc>
          <w:tcPr>
            <w:tcW w:w="1200" w:type="dxa"/>
          </w:tcPr>
          <w:p>
            <w:pPr/>
            <w:r>
              <w:rPr/>
              <w:t xml:space="preserve">Capitolo: </w:t>
            </w:r>
          </w:p>
        </w:tc>
        <w:tc>
          <w:tcPr>
            <w:tcW w:w="7900" w:type="dxa"/>
          </w:tcPr>
          <w:p>
            <w:pPr/>
            <w:r>
              <w:rPr/>
              <w:t xml:space="preserve">PALI TRIVELLATI</w:t>
            </w:r>
          </w:p>
        </w:tc>
      </w:tr>
    </w:tbl>
    <w:p>
      <w:pPr>
        <w:rPr>
          <w:sz w:val="10"/>
          <w:szCs w:val="10"/>
        </w:rPr>
      </w:pPr>
    </w:p>
    <w:p>
      <w:pPr/>
      <w:r>
        <w:rPr>
          <w:b/>
        </w:rPr>
        <w:t xml:space="preserve">Codice regionale: TOS15_14.R01.001.001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001 - per diametro esterno di 600 mm</w:t>
            </w:r>
          </w:p>
        </w:tc>
      </w:tr>
    </w:tbl>
    <w:p>
      <w:pPr>
        <w:jc w:val="right"/>
      </w:pPr>
    </w:p>
    <w:p>
      <w:pPr>
        <w:jc w:val="right"/>
        <w:spacing w:line="336" w:lineRule="auto"/>
      </w:pPr>
      <w:r>
        <w:rPr>
          <w:b/>
        </w:rPr>
        <w:t xml:space="preserve">Prezzo senza S. G. e Util. a ml: € 63,37821</w:t>
      </w:r>
    </w:p>
    <w:p>
      <w:pPr>
        <w:jc w:val="right"/>
        <w:spacing w:line="336" w:lineRule="auto"/>
      </w:pPr>
      <w:r>
        <w:rPr>
          <w:b/>
        </w:rPr>
        <w:t xml:space="preserve">Prezzo a ml: € 80,17343</w:t>
      </w:r>
    </w:p>
    <w:p>
      <w:pPr>
        <w:jc w:val="right"/>
        <w:spacing w:line="336" w:lineRule="auto"/>
      </w:pPr>
      <w:r>
        <w:rPr>
          <w:b/>
        </w:rPr>
        <w:t xml:space="preserve">Di cui oneri di sicurezza afferenti l'impresa € 0,14260 (1,5 %)</w:t>
      </w:r>
    </w:p>
    <w:p>
      <w:pPr>
        <w:jc w:val="right"/>
        <w:spacing w:line="336" w:lineRule="auto"/>
      </w:pPr>
      <w:r>
        <w:rPr>
          <w:b/>
        </w:rPr>
        <w:t xml:space="preserve">Manodopera € 9,07887</w:t>
      </w:r>
    </w:p>
    <w:p>
      <w:pPr>
        <w:jc w:val="right"/>
        <w:spacing w:line="336" w:lineRule="auto"/>
      </w:pPr>
      <w:r>
        <w:rPr>
          <w:b/>
        </w:rPr>
        <w:t xml:space="preserve">Incidenza manodopera 11,32 %</w:t>
      </w:r>
    </w:p>
    <w:p>
      <w:pPr>
        <w:rPr>
          <w:sz w:val="10"/>
          <w:szCs w:val="10"/>
        </w:rPr>
      </w:pPr>
    </w:p>
    <w:p>
      <w:pPr>
        <w:rPr>
          <w:sz w:val="10"/>
          <w:szCs w:val="10"/>
        </w:rPr>
      </w:pPr>
    </w:p>
    <w:p>
      <w:pPr/>
      <w:r>
        <w:rPr>
          <w:b/>
        </w:rPr>
        <w:t xml:space="preserve">Codice regionale: TOS15_14.R01.001.002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002 - per diametro esterno di 800 mm</w:t>
            </w:r>
          </w:p>
        </w:tc>
      </w:tr>
    </w:tbl>
    <w:p>
      <w:pPr>
        <w:jc w:val="right"/>
      </w:pPr>
    </w:p>
    <w:p>
      <w:pPr>
        <w:jc w:val="right"/>
        <w:spacing w:line="336" w:lineRule="auto"/>
      </w:pPr>
      <w:r>
        <w:rPr>
          <w:b/>
        </w:rPr>
        <w:t xml:space="preserve">Prezzo senza S. G. e Util. a ml: € 91,80385</w:t>
      </w:r>
    </w:p>
    <w:p>
      <w:pPr>
        <w:jc w:val="right"/>
        <w:spacing w:line="336" w:lineRule="auto"/>
      </w:pPr>
      <w:r>
        <w:rPr>
          <w:b/>
        </w:rPr>
        <w:t xml:space="preserve">Prezzo a ml: € 116,13187</w:t>
      </w:r>
    </w:p>
    <w:p>
      <w:pPr>
        <w:jc w:val="right"/>
        <w:spacing w:line="336" w:lineRule="auto"/>
      </w:pPr>
      <w:r>
        <w:rPr>
          <w:b/>
        </w:rPr>
        <w:t xml:space="preserve">Di cui oneri di sicurezza afferenti l'impresa € 0,20656 (1,5 %)</w:t>
      </w:r>
    </w:p>
    <w:p>
      <w:pPr>
        <w:jc w:val="right"/>
        <w:spacing w:line="336" w:lineRule="auto"/>
      </w:pPr>
      <w:r>
        <w:rPr>
          <w:b/>
        </w:rPr>
        <w:t xml:space="preserve">Manodopera € 10,53878</w:t>
      </w:r>
    </w:p>
    <w:p>
      <w:pPr>
        <w:jc w:val="right"/>
        <w:spacing w:line="336" w:lineRule="auto"/>
      </w:pPr>
      <w:r>
        <w:rPr>
          <w:b/>
        </w:rPr>
        <w:t xml:space="preserve">Incidenza manodopera 9,07 %</w:t>
      </w:r>
    </w:p>
    <w:p>
      <w:pPr>
        <w:rPr>
          <w:sz w:val="10"/>
          <w:szCs w:val="10"/>
        </w:rPr>
      </w:pPr>
    </w:p>
    <w:p>
      <w:pPr>
        <w:rPr>
          <w:sz w:val="10"/>
          <w:szCs w:val="10"/>
        </w:rPr>
      </w:pPr>
    </w:p>
    <w:p>
      <w:pPr/>
      <w:r>
        <w:rPr>
          <w:b/>
        </w:rPr>
        <w:t xml:space="preserve">Codice regionale: TOS15_14.R01.001.003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003 - per diametro esterno di 1000 mm</w:t>
            </w:r>
          </w:p>
        </w:tc>
      </w:tr>
    </w:tbl>
    <w:p>
      <w:pPr>
        <w:jc w:val="right"/>
      </w:pPr>
    </w:p>
    <w:p>
      <w:pPr>
        <w:jc w:val="right"/>
        <w:spacing w:line="336" w:lineRule="auto"/>
      </w:pPr>
      <w:r>
        <w:rPr>
          <w:b/>
        </w:rPr>
        <w:t xml:space="preserve">Prezzo senza S. G. e Util. a ml: € 127,88636</w:t>
      </w:r>
    </w:p>
    <w:p>
      <w:pPr>
        <w:jc w:val="right"/>
        <w:spacing w:line="336" w:lineRule="auto"/>
      </w:pPr>
      <w:r>
        <w:rPr>
          <w:b/>
        </w:rPr>
        <w:t xml:space="preserve">Prezzo a ml: € 161,77625</w:t>
      </w:r>
    </w:p>
    <w:p>
      <w:pPr>
        <w:jc w:val="right"/>
        <w:spacing w:line="336" w:lineRule="auto"/>
      </w:pPr>
      <w:r>
        <w:rPr>
          <w:b/>
        </w:rPr>
        <w:t xml:space="preserve">Di cui oneri di sicurezza afferenti l'impresa € 0,28774 (1,5 %)</w:t>
      </w:r>
    </w:p>
    <w:p>
      <w:pPr>
        <w:jc w:val="right"/>
        <w:spacing w:line="336" w:lineRule="auto"/>
      </w:pPr>
      <w:r>
        <w:rPr>
          <w:b/>
        </w:rPr>
        <w:t xml:space="preserve">Manodopera € 12,29525</w:t>
      </w:r>
    </w:p>
    <w:p>
      <w:pPr>
        <w:jc w:val="right"/>
        <w:spacing w:line="336" w:lineRule="auto"/>
      </w:pPr>
      <w:r>
        <w:rPr>
          <w:b/>
        </w:rPr>
        <w:t xml:space="preserve">Incidenza manodopera 7,6 %</w:t>
      </w:r>
    </w:p>
    <w:p>
      <w:pPr>
        <w:rPr>
          <w:sz w:val="10"/>
          <w:szCs w:val="10"/>
        </w:rPr>
      </w:pPr>
    </w:p>
    <w:p>
      <w:pPr>
        <w:rPr>
          <w:sz w:val="10"/>
          <w:szCs w:val="10"/>
        </w:rPr>
      </w:pPr>
    </w:p>
    <w:p>
      <w:pPr/>
      <w:r>
        <w:rPr>
          <w:b/>
        </w:rPr>
        <w:t xml:space="preserve">Codice regionale: TOS15_14.R01.001.004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004 - per diametro esterno di 1200 mm</w:t>
            </w:r>
          </w:p>
        </w:tc>
      </w:tr>
    </w:tbl>
    <w:p>
      <w:pPr>
        <w:jc w:val="right"/>
      </w:pPr>
    </w:p>
    <w:p>
      <w:pPr>
        <w:jc w:val="right"/>
        <w:spacing w:line="336" w:lineRule="auto"/>
      </w:pPr>
      <w:r>
        <w:rPr>
          <w:b/>
        </w:rPr>
        <w:t xml:space="preserve">Prezzo senza S. G. e Util. a ml: € 170,59805</w:t>
      </w:r>
    </w:p>
    <w:p>
      <w:pPr>
        <w:jc w:val="right"/>
        <w:spacing w:line="336" w:lineRule="auto"/>
      </w:pPr>
      <w:r>
        <w:rPr>
          <w:b/>
        </w:rPr>
        <w:t xml:space="preserve">Prezzo a ml: € 215,80653</w:t>
      </w:r>
    </w:p>
    <w:p>
      <w:pPr>
        <w:jc w:val="right"/>
        <w:spacing w:line="336" w:lineRule="auto"/>
      </w:pPr>
      <w:r>
        <w:rPr>
          <w:b/>
        </w:rPr>
        <w:t xml:space="preserve">Di cui oneri di sicurezza afferenti l'impresa € 0,38385 (1,5 %)</w:t>
      </w:r>
    </w:p>
    <w:p>
      <w:pPr>
        <w:jc w:val="right"/>
        <w:spacing w:line="336" w:lineRule="auto"/>
      </w:pPr>
      <w:r>
        <w:rPr>
          <w:b/>
        </w:rPr>
        <w:t xml:space="preserve">Manodopera € 14,05170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TOS15_14.R01.001.005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005 - per diametro esterno di 1500 mm</w:t>
            </w:r>
          </w:p>
        </w:tc>
      </w:tr>
    </w:tbl>
    <w:p>
      <w:pPr>
        <w:jc w:val="right"/>
      </w:pPr>
    </w:p>
    <w:p>
      <w:pPr>
        <w:jc w:val="right"/>
        <w:spacing w:line="336" w:lineRule="auto"/>
      </w:pPr>
      <w:r>
        <w:rPr>
          <w:b/>
        </w:rPr>
        <w:t xml:space="preserve">Prezzo senza S. G. e Util. a ml: € 247,61625</w:t>
      </w:r>
    </w:p>
    <w:p>
      <w:pPr>
        <w:jc w:val="right"/>
        <w:spacing w:line="336" w:lineRule="auto"/>
      </w:pPr>
      <w:r>
        <w:rPr>
          <w:b/>
        </w:rPr>
        <w:t xml:space="preserve">Prezzo a ml: € 313,23455</w:t>
      </w:r>
    </w:p>
    <w:p>
      <w:pPr>
        <w:jc w:val="right"/>
        <w:spacing w:line="336" w:lineRule="auto"/>
      </w:pPr>
      <w:r>
        <w:rPr>
          <w:b/>
        </w:rPr>
        <w:t xml:space="preserve">Di cui oneri di sicurezza afferenti l'impresa € 0,55714 (1,5 %)</w:t>
      </w:r>
    </w:p>
    <w:p>
      <w:pPr>
        <w:jc w:val="right"/>
        <w:spacing w:line="336" w:lineRule="auto"/>
      </w:pPr>
      <w:r>
        <w:rPr>
          <w:b/>
        </w:rPr>
        <w:t xml:space="preserve">Manodopera € 16,86160</w:t>
      </w:r>
    </w:p>
    <w:p>
      <w:pPr>
        <w:jc w:val="right"/>
        <w:spacing w:line="336" w:lineRule="auto"/>
      </w:pPr>
      <w:r>
        <w:rPr>
          <w:b/>
        </w:rPr>
        <w:t xml:space="preserve">Incidenza manodopera 5,38 %</w:t>
      </w:r>
    </w:p>
    <w:p>
      <w:pPr>
        <w:rPr>
          <w:sz w:val="10"/>
          <w:szCs w:val="10"/>
        </w:rPr>
      </w:pPr>
    </w:p>
    <w:p>
      <w:pPr>
        <w:rPr>
          <w:sz w:val="10"/>
          <w:szCs w:val="10"/>
        </w:rPr>
      </w:pPr>
    </w:p>
    <w:p>
      <w:pPr/>
      <w:r>
        <w:rPr>
          <w:b/>
        </w:rPr>
        <w:t xml:space="preserve">Codice regionale: TOS15_14.R01.001.006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006 - per diametro esterno di 1800 mm</w:t>
            </w:r>
          </w:p>
        </w:tc>
      </w:tr>
    </w:tbl>
    <w:p>
      <w:pPr>
        <w:jc w:val="right"/>
      </w:pPr>
    </w:p>
    <w:p>
      <w:pPr>
        <w:jc w:val="right"/>
        <w:spacing w:line="336" w:lineRule="auto"/>
      </w:pPr>
      <w:r>
        <w:rPr>
          <w:b/>
        </w:rPr>
        <w:t xml:space="preserve">Prezzo senza S. G. e Util. a ml: € 306,57383</w:t>
      </w:r>
    </w:p>
    <w:p>
      <w:pPr>
        <w:jc w:val="right"/>
        <w:spacing w:line="336" w:lineRule="auto"/>
      </w:pPr>
      <w:r>
        <w:rPr>
          <w:b/>
        </w:rPr>
        <w:t xml:space="preserve">Prezzo a ml: € 387,81589</w:t>
      </w:r>
    </w:p>
    <w:p>
      <w:pPr>
        <w:jc w:val="right"/>
        <w:spacing w:line="336" w:lineRule="auto"/>
      </w:pPr>
      <w:r>
        <w:rPr>
          <w:b/>
        </w:rPr>
        <w:t xml:space="preserve">Di cui oneri di sicurezza afferenti l'impresa € 0,68979 (1,5 %)</w:t>
      </w:r>
    </w:p>
    <w:p>
      <w:pPr>
        <w:jc w:val="right"/>
        <w:spacing w:line="336" w:lineRule="auto"/>
      </w:pPr>
      <w:r>
        <w:rPr>
          <w:b/>
        </w:rPr>
        <w:t xml:space="preserve">Manodopera € 21,07682</w:t>
      </w:r>
    </w:p>
    <w:p>
      <w:pPr>
        <w:jc w:val="right"/>
        <w:spacing w:line="336" w:lineRule="auto"/>
      </w:pPr>
      <w:r>
        <w:rPr>
          <w:b/>
        </w:rPr>
        <w:t xml:space="preserve">Incidenza manodopera 5,43 %</w:t>
      </w:r>
    </w:p>
    <w:p>
      <w:pPr>
        <w:rPr>
          <w:sz w:val="10"/>
          <w:szCs w:val="10"/>
        </w:rPr>
      </w:pPr>
    </w:p>
    <w:p>
      <w:pPr>
        <w:rPr>
          <w:sz w:val="10"/>
          <w:szCs w:val="10"/>
        </w:rPr>
      </w:pPr>
    </w:p>
    <w:p>
      <w:pPr/>
      <w:r>
        <w:rPr>
          <w:b/>
        </w:rPr>
        <w:t xml:space="preserve">Codice regionale: TOS15_14.R01.001.007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Pali trivellati in calcestruzzo eseguiti con perforazione a rotazione di lunghezza massima di 20 m, in terreni di qualsiasi natura, anche in presenza di falda,  compreso l'attraversamento di stratificazioni compatte, murature, trovanti o per immorsamento in roccia che richiedano l'uso di scalpelli od altri utensili speciali per un massimo di complessivi 50 cm. E' compreso l'impiego eventuale di fanghi bentonitici, il getto di calcestruzzo avente classe di resistenza C20/25 fino ad un massimo pari al volume teorico del foro +10%.</w:t>
            </w:r>
          </w:p>
        </w:tc>
      </w:tr>
      <w:tr>
        <w:trPr/>
        <w:tc>
          <w:tcPr>
            <w:tcW w:w="1200" w:type="dxa"/>
          </w:tcPr>
          <w:p>
            <w:pPr/>
            <w:r>
              <w:rPr>
                <w:b/>
              </w:rPr>
              <w:t xml:space="preserve">Articolo:</w:t>
            </w:r>
          </w:p>
        </w:tc>
        <w:tc>
          <w:tcPr>
            <w:tcW w:w="7900" w:type="dxa"/>
          </w:tcPr>
          <w:p>
            <w:pPr/>
            <w:r>
              <w:rPr/>
              <w:t xml:space="preserve">007 - per diametro esterno di 2000 mm</w:t>
            </w:r>
          </w:p>
        </w:tc>
      </w:tr>
    </w:tbl>
    <w:p>
      <w:pPr>
        <w:jc w:val="right"/>
      </w:pPr>
    </w:p>
    <w:p>
      <w:pPr>
        <w:jc w:val="right"/>
        <w:spacing w:line="336" w:lineRule="auto"/>
      </w:pPr>
      <w:r>
        <w:rPr>
          <w:b/>
        </w:rPr>
        <w:t xml:space="preserve">Prezzo senza S. G. e Util. a ml: € 428,37626</w:t>
      </w:r>
    </w:p>
    <w:p>
      <w:pPr>
        <w:jc w:val="right"/>
        <w:spacing w:line="336" w:lineRule="auto"/>
      </w:pPr>
      <w:r>
        <w:rPr>
          <w:b/>
        </w:rPr>
        <w:t xml:space="preserve">Prezzo a ml: € 541,89597</w:t>
      </w:r>
    </w:p>
    <w:p>
      <w:pPr>
        <w:jc w:val="right"/>
        <w:spacing w:line="336" w:lineRule="auto"/>
      </w:pPr>
      <w:r>
        <w:rPr>
          <w:b/>
        </w:rPr>
        <w:t xml:space="preserve">Di cui oneri di sicurezza afferenti l'impresa € 0,96385 (1,5 %)</w:t>
      </w:r>
    </w:p>
    <w:p>
      <w:pPr>
        <w:jc w:val="right"/>
        <w:spacing w:line="336" w:lineRule="auto"/>
      </w:pPr>
      <w:r>
        <w:rPr>
          <w:b/>
        </w:rPr>
        <w:t xml:space="preserve">Manodopera € 26,82575</w:t>
      </w:r>
    </w:p>
    <w:p>
      <w:pPr>
        <w:jc w:val="right"/>
        <w:spacing w:line="336" w:lineRule="auto"/>
      </w:pPr>
      <w:r>
        <w:rPr>
          <w:b/>
        </w:rPr>
        <w:t xml:space="preserve">Incidenza manodopera 4,95 %</w:t>
      </w:r>
    </w:p>
    <w:p>
      <w:pPr>
        <w:rPr>
          <w:sz w:val="10"/>
          <w:szCs w:val="10"/>
        </w:rPr>
      </w:pPr>
    </w:p>
    <w:p>
      <w:pPr>
        <w:rPr>
          <w:sz w:val="10"/>
          <w:szCs w:val="10"/>
        </w:rPr>
      </w:pPr>
    </w:p>
    <w:p>
      <w:pPr>
        <w:sectPr>
          <w:headerReference w:type="default" r:id="rId143"/>
          <w:footerReference w:type="default" r:id="rId14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TOS15_14.R02</w:t>
      </w:r>
    </w:p>
    <w:tbl>
      <w:tblGrid>
        <w:gridCol w:w="1200" w:type="dxa"/>
        <w:gridCol w:w="7900" w:type="dxa"/>
      </w:tblGrid>
      <w:tr>
        <w:trPr/>
        <w:tc>
          <w:tcPr>
            <w:tcW w:w="1200" w:type="dxa"/>
          </w:tcPr>
          <w:p>
            <w:pPr/>
            <w:r>
              <w:rPr/>
              <w:t xml:space="preserve">Capitolo: </w:t>
            </w:r>
          </w:p>
        </w:tc>
        <w:tc>
          <w:tcPr>
            <w:tcW w:w="7900" w:type="dxa"/>
          </w:tcPr>
          <w:p>
            <w:pPr/>
            <w:r>
              <w:rPr/>
              <w:t xml:space="preserve">PALI TRIVELLATI CON ELICA CONTINUA</w:t>
            </w:r>
          </w:p>
        </w:tc>
      </w:tr>
    </w:tbl>
    <w:p>
      <w:pPr>
        <w:rPr>
          <w:sz w:val="10"/>
          <w:szCs w:val="10"/>
        </w:rPr>
      </w:pPr>
    </w:p>
    <w:p>
      <w:pPr/>
      <w:r>
        <w:rPr>
          <w:b/>
        </w:rPr>
        <w:t xml:space="preserve">Codice regionale: TOS15_14.R02.001.001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001 - diametro 350 mm</w:t>
            </w:r>
          </w:p>
        </w:tc>
      </w:tr>
    </w:tbl>
    <w:p>
      <w:pPr>
        <w:jc w:val="right"/>
      </w:pPr>
    </w:p>
    <w:p>
      <w:pPr>
        <w:jc w:val="right"/>
        <w:spacing w:line="336" w:lineRule="auto"/>
      </w:pPr>
      <w:r>
        <w:rPr>
          <w:b/>
        </w:rPr>
        <w:t xml:space="preserve">Prezzo senza S. G. e Util. a ml: € 32,29379</w:t>
      </w:r>
    </w:p>
    <w:p>
      <w:pPr>
        <w:jc w:val="right"/>
        <w:spacing w:line="336" w:lineRule="auto"/>
      </w:pPr>
      <w:r>
        <w:rPr>
          <w:b/>
        </w:rPr>
        <w:t xml:space="preserve">Prezzo a ml: € 40,85164</w:t>
      </w:r>
    </w:p>
    <w:p>
      <w:pPr>
        <w:jc w:val="right"/>
        <w:spacing w:line="336" w:lineRule="auto"/>
      </w:pPr>
      <w:r>
        <w:rPr>
          <w:b/>
        </w:rPr>
        <w:t xml:space="preserve">Di cui oneri di sicurezza afferenti l'impresa € 0,07266 (1,5 %)</w:t>
      </w:r>
    </w:p>
    <w:p>
      <w:pPr>
        <w:jc w:val="right"/>
        <w:spacing w:line="336" w:lineRule="auto"/>
      </w:pPr>
      <w:r>
        <w:rPr>
          <w:b/>
        </w:rPr>
        <w:t xml:space="preserve">Manodopera € 9,61800</w:t>
      </w:r>
    </w:p>
    <w:p>
      <w:pPr>
        <w:jc w:val="right"/>
        <w:spacing w:line="336" w:lineRule="auto"/>
      </w:pPr>
      <w:r>
        <w:rPr>
          <w:b/>
        </w:rPr>
        <w:t xml:space="preserve">Incidenza manodopera 23,54 %</w:t>
      </w:r>
    </w:p>
    <w:p>
      <w:pPr>
        <w:rPr>
          <w:sz w:val="10"/>
          <w:szCs w:val="10"/>
        </w:rPr>
      </w:pPr>
    </w:p>
    <w:p>
      <w:pPr>
        <w:rPr>
          <w:sz w:val="10"/>
          <w:szCs w:val="10"/>
        </w:rPr>
      </w:pPr>
    </w:p>
    <w:p>
      <w:pPr/>
      <w:r>
        <w:rPr>
          <w:b/>
        </w:rPr>
        <w:t xml:space="preserve">Codice regionale: TOS15_14.R02.001.002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002 - diametro 400 mm</w:t>
            </w:r>
          </w:p>
        </w:tc>
      </w:tr>
    </w:tbl>
    <w:p>
      <w:pPr>
        <w:jc w:val="right"/>
      </w:pPr>
    </w:p>
    <w:p>
      <w:pPr>
        <w:jc w:val="right"/>
        <w:spacing w:line="336" w:lineRule="auto"/>
      </w:pPr>
      <w:r>
        <w:rPr>
          <w:b/>
        </w:rPr>
        <w:t xml:space="preserve">Prezzo senza S. G. e Util. a ml: € 34,75629</w:t>
      </w:r>
    </w:p>
    <w:p>
      <w:pPr>
        <w:jc w:val="right"/>
        <w:spacing w:line="336" w:lineRule="auto"/>
      </w:pPr>
      <w:r>
        <w:rPr>
          <w:b/>
        </w:rPr>
        <w:t xml:space="preserve">Prezzo a ml: € 43,96670</w:t>
      </w:r>
    </w:p>
    <w:p>
      <w:pPr>
        <w:jc w:val="right"/>
        <w:spacing w:line="336" w:lineRule="auto"/>
      </w:pPr>
      <w:r>
        <w:rPr>
          <w:b/>
        </w:rPr>
        <w:t xml:space="preserve">Di cui oneri di sicurezza afferenti l'impresa € 0,07820 (1,5 %)</w:t>
      </w:r>
    </w:p>
    <w:p>
      <w:pPr>
        <w:jc w:val="right"/>
        <w:spacing w:line="336" w:lineRule="auto"/>
      </w:pPr>
      <w:r>
        <w:rPr>
          <w:b/>
        </w:rPr>
        <w:t xml:space="preserve">Manodopera € 9,61800</w:t>
      </w:r>
    </w:p>
    <w:p>
      <w:pPr>
        <w:jc w:val="right"/>
        <w:spacing w:line="336" w:lineRule="auto"/>
      </w:pPr>
      <w:r>
        <w:rPr>
          <w:b/>
        </w:rPr>
        <w:t xml:space="preserve">Incidenza manodopera 21,88 %</w:t>
      </w:r>
    </w:p>
    <w:p>
      <w:pPr>
        <w:rPr>
          <w:sz w:val="10"/>
          <w:szCs w:val="10"/>
        </w:rPr>
      </w:pPr>
    </w:p>
    <w:p>
      <w:pPr>
        <w:rPr>
          <w:sz w:val="10"/>
          <w:szCs w:val="10"/>
        </w:rPr>
      </w:pPr>
    </w:p>
    <w:p>
      <w:pPr/>
      <w:r>
        <w:rPr>
          <w:b/>
        </w:rPr>
        <w:t xml:space="preserve">Codice regionale: TOS15_14.R02.001.003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003 - diametro 500 mm</w:t>
            </w:r>
          </w:p>
        </w:tc>
      </w:tr>
    </w:tbl>
    <w:p>
      <w:pPr>
        <w:jc w:val="right"/>
      </w:pPr>
    </w:p>
    <w:p>
      <w:pPr>
        <w:jc w:val="right"/>
        <w:spacing w:line="336" w:lineRule="auto"/>
      </w:pPr>
      <w:r>
        <w:rPr>
          <w:b/>
        </w:rPr>
        <w:t xml:space="preserve">Prezzo senza S. G. e Util. a ml: € 44,02444</w:t>
      </w:r>
    </w:p>
    <w:p>
      <w:pPr>
        <w:jc w:val="right"/>
        <w:spacing w:line="336" w:lineRule="auto"/>
      </w:pPr>
      <w:r>
        <w:rPr>
          <w:b/>
        </w:rPr>
        <w:t xml:space="preserve">Prezzo a ml: € 55,69092</w:t>
      </w:r>
    </w:p>
    <w:p>
      <w:pPr>
        <w:jc w:val="right"/>
        <w:spacing w:line="336" w:lineRule="auto"/>
      </w:pPr>
      <w:r>
        <w:rPr>
          <w:b/>
        </w:rPr>
        <w:t xml:space="preserve">Di cui oneri di sicurezza afferenti l'impresa € 0,09905 (1,5 %)</w:t>
      </w:r>
    </w:p>
    <w:p>
      <w:pPr>
        <w:jc w:val="right"/>
        <w:spacing w:line="336" w:lineRule="auto"/>
      </w:pPr>
      <w:r>
        <w:rPr>
          <w:b/>
        </w:rPr>
        <w:t xml:space="preserve">Manodopera € 10,99241</w:t>
      </w:r>
    </w:p>
    <w:p>
      <w:pPr>
        <w:jc w:val="right"/>
        <w:spacing w:line="336" w:lineRule="auto"/>
      </w:pPr>
      <w:r>
        <w:rPr>
          <w:b/>
        </w:rPr>
        <w:t xml:space="preserve">Incidenza manodopera 19,74 %</w:t>
      </w:r>
    </w:p>
    <w:p>
      <w:pPr>
        <w:rPr>
          <w:sz w:val="10"/>
          <w:szCs w:val="10"/>
        </w:rPr>
      </w:pPr>
    </w:p>
    <w:p>
      <w:pPr>
        <w:rPr>
          <w:sz w:val="10"/>
          <w:szCs w:val="10"/>
        </w:rPr>
      </w:pPr>
    </w:p>
    <w:p>
      <w:pPr/>
      <w:r>
        <w:rPr>
          <w:b/>
        </w:rPr>
        <w:t xml:space="preserve">Codice regionale: TOS15_14.R02.001.004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004 - diametro 600 mm</w:t>
            </w:r>
          </w:p>
        </w:tc>
      </w:tr>
    </w:tbl>
    <w:p>
      <w:pPr>
        <w:jc w:val="right"/>
      </w:pPr>
    </w:p>
    <w:p>
      <w:pPr>
        <w:jc w:val="right"/>
        <w:spacing w:line="336" w:lineRule="auto"/>
      </w:pPr>
      <w:r>
        <w:rPr>
          <w:b/>
        </w:rPr>
        <w:t xml:space="preserve">Prezzo senza S. G. e Util. a ml: € 53,49421</w:t>
      </w:r>
    </w:p>
    <w:p>
      <w:pPr>
        <w:jc w:val="right"/>
        <w:spacing w:line="336" w:lineRule="auto"/>
      </w:pPr>
      <w:r>
        <w:rPr>
          <w:b/>
        </w:rPr>
        <w:t xml:space="preserve">Prezzo a ml: € 67,67018</w:t>
      </w:r>
    </w:p>
    <w:p>
      <w:pPr>
        <w:jc w:val="right"/>
        <w:spacing w:line="336" w:lineRule="auto"/>
      </w:pPr>
      <w:r>
        <w:rPr>
          <w:b/>
        </w:rPr>
        <w:t xml:space="preserve">Di cui oneri di sicurezza afferenti l'impresa € 0,12036 (1,5 %)</w:t>
      </w:r>
    </w:p>
    <w:p>
      <w:pPr>
        <w:jc w:val="right"/>
        <w:spacing w:line="336" w:lineRule="auto"/>
      </w:pPr>
      <w:r>
        <w:rPr>
          <w:b/>
        </w:rPr>
        <w:t xml:space="preserve">Manodopera € 11,83784</w:t>
      </w:r>
    </w:p>
    <w:p>
      <w:pPr>
        <w:jc w:val="right"/>
        <w:spacing w:line="336" w:lineRule="auto"/>
      </w:pPr>
      <w:r>
        <w:rPr>
          <w:b/>
        </w:rPr>
        <w:t xml:space="preserve">Incidenza manodopera 17,49 %</w:t>
      </w:r>
    </w:p>
    <w:p>
      <w:pPr>
        <w:rPr>
          <w:sz w:val="10"/>
          <w:szCs w:val="10"/>
        </w:rPr>
      </w:pPr>
    </w:p>
    <w:p>
      <w:pPr>
        <w:rPr>
          <w:sz w:val="10"/>
          <w:szCs w:val="10"/>
        </w:rPr>
      </w:pPr>
    </w:p>
    <w:p>
      <w:pPr/>
      <w:r>
        <w:rPr>
          <w:b/>
        </w:rPr>
        <w:t xml:space="preserve">Codice regionale: TOS15_14.R02.001.005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005 - diametro 800 mm</w:t>
            </w:r>
          </w:p>
        </w:tc>
      </w:tr>
    </w:tbl>
    <w:p>
      <w:pPr>
        <w:jc w:val="right"/>
      </w:pPr>
    </w:p>
    <w:p>
      <w:pPr>
        <w:jc w:val="right"/>
        <w:spacing w:line="336" w:lineRule="auto"/>
      </w:pPr>
      <w:r>
        <w:rPr>
          <w:b/>
        </w:rPr>
        <w:t xml:space="preserve">Prezzo senza S. G. e Util. a ml: € 80,80554</w:t>
      </w:r>
    </w:p>
    <w:p>
      <w:pPr>
        <w:jc w:val="right"/>
        <w:spacing w:line="336" w:lineRule="auto"/>
      </w:pPr>
      <w:r>
        <w:rPr>
          <w:b/>
        </w:rPr>
        <w:t xml:space="preserve">Prezzo a ml: € 102,21901</w:t>
      </w:r>
    </w:p>
    <w:p>
      <w:pPr>
        <w:jc w:val="right"/>
        <w:spacing w:line="336" w:lineRule="auto"/>
      </w:pPr>
      <w:r>
        <w:rPr>
          <w:b/>
        </w:rPr>
        <w:t xml:space="preserve">Di cui oneri di sicurezza afferenti l'impresa € 0,18181 (1,5 %)</w:t>
      </w:r>
    </w:p>
    <w:p>
      <w:pPr>
        <w:jc w:val="right"/>
        <w:spacing w:line="336" w:lineRule="auto"/>
      </w:pPr>
      <w:r>
        <w:rPr>
          <w:b/>
        </w:rPr>
        <w:t xml:space="preserve">Manodopera € 13,98938</w:t>
      </w:r>
    </w:p>
    <w:p>
      <w:pPr>
        <w:jc w:val="right"/>
        <w:spacing w:line="336" w:lineRule="auto"/>
      </w:pPr>
      <w:r>
        <w:rPr>
          <w:b/>
        </w:rPr>
        <w:t xml:space="preserve">Incidenza manodopera 13,69 %</w:t>
      </w:r>
    </w:p>
    <w:p>
      <w:pPr>
        <w:rPr>
          <w:sz w:val="10"/>
          <w:szCs w:val="10"/>
        </w:rPr>
      </w:pPr>
    </w:p>
    <w:p>
      <w:pPr>
        <w:rPr>
          <w:sz w:val="10"/>
          <w:szCs w:val="10"/>
        </w:rPr>
      </w:pPr>
    </w:p>
    <w:p>
      <w:pPr/>
      <w:r>
        <w:rPr>
          <w:b/>
        </w:rPr>
        <w:t xml:space="preserve">Codice regionale: TOS15_14.R02.001.006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006 - diametro 1000 mm</w:t>
            </w:r>
          </w:p>
        </w:tc>
      </w:tr>
    </w:tbl>
    <w:p>
      <w:pPr>
        <w:jc w:val="right"/>
      </w:pPr>
    </w:p>
    <w:p>
      <w:pPr>
        <w:jc w:val="right"/>
        <w:spacing w:line="336" w:lineRule="auto"/>
      </w:pPr>
      <w:r>
        <w:rPr>
          <w:b/>
        </w:rPr>
        <w:t xml:space="preserve">Prezzo senza S. G. e Util. a ml: € 123,78133</w:t>
      </w:r>
    </w:p>
    <w:p>
      <w:pPr>
        <w:jc w:val="right"/>
        <w:spacing w:line="336" w:lineRule="auto"/>
      </w:pPr>
      <w:r>
        <w:rPr>
          <w:b/>
        </w:rPr>
        <w:t xml:space="preserve">Prezzo a ml: € 156,58338</w:t>
      </w:r>
    </w:p>
    <w:p>
      <w:pPr>
        <w:jc w:val="right"/>
        <w:spacing w:line="336" w:lineRule="auto"/>
      </w:pPr>
      <w:r>
        <w:rPr>
          <w:b/>
        </w:rPr>
        <w:t xml:space="preserve">Di cui oneri di sicurezza afferenti l'impresa € 0,27851 (1,5 %)</w:t>
      </w:r>
    </w:p>
    <w:p>
      <w:pPr>
        <w:jc w:val="right"/>
        <w:spacing w:line="336" w:lineRule="auto"/>
      </w:pPr>
      <w:r>
        <w:rPr>
          <w:b/>
        </w:rPr>
        <w:t xml:space="preserve">Manodopera € 19,23600</w:t>
      </w:r>
    </w:p>
    <w:p>
      <w:pPr>
        <w:jc w:val="right"/>
        <w:spacing w:line="336" w:lineRule="auto"/>
      </w:pPr>
      <w:r>
        <w:rPr>
          <w:b/>
        </w:rPr>
        <w:t xml:space="preserve">Incidenza manodopera 12,28 %</w:t>
      </w:r>
    </w:p>
    <w:p>
      <w:pPr>
        <w:rPr>
          <w:sz w:val="10"/>
          <w:szCs w:val="10"/>
        </w:rPr>
      </w:pPr>
    </w:p>
    <w:p>
      <w:pPr>
        <w:rPr>
          <w:sz w:val="10"/>
          <w:szCs w:val="10"/>
        </w:rPr>
      </w:pPr>
    </w:p>
    <w:p>
      <w:pPr/>
      <w:r>
        <w:rPr>
          <w:b/>
        </w:rPr>
        <w:t xml:space="preserve">Codice regionale: TOS15_14.R02.001.007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Palo trivellato eseguito a rotazione, con parziale asportazione di terreno, mediante perforazione con elica continua di lunghezza massima di 20 m, in terreni a granulometria medio-fine, escluso l'attraversamento di stratificazioni litoidi e/o trovanti. Successivo getto a mezzo pompa, durante l'estrazione dell'elica, di calcestruzzo avente resistenza caratteristica non inferiore a  C 25-30, compreso la fornitura di calcestruzzo fino ad un massimo pari al volume teorico del foro +10% e la scapizzatura. </w:t>
            </w:r>
          </w:p>
        </w:tc>
      </w:tr>
      <w:tr>
        <w:trPr/>
        <w:tc>
          <w:tcPr>
            <w:tcW w:w="1200" w:type="dxa"/>
          </w:tcPr>
          <w:p>
            <w:pPr/>
            <w:r>
              <w:rPr>
                <w:b/>
              </w:rPr>
              <w:t xml:space="preserve">Articolo:</w:t>
            </w:r>
          </w:p>
        </w:tc>
        <w:tc>
          <w:tcPr>
            <w:tcW w:w="7900" w:type="dxa"/>
          </w:tcPr>
          <w:p>
            <w:pPr/>
            <w:r>
              <w:rPr/>
              <w:t xml:space="preserve">007 - diametro 1200 mm</w:t>
            </w:r>
          </w:p>
        </w:tc>
      </w:tr>
    </w:tbl>
    <w:p>
      <w:pPr>
        <w:jc w:val="right"/>
      </w:pPr>
    </w:p>
    <w:p>
      <w:pPr>
        <w:jc w:val="right"/>
        <w:spacing w:line="336" w:lineRule="auto"/>
      </w:pPr>
      <w:r>
        <w:rPr>
          <w:b/>
        </w:rPr>
        <w:t xml:space="preserve">Prezzo senza S. G. e Util. a ml: € 169,54895</w:t>
      </w:r>
    </w:p>
    <w:p>
      <w:pPr>
        <w:jc w:val="right"/>
        <w:spacing w:line="336" w:lineRule="auto"/>
      </w:pPr>
      <w:r>
        <w:rPr>
          <w:b/>
        </w:rPr>
        <w:t xml:space="preserve">Prezzo a ml: € 214,47942</w:t>
      </w:r>
    </w:p>
    <w:p>
      <w:pPr>
        <w:jc w:val="right"/>
        <w:spacing w:line="336" w:lineRule="auto"/>
      </w:pPr>
      <w:r>
        <w:rPr>
          <w:b/>
        </w:rPr>
        <w:t xml:space="preserve">Di cui oneri di sicurezza afferenti l'impresa € 0,38149 (1,5 %)</w:t>
      </w:r>
    </w:p>
    <w:p>
      <w:pPr>
        <w:jc w:val="right"/>
        <w:spacing w:line="336" w:lineRule="auto"/>
      </w:pPr>
      <w:r>
        <w:rPr>
          <w:b/>
        </w:rPr>
        <w:t xml:space="preserve">Manodopera € 21,98386</w:t>
      </w:r>
    </w:p>
    <w:p>
      <w:pPr>
        <w:jc w:val="right"/>
        <w:spacing w:line="336" w:lineRule="auto"/>
      </w:pPr>
      <w:r>
        <w:rPr>
          <w:b/>
        </w:rPr>
        <w:t xml:space="preserve">Incidenza manodopera 10,25 %</w:t>
      </w:r>
    </w:p>
    <w:p>
      <w:pPr>
        <w:rPr>
          <w:sz w:val="10"/>
          <w:szCs w:val="10"/>
        </w:rPr>
      </w:pPr>
    </w:p>
    <w:p>
      <w:pPr>
        <w:rPr>
          <w:sz w:val="10"/>
          <w:szCs w:val="10"/>
        </w:rPr>
      </w:pPr>
    </w:p>
    <w:p>
      <w:pPr/>
      <w:r>
        <w:rPr>
          <w:b/>
        </w:rPr>
        <w:t xml:space="preserve">Codice regionale: TOS15_14.R02.002.001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001 - diamentro 350 mm</w:t>
            </w:r>
          </w:p>
        </w:tc>
      </w:tr>
    </w:tbl>
    <w:p>
      <w:pPr>
        <w:jc w:val="right"/>
      </w:pPr>
    </w:p>
    <w:p>
      <w:pPr>
        <w:jc w:val="right"/>
        <w:spacing w:line="336" w:lineRule="auto"/>
      </w:pPr>
      <w:r>
        <w:rPr>
          <w:b/>
        </w:rPr>
        <w:t xml:space="preserve">Prezzo senza S. G. e Util. a ml: € 34,98813</w:t>
      </w:r>
    </w:p>
    <w:p>
      <w:pPr>
        <w:jc w:val="right"/>
        <w:spacing w:line="336" w:lineRule="auto"/>
      </w:pPr>
      <w:r>
        <w:rPr>
          <w:b/>
        </w:rPr>
        <w:t xml:space="preserve">Prezzo a ml: € 44,25998</w:t>
      </w:r>
    </w:p>
    <w:p>
      <w:pPr>
        <w:jc w:val="right"/>
        <w:spacing w:line="336" w:lineRule="auto"/>
      </w:pPr>
      <w:r>
        <w:rPr>
          <w:b/>
        </w:rPr>
        <w:t xml:space="preserve">Di cui oneri di sicurezza afferenti l'impresa € 0,07872 (1,5 %)</w:t>
      </w:r>
    </w:p>
    <w:p>
      <w:pPr>
        <w:jc w:val="right"/>
        <w:spacing w:line="336" w:lineRule="auto"/>
      </w:pPr>
      <w:r>
        <w:rPr>
          <w:b/>
        </w:rPr>
        <w:t xml:space="preserve">Manodopera € 10,68656</w:t>
      </w:r>
    </w:p>
    <w:p>
      <w:pPr>
        <w:jc w:val="right"/>
        <w:spacing w:line="336" w:lineRule="auto"/>
      </w:pPr>
      <w:r>
        <w:rPr>
          <w:b/>
        </w:rPr>
        <w:t xml:space="preserve">Incidenza manodopera 24,14 %</w:t>
      </w:r>
    </w:p>
    <w:p>
      <w:pPr>
        <w:rPr>
          <w:sz w:val="10"/>
          <w:szCs w:val="10"/>
        </w:rPr>
      </w:pPr>
    </w:p>
    <w:p>
      <w:pPr>
        <w:rPr>
          <w:sz w:val="10"/>
          <w:szCs w:val="10"/>
        </w:rPr>
      </w:pPr>
    </w:p>
    <w:p>
      <w:pPr/>
      <w:r>
        <w:rPr>
          <w:b/>
        </w:rPr>
        <w:t xml:space="preserve">Codice regionale: TOS15_14.R02.002.002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002 - diamentro 400 mm</w:t>
            </w:r>
          </w:p>
        </w:tc>
      </w:tr>
    </w:tbl>
    <w:p>
      <w:pPr>
        <w:jc w:val="right"/>
      </w:pPr>
    </w:p>
    <w:p>
      <w:pPr>
        <w:jc w:val="right"/>
        <w:spacing w:line="336" w:lineRule="auto"/>
      </w:pPr>
      <w:r>
        <w:rPr>
          <w:b/>
        </w:rPr>
        <w:t xml:space="preserve">Prezzo senza S. G. e Util. a ml: € 37,45063</w:t>
      </w:r>
    </w:p>
    <w:p>
      <w:pPr>
        <w:jc w:val="right"/>
        <w:spacing w:line="336" w:lineRule="auto"/>
      </w:pPr>
      <w:r>
        <w:rPr>
          <w:b/>
        </w:rPr>
        <w:t xml:space="preserve">Prezzo a ml: € 47,37504</w:t>
      </w:r>
    </w:p>
    <w:p>
      <w:pPr>
        <w:jc w:val="right"/>
        <w:spacing w:line="336" w:lineRule="auto"/>
      </w:pPr>
      <w:r>
        <w:rPr>
          <w:b/>
        </w:rPr>
        <w:t xml:space="preserve">Di cui oneri di sicurezza afferenti l'impresa € 0,08426 (1,5 %)</w:t>
      </w:r>
    </w:p>
    <w:p>
      <w:pPr>
        <w:jc w:val="right"/>
        <w:spacing w:line="336" w:lineRule="auto"/>
      </w:pPr>
      <w:r>
        <w:rPr>
          <w:b/>
        </w:rPr>
        <w:t xml:space="preserve">Manodopera € 10,68656</w:t>
      </w:r>
    </w:p>
    <w:p>
      <w:pPr>
        <w:jc w:val="right"/>
        <w:spacing w:line="336" w:lineRule="auto"/>
      </w:pPr>
      <w:r>
        <w:rPr>
          <w:b/>
        </w:rPr>
        <w:t xml:space="preserve">Incidenza manodopera 22,56 %</w:t>
      </w:r>
    </w:p>
    <w:p>
      <w:pPr>
        <w:rPr>
          <w:sz w:val="10"/>
          <w:szCs w:val="10"/>
        </w:rPr>
      </w:pPr>
    </w:p>
    <w:p>
      <w:pPr>
        <w:rPr>
          <w:sz w:val="10"/>
          <w:szCs w:val="10"/>
        </w:rPr>
      </w:pPr>
    </w:p>
    <w:p>
      <w:pPr/>
      <w:r>
        <w:rPr>
          <w:b/>
        </w:rPr>
        <w:t xml:space="preserve">Codice regionale: TOS15_14.R02.002.003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003 - diamentro 500 mm</w:t>
            </w:r>
          </w:p>
        </w:tc>
      </w:tr>
    </w:tbl>
    <w:p>
      <w:pPr>
        <w:jc w:val="right"/>
      </w:pPr>
    </w:p>
    <w:p>
      <w:pPr>
        <w:jc w:val="right"/>
        <w:spacing w:line="336" w:lineRule="auto"/>
      </w:pPr>
      <w:r>
        <w:rPr>
          <w:b/>
        </w:rPr>
        <w:t xml:space="preserve">Prezzo senza S. G. e Util. a ml: € 47,10196</w:t>
      </w:r>
    </w:p>
    <w:p>
      <w:pPr>
        <w:jc w:val="right"/>
        <w:spacing w:line="336" w:lineRule="auto"/>
      </w:pPr>
      <w:r>
        <w:rPr>
          <w:b/>
        </w:rPr>
        <w:t xml:space="preserve">Prezzo a ml: € 59,58397</w:t>
      </w:r>
    </w:p>
    <w:p>
      <w:pPr>
        <w:jc w:val="right"/>
        <w:spacing w:line="336" w:lineRule="auto"/>
      </w:pPr>
      <w:r>
        <w:rPr>
          <w:b/>
        </w:rPr>
        <w:t xml:space="preserve">Di cui oneri di sicurezza afferenti l'impresa € 0,10598 (1,5 %)</w:t>
      </w:r>
    </w:p>
    <w:p>
      <w:pPr>
        <w:jc w:val="right"/>
        <w:spacing w:line="336" w:lineRule="auto"/>
      </w:pPr>
      <w:r>
        <w:rPr>
          <w:b/>
        </w:rPr>
        <w:t xml:space="preserve">Manodopera € 12,21294</w:t>
      </w:r>
    </w:p>
    <w:p>
      <w:pPr>
        <w:jc w:val="right"/>
        <w:spacing w:line="336" w:lineRule="auto"/>
      </w:pPr>
      <w:r>
        <w:rPr>
          <w:b/>
        </w:rPr>
        <w:t xml:space="preserve">Incidenza manodopera 20,5 %</w:t>
      </w:r>
    </w:p>
    <w:p>
      <w:pPr>
        <w:rPr>
          <w:sz w:val="10"/>
          <w:szCs w:val="10"/>
        </w:rPr>
      </w:pPr>
    </w:p>
    <w:p>
      <w:pPr>
        <w:rPr>
          <w:sz w:val="10"/>
          <w:szCs w:val="10"/>
        </w:rPr>
      </w:pPr>
    </w:p>
    <w:p>
      <w:pPr/>
      <w:r>
        <w:rPr>
          <w:b/>
        </w:rPr>
        <w:t xml:space="preserve">Codice regionale: TOS15_14.R02.002.004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004 - diamentro 600 mm</w:t>
            </w:r>
          </w:p>
        </w:tc>
      </w:tr>
    </w:tbl>
    <w:p>
      <w:pPr>
        <w:jc w:val="right"/>
      </w:pPr>
    </w:p>
    <w:p>
      <w:pPr>
        <w:jc w:val="right"/>
        <w:spacing w:line="336" w:lineRule="auto"/>
      </w:pPr>
      <w:r>
        <w:rPr>
          <w:b/>
        </w:rPr>
        <w:t xml:space="preserve">Prezzo senza S. G. e Util. a ml: € 56,52807</w:t>
      </w:r>
    </w:p>
    <w:p>
      <w:pPr>
        <w:jc w:val="right"/>
        <w:spacing w:line="336" w:lineRule="auto"/>
      </w:pPr>
      <w:r>
        <w:rPr>
          <w:b/>
        </w:rPr>
        <w:t xml:space="preserve">Prezzo a ml: € 71,50801</w:t>
      </w:r>
    </w:p>
    <w:p>
      <w:pPr>
        <w:jc w:val="right"/>
        <w:spacing w:line="336" w:lineRule="auto"/>
      </w:pPr>
      <w:r>
        <w:rPr>
          <w:b/>
        </w:rPr>
        <w:t xml:space="preserve">Di cui oneri di sicurezza afferenti l'impresa € 0,12719 (1,5 %)</w:t>
      </w:r>
    </w:p>
    <w:p>
      <w:pPr>
        <w:jc w:val="right"/>
        <w:spacing w:line="336" w:lineRule="auto"/>
      </w:pPr>
      <w:r>
        <w:rPr>
          <w:b/>
        </w:rPr>
        <w:t xml:space="preserve">Manodopera € 13,04104</w:t>
      </w:r>
    </w:p>
    <w:p>
      <w:pPr>
        <w:jc w:val="right"/>
        <w:spacing w:line="336" w:lineRule="auto"/>
      </w:pPr>
      <w:r>
        <w:rPr>
          <w:b/>
        </w:rPr>
        <w:t xml:space="preserve">Incidenza manodopera 18,24 %</w:t>
      </w:r>
    </w:p>
    <w:p>
      <w:pPr>
        <w:rPr>
          <w:sz w:val="10"/>
          <w:szCs w:val="10"/>
        </w:rPr>
      </w:pPr>
    </w:p>
    <w:p>
      <w:pPr>
        <w:rPr>
          <w:sz w:val="10"/>
          <w:szCs w:val="10"/>
        </w:rPr>
      </w:pPr>
    </w:p>
    <w:p>
      <w:pPr/>
      <w:r>
        <w:rPr>
          <w:b/>
        </w:rPr>
        <w:t xml:space="preserve">Codice regionale: TOS15_14.R02.002.005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005 - diamentro 800 mm</w:t>
            </w:r>
          </w:p>
        </w:tc>
      </w:tr>
    </w:tbl>
    <w:p>
      <w:pPr>
        <w:jc w:val="right"/>
      </w:pPr>
    </w:p>
    <w:p>
      <w:pPr>
        <w:jc w:val="right"/>
        <w:spacing w:line="336" w:lineRule="auto"/>
      </w:pPr>
      <w:r>
        <w:rPr>
          <w:b/>
        </w:rPr>
        <w:t xml:space="preserve">Prezzo senza S. G. e Util. a ml: € 84,68392</w:t>
      </w:r>
    </w:p>
    <w:p>
      <w:pPr>
        <w:jc w:val="right"/>
        <w:spacing w:line="336" w:lineRule="auto"/>
      </w:pPr>
      <w:r>
        <w:rPr>
          <w:b/>
        </w:rPr>
        <w:t xml:space="preserve">Prezzo a ml: € 107,12515</w:t>
      </w:r>
    </w:p>
    <w:p>
      <w:pPr>
        <w:jc w:val="right"/>
        <w:spacing w:line="336" w:lineRule="auto"/>
      </w:pPr>
      <w:r>
        <w:rPr>
          <w:b/>
        </w:rPr>
        <w:t xml:space="preserve">Di cui oneri di sicurezza afferenti l'impresa € 0,19054 (1,5 %)</w:t>
      </w:r>
    </w:p>
    <w:p>
      <w:pPr>
        <w:jc w:val="right"/>
        <w:spacing w:line="336" w:lineRule="auto"/>
      </w:pPr>
      <w:r>
        <w:rPr>
          <w:b/>
        </w:rPr>
        <w:t xml:space="preserve">Manodopera € 15,38880</w:t>
      </w:r>
    </w:p>
    <w:p>
      <w:pPr>
        <w:jc w:val="right"/>
        <w:spacing w:line="336" w:lineRule="auto"/>
      </w:pPr>
      <w:r>
        <w:rPr>
          <w:b/>
        </w:rPr>
        <w:t xml:space="preserve">Incidenza manodopera 14,37 %</w:t>
      </w:r>
    </w:p>
    <w:p>
      <w:pPr>
        <w:rPr>
          <w:sz w:val="10"/>
          <w:szCs w:val="10"/>
        </w:rPr>
      </w:pPr>
    </w:p>
    <w:p>
      <w:pPr>
        <w:rPr>
          <w:sz w:val="10"/>
          <w:szCs w:val="10"/>
        </w:rPr>
      </w:pPr>
    </w:p>
    <w:p>
      <w:pPr/>
      <w:r>
        <w:rPr>
          <w:b/>
        </w:rPr>
        <w:t xml:space="preserve">Codice regionale: TOS15_14.R02.002.006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006 - diamentro 1000 mm</w:t>
            </w:r>
          </w:p>
        </w:tc>
      </w:tr>
    </w:tbl>
    <w:p>
      <w:pPr>
        <w:jc w:val="right"/>
      </w:pPr>
    </w:p>
    <w:p>
      <w:pPr>
        <w:jc w:val="right"/>
        <w:spacing w:line="336" w:lineRule="auto"/>
      </w:pPr>
      <w:r>
        <w:rPr>
          <w:b/>
        </w:rPr>
        <w:t xml:space="preserve">Prezzo senza S. G. e Util. a ml: € 128,49478</w:t>
      </w:r>
    </w:p>
    <w:p>
      <w:pPr>
        <w:jc w:val="right"/>
        <w:spacing w:line="336" w:lineRule="auto"/>
      </w:pPr>
      <w:r>
        <w:rPr>
          <w:b/>
        </w:rPr>
        <w:t xml:space="preserve">Prezzo a ml: € 162,54590</w:t>
      </w:r>
    </w:p>
    <w:p>
      <w:pPr>
        <w:jc w:val="right"/>
        <w:spacing w:line="336" w:lineRule="auto"/>
      </w:pPr>
      <w:r>
        <w:rPr>
          <w:b/>
        </w:rPr>
        <w:t xml:space="preserve">Di cui oneri di sicurezza afferenti l'impresa € 0,28911 (1,5 %)</w:t>
      </w:r>
    </w:p>
    <w:p>
      <w:pPr>
        <w:jc w:val="right"/>
        <w:spacing w:line="336" w:lineRule="auto"/>
      </w:pPr>
      <w:r>
        <w:rPr>
          <w:b/>
        </w:rPr>
        <w:t xml:space="preserve">Manodopera € 20,79604</w:t>
      </w:r>
    </w:p>
    <w:p>
      <w:pPr>
        <w:jc w:val="right"/>
        <w:spacing w:line="336" w:lineRule="auto"/>
      </w:pPr>
      <w:r>
        <w:rPr>
          <w:b/>
        </w:rPr>
        <w:t xml:space="preserve">Incidenza manodopera 12,79 %</w:t>
      </w:r>
    </w:p>
    <w:p>
      <w:pPr>
        <w:rPr>
          <w:sz w:val="10"/>
          <w:szCs w:val="10"/>
        </w:rPr>
      </w:pPr>
    </w:p>
    <w:p>
      <w:pPr>
        <w:rPr>
          <w:sz w:val="10"/>
          <w:szCs w:val="10"/>
        </w:rPr>
      </w:pPr>
    </w:p>
    <w:p>
      <w:pPr/>
      <w:r>
        <w:rPr>
          <w:b/>
        </w:rPr>
        <w:t xml:space="preserve">Codice regionale: TOS15_14.R02.002.007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Palo trivellato eseguito a rotazione, con parziale asportazione di terreno, mediante perforazione con elica continua per pali aventi profondità oltre i 20 ml fino alla profondità massima consentita dalla tecnologia, in terreni a granulometria medio-fine, escluso l'attraversamento di stratificazioni litoidi e/o trovanti. Il prezzo comprende la fornitura del calcestruzzo fino ad un massimo pari al volume teorico del foro + 10 % e la scapitozzatura.</w:t>
            </w:r>
          </w:p>
        </w:tc>
      </w:tr>
      <w:tr>
        <w:trPr/>
        <w:tc>
          <w:tcPr>
            <w:tcW w:w="1200" w:type="dxa"/>
          </w:tcPr>
          <w:p>
            <w:pPr/>
            <w:r>
              <w:rPr>
                <w:b/>
              </w:rPr>
              <w:t xml:space="preserve">Articolo:</w:t>
            </w:r>
          </w:p>
        </w:tc>
        <w:tc>
          <w:tcPr>
            <w:tcW w:w="7900" w:type="dxa"/>
          </w:tcPr>
          <w:p>
            <w:pPr/>
            <w:r>
              <w:rPr/>
              <w:t xml:space="preserve">007 - diamentro 1200 mm</w:t>
            </w:r>
          </w:p>
        </w:tc>
      </w:tr>
    </w:tbl>
    <w:p>
      <w:pPr>
        <w:jc w:val="right"/>
      </w:pPr>
    </w:p>
    <w:p>
      <w:pPr>
        <w:jc w:val="right"/>
        <w:spacing w:line="336" w:lineRule="auto"/>
      </w:pPr>
      <w:r>
        <w:rPr>
          <w:b/>
        </w:rPr>
        <w:t xml:space="preserve">Prezzo senza S. G. e Util. a ml: € 171,53516</w:t>
      </w:r>
    </w:p>
    <w:p>
      <w:pPr>
        <w:jc w:val="right"/>
        <w:spacing w:line="336" w:lineRule="auto"/>
      </w:pPr>
      <w:r>
        <w:rPr>
          <w:b/>
        </w:rPr>
        <w:t xml:space="preserve">Prezzo a ml: € 216,99198</w:t>
      </w:r>
    </w:p>
    <w:p>
      <w:pPr>
        <w:jc w:val="right"/>
        <w:spacing w:line="336" w:lineRule="auto"/>
      </w:pPr>
      <w:r>
        <w:rPr>
          <w:b/>
        </w:rPr>
        <w:t xml:space="preserve">Di cui oneri di sicurezza afferenti l'impresa € 0,38595 (1,5 %)</w:t>
      </w:r>
    </w:p>
    <w:p>
      <w:pPr>
        <w:jc w:val="right"/>
        <w:spacing w:line="336" w:lineRule="auto"/>
      </w:pPr>
      <w:r>
        <w:rPr>
          <w:b/>
        </w:rPr>
        <w:t xml:space="preserve">Manodopera € 22,63020</w:t>
      </w:r>
    </w:p>
    <w:p>
      <w:pPr>
        <w:jc w:val="right"/>
        <w:spacing w:line="336" w:lineRule="auto"/>
      </w:pPr>
      <w:r>
        <w:rPr>
          <w:b/>
        </w:rPr>
        <w:t xml:space="preserve">Incidenza manodopera 10,43 %</w:t>
      </w:r>
    </w:p>
    <w:p>
      <w:pPr>
        <w:rPr>
          <w:sz w:val="10"/>
          <w:szCs w:val="10"/>
        </w:rPr>
      </w:pPr>
    </w:p>
    <w:p>
      <w:pPr>
        <w:rPr>
          <w:sz w:val="10"/>
          <w:szCs w:val="10"/>
        </w:rPr>
      </w:pPr>
    </w:p>
    <w:p>
      <w:pPr>
        <w:sectPr>
          <w:headerReference w:type="default" r:id="rId145"/>
          <w:footerReference w:type="default" r:id="rId14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TOS15_14.R04</w:t>
      </w:r>
    </w:p>
    <w:tbl>
      <w:tblGrid>
        <w:gridCol w:w="1200" w:type="dxa"/>
        <w:gridCol w:w="7900" w:type="dxa"/>
      </w:tblGrid>
      <w:tr>
        <w:trPr/>
        <w:tc>
          <w:tcPr>
            <w:tcW w:w="1200" w:type="dxa"/>
          </w:tcPr>
          <w:p>
            <w:pPr/>
            <w:r>
              <w:rPr/>
              <w:t xml:space="preserve">Capitolo: </w:t>
            </w:r>
          </w:p>
        </w:tc>
        <w:tc>
          <w:tcPr>
            <w:tcW w:w="7900" w:type="dxa"/>
          </w:tcPr>
          <w:p>
            <w:pPr/>
            <w:r>
              <w:rPr/>
              <w:t xml:space="preserve">MICROPALI: eseguiti con il sistema di perforazione ritenuto più idoneo dalla D.L., in terreni di qualsiasi natura e consistenza, compreso l’attraversamento di trovanti rocciosi o relitti di muratura, compreso il riempimento con idoneo conglomerato; sono compresi inoltre nolo, trasporto, montaggio e smontaggio dell’attrezzatura necessaria. </w:t>
            </w:r>
          </w:p>
        </w:tc>
      </w:tr>
    </w:tbl>
    <w:p>
      <w:pPr>
        <w:rPr>
          <w:sz w:val="10"/>
          <w:szCs w:val="10"/>
        </w:rPr>
      </w:pPr>
    </w:p>
    <w:p>
      <w:pPr/>
      <w:r>
        <w:rPr>
          <w:b/>
        </w:rPr>
        <w:t xml:space="preserve">Codice regionale: TOS15_14.R04.001.001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€ 25,05048</w:t>
      </w:r>
    </w:p>
    <w:p>
      <w:pPr>
        <w:jc w:val="right"/>
        <w:spacing w:line="336" w:lineRule="auto"/>
      </w:pPr>
      <w:r>
        <w:rPr>
          <w:b/>
        </w:rPr>
        <w:t xml:space="preserve">Prezzo a m: € 31,68886</w:t>
      </w:r>
    </w:p>
    <w:p>
      <w:pPr>
        <w:jc w:val="right"/>
        <w:spacing w:line="336" w:lineRule="auto"/>
      </w:pPr>
      <w:r>
        <w:rPr>
          <w:b/>
        </w:rPr>
        <w:t xml:space="preserve">Di cui oneri di sicurezza afferenti l'impresa € 0,05636 (1,5 %)</w:t>
      </w:r>
    </w:p>
    <w:p>
      <w:pPr>
        <w:jc w:val="right"/>
        <w:spacing w:line="336" w:lineRule="auto"/>
      </w:pPr>
      <w:r>
        <w:rPr>
          <w:b/>
        </w:rPr>
        <w:t xml:space="preserve">Manodopera € 10,99241</w:t>
      </w:r>
    </w:p>
    <w:p>
      <w:pPr>
        <w:jc w:val="right"/>
        <w:spacing w:line="336" w:lineRule="auto"/>
      </w:pPr>
      <w:r>
        <w:rPr>
          <w:b/>
        </w:rPr>
        <w:t xml:space="preserve">Incidenza manodopera 34,69 %</w:t>
      </w:r>
    </w:p>
    <w:p>
      <w:pPr>
        <w:rPr>
          <w:sz w:val="10"/>
          <w:szCs w:val="10"/>
        </w:rPr>
      </w:pPr>
    </w:p>
    <w:p>
      <w:pPr>
        <w:rPr>
          <w:sz w:val="10"/>
          <w:szCs w:val="10"/>
        </w:rPr>
      </w:pPr>
    </w:p>
    <w:p>
      <w:pPr/>
      <w:r>
        <w:rPr>
          <w:b/>
        </w:rPr>
        <w:t xml:space="preserve">Codice regionale: TOS15_14.R04.001.002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€ 28,14183</w:t>
      </w:r>
    </w:p>
    <w:p>
      <w:pPr>
        <w:jc w:val="right"/>
        <w:spacing w:line="336" w:lineRule="auto"/>
      </w:pPr>
      <w:r>
        <w:rPr>
          <w:b/>
        </w:rPr>
        <w:t xml:space="preserve">Prezzo a m: € 35,59941</w:t>
      </w:r>
    </w:p>
    <w:p>
      <w:pPr>
        <w:jc w:val="right"/>
        <w:spacing w:line="336" w:lineRule="auto"/>
      </w:pPr>
      <w:r>
        <w:rPr>
          <w:b/>
        </w:rPr>
        <w:t xml:space="preserve">Di cui oneri di sicurezza afferenti l'impresa € 0,06332 (1,5 %)</w:t>
      </w:r>
    </w:p>
    <w:p>
      <w:pPr>
        <w:jc w:val="right"/>
        <w:spacing w:line="336" w:lineRule="auto"/>
      </w:pPr>
      <w:r>
        <w:rPr>
          <w:b/>
        </w:rPr>
        <w:t xml:space="preserve">Manodopera € 11,83687</w:t>
      </w:r>
    </w:p>
    <w:p>
      <w:pPr>
        <w:jc w:val="right"/>
        <w:spacing w:line="336" w:lineRule="auto"/>
      </w:pPr>
      <w:r>
        <w:rPr>
          <w:b/>
        </w:rPr>
        <w:t xml:space="preserve">Incidenza manodopera 33,25 %</w:t>
      </w:r>
    </w:p>
    <w:p>
      <w:pPr>
        <w:rPr>
          <w:sz w:val="10"/>
          <w:szCs w:val="10"/>
        </w:rPr>
      </w:pPr>
    </w:p>
    <w:p>
      <w:pPr>
        <w:rPr>
          <w:sz w:val="10"/>
          <w:szCs w:val="10"/>
        </w:rPr>
      </w:pPr>
    </w:p>
    <w:p>
      <w:pPr/>
      <w:r>
        <w:rPr>
          <w:b/>
        </w:rPr>
        <w:t xml:space="preserve">Codice regionale: TOS15_14.R04.001.003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€ 31,53518</w:t>
      </w:r>
    </w:p>
    <w:p>
      <w:pPr>
        <w:jc w:val="right"/>
        <w:spacing w:line="336" w:lineRule="auto"/>
      </w:pPr>
      <w:r>
        <w:rPr>
          <w:b/>
        </w:rPr>
        <w:t xml:space="preserve">Prezzo a m: € 39,89200</w:t>
      </w:r>
    </w:p>
    <w:p>
      <w:pPr>
        <w:jc w:val="right"/>
        <w:spacing w:line="336" w:lineRule="auto"/>
      </w:pPr>
      <w:r>
        <w:rPr>
          <w:b/>
        </w:rPr>
        <w:t xml:space="preserve">Di cui oneri di sicurezza afferenti l'impresa € 0,07095 (1,5 %)</w:t>
      </w:r>
    </w:p>
    <w:p>
      <w:pPr>
        <w:jc w:val="right"/>
        <w:spacing w:line="336" w:lineRule="auto"/>
      </w:pPr>
      <w:r>
        <w:rPr>
          <w:b/>
        </w:rPr>
        <w:t xml:space="preserve">Manodopera € 12,82368</w:t>
      </w:r>
    </w:p>
    <w:p>
      <w:pPr>
        <w:jc w:val="right"/>
        <w:spacing w:line="336" w:lineRule="auto"/>
      </w:pPr>
      <w:r>
        <w:rPr>
          <w:b/>
        </w:rPr>
        <w:t xml:space="preserve">Incidenza manodopera 32,15 %</w:t>
      </w:r>
    </w:p>
    <w:p>
      <w:pPr>
        <w:rPr>
          <w:sz w:val="10"/>
          <w:szCs w:val="10"/>
        </w:rPr>
      </w:pPr>
    </w:p>
    <w:p>
      <w:pPr>
        <w:rPr>
          <w:sz w:val="10"/>
          <w:szCs w:val="10"/>
        </w:rPr>
      </w:pPr>
    </w:p>
    <w:p>
      <w:pPr/>
      <w:r>
        <w:rPr>
          <w:b/>
        </w:rPr>
        <w:t xml:space="preserve">Codice regionale: TOS15_14.R04.001.004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€ 36,12782</w:t>
      </w:r>
    </w:p>
    <w:p>
      <w:pPr>
        <w:jc w:val="right"/>
        <w:spacing w:line="336" w:lineRule="auto"/>
      </w:pPr>
      <w:r>
        <w:rPr>
          <w:b/>
        </w:rPr>
        <w:t xml:space="preserve">Prezzo a m: € 45,70170</w:t>
      </w:r>
    </w:p>
    <w:p>
      <w:pPr>
        <w:jc w:val="right"/>
        <w:spacing w:line="336" w:lineRule="auto"/>
      </w:pPr>
      <w:r>
        <w:rPr>
          <w:b/>
        </w:rPr>
        <w:t xml:space="preserve">Di cui oneri di sicurezza afferenti l'impresa € 0,08129 (1,5 %)</w:t>
      </w:r>
    </w:p>
    <w:p>
      <w:pPr>
        <w:jc w:val="right"/>
        <w:spacing w:line="336" w:lineRule="auto"/>
      </w:pPr>
      <w:r>
        <w:rPr>
          <w:b/>
        </w:rPr>
        <w:t xml:space="preserve">Manodopera € 13,98938</w:t>
      </w:r>
    </w:p>
    <w:p>
      <w:pPr>
        <w:jc w:val="right"/>
        <w:spacing w:line="336" w:lineRule="auto"/>
      </w:pPr>
      <w:r>
        <w:rPr>
          <w:b/>
        </w:rPr>
        <w:t xml:space="preserve">Incidenza manodopera 30,61 %</w:t>
      </w:r>
    </w:p>
    <w:p>
      <w:pPr>
        <w:rPr>
          <w:sz w:val="10"/>
          <w:szCs w:val="10"/>
        </w:rPr>
      </w:pPr>
    </w:p>
    <w:p>
      <w:pPr>
        <w:rPr>
          <w:sz w:val="10"/>
          <w:szCs w:val="10"/>
        </w:rPr>
      </w:pPr>
    </w:p>
    <w:p>
      <w:pPr/>
      <w:r>
        <w:rPr>
          <w:b/>
        </w:rPr>
        <w:t xml:space="preserve">Codice regionale: TOS15_14.R04.001.005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€ 40,37061</w:t>
      </w:r>
    </w:p>
    <w:p>
      <w:pPr>
        <w:jc w:val="right"/>
        <w:spacing w:line="336" w:lineRule="auto"/>
      </w:pPr>
      <w:r>
        <w:rPr>
          <w:b/>
        </w:rPr>
        <w:t xml:space="preserve">Prezzo a m: € 51,06882</w:t>
      </w:r>
    </w:p>
    <w:p>
      <w:pPr>
        <w:jc w:val="right"/>
        <w:spacing w:line="336" w:lineRule="auto"/>
      </w:pPr>
      <w:r>
        <w:rPr>
          <w:b/>
        </w:rPr>
        <w:t xml:space="preserve">Di cui oneri di sicurezza afferenti l'impresa € 0,09083 (1,5 %)</w:t>
      </w:r>
    </w:p>
    <w:p>
      <w:pPr>
        <w:jc w:val="right"/>
        <w:spacing w:line="336" w:lineRule="auto"/>
      </w:pPr>
      <w:r>
        <w:rPr>
          <w:b/>
        </w:rPr>
        <w:t xml:space="preserve">Manodopera € 15,38880</w:t>
      </w:r>
    </w:p>
    <w:p>
      <w:pPr>
        <w:jc w:val="right"/>
        <w:spacing w:line="336" w:lineRule="auto"/>
      </w:pPr>
      <w:r>
        <w:rPr>
          <w:b/>
        </w:rPr>
        <w:t xml:space="preserve">Incidenza manodopera 30,13 %</w:t>
      </w:r>
    </w:p>
    <w:p>
      <w:pPr>
        <w:rPr>
          <w:sz w:val="10"/>
          <w:szCs w:val="10"/>
        </w:rPr>
      </w:pPr>
    </w:p>
    <w:p>
      <w:pPr>
        <w:rPr>
          <w:sz w:val="10"/>
          <w:szCs w:val="10"/>
        </w:rPr>
      </w:pPr>
    </w:p>
    <w:p>
      <w:pPr/>
      <w:r>
        <w:rPr>
          <w:b/>
        </w:rPr>
        <w:t xml:space="preserve">Codice regionale: TOS15_14.R04.001.006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€ 44,50760</w:t>
      </w:r>
    </w:p>
    <w:p>
      <w:pPr>
        <w:jc w:val="right"/>
        <w:spacing w:line="336" w:lineRule="auto"/>
      </w:pPr>
      <w:r>
        <w:rPr>
          <w:b/>
        </w:rPr>
        <w:t xml:space="preserve">Prezzo a m: € 56,30212</w:t>
      </w:r>
    </w:p>
    <w:p>
      <w:pPr>
        <w:jc w:val="right"/>
        <w:spacing w:line="336" w:lineRule="auto"/>
      </w:pPr>
      <w:r>
        <w:rPr>
          <w:b/>
        </w:rPr>
        <w:t xml:space="preserve">Di cui oneri di sicurezza afferenti l'impresa € 0,10014 (1,5 %)</w:t>
      </w:r>
    </w:p>
    <w:p>
      <w:pPr>
        <w:jc w:val="right"/>
        <w:spacing w:line="336" w:lineRule="auto"/>
      </w:pPr>
      <w:r>
        <w:rPr>
          <w:b/>
        </w:rPr>
        <w:t xml:space="preserve">Manodopera € 16,02936</w:t>
      </w:r>
    </w:p>
    <w:p>
      <w:pPr>
        <w:jc w:val="right"/>
        <w:spacing w:line="336" w:lineRule="auto"/>
      </w:pPr>
      <w:r>
        <w:rPr>
          <w:b/>
        </w:rPr>
        <w:t xml:space="preserve">Incidenza manodopera 28,47 %</w:t>
      </w:r>
    </w:p>
    <w:p>
      <w:pPr>
        <w:rPr>
          <w:sz w:val="10"/>
          <w:szCs w:val="10"/>
        </w:rPr>
      </w:pPr>
    </w:p>
    <w:p>
      <w:pPr>
        <w:rPr>
          <w:sz w:val="10"/>
          <w:szCs w:val="10"/>
        </w:rPr>
      </w:pPr>
    </w:p>
    <w:p>
      <w:pPr/>
      <w:r>
        <w:rPr>
          <w:b/>
        </w:rPr>
        <w:t xml:space="preserve">Codice regionale: TOS15_14.R04.001.007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Micropalo con andamento verticale o inclinato entro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€ 48,45246</w:t>
      </w:r>
    </w:p>
    <w:p>
      <w:pPr>
        <w:jc w:val="right"/>
        <w:spacing w:line="336" w:lineRule="auto"/>
      </w:pPr>
      <w:r>
        <w:rPr>
          <w:b/>
        </w:rPr>
        <w:t xml:space="preserve">Prezzo a m: € 61,29236</w:t>
      </w:r>
    </w:p>
    <w:p>
      <w:pPr>
        <w:jc w:val="right"/>
        <w:spacing w:line="336" w:lineRule="auto"/>
      </w:pPr>
      <w:r>
        <w:rPr>
          <w:b/>
        </w:rPr>
        <w:t xml:space="preserve">Di cui oneri di sicurezza afferenti l'impresa € 0,10902 (1,5 %)</w:t>
      </w:r>
    </w:p>
    <w:p>
      <w:pPr>
        <w:jc w:val="right"/>
        <w:spacing w:line="336" w:lineRule="auto"/>
      </w:pPr>
      <w:r>
        <w:rPr>
          <w:b/>
        </w:rPr>
        <w:t xml:space="preserve">Manodopera € 16,37080</w:t>
      </w:r>
    </w:p>
    <w:p>
      <w:pPr>
        <w:jc w:val="right"/>
        <w:spacing w:line="336" w:lineRule="auto"/>
      </w:pPr>
      <w:r>
        <w:rPr>
          <w:b/>
        </w:rPr>
        <w:t xml:space="preserve">Incidenza manodopera 26,71 %</w:t>
      </w:r>
    </w:p>
    <w:p>
      <w:pPr>
        <w:rPr>
          <w:sz w:val="10"/>
          <w:szCs w:val="10"/>
        </w:rPr>
      </w:pPr>
    </w:p>
    <w:p>
      <w:pPr>
        <w:rPr>
          <w:sz w:val="10"/>
          <w:szCs w:val="10"/>
        </w:rPr>
      </w:pPr>
    </w:p>
    <w:p>
      <w:pPr/>
      <w:r>
        <w:rPr>
          <w:b/>
        </w:rPr>
        <w:t xml:space="preserve">Codice regionale: TOS15_14.R04.002.001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€ 31,56513</w:t>
      </w:r>
    </w:p>
    <w:p>
      <w:pPr>
        <w:jc w:val="right"/>
        <w:spacing w:line="336" w:lineRule="auto"/>
      </w:pPr>
      <w:r>
        <w:rPr>
          <w:b/>
        </w:rPr>
        <w:t xml:space="preserve">Prezzo a m: € 39,92988</w:t>
      </w:r>
    </w:p>
    <w:p>
      <w:pPr>
        <w:jc w:val="right"/>
        <w:spacing w:line="336" w:lineRule="auto"/>
      </w:pPr>
      <w:r>
        <w:rPr>
          <w:b/>
        </w:rPr>
        <w:t xml:space="preserve">Di cui oneri di sicurezza afferenti l'impresa € 0,07102 (1,5 %)</w:t>
      </w:r>
    </w:p>
    <w:p>
      <w:pPr>
        <w:jc w:val="right"/>
        <w:spacing w:line="336" w:lineRule="auto"/>
      </w:pPr>
      <w:r>
        <w:rPr>
          <w:b/>
        </w:rPr>
        <w:t xml:space="preserve">Manodopera € 13,98938</w:t>
      </w:r>
    </w:p>
    <w:p>
      <w:pPr>
        <w:jc w:val="right"/>
        <w:spacing w:line="336" w:lineRule="auto"/>
      </w:pPr>
      <w:r>
        <w:rPr>
          <w:b/>
        </w:rPr>
        <w:t xml:space="preserve">Incidenza manodopera 35,03 %</w:t>
      </w:r>
    </w:p>
    <w:p>
      <w:pPr>
        <w:rPr>
          <w:sz w:val="10"/>
          <w:szCs w:val="10"/>
        </w:rPr>
      </w:pPr>
    </w:p>
    <w:p>
      <w:pPr>
        <w:rPr>
          <w:sz w:val="10"/>
          <w:szCs w:val="10"/>
        </w:rPr>
      </w:pPr>
    </w:p>
    <w:p>
      <w:pPr/>
      <w:r>
        <w:rPr>
          <w:b/>
        </w:rPr>
        <w:t xml:space="preserve">Codice regionale: TOS15_14.R04.002.002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€ 35,86281</w:t>
      </w:r>
    </w:p>
    <w:p>
      <w:pPr>
        <w:jc w:val="right"/>
        <w:spacing w:line="336" w:lineRule="auto"/>
      </w:pPr>
      <w:r>
        <w:rPr>
          <w:b/>
        </w:rPr>
        <w:t xml:space="preserve">Prezzo a m: € 45,36645</w:t>
      </w:r>
    </w:p>
    <w:p>
      <w:pPr>
        <w:jc w:val="right"/>
        <w:spacing w:line="336" w:lineRule="auto"/>
      </w:pPr>
      <w:r>
        <w:rPr>
          <w:b/>
        </w:rPr>
        <w:t xml:space="preserve">Di cui oneri di sicurezza afferenti l'impresa € 0,08069 (1,5 %)</w:t>
      </w:r>
    </w:p>
    <w:p>
      <w:pPr>
        <w:jc w:val="right"/>
        <w:spacing w:line="336" w:lineRule="auto"/>
      </w:pPr>
      <w:r>
        <w:rPr>
          <w:b/>
        </w:rPr>
        <w:t xml:space="preserve">Manodopera € 15,38880</w:t>
      </w:r>
    </w:p>
    <w:p>
      <w:pPr>
        <w:jc w:val="right"/>
        <w:spacing w:line="336" w:lineRule="auto"/>
      </w:pPr>
      <w:r>
        <w:rPr>
          <w:b/>
        </w:rPr>
        <w:t xml:space="preserve">Incidenza manodopera 33,92 %</w:t>
      </w:r>
    </w:p>
    <w:p>
      <w:pPr>
        <w:rPr>
          <w:sz w:val="10"/>
          <w:szCs w:val="10"/>
        </w:rPr>
      </w:pPr>
    </w:p>
    <w:p>
      <w:pPr>
        <w:rPr>
          <w:sz w:val="10"/>
          <w:szCs w:val="10"/>
        </w:rPr>
      </w:pPr>
    </w:p>
    <w:p>
      <w:pPr/>
      <w:r>
        <w:rPr>
          <w:b/>
        </w:rPr>
        <w:t xml:space="preserve">Codice regionale: TOS15_14.R04.002.003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€ 40,82628</w:t>
      </w:r>
    </w:p>
    <w:p>
      <w:pPr>
        <w:jc w:val="right"/>
        <w:spacing w:line="336" w:lineRule="auto"/>
      </w:pPr>
      <w:r>
        <w:rPr>
          <w:b/>
        </w:rPr>
        <w:t xml:space="preserve">Prezzo a m: € 51,64524</w:t>
      </w:r>
    </w:p>
    <w:p>
      <w:pPr>
        <w:jc w:val="right"/>
        <w:spacing w:line="336" w:lineRule="auto"/>
      </w:pPr>
      <w:r>
        <w:rPr>
          <w:b/>
        </w:rPr>
        <w:t xml:space="preserve">Di cui oneri di sicurezza afferenti l'impresa € 0,09186 (1,5 %)</w:t>
      </w:r>
    </w:p>
    <w:p>
      <w:pPr>
        <w:jc w:val="right"/>
        <w:spacing w:line="336" w:lineRule="auto"/>
      </w:pPr>
      <w:r>
        <w:rPr>
          <w:b/>
        </w:rPr>
        <w:t xml:space="preserve">Manodopera € 17,09792</w:t>
      </w:r>
    </w:p>
    <w:p>
      <w:pPr>
        <w:jc w:val="right"/>
        <w:spacing w:line="336" w:lineRule="auto"/>
      </w:pPr>
      <w:r>
        <w:rPr>
          <w:b/>
        </w:rPr>
        <w:t xml:space="preserve">Incidenza manodopera 33,11 %</w:t>
      </w:r>
    </w:p>
    <w:p>
      <w:pPr>
        <w:rPr>
          <w:sz w:val="10"/>
          <w:szCs w:val="10"/>
        </w:rPr>
      </w:pPr>
    </w:p>
    <w:p>
      <w:pPr>
        <w:rPr>
          <w:sz w:val="10"/>
          <w:szCs w:val="10"/>
        </w:rPr>
      </w:pPr>
    </w:p>
    <w:p>
      <w:pPr/>
      <w:r>
        <w:rPr>
          <w:b/>
        </w:rPr>
        <w:t xml:space="preserve">Codice regionale: TOS15_14.R04.002.004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€ 44,61400</w:t>
      </w:r>
    </w:p>
    <w:p>
      <w:pPr>
        <w:jc w:val="right"/>
        <w:spacing w:line="336" w:lineRule="auto"/>
      </w:pPr>
      <w:r>
        <w:rPr>
          <w:b/>
        </w:rPr>
        <w:t xml:space="preserve">Prezzo a m: € 56,43671</w:t>
      </w:r>
    </w:p>
    <w:p>
      <w:pPr>
        <w:jc w:val="right"/>
        <w:spacing w:line="336" w:lineRule="auto"/>
      </w:pPr>
      <w:r>
        <w:rPr>
          <w:b/>
        </w:rPr>
        <w:t xml:space="preserve">Di cui oneri di sicurezza afferenti l'impresa € 0,10038 (1,5 %)</w:t>
      </w:r>
    </w:p>
    <w:p>
      <w:pPr>
        <w:jc w:val="right"/>
        <w:spacing w:line="336" w:lineRule="auto"/>
      </w:pPr>
      <w:r>
        <w:rPr>
          <w:b/>
        </w:rPr>
        <w:t xml:space="preserve">Manodopera € 17,89333</w:t>
      </w:r>
    </w:p>
    <w:p>
      <w:pPr>
        <w:jc w:val="right"/>
        <w:spacing w:line="336" w:lineRule="auto"/>
      </w:pPr>
      <w:r>
        <w:rPr>
          <w:b/>
        </w:rPr>
        <w:t xml:space="preserve">Incidenza manodopera 31,71 %</w:t>
      </w:r>
    </w:p>
    <w:p>
      <w:pPr>
        <w:rPr>
          <w:sz w:val="10"/>
          <w:szCs w:val="10"/>
        </w:rPr>
      </w:pPr>
    </w:p>
    <w:p>
      <w:pPr>
        <w:rPr>
          <w:sz w:val="10"/>
          <w:szCs w:val="10"/>
        </w:rPr>
      </w:pPr>
    </w:p>
    <w:p>
      <w:pPr/>
      <w:r>
        <w:rPr>
          <w:b/>
        </w:rPr>
        <w:t xml:space="preserve">Codice regionale: TOS15_14.R04.002.005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€ 45,81481</w:t>
      </w:r>
    </w:p>
    <w:p>
      <w:pPr>
        <w:jc w:val="right"/>
        <w:spacing w:line="336" w:lineRule="auto"/>
      </w:pPr>
      <w:r>
        <w:rPr>
          <w:b/>
        </w:rPr>
        <w:t xml:space="preserve">Prezzo a m: € 57,95573</w:t>
      </w:r>
    </w:p>
    <w:p>
      <w:pPr>
        <w:jc w:val="right"/>
        <w:spacing w:line="336" w:lineRule="auto"/>
      </w:pPr>
      <w:r>
        <w:rPr>
          <w:b/>
        </w:rPr>
        <w:t xml:space="preserve">Di cui oneri di sicurezza afferenti l'impresa € 0,10308 (1,5 %)</w:t>
      </w:r>
    </w:p>
    <w:p>
      <w:pPr>
        <w:jc w:val="right"/>
        <w:spacing w:line="336" w:lineRule="auto"/>
      </w:pPr>
      <w:r>
        <w:rPr>
          <w:b/>
        </w:rPr>
        <w:t xml:space="preserve">Manodopera € 17,89333</w:t>
      </w:r>
    </w:p>
    <w:p>
      <w:pPr>
        <w:jc w:val="right"/>
        <w:spacing w:line="336" w:lineRule="auto"/>
      </w:pPr>
      <w:r>
        <w:rPr>
          <w:b/>
        </w:rPr>
        <w:t xml:space="preserve">Incidenza manodopera 30,87 %</w:t>
      </w:r>
    </w:p>
    <w:p>
      <w:pPr>
        <w:rPr>
          <w:sz w:val="10"/>
          <w:szCs w:val="10"/>
        </w:rPr>
      </w:pPr>
    </w:p>
    <w:p>
      <w:pPr>
        <w:rPr>
          <w:sz w:val="10"/>
          <w:szCs w:val="10"/>
        </w:rPr>
      </w:pPr>
    </w:p>
    <w:p>
      <w:pPr/>
      <w:r>
        <w:rPr>
          <w:b/>
        </w:rPr>
        <w:t xml:space="preserve">Codice regionale: TOS15_14.R04.002.006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€ 48,55939</w:t>
      </w:r>
    </w:p>
    <w:p>
      <w:pPr>
        <w:jc w:val="right"/>
        <w:spacing w:line="336" w:lineRule="auto"/>
      </w:pPr>
      <w:r>
        <w:rPr>
          <w:b/>
        </w:rPr>
        <w:t xml:space="preserve">Prezzo a m: € 61,42763</w:t>
      </w:r>
    </w:p>
    <w:p>
      <w:pPr>
        <w:jc w:val="right"/>
        <w:spacing w:line="336" w:lineRule="auto"/>
      </w:pPr>
      <w:r>
        <w:rPr>
          <w:b/>
        </w:rPr>
        <w:t xml:space="preserve">Di cui oneri di sicurezza afferenti l'impresa € 0,10926 (1,5 %)</w:t>
      </w:r>
    </w:p>
    <w:p>
      <w:pPr>
        <w:jc w:val="right"/>
        <w:spacing w:line="336" w:lineRule="auto"/>
      </w:pPr>
      <w:r>
        <w:rPr>
          <w:b/>
        </w:rPr>
        <w:t xml:space="preserve">Manodopera € 17,89333</w:t>
      </w:r>
    </w:p>
    <w:p>
      <w:pPr>
        <w:jc w:val="right"/>
        <w:spacing w:line="336" w:lineRule="auto"/>
      </w:pPr>
      <w:r>
        <w:rPr>
          <w:b/>
        </w:rPr>
        <w:t xml:space="preserve">Incidenza manodopera 29,13 %</w:t>
      </w:r>
    </w:p>
    <w:p>
      <w:pPr>
        <w:rPr>
          <w:sz w:val="10"/>
          <w:szCs w:val="10"/>
        </w:rPr>
      </w:pPr>
    </w:p>
    <w:p>
      <w:pPr>
        <w:rPr>
          <w:sz w:val="10"/>
          <w:szCs w:val="10"/>
        </w:rPr>
      </w:pPr>
    </w:p>
    <w:p>
      <w:pPr/>
      <w:r>
        <w:rPr>
          <w:b/>
        </w:rPr>
        <w:t xml:space="preserve">Codice regionale: TOS15_14.R04.002.007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Micropalo con andamento verticale o inclinato entro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€ 52,68823</w:t>
      </w:r>
    </w:p>
    <w:p>
      <w:pPr>
        <w:jc w:val="right"/>
        <w:spacing w:line="336" w:lineRule="auto"/>
      </w:pPr>
      <w:r>
        <w:rPr>
          <w:b/>
        </w:rPr>
        <w:t xml:space="preserve">Prezzo a m: € 66,65061</w:t>
      </w:r>
    </w:p>
    <w:p>
      <w:pPr>
        <w:jc w:val="right"/>
        <w:spacing w:line="336" w:lineRule="auto"/>
      </w:pPr>
      <w:r>
        <w:rPr>
          <w:b/>
        </w:rPr>
        <w:t xml:space="preserve">Di cui oneri di sicurezza afferenti l'impresa € 0,11855 (1,5 %)</w:t>
      </w:r>
    </w:p>
    <w:p>
      <w:pPr>
        <w:jc w:val="right"/>
        <w:spacing w:line="336" w:lineRule="auto"/>
      </w:pPr>
      <w:r>
        <w:rPr>
          <w:b/>
        </w:rPr>
        <w:t xml:space="preserve">Manodopera € 18,31941</w:t>
      </w:r>
    </w:p>
    <w:p>
      <w:pPr>
        <w:jc w:val="right"/>
        <w:spacing w:line="336" w:lineRule="auto"/>
      </w:pPr>
      <w:r>
        <w:rPr>
          <w:b/>
        </w:rPr>
        <w:t xml:space="preserve">Incidenza manodopera 27,49 %</w:t>
      </w:r>
    </w:p>
    <w:p>
      <w:pPr>
        <w:rPr>
          <w:sz w:val="10"/>
          <w:szCs w:val="10"/>
        </w:rPr>
      </w:pPr>
    </w:p>
    <w:p>
      <w:pPr>
        <w:rPr>
          <w:sz w:val="10"/>
          <w:szCs w:val="10"/>
        </w:rPr>
      </w:pPr>
    </w:p>
    <w:p>
      <w:pPr/>
      <w:r>
        <w:rPr>
          <w:b/>
        </w:rPr>
        <w:t xml:space="preserve">Codice regionale: TOS15_14.R04.003.001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€ 40,97958</w:t>
      </w:r>
    </w:p>
    <w:p>
      <w:pPr>
        <w:jc w:val="right"/>
        <w:spacing w:line="336" w:lineRule="auto"/>
      </w:pPr>
      <w:r>
        <w:rPr>
          <w:b/>
        </w:rPr>
        <w:t xml:space="preserve">Prezzo a m: € 51,83917</w:t>
      </w:r>
    </w:p>
    <w:p>
      <w:pPr>
        <w:jc w:val="right"/>
        <w:spacing w:line="336" w:lineRule="auto"/>
      </w:pPr>
      <w:r>
        <w:rPr>
          <w:b/>
        </w:rPr>
        <w:t xml:space="preserve">Di cui oneri di sicurezza afferenti l'impresa € 0,09220 (1,5 %)</w:t>
      </w:r>
    </w:p>
    <w:p>
      <w:pPr>
        <w:jc w:val="right"/>
        <w:spacing w:line="336" w:lineRule="auto"/>
      </w:pPr>
      <w:r>
        <w:rPr>
          <w:b/>
        </w:rPr>
        <w:t xml:space="preserve">Manodopera € 18,32037</w:t>
      </w:r>
    </w:p>
    <w:p>
      <w:pPr>
        <w:jc w:val="right"/>
        <w:spacing w:line="336" w:lineRule="auto"/>
      </w:pPr>
      <w:r>
        <w:rPr>
          <w:b/>
        </w:rPr>
        <w:t xml:space="preserve">Incidenza manodopera 35,34 %</w:t>
      </w:r>
    </w:p>
    <w:p>
      <w:pPr>
        <w:rPr>
          <w:sz w:val="10"/>
          <w:szCs w:val="10"/>
        </w:rPr>
      </w:pPr>
    </w:p>
    <w:p>
      <w:pPr>
        <w:rPr>
          <w:sz w:val="10"/>
          <w:szCs w:val="10"/>
        </w:rPr>
      </w:pPr>
    </w:p>
    <w:p>
      <w:pPr/>
      <w:r>
        <w:rPr>
          <w:b/>
        </w:rPr>
        <w:t xml:space="preserve">Codice regionale: TOS15_14.R04.003.002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€ 43,20537</w:t>
      </w:r>
    </w:p>
    <w:p>
      <w:pPr>
        <w:jc w:val="right"/>
        <w:spacing w:line="336" w:lineRule="auto"/>
      </w:pPr>
      <w:r>
        <w:rPr>
          <w:b/>
        </w:rPr>
        <w:t xml:space="preserve">Prezzo a m: € 54,65479</w:t>
      </w:r>
    </w:p>
    <w:p>
      <w:pPr>
        <w:jc w:val="right"/>
        <w:spacing w:line="336" w:lineRule="auto"/>
      </w:pPr>
      <w:r>
        <w:rPr>
          <w:b/>
        </w:rPr>
        <w:t xml:space="preserve">Di cui oneri di sicurezza afferenti l'impresa € 0,09721 (1,5 %)</w:t>
      </w:r>
    </w:p>
    <w:p>
      <w:pPr>
        <w:jc w:val="right"/>
        <w:spacing w:line="336" w:lineRule="auto"/>
      </w:pPr>
      <w:r>
        <w:rPr>
          <w:b/>
        </w:rPr>
        <w:t xml:space="preserve">Manodopera € 18,76664</w:t>
      </w:r>
    </w:p>
    <w:p>
      <w:pPr>
        <w:jc w:val="right"/>
        <w:spacing w:line="336" w:lineRule="auto"/>
      </w:pPr>
      <w:r>
        <w:rPr>
          <w:b/>
        </w:rPr>
        <w:t xml:space="preserve">Incidenza manodopera 34,34 %</w:t>
      </w:r>
    </w:p>
    <w:p>
      <w:pPr>
        <w:rPr>
          <w:sz w:val="10"/>
          <w:szCs w:val="10"/>
        </w:rPr>
      </w:pPr>
    </w:p>
    <w:p>
      <w:pPr>
        <w:rPr>
          <w:sz w:val="10"/>
          <w:szCs w:val="10"/>
        </w:rPr>
      </w:pPr>
    </w:p>
    <w:p>
      <w:pPr/>
      <w:r>
        <w:rPr>
          <w:b/>
        </w:rPr>
        <w:t xml:space="preserve">Codice regionale: TOS15_14.R04.003.003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€ 45,47392</w:t>
      </w:r>
    </w:p>
    <w:p>
      <w:pPr>
        <w:jc w:val="right"/>
        <w:spacing w:line="336" w:lineRule="auto"/>
      </w:pPr>
      <w:r>
        <w:rPr>
          <w:b/>
        </w:rPr>
        <w:t xml:space="preserve">Prezzo a m: € 57,52451</w:t>
      </w:r>
    </w:p>
    <w:p>
      <w:pPr>
        <w:jc w:val="right"/>
        <w:spacing w:line="336" w:lineRule="auto"/>
      </w:pPr>
      <w:r>
        <w:rPr>
          <w:b/>
        </w:rPr>
        <w:t xml:space="preserve">Di cui oneri di sicurezza afferenti l'impresa € 0,10232 (1,5 %)</w:t>
      </w:r>
    </w:p>
    <w:p>
      <w:pPr>
        <w:jc w:val="right"/>
        <w:spacing w:line="336" w:lineRule="auto"/>
      </w:pPr>
      <w:r>
        <w:rPr>
          <w:b/>
        </w:rPr>
        <w:t xml:space="preserve">Manodopera € 19,23600</w:t>
      </w:r>
    </w:p>
    <w:p>
      <w:pPr>
        <w:jc w:val="right"/>
        <w:spacing w:line="336" w:lineRule="auto"/>
      </w:pPr>
      <w:r>
        <w:rPr>
          <w:b/>
        </w:rPr>
        <w:t xml:space="preserve">Incidenza manodopera 33,44 %</w:t>
      </w:r>
    </w:p>
    <w:p>
      <w:pPr>
        <w:rPr>
          <w:sz w:val="10"/>
          <w:szCs w:val="10"/>
        </w:rPr>
      </w:pPr>
    </w:p>
    <w:p>
      <w:pPr>
        <w:rPr>
          <w:sz w:val="10"/>
          <w:szCs w:val="10"/>
        </w:rPr>
      </w:pPr>
    </w:p>
    <w:p>
      <w:pPr/>
      <w:r>
        <w:rPr>
          <w:b/>
        </w:rPr>
        <w:t xml:space="preserve">Codice regionale: TOS15_14.R04.003.004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€ 49,73414</w:t>
      </w:r>
    </w:p>
    <w:p>
      <w:pPr>
        <w:jc w:val="right"/>
        <w:spacing w:line="336" w:lineRule="auto"/>
      </w:pPr>
      <w:r>
        <w:rPr>
          <w:b/>
        </w:rPr>
        <w:t xml:space="preserve">Prezzo a m: € 62,91369</w:t>
      </w:r>
    </w:p>
    <w:p>
      <w:pPr>
        <w:jc w:val="right"/>
        <w:spacing w:line="336" w:lineRule="auto"/>
      </w:pPr>
      <w:r>
        <w:rPr>
          <w:b/>
        </w:rPr>
        <w:t xml:space="preserve">Di cui oneri di sicurezza afferenti l'impresa € 0,11190 (1,5 %)</w:t>
      </w:r>
    </w:p>
    <w:p>
      <w:pPr>
        <w:jc w:val="right"/>
        <w:spacing w:line="336" w:lineRule="auto"/>
      </w:pPr>
      <w:r>
        <w:rPr>
          <w:b/>
        </w:rPr>
        <w:t xml:space="preserve">Manodopera € 20,24878</w:t>
      </w:r>
    </w:p>
    <w:p>
      <w:pPr>
        <w:jc w:val="right"/>
        <w:spacing w:line="336" w:lineRule="auto"/>
      </w:pPr>
      <w:r>
        <w:rPr>
          <w:b/>
        </w:rPr>
        <w:t xml:space="preserve">Incidenza manodopera 32,19 %</w:t>
      </w:r>
    </w:p>
    <w:p>
      <w:pPr>
        <w:rPr>
          <w:sz w:val="10"/>
          <w:szCs w:val="10"/>
        </w:rPr>
      </w:pPr>
    </w:p>
    <w:p>
      <w:pPr>
        <w:rPr>
          <w:sz w:val="10"/>
          <w:szCs w:val="10"/>
        </w:rPr>
      </w:pPr>
    </w:p>
    <w:p>
      <w:pPr/>
      <w:r>
        <w:rPr>
          <w:b/>
        </w:rPr>
        <w:t xml:space="preserve">Codice regionale: TOS15_14.R04.003.005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€ 52,12247</w:t>
      </w:r>
    </w:p>
    <w:p>
      <w:pPr>
        <w:jc w:val="right"/>
        <w:spacing w:line="336" w:lineRule="auto"/>
      </w:pPr>
      <w:r>
        <w:rPr>
          <w:b/>
        </w:rPr>
        <w:t xml:space="preserve">Prezzo a m: € 65,93492</w:t>
      </w:r>
    </w:p>
    <w:p>
      <w:pPr>
        <w:jc w:val="right"/>
        <w:spacing w:line="336" w:lineRule="auto"/>
      </w:pPr>
      <w:r>
        <w:rPr>
          <w:b/>
        </w:rPr>
        <w:t xml:space="preserve">Di cui oneri di sicurezza afferenti l'impresa € 0,11728 (1,5 %)</w:t>
      </w:r>
    </w:p>
    <w:p>
      <w:pPr>
        <w:jc w:val="right"/>
        <w:spacing w:line="336" w:lineRule="auto"/>
      </w:pPr>
      <w:r>
        <w:rPr>
          <w:b/>
        </w:rPr>
        <w:t xml:space="preserve">Manodopera € 20,79508</w:t>
      </w:r>
    </w:p>
    <w:p>
      <w:pPr>
        <w:jc w:val="right"/>
        <w:spacing w:line="336" w:lineRule="auto"/>
      </w:pPr>
      <w:r>
        <w:rPr>
          <w:b/>
        </w:rPr>
        <w:t xml:space="preserve">Incidenza manodopera 31,54 %</w:t>
      </w:r>
    </w:p>
    <w:p>
      <w:pPr>
        <w:rPr>
          <w:sz w:val="10"/>
          <w:szCs w:val="10"/>
        </w:rPr>
      </w:pPr>
    </w:p>
    <w:p>
      <w:pPr>
        <w:rPr>
          <w:sz w:val="10"/>
          <w:szCs w:val="10"/>
        </w:rPr>
      </w:pPr>
    </w:p>
    <w:p>
      <w:pPr/>
      <w:r>
        <w:rPr>
          <w:b/>
        </w:rPr>
        <w:t xml:space="preserve">Codice regionale: TOS15_14.R04.003.006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€ 55,48799</w:t>
      </w:r>
    </w:p>
    <w:p>
      <w:pPr>
        <w:jc w:val="right"/>
        <w:spacing w:line="336" w:lineRule="auto"/>
      </w:pPr>
      <w:r>
        <w:rPr>
          <w:b/>
        </w:rPr>
        <w:t xml:space="preserve">Prezzo a m: € 70,19231</w:t>
      </w:r>
    </w:p>
    <w:p>
      <w:pPr>
        <w:jc w:val="right"/>
        <w:spacing w:line="336" w:lineRule="auto"/>
      </w:pPr>
      <w:r>
        <w:rPr>
          <w:b/>
        </w:rPr>
        <w:t xml:space="preserve">Di cui oneri di sicurezza afferenti l'impresa € 0,12485 (1,5 %)</w:t>
      </w:r>
    </w:p>
    <w:p>
      <w:pPr>
        <w:jc w:val="right"/>
        <w:spacing w:line="336" w:lineRule="auto"/>
      </w:pPr>
      <w:r>
        <w:rPr>
          <w:b/>
        </w:rPr>
        <w:t xml:space="preserve">Manodopera € 21,08073</w:t>
      </w:r>
    </w:p>
    <w:p>
      <w:pPr>
        <w:jc w:val="right"/>
        <w:spacing w:line="336" w:lineRule="auto"/>
      </w:pPr>
      <w:r>
        <w:rPr>
          <w:b/>
        </w:rPr>
        <w:t xml:space="preserve">Incidenza manodopera 30,03 %</w:t>
      </w:r>
    </w:p>
    <w:p>
      <w:pPr>
        <w:rPr>
          <w:sz w:val="10"/>
          <w:szCs w:val="10"/>
        </w:rPr>
      </w:pPr>
    </w:p>
    <w:p>
      <w:pPr>
        <w:rPr>
          <w:sz w:val="10"/>
          <w:szCs w:val="10"/>
        </w:rPr>
      </w:pPr>
    </w:p>
    <w:p>
      <w:pPr/>
      <w:r>
        <w:rPr>
          <w:b/>
        </w:rPr>
        <w:t xml:space="preserve">Codice regionale: TOS15_14.R04.003.007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Micropalo con andamento verticale o inclinato entro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€ 59,32623</w:t>
      </w:r>
    </w:p>
    <w:p>
      <w:pPr>
        <w:jc w:val="right"/>
        <w:spacing w:line="336" w:lineRule="auto"/>
      </w:pPr>
      <w:r>
        <w:rPr>
          <w:b/>
        </w:rPr>
        <w:t xml:space="preserve">Prezzo a m: € 75,04768</w:t>
      </w:r>
    </w:p>
    <w:p>
      <w:pPr>
        <w:jc w:val="right"/>
        <w:spacing w:line="336" w:lineRule="auto"/>
      </w:pPr>
      <w:r>
        <w:rPr>
          <w:b/>
        </w:rPr>
        <w:t xml:space="preserve">Di cui oneri di sicurezza afferenti l'impresa € 0,13348 (1,5 %)</w:t>
      </w:r>
    </w:p>
    <w:p>
      <w:pPr>
        <w:jc w:val="right"/>
        <w:spacing w:line="336" w:lineRule="auto"/>
      </w:pPr>
      <w:r>
        <w:rPr>
          <w:b/>
        </w:rPr>
        <w:t xml:space="preserve">Manodopera € 21,37312</w:t>
      </w:r>
    </w:p>
    <w:p>
      <w:pPr>
        <w:jc w:val="right"/>
        <w:spacing w:line="336" w:lineRule="auto"/>
      </w:pPr>
      <w:r>
        <w:rPr>
          <w:b/>
        </w:rPr>
        <w:t xml:space="preserve">Incidenza manodopera 28,48 %</w:t>
      </w:r>
    </w:p>
    <w:p>
      <w:pPr>
        <w:rPr>
          <w:sz w:val="10"/>
          <w:szCs w:val="10"/>
        </w:rPr>
      </w:pPr>
    </w:p>
    <w:p>
      <w:pPr>
        <w:rPr>
          <w:sz w:val="10"/>
          <w:szCs w:val="10"/>
        </w:rPr>
      </w:pPr>
    </w:p>
    <w:p>
      <w:pPr/>
      <w:r>
        <w:rPr>
          <w:b/>
        </w:rPr>
        <w:t xml:space="preserve">Codice regionale: TOS15_14.R04.004.001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€ 31,26197</w:t>
      </w:r>
    </w:p>
    <w:p>
      <w:pPr>
        <w:jc w:val="right"/>
        <w:spacing w:line="336" w:lineRule="auto"/>
      </w:pPr>
      <w:r>
        <w:rPr>
          <w:b/>
        </w:rPr>
        <w:t xml:space="preserve">Prezzo a m: € 39,54640</w:t>
      </w:r>
    </w:p>
    <w:p>
      <w:pPr>
        <w:jc w:val="right"/>
        <w:spacing w:line="336" w:lineRule="auto"/>
      </w:pPr>
      <w:r>
        <w:rPr>
          <w:b/>
        </w:rPr>
        <w:t xml:space="preserve">Di cui oneri di sicurezza afferenti l'impresa € 0,07034 (1,5 %)</w:t>
      </w:r>
    </w:p>
    <w:p>
      <w:pPr>
        <w:jc w:val="right"/>
        <w:spacing w:line="336" w:lineRule="auto"/>
      </w:pPr>
      <w:r>
        <w:rPr>
          <w:b/>
        </w:rPr>
        <w:t xml:space="preserve">Manodopera € 13,84992</w:t>
      </w:r>
    </w:p>
    <w:p>
      <w:pPr>
        <w:jc w:val="right"/>
        <w:spacing w:line="336" w:lineRule="auto"/>
      </w:pPr>
      <w:r>
        <w:rPr>
          <w:b/>
        </w:rPr>
        <w:t xml:space="preserve">Incidenza manodopera 35,02 %</w:t>
      </w:r>
    </w:p>
    <w:p>
      <w:pPr>
        <w:rPr>
          <w:sz w:val="10"/>
          <w:szCs w:val="10"/>
        </w:rPr>
      </w:pPr>
    </w:p>
    <w:p>
      <w:pPr>
        <w:rPr>
          <w:sz w:val="10"/>
          <w:szCs w:val="10"/>
        </w:rPr>
      </w:pPr>
    </w:p>
    <w:p>
      <w:pPr/>
      <w:r>
        <w:rPr>
          <w:b/>
        </w:rPr>
        <w:t xml:space="preserve">Codice regionale: TOS15_14.R04.004.002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€ 34,19024</w:t>
      </w:r>
    </w:p>
    <w:p>
      <w:pPr>
        <w:jc w:val="right"/>
        <w:spacing w:line="336" w:lineRule="auto"/>
      </w:pPr>
      <w:r>
        <w:rPr>
          <w:b/>
        </w:rPr>
        <w:t xml:space="preserve">Prezzo a m: € 43,25065</w:t>
      </w:r>
    </w:p>
    <w:p>
      <w:pPr>
        <w:jc w:val="right"/>
        <w:spacing w:line="336" w:lineRule="auto"/>
      </w:pPr>
      <w:r>
        <w:rPr>
          <w:b/>
        </w:rPr>
        <w:t xml:space="preserve">Di cui oneri di sicurezza afferenti l'impresa € 0,07693 (1,5 %)</w:t>
      </w:r>
    </w:p>
    <w:p>
      <w:pPr>
        <w:jc w:val="right"/>
        <w:spacing w:line="336" w:lineRule="auto"/>
      </w:pPr>
      <w:r>
        <w:rPr>
          <w:b/>
        </w:rPr>
        <w:t xml:space="preserve">Manodopera € 14,61936</w:t>
      </w:r>
    </w:p>
    <w:p>
      <w:pPr>
        <w:jc w:val="right"/>
        <w:spacing w:line="336" w:lineRule="auto"/>
      </w:pPr>
      <w:r>
        <w:rPr>
          <w:b/>
        </w:rPr>
        <w:t xml:space="preserve">Incidenza manodopera 33,8 %</w:t>
      </w:r>
    </w:p>
    <w:p>
      <w:pPr>
        <w:rPr>
          <w:sz w:val="10"/>
          <w:szCs w:val="10"/>
        </w:rPr>
      </w:pPr>
    </w:p>
    <w:p>
      <w:pPr>
        <w:rPr>
          <w:sz w:val="10"/>
          <w:szCs w:val="10"/>
        </w:rPr>
      </w:pPr>
    </w:p>
    <w:p>
      <w:pPr/>
      <w:r>
        <w:rPr>
          <w:b/>
        </w:rPr>
        <w:t xml:space="preserve">Codice regionale: TOS15_14.R04.004.003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€ 37,11109</w:t>
      </w:r>
    </w:p>
    <w:p>
      <w:pPr>
        <w:jc w:val="right"/>
        <w:spacing w:line="336" w:lineRule="auto"/>
      </w:pPr>
      <w:r>
        <w:rPr>
          <w:b/>
        </w:rPr>
        <w:t xml:space="preserve">Prezzo a m: € 46,94553</w:t>
      </w:r>
    </w:p>
    <w:p>
      <w:pPr>
        <w:jc w:val="right"/>
        <w:spacing w:line="336" w:lineRule="auto"/>
      </w:pPr>
      <w:r>
        <w:rPr>
          <w:b/>
        </w:rPr>
        <w:t xml:space="preserve">Di cui oneri di sicurezza afferenti l'impresa € 0,08350 (1,5 %)</w:t>
      </w:r>
    </w:p>
    <w:p>
      <w:pPr>
        <w:jc w:val="right"/>
        <w:spacing w:line="336" w:lineRule="auto"/>
      </w:pPr>
      <w:r>
        <w:rPr>
          <w:b/>
        </w:rPr>
        <w:t xml:space="preserve">Manodopera € 15,38880</w:t>
      </w:r>
    </w:p>
    <w:p>
      <w:pPr>
        <w:jc w:val="right"/>
        <w:spacing w:line="336" w:lineRule="auto"/>
      </w:pPr>
      <w:r>
        <w:rPr>
          <w:b/>
        </w:rPr>
        <w:t xml:space="preserve">Incidenza manodopera 32,78 %</w:t>
      </w:r>
    </w:p>
    <w:p>
      <w:pPr>
        <w:rPr>
          <w:sz w:val="10"/>
          <w:szCs w:val="10"/>
        </w:rPr>
      </w:pPr>
    </w:p>
    <w:p>
      <w:pPr>
        <w:rPr>
          <w:sz w:val="10"/>
          <w:szCs w:val="10"/>
        </w:rPr>
      </w:pPr>
    </w:p>
    <w:p>
      <w:pPr/>
      <w:r>
        <w:rPr>
          <w:b/>
        </w:rPr>
        <w:t xml:space="preserve">Codice regionale: TOS15_14.R04.004.004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€ 39,58794</w:t>
      </w:r>
    </w:p>
    <w:p>
      <w:pPr>
        <w:jc w:val="right"/>
        <w:spacing w:line="336" w:lineRule="auto"/>
      </w:pPr>
      <w:r>
        <w:rPr>
          <w:b/>
        </w:rPr>
        <w:t xml:space="preserve">Prezzo a m: € 50,07875</w:t>
      </w:r>
    </w:p>
    <w:p>
      <w:pPr>
        <w:jc w:val="right"/>
        <w:spacing w:line="336" w:lineRule="auto"/>
      </w:pPr>
      <w:r>
        <w:rPr>
          <w:b/>
        </w:rPr>
        <w:t xml:space="preserve">Di cui oneri di sicurezza afferenti l'impresa € 0,08907 (1,5 %)</w:t>
      </w:r>
    </w:p>
    <w:p>
      <w:pPr>
        <w:jc w:val="right"/>
        <w:spacing w:line="336" w:lineRule="auto"/>
      </w:pPr>
      <w:r>
        <w:rPr>
          <w:b/>
        </w:rPr>
        <w:t xml:space="preserve">Manodopera € 15,58116</w:t>
      </w:r>
    </w:p>
    <w:p>
      <w:pPr>
        <w:jc w:val="right"/>
        <w:spacing w:line="336" w:lineRule="auto"/>
      </w:pPr>
      <w:r>
        <w:rPr>
          <w:b/>
        </w:rPr>
        <w:t xml:space="preserve">Incidenza manodopera 31,11 %</w:t>
      </w:r>
    </w:p>
    <w:p>
      <w:pPr>
        <w:rPr>
          <w:sz w:val="10"/>
          <w:szCs w:val="10"/>
        </w:rPr>
      </w:pPr>
    </w:p>
    <w:p>
      <w:pPr>
        <w:rPr>
          <w:sz w:val="10"/>
          <w:szCs w:val="10"/>
        </w:rPr>
      </w:pPr>
    </w:p>
    <w:p>
      <w:pPr/>
      <w:r>
        <w:rPr>
          <w:b/>
        </w:rPr>
        <w:t xml:space="preserve">Codice regionale: TOS15_14.R04.004.005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€ 42,04317</w:t>
      </w:r>
    </w:p>
    <w:p>
      <w:pPr>
        <w:jc w:val="right"/>
        <w:spacing w:line="336" w:lineRule="auto"/>
      </w:pPr>
      <w:r>
        <w:rPr>
          <w:b/>
        </w:rPr>
        <w:t xml:space="preserve">Prezzo a m: € 53,18461</w:t>
      </w:r>
    </w:p>
    <w:p>
      <w:pPr>
        <w:jc w:val="right"/>
        <w:spacing w:line="336" w:lineRule="auto"/>
      </w:pPr>
      <w:r>
        <w:rPr>
          <w:b/>
        </w:rPr>
        <w:t xml:space="preserve">Di cui oneri di sicurezza afferenti l'impresa € 0,09460 (1,5 %)</w:t>
      </w:r>
    </w:p>
    <w:p>
      <w:pPr>
        <w:jc w:val="right"/>
        <w:spacing w:line="336" w:lineRule="auto"/>
      </w:pPr>
      <w:r>
        <w:rPr>
          <w:b/>
        </w:rPr>
        <w:t xml:space="preserve">Manodopera € 16,15824</w:t>
      </w:r>
    </w:p>
    <w:p>
      <w:pPr>
        <w:jc w:val="right"/>
        <w:spacing w:line="336" w:lineRule="auto"/>
      </w:pPr>
      <w:r>
        <w:rPr>
          <w:b/>
        </w:rPr>
        <w:t xml:space="preserve">Incidenza manodopera 30,38 %</w:t>
      </w:r>
    </w:p>
    <w:p>
      <w:pPr>
        <w:rPr>
          <w:sz w:val="10"/>
          <w:szCs w:val="10"/>
        </w:rPr>
      </w:pPr>
    </w:p>
    <w:p>
      <w:pPr>
        <w:rPr>
          <w:sz w:val="10"/>
          <w:szCs w:val="10"/>
        </w:rPr>
      </w:pPr>
    </w:p>
    <w:p>
      <w:pPr/>
      <w:r>
        <w:rPr>
          <w:b/>
        </w:rPr>
        <w:t xml:space="preserve">Codice regionale: TOS15_14.R04.004.006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€ 799,52650</w:t>
      </w:r>
    </w:p>
    <w:p>
      <w:pPr>
        <w:jc w:val="right"/>
        <w:spacing w:line="336" w:lineRule="auto"/>
      </w:pPr>
      <w:r>
        <w:rPr>
          <w:b/>
        </w:rPr>
        <w:t xml:space="preserve">Prezzo a m: € 1.011,40102</w:t>
      </w:r>
    </w:p>
    <w:p>
      <w:pPr>
        <w:jc w:val="right"/>
        <w:spacing w:line="336" w:lineRule="auto"/>
      </w:pPr>
      <w:r>
        <w:rPr>
          <w:b/>
        </w:rPr>
        <w:t xml:space="preserve">Di cui oneri di sicurezza afferenti l'impresa € 1,79893 (1,5 %)</w:t>
      </w:r>
    </w:p>
    <w:p>
      <w:pPr>
        <w:jc w:val="right"/>
        <w:spacing w:line="336" w:lineRule="auto"/>
      </w:pPr>
      <w:r>
        <w:rPr>
          <w:b/>
        </w:rPr>
        <w:t xml:space="preserve">Manodopera € 770,67119</w:t>
      </w:r>
    </w:p>
    <w:p>
      <w:pPr>
        <w:jc w:val="right"/>
        <w:spacing w:line="336" w:lineRule="auto"/>
      </w:pPr>
      <w:r>
        <w:rPr>
          <w:b/>
        </w:rPr>
        <w:t xml:space="preserve">Incidenza manodopera 76,2 %</w:t>
      </w:r>
    </w:p>
    <w:p>
      <w:pPr>
        <w:rPr>
          <w:sz w:val="10"/>
          <w:szCs w:val="10"/>
        </w:rPr>
      </w:pPr>
    </w:p>
    <w:p>
      <w:pPr>
        <w:rPr>
          <w:sz w:val="10"/>
          <w:szCs w:val="10"/>
        </w:rPr>
      </w:pPr>
    </w:p>
    <w:p>
      <w:pPr/>
      <w:r>
        <w:rPr>
          <w:b/>
        </w:rPr>
        <w:t xml:space="preserve">Codice regionale: TOS15_14.R04.004.007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Micropalo con andamento verticale o inclinato oltre i 20° dalla verticale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€ 48,82670</w:t>
      </w:r>
    </w:p>
    <w:p>
      <w:pPr>
        <w:jc w:val="right"/>
        <w:spacing w:line="336" w:lineRule="auto"/>
      </w:pPr>
      <w:r>
        <w:rPr>
          <w:b/>
        </w:rPr>
        <w:t xml:space="preserve">Prezzo a m: € 61,76577</w:t>
      </w:r>
    </w:p>
    <w:p>
      <w:pPr>
        <w:jc w:val="right"/>
        <w:spacing w:line="336" w:lineRule="auto"/>
      </w:pPr>
      <w:r>
        <w:rPr>
          <w:b/>
        </w:rPr>
        <w:t xml:space="preserve">Di cui oneri di sicurezza afferenti l'impresa € 0,10986 (1,5 %)</w:t>
      </w:r>
    </w:p>
    <w:p>
      <w:pPr>
        <w:jc w:val="right"/>
        <w:spacing w:line="336" w:lineRule="auto"/>
      </w:pPr>
      <w:r>
        <w:rPr>
          <w:b/>
        </w:rPr>
        <w:t xml:space="preserve">Manodopera € 16,54296</w:t>
      </w:r>
    </w:p>
    <w:p>
      <w:pPr>
        <w:jc w:val="right"/>
        <w:spacing w:line="336" w:lineRule="auto"/>
      </w:pPr>
      <w:r>
        <w:rPr>
          <w:b/>
        </w:rPr>
        <w:t xml:space="preserve">Incidenza manodopera 26,78 %</w:t>
      </w:r>
    </w:p>
    <w:p>
      <w:pPr>
        <w:rPr>
          <w:sz w:val="10"/>
          <w:szCs w:val="10"/>
        </w:rPr>
      </w:pPr>
    </w:p>
    <w:p>
      <w:pPr>
        <w:rPr>
          <w:sz w:val="10"/>
          <w:szCs w:val="10"/>
        </w:rPr>
      </w:pPr>
    </w:p>
    <w:p>
      <w:pPr/>
      <w:r>
        <w:rPr>
          <w:b/>
        </w:rPr>
        <w:t xml:space="preserve">Codice regionale: TOS15_14.R04.005.001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€ 38,32229</w:t>
      </w:r>
    </w:p>
    <w:p>
      <w:pPr>
        <w:jc w:val="right"/>
        <w:spacing w:line="336" w:lineRule="auto"/>
      </w:pPr>
      <w:r>
        <w:rPr>
          <w:b/>
        </w:rPr>
        <w:t xml:space="preserve">Prezzo a m: € 48,47770</w:t>
      </w:r>
    </w:p>
    <w:p>
      <w:pPr>
        <w:jc w:val="right"/>
        <w:spacing w:line="336" w:lineRule="auto"/>
      </w:pPr>
      <w:r>
        <w:rPr>
          <w:b/>
        </w:rPr>
        <w:t xml:space="preserve">Di cui oneri di sicurezza afferenti l'impresa € 0,08623 (1,5 %)</w:t>
      </w:r>
    </w:p>
    <w:p>
      <w:pPr>
        <w:jc w:val="right"/>
        <w:spacing w:line="336" w:lineRule="auto"/>
      </w:pPr>
      <w:r>
        <w:rPr>
          <w:b/>
        </w:rPr>
        <w:t xml:space="preserve">Manodopera € 17,09792</w:t>
      </w:r>
    </w:p>
    <w:p>
      <w:pPr>
        <w:jc w:val="right"/>
        <w:spacing w:line="336" w:lineRule="auto"/>
      </w:pPr>
      <w:r>
        <w:rPr>
          <w:b/>
        </w:rPr>
        <w:t xml:space="preserve">Incidenza manodopera 35,27 %</w:t>
      </w:r>
    </w:p>
    <w:p>
      <w:pPr>
        <w:rPr>
          <w:sz w:val="10"/>
          <w:szCs w:val="10"/>
        </w:rPr>
      </w:pPr>
    </w:p>
    <w:p>
      <w:pPr>
        <w:rPr>
          <w:sz w:val="10"/>
          <w:szCs w:val="10"/>
        </w:rPr>
      </w:pPr>
    </w:p>
    <w:p>
      <w:pPr/>
      <w:r>
        <w:rPr>
          <w:b/>
        </w:rPr>
        <w:t xml:space="preserve">Codice regionale: TOS15_14.R04.005.002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€ 40,42473</w:t>
      </w:r>
    </w:p>
    <w:p>
      <w:pPr>
        <w:jc w:val="right"/>
        <w:spacing w:line="336" w:lineRule="auto"/>
      </w:pPr>
      <w:r>
        <w:rPr>
          <w:b/>
        </w:rPr>
        <w:t xml:space="preserve">Prezzo a m: € 51,13728</w:t>
      </w:r>
    </w:p>
    <w:p>
      <w:pPr>
        <w:jc w:val="right"/>
        <w:spacing w:line="336" w:lineRule="auto"/>
      </w:pPr>
      <w:r>
        <w:rPr>
          <w:b/>
        </w:rPr>
        <w:t xml:space="preserve">Di cui oneri di sicurezza afferenti l'impresa € 0,09096 (1,5 %)</w:t>
      </w:r>
    </w:p>
    <w:p>
      <w:pPr>
        <w:jc w:val="right"/>
        <w:spacing w:line="336" w:lineRule="auto"/>
      </w:pPr>
      <w:r>
        <w:rPr>
          <w:b/>
        </w:rPr>
        <w:t xml:space="preserve">Manodopera € 17,48745</w:t>
      </w:r>
    </w:p>
    <w:p>
      <w:pPr>
        <w:jc w:val="right"/>
        <w:spacing w:line="336" w:lineRule="auto"/>
      </w:pPr>
      <w:r>
        <w:rPr>
          <w:b/>
        </w:rPr>
        <w:t xml:space="preserve">Incidenza manodopera 34,2 %</w:t>
      </w:r>
    </w:p>
    <w:p>
      <w:pPr>
        <w:rPr>
          <w:sz w:val="10"/>
          <w:szCs w:val="10"/>
        </w:rPr>
      </w:pPr>
    </w:p>
    <w:p>
      <w:pPr>
        <w:rPr>
          <w:sz w:val="10"/>
          <w:szCs w:val="10"/>
        </w:rPr>
      </w:pPr>
    </w:p>
    <w:p>
      <w:pPr/>
      <w:r>
        <w:rPr>
          <w:b/>
        </w:rPr>
        <w:t xml:space="preserve">Codice regionale: TOS15_14.R04.005.003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€ 42,55738</w:t>
      </w:r>
    </w:p>
    <w:p>
      <w:pPr>
        <w:jc w:val="right"/>
        <w:spacing w:line="336" w:lineRule="auto"/>
      </w:pPr>
      <w:r>
        <w:rPr>
          <w:b/>
        </w:rPr>
        <w:t xml:space="preserve">Prezzo a m: € 53,83509</w:t>
      </w:r>
    </w:p>
    <w:p>
      <w:pPr>
        <w:jc w:val="right"/>
        <w:spacing w:line="336" w:lineRule="auto"/>
      </w:pPr>
      <w:r>
        <w:rPr>
          <w:b/>
        </w:rPr>
        <w:t xml:space="preserve">Di cui oneri di sicurezza afferenti l'impresa € 0,09575 (1,5 %)</w:t>
      </w:r>
    </w:p>
    <w:p>
      <w:pPr>
        <w:jc w:val="right"/>
        <w:spacing w:line="336" w:lineRule="auto"/>
      </w:pPr>
      <w:r>
        <w:rPr>
          <w:b/>
        </w:rPr>
        <w:t xml:space="preserve">Manodopera € 17,89429</w:t>
      </w:r>
    </w:p>
    <w:p>
      <w:pPr>
        <w:jc w:val="right"/>
        <w:spacing w:line="336" w:lineRule="auto"/>
      </w:pPr>
      <w:r>
        <w:rPr>
          <w:b/>
        </w:rPr>
        <w:t xml:space="preserve">Incidenza manodopera 33,24 %</w:t>
      </w:r>
    </w:p>
    <w:p>
      <w:pPr>
        <w:rPr>
          <w:sz w:val="10"/>
          <w:szCs w:val="10"/>
        </w:rPr>
      </w:pPr>
    </w:p>
    <w:p>
      <w:pPr>
        <w:rPr>
          <w:sz w:val="10"/>
          <w:szCs w:val="10"/>
        </w:rPr>
      </w:pPr>
    </w:p>
    <w:p>
      <w:pPr/>
      <w:r>
        <w:rPr>
          <w:b/>
        </w:rPr>
        <w:t xml:space="preserve">Codice regionale: TOS15_14.R04.005.004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€ 45,54228</w:t>
      </w:r>
    </w:p>
    <w:p>
      <w:pPr>
        <w:jc w:val="right"/>
        <w:spacing w:line="336" w:lineRule="auto"/>
      </w:pPr>
      <w:r>
        <w:rPr>
          <w:b/>
        </w:rPr>
        <w:t xml:space="preserve">Prezzo a m: € 57,61098</w:t>
      </w:r>
    </w:p>
    <w:p>
      <w:pPr>
        <w:jc w:val="right"/>
        <w:spacing w:line="336" w:lineRule="auto"/>
      </w:pPr>
      <w:r>
        <w:rPr>
          <w:b/>
        </w:rPr>
        <w:t xml:space="preserve">Di cui oneri di sicurezza afferenti l'impresa € 0,10247 (1,5 %)</w:t>
      </w:r>
    </w:p>
    <w:p>
      <w:pPr>
        <w:jc w:val="right"/>
        <w:spacing w:line="336" w:lineRule="auto"/>
      </w:pPr>
      <w:r>
        <w:rPr>
          <w:b/>
        </w:rPr>
        <w:t xml:space="preserve">Manodopera € 18,32037</w:t>
      </w:r>
    </w:p>
    <w:p>
      <w:pPr>
        <w:jc w:val="right"/>
        <w:spacing w:line="336" w:lineRule="auto"/>
      </w:pPr>
      <w:r>
        <w:rPr>
          <w:b/>
        </w:rPr>
        <w:t xml:space="preserve">Incidenza manodopera 31,8 %</w:t>
      </w:r>
    </w:p>
    <w:p>
      <w:pPr>
        <w:rPr>
          <w:sz w:val="10"/>
          <w:szCs w:val="10"/>
        </w:rPr>
      </w:pPr>
    </w:p>
    <w:p>
      <w:pPr>
        <w:rPr>
          <w:sz w:val="10"/>
          <w:szCs w:val="10"/>
        </w:rPr>
      </w:pPr>
    </w:p>
    <w:p>
      <w:pPr/>
      <w:r>
        <w:rPr>
          <w:b/>
        </w:rPr>
        <w:t xml:space="preserve">Codice regionale: TOS15_14.R04.005.005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€ 47,71317</w:t>
      </w:r>
    </w:p>
    <w:p>
      <w:pPr>
        <w:jc w:val="right"/>
        <w:spacing w:line="336" w:lineRule="auto"/>
      </w:pPr>
      <w:r>
        <w:rPr>
          <w:b/>
        </w:rPr>
        <w:t xml:space="preserve">Prezzo a m: € 60,35716</w:t>
      </w:r>
    </w:p>
    <w:p>
      <w:pPr>
        <w:jc w:val="right"/>
        <w:spacing w:line="336" w:lineRule="auto"/>
      </w:pPr>
      <w:r>
        <w:rPr>
          <w:b/>
        </w:rPr>
        <w:t xml:space="preserve">Di cui oneri di sicurezza afferenti l'impresa € 0,10735 (1,5 %)</w:t>
      </w:r>
    </w:p>
    <w:p>
      <w:pPr>
        <w:jc w:val="right"/>
        <w:spacing w:line="336" w:lineRule="auto"/>
      </w:pPr>
      <w:r>
        <w:rPr>
          <w:b/>
        </w:rPr>
        <w:t xml:space="preserve">Manodopera € 18,76664</w:t>
      </w:r>
    </w:p>
    <w:p>
      <w:pPr>
        <w:jc w:val="right"/>
        <w:spacing w:line="336" w:lineRule="auto"/>
      </w:pPr>
      <w:r>
        <w:rPr>
          <w:b/>
        </w:rPr>
        <w:t xml:space="preserve">Incidenza manodopera 31,09 %</w:t>
      </w:r>
    </w:p>
    <w:p>
      <w:pPr>
        <w:rPr>
          <w:sz w:val="10"/>
          <w:szCs w:val="10"/>
        </w:rPr>
      </w:pPr>
    </w:p>
    <w:p>
      <w:pPr>
        <w:rPr>
          <w:sz w:val="10"/>
          <w:szCs w:val="10"/>
        </w:rPr>
      </w:pPr>
    </w:p>
    <w:p>
      <w:pPr/>
      <w:r>
        <w:rPr>
          <w:b/>
        </w:rPr>
        <w:t xml:space="preserve">Codice regionale: TOS15_14.R04.005.006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€ 51,47802</w:t>
      </w:r>
    </w:p>
    <w:p>
      <w:pPr>
        <w:jc w:val="right"/>
        <w:spacing w:line="336" w:lineRule="auto"/>
      </w:pPr>
      <w:r>
        <w:rPr>
          <w:b/>
        </w:rPr>
        <w:t xml:space="preserve">Prezzo a m: € 65,11969</w:t>
      </w:r>
    </w:p>
    <w:p>
      <w:pPr>
        <w:jc w:val="right"/>
        <w:spacing w:line="336" w:lineRule="auto"/>
      </w:pPr>
      <w:r>
        <w:rPr>
          <w:b/>
        </w:rPr>
        <w:t xml:space="preserve">Di cui oneri di sicurezza afferenti l'impresa € 0,11583 (1,5 %)</w:t>
      </w:r>
    </w:p>
    <w:p>
      <w:pPr>
        <w:jc w:val="right"/>
        <w:spacing w:line="336" w:lineRule="auto"/>
      </w:pPr>
      <w:r>
        <w:rPr>
          <w:b/>
        </w:rPr>
        <w:t xml:space="preserve">Manodopera € 19,23600</w:t>
      </w:r>
    </w:p>
    <w:p>
      <w:pPr>
        <w:jc w:val="right"/>
        <w:spacing w:line="336" w:lineRule="auto"/>
      </w:pPr>
      <w:r>
        <w:rPr>
          <w:b/>
        </w:rPr>
        <w:t xml:space="preserve">Incidenza manodopera 29,54 %</w:t>
      </w:r>
    </w:p>
    <w:p>
      <w:pPr>
        <w:rPr>
          <w:sz w:val="10"/>
          <w:szCs w:val="10"/>
        </w:rPr>
      </w:pPr>
    </w:p>
    <w:p>
      <w:pPr>
        <w:rPr>
          <w:sz w:val="10"/>
          <w:szCs w:val="10"/>
        </w:rPr>
      </w:pPr>
    </w:p>
    <w:p>
      <w:pPr/>
      <w:r>
        <w:rPr>
          <w:b/>
        </w:rPr>
        <w:t xml:space="preserve">Codice regionale: TOS15_14.R04.005.007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Micropalo con andamento verticale o inclinato oltre i 20° dalla verticale compreso rivestimento provvisorio eseguito mediante perforazione a rotazione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€ 55,75112</w:t>
      </w:r>
    </w:p>
    <w:p>
      <w:pPr>
        <w:jc w:val="right"/>
        <w:spacing w:line="336" w:lineRule="auto"/>
      </w:pPr>
      <w:r>
        <w:rPr>
          <w:b/>
        </w:rPr>
        <w:t xml:space="preserve">Prezzo a m: € 70,52516</w:t>
      </w:r>
    </w:p>
    <w:p>
      <w:pPr>
        <w:jc w:val="right"/>
        <w:spacing w:line="336" w:lineRule="auto"/>
      </w:pPr>
      <w:r>
        <w:rPr>
          <w:b/>
        </w:rPr>
        <w:t xml:space="preserve">Di cui oneri di sicurezza afferenti l'impresa € 0,12544 (1,5 %)</w:t>
      </w:r>
    </w:p>
    <w:p>
      <w:pPr>
        <w:jc w:val="right"/>
        <w:spacing w:line="336" w:lineRule="auto"/>
      </w:pPr>
      <w:r>
        <w:rPr>
          <w:b/>
        </w:rPr>
        <w:t xml:space="preserve">Manodopera € 19,72844</w:t>
      </w:r>
    </w:p>
    <w:p>
      <w:pPr>
        <w:jc w:val="right"/>
        <w:spacing w:line="336" w:lineRule="auto"/>
      </w:pPr>
      <w:r>
        <w:rPr>
          <w:b/>
        </w:rPr>
        <w:t xml:space="preserve">Incidenza manodopera 27,97 %</w:t>
      </w:r>
    </w:p>
    <w:p>
      <w:pPr>
        <w:rPr>
          <w:sz w:val="10"/>
          <w:szCs w:val="10"/>
        </w:rPr>
      </w:pPr>
    </w:p>
    <w:p>
      <w:pPr>
        <w:rPr>
          <w:sz w:val="10"/>
          <w:szCs w:val="10"/>
        </w:rPr>
      </w:pPr>
    </w:p>
    <w:p>
      <w:pPr/>
      <w:r>
        <w:rPr>
          <w:b/>
        </w:rPr>
        <w:t xml:space="preserve">Codice regionale: TOS15_14.R04.006.001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001 - per diametro esterno pari a 65-89 mm</w:t>
            </w:r>
          </w:p>
        </w:tc>
      </w:tr>
    </w:tbl>
    <w:p>
      <w:pPr>
        <w:jc w:val="right"/>
      </w:pPr>
    </w:p>
    <w:p>
      <w:pPr>
        <w:jc w:val="right"/>
        <w:spacing w:line="336" w:lineRule="auto"/>
      </w:pPr>
      <w:r>
        <w:rPr>
          <w:b/>
        </w:rPr>
        <w:t xml:space="preserve">Prezzo senza S. G. e Util. a m: € 42,96993</w:t>
      </w:r>
    </w:p>
    <w:p>
      <w:pPr>
        <w:jc w:val="right"/>
        <w:spacing w:line="336" w:lineRule="auto"/>
      </w:pPr>
      <w:r>
        <w:rPr>
          <w:b/>
        </w:rPr>
        <w:t xml:space="preserve">Prezzo a m: € 54,35696</w:t>
      </w:r>
    </w:p>
    <w:p>
      <w:pPr>
        <w:jc w:val="right"/>
        <w:spacing w:line="336" w:lineRule="auto"/>
      </w:pPr>
      <w:r>
        <w:rPr>
          <w:b/>
        </w:rPr>
        <w:t xml:space="preserve">Di cui oneri di sicurezza afferenti l'impresa € 0,09668 (1,5 %)</w:t>
      </w:r>
    </w:p>
    <w:p>
      <w:pPr>
        <w:jc w:val="right"/>
        <w:spacing w:line="336" w:lineRule="auto"/>
      </w:pPr>
      <w:r>
        <w:rPr>
          <w:b/>
        </w:rPr>
        <w:t xml:space="preserve">Manodopera € 19,23600</w:t>
      </w:r>
    </w:p>
    <w:p>
      <w:pPr>
        <w:jc w:val="right"/>
        <w:spacing w:line="336" w:lineRule="auto"/>
      </w:pPr>
      <w:r>
        <w:rPr>
          <w:b/>
        </w:rPr>
        <w:t xml:space="preserve">Incidenza manodopera 35,39 %</w:t>
      </w:r>
    </w:p>
    <w:p>
      <w:pPr>
        <w:rPr>
          <w:sz w:val="10"/>
          <w:szCs w:val="10"/>
        </w:rPr>
      </w:pPr>
    </w:p>
    <w:p>
      <w:pPr>
        <w:rPr>
          <w:sz w:val="10"/>
          <w:szCs w:val="10"/>
        </w:rPr>
      </w:pPr>
    </w:p>
    <w:p>
      <w:pPr/>
      <w:r>
        <w:rPr>
          <w:b/>
        </w:rPr>
        <w:t xml:space="preserve">Codice regionale: TOS15_14.R04.006.002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002 - per diametro esterno pari a 90-129 mm</w:t>
            </w:r>
          </w:p>
        </w:tc>
      </w:tr>
    </w:tbl>
    <w:p>
      <w:pPr>
        <w:jc w:val="right"/>
      </w:pPr>
    </w:p>
    <w:p>
      <w:pPr>
        <w:jc w:val="right"/>
        <w:spacing w:line="336" w:lineRule="auto"/>
      </w:pPr>
      <w:r>
        <w:rPr>
          <w:b/>
        </w:rPr>
        <w:t xml:space="preserve">Prezzo senza S. G. e Util. a m: € 45,29816</w:t>
      </w:r>
    </w:p>
    <w:p>
      <w:pPr>
        <w:jc w:val="right"/>
        <w:spacing w:line="336" w:lineRule="auto"/>
      </w:pPr>
      <w:r>
        <w:rPr>
          <w:b/>
        </w:rPr>
        <w:t xml:space="preserve">Prezzo a m: € 57,30218</w:t>
      </w:r>
    </w:p>
    <w:p>
      <w:pPr>
        <w:jc w:val="right"/>
        <w:spacing w:line="336" w:lineRule="auto"/>
      </w:pPr>
      <w:r>
        <w:rPr>
          <w:b/>
        </w:rPr>
        <w:t xml:space="preserve">Di cui oneri di sicurezza afferenti l'impresa € 0,10192 (1,5 %)</w:t>
      </w:r>
    </w:p>
    <w:p>
      <w:pPr>
        <w:jc w:val="right"/>
        <w:spacing w:line="336" w:lineRule="auto"/>
      </w:pPr>
      <w:r>
        <w:rPr>
          <w:b/>
        </w:rPr>
        <w:t xml:space="preserve">Manodopera € 19,72940</w:t>
      </w:r>
    </w:p>
    <w:p>
      <w:pPr>
        <w:jc w:val="right"/>
        <w:spacing w:line="336" w:lineRule="auto"/>
      </w:pPr>
      <w:r>
        <w:rPr>
          <w:b/>
        </w:rPr>
        <w:t xml:space="preserve">Incidenza manodopera 34,43 %</w:t>
      </w:r>
    </w:p>
    <w:p>
      <w:pPr>
        <w:rPr>
          <w:sz w:val="10"/>
          <w:szCs w:val="10"/>
        </w:rPr>
      </w:pPr>
    </w:p>
    <w:p>
      <w:pPr>
        <w:rPr>
          <w:sz w:val="10"/>
          <w:szCs w:val="10"/>
        </w:rPr>
      </w:pPr>
    </w:p>
    <w:p>
      <w:pPr/>
      <w:r>
        <w:rPr>
          <w:b/>
        </w:rPr>
        <w:t xml:space="preserve">Codice regionale: TOS15_14.R04.006.003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003 - per diametro esterno pari a 130-159 mm</w:t>
            </w:r>
          </w:p>
        </w:tc>
      </w:tr>
    </w:tbl>
    <w:p>
      <w:pPr>
        <w:jc w:val="right"/>
      </w:pPr>
    </w:p>
    <w:p>
      <w:pPr>
        <w:jc w:val="right"/>
        <w:spacing w:line="336" w:lineRule="auto"/>
      </w:pPr>
      <w:r>
        <w:rPr>
          <w:b/>
        </w:rPr>
        <w:t xml:space="preserve">Prezzo senza S. G. e Util. a m: € 47,67543</w:t>
      </w:r>
    </w:p>
    <w:p>
      <w:pPr>
        <w:jc w:val="right"/>
        <w:spacing w:line="336" w:lineRule="auto"/>
      </w:pPr>
      <w:r>
        <w:rPr>
          <w:b/>
        </w:rPr>
        <w:t xml:space="preserve">Prezzo a m: € 60,30942</w:t>
      </w:r>
    </w:p>
    <w:p>
      <w:pPr>
        <w:jc w:val="right"/>
        <w:spacing w:line="336" w:lineRule="auto"/>
      </w:pPr>
      <w:r>
        <w:rPr>
          <w:b/>
        </w:rPr>
        <w:t xml:space="preserve">Di cui oneri di sicurezza afferenti l'impresa € 0,10727 (1,5 %)</w:t>
      </w:r>
    </w:p>
    <w:p>
      <w:pPr>
        <w:jc w:val="right"/>
        <w:spacing w:line="336" w:lineRule="auto"/>
      </w:pPr>
      <w:r>
        <w:rPr>
          <w:b/>
        </w:rPr>
        <w:t xml:space="preserve">Manodopera € 20,24877</w:t>
      </w:r>
    </w:p>
    <w:p>
      <w:pPr>
        <w:jc w:val="right"/>
        <w:spacing w:line="336" w:lineRule="auto"/>
      </w:pPr>
      <w:r>
        <w:rPr>
          <w:b/>
        </w:rPr>
        <w:t xml:space="preserve">Incidenza manodopera 33,57 %</w:t>
      </w:r>
    </w:p>
    <w:p>
      <w:pPr>
        <w:rPr>
          <w:sz w:val="10"/>
          <w:szCs w:val="10"/>
        </w:rPr>
      </w:pPr>
    </w:p>
    <w:p>
      <w:pPr>
        <w:rPr>
          <w:sz w:val="10"/>
          <w:szCs w:val="10"/>
        </w:rPr>
      </w:pPr>
    </w:p>
    <w:p>
      <w:pPr/>
      <w:r>
        <w:rPr>
          <w:b/>
        </w:rPr>
        <w:t xml:space="preserve">Codice regionale: TOS15_14.R04.006.004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004 - per diametro esterno pari a 160-199 mm</w:t>
            </w:r>
          </w:p>
        </w:tc>
      </w:tr>
    </w:tbl>
    <w:p>
      <w:pPr>
        <w:jc w:val="right"/>
      </w:pPr>
    </w:p>
    <w:p>
      <w:pPr>
        <w:jc w:val="right"/>
        <w:spacing w:line="336" w:lineRule="auto"/>
      </w:pPr>
      <w:r>
        <w:rPr>
          <w:b/>
        </w:rPr>
        <w:t xml:space="preserve">Prezzo senza S. G. e Util. a m: € 50,92375</w:t>
      </w:r>
    </w:p>
    <w:p>
      <w:pPr>
        <w:jc w:val="right"/>
        <w:spacing w:line="336" w:lineRule="auto"/>
      </w:pPr>
      <w:r>
        <w:rPr>
          <w:b/>
        </w:rPr>
        <w:t xml:space="preserve">Prezzo a m: € 64,41855</w:t>
      </w:r>
    </w:p>
    <w:p>
      <w:pPr>
        <w:jc w:val="right"/>
        <w:spacing w:line="336" w:lineRule="auto"/>
      </w:pPr>
      <w:r>
        <w:rPr>
          <w:b/>
        </w:rPr>
        <w:t xml:space="preserve">Di cui oneri di sicurezza afferenti l'impresa € 0,11458 (1,5 %)</w:t>
      </w:r>
    </w:p>
    <w:p>
      <w:pPr>
        <w:jc w:val="right"/>
        <w:spacing w:line="336" w:lineRule="auto"/>
      </w:pPr>
      <w:r>
        <w:rPr>
          <w:b/>
        </w:rPr>
        <w:t xml:space="preserve">Manodopera € 20,79604</w:t>
      </w:r>
    </w:p>
    <w:p>
      <w:pPr>
        <w:jc w:val="right"/>
        <w:spacing w:line="336" w:lineRule="auto"/>
      </w:pPr>
      <w:r>
        <w:rPr>
          <w:b/>
        </w:rPr>
        <w:t xml:space="preserve">Incidenza manodopera 32,28 %</w:t>
      </w:r>
    </w:p>
    <w:p>
      <w:pPr>
        <w:rPr>
          <w:sz w:val="10"/>
          <w:szCs w:val="10"/>
        </w:rPr>
      </w:pPr>
    </w:p>
    <w:p>
      <w:pPr>
        <w:rPr>
          <w:sz w:val="10"/>
          <w:szCs w:val="10"/>
        </w:rPr>
      </w:pPr>
    </w:p>
    <w:p>
      <w:pPr/>
      <w:r>
        <w:rPr>
          <w:b/>
        </w:rPr>
        <w:t xml:space="preserve">Codice regionale: TOS15_14.R04.006.005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005 - per diametro esterno pari a 200-219 mm</w:t>
            </w:r>
          </w:p>
        </w:tc>
      </w:tr>
    </w:tbl>
    <w:p>
      <w:pPr>
        <w:jc w:val="right"/>
      </w:pPr>
    </w:p>
    <w:p>
      <w:pPr>
        <w:jc w:val="right"/>
        <w:spacing w:line="336" w:lineRule="auto"/>
      </w:pPr>
      <w:r>
        <w:rPr>
          <w:b/>
        </w:rPr>
        <w:t xml:space="preserve">Prezzo senza S. G. e Util. a m: € 53,37898</w:t>
      </w:r>
    </w:p>
    <w:p>
      <w:pPr>
        <w:jc w:val="right"/>
        <w:spacing w:line="336" w:lineRule="auto"/>
      </w:pPr>
      <w:r>
        <w:rPr>
          <w:b/>
        </w:rPr>
        <w:t xml:space="preserve">Prezzo a m: € 67,52441</w:t>
      </w:r>
    </w:p>
    <w:p>
      <w:pPr>
        <w:jc w:val="right"/>
        <w:spacing w:line="336" w:lineRule="auto"/>
      </w:pPr>
      <w:r>
        <w:rPr>
          <w:b/>
        </w:rPr>
        <w:t xml:space="preserve">Di cui oneri di sicurezza afferenti l'impresa € 0,12010 (1,5 %)</w:t>
      </w:r>
    </w:p>
    <w:p>
      <w:pPr>
        <w:jc w:val="right"/>
        <w:spacing w:line="336" w:lineRule="auto"/>
      </w:pPr>
      <w:r>
        <w:rPr>
          <w:b/>
        </w:rPr>
        <w:t xml:space="preserve">Manodopera € 21,37312</w:t>
      </w:r>
    </w:p>
    <w:p>
      <w:pPr>
        <w:jc w:val="right"/>
        <w:spacing w:line="336" w:lineRule="auto"/>
      </w:pPr>
      <w:r>
        <w:rPr>
          <w:b/>
        </w:rPr>
        <w:t xml:space="preserve">Incidenza manodopera 31,65 %</w:t>
      </w:r>
    </w:p>
    <w:p>
      <w:pPr>
        <w:rPr>
          <w:sz w:val="10"/>
          <w:szCs w:val="10"/>
        </w:rPr>
      </w:pPr>
    </w:p>
    <w:p>
      <w:pPr>
        <w:rPr>
          <w:sz w:val="10"/>
          <w:szCs w:val="10"/>
        </w:rPr>
      </w:pPr>
    </w:p>
    <w:p>
      <w:pPr/>
      <w:r>
        <w:rPr>
          <w:b/>
        </w:rPr>
        <w:t xml:space="preserve">Codice regionale: TOS15_14.R04.006.006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006 - per diametro esterno pari a 220-259 mm</w:t>
            </w:r>
          </w:p>
        </w:tc>
      </w:tr>
    </w:tbl>
    <w:p>
      <w:pPr>
        <w:jc w:val="right"/>
      </w:pPr>
    </w:p>
    <w:p>
      <w:pPr>
        <w:jc w:val="right"/>
        <w:spacing w:line="336" w:lineRule="auto"/>
      </w:pPr>
      <w:r>
        <w:rPr>
          <w:b/>
        </w:rPr>
        <w:t xml:space="preserve">Prezzo senza S. G. e Util. a m: € 57,45117</w:t>
      </w:r>
    </w:p>
    <w:p>
      <w:pPr>
        <w:jc w:val="right"/>
        <w:spacing w:line="336" w:lineRule="auto"/>
      </w:pPr>
      <w:r>
        <w:rPr>
          <w:b/>
        </w:rPr>
        <w:t xml:space="preserve">Prezzo a m: € 72,67573</w:t>
      </w:r>
    </w:p>
    <w:p>
      <w:pPr>
        <w:jc w:val="right"/>
        <w:spacing w:line="336" w:lineRule="auto"/>
      </w:pPr>
      <w:r>
        <w:rPr>
          <w:b/>
        </w:rPr>
        <w:t xml:space="preserve">Di cui oneri di sicurezza afferenti l'impresa € 0,12927 (1,5 %)</w:t>
      </w:r>
    </w:p>
    <w:p>
      <w:pPr>
        <w:jc w:val="right"/>
        <w:spacing w:line="336" w:lineRule="auto"/>
      </w:pPr>
      <w:r>
        <w:rPr>
          <w:b/>
        </w:rPr>
        <w:t xml:space="preserve">Manodopera € 21,98386</w:t>
      </w:r>
    </w:p>
    <w:p>
      <w:pPr>
        <w:jc w:val="right"/>
        <w:spacing w:line="336" w:lineRule="auto"/>
      </w:pPr>
      <w:r>
        <w:rPr>
          <w:b/>
        </w:rPr>
        <w:t xml:space="preserve">Incidenza manodopera 30,25 %</w:t>
      </w:r>
    </w:p>
    <w:p>
      <w:pPr>
        <w:rPr>
          <w:sz w:val="10"/>
          <w:szCs w:val="10"/>
        </w:rPr>
      </w:pPr>
    </w:p>
    <w:p>
      <w:pPr>
        <w:rPr>
          <w:sz w:val="10"/>
          <w:szCs w:val="10"/>
        </w:rPr>
      </w:pPr>
    </w:p>
    <w:p>
      <w:pPr/>
      <w:r>
        <w:rPr>
          <w:b/>
        </w:rPr>
        <w:t xml:space="preserve">Codice regionale: TOS15_14.R04.006.007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Micropalo con andamento verticale o inclinato oltre i 20° dalla verticale eseguito mediante perforazione a rotopercussione e successiva iniezione a gravità o bassa pressione di miscela o malta cementizia dosata a q.6 di cemento per metro cubo di impasto fino a due volte il volume teorico del foro</w:t>
            </w:r>
          </w:p>
        </w:tc>
      </w:tr>
      <w:tr>
        <w:trPr/>
        <w:tc>
          <w:tcPr>
            <w:tcW w:w="1200" w:type="dxa"/>
          </w:tcPr>
          <w:p>
            <w:pPr/>
            <w:r>
              <w:rPr>
                <w:b/>
              </w:rPr>
              <w:t xml:space="preserve">Articolo:</w:t>
            </w:r>
          </w:p>
        </w:tc>
        <w:tc>
          <w:tcPr>
            <w:tcW w:w="7900" w:type="dxa"/>
          </w:tcPr>
          <w:p>
            <w:pPr/>
            <w:r>
              <w:rPr/>
              <w:t xml:space="preserve">007 - per diametro esterno pari a 260-300 mm</w:t>
            </w:r>
          </w:p>
        </w:tc>
      </w:tr>
    </w:tbl>
    <w:p>
      <w:pPr>
        <w:jc w:val="right"/>
      </w:pPr>
    </w:p>
    <w:p>
      <w:pPr>
        <w:jc w:val="right"/>
        <w:spacing w:line="336" w:lineRule="auto"/>
      </w:pPr>
      <w:r>
        <w:rPr>
          <w:b/>
        </w:rPr>
        <w:t xml:space="preserve">Prezzo senza S. G. e Util. a m: € 62,05878</w:t>
      </w:r>
    </w:p>
    <w:p>
      <w:pPr>
        <w:jc w:val="right"/>
        <w:spacing w:line="336" w:lineRule="auto"/>
      </w:pPr>
      <w:r>
        <w:rPr>
          <w:b/>
        </w:rPr>
        <w:t xml:space="preserve">Prezzo a m: € 78,50436</w:t>
      </w:r>
    </w:p>
    <w:p>
      <w:pPr>
        <w:jc w:val="right"/>
        <w:spacing w:line="336" w:lineRule="auto"/>
      </w:pPr>
      <w:r>
        <w:rPr>
          <w:b/>
        </w:rPr>
        <w:t xml:space="preserve">Di cui oneri di sicurezza afferenti l'impresa € 0,13963 (1,5 %)</w:t>
      </w:r>
    </w:p>
    <w:p>
      <w:pPr>
        <w:jc w:val="right"/>
        <w:spacing w:line="336" w:lineRule="auto"/>
      </w:pPr>
      <w:r>
        <w:rPr>
          <w:b/>
        </w:rPr>
        <w:t xml:space="preserve">Manodopera € 22,63019</w:t>
      </w:r>
    </w:p>
    <w:p>
      <w:pPr>
        <w:jc w:val="right"/>
        <w:spacing w:line="336" w:lineRule="auto"/>
      </w:pPr>
      <w:r>
        <w:rPr>
          <w:b/>
        </w:rPr>
        <w:t xml:space="preserve">Incidenza manodopera 28,83 %</w:t>
      </w:r>
    </w:p>
    <w:p>
      <w:pPr>
        <w:rPr>
          <w:sz w:val="10"/>
          <w:szCs w:val="10"/>
        </w:rPr>
      </w:pPr>
    </w:p>
    <w:p>
      <w:pPr>
        <w:rPr>
          <w:sz w:val="10"/>
          <w:szCs w:val="10"/>
        </w:rPr>
      </w:pPr>
    </w:p>
    <w:p>
      <w:pPr/>
      <w:r>
        <w:rPr>
          <w:b/>
        </w:rPr>
        <w:t xml:space="preserve">Codice regionale: TOS15_14.R04.010.001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001 - in tubi di acciaio S 355, congiunti a mezzo saldatura o manicotto filettato</w:t>
            </w:r>
          </w:p>
        </w:tc>
      </w:tr>
    </w:tbl>
    <w:p>
      <w:pPr>
        <w:jc w:val="right"/>
      </w:pPr>
    </w:p>
    <w:p>
      <w:pPr>
        <w:jc w:val="right"/>
        <w:spacing w:line="336" w:lineRule="auto"/>
      </w:pPr>
      <w:r>
        <w:rPr>
          <w:b/>
        </w:rPr>
        <w:t xml:space="preserve">Prezzo senza S. G. e Util. a kg: € 1,02190</w:t>
      </w:r>
    </w:p>
    <w:p>
      <w:pPr>
        <w:jc w:val="right"/>
        <w:spacing w:line="336" w:lineRule="auto"/>
      </w:pPr>
      <w:r>
        <w:rPr>
          <w:b/>
        </w:rPr>
        <w:t xml:space="preserve">Prezzo a kg: € 1,29270</w:t>
      </w:r>
    </w:p>
    <w:p>
      <w:pPr>
        <w:jc w:val="right"/>
        <w:spacing w:line="336" w:lineRule="auto"/>
      </w:pPr>
      <w:r>
        <w:rPr>
          <w:b/>
        </w:rPr>
        <w:t xml:space="preserve">Di cui oneri di sicurezza afferenti l'impresa € 0,00383 (2,5 %)</w:t>
      </w:r>
    </w:p>
    <w:p>
      <w:pPr>
        <w:jc w:val="right"/>
        <w:spacing w:line="336" w:lineRule="auto"/>
      </w:pPr>
      <w:r>
        <w:rPr>
          <w:b/>
        </w:rPr>
        <w:t xml:space="preserve">Manodopera € 0,47190</w:t>
      </w:r>
    </w:p>
    <w:p>
      <w:pPr>
        <w:jc w:val="right"/>
        <w:spacing w:line="336" w:lineRule="auto"/>
      </w:pPr>
      <w:r>
        <w:rPr>
          <w:b/>
        </w:rPr>
        <w:t xml:space="preserve">Incidenza manodopera 36,5 %</w:t>
      </w:r>
    </w:p>
    <w:p>
      <w:pPr>
        <w:rPr>
          <w:sz w:val="10"/>
          <w:szCs w:val="10"/>
        </w:rPr>
      </w:pPr>
    </w:p>
    <w:p>
      <w:pPr>
        <w:rPr>
          <w:sz w:val="10"/>
          <w:szCs w:val="10"/>
        </w:rPr>
      </w:pPr>
    </w:p>
    <w:p>
      <w:pPr/>
      <w:r>
        <w:rPr>
          <w:b/>
        </w:rPr>
        <w:t xml:space="preserve">Codice regionale: TOS15_14.R04.010.002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002 - in tubi di acciaio S 355, congiunti a mezzo saldatura o manicotto filettato, muniti di finestrature costituite da due coppie di fori di diametro non inferiore a 12 mm, a due a due diametralmente opposti, distanziati fra di loro di circa 60 mm lungo l'asse del tubo. Ogni doppia coppia di fori sarà distanziata dalla successiva di circa m. 1,00 lungo l'asse del tubo e rivestita da un manicotto in gomma non inferiore a 3,5 mm., aderente al tubo, posto a cavallo dei fori stessi e mantenuto in sede da anelli in filo di acciaio</w:t>
            </w:r>
          </w:p>
        </w:tc>
      </w:tr>
    </w:tbl>
    <w:p>
      <w:pPr>
        <w:jc w:val="right"/>
      </w:pPr>
    </w:p>
    <w:p>
      <w:pPr>
        <w:jc w:val="right"/>
        <w:spacing w:line="336" w:lineRule="auto"/>
      </w:pPr>
      <w:r>
        <w:rPr>
          <w:b/>
        </w:rPr>
        <w:t xml:space="preserve">Prezzo senza S. G. e Util. a kg: € 2,02070</w:t>
      </w:r>
    </w:p>
    <w:p>
      <w:pPr>
        <w:jc w:val="right"/>
        <w:spacing w:line="336" w:lineRule="auto"/>
      </w:pPr>
      <w:r>
        <w:rPr>
          <w:b/>
        </w:rPr>
        <w:t xml:space="preserve">Prezzo a kg: € 2,55619</w:t>
      </w:r>
    </w:p>
    <w:p>
      <w:pPr>
        <w:jc w:val="right"/>
        <w:spacing w:line="336" w:lineRule="auto"/>
      </w:pPr>
      <w:r>
        <w:rPr>
          <w:b/>
        </w:rPr>
        <w:t xml:space="preserve">Di cui oneri di sicurezza afferenti l'impresa € 0,00758 (2,5 %)</w:t>
      </w:r>
    </w:p>
    <w:p>
      <w:pPr>
        <w:jc w:val="right"/>
        <w:spacing w:line="336" w:lineRule="auto"/>
      </w:pPr>
      <w:r>
        <w:rPr>
          <w:b/>
        </w:rPr>
        <w:t xml:space="preserve">Manodopera € 1,41570</w:t>
      </w:r>
    </w:p>
    <w:p>
      <w:pPr>
        <w:jc w:val="right"/>
        <w:spacing w:line="336" w:lineRule="auto"/>
      </w:pPr>
      <w:r>
        <w:rPr>
          <w:b/>
        </w:rPr>
        <w:t xml:space="preserve">Incidenza manodopera 55,38 %</w:t>
      </w:r>
    </w:p>
    <w:p>
      <w:pPr>
        <w:rPr>
          <w:sz w:val="10"/>
          <w:szCs w:val="10"/>
        </w:rPr>
      </w:pPr>
    </w:p>
    <w:p>
      <w:pPr>
        <w:rPr>
          <w:sz w:val="10"/>
          <w:szCs w:val="10"/>
        </w:rPr>
      </w:pPr>
    </w:p>
    <w:p>
      <w:pPr/>
      <w:r>
        <w:rPr>
          <w:b/>
        </w:rPr>
        <w:t xml:space="preserve">Codice regionale: TOS15_14.R04.010.003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003 - in profilati di acciaio di qualsiasi tipo a profilo aperto congiunti tra di loro a mezzo saldatura</w:t>
            </w:r>
          </w:p>
        </w:tc>
      </w:tr>
    </w:tbl>
    <w:p>
      <w:pPr>
        <w:jc w:val="right"/>
      </w:pPr>
    </w:p>
    <w:p>
      <w:pPr>
        <w:jc w:val="right"/>
        <w:spacing w:line="336" w:lineRule="auto"/>
      </w:pPr>
      <w:r>
        <w:rPr>
          <w:b/>
        </w:rPr>
        <w:t xml:space="preserve">Prezzo senza S. G. e Util. a kg: € 1,39590</w:t>
      </w:r>
    </w:p>
    <w:p>
      <w:pPr>
        <w:jc w:val="right"/>
        <w:spacing w:line="336" w:lineRule="auto"/>
      </w:pPr>
      <w:r>
        <w:rPr>
          <w:b/>
        </w:rPr>
        <w:t xml:space="preserve">Prezzo a kg: € 1,76581</w:t>
      </w:r>
    </w:p>
    <w:p>
      <w:pPr>
        <w:jc w:val="right"/>
        <w:spacing w:line="336" w:lineRule="auto"/>
      </w:pPr>
      <w:r>
        <w:rPr>
          <w:b/>
        </w:rPr>
        <w:t xml:space="preserve">Di cui oneri di sicurezza afferenti l'impresa € 0,00523 (2,5 %)</w:t>
      </w:r>
    </w:p>
    <w:p>
      <w:pPr>
        <w:jc w:val="right"/>
        <w:spacing w:line="336" w:lineRule="auto"/>
      </w:pPr>
      <w:r>
        <w:rPr>
          <w:b/>
        </w:rPr>
        <w:t xml:space="preserve">Manodopera € 0,47190</w:t>
      </w:r>
    </w:p>
    <w:p>
      <w:pPr>
        <w:jc w:val="right"/>
        <w:spacing w:line="336" w:lineRule="auto"/>
      </w:pPr>
      <w:r>
        <w:rPr>
          <w:b/>
        </w:rPr>
        <w:t xml:space="preserve">Incidenza manodopera 26,72 %</w:t>
      </w:r>
    </w:p>
    <w:p>
      <w:pPr>
        <w:rPr>
          <w:sz w:val="10"/>
          <w:szCs w:val="10"/>
        </w:rPr>
      </w:pPr>
    </w:p>
    <w:p>
      <w:pPr>
        <w:rPr>
          <w:sz w:val="10"/>
          <w:szCs w:val="10"/>
        </w:rPr>
      </w:pPr>
    </w:p>
    <w:p>
      <w:pPr/>
      <w:r>
        <w:rPr>
          <w:b/>
        </w:rPr>
        <w:t xml:space="preserve">Codice regionale: TOS15_14.R04.010.004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Armatura metallica per micropali</w:t>
            </w:r>
          </w:p>
        </w:tc>
      </w:tr>
      <w:tr>
        <w:trPr/>
        <w:tc>
          <w:tcPr>
            <w:tcW w:w="1200" w:type="dxa"/>
          </w:tcPr>
          <w:p>
            <w:pPr/>
            <w:r>
              <w:rPr>
                <w:b/>
              </w:rPr>
              <w:t xml:space="preserve">Articolo:</w:t>
            </w:r>
          </w:p>
        </w:tc>
        <w:tc>
          <w:tcPr>
            <w:tcW w:w="7900" w:type="dxa"/>
          </w:tcPr>
          <w:p>
            <w:pPr/>
            <w:r>
              <w:rPr/>
              <w:t xml:space="preserve">004 - compenso per ogni valvola praticata nell'armatura dei micropali utilizzata per iniezione ad alta pressione</w:t>
            </w:r>
          </w:p>
        </w:tc>
      </w:tr>
    </w:tbl>
    <w:p>
      <w:pPr>
        <w:jc w:val="right"/>
      </w:pPr>
    </w:p>
    <w:p>
      <w:pPr>
        <w:jc w:val="right"/>
        <w:spacing w:line="336" w:lineRule="auto"/>
      </w:pPr>
      <w:r>
        <w:rPr>
          <w:b/>
        </w:rPr>
        <w:t xml:space="preserve">Prezzo senza S. G. e Util. a cad: € 9,07190</w:t>
      </w:r>
    </w:p>
    <w:p>
      <w:pPr>
        <w:jc w:val="right"/>
        <w:spacing w:line="336" w:lineRule="auto"/>
      </w:pPr>
      <w:r>
        <w:rPr>
          <w:b/>
        </w:rPr>
        <w:t xml:space="preserve">Prezzo a cad: € 11,47595</w:t>
      </w:r>
    </w:p>
    <w:p>
      <w:pPr>
        <w:jc w:val="right"/>
        <w:spacing w:line="336" w:lineRule="auto"/>
      </w:pPr>
      <w:r>
        <w:rPr>
          <w:b/>
        </w:rPr>
        <w:t xml:space="preserve">Di cui oneri di sicurezza afferenti l'impresa € 0,03402 (2,5 %)</w:t>
      </w:r>
    </w:p>
    <w:p>
      <w:pPr>
        <w:jc w:val="right"/>
        <w:spacing w:line="336" w:lineRule="auto"/>
      </w:pPr>
      <w:r>
        <w:rPr>
          <w:b/>
        </w:rPr>
        <w:t xml:space="preserve">Manodopera € 0,47190</w:t>
      </w:r>
    </w:p>
    <w:p>
      <w:pPr>
        <w:jc w:val="right"/>
        <w:spacing w:line="336" w:lineRule="auto"/>
      </w:pPr>
      <w:r>
        <w:rPr>
          <w:b/>
        </w:rPr>
        <w:t xml:space="preserve">Incidenza manodopera 4,11 %</w:t>
      </w:r>
    </w:p>
    <w:p>
      <w:pPr>
        <w:rPr>
          <w:sz w:val="10"/>
          <w:szCs w:val="10"/>
        </w:rPr>
      </w:pPr>
    </w:p>
    <w:p>
      <w:pPr>
        <w:rPr>
          <w:sz w:val="10"/>
          <w:szCs w:val="10"/>
        </w:rPr>
      </w:pPr>
    </w:p>
    <w:p>
      <w:pPr>
        <w:sectPr>
          <w:headerReference w:type="default" r:id="rId147"/>
          <w:footerReference w:type="default" r:id="rId148"/>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TOS15_14.R05</w:t>
      </w:r>
    </w:p>
    <w:tbl>
      <w:tblGrid>
        <w:gridCol w:w="1200" w:type="dxa"/>
        <w:gridCol w:w="7900" w:type="dxa"/>
      </w:tblGrid>
      <w:tr>
        <w:trPr/>
        <w:tc>
          <w:tcPr>
            <w:tcW w:w="1200" w:type="dxa"/>
          </w:tcPr>
          <w:p>
            <w:pPr/>
            <w:r>
              <w:rPr/>
              <w:t xml:space="preserve">Capitolo: </w:t>
            </w:r>
          </w:p>
        </w:tc>
        <w:tc>
          <w:tcPr>
            <w:tcW w:w="7900" w:type="dxa"/>
          </w:tcPr>
          <w:p>
            <w:pPr/>
            <w:r>
              <w:rPr/>
              <w:t xml:space="preserve">DIAFRAMMI CONTINUI</w:t>
            </w:r>
          </w:p>
        </w:tc>
      </w:tr>
    </w:tbl>
    <w:p>
      <w:pPr>
        <w:rPr>
          <w:sz w:val="10"/>
          <w:szCs w:val="10"/>
        </w:rPr>
      </w:pPr>
    </w:p>
    <w:p>
      <w:pPr/>
      <w:r>
        <w:rPr>
          <w:b/>
        </w:rPr>
        <w:t xml:space="preserve">Codice regionale: TOS15_14.R05.001.001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001 - diaframma spessore 50 cm</w:t>
            </w:r>
          </w:p>
        </w:tc>
      </w:tr>
    </w:tbl>
    <w:p>
      <w:pPr>
        <w:jc w:val="right"/>
      </w:pPr>
    </w:p>
    <w:p>
      <w:pPr>
        <w:jc w:val="right"/>
        <w:spacing w:line="336" w:lineRule="auto"/>
      </w:pPr>
      <w:r>
        <w:rPr>
          <w:b/>
        </w:rPr>
        <w:t xml:space="preserve">Prezzo senza S. G. e Util. a ml: € 105,41226</w:t>
      </w:r>
    </w:p>
    <w:p>
      <w:pPr>
        <w:jc w:val="right"/>
        <w:spacing w:line="336" w:lineRule="auto"/>
      </w:pPr>
      <w:r>
        <w:rPr>
          <w:b/>
        </w:rPr>
        <w:t xml:space="preserve">Prezzo a ml: € 133,34651</w:t>
      </w:r>
    </w:p>
    <w:p>
      <w:pPr>
        <w:jc w:val="right"/>
        <w:spacing w:line="336" w:lineRule="auto"/>
      </w:pPr>
      <w:r>
        <w:rPr>
          <w:b/>
        </w:rPr>
        <w:t xml:space="preserve">Di cui oneri di sicurezza afferenti l'impresa € 0,23718 (1,5 %)</w:t>
      </w:r>
    </w:p>
    <w:p>
      <w:pPr>
        <w:jc w:val="right"/>
        <w:spacing w:line="336" w:lineRule="auto"/>
      </w:pPr>
      <w:r>
        <w:rPr>
          <w:b/>
        </w:rPr>
        <w:t xml:space="preserve">Manodopera € 19,67150</w:t>
      </w:r>
    </w:p>
    <w:p>
      <w:pPr>
        <w:jc w:val="right"/>
        <w:spacing w:line="336" w:lineRule="auto"/>
      </w:pPr>
      <w:r>
        <w:rPr>
          <w:b/>
        </w:rPr>
        <w:t xml:space="preserve">Incidenza manodopera 14,75 %</w:t>
      </w:r>
    </w:p>
    <w:p>
      <w:pPr>
        <w:rPr>
          <w:sz w:val="10"/>
          <w:szCs w:val="10"/>
        </w:rPr>
      </w:pPr>
    </w:p>
    <w:p>
      <w:pPr>
        <w:rPr>
          <w:sz w:val="10"/>
          <w:szCs w:val="10"/>
        </w:rPr>
      </w:pPr>
    </w:p>
    <w:p>
      <w:pPr/>
      <w:r>
        <w:rPr>
          <w:b/>
        </w:rPr>
        <w:t xml:space="preserve">Codice regionale: TOS15_14.R05.001.002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002 - diaframma spessore 60 cm</w:t>
            </w:r>
          </w:p>
        </w:tc>
      </w:tr>
    </w:tbl>
    <w:p>
      <w:pPr>
        <w:jc w:val="right"/>
      </w:pPr>
    </w:p>
    <w:p>
      <w:pPr>
        <w:jc w:val="right"/>
        <w:spacing w:line="336" w:lineRule="auto"/>
      </w:pPr>
      <w:r>
        <w:rPr>
          <w:b/>
        </w:rPr>
        <w:t xml:space="preserve">Prezzo senza S. G. e Util. a ml: € 116,18838</w:t>
      </w:r>
    </w:p>
    <w:p>
      <w:pPr>
        <w:jc w:val="right"/>
        <w:spacing w:line="336" w:lineRule="auto"/>
      </w:pPr>
      <w:r>
        <w:rPr>
          <w:b/>
        </w:rPr>
        <w:t xml:space="preserve">Prezzo a ml: € 146,97831</w:t>
      </w:r>
    </w:p>
    <w:p>
      <w:pPr>
        <w:jc w:val="right"/>
        <w:spacing w:line="336" w:lineRule="auto"/>
      </w:pPr>
      <w:r>
        <w:rPr>
          <w:b/>
        </w:rPr>
        <w:t xml:space="preserve">Di cui oneri di sicurezza afferenti l'impresa € 0,26142 (1,5 %)</w:t>
      </w:r>
    </w:p>
    <w:p>
      <w:pPr>
        <w:jc w:val="right"/>
        <w:spacing w:line="336" w:lineRule="auto"/>
      </w:pPr>
      <w:r>
        <w:rPr>
          <w:b/>
        </w:rPr>
        <w:t xml:space="preserve">Manodopera € 20,35019</w:t>
      </w:r>
    </w:p>
    <w:p>
      <w:pPr>
        <w:jc w:val="right"/>
        <w:spacing w:line="336" w:lineRule="auto"/>
      </w:pPr>
      <w:r>
        <w:rPr>
          <w:b/>
        </w:rPr>
        <w:t xml:space="preserve">Incidenza manodopera 13,85 %</w:t>
      </w:r>
    </w:p>
    <w:p>
      <w:pPr>
        <w:rPr>
          <w:sz w:val="10"/>
          <w:szCs w:val="10"/>
        </w:rPr>
      </w:pPr>
    </w:p>
    <w:p>
      <w:pPr>
        <w:rPr>
          <w:sz w:val="10"/>
          <w:szCs w:val="10"/>
        </w:rPr>
      </w:pPr>
    </w:p>
    <w:p>
      <w:pPr/>
      <w:r>
        <w:rPr>
          <w:b/>
        </w:rPr>
        <w:t xml:space="preserve">Codice regionale: TOS15_14.R05.001.003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003 - diaframma spessore 80 cm</w:t>
            </w:r>
          </w:p>
        </w:tc>
      </w:tr>
    </w:tbl>
    <w:p>
      <w:pPr>
        <w:jc w:val="right"/>
      </w:pPr>
    </w:p>
    <w:p>
      <w:pPr>
        <w:jc w:val="right"/>
        <w:spacing w:line="336" w:lineRule="auto"/>
      </w:pPr>
      <w:r>
        <w:rPr>
          <w:b/>
        </w:rPr>
        <w:t xml:space="preserve">Prezzo senza S. G. e Util. a ml: € 142,40963</w:t>
      </w:r>
    </w:p>
    <w:p>
      <w:pPr>
        <w:jc w:val="right"/>
        <w:spacing w:line="336" w:lineRule="auto"/>
      </w:pPr>
      <w:r>
        <w:rPr>
          <w:b/>
        </w:rPr>
        <w:t xml:space="preserve">Prezzo a ml: € 180,14818</w:t>
      </w:r>
    </w:p>
    <w:p>
      <w:pPr>
        <w:jc w:val="right"/>
        <w:spacing w:line="336" w:lineRule="auto"/>
      </w:pPr>
      <w:r>
        <w:rPr>
          <w:b/>
        </w:rPr>
        <w:t xml:space="preserve">Di cui oneri di sicurezza afferenti l'impresa € 0,32042 (1,5 %)</w:t>
      </w:r>
    </w:p>
    <w:p>
      <w:pPr>
        <w:jc w:val="right"/>
        <w:spacing w:line="336" w:lineRule="auto"/>
      </w:pPr>
      <w:r>
        <w:rPr>
          <w:b/>
        </w:rPr>
        <w:t xml:space="preserve">Manodopera € 21,45970</w:t>
      </w:r>
    </w:p>
    <w:p>
      <w:pPr>
        <w:jc w:val="right"/>
        <w:spacing w:line="336" w:lineRule="auto"/>
      </w:pPr>
      <w:r>
        <w:rPr>
          <w:b/>
        </w:rPr>
        <w:t xml:space="preserve">Incidenza manodopera 11,91 %</w:t>
      </w:r>
    </w:p>
    <w:p>
      <w:pPr>
        <w:rPr>
          <w:sz w:val="10"/>
          <w:szCs w:val="10"/>
        </w:rPr>
      </w:pPr>
    </w:p>
    <w:p>
      <w:pPr>
        <w:rPr>
          <w:sz w:val="10"/>
          <w:szCs w:val="10"/>
        </w:rPr>
      </w:pPr>
    </w:p>
    <w:p>
      <w:pPr/>
      <w:r>
        <w:rPr>
          <w:b/>
        </w:rPr>
        <w:t xml:space="preserve">Codice regionale: TOS15_14.R05.001.004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004 - diaframma spessore 100 cm</w:t>
            </w:r>
          </w:p>
        </w:tc>
      </w:tr>
    </w:tbl>
    <w:p>
      <w:pPr>
        <w:jc w:val="right"/>
      </w:pPr>
    </w:p>
    <w:p>
      <w:pPr>
        <w:jc w:val="right"/>
        <w:spacing w:line="336" w:lineRule="auto"/>
      </w:pPr>
      <w:r>
        <w:rPr>
          <w:b/>
        </w:rPr>
        <w:t xml:space="preserve">Prezzo senza S. G. e Util. a ml: € 167,18121</w:t>
      </w:r>
    </w:p>
    <w:p>
      <w:pPr>
        <w:jc w:val="right"/>
        <w:spacing w:line="336" w:lineRule="auto"/>
      </w:pPr>
      <w:r>
        <w:rPr>
          <w:b/>
        </w:rPr>
        <w:t xml:space="preserve">Prezzo a ml: € 211,48423</w:t>
      </w:r>
    </w:p>
    <w:p>
      <w:pPr>
        <w:jc w:val="right"/>
        <w:spacing w:line="336" w:lineRule="auto"/>
      </w:pPr>
      <w:r>
        <w:rPr>
          <w:b/>
        </w:rPr>
        <w:t xml:space="preserve">Di cui oneri di sicurezza afferenti l'impresa € 0,37616 (1,5 %)</w:t>
      </w:r>
    </w:p>
    <w:p>
      <w:pPr>
        <w:jc w:val="right"/>
        <w:spacing w:line="336" w:lineRule="auto"/>
      </w:pPr>
      <w:r>
        <w:rPr>
          <w:b/>
        </w:rPr>
        <w:t xml:space="preserve">Manodopera € 22,69903</w:t>
      </w:r>
    </w:p>
    <w:p>
      <w:pPr>
        <w:jc w:val="right"/>
        <w:spacing w:line="336" w:lineRule="auto"/>
      </w:pPr>
      <w:r>
        <w:rPr>
          <w:b/>
        </w:rPr>
        <w:t xml:space="preserve">Incidenza manodopera 10,73 %</w:t>
      </w:r>
    </w:p>
    <w:p>
      <w:pPr>
        <w:rPr>
          <w:sz w:val="10"/>
          <w:szCs w:val="10"/>
        </w:rPr>
      </w:pPr>
    </w:p>
    <w:p>
      <w:pPr>
        <w:rPr>
          <w:sz w:val="10"/>
          <w:szCs w:val="10"/>
        </w:rPr>
      </w:pPr>
    </w:p>
    <w:p>
      <w:pPr/>
      <w:r>
        <w:rPr>
          <w:b/>
        </w:rPr>
        <w:t xml:space="preserve">Codice regionale: TOS15_14.R05.001.005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Diaframma lineare a parete continua in c.a. eseguito mediante scavo con benna mordente in presenza di fango attivo di bentonite in terreno di qualunque natura escluso l'attraversamento di stratificazioni compatte o trovanti che richiedono l'uso di scalpelli od altri utensili di rottura. Successivo getto di calcestruzzo avente resistenza caratteristica C28/35 con classe di esposizione ambientale XC2, consistenza S3. E' compreso  il getto di calcestruzzo fino ad un massimo pari al volume teorico + 10 %, l'armatuara dei cordoli guida, l'esecuzione di giunti di incastro, la formazione della corree di guida di sezione non inferiore a cm 25x80, la scapitozzatura. Resta esclusa la fornitura e posa in opera dell'armatura metallica del diaframma da conteggiarsi a parte. </w:t>
            </w:r>
          </w:p>
        </w:tc>
      </w:tr>
      <w:tr>
        <w:trPr/>
        <w:tc>
          <w:tcPr>
            <w:tcW w:w="1200" w:type="dxa"/>
          </w:tcPr>
          <w:p>
            <w:pPr/>
            <w:r>
              <w:rPr>
                <w:b/>
              </w:rPr>
              <w:t xml:space="preserve">Articolo:</w:t>
            </w:r>
          </w:p>
        </w:tc>
        <w:tc>
          <w:tcPr>
            <w:tcW w:w="7900" w:type="dxa"/>
          </w:tcPr>
          <w:p>
            <w:pPr/>
            <w:r>
              <w:rPr/>
              <w:t xml:space="preserve">005 - diaframma spessore 120 cm</w:t>
            </w:r>
          </w:p>
        </w:tc>
      </w:tr>
    </w:tbl>
    <w:p>
      <w:pPr>
        <w:jc w:val="right"/>
      </w:pPr>
    </w:p>
    <w:p>
      <w:pPr>
        <w:jc w:val="right"/>
        <w:spacing w:line="336" w:lineRule="auto"/>
      </w:pPr>
      <w:r>
        <w:rPr>
          <w:b/>
        </w:rPr>
        <w:t xml:space="preserve">Prezzo senza S. G. e Util. a ml: € 195,26041</w:t>
      </w:r>
    </w:p>
    <w:p>
      <w:pPr>
        <w:jc w:val="right"/>
        <w:spacing w:line="336" w:lineRule="auto"/>
      </w:pPr>
      <w:r>
        <w:rPr>
          <w:b/>
        </w:rPr>
        <w:t xml:space="preserve">Prezzo a ml: € 247,00441</w:t>
      </w:r>
    </w:p>
    <w:p>
      <w:pPr>
        <w:jc w:val="right"/>
        <w:spacing w:line="336" w:lineRule="auto"/>
      </w:pPr>
      <w:r>
        <w:rPr>
          <w:b/>
        </w:rPr>
        <w:t xml:space="preserve">Di cui oneri di sicurezza afferenti l'impresa € 0,43934 (1,5 %)</w:t>
      </w:r>
    </w:p>
    <w:p>
      <w:pPr>
        <w:jc w:val="right"/>
        <w:spacing w:line="336" w:lineRule="auto"/>
      </w:pPr>
      <w:r>
        <w:rPr>
          <w:b/>
        </w:rPr>
        <w:t xml:space="preserve">Manodopera € 26,22967</w:t>
      </w:r>
    </w:p>
    <w:p>
      <w:pPr>
        <w:jc w:val="right"/>
        <w:spacing w:line="336" w:lineRule="auto"/>
      </w:pPr>
      <w:r>
        <w:rPr>
          <w:b/>
        </w:rPr>
        <w:t xml:space="preserve">Incidenza manodopera 10,62 %</w:t>
      </w:r>
    </w:p>
    <w:p>
      <w:pPr>
        <w:rPr>
          <w:sz w:val="10"/>
          <w:szCs w:val="10"/>
        </w:rPr>
      </w:pPr>
    </w:p>
    <w:p>
      <w:pPr>
        <w:rPr>
          <w:sz w:val="10"/>
          <w:szCs w:val="10"/>
        </w:rPr>
      </w:pPr>
    </w:p>
    <w:p>
      <w:pPr>
        <w:sectPr>
          <w:headerReference w:type="default" r:id="rId149"/>
          <w:footerReference w:type="default" r:id="rId150"/>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TOS15_14.R06</w:t>
      </w:r>
    </w:p>
    <w:tbl>
      <w:tblGrid>
        <w:gridCol w:w="1200" w:type="dxa"/>
        <w:gridCol w:w="7900" w:type="dxa"/>
      </w:tblGrid>
      <w:tr>
        <w:trPr/>
        <w:tc>
          <w:tcPr>
            <w:tcW w:w="1200" w:type="dxa"/>
          </w:tcPr>
          <w:p>
            <w:pPr/>
            <w:r>
              <w:rPr/>
              <w:t xml:space="preserve">Capitolo: </w:t>
            </w:r>
          </w:p>
        </w:tc>
        <w:tc>
          <w:tcPr>
            <w:tcW w:w="7900" w:type="dxa"/>
          </w:tcPr>
          <w:p>
            <w:pPr/>
            <w:r>
              <w:rPr/>
              <w:t xml:space="preserve">DIAFRAMMA AD ELEMENTI - PALANCOLE</w:t>
            </w:r>
          </w:p>
        </w:tc>
      </w:tr>
    </w:tbl>
    <w:p>
      <w:pPr>
        <w:rPr>
          <w:sz w:val="10"/>
          <w:szCs w:val="10"/>
        </w:rPr>
      </w:pPr>
    </w:p>
    <w:p>
      <w:pPr/>
      <w:r>
        <w:rPr>
          <w:b/>
        </w:rPr>
        <w:t xml:space="preserve">Codice regionale: TOS15_14.R06.001.001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INFISSIONE O ESTRAZIONE DI PALANCOLE METALLICHE di lunghezza fino a 12 m e peso compreso tra 75 kg/mq e 150 kg/mq, eseguita in terreni idonei, compreso ogni onere di trasporto, sollevamento e spostamento delle palancole, di trasporto, montaggio, smontaggio, piazzamento e spostamento delle macchine operatrici e del vibroinfissore nell'ambito del cantiere, allineamenti, tracciamenti e quant'altro necessario a dare il titolo finito e a perfetta regola d'arte. Le misure si intendono a mq della superficie della palancolata infissa.</w:t>
            </w:r>
          </w:p>
        </w:tc>
      </w:tr>
      <w:tr>
        <w:trPr/>
        <w:tc>
          <w:tcPr>
            <w:tcW w:w="1200" w:type="dxa"/>
          </w:tcPr>
          <w:p>
            <w:pPr/>
            <w:r>
              <w:rPr>
                <w:b/>
              </w:rPr>
              <w:t xml:space="preserve">Articolo:</w:t>
            </w:r>
          </w:p>
        </w:tc>
        <w:tc>
          <w:tcPr>
            <w:tcW w:w="7900" w:type="dxa"/>
          </w:tcPr>
          <w:p>
            <w:pPr/>
            <w:r>
              <w:rPr/>
              <w:t xml:space="preserve">001 - della lunghezza fino a 12 m</w:t>
            </w:r>
          </w:p>
        </w:tc>
      </w:tr>
    </w:tbl>
    <w:p>
      <w:pPr>
        <w:jc w:val="right"/>
      </w:pPr>
    </w:p>
    <w:p>
      <w:pPr>
        <w:jc w:val="right"/>
        <w:spacing w:line="336" w:lineRule="auto"/>
      </w:pPr>
      <w:r>
        <w:rPr>
          <w:b/>
        </w:rPr>
        <w:t xml:space="preserve">Prezzo senza S. G. e Util. a m²: € 19,97008</w:t>
      </w:r>
    </w:p>
    <w:p>
      <w:pPr>
        <w:jc w:val="right"/>
        <w:spacing w:line="336" w:lineRule="auto"/>
      </w:pPr>
      <w:r>
        <w:rPr>
          <w:b/>
        </w:rPr>
        <w:t xml:space="preserve">Prezzo a m²: € 25,26216</w:t>
      </w:r>
    </w:p>
    <w:p>
      <w:pPr>
        <w:jc w:val="right"/>
        <w:spacing w:line="336" w:lineRule="auto"/>
      </w:pPr>
      <w:r>
        <w:rPr>
          <w:b/>
        </w:rPr>
        <w:t xml:space="preserve">Di cui oneri di sicurezza afferenti l'impresa € 0,02247 (0,75 %)</w:t>
      </w:r>
    </w:p>
    <w:p>
      <w:pPr>
        <w:jc w:val="right"/>
        <w:spacing w:line="336" w:lineRule="auto"/>
      </w:pPr>
      <w:r>
        <w:rPr>
          <w:b/>
        </w:rPr>
        <w:t xml:space="preserve">Manodopera € 8,53585</w:t>
      </w:r>
    </w:p>
    <w:p>
      <w:pPr>
        <w:jc w:val="right"/>
        <w:spacing w:line="336" w:lineRule="auto"/>
      </w:pPr>
      <w:r>
        <w:rPr>
          <w:b/>
        </w:rPr>
        <w:t xml:space="preserve">Incidenza manodopera 33,79 %</w:t>
      </w:r>
    </w:p>
    <w:p>
      <w:pPr>
        <w:rPr>
          <w:sz w:val="10"/>
          <w:szCs w:val="10"/>
        </w:rPr>
      </w:pPr>
    </w:p>
    <w:p>
      <w:pPr>
        <w:rPr>
          <w:sz w:val="10"/>
          <w:szCs w:val="10"/>
        </w:rPr>
      </w:pPr>
    </w:p>
    <w:p>
      <w:pPr>
        <w:sectPr>
          <w:headerReference w:type="default" r:id="rId151"/>
          <w:footerReference w:type="default" r:id="rId152"/>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TOS15_14.R07</w:t>
      </w:r>
    </w:p>
    <w:tbl>
      <w:tblGrid>
        <w:gridCol w:w="1200" w:type="dxa"/>
        <w:gridCol w:w="7900" w:type="dxa"/>
      </w:tblGrid>
      <w:tr>
        <w:trPr/>
        <w:tc>
          <w:tcPr>
            <w:tcW w:w="1200" w:type="dxa"/>
          </w:tcPr>
          <w:p>
            <w:pPr/>
            <w:r>
              <w:rPr/>
              <w:t xml:space="preserve">Capitolo: </w:t>
            </w:r>
          </w:p>
        </w:tc>
        <w:tc>
          <w:tcPr>
            <w:tcW w:w="7900" w:type="dxa"/>
          </w:tcPr>
          <w:p>
            <w:pPr/>
            <w:r>
              <w:rPr/>
              <w:t xml:space="preserve">TIRANTI</w:t>
            </w:r>
          </w:p>
        </w:tc>
      </w:tr>
    </w:tbl>
    <w:p>
      <w:pPr>
        <w:rPr>
          <w:sz w:val="10"/>
          <w:szCs w:val="10"/>
        </w:rPr>
      </w:pPr>
    </w:p>
    <w:p>
      <w:pPr/>
      <w:r>
        <w:rPr>
          <w:b/>
        </w:rPr>
        <w:t xml:space="preserve">Codice regionale: TOS15_14.R07.001.001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€ 59,48372</w:t>
      </w:r>
    </w:p>
    <w:p>
      <w:pPr>
        <w:jc w:val="right"/>
        <w:spacing w:line="336" w:lineRule="auto"/>
      </w:pPr>
      <w:r>
        <w:rPr>
          <w:b/>
        </w:rPr>
        <w:t xml:space="preserve">Prezzo a ml: € 75,24690</w:t>
      </w:r>
    </w:p>
    <w:p>
      <w:pPr>
        <w:jc w:val="right"/>
        <w:spacing w:line="336" w:lineRule="auto"/>
      </w:pPr>
      <w:r>
        <w:rPr>
          <w:b/>
        </w:rPr>
        <w:t xml:space="preserve">Di cui oneri di sicurezza afferenti l'impresa € 0,13384 (1,5 %)</w:t>
      </w:r>
    </w:p>
    <w:p>
      <w:pPr>
        <w:jc w:val="right"/>
        <w:spacing w:line="336" w:lineRule="auto"/>
      </w:pPr>
      <w:r>
        <w:rPr>
          <w:b/>
        </w:rPr>
        <w:t xml:space="preserve">Manodopera € 13,98938</w:t>
      </w:r>
    </w:p>
    <w:p>
      <w:pPr>
        <w:jc w:val="right"/>
        <w:spacing w:line="336" w:lineRule="auto"/>
      </w:pPr>
      <w:r>
        <w:rPr>
          <w:b/>
        </w:rPr>
        <w:t xml:space="preserve">Incidenza manodopera 18,59 %</w:t>
      </w:r>
    </w:p>
    <w:p>
      <w:pPr>
        <w:rPr>
          <w:sz w:val="10"/>
          <w:szCs w:val="10"/>
        </w:rPr>
      </w:pPr>
    </w:p>
    <w:p>
      <w:pPr>
        <w:rPr>
          <w:sz w:val="10"/>
          <w:szCs w:val="10"/>
        </w:rPr>
      </w:pPr>
    </w:p>
    <w:p>
      <w:pPr/>
      <w:r>
        <w:rPr>
          <w:b/>
        </w:rPr>
        <w:t xml:space="preserve">Codice regionale: TOS15_14.R07.001.002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€ 64,37729</w:t>
      </w:r>
    </w:p>
    <w:p>
      <w:pPr>
        <w:jc w:val="right"/>
        <w:spacing w:line="336" w:lineRule="auto"/>
      </w:pPr>
      <w:r>
        <w:rPr>
          <w:b/>
        </w:rPr>
        <w:t xml:space="preserve">Prezzo a ml: € 81,43727</w:t>
      </w:r>
    </w:p>
    <w:p>
      <w:pPr>
        <w:jc w:val="right"/>
        <w:spacing w:line="336" w:lineRule="auto"/>
      </w:pPr>
      <w:r>
        <w:rPr>
          <w:b/>
        </w:rPr>
        <w:t xml:space="preserve">Di cui oneri di sicurezza afferenti l'impresa € 0,14485 (1,5 %)</w:t>
      </w:r>
    </w:p>
    <w:p>
      <w:pPr>
        <w:jc w:val="right"/>
        <w:spacing w:line="336" w:lineRule="auto"/>
      </w:pPr>
      <w:r>
        <w:rPr>
          <w:b/>
        </w:rPr>
        <w:t xml:space="preserve">Manodopera € 15,38880</w:t>
      </w:r>
    </w:p>
    <w:p>
      <w:pPr>
        <w:jc w:val="right"/>
        <w:spacing w:line="336" w:lineRule="auto"/>
      </w:pPr>
      <w:r>
        <w:rPr>
          <w:b/>
        </w:rPr>
        <w:t xml:space="preserve">Incidenza manodopera 18,9 %</w:t>
      </w:r>
    </w:p>
    <w:p>
      <w:pPr>
        <w:rPr>
          <w:sz w:val="10"/>
          <w:szCs w:val="10"/>
        </w:rPr>
      </w:pPr>
    </w:p>
    <w:p>
      <w:pPr>
        <w:rPr>
          <w:sz w:val="10"/>
          <w:szCs w:val="10"/>
        </w:rPr>
      </w:pPr>
    </w:p>
    <w:p>
      <w:pPr/>
      <w:r>
        <w:rPr>
          <w:b/>
        </w:rPr>
        <w:t xml:space="preserve">Codice regionale: TOS15_14.R07.001.003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€ 67,70510</w:t>
      </w:r>
    </w:p>
    <w:p>
      <w:pPr>
        <w:jc w:val="right"/>
        <w:spacing w:line="336" w:lineRule="auto"/>
      </w:pPr>
      <w:r>
        <w:rPr>
          <w:b/>
        </w:rPr>
        <w:t xml:space="preserve">Prezzo a ml: € 85,64695</w:t>
      </w:r>
    </w:p>
    <w:p>
      <w:pPr>
        <w:jc w:val="right"/>
        <w:spacing w:line="336" w:lineRule="auto"/>
      </w:pPr>
      <w:r>
        <w:rPr>
          <w:b/>
        </w:rPr>
        <w:t xml:space="preserve">Di cui oneri di sicurezza afferenti l'impresa € 0,15234 (1,5 %)</w:t>
      </w:r>
    </w:p>
    <w:p>
      <w:pPr>
        <w:jc w:val="right"/>
        <w:spacing w:line="336" w:lineRule="auto"/>
      </w:pPr>
      <w:r>
        <w:rPr>
          <w:b/>
        </w:rPr>
        <w:t xml:space="preserve">Manodopera € 16,03166</w:t>
      </w:r>
    </w:p>
    <w:p>
      <w:pPr>
        <w:jc w:val="right"/>
        <w:spacing w:line="336" w:lineRule="auto"/>
      </w:pPr>
      <w:r>
        <w:rPr>
          <w:b/>
        </w:rPr>
        <w:t xml:space="preserve">Incidenza manodopera 18,72 %</w:t>
      </w:r>
    </w:p>
    <w:p>
      <w:pPr>
        <w:rPr>
          <w:sz w:val="10"/>
          <w:szCs w:val="10"/>
        </w:rPr>
      </w:pPr>
    </w:p>
    <w:p>
      <w:pPr>
        <w:rPr>
          <w:sz w:val="10"/>
          <w:szCs w:val="10"/>
        </w:rPr>
      </w:pPr>
    </w:p>
    <w:p>
      <w:pPr/>
      <w:r>
        <w:rPr>
          <w:b/>
        </w:rPr>
        <w:t xml:space="preserve">Codice regionale: TOS15_14.R07.001.004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004 - Per tiranti fino a 75 tonn.</w:t>
            </w:r>
          </w:p>
        </w:tc>
      </w:tr>
    </w:tbl>
    <w:p>
      <w:pPr>
        <w:jc w:val="right"/>
      </w:pPr>
    </w:p>
    <w:p>
      <w:pPr>
        <w:jc w:val="right"/>
        <w:spacing w:line="336" w:lineRule="auto"/>
      </w:pPr>
      <w:r>
        <w:rPr>
          <w:b/>
        </w:rPr>
        <w:t xml:space="preserve">Prezzo senza S. G. e Util. a ml: € 71,91321</w:t>
      </w:r>
    </w:p>
    <w:p>
      <w:pPr>
        <w:jc w:val="right"/>
        <w:spacing w:line="336" w:lineRule="auto"/>
      </w:pPr>
      <w:r>
        <w:rPr>
          <w:b/>
        </w:rPr>
        <w:t xml:space="preserve">Prezzo a ml: € 90,97021</w:t>
      </w:r>
    </w:p>
    <w:p>
      <w:pPr>
        <w:jc w:val="right"/>
        <w:spacing w:line="336" w:lineRule="auto"/>
      </w:pPr>
      <w:r>
        <w:rPr>
          <w:b/>
        </w:rPr>
        <w:t xml:space="preserve">Di cui oneri di sicurezza afferenti l'impresa € 0,16180 (1,5 %)</w:t>
      </w:r>
    </w:p>
    <w:p>
      <w:pPr>
        <w:jc w:val="right"/>
        <w:spacing w:line="336" w:lineRule="auto"/>
      </w:pPr>
      <w:r>
        <w:rPr>
          <w:b/>
        </w:rPr>
        <w:t xml:space="preserve">Manodopera € 17,09888</w:t>
      </w:r>
    </w:p>
    <w:p>
      <w:pPr>
        <w:jc w:val="right"/>
        <w:spacing w:line="336" w:lineRule="auto"/>
      </w:pPr>
      <w:r>
        <w:rPr>
          <w:b/>
        </w:rPr>
        <w:t xml:space="preserve">Incidenza manodopera 18,8 %</w:t>
      </w:r>
    </w:p>
    <w:p>
      <w:pPr>
        <w:rPr>
          <w:sz w:val="10"/>
          <w:szCs w:val="10"/>
        </w:rPr>
      </w:pPr>
    </w:p>
    <w:p>
      <w:pPr>
        <w:rPr>
          <w:sz w:val="10"/>
          <w:szCs w:val="10"/>
        </w:rPr>
      </w:pPr>
    </w:p>
    <w:p>
      <w:pPr/>
      <w:r>
        <w:rPr>
          <w:b/>
        </w:rPr>
        <w:t xml:space="preserve">Codice regionale: TOS15_14.R07.001.005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tiranti in c.a.p. di tipo definitivo (EN 1537:2013), con doppia guaina da eseguirsi mediante perforazione di diametro adeguato eseguita a rotazione e/o rotopercussione, attraverso murature e terreni di qualsiasi natura e consistenza ed iniezione cementizia da eseguirsi anche in più fasi fino ad un massimo di due volte il volume teorico del foro . Il prezzo comprende la fornitura del tirante, la tesatura finale al carico d'esercizio e quanto altro necessario per l'esecuzione dei lavori a regola d'arte. Resta escluso l'eventuale utilizzo di ponteggi.</w:t>
            </w:r>
          </w:p>
        </w:tc>
      </w:tr>
      <w:tr>
        <w:trPr/>
        <w:tc>
          <w:tcPr>
            <w:tcW w:w="1200" w:type="dxa"/>
          </w:tcPr>
          <w:p>
            <w:pPr/>
            <w:r>
              <w:rPr>
                <w:b/>
              </w:rPr>
              <w:t xml:space="preserve">Articolo:</w:t>
            </w:r>
          </w:p>
        </w:tc>
        <w:tc>
          <w:tcPr>
            <w:tcW w:w="7900" w:type="dxa"/>
          </w:tcPr>
          <w:p>
            <w:pPr/>
            <w:r>
              <w:rPr/>
              <w:t xml:space="preserve">005 - Per tiranti fino a 90 tonn.</w:t>
            </w:r>
          </w:p>
        </w:tc>
      </w:tr>
    </w:tbl>
    <w:p>
      <w:pPr>
        <w:jc w:val="right"/>
      </w:pPr>
    </w:p>
    <w:p>
      <w:pPr>
        <w:jc w:val="right"/>
        <w:spacing w:line="336" w:lineRule="auto"/>
      </w:pPr>
      <w:r>
        <w:rPr>
          <w:b/>
        </w:rPr>
        <w:t xml:space="preserve">Prezzo senza S. G. e Util. a ml: € 76,52002</w:t>
      </w:r>
    </w:p>
    <w:p>
      <w:pPr>
        <w:jc w:val="right"/>
        <w:spacing w:line="336" w:lineRule="auto"/>
      </w:pPr>
      <w:r>
        <w:rPr>
          <w:b/>
        </w:rPr>
        <w:t xml:space="preserve">Prezzo a ml: € 96,79782</w:t>
      </w:r>
    </w:p>
    <w:p>
      <w:pPr>
        <w:jc w:val="right"/>
        <w:spacing w:line="336" w:lineRule="auto"/>
      </w:pPr>
      <w:r>
        <w:rPr>
          <w:b/>
        </w:rPr>
        <w:t xml:space="preserve">Di cui oneri di sicurezza afferenti l'impresa € 0,17217 (1,5 %)</w:t>
      </w:r>
    </w:p>
    <w:p>
      <w:pPr>
        <w:jc w:val="right"/>
        <w:spacing w:line="336" w:lineRule="auto"/>
      </w:pPr>
      <w:r>
        <w:rPr>
          <w:b/>
        </w:rPr>
        <w:t xml:space="preserve">Manodopera € 17,89333</w:t>
      </w:r>
    </w:p>
    <w:p>
      <w:pPr>
        <w:jc w:val="right"/>
        <w:spacing w:line="336" w:lineRule="auto"/>
      </w:pPr>
      <w:r>
        <w:rPr>
          <w:b/>
        </w:rPr>
        <w:t xml:space="preserve">Incidenza manodopera 18,49 %</w:t>
      </w:r>
    </w:p>
    <w:p>
      <w:pPr>
        <w:rPr>
          <w:sz w:val="10"/>
          <w:szCs w:val="10"/>
        </w:rPr>
      </w:pPr>
    </w:p>
    <w:p>
      <w:pPr>
        <w:rPr>
          <w:sz w:val="10"/>
          <w:szCs w:val="10"/>
        </w:rPr>
      </w:pPr>
    </w:p>
    <w:p>
      <w:pPr/>
      <w:r>
        <w:rPr>
          <w:b/>
        </w:rPr>
        <w:t xml:space="preserve">Codice regionale: TOS15_14.R07.002.001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001 - Per tiranti fino a 30 tonn.</w:t>
            </w:r>
          </w:p>
        </w:tc>
      </w:tr>
    </w:tbl>
    <w:p>
      <w:pPr>
        <w:jc w:val="right"/>
      </w:pPr>
    </w:p>
    <w:p>
      <w:pPr>
        <w:jc w:val="right"/>
        <w:spacing w:line="336" w:lineRule="auto"/>
      </w:pPr>
      <w:r>
        <w:rPr>
          <w:b/>
        </w:rPr>
        <w:t xml:space="preserve">Prezzo senza S. G. e Util. a ml: € 55,13453</w:t>
      </w:r>
    </w:p>
    <w:p>
      <w:pPr>
        <w:jc w:val="right"/>
        <w:spacing w:line="336" w:lineRule="auto"/>
      </w:pPr>
      <w:r>
        <w:rPr>
          <w:b/>
        </w:rPr>
        <w:t xml:space="preserve">Prezzo a ml: € 69,74518</w:t>
      </w:r>
    </w:p>
    <w:p>
      <w:pPr>
        <w:jc w:val="right"/>
        <w:spacing w:line="336" w:lineRule="auto"/>
      </w:pPr>
      <w:r>
        <w:rPr>
          <w:b/>
        </w:rPr>
        <w:t xml:space="preserve">Di cui oneri di sicurezza afferenti l'impresa € 0,12405 (1,5 %)</w:t>
      </w:r>
    </w:p>
    <w:p>
      <w:pPr>
        <w:jc w:val="right"/>
        <w:spacing w:line="336" w:lineRule="auto"/>
      </w:pPr>
      <w:r>
        <w:rPr>
          <w:b/>
        </w:rPr>
        <w:t xml:space="preserve">Manodopera € 13,98938</w:t>
      </w:r>
    </w:p>
    <w:p>
      <w:pPr>
        <w:jc w:val="right"/>
        <w:spacing w:line="336" w:lineRule="auto"/>
      </w:pPr>
      <w:r>
        <w:rPr>
          <w:b/>
        </w:rPr>
        <w:t xml:space="preserve">Incidenza manodopera 20,06 %</w:t>
      </w:r>
    </w:p>
    <w:p>
      <w:pPr>
        <w:rPr>
          <w:sz w:val="10"/>
          <w:szCs w:val="10"/>
        </w:rPr>
      </w:pPr>
    </w:p>
    <w:p>
      <w:pPr>
        <w:rPr>
          <w:sz w:val="10"/>
          <w:szCs w:val="10"/>
        </w:rPr>
      </w:pPr>
    </w:p>
    <w:p>
      <w:pPr/>
      <w:r>
        <w:rPr>
          <w:b/>
        </w:rPr>
        <w:t xml:space="preserve">Codice regionale: TOS15_14.R07.002.002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002 - Per tiranti fino a 45 tonn.</w:t>
            </w:r>
          </w:p>
        </w:tc>
      </w:tr>
    </w:tbl>
    <w:p>
      <w:pPr>
        <w:jc w:val="right"/>
      </w:pPr>
    </w:p>
    <w:p>
      <w:pPr>
        <w:jc w:val="right"/>
        <w:spacing w:line="336" w:lineRule="auto"/>
      </w:pPr>
      <w:r>
        <w:rPr>
          <w:b/>
        </w:rPr>
        <w:t xml:space="preserve">Prezzo senza S. G. e Util. a ml: € 69,13453</w:t>
      </w:r>
    </w:p>
    <w:p>
      <w:pPr>
        <w:jc w:val="right"/>
        <w:spacing w:line="336" w:lineRule="auto"/>
      </w:pPr>
      <w:r>
        <w:rPr>
          <w:b/>
        </w:rPr>
        <w:t xml:space="preserve">Prezzo a ml: € 87,45518</w:t>
      </w:r>
    </w:p>
    <w:p>
      <w:pPr>
        <w:jc w:val="right"/>
        <w:spacing w:line="336" w:lineRule="auto"/>
      </w:pPr>
      <w:r>
        <w:rPr>
          <w:b/>
        </w:rPr>
        <w:t xml:space="preserve">Di cui oneri di sicurezza afferenti l'impresa € 0,15555 (1,5 %)</w:t>
      </w:r>
    </w:p>
    <w:p>
      <w:pPr>
        <w:jc w:val="right"/>
        <w:spacing w:line="336" w:lineRule="auto"/>
      </w:pPr>
      <w:r>
        <w:rPr>
          <w:b/>
        </w:rPr>
        <w:t xml:space="preserve">Manodopera € 13,98938</w:t>
      </w:r>
    </w:p>
    <w:p>
      <w:pPr>
        <w:jc w:val="right"/>
        <w:spacing w:line="336" w:lineRule="auto"/>
      </w:pPr>
      <w:r>
        <w:rPr>
          <w:b/>
        </w:rPr>
        <w:t xml:space="preserve">Incidenza manodopera 16 %</w:t>
      </w:r>
    </w:p>
    <w:p>
      <w:pPr>
        <w:rPr>
          <w:sz w:val="10"/>
          <w:szCs w:val="10"/>
        </w:rPr>
      </w:pPr>
    </w:p>
    <w:p>
      <w:pPr>
        <w:rPr>
          <w:sz w:val="10"/>
          <w:szCs w:val="10"/>
        </w:rPr>
      </w:pPr>
    </w:p>
    <w:p>
      <w:pPr/>
      <w:r>
        <w:rPr>
          <w:b/>
        </w:rPr>
        <w:t xml:space="preserve">Codice regionale: TOS15_14.R07.002.003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Esecuzione di tiranti in barre  mediante perforazione di diametro adeguato eseguita a rotazione e/o rotopercussione, attraverso murature e terreni di qualsiasi natura e consistenza ed iniezione cementizia fino ad un massimo di due volte il volume teorico del foro. Il prezzo comprende la fornitura del tirante completo di piastra e dado di bloccaggio, la tesatura finale al carico di esercizio e quanto altro necessario per l'esecuzione dei lavori a regola d'arte. Resta escluso l'eventuale utilizzo di ponteggi. </w:t>
            </w:r>
          </w:p>
        </w:tc>
      </w:tr>
      <w:tr>
        <w:trPr/>
        <w:tc>
          <w:tcPr>
            <w:tcW w:w="1200" w:type="dxa"/>
          </w:tcPr>
          <w:p>
            <w:pPr/>
            <w:r>
              <w:rPr>
                <w:b/>
              </w:rPr>
              <w:t xml:space="preserve">Articolo:</w:t>
            </w:r>
          </w:p>
        </w:tc>
        <w:tc>
          <w:tcPr>
            <w:tcW w:w="7900" w:type="dxa"/>
          </w:tcPr>
          <w:p>
            <w:pPr/>
            <w:r>
              <w:rPr/>
              <w:t xml:space="preserve">003 - Per tiranti fino a 60 tonn.</w:t>
            </w:r>
          </w:p>
        </w:tc>
      </w:tr>
    </w:tbl>
    <w:p>
      <w:pPr>
        <w:jc w:val="right"/>
      </w:pPr>
    </w:p>
    <w:p>
      <w:pPr>
        <w:jc w:val="right"/>
        <w:spacing w:line="336" w:lineRule="auto"/>
      </w:pPr>
      <w:r>
        <w:rPr>
          <w:b/>
        </w:rPr>
        <w:t xml:space="preserve">Prezzo senza S. G. e Util. a ml: € 69,13453</w:t>
      </w:r>
    </w:p>
    <w:p>
      <w:pPr>
        <w:jc w:val="right"/>
        <w:spacing w:line="336" w:lineRule="auto"/>
      </w:pPr>
      <w:r>
        <w:rPr>
          <w:b/>
        </w:rPr>
        <w:t xml:space="preserve">Prezzo a ml: € 87,45518</w:t>
      </w:r>
    </w:p>
    <w:p>
      <w:pPr>
        <w:jc w:val="right"/>
        <w:spacing w:line="336" w:lineRule="auto"/>
      </w:pPr>
      <w:r>
        <w:rPr>
          <w:b/>
        </w:rPr>
        <w:t xml:space="preserve">Di cui oneri di sicurezza afferenti l'impresa € 0,15555 (1,5 %)</w:t>
      </w:r>
    </w:p>
    <w:p>
      <w:pPr>
        <w:jc w:val="right"/>
        <w:spacing w:line="336" w:lineRule="auto"/>
      </w:pPr>
      <w:r>
        <w:rPr>
          <w:b/>
        </w:rPr>
        <w:t xml:space="preserve">Manodopera € 13,98938</w:t>
      </w:r>
    </w:p>
    <w:p>
      <w:pPr>
        <w:jc w:val="right"/>
        <w:spacing w:line="336" w:lineRule="auto"/>
      </w:pPr>
      <w:r>
        <w:rPr>
          <w:b/>
        </w:rPr>
        <w:t xml:space="preserve">Incidenza manodopera 16 %</w:t>
      </w:r>
    </w:p>
    <w:p>
      <w:pPr>
        <w:rPr>
          <w:sz w:val="10"/>
          <w:szCs w:val="10"/>
        </w:rPr>
      </w:pPr>
    </w:p>
    <w:p>
      <w:pPr>
        <w:rPr>
          <w:sz w:val="10"/>
          <w:szCs w:val="10"/>
        </w:rPr>
      </w:pPr>
    </w:p>
    <w:p>
      <w:pPr>
        <w:sectPr>
          <w:headerReference w:type="default" r:id="rId153"/>
          <w:footerReference w:type="default" r:id="rId154"/>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TOS15_14.R08</w:t>
      </w:r>
    </w:p>
    <w:tbl>
      <w:tblGrid>
        <w:gridCol w:w="1200" w:type="dxa"/>
        <w:gridCol w:w="7900" w:type="dxa"/>
      </w:tblGrid>
      <w:tr>
        <w:trPr/>
        <w:tc>
          <w:tcPr>
            <w:tcW w:w="1200" w:type="dxa"/>
          </w:tcPr>
          <w:p>
            <w:pPr/>
            <w:r>
              <w:rPr/>
              <w:t xml:space="preserve">Capitolo: </w:t>
            </w:r>
          </w:p>
        </w:tc>
        <w:tc>
          <w:tcPr>
            <w:tcW w:w="7900" w:type="dxa"/>
          </w:tcPr>
          <w:p>
            <w:pPr/>
            <w:r>
              <w:rPr/>
              <w:t xml:space="preserve">GABBIONATE: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TOS15_14.R08.001.001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Gabbionata con gabbioni a scatola in rete metallica con maglia esagonale di 8x10 cm a doppia torsione, compreso tiranti di ancoraggio per ogni metro di lunghezza del gabbione, cuciture di chiusura, materiale metallico, pietrame di pezzatura 20x30 cm per riempimento e formazione della facciavista assestata a mano; esclusi eventuali scavi, movimenti di terra, aggottamenti ed opere provvisionali.</w:t>
            </w:r>
          </w:p>
        </w:tc>
      </w:tr>
      <w:tr>
        <w:trPr/>
        <w:tc>
          <w:tcPr>
            <w:tcW w:w="1200" w:type="dxa"/>
          </w:tcPr>
          <w:p>
            <w:pPr/>
            <w:r>
              <w:rPr>
                <w:b/>
              </w:rPr>
              <w:t xml:space="preserve">Articolo:</w:t>
            </w:r>
          </w:p>
        </w:tc>
        <w:tc>
          <w:tcPr>
            <w:tcW w:w="7900" w:type="dxa"/>
          </w:tcPr>
          <w:p>
            <w:pPr/>
            <w:r>
              <w:rPr/>
              <w:t xml:space="preserve">001 - zinco-alluminio, dimensioni m 2,00x1,00x1,00, filo d. 2,7 mm</w:t>
            </w:r>
          </w:p>
        </w:tc>
      </w:tr>
    </w:tbl>
    <w:p>
      <w:pPr>
        <w:jc w:val="right"/>
      </w:pPr>
    </w:p>
    <w:p>
      <w:pPr>
        <w:jc w:val="right"/>
        <w:spacing w:line="336" w:lineRule="auto"/>
      </w:pPr>
      <w:r>
        <w:rPr>
          <w:b/>
        </w:rPr>
        <w:t xml:space="preserve">Prezzo senza S. G. e Util. a m³: € 76,36875</w:t>
      </w:r>
    </w:p>
    <w:p>
      <w:pPr>
        <w:jc w:val="right"/>
        <w:spacing w:line="336" w:lineRule="auto"/>
      </w:pPr>
      <w:r>
        <w:rPr>
          <w:b/>
        </w:rPr>
        <w:t xml:space="preserve">Prezzo a m³: € 96,60647</w:t>
      </w:r>
    </w:p>
    <w:p>
      <w:pPr>
        <w:jc w:val="right"/>
        <w:spacing w:line="336" w:lineRule="auto"/>
      </w:pPr>
      <w:r>
        <w:rPr>
          <w:b/>
        </w:rPr>
        <w:t xml:space="preserve">Di cui oneri di sicurezza afferenti l'impresa € 0,34366 (3 %)</w:t>
      </w:r>
    </w:p>
    <w:p>
      <w:pPr>
        <w:jc w:val="right"/>
        <w:spacing w:line="336" w:lineRule="auto"/>
      </w:pPr>
      <w:r>
        <w:rPr>
          <w:b/>
        </w:rPr>
        <w:t xml:space="preserve">Manodopera € 31,86420</w:t>
      </w:r>
    </w:p>
    <w:p>
      <w:pPr>
        <w:jc w:val="right"/>
        <w:spacing w:line="336" w:lineRule="auto"/>
      </w:pPr>
      <w:r>
        <w:rPr>
          <w:b/>
        </w:rPr>
        <w:t xml:space="preserve">Incidenza manodopera 32,98 %</w:t>
      </w:r>
    </w:p>
    <w:p>
      <w:pPr>
        <w:rPr>
          <w:sz w:val="10"/>
          <w:szCs w:val="10"/>
        </w:rPr>
      </w:pPr>
    </w:p>
    <w:p>
      <w:pPr>
        <w:rPr>
          <w:sz w:val="10"/>
          <w:szCs w:val="10"/>
        </w:rPr>
      </w:pPr>
    </w:p>
    <w:p>
      <w:pPr>
        <w:sectPr>
          <w:headerReference w:type="default" r:id="rId155"/>
          <w:footerReference w:type="default" r:id="rId156"/>
          <w:pgSz w:orient="portrait" w:w="11870" w:h="16787"/>
          <w:pgMar w:top="1440" w:right="1440" w:bottom="1440" w:left="1440" w:header="720" w:footer="720" w:gutter="0"/>
          <w:cols w:num="1" w:space="720"/>
        </w:sectPr>
      </w:pPr>
    </w:p>
    <w:p>
      <w:pPr/>
      <w:r>
        <w:rPr>
          <w:b/>
        </w:rPr>
        <w:t xml:space="preserve">Codice regionale: TOS15_14</w:t>
      </w:r>
    </w:p>
    <w:tbl>
      <w:tblGrid>
        <w:gridCol w:w="1200" w:type="dxa"/>
        <w:gridCol w:w="7900" w:type="dxa"/>
      </w:tblGrid>
      <w:tr>
        <w:trPr/>
        <w:tc>
          <w:tcPr>
            <w:tcW w:w="1200" w:type="dxa"/>
          </w:tcPr>
          <w:p>
            <w:pPr/>
            <w:r>
              <w:rPr/>
              <w:t xml:space="preserve">Tipologia: </w:t>
            </w:r>
          </w:p>
        </w:tc>
        <w:tc>
          <w:tcPr>
            <w:tcW w:w="7900" w:type="dxa"/>
          </w:tcPr>
          <w:p>
            <w:pPr/>
            <w:r>
              <w:rPr/>
              <w:t xml:space="preserve">OPERE DI SOSTEGNO E CONTENIMENTO: PALI, MICROPALI, DIAFRAMMI E PALANCOLE, TIRANTI, TRATTAMENTI COLONNARI E GABBIONATE. I prezzi sono relativi ai cantieri tipo presenti nella tipologia a cui appartiene il lavoro svolto; e sono  compresi il riempimento con idoneo conglomerato, il trasporto a discarica autorizzata del materiale di risulta ed ogni altro onere e magistero per dare il lavoro finito a regola d’arte. E' esclusa la fornitura dell'armatura metallica  e della eventuale controcamicia di lamierino da conteggiarsi a parte, oltre le prove di carico.</w:t>
            </w:r>
          </w:p>
        </w:tc>
      </w:tr>
    </w:tbl>
    <w:p>
      <w:pPr>
        <w:rPr>
          <w:sz w:val="10"/>
          <w:szCs w:val="10"/>
        </w:rPr>
      </w:pPr>
    </w:p>
    <w:p>
      <w:pPr/>
      <w:r>
        <w:rPr>
          <w:b/>
        </w:rPr>
        <w:t xml:space="preserve">Codice regionale: TOS15_14.R09</w:t>
      </w:r>
    </w:p>
    <w:tbl>
      <w:tblGrid>
        <w:gridCol w:w="1200" w:type="dxa"/>
        <w:gridCol w:w="7900" w:type="dxa"/>
      </w:tblGrid>
      <w:tr>
        <w:trPr/>
        <w:tc>
          <w:tcPr>
            <w:tcW w:w="1200" w:type="dxa"/>
          </w:tcPr>
          <w:p>
            <w:pPr/>
            <w:r>
              <w:rPr/>
              <w:t xml:space="preserve">Capitolo: </w:t>
            </w:r>
          </w:p>
        </w:tc>
        <w:tc>
          <w:tcPr>
            <w:tcW w:w="7900" w:type="dxa"/>
          </w:tcPr>
          <w:p>
            <w:pPr/>
            <w:r>
              <w:rPr/>
              <w:t xml:space="preserve">MURI IN C.A., TERRE ARMATE E TERRAPIENI RINFORZATI: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TOS15_14.R09.012.003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003 - h da 2.51 m a 3.00 m</w:t>
            </w:r>
          </w:p>
        </w:tc>
      </w:tr>
    </w:tbl>
    <w:p>
      <w:pPr>
        <w:jc w:val="right"/>
      </w:pPr>
    </w:p>
    <w:p>
      <w:pPr>
        <w:jc w:val="right"/>
        <w:spacing w:line="336" w:lineRule="auto"/>
      </w:pPr>
      <w:r>
        <w:rPr>
          <w:b/>
        </w:rPr>
        <w:t xml:space="preserve">Prezzo senza S. G. e Util. a m: € 260,50030</w:t>
      </w:r>
    </w:p>
    <w:p>
      <w:pPr>
        <w:jc w:val="right"/>
        <w:spacing w:line="336" w:lineRule="auto"/>
      </w:pPr>
      <w:r>
        <w:rPr>
          <w:b/>
        </w:rPr>
        <w:t xml:space="preserve">Prezzo a m: € 329,53288</w:t>
      </w:r>
    </w:p>
    <w:p>
      <w:pPr>
        <w:jc w:val="right"/>
        <w:spacing w:line="336" w:lineRule="auto"/>
      </w:pPr>
      <w:r>
        <w:rPr>
          <w:b/>
        </w:rPr>
        <w:t xml:space="preserve">Di cui oneri di sicurezza afferenti l'impresa € 1,17225 (3 %)</w:t>
      </w:r>
    </w:p>
    <w:p>
      <w:pPr>
        <w:jc w:val="right"/>
        <w:spacing w:line="336" w:lineRule="auto"/>
      </w:pPr>
      <w:r>
        <w:rPr>
          <w:b/>
        </w:rPr>
        <w:t xml:space="preserve">Manodopera € 15,57270</w:t>
      </w:r>
    </w:p>
    <w:p>
      <w:pPr>
        <w:jc w:val="right"/>
        <w:spacing w:line="336" w:lineRule="auto"/>
      </w:pPr>
      <w:r>
        <w:rPr>
          <w:b/>
        </w:rPr>
        <w:t xml:space="preserve">Incidenza manodopera 4,73 %</w:t>
      </w:r>
    </w:p>
    <w:p>
      <w:pPr>
        <w:rPr>
          <w:sz w:val="10"/>
          <w:szCs w:val="10"/>
        </w:rPr>
      </w:pPr>
    </w:p>
    <w:p>
      <w:pPr>
        <w:rPr>
          <w:sz w:val="10"/>
          <w:szCs w:val="10"/>
        </w:rPr>
      </w:pPr>
    </w:p>
    <w:p>
      <w:pPr/>
      <w:r>
        <w:rPr>
          <w:b/>
        </w:rPr>
        <w:t xml:space="preserve">Codice regionale: TOS15_14.R09.012.005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005 - h da 3.51 m a 4.00 m</w:t>
            </w:r>
          </w:p>
        </w:tc>
      </w:tr>
    </w:tbl>
    <w:p>
      <w:pPr>
        <w:jc w:val="right"/>
      </w:pPr>
    </w:p>
    <w:p>
      <w:pPr>
        <w:jc w:val="right"/>
        <w:spacing w:line="336" w:lineRule="auto"/>
      </w:pPr>
      <w:r>
        <w:rPr>
          <w:b/>
        </w:rPr>
        <w:t xml:space="preserve">Prezzo senza S. G. e Util. a m: € 319,80030</w:t>
      </w:r>
    </w:p>
    <w:p>
      <w:pPr>
        <w:jc w:val="right"/>
        <w:spacing w:line="336" w:lineRule="auto"/>
      </w:pPr>
      <w:r>
        <w:rPr>
          <w:b/>
        </w:rPr>
        <w:t xml:space="preserve">Prezzo a m: € 404,54738</w:t>
      </w:r>
    </w:p>
    <w:p>
      <w:pPr>
        <w:jc w:val="right"/>
        <w:spacing w:line="336" w:lineRule="auto"/>
      </w:pPr>
      <w:r>
        <w:rPr>
          <w:b/>
        </w:rPr>
        <w:t xml:space="preserve">Di cui oneri di sicurezza afferenti l'impresa € 1,43910 (3 %)</w:t>
      </w:r>
    </w:p>
    <w:p>
      <w:pPr>
        <w:jc w:val="right"/>
        <w:spacing w:line="336" w:lineRule="auto"/>
      </w:pPr>
      <w:r>
        <w:rPr>
          <w:b/>
        </w:rPr>
        <w:t xml:space="preserve">Manodopera € 15,57269</w:t>
      </w:r>
    </w:p>
    <w:p>
      <w:pPr>
        <w:jc w:val="right"/>
        <w:spacing w:line="336" w:lineRule="auto"/>
      </w:pPr>
      <w:r>
        <w:rPr>
          <w:b/>
        </w:rPr>
        <w:t xml:space="preserve">Incidenza manodopera 3,85 %</w:t>
      </w:r>
    </w:p>
    <w:p>
      <w:pPr>
        <w:rPr>
          <w:sz w:val="10"/>
          <w:szCs w:val="10"/>
        </w:rPr>
      </w:pPr>
    </w:p>
    <w:p>
      <w:pPr>
        <w:rPr>
          <w:sz w:val="10"/>
          <w:szCs w:val="10"/>
        </w:rPr>
      </w:pPr>
    </w:p>
    <w:p>
      <w:pPr/>
      <w:r>
        <w:rPr>
          <w:b/>
        </w:rPr>
        <w:t xml:space="preserve">Codice regionale: TOS15_14.R09.012.007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007 - h da 4.51 m a 5.00 m</w:t>
            </w:r>
          </w:p>
        </w:tc>
      </w:tr>
    </w:tbl>
    <w:p>
      <w:pPr>
        <w:jc w:val="right"/>
      </w:pPr>
    </w:p>
    <w:p>
      <w:pPr>
        <w:jc w:val="right"/>
        <w:spacing w:line="336" w:lineRule="auto"/>
      </w:pPr>
      <w:r>
        <w:rPr>
          <w:b/>
        </w:rPr>
        <w:t xml:space="preserve">Prezzo senza S. G. e Util. a m: € 424,30030</w:t>
      </w:r>
    </w:p>
    <w:p>
      <w:pPr>
        <w:jc w:val="right"/>
        <w:spacing w:line="336" w:lineRule="auto"/>
      </w:pPr>
      <w:r>
        <w:rPr>
          <w:b/>
        </w:rPr>
        <w:t xml:space="preserve">Prezzo a m: € 536,73988</w:t>
      </w:r>
    </w:p>
    <w:p>
      <w:pPr>
        <w:jc w:val="right"/>
        <w:spacing w:line="336" w:lineRule="auto"/>
      </w:pPr>
      <w:r>
        <w:rPr>
          <w:b/>
        </w:rPr>
        <w:t xml:space="preserve">Di cui oneri di sicurezza afferenti l'impresa € 1,90935 (3 %)</w:t>
      </w:r>
    </w:p>
    <w:p>
      <w:pPr>
        <w:jc w:val="right"/>
        <w:spacing w:line="336" w:lineRule="auto"/>
      </w:pPr>
      <w:r>
        <w:rPr>
          <w:b/>
        </w:rPr>
        <w:t xml:space="preserve">Manodopera € 15,57270</w:t>
      </w:r>
    </w:p>
    <w:p>
      <w:pPr>
        <w:jc w:val="right"/>
        <w:spacing w:line="336" w:lineRule="auto"/>
      </w:pPr>
      <w:r>
        <w:rPr>
          <w:b/>
        </w:rPr>
        <w:t xml:space="preserve">Incidenza manodopera 2,9 %</w:t>
      </w:r>
    </w:p>
    <w:p>
      <w:pPr>
        <w:rPr>
          <w:sz w:val="10"/>
          <w:szCs w:val="10"/>
        </w:rPr>
      </w:pPr>
    </w:p>
    <w:p>
      <w:pPr>
        <w:rPr>
          <w:sz w:val="10"/>
          <w:szCs w:val="10"/>
        </w:rPr>
      </w:pPr>
    </w:p>
    <w:p>
      <w:pPr/>
      <w:r>
        <w:rPr>
          <w:b/>
        </w:rPr>
        <w:t xml:space="preserve">Codice regionale: TOS15_14.R09.012.008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Muro di sostegno prefabbricato costituito da pannelli modulari verticali in c.a. vibrato classe C40/45 con costola di irrigidimento verticale, posti in opera su cordolo di fondazione (escluso dal prezzo) e platea in c.a. C20/25</w:t>
            </w:r>
          </w:p>
        </w:tc>
      </w:tr>
      <w:tr>
        <w:trPr/>
        <w:tc>
          <w:tcPr>
            <w:tcW w:w="1200" w:type="dxa"/>
          </w:tcPr>
          <w:p>
            <w:pPr/>
            <w:r>
              <w:rPr>
                <w:b/>
              </w:rPr>
              <w:t xml:space="preserve">Articolo:</w:t>
            </w:r>
          </w:p>
        </w:tc>
        <w:tc>
          <w:tcPr>
            <w:tcW w:w="7900" w:type="dxa"/>
          </w:tcPr>
          <w:p>
            <w:pPr/>
            <w:r>
              <w:rPr/>
              <w:t xml:space="preserve">008 - h da 5.01 m a 6.00 m, compreso tiranti collegamento tra pannello e platea</w:t>
            </w:r>
          </w:p>
        </w:tc>
      </w:tr>
    </w:tbl>
    <w:p>
      <w:pPr>
        <w:jc w:val="right"/>
      </w:pPr>
    </w:p>
    <w:p>
      <w:pPr>
        <w:jc w:val="right"/>
        <w:spacing w:line="336" w:lineRule="auto"/>
      </w:pPr>
      <w:r>
        <w:rPr>
          <w:b/>
        </w:rPr>
        <w:t xml:space="preserve">Prezzo senza S. G. e Util. a m: € 477,90030</w:t>
      </w:r>
    </w:p>
    <w:p>
      <w:pPr>
        <w:jc w:val="right"/>
        <w:spacing w:line="336" w:lineRule="auto"/>
      </w:pPr>
      <w:r>
        <w:rPr>
          <w:b/>
        </w:rPr>
        <w:t xml:space="preserve">Prezzo a m: € 604,54388</w:t>
      </w:r>
    </w:p>
    <w:p>
      <w:pPr>
        <w:jc w:val="right"/>
        <w:spacing w:line="336" w:lineRule="auto"/>
      </w:pPr>
      <w:r>
        <w:rPr>
          <w:b/>
        </w:rPr>
        <w:t xml:space="preserve">Di cui oneri di sicurezza afferenti l'impresa € 2,15055 (3 %)</w:t>
      </w:r>
    </w:p>
    <w:p>
      <w:pPr>
        <w:jc w:val="right"/>
        <w:spacing w:line="336" w:lineRule="auto"/>
      </w:pPr>
      <w:r>
        <w:rPr>
          <w:b/>
        </w:rPr>
        <w:t xml:space="preserve">Manodopera € 15,57269</w:t>
      </w:r>
    </w:p>
    <w:p>
      <w:pPr>
        <w:jc w:val="right"/>
        <w:spacing w:line="336" w:lineRule="auto"/>
      </w:pPr>
      <w:r>
        <w:rPr>
          <w:b/>
        </w:rPr>
        <w:t xml:space="preserve">Incidenza manodopera 2,58 %</w:t>
      </w:r>
    </w:p>
    <w:p>
      <w:pPr>
        <w:rPr>
          <w:sz w:val="10"/>
          <w:szCs w:val="10"/>
        </w:rPr>
      </w:pPr>
    </w:p>
    <w:p>
      <w:pPr>
        <w:rPr>
          <w:sz w:val="10"/>
          <w:szCs w:val="10"/>
        </w:rPr>
      </w:pPr>
    </w:p>
    <w:p>
      <w:pPr/>
      <w:r>
        <w:rPr>
          <w:b/>
        </w:rPr>
        <w:t xml:space="preserve">Codice regionale: TOS15_14.R09.021.001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001 - spessore 14 cm cruciformi a superficie esterna liscia</w:t>
            </w:r>
          </w:p>
        </w:tc>
      </w:tr>
    </w:tbl>
    <w:p>
      <w:pPr>
        <w:jc w:val="right"/>
      </w:pPr>
    </w:p>
    <w:p>
      <w:pPr>
        <w:jc w:val="right"/>
        <w:spacing w:line="336" w:lineRule="auto"/>
      </w:pPr>
      <w:r>
        <w:rPr>
          <w:b/>
        </w:rPr>
        <w:t xml:space="preserve">Prezzo senza S. G. e Util. a m²: € 118,63791</w:t>
      </w:r>
    </w:p>
    <w:p>
      <w:pPr>
        <w:jc w:val="right"/>
        <w:spacing w:line="336" w:lineRule="auto"/>
      </w:pPr>
      <w:r>
        <w:rPr>
          <w:b/>
        </w:rPr>
        <w:t xml:space="preserve">Prezzo a m²: € 150,07695</w:t>
      </w:r>
    </w:p>
    <w:p>
      <w:pPr>
        <w:jc w:val="right"/>
        <w:spacing w:line="336" w:lineRule="auto"/>
      </w:pPr>
      <w:r>
        <w:rPr>
          <w:b/>
        </w:rPr>
        <w:t xml:space="preserve">Di cui oneri di sicurezza afferenti l'impresa € 0,53387 (3 %)</w:t>
      </w:r>
    </w:p>
    <w:p>
      <w:pPr>
        <w:jc w:val="right"/>
        <w:spacing w:line="336" w:lineRule="auto"/>
      </w:pPr>
      <w:r>
        <w:rPr>
          <w:b/>
        </w:rPr>
        <w:t xml:space="preserve">Manodopera € 25,07074</w:t>
      </w:r>
    </w:p>
    <w:p>
      <w:pPr>
        <w:jc w:val="right"/>
        <w:spacing w:line="336" w:lineRule="auto"/>
      </w:pPr>
      <w:r>
        <w:rPr>
          <w:b/>
        </w:rPr>
        <w:t xml:space="preserve">Incidenza manodopera 16,71 %</w:t>
      </w:r>
    </w:p>
    <w:p>
      <w:pPr>
        <w:rPr>
          <w:sz w:val="10"/>
          <w:szCs w:val="10"/>
        </w:rPr>
      </w:pPr>
    </w:p>
    <w:p>
      <w:pPr>
        <w:rPr>
          <w:sz w:val="10"/>
          <w:szCs w:val="10"/>
        </w:rPr>
      </w:pPr>
    </w:p>
    <w:p>
      <w:pPr/>
      <w:r>
        <w:rPr>
          <w:b/>
        </w:rPr>
        <w:t xml:space="preserve">Codice regionale: TOS15_14.R09.021.002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Struttura per terre armate in pannelli prefabbricati di cls R maggiore 35 MPa armati con acciaio B450C controllato, compresi: mezzi pannelli di coronamento, angolari ecc., sigillatura giunti con TNT sul paramento interno, materiali per posa ed allineamento; esclusi: attacchi in acciaio per le armature terra posti in fase di prefabbricazione ma da valutarsi a seconda delle quantita' richieste, scavi, demolizioni, fornitura e/o posa del rilevato con terre ed inerti idonei, eventuale letto di livellamento in cls e rinverdimenti</w:t>
            </w:r>
          </w:p>
        </w:tc>
      </w:tr>
      <w:tr>
        <w:trPr/>
        <w:tc>
          <w:tcPr>
            <w:tcW w:w="1200" w:type="dxa"/>
          </w:tcPr>
          <w:p>
            <w:pPr/>
            <w:r>
              <w:rPr>
                <w:b/>
              </w:rPr>
              <w:t xml:space="preserve">Articolo:</w:t>
            </w:r>
          </w:p>
        </w:tc>
        <w:tc>
          <w:tcPr>
            <w:tcW w:w="7900" w:type="dxa"/>
          </w:tcPr>
          <w:p>
            <w:pPr/>
            <w:r>
              <w:rPr/>
              <w:t xml:space="preserve">002 - spessore 18 cm cruciformi a superficie esterna liscia</w:t>
            </w:r>
          </w:p>
        </w:tc>
      </w:tr>
    </w:tbl>
    <w:p>
      <w:pPr>
        <w:jc w:val="right"/>
      </w:pPr>
    </w:p>
    <w:p>
      <w:pPr>
        <w:jc w:val="right"/>
        <w:spacing w:line="336" w:lineRule="auto"/>
      </w:pPr>
      <w:r>
        <w:rPr>
          <w:b/>
        </w:rPr>
        <w:t xml:space="preserve">Prezzo senza S. G. e Util. a m²: € 127,40894</w:t>
      </w:r>
    </w:p>
    <w:p>
      <w:pPr>
        <w:jc w:val="right"/>
        <w:spacing w:line="336" w:lineRule="auto"/>
      </w:pPr>
      <w:r>
        <w:rPr>
          <w:b/>
        </w:rPr>
        <w:t xml:space="preserve">Prezzo a m²: € 161,17231</w:t>
      </w:r>
    </w:p>
    <w:p>
      <w:pPr>
        <w:jc w:val="right"/>
        <w:spacing w:line="336" w:lineRule="auto"/>
      </w:pPr>
      <w:r>
        <w:rPr>
          <w:b/>
        </w:rPr>
        <w:t xml:space="preserve">Di cui oneri di sicurezza afferenti l'impresa € 0,57334 (3 %)</w:t>
      </w:r>
    </w:p>
    <w:p>
      <w:pPr>
        <w:jc w:val="right"/>
        <w:spacing w:line="336" w:lineRule="auto"/>
      </w:pPr>
      <w:r>
        <w:rPr>
          <w:b/>
        </w:rPr>
        <w:t xml:space="preserve">Manodopera € 25,50265</w:t>
      </w:r>
    </w:p>
    <w:p>
      <w:pPr>
        <w:jc w:val="right"/>
        <w:spacing w:line="336" w:lineRule="auto"/>
      </w:pPr>
      <w:r>
        <w:rPr>
          <w:b/>
        </w:rPr>
        <w:t xml:space="preserve">Incidenza manodopera 15,82 %</w:t>
      </w:r>
    </w:p>
    <w:p>
      <w:pPr>
        <w:rPr>
          <w:sz w:val="10"/>
          <w:szCs w:val="10"/>
        </w:rPr>
      </w:pPr>
    </w:p>
    <w:p>
      <w:pPr>
        <w:rPr>
          <w:sz w:val="10"/>
          <w:szCs w:val="10"/>
        </w:rPr>
      </w:pPr>
    </w:p>
    <w:p>
      <w:pPr/>
      <w:r>
        <w:rPr>
          <w:b/>
        </w:rPr>
        <w:t xml:space="preserve">Codice regionale: TOS15_14.R09.031.001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001 - con altezza fino a 3 m. con geogriglia con resistenza di rottura a trazione 45 kN/m</w:t>
            </w:r>
          </w:p>
        </w:tc>
      </w:tr>
    </w:tbl>
    <w:p>
      <w:pPr>
        <w:jc w:val="right"/>
      </w:pPr>
    </w:p>
    <w:p>
      <w:pPr>
        <w:jc w:val="right"/>
        <w:spacing w:line="336" w:lineRule="auto"/>
      </w:pPr>
      <w:r>
        <w:rPr>
          <w:b/>
        </w:rPr>
        <w:t xml:space="preserve">Prezzo senza S. G. e Util. a m²: € 95,09591</w:t>
      </w:r>
    </w:p>
    <w:p>
      <w:pPr>
        <w:jc w:val="right"/>
        <w:spacing w:line="336" w:lineRule="auto"/>
      </w:pPr>
      <w:r>
        <w:rPr>
          <w:b/>
        </w:rPr>
        <w:t xml:space="preserve">Prezzo a m²: € 120,29632</w:t>
      </w:r>
    </w:p>
    <w:p>
      <w:pPr>
        <w:jc w:val="right"/>
        <w:spacing w:line="336" w:lineRule="auto"/>
      </w:pPr>
      <w:r>
        <w:rPr>
          <w:b/>
        </w:rPr>
        <w:t xml:space="preserve">Di cui oneri di sicurezza afferenti l'impresa € 0,42793 (3 %)</w:t>
      </w:r>
    </w:p>
    <w:p>
      <w:pPr>
        <w:jc w:val="right"/>
        <w:spacing w:line="336" w:lineRule="auto"/>
      </w:pPr>
      <w:r>
        <w:rPr>
          <w:b/>
        </w:rPr>
        <w:t xml:space="preserve">Manodopera € 50,04299</w:t>
      </w:r>
    </w:p>
    <w:p>
      <w:pPr>
        <w:jc w:val="right"/>
        <w:spacing w:line="336" w:lineRule="auto"/>
      </w:pPr>
      <w:r>
        <w:rPr>
          <w:b/>
        </w:rPr>
        <w:t xml:space="preserve">Incidenza manodopera 41,6 %</w:t>
      </w:r>
    </w:p>
    <w:p>
      <w:pPr>
        <w:rPr>
          <w:sz w:val="10"/>
          <w:szCs w:val="10"/>
        </w:rPr>
      </w:pPr>
    </w:p>
    <w:p>
      <w:pPr>
        <w:rPr>
          <w:sz w:val="10"/>
          <w:szCs w:val="10"/>
        </w:rPr>
      </w:pPr>
    </w:p>
    <w:p>
      <w:pPr/>
      <w:r>
        <w:rPr>
          <w:b/>
        </w:rPr>
        <w:t xml:space="preserve">Codice regionale: TOS15_14.R09.031.002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002 - con altezza fino a 6 m. con geogriglia con resistenza di rottura a trazione 60 kN/m</w:t>
            </w:r>
          </w:p>
        </w:tc>
      </w:tr>
    </w:tbl>
    <w:p>
      <w:pPr>
        <w:jc w:val="right"/>
      </w:pPr>
    </w:p>
    <w:p>
      <w:pPr>
        <w:jc w:val="right"/>
        <w:spacing w:line="336" w:lineRule="auto"/>
      </w:pPr>
      <w:r>
        <w:rPr>
          <w:b/>
        </w:rPr>
        <w:t xml:space="preserve">Prezzo senza S. G. e Util. a m²: € 113,27703</w:t>
      </w:r>
    </w:p>
    <w:p>
      <w:pPr>
        <w:jc w:val="right"/>
        <w:spacing w:line="336" w:lineRule="auto"/>
      </w:pPr>
      <w:r>
        <w:rPr>
          <w:b/>
        </w:rPr>
        <w:t xml:space="preserve">Prezzo a m²: € 143,29545</w:t>
      </w:r>
    </w:p>
    <w:p>
      <w:pPr>
        <w:jc w:val="right"/>
        <w:spacing w:line="336" w:lineRule="auto"/>
      </w:pPr>
      <w:r>
        <w:rPr>
          <w:b/>
        </w:rPr>
        <w:t xml:space="preserve">Di cui oneri di sicurezza afferenti l'impresa € 0,50975 (3 %)</w:t>
      </w:r>
    </w:p>
    <w:p>
      <w:pPr>
        <w:jc w:val="right"/>
        <w:spacing w:line="336" w:lineRule="auto"/>
      </w:pPr>
      <w:r>
        <w:rPr>
          <w:b/>
        </w:rPr>
        <w:t xml:space="preserve">Manodopera € 52,31010</w:t>
      </w:r>
    </w:p>
    <w:p>
      <w:pPr>
        <w:jc w:val="right"/>
        <w:spacing w:line="336" w:lineRule="auto"/>
      </w:pPr>
      <w:r>
        <w:rPr>
          <w:b/>
        </w:rPr>
        <w:t xml:space="preserve">Incidenza manodopera 36,51 %</w:t>
      </w:r>
    </w:p>
    <w:p>
      <w:pPr>
        <w:rPr>
          <w:sz w:val="10"/>
          <w:szCs w:val="10"/>
        </w:rPr>
      </w:pPr>
    </w:p>
    <w:p>
      <w:pPr>
        <w:rPr>
          <w:sz w:val="10"/>
          <w:szCs w:val="10"/>
        </w:rPr>
      </w:pPr>
    </w:p>
    <w:p>
      <w:pPr/>
      <w:r>
        <w:rPr>
          <w:b/>
        </w:rPr>
        <w:t xml:space="preserve">Codice regionale: TOS15_14.R09.031.003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003 - con altezza fino a 9 m. con geogriglia con resistenza di rottura a trazione 90 kN/m</w:t>
            </w:r>
          </w:p>
        </w:tc>
      </w:tr>
    </w:tbl>
    <w:p>
      <w:pPr>
        <w:jc w:val="right"/>
      </w:pPr>
    </w:p>
    <w:p>
      <w:pPr>
        <w:jc w:val="right"/>
        <w:spacing w:line="336" w:lineRule="auto"/>
      </w:pPr>
      <w:r>
        <w:rPr>
          <w:b/>
        </w:rPr>
        <w:t xml:space="preserve">Prezzo senza S. G. e Util. a m²: € 134,51436</w:t>
      </w:r>
    </w:p>
    <w:p>
      <w:pPr>
        <w:jc w:val="right"/>
        <w:spacing w:line="336" w:lineRule="auto"/>
      </w:pPr>
      <w:r>
        <w:rPr>
          <w:b/>
        </w:rPr>
        <w:t xml:space="preserve">Prezzo a m²: € 170,16066</w:t>
      </w:r>
    </w:p>
    <w:p>
      <w:pPr>
        <w:jc w:val="right"/>
        <w:spacing w:line="336" w:lineRule="auto"/>
      </w:pPr>
      <w:r>
        <w:rPr>
          <w:b/>
        </w:rPr>
        <w:t xml:space="preserve">Di cui oneri di sicurezza afferenti l'impresa € 0,60531 (3 %)</w:t>
      </w:r>
    </w:p>
    <w:p>
      <w:pPr>
        <w:jc w:val="right"/>
        <w:spacing w:line="336" w:lineRule="auto"/>
      </w:pPr>
      <w:r>
        <w:rPr>
          <w:b/>
        </w:rPr>
        <w:t xml:space="preserve">Manodopera € 53,59739</w:t>
      </w:r>
    </w:p>
    <w:p>
      <w:pPr>
        <w:jc w:val="right"/>
        <w:spacing w:line="336" w:lineRule="auto"/>
      </w:pPr>
      <w:r>
        <w:rPr>
          <w:b/>
        </w:rPr>
        <w:t xml:space="preserve">Incidenza manodopera 31,5 %</w:t>
      </w:r>
    </w:p>
    <w:p>
      <w:pPr>
        <w:rPr>
          <w:sz w:val="10"/>
          <w:szCs w:val="10"/>
        </w:rPr>
      </w:pPr>
    </w:p>
    <w:p>
      <w:pPr>
        <w:rPr>
          <w:sz w:val="10"/>
          <w:szCs w:val="10"/>
        </w:rPr>
      </w:pPr>
    </w:p>
    <w:p>
      <w:pPr/>
      <w:r>
        <w:rPr>
          <w:b/>
        </w:rPr>
        <w:t xml:space="preserve">Codice regionale: TOS15_14.R09.031.004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Terrapieno rinforzato a paramento inclinato (60-65 gradi), eseguito con casseri a perdere in rete elettrosaldata B450C Ø 8 maglia 20x20, con geogriglie stese orizzontalmente ed ancorate con picchetti ad 'U' e risvoltate in facciata e superiormente e con biostuoia in paglia per rivestimento di facciata; compreso lavorazione di terreno idoneo in strati compattati di sp. max cm 30; escluso scavi, sbancamenti, preparazione del piano di posa, creazione di trincee, idrosemina e fornitura terreno; misurazione in proiezione verticale del fronte:</w:t>
            </w:r>
          </w:p>
        </w:tc>
      </w:tr>
      <w:tr>
        <w:trPr/>
        <w:tc>
          <w:tcPr>
            <w:tcW w:w="1200" w:type="dxa"/>
          </w:tcPr>
          <w:p>
            <w:pPr/>
            <w:r>
              <w:rPr>
                <w:b/>
              </w:rPr>
              <w:t xml:space="preserve">Articolo:</w:t>
            </w:r>
          </w:p>
        </w:tc>
        <w:tc>
          <w:tcPr>
            <w:tcW w:w="7900" w:type="dxa"/>
          </w:tcPr>
          <w:p>
            <w:pPr/>
            <w:r>
              <w:rPr/>
              <w:t xml:space="preserve">004 - con altezza fino a 12 m. con geogriglia con resistenza di rottura a trazione 120 kN/m</w:t>
            </w:r>
          </w:p>
        </w:tc>
      </w:tr>
    </w:tbl>
    <w:p>
      <w:pPr>
        <w:jc w:val="right"/>
      </w:pPr>
    </w:p>
    <w:p>
      <w:pPr>
        <w:jc w:val="right"/>
        <w:spacing w:line="336" w:lineRule="auto"/>
      </w:pPr>
      <w:r>
        <w:rPr>
          <w:b/>
        </w:rPr>
        <w:t xml:space="preserve">Prezzo senza S. G. e Util. a m²: € 172,27568</w:t>
      </w:r>
    </w:p>
    <w:p>
      <w:pPr>
        <w:jc w:val="right"/>
        <w:spacing w:line="336" w:lineRule="auto"/>
      </w:pPr>
      <w:r>
        <w:rPr>
          <w:b/>
        </w:rPr>
        <w:t xml:space="preserve">Prezzo a m²: € 217,92874</w:t>
      </w:r>
    </w:p>
    <w:p>
      <w:pPr>
        <w:jc w:val="right"/>
        <w:spacing w:line="336" w:lineRule="auto"/>
      </w:pPr>
      <w:r>
        <w:rPr>
          <w:b/>
        </w:rPr>
        <w:t xml:space="preserve">Di cui oneri di sicurezza afferenti l'impresa € 0,77524 (3 %)</w:t>
      </w:r>
    </w:p>
    <w:p>
      <w:pPr>
        <w:jc w:val="right"/>
        <w:spacing w:line="336" w:lineRule="auto"/>
      </w:pPr>
      <w:r>
        <w:rPr>
          <w:b/>
        </w:rPr>
        <w:t xml:space="preserve">Manodopera € 54,88470</w:t>
      </w:r>
    </w:p>
    <w:p>
      <w:pPr>
        <w:jc w:val="right"/>
        <w:spacing w:line="336" w:lineRule="auto"/>
      </w:pPr>
      <w:r>
        <w:rPr>
          <w:b/>
        </w:rPr>
        <w:t xml:space="preserve">Incidenza manodopera 25,18 %</w:t>
      </w:r>
    </w:p>
    <w:p>
      <w:pPr>
        <w:rPr>
          <w:sz w:val="10"/>
          <w:szCs w:val="10"/>
        </w:rPr>
      </w:pPr>
    </w:p>
    <w:p>
      <w:pPr>
        <w:rPr>
          <w:sz w:val="10"/>
          <w:szCs w:val="10"/>
        </w:rPr>
      </w:pPr>
    </w:p>
    <w:p>
      <w:pPr>
        <w:sectPr>
          <w:headerReference w:type="default" r:id="rId157"/>
          <w:footerReference w:type="default" r:id="rId15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TOS15_16.A03</w:t>
      </w:r>
    </w:p>
    <w:tbl>
      <w:tblGrid>
        <w:gridCol w:w="1200" w:type="dxa"/>
        <w:gridCol w:w="7900" w:type="dxa"/>
      </w:tblGrid>
      <w:tr>
        <w:trPr/>
        <w:tc>
          <w:tcPr>
            <w:tcW w:w="1200" w:type="dxa"/>
          </w:tcPr>
          <w:p>
            <w:pPr/>
            <w:r>
              <w:rPr/>
              <w:t xml:space="preserve">Capitolo: </w:t>
            </w:r>
          </w:p>
        </w:tc>
        <w:tc>
          <w:tcPr>
            <w:tcW w:w="7900" w:type="dxa"/>
          </w:tcPr>
          <w:p>
            <w:pPr/>
            <w:r>
              <w:rPr/>
              <w:t xml:space="preserve">DEMOLIZIONI, TAGLI E RIMOZIONI: interventi di demolizione, tagli e rimozione di vegetazione erbacea ed arbustiva, il tutto per dare il titolo compiuto e finito a regola d'arte. Sono esclusi gli eventuali oneri di conferimento a discarica autorizzata, compresi quelli a discarica speciale.</w:t>
            </w:r>
          </w:p>
        </w:tc>
      </w:tr>
    </w:tbl>
    <w:p>
      <w:pPr>
        <w:rPr>
          <w:sz w:val="10"/>
          <w:szCs w:val="10"/>
        </w:rPr>
      </w:pPr>
    </w:p>
    <w:p>
      <w:pPr/>
      <w:r>
        <w:rPr>
          <w:b/>
        </w:rPr>
        <w:t xml:space="preserve">Codice regionale: TOS15_16.A03.001.001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001 - su superfici a media intensità vegetativa</w:t>
            </w:r>
          </w:p>
        </w:tc>
      </w:tr>
    </w:tbl>
    <w:p>
      <w:pPr>
        <w:jc w:val="right"/>
      </w:pPr>
    </w:p>
    <w:p>
      <w:pPr>
        <w:jc w:val="right"/>
        <w:spacing w:line="336" w:lineRule="auto"/>
      </w:pPr>
      <w:r>
        <w:rPr>
          <w:b/>
        </w:rPr>
        <w:t xml:space="preserve">Prezzo senza S. G. e Util. a m²: € 0,12159</w:t>
      </w:r>
    </w:p>
    <w:p>
      <w:pPr>
        <w:jc w:val="right"/>
        <w:spacing w:line="336" w:lineRule="auto"/>
      </w:pPr>
      <w:r>
        <w:rPr>
          <w:b/>
        </w:rPr>
        <w:t xml:space="preserve">Prezzo a m²: € 0,15382</w:t>
      </w:r>
    </w:p>
    <w:p>
      <w:pPr>
        <w:jc w:val="right"/>
        <w:spacing w:line="336" w:lineRule="auto"/>
      </w:pPr>
      <w:r>
        <w:rPr>
          <w:b/>
        </w:rPr>
        <w:t xml:space="preserve">Di cui oneri di sicurezza afferenti l'impresa € 0,00036 (2 %)</w:t>
      </w:r>
    </w:p>
    <w:p>
      <w:pPr>
        <w:jc w:val="right"/>
        <w:spacing w:line="336" w:lineRule="auto"/>
      </w:pPr>
      <w:r>
        <w:rPr>
          <w:b/>
        </w:rPr>
        <w:t xml:space="preserve">Manodopera € 0,04482</w:t>
      </w:r>
    </w:p>
    <w:p>
      <w:pPr>
        <w:jc w:val="right"/>
        <w:spacing w:line="336" w:lineRule="auto"/>
      </w:pPr>
      <w:r>
        <w:rPr>
          <w:b/>
        </w:rPr>
        <w:t xml:space="preserve">Incidenza manodopera 29,14 %</w:t>
      </w:r>
    </w:p>
    <w:p>
      <w:pPr>
        <w:rPr>
          <w:sz w:val="10"/>
          <w:szCs w:val="10"/>
        </w:rPr>
      </w:pPr>
    </w:p>
    <w:p>
      <w:pPr>
        <w:rPr>
          <w:sz w:val="10"/>
          <w:szCs w:val="10"/>
        </w:rPr>
      </w:pPr>
    </w:p>
    <w:p>
      <w:pPr/>
      <w:r>
        <w:rPr>
          <w:b/>
        </w:rPr>
        <w:t xml:space="preserve">Codice regionale: TOS15_16.A03.001.002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Taglio della vegetazione erbacea ed arbustiva fino al diametro di cm 15, sia in piano che su scarpate, eseguito mediante  l'impiego di trattrice gommata o cingolata  equipaggiata con attrezzatura diserbo-decespugliatrice laterale o frontale; compreso: allontanamento del materiale erbaceo ed arbustivo secondo indicazione di progetto.</w:t>
            </w:r>
          </w:p>
        </w:tc>
      </w:tr>
      <w:tr>
        <w:trPr/>
        <w:tc>
          <w:tcPr>
            <w:tcW w:w="1200" w:type="dxa"/>
          </w:tcPr>
          <w:p>
            <w:pPr/>
            <w:r>
              <w:rPr>
                <w:b/>
              </w:rPr>
              <w:t xml:space="preserve">Articolo:</w:t>
            </w:r>
          </w:p>
        </w:tc>
        <w:tc>
          <w:tcPr>
            <w:tcW w:w="7900" w:type="dxa"/>
          </w:tcPr>
          <w:p>
            <w:pPr/>
            <w:r>
              <w:rPr/>
              <w:t xml:space="preserve">002 - su superfici ad alta intensità vegetativa.</w:t>
            </w:r>
          </w:p>
        </w:tc>
      </w:tr>
    </w:tbl>
    <w:p>
      <w:pPr>
        <w:jc w:val="right"/>
      </w:pPr>
    </w:p>
    <w:p>
      <w:pPr>
        <w:jc w:val="right"/>
        <w:spacing w:line="336" w:lineRule="auto"/>
      </w:pPr>
      <w:r>
        <w:rPr>
          <w:b/>
        </w:rPr>
        <w:t xml:space="preserve">Prezzo senza S. G. e Util. a m²: € 0,07618</w:t>
      </w:r>
    </w:p>
    <w:p>
      <w:pPr>
        <w:jc w:val="right"/>
        <w:spacing w:line="336" w:lineRule="auto"/>
      </w:pPr>
      <w:r>
        <w:rPr>
          <w:b/>
        </w:rPr>
        <w:t xml:space="preserve">Prezzo a m²: € 0,09637</w:t>
      </w:r>
    </w:p>
    <w:p>
      <w:pPr>
        <w:jc w:val="right"/>
        <w:spacing w:line="336" w:lineRule="auto"/>
      </w:pPr>
      <w:r>
        <w:rPr>
          <w:b/>
        </w:rPr>
        <w:t xml:space="preserve">Di cui oneri di sicurezza afferenti l'impresa € 0,00023 (2 %)</w:t>
      </w:r>
    </w:p>
    <w:p>
      <w:pPr>
        <w:jc w:val="right"/>
        <w:spacing w:line="336" w:lineRule="auto"/>
      </w:pPr>
      <w:r>
        <w:rPr>
          <w:b/>
        </w:rPr>
        <w:t xml:space="preserve">Manodopera € 0,04482</w:t>
      </w:r>
    </w:p>
    <w:p>
      <w:pPr>
        <w:jc w:val="right"/>
        <w:spacing w:line="336" w:lineRule="auto"/>
      </w:pPr>
      <w:r>
        <w:rPr>
          <w:b/>
        </w:rPr>
        <w:t xml:space="preserve">Incidenza manodopera 46,51 %</w:t>
      </w:r>
    </w:p>
    <w:p>
      <w:pPr>
        <w:rPr>
          <w:sz w:val="10"/>
          <w:szCs w:val="10"/>
        </w:rPr>
      </w:pPr>
    </w:p>
    <w:p>
      <w:pPr>
        <w:rPr>
          <w:sz w:val="10"/>
          <w:szCs w:val="10"/>
        </w:rPr>
      </w:pPr>
    </w:p>
    <w:p>
      <w:pPr/>
      <w:r>
        <w:rPr>
          <w:b/>
        </w:rPr>
        <w:t xml:space="preserve">Codice regionale: TOS15_16.A03.005.001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001 - di diametro alla ceppaia misurato ad un metro da terra compreso tra cm 15 e cm 40 </w:t>
            </w:r>
          </w:p>
        </w:tc>
      </w:tr>
    </w:tbl>
    <w:p>
      <w:pPr>
        <w:jc w:val="right"/>
      </w:pPr>
    </w:p>
    <w:p>
      <w:pPr>
        <w:jc w:val="right"/>
        <w:spacing w:line="336" w:lineRule="auto"/>
      </w:pPr>
      <w:r>
        <w:rPr>
          <w:b/>
        </w:rPr>
        <w:t xml:space="preserve">Prezzo senza S. G. e Util. a cad: € 42,70150</w:t>
      </w:r>
    </w:p>
    <w:p>
      <w:pPr>
        <w:jc w:val="right"/>
        <w:spacing w:line="336" w:lineRule="auto"/>
      </w:pPr>
      <w:r>
        <w:rPr>
          <w:b/>
        </w:rPr>
        <w:t xml:space="preserve">Prezzo a cad: € 54,01740</w:t>
      </w:r>
    </w:p>
    <w:p>
      <w:pPr>
        <w:jc w:val="right"/>
        <w:spacing w:line="336" w:lineRule="auto"/>
      </w:pPr>
      <w:r>
        <w:rPr>
          <w:b/>
        </w:rPr>
        <w:t xml:space="preserve">Di cui oneri di sicurezza afferenti l'impresa € 0,12810 (2 %)</w:t>
      </w:r>
    </w:p>
    <w:p>
      <w:pPr>
        <w:jc w:val="right"/>
        <w:spacing w:line="336" w:lineRule="auto"/>
      </w:pPr>
      <w:r>
        <w:rPr>
          <w:b/>
        </w:rPr>
        <w:t xml:space="preserve">Manodopera € 27,44700</w:t>
      </w:r>
    </w:p>
    <w:p>
      <w:pPr>
        <w:jc w:val="right"/>
        <w:spacing w:line="336" w:lineRule="auto"/>
      </w:pPr>
      <w:r>
        <w:rPr>
          <w:b/>
        </w:rPr>
        <w:t xml:space="preserve">Incidenza manodopera 50,81 %</w:t>
      </w:r>
    </w:p>
    <w:p>
      <w:pPr>
        <w:rPr>
          <w:sz w:val="10"/>
          <w:szCs w:val="10"/>
        </w:rPr>
      </w:pPr>
    </w:p>
    <w:p>
      <w:pPr>
        <w:rPr>
          <w:sz w:val="10"/>
          <w:szCs w:val="10"/>
        </w:rPr>
      </w:pPr>
    </w:p>
    <w:p>
      <w:pPr/>
      <w:r>
        <w:rPr>
          <w:b/>
        </w:rPr>
        <w:t xml:space="preserve">Codice regionale: TOS15_16.A03.005.002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Taglio raso di piante di alto fusto di qualsiasi specie ed altezza, compreso la rimozione delle ceppaie, sgombero e smaltimento di corpi estranei e rifiuti, compreso: sramatura e depezzatura dei fusti in tronchi da m 1, sistemazione della ramaglia di risulta in luoghi idonei secondo le indicazioni della D.L., trasporto ed accatastamento dei tronchi ai bordi delle piste di accesso, il carico ed il trasporto su autocarro in aree poste in sicurezza idraulica.</w:t>
            </w:r>
          </w:p>
        </w:tc>
      </w:tr>
      <w:tr>
        <w:trPr/>
        <w:tc>
          <w:tcPr>
            <w:tcW w:w="1200" w:type="dxa"/>
          </w:tcPr>
          <w:p>
            <w:pPr/>
            <w:r>
              <w:rPr>
                <w:b/>
              </w:rPr>
              <w:t xml:space="preserve">Articolo:</w:t>
            </w:r>
          </w:p>
        </w:tc>
        <w:tc>
          <w:tcPr>
            <w:tcW w:w="7900" w:type="dxa"/>
          </w:tcPr>
          <w:p>
            <w:pPr/>
            <w:r>
              <w:rPr/>
              <w:t xml:space="preserve">002 - di diametro alla ceppaia misurato ad un metro da terra superiore a cm 40</w:t>
            </w:r>
          </w:p>
        </w:tc>
      </w:tr>
    </w:tbl>
    <w:p>
      <w:pPr>
        <w:jc w:val="right"/>
      </w:pPr>
    </w:p>
    <w:p>
      <w:pPr>
        <w:jc w:val="right"/>
        <w:spacing w:line="336" w:lineRule="auto"/>
      </w:pPr>
      <w:r>
        <w:rPr>
          <w:b/>
        </w:rPr>
        <w:t xml:space="preserve">Prezzo senza S. G. e Util. a cad: € 71,30000</w:t>
      </w:r>
    </w:p>
    <w:p>
      <w:pPr>
        <w:jc w:val="right"/>
        <w:spacing w:line="336" w:lineRule="auto"/>
      </w:pPr>
      <w:r>
        <w:rPr>
          <w:b/>
        </w:rPr>
        <w:t xml:space="preserve">Prezzo a cad: € 90,19450</w:t>
      </w:r>
    </w:p>
    <w:p>
      <w:pPr>
        <w:jc w:val="right"/>
        <w:spacing w:line="336" w:lineRule="auto"/>
      </w:pPr>
      <w:r>
        <w:rPr>
          <w:b/>
        </w:rPr>
        <w:t xml:space="preserve">Di cui oneri di sicurezza afferenti l'impresa € 0,21390 (2 %)</w:t>
      </w:r>
    </w:p>
    <w:p>
      <w:pPr>
        <w:jc w:val="right"/>
        <w:spacing w:line="336" w:lineRule="auto"/>
      </w:pPr>
      <w:r>
        <w:rPr>
          <w:b/>
        </w:rPr>
        <w:t xml:space="preserve">Manodopera € 48,84600</w:t>
      </w:r>
    </w:p>
    <w:p>
      <w:pPr>
        <w:jc w:val="right"/>
        <w:spacing w:line="336" w:lineRule="auto"/>
      </w:pPr>
      <w:r>
        <w:rPr>
          <w:b/>
        </w:rPr>
        <w:t xml:space="preserve">Incidenza manodopera 54,16 %</w:t>
      </w:r>
    </w:p>
    <w:p>
      <w:pPr>
        <w:rPr>
          <w:sz w:val="10"/>
          <w:szCs w:val="10"/>
        </w:rPr>
      </w:pPr>
    </w:p>
    <w:p>
      <w:pPr>
        <w:rPr>
          <w:sz w:val="10"/>
          <w:szCs w:val="10"/>
        </w:rPr>
      </w:pPr>
    </w:p>
    <w:p>
      <w:pPr>
        <w:sectPr>
          <w:headerReference w:type="default" r:id="rId159"/>
          <w:footerReference w:type="default" r:id="rId16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TOS15_16.A04</w:t>
      </w:r>
    </w:p>
    <w:tbl>
      <w:tblGrid>
        <w:gridCol w:w="1200" w:type="dxa"/>
        <w:gridCol w:w="7900" w:type="dxa"/>
      </w:tblGrid>
      <w:tr>
        <w:trPr/>
        <w:tc>
          <w:tcPr>
            <w:tcW w:w="1200" w:type="dxa"/>
          </w:tcPr>
          <w:p>
            <w:pPr/>
            <w:r>
              <w:rPr/>
              <w:t xml:space="preserve">Capitolo: </w:t>
            </w:r>
          </w:p>
        </w:tc>
        <w:tc>
          <w:tcPr>
            <w:tcW w:w="7900" w:type="dxa"/>
          </w:tcPr>
          <w:p>
            <w:pPr/>
            <w:r>
              <w:rPr/>
              <w:t xml:space="preserve">SCAVI: compresi gli oneri per la rimozione di trovanti rocciosi e/o relitti di murature fino a m3 0,50; lo spianamento del fondo di scavo; la regolarizzazione delle pareti e dei cigli; il deflusso o l'aggotto dell'eventuale acqua presente fino ad un battente massimo di cm 20, l'estirpazione di ceppaie, gli oneri per le opere provvisionali quali le sbadacchiature per scavi ad una profondità inferiore a 1,50 m, il tutto per dare il titolo compiuto e finito a regola d'arte. Sono esclusi gli eventuali oneri di discarica disposti dalle Pubbliche Amministrazioni.</w:t>
            </w:r>
          </w:p>
        </w:tc>
      </w:tr>
    </w:tbl>
    <w:p>
      <w:pPr>
        <w:rPr>
          <w:sz w:val="10"/>
          <w:szCs w:val="10"/>
        </w:rPr>
      </w:pPr>
    </w:p>
    <w:p>
      <w:pPr/>
      <w:r>
        <w:rPr>
          <w:b/>
        </w:rPr>
        <w:t xml:space="preserve">Codice regionale: TOS15_16.A04.001.001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001 - su piano orizzontale</w:t>
            </w:r>
          </w:p>
        </w:tc>
      </w:tr>
    </w:tbl>
    <w:p>
      <w:pPr>
        <w:jc w:val="right"/>
      </w:pPr>
    </w:p>
    <w:p>
      <w:pPr>
        <w:jc w:val="right"/>
        <w:spacing w:line="336" w:lineRule="auto"/>
      </w:pPr>
      <w:r>
        <w:rPr>
          <w:b/>
        </w:rPr>
        <w:t xml:space="preserve">Prezzo senza S. G. e Util. a m²: € 2,49719</w:t>
      </w:r>
    </w:p>
    <w:p>
      <w:pPr>
        <w:jc w:val="right"/>
        <w:spacing w:line="336" w:lineRule="auto"/>
      </w:pPr>
      <w:r>
        <w:rPr>
          <w:b/>
        </w:rPr>
        <w:t xml:space="preserve">Prezzo a m²: € 3,15895</w:t>
      </w:r>
    </w:p>
    <w:p>
      <w:pPr>
        <w:jc w:val="right"/>
        <w:spacing w:line="336" w:lineRule="auto"/>
      </w:pPr>
      <w:r>
        <w:rPr>
          <w:b/>
        </w:rPr>
        <w:t xml:space="preserve">Di cui oneri di sicurezza afferenti l'impresa € 0,00749 (2 %)</w:t>
      </w:r>
    </w:p>
    <w:p>
      <w:pPr>
        <w:jc w:val="right"/>
        <w:spacing w:line="336" w:lineRule="auto"/>
      </w:pPr>
      <w:r>
        <w:rPr>
          <w:b/>
        </w:rPr>
        <w:t xml:space="preserve">Manodopera € 0,48990</w:t>
      </w:r>
    </w:p>
    <w:p>
      <w:pPr>
        <w:jc w:val="right"/>
        <w:spacing w:line="336" w:lineRule="auto"/>
      </w:pPr>
      <w:r>
        <w:rPr>
          <w:b/>
        </w:rPr>
        <w:t xml:space="preserve">Incidenza manodopera 15,51 %</w:t>
      </w:r>
    </w:p>
    <w:p>
      <w:pPr>
        <w:rPr>
          <w:sz w:val="10"/>
          <w:szCs w:val="10"/>
        </w:rPr>
      </w:pPr>
    </w:p>
    <w:p>
      <w:pPr>
        <w:rPr>
          <w:sz w:val="10"/>
          <w:szCs w:val="10"/>
        </w:rPr>
      </w:pPr>
    </w:p>
    <w:p>
      <w:pPr/>
      <w:r>
        <w:rPr>
          <w:b/>
        </w:rPr>
        <w:t xml:space="preserve">Codice regionale: TOS15_16.A04.001.002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Scotico superficiale spinto fino a una profondità di 30 cm per formazione cassonetto, eseguito a macchina comprendente l'asportazione delle piante erbacee ed arbustive e relative radici, escluse ceppaie d'albero di alto fusto, compreso trasporto e scarico del materiale escavato a pubblica autorizzata od aree indicate dalla D.L.:</w:t>
            </w:r>
          </w:p>
        </w:tc>
      </w:tr>
      <w:tr>
        <w:trPr/>
        <w:tc>
          <w:tcPr>
            <w:tcW w:w="1200" w:type="dxa"/>
          </w:tcPr>
          <w:p>
            <w:pPr/>
            <w:r>
              <w:rPr>
                <w:b/>
              </w:rPr>
              <w:t xml:space="preserve">Articolo:</w:t>
            </w:r>
          </w:p>
        </w:tc>
        <w:tc>
          <w:tcPr>
            <w:tcW w:w="7900" w:type="dxa"/>
          </w:tcPr>
          <w:p>
            <w:pPr/>
            <w:r>
              <w:rPr/>
              <w:t xml:space="preserve">002 - su superfici inclinate e su paramenti arginali</w:t>
            </w:r>
          </w:p>
        </w:tc>
      </w:tr>
    </w:tbl>
    <w:p>
      <w:pPr>
        <w:jc w:val="right"/>
      </w:pPr>
    </w:p>
    <w:p>
      <w:pPr>
        <w:jc w:val="right"/>
        <w:spacing w:line="336" w:lineRule="auto"/>
      </w:pPr>
      <w:r>
        <w:rPr>
          <w:b/>
        </w:rPr>
        <w:t xml:space="preserve">Prezzo senza S. G. e Util. a m²: € 2,81367</w:t>
      </w:r>
    </w:p>
    <w:p>
      <w:pPr>
        <w:jc w:val="right"/>
        <w:spacing w:line="336" w:lineRule="auto"/>
      </w:pPr>
      <w:r>
        <w:rPr>
          <w:b/>
        </w:rPr>
        <w:t xml:space="preserve">Prezzo a m²: € 3,55929</w:t>
      </w:r>
    </w:p>
    <w:p>
      <w:pPr>
        <w:jc w:val="right"/>
        <w:spacing w:line="336" w:lineRule="auto"/>
      </w:pPr>
      <w:r>
        <w:rPr>
          <w:b/>
        </w:rPr>
        <w:t xml:space="preserve">Di cui oneri di sicurezza afferenti l'impresa € 0,00844 (2 %)</w:t>
      </w:r>
    </w:p>
    <w:p>
      <w:pPr>
        <w:jc w:val="right"/>
        <w:spacing w:line="336" w:lineRule="auto"/>
      </w:pPr>
      <w:r>
        <w:rPr>
          <w:b/>
        </w:rPr>
        <w:t xml:space="preserve">Manodopera € 0,63687</w:t>
      </w:r>
    </w:p>
    <w:p>
      <w:pPr>
        <w:jc w:val="right"/>
        <w:spacing w:line="336" w:lineRule="auto"/>
      </w:pPr>
      <w:r>
        <w:rPr>
          <w:b/>
        </w:rPr>
        <w:t xml:space="preserve">Incidenza manodopera 17,89 %</w:t>
      </w:r>
    </w:p>
    <w:p>
      <w:pPr>
        <w:rPr>
          <w:sz w:val="10"/>
          <w:szCs w:val="10"/>
        </w:rPr>
      </w:pPr>
    </w:p>
    <w:p>
      <w:pPr>
        <w:rPr>
          <w:sz w:val="10"/>
          <w:szCs w:val="10"/>
        </w:rPr>
      </w:pPr>
    </w:p>
    <w:p>
      <w:pPr/>
      <w:r>
        <w:rPr>
          <w:b/>
        </w:rPr>
        <w:t xml:space="preserve">Codice regionale: TOS15_16.A04.002.001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001 - con accantonamento del materiale escavato nel raggio di azione della macchina.</w:t>
            </w:r>
          </w:p>
        </w:tc>
      </w:tr>
    </w:tbl>
    <w:p>
      <w:pPr>
        <w:jc w:val="right"/>
      </w:pPr>
    </w:p>
    <w:p>
      <w:pPr>
        <w:jc w:val="right"/>
        <w:spacing w:line="336" w:lineRule="auto"/>
      </w:pPr>
      <w:r>
        <w:rPr>
          <w:b/>
        </w:rPr>
        <w:t xml:space="preserve">Prezzo senza S. G. e Util. a m³: € 1,25113</w:t>
      </w:r>
    </w:p>
    <w:p>
      <w:pPr>
        <w:jc w:val="right"/>
        <w:spacing w:line="336" w:lineRule="auto"/>
      </w:pPr>
      <w:r>
        <w:rPr>
          <w:b/>
        </w:rPr>
        <w:t xml:space="preserve">Prezzo a m³: € 1,58267</w:t>
      </w:r>
    </w:p>
    <w:p>
      <w:pPr>
        <w:jc w:val="right"/>
        <w:spacing w:line="336" w:lineRule="auto"/>
      </w:pPr>
      <w:r>
        <w:rPr>
          <w:b/>
        </w:rPr>
        <w:t xml:space="preserve">Di cui oneri di sicurezza afferenti l'impresa € 0,00375 (2 %)</w:t>
      </w:r>
    </w:p>
    <w:p>
      <w:pPr>
        <w:jc w:val="right"/>
        <w:spacing w:line="336" w:lineRule="auto"/>
      </w:pPr>
      <w:r>
        <w:rPr>
          <w:b/>
        </w:rPr>
        <w:t xml:space="preserve">Manodopera € 0,61237</w:t>
      </w:r>
    </w:p>
    <w:p>
      <w:pPr>
        <w:jc w:val="right"/>
        <w:spacing w:line="336" w:lineRule="auto"/>
      </w:pPr>
      <w:r>
        <w:rPr>
          <w:b/>
        </w:rPr>
        <w:t xml:space="preserve">Incidenza manodopera 38,69 %</w:t>
      </w:r>
    </w:p>
    <w:p>
      <w:pPr>
        <w:rPr>
          <w:sz w:val="10"/>
          <w:szCs w:val="10"/>
        </w:rPr>
      </w:pPr>
    </w:p>
    <w:p>
      <w:pPr>
        <w:rPr>
          <w:sz w:val="10"/>
          <w:szCs w:val="10"/>
        </w:rPr>
      </w:pPr>
    </w:p>
    <w:p>
      <w:pPr/>
      <w:r>
        <w:rPr>
          <w:b/>
        </w:rPr>
        <w:t xml:space="preserve">Codice regionale: TOS15_16.A04.002.002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sbancamento eseguito con mezzi maccanici a qualsiasi profondità in terreni sciolti.</w:t>
            </w:r>
          </w:p>
        </w:tc>
      </w:tr>
      <w:tr>
        <w:trPr/>
        <w:tc>
          <w:tcPr>
            <w:tcW w:w="1200" w:type="dxa"/>
          </w:tcPr>
          <w:p>
            <w:pPr/>
            <w:r>
              <w:rPr>
                <w:b/>
              </w:rPr>
              <w:t xml:space="preserve">Articolo:</w:t>
            </w:r>
          </w:p>
        </w:tc>
        <w:tc>
          <w:tcPr>
            <w:tcW w:w="7900" w:type="dxa"/>
          </w:tcPr>
          <w:p>
            <w:pPr/>
            <w:r>
              <w:rPr/>
              <w:t xml:space="preserve">002 - con accantonamento del materiale escavato nell'area di pertinenza del cantiere.</w:t>
            </w:r>
          </w:p>
        </w:tc>
      </w:tr>
    </w:tbl>
    <w:p>
      <w:pPr>
        <w:jc w:val="right"/>
      </w:pPr>
    </w:p>
    <w:p>
      <w:pPr>
        <w:jc w:val="right"/>
        <w:spacing w:line="336" w:lineRule="auto"/>
      </w:pPr>
      <w:r>
        <w:rPr>
          <w:b/>
        </w:rPr>
        <w:t xml:space="preserve">Prezzo senza S. G. e Util. a m³: € 3,89113</w:t>
      </w:r>
    </w:p>
    <w:p>
      <w:pPr>
        <w:jc w:val="right"/>
        <w:spacing w:line="336" w:lineRule="auto"/>
      </w:pPr>
      <w:r>
        <w:rPr>
          <w:b/>
        </w:rPr>
        <w:t xml:space="preserve">Prezzo a m³: € 4,92227</w:t>
      </w:r>
    </w:p>
    <w:p>
      <w:pPr>
        <w:jc w:val="right"/>
        <w:spacing w:line="336" w:lineRule="auto"/>
      </w:pPr>
      <w:r>
        <w:rPr>
          <w:b/>
        </w:rPr>
        <w:t xml:space="preserve">Di cui oneri di sicurezza afferenti l'impresa € 0,01167 (2 %)</w:t>
      </w:r>
    </w:p>
    <w:p>
      <w:pPr>
        <w:jc w:val="right"/>
        <w:spacing w:line="336" w:lineRule="auto"/>
      </w:pPr>
      <w:r>
        <w:rPr>
          <w:b/>
        </w:rPr>
        <w:t xml:space="preserve">Manodopera € 0,61237</w:t>
      </w:r>
    </w:p>
    <w:p>
      <w:pPr>
        <w:jc w:val="right"/>
        <w:spacing w:line="336" w:lineRule="auto"/>
      </w:pPr>
      <w:r>
        <w:rPr>
          <w:b/>
        </w:rPr>
        <w:t xml:space="preserve">Incidenza manodopera 12,44 %</w:t>
      </w:r>
    </w:p>
    <w:p>
      <w:pPr>
        <w:rPr>
          <w:sz w:val="10"/>
          <w:szCs w:val="10"/>
        </w:rPr>
      </w:pPr>
    </w:p>
    <w:p>
      <w:pPr>
        <w:rPr>
          <w:sz w:val="10"/>
          <w:szCs w:val="10"/>
        </w:rPr>
      </w:pPr>
    </w:p>
    <w:p>
      <w:pPr/>
      <w:r>
        <w:rPr>
          <w:b/>
        </w:rPr>
        <w:t xml:space="preserve">Codice regionale: TOS15_16.A04.003.001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Scavo a larga sezione obbligata eseguito con mezzi meccanici, compreso accatastamento del materiale escavato nel raggio di azione dell'escavatore, in terreni sciolti.</w:t>
            </w:r>
          </w:p>
        </w:tc>
      </w:tr>
      <w:tr>
        <w:trPr/>
        <w:tc>
          <w:tcPr>
            <w:tcW w:w="1200" w:type="dxa"/>
          </w:tcPr>
          <w:p>
            <w:pPr/>
            <w:r>
              <w:rPr>
                <w:b/>
              </w:rPr>
              <w:t xml:space="preserve">Articolo:</w:t>
            </w:r>
          </w:p>
        </w:tc>
        <w:tc>
          <w:tcPr>
            <w:tcW w:w="7900" w:type="dxa"/>
          </w:tcPr>
          <w:p>
            <w:pPr/>
            <w:r>
              <w:rPr/>
              <w:t xml:space="preserve">001 - fino alla profondità di 1,5 m.</w:t>
            </w:r>
          </w:p>
        </w:tc>
      </w:tr>
    </w:tbl>
    <w:p>
      <w:pPr>
        <w:jc w:val="right"/>
      </w:pPr>
    </w:p>
    <w:p>
      <w:pPr>
        <w:jc w:val="right"/>
        <w:spacing w:line="336" w:lineRule="auto"/>
      </w:pPr>
      <w:r>
        <w:rPr>
          <w:b/>
        </w:rPr>
        <w:t xml:space="preserve">Prezzo senza S. G. e Util. a m³: € 1,33120</w:t>
      </w:r>
    </w:p>
    <w:p>
      <w:pPr>
        <w:jc w:val="right"/>
        <w:spacing w:line="336" w:lineRule="auto"/>
      </w:pPr>
      <w:r>
        <w:rPr>
          <w:b/>
        </w:rPr>
        <w:t xml:space="preserve">Prezzo a m³: € 1,68396</w:t>
      </w:r>
    </w:p>
    <w:p>
      <w:pPr>
        <w:jc w:val="right"/>
        <w:spacing w:line="336" w:lineRule="auto"/>
      </w:pPr>
      <w:r>
        <w:rPr>
          <w:b/>
        </w:rPr>
        <w:t xml:space="preserve">Di cui oneri di sicurezza afferenti l'impresa € 0,00799 (4 %)</w:t>
      </w:r>
    </w:p>
    <w:p>
      <w:pPr>
        <w:jc w:val="right"/>
        <w:spacing w:line="336" w:lineRule="auto"/>
      </w:pPr>
      <w:r>
        <w:rPr>
          <w:b/>
        </w:rPr>
        <w:t xml:space="preserve">Manodopera € 0,65157</w:t>
      </w:r>
    </w:p>
    <w:p>
      <w:pPr>
        <w:jc w:val="right"/>
        <w:spacing w:line="336" w:lineRule="auto"/>
      </w:pPr>
      <w:r>
        <w:rPr>
          <w:b/>
        </w:rPr>
        <w:t xml:space="preserve">Incidenza manodopera 38,69 %</w:t>
      </w:r>
    </w:p>
    <w:p>
      <w:pPr>
        <w:rPr>
          <w:sz w:val="10"/>
          <w:szCs w:val="10"/>
        </w:rPr>
      </w:pPr>
    </w:p>
    <w:p>
      <w:pPr>
        <w:rPr>
          <w:sz w:val="10"/>
          <w:szCs w:val="10"/>
        </w:rPr>
      </w:pPr>
    </w:p>
    <w:p>
      <w:pPr/>
      <w:r>
        <w:rPr>
          <w:b/>
        </w:rPr>
        <w:t xml:space="preserve">Codice regionale: TOS15_16.A04.004.001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Scavo a sezione trapezia con larghezza di fondo 20 a 60 cm, profondità fino a 1 m e pendenza 1 su 1 eseguito con escavatore attrezzato con benna sagomata per formazione di scoline, canali di guardia e simili in terreni sciolti.</w:t>
            </w:r>
          </w:p>
        </w:tc>
      </w:tr>
      <w:tr>
        <w:trPr/>
        <w:tc>
          <w:tcPr>
            <w:tcW w:w="1200" w:type="dxa"/>
          </w:tcPr>
          <w:p>
            <w:pPr/>
            <w:r>
              <w:rPr>
                <w:b/>
              </w:rPr>
              <w:t xml:space="preserve">Articolo:</w:t>
            </w:r>
          </w:p>
        </w:tc>
        <w:tc>
          <w:tcPr>
            <w:tcW w:w="7900" w:type="dxa"/>
          </w:tcPr>
          <w:p>
            <w:pPr/>
            <w:r>
              <w:rPr/>
              <w:t xml:space="preserve">001 - con accantonamento o carico del materiale escavato nel raggio d'azione dell'escavatore.</w:t>
            </w:r>
          </w:p>
        </w:tc>
      </w:tr>
    </w:tbl>
    <w:p>
      <w:pPr>
        <w:jc w:val="right"/>
      </w:pPr>
    </w:p>
    <w:p>
      <w:pPr>
        <w:jc w:val="right"/>
        <w:spacing w:line="336" w:lineRule="auto"/>
      </w:pPr>
      <w:r>
        <w:rPr>
          <w:b/>
        </w:rPr>
        <w:t xml:space="preserve">Prezzo senza S. G. e Util. a m: € 4,40396</w:t>
      </w:r>
    </w:p>
    <w:p>
      <w:pPr>
        <w:jc w:val="right"/>
        <w:spacing w:line="336" w:lineRule="auto"/>
      </w:pPr>
      <w:r>
        <w:rPr>
          <w:b/>
        </w:rPr>
        <w:t xml:space="preserve">Prezzo a m: € 5,57101</w:t>
      </w:r>
    </w:p>
    <w:p>
      <w:pPr>
        <w:jc w:val="right"/>
        <w:spacing w:line="336" w:lineRule="auto"/>
      </w:pPr>
      <w:r>
        <w:rPr>
          <w:b/>
        </w:rPr>
        <w:t xml:space="preserve">Di cui oneri di sicurezza afferenti l'impresa € 0,02642 (4 %)</w:t>
      </w:r>
    </w:p>
    <w:p>
      <w:pPr>
        <w:jc w:val="right"/>
        <w:spacing w:line="336" w:lineRule="auto"/>
      </w:pPr>
      <w:r>
        <w:rPr>
          <w:b/>
        </w:rPr>
        <w:t xml:space="preserve">Manodopera € 2,15556</w:t>
      </w:r>
    </w:p>
    <w:p>
      <w:pPr>
        <w:jc w:val="right"/>
        <w:spacing w:line="336" w:lineRule="auto"/>
      </w:pPr>
      <w:r>
        <w:rPr>
          <w:b/>
        </w:rPr>
        <w:t xml:space="preserve">Incidenza manodopera 38,69 %</w:t>
      </w:r>
    </w:p>
    <w:p>
      <w:pPr>
        <w:rPr>
          <w:sz w:val="10"/>
          <w:szCs w:val="10"/>
        </w:rPr>
      </w:pPr>
    </w:p>
    <w:p>
      <w:pPr>
        <w:rPr>
          <w:sz w:val="10"/>
          <w:szCs w:val="10"/>
        </w:rPr>
      </w:pPr>
    </w:p>
    <w:p>
      <w:pPr/>
      <w:r>
        <w:rPr>
          <w:b/>
        </w:rPr>
        <w:t xml:space="preserve">Codice regionale: TOS15_16.A04.005.001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Scavo a gradoni continui per la preparazione del piano di posa delle scarpate di ammorsamento dei nuovi rilevati o dei ringrossi arginali compreso ogni onere per la creazione dei gradoni ad inclinazione verso l'interno del rilevato e a spigoli netti.</w:t>
            </w:r>
          </w:p>
        </w:tc>
      </w:tr>
      <w:tr>
        <w:trPr/>
        <w:tc>
          <w:tcPr>
            <w:tcW w:w="1200" w:type="dxa"/>
          </w:tcPr>
          <w:p>
            <w:pPr/>
            <w:r>
              <w:rPr>
                <w:b/>
              </w:rPr>
              <w:t xml:space="preserve">Articolo:</w:t>
            </w:r>
          </w:p>
        </w:tc>
        <w:tc>
          <w:tcPr>
            <w:tcW w:w="7900" w:type="dxa"/>
          </w:tcPr>
          <w:p>
            <w:pPr/>
            <w:r>
              <w:rPr/>
              <w:t xml:space="preserve">001 - per una profondità di m 0,8 misurata ortogonalmente alla scarpata</w:t>
            </w:r>
          </w:p>
        </w:tc>
      </w:tr>
    </w:tbl>
    <w:p>
      <w:pPr>
        <w:jc w:val="right"/>
      </w:pPr>
    </w:p>
    <w:p>
      <w:pPr>
        <w:jc w:val="right"/>
        <w:spacing w:line="336" w:lineRule="auto"/>
      </w:pPr>
      <w:r>
        <w:rPr>
          <w:b/>
        </w:rPr>
        <w:t xml:space="preserve">Prezzo senza S. G. e Util. a m²: € 3,88400</w:t>
      </w:r>
    </w:p>
    <w:p>
      <w:pPr>
        <w:jc w:val="right"/>
        <w:spacing w:line="336" w:lineRule="auto"/>
      </w:pPr>
      <w:r>
        <w:rPr>
          <w:b/>
        </w:rPr>
        <w:t xml:space="preserve">Prezzo a m²: € 4,91326</w:t>
      </w:r>
    </w:p>
    <w:p>
      <w:pPr>
        <w:jc w:val="right"/>
        <w:spacing w:line="336" w:lineRule="auto"/>
      </w:pPr>
      <w:r>
        <w:rPr>
          <w:b/>
        </w:rPr>
        <w:t xml:space="preserve">Di cui oneri di sicurezza afferenti l'impresa € 0,01165 (2 %)</w:t>
      </w:r>
    </w:p>
    <w:p>
      <w:pPr>
        <w:jc w:val="right"/>
        <w:spacing w:line="336" w:lineRule="auto"/>
      </w:pPr>
      <w:r>
        <w:rPr>
          <w:b/>
        </w:rPr>
        <w:t xml:space="preserve">Manodopera € 1,32900</w:t>
      </w:r>
    </w:p>
    <w:p>
      <w:pPr>
        <w:jc w:val="right"/>
        <w:spacing w:line="336" w:lineRule="auto"/>
      </w:pPr>
      <w:r>
        <w:rPr>
          <w:b/>
        </w:rPr>
        <w:t xml:space="preserve">Incidenza manodopera 27,05 %</w:t>
      </w:r>
    </w:p>
    <w:p>
      <w:pPr>
        <w:rPr>
          <w:sz w:val="10"/>
          <w:szCs w:val="10"/>
        </w:rPr>
      </w:pPr>
    </w:p>
    <w:p>
      <w:pPr>
        <w:rPr>
          <w:sz w:val="10"/>
          <w:szCs w:val="10"/>
        </w:rPr>
      </w:pPr>
    </w:p>
    <w:p>
      <w:pPr>
        <w:sectPr>
          <w:headerReference w:type="default" r:id="rId161"/>
          <w:footerReference w:type="default" r:id="rId16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TOS15_16.A05</w:t>
      </w:r>
    </w:p>
    <w:tbl>
      <w:tblGrid>
        <w:gridCol w:w="1200" w:type="dxa"/>
        <w:gridCol w:w="7900" w:type="dxa"/>
      </w:tblGrid>
      <w:tr>
        <w:trPr/>
        <w:tc>
          <w:tcPr>
            <w:tcW w:w="1200" w:type="dxa"/>
          </w:tcPr>
          <w:p>
            <w:pPr/>
            <w:r>
              <w:rPr/>
              <w:t xml:space="preserve">Capitolo: </w:t>
            </w:r>
          </w:p>
        </w:tc>
        <w:tc>
          <w:tcPr>
            <w:tcW w:w="7900" w:type="dxa"/>
          </w:tcPr>
          <w:p>
            <w:pPr/>
            <w:r>
              <w:rPr/>
              <w:t xml:space="preserve">RILEVATI E RINGROSSI ARGINALI: eseguiti con materiali idonei, esclusi dal prezzo, privi di sostanze organiche, provenienti sia da ritagli di sponda, risagomature e scavi, che da cave di prestito e da impianti di riciclaggio, compresi spianamenti, costipazione a strati di spessore non superiore a cm 30 con rulli compattatori, formazione di pendenze e profilature di scarpate con benna liscia, bagnatura e ricarichi, il tutto per dare il titolo compiuto e finito a regola d'arte.</w:t>
            </w:r>
          </w:p>
        </w:tc>
      </w:tr>
    </w:tbl>
    <w:p>
      <w:pPr>
        <w:rPr>
          <w:sz w:val="10"/>
          <w:szCs w:val="10"/>
        </w:rPr>
      </w:pPr>
    </w:p>
    <w:p>
      <w:pPr/>
      <w:r>
        <w:rPr>
          <w:b/>
        </w:rPr>
        <w:t xml:space="preserve">Codice regionale: TOS15_16.A05.001.001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€ 2,82087</w:t>
      </w:r>
    </w:p>
    <w:p>
      <w:pPr>
        <w:jc w:val="right"/>
        <w:spacing w:line="336" w:lineRule="auto"/>
      </w:pPr>
      <w:r>
        <w:rPr>
          <w:b/>
        </w:rPr>
        <w:t xml:space="preserve">Prezzo a m³: € 3,56840</w:t>
      </w:r>
    </w:p>
    <w:p>
      <w:pPr>
        <w:jc w:val="right"/>
        <w:spacing w:line="336" w:lineRule="auto"/>
      </w:pPr>
      <w:r>
        <w:rPr>
          <w:b/>
        </w:rPr>
        <w:t xml:space="preserve">Di cui oneri di sicurezza afferenti l'impresa € 0,01269 (3 %)</w:t>
      </w:r>
    </w:p>
    <w:p>
      <w:pPr>
        <w:jc w:val="right"/>
        <w:spacing w:line="336" w:lineRule="auto"/>
      </w:pPr>
      <w:r>
        <w:rPr>
          <w:b/>
        </w:rPr>
        <w:t xml:space="preserve">Manodopera € 1,38181</w:t>
      </w:r>
    </w:p>
    <w:p>
      <w:pPr>
        <w:jc w:val="right"/>
        <w:spacing w:line="336" w:lineRule="auto"/>
      </w:pPr>
      <w:r>
        <w:rPr>
          <w:b/>
        </w:rPr>
        <w:t xml:space="preserve">Incidenza manodopera 38,72 %</w:t>
      </w:r>
    </w:p>
    <w:p>
      <w:pPr>
        <w:rPr>
          <w:sz w:val="10"/>
          <w:szCs w:val="10"/>
        </w:rPr>
      </w:pPr>
    </w:p>
    <w:p>
      <w:pPr>
        <w:rPr>
          <w:sz w:val="10"/>
          <w:szCs w:val="10"/>
        </w:rPr>
      </w:pPr>
    </w:p>
    <w:p>
      <w:pPr/>
      <w:r>
        <w:rPr>
          <w:b/>
        </w:rPr>
        <w:t xml:space="preserve">Codice regionale: TOS15_16.A05.001.002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Formazione di rilevato arginale con densità non inferiore all' 85% della densità massima a prova AASHO modificata, esclusa dal prezzo.</w:t>
            </w:r>
          </w:p>
        </w:tc>
      </w:tr>
      <w:tr>
        <w:trPr/>
        <w:tc>
          <w:tcPr>
            <w:tcW w:w="1200" w:type="dxa"/>
          </w:tcPr>
          <w:p>
            <w:pPr/>
            <w:r>
              <w:rPr>
                <w:b/>
              </w:rPr>
              <w:t xml:space="preserve">Articolo:</w:t>
            </w:r>
          </w:p>
        </w:tc>
        <w:tc>
          <w:tcPr>
            <w:tcW w:w="7900" w:type="dxa"/>
          </w:tcPr>
          <w:p>
            <w:pPr/>
            <w:r>
              <w:rPr/>
              <w:t xml:space="preserve">002 - con terre provenienti dagli scavi e con l'onere di miscelare durante la posa di due o più distinte tipologie di terre, miscelando con sabbia (fornitura da computarsi a parte) mediante l'impiego di frese idonee.</w:t>
            </w:r>
          </w:p>
        </w:tc>
      </w:tr>
    </w:tbl>
    <w:p>
      <w:pPr>
        <w:jc w:val="right"/>
      </w:pPr>
    </w:p>
    <w:p>
      <w:pPr>
        <w:jc w:val="right"/>
        <w:spacing w:line="336" w:lineRule="auto"/>
      </w:pPr>
      <w:r>
        <w:rPr>
          <w:b/>
        </w:rPr>
        <w:t xml:space="preserve">Prezzo senza S. G. e Util. a m³: € 3,56129</w:t>
      </w:r>
    </w:p>
    <w:p>
      <w:pPr>
        <w:jc w:val="right"/>
        <w:spacing w:line="336" w:lineRule="auto"/>
      </w:pPr>
      <w:r>
        <w:rPr>
          <w:b/>
        </w:rPr>
        <w:t xml:space="preserve">Prezzo a m³: € 4,50503</w:t>
      </w:r>
    </w:p>
    <w:p>
      <w:pPr>
        <w:jc w:val="right"/>
        <w:spacing w:line="336" w:lineRule="auto"/>
      </w:pPr>
      <w:r>
        <w:rPr>
          <w:b/>
        </w:rPr>
        <w:t xml:space="preserve">Di cui oneri di sicurezza afferenti l'impresa € 0,01603 (3 %)</w:t>
      </w:r>
    </w:p>
    <w:p>
      <w:pPr>
        <w:jc w:val="right"/>
        <w:spacing w:line="336" w:lineRule="auto"/>
      </w:pPr>
      <w:r>
        <w:rPr>
          <w:b/>
        </w:rPr>
        <w:t xml:space="preserve">Manodopera € 1,25215</w:t>
      </w:r>
    </w:p>
    <w:p>
      <w:pPr>
        <w:jc w:val="right"/>
        <w:spacing w:line="336" w:lineRule="auto"/>
      </w:pPr>
      <w:r>
        <w:rPr>
          <w:b/>
        </w:rPr>
        <w:t xml:space="preserve">Incidenza manodopera 27,79 %</w:t>
      </w:r>
    </w:p>
    <w:p>
      <w:pPr>
        <w:rPr>
          <w:sz w:val="10"/>
          <w:szCs w:val="10"/>
        </w:rPr>
      </w:pPr>
    </w:p>
    <w:p>
      <w:pPr>
        <w:rPr>
          <w:sz w:val="10"/>
          <w:szCs w:val="10"/>
        </w:rPr>
      </w:pPr>
    </w:p>
    <w:p>
      <w:pPr/>
      <w:r>
        <w:rPr>
          <w:b/>
        </w:rPr>
        <w:t xml:space="preserve">Codice regionale: TOS15_16.A05.002.001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Formazione di ringrosso arginale con densità non inferiore all' 90% della densità massima a prova AASHO modificata, esclusa dal prezzo, compreso la formazione delle gradonature e la profilatura delle scarpate per spessori inferiori a 1 m misurati ortogonalmente alla scarpata.</w:t>
            </w:r>
          </w:p>
        </w:tc>
      </w:tr>
      <w:tr>
        <w:trPr/>
        <w:tc>
          <w:tcPr>
            <w:tcW w:w="1200" w:type="dxa"/>
          </w:tcPr>
          <w:p>
            <w:pPr/>
            <w:r>
              <w:rPr>
                <w:b/>
              </w:rPr>
              <w:t xml:space="preserve">Articolo:</w:t>
            </w:r>
          </w:p>
        </w:tc>
        <w:tc>
          <w:tcPr>
            <w:tcW w:w="7900" w:type="dxa"/>
          </w:tcPr>
          <w:p>
            <w:pPr/>
            <w:r>
              <w:rPr/>
              <w:t xml:space="preserve">001 - con materiale proveniente dagli scavi.</w:t>
            </w:r>
          </w:p>
        </w:tc>
      </w:tr>
    </w:tbl>
    <w:p>
      <w:pPr>
        <w:jc w:val="right"/>
      </w:pPr>
    </w:p>
    <w:p>
      <w:pPr>
        <w:jc w:val="right"/>
        <w:spacing w:line="336" w:lineRule="auto"/>
      </w:pPr>
      <w:r>
        <w:rPr>
          <w:b/>
        </w:rPr>
        <w:t xml:space="preserve">Prezzo senza S. G. e Util. a m³: € 2,04405</w:t>
      </w:r>
    </w:p>
    <w:p>
      <w:pPr>
        <w:jc w:val="right"/>
        <w:spacing w:line="336" w:lineRule="auto"/>
      </w:pPr>
      <w:r>
        <w:rPr>
          <w:b/>
        </w:rPr>
        <w:t xml:space="preserve">Prezzo a m³: € 2,58572</w:t>
      </w:r>
    </w:p>
    <w:p>
      <w:pPr>
        <w:jc w:val="right"/>
        <w:spacing w:line="336" w:lineRule="auto"/>
      </w:pPr>
      <w:r>
        <w:rPr>
          <w:b/>
        </w:rPr>
        <w:t xml:space="preserve">Di cui oneri di sicurezza afferenti l'impresa € 0,00920 (3 %)</w:t>
      </w:r>
    </w:p>
    <w:p>
      <w:pPr>
        <w:jc w:val="right"/>
        <w:spacing w:line="336" w:lineRule="auto"/>
      </w:pPr>
      <w:r>
        <w:rPr>
          <w:b/>
        </w:rPr>
        <w:t xml:space="preserve">Manodopera € 0,93154</w:t>
      </w:r>
    </w:p>
    <w:p>
      <w:pPr>
        <w:jc w:val="right"/>
        <w:spacing w:line="336" w:lineRule="auto"/>
      </w:pPr>
      <w:r>
        <w:rPr>
          <w:b/>
        </w:rPr>
        <w:t xml:space="preserve">Incidenza manodopera 36,03 %</w:t>
      </w:r>
    </w:p>
    <w:p>
      <w:pPr>
        <w:rPr>
          <w:sz w:val="10"/>
          <w:szCs w:val="10"/>
        </w:rPr>
      </w:pPr>
    </w:p>
    <w:p>
      <w:pPr>
        <w:rPr>
          <w:sz w:val="10"/>
          <w:szCs w:val="10"/>
        </w:rPr>
      </w:pPr>
    </w:p>
    <w:p>
      <w:pPr/>
      <w:r>
        <w:rPr>
          <w:b/>
        </w:rPr>
        <w:t xml:space="preserve">Codice regionale: TOS15_16.A05.011.001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Regolarizzazione e profilatura delle scarpate dell'alveo comprese rimozione piante franate in alveo, scarico dei cigli golenali pericolanti o aventi scarpate eccessivamente scoscese ed irregolari, rimozione di cigli franati, trasporto del materiale di risulta ritenuto idoneo nell'ambito di cantiere.</w:t>
            </w:r>
          </w:p>
        </w:tc>
      </w:tr>
      <w:tr>
        <w:trPr/>
        <w:tc>
          <w:tcPr>
            <w:tcW w:w="1200" w:type="dxa"/>
          </w:tcPr>
          <w:p>
            <w:pPr/>
            <w:r>
              <w:rPr>
                <w:b/>
              </w:rPr>
              <w:t xml:space="preserve">Articolo:</w:t>
            </w:r>
          </w:p>
        </w:tc>
        <w:tc>
          <w:tcPr>
            <w:tcW w:w="7900" w:type="dxa"/>
          </w:tcPr>
          <w:p>
            <w:pPr/>
            <w:r>
              <w:rPr/>
              <w:t xml:space="preserve">001 - per lunghezza di scarpate fino a 8 m, con pendenza 1/2</w:t>
            </w:r>
          </w:p>
        </w:tc>
      </w:tr>
    </w:tbl>
    <w:p>
      <w:pPr>
        <w:jc w:val="right"/>
      </w:pPr>
    </w:p>
    <w:p>
      <w:pPr>
        <w:jc w:val="right"/>
        <w:spacing w:line="336" w:lineRule="auto"/>
      </w:pPr>
      <w:r>
        <w:rPr>
          <w:b/>
        </w:rPr>
        <w:t xml:space="preserve">Prezzo senza S. G. e Util. a m²: € 1,24303</w:t>
      </w:r>
    </w:p>
    <w:p>
      <w:pPr>
        <w:jc w:val="right"/>
        <w:spacing w:line="336" w:lineRule="auto"/>
      </w:pPr>
      <w:r>
        <w:rPr>
          <w:b/>
        </w:rPr>
        <w:t xml:space="preserve">Prezzo a m²: € 1,57243</w:t>
      </w:r>
    </w:p>
    <w:p>
      <w:pPr>
        <w:jc w:val="right"/>
        <w:spacing w:line="336" w:lineRule="auto"/>
      </w:pPr>
      <w:r>
        <w:rPr>
          <w:b/>
        </w:rPr>
        <w:t xml:space="preserve">Di cui oneri di sicurezza afferenti l'impresa € 0,00373 (2 %)</w:t>
      </w:r>
    </w:p>
    <w:p>
      <w:pPr>
        <w:jc w:val="right"/>
        <w:spacing w:line="336" w:lineRule="auto"/>
      </w:pPr>
      <w:r>
        <w:rPr>
          <w:b/>
        </w:rPr>
        <w:t xml:space="preserve">Manodopera € 0,42528</w:t>
      </w:r>
    </w:p>
    <w:p>
      <w:pPr>
        <w:jc w:val="right"/>
        <w:spacing w:line="336" w:lineRule="auto"/>
      </w:pPr>
      <w:r>
        <w:rPr>
          <w:b/>
        </w:rPr>
        <w:t xml:space="preserve">Incidenza manodopera 27,05 %</w:t>
      </w:r>
    </w:p>
    <w:p>
      <w:pPr>
        <w:rPr>
          <w:sz w:val="10"/>
          <w:szCs w:val="10"/>
        </w:rPr>
      </w:pPr>
    </w:p>
    <w:p>
      <w:pPr>
        <w:rPr>
          <w:sz w:val="10"/>
          <w:szCs w:val="10"/>
        </w:rPr>
      </w:pPr>
    </w:p>
    <w:p>
      <w:pPr/>
      <w:r>
        <w:rPr>
          <w:b/>
        </w:rPr>
        <w:t xml:space="preserve">Codice regionale: TOS15_16.A05.051.001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Costipamento del piano di posa dei rilevati mediante compattazione con rullo.</w:t>
            </w:r>
          </w:p>
        </w:tc>
      </w:tr>
      <w:tr>
        <w:trPr/>
        <w:tc>
          <w:tcPr>
            <w:tcW w:w="1200" w:type="dxa"/>
          </w:tcPr>
          <w:p>
            <w:pPr/>
            <w:r>
              <w:rPr>
                <w:b/>
              </w:rPr>
              <w:t xml:space="preserve">Articolo:</w:t>
            </w:r>
          </w:p>
        </w:tc>
        <w:tc>
          <w:tcPr>
            <w:tcW w:w="7900" w:type="dxa"/>
          </w:tcPr>
          <w:p>
            <w:pPr/>
            <w:r>
              <w:rPr/>
              <w:t xml:space="preserve">001 - con densità non inferiore al 95% di quella massima della prova AASHO standard, esclusa relativa certificazione</w:t>
            </w:r>
          </w:p>
        </w:tc>
      </w:tr>
    </w:tbl>
    <w:p>
      <w:pPr>
        <w:jc w:val="right"/>
      </w:pPr>
    </w:p>
    <w:p>
      <w:pPr>
        <w:jc w:val="right"/>
        <w:spacing w:line="336" w:lineRule="auto"/>
      </w:pPr>
      <w:r>
        <w:rPr>
          <w:b/>
        </w:rPr>
        <w:t xml:space="preserve">Prezzo senza S. G. e Util. a m²: € 0,52718</w:t>
      </w:r>
    </w:p>
    <w:p>
      <w:pPr>
        <w:jc w:val="right"/>
        <w:spacing w:line="336" w:lineRule="auto"/>
      </w:pPr>
      <w:r>
        <w:rPr>
          <w:b/>
        </w:rPr>
        <w:t xml:space="preserve">Prezzo a m²: € 0,66688</w:t>
      </w:r>
    </w:p>
    <w:p>
      <w:pPr>
        <w:jc w:val="right"/>
        <w:spacing w:line="336" w:lineRule="auto"/>
      </w:pPr>
      <w:r>
        <w:rPr>
          <w:b/>
        </w:rPr>
        <w:t xml:space="preserve">Di cui oneri di sicurezza afferenti l'impresa € 0,00158 (2 %)</w:t>
      </w:r>
    </w:p>
    <w:p>
      <w:pPr>
        <w:jc w:val="right"/>
        <w:spacing w:line="336" w:lineRule="auto"/>
      </w:pPr>
      <w:r>
        <w:rPr>
          <w:b/>
        </w:rPr>
        <w:t xml:space="preserve">Manodopera € 0,26580</w:t>
      </w:r>
    </w:p>
    <w:p>
      <w:pPr>
        <w:jc w:val="right"/>
        <w:spacing w:line="336" w:lineRule="auto"/>
      </w:pPr>
      <w:r>
        <w:rPr>
          <w:b/>
        </w:rPr>
        <w:t xml:space="preserve">Incidenza manodopera 39,86 %</w:t>
      </w:r>
    </w:p>
    <w:p>
      <w:pPr>
        <w:rPr>
          <w:sz w:val="10"/>
          <w:szCs w:val="10"/>
        </w:rPr>
      </w:pPr>
    </w:p>
    <w:p>
      <w:pPr>
        <w:rPr>
          <w:sz w:val="10"/>
          <w:szCs w:val="10"/>
        </w:rPr>
      </w:pPr>
    </w:p>
    <w:p>
      <w:pPr>
        <w:sectPr>
          <w:headerReference w:type="default" r:id="rId163"/>
          <w:footerReference w:type="default" r:id="rId16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TOS15_16.B04</w:t>
      </w:r>
    </w:p>
    <w:tbl>
      <w:tblGrid>
        <w:gridCol w:w="1200" w:type="dxa"/>
        <w:gridCol w:w="7900" w:type="dxa"/>
      </w:tblGrid>
      <w:tr>
        <w:trPr/>
        <w:tc>
          <w:tcPr>
            <w:tcW w:w="1200" w:type="dxa"/>
          </w:tcPr>
          <w:p>
            <w:pPr/>
            <w:r>
              <w:rPr/>
              <w:t xml:space="preserve">Capitolo: </w:t>
            </w:r>
          </w:p>
        </w:tc>
        <w:tc>
          <w:tcPr>
            <w:tcW w:w="7900" w:type="dxa"/>
          </w:tcPr>
          <w:p>
            <w:pPr/>
            <w:r>
              <w:rPr/>
              <w:t xml:space="preserve">CALCESTRUZZI: Fornitura di conglomerato cementizio preconfezionato a prestazione garantita in accordo alla UNI EN 206-1 e UNI 11104 conforme alle Norme Tecniche per le Costruzioni di cui al D.M. 14/01/2008, compreso il getto e la vibratura, il tutto per dare il titolo compiuto e finito a regola d'arte. Il calcestruzzo dovrà essere prodotto in impianto dotato di un Sistema di Controllo della Produzione, effettuata in accordo a quanto contenuto nelle Linee Guida sul Calcestruzzo Preconfezionato (2003) certificato da un organismo terzo indipendente autorizzato.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TOS15_16.B04.003.001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001 - classe di resistenza caratteristica C12/15 - consistenza S3</w:t>
            </w:r>
          </w:p>
        </w:tc>
      </w:tr>
    </w:tbl>
    <w:p>
      <w:pPr>
        <w:jc w:val="right"/>
      </w:pPr>
    </w:p>
    <w:p>
      <w:pPr>
        <w:jc w:val="right"/>
        <w:spacing w:line="336" w:lineRule="auto"/>
      </w:pPr>
      <w:r>
        <w:rPr>
          <w:b/>
        </w:rPr>
        <w:t xml:space="preserve">Prezzo senza S. G. e Util. a m³: € 75,38771</w:t>
      </w:r>
    </w:p>
    <w:p>
      <w:pPr>
        <w:jc w:val="right"/>
        <w:spacing w:line="336" w:lineRule="auto"/>
      </w:pPr>
      <w:r>
        <w:rPr>
          <w:b/>
        </w:rPr>
        <w:t xml:space="preserve">Prezzo a m³: € 95,36545</w:t>
      </w:r>
    </w:p>
    <w:p>
      <w:pPr>
        <w:jc w:val="right"/>
        <w:spacing w:line="336" w:lineRule="auto"/>
      </w:pPr>
      <w:r>
        <w:rPr>
          <w:b/>
        </w:rPr>
        <w:t xml:space="preserve">Di cui oneri di sicurezza afferenti l'impresa € 0,11308 (1 %)</w:t>
      </w:r>
    </w:p>
    <w:p>
      <w:pPr>
        <w:jc w:val="right"/>
        <w:spacing w:line="336" w:lineRule="auto"/>
      </w:pPr>
      <w:r>
        <w:rPr>
          <w:b/>
        </w:rPr>
        <w:t xml:space="preserve">Manodopera € 9,24480</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TOS15_16.B04.003.002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002 - classe di resistenza caratteristica C12/15 - consistenza S4</w:t>
            </w:r>
          </w:p>
        </w:tc>
      </w:tr>
    </w:tbl>
    <w:p>
      <w:pPr>
        <w:jc w:val="right"/>
      </w:pPr>
    </w:p>
    <w:p>
      <w:pPr>
        <w:jc w:val="right"/>
        <w:spacing w:line="336" w:lineRule="auto"/>
      </w:pPr>
      <w:r>
        <w:rPr>
          <w:b/>
        </w:rPr>
        <w:t xml:space="preserve">Prezzo senza S. G. e Util. a m³: € 75,38771</w:t>
      </w:r>
    </w:p>
    <w:p>
      <w:pPr>
        <w:jc w:val="right"/>
        <w:spacing w:line="336" w:lineRule="auto"/>
      </w:pPr>
      <w:r>
        <w:rPr>
          <w:b/>
        </w:rPr>
        <w:t xml:space="preserve">Prezzo a m³: € 95,36545</w:t>
      </w:r>
    </w:p>
    <w:p>
      <w:pPr>
        <w:jc w:val="right"/>
        <w:spacing w:line="336" w:lineRule="auto"/>
      </w:pPr>
      <w:r>
        <w:rPr>
          <w:b/>
        </w:rPr>
        <w:t xml:space="preserve">Di cui oneri di sicurezza afferenti l'impresa € 0,11308 (1 %)</w:t>
      </w:r>
    </w:p>
    <w:p>
      <w:pPr>
        <w:jc w:val="right"/>
        <w:spacing w:line="336" w:lineRule="auto"/>
      </w:pPr>
      <w:r>
        <w:rPr>
          <w:b/>
        </w:rPr>
        <w:t xml:space="preserve">Manodopera € 9,24480</w:t>
      </w:r>
    </w:p>
    <w:p>
      <w:pPr>
        <w:jc w:val="right"/>
        <w:spacing w:line="336" w:lineRule="auto"/>
      </w:pPr>
      <w:r>
        <w:rPr>
          <w:b/>
        </w:rPr>
        <w:t xml:space="preserve">Incidenza manodopera 9,69 %</w:t>
      </w:r>
    </w:p>
    <w:p>
      <w:pPr>
        <w:rPr>
          <w:sz w:val="10"/>
          <w:szCs w:val="10"/>
        </w:rPr>
      </w:pPr>
    </w:p>
    <w:p>
      <w:pPr>
        <w:rPr>
          <w:sz w:val="10"/>
          <w:szCs w:val="10"/>
        </w:rPr>
      </w:pPr>
    </w:p>
    <w:p>
      <w:pPr/>
      <w:r>
        <w:rPr>
          <w:b/>
        </w:rPr>
        <w:t xml:space="preserve">Codice regionale: TOS15_16.B04.003.003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003 - classe di resistenza caratteristica C12/15 - consistenza S5</w:t>
            </w:r>
          </w:p>
        </w:tc>
      </w:tr>
    </w:tbl>
    <w:p>
      <w:pPr>
        <w:jc w:val="right"/>
      </w:pPr>
    </w:p>
    <w:p>
      <w:pPr>
        <w:jc w:val="right"/>
        <w:spacing w:line="336" w:lineRule="auto"/>
      </w:pPr>
      <w:r>
        <w:rPr>
          <w:b/>
        </w:rPr>
        <w:t xml:space="preserve">Prezzo senza S. G. e Util. a m³: € 78,38771</w:t>
      </w:r>
    </w:p>
    <w:p>
      <w:pPr>
        <w:jc w:val="right"/>
        <w:spacing w:line="336" w:lineRule="auto"/>
      </w:pPr>
      <w:r>
        <w:rPr>
          <w:b/>
        </w:rPr>
        <w:t xml:space="preserve">Prezzo a m³: € 99,16045</w:t>
      </w:r>
    </w:p>
    <w:p>
      <w:pPr>
        <w:jc w:val="right"/>
        <w:spacing w:line="336" w:lineRule="auto"/>
      </w:pPr>
      <w:r>
        <w:rPr>
          <w:b/>
        </w:rPr>
        <w:t xml:space="preserve">Di cui oneri di sicurezza afferenti l'impresa € 0,11758 (1 %)</w:t>
      </w:r>
    </w:p>
    <w:p>
      <w:pPr>
        <w:jc w:val="right"/>
        <w:spacing w:line="336" w:lineRule="auto"/>
      </w:pPr>
      <w:r>
        <w:rPr>
          <w:b/>
        </w:rPr>
        <w:t xml:space="preserve">Manodopera € 9,24480</w:t>
      </w:r>
    </w:p>
    <w:p>
      <w:pPr>
        <w:jc w:val="right"/>
        <w:spacing w:line="336" w:lineRule="auto"/>
      </w:pPr>
      <w:r>
        <w:rPr>
          <w:b/>
        </w:rPr>
        <w:t xml:space="preserve">Incidenza manodopera 9,32 %</w:t>
      </w:r>
    </w:p>
    <w:p>
      <w:pPr>
        <w:rPr>
          <w:sz w:val="10"/>
          <w:szCs w:val="10"/>
        </w:rPr>
      </w:pPr>
    </w:p>
    <w:p>
      <w:pPr>
        <w:rPr>
          <w:sz w:val="10"/>
          <w:szCs w:val="10"/>
        </w:rPr>
      </w:pPr>
    </w:p>
    <w:p>
      <w:pPr/>
      <w:r>
        <w:rPr>
          <w:b/>
        </w:rPr>
        <w:t xml:space="preserve">Codice regionale: TOS15_16.B04.003.005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005 - classe di resistenza caratteristica C16/20 - consistenza S3</w:t>
            </w:r>
          </w:p>
        </w:tc>
      </w:tr>
    </w:tbl>
    <w:p>
      <w:pPr>
        <w:jc w:val="right"/>
      </w:pPr>
    </w:p>
    <w:p>
      <w:pPr>
        <w:jc w:val="right"/>
        <w:spacing w:line="336" w:lineRule="auto"/>
      </w:pPr>
      <w:r>
        <w:rPr>
          <w:b/>
        </w:rPr>
        <w:t xml:space="preserve">Prezzo senza S. G. e Util. a m³: € 79,13771</w:t>
      </w:r>
    </w:p>
    <w:p>
      <w:pPr>
        <w:jc w:val="right"/>
        <w:spacing w:line="336" w:lineRule="auto"/>
      </w:pPr>
      <w:r>
        <w:rPr>
          <w:b/>
        </w:rPr>
        <w:t xml:space="preserve">Prezzo a m³: € 100,10920</w:t>
      </w:r>
    </w:p>
    <w:p>
      <w:pPr>
        <w:jc w:val="right"/>
        <w:spacing w:line="336" w:lineRule="auto"/>
      </w:pPr>
      <w:r>
        <w:rPr>
          <w:b/>
        </w:rPr>
        <w:t xml:space="preserve">Di cui oneri di sicurezza afferenti l'impresa € 0,11871 (1 %)</w:t>
      </w:r>
    </w:p>
    <w:p>
      <w:pPr>
        <w:jc w:val="right"/>
        <w:spacing w:line="336" w:lineRule="auto"/>
      </w:pPr>
      <w:r>
        <w:rPr>
          <w:b/>
        </w:rPr>
        <w:t xml:space="preserve">Manodopera € 9,24480</w:t>
      </w:r>
    </w:p>
    <w:p>
      <w:pPr>
        <w:jc w:val="right"/>
        <w:spacing w:line="336" w:lineRule="auto"/>
      </w:pPr>
      <w:r>
        <w:rPr>
          <w:b/>
        </w:rPr>
        <w:t xml:space="preserve">Incidenza manodopera 9,23 %</w:t>
      </w:r>
    </w:p>
    <w:p>
      <w:pPr>
        <w:rPr>
          <w:sz w:val="10"/>
          <w:szCs w:val="10"/>
        </w:rPr>
      </w:pPr>
    </w:p>
    <w:p>
      <w:pPr>
        <w:rPr>
          <w:sz w:val="10"/>
          <w:szCs w:val="10"/>
        </w:rPr>
      </w:pPr>
    </w:p>
    <w:p>
      <w:pPr/>
      <w:r>
        <w:rPr>
          <w:b/>
        </w:rPr>
        <w:t xml:space="preserve">Codice regionale: TOS15_16.B04.003.006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006 - classe di resistenza caratteristica C16/20 - consistenza S4</w:t>
            </w:r>
          </w:p>
        </w:tc>
      </w:tr>
    </w:tbl>
    <w:p>
      <w:pPr>
        <w:jc w:val="right"/>
      </w:pPr>
    </w:p>
    <w:p>
      <w:pPr>
        <w:jc w:val="right"/>
        <w:spacing w:line="336" w:lineRule="auto"/>
      </w:pPr>
      <w:r>
        <w:rPr>
          <w:b/>
        </w:rPr>
        <w:t xml:space="preserve">Prezzo senza S. G. e Util. a m³: € 79,38771</w:t>
      </w:r>
    </w:p>
    <w:p>
      <w:pPr>
        <w:jc w:val="right"/>
        <w:spacing w:line="336" w:lineRule="auto"/>
      </w:pPr>
      <w:r>
        <w:rPr>
          <w:b/>
        </w:rPr>
        <w:t xml:space="preserve">Prezzo a m³: € 100,42545</w:t>
      </w:r>
    </w:p>
    <w:p>
      <w:pPr>
        <w:jc w:val="right"/>
        <w:spacing w:line="336" w:lineRule="auto"/>
      </w:pPr>
      <w:r>
        <w:rPr>
          <w:b/>
        </w:rPr>
        <w:t xml:space="preserve">Di cui oneri di sicurezza afferenti l'impresa € 0,11908 (1 %)</w:t>
      </w:r>
    </w:p>
    <w:p>
      <w:pPr>
        <w:jc w:val="right"/>
        <w:spacing w:line="336" w:lineRule="auto"/>
      </w:pPr>
      <w:r>
        <w:rPr>
          <w:b/>
        </w:rPr>
        <w:t xml:space="preserve">Manodopera € 9,24480</w:t>
      </w:r>
    </w:p>
    <w:p>
      <w:pPr>
        <w:jc w:val="right"/>
        <w:spacing w:line="336" w:lineRule="auto"/>
      </w:pPr>
      <w:r>
        <w:rPr>
          <w:b/>
        </w:rPr>
        <w:t xml:space="preserve">Incidenza manodopera 9,21 %</w:t>
      </w:r>
    </w:p>
    <w:p>
      <w:pPr>
        <w:rPr>
          <w:sz w:val="10"/>
          <w:szCs w:val="10"/>
        </w:rPr>
      </w:pPr>
    </w:p>
    <w:p>
      <w:pPr>
        <w:rPr>
          <w:sz w:val="10"/>
          <w:szCs w:val="10"/>
        </w:rPr>
      </w:pPr>
    </w:p>
    <w:p>
      <w:pPr/>
      <w:r>
        <w:rPr>
          <w:b/>
        </w:rPr>
        <w:t xml:space="preserve">Codice regionale: TOS15_16.B04.003.007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007 - classe di resistenza caratteristica C16/20 - consistenza S5</w:t>
            </w:r>
          </w:p>
        </w:tc>
      </w:tr>
    </w:tbl>
    <w:p>
      <w:pPr>
        <w:jc w:val="right"/>
      </w:pPr>
    </w:p>
    <w:p>
      <w:pPr>
        <w:jc w:val="right"/>
        <w:spacing w:line="336" w:lineRule="auto"/>
      </w:pPr>
      <w:r>
        <w:rPr>
          <w:b/>
        </w:rPr>
        <w:t xml:space="preserve">Prezzo senza S. G. e Util. a m³: € 82,38771</w:t>
      </w:r>
    </w:p>
    <w:p>
      <w:pPr>
        <w:jc w:val="right"/>
        <w:spacing w:line="336" w:lineRule="auto"/>
      </w:pPr>
      <w:r>
        <w:rPr>
          <w:b/>
        </w:rPr>
        <w:t xml:space="preserve">Prezzo a m³: € 104,22045</w:t>
      </w:r>
    </w:p>
    <w:p>
      <w:pPr>
        <w:jc w:val="right"/>
        <w:spacing w:line="336" w:lineRule="auto"/>
      </w:pPr>
      <w:r>
        <w:rPr>
          <w:b/>
        </w:rPr>
        <w:t xml:space="preserve">Di cui oneri di sicurezza afferenti l'impresa € 0,12358 (1 %)</w:t>
      </w:r>
    </w:p>
    <w:p>
      <w:pPr>
        <w:jc w:val="right"/>
        <w:spacing w:line="336" w:lineRule="auto"/>
      </w:pPr>
      <w:r>
        <w:rPr>
          <w:b/>
        </w:rPr>
        <w:t xml:space="preserve">Manodopera € 9,24480</w:t>
      </w:r>
    </w:p>
    <w:p>
      <w:pPr>
        <w:jc w:val="right"/>
        <w:spacing w:line="336" w:lineRule="auto"/>
      </w:pPr>
      <w:r>
        <w:rPr>
          <w:b/>
        </w:rPr>
        <w:t xml:space="preserve">Incidenza manodopera 8,87 %</w:t>
      </w:r>
    </w:p>
    <w:p>
      <w:pPr>
        <w:rPr>
          <w:sz w:val="10"/>
          <w:szCs w:val="10"/>
        </w:rPr>
      </w:pPr>
    </w:p>
    <w:p>
      <w:pPr>
        <w:rPr>
          <w:sz w:val="10"/>
          <w:szCs w:val="10"/>
        </w:rPr>
      </w:pPr>
    </w:p>
    <w:p>
      <w:pPr/>
      <w:r>
        <w:rPr>
          <w:b/>
        </w:rPr>
        <w:t xml:space="preserve">Codice regionale: TOS15_16.B04.003.009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009 - classe di resistenza caratteristica C20/25 - consistenza S3</w:t>
            </w:r>
          </w:p>
        </w:tc>
      </w:tr>
    </w:tbl>
    <w:p>
      <w:pPr>
        <w:jc w:val="right"/>
      </w:pPr>
    </w:p>
    <w:p>
      <w:pPr>
        <w:jc w:val="right"/>
        <w:spacing w:line="336" w:lineRule="auto"/>
      </w:pPr>
      <w:r>
        <w:rPr>
          <w:b/>
        </w:rPr>
        <w:t xml:space="preserve">Prezzo senza S. G. e Util. a m³: € 80,93771</w:t>
      </w:r>
    </w:p>
    <w:p>
      <w:pPr>
        <w:jc w:val="right"/>
        <w:spacing w:line="336" w:lineRule="auto"/>
      </w:pPr>
      <w:r>
        <w:rPr>
          <w:b/>
        </w:rPr>
        <w:t xml:space="preserve">Prezzo a m³: € 102,38620</w:t>
      </w:r>
    </w:p>
    <w:p>
      <w:pPr>
        <w:jc w:val="right"/>
        <w:spacing w:line="336" w:lineRule="auto"/>
      </w:pPr>
      <w:r>
        <w:rPr>
          <w:b/>
        </w:rPr>
        <w:t xml:space="preserve">Di cui oneri di sicurezza afferenti l'impresa € 0,12141 (1 %)</w:t>
      </w:r>
    </w:p>
    <w:p>
      <w:pPr>
        <w:jc w:val="right"/>
        <w:spacing w:line="336" w:lineRule="auto"/>
      </w:pPr>
      <w:r>
        <w:rPr>
          <w:b/>
        </w:rPr>
        <w:t xml:space="preserve">Manodopera € 9,24480</w:t>
      </w:r>
    </w:p>
    <w:p>
      <w:pPr>
        <w:jc w:val="right"/>
        <w:spacing w:line="336" w:lineRule="auto"/>
      </w:pPr>
      <w:r>
        <w:rPr>
          <w:b/>
        </w:rPr>
        <w:t xml:space="preserve">Incidenza manodopera 9,03 %</w:t>
      </w:r>
    </w:p>
    <w:p>
      <w:pPr>
        <w:rPr>
          <w:sz w:val="10"/>
          <w:szCs w:val="10"/>
        </w:rPr>
      </w:pPr>
    </w:p>
    <w:p>
      <w:pPr>
        <w:rPr>
          <w:sz w:val="10"/>
          <w:szCs w:val="10"/>
        </w:rPr>
      </w:pPr>
    </w:p>
    <w:p>
      <w:pPr/>
      <w:r>
        <w:rPr>
          <w:b/>
        </w:rPr>
        <w:t xml:space="preserve">Codice regionale: TOS15_16.B04.003.010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010 - classe di resistenza caratteristica C20/25 - consistenza S4</w:t>
            </w:r>
          </w:p>
        </w:tc>
      </w:tr>
    </w:tbl>
    <w:p>
      <w:pPr>
        <w:jc w:val="right"/>
      </w:pPr>
    </w:p>
    <w:p>
      <w:pPr>
        <w:jc w:val="right"/>
        <w:spacing w:line="336" w:lineRule="auto"/>
      </w:pPr>
      <w:r>
        <w:rPr>
          <w:b/>
        </w:rPr>
        <w:t xml:space="preserve">Prezzo senza S. G. e Util. a m³: € 80,83771</w:t>
      </w:r>
    </w:p>
    <w:p>
      <w:pPr>
        <w:jc w:val="right"/>
        <w:spacing w:line="336" w:lineRule="auto"/>
      </w:pPr>
      <w:r>
        <w:rPr>
          <w:b/>
        </w:rPr>
        <w:t xml:space="preserve">Prezzo a m³: € 102,25970</w:t>
      </w:r>
    </w:p>
    <w:p>
      <w:pPr>
        <w:jc w:val="right"/>
        <w:spacing w:line="336" w:lineRule="auto"/>
      </w:pPr>
      <w:r>
        <w:rPr>
          <w:b/>
        </w:rPr>
        <w:t xml:space="preserve">Di cui oneri di sicurezza afferenti l'impresa € 0,12126 (1 %)</w:t>
      </w:r>
    </w:p>
    <w:p>
      <w:pPr>
        <w:jc w:val="right"/>
        <w:spacing w:line="336" w:lineRule="auto"/>
      </w:pPr>
      <w:r>
        <w:rPr>
          <w:b/>
        </w:rPr>
        <w:t xml:space="preserve">Manodopera € 9,24480</w:t>
      </w:r>
    </w:p>
    <w:p>
      <w:pPr>
        <w:jc w:val="right"/>
        <w:spacing w:line="336" w:lineRule="auto"/>
      </w:pPr>
      <w:r>
        <w:rPr>
          <w:b/>
        </w:rPr>
        <w:t xml:space="preserve">Incidenza manodopera 9,04 %</w:t>
      </w:r>
    </w:p>
    <w:p>
      <w:pPr>
        <w:rPr>
          <w:sz w:val="10"/>
          <w:szCs w:val="10"/>
        </w:rPr>
      </w:pPr>
    </w:p>
    <w:p>
      <w:pPr>
        <w:rPr>
          <w:sz w:val="10"/>
          <w:szCs w:val="10"/>
        </w:rPr>
      </w:pPr>
    </w:p>
    <w:p>
      <w:pPr/>
      <w:r>
        <w:rPr>
          <w:b/>
        </w:rPr>
        <w:t xml:space="preserve">Codice regionale: TOS15_16.B04.003.011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getto in opera di calcestruzzo ordinario per opere non strutturali</w:t>
            </w:r>
          </w:p>
        </w:tc>
      </w:tr>
      <w:tr>
        <w:trPr/>
        <w:tc>
          <w:tcPr>
            <w:tcW w:w="1200" w:type="dxa"/>
          </w:tcPr>
          <w:p>
            <w:pPr/>
            <w:r>
              <w:rPr>
                <w:b/>
              </w:rPr>
              <w:t xml:space="preserve">Articolo:</w:t>
            </w:r>
          </w:p>
        </w:tc>
        <w:tc>
          <w:tcPr>
            <w:tcW w:w="7900" w:type="dxa"/>
          </w:tcPr>
          <w:p>
            <w:pPr/>
            <w:r>
              <w:rPr/>
              <w:t xml:space="preserve">011 - classe di resistenza caratteristica C20/25 - consistenza S5</w:t>
            </w:r>
          </w:p>
        </w:tc>
      </w:tr>
    </w:tbl>
    <w:p>
      <w:pPr>
        <w:jc w:val="right"/>
      </w:pPr>
    </w:p>
    <w:p>
      <w:pPr>
        <w:jc w:val="right"/>
        <w:spacing w:line="336" w:lineRule="auto"/>
      </w:pPr>
      <w:r>
        <w:rPr>
          <w:b/>
        </w:rPr>
        <w:t xml:space="preserve">Prezzo senza S. G. e Util. a m³: € 85,38771</w:t>
      </w:r>
    </w:p>
    <w:p>
      <w:pPr>
        <w:jc w:val="right"/>
        <w:spacing w:line="336" w:lineRule="auto"/>
      </w:pPr>
      <w:r>
        <w:rPr>
          <w:b/>
        </w:rPr>
        <w:t xml:space="preserve">Prezzo a m³: € 108,01545</w:t>
      </w:r>
    </w:p>
    <w:p>
      <w:pPr>
        <w:jc w:val="right"/>
        <w:spacing w:line="336" w:lineRule="auto"/>
      </w:pPr>
      <w:r>
        <w:rPr>
          <w:b/>
        </w:rPr>
        <w:t xml:space="preserve">Di cui oneri di sicurezza afferenti l'impresa € 0,12808 (1 %)</w:t>
      </w:r>
    </w:p>
    <w:p>
      <w:pPr>
        <w:jc w:val="right"/>
        <w:spacing w:line="336" w:lineRule="auto"/>
      </w:pPr>
      <w:r>
        <w:rPr>
          <w:b/>
        </w:rPr>
        <w:t xml:space="preserve">Manodopera € 9,24480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TOS15_16.B04.004.001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€ 85,43771</w:t>
      </w:r>
    </w:p>
    <w:p>
      <w:pPr>
        <w:jc w:val="right"/>
        <w:spacing w:line="336" w:lineRule="auto"/>
      </w:pPr>
      <w:r>
        <w:rPr>
          <w:b/>
        </w:rPr>
        <w:t xml:space="preserve">Prezzo a m³: € 108,07870</w:t>
      </w:r>
    </w:p>
    <w:p>
      <w:pPr>
        <w:jc w:val="right"/>
        <w:spacing w:line="336" w:lineRule="auto"/>
      </w:pPr>
      <w:r>
        <w:rPr>
          <w:b/>
        </w:rPr>
        <w:t xml:space="preserve">Di cui oneri di sicurezza afferenti l'impresa € 0,12816 (1 %)</w:t>
      </w:r>
    </w:p>
    <w:p>
      <w:pPr>
        <w:jc w:val="right"/>
        <w:spacing w:line="336" w:lineRule="auto"/>
      </w:pPr>
      <w:r>
        <w:rPr>
          <w:b/>
        </w:rPr>
        <w:t xml:space="preserve">Manodopera € 9,24480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TOS15_16.B04.004.002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C25/30– consistenza S4</w:t>
            </w:r>
          </w:p>
        </w:tc>
      </w:tr>
    </w:tbl>
    <w:p>
      <w:pPr>
        <w:jc w:val="right"/>
      </w:pPr>
    </w:p>
    <w:p>
      <w:pPr>
        <w:jc w:val="right"/>
        <w:spacing w:line="336" w:lineRule="auto"/>
      </w:pPr>
      <w:r>
        <w:rPr>
          <w:b/>
        </w:rPr>
        <w:t xml:space="preserve">Prezzo senza S. G. e Util. a m³: € 85,68771</w:t>
      </w:r>
    </w:p>
    <w:p>
      <w:pPr>
        <w:jc w:val="right"/>
        <w:spacing w:line="336" w:lineRule="auto"/>
      </w:pPr>
      <w:r>
        <w:rPr>
          <w:b/>
        </w:rPr>
        <w:t xml:space="preserve">Prezzo a m³: € 108,39495</w:t>
      </w:r>
    </w:p>
    <w:p>
      <w:pPr>
        <w:jc w:val="right"/>
        <w:spacing w:line="336" w:lineRule="auto"/>
      </w:pPr>
      <w:r>
        <w:rPr>
          <w:b/>
        </w:rPr>
        <w:t xml:space="preserve">Di cui oneri di sicurezza afferenti l'impresa € 0,12853 (1 %)</w:t>
      </w:r>
    </w:p>
    <w:p>
      <w:pPr>
        <w:jc w:val="right"/>
        <w:spacing w:line="336" w:lineRule="auto"/>
      </w:pPr>
      <w:r>
        <w:rPr>
          <w:b/>
        </w:rPr>
        <w:t xml:space="preserve">Manodopera € 9,24480</w:t>
      </w:r>
    </w:p>
    <w:p>
      <w:pPr>
        <w:jc w:val="right"/>
        <w:spacing w:line="336" w:lineRule="auto"/>
      </w:pPr>
      <w:r>
        <w:rPr>
          <w:b/>
        </w:rPr>
        <w:t xml:space="preserve">Incidenza manodopera 8,53 %</w:t>
      </w:r>
    </w:p>
    <w:p>
      <w:pPr>
        <w:rPr>
          <w:sz w:val="10"/>
          <w:szCs w:val="10"/>
        </w:rPr>
      </w:pPr>
    </w:p>
    <w:p>
      <w:pPr>
        <w:rPr>
          <w:sz w:val="10"/>
          <w:szCs w:val="10"/>
        </w:rPr>
      </w:pPr>
    </w:p>
    <w:p>
      <w:pPr/>
      <w:r>
        <w:rPr>
          <w:b/>
        </w:rPr>
        <w:t xml:space="preserve">Codice regionale: TOS15_16.B04.004.003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€ 91,28771</w:t>
      </w:r>
    </w:p>
    <w:p>
      <w:pPr>
        <w:jc w:val="right"/>
        <w:spacing w:line="336" w:lineRule="auto"/>
      </w:pPr>
      <w:r>
        <w:rPr>
          <w:b/>
        </w:rPr>
        <w:t xml:space="preserve">Prezzo a m³: € 115,47895</w:t>
      </w:r>
    </w:p>
    <w:p>
      <w:pPr>
        <w:jc w:val="right"/>
        <w:spacing w:line="336" w:lineRule="auto"/>
      </w:pPr>
      <w:r>
        <w:rPr>
          <w:b/>
        </w:rPr>
        <w:t xml:space="preserve">Di cui oneri di sicurezza afferenti l'impresa € 0,13693 (1 %)</w:t>
      </w:r>
    </w:p>
    <w:p>
      <w:pPr>
        <w:jc w:val="right"/>
        <w:spacing w:line="336" w:lineRule="auto"/>
      </w:pPr>
      <w:r>
        <w:rPr>
          <w:b/>
        </w:rPr>
        <w:t xml:space="preserve">Manodopera € 9,24479</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TOS15_16.B04.004.005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€ 92,38771</w:t>
      </w:r>
    </w:p>
    <w:p>
      <w:pPr>
        <w:jc w:val="right"/>
        <w:spacing w:line="336" w:lineRule="auto"/>
      </w:pPr>
      <w:r>
        <w:rPr>
          <w:b/>
        </w:rPr>
        <w:t xml:space="preserve">Prezzo a m³: € 116,87045</w:t>
      </w:r>
    </w:p>
    <w:p>
      <w:pPr>
        <w:jc w:val="right"/>
        <w:spacing w:line="336" w:lineRule="auto"/>
      </w:pPr>
      <w:r>
        <w:rPr>
          <w:b/>
        </w:rPr>
        <w:t xml:space="preserve">Di cui oneri di sicurezza afferenti l'impresa € 0,13858 (1 %)</w:t>
      </w:r>
    </w:p>
    <w:p>
      <w:pPr>
        <w:jc w:val="right"/>
        <w:spacing w:line="336" w:lineRule="auto"/>
      </w:pPr>
      <w:r>
        <w:rPr>
          <w:b/>
        </w:rPr>
        <w:t xml:space="preserve">Manodopera € 9,24480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TOS15_16.B04.004.006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€ 92,38771</w:t>
      </w:r>
    </w:p>
    <w:p>
      <w:pPr>
        <w:jc w:val="right"/>
        <w:spacing w:line="336" w:lineRule="auto"/>
      </w:pPr>
      <w:r>
        <w:rPr>
          <w:b/>
        </w:rPr>
        <w:t xml:space="preserve">Prezzo a m³: € 116,87045</w:t>
      </w:r>
    </w:p>
    <w:p>
      <w:pPr>
        <w:jc w:val="right"/>
        <w:spacing w:line="336" w:lineRule="auto"/>
      </w:pPr>
      <w:r>
        <w:rPr>
          <w:b/>
        </w:rPr>
        <w:t xml:space="preserve">Di cui oneri di sicurezza afferenti l'impresa € 0,13858 (1 %)</w:t>
      </w:r>
    </w:p>
    <w:p>
      <w:pPr>
        <w:jc w:val="right"/>
        <w:spacing w:line="336" w:lineRule="auto"/>
      </w:pPr>
      <w:r>
        <w:rPr>
          <w:b/>
        </w:rPr>
        <w:t xml:space="preserve">Manodopera € 9,24480</w:t>
      </w:r>
    </w:p>
    <w:p>
      <w:pPr>
        <w:jc w:val="right"/>
        <w:spacing w:line="336" w:lineRule="auto"/>
      </w:pPr>
      <w:r>
        <w:rPr>
          <w:b/>
        </w:rPr>
        <w:t xml:space="preserve">Incidenza manodopera 7,91 %</w:t>
      </w:r>
    </w:p>
    <w:p>
      <w:pPr>
        <w:rPr>
          <w:sz w:val="10"/>
          <w:szCs w:val="10"/>
        </w:rPr>
      </w:pPr>
    </w:p>
    <w:p>
      <w:pPr>
        <w:rPr>
          <w:sz w:val="10"/>
          <w:szCs w:val="10"/>
        </w:rPr>
      </w:pPr>
    </w:p>
    <w:p>
      <w:pPr/>
      <w:r>
        <w:rPr>
          <w:b/>
        </w:rPr>
        <w:t xml:space="preserve">Codice regionale: TOS15_16.B04.004.007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getto in opera di calcestruzzo ordinario,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€ 96,38771</w:t>
      </w:r>
    </w:p>
    <w:p>
      <w:pPr>
        <w:jc w:val="right"/>
        <w:spacing w:line="336" w:lineRule="auto"/>
      </w:pPr>
      <w:r>
        <w:rPr>
          <w:b/>
        </w:rPr>
        <w:t xml:space="preserve">Prezzo a m³: € 121,93045</w:t>
      </w:r>
    </w:p>
    <w:p>
      <w:pPr>
        <w:jc w:val="right"/>
        <w:spacing w:line="336" w:lineRule="auto"/>
      </w:pPr>
      <w:r>
        <w:rPr>
          <w:b/>
        </w:rPr>
        <w:t xml:space="preserve">Di cui oneri di sicurezza afferenti l'impresa € 0,14458 (1 %)</w:t>
      </w:r>
    </w:p>
    <w:p>
      <w:pPr>
        <w:jc w:val="right"/>
        <w:spacing w:line="336" w:lineRule="auto"/>
      </w:pPr>
      <w:r>
        <w:rPr>
          <w:b/>
        </w:rPr>
        <w:t xml:space="preserve">Manodopera € 9,24480</w:t>
      </w:r>
    </w:p>
    <w:p>
      <w:pPr>
        <w:jc w:val="right"/>
        <w:spacing w:line="336" w:lineRule="auto"/>
      </w:pPr>
      <w:r>
        <w:rPr>
          <w:b/>
        </w:rPr>
        <w:t xml:space="preserve">Incidenza manodopera 7,58 %</w:t>
      </w:r>
    </w:p>
    <w:p>
      <w:pPr>
        <w:rPr>
          <w:sz w:val="10"/>
          <w:szCs w:val="10"/>
        </w:rPr>
      </w:pPr>
    </w:p>
    <w:p>
      <w:pPr>
        <w:rPr>
          <w:sz w:val="10"/>
          <w:szCs w:val="10"/>
        </w:rPr>
      </w:pPr>
    </w:p>
    <w:p>
      <w:pPr/>
      <w:r>
        <w:rPr>
          <w:b/>
        </w:rPr>
        <w:t xml:space="preserve">Codice regionale: TOS15_16.B04.005.001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C25/30 - consistenza S3</w:t>
            </w:r>
          </w:p>
        </w:tc>
      </w:tr>
    </w:tbl>
    <w:p>
      <w:pPr>
        <w:jc w:val="right"/>
      </w:pPr>
    </w:p>
    <w:p>
      <w:pPr>
        <w:jc w:val="right"/>
        <w:spacing w:line="336" w:lineRule="auto"/>
      </w:pPr>
      <w:r>
        <w:rPr>
          <w:b/>
        </w:rPr>
        <w:t xml:space="preserve">Prezzo senza S. G. e Util. a m³: € 85,43771</w:t>
      </w:r>
    </w:p>
    <w:p>
      <w:pPr>
        <w:jc w:val="right"/>
        <w:spacing w:line="336" w:lineRule="auto"/>
      </w:pPr>
      <w:r>
        <w:rPr>
          <w:b/>
        </w:rPr>
        <w:t xml:space="preserve">Prezzo a m³: € 108,07870</w:t>
      </w:r>
    </w:p>
    <w:p>
      <w:pPr>
        <w:jc w:val="right"/>
        <w:spacing w:line="336" w:lineRule="auto"/>
      </w:pPr>
      <w:r>
        <w:rPr>
          <w:b/>
        </w:rPr>
        <w:t xml:space="preserve">Di cui oneri di sicurezza afferenti l'impresa € 0,12816 (1 %)</w:t>
      </w:r>
    </w:p>
    <w:p>
      <w:pPr>
        <w:jc w:val="right"/>
        <w:spacing w:line="336" w:lineRule="auto"/>
      </w:pPr>
      <w:r>
        <w:rPr>
          <w:b/>
        </w:rPr>
        <w:t xml:space="preserve">Manodopera € 9,24480</w:t>
      </w:r>
    </w:p>
    <w:p>
      <w:pPr>
        <w:jc w:val="right"/>
        <w:spacing w:line="336" w:lineRule="auto"/>
      </w:pPr>
      <w:r>
        <w:rPr>
          <w:b/>
        </w:rPr>
        <w:t xml:space="preserve">Incidenza manodopera 8,55 %</w:t>
      </w:r>
    </w:p>
    <w:p>
      <w:pPr>
        <w:rPr>
          <w:sz w:val="10"/>
          <w:szCs w:val="10"/>
        </w:rPr>
      </w:pPr>
    </w:p>
    <w:p>
      <w:pPr>
        <w:rPr>
          <w:sz w:val="10"/>
          <w:szCs w:val="10"/>
        </w:rPr>
      </w:pPr>
    </w:p>
    <w:p>
      <w:pPr/>
      <w:r>
        <w:rPr>
          <w:b/>
        </w:rPr>
        <w:t xml:space="preserve">Codice regionale: TOS15_16.B04.005.002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€ 85,36771</w:t>
      </w:r>
    </w:p>
    <w:p>
      <w:pPr>
        <w:jc w:val="right"/>
        <w:spacing w:line="336" w:lineRule="auto"/>
      </w:pPr>
      <w:r>
        <w:rPr>
          <w:b/>
        </w:rPr>
        <w:t xml:space="preserve">Prezzo a m³: € 107,99015</w:t>
      </w:r>
    </w:p>
    <w:p>
      <w:pPr>
        <w:jc w:val="right"/>
        <w:spacing w:line="336" w:lineRule="auto"/>
      </w:pPr>
      <w:r>
        <w:rPr>
          <w:b/>
        </w:rPr>
        <w:t xml:space="preserve">Di cui oneri di sicurezza afferenti l'impresa € 0,12805 (1 %)</w:t>
      </w:r>
    </w:p>
    <w:p>
      <w:pPr>
        <w:jc w:val="right"/>
        <w:spacing w:line="336" w:lineRule="auto"/>
      </w:pPr>
      <w:r>
        <w:rPr>
          <w:b/>
        </w:rPr>
        <w:t xml:space="preserve">Manodopera € 9,24480</w:t>
      </w:r>
    </w:p>
    <w:p>
      <w:pPr>
        <w:jc w:val="right"/>
        <w:spacing w:line="336" w:lineRule="auto"/>
      </w:pPr>
      <w:r>
        <w:rPr>
          <w:b/>
        </w:rPr>
        <w:t xml:space="preserve">Incidenza manodopera 8,56 %</w:t>
      </w:r>
    </w:p>
    <w:p>
      <w:pPr>
        <w:rPr>
          <w:sz w:val="10"/>
          <w:szCs w:val="10"/>
        </w:rPr>
      </w:pPr>
    </w:p>
    <w:p>
      <w:pPr>
        <w:rPr>
          <w:sz w:val="10"/>
          <w:szCs w:val="10"/>
        </w:rPr>
      </w:pPr>
    </w:p>
    <w:p>
      <w:pPr/>
      <w:r>
        <w:rPr>
          <w:b/>
        </w:rPr>
        <w:t xml:space="preserve">Codice regionale: TOS15_16.B04.005.003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€ 91,28771</w:t>
      </w:r>
    </w:p>
    <w:p>
      <w:pPr>
        <w:jc w:val="right"/>
        <w:spacing w:line="336" w:lineRule="auto"/>
      </w:pPr>
      <w:r>
        <w:rPr>
          <w:b/>
        </w:rPr>
        <w:t xml:space="preserve">Prezzo a m³: € 115,47895</w:t>
      </w:r>
    </w:p>
    <w:p>
      <w:pPr>
        <w:jc w:val="right"/>
        <w:spacing w:line="336" w:lineRule="auto"/>
      </w:pPr>
      <w:r>
        <w:rPr>
          <w:b/>
        </w:rPr>
        <w:t xml:space="preserve">Di cui oneri di sicurezza afferenti l'impresa € 0,13693 (1 %)</w:t>
      </w:r>
    </w:p>
    <w:p>
      <w:pPr>
        <w:jc w:val="right"/>
        <w:spacing w:line="336" w:lineRule="auto"/>
      </w:pPr>
      <w:r>
        <w:rPr>
          <w:b/>
        </w:rPr>
        <w:t xml:space="preserve">Manodopera € 9,24479</w:t>
      </w:r>
    </w:p>
    <w:p>
      <w:pPr>
        <w:jc w:val="right"/>
        <w:spacing w:line="336" w:lineRule="auto"/>
      </w:pPr>
      <w:r>
        <w:rPr>
          <w:b/>
        </w:rPr>
        <w:t xml:space="preserve">Incidenza manodopera 8,01 %</w:t>
      </w:r>
    </w:p>
    <w:p>
      <w:pPr>
        <w:rPr>
          <w:sz w:val="10"/>
          <w:szCs w:val="10"/>
        </w:rPr>
      </w:pPr>
    </w:p>
    <w:p>
      <w:pPr>
        <w:rPr>
          <w:sz w:val="10"/>
          <w:szCs w:val="10"/>
        </w:rPr>
      </w:pPr>
    </w:p>
    <w:p>
      <w:pPr/>
      <w:r>
        <w:rPr>
          <w:b/>
        </w:rPr>
        <w:t xml:space="preserve">Codice regionale: TOS15_16.B04.005.005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005 - classe di resistenza caratteristica C28/35 - consistenza S3</w:t>
            </w:r>
          </w:p>
        </w:tc>
      </w:tr>
    </w:tbl>
    <w:p>
      <w:pPr>
        <w:jc w:val="right"/>
      </w:pPr>
    </w:p>
    <w:p>
      <w:pPr>
        <w:jc w:val="right"/>
        <w:spacing w:line="336" w:lineRule="auto"/>
      </w:pPr>
      <w:r>
        <w:rPr>
          <w:b/>
        </w:rPr>
        <w:t xml:space="preserve">Prezzo senza S. G. e Util. a m³: € 90,16771</w:t>
      </w:r>
    </w:p>
    <w:p>
      <w:pPr>
        <w:jc w:val="right"/>
        <w:spacing w:line="336" w:lineRule="auto"/>
      </w:pPr>
      <w:r>
        <w:rPr>
          <w:b/>
        </w:rPr>
        <w:t xml:space="preserve">Prezzo a m³: € 114,06215</w:t>
      </w:r>
    </w:p>
    <w:p>
      <w:pPr>
        <w:jc w:val="right"/>
        <w:spacing w:line="336" w:lineRule="auto"/>
      </w:pPr>
      <w:r>
        <w:rPr>
          <w:b/>
        </w:rPr>
        <w:t xml:space="preserve">Di cui oneri di sicurezza afferenti l'impresa € 0,13525 (1 %)</w:t>
      </w:r>
    </w:p>
    <w:p>
      <w:pPr>
        <w:jc w:val="right"/>
        <w:spacing w:line="336" w:lineRule="auto"/>
      </w:pPr>
      <w:r>
        <w:rPr>
          <w:b/>
        </w:rPr>
        <w:t xml:space="preserve">Manodopera € 9,24479</w:t>
      </w:r>
    </w:p>
    <w:p>
      <w:pPr>
        <w:jc w:val="right"/>
        <w:spacing w:line="336" w:lineRule="auto"/>
      </w:pPr>
      <w:r>
        <w:rPr>
          <w:b/>
        </w:rPr>
        <w:t xml:space="preserve">Incidenza manodopera 8,11 %</w:t>
      </w:r>
    </w:p>
    <w:p>
      <w:pPr>
        <w:rPr>
          <w:sz w:val="10"/>
          <w:szCs w:val="10"/>
        </w:rPr>
      </w:pPr>
    </w:p>
    <w:p>
      <w:pPr>
        <w:rPr>
          <w:sz w:val="10"/>
          <w:szCs w:val="10"/>
        </w:rPr>
      </w:pPr>
    </w:p>
    <w:p>
      <w:pPr/>
      <w:r>
        <w:rPr>
          <w:b/>
        </w:rPr>
        <w:t xml:space="preserve">Codice regionale: TOS15_16.B04.005.006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006 - classe di resistenza caratteristica C28/35 - consistenza S4</w:t>
            </w:r>
          </w:p>
        </w:tc>
      </w:tr>
    </w:tbl>
    <w:p>
      <w:pPr>
        <w:jc w:val="right"/>
      </w:pPr>
    </w:p>
    <w:p>
      <w:pPr>
        <w:jc w:val="right"/>
        <w:spacing w:line="336" w:lineRule="auto"/>
      </w:pPr>
      <w:r>
        <w:rPr>
          <w:b/>
        </w:rPr>
        <w:t xml:space="preserve">Prezzo senza S. G. e Util. a m³: € 90,73771</w:t>
      </w:r>
    </w:p>
    <w:p>
      <w:pPr>
        <w:jc w:val="right"/>
        <w:spacing w:line="336" w:lineRule="auto"/>
      </w:pPr>
      <w:r>
        <w:rPr>
          <w:b/>
        </w:rPr>
        <w:t xml:space="preserve">Prezzo a m³: € 114,78320</w:t>
      </w:r>
    </w:p>
    <w:p>
      <w:pPr>
        <w:jc w:val="right"/>
        <w:spacing w:line="336" w:lineRule="auto"/>
      </w:pPr>
      <w:r>
        <w:rPr>
          <w:b/>
        </w:rPr>
        <w:t xml:space="preserve">Di cui oneri di sicurezza afferenti l'impresa € 0,13611 (1 %)</w:t>
      </w:r>
    </w:p>
    <w:p>
      <w:pPr>
        <w:jc w:val="right"/>
        <w:spacing w:line="336" w:lineRule="auto"/>
      </w:pPr>
      <w:r>
        <w:rPr>
          <w:b/>
        </w:rPr>
        <w:t xml:space="preserve">Manodopera € 9,24480</w:t>
      </w:r>
    </w:p>
    <w:p>
      <w:pPr>
        <w:jc w:val="right"/>
        <w:spacing w:line="336" w:lineRule="auto"/>
      </w:pPr>
      <w:r>
        <w:rPr>
          <w:b/>
        </w:rPr>
        <w:t xml:space="preserve">Incidenza manodopera 8,05 %</w:t>
      </w:r>
    </w:p>
    <w:p>
      <w:pPr>
        <w:rPr>
          <w:sz w:val="10"/>
          <w:szCs w:val="10"/>
        </w:rPr>
      </w:pPr>
    </w:p>
    <w:p>
      <w:pPr>
        <w:rPr>
          <w:sz w:val="10"/>
          <w:szCs w:val="10"/>
        </w:rPr>
      </w:pPr>
    </w:p>
    <w:p>
      <w:pPr/>
      <w:r>
        <w:rPr>
          <w:b/>
        </w:rPr>
        <w:t xml:space="preserve">Codice regionale: TOS15_16.B04.005.007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getto in opera di calcestruzzo ordinario, classe di esposizione ambientale XC2, esposto a corrosione da carbonatazione, per ambiente bagnato, raramente asciutto</w:t>
            </w:r>
          </w:p>
        </w:tc>
      </w:tr>
      <w:tr>
        <w:trPr/>
        <w:tc>
          <w:tcPr>
            <w:tcW w:w="1200" w:type="dxa"/>
          </w:tcPr>
          <w:p>
            <w:pPr/>
            <w:r>
              <w:rPr>
                <w:b/>
              </w:rPr>
              <w:t xml:space="preserve">Articolo:</w:t>
            </w:r>
          </w:p>
        </w:tc>
        <w:tc>
          <w:tcPr>
            <w:tcW w:w="7900" w:type="dxa"/>
          </w:tcPr>
          <w:p>
            <w:pPr/>
            <w:r>
              <w:rPr/>
              <w:t xml:space="preserve">007 - classe di resistenza caratteristica C28/35 - consistenza S5</w:t>
            </w:r>
          </w:p>
        </w:tc>
      </w:tr>
    </w:tbl>
    <w:p>
      <w:pPr>
        <w:jc w:val="right"/>
      </w:pPr>
    </w:p>
    <w:p>
      <w:pPr>
        <w:jc w:val="right"/>
        <w:spacing w:line="336" w:lineRule="auto"/>
      </w:pPr>
      <w:r>
        <w:rPr>
          <w:b/>
        </w:rPr>
        <w:t xml:space="preserve">Prezzo senza S. G. e Util. a m³: € 96,01771</w:t>
      </w:r>
    </w:p>
    <w:p>
      <w:pPr>
        <w:jc w:val="right"/>
        <w:spacing w:line="336" w:lineRule="auto"/>
      </w:pPr>
      <w:r>
        <w:rPr>
          <w:b/>
        </w:rPr>
        <w:t xml:space="preserve">Prezzo a m³: € 121,46240</w:t>
      </w:r>
    </w:p>
    <w:p>
      <w:pPr>
        <w:jc w:val="right"/>
        <w:spacing w:line="336" w:lineRule="auto"/>
      </w:pPr>
      <w:r>
        <w:rPr>
          <w:b/>
        </w:rPr>
        <w:t xml:space="preserve">Di cui oneri di sicurezza afferenti l'impresa € 0,14403 (1 %)</w:t>
      </w:r>
    </w:p>
    <w:p>
      <w:pPr>
        <w:jc w:val="right"/>
        <w:spacing w:line="336" w:lineRule="auto"/>
      </w:pPr>
      <w:r>
        <w:rPr>
          <w:b/>
        </w:rPr>
        <w:t xml:space="preserve">Manodopera € 9,24479</w:t>
      </w:r>
    </w:p>
    <w:p>
      <w:pPr>
        <w:jc w:val="right"/>
        <w:spacing w:line="336" w:lineRule="auto"/>
      </w:pPr>
      <w:r>
        <w:rPr>
          <w:b/>
        </w:rPr>
        <w:t xml:space="preserve">Incidenza manodopera 7,61 %</w:t>
      </w:r>
    </w:p>
    <w:p>
      <w:pPr>
        <w:rPr>
          <w:sz w:val="10"/>
          <w:szCs w:val="10"/>
        </w:rPr>
      </w:pPr>
    </w:p>
    <w:p>
      <w:pPr>
        <w:rPr>
          <w:sz w:val="10"/>
          <w:szCs w:val="10"/>
        </w:rPr>
      </w:pPr>
    </w:p>
    <w:p>
      <w:pPr/>
      <w:r>
        <w:rPr>
          <w:b/>
        </w:rPr>
        <w:t xml:space="preserve">Codice regionale: TOS15_16.B04.006.001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€ 95,38771</w:t>
      </w:r>
    </w:p>
    <w:p>
      <w:pPr>
        <w:jc w:val="right"/>
        <w:spacing w:line="336" w:lineRule="auto"/>
      </w:pPr>
      <w:r>
        <w:rPr>
          <w:b/>
        </w:rPr>
        <w:t xml:space="preserve">Prezzo a m³: € 120,66545</w:t>
      </w:r>
    </w:p>
    <w:p>
      <w:pPr>
        <w:jc w:val="right"/>
        <w:spacing w:line="336" w:lineRule="auto"/>
      </w:pPr>
      <w:r>
        <w:rPr>
          <w:b/>
        </w:rPr>
        <w:t xml:space="preserve">Di cui oneri di sicurezza afferenti l'impresa € 0,14308 (1 %)</w:t>
      </w:r>
    </w:p>
    <w:p>
      <w:pPr>
        <w:jc w:val="right"/>
        <w:spacing w:line="336" w:lineRule="auto"/>
      </w:pPr>
      <w:r>
        <w:rPr>
          <w:b/>
        </w:rPr>
        <w:t xml:space="preserve">Manodopera € 9,24480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TOS15_16.B04.006.002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€ 92,28771</w:t>
      </w:r>
    </w:p>
    <w:p>
      <w:pPr>
        <w:jc w:val="right"/>
        <w:spacing w:line="336" w:lineRule="auto"/>
      </w:pPr>
      <w:r>
        <w:rPr>
          <w:b/>
        </w:rPr>
        <w:t xml:space="preserve">Prezzo a m³: € 116,74395</w:t>
      </w:r>
    </w:p>
    <w:p>
      <w:pPr>
        <w:jc w:val="right"/>
        <w:spacing w:line="336" w:lineRule="auto"/>
      </w:pPr>
      <w:r>
        <w:rPr>
          <w:b/>
        </w:rPr>
        <w:t xml:space="preserve">Di cui oneri di sicurezza afferenti l'impresa € 0,13843 (1 %)</w:t>
      </w:r>
    </w:p>
    <w:p>
      <w:pPr>
        <w:jc w:val="right"/>
        <w:spacing w:line="336" w:lineRule="auto"/>
      </w:pPr>
      <w:r>
        <w:rPr>
          <w:b/>
        </w:rPr>
        <w:t xml:space="preserve">Manodopera € 9,24480</w:t>
      </w:r>
    </w:p>
    <w:p>
      <w:pPr>
        <w:jc w:val="right"/>
        <w:spacing w:line="336" w:lineRule="auto"/>
      </w:pPr>
      <w:r>
        <w:rPr>
          <w:b/>
        </w:rPr>
        <w:t xml:space="preserve">Incidenza manodopera 7,92 %</w:t>
      </w:r>
    </w:p>
    <w:p>
      <w:pPr>
        <w:rPr>
          <w:sz w:val="10"/>
          <w:szCs w:val="10"/>
        </w:rPr>
      </w:pPr>
    </w:p>
    <w:p>
      <w:pPr>
        <w:rPr>
          <w:sz w:val="10"/>
          <w:szCs w:val="10"/>
        </w:rPr>
      </w:pPr>
    </w:p>
    <w:p>
      <w:pPr/>
      <w:r>
        <w:rPr>
          <w:b/>
        </w:rPr>
        <w:t xml:space="preserve">Codice regionale: TOS15_16.B04.006.003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€ 99,38771</w:t>
      </w:r>
    </w:p>
    <w:p>
      <w:pPr>
        <w:jc w:val="right"/>
        <w:spacing w:line="336" w:lineRule="auto"/>
      </w:pPr>
      <w:r>
        <w:rPr>
          <w:b/>
        </w:rPr>
        <w:t xml:space="preserve">Prezzo a m³: € 125,72545</w:t>
      </w:r>
    </w:p>
    <w:p>
      <w:pPr>
        <w:jc w:val="right"/>
        <w:spacing w:line="336" w:lineRule="auto"/>
      </w:pPr>
      <w:r>
        <w:rPr>
          <w:b/>
        </w:rPr>
        <w:t xml:space="preserve">Di cui oneri di sicurezza afferenti l'impresa € 0,14908 (1 %)</w:t>
      </w:r>
    </w:p>
    <w:p>
      <w:pPr>
        <w:jc w:val="right"/>
        <w:spacing w:line="336" w:lineRule="auto"/>
      </w:pPr>
      <w:r>
        <w:rPr>
          <w:b/>
        </w:rPr>
        <w:t xml:space="preserve">Manodopera € 9,24481</w:t>
      </w:r>
    </w:p>
    <w:p>
      <w:pPr>
        <w:jc w:val="right"/>
        <w:spacing w:line="336" w:lineRule="auto"/>
      </w:pPr>
      <w:r>
        <w:rPr>
          <w:b/>
        </w:rPr>
        <w:t xml:space="preserve">Incidenza manodopera 7,35 %</w:t>
      </w:r>
    </w:p>
    <w:p>
      <w:pPr>
        <w:rPr>
          <w:sz w:val="10"/>
          <w:szCs w:val="10"/>
        </w:rPr>
      </w:pPr>
    </w:p>
    <w:p>
      <w:pPr>
        <w:rPr>
          <w:sz w:val="10"/>
          <w:szCs w:val="10"/>
        </w:rPr>
      </w:pPr>
    </w:p>
    <w:p>
      <w:pPr/>
      <w:r>
        <w:rPr>
          <w:b/>
        </w:rPr>
        <w:t xml:space="preserve">Codice regionale: TOS15_16.B04.006.005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005 - classe di resistenza caratteristica C32/40 - consistenza S3</w:t>
            </w:r>
          </w:p>
        </w:tc>
      </w:tr>
    </w:tbl>
    <w:p>
      <w:pPr>
        <w:jc w:val="right"/>
      </w:pPr>
    </w:p>
    <w:p>
      <w:pPr>
        <w:jc w:val="right"/>
        <w:spacing w:line="336" w:lineRule="auto"/>
      </w:pPr>
      <w:r>
        <w:rPr>
          <w:b/>
        </w:rPr>
        <w:t xml:space="preserve">Prezzo senza S. G. e Util. a m³: € 102,38771</w:t>
      </w:r>
    </w:p>
    <w:p>
      <w:pPr>
        <w:jc w:val="right"/>
        <w:spacing w:line="336" w:lineRule="auto"/>
      </w:pPr>
      <w:r>
        <w:rPr>
          <w:b/>
        </w:rPr>
        <w:t xml:space="preserve">Prezzo a m³: € 129,52045</w:t>
      </w:r>
    </w:p>
    <w:p>
      <w:pPr>
        <w:jc w:val="right"/>
        <w:spacing w:line="336" w:lineRule="auto"/>
      </w:pPr>
      <w:r>
        <w:rPr>
          <w:b/>
        </w:rPr>
        <w:t xml:space="preserve">Di cui oneri di sicurezza afferenti l'impresa € 0,15358 (1 %)</w:t>
      </w:r>
    </w:p>
    <w:p>
      <w:pPr>
        <w:jc w:val="right"/>
        <w:spacing w:line="336" w:lineRule="auto"/>
      </w:pPr>
      <w:r>
        <w:rPr>
          <w:b/>
        </w:rPr>
        <w:t xml:space="preserve">Manodopera € 9,24479</w:t>
      </w:r>
    </w:p>
    <w:p>
      <w:pPr>
        <w:jc w:val="right"/>
        <w:spacing w:line="336" w:lineRule="auto"/>
      </w:pPr>
      <w:r>
        <w:rPr>
          <w:b/>
        </w:rPr>
        <w:t xml:space="preserve">Incidenza manodopera 7,14 %</w:t>
      </w:r>
    </w:p>
    <w:p>
      <w:pPr>
        <w:rPr>
          <w:sz w:val="10"/>
          <w:szCs w:val="10"/>
        </w:rPr>
      </w:pPr>
    </w:p>
    <w:p>
      <w:pPr>
        <w:rPr>
          <w:sz w:val="10"/>
          <w:szCs w:val="10"/>
        </w:rPr>
      </w:pPr>
    </w:p>
    <w:p>
      <w:pPr/>
      <w:r>
        <w:rPr>
          <w:b/>
        </w:rPr>
        <w:t xml:space="preserve">Codice regionale: TOS15_16.B04.006.006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006 - classe di resistenza caratteristica C32/40 - consistenza S4</w:t>
            </w:r>
          </w:p>
        </w:tc>
      </w:tr>
    </w:tbl>
    <w:p>
      <w:pPr>
        <w:jc w:val="right"/>
      </w:pPr>
    </w:p>
    <w:p>
      <w:pPr>
        <w:jc w:val="right"/>
        <w:spacing w:line="336" w:lineRule="auto"/>
      </w:pPr>
      <w:r>
        <w:rPr>
          <w:b/>
        </w:rPr>
        <w:t xml:space="preserve">Prezzo senza S. G. e Util. a m³: € 96,28771</w:t>
      </w:r>
    </w:p>
    <w:p>
      <w:pPr>
        <w:jc w:val="right"/>
        <w:spacing w:line="336" w:lineRule="auto"/>
      </w:pPr>
      <w:r>
        <w:rPr>
          <w:b/>
        </w:rPr>
        <w:t xml:space="preserve">Prezzo a m³: € 121,80395</w:t>
      </w:r>
    </w:p>
    <w:p>
      <w:pPr>
        <w:jc w:val="right"/>
        <w:spacing w:line="336" w:lineRule="auto"/>
      </w:pPr>
      <w:r>
        <w:rPr>
          <w:b/>
        </w:rPr>
        <w:t xml:space="preserve">Di cui oneri di sicurezza afferenti l'impresa € 0,14443 (1 %)</w:t>
      </w:r>
    </w:p>
    <w:p>
      <w:pPr>
        <w:jc w:val="right"/>
        <w:spacing w:line="336" w:lineRule="auto"/>
      </w:pPr>
      <w:r>
        <w:rPr>
          <w:b/>
        </w:rPr>
        <w:t xml:space="preserve">Manodopera € 9,24480</w:t>
      </w:r>
    </w:p>
    <w:p>
      <w:pPr>
        <w:jc w:val="right"/>
        <w:spacing w:line="336" w:lineRule="auto"/>
      </w:pPr>
      <w:r>
        <w:rPr>
          <w:b/>
        </w:rPr>
        <w:t xml:space="preserve">Incidenza manodopera 7,59 %</w:t>
      </w:r>
    </w:p>
    <w:p>
      <w:pPr>
        <w:rPr>
          <w:sz w:val="10"/>
          <w:szCs w:val="10"/>
        </w:rPr>
      </w:pPr>
    </w:p>
    <w:p>
      <w:pPr>
        <w:rPr>
          <w:sz w:val="10"/>
          <w:szCs w:val="10"/>
        </w:rPr>
      </w:pPr>
    </w:p>
    <w:p>
      <w:pPr/>
      <w:r>
        <w:rPr>
          <w:b/>
        </w:rPr>
        <w:t xml:space="preserve">Codice regionale: TOS15_16.B04.006.007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getto in opera di calcestruzzo ordinario,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007 - classe di resistenza caratteristica C32/40 - consistenza S5</w:t>
            </w:r>
          </w:p>
        </w:tc>
      </w:tr>
    </w:tbl>
    <w:p>
      <w:pPr>
        <w:jc w:val="right"/>
      </w:pPr>
    </w:p>
    <w:p>
      <w:pPr>
        <w:jc w:val="right"/>
        <w:spacing w:line="336" w:lineRule="auto"/>
      </w:pPr>
      <w:r>
        <w:rPr>
          <w:b/>
        </w:rPr>
        <w:t xml:space="preserve">Prezzo senza S. G. e Util. a m³: € 107,38771</w:t>
      </w:r>
    </w:p>
    <w:p>
      <w:pPr>
        <w:jc w:val="right"/>
        <w:spacing w:line="336" w:lineRule="auto"/>
      </w:pPr>
      <w:r>
        <w:rPr>
          <w:b/>
        </w:rPr>
        <w:t xml:space="preserve">Prezzo a m³: € 135,84545</w:t>
      </w:r>
    </w:p>
    <w:p>
      <w:pPr>
        <w:jc w:val="right"/>
        <w:spacing w:line="336" w:lineRule="auto"/>
      </w:pPr>
      <w:r>
        <w:rPr>
          <w:b/>
        </w:rPr>
        <w:t xml:space="preserve">Di cui oneri di sicurezza afferenti l'impresa € 0,16108 (1 %)</w:t>
      </w:r>
    </w:p>
    <w:p>
      <w:pPr>
        <w:jc w:val="right"/>
        <w:spacing w:line="336" w:lineRule="auto"/>
      </w:pPr>
      <w:r>
        <w:rPr>
          <w:b/>
        </w:rPr>
        <w:t xml:space="preserve">Manodopera € 9,24480</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TOS15_16.B04.007.001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€ 105,38771</w:t>
      </w:r>
    </w:p>
    <w:p>
      <w:pPr>
        <w:jc w:val="right"/>
        <w:spacing w:line="336" w:lineRule="auto"/>
      </w:pPr>
      <w:r>
        <w:rPr>
          <w:b/>
        </w:rPr>
        <w:t xml:space="preserve">Prezzo a m³: € 133,31545</w:t>
      </w:r>
    </w:p>
    <w:p>
      <w:pPr>
        <w:jc w:val="right"/>
        <w:spacing w:line="336" w:lineRule="auto"/>
      </w:pPr>
      <w:r>
        <w:rPr>
          <w:b/>
        </w:rPr>
        <w:t xml:space="preserve">Di cui oneri di sicurezza afferenti l'impresa € 0,15808 (1 %)</w:t>
      </w:r>
    </w:p>
    <w:p>
      <w:pPr>
        <w:jc w:val="right"/>
        <w:spacing w:line="336" w:lineRule="auto"/>
      </w:pPr>
      <w:r>
        <w:rPr>
          <w:b/>
        </w:rPr>
        <w:t xml:space="preserve">Manodopera € 9,24480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TOS15_16.B04.007.002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TOS15_16.B04.007.003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003 - classe di resistenza caratteristica C32/40 - consistenza S5</w:t>
            </w:r>
          </w:p>
        </w:tc>
      </w:tr>
    </w:tbl>
    <w:p>
      <w:pPr>
        <w:jc w:val="right"/>
      </w:pPr>
    </w:p>
    <w:p>
      <w:pPr>
        <w:jc w:val="right"/>
        <w:spacing w:line="336" w:lineRule="auto"/>
      </w:pPr>
      <w:r>
        <w:rPr>
          <w:b/>
        </w:rPr>
        <w:t xml:space="preserve">Prezzo senza S. G. e Util. a m³: € 110,38771</w:t>
      </w:r>
    </w:p>
    <w:p>
      <w:pPr>
        <w:jc w:val="right"/>
        <w:spacing w:line="336" w:lineRule="auto"/>
      </w:pPr>
      <w:r>
        <w:rPr>
          <w:b/>
        </w:rPr>
        <w:t xml:space="preserve">Prezzo a m³: € 139,64045</w:t>
      </w:r>
    </w:p>
    <w:p>
      <w:pPr>
        <w:jc w:val="right"/>
        <w:spacing w:line="336" w:lineRule="auto"/>
      </w:pPr>
      <w:r>
        <w:rPr>
          <w:b/>
        </w:rPr>
        <w:t xml:space="preserve">Di cui oneri di sicurezza afferenti l'impresa € 0,16558 (1 %)</w:t>
      </w:r>
    </w:p>
    <w:p>
      <w:pPr>
        <w:jc w:val="right"/>
        <w:spacing w:line="336" w:lineRule="auto"/>
      </w:pPr>
      <w:r>
        <w:rPr>
          <w:b/>
        </w:rPr>
        <w:t xml:space="preserve">Manodopera € 9,24480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TOS15_16.B04.007.005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€ 111,38771</w:t>
      </w:r>
    </w:p>
    <w:p>
      <w:pPr>
        <w:jc w:val="right"/>
        <w:spacing w:line="336" w:lineRule="auto"/>
      </w:pPr>
      <w:r>
        <w:rPr>
          <w:b/>
        </w:rPr>
        <w:t xml:space="preserve">Prezzo a m³: € 140,90545</w:t>
      </w:r>
    </w:p>
    <w:p>
      <w:pPr>
        <w:jc w:val="right"/>
        <w:spacing w:line="336" w:lineRule="auto"/>
      </w:pPr>
      <w:r>
        <w:rPr>
          <w:b/>
        </w:rPr>
        <w:t xml:space="preserve">Di cui oneri di sicurezza afferenti l'impresa € 0,16708 (1 %)</w:t>
      </w:r>
    </w:p>
    <w:p>
      <w:pPr>
        <w:jc w:val="right"/>
        <w:spacing w:line="336" w:lineRule="auto"/>
      </w:pPr>
      <w:r>
        <w:rPr>
          <w:b/>
        </w:rPr>
        <w:t xml:space="preserve">Manodopera € 9,24481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€ 103,88771</w:t>
      </w:r>
    </w:p>
    <w:p>
      <w:pPr>
        <w:jc w:val="right"/>
        <w:spacing w:line="336" w:lineRule="auto"/>
      </w:pPr>
      <w:r>
        <w:rPr>
          <w:b/>
        </w:rPr>
        <w:t xml:space="preserve">Prezzo a m³: € 131,41795</w:t>
      </w:r>
    </w:p>
    <w:p>
      <w:pPr>
        <w:jc w:val="right"/>
        <w:spacing w:line="336" w:lineRule="auto"/>
      </w:pPr>
      <w:r>
        <w:rPr>
          <w:b/>
        </w:rPr>
        <w:t xml:space="preserve">Di cui oneri di sicurezza afferenti l'impresa € 0,15583 (1 %)</w:t>
      </w:r>
    </w:p>
    <w:p>
      <w:pPr>
        <w:jc w:val="right"/>
        <w:spacing w:line="336" w:lineRule="auto"/>
      </w:pPr>
      <w:r>
        <w:rPr>
          <w:b/>
        </w:rPr>
        <w:t xml:space="preserve">Manodopera € 9,24481</w:t>
      </w:r>
    </w:p>
    <w:p>
      <w:pPr>
        <w:jc w:val="right"/>
        <w:spacing w:line="336" w:lineRule="auto"/>
      </w:pPr>
      <w:r>
        <w:rPr>
          <w:b/>
        </w:rPr>
        <w:t xml:space="preserve">Incidenza manodopera 7,03 %</w:t>
      </w:r>
    </w:p>
    <w:p>
      <w:pPr>
        <w:rPr>
          <w:sz w:val="10"/>
          <w:szCs w:val="10"/>
        </w:rPr>
      </w:pPr>
    </w:p>
    <w:p>
      <w:pPr>
        <w:rPr>
          <w:sz w:val="10"/>
          <w:szCs w:val="10"/>
        </w:rPr>
      </w:pPr>
    </w:p>
    <w:p>
      <w:pPr/>
      <w:r>
        <w:rPr>
          <w:b/>
        </w:rPr>
        <w:t xml:space="preserve">Codice regionale: TOS15_16.B04.007.007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getto in opera di calcestruzzo ordinario, classe di esposizione ambientale XC4, esposto a corrosione da carbonatazione, per ambiente ciclicamente bagnato e asciutto</w:t>
            </w:r>
          </w:p>
        </w:tc>
      </w:tr>
      <w:tr>
        <w:trPr/>
        <w:tc>
          <w:tcPr>
            <w:tcW w:w="1200" w:type="dxa"/>
          </w:tcPr>
          <w:p>
            <w:pPr/>
            <w:r>
              <w:rPr>
                <w:b/>
              </w:rPr>
              <w:t xml:space="preserve">Articolo:</w:t>
            </w:r>
          </w:p>
        </w:tc>
        <w:tc>
          <w:tcPr>
            <w:tcW w:w="7900" w:type="dxa"/>
          </w:tcPr>
          <w:p>
            <w:pPr/>
            <w:r>
              <w:rPr/>
              <w:t xml:space="preserve">007 - classe di resistenza caratteristica C35/45 - consistenza S5</w:t>
            </w:r>
          </w:p>
        </w:tc>
      </w:tr>
    </w:tbl>
    <w:p>
      <w:pPr>
        <w:jc w:val="right"/>
      </w:pPr>
    </w:p>
    <w:p>
      <w:pPr>
        <w:jc w:val="right"/>
        <w:spacing w:line="336" w:lineRule="auto"/>
      </w:pPr>
      <w:r>
        <w:rPr>
          <w:b/>
        </w:rPr>
        <w:t xml:space="preserve">Prezzo senza S. G. e Util. a m³: € 116,38771</w:t>
      </w:r>
    </w:p>
    <w:p>
      <w:pPr>
        <w:jc w:val="right"/>
        <w:spacing w:line="336" w:lineRule="auto"/>
      </w:pPr>
      <w:r>
        <w:rPr>
          <w:b/>
        </w:rPr>
        <w:t xml:space="preserve">Prezzo a m³: € 147,23045</w:t>
      </w:r>
    </w:p>
    <w:p>
      <w:pPr>
        <w:jc w:val="right"/>
        <w:spacing w:line="336" w:lineRule="auto"/>
      </w:pPr>
      <w:r>
        <w:rPr>
          <w:b/>
        </w:rPr>
        <w:t xml:space="preserve">Di cui oneri di sicurezza afferenti l'impresa € 0,17458 (1 %)</w:t>
      </w:r>
    </w:p>
    <w:p>
      <w:pPr>
        <w:jc w:val="right"/>
        <w:spacing w:line="336" w:lineRule="auto"/>
      </w:pPr>
      <w:r>
        <w:rPr>
          <w:b/>
        </w:rPr>
        <w:t xml:space="preserve">Manodopera € 9,24481</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TOS15_16.B04.008.001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€ 92,63771</w:t>
      </w:r>
    </w:p>
    <w:p>
      <w:pPr>
        <w:jc w:val="right"/>
        <w:spacing w:line="336" w:lineRule="auto"/>
      </w:pPr>
      <w:r>
        <w:rPr>
          <w:b/>
        </w:rPr>
        <w:t xml:space="preserve">Prezzo a m³: € 117,18670</w:t>
      </w:r>
    </w:p>
    <w:p>
      <w:pPr>
        <w:jc w:val="right"/>
        <w:spacing w:line="336" w:lineRule="auto"/>
      </w:pPr>
      <w:r>
        <w:rPr>
          <w:b/>
        </w:rPr>
        <w:t xml:space="preserve">Di cui oneri di sicurezza afferenti l'impresa € 0,13896 (1 %)</w:t>
      </w:r>
    </w:p>
    <w:p>
      <w:pPr>
        <w:jc w:val="right"/>
        <w:spacing w:line="336" w:lineRule="auto"/>
      </w:pPr>
      <w:r>
        <w:rPr>
          <w:b/>
        </w:rPr>
        <w:t xml:space="preserve">Manodopera € 9,24480</w:t>
      </w:r>
    </w:p>
    <w:p>
      <w:pPr>
        <w:jc w:val="right"/>
        <w:spacing w:line="336" w:lineRule="auto"/>
      </w:pPr>
      <w:r>
        <w:rPr>
          <w:b/>
        </w:rPr>
        <w:t xml:space="preserve">Incidenza manodopera 7,89 %</w:t>
      </w:r>
    </w:p>
    <w:p>
      <w:pPr>
        <w:rPr>
          <w:sz w:val="10"/>
          <w:szCs w:val="10"/>
        </w:rPr>
      </w:pPr>
    </w:p>
    <w:p>
      <w:pPr>
        <w:rPr>
          <w:sz w:val="10"/>
          <w:szCs w:val="10"/>
        </w:rPr>
      </w:pPr>
    </w:p>
    <w:p>
      <w:pPr/>
      <w:r>
        <w:rPr>
          <w:b/>
        </w:rPr>
        <w:t xml:space="preserve">Codice regionale: TOS15_16.B04.008.002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€ 95,38771</w:t>
      </w:r>
    </w:p>
    <w:p>
      <w:pPr>
        <w:jc w:val="right"/>
        <w:spacing w:line="336" w:lineRule="auto"/>
      </w:pPr>
      <w:r>
        <w:rPr>
          <w:b/>
        </w:rPr>
        <w:t xml:space="preserve">Prezzo a m³: € 120,66545</w:t>
      </w:r>
    </w:p>
    <w:p>
      <w:pPr>
        <w:jc w:val="right"/>
        <w:spacing w:line="336" w:lineRule="auto"/>
      </w:pPr>
      <w:r>
        <w:rPr>
          <w:b/>
        </w:rPr>
        <w:t xml:space="preserve">Di cui oneri di sicurezza afferenti l'impresa € 0,14308 (1 %)</w:t>
      </w:r>
    </w:p>
    <w:p>
      <w:pPr>
        <w:jc w:val="right"/>
        <w:spacing w:line="336" w:lineRule="auto"/>
      </w:pPr>
      <w:r>
        <w:rPr>
          <w:b/>
        </w:rPr>
        <w:t xml:space="preserve">Manodopera € 9,24480</w:t>
      </w:r>
    </w:p>
    <w:p>
      <w:pPr>
        <w:jc w:val="right"/>
        <w:spacing w:line="336" w:lineRule="auto"/>
      </w:pPr>
      <w:r>
        <w:rPr>
          <w:b/>
        </w:rPr>
        <w:t xml:space="preserve">Incidenza manodopera 7,66 %</w:t>
      </w:r>
    </w:p>
    <w:p>
      <w:pPr>
        <w:rPr>
          <w:sz w:val="10"/>
          <w:szCs w:val="10"/>
        </w:rPr>
      </w:pPr>
    </w:p>
    <w:p>
      <w:pPr>
        <w:rPr>
          <w:sz w:val="10"/>
          <w:szCs w:val="10"/>
        </w:rPr>
      </w:pPr>
    </w:p>
    <w:p>
      <w:pPr/>
      <w:r>
        <w:rPr>
          <w:b/>
        </w:rPr>
        <w:t xml:space="preserve">Codice regionale: TOS15_16.B04.008.003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getto in opera di calcestruzzo ordinario, classe di esposizione ambientale XA1, esposto ad attacco chimico, per ambiente debolmente aggressivo</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€ 98,48771</w:t>
      </w:r>
    </w:p>
    <w:p>
      <w:pPr>
        <w:jc w:val="right"/>
        <w:spacing w:line="336" w:lineRule="auto"/>
      </w:pPr>
      <w:r>
        <w:rPr>
          <w:b/>
        </w:rPr>
        <w:t xml:space="preserve">Prezzo a m³: € 124,58695</w:t>
      </w:r>
    </w:p>
    <w:p>
      <w:pPr>
        <w:jc w:val="right"/>
        <w:spacing w:line="336" w:lineRule="auto"/>
      </w:pPr>
      <w:r>
        <w:rPr>
          <w:b/>
        </w:rPr>
        <w:t xml:space="preserve">Di cui oneri di sicurezza afferenti l'impresa € 0,14773 (1 %)</w:t>
      </w:r>
    </w:p>
    <w:p>
      <w:pPr>
        <w:jc w:val="right"/>
        <w:spacing w:line="336" w:lineRule="auto"/>
      </w:pPr>
      <w:r>
        <w:rPr>
          <w:b/>
        </w:rPr>
        <w:t xml:space="preserve">Manodopera € 9,24480</w:t>
      </w:r>
    </w:p>
    <w:p>
      <w:pPr>
        <w:jc w:val="right"/>
        <w:spacing w:line="336" w:lineRule="auto"/>
      </w:pPr>
      <w:r>
        <w:rPr>
          <w:b/>
        </w:rPr>
        <w:t xml:space="preserve">Incidenza manodopera 7,42 %</w:t>
      </w:r>
    </w:p>
    <w:p>
      <w:pPr>
        <w:rPr>
          <w:sz w:val="10"/>
          <w:szCs w:val="10"/>
        </w:rPr>
      </w:pPr>
    </w:p>
    <w:p>
      <w:pPr>
        <w:rPr>
          <w:sz w:val="10"/>
          <w:szCs w:val="10"/>
        </w:rPr>
      </w:pPr>
    </w:p>
    <w:p>
      <w:pPr/>
      <w:r>
        <w:rPr>
          <w:b/>
        </w:rPr>
        <w:t xml:space="preserve">Codice regionale: TOS15_16.B04.009.001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€ 105,38771</w:t>
      </w:r>
    </w:p>
    <w:p>
      <w:pPr>
        <w:jc w:val="right"/>
        <w:spacing w:line="336" w:lineRule="auto"/>
      </w:pPr>
      <w:r>
        <w:rPr>
          <w:b/>
        </w:rPr>
        <w:t xml:space="preserve">Prezzo a m³: € 133,31545</w:t>
      </w:r>
    </w:p>
    <w:p>
      <w:pPr>
        <w:jc w:val="right"/>
        <w:spacing w:line="336" w:lineRule="auto"/>
      </w:pPr>
      <w:r>
        <w:rPr>
          <w:b/>
        </w:rPr>
        <w:t xml:space="preserve">Di cui oneri di sicurezza afferenti l'impresa € 0,15808 (1 %)</w:t>
      </w:r>
    </w:p>
    <w:p>
      <w:pPr>
        <w:jc w:val="right"/>
        <w:spacing w:line="336" w:lineRule="auto"/>
      </w:pPr>
      <w:r>
        <w:rPr>
          <w:b/>
        </w:rPr>
        <w:t xml:space="preserve">Manodopera € 9,24480</w:t>
      </w:r>
    </w:p>
    <w:p>
      <w:pPr>
        <w:jc w:val="right"/>
        <w:spacing w:line="336" w:lineRule="auto"/>
      </w:pPr>
      <w:r>
        <w:rPr>
          <w:b/>
        </w:rPr>
        <w:t xml:space="preserve">Incidenza manodopera 6,93 %</w:t>
      </w:r>
    </w:p>
    <w:p>
      <w:pPr>
        <w:rPr>
          <w:sz w:val="10"/>
          <w:szCs w:val="10"/>
        </w:rPr>
      </w:pPr>
    </w:p>
    <w:p>
      <w:pPr>
        <w:rPr>
          <w:sz w:val="10"/>
          <w:szCs w:val="10"/>
        </w:rPr>
      </w:pPr>
    </w:p>
    <w:p>
      <w:pPr/>
      <w:r>
        <w:rPr>
          <w:b/>
        </w:rPr>
        <w:t xml:space="preserve">Codice regionale: TOS15_16.B04.009.002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TOS15_16.B04.009.003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€ 110,38771</w:t>
      </w:r>
    </w:p>
    <w:p>
      <w:pPr>
        <w:jc w:val="right"/>
        <w:spacing w:line="336" w:lineRule="auto"/>
      </w:pPr>
      <w:r>
        <w:rPr>
          <w:b/>
        </w:rPr>
        <w:t xml:space="preserve">Prezzo a m³: € 139,64045</w:t>
      </w:r>
    </w:p>
    <w:p>
      <w:pPr>
        <w:jc w:val="right"/>
        <w:spacing w:line="336" w:lineRule="auto"/>
      </w:pPr>
      <w:r>
        <w:rPr>
          <w:b/>
        </w:rPr>
        <w:t xml:space="preserve">Di cui oneri di sicurezza afferenti l'impresa € 0,16558 (1 %)</w:t>
      </w:r>
    </w:p>
    <w:p>
      <w:pPr>
        <w:jc w:val="right"/>
        <w:spacing w:line="336" w:lineRule="auto"/>
      </w:pPr>
      <w:r>
        <w:rPr>
          <w:b/>
        </w:rPr>
        <w:t xml:space="preserve">Manodopera € 9,24480</w:t>
      </w:r>
    </w:p>
    <w:p>
      <w:pPr>
        <w:jc w:val="right"/>
        <w:spacing w:line="336" w:lineRule="auto"/>
      </w:pPr>
      <w:r>
        <w:rPr>
          <w:b/>
        </w:rPr>
        <w:t xml:space="preserve">Incidenza manodopera 6,62 %</w:t>
      </w:r>
    </w:p>
    <w:p>
      <w:pPr>
        <w:rPr>
          <w:sz w:val="10"/>
          <w:szCs w:val="10"/>
        </w:rPr>
      </w:pPr>
    </w:p>
    <w:p>
      <w:pPr>
        <w:rPr>
          <w:sz w:val="10"/>
          <w:szCs w:val="10"/>
        </w:rPr>
      </w:pPr>
    </w:p>
    <w:p>
      <w:pPr/>
      <w:r>
        <w:rPr>
          <w:b/>
        </w:rPr>
        <w:t xml:space="preserve">Codice regionale: TOS15_16.B04.009.005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€ 111,38771</w:t>
      </w:r>
    </w:p>
    <w:p>
      <w:pPr>
        <w:jc w:val="right"/>
        <w:spacing w:line="336" w:lineRule="auto"/>
      </w:pPr>
      <w:r>
        <w:rPr>
          <w:b/>
        </w:rPr>
        <w:t xml:space="preserve">Prezzo a m³: € 140,90545</w:t>
      </w:r>
    </w:p>
    <w:p>
      <w:pPr>
        <w:jc w:val="right"/>
        <w:spacing w:line="336" w:lineRule="auto"/>
      </w:pPr>
      <w:r>
        <w:rPr>
          <w:b/>
        </w:rPr>
        <w:t xml:space="preserve">Di cui oneri di sicurezza afferenti l'impresa € 0,16708 (1 %)</w:t>
      </w:r>
    </w:p>
    <w:p>
      <w:pPr>
        <w:jc w:val="right"/>
        <w:spacing w:line="336" w:lineRule="auto"/>
      </w:pPr>
      <w:r>
        <w:rPr>
          <w:b/>
        </w:rPr>
        <w:t xml:space="preserve">Manodopera € 9,24481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€ 111,38771</w:t>
      </w:r>
    </w:p>
    <w:p>
      <w:pPr>
        <w:jc w:val="right"/>
        <w:spacing w:line="336" w:lineRule="auto"/>
      </w:pPr>
      <w:r>
        <w:rPr>
          <w:b/>
        </w:rPr>
        <w:t xml:space="preserve">Prezzo a m³: € 140,90545</w:t>
      </w:r>
    </w:p>
    <w:p>
      <w:pPr>
        <w:jc w:val="right"/>
        <w:spacing w:line="336" w:lineRule="auto"/>
      </w:pPr>
      <w:r>
        <w:rPr>
          <w:b/>
        </w:rPr>
        <w:t xml:space="preserve">Di cui oneri di sicurezza afferenti l'impresa € 0,16708 (1 %)</w:t>
      </w:r>
    </w:p>
    <w:p>
      <w:pPr>
        <w:jc w:val="right"/>
        <w:spacing w:line="336" w:lineRule="auto"/>
      </w:pPr>
      <w:r>
        <w:rPr>
          <w:b/>
        </w:rPr>
        <w:t xml:space="preserve">Manodopera € 9,24481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getto in opera di calcestruzzo ordinario, classe di esposizione ambientale XA2, esposto ad attacco chimico, per ambiente moderatamente aggressivo</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€ 116,38771</w:t>
      </w:r>
    </w:p>
    <w:p>
      <w:pPr>
        <w:jc w:val="right"/>
        <w:spacing w:line="336" w:lineRule="auto"/>
      </w:pPr>
      <w:r>
        <w:rPr>
          <w:b/>
        </w:rPr>
        <w:t xml:space="preserve">Prezzo a m³: € 147,23045</w:t>
      </w:r>
    </w:p>
    <w:p>
      <w:pPr>
        <w:jc w:val="right"/>
        <w:spacing w:line="336" w:lineRule="auto"/>
      </w:pPr>
      <w:r>
        <w:rPr>
          <w:b/>
        </w:rPr>
        <w:t xml:space="preserve">Di cui oneri di sicurezza afferenti l'impresa € 0,17458 (1 %)</w:t>
      </w:r>
    </w:p>
    <w:p>
      <w:pPr>
        <w:jc w:val="right"/>
        <w:spacing w:line="336" w:lineRule="auto"/>
      </w:pPr>
      <w:r>
        <w:rPr>
          <w:b/>
        </w:rPr>
        <w:t xml:space="preserve">Manodopera € 9,24481</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TOS15_16.B04.010.001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TOS15_16.B04.010.002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TOS15_16.B04.010.003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getto in opera di calcestruzzo ordinario, classe di esposizione ambientale XA3, esposto ad attacco chimico, per ambiente fortemente aggressivo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€ 119,38771</w:t>
      </w:r>
    </w:p>
    <w:p>
      <w:pPr>
        <w:jc w:val="right"/>
        <w:spacing w:line="336" w:lineRule="auto"/>
      </w:pPr>
      <w:r>
        <w:rPr>
          <w:b/>
        </w:rPr>
        <w:t xml:space="preserve">Prezzo a m³: € 151,02545</w:t>
      </w:r>
    </w:p>
    <w:p>
      <w:pPr>
        <w:jc w:val="right"/>
        <w:spacing w:line="336" w:lineRule="auto"/>
      </w:pPr>
      <w:r>
        <w:rPr>
          <w:b/>
        </w:rPr>
        <w:t xml:space="preserve">Di cui oneri di sicurezza afferenti l'impresa € 0,17908 (1 %)</w:t>
      </w:r>
    </w:p>
    <w:p>
      <w:pPr>
        <w:jc w:val="right"/>
        <w:spacing w:line="336" w:lineRule="auto"/>
      </w:pPr>
      <w:r>
        <w:rPr>
          <w:b/>
        </w:rPr>
        <w:t xml:space="preserve">Manodopera € 9,24480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TOS15_16.B04.011.001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€ 100,73771</w:t>
      </w:r>
    </w:p>
    <w:p>
      <w:pPr>
        <w:jc w:val="right"/>
        <w:spacing w:line="336" w:lineRule="auto"/>
      </w:pPr>
      <w:r>
        <w:rPr>
          <w:b/>
        </w:rPr>
        <w:t xml:space="preserve">Prezzo a m³: € 127,43320</w:t>
      </w:r>
    </w:p>
    <w:p>
      <w:pPr>
        <w:jc w:val="right"/>
        <w:spacing w:line="336" w:lineRule="auto"/>
      </w:pPr>
      <w:r>
        <w:rPr>
          <w:b/>
        </w:rPr>
        <w:t xml:space="preserve">Di cui oneri di sicurezza afferenti l'impresa € 0,15111 (1 %)</w:t>
      </w:r>
    </w:p>
    <w:p>
      <w:pPr>
        <w:jc w:val="right"/>
        <w:spacing w:line="336" w:lineRule="auto"/>
      </w:pPr>
      <w:r>
        <w:rPr>
          <w:b/>
        </w:rPr>
        <w:t xml:space="preserve">Manodopera € 9,24479</w:t>
      </w:r>
    </w:p>
    <w:p>
      <w:pPr>
        <w:jc w:val="right"/>
        <w:spacing w:line="336" w:lineRule="auto"/>
      </w:pPr>
      <w:r>
        <w:rPr>
          <w:b/>
        </w:rPr>
        <w:t xml:space="preserve">Incidenza manodopera 7,25 %</w:t>
      </w:r>
    </w:p>
    <w:p>
      <w:pPr>
        <w:rPr>
          <w:sz w:val="10"/>
          <w:szCs w:val="10"/>
        </w:rPr>
      </w:pPr>
    </w:p>
    <w:p>
      <w:pPr>
        <w:rPr>
          <w:sz w:val="10"/>
          <w:szCs w:val="10"/>
        </w:rPr>
      </w:pPr>
    </w:p>
    <w:p>
      <w:pPr/>
      <w:r>
        <w:rPr>
          <w:b/>
        </w:rPr>
        <w:t xml:space="preserve">Codice regionale: TOS15_16.B04.011.002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TOS15_16.B04.011.003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€ 106,58771</w:t>
      </w:r>
    </w:p>
    <w:p>
      <w:pPr>
        <w:jc w:val="right"/>
        <w:spacing w:line="336" w:lineRule="auto"/>
      </w:pPr>
      <w:r>
        <w:rPr>
          <w:b/>
        </w:rPr>
        <w:t xml:space="preserve">Prezzo a m³: € 134,83345</w:t>
      </w:r>
    </w:p>
    <w:p>
      <w:pPr>
        <w:jc w:val="right"/>
        <w:spacing w:line="336" w:lineRule="auto"/>
      </w:pPr>
      <w:r>
        <w:rPr>
          <w:b/>
        </w:rPr>
        <w:t xml:space="preserve">Di cui oneri di sicurezza afferenti l'impresa € 0,15988 (1 %)</w:t>
      </w:r>
    </w:p>
    <w:p>
      <w:pPr>
        <w:jc w:val="right"/>
        <w:spacing w:line="336" w:lineRule="auto"/>
      </w:pPr>
      <w:r>
        <w:rPr>
          <w:b/>
        </w:rPr>
        <w:t xml:space="preserve">Manodopera € 9,24480</w:t>
      </w:r>
    </w:p>
    <w:p>
      <w:pPr>
        <w:jc w:val="right"/>
        <w:spacing w:line="336" w:lineRule="auto"/>
      </w:pPr>
      <w:r>
        <w:rPr>
          <w:b/>
        </w:rPr>
        <w:t xml:space="preserve">Incidenza manodopera 6,86 %</w:t>
      </w:r>
    </w:p>
    <w:p>
      <w:pPr>
        <w:rPr>
          <w:sz w:val="10"/>
          <w:szCs w:val="10"/>
        </w:rPr>
      </w:pPr>
    </w:p>
    <w:p>
      <w:pPr>
        <w:rPr>
          <w:sz w:val="10"/>
          <w:szCs w:val="10"/>
        </w:rPr>
      </w:pPr>
    </w:p>
    <w:p>
      <w:pPr/>
      <w:r>
        <w:rPr>
          <w:b/>
        </w:rPr>
        <w:t xml:space="preserve">Codice regionale: TOS15_16.B04.011.005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005 - classe di resistenza caratteristica C35/45 - consistenza S3</w:t>
            </w:r>
          </w:p>
        </w:tc>
      </w:tr>
    </w:tbl>
    <w:p>
      <w:pPr>
        <w:jc w:val="right"/>
      </w:pPr>
    </w:p>
    <w:p>
      <w:pPr>
        <w:jc w:val="right"/>
        <w:spacing w:line="336" w:lineRule="auto"/>
      </w:pPr>
      <w:r>
        <w:rPr>
          <w:b/>
        </w:rPr>
        <w:t xml:space="preserve">Prezzo senza S. G. e Util. a m³: € 104,78771</w:t>
      </w:r>
    </w:p>
    <w:p>
      <w:pPr>
        <w:jc w:val="right"/>
        <w:spacing w:line="336" w:lineRule="auto"/>
      </w:pPr>
      <w:r>
        <w:rPr>
          <w:b/>
        </w:rPr>
        <w:t xml:space="preserve">Prezzo a m³: € 132,55645</w:t>
      </w:r>
    </w:p>
    <w:p>
      <w:pPr>
        <w:jc w:val="right"/>
        <w:spacing w:line="336" w:lineRule="auto"/>
      </w:pPr>
      <w:r>
        <w:rPr>
          <w:b/>
        </w:rPr>
        <w:t xml:space="preserve">Di cui oneri di sicurezza afferenti l'impresa € 0,15718 (1 %)</w:t>
      </w:r>
    </w:p>
    <w:p>
      <w:pPr>
        <w:jc w:val="right"/>
        <w:spacing w:line="336" w:lineRule="auto"/>
      </w:pPr>
      <w:r>
        <w:rPr>
          <w:b/>
        </w:rPr>
        <w:t xml:space="preserve">Manodopera € 9,24480</w:t>
      </w:r>
    </w:p>
    <w:p>
      <w:pPr>
        <w:jc w:val="right"/>
        <w:spacing w:line="336" w:lineRule="auto"/>
      </w:pPr>
      <w:r>
        <w:rPr>
          <w:b/>
        </w:rPr>
        <w:t xml:space="preserve">Incidenza manodopera 6,97 %</w:t>
      </w:r>
    </w:p>
    <w:p>
      <w:pPr>
        <w:rPr>
          <w:sz w:val="10"/>
          <w:szCs w:val="10"/>
        </w:rPr>
      </w:pPr>
    </w:p>
    <w:p>
      <w:pPr>
        <w:rPr>
          <w:sz w:val="10"/>
          <w:szCs w:val="10"/>
        </w:rPr>
      </w:pPr>
    </w:p>
    <w:p>
      <w:pPr/>
      <w:r>
        <w:rPr>
          <w:b/>
        </w:rPr>
        <w:t xml:space="preserve">Codice regionale: TOS15_16.B04.011.006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006 - classe di resistenza caratteristica C35/45 - consistenza S4</w:t>
            </w:r>
          </w:p>
        </w:tc>
      </w:tr>
    </w:tbl>
    <w:p>
      <w:pPr>
        <w:jc w:val="right"/>
      </w:pPr>
    </w:p>
    <w:p>
      <w:pPr>
        <w:jc w:val="right"/>
        <w:spacing w:line="336" w:lineRule="auto"/>
      </w:pPr>
      <w:r>
        <w:rPr>
          <w:b/>
        </w:rPr>
        <w:t xml:space="preserve">Prezzo senza S. G. e Util. a m³: € 106,88771</w:t>
      </w:r>
    </w:p>
    <w:p>
      <w:pPr>
        <w:jc w:val="right"/>
        <w:spacing w:line="336" w:lineRule="auto"/>
      </w:pPr>
      <w:r>
        <w:rPr>
          <w:b/>
        </w:rPr>
        <w:t xml:space="preserve">Prezzo a m³: € 135,21295</w:t>
      </w:r>
    </w:p>
    <w:p>
      <w:pPr>
        <w:jc w:val="right"/>
        <w:spacing w:line="336" w:lineRule="auto"/>
      </w:pPr>
      <w:r>
        <w:rPr>
          <w:b/>
        </w:rPr>
        <w:t xml:space="preserve">Di cui oneri di sicurezza afferenti l'impresa € 0,16033 (1 %)</w:t>
      </w:r>
    </w:p>
    <w:p>
      <w:pPr>
        <w:jc w:val="right"/>
        <w:spacing w:line="336" w:lineRule="auto"/>
      </w:pPr>
      <w:r>
        <w:rPr>
          <w:b/>
        </w:rPr>
        <w:t xml:space="preserve">Manodopera € 9,24479</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getto in opera di calcestruzzo ordinario, classe di esposizione ambientale XF1, esposto a cicli gelo/disgelo per ambiente con moderata saturazione di acqua in assenza di agenti disgelanti</w:t>
            </w:r>
          </w:p>
        </w:tc>
      </w:tr>
      <w:tr>
        <w:trPr/>
        <w:tc>
          <w:tcPr>
            <w:tcW w:w="1200" w:type="dxa"/>
          </w:tcPr>
          <w:p>
            <w:pPr/>
            <w:r>
              <w:rPr>
                <w:b/>
              </w:rPr>
              <w:t xml:space="preserve">Articolo:</w:t>
            </w:r>
          </w:p>
        </w:tc>
        <w:tc>
          <w:tcPr>
            <w:tcW w:w="7900" w:type="dxa"/>
          </w:tcPr>
          <w:p>
            <w:pPr/>
            <w:r>
              <w:rPr/>
              <w:t xml:space="preserve">007 - classe di resistenza caratteristica C35/45– consistenza S5</w:t>
            </w:r>
          </w:p>
        </w:tc>
      </w:tr>
    </w:tbl>
    <w:p>
      <w:pPr>
        <w:jc w:val="right"/>
      </w:pPr>
    </w:p>
    <w:p>
      <w:pPr>
        <w:jc w:val="right"/>
        <w:spacing w:line="336" w:lineRule="auto"/>
      </w:pPr>
      <w:r>
        <w:rPr>
          <w:b/>
        </w:rPr>
        <w:t xml:space="preserve">Prezzo senza S. G. e Util. a m³: € 110,63771</w:t>
      </w:r>
    </w:p>
    <w:p>
      <w:pPr>
        <w:jc w:val="right"/>
        <w:spacing w:line="336" w:lineRule="auto"/>
      </w:pPr>
      <w:r>
        <w:rPr>
          <w:b/>
        </w:rPr>
        <w:t xml:space="preserve">Prezzo a m³: € 139,95670</w:t>
      </w:r>
    </w:p>
    <w:p>
      <w:pPr>
        <w:jc w:val="right"/>
        <w:spacing w:line="336" w:lineRule="auto"/>
      </w:pPr>
      <w:r>
        <w:rPr>
          <w:b/>
        </w:rPr>
        <w:t xml:space="preserve">Di cui oneri di sicurezza afferenti l'impresa € 0,16596 (1 %)</w:t>
      </w:r>
    </w:p>
    <w:p>
      <w:pPr>
        <w:jc w:val="right"/>
        <w:spacing w:line="336" w:lineRule="auto"/>
      </w:pPr>
      <w:r>
        <w:rPr>
          <w:b/>
        </w:rPr>
        <w:t xml:space="preserve">Manodopera € 9,24480</w:t>
      </w:r>
    </w:p>
    <w:p>
      <w:pPr>
        <w:jc w:val="right"/>
        <w:spacing w:line="336" w:lineRule="auto"/>
      </w:pPr>
      <w:r>
        <w:rPr>
          <w:b/>
        </w:rPr>
        <w:t xml:space="preserve">Incidenza manodopera 6,61 %</w:t>
      </w:r>
    </w:p>
    <w:p>
      <w:pPr>
        <w:rPr>
          <w:sz w:val="10"/>
          <w:szCs w:val="10"/>
        </w:rPr>
      </w:pPr>
    </w:p>
    <w:p>
      <w:pPr>
        <w:rPr>
          <w:sz w:val="10"/>
          <w:szCs w:val="10"/>
        </w:rPr>
      </w:pPr>
    </w:p>
    <w:p>
      <w:pPr/>
      <w:r>
        <w:rPr>
          <w:b/>
        </w:rPr>
        <w:t xml:space="preserve">Codice regionale: TOS15_16.B04.012.001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getto in opera di calcestruzzo ordinario, classe di esposizione ambientale XF2, esposto a cicli gelo/disgelo per ambiente con moderata saturazione di acqua in presenza di agenti disgelanti</w:t>
            </w:r>
          </w:p>
        </w:tc>
      </w:tr>
    </w:tbl>
    <w:p>
      <w:pPr>
        <w:jc w:val="right"/>
      </w:pPr>
    </w:p>
    <w:p>
      <w:pPr>
        <w:jc w:val="right"/>
        <w:spacing w:line="336" w:lineRule="auto"/>
      </w:pPr>
      <w:r>
        <w:rPr>
          <w:b/>
        </w:rPr>
        <w:t xml:space="preserve">Prezzo senza S. G. e Util. a m³: € 96,68771</w:t>
      </w:r>
    </w:p>
    <w:p>
      <w:pPr>
        <w:jc w:val="right"/>
        <w:spacing w:line="336" w:lineRule="auto"/>
      </w:pPr>
      <w:r>
        <w:rPr>
          <w:b/>
        </w:rPr>
        <w:t xml:space="preserve">Prezzo a m³: € 122,30995</w:t>
      </w:r>
    </w:p>
    <w:p>
      <w:pPr>
        <w:jc w:val="right"/>
        <w:spacing w:line="336" w:lineRule="auto"/>
      </w:pPr>
      <w:r>
        <w:rPr>
          <w:b/>
        </w:rPr>
        <w:t xml:space="preserve">Di cui oneri di sicurezza afferenti l'impresa € 0,14503 (1 %)</w:t>
      </w:r>
    </w:p>
    <w:p>
      <w:pPr>
        <w:jc w:val="right"/>
        <w:spacing w:line="336" w:lineRule="auto"/>
      </w:pPr>
      <w:r>
        <w:rPr>
          <w:b/>
        </w:rPr>
        <w:t xml:space="preserve">Manodopera € 9,24480</w:t>
      </w:r>
    </w:p>
    <w:p>
      <w:pPr>
        <w:jc w:val="right"/>
        <w:spacing w:line="336" w:lineRule="auto"/>
      </w:pPr>
      <w:r>
        <w:rPr>
          <w:b/>
        </w:rPr>
        <w:t xml:space="preserve">Incidenza manodopera 7,56 %</w:t>
      </w:r>
    </w:p>
    <w:p>
      <w:pPr>
        <w:rPr>
          <w:sz w:val="10"/>
          <w:szCs w:val="10"/>
        </w:rPr>
      </w:pPr>
    </w:p>
    <w:p>
      <w:pPr>
        <w:rPr>
          <w:sz w:val="10"/>
          <w:szCs w:val="10"/>
        </w:rPr>
      </w:pPr>
    </w:p>
    <w:p>
      <w:pPr/>
      <w:r>
        <w:rPr>
          <w:b/>
        </w:rPr>
        <w:t xml:space="preserve">Codice regionale: TOS15_16.B04.012.002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C25/30 - consistenza S4</w:t>
            </w:r>
          </w:p>
        </w:tc>
      </w:tr>
    </w:tbl>
    <w:p>
      <w:pPr>
        <w:jc w:val="right"/>
      </w:pPr>
    </w:p>
    <w:p>
      <w:pPr>
        <w:jc w:val="right"/>
        <w:spacing w:line="336" w:lineRule="auto"/>
      </w:pPr>
      <w:r>
        <w:rPr>
          <w:b/>
        </w:rPr>
        <w:t xml:space="preserve">Prezzo senza S. G. e Util. a m³: € 93,88771</w:t>
      </w:r>
    </w:p>
    <w:p>
      <w:pPr>
        <w:jc w:val="right"/>
        <w:spacing w:line="336" w:lineRule="auto"/>
      </w:pPr>
      <w:r>
        <w:rPr>
          <w:b/>
        </w:rPr>
        <w:t xml:space="preserve">Prezzo a m³: € 118,76795</w:t>
      </w:r>
    </w:p>
    <w:p>
      <w:pPr>
        <w:jc w:val="right"/>
        <w:spacing w:line="336" w:lineRule="auto"/>
      </w:pPr>
      <w:r>
        <w:rPr>
          <w:b/>
        </w:rPr>
        <w:t xml:space="preserve">Di cui oneri di sicurezza afferenti l'impresa € 0,14083 (1 %)</w:t>
      </w:r>
    </w:p>
    <w:p>
      <w:pPr>
        <w:jc w:val="right"/>
        <w:spacing w:line="336" w:lineRule="auto"/>
      </w:pPr>
      <w:r>
        <w:rPr>
          <w:b/>
        </w:rPr>
        <w:t xml:space="preserve">Manodopera € 9,24480</w:t>
      </w:r>
    </w:p>
    <w:p>
      <w:pPr>
        <w:jc w:val="right"/>
        <w:spacing w:line="336" w:lineRule="auto"/>
      </w:pPr>
      <w:r>
        <w:rPr>
          <w:b/>
        </w:rPr>
        <w:t xml:space="preserve">Incidenza manodopera 7,78 %</w:t>
      </w:r>
    </w:p>
    <w:p>
      <w:pPr>
        <w:rPr>
          <w:sz w:val="10"/>
          <w:szCs w:val="10"/>
        </w:rPr>
      </w:pPr>
    </w:p>
    <w:p>
      <w:pPr>
        <w:rPr>
          <w:sz w:val="10"/>
          <w:szCs w:val="10"/>
        </w:rPr>
      </w:pPr>
    </w:p>
    <w:p>
      <w:pPr/>
      <w:r>
        <w:rPr>
          <w:b/>
        </w:rPr>
        <w:t xml:space="preserve">Codice regionale: TOS15_16.B04.012.003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getto in opera di calcestruzzo ordinario, classe di esposizione ambientale XF2,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C25/30 - consistenza S5</w:t>
            </w:r>
          </w:p>
        </w:tc>
      </w:tr>
    </w:tbl>
    <w:p>
      <w:pPr>
        <w:jc w:val="right"/>
      </w:pPr>
    </w:p>
    <w:p>
      <w:pPr>
        <w:jc w:val="right"/>
        <w:spacing w:line="336" w:lineRule="auto"/>
      </w:pPr>
      <w:r>
        <w:rPr>
          <w:b/>
        </w:rPr>
        <w:t xml:space="preserve">Prezzo senza S. G. e Util. a m³: € 102,53771</w:t>
      </w:r>
    </w:p>
    <w:p>
      <w:pPr>
        <w:jc w:val="right"/>
        <w:spacing w:line="336" w:lineRule="auto"/>
      </w:pPr>
      <w:r>
        <w:rPr>
          <w:b/>
        </w:rPr>
        <w:t xml:space="preserve">Prezzo a m³: € 129,71020</w:t>
      </w:r>
    </w:p>
    <w:p>
      <w:pPr>
        <w:jc w:val="right"/>
        <w:spacing w:line="336" w:lineRule="auto"/>
      </w:pPr>
      <w:r>
        <w:rPr>
          <w:b/>
        </w:rPr>
        <w:t xml:space="preserve">Di cui oneri di sicurezza afferenti l'impresa € 0,15381 (1 %)</w:t>
      </w:r>
    </w:p>
    <w:p>
      <w:pPr>
        <w:jc w:val="right"/>
        <w:spacing w:line="336" w:lineRule="auto"/>
      </w:pPr>
      <w:r>
        <w:rPr>
          <w:b/>
        </w:rPr>
        <w:t xml:space="preserve">Manodopera € 9,24480</w:t>
      </w:r>
    </w:p>
    <w:p>
      <w:pPr>
        <w:jc w:val="right"/>
        <w:spacing w:line="336" w:lineRule="auto"/>
      </w:pPr>
      <w:r>
        <w:rPr>
          <w:b/>
        </w:rPr>
        <w:t xml:space="preserve">Incidenza manodopera 7,13 %</w:t>
      </w:r>
    </w:p>
    <w:p>
      <w:pPr>
        <w:rPr>
          <w:sz w:val="10"/>
          <w:szCs w:val="10"/>
        </w:rPr>
      </w:pPr>
    </w:p>
    <w:p>
      <w:pPr>
        <w:rPr>
          <w:sz w:val="10"/>
          <w:szCs w:val="10"/>
        </w:rPr>
      </w:pPr>
    </w:p>
    <w:p>
      <w:pPr/>
      <w:r>
        <w:rPr>
          <w:b/>
        </w:rPr>
        <w:t xml:space="preserve">Codice regionale: TOS15_16.B04.013.001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€ 111,38771</w:t>
      </w:r>
    </w:p>
    <w:p>
      <w:pPr>
        <w:jc w:val="right"/>
        <w:spacing w:line="336" w:lineRule="auto"/>
      </w:pPr>
      <w:r>
        <w:rPr>
          <w:b/>
        </w:rPr>
        <w:t xml:space="preserve">Prezzo a m³: € 140,90545</w:t>
      </w:r>
    </w:p>
    <w:p>
      <w:pPr>
        <w:jc w:val="right"/>
        <w:spacing w:line="336" w:lineRule="auto"/>
      </w:pPr>
      <w:r>
        <w:rPr>
          <w:b/>
        </w:rPr>
        <w:t xml:space="preserve">Di cui oneri di sicurezza afferenti l'impresa € 0,16708 (1 %)</w:t>
      </w:r>
    </w:p>
    <w:p>
      <w:pPr>
        <w:jc w:val="right"/>
        <w:spacing w:line="336" w:lineRule="auto"/>
      </w:pPr>
      <w:r>
        <w:rPr>
          <w:b/>
        </w:rPr>
        <w:t xml:space="preserve">Manodopera € 9,24481</w:t>
      </w:r>
    </w:p>
    <w:p>
      <w:pPr>
        <w:jc w:val="right"/>
        <w:spacing w:line="336" w:lineRule="auto"/>
      </w:pPr>
      <w:r>
        <w:rPr>
          <w:b/>
        </w:rPr>
        <w:t xml:space="preserve">Incidenza manodopera 6,56 %</w:t>
      </w:r>
    </w:p>
    <w:p>
      <w:pPr>
        <w:rPr>
          <w:sz w:val="10"/>
          <w:szCs w:val="10"/>
        </w:rPr>
      </w:pPr>
    </w:p>
    <w:p>
      <w:pPr>
        <w:rPr>
          <w:sz w:val="10"/>
          <w:szCs w:val="10"/>
        </w:rPr>
      </w:pPr>
    </w:p>
    <w:p>
      <w:pPr/>
      <w:r>
        <w:rPr>
          <w:b/>
        </w:rPr>
        <w:t xml:space="preserve">Codice regionale: TOS15_16.B04.013.002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€ 105,68771</w:t>
      </w:r>
    </w:p>
    <w:p>
      <w:pPr>
        <w:jc w:val="right"/>
        <w:spacing w:line="336" w:lineRule="auto"/>
      </w:pPr>
      <w:r>
        <w:rPr>
          <w:b/>
        </w:rPr>
        <w:t xml:space="preserve">Prezzo a m³: € 133,69495</w:t>
      </w:r>
    </w:p>
    <w:p>
      <w:pPr>
        <w:jc w:val="right"/>
        <w:spacing w:line="336" w:lineRule="auto"/>
      </w:pPr>
      <w:r>
        <w:rPr>
          <w:b/>
        </w:rPr>
        <w:t xml:space="preserve">Di cui oneri di sicurezza afferenti l'impresa € 0,15853 (1 %)</w:t>
      </w:r>
    </w:p>
    <w:p>
      <w:pPr>
        <w:jc w:val="right"/>
        <w:spacing w:line="336" w:lineRule="auto"/>
      </w:pPr>
      <w:r>
        <w:rPr>
          <w:b/>
        </w:rPr>
        <w:t xml:space="preserve">Manodopera € 9,24481</w:t>
      </w:r>
    </w:p>
    <w:p>
      <w:pPr>
        <w:jc w:val="right"/>
        <w:spacing w:line="336" w:lineRule="auto"/>
      </w:pPr>
      <w:r>
        <w:rPr>
          <w:b/>
        </w:rPr>
        <w:t xml:space="preserve">Incidenza manodopera 6,91 %</w:t>
      </w:r>
    </w:p>
    <w:p>
      <w:pPr>
        <w:rPr>
          <w:sz w:val="10"/>
          <w:szCs w:val="10"/>
        </w:rPr>
      </w:pPr>
    </w:p>
    <w:p>
      <w:pPr>
        <w:rPr>
          <w:sz w:val="10"/>
          <w:szCs w:val="10"/>
        </w:rPr>
      </w:pPr>
    </w:p>
    <w:p>
      <w:pPr/>
      <w:r>
        <w:rPr>
          <w:b/>
        </w:rPr>
        <w:t xml:space="preserve">Codice regionale: TOS15_16.B04.013.003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getto in opera di calcestruzzo ordinario, classe di esposizione ambientale XF3, esposto a cicli gelo/disgelo per ambiente con moderata saturazione di acqua in presenza di agenti disgelanti</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€ 116,38771</w:t>
      </w:r>
    </w:p>
    <w:p>
      <w:pPr>
        <w:jc w:val="right"/>
        <w:spacing w:line="336" w:lineRule="auto"/>
      </w:pPr>
      <w:r>
        <w:rPr>
          <w:b/>
        </w:rPr>
        <w:t xml:space="preserve">Prezzo a m³: € 147,23045</w:t>
      </w:r>
    </w:p>
    <w:p>
      <w:pPr>
        <w:jc w:val="right"/>
        <w:spacing w:line="336" w:lineRule="auto"/>
      </w:pPr>
      <w:r>
        <w:rPr>
          <w:b/>
        </w:rPr>
        <w:t xml:space="preserve">Di cui oneri di sicurezza afferenti l'impresa € 0,17458 (1 %)</w:t>
      </w:r>
    </w:p>
    <w:p>
      <w:pPr>
        <w:jc w:val="right"/>
        <w:spacing w:line="336" w:lineRule="auto"/>
      </w:pPr>
      <w:r>
        <w:rPr>
          <w:b/>
        </w:rPr>
        <w:t xml:space="preserve">Manodopera € 9,24481</w:t>
      </w:r>
    </w:p>
    <w:p>
      <w:pPr>
        <w:jc w:val="right"/>
        <w:spacing w:line="336" w:lineRule="auto"/>
      </w:pPr>
      <w:r>
        <w:rPr>
          <w:b/>
        </w:rPr>
        <w:t xml:space="preserve">Incidenza manodopera 6,28 %</w:t>
      </w:r>
    </w:p>
    <w:p>
      <w:pPr>
        <w:rPr>
          <w:sz w:val="10"/>
          <w:szCs w:val="10"/>
        </w:rPr>
      </w:pPr>
    </w:p>
    <w:p>
      <w:pPr>
        <w:rPr>
          <w:sz w:val="10"/>
          <w:szCs w:val="10"/>
        </w:rPr>
      </w:pPr>
    </w:p>
    <w:p>
      <w:pPr/>
      <w:r>
        <w:rPr>
          <w:b/>
        </w:rPr>
        <w:t xml:space="preserve">Codice regionale: TOS15_16.B04.014.001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€ 110,18771</w:t>
      </w:r>
    </w:p>
    <w:p>
      <w:pPr>
        <w:jc w:val="right"/>
        <w:spacing w:line="336" w:lineRule="auto"/>
      </w:pPr>
      <w:r>
        <w:rPr>
          <w:b/>
        </w:rPr>
        <w:t xml:space="preserve">Prezzo a m³: € 139,38745</w:t>
      </w:r>
    </w:p>
    <w:p>
      <w:pPr>
        <w:jc w:val="right"/>
        <w:spacing w:line="336" w:lineRule="auto"/>
      </w:pPr>
      <w:r>
        <w:rPr>
          <w:b/>
        </w:rPr>
        <w:t xml:space="preserve">Di cui oneri di sicurezza afferenti l'impresa € 0,16528 (1 %)</w:t>
      </w:r>
    </w:p>
    <w:p>
      <w:pPr>
        <w:jc w:val="right"/>
        <w:spacing w:line="336" w:lineRule="auto"/>
      </w:pPr>
      <w:r>
        <w:rPr>
          <w:b/>
        </w:rPr>
        <w:t xml:space="preserve">Manodopera € 9,24480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TOS15_16.B04.014.002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€ 111,58771</w:t>
      </w:r>
    </w:p>
    <w:p>
      <w:pPr>
        <w:jc w:val="right"/>
        <w:spacing w:line="336" w:lineRule="auto"/>
      </w:pPr>
      <w:r>
        <w:rPr>
          <w:b/>
        </w:rPr>
        <w:t xml:space="preserve">Prezzo a m³: € 141,15845</w:t>
      </w:r>
    </w:p>
    <w:p>
      <w:pPr>
        <w:jc w:val="right"/>
        <w:spacing w:line="336" w:lineRule="auto"/>
      </w:pPr>
      <w:r>
        <w:rPr>
          <w:b/>
        </w:rPr>
        <w:t xml:space="preserve">Di cui oneri di sicurezza afferenti l'impresa € 0,16738 (1 %)</w:t>
      </w:r>
    </w:p>
    <w:p>
      <w:pPr>
        <w:jc w:val="right"/>
        <w:spacing w:line="336" w:lineRule="auto"/>
      </w:pPr>
      <w:r>
        <w:rPr>
          <w:b/>
        </w:rPr>
        <w:t xml:space="preserve">Manodopera € 9,24481</w:t>
      </w:r>
    </w:p>
    <w:p>
      <w:pPr>
        <w:jc w:val="right"/>
        <w:spacing w:line="336" w:lineRule="auto"/>
      </w:pPr>
      <w:r>
        <w:rPr>
          <w:b/>
        </w:rPr>
        <w:t xml:space="preserve">Incidenza manodopera 6,55 %</w:t>
      </w:r>
    </w:p>
    <w:p>
      <w:pPr>
        <w:rPr>
          <w:sz w:val="10"/>
          <w:szCs w:val="10"/>
        </w:rPr>
      </w:pPr>
    </w:p>
    <w:p>
      <w:pPr>
        <w:rPr>
          <w:sz w:val="10"/>
          <w:szCs w:val="10"/>
        </w:rPr>
      </w:pPr>
    </w:p>
    <w:p>
      <w:pPr/>
      <w:r>
        <w:rPr>
          <w:b/>
        </w:rPr>
        <w:t xml:space="preserve">Codice regionale: TOS15_16.B04.014.003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getto in opera di calcestruzzo ordinario, classe di esposizione ambientale XF4, esposto a cicli gelo/disgelo per ambiente con elevata saturazione di acqua</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€ 112,98771</w:t>
      </w:r>
    </w:p>
    <w:p>
      <w:pPr>
        <w:jc w:val="right"/>
        <w:spacing w:line="336" w:lineRule="auto"/>
      </w:pPr>
      <w:r>
        <w:rPr>
          <w:b/>
        </w:rPr>
        <w:t xml:space="preserve">Prezzo a m³: € 142,92945</w:t>
      </w:r>
    </w:p>
    <w:p>
      <w:pPr>
        <w:jc w:val="right"/>
        <w:spacing w:line="336" w:lineRule="auto"/>
      </w:pPr>
      <w:r>
        <w:rPr>
          <w:b/>
        </w:rPr>
        <w:t xml:space="preserve">Di cui oneri di sicurezza afferenti l'impresa € 0,16948 (1 %)</w:t>
      </w:r>
    </w:p>
    <w:p>
      <w:pPr>
        <w:jc w:val="right"/>
        <w:spacing w:line="336" w:lineRule="auto"/>
      </w:pPr>
      <w:r>
        <w:rPr>
          <w:b/>
        </w:rPr>
        <w:t xml:space="preserve">Manodopera € 9,24481</w:t>
      </w:r>
    </w:p>
    <w:p>
      <w:pPr>
        <w:jc w:val="right"/>
        <w:spacing w:line="336" w:lineRule="auto"/>
      </w:pPr>
      <w:r>
        <w:rPr>
          <w:b/>
        </w:rPr>
        <w:t xml:space="preserve">Incidenza manodopera 6,47 %</w:t>
      </w:r>
    </w:p>
    <w:p>
      <w:pPr>
        <w:rPr>
          <w:sz w:val="10"/>
          <w:szCs w:val="10"/>
        </w:rPr>
      </w:pPr>
    </w:p>
    <w:p>
      <w:pPr>
        <w:rPr>
          <w:sz w:val="10"/>
          <w:szCs w:val="10"/>
        </w:rPr>
      </w:pPr>
    </w:p>
    <w:p>
      <w:pPr/>
      <w:r>
        <w:rPr>
          <w:b/>
        </w:rPr>
        <w:t xml:space="preserve">Codice regionale: TOS15_16.B04.015.001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001 - classe di resistenza caratteristica C28/35 - consistenza S3</w:t>
            </w:r>
          </w:p>
        </w:tc>
      </w:tr>
    </w:tbl>
    <w:p>
      <w:pPr>
        <w:jc w:val="right"/>
      </w:pPr>
    </w:p>
    <w:p>
      <w:pPr>
        <w:jc w:val="right"/>
        <w:spacing w:line="336" w:lineRule="auto"/>
      </w:pPr>
      <w:r>
        <w:rPr>
          <w:b/>
        </w:rPr>
        <w:t xml:space="preserve">Prezzo senza S. G. e Util. a m³: € 91,73771</w:t>
      </w:r>
    </w:p>
    <w:p>
      <w:pPr>
        <w:jc w:val="right"/>
        <w:spacing w:line="336" w:lineRule="auto"/>
      </w:pPr>
      <w:r>
        <w:rPr>
          <w:b/>
        </w:rPr>
        <w:t xml:space="preserve">Prezzo a m³: € 116,04820</w:t>
      </w:r>
    </w:p>
    <w:p>
      <w:pPr>
        <w:jc w:val="right"/>
        <w:spacing w:line="336" w:lineRule="auto"/>
      </w:pPr>
      <w:r>
        <w:rPr>
          <w:b/>
        </w:rPr>
        <w:t xml:space="preserve">Di cui oneri di sicurezza afferenti l'impresa € 0,13761 (1 %)</w:t>
      </w:r>
    </w:p>
    <w:p>
      <w:pPr>
        <w:jc w:val="right"/>
        <w:spacing w:line="336" w:lineRule="auto"/>
      </w:pPr>
      <w:r>
        <w:rPr>
          <w:b/>
        </w:rPr>
        <w:t xml:space="preserve">Manodopera € 9,24479</w:t>
      </w:r>
    </w:p>
    <w:p>
      <w:pPr>
        <w:jc w:val="right"/>
        <w:spacing w:line="336" w:lineRule="auto"/>
      </w:pPr>
      <w:r>
        <w:rPr>
          <w:b/>
        </w:rPr>
        <w:t xml:space="preserve">Incidenza manodopera 7,97 %</w:t>
      </w:r>
    </w:p>
    <w:p>
      <w:pPr>
        <w:rPr>
          <w:sz w:val="10"/>
          <w:szCs w:val="10"/>
        </w:rPr>
      </w:pPr>
    </w:p>
    <w:p>
      <w:pPr>
        <w:rPr>
          <w:sz w:val="10"/>
          <w:szCs w:val="10"/>
        </w:rPr>
      </w:pPr>
    </w:p>
    <w:p>
      <w:pPr/>
      <w:r>
        <w:rPr>
          <w:b/>
        </w:rPr>
        <w:t xml:space="preserve">Codice regionale: TOS15_16.B04.015.002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002 - classe di resistenza caratteristica C28/35 - consistenza S4</w:t>
            </w:r>
          </w:p>
        </w:tc>
      </w:tr>
    </w:tbl>
    <w:p>
      <w:pPr>
        <w:jc w:val="right"/>
      </w:pPr>
    </w:p>
    <w:p>
      <w:pPr>
        <w:jc w:val="right"/>
        <w:spacing w:line="336" w:lineRule="auto"/>
      </w:pPr>
      <w:r>
        <w:rPr>
          <w:b/>
        </w:rPr>
        <w:t xml:space="preserve">Prezzo senza S. G. e Util. a m³: € 94,66771</w:t>
      </w:r>
    </w:p>
    <w:p>
      <w:pPr>
        <w:jc w:val="right"/>
        <w:spacing w:line="336" w:lineRule="auto"/>
      </w:pPr>
      <w:r>
        <w:rPr>
          <w:b/>
        </w:rPr>
        <w:t xml:space="preserve">Prezzo a m³: € 119,75465</w:t>
      </w:r>
    </w:p>
    <w:p>
      <w:pPr>
        <w:jc w:val="right"/>
        <w:spacing w:line="336" w:lineRule="auto"/>
      </w:pPr>
      <w:r>
        <w:rPr>
          <w:b/>
        </w:rPr>
        <w:t xml:space="preserve">Di cui oneri di sicurezza afferenti l'impresa € 0,14200 (1 %)</w:t>
      </w:r>
    </w:p>
    <w:p>
      <w:pPr>
        <w:jc w:val="right"/>
        <w:spacing w:line="336" w:lineRule="auto"/>
      </w:pPr>
      <w:r>
        <w:rPr>
          <w:b/>
        </w:rPr>
        <w:t xml:space="preserve">Manodopera € 9,24480</w:t>
      </w:r>
    </w:p>
    <w:p>
      <w:pPr>
        <w:jc w:val="right"/>
        <w:spacing w:line="336" w:lineRule="auto"/>
      </w:pPr>
      <w:r>
        <w:rPr>
          <w:b/>
        </w:rPr>
        <w:t xml:space="preserve">Incidenza manodopera 7,72 %</w:t>
      </w:r>
    </w:p>
    <w:p>
      <w:pPr>
        <w:rPr>
          <w:sz w:val="10"/>
          <w:szCs w:val="10"/>
        </w:rPr>
      </w:pPr>
    </w:p>
    <w:p>
      <w:pPr>
        <w:rPr>
          <w:sz w:val="10"/>
          <w:szCs w:val="10"/>
        </w:rPr>
      </w:pPr>
    </w:p>
    <w:p>
      <w:pPr/>
      <w:r>
        <w:rPr>
          <w:b/>
        </w:rPr>
        <w:t xml:space="preserve">Codice regionale: TOS15_16.B04.015.003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getto in opera di calcestruzzo ordinario, classe di esposizione ambientale XD1, esposto a corrosione indotta dai cloruri (esclusa acqua di mare) per ambiente con umidità moderata</w:t>
            </w:r>
          </w:p>
        </w:tc>
      </w:tr>
      <w:tr>
        <w:trPr/>
        <w:tc>
          <w:tcPr>
            <w:tcW w:w="1200" w:type="dxa"/>
          </w:tcPr>
          <w:p>
            <w:pPr/>
            <w:r>
              <w:rPr>
                <w:b/>
              </w:rPr>
              <w:t xml:space="preserve">Articolo:</w:t>
            </w:r>
          </w:p>
        </w:tc>
        <w:tc>
          <w:tcPr>
            <w:tcW w:w="7900" w:type="dxa"/>
          </w:tcPr>
          <w:p>
            <w:pPr/>
            <w:r>
              <w:rPr/>
              <w:t xml:space="preserve">003 - classe di resistenza caratteristica C28/35 - consistenza S5</w:t>
            </w:r>
          </w:p>
        </w:tc>
      </w:tr>
    </w:tbl>
    <w:p>
      <w:pPr>
        <w:jc w:val="right"/>
      </w:pPr>
    </w:p>
    <w:p>
      <w:pPr>
        <w:jc w:val="right"/>
        <w:spacing w:line="336" w:lineRule="auto"/>
      </w:pPr>
      <w:r>
        <w:rPr>
          <w:b/>
        </w:rPr>
        <w:t xml:space="preserve">Prezzo senza S. G. e Util. a m³: € 97,58771</w:t>
      </w:r>
    </w:p>
    <w:p>
      <w:pPr>
        <w:jc w:val="right"/>
        <w:spacing w:line="336" w:lineRule="auto"/>
      </w:pPr>
      <w:r>
        <w:rPr>
          <w:b/>
        </w:rPr>
        <w:t xml:space="preserve">Prezzo a m³: € 123,44845</w:t>
      </w:r>
    </w:p>
    <w:p>
      <w:pPr>
        <w:jc w:val="right"/>
        <w:spacing w:line="336" w:lineRule="auto"/>
      </w:pPr>
      <w:r>
        <w:rPr>
          <w:b/>
        </w:rPr>
        <w:t xml:space="preserve">Di cui oneri di sicurezza afferenti l'impresa € 0,14638 (1 %)</w:t>
      </w:r>
    </w:p>
    <w:p>
      <w:pPr>
        <w:jc w:val="right"/>
        <w:spacing w:line="336" w:lineRule="auto"/>
      </w:pPr>
      <w:r>
        <w:rPr>
          <w:b/>
        </w:rPr>
        <w:t xml:space="preserve">Manodopera € 9,24480</w:t>
      </w:r>
    </w:p>
    <w:p>
      <w:pPr>
        <w:jc w:val="right"/>
        <w:spacing w:line="336" w:lineRule="auto"/>
      </w:pPr>
      <w:r>
        <w:rPr>
          <w:b/>
        </w:rPr>
        <w:t xml:space="preserve">Incidenza manodopera 7,49 %</w:t>
      </w:r>
    </w:p>
    <w:p>
      <w:pPr>
        <w:rPr>
          <w:sz w:val="10"/>
          <w:szCs w:val="10"/>
        </w:rPr>
      </w:pPr>
    </w:p>
    <w:p>
      <w:pPr>
        <w:rPr>
          <w:sz w:val="10"/>
          <w:szCs w:val="10"/>
        </w:rPr>
      </w:pPr>
    </w:p>
    <w:p>
      <w:pPr/>
      <w:r>
        <w:rPr>
          <w:b/>
        </w:rPr>
        <w:t xml:space="preserve">Codice regionale: TOS15_16.B04.016.001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€ 100,28771</w:t>
      </w:r>
    </w:p>
    <w:p>
      <w:pPr>
        <w:jc w:val="right"/>
        <w:spacing w:line="336" w:lineRule="auto"/>
      </w:pPr>
      <w:r>
        <w:rPr>
          <w:b/>
        </w:rPr>
        <w:t xml:space="preserve">Prezzo a m³: € 126,86395</w:t>
      </w:r>
    </w:p>
    <w:p>
      <w:pPr>
        <w:jc w:val="right"/>
        <w:spacing w:line="336" w:lineRule="auto"/>
      </w:pPr>
      <w:r>
        <w:rPr>
          <w:b/>
        </w:rPr>
        <w:t xml:space="preserve">Di cui oneri di sicurezza afferenti l'impresa € 0,15043 (1 %)</w:t>
      </w:r>
    </w:p>
    <w:p>
      <w:pPr>
        <w:jc w:val="right"/>
        <w:spacing w:line="336" w:lineRule="auto"/>
      </w:pPr>
      <w:r>
        <w:rPr>
          <w:b/>
        </w:rPr>
        <w:t xml:space="preserve">Manodopera € 9,24480</w:t>
      </w:r>
    </w:p>
    <w:p>
      <w:pPr>
        <w:jc w:val="right"/>
        <w:spacing w:line="336" w:lineRule="auto"/>
      </w:pPr>
      <w:r>
        <w:rPr>
          <w:b/>
        </w:rPr>
        <w:t xml:space="preserve">Incidenza manodopera 7,29 %</w:t>
      </w:r>
    </w:p>
    <w:p>
      <w:pPr>
        <w:rPr>
          <w:sz w:val="10"/>
          <w:szCs w:val="10"/>
        </w:rPr>
      </w:pPr>
    </w:p>
    <w:p>
      <w:pPr>
        <w:rPr>
          <w:sz w:val="10"/>
          <w:szCs w:val="10"/>
        </w:rPr>
      </w:pPr>
    </w:p>
    <w:p>
      <w:pPr/>
      <w:r>
        <w:rPr>
          <w:b/>
        </w:rPr>
        <w:t xml:space="preserve">Codice regionale: TOS15_16.B04.016.002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TOS15_16.B04.016.003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getto in opera di calcestruzzo ordinario, classe di esposizione ambientale XD2, esposto a corrosione indotta dai cloruri (esclusa acqua di mare) per ambiente bagnato, raramente asciutto</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€ 106,13771</w:t>
      </w:r>
    </w:p>
    <w:p>
      <w:pPr>
        <w:jc w:val="right"/>
        <w:spacing w:line="336" w:lineRule="auto"/>
      </w:pPr>
      <w:r>
        <w:rPr>
          <w:b/>
        </w:rPr>
        <w:t xml:space="preserve">Prezzo a m³: € 134,26420</w:t>
      </w:r>
    </w:p>
    <w:p>
      <w:pPr>
        <w:jc w:val="right"/>
        <w:spacing w:line="336" w:lineRule="auto"/>
      </w:pPr>
      <w:r>
        <w:rPr>
          <w:b/>
        </w:rPr>
        <w:t xml:space="preserve">Di cui oneri di sicurezza afferenti l'impresa € 0,15921 (1 %)</w:t>
      </w:r>
    </w:p>
    <w:p>
      <w:pPr>
        <w:jc w:val="right"/>
        <w:spacing w:line="336" w:lineRule="auto"/>
      </w:pPr>
      <w:r>
        <w:rPr>
          <w:b/>
        </w:rPr>
        <w:t xml:space="preserve">Manodopera € 9,24480</w:t>
      </w:r>
    </w:p>
    <w:p>
      <w:pPr>
        <w:jc w:val="right"/>
        <w:spacing w:line="336" w:lineRule="auto"/>
      </w:pPr>
      <w:r>
        <w:rPr>
          <w:b/>
        </w:rPr>
        <w:t xml:space="preserve">Incidenza manodopera 6,89 %</w:t>
      </w:r>
    </w:p>
    <w:p>
      <w:pPr>
        <w:rPr>
          <w:sz w:val="10"/>
          <w:szCs w:val="10"/>
        </w:rPr>
      </w:pPr>
    </w:p>
    <w:p>
      <w:pPr>
        <w:rPr>
          <w:sz w:val="10"/>
          <w:szCs w:val="10"/>
        </w:rPr>
      </w:pPr>
    </w:p>
    <w:p>
      <w:pPr/>
      <w:r>
        <w:rPr>
          <w:b/>
        </w:rPr>
        <w:t xml:space="preserve">Codice regionale: TOS15_16.B04.017.001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€ 106,36771</w:t>
      </w:r>
    </w:p>
    <w:p>
      <w:pPr>
        <w:jc w:val="right"/>
        <w:spacing w:line="336" w:lineRule="auto"/>
      </w:pPr>
      <w:r>
        <w:rPr>
          <w:b/>
        </w:rPr>
        <w:t xml:space="preserve">Prezzo a m³: € 134,55515</w:t>
      </w:r>
    </w:p>
    <w:p>
      <w:pPr>
        <w:jc w:val="right"/>
        <w:spacing w:line="336" w:lineRule="auto"/>
      </w:pPr>
      <w:r>
        <w:rPr>
          <w:b/>
        </w:rPr>
        <w:t xml:space="preserve">Di cui oneri di sicurezza afferenti l'impresa € 0,15955 (1 %)</w:t>
      </w:r>
    </w:p>
    <w:p>
      <w:pPr>
        <w:jc w:val="right"/>
        <w:spacing w:line="336" w:lineRule="auto"/>
      </w:pPr>
      <w:r>
        <w:rPr>
          <w:b/>
        </w:rPr>
        <w:t xml:space="preserve">Manodopera € 9,24480</w:t>
      </w:r>
    </w:p>
    <w:p>
      <w:pPr>
        <w:jc w:val="right"/>
        <w:spacing w:line="336" w:lineRule="auto"/>
      </w:pPr>
      <w:r>
        <w:rPr>
          <w:b/>
        </w:rPr>
        <w:t xml:space="preserve">Incidenza manodopera 6,87 %</w:t>
      </w:r>
    </w:p>
    <w:p>
      <w:pPr>
        <w:rPr>
          <w:sz w:val="10"/>
          <w:szCs w:val="10"/>
        </w:rPr>
      </w:pPr>
    </w:p>
    <w:p>
      <w:pPr>
        <w:rPr>
          <w:sz w:val="10"/>
          <w:szCs w:val="10"/>
        </w:rPr>
      </w:pPr>
    </w:p>
    <w:p>
      <w:pPr/>
      <w:r>
        <w:rPr>
          <w:b/>
        </w:rPr>
        <w:t xml:space="preserve">Codice regionale: TOS15_16.B04.017.002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€ 109,28771</w:t>
      </w:r>
    </w:p>
    <w:p>
      <w:pPr>
        <w:jc w:val="right"/>
        <w:spacing w:line="336" w:lineRule="auto"/>
      </w:pPr>
      <w:r>
        <w:rPr>
          <w:b/>
        </w:rPr>
        <w:t xml:space="preserve">Prezzo a m³: € 138,24895</w:t>
      </w:r>
    </w:p>
    <w:p>
      <w:pPr>
        <w:jc w:val="right"/>
        <w:spacing w:line="336" w:lineRule="auto"/>
      </w:pPr>
      <w:r>
        <w:rPr>
          <w:b/>
        </w:rPr>
        <w:t xml:space="preserve">Di cui oneri di sicurezza afferenti l'impresa € 0,16393 (1 %)</w:t>
      </w:r>
    </w:p>
    <w:p>
      <w:pPr>
        <w:jc w:val="right"/>
        <w:spacing w:line="336" w:lineRule="auto"/>
      </w:pPr>
      <w:r>
        <w:rPr>
          <w:b/>
        </w:rPr>
        <w:t xml:space="preserve">Manodopera € 9,24480</w:t>
      </w:r>
    </w:p>
    <w:p>
      <w:pPr>
        <w:jc w:val="right"/>
        <w:spacing w:line="336" w:lineRule="auto"/>
      </w:pPr>
      <w:r>
        <w:rPr>
          <w:b/>
        </w:rPr>
        <w:t xml:space="preserve">Incidenza manodopera 6,69 %</w:t>
      </w:r>
    </w:p>
    <w:p>
      <w:pPr>
        <w:rPr>
          <w:sz w:val="10"/>
          <w:szCs w:val="10"/>
        </w:rPr>
      </w:pPr>
    </w:p>
    <w:p>
      <w:pPr>
        <w:rPr>
          <w:sz w:val="10"/>
          <w:szCs w:val="10"/>
        </w:rPr>
      </w:pPr>
    </w:p>
    <w:p>
      <w:pPr/>
      <w:r>
        <w:rPr>
          <w:b/>
        </w:rPr>
        <w:t xml:space="preserve">Codice regionale: TOS15_16.B04.017.003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getto in opera di calcestruzzo ordinario, classe di esposizione ambientale XD3, esposto a corrosione indotta dai cloruri (esclusa acqua di mare) per ambiente ciclicamente asciutto e bagnato</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€ 112,21771</w:t>
      </w:r>
    </w:p>
    <w:p>
      <w:pPr>
        <w:jc w:val="right"/>
        <w:spacing w:line="336" w:lineRule="auto"/>
      </w:pPr>
      <w:r>
        <w:rPr>
          <w:b/>
        </w:rPr>
        <w:t xml:space="preserve">Prezzo a m³: € 141,95540</w:t>
      </w:r>
    </w:p>
    <w:p>
      <w:pPr>
        <w:jc w:val="right"/>
        <w:spacing w:line="336" w:lineRule="auto"/>
      </w:pPr>
      <w:r>
        <w:rPr>
          <w:b/>
        </w:rPr>
        <w:t xml:space="preserve">Di cui oneri di sicurezza afferenti l'impresa € 0,16833 (1 %)</w:t>
      </w:r>
    </w:p>
    <w:p>
      <w:pPr>
        <w:jc w:val="right"/>
        <w:spacing w:line="336" w:lineRule="auto"/>
      </w:pPr>
      <w:r>
        <w:rPr>
          <w:b/>
        </w:rPr>
        <w:t xml:space="preserve">Manodopera € 9,24480</w:t>
      </w:r>
    </w:p>
    <w:p>
      <w:pPr>
        <w:jc w:val="right"/>
        <w:spacing w:line="336" w:lineRule="auto"/>
      </w:pPr>
      <w:r>
        <w:rPr>
          <w:b/>
        </w:rPr>
        <w:t xml:space="preserve">Incidenza manodopera 6,51 %</w:t>
      </w:r>
    </w:p>
    <w:p>
      <w:pPr>
        <w:rPr>
          <w:sz w:val="10"/>
          <w:szCs w:val="10"/>
        </w:rPr>
      </w:pPr>
    </w:p>
    <w:p>
      <w:pPr>
        <w:rPr>
          <w:sz w:val="10"/>
          <w:szCs w:val="10"/>
        </w:rPr>
      </w:pPr>
    </w:p>
    <w:p>
      <w:pPr/>
      <w:r>
        <w:rPr>
          <w:b/>
        </w:rPr>
        <w:t xml:space="preserve">Codice regionale: TOS15_16.B04.018.001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001 - classe di resistenza caratteristica C32/40 - consistenza S3</w:t>
            </w:r>
          </w:p>
        </w:tc>
      </w:tr>
    </w:tbl>
    <w:p>
      <w:pPr>
        <w:jc w:val="right"/>
      </w:pPr>
    </w:p>
    <w:p>
      <w:pPr>
        <w:jc w:val="right"/>
        <w:spacing w:line="336" w:lineRule="auto"/>
      </w:pPr>
      <w:r>
        <w:rPr>
          <w:b/>
        </w:rPr>
        <w:t xml:space="preserve">Prezzo senza S. G. e Util. a m³: € 100,96771</w:t>
      </w:r>
    </w:p>
    <w:p>
      <w:pPr>
        <w:jc w:val="right"/>
        <w:spacing w:line="336" w:lineRule="auto"/>
      </w:pPr>
      <w:r>
        <w:rPr>
          <w:b/>
        </w:rPr>
        <w:t xml:space="preserve">Prezzo a m³: € 127,72415</w:t>
      </w:r>
    </w:p>
    <w:p>
      <w:pPr>
        <w:jc w:val="right"/>
        <w:spacing w:line="336" w:lineRule="auto"/>
      </w:pPr>
      <w:r>
        <w:rPr>
          <w:b/>
        </w:rPr>
        <w:t xml:space="preserve">Di cui oneri di sicurezza afferenti l'impresa € 0,15145 (1 %)</w:t>
      </w:r>
    </w:p>
    <w:p>
      <w:pPr>
        <w:jc w:val="right"/>
        <w:spacing w:line="336" w:lineRule="auto"/>
      </w:pPr>
      <w:r>
        <w:rPr>
          <w:b/>
        </w:rPr>
        <w:t xml:space="preserve">Manodopera € 9,24480</w:t>
      </w:r>
    </w:p>
    <w:p>
      <w:pPr>
        <w:jc w:val="right"/>
        <w:spacing w:line="336" w:lineRule="auto"/>
      </w:pPr>
      <w:r>
        <w:rPr>
          <w:b/>
        </w:rPr>
        <w:t xml:space="preserve">Incidenza manodopera 7,24 %</w:t>
      </w:r>
    </w:p>
    <w:p>
      <w:pPr>
        <w:rPr>
          <w:sz w:val="10"/>
          <w:szCs w:val="10"/>
        </w:rPr>
      </w:pPr>
    </w:p>
    <w:p>
      <w:pPr>
        <w:rPr>
          <w:sz w:val="10"/>
          <w:szCs w:val="10"/>
        </w:rPr>
      </w:pPr>
    </w:p>
    <w:p>
      <w:pPr/>
      <w:r>
        <w:rPr>
          <w:b/>
        </w:rPr>
        <w:t xml:space="preserve">Codice regionale: TOS15_16.B04.018.002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002 - classe di resistenza caratteristica C32/40 - consistenza S4</w:t>
            </w:r>
          </w:p>
        </w:tc>
      </w:tr>
    </w:tbl>
    <w:p>
      <w:pPr>
        <w:jc w:val="right"/>
      </w:pPr>
    </w:p>
    <w:p>
      <w:pPr>
        <w:jc w:val="right"/>
        <w:spacing w:line="336" w:lineRule="auto"/>
      </w:pPr>
      <w:r>
        <w:rPr>
          <w:b/>
        </w:rPr>
        <w:t xml:space="preserve">Prezzo senza S. G. e Util. a m³: € 96,58771</w:t>
      </w:r>
    </w:p>
    <w:p>
      <w:pPr>
        <w:jc w:val="right"/>
        <w:spacing w:line="336" w:lineRule="auto"/>
      </w:pPr>
      <w:r>
        <w:rPr>
          <w:b/>
        </w:rPr>
        <w:t xml:space="preserve">Prezzo a m³: € 122,18345</w:t>
      </w:r>
    </w:p>
    <w:p>
      <w:pPr>
        <w:jc w:val="right"/>
        <w:spacing w:line="336" w:lineRule="auto"/>
      </w:pPr>
      <w:r>
        <w:rPr>
          <w:b/>
        </w:rPr>
        <w:t xml:space="preserve">Di cui oneri di sicurezza afferenti l'impresa € 0,14488 (1 %)</w:t>
      </w:r>
    </w:p>
    <w:p>
      <w:pPr>
        <w:jc w:val="right"/>
        <w:spacing w:line="336" w:lineRule="auto"/>
      </w:pPr>
      <w:r>
        <w:rPr>
          <w:b/>
        </w:rPr>
        <w:t xml:space="preserve">Manodopera € 9,24480</w:t>
      </w:r>
    </w:p>
    <w:p>
      <w:pPr>
        <w:jc w:val="right"/>
        <w:spacing w:line="336" w:lineRule="auto"/>
      </w:pPr>
      <w:r>
        <w:rPr>
          <w:b/>
        </w:rPr>
        <w:t xml:space="preserve">Incidenza manodopera 7,57 %</w:t>
      </w:r>
    </w:p>
    <w:p>
      <w:pPr>
        <w:rPr>
          <w:sz w:val="10"/>
          <w:szCs w:val="10"/>
        </w:rPr>
      </w:pPr>
    </w:p>
    <w:p>
      <w:pPr>
        <w:rPr>
          <w:sz w:val="10"/>
          <w:szCs w:val="10"/>
        </w:rPr>
      </w:pPr>
    </w:p>
    <w:p>
      <w:pPr/>
      <w:r>
        <w:rPr>
          <w:b/>
        </w:rPr>
        <w:t xml:space="preserve">Codice regionale: TOS15_16.B04.018.003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getto in opera di calcestruzzo ordinario, classe di esposizione ambientale XS1, esposto a corrosione indotta dai cloruri presenti nell'acqua di mare per ambiente esposto alla salsedine marina ma non in contatto diretto con l'acqua di mare</w:t>
            </w:r>
          </w:p>
        </w:tc>
      </w:tr>
      <w:tr>
        <w:trPr/>
        <w:tc>
          <w:tcPr>
            <w:tcW w:w="1200" w:type="dxa"/>
          </w:tcPr>
          <w:p>
            <w:pPr/>
            <w:r>
              <w:rPr>
                <w:b/>
              </w:rPr>
              <w:t xml:space="preserve">Articolo:</w:t>
            </w:r>
          </w:p>
        </w:tc>
        <w:tc>
          <w:tcPr>
            <w:tcW w:w="7900" w:type="dxa"/>
          </w:tcPr>
          <w:p>
            <w:pPr/>
            <w:r>
              <w:rPr/>
              <w:t xml:space="preserve">003 - classe di resistenza caratteristica C32/40– consistenza S5</w:t>
            </w:r>
          </w:p>
        </w:tc>
      </w:tr>
    </w:tbl>
    <w:p>
      <w:pPr>
        <w:jc w:val="right"/>
      </w:pPr>
    </w:p>
    <w:p>
      <w:pPr>
        <w:jc w:val="right"/>
        <w:spacing w:line="336" w:lineRule="auto"/>
      </w:pPr>
      <w:r>
        <w:rPr>
          <w:b/>
        </w:rPr>
        <w:t xml:space="preserve">Prezzo senza S. G. e Util. a m³: € 106,81771</w:t>
      </w:r>
    </w:p>
    <w:p>
      <w:pPr>
        <w:jc w:val="right"/>
        <w:spacing w:line="336" w:lineRule="auto"/>
      </w:pPr>
      <w:r>
        <w:rPr>
          <w:b/>
        </w:rPr>
        <w:t xml:space="preserve">Prezzo a m³: € 135,12440</w:t>
      </w:r>
    </w:p>
    <w:p>
      <w:pPr>
        <w:jc w:val="right"/>
        <w:spacing w:line="336" w:lineRule="auto"/>
      </w:pPr>
      <w:r>
        <w:rPr>
          <w:b/>
        </w:rPr>
        <w:t xml:space="preserve">Di cui oneri di sicurezza afferenti l'impresa € 0,16023 (1 %)</w:t>
      </w:r>
    </w:p>
    <w:p>
      <w:pPr>
        <w:jc w:val="right"/>
        <w:spacing w:line="336" w:lineRule="auto"/>
      </w:pPr>
      <w:r>
        <w:rPr>
          <w:b/>
        </w:rPr>
        <w:t xml:space="preserve">Manodopera € 9,24481</w:t>
      </w:r>
    </w:p>
    <w:p>
      <w:pPr>
        <w:jc w:val="right"/>
        <w:spacing w:line="336" w:lineRule="auto"/>
      </w:pPr>
      <w:r>
        <w:rPr>
          <w:b/>
        </w:rPr>
        <w:t xml:space="preserve">Incidenza manodopera 6,84 %</w:t>
      </w:r>
    </w:p>
    <w:p>
      <w:pPr>
        <w:rPr>
          <w:sz w:val="10"/>
          <w:szCs w:val="10"/>
        </w:rPr>
      </w:pPr>
    </w:p>
    <w:p>
      <w:pPr>
        <w:rPr>
          <w:sz w:val="10"/>
          <w:szCs w:val="10"/>
        </w:rPr>
      </w:pPr>
    </w:p>
    <w:p>
      <w:pPr/>
      <w:r>
        <w:rPr>
          <w:b/>
        </w:rPr>
        <w:t xml:space="preserve">Codice regionale: TOS15_16.B04.019.001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€ 107,26771</w:t>
      </w:r>
    </w:p>
    <w:p>
      <w:pPr>
        <w:jc w:val="right"/>
        <w:spacing w:line="336" w:lineRule="auto"/>
      </w:pPr>
      <w:r>
        <w:rPr>
          <w:b/>
        </w:rPr>
        <w:t xml:space="preserve">Prezzo a m³: € 135,69365</w:t>
      </w:r>
    </w:p>
    <w:p>
      <w:pPr>
        <w:jc w:val="right"/>
        <w:spacing w:line="336" w:lineRule="auto"/>
      </w:pPr>
      <w:r>
        <w:rPr>
          <w:b/>
        </w:rPr>
        <w:t xml:space="preserve">Di cui oneri di sicurezza afferenti l'impresa € 0,16090 (1 %)</w:t>
      </w:r>
    </w:p>
    <w:p>
      <w:pPr>
        <w:jc w:val="right"/>
        <w:spacing w:line="336" w:lineRule="auto"/>
      </w:pPr>
      <w:r>
        <w:rPr>
          <w:b/>
        </w:rPr>
        <w:t xml:space="preserve">Manodopera € 9,24479</w:t>
      </w:r>
    </w:p>
    <w:p>
      <w:pPr>
        <w:jc w:val="right"/>
        <w:spacing w:line="336" w:lineRule="auto"/>
      </w:pPr>
      <w:r>
        <w:rPr>
          <w:b/>
        </w:rPr>
        <w:t xml:space="preserve">Incidenza manodopera 6,81 %</w:t>
      </w:r>
    </w:p>
    <w:p>
      <w:pPr>
        <w:rPr>
          <w:sz w:val="10"/>
          <w:szCs w:val="10"/>
        </w:rPr>
      </w:pPr>
    </w:p>
    <w:p>
      <w:pPr>
        <w:rPr>
          <w:sz w:val="10"/>
          <w:szCs w:val="10"/>
        </w:rPr>
      </w:pPr>
    </w:p>
    <w:p>
      <w:pPr/>
      <w:r>
        <w:rPr>
          <w:b/>
        </w:rPr>
        <w:t xml:space="preserve">Codice regionale: TOS15_16.B04.019.002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€ 110,18771</w:t>
      </w:r>
    </w:p>
    <w:p>
      <w:pPr>
        <w:jc w:val="right"/>
        <w:spacing w:line="336" w:lineRule="auto"/>
      </w:pPr>
      <w:r>
        <w:rPr>
          <w:b/>
        </w:rPr>
        <w:t xml:space="preserve">Prezzo a m³: € 139,38745</w:t>
      </w:r>
    </w:p>
    <w:p>
      <w:pPr>
        <w:jc w:val="right"/>
        <w:spacing w:line="336" w:lineRule="auto"/>
      </w:pPr>
      <w:r>
        <w:rPr>
          <w:b/>
        </w:rPr>
        <w:t xml:space="preserve">Di cui oneri di sicurezza afferenti l'impresa € 0,16528 (1 %)</w:t>
      </w:r>
    </w:p>
    <w:p>
      <w:pPr>
        <w:jc w:val="right"/>
        <w:spacing w:line="336" w:lineRule="auto"/>
      </w:pPr>
      <w:r>
        <w:rPr>
          <w:b/>
        </w:rPr>
        <w:t xml:space="preserve">Manodopera € 9,24480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TOS15_16.B04.019.003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getto in opera di calcestruzzo ordinario, classe di esposizione ambientale XS2,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consistenza S5</w:t>
            </w:r>
          </w:p>
        </w:tc>
      </w:tr>
    </w:tbl>
    <w:p>
      <w:pPr>
        <w:jc w:val="right"/>
      </w:pPr>
    </w:p>
    <w:p>
      <w:pPr>
        <w:jc w:val="right"/>
        <w:spacing w:line="336" w:lineRule="auto"/>
      </w:pPr>
      <w:r>
        <w:rPr>
          <w:b/>
        </w:rPr>
        <w:t xml:space="preserve">Prezzo senza S. G. e Util. a m³: € 113,11771</w:t>
      </w:r>
    </w:p>
    <w:p>
      <w:pPr>
        <w:jc w:val="right"/>
        <w:spacing w:line="336" w:lineRule="auto"/>
      </w:pPr>
      <w:r>
        <w:rPr>
          <w:b/>
        </w:rPr>
        <w:t xml:space="preserve">Prezzo a m³: € 143,09390</w:t>
      </w:r>
    </w:p>
    <w:p>
      <w:pPr>
        <w:jc w:val="right"/>
        <w:spacing w:line="336" w:lineRule="auto"/>
      </w:pPr>
      <w:r>
        <w:rPr>
          <w:b/>
        </w:rPr>
        <w:t xml:space="preserve">Di cui oneri di sicurezza afferenti l'impresa € 0,16968 (1 %)</w:t>
      </w:r>
    </w:p>
    <w:p>
      <w:pPr>
        <w:jc w:val="right"/>
        <w:spacing w:line="336" w:lineRule="auto"/>
      </w:pPr>
      <w:r>
        <w:rPr>
          <w:b/>
        </w:rPr>
        <w:t xml:space="preserve">Manodopera € 9,24480</w:t>
      </w:r>
    </w:p>
    <w:p>
      <w:pPr>
        <w:jc w:val="right"/>
        <w:spacing w:line="336" w:lineRule="auto"/>
      </w:pPr>
      <w:r>
        <w:rPr>
          <w:b/>
        </w:rPr>
        <w:t xml:space="preserve">Incidenza manodopera 6,46 %</w:t>
      </w:r>
    </w:p>
    <w:p>
      <w:pPr>
        <w:rPr>
          <w:sz w:val="10"/>
          <w:szCs w:val="10"/>
        </w:rPr>
      </w:pPr>
    </w:p>
    <w:p>
      <w:pPr>
        <w:rPr>
          <w:sz w:val="10"/>
          <w:szCs w:val="10"/>
        </w:rPr>
      </w:pPr>
    </w:p>
    <w:p>
      <w:pPr/>
      <w:r>
        <w:rPr>
          <w:b/>
        </w:rPr>
        <w:t xml:space="preserve">Codice regionale: TOS15_16.B04.020.001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001 - classe di resistenza caratteristica C35/45 - consistenza S3</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TOS15_16.B04.020.002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002 - classe di resistenza caratteristica C35/45 - consistenza S4</w:t>
            </w:r>
          </w:p>
        </w:tc>
      </w:tr>
    </w:tbl>
    <w:p>
      <w:pPr>
        <w:jc w:val="right"/>
      </w:pPr>
    </w:p>
    <w:p>
      <w:pPr>
        <w:jc w:val="right"/>
        <w:spacing w:line="336" w:lineRule="auto"/>
      </w:pPr>
      <w:r>
        <w:rPr>
          <w:b/>
        </w:rPr>
        <w:t xml:space="preserve">Prezzo senza S. G. e Util. a m³: € 114,38771</w:t>
      </w:r>
    </w:p>
    <w:p>
      <w:pPr>
        <w:jc w:val="right"/>
        <w:spacing w:line="336" w:lineRule="auto"/>
      </w:pPr>
      <w:r>
        <w:rPr>
          <w:b/>
        </w:rPr>
        <w:t xml:space="preserve">Prezzo a m³: € 144,70045</w:t>
      </w:r>
    </w:p>
    <w:p>
      <w:pPr>
        <w:jc w:val="right"/>
        <w:spacing w:line="336" w:lineRule="auto"/>
      </w:pPr>
      <w:r>
        <w:rPr>
          <w:b/>
        </w:rPr>
        <w:t xml:space="preserve">Di cui oneri di sicurezza afferenti l'impresa € 0,17158 (1 %)</w:t>
      </w:r>
    </w:p>
    <w:p>
      <w:pPr>
        <w:jc w:val="right"/>
        <w:spacing w:line="336" w:lineRule="auto"/>
      </w:pPr>
      <w:r>
        <w:rPr>
          <w:b/>
        </w:rPr>
        <w:t xml:space="preserve">Manodopera € 9,24480</w:t>
      </w:r>
    </w:p>
    <w:p>
      <w:pPr>
        <w:jc w:val="right"/>
        <w:spacing w:line="336" w:lineRule="auto"/>
      </w:pPr>
      <w:r>
        <w:rPr>
          <w:b/>
        </w:rPr>
        <w:t xml:space="preserve">Incidenza manodopera 6,39 %</w:t>
      </w:r>
    </w:p>
    <w:p>
      <w:pPr>
        <w:rPr>
          <w:sz w:val="10"/>
          <w:szCs w:val="10"/>
        </w:rPr>
      </w:pPr>
    </w:p>
    <w:p>
      <w:pPr>
        <w:rPr>
          <w:sz w:val="10"/>
          <w:szCs w:val="10"/>
        </w:rPr>
      </w:pPr>
    </w:p>
    <w:p>
      <w:pPr/>
      <w:r>
        <w:rPr>
          <w:b/>
        </w:rPr>
        <w:t xml:space="preserve">Codice regionale: TOS15_16.B04.020.003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getto in opera di calcestruzzo ordinario, classe di esposizione ambientale XS3, esposto a corrosione indotta dai cloruri presenti nell'acqua di mare per ambiente permanentemente sommerso, oppure zone esposte agli spruzzi ed alle maree</w:t>
            </w:r>
          </w:p>
        </w:tc>
      </w:tr>
      <w:tr>
        <w:trPr/>
        <w:tc>
          <w:tcPr>
            <w:tcW w:w="1200" w:type="dxa"/>
          </w:tcPr>
          <w:p>
            <w:pPr/>
            <w:r>
              <w:rPr>
                <w:b/>
              </w:rPr>
              <w:t xml:space="preserve">Articolo:</w:t>
            </w:r>
          </w:p>
        </w:tc>
        <w:tc>
          <w:tcPr>
            <w:tcW w:w="7900" w:type="dxa"/>
          </w:tcPr>
          <w:p>
            <w:pPr/>
            <w:r>
              <w:rPr/>
              <w:t xml:space="preserve">003 - classe di resistenza caratteristica C35/45 - consistenza S5</w:t>
            </w:r>
          </w:p>
        </w:tc>
      </w:tr>
    </w:tbl>
    <w:p>
      <w:pPr>
        <w:jc w:val="right"/>
      </w:pPr>
    </w:p>
    <w:p>
      <w:pPr>
        <w:jc w:val="right"/>
        <w:spacing w:line="336" w:lineRule="auto"/>
      </w:pPr>
      <w:r>
        <w:rPr>
          <w:b/>
        </w:rPr>
        <w:t xml:space="preserve">Prezzo senza S. G. e Util. a m³: € 119,38771</w:t>
      </w:r>
    </w:p>
    <w:p>
      <w:pPr>
        <w:jc w:val="right"/>
        <w:spacing w:line="336" w:lineRule="auto"/>
      </w:pPr>
      <w:r>
        <w:rPr>
          <w:b/>
        </w:rPr>
        <w:t xml:space="preserve">Prezzo a m³: € 151,02545</w:t>
      </w:r>
    </w:p>
    <w:p>
      <w:pPr>
        <w:jc w:val="right"/>
        <w:spacing w:line="336" w:lineRule="auto"/>
      </w:pPr>
      <w:r>
        <w:rPr>
          <w:b/>
        </w:rPr>
        <w:t xml:space="preserve">Di cui oneri di sicurezza afferenti l'impresa € 0,17908 (1 %)</w:t>
      </w:r>
    </w:p>
    <w:p>
      <w:pPr>
        <w:jc w:val="right"/>
        <w:spacing w:line="336" w:lineRule="auto"/>
      </w:pPr>
      <w:r>
        <w:rPr>
          <w:b/>
        </w:rPr>
        <w:t xml:space="preserve">Manodopera € 9,24480</w:t>
      </w:r>
    </w:p>
    <w:p>
      <w:pPr>
        <w:jc w:val="right"/>
        <w:spacing w:line="336" w:lineRule="auto"/>
      </w:pPr>
      <w:r>
        <w:rPr>
          <w:b/>
        </w:rPr>
        <w:t xml:space="preserve">Incidenza manodopera 6,12 %</w:t>
      </w:r>
    </w:p>
    <w:p>
      <w:pPr>
        <w:rPr>
          <w:sz w:val="10"/>
          <w:szCs w:val="10"/>
        </w:rPr>
      </w:pPr>
    </w:p>
    <w:p>
      <w:pPr>
        <w:rPr>
          <w:sz w:val="10"/>
          <w:szCs w:val="10"/>
        </w:rPr>
      </w:pPr>
    </w:p>
    <w:p>
      <w:pPr/>
      <w:r>
        <w:rPr>
          <w:b/>
        </w:rPr>
        <w:t xml:space="preserve">Codice regionale: TOS15_16.B04.204.002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getto in opera di calcestruzzo leggero strutturale, classe di esposizione ambientale XC1,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002 - classe di resistenza caratteristica LC25/28 – consistenza S4</w:t>
            </w:r>
          </w:p>
        </w:tc>
      </w:tr>
    </w:tbl>
    <w:p>
      <w:pPr>
        <w:jc w:val="right"/>
      </w:pPr>
    </w:p>
    <w:p>
      <w:pPr>
        <w:jc w:val="right"/>
        <w:spacing w:line="336" w:lineRule="auto"/>
      </w:pPr>
      <w:r>
        <w:rPr>
          <w:b/>
        </w:rPr>
        <w:t xml:space="preserve">Prezzo senza S. G. e Util. a m³: € 142,38771</w:t>
      </w:r>
    </w:p>
    <w:p>
      <w:pPr>
        <w:jc w:val="right"/>
        <w:spacing w:line="336" w:lineRule="auto"/>
      </w:pPr>
      <w:r>
        <w:rPr>
          <w:b/>
        </w:rPr>
        <w:t xml:space="preserve">Prezzo a m³: € 180,12045</w:t>
      </w:r>
    </w:p>
    <w:p>
      <w:pPr>
        <w:jc w:val="right"/>
        <w:spacing w:line="336" w:lineRule="auto"/>
      </w:pPr>
      <w:r>
        <w:rPr>
          <w:b/>
        </w:rPr>
        <w:t xml:space="preserve">Di cui oneri di sicurezza afferenti l'impresa € 0,21358 (1 %)</w:t>
      </w:r>
    </w:p>
    <w:p>
      <w:pPr>
        <w:jc w:val="right"/>
        <w:spacing w:line="336" w:lineRule="auto"/>
      </w:pPr>
      <w:r>
        <w:rPr>
          <w:b/>
        </w:rPr>
        <w:t xml:space="preserve">Manodopera € 9,24481</w:t>
      </w:r>
    </w:p>
    <w:p>
      <w:pPr>
        <w:jc w:val="right"/>
        <w:spacing w:line="336" w:lineRule="auto"/>
      </w:pPr>
      <w:r>
        <w:rPr>
          <w:b/>
        </w:rPr>
        <w:t xml:space="preserve">Incidenza manodopera 5,13 %</w:t>
      </w:r>
    </w:p>
    <w:p>
      <w:pPr>
        <w:rPr>
          <w:sz w:val="10"/>
          <w:szCs w:val="10"/>
        </w:rPr>
      </w:pPr>
    </w:p>
    <w:p>
      <w:pPr>
        <w:rPr>
          <w:sz w:val="10"/>
          <w:szCs w:val="10"/>
        </w:rPr>
      </w:pPr>
    </w:p>
    <w:p>
      <w:pPr/>
      <w:r>
        <w:rPr>
          <w:b/>
        </w:rPr>
        <w:t xml:space="preserve">Codice regionale: TOS15_16.B04.205.005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getto in opera di calcestruzzo leggero strutturale, classe di esposizione ambientale XC2, esposto a corrosione da carbonatazione, per ambiente secco o permanentemente bagnato</w:t>
            </w:r>
          </w:p>
        </w:tc>
      </w:tr>
      <w:tr>
        <w:trPr/>
        <w:tc>
          <w:tcPr>
            <w:tcW w:w="1200" w:type="dxa"/>
          </w:tcPr>
          <w:p>
            <w:pPr/>
            <w:r>
              <w:rPr>
                <w:b/>
              </w:rPr>
              <w:t xml:space="preserve">Articolo:</w:t>
            </w:r>
          </w:p>
        </w:tc>
        <w:tc>
          <w:tcPr>
            <w:tcW w:w="7900" w:type="dxa"/>
          </w:tcPr>
          <w:p>
            <w:pPr/>
            <w:r>
              <w:rPr/>
              <w:t xml:space="preserve">005 - classe di resistenza caratteristica LC30/33 – consistenza S4</w:t>
            </w:r>
          </w:p>
        </w:tc>
      </w:tr>
    </w:tbl>
    <w:p>
      <w:pPr>
        <w:jc w:val="right"/>
      </w:pPr>
    </w:p>
    <w:p>
      <w:pPr>
        <w:jc w:val="right"/>
        <w:spacing w:line="336" w:lineRule="auto"/>
      </w:pPr>
      <w:r>
        <w:rPr>
          <w:b/>
        </w:rPr>
        <w:t xml:space="preserve">Prezzo senza S. G. e Util. a m³: € 148,38771</w:t>
      </w:r>
    </w:p>
    <w:p>
      <w:pPr>
        <w:jc w:val="right"/>
        <w:spacing w:line="336" w:lineRule="auto"/>
      </w:pPr>
      <w:r>
        <w:rPr>
          <w:b/>
        </w:rPr>
        <w:t xml:space="preserve">Prezzo a m³: € 187,71045</w:t>
      </w:r>
    </w:p>
    <w:p>
      <w:pPr>
        <w:jc w:val="right"/>
        <w:spacing w:line="336" w:lineRule="auto"/>
      </w:pPr>
      <w:r>
        <w:rPr>
          <w:b/>
        </w:rPr>
        <w:t xml:space="preserve">Di cui oneri di sicurezza afferenti l'impresa € 0,22258 (1 %)</w:t>
      </w:r>
    </w:p>
    <w:p>
      <w:pPr>
        <w:jc w:val="right"/>
        <w:spacing w:line="336" w:lineRule="auto"/>
      </w:pPr>
      <w:r>
        <w:rPr>
          <w:b/>
        </w:rPr>
        <w:t xml:space="preserve">Manodopera € 9,24480</w:t>
      </w:r>
    </w:p>
    <w:p>
      <w:pPr>
        <w:jc w:val="right"/>
        <w:spacing w:line="336" w:lineRule="auto"/>
      </w:pPr>
      <w:r>
        <w:rPr>
          <w:b/>
        </w:rPr>
        <w:t xml:space="preserve">Incidenza manodopera 4,93 %</w:t>
      </w:r>
    </w:p>
    <w:p>
      <w:pPr>
        <w:rPr>
          <w:sz w:val="10"/>
          <w:szCs w:val="10"/>
        </w:rPr>
      </w:pPr>
    </w:p>
    <w:p>
      <w:pPr>
        <w:rPr>
          <w:sz w:val="10"/>
          <w:szCs w:val="10"/>
        </w:rPr>
      </w:pPr>
    </w:p>
    <w:p>
      <w:pPr/>
      <w:r>
        <w:rPr>
          <w:b/>
        </w:rPr>
        <w:t xml:space="preserve">Codice regionale: TOS15_16.B04.206.002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206 - getto in opera di calcestruzzo leggero strutturale, classe di esposizione ambientale XC3, esposto a corrosione da carbonatazione, per ambiente con umidità moderata</w:t>
            </w:r>
          </w:p>
        </w:tc>
      </w:tr>
      <w:tr>
        <w:trPr/>
        <w:tc>
          <w:tcPr>
            <w:tcW w:w="1200" w:type="dxa"/>
          </w:tcPr>
          <w:p>
            <w:pPr/>
            <w:r>
              <w:rPr>
                <w:b/>
              </w:rPr>
              <w:t xml:space="preserve">Articolo:</w:t>
            </w:r>
          </w:p>
        </w:tc>
        <w:tc>
          <w:tcPr>
            <w:tcW w:w="7900" w:type="dxa"/>
          </w:tcPr>
          <w:p>
            <w:pPr/>
            <w:r>
              <w:rPr/>
              <w:t xml:space="preserve">002 - classe di resistenza caratteristica LC30/33 – consistenza S4</w:t>
            </w:r>
          </w:p>
        </w:tc>
      </w:tr>
    </w:tbl>
    <w:p>
      <w:pPr>
        <w:jc w:val="right"/>
      </w:pPr>
    </w:p>
    <w:p>
      <w:pPr>
        <w:jc w:val="right"/>
        <w:spacing w:line="336" w:lineRule="auto"/>
      </w:pPr>
      <w:r>
        <w:rPr>
          <w:b/>
        </w:rPr>
        <w:t xml:space="preserve">Prezzo senza S. G. e Util. a m³: € 194,38771</w:t>
      </w:r>
    </w:p>
    <w:p>
      <w:pPr>
        <w:jc w:val="right"/>
        <w:spacing w:line="336" w:lineRule="auto"/>
      </w:pPr>
      <w:r>
        <w:rPr>
          <w:b/>
        </w:rPr>
        <w:t xml:space="preserve">Prezzo a m³: € 245,90045</w:t>
      </w:r>
    </w:p>
    <w:p>
      <w:pPr>
        <w:jc w:val="right"/>
        <w:spacing w:line="336" w:lineRule="auto"/>
      </w:pPr>
      <w:r>
        <w:rPr>
          <w:b/>
        </w:rPr>
        <w:t xml:space="preserve">Di cui oneri di sicurezza afferenti l'impresa € 0,29158 (1 %)</w:t>
      </w:r>
    </w:p>
    <w:p>
      <w:pPr>
        <w:jc w:val="right"/>
        <w:spacing w:line="336" w:lineRule="auto"/>
      </w:pPr>
      <w:r>
        <w:rPr>
          <w:b/>
        </w:rPr>
        <w:t xml:space="preserve">Manodopera € 9,24480</w:t>
      </w:r>
    </w:p>
    <w:p>
      <w:pPr>
        <w:jc w:val="right"/>
        <w:spacing w:line="336" w:lineRule="auto"/>
      </w:pPr>
      <w:r>
        <w:rPr>
          <w:b/>
        </w:rPr>
        <w:t xml:space="preserve">Incidenza manodopera 3,76 %</w:t>
      </w:r>
    </w:p>
    <w:p>
      <w:pPr>
        <w:rPr>
          <w:sz w:val="10"/>
          <w:szCs w:val="10"/>
        </w:rPr>
      </w:pPr>
    </w:p>
    <w:p>
      <w:pPr>
        <w:rPr>
          <w:sz w:val="10"/>
          <w:szCs w:val="10"/>
        </w:rPr>
      </w:pPr>
    </w:p>
    <w:p>
      <w:pPr/>
      <w:r>
        <w:rPr>
          <w:b/>
        </w:rPr>
        <w:t xml:space="preserve">Codice regionale: TOS15_16.B04.232.005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005 - con massa volumica da 1000 a 1200 kg/mc – consistenza S4</w:t>
            </w:r>
          </w:p>
        </w:tc>
      </w:tr>
    </w:tbl>
    <w:p>
      <w:pPr>
        <w:jc w:val="right"/>
      </w:pPr>
    </w:p>
    <w:p>
      <w:pPr>
        <w:jc w:val="right"/>
        <w:spacing w:line="336" w:lineRule="auto"/>
      </w:pPr>
      <w:r>
        <w:rPr>
          <w:b/>
        </w:rPr>
        <w:t xml:space="preserve">Prezzo senza S. G. e Util. a m³: € 157,38771</w:t>
      </w:r>
    </w:p>
    <w:p>
      <w:pPr>
        <w:jc w:val="right"/>
        <w:spacing w:line="336" w:lineRule="auto"/>
      </w:pPr>
      <w:r>
        <w:rPr>
          <w:b/>
        </w:rPr>
        <w:t xml:space="preserve">Prezzo a m³: € 199,09545</w:t>
      </w:r>
    </w:p>
    <w:p>
      <w:pPr>
        <w:jc w:val="right"/>
        <w:spacing w:line="336" w:lineRule="auto"/>
      </w:pPr>
      <w:r>
        <w:rPr>
          <w:b/>
        </w:rPr>
        <w:t xml:space="preserve">Di cui oneri di sicurezza afferenti l'impresa € 0,23608 (1 %)</w:t>
      </w:r>
    </w:p>
    <w:p>
      <w:pPr>
        <w:jc w:val="right"/>
        <w:spacing w:line="336" w:lineRule="auto"/>
      </w:pPr>
      <w:r>
        <w:rPr>
          <w:b/>
        </w:rPr>
        <w:t xml:space="preserve">Manodopera € 9,24480</w:t>
      </w:r>
    </w:p>
    <w:p>
      <w:pPr>
        <w:jc w:val="right"/>
        <w:spacing w:line="336" w:lineRule="auto"/>
      </w:pPr>
      <w:r>
        <w:rPr>
          <w:b/>
        </w:rPr>
        <w:t xml:space="preserve">Incidenza manodopera 4,64 %</w:t>
      </w:r>
    </w:p>
    <w:p>
      <w:pPr>
        <w:rPr>
          <w:sz w:val="10"/>
          <w:szCs w:val="10"/>
        </w:rPr>
      </w:pPr>
    </w:p>
    <w:p>
      <w:pPr>
        <w:rPr>
          <w:sz w:val="10"/>
          <w:szCs w:val="10"/>
        </w:rPr>
      </w:pPr>
    </w:p>
    <w:p>
      <w:pPr/>
      <w:r>
        <w:rPr>
          <w:b/>
        </w:rPr>
        <w:t xml:space="preserve">Codice regionale: TOS15_16.B04.232.011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232 - getto in opera di calcestruzzo alleggerito con argilla espansa</w:t>
            </w:r>
          </w:p>
        </w:tc>
      </w:tr>
      <w:tr>
        <w:trPr/>
        <w:tc>
          <w:tcPr>
            <w:tcW w:w="1200" w:type="dxa"/>
          </w:tcPr>
          <w:p>
            <w:pPr/>
            <w:r>
              <w:rPr>
                <w:b/>
              </w:rPr>
              <w:t xml:space="preserve">Articolo:</w:t>
            </w:r>
          </w:p>
        </w:tc>
        <w:tc>
          <w:tcPr>
            <w:tcW w:w="7900" w:type="dxa"/>
          </w:tcPr>
          <w:p>
            <w:pPr/>
            <w:r>
              <w:rPr/>
              <w:t xml:space="preserve">011 - con massa volumica da 1400 a 1600 kg/mc – consistenza S4</w:t>
            </w:r>
          </w:p>
        </w:tc>
      </w:tr>
    </w:tbl>
    <w:p>
      <w:pPr>
        <w:jc w:val="right"/>
      </w:pPr>
    </w:p>
    <w:p>
      <w:pPr>
        <w:jc w:val="right"/>
        <w:spacing w:line="336" w:lineRule="auto"/>
      </w:pPr>
      <w:r>
        <w:rPr>
          <w:b/>
        </w:rPr>
        <w:t xml:space="preserve">Prezzo senza S. G. e Util. a m³: € 147,38771</w:t>
      </w:r>
    </w:p>
    <w:p>
      <w:pPr>
        <w:jc w:val="right"/>
        <w:spacing w:line="336" w:lineRule="auto"/>
      </w:pPr>
      <w:r>
        <w:rPr>
          <w:b/>
        </w:rPr>
        <w:t xml:space="preserve">Prezzo a m³: € 186,44545</w:t>
      </w:r>
    </w:p>
    <w:p>
      <w:pPr>
        <w:jc w:val="right"/>
        <w:spacing w:line="336" w:lineRule="auto"/>
      </w:pPr>
      <w:r>
        <w:rPr>
          <w:b/>
        </w:rPr>
        <w:t xml:space="preserve">Di cui oneri di sicurezza afferenti l'impresa € 0,22108 (1 %)</w:t>
      </w:r>
    </w:p>
    <w:p>
      <w:pPr>
        <w:jc w:val="right"/>
        <w:spacing w:line="336" w:lineRule="auto"/>
      </w:pPr>
      <w:r>
        <w:rPr>
          <w:b/>
        </w:rPr>
        <w:t xml:space="preserve">Manodopera € 9,24480</w:t>
      </w:r>
    </w:p>
    <w:p>
      <w:pPr>
        <w:jc w:val="right"/>
        <w:spacing w:line="336" w:lineRule="auto"/>
      </w:pPr>
      <w:r>
        <w:rPr>
          <w:b/>
        </w:rPr>
        <w:t xml:space="preserve">Incidenza manodopera 4,96 %</w:t>
      </w:r>
    </w:p>
    <w:p>
      <w:pPr>
        <w:rPr>
          <w:sz w:val="10"/>
          <w:szCs w:val="10"/>
        </w:rPr>
      </w:pPr>
    </w:p>
    <w:p>
      <w:pPr>
        <w:rPr>
          <w:sz w:val="10"/>
          <w:szCs w:val="10"/>
        </w:rPr>
      </w:pPr>
    </w:p>
    <w:p>
      <w:pPr>
        <w:sectPr>
          <w:headerReference w:type="default" r:id="rId165"/>
          <w:footerReference w:type="default" r:id="rId16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TOS15_16.B11</w:t>
      </w:r>
    </w:p>
    <w:tbl>
      <w:tblGrid>
        <w:gridCol w:w="1200" w:type="dxa"/>
        <w:gridCol w:w="7900" w:type="dxa"/>
      </w:tblGrid>
      <w:tr>
        <w:trPr/>
        <w:tc>
          <w:tcPr>
            <w:tcW w:w="1200" w:type="dxa"/>
          </w:tcPr>
          <w:p>
            <w:pPr/>
            <w:r>
              <w:rPr/>
              <w:t xml:space="preserve">Capitolo: </w:t>
            </w:r>
          </w:p>
        </w:tc>
        <w:tc>
          <w:tcPr>
            <w:tcW w:w="7900" w:type="dxa"/>
          </w:tcPr>
          <w:p>
            <w:pPr/>
            <w:r>
              <w:rPr/>
              <w:t xml:space="preserve">OPERE DI SOSTEGNO E CONTENIMENTO: fornitura e posa di opere di sostegno a gravità (muri e gabbionate), in cemento armato (muri a mensola, muri a contrafforti e speroni), terre armate e paratie (palancole e diaframmi) compresi trasporti, cali e sollevamento dei materiali, il tutto per dare il titolo compiuto e finito a regola d'arte.</w:t>
            </w:r>
          </w:p>
        </w:tc>
      </w:tr>
    </w:tbl>
    <w:p>
      <w:pPr>
        <w:rPr>
          <w:sz w:val="10"/>
          <w:szCs w:val="10"/>
        </w:rPr>
      </w:pPr>
    </w:p>
    <w:p>
      <w:pPr/>
      <w:r>
        <w:rPr>
          <w:b/>
        </w:rPr>
        <w:t xml:space="preserve">Codice regionale: TOS15_16.B11.011.001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Scogliera con blocchi informi naturali, non gelivi, compatti e fortemente resistenti all'abrasione, approvvigionati da cave site a qualsiasi distanza, per l'esecuzione di rivestimento di sponda o di paramento arginale o di superficie inclinata in genere sia sotto che sopra il pelo dell'acqua; posti in opera secondo gli allineamenti o livellette di progetto, con una fuga tra masso e masso non superiore a 10 cm medi che sarà opportunamente intasata con terra.</w:t>
            </w:r>
          </w:p>
        </w:tc>
      </w:tr>
      <w:tr>
        <w:trPr/>
        <w:tc>
          <w:tcPr>
            <w:tcW w:w="1200" w:type="dxa"/>
          </w:tcPr>
          <w:p>
            <w:pPr/>
            <w:r>
              <w:rPr>
                <w:b/>
              </w:rPr>
              <w:t xml:space="preserve">Articolo:</w:t>
            </w:r>
          </w:p>
        </w:tc>
        <w:tc>
          <w:tcPr>
            <w:tcW w:w="7900" w:type="dxa"/>
          </w:tcPr>
          <w:p>
            <w:pPr/>
            <w:r>
              <w:rPr/>
              <w:t xml:space="preserve">001 - in massi dello spessore fino a 40 cm</w:t>
            </w:r>
          </w:p>
        </w:tc>
      </w:tr>
    </w:tbl>
    <w:p>
      <w:pPr>
        <w:jc w:val="right"/>
      </w:pPr>
    </w:p>
    <w:p>
      <w:pPr>
        <w:jc w:val="right"/>
        <w:spacing w:line="336" w:lineRule="auto"/>
      </w:pPr>
      <w:r>
        <w:rPr>
          <w:b/>
        </w:rPr>
        <w:t xml:space="preserve">Prezzo senza S. G. e Util. a m²: € 15,84400</w:t>
      </w:r>
    </w:p>
    <w:p>
      <w:pPr>
        <w:jc w:val="right"/>
        <w:spacing w:line="336" w:lineRule="auto"/>
      </w:pPr>
      <w:r>
        <w:rPr>
          <w:b/>
        </w:rPr>
        <w:t xml:space="preserve">Prezzo a m²: € 20,04266</w:t>
      </w:r>
    </w:p>
    <w:p>
      <w:pPr>
        <w:jc w:val="right"/>
        <w:spacing w:line="336" w:lineRule="auto"/>
      </w:pPr>
      <w:r>
        <w:rPr>
          <w:b/>
        </w:rPr>
        <w:t xml:space="preserve">Di cui oneri di sicurezza afferenti l'impresa € 0,04753 (2 %)</w:t>
      </w:r>
    </w:p>
    <w:p>
      <w:pPr>
        <w:jc w:val="right"/>
        <w:spacing w:line="336" w:lineRule="auto"/>
      </w:pPr>
      <w:r>
        <w:rPr>
          <w:b/>
        </w:rPr>
        <w:t xml:space="preserve">Manodopera € 1,32900</w:t>
      </w:r>
    </w:p>
    <w:p>
      <w:pPr>
        <w:jc w:val="right"/>
        <w:spacing w:line="336" w:lineRule="auto"/>
      </w:pPr>
      <w:r>
        <w:rPr>
          <w:b/>
        </w:rPr>
        <w:t xml:space="preserve">Incidenza manodopera 6,63 %</w:t>
      </w:r>
    </w:p>
    <w:p>
      <w:pPr>
        <w:rPr>
          <w:sz w:val="10"/>
          <w:szCs w:val="10"/>
        </w:rPr>
      </w:pPr>
    </w:p>
    <w:p>
      <w:pPr>
        <w:rPr>
          <w:sz w:val="10"/>
          <w:szCs w:val="10"/>
        </w:rPr>
      </w:pPr>
    </w:p>
    <w:p>
      <w:pPr/>
      <w:r>
        <w:rPr>
          <w:b/>
        </w:rPr>
        <w:t xml:space="preserve">Codice regionale: TOS15_16.B11.015.002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opportunamente intasati con materiale di idonea pezzatura in quantità non superiore al 15% del peso complessivo.</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€ 45,11025</w:t>
      </w:r>
    </w:p>
    <w:p>
      <w:pPr>
        <w:jc w:val="right"/>
        <w:spacing w:line="336" w:lineRule="auto"/>
      </w:pPr>
      <w:r>
        <w:rPr>
          <w:b/>
        </w:rPr>
        <w:t xml:space="preserve">Prezzo a m³: € 57,06447</w:t>
      </w:r>
    </w:p>
    <w:p>
      <w:pPr>
        <w:jc w:val="right"/>
        <w:spacing w:line="336" w:lineRule="auto"/>
      </w:pPr>
      <w:r>
        <w:rPr>
          <w:b/>
        </w:rPr>
        <w:t xml:space="preserve">Di cui oneri di sicurezza afferenti l'impresa € 0,13533 (2 %)</w:t>
      </w:r>
    </w:p>
    <w:p>
      <w:pPr>
        <w:jc w:val="right"/>
        <w:spacing w:line="336" w:lineRule="auto"/>
      </w:pPr>
      <w:r>
        <w:rPr>
          <w:b/>
        </w:rPr>
        <w:t xml:space="preserve">Manodopera € 1,32900</w:t>
      </w:r>
    </w:p>
    <w:p>
      <w:pPr>
        <w:jc w:val="right"/>
        <w:spacing w:line="336" w:lineRule="auto"/>
      </w:pPr>
      <w:r>
        <w:rPr>
          <w:b/>
        </w:rPr>
        <w:t xml:space="preserve">Incidenza manodopera 2,33 %</w:t>
      </w:r>
    </w:p>
    <w:p>
      <w:pPr>
        <w:rPr>
          <w:sz w:val="10"/>
          <w:szCs w:val="10"/>
        </w:rPr>
      </w:pPr>
    </w:p>
    <w:p>
      <w:pPr>
        <w:rPr>
          <w:sz w:val="10"/>
          <w:szCs w:val="10"/>
        </w:rPr>
      </w:pPr>
    </w:p>
    <w:p>
      <w:pPr/>
      <w:r>
        <w:rPr>
          <w:b/>
        </w:rPr>
        <w:t xml:space="preserve">Codice regionale: TOS15_16.B11.016.002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Scogliera con blocchi informi naturali, non gelivi, compatti e fortemente resistenti all'abrasione, approvvigionati da cave site a qualsiasi distanza, per l'esecuzione di opere di difesa sia longitudinali che trasversali, sotto e sopra il pelo dell'acqua; posti in opera secondo gli allineamenti o livellette di progetto, con percentuale di vuoti non superiore al 15%, completamente intasati con calcestruzzo C16/20 per strati non superiori a 80 cm.</w:t>
            </w:r>
          </w:p>
        </w:tc>
      </w:tr>
      <w:tr>
        <w:trPr/>
        <w:tc>
          <w:tcPr>
            <w:tcW w:w="1200" w:type="dxa"/>
          </w:tcPr>
          <w:p>
            <w:pPr/>
            <w:r>
              <w:rPr>
                <w:b/>
              </w:rPr>
              <w:t xml:space="preserve">Articolo:</w:t>
            </w:r>
          </w:p>
        </w:tc>
        <w:tc>
          <w:tcPr>
            <w:tcW w:w="7900" w:type="dxa"/>
          </w:tcPr>
          <w:p>
            <w:pPr/>
            <w:r>
              <w:rPr/>
              <w:t xml:space="preserve">002 - in massi del peso da 1 a 3 t</w:t>
            </w:r>
          </w:p>
        </w:tc>
      </w:tr>
    </w:tbl>
    <w:p>
      <w:pPr>
        <w:jc w:val="right"/>
      </w:pPr>
    </w:p>
    <w:p>
      <w:pPr>
        <w:jc w:val="right"/>
        <w:spacing w:line="336" w:lineRule="auto"/>
      </w:pPr>
      <w:r>
        <w:rPr>
          <w:b/>
        </w:rPr>
        <w:t xml:space="preserve">Prezzo senza S. G. e Util. a m³: € 49,98810</w:t>
      </w:r>
    </w:p>
    <w:p>
      <w:pPr>
        <w:jc w:val="right"/>
        <w:spacing w:line="336" w:lineRule="auto"/>
      </w:pPr>
      <w:r>
        <w:rPr>
          <w:b/>
        </w:rPr>
        <w:t xml:space="preserve">Prezzo a m³: € 63,23495</w:t>
      </w:r>
    </w:p>
    <w:p>
      <w:pPr>
        <w:jc w:val="right"/>
        <w:spacing w:line="336" w:lineRule="auto"/>
      </w:pPr>
      <w:r>
        <w:rPr>
          <w:b/>
        </w:rPr>
        <w:t xml:space="preserve">Di cui oneri di sicurezza afferenti l'impresa € 0,14996 (2 %)</w:t>
      </w:r>
    </w:p>
    <w:p>
      <w:pPr>
        <w:jc w:val="right"/>
        <w:spacing w:line="336" w:lineRule="auto"/>
      </w:pPr>
      <w:r>
        <w:rPr>
          <w:b/>
        </w:rPr>
        <w:t xml:space="preserve">Manodopera € 1,86060</w:t>
      </w:r>
    </w:p>
    <w:p>
      <w:pPr>
        <w:jc w:val="right"/>
        <w:spacing w:line="336" w:lineRule="auto"/>
      </w:pPr>
      <w:r>
        <w:rPr>
          <w:b/>
        </w:rPr>
        <w:t xml:space="preserve">Incidenza manodopera 2,94 %</w:t>
      </w:r>
    </w:p>
    <w:p>
      <w:pPr>
        <w:rPr>
          <w:sz w:val="10"/>
          <w:szCs w:val="10"/>
        </w:rPr>
      </w:pPr>
    </w:p>
    <w:p>
      <w:pPr>
        <w:rPr>
          <w:sz w:val="10"/>
          <w:szCs w:val="10"/>
        </w:rPr>
      </w:pPr>
    </w:p>
    <w:p>
      <w:pPr/>
      <w:r>
        <w:rPr>
          <w:b/>
        </w:rPr>
        <w:t xml:space="preserve">Codice regionale: TOS15_16.B11.020.001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Rimozione e successiva posa in opera di scogliera per l'esecuzione di opere di difesa sia longitudinali che trasversali sotto e sopra il pelo dell'acqua.</w:t>
            </w:r>
          </w:p>
        </w:tc>
      </w:tr>
      <w:tr>
        <w:trPr/>
        <w:tc>
          <w:tcPr>
            <w:tcW w:w="1200" w:type="dxa"/>
          </w:tcPr>
          <w:p>
            <w:pPr/>
            <w:r>
              <w:rPr>
                <w:b/>
              </w:rPr>
              <w:t xml:space="preserve">Articolo:</w:t>
            </w:r>
          </w:p>
        </w:tc>
        <w:tc>
          <w:tcPr>
            <w:tcW w:w="7900" w:type="dxa"/>
          </w:tcPr>
          <w:p>
            <w:pPr/>
            <w:r>
              <w:rPr/>
              <w:t xml:space="preserve">001 - intasati con materiale di idonea pezzatura in quantità non superiore al 15% del peso complessivo</w:t>
            </w:r>
          </w:p>
        </w:tc>
      </w:tr>
    </w:tbl>
    <w:p>
      <w:pPr>
        <w:jc w:val="right"/>
      </w:pPr>
    </w:p>
    <w:p>
      <w:pPr>
        <w:jc w:val="right"/>
        <w:spacing w:line="336" w:lineRule="auto"/>
      </w:pPr>
      <w:r>
        <w:rPr>
          <w:b/>
        </w:rPr>
        <w:t xml:space="preserve">Prezzo senza S. G. e Util. a m³: € 12,89575</w:t>
      </w:r>
    </w:p>
    <w:p>
      <w:pPr>
        <w:jc w:val="right"/>
        <w:spacing w:line="336" w:lineRule="auto"/>
      </w:pPr>
      <w:r>
        <w:rPr>
          <w:b/>
        </w:rPr>
        <w:t xml:space="preserve">Prezzo a m³: € 16,31312</w:t>
      </w:r>
    </w:p>
    <w:p>
      <w:pPr>
        <w:jc w:val="right"/>
        <w:spacing w:line="336" w:lineRule="auto"/>
      </w:pPr>
      <w:r>
        <w:rPr>
          <w:b/>
        </w:rPr>
        <w:t xml:space="preserve">Di cui oneri di sicurezza afferenti l'impresa € 0,03869 (2 %)</w:t>
      </w:r>
    </w:p>
    <w:p>
      <w:pPr>
        <w:jc w:val="right"/>
        <w:spacing w:line="336" w:lineRule="auto"/>
      </w:pPr>
      <w:r>
        <w:rPr>
          <w:b/>
        </w:rPr>
        <w:t xml:space="preserve">Manodopera € 2,65800</w:t>
      </w:r>
    </w:p>
    <w:p>
      <w:pPr>
        <w:jc w:val="right"/>
        <w:spacing w:line="336" w:lineRule="auto"/>
      </w:pPr>
      <w:r>
        <w:rPr>
          <w:b/>
        </w:rPr>
        <w:t xml:space="preserve">Incidenza manodopera 16,29 %</w:t>
      </w:r>
    </w:p>
    <w:p>
      <w:pPr>
        <w:rPr>
          <w:sz w:val="10"/>
          <w:szCs w:val="10"/>
        </w:rPr>
      </w:pPr>
    </w:p>
    <w:p>
      <w:pPr>
        <w:rPr>
          <w:sz w:val="10"/>
          <w:szCs w:val="10"/>
        </w:rPr>
      </w:pPr>
    </w:p>
    <w:p>
      <w:pPr>
        <w:sectPr>
          <w:headerReference w:type="default" r:id="rId167"/>
          <w:footerReference w:type="default" r:id="rId168"/>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TOS15_16.D05</w:t>
      </w:r>
    </w:p>
    <w:tbl>
      <w:tblGrid>
        <w:gridCol w:w="1200" w:type="dxa"/>
        <w:gridCol w:w="7900" w:type="dxa"/>
      </w:tblGrid>
      <w:tr>
        <w:trPr/>
        <w:tc>
          <w:tcPr>
            <w:tcW w:w="1200" w:type="dxa"/>
          </w:tcPr>
          <w:p>
            <w:pPr/>
            <w:r>
              <w:rPr/>
              <w:t xml:space="preserve">Capitolo: </w:t>
            </w:r>
          </w:p>
        </w:tc>
        <w:tc>
          <w:tcPr>
            <w:tcW w:w="7900" w:type="dxa"/>
          </w:tcPr>
          <w:p>
            <w:pPr/>
            <w:r>
              <w:rPr/>
              <w:t xml:space="preserve">IMPERMEABILIZZAZIONI: sia su terreni piani che inclinati, compreso gli oneri per la preparazione dei supporti, la formazione dei giunti, il taglio per la profondità necessaria, il tutto per dare il titolo compiuto e finito a regola d'arte.</w:t>
            </w:r>
          </w:p>
        </w:tc>
      </w:tr>
    </w:tbl>
    <w:p>
      <w:pPr>
        <w:rPr>
          <w:sz w:val="10"/>
          <w:szCs w:val="10"/>
        </w:rPr>
      </w:pPr>
    </w:p>
    <w:p>
      <w:pPr/>
      <w:r>
        <w:rPr>
          <w:b/>
        </w:rPr>
        <w:t xml:space="preserve">Codice regionale: TOS15_16.D05.021.001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barriera geosintetica bentonitica sodica per la creazione di uno strato impermeabilizzante anche su terreni in pendenza compreso ancoraggi con picchetti in acciaio ad aderenza migliorata diam 8 sagomati a U L=  120 cm in ragione di 1 ogni 4 mq sigillati con pasta bentonitica, sovrapposizione minima 25 cm, sfridi e sigillature con pasta bentonitica dei giunti per una larghezza minima di 10 cm</w:t>
            </w:r>
          </w:p>
        </w:tc>
      </w:tr>
      <w:tr>
        <w:trPr/>
        <w:tc>
          <w:tcPr>
            <w:tcW w:w="1200" w:type="dxa"/>
          </w:tcPr>
          <w:p>
            <w:pPr/>
            <w:r>
              <w:rPr>
                <w:b/>
              </w:rPr>
              <w:t xml:space="preserve">Articolo:</w:t>
            </w:r>
          </w:p>
        </w:tc>
        <w:tc>
          <w:tcPr>
            <w:tcW w:w="7900" w:type="dxa"/>
          </w:tcPr>
          <w:p>
            <w:pPr/>
            <w:r>
              <w:rPr/>
              <w:t xml:space="preserve">001 - con strato di bentonite sodica interposta tra due geotessili non tessuti di tipo agugliato</w:t>
            </w:r>
          </w:p>
        </w:tc>
      </w:tr>
    </w:tbl>
    <w:p>
      <w:pPr>
        <w:jc w:val="right"/>
      </w:pPr>
    </w:p>
    <w:p>
      <w:pPr>
        <w:jc w:val="right"/>
        <w:spacing w:line="336" w:lineRule="auto"/>
      </w:pPr>
      <w:r>
        <w:rPr>
          <w:b/>
        </w:rPr>
        <w:t xml:space="preserve">Prezzo senza S. G. e Util. a m²: € 11,71330</w:t>
      </w:r>
    </w:p>
    <w:p>
      <w:pPr>
        <w:jc w:val="right"/>
        <w:spacing w:line="336" w:lineRule="auto"/>
      </w:pPr>
      <w:r>
        <w:rPr>
          <w:b/>
        </w:rPr>
        <w:t xml:space="preserve">Prezzo a m²: € 14,81732</w:t>
      </w:r>
    </w:p>
    <w:p>
      <w:pPr>
        <w:jc w:val="right"/>
        <w:spacing w:line="336" w:lineRule="auto"/>
      </w:pPr>
      <w:r>
        <w:rPr>
          <w:b/>
        </w:rPr>
        <w:t xml:space="preserve">Di cui oneri di sicurezza afferenti l'impresa € 0,03514 (2 %)</w:t>
      </w:r>
    </w:p>
    <w:p>
      <w:pPr>
        <w:jc w:val="right"/>
        <w:spacing w:line="336" w:lineRule="auto"/>
      </w:pPr>
      <w:r>
        <w:rPr>
          <w:b/>
        </w:rPr>
        <w:t xml:space="preserve">Manodopera € 4,11720</w:t>
      </w:r>
    </w:p>
    <w:p>
      <w:pPr>
        <w:jc w:val="right"/>
        <w:spacing w:line="336" w:lineRule="auto"/>
      </w:pPr>
      <w:r>
        <w:rPr>
          <w:b/>
        </w:rPr>
        <w:t xml:space="preserve">Incidenza manodopera 27,79 %</w:t>
      </w:r>
    </w:p>
    <w:p>
      <w:pPr>
        <w:rPr>
          <w:sz w:val="10"/>
          <w:szCs w:val="10"/>
        </w:rPr>
      </w:pPr>
    </w:p>
    <w:p>
      <w:pPr>
        <w:rPr>
          <w:sz w:val="10"/>
          <w:szCs w:val="10"/>
        </w:rPr>
      </w:pPr>
    </w:p>
    <w:p>
      <w:pPr>
        <w:sectPr>
          <w:headerReference w:type="default" r:id="rId169"/>
          <w:footerReference w:type="default" r:id="rId170"/>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TOS15_16.E03</w:t>
      </w:r>
    </w:p>
    <w:tbl>
      <w:tblGrid>
        <w:gridCol w:w="1200" w:type="dxa"/>
        <w:gridCol w:w="7900" w:type="dxa"/>
      </w:tblGrid>
      <w:tr>
        <w:trPr/>
        <w:tc>
          <w:tcPr>
            <w:tcW w:w="1200" w:type="dxa"/>
          </w:tcPr>
          <w:p>
            <w:pPr/>
            <w:r>
              <w:rPr/>
              <w:t xml:space="preserve">Capitolo: </w:t>
            </w:r>
          </w:p>
        </w:tc>
        <w:tc>
          <w:tcPr>
            <w:tcW w:w="7900" w:type="dxa"/>
          </w:tcPr>
          <w:p>
            <w:pPr/>
            <w:r>
              <w:rPr/>
              <w:t xml:space="preserve">RIVESTIMENTI: posa in opera di rivestimenti con geosintetici  con funzione di rinforzo dei terreni, stabilizzazione, filtro, drenaggio, protezione dall’erosione.</w:t>
            </w:r>
          </w:p>
        </w:tc>
      </w:tr>
    </w:tbl>
    <w:p>
      <w:pPr>
        <w:rPr>
          <w:sz w:val="10"/>
          <w:szCs w:val="10"/>
        </w:rPr>
      </w:pPr>
    </w:p>
    <w:p>
      <w:pPr/>
      <w:r>
        <w:rPr>
          <w:b/>
        </w:rPr>
        <w:t xml:space="preserve">Codice regionale: TOS15_16.E03.001.008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Fornitura e posa in opera di geotessile non tessuto agugliato di poliestere (PET) ,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008 - di resistenza a trazione (L/T) ≥25kN/m (UNI EN ISO 10319), in rotolo.</w:t>
            </w:r>
          </w:p>
        </w:tc>
      </w:tr>
    </w:tbl>
    <w:p>
      <w:pPr>
        <w:jc w:val="right"/>
      </w:pPr>
    </w:p>
    <w:p>
      <w:pPr>
        <w:jc w:val="right"/>
        <w:spacing w:line="336" w:lineRule="auto"/>
      </w:pPr>
      <w:r>
        <w:rPr>
          <w:b/>
        </w:rPr>
        <w:t xml:space="preserve">Prezzo senza S. G. e Util. a m²: € 4,18516</w:t>
      </w:r>
    </w:p>
    <w:p>
      <w:pPr>
        <w:jc w:val="right"/>
        <w:spacing w:line="336" w:lineRule="auto"/>
      </w:pPr>
      <w:r>
        <w:rPr>
          <w:b/>
        </w:rPr>
        <w:t xml:space="preserve">Prezzo a m²: € 5,29423</w:t>
      </w:r>
    </w:p>
    <w:p>
      <w:pPr>
        <w:jc w:val="right"/>
        <w:spacing w:line="336" w:lineRule="auto"/>
      </w:pPr>
      <w:r>
        <w:rPr>
          <w:b/>
        </w:rPr>
        <w:t xml:space="preserve">Di cui oneri di sicurezza afferenti l'impresa € 0,01256 (2 %)</w:t>
      </w:r>
    </w:p>
    <w:p>
      <w:pPr>
        <w:jc w:val="right"/>
        <w:spacing w:line="336" w:lineRule="auto"/>
      </w:pPr>
      <w:r>
        <w:rPr>
          <w:b/>
        </w:rPr>
        <w:t xml:space="preserve">Manodopera € 2,55996</w:t>
      </w:r>
    </w:p>
    <w:p>
      <w:pPr>
        <w:jc w:val="right"/>
        <w:spacing w:line="336" w:lineRule="auto"/>
      </w:pPr>
      <w:r>
        <w:rPr>
          <w:b/>
        </w:rPr>
        <w:t xml:space="preserve">Incidenza manodopera 48,35 %</w:t>
      </w:r>
    </w:p>
    <w:p>
      <w:pPr>
        <w:rPr>
          <w:sz w:val="10"/>
          <w:szCs w:val="10"/>
        </w:rPr>
      </w:pPr>
    </w:p>
    <w:p>
      <w:pPr>
        <w:rPr>
          <w:sz w:val="10"/>
          <w:szCs w:val="10"/>
        </w:rPr>
      </w:pPr>
    </w:p>
    <w:p>
      <w:pPr/>
      <w:r>
        <w:rPr>
          <w:b/>
        </w:rPr>
        <w:t xml:space="preserve">Codice regionale: TOS15_16.E03.003.004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Fornitura e posa in opera di geotessile non tessuto agugliato costituito al 100% da fibra di prima scelta di polipropilene ad alta densità (HDPE), inclusi gli sfridi, le sovrapposizioni e tutti gli  oneri,  per  dare  il  lavoro completo e finito a regola d' arte</w:t>
            </w:r>
          </w:p>
        </w:tc>
      </w:tr>
      <w:tr>
        <w:trPr/>
        <w:tc>
          <w:tcPr>
            <w:tcW w:w="1200" w:type="dxa"/>
          </w:tcPr>
          <w:p>
            <w:pPr/>
            <w:r>
              <w:rPr>
                <w:b/>
              </w:rPr>
              <w:t xml:space="preserve">Articolo:</w:t>
            </w:r>
          </w:p>
        </w:tc>
        <w:tc>
          <w:tcPr>
            <w:tcW w:w="7900" w:type="dxa"/>
          </w:tcPr>
          <w:p>
            <w:pPr/>
            <w:r>
              <w:rPr/>
              <w:t xml:space="preserve">004 - resistenza a trazione ≥17kN/m (UNI EN ISO 10319)</w:t>
            </w:r>
          </w:p>
        </w:tc>
      </w:tr>
    </w:tbl>
    <w:p>
      <w:pPr>
        <w:jc w:val="right"/>
      </w:pPr>
    </w:p>
    <w:p>
      <w:pPr>
        <w:jc w:val="right"/>
        <w:spacing w:line="336" w:lineRule="auto"/>
      </w:pPr>
      <w:r>
        <w:rPr>
          <w:b/>
        </w:rPr>
        <w:t xml:space="preserve">Prezzo senza S. G. e Util. a m²: € 4,33916</w:t>
      </w:r>
    </w:p>
    <w:p>
      <w:pPr>
        <w:jc w:val="right"/>
        <w:spacing w:line="336" w:lineRule="auto"/>
      </w:pPr>
      <w:r>
        <w:rPr>
          <w:b/>
        </w:rPr>
        <w:t xml:space="preserve">Prezzo a m²: € 5,48904</w:t>
      </w:r>
    </w:p>
    <w:p>
      <w:pPr>
        <w:jc w:val="right"/>
        <w:spacing w:line="336" w:lineRule="auto"/>
      </w:pPr>
      <w:r>
        <w:rPr>
          <w:b/>
        </w:rPr>
        <w:t xml:space="preserve">Di cui oneri di sicurezza afferenti l'impresa € 0,01302 (2 %)</w:t>
      </w:r>
    </w:p>
    <w:p>
      <w:pPr>
        <w:jc w:val="right"/>
        <w:spacing w:line="336" w:lineRule="auto"/>
      </w:pPr>
      <w:r>
        <w:rPr>
          <w:b/>
        </w:rPr>
        <w:t xml:space="preserve">Manodopera € 2,55996</w:t>
      </w:r>
    </w:p>
    <w:p>
      <w:pPr>
        <w:jc w:val="right"/>
        <w:spacing w:line="336" w:lineRule="auto"/>
      </w:pPr>
      <w:r>
        <w:rPr>
          <w:b/>
        </w:rPr>
        <w:t xml:space="preserve">Incidenza manodopera 46,64 %</w:t>
      </w:r>
    </w:p>
    <w:p>
      <w:pPr>
        <w:rPr>
          <w:sz w:val="10"/>
          <w:szCs w:val="10"/>
        </w:rPr>
      </w:pPr>
    </w:p>
    <w:p>
      <w:pPr>
        <w:rPr>
          <w:sz w:val="10"/>
          <w:szCs w:val="10"/>
        </w:rPr>
      </w:pPr>
    </w:p>
    <w:p>
      <w:pPr/>
      <w:r>
        <w:rPr>
          <w:b/>
        </w:rPr>
        <w:t xml:space="preserve">Codice regionale: TOS15_16.E03.011.005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geotessile tessuto in bandelle di polipropilene, inclusi gli sfridi, le sovrapposizioni e quant'altro necessario per dare il lavoro finito a regola d'arte</w:t>
            </w:r>
          </w:p>
        </w:tc>
      </w:tr>
      <w:tr>
        <w:trPr/>
        <w:tc>
          <w:tcPr>
            <w:tcW w:w="1200" w:type="dxa"/>
          </w:tcPr>
          <w:p>
            <w:pPr/>
            <w:r>
              <w:rPr>
                <w:b/>
              </w:rPr>
              <w:t xml:space="preserve">Articolo:</w:t>
            </w:r>
          </w:p>
        </w:tc>
        <w:tc>
          <w:tcPr>
            <w:tcW w:w="7900" w:type="dxa"/>
          </w:tcPr>
          <w:p>
            <w:pPr/>
            <w:r>
              <w:rPr/>
              <w:t xml:space="preserve">005 - resistenza a trazione longitudinale e trasversale non inferiore a 20 kN/m </w:t>
            </w:r>
          </w:p>
        </w:tc>
      </w:tr>
    </w:tbl>
    <w:p>
      <w:pPr>
        <w:jc w:val="right"/>
      </w:pPr>
    </w:p>
    <w:p>
      <w:pPr>
        <w:jc w:val="right"/>
        <w:spacing w:line="336" w:lineRule="auto"/>
      </w:pPr>
      <w:r>
        <w:rPr>
          <w:b/>
        </w:rPr>
        <w:t xml:space="preserve">Prezzo senza S. G. e Util. a m²: € 3,15260</w:t>
      </w:r>
    </w:p>
    <w:p>
      <w:pPr>
        <w:jc w:val="right"/>
        <w:spacing w:line="336" w:lineRule="auto"/>
      </w:pPr>
      <w:r>
        <w:rPr>
          <w:b/>
        </w:rPr>
        <w:t xml:space="preserve">Prezzo a m²: € 3,98804</w:t>
      </w:r>
    </w:p>
    <w:p>
      <w:pPr>
        <w:jc w:val="right"/>
        <w:spacing w:line="336" w:lineRule="auto"/>
      </w:pPr>
      <w:r>
        <w:rPr>
          <w:b/>
        </w:rPr>
        <w:t xml:space="preserve">Di cui oneri di sicurezza afferenti l'impresa € 0,00946 (2 %)</w:t>
      </w:r>
    </w:p>
    <w:p>
      <w:pPr>
        <w:jc w:val="right"/>
        <w:spacing w:line="336" w:lineRule="auto"/>
      </w:pPr>
      <w:r>
        <w:rPr>
          <w:b/>
        </w:rPr>
        <w:t xml:space="preserve">Manodopera € 2,05860</w:t>
      </w:r>
    </w:p>
    <w:p>
      <w:pPr>
        <w:jc w:val="right"/>
        <w:spacing w:line="336" w:lineRule="auto"/>
      </w:pPr>
      <w:r>
        <w:rPr>
          <w:b/>
        </w:rPr>
        <w:t xml:space="preserve">Incidenza manodopera 51,62 %</w:t>
      </w:r>
    </w:p>
    <w:p>
      <w:pPr>
        <w:rPr>
          <w:sz w:val="10"/>
          <w:szCs w:val="10"/>
        </w:rPr>
      </w:pPr>
    </w:p>
    <w:p>
      <w:pPr>
        <w:rPr>
          <w:sz w:val="10"/>
          <w:szCs w:val="10"/>
        </w:rPr>
      </w:pPr>
    </w:p>
    <w:p>
      <w:pPr/>
      <w:r>
        <w:rPr>
          <w:b/>
        </w:rPr>
        <w:t xml:space="preserve">Codice regionale: TOS15_16.E03.018.004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Fornitura e posa in opera di geotessile tessuto in polivinilalcool (PVA), inclusi gli sfridi, le sovrapposizioni e e quant'altro necessario per dare il lavoro finito a regola d'arte</w:t>
            </w:r>
          </w:p>
        </w:tc>
      </w:tr>
      <w:tr>
        <w:trPr/>
        <w:tc>
          <w:tcPr>
            <w:tcW w:w="1200" w:type="dxa"/>
          </w:tcPr>
          <w:p>
            <w:pPr/>
            <w:r>
              <w:rPr>
                <w:b/>
              </w:rPr>
              <w:t xml:space="preserve">Articolo:</w:t>
            </w:r>
          </w:p>
        </w:tc>
        <w:tc>
          <w:tcPr>
            <w:tcW w:w="7900" w:type="dxa"/>
          </w:tcPr>
          <w:p>
            <w:pPr/>
            <w:r>
              <w:rPr/>
              <w:t xml:space="preserve">004 - resistenza a trazione longitudinale non inferiore a 250 kN/m (UNI EN ISO 10319) e deformazione longitudinale inferiore al 5% </w:t>
            </w:r>
          </w:p>
        </w:tc>
      </w:tr>
    </w:tbl>
    <w:p>
      <w:pPr>
        <w:jc w:val="right"/>
      </w:pPr>
    </w:p>
    <w:p>
      <w:pPr>
        <w:jc w:val="right"/>
        <w:spacing w:line="336" w:lineRule="auto"/>
      </w:pPr>
      <w:r>
        <w:rPr>
          <w:b/>
        </w:rPr>
        <w:t xml:space="preserve">Prezzo senza S. G. e Util. a m²: € 12,37484</w:t>
      </w:r>
    </w:p>
    <w:p>
      <w:pPr>
        <w:jc w:val="right"/>
        <w:spacing w:line="336" w:lineRule="auto"/>
      </w:pPr>
      <w:r>
        <w:rPr>
          <w:b/>
        </w:rPr>
        <w:t xml:space="preserve">Prezzo a m²: € 15,65417</w:t>
      </w:r>
    </w:p>
    <w:p>
      <w:pPr>
        <w:jc w:val="right"/>
        <w:spacing w:line="336" w:lineRule="auto"/>
      </w:pPr>
      <w:r>
        <w:rPr>
          <w:b/>
        </w:rPr>
        <w:t xml:space="preserve">Di cui oneri di sicurezza afferenti l'impresa € 0,03712 (2 %)</w:t>
      </w:r>
    </w:p>
    <w:p>
      <w:pPr>
        <w:jc w:val="right"/>
        <w:spacing w:line="336" w:lineRule="auto"/>
      </w:pPr>
      <w:r>
        <w:rPr>
          <w:b/>
        </w:rPr>
        <w:t xml:space="preserve">Manodopera € 1,10904</w:t>
      </w:r>
    </w:p>
    <w:p>
      <w:pPr>
        <w:jc w:val="right"/>
        <w:spacing w:line="336" w:lineRule="auto"/>
      </w:pPr>
      <w:r>
        <w:rPr>
          <w:b/>
        </w:rPr>
        <w:t xml:space="preserve">Incidenza manodopera 7,08 %</w:t>
      </w:r>
    </w:p>
    <w:p>
      <w:pPr>
        <w:rPr>
          <w:sz w:val="10"/>
          <w:szCs w:val="10"/>
        </w:rPr>
      </w:pPr>
    </w:p>
    <w:p>
      <w:pPr>
        <w:rPr>
          <w:sz w:val="10"/>
          <w:szCs w:val="10"/>
        </w:rPr>
      </w:pPr>
    </w:p>
    <w:p>
      <w:pPr/>
      <w:r>
        <w:rPr>
          <w:b/>
        </w:rPr>
        <w:t xml:space="preserve">Codice regionale: TOS15_16.E03.019.001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Fornitura e posa in opera di geogriglia tessuta in PET, compreso ancoraggi con picchetti in acciaio ad aderenza migliorata diam 8 sagomati a U L= 120 cm in ragione di 1 ogni 4 mq sigillati con pasta bentonitica, sormonti min 10 cm compreso sfridi</w:t>
            </w:r>
          </w:p>
        </w:tc>
      </w:tr>
      <w:tr>
        <w:trPr/>
        <w:tc>
          <w:tcPr>
            <w:tcW w:w="1200" w:type="dxa"/>
          </w:tcPr>
          <w:p>
            <w:pPr/>
            <w:r>
              <w:rPr>
                <w:b/>
              </w:rPr>
              <w:t xml:space="preserve">Articolo:</w:t>
            </w:r>
          </w:p>
        </w:tc>
        <w:tc>
          <w:tcPr>
            <w:tcW w:w="7900" w:type="dxa"/>
          </w:tcPr>
          <w:p>
            <w:pPr/>
            <w:r>
              <w:rPr/>
              <w:t xml:space="preserve">001 - resistenza a trazione non inferiore a 55 kN/m </w:t>
            </w:r>
          </w:p>
        </w:tc>
      </w:tr>
    </w:tbl>
    <w:p>
      <w:pPr>
        <w:jc w:val="right"/>
      </w:pPr>
    </w:p>
    <w:p>
      <w:pPr>
        <w:jc w:val="right"/>
        <w:spacing w:line="336" w:lineRule="auto"/>
      </w:pPr>
      <w:r>
        <w:rPr>
          <w:b/>
        </w:rPr>
        <w:t xml:space="preserve">Prezzo senza S. G. e Util. a m²: € 7,99010</w:t>
      </w:r>
    </w:p>
    <w:p>
      <w:pPr>
        <w:jc w:val="right"/>
        <w:spacing w:line="336" w:lineRule="auto"/>
      </w:pPr>
      <w:r>
        <w:rPr>
          <w:b/>
        </w:rPr>
        <w:t xml:space="preserve">Prezzo a m²: € 10,10748</w:t>
      </w:r>
    </w:p>
    <w:p>
      <w:pPr>
        <w:jc w:val="right"/>
        <w:spacing w:line="336" w:lineRule="auto"/>
      </w:pPr>
      <w:r>
        <w:rPr>
          <w:b/>
        </w:rPr>
        <w:t xml:space="preserve">Di cui oneri di sicurezza afferenti l'impresa € 0,02397 (2 %)</w:t>
      </w:r>
    </w:p>
    <w:p>
      <w:pPr>
        <w:jc w:val="right"/>
        <w:spacing w:line="336" w:lineRule="auto"/>
      </w:pPr>
      <w:r>
        <w:rPr>
          <w:b/>
        </w:rPr>
        <w:t xml:space="preserve">Manodopera € 3,61950</w:t>
      </w:r>
    </w:p>
    <w:p>
      <w:pPr>
        <w:jc w:val="right"/>
        <w:spacing w:line="336" w:lineRule="auto"/>
      </w:pPr>
      <w:r>
        <w:rPr>
          <w:b/>
        </w:rPr>
        <w:t xml:space="preserve">Incidenza manodopera 35,81 %</w:t>
      </w:r>
    </w:p>
    <w:p>
      <w:pPr>
        <w:rPr>
          <w:sz w:val="10"/>
          <w:szCs w:val="10"/>
        </w:rPr>
      </w:pPr>
    </w:p>
    <w:p>
      <w:pPr>
        <w:rPr>
          <w:sz w:val="10"/>
          <w:szCs w:val="10"/>
        </w:rPr>
      </w:pPr>
    </w:p>
    <w:p>
      <w:pPr/>
      <w:r>
        <w:rPr>
          <w:b/>
        </w:rPr>
        <w:t xml:space="preserve">Codice regionale: TOS15_16.E03.020.001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Fornitura e posa in opera di geomembrana impermeabile tessuta rinforzata, costituita da un’anima in geotessile tessuto in polietilene ad alta densità (HDPE) laminato da entrambi i lati con un film di polietilene a bassa densità (LDPE)., resistente ai raggi UV, ai microrganismi ed alle sostanze chimiche normalmente presenti nei terreni</w:t>
            </w:r>
          </w:p>
        </w:tc>
      </w:tr>
      <w:tr>
        <w:trPr/>
        <w:tc>
          <w:tcPr>
            <w:tcW w:w="1200" w:type="dxa"/>
          </w:tcPr>
          <w:p>
            <w:pPr/>
            <w:r>
              <w:rPr>
                <w:b/>
              </w:rPr>
              <w:t xml:space="preserve">Articolo:</w:t>
            </w:r>
          </w:p>
        </w:tc>
        <w:tc>
          <w:tcPr>
            <w:tcW w:w="7900" w:type="dxa"/>
          </w:tcPr>
          <w:p>
            <w:pPr/>
            <w:r>
              <w:rPr/>
              <w:t xml:space="preserve">001 - con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€ 5,61344</w:t>
      </w:r>
    </w:p>
    <w:p>
      <w:pPr>
        <w:jc w:val="right"/>
        <w:spacing w:line="336" w:lineRule="auto"/>
      </w:pPr>
      <w:r>
        <w:rPr>
          <w:b/>
        </w:rPr>
        <w:t xml:space="preserve">Prezzo a m²: € 7,10100</w:t>
      </w:r>
    </w:p>
    <w:p>
      <w:pPr>
        <w:jc w:val="right"/>
        <w:spacing w:line="336" w:lineRule="auto"/>
      </w:pPr>
      <w:r>
        <w:rPr>
          <w:b/>
        </w:rPr>
        <w:t xml:space="preserve">Di cui oneri di sicurezza afferenti l'impresa € 0,01684 (2 %)</w:t>
      </w:r>
    </w:p>
    <w:p>
      <w:pPr>
        <w:jc w:val="right"/>
        <w:spacing w:line="336" w:lineRule="auto"/>
      </w:pPr>
      <w:r>
        <w:rPr>
          <w:b/>
        </w:rPr>
        <w:t xml:space="preserve">Manodopera € 1,64064</w:t>
      </w:r>
    </w:p>
    <w:p>
      <w:pPr>
        <w:jc w:val="right"/>
        <w:spacing w:line="336" w:lineRule="auto"/>
      </w:pPr>
      <w:r>
        <w:rPr>
          <w:b/>
        </w:rPr>
        <w:t xml:space="preserve">Incidenza manodopera 23,1 %</w:t>
      </w:r>
    </w:p>
    <w:p>
      <w:pPr>
        <w:rPr>
          <w:sz w:val="10"/>
          <w:szCs w:val="10"/>
        </w:rPr>
      </w:pPr>
    </w:p>
    <w:p>
      <w:pPr>
        <w:rPr>
          <w:sz w:val="10"/>
          <w:szCs w:val="10"/>
        </w:rPr>
      </w:pPr>
    </w:p>
    <w:p>
      <w:pPr>
        <w:sectPr>
          <w:headerReference w:type="default" r:id="rId171"/>
          <w:footerReference w:type="default" r:id="rId172"/>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TOS15_16.E08</w:t>
      </w:r>
    </w:p>
    <w:tbl>
      <w:tblGrid>
        <w:gridCol w:w="1200" w:type="dxa"/>
        <w:gridCol w:w="7900" w:type="dxa"/>
      </w:tblGrid>
      <w:tr>
        <w:trPr/>
        <w:tc>
          <w:tcPr>
            <w:tcW w:w="1200" w:type="dxa"/>
          </w:tcPr>
          <w:p>
            <w:pPr/>
            <w:r>
              <w:rPr/>
              <w:t xml:space="preserve">Capitolo: </w:t>
            </w:r>
          </w:p>
        </w:tc>
        <w:tc>
          <w:tcPr>
            <w:tcW w:w="7900" w:type="dxa"/>
          </w:tcPr>
          <w:p>
            <w:pPr/>
            <w:r>
              <w:rPr/>
              <w:t xml:space="preserve">RECINZIONI: staccionate, reti e sbarre in legno o metalliche, compreso infissioni in terreni sciolti, il tutto per dare il titolo compiuto e finito a regola d'arte. </w:t>
            </w:r>
          </w:p>
        </w:tc>
      </w:tr>
    </w:tbl>
    <w:p>
      <w:pPr>
        <w:rPr>
          <w:sz w:val="10"/>
          <w:szCs w:val="10"/>
        </w:rPr>
      </w:pPr>
    </w:p>
    <w:p>
      <w:pPr/>
      <w:r>
        <w:rPr>
          <w:b/>
        </w:rPr>
        <w:t xml:space="preserve">Codice regionale: TOS15_16.E08.001.001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Staccionata in legno di castagno formata da paletti verticali posti alla distanza di m. 1,50 e infissi nel terreno per una profondità non inferiore a cm. 40 e da due ordini di paletti orizzontali.</w:t>
            </w:r>
          </w:p>
        </w:tc>
      </w:tr>
      <w:tr>
        <w:trPr/>
        <w:tc>
          <w:tcPr>
            <w:tcW w:w="1200" w:type="dxa"/>
          </w:tcPr>
          <w:p>
            <w:pPr/>
            <w:r>
              <w:rPr>
                <w:b/>
              </w:rPr>
              <w:t xml:space="preserve">Articolo:</w:t>
            </w:r>
          </w:p>
        </w:tc>
        <w:tc>
          <w:tcPr>
            <w:tcW w:w="7900" w:type="dxa"/>
          </w:tcPr>
          <w:p>
            <w:pPr/>
            <w:r>
              <w:rPr/>
              <w:t xml:space="preserve">001 - altezza fuori terra cm 110; paletti verticali diametro cm 18; paletti orizzontali diametro cm 10</w:t>
            </w:r>
          </w:p>
        </w:tc>
      </w:tr>
    </w:tbl>
    <w:p>
      <w:pPr>
        <w:jc w:val="right"/>
      </w:pPr>
    </w:p>
    <w:p>
      <w:pPr>
        <w:jc w:val="right"/>
        <w:spacing w:line="336" w:lineRule="auto"/>
      </w:pPr>
      <w:r>
        <w:rPr>
          <w:b/>
        </w:rPr>
        <w:t xml:space="preserve">Prezzo senza S. G. e Util. a m: € 35,93237</w:t>
      </w:r>
    </w:p>
    <w:p>
      <w:pPr>
        <w:jc w:val="right"/>
        <w:spacing w:line="336" w:lineRule="auto"/>
      </w:pPr>
      <w:r>
        <w:rPr>
          <w:b/>
        </w:rPr>
        <w:t xml:space="preserve">Prezzo a m: € 45,45444</w:t>
      </w:r>
    </w:p>
    <w:p>
      <w:pPr>
        <w:jc w:val="right"/>
        <w:spacing w:line="336" w:lineRule="auto"/>
      </w:pPr>
      <w:r>
        <w:rPr>
          <w:b/>
        </w:rPr>
        <w:t xml:space="preserve">Di cui oneri di sicurezza afferenti l'impresa € 0,10780 (2 %)</w:t>
      </w:r>
    </w:p>
    <w:p>
      <w:pPr>
        <w:jc w:val="right"/>
        <w:spacing w:line="336" w:lineRule="auto"/>
      </w:pPr>
      <w:r>
        <w:rPr>
          <w:b/>
        </w:rPr>
        <w:t xml:space="preserve">Manodopera € 20,12760</w:t>
      </w:r>
    </w:p>
    <w:p>
      <w:pPr>
        <w:jc w:val="right"/>
        <w:spacing w:line="336" w:lineRule="auto"/>
      </w:pPr>
      <w:r>
        <w:rPr>
          <w:b/>
        </w:rPr>
        <w:t xml:space="preserve">Incidenza manodopera 44,28 %</w:t>
      </w:r>
    </w:p>
    <w:p>
      <w:pPr>
        <w:rPr>
          <w:sz w:val="10"/>
          <w:szCs w:val="10"/>
        </w:rPr>
      </w:pPr>
    </w:p>
    <w:p>
      <w:pPr>
        <w:rPr>
          <w:sz w:val="10"/>
          <w:szCs w:val="10"/>
        </w:rPr>
      </w:pPr>
    </w:p>
    <w:p>
      <w:pPr/>
      <w:r>
        <w:rPr>
          <w:b/>
        </w:rPr>
        <w:t xml:space="preserve">Codice regionale: TOS15_16.E08.011.003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 posa in opera di rete metallica zincata a maglia rettangolare sorretta da montanti in legno a sezione circolare diam. cm 12 ad interasse di m 2,50 finita con tre fili tenditori; compreso la formazione del foro di alloggiamento dei montanti profondo 40 cm, il taglio della vegetazione arbustiva, il tutto eseguito per una fascia della larghezza minima di 1,00 m</w:t>
            </w:r>
          </w:p>
        </w:tc>
      </w:tr>
      <w:tr>
        <w:trPr/>
        <w:tc>
          <w:tcPr>
            <w:tcW w:w="1200" w:type="dxa"/>
          </w:tcPr>
          <w:p>
            <w:pPr/>
            <w:r>
              <w:rPr>
                <w:b/>
              </w:rPr>
              <w:t xml:space="preserve">Articolo:</w:t>
            </w:r>
          </w:p>
        </w:tc>
        <w:tc>
          <w:tcPr>
            <w:tcW w:w="7900" w:type="dxa"/>
          </w:tcPr>
          <w:p>
            <w:pPr/>
            <w:r>
              <w:rPr/>
              <w:t xml:space="preserve">003 - altezza rete m 2.00 </w:t>
            </w:r>
          </w:p>
        </w:tc>
      </w:tr>
    </w:tbl>
    <w:p>
      <w:pPr>
        <w:jc w:val="right"/>
      </w:pPr>
    </w:p>
    <w:p>
      <w:pPr>
        <w:jc w:val="right"/>
        <w:spacing w:line="336" w:lineRule="auto"/>
      </w:pPr>
      <w:r>
        <w:rPr>
          <w:b/>
        </w:rPr>
        <w:t xml:space="preserve">Prezzo senza S. G. e Util. a m: € 10,67293</w:t>
      </w:r>
    </w:p>
    <w:p>
      <w:pPr>
        <w:jc w:val="right"/>
        <w:spacing w:line="336" w:lineRule="auto"/>
      </w:pPr>
      <w:r>
        <w:rPr>
          <w:b/>
        </w:rPr>
        <w:t xml:space="preserve">Prezzo a m: € 13,50126</w:t>
      </w:r>
    </w:p>
    <w:p>
      <w:pPr>
        <w:jc w:val="right"/>
        <w:spacing w:line="336" w:lineRule="auto"/>
      </w:pPr>
      <w:r>
        <w:rPr>
          <w:b/>
        </w:rPr>
        <w:t xml:space="preserve">Di cui oneri di sicurezza afferenti l'impresa € 0,03202 (2 %)</w:t>
      </w:r>
    </w:p>
    <w:p>
      <w:pPr>
        <w:jc w:val="right"/>
        <w:spacing w:line="336" w:lineRule="auto"/>
      </w:pPr>
      <w:r>
        <w:rPr>
          <w:b/>
        </w:rPr>
        <w:t xml:space="preserve">Manodopera € 4,89900</w:t>
      </w:r>
    </w:p>
    <w:p>
      <w:pPr>
        <w:jc w:val="right"/>
        <w:spacing w:line="336" w:lineRule="auto"/>
      </w:pPr>
      <w:r>
        <w:rPr>
          <w:b/>
        </w:rPr>
        <w:t xml:space="preserve">Incidenza manodopera 36,29 %</w:t>
      </w:r>
    </w:p>
    <w:p>
      <w:pPr>
        <w:rPr>
          <w:sz w:val="10"/>
          <w:szCs w:val="10"/>
        </w:rPr>
      </w:pPr>
    </w:p>
    <w:p>
      <w:pPr>
        <w:rPr>
          <w:sz w:val="10"/>
          <w:szCs w:val="10"/>
        </w:rPr>
      </w:pPr>
    </w:p>
    <w:p>
      <w:pPr/>
      <w:r>
        <w:rPr>
          <w:b/>
        </w:rPr>
        <w:t xml:space="preserve">Codice regionale: TOS15_16.E08.051.001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Fornitura e posa in opera di sbarra stradale da installare agli accessi delle piste di servizio compreso fondazione in cls per la posa in opera dei montanti laterali, installazione del bilanciere e quant'altro necessario per dare il lavoro finito a regola d'arte.</w:t>
            </w:r>
          </w:p>
        </w:tc>
      </w:tr>
      <w:tr>
        <w:trPr/>
        <w:tc>
          <w:tcPr>
            <w:tcW w:w="1200" w:type="dxa"/>
          </w:tcPr>
          <w:p>
            <w:pPr/>
            <w:r>
              <w:rPr>
                <w:b/>
              </w:rPr>
              <w:t xml:space="preserve">Articolo:</w:t>
            </w:r>
          </w:p>
        </w:tc>
        <w:tc>
          <w:tcPr>
            <w:tcW w:w="7900" w:type="dxa"/>
          </w:tcPr>
          <w:p>
            <w:pPr/>
            <w:r>
              <w:rPr/>
              <w:t xml:space="preserve">001 - montanti laterali di castagno diam. cm 20 h=1.50 m, sbarra in castagno diam. cm 10 L=3,00 m</w:t>
            </w:r>
          </w:p>
        </w:tc>
      </w:tr>
    </w:tbl>
    <w:p>
      <w:pPr>
        <w:jc w:val="right"/>
      </w:pPr>
    </w:p>
    <w:p>
      <w:pPr>
        <w:jc w:val="right"/>
        <w:spacing w:line="336" w:lineRule="auto"/>
      </w:pPr>
      <w:r>
        <w:rPr>
          <w:b/>
        </w:rPr>
        <w:t xml:space="preserve">Prezzo senza S. G. e Util. a cad: € 120,84703</w:t>
      </w:r>
    </w:p>
    <w:p>
      <w:pPr>
        <w:jc w:val="right"/>
        <w:spacing w:line="336" w:lineRule="auto"/>
      </w:pPr>
      <w:r>
        <w:rPr>
          <w:b/>
        </w:rPr>
        <w:t xml:space="preserve">Prezzo a cad: € 152,87149</w:t>
      </w:r>
    </w:p>
    <w:p>
      <w:pPr>
        <w:jc w:val="right"/>
        <w:spacing w:line="336" w:lineRule="auto"/>
      </w:pPr>
      <w:r>
        <w:rPr>
          <w:b/>
        </w:rPr>
        <w:t xml:space="preserve">Di cui oneri di sicurezza afferenti l'impresa € 0,36254 (2 %)</w:t>
      </w:r>
    </w:p>
    <w:p>
      <w:pPr>
        <w:jc w:val="right"/>
        <w:spacing w:line="336" w:lineRule="auto"/>
      </w:pPr>
      <w:r>
        <w:rPr>
          <w:b/>
        </w:rPr>
        <w:t xml:space="preserve">Manodopera € 85,11570</w:t>
      </w:r>
    </w:p>
    <w:p>
      <w:pPr>
        <w:jc w:val="right"/>
        <w:spacing w:line="336" w:lineRule="auto"/>
      </w:pPr>
      <w:r>
        <w:rPr>
          <w:b/>
        </w:rPr>
        <w:t xml:space="preserve">Incidenza manodopera 55,68 %</w:t>
      </w:r>
    </w:p>
    <w:p>
      <w:pPr>
        <w:rPr>
          <w:sz w:val="10"/>
          <w:szCs w:val="10"/>
        </w:rPr>
      </w:pPr>
    </w:p>
    <w:p>
      <w:pPr>
        <w:rPr>
          <w:sz w:val="10"/>
          <w:szCs w:val="10"/>
        </w:rPr>
      </w:pPr>
    </w:p>
    <w:p>
      <w:pPr>
        <w:sectPr>
          <w:headerReference w:type="default" r:id="rId173"/>
          <w:footerReference w:type="default" r:id="rId174"/>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TOS15_16.E09</w:t>
      </w:r>
    </w:p>
    <w:tbl>
      <w:tblGrid>
        <w:gridCol w:w="1200" w:type="dxa"/>
        <w:gridCol w:w="7900" w:type="dxa"/>
      </w:tblGrid>
      <w:tr>
        <w:trPr/>
        <w:tc>
          <w:tcPr>
            <w:tcW w:w="1200" w:type="dxa"/>
          </w:tcPr>
          <w:p>
            <w:pPr/>
            <w:r>
              <w:rPr/>
              <w:t xml:space="preserve">Capitolo: </w:t>
            </w:r>
          </w:p>
        </w:tc>
        <w:tc>
          <w:tcPr>
            <w:tcW w:w="7900" w:type="dxa"/>
          </w:tcPr>
          <w:p>
            <w:pPr/>
            <w:r>
              <w:rPr/>
              <w:t xml:space="preserve">SISTEMAZIONI SUPERFICIALI DEL TERRENO: per rinverdimento di argini, banche o scarpate.</w:t>
            </w:r>
          </w:p>
        </w:tc>
      </w:tr>
    </w:tbl>
    <w:p>
      <w:pPr>
        <w:rPr>
          <w:sz w:val="10"/>
          <w:szCs w:val="10"/>
        </w:rPr>
      </w:pPr>
    </w:p>
    <w:p>
      <w:pPr/>
      <w:r>
        <w:rPr>
          <w:b/>
        </w:rPr>
        <w:t xml:space="preserve">Codice regionale: TOS15_16.E09.030.001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Inerbimento degli argini, banche e scarpate  mediante semina di erbe prative su superfici sia piane che inclinate.</w:t>
            </w:r>
          </w:p>
        </w:tc>
      </w:tr>
      <w:tr>
        <w:trPr/>
        <w:tc>
          <w:tcPr>
            <w:tcW w:w="1200" w:type="dxa"/>
          </w:tcPr>
          <w:p>
            <w:pPr/>
            <w:r>
              <w:rPr>
                <w:b/>
              </w:rPr>
              <w:t xml:space="preserve">Articolo:</w:t>
            </w:r>
          </w:p>
        </w:tc>
        <w:tc>
          <w:tcPr>
            <w:tcW w:w="7900" w:type="dxa"/>
          </w:tcPr>
          <w:p>
            <w:pPr/>
            <w:r>
              <w:rPr/>
              <w:t xml:space="preserve">001 - 3 kg per ogni 100 mq costituite da un miscuglio di "Lolium Italicum", "Lolium Perenne", Festuca Arundinacea", "Festuca Rossa"</w:t>
            </w:r>
          </w:p>
        </w:tc>
      </w:tr>
    </w:tbl>
    <w:p>
      <w:pPr>
        <w:jc w:val="right"/>
      </w:pPr>
    </w:p>
    <w:p>
      <w:pPr>
        <w:jc w:val="right"/>
        <w:spacing w:line="336" w:lineRule="auto"/>
      </w:pPr>
      <w:r>
        <w:rPr>
          <w:b/>
        </w:rPr>
        <w:t xml:space="preserve">Prezzo senza S. G. e Util. a m²: € 0,45701</w:t>
      </w:r>
    </w:p>
    <w:p>
      <w:pPr>
        <w:jc w:val="right"/>
        <w:spacing w:line="336" w:lineRule="auto"/>
      </w:pPr>
      <w:r>
        <w:rPr>
          <w:b/>
        </w:rPr>
        <w:t xml:space="preserve">Prezzo a m²: € 0,57812</w:t>
      </w:r>
    </w:p>
    <w:p>
      <w:pPr>
        <w:jc w:val="right"/>
        <w:spacing w:line="336" w:lineRule="auto"/>
      </w:pPr>
      <w:r>
        <w:rPr>
          <w:b/>
        </w:rPr>
        <w:t xml:space="preserve">Di cui oneri di sicurezza afferenti l'impresa € 0,00137 (2 %)</w:t>
      </w:r>
    </w:p>
    <w:p>
      <w:pPr>
        <w:jc w:val="right"/>
        <w:spacing w:line="336" w:lineRule="auto"/>
      </w:pPr>
      <w:r>
        <w:rPr>
          <w:b/>
        </w:rPr>
        <w:t xml:space="preserve">Manodopera € 0,22410</w:t>
      </w:r>
    </w:p>
    <w:p>
      <w:pPr>
        <w:jc w:val="right"/>
        <w:spacing w:line="336" w:lineRule="auto"/>
      </w:pPr>
      <w:r>
        <w:rPr>
          <w:b/>
        </w:rPr>
        <w:t xml:space="preserve">Incidenza manodopera 38,76 %</w:t>
      </w:r>
    </w:p>
    <w:p>
      <w:pPr>
        <w:rPr>
          <w:sz w:val="10"/>
          <w:szCs w:val="10"/>
        </w:rPr>
      </w:pPr>
    </w:p>
    <w:p>
      <w:pPr>
        <w:rPr>
          <w:sz w:val="10"/>
          <w:szCs w:val="10"/>
        </w:rPr>
      </w:pPr>
    </w:p>
    <w:p>
      <w:pPr/>
      <w:r>
        <w:rPr>
          <w:b/>
        </w:rPr>
        <w:t xml:space="preserve">Codice regionale: TOS15_16.E09.051.001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Formazione di coltre di terreno vegetale su scarpate compreso rifilatura di cigli compreso il paleggio e preparazione delle scarpate con leggera fresatura.</w:t>
            </w:r>
          </w:p>
        </w:tc>
      </w:tr>
      <w:tr>
        <w:trPr/>
        <w:tc>
          <w:tcPr>
            <w:tcW w:w="1200" w:type="dxa"/>
          </w:tcPr>
          <w:p>
            <w:pPr/>
            <w:r>
              <w:rPr>
                <w:b/>
              </w:rPr>
              <w:t xml:space="preserve">Articolo:</w:t>
            </w:r>
          </w:p>
        </w:tc>
        <w:tc>
          <w:tcPr>
            <w:tcW w:w="7900" w:type="dxa"/>
          </w:tcPr>
          <w:p>
            <w:pPr/>
            <w:r>
              <w:rPr/>
              <w:t xml:space="preserve">001 - spessore fino a 40 cm con materiale precedentemente accantonato </w:t>
            </w:r>
          </w:p>
        </w:tc>
      </w:tr>
    </w:tbl>
    <w:p>
      <w:pPr>
        <w:jc w:val="right"/>
      </w:pPr>
    </w:p>
    <w:p>
      <w:pPr>
        <w:jc w:val="right"/>
        <w:spacing w:line="336" w:lineRule="auto"/>
      </w:pPr>
      <w:r>
        <w:rPr>
          <w:b/>
        </w:rPr>
        <w:t xml:space="preserve">Prezzo senza S. G. e Util. a m²: € 2,07857</w:t>
      </w:r>
    </w:p>
    <w:p>
      <w:pPr>
        <w:jc w:val="right"/>
        <w:spacing w:line="336" w:lineRule="auto"/>
      </w:pPr>
      <w:r>
        <w:rPr>
          <w:b/>
        </w:rPr>
        <w:t xml:space="preserve">Prezzo a m²: € 2,62940</w:t>
      </w:r>
    </w:p>
    <w:p>
      <w:pPr>
        <w:jc w:val="right"/>
        <w:spacing w:line="336" w:lineRule="auto"/>
      </w:pPr>
      <w:r>
        <w:rPr>
          <w:b/>
        </w:rPr>
        <w:t xml:space="preserve">Di cui oneri di sicurezza afferenti l'impresa € 0,00624 (2 %)</w:t>
      </w:r>
    </w:p>
    <w:p>
      <w:pPr>
        <w:jc w:val="right"/>
        <w:spacing w:line="336" w:lineRule="auto"/>
      </w:pPr>
      <w:r>
        <w:rPr>
          <w:b/>
        </w:rPr>
        <w:t xml:space="preserve">Manodopera € 0,97980</w:t>
      </w:r>
    </w:p>
    <w:p>
      <w:pPr>
        <w:jc w:val="right"/>
        <w:spacing w:line="336" w:lineRule="auto"/>
      </w:pPr>
      <w:r>
        <w:rPr>
          <w:b/>
        </w:rPr>
        <w:t xml:space="preserve">Incidenza manodopera 37,26 %</w:t>
      </w:r>
    </w:p>
    <w:p>
      <w:pPr>
        <w:rPr>
          <w:sz w:val="10"/>
          <w:szCs w:val="10"/>
        </w:rPr>
      </w:pPr>
    </w:p>
    <w:p>
      <w:pPr>
        <w:rPr>
          <w:sz w:val="10"/>
          <w:szCs w:val="10"/>
        </w:rPr>
      </w:pPr>
    </w:p>
    <w:p>
      <w:pPr>
        <w:sectPr>
          <w:headerReference w:type="default" r:id="rId175"/>
          <w:footerReference w:type="default" r:id="rId176"/>
          <w:pgSz w:orient="portrait" w:w="11870" w:h="16787"/>
          <w:pgMar w:top="1440" w:right="1440" w:bottom="1440" w:left="1440" w:header="720" w:footer="720" w:gutter="0"/>
          <w:cols w:num="1" w:space="720"/>
        </w:sectPr>
      </w:pPr>
    </w:p>
    <w:p>
      <w:pPr/>
      <w:r>
        <w:rPr>
          <w:b/>
        </w:rPr>
        <w:t xml:space="preserve">Codice regionale: TOS15_16</w:t>
      </w:r>
    </w:p>
    <w:tbl>
      <w:tblGrid>
        <w:gridCol w:w="1200" w:type="dxa"/>
        <w:gridCol w:w="7900" w:type="dxa"/>
      </w:tblGrid>
      <w:tr>
        <w:trPr/>
        <w:tc>
          <w:tcPr>
            <w:tcW w:w="1200" w:type="dxa"/>
          </w:tcPr>
          <w:p>
            <w:pPr/>
            <w:r>
              <w:rPr/>
              <w:t xml:space="preserve">Tipologia: </w:t>
            </w:r>
          </w:p>
        </w:tc>
        <w:tc>
          <w:tcPr>
            <w:tcW w:w="7900" w:type="dxa"/>
          </w:tcPr>
          <w:p>
            <w:pPr/>
            <w:r>
              <w:rPr/>
              <w:t xml:space="preserve">OPERE DI DIFESA DEL SUOLO: I prezzi sono relativi ad interventi strutturali finalizzati alla riduzione della pericolosità idraulica e della pericolosità geomorfologica, suddivisi in opere idrauliche e di consolidamento, di importo fino a 2.000.000 Euro, con lavorazioni non effettuate nei centri abitati. Tra le opere idrauliche, sono ricompresi gli argini, le opere per la riduzione delle portate (serbatoi di piena, casse di espansione, scolmatori e diversivi), le opere di controllo del trasporto solido (briglie di trattenuta, …) e le opere di difesa dall'erosione (protezioni di sponda, opere repellenti, rivestimenti, briglie e traverse). Tra le opere di consolidamento sono comprese l'esecuzione di pali, di palificate e muri di sostegno, di ancoraggi, di sistemi di drenaggio delle acque. Sono ricomprese tra le opere di difesa del suolo anche quelle realizzate con tecniche di ingegneria naturalistica, ovvero opere di ingegneria che utilizzano materiali costruttivi vivi (piante e parti di esse), da soli o in combinazione con materiali inerti.</w:t>
            </w:r>
          </w:p>
        </w:tc>
      </w:tr>
    </w:tbl>
    <w:p>
      <w:pPr>
        <w:rPr>
          <w:sz w:val="10"/>
          <w:szCs w:val="10"/>
        </w:rPr>
      </w:pPr>
    </w:p>
    <w:p>
      <w:pPr/>
      <w:r>
        <w:rPr>
          <w:b/>
        </w:rPr>
        <w:t xml:space="preserve">Codice regionale: TOS15_16.F07</w:t>
      </w:r>
    </w:p>
    <w:tbl>
      <w:tblGrid>
        <w:gridCol w:w="1200" w:type="dxa"/>
        <w:gridCol w:w="7900" w:type="dxa"/>
      </w:tblGrid>
      <w:tr>
        <w:trPr/>
        <w:tc>
          <w:tcPr>
            <w:tcW w:w="1200" w:type="dxa"/>
          </w:tcPr>
          <w:p>
            <w:pPr/>
            <w:r>
              <w:rPr/>
              <w:t xml:space="preserve">Capitolo: </w:t>
            </w:r>
          </w:p>
        </w:tc>
        <w:tc>
          <w:tcPr>
            <w:tcW w:w="7900" w:type="dxa"/>
          </w:tcPr>
          <w:p>
            <w:pPr/>
            <w:r>
              <w:rPr/>
              <w:t xml:space="preserve">DRENAGGI: formazione di drenaggi, quali riempimenti a tergo di strutture, realizzazione di canali drenanti ed esecuzione di filtri drenanti al piede di rilevati con tubazioni, nonché per la raccolta e l'allontanamento delle acque drenate.</w:t>
            </w:r>
          </w:p>
        </w:tc>
      </w:tr>
    </w:tbl>
    <w:p>
      <w:pPr>
        <w:rPr>
          <w:sz w:val="10"/>
          <w:szCs w:val="10"/>
        </w:rPr>
      </w:pPr>
    </w:p>
    <w:p>
      <w:pPr/>
      <w:r>
        <w:rPr>
          <w:b/>
        </w:rPr>
        <w:t xml:space="preserve">Codice regionale: TOS15_16.F07.021.001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Fornitura e posa in opera di pietrisco per la formazione di drenaggi, proveniente da cave di prestito, compreso lo spianamento dei materiali.</w:t>
            </w:r>
          </w:p>
        </w:tc>
      </w:tr>
      <w:tr>
        <w:trPr/>
        <w:tc>
          <w:tcPr>
            <w:tcW w:w="1200" w:type="dxa"/>
          </w:tcPr>
          <w:p>
            <w:pPr/>
            <w:r>
              <w:rPr>
                <w:b/>
              </w:rPr>
              <w:t xml:space="preserve">Articolo:</w:t>
            </w:r>
          </w:p>
        </w:tc>
        <w:tc>
          <w:tcPr>
            <w:tcW w:w="7900" w:type="dxa"/>
          </w:tcPr>
          <w:p>
            <w:pPr/>
            <w:r>
              <w:rPr/>
              <w:t xml:space="preserve">001 - pietrisco  40/60</w:t>
            </w:r>
          </w:p>
        </w:tc>
      </w:tr>
    </w:tbl>
    <w:p>
      <w:pPr>
        <w:jc w:val="right"/>
      </w:pPr>
    </w:p>
    <w:p>
      <w:pPr>
        <w:jc w:val="right"/>
        <w:spacing w:line="336" w:lineRule="auto"/>
      </w:pPr>
      <w:r>
        <w:rPr>
          <w:b/>
        </w:rPr>
        <w:t xml:space="preserve">Prezzo senza S. G. e Util. a m³: € 19,71695</w:t>
      </w:r>
    </w:p>
    <w:p>
      <w:pPr>
        <w:jc w:val="right"/>
        <w:spacing w:line="336" w:lineRule="auto"/>
      </w:pPr>
      <w:r>
        <w:rPr>
          <w:b/>
        </w:rPr>
        <w:t xml:space="preserve">Prezzo a m³: € 24,94194</w:t>
      </w:r>
    </w:p>
    <w:p>
      <w:pPr>
        <w:jc w:val="right"/>
        <w:spacing w:line="336" w:lineRule="auto"/>
      </w:pPr>
      <w:r>
        <w:rPr>
          <w:b/>
        </w:rPr>
        <w:t xml:space="preserve">Di cui oneri di sicurezza afferenti l'impresa € 0,05915 (2 %)</w:t>
      </w:r>
    </w:p>
    <w:p>
      <w:pPr>
        <w:jc w:val="right"/>
        <w:spacing w:line="336" w:lineRule="auto"/>
      </w:pPr>
      <w:r>
        <w:rPr>
          <w:b/>
        </w:rPr>
        <w:t xml:space="preserve">Manodopera € 0,39870</w:t>
      </w:r>
    </w:p>
    <w:p>
      <w:pPr>
        <w:jc w:val="right"/>
        <w:spacing w:line="336" w:lineRule="auto"/>
      </w:pPr>
      <w:r>
        <w:rPr>
          <w:b/>
        </w:rPr>
        <w:t xml:space="preserve">Incidenza manodopera 1,6 %</w:t>
      </w:r>
    </w:p>
    <w:p>
      <w:pPr>
        <w:rPr>
          <w:sz w:val="10"/>
          <w:szCs w:val="10"/>
        </w:rPr>
      </w:pPr>
    </w:p>
    <w:p>
      <w:pPr>
        <w:rPr>
          <w:sz w:val="10"/>
          <w:szCs w:val="10"/>
        </w:rPr>
      </w:pPr>
    </w:p>
    <w:p>
      <w:pPr>
        <w:sectPr>
          <w:headerReference w:type="default" r:id="rId177"/>
          <w:footerReference w:type="default" r:id="rId17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TOS15_17.N05</w:t>
      </w:r>
    </w:p>
    <w:tbl>
      <w:tblGrid>
        <w:gridCol w:w="1200" w:type="dxa"/>
        <w:gridCol w:w="7900" w:type="dxa"/>
      </w:tblGrid>
      <w:tr>
        <w:trPr/>
        <w:tc>
          <w:tcPr>
            <w:tcW w:w="1200" w:type="dxa"/>
          </w:tcPr>
          <w:p>
            <w:pPr/>
            <w:r>
              <w:rPr/>
              <w:t xml:space="preserve">Capitolo: </w:t>
            </w:r>
          </w:p>
        </w:tc>
        <w:tc>
          <w:tcPr>
            <w:tcW w:w="7900" w:type="dxa"/>
          </w:tcPr>
          <w:p>
            <w:pPr/>
            <w:r>
              <w:rPr/>
              <w:t xml:space="preserve">NOLEGGI OPERE PROVVISIONALI previste nel PSC (Apprestamenti - Dlgs 81/08 all. XV punto 4.1.1 lett. a) ): montaggio e smontaggio di strutture provvisorie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TOS15_17.N05.002.012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012 - Montaggio di recinzione area adibita a cantiere, esclusa idonea segnaletica diurna e notturna – in struttura tubo e giunto con rete plastica rossa, incluso nolo per il primo mese.</w:t>
            </w:r>
          </w:p>
        </w:tc>
      </w:tr>
    </w:tbl>
    <w:p>
      <w:pPr>
        <w:jc w:val="right"/>
      </w:pPr>
    </w:p>
    <w:p>
      <w:pPr>
        <w:jc w:val="right"/>
        <w:spacing w:line="336" w:lineRule="auto"/>
      </w:pPr>
      <w:r>
        <w:rPr>
          <w:b/>
        </w:rPr>
        <w:t xml:space="preserve">Prezzo senza S. G. e Util. a ml: € 6,20000</w:t>
      </w:r>
    </w:p>
    <w:p>
      <w:pPr>
        <w:jc w:val="right"/>
        <w:spacing w:line="336" w:lineRule="auto"/>
      </w:pPr>
      <w:r>
        <w:rPr>
          <w:b/>
        </w:rPr>
        <w:t xml:space="preserve">Spese generali € 0,93000</w:t>
      </w:r>
    </w:p>
    <w:p>
      <w:pPr>
        <w:jc w:val="right"/>
        <w:spacing w:line="336" w:lineRule="auto"/>
      </w:pPr>
      <w:r>
        <w:rPr>
          <w:b/>
        </w:rPr>
        <w:t xml:space="preserve">Prezzo a ml: € 7,13000</w:t>
      </w:r>
    </w:p>
    <w:p>
      <w:pPr>
        <w:rPr>
          <w:sz w:val="10"/>
          <w:szCs w:val="10"/>
        </w:rPr>
      </w:pPr>
    </w:p>
    <w:p>
      <w:pPr>
        <w:rPr>
          <w:sz w:val="10"/>
          <w:szCs w:val="10"/>
        </w:rPr>
      </w:pPr>
    </w:p>
    <w:p>
      <w:pPr/>
      <w:r>
        <w:rPr>
          <w:b/>
        </w:rPr>
        <w:t xml:space="preserve">Codice regionale: TOS15_17.N05.002.013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013 - Montaggio di recinzione per area adibita a cantiere,esclusa idonea segnaletica diurna e notturna – in struttura tubo e giunto con tavole in legno o metalliche, incluso nolo per il primo mese .</w:t>
            </w:r>
          </w:p>
        </w:tc>
      </w:tr>
    </w:tbl>
    <w:p>
      <w:pPr>
        <w:jc w:val="right"/>
      </w:pPr>
    </w:p>
    <w:p>
      <w:pPr>
        <w:jc w:val="right"/>
        <w:spacing w:line="336" w:lineRule="auto"/>
      </w:pPr>
      <w:r>
        <w:rPr>
          <w:b/>
        </w:rPr>
        <w:t xml:space="preserve">Prezzo senza S. G. e Util. a ml: € 8,40000</w:t>
      </w:r>
    </w:p>
    <w:p>
      <w:pPr>
        <w:jc w:val="right"/>
        <w:spacing w:line="336" w:lineRule="auto"/>
      </w:pPr>
      <w:r>
        <w:rPr>
          <w:b/>
        </w:rPr>
        <w:t xml:space="preserve">Spese generali € 1,26000</w:t>
      </w:r>
    </w:p>
    <w:p>
      <w:pPr>
        <w:jc w:val="right"/>
        <w:spacing w:line="336" w:lineRule="auto"/>
      </w:pPr>
      <w:r>
        <w:rPr>
          <w:b/>
        </w:rPr>
        <w:t xml:space="preserve">Prezzo a ml: € 9,66000</w:t>
      </w:r>
    </w:p>
    <w:p>
      <w:pPr>
        <w:rPr>
          <w:sz w:val="10"/>
          <w:szCs w:val="10"/>
        </w:rPr>
      </w:pPr>
    </w:p>
    <w:p>
      <w:pPr>
        <w:rPr>
          <w:sz w:val="10"/>
          <w:szCs w:val="10"/>
        </w:rPr>
      </w:pPr>
    </w:p>
    <w:p>
      <w:pPr/>
      <w:r>
        <w:rPr>
          <w:b/>
        </w:rPr>
        <w:t xml:space="preserve">Codice regionale: TOS15_17.N05.002.014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014 - Montaggio di recinzione area adibita a cantiere,esclusa idonea segnaletica diurna e notturna –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Prezzo a cad: € 16,10000</w:t>
      </w:r>
    </w:p>
    <w:p>
      <w:pPr>
        <w:rPr>
          <w:sz w:val="10"/>
          <w:szCs w:val="10"/>
        </w:rPr>
      </w:pPr>
    </w:p>
    <w:p>
      <w:pPr>
        <w:rPr>
          <w:sz w:val="10"/>
          <w:szCs w:val="10"/>
        </w:rPr>
      </w:pPr>
    </w:p>
    <w:p>
      <w:pPr/>
      <w:r>
        <w:rPr>
          <w:b/>
        </w:rPr>
        <w:t xml:space="preserve">Codice regionale: TOS15_17.N05.002.015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015 - Smontaggio di recinzione per area adibita a cantiere, esclusa idonea segnaletica diurna e notturna – in struttura tubo e giunto con rete plastica rossa.</w:t>
            </w:r>
          </w:p>
        </w:tc>
      </w:tr>
    </w:tbl>
    <w:p>
      <w:pPr>
        <w:jc w:val="right"/>
      </w:pPr>
    </w:p>
    <w:p>
      <w:pPr>
        <w:jc w:val="right"/>
        <w:spacing w:line="336" w:lineRule="auto"/>
      </w:pPr>
      <w:r>
        <w:rPr>
          <w:b/>
        </w:rPr>
        <w:t xml:space="preserve">Prezzo senza S. G. e Util. a ml: € 2,66000</w:t>
      </w:r>
    </w:p>
    <w:p>
      <w:pPr>
        <w:jc w:val="right"/>
        <w:spacing w:line="336" w:lineRule="auto"/>
      </w:pPr>
      <w:r>
        <w:rPr>
          <w:b/>
        </w:rPr>
        <w:t xml:space="preserve">Spese generali € 0,39900</w:t>
      </w:r>
    </w:p>
    <w:p>
      <w:pPr>
        <w:jc w:val="right"/>
        <w:spacing w:line="336" w:lineRule="auto"/>
      </w:pPr>
      <w:r>
        <w:rPr>
          <w:b/>
        </w:rPr>
        <w:t xml:space="preserve">Prezzo a ml: € 3,05900</w:t>
      </w:r>
    </w:p>
    <w:p>
      <w:pPr>
        <w:rPr>
          <w:sz w:val="10"/>
          <w:szCs w:val="10"/>
        </w:rPr>
      </w:pPr>
    </w:p>
    <w:p>
      <w:pPr>
        <w:rPr>
          <w:sz w:val="10"/>
          <w:szCs w:val="10"/>
        </w:rPr>
      </w:pPr>
    </w:p>
    <w:p>
      <w:pPr/>
      <w:r>
        <w:rPr>
          <w:b/>
        </w:rPr>
        <w:t xml:space="preserve">Codice regionale: TOS15_17.N05.002.016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016 - Smontaggio di recinzione per area adibita a cantiere,esclusa idonea segnaletica diurna e notturna – in struttura tubo e giunto con tavole in legno o metalliche.</w:t>
            </w:r>
          </w:p>
        </w:tc>
      </w:tr>
    </w:tbl>
    <w:p>
      <w:pPr>
        <w:jc w:val="right"/>
      </w:pPr>
    </w:p>
    <w:p>
      <w:pPr>
        <w:jc w:val="right"/>
        <w:spacing w:line="336" w:lineRule="auto"/>
      </w:pPr>
      <w:r>
        <w:rPr>
          <w:b/>
        </w:rPr>
        <w:t xml:space="preserve">Prezzo senza S. G. e Util. a ml: € 3,61000</w:t>
      </w:r>
    </w:p>
    <w:p>
      <w:pPr>
        <w:jc w:val="right"/>
        <w:spacing w:line="336" w:lineRule="auto"/>
      </w:pPr>
      <w:r>
        <w:rPr>
          <w:b/>
        </w:rPr>
        <w:t xml:space="preserve">Spese generali € 0,54150</w:t>
      </w:r>
    </w:p>
    <w:p>
      <w:pPr>
        <w:jc w:val="right"/>
        <w:spacing w:line="336" w:lineRule="auto"/>
      </w:pPr>
      <w:r>
        <w:rPr>
          <w:b/>
        </w:rPr>
        <w:t xml:space="preserve">Prezzo a ml: € 4,15150</w:t>
      </w:r>
    </w:p>
    <w:p>
      <w:pPr>
        <w:rPr>
          <w:sz w:val="10"/>
          <w:szCs w:val="10"/>
        </w:rPr>
      </w:pPr>
    </w:p>
    <w:p>
      <w:pPr>
        <w:rPr>
          <w:sz w:val="10"/>
          <w:szCs w:val="10"/>
        </w:rPr>
      </w:pPr>
    </w:p>
    <w:p>
      <w:pPr/>
      <w:r>
        <w:rPr>
          <w:b/>
        </w:rPr>
        <w:t xml:space="preserve">Codice regionale: TOS15_17.N05.002.017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017 - Smontaggio di recinzione per area adibita a cantiere,esclusa idonea segnaletica diurna e notturna – con pannelli elettrozincati di lunghezza 3,50 mt x H 2,00 con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Prezzo a cad: € 6,90000</w:t>
      </w:r>
    </w:p>
    <w:p>
      <w:pPr>
        <w:rPr>
          <w:sz w:val="10"/>
          <w:szCs w:val="10"/>
        </w:rPr>
      </w:pPr>
    </w:p>
    <w:p>
      <w:pPr>
        <w:rPr>
          <w:sz w:val="10"/>
          <w:szCs w:val="10"/>
        </w:rPr>
      </w:pPr>
    </w:p>
    <w:p>
      <w:pPr/>
      <w:r>
        <w:rPr>
          <w:b/>
        </w:rPr>
        <w:t xml:space="preserve">Codice regionale: TOS15_17.N05.002.018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018 - Noleggio oltre il primo mese di utilizzo di recinzione per area adibita a cantiere realizzata in struttura tubo e giunto con rete plastica rossa, calcolato al m per ogni mese di utilizzo ed esclusa segnaletica</w:t>
            </w:r>
          </w:p>
        </w:tc>
      </w:tr>
    </w:tbl>
    <w:p>
      <w:pPr>
        <w:jc w:val="right"/>
      </w:pPr>
    </w:p>
    <w:p>
      <w:pPr>
        <w:jc w:val="right"/>
        <w:spacing w:line="336" w:lineRule="auto"/>
      </w:pPr>
      <w:r>
        <w:rPr>
          <w:b/>
        </w:rPr>
        <w:t xml:space="preserve">Prezzo senza S. G. e Util. a ml: € 0,62000</w:t>
      </w:r>
    </w:p>
    <w:p>
      <w:pPr>
        <w:jc w:val="right"/>
        <w:spacing w:line="336" w:lineRule="auto"/>
      </w:pPr>
      <w:r>
        <w:rPr>
          <w:b/>
        </w:rPr>
        <w:t xml:space="preserve">Spese generali € 0,09300</w:t>
      </w:r>
    </w:p>
    <w:p>
      <w:pPr>
        <w:jc w:val="right"/>
        <w:spacing w:line="336" w:lineRule="auto"/>
      </w:pPr>
      <w:r>
        <w:rPr>
          <w:b/>
        </w:rPr>
        <w:t xml:space="preserve">Prezzo a ml: € 0,71300</w:t>
      </w:r>
    </w:p>
    <w:p>
      <w:pPr>
        <w:rPr>
          <w:sz w:val="10"/>
          <w:szCs w:val="10"/>
        </w:rPr>
      </w:pPr>
    </w:p>
    <w:p>
      <w:pPr>
        <w:rPr>
          <w:sz w:val="10"/>
          <w:szCs w:val="10"/>
        </w:rPr>
      </w:pPr>
    </w:p>
    <w:p>
      <w:pPr/>
      <w:r>
        <w:rPr>
          <w:b/>
        </w:rPr>
        <w:t xml:space="preserve">Codice regionale: TOS15_17.N05.002.019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019 - Noleggio oltre il primo mese di utilizzo di recinzione per area adibita a cantiere realizzata in struttura tubo e giunto con tavole in legno o metalliche, calcolato al m per ogni mese di utilizzo ed esclusa segnaletica</w:t>
            </w:r>
          </w:p>
        </w:tc>
      </w:tr>
    </w:tbl>
    <w:p>
      <w:pPr>
        <w:jc w:val="right"/>
      </w:pPr>
    </w:p>
    <w:p>
      <w:pPr>
        <w:jc w:val="right"/>
        <w:spacing w:line="336" w:lineRule="auto"/>
      </w:pPr>
      <w:r>
        <w:rPr>
          <w:b/>
        </w:rPr>
        <w:t xml:space="preserve">Prezzo senza S. G. e Util. a ml: € 1,20000</w:t>
      </w:r>
    </w:p>
    <w:p>
      <w:pPr>
        <w:jc w:val="right"/>
        <w:spacing w:line="336" w:lineRule="auto"/>
      </w:pPr>
      <w:r>
        <w:rPr>
          <w:b/>
        </w:rPr>
        <w:t xml:space="preserve">Spese generali € 0,18000</w:t>
      </w:r>
    </w:p>
    <w:p>
      <w:pPr>
        <w:jc w:val="right"/>
        <w:spacing w:line="336" w:lineRule="auto"/>
      </w:pPr>
      <w:r>
        <w:rPr>
          <w:b/>
        </w:rPr>
        <w:t xml:space="preserve">Prezzo a ml: € 1,38000</w:t>
      </w:r>
    </w:p>
    <w:p>
      <w:pPr>
        <w:rPr>
          <w:sz w:val="10"/>
          <w:szCs w:val="10"/>
        </w:rPr>
      </w:pPr>
    </w:p>
    <w:p>
      <w:pPr>
        <w:rPr>
          <w:sz w:val="10"/>
          <w:szCs w:val="10"/>
        </w:rPr>
      </w:pPr>
    </w:p>
    <w:p>
      <w:pPr/>
      <w:r>
        <w:rPr>
          <w:b/>
        </w:rPr>
        <w:t xml:space="preserve">Codice regionale: TOS15_17.N05.002.020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Recinzioni e accessi di cantiere</w:t>
            </w:r>
          </w:p>
        </w:tc>
      </w:tr>
      <w:tr>
        <w:trPr/>
        <w:tc>
          <w:tcPr>
            <w:tcW w:w="1200" w:type="dxa"/>
          </w:tcPr>
          <w:p>
            <w:pPr/>
            <w:r>
              <w:rPr>
                <w:b/>
              </w:rPr>
              <w:t xml:space="preserve">Articolo:</w:t>
            </w:r>
          </w:p>
        </w:tc>
        <w:tc>
          <w:tcPr>
            <w:tcW w:w="7900" w:type="dxa"/>
          </w:tcPr>
          <w:p>
            <w:pPr/>
            <w:r>
              <w:rPr/>
              <w:t xml:space="preserve">020 - Noleggio oltre il primo mese di utilizzo di recinzione per area adibita a cantiere realizzata con pannelli elettrozincati di lunghezza 3,50 mt x H 2,00 con basamento in cemento, esclusa segnaletica e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030 - Montaggio ponteggio metallico ad elementi prefabbricati, esclusa illuminazione notturna ed idonea segnaletica,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TOS15_17.N05.003.031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031 - Smontaggio ponteggio metallico ad elementi prefabbricati, esclusa illuminazione notturna ed idonea segnaletica.</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TOS15_17.N05.003.032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032 - Noleggio oltre il primo mese di utilizzo ponteggio metallico ad elementi prefabbricati, esclusa illuminazione notturna ed idonea segnaletica,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033 - Montaggio ponteggio metallico in tubi e giunti per facciate semplici, esclusa illuminazione notturna ed idonea segnaletica,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034 - Smontaggio ponteggio metallico in tubi e giunti per facciate semplici, esclusa illuminazione notturna ed idonea segnaletica.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035 - Noleggio oltre il primo mese di utilizzo di ponteggio metallico in tubi e giunti per facciate semplici, esclusa illuminazione notturna ed idonea segnaletica,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Prezzo a m²: € 1,95500</w:t>
      </w:r>
    </w:p>
    <w:p>
      <w:pPr>
        <w:rPr>
          <w:sz w:val="10"/>
          <w:szCs w:val="10"/>
        </w:rPr>
      </w:pPr>
    </w:p>
    <w:p>
      <w:pPr>
        <w:rPr>
          <w:sz w:val="10"/>
          <w:szCs w:val="10"/>
        </w:rPr>
      </w:pPr>
    </w:p>
    <w:p>
      <w:pPr/>
      <w:r>
        <w:rPr>
          <w:b/>
        </w:rPr>
        <w:t xml:space="preserve">Codice regionale: TOS15_17.N05.003.036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036 - Montaggio ponteggio a montanti e traversi prefabbricati, zincati a caldo, compreso ancoraggi, eventuali rinforzi di montanti, esclusa l' illuminazione notturna e idonea segnaletica,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Prezzo a m²: € 9,25750</w:t>
      </w:r>
    </w:p>
    <w:p>
      <w:pPr>
        <w:rPr>
          <w:sz w:val="10"/>
          <w:szCs w:val="10"/>
        </w:rPr>
      </w:pPr>
    </w:p>
    <w:p>
      <w:pPr>
        <w:rPr>
          <w:sz w:val="10"/>
          <w:szCs w:val="10"/>
        </w:rPr>
      </w:pPr>
    </w:p>
    <w:p>
      <w:pPr/>
      <w:r>
        <w:rPr>
          <w:b/>
        </w:rPr>
        <w:t xml:space="preserve">Codice regionale: TOS15_17.N05.003.037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037 - Smontaggio ponteggio a montanti e traversi prefabbricati, zincati a caldo, compreso ancoraggi, eventuali rinforzi di montanti, esclusa l' illuminazione notturna e idonea segnaletica.</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Prezzo a m²: € 3,96750</w:t>
      </w:r>
    </w:p>
    <w:p>
      <w:pPr>
        <w:rPr>
          <w:sz w:val="10"/>
          <w:szCs w:val="10"/>
        </w:rPr>
      </w:pPr>
    </w:p>
    <w:p>
      <w:pPr>
        <w:rPr>
          <w:sz w:val="10"/>
          <w:szCs w:val="10"/>
        </w:rPr>
      </w:pPr>
    </w:p>
    <w:p>
      <w:pPr/>
      <w:r>
        <w:rPr>
          <w:b/>
        </w:rPr>
        <w:t xml:space="preserve">Codice regionale: TOS15_17.N05.003.038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038 - Noleggio oltre il primo mese di utilizzo di ponteggio a montanti e traversi prefabbricati, zincati a caldo, compreso ancoraggi, eventuali rinforzi di montanti, esclusa l' illuminazione notturna e idonea segnaletica,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Prezzo a m²: € 2,18500</w:t>
      </w:r>
    </w:p>
    <w:p>
      <w:pPr>
        <w:rPr>
          <w:sz w:val="10"/>
          <w:szCs w:val="10"/>
        </w:rPr>
      </w:pPr>
    </w:p>
    <w:p>
      <w:pPr>
        <w:rPr>
          <w:sz w:val="10"/>
          <w:szCs w:val="10"/>
        </w:rPr>
      </w:pPr>
    </w:p>
    <w:p>
      <w:pPr/>
      <w:r>
        <w:rPr>
          <w:b/>
        </w:rPr>
        <w:t xml:space="preserve">Codice regionale: TOS15_17.N05.003.039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039 - Montaggio mantovana parasassi di larghezza m 1,50, per la protezione dalla caduta dei materiali durante la lavorazione alle facciate, realizzata ad una quota non inferiore a m 4,50 da terra, da ripetersi ogni 12 metri di altezza,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Prezzo a m: € 19,32000</w:t>
      </w:r>
    </w:p>
    <w:p>
      <w:pPr>
        <w:rPr>
          <w:sz w:val="10"/>
          <w:szCs w:val="10"/>
        </w:rPr>
      </w:pPr>
    </w:p>
    <w:p>
      <w:pPr>
        <w:rPr>
          <w:sz w:val="10"/>
          <w:szCs w:val="10"/>
        </w:rPr>
      </w:pPr>
    </w:p>
    <w:p>
      <w:pPr/>
      <w:r>
        <w:rPr>
          <w:b/>
        </w:rPr>
        <w:t xml:space="preserve">Codice regionale: TOS15_17.N05.003.040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040 - Smontaggio mantovana parasassi di larghezza m 1,50, per la protezione dalla caduta dei materiali durante la lavorazione alle facciate, realizzata ad una quota non inferiore a m 4,50 da terra, da ripetersi ogni 12 metri di altezza.</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Prezzo a m: € 8,28000</w:t>
      </w:r>
    </w:p>
    <w:p>
      <w:pPr>
        <w:rPr>
          <w:sz w:val="10"/>
          <w:szCs w:val="10"/>
        </w:rPr>
      </w:pPr>
    </w:p>
    <w:p>
      <w:pPr>
        <w:rPr>
          <w:sz w:val="10"/>
          <w:szCs w:val="10"/>
        </w:rPr>
      </w:pPr>
    </w:p>
    <w:p>
      <w:pPr/>
      <w:r>
        <w:rPr>
          <w:b/>
        </w:rPr>
        <w:t xml:space="preserve">Codice regionale: TOS15_17.N05.003.041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041 - Noleggio oltre il primo mese di utilizzo di mantovana parasassi di larghezza m 1,50, per la protezione dalla caduta dei materiali durante la lavorazione alle facciate, realizzata ad una quota non inferiore a m 4,50 da terra, da ripetersi ogni 12 metri di altezza,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Prezzo a m: € 2,76000</w:t>
      </w:r>
    </w:p>
    <w:p>
      <w:pPr>
        <w:rPr>
          <w:sz w:val="10"/>
          <w:szCs w:val="10"/>
        </w:rPr>
      </w:pPr>
    </w:p>
    <w:p>
      <w:pPr>
        <w:rPr>
          <w:sz w:val="10"/>
          <w:szCs w:val="10"/>
        </w:rPr>
      </w:pPr>
    </w:p>
    <w:p>
      <w:pPr/>
      <w:r>
        <w:rPr>
          <w:b/>
        </w:rPr>
        <w:t xml:space="preserve">Codice regionale: TOS15_17.N05.003.042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042 - Montaggio base per ponteggio ad elementi prefabbricati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Prezzo a m²: € 11,27000</w:t>
      </w:r>
    </w:p>
    <w:p>
      <w:pPr>
        <w:rPr>
          <w:sz w:val="10"/>
          <w:szCs w:val="10"/>
        </w:rPr>
      </w:pPr>
    </w:p>
    <w:p>
      <w:pPr>
        <w:rPr>
          <w:sz w:val="10"/>
          <w:szCs w:val="10"/>
        </w:rPr>
      </w:pPr>
    </w:p>
    <w:p>
      <w:pPr/>
      <w:r>
        <w:rPr>
          <w:b/>
        </w:rPr>
        <w:t xml:space="preserve">Codice regionale: TOS15_17.N05.003.043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043 - Smontaggio base per ponteggio ad elementi prefabbricati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Prezzo a m²: € 4,83000</w:t>
      </w:r>
    </w:p>
    <w:p>
      <w:pPr>
        <w:rPr>
          <w:sz w:val="10"/>
          <w:szCs w:val="10"/>
        </w:rPr>
      </w:pPr>
    </w:p>
    <w:p>
      <w:pPr>
        <w:rPr>
          <w:sz w:val="10"/>
          <w:szCs w:val="10"/>
        </w:rPr>
      </w:pPr>
    </w:p>
    <w:p>
      <w:pPr/>
      <w:r>
        <w:rPr>
          <w:b/>
        </w:rPr>
        <w:t xml:space="preserve">Codice regionale: TOS15_17.N05.003.044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044 - Noleggio oltre il primo mese di utilizzo di base per ponteggio ad elementi prefabbricati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Prezzo a m²: € 1,61000</w:t>
      </w:r>
    </w:p>
    <w:p>
      <w:pPr>
        <w:rPr>
          <w:sz w:val="10"/>
          <w:szCs w:val="10"/>
        </w:rPr>
      </w:pPr>
    </w:p>
    <w:p>
      <w:pPr>
        <w:rPr>
          <w:sz w:val="10"/>
          <w:szCs w:val="10"/>
        </w:rPr>
      </w:pPr>
    </w:p>
    <w:p>
      <w:pPr/>
      <w:r>
        <w:rPr>
          <w:b/>
        </w:rPr>
        <w:t xml:space="preserve">Codice regionale: TOS15_17.N05.003.045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045 - Montaggio base per ponteggio in tubi e giunti su strada, a partenza stretta da m 0,30 a m 1,00, altezza fino a m 4,50, compreso, piano di calpestio paratacco, scale, ancoraggio della struttura stessa, esclusa la segnaletica diurna e notturna,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TOS15_17.N05.003.046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046 - Smontaggio base per ponteggio in tubi e giunti su strada, a partenza stretta da m 0,30 a m 1,00, altezza fino a m 4,50, compreso, piano di calpestio paratacco, scale, ancoraggio della struttura stessa, esclusa la segnaletica diurna e notturna.</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TOS15_17.N05.003.047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047 - Noleggio oltre il primo mese di utilizzo di base per ponteggio in tubi e giunti su strada, a partenza stretta da m 0,30 a m 1,00, altezza fino a m 4,50, compreso, piano di calpestio paratacco, scale, ancoraggio della struttura stessa,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048 - Montaggio base per ponteggio ad elementi prefabbricati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Prezzo a m²: € 10,46500</w:t>
      </w:r>
    </w:p>
    <w:p>
      <w:pPr>
        <w:rPr>
          <w:sz w:val="10"/>
          <w:szCs w:val="10"/>
        </w:rPr>
      </w:pPr>
    </w:p>
    <w:p>
      <w:pPr>
        <w:rPr>
          <w:sz w:val="10"/>
          <w:szCs w:val="10"/>
        </w:rPr>
      </w:pPr>
    </w:p>
    <w:p>
      <w:pPr/>
      <w:r>
        <w:rPr>
          <w:b/>
        </w:rPr>
        <w:t xml:space="preserve">Codice regionale: TOS15_17.N05.003.049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049 - Smontaggio base per ponteggio ad elementi prefabbricati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Prezzo a m²: € 4,48500</w:t>
      </w:r>
    </w:p>
    <w:p>
      <w:pPr>
        <w:rPr>
          <w:sz w:val="10"/>
          <w:szCs w:val="10"/>
        </w:rPr>
      </w:pPr>
    </w:p>
    <w:p>
      <w:pPr>
        <w:rPr>
          <w:sz w:val="10"/>
          <w:szCs w:val="10"/>
        </w:rPr>
      </w:pPr>
    </w:p>
    <w:p>
      <w:pPr/>
      <w:r>
        <w:rPr>
          <w:b/>
        </w:rPr>
        <w:t xml:space="preserve">Codice regionale: TOS15_17.N05.003.050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050 - Noleggio oltre il primo mese di base per ponteggio ad elementi prefabbricati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Prezzo a m²: € 1,49500</w:t>
      </w:r>
    </w:p>
    <w:p>
      <w:pPr>
        <w:rPr>
          <w:sz w:val="10"/>
          <w:szCs w:val="10"/>
        </w:rPr>
      </w:pPr>
    </w:p>
    <w:p>
      <w:pPr>
        <w:rPr>
          <w:sz w:val="10"/>
          <w:szCs w:val="10"/>
        </w:rPr>
      </w:pPr>
    </w:p>
    <w:p>
      <w:pPr/>
      <w:r>
        <w:rPr>
          <w:b/>
        </w:rPr>
        <w:t xml:space="preserve">Codice regionale: TOS15_17.N05.003.051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051 - Montaggio base per ponteggio in tubi e giunti su strada, a galleria, altezza m 2,50, compreso ancoraggio della struttura, esclusa la segnaletica diurna e notturna,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Prezzo a m²: € 12,07500</w:t>
      </w:r>
    </w:p>
    <w:p>
      <w:pPr>
        <w:rPr>
          <w:sz w:val="10"/>
          <w:szCs w:val="10"/>
        </w:rPr>
      </w:pPr>
    </w:p>
    <w:p>
      <w:pPr>
        <w:rPr>
          <w:sz w:val="10"/>
          <w:szCs w:val="10"/>
        </w:rPr>
      </w:pPr>
    </w:p>
    <w:p>
      <w:pPr/>
      <w:r>
        <w:rPr>
          <w:b/>
        </w:rPr>
        <w:t xml:space="preserve">Codice regionale: TOS15_17.N05.003.052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052 - Smontaggio base per ponteggio in tubi e giunti su strada, a galleria, altezza m 2,50, compreso ancoraggio della struttura, esclusa la segnaletica diurna e notturna.</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053 - Noleggio oltre il primo mese di base per ponteggio in tubi e giunti su strada, a galleria, altezza m 2,50, compreso ancoraggio della struttura, esclusa la segnaletica diurna e notturna,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054 - Montaggio struttura fuoriponte in elementi prefabbricati,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Prezzo a m: € 19,48100</w:t>
      </w:r>
    </w:p>
    <w:p>
      <w:pPr>
        <w:rPr>
          <w:sz w:val="10"/>
          <w:szCs w:val="10"/>
        </w:rPr>
      </w:pPr>
    </w:p>
    <w:p>
      <w:pPr>
        <w:rPr>
          <w:sz w:val="10"/>
          <w:szCs w:val="10"/>
        </w:rPr>
      </w:pPr>
    </w:p>
    <w:p>
      <w:pPr/>
      <w:r>
        <w:rPr>
          <w:b/>
        </w:rPr>
        <w:t xml:space="preserve">Codice regionale: TOS15_17.N05.003.055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055 - Smontaggio struttura fuoriponte in elementi prefabbricati,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Prezzo a m: € 8,34900</w:t>
      </w:r>
    </w:p>
    <w:p>
      <w:pPr>
        <w:rPr>
          <w:sz w:val="10"/>
          <w:szCs w:val="10"/>
        </w:rPr>
      </w:pPr>
    </w:p>
    <w:p>
      <w:pPr>
        <w:rPr>
          <w:sz w:val="10"/>
          <w:szCs w:val="10"/>
        </w:rPr>
      </w:pPr>
    </w:p>
    <w:p>
      <w:pPr/>
      <w:r>
        <w:rPr>
          <w:b/>
        </w:rPr>
        <w:t xml:space="preserve">Codice regionale: TOS15_17.N05.003.056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056 - Noleggio oltre il primo mese di struttura fuoriponte in elementi prefabbricati,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Prezzo a m: € 3,10500</w:t>
      </w:r>
    </w:p>
    <w:p>
      <w:pPr>
        <w:rPr>
          <w:sz w:val="10"/>
          <w:szCs w:val="10"/>
        </w:rPr>
      </w:pPr>
    </w:p>
    <w:p>
      <w:pPr>
        <w:rPr>
          <w:sz w:val="10"/>
          <w:szCs w:val="10"/>
        </w:rPr>
      </w:pPr>
    </w:p>
    <w:p>
      <w:pPr/>
      <w:r>
        <w:rPr>
          <w:b/>
        </w:rPr>
        <w:t xml:space="preserve">Codice regionale: TOS15_17.N05.003.057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057 - Montaggio struttura fuoriponte in tubo e giunto, a sbalzo da m 0,25 a 1,00, compreso piano di calpestio paratacco, ancoraggio della struttura mediante diagonali di sostegno, prolungamento del parapetto sopra la parte di lavorazione h 1,20 metri,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TOS15_17.N05.003.058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058 - Smontaggio struttura fuoriponte in tubo e giunto, a sbalzo da m 0,25 a 1,00, compreso piano di calpestio paratacco, ancoraggio della struttura mediante diagonali di sostegno, prolungamento del parapetto sopra la parte di lavorazione h 1,20 metri.</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TOS15_17.N05.003.059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059 - Noleggio oltre il primo mese di struttura fuoriponte in tubo e giunto, a sbalzo da m 0,25 a 1,00, compreso piano di calpestio paratacco, ancoraggio della struttura mediante diagonali di sostegno, prolungamento del parapetto sopra la parte di lavorazione h 1,20 metri,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Prezzo a m: € 2,41500</w:t>
      </w:r>
    </w:p>
    <w:p>
      <w:pPr>
        <w:rPr>
          <w:sz w:val="10"/>
          <w:szCs w:val="10"/>
        </w:rPr>
      </w:pPr>
    </w:p>
    <w:p>
      <w:pPr>
        <w:rPr>
          <w:sz w:val="10"/>
          <w:szCs w:val="10"/>
        </w:rPr>
      </w:pPr>
    </w:p>
    <w:p>
      <w:pPr/>
      <w:r>
        <w:rPr>
          <w:b/>
        </w:rPr>
        <w:t xml:space="preserve">Codice regionale: TOS15_17.N05.003.060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060 - 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061 - Smontaggio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062 - Noleggio oltre il primo mese di castello di tiro in appoggio a terra o sospeso da terra per permettere l'accesso di carico e scarico, con 3 lati di m 1,80 in tubo e giunto,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TOS15_17.N05.003.063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063 - 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Prezzo a m²: € 9,66000</w:t>
      </w:r>
    </w:p>
    <w:p>
      <w:pPr>
        <w:rPr>
          <w:sz w:val="10"/>
          <w:szCs w:val="10"/>
        </w:rPr>
      </w:pPr>
    </w:p>
    <w:p>
      <w:pPr>
        <w:rPr>
          <w:sz w:val="10"/>
          <w:szCs w:val="10"/>
        </w:rPr>
      </w:pPr>
    </w:p>
    <w:p>
      <w:pPr/>
      <w:r>
        <w:rPr>
          <w:b/>
        </w:rPr>
        <w:t xml:space="preserve">Codice regionale: TOS15_17.N05.003.064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064 - Smontaggio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Prezzo a m²: € 4,14000</w:t>
      </w:r>
    </w:p>
    <w:p>
      <w:pPr>
        <w:rPr>
          <w:sz w:val="10"/>
          <w:szCs w:val="10"/>
        </w:rPr>
      </w:pPr>
    </w:p>
    <w:p>
      <w:pPr>
        <w:rPr>
          <w:sz w:val="10"/>
          <w:szCs w:val="10"/>
        </w:rPr>
      </w:pPr>
    </w:p>
    <w:p>
      <w:pPr/>
      <w:r>
        <w:rPr>
          <w:b/>
        </w:rPr>
        <w:t xml:space="preserve">Codice regionale: TOS15_17.N05.003.065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065 - Noleggio oltre il primo mese di castello di tiro in appoggio a terra o sospeso da terra per permettere l'accesso di carico e scarico, con 3 lati di m 1,80 in elementi prefabbricati,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il tutto per dare il titolo compiuto e finito a regola d'arte, misurato per perimetro di base per l'altezza. Esclusa la segnaletica diurna e notturna,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Prezzo a m²: € 1,43750</w:t>
      </w:r>
    </w:p>
    <w:p>
      <w:pPr>
        <w:rPr>
          <w:sz w:val="10"/>
          <w:szCs w:val="10"/>
        </w:rPr>
      </w:pPr>
    </w:p>
    <w:p>
      <w:pPr>
        <w:rPr>
          <w:sz w:val="10"/>
          <w:szCs w:val="10"/>
        </w:rPr>
      </w:pPr>
    </w:p>
    <w:p>
      <w:pPr/>
      <w:r>
        <w:rPr>
          <w:b/>
        </w:rPr>
        <w:t xml:space="preserve">Codice regionale: TOS15_17.N05.003.066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066 - Montaggio piattaforma a gradoni a gradoni con quattro lati di mt 1,80, per piano di carico e scarico con gru, compreso piano di calpestio, paratacco, scale, ancoraggio della struttura mediante diagonali di sostegno, esclusa la segnaletica diurna e notturna,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Prezzo a m²: € 20,12500</w:t>
      </w:r>
    </w:p>
    <w:p>
      <w:pPr>
        <w:rPr>
          <w:sz w:val="10"/>
          <w:szCs w:val="10"/>
        </w:rPr>
      </w:pPr>
    </w:p>
    <w:p>
      <w:pPr>
        <w:rPr>
          <w:sz w:val="10"/>
          <w:szCs w:val="10"/>
        </w:rPr>
      </w:pPr>
    </w:p>
    <w:p>
      <w:pPr/>
      <w:r>
        <w:rPr>
          <w:b/>
        </w:rPr>
        <w:t xml:space="preserve">Codice regionale: TOS15_17.N05.003.067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067 - Smontaggio piattaforma a gradoni a gradoni con quattro lati di mt 1,80, per piano di carico e scarico con gru, compreso piano di calpestio, paratacco, scale, ancoraggio della struttura mediante diagonali di sostegno, esclusa la segnaletica diurna e notturna.</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068 - Noleggio oltre il primo mese di utilizzo di piattaforma a gradoni a gradoni con quattro lati di mt 1,80, per piano di carico e scarico con gru, compreso piano di calpestio, paratacco, scale, ancoraggio della struttura mediante diagonali di sostegno,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069 - Montaggio castello con scale, in appoggio a terra con due lati di 1,80 e due lati di 3,60 in tubo e giunto, compreso piano di calpestio paratacco, scale, ancoraggio della struttura per mezzo di controventature, esclusa la segnaletica diurna e notturna,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Prezzo a m²: € 14,49000</w:t>
      </w:r>
    </w:p>
    <w:p>
      <w:pPr>
        <w:rPr>
          <w:sz w:val="10"/>
          <w:szCs w:val="10"/>
        </w:rPr>
      </w:pPr>
    </w:p>
    <w:p>
      <w:pPr>
        <w:rPr>
          <w:sz w:val="10"/>
          <w:szCs w:val="10"/>
        </w:rPr>
      </w:pPr>
    </w:p>
    <w:p>
      <w:pPr/>
      <w:r>
        <w:rPr>
          <w:b/>
        </w:rPr>
        <w:t xml:space="preserve">Codice regionale: TOS15_17.N05.003.070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070 - Smontaggio castello con scale, in appoggio a terra con due lati di 1,80 e due lati di 3,60 in tubo e giunto, compreso piano di calpestio paratacco, scale, ancoraggio della struttura per mezzo di controventature, esclusa la segnaletica diurna e notturna.</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Prezzo a m²: € 6,21000</w:t>
      </w:r>
    </w:p>
    <w:p>
      <w:pPr>
        <w:rPr>
          <w:sz w:val="10"/>
          <w:szCs w:val="10"/>
        </w:rPr>
      </w:pPr>
    </w:p>
    <w:p>
      <w:pPr>
        <w:rPr>
          <w:sz w:val="10"/>
          <w:szCs w:val="10"/>
        </w:rPr>
      </w:pPr>
    </w:p>
    <w:p>
      <w:pPr/>
      <w:r>
        <w:rPr>
          <w:b/>
        </w:rPr>
        <w:t xml:space="preserve">Codice regionale: TOS15_17.N05.003.071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071 - Noleggio oltre il primo mese di utilizzo castello con scale, in appoggio a terra con due lati di 1,80 e due lati di 3,60 in tubo e giunto, compreso piano di calpestio paratacco, scale, ancoraggio della struttura per mezzo di controventature, esclusa la segnaletica diurna e notturna,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Prezzo a m²: € 2,01250</w:t>
      </w:r>
    </w:p>
    <w:p>
      <w:pPr>
        <w:rPr>
          <w:sz w:val="10"/>
          <w:szCs w:val="10"/>
        </w:rPr>
      </w:pPr>
    </w:p>
    <w:p>
      <w:pPr>
        <w:rPr>
          <w:sz w:val="10"/>
          <w:szCs w:val="10"/>
        </w:rPr>
      </w:pPr>
    </w:p>
    <w:p>
      <w:pPr/>
      <w:r>
        <w:rPr>
          <w:b/>
        </w:rPr>
        <w:t xml:space="preserve">Codice regionale: TOS15_17.N05.003.072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072 - Montaggio scala prefabbricata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073 - Smontaggio scala prefabbricata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074 - Noleggio oltre il primo mese di utilizzo di scala prefabbricata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075 -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TOS15_17.N05.003.076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Prezzo a cad: € 15,75500</w:t>
      </w:r>
    </w:p>
    <w:p>
      <w:pPr>
        <w:rPr>
          <w:sz w:val="10"/>
          <w:szCs w:val="10"/>
        </w:rPr>
      </w:pPr>
    </w:p>
    <w:p>
      <w:pPr>
        <w:rPr>
          <w:sz w:val="10"/>
          <w:szCs w:val="10"/>
        </w:rPr>
      </w:pPr>
    </w:p>
    <w:p>
      <w:pPr/>
      <w:r>
        <w:rPr>
          <w:b/>
        </w:rPr>
        <w:t xml:space="preserve">Codice regionale: TOS15_17.N05.003.077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077 - Noleggio oltre il primo mese di utilizzo di scala in struttura prefabbricata con pedata in grigliato metallico o alluminio,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Prezzo a cad: € 5,17500</w:t>
      </w:r>
    </w:p>
    <w:p>
      <w:pPr>
        <w:rPr>
          <w:sz w:val="10"/>
          <w:szCs w:val="10"/>
        </w:rPr>
      </w:pPr>
    </w:p>
    <w:p>
      <w:pPr>
        <w:rPr>
          <w:sz w:val="10"/>
          <w:szCs w:val="10"/>
        </w:rPr>
      </w:pPr>
    </w:p>
    <w:p>
      <w:pPr/>
      <w:r>
        <w:rPr>
          <w:b/>
        </w:rPr>
        <w:t xml:space="preserve">Codice regionale: TOS15_17.N05.003.078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078 - Nolo di ponte interno, completo di puntelli o cavalletti e dal piano di lavoro, in tavole di abete da mm40, per locali di altezza fino a m. 3,00 compreso l'approntamento dei piani di lavoro secondo le norme antifortunistiche, per la durata fino a 30 giorni (o frazione fino ai 30 giorni), escluso montaggio/smontaggio e trasporto.</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Prezzo a m²: € 1,79400</w:t>
      </w:r>
    </w:p>
    <w:p>
      <w:pPr>
        <w:rPr>
          <w:sz w:val="10"/>
          <w:szCs w:val="10"/>
        </w:rPr>
      </w:pPr>
    </w:p>
    <w:p>
      <w:pPr>
        <w:rPr>
          <w:sz w:val="10"/>
          <w:szCs w:val="10"/>
        </w:rPr>
      </w:pPr>
    </w:p>
    <w:p>
      <w:pPr/>
      <w:r>
        <w:rPr>
          <w:b/>
        </w:rPr>
        <w:t xml:space="preserve">Codice regionale: TOS15_17.N05.003.079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 e castelli di tiro.</w:t>
            </w:r>
          </w:p>
        </w:tc>
      </w:tr>
      <w:tr>
        <w:trPr/>
        <w:tc>
          <w:tcPr>
            <w:tcW w:w="1200" w:type="dxa"/>
          </w:tcPr>
          <w:p>
            <w:pPr/>
            <w:r>
              <w:rPr>
                <w:b/>
              </w:rPr>
              <w:t xml:space="preserve">Articolo:</w:t>
            </w:r>
          </w:p>
        </w:tc>
        <w:tc>
          <w:tcPr>
            <w:tcW w:w="7900" w:type="dxa"/>
          </w:tcPr>
          <w:p>
            <w:pPr/>
            <w:r>
              <w:rPr/>
              <w:t xml:space="preserve">079 - Nolo di ponte interno, completo di puntelli o cavalletti e dal piano di lavoro, in tavole di abete da mm40, per locali di altezza fino a m. 3,00 compreso l'approntamento dei piani di lavoro secondo le norme antifortunistiche per la durata fino a 60 giorni (o frazione da 31 fino a 60 giorni), escluso montaggio/smontaggio e trasporto.</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Prezzo a m²: € 1,56400</w:t>
      </w:r>
    </w:p>
    <w:p>
      <w:pPr>
        <w:rPr>
          <w:sz w:val="10"/>
          <w:szCs w:val="10"/>
        </w:rPr>
      </w:pPr>
    </w:p>
    <w:p>
      <w:pPr>
        <w:rPr>
          <w:sz w:val="10"/>
          <w:szCs w:val="10"/>
        </w:rPr>
      </w:pPr>
    </w:p>
    <w:p>
      <w:pPr/>
      <w:r>
        <w:rPr>
          <w:b/>
        </w:rPr>
        <w:t xml:space="preserve">Codice regionale: TOS15_17.N05.004.001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Trabattelli</w:t>
            </w:r>
          </w:p>
        </w:tc>
      </w:tr>
      <w:tr>
        <w:trPr/>
        <w:tc>
          <w:tcPr>
            <w:tcW w:w="1200" w:type="dxa"/>
          </w:tcPr>
          <w:p>
            <w:pPr/>
            <w:r>
              <w:rPr>
                <w:b/>
              </w:rPr>
              <w:t xml:space="preserve">Articolo:</w:t>
            </w:r>
          </w:p>
        </w:tc>
        <w:tc>
          <w:tcPr>
            <w:tcW w:w="7900" w:type="dxa"/>
          </w:tcPr>
          <w:p>
            <w:pPr/>
            <w:r>
              <w:rPr/>
              <w:t xml:space="preserve">001 - Nolo di ponte mobile di servizio a elementi prefabbricati ad innesto, con ruote e stabilizzatori, completo di piano di lavoro rettangolare di altezza fino a m 3,00,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Prezzo a giornaliero: € 8,05000</w:t>
      </w:r>
    </w:p>
    <w:p>
      <w:pPr>
        <w:rPr>
          <w:sz w:val="10"/>
          <w:szCs w:val="10"/>
        </w:rPr>
      </w:pPr>
    </w:p>
    <w:p>
      <w:pPr>
        <w:rPr>
          <w:sz w:val="10"/>
          <w:szCs w:val="10"/>
        </w:rPr>
      </w:pPr>
    </w:p>
    <w:p>
      <w:pPr/>
      <w:r>
        <w:rPr>
          <w:b/>
        </w:rPr>
        <w:t xml:space="preserve">Codice regionale: TOS15_17.N05.007.050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050 - Fornitura ed installazione rete di protezione,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Prezzo a m²: € 1,15000</w:t>
      </w:r>
    </w:p>
    <w:p>
      <w:pPr>
        <w:rPr>
          <w:sz w:val="10"/>
          <w:szCs w:val="10"/>
        </w:rPr>
      </w:pPr>
    </w:p>
    <w:p>
      <w:pPr>
        <w:rPr>
          <w:sz w:val="10"/>
          <w:szCs w:val="10"/>
        </w:rPr>
      </w:pPr>
    </w:p>
    <w:p>
      <w:pPr/>
      <w:r>
        <w:rPr>
          <w:b/>
        </w:rPr>
        <w:t xml:space="preserve">Codice regionale: TOS15_17.N05.007.051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051 - Fornitura ed installazione rete di protezione,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TOS15_17.N05.007.060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060 - 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Prezzo a m²: € 35,07500</w:t>
      </w:r>
    </w:p>
    <w:p>
      <w:pPr>
        <w:rPr>
          <w:sz w:val="10"/>
          <w:szCs w:val="10"/>
        </w:rPr>
      </w:pPr>
    </w:p>
    <w:p>
      <w:pPr>
        <w:rPr>
          <w:sz w:val="10"/>
          <w:szCs w:val="10"/>
        </w:rPr>
      </w:pPr>
    </w:p>
    <w:p>
      <w:pPr/>
      <w:r>
        <w:rPr>
          <w:b/>
        </w:rPr>
        <w:t xml:space="preserve">Codice regionale: TOS15_17.N05.007.061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061 - Smontaggio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Prezzo a m²: € 10,92500</w:t>
      </w:r>
    </w:p>
    <w:p>
      <w:pPr>
        <w:rPr>
          <w:sz w:val="10"/>
          <w:szCs w:val="10"/>
        </w:rPr>
      </w:pPr>
    </w:p>
    <w:p>
      <w:pPr>
        <w:rPr>
          <w:sz w:val="10"/>
          <w:szCs w:val="10"/>
        </w:rPr>
      </w:pPr>
    </w:p>
    <w:p>
      <w:pPr/>
      <w:r>
        <w:rPr>
          <w:b/>
        </w:rPr>
        <w:t xml:space="preserve">Codice regionale: TOS15_17.N05.007.062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062 - Noleggio oltre il primo mese di utilizzo di tettoia provvisoria di protezione con struttura semplice in tubolari e giunti metallici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064 - 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Prezzo a m²: € 41,97500</w:t>
      </w:r>
    </w:p>
    <w:p>
      <w:pPr>
        <w:rPr>
          <w:sz w:val="10"/>
          <w:szCs w:val="10"/>
        </w:rPr>
      </w:pPr>
    </w:p>
    <w:p>
      <w:pPr>
        <w:rPr>
          <w:sz w:val="10"/>
          <w:szCs w:val="10"/>
        </w:rPr>
      </w:pPr>
    </w:p>
    <w:p>
      <w:pPr/>
      <w:r>
        <w:rPr>
          <w:b/>
        </w:rPr>
        <w:t xml:space="preserve">Codice regionale: TOS15_17.N05.007.065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065 - Smontaggio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Prezzo a m²: € 14,37500</w:t>
      </w:r>
    </w:p>
    <w:p>
      <w:pPr>
        <w:rPr>
          <w:sz w:val="10"/>
          <w:szCs w:val="10"/>
        </w:rPr>
      </w:pPr>
    </w:p>
    <w:p>
      <w:pPr>
        <w:rPr>
          <w:sz w:val="10"/>
          <w:szCs w:val="10"/>
        </w:rPr>
      </w:pPr>
    </w:p>
    <w:p>
      <w:pPr/>
      <w:r>
        <w:rPr>
          <w:b/>
        </w:rPr>
        <w:t xml:space="preserve">Codice regionale: TOS15_17.N05.007.066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066 - Noleggio oltre il primo mese di tettoia provvisoria di protezione con struttura semplice in tubolari e giunti metallici con altezza superiore a 20 e copertura in lamiera metallica ondulata o grecata opportunamente fissata,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Prezzo a m²: € 5,52000</w:t>
      </w:r>
    </w:p>
    <w:p>
      <w:pPr>
        <w:rPr>
          <w:sz w:val="10"/>
          <w:szCs w:val="10"/>
        </w:rPr>
      </w:pPr>
    </w:p>
    <w:p>
      <w:pPr>
        <w:rPr>
          <w:sz w:val="10"/>
          <w:szCs w:val="10"/>
        </w:rPr>
      </w:pPr>
    </w:p>
    <w:p>
      <w:pPr/>
      <w:r>
        <w:rPr>
          <w:b/>
        </w:rPr>
        <w:t xml:space="preserve">Codice regionale: TOS15_17.N05.007.067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067 - 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Prezzo a m²: € 29,32500</w:t>
      </w:r>
    </w:p>
    <w:p>
      <w:pPr>
        <w:rPr>
          <w:sz w:val="10"/>
          <w:szCs w:val="10"/>
        </w:rPr>
      </w:pPr>
    </w:p>
    <w:p>
      <w:pPr>
        <w:rPr>
          <w:sz w:val="10"/>
          <w:szCs w:val="10"/>
        </w:rPr>
      </w:pPr>
    </w:p>
    <w:p>
      <w:pPr/>
      <w:r>
        <w:rPr>
          <w:b/>
        </w:rPr>
        <w:t xml:space="preserve">Codice regionale: TOS15_17.N05.007.068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068 - Smontaggio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Prezzo a m²: € 7,47500</w:t>
      </w:r>
    </w:p>
    <w:p>
      <w:pPr>
        <w:rPr>
          <w:sz w:val="10"/>
          <w:szCs w:val="10"/>
        </w:rPr>
      </w:pPr>
    </w:p>
    <w:p>
      <w:pPr>
        <w:rPr>
          <w:sz w:val="10"/>
          <w:szCs w:val="10"/>
        </w:rPr>
      </w:pPr>
    </w:p>
    <w:p>
      <w:pPr/>
      <w:r>
        <w:rPr>
          <w:b/>
        </w:rPr>
        <w:t xml:space="preserve">Codice regionale: TOS15_17.N05.007.069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069 - Noleggio oltre il primo mese di utilizzo di tettoia provvisoria di protezione con struttura semplice in travi e tubolari di Alluminio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070 - 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Prezzo a m²: € 31,62500</w:t>
      </w:r>
    </w:p>
    <w:p>
      <w:pPr>
        <w:rPr>
          <w:sz w:val="10"/>
          <w:szCs w:val="10"/>
        </w:rPr>
      </w:pPr>
    </w:p>
    <w:p>
      <w:pPr>
        <w:rPr>
          <w:sz w:val="10"/>
          <w:szCs w:val="10"/>
        </w:rPr>
      </w:pPr>
    </w:p>
    <w:p>
      <w:pPr/>
      <w:r>
        <w:rPr>
          <w:b/>
        </w:rPr>
        <w:t xml:space="preserve">Codice regionale: TOS15_17.N05.007.071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071 - Smontaggio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Prezzo a m²: € 8,62500</w:t>
      </w:r>
    </w:p>
    <w:p>
      <w:pPr>
        <w:rPr>
          <w:sz w:val="10"/>
          <w:szCs w:val="10"/>
        </w:rPr>
      </w:pPr>
    </w:p>
    <w:p>
      <w:pPr>
        <w:rPr>
          <w:sz w:val="10"/>
          <w:szCs w:val="10"/>
        </w:rPr>
      </w:pPr>
    </w:p>
    <w:p>
      <w:pPr/>
      <w:r>
        <w:rPr>
          <w:b/>
        </w:rPr>
        <w:t xml:space="preserve">Codice regionale: TOS15_17.N05.007.072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Delimitazione e protezione aree a rischio</w:t>
            </w:r>
          </w:p>
        </w:tc>
      </w:tr>
      <w:tr>
        <w:trPr/>
        <w:tc>
          <w:tcPr>
            <w:tcW w:w="1200" w:type="dxa"/>
          </w:tcPr>
          <w:p>
            <w:pPr/>
            <w:r>
              <w:rPr>
                <w:b/>
              </w:rPr>
              <w:t xml:space="preserve">Articolo:</w:t>
            </w:r>
          </w:p>
        </w:tc>
        <w:tc>
          <w:tcPr>
            <w:tcW w:w="7900" w:type="dxa"/>
          </w:tcPr>
          <w:p>
            <w:pPr/>
            <w:r>
              <w:rPr/>
              <w:t xml:space="preserve">072 - Noleggio oltre il primo mese di utilizzo di tettoia provvisoria di protezione con struttura semplice in tubolari zincati di ponteggio multidirezionale (ovvero a montanti e traversi prefabbricati) e copertura in teli di PVC bianco 650 gr/mq con altezza fino a 20 o oltre, ancorata a ponteggi metallici perimetrali esistenti, compreso sollevamenti e cali a terra; il tutto per dare il titolo compiuto e finito a regola d'arte, misurata per le effettive dimensione delle falde,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Prezzo a m²: € 5,17500</w:t>
      </w:r>
    </w:p>
    <w:p>
      <w:pPr>
        <w:rPr>
          <w:sz w:val="10"/>
          <w:szCs w:val="10"/>
        </w:rPr>
      </w:pPr>
    </w:p>
    <w:p>
      <w:pPr>
        <w:rPr>
          <w:sz w:val="10"/>
          <w:szCs w:val="10"/>
        </w:rPr>
      </w:pPr>
    </w:p>
    <w:p>
      <w:pPr/>
      <w:r>
        <w:rPr>
          <w:b/>
        </w:rPr>
        <w:t xml:space="preserve">Codice regionale: TOS15_17.N05.008.003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003 - Modulo per blindaggio scavo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Prezzo a mensile: € 322,00000</w:t>
      </w:r>
    </w:p>
    <w:p>
      <w:pPr>
        <w:rPr>
          <w:sz w:val="10"/>
          <w:szCs w:val="10"/>
        </w:rPr>
      </w:pPr>
    </w:p>
    <w:p>
      <w:pPr>
        <w:rPr>
          <w:sz w:val="10"/>
          <w:szCs w:val="10"/>
        </w:rPr>
      </w:pPr>
    </w:p>
    <w:p>
      <w:pPr/>
      <w:r>
        <w:rPr>
          <w:b/>
        </w:rPr>
        <w:t xml:space="preserve">Codice regionale: TOS15_17.N05.008.004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004 - Modulo per blindaggio scavi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Prezzo a mensile: € 552,00000</w:t>
      </w:r>
    </w:p>
    <w:p>
      <w:pPr>
        <w:rPr>
          <w:sz w:val="10"/>
          <w:szCs w:val="10"/>
        </w:rPr>
      </w:pPr>
    </w:p>
    <w:p>
      <w:pPr>
        <w:rPr>
          <w:sz w:val="10"/>
          <w:szCs w:val="10"/>
        </w:rPr>
      </w:pPr>
    </w:p>
    <w:p>
      <w:pPr/>
      <w:r>
        <w:rPr>
          <w:b/>
        </w:rPr>
        <w:t xml:space="preserve">Codice regionale: TOS15_17.N05.008.005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005 - Puntelli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Prezzo a cad: € 1,72500</w:t>
      </w:r>
    </w:p>
    <w:p>
      <w:pPr>
        <w:rPr>
          <w:sz w:val="10"/>
          <w:szCs w:val="10"/>
        </w:rPr>
      </w:pPr>
    </w:p>
    <w:p>
      <w:pPr>
        <w:rPr>
          <w:sz w:val="10"/>
          <w:szCs w:val="10"/>
        </w:rPr>
      </w:pPr>
    </w:p>
    <w:p>
      <w:pPr/>
      <w:r>
        <w:rPr>
          <w:b/>
        </w:rPr>
        <w:t xml:space="preserve">Codice regionale: TOS15_17.N05.008.006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006 - Puntelli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Prezzo a m³: € 21,85000</w:t>
      </w:r>
    </w:p>
    <w:p>
      <w:pPr>
        <w:rPr>
          <w:sz w:val="10"/>
          <w:szCs w:val="10"/>
        </w:rPr>
      </w:pPr>
    </w:p>
    <w:p>
      <w:pPr>
        <w:rPr>
          <w:sz w:val="10"/>
          <w:szCs w:val="10"/>
        </w:rPr>
      </w:pPr>
    </w:p>
    <w:p>
      <w:pPr/>
      <w:r>
        <w:rPr>
          <w:b/>
        </w:rPr>
        <w:t xml:space="preserve">Codice regionale: TOS15_17.N05.008.007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007 - Pannelli per casseforme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Prezzo a m²: € 14,72000</w:t>
      </w:r>
    </w:p>
    <w:p>
      <w:pPr>
        <w:rPr>
          <w:sz w:val="10"/>
          <w:szCs w:val="10"/>
        </w:rPr>
      </w:pPr>
    </w:p>
    <w:p>
      <w:pPr>
        <w:rPr>
          <w:sz w:val="10"/>
          <w:szCs w:val="10"/>
        </w:rPr>
      </w:pPr>
    </w:p>
    <w:p>
      <w:pPr/>
      <w:r>
        <w:rPr>
          <w:b/>
        </w:rPr>
        <w:t xml:space="preserve">Codice regionale: TOS15_17.N05.008.008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Armature pareti di scavo</w:t>
            </w:r>
          </w:p>
        </w:tc>
      </w:tr>
      <w:tr>
        <w:trPr/>
        <w:tc>
          <w:tcPr>
            <w:tcW w:w="1200" w:type="dxa"/>
          </w:tcPr>
          <w:p>
            <w:pPr/>
            <w:r>
              <w:rPr>
                <w:b/>
              </w:rPr>
              <w:t xml:space="preserve">Articolo:</w:t>
            </w:r>
          </w:p>
        </w:tc>
        <w:tc>
          <w:tcPr>
            <w:tcW w:w="7900" w:type="dxa"/>
          </w:tcPr>
          <w:p>
            <w:pPr/>
            <w:r>
              <w:rPr/>
              <w:t xml:space="preserve">008 - Pannelli per casseforme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Prezzo a m²: € 0,23000</w:t>
      </w:r>
    </w:p>
    <w:p>
      <w:pPr>
        <w:rPr>
          <w:sz w:val="10"/>
          <w:szCs w:val="10"/>
        </w:rPr>
      </w:pPr>
    </w:p>
    <w:p>
      <w:pPr>
        <w:rPr>
          <w:sz w:val="10"/>
          <w:szCs w:val="10"/>
        </w:rPr>
      </w:pPr>
    </w:p>
    <w:p>
      <w:pPr/>
      <w:r>
        <w:rPr>
          <w:b/>
        </w:rPr>
        <w:t xml:space="preserve">Codice regionale: TOS15_17.N05.009.001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001 - Montaggio ponteggio metallico in tubi e giunti verticale esterno di altezza fino a 20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002 - Smontaggio ponteggio metallico in tubi e giunti verticale esterno di altezza fino a 20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003 - Montaggio ponteggio metallico in tubi e giunti verticale esterno di altezza da 20 a 40 m, con tavoloni sp. 5 cm a tutti i ripiani. Sono compresi i sollevamenti, cali a terra e le pulizie finali,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Prezzo a m²: € 20,70000</w:t>
      </w:r>
    </w:p>
    <w:p>
      <w:pPr>
        <w:rPr>
          <w:sz w:val="10"/>
          <w:szCs w:val="10"/>
        </w:rPr>
      </w:pPr>
    </w:p>
    <w:p>
      <w:pPr>
        <w:rPr>
          <w:sz w:val="10"/>
          <w:szCs w:val="10"/>
        </w:rPr>
      </w:pPr>
    </w:p>
    <w:p>
      <w:pPr/>
      <w:r>
        <w:rPr>
          <w:b/>
        </w:rPr>
        <w:t xml:space="preserve">Codice regionale: TOS15_17.N05.009.004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004 - Smontaggio ponteggio metallico in tubi e giunti verticale esterno di altezza da 20 a 40 m, con tavoloni sp. 5 cm a tutti i ripiani. Sono compresi i sollevamenti, cali a terra e le pulizie finali.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005 - Noleggio oltre il primo mese di utilizzo di ponteggio metallico in tubi e giunti verticale esterno con tavoloni sp. 5cm a tutti i ripiani, di altezza fino a 20m e da 20 a 40m,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006 - Montaggio ponteggio metallico in tubi e giunti verticale esterno di altezza fino a 20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Prezzo a m²: € 13,80000</w:t>
      </w:r>
    </w:p>
    <w:p>
      <w:pPr>
        <w:rPr>
          <w:sz w:val="10"/>
          <w:szCs w:val="10"/>
        </w:rPr>
      </w:pPr>
    </w:p>
    <w:p>
      <w:pPr>
        <w:rPr>
          <w:sz w:val="10"/>
          <w:szCs w:val="10"/>
        </w:rPr>
      </w:pPr>
    </w:p>
    <w:p>
      <w:pPr/>
      <w:r>
        <w:rPr>
          <w:b/>
        </w:rPr>
        <w:t xml:space="preserve">Codice regionale: TOS15_17.N05.009.007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007 - Smontaggio ponteggio metallico in tubi e giunti verticale esterno di altezza fino a 20 m, con tavoloni sp. 5 cm a tutti i ripiani, ma solamente all'ultimo piano di lavoro ed al sottoponte.</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Prezzo a m²: € 5,75000</w:t>
      </w:r>
    </w:p>
    <w:p>
      <w:pPr>
        <w:rPr>
          <w:sz w:val="10"/>
          <w:szCs w:val="10"/>
        </w:rPr>
      </w:pPr>
    </w:p>
    <w:p>
      <w:pPr>
        <w:rPr>
          <w:sz w:val="10"/>
          <w:szCs w:val="10"/>
        </w:rPr>
      </w:pPr>
    </w:p>
    <w:p>
      <w:pPr/>
      <w:r>
        <w:rPr>
          <w:b/>
        </w:rPr>
        <w:t xml:space="preserve">Codice regionale: TOS15_17.N05.009.008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008 - Montaggio ponteggio metallico in tubi e giunti verticale esterno di altezza da 20 a 40 m, con tavoloni sp. 5 cm a tutti i ripiani, ma solamente all'ultimo piano di lavoro ed al sottoponte,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Prezzo a m²: € 16,10000</w:t>
      </w:r>
    </w:p>
    <w:p>
      <w:pPr>
        <w:rPr>
          <w:sz w:val="10"/>
          <w:szCs w:val="10"/>
        </w:rPr>
      </w:pPr>
    </w:p>
    <w:p>
      <w:pPr>
        <w:rPr>
          <w:sz w:val="10"/>
          <w:szCs w:val="10"/>
        </w:rPr>
      </w:pPr>
    </w:p>
    <w:p>
      <w:pPr/>
      <w:r>
        <w:rPr>
          <w:b/>
        </w:rPr>
        <w:t xml:space="preserve">Codice regionale: TOS15_17.N05.009.009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009 - Smontaggio ponteggio metallico in tubi e giunti verticale esterno di altezza da 20 a 40 m, con tavoloni sp. 5 cm a tutti i ripiani, ma solamente all'ultimo piano di lavoro ed al sottoponte.</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010 - Noleggio oltre il primo mese di utilizzo di ponteggio metallico in tubi e giunti verticale esterno di altezza fino a 20m e da 20 a 40 m, con tavoloni sp. 5 cm a tutti i ripiani, ma solamente all'ultimo piano di lavoro ed al  sottoponte,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Prezzo a m²: € 1,38000</w:t>
      </w:r>
    </w:p>
    <w:p>
      <w:pPr>
        <w:rPr>
          <w:sz w:val="10"/>
          <w:szCs w:val="10"/>
        </w:rPr>
      </w:pPr>
    </w:p>
    <w:p>
      <w:pPr>
        <w:rPr>
          <w:sz w:val="10"/>
          <w:szCs w:val="10"/>
        </w:rPr>
      </w:pPr>
    </w:p>
    <w:p>
      <w:pPr/>
      <w:r>
        <w:rPr>
          <w:b/>
        </w:rPr>
        <w:t xml:space="preserve">Codice regionale: TOS15_17.N05.009.011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011 - 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Prezzo a m²: € 13,22500</w:t>
      </w:r>
    </w:p>
    <w:p>
      <w:pPr>
        <w:rPr>
          <w:sz w:val="10"/>
          <w:szCs w:val="10"/>
        </w:rPr>
      </w:pPr>
    </w:p>
    <w:p>
      <w:pPr>
        <w:rPr>
          <w:sz w:val="10"/>
          <w:szCs w:val="10"/>
        </w:rPr>
      </w:pPr>
    </w:p>
    <w:p>
      <w:pPr/>
      <w:r>
        <w:rPr>
          <w:b/>
        </w:rPr>
        <w:t xml:space="preserve">Codice regionale: TOS15_17.N05.009.012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012 - Smontaggio ponteggio metallico in tubi e giunti verticale di altezza da 2 a 6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013 - 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Prezzo a m²: € 18,40000</w:t>
      </w:r>
    </w:p>
    <w:p>
      <w:pPr>
        <w:rPr>
          <w:sz w:val="10"/>
          <w:szCs w:val="10"/>
        </w:rPr>
      </w:pPr>
    </w:p>
    <w:p>
      <w:pPr>
        <w:rPr>
          <w:sz w:val="10"/>
          <w:szCs w:val="10"/>
        </w:rPr>
      </w:pPr>
    </w:p>
    <w:p>
      <w:pPr/>
      <w:r>
        <w:rPr>
          <w:b/>
        </w:rPr>
        <w:t xml:space="preserve">Codice regionale: TOS15_17.N05.009.014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014 - Smontaggio ponteggio metallico in tubi e giunti verticale di altezza da 6 a 20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Prezzo a m²: € 8,05000</w:t>
      </w:r>
    </w:p>
    <w:p>
      <w:pPr>
        <w:rPr>
          <w:sz w:val="10"/>
          <w:szCs w:val="10"/>
        </w:rPr>
      </w:pPr>
    </w:p>
    <w:p>
      <w:pPr>
        <w:rPr>
          <w:sz w:val="10"/>
          <w:szCs w:val="10"/>
        </w:rPr>
      </w:pPr>
    </w:p>
    <w:p>
      <w:pPr/>
      <w:r>
        <w:rPr>
          <w:b/>
        </w:rPr>
        <w:t xml:space="preserve">Codice regionale: TOS15_17.N05.009.015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015 - 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Prezzo a m²: € 23,00000</w:t>
      </w:r>
    </w:p>
    <w:p>
      <w:pPr>
        <w:rPr>
          <w:sz w:val="10"/>
          <w:szCs w:val="10"/>
        </w:rPr>
      </w:pPr>
    </w:p>
    <w:p>
      <w:pPr>
        <w:rPr>
          <w:sz w:val="10"/>
          <w:szCs w:val="10"/>
        </w:rPr>
      </w:pPr>
    </w:p>
    <w:p>
      <w:pPr/>
      <w:r>
        <w:rPr>
          <w:b/>
        </w:rPr>
        <w:t xml:space="preserve">Codice regionale: TOS15_17.N05.009.016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016 - Smontaggio ponteggio metallico in tubi e giunti verticale di altezza da 20 a 40 m,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Prezzo a m²: € 10,35000</w:t>
      </w:r>
    </w:p>
    <w:p>
      <w:pPr>
        <w:rPr>
          <w:sz w:val="10"/>
          <w:szCs w:val="10"/>
        </w:rPr>
      </w:pPr>
    </w:p>
    <w:p>
      <w:pPr>
        <w:rPr>
          <w:sz w:val="10"/>
          <w:szCs w:val="10"/>
        </w:rPr>
      </w:pPr>
    </w:p>
    <w:p>
      <w:pPr/>
      <w:r>
        <w:rPr>
          <w:b/>
        </w:rPr>
        <w:t xml:space="preserve">Codice regionale: TOS15_17.N05.009.017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017 - Noleggio oltre il primo mese di utilizzo di ponteggio metallico in tubi e giunti verticale di altezza da 2 a 6 m, da 6 a 20m e da 20 a 40 m, in ambiente interno con tavoloni sp. 5 cm a tutti i ripiani,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Prezzo a m²: € 1,72500</w:t>
      </w:r>
    </w:p>
    <w:p>
      <w:pPr>
        <w:rPr>
          <w:sz w:val="10"/>
          <w:szCs w:val="10"/>
        </w:rPr>
      </w:pPr>
    </w:p>
    <w:p>
      <w:pPr>
        <w:rPr>
          <w:sz w:val="10"/>
          <w:szCs w:val="10"/>
        </w:rPr>
      </w:pPr>
    </w:p>
    <w:p>
      <w:pPr/>
      <w:r>
        <w:rPr>
          <w:b/>
        </w:rPr>
        <w:t xml:space="preserve">Codice regionale: TOS15_17.N05.009.018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018 -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Prezzo a m²: € 21,85000</w:t>
      </w:r>
    </w:p>
    <w:p>
      <w:pPr>
        <w:rPr>
          <w:sz w:val="10"/>
          <w:szCs w:val="10"/>
        </w:rPr>
      </w:pPr>
    </w:p>
    <w:p>
      <w:pPr>
        <w:rPr>
          <w:sz w:val="10"/>
          <w:szCs w:val="10"/>
        </w:rPr>
      </w:pPr>
    </w:p>
    <w:p>
      <w:pPr/>
      <w:r>
        <w:rPr>
          <w:b/>
        </w:rPr>
        <w:t xml:space="preserve">Codice regionale: TOS15_17.N05.009.019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019 -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Prezzo a m²: € 4,60000</w:t>
      </w:r>
    </w:p>
    <w:p>
      <w:pPr>
        <w:rPr>
          <w:sz w:val="10"/>
          <w:szCs w:val="10"/>
        </w:rPr>
      </w:pPr>
    </w:p>
    <w:p>
      <w:pPr>
        <w:rPr>
          <w:sz w:val="10"/>
          <w:szCs w:val="10"/>
        </w:rPr>
      </w:pPr>
    </w:p>
    <w:p>
      <w:pPr/>
      <w:r>
        <w:rPr>
          <w:b/>
        </w:rPr>
        <w:t xml:space="preserve">Codice regionale: TOS15_17.N05.009.020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020 -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Prezzo a m²: € 24,15000</w:t>
      </w:r>
    </w:p>
    <w:p>
      <w:pPr>
        <w:rPr>
          <w:sz w:val="10"/>
          <w:szCs w:val="10"/>
        </w:rPr>
      </w:pPr>
    </w:p>
    <w:p>
      <w:pPr>
        <w:rPr>
          <w:sz w:val="10"/>
          <w:szCs w:val="10"/>
        </w:rPr>
      </w:pPr>
    </w:p>
    <w:p>
      <w:pPr/>
      <w:r>
        <w:rPr>
          <w:b/>
        </w:rPr>
        <w:t xml:space="preserve">Codice regionale: TOS15_17.N05.009.021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021 -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Prezzo a m²: € 6,90000</w:t>
      </w:r>
    </w:p>
    <w:p>
      <w:pPr>
        <w:rPr>
          <w:sz w:val="10"/>
          <w:szCs w:val="10"/>
        </w:rPr>
      </w:pPr>
    </w:p>
    <w:p>
      <w:pPr>
        <w:rPr>
          <w:sz w:val="10"/>
          <w:szCs w:val="10"/>
        </w:rPr>
      </w:pPr>
    </w:p>
    <w:p>
      <w:pPr/>
      <w:r>
        <w:rPr>
          <w:b/>
        </w:rPr>
        <w:t xml:space="preserve">Codice regionale: TOS15_17.N05.009.022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022 - 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Prezzo a m²: € 26,45000</w:t>
      </w:r>
    </w:p>
    <w:p>
      <w:pPr>
        <w:rPr>
          <w:sz w:val="10"/>
          <w:szCs w:val="10"/>
        </w:rPr>
      </w:pPr>
    </w:p>
    <w:p>
      <w:pPr>
        <w:rPr>
          <w:sz w:val="10"/>
          <w:szCs w:val="10"/>
        </w:rPr>
      </w:pPr>
    </w:p>
    <w:p>
      <w:pPr/>
      <w:r>
        <w:rPr>
          <w:b/>
        </w:rPr>
        <w:t xml:space="preserve">Codice regionale: TOS15_17.N05.009.023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023 - Smontaggio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Prezzo a m²: € 9,20000</w:t>
      </w:r>
    </w:p>
    <w:p>
      <w:pPr>
        <w:rPr>
          <w:sz w:val="10"/>
          <w:szCs w:val="10"/>
        </w:rPr>
      </w:pPr>
    </w:p>
    <w:p>
      <w:pPr>
        <w:rPr>
          <w:sz w:val="10"/>
          <w:szCs w:val="10"/>
        </w:rPr>
      </w:pPr>
    </w:p>
    <w:p>
      <w:pPr/>
      <w:r>
        <w:rPr>
          <w:b/>
        </w:rPr>
        <w:t xml:space="preserve">Codice regionale: TOS15_17.N05.009.024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024 - Noleggio oltre il primo mese di utilizzo di ponte di servizio interno a platea, con pianale di tavoloni di spessore 5 cm accostati perfettamente e sovrammessi almeno 40 cm all'appoggio sui traversi, compreso struttura sostegno a mezzo di capre, ritti metallici o tubolari di ponteggio, con sottoponte, con piano di lavoro di altezza fino a 2,5 m, tra 2,5m e 3,5m, da 3,5m e 10m,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Prezzo a m²: € 2,64500</w:t>
      </w:r>
    </w:p>
    <w:p>
      <w:pPr>
        <w:rPr>
          <w:sz w:val="10"/>
          <w:szCs w:val="10"/>
        </w:rPr>
      </w:pPr>
    </w:p>
    <w:p>
      <w:pPr>
        <w:rPr>
          <w:sz w:val="10"/>
          <w:szCs w:val="10"/>
        </w:rPr>
      </w:pPr>
    </w:p>
    <w:p>
      <w:pPr/>
      <w:r>
        <w:rPr>
          <w:b/>
        </w:rPr>
        <w:t xml:space="preserve">Codice regionale: TOS15_17.N05.009.025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025 - 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TOS15_17.N05.009.026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026 - Smontaggio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Prezzo a m³: € 2,87500</w:t>
      </w:r>
    </w:p>
    <w:p>
      <w:pPr>
        <w:rPr>
          <w:sz w:val="10"/>
          <w:szCs w:val="10"/>
        </w:rPr>
      </w:pPr>
    </w:p>
    <w:p>
      <w:pPr>
        <w:rPr>
          <w:sz w:val="10"/>
          <w:szCs w:val="10"/>
        </w:rPr>
      </w:pPr>
    </w:p>
    <w:p>
      <w:pPr/>
      <w:r>
        <w:rPr>
          <w:b/>
        </w:rPr>
        <w:t xml:space="preserve">Codice regionale: TOS15_17.N05.009.027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027 - Noleggio oltre il primo mese di utilizzo di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con sottoponte, con piano di lavoro superiore a 10 m di altezza,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Prezzo a m³: € 1,03500</w:t>
      </w:r>
    </w:p>
    <w:p>
      <w:pPr>
        <w:rPr>
          <w:sz w:val="10"/>
          <w:szCs w:val="10"/>
        </w:rPr>
      </w:pPr>
    </w:p>
    <w:p>
      <w:pPr>
        <w:rPr>
          <w:sz w:val="10"/>
          <w:szCs w:val="10"/>
        </w:rPr>
      </w:pPr>
    </w:p>
    <w:p>
      <w:pPr/>
      <w:r>
        <w:rPr>
          <w:b/>
        </w:rPr>
        <w:t xml:space="preserve">Codice regionale: TOS15_17.N05.009.028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028 - 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 ed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Prezzo a cad: € 8,62500</w:t>
      </w:r>
    </w:p>
    <w:p>
      <w:pPr>
        <w:rPr>
          <w:sz w:val="10"/>
          <w:szCs w:val="10"/>
        </w:rPr>
      </w:pPr>
    </w:p>
    <w:p>
      <w:pPr>
        <w:rPr>
          <w:sz w:val="10"/>
          <w:szCs w:val="10"/>
        </w:rPr>
      </w:pPr>
    </w:p>
    <w:p>
      <w:pPr/>
      <w:r>
        <w:rPr>
          <w:b/>
        </w:rPr>
        <w:t xml:space="preserve">Codice regionale: TOS15_17.N05.009.029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029 - Smontaggio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Prezzo a cad: € 4,02500</w:t>
      </w:r>
    </w:p>
    <w:p>
      <w:pPr>
        <w:rPr>
          <w:sz w:val="10"/>
          <w:szCs w:val="10"/>
        </w:rPr>
      </w:pPr>
    </w:p>
    <w:p>
      <w:pPr>
        <w:rPr>
          <w:sz w:val="10"/>
          <w:szCs w:val="10"/>
        </w:rPr>
      </w:pPr>
    </w:p>
    <w:p>
      <w:pPr/>
      <w:r>
        <w:rPr>
          <w:b/>
        </w:rPr>
        <w:t xml:space="preserve">Codice regionale: TOS15_17.N05.009.030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030 - Noleggio oltre il primo mese di utilizzo di nodo con 1 giunto e quota parte di tubolare metallico serrati per la creazione di struttura di forma complessa ed articolata di ponteggio (armature, puntellamenti, incastellamenti, centine, travature reticolari, ecc.), la quota parte di tubo si intende tra 1,40 e 1,60 m, compreso incidenza basette, spinotti, tavolame, scale,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Prezzo a cad: € 1,03500</w:t>
      </w:r>
    </w:p>
    <w:p>
      <w:pPr>
        <w:rPr>
          <w:sz w:val="10"/>
          <w:szCs w:val="10"/>
        </w:rPr>
      </w:pPr>
    </w:p>
    <w:p>
      <w:pPr>
        <w:rPr>
          <w:sz w:val="10"/>
          <w:szCs w:val="10"/>
        </w:rPr>
      </w:pPr>
    </w:p>
    <w:p>
      <w:pPr/>
      <w:r>
        <w:rPr>
          <w:b/>
        </w:rPr>
        <w:t xml:space="preserve">Codice regionale: TOS15_17.N05.009.031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031 - Montaggio scalino di larghezza 80 cm con struttura in tubolare, giunti e supporti metallici con pedata in tavole di legno spessore 5 cm, compreso sollevamenti, cali a terra e pulizie ed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Prezzo a cad: € 46,00000</w:t>
      </w:r>
    </w:p>
    <w:p>
      <w:pPr>
        <w:rPr>
          <w:sz w:val="10"/>
          <w:szCs w:val="10"/>
        </w:rPr>
      </w:pPr>
    </w:p>
    <w:p>
      <w:pPr>
        <w:rPr>
          <w:sz w:val="10"/>
          <w:szCs w:val="10"/>
        </w:rPr>
      </w:pPr>
    </w:p>
    <w:p>
      <w:pPr/>
      <w:r>
        <w:rPr>
          <w:b/>
        </w:rPr>
        <w:t xml:space="preserve">Codice regionale: TOS15_17.N05.009.032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032 - Smontaggio scalino di larghezza 80 cm con struttura in tubolare, giunti e supporti metallici con pedata in tavole di legno spessore 5 cm, compreso sollevamenti, cali a terra e pulizie.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Prezzo a cad: € 23,00000</w:t>
      </w:r>
    </w:p>
    <w:p>
      <w:pPr>
        <w:rPr>
          <w:sz w:val="10"/>
          <w:szCs w:val="10"/>
        </w:rPr>
      </w:pPr>
    </w:p>
    <w:p>
      <w:pPr>
        <w:rPr>
          <w:sz w:val="10"/>
          <w:szCs w:val="10"/>
        </w:rPr>
      </w:pPr>
    </w:p>
    <w:p>
      <w:pPr/>
      <w:r>
        <w:rPr>
          <w:b/>
        </w:rPr>
        <w:t xml:space="preserve">Codice regionale: TOS15_17.N05.009.033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Ponteggi e castelli di tiro in ambienti di particolare pregio artistico.</w:t>
            </w:r>
          </w:p>
        </w:tc>
      </w:tr>
      <w:tr>
        <w:trPr/>
        <w:tc>
          <w:tcPr>
            <w:tcW w:w="1200" w:type="dxa"/>
          </w:tcPr>
          <w:p>
            <w:pPr/>
            <w:r>
              <w:rPr>
                <w:b/>
              </w:rPr>
              <w:t xml:space="preserve">Articolo:</w:t>
            </w:r>
          </w:p>
        </w:tc>
        <w:tc>
          <w:tcPr>
            <w:tcW w:w="7900" w:type="dxa"/>
          </w:tcPr>
          <w:p>
            <w:pPr/>
            <w:r>
              <w:rPr/>
              <w:t xml:space="preserve">033 - Noleggio oltre il primo mese di utilizzo di scalino di larghezza 80 cm con struttura in tubolare, giunti e supporti metallici con pedata in tavole di legno spessore 5 cm,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sectPr>
          <w:headerReference w:type="default" r:id="rId179"/>
          <w:footerReference w:type="default" r:id="rId18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TOS15_17.N06</w:t>
      </w:r>
    </w:p>
    <w:tbl>
      <w:tblGrid>
        <w:gridCol w:w="1200" w:type="dxa"/>
        <w:gridCol w:w="7900" w:type="dxa"/>
      </w:tblGrid>
      <w:tr>
        <w:trPr/>
        <w:tc>
          <w:tcPr>
            <w:tcW w:w="1200" w:type="dxa"/>
          </w:tcPr>
          <w:p>
            <w:pPr/>
            <w:r>
              <w:rPr/>
              <w:t xml:space="preserve">Capitolo: </w:t>
            </w:r>
          </w:p>
        </w:tc>
        <w:tc>
          <w:tcPr>
            <w:tcW w:w="7900" w:type="dxa"/>
          </w:tcPr>
          <w:p>
            <w:pPr/>
            <w:r>
              <w:rPr/>
              <w:t xml:space="preserve">NOLEGGI PER ORGANIZZAZIONE DEL CANTIERE (Dlgs 81/08 all. XV punto 4.1.1 lett. a) e c))</w:t>
            </w:r>
          </w:p>
        </w:tc>
      </w:tr>
    </w:tbl>
    <w:p>
      <w:pPr>
        <w:rPr>
          <w:sz w:val="10"/>
          <w:szCs w:val="10"/>
        </w:rPr>
      </w:pPr>
    </w:p>
    <w:p>
      <w:pPr/>
      <w:r>
        <w:rPr>
          <w:b/>
        </w:rPr>
        <w:t xml:space="preserve">Codice regionale: TOS15_17.N06.004.001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001 - Ad uso servizi igienico-sanitari dotato di wc alla turca, un lavabo, un piatto doccia, boiler elettrico ed accessori, dim. m. 2,40x2,70x2,40 - nolo mensile</w:t>
            </w:r>
          </w:p>
        </w:tc>
      </w:tr>
    </w:tbl>
    <w:p>
      <w:pPr>
        <w:jc w:val="right"/>
      </w:pPr>
    </w:p>
    <w:p>
      <w:pPr>
        <w:jc w:val="right"/>
        <w:spacing w:line="336" w:lineRule="auto"/>
      </w:pPr>
      <w:r>
        <w:rPr>
          <w:b/>
        </w:rPr>
        <w:t xml:space="preserve">Prezzo senza S. G. e Util. a cad: € 290,00000</w:t>
      </w:r>
    </w:p>
    <w:p>
      <w:pPr>
        <w:jc w:val="right"/>
        <w:spacing w:line="336" w:lineRule="auto"/>
      </w:pPr>
      <w:r>
        <w:rPr>
          <w:b/>
        </w:rPr>
        <w:t xml:space="preserve">Spese generali € 43,50000</w:t>
      </w:r>
    </w:p>
    <w:p>
      <w:pPr>
        <w:jc w:val="right"/>
        <w:spacing w:line="336" w:lineRule="auto"/>
      </w:pPr>
      <w:r>
        <w:rPr>
          <w:b/>
        </w:rPr>
        <w:t xml:space="preserve">Prezzo a cad: € 333,50000</w:t>
      </w:r>
    </w:p>
    <w:p>
      <w:pPr>
        <w:rPr>
          <w:sz w:val="10"/>
          <w:szCs w:val="10"/>
        </w:rPr>
      </w:pPr>
    </w:p>
    <w:p>
      <w:pPr>
        <w:rPr>
          <w:sz w:val="10"/>
          <w:szCs w:val="10"/>
        </w:rPr>
      </w:pPr>
    </w:p>
    <w:p>
      <w:pPr/>
      <w:r>
        <w:rPr>
          <w:b/>
        </w:rPr>
        <w:t xml:space="preserve">Codice regionale: TOS15_17.N06.004.002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002 - Ad uso spogliatoio dotato di armadietti a due scomparti, dim. m. 2,40x6,40x2,40 - nolo mensile</w:t>
            </w:r>
          </w:p>
        </w:tc>
      </w:tr>
    </w:tbl>
    <w:p>
      <w:pPr>
        <w:jc w:val="right"/>
      </w:pPr>
    </w:p>
    <w:p>
      <w:pPr>
        <w:jc w:val="right"/>
        <w:spacing w:line="336" w:lineRule="auto"/>
      </w:pPr>
      <w:r>
        <w:rPr>
          <w:b/>
        </w:rPr>
        <w:t xml:space="preserve">Prezzo senza S. G. e Util. a cad: € 380,00000</w:t>
      </w:r>
    </w:p>
    <w:p>
      <w:pPr>
        <w:jc w:val="right"/>
        <w:spacing w:line="336" w:lineRule="auto"/>
      </w:pPr>
      <w:r>
        <w:rPr>
          <w:b/>
        </w:rPr>
        <w:t xml:space="preserve">Spese generali € 57,00000</w:t>
      </w:r>
    </w:p>
    <w:p>
      <w:pPr>
        <w:jc w:val="right"/>
        <w:spacing w:line="336" w:lineRule="auto"/>
      </w:pPr>
      <w:r>
        <w:rPr>
          <w:b/>
        </w:rPr>
        <w:t xml:space="preserve">Prezzo a cad: € 437,00000</w:t>
      </w:r>
    </w:p>
    <w:p>
      <w:pPr>
        <w:rPr>
          <w:sz w:val="10"/>
          <w:szCs w:val="10"/>
        </w:rPr>
      </w:pPr>
    </w:p>
    <w:p>
      <w:pPr>
        <w:rPr>
          <w:sz w:val="10"/>
          <w:szCs w:val="10"/>
        </w:rPr>
      </w:pPr>
    </w:p>
    <w:p>
      <w:pPr/>
      <w:r>
        <w:rPr>
          <w:b/>
        </w:rPr>
        <w:t xml:space="preserve">Codice regionale: TOS15_17.N06.004.003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003 - Ad uso mensa dotato di scaldavivande, frigorifero, stoviglie, piatti, bicchieri, tavoli, sedie, dim. m. 2,40x6,40x2,40 - nolo mensile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TOS15_17.N06.004.004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004 - Ad uso camera per pronto soccorso dotato di scrivania, due sedie, sgabello, attaccapannni, lettino, due barelle, lavabo, boiler elettrico ed accessori, dim. m. 2,40x6,40x2,40 - nolo mensile</w:t>
            </w:r>
          </w:p>
        </w:tc>
      </w:tr>
    </w:tbl>
    <w:p>
      <w:pPr>
        <w:jc w:val="right"/>
      </w:pPr>
    </w:p>
    <w:p>
      <w:pPr>
        <w:jc w:val="right"/>
        <w:spacing w:line="336" w:lineRule="auto"/>
      </w:pPr>
      <w:r>
        <w:rPr>
          <w:b/>
        </w:rPr>
        <w:t xml:space="preserve">Prezzo senza S. G. e Util. a cad: € 420,00000</w:t>
      </w:r>
    </w:p>
    <w:p>
      <w:pPr>
        <w:jc w:val="right"/>
        <w:spacing w:line="336" w:lineRule="auto"/>
      </w:pPr>
      <w:r>
        <w:rPr>
          <w:b/>
        </w:rPr>
        <w:t xml:space="preserve">Spese generali € 63,00000</w:t>
      </w:r>
    </w:p>
    <w:p>
      <w:pPr>
        <w:jc w:val="right"/>
        <w:spacing w:line="336" w:lineRule="auto"/>
      </w:pPr>
      <w:r>
        <w:rPr>
          <w:b/>
        </w:rPr>
        <w:t xml:space="preserve">Prezzo a cad: € 483,00000</w:t>
      </w:r>
    </w:p>
    <w:p>
      <w:pPr>
        <w:rPr>
          <w:sz w:val="10"/>
          <w:szCs w:val="10"/>
        </w:rPr>
      </w:pPr>
    </w:p>
    <w:p>
      <w:pPr>
        <w:rPr>
          <w:sz w:val="10"/>
          <w:szCs w:val="10"/>
        </w:rPr>
      </w:pPr>
    </w:p>
    <w:p>
      <w:pPr/>
      <w:r>
        <w:rPr>
          <w:b/>
        </w:rPr>
        <w:t xml:space="preserve">Codice regionale: TOS15_17.N06.004.005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005 - Ad uso ufficio riunioni sicurezza nel cantiere dotato di scrivania, 6 sedie, mobile ed accessori, dim. m. 2,40x6,40x2,40 - nolo mensile</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Prezzo a cad: € 391,00000</w:t>
      </w:r>
    </w:p>
    <w:p>
      <w:pPr>
        <w:rPr>
          <w:sz w:val="10"/>
          <w:szCs w:val="10"/>
        </w:rPr>
      </w:pPr>
    </w:p>
    <w:p>
      <w:pPr>
        <w:rPr>
          <w:sz w:val="10"/>
          <w:szCs w:val="10"/>
        </w:rPr>
      </w:pPr>
    </w:p>
    <w:p>
      <w:pPr/>
      <w:r>
        <w:rPr>
          <w:b/>
        </w:rPr>
        <w:t xml:space="preserve">Codice regionale: TOS15_17.N06.004.010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010 - adibito ad ufficio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011 - adibito a spogliatoio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012 - adibito a mensa di dimensioni cm 240x450x240,-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013 - adibito a servizi igienici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Box prefabbricati di cantiere composti da: struttura di base sollevata da terra e avente struttura portante in profilati metallici, copertura e tamponatura con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compreso montaggio e smontaggio.</w:t>
            </w:r>
          </w:p>
        </w:tc>
      </w:tr>
      <w:tr>
        <w:trPr/>
        <w:tc>
          <w:tcPr>
            <w:tcW w:w="1200" w:type="dxa"/>
          </w:tcPr>
          <w:p>
            <w:pPr/>
            <w:r>
              <w:rPr>
                <w:b/>
              </w:rPr>
              <w:t xml:space="preserve">Articolo:</w:t>
            </w:r>
          </w:p>
        </w:tc>
        <w:tc>
          <w:tcPr>
            <w:tcW w:w="7900" w:type="dxa"/>
          </w:tcPr>
          <w:p>
            <w:pPr/>
            <w:r>
              <w:rPr/>
              <w:t xml:space="preserve">014 - adibito ad infermeria di dimensioni cm 240x450x240 -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Prezzo a cad: € 207,00000</w:t>
      </w:r>
    </w:p>
    <w:p>
      <w:pPr>
        <w:rPr>
          <w:sz w:val="10"/>
          <w:szCs w:val="10"/>
        </w:rPr>
      </w:pPr>
    </w:p>
    <w:p>
      <w:pPr>
        <w:rPr>
          <w:sz w:val="10"/>
          <w:szCs w:val="10"/>
        </w:rPr>
      </w:pPr>
    </w:p>
    <w:p>
      <w:pPr/>
      <w:r>
        <w:rPr>
          <w:b/>
        </w:rPr>
        <w:t xml:space="preserve">Codice regionale: TOS15_17.N06.005.001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WC chimici</w:t>
            </w:r>
          </w:p>
        </w:tc>
      </w:tr>
      <w:tr>
        <w:trPr/>
        <w:tc>
          <w:tcPr>
            <w:tcW w:w="1200" w:type="dxa"/>
          </w:tcPr>
          <w:p>
            <w:pPr/>
            <w:r>
              <w:rPr>
                <w:b/>
              </w:rPr>
              <w:t xml:space="preserve">Articolo:</w:t>
            </w:r>
          </w:p>
        </w:tc>
        <w:tc>
          <w:tcPr>
            <w:tcW w:w="7900" w:type="dxa"/>
          </w:tcPr>
          <w:p>
            <w:pPr/>
            <w:r>
              <w:rPr/>
              <w:t xml:space="preserve">001 - portatile senza lavamani - noleggio mensile</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Prezzo a cad: € 55,20000</w:t>
      </w:r>
    </w:p>
    <w:p>
      <w:pPr>
        <w:rPr>
          <w:sz w:val="10"/>
          <w:szCs w:val="10"/>
        </w:rPr>
      </w:pPr>
    </w:p>
    <w:p>
      <w:pPr>
        <w:rPr>
          <w:sz w:val="10"/>
          <w:szCs w:val="10"/>
        </w:rPr>
      </w:pPr>
    </w:p>
    <w:p>
      <w:pPr>
        <w:sectPr>
          <w:headerReference w:type="default" r:id="rId181"/>
          <w:footerReference w:type="default" r:id="rId18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TOS15_17.N07</w:t>
      </w:r>
    </w:p>
    <w:tbl>
      <w:tblGrid>
        <w:gridCol w:w="1200" w:type="dxa"/>
        <w:gridCol w:w="7900" w:type="dxa"/>
      </w:tblGrid>
      <w:tr>
        <w:trPr/>
        <w:tc>
          <w:tcPr>
            <w:tcW w:w="1200" w:type="dxa"/>
          </w:tcPr>
          <w:p>
            <w:pPr/>
            <w:r>
              <w:rPr/>
              <w:t xml:space="preserve">Capitolo: </w:t>
            </w:r>
          </w:p>
        </w:tc>
        <w:tc>
          <w:tcPr>
            <w:tcW w:w="7900" w:type="dxa"/>
          </w:tcPr>
          <w:p>
            <w:pPr/>
            <w:r>
              <w:rPr/>
              <w:t xml:space="preserve">NOLEGGI DI MEZZI E SERVIZI DI PROTEZIONE COLLETTIVA (Dlgs 81/08 all. XV punto 4.1.1 lett. d) )</w:t>
            </w:r>
          </w:p>
        </w:tc>
      </w:tr>
    </w:tbl>
    <w:p>
      <w:pPr>
        <w:rPr>
          <w:sz w:val="10"/>
          <w:szCs w:val="10"/>
        </w:rPr>
      </w:pPr>
    </w:p>
    <w:p>
      <w:pPr/>
      <w:r>
        <w:rPr>
          <w:b/>
        </w:rPr>
        <w:t xml:space="preserve">Codice regionale: TOS15_17.N07.002.008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008 - Noleggio di impianto semaforico provvisorio composto da due carrelli mobili corredato di lanterne semaforiche a tre luci corredati di una batteria cadauno a funzionamento automatico alternato, valutato a giorno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Prezzo a cad: € 17,25000</w:t>
      </w:r>
    </w:p>
    <w:p>
      <w:pPr>
        <w:rPr>
          <w:sz w:val="10"/>
          <w:szCs w:val="10"/>
        </w:rPr>
      </w:pPr>
    </w:p>
    <w:p>
      <w:pPr>
        <w:rPr>
          <w:sz w:val="10"/>
          <w:szCs w:val="10"/>
        </w:rPr>
      </w:pPr>
    </w:p>
    <w:p>
      <w:pPr/>
      <w:r>
        <w:rPr>
          <w:b/>
        </w:rPr>
        <w:t xml:space="preserve">Codice regionale: TOS15_17.N07.002.015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015 - Noleggio segnaletica cantieristica di divieto, obbligo, pericolo, sicurezza da parete, in alluminio, di forma rettangolare, dimensione mm 180x120, spessore mm 0,5, distanza lettura max 4 metri,  per un mese.</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Prezzo a cad: € 28,75000</w:t>
      </w:r>
    </w:p>
    <w:p>
      <w:pPr>
        <w:rPr>
          <w:sz w:val="10"/>
          <w:szCs w:val="10"/>
        </w:rPr>
      </w:pPr>
    </w:p>
    <w:p>
      <w:pPr>
        <w:rPr>
          <w:sz w:val="10"/>
          <w:szCs w:val="10"/>
        </w:rPr>
      </w:pPr>
    </w:p>
    <w:p>
      <w:pPr>
        <w:sectPr>
          <w:headerReference w:type="default" r:id="rId183"/>
          <w:footerReference w:type="default" r:id="rId18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TOS15_17.P03</w:t>
      </w:r>
    </w:p>
    <w:tbl>
      <w:tblGrid>
        <w:gridCol w:w="1200" w:type="dxa"/>
        <w:gridCol w:w="7900" w:type="dxa"/>
      </w:tblGrid>
      <w:tr>
        <w:trPr/>
        <w:tc>
          <w:tcPr>
            <w:tcW w:w="1200" w:type="dxa"/>
          </w:tcPr>
          <w:p>
            <w:pPr/>
            <w:r>
              <w:rPr/>
              <w:t xml:space="preserve">Capitolo: </w:t>
            </w:r>
          </w:p>
        </w:tc>
        <w:tc>
          <w:tcPr>
            <w:tcW w:w="7900" w:type="dxa"/>
          </w:tcPr>
          <w:p>
            <w:pPr/>
            <w:r>
              <w:rPr/>
              <w:t xml:space="preserve">DISPOSITIVI DI PROTEZIONE INDIVIDUALE (DPI) previsti nel PSC per lavorazioni interferenti (Dlgs 81/08 all. XV punto 4.1.1 lett. b) )</w:t>
            </w:r>
          </w:p>
        </w:tc>
      </w:tr>
    </w:tbl>
    <w:p>
      <w:pPr>
        <w:rPr>
          <w:sz w:val="10"/>
          <w:szCs w:val="10"/>
        </w:rPr>
      </w:pPr>
    </w:p>
    <w:p>
      <w:pPr/>
      <w:r>
        <w:rPr>
          <w:b/>
        </w:rPr>
        <w:t xml:space="preserve">Codice regionale: TOS15_17.P03.001.010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010 - Elmetto in polietilene alta densità, visiera, scanalature laterali per attacco di cuffie e visiere, senza fori di ventilazione, con bardatura interna e fascia antisudore conforme UNI EN 397.</w:t>
            </w:r>
          </w:p>
        </w:tc>
      </w:tr>
    </w:tbl>
    <w:p>
      <w:pPr>
        <w:jc w:val="right"/>
      </w:pPr>
    </w:p>
    <w:p>
      <w:pPr>
        <w:jc w:val="right"/>
        <w:spacing w:line="336" w:lineRule="auto"/>
      </w:pPr>
      <w:r>
        <w:rPr>
          <w:b/>
        </w:rPr>
        <w:t xml:space="preserve">Prezzo senza S. G. e Util. a cad: € 7,45500</w:t>
      </w:r>
    </w:p>
    <w:p>
      <w:pPr>
        <w:jc w:val="right"/>
        <w:spacing w:line="336" w:lineRule="auto"/>
      </w:pPr>
      <w:r>
        <w:rPr>
          <w:b/>
        </w:rPr>
        <w:t xml:space="preserve">Spese generali € 1,11825</w:t>
      </w:r>
    </w:p>
    <w:p>
      <w:pPr>
        <w:jc w:val="right"/>
        <w:spacing w:line="336" w:lineRule="auto"/>
      </w:pPr>
      <w:r>
        <w:rPr>
          <w:b/>
        </w:rPr>
        <w:t xml:space="preserve">Prezzo a cad: € 8,57325</w:t>
      </w:r>
    </w:p>
    <w:p>
      <w:pPr>
        <w:rPr>
          <w:sz w:val="10"/>
          <w:szCs w:val="10"/>
        </w:rPr>
      </w:pPr>
    </w:p>
    <w:p>
      <w:pPr>
        <w:rPr>
          <w:sz w:val="10"/>
          <w:szCs w:val="10"/>
        </w:rPr>
      </w:pPr>
    </w:p>
    <w:p>
      <w:pPr/>
      <w:r>
        <w:rPr>
          <w:b/>
        </w:rPr>
        <w:t xml:space="preserve">Codice regionale: TOS15_17.P03.001.011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011 - Cinturino sottomento in pelle a 2 cardini con cinghie metalliche e lunghezza regolabile</w:t>
            </w:r>
          </w:p>
        </w:tc>
      </w:tr>
    </w:tbl>
    <w:p>
      <w:pPr>
        <w:jc w:val="right"/>
      </w:pPr>
    </w:p>
    <w:p>
      <w:pPr>
        <w:jc w:val="right"/>
        <w:spacing w:line="336" w:lineRule="auto"/>
      </w:pPr>
      <w:r>
        <w:rPr>
          <w:b/>
        </w:rPr>
        <w:t xml:space="preserve">Prezzo senza S. G. e Util. a cad: € 4,41000</w:t>
      </w:r>
    </w:p>
    <w:p>
      <w:pPr>
        <w:jc w:val="right"/>
        <w:spacing w:line="336" w:lineRule="auto"/>
      </w:pPr>
      <w:r>
        <w:rPr>
          <w:b/>
        </w:rPr>
        <w:t xml:space="preserve">Spese generali € 0,66150</w:t>
      </w:r>
    </w:p>
    <w:p>
      <w:pPr>
        <w:jc w:val="right"/>
        <w:spacing w:line="336" w:lineRule="auto"/>
      </w:pPr>
      <w:r>
        <w:rPr>
          <w:b/>
        </w:rPr>
        <w:t xml:space="preserve">Prezzo a cad: € 5,07150</w:t>
      </w:r>
    </w:p>
    <w:p>
      <w:pPr>
        <w:rPr>
          <w:sz w:val="10"/>
          <w:szCs w:val="10"/>
        </w:rPr>
      </w:pPr>
    </w:p>
    <w:p>
      <w:pPr>
        <w:rPr>
          <w:sz w:val="10"/>
          <w:szCs w:val="10"/>
        </w:rPr>
      </w:pPr>
    </w:p>
    <w:p>
      <w:pPr/>
      <w:r>
        <w:rPr>
          <w:b/>
        </w:rPr>
        <w:t xml:space="preserve">Codice regionale: TOS15_17.P03.001.012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012 - Elmetto in polietilene compreso di bardatura interna in tessuto conforme UNI EN 397.</w:t>
            </w:r>
          </w:p>
        </w:tc>
      </w:tr>
    </w:tbl>
    <w:p>
      <w:pPr>
        <w:jc w:val="right"/>
      </w:pPr>
    </w:p>
    <w:p>
      <w:pPr>
        <w:jc w:val="right"/>
        <w:spacing w:line="336" w:lineRule="auto"/>
      </w:pPr>
      <w:r>
        <w:rPr>
          <w:b/>
        </w:rPr>
        <w:t xml:space="preserve">Prezzo senza S. G. e Util. a cad: € 2,37500</w:t>
      </w:r>
    </w:p>
    <w:p>
      <w:pPr>
        <w:jc w:val="right"/>
        <w:spacing w:line="336" w:lineRule="auto"/>
      </w:pPr>
      <w:r>
        <w:rPr>
          <w:b/>
        </w:rPr>
        <w:t xml:space="preserve">Spese generali € 0,35625</w:t>
      </w:r>
    </w:p>
    <w:p>
      <w:pPr>
        <w:jc w:val="right"/>
        <w:spacing w:line="336" w:lineRule="auto"/>
      </w:pPr>
      <w:r>
        <w:rPr>
          <w:b/>
        </w:rPr>
        <w:t xml:space="preserve">Prezzo a cad: € 2,73125</w:t>
      </w:r>
    </w:p>
    <w:p>
      <w:pPr>
        <w:rPr>
          <w:sz w:val="10"/>
          <w:szCs w:val="10"/>
        </w:rPr>
      </w:pPr>
    </w:p>
    <w:p>
      <w:pPr>
        <w:rPr>
          <w:sz w:val="10"/>
          <w:szCs w:val="10"/>
        </w:rPr>
      </w:pPr>
    </w:p>
    <w:p>
      <w:pPr/>
      <w:r>
        <w:rPr>
          <w:b/>
        </w:rPr>
        <w:t xml:space="preserve">Codice regionale: TOS15_17.P03.001.013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013 - Cinturino sottogola in poliestere a 2 cardini con ganci in plastica e mentoniera, lunghezza regolabile</w:t>
            </w:r>
          </w:p>
        </w:tc>
      </w:tr>
    </w:tbl>
    <w:p>
      <w:pPr>
        <w:jc w:val="right"/>
      </w:pPr>
    </w:p>
    <w:p>
      <w:pPr>
        <w:jc w:val="right"/>
        <w:spacing w:line="336" w:lineRule="auto"/>
      </w:pPr>
      <w:r>
        <w:rPr>
          <w:b/>
        </w:rPr>
        <w:t xml:space="preserve">Prezzo senza S. G. e Util. a cad: € 1,09200</w:t>
      </w:r>
    </w:p>
    <w:p>
      <w:pPr>
        <w:jc w:val="right"/>
        <w:spacing w:line="336" w:lineRule="auto"/>
      </w:pPr>
      <w:r>
        <w:rPr>
          <w:b/>
        </w:rPr>
        <w:t xml:space="preserve">Spese generali € 0,16380</w:t>
      </w:r>
    </w:p>
    <w:p>
      <w:pPr>
        <w:jc w:val="right"/>
        <w:spacing w:line="336" w:lineRule="auto"/>
      </w:pPr>
      <w:r>
        <w:rPr>
          <w:b/>
        </w:rPr>
        <w:t xml:space="preserve">Prezzo a cad: € 1,25580</w:t>
      </w:r>
    </w:p>
    <w:p>
      <w:pPr>
        <w:rPr>
          <w:sz w:val="10"/>
          <w:szCs w:val="10"/>
        </w:rPr>
      </w:pPr>
    </w:p>
    <w:p>
      <w:pPr>
        <w:rPr>
          <w:sz w:val="10"/>
          <w:szCs w:val="10"/>
        </w:rPr>
      </w:pPr>
    </w:p>
    <w:p>
      <w:pPr/>
      <w:r>
        <w:rPr>
          <w:b/>
        </w:rPr>
        <w:t xml:space="preserve">Codice regionale: TOS15_17.P03.001.014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014 - Elmetto da ponteggiatori in polietilene ad alta densità con regolazione a cremagliera conforme UNI EN 397.</w:t>
            </w:r>
          </w:p>
        </w:tc>
      </w:tr>
    </w:tbl>
    <w:p>
      <w:pPr>
        <w:jc w:val="right"/>
      </w:pPr>
    </w:p>
    <w:p>
      <w:pPr>
        <w:jc w:val="right"/>
        <w:spacing w:line="336" w:lineRule="auto"/>
      </w:pPr>
      <w:r>
        <w:rPr>
          <w:b/>
        </w:rPr>
        <w:t xml:space="preserve">Prezzo senza S. G. e Util. a cad: € 11,71300</w:t>
      </w:r>
    </w:p>
    <w:p>
      <w:pPr>
        <w:jc w:val="right"/>
        <w:spacing w:line="336" w:lineRule="auto"/>
      </w:pPr>
      <w:r>
        <w:rPr>
          <w:b/>
        </w:rPr>
        <w:t xml:space="preserve">Spese generali € 1,75695</w:t>
      </w:r>
    </w:p>
    <w:p>
      <w:pPr>
        <w:jc w:val="right"/>
        <w:spacing w:line="336" w:lineRule="auto"/>
      </w:pPr>
      <w:r>
        <w:rPr>
          <w:b/>
        </w:rPr>
        <w:t xml:space="preserve">Prezzo a cad: € 13,46995</w:t>
      </w:r>
    </w:p>
    <w:p>
      <w:pPr>
        <w:rPr>
          <w:sz w:val="10"/>
          <w:szCs w:val="10"/>
        </w:rPr>
      </w:pPr>
    </w:p>
    <w:p>
      <w:pPr>
        <w:rPr>
          <w:sz w:val="10"/>
          <w:szCs w:val="10"/>
        </w:rPr>
      </w:pPr>
    </w:p>
    <w:p>
      <w:pPr/>
      <w:r>
        <w:rPr>
          <w:b/>
        </w:rPr>
        <w:t xml:space="preserve">Codice regionale: TOS15_17.P03.001.015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015 - Cinturino sottogola a quattro cardini con ganci in plastica, lunghezza regolabile</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Prezzo a cad: € 5,63500</w:t>
      </w:r>
    </w:p>
    <w:p>
      <w:pPr>
        <w:rPr>
          <w:sz w:val="10"/>
          <w:szCs w:val="10"/>
        </w:rPr>
      </w:pPr>
    </w:p>
    <w:p>
      <w:pPr>
        <w:rPr>
          <w:sz w:val="10"/>
          <w:szCs w:val="10"/>
        </w:rPr>
      </w:pPr>
    </w:p>
    <w:p>
      <w:pPr/>
      <w:r>
        <w:rPr>
          <w:b/>
        </w:rPr>
        <w:t xml:space="preserve">Codice regionale: TOS15_17.P03.001.016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016 - Elmetto protettivo in policarbonato autoestinguente con bardatura interna regolabile in tessuto, fori di aereazione otturabili, resistente al calore peso 350 g. conforme UNI EN 397</w:t>
            </w:r>
          </w:p>
        </w:tc>
      </w:tr>
    </w:tbl>
    <w:p>
      <w:pPr>
        <w:jc w:val="right"/>
      </w:pPr>
    </w:p>
    <w:p>
      <w:pPr>
        <w:jc w:val="right"/>
        <w:spacing w:line="336" w:lineRule="auto"/>
      </w:pPr>
      <w:r>
        <w:rPr>
          <w:b/>
        </w:rPr>
        <w:t xml:space="preserve">Prezzo senza S. G. e Util. a cad: € 7,41400</w:t>
      </w:r>
    </w:p>
    <w:p>
      <w:pPr>
        <w:jc w:val="right"/>
        <w:spacing w:line="336" w:lineRule="auto"/>
      </w:pPr>
      <w:r>
        <w:rPr>
          <w:b/>
        </w:rPr>
        <w:t xml:space="preserve">Spese generali € 1,11210</w:t>
      </w:r>
    </w:p>
    <w:p>
      <w:pPr>
        <w:jc w:val="right"/>
        <w:spacing w:line="336" w:lineRule="auto"/>
      </w:pPr>
      <w:r>
        <w:rPr>
          <w:b/>
        </w:rPr>
        <w:t xml:space="preserve">Prezzo a cad: € 8,52610</w:t>
      </w:r>
    </w:p>
    <w:p>
      <w:pPr>
        <w:rPr>
          <w:sz w:val="10"/>
          <w:szCs w:val="10"/>
        </w:rPr>
      </w:pPr>
    </w:p>
    <w:p>
      <w:pPr>
        <w:rPr>
          <w:sz w:val="10"/>
          <w:szCs w:val="10"/>
        </w:rPr>
      </w:pPr>
    </w:p>
    <w:p>
      <w:pPr/>
      <w:r>
        <w:rPr>
          <w:b/>
        </w:rPr>
        <w:t xml:space="preserve">Codice regionale: TOS15_17.P03.001.017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017 - Guanto in crosta palmo rinforzato, manichetta di sicurezza, resistente al taglio, all'abrasione e allo strappo, II categoria UNI EN 388.</w:t>
            </w:r>
          </w:p>
        </w:tc>
      </w:tr>
    </w:tbl>
    <w:p>
      <w:pPr>
        <w:jc w:val="right"/>
      </w:pPr>
    </w:p>
    <w:p>
      <w:pPr>
        <w:jc w:val="right"/>
        <w:spacing w:line="336" w:lineRule="auto"/>
      </w:pPr>
      <w:r>
        <w:rPr>
          <w:b/>
        </w:rPr>
        <w:t xml:space="preserve">Prezzo senza S. G. e Util. a paio: € 1,26000</w:t>
      </w:r>
    </w:p>
    <w:p>
      <w:pPr>
        <w:jc w:val="right"/>
        <w:spacing w:line="336" w:lineRule="auto"/>
      </w:pPr>
      <w:r>
        <w:rPr>
          <w:b/>
        </w:rPr>
        <w:t xml:space="preserve">Spese generali € 0,18900</w:t>
      </w:r>
    </w:p>
    <w:p>
      <w:pPr>
        <w:jc w:val="right"/>
        <w:spacing w:line="336" w:lineRule="auto"/>
      </w:pPr>
      <w:r>
        <w:rPr>
          <w:b/>
        </w:rPr>
        <w:t xml:space="preserve">Prezzo a paio: € 1,44900</w:t>
      </w:r>
    </w:p>
    <w:p>
      <w:pPr>
        <w:rPr>
          <w:sz w:val="10"/>
          <w:szCs w:val="10"/>
        </w:rPr>
      </w:pPr>
    </w:p>
    <w:p>
      <w:pPr>
        <w:rPr>
          <w:sz w:val="10"/>
          <w:szCs w:val="10"/>
        </w:rPr>
      </w:pPr>
    </w:p>
    <w:p>
      <w:pPr/>
      <w:r>
        <w:rPr>
          <w:b/>
        </w:rPr>
        <w:t xml:space="preserve">Codice regionale: TOS15_17.P03.001.018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018 - Guanto in nitrile con supporto interno in cotone e dorso areato, conforme UNI EN 388 (protezione rischio meccanico e dielettrici), lunghezza 27 cm.</w:t>
            </w:r>
          </w:p>
        </w:tc>
      </w:tr>
    </w:tbl>
    <w:p>
      <w:pPr>
        <w:jc w:val="right"/>
      </w:pPr>
    </w:p>
    <w:p>
      <w:pPr>
        <w:jc w:val="right"/>
        <w:spacing w:line="336" w:lineRule="auto"/>
      </w:pPr>
      <w:r>
        <w:rPr>
          <w:b/>
        </w:rPr>
        <w:t xml:space="preserve">Prezzo senza S. G. e Util. a paio: € 1,81600</w:t>
      </w:r>
    </w:p>
    <w:p>
      <w:pPr>
        <w:jc w:val="right"/>
        <w:spacing w:line="336" w:lineRule="auto"/>
      </w:pPr>
      <w:r>
        <w:rPr>
          <w:b/>
        </w:rPr>
        <w:t xml:space="preserve">Spese generali € 0,27240</w:t>
      </w:r>
    </w:p>
    <w:p>
      <w:pPr>
        <w:jc w:val="right"/>
        <w:spacing w:line="336" w:lineRule="auto"/>
      </w:pPr>
      <w:r>
        <w:rPr>
          <w:b/>
        </w:rPr>
        <w:t xml:space="preserve">Prezzo a paio: € 2,08840</w:t>
      </w:r>
    </w:p>
    <w:p>
      <w:pPr>
        <w:rPr>
          <w:sz w:val="10"/>
          <w:szCs w:val="10"/>
        </w:rPr>
      </w:pPr>
    </w:p>
    <w:p>
      <w:pPr>
        <w:rPr>
          <w:sz w:val="10"/>
          <w:szCs w:val="10"/>
        </w:rPr>
      </w:pPr>
    </w:p>
    <w:p>
      <w:pPr/>
      <w:r>
        <w:rPr>
          <w:b/>
        </w:rPr>
        <w:t xml:space="preserve">Codice regionale: TOS15_17.P03.001.019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019 - Guanto anticalore in fibra aramidica, conforme UNI EN 388 - 407, lunghezza 28 cm.</w:t>
            </w:r>
          </w:p>
        </w:tc>
      </w:tr>
    </w:tbl>
    <w:p>
      <w:pPr>
        <w:jc w:val="right"/>
      </w:pPr>
    </w:p>
    <w:p>
      <w:pPr>
        <w:jc w:val="right"/>
        <w:spacing w:line="336" w:lineRule="auto"/>
      </w:pPr>
      <w:r>
        <w:rPr>
          <w:b/>
        </w:rPr>
        <w:t xml:space="preserve">Prezzo senza S. G. e Util. a paio: € 12,67000</w:t>
      </w:r>
    </w:p>
    <w:p>
      <w:pPr>
        <w:jc w:val="right"/>
        <w:spacing w:line="336" w:lineRule="auto"/>
      </w:pPr>
      <w:r>
        <w:rPr>
          <w:b/>
        </w:rPr>
        <w:t xml:space="preserve">Spese generali € 1,90050</w:t>
      </w:r>
    </w:p>
    <w:p>
      <w:pPr>
        <w:jc w:val="right"/>
        <w:spacing w:line="336" w:lineRule="auto"/>
      </w:pPr>
      <w:r>
        <w:rPr>
          <w:b/>
        </w:rPr>
        <w:t xml:space="preserve">Prezzo a paio: € 14,57050</w:t>
      </w:r>
    </w:p>
    <w:p>
      <w:pPr>
        <w:rPr>
          <w:sz w:val="10"/>
          <w:szCs w:val="10"/>
        </w:rPr>
      </w:pPr>
    </w:p>
    <w:p>
      <w:pPr>
        <w:rPr>
          <w:sz w:val="10"/>
          <w:szCs w:val="10"/>
        </w:rPr>
      </w:pPr>
    </w:p>
    <w:p>
      <w:pPr/>
      <w:r>
        <w:rPr>
          <w:b/>
        </w:rPr>
        <w:t xml:space="preserve">Codice regionale: TOS15_17.P03.001.020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020 - Visiera di protezione per elmetto costituita da semicalotta in polipropilene, bardatura imbottita regolabile, con schermo in policarbonato incolore, resistenza al calore 70° c, peso g. 80, conforme UNI EN 166-B-3-9 e omologata CE, ISO 9002</w:t>
            </w:r>
          </w:p>
        </w:tc>
      </w:tr>
    </w:tbl>
    <w:p>
      <w:pPr>
        <w:jc w:val="right"/>
      </w:pPr>
    </w:p>
    <w:p>
      <w:pPr>
        <w:jc w:val="right"/>
        <w:spacing w:line="336" w:lineRule="auto"/>
      </w:pPr>
      <w:r>
        <w:rPr>
          <w:b/>
        </w:rPr>
        <w:t xml:space="preserve">Prezzo senza S. G. e Util. a cad: € 19,57992</w:t>
      </w:r>
    </w:p>
    <w:p>
      <w:pPr>
        <w:jc w:val="right"/>
        <w:spacing w:line="336" w:lineRule="auto"/>
      </w:pPr>
      <w:r>
        <w:rPr>
          <w:b/>
        </w:rPr>
        <w:t xml:space="preserve">Spese generali € 2,93699</w:t>
      </w:r>
    </w:p>
    <w:p>
      <w:pPr>
        <w:jc w:val="right"/>
        <w:spacing w:line="336" w:lineRule="auto"/>
      </w:pPr>
      <w:r>
        <w:rPr>
          <w:b/>
        </w:rPr>
        <w:t xml:space="preserve">Prezzo a cad: € 22,51691</w:t>
      </w:r>
    </w:p>
    <w:p>
      <w:pPr>
        <w:rPr>
          <w:sz w:val="10"/>
          <w:szCs w:val="10"/>
        </w:rPr>
      </w:pPr>
    </w:p>
    <w:p>
      <w:pPr>
        <w:rPr>
          <w:sz w:val="10"/>
          <w:szCs w:val="10"/>
        </w:rPr>
      </w:pPr>
    </w:p>
    <w:p>
      <w:pPr/>
      <w:r>
        <w:rPr>
          <w:b/>
        </w:rPr>
        <w:t xml:space="preserve">Codice regionale: TOS15_17.P03.001.021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021 - Occhiali per saldatori, montatura in alluminio, bordi in materiale plastico, elastico regolabile, lenti mm. 50, incolori bombate, carborock conforme UNI EN 175.</w:t>
            </w:r>
          </w:p>
        </w:tc>
      </w:tr>
    </w:tbl>
    <w:p>
      <w:pPr>
        <w:jc w:val="right"/>
      </w:pPr>
    </w:p>
    <w:p>
      <w:pPr>
        <w:jc w:val="right"/>
        <w:spacing w:line="336" w:lineRule="auto"/>
      </w:pPr>
      <w:r>
        <w:rPr>
          <w:b/>
        </w:rPr>
        <w:t xml:space="preserve">Prezzo senza S. G. e Util. a cad: € 3,79860</w:t>
      </w:r>
    </w:p>
    <w:p>
      <w:pPr>
        <w:jc w:val="right"/>
        <w:spacing w:line="336" w:lineRule="auto"/>
      </w:pPr>
      <w:r>
        <w:rPr>
          <w:b/>
        </w:rPr>
        <w:t xml:space="preserve">Spese generali € 0,56979</w:t>
      </w:r>
    </w:p>
    <w:p>
      <w:pPr>
        <w:jc w:val="right"/>
        <w:spacing w:line="336" w:lineRule="auto"/>
      </w:pPr>
      <w:r>
        <w:rPr>
          <w:b/>
        </w:rPr>
        <w:t xml:space="preserve">Prezzo a cad: € 4,36839</w:t>
      </w:r>
    </w:p>
    <w:p>
      <w:pPr>
        <w:rPr>
          <w:sz w:val="10"/>
          <w:szCs w:val="10"/>
        </w:rPr>
      </w:pPr>
    </w:p>
    <w:p>
      <w:pPr>
        <w:rPr>
          <w:sz w:val="10"/>
          <w:szCs w:val="10"/>
        </w:rPr>
      </w:pPr>
    </w:p>
    <w:p>
      <w:pPr/>
      <w:r>
        <w:rPr>
          <w:b/>
        </w:rPr>
        <w:t xml:space="preserve">Codice regionale: TOS15_17.P03.001.022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022 - Maschera in materiale termoplastico con fibra di vetro per saldature ad arco elettrico costituita da: telaio ribaltabile, un caschetto di sostegno, una lastrina plexinat, un vetrino inattinico, conforme UNI EN 175</w:t>
            </w:r>
          </w:p>
        </w:tc>
      </w:tr>
    </w:tbl>
    <w:p>
      <w:pPr>
        <w:jc w:val="right"/>
      </w:pPr>
    </w:p>
    <w:p>
      <w:pPr>
        <w:jc w:val="right"/>
        <w:spacing w:line="336" w:lineRule="auto"/>
      </w:pPr>
      <w:r>
        <w:rPr>
          <w:b/>
        </w:rPr>
        <w:t xml:space="preserve">Prezzo senza S. G. e Util. a cad: € 15,38940</w:t>
      </w:r>
    </w:p>
    <w:p>
      <w:pPr>
        <w:jc w:val="right"/>
        <w:spacing w:line="336" w:lineRule="auto"/>
      </w:pPr>
      <w:r>
        <w:rPr>
          <w:b/>
        </w:rPr>
        <w:t xml:space="preserve">Spese generali € 2,30841</w:t>
      </w:r>
    </w:p>
    <w:p>
      <w:pPr>
        <w:jc w:val="right"/>
        <w:spacing w:line="336" w:lineRule="auto"/>
      </w:pPr>
      <w:r>
        <w:rPr>
          <w:b/>
        </w:rPr>
        <w:t xml:space="preserve">Prezzo a cad: € 17,69781</w:t>
      </w:r>
    </w:p>
    <w:p>
      <w:pPr>
        <w:rPr>
          <w:sz w:val="10"/>
          <w:szCs w:val="10"/>
        </w:rPr>
      </w:pPr>
    </w:p>
    <w:p>
      <w:pPr>
        <w:rPr>
          <w:sz w:val="10"/>
          <w:szCs w:val="10"/>
        </w:rPr>
      </w:pPr>
    </w:p>
    <w:p>
      <w:pPr/>
      <w:r>
        <w:rPr>
          <w:b/>
        </w:rPr>
        <w:t xml:space="preserve">Codice regionale: TOS15_17.P03.001.023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023 - Respiratore per protezione vie respiratorie da particelle solide, conforme UNI EN 149, classe FFP1</w:t>
            </w:r>
          </w:p>
        </w:tc>
      </w:tr>
    </w:tbl>
    <w:p>
      <w:pPr>
        <w:jc w:val="right"/>
      </w:pPr>
    </w:p>
    <w:p>
      <w:pPr>
        <w:jc w:val="right"/>
        <w:spacing w:line="336" w:lineRule="auto"/>
      </w:pPr>
      <w:r>
        <w:rPr>
          <w:b/>
        </w:rPr>
        <w:t xml:space="preserve">Prezzo senza S. G. e Util. a cad: € 1,26360</w:t>
      </w:r>
    </w:p>
    <w:p>
      <w:pPr>
        <w:jc w:val="right"/>
        <w:spacing w:line="336" w:lineRule="auto"/>
      </w:pPr>
      <w:r>
        <w:rPr>
          <w:b/>
        </w:rPr>
        <w:t xml:space="preserve">Spese generali € 0,18954</w:t>
      </w:r>
    </w:p>
    <w:p>
      <w:pPr>
        <w:jc w:val="right"/>
        <w:spacing w:line="336" w:lineRule="auto"/>
      </w:pPr>
      <w:r>
        <w:rPr>
          <w:b/>
        </w:rPr>
        <w:t xml:space="preserve">Prezzo a cad: € 1,45314</w:t>
      </w:r>
    </w:p>
    <w:p>
      <w:pPr>
        <w:rPr>
          <w:sz w:val="10"/>
          <w:szCs w:val="10"/>
        </w:rPr>
      </w:pPr>
    </w:p>
    <w:p>
      <w:pPr>
        <w:rPr>
          <w:sz w:val="10"/>
          <w:szCs w:val="10"/>
        </w:rPr>
      </w:pPr>
    </w:p>
    <w:p>
      <w:pPr/>
      <w:r>
        <w:rPr>
          <w:b/>
        </w:rPr>
        <w:t xml:space="preserve">Codice regionale: TOS15_17.P03.001.024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024 - Manicotti per saldatore in pelle e crosta misura 60cm, conforme alla norma UNI 11611</w:t>
            </w:r>
          </w:p>
        </w:tc>
      </w:tr>
    </w:tbl>
    <w:p>
      <w:pPr>
        <w:jc w:val="right"/>
      </w:pPr>
    </w:p>
    <w:p>
      <w:pPr>
        <w:jc w:val="right"/>
        <w:spacing w:line="336" w:lineRule="auto"/>
      </w:pPr>
      <w:r>
        <w:rPr>
          <w:b/>
        </w:rPr>
        <w:t xml:space="preserve">Prezzo senza S. G. e Util. a paio: € 9,38000</w:t>
      </w:r>
    </w:p>
    <w:p>
      <w:pPr>
        <w:jc w:val="right"/>
        <w:spacing w:line="336" w:lineRule="auto"/>
      </w:pPr>
      <w:r>
        <w:rPr>
          <w:b/>
        </w:rPr>
        <w:t xml:space="preserve">Spese generali € 1,40700</w:t>
      </w:r>
    </w:p>
    <w:p>
      <w:pPr>
        <w:jc w:val="right"/>
        <w:spacing w:line="336" w:lineRule="auto"/>
      </w:pPr>
      <w:r>
        <w:rPr>
          <w:b/>
        </w:rPr>
        <w:t xml:space="preserve">Prezzo a paio: € 10,78700</w:t>
      </w:r>
    </w:p>
    <w:p>
      <w:pPr>
        <w:rPr>
          <w:sz w:val="10"/>
          <w:szCs w:val="10"/>
        </w:rPr>
      </w:pPr>
    </w:p>
    <w:p>
      <w:pPr>
        <w:rPr>
          <w:sz w:val="10"/>
          <w:szCs w:val="10"/>
        </w:rPr>
      </w:pPr>
    </w:p>
    <w:p>
      <w:pPr/>
      <w:r>
        <w:rPr>
          <w:b/>
        </w:rPr>
        <w:t xml:space="preserve">Codice regionale: TOS15_17.P03.001.027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027 - Protettore semiauricolare dell'udito ad archetto con tamponcini in poliuretano espanso, peso 8 g, conforme alla norma UNI EN 352-2, SNR 23 dB.</w:t>
            </w:r>
          </w:p>
        </w:tc>
      </w:tr>
    </w:tbl>
    <w:p>
      <w:pPr>
        <w:jc w:val="right"/>
      </w:pPr>
    </w:p>
    <w:p>
      <w:pPr>
        <w:jc w:val="right"/>
        <w:spacing w:line="336" w:lineRule="auto"/>
      </w:pPr>
      <w:r>
        <w:rPr>
          <w:b/>
        </w:rPr>
        <w:t xml:space="preserve">Prezzo senza S. G. e Util. a cad: € 3,40100</w:t>
      </w:r>
    </w:p>
    <w:p>
      <w:pPr>
        <w:jc w:val="right"/>
        <w:spacing w:line="336" w:lineRule="auto"/>
      </w:pPr>
      <w:r>
        <w:rPr>
          <w:b/>
        </w:rPr>
        <w:t xml:space="preserve">Spese generali € 0,51015</w:t>
      </w:r>
    </w:p>
    <w:p>
      <w:pPr>
        <w:jc w:val="right"/>
        <w:spacing w:line="336" w:lineRule="auto"/>
      </w:pPr>
      <w:r>
        <w:rPr>
          <w:b/>
        </w:rPr>
        <w:t xml:space="preserve">Prezzo a cad: € 3,91115</w:t>
      </w:r>
    </w:p>
    <w:p>
      <w:pPr>
        <w:rPr>
          <w:sz w:val="10"/>
          <w:szCs w:val="10"/>
        </w:rPr>
      </w:pPr>
    </w:p>
    <w:p>
      <w:pPr>
        <w:rPr>
          <w:sz w:val="10"/>
          <w:szCs w:val="10"/>
        </w:rPr>
      </w:pPr>
    </w:p>
    <w:p>
      <w:pPr/>
      <w:r>
        <w:rPr>
          <w:b/>
        </w:rPr>
        <w:t xml:space="preserve">Codice regionale: TOS15_17.P03.001.028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028 - Cuffia antirumore con archetto flessibile e ampia apertura delle coppe auricolari, interamente dielettrica, peso g 194, conforme alla norma UNI EN 352-1, SNR 25 dB (per breve esposizione a livelli medio-bassi di rumore)</w:t>
            </w:r>
          </w:p>
        </w:tc>
      </w:tr>
    </w:tbl>
    <w:p>
      <w:pPr>
        <w:jc w:val="right"/>
      </w:pPr>
    </w:p>
    <w:p>
      <w:pPr>
        <w:jc w:val="right"/>
        <w:spacing w:line="336" w:lineRule="auto"/>
      </w:pPr>
      <w:r>
        <w:rPr>
          <w:b/>
        </w:rPr>
        <w:t xml:space="preserve">Prezzo senza S. G. e Util. a cad: € 17,11300</w:t>
      </w:r>
    </w:p>
    <w:p>
      <w:pPr>
        <w:jc w:val="right"/>
        <w:spacing w:line="336" w:lineRule="auto"/>
      </w:pPr>
      <w:r>
        <w:rPr>
          <w:b/>
        </w:rPr>
        <w:t xml:space="preserve">Spese generali € 2,56695</w:t>
      </w:r>
    </w:p>
    <w:p>
      <w:pPr>
        <w:jc w:val="right"/>
        <w:spacing w:line="336" w:lineRule="auto"/>
      </w:pPr>
      <w:r>
        <w:rPr>
          <w:b/>
        </w:rPr>
        <w:t xml:space="preserve">Prezzo a cad: € 19,67995</w:t>
      </w:r>
    </w:p>
    <w:p>
      <w:pPr>
        <w:rPr>
          <w:sz w:val="10"/>
          <w:szCs w:val="10"/>
        </w:rPr>
      </w:pPr>
    </w:p>
    <w:p>
      <w:pPr>
        <w:rPr>
          <w:sz w:val="10"/>
          <w:szCs w:val="10"/>
        </w:rPr>
      </w:pPr>
    </w:p>
    <w:p>
      <w:pPr/>
      <w:r>
        <w:rPr>
          <w:b/>
        </w:rPr>
        <w:t xml:space="preserve">Codice regionale: TOS15_17.P03.001.029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029 - Occhiali per la protezione meccanica e da impatto, di linea avvolgente, con ripari laterali e lenti incolore - conforme EN166</w:t>
            </w:r>
          </w:p>
        </w:tc>
      </w:tr>
    </w:tbl>
    <w:p>
      <w:pPr>
        <w:jc w:val="right"/>
      </w:pPr>
    </w:p>
    <w:p>
      <w:pPr>
        <w:jc w:val="right"/>
        <w:spacing w:line="336" w:lineRule="auto"/>
      </w:pPr>
      <w:r>
        <w:rPr>
          <w:b/>
        </w:rPr>
        <w:t xml:space="preserve">Prezzo senza S. G. e Util. a cad: € 1,80300</w:t>
      </w:r>
    </w:p>
    <w:p>
      <w:pPr>
        <w:jc w:val="right"/>
        <w:spacing w:line="336" w:lineRule="auto"/>
      </w:pPr>
      <w:r>
        <w:rPr>
          <w:b/>
        </w:rPr>
        <w:t xml:space="preserve">Spese generali € 0,27045</w:t>
      </w:r>
    </w:p>
    <w:p>
      <w:pPr>
        <w:jc w:val="right"/>
        <w:spacing w:line="336" w:lineRule="auto"/>
      </w:pPr>
      <w:r>
        <w:rPr>
          <w:b/>
        </w:rPr>
        <w:t xml:space="preserve">Prezzo a cad: € 2,07345</w:t>
      </w:r>
    </w:p>
    <w:p>
      <w:pPr>
        <w:rPr>
          <w:sz w:val="10"/>
          <w:szCs w:val="10"/>
        </w:rPr>
      </w:pPr>
    </w:p>
    <w:p>
      <w:pPr>
        <w:rPr>
          <w:sz w:val="10"/>
          <w:szCs w:val="10"/>
        </w:rPr>
      </w:pPr>
    </w:p>
    <w:p>
      <w:pPr/>
      <w:r>
        <w:rPr>
          <w:b/>
        </w:rPr>
        <w:t xml:space="preserve">Codice regionale: TOS15_17.P03.001.030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030 - Occhiali a mascherina in PVC, con elastico di tenuta e lente in policarbonato antiappannamento neutra, per la protezione meccanica, chimica e da polveri - conformi EN 166</w:t>
            </w:r>
          </w:p>
        </w:tc>
      </w:tr>
    </w:tbl>
    <w:p>
      <w:pPr>
        <w:jc w:val="right"/>
      </w:pPr>
    </w:p>
    <w:p>
      <w:pPr>
        <w:jc w:val="right"/>
        <w:spacing w:line="336" w:lineRule="auto"/>
      </w:pPr>
      <w:r>
        <w:rPr>
          <w:b/>
        </w:rPr>
        <w:t xml:space="preserve">Prezzo senza S. G. e Util. a cad: € 2,33100</w:t>
      </w:r>
    </w:p>
    <w:p>
      <w:pPr>
        <w:jc w:val="right"/>
        <w:spacing w:line="336" w:lineRule="auto"/>
      </w:pPr>
      <w:r>
        <w:rPr>
          <w:b/>
        </w:rPr>
        <w:t xml:space="preserve">Spese generali € 0,34965</w:t>
      </w:r>
    </w:p>
    <w:p>
      <w:pPr>
        <w:jc w:val="right"/>
        <w:spacing w:line="336" w:lineRule="auto"/>
      </w:pPr>
      <w:r>
        <w:rPr>
          <w:b/>
        </w:rPr>
        <w:t xml:space="preserve">Prezzo a cad: € 2,68065</w:t>
      </w:r>
    </w:p>
    <w:p>
      <w:pPr>
        <w:rPr>
          <w:sz w:val="10"/>
          <w:szCs w:val="10"/>
        </w:rPr>
      </w:pPr>
    </w:p>
    <w:p>
      <w:pPr>
        <w:rPr>
          <w:sz w:val="10"/>
          <w:szCs w:val="10"/>
        </w:rPr>
      </w:pPr>
    </w:p>
    <w:p>
      <w:pPr/>
      <w:r>
        <w:rPr>
          <w:b/>
        </w:rPr>
        <w:t xml:space="preserve">Codice regionale: TOS15_17.P03.001.032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032 - Cuffia antirumore ad alto potere isolante conforme alla norma UNI EN 352-1, SNR 31dB</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Prezzo a cad: € 21,73500</w:t>
      </w:r>
    </w:p>
    <w:p>
      <w:pPr>
        <w:rPr>
          <w:sz w:val="10"/>
          <w:szCs w:val="10"/>
        </w:rPr>
      </w:pPr>
    </w:p>
    <w:p>
      <w:pPr>
        <w:rPr>
          <w:sz w:val="10"/>
          <w:szCs w:val="10"/>
        </w:rPr>
      </w:pPr>
    </w:p>
    <w:p>
      <w:pPr/>
      <w:r>
        <w:rPr>
          <w:b/>
        </w:rPr>
        <w:t xml:space="preserve">Codice regionale: TOS15_17.P03.001.033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033 - Inserti auricolari monouso con cordicella costituiti da materiale morbido in schiuma poliuretanica ipoallergica, confezionati a norma UNI EN 352/00, SNR 31 dB</w:t>
            </w:r>
          </w:p>
        </w:tc>
      </w:tr>
    </w:tbl>
    <w:p>
      <w:pPr>
        <w:jc w:val="right"/>
      </w:pPr>
    </w:p>
    <w:p>
      <w:pPr>
        <w:jc w:val="right"/>
        <w:spacing w:line="336" w:lineRule="auto"/>
      </w:pPr>
      <w:r>
        <w:rPr>
          <w:b/>
        </w:rPr>
        <w:t xml:space="preserve">Prezzo senza S. G. e Util. a cad: € 0,79560</w:t>
      </w:r>
    </w:p>
    <w:p>
      <w:pPr>
        <w:jc w:val="right"/>
        <w:spacing w:line="336" w:lineRule="auto"/>
      </w:pPr>
      <w:r>
        <w:rPr>
          <w:b/>
        </w:rPr>
        <w:t xml:space="preserve">Spese generali € 0,11934</w:t>
      </w:r>
    </w:p>
    <w:p>
      <w:pPr>
        <w:jc w:val="right"/>
        <w:spacing w:line="336" w:lineRule="auto"/>
      </w:pPr>
      <w:r>
        <w:rPr>
          <w:b/>
        </w:rPr>
        <w:t xml:space="preserve">Prezzo a cad: € 0,91494</w:t>
      </w:r>
    </w:p>
    <w:p>
      <w:pPr>
        <w:rPr>
          <w:sz w:val="10"/>
          <w:szCs w:val="10"/>
        </w:rPr>
      </w:pPr>
    </w:p>
    <w:p>
      <w:pPr>
        <w:rPr>
          <w:sz w:val="10"/>
          <w:szCs w:val="10"/>
        </w:rPr>
      </w:pPr>
    </w:p>
    <w:p>
      <w:pPr/>
      <w:r>
        <w:rPr>
          <w:b/>
        </w:rPr>
        <w:t xml:space="preserve">Codice regionale: TOS15_17.P03.001.034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034 - Respiratore per protezione vie respiratorie da polveri, gas e vapori, conforme UNI EN 149, classe FFP2</w:t>
            </w:r>
          </w:p>
        </w:tc>
      </w:tr>
    </w:tbl>
    <w:p>
      <w:pPr>
        <w:jc w:val="right"/>
      </w:pPr>
    </w:p>
    <w:p>
      <w:pPr>
        <w:jc w:val="right"/>
        <w:spacing w:line="336" w:lineRule="auto"/>
      </w:pPr>
      <w:r>
        <w:rPr>
          <w:b/>
        </w:rPr>
        <w:t xml:space="preserve">Prezzo senza S. G. e Util. a cad: € 2,28540</w:t>
      </w:r>
    </w:p>
    <w:p>
      <w:pPr>
        <w:jc w:val="right"/>
        <w:spacing w:line="336" w:lineRule="auto"/>
      </w:pPr>
      <w:r>
        <w:rPr>
          <w:b/>
        </w:rPr>
        <w:t xml:space="preserve">Spese generali € 0,34281</w:t>
      </w:r>
    </w:p>
    <w:p>
      <w:pPr>
        <w:jc w:val="right"/>
        <w:spacing w:line="336" w:lineRule="auto"/>
      </w:pPr>
      <w:r>
        <w:rPr>
          <w:b/>
        </w:rPr>
        <w:t xml:space="preserve">Prezzo a cad: € 2,62821</w:t>
      </w:r>
    </w:p>
    <w:p>
      <w:pPr>
        <w:rPr>
          <w:sz w:val="10"/>
          <w:szCs w:val="10"/>
        </w:rPr>
      </w:pPr>
    </w:p>
    <w:p>
      <w:pPr>
        <w:rPr>
          <w:sz w:val="10"/>
          <w:szCs w:val="10"/>
        </w:rPr>
      </w:pPr>
    </w:p>
    <w:p>
      <w:pPr/>
      <w:r>
        <w:rPr>
          <w:b/>
        </w:rPr>
        <w:t xml:space="preserve">Codice regionale: TOS15_17.P03.001.035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035 - Guanti da lavoro in lattice pesante per la manipolazione di sostanze chimiche dotati di marchio conformità CE classe III, conforme UNI EN 374.</w:t>
            </w:r>
          </w:p>
        </w:tc>
      </w:tr>
    </w:tbl>
    <w:p>
      <w:pPr>
        <w:jc w:val="right"/>
      </w:pPr>
    </w:p>
    <w:p>
      <w:pPr>
        <w:jc w:val="right"/>
        <w:spacing w:line="336" w:lineRule="auto"/>
      </w:pPr>
      <w:r>
        <w:rPr>
          <w:b/>
        </w:rPr>
        <w:t xml:space="preserve">Prezzo senza S. G. e Util. a cad: € 0,18900</w:t>
      </w:r>
    </w:p>
    <w:p>
      <w:pPr>
        <w:jc w:val="right"/>
        <w:spacing w:line="336" w:lineRule="auto"/>
      </w:pPr>
      <w:r>
        <w:rPr>
          <w:b/>
        </w:rPr>
        <w:t xml:space="preserve">Spese generali € 0,02835</w:t>
      </w:r>
    </w:p>
    <w:p>
      <w:pPr>
        <w:jc w:val="right"/>
        <w:spacing w:line="336" w:lineRule="auto"/>
      </w:pPr>
      <w:r>
        <w:rPr>
          <w:b/>
        </w:rPr>
        <w:t xml:space="preserve">Prezzo a cad: € 0,21735</w:t>
      </w:r>
    </w:p>
    <w:p>
      <w:pPr>
        <w:rPr>
          <w:sz w:val="10"/>
          <w:szCs w:val="10"/>
        </w:rPr>
      </w:pPr>
    </w:p>
    <w:p>
      <w:pPr>
        <w:rPr>
          <w:sz w:val="10"/>
          <w:szCs w:val="10"/>
        </w:rPr>
      </w:pPr>
    </w:p>
    <w:p>
      <w:pPr/>
      <w:r>
        <w:rPr>
          <w:b/>
        </w:rPr>
        <w:t xml:space="preserve">Codice regionale: TOS15_17.P03.001.036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DPI per testa, mani, braccia, occhi e viso, vie respiratorie ed udito, con marcatura CE ai sensi del D.Lgs 475/1992 e s.m.i.</w:t>
            </w:r>
          </w:p>
        </w:tc>
      </w:tr>
      <w:tr>
        <w:trPr/>
        <w:tc>
          <w:tcPr>
            <w:tcW w:w="1200" w:type="dxa"/>
          </w:tcPr>
          <w:p>
            <w:pPr/>
            <w:r>
              <w:rPr>
                <w:b/>
              </w:rPr>
              <w:t xml:space="preserve">Articolo:</w:t>
            </w:r>
          </w:p>
        </w:tc>
        <w:tc>
          <w:tcPr>
            <w:tcW w:w="7900" w:type="dxa"/>
          </w:tcPr>
          <w:p>
            <w:pPr/>
            <w:r>
              <w:rPr/>
              <w:t xml:space="preserve">036 - Guanti in crosta per lavori di saldatura e smerigliatura, conforme UNI EN 407.</w:t>
            </w:r>
          </w:p>
        </w:tc>
      </w:tr>
    </w:tbl>
    <w:p>
      <w:pPr>
        <w:jc w:val="right"/>
      </w:pPr>
    </w:p>
    <w:p>
      <w:pPr>
        <w:jc w:val="right"/>
        <w:spacing w:line="336" w:lineRule="auto"/>
      </w:pPr>
      <w:r>
        <w:rPr>
          <w:b/>
        </w:rPr>
        <w:t xml:space="preserve">Prezzo senza S. G. e Util. a cad: € 4,44800</w:t>
      </w:r>
    </w:p>
    <w:p>
      <w:pPr>
        <w:jc w:val="right"/>
        <w:spacing w:line="336" w:lineRule="auto"/>
      </w:pPr>
      <w:r>
        <w:rPr>
          <w:b/>
        </w:rPr>
        <w:t xml:space="preserve">Spese generali € 0,66720</w:t>
      </w:r>
    </w:p>
    <w:p>
      <w:pPr>
        <w:jc w:val="right"/>
        <w:spacing w:line="336" w:lineRule="auto"/>
      </w:pPr>
      <w:r>
        <w:rPr>
          <w:b/>
        </w:rPr>
        <w:t xml:space="preserve">Prezzo a cad: € 5,11520</w:t>
      </w:r>
    </w:p>
    <w:p>
      <w:pPr>
        <w:rPr>
          <w:sz w:val="10"/>
          <w:szCs w:val="10"/>
        </w:rPr>
      </w:pPr>
    </w:p>
    <w:p>
      <w:pPr>
        <w:rPr>
          <w:sz w:val="10"/>
          <w:szCs w:val="10"/>
        </w:rPr>
      </w:pPr>
    </w:p>
    <w:p>
      <w:pPr/>
      <w:r>
        <w:rPr>
          <w:b/>
        </w:rPr>
        <w:t xml:space="preserve">Codice regionale: TOS15_17.P03.002.024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024 - Grembiule in pelle e crosta con lacci per chiusura per lavori di saldatura e smerigliatura, dimensioni cm 60x90, conforme alla norma UNI EN ISO 11611</w:t>
            </w:r>
          </w:p>
        </w:tc>
      </w:tr>
    </w:tbl>
    <w:p>
      <w:pPr>
        <w:jc w:val="right"/>
      </w:pPr>
    </w:p>
    <w:p>
      <w:pPr>
        <w:jc w:val="right"/>
        <w:spacing w:line="336" w:lineRule="auto"/>
      </w:pPr>
      <w:r>
        <w:rPr>
          <w:b/>
        </w:rPr>
        <w:t xml:space="preserve">Prezzo senza S. G. e Util. a cad: € 4,12119</w:t>
      </w:r>
    </w:p>
    <w:p>
      <w:pPr>
        <w:jc w:val="right"/>
        <w:spacing w:line="336" w:lineRule="auto"/>
      </w:pPr>
      <w:r>
        <w:rPr>
          <w:b/>
        </w:rPr>
        <w:t xml:space="preserve">Spese generali € 0,61818</w:t>
      </w:r>
    </w:p>
    <w:p>
      <w:pPr>
        <w:jc w:val="right"/>
        <w:spacing w:line="336" w:lineRule="auto"/>
      </w:pPr>
      <w:r>
        <w:rPr>
          <w:b/>
        </w:rPr>
        <w:t xml:space="preserve">Prezzo a cad: € 4,73937</w:t>
      </w:r>
    </w:p>
    <w:p>
      <w:pPr>
        <w:rPr>
          <w:sz w:val="10"/>
          <w:szCs w:val="10"/>
        </w:rPr>
      </w:pPr>
    </w:p>
    <w:p>
      <w:pPr>
        <w:rPr>
          <w:sz w:val="10"/>
          <w:szCs w:val="10"/>
        </w:rPr>
      </w:pPr>
    </w:p>
    <w:p>
      <w:pPr/>
      <w:r>
        <w:rPr>
          <w:b/>
        </w:rPr>
        <w:t xml:space="preserve">Codice regionale: TOS15_17.P03.002.025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025 - Scarpa da lavoro bassa con dispotivi di sfilamento rapido dotata di puntale in acciaio e lamina antiforo, allacciatura con ganci e occhielli trattati anticorrosione, sottopiede antistatico, suola in poliuretano bidensità, antistatico, antioli, antiscivolo conforme norma UNI EN 345</w:t>
            </w:r>
          </w:p>
        </w:tc>
      </w:tr>
    </w:tbl>
    <w:p>
      <w:pPr>
        <w:jc w:val="right"/>
      </w:pPr>
    </w:p>
    <w:p>
      <w:pPr>
        <w:jc w:val="right"/>
        <w:spacing w:line="336" w:lineRule="auto"/>
      </w:pPr>
      <w:r>
        <w:rPr>
          <w:b/>
        </w:rPr>
        <w:t xml:space="preserve">Prezzo senza S. G. e Util. a cad: € 30,11100</w:t>
      </w:r>
    </w:p>
    <w:p>
      <w:pPr>
        <w:jc w:val="right"/>
        <w:spacing w:line="336" w:lineRule="auto"/>
      </w:pPr>
      <w:r>
        <w:rPr>
          <w:b/>
        </w:rPr>
        <w:t xml:space="preserve">Spese generali € 4,51665</w:t>
      </w:r>
    </w:p>
    <w:p>
      <w:pPr>
        <w:jc w:val="right"/>
        <w:spacing w:line="336" w:lineRule="auto"/>
      </w:pPr>
      <w:r>
        <w:rPr>
          <w:b/>
        </w:rPr>
        <w:t xml:space="preserve">Prezzo a cad: € 34,62765</w:t>
      </w:r>
    </w:p>
    <w:p>
      <w:pPr>
        <w:rPr>
          <w:sz w:val="10"/>
          <w:szCs w:val="10"/>
        </w:rPr>
      </w:pPr>
    </w:p>
    <w:p>
      <w:pPr>
        <w:rPr>
          <w:sz w:val="10"/>
          <w:szCs w:val="10"/>
        </w:rPr>
      </w:pPr>
    </w:p>
    <w:p>
      <w:pPr/>
      <w:r>
        <w:rPr>
          <w:b/>
        </w:rPr>
        <w:t xml:space="preserve">Codice regionale: TOS15_17.P03.002.026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026 - Soprascarpe dielettriche realizzate in un unico pezzo, suola antisdrucciolevole e resistenti all'usura, collaudate e certificate a 16000 volt</w:t>
            </w:r>
          </w:p>
        </w:tc>
      </w:tr>
    </w:tbl>
    <w:p>
      <w:pPr>
        <w:jc w:val="right"/>
      </w:pPr>
    </w:p>
    <w:p>
      <w:pPr>
        <w:jc w:val="right"/>
        <w:spacing w:line="336" w:lineRule="auto"/>
      </w:pPr>
      <w:r>
        <w:rPr>
          <w:b/>
        </w:rPr>
        <w:t xml:space="preserve">Prezzo senza S. G. e Util. a cad: € 0,50593</w:t>
      </w:r>
    </w:p>
    <w:p>
      <w:pPr>
        <w:jc w:val="right"/>
        <w:spacing w:line="336" w:lineRule="auto"/>
      </w:pPr>
      <w:r>
        <w:rPr>
          <w:b/>
        </w:rPr>
        <w:t xml:space="preserve">Spese generali € 0,07589</w:t>
      </w:r>
    </w:p>
    <w:p>
      <w:pPr>
        <w:jc w:val="right"/>
        <w:spacing w:line="336" w:lineRule="auto"/>
      </w:pPr>
      <w:r>
        <w:rPr>
          <w:b/>
        </w:rPr>
        <w:t xml:space="preserve">Prezzo a cad: € 0,58182</w:t>
      </w:r>
    </w:p>
    <w:p>
      <w:pPr>
        <w:rPr>
          <w:sz w:val="10"/>
          <w:szCs w:val="10"/>
        </w:rPr>
      </w:pPr>
    </w:p>
    <w:p>
      <w:pPr>
        <w:rPr>
          <w:sz w:val="10"/>
          <w:szCs w:val="10"/>
        </w:rPr>
      </w:pPr>
    </w:p>
    <w:p>
      <w:pPr/>
      <w:r>
        <w:rPr>
          <w:b/>
        </w:rPr>
        <w:t xml:space="preserve">Codice regionale: TOS15_17.P03.002.029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029 - Imbracatura con cosciali regolabili, attacco dorsale in acciaio zincato, sagole in poliestere UNI EN 361</w:t>
            </w:r>
          </w:p>
        </w:tc>
      </w:tr>
    </w:tbl>
    <w:p>
      <w:pPr>
        <w:jc w:val="right"/>
      </w:pPr>
    </w:p>
    <w:p>
      <w:pPr>
        <w:jc w:val="right"/>
        <w:spacing w:line="336" w:lineRule="auto"/>
      </w:pPr>
      <w:r>
        <w:rPr>
          <w:b/>
        </w:rPr>
        <w:t xml:space="preserve">Prezzo senza S. G. e Util. a cad: € 28,09400</w:t>
      </w:r>
    </w:p>
    <w:p>
      <w:pPr>
        <w:jc w:val="right"/>
        <w:spacing w:line="336" w:lineRule="auto"/>
      </w:pPr>
      <w:r>
        <w:rPr>
          <w:b/>
        </w:rPr>
        <w:t xml:space="preserve">Spese generali € 4,21410</w:t>
      </w:r>
    </w:p>
    <w:p>
      <w:pPr>
        <w:jc w:val="right"/>
        <w:spacing w:line="336" w:lineRule="auto"/>
      </w:pPr>
      <w:r>
        <w:rPr>
          <w:b/>
        </w:rPr>
        <w:t xml:space="preserve">Prezzo a cad: € 32,30810</w:t>
      </w:r>
    </w:p>
    <w:p>
      <w:pPr>
        <w:rPr>
          <w:sz w:val="10"/>
          <w:szCs w:val="10"/>
        </w:rPr>
      </w:pPr>
    </w:p>
    <w:p>
      <w:pPr>
        <w:rPr>
          <w:sz w:val="10"/>
          <w:szCs w:val="10"/>
        </w:rPr>
      </w:pPr>
    </w:p>
    <w:p>
      <w:pPr/>
      <w:r>
        <w:rPr>
          <w:b/>
        </w:rPr>
        <w:t xml:space="preserve">Codice regionale: TOS15_17.P03.002.030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030 - Cintura in vita per il posizionamento sul lavoro, con due anelloni laterali per l'ancoraggio e fune in nylon di diametro 12mm regolabile fino a 2 metri</w:t>
            </w:r>
          </w:p>
        </w:tc>
      </w:tr>
    </w:tbl>
    <w:p>
      <w:pPr>
        <w:jc w:val="right"/>
      </w:pPr>
    </w:p>
    <w:p>
      <w:pPr>
        <w:jc w:val="right"/>
        <w:spacing w:line="336" w:lineRule="auto"/>
      </w:pPr>
      <w:r>
        <w:rPr>
          <w:b/>
        </w:rPr>
        <w:t xml:space="preserve">Prezzo senza S. G. e Util. a cad: € 26,34100</w:t>
      </w:r>
    </w:p>
    <w:p>
      <w:pPr>
        <w:jc w:val="right"/>
        <w:spacing w:line="336" w:lineRule="auto"/>
      </w:pPr>
      <w:r>
        <w:rPr>
          <w:b/>
        </w:rPr>
        <w:t xml:space="preserve">Spese generali € 3,95115</w:t>
      </w:r>
    </w:p>
    <w:p>
      <w:pPr>
        <w:jc w:val="right"/>
        <w:spacing w:line="336" w:lineRule="auto"/>
      </w:pPr>
      <w:r>
        <w:rPr>
          <w:b/>
        </w:rPr>
        <w:t xml:space="preserve">Prezzo a cad: € 30,29215</w:t>
      </w:r>
    </w:p>
    <w:p>
      <w:pPr>
        <w:rPr>
          <w:sz w:val="10"/>
          <w:szCs w:val="10"/>
        </w:rPr>
      </w:pPr>
    </w:p>
    <w:p>
      <w:pPr>
        <w:rPr>
          <w:sz w:val="10"/>
          <w:szCs w:val="10"/>
        </w:rPr>
      </w:pPr>
    </w:p>
    <w:p>
      <w:pPr/>
      <w:r>
        <w:rPr>
          <w:b/>
        </w:rPr>
        <w:t xml:space="preserve">Codice regionale: TOS15_17.P03.002.031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031 - Sistema anticaduta mobile a scorrimento su cavo verticale conforme alla norma UNI EN 353/2, in acciaio zincato elettroliticamente, fornito con cavo lungo 10 m</w:t>
            </w:r>
          </w:p>
        </w:tc>
      </w:tr>
    </w:tbl>
    <w:p>
      <w:pPr>
        <w:jc w:val="right"/>
      </w:pPr>
    </w:p>
    <w:p>
      <w:pPr>
        <w:jc w:val="right"/>
        <w:spacing w:line="336" w:lineRule="auto"/>
      </w:pPr>
      <w:r>
        <w:rPr>
          <w:b/>
        </w:rPr>
        <w:t xml:space="preserve">Prezzo senza S. G. e Util. a cad: € 75,07550</w:t>
      </w:r>
    </w:p>
    <w:p>
      <w:pPr>
        <w:jc w:val="right"/>
        <w:spacing w:line="336" w:lineRule="auto"/>
      </w:pPr>
      <w:r>
        <w:rPr>
          <w:b/>
        </w:rPr>
        <w:t xml:space="preserve">Spese generali € 11,26133</w:t>
      </w:r>
    </w:p>
    <w:p>
      <w:pPr>
        <w:jc w:val="right"/>
        <w:spacing w:line="336" w:lineRule="auto"/>
      </w:pPr>
      <w:r>
        <w:rPr>
          <w:b/>
        </w:rPr>
        <w:t xml:space="preserve">Prezzo a cad: € 86,33683</w:t>
      </w:r>
    </w:p>
    <w:p>
      <w:pPr>
        <w:rPr>
          <w:sz w:val="10"/>
          <w:szCs w:val="10"/>
        </w:rPr>
      </w:pPr>
    </w:p>
    <w:p>
      <w:pPr>
        <w:rPr>
          <w:sz w:val="10"/>
          <w:szCs w:val="10"/>
        </w:rPr>
      </w:pPr>
    </w:p>
    <w:p>
      <w:pPr/>
      <w:r>
        <w:rPr>
          <w:b/>
        </w:rPr>
        <w:t xml:space="preserve">Codice regionale: TOS15_17.P03.002.034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034 - Stivali di sicurezza antistatici, impermeabili e antiscivolo, con puntale in acciaio e lamina antiforo, conformi EN 345 categoria di protezione S5</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Prezzo a cad: € 16,38750</w:t>
      </w:r>
    </w:p>
    <w:p>
      <w:pPr>
        <w:rPr>
          <w:sz w:val="10"/>
          <w:szCs w:val="10"/>
        </w:rPr>
      </w:pPr>
    </w:p>
    <w:p>
      <w:pPr>
        <w:rPr>
          <w:sz w:val="10"/>
          <w:szCs w:val="10"/>
        </w:rPr>
      </w:pPr>
    </w:p>
    <w:p>
      <w:pPr/>
      <w:r>
        <w:rPr>
          <w:b/>
        </w:rPr>
        <w:t xml:space="preserve">Codice regionale: TOS15_17.P03.002.035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035 - Indumenti segnaletici ad alta visibilità - Giubbino di sicurezza a norma UNI-EN 471</w:t>
            </w:r>
          </w:p>
        </w:tc>
      </w:tr>
    </w:tbl>
    <w:p>
      <w:pPr>
        <w:jc w:val="right"/>
      </w:pPr>
    </w:p>
    <w:p>
      <w:pPr>
        <w:jc w:val="right"/>
        <w:spacing w:line="336" w:lineRule="auto"/>
      </w:pPr>
      <w:r>
        <w:rPr>
          <w:b/>
        </w:rPr>
        <w:t xml:space="preserve">Prezzo senza S. G. e Util. a cad: € 29,28200</w:t>
      </w:r>
    </w:p>
    <w:p>
      <w:pPr>
        <w:jc w:val="right"/>
        <w:spacing w:line="336" w:lineRule="auto"/>
      </w:pPr>
      <w:r>
        <w:rPr>
          <w:b/>
        </w:rPr>
        <w:t xml:space="preserve">Spese generali € 4,39230</w:t>
      </w:r>
    </w:p>
    <w:p>
      <w:pPr>
        <w:jc w:val="right"/>
        <w:spacing w:line="336" w:lineRule="auto"/>
      </w:pPr>
      <w:r>
        <w:rPr>
          <w:b/>
        </w:rPr>
        <w:t xml:space="preserve">Prezzo a cad: € 33,67430</w:t>
      </w:r>
    </w:p>
    <w:p>
      <w:pPr>
        <w:rPr>
          <w:sz w:val="10"/>
          <w:szCs w:val="10"/>
        </w:rPr>
      </w:pPr>
    </w:p>
    <w:p>
      <w:pPr>
        <w:rPr>
          <w:sz w:val="10"/>
          <w:szCs w:val="10"/>
        </w:rPr>
      </w:pPr>
    </w:p>
    <w:p>
      <w:pPr/>
      <w:r>
        <w:rPr>
          <w:b/>
        </w:rPr>
        <w:t xml:space="preserve">Codice regionale: TOS15_17.P03.002.036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036 - Indumenti segnaletici ad alta visibilità - Pantaloni di sicurezza a norma UNI-EN 471</w:t>
            </w:r>
          </w:p>
        </w:tc>
      </w:tr>
    </w:tbl>
    <w:p>
      <w:pPr>
        <w:jc w:val="right"/>
      </w:pPr>
    </w:p>
    <w:p>
      <w:pPr>
        <w:jc w:val="right"/>
        <w:spacing w:line="336" w:lineRule="auto"/>
      </w:pPr>
      <w:r>
        <w:rPr>
          <w:b/>
        </w:rPr>
        <w:t xml:space="preserve">Prezzo senza S. G. e Util. a cad: € 21,23650</w:t>
      </w:r>
    </w:p>
    <w:p>
      <w:pPr>
        <w:jc w:val="right"/>
        <w:spacing w:line="336" w:lineRule="auto"/>
      </w:pPr>
      <w:r>
        <w:rPr>
          <w:b/>
        </w:rPr>
        <w:t xml:space="preserve">Spese generali € 3,18548</w:t>
      </w:r>
    </w:p>
    <w:p>
      <w:pPr>
        <w:jc w:val="right"/>
        <w:spacing w:line="336" w:lineRule="auto"/>
      </w:pPr>
      <w:r>
        <w:rPr>
          <w:b/>
        </w:rPr>
        <w:t xml:space="preserve">Prezzo a cad: € 24,42198</w:t>
      </w:r>
    </w:p>
    <w:p>
      <w:pPr>
        <w:rPr>
          <w:sz w:val="10"/>
          <w:szCs w:val="10"/>
        </w:rPr>
      </w:pPr>
    </w:p>
    <w:p>
      <w:pPr>
        <w:rPr>
          <w:sz w:val="10"/>
          <w:szCs w:val="10"/>
        </w:rPr>
      </w:pPr>
    </w:p>
    <w:p>
      <w:pPr/>
      <w:r>
        <w:rPr>
          <w:b/>
        </w:rPr>
        <w:t xml:space="preserve">Codice regionale: TOS15_17.P03.002.037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037 - Indumenti segnaletici ad alta visibilità - Parka impermeabile idrorepellente a norma UNI-EN 471</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Prezzo a cad: € 43,12500</w:t>
      </w:r>
    </w:p>
    <w:p>
      <w:pPr>
        <w:rPr>
          <w:sz w:val="10"/>
          <w:szCs w:val="10"/>
        </w:rPr>
      </w:pPr>
    </w:p>
    <w:p>
      <w:pPr>
        <w:rPr>
          <w:sz w:val="10"/>
          <w:szCs w:val="10"/>
        </w:rPr>
      </w:pPr>
    </w:p>
    <w:p>
      <w:pPr/>
      <w:r>
        <w:rPr>
          <w:b/>
        </w:rPr>
        <w:t xml:space="preserve">Codice regionale: TOS15_17.P03.002.040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040 - Cordino anticaduta con assorbitore e connettore conforme UNI EN 354-355-362.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Prezzo a cad: € 31,05000</w:t>
      </w:r>
    </w:p>
    <w:p>
      <w:pPr>
        <w:rPr>
          <w:sz w:val="10"/>
          <w:szCs w:val="10"/>
        </w:rPr>
      </w:pPr>
    </w:p>
    <w:p>
      <w:pPr>
        <w:rPr>
          <w:sz w:val="10"/>
          <w:szCs w:val="10"/>
        </w:rPr>
      </w:pPr>
    </w:p>
    <w:p>
      <w:pPr/>
      <w:r>
        <w:rPr>
          <w:b/>
        </w:rPr>
        <w:t xml:space="preserve">Codice regionale: TOS15_17.P03.002.041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041 - Cordino di posizionamento con biforcazione a Y lungh. 1,8 m con connettori conforme UNI EN 354-362.</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Prezzo a cad: € 52,32500</w:t>
      </w:r>
    </w:p>
    <w:p>
      <w:pPr>
        <w:rPr>
          <w:sz w:val="10"/>
          <w:szCs w:val="10"/>
        </w:rPr>
      </w:pPr>
    </w:p>
    <w:p>
      <w:pPr>
        <w:rPr>
          <w:sz w:val="10"/>
          <w:szCs w:val="10"/>
        </w:rPr>
      </w:pPr>
    </w:p>
    <w:p>
      <w:pPr/>
      <w:r>
        <w:rPr>
          <w:b/>
        </w:rPr>
        <w:t xml:space="preserve">Codice regionale: TOS15_17.P03.002.042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DPI per piedi e gambe, tronco e addome, anticaduta (trattenuta, posizionamento, accesso, arresto e salvataggio), indumenti da lavoro.</w:t>
            </w:r>
          </w:p>
        </w:tc>
      </w:tr>
      <w:tr>
        <w:trPr/>
        <w:tc>
          <w:tcPr>
            <w:tcW w:w="1200" w:type="dxa"/>
          </w:tcPr>
          <w:p>
            <w:pPr/>
            <w:r>
              <w:rPr>
                <w:b/>
              </w:rPr>
              <w:t xml:space="preserve">Articolo:</w:t>
            </w:r>
          </w:p>
        </w:tc>
        <w:tc>
          <w:tcPr>
            <w:tcW w:w="7900" w:type="dxa"/>
          </w:tcPr>
          <w:p>
            <w:pPr/>
            <w:r>
              <w:rPr/>
              <w:t xml:space="preserve">042 - Dispositivo anticaduta retrattile con cavo in acciaio con sistema di bloccaggio conforme UNI EN 360.</w:t>
            </w:r>
          </w:p>
        </w:tc>
      </w:tr>
    </w:tbl>
    <w:p>
      <w:pPr>
        <w:jc w:val="right"/>
      </w:pPr>
    </w:p>
    <w:p>
      <w:pPr>
        <w:jc w:val="right"/>
        <w:spacing w:line="336" w:lineRule="auto"/>
      </w:pPr>
      <w:r>
        <w:rPr>
          <w:b/>
        </w:rPr>
        <w:t xml:space="preserve">Prezzo senza S. G. e Util. a cad: € 285,00000</w:t>
      </w:r>
    </w:p>
    <w:p>
      <w:pPr>
        <w:jc w:val="right"/>
        <w:spacing w:line="336" w:lineRule="auto"/>
      </w:pPr>
      <w:r>
        <w:rPr>
          <w:b/>
        </w:rPr>
        <w:t xml:space="preserve">Spese generali € 42,75000</w:t>
      </w:r>
    </w:p>
    <w:p>
      <w:pPr>
        <w:jc w:val="right"/>
        <w:spacing w:line="336" w:lineRule="auto"/>
      </w:pPr>
      <w:r>
        <w:rPr>
          <w:b/>
        </w:rPr>
        <w:t xml:space="preserve">Prezzo a cad: € 327,75000</w:t>
      </w:r>
    </w:p>
    <w:p>
      <w:pPr>
        <w:rPr>
          <w:sz w:val="10"/>
          <w:szCs w:val="10"/>
        </w:rPr>
      </w:pPr>
    </w:p>
    <w:p>
      <w:pPr>
        <w:rPr>
          <w:sz w:val="10"/>
          <w:szCs w:val="10"/>
        </w:rPr>
      </w:pPr>
    </w:p>
    <w:p>
      <w:pPr>
        <w:sectPr>
          <w:headerReference w:type="default" r:id="rId185"/>
          <w:footerReference w:type="default" r:id="rId186"/>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TOS15_17.P05</w:t>
      </w:r>
    </w:p>
    <w:tbl>
      <w:tblGrid>
        <w:gridCol w:w="1200" w:type="dxa"/>
        <w:gridCol w:w="7900" w:type="dxa"/>
      </w:tblGrid>
      <w:tr>
        <w:trPr/>
        <w:tc>
          <w:tcPr>
            <w:tcW w:w="1200" w:type="dxa"/>
          </w:tcPr>
          <w:p>
            <w:pPr/>
            <w:r>
              <w:rPr/>
              <w:t xml:space="preserve">Capitolo: </w:t>
            </w:r>
          </w:p>
        </w:tc>
        <w:tc>
          <w:tcPr>
            <w:tcW w:w="7900" w:type="dxa"/>
          </w:tcPr>
          <w:p>
            <w:pPr/>
            <w:r>
              <w:rPr/>
              <w:t xml:space="preserve">PRODOTTI PER OPERE PROVVISIONALI previste nel PSC (Apprestamenti - Dlgs 81/08 all. XV punto 4.1.1 lett. a) )</w:t>
            </w:r>
          </w:p>
        </w:tc>
      </w:tr>
    </w:tbl>
    <w:p>
      <w:pPr>
        <w:rPr>
          <w:sz w:val="10"/>
          <w:szCs w:val="10"/>
        </w:rPr>
      </w:pPr>
    </w:p>
    <w:p>
      <w:pPr/>
      <w:r>
        <w:rPr>
          <w:b/>
        </w:rPr>
        <w:t xml:space="preserve">Codice regionale: TOS15_17.P05.001.001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001 - Rete di recinzione in plastica colore arancio, altezza cm 120</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Prezzo a m: € 0,71300</w:t>
      </w:r>
    </w:p>
    <w:p>
      <w:pPr>
        <w:rPr>
          <w:sz w:val="10"/>
          <w:szCs w:val="10"/>
        </w:rPr>
      </w:pPr>
    </w:p>
    <w:p>
      <w:pPr>
        <w:rPr>
          <w:sz w:val="10"/>
          <w:szCs w:val="10"/>
        </w:rPr>
      </w:pPr>
    </w:p>
    <w:p>
      <w:pPr/>
      <w:r>
        <w:rPr>
          <w:b/>
        </w:rPr>
        <w:t xml:space="preserve">Codice regionale: TOS15_17.P05.001.002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002 - Rete di recinzione in plastica colore arancio, altezza cm 150</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Prezzo a m: € 0,94300</w:t>
      </w:r>
    </w:p>
    <w:p>
      <w:pPr>
        <w:rPr>
          <w:sz w:val="10"/>
          <w:szCs w:val="10"/>
        </w:rPr>
      </w:pPr>
    </w:p>
    <w:p>
      <w:pPr>
        <w:rPr>
          <w:sz w:val="10"/>
          <w:szCs w:val="10"/>
        </w:rPr>
      </w:pPr>
    </w:p>
    <w:p>
      <w:pPr/>
      <w:r>
        <w:rPr>
          <w:b/>
        </w:rPr>
        <w:t xml:space="preserve">Codice regionale: TOS15_17.P05.001.003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003 - Rete di recinzione in plastica colore arancio, altezza cm 180</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Prezzo a m: € 1,11550</w:t>
      </w:r>
    </w:p>
    <w:p>
      <w:pPr>
        <w:rPr>
          <w:sz w:val="10"/>
          <w:szCs w:val="10"/>
        </w:rPr>
      </w:pPr>
    </w:p>
    <w:p>
      <w:pPr>
        <w:rPr>
          <w:sz w:val="10"/>
          <w:szCs w:val="10"/>
        </w:rPr>
      </w:pPr>
    </w:p>
    <w:p>
      <w:pPr/>
      <w:r>
        <w:rPr>
          <w:b/>
        </w:rPr>
        <w:t xml:space="preserve">Codice regionale: TOS15_17.P05.001.004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Recinzioni e accessi di cantiere</w:t>
            </w:r>
          </w:p>
        </w:tc>
      </w:tr>
      <w:tr>
        <w:trPr/>
        <w:tc>
          <w:tcPr>
            <w:tcW w:w="1200" w:type="dxa"/>
          </w:tcPr>
          <w:p>
            <w:pPr/>
            <w:r>
              <w:rPr>
                <w:b/>
              </w:rPr>
              <w:t xml:space="preserve">Articolo:</w:t>
            </w:r>
          </w:p>
        </w:tc>
        <w:tc>
          <w:tcPr>
            <w:tcW w:w="7900" w:type="dxa"/>
          </w:tcPr>
          <w:p>
            <w:pPr/>
            <w:r>
              <w:rPr/>
              <w:t xml:space="preserve">004 - Transenna modulare in ferro zincato, dimensioni cm 200x H110</w:t>
            </w:r>
          </w:p>
        </w:tc>
      </w:tr>
    </w:tbl>
    <w:p>
      <w:pPr>
        <w:jc w:val="right"/>
      </w:pPr>
    </w:p>
    <w:p>
      <w:pPr>
        <w:jc w:val="right"/>
        <w:spacing w:line="336" w:lineRule="auto"/>
      </w:pPr>
      <w:r>
        <w:rPr>
          <w:b/>
        </w:rPr>
        <w:t xml:space="preserve">Prezzo senza S. G. e Util. a cad: € 47,25000</w:t>
      </w:r>
    </w:p>
    <w:p>
      <w:pPr>
        <w:jc w:val="right"/>
        <w:spacing w:line="336" w:lineRule="auto"/>
      </w:pPr>
      <w:r>
        <w:rPr>
          <w:b/>
        </w:rPr>
        <w:t xml:space="preserve">Spese generali € 7,08750</w:t>
      </w:r>
    </w:p>
    <w:p>
      <w:pPr>
        <w:jc w:val="right"/>
        <w:spacing w:line="336" w:lineRule="auto"/>
      </w:pPr>
      <w:r>
        <w:rPr>
          <w:b/>
        </w:rPr>
        <w:t xml:space="preserve">Prezzo a cad: € 54,33750</w:t>
      </w:r>
    </w:p>
    <w:p>
      <w:pPr>
        <w:rPr>
          <w:sz w:val="10"/>
          <w:szCs w:val="10"/>
        </w:rPr>
      </w:pPr>
    </w:p>
    <w:p>
      <w:pPr>
        <w:rPr>
          <w:sz w:val="10"/>
          <w:szCs w:val="10"/>
        </w:rPr>
      </w:pPr>
    </w:p>
    <w:p>
      <w:pPr>
        <w:sectPr>
          <w:headerReference w:type="default" r:id="rId187"/>
          <w:footerReference w:type="default" r:id="rId188"/>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TOS15_17.P06</w:t>
      </w:r>
    </w:p>
    <w:tbl>
      <w:tblGrid>
        <w:gridCol w:w="1200" w:type="dxa"/>
        <w:gridCol w:w="7900" w:type="dxa"/>
      </w:tblGrid>
      <w:tr>
        <w:trPr/>
        <w:tc>
          <w:tcPr>
            <w:tcW w:w="1200" w:type="dxa"/>
          </w:tcPr>
          <w:p>
            <w:pPr/>
            <w:r>
              <w:rPr/>
              <w:t xml:space="preserve">Capitolo: </w:t>
            </w:r>
          </w:p>
        </w:tc>
        <w:tc>
          <w:tcPr>
            <w:tcW w:w="7900" w:type="dxa"/>
          </w:tcPr>
          <w:p>
            <w:pPr/>
            <w:r>
              <w:rPr/>
              <w:t xml:space="preserve">PRODOTTI PER ORGANIZZAZIONE DEL CANTIERE (Dlgs 81/08 all. XV punto 4.1.1 lett. a) e c))</w:t>
            </w:r>
          </w:p>
        </w:tc>
      </w:tr>
    </w:tbl>
    <w:p>
      <w:pPr>
        <w:rPr>
          <w:sz w:val="10"/>
          <w:szCs w:val="10"/>
        </w:rPr>
      </w:pPr>
    </w:p>
    <w:p>
      <w:pPr/>
      <w:r>
        <w:rPr>
          <w:b/>
        </w:rPr>
        <w:t xml:space="preserve">Codice regionale: TOS15_17.P06.006.001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001 - Dispersore a croce in acciaio zincato a caldo sezione 50 x 50 x 5 mm, con bandiera a 3 fori Ø 11 mm per allacciamento di corde, tondi, piatti, funi. - lunghezza m. 1,00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Prezzo a cad: € 7,76250</w:t>
      </w:r>
    </w:p>
    <w:p>
      <w:pPr>
        <w:rPr>
          <w:sz w:val="10"/>
          <w:szCs w:val="10"/>
        </w:rPr>
      </w:pPr>
    </w:p>
    <w:p>
      <w:pPr>
        <w:rPr>
          <w:sz w:val="10"/>
          <w:szCs w:val="10"/>
        </w:rPr>
      </w:pPr>
    </w:p>
    <w:p>
      <w:pPr/>
      <w:r>
        <w:rPr>
          <w:b/>
        </w:rPr>
        <w:t xml:space="preserve">Codice regionale: TOS15_17.P06.006.002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002 - Dispersore a croce in acciaio zincato a caldo sezione 50 x 50 x 5 mm. Con bandiera a 3 fori Ø 11 mm per allacciamento di corde, tondi, piatti, funi. - lunghezza m. 1,50</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Prezzo a cad: € 11,21250</w:t>
      </w:r>
    </w:p>
    <w:p>
      <w:pPr>
        <w:rPr>
          <w:sz w:val="10"/>
          <w:szCs w:val="10"/>
        </w:rPr>
      </w:pPr>
    </w:p>
    <w:p>
      <w:pPr>
        <w:rPr>
          <w:sz w:val="10"/>
          <w:szCs w:val="10"/>
        </w:rPr>
      </w:pPr>
    </w:p>
    <w:p>
      <w:pPr/>
      <w:r>
        <w:rPr>
          <w:b/>
        </w:rPr>
        <w:t xml:space="preserve">Codice regionale: TOS15_17.P06.006.003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003 - Dispersore a croce in acciaio zincato a caldo sezione 50 x 50 x 5 mm. Con bandiera a 3 fori Ø 11 mm per allacciamento di corde, tondi, piatti, funi. - lunghezza m. 2,00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Prezzo a cad: € 15,52500</w:t>
      </w:r>
    </w:p>
    <w:p>
      <w:pPr>
        <w:rPr>
          <w:sz w:val="10"/>
          <w:szCs w:val="10"/>
        </w:rPr>
      </w:pPr>
    </w:p>
    <w:p>
      <w:pPr>
        <w:rPr>
          <w:sz w:val="10"/>
          <w:szCs w:val="10"/>
        </w:rPr>
      </w:pPr>
    </w:p>
    <w:p>
      <w:pPr/>
      <w:r>
        <w:rPr>
          <w:b/>
        </w:rPr>
        <w:t xml:space="preserve">Codice regionale: TOS15_17.P06.006.004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004 - Dispersore a croce in acciaio zincato a caldo sezione 50 x 50 x 5 mm. Con bandiera a 3 fori Ø 11 mm per allacciamento di corde, tondi, piatti, funi. - lunghezza m. 2,50</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Prezzo a cad: € 29,23300</w:t>
      </w:r>
    </w:p>
    <w:p>
      <w:pPr>
        <w:rPr>
          <w:sz w:val="10"/>
          <w:szCs w:val="10"/>
        </w:rPr>
      </w:pPr>
    </w:p>
    <w:p>
      <w:pPr>
        <w:rPr>
          <w:sz w:val="10"/>
          <w:szCs w:val="10"/>
        </w:rPr>
      </w:pPr>
    </w:p>
    <w:p>
      <w:pPr/>
      <w:r>
        <w:rPr>
          <w:b/>
        </w:rPr>
        <w:t xml:space="preserve">Codice regionale: TOS15_17.P06.006.005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Impianto di messa a terra e protezione contro le scariche atmosferiche</w:t>
            </w:r>
          </w:p>
        </w:tc>
      </w:tr>
      <w:tr>
        <w:trPr/>
        <w:tc>
          <w:tcPr>
            <w:tcW w:w="1200" w:type="dxa"/>
          </w:tcPr>
          <w:p>
            <w:pPr/>
            <w:r>
              <w:rPr>
                <w:b/>
              </w:rPr>
              <w:t xml:space="preserve">Articolo:</w:t>
            </w:r>
          </w:p>
        </w:tc>
        <w:tc>
          <w:tcPr>
            <w:tcW w:w="7900" w:type="dxa"/>
          </w:tcPr>
          <w:p>
            <w:pPr/>
            <w:r>
              <w:rPr/>
              <w:t xml:space="preserve">005 - Dispersore a croce in acciaio zincato a caldo sezione 50 x 50 x 5 mm. Con bandiera a 3 fori Ø 11 mm per allacciamento di corde, tondi, piatti, funi. - lunghezza m. 3,00</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Prezzo a cad: € 44,85000</w:t>
      </w:r>
    </w:p>
    <w:p>
      <w:pPr>
        <w:rPr>
          <w:sz w:val="10"/>
          <w:szCs w:val="10"/>
        </w:rPr>
      </w:pPr>
    </w:p>
    <w:p>
      <w:pPr>
        <w:rPr>
          <w:sz w:val="10"/>
          <w:szCs w:val="10"/>
        </w:rPr>
      </w:pPr>
    </w:p>
    <w:p>
      <w:pPr>
        <w:sectPr>
          <w:headerReference w:type="default" r:id="rId189"/>
          <w:footerReference w:type="default" r:id="rId190"/>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TOS15_17.P07</w:t>
      </w:r>
    </w:p>
    <w:tbl>
      <w:tblGrid>
        <w:gridCol w:w="1200" w:type="dxa"/>
        <w:gridCol w:w="7900" w:type="dxa"/>
      </w:tblGrid>
      <w:tr>
        <w:trPr/>
        <w:tc>
          <w:tcPr>
            <w:tcW w:w="1200" w:type="dxa"/>
          </w:tcPr>
          <w:p>
            <w:pPr/>
            <w:r>
              <w:rPr/>
              <w:t xml:space="preserve">Capitolo: </w:t>
            </w:r>
          </w:p>
        </w:tc>
        <w:tc>
          <w:tcPr>
            <w:tcW w:w="7900" w:type="dxa"/>
          </w:tcPr>
          <w:p>
            <w:pPr/>
            <w:r>
              <w:rPr/>
              <w:t xml:space="preserve">PRODOTTI PER MEZZI E SERVIZI DI PROTEZIONE COLLETTIVA (Dlgs 81/08 all. XV punto 4.1.1 lett. d) )</w:t>
            </w:r>
          </w:p>
        </w:tc>
      </w:tr>
    </w:tbl>
    <w:p>
      <w:pPr>
        <w:rPr>
          <w:sz w:val="10"/>
          <w:szCs w:val="10"/>
        </w:rPr>
      </w:pPr>
    </w:p>
    <w:p>
      <w:pPr/>
      <w:r>
        <w:rPr>
          <w:b/>
        </w:rPr>
        <w:t xml:space="preserve">Codice regionale: TOS15_17.P07.002.001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001 - Lanterna segnaletica a luce rossa fissa, con interuttore manuale, alimentata in B.T. a 6 volts o a batteria</w:t>
            </w:r>
          </w:p>
        </w:tc>
      </w:tr>
    </w:tbl>
    <w:p>
      <w:pPr>
        <w:jc w:val="right"/>
      </w:pPr>
    </w:p>
    <w:p>
      <w:pPr>
        <w:jc w:val="right"/>
        <w:spacing w:line="336" w:lineRule="auto"/>
      </w:pPr>
      <w:r>
        <w:rPr>
          <w:b/>
        </w:rPr>
        <w:t xml:space="preserve">Prezzo senza S. G. e Util. a cad: € 6,21000</w:t>
      </w:r>
    </w:p>
    <w:p>
      <w:pPr>
        <w:jc w:val="right"/>
        <w:spacing w:line="336" w:lineRule="auto"/>
      </w:pPr>
      <w:r>
        <w:rPr>
          <w:b/>
        </w:rPr>
        <w:t xml:space="preserve">Spese generali € 0,93150</w:t>
      </w:r>
    </w:p>
    <w:p>
      <w:pPr>
        <w:jc w:val="right"/>
        <w:spacing w:line="336" w:lineRule="auto"/>
      </w:pPr>
      <w:r>
        <w:rPr>
          <w:b/>
        </w:rPr>
        <w:t xml:space="preserve">Prezzo a cad: € 7,14150</w:t>
      </w:r>
    </w:p>
    <w:p>
      <w:pPr>
        <w:rPr>
          <w:sz w:val="10"/>
          <w:szCs w:val="10"/>
        </w:rPr>
      </w:pPr>
    </w:p>
    <w:p>
      <w:pPr>
        <w:rPr>
          <w:sz w:val="10"/>
          <w:szCs w:val="10"/>
        </w:rPr>
      </w:pPr>
    </w:p>
    <w:p>
      <w:pPr/>
      <w:r>
        <w:rPr>
          <w:b/>
        </w:rPr>
        <w:t xml:space="preserve">Codice regionale: TOS15_17.P07.002.002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002 - Faretto con grado di protezione IP65 e attacco E27,50 W</w:t>
            </w:r>
          </w:p>
        </w:tc>
      </w:tr>
    </w:tbl>
    <w:p>
      <w:pPr>
        <w:jc w:val="right"/>
      </w:pPr>
    </w:p>
    <w:p>
      <w:pPr>
        <w:jc w:val="right"/>
        <w:spacing w:line="336" w:lineRule="auto"/>
      </w:pPr>
      <w:r>
        <w:rPr>
          <w:b/>
        </w:rPr>
        <w:t xml:space="preserve">Prezzo senza S. G. e Util. a cad: € 11,90830</w:t>
      </w:r>
    </w:p>
    <w:p>
      <w:pPr>
        <w:jc w:val="right"/>
        <w:spacing w:line="336" w:lineRule="auto"/>
      </w:pPr>
      <w:r>
        <w:rPr>
          <w:b/>
        </w:rPr>
        <w:t xml:space="preserve">Spese generali € 1,78625</w:t>
      </w:r>
    </w:p>
    <w:p>
      <w:pPr>
        <w:jc w:val="right"/>
        <w:spacing w:line="336" w:lineRule="auto"/>
      </w:pPr>
      <w:r>
        <w:rPr>
          <w:b/>
        </w:rPr>
        <w:t xml:space="preserve">Prezzo a cad: € 13,69455</w:t>
      </w:r>
    </w:p>
    <w:p>
      <w:pPr>
        <w:rPr>
          <w:sz w:val="10"/>
          <w:szCs w:val="10"/>
        </w:rPr>
      </w:pPr>
    </w:p>
    <w:p>
      <w:pPr>
        <w:rPr>
          <w:sz w:val="10"/>
          <w:szCs w:val="10"/>
        </w:rPr>
      </w:pPr>
    </w:p>
    <w:p>
      <w:pPr/>
      <w:r>
        <w:rPr>
          <w:b/>
        </w:rPr>
        <w:t xml:space="preserve">Codice regionale: TOS15_17.P07.002.003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003 - Faro alogeno portatile a pile, costituito da materiale molto resistente agli urti e all'acqua</w:t>
            </w:r>
          </w:p>
        </w:tc>
      </w:tr>
    </w:tbl>
    <w:p>
      <w:pPr>
        <w:jc w:val="right"/>
      </w:pPr>
    </w:p>
    <w:p>
      <w:pPr>
        <w:jc w:val="right"/>
        <w:spacing w:line="336" w:lineRule="auto"/>
      </w:pPr>
      <w:r>
        <w:rPr>
          <w:b/>
        </w:rPr>
        <w:t xml:space="preserve">Prezzo senza S. G. e Util. a cad: € 13,00000</w:t>
      </w:r>
    </w:p>
    <w:p>
      <w:pPr>
        <w:jc w:val="right"/>
        <w:spacing w:line="336" w:lineRule="auto"/>
      </w:pPr>
      <w:r>
        <w:rPr>
          <w:b/>
        </w:rPr>
        <w:t xml:space="preserve">Spese generali € 1,95000</w:t>
      </w:r>
    </w:p>
    <w:p>
      <w:pPr>
        <w:jc w:val="right"/>
        <w:spacing w:line="336" w:lineRule="auto"/>
      </w:pPr>
      <w:r>
        <w:rPr>
          <w:b/>
        </w:rPr>
        <w:t xml:space="preserve">Prezzo a cad: € 14,95000</w:t>
      </w:r>
    </w:p>
    <w:p>
      <w:pPr>
        <w:rPr>
          <w:sz w:val="10"/>
          <w:szCs w:val="10"/>
        </w:rPr>
      </w:pPr>
    </w:p>
    <w:p>
      <w:pPr>
        <w:rPr>
          <w:sz w:val="10"/>
          <w:szCs w:val="10"/>
        </w:rPr>
      </w:pPr>
    </w:p>
    <w:p>
      <w:pPr/>
      <w:r>
        <w:rPr>
          <w:b/>
        </w:rPr>
        <w:t xml:space="preserve">Codice regionale: TOS15_17.P07.002.004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004 - Torcia antideflagrante a pile costituita da materiale antiurto</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Prezzo a cad: € 40,25000</w:t>
      </w:r>
    </w:p>
    <w:p>
      <w:pPr>
        <w:rPr>
          <w:sz w:val="10"/>
          <w:szCs w:val="10"/>
        </w:rPr>
      </w:pPr>
    </w:p>
    <w:p>
      <w:pPr>
        <w:rPr>
          <w:sz w:val="10"/>
          <w:szCs w:val="10"/>
        </w:rPr>
      </w:pPr>
    </w:p>
    <w:p>
      <w:pPr/>
      <w:r>
        <w:rPr>
          <w:b/>
        </w:rPr>
        <w:t xml:space="preserve">Codice regionale: TOS15_17.P07.002.005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005 - Faro portatile a pile costituito da materiale resistente agli urti con autonomia 2 h</w:t>
            </w:r>
          </w:p>
        </w:tc>
      </w:tr>
    </w:tbl>
    <w:p>
      <w:pPr>
        <w:jc w:val="right"/>
      </w:pPr>
    </w:p>
    <w:p>
      <w:pPr>
        <w:jc w:val="right"/>
        <w:spacing w:line="336" w:lineRule="auto"/>
      </w:pPr>
      <w:r>
        <w:rPr>
          <w:b/>
        </w:rPr>
        <w:t xml:space="preserve">Prezzo senza S. G. e Util. a cad: € 134,10277</w:t>
      </w:r>
    </w:p>
    <w:p>
      <w:pPr>
        <w:jc w:val="right"/>
        <w:spacing w:line="336" w:lineRule="auto"/>
      </w:pPr>
      <w:r>
        <w:rPr>
          <w:b/>
        </w:rPr>
        <w:t xml:space="preserve">Spese generali € 20,11542</w:t>
      </w:r>
    </w:p>
    <w:p>
      <w:pPr>
        <w:jc w:val="right"/>
        <w:spacing w:line="336" w:lineRule="auto"/>
      </w:pPr>
      <w:r>
        <w:rPr>
          <w:b/>
        </w:rPr>
        <w:t xml:space="preserve">Prezzo a cad: € 154,21819</w:t>
      </w:r>
    </w:p>
    <w:p>
      <w:pPr>
        <w:rPr>
          <w:sz w:val="10"/>
          <w:szCs w:val="10"/>
        </w:rPr>
      </w:pPr>
    </w:p>
    <w:p>
      <w:pPr>
        <w:rPr>
          <w:sz w:val="10"/>
          <w:szCs w:val="10"/>
        </w:rPr>
      </w:pPr>
    </w:p>
    <w:p>
      <w:pPr/>
      <w:r>
        <w:rPr>
          <w:b/>
        </w:rPr>
        <w:t xml:space="preserve">Codice regionale: TOS15_17.P07.002.007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007 - Segnale stradale tondo, in lamiera di alluminio spessore 25/10, interamente ricoperto con pellicola, montato su portasegnale con maniglia di trasporto in lamiera stampata e verniciata con sbarra stabilizzatrice porta zavorra.</w:t>
            </w:r>
          </w:p>
        </w:tc>
      </w:tr>
    </w:tbl>
    <w:p>
      <w:pPr>
        <w:jc w:val="right"/>
      </w:pPr>
    </w:p>
    <w:p>
      <w:pPr>
        <w:jc w:val="right"/>
        <w:spacing w:line="336" w:lineRule="auto"/>
      </w:pPr>
      <w:r>
        <w:rPr>
          <w:b/>
        </w:rPr>
        <w:t xml:space="preserve">Prezzo senza S. G. e Util. a cad: € 28,45455</w:t>
      </w:r>
    </w:p>
    <w:p>
      <w:pPr>
        <w:jc w:val="right"/>
        <w:spacing w:line="336" w:lineRule="auto"/>
      </w:pPr>
      <w:r>
        <w:rPr>
          <w:b/>
        </w:rPr>
        <w:t xml:space="preserve">Spese generali € 4,26818</w:t>
      </w:r>
    </w:p>
    <w:p>
      <w:pPr>
        <w:jc w:val="right"/>
        <w:spacing w:line="336" w:lineRule="auto"/>
      </w:pPr>
      <w:r>
        <w:rPr>
          <w:b/>
        </w:rPr>
        <w:t xml:space="preserve">Prezzo a cad: € 32,72273</w:t>
      </w:r>
    </w:p>
    <w:p>
      <w:pPr>
        <w:rPr>
          <w:sz w:val="10"/>
          <w:szCs w:val="10"/>
        </w:rPr>
      </w:pPr>
    </w:p>
    <w:p>
      <w:pPr>
        <w:rPr>
          <w:sz w:val="10"/>
          <w:szCs w:val="10"/>
        </w:rPr>
      </w:pPr>
    </w:p>
    <w:p>
      <w:pPr/>
      <w:r>
        <w:rPr>
          <w:b/>
        </w:rPr>
        <w:t xml:space="preserve">Codice regionale: TOS15_17.P07.002.009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009 - Sacchi in tela plastificata rinforzata, possono contenere Kg 25 di sabbia arrivando a metà capienza, misure cm 60x40</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Prezzo a cad: € 4,65750</w:t>
      </w:r>
    </w:p>
    <w:p>
      <w:pPr>
        <w:rPr>
          <w:sz w:val="10"/>
          <w:szCs w:val="10"/>
        </w:rPr>
      </w:pPr>
    </w:p>
    <w:p>
      <w:pPr>
        <w:rPr>
          <w:sz w:val="10"/>
          <w:szCs w:val="10"/>
        </w:rPr>
      </w:pPr>
    </w:p>
    <w:p>
      <w:pPr/>
      <w:r>
        <w:rPr>
          <w:b/>
        </w:rPr>
        <w:t xml:space="preserve">Codice regionale: TOS15_17.P07.002.010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010 - Cartello di informazione, da parete, in alluminio, di forma rettangolare, dimensione mm 125x175, spessore mm 0.5, distanza lettura max 4 metri</w:t>
            </w:r>
          </w:p>
        </w:tc>
      </w:tr>
    </w:tbl>
    <w:p>
      <w:pPr>
        <w:jc w:val="right"/>
      </w:pPr>
    </w:p>
    <w:p>
      <w:pPr>
        <w:jc w:val="right"/>
        <w:spacing w:line="336" w:lineRule="auto"/>
      </w:pPr>
      <w:r>
        <w:rPr>
          <w:b/>
        </w:rPr>
        <w:t xml:space="preserve">Prezzo senza S. G. e Util. a cad: € 1,75889</w:t>
      </w:r>
    </w:p>
    <w:p>
      <w:pPr>
        <w:jc w:val="right"/>
        <w:spacing w:line="336" w:lineRule="auto"/>
      </w:pPr>
      <w:r>
        <w:rPr>
          <w:b/>
        </w:rPr>
        <w:t xml:space="preserve">Spese generali € 0,26383</w:t>
      </w:r>
    </w:p>
    <w:p>
      <w:pPr>
        <w:jc w:val="right"/>
        <w:spacing w:line="336" w:lineRule="auto"/>
      </w:pPr>
      <w:r>
        <w:rPr>
          <w:b/>
        </w:rPr>
        <w:t xml:space="preserve">Prezzo a cad: € 2,02272</w:t>
      </w:r>
    </w:p>
    <w:p>
      <w:pPr>
        <w:rPr>
          <w:sz w:val="10"/>
          <w:szCs w:val="10"/>
        </w:rPr>
      </w:pPr>
    </w:p>
    <w:p>
      <w:pPr>
        <w:rPr>
          <w:sz w:val="10"/>
          <w:szCs w:val="10"/>
        </w:rPr>
      </w:pPr>
    </w:p>
    <w:p>
      <w:pPr/>
      <w:r>
        <w:rPr>
          <w:b/>
        </w:rPr>
        <w:t xml:space="preserve">Codice regionale: TOS15_17.P07.002.011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011 - Cartello solo simbolo, da parete, in alluminio, di forma quadrata, dimensione mm 120x120, spessore mm 0,5, distanza lettura max 4 metri</w:t>
            </w:r>
          </w:p>
        </w:tc>
      </w:tr>
    </w:tbl>
    <w:p>
      <w:pPr>
        <w:jc w:val="right"/>
      </w:pPr>
    </w:p>
    <w:p>
      <w:pPr>
        <w:jc w:val="right"/>
        <w:spacing w:line="336" w:lineRule="auto"/>
      </w:pPr>
      <w:r>
        <w:rPr>
          <w:b/>
        </w:rPr>
        <w:t xml:space="preserve">Prezzo senza S. G. e Util. a cad: € 3,38340</w:t>
      </w:r>
    </w:p>
    <w:p>
      <w:pPr>
        <w:jc w:val="right"/>
        <w:spacing w:line="336" w:lineRule="auto"/>
      </w:pPr>
      <w:r>
        <w:rPr>
          <w:b/>
        </w:rPr>
        <w:t xml:space="preserve">Spese generali € 0,50751</w:t>
      </w:r>
    </w:p>
    <w:p>
      <w:pPr>
        <w:jc w:val="right"/>
        <w:spacing w:line="336" w:lineRule="auto"/>
      </w:pPr>
      <w:r>
        <w:rPr>
          <w:b/>
        </w:rPr>
        <w:t xml:space="preserve">Prezzo a cad: € 3,89091</w:t>
      </w:r>
    </w:p>
    <w:p>
      <w:pPr>
        <w:rPr>
          <w:sz w:val="10"/>
          <w:szCs w:val="10"/>
        </w:rPr>
      </w:pPr>
    </w:p>
    <w:p>
      <w:pPr>
        <w:rPr>
          <w:sz w:val="10"/>
          <w:szCs w:val="10"/>
        </w:rPr>
      </w:pPr>
    </w:p>
    <w:p>
      <w:pPr/>
      <w:r>
        <w:rPr>
          <w:b/>
        </w:rPr>
        <w:t xml:space="preserve">Codice regionale: TOS15_17.P07.002.012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012 - Cartello generico, da parete, in alluminio, di forma rettangolare, spessore mm 0,5, dimensione mm 120x80</w:t>
            </w:r>
          </w:p>
        </w:tc>
      </w:tr>
    </w:tbl>
    <w:p>
      <w:pPr>
        <w:jc w:val="right"/>
      </w:pPr>
    </w:p>
    <w:p>
      <w:pPr>
        <w:jc w:val="right"/>
        <w:spacing w:line="336" w:lineRule="auto"/>
      </w:pPr>
      <w:r>
        <w:rPr>
          <w:b/>
        </w:rPr>
        <w:t xml:space="preserve">Prezzo senza S. G. e Util. a cad: € 1,26481</w:t>
      </w:r>
    </w:p>
    <w:p>
      <w:pPr>
        <w:jc w:val="right"/>
        <w:spacing w:line="336" w:lineRule="auto"/>
      </w:pPr>
      <w:r>
        <w:rPr>
          <w:b/>
        </w:rPr>
        <w:t xml:space="preserve">Spese generali € 0,18972</w:t>
      </w:r>
    </w:p>
    <w:p>
      <w:pPr>
        <w:jc w:val="right"/>
        <w:spacing w:line="336" w:lineRule="auto"/>
      </w:pPr>
      <w:r>
        <w:rPr>
          <w:b/>
        </w:rPr>
        <w:t xml:space="preserve">Prezzo a cad: € 1,45453</w:t>
      </w:r>
    </w:p>
    <w:p>
      <w:pPr>
        <w:rPr>
          <w:sz w:val="10"/>
          <w:szCs w:val="10"/>
        </w:rPr>
      </w:pPr>
    </w:p>
    <w:p>
      <w:pPr>
        <w:rPr>
          <w:sz w:val="10"/>
          <w:szCs w:val="10"/>
        </w:rPr>
      </w:pPr>
    </w:p>
    <w:p>
      <w:pPr/>
      <w:r>
        <w:rPr>
          <w:b/>
        </w:rPr>
        <w:t xml:space="preserve">Codice regionale: TOS15_17.P07.002.013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Segnaletica e illuminazione di sicurezza</w:t>
            </w:r>
          </w:p>
        </w:tc>
      </w:tr>
      <w:tr>
        <w:trPr/>
        <w:tc>
          <w:tcPr>
            <w:tcW w:w="1200" w:type="dxa"/>
          </w:tcPr>
          <w:p>
            <w:pPr/>
            <w:r>
              <w:rPr>
                <w:b/>
              </w:rPr>
              <w:t xml:space="preserve">Articolo:</w:t>
            </w:r>
          </w:p>
        </w:tc>
        <w:tc>
          <w:tcPr>
            <w:tcW w:w="7900" w:type="dxa"/>
          </w:tcPr>
          <w:p>
            <w:pPr/>
            <w:r>
              <w:rPr/>
              <w:t xml:space="preserve">013 - Cartello di norme ed istruzioni, da parete, in alluminio, di forma rettangolare, dimensioni mm 250x350, spessore mm 0,5, distanza lettura max 4 metri</w:t>
            </w:r>
          </w:p>
        </w:tc>
      </w:tr>
    </w:tbl>
    <w:p>
      <w:pPr>
        <w:jc w:val="right"/>
      </w:pPr>
    </w:p>
    <w:p>
      <w:pPr>
        <w:jc w:val="right"/>
        <w:spacing w:line="336" w:lineRule="auto"/>
      </w:pPr>
      <w:r>
        <w:rPr>
          <w:b/>
        </w:rPr>
        <w:t xml:space="preserve">Prezzo senza S. G. e Util. a cad: € 6,55731</w:t>
      </w:r>
    </w:p>
    <w:p>
      <w:pPr>
        <w:jc w:val="right"/>
        <w:spacing w:line="336" w:lineRule="auto"/>
      </w:pPr>
      <w:r>
        <w:rPr>
          <w:b/>
        </w:rPr>
        <w:t xml:space="preserve">Spese generali € 0,98360</w:t>
      </w:r>
    </w:p>
    <w:p>
      <w:pPr>
        <w:jc w:val="right"/>
        <w:spacing w:line="336" w:lineRule="auto"/>
      </w:pPr>
      <w:r>
        <w:rPr>
          <w:b/>
        </w:rPr>
        <w:t xml:space="preserve">Prezzo a cad: € 7,54091</w:t>
      </w:r>
    </w:p>
    <w:p>
      <w:pPr>
        <w:rPr>
          <w:sz w:val="10"/>
          <w:szCs w:val="10"/>
        </w:rPr>
      </w:pPr>
    </w:p>
    <w:p>
      <w:pPr>
        <w:rPr>
          <w:sz w:val="10"/>
          <w:szCs w:val="10"/>
        </w:rPr>
      </w:pPr>
    </w:p>
    <w:p>
      <w:pPr/>
      <w:r>
        <w:rPr>
          <w:b/>
        </w:rPr>
        <w:t xml:space="preserve">Codice regionale: TOS15_17.P07.003.001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001 - Cassetta contenente presidi medicali prescritti dall'allegato 1 D.M. 15.7.2003 n. 389</w:t>
            </w:r>
          </w:p>
        </w:tc>
      </w:tr>
    </w:tbl>
    <w:p>
      <w:pPr>
        <w:jc w:val="right"/>
      </w:pPr>
    </w:p>
    <w:p>
      <w:pPr>
        <w:jc w:val="right"/>
        <w:spacing w:line="336" w:lineRule="auto"/>
      </w:pPr>
      <w:r>
        <w:rPr>
          <w:b/>
        </w:rPr>
        <w:t xml:space="preserve">Prezzo senza S. G. e Util. a cad: € 25,59000</w:t>
      </w:r>
    </w:p>
    <w:p>
      <w:pPr>
        <w:jc w:val="right"/>
        <w:spacing w:line="336" w:lineRule="auto"/>
      </w:pPr>
      <w:r>
        <w:rPr>
          <w:b/>
        </w:rPr>
        <w:t xml:space="preserve">Spese generali € 3,83850</w:t>
      </w:r>
    </w:p>
    <w:p>
      <w:pPr>
        <w:jc w:val="right"/>
        <w:spacing w:line="336" w:lineRule="auto"/>
      </w:pPr>
      <w:r>
        <w:rPr>
          <w:b/>
        </w:rPr>
        <w:t xml:space="preserve">Prezzo a cad: € 29,42850</w:t>
      </w:r>
    </w:p>
    <w:p>
      <w:pPr>
        <w:rPr>
          <w:sz w:val="10"/>
          <w:szCs w:val="10"/>
        </w:rPr>
      </w:pPr>
    </w:p>
    <w:p>
      <w:pPr>
        <w:rPr>
          <w:sz w:val="10"/>
          <w:szCs w:val="10"/>
        </w:rPr>
      </w:pPr>
    </w:p>
    <w:p>
      <w:pPr/>
      <w:r>
        <w:rPr>
          <w:b/>
        </w:rPr>
        <w:t xml:space="preserve">Codice regionale: TOS15_17.P07.003.002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002 - Kit levaschegge costituito da una valigetta dim. cm 23x17x4,5h contenente l'occorrente per togliere dagli occhi schegge metalliche o di altra natura</w:t>
            </w:r>
          </w:p>
        </w:tc>
      </w:tr>
    </w:tbl>
    <w:p>
      <w:pPr>
        <w:jc w:val="right"/>
      </w:pPr>
    </w:p>
    <w:p>
      <w:pPr>
        <w:jc w:val="right"/>
        <w:spacing w:line="336" w:lineRule="auto"/>
      </w:pPr>
      <w:r>
        <w:rPr>
          <w:b/>
        </w:rPr>
        <w:t xml:space="preserve">Prezzo senza S. G. e Util. a cad: € 27,57842</w:t>
      </w:r>
    </w:p>
    <w:p>
      <w:pPr>
        <w:jc w:val="right"/>
        <w:spacing w:line="336" w:lineRule="auto"/>
      </w:pPr>
      <w:r>
        <w:rPr>
          <w:b/>
        </w:rPr>
        <w:t xml:space="preserve">Spese generali € 4,13676</w:t>
      </w:r>
    </w:p>
    <w:p>
      <w:pPr>
        <w:jc w:val="right"/>
        <w:spacing w:line="336" w:lineRule="auto"/>
      </w:pPr>
      <w:r>
        <w:rPr>
          <w:b/>
        </w:rPr>
        <w:t xml:space="preserve">Prezzo a cad: € 31,71518</w:t>
      </w:r>
    </w:p>
    <w:p>
      <w:pPr>
        <w:rPr>
          <w:sz w:val="10"/>
          <w:szCs w:val="10"/>
        </w:rPr>
      </w:pPr>
    </w:p>
    <w:p>
      <w:pPr>
        <w:rPr>
          <w:sz w:val="10"/>
          <w:szCs w:val="10"/>
        </w:rPr>
      </w:pPr>
    </w:p>
    <w:p>
      <w:pPr/>
      <w:r>
        <w:rPr>
          <w:b/>
        </w:rPr>
        <w:t xml:space="preserve">Codice regionale: TOS15_17.P07.003.003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003 - Kit lavaocchi per primo soccorso di lavaggio e medicazione degli occhi</w:t>
            </w:r>
          </w:p>
        </w:tc>
      </w:tr>
    </w:tbl>
    <w:p>
      <w:pPr>
        <w:jc w:val="right"/>
      </w:pPr>
    </w:p>
    <w:p>
      <w:pPr>
        <w:jc w:val="right"/>
        <w:spacing w:line="336" w:lineRule="auto"/>
      </w:pPr>
      <w:r>
        <w:rPr>
          <w:b/>
        </w:rPr>
        <w:t xml:space="preserve">Prezzo senza S. G. e Util. a cad: € 6,61660</w:t>
      </w:r>
    </w:p>
    <w:p>
      <w:pPr>
        <w:jc w:val="right"/>
        <w:spacing w:line="336" w:lineRule="auto"/>
      </w:pPr>
      <w:r>
        <w:rPr>
          <w:b/>
        </w:rPr>
        <w:t xml:space="preserve">Spese generali € 0,99249</w:t>
      </w:r>
    </w:p>
    <w:p>
      <w:pPr>
        <w:jc w:val="right"/>
        <w:spacing w:line="336" w:lineRule="auto"/>
      </w:pPr>
      <w:r>
        <w:rPr>
          <w:b/>
        </w:rPr>
        <w:t xml:space="preserve">Prezzo a cad: € 7,60909</w:t>
      </w:r>
    </w:p>
    <w:p>
      <w:pPr>
        <w:rPr>
          <w:sz w:val="10"/>
          <w:szCs w:val="10"/>
        </w:rPr>
      </w:pPr>
    </w:p>
    <w:p>
      <w:pPr>
        <w:rPr>
          <w:sz w:val="10"/>
          <w:szCs w:val="10"/>
        </w:rPr>
      </w:pPr>
    </w:p>
    <w:p>
      <w:pPr/>
      <w:r>
        <w:rPr>
          <w:b/>
        </w:rPr>
        <w:t xml:space="preserve">Codice regionale: TOS15_17.P07.003.004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Attrezzature di primo soccorso</w:t>
            </w:r>
          </w:p>
        </w:tc>
      </w:tr>
      <w:tr>
        <w:trPr/>
        <w:tc>
          <w:tcPr>
            <w:tcW w:w="1200" w:type="dxa"/>
          </w:tcPr>
          <w:p>
            <w:pPr/>
            <w:r>
              <w:rPr>
                <w:b/>
              </w:rPr>
              <w:t xml:space="preserve">Articolo:</w:t>
            </w:r>
          </w:p>
        </w:tc>
        <w:tc>
          <w:tcPr>
            <w:tcW w:w="7900" w:type="dxa"/>
          </w:tcPr>
          <w:p>
            <w:pPr/>
            <w:r>
              <w:rPr/>
              <w:t xml:space="preserve">004 - Rianimatore manuale in valigetta, dim. cm 40x26x13h, di tipo ABS avente chiusura ermetica e supporto per attacco a parete. Contenuto: 1 pallone di rianimazione, 2 maschere oronasali, 1 apribocca elicoidale, 1 pinza tiralingua, 3 cannule di guedel, 1 bombo</w:t>
            </w:r>
          </w:p>
        </w:tc>
      </w:tr>
    </w:tbl>
    <w:p>
      <w:pPr>
        <w:jc w:val="right"/>
      </w:pPr>
    </w:p>
    <w:p>
      <w:pPr>
        <w:jc w:val="right"/>
        <w:spacing w:line="336" w:lineRule="auto"/>
      </w:pPr>
      <w:r>
        <w:rPr>
          <w:b/>
        </w:rPr>
        <w:t xml:space="preserve">Prezzo senza S. G. e Util. a cad: € 127,15889</w:t>
      </w:r>
    </w:p>
    <w:p>
      <w:pPr>
        <w:jc w:val="right"/>
        <w:spacing w:line="336" w:lineRule="auto"/>
      </w:pPr>
      <w:r>
        <w:rPr>
          <w:b/>
        </w:rPr>
        <w:t xml:space="preserve">Spese generali € 19,07383</w:t>
      </w:r>
    </w:p>
    <w:p>
      <w:pPr>
        <w:jc w:val="right"/>
        <w:spacing w:line="336" w:lineRule="auto"/>
      </w:pPr>
      <w:r>
        <w:rPr>
          <w:b/>
        </w:rPr>
        <w:t xml:space="preserve">Prezzo a cad: € 146,23272</w:t>
      </w:r>
    </w:p>
    <w:p>
      <w:pPr>
        <w:rPr>
          <w:sz w:val="10"/>
          <w:szCs w:val="10"/>
        </w:rPr>
      </w:pPr>
    </w:p>
    <w:p>
      <w:pPr>
        <w:rPr>
          <w:sz w:val="10"/>
          <w:szCs w:val="10"/>
        </w:rPr>
      </w:pPr>
    </w:p>
    <w:p>
      <w:pPr/>
      <w:r>
        <w:rPr>
          <w:b/>
        </w:rPr>
        <w:t xml:space="preserve">Codice regionale: TOS15_17.P07.004.001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Mezzi antincendio</w:t>
            </w:r>
          </w:p>
        </w:tc>
      </w:tr>
      <w:tr>
        <w:trPr/>
        <w:tc>
          <w:tcPr>
            <w:tcW w:w="1200" w:type="dxa"/>
          </w:tcPr>
          <w:p>
            <w:pPr/>
            <w:r>
              <w:rPr>
                <w:b/>
              </w:rPr>
              <w:t xml:space="preserve">Articolo:</w:t>
            </w:r>
          </w:p>
        </w:tc>
        <w:tc>
          <w:tcPr>
            <w:tcW w:w="7900" w:type="dxa"/>
          </w:tcPr>
          <w:p>
            <w:pPr/>
            <w:r>
              <w:rPr/>
              <w:t xml:space="preserve">001 - Estintore portatile a polvere omologato, montato a parete con apposite staffe e corredato di cartello di segnalazione, compresa manutenzione periodica - da kg. 6.</w:t>
            </w:r>
          </w:p>
        </w:tc>
      </w:tr>
    </w:tbl>
    <w:p>
      <w:pPr>
        <w:jc w:val="right"/>
      </w:pPr>
    </w:p>
    <w:p>
      <w:pPr>
        <w:jc w:val="right"/>
        <w:spacing w:line="336" w:lineRule="auto"/>
      </w:pPr>
      <w:r>
        <w:rPr>
          <w:b/>
        </w:rPr>
        <w:t xml:space="preserve">Prezzo senza S. G. e Util. a cad: € 36,02174</w:t>
      </w:r>
    </w:p>
    <w:p>
      <w:pPr>
        <w:jc w:val="right"/>
        <w:spacing w:line="336" w:lineRule="auto"/>
      </w:pPr>
      <w:r>
        <w:rPr>
          <w:b/>
        </w:rPr>
        <w:t xml:space="preserve">Spese generali € 5,40326</w:t>
      </w:r>
    </w:p>
    <w:p>
      <w:pPr>
        <w:jc w:val="right"/>
        <w:spacing w:line="336" w:lineRule="auto"/>
      </w:pPr>
      <w:r>
        <w:rPr>
          <w:b/>
        </w:rPr>
        <w:t xml:space="preserve">Prezzo a cad: € 41,42500</w:t>
      </w:r>
    </w:p>
    <w:p>
      <w:pPr>
        <w:rPr>
          <w:sz w:val="10"/>
          <w:szCs w:val="10"/>
        </w:rPr>
      </w:pPr>
    </w:p>
    <w:p>
      <w:pPr>
        <w:rPr>
          <w:sz w:val="10"/>
          <w:szCs w:val="10"/>
        </w:rPr>
      </w:pPr>
    </w:p>
    <w:p>
      <w:pPr>
        <w:sectPr>
          <w:headerReference w:type="default" r:id="rId191"/>
          <w:footerReference w:type="default" r:id="rId192"/>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TOS15_17.S07</w:t>
      </w:r>
    </w:p>
    <w:tbl>
      <w:tblGrid>
        <w:gridCol w:w="1200" w:type="dxa"/>
        <w:gridCol w:w="7900" w:type="dxa"/>
      </w:tblGrid>
      <w:tr>
        <w:trPr/>
        <w:tc>
          <w:tcPr>
            <w:tcW w:w="1200" w:type="dxa"/>
          </w:tcPr>
          <w:p>
            <w:pPr/>
            <w:r>
              <w:rPr/>
              <w:t xml:space="preserve">Capitolo: </w:t>
            </w:r>
          </w:p>
        </w:tc>
        <w:tc>
          <w:tcPr>
            <w:tcW w:w="7900" w:type="dxa"/>
          </w:tcPr>
          <w:p>
            <w:pPr/>
            <w:r>
              <w:rPr/>
              <w:t xml:space="preserve">MEZZI E SERVIZI DI PROTEZIONE COLLETTIVA (Dlgs 81/08 all. XV punto 4.1.1 lett. d) )</w:t>
            </w:r>
          </w:p>
        </w:tc>
      </w:tr>
    </w:tbl>
    <w:p>
      <w:pPr>
        <w:rPr>
          <w:sz w:val="10"/>
          <w:szCs w:val="10"/>
        </w:rPr>
      </w:pPr>
    </w:p>
    <w:p>
      <w:pPr/>
      <w:r>
        <w:rPr>
          <w:b/>
        </w:rPr>
        <w:t xml:space="preserve">Codice regionale: TOS15_17.S07.006.002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002 - Prima visita di sorveglianza sanitaria</w:t>
            </w:r>
          </w:p>
        </w:tc>
      </w:tr>
    </w:tbl>
    <w:p>
      <w:pPr>
        <w:jc w:val="right"/>
      </w:pPr>
    </w:p>
    <w:p>
      <w:pPr>
        <w:jc w:val="right"/>
        <w:spacing w:line="336" w:lineRule="auto"/>
      </w:pPr>
      <w:r>
        <w:rPr>
          <w:b/>
        </w:rPr>
        <w:t xml:space="preserve">Prezzo senza S. G. e Util. a cad: € 35,75889</w:t>
      </w:r>
    </w:p>
    <w:p>
      <w:pPr>
        <w:jc w:val="right"/>
        <w:spacing w:line="336" w:lineRule="auto"/>
      </w:pPr>
      <w:r>
        <w:rPr>
          <w:b/>
        </w:rPr>
        <w:t xml:space="preserve">Spese generali € 5,36383</w:t>
      </w:r>
    </w:p>
    <w:p>
      <w:pPr>
        <w:jc w:val="right"/>
        <w:spacing w:line="336" w:lineRule="auto"/>
      </w:pPr>
      <w:r>
        <w:rPr>
          <w:b/>
        </w:rPr>
        <w:t xml:space="preserve">Prezzo a cad: € 41,12272</w:t>
      </w:r>
    </w:p>
    <w:p>
      <w:pPr>
        <w:rPr>
          <w:sz w:val="10"/>
          <w:szCs w:val="10"/>
        </w:rPr>
      </w:pPr>
    </w:p>
    <w:p>
      <w:pPr>
        <w:rPr>
          <w:sz w:val="10"/>
          <w:szCs w:val="10"/>
        </w:rPr>
      </w:pPr>
    </w:p>
    <w:p>
      <w:pPr/>
      <w:r>
        <w:rPr>
          <w:b/>
        </w:rPr>
        <w:t xml:space="preserve">Codice regionale: TOS15_17.S07.006.004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004 - Sopralluogo per indagine ambientale e predisposizione della rispettiva relazione tecnica</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005 - Registrazione del rumore nell'ambiente di lavoro</w:t>
            </w:r>
          </w:p>
        </w:tc>
      </w:tr>
    </w:tbl>
    <w:p>
      <w:pPr>
        <w:jc w:val="right"/>
      </w:pPr>
    </w:p>
    <w:p>
      <w:pPr>
        <w:jc w:val="right"/>
        <w:spacing w:line="336" w:lineRule="auto"/>
      </w:pPr>
      <w:r>
        <w:rPr>
          <w:b/>
        </w:rPr>
        <w:t xml:space="preserve">Prezzo senza S. G. e Util. a ora: € 45,89375</w:t>
      </w:r>
    </w:p>
    <w:p>
      <w:pPr>
        <w:jc w:val="right"/>
        <w:spacing w:line="336" w:lineRule="auto"/>
      </w:pPr>
      <w:r>
        <w:rPr>
          <w:b/>
        </w:rPr>
        <w:t xml:space="preserve">Spese generali € 6,88406</w:t>
      </w:r>
    </w:p>
    <w:p>
      <w:pPr>
        <w:jc w:val="right"/>
        <w:spacing w:line="336" w:lineRule="auto"/>
      </w:pPr>
      <w:r>
        <w:rPr>
          <w:b/>
        </w:rPr>
        <w:t xml:space="preserve">Prezzo a ora: € 52,77781</w:t>
      </w:r>
    </w:p>
    <w:p>
      <w:pPr>
        <w:rPr>
          <w:sz w:val="10"/>
          <w:szCs w:val="10"/>
        </w:rPr>
      </w:pPr>
    </w:p>
    <w:p>
      <w:pPr>
        <w:rPr>
          <w:sz w:val="10"/>
          <w:szCs w:val="10"/>
        </w:rPr>
      </w:pPr>
    </w:p>
    <w:p>
      <w:pPr/>
      <w:r>
        <w:rPr>
          <w:b/>
        </w:rPr>
        <w:t xml:space="preserve">Codice regionale: TOS15_17.S07.006.006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Sorveglianza sanitaria</w:t>
            </w:r>
          </w:p>
        </w:tc>
      </w:tr>
      <w:tr>
        <w:trPr/>
        <w:tc>
          <w:tcPr>
            <w:tcW w:w="1200" w:type="dxa"/>
          </w:tcPr>
          <w:p>
            <w:pPr/>
            <w:r>
              <w:rPr>
                <w:b/>
              </w:rPr>
              <w:t xml:space="preserve">Articolo:</w:t>
            </w:r>
          </w:p>
        </w:tc>
        <w:tc>
          <w:tcPr>
            <w:tcW w:w="7900" w:type="dxa"/>
          </w:tcPr>
          <w:p>
            <w:pPr/>
            <w:r>
              <w:rPr/>
              <w:t xml:space="preserve">006 - Prelievi di campioni nell'ambiente di lavoro tramite campionatore ambientale</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sectPr>
          <w:headerReference w:type="default" r:id="rId193"/>
          <w:footerReference w:type="default" r:id="rId194"/>
          <w:pgSz w:orient="portrait" w:w="11870" w:h="16787"/>
          <w:pgMar w:top="1440" w:right="1440" w:bottom="1440" w:left="1440" w:header="720" w:footer="720" w:gutter="0"/>
          <w:cols w:num="1" w:space="720"/>
        </w:sectPr>
      </w:pPr>
    </w:p>
    <w:p>
      <w:pPr/>
      <w:r>
        <w:rPr>
          <w:b/>
        </w:rPr>
        <w:t xml:space="preserve">Codice regionale: TOS15_17</w:t>
      </w:r>
    </w:p>
    <w:tbl>
      <w:tblGrid>
        <w:gridCol w:w="1200" w:type="dxa"/>
        <w:gridCol w:w="7900" w:type="dxa"/>
      </w:tblGrid>
      <w:tr>
        <w:trPr/>
        <w:tc>
          <w:tcPr>
            <w:tcW w:w="1200" w:type="dxa"/>
          </w:tcPr>
          <w:p>
            <w:pPr/>
            <w:r>
              <w:rPr/>
              <w:t xml:space="preserve">Tipologia: </w:t>
            </w:r>
          </w:p>
        </w:tc>
        <w:tc>
          <w:tcPr>
            <w:tcW w:w="7900" w:type="dxa"/>
          </w:tcPr>
          <w:p>
            <w:pPr/>
            <w:r>
              <w:rPr/>
              <w:t xml:space="preserve">SICUREZZA (Dlgs 81/2008 e s.m.i.)</w:t>
            </w:r>
          </w:p>
        </w:tc>
      </w:tr>
    </w:tbl>
    <w:p>
      <w:pPr>
        <w:rPr>
          <w:sz w:val="10"/>
          <w:szCs w:val="10"/>
        </w:rPr>
      </w:pPr>
    </w:p>
    <w:p>
      <w:pPr/>
      <w:r>
        <w:rPr>
          <w:b/>
        </w:rPr>
        <w:t xml:space="preserve">Codice regionale: TOS15_17.S08</w:t>
      </w:r>
    </w:p>
    <w:tbl>
      <w:tblGrid>
        <w:gridCol w:w="1200" w:type="dxa"/>
        <w:gridCol w:w="7900" w:type="dxa"/>
      </w:tblGrid>
      <w:tr>
        <w:trPr/>
        <w:tc>
          <w:tcPr>
            <w:tcW w:w="1200" w:type="dxa"/>
          </w:tcPr>
          <w:p>
            <w:pPr/>
            <w:r>
              <w:rPr/>
              <w:t xml:space="preserve">Capitolo: </w:t>
            </w:r>
          </w:p>
        </w:tc>
        <w:tc>
          <w:tcPr>
            <w:tcW w:w="7900" w:type="dxa"/>
          </w:tcPr>
          <w:p>
            <w:pPr/>
            <w:r>
              <w:rPr/>
              <w:t xml:space="preserve">MISURE DI COORDINAMENTO (Dlgs 81/08 all. XV punto 4.1.1 lett. e), f), g) )</w:t>
            </w:r>
          </w:p>
        </w:tc>
      </w:tr>
    </w:tbl>
    <w:p>
      <w:pPr>
        <w:rPr>
          <w:sz w:val="10"/>
          <w:szCs w:val="10"/>
        </w:rPr>
      </w:pPr>
    </w:p>
    <w:p>
      <w:pPr/>
      <w:r>
        <w:rPr>
          <w:b/>
        </w:rPr>
        <w:t xml:space="preserve">Codice regionale: TOS15_17.S08.002.001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001 - Informazione dei lavoratori mediante la distribuzione di opuscoli informativi sulle norme di igiene e sicurezza del lavoro</w:t>
            </w:r>
          </w:p>
        </w:tc>
      </w:tr>
    </w:tbl>
    <w:p>
      <w:pPr>
        <w:jc w:val="right"/>
      </w:pPr>
    </w:p>
    <w:p>
      <w:pPr>
        <w:jc w:val="right"/>
        <w:spacing w:line="336" w:lineRule="auto"/>
      </w:pPr>
      <w:r>
        <w:rPr>
          <w:b/>
        </w:rPr>
        <w:t xml:space="preserve">Prezzo senza S. G. e Util. a ognuno: € 23,71542</w:t>
      </w:r>
    </w:p>
    <w:p>
      <w:pPr>
        <w:jc w:val="right"/>
        <w:spacing w:line="336" w:lineRule="auto"/>
      </w:pPr>
      <w:r>
        <w:rPr>
          <w:b/>
        </w:rPr>
        <w:t xml:space="preserve">Spese generali € 3,55731</w:t>
      </w:r>
    </w:p>
    <w:p>
      <w:pPr>
        <w:jc w:val="right"/>
        <w:spacing w:line="336" w:lineRule="auto"/>
      </w:pPr>
      <w:r>
        <w:rPr>
          <w:b/>
        </w:rPr>
        <w:t xml:space="preserve">Prezzo a ognuno: € 27,27273</w:t>
      </w:r>
    </w:p>
    <w:p>
      <w:pPr>
        <w:rPr>
          <w:sz w:val="10"/>
          <w:szCs w:val="10"/>
        </w:rPr>
      </w:pPr>
    </w:p>
    <w:p>
      <w:pPr>
        <w:rPr>
          <w:sz w:val="10"/>
          <w:szCs w:val="10"/>
        </w:rPr>
      </w:pPr>
    </w:p>
    <w:p>
      <w:pPr/>
      <w:r>
        <w:rPr>
          <w:b/>
        </w:rPr>
        <w:t xml:space="preserve">Codice regionale: TOS15_17.S08.002.002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002 - Assemblea periodica dei lavoratori in materia di sicurezza e di salute, con particolare riferimento al proprio posto di lavoro ed alle proprie mansioni</w:t>
            </w:r>
          </w:p>
        </w:tc>
      </w:tr>
    </w:tbl>
    <w:p>
      <w:pPr>
        <w:jc w:val="right"/>
      </w:pPr>
    </w:p>
    <w:p>
      <w:pPr>
        <w:jc w:val="right"/>
        <w:spacing w:line="336" w:lineRule="auto"/>
      </w:pPr>
      <w:r>
        <w:rPr>
          <w:b/>
        </w:rPr>
        <w:t xml:space="preserve">Prezzo senza S. G. e Util. a ora: € 43,47826</w:t>
      </w:r>
    </w:p>
    <w:p>
      <w:pPr>
        <w:jc w:val="right"/>
        <w:spacing w:line="336" w:lineRule="auto"/>
      </w:pPr>
      <w:r>
        <w:rPr>
          <w:b/>
        </w:rPr>
        <w:t xml:space="preserve">Spese generali € 6,52174</w:t>
      </w:r>
    </w:p>
    <w:p>
      <w:pPr>
        <w:jc w:val="right"/>
        <w:spacing w:line="336" w:lineRule="auto"/>
      </w:pPr>
      <w:r>
        <w:rPr>
          <w:b/>
        </w:rPr>
        <w:t xml:space="preserve">Prezzo a ora: € 50,00000</w:t>
      </w:r>
    </w:p>
    <w:p>
      <w:pPr>
        <w:rPr>
          <w:sz w:val="10"/>
          <w:szCs w:val="10"/>
        </w:rPr>
      </w:pPr>
    </w:p>
    <w:p>
      <w:pPr>
        <w:rPr>
          <w:sz w:val="10"/>
          <w:szCs w:val="10"/>
        </w:rPr>
      </w:pPr>
    </w:p>
    <w:p>
      <w:pPr/>
      <w:r>
        <w:rPr>
          <w:b/>
        </w:rPr>
        <w:t xml:space="preserve">Codice regionale: TOS15_17.S08.002.003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Riunioni di informazione</w:t>
            </w:r>
          </w:p>
        </w:tc>
      </w:tr>
      <w:tr>
        <w:trPr/>
        <w:tc>
          <w:tcPr>
            <w:tcW w:w="1200" w:type="dxa"/>
          </w:tcPr>
          <w:p>
            <w:pPr/>
            <w:r>
              <w:rPr>
                <w:b/>
              </w:rPr>
              <w:t xml:space="preserve">Articolo:</w:t>
            </w:r>
          </w:p>
        </w:tc>
        <w:tc>
          <w:tcPr>
            <w:tcW w:w="7900" w:type="dxa"/>
          </w:tcPr>
          <w:p>
            <w:pPr/>
            <w:r>
              <w:rPr/>
              <w:t xml:space="preserve">003 - Spese accessorie e di gestione per assemblea e controlli in materia di sicurezza: costo per ogni addetto</w:t>
            </w:r>
          </w:p>
        </w:tc>
      </w:tr>
    </w:tbl>
    <w:p>
      <w:pPr>
        <w:jc w:val="right"/>
      </w:pPr>
    </w:p>
    <w:p>
      <w:pPr>
        <w:jc w:val="right"/>
        <w:spacing w:line="336" w:lineRule="auto"/>
      </w:pPr>
      <w:r>
        <w:rPr>
          <w:b/>
        </w:rPr>
        <w:t xml:space="preserve">Prezzo senza S. G. e Util. a ora: € 11,85771</w:t>
      </w:r>
    </w:p>
    <w:p>
      <w:pPr>
        <w:jc w:val="right"/>
        <w:spacing w:line="336" w:lineRule="auto"/>
      </w:pPr>
      <w:r>
        <w:rPr>
          <w:b/>
        </w:rPr>
        <w:t xml:space="preserve">Spese generali € 1,77866</w:t>
      </w:r>
    </w:p>
    <w:p>
      <w:pPr>
        <w:jc w:val="right"/>
        <w:spacing w:line="336" w:lineRule="auto"/>
      </w:pPr>
      <w:r>
        <w:rPr>
          <w:b/>
        </w:rPr>
        <w:t xml:space="preserve">Prezzo a ora: € 13,63637</w:t>
      </w:r>
    </w:p>
    <w:p>
      <w:pPr>
        <w:rPr>
          <w:sz w:val="10"/>
          <w:szCs w:val="10"/>
        </w:rPr>
      </w:pPr>
    </w:p>
    <w:p>
      <w:pPr>
        <w:rPr>
          <w:sz w:val="10"/>
          <w:szCs w:val="10"/>
        </w:rPr>
      </w:pPr>
    </w:p>
    <w:p>
      <w:pPr/>
      <w:r>
        <w:rPr>
          <w:b/>
        </w:rPr>
        <w:t xml:space="preserve">Codice regionale: TOS15_17.S08.003.001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Redazione relazioni di coordinamento per uso comune di apprestamenti, attrezzature, infrastrutture, mezzi e servizi di protezione collettiva</w:t>
            </w:r>
          </w:p>
        </w:tc>
      </w:tr>
      <w:tr>
        <w:trPr/>
        <w:tc>
          <w:tcPr>
            <w:tcW w:w="1200" w:type="dxa"/>
          </w:tcPr>
          <w:p>
            <w:pPr/>
            <w:r>
              <w:rPr>
                <w:b/>
              </w:rPr>
              <w:t xml:space="preserve">Articolo:</w:t>
            </w:r>
          </w:p>
        </w:tc>
        <w:tc>
          <w:tcPr>
            <w:tcW w:w="7900" w:type="dxa"/>
          </w:tcPr>
          <w:p>
            <w:pPr/>
            <w:r>
              <w:rPr/>
              <w:t xml:space="preserve">001 - Controllo dei luoghi e delle attrezzature per una efficace attuazione dei piani di emergenza durante l'esecuzione dei lavori</w:t>
            </w:r>
          </w:p>
        </w:tc>
      </w:tr>
    </w:tbl>
    <w:p>
      <w:pPr>
        <w:jc w:val="right"/>
      </w:pPr>
    </w:p>
    <w:p>
      <w:pPr>
        <w:jc w:val="right"/>
        <w:spacing w:line="336" w:lineRule="auto"/>
      </w:pPr>
      <w:r>
        <w:rPr>
          <w:b/>
        </w:rPr>
        <w:t xml:space="preserve">Prezzo senza S. G. e Util. a ora: € 27,66798</w:t>
      </w:r>
    </w:p>
    <w:p>
      <w:pPr>
        <w:jc w:val="right"/>
        <w:spacing w:line="336" w:lineRule="auto"/>
      </w:pPr>
      <w:r>
        <w:rPr>
          <w:b/>
        </w:rPr>
        <w:t xml:space="preserve">Spese generali € 4,15020</w:t>
      </w:r>
    </w:p>
    <w:p>
      <w:pPr>
        <w:jc w:val="right"/>
        <w:spacing w:line="336" w:lineRule="auto"/>
      </w:pPr>
      <w:r>
        <w:rPr>
          <w:b/>
        </w:rPr>
        <w:t xml:space="preserve">Prezzo a ora: € 31,81818</w:t>
      </w:r>
    </w:p>
    <w:p>
      <w:pPr>
        <w:rPr>
          <w:sz w:val="10"/>
          <w:szCs w:val="10"/>
        </w:rPr>
      </w:pPr>
    </w:p>
    <w:p>
      <w:pPr>
        <w:rPr>
          <w:sz w:val="10"/>
          <w:szCs w:val="10"/>
        </w:rPr>
      </w:pPr>
    </w:p>
    <w:p>
      <w:pPr>
        <w:sectPr>
          <w:headerReference w:type="default" r:id="rId195"/>
          <w:footerReference w:type="default" r:id="rId19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TOS15_18.W01</w:t>
      </w:r>
    </w:p>
    <w:tbl>
      <w:tblGrid>
        <w:gridCol w:w="1200" w:type="dxa"/>
        <w:gridCol w:w="7900" w:type="dxa"/>
      </w:tblGrid>
      <w:tr>
        <w:trPr/>
        <w:tc>
          <w:tcPr>
            <w:tcW w:w="1200" w:type="dxa"/>
          </w:tcPr>
          <w:p>
            <w:pPr/>
            <w:r>
              <w:rPr/>
              <w:t xml:space="preserve">Capitolo: </w:t>
            </w:r>
          </w:p>
        </w:tc>
        <w:tc>
          <w:tcPr>
            <w:tcW w:w="7900" w:type="dxa"/>
          </w:tcPr>
          <w:p>
            <w:pPr/>
            <w:r>
              <w:rPr/>
              <w:t xml:space="preserve">SONDAGGI GEOGNOSTICI</w:t>
            </w:r>
          </w:p>
        </w:tc>
      </w:tr>
    </w:tbl>
    <w:p>
      <w:pPr>
        <w:rPr>
          <w:sz w:val="10"/>
          <w:szCs w:val="10"/>
        </w:rPr>
      </w:pPr>
    </w:p>
    <w:p>
      <w:pPr/>
      <w:r>
        <w:rPr>
          <w:b/>
        </w:rPr>
        <w:t xml:space="preserve">Codice regionale: TOS15_18.W01.001.002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ed individuazione propedeutiche ai sondaggi.</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ai sondaggi.</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a corpo: € 136,62000</w:t>
      </w:r>
    </w:p>
    <w:p>
      <w:pPr>
        <w:rPr>
          <w:sz w:val="10"/>
          <w:szCs w:val="10"/>
        </w:rPr>
      </w:pPr>
    </w:p>
    <w:p>
      <w:pPr>
        <w:rPr>
          <w:sz w:val="10"/>
          <w:szCs w:val="10"/>
        </w:rPr>
      </w:pPr>
    </w:p>
    <w:p>
      <w:pPr/>
      <w:r>
        <w:rPr>
          <w:b/>
        </w:rPr>
        <w:t xml:space="preserve">Codice regionale: TOS15_18.W01.003.001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ml: € 53,50950</w:t>
      </w:r>
    </w:p>
    <w:p>
      <w:pPr>
        <w:rPr>
          <w:sz w:val="10"/>
          <w:szCs w:val="10"/>
        </w:rPr>
      </w:pPr>
    </w:p>
    <w:p>
      <w:pPr>
        <w:rPr>
          <w:sz w:val="10"/>
          <w:szCs w:val="10"/>
        </w:rPr>
      </w:pPr>
    </w:p>
    <w:p>
      <w:pPr/>
      <w:r>
        <w:rPr>
          <w:b/>
        </w:rPr>
        <w:t xml:space="preserve">Codice regionale: TOS15_18.W01.003.002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€ 44,10000</w:t>
      </w:r>
    </w:p>
    <w:p>
      <w:pPr>
        <w:jc w:val="right"/>
        <w:spacing w:line="336" w:lineRule="auto"/>
      </w:pPr>
      <w:r>
        <w:rPr>
          <w:b/>
        </w:rPr>
        <w:t xml:space="preserve">Spese generali € 6,61500</w:t>
      </w:r>
    </w:p>
    <w:p>
      <w:pPr>
        <w:jc w:val="right"/>
        <w:spacing w:line="336" w:lineRule="auto"/>
      </w:pPr>
      <w:r>
        <w:rPr>
          <w:b/>
        </w:rPr>
        <w:t xml:space="preserve">Utili di impresa € 5,07150</w:t>
      </w:r>
    </w:p>
    <w:p>
      <w:pPr>
        <w:jc w:val="right"/>
        <w:spacing w:line="336" w:lineRule="auto"/>
      </w:pPr>
      <w:r>
        <w:rPr>
          <w:b/>
        </w:rPr>
        <w:t xml:space="preserve">Prezzo a ml: € 55,78650</w:t>
      </w:r>
    </w:p>
    <w:p>
      <w:pPr>
        <w:rPr>
          <w:sz w:val="10"/>
          <w:szCs w:val="10"/>
        </w:rPr>
      </w:pPr>
    </w:p>
    <w:p>
      <w:pPr>
        <w:rPr>
          <w:sz w:val="10"/>
          <w:szCs w:val="10"/>
        </w:rPr>
      </w:pPr>
    </w:p>
    <w:p>
      <w:pPr/>
      <w:r>
        <w:rPr>
          <w:b/>
        </w:rPr>
        <w:t xml:space="preserve">Codice regionale: TOS15_18.W01.003.003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Perforazione ad andamento verticale eseguita a rotazione a carotaggio continuo, con carotieri semplici Ø 101 mm, in terreni a granulometria fine, quali argille, limi, limi sabbiosi e rocce tenere (tufi, calcareniti, sabbie cementate),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€ 49,50000</w:t>
      </w:r>
    </w:p>
    <w:p>
      <w:pPr>
        <w:jc w:val="right"/>
        <w:spacing w:line="336" w:lineRule="auto"/>
      </w:pPr>
      <w:r>
        <w:rPr>
          <w:b/>
        </w:rPr>
        <w:t xml:space="preserve">Spese generali € 7,42500</w:t>
      </w:r>
    </w:p>
    <w:p>
      <w:pPr>
        <w:jc w:val="right"/>
        <w:spacing w:line="336" w:lineRule="auto"/>
      </w:pPr>
      <w:r>
        <w:rPr>
          <w:b/>
        </w:rPr>
        <w:t xml:space="preserve">Utili di impresa € 5,69250</w:t>
      </w:r>
    </w:p>
    <w:p>
      <w:pPr>
        <w:jc w:val="right"/>
        <w:spacing w:line="336" w:lineRule="auto"/>
      </w:pPr>
      <w:r>
        <w:rPr>
          <w:b/>
        </w:rPr>
        <w:t xml:space="preserve">Prezzo a ml: € 62,61750</w:t>
      </w:r>
    </w:p>
    <w:p>
      <w:pPr>
        <w:rPr>
          <w:sz w:val="10"/>
          <w:szCs w:val="10"/>
        </w:rPr>
      </w:pPr>
    </w:p>
    <w:p>
      <w:pPr>
        <w:rPr>
          <w:sz w:val="10"/>
          <w:szCs w:val="10"/>
        </w:rPr>
      </w:pPr>
    </w:p>
    <w:p>
      <w:pPr/>
      <w:r>
        <w:rPr>
          <w:b/>
        </w:rPr>
        <w:t xml:space="preserve">Codice regionale: TOS15_18.W01.004.001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Perforazione ad andamento verticale eseguita a rotazione a carotaggio continuo, con carotieri semplici Ø 101 mm,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€ 46,80000</w:t>
      </w:r>
    </w:p>
    <w:p>
      <w:pPr>
        <w:jc w:val="right"/>
        <w:spacing w:line="336" w:lineRule="auto"/>
      </w:pPr>
      <w:r>
        <w:rPr>
          <w:b/>
        </w:rPr>
        <w:t xml:space="preserve">Spese generali € 7,02000</w:t>
      </w:r>
    </w:p>
    <w:p>
      <w:pPr>
        <w:jc w:val="right"/>
        <w:spacing w:line="336" w:lineRule="auto"/>
      </w:pPr>
      <w:r>
        <w:rPr>
          <w:b/>
        </w:rPr>
        <w:t xml:space="preserve">Utili di impresa € 5,38200</w:t>
      </w:r>
    </w:p>
    <w:p>
      <w:pPr>
        <w:jc w:val="right"/>
        <w:spacing w:line="336" w:lineRule="auto"/>
      </w:pPr>
      <w:r>
        <w:rPr>
          <w:b/>
        </w:rPr>
        <w:t xml:space="preserve">Prezzo a ml: € 59,20200</w:t>
      </w:r>
    </w:p>
    <w:p>
      <w:pPr>
        <w:rPr>
          <w:sz w:val="10"/>
          <w:szCs w:val="10"/>
        </w:rPr>
      </w:pPr>
    </w:p>
    <w:p>
      <w:pPr>
        <w:rPr>
          <w:sz w:val="10"/>
          <w:szCs w:val="10"/>
        </w:rPr>
      </w:pPr>
    </w:p>
    <w:p>
      <w:pPr/>
      <w:r>
        <w:rPr>
          <w:b/>
        </w:rPr>
        <w:t xml:space="preserve">Codice regionale: TOS15_18.W01.005.002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ml: € 61,47900</w:t>
      </w:r>
    </w:p>
    <w:p>
      <w:pPr>
        <w:rPr>
          <w:sz w:val="10"/>
          <w:szCs w:val="10"/>
        </w:rPr>
      </w:pPr>
    </w:p>
    <w:p>
      <w:pPr>
        <w:rPr>
          <w:sz w:val="10"/>
          <w:szCs w:val="10"/>
        </w:rPr>
      </w:pPr>
    </w:p>
    <w:p>
      <w:pPr/>
      <w:r>
        <w:rPr>
          <w:b/>
        </w:rPr>
        <w:t xml:space="preserve">Codice regionale: TOS15_18.W01.005.003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€ 51,30000</w:t>
      </w:r>
    </w:p>
    <w:p>
      <w:pPr>
        <w:jc w:val="right"/>
        <w:spacing w:line="336" w:lineRule="auto"/>
      </w:pPr>
      <w:r>
        <w:rPr>
          <w:b/>
        </w:rPr>
        <w:t xml:space="preserve">Spese generali € 7,69500</w:t>
      </w:r>
    </w:p>
    <w:p>
      <w:pPr>
        <w:jc w:val="right"/>
        <w:spacing w:line="336" w:lineRule="auto"/>
      </w:pPr>
      <w:r>
        <w:rPr>
          <w:b/>
        </w:rPr>
        <w:t xml:space="preserve">Utili di impresa € 5,89950</w:t>
      </w:r>
    </w:p>
    <w:p>
      <w:pPr>
        <w:jc w:val="right"/>
        <w:spacing w:line="336" w:lineRule="auto"/>
      </w:pPr>
      <w:r>
        <w:rPr>
          <w:b/>
        </w:rPr>
        <w:t xml:space="preserve">Prezzo a ml: € 64,89450</w:t>
      </w:r>
    </w:p>
    <w:p>
      <w:pPr>
        <w:rPr>
          <w:sz w:val="10"/>
          <w:szCs w:val="10"/>
        </w:rPr>
      </w:pPr>
    </w:p>
    <w:p>
      <w:pPr>
        <w:rPr>
          <w:sz w:val="10"/>
          <w:szCs w:val="10"/>
        </w:rPr>
      </w:pPr>
    </w:p>
    <w:p>
      <w:pPr/>
      <w:r>
        <w:rPr>
          <w:b/>
        </w:rPr>
        <w:t xml:space="preserve">Codice regionale: TOS15_18.W01.005.004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Perforazione ad andamento verticale eseguita a rotazione a carotaggio continuo, con carotieri semplici Ø 101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 (diametro 127 mm.)</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ml: € 68,31000</w:t>
      </w:r>
    </w:p>
    <w:p>
      <w:pPr>
        <w:rPr>
          <w:sz w:val="10"/>
          <w:szCs w:val="10"/>
        </w:rPr>
      </w:pPr>
    </w:p>
    <w:p>
      <w:pPr>
        <w:rPr>
          <w:sz w:val="10"/>
          <w:szCs w:val="10"/>
        </w:rPr>
      </w:pPr>
    </w:p>
    <w:p>
      <w:pPr/>
      <w:r>
        <w:rPr>
          <w:b/>
        </w:rPr>
        <w:t xml:space="preserve">Codice regionale: TOS15_18.W01.006.001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001 - T2</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002 - T6</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003 - T6S</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Sovrapprezzo per uso di carotieri doppi e tripli Ø 101 mm durante l'esecuzione di sondaggi a rotazione</w:t>
            </w:r>
          </w:p>
        </w:tc>
      </w:tr>
      <w:tr>
        <w:trPr/>
        <w:tc>
          <w:tcPr>
            <w:tcW w:w="1200" w:type="dxa"/>
          </w:tcPr>
          <w:p>
            <w:pPr/>
            <w:r>
              <w:rPr>
                <w:b/>
              </w:rPr>
              <w:t xml:space="preserve">Articolo:</w:t>
            </w:r>
          </w:p>
        </w:tc>
        <w:tc>
          <w:tcPr>
            <w:tcW w:w="7900" w:type="dxa"/>
          </w:tcPr>
          <w:p>
            <w:pPr/>
            <w:r>
              <w:rPr/>
              <w:t xml:space="preserve">004 - Denison</w:t>
            </w:r>
          </w:p>
        </w:tc>
      </w:tr>
    </w:tbl>
    <w:p>
      <w:pPr>
        <w:jc w:val="right"/>
      </w:pPr>
    </w:p>
    <w:p>
      <w:pPr>
        <w:jc w:val="right"/>
        <w:spacing w:line="336" w:lineRule="auto"/>
      </w:pPr>
      <w:r>
        <w:rPr>
          <w:b/>
        </w:rPr>
        <w:t xml:space="preserve">Prezzo senza S. G. e Util. a ml: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ml: € 9,10800</w:t>
      </w:r>
    </w:p>
    <w:p>
      <w:pPr>
        <w:rPr>
          <w:sz w:val="10"/>
          <w:szCs w:val="10"/>
        </w:rPr>
      </w:pPr>
    </w:p>
    <w:p>
      <w:pPr>
        <w:rPr>
          <w:sz w:val="10"/>
          <w:szCs w:val="10"/>
        </w:rPr>
      </w:pPr>
    </w:p>
    <w:p>
      <w:pPr/>
      <w:r>
        <w:rPr>
          <w:b/>
        </w:rPr>
        <w:t xml:space="preserve">Codice regionale: TOS15_18.W01.007.001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Sovrapprezzo</w:t>
            </w:r>
          </w:p>
        </w:tc>
      </w:tr>
      <w:tr>
        <w:trPr/>
        <w:tc>
          <w:tcPr>
            <w:tcW w:w="1200" w:type="dxa"/>
          </w:tcPr>
          <w:p>
            <w:pPr/>
            <w:r>
              <w:rPr>
                <w:b/>
              </w:rPr>
              <w:t xml:space="preserve">Articolo:</w:t>
            </w:r>
          </w:p>
        </w:tc>
        <w:tc>
          <w:tcPr>
            <w:tcW w:w="7900" w:type="dxa"/>
          </w:tcPr>
          <w:p>
            <w:pPr/>
            <w:r>
              <w:rPr/>
              <w:t xml:space="preserve">001 - per uso di corone diamantate durante l'esecuzione di sondaggi a rotazione</w:t>
            </w:r>
          </w:p>
        </w:tc>
      </w:tr>
    </w:tbl>
    <w:p>
      <w:pPr>
        <w:jc w:val="right"/>
      </w:pPr>
    </w:p>
    <w:p>
      <w:pPr>
        <w:jc w:val="right"/>
        <w:spacing w:line="336" w:lineRule="auto"/>
      </w:pPr>
      <w:r>
        <w:rPr>
          <w:b/>
        </w:rPr>
        <w:t xml:space="preserve">Prezzo senza S. G. e Util. a ml: € 22,50000</w:t>
      </w:r>
    </w:p>
    <w:p>
      <w:pPr>
        <w:jc w:val="right"/>
        <w:spacing w:line="336" w:lineRule="auto"/>
      </w:pPr>
      <w:r>
        <w:rPr>
          <w:b/>
        </w:rPr>
        <w:t xml:space="preserve">Spese generali € 3,37500</w:t>
      </w:r>
    </w:p>
    <w:p>
      <w:pPr>
        <w:jc w:val="right"/>
        <w:spacing w:line="336" w:lineRule="auto"/>
      </w:pPr>
      <w:r>
        <w:rPr>
          <w:b/>
        </w:rPr>
        <w:t xml:space="preserve">Utili di impresa € 2,58750</w:t>
      </w:r>
    </w:p>
    <w:p>
      <w:pPr>
        <w:jc w:val="right"/>
        <w:spacing w:line="336" w:lineRule="auto"/>
      </w:pPr>
      <w:r>
        <w:rPr>
          <w:b/>
        </w:rPr>
        <w:t xml:space="preserve">Prezzo a ml: € 28,46250</w:t>
      </w:r>
    </w:p>
    <w:p>
      <w:pPr>
        <w:rPr>
          <w:sz w:val="10"/>
          <w:szCs w:val="10"/>
        </w:rPr>
      </w:pPr>
    </w:p>
    <w:p>
      <w:pPr>
        <w:rPr>
          <w:sz w:val="10"/>
          <w:szCs w:val="10"/>
        </w:rPr>
      </w:pPr>
    </w:p>
    <w:p>
      <w:pPr/>
      <w:r>
        <w:rPr>
          <w:b/>
        </w:rPr>
        <w:t xml:space="preserve">Codice regionale: TOS15_18.W01.008.001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ml: € 79,69500</w:t>
      </w:r>
    </w:p>
    <w:p>
      <w:pPr>
        <w:rPr>
          <w:sz w:val="10"/>
          <w:szCs w:val="10"/>
        </w:rPr>
      </w:pPr>
    </w:p>
    <w:p>
      <w:pPr>
        <w:rPr>
          <w:sz w:val="10"/>
          <w:szCs w:val="10"/>
        </w:rPr>
      </w:pPr>
    </w:p>
    <w:p>
      <w:pPr/>
      <w:r>
        <w:rPr>
          <w:b/>
        </w:rPr>
        <w:t xml:space="preserve">Codice regionale: TOS15_18.W01.008.002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€ 85,50000</w:t>
      </w:r>
    </w:p>
    <w:p>
      <w:pPr>
        <w:jc w:val="right"/>
        <w:spacing w:line="336" w:lineRule="auto"/>
      </w:pPr>
      <w:r>
        <w:rPr>
          <w:b/>
        </w:rPr>
        <w:t xml:space="preserve">Spese generali € 12,82500</w:t>
      </w:r>
    </w:p>
    <w:p>
      <w:pPr>
        <w:jc w:val="right"/>
        <w:spacing w:line="336" w:lineRule="auto"/>
      </w:pPr>
      <w:r>
        <w:rPr>
          <w:b/>
        </w:rPr>
        <w:t xml:space="preserve">Utili di impresa € 9,83250</w:t>
      </w:r>
    </w:p>
    <w:p>
      <w:pPr>
        <w:jc w:val="right"/>
        <w:spacing w:line="336" w:lineRule="auto"/>
      </w:pPr>
      <w:r>
        <w:rPr>
          <w:b/>
        </w:rPr>
        <w:t xml:space="preserve">Prezzo a ml: € 108,15750</w:t>
      </w:r>
    </w:p>
    <w:p>
      <w:pPr>
        <w:rPr>
          <w:sz w:val="10"/>
          <w:szCs w:val="10"/>
        </w:rPr>
      </w:pPr>
    </w:p>
    <w:p>
      <w:pPr>
        <w:rPr>
          <w:sz w:val="10"/>
          <w:szCs w:val="10"/>
        </w:rPr>
      </w:pPr>
    </w:p>
    <w:p>
      <w:pPr/>
      <w:r>
        <w:rPr>
          <w:b/>
        </w:rPr>
        <w:t xml:space="preserve">Codice regionale: TOS15_18.W01.008.004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Perforazione ad andamento verticale eseguita a rotazione a carotaggio continuo, con carotieri semplici Ø 131 mm e con recuperi compatibili con la natura e le caratteristiche dei materiali attraversati, in terreni a granulometria fine, quali argille, limi, limi sabbiosi e rocce tenere (tufi, calcareniti, sabbie cementate),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ml: € 125,23500</w:t>
      </w:r>
    </w:p>
    <w:p>
      <w:pPr>
        <w:rPr>
          <w:sz w:val="10"/>
          <w:szCs w:val="10"/>
        </w:rPr>
      </w:pPr>
    </w:p>
    <w:p>
      <w:pPr>
        <w:rPr>
          <w:sz w:val="10"/>
          <w:szCs w:val="10"/>
        </w:rPr>
      </w:pPr>
    </w:p>
    <w:p>
      <w:pPr/>
      <w:r>
        <w:rPr>
          <w:b/>
        </w:rPr>
        <w:t xml:space="preserve">Codice regionale: TOS15_18.W01.009.001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ml: € 85,38750</w:t>
      </w:r>
    </w:p>
    <w:p>
      <w:pPr>
        <w:rPr>
          <w:sz w:val="10"/>
          <w:szCs w:val="10"/>
        </w:rPr>
      </w:pPr>
    </w:p>
    <w:p>
      <w:pPr>
        <w:rPr>
          <w:sz w:val="10"/>
          <w:szCs w:val="10"/>
        </w:rPr>
      </w:pPr>
    </w:p>
    <w:p>
      <w:pPr/>
      <w:r>
        <w:rPr>
          <w:b/>
        </w:rPr>
        <w:t xml:space="preserve">Codice regionale: TOS15_18.W01.009.002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ml: € 96,77250</w:t>
      </w:r>
    </w:p>
    <w:p>
      <w:pPr>
        <w:rPr>
          <w:sz w:val="10"/>
          <w:szCs w:val="10"/>
        </w:rPr>
      </w:pPr>
    </w:p>
    <w:p>
      <w:pPr>
        <w:rPr>
          <w:sz w:val="10"/>
          <w:szCs w:val="10"/>
        </w:rPr>
      </w:pPr>
    </w:p>
    <w:p>
      <w:pPr/>
      <w:r>
        <w:rPr>
          <w:b/>
        </w:rPr>
        <w:t xml:space="preserve">Codice regionale: TOS15_18.W01.009.003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TOS15_18.W01.009.004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Perforazione ad andamento verticale eseguita a rotazione a carotaggio continuo, con carotieri semplici Ø 131 mm e con recuperi compatibili con la natura e le caratteristiche dei materiali attraversati, in terreni a granulometria media costituiti da sabbie, sabbie ghiaiose anche con qualche ciottolo ed in rocce di durezza media che non richiedano l'uso del diamante,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ml: € 130,92750</w:t>
      </w:r>
    </w:p>
    <w:p>
      <w:pPr>
        <w:rPr>
          <w:sz w:val="10"/>
          <w:szCs w:val="10"/>
        </w:rPr>
      </w:pPr>
    </w:p>
    <w:p>
      <w:pPr>
        <w:rPr>
          <w:sz w:val="10"/>
          <w:szCs w:val="10"/>
        </w:rPr>
      </w:pPr>
    </w:p>
    <w:p>
      <w:pPr/>
      <w:r>
        <w:rPr>
          <w:b/>
        </w:rPr>
        <w:t xml:space="preserve">Codice regionale: TOS15_18.W01.010.001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ml: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ml: € 91,08000</w:t>
      </w:r>
    </w:p>
    <w:p>
      <w:pPr>
        <w:rPr>
          <w:sz w:val="10"/>
          <w:szCs w:val="10"/>
        </w:rPr>
      </w:pPr>
    </w:p>
    <w:p>
      <w:pPr>
        <w:rPr>
          <w:sz w:val="10"/>
          <w:szCs w:val="10"/>
        </w:rPr>
      </w:pPr>
    </w:p>
    <w:p>
      <w:pPr/>
      <w:r>
        <w:rPr>
          <w:b/>
        </w:rPr>
        <w:t xml:space="preserve">Codice regionale: TOS15_18.W01.010.002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ml: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ml: € 102,46500</w:t>
      </w:r>
    </w:p>
    <w:p>
      <w:pPr>
        <w:rPr>
          <w:sz w:val="10"/>
          <w:szCs w:val="10"/>
        </w:rPr>
      </w:pPr>
    </w:p>
    <w:p>
      <w:pPr>
        <w:rPr>
          <w:sz w:val="10"/>
          <w:szCs w:val="10"/>
        </w:rPr>
      </w:pPr>
    </w:p>
    <w:p>
      <w:pPr/>
      <w:r>
        <w:rPr>
          <w:b/>
        </w:rPr>
        <w:t xml:space="preserve">Codice regionale: TOS15_18.W01.010.003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TOS15_18.W01.010.004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Perforazione ad andamento verticale eseguita a rotazione a carotaggio continuo, con carotieri semplici Ø 131 mm e con recuperi compatibili con la natura e le caratteristiche dei materiali attraversati, in terreni a granulometria grossolana costituiti da ghiaie, ghiaie sabbiose, ciottoli e in rocce dure, anche in frana, in terreni asciutti o bagnati o in presenza di acqua fluente, compreso l'utilizzo del rivestimento provvisorio del foro</w:t>
            </w:r>
          </w:p>
        </w:tc>
      </w:tr>
      <w:tr>
        <w:trPr/>
        <w:tc>
          <w:tcPr>
            <w:tcW w:w="1200" w:type="dxa"/>
          </w:tcPr>
          <w:p>
            <w:pPr/>
            <w:r>
              <w:rPr>
                <w:b/>
              </w:rPr>
              <w:t xml:space="preserve">Articolo:</w:t>
            </w:r>
          </w:p>
        </w:tc>
        <w:tc>
          <w:tcPr>
            <w:tcW w:w="7900" w:type="dxa"/>
          </w:tcPr>
          <w:p>
            <w:pPr/>
            <w:r>
              <w:rPr/>
              <w:t xml:space="preserve">004 - per profondità oltre i 60 m</w:t>
            </w:r>
          </w:p>
        </w:tc>
      </w:tr>
    </w:tbl>
    <w:p>
      <w:pPr>
        <w:jc w:val="right"/>
      </w:pPr>
    </w:p>
    <w:p>
      <w:pPr>
        <w:jc w:val="right"/>
        <w:spacing w:line="336" w:lineRule="auto"/>
      </w:pPr>
      <w:r>
        <w:rPr>
          <w:b/>
        </w:rPr>
        <w:t xml:space="preserve">Prezzo senza S. G. e Util. a ml: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ml: € 136,62000</w:t>
      </w:r>
    </w:p>
    <w:p>
      <w:pPr>
        <w:rPr>
          <w:sz w:val="10"/>
          <w:szCs w:val="10"/>
        </w:rPr>
      </w:pPr>
    </w:p>
    <w:p>
      <w:pPr>
        <w:rPr>
          <w:sz w:val="10"/>
          <w:szCs w:val="10"/>
        </w:rPr>
      </w:pPr>
    </w:p>
    <w:p>
      <w:pPr/>
      <w:r>
        <w:rPr>
          <w:b/>
        </w:rPr>
        <w:t xml:space="preserve">Codice regionale: TOS15_18.W01.011.001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001 - per rivestimento diametro compreso tra 152-178 mm.</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per uso di tubi di rivestimento di diametro maggiore di 127 mm</w:t>
            </w:r>
          </w:p>
        </w:tc>
      </w:tr>
      <w:tr>
        <w:trPr/>
        <w:tc>
          <w:tcPr>
            <w:tcW w:w="1200" w:type="dxa"/>
          </w:tcPr>
          <w:p>
            <w:pPr/>
            <w:r>
              <w:rPr>
                <w:b/>
              </w:rPr>
              <w:t xml:space="preserve">Articolo:</w:t>
            </w:r>
          </w:p>
        </w:tc>
        <w:tc>
          <w:tcPr>
            <w:tcW w:w="7900" w:type="dxa"/>
          </w:tcPr>
          <w:p>
            <w:pPr/>
            <w:r>
              <w:rPr/>
              <w:t xml:space="preserve">002 - per rivestimento diametro 206 mm.</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Perforazione ad andamento verticale eseguita a rotazione a distruzione di nucleo Ø 85-145 mm comprensiva dell'esame del cutting, in terreni a granulometria fine, quali argille, limi, limi sabbiosi e rocce tenere tipo tufiti ecc.</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Perforazione ad andamento verticale eseguita a rotazione a distruzione di nucleo Ø 85-145 mm comprensiva dell'esame del cutting, in terreni a granulometria media costituiti da sabbie, sabbie ghiaiose anche con qualche ciottolo ed in rocce di durezza media.</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001 - per profondità comprese tra m 0 e m 30 p.c.</w:t>
            </w:r>
          </w:p>
        </w:tc>
      </w:tr>
    </w:tbl>
    <w:p>
      <w:pPr>
        <w:jc w:val="right"/>
      </w:pPr>
    </w:p>
    <w:p>
      <w:pPr>
        <w:jc w:val="right"/>
        <w:spacing w:line="336" w:lineRule="auto"/>
      </w:pPr>
      <w:r>
        <w:rPr>
          <w:b/>
        </w:rPr>
        <w:t xml:space="preserve">Prezzo senza S. G. e Util. a ml: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ml: € 34,15500</w:t>
      </w:r>
    </w:p>
    <w:p>
      <w:pPr>
        <w:rPr>
          <w:sz w:val="10"/>
          <w:szCs w:val="10"/>
        </w:rPr>
      </w:pPr>
    </w:p>
    <w:p>
      <w:pPr>
        <w:rPr>
          <w:sz w:val="10"/>
          <w:szCs w:val="10"/>
        </w:rPr>
      </w:pPr>
    </w:p>
    <w:p>
      <w:pPr/>
      <w:r>
        <w:rPr>
          <w:b/>
        </w:rPr>
        <w:t xml:space="preserve">Codice regionale: TOS15_18.W01.014.002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Perforazione ad andamento verticale eseguita a rotazione a distruzione di nucleo Ø 85-145 mm comprensiva dell'esame del cutting, in terreni a granulometria grossolana costituiti da ghiaie, ghiaie sabbiose, ciottoli e in rocce dure</w:t>
            </w:r>
          </w:p>
        </w:tc>
      </w:tr>
      <w:tr>
        <w:trPr/>
        <w:tc>
          <w:tcPr>
            <w:tcW w:w="1200" w:type="dxa"/>
          </w:tcPr>
          <w:p>
            <w:pPr/>
            <w:r>
              <w:rPr>
                <w:b/>
              </w:rPr>
              <w:t xml:space="preserve">Articolo:</w:t>
            </w:r>
          </w:p>
        </w:tc>
        <w:tc>
          <w:tcPr>
            <w:tcW w:w="7900" w:type="dxa"/>
          </w:tcPr>
          <w:p>
            <w:pPr/>
            <w:r>
              <w:rPr/>
              <w:t xml:space="preserve">002 - per profondità comprese tra m 30 e m 60 p.c.</w:t>
            </w:r>
          </w:p>
        </w:tc>
      </w:tr>
    </w:tbl>
    <w:p>
      <w:pPr>
        <w:jc w:val="right"/>
      </w:pPr>
    </w:p>
    <w:p>
      <w:pPr>
        <w:jc w:val="right"/>
        <w:spacing w:line="336" w:lineRule="auto"/>
      </w:pPr>
      <w:r>
        <w:rPr>
          <w:b/>
        </w:rPr>
        <w:t xml:space="preserve">Prezzo senza S. G. e Util. a ml: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ml: € 39,84750</w:t>
      </w:r>
    </w:p>
    <w:p>
      <w:pPr>
        <w:rPr>
          <w:sz w:val="10"/>
          <w:szCs w:val="10"/>
        </w:rPr>
      </w:pPr>
    </w:p>
    <w:p>
      <w:pPr>
        <w:rPr>
          <w:sz w:val="10"/>
          <w:szCs w:val="10"/>
        </w:rPr>
      </w:pPr>
    </w:p>
    <w:p>
      <w:pPr/>
      <w:r>
        <w:rPr>
          <w:b/>
        </w:rPr>
        <w:t xml:space="preserve">Codice regionale: TOS15_18.W01.015.001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001 - inclinati rispetto alla verticale</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Sovrapprezzo per l'esecuzione di sondaggi</w:t>
            </w:r>
          </w:p>
        </w:tc>
      </w:tr>
      <w:tr>
        <w:trPr/>
        <w:tc>
          <w:tcPr>
            <w:tcW w:w="1200" w:type="dxa"/>
          </w:tcPr>
          <w:p>
            <w:pPr/>
            <w:r>
              <w:rPr>
                <w:b/>
              </w:rPr>
              <w:t xml:space="preserve">Articolo:</w:t>
            </w:r>
          </w:p>
        </w:tc>
        <w:tc>
          <w:tcPr>
            <w:tcW w:w="7900" w:type="dxa"/>
          </w:tcPr>
          <w:p>
            <w:pPr/>
            <w:r>
              <w:rPr/>
              <w:t xml:space="preserve">002 - orizzontali o suborizzontali (con inclinazione massima di ± 30° rispetto all'orizzontale)</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e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e per profondità comprese tra m 20 e m 40 p.c.</w:t>
            </w:r>
          </w:p>
        </w:tc>
      </w:tr>
    </w:tbl>
    <w:p>
      <w:pPr>
        <w:jc w:val="right"/>
      </w:pPr>
    </w:p>
    <w:p>
      <w:pPr>
        <w:jc w:val="right"/>
        <w:spacing w:line="336" w:lineRule="auto"/>
      </w:pPr>
      <w:r>
        <w:rPr>
          <w:b/>
        </w:rPr>
        <w:t xml:space="preserve">Prezzo senza S. G. e Util. a cad: € 52,20000</w:t>
      </w:r>
    </w:p>
    <w:p>
      <w:pPr>
        <w:jc w:val="right"/>
        <w:spacing w:line="336" w:lineRule="auto"/>
      </w:pPr>
      <w:r>
        <w:rPr>
          <w:b/>
        </w:rPr>
        <w:t xml:space="preserve">Spese generali € 7,83000</w:t>
      </w:r>
    </w:p>
    <w:p>
      <w:pPr>
        <w:jc w:val="right"/>
        <w:spacing w:line="336" w:lineRule="auto"/>
      </w:pPr>
      <w:r>
        <w:rPr>
          <w:b/>
        </w:rPr>
        <w:t xml:space="preserve">Utili di impresa € 6,00300</w:t>
      </w:r>
    </w:p>
    <w:p>
      <w:pPr>
        <w:jc w:val="right"/>
        <w:spacing w:line="336" w:lineRule="auto"/>
      </w:pPr>
      <w:r>
        <w:rPr>
          <w:b/>
        </w:rPr>
        <w:t xml:space="preserve">Prezzo a cad: € 66,03300</w:t>
      </w:r>
    </w:p>
    <w:p>
      <w:pPr>
        <w:rPr>
          <w:sz w:val="10"/>
          <w:szCs w:val="10"/>
        </w:rPr>
      </w:pPr>
    </w:p>
    <w:p>
      <w:pPr>
        <w:rPr>
          <w:sz w:val="10"/>
          <w:szCs w:val="10"/>
        </w:rPr>
      </w:pPr>
    </w:p>
    <w:p>
      <w:pPr/>
      <w:r>
        <w:rPr>
          <w:b/>
        </w:rPr>
        <w:t xml:space="preserve">Codice regionale: TOS15_18.W01.016.003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Prelievo di campioni indisturbati, compatibilmente con la natura dei terreni, nel corso di sondaggi a rotazione impiegando campionatore a pareti sottili (Shelby) spinto a pressione, Ømin.= 80 mm,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e per profondità comprese tra m 40 e m 60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001 - per ogni prelievo campionatore a pistone (tipo Osterberg)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002 - per ogni prelievo campionatore a pistone (tipo Osterberg)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003 - per ogni prelievo campionatore a pistone (tipo Osterberg)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011 - per ogni prelievo campionatore rotativo (tipo Danison e Mazier) per profondità comprese tra m 0 e m 20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012 - per ogni prelievo campionatore rotativo (tipo Danison e Mazier) per profondità comprese tra m 20 e m 40 p.c.</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TOS15_18.W01.017.013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Prelievo di campioni indisturbati, compatibilmente con la natura dei terreni, nel corso di sondaggi a rotazione, impiegando campionatore a pistone (tipo Osterberg) o rotativo (tipo Danison e Mazier), compresa la fornitura della fustella, la sua sigillatura, l'imballaggio ed il trasporto al laboratorio geotecnico designato;</w:t>
            </w:r>
          </w:p>
        </w:tc>
      </w:tr>
      <w:tr>
        <w:trPr/>
        <w:tc>
          <w:tcPr>
            <w:tcW w:w="1200" w:type="dxa"/>
          </w:tcPr>
          <w:p>
            <w:pPr/>
            <w:r>
              <w:rPr>
                <w:b/>
              </w:rPr>
              <w:t xml:space="preserve">Articolo:</w:t>
            </w:r>
          </w:p>
        </w:tc>
        <w:tc>
          <w:tcPr>
            <w:tcW w:w="7900" w:type="dxa"/>
          </w:tcPr>
          <w:p>
            <w:pPr/>
            <w:r>
              <w:rPr/>
              <w:t xml:space="preserve">013 - per ogni prelievo campionatore rotativo (tipo Danison e Mazier) per profondità comprese tra m 40 e m 60 p.c.</w:t>
            </w:r>
          </w:p>
        </w:tc>
      </w:tr>
    </w:tbl>
    <w:p>
      <w:pPr>
        <w:jc w:val="right"/>
      </w:pPr>
    </w:p>
    <w:p>
      <w:pPr>
        <w:jc w:val="right"/>
        <w:spacing w:line="336" w:lineRule="auto"/>
      </w:pPr>
      <w:r>
        <w:rPr>
          <w:b/>
        </w:rPr>
        <w:t xml:space="preserve">Prezzo senza S. G. e Util. a cad: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cad: € 96,77250</w:t>
      </w:r>
    </w:p>
    <w:p>
      <w:pPr>
        <w:rPr>
          <w:sz w:val="10"/>
          <w:szCs w:val="10"/>
        </w:rPr>
      </w:pPr>
    </w:p>
    <w:p>
      <w:pPr>
        <w:rPr>
          <w:sz w:val="10"/>
          <w:szCs w:val="10"/>
        </w:rPr>
      </w:pPr>
    </w:p>
    <w:p>
      <w:pPr/>
      <w:r>
        <w:rPr>
          <w:b/>
        </w:rPr>
        <w:t xml:space="preserve">Codice regionale: TOS15_18.W01.019.001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Prelievo di campione semidisturbato nel corso dell'esecuzione dei sondaggi, e loro conservazione in fustelle in PVC opportunamente sigillate con paraffina, compreso l'imballaggio e il trasporto al laboratorio geotecnico incaricato per lo svolgimento delle prove</w:t>
            </w:r>
          </w:p>
        </w:tc>
      </w:tr>
      <w:tr>
        <w:trPr/>
        <w:tc>
          <w:tcPr>
            <w:tcW w:w="1200" w:type="dxa"/>
          </w:tcPr>
          <w:p>
            <w:pPr/>
            <w:r>
              <w:rPr>
                <w:b/>
              </w:rPr>
              <w:t xml:space="preserve">Articolo:</w:t>
            </w:r>
          </w:p>
        </w:tc>
        <w:tc>
          <w:tcPr>
            <w:tcW w:w="7900" w:type="dxa"/>
          </w:tcPr>
          <w:p>
            <w:pPr/>
            <w:r>
              <w:rPr/>
              <w:t xml:space="preserve">003 - per profondità comprese tra m 40 e m 60 p.c.</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TOS15_18.W01.020.001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Prelievo di campione</w:t>
            </w:r>
          </w:p>
        </w:tc>
      </w:tr>
      <w:tr>
        <w:trPr/>
        <w:tc>
          <w:tcPr>
            <w:tcW w:w="1200" w:type="dxa"/>
          </w:tcPr>
          <w:p>
            <w:pPr/>
            <w:r>
              <w:rPr>
                <w:b/>
              </w:rPr>
              <w:t xml:space="preserve">Articolo:</w:t>
            </w:r>
          </w:p>
        </w:tc>
        <w:tc>
          <w:tcPr>
            <w:tcW w:w="7900" w:type="dxa"/>
          </w:tcPr>
          <w:p>
            <w:pPr/>
            <w:r>
              <w:rPr/>
              <w:t xml:space="preserve">001 - rimaneggiato nel corso dell'esecuzione dei sondaggi, confezionato in doppi sacchetti di polietilene compreso l'imballaggio e il trasporto al laboratorio geotecnico incaricato per lo svolgimento delle prove</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TOS15_18.W01.021.001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Riempimento di fori di sondaggio</w:t>
            </w:r>
          </w:p>
        </w:tc>
      </w:tr>
      <w:tr>
        <w:trPr/>
        <w:tc>
          <w:tcPr>
            <w:tcW w:w="1200" w:type="dxa"/>
          </w:tcPr>
          <w:p>
            <w:pPr/>
            <w:r>
              <w:rPr>
                <w:b/>
              </w:rPr>
              <w:t xml:space="preserve">Articolo:</w:t>
            </w:r>
          </w:p>
        </w:tc>
        <w:tc>
          <w:tcPr>
            <w:tcW w:w="7900" w:type="dxa"/>
          </w:tcPr>
          <w:p>
            <w:pPr/>
            <w:r>
              <w:rPr/>
              <w:t xml:space="preserve">001 - con materiale proveniente dalle perforazioni, opportunamente additivato con malta idraulica e cementizio in modo da impedire infiltrazioni di acqua nel sottosuolo, per profondità misurate dal piano campagna, fino a 60 ml</w:t>
            </w:r>
          </w:p>
        </w:tc>
      </w:tr>
    </w:tbl>
    <w:p>
      <w:pPr>
        <w:jc w:val="right"/>
      </w:pPr>
    </w:p>
    <w:p>
      <w:pPr>
        <w:jc w:val="right"/>
        <w:spacing w:line="336" w:lineRule="auto"/>
      </w:pPr>
      <w:r>
        <w:rPr>
          <w:b/>
        </w:rPr>
        <w:t xml:space="preserve">Prezzo senza S. G. e Util. a ml: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ml: € 5,69250</w:t>
      </w:r>
    </w:p>
    <w:p>
      <w:pPr>
        <w:rPr>
          <w:sz w:val="10"/>
          <w:szCs w:val="10"/>
        </w:rPr>
      </w:pPr>
    </w:p>
    <w:p>
      <w:pPr>
        <w:rPr>
          <w:sz w:val="10"/>
          <w:szCs w:val="10"/>
        </w:rPr>
      </w:pPr>
    </w:p>
    <w:p>
      <w:pPr/>
      <w:r>
        <w:rPr>
          <w:b/>
        </w:rPr>
        <w:t xml:space="preserve">Codice regionale: TOS15_18.W01.023.001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Fornitura di cassette catalogatrici</w:t>
            </w:r>
          </w:p>
        </w:tc>
      </w:tr>
      <w:tr>
        <w:trPr/>
        <w:tc>
          <w:tcPr>
            <w:tcW w:w="1200" w:type="dxa"/>
          </w:tcPr>
          <w:p>
            <w:pPr/>
            <w:r>
              <w:rPr>
                <w:b/>
              </w:rPr>
              <w:t xml:space="preserve">Articolo:</w:t>
            </w:r>
          </w:p>
        </w:tc>
        <w:tc>
          <w:tcPr>
            <w:tcW w:w="7900" w:type="dxa"/>
          </w:tcPr>
          <w:p>
            <w:pPr/>
            <w:r>
              <w:rPr/>
              <w:t xml:space="preserve">001 - in legno, metallo o plastica, di dimensioni di circa 0,50 x 1,00 m, munite di scomparti e adatte alla conservazione di 5 m di carotaggio</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TOS15_18.W01.024.001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Fotografie a colori</w:t>
            </w:r>
          </w:p>
        </w:tc>
      </w:tr>
      <w:tr>
        <w:trPr/>
        <w:tc>
          <w:tcPr>
            <w:tcW w:w="1200" w:type="dxa"/>
          </w:tcPr>
          <w:p>
            <w:pPr/>
            <w:r>
              <w:rPr>
                <w:b/>
              </w:rPr>
              <w:t xml:space="preserve">Articolo:</w:t>
            </w:r>
          </w:p>
        </w:tc>
        <w:tc>
          <w:tcPr>
            <w:tcW w:w="7900" w:type="dxa"/>
          </w:tcPr>
          <w:p>
            <w:pPr/>
            <w:r>
              <w:rPr/>
              <w:t xml:space="preserve">001 - di ciascuna cassetta catalogatrice in pellicola fotografica e negativi o in formato digitale da convenire con la direzione dei lavori</w:t>
            </w:r>
          </w:p>
        </w:tc>
      </w:tr>
    </w:tbl>
    <w:p>
      <w:pPr>
        <w:jc w:val="right"/>
      </w:pPr>
    </w:p>
    <w:p>
      <w:pPr>
        <w:jc w:val="right"/>
        <w:spacing w:line="336" w:lineRule="auto"/>
      </w:pPr>
      <w:r>
        <w:rPr>
          <w:b/>
        </w:rPr>
        <w:t xml:space="preserve">Prezzo senza S. G. e Util. a cad: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cad: € 0,56925</w:t>
      </w:r>
    </w:p>
    <w:p>
      <w:pPr>
        <w:rPr>
          <w:sz w:val="10"/>
          <w:szCs w:val="10"/>
        </w:rPr>
      </w:pPr>
    </w:p>
    <w:p>
      <w:pPr>
        <w:rPr>
          <w:sz w:val="10"/>
          <w:szCs w:val="10"/>
        </w:rPr>
      </w:pPr>
    </w:p>
    <w:p>
      <w:pPr>
        <w:sectPr>
          <w:headerReference w:type="default" r:id="rId197"/>
          <w:footerReference w:type="default" r:id="rId19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TOS15_18.W02</w:t>
      </w:r>
    </w:p>
    <w:tbl>
      <w:tblGrid>
        <w:gridCol w:w="1200" w:type="dxa"/>
        <w:gridCol w:w="7900" w:type="dxa"/>
      </w:tblGrid>
      <w:tr>
        <w:trPr/>
        <w:tc>
          <w:tcPr>
            <w:tcW w:w="1200" w:type="dxa"/>
          </w:tcPr>
          <w:p>
            <w:pPr/>
            <w:r>
              <w:rPr/>
              <w:t xml:space="preserve">Capitolo: </w:t>
            </w:r>
          </w:p>
        </w:tc>
        <w:tc>
          <w:tcPr>
            <w:tcW w:w="7900" w:type="dxa"/>
          </w:tcPr>
          <w:p>
            <w:pPr/>
            <w:r>
              <w:rPr/>
              <w:t xml:space="preserve">PROVE IN FORO DI SONDAGGI - PF</w:t>
            </w:r>
          </w:p>
        </w:tc>
      </w:tr>
    </w:tbl>
    <w:p>
      <w:pPr>
        <w:rPr>
          <w:sz w:val="10"/>
          <w:szCs w:val="10"/>
        </w:rPr>
      </w:pPr>
    </w:p>
    <w:p>
      <w:pPr/>
      <w:r>
        <w:rPr>
          <w:b/>
        </w:rPr>
        <w:t xml:space="preserve">Codice regionale: TOS15_18.W02.001.001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001 - per profondità comprese tra m 0 e m 20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Prova S.P.T. (Standard Penetration Test) con campionatore tipo Raymond, con apparecchiatura munita di dispositivo di sgancio automatico</w:t>
            </w:r>
          </w:p>
        </w:tc>
      </w:tr>
      <w:tr>
        <w:trPr/>
        <w:tc>
          <w:tcPr>
            <w:tcW w:w="1200" w:type="dxa"/>
          </w:tcPr>
          <w:p>
            <w:pPr/>
            <w:r>
              <w:rPr>
                <w:b/>
              </w:rPr>
              <w:t xml:space="preserve">Articolo:</w:t>
            </w:r>
          </w:p>
        </w:tc>
        <w:tc>
          <w:tcPr>
            <w:tcW w:w="7900" w:type="dxa"/>
          </w:tcPr>
          <w:p>
            <w:pPr/>
            <w:r>
              <w:rPr/>
              <w:t xml:space="preserve">002 - per profondità comprese tra m 20 e m 40 p.c.</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001 - per profondità comprese tra m 0 e m 15 p.c.</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TOS15_18.W02.002.002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Prova scissometrica (Vane Test) eseguita in foro già predisposto, compresa l'installazione dell'attrezzatura sulla verticale d'indagine e gli oneri per la manovra in discesa e risalita della batteria</w:t>
            </w:r>
          </w:p>
        </w:tc>
      </w:tr>
      <w:tr>
        <w:trPr/>
        <w:tc>
          <w:tcPr>
            <w:tcW w:w="1200" w:type="dxa"/>
          </w:tcPr>
          <w:p>
            <w:pPr/>
            <w:r>
              <w:rPr>
                <w:b/>
              </w:rPr>
              <w:t xml:space="preserve">Articolo:</w:t>
            </w:r>
          </w:p>
        </w:tc>
        <w:tc>
          <w:tcPr>
            <w:tcW w:w="7900" w:type="dxa"/>
          </w:tcPr>
          <w:p>
            <w:pPr/>
            <w:r>
              <w:rPr/>
              <w:t xml:space="preserve">002 - per profondità comprese tra m 15 e m 30 p.c.</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TOS15_18.W02.003.001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001 - per ogni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Approntamento dell'attrezzatura per l'esecuzione di prove pressiometriche tipo Menard (MPM), compreso il trasporto sul luogo d'impiego</w:t>
            </w:r>
          </w:p>
        </w:tc>
      </w:tr>
      <w:tr>
        <w:trPr/>
        <w:tc>
          <w:tcPr>
            <w:tcW w:w="1200" w:type="dxa"/>
          </w:tcPr>
          <w:p>
            <w:pPr/>
            <w:r>
              <w:rPr>
                <w:b/>
              </w:rPr>
              <w:t xml:space="preserve">Articolo:</w:t>
            </w:r>
          </w:p>
        </w:tc>
        <w:tc>
          <w:tcPr>
            <w:tcW w:w="7900" w:type="dxa"/>
          </w:tcPr>
          <w:p>
            <w:pPr/>
            <w:r>
              <w:rPr/>
              <w:t xml:space="preserve">002 - per ogni attrezzatura per rocce tenere (pressione max. &gt; 10 Mpa)</w:t>
            </w:r>
          </w:p>
        </w:tc>
      </w:tr>
    </w:tbl>
    <w:p>
      <w:pPr>
        <w:jc w:val="right"/>
      </w:pPr>
    </w:p>
    <w:p>
      <w:pPr>
        <w:jc w:val="right"/>
        <w:spacing w:line="336" w:lineRule="auto"/>
      </w:pPr>
      <w:r>
        <w:rPr>
          <w:b/>
        </w:rPr>
        <w:t xml:space="preserve">Prezzo senza S. G. e Util. a cad: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cad: € 683,10000</w:t>
      </w:r>
    </w:p>
    <w:p>
      <w:pPr>
        <w:rPr>
          <w:sz w:val="10"/>
          <w:szCs w:val="10"/>
        </w:rPr>
      </w:pPr>
    </w:p>
    <w:p>
      <w:pPr>
        <w:rPr>
          <w:sz w:val="10"/>
          <w:szCs w:val="10"/>
        </w:rPr>
      </w:pPr>
    </w:p>
    <w:p>
      <w:pPr/>
      <w:r>
        <w:rPr>
          <w:b/>
        </w:rPr>
        <w:t xml:space="preserve">Codice regionale: TOS15_18.W02.004.001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001 - Per ogni prova e con pressioni max con attrezzatura per terreni (pressione max. &gt; 5 Mpa)</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TOS15_18.W02.004.002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Prova pressiometrica tipo Menard (MPM) in foro già predisposto, comprese le calibrazioni, la preparazione del foro di prova, l'installazione dell'attrezzatura sulla verticale d'indagine, l'esecuzione di un ciclo di scarico-ricarico, l'elaborazione e la restituzione dei risultati in grafici e tabelle.</w:t>
            </w:r>
          </w:p>
        </w:tc>
      </w:tr>
      <w:tr>
        <w:trPr/>
        <w:tc>
          <w:tcPr>
            <w:tcW w:w="1200" w:type="dxa"/>
          </w:tcPr>
          <w:p>
            <w:pPr/>
            <w:r>
              <w:rPr>
                <w:b/>
              </w:rPr>
              <w:t xml:space="preserve">Articolo:</w:t>
            </w:r>
          </w:p>
        </w:tc>
        <w:tc>
          <w:tcPr>
            <w:tcW w:w="7900" w:type="dxa"/>
          </w:tcPr>
          <w:p>
            <w:pPr/>
            <w:r>
              <w:rPr/>
              <w:t xml:space="preserve">002 - Per ogni prova e con pressioni max con attrezzatura per rocce tenere (pressione max. &gt; 10 Mpa)</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TOS15_18.W02.005.001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001 - per ogni allestimento su singolo tratto di lunghezza prefissata</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TOS15_18.W02.005.002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di permeabilità tipo Lefranc, eseguita durante la perforazione di un sondaggio, condotta sia a carico costante che variabile, a qualsiasi profondità</w:t>
            </w:r>
          </w:p>
        </w:tc>
      </w:tr>
      <w:tr>
        <w:trPr/>
        <w:tc>
          <w:tcPr>
            <w:tcW w:w="1200" w:type="dxa"/>
          </w:tcPr>
          <w:p>
            <w:pPr/>
            <w:r>
              <w:rPr>
                <w:b/>
              </w:rPr>
              <w:t xml:space="preserve">Articolo:</w:t>
            </w:r>
          </w:p>
        </w:tc>
        <w:tc>
          <w:tcPr>
            <w:tcW w:w="7900" w:type="dxa"/>
          </w:tcPr>
          <w:p>
            <w:pPr/>
            <w:r>
              <w:rPr/>
              <w:t xml:space="preserve">002 - per ogni ora o frazione di ora di prova</w:t>
            </w:r>
          </w:p>
        </w:tc>
      </w:tr>
    </w:tbl>
    <w:p>
      <w:pPr>
        <w:jc w:val="right"/>
      </w:pPr>
    </w:p>
    <w:p>
      <w:pPr>
        <w:jc w:val="right"/>
        <w:spacing w:line="336" w:lineRule="auto"/>
      </w:pPr>
      <w:r>
        <w:rPr>
          <w:b/>
        </w:rPr>
        <w:t xml:space="preserve">Prezzo senza S. G. e Util. a ora: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ora: € 79,69500</w:t>
      </w:r>
    </w:p>
    <w:p>
      <w:pPr>
        <w:rPr>
          <w:sz w:val="10"/>
          <w:szCs w:val="10"/>
        </w:rPr>
      </w:pPr>
    </w:p>
    <w:p>
      <w:pPr>
        <w:rPr>
          <w:sz w:val="10"/>
          <w:szCs w:val="10"/>
        </w:rPr>
      </w:pPr>
    </w:p>
    <w:p>
      <w:pPr/>
      <w:r>
        <w:rPr>
          <w:b/>
        </w:rPr>
        <w:t xml:space="preserve">Codice regionale: TOS15_18.W02.006.001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001 - per ogni allestimento</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TOS15_18.W02.006.002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permeabilità Lugeon a pressione variabile, eseguita con almeno tre incrementi di pressione in salita e due in discesa, compresa la fornitura e il trasporto di tutte le attrezzature necessarie sul sito d'indagine e l'elaborazione e la restituzione dei risultati</w:t>
            </w:r>
          </w:p>
        </w:tc>
      </w:tr>
      <w:tr>
        <w:trPr/>
        <w:tc>
          <w:tcPr>
            <w:tcW w:w="1200" w:type="dxa"/>
          </w:tcPr>
          <w:p>
            <w:pPr/>
            <w:r>
              <w:rPr>
                <w:b/>
              </w:rPr>
              <w:t xml:space="preserve">Articolo:</w:t>
            </w:r>
          </w:p>
        </w:tc>
        <w:tc>
          <w:tcPr>
            <w:tcW w:w="7900" w:type="dxa"/>
          </w:tcPr>
          <w:p>
            <w:pPr/>
            <w:r>
              <w:rPr/>
              <w:t xml:space="preserve">002 - per ogni ora o frazione di ora</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Rilievo della falda acquifera</w:t>
            </w:r>
          </w:p>
        </w:tc>
      </w:tr>
      <w:tr>
        <w:trPr/>
        <w:tc>
          <w:tcPr>
            <w:tcW w:w="1200" w:type="dxa"/>
          </w:tcPr>
          <w:p>
            <w:pPr/>
            <w:r>
              <w:rPr>
                <w:b/>
              </w:rPr>
              <w:t xml:space="preserve">Articolo:</w:t>
            </w:r>
          </w:p>
        </w:tc>
        <w:tc>
          <w:tcPr>
            <w:tcW w:w="7900" w:type="dxa"/>
          </w:tcPr>
          <w:p>
            <w:pPr/>
            <w:r>
              <w:rPr/>
              <w:t xml:space="preserve">001 - eseguito a mezzo di scandagli elettronici, durante il periodo relativo alla durata dei lavori di sondaggio, nonché la fornitura di grafici relativi alla eventuale escursione di falda</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sectPr>
          <w:headerReference w:type="default" r:id="rId199"/>
          <w:footerReference w:type="default" r:id="rId20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TOS15_18.W03</w:t>
      </w:r>
    </w:p>
    <w:tbl>
      <w:tblGrid>
        <w:gridCol w:w="1200" w:type="dxa"/>
        <w:gridCol w:w="7900" w:type="dxa"/>
      </w:tblGrid>
      <w:tr>
        <w:trPr/>
        <w:tc>
          <w:tcPr>
            <w:tcW w:w="1200" w:type="dxa"/>
          </w:tcPr>
          <w:p>
            <w:pPr/>
            <w:r>
              <w:rPr/>
              <w:t xml:space="preserve">Capitolo: </w:t>
            </w:r>
          </w:p>
        </w:tc>
        <w:tc>
          <w:tcPr>
            <w:tcW w:w="7900" w:type="dxa"/>
          </w:tcPr>
          <w:p>
            <w:pPr/>
            <w:r>
              <w:rPr/>
              <w:t xml:space="preserve">STRUMENTAZIONE GEOTECNICA - STG</w:t>
            </w:r>
          </w:p>
        </w:tc>
      </w:tr>
    </w:tbl>
    <w:p>
      <w:pPr>
        <w:rPr>
          <w:sz w:val="10"/>
          <w:szCs w:val="10"/>
        </w:rPr>
      </w:pPr>
    </w:p>
    <w:p>
      <w:pPr/>
      <w:r>
        <w:rPr>
          <w:b/>
        </w:rPr>
        <w:t xml:space="preserve">Codice regionale: TOS15_18.W03.001.001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Installazione di piezometri a tubo aperto, metallico o in PVC del diametro di un pollice, installati. Sono compresi: la fornitura del manto drenante; l'esecuzione di tappi impermeabili in fori già predisposti; la piazzola in calcestruzzo cementizio di dimensioni 1,50 x 1,50 x 0,20 m. È compreso quanto altro occorre per dare il piezometro completo e funzionante. È esclusa la fornitura del pozzetto protettivo. Per profondità misurate a partire dal piano di campagna fino a 80,00 m:</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ml: € 13,28250</w:t>
      </w:r>
    </w:p>
    <w:p>
      <w:pPr>
        <w:rPr>
          <w:sz w:val="10"/>
          <w:szCs w:val="10"/>
        </w:rPr>
      </w:pPr>
    </w:p>
    <w:p>
      <w:pPr>
        <w:rPr>
          <w:sz w:val="10"/>
          <w:szCs w:val="10"/>
        </w:rPr>
      </w:pPr>
    </w:p>
    <w:p>
      <w:pPr/>
      <w:r>
        <w:rPr>
          <w:b/>
        </w:rPr>
        <w:t xml:space="preserve">Codice regionale: TOS15_18.W03.002.001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Installazione di piezometri tipo Casagrande a doppio tubo, compresa la fornitura dei materiali occorrenti, la formazione del manto drenante e l'esecuzione di tappi impermeabili in fori già predisposti, esclusa la fornitura del pozzetto protettivo:</w:t>
            </w:r>
          </w:p>
        </w:tc>
      </w:tr>
      <w:tr>
        <w:trPr/>
        <w:tc>
          <w:tcPr>
            <w:tcW w:w="1200" w:type="dxa"/>
          </w:tcPr>
          <w:p>
            <w:pPr/>
            <w:r>
              <w:rPr>
                <w:b/>
              </w:rPr>
              <w:t xml:space="preserve">Articolo:</w:t>
            </w:r>
          </w:p>
        </w:tc>
        <w:tc>
          <w:tcPr>
            <w:tcW w:w="7900" w:type="dxa"/>
          </w:tcPr>
          <w:p>
            <w:pPr/>
            <w:r>
              <w:rPr/>
              <w:t xml:space="preserve">002 - per ogni metro lineare di doppio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Installazione di cella piezometrica elettrica, compresa la realizzazione dei filtri in ghiaietto e dei tamponi impermeabili, la cementazione del foro, la determinazione della prima lettura significativa, esclusa l’esecuzione del foro, esclusa la fornitura del pozzetto protettivo:</w:t>
            </w:r>
          </w:p>
        </w:tc>
      </w:tr>
      <w:tr>
        <w:trPr/>
        <w:tc>
          <w:tcPr>
            <w:tcW w:w="1200" w:type="dxa"/>
          </w:tcPr>
          <w:p>
            <w:pPr/>
            <w:r>
              <w:rPr>
                <w:b/>
              </w:rPr>
              <w:t xml:space="preserve">Articolo:</w:t>
            </w:r>
          </w:p>
        </w:tc>
        <w:tc>
          <w:tcPr>
            <w:tcW w:w="7900" w:type="dxa"/>
          </w:tcPr>
          <w:p>
            <w:pPr/>
            <w:r>
              <w:rPr/>
              <w:t xml:space="preserve">001 - per ogni cella piezometrica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Installazione di tubo inclinometrico in alluminio o altro materiale approvato dalla direzione dei lavori, a quattro guide, compresa la cementazione del tubo con miscela cemento-bentonite, da eseguire dal fondo foro a bassissima pressione, nonchè la fornitura dei tubi, della valvola a perdere, dei manicotti ed il lavaggio finale interno della tubazione installata:</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di misura iniziale di riferimento</w:t>
            </w:r>
          </w:p>
        </w:tc>
      </w:tr>
      <w:tr>
        <w:trPr/>
        <w:tc>
          <w:tcPr>
            <w:tcW w:w="1200" w:type="dxa"/>
          </w:tcPr>
          <w:p>
            <w:pPr/>
            <w:r>
              <w:rPr>
                <w:b/>
              </w:rPr>
              <w:t xml:space="preserve">Articolo:</w:t>
            </w:r>
          </w:p>
        </w:tc>
        <w:tc>
          <w:tcPr>
            <w:tcW w:w="7900" w:type="dxa"/>
          </w:tcPr>
          <w:p>
            <w:pPr/>
            <w:r>
              <w:rPr/>
              <w:t xml:space="preserve">001 - con sonda inclinometrica biassiale a servoaccelerometri, con sensibilità non inferiore a 1/20.000 sen α, eseguita su quattro guide con passo di misura di 0,5 m, e con sonda spiralometrica di sensibilità non inferiore a 0,1°/m, con verifica dell'efficienza della tubazione inclinometrica, compresa la restituzione grafica dell'assetto azimutale e dell'inclinazione della tubazione installata, nonché la fornitura del file dei dati acquisiti</w:t>
            </w:r>
          </w:p>
        </w:tc>
      </w:tr>
    </w:tbl>
    <w:p>
      <w:pPr>
        <w:jc w:val="right"/>
      </w:pPr>
    </w:p>
    <w:p>
      <w:pPr>
        <w:jc w:val="right"/>
        <w:spacing w:line="336" w:lineRule="auto"/>
      </w:pPr>
      <w:r>
        <w:rPr>
          <w:b/>
        </w:rPr>
        <w:t xml:space="preserve">Prezzo senza S. G. e Util. a ml: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ml: € 7,96950</w:t>
      </w:r>
    </w:p>
    <w:p>
      <w:pPr>
        <w:rPr>
          <w:sz w:val="10"/>
          <w:szCs w:val="10"/>
        </w:rPr>
      </w:pPr>
    </w:p>
    <w:p>
      <w:pPr>
        <w:rPr>
          <w:sz w:val="10"/>
          <w:szCs w:val="10"/>
        </w:rPr>
      </w:pPr>
    </w:p>
    <w:p>
      <w:pPr/>
      <w:r>
        <w:rPr>
          <w:b/>
        </w:rPr>
        <w:t xml:space="preserve">Codice regionale: TOS15_18.W03.007.001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001 - per ogni installazione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Installazione di tubi in PVC Ø 80-100 mm per prove sismiche, compreso la fornitura dei materiali occorrenti, la cementazione del foro, esclusa la fornitura del pozzetto protettivo</w:t>
            </w:r>
          </w:p>
        </w:tc>
      </w:tr>
      <w:tr>
        <w:trPr/>
        <w:tc>
          <w:tcPr>
            <w:tcW w:w="1200" w:type="dxa"/>
          </w:tcPr>
          <w:p>
            <w:pPr/>
            <w:r>
              <w:rPr>
                <w:b/>
              </w:rPr>
              <w:t xml:space="preserve">Articolo:</w:t>
            </w:r>
          </w:p>
        </w:tc>
        <w:tc>
          <w:tcPr>
            <w:tcW w:w="7900" w:type="dxa"/>
          </w:tcPr>
          <w:p>
            <w:pPr/>
            <w:r>
              <w:rPr/>
              <w:t xml:space="preserve">002 - per ogni metro lineare di tubo installato</w:t>
            </w:r>
          </w:p>
        </w:tc>
      </w:tr>
    </w:tbl>
    <w:p>
      <w:pPr>
        <w:jc w:val="right"/>
      </w:pPr>
    </w:p>
    <w:p>
      <w:pPr>
        <w:jc w:val="right"/>
        <w:spacing w:line="336" w:lineRule="auto"/>
      </w:pPr>
      <w:r>
        <w:rPr>
          <w:b/>
        </w:rPr>
        <w:t xml:space="preserve">Prezzo senza S. G. e Util. a ml: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ml: € 17,07750</w:t>
      </w:r>
    </w:p>
    <w:p>
      <w:pPr>
        <w:rPr>
          <w:sz w:val="10"/>
          <w:szCs w:val="10"/>
        </w:rPr>
      </w:pPr>
    </w:p>
    <w:p>
      <w:pPr>
        <w:rPr>
          <w:sz w:val="10"/>
          <w:szCs w:val="10"/>
        </w:rPr>
      </w:pPr>
    </w:p>
    <w:p>
      <w:pPr/>
      <w:r>
        <w:rPr>
          <w:b/>
        </w:rPr>
        <w:t xml:space="preserve">Codice regionale: TOS15_18.W03.010.001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001 - metallici (flange) a protezione della strumentazione, con lucchetto di chiusura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Fornitura e posa pozzetti</w:t>
            </w:r>
          </w:p>
        </w:tc>
      </w:tr>
      <w:tr>
        <w:trPr/>
        <w:tc>
          <w:tcPr>
            <w:tcW w:w="1200" w:type="dxa"/>
          </w:tcPr>
          <w:p>
            <w:pPr/>
            <w:r>
              <w:rPr>
                <w:b/>
              </w:rPr>
              <w:t xml:space="preserve">Articolo:</w:t>
            </w:r>
          </w:p>
        </w:tc>
        <w:tc>
          <w:tcPr>
            <w:tcW w:w="7900" w:type="dxa"/>
          </w:tcPr>
          <w:p>
            <w:pPr/>
            <w:r>
              <w:rPr/>
              <w:t xml:space="preserve">002 - di protezione in cls. con chiusino in cemento o ghisa carrabile 30 x 30 cm</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sectPr>
          <w:headerReference w:type="default" r:id="rId201"/>
          <w:footerReference w:type="default" r:id="rId202"/>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TOS15_18.W04</w:t>
      </w:r>
    </w:p>
    <w:tbl>
      <w:tblGrid>
        <w:gridCol w:w="1200" w:type="dxa"/>
        <w:gridCol w:w="7900" w:type="dxa"/>
      </w:tblGrid>
      <w:tr>
        <w:trPr/>
        <w:tc>
          <w:tcPr>
            <w:tcW w:w="1200" w:type="dxa"/>
          </w:tcPr>
          <w:p>
            <w:pPr/>
            <w:r>
              <w:rPr/>
              <w:t xml:space="preserve">Capitolo: </w:t>
            </w:r>
          </w:p>
        </w:tc>
        <w:tc>
          <w:tcPr>
            <w:tcW w:w="7900" w:type="dxa"/>
          </w:tcPr>
          <w:p>
            <w:pPr/>
            <w:r>
              <w:rPr/>
              <w:t xml:space="preserve">MISURE GEOTECNICHE - MG</w:t>
            </w:r>
          </w:p>
        </w:tc>
      </w:tr>
    </w:tbl>
    <w:p>
      <w:pPr>
        <w:rPr>
          <w:sz w:val="10"/>
          <w:szCs w:val="10"/>
        </w:rPr>
      </w:pPr>
    </w:p>
    <w:p>
      <w:pPr/>
      <w:r>
        <w:rPr>
          <w:b/>
        </w:rPr>
        <w:t xml:space="preserve">Codice regionale: TOS15_18.W04.001.001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001 - in piezometro a tubo aperto e in piezometro tipo Casagrande, effettuata dopo la smobilitazione del cantiere, con sondina freatimetrica elettrica dotata di cavo metrato o nastro centimetrato,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cad: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cad: € 20,24000</w:t>
      </w:r>
    </w:p>
    <w:p>
      <w:pPr>
        <w:rPr>
          <w:sz w:val="10"/>
          <w:szCs w:val="10"/>
        </w:rPr>
      </w:pPr>
    </w:p>
    <w:p>
      <w:pPr>
        <w:rPr>
          <w:sz w:val="10"/>
          <w:szCs w:val="10"/>
        </w:rPr>
      </w:pPr>
    </w:p>
    <w:p>
      <w:pPr/>
      <w:r>
        <w:rPr>
          <w:b/>
        </w:rPr>
        <w:t xml:space="preserve">Codice regionale: TOS15_18.W04.001.004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misura</w:t>
            </w:r>
          </w:p>
        </w:tc>
      </w:tr>
      <w:tr>
        <w:trPr/>
        <w:tc>
          <w:tcPr>
            <w:tcW w:w="1200" w:type="dxa"/>
          </w:tcPr>
          <w:p>
            <w:pPr/>
            <w:r>
              <w:rPr>
                <w:b/>
              </w:rPr>
              <w:t xml:space="preserve">Articolo:</w:t>
            </w:r>
          </w:p>
        </w:tc>
        <w:tc>
          <w:tcPr>
            <w:tcW w:w="7900" w:type="dxa"/>
          </w:tcPr>
          <w:p>
            <w:pPr/>
            <w:r>
              <w:rPr/>
              <w:t xml:space="preserve">004 - su tubi inclinometrici con sonda inclinometrica biassiale a servoaccelerometri, con sensibilità non inferiore a 1/20.000 sen α, eseguita su quattro guide con passo di misura di 0,5 m, compresa la restituzione grafica delle variazioni rispetto alla lettura di riferimento e la fornitura del file dei dati acquisiti</w:t>
            </w:r>
          </w:p>
        </w:tc>
      </w:tr>
    </w:tbl>
    <w:p>
      <w:pPr>
        <w:jc w:val="right"/>
      </w:pPr>
    </w:p>
    <w:p>
      <w:pPr>
        <w:jc w:val="right"/>
        <w:spacing w:line="336" w:lineRule="auto"/>
      </w:pPr>
      <w:r>
        <w:rPr>
          <w:b/>
        </w:rPr>
        <w:t xml:space="preserve">Prezzo senza S. G. e Util. a ml: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ml: € 12,65000</w:t>
      </w:r>
    </w:p>
    <w:p>
      <w:pPr>
        <w:rPr>
          <w:sz w:val="10"/>
          <w:szCs w:val="10"/>
        </w:rPr>
      </w:pPr>
    </w:p>
    <w:p>
      <w:pPr>
        <w:rPr>
          <w:sz w:val="10"/>
          <w:szCs w:val="10"/>
        </w:rPr>
      </w:pPr>
    </w:p>
    <w:p>
      <w:pPr>
        <w:sectPr>
          <w:headerReference w:type="default" r:id="rId203"/>
          <w:footerReference w:type="default" r:id="rId204"/>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TOS15_18.W05</w:t>
      </w:r>
    </w:p>
    <w:tbl>
      <w:tblGrid>
        <w:gridCol w:w="1200" w:type="dxa"/>
        <w:gridCol w:w="7900" w:type="dxa"/>
      </w:tblGrid>
      <w:tr>
        <w:trPr/>
        <w:tc>
          <w:tcPr>
            <w:tcW w:w="1200" w:type="dxa"/>
          </w:tcPr>
          <w:p>
            <w:pPr/>
            <w:r>
              <w:rPr/>
              <w:t xml:space="preserve">Capitolo: </w:t>
            </w:r>
          </w:p>
        </w:tc>
        <w:tc>
          <w:tcPr>
            <w:tcW w:w="7900" w:type="dxa"/>
          </w:tcPr>
          <w:p>
            <w:pPr/>
            <w:r>
              <w:rPr/>
              <w:t xml:space="preserve">PROVE PENETROMETRICHE -PP</w:t>
            </w:r>
          </w:p>
        </w:tc>
      </w:tr>
    </w:tbl>
    <w:p>
      <w:pPr>
        <w:rPr>
          <w:sz w:val="10"/>
          <w:szCs w:val="10"/>
        </w:rPr>
      </w:pPr>
    </w:p>
    <w:p>
      <w:pPr/>
      <w:r>
        <w:rPr>
          <w:b/>
        </w:rPr>
        <w:t xml:space="preserve">Codice regionale: TOS15_18.W05.001.002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Ricerca e individuazione propedeutiche alla prova penetrometrica.</w:t>
            </w:r>
          </w:p>
        </w:tc>
      </w:tr>
      <w:tr>
        <w:trPr/>
        <w:tc>
          <w:tcPr>
            <w:tcW w:w="1200" w:type="dxa"/>
          </w:tcPr>
          <w:p>
            <w:pPr/>
            <w:r>
              <w:rPr>
                <w:b/>
              </w:rPr>
              <w:t xml:space="preserve">Articolo:</w:t>
            </w:r>
          </w:p>
        </w:tc>
        <w:tc>
          <w:tcPr>
            <w:tcW w:w="7900" w:type="dxa"/>
          </w:tcPr>
          <w:p>
            <w:pPr/>
            <w:r>
              <w:rPr/>
              <w:t xml:space="preserve">002 - di beni di interesse archeologico</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Scavo di pozzetto propedeutico alla prova penetrometrica.</w:t>
            </w:r>
          </w:p>
        </w:tc>
      </w:tr>
      <w:tr>
        <w:trPr/>
        <w:tc>
          <w:tcPr>
            <w:tcW w:w="1200" w:type="dxa"/>
          </w:tcPr>
          <w:p>
            <w:pPr/>
            <w:r>
              <w:rPr>
                <w:b/>
              </w:rPr>
              <w:t xml:space="preserve">Articolo:</w:t>
            </w:r>
          </w:p>
        </w:tc>
        <w:tc>
          <w:tcPr>
            <w:tcW w:w="7900" w:type="dxa"/>
          </w:tcPr>
          <w:p>
            <w:pPr/>
            <w:r>
              <w:rPr/>
              <w:t xml:space="preserve">001 - per individuazione dei sottoservizi</w:t>
            </w:r>
          </w:p>
        </w:tc>
      </w:tr>
    </w:tbl>
    <w:p>
      <w:pPr>
        <w:jc w:val="right"/>
      </w:pPr>
    </w:p>
    <w:p>
      <w:pPr>
        <w:jc w:val="right"/>
        <w:spacing w:line="336" w:lineRule="auto"/>
      </w:pPr>
      <w:r>
        <w:rPr>
          <w:b/>
        </w:rPr>
        <w:t xml:space="preserve">Prezzo senza S. G. e Util. a a corpo: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a corpo: € 1.138,50000</w:t>
      </w:r>
    </w:p>
    <w:p>
      <w:pPr>
        <w:rPr>
          <w:sz w:val="10"/>
          <w:szCs w:val="10"/>
        </w:rPr>
      </w:pPr>
    </w:p>
    <w:p>
      <w:pPr>
        <w:rPr>
          <w:sz w:val="10"/>
          <w:szCs w:val="10"/>
        </w:rPr>
      </w:pPr>
    </w:p>
    <w:p>
      <w:pPr/>
      <w:r>
        <w:rPr>
          <w:b/>
        </w:rPr>
        <w:t xml:space="preserve">Codice regionale: TOS15_18.W05.003.001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001 - pesante SCPT, in terreni di qualsiasi natura e consistenza</w:t>
            </w:r>
          </w:p>
        </w:tc>
      </w:tr>
    </w:tbl>
    <w:p>
      <w:pPr>
        <w:jc w:val="right"/>
      </w:pPr>
    </w:p>
    <w:p>
      <w:pPr>
        <w:jc w:val="right"/>
        <w:spacing w:line="336" w:lineRule="auto"/>
      </w:pPr>
      <w:r>
        <w:rPr>
          <w:b/>
        </w:rPr>
        <w:t xml:space="preserve">Prezzo senza S. G. e Util. a ml: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ml: € 11,38500</w:t>
      </w:r>
    </w:p>
    <w:p>
      <w:pPr>
        <w:rPr>
          <w:sz w:val="10"/>
          <w:szCs w:val="10"/>
        </w:rPr>
      </w:pPr>
    </w:p>
    <w:p>
      <w:pPr>
        <w:rPr>
          <w:sz w:val="10"/>
          <w:szCs w:val="10"/>
        </w:rPr>
      </w:pPr>
    </w:p>
    <w:p>
      <w:pPr/>
      <w:r>
        <w:rPr>
          <w:b/>
        </w:rPr>
        <w:t xml:space="preserve">Codice regionale: TOS15_18.W05.003.002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Prova penetrometrica dinamica</w:t>
            </w:r>
          </w:p>
        </w:tc>
      </w:tr>
      <w:tr>
        <w:trPr/>
        <w:tc>
          <w:tcPr>
            <w:tcW w:w="1200" w:type="dxa"/>
          </w:tcPr>
          <w:p>
            <w:pPr/>
            <w:r>
              <w:rPr>
                <w:b/>
              </w:rPr>
              <w:t xml:space="preserve">Articolo:</w:t>
            </w:r>
          </w:p>
        </w:tc>
        <w:tc>
          <w:tcPr>
            <w:tcW w:w="7900" w:type="dxa"/>
          </w:tcPr>
          <w:p>
            <w:pPr/>
            <w:r>
              <w:rPr/>
              <w:t xml:space="preserve">002 - superpesante DPSH, in terreni di qualsiasi natura e consistenza</w:t>
            </w:r>
          </w:p>
        </w:tc>
      </w:tr>
    </w:tbl>
    <w:p>
      <w:pPr>
        <w:jc w:val="right"/>
      </w:pPr>
    </w:p>
    <w:p>
      <w:pPr>
        <w:jc w:val="right"/>
        <w:spacing w:line="336" w:lineRule="auto"/>
      </w:pPr>
      <w:r>
        <w:rPr>
          <w:b/>
        </w:rPr>
        <w:t xml:space="preserve">Prezzo senza S. G. e Util. a ml: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ml: € 10,12000</w:t>
      </w:r>
    </w:p>
    <w:p>
      <w:pPr>
        <w:rPr>
          <w:sz w:val="10"/>
          <w:szCs w:val="10"/>
        </w:rPr>
      </w:pPr>
    </w:p>
    <w:p>
      <w:pPr>
        <w:rPr>
          <w:sz w:val="10"/>
          <w:szCs w:val="10"/>
        </w:rPr>
      </w:pPr>
    </w:p>
    <w:p>
      <w:pPr/>
      <w:r>
        <w:rPr>
          <w:b/>
        </w:rPr>
        <w:t xml:space="preserve">Codice regionale: TOS15_18.W05.004.001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Sovrapprezzo durante l'esecuzione della prova dinamica pesante SCPT o DPSH con rilievo dei valori di attrito laterale ogni 30 cm</w:t>
            </w:r>
          </w:p>
        </w:tc>
      </w:tr>
      <w:tr>
        <w:trPr/>
        <w:tc>
          <w:tcPr>
            <w:tcW w:w="1200" w:type="dxa"/>
          </w:tcPr>
          <w:p>
            <w:pPr/>
            <w:r>
              <w:rPr>
                <w:b/>
              </w:rPr>
              <w:t xml:space="preserve">Articolo:</w:t>
            </w:r>
          </w:p>
        </w:tc>
        <w:tc>
          <w:tcPr>
            <w:tcW w:w="7900" w:type="dxa"/>
          </w:tcPr>
          <w:p>
            <w:pPr/>
            <w:r>
              <w:rPr/>
              <w:t xml:space="preserve">001 - per uso del rivestimento</w:t>
            </w:r>
          </w:p>
        </w:tc>
      </w:tr>
    </w:tbl>
    <w:p>
      <w:pPr>
        <w:jc w:val="right"/>
      </w:pPr>
    </w:p>
    <w:p>
      <w:pPr>
        <w:jc w:val="right"/>
        <w:spacing w:line="336" w:lineRule="auto"/>
      </w:pPr>
      <w:r>
        <w:rPr>
          <w:b/>
        </w:rPr>
        <w:t xml:space="preserve">Prezzo senza S. G. e Util. a ml: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ml: € 3,41550</w:t>
      </w:r>
    </w:p>
    <w:p>
      <w:pPr>
        <w:rPr>
          <w:sz w:val="10"/>
          <w:szCs w:val="10"/>
        </w:rPr>
      </w:pPr>
    </w:p>
    <w:p>
      <w:pPr>
        <w:rPr>
          <w:sz w:val="10"/>
          <w:szCs w:val="10"/>
        </w:rPr>
      </w:pPr>
    </w:p>
    <w:p>
      <w:pPr/>
      <w:r>
        <w:rPr>
          <w:b/>
        </w:rPr>
        <w:t xml:space="preserve">Codice regionale: TOS15_18.W05.005.001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001 - con punta meccanica (CPT), compresa la restituzione grafica dei risultati</w:t>
            </w:r>
          </w:p>
        </w:tc>
      </w:tr>
    </w:tbl>
    <w:p>
      <w:pPr>
        <w:jc w:val="right"/>
      </w:pPr>
    </w:p>
    <w:p>
      <w:pPr>
        <w:jc w:val="right"/>
        <w:spacing w:line="336" w:lineRule="auto"/>
      </w:pPr>
      <w:r>
        <w:rPr>
          <w:b/>
        </w:rPr>
        <w:t xml:space="preserve">Prezzo senza S. G. e Util. a ml: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ml: € 10,24650</w:t>
      </w:r>
    </w:p>
    <w:p>
      <w:pPr>
        <w:rPr>
          <w:sz w:val="10"/>
          <w:szCs w:val="10"/>
        </w:rPr>
      </w:pPr>
    </w:p>
    <w:p>
      <w:pPr>
        <w:rPr>
          <w:sz w:val="10"/>
          <w:szCs w:val="10"/>
        </w:rPr>
      </w:pPr>
    </w:p>
    <w:p>
      <w:pPr/>
      <w:r>
        <w:rPr>
          <w:b/>
        </w:rPr>
        <w:t xml:space="preserve">Codice regionale: TOS15_18.W05.005.002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002 - con punta elettrica (CPTE), compresa la memorizzazione e l'elaborazione dei dati in forma digitale, e la restituzione dei risultati su supporto magnetico e in forma di tabelle e grafici</w:t>
            </w:r>
          </w:p>
        </w:tc>
      </w:tr>
    </w:tbl>
    <w:p>
      <w:pPr>
        <w:jc w:val="right"/>
      </w:pPr>
    </w:p>
    <w:p>
      <w:pPr>
        <w:jc w:val="right"/>
        <w:spacing w:line="336" w:lineRule="auto"/>
      </w:pPr>
      <w:r>
        <w:rPr>
          <w:b/>
        </w:rPr>
        <w:t xml:space="preserve">Prezzo senza S. G. e Util. a ml: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ml: € 13,66200</w:t>
      </w:r>
    </w:p>
    <w:p>
      <w:pPr>
        <w:rPr>
          <w:sz w:val="10"/>
          <w:szCs w:val="10"/>
        </w:rPr>
      </w:pPr>
    </w:p>
    <w:p>
      <w:pPr>
        <w:rPr>
          <w:sz w:val="10"/>
          <w:szCs w:val="10"/>
        </w:rPr>
      </w:pPr>
    </w:p>
    <w:p>
      <w:pPr/>
      <w:r>
        <w:rPr>
          <w:b/>
        </w:rPr>
        <w:t xml:space="preserve">Codice regionale: TOS15_18.W05.005.003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Prova penetrometrica statica</w:t>
            </w:r>
          </w:p>
        </w:tc>
      </w:tr>
      <w:tr>
        <w:trPr/>
        <w:tc>
          <w:tcPr>
            <w:tcW w:w="1200" w:type="dxa"/>
          </w:tcPr>
          <w:p>
            <w:pPr/>
            <w:r>
              <w:rPr>
                <w:b/>
              </w:rPr>
              <w:t xml:space="preserve">Articolo:</w:t>
            </w:r>
          </w:p>
        </w:tc>
        <w:tc>
          <w:tcPr>
            <w:tcW w:w="7900" w:type="dxa"/>
          </w:tcPr>
          <w:p>
            <w:pPr/>
            <w:r>
              <w:rPr/>
              <w:t xml:space="preserve">003 - con piezocono (CPTU), compresa la memorizzazione e l'elaborazione dei dati in forma digitale, e la restituzione dei risultati sia su supporto magnetico sia in forma di tabelle e grafici</w:t>
            </w:r>
          </w:p>
        </w:tc>
      </w:tr>
    </w:tbl>
    <w:p>
      <w:pPr>
        <w:jc w:val="right"/>
      </w:pPr>
    </w:p>
    <w:p>
      <w:pPr>
        <w:jc w:val="right"/>
        <w:spacing w:line="336" w:lineRule="auto"/>
      </w:pPr>
      <w:r>
        <w:rPr>
          <w:b/>
        </w:rPr>
        <w:t xml:space="preserve">Prezzo senza S. G. e Util. a ml: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ml: € 15,93900</w:t>
      </w:r>
    </w:p>
    <w:p>
      <w:pPr>
        <w:rPr>
          <w:sz w:val="10"/>
          <w:szCs w:val="10"/>
        </w:rPr>
      </w:pPr>
    </w:p>
    <w:p>
      <w:pPr>
        <w:rPr>
          <w:sz w:val="10"/>
          <w:szCs w:val="10"/>
        </w:rPr>
      </w:pPr>
    </w:p>
    <w:p>
      <w:pPr/>
      <w:r>
        <w:rPr>
          <w:b/>
        </w:rPr>
        <w:t xml:space="preserve">Codice regionale: TOS15_18.W05.006.001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Prova di dissipazione</w:t>
            </w:r>
          </w:p>
        </w:tc>
      </w:tr>
      <w:tr>
        <w:trPr/>
        <w:tc>
          <w:tcPr>
            <w:tcW w:w="1200" w:type="dxa"/>
          </w:tcPr>
          <w:p>
            <w:pPr/>
            <w:r>
              <w:rPr>
                <w:b/>
              </w:rPr>
              <w:t xml:space="preserve">Articolo:</w:t>
            </w:r>
          </w:p>
        </w:tc>
        <w:tc>
          <w:tcPr>
            <w:tcW w:w="7900" w:type="dxa"/>
          </w:tcPr>
          <w:p>
            <w:pPr/>
            <w:r>
              <w:rPr/>
              <w:t xml:space="preserve">001 - eseguita nel corso di una prova penetrometrica con piezocono, da compensare dall'inizio alla fine della registrazione, compresa la restituzione grafica dei risultati</w:t>
            </w:r>
          </w:p>
        </w:tc>
      </w:tr>
    </w:tbl>
    <w:p>
      <w:pPr>
        <w:jc w:val="right"/>
      </w:pPr>
    </w:p>
    <w:p>
      <w:pPr>
        <w:jc w:val="right"/>
        <w:spacing w:line="336" w:lineRule="auto"/>
      </w:pPr>
      <w:r>
        <w:rPr>
          <w:b/>
        </w:rPr>
        <w:t xml:space="preserve">Prezzo senza S. G. e Util. a ora: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ora: € 113,85000</w:t>
      </w:r>
    </w:p>
    <w:p>
      <w:pPr>
        <w:rPr>
          <w:sz w:val="10"/>
          <w:szCs w:val="10"/>
        </w:rPr>
      </w:pPr>
    </w:p>
    <w:p>
      <w:pPr>
        <w:rPr>
          <w:sz w:val="10"/>
          <w:szCs w:val="10"/>
        </w:rPr>
      </w:pPr>
    </w:p>
    <w:p>
      <w:pPr/>
      <w:r>
        <w:rPr>
          <w:b/>
        </w:rPr>
        <w:t xml:space="preserve">Codice regionale: TOS15_18.W05.007.001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Prelievo di campioni indisturbati</w:t>
            </w:r>
          </w:p>
        </w:tc>
      </w:tr>
      <w:tr>
        <w:trPr/>
        <w:tc>
          <w:tcPr>
            <w:tcW w:w="1200" w:type="dxa"/>
          </w:tcPr>
          <w:p>
            <w:pPr/>
            <w:r>
              <w:rPr>
                <w:b/>
              </w:rPr>
              <w:t xml:space="preserve">Articolo:</w:t>
            </w:r>
          </w:p>
        </w:tc>
        <w:tc>
          <w:tcPr>
            <w:tcW w:w="7900" w:type="dxa"/>
          </w:tcPr>
          <w:p>
            <w:pPr/>
            <w:r>
              <w:rPr/>
              <w:t xml:space="preserve">001 - a profondità compatibili con la litologia, compresa la realizzazione del preforo.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TOS15_18.W05.009.001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Fornitura e posa di tubo piezometrico</w:t>
            </w:r>
          </w:p>
        </w:tc>
      </w:tr>
      <w:tr>
        <w:trPr/>
        <w:tc>
          <w:tcPr>
            <w:tcW w:w="1200" w:type="dxa"/>
          </w:tcPr>
          <w:p>
            <w:pPr/>
            <w:r>
              <w:rPr>
                <w:b/>
              </w:rPr>
              <w:t xml:space="preserve">Articolo:</w:t>
            </w:r>
          </w:p>
        </w:tc>
        <w:tc>
          <w:tcPr>
            <w:tcW w:w="7900" w:type="dxa"/>
          </w:tcPr>
          <w:p>
            <w:pPr/>
            <w:r>
              <w:rPr/>
              <w:t xml:space="preserve">001 - in PVC all'interno dei fori di prova, Ø 20 mm</w:t>
            </w:r>
          </w:p>
        </w:tc>
      </w:tr>
    </w:tbl>
    <w:p>
      <w:pPr>
        <w:jc w:val="right"/>
      </w:pPr>
    </w:p>
    <w:p>
      <w:pPr>
        <w:jc w:val="right"/>
        <w:spacing w:line="336" w:lineRule="auto"/>
      </w:pPr>
      <w:r>
        <w:rPr>
          <w:b/>
        </w:rPr>
        <w:t xml:space="preserve">Prezzo senza S. G. e Util. a ml: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ml: € 1,26500</w:t>
      </w:r>
    </w:p>
    <w:p>
      <w:pPr>
        <w:rPr>
          <w:sz w:val="10"/>
          <w:szCs w:val="10"/>
        </w:rPr>
      </w:pPr>
    </w:p>
    <w:p>
      <w:pPr>
        <w:rPr>
          <w:sz w:val="10"/>
          <w:szCs w:val="10"/>
        </w:rPr>
      </w:pPr>
    </w:p>
    <w:p>
      <w:pPr/>
      <w:r>
        <w:rPr>
          <w:b/>
        </w:rPr>
        <w:t xml:space="preserve">Codice regionale: TOS15_18.W05.010.001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di protezione</w:t>
            </w:r>
          </w:p>
        </w:tc>
      </w:tr>
      <w:tr>
        <w:trPr/>
        <w:tc>
          <w:tcPr>
            <w:tcW w:w="1200" w:type="dxa"/>
          </w:tcPr>
          <w:p>
            <w:pPr/>
            <w:r>
              <w:rPr>
                <w:b/>
              </w:rPr>
              <w:t xml:space="preserve">Articolo:</w:t>
            </w:r>
          </w:p>
        </w:tc>
        <w:tc>
          <w:tcPr>
            <w:tcW w:w="7900" w:type="dxa"/>
          </w:tcPr>
          <w:p>
            <w:pPr/>
            <w:r>
              <w:rPr/>
              <w:t xml:space="preserve">001 - in PVC con tappo a vite</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sectPr>
          <w:headerReference w:type="default" r:id="rId205"/>
          <w:footerReference w:type="default" r:id="rId206"/>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TOS15_18.W06</w:t>
      </w:r>
    </w:p>
    <w:tbl>
      <w:tblGrid>
        <w:gridCol w:w="1200" w:type="dxa"/>
        <w:gridCol w:w="7900" w:type="dxa"/>
      </w:tblGrid>
      <w:tr>
        <w:trPr/>
        <w:tc>
          <w:tcPr>
            <w:tcW w:w="1200" w:type="dxa"/>
          </w:tcPr>
          <w:p>
            <w:pPr/>
            <w:r>
              <w:rPr/>
              <w:t xml:space="preserve">Capitolo: </w:t>
            </w:r>
          </w:p>
        </w:tc>
        <w:tc>
          <w:tcPr>
            <w:tcW w:w="7900" w:type="dxa"/>
          </w:tcPr>
          <w:p>
            <w:pPr/>
            <w:r>
              <w:rPr/>
              <w:t xml:space="preserve">PROVE DI CARICO SU PIASTRA</w:t>
            </w:r>
          </w:p>
        </w:tc>
      </w:tr>
    </w:tbl>
    <w:p>
      <w:pPr>
        <w:rPr>
          <w:sz w:val="10"/>
          <w:szCs w:val="10"/>
        </w:rPr>
      </w:pPr>
    </w:p>
    <w:p>
      <w:pPr/>
      <w:r>
        <w:rPr>
          <w:b/>
        </w:rPr>
        <w:t xml:space="preserve">Codice regionale: TOS15_18.W06.001.001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001 - Ø 300 mm</w:t>
            </w:r>
          </w:p>
        </w:tc>
      </w:tr>
    </w:tbl>
    <w:p>
      <w:pPr>
        <w:jc w:val="right"/>
      </w:pPr>
    </w:p>
    <w:p>
      <w:pPr>
        <w:jc w:val="right"/>
        <w:spacing w:line="336" w:lineRule="auto"/>
      </w:pPr>
      <w:r>
        <w:rPr>
          <w:b/>
        </w:rPr>
        <w:t xml:space="preserve">Prezzo senza S. G. e Util. a cad: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cad: € 161,92000</w:t>
      </w:r>
    </w:p>
    <w:p>
      <w:pPr>
        <w:rPr>
          <w:sz w:val="10"/>
          <w:szCs w:val="10"/>
        </w:rPr>
      </w:pPr>
    </w:p>
    <w:p>
      <w:pPr>
        <w:rPr>
          <w:sz w:val="10"/>
          <w:szCs w:val="10"/>
        </w:rPr>
      </w:pPr>
    </w:p>
    <w:p>
      <w:pPr/>
      <w:r>
        <w:rPr>
          <w:b/>
        </w:rPr>
        <w:t xml:space="preserve">Codice regionale: TOS15_18.W06.001.002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Prove di carico con piastra</w:t>
            </w:r>
          </w:p>
        </w:tc>
      </w:tr>
      <w:tr>
        <w:trPr/>
        <w:tc>
          <w:tcPr>
            <w:tcW w:w="1200" w:type="dxa"/>
          </w:tcPr>
          <w:p>
            <w:pPr/>
            <w:r>
              <w:rPr>
                <w:b/>
              </w:rPr>
              <w:t xml:space="preserve">Articolo:</w:t>
            </w:r>
          </w:p>
        </w:tc>
        <w:tc>
          <w:tcPr>
            <w:tcW w:w="7900" w:type="dxa"/>
          </w:tcPr>
          <w:p>
            <w:pPr/>
            <w:r>
              <w:rPr/>
              <w:t xml:space="preserve">002 - Ø 600 mm</w:t>
            </w:r>
          </w:p>
        </w:tc>
      </w:tr>
    </w:tbl>
    <w:p>
      <w:pPr>
        <w:jc w:val="right"/>
      </w:pPr>
    </w:p>
    <w:p>
      <w:pPr>
        <w:jc w:val="right"/>
        <w:spacing w:line="336" w:lineRule="auto"/>
      </w:pPr>
      <w:r>
        <w:rPr>
          <w:b/>
        </w:rPr>
        <w:t xml:space="preserve">Prezzo senza S. G. e Util. a cad: € 144,00000</w:t>
      </w:r>
    </w:p>
    <w:p>
      <w:pPr>
        <w:jc w:val="right"/>
        <w:spacing w:line="336" w:lineRule="auto"/>
      </w:pPr>
      <w:r>
        <w:rPr>
          <w:b/>
        </w:rPr>
        <w:t xml:space="preserve">Spese generali € 21,60000</w:t>
      </w:r>
    </w:p>
    <w:p>
      <w:pPr>
        <w:jc w:val="right"/>
        <w:spacing w:line="336" w:lineRule="auto"/>
      </w:pPr>
      <w:r>
        <w:rPr>
          <w:b/>
        </w:rPr>
        <w:t xml:space="preserve">Utili di impresa € 16,56000</w:t>
      </w:r>
    </w:p>
    <w:p>
      <w:pPr>
        <w:jc w:val="right"/>
        <w:spacing w:line="336" w:lineRule="auto"/>
      </w:pPr>
      <w:r>
        <w:rPr>
          <w:b/>
        </w:rPr>
        <w:t xml:space="preserve">Prezzo a cad: € 182,16000</w:t>
      </w:r>
    </w:p>
    <w:p>
      <w:pPr>
        <w:rPr>
          <w:sz w:val="10"/>
          <w:szCs w:val="10"/>
        </w:rPr>
      </w:pPr>
    </w:p>
    <w:p>
      <w:pPr>
        <w:rPr>
          <w:sz w:val="10"/>
          <w:szCs w:val="10"/>
        </w:rPr>
      </w:pPr>
    </w:p>
    <w:p>
      <w:pPr>
        <w:sectPr>
          <w:headerReference w:type="default" r:id="rId207"/>
          <w:footerReference w:type="default" r:id="rId208"/>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TOS15_18.W08</w:t>
      </w:r>
    </w:p>
    <w:tbl>
      <w:tblGrid>
        <w:gridCol w:w="1200" w:type="dxa"/>
        <w:gridCol w:w="7900" w:type="dxa"/>
      </w:tblGrid>
      <w:tr>
        <w:trPr/>
        <w:tc>
          <w:tcPr>
            <w:tcW w:w="1200" w:type="dxa"/>
          </w:tcPr>
          <w:p>
            <w:pPr/>
            <w:r>
              <w:rPr/>
              <w:t xml:space="preserve">Capitolo: </w:t>
            </w:r>
          </w:p>
        </w:tc>
        <w:tc>
          <w:tcPr>
            <w:tcW w:w="7900" w:type="dxa"/>
          </w:tcPr>
          <w:p>
            <w:pPr/>
            <w:r>
              <w:rPr/>
              <w:t xml:space="preserve">INDAGINI GEOFISICHE -IG</w:t>
            </w:r>
          </w:p>
        </w:tc>
      </w:tr>
    </w:tbl>
    <w:p>
      <w:pPr>
        <w:rPr>
          <w:sz w:val="10"/>
          <w:szCs w:val="10"/>
        </w:rPr>
      </w:pPr>
    </w:p>
    <w:p>
      <w:pPr/>
      <w:r>
        <w:rPr>
          <w:b/>
        </w:rPr>
        <w:t xml:space="preserve">Codice regionale: TOS15_18.W08.001.001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001 - A-B fino a 100 m (n. minimo 10 S.E.V.)</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002 - A-B fino a 200 m (n. minimo 5 S.E.V.)</w:t>
            </w:r>
          </w:p>
        </w:tc>
      </w:tr>
    </w:tbl>
    <w:p>
      <w:pPr>
        <w:jc w:val="right"/>
      </w:pPr>
    </w:p>
    <w:p>
      <w:pPr>
        <w:jc w:val="right"/>
        <w:spacing w:line="336" w:lineRule="auto"/>
      </w:pPr>
      <w:r>
        <w:rPr>
          <w:b/>
        </w:rPr>
        <w:t xml:space="preserve">Prezzo senza S. G. e Util. a ml: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ml: € 2,02400</w:t>
      </w:r>
    </w:p>
    <w:p>
      <w:pPr>
        <w:rPr>
          <w:sz w:val="10"/>
          <w:szCs w:val="10"/>
        </w:rPr>
      </w:pPr>
    </w:p>
    <w:p>
      <w:pPr>
        <w:rPr>
          <w:sz w:val="10"/>
          <w:szCs w:val="10"/>
        </w:rPr>
      </w:pPr>
    </w:p>
    <w:p>
      <w:pPr/>
      <w:r>
        <w:rPr>
          <w:b/>
        </w:rPr>
        <w:t xml:space="preserve">Codice regionale: TOS15_18.W08.001.003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003 - A-B fino a 400 m (n. minimo 4 S.E.V.)</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TOS15_18.W08.001.004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Esecuzione di sondaggi elettrici verticali</w:t>
            </w:r>
          </w:p>
        </w:tc>
      </w:tr>
      <w:tr>
        <w:trPr/>
        <w:tc>
          <w:tcPr>
            <w:tcW w:w="1200" w:type="dxa"/>
          </w:tcPr>
          <w:p>
            <w:pPr/>
            <w:r>
              <w:rPr>
                <w:b/>
              </w:rPr>
              <w:t xml:space="preserve">Articolo:</w:t>
            </w:r>
          </w:p>
        </w:tc>
        <w:tc>
          <w:tcPr>
            <w:tcW w:w="7900" w:type="dxa"/>
          </w:tcPr>
          <w:p>
            <w:pPr/>
            <w:r>
              <w:rPr/>
              <w:t xml:space="preserve">004 - A-B fino a 600 m (n. minimo 3 S.E.V.)</w:t>
            </w:r>
          </w:p>
        </w:tc>
      </w:tr>
    </w:tbl>
    <w:p>
      <w:pPr>
        <w:jc w:val="right"/>
      </w:pPr>
    </w:p>
    <w:p>
      <w:pPr>
        <w:jc w:val="right"/>
        <w:spacing w:line="336" w:lineRule="auto"/>
      </w:pPr>
      <w:r>
        <w:rPr>
          <w:b/>
        </w:rPr>
        <w:t xml:space="preserve">Prezzo senza S. G. e Util. a ml: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ml: € 1,32825</w:t>
      </w:r>
    </w:p>
    <w:p>
      <w:pPr>
        <w:rPr>
          <w:sz w:val="10"/>
          <w:szCs w:val="10"/>
        </w:rPr>
      </w:pPr>
    </w:p>
    <w:p>
      <w:pPr>
        <w:rPr>
          <w:sz w:val="10"/>
          <w:szCs w:val="10"/>
        </w:rPr>
      </w:pPr>
    </w:p>
    <w:p>
      <w:pPr/>
      <w:r>
        <w:rPr>
          <w:b/>
        </w:rPr>
        <w:t xml:space="preserve">Codice regionale: TOS15_18.W08.002.001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001 - con intervallo elettrodico di 1 m e profondità di indagine di almeno 10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002 - con intervallo elettrodico di 1 m e profondità di indagine di almeno 20 m.</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003 - con intervallo elettrodico di 2 m profondità di indagine di almeno 20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004 - con intervallo elettrodico di 2 m profondità di indagine di almeno 40 m.</w:t>
            </w:r>
          </w:p>
        </w:tc>
      </w:tr>
    </w:tbl>
    <w:p>
      <w:pPr>
        <w:jc w:val="right"/>
      </w:pPr>
    </w:p>
    <w:p>
      <w:pPr>
        <w:jc w:val="right"/>
        <w:spacing w:line="336" w:lineRule="auto"/>
      </w:pPr>
      <w:r>
        <w:rPr>
          <w:b/>
        </w:rPr>
        <w:t xml:space="preserve">Prezzo senza S. G. e Util. a m: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 € 3,54200</w:t>
      </w:r>
    </w:p>
    <w:p>
      <w:pPr>
        <w:rPr>
          <w:sz w:val="10"/>
          <w:szCs w:val="10"/>
        </w:rPr>
      </w:pPr>
    </w:p>
    <w:p>
      <w:pPr>
        <w:rPr>
          <w:sz w:val="10"/>
          <w:szCs w:val="10"/>
        </w:rPr>
      </w:pPr>
    </w:p>
    <w:p>
      <w:pPr/>
      <w:r>
        <w:rPr>
          <w:b/>
        </w:rPr>
        <w:t xml:space="preserve">Codice regionale: TOS15_18.W08.002.005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005 - con intervallo elettrodico di 5 m profondità di indagine di almeno 50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006 - con intervallo elettrodico di 5 m profondità di indagine di almeno 100 m.</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TOS15_18.W08.002.007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007 - con intervallo elettrodico di 10 m profondità di indagine di almeno 100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008 - con intervallo elettrodico di 10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009 - con intervallo elettrodico di 25 m profondità di indagine di almeno 200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Rilievi elettrici con Tecnica Tomografica per caratterizzazione elettrica e dimensionale di elevato dettaglio delle strutture presenti lungo sezioni bidimensionali. Le misure sono effettuate con strumentazioni specifiche a controllo automatico dei cicli di misura, secondo una delle seguenti configurazioni elettrodiche tradizionali (Schlumberger, Wenner, Dipolo-dipolo, Polo-Dipolo, gradiente multiplo, ecc)  Elaborazione tomografica con software di inversione bidimensionale (2D).</w:t>
            </w:r>
          </w:p>
        </w:tc>
      </w:tr>
      <w:tr>
        <w:trPr/>
        <w:tc>
          <w:tcPr>
            <w:tcW w:w="1200" w:type="dxa"/>
          </w:tcPr>
          <w:p>
            <w:pPr/>
            <w:r>
              <w:rPr>
                <w:b/>
              </w:rPr>
              <w:t xml:space="preserve">Articolo:</w:t>
            </w:r>
          </w:p>
        </w:tc>
        <w:tc>
          <w:tcPr>
            <w:tcW w:w="7900" w:type="dxa"/>
          </w:tcPr>
          <w:p>
            <w:pPr/>
            <w:r>
              <w:rPr/>
              <w:t xml:space="preserve">010 - con intervallo elettrodico di 25 m profondità di indagine di almeno 400 m.</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 € 4,42750</w:t>
      </w:r>
    </w:p>
    <w:p>
      <w:pPr>
        <w:rPr>
          <w:sz w:val="10"/>
          <w:szCs w:val="10"/>
        </w:rPr>
      </w:pPr>
    </w:p>
    <w:p>
      <w:pPr>
        <w:rPr>
          <w:sz w:val="10"/>
          <w:szCs w:val="10"/>
        </w:rPr>
      </w:pPr>
    </w:p>
    <w:p>
      <w:pPr/>
      <w:r>
        <w:rPr>
          <w:b/>
        </w:rPr>
        <w:t xml:space="preserve">Codice regionale: TOS15_18.W08.003.003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004 - Sovrapprezzo alle prove a rifrazione per acquisizione (tiri ogni 3 geofoni = minimo 11 registrazioni) ed elaborazione tomografica dei dati, per ogni metro di stendimento.</w:t>
            </w:r>
          </w:p>
        </w:tc>
      </w:tr>
    </w:tbl>
    <w:p>
      <w:pPr>
        <w:jc w:val="right"/>
      </w:pPr>
    </w:p>
    <w:p>
      <w:pPr>
        <w:jc w:val="right"/>
        <w:spacing w:line="336" w:lineRule="auto"/>
      </w:pPr>
      <w:r>
        <w:rPr>
          <w:b/>
        </w:rPr>
        <w:t xml:space="preserve">Prezzo senza S. G. e Util. a m: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 € 1,77100</w:t>
      </w:r>
    </w:p>
    <w:p>
      <w:pPr>
        <w:rPr>
          <w:sz w:val="10"/>
          <w:szCs w:val="10"/>
        </w:rPr>
      </w:pPr>
    </w:p>
    <w:p>
      <w:pPr>
        <w:rPr>
          <w:sz w:val="10"/>
          <w:szCs w:val="10"/>
        </w:rPr>
      </w:pPr>
    </w:p>
    <w:p>
      <w:pPr/>
      <w:r>
        <w:rPr>
          <w:b/>
        </w:rPr>
        <w:t xml:space="preserve">Codice regionale: TOS15_18.W08.003.005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Esecuzione di profili sismici, per ogni metro di stendimento. La prova viene eseguita mediante apparecchiatura digitale con 24 canali di acquisizione, con minimo 7 punti di scoppio (5 interni alla base e 2 esterni). Elaborazione GRM</w:t>
            </w:r>
          </w:p>
        </w:tc>
      </w:tr>
      <w:tr>
        <w:trPr/>
        <w:tc>
          <w:tcPr>
            <w:tcW w:w="1200" w:type="dxa"/>
          </w:tcPr>
          <w:p>
            <w:pPr/>
            <w:r>
              <w:rPr>
                <w:b/>
              </w:rPr>
              <w:t xml:space="preserve">Articolo:</w:t>
            </w:r>
          </w:p>
        </w:tc>
        <w:tc>
          <w:tcPr>
            <w:tcW w:w="7900" w:type="dxa"/>
          </w:tcPr>
          <w:p>
            <w:pPr/>
            <w:r>
              <w:rPr/>
              <w:t xml:space="preserve">005 -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giorno: € 1,89750</w:t>
      </w:r>
    </w:p>
    <w:p>
      <w:pPr>
        <w:rPr>
          <w:sz w:val="10"/>
          <w:szCs w:val="10"/>
        </w:rPr>
      </w:pPr>
    </w:p>
    <w:p>
      <w:pPr>
        <w:rPr>
          <w:sz w:val="10"/>
          <w:szCs w:val="10"/>
        </w:rPr>
      </w:pPr>
    </w:p>
    <w:p>
      <w:pPr/>
      <w:r>
        <w:rPr>
          <w:b/>
        </w:rPr>
        <w:t xml:space="preserve">Codice regionale: TOS15_18.W08.004.001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ml: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ml: € 3,54200</w:t>
      </w:r>
    </w:p>
    <w:p>
      <w:pPr>
        <w:rPr>
          <w:sz w:val="10"/>
          <w:szCs w:val="10"/>
        </w:rPr>
      </w:pPr>
    </w:p>
    <w:p>
      <w:pPr>
        <w:rPr>
          <w:sz w:val="10"/>
          <w:szCs w:val="10"/>
        </w:rPr>
      </w:pPr>
    </w:p>
    <w:p>
      <w:pPr/>
      <w:r>
        <w:rPr>
          <w:b/>
        </w:rPr>
        <w:t xml:space="preserve">Codice regionale: TOS15_18.W08.004.004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004 - In onde P, per ogni registrazione in fori fino a 30 m.</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Esecuzione prove sismiche tipo "down-hole", in fori appositamente predisposti, con qualsiasi tipo di energizzazione escluso l'uso di esplosivi, con sismografo digitale multicanale e sensore tridimensionale.</w:t>
            </w:r>
          </w:p>
        </w:tc>
      </w:tr>
      <w:tr>
        <w:trPr/>
        <w:tc>
          <w:tcPr>
            <w:tcW w:w="1200" w:type="dxa"/>
          </w:tcPr>
          <w:p>
            <w:pPr/>
            <w:r>
              <w:rPr>
                <w:b/>
              </w:rPr>
              <w:t xml:space="preserve">Articolo:</w:t>
            </w:r>
          </w:p>
        </w:tc>
        <w:tc>
          <w:tcPr>
            <w:tcW w:w="7900" w:type="dxa"/>
          </w:tcPr>
          <w:p>
            <w:pPr/>
            <w:r>
              <w:rPr/>
              <w:t xml:space="preserve">005 - In onde P, per ogni registrazione a profondità maggiore di m 30</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001 - In onde P ed SH, per ogni registrazione in fori fino a 30 m.</w:t>
            </w:r>
          </w:p>
        </w:tc>
      </w:tr>
    </w:tbl>
    <w:p>
      <w:pPr>
        <w:jc w:val="right"/>
      </w:pPr>
    </w:p>
    <w:p>
      <w:pPr>
        <w:jc w:val="right"/>
        <w:spacing w:line="336" w:lineRule="auto"/>
      </w:pPr>
      <w:r>
        <w:rPr>
          <w:b/>
        </w:rPr>
        <w:t xml:space="preserve">Prezzo senza S. G. e Util. a ml: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ml: € 7,08400</w:t>
      </w:r>
    </w:p>
    <w:p>
      <w:pPr>
        <w:rPr>
          <w:sz w:val="10"/>
          <w:szCs w:val="10"/>
        </w:rPr>
      </w:pPr>
    </w:p>
    <w:p>
      <w:pPr>
        <w:rPr>
          <w:sz w:val="10"/>
          <w:szCs w:val="10"/>
        </w:rPr>
      </w:pPr>
    </w:p>
    <w:p>
      <w:pPr/>
      <w:r>
        <w:rPr>
          <w:b/>
        </w:rPr>
        <w:t xml:space="preserve">Codice regionale: TOS15_18.W08.005.002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002 - In onde P ed SH, per ogni registrazione a profondità maggiore di m 30</w:t>
            </w:r>
          </w:p>
        </w:tc>
      </w:tr>
    </w:tbl>
    <w:p>
      <w:pPr>
        <w:jc w:val="right"/>
      </w:pPr>
    </w:p>
    <w:p>
      <w:pPr>
        <w:jc w:val="right"/>
        <w:spacing w:line="336" w:lineRule="auto"/>
      </w:pPr>
      <w:r>
        <w:rPr>
          <w:b/>
        </w:rPr>
        <w:t xml:space="preserve">Prezzo senza S. G. e Util. a m: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 € 7,08400</w:t>
      </w:r>
    </w:p>
    <w:p>
      <w:pPr>
        <w:rPr>
          <w:sz w:val="10"/>
          <w:szCs w:val="10"/>
        </w:rPr>
      </w:pPr>
    </w:p>
    <w:p>
      <w:pPr>
        <w:rPr>
          <w:sz w:val="10"/>
          <w:szCs w:val="10"/>
        </w:rPr>
      </w:pPr>
    </w:p>
    <w:p>
      <w:pPr/>
      <w:r>
        <w:rPr>
          <w:b/>
        </w:rPr>
        <w:t xml:space="preserve">Codice regionale: TOS15_18.W08.005.003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003 - In onde P, per ogni registrazione in fori fino a 30 m.</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Esecuzione prove sismiche tipo "Cross-hole" in fori già predisposti e con verticalità controllata, con qualsiasi tipo di energizzazione escluso l'uso di esplosivi, con sismografo digitale multicanale, compresa la determinazione della distanza reale tra le coppie di fori di rilievo, tramite misure clinometriche di precisione.</w:t>
            </w:r>
          </w:p>
        </w:tc>
      </w:tr>
      <w:tr>
        <w:trPr/>
        <w:tc>
          <w:tcPr>
            <w:tcW w:w="1200" w:type="dxa"/>
          </w:tcPr>
          <w:p>
            <w:pPr/>
            <w:r>
              <w:rPr>
                <w:b/>
              </w:rPr>
              <w:t xml:space="preserve">Articolo:</w:t>
            </w:r>
          </w:p>
        </w:tc>
        <w:tc>
          <w:tcPr>
            <w:tcW w:w="7900" w:type="dxa"/>
          </w:tcPr>
          <w:p>
            <w:pPr/>
            <w:r>
              <w:rPr/>
              <w:t xml:space="preserve">004 - In onde P, per ogni registrazione a profondità maggiore di m 30</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Esecuzione prova sismica attiva MASW per la determinazione di curve di dispersione delle onde superficiali di tipo Rayleigh. Si prevedono almeno  5 energizzazioni con idonei sistemi e la registrazione con almeno 24 geofoni verticali.</w:t>
            </w:r>
          </w:p>
        </w:tc>
      </w:tr>
      <w:tr>
        <w:trPr/>
        <w:tc>
          <w:tcPr>
            <w:tcW w:w="1200" w:type="dxa"/>
          </w:tcPr>
          <w:p>
            <w:pPr/>
            <w:r>
              <w:rPr>
                <w:b/>
              </w:rPr>
              <w:t xml:space="preserve">Articolo:</w:t>
            </w:r>
          </w:p>
        </w:tc>
        <w:tc>
          <w:tcPr>
            <w:tcW w:w="7900" w:type="dxa"/>
          </w:tcPr>
          <w:p>
            <w:pPr/>
            <w:r>
              <w:rPr/>
              <w:t xml:space="preserve">001 - Lunghezza minima stendimento 48 m</w:t>
            </w:r>
          </w:p>
        </w:tc>
      </w:tr>
    </w:tbl>
    <w:p>
      <w:pPr>
        <w:jc w:val="right"/>
      </w:pPr>
    </w:p>
    <w:p>
      <w:pPr>
        <w:jc w:val="right"/>
        <w:spacing w:line="336" w:lineRule="auto"/>
      </w:pPr>
      <w:r>
        <w:rPr>
          <w:b/>
        </w:rPr>
        <w:t xml:space="preserve">Prezzo senza S. G. e Util. a ml: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ml: € 0,88550</w:t>
      </w:r>
    </w:p>
    <w:p>
      <w:pPr>
        <w:rPr>
          <w:sz w:val="10"/>
          <w:szCs w:val="10"/>
        </w:rPr>
      </w:pPr>
    </w:p>
    <w:p>
      <w:pPr>
        <w:rPr>
          <w:sz w:val="10"/>
          <w:szCs w:val="10"/>
        </w:rPr>
      </w:pPr>
    </w:p>
    <w:p>
      <w:pPr/>
      <w:r>
        <w:rPr>
          <w:b/>
        </w:rPr>
        <w:t xml:space="preserve">Codice regionale: TOS15_18.W08.007.001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Misure di rumore a stazione singola (HVSR) mediante l’utilizzo di sismometri triassiali, con una sensibilità tra 0.1 e 20 Hz</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TOS15_18.W08.008.001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001 - Lunghezza minima stendimento 48 m.Tempo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Misure di rumore in array monodimensionale (prove ReMi). La prova avviene con il metodo sismico passivo dei microtremori Re.Mi (Refraction Microtremor), eseguita mediante uno stendimento monodimensionale costituito da almeno 24 geofoni verticali.</w:t>
            </w:r>
          </w:p>
        </w:tc>
      </w:tr>
      <w:tr>
        <w:trPr/>
        <w:tc>
          <w:tcPr>
            <w:tcW w:w="1200" w:type="dxa"/>
          </w:tcPr>
          <w:p>
            <w:pPr/>
            <w:r>
              <w:rPr>
                <w:b/>
              </w:rPr>
              <w:t xml:space="preserve">Articolo:</w:t>
            </w:r>
          </w:p>
        </w:tc>
        <w:tc>
          <w:tcPr>
            <w:tcW w:w="7900" w:type="dxa"/>
          </w:tcPr>
          <w:p>
            <w:pPr/>
            <w:r>
              <w:rPr/>
              <w:t xml:space="preserve">002 - con spaziature geofoniche &gt; m 5 e &lt; m 10. Tempo minimo di acquisizione: 30 min</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TOS15_18.W08.009.001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001 -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Misure di rumore in array bidimensionale (prove ESAC). La prova avviene con il metodo sismico passivo dei microtremori eseguita mediante uno stendimento a croce, circolare o disposizione random costituito da almeno 24 geofoni verticali.</w:t>
            </w:r>
          </w:p>
        </w:tc>
      </w:tr>
      <w:tr>
        <w:trPr/>
        <w:tc>
          <w:tcPr>
            <w:tcW w:w="1200" w:type="dxa"/>
          </w:tcPr>
          <w:p>
            <w:pPr/>
            <w:r>
              <w:rPr>
                <w:b/>
              </w:rPr>
              <w:t xml:space="preserve">Articolo:</w:t>
            </w:r>
          </w:p>
        </w:tc>
        <w:tc>
          <w:tcPr>
            <w:tcW w:w="7900" w:type="dxa"/>
          </w:tcPr>
          <w:p>
            <w:pPr/>
            <w:r>
              <w:rPr/>
              <w:t xml:space="preserve">003 - per distanze intergeofoniche superiore a 20 m. Tempo minimo di acquisizione: 30 min</w:t>
            </w:r>
          </w:p>
        </w:tc>
      </w:tr>
    </w:tbl>
    <w:p>
      <w:pPr>
        <w:jc w:val="right"/>
      </w:pPr>
    </w:p>
    <w:p>
      <w:pPr>
        <w:jc w:val="right"/>
        <w:spacing w:line="336" w:lineRule="auto"/>
      </w:pPr>
      <w:r>
        <w:rPr>
          <w:b/>
        </w:rPr>
        <w:t xml:space="preserve">Prezzo senza S. G. e Util. a cad: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cad: € 354,20000</w:t>
      </w:r>
    </w:p>
    <w:p>
      <w:pPr>
        <w:rPr>
          <w:sz w:val="10"/>
          <w:szCs w:val="10"/>
        </w:rPr>
      </w:pPr>
    </w:p>
    <w:p>
      <w:pPr>
        <w:rPr>
          <w:sz w:val="10"/>
          <w:szCs w:val="10"/>
        </w:rPr>
      </w:pPr>
    </w:p>
    <w:p>
      <w:pPr/>
      <w:r>
        <w:rPr>
          <w:b/>
        </w:rPr>
        <w:t xml:space="preserve">Codice regionale: TOS15_18.W08.010.001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001 - CON SISTEMA MONOANTENNA - per totali inferiori a 250 ml</w:t>
            </w:r>
          </w:p>
        </w:tc>
      </w:tr>
    </w:tbl>
    <w:p>
      <w:pPr>
        <w:jc w:val="right"/>
      </w:pPr>
    </w:p>
    <w:p>
      <w:pPr>
        <w:jc w:val="right"/>
        <w:spacing w:line="336" w:lineRule="auto"/>
      </w:pPr>
      <w:r>
        <w:rPr>
          <w:b/>
        </w:rPr>
        <w:t xml:space="preserve">Prezzo senza S. G. e Util. a ml: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ml: € 2,65650</w:t>
      </w:r>
    </w:p>
    <w:p>
      <w:pPr>
        <w:rPr>
          <w:sz w:val="10"/>
          <w:szCs w:val="10"/>
        </w:rPr>
      </w:pPr>
    </w:p>
    <w:p>
      <w:pPr>
        <w:rPr>
          <w:sz w:val="10"/>
          <w:szCs w:val="10"/>
        </w:rPr>
      </w:pPr>
    </w:p>
    <w:p>
      <w:pPr/>
      <w:r>
        <w:rPr>
          <w:b/>
        </w:rPr>
        <w:t xml:space="preserve">Codice regionale: TOS15_18.W08.010.002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002 - CON SISTEMA MONOANTENNA - per totali superiori a 250 ml</w:t>
            </w:r>
          </w:p>
        </w:tc>
      </w:tr>
    </w:tbl>
    <w:p>
      <w:pPr>
        <w:jc w:val="right"/>
      </w:pPr>
    </w:p>
    <w:p>
      <w:pPr>
        <w:jc w:val="right"/>
        <w:spacing w:line="336" w:lineRule="auto"/>
      </w:pPr>
      <w:r>
        <w:rPr>
          <w:b/>
        </w:rPr>
        <w:t xml:space="preserve">Prezzo senza S. G. e Util. a ml: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ml: € 1,77100</w:t>
      </w:r>
    </w:p>
    <w:p>
      <w:pPr>
        <w:rPr>
          <w:sz w:val="10"/>
          <w:szCs w:val="10"/>
        </w:rPr>
      </w:pPr>
    </w:p>
    <w:p>
      <w:pPr>
        <w:rPr>
          <w:sz w:val="10"/>
          <w:szCs w:val="10"/>
        </w:rPr>
      </w:pPr>
    </w:p>
    <w:p>
      <w:pPr/>
      <w:r>
        <w:rPr>
          <w:b/>
        </w:rPr>
        <w:t xml:space="preserve">Codice regionale: TOS15_18.W08.010.003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003 - CON SISTEMA BIANTENNA - per totali inferiori a 250 ml</w:t>
            </w:r>
          </w:p>
        </w:tc>
      </w:tr>
    </w:tbl>
    <w:p>
      <w:pPr>
        <w:jc w:val="right"/>
      </w:pPr>
    </w:p>
    <w:p>
      <w:pPr>
        <w:jc w:val="right"/>
        <w:spacing w:line="336" w:lineRule="auto"/>
      </w:pPr>
      <w:r>
        <w:rPr>
          <w:b/>
        </w:rPr>
        <w:t xml:space="preserve">Prezzo senza S. G. e Util. a ml: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ml: € 4,42750</w:t>
      </w:r>
    </w:p>
    <w:p>
      <w:pPr>
        <w:rPr>
          <w:sz w:val="10"/>
          <w:szCs w:val="10"/>
        </w:rPr>
      </w:pPr>
    </w:p>
    <w:p>
      <w:pPr>
        <w:rPr>
          <w:sz w:val="10"/>
          <w:szCs w:val="10"/>
        </w:rPr>
      </w:pPr>
    </w:p>
    <w:p>
      <w:pPr/>
      <w:r>
        <w:rPr>
          <w:b/>
        </w:rPr>
        <w:t xml:space="preserve">Codice regionale: TOS15_18.W08.010.004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Prospezione con georadar dalla superficie, compresa picchettatura e rilievo topografico della superficie indagata e degli estremi delle strisciate eseguite:</w:t>
            </w:r>
          </w:p>
        </w:tc>
      </w:tr>
      <w:tr>
        <w:trPr/>
        <w:tc>
          <w:tcPr>
            <w:tcW w:w="1200" w:type="dxa"/>
          </w:tcPr>
          <w:p>
            <w:pPr/>
            <w:r>
              <w:rPr>
                <w:b/>
              </w:rPr>
              <w:t xml:space="preserve">Articolo:</w:t>
            </w:r>
          </w:p>
        </w:tc>
        <w:tc>
          <w:tcPr>
            <w:tcW w:w="7900" w:type="dxa"/>
          </w:tcPr>
          <w:p>
            <w:pPr/>
            <w:r>
              <w:rPr/>
              <w:t xml:space="preserve">004 - CON SISTEMA BIANTENNA - per totali superiori a 250 ml</w:t>
            </w:r>
          </w:p>
        </w:tc>
      </w:tr>
    </w:tbl>
    <w:p>
      <w:pPr>
        <w:jc w:val="right"/>
      </w:pPr>
    </w:p>
    <w:p>
      <w:pPr>
        <w:jc w:val="right"/>
        <w:spacing w:line="336" w:lineRule="auto"/>
      </w:pPr>
      <w:r>
        <w:rPr>
          <w:b/>
        </w:rPr>
        <w:t xml:space="preserve">Prezzo senza S. G. e Util. a ml: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ml: € 3,16250</w:t>
      </w:r>
    </w:p>
    <w:p>
      <w:pPr>
        <w:rPr>
          <w:sz w:val="10"/>
          <w:szCs w:val="10"/>
        </w:rPr>
      </w:pPr>
    </w:p>
    <w:p>
      <w:pPr>
        <w:rPr>
          <w:sz w:val="10"/>
          <w:szCs w:val="10"/>
        </w:rPr>
      </w:pPr>
    </w:p>
    <w:p>
      <w:pPr/>
      <w:r>
        <w:rPr>
          <w:b/>
        </w:rPr>
        <w:t xml:space="preserve">Codice regionale: TOS15_18.W08.011.001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Sovrapprezzo alle indagini di Prospezione con georadar dalla superficie,</w:t>
            </w:r>
          </w:p>
        </w:tc>
      </w:tr>
      <w:tr>
        <w:trPr/>
        <w:tc>
          <w:tcPr>
            <w:tcW w:w="1200" w:type="dxa"/>
          </w:tcPr>
          <w:p>
            <w:pPr/>
            <w:r>
              <w:rPr>
                <w:b/>
              </w:rPr>
              <w:t xml:space="preserve">Articolo:</w:t>
            </w:r>
          </w:p>
        </w:tc>
        <w:tc>
          <w:tcPr>
            <w:tcW w:w="7900" w:type="dxa"/>
          </w:tcPr>
          <w:p>
            <w:pPr/>
            <w:r>
              <w:rPr/>
              <w:t xml:space="preserve">001 - per ulteriori registrazioni oltre la prima</w:t>
            </w:r>
          </w:p>
        </w:tc>
      </w:tr>
    </w:tbl>
    <w:p>
      <w:pPr>
        <w:jc w:val="right"/>
      </w:pPr>
    </w:p>
    <w:p>
      <w:pPr>
        <w:jc w:val="right"/>
        <w:spacing w:line="336" w:lineRule="auto"/>
      </w:pPr>
      <w:r>
        <w:rPr>
          <w:b/>
        </w:rPr>
        <w:t xml:space="preserve">Prezzo senza S. G. e Util. a ml: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ml: € 2,27700</w:t>
      </w:r>
    </w:p>
    <w:p>
      <w:pPr>
        <w:rPr>
          <w:sz w:val="10"/>
          <w:szCs w:val="10"/>
        </w:rPr>
      </w:pPr>
    </w:p>
    <w:p>
      <w:pPr>
        <w:rPr>
          <w:sz w:val="10"/>
          <w:szCs w:val="10"/>
        </w:rPr>
      </w:pPr>
    </w:p>
    <w:p>
      <w:pPr/>
      <w:r>
        <w:rPr>
          <w:b/>
        </w:rPr>
        <w:t xml:space="preserve">Codice regionale: TOS15_18.W08.021.001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001 - a rifrazione con onde P</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002 - a rifrazione con onde SH</w:t>
            </w:r>
          </w:p>
        </w:tc>
      </w:tr>
    </w:tbl>
    <w:p>
      <w:pPr>
        <w:jc w:val="right"/>
      </w:pPr>
    </w:p>
    <w:p>
      <w:pPr>
        <w:jc w:val="right"/>
        <w:spacing w:line="336" w:lineRule="auto"/>
      </w:pPr>
      <w:r>
        <w:rPr>
          <w:b/>
        </w:rPr>
        <w:t xml:space="preserve">Prezzo senza S. G. e Util. a ml: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ml: € 5,31300</w:t>
      </w:r>
    </w:p>
    <w:p>
      <w:pPr>
        <w:rPr>
          <w:sz w:val="10"/>
          <w:szCs w:val="10"/>
        </w:rPr>
      </w:pPr>
    </w:p>
    <w:p>
      <w:pPr>
        <w:rPr>
          <w:sz w:val="10"/>
          <w:szCs w:val="10"/>
        </w:rPr>
      </w:pPr>
    </w:p>
    <w:p>
      <w:pPr/>
      <w:r>
        <w:rPr>
          <w:b/>
        </w:rPr>
        <w:t xml:space="preserve">Codice regionale: TOS15_18.W08.021.003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003 - a rifrazione con onde P ed SH</w:t>
            </w:r>
          </w:p>
        </w:tc>
      </w:tr>
    </w:tbl>
    <w:p>
      <w:pPr>
        <w:jc w:val="right"/>
      </w:pPr>
    </w:p>
    <w:p>
      <w:pPr>
        <w:jc w:val="right"/>
        <w:spacing w:line="336" w:lineRule="auto"/>
      </w:pPr>
      <w:r>
        <w:rPr>
          <w:b/>
        </w:rPr>
        <w:t xml:space="preserve">Prezzo senza S. G. e Util. a ml: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ml: € 15,18000</w:t>
      </w:r>
    </w:p>
    <w:p>
      <w:pPr>
        <w:rPr>
          <w:sz w:val="10"/>
          <w:szCs w:val="10"/>
        </w:rPr>
      </w:pPr>
    </w:p>
    <w:p>
      <w:pPr>
        <w:rPr>
          <w:sz w:val="10"/>
          <w:szCs w:val="10"/>
        </w:rPr>
      </w:pPr>
    </w:p>
    <w:p>
      <w:pPr/>
      <w:r>
        <w:rPr>
          <w:b/>
        </w:rPr>
        <w:t xml:space="preserve">Codice regionale: TOS15_18.W08.021.004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Esecuzione di profili sismici, per ogni metro di stendimento. La prova viene eseguita mediante apparecchiatura digitale con 48 canali di acquisizione, con minimo 11 punti di scoppio (9 interni alla base e 2 esterni). Elaborazione GRM.</w:t>
            </w:r>
          </w:p>
        </w:tc>
      </w:tr>
      <w:tr>
        <w:trPr/>
        <w:tc>
          <w:tcPr>
            <w:tcW w:w="1200" w:type="dxa"/>
          </w:tcPr>
          <w:p>
            <w:pPr/>
            <w:r>
              <w:rPr>
                <w:b/>
              </w:rPr>
              <w:t xml:space="preserve">Articolo:</w:t>
            </w:r>
          </w:p>
        </w:tc>
        <w:tc>
          <w:tcPr>
            <w:tcW w:w="7900" w:type="dxa"/>
          </w:tcPr>
          <w:p>
            <w:pPr/>
            <w:r>
              <w:rPr/>
              <w:t xml:space="preserve">004 - Sovrapprezzo alla prova a rifrazione con onde P, per uso di esplosivo come sorgente sismica, comprensivo delle cariche e dei detonatori, del loro trasporto, dell’eventuale vigilanza durante l’esecuzione della prova e del personale specializzato per il loro impiego.</w:t>
            </w:r>
          </w:p>
        </w:tc>
      </w:tr>
    </w:tbl>
    <w:p>
      <w:pPr>
        <w:jc w:val="right"/>
      </w:pPr>
    </w:p>
    <w:p>
      <w:pPr>
        <w:jc w:val="right"/>
        <w:spacing w:line="336" w:lineRule="auto"/>
      </w:pPr>
      <w:r>
        <w:rPr>
          <w:b/>
        </w:rPr>
        <w:t xml:space="preserve">Prezzo senza S. G. e Util. a giorno: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giorno: € 3,79500</w:t>
      </w:r>
    </w:p>
    <w:p>
      <w:pPr>
        <w:rPr>
          <w:sz w:val="10"/>
          <w:szCs w:val="10"/>
        </w:rPr>
      </w:pPr>
    </w:p>
    <w:p>
      <w:pPr>
        <w:rPr>
          <w:sz w:val="10"/>
          <w:szCs w:val="10"/>
        </w:rPr>
      </w:pPr>
    </w:p>
    <w:p>
      <w:pPr/>
      <w:r>
        <w:rPr>
          <w:b/>
        </w:rPr>
        <w:t xml:space="preserve">Codice regionale: TOS15_18.W08.022.001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Esecuzione di prova sismica a riflessione, con copertura del 600%. Per eseguire la prova si impiegano geofoni con frequenza compresa tra 40 e 100 Hz; </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ml: € 12,14400</w:t>
      </w:r>
    </w:p>
    <w:p>
      <w:pPr>
        <w:rPr>
          <w:sz w:val="10"/>
          <w:szCs w:val="10"/>
        </w:rPr>
      </w:pPr>
    </w:p>
    <w:p>
      <w:pPr>
        <w:rPr>
          <w:sz w:val="10"/>
          <w:szCs w:val="10"/>
        </w:rPr>
      </w:pPr>
    </w:p>
    <w:p>
      <w:pPr/>
      <w:r>
        <w:rPr>
          <w:b/>
        </w:rPr>
        <w:t xml:space="preserve">Codice regionale: TOS15_18.W08.023.001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001 - In onde P,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002 - In onde SH, intervallo CDP = 2.5 m.</w:t>
            </w:r>
          </w:p>
        </w:tc>
      </w:tr>
    </w:tbl>
    <w:p>
      <w:pPr>
        <w:jc w:val="right"/>
      </w:pPr>
    </w:p>
    <w:p>
      <w:pPr>
        <w:jc w:val="right"/>
        <w:spacing w:line="336" w:lineRule="auto"/>
      </w:pPr>
      <w:r>
        <w:rPr>
          <w:b/>
        </w:rPr>
        <w:t xml:space="preserve">Prezzo senza S. G. e Util. a ml: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ml: € 25,04700</w:t>
      </w:r>
    </w:p>
    <w:p>
      <w:pPr>
        <w:rPr>
          <w:sz w:val="10"/>
          <w:szCs w:val="10"/>
        </w:rPr>
      </w:pPr>
    </w:p>
    <w:p>
      <w:pPr>
        <w:rPr>
          <w:sz w:val="10"/>
          <w:szCs w:val="10"/>
        </w:rPr>
      </w:pPr>
    </w:p>
    <w:p>
      <w:pPr/>
      <w:r>
        <w:rPr>
          <w:b/>
        </w:rPr>
        <w:t xml:space="preserve">Codice regionale: TOS15_18.W08.023.003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003 - In onde P,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r>
        <w:rPr>
          <w:b/>
        </w:rPr>
        <w:t xml:space="preserve">Codice regionale: TOS15_18.W08.023.004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Esecuzione di prova sismica a riflessione, con copertura del 1200%. Per eseguire la prova si impiegano geofoni con frequenza compresa tra 40 e 100 Hz;</w:t>
            </w:r>
          </w:p>
        </w:tc>
      </w:tr>
      <w:tr>
        <w:trPr/>
        <w:tc>
          <w:tcPr>
            <w:tcW w:w="1200" w:type="dxa"/>
          </w:tcPr>
          <w:p>
            <w:pPr/>
            <w:r>
              <w:rPr>
                <w:b/>
              </w:rPr>
              <w:t xml:space="preserve">Articolo:</w:t>
            </w:r>
          </w:p>
        </w:tc>
        <w:tc>
          <w:tcPr>
            <w:tcW w:w="7900" w:type="dxa"/>
          </w:tcPr>
          <w:p>
            <w:pPr/>
            <w:r>
              <w:rPr/>
              <w:t xml:space="preserve">004 - In onde SH,  intervallo CDP = 5 m.</w:t>
            </w:r>
          </w:p>
        </w:tc>
      </w:tr>
    </w:tbl>
    <w:p>
      <w:pPr>
        <w:jc w:val="right"/>
      </w:pPr>
    </w:p>
    <w:p>
      <w:pPr>
        <w:jc w:val="right"/>
        <w:spacing w:line="336" w:lineRule="auto"/>
      </w:pPr>
      <w:r>
        <w:rPr>
          <w:b/>
        </w:rPr>
        <w:t xml:space="preserve">Prezzo senza S. G. e Util. a ml: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ml: € 27,32400</w:t>
      </w:r>
    </w:p>
    <w:p>
      <w:pPr>
        <w:rPr>
          <w:sz w:val="10"/>
          <w:szCs w:val="10"/>
        </w:rPr>
      </w:pPr>
    </w:p>
    <w:p>
      <w:pPr>
        <w:rPr>
          <w:sz w:val="10"/>
          <w:szCs w:val="10"/>
        </w:rPr>
      </w:pPr>
    </w:p>
    <w:p>
      <w:pPr>
        <w:sectPr>
          <w:headerReference w:type="default" r:id="rId209"/>
          <w:footerReference w:type="default" r:id="rId210"/>
          <w:pgSz w:orient="portrait" w:w="11870" w:h="16787"/>
          <w:pgMar w:top="1440" w:right="1440" w:bottom="1440" w:left="1440" w:header="720" w:footer="720" w:gutter="0"/>
          <w:cols w:num="1" w:space="720"/>
        </w:sectPr>
      </w:pPr>
    </w:p>
    <w:p>
      <w:pPr/>
      <w:r>
        <w:rPr>
          <w:b/>
        </w:rPr>
        <w:t xml:space="preserve">Codice regionale: TOS15_18</w:t>
      </w:r>
    </w:p>
    <w:tbl>
      <w:tblGrid>
        <w:gridCol w:w="1200" w:type="dxa"/>
        <w:gridCol w:w="7900" w:type="dxa"/>
      </w:tblGrid>
      <w:tr>
        <w:trPr/>
        <w:tc>
          <w:tcPr>
            <w:tcW w:w="1200" w:type="dxa"/>
          </w:tcPr>
          <w:p>
            <w:pPr/>
            <w:r>
              <w:rPr/>
              <w:t xml:space="preserve">Tipologia: </w:t>
            </w:r>
          </w:p>
        </w:tc>
        <w:tc>
          <w:tcPr>
            <w:tcW w:w="7900" w:type="dxa"/>
          </w:tcPr>
          <w:p>
            <w:pPr/>
            <w:r>
              <w:rPr/>
              <w:t xml:space="preserve">INDAGINI GEOGNOSTICHE:  i prezzi sono relativi ai cantieri tipo presenti nella tipologia a cui appartiene il lavoro svolto. Approntamento e trasporto in A/R dell'attrezzatura tra la sede dell'impresa e il sito d'indagine, compreso il viaggio del personale tecnico e della mano d'opera di cantiere. Installazione dell'attrezzatura per l'esecuzione di sondaggi geognostici e per l'esecuzione di prove penetrometriche e per le indagini geofisiche, compreso il trasporto con qualsiasi mezzo, il montaggio e il riposizionamento, il trasferimento del personale, i materiali e quant'altro necessario per garantire il perfetto funzionamento delle attrezzature, compresa la monografia corredata da una foto della postazione, compresi altresì gli oneri per l'ottenimento dei permessi di accesso e di occupazione temporanea del sito, il ripristino dei luoghi nelle condizioni iniziali e l'indennizzo di eventuali danni in aree accessibili ai mezzi di trasporto e prive di vincoli, compreso l'onere dello spostamento da una postazione alla successiva. Realizzazione di piste di accesso e/o piazzole per l'installazione delle attrezzature di sondaggio o delle attrezzature per l'esecuzione di prove penetrometriche o delle attrezzature per le indagini geofisiche. Approvvigionamento dell'acqua necessaria alla perforazione.</w:t>
            </w:r>
          </w:p>
        </w:tc>
      </w:tr>
    </w:tbl>
    <w:p>
      <w:pPr>
        <w:rPr>
          <w:sz w:val="10"/>
          <w:szCs w:val="10"/>
        </w:rPr>
      </w:pPr>
    </w:p>
    <w:p>
      <w:pPr/>
      <w:r>
        <w:rPr>
          <w:b/>
        </w:rPr>
        <w:t xml:space="preserve">Codice regionale: TOS15_18.W09</w:t>
      </w:r>
    </w:p>
    <w:tbl>
      <w:tblGrid>
        <w:gridCol w:w="1200" w:type="dxa"/>
        <w:gridCol w:w="7900" w:type="dxa"/>
      </w:tblGrid>
      <w:tr>
        <w:trPr/>
        <w:tc>
          <w:tcPr>
            <w:tcW w:w="1200" w:type="dxa"/>
          </w:tcPr>
          <w:p>
            <w:pPr/>
            <w:r>
              <w:rPr/>
              <w:t xml:space="preserve">Capitolo: </w:t>
            </w:r>
          </w:p>
        </w:tc>
        <w:tc>
          <w:tcPr>
            <w:tcW w:w="7900" w:type="dxa"/>
          </w:tcPr>
          <w:p>
            <w:pPr/>
            <w:r>
              <w:rPr/>
              <w:t xml:space="preserve">PROVE GEOTECNICHE DI LABORATORIO</w:t>
            </w:r>
          </w:p>
        </w:tc>
      </w:tr>
    </w:tbl>
    <w:p>
      <w:pPr>
        <w:rPr>
          <w:sz w:val="10"/>
          <w:szCs w:val="10"/>
        </w:rPr>
      </w:pPr>
    </w:p>
    <w:p>
      <w:pPr/>
      <w:r>
        <w:rPr>
          <w:b/>
        </w:rPr>
        <w:t xml:space="preserve">Codice regionale: TOS15_18.W09.001.001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001 - Apertura campione in fustella e descrizione geotecnica</w:t>
            </w:r>
          </w:p>
        </w:tc>
      </w:tr>
    </w:tbl>
    <w:p>
      <w:pPr>
        <w:jc w:val="right"/>
      </w:pPr>
    </w:p>
    <w:p>
      <w:pPr>
        <w:jc w:val="right"/>
        <w:spacing w:line="336" w:lineRule="auto"/>
      </w:pPr>
      <w:r>
        <w:rPr>
          <w:b/>
        </w:rPr>
        <w:t xml:space="preserve">Prezzo senza S. G. e Util. a cad: € 11,38500</w:t>
      </w:r>
    </w:p>
    <w:p>
      <w:pPr>
        <w:jc w:val="right"/>
        <w:spacing w:line="336" w:lineRule="auto"/>
      </w:pPr>
      <w:r>
        <w:rPr>
          <w:b/>
        </w:rPr>
        <w:t xml:space="preserve">Spese generali € 1,70775</w:t>
      </w:r>
    </w:p>
    <w:p>
      <w:pPr>
        <w:jc w:val="right"/>
        <w:spacing w:line="336" w:lineRule="auto"/>
      </w:pPr>
      <w:r>
        <w:rPr>
          <w:b/>
        </w:rPr>
        <w:t xml:space="preserve">Utili di impresa € 1,30928</w:t>
      </w:r>
    </w:p>
    <w:p>
      <w:pPr>
        <w:jc w:val="right"/>
        <w:spacing w:line="336" w:lineRule="auto"/>
      </w:pPr>
      <w:r>
        <w:rPr>
          <w:b/>
        </w:rPr>
        <w:t xml:space="preserve">Prezzo a cad: € 14,40203</w:t>
      </w:r>
    </w:p>
    <w:p>
      <w:pPr>
        <w:rPr>
          <w:sz w:val="10"/>
          <w:szCs w:val="10"/>
        </w:rPr>
      </w:pPr>
    </w:p>
    <w:p>
      <w:pPr>
        <w:rPr>
          <w:sz w:val="10"/>
          <w:szCs w:val="10"/>
        </w:rPr>
      </w:pPr>
    </w:p>
    <w:p>
      <w:pPr/>
      <w:r>
        <w:rPr>
          <w:b/>
        </w:rPr>
        <w:t xml:space="preserve">Codice regionale: TOS15_18.W09.001.002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002 - Apertura campione rimaneggiato in sacchetto o altro contenitore e descrizione geotecnica</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TOS15_18.W09.001.003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003 - Apertura di campione indisturbato cubico e descrizione geotecnica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TOS15_18.W09.001.004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004 - Prove speditive di consistenza (pocket penetrometer e torvane)</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TOS15_18.W09.001.005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APERTURA CAMPIONE - le voci 001, 002, 003 comprendono la conservazione per sei mesi e le spese di smaltimento</w:t>
            </w:r>
          </w:p>
        </w:tc>
      </w:tr>
      <w:tr>
        <w:trPr/>
        <w:tc>
          <w:tcPr>
            <w:tcW w:w="1200" w:type="dxa"/>
          </w:tcPr>
          <w:p>
            <w:pPr/>
            <w:r>
              <w:rPr>
                <w:b/>
              </w:rPr>
              <w:t xml:space="preserve">Articolo:</w:t>
            </w:r>
          </w:p>
        </w:tc>
        <w:tc>
          <w:tcPr>
            <w:tcW w:w="7900" w:type="dxa"/>
          </w:tcPr>
          <w:p>
            <w:pPr/>
            <w:r>
              <w:rPr/>
              <w:t xml:space="preserve">005 - Fotografia del campione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TOS15_18.W09.002.001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001 - Preparazione del campione, quartatura, prelavaggio al setaccio 200 ASTM, su campione fino a 5 kg</w:t>
            </w:r>
          </w:p>
        </w:tc>
      </w:tr>
    </w:tbl>
    <w:p>
      <w:pPr>
        <w:jc w:val="right"/>
      </w:pPr>
    </w:p>
    <w:p>
      <w:pPr>
        <w:jc w:val="right"/>
        <w:spacing w:line="336" w:lineRule="auto"/>
      </w:pPr>
      <w:r>
        <w:rPr>
          <w:b/>
        </w:rPr>
        <w:t xml:space="preserve">Prezzo senza S. G. e Util. a cad: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cad: € 38,45600</w:t>
      </w:r>
    </w:p>
    <w:p>
      <w:pPr>
        <w:rPr>
          <w:sz w:val="10"/>
          <w:szCs w:val="10"/>
        </w:rPr>
      </w:pPr>
    </w:p>
    <w:p>
      <w:pPr>
        <w:rPr>
          <w:sz w:val="10"/>
          <w:szCs w:val="10"/>
        </w:rPr>
      </w:pPr>
    </w:p>
    <w:p>
      <w:pPr/>
      <w:r>
        <w:rPr>
          <w:b/>
        </w:rPr>
        <w:t xml:space="preserve">Codice regionale: TOS15_18.W09.002.002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002 - Sovrapprezzo alla preparazione del campione, quartatura, prelavaggio al setaccio 200 ASTM - per ogni kg oltre 5kg</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TOS15_18.W09.002.003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003 - Analisi granulometrica per setacciatura, per ogni vaglio</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TOS15_18.W09.002.004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GRANULOMETRIE</w:t>
            </w:r>
          </w:p>
        </w:tc>
      </w:tr>
      <w:tr>
        <w:trPr/>
        <w:tc>
          <w:tcPr>
            <w:tcW w:w="1200" w:type="dxa"/>
          </w:tcPr>
          <w:p>
            <w:pPr/>
            <w:r>
              <w:rPr>
                <w:b/>
              </w:rPr>
              <w:t xml:space="preserve">Articolo:</w:t>
            </w:r>
          </w:p>
        </w:tc>
        <w:tc>
          <w:tcPr>
            <w:tcW w:w="7900" w:type="dxa"/>
          </w:tcPr>
          <w:p>
            <w:pPr/>
            <w:r>
              <w:rPr/>
              <w:t xml:space="preserve">004 - Analisi granulometrica per sedimentazione, esclusa la determinazione del peso specifico dei granuli</w:t>
            </w:r>
          </w:p>
        </w:tc>
      </w:tr>
    </w:tbl>
    <w:p>
      <w:pPr>
        <w:jc w:val="right"/>
      </w:pPr>
    </w:p>
    <w:p>
      <w:pPr>
        <w:jc w:val="right"/>
        <w:spacing w:line="336" w:lineRule="auto"/>
      </w:pPr>
      <w:r>
        <w:rPr>
          <w:b/>
        </w:rPr>
        <w:t xml:space="preserve">Prezzo senza S. G. e Util. a cad: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cad: € 55,66000</w:t>
      </w:r>
    </w:p>
    <w:p>
      <w:pPr>
        <w:rPr>
          <w:sz w:val="10"/>
          <w:szCs w:val="10"/>
        </w:rPr>
      </w:pPr>
    </w:p>
    <w:p>
      <w:pPr>
        <w:rPr>
          <w:sz w:val="10"/>
          <w:szCs w:val="10"/>
        </w:rPr>
      </w:pPr>
    </w:p>
    <w:p>
      <w:pPr/>
      <w:r>
        <w:rPr>
          <w:b/>
        </w:rPr>
        <w:t xml:space="preserve">Codice regionale: TOS15_18.W09.003.001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001 - Determinazione del contenuto d'acqua naturale (wn)</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TOS15_18.W09.003.002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002 - Determinazione del peso di volume naturale</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TOS15_18.W09.003.003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003 - Determinazione dei limiti di Atterberg (LL, LP)</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TOS15_18.W09.003.004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004 - Determinazione del limite di ritiro</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TOS15_18.W09.003.005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005 - Determinazione della densità relativa</w:t>
            </w:r>
          </w:p>
        </w:tc>
      </w:tr>
    </w:tbl>
    <w:p>
      <w:pPr>
        <w:jc w:val="right"/>
      </w:pPr>
    </w:p>
    <w:p>
      <w:pPr>
        <w:jc w:val="right"/>
        <w:spacing w:line="336" w:lineRule="auto"/>
      </w:pPr>
      <w:r>
        <w:rPr>
          <w:b/>
        </w:rPr>
        <w:t xml:space="preserve">Prezzo senza S. G. e Util. a cad: € 42,30000</w:t>
      </w:r>
    </w:p>
    <w:p>
      <w:pPr>
        <w:jc w:val="right"/>
        <w:spacing w:line="336" w:lineRule="auto"/>
      </w:pPr>
      <w:r>
        <w:rPr>
          <w:b/>
        </w:rPr>
        <w:t xml:space="preserve">Spese generali € 6,34500</w:t>
      </w:r>
    </w:p>
    <w:p>
      <w:pPr>
        <w:jc w:val="right"/>
        <w:spacing w:line="336" w:lineRule="auto"/>
      </w:pPr>
      <w:r>
        <w:rPr>
          <w:b/>
        </w:rPr>
        <w:t xml:space="preserve">Utili di impresa € 4,86450</w:t>
      </w:r>
    </w:p>
    <w:p>
      <w:pPr>
        <w:jc w:val="right"/>
        <w:spacing w:line="336" w:lineRule="auto"/>
      </w:pPr>
      <w:r>
        <w:rPr>
          <w:b/>
        </w:rPr>
        <w:t xml:space="preserve">Prezzo a cad: € 53,50950</w:t>
      </w:r>
    </w:p>
    <w:p>
      <w:pPr>
        <w:rPr>
          <w:sz w:val="10"/>
          <w:szCs w:val="10"/>
        </w:rPr>
      </w:pPr>
    </w:p>
    <w:p>
      <w:pPr>
        <w:rPr>
          <w:sz w:val="10"/>
          <w:szCs w:val="10"/>
        </w:rPr>
      </w:pPr>
    </w:p>
    <w:p>
      <w:pPr/>
      <w:r>
        <w:rPr>
          <w:b/>
        </w:rPr>
        <w:t xml:space="preserve">Codice regionale: TOS15_18.W09.003.006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006 - Classificazione delle terre per uso stradale</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007 - Determinazione del peso specifico dei grani</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TOS15_18.W09.003.008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008 - Determinazione del contenuto di sostanze organiche</w:t>
            </w:r>
          </w:p>
        </w:tc>
      </w:tr>
    </w:tbl>
    <w:p>
      <w:pPr>
        <w:jc w:val="right"/>
      </w:pPr>
    </w:p>
    <w:p>
      <w:pPr>
        <w:jc w:val="right"/>
        <w:spacing w:line="336" w:lineRule="auto"/>
      </w:pPr>
      <w:r>
        <w:rPr>
          <w:b/>
        </w:rPr>
        <w:t xml:space="preserve">Prezzo senza S. G. e Util. a cad: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cad: € 37,57050</w:t>
      </w:r>
    </w:p>
    <w:p>
      <w:pPr>
        <w:rPr>
          <w:sz w:val="10"/>
          <w:szCs w:val="10"/>
        </w:rPr>
      </w:pPr>
    </w:p>
    <w:p>
      <w:pPr>
        <w:rPr>
          <w:sz w:val="10"/>
          <w:szCs w:val="10"/>
        </w:rPr>
      </w:pPr>
    </w:p>
    <w:p>
      <w:pPr/>
      <w:r>
        <w:rPr>
          <w:b/>
        </w:rPr>
        <w:t xml:space="preserve">Codice regionale: TOS15_18.W09.003.009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009 - Determinazione dell'indice di attività mediante il blu di metilene</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TOS15_18.W09.003.010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010 - Determinazione dell'indice di portanza CBR, senza imbibizione (IPI)</w:t>
            </w:r>
          </w:p>
        </w:tc>
      </w:tr>
    </w:tbl>
    <w:p>
      <w:pPr>
        <w:jc w:val="right"/>
      </w:pPr>
    </w:p>
    <w:p>
      <w:pPr>
        <w:jc w:val="right"/>
        <w:spacing w:line="336" w:lineRule="auto"/>
      </w:pPr>
      <w:r>
        <w:rPr>
          <w:b/>
        </w:rPr>
        <w:t xml:space="preserve">Prezzo senza S. G. e Util. a cad: € 35,20000</w:t>
      </w:r>
    </w:p>
    <w:p>
      <w:pPr>
        <w:jc w:val="right"/>
        <w:spacing w:line="336" w:lineRule="auto"/>
      </w:pPr>
      <w:r>
        <w:rPr>
          <w:b/>
        </w:rPr>
        <w:t xml:space="preserve">Spese generali € 5,28000</w:t>
      </w:r>
    </w:p>
    <w:p>
      <w:pPr>
        <w:jc w:val="right"/>
        <w:spacing w:line="336" w:lineRule="auto"/>
      </w:pPr>
      <w:r>
        <w:rPr>
          <w:b/>
        </w:rPr>
        <w:t xml:space="preserve">Utili di impresa € 4,04800</w:t>
      </w:r>
    </w:p>
    <w:p>
      <w:pPr>
        <w:jc w:val="right"/>
        <w:spacing w:line="336" w:lineRule="auto"/>
      </w:pPr>
      <w:r>
        <w:rPr>
          <w:b/>
        </w:rPr>
        <w:t xml:space="preserve">Prezzo a cad: € 44,52800</w:t>
      </w:r>
    </w:p>
    <w:p>
      <w:pPr>
        <w:rPr>
          <w:sz w:val="10"/>
          <w:szCs w:val="10"/>
        </w:rPr>
      </w:pPr>
    </w:p>
    <w:p>
      <w:pPr>
        <w:rPr>
          <w:sz w:val="10"/>
          <w:szCs w:val="10"/>
        </w:rPr>
      </w:pPr>
    </w:p>
    <w:p>
      <w:pPr/>
      <w:r>
        <w:rPr>
          <w:b/>
        </w:rPr>
        <w:t xml:space="preserve">Codice regionale: TOS15_18.W09.003.011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011 - Determinazione dell'indice di portanza CBR con imbibizione del provino (96 ore) e misura del rigonfiamento</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TOS15_18.W09.003.012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012 - Prova compattazione Proctor Standard (AASHO), con almeno 5 punti di determinazione della curva densità secca-acqua, in fustella da 4'', comprensiva della preparazione del campione (quantità di materiale trattenuto al 9,5 mm inferiore al 20 %)</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TOS15_18.W09.003.013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013 - Prova compattazione Proctor Standard (AASHO), con almeno 5 punti di determinazione della curva densità secca-acqua, in fustella da 6''</w:t>
            </w:r>
          </w:p>
        </w:tc>
      </w:tr>
    </w:tbl>
    <w:p>
      <w:pPr>
        <w:jc w:val="right"/>
      </w:pPr>
    </w:p>
    <w:p>
      <w:pPr>
        <w:jc w:val="right"/>
        <w:spacing w:line="336" w:lineRule="auto"/>
      </w:pPr>
      <w:r>
        <w:rPr>
          <w:b/>
        </w:rPr>
        <w:t xml:space="preserve">Prezzo senza S. G. e Util. a cad: € 111,20000</w:t>
      </w:r>
    </w:p>
    <w:p>
      <w:pPr>
        <w:jc w:val="right"/>
        <w:spacing w:line="336" w:lineRule="auto"/>
      </w:pPr>
      <w:r>
        <w:rPr>
          <w:b/>
        </w:rPr>
        <w:t xml:space="preserve">Spese generali € 16,68000</w:t>
      </w:r>
    </w:p>
    <w:p>
      <w:pPr>
        <w:jc w:val="right"/>
        <w:spacing w:line="336" w:lineRule="auto"/>
      </w:pPr>
      <w:r>
        <w:rPr>
          <w:b/>
        </w:rPr>
        <w:t xml:space="preserve">Utili di impresa € 12,78800</w:t>
      </w:r>
    </w:p>
    <w:p>
      <w:pPr>
        <w:jc w:val="right"/>
        <w:spacing w:line="336" w:lineRule="auto"/>
      </w:pPr>
      <w:r>
        <w:rPr>
          <w:b/>
        </w:rPr>
        <w:t xml:space="preserve">Prezzo a cad: € 140,66800</w:t>
      </w:r>
    </w:p>
    <w:p>
      <w:pPr>
        <w:rPr>
          <w:sz w:val="10"/>
          <w:szCs w:val="10"/>
        </w:rPr>
      </w:pPr>
    </w:p>
    <w:p>
      <w:pPr>
        <w:rPr>
          <w:sz w:val="10"/>
          <w:szCs w:val="10"/>
        </w:rPr>
      </w:pPr>
    </w:p>
    <w:p>
      <w:pPr/>
      <w:r>
        <w:rPr>
          <w:b/>
        </w:rPr>
        <w:t xml:space="preserve">Codice regionale: TOS15_18.W09.003.014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014 - Prova compattazione Proctor Modificata (AASHO), con almeno 5 punti di determinazione della curva densità secca-acqua, comprensiva della preparazione del campione, in fustella da 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TOS15_18.W09.003.015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DETERMINAZIONE CARATTERISTICHE FISICHE E PROPRIETA' INDICE</w:t>
            </w:r>
          </w:p>
        </w:tc>
      </w:tr>
      <w:tr>
        <w:trPr/>
        <w:tc>
          <w:tcPr>
            <w:tcW w:w="1200" w:type="dxa"/>
          </w:tcPr>
          <w:p>
            <w:pPr/>
            <w:r>
              <w:rPr>
                <w:b/>
              </w:rPr>
              <w:t xml:space="preserve">Articolo:</w:t>
            </w:r>
          </w:p>
        </w:tc>
        <w:tc>
          <w:tcPr>
            <w:tcW w:w="7900" w:type="dxa"/>
          </w:tcPr>
          <w:p>
            <w:pPr/>
            <w:r>
              <w:rPr/>
              <w:t xml:space="preserve">015 - Prova compattazione Proctor Modificata (AASHO), con almeno 5 punti di determinazione della curva densità secca-acqua, in fustella da 6''</w:t>
            </w:r>
          </w:p>
        </w:tc>
      </w:tr>
    </w:tbl>
    <w:p>
      <w:pPr>
        <w:jc w:val="right"/>
      </w:pPr>
    </w:p>
    <w:p>
      <w:pPr>
        <w:jc w:val="right"/>
        <w:spacing w:line="336" w:lineRule="auto"/>
      </w:pPr>
      <w:r>
        <w:rPr>
          <w:b/>
        </w:rPr>
        <w:t xml:space="preserve">Prezzo senza S. G. e Util. a cad: € 121,60000</w:t>
      </w:r>
    </w:p>
    <w:p>
      <w:pPr>
        <w:jc w:val="right"/>
        <w:spacing w:line="336" w:lineRule="auto"/>
      </w:pPr>
      <w:r>
        <w:rPr>
          <w:b/>
        </w:rPr>
        <w:t xml:space="preserve">Spese generali € 18,24000</w:t>
      </w:r>
    </w:p>
    <w:p>
      <w:pPr>
        <w:jc w:val="right"/>
        <w:spacing w:line="336" w:lineRule="auto"/>
      </w:pPr>
      <w:r>
        <w:rPr>
          <w:b/>
        </w:rPr>
        <w:t xml:space="preserve">Utili di impresa € 13,98400</w:t>
      </w:r>
    </w:p>
    <w:p>
      <w:pPr>
        <w:jc w:val="right"/>
        <w:spacing w:line="336" w:lineRule="auto"/>
      </w:pPr>
      <w:r>
        <w:rPr>
          <w:b/>
        </w:rPr>
        <w:t xml:space="preserve">Prezzo a cad: € 153,82400</w:t>
      </w:r>
    </w:p>
    <w:p>
      <w:pPr>
        <w:rPr>
          <w:sz w:val="10"/>
          <w:szCs w:val="10"/>
        </w:rPr>
      </w:pPr>
    </w:p>
    <w:p>
      <w:pPr>
        <w:rPr>
          <w:sz w:val="10"/>
          <w:szCs w:val="10"/>
        </w:rPr>
      </w:pPr>
    </w:p>
    <w:p>
      <w:pPr/>
      <w:r>
        <w:rPr>
          <w:b/>
        </w:rPr>
        <w:t xml:space="preserve">Codice regionale: TOS15_18.W09.004.001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001 - Prova di compressione semplice (prova di compressione con espansione laterale libera ELL) da eseguirsi su terre</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TOS15_18.W09.004.002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002 - Prova di taglio diretto C.D., eseguita su 3 provini</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003 - Prova di taglio diretto, con determinazione della resistenza al taglio residua, con tecnica del moto alternato tramite apparecchiatura di taglio Casagrande</w:t>
            </w:r>
          </w:p>
        </w:tc>
      </w:tr>
    </w:tbl>
    <w:p>
      <w:pPr>
        <w:jc w:val="right"/>
      </w:pPr>
    </w:p>
    <w:p>
      <w:pPr>
        <w:jc w:val="right"/>
        <w:spacing w:line="336" w:lineRule="auto"/>
      </w:pPr>
      <w:r>
        <w:rPr>
          <w:b/>
        </w:rPr>
        <w:t xml:space="preserve">Prezzo senza S. G. e Util. a cad: € 336,00000</w:t>
      </w:r>
    </w:p>
    <w:p>
      <w:pPr>
        <w:jc w:val="right"/>
        <w:spacing w:line="336" w:lineRule="auto"/>
      </w:pPr>
      <w:r>
        <w:rPr>
          <w:b/>
        </w:rPr>
        <w:t xml:space="preserve">Spese generali € 50,40000</w:t>
      </w:r>
    </w:p>
    <w:p>
      <w:pPr>
        <w:jc w:val="right"/>
        <w:spacing w:line="336" w:lineRule="auto"/>
      </w:pPr>
      <w:r>
        <w:rPr>
          <w:b/>
        </w:rPr>
        <w:t xml:space="preserve">Utili di impresa € 38,64000</w:t>
      </w:r>
    </w:p>
    <w:p>
      <w:pPr>
        <w:jc w:val="right"/>
        <w:spacing w:line="336" w:lineRule="auto"/>
      </w:pPr>
      <w:r>
        <w:rPr>
          <w:b/>
        </w:rPr>
        <w:t xml:space="preserve">Prezzo a cad: € 425,04000</w:t>
      </w:r>
    </w:p>
    <w:p>
      <w:pPr>
        <w:rPr>
          <w:sz w:val="10"/>
          <w:szCs w:val="10"/>
        </w:rPr>
      </w:pPr>
    </w:p>
    <w:p>
      <w:pPr>
        <w:rPr>
          <w:sz w:val="10"/>
          <w:szCs w:val="10"/>
        </w:rPr>
      </w:pPr>
    </w:p>
    <w:p>
      <w:pPr/>
      <w:r>
        <w:rPr>
          <w:b/>
        </w:rPr>
        <w:t xml:space="preserve">Codice regionale: TOS15_18.W09.004.004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004 - Prova di taglio anulare, eseguita su 3 provini indisturbati o ricostituiti, con misurazione della resistenza residua</w:t>
            </w:r>
          </w:p>
        </w:tc>
      </w:tr>
    </w:tbl>
    <w:p>
      <w:pPr>
        <w:jc w:val="right"/>
      </w:pPr>
    </w:p>
    <w:p>
      <w:pPr>
        <w:jc w:val="right"/>
        <w:spacing w:line="336" w:lineRule="auto"/>
      </w:pPr>
      <w:r>
        <w:rPr>
          <w:b/>
        </w:rPr>
        <w:t xml:space="preserve">Prezzo senza S. G. e Util. a cad: € 333,00000</w:t>
      </w:r>
    </w:p>
    <w:p>
      <w:pPr>
        <w:jc w:val="right"/>
        <w:spacing w:line="336" w:lineRule="auto"/>
      </w:pPr>
      <w:r>
        <w:rPr>
          <w:b/>
        </w:rPr>
        <w:t xml:space="preserve">Spese generali € 49,95000</w:t>
      </w:r>
    </w:p>
    <w:p>
      <w:pPr>
        <w:jc w:val="right"/>
        <w:spacing w:line="336" w:lineRule="auto"/>
      </w:pPr>
      <w:r>
        <w:rPr>
          <w:b/>
        </w:rPr>
        <w:t xml:space="preserve">Utili di impresa € 38,29500</w:t>
      </w:r>
    </w:p>
    <w:p>
      <w:pPr>
        <w:jc w:val="right"/>
        <w:spacing w:line="336" w:lineRule="auto"/>
      </w:pPr>
      <w:r>
        <w:rPr>
          <w:b/>
        </w:rPr>
        <w:t xml:space="preserve">Prezzo a cad: € 421,24500</w:t>
      </w:r>
    </w:p>
    <w:p>
      <w:pPr>
        <w:rPr>
          <w:sz w:val="10"/>
          <w:szCs w:val="10"/>
        </w:rPr>
      </w:pPr>
    </w:p>
    <w:p>
      <w:pPr>
        <w:rPr>
          <w:sz w:val="10"/>
          <w:szCs w:val="10"/>
        </w:rPr>
      </w:pPr>
    </w:p>
    <w:p>
      <w:pPr/>
      <w:r>
        <w:rPr>
          <w:b/>
        </w:rPr>
        <w:t xml:space="preserve">Codice regionale: TOS15_18.W09.004.005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005 - Prova triassiale non consolidata non drenata eseguite su 3 provini di 38 mm di diametro (TX UU)</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TOS15_18.W09.004.006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006 - Prova triassiale non consolidata non drenata, con saturazione preliminare, eseguite su 3 provini di 38 mm di diametro (TX UU)</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TOS15_18.W09.004.007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007 - Prova triassiale consolidata non drenata, con saturazione preliminare, eseguite su 3 provini di 38 mm di diametro (TX CIU)</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TOS15_18.W09.004.008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008 - Prova triassiale consolidata drenata, con saturazione preliminare, eseguite su 3 provini di 38 mm di diametro (TX CID)</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TOS15_18.W09.004.009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009 - Prova edometrica ad incrementi di carico controllati mantenuti 24 ore, con pressione massima di 6 MPa, con 8 incrementi in fase di carico e 4 in fase di scarico, compresa determinazione Cv e k su 2 gradini di carico, esclusa la determinazione del peso specifico dei granuli (ED IL)</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010 - Supplemento alla voce 009 per ogni ciclo di scarico e ricarico aggiuntivo</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TOS15_18.W09.004.011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011 - Supplemento alla voce 008 per la determinazione del coefficiente di compressibilità secondaria Ca, con la permanenza del carico per 48 ore o più (per ciascuna determinazione)</w:t>
            </w:r>
          </w:p>
        </w:tc>
      </w:tr>
    </w:tbl>
    <w:p>
      <w:pPr>
        <w:jc w:val="right"/>
      </w:pPr>
    </w:p>
    <w:p>
      <w:pPr>
        <w:jc w:val="right"/>
        <w:spacing w:line="336" w:lineRule="auto"/>
      </w:pPr>
      <w:r>
        <w:rPr>
          <w:b/>
        </w:rPr>
        <w:t xml:space="preserve">Prezzo senza S. G. e Util. a cad: € 21,60000</w:t>
      </w:r>
    </w:p>
    <w:p>
      <w:pPr>
        <w:jc w:val="right"/>
        <w:spacing w:line="336" w:lineRule="auto"/>
      </w:pPr>
      <w:r>
        <w:rPr>
          <w:b/>
        </w:rPr>
        <w:t xml:space="preserve">Spese generali € 3,24000</w:t>
      </w:r>
    </w:p>
    <w:p>
      <w:pPr>
        <w:jc w:val="right"/>
        <w:spacing w:line="336" w:lineRule="auto"/>
      </w:pPr>
      <w:r>
        <w:rPr>
          <w:b/>
        </w:rPr>
        <w:t xml:space="preserve">Utili di impresa € 2,48400</w:t>
      </w:r>
    </w:p>
    <w:p>
      <w:pPr>
        <w:jc w:val="right"/>
        <w:spacing w:line="336" w:lineRule="auto"/>
      </w:pPr>
      <w:r>
        <w:rPr>
          <w:b/>
        </w:rPr>
        <w:t xml:space="preserve">Prezzo a cad: € 27,32400</w:t>
      </w:r>
    </w:p>
    <w:p>
      <w:pPr>
        <w:rPr>
          <w:sz w:val="10"/>
          <w:szCs w:val="10"/>
        </w:rPr>
      </w:pPr>
    </w:p>
    <w:p>
      <w:pPr>
        <w:rPr>
          <w:sz w:val="10"/>
          <w:szCs w:val="10"/>
        </w:rPr>
      </w:pPr>
    </w:p>
    <w:p>
      <w:pPr/>
      <w:r>
        <w:rPr>
          <w:b/>
        </w:rPr>
        <w:t xml:space="preserve">Codice regionale: TOS15_18.W09.004.012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012 - Prova edometrica a velocità di deformazione controllata con pressione massima di 6 MPa, con 8 incrementi in fase di carico e 4 in fase di scarico, compresa determinazione Cv e k su 2 gradini di carico, esclusa la determinazione del peso specifico dei granuli (ED CSR)</w:t>
            </w:r>
          </w:p>
        </w:tc>
      </w:tr>
    </w:tbl>
    <w:p>
      <w:pPr>
        <w:jc w:val="right"/>
      </w:pPr>
    </w:p>
    <w:p>
      <w:pPr>
        <w:jc w:val="right"/>
        <w:spacing w:line="336" w:lineRule="auto"/>
      </w:pPr>
      <w:r>
        <w:rPr>
          <w:b/>
        </w:rPr>
        <w:t xml:space="preserve">Prezzo senza S. G. e Util. a cad: € 145,20000</w:t>
      </w:r>
    </w:p>
    <w:p>
      <w:pPr>
        <w:jc w:val="right"/>
        <w:spacing w:line="336" w:lineRule="auto"/>
      </w:pPr>
      <w:r>
        <w:rPr>
          <w:b/>
        </w:rPr>
        <w:t xml:space="preserve">Spese generali € 21,78000</w:t>
      </w:r>
    </w:p>
    <w:p>
      <w:pPr>
        <w:jc w:val="right"/>
        <w:spacing w:line="336" w:lineRule="auto"/>
      </w:pPr>
      <w:r>
        <w:rPr>
          <w:b/>
        </w:rPr>
        <w:t xml:space="preserve">Utili di impresa € 16,69800</w:t>
      </w:r>
    </w:p>
    <w:p>
      <w:pPr>
        <w:jc w:val="right"/>
        <w:spacing w:line="336" w:lineRule="auto"/>
      </w:pPr>
      <w:r>
        <w:rPr>
          <w:b/>
        </w:rPr>
        <w:t xml:space="preserve">Prezzo a cad: € 183,67800</w:t>
      </w:r>
    </w:p>
    <w:p>
      <w:pPr>
        <w:rPr>
          <w:sz w:val="10"/>
          <w:szCs w:val="10"/>
        </w:rPr>
      </w:pPr>
    </w:p>
    <w:p>
      <w:pPr>
        <w:rPr>
          <w:sz w:val="10"/>
          <w:szCs w:val="10"/>
        </w:rPr>
      </w:pPr>
    </w:p>
    <w:p>
      <w:pPr/>
      <w:r>
        <w:rPr>
          <w:b/>
        </w:rPr>
        <w:t xml:space="preserve">Codice regionale: TOS15_18.W09.004.013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013 - Supplemento alla voce 011 per ogni ciclo di scarico e ricarico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TOS15_18.W09.004.014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014 - Prova di permeabilità a carico costante</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TOS15_18.W09.004.015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015 - Prova di permeabilità a carico variabile</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TOS15_18.W09.004.016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016 - Prova di permeabilità a carico variabile in cella edometrica, nel corso della prova edometrica</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TOS15_18.W09.004.017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017 - Prova di permeabilità a carico costante in cella triassiale</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TOS15_18.W09.004.018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018 - Prova di colonna risonante (RC)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019 - Prova di taglio torsionale ciclico (TTC)</w:t>
            </w:r>
          </w:p>
        </w:tc>
      </w:tr>
    </w:tbl>
    <w:p>
      <w:pPr>
        <w:jc w:val="right"/>
      </w:pPr>
    </w:p>
    <w:p>
      <w:pPr>
        <w:jc w:val="right"/>
        <w:spacing w:line="336" w:lineRule="auto"/>
      </w:pPr>
      <w:r>
        <w:rPr>
          <w:b/>
        </w:rPr>
        <w:t xml:space="preserve">Prezzo senza S. G. e Util. a cad: € 340,00000</w:t>
      </w:r>
    </w:p>
    <w:p>
      <w:pPr>
        <w:jc w:val="right"/>
        <w:spacing w:line="336" w:lineRule="auto"/>
      </w:pPr>
      <w:r>
        <w:rPr>
          <w:b/>
        </w:rPr>
        <w:t xml:space="preserve">Spese generali € 51,00000</w:t>
      </w:r>
    </w:p>
    <w:p>
      <w:pPr>
        <w:jc w:val="right"/>
        <w:spacing w:line="336" w:lineRule="auto"/>
      </w:pPr>
      <w:r>
        <w:rPr>
          <w:b/>
        </w:rPr>
        <w:t xml:space="preserve">Utili di impresa € 39,10000</w:t>
      </w:r>
    </w:p>
    <w:p>
      <w:pPr>
        <w:jc w:val="right"/>
        <w:spacing w:line="336" w:lineRule="auto"/>
      </w:pPr>
      <w:r>
        <w:rPr>
          <w:b/>
        </w:rPr>
        <w:t xml:space="preserve">Prezzo a cad: € 430,10000</w:t>
      </w:r>
    </w:p>
    <w:p>
      <w:pPr>
        <w:rPr>
          <w:sz w:val="10"/>
          <w:szCs w:val="10"/>
        </w:rPr>
      </w:pPr>
    </w:p>
    <w:p>
      <w:pPr>
        <w:rPr>
          <w:sz w:val="10"/>
          <w:szCs w:val="10"/>
        </w:rPr>
      </w:pPr>
    </w:p>
    <w:p>
      <w:pPr/>
      <w:r>
        <w:rPr>
          <w:b/>
        </w:rPr>
        <w:t xml:space="preserve">Codice regionale: TOS15_18.W09.004.020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DETERMINAZIONI FISICO MECCANICHE</w:t>
            </w:r>
          </w:p>
        </w:tc>
      </w:tr>
      <w:tr>
        <w:trPr/>
        <w:tc>
          <w:tcPr>
            <w:tcW w:w="1200" w:type="dxa"/>
          </w:tcPr>
          <w:p>
            <w:pPr/>
            <w:r>
              <w:rPr>
                <w:b/>
              </w:rPr>
              <w:t xml:space="preserve">Articolo:</w:t>
            </w:r>
          </w:p>
        </w:tc>
        <w:tc>
          <w:tcPr>
            <w:tcW w:w="7900" w:type="dxa"/>
          </w:tcPr>
          <w:p>
            <w:pPr/>
            <w:r>
              <w:rPr/>
              <w:t xml:space="preserve">020 - Prova triassiale ciclica (TXC)</w:t>
            </w:r>
          </w:p>
        </w:tc>
      </w:tr>
    </w:tbl>
    <w:p>
      <w:pPr>
        <w:jc w:val="right"/>
      </w:pPr>
    </w:p>
    <w:p>
      <w:pPr>
        <w:jc w:val="right"/>
        <w:spacing w:line="336" w:lineRule="auto"/>
      </w:pPr>
      <w:r>
        <w:rPr>
          <w:b/>
        </w:rPr>
        <w:t xml:space="preserve">Prezzo senza S. G. e Util. a cad: € 395,25000</w:t>
      </w:r>
    </w:p>
    <w:p>
      <w:pPr>
        <w:jc w:val="right"/>
        <w:spacing w:line="336" w:lineRule="auto"/>
      </w:pPr>
      <w:r>
        <w:rPr>
          <w:b/>
        </w:rPr>
        <w:t xml:space="preserve">Spese generali € 59,28750</w:t>
      </w:r>
    </w:p>
    <w:p>
      <w:pPr>
        <w:jc w:val="right"/>
        <w:spacing w:line="336" w:lineRule="auto"/>
      </w:pPr>
      <w:r>
        <w:rPr>
          <w:b/>
        </w:rPr>
        <w:t xml:space="preserve">Utili di impresa € 45,45375</w:t>
      </w:r>
    </w:p>
    <w:p>
      <w:pPr>
        <w:jc w:val="right"/>
        <w:spacing w:line="336" w:lineRule="auto"/>
      </w:pPr>
      <w:r>
        <w:rPr>
          <w:b/>
        </w:rPr>
        <w:t xml:space="preserve">Prezzo a cad: € 499,99125</w:t>
      </w:r>
    </w:p>
    <w:p>
      <w:pPr>
        <w:rPr>
          <w:sz w:val="10"/>
          <w:szCs w:val="10"/>
        </w:rPr>
      </w:pPr>
    </w:p>
    <w:p>
      <w:pPr>
        <w:rPr>
          <w:sz w:val="10"/>
          <w:szCs w:val="10"/>
        </w:rPr>
      </w:pPr>
    </w:p>
    <w:p>
      <w:pPr>
        <w:sectPr>
          <w:headerReference w:type="default" r:id="rId211"/>
          <w:footerReference w:type="default" r:id="rId21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TOS15_AT.N01</w:t>
      </w:r>
    </w:p>
    <w:tbl>
      <w:tblGrid>
        <w:gridCol w:w="1200" w:type="dxa"/>
        <w:gridCol w:w="7900" w:type="dxa"/>
      </w:tblGrid>
      <w:tr>
        <w:trPr/>
        <w:tc>
          <w:tcPr>
            <w:tcW w:w="1200" w:type="dxa"/>
          </w:tcPr>
          <w:p>
            <w:pPr/>
            <w:r>
              <w:rPr/>
              <w:t xml:space="preserve">Capitolo: </w:t>
            </w:r>
          </w:p>
        </w:tc>
        <w:tc>
          <w:tcPr>
            <w:tcW w:w="7900" w:type="dxa"/>
          </w:tcPr>
          <w:p>
            <w:pPr/>
            <w:r>
              <w:rPr/>
              <w:t xml:space="preserve">MACCHINE OPERATRICI: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001 - Miniescavatore a cingoli con massa in assetto operativo fino a 1500 kg - 1 giorno</w:t>
            </w:r>
          </w:p>
        </w:tc>
      </w:tr>
    </w:tbl>
    <w:p>
      <w:pPr>
        <w:jc w:val="right"/>
      </w:pPr>
    </w:p>
    <w:p>
      <w:pPr>
        <w:jc w:val="right"/>
        <w:spacing w:line="336" w:lineRule="auto"/>
      </w:pPr>
      <w:r>
        <w:rPr>
          <w:b/>
        </w:rPr>
        <w:t xml:space="preserve">Prezzo senza S. G. e Util. a ora: € 9,77292</w:t>
      </w:r>
    </w:p>
    <w:p>
      <w:pPr>
        <w:jc w:val="right"/>
        <w:spacing w:line="336" w:lineRule="auto"/>
      </w:pPr>
      <w:r>
        <w:rPr>
          <w:b/>
        </w:rPr>
        <w:t xml:space="preserve">Spese generali € 1,46594</w:t>
      </w:r>
    </w:p>
    <w:p>
      <w:pPr>
        <w:jc w:val="right"/>
        <w:spacing w:line="336" w:lineRule="auto"/>
      </w:pPr>
      <w:r>
        <w:rPr>
          <w:b/>
        </w:rPr>
        <w:t xml:space="preserve">Utili di impresa € 1,12389</w:t>
      </w:r>
    </w:p>
    <w:p>
      <w:pPr>
        <w:jc w:val="right"/>
        <w:spacing w:line="336" w:lineRule="auto"/>
      </w:pPr>
      <w:r>
        <w:rPr>
          <w:b/>
        </w:rPr>
        <w:t xml:space="preserve">Prezzo a ora: € 12,36274</w:t>
      </w:r>
    </w:p>
    <w:p>
      <w:pPr>
        <w:rPr>
          <w:sz w:val="10"/>
          <w:szCs w:val="10"/>
        </w:rPr>
      </w:pPr>
    </w:p>
    <w:p>
      <w:pPr>
        <w:rPr>
          <w:sz w:val="10"/>
          <w:szCs w:val="10"/>
        </w:rPr>
      </w:pPr>
    </w:p>
    <w:p>
      <w:pPr/>
      <w:r>
        <w:rPr>
          <w:b/>
        </w:rPr>
        <w:t xml:space="preserve">Codice regionale: TOS15_AT.N01.001.002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002 - Miniescavatore a cingoli con massa in assetto operativo fino a 1500 kg - da 2 a 10 giorni</w:t>
            </w:r>
          </w:p>
        </w:tc>
      </w:tr>
    </w:tbl>
    <w:p>
      <w:pPr>
        <w:jc w:val="right"/>
      </w:pPr>
    </w:p>
    <w:p>
      <w:pPr>
        <w:jc w:val="right"/>
        <w:spacing w:line="336" w:lineRule="auto"/>
      </w:pPr>
      <w:r>
        <w:rPr>
          <w:b/>
        </w:rPr>
        <w:t xml:space="preserve">Prezzo senza S. G. e Util. a ora: € 8,77240</w:t>
      </w:r>
    </w:p>
    <w:p>
      <w:pPr>
        <w:jc w:val="right"/>
        <w:spacing w:line="336" w:lineRule="auto"/>
      </w:pPr>
      <w:r>
        <w:rPr>
          <w:b/>
        </w:rPr>
        <w:t xml:space="preserve">Spese generali € 1,31586</w:t>
      </w:r>
    </w:p>
    <w:p>
      <w:pPr>
        <w:jc w:val="right"/>
        <w:spacing w:line="336" w:lineRule="auto"/>
      </w:pPr>
      <w:r>
        <w:rPr>
          <w:b/>
        </w:rPr>
        <w:t xml:space="preserve">Utili di impresa € 1,00883</w:t>
      </w:r>
    </w:p>
    <w:p>
      <w:pPr>
        <w:jc w:val="right"/>
        <w:spacing w:line="336" w:lineRule="auto"/>
      </w:pPr>
      <w:r>
        <w:rPr>
          <w:b/>
        </w:rPr>
        <w:t xml:space="preserve">Prezzo a ora: € 11,09709</w:t>
      </w:r>
    </w:p>
    <w:p>
      <w:pPr>
        <w:rPr>
          <w:sz w:val="10"/>
          <w:szCs w:val="10"/>
        </w:rPr>
      </w:pPr>
    </w:p>
    <w:p>
      <w:pPr>
        <w:rPr>
          <w:sz w:val="10"/>
          <w:szCs w:val="10"/>
        </w:rPr>
      </w:pPr>
    </w:p>
    <w:p>
      <w:pPr/>
      <w:r>
        <w:rPr>
          <w:b/>
        </w:rPr>
        <w:t xml:space="preserve">Codice regionale: TOS15_AT.N01.001.004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004 - Miniescavatore a cingoli con massa in assetto operativo fino a 1500 kg - 1 mese</w:t>
            </w:r>
          </w:p>
        </w:tc>
      </w:tr>
    </w:tbl>
    <w:p>
      <w:pPr>
        <w:jc w:val="right"/>
      </w:pPr>
    </w:p>
    <w:p>
      <w:pPr>
        <w:jc w:val="right"/>
        <w:spacing w:line="336" w:lineRule="auto"/>
      </w:pPr>
      <w:r>
        <w:rPr>
          <w:b/>
        </w:rPr>
        <w:t xml:space="preserve">Prezzo senza S. G. e Util. a ora: € 6,83429</w:t>
      </w:r>
    </w:p>
    <w:p>
      <w:pPr>
        <w:jc w:val="right"/>
        <w:spacing w:line="336" w:lineRule="auto"/>
      </w:pPr>
      <w:r>
        <w:rPr>
          <w:b/>
        </w:rPr>
        <w:t xml:space="preserve">Spese generali € 1,02514</w:t>
      </w:r>
    </w:p>
    <w:p>
      <w:pPr>
        <w:jc w:val="right"/>
        <w:spacing w:line="336" w:lineRule="auto"/>
      </w:pPr>
      <w:r>
        <w:rPr>
          <w:b/>
        </w:rPr>
        <w:t xml:space="preserve">Utili di impresa € 0,78594</w:t>
      </w:r>
    </w:p>
    <w:p>
      <w:pPr>
        <w:jc w:val="right"/>
        <w:spacing w:line="336" w:lineRule="auto"/>
      </w:pPr>
      <w:r>
        <w:rPr>
          <w:b/>
        </w:rPr>
        <w:t xml:space="preserve">Prezzo a ora: € 8,64538</w:t>
      </w:r>
    </w:p>
    <w:p>
      <w:pPr>
        <w:rPr>
          <w:sz w:val="10"/>
          <w:szCs w:val="10"/>
        </w:rPr>
      </w:pPr>
    </w:p>
    <w:p>
      <w:pPr>
        <w:rPr>
          <w:sz w:val="10"/>
          <w:szCs w:val="10"/>
        </w:rPr>
      </w:pPr>
    </w:p>
    <w:p>
      <w:pPr/>
      <w:r>
        <w:rPr>
          <w:b/>
        </w:rPr>
        <w:t xml:space="preserve">Codice regionale: TOS15_AT.N01.001.005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005 - Miniescavatore a cingoli con massa in assetto operativo fino a 2500 kg - 1 giorno</w:t>
            </w:r>
          </w:p>
        </w:tc>
      </w:tr>
    </w:tbl>
    <w:p>
      <w:pPr>
        <w:jc w:val="right"/>
      </w:pPr>
    </w:p>
    <w:p>
      <w:pPr>
        <w:jc w:val="right"/>
        <w:spacing w:line="336" w:lineRule="auto"/>
      </w:pPr>
      <w:r>
        <w:rPr>
          <w:b/>
        </w:rPr>
        <w:t xml:space="preserve">Prezzo senza S. G. e Util. a ora: € 12,59722</w:t>
      </w:r>
    </w:p>
    <w:p>
      <w:pPr>
        <w:jc w:val="right"/>
        <w:spacing w:line="336" w:lineRule="auto"/>
      </w:pPr>
      <w:r>
        <w:rPr>
          <w:b/>
        </w:rPr>
        <w:t xml:space="preserve">Spese generali € 1,88958</w:t>
      </w:r>
    </w:p>
    <w:p>
      <w:pPr>
        <w:jc w:val="right"/>
        <w:spacing w:line="336" w:lineRule="auto"/>
      </w:pPr>
      <w:r>
        <w:rPr>
          <w:b/>
        </w:rPr>
        <w:t xml:space="preserve">Utili di impresa € 1,44868</w:t>
      </w:r>
    </w:p>
    <w:p>
      <w:pPr>
        <w:jc w:val="right"/>
        <w:spacing w:line="336" w:lineRule="auto"/>
      </w:pPr>
      <w:r>
        <w:rPr>
          <w:b/>
        </w:rPr>
        <w:t xml:space="preserve">Prezzo a ora: € 15,93548</w:t>
      </w:r>
    </w:p>
    <w:p>
      <w:pPr>
        <w:rPr>
          <w:sz w:val="10"/>
          <w:szCs w:val="10"/>
        </w:rPr>
      </w:pPr>
    </w:p>
    <w:p>
      <w:pPr>
        <w:rPr>
          <w:sz w:val="10"/>
          <w:szCs w:val="10"/>
        </w:rPr>
      </w:pPr>
    </w:p>
    <w:p>
      <w:pPr/>
      <w:r>
        <w:rPr>
          <w:b/>
        </w:rPr>
        <w:t xml:space="preserve">Codice regionale: TOS15_AT.N01.001.006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006 - Miniescavatore a cingoli con massa in assetto operativo fino a 2500 kg - da 2 a 10 giorni</w:t>
            </w:r>
          </w:p>
        </w:tc>
      </w:tr>
    </w:tbl>
    <w:p>
      <w:pPr>
        <w:jc w:val="right"/>
      </w:pPr>
    </w:p>
    <w:p>
      <w:pPr>
        <w:jc w:val="right"/>
        <w:spacing w:line="336" w:lineRule="auto"/>
      </w:pPr>
      <w:r>
        <w:rPr>
          <w:b/>
        </w:rPr>
        <w:t xml:space="preserve">Prezzo senza S. G. e Util. a ora: € 11,46875</w:t>
      </w:r>
    </w:p>
    <w:p>
      <w:pPr>
        <w:jc w:val="right"/>
        <w:spacing w:line="336" w:lineRule="auto"/>
      </w:pPr>
      <w:r>
        <w:rPr>
          <w:b/>
        </w:rPr>
        <w:t xml:space="preserve">Spese generali € 1,72031</w:t>
      </w:r>
    </w:p>
    <w:p>
      <w:pPr>
        <w:jc w:val="right"/>
        <w:spacing w:line="336" w:lineRule="auto"/>
      </w:pPr>
      <w:r>
        <w:rPr>
          <w:b/>
        </w:rPr>
        <w:t xml:space="preserve">Utili di impresa € 1,31891</w:t>
      </w:r>
    </w:p>
    <w:p>
      <w:pPr>
        <w:jc w:val="right"/>
        <w:spacing w:line="336" w:lineRule="auto"/>
      </w:pPr>
      <w:r>
        <w:rPr>
          <w:b/>
        </w:rPr>
        <w:t xml:space="preserve">Prezzo a ora: € 14,50797</w:t>
      </w:r>
    </w:p>
    <w:p>
      <w:pPr>
        <w:rPr>
          <w:sz w:val="10"/>
          <w:szCs w:val="10"/>
        </w:rPr>
      </w:pPr>
    </w:p>
    <w:p>
      <w:pPr>
        <w:rPr>
          <w:sz w:val="10"/>
          <w:szCs w:val="10"/>
        </w:rPr>
      </w:pPr>
    </w:p>
    <w:p>
      <w:pPr/>
      <w:r>
        <w:rPr>
          <w:b/>
        </w:rPr>
        <w:t xml:space="preserve">Codice regionale: TOS15_AT.N01.001.008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008 - Miniescavatore a cingoli con massa in assetto operativo fino a 2500 kg - 1 mese</w:t>
            </w:r>
          </w:p>
        </w:tc>
      </w:tr>
    </w:tbl>
    <w:p>
      <w:pPr>
        <w:jc w:val="right"/>
      </w:pPr>
    </w:p>
    <w:p>
      <w:pPr>
        <w:jc w:val="right"/>
        <w:spacing w:line="336" w:lineRule="auto"/>
      </w:pPr>
      <w:r>
        <w:rPr>
          <w:b/>
        </w:rPr>
        <w:t xml:space="preserve">Prezzo senza S. G. e Util. a ora: € 8,79976</w:t>
      </w:r>
    </w:p>
    <w:p>
      <w:pPr>
        <w:jc w:val="right"/>
        <w:spacing w:line="336" w:lineRule="auto"/>
      </w:pPr>
      <w:r>
        <w:rPr>
          <w:b/>
        </w:rPr>
        <w:t xml:space="preserve">Spese generali € 1,31996</w:t>
      </w:r>
    </w:p>
    <w:p>
      <w:pPr>
        <w:jc w:val="right"/>
        <w:spacing w:line="336" w:lineRule="auto"/>
      </w:pPr>
      <w:r>
        <w:rPr>
          <w:b/>
        </w:rPr>
        <w:t xml:space="preserve">Utili di impresa € 1,01197</w:t>
      </w:r>
    </w:p>
    <w:p>
      <w:pPr>
        <w:jc w:val="right"/>
        <w:spacing w:line="336" w:lineRule="auto"/>
      </w:pPr>
      <w:r>
        <w:rPr>
          <w:b/>
        </w:rPr>
        <w:t xml:space="preserve">Prezzo a ora: € 11,13170</w:t>
      </w:r>
    </w:p>
    <w:p>
      <w:pPr>
        <w:rPr>
          <w:sz w:val="10"/>
          <w:szCs w:val="10"/>
        </w:rPr>
      </w:pPr>
    </w:p>
    <w:p>
      <w:pPr>
        <w:rPr>
          <w:sz w:val="10"/>
          <w:szCs w:val="10"/>
        </w:rPr>
      </w:pPr>
    </w:p>
    <w:p>
      <w:pPr/>
      <w:r>
        <w:rPr>
          <w:b/>
        </w:rPr>
        <w:t xml:space="preserve">Codice regionale: TOS15_AT.N01.001.009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009 - Miniescavatore a cingoli con massa in assetto operativo fino a 3500 kg - 1 giorno</w:t>
            </w:r>
          </w:p>
        </w:tc>
      </w:tr>
    </w:tbl>
    <w:p>
      <w:pPr>
        <w:jc w:val="right"/>
      </w:pPr>
    </w:p>
    <w:p>
      <w:pPr>
        <w:jc w:val="right"/>
        <w:spacing w:line="336" w:lineRule="auto"/>
      </w:pPr>
      <w:r>
        <w:rPr>
          <w:b/>
        </w:rPr>
        <w:t xml:space="preserve">Prezzo senza S. G. e Util. a ora: € 14,57955</w:t>
      </w:r>
    </w:p>
    <w:p>
      <w:pPr>
        <w:jc w:val="right"/>
        <w:spacing w:line="336" w:lineRule="auto"/>
      </w:pPr>
      <w:r>
        <w:rPr>
          <w:b/>
        </w:rPr>
        <w:t xml:space="preserve">Spese generali € 2,18693</w:t>
      </w:r>
    </w:p>
    <w:p>
      <w:pPr>
        <w:jc w:val="right"/>
        <w:spacing w:line="336" w:lineRule="auto"/>
      </w:pPr>
      <w:r>
        <w:rPr>
          <w:b/>
        </w:rPr>
        <w:t xml:space="preserve">Utili di impresa € 1,67665</w:t>
      </w:r>
    </w:p>
    <w:p>
      <w:pPr>
        <w:jc w:val="right"/>
        <w:spacing w:line="336" w:lineRule="auto"/>
      </w:pPr>
      <w:r>
        <w:rPr>
          <w:b/>
        </w:rPr>
        <w:t xml:space="preserve">Prezzo a ora: € 18,44313</w:t>
      </w:r>
    </w:p>
    <w:p>
      <w:pPr>
        <w:rPr>
          <w:sz w:val="10"/>
          <w:szCs w:val="10"/>
        </w:rPr>
      </w:pPr>
    </w:p>
    <w:p>
      <w:pPr>
        <w:rPr>
          <w:sz w:val="10"/>
          <w:szCs w:val="10"/>
        </w:rPr>
      </w:pPr>
    </w:p>
    <w:p>
      <w:pPr/>
      <w:r>
        <w:rPr>
          <w:b/>
        </w:rPr>
        <w:t xml:space="preserve">Codice regionale: TOS15_AT.N01.001.010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010 - Miniescavatore a cingoli con massa in assetto operativo fino a 3500 kg - da 2 a 10 giorni</w:t>
            </w:r>
          </w:p>
        </w:tc>
      </w:tr>
    </w:tbl>
    <w:p>
      <w:pPr>
        <w:jc w:val="right"/>
      </w:pPr>
    </w:p>
    <w:p>
      <w:pPr>
        <w:jc w:val="right"/>
        <w:spacing w:line="336" w:lineRule="auto"/>
      </w:pPr>
      <w:r>
        <w:rPr>
          <w:b/>
        </w:rPr>
        <w:t xml:space="preserve">Prezzo senza S. G. e Util. a ora: € 13,73864</w:t>
      </w:r>
    </w:p>
    <w:p>
      <w:pPr>
        <w:jc w:val="right"/>
        <w:spacing w:line="336" w:lineRule="auto"/>
      </w:pPr>
      <w:r>
        <w:rPr>
          <w:b/>
        </w:rPr>
        <w:t xml:space="preserve">Spese generali € 2,06080</w:t>
      </w:r>
    </w:p>
    <w:p>
      <w:pPr>
        <w:jc w:val="right"/>
        <w:spacing w:line="336" w:lineRule="auto"/>
      </w:pPr>
      <w:r>
        <w:rPr>
          <w:b/>
        </w:rPr>
        <w:t xml:space="preserve">Utili di impresa € 1,57994</w:t>
      </w:r>
    </w:p>
    <w:p>
      <w:pPr>
        <w:jc w:val="right"/>
        <w:spacing w:line="336" w:lineRule="auto"/>
      </w:pPr>
      <w:r>
        <w:rPr>
          <w:b/>
        </w:rPr>
        <w:t xml:space="preserve">Prezzo a ora: € 17,37938</w:t>
      </w:r>
    </w:p>
    <w:p>
      <w:pPr>
        <w:rPr>
          <w:sz w:val="10"/>
          <w:szCs w:val="10"/>
        </w:rPr>
      </w:pPr>
    </w:p>
    <w:p>
      <w:pPr>
        <w:rPr>
          <w:sz w:val="10"/>
          <w:szCs w:val="10"/>
        </w:rPr>
      </w:pPr>
    </w:p>
    <w:p>
      <w:pPr/>
      <w:r>
        <w:rPr>
          <w:b/>
        </w:rPr>
        <w:t xml:space="preserve">Codice regionale: TOS15_AT.N01.001.012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012 - Miniescavatore a cingoli con massa in assetto operativo fino a 3500 kg - 1 mese</w:t>
            </w:r>
          </w:p>
        </w:tc>
      </w:tr>
    </w:tbl>
    <w:p>
      <w:pPr>
        <w:jc w:val="right"/>
      </w:pPr>
    </w:p>
    <w:p>
      <w:pPr>
        <w:jc w:val="right"/>
        <w:spacing w:line="336" w:lineRule="auto"/>
      </w:pPr>
      <w:r>
        <w:rPr>
          <w:b/>
        </w:rPr>
        <w:t xml:space="preserve">Prezzo senza S. G. e Util. a ora: € 10,87594</w:t>
      </w:r>
    </w:p>
    <w:p>
      <w:pPr>
        <w:jc w:val="right"/>
        <w:spacing w:line="336" w:lineRule="auto"/>
      </w:pPr>
      <w:r>
        <w:rPr>
          <w:b/>
        </w:rPr>
        <w:t xml:space="preserve">Spese generali € 1,63139</w:t>
      </w:r>
    </w:p>
    <w:p>
      <w:pPr>
        <w:jc w:val="right"/>
        <w:spacing w:line="336" w:lineRule="auto"/>
      </w:pPr>
      <w:r>
        <w:rPr>
          <w:b/>
        </w:rPr>
        <w:t xml:space="preserve">Utili di impresa € 1,25073</w:t>
      </w:r>
    </w:p>
    <w:p>
      <w:pPr>
        <w:jc w:val="right"/>
        <w:spacing w:line="336" w:lineRule="auto"/>
      </w:pPr>
      <w:r>
        <w:rPr>
          <w:b/>
        </w:rPr>
        <w:t xml:space="preserve">Prezzo a ora: € 13,75806</w:t>
      </w:r>
    </w:p>
    <w:p>
      <w:pPr>
        <w:rPr>
          <w:sz w:val="10"/>
          <w:szCs w:val="10"/>
        </w:rPr>
      </w:pPr>
    </w:p>
    <w:p>
      <w:pPr>
        <w:rPr>
          <w:sz w:val="10"/>
          <w:szCs w:val="10"/>
        </w:rPr>
      </w:pPr>
    </w:p>
    <w:p>
      <w:pPr/>
      <w:r>
        <w:rPr>
          <w:b/>
        </w:rPr>
        <w:t xml:space="preserve">Codice regionale: TOS15_AT.N01.001.013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013 - Miniescavatore a cingoli con massa in assetto operativo fino a 5000 kg - 1 giorno</w:t>
            </w:r>
          </w:p>
        </w:tc>
      </w:tr>
    </w:tbl>
    <w:p>
      <w:pPr>
        <w:jc w:val="right"/>
      </w:pPr>
    </w:p>
    <w:p>
      <w:pPr>
        <w:jc w:val="right"/>
        <w:spacing w:line="336" w:lineRule="auto"/>
      </w:pPr>
      <w:r>
        <w:rPr>
          <w:b/>
        </w:rPr>
        <w:t xml:space="preserve">Prezzo senza S. G. e Util. a ora: € 17,76136</w:t>
      </w:r>
    </w:p>
    <w:p>
      <w:pPr>
        <w:jc w:val="right"/>
        <w:spacing w:line="336" w:lineRule="auto"/>
      </w:pPr>
      <w:r>
        <w:rPr>
          <w:b/>
        </w:rPr>
        <w:t xml:space="preserve">Spese generali € 2,66420</w:t>
      </w:r>
    </w:p>
    <w:p>
      <w:pPr>
        <w:jc w:val="right"/>
        <w:spacing w:line="336" w:lineRule="auto"/>
      </w:pPr>
      <w:r>
        <w:rPr>
          <w:b/>
        </w:rPr>
        <w:t xml:space="preserve">Utili di impresa € 2,04256</w:t>
      </w:r>
    </w:p>
    <w:p>
      <w:pPr>
        <w:jc w:val="right"/>
        <w:spacing w:line="336" w:lineRule="auto"/>
      </w:pPr>
      <w:r>
        <w:rPr>
          <w:b/>
        </w:rPr>
        <w:t xml:space="preserve">Prezzo a ora: € 22,46812</w:t>
      </w:r>
    </w:p>
    <w:p>
      <w:pPr>
        <w:rPr>
          <w:sz w:val="10"/>
          <w:szCs w:val="10"/>
        </w:rPr>
      </w:pPr>
    </w:p>
    <w:p>
      <w:pPr>
        <w:rPr>
          <w:sz w:val="10"/>
          <w:szCs w:val="10"/>
        </w:rPr>
      </w:pPr>
    </w:p>
    <w:p>
      <w:pPr/>
      <w:r>
        <w:rPr>
          <w:b/>
        </w:rPr>
        <w:t xml:space="preserve">Codice regionale: TOS15_AT.N01.001.014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014 - Miniescavatore a cingoli con massa in assetto operativo fino a 5000 kg - da 2 a 10 giorni</w:t>
            </w:r>
          </w:p>
        </w:tc>
      </w:tr>
    </w:tbl>
    <w:p>
      <w:pPr>
        <w:jc w:val="right"/>
      </w:pPr>
    </w:p>
    <w:p>
      <w:pPr>
        <w:jc w:val="right"/>
        <w:spacing w:line="336" w:lineRule="auto"/>
      </w:pPr>
      <w:r>
        <w:rPr>
          <w:b/>
        </w:rPr>
        <w:t xml:space="preserve">Prezzo senza S. G. e Util. a ora: € 16,97727</w:t>
      </w:r>
    </w:p>
    <w:p>
      <w:pPr>
        <w:jc w:val="right"/>
        <w:spacing w:line="336" w:lineRule="auto"/>
      </w:pPr>
      <w:r>
        <w:rPr>
          <w:b/>
        </w:rPr>
        <w:t xml:space="preserve">Spese generali € 2,54659</w:t>
      </w:r>
    </w:p>
    <w:p>
      <w:pPr>
        <w:jc w:val="right"/>
        <w:spacing w:line="336" w:lineRule="auto"/>
      </w:pPr>
      <w:r>
        <w:rPr>
          <w:b/>
        </w:rPr>
        <w:t xml:space="preserve">Utili di impresa € 1,95239</w:t>
      </w:r>
    </w:p>
    <w:p>
      <w:pPr>
        <w:jc w:val="right"/>
        <w:spacing w:line="336" w:lineRule="auto"/>
      </w:pPr>
      <w:r>
        <w:rPr>
          <w:b/>
        </w:rPr>
        <w:t xml:space="preserve">Prezzo a ora: € 21,47625</w:t>
      </w:r>
    </w:p>
    <w:p>
      <w:pPr>
        <w:rPr>
          <w:sz w:val="10"/>
          <w:szCs w:val="10"/>
        </w:rPr>
      </w:pPr>
    </w:p>
    <w:p>
      <w:pPr>
        <w:rPr>
          <w:sz w:val="10"/>
          <w:szCs w:val="10"/>
        </w:rPr>
      </w:pPr>
    </w:p>
    <w:p>
      <w:pPr/>
      <w:r>
        <w:rPr>
          <w:b/>
        </w:rPr>
        <w:t xml:space="preserve">Codice regionale: TOS15_AT.N01.001.016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016 - Miniescavatore a cingoli con massa in assetto operativo fino a 5000 kg - 1 mese</w:t>
            </w:r>
          </w:p>
        </w:tc>
      </w:tr>
    </w:tbl>
    <w:p>
      <w:pPr>
        <w:jc w:val="right"/>
      </w:pPr>
    </w:p>
    <w:p>
      <w:pPr>
        <w:jc w:val="right"/>
        <w:spacing w:line="336" w:lineRule="auto"/>
      </w:pPr>
      <w:r>
        <w:rPr>
          <w:b/>
        </w:rPr>
        <w:t xml:space="preserve">Prezzo senza S. G. e Util. a ora: € 13,36932</w:t>
      </w:r>
    </w:p>
    <w:p>
      <w:pPr>
        <w:jc w:val="right"/>
        <w:spacing w:line="336" w:lineRule="auto"/>
      </w:pPr>
      <w:r>
        <w:rPr>
          <w:b/>
        </w:rPr>
        <w:t xml:space="preserve">Spese generali € 2,00540</w:t>
      </w:r>
    </w:p>
    <w:p>
      <w:pPr>
        <w:jc w:val="right"/>
        <w:spacing w:line="336" w:lineRule="auto"/>
      </w:pPr>
      <w:r>
        <w:rPr>
          <w:b/>
        </w:rPr>
        <w:t xml:space="preserve">Utili di impresa € 1,53747</w:t>
      </w:r>
    </w:p>
    <w:p>
      <w:pPr>
        <w:jc w:val="right"/>
        <w:spacing w:line="336" w:lineRule="auto"/>
      </w:pPr>
      <w:r>
        <w:rPr>
          <w:b/>
        </w:rPr>
        <w:t xml:space="preserve">Prezzo a ora: € 16,91219</w:t>
      </w:r>
    </w:p>
    <w:p>
      <w:pPr>
        <w:rPr>
          <w:sz w:val="10"/>
          <w:szCs w:val="10"/>
        </w:rPr>
      </w:pPr>
    </w:p>
    <w:p>
      <w:pPr>
        <w:rPr>
          <w:sz w:val="10"/>
          <w:szCs w:val="10"/>
        </w:rPr>
      </w:pPr>
    </w:p>
    <w:p>
      <w:pPr/>
      <w:r>
        <w:rPr>
          <w:b/>
        </w:rPr>
        <w:t xml:space="preserve">Codice regionale: TOS15_AT.N01.001.017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017 - Midi escavatori a cingoli con massa in assetto operativo fino a 7000 kg - 1 giorno</w:t>
            </w:r>
          </w:p>
        </w:tc>
      </w:tr>
    </w:tbl>
    <w:p>
      <w:pPr>
        <w:jc w:val="right"/>
      </w:pPr>
    </w:p>
    <w:p>
      <w:pPr>
        <w:jc w:val="right"/>
        <w:spacing w:line="336" w:lineRule="auto"/>
      </w:pPr>
      <w:r>
        <w:rPr>
          <w:b/>
        </w:rPr>
        <w:t xml:space="preserve">Prezzo senza S. G. e Util. a ora: € 20,46429</w:t>
      </w:r>
    </w:p>
    <w:p>
      <w:pPr>
        <w:jc w:val="right"/>
        <w:spacing w:line="336" w:lineRule="auto"/>
      </w:pPr>
      <w:r>
        <w:rPr>
          <w:b/>
        </w:rPr>
        <w:t xml:space="preserve">Spese generali € 3,06964</w:t>
      </w:r>
    </w:p>
    <w:p>
      <w:pPr>
        <w:jc w:val="right"/>
        <w:spacing w:line="336" w:lineRule="auto"/>
      </w:pPr>
      <w:r>
        <w:rPr>
          <w:b/>
        </w:rPr>
        <w:t xml:space="preserve">Utili di impresa € 2,35339</w:t>
      </w:r>
    </w:p>
    <w:p>
      <w:pPr>
        <w:jc w:val="right"/>
        <w:spacing w:line="336" w:lineRule="auto"/>
      </w:pPr>
      <w:r>
        <w:rPr>
          <w:b/>
        </w:rPr>
        <w:t xml:space="preserve">Prezzo a ora: € 25,88733</w:t>
      </w:r>
    </w:p>
    <w:p>
      <w:pPr>
        <w:rPr>
          <w:sz w:val="10"/>
          <w:szCs w:val="10"/>
        </w:rPr>
      </w:pPr>
    </w:p>
    <w:p>
      <w:pPr>
        <w:rPr>
          <w:sz w:val="10"/>
          <w:szCs w:val="10"/>
        </w:rPr>
      </w:pPr>
    </w:p>
    <w:p>
      <w:pPr/>
      <w:r>
        <w:rPr>
          <w:b/>
        </w:rPr>
        <w:t xml:space="preserve">Codice regionale: TOS15_AT.N01.001.018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018 - Midi escavatori a cingoli con massa in assetto operativo fino a 7000 kg - da 2 a 10 giornii</w:t>
            </w:r>
          </w:p>
        </w:tc>
      </w:tr>
    </w:tbl>
    <w:p>
      <w:pPr>
        <w:jc w:val="right"/>
      </w:pPr>
    </w:p>
    <w:p>
      <w:pPr>
        <w:jc w:val="right"/>
        <w:spacing w:line="336" w:lineRule="auto"/>
      </w:pPr>
      <w:r>
        <w:rPr>
          <w:b/>
        </w:rPr>
        <w:t xml:space="preserve">Prezzo senza S. G. e Util. a ora: € 18,09375</w:t>
      </w:r>
    </w:p>
    <w:p>
      <w:pPr>
        <w:jc w:val="right"/>
        <w:spacing w:line="336" w:lineRule="auto"/>
      </w:pPr>
      <w:r>
        <w:rPr>
          <w:b/>
        </w:rPr>
        <w:t xml:space="preserve">Spese generali € 2,71406</w:t>
      </w:r>
    </w:p>
    <w:p>
      <w:pPr>
        <w:jc w:val="right"/>
        <w:spacing w:line="336" w:lineRule="auto"/>
      </w:pPr>
      <w:r>
        <w:rPr>
          <w:b/>
        </w:rPr>
        <w:t xml:space="preserve">Utili di impresa € 2,08078</w:t>
      </w:r>
    </w:p>
    <w:p>
      <w:pPr>
        <w:jc w:val="right"/>
        <w:spacing w:line="336" w:lineRule="auto"/>
      </w:pPr>
      <w:r>
        <w:rPr>
          <w:b/>
        </w:rPr>
        <w:t xml:space="preserve">Prezzo a ora: € 22,88859</w:t>
      </w:r>
    </w:p>
    <w:p>
      <w:pPr>
        <w:rPr>
          <w:sz w:val="10"/>
          <w:szCs w:val="10"/>
        </w:rPr>
      </w:pPr>
    </w:p>
    <w:p>
      <w:pPr>
        <w:rPr>
          <w:sz w:val="10"/>
          <w:szCs w:val="10"/>
        </w:rPr>
      </w:pPr>
    </w:p>
    <w:p>
      <w:pPr/>
      <w:r>
        <w:rPr>
          <w:b/>
        </w:rPr>
        <w:t xml:space="preserve">Codice regionale: TOS15_AT.N01.001.020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020 - Midi escavatori a cingoli con massa in assetto operativo fino a 7000 kg - 1 mese</w:t>
            </w:r>
          </w:p>
        </w:tc>
      </w:tr>
    </w:tbl>
    <w:p>
      <w:pPr>
        <w:jc w:val="right"/>
      </w:pPr>
    </w:p>
    <w:p>
      <w:pPr>
        <w:jc w:val="right"/>
        <w:spacing w:line="336" w:lineRule="auto"/>
      </w:pPr>
      <w:r>
        <w:rPr>
          <w:b/>
        </w:rPr>
        <w:t xml:space="preserve">Prezzo senza S. G. e Util. a ora: € 15,04427</w:t>
      </w:r>
    </w:p>
    <w:p>
      <w:pPr>
        <w:jc w:val="right"/>
        <w:spacing w:line="336" w:lineRule="auto"/>
      </w:pPr>
      <w:r>
        <w:rPr>
          <w:b/>
        </w:rPr>
        <w:t xml:space="preserve">Spese generali € 2,25664</w:t>
      </w:r>
    </w:p>
    <w:p>
      <w:pPr>
        <w:jc w:val="right"/>
        <w:spacing w:line="336" w:lineRule="auto"/>
      </w:pPr>
      <w:r>
        <w:rPr>
          <w:b/>
        </w:rPr>
        <w:t xml:space="preserve">Utili di impresa € 1,73009</w:t>
      </w:r>
    </w:p>
    <w:p>
      <w:pPr>
        <w:jc w:val="right"/>
        <w:spacing w:line="336" w:lineRule="auto"/>
      </w:pPr>
      <w:r>
        <w:rPr>
          <w:b/>
        </w:rPr>
        <w:t xml:space="preserve">Prezzo a ora: € 19,03100</w:t>
      </w:r>
    </w:p>
    <w:p>
      <w:pPr>
        <w:rPr>
          <w:sz w:val="10"/>
          <w:szCs w:val="10"/>
        </w:rPr>
      </w:pPr>
    </w:p>
    <w:p>
      <w:pPr>
        <w:rPr>
          <w:sz w:val="10"/>
          <w:szCs w:val="10"/>
        </w:rPr>
      </w:pPr>
    </w:p>
    <w:p>
      <w:pPr/>
      <w:r>
        <w:rPr>
          <w:b/>
        </w:rPr>
        <w:t xml:space="preserve">Codice regionale: TOS15_AT.N01.001.021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021 - Minipale a ruote gommate potenza motore fino a 25 CV - 1 giorno</w:t>
            </w:r>
          </w:p>
        </w:tc>
      </w:tr>
    </w:tbl>
    <w:p>
      <w:pPr>
        <w:jc w:val="right"/>
      </w:pPr>
    </w:p>
    <w:p>
      <w:pPr>
        <w:jc w:val="right"/>
        <w:spacing w:line="336" w:lineRule="auto"/>
      </w:pPr>
      <w:r>
        <w:rPr>
          <w:b/>
        </w:rPr>
        <w:t xml:space="preserve">Prezzo senza S. G. e Util. a ora: € 9,13889</w:t>
      </w:r>
    </w:p>
    <w:p>
      <w:pPr>
        <w:jc w:val="right"/>
        <w:spacing w:line="336" w:lineRule="auto"/>
      </w:pPr>
      <w:r>
        <w:rPr>
          <w:b/>
        </w:rPr>
        <w:t xml:space="preserve">Spese generali € 1,37083</w:t>
      </w:r>
    </w:p>
    <w:p>
      <w:pPr>
        <w:jc w:val="right"/>
        <w:spacing w:line="336" w:lineRule="auto"/>
      </w:pPr>
      <w:r>
        <w:rPr>
          <w:b/>
        </w:rPr>
        <w:t xml:space="preserve">Utili di impresa € 1,05097</w:t>
      </w:r>
    </w:p>
    <w:p>
      <w:pPr>
        <w:jc w:val="right"/>
        <w:spacing w:line="336" w:lineRule="auto"/>
      </w:pPr>
      <w:r>
        <w:rPr>
          <w:b/>
        </w:rPr>
        <w:t xml:space="preserve">Prezzo a ora: € 11,56070</w:t>
      </w:r>
    </w:p>
    <w:p>
      <w:pPr>
        <w:rPr>
          <w:sz w:val="10"/>
          <w:szCs w:val="10"/>
        </w:rPr>
      </w:pPr>
    </w:p>
    <w:p>
      <w:pPr>
        <w:rPr>
          <w:sz w:val="10"/>
          <w:szCs w:val="10"/>
        </w:rPr>
      </w:pPr>
    </w:p>
    <w:p>
      <w:pPr/>
      <w:r>
        <w:rPr>
          <w:b/>
        </w:rPr>
        <w:t xml:space="preserve">Codice regionale: TOS15_AT.N01.001.022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022 - Minipale a ruote gommate potenza motore fino a 25 CV - da 2 a 10 giorni</w:t>
            </w:r>
          </w:p>
        </w:tc>
      </w:tr>
    </w:tbl>
    <w:p>
      <w:pPr>
        <w:jc w:val="right"/>
      </w:pPr>
    </w:p>
    <w:p>
      <w:pPr>
        <w:jc w:val="right"/>
        <w:spacing w:line="336" w:lineRule="auto"/>
      </w:pPr>
      <w:r>
        <w:rPr>
          <w:b/>
        </w:rPr>
        <w:t xml:space="preserve">Prezzo senza S. G. e Util. a ora: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ora: € 10,75250</w:t>
      </w:r>
    </w:p>
    <w:p>
      <w:pPr>
        <w:rPr>
          <w:sz w:val="10"/>
          <w:szCs w:val="10"/>
        </w:rPr>
      </w:pPr>
    </w:p>
    <w:p>
      <w:pPr>
        <w:rPr>
          <w:sz w:val="10"/>
          <w:szCs w:val="10"/>
        </w:rPr>
      </w:pPr>
    </w:p>
    <w:p>
      <w:pPr/>
      <w:r>
        <w:rPr>
          <w:b/>
        </w:rPr>
        <w:t xml:space="preserve">Codice regionale: TOS15_AT.N01.001.024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024 - Minipale a ruote gommate potenza motore fino a 25 CV - 1 mese</w:t>
            </w:r>
          </w:p>
        </w:tc>
      </w:tr>
    </w:tbl>
    <w:p>
      <w:pPr>
        <w:jc w:val="right"/>
      </w:pPr>
    </w:p>
    <w:p>
      <w:pPr>
        <w:jc w:val="right"/>
        <w:spacing w:line="336" w:lineRule="auto"/>
      </w:pPr>
      <w:r>
        <w:rPr>
          <w:b/>
        </w:rPr>
        <w:t xml:space="preserve">Prezzo senza S. G. e Util. a ora: € 6,32407</w:t>
      </w:r>
    </w:p>
    <w:p>
      <w:pPr>
        <w:jc w:val="right"/>
        <w:spacing w:line="336" w:lineRule="auto"/>
      </w:pPr>
      <w:r>
        <w:rPr>
          <w:b/>
        </w:rPr>
        <w:t xml:space="preserve">Spese generali € 0,94861</w:t>
      </w:r>
    </w:p>
    <w:p>
      <w:pPr>
        <w:jc w:val="right"/>
        <w:spacing w:line="336" w:lineRule="auto"/>
      </w:pPr>
      <w:r>
        <w:rPr>
          <w:b/>
        </w:rPr>
        <w:t xml:space="preserve">Utili di impresa € 0,72727</w:t>
      </w:r>
    </w:p>
    <w:p>
      <w:pPr>
        <w:jc w:val="right"/>
        <w:spacing w:line="336" w:lineRule="auto"/>
      </w:pPr>
      <w:r>
        <w:rPr>
          <w:b/>
        </w:rPr>
        <w:t xml:space="preserve">Prezzo a ora: € 7,99995</w:t>
      </w:r>
    </w:p>
    <w:p>
      <w:pPr>
        <w:rPr>
          <w:sz w:val="10"/>
          <w:szCs w:val="10"/>
        </w:rPr>
      </w:pPr>
    </w:p>
    <w:p>
      <w:pPr>
        <w:rPr>
          <w:sz w:val="10"/>
          <w:szCs w:val="10"/>
        </w:rPr>
      </w:pPr>
    </w:p>
    <w:p>
      <w:pPr/>
      <w:r>
        <w:rPr>
          <w:b/>
        </w:rPr>
        <w:t xml:space="preserve">Codice regionale: TOS15_AT.N01.001.025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025 - Minipale a ruote gommate potenza motore da 25 a 40 CV - 1 giorno</w:t>
            </w:r>
          </w:p>
        </w:tc>
      </w:tr>
    </w:tbl>
    <w:p>
      <w:pPr>
        <w:jc w:val="right"/>
      </w:pPr>
    </w:p>
    <w:p>
      <w:pPr>
        <w:jc w:val="right"/>
        <w:spacing w:line="336" w:lineRule="auto"/>
      </w:pPr>
      <w:r>
        <w:rPr>
          <w:b/>
        </w:rPr>
        <w:t xml:space="preserve">Prezzo senza S. G. e Util. a ora: € 9,97222</w:t>
      </w:r>
    </w:p>
    <w:p>
      <w:pPr>
        <w:jc w:val="right"/>
        <w:spacing w:line="336" w:lineRule="auto"/>
      </w:pPr>
      <w:r>
        <w:rPr>
          <w:b/>
        </w:rPr>
        <w:t xml:space="preserve">Spese generali € 1,49583</w:t>
      </w:r>
    </w:p>
    <w:p>
      <w:pPr>
        <w:jc w:val="right"/>
        <w:spacing w:line="336" w:lineRule="auto"/>
      </w:pPr>
      <w:r>
        <w:rPr>
          <w:b/>
        </w:rPr>
        <w:t xml:space="preserve">Utili di impresa € 1,14681</w:t>
      </w:r>
    </w:p>
    <w:p>
      <w:pPr>
        <w:jc w:val="right"/>
        <w:spacing w:line="336" w:lineRule="auto"/>
      </w:pPr>
      <w:r>
        <w:rPr>
          <w:b/>
        </w:rPr>
        <w:t xml:space="preserve">Prezzo a ora: € 12,61486</w:t>
      </w:r>
    </w:p>
    <w:p>
      <w:pPr>
        <w:rPr>
          <w:sz w:val="10"/>
          <w:szCs w:val="10"/>
        </w:rPr>
      </w:pPr>
    </w:p>
    <w:p>
      <w:pPr>
        <w:rPr>
          <w:sz w:val="10"/>
          <w:szCs w:val="10"/>
        </w:rPr>
      </w:pPr>
    </w:p>
    <w:p>
      <w:pPr/>
      <w:r>
        <w:rPr>
          <w:b/>
        </w:rPr>
        <w:t xml:space="preserve">Codice regionale: TOS15_AT.N01.001.026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026 - Minipale a ruote gommate potenza motore da 25 a 40 CV - da 2 a 10 giorni</w:t>
            </w:r>
          </w:p>
        </w:tc>
      </w:tr>
    </w:tbl>
    <w:p>
      <w:pPr>
        <w:jc w:val="right"/>
      </w:pPr>
    </w:p>
    <w:p>
      <w:pPr>
        <w:jc w:val="right"/>
        <w:spacing w:line="336" w:lineRule="auto"/>
      </w:pPr>
      <w:r>
        <w:rPr>
          <w:b/>
        </w:rPr>
        <w:t xml:space="preserve">Prezzo senza S. G. e Util. a ora: € 9,45833</w:t>
      </w:r>
    </w:p>
    <w:p>
      <w:pPr>
        <w:jc w:val="right"/>
        <w:spacing w:line="336" w:lineRule="auto"/>
      </w:pPr>
      <w:r>
        <w:rPr>
          <w:b/>
        </w:rPr>
        <w:t xml:space="preserve">Spese generali € 1,41875</w:t>
      </w:r>
    </w:p>
    <w:p>
      <w:pPr>
        <w:jc w:val="right"/>
        <w:spacing w:line="336" w:lineRule="auto"/>
      </w:pPr>
      <w:r>
        <w:rPr>
          <w:b/>
        </w:rPr>
        <w:t xml:space="preserve">Utili di impresa € 1,08771</w:t>
      </w:r>
    </w:p>
    <w:p>
      <w:pPr>
        <w:jc w:val="right"/>
        <w:spacing w:line="336" w:lineRule="auto"/>
      </w:pPr>
      <w:r>
        <w:rPr>
          <w:b/>
        </w:rPr>
        <w:t xml:space="preserve">Prezzo a ora: € 11,96479</w:t>
      </w:r>
    </w:p>
    <w:p>
      <w:pPr>
        <w:rPr>
          <w:sz w:val="10"/>
          <w:szCs w:val="10"/>
        </w:rPr>
      </w:pPr>
    </w:p>
    <w:p>
      <w:pPr>
        <w:rPr>
          <w:sz w:val="10"/>
          <w:szCs w:val="10"/>
        </w:rPr>
      </w:pPr>
    </w:p>
    <w:p>
      <w:pPr/>
      <w:r>
        <w:rPr>
          <w:b/>
        </w:rPr>
        <w:t xml:space="preserve">Codice regionale: TOS15_AT.N01.001.028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028 - Minipale a ruote gommate potenza motore da 25 a 40 CV - 1 mese</w:t>
            </w:r>
          </w:p>
        </w:tc>
      </w:tr>
    </w:tbl>
    <w:p>
      <w:pPr>
        <w:jc w:val="right"/>
      </w:pPr>
    </w:p>
    <w:p>
      <w:pPr>
        <w:jc w:val="right"/>
        <w:spacing w:line="336" w:lineRule="auto"/>
      </w:pPr>
      <w:r>
        <w:rPr>
          <w:b/>
        </w:rPr>
        <w:t xml:space="preserve">Prezzo senza S. G. e Util. a ora: € 7,72361</w:t>
      </w:r>
    </w:p>
    <w:p>
      <w:pPr>
        <w:jc w:val="right"/>
        <w:spacing w:line="336" w:lineRule="auto"/>
      </w:pPr>
      <w:r>
        <w:rPr>
          <w:b/>
        </w:rPr>
        <w:t xml:space="preserve">Spese generali € 1,15854</w:t>
      </w:r>
    </w:p>
    <w:p>
      <w:pPr>
        <w:jc w:val="right"/>
        <w:spacing w:line="336" w:lineRule="auto"/>
      </w:pPr>
      <w:r>
        <w:rPr>
          <w:b/>
        </w:rPr>
        <w:t xml:space="preserve">Utili di impresa € 0,88822</w:t>
      </w:r>
    </w:p>
    <w:p>
      <w:pPr>
        <w:jc w:val="right"/>
        <w:spacing w:line="336" w:lineRule="auto"/>
      </w:pPr>
      <w:r>
        <w:rPr>
          <w:b/>
        </w:rPr>
        <w:t xml:space="preserve">Prezzo a ora: € 9,77037</w:t>
      </w:r>
    </w:p>
    <w:p>
      <w:pPr>
        <w:rPr>
          <w:sz w:val="10"/>
          <w:szCs w:val="10"/>
        </w:rPr>
      </w:pPr>
    </w:p>
    <w:p>
      <w:pPr>
        <w:rPr>
          <w:sz w:val="10"/>
          <w:szCs w:val="10"/>
        </w:rPr>
      </w:pPr>
    </w:p>
    <w:p>
      <w:pPr/>
      <w:r>
        <w:rPr>
          <w:b/>
        </w:rPr>
        <w:t xml:space="preserve">Codice regionale: TOS15_AT.N01.001.029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029 - Minipale a ruote gommate potenza motore oltre 40 CV - 1 giorno</w:t>
            </w:r>
          </w:p>
        </w:tc>
      </w:tr>
    </w:tbl>
    <w:p>
      <w:pPr>
        <w:jc w:val="right"/>
      </w:pPr>
    </w:p>
    <w:p>
      <w:pPr>
        <w:jc w:val="right"/>
        <w:spacing w:line="336" w:lineRule="auto"/>
      </w:pPr>
      <w:r>
        <w:rPr>
          <w:b/>
        </w:rPr>
        <w:t xml:space="preserve">Prezzo senza S. G. e Util. a ora: € 13,00649</w:t>
      </w:r>
    </w:p>
    <w:p>
      <w:pPr>
        <w:jc w:val="right"/>
        <w:spacing w:line="336" w:lineRule="auto"/>
      </w:pPr>
      <w:r>
        <w:rPr>
          <w:b/>
        </w:rPr>
        <w:t xml:space="preserve">Spese generali € 1,95097</w:t>
      </w:r>
    </w:p>
    <w:p>
      <w:pPr>
        <w:jc w:val="right"/>
        <w:spacing w:line="336" w:lineRule="auto"/>
      </w:pPr>
      <w:r>
        <w:rPr>
          <w:b/>
        </w:rPr>
        <w:t xml:space="preserve">Utili di impresa € 1,49575</w:t>
      </w:r>
    </w:p>
    <w:p>
      <w:pPr>
        <w:jc w:val="right"/>
        <w:spacing w:line="336" w:lineRule="auto"/>
      </w:pPr>
      <w:r>
        <w:rPr>
          <w:b/>
        </w:rPr>
        <w:t xml:space="preserve">Prezzo a ora: € 16,45321</w:t>
      </w:r>
    </w:p>
    <w:p>
      <w:pPr>
        <w:rPr>
          <w:sz w:val="10"/>
          <w:szCs w:val="10"/>
        </w:rPr>
      </w:pPr>
    </w:p>
    <w:p>
      <w:pPr>
        <w:rPr>
          <w:sz w:val="10"/>
          <w:szCs w:val="10"/>
        </w:rPr>
      </w:pPr>
    </w:p>
    <w:p>
      <w:pPr/>
      <w:r>
        <w:rPr>
          <w:b/>
        </w:rPr>
        <w:t xml:space="preserve">Codice regionale: TOS15_AT.N01.001.030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030 - Minipale a ruote gommate potenza motore oltre 40 CV - da 2 a 10 giorni</w:t>
            </w:r>
          </w:p>
        </w:tc>
      </w:tr>
    </w:tbl>
    <w:p>
      <w:pPr>
        <w:jc w:val="right"/>
      </w:pPr>
    </w:p>
    <w:p>
      <w:pPr>
        <w:jc w:val="right"/>
        <w:spacing w:line="336" w:lineRule="auto"/>
      </w:pPr>
      <w:r>
        <w:rPr>
          <w:b/>
        </w:rPr>
        <w:t xml:space="preserve">Prezzo senza S. G. e Util. a ora: € 11,63636</w:t>
      </w:r>
    </w:p>
    <w:p>
      <w:pPr>
        <w:jc w:val="right"/>
        <w:spacing w:line="336" w:lineRule="auto"/>
      </w:pPr>
      <w:r>
        <w:rPr>
          <w:b/>
        </w:rPr>
        <w:t xml:space="preserve">Spese generali € 1,74545</w:t>
      </w:r>
    </w:p>
    <w:p>
      <w:pPr>
        <w:jc w:val="right"/>
        <w:spacing w:line="336" w:lineRule="auto"/>
      </w:pPr>
      <w:r>
        <w:rPr>
          <w:b/>
        </w:rPr>
        <w:t xml:space="preserve">Utili di impresa € 1,33818</w:t>
      </w:r>
    </w:p>
    <w:p>
      <w:pPr>
        <w:jc w:val="right"/>
        <w:spacing w:line="336" w:lineRule="auto"/>
      </w:pPr>
      <w:r>
        <w:rPr>
          <w:b/>
        </w:rPr>
        <w:t xml:space="preserve">Prezzo a ora: € 14,72000</w:t>
      </w:r>
    </w:p>
    <w:p>
      <w:pPr>
        <w:rPr>
          <w:sz w:val="10"/>
          <w:szCs w:val="10"/>
        </w:rPr>
      </w:pPr>
    </w:p>
    <w:p>
      <w:pPr>
        <w:rPr>
          <w:sz w:val="10"/>
          <w:szCs w:val="10"/>
        </w:rPr>
      </w:pPr>
    </w:p>
    <w:p>
      <w:pPr/>
      <w:r>
        <w:rPr>
          <w:b/>
        </w:rPr>
        <w:t xml:space="preserve">Codice regionale: TOS15_AT.N01.001.032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032 - Minipale a ruote gommate potenza motore oltre 40 CV - 1 mese</w:t>
            </w:r>
          </w:p>
        </w:tc>
      </w:tr>
    </w:tbl>
    <w:p>
      <w:pPr>
        <w:jc w:val="right"/>
      </w:pPr>
    </w:p>
    <w:p>
      <w:pPr>
        <w:jc w:val="right"/>
        <w:spacing w:line="336" w:lineRule="auto"/>
      </w:pPr>
      <w:r>
        <w:rPr>
          <w:b/>
        </w:rPr>
        <w:t xml:space="preserve">Prezzo senza S. G. e Util. a ora: € 9,53977</w:t>
      </w:r>
    </w:p>
    <w:p>
      <w:pPr>
        <w:jc w:val="right"/>
        <w:spacing w:line="336" w:lineRule="auto"/>
      </w:pPr>
      <w:r>
        <w:rPr>
          <w:b/>
        </w:rPr>
        <w:t xml:space="preserve">Spese generali € 1,43097</w:t>
      </w:r>
    </w:p>
    <w:p>
      <w:pPr>
        <w:jc w:val="right"/>
        <w:spacing w:line="336" w:lineRule="auto"/>
      </w:pPr>
      <w:r>
        <w:rPr>
          <w:b/>
        </w:rPr>
        <w:t xml:space="preserve">Utili di impresa € 1,09707</w:t>
      </w:r>
    </w:p>
    <w:p>
      <w:pPr>
        <w:jc w:val="right"/>
        <w:spacing w:line="336" w:lineRule="auto"/>
      </w:pPr>
      <w:r>
        <w:rPr>
          <w:b/>
        </w:rPr>
        <w:t xml:space="preserve">Prezzo a ora: € 12,06781</w:t>
      </w:r>
    </w:p>
    <w:p>
      <w:pPr>
        <w:rPr>
          <w:sz w:val="10"/>
          <w:szCs w:val="10"/>
        </w:rPr>
      </w:pPr>
    </w:p>
    <w:p>
      <w:pPr>
        <w:rPr>
          <w:sz w:val="10"/>
          <w:szCs w:val="10"/>
        </w:rPr>
      </w:pPr>
    </w:p>
    <w:p>
      <w:pPr/>
      <w:r>
        <w:rPr>
          <w:b/>
        </w:rPr>
        <w:t xml:space="preserve">Codice regionale: TOS15_AT.N01.001.033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033 - Pala cingolata caricatrice potenza motore fino a 50 CV - 1 giorno</w:t>
            </w:r>
          </w:p>
        </w:tc>
      </w:tr>
    </w:tbl>
    <w:p>
      <w:pPr>
        <w:jc w:val="right"/>
      </w:pPr>
    </w:p>
    <w:p>
      <w:pPr>
        <w:jc w:val="right"/>
        <w:spacing w:line="336" w:lineRule="auto"/>
      </w:pPr>
      <w:r>
        <w:rPr>
          <w:b/>
        </w:rPr>
        <w:t xml:space="preserve">Prezzo senza S. G. e Util. a ora: € 17,33333</w:t>
      </w:r>
    </w:p>
    <w:p>
      <w:pPr>
        <w:jc w:val="right"/>
        <w:spacing w:line="336" w:lineRule="auto"/>
      </w:pPr>
      <w:r>
        <w:rPr>
          <w:b/>
        </w:rPr>
        <w:t xml:space="preserve">Spese generali € 2,60000</w:t>
      </w:r>
    </w:p>
    <w:p>
      <w:pPr>
        <w:jc w:val="right"/>
        <w:spacing w:line="336" w:lineRule="auto"/>
      </w:pPr>
      <w:r>
        <w:rPr>
          <w:b/>
        </w:rPr>
        <w:t xml:space="preserve">Utili di impresa € 1,99333</w:t>
      </w:r>
    </w:p>
    <w:p>
      <w:pPr>
        <w:jc w:val="right"/>
        <w:spacing w:line="336" w:lineRule="auto"/>
      </w:pPr>
      <w:r>
        <w:rPr>
          <w:b/>
        </w:rPr>
        <w:t xml:space="preserve">Prezzo a ora: € 21,92666</w:t>
      </w:r>
    </w:p>
    <w:p>
      <w:pPr>
        <w:rPr>
          <w:sz w:val="10"/>
          <w:szCs w:val="10"/>
        </w:rPr>
      </w:pPr>
    </w:p>
    <w:p>
      <w:pPr>
        <w:rPr>
          <w:sz w:val="10"/>
          <w:szCs w:val="10"/>
        </w:rPr>
      </w:pPr>
    </w:p>
    <w:p>
      <w:pPr/>
      <w:r>
        <w:rPr>
          <w:b/>
        </w:rPr>
        <w:t xml:space="preserve">Codice regionale: TOS15_AT.N01.001.034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034 - Pala cingolata caricatrice potenza motore fino a 50 CV - 2 -10 giorni</w:t>
            </w:r>
          </w:p>
        </w:tc>
      </w:tr>
    </w:tbl>
    <w:p>
      <w:pPr>
        <w:jc w:val="right"/>
      </w:pPr>
    </w:p>
    <w:p>
      <w:pPr>
        <w:jc w:val="right"/>
        <w:spacing w:line="336" w:lineRule="auto"/>
      </w:pPr>
      <w:r>
        <w:rPr>
          <w:b/>
        </w:rPr>
        <w:t xml:space="preserve">Prezzo senza S. G. e Util. a ora: € 16,43750</w:t>
      </w:r>
    </w:p>
    <w:p>
      <w:pPr>
        <w:jc w:val="right"/>
        <w:spacing w:line="336" w:lineRule="auto"/>
      </w:pPr>
      <w:r>
        <w:rPr>
          <w:b/>
        </w:rPr>
        <w:t xml:space="preserve">Spese generali € 2,46563</w:t>
      </w:r>
    </w:p>
    <w:p>
      <w:pPr>
        <w:jc w:val="right"/>
        <w:spacing w:line="336" w:lineRule="auto"/>
      </w:pPr>
      <w:r>
        <w:rPr>
          <w:b/>
        </w:rPr>
        <w:t xml:space="preserve">Utili di impresa € 1,89031</w:t>
      </w:r>
    </w:p>
    <w:p>
      <w:pPr>
        <w:jc w:val="right"/>
        <w:spacing w:line="336" w:lineRule="auto"/>
      </w:pPr>
      <w:r>
        <w:rPr>
          <w:b/>
        </w:rPr>
        <w:t xml:space="preserve">Prezzo a ora: € 20,79344</w:t>
      </w:r>
    </w:p>
    <w:p>
      <w:pPr>
        <w:rPr>
          <w:sz w:val="10"/>
          <w:szCs w:val="10"/>
        </w:rPr>
      </w:pPr>
    </w:p>
    <w:p>
      <w:pPr>
        <w:rPr>
          <w:sz w:val="10"/>
          <w:szCs w:val="10"/>
        </w:rPr>
      </w:pPr>
    </w:p>
    <w:p>
      <w:pPr/>
      <w:r>
        <w:rPr>
          <w:b/>
        </w:rPr>
        <w:t xml:space="preserve">Codice regionale: TOS15_AT.N01.001.035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035 - Pala cingolata caricatrice potenza motore fino a 50 CV - 1 mese</w:t>
            </w:r>
          </w:p>
        </w:tc>
      </w:tr>
    </w:tbl>
    <w:p>
      <w:pPr>
        <w:jc w:val="right"/>
      </w:pPr>
    </w:p>
    <w:p>
      <w:pPr>
        <w:jc w:val="right"/>
        <w:spacing w:line="336" w:lineRule="auto"/>
      </w:pPr>
      <w:r>
        <w:rPr>
          <w:b/>
        </w:rPr>
        <w:t xml:space="preserve">Prezzo senza S. G. e Util. a ora: € 13,92187</w:t>
      </w:r>
    </w:p>
    <w:p>
      <w:pPr>
        <w:jc w:val="right"/>
        <w:spacing w:line="336" w:lineRule="auto"/>
      </w:pPr>
      <w:r>
        <w:rPr>
          <w:b/>
        </w:rPr>
        <w:t xml:space="preserve">Spese generali € 2,08828</w:t>
      </w:r>
    </w:p>
    <w:p>
      <w:pPr>
        <w:jc w:val="right"/>
        <w:spacing w:line="336" w:lineRule="auto"/>
      </w:pPr>
      <w:r>
        <w:rPr>
          <w:b/>
        </w:rPr>
        <w:t xml:space="preserve">Utili di impresa € 1,60102</w:t>
      </w:r>
    </w:p>
    <w:p>
      <w:pPr>
        <w:jc w:val="right"/>
        <w:spacing w:line="336" w:lineRule="auto"/>
      </w:pPr>
      <w:r>
        <w:rPr>
          <w:b/>
        </w:rPr>
        <w:t xml:space="preserve">Prezzo a ora: € 17,61117</w:t>
      </w:r>
    </w:p>
    <w:p>
      <w:pPr>
        <w:rPr>
          <w:sz w:val="10"/>
          <w:szCs w:val="10"/>
        </w:rPr>
      </w:pPr>
    </w:p>
    <w:p>
      <w:pPr>
        <w:rPr>
          <w:sz w:val="10"/>
          <w:szCs w:val="10"/>
        </w:rPr>
      </w:pPr>
    </w:p>
    <w:p>
      <w:pPr/>
      <w:r>
        <w:rPr>
          <w:b/>
        </w:rPr>
        <w:t xml:space="preserve">Codice regionale: TOS15_AT.N01.001.038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038 - Pala cingolata caricatrice potenza motore da 50 a 126 CV - 1 giorno</w:t>
            </w:r>
          </w:p>
        </w:tc>
      </w:tr>
    </w:tbl>
    <w:p>
      <w:pPr>
        <w:jc w:val="right"/>
      </w:pPr>
    </w:p>
    <w:p>
      <w:pPr>
        <w:jc w:val="right"/>
        <w:spacing w:line="336" w:lineRule="auto"/>
      </w:pPr>
      <w:r>
        <w:rPr>
          <w:b/>
        </w:rPr>
        <w:t xml:space="preserve">Prezzo senza S. G. e Util. a ora: € 16,18750</w:t>
      </w:r>
    </w:p>
    <w:p>
      <w:pPr>
        <w:jc w:val="right"/>
        <w:spacing w:line="336" w:lineRule="auto"/>
      </w:pPr>
      <w:r>
        <w:rPr>
          <w:b/>
        </w:rPr>
        <w:t xml:space="preserve">Spese generali € 2,42813</w:t>
      </w:r>
    </w:p>
    <w:p>
      <w:pPr>
        <w:jc w:val="right"/>
        <w:spacing w:line="336" w:lineRule="auto"/>
      </w:pPr>
      <w:r>
        <w:rPr>
          <w:b/>
        </w:rPr>
        <w:t xml:space="preserve">Utili di impresa € 1,86156</w:t>
      </w:r>
    </w:p>
    <w:p>
      <w:pPr>
        <w:jc w:val="right"/>
        <w:spacing w:line="336" w:lineRule="auto"/>
      </w:pPr>
      <w:r>
        <w:rPr>
          <w:b/>
        </w:rPr>
        <w:t xml:space="preserve">Prezzo a ora: € 20,47719</w:t>
      </w:r>
    </w:p>
    <w:p>
      <w:pPr>
        <w:rPr>
          <w:sz w:val="10"/>
          <w:szCs w:val="10"/>
        </w:rPr>
      </w:pPr>
    </w:p>
    <w:p>
      <w:pPr>
        <w:rPr>
          <w:sz w:val="10"/>
          <w:szCs w:val="10"/>
        </w:rPr>
      </w:pPr>
    </w:p>
    <w:p>
      <w:pPr/>
      <w:r>
        <w:rPr>
          <w:b/>
        </w:rPr>
        <w:t xml:space="preserve">Codice regionale: TOS15_AT.N01.001.040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040 - Pala cingolata caricatrice potenza motore da 50 a 126 CV - 2-10 giorni</w:t>
            </w:r>
          </w:p>
        </w:tc>
      </w:tr>
    </w:tbl>
    <w:p>
      <w:pPr>
        <w:jc w:val="right"/>
      </w:pPr>
    </w:p>
    <w:p>
      <w:pPr>
        <w:jc w:val="right"/>
        <w:spacing w:line="336" w:lineRule="auto"/>
      </w:pPr>
      <w:r>
        <w:rPr>
          <w:b/>
        </w:rPr>
        <w:t xml:space="preserve">Prezzo senza S. G. e Util. a ora: € 14,43750</w:t>
      </w:r>
    </w:p>
    <w:p>
      <w:pPr>
        <w:jc w:val="right"/>
        <w:spacing w:line="336" w:lineRule="auto"/>
      </w:pPr>
      <w:r>
        <w:rPr>
          <w:b/>
        </w:rPr>
        <w:t xml:space="preserve">Spese generali € 2,16563</w:t>
      </w:r>
    </w:p>
    <w:p>
      <w:pPr>
        <w:jc w:val="right"/>
        <w:spacing w:line="336" w:lineRule="auto"/>
      </w:pPr>
      <w:r>
        <w:rPr>
          <w:b/>
        </w:rPr>
        <w:t xml:space="preserve">Utili di impresa € 1,66031</w:t>
      </w:r>
    </w:p>
    <w:p>
      <w:pPr>
        <w:jc w:val="right"/>
        <w:spacing w:line="336" w:lineRule="auto"/>
      </w:pPr>
      <w:r>
        <w:rPr>
          <w:b/>
        </w:rPr>
        <w:t xml:space="preserve">Prezzo a ora: € 18,26344</w:t>
      </w:r>
    </w:p>
    <w:p>
      <w:pPr>
        <w:rPr>
          <w:sz w:val="10"/>
          <w:szCs w:val="10"/>
        </w:rPr>
      </w:pPr>
    </w:p>
    <w:p>
      <w:pPr>
        <w:rPr>
          <w:sz w:val="10"/>
          <w:szCs w:val="10"/>
        </w:rPr>
      </w:pPr>
    </w:p>
    <w:p>
      <w:pPr/>
      <w:r>
        <w:rPr>
          <w:b/>
        </w:rPr>
        <w:t xml:space="preserve">Codice regionale: TOS15_AT.N01.001.041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041 - Pala cingolata caricatrice potenza motore da 50 a 126 CV - 1 mese</w:t>
            </w:r>
          </w:p>
        </w:tc>
      </w:tr>
    </w:tbl>
    <w:p>
      <w:pPr>
        <w:jc w:val="right"/>
      </w:pPr>
    </w:p>
    <w:p>
      <w:pPr>
        <w:jc w:val="right"/>
        <w:spacing w:line="336" w:lineRule="auto"/>
      </w:pPr>
      <w:r>
        <w:rPr>
          <w:b/>
        </w:rPr>
        <w:t xml:space="preserve">Prezzo senza S. G. e Util. a ora: € 12,37500</w:t>
      </w:r>
    </w:p>
    <w:p>
      <w:pPr>
        <w:jc w:val="right"/>
        <w:spacing w:line="336" w:lineRule="auto"/>
      </w:pPr>
      <w:r>
        <w:rPr>
          <w:b/>
        </w:rPr>
        <w:t xml:space="preserve">Spese generali € 1,85625</w:t>
      </w:r>
    </w:p>
    <w:p>
      <w:pPr>
        <w:jc w:val="right"/>
        <w:spacing w:line="336" w:lineRule="auto"/>
      </w:pPr>
      <w:r>
        <w:rPr>
          <w:b/>
        </w:rPr>
        <w:t xml:space="preserve">Utili di impresa € 1,42313</w:t>
      </w:r>
    </w:p>
    <w:p>
      <w:pPr>
        <w:jc w:val="right"/>
        <w:spacing w:line="336" w:lineRule="auto"/>
      </w:pPr>
      <w:r>
        <w:rPr>
          <w:b/>
        </w:rPr>
        <w:t xml:space="preserve">Prezzo a ora: € 15,65438</w:t>
      </w:r>
    </w:p>
    <w:p>
      <w:pPr>
        <w:rPr>
          <w:sz w:val="10"/>
          <w:szCs w:val="10"/>
        </w:rPr>
      </w:pPr>
    </w:p>
    <w:p>
      <w:pPr>
        <w:rPr>
          <w:sz w:val="10"/>
          <w:szCs w:val="10"/>
        </w:rPr>
      </w:pPr>
    </w:p>
    <w:p>
      <w:pPr/>
      <w:r>
        <w:rPr>
          <w:b/>
        </w:rPr>
        <w:t xml:space="preserve">Codice regionale: TOS15_AT.N01.001.042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042 - Pala cingolata caricatrice potenza motore oltre 126 CV - 1 giorno</w:t>
            </w:r>
          </w:p>
        </w:tc>
      </w:tr>
    </w:tbl>
    <w:p>
      <w:pPr>
        <w:jc w:val="right"/>
      </w:pPr>
    </w:p>
    <w:p>
      <w:pPr>
        <w:jc w:val="right"/>
        <w:spacing w:line="336" w:lineRule="auto"/>
      </w:pPr>
      <w:r>
        <w:rPr>
          <w:b/>
        </w:rPr>
        <w:t xml:space="preserve">Prezzo senza S. G. e Util. a ora: € 37,45533</w:t>
      </w:r>
    </w:p>
    <w:p>
      <w:pPr>
        <w:jc w:val="right"/>
        <w:spacing w:line="336" w:lineRule="auto"/>
      </w:pPr>
      <w:r>
        <w:rPr>
          <w:b/>
        </w:rPr>
        <w:t xml:space="preserve">Spese generali € 5,61830</w:t>
      </w:r>
    </w:p>
    <w:p>
      <w:pPr>
        <w:jc w:val="right"/>
        <w:spacing w:line="336" w:lineRule="auto"/>
      </w:pPr>
      <w:r>
        <w:rPr>
          <w:b/>
        </w:rPr>
        <w:t xml:space="preserve">Utili di impresa € 4,30736</w:t>
      </w:r>
    </w:p>
    <w:p>
      <w:pPr>
        <w:jc w:val="right"/>
        <w:spacing w:line="336" w:lineRule="auto"/>
      </w:pPr>
      <w:r>
        <w:rPr>
          <w:b/>
        </w:rPr>
        <w:t xml:space="preserve">Prezzo a ora: € 47,38099</w:t>
      </w:r>
    </w:p>
    <w:p>
      <w:pPr>
        <w:rPr>
          <w:sz w:val="10"/>
          <w:szCs w:val="10"/>
        </w:rPr>
      </w:pPr>
    </w:p>
    <w:p>
      <w:pPr>
        <w:rPr>
          <w:sz w:val="10"/>
          <w:szCs w:val="10"/>
        </w:rPr>
      </w:pPr>
    </w:p>
    <w:p>
      <w:pPr/>
      <w:r>
        <w:rPr>
          <w:b/>
        </w:rPr>
        <w:t xml:space="preserve">Codice regionale: TOS15_AT.N01.001.043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043 - Pala cingolata caricatrice potenza motore oltre 126 CV - 2-10 giorni</w:t>
            </w:r>
          </w:p>
        </w:tc>
      </w:tr>
    </w:tbl>
    <w:p>
      <w:pPr>
        <w:jc w:val="right"/>
      </w:pPr>
    </w:p>
    <w:p>
      <w:pPr>
        <w:jc w:val="right"/>
        <w:spacing w:line="336" w:lineRule="auto"/>
      </w:pPr>
      <w:r>
        <w:rPr>
          <w:b/>
        </w:rPr>
        <w:t xml:space="preserve">Prezzo senza S. G. e Util. a ora: € 23,85417</w:t>
      </w:r>
    </w:p>
    <w:p>
      <w:pPr>
        <w:jc w:val="right"/>
        <w:spacing w:line="336" w:lineRule="auto"/>
      </w:pPr>
      <w:r>
        <w:rPr>
          <w:b/>
        </w:rPr>
        <w:t xml:space="preserve">Spese generali € 3,57813</w:t>
      </w:r>
    </w:p>
    <w:p>
      <w:pPr>
        <w:jc w:val="right"/>
        <w:spacing w:line="336" w:lineRule="auto"/>
      </w:pPr>
      <w:r>
        <w:rPr>
          <w:b/>
        </w:rPr>
        <w:t xml:space="preserve">Utili di impresa € 2,74323</w:t>
      </w:r>
    </w:p>
    <w:p>
      <w:pPr>
        <w:jc w:val="right"/>
        <w:spacing w:line="336" w:lineRule="auto"/>
      </w:pPr>
      <w:r>
        <w:rPr>
          <w:b/>
        </w:rPr>
        <w:t xml:space="preserve">Prezzo a ora: € 30,17553</w:t>
      </w:r>
    </w:p>
    <w:p>
      <w:pPr>
        <w:rPr>
          <w:sz w:val="10"/>
          <w:szCs w:val="10"/>
        </w:rPr>
      </w:pPr>
    </w:p>
    <w:p>
      <w:pPr>
        <w:rPr>
          <w:sz w:val="10"/>
          <w:szCs w:val="10"/>
        </w:rPr>
      </w:pPr>
    </w:p>
    <w:p>
      <w:pPr/>
      <w:r>
        <w:rPr>
          <w:b/>
        </w:rPr>
        <w:t xml:space="preserve">Codice regionale: TOS15_AT.N01.001.044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044 - Pala cingolata caricatrice potenza motore oltre 126 CV - 1 mese</w:t>
            </w:r>
          </w:p>
        </w:tc>
      </w:tr>
    </w:tbl>
    <w:p>
      <w:pPr>
        <w:jc w:val="right"/>
      </w:pPr>
    </w:p>
    <w:p>
      <w:pPr>
        <w:jc w:val="right"/>
        <w:spacing w:line="336" w:lineRule="auto"/>
      </w:pPr>
      <w:r>
        <w:rPr>
          <w:b/>
        </w:rPr>
        <w:t xml:space="preserve">Prezzo senza S. G. e Util. a ora: € 19,47917</w:t>
      </w:r>
    </w:p>
    <w:p>
      <w:pPr>
        <w:jc w:val="right"/>
        <w:spacing w:line="336" w:lineRule="auto"/>
      </w:pPr>
      <w:r>
        <w:rPr>
          <w:b/>
        </w:rPr>
        <w:t xml:space="preserve">Spese generali € 2,92188</w:t>
      </w:r>
    </w:p>
    <w:p>
      <w:pPr>
        <w:jc w:val="right"/>
        <w:spacing w:line="336" w:lineRule="auto"/>
      </w:pPr>
      <w:r>
        <w:rPr>
          <w:b/>
        </w:rPr>
        <w:t xml:space="preserve">Utili di impresa € 2,24010</w:t>
      </w:r>
    </w:p>
    <w:p>
      <w:pPr>
        <w:jc w:val="right"/>
        <w:spacing w:line="336" w:lineRule="auto"/>
      </w:pPr>
      <w:r>
        <w:rPr>
          <w:b/>
        </w:rPr>
        <w:t xml:space="preserve">Prezzo a ora: € 24,64115</w:t>
      </w:r>
    </w:p>
    <w:p>
      <w:pPr>
        <w:rPr>
          <w:sz w:val="10"/>
          <w:szCs w:val="10"/>
        </w:rPr>
      </w:pPr>
    </w:p>
    <w:p>
      <w:pPr>
        <w:rPr>
          <w:sz w:val="10"/>
          <w:szCs w:val="10"/>
        </w:rPr>
      </w:pPr>
    </w:p>
    <w:p>
      <w:pPr/>
      <w:r>
        <w:rPr>
          <w:b/>
        </w:rPr>
        <w:t xml:space="preserve">Codice regionale: TOS15_AT.N01.001.045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045 - Pala gommata caricatrice potenza motore fino a 140 CV - 1 giorno</w:t>
            </w:r>
          </w:p>
        </w:tc>
      </w:tr>
    </w:tbl>
    <w:p>
      <w:pPr>
        <w:jc w:val="right"/>
      </w:pPr>
    </w:p>
    <w:p>
      <w:pPr>
        <w:jc w:val="right"/>
        <w:spacing w:line="336" w:lineRule="auto"/>
      </w:pPr>
      <w:r>
        <w:rPr>
          <w:b/>
        </w:rPr>
        <w:t xml:space="preserve">Prezzo senza S. G. e Util. a ora: € 31,26274</w:t>
      </w:r>
    </w:p>
    <w:p>
      <w:pPr>
        <w:jc w:val="right"/>
        <w:spacing w:line="336" w:lineRule="auto"/>
      </w:pPr>
      <w:r>
        <w:rPr>
          <w:b/>
        </w:rPr>
        <w:t xml:space="preserve">Spese generali € 4,68941</w:t>
      </w:r>
    </w:p>
    <w:p>
      <w:pPr>
        <w:jc w:val="right"/>
        <w:spacing w:line="336" w:lineRule="auto"/>
      </w:pPr>
      <w:r>
        <w:rPr>
          <w:b/>
        </w:rPr>
        <w:t xml:space="preserve">Utili di impresa € 3,59522</w:t>
      </w:r>
    </w:p>
    <w:p>
      <w:pPr>
        <w:jc w:val="right"/>
        <w:spacing w:line="336" w:lineRule="auto"/>
      </w:pPr>
      <w:r>
        <w:rPr>
          <w:b/>
        </w:rPr>
        <w:t xml:space="preserve">Prezzo a ora: € 39,54737</w:t>
      </w:r>
    </w:p>
    <w:p>
      <w:pPr>
        <w:rPr>
          <w:sz w:val="10"/>
          <w:szCs w:val="10"/>
        </w:rPr>
      </w:pPr>
    </w:p>
    <w:p>
      <w:pPr>
        <w:rPr>
          <w:sz w:val="10"/>
          <w:szCs w:val="10"/>
        </w:rPr>
      </w:pPr>
    </w:p>
    <w:p>
      <w:pPr/>
      <w:r>
        <w:rPr>
          <w:b/>
        </w:rPr>
        <w:t xml:space="preserve">Codice regionale: TOS15_AT.N01.001.046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046 - Pala gommata caricatrice potenza motore fino a 140 CV - 2-10 giorni</w:t>
            </w:r>
          </w:p>
        </w:tc>
      </w:tr>
    </w:tbl>
    <w:p>
      <w:pPr>
        <w:jc w:val="right"/>
      </w:pPr>
    </w:p>
    <w:p>
      <w:pPr>
        <w:jc w:val="right"/>
        <w:spacing w:line="336" w:lineRule="auto"/>
      </w:pPr>
      <w:r>
        <w:rPr>
          <w:b/>
        </w:rPr>
        <w:t xml:space="preserve">Prezzo senza S. G. e Util. a ora: € 25,95833</w:t>
      </w:r>
    </w:p>
    <w:p>
      <w:pPr>
        <w:jc w:val="right"/>
        <w:spacing w:line="336" w:lineRule="auto"/>
      </w:pPr>
      <w:r>
        <w:rPr>
          <w:b/>
        </w:rPr>
        <w:t xml:space="preserve">Spese generali € 3,89375</w:t>
      </w:r>
    </w:p>
    <w:p>
      <w:pPr>
        <w:jc w:val="right"/>
        <w:spacing w:line="336" w:lineRule="auto"/>
      </w:pPr>
      <w:r>
        <w:rPr>
          <w:b/>
        </w:rPr>
        <w:t xml:space="preserve">Utili di impresa € 2,98521</w:t>
      </w:r>
    </w:p>
    <w:p>
      <w:pPr>
        <w:jc w:val="right"/>
        <w:spacing w:line="336" w:lineRule="auto"/>
      </w:pPr>
      <w:r>
        <w:rPr>
          <w:b/>
        </w:rPr>
        <w:t xml:space="preserve">Prezzo a ora: € 32,83729</w:t>
      </w:r>
    </w:p>
    <w:p>
      <w:pPr>
        <w:rPr>
          <w:sz w:val="10"/>
          <w:szCs w:val="10"/>
        </w:rPr>
      </w:pPr>
    </w:p>
    <w:p>
      <w:pPr>
        <w:rPr>
          <w:sz w:val="10"/>
          <w:szCs w:val="10"/>
        </w:rPr>
      </w:pPr>
    </w:p>
    <w:p>
      <w:pPr/>
      <w:r>
        <w:rPr>
          <w:b/>
        </w:rPr>
        <w:t xml:space="preserve">Codice regionale: TOS15_AT.N01.001.047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047 - Pala gommata caricatrice potenza motore fino a 140 CV - 1 mese</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050 - Trattore a cingoli (Dozer) con lama frontale da 126 a 165 CV -1 giorno</w:t>
            </w:r>
          </w:p>
        </w:tc>
      </w:tr>
    </w:tbl>
    <w:p>
      <w:pPr>
        <w:jc w:val="right"/>
      </w:pPr>
    </w:p>
    <w:p>
      <w:pPr>
        <w:jc w:val="right"/>
        <w:spacing w:line="336" w:lineRule="auto"/>
      </w:pPr>
      <w:r>
        <w:rPr>
          <w:b/>
        </w:rPr>
        <w:t xml:space="preserve">Prezzo senza S. G. e Util. a ora: € 54,28573</w:t>
      </w:r>
    </w:p>
    <w:p>
      <w:pPr>
        <w:jc w:val="right"/>
        <w:spacing w:line="336" w:lineRule="auto"/>
      </w:pPr>
      <w:r>
        <w:rPr>
          <w:b/>
        </w:rPr>
        <w:t xml:space="preserve">Spese generali € 8,14286</w:t>
      </w:r>
    </w:p>
    <w:p>
      <w:pPr>
        <w:jc w:val="right"/>
        <w:spacing w:line="336" w:lineRule="auto"/>
      </w:pPr>
      <w:r>
        <w:rPr>
          <w:b/>
        </w:rPr>
        <w:t xml:space="preserve">Utili di impresa € 6,24286</w:t>
      </w:r>
    </w:p>
    <w:p>
      <w:pPr>
        <w:jc w:val="right"/>
        <w:spacing w:line="336" w:lineRule="auto"/>
      </w:pPr>
      <w:r>
        <w:rPr>
          <w:b/>
        </w:rPr>
        <w:t xml:space="preserve">Prezzo a ora: € 68,67145</w:t>
      </w:r>
    </w:p>
    <w:p>
      <w:pPr>
        <w:rPr>
          <w:sz w:val="10"/>
          <w:szCs w:val="10"/>
        </w:rPr>
      </w:pPr>
    </w:p>
    <w:p>
      <w:pPr>
        <w:rPr>
          <w:sz w:val="10"/>
          <w:szCs w:val="10"/>
        </w:rPr>
      </w:pPr>
    </w:p>
    <w:p>
      <w:pPr/>
      <w:r>
        <w:rPr>
          <w:b/>
        </w:rPr>
        <w:t xml:space="preserve">Codice regionale: TOS15_AT.N01.001.051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051 - Trattore a cingoli (Dozer) con lama frontale da 126 a 165 CV - 2-10 giorni</w:t>
            </w:r>
          </w:p>
        </w:tc>
      </w:tr>
    </w:tbl>
    <w:p>
      <w:pPr>
        <w:jc w:val="right"/>
      </w:pPr>
    </w:p>
    <w:p>
      <w:pPr>
        <w:jc w:val="right"/>
        <w:spacing w:line="336" w:lineRule="auto"/>
      </w:pPr>
      <w:r>
        <w:rPr>
          <w:b/>
        </w:rPr>
        <w:t xml:space="preserve">Prezzo senza S. G. e Util. a ora: € 42,29165</w:t>
      </w:r>
    </w:p>
    <w:p>
      <w:pPr>
        <w:jc w:val="right"/>
        <w:spacing w:line="336" w:lineRule="auto"/>
      </w:pPr>
      <w:r>
        <w:rPr>
          <w:b/>
        </w:rPr>
        <w:t xml:space="preserve">Spese generali € 6,34375</w:t>
      </w:r>
    </w:p>
    <w:p>
      <w:pPr>
        <w:jc w:val="right"/>
        <w:spacing w:line="336" w:lineRule="auto"/>
      </w:pPr>
      <w:r>
        <w:rPr>
          <w:b/>
        </w:rPr>
        <w:t xml:space="preserve">Utili di impresa € 4,86354</w:t>
      </w:r>
    </w:p>
    <w:p>
      <w:pPr>
        <w:jc w:val="right"/>
        <w:spacing w:line="336" w:lineRule="auto"/>
      </w:pPr>
      <w:r>
        <w:rPr>
          <w:b/>
        </w:rPr>
        <w:t xml:space="preserve">Prezzo a ora: € 53,49894</w:t>
      </w:r>
    </w:p>
    <w:p>
      <w:pPr>
        <w:rPr>
          <w:sz w:val="10"/>
          <w:szCs w:val="10"/>
        </w:rPr>
      </w:pPr>
    </w:p>
    <w:p>
      <w:pPr>
        <w:rPr>
          <w:sz w:val="10"/>
          <w:szCs w:val="10"/>
        </w:rPr>
      </w:pPr>
    </w:p>
    <w:p>
      <w:pPr/>
      <w:r>
        <w:rPr>
          <w:b/>
        </w:rPr>
        <w:t xml:space="preserve">Codice regionale: TOS15_AT.N01.001.052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052 - Trattore a cingoli (Dozer) con lama frontale da 126 a 165 CV -1 mese</w:t>
            </w:r>
          </w:p>
        </w:tc>
      </w:tr>
    </w:tbl>
    <w:p>
      <w:pPr>
        <w:jc w:val="right"/>
      </w:pPr>
    </w:p>
    <w:p>
      <w:pPr>
        <w:jc w:val="right"/>
        <w:spacing w:line="336" w:lineRule="auto"/>
      </w:pPr>
      <w:r>
        <w:rPr>
          <w:b/>
        </w:rPr>
        <w:t xml:space="preserve">Prezzo senza S. G. e Util. a ora: € 36,45830</w:t>
      </w:r>
    </w:p>
    <w:p>
      <w:pPr>
        <w:jc w:val="right"/>
        <w:spacing w:line="336" w:lineRule="auto"/>
      </w:pPr>
      <w:r>
        <w:rPr>
          <w:b/>
        </w:rPr>
        <w:t xml:space="preserve">Spese generali € 5,46875</w:t>
      </w:r>
    </w:p>
    <w:p>
      <w:pPr>
        <w:jc w:val="right"/>
        <w:spacing w:line="336" w:lineRule="auto"/>
      </w:pPr>
      <w:r>
        <w:rPr>
          <w:b/>
        </w:rPr>
        <w:t xml:space="preserve">Utili di impresa € 4,19270</w:t>
      </w:r>
    </w:p>
    <w:p>
      <w:pPr>
        <w:jc w:val="right"/>
        <w:spacing w:line="336" w:lineRule="auto"/>
      </w:pPr>
      <w:r>
        <w:rPr>
          <w:b/>
        </w:rPr>
        <w:t xml:space="preserve">Prezzo a ora: € 46,11975</w:t>
      </w:r>
    </w:p>
    <w:p>
      <w:pPr>
        <w:rPr>
          <w:sz w:val="10"/>
          <w:szCs w:val="10"/>
        </w:rPr>
      </w:pPr>
    </w:p>
    <w:p>
      <w:pPr>
        <w:rPr>
          <w:sz w:val="10"/>
          <w:szCs w:val="10"/>
        </w:rPr>
      </w:pPr>
    </w:p>
    <w:p>
      <w:pPr/>
      <w:r>
        <w:rPr>
          <w:b/>
        </w:rPr>
        <w:t xml:space="preserve">Codice regionale: TOS15_AT.N01.001.085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085 - Escavatore gommato con telaio rigido e quattro ruote motrici corredato di pala caricatrice anteriore e braccio escavatore posteriore (Terna) motore 50 CV -1 giorno</w:t>
            </w:r>
          </w:p>
        </w:tc>
      </w:tr>
    </w:tbl>
    <w:p>
      <w:pPr>
        <w:jc w:val="right"/>
      </w:pPr>
    </w:p>
    <w:p>
      <w:pPr>
        <w:jc w:val="right"/>
        <w:spacing w:line="336" w:lineRule="auto"/>
      </w:pPr>
      <w:r>
        <w:rPr>
          <w:b/>
        </w:rPr>
        <w:t xml:space="preserve">Prezzo senza S. G. e Util. a ora: € 18,12500</w:t>
      </w:r>
    </w:p>
    <w:p>
      <w:pPr>
        <w:jc w:val="right"/>
        <w:spacing w:line="336" w:lineRule="auto"/>
      </w:pPr>
      <w:r>
        <w:rPr>
          <w:b/>
        </w:rPr>
        <w:t xml:space="preserve">Spese generali € 2,71875</w:t>
      </w:r>
    </w:p>
    <w:p>
      <w:pPr>
        <w:jc w:val="right"/>
        <w:spacing w:line="336" w:lineRule="auto"/>
      </w:pPr>
      <w:r>
        <w:rPr>
          <w:b/>
        </w:rPr>
        <w:t xml:space="preserve">Utili di impresa € 2,08438</w:t>
      </w:r>
    </w:p>
    <w:p>
      <w:pPr>
        <w:jc w:val="right"/>
        <w:spacing w:line="336" w:lineRule="auto"/>
      </w:pPr>
      <w:r>
        <w:rPr>
          <w:b/>
        </w:rPr>
        <w:t xml:space="preserve">Prezzo a ora: € 22,92813</w:t>
      </w:r>
    </w:p>
    <w:p>
      <w:pPr>
        <w:rPr>
          <w:sz w:val="10"/>
          <w:szCs w:val="10"/>
        </w:rPr>
      </w:pPr>
    </w:p>
    <w:p>
      <w:pPr>
        <w:rPr>
          <w:sz w:val="10"/>
          <w:szCs w:val="10"/>
        </w:rPr>
      </w:pPr>
    </w:p>
    <w:p>
      <w:pPr/>
      <w:r>
        <w:rPr>
          <w:b/>
        </w:rPr>
        <w:t xml:space="preserve">Codice regionale: TOS15_AT.N01.001.086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086 - Escavatore gommato con telaio rigido e quattro ruote motrici corredato di pala caricatrice anteriore e braccio escavatore posteriore (Terna) motore 50 CV - 2-10 giorni</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TOS15_AT.N01.001.087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087 - Escavatore gommato con telaio rigido e quattro ruote motrici corredato di pala caricatrice anteriore e braccio escavatore posteriore (Terna) motore 50 CV -1 mese</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TOS15_AT.N01.001.089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089 - Escavatore gommato corredato di pala caricatrice anteriore e braccio escavatore posteriore (Terna) motore 90 CV - 1 giorno</w:t>
            </w:r>
          </w:p>
        </w:tc>
      </w:tr>
    </w:tbl>
    <w:p>
      <w:pPr>
        <w:jc w:val="right"/>
      </w:pPr>
    </w:p>
    <w:p>
      <w:pPr>
        <w:jc w:val="right"/>
        <w:spacing w:line="336" w:lineRule="auto"/>
      </w:pPr>
      <w:r>
        <w:rPr>
          <w:b/>
        </w:rPr>
        <w:t xml:space="preserve">Prezzo senza S. G. e Util. a ora: € 31,94198</w:t>
      </w:r>
    </w:p>
    <w:p>
      <w:pPr>
        <w:jc w:val="right"/>
        <w:spacing w:line="336" w:lineRule="auto"/>
      </w:pPr>
      <w:r>
        <w:rPr>
          <w:b/>
        </w:rPr>
        <w:t xml:space="preserve">Spese generali € 4,79130</w:t>
      </w:r>
    </w:p>
    <w:p>
      <w:pPr>
        <w:jc w:val="right"/>
        <w:spacing w:line="336" w:lineRule="auto"/>
      </w:pPr>
      <w:r>
        <w:rPr>
          <w:b/>
        </w:rPr>
        <w:t xml:space="preserve">Utili di impresa € 3,67333</w:t>
      </w:r>
    </w:p>
    <w:p>
      <w:pPr>
        <w:jc w:val="right"/>
        <w:spacing w:line="336" w:lineRule="auto"/>
      </w:pPr>
      <w:r>
        <w:rPr>
          <w:b/>
        </w:rPr>
        <w:t xml:space="preserve">Prezzo a ora: € 40,40660</w:t>
      </w:r>
    </w:p>
    <w:p>
      <w:pPr>
        <w:rPr>
          <w:sz w:val="10"/>
          <w:szCs w:val="10"/>
        </w:rPr>
      </w:pPr>
    </w:p>
    <w:p>
      <w:pPr>
        <w:rPr>
          <w:sz w:val="10"/>
          <w:szCs w:val="10"/>
        </w:rPr>
      </w:pPr>
    </w:p>
    <w:p>
      <w:pPr/>
      <w:r>
        <w:rPr>
          <w:b/>
        </w:rPr>
        <w:t xml:space="preserve">Codice regionale: TOS15_AT.N01.001.090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090 - Escavatore gommato corredato di pala caricatrice anteriore e braccio escavatore posteriore (Terna) motore 90 CV - 2-10 giorni</w:t>
            </w:r>
          </w:p>
        </w:tc>
      </w:tr>
    </w:tbl>
    <w:p>
      <w:pPr>
        <w:jc w:val="right"/>
      </w:pPr>
    </w:p>
    <w:p>
      <w:pPr>
        <w:jc w:val="right"/>
        <w:spacing w:line="336" w:lineRule="auto"/>
      </w:pPr>
      <w:r>
        <w:rPr>
          <w:b/>
        </w:rPr>
        <w:t xml:space="preserve">Prezzo senza S. G. e Util. a ora: € 21,25000</w:t>
      </w:r>
    </w:p>
    <w:p>
      <w:pPr>
        <w:jc w:val="right"/>
        <w:spacing w:line="336" w:lineRule="auto"/>
      </w:pPr>
      <w:r>
        <w:rPr>
          <w:b/>
        </w:rPr>
        <w:t xml:space="preserve">Spese generali € 3,18750</w:t>
      </w:r>
    </w:p>
    <w:p>
      <w:pPr>
        <w:jc w:val="right"/>
        <w:spacing w:line="336" w:lineRule="auto"/>
      </w:pPr>
      <w:r>
        <w:rPr>
          <w:b/>
        </w:rPr>
        <w:t xml:space="preserve">Utili di impresa € 2,44375</w:t>
      </w:r>
    </w:p>
    <w:p>
      <w:pPr>
        <w:jc w:val="right"/>
        <w:spacing w:line="336" w:lineRule="auto"/>
      </w:pPr>
      <w:r>
        <w:rPr>
          <w:b/>
        </w:rPr>
        <w:t xml:space="preserve">Prezzo a ora: € 26,88125</w:t>
      </w:r>
    </w:p>
    <w:p>
      <w:pPr>
        <w:rPr>
          <w:sz w:val="10"/>
          <w:szCs w:val="10"/>
        </w:rPr>
      </w:pPr>
    </w:p>
    <w:p>
      <w:pPr>
        <w:rPr>
          <w:sz w:val="10"/>
          <w:szCs w:val="10"/>
        </w:rPr>
      </w:pPr>
    </w:p>
    <w:p>
      <w:pPr/>
      <w:r>
        <w:rPr>
          <w:b/>
        </w:rPr>
        <w:t xml:space="preserve">Codice regionale: TOS15_AT.N01.001.091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091 - Escavatore gommato corredato di pala caricatrice anteriore e braccio escavatore posteriore (Terna) motore 90 CV - 1 mese</w:t>
            </w:r>
          </w:p>
        </w:tc>
      </w:tr>
    </w:tbl>
    <w:p>
      <w:pPr>
        <w:jc w:val="right"/>
      </w:pPr>
    </w:p>
    <w:p>
      <w:pPr>
        <w:jc w:val="right"/>
        <w:spacing w:line="336" w:lineRule="auto"/>
      </w:pPr>
      <w:r>
        <w:rPr>
          <w:b/>
        </w:rPr>
        <w:t xml:space="preserve">Prezzo senza S. G. e Util. a ora: € 17,18750</w:t>
      </w:r>
    </w:p>
    <w:p>
      <w:pPr>
        <w:jc w:val="right"/>
        <w:spacing w:line="336" w:lineRule="auto"/>
      </w:pPr>
      <w:r>
        <w:rPr>
          <w:b/>
        </w:rPr>
        <w:t xml:space="preserve">Spese generali € 2,57813</w:t>
      </w:r>
    </w:p>
    <w:p>
      <w:pPr>
        <w:jc w:val="right"/>
        <w:spacing w:line="336" w:lineRule="auto"/>
      </w:pPr>
      <w:r>
        <w:rPr>
          <w:b/>
        </w:rPr>
        <w:t xml:space="preserve">Utili di impresa € 1,97656</w:t>
      </w:r>
    </w:p>
    <w:p>
      <w:pPr>
        <w:jc w:val="right"/>
        <w:spacing w:line="336" w:lineRule="auto"/>
      </w:pPr>
      <w:r>
        <w:rPr>
          <w:b/>
        </w:rPr>
        <w:t xml:space="preserve">Prezzo a ora: € 21,74219</w:t>
      </w:r>
    </w:p>
    <w:p>
      <w:pPr>
        <w:rPr>
          <w:sz w:val="10"/>
          <w:szCs w:val="10"/>
        </w:rPr>
      </w:pPr>
    </w:p>
    <w:p>
      <w:pPr>
        <w:rPr>
          <w:sz w:val="10"/>
          <w:szCs w:val="10"/>
        </w:rPr>
      </w:pPr>
    </w:p>
    <w:p>
      <w:pPr/>
      <w:r>
        <w:rPr>
          <w:b/>
        </w:rPr>
        <w:t xml:space="preserve">Codice regionale: TOS15_AT.N01.001.092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092 - Escavatore gommato con telaio rigido e quattro ruote motrici con pala caricatrice anteriore e braccio escavatore posteriore (terna) motore 120 CV, a 4 ruote sterzanti - 1 giorno</w:t>
            </w:r>
          </w:p>
        </w:tc>
      </w:tr>
    </w:tbl>
    <w:p>
      <w:pPr>
        <w:jc w:val="right"/>
      </w:pPr>
    </w:p>
    <w:p>
      <w:pPr>
        <w:jc w:val="right"/>
        <w:spacing w:line="336" w:lineRule="auto"/>
      </w:pPr>
      <w:r>
        <w:rPr>
          <w:b/>
        </w:rPr>
        <w:t xml:space="preserve">Prezzo senza S. G. e Util. a ora: € 38,39280</w:t>
      </w:r>
    </w:p>
    <w:p>
      <w:pPr>
        <w:jc w:val="right"/>
        <w:spacing w:line="336" w:lineRule="auto"/>
      </w:pPr>
      <w:r>
        <w:rPr>
          <w:b/>
        </w:rPr>
        <w:t xml:space="preserve">Spese generali € 5,75892</w:t>
      </w:r>
    </w:p>
    <w:p>
      <w:pPr>
        <w:jc w:val="right"/>
        <w:spacing w:line="336" w:lineRule="auto"/>
      </w:pPr>
      <w:r>
        <w:rPr>
          <w:b/>
        </w:rPr>
        <w:t xml:space="preserve">Utili di impresa € 4,41517</w:t>
      </w:r>
    </w:p>
    <w:p>
      <w:pPr>
        <w:jc w:val="right"/>
        <w:spacing w:line="336" w:lineRule="auto"/>
      </w:pPr>
      <w:r>
        <w:rPr>
          <w:b/>
        </w:rPr>
        <w:t xml:space="preserve">Prezzo a ora: € 48,56689</w:t>
      </w:r>
    </w:p>
    <w:p>
      <w:pPr>
        <w:rPr>
          <w:sz w:val="10"/>
          <w:szCs w:val="10"/>
        </w:rPr>
      </w:pPr>
    </w:p>
    <w:p>
      <w:pPr>
        <w:rPr>
          <w:sz w:val="10"/>
          <w:szCs w:val="10"/>
        </w:rPr>
      </w:pPr>
    </w:p>
    <w:p>
      <w:pPr/>
      <w:r>
        <w:rPr>
          <w:b/>
        </w:rPr>
        <w:t xml:space="preserve">Codice regionale: TOS15_AT.N01.001.093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093 - Escavatore gommato con telaio rigido e quattro ruote motrici con pala caricatrice anteriore e braccio escavatore posteriore (terna) motore 120 CV, a 4 ruote sterzanti - 2-10 giorni</w:t>
            </w:r>
          </w:p>
        </w:tc>
      </w:tr>
    </w:tbl>
    <w:p>
      <w:pPr>
        <w:jc w:val="right"/>
      </w:pPr>
    </w:p>
    <w:p>
      <w:pPr>
        <w:jc w:val="right"/>
        <w:spacing w:line="336" w:lineRule="auto"/>
      </w:pPr>
      <w:r>
        <w:rPr>
          <w:b/>
        </w:rPr>
        <w:t xml:space="preserve">Prezzo senza S. G. e Util. a ora: € 27,08300</w:t>
      </w:r>
    </w:p>
    <w:p>
      <w:pPr>
        <w:jc w:val="right"/>
        <w:spacing w:line="336" w:lineRule="auto"/>
      </w:pPr>
      <w:r>
        <w:rPr>
          <w:b/>
        </w:rPr>
        <w:t xml:space="preserve">Spese generali € 4,06245</w:t>
      </w:r>
    </w:p>
    <w:p>
      <w:pPr>
        <w:jc w:val="right"/>
        <w:spacing w:line="336" w:lineRule="auto"/>
      </w:pPr>
      <w:r>
        <w:rPr>
          <w:b/>
        </w:rPr>
        <w:t xml:space="preserve">Utili di impresa € 3,11455</w:t>
      </w:r>
    </w:p>
    <w:p>
      <w:pPr>
        <w:jc w:val="right"/>
        <w:spacing w:line="336" w:lineRule="auto"/>
      </w:pPr>
      <w:r>
        <w:rPr>
          <w:b/>
        </w:rPr>
        <w:t xml:space="preserve">Prezzo a ora: € 34,26000</w:t>
      </w:r>
    </w:p>
    <w:p>
      <w:pPr>
        <w:rPr>
          <w:sz w:val="10"/>
          <w:szCs w:val="10"/>
        </w:rPr>
      </w:pPr>
    </w:p>
    <w:p>
      <w:pPr>
        <w:rPr>
          <w:sz w:val="10"/>
          <w:szCs w:val="10"/>
        </w:rPr>
      </w:pPr>
    </w:p>
    <w:p>
      <w:pPr/>
      <w:r>
        <w:rPr>
          <w:b/>
        </w:rPr>
        <w:t xml:space="preserve">Codice regionale: TOS15_AT.N01.001.094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094 - Escavatore gommato con telaio rigido e quattro ruote motrici con pala caricatrice anteriore e braccio escavatore posteriore (terna) motore 120 CV, a 4 ruote sterzanti - 1 mese</w:t>
            </w:r>
          </w:p>
        </w:tc>
      </w:tr>
    </w:tbl>
    <w:p>
      <w:pPr>
        <w:jc w:val="right"/>
      </w:pPr>
    </w:p>
    <w:p>
      <w:pPr>
        <w:jc w:val="right"/>
        <w:spacing w:line="336" w:lineRule="auto"/>
      </w:pPr>
      <w:r>
        <w:rPr>
          <w:b/>
        </w:rPr>
        <w:t xml:space="preserve">Prezzo senza S. G. e Util. a ora: € 22,29160</w:t>
      </w:r>
    </w:p>
    <w:p>
      <w:pPr>
        <w:jc w:val="right"/>
        <w:spacing w:line="336" w:lineRule="auto"/>
      </w:pPr>
      <w:r>
        <w:rPr>
          <w:b/>
        </w:rPr>
        <w:t xml:space="preserve">Spese generali € 3,34374</w:t>
      </w:r>
    </w:p>
    <w:p>
      <w:pPr>
        <w:jc w:val="right"/>
        <w:spacing w:line="336" w:lineRule="auto"/>
      </w:pPr>
      <w:r>
        <w:rPr>
          <w:b/>
        </w:rPr>
        <w:t xml:space="preserve">Utili di impresa € 2,56353</w:t>
      </w:r>
    </w:p>
    <w:p>
      <w:pPr>
        <w:jc w:val="right"/>
        <w:spacing w:line="336" w:lineRule="auto"/>
      </w:pPr>
      <w:r>
        <w:rPr>
          <w:b/>
        </w:rPr>
        <w:t xml:space="preserve">Prezzo a ora: € 28,19887</w:t>
      </w:r>
    </w:p>
    <w:p>
      <w:pPr>
        <w:rPr>
          <w:sz w:val="10"/>
          <w:szCs w:val="10"/>
        </w:rPr>
      </w:pPr>
    </w:p>
    <w:p>
      <w:pPr>
        <w:rPr>
          <w:sz w:val="10"/>
          <w:szCs w:val="10"/>
        </w:rPr>
      </w:pPr>
    </w:p>
    <w:p>
      <w:pPr/>
      <w:r>
        <w:rPr>
          <w:b/>
        </w:rPr>
        <w:t xml:space="preserve">Codice regionale: TOS15_AT.N01.001.200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200 - Escavatore cingolato con attrezzatura frontale o rovescia con massa in assetto operativo di 15000 KG - 1 giorno</w:t>
            </w:r>
          </w:p>
        </w:tc>
      </w:tr>
    </w:tbl>
    <w:p>
      <w:pPr>
        <w:jc w:val="right"/>
      </w:pPr>
    </w:p>
    <w:p>
      <w:pPr>
        <w:jc w:val="right"/>
        <w:spacing w:line="336" w:lineRule="auto"/>
      </w:pPr>
      <w:r>
        <w:rPr>
          <w:b/>
        </w:rPr>
        <w:t xml:space="preserve">Prezzo senza S. G. e Util. a ora: € 25,50595</w:t>
      </w:r>
    </w:p>
    <w:p>
      <w:pPr>
        <w:jc w:val="right"/>
        <w:spacing w:line="336" w:lineRule="auto"/>
      </w:pPr>
      <w:r>
        <w:rPr>
          <w:b/>
        </w:rPr>
        <w:t xml:space="preserve">Spese generali € 3,82589</w:t>
      </w:r>
    </w:p>
    <w:p>
      <w:pPr>
        <w:jc w:val="right"/>
        <w:spacing w:line="336" w:lineRule="auto"/>
      </w:pPr>
      <w:r>
        <w:rPr>
          <w:b/>
        </w:rPr>
        <w:t xml:space="preserve">Utili di impresa € 2,93318</w:t>
      </w:r>
    </w:p>
    <w:p>
      <w:pPr>
        <w:jc w:val="right"/>
        <w:spacing w:line="336" w:lineRule="auto"/>
      </w:pPr>
      <w:r>
        <w:rPr>
          <w:b/>
        </w:rPr>
        <w:t xml:space="preserve">Prezzo a ora: € 32,26503</w:t>
      </w:r>
    </w:p>
    <w:p>
      <w:pPr>
        <w:rPr>
          <w:sz w:val="10"/>
          <w:szCs w:val="10"/>
        </w:rPr>
      </w:pPr>
    </w:p>
    <w:p>
      <w:pPr>
        <w:rPr>
          <w:sz w:val="10"/>
          <w:szCs w:val="10"/>
        </w:rPr>
      </w:pPr>
    </w:p>
    <w:p>
      <w:pPr/>
      <w:r>
        <w:rPr>
          <w:b/>
        </w:rPr>
        <w:t xml:space="preserve">Codice regionale: TOS15_AT.N01.001.201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201 - Escavatore cingolato con attrezzatura frontale o rovescia con massa in assetto operativo di 15000 KG - 2-10 giorni</w:t>
            </w:r>
          </w:p>
        </w:tc>
      </w:tr>
    </w:tbl>
    <w:p>
      <w:pPr>
        <w:jc w:val="right"/>
      </w:pPr>
    </w:p>
    <w:p>
      <w:pPr>
        <w:jc w:val="right"/>
        <w:spacing w:line="336" w:lineRule="auto"/>
      </w:pPr>
      <w:r>
        <w:rPr>
          <w:b/>
        </w:rPr>
        <w:t xml:space="preserve">Prezzo senza S. G. e Util. a ora: € 22,37500</w:t>
      </w:r>
    </w:p>
    <w:p>
      <w:pPr>
        <w:jc w:val="right"/>
        <w:spacing w:line="336" w:lineRule="auto"/>
      </w:pPr>
      <w:r>
        <w:rPr>
          <w:b/>
        </w:rPr>
        <w:t xml:space="preserve">Spese generali € 3,35625</w:t>
      </w:r>
    </w:p>
    <w:p>
      <w:pPr>
        <w:jc w:val="right"/>
        <w:spacing w:line="336" w:lineRule="auto"/>
      </w:pPr>
      <w:r>
        <w:rPr>
          <w:b/>
        </w:rPr>
        <w:t xml:space="preserve">Utili di impresa € 2,57313</w:t>
      </w:r>
    </w:p>
    <w:p>
      <w:pPr>
        <w:jc w:val="right"/>
        <w:spacing w:line="336" w:lineRule="auto"/>
      </w:pPr>
      <w:r>
        <w:rPr>
          <w:b/>
        </w:rPr>
        <w:t xml:space="preserve">Prezzo a ora: € 28,30438</w:t>
      </w:r>
    </w:p>
    <w:p>
      <w:pPr>
        <w:rPr>
          <w:sz w:val="10"/>
          <w:szCs w:val="10"/>
        </w:rPr>
      </w:pPr>
    </w:p>
    <w:p>
      <w:pPr>
        <w:rPr>
          <w:sz w:val="10"/>
          <w:szCs w:val="10"/>
        </w:rPr>
      </w:pPr>
    </w:p>
    <w:p>
      <w:pPr/>
      <w:r>
        <w:rPr>
          <w:b/>
        </w:rPr>
        <w:t xml:space="preserve">Codice regionale: TOS15_AT.N01.001.202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202 - Escavatore cingolato con attrezzatura frontale o rovescia con massa in assetto operativo di 15000 KG - 1 mese</w:t>
            </w:r>
          </w:p>
        </w:tc>
      </w:tr>
    </w:tbl>
    <w:p>
      <w:pPr>
        <w:jc w:val="right"/>
      </w:pPr>
    </w:p>
    <w:p>
      <w:pPr>
        <w:jc w:val="right"/>
        <w:spacing w:line="336" w:lineRule="auto"/>
      </w:pPr>
      <w:r>
        <w:rPr>
          <w:b/>
        </w:rPr>
        <w:t xml:space="preserve">Prezzo senza S. G. e Util. a ora: € 17,71250</w:t>
      </w:r>
    </w:p>
    <w:p>
      <w:pPr>
        <w:jc w:val="right"/>
        <w:spacing w:line="336" w:lineRule="auto"/>
      </w:pPr>
      <w:r>
        <w:rPr>
          <w:b/>
        </w:rPr>
        <w:t xml:space="preserve">Spese generali € 2,65688</w:t>
      </w:r>
    </w:p>
    <w:p>
      <w:pPr>
        <w:jc w:val="right"/>
        <w:spacing w:line="336" w:lineRule="auto"/>
      </w:pPr>
      <w:r>
        <w:rPr>
          <w:b/>
        </w:rPr>
        <w:t xml:space="preserve">Utili di impresa € 2,03694</w:t>
      </w:r>
    </w:p>
    <w:p>
      <w:pPr>
        <w:jc w:val="right"/>
        <w:spacing w:line="336" w:lineRule="auto"/>
      </w:pPr>
      <w:r>
        <w:rPr>
          <w:b/>
        </w:rPr>
        <w:t xml:space="preserve">Prezzo a ora: € 22,40631</w:t>
      </w:r>
    </w:p>
    <w:p>
      <w:pPr>
        <w:rPr>
          <w:sz w:val="10"/>
          <w:szCs w:val="10"/>
        </w:rPr>
      </w:pPr>
    </w:p>
    <w:p>
      <w:pPr>
        <w:rPr>
          <w:sz w:val="10"/>
          <w:szCs w:val="10"/>
        </w:rPr>
      </w:pPr>
    </w:p>
    <w:p>
      <w:pPr/>
      <w:r>
        <w:rPr>
          <w:b/>
        </w:rPr>
        <w:t xml:space="preserve">Codice regionale: TOS15_AT.N01.001.203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203 - Escavatore cingolato con attrezzatura frontale o rovescia con massa in assetto operativo di 20000 KG - 1 giorno</w:t>
            </w:r>
          </w:p>
        </w:tc>
      </w:tr>
    </w:tbl>
    <w:p>
      <w:pPr>
        <w:jc w:val="right"/>
      </w:pPr>
    </w:p>
    <w:p>
      <w:pPr>
        <w:jc w:val="right"/>
        <w:spacing w:line="336" w:lineRule="auto"/>
      </w:pPr>
      <w:r>
        <w:rPr>
          <w:b/>
        </w:rPr>
        <w:t xml:space="preserve">Prezzo senza S. G. e Util. a ora: € 29,43750</w:t>
      </w:r>
    </w:p>
    <w:p>
      <w:pPr>
        <w:jc w:val="right"/>
        <w:spacing w:line="336" w:lineRule="auto"/>
      </w:pPr>
      <w:r>
        <w:rPr>
          <w:b/>
        </w:rPr>
        <w:t xml:space="preserve">Spese generali € 4,41563</w:t>
      </w:r>
    </w:p>
    <w:p>
      <w:pPr>
        <w:jc w:val="right"/>
        <w:spacing w:line="336" w:lineRule="auto"/>
      </w:pPr>
      <w:r>
        <w:rPr>
          <w:b/>
        </w:rPr>
        <w:t xml:space="preserve">Utili di impresa € 3,38531</w:t>
      </w:r>
    </w:p>
    <w:p>
      <w:pPr>
        <w:jc w:val="right"/>
        <w:spacing w:line="336" w:lineRule="auto"/>
      </w:pPr>
      <w:r>
        <w:rPr>
          <w:b/>
        </w:rPr>
        <w:t xml:space="preserve">Prezzo a ora: € 37,23844</w:t>
      </w:r>
    </w:p>
    <w:p>
      <w:pPr>
        <w:rPr>
          <w:sz w:val="10"/>
          <w:szCs w:val="10"/>
        </w:rPr>
      </w:pPr>
    </w:p>
    <w:p>
      <w:pPr>
        <w:rPr>
          <w:sz w:val="10"/>
          <w:szCs w:val="10"/>
        </w:rPr>
      </w:pPr>
    </w:p>
    <w:p>
      <w:pPr/>
      <w:r>
        <w:rPr>
          <w:b/>
        </w:rPr>
        <w:t xml:space="preserve">Codice regionale: TOS15_AT.N01.001.204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204 - Escavatore cingolato con attrezzatura frontale o rovescia con massa in assetto operativo di 20000 KG - da 2 a 10 giorni</w:t>
            </w:r>
          </w:p>
        </w:tc>
      </w:tr>
    </w:tbl>
    <w:p>
      <w:pPr>
        <w:jc w:val="right"/>
      </w:pPr>
    </w:p>
    <w:p>
      <w:pPr>
        <w:jc w:val="right"/>
        <w:spacing w:line="336" w:lineRule="auto"/>
      </w:pPr>
      <w:r>
        <w:rPr>
          <w:b/>
        </w:rPr>
        <w:t xml:space="preserve">Prezzo senza S. G. e Util. a ora: € 25,27501</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ora: € 31,97289</w:t>
      </w:r>
    </w:p>
    <w:p>
      <w:pPr>
        <w:rPr>
          <w:sz w:val="10"/>
          <w:szCs w:val="10"/>
        </w:rPr>
      </w:pPr>
    </w:p>
    <w:p>
      <w:pPr>
        <w:rPr>
          <w:sz w:val="10"/>
          <w:szCs w:val="10"/>
        </w:rPr>
      </w:pPr>
    </w:p>
    <w:p>
      <w:pPr/>
      <w:r>
        <w:rPr>
          <w:b/>
        </w:rPr>
        <w:t xml:space="preserve">Codice regionale: TOS15_AT.N01.001.205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205 - Escavatore cingolato con attrezzatura frontale o rovescia con massa in assetto operativo di 20000 KG - 1 mese</w:t>
            </w:r>
          </w:p>
        </w:tc>
      </w:tr>
    </w:tbl>
    <w:p>
      <w:pPr>
        <w:jc w:val="right"/>
      </w:pPr>
    </w:p>
    <w:p>
      <w:pPr>
        <w:jc w:val="right"/>
        <w:spacing w:line="336" w:lineRule="auto"/>
      </w:pPr>
      <w:r>
        <w:rPr>
          <w:b/>
        </w:rPr>
        <w:t xml:space="preserve">Prezzo senza S. G. e Util. a ora: € 21,10000</w:t>
      </w:r>
    </w:p>
    <w:p>
      <w:pPr>
        <w:jc w:val="right"/>
        <w:spacing w:line="336" w:lineRule="auto"/>
      </w:pPr>
      <w:r>
        <w:rPr>
          <w:b/>
        </w:rPr>
        <w:t xml:space="preserve">Spese generali € 3,16500</w:t>
      </w:r>
    </w:p>
    <w:p>
      <w:pPr>
        <w:jc w:val="right"/>
        <w:spacing w:line="336" w:lineRule="auto"/>
      </w:pPr>
      <w:r>
        <w:rPr>
          <w:b/>
        </w:rPr>
        <w:t xml:space="preserve">Utili di impresa € 2,42650</w:t>
      </w:r>
    </w:p>
    <w:p>
      <w:pPr>
        <w:jc w:val="right"/>
        <w:spacing w:line="336" w:lineRule="auto"/>
      </w:pPr>
      <w:r>
        <w:rPr>
          <w:b/>
        </w:rPr>
        <w:t xml:space="preserve">Prezzo a ora: € 26,69150</w:t>
      </w:r>
    </w:p>
    <w:p>
      <w:pPr>
        <w:rPr>
          <w:sz w:val="10"/>
          <w:szCs w:val="10"/>
        </w:rPr>
      </w:pPr>
    </w:p>
    <w:p>
      <w:pPr>
        <w:rPr>
          <w:sz w:val="10"/>
          <w:szCs w:val="10"/>
        </w:rPr>
      </w:pPr>
    </w:p>
    <w:p>
      <w:pPr/>
      <w:r>
        <w:rPr>
          <w:b/>
        </w:rPr>
        <w:t xml:space="preserve">Codice regionale: TOS15_AT.N01.001.206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206 - Escavatore cingolato con attrezzatura frontale o rovescia con massa in assetto operativo di 33000 Kg - 1 giorno</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TOS15_AT.N01.001.207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207 - Escavatore cingolato con attrezzatura frontale o rovescia con massa in assetto operativo di 33000 Kg - 2-10 giorni</w:t>
            </w:r>
          </w:p>
        </w:tc>
      </w:tr>
    </w:tbl>
    <w:p>
      <w:pPr>
        <w:jc w:val="right"/>
      </w:pPr>
    </w:p>
    <w:p>
      <w:pPr>
        <w:jc w:val="right"/>
        <w:spacing w:line="336" w:lineRule="auto"/>
      </w:pPr>
      <w:r>
        <w:rPr>
          <w:b/>
        </w:rPr>
        <w:t xml:space="preserve">Prezzo senza S. G. e Util. a ora: € 45,41665</w:t>
      </w:r>
    </w:p>
    <w:p>
      <w:pPr>
        <w:jc w:val="right"/>
        <w:spacing w:line="336" w:lineRule="auto"/>
      </w:pPr>
      <w:r>
        <w:rPr>
          <w:b/>
        </w:rPr>
        <w:t xml:space="preserve">Spese generali € 6,81250</w:t>
      </w:r>
    </w:p>
    <w:p>
      <w:pPr>
        <w:jc w:val="right"/>
        <w:spacing w:line="336" w:lineRule="auto"/>
      </w:pPr>
      <w:r>
        <w:rPr>
          <w:b/>
        </w:rPr>
        <w:t xml:space="preserve">Utili di impresa € 5,22291</w:t>
      </w:r>
    </w:p>
    <w:p>
      <w:pPr>
        <w:jc w:val="right"/>
        <w:spacing w:line="336" w:lineRule="auto"/>
      </w:pPr>
      <w:r>
        <w:rPr>
          <w:b/>
        </w:rPr>
        <w:t xml:space="preserve">Prezzo a ora: € 57,45206</w:t>
      </w:r>
    </w:p>
    <w:p>
      <w:pPr>
        <w:rPr>
          <w:sz w:val="10"/>
          <w:szCs w:val="10"/>
        </w:rPr>
      </w:pPr>
    </w:p>
    <w:p>
      <w:pPr>
        <w:rPr>
          <w:sz w:val="10"/>
          <w:szCs w:val="10"/>
        </w:rPr>
      </w:pPr>
    </w:p>
    <w:p>
      <w:pPr/>
      <w:r>
        <w:rPr>
          <w:b/>
        </w:rPr>
        <w:t xml:space="preserve">Codice regionale: TOS15_AT.N01.001.208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208 - Escavatore cingolato con attrezzatura frontale o rovescia con massa in assetto operativo di 33000 Kg - 1 mese</w:t>
            </w:r>
          </w:p>
        </w:tc>
      </w:tr>
    </w:tbl>
    <w:p>
      <w:pPr>
        <w:jc w:val="right"/>
      </w:pPr>
    </w:p>
    <w:p>
      <w:pPr>
        <w:jc w:val="right"/>
        <w:spacing w:line="336" w:lineRule="auto"/>
      </w:pPr>
      <w:r>
        <w:rPr>
          <w:b/>
        </w:rPr>
        <w:t xml:space="preserve">Prezzo senza S. G. e Util. a ora: € 32,18750</w:t>
      </w:r>
    </w:p>
    <w:p>
      <w:pPr>
        <w:jc w:val="right"/>
        <w:spacing w:line="336" w:lineRule="auto"/>
      </w:pPr>
      <w:r>
        <w:rPr>
          <w:b/>
        </w:rPr>
        <w:t xml:space="preserve">Spese generali € 4,82813</w:t>
      </w:r>
    </w:p>
    <w:p>
      <w:pPr>
        <w:jc w:val="right"/>
        <w:spacing w:line="336" w:lineRule="auto"/>
      </w:pPr>
      <w:r>
        <w:rPr>
          <w:b/>
        </w:rPr>
        <w:t xml:space="preserve">Utili di impresa € 3,70156</w:t>
      </w:r>
    </w:p>
    <w:p>
      <w:pPr>
        <w:jc w:val="right"/>
        <w:spacing w:line="336" w:lineRule="auto"/>
      </w:pPr>
      <w:r>
        <w:rPr>
          <w:b/>
        </w:rPr>
        <w:t xml:space="preserve">Prezzo a ora: € 40,71719</w:t>
      </w:r>
    </w:p>
    <w:p>
      <w:pPr>
        <w:rPr>
          <w:sz w:val="10"/>
          <w:szCs w:val="10"/>
        </w:rPr>
      </w:pPr>
    </w:p>
    <w:p>
      <w:pPr>
        <w:rPr>
          <w:sz w:val="10"/>
          <w:szCs w:val="10"/>
        </w:rPr>
      </w:pPr>
    </w:p>
    <w:p>
      <w:pPr/>
      <w:r>
        <w:rPr>
          <w:b/>
        </w:rPr>
        <w:t xml:space="preserve">Codice regionale: TOS15_AT.N01.001.212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212 - Escavatore cingolato con attrezzatura frontale o rovescia con massa in assetto operativo di 46000 KG - 1 mese</w:t>
            </w:r>
          </w:p>
        </w:tc>
      </w:tr>
    </w:tbl>
    <w:p>
      <w:pPr>
        <w:jc w:val="right"/>
      </w:pPr>
    </w:p>
    <w:p>
      <w:pPr>
        <w:jc w:val="right"/>
        <w:spacing w:line="336" w:lineRule="auto"/>
      </w:pPr>
      <w:r>
        <w:rPr>
          <w:b/>
        </w:rPr>
        <w:t xml:space="preserve">Prezzo senza S. G. e Util. a ora: € 44,79160</w:t>
      </w:r>
    </w:p>
    <w:p>
      <w:pPr>
        <w:jc w:val="right"/>
        <w:spacing w:line="336" w:lineRule="auto"/>
      </w:pPr>
      <w:r>
        <w:rPr>
          <w:b/>
        </w:rPr>
        <w:t xml:space="preserve">Spese generali € 6,71874</w:t>
      </w:r>
    </w:p>
    <w:p>
      <w:pPr>
        <w:jc w:val="right"/>
        <w:spacing w:line="336" w:lineRule="auto"/>
      </w:pPr>
      <w:r>
        <w:rPr>
          <w:b/>
        </w:rPr>
        <w:t xml:space="preserve">Utili di impresa € 5,15103</w:t>
      </w:r>
    </w:p>
    <w:p>
      <w:pPr>
        <w:jc w:val="right"/>
        <w:spacing w:line="336" w:lineRule="auto"/>
      </w:pPr>
      <w:r>
        <w:rPr>
          <w:b/>
        </w:rPr>
        <w:t xml:space="preserve">Prezzo a ora: € 56,66137</w:t>
      </w:r>
    </w:p>
    <w:p>
      <w:pPr>
        <w:rPr>
          <w:sz w:val="10"/>
          <w:szCs w:val="10"/>
        </w:rPr>
      </w:pPr>
    </w:p>
    <w:p>
      <w:pPr>
        <w:rPr>
          <w:sz w:val="10"/>
          <w:szCs w:val="10"/>
        </w:rPr>
      </w:pPr>
    </w:p>
    <w:p>
      <w:pPr/>
      <w:r>
        <w:rPr>
          <w:b/>
        </w:rPr>
        <w:t xml:space="preserve">Codice regionale: TOS15_AT.N01.001.214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214 - Escavatore cingolato dello spessore compreso fra 500 mm  e 800 mm, con valve di peso fino a 1130 Kg, benna di peso fino a 3250 Kg, spinta di chiusura di 120 t e peso complessivo della macchina di 35 t. La macchina dovrà essere corredata di utensili necessari - 2-10 giorni</w:t>
            </w:r>
          </w:p>
        </w:tc>
      </w:tr>
    </w:tbl>
    <w:p>
      <w:pPr>
        <w:jc w:val="right"/>
      </w:pPr>
    </w:p>
    <w:p>
      <w:pPr>
        <w:jc w:val="right"/>
        <w:spacing w:line="336" w:lineRule="auto"/>
      </w:pPr>
      <w:r>
        <w:rPr>
          <w:b/>
        </w:rPr>
        <w:t xml:space="preserve">Prezzo senza S. G. e Util. a ora: € 36,66660</w:t>
      </w:r>
    </w:p>
    <w:p>
      <w:pPr>
        <w:jc w:val="right"/>
        <w:spacing w:line="336" w:lineRule="auto"/>
      </w:pPr>
      <w:r>
        <w:rPr>
          <w:b/>
        </w:rPr>
        <w:t xml:space="preserve">Spese generali € 5,49999</w:t>
      </w:r>
    </w:p>
    <w:p>
      <w:pPr>
        <w:jc w:val="right"/>
        <w:spacing w:line="336" w:lineRule="auto"/>
      </w:pPr>
      <w:r>
        <w:rPr>
          <w:b/>
        </w:rPr>
        <w:t xml:space="preserve">Utili di impresa € 4,21666</w:t>
      </w:r>
    </w:p>
    <w:p>
      <w:pPr>
        <w:jc w:val="right"/>
        <w:spacing w:line="336" w:lineRule="auto"/>
      </w:pPr>
      <w:r>
        <w:rPr>
          <w:b/>
        </w:rPr>
        <w:t xml:space="preserve">Prezzo a ora: € 46,38325</w:t>
      </w:r>
    </w:p>
    <w:p>
      <w:pPr>
        <w:rPr>
          <w:sz w:val="10"/>
          <w:szCs w:val="10"/>
        </w:rPr>
      </w:pPr>
    </w:p>
    <w:p>
      <w:pPr>
        <w:rPr>
          <w:sz w:val="10"/>
          <w:szCs w:val="10"/>
        </w:rPr>
      </w:pPr>
    </w:p>
    <w:p>
      <w:pPr/>
      <w:r>
        <w:rPr>
          <w:b/>
        </w:rPr>
        <w:t xml:space="preserve">Codice regionale: TOS15_AT.N01.001.215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215 - Escavatore cingolato dello spessore compreso fra 500 mm  e 800 mm, con valve di peso fino a 1130 Kg, benna di peso fino a 3250 Kg, spinta di chiusura di 120 t e peso complessivo della macchina di 35 t. La macchina dovrà essere corredata di utensili necessari - 1 mese</w:t>
            </w:r>
          </w:p>
        </w:tc>
      </w:tr>
    </w:tbl>
    <w:p>
      <w:pPr>
        <w:jc w:val="right"/>
      </w:pPr>
    </w:p>
    <w:p>
      <w:pPr>
        <w:jc w:val="right"/>
        <w:spacing w:line="336" w:lineRule="auto"/>
      </w:pPr>
      <w:r>
        <w:rPr>
          <w:b/>
        </w:rPr>
        <w:t xml:space="preserve">Prezzo senza S. G. e Util. a ora: € 29,16660</w:t>
      </w:r>
    </w:p>
    <w:p>
      <w:pPr>
        <w:jc w:val="right"/>
        <w:spacing w:line="336" w:lineRule="auto"/>
      </w:pPr>
      <w:r>
        <w:rPr>
          <w:b/>
        </w:rPr>
        <w:t xml:space="preserve">Spese generali € 4,37499</w:t>
      </w:r>
    </w:p>
    <w:p>
      <w:pPr>
        <w:jc w:val="right"/>
        <w:spacing w:line="336" w:lineRule="auto"/>
      </w:pPr>
      <w:r>
        <w:rPr>
          <w:b/>
        </w:rPr>
        <w:t xml:space="preserve">Utili di impresa € 3,35416</w:t>
      </w:r>
    </w:p>
    <w:p>
      <w:pPr>
        <w:jc w:val="right"/>
        <w:spacing w:line="336" w:lineRule="auto"/>
      </w:pPr>
      <w:r>
        <w:rPr>
          <w:b/>
        </w:rPr>
        <w:t xml:space="preserve">Prezzo a ora: € 36,89575</w:t>
      </w:r>
    </w:p>
    <w:p>
      <w:pPr>
        <w:rPr>
          <w:sz w:val="10"/>
          <w:szCs w:val="10"/>
        </w:rPr>
      </w:pPr>
    </w:p>
    <w:p>
      <w:pPr>
        <w:rPr>
          <w:sz w:val="10"/>
          <w:szCs w:val="10"/>
        </w:rPr>
      </w:pPr>
    </w:p>
    <w:p>
      <w:pPr/>
      <w:r>
        <w:rPr>
          <w:b/>
        </w:rPr>
        <w:t xml:space="preserve">Codice regionale: TOS15_AT.N01.001.300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300 - Stabilizzatrice di terreni trainata, profondità massima di lavoro 500 mm, potenza motore 150 kW 204 CV, peso 4.580 kN, larghezza di lavoro 2,15 m, con rotore di miscelazione e fresatura a doppia trasmissione meccanica a cinghia e attacco a tre punti unificato al trattore, conforme agli standard internazionali, con cassone munito frontalmente di paraspruzzi regolabile, antisassi e riduttore di sollevamento polveri - 1 mese</w:t>
            </w:r>
          </w:p>
        </w:tc>
      </w:tr>
    </w:tbl>
    <w:p>
      <w:pPr>
        <w:jc w:val="right"/>
      </w:pPr>
    </w:p>
    <w:p>
      <w:pPr>
        <w:jc w:val="right"/>
        <w:spacing w:line="336" w:lineRule="auto"/>
      </w:pPr>
      <w:r>
        <w:rPr>
          <w:b/>
        </w:rPr>
        <w:t xml:space="preserve">Prezzo senza S. G. e Util. a ora: € 19,35000</w:t>
      </w:r>
    </w:p>
    <w:p>
      <w:pPr>
        <w:jc w:val="right"/>
        <w:spacing w:line="336" w:lineRule="auto"/>
      </w:pPr>
      <w:r>
        <w:rPr>
          <w:b/>
        </w:rPr>
        <w:t xml:space="preserve">Spese generali € 2,90250</w:t>
      </w:r>
    </w:p>
    <w:p>
      <w:pPr>
        <w:jc w:val="right"/>
        <w:spacing w:line="336" w:lineRule="auto"/>
      </w:pPr>
      <w:r>
        <w:rPr>
          <w:b/>
        </w:rPr>
        <w:t xml:space="preserve">Utili di impresa € 2,22525</w:t>
      </w:r>
    </w:p>
    <w:p>
      <w:pPr>
        <w:jc w:val="right"/>
        <w:spacing w:line="336" w:lineRule="auto"/>
      </w:pPr>
      <w:r>
        <w:rPr>
          <w:b/>
        </w:rPr>
        <w:t xml:space="preserve">Prezzo a ora: € 24,47775</w:t>
      </w:r>
    </w:p>
    <w:p>
      <w:pPr>
        <w:rPr>
          <w:sz w:val="10"/>
          <w:szCs w:val="10"/>
        </w:rPr>
      </w:pPr>
    </w:p>
    <w:p>
      <w:pPr>
        <w:rPr>
          <w:sz w:val="10"/>
          <w:szCs w:val="10"/>
        </w:rPr>
      </w:pPr>
    </w:p>
    <w:p>
      <w:pPr/>
      <w:r>
        <w:rPr>
          <w:b/>
        </w:rPr>
        <w:t xml:space="preserve">Codice regionale: TOS15_AT.N01.001.901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901 - Consumo carburanti, oli e altri materiali - macchine movimento terra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TOS15_AT.N01.001.902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902 - Consumo carburanti, oli e altri materiali - macchine movimento terra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TOS15_AT.N01.001.903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Macchine per movimento terra e accessori</w:t>
            </w:r>
          </w:p>
        </w:tc>
      </w:tr>
      <w:tr>
        <w:trPr/>
        <w:tc>
          <w:tcPr>
            <w:tcW w:w="1200" w:type="dxa"/>
          </w:tcPr>
          <w:p>
            <w:pPr/>
            <w:r>
              <w:rPr>
                <w:b/>
              </w:rPr>
              <w:t xml:space="preserve">Articolo:</w:t>
            </w:r>
          </w:p>
        </w:tc>
        <w:tc>
          <w:tcPr>
            <w:tcW w:w="7900" w:type="dxa"/>
          </w:tcPr>
          <w:p>
            <w:pPr/>
            <w:r>
              <w:rPr/>
              <w:t xml:space="preserve">903 - Consumo carburanti, oli e altri materiali - macchine movimento terra oltre 25.000 kg</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001 - Martellone oleodinamico completo di supporto e perni di fissaggio, punta o scalpello da applicare al braccio di miniescavatori, escavatori o terne 80-90 KG - 1 giorno</w:t>
            </w:r>
          </w:p>
        </w:tc>
      </w:tr>
    </w:tbl>
    <w:p>
      <w:pPr>
        <w:jc w:val="right"/>
      </w:pPr>
    </w:p>
    <w:p>
      <w:pPr>
        <w:jc w:val="right"/>
        <w:spacing w:line="336" w:lineRule="auto"/>
      </w:pPr>
      <w:r>
        <w:rPr>
          <w:b/>
        </w:rPr>
        <w:t xml:space="preserve">Prezzo senza S. G. e Util. a ora: € 4,88207</w:t>
      </w:r>
    </w:p>
    <w:p>
      <w:pPr>
        <w:jc w:val="right"/>
        <w:spacing w:line="336" w:lineRule="auto"/>
      </w:pPr>
      <w:r>
        <w:rPr>
          <w:b/>
        </w:rPr>
        <w:t xml:space="preserve">Spese generali € 0,73231</w:t>
      </w:r>
    </w:p>
    <w:p>
      <w:pPr>
        <w:jc w:val="right"/>
        <w:spacing w:line="336" w:lineRule="auto"/>
      </w:pPr>
      <w:r>
        <w:rPr>
          <w:b/>
        </w:rPr>
        <w:t xml:space="preserve">Utili di impresa € 0,56144</w:t>
      </w:r>
    </w:p>
    <w:p>
      <w:pPr>
        <w:jc w:val="right"/>
        <w:spacing w:line="336" w:lineRule="auto"/>
      </w:pPr>
      <w:r>
        <w:rPr>
          <w:b/>
        </w:rPr>
        <w:t xml:space="preserve">Prezzo a ora: € 6,17582</w:t>
      </w:r>
    </w:p>
    <w:p>
      <w:pPr>
        <w:rPr>
          <w:sz w:val="10"/>
          <w:szCs w:val="10"/>
        </w:rPr>
      </w:pPr>
    </w:p>
    <w:p>
      <w:pPr>
        <w:rPr>
          <w:sz w:val="10"/>
          <w:szCs w:val="10"/>
        </w:rPr>
      </w:pPr>
    </w:p>
    <w:p>
      <w:pPr/>
      <w:r>
        <w:rPr>
          <w:b/>
        </w:rPr>
        <w:t xml:space="preserve">Codice regionale: TOS15_AT.N01.002.002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002 - Martellone oleodinamico completo di supporto e perni di fissaggio, punta o scalpello da applicare al braccio di miniescavatori, escavatori o terne 80-90 KG - da 2 a 10 giorni</w:t>
            </w:r>
          </w:p>
        </w:tc>
      </w:tr>
    </w:tbl>
    <w:p>
      <w:pPr>
        <w:jc w:val="right"/>
      </w:pPr>
    </w:p>
    <w:p>
      <w:pPr>
        <w:jc w:val="right"/>
        <w:spacing w:line="336" w:lineRule="auto"/>
      </w:pPr>
      <w:r>
        <w:rPr>
          <w:b/>
        </w:rPr>
        <w:t xml:space="preserve">Prezzo senza S. G. e Util. a ora: € 4,32683</w:t>
      </w:r>
    </w:p>
    <w:p>
      <w:pPr>
        <w:jc w:val="right"/>
        <w:spacing w:line="336" w:lineRule="auto"/>
      </w:pPr>
      <w:r>
        <w:rPr>
          <w:b/>
        </w:rPr>
        <w:t xml:space="preserve">Spese generali € 0,64902</w:t>
      </w:r>
    </w:p>
    <w:p>
      <w:pPr>
        <w:jc w:val="right"/>
        <w:spacing w:line="336" w:lineRule="auto"/>
      </w:pPr>
      <w:r>
        <w:rPr>
          <w:b/>
        </w:rPr>
        <w:t xml:space="preserve">Utili di impresa € 0,49759</w:t>
      </w:r>
    </w:p>
    <w:p>
      <w:pPr>
        <w:jc w:val="right"/>
        <w:spacing w:line="336" w:lineRule="auto"/>
      </w:pPr>
      <w:r>
        <w:rPr>
          <w:b/>
        </w:rPr>
        <w:t xml:space="preserve">Prezzo a ora: € 5,47344</w:t>
      </w:r>
    </w:p>
    <w:p>
      <w:pPr>
        <w:rPr>
          <w:sz w:val="10"/>
          <w:szCs w:val="10"/>
        </w:rPr>
      </w:pPr>
    </w:p>
    <w:p>
      <w:pPr>
        <w:rPr>
          <w:sz w:val="10"/>
          <w:szCs w:val="10"/>
        </w:rPr>
      </w:pPr>
    </w:p>
    <w:p>
      <w:pPr/>
      <w:r>
        <w:rPr>
          <w:b/>
        </w:rPr>
        <w:t xml:space="preserve">Codice regionale: TOS15_AT.N01.002.003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003 - Martellone oleodinamico completo di supporto e perni di fissaggio, punta o scalpello da applicare al braccio di miniescavatori, escavatori o terne 80-90 KG - 1 mese</w:t>
            </w:r>
          </w:p>
        </w:tc>
      </w:tr>
    </w:tbl>
    <w:p>
      <w:pPr>
        <w:jc w:val="right"/>
      </w:pPr>
    </w:p>
    <w:p>
      <w:pPr>
        <w:jc w:val="right"/>
        <w:spacing w:line="336" w:lineRule="auto"/>
      </w:pPr>
      <w:r>
        <w:rPr>
          <w:b/>
        </w:rPr>
        <w:t xml:space="preserve">Prezzo senza S. G. e Util. a ora: € 3,21663</w:t>
      </w:r>
    </w:p>
    <w:p>
      <w:pPr>
        <w:jc w:val="right"/>
        <w:spacing w:line="336" w:lineRule="auto"/>
      </w:pPr>
      <w:r>
        <w:rPr>
          <w:b/>
        </w:rPr>
        <w:t xml:space="preserve">Spese generali € 0,48249</w:t>
      </w:r>
    </w:p>
    <w:p>
      <w:pPr>
        <w:jc w:val="right"/>
        <w:spacing w:line="336" w:lineRule="auto"/>
      </w:pPr>
      <w:r>
        <w:rPr>
          <w:b/>
        </w:rPr>
        <w:t xml:space="preserve">Utili di impresa € 0,36991</w:t>
      </w:r>
    </w:p>
    <w:p>
      <w:pPr>
        <w:jc w:val="right"/>
        <w:spacing w:line="336" w:lineRule="auto"/>
      </w:pPr>
      <w:r>
        <w:rPr>
          <w:b/>
        </w:rPr>
        <w:t xml:space="preserve">Prezzo a ora: € 4,06904</w:t>
      </w:r>
    </w:p>
    <w:p>
      <w:pPr>
        <w:rPr>
          <w:sz w:val="10"/>
          <w:szCs w:val="10"/>
        </w:rPr>
      </w:pPr>
    </w:p>
    <w:p>
      <w:pPr>
        <w:rPr>
          <w:sz w:val="10"/>
          <w:szCs w:val="10"/>
        </w:rPr>
      </w:pPr>
    </w:p>
    <w:p>
      <w:pPr/>
      <w:r>
        <w:rPr>
          <w:b/>
        </w:rPr>
        <w:t xml:space="preserve">Codice regionale: TOS15_AT.N01.002.004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004 - Martellone oleodinamico completo di supporto e perni di fissaggio, punta o scalpello da applicare al braccio di miniescavatori, escavatori o terne 350 KG - 1 giorno</w:t>
            </w:r>
          </w:p>
        </w:tc>
      </w:tr>
    </w:tbl>
    <w:p>
      <w:pPr>
        <w:jc w:val="right"/>
      </w:pPr>
    </w:p>
    <w:p>
      <w:pPr>
        <w:jc w:val="right"/>
        <w:spacing w:line="336" w:lineRule="auto"/>
      </w:pPr>
      <w:r>
        <w:rPr>
          <w:b/>
        </w:rPr>
        <w:t xml:space="preserve">Prezzo senza S. G. e Util. a ora: € 8,65747</w:t>
      </w:r>
    </w:p>
    <w:p>
      <w:pPr>
        <w:jc w:val="right"/>
        <w:spacing w:line="336" w:lineRule="auto"/>
      </w:pPr>
      <w:r>
        <w:rPr>
          <w:b/>
        </w:rPr>
        <w:t xml:space="preserve">Spese generali € 1,29862</w:t>
      </w:r>
    </w:p>
    <w:p>
      <w:pPr>
        <w:jc w:val="right"/>
        <w:spacing w:line="336" w:lineRule="auto"/>
      </w:pPr>
      <w:r>
        <w:rPr>
          <w:b/>
        </w:rPr>
        <w:t xml:space="preserve">Utili di impresa € 0,99561</w:t>
      </w:r>
    </w:p>
    <w:p>
      <w:pPr>
        <w:jc w:val="right"/>
        <w:spacing w:line="336" w:lineRule="auto"/>
      </w:pPr>
      <w:r>
        <w:rPr>
          <w:b/>
        </w:rPr>
        <w:t xml:space="preserve">Prezzo a ora: € 10,95170</w:t>
      </w:r>
    </w:p>
    <w:p>
      <w:pPr>
        <w:rPr>
          <w:sz w:val="10"/>
          <w:szCs w:val="10"/>
        </w:rPr>
      </w:pPr>
    </w:p>
    <w:p>
      <w:pPr>
        <w:rPr>
          <w:sz w:val="10"/>
          <w:szCs w:val="10"/>
        </w:rPr>
      </w:pPr>
    </w:p>
    <w:p>
      <w:pPr/>
      <w:r>
        <w:rPr>
          <w:b/>
        </w:rPr>
        <w:t xml:space="preserve">Codice regionale: TOS15_AT.N01.002.005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005 - Martellone oleodinamico completo di supporto e perni di fissaggio, punta o scalpello da applicare al braccio di miniescavatori, escavatori o terne 350 KG - da 2 a 10 giorni</w:t>
            </w:r>
          </w:p>
        </w:tc>
      </w:tr>
    </w:tbl>
    <w:p>
      <w:pPr>
        <w:jc w:val="right"/>
      </w:pPr>
    </w:p>
    <w:p>
      <w:pPr>
        <w:jc w:val="right"/>
        <w:spacing w:line="336" w:lineRule="auto"/>
      </w:pPr>
      <w:r>
        <w:rPr>
          <w:b/>
        </w:rPr>
        <w:t xml:space="preserve">Prezzo senza S. G. e Util. a ora: € 7,68182</w:t>
      </w:r>
    </w:p>
    <w:p>
      <w:pPr>
        <w:jc w:val="right"/>
        <w:spacing w:line="336" w:lineRule="auto"/>
      </w:pPr>
      <w:r>
        <w:rPr>
          <w:b/>
        </w:rPr>
        <w:t xml:space="preserve">Spese generali € 1,15227</w:t>
      </w:r>
    </w:p>
    <w:p>
      <w:pPr>
        <w:jc w:val="right"/>
        <w:spacing w:line="336" w:lineRule="auto"/>
      </w:pPr>
      <w:r>
        <w:rPr>
          <w:b/>
        </w:rPr>
        <w:t xml:space="preserve">Utili di impresa € 0,88341</w:t>
      </w:r>
    </w:p>
    <w:p>
      <w:pPr>
        <w:jc w:val="right"/>
        <w:spacing w:line="336" w:lineRule="auto"/>
      </w:pPr>
      <w:r>
        <w:rPr>
          <w:b/>
        </w:rPr>
        <w:t xml:space="preserve">Prezzo a ora: € 9,71750</w:t>
      </w:r>
    </w:p>
    <w:p>
      <w:pPr>
        <w:rPr>
          <w:sz w:val="10"/>
          <w:szCs w:val="10"/>
        </w:rPr>
      </w:pPr>
    </w:p>
    <w:p>
      <w:pPr>
        <w:rPr>
          <w:sz w:val="10"/>
          <w:szCs w:val="10"/>
        </w:rPr>
      </w:pPr>
    </w:p>
    <w:p>
      <w:pPr/>
      <w:r>
        <w:rPr>
          <w:b/>
        </w:rPr>
        <w:t xml:space="preserve">Codice regionale: TOS15_AT.N01.002.006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006 - Martellone oleodinamico completo di supporto e perni di fissaggio, punta o scalpello da applicare al braccio di miniescavatori, escavatori o terne 350 KG - 1 mese</w:t>
            </w:r>
          </w:p>
        </w:tc>
      </w:tr>
    </w:tbl>
    <w:p>
      <w:pPr>
        <w:jc w:val="right"/>
      </w:pPr>
    </w:p>
    <w:p>
      <w:pPr>
        <w:jc w:val="right"/>
        <w:spacing w:line="336" w:lineRule="auto"/>
      </w:pPr>
      <w:r>
        <w:rPr>
          <w:b/>
        </w:rPr>
        <w:t xml:space="preserve">Prezzo senza S. G. e Util. a ora: € 6,08523</w:t>
      </w:r>
    </w:p>
    <w:p>
      <w:pPr>
        <w:jc w:val="right"/>
        <w:spacing w:line="336" w:lineRule="auto"/>
      </w:pPr>
      <w:r>
        <w:rPr>
          <w:b/>
        </w:rPr>
        <w:t xml:space="preserve">Spese generali € 0,91278</w:t>
      </w:r>
    </w:p>
    <w:p>
      <w:pPr>
        <w:jc w:val="right"/>
        <w:spacing w:line="336" w:lineRule="auto"/>
      </w:pPr>
      <w:r>
        <w:rPr>
          <w:b/>
        </w:rPr>
        <w:t xml:space="preserve">Utili di impresa € 0,69980</w:t>
      </w:r>
    </w:p>
    <w:p>
      <w:pPr>
        <w:jc w:val="right"/>
        <w:spacing w:line="336" w:lineRule="auto"/>
      </w:pPr>
      <w:r>
        <w:rPr>
          <w:b/>
        </w:rPr>
        <w:t xml:space="preserve">Prezzo a ora: € 7,69782</w:t>
      </w:r>
    </w:p>
    <w:p>
      <w:pPr>
        <w:rPr>
          <w:sz w:val="10"/>
          <w:szCs w:val="10"/>
        </w:rPr>
      </w:pPr>
    </w:p>
    <w:p>
      <w:pPr>
        <w:rPr>
          <w:sz w:val="10"/>
          <w:szCs w:val="10"/>
        </w:rPr>
      </w:pPr>
    </w:p>
    <w:p>
      <w:pPr/>
      <w:r>
        <w:rPr>
          <w:b/>
        </w:rPr>
        <w:t xml:space="preserve">Codice regionale: TOS15_AT.N01.002.010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010 - Martellone oleodinamico completo di supporto e perni di fissaggio, punta o scalpello da applicare al braccio di miniescavatori, escavatori o terne da 1000 KG - 1 giorno</w:t>
            </w:r>
          </w:p>
        </w:tc>
      </w:tr>
    </w:tbl>
    <w:p>
      <w:pPr>
        <w:jc w:val="right"/>
      </w:pPr>
    </w:p>
    <w:p>
      <w:pPr>
        <w:jc w:val="right"/>
        <w:spacing w:line="336" w:lineRule="auto"/>
      </w:pPr>
      <w:r>
        <w:rPr>
          <w:b/>
        </w:rPr>
        <w:t xml:space="preserve">Prezzo senza S. G. e Util. a ora: € 14,78348</w:t>
      </w:r>
    </w:p>
    <w:p>
      <w:pPr>
        <w:jc w:val="right"/>
        <w:spacing w:line="336" w:lineRule="auto"/>
      </w:pPr>
      <w:r>
        <w:rPr>
          <w:b/>
        </w:rPr>
        <w:t xml:space="preserve">Spese generali € 2,21752</w:t>
      </w:r>
    </w:p>
    <w:p>
      <w:pPr>
        <w:jc w:val="right"/>
        <w:spacing w:line="336" w:lineRule="auto"/>
      </w:pPr>
      <w:r>
        <w:rPr>
          <w:b/>
        </w:rPr>
        <w:t xml:space="preserve">Utili di impresa € 1,70010</w:t>
      </w:r>
    </w:p>
    <w:p>
      <w:pPr>
        <w:jc w:val="right"/>
        <w:spacing w:line="336" w:lineRule="auto"/>
      </w:pPr>
      <w:r>
        <w:rPr>
          <w:b/>
        </w:rPr>
        <w:t xml:space="preserve">Prezzo a ora: € 18,70110</w:t>
      </w:r>
    </w:p>
    <w:p>
      <w:pPr>
        <w:rPr>
          <w:sz w:val="10"/>
          <w:szCs w:val="10"/>
        </w:rPr>
      </w:pPr>
    </w:p>
    <w:p>
      <w:pPr>
        <w:rPr>
          <w:sz w:val="10"/>
          <w:szCs w:val="10"/>
        </w:rPr>
      </w:pPr>
    </w:p>
    <w:p>
      <w:pPr/>
      <w:r>
        <w:rPr>
          <w:b/>
        </w:rPr>
        <w:t xml:space="preserve">Codice regionale: TOS15_AT.N01.002.011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011 - Martellone oleodinamico completo di supporto e perni di fissaggio, punta o scalpello da applicare al braccio di miniescavatori, escavatori o terne da 1000 KG - da 2 a 10 giorni</w:t>
            </w:r>
          </w:p>
        </w:tc>
      </w:tr>
    </w:tbl>
    <w:p>
      <w:pPr>
        <w:jc w:val="right"/>
      </w:pPr>
    </w:p>
    <w:p>
      <w:pPr>
        <w:jc w:val="right"/>
        <w:spacing w:line="336" w:lineRule="auto"/>
      </w:pPr>
      <w:r>
        <w:rPr>
          <w:b/>
        </w:rPr>
        <w:t xml:space="preserve">Prezzo senza S. G. e Util. a ora: € 13,10938</w:t>
      </w:r>
    </w:p>
    <w:p>
      <w:pPr>
        <w:jc w:val="right"/>
        <w:spacing w:line="336" w:lineRule="auto"/>
      </w:pPr>
      <w:r>
        <w:rPr>
          <w:b/>
        </w:rPr>
        <w:t xml:space="preserve">Spese generali € 1,96641</w:t>
      </w:r>
    </w:p>
    <w:p>
      <w:pPr>
        <w:jc w:val="right"/>
        <w:spacing w:line="336" w:lineRule="auto"/>
      </w:pPr>
      <w:r>
        <w:rPr>
          <w:b/>
        </w:rPr>
        <w:t xml:space="preserve">Utili di impresa € 1,50758</w:t>
      </w:r>
    </w:p>
    <w:p>
      <w:pPr>
        <w:jc w:val="right"/>
        <w:spacing w:line="336" w:lineRule="auto"/>
      </w:pPr>
      <w:r>
        <w:rPr>
          <w:b/>
        </w:rPr>
        <w:t xml:space="preserve">Prezzo a ora: € 16,58337</w:t>
      </w:r>
    </w:p>
    <w:p>
      <w:pPr>
        <w:rPr>
          <w:sz w:val="10"/>
          <w:szCs w:val="10"/>
        </w:rPr>
      </w:pPr>
    </w:p>
    <w:p>
      <w:pPr>
        <w:rPr>
          <w:sz w:val="10"/>
          <w:szCs w:val="10"/>
        </w:rPr>
      </w:pPr>
    </w:p>
    <w:p>
      <w:pPr/>
      <w:r>
        <w:rPr>
          <w:b/>
        </w:rPr>
        <w:t xml:space="preserve">Codice regionale: TOS15_AT.N01.002.012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Accessori per demolizioni</w:t>
            </w:r>
          </w:p>
        </w:tc>
      </w:tr>
      <w:tr>
        <w:trPr/>
        <w:tc>
          <w:tcPr>
            <w:tcW w:w="1200" w:type="dxa"/>
          </w:tcPr>
          <w:p>
            <w:pPr/>
            <w:r>
              <w:rPr>
                <w:b/>
              </w:rPr>
              <w:t xml:space="preserve">Articolo:</w:t>
            </w:r>
          </w:p>
        </w:tc>
        <w:tc>
          <w:tcPr>
            <w:tcW w:w="7900" w:type="dxa"/>
          </w:tcPr>
          <w:p>
            <w:pPr/>
            <w:r>
              <w:rPr/>
              <w:t xml:space="preserve">012 - Martellone oleodinamico completo di supporto e perni di fissaggio, punta o scalpello da applicare al braccio di miniescavatori, escavatori o terne da 1000 KG - 1 mese</w:t>
            </w:r>
          </w:p>
        </w:tc>
      </w:tr>
    </w:tbl>
    <w:p>
      <w:pPr>
        <w:jc w:val="right"/>
      </w:pPr>
    </w:p>
    <w:p>
      <w:pPr>
        <w:jc w:val="right"/>
        <w:spacing w:line="336" w:lineRule="auto"/>
      </w:pPr>
      <w:r>
        <w:rPr>
          <w:b/>
        </w:rPr>
        <w:t xml:space="preserve">Prezzo senza S. G. e Util. a ora: € 9,97656</w:t>
      </w:r>
    </w:p>
    <w:p>
      <w:pPr>
        <w:jc w:val="right"/>
        <w:spacing w:line="336" w:lineRule="auto"/>
      </w:pPr>
      <w:r>
        <w:rPr>
          <w:b/>
        </w:rPr>
        <w:t xml:space="preserve">Spese generali € 1,49648</w:t>
      </w:r>
    </w:p>
    <w:p>
      <w:pPr>
        <w:jc w:val="right"/>
        <w:spacing w:line="336" w:lineRule="auto"/>
      </w:pPr>
      <w:r>
        <w:rPr>
          <w:b/>
        </w:rPr>
        <w:t xml:space="preserve">Utili di impresa € 1,14730</w:t>
      </w:r>
    </w:p>
    <w:p>
      <w:pPr>
        <w:jc w:val="right"/>
        <w:spacing w:line="336" w:lineRule="auto"/>
      </w:pPr>
      <w:r>
        <w:rPr>
          <w:b/>
        </w:rPr>
        <w:t xml:space="preserve">Prezzo a ora: € 12,62035</w:t>
      </w:r>
    </w:p>
    <w:p>
      <w:pPr>
        <w:rPr>
          <w:sz w:val="10"/>
          <w:szCs w:val="10"/>
        </w:rPr>
      </w:pPr>
    </w:p>
    <w:p>
      <w:pPr>
        <w:rPr>
          <w:sz w:val="10"/>
          <w:szCs w:val="10"/>
        </w:rPr>
      </w:pPr>
    </w:p>
    <w:p>
      <w:pPr/>
      <w:r>
        <w:rPr>
          <w:b/>
        </w:rPr>
        <w:t xml:space="preserve">Codice regionale: TOS15_AT.N01.003.001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001 - Rullo Tandem con assetto operativo di 1500 kg - 1 giorno</w:t>
            </w:r>
          </w:p>
        </w:tc>
      </w:tr>
    </w:tbl>
    <w:p>
      <w:pPr>
        <w:jc w:val="right"/>
      </w:pPr>
    </w:p>
    <w:p>
      <w:pPr>
        <w:jc w:val="right"/>
        <w:spacing w:line="336" w:lineRule="auto"/>
      </w:pPr>
      <w:r>
        <w:rPr>
          <w:b/>
        </w:rPr>
        <w:t xml:space="preserve">Prezzo senza S. G. e Util. a ora: € 10,13750</w:t>
      </w:r>
    </w:p>
    <w:p>
      <w:pPr>
        <w:jc w:val="right"/>
        <w:spacing w:line="336" w:lineRule="auto"/>
      </w:pPr>
      <w:r>
        <w:rPr>
          <w:b/>
        </w:rPr>
        <w:t xml:space="preserve">Spese generali € 1,52063</w:t>
      </w:r>
    </w:p>
    <w:p>
      <w:pPr>
        <w:jc w:val="right"/>
        <w:spacing w:line="336" w:lineRule="auto"/>
      </w:pPr>
      <w:r>
        <w:rPr>
          <w:b/>
        </w:rPr>
        <w:t xml:space="preserve">Utili di impresa € 1,16581</w:t>
      </w:r>
    </w:p>
    <w:p>
      <w:pPr>
        <w:jc w:val="right"/>
        <w:spacing w:line="336" w:lineRule="auto"/>
      </w:pPr>
      <w:r>
        <w:rPr>
          <w:b/>
        </w:rPr>
        <w:t xml:space="preserve">Prezzo a ora: € 12,82394</w:t>
      </w:r>
    </w:p>
    <w:p>
      <w:pPr>
        <w:rPr>
          <w:sz w:val="10"/>
          <w:szCs w:val="10"/>
        </w:rPr>
      </w:pPr>
    </w:p>
    <w:p>
      <w:pPr>
        <w:rPr>
          <w:sz w:val="10"/>
          <w:szCs w:val="10"/>
        </w:rPr>
      </w:pPr>
    </w:p>
    <w:p>
      <w:pPr/>
      <w:r>
        <w:rPr>
          <w:b/>
        </w:rPr>
        <w:t xml:space="preserve">Codice regionale: TOS15_AT.N01.003.002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002 - Rullo Tandem con assetto operativo di 1500 kg - da 2 a 10 giorni</w:t>
            </w:r>
          </w:p>
        </w:tc>
      </w:tr>
    </w:tbl>
    <w:p>
      <w:pPr>
        <w:jc w:val="right"/>
      </w:pPr>
    </w:p>
    <w:p>
      <w:pPr>
        <w:jc w:val="right"/>
        <w:spacing w:line="336" w:lineRule="auto"/>
      </w:pPr>
      <w:r>
        <w:rPr>
          <w:b/>
        </w:rPr>
        <w:t xml:space="preserve">Prezzo senza S. G. e Util. a ora: € 9,42500</w:t>
      </w:r>
    </w:p>
    <w:p>
      <w:pPr>
        <w:jc w:val="right"/>
        <w:spacing w:line="336" w:lineRule="auto"/>
      </w:pPr>
      <w:r>
        <w:rPr>
          <w:b/>
        </w:rPr>
        <w:t xml:space="preserve">Spese generali € 1,41375</w:t>
      </w:r>
    </w:p>
    <w:p>
      <w:pPr>
        <w:jc w:val="right"/>
        <w:spacing w:line="336" w:lineRule="auto"/>
      </w:pPr>
      <w:r>
        <w:rPr>
          <w:b/>
        </w:rPr>
        <w:t xml:space="preserve">Utili di impresa € 1,08388</w:t>
      </w:r>
    </w:p>
    <w:p>
      <w:pPr>
        <w:jc w:val="right"/>
        <w:spacing w:line="336" w:lineRule="auto"/>
      </w:pPr>
      <w:r>
        <w:rPr>
          <w:b/>
        </w:rPr>
        <w:t xml:space="preserve">Prezzo a ora: € 11,92263</w:t>
      </w:r>
    </w:p>
    <w:p>
      <w:pPr>
        <w:rPr>
          <w:sz w:val="10"/>
          <w:szCs w:val="10"/>
        </w:rPr>
      </w:pPr>
    </w:p>
    <w:p>
      <w:pPr>
        <w:rPr>
          <w:sz w:val="10"/>
          <w:szCs w:val="10"/>
        </w:rPr>
      </w:pPr>
    </w:p>
    <w:p>
      <w:pPr/>
      <w:r>
        <w:rPr>
          <w:b/>
        </w:rPr>
        <w:t xml:space="preserve">Codice regionale: TOS15_AT.N01.003.004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004 - Rullo Tandem con assetto operativo di 1500 kg - 1 mese</w:t>
            </w:r>
          </w:p>
        </w:tc>
      </w:tr>
    </w:tbl>
    <w:p>
      <w:pPr>
        <w:jc w:val="right"/>
      </w:pPr>
    </w:p>
    <w:p>
      <w:pPr>
        <w:jc w:val="right"/>
        <w:spacing w:line="336" w:lineRule="auto"/>
      </w:pPr>
      <w:r>
        <w:rPr>
          <w:b/>
        </w:rPr>
        <w:t xml:space="preserve">Prezzo senza S. G. e Util. a ora: € 7,49897</w:t>
      </w:r>
    </w:p>
    <w:p>
      <w:pPr>
        <w:jc w:val="right"/>
        <w:spacing w:line="336" w:lineRule="auto"/>
      </w:pPr>
      <w:r>
        <w:rPr>
          <w:b/>
        </w:rPr>
        <w:t xml:space="preserve">Spese generali € 1,12485</w:t>
      </w:r>
    </w:p>
    <w:p>
      <w:pPr>
        <w:jc w:val="right"/>
        <w:spacing w:line="336" w:lineRule="auto"/>
      </w:pPr>
      <w:r>
        <w:rPr>
          <w:b/>
        </w:rPr>
        <w:t xml:space="preserve">Utili di impresa € 0,86238</w:t>
      </w:r>
    </w:p>
    <w:p>
      <w:pPr>
        <w:jc w:val="right"/>
        <w:spacing w:line="336" w:lineRule="auto"/>
      </w:pPr>
      <w:r>
        <w:rPr>
          <w:b/>
        </w:rPr>
        <w:t xml:space="preserve">Prezzo a ora: € 9,48620</w:t>
      </w:r>
    </w:p>
    <w:p>
      <w:pPr>
        <w:rPr>
          <w:sz w:val="10"/>
          <w:szCs w:val="10"/>
        </w:rPr>
      </w:pPr>
    </w:p>
    <w:p>
      <w:pPr>
        <w:rPr>
          <w:sz w:val="10"/>
          <w:szCs w:val="10"/>
        </w:rPr>
      </w:pPr>
    </w:p>
    <w:p>
      <w:pPr/>
      <w:r>
        <w:rPr>
          <w:b/>
        </w:rPr>
        <w:t xml:space="preserve">Codice regionale: TOS15_AT.N01.003.005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005 - Rullo Tandem con assetto operativo di 3000 kg - 1 giorno</w:t>
            </w:r>
          </w:p>
        </w:tc>
      </w:tr>
    </w:tbl>
    <w:p>
      <w:pPr>
        <w:jc w:val="right"/>
      </w:pPr>
    </w:p>
    <w:p>
      <w:pPr>
        <w:jc w:val="right"/>
        <w:spacing w:line="336" w:lineRule="auto"/>
      </w:pPr>
      <w:r>
        <w:rPr>
          <w:b/>
        </w:rPr>
        <w:t xml:space="preserve">Prezzo senza S. G. e Util. a ora: € 11,66667</w:t>
      </w:r>
    </w:p>
    <w:p>
      <w:pPr>
        <w:jc w:val="right"/>
        <w:spacing w:line="336" w:lineRule="auto"/>
      </w:pPr>
      <w:r>
        <w:rPr>
          <w:b/>
        </w:rPr>
        <w:t xml:space="preserve">Spese generali € 1,75000</w:t>
      </w:r>
    </w:p>
    <w:p>
      <w:pPr>
        <w:jc w:val="right"/>
        <w:spacing w:line="336" w:lineRule="auto"/>
      </w:pPr>
      <w:r>
        <w:rPr>
          <w:b/>
        </w:rPr>
        <w:t xml:space="preserve">Utili di impresa € 1,34167</w:t>
      </w:r>
    </w:p>
    <w:p>
      <w:pPr>
        <w:jc w:val="right"/>
        <w:spacing w:line="336" w:lineRule="auto"/>
      </w:pPr>
      <w:r>
        <w:rPr>
          <w:b/>
        </w:rPr>
        <w:t xml:space="preserve">Prezzo a ora: € 14,75834</w:t>
      </w:r>
    </w:p>
    <w:p>
      <w:pPr>
        <w:rPr>
          <w:sz w:val="10"/>
          <w:szCs w:val="10"/>
        </w:rPr>
      </w:pPr>
    </w:p>
    <w:p>
      <w:pPr>
        <w:rPr>
          <w:sz w:val="10"/>
          <w:szCs w:val="10"/>
        </w:rPr>
      </w:pPr>
    </w:p>
    <w:p>
      <w:pPr/>
      <w:r>
        <w:rPr>
          <w:b/>
        </w:rPr>
        <w:t xml:space="preserve">Codice regionale: TOS15_AT.N01.003.006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006 - Rullo Tandem con assetto operativo di 3000 kg - da 2 a 10 giorni</w:t>
            </w:r>
          </w:p>
        </w:tc>
      </w:tr>
    </w:tbl>
    <w:p>
      <w:pPr>
        <w:jc w:val="right"/>
      </w:pPr>
    </w:p>
    <w:p>
      <w:pPr>
        <w:jc w:val="right"/>
        <w:spacing w:line="336" w:lineRule="auto"/>
      </w:pPr>
      <w:r>
        <w:rPr>
          <w:b/>
        </w:rPr>
        <w:t xml:space="preserve">Prezzo senza S. G. e Util. a ora: € 11,16667</w:t>
      </w:r>
    </w:p>
    <w:p>
      <w:pPr>
        <w:jc w:val="right"/>
        <w:spacing w:line="336" w:lineRule="auto"/>
      </w:pPr>
      <w:r>
        <w:rPr>
          <w:b/>
        </w:rPr>
        <w:t xml:space="preserve">Spese generali € 1,67500</w:t>
      </w:r>
    </w:p>
    <w:p>
      <w:pPr>
        <w:jc w:val="right"/>
        <w:spacing w:line="336" w:lineRule="auto"/>
      </w:pPr>
      <w:r>
        <w:rPr>
          <w:b/>
        </w:rPr>
        <w:t xml:space="preserve">Utili di impresa € 1,28417</w:t>
      </w:r>
    </w:p>
    <w:p>
      <w:pPr>
        <w:jc w:val="right"/>
        <w:spacing w:line="336" w:lineRule="auto"/>
      </w:pPr>
      <w:r>
        <w:rPr>
          <w:b/>
        </w:rPr>
        <w:t xml:space="preserve">Prezzo a ora: € 14,12584</w:t>
      </w:r>
    </w:p>
    <w:p>
      <w:pPr>
        <w:rPr>
          <w:sz w:val="10"/>
          <w:szCs w:val="10"/>
        </w:rPr>
      </w:pPr>
    </w:p>
    <w:p>
      <w:pPr>
        <w:rPr>
          <w:sz w:val="10"/>
          <w:szCs w:val="10"/>
        </w:rPr>
      </w:pPr>
    </w:p>
    <w:p>
      <w:pPr/>
      <w:r>
        <w:rPr>
          <w:b/>
        </w:rPr>
        <w:t xml:space="preserve">Codice regionale: TOS15_AT.N01.003.008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008 - Rullo Tandem con assetto operativo di 3000 kg - 1 mese</w:t>
            </w:r>
          </w:p>
        </w:tc>
      </w:tr>
    </w:tbl>
    <w:p>
      <w:pPr>
        <w:jc w:val="right"/>
      </w:pPr>
    </w:p>
    <w:p>
      <w:pPr>
        <w:jc w:val="right"/>
        <w:spacing w:line="336" w:lineRule="auto"/>
      </w:pPr>
      <w:r>
        <w:rPr>
          <w:b/>
        </w:rPr>
        <w:t xml:space="preserve">Prezzo senza S. G. e Util. a ora: € 8,80323</w:t>
      </w:r>
    </w:p>
    <w:p>
      <w:pPr>
        <w:jc w:val="right"/>
        <w:spacing w:line="336" w:lineRule="auto"/>
      </w:pPr>
      <w:r>
        <w:rPr>
          <w:b/>
        </w:rPr>
        <w:t xml:space="preserve">Spese generali € 1,32048</w:t>
      </w:r>
    </w:p>
    <w:p>
      <w:pPr>
        <w:jc w:val="right"/>
        <w:spacing w:line="336" w:lineRule="auto"/>
      </w:pPr>
      <w:r>
        <w:rPr>
          <w:b/>
        </w:rPr>
        <w:t xml:space="preserve">Utili di impresa € 1,01237</w:t>
      </w:r>
    </w:p>
    <w:p>
      <w:pPr>
        <w:jc w:val="right"/>
        <w:spacing w:line="336" w:lineRule="auto"/>
      </w:pPr>
      <w:r>
        <w:rPr>
          <w:b/>
        </w:rPr>
        <w:t xml:space="preserve">Prezzo a ora: € 11,13609</w:t>
      </w:r>
    </w:p>
    <w:p>
      <w:pPr>
        <w:rPr>
          <w:sz w:val="10"/>
          <w:szCs w:val="10"/>
        </w:rPr>
      </w:pPr>
    </w:p>
    <w:p>
      <w:pPr>
        <w:rPr>
          <w:sz w:val="10"/>
          <w:szCs w:val="10"/>
        </w:rPr>
      </w:pPr>
    </w:p>
    <w:p>
      <w:pPr/>
      <w:r>
        <w:rPr>
          <w:b/>
        </w:rPr>
        <w:t xml:space="preserve">Codice regionale: TOS15_AT.N01.003.009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009 - Rullo Tandem con assetto operativo di 4000 kg - 1 giorno</w:t>
            </w:r>
          </w:p>
        </w:tc>
      </w:tr>
    </w:tbl>
    <w:p>
      <w:pPr>
        <w:jc w:val="right"/>
      </w:pPr>
    </w:p>
    <w:p>
      <w:pPr>
        <w:jc w:val="right"/>
        <w:spacing w:line="336" w:lineRule="auto"/>
      </w:pPr>
      <w:r>
        <w:rPr>
          <w:b/>
        </w:rPr>
        <w:t xml:space="preserve">Prezzo senza S. G. e Util. a ora: € 13,43303</w:t>
      </w:r>
    </w:p>
    <w:p>
      <w:pPr>
        <w:jc w:val="right"/>
        <w:spacing w:line="336" w:lineRule="auto"/>
      </w:pPr>
      <w:r>
        <w:rPr>
          <w:b/>
        </w:rPr>
        <w:t xml:space="preserve">Spese generali € 2,01495</w:t>
      </w:r>
    </w:p>
    <w:p>
      <w:pPr>
        <w:jc w:val="right"/>
        <w:spacing w:line="336" w:lineRule="auto"/>
      </w:pPr>
      <w:r>
        <w:rPr>
          <w:b/>
        </w:rPr>
        <w:t xml:space="preserve">Utili di impresa € 1,54480</w:t>
      </w:r>
    </w:p>
    <w:p>
      <w:pPr>
        <w:jc w:val="right"/>
        <w:spacing w:line="336" w:lineRule="auto"/>
      </w:pPr>
      <w:r>
        <w:rPr>
          <w:b/>
        </w:rPr>
        <w:t xml:space="preserve">Prezzo a ora: € 16,99278</w:t>
      </w:r>
    </w:p>
    <w:p>
      <w:pPr>
        <w:rPr>
          <w:sz w:val="10"/>
          <w:szCs w:val="10"/>
        </w:rPr>
      </w:pPr>
    </w:p>
    <w:p>
      <w:pPr>
        <w:rPr>
          <w:sz w:val="10"/>
          <w:szCs w:val="10"/>
        </w:rPr>
      </w:pPr>
    </w:p>
    <w:p>
      <w:pPr/>
      <w:r>
        <w:rPr>
          <w:b/>
        </w:rPr>
        <w:t xml:space="preserve">Codice regionale: TOS15_AT.N01.003.010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010 - Rullo Tandem con assetto operativo di 4000 kg - da 2 a 10 giorni</w:t>
            </w:r>
          </w:p>
        </w:tc>
      </w:tr>
    </w:tbl>
    <w:p>
      <w:pPr>
        <w:jc w:val="right"/>
      </w:pPr>
    </w:p>
    <w:p>
      <w:pPr>
        <w:jc w:val="right"/>
        <w:spacing w:line="336" w:lineRule="auto"/>
      </w:pPr>
      <w:r>
        <w:rPr>
          <w:b/>
        </w:rPr>
        <w:t xml:space="preserve">Prezzo senza S. G. e Util. a ora: € 12,27083</w:t>
      </w:r>
    </w:p>
    <w:p>
      <w:pPr>
        <w:jc w:val="right"/>
        <w:spacing w:line="336" w:lineRule="auto"/>
      </w:pPr>
      <w:r>
        <w:rPr>
          <w:b/>
        </w:rPr>
        <w:t xml:space="preserve">Spese generali € 1,84062</w:t>
      </w:r>
    </w:p>
    <w:p>
      <w:pPr>
        <w:jc w:val="right"/>
        <w:spacing w:line="336" w:lineRule="auto"/>
      </w:pPr>
      <w:r>
        <w:rPr>
          <w:b/>
        </w:rPr>
        <w:t xml:space="preserve">Utili di impresa € 1,41115</w:t>
      </w:r>
    </w:p>
    <w:p>
      <w:pPr>
        <w:jc w:val="right"/>
        <w:spacing w:line="336" w:lineRule="auto"/>
      </w:pPr>
      <w:r>
        <w:rPr>
          <w:b/>
        </w:rPr>
        <w:t xml:space="preserve">Prezzo a ora: € 15,52260</w:t>
      </w:r>
    </w:p>
    <w:p>
      <w:pPr>
        <w:rPr>
          <w:sz w:val="10"/>
          <w:szCs w:val="10"/>
        </w:rPr>
      </w:pPr>
    </w:p>
    <w:p>
      <w:pPr>
        <w:rPr>
          <w:sz w:val="10"/>
          <w:szCs w:val="10"/>
        </w:rPr>
      </w:pPr>
    </w:p>
    <w:p>
      <w:pPr/>
      <w:r>
        <w:rPr>
          <w:b/>
        </w:rPr>
        <w:t xml:space="preserve">Codice regionale: TOS15_AT.N01.003.012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012 - Rullo Tandem con assetto operativo di 4000 kg - 1 mese</w:t>
            </w:r>
          </w:p>
        </w:tc>
      </w:tr>
    </w:tbl>
    <w:p>
      <w:pPr>
        <w:jc w:val="right"/>
      </w:pPr>
    </w:p>
    <w:p>
      <w:pPr>
        <w:jc w:val="right"/>
        <w:spacing w:line="336" w:lineRule="auto"/>
      </w:pPr>
      <w:r>
        <w:rPr>
          <w:b/>
        </w:rPr>
        <w:t xml:space="preserve">Prezzo senza S. G. e Util. a ora: € 10,33854</w:t>
      </w:r>
    </w:p>
    <w:p>
      <w:pPr>
        <w:jc w:val="right"/>
        <w:spacing w:line="336" w:lineRule="auto"/>
      </w:pPr>
      <w:r>
        <w:rPr>
          <w:b/>
        </w:rPr>
        <w:t xml:space="preserve">Spese generali € 1,55078</w:t>
      </w:r>
    </w:p>
    <w:p>
      <w:pPr>
        <w:jc w:val="right"/>
        <w:spacing w:line="336" w:lineRule="auto"/>
      </w:pPr>
      <w:r>
        <w:rPr>
          <w:b/>
        </w:rPr>
        <w:t xml:space="preserve">Utili di impresa € 1,18893</w:t>
      </w:r>
    </w:p>
    <w:p>
      <w:pPr>
        <w:jc w:val="right"/>
        <w:spacing w:line="336" w:lineRule="auto"/>
      </w:pPr>
      <w:r>
        <w:rPr>
          <w:b/>
        </w:rPr>
        <w:t xml:space="preserve">Prezzo a ora: € 13,07825</w:t>
      </w:r>
    </w:p>
    <w:p>
      <w:pPr>
        <w:rPr>
          <w:sz w:val="10"/>
          <w:szCs w:val="10"/>
        </w:rPr>
      </w:pPr>
    </w:p>
    <w:p>
      <w:pPr>
        <w:rPr>
          <w:sz w:val="10"/>
          <w:szCs w:val="10"/>
        </w:rPr>
      </w:pPr>
    </w:p>
    <w:p>
      <w:pPr/>
      <w:r>
        <w:rPr>
          <w:b/>
        </w:rPr>
        <w:t xml:space="preserve">Codice regionale: TOS15_AT.N01.003.013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013 - Rullo Tandem con assetto operativo di 8500 kg - 1 giorno</w:t>
            </w:r>
          </w:p>
        </w:tc>
      </w:tr>
    </w:tbl>
    <w:p>
      <w:pPr>
        <w:jc w:val="right"/>
      </w:pPr>
    </w:p>
    <w:p>
      <w:pPr>
        <w:jc w:val="right"/>
        <w:spacing w:line="336" w:lineRule="auto"/>
      </w:pPr>
      <w:r>
        <w:rPr>
          <w:b/>
        </w:rPr>
        <w:t xml:space="preserve">Prezzo senza S. G. e Util. a ora: € 19,12500</w:t>
      </w:r>
    </w:p>
    <w:p>
      <w:pPr>
        <w:jc w:val="right"/>
        <w:spacing w:line="336" w:lineRule="auto"/>
      </w:pPr>
      <w:r>
        <w:rPr>
          <w:b/>
        </w:rPr>
        <w:t xml:space="preserve">Spese generali € 2,86875</w:t>
      </w:r>
    </w:p>
    <w:p>
      <w:pPr>
        <w:jc w:val="right"/>
        <w:spacing w:line="336" w:lineRule="auto"/>
      </w:pPr>
      <w:r>
        <w:rPr>
          <w:b/>
        </w:rPr>
        <w:t xml:space="preserve">Utili di impresa € 2,19938</w:t>
      </w:r>
    </w:p>
    <w:p>
      <w:pPr>
        <w:jc w:val="right"/>
        <w:spacing w:line="336" w:lineRule="auto"/>
      </w:pPr>
      <w:r>
        <w:rPr>
          <w:b/>
        </w:rPr>
        <w:t xml:space="preserve">Prezzo a ora: € 24,19313</w:t>
      </w:r>
    </w:p>
    <w:p>
      <w:pPr>
        <w:rPr>
          <w:sz w:val="10"/>
          <w:szCs w:val="10"/>
        </w:rPr>
      </w:pPr>
    </w:p>
    <w:p>
      <w:pPr>
        <w:rPr>
          <w:sz w:val="10"/>
          <w:szCs w:val="10"/>
        </w:rPr>
      </w:pPr>
    </w:p>
    <w:p>
      <w:pPr/>
      <w:r>
        <w:rPr>
          <w:b/>
        </w:rPr>
        <w:t xml:space="preserve">Codice regionale: TOS15_AT.N01.003.014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014 - Rullo Tandem con assetto operativo di 8500 kg - da 2 a 10 giorni</w:t>
            </w:r>
          </w:p>
        </w:tc>
      </w:tr>
    </w:tbl>
    <w:p>
      <w:pPr>
        <w:jc w:val="right"/>
      </w:pPr>
    </w:p>
    <w:p>
      <w:pPr>
        <w:jc w:val="right"/>
        <w:spacing w:line="336" w:lineRule="auto"/>
      </w:pPr>
      <w:r>
        <w:rPr>
          <w:b/>
        </w:rPr>
        <w:t xml:space="preserve">Prezzo senza S. G. e Util. a ora: € 17,68750</w:t>
      </w:r>
    </w:p>
    <w:p>
      <w:pPr>
        <w:jc w:val="right"/>
        <w:spacing w:line="336" w:lineRule="auto"/>
      </w:pPr>
      <w:r>
        <w:rPr>
          <w:b/>
        </w:rPr>
        <w:t xml:space="preserve">Spese generali € 2,65313</w:t>
      </w:r>
    </w:p>
    <w:p>
      <w:pPr>
        <w:jc w:val="right"/>
        <w:spacing w:line="336" w:lineRule="auto"/>
      </w:pPr>
      <w:r>
        <w:rPr>
          <w:b/>
        </w:rPr>
        <w:t xml:space="preserve">Utili di impresa € 2,03406</w:t>
      </w:r>
    </w:p>
    <w:p>
      <w:pPr>
        <w:jc w:val="right"/>
        <w:spacing w:line="336" w:lineRule="auto"/>
      </w:pPr>
      <w:r>
        <w:rPr>
          <w:b/>
        </w:rPr>
        <w:t xml:space="preserve">Prezzo a ora: € 22,37469</w:t>
      </w:r>
    </w:p>
    <w:p>
      <w:pPr>
        <w:rPr>
          <w:sz w:val="10"/>
          <w:szCs w:val="10"/>
        </w:rPr>
      </w:pPr>
    </w:p>
    <w:p>
      <w:pPr>
        <w:rPr>
          <w:sz w:val="10"/>
          <w:szCs w:val="10"/>
        </w:rPr>
      </w:pPr>
    </w:p>
    <w:p>
      <w:pPr/>
      <w:r>
        <w:rPr>
          <w:b/>
        </w:rPr>
        <w:t xml:space="preserve">Codice regionale: TOS15_AT.N01.003.016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016 - Rullo Tandem con assetto operativo di 8500 kg - 1 mese</w:t>
            </w:r>
          </w:p>
        </w:tc>
      </w:tr>
    </w:tbl>
    <w:p>
      <w:pPr>
        <w:jc w:val="right"/>
      </w:pPr>
    </w:p>
    <w:p>
      <w:pPr>
        <w:jc w:val="right"/>
        <w:spacing w:line="336" w:lineRule="auto"/>
      </w:pPr>
      <w:r>
        <w:rPr>
          <w:b/>
        </w:rPr>
        <w:t xml:space="preserve">Prezzo senza S. G. e Util. a ora: € 15,93750</w:t>
      </w:r>
    </w:p>
    <w:p>
      <w:pPr>
        <w:jc w:val="right"/>
        <w:spacing w:line="336" w:lineRule="auto"/>
      </w:pPr>
      <w:r>
        <w:rPr>
          <w:b/>
        </w:rPr>
        <w:t xml:space="preserve">Spese generali € 2,39063</w:t>
      </w:r>
    </w:p>
    <w:p>
      <w:pPr>
        <w:jc w:val="right"/>
        <w:spacing w:line="336" w:lineRule="auto"/>
      </w:pPr>
      <w:r>
        <w:rPr>
          <w:b/>
        </w:rPr>
        <w:t xml:space="preserve">Utili di impresa € 1,83281</w:t>
      </w:r>
    </w:p>
    <w:p>
      <w:pPr>
        <w:jc w:val="right"/>
        <w:spacing w:line="336" w:lineRule="auto"/>
      </w:pPr>
      <w:r>
        <w:rPr>
          <w:b/>
        </w:rPr>
        <w:t xml:space="preserve">Prezzo a ora: € 20,16094</w:t>
      </w:r>
    </w:p>
    <w:p>
      <w:pPr>
        <w:rPr>
          <w:sz w:val="10"/>
          <w:szCs w:val="10"/>
        </w:rPr>
      </w:pPr>
    </w:p>
    <w:p>
      <w:pPr>
        <w:rPr>
          <w:sz w:val="10"/>
          <w:szCs w:val="10"/>
        </w:rPr>
      </w:pPr>
    </w:p>
    <w:p>
      <w:pPr/>
      <w:r>
        <w:rPr>
          <w:b/>
        </w:rPr>
        <w:t xml:space="preserve">Codice regionale: TOS15_AT.N01.003.017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017 - Rullo Ferro /Gomma con assetto operativo di 6000 kg - 1 giorno</w:t>
            </w:r>
          </w:p>
        </w:tc>
      </w:tr>
    </w:tbl>
    <w:p>
      <w:pPr>
        <w:jc w:val="right"/>
      </w:pPr>
    </w:p>
    <w:p>
      <w:pPr>
        <w:jc w:val="right"/>
        <w:spacing w:line="336" w:lineRule="auto"/>
      </w:pPr>
      <w:r>
        <w:rPr>
          <w:b/>
        </w:rPr>
        <w:t xml:space="preserve">Prezzo senza S. G. e Util. a ora: € 15,39286</w:t>
      </w:r>
    </w:p>
    <w:p>
      <w:pPr>
        <w:jc w:val="right"/>
        <w:spacing w:line="336" w:lineRule="auto"/>
      </w:pPr>
      <w:r>
        <w:rPr>
          <w:b/>
        </w:rPr>
        <w:t xml:space="preserve">Spese generali € 2,30893</w:t>
      </w:r>
    </w:p>
    <w:p>
      <w:pPr>
        <w:jc w:val="right"/>
        <w:spacing w:line="336" w:lineRule="auto"/>
      </w:pPr>
      <w:r>
        <w:rPr>
          <w:b/>
        </w:rPr>
        <w:t xml:space="preserve">Utili di impresa € 1,77018</w:t>
      </w:r>
    </w:p>
    <w:p>
      <w:pPr>
        <w:jc w:val="right"/>
        <w:spacing w:line="336" w:lineRule="auto"/>
      </w:pPr>
      <w:r>
        <w:rPr>
          <w:b/>
        </w:rPr>
        <w:t xml:space="preserve">Prezzo a ora: € 19,47197</w:t>
      </w:r>
    </w:p>
    <w:p>
      <w:pPr>
        <w:rPr>
          <w:sz w:val="10"/>
          <w:szCs w:val="10"/>
        </w:rPr>
      </w:pPr>
    </w:p>
    <w:p>
      <w:pPr>
        <w:rPr>
          <w:sz w:val="10"/>
          <w:szCs w:val="10"/>
        </w:rPr>
      </w:pPr>
    </w:p>
    <w:p>
      <w:pPr/>
      <w:r>
        <w:rPr>
          <w:b/>
        </w:rPr>
        <w:t xml:space="preserve">Codice regionale: TOS15_AT.N01.003.018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018 - Rullo Ferro /Gomma con assetto operativo di 6000 kg - da 2 a 10 giorni</w:t>
            </w:r>
          </w:p>
        </w:tc>
      </w:tr>
    </w:tbl>
    <w:p>
      <w:pPr>
        <w:jc w:val="right"/>
      </w:pPr>
    </w:p>
    <w:p>
      <w:pPr>
        <w:jc w:val="right"/>
        <w:spacing w:line="336" w:lineRule="auto"/>
      </w:pPr>
      <w:r>
        <w:rPr>
          <w:b/>
        </w:rPr>
        <w:t xml:space="preserve">Prezzo senza S. G. e Util. a ora: € 14,91071</w:t>
      </w:r>
    </w:p>
    <w:p>
      <w:pPr>
        <w:jc w:val="right"/>
        <w:spacing w:line="336" w:lineRule="auto"/>
      </w:pPr>
      <w:r>
        <w:rPr>
          <w:b/>
        </w:rPr>
        <w:t xml:space="preserve">Spese generali € 2,23661</w:t>
      </w:r>
    </w:p>
    <w:p>
      <w:pPr>
        <w:jc w:val="right"/>
        <w:spacing w:line="336" w:lineRule="auto"/>
      </w:pPr>
      <w:r>
        <w:rPr>
          <w:b/>
        </w:rPr>
        <w:t xml:space="preserve">Utili di impresa € 1,71473</w:t>
      </w:r>
    </w:p>
    <w:p>
      <w:pPr>
        <w:jc w:val="right"/>
        <w:spacing w:line="336" w:lineRule="auto"/>
      </w:pPr>
      <w:r>
        <w:rPr>
          <w:b/>
        </w:rPr>
        <w:t xml:space="preserve">Prezzo a ora: € 18,86205</w:t>
      </w:r>
    </w:p>
    <w:p>
      <w:pPr>
        <w:rPr>
          <w:sz w:val="10"/>
          <w:szCs w:val="10"/>
        </w:rPr>
      </w:pPr>
    </w:p>
    <w:p>
      <w:pPr>
        <w:rPr>
          <w:sz w:val="10"/>
          <w:szCs w:val="10"/>
        </w:rPr>
      </w:pPr>
    </w:p>
    <w:p>
      <w:pPr/>
      <w:r>
        <w:rPr>
          <w:b/>
        </w:rPr>
        <w:t xml:space="preserve">Codice regionale: TOS15_AT.N01.003.020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020 - Rullo Ferro /Gomma con assetto operativo di 6000 kg - 1 mese</w:t>
            </w:r>
          </w:p>
        </w:tc>
      </w:tr>
    </w:tbl>
    <w:p>
      <w:pPr>
        <w:jc w:val="right"/>
      </w:pPr>
    </w:p>
    <w:p>
      <w:pPr>
        <w:jc w:val="right"/>
        <w:spacing w:line="336" w:lineRule="auto"/>
      </w:pPr>
      <w:r>
        <w:rPr>
          <w:b/>
        </w:rPr>
        <w:t xml:space="preserve">Prezzo senza S. G. e Util. a ora: € 12,30804</w:t>
      </w:r>
    </w:p>
    <w:p>
      <w:pPr>
        <w:jc w:val="right"/>
        <w:spacing w:line="336" w:lineRule="auto"/>
      </w:pPr>
      <w:r>
        <w:rPr>
          <w:b/>
        </w:rPr>
        <w:t xml:space="preserve">Spese generali € 1,84621</w:t>
      </w:r>
    </w:p>
    <w:p>
      <w:pPr>
        <w:jc w:val="right"/>
        <w:spacing w:line="336" w:lineRule="auto"/>
      </w:pPr>
      <w:r>
        <w:rPr>
          <w:b/>
        </w:rPr>
        <w:t xml:space="preserve">Utili di impresa € 1,41542</w:t>
      </w:r>
    </w:p>
    <w:p>
      <w:pPr>
        <w:jc w:val="right"/>
        <w:spacing w:line="336" w:lineRule="auto"/>
      </w:pPr>
      <w:r>
        <w:rPr>
          <w:b/>
        </w:rPr>
        <w:t xml:space="preserve">Prezzo a ora: € 15,56967</w:t>
      </w:r>
    </w:p>
    <w:p>
      <w:pPr>
        <w:rPr>
          <w:sz w:val="10"/>
          <w:szCs w:val="10"/>
        </w:rPr>
      </w:pPr>
    </w:p>
    <w:p>
      <w:pPr>
        <w:rPr>
          <w:sz w:val="10"/>
          <w:szCs w:val="10"/>
        </w:rPr>
      </w:pPr>
    </w:p>
    <w:p>
      <w:pPr/>
      <w:r>
        <w:rPr>
          <w:b/>
        </w:rPr>
        <w:t xml:space="preserve">Codice regionale: TOS15_AT.N01.003.024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024 - Rullo Ferro /Gomma con assetto operativo di 12000 kg - 1 mese</w:t>
            </w:r>
          </w:p>
        </w:tc>
      </w:tr>
    </w:tbl>
    <w:p>
      <w:pPr>
        <w:jc w:val="right"/>
      </w:pPr>
    </w:p>
    <w:p>
      <w:pPr>
        <w:jc w:val="right"/>
        <w:spacing w:line="336" w:lineRule="auto"/>
      </w:pPr>
      <w:r>
        <w:rPr>
          <w:b/>
        </w:rPr>
        <w:t xml:space="preserve">Prezzo senza S. G. e Util. a ora: € 16,75781</w:t>
      </w:r>
    </w:p>
    <w:p>
      <w:pPr>
        <w:jc w:val="right"/>
        <w:spacing w:line="336" w:lineRule="auto"/>
      </w:pPr>
      <w:r>
        <w:rPr>
          <w:b/>
        </w:rPr>
        <w:t xml:space="preserve">Spese generali € 2,51367</w:t>
      </w:r>
    </w:p>
    <w:p>
      <w:pPr>
        <w:jc w:val="right"/>
        <w:spacing w:line="336" w:lineRule="auto"/>
      </w:pPr>
      <w:r>
        <w:rPr>
          <w:b/>
        </w:rPr>
        <w:t xml:space="preserve">Utili di impresa € 1,92715</w:t>
      </w:r>
    </w:p>
    <w:p>
      <w:pPr>
        <w:jc w:val="right"/>
        <w:spacing w:line="336" w:lineRule="auto"/>
      </w:pPr>
      <w:r>
        <w:rPr>
          <w:b/>
        </w:rPr>
        <w:t xml:space="preserve">Prezzo a ora: € 21,19863</w:t>
      </w:r>
    </w:p>
    <w:p>
      <w:pPr>
        <w:rPr>
          <w:sz w:val="10"/>
          <w:szCs w:val="10"/>
        </w:rPr>
      </w:pPr>
    </w:p>
    <w:p>
      <w:pPr>
        <w:rPr>
          <w:sz w:val="10"/>
          <w:szCs w:val="10"/>
        </w:rPr>
      </w:pPr>
    </w:p>
    <w:p>
      <w:pPr/>
      <w:r>
        <w:rPr>
          <w:b/>
        </w:rPr>
        <w:t xml:space="preserve">Codice regionale: TOS15_AT.N01.003.040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040 - Motolivellatore con lama max 4,27 m con motore diesel da 140 CV - 1 mese</w:t>
            </w:r>
          </w:p>
        </w:tc>
      </w:tr>
    </w:tbl>
    <w:p>
      <w:pPr>
        <w:jc w:val="right"/>
      </w:pPr>
    </w:p>
    <w:p>
      <w:pPr>
        <w:jc w:val="right"/>
        <w:spacing w:line="336" w:lineRule="auto"/>
      </w:pPr>
      <w:r>
        <w:rPr>
          <w:b/>
        </w:rPr>
        <w:t xml:space="preserve">Prezzo senza S. G. e Util. a ora: € 29,05000</w:t>
      </w:r>
    </w:p>
    <w:p>
      <w:pPr>
        <w:jc w:val="right"/>
        <w:spacing w:line="336" w:lineRule="auto"/>
      </w:pPr>
      <w:r>
        <w:rPr>
          <w:b/>
        </w:rPr>
        <w:t xml:space="preserve">Spese generali € 4,35750</w:t>
      </w:r>
    </w:p>
    <w:p>
      <w:pPr>
        <w:jc w:val="right"/>
        <w:spacing w:line="336" w:lineRule="auto"/>
      </w:pPr>
      <w:r>
        <w:rPr>
          <w:b/>
        </w:rPr>
        <w:t xml:space="preserve">Utili di impresa € 3,34075</w:t>
      </w:r>
    </w:p>
    <w:p>
      <w:pPr>
        <w:jc w:val="right"/>
        <w:spacing w:line="336" w:lineRule="auto"/>
      </w:pPr>
      <w:r>
        <w:rPr>
          <w:b/>
        </w:rPr>
        <w:t xml:space="preserve">Prezzo a ora: € 36,74825</w:t>
      </w:r>
    </w:p>
    <w:p>
      <w:pPr>
        <w:rPr>
          <w:sz w:val="10"/>
          <w:szCs w:val="10"/>
        </w:rPr>
      </w:pPr>
    </w:p>
    <w:p>
      <w:pPr>
        <w:rPr>
          <w:sz w:val="10"/>
          <w:szCs w:val="10"/>
        </w:rPr>
      </w:pPr>
    </w:p>
    <w:p>
      <w:pPr/>
      <w:r>
        <w:rPr>
          <w:b/>
        </w:rPr>
        <w:t xml:space="preserve">Codice regionale: TOS15_AT.N01.003.048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048 - Costipatore verticale manuale con motore a scoppio massa 72 Kg, costipazione 14 kN - 1 giorno</w:t>
            </w:r>
          </w:p>
        </w:tc>
      </w:tr>
    </w:tbl>
    <w:p>
      <w:pPr>
        <w:jc w:val="right"/>
      </w:pPr>
    </w:p>
    <w:p>
      <w:pPr>
        <w:jc w:val="right"/>
        <w:spacing w:line="336" w:lineRule="auto"/>
      </w:pPr>
      <w:r>
        <w:rPr>
          <w:b/>
        </w:rPr>
        <w:t xml:space="preserve">Prezzo senza S. G. e Util. a ora: € 4,70990</w:t>
      </w:r>
    </w:p>
    <w:p>
      <w:pPr>
        <w:jc w:val="right"/>
        <w:spacing w:line="336" w:lineRule="auto"/>
      </w:pPr>
      <w:r>
        <w:rPr>
          <w:b/>
        </w:rPr>
        <w:t xml:space="preserve">Spese generali € 0,70649</w:t>
      </w:r>
    </w:p>
    <w:p>
      <w:pPr>
        <w:jc w:val="right"/>
        <w:spacing w:line="336" w:lineRule="auto"/>
      </w:pPr>
      <w:r>
        <w:rPr>
          <w:b/>
        </w:rPr>
        <w:t xml:space="preserve">Utili di impresa € 0,54164</w:t>
      </w:r>
    </w:p>
    <w:p>
      <w:pPr>
        <w:jc w:val="right"/>
        <w:spacing w:line="336" w:lineRule="auto"/>
      </w:pPr>
      <w:r>
        <w:rPr>
          <w:b/>
        </w:rPr>
        <w:t xml:space="preserve">Prezzo a ora: € 5,95802</w:t>
      </w:r>
    </w:p>
    <w:p>
      <w:pPr>
        <w:rPr>
          <w:sz w:val="10"/>
          <w:szCs w:val="10"/>
        </w:rPr>
      </w:pPr>
    </w:p>
    <w:p>
      <w:pPr>
        <w:rPr>
          <w:sz w:val="10"/>
          <w:szCs w:val="10"/>
        </w:rPr>
      </w:pPr>
    </w:p>
    <w:p>
      <w:pPr/>
      <w:r>
        <w:rPr>
          <w:b/>
        </w:rPr>
        <w:t xml:space="preserve">Codice regionale: TOS15_AT.N01.003.049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049 - Costipatore verticale manuale con motore a scoppio massa 72 Kg, costipazione 14 kN - 2-10 giorni</w:t>
            </w:r>
          </w:p>
        </w:tc>
      </w:tr>
    </w:tbl>
    <w:p>
      <w:pPr>
        <w:jc w:val="right"/>
      </w:pPr>
    </w:p>
    <w:p>
      <w:pPr>
        <w:jc w:val="right"/>
        <w:spacing w:line="336" w:lineRule="auto"/>
      </w:pPr>
      <w:r>
        <w:rPr>
          <w:b/>
        </w:rPr>
        <w:t xml:space="preserve">Prezzo senza S. G. e Util. a ora: € 4,18854</w:t>
      </w:r>
    </w:p>
    <w:p>
      <w:pPr>
        <w:jc w:val="right"/>
        <w:spacing w:line="336" w:lineRule="auto"/>
      </w:pPr>
      <w:r>
        <w:rPr>
          <w:b/>
        </w:rPr>
        <w:t xml:space="preserve">Spese generali € 0,62828</w:t>
      </w:r>
    </w:p>
    <w:p>
      <w:pPr>
        <w:jc w:val="right"/>
        <w:spacing w:line="336" w:lineRule="auto"/>
      </w:pPr>
      <w:r>
        <w:rPr>
          <w:b/>
        </w:rPr>
        <w:t xml:space="preserve">Utili di impresa € 0,48168</w:t>
      </w:r>
    </w:p>
    <w:p>
      <w:pPr>
        <w:jc w:val="right"/>
        <w:spacing w:line="336" w:lineRule="auto"/>
      </w:pPr>
      <w:r>
        <w:rPr>
          <w:b/>
        </w:rPr>
        <w:t xml:space="preserve">Prezzo a ora: € 5,29850</w:t>
      </w:r>
    </w:p>
    <w:p>
      <w:pPr>
        <w:rPr>
          <w:sz w:val="10"/>
          <w:szCs w:val="10"/>
        </w:rPr>
      </w:pPr>
    </w:p>
    <w:p>
      <w:pPr>
        <w:rPr>
          <w:sz w:val="10"/>
          <w:szCs w:val="10"/>
        </w:rPr>
      </w:pPr>
    </w:p>
    <w:p>
      <w:pPr/>
      <w:r>
        <w:rPr>
          <w:b/>
        </w:rPr>
        <w:t xml:space="preserve">Codice regionale: TOS15_AT.N01.003.050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050 - Costipatore verticale manuale con motore a scoppio massa 72 Kg, costipazione 14 kN - 1 mese</w:t>
            </w:r>
          </w:p>
        </w:tc>
      </w:tr>
    </w:tbl>
    <w:p>
      <w:pPr>
        <w:jc w:val="right"/>
      </w:pPr>
    </w:p>
    <w:p>
      <w:pPr>
        <w:jc w:val="right"/>
        <w:spacing w:line="336" w:lineRule="auto"/>
      </w:pPr>
      <w:r>
        <w:rPr>
          <w:b/>
        </w:rPr>
        <w:t xml:space="preserve">Prezzo senza S. G. e Util. a ora: € 2,49579</w:t>
      </w:r>
    </w:p>
    <w:p>
      <w:pPr>
        <w:jc w:val="right"/>
        <w:spacing w:line="336" w:lineRule="auto"/>
      </w:pPr>
      <w:r>
        <w:rPr>
          <w:b/>
        </w:rPr>
        <w:t xml:space="preserve">Spese generali € 0,37437</w:t>
      </w:r>
    </w:p>
    <w:p>
      <w:pPr>
        <w:jc w:val="right"/>
        <w:spacing w:line="336" w:lineRule="auto"/>
      </w:pPr>
      <w:r>
        <w:rPr>
          <w:b/>
        </w:rPr>
        <w:t xml:space="preserve">Utili di impresa € 0,28702</w:t>
      </w:r>
    </w:p>
    <w:p>
      <w:pPr>
        <w:jc w:val="right"/>
        <w:spacing w:line="336" w:lineRule="auto"/>
      </w:pPr>
      <w:r>
        <w:rPr>
          <w:b/>
        </w:rPr>
        <w:t xml:space="preserve">Prezzo a ora: € 3,15717</w:t>
      </w:r>
    </w:p>
    <w:p>
      <w:pPr>
        <w:rPr>
          <w:sz w:val="10"/>
          <w:szCs w:val="10"/>
        </w:rPr>
      </w:pPr>
    </w:p>
    <w:p>
      <w:pPr>
        <w:rPr>
          <w:sz w:val="10"/>
          <w:szCs w:val="10"/>
        </w:rPr>
      </w:pPr>
    </w:p>
    <w:p>
      <w:pPr/>
      <w:r>
        <w:rPr>
          <w:b/>
        </w:rPr>
        <w:t xml:space="preserve">Codice regionale: TOS15_AT.N01.003.060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060 - Costipatore a piastra vibrante a motore a scoppio massa di 86 kg - 1 giorno</w:t>
            </w:r>
          </w:p>
        </w:tc>
      </w:tr>
    </w:tbl>
    <w:p>
      <w:pPr>
        <w:jc w:val="right"/>
      </w:pPr>
    </w:p>
    <w:p>
      <w:pPr>
        <w:jc w:val="right"/>
        <w:spacing w:line="336" w:lineRule="auto"/>
      </w:pPr>
      <w:r>
        <w:rPr>
          <w:b/>
        </w:rPr>
        <w:t xml:space="preserve">Prezzo senza S. G. e Util. a ora: € 4,09688</w:t>
      </w:r>
    </w:p>
    <w:p>
      <w:pPr>
        <w:jc w:val="right"/>
        <w:spacing w:line="336" w:lineRule="auto"/>
      </w:pPr>
      <w:r>
        <w:rPr>
          <w:b/>
        </w:rPr>
        <w:t xml:space="preserve">Spese generali € 0,61453</w:t>
      </w:r>
    </w:p>
    <w:p>
      <w:pPr>
        <w:jc w:val="right"/>
        <w:spacing w:line="336" w:lineRule="auto"/>
      </w:pPr>
      <w:r>
        <w:rPr>
          <w:b/>
        </w:rPr>
        <w:t xml:space="preserve">Utili di impresa € 0,47114</w:t>
      </w:r>
    </w:p>
    <w:p>
      <w:pPr>
        <w:jc w:val="right"/>
        <w:spacing w:line="336" w:lineRule="auto"/>
      </w:pPr>
      <w:r>
        <w:rPr>
          <w:b/>
        </w:rPr>
        <w:t xml:space="preserve">Prezzo a ora: € 5,18255</w:t>
      </w:r>
    </w:p>
    <w:p>
      <w:pPr>
        <w:rPr>
          <w:sz w:val="10"/>
          <w:szCs w:val="10"/>
        </w:rPr>
      </w:pPr>
    </w:p>
    <w:p>
      <w:pPr>
        <w:rPr>
          <w:sz w:val="10"/>
          <w:szCs w:val="10"/>
        </w:rPr>
      </w:pPr>
    </w:p>
    <w:p>
      <w:pPr/>
      <w:r>
        <w:rPr>
          <w:b/>
        </w:rPr>
        <w:t xml:space="preserve">Codice regionale: TOS15_AT.N01.003.061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061 - Costipatore a piastra vibrante a motore a scoppio massa di 86 kg - da 2 a 10 giorni</w:t>
            </w:r>
          </w:p>
        </w:tc>
      </w:tr>
    </w:tbl>
    <w:p>
      <w:pPr>
        <w:jc w:val="right"/>
      </w:pPr>
    </w:p>
    <w:p>
      <w:pPr>
        <w:jc w:val="right"/>
        <w:spacing w:line="336" w:lineRule="auto"/>
      </w:pPr>
      <w:r>
        <w:rPr>
          <w:b/>
        </w:rPr>
        <w:t xml:space="preserve">Prezzo senza S. G. e Util. a ora: € 3,44219</w:t>
      </w:r>
    </w:p>
    <w:p>
      <w:pPr>
        <w:jc w:val="right"/>
        <w:spacing w:line="336" w:lineRule="auto"/>
      </w:pPr>
      <w:r>
        <w:rPr>
          <w:b/>
        </w:rPr>
        <w:t xml:space="preserve">Spese generali € 0,51633</w:t>
      </w:r>
    </w:p>
    <w:p>
      <w:pPr>
        <w:jc w:val="right"/>
        <w:spacing w:line="336" w:lineRule="auto"/>
      </w:pPr>
      <w:r>
        <w:rPr>
          <w:b/>
        </w:rPr>
        <w:t xml:space="preserve">Utili di impresa € 0,39585</w:t>
      </w:r>
    </w:p>
    <w:p>
      <w:pPr>
        <w:jc w:val="right"/>
        <w:spacing w:line="336" w:lineRule="auto"/>
      </w:pPr>
      <w:r>
        <w:rPr>
          <w:b/>
        </w:rPr>
        <w:t xml:space="preserve">Prezzo a ora: € 4,35437</w:t>
      </w:r>
    </w:p>
    <w:p>
      <w:pPr>
        <w:rPr>
          <w:sz w:val="10"/>
          <w:szCs w:val="10"/>
        </w:rPr>
      </w:pPr>
    </w:p>
    <w:p>
      <w:pPr>
        <w:rPr>
          <w:sz w:val="10"/>
          <w:szCs w:val="10"/>
        </w:rPr>
      </w:pPr>
    </w:p>
    <w:p>
      <w:pPr/>
      <w:r>
        <w:rPr>
          <w:b/>
        </w:rPr>
        <w:t xml:space="preserve">Codice regionale: TOS15_AT.N01.003.062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Macchine per costipazione</w:t>
            </w:r>
          </w:p>
        </w:tc>
      </w:tr>
      <w:tr>
        <w:trPr/>
        <w:tc>
          <w:tcPr>
            <w:tcW w:w="1200" w:type="dxa"/>
          </w:tcPr>
          <w:p>
            <w:pPr/>
            <w:r>
              <w:rPr>
                <w:b/>
              </w:rPr>
              <w:t xml:space="preserve">Articolo:</w:t>
            </w:r>
          </w:p>
        </w:tc>
        <w:tc>
          <w:tcPr>
            <w:tcW w:w="7900" w:type="dxa"/>
          </w:tcPr>
          <w:p>
            <w:pPr/>
            <w:r>
              <w:rPr/>
              <w:t xml:space="preserve">062 - Costipatore a piastra vibrante a motore a scoppio massa di 86 kg - 1 mese</w:t>
            </w:r>
          </w:p>
        </w:tc>
      </w:tr>
    </w:tbl>
    <w:p>
      <w:pPr>
        <w:jc w:val="right"/>
      </w:pPr>
    </w:p>
    <w:p>
      <w:pPr>
        <w:jc w:val="right"/>
        <w:spacing w:line="336" w:lineRule="auto"/>
      </w:pPr>
      <w:r>
        <w:rPr>
          <w:b/>
        </w:rPr>
        <w:t xml:space="preserve">Prezzo senza S. G. e Util. a ora: € 2,44525</w:t>
      </w:r>
    </w:p>
    <w:p>
      <w:pPr>
        <w:jc w:val="right"/>
        <w:spacing w:line="336" w:lineRule="auto"/>
      </w:pPr>
      <w:r>
        <w:rPr>
          <w:b/>
        </w:rPr>
        <w:t xml:space="preserve">Spese generali € 0,36679</w:t>
      </w:r>
    </w:p>
    <w:p>
      <w:pPr>
        <w:jc w:val="right"/>
        <w:spacing w:line="336" w:lineRule="auto"/>
      </w:pPr>
      <w:r>
        <w:rPr>
          <w:b/>
        </w:rPr>
        <w:t xml:space="preserve">Utili di impresa € 0,28120</w:t>
      </w:r>
    </w:p>
    <w:p>
      <w:pPr>
        <w:jc w:val="right"/>
        <w:spacing w:line="336" w:lineRule="auto"/>
      </w:pPr>
      <w:r>
        <w:rPr>
          <w:b/>
        </w:rPr>
        <w:t xml:space="preserve">Prezzo a ora: € 3,09324</w:t>
      </w:r>
    </w:p>
    <w:p>
      <w:pPr>
        <w:rPr>
          <w:sz w:val="10"/>
          <w:szCs w:val="10"/>
        </w:rPr>
      </w:pPr>
    </w:p>
    <w:p>
      <w:pPr>
        <w:rPr>
          <w:sz w:val="10"/>
          <w:szCs w:val="10"/>
        </w:rPr>
      </w:pPr>
    </w:p>
    <w:p>
      <w:pPr/>
      <w:r>
        <w:rPr>
          <w:b/>
        </w:rPr>
        <w:t xml:space="preserve">Codice regionale: TOS15_AT.N01.005.001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001 - Battipalo per infissione pali prefabbricati per escavatore cingolato, peso mazza 1,6 t - 1 mese</w:t>
            </w:r>
          </w:p>
        </w:tc>
      </w:tr>
    </w:tbl>
    <w:p>
      <w:pPr>
        <w:jc w:val="right"/>
      </w:pPr>
    </w:p>
    <w:p>
      <w:pPr>
        <w:jc w:val="right"/>
        <w:spacing w:line="336" w:lineRule="auto"/>
      </w:pPr>
      <w:r>
        <w:rPr>
          <w:b/>
        </w:rPr>
        <w:t xml:space="preserve">Prezzo senza S. G. e Util. a ora: € 9,56250</w:t>
      </w:r>
    </w:p>
    <w:p>
      <w:pPr>
        <w:jc w:val="right"/>
        <w:spacing w:line="336" w:lineRule="auto"/>
      </w:pPr>
      <w:r>
        <w:rPr>
          <w:b/>
        </w:rPr>
        <w:t xml:space="preserve">Spese generali € 1,43438</w:t>
      </w:r>
    </w:p>
    <w:p>
      <w:pPr>
        <w:jc w:val="right"/>
        <w:spacing w:line="336" w:lineRule="auto"/>
      </w:pPr>
      <w:r>
        <w:rPr>
          <w:b/>
        </w:rPr>
        <w:t xml:space="preserve">Utili di impresa € 1,09969</w:t>
      </w:r>
    </w:p>
    <w:p>
      <w:pPr>
        <w:jc w:val="right"/>
        <w:spacing w:line="336" w:lineRule="auto"/>
      </w:pPr>
      <w:r>
        <w:rPr>
          <w:b/>
        </w:rPr>
        <w:t xml:space="preserve">Prezzo a ora: € 12,09656</w:t>
      </w:r>
    </w:p>
    <w:p>
      <w:pPr>
        <w:rPr>
          <w:sz w:val="10"/>
          <w:szCs w:val="10"/>
        </w:rPr>
      </w:pPr>
    </w:p>
    <w:p>
      <w:pPr>
        <w:rPr>
          <w:sz w:val="10"/>
          <w:szCs w:val="10"/>
        </w:rPr>
      </w:pPr>
    </w:p>
    <w:p>
      <w:pPr/>
      <w:r>
        <w:rPr>
          <w:b/>
        </w:rPr>
        <w:t xml:space="preserve">Codice regionale: TOS15_AT.N01.005.010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Accessori per infissione</w:t>
            </w:r>
          </w:p>
        </w:tc>
      </w:tr>
      <w:tr>
        <w:trPr/>
        <w:tc>
          <w:tcPr>
            <w:tcW w:w="1200" w:type="dxa"/>
          </w:tcPr>
          <w:p>
            <w:pPr/>
            <w:r>
              <w:rPr>
                <w:b/>
              </w:rPr>
              <w:t xml:space="preserve">Articolo:</w:t>
            </w:r>
          </w:p>
        </w:tc>
        <w:tc>
          <w:tcPr>
            <w:tcW w:w="7900" w:type="dxa"/>
          </w:tcPr>
          <w:p>
            <w:pPr/>
            <w:r>
              <w:rPr/>
              <w:t xml:space="preserve">010 - Vibroinfissori idraulici per palancole - ad alta frequanza per montaggio su escavatori idraulici - 1 mese</w:t>
            </w:r>
          </w:p>
        </w:tc>
      </w:tr>
    </w:tbl>
    <w:p>
      <w:pPr>
        <w:jc w:val="right"/>
      </w:pPr>
    </w:p>
    <w:p>
      <w:pPr>
        <w:jc w:val="right"/>
        <w:spacing w:line="336" w:lineRule="auto"/>
      </w:pPr>
      <w:r>
        <w:rPr>
          <w:b/>
        </w:rPr>
        <w:t xml:space="preserve">Prezzo senza S. G. e Util. a ora: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ora: € 12,01750</w:t>
      </w:r>
    </w:p>
    <w:p>
      <w:pPr>
        <w:rPr>
          <w:sz w:val="10"/>
          <w:szCs w:val="10"/>
        </w:rPr>
      </w:pPr>
    </w:p>
    <w:p>
      <w:pPr>
        <w:rPr>
          <w:sz w:val="10"/>
          <w:szCs w:val="10"/>
        </w:rPr>
      </w:pPr>
    </w:p>
    <w:p>
      <w:pPr/>
      <w:r>
        <w:rPr>
          <w:b/>
        </w:rPr>
        <w:t xml:space="preserve">Codice regionale: TOS15_AT.N01.008.001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001 - Generatori di Corrente 5 Kva - 1 giorno</w:t>
            </w:r>
          </w:p>
        </w:tc>
      </w:tr>
    </w:tbl>
    <w:p>
      <w:pPr>
        <w:jc w:val="right"/>
      </w:pPr>
    </w:p>
    <w:p>
      <w:pPr>
        <w:jc w:val="right"/>
        <w:spacing w:line="336" w:lineRule="auto"/>
      </w:pPr>
      <w:r>
        <w:rPr>
          <w:b/>
        </w:rPr>
        <w:t xml:space="preserve">Prezzo senza S. G. e Util. a ora: € 3,21825</w:t>
      </w:r>
    </w:p>
    <w:p>
      <w:pPr>
        <w:jc w:val="right"/>
        <w:spacing w:line="336" w:lineRule="auto"/>
      </w:pPr>
      <w:r>
        <w:rPr>
          <w:b/>
        </w:rPr>
        <w:t xml:space="preserve">Spese generali € 0,48274</w:t>
      </w:r>
    </w:p>
    <w:p>
      <w:pPr>
        <w:jc w:val="right"/>
        <w:spacing w:line="336" w:lineRule="auto"/>
      </w:pPr>
      <w:r>
        <w:rPr>
          <w:b/>
        </w:rPr>
        <w:t xml:space="preserve">Utili di impresa € 0,37010</w:t>
      </w:r>
    </w:p>
    <w:p>
      <w:pPr>
        <w:jc w:val="right"/>
        <w:spacing w:line="336" w:lineRule="auto"/>
      </w:pPr>
      <w:r>
        <w:rPr>
          <w:b/>
        </w:rPr>
        <w:t xml:space="preserve">Prezzo a ora: € 4,07109</w:t>
      </w:r>
    </w:p>
    <w:p>
      <w:pPr>
        <w:rPr>
          <w:sz w:val="10"/>
          <w:szCs w:val="10"/>
        </w:rPr>
      </w:pPr>
    </w:p>
    <w:p>
      <w:pPr>
        <w:rPr>
          <w:sz w:val="10"/>
          <w:szCs w:val="10"/>
        </w:rPr>
      </w:pPr>
    </w:p>
    <w:p>
      <w:pPr/>
      <w:r>
        <w:rPr>
          <w:b/>
        </w:rPr>
        <w:t xml:space="preserve">Codice regionale: TOS15_AT.N01.008.002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002 - Generatori di Corrente 5 Kva - da 2 a 10 giorni</w:t>
            </w:r>
          </w:p>
        </w:tc>
      </w:tr>
    </w:tbl>
    <w:p>
      <w:pPr>
        <w:jc w:val="right"/>
      </w:pPr>
    </w:p>
    <w:p>
      <w:pPr>
        <w:jc w:val="right"/>
        <w:spacing w:line="336" w:lineRule="auto"/>
      </w:pPr>
      <w:r>
        <w:rPr>
          <w:b/>
        </w:rPr>
        <w:t xml:space="preserve">Prezzo senza S. G. e Util. a ora: € 2,69219</w:t>
      </w:r>
    </w:p>
    <w:p>
      <w:pPr>
        <w:jc w:val="right"/>
        <w:spacing w:line="336" w:lineRule="auto"/>
      </w:pPr>
      <w:r>
        <w:rPr>
          <w:b/>
        </w:rPr>
        <w:t xml:space="preserve">Spese generali € 0,40383</w:t>
      </w:r>
    </w:p>
    <w:p>
      <w:pPr>
        <w:jc w:val="right"/>
        <w:spacing w:line="336" w:lineRule="auto"/>
      </w:pPr>
      <w:r>
        <w:rPr>
          <w:b/>
        </w:rPr>
        <w:t xml:space="preserve">Utili di impresa € 0,30960</w:t>
      </w:r>
    </w:p>
    <w:p>
      <w:pPr>
        <w:jc w:val="right"/>
        <w:spacing w:line="336" w:lineRule="auto"/>
      </w:pPr>
      <w:r>
        <w:rPr>
          <w:b/>
        </w:rPr>
        <w:t xml:space="preserve">Prezzo a ora: € 3,40562</w:t>
      </w:r>
    </w:p>
    <w:p>
      <w:pPr>
        <w:rPr>
          <w:sz w:val="10"/>
          <w:szCs w:val="10"/>
        </w:rPr>
      </w:pPr>
    </w:p>
    <w:p>
      <w:pPr>
        <w:rPr>
          <w:sz w:val="10"/>
          <w:szCs w:val="10"/>
        </w:rPr>
      </w:pPr>
    </w:p>
    <w:p>
      <w:pPr/>
      <w:r>
        <w:rPr>
          <w:b/>
        </w:rPr>
        <w:t xml:space="preserve">Codice regionale: TOS15_AT.N01.008.004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004 - Generatori di Corrente 5 Kva - 1 mese</w:t>
            </w:r>
          </w:p>
        </w:tc>
      </w:tr>
    </w:tbl>
    <w:p>
      <w:pPr>
        <w:jc w:val="right"/>
      </w:pPr>
    </w:p>
    <w:p>
      <w:pPr>
        <w:jc w:val="right"/>
        <w:spacing w:line="336" w:lineRule="auto"/>
      </w:pPr>
      <w:r>
        <w:rPr>
          <w:b/>
        </w:rPr>
        <w:t xml:space="preserve">Prezzo senza S. G. e Util. a ora: € 1,78975</w:t>
      </w:r>
    </w:p>
    <w:p>
      <w:pPr>
        <w:jc w:val="right"/>
        <w:spacing w:line="336" w:lineRule="auto"/>
      </w:pPr>
      <w:r>
        <w:rPr>
          <w:b/>
        </w:rPr>
        <w:t xml:space="preserve">Spese generali € 0,26846</w:t>
      </w:r>
    </w:p>
    <w:p>
      <w:pPr>
        <w:jc w:val="right"/>
        <w:spacing w:line="336" w:lineRule="auto"/>
      </w:pPr>
      <w:r>
        <w:rPr>
          <w:b/>
        </w:rPr>
        <w:t xml:space="preserve">Utili di impresa € 0,20582</w:t>
      </w:r>
    </w:p>
    <w:p>
      <w:pPr>
        <w:jc w:val="right"/>
        <w:spacing w:line="336" w:lineRule="auto"/>
      </w:pPr>
      <w:r>
        <w:rPr>
          <w:b/>
        </w:rPr>
        <w:t xml:space="preserve">Prezzo a ora: € 2,26403</w:t>
      </w:r>
    </w:p>
    <w:p>
      <w:pPr>
        <w:rPr>
          <w:sz w:val="10"/>
          <w:szCs w:val="10"/>
        </w:rPr>
      </w:pPr>
    </w:p>
    <w:p>
      <w:pPr>
        <w:rPr>
          <w:sz w:val="10"/>
          <w:szCs w:val="10"/>
        </w:rPr>
      </w:pPr>
    </w:p>
    <w:p>
      <w:pPr/>
      <w:r>
        <w:rPr>
          <w:b/>
        </w:rPr>
        <w:t xml:space="preserve">Codice regionale: TOS15_AT.N01.008.005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005 - Generatori di Corrente 10 -13 Kva - 1 giorno</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006 - Generatori di Corrente 10 -13 Kva - da 2 a 10 giorni</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008 - Generatori di Corrente 10 -13 Kva - 1 mese</w:t>
            </w:r>
          </w:p>
        </w:tc>
      </w:tr>
    </w:tbl>
    <w:p>
      <w:pPr>
        <w:jc w:val="right"/>
      </w:pPr>
    </w:p>
    <w:p>
      <w:pPr>
        <w:jc w:val="right"/>
        <w:spacing w:line="336" w:lineRule="auto"/>
      </w:pPr>
      <w:r>
        <w:rPr>
          <w:b/>
        </w:rPr>
        <w:t xml:space="preserve">Prezzo senza S. G. e Util. a ora: € 2,15902</w:t>
      </w:r>
    </w:p>
    <w:p>
      <w:pPr>
        <w:jc w:val="right"/>
        <w:spacing w:line="336" w:lineRule="auto"/>
      </w:pPr>
      <w:r>
        <w:rPr>
          <w:b/>
        </w:rPr>
        <w:t xml:space="preserve">Spese generali € 0,32385</w:t>
      </w:r>
    </w:p>
    <w:p>
      <w:pPr>
        <w:jc w:val="right"/>
        <w:spacing w:line="336" w:lineRule="auto"/>
      </w:pPr>
      <w:r>
        <w:rPr>
          <w:b/>
        </w:rPr>
        <w:t xml:space="preserve">Utili di impresa € 0,24829</w:t>
      </w:r>
    </w:p>
    <w:p>
      <w:pPr>
        <w:jc w:val="right"/>
        <w:spacing w:line="336" w:lineRule="auto"/>
      </w:pPr>
      <w:r>
        <w:rPr>
          <w:b/>
        </w:rPr>
        <w:t xml:space="preserve">Prezzo a ora: € 2,73116</w:t>
      </w:r>
    </w:p>
    <w:p>
      <w:pPr>
        <w:rPr>
          <w:sz w:val="10"/>
          <w:szCs w:val="10"/>
        </w:rPr>
      </w:pPr>
    </w:p>
    <w:p>
      <w:pPr>
        <w:rPr>
          <w:sz w:val="10"/>
          <w:szCs w:val="10"/>
        </w:rPr>
      </w:pPr>
    </w:p>
    <w:p>
      <w:pPr/>
      <w:r>
        <w:rPr>
          <w:b/>
        </w:rPr>
        <w:t xml:space="preserve">Codice regionale: TOS15_AT.N01.008.009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009 - Generatori di Corrente 15 Kva - 1 giorno</w:t>
            </w:r>
          </w:p>
        </w:tc>
      </w:tr>
    </w:tbl>
    <w:p>
      <w:pPr>
        <w:jc w:val="right"/>
      </w:pPr>
    </w:p>
    <w:p>
      <w:pPr>
        <w:jc w:val="right"/>
        <w:spacing w:line="336" w:lineRule="auto"/>
      </w:pPr>
      <w:r>
        <w:rPr>
          <w:b/>
        </w:rPr>
        <w:t xml:space="preserve">Prezzo senza S. G. e Util. a ora: € 3,91071</w:t>
      </w:r>
    </w:p>
    <w:p>
      <w:pPr>
        <w:jc w:val="right"/>
        <w:spacing w:line="336" w:lineRule="auto"/>
      </w:pPr>
      <w:r>
        <w:rPr>
          <w:b/>
        </w:rPr>
        <w:t xml:space="preserve">Spese generali € 0,58661</w:t>
      </w:r>
    </w:p>
    <w:p>
      <w:pPr>
        <w:jc w:val="right"/>
        <w:spacing w:line="336" w:lineRule="auto"/>
      </w:pPr>
      <w:r>
        <w:rPr>
          <w:b/>
        </w:rPr>
        <w:t xml:space="preserve">Utili di impresa € 0,44973</w:t>
      </w:r>
    </w:p>
    <w:p>
      <w:pPr>
        <w:jc w:val="right"/>
        <w:spacing w:line="336" w:lineRule="auto"/>
      </w:pPr>
      <w:r>
        <w:rPr>
          <w:b/>
        </w:rPr>
        <w:t xml:space="preserve">Prezzo a ora: € 4,94705</w:t>
      </w:r>
    </w:p>
    <w:p>
      <w:pPr>
        <w:rPr>
          <w:sz w:val="10"/>
          <w:szCs w:val="10"/>
        </w:rPr>
      </w:pPr>
    </w:p>
    <w:p>
      <w:pPr>
        <w:rPr>
          <w:sz w:val="10"/>
          <w:szCs w:val="10"/>
        </w:rPr>
      </w:pPr>
    </w:p>
    <w:p>
      <w:pPr/>
      <w:r>
        <w:rPr>
          <w:b/>
        </w:rPr>
        <w:t xml:space="preserve">Codice regionale: TOS15_AT.N01.008.010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010 - Generatori di Corrente 15 Kva - da 2 a 10 giorni</w:t>
            </w:r>
          </w:p>
        </w:tc>
      </w:tr>
    </w:tbl>
    <w:p>
      <w:pPr>
        <w:jc w:val="right"/>
      </w:pPr>
    </w:p>
    <w:p>
      <w:pPr>
        <w:jc w:val="right"/>
        <w:spacing w:line="336" w:lineRule="auto"/>
      </w:pPr>
      <w:r>
        <w:rPr>
          <w:b/>
        </w:rPr>
        <w:t xml:space="preserve">Prezzo senza S. G. e Util. a ora: € 3,69643</w:t>
      </w:r>
    </w:p>
    <w:p>
      <w:pPr>
        <w:jc w:val="right"/>
        <w:spacing w:line="336" w:lineRule="auto"/>
      </w:pPr>
      <w:r>
        <w:rPr>
          <w:b/>
        </w:rPr>
        <w:t xml:space="preserve">Spese generali € 0,55446</w:t>
      </w:r>
    </w:p>
    <w:p>
      <w:pPr>
        <w:jc w:val="right"/>
        <w:spacing w:line="336" w:lineRule="auto"/>
      </w:pPr>
      <w:r>
        <w:rPr>
          <w:b/>
        </w:rPr>
        <w:t xml:space="preserve">Utili di impresa € 0,42509</w:t>
      </w:r>
    </w:p>
    <w:p>
      <w:pPr>
        <w:jc w:val="right"/>
        <w:spacing w:line="336" w:lineRule="auto"/>
      </w:pPr>
      <w:r>
        <w:rPr>
          <w:b/>
        </w:rPr>
        <w:t xml:space="preserve">Prezzo a ora: € 4,67598</w:t>
      </w:r>
    </w:p>
    <w:p>
      <w:pPr>
        <w:rPr>
          <w:sz w:val="10"/>
          <w:szCs w:val="10"/>
        </w:rPr>
      </w:pPr>
    </w:p>
    <w:p>
      <w:pPr>
        <w:rPr>
          <w:sz w:val="10"/>
          <w:szCs w:val="10"/>
        </w:rPr>
      </w:pPr>
    </w:p>
    <w:p>
      <w:pPr/>
      <w:r>
        <w:rPr>
          <w:b/>
        </w:rPr>
        <w:t xml:space="preserve">Codice regionale: TOS15_AT.N01.008.012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012 - Generatori di Corrente 15 Kva - 1 mese</w:t>
            </w:r>
          </w:p>
        </w:tc>
      </w:tr>
    </w:tbl>
    <w:p>
      <w:pPr>
        <w:jc w:val="right"/>
      </w:pPr>
    </w:p>
    <w:p>
      <w:pPr>
        <w:jc w:val="right"/>
        <w:spacing w:line="336" w:lineRule="auto"/>
      </w:pPr>
      <w:r>
        <w:rPr>
          <w:b/>
        </w:rPr>
        <w:t xml:space="preserve">Prezzo senza S. G. e Util. a ora: € 2,66518</w:t>
      </w:r>
    </w:p>
    <w:p>
      <w:pPr>
        <w:jc w:val="right"/>
        <w:spacing w:line="336" w:lineRule="auto"/>
      </w:pPr>
      <w:r>
        <w:rPr>
          <w:b/>
        </w:rPr>
        <w:t xml:space="preserve">Spese generali € 0,39978</w:t>
      </w:r>
    </w:p>
    <w:p>
      <w:pPr>
        <w:jc w:val="right"/>
        <w:spacing w:line="336" w:lineRule="auto"/>
      </w:pPr>
      <w:r>
        <w:rPr>
          <w:b/>
        </w:rPr>
        <w:t xml:space="preserve">Utili di impresa € 0,30650</w:t>
      </w:r>
    </w:p>
    <w:p>
      <w:pPr>
        <w:jc w:val="right"/>
        <w:spacing w:line="336" w:lineRule="auto"/>
      </w:pPr>
      <w:r>
        <w:rPr>
          <w:b/>
        </w:rPr>
        <w:t xml:space="preserve">Prezzo a ora: € 3,37145</w:t>
      </w:r>
    </w:p>
    <w:p>
      <w:pPr>
        <w:rPr>
          <w:sz w:val="10"/>
          <w:szCs w:val="10"/>
        </w:rPr>
      </w:pPr>
    </w:p>
    <w:p>
      <w:pPr>
        <w:rPr>
          <w:sz w:val="10"/>
          <w:szCs w:val="10"/>
        </w:rPr>
      </w:pPr>
    </w:p>
    <w:p>
      <w:pPr/>
      <w:r>
        <w:rPr>
          <w:b/>
        </w:rPr>
        <w:t xml:space="preserve">Codice regionale: TOS15_AT.N01.008.013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013 - Generatori di Corrente 20 Kva - 1 giorno</w:t>
            </w:r>
          </w:p>
        </w:tc>
      </w:tr>
    </w:tbl>
    <w:p>
      <w:pPr>
        <w:jc w:val="right"/>
      </w:pPr>
    </w:p>
    <w:p>
      <w:pPr>
        <w:jc w:val="right"/>
        <w:spacing w:line="336" w:lineRule="auto"/>
      </w:pPr>
      <w:r>
        <w:rPr>
          <w:b/>
        </w:rPr>
        <w:t xml:space="preserve">Prezzo senza S. G. e Util. a ora: € 5,71528</w:t>
      </w:r>
    </w:p>
    <w:p>
      <w:pPr>
        <w:jc w:val="right"/>
        <w:spacing w:line="336" w:lineRule="auto"/>
      </w:pPr>
      <w:r>
        <w:rPr>
          <w:b/>
        </w:rPr>
        <w:t xml:space="preserve">Spese generali € 0,85729</w:t>
      </w:r>
    </w:p>
    <w:p>
      <w:pPr>
        <w:jc w:val="right"/>
        <w:spacing w:line="336" w:lineRule="auto"/>
      </w:pPr>
      <w:r>
        <w:rPr>
          <w:b/>
        </w:rPr>
        <w:t xml:space="preserve">Utili di impresa € 0,65726</w:t>
      </w:r>
    </w:p>
    <w:p>
      <w:pPr>
        <w:jc w:val="right"/>
        <w:spacing w:line="336" w:lineRule="auto"/>
      </w:pPr>
      <w:r>
        <w:rPr>
          <w:b/>
        </w:rPr>
        <w:t xml:space="preserve">Prezzo a ora: € 7,22983</w:t>
      </w:r>
    </w:p>
    <w:p>
      <w:pPr>
        <w:rPr>
          <w:sz w:val="10"/>
          <w:szCs w:val="10"/>
        </w:rPr>
      </w:pPr>
    </w:p>
    <w:p>
      <w:pPr>
        <w:rPr>
          <w:sz w:val="10"/>
          <w:szCs w:val="10"/>
        </w:rPr>
      </w:pPr>
    </w:p>
    <w:p>
      <w:pPr/>
      <w:r>
        <w:rPr>
          <w:b/>
        </w:rPr>
        <w:t xml:space="preserve">Codice regionale: TOS15_AT.N01.008.014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014 - Generatori di Corrente 20 Kva - da 2 a 10 giorni</w:t>
            </w:r>
          </w:p>
        </w:tc>
      </w:tr>
    </w:tbl>
    <w:p>
      <w:pPr>
        <w:jc w:val="right"/>
      </w:pPr>
    </w:p>
    <w:p>
      <w:pPr>
        <w:jc w:val="right"/>
        <w:spacing w:line="336" w:lineRule="auto"/>
      </w:pPr>
      <w:r>
        <w:rPr>
          <w:b/>
        </w:rPr>
        <w:t xml:space="preserve">Prezzo senza S. G. e Util. a ora: € 4,52083</w:t>
      </w:r>
    </w:p>
    <w:p>
      <w:pPr>
        <w:jc w:val="right"/>
        <w:spacing w:line="336" w:lineRule="auto"/>
      </w:pPr>
      <w:r>
        <w:rPr>
          <w:b/>
        </w:rPr>
        <w:t xml:space="preserve">Spese generali € 0,67812</w:t>
      </w:r>
    </w:p>
    <w:p>
      <w:pPr>
        <w:jc w:val="right"/>
        <w:spacing w:line="336" w:lineRule="auto"/>
      </w:pPr>
      <w:r>
        <w:rPr>
          <w:b/>
        </w:rPr>
        <w:t xml:space="preserve">Utili di impresa € 0,51990</w:t>
      </w:r>
    </w:p>
    <w:p>
      <w:pPr>
        <w:jc w:val="right"/>
        <w:spacing w:line="336" w:lineRule="auto"/>
      </w:pPr>
      <w:r>
        <w:rPr>
          <w:b/>
        </w:rPr>
        <w:t xml:space="preserve">Prezzo a ora: € 5,71885</w:t>
      </w:r>
    </w:p>
    <w:p>
      <w:pPr>
        <w:rPr>
          <w:sz w:val="10"/>
          <w:szCs w:val="10"/>
        </w:rPr>
      </w:pPr>
    </w:p>
    <w:p>
      <w:pPr>
        <w:rPr>
          <w:sz w:val="10"/>
          <w:szCs w:val="10"/>
        </w:rPr>
      </w:pPr>
    </w:p>
    <w:p>
      <w:pPr/>
      <w:r>
        <w:rPr>
          <w:b/>
        </w:rPr>
        <w:t xml:space="preserve">Codice regionale: TOS15_AT.N01.008.016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016 - Generatori di Corrente 20 Kva - 1 mese</w:t>
            </w:r>
          </w:p>
        </w:tc>
      </w:tr>
    </w:tbl>
    <w:p>
      <w:pPr>
        <w:jc w:val="right"/>
      </w:pPr>
    </w:p>
    <w:p>
      <w:pPr>
        <w:jc w:val="right"/>
        <w:spacing w:line="336" w:lineRule="auto"/>
      </w:pPr>
      <w:r>
        <w:rPr>
          <w:b/>
        </w:rPr>
        <w:t xml:space="preserve">Prezzo senza S. G. e Util. a ora: € 3,03905</w:t>
      </w:r>
    </w:p>
    <w:p>
      <w:pPr>
        <w:jc w:val="right"/>
        <w:spacing w:line="336" w:lineRule="auto"/>
      </w:pPr>
      <w:r>
        <w:rPr>
          <w:b/>
        </w:rPr>
        <w:t xml:space="preserve">Spese generali € 0,45586</w:t>
      </w:r>
    </w:p>
    <w:p>
      <w:pPr>
        <w:jc w:val="right"/>
        <w:spacing w:line="336" w:lineRule="auto"/>
      </w:pPr>
      <w:r>
        <w:rPr>
          <w:b/>
        </w:rPr>
        <w:t xml:space="preserve">Utili di impresa € 0,34949</w:t>
      </w:r>
    </w:p>
    <w:p>
      <w:pPr>
        <w:jc w:val="right"/>
        <w:spacing w:line="336" w:lineRule="auto"/>
      </w:pPr>
      <w:r>
        <w:rPr>
          <w:b/>
        </w:rPr>
        <w:t xml:space="preserve">Prezzo a ora: € 3,84440</w:t>
      </w:r>
    </w:p>
    <w:p>
      <w:pPr>
        <w:rPr>
          <w:sz w:val="10"/>
          <w:szCs w:val="10"/>
        </w:rPr>
      </w:pPr>
    </w:p>
    <w:p>
      <w:pPr>
        <w:rPr>
          <w:sz w:val="10"/>
          <w:szCs w:val="10"/>
        </w:rPr>
      </w:pPr>
    </w:p>
    <w:p>
      <w:pPr/>
      <w:r>
        <w:rPr>
          <w:b/>
        </w:rPr>
        <w:t xml:space="preserve">Codice regionale: TOS15_AT.N01.008.017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017 - Generatori di Corrente 30 Kva - 1 giorno</w:t>
            </w:r>
          </w:p>
        </w:tc>
      </w:tr>
    </w:tbl>
    <w:p>
      <w:pPr>
        <w:jc w:val="right"/>
      </w:pPr>
    </w:p>
    <w:p>
      <w:pPr>
        <w:jc w:val="right"/>
        <w:spacing w:line="336" w:lineRule="auto"/>
      </w:pPr>
      <w:r>
        <w:rPr>
          <w:b/>
        </w:rPr>
        <w:t xml:space="preserve">Prezzo senza S. G. e Util. a ora: € 6,59722</w:t>
      </w:r>
    </w:p>
    <w:p>
      <w:pPr>
        <w:jc w:val="right"/>
        <w:spacing w:line="336" w:lineRule="auto"/>
      </w:pPr>
      <w:r>
        <w:rPr>
          <w:b/>
        </w:rPr>
        <w:t xml:space="preserve">Spese generali € 0,98958</w:t>
      </w:r>
    </w:p>
    <w:p>
      <w:pPr>
        <w:jc w:val="right"/>
        <w:spacing w:line="336" w:lineRule="auto"/>
      </w:pPr>
      <w:r>
        <w:rPr>
          <w:b/>
        </w:rPr>
        <w:t xml:space="preserve">Utili di impresa € 0,75868</w:t>
      </w:r>
    </w:p>
    <w:p>
      <w:pPr>
        <w:jc w:val="right"/>
        <w:spacing w:line="336" w:lineRule="auto"/>
      </w:pPr>
      <w:r>
        <w:rPr>
          <w:b/>
        </w:rPr>
        <w:t xml:space="preserve">Prezzo a ora: € 8,34548</w:t>
      </w:r>
    </w:p>
    <w:p>
      <w:pPr>
        <w:rPr>
          <w:sz w:val="10"/>
          <w:szCs w:val="10"/>
        </w:rPr>
      </w:pPr>
    </w:p>
    <w:p>
      <w:pPr>
        <w:rPr>
          <w:sz w:val="10"/>
          <w:szCs w:val="10"/>
        </w:rPr>
      </w:pPr>
    </w:p>
    <w:p>
      <w:pPr/>
      <w:r>
        <w:rPr>
          <w:b/>
        </w:rPr>
        <w:t xml:space="preserve">Codice regionale: TOS15_AT.N01.008.018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018 - Generatori di Corrente 30 Kva - da 2 a 10 giorni</w:t>
            </w:r>
          </w:p>
        </w:tc>
      </w:tr>
    </w:tbl>
    <w:p>
      <w:pPr>
        <w:jc w:val="right"/>
      </w:pPr>
    </w:p>
    <w:p>
      <w:pPr>
        <w:jc w:val="right"/>
        <w:spacing w:line="336" w:lineRule="auto"/>
      </w:pPr>
      <w:r>
        <w:rPr>
          <w:b/>
        </w:rPr>
        <w:t xml:space="preserve">Prezzo senza S. G. e Util. a ora: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ora: € 6,64125</w:t>
      </w:r>
    </w:p>
    <w:p>
      <w:pPr>
        <w:rPr>
          <w:sz w:val="10"/>
          <w:szCs w:val="10"/>
        </w:rPr>
      </w:pPr>
    </w:p>
    <w:p>
      <w:pPr>
        <w:rPr>
          <w:sz w:val="10"/>
          <w:szCs w:val="10"/>
        </w:rPr>
      </w:pPr>
    </w:p>
    <w:p>
      <w:pPr/>
      <w:r>
        <w:rPr>
          <w:b/>
        </w:rPr>
        <w:t xml:space="preserve">Codice regionale: TOS15_AT.N01.008.020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020 - Generatori di Corrente 30 Kva - 1 mese</w:t>
            </w:r>
          </w:p>
        </w:tc>
      </w:tr>
    </w:tbl>
    <w:p>
      <w:pPr>
        <w:jc w:val="right"/>
      </w:pPr>
    </w:p>
    <w:p>
      <w:pPr>
        <w:jc w:val="right"/>
        <w:spacing w:line="336" w:lineRule="auto"/>
      </w:pPr>
      <w:r>
        <w:rPr>
          <w:b/>
        </w:rPr>
        <w:t xml:space="preserve">Prezzo senza S. G. e Util. a ora: € 3,50611</w:t>
      </w:r>
    </w:p>
    <w:p>
      <w:pPr>
        <w:jc w:val="right"/>
        <w:spacing w:line="336" w:lineRule="auto"/>
      </w:pPr>
      <w:r>
        <w:rPr>
          <w:b/>
        </w:rPr>
        <w:t xml:space="preserve">Spese generali € 0,52592</w:t>
      </w:r>
    </w:p>
    <w:p>
      <w:pPr>
        <w:jc w:val="right"/>
        <w:spacing w:line="336" w:lineRule="auto"/>
      </w:pPr>
      <w:r>
        <w:rPr>
          <w:b/>
        </w:rPr>
        <w:t xml:space="preserve">Utili di impresa € 0,40320</w:t>
      </w:r>
    </w:p>
    <w:p>
      <w:pPr>
        <w:jc w:val="right"/>
        <w:spacing w:line="336" w:lineRule="auto"/>
      </w:pPr>
      <w:r>
        <w:rPr>
          <w:b/>
        </w:rPr>
        <w:t xml:space="preserve">Prezzo a ora: € 4,43523</w:t>
      </w:r>
    </w:p>
    <w:p>
      <w:pPr>
        <w:rPr>
          <w:sz w:val="10"/>
          <w:szCs w:val="10"/>
        </w:rPr>
      </w:pPr>
    </w:p>
    <w:p>
      <w:pPr>
        <w:rPr>
          <w:sz w:val="10"/>
          <w:szCs w:val="10"/>
        </w:rPr>
      </w:pPr>
    </w:p>
    <w:p>
      <w:pPr/>
      <w:r>
        <w:rPr>
          <w:b/>
        </w:rPr>
        <w:t xml:space="preserve">Codice regionale: TOS15_AT.N01.008.021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021 - Generatori di Corrente 45 - 50 Kva - 1 giorno</w:t>
            </w:r>
          </w:p>
        </w:tc>
      </w:tr>
    </w:tbl>
    <w:p>
      <w:pPr>
        <w:jc w:val="right"/>
      </w:pPr>
    </w:p>
    <w:p>
      <w:pPr>
        <w:jc w:val="right"/>
        <w:spacing w:line="336" w:lineRule="auto"/>
      </w:pPr>
      <w:r>
        <w:rPr>
          <w:b/>
        </w:rPr>
        <w:t xml:space="preserve">Prezzo senza S. G. e Util. a ora: € 8,03490</w:t>
      </w:r>
    </w:p>
    <w:p>
      <w:pPr>
        <w:jc w:val="right"/>
        <w:spacing w:line="336" w:lineRule="auto"/>
      </w:pPr>
      <w:r>
        <w:rPr>
          <w:b/>
        </w:rPr>
        <w:t xml:space="preserve">Spese generali € 1,20524</w:t>
      </w:r>
    </w:p>
    <w:p>
      <w:pPr>
        <w:jc w:val="right"/>
        <w:spacing w:line="336" w:lineRule="auto"/>
      </w:pPr>
      <w:r>
        <w:rPr>
          <w:b/>
        </w:rPr>
        <w:t xml:space="preserve">Utili di impresa € 0,92401</w:t>
      </w:r>
    </w:p>
    <w:p>
      <w:pPr>
        <w:jc w:val="right"/>
        <w:spacing w:line="336" w:lineRule="auto"/>
      </w:pPr>
      <w:r>
        <w:rPr>
          <w:b/>
        </w:rPr>
        <w:t xml:space="preserve">Prezzo a ora: € 10,16415</w:t>
      </w:r>
    </w:p>
    <w:p>
      <w:pPr>
        <w:rPr>
          <w:sz w:val="10"/>
          <w:szCs w:val="10"/>
        </w:rPr>
      </w:pPr>
    </w:p>
    <w:p>
      <w:pPr>
        <w:rPr>
          <w:sz w:val="10"/>
          <w:szCs w:val="10"/>
        </w:rPr>
      </w:pPr>
    </w:p>
    <w:p>
      <w:pPr/>
      <w:r>
        <w:rPr>
          <w:b/>
        </w:rPr>
        <w:t xml:space="preserve">Codice regionale: TOS15_AT.N01.008.022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022 - Generatori di Corrente 45 - 50 Kva - da 2 a 10 giorni</w:t>
            </w:r>
          </w:p>
        </w:tc>
      </w:tr>
    </w:tbl>
    <w:p>
      <w:pPr>
        <w:jc w:val="right"/>
      </w:pPr>
    </w:p>
    <w:p>
      <w:pPr>
        <w:jc w:val="right"/>
        <w:spacing w:line="336" w:lineRule="auto"/>
      </w:pPr>
      <w:r>
        <w:rPr>
          <w:b/>
        </w:rPr>
        <w:t xml:space="preserve">Prezzo senza S. G. e Util. a ora: € 5,99432</w:t>
      </w:r>
    </w:p>
    <w:p>
      <w:pPr>
        <w:jc w:val="right"/>
        <w:spacing w:line="336" w:lineRule="auto"/>
      </w:pPr>
      <w:r>
        <w:rPr>
          <w:b/>
        </w:rPr>
        <w:t xml:space="preserve">Spese generali € 0,89915</w:t>
      </w:r>
    </w:p>
    <w:p>
      <w:pPr>
        <w:jc w:val="right"/>
        <w:spacing w:line="336" w:lineRule="auto"/>
      </w:pPr>
      <w:r>
        <w:rPr>
          <w:b/>
        </w:rPr>
        <w:t xml:space="preserve">Utili di impresa € 0,68935</w:t>
      </w:r>
    </w:p>
    <w:p>
      <w:pPr>
        <w:jc w:val="right"/>
        <w:spacing w:line="336" w:lineRule="auto"/>
      </w:pPr>
      <w:r>
        <w:rPr>
          <w:b/>
        </w:rPr>
        <w:t xml:space="preserve">Prezzo a ora: € 7,58281</w:t>
      </w:r>
    </w:p>
    <w:p>
      <w:pPr>
        <w:rPr>
          <w:sz w:val="10"/>
          <w:szCs w:val="10"/>
        </w:rPr>
      </w:pPr>
    </w:p>
    <w:p>
      <w:pPr>
        <w:rPr>
          <w:sz w:val="10"/>
          <w:szCs w:val="10"/>
        </w:rPr>
      </w:pPr>
    </w:p>
    <w:p>
      <w:pPr/>
      <w:r>
        <w:rPr>
          <w:b/>
        </w:rPr>
        <w:t xml:space="preserve">Codice regionale: TOS15_AT.N01.008.024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024 - Generatori di Corrente 45 - 50 Kva - 1 mese</w:t>
            </w:r>
          </w:p>
        </w:tc>
      </w:tr>
    </w:tbl>
    <w:p>
      <w:pPr>
        <w:jc w:val="right"/>
      </w:pPr>
    </w:p>
    <w:p>
      <w:pPr>
        <w:jc w:val="right"/>
        <w:spacing w:line="336" w:lineRule="auto"/>
      </w:pPr>
      <w:r>
        <w:rPr>
          <w:b/>
        </w:rPr>
        <w:t xml:space="preserve">Prezzo senza S. G. e Util. a ora: € 4,34183</w:t>
      </w:r>
    </w:p>
    <w:p>
      <w:pPr>
        <w:jc w:val="right"/>
        <w:spacing w:line="336" w:lineRule="auto"/>
      </w:pPr>
      <w:r>
        <w:rPr>
          <w:b/>
        </w:rPr>
        <w:t xml:space="preserve">Spese generali € 0,65127</w:t>
      </w:r>
    </w:p>
    <w:p>
      <w:pPr>
        <w:jc w:val="right"/>
        <w:spacing w:line="336" w:lineRule="auto"/>
      </w:pPr>
      <w:r>
        <w:rPr>
          <w:b/>
        </w:rPr>
        <w:t xml:space="preserve">Utili di impresa € 0,49931</w:t>
      </w:r>
    </w:p>
    <w:p>
      <w:pPr>
        <w:jc w:val="right"/>
        <w:spacing w:line="336" w:lineRule="auto"/>
      </w:pPr>
      <w:r>
        <w:rPr>
          <w:b/>
        </w:rPr>
        <w:t xml:space="preserve">Prezzo a ora: € 5,49241</w:t>
      </w:r>
    </w:p>
    <w:p>
      <w:pPr>
        <w:rPr>
          <w:sz w:val="10"/>
          <w:szCs w:val="10"/>
        </w:rPr>
      </w:pPr>
    </w:p>
    <w:p>
      <w:pPr>
        <w:rPr>
          <w:sz w:val="10"/>
          <w:szCs w:val="10"/>
        </w:rPr>
      </w:pPr>
    </w:p>
    <w:p>
      <w:pPr/>
      <w:r>
        <w:rPr>
          <w:b/>
        </w:rPr>
        <w:t xml:space="preserve">Codice regionale: TOS15_AT.N01.008.025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025 - Generatori di Corrente 70 Kva - 1 giorno</w:t>
            </w:r>
          </w:p>
        </w:tc>
      </w:tr>
    </w:tbl>
    <w:p>
      <w:pPr>
        <w:jc w:val="right"/>
      </w:pPr>
    </w:p>
    <w:p>
      <w:pPr>
        <w:jc w:val="right"/>
        <w:spacing w:line="336" w:lineRule="auto"/>
      </w:pPr>
      <w:r>
        <w:rPr>
          <w:b/>
        </w:rPr>
        <w:t xml:space="preserve">Prezzo senza S. G. e Util. a ora: € 8,69531</w:t>
      </w:r>
    </w:p>
    <w:p>
      <w:pPr>
        <w:jc w:val="right"/>
        <w:spacing w:line="336" w:lineRule="auto"/>
      </w:pPr>
      <w:r>
        <w:rPr>
          <w:b/>
        </w:rPr>
        <w:t xml:space="preserve">Spese generali € 1,30430</w:t>
      </w:r>
    </w:p>
    <w:p>
      <w:pPr>
        <w:jc w:val="right"/>
        <w:spacing w:line="336" w:lineRule="auto"/>
      </w:pPr>
      <w:r>
        <w:rPr>
          <w:b/>
        </w:rPr>
        <w:t xml:space="preserve">Utili di impresa € 0,99996</w:t>
      </w:r>
    </w:p>
    <w:p>
      <w:pPr>
        <w:jc w:val="right"/>
        <w:spacing w:line="336" w:lineRule="auto"/>
      </w:pPr>
      <w:r>
        <w:rPr>
          <w:b/>
        </w:rPr>
        <w:t xml:space="preserve">Prezzo a ora: € 10,99957</w:t>
      </w:r>
    </w:p>
    <w:p>
      <w:pPr>
        <w:rPr>
          <w:sz w:val="10"/>
          <w:szCs w:val="10"/>
        </w:rPr>
      </w:pPr>
    </w:p>
    <w:p>
      <w:pPr>
        <w:rPr>
          <w:sz w:val="10"/>
          <w:szCs w:val="10"/>
        </w:rPr>
      </w:pPr>
    </w:p>
    <w:p>
      <w:pPr/>
      <w:r>
        <w:rPr>
          <w:b/>
        </w:rPr>
        <w:t xml:space="preserve">Codice regionale: TOS15_AT.N01.008.026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026 - Generatori di Corrente 70 Kva - da 2 a 10 giorni</w:t>
            </w:r>
          </w:p>
        </w:tc>
      </w:tr>
    </w:tbl>
    <w:p>
      <w:pPr>
        <w:jc w:val="right"/>
      </w:pPr>
    </w:p>
    <w:p>
      <w:pPr>
        <w:jc w:val="right"/>
        <w:spacing w:line="336" w:lineRule="auto"/>
      </w:pPr>
      <w:r>
        <w:rPr>
          <w:b/>
        </w:rPr>
        <w:t xml:space="preserve">Prezzo senza S. G. e Util. a ora: € 7,47656</w:t>
      </w:r>
    </w:p>
    <w:p>
      <w:pPr>
        <w:jc w:val="right"/>
        <w:spacing w:line="336" w:lineRule="auto"/>
      </w:pPr>
      <w:r>
        <w:rPr>
          <w:b/>
        </w:rPr>
        <w:t xml:space="preserve">Spese generali € 1,12148</w:t>
      </w:r>
    </w:p>
    <w:p>
      <w:pPr>
        <w:jc w:val="right"/>
        <w:spacing w:line="336" w:lineRule="auto"/>
      </w:pPr>
      <w:r>
        <w:rPr>
          <w:b/>
        </w:rPr>
        <w:t xml:space="preserve">Utili di impresa € 0,85980</w:t>
      </w:r>
    </w:p>
    <w:p>
      <w:pPr>
        <w:jc w:val="right"/>
        <w:spacing w:line="336" w:lineRule="auto"/>
      </w:pPr>
      <w:r>
        <w:rPr>
          <w:b/>
        </w:rPr>
        <w:t xml:space="preserve">Prezzo a ora: € 9,45785</w:t>
      </w:r>
    </w:p>
    <w:p>
      <w:pPr>
        <w:rPr>
          <w:sz w:val="10"/>
          <w:szCs w:val="10"/>
        </w:rPr>
      </w:pPr>
    </w:p>
    <w:p>
      <w:pPr>
        <w:rPr>
          <w:sz w:val="10"/>
          <w:szCs w:val="10"/>
        </w:rPr>
      </w:pPr>
    </w:p>
    <w:p>
      <w:pPr/>
      <w:r>
        <w:rPr>
          <w:b/>
        </w:rPr>
        <w:t xml:space="preserve">Codice regionale: TOS15_AT.N01.008.028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028 - Generatori di Corrente 70 Kva - 1 mese</w:t>
            </w:r>
          </w:p>
        </w:tc>
      </w:tr>
    </w:tbl>
    <w:p>
      <w:pPr>
        <w:jc w:val="right"/>
      </w:pPr>
    </w:p>
    <w:p>
      <w:pPr>
        <w:jc w:val="right"/>
        <w:spacing w:line="336" w:lineRule="auto"/>
      </w:pPr>
      <w:r>
        <w:rPr>
          <w:b/>
        </w:rPr>
        <w:t xml:space="preserve">Prezzo senza S. G. e Util. a ora: € 4,77992</w:t>
      </w:r>
    </w:p>
    <w:p>
      <w:pPr>
        <w:jc w:val="right"/>
        <w:spacing w:line="336" w:lineRule="auto"/>
      </w:pPr>
      <w:r>
        <w:rPr>
          <w:b/>
        </w:rPr>
        <w:t xml:space="preserve">Spese generali € 0,71699</w:t>
      </w:r>
    </w:p>
    <w:p>
      <w:pPr>
        <w:jc w:val="right"/>
        <w:spacing w:line="336" w:lineRule="auto"/>
      </w:pPr>
      <w:r>
        <w:rPr>
          <w:b/>
        </w:rPr>
        <w:t xml:space="preserve">Utili di impresa € 0,54969</w:t>
      </w:r>
    </w:p>
    <w:p>
      <w:pPr>
        <w:jc w:val="right"/>
        <w:spacing w:line="336" w:lineRule="auto"/>
      </w:pPr>
      <w:r>
        <w:rPr>
          <w:b/>
        </w:rPr>
        <w:t xml:space="preserve">Prezzo a ora: € 6,04660</w:t>
      </w:r>
    </w:p>
    <w:p>
      <w:pPr>
        <w:rPr>
          <w:sz w:val="10"/>
          <w:szCs w:val="10"/>
        </w:rPr>
      </w:pPr>
    </w:p>
    <w:p>
      <w:pPr>
        <w:rPr>
          <w:sz w:val="10"/>
          <w:szCs w:val="10"/>
        </w:rPr>
      </w:pPr>
    </w:p>
    <w:p>
      <w:pPr/>
      <w:r>
        <w:rPr>
          <w:b/>
        </w:rPr>
        <w:t xml:space="preserve">Codice regionale: TOS15_AT.N01.008.029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029 - Generatori di Corrente 115 - 120 Kva - 1 giorno</w:t>
            </w:r>
          </w:p>
        </w:tc>
      </w:tr>
    </w:tbl>
    <w:p>
      <w:pPr>
        <w:jc w:val="right"/>
      </w:pPr>
    </w:p>
    <w:p>
      <w:pPr>
        <w:jc w:val="right"/>
        <w:spacing w:line="336" w:lineRule="auto"/>
      </w:pPr>
      <w:r>
        <w:rPr>
          <w:b/>
        </w:rPr>
        <w:t xml:space="preserve">Prezzo senza S. G. e Util. a ora: € 14,15088</w:t>
      </w:r>
    </w:p>
    <w:p>
      <w:pPr>
        <w:jc w:val="right"/>
        <w:spacing w:line="336" w:lineRule="auto"/>
      </w:pPr>
      <w:r>
        <w:rPr>
          <w:b/>
        </w:rPr>
        <w:t xml:space="preserve">Spese generali € 2,12263</w:t>
      </w:r>
    </w:p>
    <w:p>
      <w:pPr>
        <w:jc w:val="right"/>
        <w:spacing w:line="336" w:lineRule="auto"/>
      </w:pPr>
      <w:r>
        <w:rPr>
          <w:b/>
        </w:rPr>
        <w:t xml:space="preserve">Utili di impresa € 1,62735</w:t>
      </w:r>
    </w:p>
    <w:p>
      <w:pPr>
        <w:jc w:val="right"/>
        <w:spacing w:line="336" w:lineRule="auto"/>
      </w:pPr>
      <w:r>
        <w:rPr>
          <w:b/>
        </w:rPr>
        <w:t xml:space="preserve">Prezzo a ora: € 17,90086</w:t>
      </w:r>
    </w:p>
    <w:p>
      <w:pPr>
        <w:rPr>
          <w:sz w:val="10"/>
          <w:szCs w:val="10"/>
        </w:rPr>
      </w:pPr>
    </w:p>
    <w:p>
      <w:pPr>
        <w:rPr>
          <w:sz w:val="10"/>
          <w:szCs w:val="10"/>
        </w:rPr>
      </w:pPr>
    </w:p>
    <w:p>
      <w:pPr/>
      <w:r>
        <w:rPr>
          <w:b/>
        </w:rPr>
        <w:t xml:space="preserve">Codice regionale: TOS15_AT.N01.008.030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030 - Generatori di Corrente 115 - 120 Kva - da 2 a 10 giorni</w:t>
            </w:r>
          </w:p>
        </w:tc>
      </w:tr>
    </w:tbl>
    <w:p>
      <w:pPr>
        <w:jc w:val="right"/>
      </w:pPr>
    </w:p>
    <w:p>
      <w:pPr>
        <w:jc w:val="right"/>
        <w:spacing w:line="336" w:lineRule="auto"/>
      </w:pPr>
      <w:r>
        <w:rPr>
          <w:b/>
        </w:rPr>
        <w:t xml:space="preserve">Prezzo senza S. G. e Util. a ora: € 11,59375</w:t>
      </w:r>
    </w:p>
    <w:p>
      <w:pPr>
        <w:jc w:val="right"/>
        <w:spacing w:line="336" w:lineRule="auto"/>
      </w:pPr>
      <w:r>
        <w:rPr>
          <w:b/>
        </w:rPr>
        <w:t xml:space="preserve">Spese generali € 1,73906</w:t>
      </w:r>
    </w:p>
    <w:p>
      <w:pPr>
        <w:jc w:val="right"/>
        <w:spacing w:line="336" w:lineRule="auto"/>
      </w:pPr>
      <w:r>
        <w:rPr>
          <w:b/>
        </w:rPr>
        <w:t xml:space="preserve">Utili di impresa € 1,33328</w:t>
      </w:r>
    </w:p>
    <w:p>
      <w:pPr>
        <w:jc w:val="right"/>
        <w:spacing w:line="336" w:lineRule="auto"/>
      </w:pPr>
      <w:r>
        <w:rPr>
          <w:b/>
        </w:rPr>
        <w:t xml:space="preserve">Prezzo a ora: € 14,66609</w:t>
      </w:r>
    </w:p>
    <w:p>
      <w:pPr>
        <w:rPr>
          <w:sz w:val="10"/>
          <w:szCs w:val="10"/>
        </w:rPr>
      </w:pPr>
    </w:p>
    <w:p>
      <w:pPr>
        <w:rPr>
          <w:sz w:val="10"/>
          <w:szCs w:val="10"/>
        </w:rPr>
      </w:pPr>
    </w:p>
    <w:p>
      <w:pPr/>
      <w:r>
        <w:rPr>
          <w:b/>
        </w:rPr>
        <w:t xml:space="preserve">Codice regionale: TOS15_AT.N01.008.032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032 - Generatori di Corrente 115 - 120 Kva - 1 mese</w:t>
            </w:r>
          </w:p>
        </w:tc>
      </w:tr>
    </w:tbl>
    <w:p>
      <w:pPr>
        <w:jc w:val="right"/>
      </w:pPr>
    </w:p>
    <w:p>
      <w:pPr>
        <w:jc w:val="right"/>
        <w:spacing w:line="336" w:lineRule="auto"/>
      </w:pPr>
      <w:r>
        <w:rPr>
          <w:b/>
        </w:rPr>
        <w:t xml:space="preserve">Prezzo senza S. G. e Util. a ora: € 8,47031</w:t>
      </w:r>
    </w:p>
    <w:p>
      <w:pPr>
        <w:jc w:val="right"/>
        <w:spacing w:line="336" w:lineRule="auto"/>
      </w:pPr>
      <w:r>
        <w:rPr>
          <w:b/>
        </w:rPr>
        <w:t xml:space="preserve">Spese generali € 1,27055</w:t>
      </w:r>
    </w:p>
    <w:p>
      <w:pPr>
        <w:jc w:val="right"/>
        <w:spacing w:line="336" w:lineRule="auto"/>
      </w:pPr>
      <w:r>
        <w:rPr>
          <w:b/>
        </w:rPr>
        <w:t xml:space="preserve">Utili di impresa € 0,97409</w:t>
      </w:r>
    </w:p>
    <w:p>
      <w:pPr>
        <w:jc w:val="right"/>
        <w:spacing w:line="336" w:lineRule="auto"/>
      </w:pPr>
      <w:r>
        <w:rPr>
          <w:b/>
        </w:rPr>
        <w:t xml:space="preserve">Prezzo a ora: € 10,71494</w:t>
      </w:r>
    </w:p>
    <w:p>
      <w:pPr>
        <w:rPr>
          <w:sz w:val="10"/>
          <w:szCs w:val="10"/>
        </w:rPr>
      </w:pPr>
    </w:p>
    <w:p>
      <w:pPr>
        <w:rPr>
          <w:sz w:val="10"/>
          <w:szCs w:val="10"/>
        </w:rPr>
      </w:pPr>
    </w:p>
    <w:p>
      <w:pPr/>
      <w:r>
        <w:rPr>
          <w:b/>
        </w:rPr>
        <w:t xml:space="preserve">Codice regionale: TOS15_AT.N01.008.033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033 - Generatori di Corrente 140 Kva - 1 giorno</w:t>
            </w:r>
          </w:p>
        </w:tc>
      </w:tr>
    </w:tbl>
    <w:p>
      <w:pPr>
        <w:jc w:val="right"/>
      </w:pPr>
    </w:p>
    <w:p>
      <w:pPr>
        <w:jc w:val="right"/>
        <w:spacing w:line="336" w:lineRule="auto"/>
      </w:pPr>
      <w:r>
        <w:rPr>
          <w:b/>
        </w:rPr>
        <w:t xml:space="preserve">Prezzo senza S. G. e Util. a ora: € 14,07692</w:t>
      </w:r>
    </w:p>
    <w:p>
      <w:pPr>
        <w:jc w:val="right"/>
        <w:spacing w:line="336" w:lineRule="auto"/>
      </w:pPr>
      <w:r>
        <w:rPr>
          <w:b/>
        </w:rPr>
        <w:t xml:space="preserve">Spese generali € 2,11154</w:t>
      </w:r>
    </w:p>
    <w:p>
      <w:pPr>
        <w:jc w:val="right"/>
        <w:spacing w:line="336" w:lineRule="auto"/>
      </w:pPr>
      <w:r>
        <w:rPr>
          <w:b/>
        </w:rPr>
        <w:t xml:space="preserve">Utili di impresa € 1,61885</w:t>
      </w:r>
    </w:p>
    <w:p>
      <w:pPr>
        <w:jc w:val="right"/>
        <w:spacing w:line="336" w:lineRule="auto"/>
      </w:pPr>
      <w:r>
        <w:rPr>
          <w:b/>
        </w:rPr>
        <w:t xml:space="preserve">Prezzo a ora: € 17,80730</w:t>
      </w:r>
    </w:p>
    <w:p>
      <w:pPr>
        <w:rPr>
          <w:sz w:val="10"/>
          <w:szCs w:val="10"/>
        </w:rPr>
      </w:pPr>
    </w:p>
    <w:p>
      <w:pPr>
        <w:rPr>
          <w:sz w:val="10"/>
          <w:szCs w:val="10"/>
        </w:rPr>
      </w:pPr>
    </w:p>
    <w:p>
      <w:pPr/>
      <w:r>
        <w:rPr>
          <w:b/>
        </w:rPr>
        <w:t xml:space="preserve">Codice regionale: TOS15_AT.N01.008.034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034 - Generatori di Corrente 140 Kva - da 2 a 10 giorni</w:t>
            </w:r>
          </w:p>
        </w:tc>
      </w:tr>
    </w:tbl>
    <w:p>
      <w:pPr>
        <w:jc w:val="right"/>
      </w:pPr>
    </w:p>
    <w:p>
      <w:pPr>
        <w:jc w:val="right"/>
        <w:spacing w:line="336" w:lineRule="auto"/>
      </w:pPr>
      <w:r>
        <w:rPr>
          <w:b/>
        </w:rPr>
        <w:t xml:space="preserve">Prezzo senza S. G. e Util. a ora: € 11,34615</w:t>
      </w:r>
    </w:p>
    <w:p>
      <w:pPr>
        <w:jc w:val="right"/>
        <w:spacing w:line="336" w:lineRule="auto"/>
      </w:pPr>
      <w:r>
        <w:rPr>
          <w:b/>
        </w:rPr>
        <w:t xml:space="preserve">Spese generali € 1,70192</w:t>
      </w:r>
    </w:p>
    <w:p>
      <w:pPr>
        <w:jc w:val="right"/>
        <w:spacing w:line="336" w:lineRule="auto"/>
      </w:pPr>
      <w:r>
        <w:rPr>
          <w:b/>
        </w:rPr>
        <w:t xml:space="preserve">Utili di impresa € 1,30481</w:t>
      </w:r>
    </w:p>
    <w:p>
      <w:pPr>
        <w:jc w:val="right"/>
        <w:spacing w:line="336" w:lineRule="auto"/>
      </w:pPr>
      <w:r>
        <w:rPr>
          <w:b/>
        </w:rPr>
        <w:t xml:space="preserve">Prezzo a ora: € 14,35288</w:t>
      </w:r>
    </w:p>
    <w:p>
      <w:pPr>
        <w:rPr>
          <w:sz w:val="10"/>
          <w:szCs w:val="10"/>
        </w:rPr>
      </w:pPr>
    </w:p>
    <w:p>
      <w:pPr>
        <w:rPr>
          <w:sz w:val="10"/>
          <w:szCs w:val="10"/>
        </w:rPr>
      </w:pPr>
    </w:p>
    <w:p>
      <w:pPr/>
      <w:r>
        <w:rPr>
          <w:b/>
        </w:rPr>
        <w:t xml:space="preserve">Codice regionale: TOS15_AT.N01.008.036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036 - Generatori di Corrente 140 Kva - 1 mese</w:t>
            </w:r>
          </w:p>
        </w:tc>
      </w:tr>
    </w:tbl>
    <w:p>
      <w:pPr>
        <w:jc w:val="right"/>
      </w:pPr>
    </w:p>
    <w:p>
      <w:pPr>
        <w:jc w:val="right"/>
        <w:spacing w:line="336" w:lineRule="auto"/>
      </w:pPr>
      <w:r>
        <w:rPr>
          <w:b/>
        </w:rPr>
        <w:t xml:space="preserve">Prezzo senza S. G. e Util. a ora: € 8,46154</w:t>
      </w:r>
    </w:p>
    <w:p>
      <w:pPr>
        <w:jc w:val="right"/>
        <w:spacing w:line="336" w:lineRule="auto"/>
      </w:pPr>
      <w:r>
        <w:rPr>
          <w:b/>
        </w:rPr>
        <w:t xml:space="preserve">Spese generali € 1,26923</w:t>
      </w:r>
    </w:p>
    <w:p>
      <w:pPr>
        <w:jc w:val="right"/>
        <w:spacing w:line="336" w:lineRule="auto"/>
      </w:pPr>
      <w:r>
        <w:rPr>
          <w:b/>
        </w:rPr>
        <w:t xml:space="preserve">Utili di impresa € 0,97308</w:t>
      </w:r>
    </w:p>
    <w:p>
      <w:pPr>
        <w:jc w:val="right"/>
        <w:spacing w:line="336" w:lineRule="auto"/>
      </w:pPr>
      <w:r>
        <w:rPr>
          <w:b/>
        </w:rPr>
        <w:t xml:space="preserve">Prezzo a ora: € 10,70385</w:t>
      </w:r>
    </w:p>
    <w:p>
      <w:pPr>
        <w:rPr>
          <w:sz w:val="10"/>
          <w:szCs w:val="10"/>
        </w:rPr>
      </w:pPr>
    </w:p>
    <w:p>
      <w:pPr>
        <w:rPr>
          <w:sz w:val="10"/>
          <w:szCs w:val="10"/>
        </w:rPr>
      </w:pPr>
    </w:p>
    <w:p>
      <w:pPr/>
      <w:r>
        <w:rPr>
          <w:b/>
        </w:rPr>
        <w:t xml:space="preserve">Codice regionale: TOS15_AT.N01.008.037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037 - Generatori di Corrente 170 Kva - 1 giorno</w:t>
            </w:r>
          </w:p>
        </w:tc>
      </w:tr>
    </w:tbl>
    <w:p>
      <w:pPr>
        <w:jc w:val="right"/>
      </w:pPr>
    </w:p>
    <w:p>
      <w:pPr>
        <w:jc w:val="right"/>
        <w:spacing w:line="336" w:lineRule="auto"/>
      </w:pPr>
      <w:r>
        <w:rPr>
          <w:b/>
        </w:rPr>
        <w:t xml:space="preserve">Prezzo senza S. G. e Util. a ora: € 16,41634</w:t>
      </w:r>
    </w:p>
    <w:p>
      <w:pPr>
        <w:jc w:val="right"/>
        <w:spacing w:line="336" w:lineRule="auto"/>
      </w:pPr>
      <w:r>
        <w:rPr>
          <w:b/>
        </w:rPr>
        <w:t xml:space="preserve">Spese generali € 2,46245</w:t>
      </w:r>
    </w:p>
    <w:p>
      <w:pPr>
        <w:jc w:val="right"/>
        <w:spacing w:line="336" w:lineRule="auto"/>
      </w:pPr>
      <w:r>
        <w:rPr>
          <w:b/>
        </w:rPr>
        <w:t xml:space="preserve">Utili di impresa € 1,88788</w:t>
      </w:r>
    </w:p>
    <w:p>
      <w:pPr>
        <w:jc w:val="right"/>
        <w:spacing w:line="336" w:lineRule="auto"/>
      </w:pPr>
      <w:r>
        <w:rPr>
          <w:b/>
        </w:rPr>
        <w:t xml:space="preserve">Prezzo a ora: € 20,76667</w:t>
      </w:r>
    </w:p>
    <w:p>
      <w:pPr>
        <w:rPr>
          <w:sz w:val="10"/>
          <w:szCs w:val="10"/>
        </w:rPr>
      </w:pPr>
    </w:p>
    <w:p>
      <w:pPr>
        <w:rPr>
          <w:sz w:val="10"/>
          <w:szCs w:val="10"/>
        </w:rPr>
      </w:pPr>
    </w:p>
    <w:p>
      <w:pPr/>
      <w:r>
        <w:rPr>
          <w:b/>
        </w:rPr>
        <w:t xml:space="preserve">Codice regionale: TOS15_AT.N01.008.038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038 - Generatori di Corrente 170 Kva - da 2 a 10 giorni</w:t>
            </w:r>
          </w:p>
        </w:tc>
      </w:tr>
    </w:tbl>
    <w:p>
      <w:pPr>
        <w:jc w:val="right"/>
      </w:pPr>
    </w:p>
    <w:p>
      <w:pPr>
        <w:jc w:val="right"/>
        <w:spacing w:line="336" w:lineRule="auto"/>
      </w:pPr>
      <w:r>
        <w:rPr>
          <w:b/>
        </w:rPr>
        <w:t xml:space="preserve">Prezzo senza S. G. e Util. a ora: € 13,74342</w:t>
      </w:r>
    </w:p>
    <w:p>
      <w:pPr>
        <w:jc w:val="right"/>
        <w:spacing w:line="336" w:lineRule="auto"/>
      </w:pPr>
      <w:r>
        <w:rPr>
          <w:b/>
        </w:rPr>
        <w:t xml:space="preserve">Spese generali € 2,06151</w:t>
      </w:r>
    </w:p>
    <w:p>
      <w:pPr>
        <w:jc w:val="right"/>
        <w:spacing w:line="336" w:lineRule="auto"/>
      </w:pPr>
      <w:r>
        <w:rPr>
          <w:b/>
        </w:rPr>
        <w:t xml:space="preserve">Utili di impresa € 1,58049</w:t>
      </w:r>
    </w:p>
    <w:p>
      <w:pPr>
        <w:jc w:val="right"/>
        <w:spacing w:line="336" w:lineRule="auto"/>
      </w:pPr>
      <w:r>
        <w:rPr>
          <w:b/>
        </w:rPr>
        <w:t xml:space="preserve">Prezzo a ora: € 17,38543</w:t>
      </w:r>
    </w:p>
    <w:p>
      <w:pPr>
        <w:rPr>
          <w:sz w:val="10"/>
          <w:szCs w:val="10"/>
        </w:rPr>
      </w:pPr>
    </w:p>
    <w:p>
      <w:pPr>
        <w:rPr>
          <w:sz w:val="10"/>
          <w:szCs w:val="10"/>
        </w:rPr>
      </w:pPr>
    </w:p>
    <w:p>
      <w:pPr/>
      <w:r>
        <w:rPr>
          <w:b/>
        </w:rPr>
        <w:t xml:space="preserve">Codice regionale: TOS15_AT.N01.008.040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040 - Generatori di Corrente 170 Kva - 1 mese</w:t>
            </w:r>
          </w:p>
        </w:tc>
      </w:tr>
    </w:tbl>
    <w:p>
      <w:pPr>
        <w:jc w:val="right"/>
      </w:pPr>
    </w:p>
    <w:p>
      <w:pPr>
        <w:jc w:val="right"/>
        <w:spacing w:line="336" w:lineRule="auto"/>
      </w:pPr>
      <w:r>
        <w:rPr>
          <w:b/>
        </w:rPr>
        <w:t xml:space="preserve">Prezzo senza S. G. e Util. a ora: € 10,47256</w:t>
      </w:r>
    </w:p>
    <w:p>
      <w:pPr>
        <w:jc w:val="right"/>
        <w:spacing w:line="336" w:lineRule="auto"/>
      </w:pPr>
      <w:r>
        <w:rPr>
          <w:b/>
        </w:rPr>
        <w:t xml:space="preserve">Spese generali € 1,57088</w:t>
      </w:r>
    </w:p>
    <w:p>
      <w:pPr>
        <w:jc w:val="right"/>
        <w:spacing w:line="336" w:lineRule="auto"/>
      </w:pPr>
      <w:r>
        <w:rPr>
          <w:b/>
        </w:rPr>
        <w:t xml:space="preserve">Utili di impresa € 1,20434</w:t>
      </w:r>
    </w:p>
    <w:p>
      <w:pPr>
        <w:jc w:val="right"/>
        <w:spacing w:line="336" w:lineRule="auto"/>
      </w:pPr>
      <w:r>
        <w:rPr>
          <w:b/>
        </w:rPr>
        <w:t xml:space="preserve">Prezzo a ora: € 13,24779</w:t>
      </w:r>
    </w:p>
    <w:p>
      <w:pPr>
        <w:rPr>
          <w:sz w:val="10"/>
          <w:szCs w:val="10"/>
        </w:rPr>
      </w:pPr>
    </w:p>
    <w:p>
      <w:pPr>
        <w:rPr>
          <w:sz w:val="10"/>
          <w:szCs w:val="10"/>
        </w:rPr>
      </w:pPr>
    </w:p>
    <w:p>
      <w:pPr/>
      <w:r>
        <w:rPr>
          <w:b/>
        </w:rPr>
        <w:t xml:space="preserve">Codice regionale: TOS15_AT.N01.008.041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041 - Generatori di Corrente 250 Kva - 1 giorno</w:t>
            </w:r>
          </w:p>
        </w:tc>
      </w:tr>
    </w:tbl>
    <w:p>
      <w:pPr>
        <w:jc w:val="right"/>
      </w:pPr>
    </w:p>
    <w:p>
      <w:pPr>
        <w:jc w:val="right"/>
        <w:spacing w:line="336" w:lineRule="auto"/>
      </w:pPr>
      <w:r>
        <w:rPr>
          <w:b/>
        </w:rPr>
        <w:t xml:space="preserve">Prezzo senza S. G. e Util. a ora: € 21,74776</w:t>
      </w:r>
    </w:p>
    <w:p>
      <w:pPr>
        <w:jc w:val="right"/>
        <w:spacing w:line="336" w:lineRule="auto"/>
      </w:pPr>
      <w:r>
        <w:rPr>
          <w:b/>
        </w:rPr>
        <w:t xml:space="preserve">Spese generali € 3,26216</w:t>
      </w:r>
    </w:p>
    <w:p>
      <w:pPr>
        <w:jc w:val="right"/>
        <w:spacing w:line="336" w:lineRule="auto"/>
      </w:pPr>
      <w:r>
        <w:rPr>
          <w:b/>
        </w:rPr>
        <w:t xml:space="preserve">Utili di impresa € 2,50099</w:t>
      </w:r>
    </w:p>
    <w:p>
      <w:pPr>
        <w:jc w:val="right"/>
        <w:spacing w:line="336" w:lineRule="auto"/>
      </w:pPr>
      <w:r>
        <w:rPr>
          <w:b/>
        </w:rPr>
        <w:t xml:space="preserve">Prezzo a ora: € 27,51092</w:t>
      </w:r>
    </w:p>
    <w:p>
      <w:pPr>
        <w:rPr>
          <w:sz w:val="10"/>
          <w:szCs w:val="10"/>
        </w:rPr>
      </w:pPr>
    </w:p>
    <w:p>
      <w:pPr>
        <w:rPr>
          <w:sz w:val="10"/>
          <w:szCs w:val="10"/>
        </w:rPr>
      </w:pPr>
    </w:p>
    <w:p>
      <w:pPr/>
      <w:r>
        <w:rPr>
          <w:b/>
        </w:rPr>
        <w:t xml:space="preserve">Codice regionale: TOS15_AT.N01.008.042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042 - Generatori di Corrente 250 Kva - da 2 a 10 giorni</w:t>
            </w:r>
          </w:p>
        </w:tc>
      </w:tr>
    </w:tbl>
    <w:p>
      <w:pPr>
        <w:jc w:val="right"/>
      </w:pPr>
    </w:p>
    <w:p>
      <w:pPr>
        <w:jc w:val="right"/>
        <w:spacing w:line="336" w:lineRule="auto"/>
      </w:pPr>
      <w:r>
        <w:rPr>
          <w:b/>
        </w:rPr>
        <w:t xml:space="preserve">Prezzo senza S. G. e Util. a ora: € 17,28124</w:t>
      </w:r>
    </w:p>
    <w:p>
      <w:pPr>
        <w:jc w:val="right"/>
        <w:spacing w:line="336" w:lineRule="auto"/>
      </w:pPr>
      <w:r>
        <w:rPr>
          <w:b/>
        </w:rPr>
        <w:t xml:space="preserve">Spese generali € 2,59219</w:t>
      </w:r>
    </w:p>
    <w:p>
      <w:pPr>
        <w:jc w:val="right"/>
        <w:spacing w:line="336" w:lineRule="auto"/>
      </w:pPr>
      <w:r>
        <w:rPr>
          <w:b/>
        </w:rPr>
        <w:t xml:space="preserve">Utili di impresa € 1,98734</w:t>
      </w:r>
    </w:p>
    <w:p>
      <w:pPr>
        <w:jc w:val="right"/>
        <w:spacing w:line="336" w:lineRule="auto"/>
      </w:pPr>
      <w:r>
        <w:rPr>
          <w:b/>
        </w:rPr>
        <w:t xml:space="preserve">Prezzo a ora: € 21,86077</w:t>
      </w:r>
    </w:p>
    <w:p>
      <w:pPr>
        <w:rPr>
          <w:sz w:val="10"/>
          <w:szCs w:val="10"/>
        </w:rPr>
      </w:pPr>
    </w:p>
    <w:p>
      <w:pPr>
        <w:rPr>
          <w:sz w:val="10"/>
          <w:szCs w:val="10"/>
        </w:rPr>
      </w:pPr>
    </w:p>
    <w:p>
      <w:pPr/>
      <w:r>
        <w:rPr>
          <w:b/>
        </w:rPr>
        <w:t xml:space="preserve">Codice regionale: TOS15_AT.N01.008.044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044 - Generatori di Corrente 250 Kva - 1 mese</w:t>
            </w:r>
          </w:p>
        </w:tc>
      </w:tr>
    </w:tbl>
    <w:p>
      <w:pPr>
        <w:jc w:val="right"/>
      </w:pPr>
    </w:p>
    <w:p>
      <w:pPr>
        <w:jc w:val="right"/>
        <w:spacing w:line="336" w:lineRule="auto"/>
      </w:pPr>
      <w:r>
        <w:rPr>
          <w:b/>
        </w:rPr>
        <w:t xml:space="preserve">Prezzo senza S. G. e Util. a ora: € 12,69625</w:t>
      </w:r>
    </w:p>
    <w:p>
      <w:pPr>
        <w:jc w:val="right"/>
        <w:spacing w:line="336" w:lineRule="auto"/>
      </w:pPr>
      <w:r>
        <w:rPr>
          <w:b/>
        </w:rPr>
        <w:t xml:space="preserve">Spese generali € 1,90444</w:t>
      </w:r>
    </w:p>
    <w:p>
      <w:pPr>
        <w:jc w:val="right"/>
        <w:spacing w:line="336" w:lineRule="auto"/>
      </w:pPr>
      <w:r>
        <w:rPr>
          <w:b/>
        </w:rPr>
        <w:t xml:space="preserve">Utili di impresa € 1,46007</w:t>
      </w:r>
    </w:p>
    <w:p>
      <w:pPr>
        <w:jc w:val="right"/>
        <w:spacing w:line="336" w:lineRule="auto"/>
      </w:pPr>
      <w:r>
        <w:rPr>
          <w:b/>
        </w:rPr>
        <w:t xml:space="preserve">Prezzo a ora: € 16,06076</w:t>
      </w:r>
    </w:p>
    <w:p>
      <w:pPr>
        <w:rPr>
          <w:sz w:val="10"/>
          <w:szCs w:val="10"/>
        </w:rPr>
      </w:pPr>
    </w:p>
    <w:p>
      <w:pPr>
        <w:rPr>
          <w:sz w:val="10"/>
          <w:szCs w:val="10"/>
        </w:rPr>
      </w:pPr>
    </w:p>
    <w:p>
      <w:pPr/>
      <w:r>
        <w:rPr>
          <w:b/>
        </w:rPr>
        <w:t xml:space="preserve">Codice regionale: TOS15_AT.N01.008.045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045 - Torre Faro 2000 W - 1 giorno</w:t>
            </w:r>
          </w:p>
        </w:tc>
      </w:tr>
    </w:tbl>
    <w:p>
      <w:pPr>
        <w:jc w:val="right"/>
      </w:pPr>
    </w:p>
    <w:p>
      <w:pPr>
        <w:jc w:val="right"/>
        <w:spacing w:line="336" w:lineRule="auto"/>
      </w:pPr>
      <w:r>
        <w:rPr>
          <w:b/>
        </w:rPr>
        <w:t xml:space="preserve">Prezzo senza S. G. e Util. a ora: € 3,62500</w:t>
      </w:r>
    </w:p>
    <w:p>
      <w:pPr>
        <w:jc w:val="right"/>
        <w:spacing w:line="336" w:lineRule="auto"/>
      </w:pPr>
      <w:r>
        <w:rPr>
          <w:b/>
        </w:rPr>
        <w:t xml:space="preserve">Spese generali € 0,54375</w:t>
      </w:r>
    </w:p>
    <w:p>
      <w:pPr>
        <w:jc w:val="right"/>
        <w:spacing w:line="336" w:lineRule="auto"/>
      </w:pPr>
      <w:r>
        <w:rPr>
          <w:b/>
        </w:rPr>
        <w:t xml:space="preserve">Utili di impresa € 0,41688</w:t>
      </w:r>
    </w:p>
    <w:p>
      <w:pPr>
        <w:jc w:val="right"/>
        <w:spacing w:line="336" w:lineRule="auto"/>
      </w:pPr>
      <w:r>
        <w:rPr>
          <w:b/>
        </w:rPr>
        <w:t xml:space="preserve">Prezzo a ora: € 4,58563</w:t>
      </w:r>
    </w:p>
    <w:p>
      <w:pPr>
        <w:rPr>
          <w:sz w:val="10"/>
          <w:szCs w:val="10"/>
        </w:rPr>
      </w:pPr>
    </w:p>
    <w:p>
      <w:pPr>
        <w:rPr>
          <w:sz w:val="10"/>
          <w:szCs w:val="10"/>
        </w:rPr>
      </w:pPr>
    </w:p>
    <w:p>
      <w:pPr/>
      <w:r>
        <w:rPr>
          <w:b/>
        </w:rPr>
        <w:t xml:space="preserve">Codice regionale: TOS15_AT.N01.008.046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046 - Torre Faro 2000 W - da 2 a 10 giorni</w:t>
            </w:r>
          </w:p>
        </w:tc>
      </w:tr>
    </w:tbl>
    <w:p>
      <w:pPr>
        <w:jc w:val="right"/>
      </w:pPr>
    </w:p>
    <w:p>
      <w:pPr>
        <w:jc w:val="right"/>
        <w:spacing w:line="336" w:lineRule="auto"/>
      </w:pPr>
      <w:r>
        <w:rPr>
          <w:b/>
        </w:rPr>
        <w:t xml:space="preserve">Prezzo senza S. G. e Util. a ora: € 3,37500</w:t>
      </w:r>
    </w:p>
    <w:p>
      <w:pPr>
        <w:jc w:val="right"/>
        <w:spacing w:line="336" w:lineRule="auto"/>
      </w:pPr>
      <w:r>
        <w:rPr>
          <w:b/>
        </w:rPr>
        <w:t xml:space="preserve">Spese generali € 0,50625</w:t>
      </w:r>
    </w:p>
    <w:p>
      <w:pPr>
        <w:jc w:val="right"/>
        <w:spacing w:line="336" w:lineRule="auto"/>
      </w:pPr>
      <w:r>
        <w:rPr>
          <w:b/>
        </w:rPr>
        <w:t xml:space="preserve">Utili di impresa € 0,38813</w:t>
      </w:r>
    </w:p>
    <w:p>
      <w:pPr>
        <w:jc w:val="right"/>
        <w:spacing w:line="336" w:lineRule="auto"/>
      </w:pPr>
      <w:r>
        <w:rPr>
          <w:b/>
        </w:rPr>
        <w:t xml:space="preserve">Prezzo a ora: € 4,26938</w:t>
      </w:r>
    </w:p>
    <w:p>
      <w:pPr>
        <w:rPr>
          <w:sz w:val="10"/>
          <w:szCs w:val="10"/>
        </w:rPr>
      </w:pPr>
    </w:p>
    <w:p>
      <w:pPr>
        <w:rPr>
          <w:sz w:val="10"/>
          <w:szCs w:val="10"/>
        </w:rPr>
      </w:pPr>
    </w:p>
    <w:p>
      <w:pPr/>
      <w:r>
        <w:rPr>
          <w:b/>
        </w:rPr>
        <w:t xml:space="preserve">Codice regionale: TOS15_AT.N01.008.048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Produzione di Energia</w:t>
            </w:r>
          </w:p>
        </w:tc>
      </w:tr>
      <w:tr>
        <w:trPr/>
        <w:tc>
          <w:tcPr>
            <w:tcW w:w="1200" w:type="dxa"/>
          </w:tcPr>
          <w:p>
            <w:pPr/>
            <w:r>
              <w:rPr>
                <w:b/>
              </w:rPr>
              <w:t xml:space="preserve">Articolo:</w:t>
            </w:r>
          </w:p>
        </w:tc>
        <w:tc>
          <w:tcPr>
            <w:tcW w:w="7900" w:type="dxa"/>
          </w:tcPr>
          <w:p>
            <w:pPr/>
            <w:r>
              <w:rPr/>
              <w:t xml:space="preserve">048 - Torre Faro 2000 W - 1 mese</w:t>
            </w:r>
          </w:p>
        </w:tc>
      </w:tr>
    </w:tbl>
    <w:p>
      <w:pPr>
        <w:jc w:val="right"/>
      </w:pPr>
    </w:p>
    <w:p>
      <w:pPr>
        <w:jc w:val="right"/>
        <w:spacing w:line="336" w:lineRule="auto"/>
      </w:pPr>
      <w:r>
        <w:rPr>
          <w:b/>
        </w:rPr>
        <w:t xml:space="preserve">Prezzo senza S. G. e Util. a ora: € 2,57813</w:t>
      </w:r>
    </w:p>
    <w:p>
      <w:pPr>
        <w:jc w:val="right"/>
        <w:spacing w:line="336" w:lineRule="auto"/>
      </w:pPr>
      <w:r>
        <w:rPr>
          <w:b/>
        </w:rPr>
        <w:t xml:space="preserve">Spese generali € 0,38672</w:t>
      </w:r>
    </w:p>
    <w:p>
      <w:pPr>
        <w:jc w:val="right"/>
        <w:spacing w:line="336" w:lineRule="auto"/>
      </w:pPr>
      <w:r>
        <w:rPr>
          <w:b/>
        </w:rPr>
        <w:t xml:space="preserve">Utili di impresa € 0,29648</w:t>
      </w:r>
    </w:p>
    <w:p>
      <w:pPr>
        <w:jc w:val="right"/>
        <w:spacing w:line="336" w:lineRule="auto"/>
      </w:pPr>
      <w:r>
        <w:rPr>
          <w:b/>
        </w:rPr>
        <w:t xml:space="preserve">Prezzo a ora: € 3,26133</w:t>
      </w:r>
    </w:p>
    <w:p>
      <w:pPr>
        <w:rPr>
          <w:sz w:val="10"/>
          <w:szCs w:val="10"/>
        </w:rPr>
      </w:pPr>
    </w:p>
    <w:p>
      <w:pPr>
        <w:rPr>
          <w:sz w:val="10"/>
          <w:szCs w:val="10"/>
        </w:rPr>
      </w:pPr>
    </w:p>
    <w:p>
      <w:pPr/>
      <w:r>
        <w:rPr>
          <w:b/>
        </w:rPr>
        <w:t xml:space="preserve">Codice regionale: TOS15_AT.N01.009.001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001 - Motocompressori 2000 litri/minuto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002 - Motocompressori 2000 litri/minuto - da 2 a 10 giorni</w:t>
            </w:r>
          </w:p>
        </w:tc>
      </w:tr>
    </w:tbl>
    <w:p>
      <w:pPr>
        <w:jc w:val="right"/>
      </w:pPr>
    </w:p>
    <w:p>
      <w:pPr>
        <w:jc w:val="right"/>
        <w:spacing w:line="336" w:lineRule="auto"/>
      </w:pPr>
      <w:r>
        <w:rPr>
          <w:b/>
        </w:rPr>
        <w:t xml:space="preserve">Prezzo senza S. G. e Util. a ora: € 5,48333</w:t>
      </w:r>
    </w:p>
    <w:p>
      <w:pPr>
        <w:jc w:val="right"/>
        <w:spacing w:line="336" w:lineRule="auto"/>
      </w:pPr>
      <w:r>
        <w:rPr>
          <w:b/>
        </w:rPr>
        <w:t xml:space="preserve">Spese generali € 0,82250</w:t>
      </w:r>
    </w:p>
    <w:p>
      <w:pPr>
        <w:jc w:val="right"/>
        <w:spacing w:line="336" w:lineRule="auto"/>
      </w:pPr>
      <w:r>
        <w:rPr>
          <w:b/>
        </w:rPr>
        <w:t xml:space="preserve">Utili di impresa € 0,63058</w:t>
      </w:r>
    </w:p>
    <w:p>
      <w:pPr>
        <w:jc w:val="right"/>
        <w:spacing w:line="336" w:lineRule="auto"/>
      </w:pPr>
      <w:r>
        <w:rPr>
          <w:b/>
        </w:rPr>
        <w:t xml:space="preserve">Prezzo a ora: € 6,93641</w:t>
      </w:r>
    </w:p>
    <w:p>
      <w:pPr>
        <w:rPr>
          <w:sz w:val="10"/>
          <w:szCs w:val="10"/>
        </w:rPr>
      </w:pPr>
    </w:p>
    <w:p>
      <w:pPr>
        <w:rPr>
          <w:sz w:val="10"/>
          <w:szCs w:val="10"/>
        </w:rPr>
      </w:pPr>
    </w:p>
    <w:p>
      <w:pPr/>
      <w:r>
        <w:rPr>
          <w:b/>
        </w:rPr>
        <w:t xml:space="preserve">Codice regionale: TOS15_AT.N01.009.004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004 - Motocompressori 2000 litri/minuto - 1 mese</w:t>
            </w:r>
          </w:p>
        </w:tc>
      </w:tr>
    </w:tbl>
    <w:p>
      <w:pPr>
        <w:jc w:val="right"/>
      </w:pPr>
    </w:p>
    <w:p>
      <w:pPr>
        <w:jc w:val="right"/>
        <w:spacing w:line="336" w:lineRule="auto"/>
      </w:pPr>
      <w:r>
        <w:rPr>
          <w:b/>
        </w:rPr>
        <w:t xml:space="preserve">Prezzo senza S. G. e Util. a ora: € 3,52356</w:t>
      </w:r>
    </w:p>
    <w:p>
      <w:pPr>
        <w:jc w:val="right"/>
        <w:spacing w:line="336" w:lineRule="auto"/>
      </w:pPr>
      <w:r>
        <w:rPr>
          <w:b/>
        </w:rPr>
        <w:t xml:space="preserve">Spese generali € 0,52853</w:t>
      </w:r>
    </w:p>
    <w:p>
      <w:pPr>
        <w:jc w:val="right"/>
        <w:spacing w:line="336" w:lineRule="auto"/>
      </w:pPr>
      <w:r>
        <w:rPr>
          <w:b/>
        </w:rPr>
        <w:t xml:space="preserve">Utili di impresa € 0,40521</w:t>
      </w:r>
    </w:p>
    <w:p>
      <w:pPr>
        <w:jc w:val="right"/>
        <w:spacing w:line="336" w:lineRule="auto"/>
      </w:pPr>
      <w:r>
        <w:rPr>
          <w:b/>
        </w:rPr>
        <w:t xml:space="preserve">Prezzo a ora: € 4,45730</w:t>
      </w:r>
    </w:p>
    <w:p>
      <w:pPr>
        <w:rPr>
          <w:sz w:val="10"/>
          <w:szCs w:val="10"/>
        </w:rPr>
      </w:pPr>
    </w:p>
    <w:p>
      <w:pPr>
        <w:rPr>
          <w:sz w:val="10"/>
          <w:szCs w:val="10"/>
        </w:rPr>
      </w:pPr>
    </w:p>
    <w:p>
      <w:pPr/>
      <w:r>
        <w:rPr>
          <w:b/>
        </w:rPr>
        <w:t xml:space="preserve">Codice regionale: TOS15_AT.N01.009.005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005 - Motocompressori 2500 litri/minuto - 1 giorno</w:t>
            </w:r>
          </w:p>
        </w:tc>
      </w:tr>
    </w:tbl>
    <w:p>
      <w:pPr>
        <w:jc w:val="right"/>
      </w:pPr>
    </w:p>
    <w:p>
      <w:pPr>
        <w:jc w:val="right"/>
        <w:spacing w:line="336" w:lineRule="auto"/>
      </w:pPr>
      <w:r>
        <w:rPr>
          <w:b/>
        </w:rPr>
        <w:t xml:space="preserve">Prezzo senza S. G. e Util. a ora: € 6,53846</w:t>
      </w:r>
    </w:p>
    <w:p>
      <w:pPr>
        <w:jc w:val="right"/>
        <w:spacing w:line="336" w:lineRule="auto"/>
      </w:pPr>
      <w:r>
        <w:rPr>
          <w:b/>
        </w:rPr>
        <w:t xml:space="preserve">Spese generali € 0,98077</w:t>
      </w:r>
    </w:p>
    <w:p>
      <w:pPr>
        <w:jc w:val="right"/>
        <w:spacing w:line="336" w:lineRule="auto"/>
      </w:pPr>
      <w:r>
        <w:rPr>
          <w:b/>
        </w:rPr>
        <w:t xml:space="preserve">Utili di impresa € 0,75192</w:t>
      </w:r>
    </w:p>
    <w:p>
      <w:pPr>
        <w:jc w:val="right"/>
        <w:spacing w:line="336" w:lineRule="auto"/>
      </w:pPr>
      <w:r>
        <w:rPr>
          <w:b/>
        </w:rPr>
        <w:t xml:space="preserve">Prezzo a ora: € 8,27115</w:t>
      </w:r>
    </w:p>
    <w:p>
      <w:pPr>
        <w:rPr>
          <w:sz w:val="10"/>
          <w:szCs w:val="10"/>
        </w:rPr>
      </w:pPr>
    </w:p>
    <w:p>
      <w:pPr>
        <w:rPr>
          <w:sz w:val="10"/>
          <w:szCs w:val="10"/>
        </w:rPr>
      </w:pPr>
    </w:p>
    <w:p>
      <w:pPr/>
      <w:r>
        <w:rPr>
          <w:b/>
        </w:rPr>
        <w:t xml:space="preserve">Codice regionale: TOS15_AT.N01.009.006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006 - Motocompressori 2500 litri/minuto - da 2 a 10 giorni</w:t>
            </w:r>
          </w:p>
        </w:tc>
      </w:tr>
    </w:tbl>
    <w:p>
      <w:pPr>
        <w:jc w:val="right"/>
      </w:pPr>
    </w:p>
    <w:p>
      <w:pPr>
        <w:jc w:val="right"/>
        <w:spacing w:line="336" w:lineRule="auto"/>
      </w:pPr>
      <w:r>
        <w:rPr>
          <w:b/>
        </w:rPr>
        <w:t xml:space="preserve">Prezzo senza S. G. e Util. a ora: € 5,03846</w:t>
      </w:r>
    </w:p>
    <w:p>
      <w:pPr>
        <w:jc w:val="right"/>
        <w:spacing w:line="336" w:lineRule="auto"/>
      </w:pPr>
      <w:r>
        <w:rPr>
          <w:b/>
        </w:rPr>
        <w:t xml:space="preserve">Spese generali € 0,75577</w:t>
      </w:r>
    </w:p>
    <w:p>
      <w:pPr>
        <w:jc w:val="right"/>
        <w:spacing w:line="336" w:lineRule="auto"/>
      </w:pPr>
      <w:r>
        <w:rPr>
          <w:b/>
        </w:rPr>
        <w:t xml:space="preserve">Utili di impresa € 0,57942</w:t>
      </w:r>
    </w:p>
    <w:p>
      <w:pPr>
        <w:jc w:val="right"/>
        <w:spacing w:line="336" w:lineRule="auto"/>
      </w:pPr>
      <w:r>
        <w:rPr>
          <w:b/>
        </w:rPr>
        <w:t xml:space="preserve">Prezzo a ora: € 6,37365</w:t>
      </w:r>
    </w:p>
    <w:p>
      <w:pPr>
        <w:rPr>
          <w:sz w:val="10"/>
          <w:szCs w:val="10"/>
        </w:rPr>
      </w:pPr>
    </w:p>
    <w:p>
      <w:pPr>
        <w:rPr>
          <w:sz w:val="10"/>
          <w:szCs w:val="10"/>
        </w:rPr>
      </w:pPr>
    </w:p>
    <w:p>
      <w:pPr/>
      <w:r>
        <w:rPr>
          <w:b/>
        </w:rPr>
        <w:t xml:space="preserve">Codice regionale: TOS15_AT.N01.009.008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008 - Motocompressori 2500 litri/minuto - 1 mese</w:t>
            </w:r>
          </w:p>
        </w:tc>
      </w:tr>
    </w:tbl>
    <w:p>
      <w:pPr>
        <w:jc w:val="right"/>
      </w:pPr>
    </w:p>
    <w:p>
      <w:pPr>
        <w:jc w:val="right"/>
        <w:spacing w:line="336" w:lineRule="auto"/>
      </w:pPr>
      <w:r>
        <w:rPr>
          <w:b/>
        </w:rPr>
        <w:t xml:space="preserve">Prezzo senza S. G. e Util. a ora: € 3,65538</w:t>
      </w:r>
    </w:p>
    <w:p>
      <w:pPr>
        <w:jc w:val="right"/>
        <w:spacing w:line="336" w:lineRule="auto"/>
      </w:pPr>
      <w:r>
        <w:rPr>
          <w:b/>
        </w:rPr>
        <w:t xml:space="preserve">Spese generali € 0,54831</w:t>
      </w:r>
    </w:p>
    <w:p>
      <w:pPr>
        <w:jc w:val="right"/>
        <w:spacing w:line="336" w:lineRule="auto"/>
      </w:pPr>
      <w:r>
        <w:rPr>
          <w:b/>
        </w:rPr>
        <w:t xml:space="preserve">Utili di impresa € 0,42037</w:t>
      </w:r>
    </w:p>
    <w:p>
      <w:pPr>
        <w:jc w:val="right"/>
        <w:spacing w:line="336" w:lineRule="auto"/>
      </w:pPr>
      <w:r>
        <w:rPr>
          <w:b/>
        </w:rPr>
        <w:t xml:space="preserve">Prezzo a ora: € 4,62406</w:t>
      </w:r>
    </w:p>
    <w:p>
      <w:pPr>
        <w:rPr>
          <w:sz w:val="10"/>
          <w:szCs w:val="10"/>
        </w:rPr>
      </w:pPr>
    </w:p>
    <w:p>
      <w:pPr>
        <w:rPr>
          <w:sz w:val="10"/>
          <w:szCs w:val="10"/>
        </w:rPr>
      </w:pPr>
    </w:p>
    <w:p>
      <w:pPr/>
      <w:r>
        <w:rPr>
          <w:b/>
        </w:rPr>
        <w:t xml:space="preserve">Codice regionale: TOS15_AT.N01.009.009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009 - Motocompressori 3000 litri/minuto - 1 giorno</w:t>
            </w:r>
          </w:p>
        </w:tc>
      </w:tr>
    </w:tbl>
    <w:p>
      <w:pPr>
        <w:jc w:val="right"/>
      </w:pPr>
    </w:p>
    <w:p>
      <w:pPr>
        <w:jc w:val="right"/>
        <w:spacing w:line="336" w:lineRule="auto"/>
      </w:pPr>
      <w:r>
        <w:rPr>
          <w:b/>
        </w:rPr>
        <w:t xml:space="preserve">Prezzo senza S. G. e Util. a ora: € 7,40972</w:t>
      </w:r>
    </w:p>
    <w:p>
      <w:pPr>
        <w:jc w:val="right"/>
        <w:spacing w:line="336" w:lineRule="auto"/>
      </w:pPr>
      <w:r>
        <w:rPr>
          <w:b/>
        </w:rPr>
        <w:t xml:space="preserve">Spese generali € 1,11146</w:t>
      </w:r>
    </w:p>
    <w:p>
      <w:pPr>
        <w:jc w:val="right"/>
        <w:spacing w:line="336" w:lineRule="auto"/>
      </w:pPr>
      <w:r>
        <w:rPr>
          <w:b/>
        </w:rPr>
        <w:t xml:space="preserve">Utili di impresa € 0,85212</w:t>
      </w:r>
    </w:p>
    <w:p>
      <w:pPr>
        <w:jc w:val="right"/>
        <w:spacing w:line="336" w:lineRule="auto"/>
      </w:pPr>
      <w:r>
        <w:rPr>
          <w:b/>
        </w:rPr>
        <w:t xml:space="preserve">Prezzo a ora: € 9,37330</w:t>
      </w:r>
    </w:p>
    <w:p>
      <w:pPr>
        <w:rPr>
          <w:sz w:val="10"/>
          <w:szCs w:val="10"/>
        </w:rPr>
      </w:pPr>
    </w:p>
    <w:p>
      <w:pPr>
        <w:rPr>
          <w:sz w:val="10"/>
          <w:szCs w:val="10"/>
        </w:rPr>
      </w:pPr>
    </w:p>
    <w:p>
      <w:pPr/>
      <w:r>
        <w:rPr>
          <w:b/>
        </w:rPr>
        <w:t xml:space="preserve">Codice regionale: TOS15_AT.N01.009.010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010 - Motocompressori 3000 litri/minuto - da 2 a 10 giorni</w:t>
            </w:r>
          </w:p>
        </w:tc>
      </w:tr>
    </w:tbl>
    <w:p>
      <w:pPr>
        <w:jc w:val="right"/>
      </w:pPr>
    </w:p>
    <w:p>
      <w:pPr>
        <w:jc w:val="right"/>
        <w:spacing w:line="336" w:lineRule="auto"/>
      </w:pPr>
      <w:r>
        <w:rPr>
          <w:b/>
        </w:rPr>
        <w:t xml:space="preserve">Prezzo senza S. G. e Util. a ora: € 5,84028</w:t>
      </w:r>
    </w:p>
    <w:p>
      <w:pPr>
        <w:jc w:val="right"/>
        <w:spacing w:line="336" w:lineRule="auto"/>
      </w:pPr>
      <w:r>
        <w:rPr>
          <w:b/>
        </w:rPr>
        <w:t xml:space="preserve">Spese generali € 0,87604</w:t>
      </w:r>
    </w:p>
    <w:p>
      <w:pPr>
        <w:jc w:val="right"/>
        <w:spacing w:line="336" w:lineRule="auto"/>
      </w:pPr>
      <w:r>
        <w:rPr>
          <w:b/>
        </w:rPr>
        <w:t xml:space="preserve">Utili di impresa € 0,67163</w:t>
      </w:r>
    </w:p>
    <w:p>
      <w:pPr>
        <w:jc w:val="right"/>
        <w:spacing w:line="336" w:lineRule="auto"/>
      </w:pPr>
      <w:r>
        <w:rPr>
          <w:b/>
        </w:rPr>
        <w:t xml:space="preserve">Prezzo a ora: € 7,38795</w:t>
      </w:r>
    </w:p>
    <w:p>
      <w:pPr>
        <w:rPr>
          <w:sz w:val="10"/>
          <w:szCs w:val="10"/>
        </w:rPr>
      </w:pPr>
    </w:p>
    <w:p>
      <w:pPr>
        <w:rPr>
          <w:sz w:val="10"/>
          <w:szCs w:val="10"/>
        </w:rPr>
      </w:pPr>
    </w:p>
    <w:p>
      <w:pPr/>
      <w:r>
        <w:rPr>
          <w:b/>
        </w:rPr>
        <w:t xml:space="preserve">Codice regionale: TOS15_AT.N01.009.012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012 - Motocompressori 3000 litri/minuto - 1 mese</w:t>
            </w:r>
          </w:p>
        </w:tc>
      </w:tr>
    </w:tbl>
    <w:p>
      <w:pPr>
        <w:jc w:val="right"/>
      </w:pPr>
    </w:p>
    <w:p>
      <w:pPr>
        <w:jc w:val="right"/>
        <w:spacing w:line="336" w:lineRule="auto"/>
      </w:pPr>
      <w:r>
        <w:rPr>
          <w:b/>
        </w:rPr>
        <w:t xml:space="preserve">Prezzo senza S. G. e Util. a ora: € 4,09780</w:t>
      </w:r>
    </w:p>
    <w:p>
      <w:pPr>
        <w:jc w:val="right"/>
        <w:spacing w:line="336" w:lineRule="auto"/>
      </w:pPr>
      <w:r>
        <w:rPr>
          <w:b/>
        </w:rPr>
        <w:t xml:space="preserve">Spese generali € 0,61467</w:t>
      </w:r>
    </w:p>
    <w:p>
      <w:pPr>
        <w:jc w:val="right"/>
        <w:spacing w:line="336" w:lineRule="auto"/>
      </w:pPr>
      <w:r>
        <w:rPr>
          <w:b/>
        </w:rPr>
        <w:t xml:space="preserve">Utili di impresa € 0,47125</w:t>
      </w:r>
    </w:p>
    <w:p>
      <w:pPr>
        <w:jc w:val="right"/>
        <w:spacing w:line="336" w:lineRule="auto"/>
      </w:pPr>
      <w:r>
        <w:rPr>
          <w:b/>
        </w:rPr>
        <w:t xml:space="preserve">Prezzo a ora: € 5,18372</w:t>
      </w:r>
    </w:p>
    <w:p>
      <w:pPr>
        <w:rPr>
          <w:sz w:val="10"/>
          <w:szCs w:val="10"/>
        </w:rPr>
      </w:pPr>
    </w:p>
    <w:p>
      <w:pPr>
        <w:rPr>
          <w:sz w:val="10"/>
          <w:szCs w:val="10"/>
        </w:rPr>
      </w:pPr>
    </w:p>
    <w:p>
      <w:pPr/>
      <w:r>
        <w:rPr>
          <w:b/>
        </w:rPr>
        <w:t xml:space="preserve">Codice regionale: TOS15_AT.N01.009.013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013 - Motocompressori 4500 litri/minuto / 5000 litri/minuto - 1 giorno</w:t>
            </w:r>
          </w:p>
        </w:tc>
      </w:tr>
    </w:tbl>
    <w:p>
      <w:pPr>
        <w:jc w:val="right"/>
      </w:pPr>
    </w:p>
    <w:p>
      <w:pPr>
        <w:jc w:val="right"/>
        <w:spacing w:line="336" w:lineRule="auto"/>
      </w:pPr>
      <w:r>
        <w:rPr>
          <w:b/>
        </w:rPr>
        <w:t xml:space="preserve">Prezzo senza S. G. e Util. a ora: € 8,34868</w:t>
      </w:r>
    </w:p>
    <w:p>
      <w:pPr>
        <w:jc w:val="right"/>
        <w:spacing w:line="336" w:lineRule="auto"/>
      </w:pPr>
      <w:r>
        <w:rPr>
          <w:b/>
        </w:rPr>
        <w:t xml:space="preserve">Spese generali € 1,25230</w:t>
      </w:r>
    </w:p>
    <w:p>
      <w:pPr>
        <w:jc w:val="right"/>
        <w:spacing w:line="336" w:lineRule="auto"/>
      </w:pPr>
      <w:r>
        <w:rPr>
          <w:b/>
        </w:rPr>
        <w:t xml:space="preserve">Utili di impresa € 0,96010</w:t>
      </w:r>
    </w:p>
    <w:p>
      <w:pPr>
        <w:jc w:val="right"/>
        <w:spacing w:line="336" w:lineRule="auto"/>
      </w:pPr>
      <w:r>
        <w:rPr>
          <w:b/>
        </w:rPr>
        <w:t xml:space="preserve">Prezzo a ora: € 10,56108</w:t>
      </w:r>
    </w:p>
    <w:p>
      <w:pPr>
        <w:rPr>
          <w:sz w:val="10"/>
          <w:szCs w:val="10"/>
        </w:rPr>
      </w:pPr>
    </w:p>
    <w:p>
      <w:pPr>
        <w:rPr>
          <w:sz w:val="10"/>
          <w:szCs w:val="10"/>
        </w:rPr>
      </w:pPr>
    </w:p>
    <w:p>
      <w:pPr/>
      <w:r>
        <w:rPr>
          <w:b/>
        </w:rPr>
        <w:t xml:space="preserve">Codice regionale: TOS15_AT.N01.009.014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014 - Motocompressori 4500 litri/minuto / 5000 litri/minuto - da 2 a 10 giorni</w:t>
            </w:r>
          </w:p>
        </w:tc>
      </w:tr>
    </w:tbl>
    <w:p>
      <w:pPr>
        <w:jc w:val="right"/>
      </w:pPr>
    </w:p>
    <w:p>
      <w:pPr>
        <w:jc w:val="right"/>
        <w:spacing w:line="336" w:lineRule="auto"/>
      </w:pPr>
      <w:r>
        <w:rPr>
          <w:b/>
        </w:rPr>
        <w:t xml:space="preserve">Prezzo senza S. G. e Util. a ora: € 6,82237</w:t>
      </w:r>
    </w:p>
    <w:p>
      <w:pPr>
        <w:jc w:val="right"/>
        <w:spacing w:line="336" w:lineRule="auto"/>
      </w:pPr>
      <w:r>
        <w:rPr>
          <w:b/>
        </w:rPr>
        <w:t xml:space="preserve">Spese generali € 1,02336</w:t>
      </w:r>
    </w:p>
    <w:p>
      <w:pPr>
        <w:jc w:val="right"/>
        <w:spacing w:line="336" w:lineRule="auto"/>
      </w:pPr>
      <w:r>
        <w:rPr>
          <w:b/>
        </w:rPr>
        <w:t xml:space="preserve">Utili di impresa € 0,78457</w:t>
      </w:r>
    </w:p>
    <w:p>
      <w:pPr>
        <w:jc w:val="right"/>
        <w:spacing w:line="336" w:lineRule="auto"/>
      </w:pPr>
      <w:r>
        <w:rPr>
          <w:b/>
        </w:rPr>
        <w:t xml:space="preserve">Prezzo a ora: € 8,63030</w:t>
      </w:r>
    </w:p>
    <w:p>
      <w:pPr>
        <w:rPr>
          <w:sz w:val="10"/>
          <w:szCs w:val="10"/>
        </w:rPr>
      </w:pPr>
    </w:p>
    <w:p>
      <w:pPr>
        <w:rPr>
          <w:sz w:val="10"/>
          <w:szCs w:val="10"/>
        </w:rPr>
      </w:pPr>
    </w:p>
    <w:p>
      <w:pPr/>
      <w:r>
        <w:rPr>
          <w:b/>
        </w:rPr>
        <w:t xml:space="preserve">Codice regionale: TOS15_AT.N01.009.016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016 - Motocompressori 4500 litri/minuto / 5000 litri/minuto - 1 mese</w:t>
            </w:r>
          </w:p>
        </w:tc>
      </w:tr>
    </w:tbl>
    <w:p>
      <w:pPr>
        <w:jc w:val="right"/>
      </w:pPr>
    </w:p>
    <w:p>
      <w:pPr>
        <w:jc w:val="right"/>
        <w:spacing w:line="336" w:lineRule="auto"/>
      </w:pPr>
      <w:r>
        <w:rPr>
          <w:b/>
        </w:rPr>
        <w:t xml:space="preserve">Prezzo senza S. G. e Util. a ora: € 4,83686</w:t>
      </w:r>
    </w:p>
    <w:p>
      <w:pPr>
        <w:jc w:val="right"/>
        <w:spacing w:line="336" w:lineRule="auto"/>
      </w:pPr>
      <w:r>
        <w:rPr>
          <w:b/>
        </w:rPr>
        <w:t xml:space="preserve">Spese generali € 0,72553</w:t>
      </w:r>
    </w:p>
    <w:p>
      <w:pPr>
        <w:jc w:val="right"/>
        <w:spacing w:line="336" w:lineRule="auto"/>
      </w:pPr>
      <w:r>
        <w:rPr>
          <w:b/>
        </w:rPr>
        <w:t xml:space="preserve">Utili di impresa € 0,55624</w:t>
      </w:r>
    </w:p>
    <w:p>
      <w:pPr>
        <w:jc w:val="right"/>
        <w:spacing w:line="336" w:lineRule="auto"/>
      </w:pPr>
      <w:r>
        <w:rPr>
          <w:b/>
        </w:rPr>
        <w:t xml:space="preserve">Prezzo a ora: € 6,11863</w:t>
      </w:r>
    </w:p>
    <w:p>
      <w:pPr>
        <w:rPr>
          <w:sz w:val="10"/>
          <w:szCs w:val="10"/>
        </w:rPr>
      </w:pPr>
    </w:p>
    <w:p>
      <w:pPr>
        <w:rPr>
          <w:sz w:val="10"/>
          <w:szCs w:val="10"/>
        </w:rPr>
      </w:pPr>
    </w:p>
    <w:p>
      <w:pPr/>
      <w:r>
        <w:rPr>
          <w:b/>
        </w:rPr>
        <w:t xml:space="preserve">Codice regionale: TOS15_AT.N01.009.017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017 - Motocompressori 6000 litri/minuto - 1 giorno</w:t>
            </w:r>
          </w:p>
        </w:tc>
      </w:tr>
    </w:tbl>
    <w:p>
      <w:pPr>
        <w:jc w:val="right"/>
      </w:pPr>
    </w:p>
    <w:p>
      <w:pPr>
        <w:jc w:val="right"/>
        <w:spacing w:line="336" w:lineRule="auto"/>
      </w:pPr>
      <w:r>
        <w:rPr>
          <w:b/>
        </w:rPr>
        <w:t xml:space="preserve">Prezzo senza S. G. e Util. a ora: € 12,26923</w:t>
      </w:r>
    </w:p>
    <w:p>
      <w:pPr>
        <w:jc w:val="right"/>
        <w:spacing w:line="336" w:lineRule="auto"/>
      </w:pPr>
      <w:r>
        <w:rPr>
          <w:b/>
        </w:rPr>
        <w:t xml:space="preserve">Spese generali € 1,84038</w:t>
      </w:r>
    </w:p>
    <w:p>
      <w:pPr>
        <w:jc w:val="right"/>
        <w:spacing w:line="336" w:lineRule="auto"/>
      </w:pPr>
      <w:r>
        <w:rPr>
          <w:b/>
        </w:rPr>
        <w:t xml:space="preserve">Utili di impresa € 1,41096</w:t>
      </w:r>
    </w:p>
    <w:p>
      <w:pPr>
        <w:jc w:val="right"/>
        <w:spacing w:line="336" w:lineRule="auto"/>
      </w:pPr>
      <w:r>
        <w:rPr>
          <w:b/>
        </w:rPr>
        <w:t xml:space="preserve">Prezzo a ora: € 15,52058</w:t>
      </w:r>
    </w:p>
    <w:p>
      <w:pPr>
        <w:rPr>
          <w:sz w:val="10"/>
          <w:szCs w:val="10"/>
        </w:rPr>
      </w:pPr>
    </w:p>
    <w:p>
      <w:pPr>
        <w:rPr>
          <w:sz w:val="10"/>
          <w:szCs w:val="10"/>
        </w:rPr>
      </w:pPr>
    </w:p>
    <w:p>
      <w:pPr/>
      <w:r>
        <w:rPr>
          <w:b/>
        </w:rPr>
        <w:t xml:space="preserve">Codice regionale: TOS15_AT.N01.009.018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018 - Motocompressori 6000 litri/minuto - da 2 a 10 giorni</w:t>
            </w:r>
          </w:p>
        </w:tc>
      </w:tr>
    </w:tbl>
    <w:p>
      <w:pPr>
        <w:jc w:val="right"/>
      </w:pPr>
    </w:p>
    <w:p>
      <w:pPr>
        <w:jc w:val="right"/>
        <w:spacing w:line="336" w:lineRule="auto"/>
      </w:pPr>
      <w:r>
        <w:rPr>
          <w:b/>
        </w:rPr>
        <w:t xml:space="preserve">Prezzo senza S. G. e Util. a ora: € 9,53846</w:t>
      </w:r>
    </w:p>
    <w:p>
      <w:pPr>
        <w:jc w:val="right"/>
        <w:spacing w:line="336" w:lineRule="auto"/>
      </w:pPr>
      <w:r>
        <w:rPr>
          <w:b/>
        </w:rPr>
        <w:t xml:space="preserve">Spese generali € 1,43077</w:t>
      </w:r>
    </w:p>
    <w:p>
      <w:pPr>
        <w:jc w:val="right"/>
        <w:spacing w:line="336" w:lineRule="auto"/>
      </w:pPr>
      <w:r>
        <w:rPr>
          <w:b/>
        </w:rPr>
        <w:t xml:space="preserve">Utili di impresa € 1,09692</w:t>
      </w:r>
    </w:p>
    <w:p>
      <w:pPr>
        <w:jc w:val="right"/>
        <w:spacing w:line="336" w:lineRule="auto"/>
      </w:pPr>
      <w:r>
        <w:rPr>
          <w:b/>
        </w:rPr>
        <w:t xml:space="preserve">Prezzo a ora: € 12,06615</w:t>
      </w:r>
    </w:p>
    <w:p>
      <w:pPr>
        <w:rPr>
          <w:sz w:val="10"/>
          <w:szCs w:val="10"/>
        </w:rPr>
      </w:pPr>
    </w:p>
    <w:p>
      <w:pPr>
        <w:rPr>
          <w:sz w:val="10"/>
          <w:szCs w:val="10"/>
        </w:rPr>
      </w:pPr>
    </w:p>
    <w:p>
      <w:pPr/>
      <w:r>
        <w:rPr>
          <w:b/>
        </w:rPr>
        <w:t xml:space="preserve">Codice regionale: TOS15_AT.N01.009.020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020 - Motocompressori 6000 litri/minuto - 1 mese</w:t>
            </w:r>
          </w:p>
        </w:tc>
      </w:tr>
    </w:tbl>
    <w:p>
      <w:pPr>
        <w:jc w:val="right"/>
      </w:pPr>
    </w:p>
    <w:p>
      <w:pPr>
        <w:jc w:val="right"/>
        <w:spacing w:line="336" w:lineRule="auto"/>
      </w:pPr>
      <w:r>
        <w:rPr>
          <w:b/>
        </w:rPr>
        <w:t xml:space="preserve">Prezzo senza S. G. e Util. a ora: € 6,90615</w:t>
      </w:r>
    </w:p>
    <w:p>
      <w:pPr>
        <w:jc w:val="right"/>
        <w:spacing w:line="336" w:lineRule="auto"/>
      </w:pPr>
      <w:r>
        <w:rPr>
          <w:b/>
        </w:rPr>
        <w:t xml:space="preserve">Spese generali € 1,03592</w:t>
      </w:r>
    </w:p>
    <w:p>
      <w:pPr>
        <w:jc w:val="right"/>
        <w:spacing w:line="336" w:lineRule="auto"/>
      </w:pPr>
      <w:r>
        <w:rPr>
          <w:b/>
        </w:rPr>
        <w:t xml:space="preserve">Utili di impresa € 0,79421</w:t>
      </w:r>
    </w:p>
    <w:p>
      <w:pPr>
        <w:jc w:val="right"/>
        <w:spacing w:line="336" w:lineRule="auto"/>
      </w:pPr>
      <w:r>
        <w:rPr>
          <w:b/>
        </w:rPr>
        <w:t xml:space="preserve">Prezzo a ora: € 8,73628</w:t>
      </w:r>
    </w:p>
    <w:p>
      <w:pPr>
        <w:rPr>
          <w:sz w:val="10"/>
          <w:szCs w:val="10"/>
        </w:rPr>
      </w:pPr>
    </w:p>
    <w:p>
      <w:pPr>
        <w:rPr>
          <w:sz w:val="10"/>
          <w:szCs w:val="10"/>
        </w:rPr>
      </w:pPr>
    </w:p>
    <w:p>
      <w:pPr/>
      <w:r>
        <w:rPr>
          <w:b/>
        </w:rPr>
        <w:t xml:space="preserve">Codice regionale: TOS15_AT.N01.009.023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Motocompressori a motore diesel</w:t>
            </w:r>
          </w:p>
        </w:tc>
      </w:tr>
      <w:tr>
        <w:trPr/>
        <w:tc>
          <w:tcPr>
            <w:tcW w:w="1200" w:type="dxa"/>
          </w:tcPr>
          <w:p>
            <w:pPr/>
            <w:r>
              <w:rPr>
                <w:b/>
              </w:rPr>
              <w:t xml:space="preserve">Articolo:</w:t>
            </w:r>
          </w:p>
        </w:tc>
        <w:tc>
          <w:tcPr>
            <w:tcW w:w="7900" w:type="dxa"/>
          </w:tcPr>
          <w:p>
            <w:pPr/>
            <w:r>
              <w:rPr/>
              <w:t xml:space="preserve">023 - Motocompressori oltre 17000 litri/minuto - 1 mese</w:t>
            </w:r>
          </w:p>
        </w:tc>
      </w:tr>
    </w:tbl>
    <w:p>
      <w:pPr>
        <w:jc w:val="right"/>
      </w:pPr>
    </w:p>
    <w:p>
      <w:pPr>
        <w:jc w:val="right"/>
        <w:spacing w:line="336" w:lineRule="auto"/>
      </w:pPr>
      <w:r>
        <w:rPr>
          <w:b/>
        </w:rPr>
        <w:t xml:space="preserve">Prezzo senza S. G. e Util. a ora: € 9,08200</w:t>
      </w:r>
    </w:p>
    <w:p>
      <w:pPr>
        <w:jc w:val="right"/>
        <w:spacing w:line="336" w:lineRule="auto"/>
      </w:pPr>
      <w:r>
        <w:rPr>
          <w:b/>
        </w:rPr>
        <w:t xml:space="preserve">Spese generali € 1,36230</w:t>
      </w:r>
    </w:p>
    <w:p>
      <w:pPr>
        <w:jc w:val="right"/>
        <w:spacing w:line="336" w:lineRule="auto"/>
      </w:pPr>
      <w:r>
        <w:rPr>
          <w:b/>
        </w:rPr>
        <w:t xml:space="preserve">Utili di impresa € 1,04443</w:t>
      </w:r>
    </w:p>
    <w:p>
      <w:pPr>
        <w:jc w:val="right"/>
        <w:spacing w:line="336" w:lineRule="auto"/>
      </w:pPr>
      <w:r>
        <w:rPr>
          <w:b/>
        </w:rPr>
        <w:t xml:space="preserve">Prezzo a ora: € 11,48873</w:t>
      </w:r>
    </w:p>
    <w:p>
      <w:pPr>
        <w:rPr>
          <w:sz w:val="10"/>
          <w:szCs w:val="10"/>
        </w:rPr>
      </w:pPr>
    </w:p>
    <w:p>
      <w:pPr>
        <w:rPr>
          <w:sz w:val="10"/>
          <w:szCs w:val="10"/>
        </w:rPr>
      </w:pPr>
    </w:p>
    <w:p>
      <w:pPr/>
      <w:r>
        <w:rPr>
          <w:b/>
        </w:rPr>
        <w:t xml:space="preserve">Codice regionale: TOS15_AT.N01.010.001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001 - Motopompa per prosciugamento portata 2500 litri/minuto, compresi accessori e tubazioni - 1 giorno</w:t>
            </w:r>
          </w:p>
        </w:tc>
      </w:tr>
    </w:tbl>
    <w:p>
      <w:pPr>
        <w:jc w:val="right"/>
      </w:pPr>
    </w:p>
    <w:p>
      <w:pPr>
        <w:jc w:val="right"/>
        <w:spacing w:line="336" w:lineRule="auto"/>
      </w:pPr>
      <w:r>
        <w:rPr>
          <w:b/>
        </w:rPr>
        <w:t xml:space="preserve">Prezzo senza S. G. e Util. a ora: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ora: € 8,53875</w:t>
      </w:r>
    </w:p>
    <w:p>
      <w:pPr>
        <w:rPr>
          <w:sz w:val="10"/>
          <w:szCs w:val="10"/>
        </w:rPr>
      </w:pPr>
    </w:p>
    <w:p>
      <w:pPr>
        <w:rPr>
          <w:sz w:val="10"/>
          <w:szCs w:val="10"/>
        </w:rPr>
      </w:pPr>
    </w:p>
    <w:p>
      <w:pPr/>
      <w:r>
        <w:rPr>
          <w:b/>
        </w:rPr>
        <w:t xml:space="preserve">Codice regionale: TOS15_AT.N01.010.002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002 - Motopompa per prosciugamento portata 2500 litri/minuto, compresi accessori e tubazioni - da 2 a 10 giorni</w:t>
            </w:r>
          </w:p>
        </w:tc>
      </w:tr>
    </w:tbl>
    <w:p>
      <w:pPr>
        <w:jc w:val="right"/>
      </w:pPr>
    </w:p>
    <w:p>
      <w:pPr>
        <w:jc w:val="right"/>
        <w:spacing w:line="336" w:lineRule="auto"/>
      </w:pPr>
      <w:r>
        <w:rPr>
          <w:b/>
        </w:rPr>
        <w:t xml:space="preserve">Prezzo senza S. G. e Util. a ora: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ora: € 8,22250</w:t>
      </w:r>
    </w:p>
    <w:p>
      <w:pPr>
        <w:rPr>
          <w:sz w:val="10"/>
          <w:szCs w:val="10"/>
        </w:rPr>
      </w:pPr>
    </w:p>
    <w:p>
      <w:pPr>
        <w:rPr>
          <w:sz w:val="10"/>
          <w:szCs w:val="10"/>
        </w:rPr>
      </w:pPr>
    </w:p>
    <w:p>
      <w:pPr/>
      <w:r>
        <w:rPr>
          <w:b/>
        </w:rPr>
        <w:t xml:space="preserve">Codice regionale: TOS15_AT.N01.010.004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004 - Motopompa per prosciugamento portata 2500 litri/minuto, compresi accessori e tubazioni - mensile</w:t>
            </w:r>
          </w:p>
        </w:tc>
      </w:tr>
    </w:tbl>
    <w:p>
      <w:pPr>
        <w:jc w:val="right"/>
      </w:pPr>
    </w:p>
    <w:p>
      <w:pPr>
        <w:jc w:val="right"/>
        <w:spacing w:line="336" w:lineRule="auto"/>
      </w:pPr>
      <w:r>
        <w:rPr>
          <w:b/>
        </w:rPr>
        <w:t xml:space="preserve">Prezzo senza S. G. e Util. a ora: € 5,15625</w:t>
      </w:r>
    </w:p>
    <w:p>
      <w:pPr>
        <w:jc w:val="right"/>
        <w:spacing w:line="336" w:lineRule="auto"/>
      </w:pPr>
      <w:r>
        <w:rPr>
          <w:b/>
        </w:rPr>
        <w:t xml:space="preserve">Spese generali € 0,77344</w:t>
      </w:r>
    </w:p>
    <w:p>
      <w:pPr>
        <w:jc w:val="right"/>
        <w:spacing w:line="336" w:lineRule="auto"/>
      </w:pPr>
      <w:r>
        <w:rPr>
          <w:b/>
        </w:rPr>
        <w:t xml:space="preserve">Utili di impresa € 0,59297</w:t>
      </w:r>
    </w:p>
    <w:p>
      <w:pPr>
        <w:jc w:val="right"/>
        <w:spacing w:line="336" w:lineRule="auto"/>
      </w:pPr>
      <w:r>
        <w:rPr>
          <w:b/>
        </w:rPr>
        <w:t xml:space="preserve">Prezzo a ora: € 6,52266</w:t>
      </w:r>
    </w:p>
    <w:p>
      <w:pPr>
        <w:rPr>
          <w:sz w:val="10"/>
          <w:szCs w:val="10"/>
        </w:rPr>
      </w:pPr>
    </w:p>
    <w:p>
      <w:pPr>
        <w:rPr>
          <w:sz w:val="10"/>
          <w:szCs w:val="10"/>
        </w:rPr>
      </w:pPr>
    </w:p>
    <w:p>
      <w:pPr/>
      <w:r>
        <w:rPr>
          <w:b/>
        </w:rPr>
        <w:t xml:space="preserve">Codice regionale: TOS15_AT.N01.010.005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005 - Motopompa per prosciugamento portata 5000 litri/minuto, compresi accessori e tubazioni - 1 giorno</w:t>
            </w:r>
          </w:p>
        </w:tc>
      </w:tr>
    </w:tbl>
    <w:p>
      <w:pPr>
        <w:jc w:val="right"/>
      </w:pPr>
    </w:p>
    <w:p>
      <w:pPr>
        <w:jc w:val="right"/>
        <w:spacing w:line="336" w:lineRule="auto"/>
      </w:pPr>
      <w:r>
        <w:rPr>
          <w:b/>
        </w:rPr>
        <w:t xml:space="preserve">Prezzo senza S. G. e Util. a ora: € 11,96154</w:t>
      </w:r>
    </w:p>
    <w:p>
      <w:pPr>
        <w:jc w:val="right"/>
        <w:spacing w:line="336" w:lineRule="auto"/>
      </w:pPr>
      <w:r>
        <w:rPr>
          <w:b/>
        </w:rPr>
        <w:t xml:space="preserve">Spese generali € 1,79423</w:t>
      </w:r>
    </w:p>
    <w:p>
      <w:pPr>
        <w:jc w:val="right"/>
        <w:spacing w:line="336" w:lineRule="auto"/>
      </w:pPr>
      <w:r>
        <w:rPr>
          <w:b/>
        </w:rPr>
        <w:t xml:space="preserve">Utili di impresa € 1,37558</w:t>
      </w:r>
    </w:p>
    <w:p>
      <w:pPr>
        <w:jc w:val="right"/>
        <w:spacing w:line="336" w:lineRule="auto"/>
      </w:pPr>
      <w:r>
        <w:rPr>
          <w:b/>
        </w:rPr>
        <w:t xml:space="preserve">Prezzo a ora: € 15,13135</w:t>
      </w:r>
    </w:p>
    <w:p>
      <w:pPr>
        <w:rPr>
          <w:sz w:val="10"/>
          <w:szCs w:val="10"/>
        </w:rPr>
      </w:pPr>
    </w:p>
    <w:p>
      <w:pPr>
        <w:rPr>
          <w:sz w:val="10"/>
          <w:szCs w:val="10"/>
        </w:rPr>
      </w:pPr>
    </w:p>
    <w:p>
      <w:pPr/>
      <w:r>
        <w:rPr>
          <w:b/>
        </w:rPr>
        <w:t xml:space="preserve">Codice regionale: TOS15_AT.N01.010.006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006 - Motopompa per prosciugamento portata 5000 litri/minuto, compresi accessori e tubazioni - da 2 a 10 giorni</w:t>
            </w:r>
          </w:p>
        </w:tc>
      </w:tr>
    </w:tbl>
    <w:p>
      <w:pPr>
        <w:jc w:val="right"/>
      </w:pPr>
    </w:p>
    <w:p>
      <w:pPr>
        <w:jc w:val="right"/>
        <w:spacing w:line="336" w:lineRule="auto"/>
      </w:pPr>
      <w:r>
        <w:rPr>
          <w:b/>
        </w:rPr>
        <w:t xml:space="preserve">Prezzo senza S. G. e Util. a ora: € 7,01098</w:t>
      </w:r>
    </w:p>
    <w:p>
      <w:pPr>
        <w:jc w:val="right"/>
        <w:spacing w:line="336" w:lineRule="auto"/>
      </w:pPr>
      <w:r>
        <w:rPr>
          <w:b/>
        </w:rPr>
        <w:t xml:space="preserve">Spese generali € 1,05165</w:t>
      </w:r>
    </w:p>
    <w:p>
      <w:pPr>
        <w:jc w:val="right"/>
        <w:spacing w:line="336" w:lineRule="auto"/>
      </w:pPr>
      <w:r>
        <w:rPr>
          <w:b/>
        </w:rPr>
        <w:t xml:space="preserve">Utili di impresa € 0,80626</w:t>
      </w:r>
    </w:p>
    <w:p>
      <w:pPr>
        <w:jc w:val="right"/>
        <w:spacing w:line="336" w:lineRule="auto"/>
      </w:pPr>
      <w:r>
        <w:rPr>
          <w:b/>
        </w:rPr>
        <w:t xml:space="preserve">Prezzo a ora: € 8,86889</w:t>
      </w:r>
    </w:p>
    <w:p>
      <w:pPr>
        <w:rPr>
          <w:sz w:val="10"/>
          <w:szCs w:val="10"/>
        </w:rPr>
      </w:pPr>
    </w:p>
    <w:p>
      <w:pPr>
        <w:rPr>
          <w:sz w:val="10"/>
          <w:szCs w:val="10"/>
        </w:rPr>
      </w:pPr>
    </w:p>
    <w:p>
      <w:pPr/>
      <w:r>
        <w:rPr>
          <w:b/>
        </w:rPr>
        <w:t xml:space="preserve">Codice regionale: TOS15_AT.N01.010.008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008 - Motopompa per prosciugamento portata 5000 litri/minuto, compresi accessori e tubazioni - 1 mese</w:t>
            </w:r>
          </w:p>
        </w:tc>
      </w:tr>
    </w:tbl>
    <w:p>
      <w:pPr>
        <w:jc w:val="right"/>
      </w:pPr>
    </w:p>
    <w:p>
      <w:pPr>
        <w:jc w:val="right"/>
        <w:spacing w:line="336" w:lineRule="auto"/>
      </w:pPr>
      <w:r>
        <w:rPr>
          <w:b/>
        </w:rPr>
        <w:t xml:space="preserve">Prezzo senza S. G. e Util. a ora: € 5,44872</w:t>
      </w:r>
    </w:p>
    <w:p>
      <w:pPr>
        <w:jc w:val="right"/>
        <w:spacing w:line="336" w:lineRule="auto"/>
      </w:pPr>
      <w:r>
        <w:rPr>
          <w:b/>
        </w:rPr>
        <w:t xml:space="preserve">Spese generali € 0,81731</w:t>
      </w:r>
    </w:p>
    <w:p>
      <w:pPr>
        <w:jc w:val="right"/>
        <w:spacing w:line="336" w:lineRule="auto"/>
      </w:pPr>
      <w:r>
        <w:rPr>
          <w:b/>
        </w:rPr>
        <w:t xml:space="preserve">Utili di impresa € 0,62660</w:t>
      </w:r>
    </w:p>
    <w:p>
      <w:pPr>
        <w:jc w:val="right"/>
        <w:spacing w:line="336" w:lineRule="auto"/>
      </w:pPr>
      <w:r>
        <w:rPr>
          <w:b/>
        </w:rPr>
        <w:t xml:space="preserve">Prezzo a ora: € 6,89263</w:t>
      </w:r>
    </w:p>
    <w:p>
      <w:pPr>
        <w:rPr>
          <w:sz w:val="10"/>
          <w:szCs w:val="10"/>
        </w:rPr>
      </w:pPr>
    </w:p>
    <w:p>
      <w:pPr>
        <w:rPr>
          <w:sz w:val="10"/>
          <w:szCs w:val="10"/>
        </w:rPr>
      </w:pPr>
    </w:p>
    <w:p>
      <w:pPr/>
      <w:r>
        <w:rPr>
          <w:b/>
        </w:rPr>
        <w:t xml:space="preserve">Codice regionale: TOS15_AT.N01.010.009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009 - Motopompa da 4”, portata da 800 a 2500 litri/minuto, 40 mt di prevalenza, potenza motore termico 50 Kw - 1 giorno</w:t>
            </w:r>
          </w:p>
        </w:tc>
      </w:tr>
    </w:tbl>
    <w:p>
      <w:pPr>
        <w:jc w:val="right"/>
      </w:pPr>
    </w:p>
    <w:p>
      <w:pPr>
        <w:jc w:val="right"/>
        <w:spacing w:line="336" w:lineRule="auto"/>
      </w:pPr>
      <w:r>
        <w:rPr>
          <w:b/>
        </w:rPr>
        <w:t xml:space="preserve">Prezzo senza S. G. e Util. a ora: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ora: € 13,91500</w:t>
      </w:r>
    </w:p>
    <w:p>
      <w:pPr>
        <w:rPr>
          <w:sz w:val="10"/>
          <w:szCs w:val="10"/>
        </w:rPr>
      </w:pPr>
    </w:p>
    <w:p>
      <w:pPr>
        <w:rPr>
          <w:sz w:val="10"/>
          <w:szCs w:val="10"/>
        </w:rPr>
      </w:pPr>
    </w:p>
    <w:p>
      <w:pPr/>
      <w:r>
        <w:rPr>
          <w:b/>
        </w:rPr>
        <w:t xml:space="preserve">Codice regionale: TOS15_AT.N01.010.010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010 - Motopompa da 4”, portata da 800 a 2500 litri/minuto, 40 mt di prevalenza, potenza motore termico 50 Kw - 2-10 giorni</w:t>
            </w:r>
          </w:p>
        </w:tc>
      </w:tr>
    </w:tbl>
    <w:p>
      <w:pPr>
        <w:jc w:val="right"/>
      </w:pPr>
    </w:p>
    <w:p>
      <w:pPr>
        <w:jc w:val="right"/>
        <w:spacing w:line="336" w:lineRule="auto"/>
      </w:pPr>
      <w:r>
        <w:rPr>
          <w:b/>
        </w:rPr>
        <w:t xml:space="preserve">Prezzo senza S. G. e Util. a ora: € 5,71428</w:t>
      </w:r>
    </w:p>
    <w:p>
      <w:pPr>
        <w:jc w:val="right"/>
        <w:spacing w:line="336" w:lineRule="auto"/>
      </w:pPr>
      <w:r>
        <w:rPr>
          <w:b/>
        </w:rPr>
        <w:t xml:space="preserve">Spese generali € 0,85714</w:t>
      </w:r>
    </w:p>
    <w:p>
      <w:pPr>
        <w:jc w:val="right"/>
        <w:spacing w:line="336" w:lineRule="auto"/>
      </w:pPr>
      <w:r>
        <w:rPr>
          <w:b/>
        </w:rPr>
        <w:t xml:space="preserve">Utili di impresa € 0,65714</w:t>
      </w:r>
    </w:p>
    <w:p>
      <w:pPr>
        <w:jc w:val="right"/>
        <w:spacing w:line="336" w:lineRule="auto"/>
      </w:pPr>
      <w:r>
        <w:rPr>
          <w:b/>
        </w:rPr>
        <w:t xml:space="preserve">Prezzo a ora: € 7,22856</w:t>
      </w:r>
    </w:p>
    <w:p>
      <w:pPr>
        <w:rPr>
          <w:sz w:val="10"/>
          <w:szCs w:val="10"/>
        </w:rPr>
      </w:pPr>
    </w:p>
    <w:p>
      <w:pPr>
        <w:rPr>
          <w:sz w:val="10"/>
          <w:szCs w:val="10"/>
        </w:rPr>
      </w:pPr>
    </w:p>
    <w:p>
      <w:pPr/>
      <w:r>
        <w:rPr>
          <w:b/>
        </w:rPr>
        <w:t xml:space="preserve">Codice regionale: TOS15_AT.N01.010.011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Motopompe e elettropompe</w:t>
            </w:r>
          </w:p>
        </w:tc>
      </w:tr>
      <w:tr>
        <w:trPr/>
        <w:tc>
          <w:tcPr>
            <w:tcW w:w="1200" w:type="dxa"/>
          </w:tcPr>
          <w:p>
            <w:pPr/>
            <w:r>
              <w:rPr>
                <w:b/>
              </w:rPr>
              <w:t xml:space="preserve">Articolo:</w:t>
            </w:r>
          </w:p>
        </w:tc>
        <w:tc>
          <w:tcPr>
            <w:tcW w:w="7900" w:type="dxa"/>
          </w:tcPr>
          <w:p>
            <w:pPr/>
            <w:r>
              <w:rPr/>
              <w:t xml:space="preserve">011 - Motopompa da 4”, portata da 800 a 2500 litri/minuto, 40 mt di prevalenza, potenza motore termico 50 Kw - mensile</w:t>
            </w:r>
          </w:p>
        </w:tc>
      </w:tr>
    </w:tbl>
    <w:p>
      <w:pPr>
        <w:jc w:val="right"/>
      </w:pPr>
    </w:p>
    <w:p>
      <w:pPr>
        <w:jc w:val="right"/>
        <w:spacing w:line="336" w:lineRule="auto"/>
      </w:pPr>
      <w:r>
        <w:rPr>
          <w:b/>
        </w:rPr>
        <w:t xml:space="preserve">Prezzo senza S. G. e Util. a ora: € 4,16666</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€ 5,27082</w:t>
      </w:r>
    </w:p>
    <w:p>
      <w:pPr>
        <w:rPr>
          <w:sz w:val="10"/>
          <w:szCs w:val="10"/>
        </w:rPr>
      </w:pPr>
    </w:p>
    <w:p>
      <w:pPr>
        <w:rPr>
          <w:sz w:val="10"/>
          <w:szCs w:val="10"/>
        </w:rPr>
      </w:pPr>
    </w:p>
    <w:p>
      <w:pPr/>
      <w:r>
        <w:rPr>
          <w:b/>
        </w:rPr>
        <w:t xml:space="preserve">Codice regionale: TOS15_AT.N01.011.009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009 - Troncatrice Idraulica, motore elettrico, con disco diamantato (disco compreso), manuale - 1 giorno</w:t>
            </w:r>
          </w:p>
        </w:tc>
      </w:tr>
    </w:tbl>
    <w:p>
      <w:pPr>
        <w:jc w:val="right"/>
      </w:pPr>
    </w:p>
    <w:p>
      <w:pPr>
        <w:jc w:val="right"/>
        <w:spacing w:line="336" w:lineRule="auto"/>
      </w:pPr>
      <w:r>
        <w:rPr>
          <w:b/>
        </w:rPr>
        <w:t xml:space="preserve">Prezzo senza S. G. e Util. a ora: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ora: € 17,07750</w:t>
      </w:r>
    </w:p>
    <w:p>
      <w:pPr>
        <w:rPr>
          <w:sz w:val="10"/>
          <w:szCs w:val="10"/>
        </w:rPr>
      </w:pPr>
    </w:p>
    <w:p>
      <w:pPr>
        <w:rPr>
          <w:sz w:val="10"/>
          <w:szCs w:val="10"/>
        </w:rPr>
      </w:pPr>
    </w:p>
    <w:p>
      <w:pPr/>
      <w:r>
        <w:rPr>
          <w:b/>
        </w:rPr>
        <w:t xml:space="preserve">Codice regionale: TOS15_AT.N01.011.010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010 - Troncatrice Idraulica, motore elettrico, con disco diamantato (disco compreso), manuale - da 2 a 10 giorni</w:t>
            </w:r>
          </w:p>
        </w:tc>
      </w:tr>
    </w:tbl>
    <w:p>
      <w:pPr>
        <w:jc w:val="right"/>
      </w:pPr>
    </w:p>
    <w:p>
      <w:pPr>
        <w:jc w:val="right"/>
        <w:spacing w:line="336" w:lineRule="auto"/>
      </w:pPr>
      <w:r>
        <w:rPr>
          <w:b/>
        </w:rPr>
        <w:t xml:space="preserve">Prezzo senza S. G. e Util. a ora: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ora: € 15,81250</w:t>
      </w:r>
    </w:p>
    <w:p>
      <w:pPr>
        <w:rPr>
          <w:sz w:val="10"/>
          <w:szCs w:val="10"/>
        </w:rPr>
      </w:pPr>
    </w:p>
    <w:p>
      <w:pPr>
        <w:rPr>
          <w:sz w:val="10"/>
          <w:szCs w:val="10"/>
        </w:rPr>
      </w:pPr>
    </w:p>
    <w:p>
      <w:pPr/>
      <w:r>
        <w:rPr>
          <w:b/>
        </w:rPr>
        <w:t xml:space="preserve">Codice regionale: TOS15_AT.N01.011.012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012 - Troncatrice Idraulica, motore elettrico, con disco diamantato (disco compreso), manuale - 1 mese</w:t>
            </w:r>
          </w:p>
        </w:tc>
      </w:tr>
    </w:tbl>
    <w:p>
      <w:pPr>
        <w:jc w:val="right"/>
      </w:pPr>
    </w:p>
    <w:p>
      <w:pPr>
        <w:jc w:val="right"/>
        <w:spacing w:line="336" w:lineRule="auto"/>
      </w:pPr>
      <w:r>
        <w:rPr>
          <w:b/>
        </w:rPr>
        <w:t xml:space="preserve">Prezzo senza S. G. e Util. a ora: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ora: € 14,54750</w:t>
      </w:r>
    </w:p>
    <w:p>
      <w:pPr>
        <w:rPr>
          <w:sz w:val="10"/>
          <w:szCs w:val="10"/>
        </w:rPr>
      </w:pPr>
    </w:p>
    <w:p>
      <w:pPr>
        <w:rPr>
          <w:sz w:val="10"/>
          <w:szCs w:val="10"/>
        </w:rPr>
      </w:pPr>
    </w:p>
    <w:p>
      <w:pPr/>
      <w:r>
        <w:rPr>
          <w:b/>
        </w:rPr>
        <w:t xml:space="preserve">Codice regionale: TOS15_AT.N01.011.013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013 - Tagliatrice idraulica, motore elettrico potenza 7,5 kW, con disco in acciaio a segmento diamantato dentato, d. max 350 mm, profondita' massima di taglio 26 cm, compresa misura del disco - 1 mese</w:t>
            </w:r>
          </w:p>
        </w:tc>
      </w:tr>
    </w:tbl>
    <w:p>
      <w:pPr>
        <w:jc w:val="right"/>
      </w:pPr>
    </w:p>
    <w:p>
      <w:pPr>
        <w:jc w:val="right"/>
        <w:spacing w:line="336" w:lineRule="auto"/>
      </w:pPr>
      <w:r>
        <w:rPr>
          <w:b/>
        </w:rPr>
        <w:t xml:space="preserve">Prezzo senza S. G. e Util. a ora: € 2,65625</w:t>
      </w:r>
    </w:p>
    <w:p>
      <w:pPr>
        <w:jc w:val="right"/>
        <w:spacing w:line="336" w:lineRule="auto"/>
      </w:pPr>
      <w:r>
        <w:rPr>
          <w:b/>
        </w:rPr>
        <w:t xml:space="preserve">Spese generali € 0,39844</w:t>
      </w:r>
    </w:p>
    <w:p>
      <w:pPr>
        <w:jc w:val="right"/>
        <w:spacing w:line="336" w:lineRule="auto"/>
      </w:pPr>
      <w:r>
        <w:rPr>
          <w:b/>
        </w:rPr>
        <w:t xml:space="preserve">Utili di impresa € 0,30547</w:t>
      </w:r>
    </w:p>
    <w:p>
      <w:pPr>
        <w:jc w:val="right"/>
        <w:spacing w:line="336" w:lineRule="auto"/>
      </w:pPr>
      <w:r>
        <w:rPr>
          <w:b/>
        </w:rPr>
        <w:t xml:space="preserve">Prezzo a ora: € 3,36016</w:t>
      </w:r>
    </w:p>
    <w:p>
      <w:pPr>
        <w:rPr>
          <w:sz w:val="10"/>
          <w:szCs w:val="10"/>
        </w:rPr>
      </w:pPr>
    </w:p>
    <w:p>
      <w:pPr>
        <w:rPr>
          <w:sz w:val="10"/>
          <w:szCs w:val="10"/>
        </w:rPr>
      </w:pPr>
    </w:p>
    <w:p>
      <w:pPr/>
      <w:r>
        <w:rPr>
          <w:b/>
        </w:rPr>
        <w:t xml:space="preserve">Codice regionale: TOS15_AT.N01.011.015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015 - Centralina idraulica, motore a benzina con portata idraulica regolabile - 1 mese</w:t>
            </w:r>
          </w:p>
        </w:tc>
      </w:tr>
    </w:tbl>
    <w:p>
      <w:pPr>
        <w:jc w:val="right"/>
      </w:pPr>
    </w:p>
    <w:p>
      <w:pPr>
        <w:jc w:val="right"/>
        <w:spacing w:line="336" w:lineRule="auto"/>
      </w:pPr>
      <w:r>
        <w:rPr>
          <w:b/>
        </w:rPr>
        <w:t xml:space="preserve">Prezzo senza S. G. e Util. a ora: € 2,27742</w:t>
      </w:r>
    </w:p>
    <w:p>
      <w:pPr>
        <w:jc w:val="right"/>
        <w:spacing w:line="336" w:lineRule="auto"/>
      </w:pPr>
      <w:r>
        <w:rPr>
          <w:b/>
        </w:rPr>
        <w:t xml:space="preserve">Spese generali € 0,34161</w:t>
      </w:r>
    </w:p>
    <w:p>
      <w:pPr>
        <w:jc w:val="right"/>
        <w:spacing w:line="336" w:lineRule="auto"/>
      </w:pPr>
      <w:r>
        <w:rPr>
          <w:b/>
        </w:rPr>
        <w:t xml:space="preserve">Utili di impresa € 0,26190</w:t>
      </w:r>
    </w:p>
    <w:p>
      <w:pPr>
        <w:jc w:val="right"/>
        <w:spacing w:line="336" w:lineRule="auto"/>
      </w:pPr>
      <w:r>
        <w:rPr>
          <w:b/>
        </w:rPr>
        <w:t xml:space="preserve">Prezzo a ora: € 2,88094</w:t>
      </w:r>
    </w:p>
    <w:p>
      <w:pPr>
        <w:rPr>
          <w:sz w:val="10"/>
          <w:szCs w:val="10"/>
        </w:rPr>
      </w:pPr>
    </w:p>
    <w:p>
      <w:pPr>
        <w:rPr>
          <w:sz w:val="10"/>
          <w:szCs w:val="10"/>
        </w:rPr>
      </w:pPr>
    </w:p>
    <w:p>
      <w:pPr/>
      <w:r>
        <w:rPr>
          <w:b/>
        </w:rPr>
        <w:t xml:space="preserve">Codice regionale: TOS15_AT.N01.011.020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020 - Troncatrice da banco - 1 mese</w:t>
            </w:r>
          </w:p>
        </w:tc>
      </w:tr>
    </w:tbl>
    <w:p>
      <w:pPr>
        <w:jc w:val="right"/>
      </w:pPr>
    </w:p>
    <w:p>
      <w:pPr>
        <w:jc w:val="right"/>
        <w:spacing w:line="336" w:lineRule="auto"/>
      </w:pPr>
      <w:r>
        <w:rPr>
          <w:b/>
        </w:rPr>
        <w:t xml:space="preserve">Prezzo senza S. G. e Util. a ora: € 1,96563</w:t>
      </w:r>
    </w:p>
    <w:p>
      <w:pPr>
        <w:jc w:val="right"/>
        <w:spacing w:line="336" w:lineRule="auto"/>
      </w:pPr>
      <w:r>
        <w:rPr>
          <w:b/>
        </w:rPr>
        <w:t xml:space="preserve">Spese generali € 0,29484</w:t>
      </w:r>
    </w:p>
    <w:p>
      <w:pPr>
        <w:jc w:val="right"/>
        <w:spacing w:line="336" w:lineRule="auto"/>
      </w:pPr>
      <w:r>
        <w:rPr>
          <w:b/>
        </w:rPr>
        <w:t xml:space="preserve">Utili di impresa € 0,22605</w:t>
      </w:r>
    </w:p>
    <w:p>
      <w:pPr>
        <w:jc w:val="right"/>
        <w:spacing w:line="336" w:lineRule="auto"/>
      </w:pPr>
      <w:r>
        <w:rPr>
          <w:b/>
        </w:rPr>
        <w:t xml:space="preserve">Prezzo a ora: € 2,48652</w:t>
      </w:r>
    </w:p>
    <w:p>
      <w:pPr>
        <w:rPr>
          <w:sz w:val="10"/>
          <w:szCs w:val="10"/>
        </w:rPr>
      </w:pPr>
    </w:p>
    <w:p>
      <w:pPr>
        <w:rPr>
          <w:sz w:val="10"/>
          <w:szCs w:val="10"/>
        </w:rPr>
      </w:pPr>
    </w:p>
    <w:p>
      <w:pPr/>
      <w:r>
        <w:rPr>
          <w:b/>
        </w:rPr>
        <w:t xml:space="preserve">Codice regionale: TOS15_AT.N01.011.030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030 - Sega circolare a quartabono portatile per falegnameria - 1 mese</w:t>
            </w:r>
          </w:p>
        </w:tc>
      </w:tr>
    </w:tbl>
    <w:p>
      <w:pPr>
        <w:jc w:val="right"/>
      </w:pPr>
    </w:p>
    <w:p>
      <w:pPr>
        <w:jc w:val="right"/>
        <w:spacing w:line="336" w:lineRule="auto"/>
      </w:pPr>
      <w:r>
        <w:rPr>
          <w:b/>
        </w:rPr>
        <w:t xml:space="preserve">Prezzo senza S. G. e Util. a ora: € 2,12500</w:t>
      </w:r>
    </w:p>
    <w:p>
      <w:pPr>
        <w:jc w:val="right"/>
        <w:spacing w:line="336" w:lineRule="auto"/>
      </w:pPr>
      <w:r>
        <w:rPr>
          <w:b/>
        </w:rPr>
        <w:t xml:space="preserve">Spese generali € 0,31875</w:t>
      </w:r>
    </w:p>
    <w:p>
      <w:pPr>
        <w:jc w:val="right"/>
        <w:spacing w:line="336" w:lineRule="auto"/>
      </w:pPr>
      <w:r>
        <w:rPr>
          <w:b/>
        </w:rPr>
        <w:t xml:space="preserve">Utili di impresa € 0,24438</w:t>
      </w:r>
    </w:p>
    <w:p>
      <w:pPr>
        <w:jc w:val="right"/>
        <w:spacing w:line="336" w:lineRule="auto"/>
      </w:pPr>
      <w:r>
        <w:rPr>
          <w:b/>
        </w:rPr>
        <w:t xml:space="preserve">Prezzo a ora: € 2,68813</w:t>
      </w:r>
    </w:p>
    <w:p>
      <w:pPr>
        <w:rPr>
          <w:sz w:val="10"/>
          <w:szCs w:val="10"/>
        </w:rPr>
      </w:pPr>
    </w:p>
    <w:p>
      <w:pPr>
        <w:rPr>
          <w:sz w:val="10"/>
          <w:szCs w:val="10"/>
        </w:rPr>
      </w:pPr>
    </w:p>
    <w:p>
      <w:pPr/>
      <w:r>
        <w:rPr>
          <w:b/>
        </w:rPr>
        <w:t xml:space="preserve">Codice regionale: TOS15_AT.N01.011.041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Attrezzature per taglio e centraline</w:t>
            </w:r>
          </w:p>
        </w:tc>
      </w:tr>
      <w:tr>
        <w:trPr/>
        <w:tc>
          <w:tcPr>
            <w:tcW w:w="1200" w:type="dxa"/>
          </w:tcPr>
          <w:p>
            <w:pPr/>
            <w:r>
              <w:rPr>
                <w:b/>
              </w:rPr>
              <w:t xml:space="preserve">Articolo:</w:t>
            </w:r>
          </w:p>
        </w:tc>
        <w:tc>
          <w:tcPr>
            <w:tcW w:w="7900" w:type="dxa"/>
          </w:tcPr>
          <w:p>
            <w:pPr/>
            <w:r>
              <w:rPr/>
              <w:t xml:space="preserve">041 - Sega elettrica per carpenteria - 1 mese</w:t>
            </w:r>
          </w:p>
        </w:tc>
      </w:tr>
    </w:tbl>
    <w:p>
      <w:pPr>
        <w:jc w:val="right"/>
      </w:pPr>
    </w:p>
    <w:p>
      <w:pPr>
        <w:jc w:val="right"/>
        <w:spacing w:line="336" w:lineRule="auto"/>
      </w:pPr>
      <w:r>
        <w:rPr>
          <w:b/>
        </w:rPr>
        <w:t xml:space="preserve">Prezzo senza S. G. e Util. a ora: € 1,40696</w:t>
      </w:r>
    </w:p>
    <w:p>
      <w:pPr>
        <w:jc w:val="right"/>
        <w:spacing w:line="336" w:lineRule="auto"/>
      </w:pPr>
      <w:r>
        <w:rPr>
          <w:b/>
        </w:rPr>
        <w:t xml:space="preserve">Spese generali € 0,21104</w:t>
      </w:r>
    </w:p>
    <w:p>
      <w:pPr>
        <w:jc w:val="right"/>
        <w:spacing w:line="336" w:lineRule="auto"/>
      </w:pPr>
      <w:r>
        <w:rPr>
          <w:b/>
        </w:rPr>
        <w:t xml:space="preserve">Utili di impresa € 0,16180</w:t>
      </w:r>
    </w:p>
    <w:p>
      <w:pPr>
        <w:jc w:val="right"/>
        <w:spacing w:line="336" w:lineRule="auto"/>
      </w:pPr>
      <w:r>
        <w:rPr>
          <w:b/>
        </w:rPr>
        <w:t xml:space="preserve">Prezzo a ora: € 1,77980</w:t>
      </w:r>
    </w:p>
    <w:p>
      <w:pPr>
        <w:rPr>
          <w:sz w:val="10"/>
          <w:szCs w:val="10"/>
        </w:rPr>
      </w:pPr>
    </w:p>
    <w:p>
      <w:pPr>
        <w:rPr>
          <w:sz w:val="10"/>
          <w:szCs w:val="10"/>
        </w:rPr>
      </w:pPr>
    </w:p>
    <w:p>
      <w:pPr/>
      <w:r>
        <w:rPr>
          <w:b/>
        </w:rPr>
        <w:t xml:space="preserve">Codice regionale: TOS15_AT.N01.015.005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005 - Tosaerba a lama rotativa, con raccolta,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006 - Tosaerba a lama rotativa, con raccolta,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008 - Tosaerba a lama rotativa, mulching, con motore a scoppio 5,5 HP larghezza taglio 53-66 cm - 2-10 giorni</w:t>
            </w:r>
          </w:p>
        </w:tc>
      </w:tr>
    </w:tbl>
    <w:p>
      <w:pPr>
        <w:jc w:val="right"/>
      </w:pPr>
    </w:p>
    <w:p>
      <w:pPr>
        <w:jc w:val="right"/>
        <w:spacing w:line="336" w:lineRule="auto"/>
      </w:pPr>
      <w:r>
        <w:rPr>
          <w:b/>
        </w:rPr>
        <w:t xml:space="preserve">Prezzo senza S. G. e Util. a ora: € 2,67857</w:t>
      </w:r>
    </w:p>
    <w:p>
      <w:pPr>
        <w:jc w:val="right"/>
        <w:spacing w:line="336" w:lineRule="auto"/>
      </w:pPr>
      <w:r>
        <w:rPr>
          <w:b/>
        </w:rPr>
        <w:t xml:space="preserve">Spese generali € 0,40179</w:t>
      </w:r>
    </w:p>
    <w:p>
      <w:pPr>
        <w:jc w:val="right"/>
        <w:spacing w:line="336" w:lineRule="auto"/>
      </w:pPr>
      <w:r>
        <w:rPr>
          <w:b/>
        </w:rPr>
        <w:t xml:space="preserve">Utili di impresa € 0,30804</w:t>
      </w:r>
    </w:p>
    <w:p>
      <w:pPr>
        <w:jc w:val="right"/>
        <w:spacing w:line="336" w:lineRule="auto"/>
      </w:pPr>
      <w:r>
        <w:rPr>
          <w:b/>
        </w:rPr>
        <w:t xml:space="preserve">Prezzo a ora: € 3,38839</w:t>
      </w:r>
    </w:p>
    <w:p>
      <w:pPr>
        <w:rPr>
          <w:sz w:val="10"/>
          <w:szCs w:val="10"/>
        </w:rPr>
      </w:pPr>
    </w:p>
    <w:p>
      <w:pPr>
        <w:rPr>
          <w:sz w:val="10"/>
          <w:szCs w:val="10"/>
        </w:rPr>
      </w:pPr>
    </w:p>
    <w:p>
      <w:pPr/>
      <w:r>
        <w:rPr>
          <w:b/>
        </w:rPr>
        <w:t xml:space="preserve">Codice regionale: TOS15_AT.N01.015.009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009 - Tosaerba a lama rotativa, mulching, con motore a scoppio 5,5 HP larghezza taglio 53-66 cm - 1 mese</w:t>
            </w:r>
          </w:p>
        </w:tc>
      </w:tr>
    </w:tbl>
    <w:p>
      <w:pPr>
        <w:jc w:val="right"/>
      </w:pPr>
    </w:p>
    <w:p>
      <w:pPr>
        <w:jc w:val="right"/>
        <w:spacing w:line="336" w:lineRule="auto"/>
      </w:pPr>
      <w:r>
        <w:rPr>
          <w:b/>
        </w:rPr>
        <w:t xml:space="preserve">Prezzo senza S. G. e Util. a ora: € 1,41666</w:t>
      </w:r>
    </w:p>
    <w:p>
      <w:pPr>
        <w:jc w:val="right"/>
        <w:spacing w:line="336" w:lineRule="auto"/>
      </w:pPr>
      <w:r>
        <w:rPr>
          <w:b/>
        </w:rPr>
        <w:t xml:space="preserve">Spese generali € 0,21250</w:t>
      </w:r>
    </w:p>
    <w:p>
      <w:pPr>
        <w:jc w:val="right"/>
        <w:spacing w:line="336" w:lineRule="auto"/>
      </w:pPr>
      <w:r>
        <w:rPr>
          <w:b/>
        </w:rPr>
        <w:t xml:space="preserve">Utili di impresa € 0,16292</w:t>
      </w:r>
    </w:p>
    <w:p>
      <w:pPr>
        <w:jc w:val="right"/>
        <w:spacing w:line="336" w:lineRule="auto"/>
      </w:pPr>
      <w:r>
        <w:rPr>
          <w:b/>
        </w:rPr>
        <w:t xml:space="preserve">Prezzo a ora: € 1,79207</w:t>
      </w:r>
    </w:p>
    <w:p>
      <w:pPr>
        <w:rPr>
          <w:sz w:val="10"/>
          <w:szCs w:val="10"/>
        </w:rPr>
      </w:pPr>
    </w:p>
    <w:p>
      <w:pPr>
        <w:rPr>
          <w:sz w:val="10"/>
          <w:szCs w:val="10"/>
        </w:rPr>
      </w:pPr>
    </w:p>
    <w:p>
      <w:pPr/>
      <w:r>
        <w:rPr>
          <w:b/>
        </w:rPr>
        <w:t xml:space="preserve">Codice regionale: TOS15_AT.N01.015.013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013 - Tasaerba semovente con operatore a bordo, con raccolta, taglio a lama rotante, larghezza di taglio tra 90-120 cm - 1 giorno</w:t>
            </w:r>
          </w:p>
        </w:tc>
      </w:tr>
    </w:tbl>
    <w:p>
      <w:pPr>
        <w:jc w:val="right"/>
      </w:pPr>
    </w:p>
    <w:p>
      <w:pPr>
        <w:jc w:val="right"/>
        <w:spacing w:line="336" w:lineRule="auto"/>
      </w:pPr>
      <w:r>
        <w:rPr>
          <w:b/>
        </w:rPr>
        <w:t xml:space="preserve">Prezzo senza S. G. e Util. a ora: € 17,47500</w:t>
      </w:r>
    </w:p>
    <w:p>
      <w:pPr>
        <w:jc w:val="right"/>
        <w:spacing w:line="336" w:lineRule="auto"/>
      </w:pPr>
      <w:r>
        <w:rPr>
          <w:b/>
        </w:rPr>
        <w:t xml:space="preserve">Spese generali € 2,62125</w:t>
      </w:r>
    </w:p>
    <w:p>
      <w:pPr>
        <w:jc w:val="right"/>
        <w:spacing w:line="336" w:lineRule="auto"/>
      </w:pPr>
      <w:r>
        <w:rPr>
          <w:b/>
        </w:rPr>
        <w:t xml:space="preserve">Utili di impresa € 2,00963</w:t>
      </w:r>
    </w:p>
    <w:p>
      <w:pPr>
        <w:jc w:val="right"/>
        <w:spacing w:line="336" w:lineRule="auto"/>
      </w:pPr>
      <w:r>
        <w:rPr>
          <w:b/>
        </w:rPr>
        <w:t xml:space="preserve">Prezzo a ora: € 22,10588</w:t>
      </w:r>
    </w:p>
    <w:p>
      <w:pPr>
        <w:rPr>
          <w:sz w:val="10"/>
          <w:szCs w:val="10"/>
        </w:rPr>
      </w:pPr>
    </w:p>
    <w:p>
      <w:pPr>
        <w:rPr>
          <w:sz w:val="10"/>
          <w:szCs w:val="10"/>
        </w:rPr>
      </w:pPr>
    </w:p>
    <w:p>
      <w:pPr/>
      <w:r>
        <w:rPr>
          <w:b/>
        </w:rPr>
        <w:t xml:space="preserve">Codice regionale: TOS15_AT.N01.015.014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014 - Tasaerba semovente con operatore a bordo, con raccolta, taglio a lama rotante, larghezza di taglio tra 90-120 cm - 2-10 giorni</w:t>
            </w:r>
          </w:p>
        </w:tc>
      </w:tr>
    </w:tbl>
    <w:p>
      <w:pPr>
        <w:jc w:val="right"/>
      </w:pPr>
    </w:p>
    <w:p>
      <w:pPr>
        <w:jc w:val="right"/>
        <w:spacing w:line="336" w:lineRule="auto"/>
      </w:pPr>
      <w:r>
        <w:rPr>
          <w:b/>
        </w:rPr>
        <w:t xml:space="preserve">Prezzo senza S. G. e Util. a ora: € 14,34729</w:t>
      </w:r>
    </w:p>
    <w:p>
      <w:pPr>
        <w:jc w:val="right"/>
        <w:spacing w:line="336" w:lineRule="auto"/>
      </w:pPr>
      <w:r>
        <w:rPr>
          <w:b/>
        </w:rPr>
        <w:t xml:space="preserve">Spese generali € 2,15209</w:t>
      </w:r>
    </w:p>
    <w:p>
      <w:pPr>
        <w:jc w:val="right"/>
        <w:spacing w:line="336" w:lineRule="auto"/>
      </w:pPr>
      <w:r>
        <w:rPr>
          <w:b/>
        </w:rPr>
        <w:t xml:space="preserve">Utili di impresa € 1,64994</w:t>
      </w:r>
    </w:p>
    <w:p>
      <w:pPr>
        <w:jc w:val="right"/>
        <w:spacing w:line="336" w:lineRule="auto"/>
      </w:pPr>
      <w:r>
        <w:rPr>
          <w:b/>
        </w:rPr>
        <w:t xml:space="preserve">Prezzo a ora: € 18,14932</w:t>
      </w:r>
    </w:p>
    <w:p>
      <w:pPr>
        <w:rPr>
          <w:sz w:val="10"/>
          <w:szCs w:val="10"/>
        </w:rPr>
      </w:pPr>
    </w:p>
    <w:p>
      <w:pPr>
        <w:rPr>
          <w:sz w:val="10"/>
          <w:szCs w:val="10"/>
        </w:rPr>
      </w:pPr>
    </w:p>
    <w:p>
      <w:pPr/>
      <w:r>
        <w:rPr>
          <w:b/>
        </w:rPr>
        <w:t xml:space="preserve">Codice regionale: TOS15_AT.N01.015.015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015 - Tasaerba semovente con operatore a bordo, con raccolta, taglio a lama rotante, larghezza di taglio tra 90-120 cm - 1 mese</w:t>
            </w:r>
          </w:p>
        </w:tc>
      </w:tr>
    </w:tbl>
    <w:p>
      <w:pPr>
        <w:jc w:val="right"/>
      </w:pPr>
    </w:p>
    <w:p>
      <w:pPr>
        <w:jc w:val="right"/>
        <w:spacing w:line="336" w:lineRule="auto"/>
      </w:pPr>
      <w:r>
        <w:rPr>
          <w:b/>
        </w:rPr>
        <w:t xml:space="preserve">Prezzo senza S. G. e Util. a ora: € 11,96943</w:t>
      </w:r>
    </w:p>
    <w:p>
      <w:pPr>
        <w:jc w:val="right"/>
        <w:spacing w:line="336" w:lineRule="auto"/>
      </w:pPr>
      <w:r>
        <w:rPr>
          <w:b/>
        </w:rPr>
        <w:t xml:space="preserve">Spese generali € 1,79541</w:t>
      </w:r>
    </w:p>
    <w:p>
      <w:pPr>
        <w:jc w:val="right"/>
        <w:spacing w:line="336" w:lineRule="auto"/>
      </w:pPr>
      <w:r>
        <w:rPr>
          <w:b/>
        </w:rPr>
        <w:t xml:space="preserve">Utili di impresa € 1,37648</w:t>
      </w:r>
    </w:p>
    <w:p>
      <w:pPr>
        <w:jc w:val="right"/>
        <w:spacing w:line="336" w:lineRule="auto"/>
      </w:pPr>
      <w:r>
        <w:rPr>
          <w:b/>
        </w:rPr>
        <w:t xml:space="preserve">Prezzo a ora: € 15,14133</w:t>
      </w:r>
    </w:p>
    <w:p>
      <w:pPr>
        <w:rPr>
          <w:sz w:val="10"/>
          <w:szCs w:val="10"/>
        </w:rPr>
      </w:pPr>
    </w:p>
    <w:p>
      <w:pPr>
        <w:rPr>
          <w:sz w:val="10"/>
          <w:szCs w:val="10"/>
        </w:rPr>
      </w:pPr>
    </w:p>
    <w:p>
      <w:pPr/>
      <w:r>
        <w:rPr>
          <w:b/>
        </w:rPr>
        <w:t xml:space="preserve">Codice regionale: TOS15_AT.N01.015.016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016 - Tasaerba semovente con operatore a bordo, mulching, taglio a lama rotante, larghezza di taglio tra 90-120 cm - 1 giorno</w:t>
            </w:r>
          </w:p>
        </w:tc>
      </w:tr>
    </w:tbl>
    <w:p>
      <w:pPr>
        <w:jc w:val="right"/>
      </w:pPr>
    </w:p>
    <w:p>
      <w:pPr>
        <w:jc w:val="right"/>
        <w:spacing w:line="336" w:lineRule="auto"/>
      </w:pPr>
      <w:r>
        <w:rPr>
          <w:b/>
        </w:rPr>
        <w:t xml:space="preserve">Prezzo senza S. G. e Util. a ora: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ora: € 17,26725</w:t>
      </w:r>
    </w:p>
    <w:p>
      <w:pPr>
        <w:rPr>
          <w:sz w:val="10"/>
          <w:szCs w:val="10"/>
        </w:rPr>
      </w:pPr>
    </w:p>
    <w:p>
      <w:pPr>
        <w:rPr>
          <w:sz w:val="10"/>
          <w:szCs w:val="10"/>
        </w:rPr>
      </w:pPr>
    </w:p>
    <w:p>
      <w:pPr/>
      <w:r>
        <w:rPr>
          <w:b/>
        </w:rPr>
        <w:t xml:space="preserve">Codice regionale: TOS15_AT.N01.015.017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017 - Tasaerba semovente con operatore a bordo, mulching, taglio a lama rotante, larghezza di taglio tra 90-120 cm - 2-10 giorni</w:t>
            </w:r>
          </w:p>
        </w:tc>
      </w:tr>
    </w:tbl>
    <w:p>
      <w:pPr>
        <w:jc w:val="right"/>
      </w:pPr>
    </w:p>
    <w:p>
      <w:pPr>
        <w:jc w:val="right"/>
        <w:spacing w:line="336" w:lineRule="auto"/>
      </w:pPr>
      <w:r>
        <w:rPr>
          <w:b/>
        </w:rPr>
        <w:t xml:space="preserve">Prezzo senza S. G. e Util. a ora: € 11,15839</w:t>
      </w:r>
    </w:p>
    <w:p>
      <w:pPr>
        <w:jc w:val="right"/>
        <w:spacing w:line="336" w:lineRule="auto"/>
      </w:pPr>
      <w:r>
        <w:rPr>
          <w:b/>
        </w:rPr>
        <w:t xml:space="preserve">Spese generali € 1,67376</w:t>
      </w:r>
    </w:p>
    <w:p>
      <w:pPr>
        <w:jc w:val="right"/>
        <w:spacing w:line="336" w:lineRule="auto"/>
      </w:pPr>
      <w:r>
        <w:rPr>
          <w:b/>
        </w:rPr>
        <w:t xml:space="preserve">Utili di impresa € 1,28321</w:t>
      </w:r>
    </w:p>
    <w:p>
      <w:pPr>
        <w:jc w:val="right"/>
        <w:spacing w:line="336" w:lineRule="auto"/>
      </w:pPr>
      <w:r>
        <w:rPr>
          <w:b/>
        </w:rPr>
        <w:t xml:space="preserve">Prezzo a ora: € 14,11536</w:t>
      </w:r>
    </w:p>
    <w:p>
      <w:pPr>
        <w:rPr>
          <w:sz w:val="10"/>
          <w:szCs w:val="10"/>
        </w:rPr>
      </w:pPr>
    </w:p>
    <w:p>
      <w:pPr>
        <w:rPr>
          <w:sz w:val="10"/>
          <w:szCs w:val="10"/>
        </w:rPr>
      </w:pPr>
    </w:p>
    <w:p>
      <w:pPr/>
      <w:r>
        <w:rPr>
          <w:b/>
        </w:rPr>
        <w:t xml:space="preserve">Codice regionale: TOS15_AT.N01.015.018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018 - Tasaerba semovente con operatore a bordo, mulching, taglio a lama rotante, larghezza di taglio tra 90-120 cm - 1 mese</w:t>
            </w:r>
          </w:p>
        </w:tc>
      </w:tr>
    </w:tbl>
    <w:p>
      <w:pPr>
        <w:jc w:val="right"/>
      </w:pPr>
    </w:p>
    <w:p>
      <w:pPr>
        <w:jc w:val="right"/>
        <w:spacing w:line="336" w:lineRule="auto"/>
      </w:pPr>
      <w:r>
        <w:rPr>
          <w:b/>
        </w:rPr>
        <w:t xml:space="preserve">Prezzo senza S. G. e Util. a ora: € 8,23088</w:t>
      </w:r>
    </w:p>
    <w:p>
      <w:pPr>
        <w:jc w:val="right"/>
        <w:spacing w:line="336" w:lineRule="auto"/>
      </w:pPr>
      <w:r>
        <w:rPr>
          <w:b/>
        </w:rPr>
        <w:t xml:space="preserve">Spese generali € 1,23463</w:t>
      </w:r>
    </w:p>
    <w:p>
      <w:pPr>
        <w:jc w:val="right"/>
        <w:spacing w:line="336" w:lineRule="auto"/>
      </w:pPr>
      <w:r>
        <w:rPr>
          <w:b/>
        </w:rPr>
        <w:t xml:space="preserve">Utili di impresa € 0,94655</w:t>
      </w:r>
    </w:p>
    <w:p>
      <w:pPr>
        <w:jc w:val="right"/>
        <w:spacing w:line="336" w:lineRule="auto"/>
      </w:pPr>
      <w:r>
        <w:rPr>
          <w:b/>
        </w:rPr>
        <w:t xml:space="preserve">Prezzo a ora: € 10,41206</w:t>
      </w:r>
    </w:p>
    <w:p>
      <w:pPr>
        <w:rPr>
          <w:sz w:val="10"/>
          <w:szCs w:val="10"/>
        </w:rPr>
      </w:pPr>
    </w:p>
    <w:p>
      <w:pPr>
        <w:rPr>
          <w:sz w:val="10"/>
          <w:szCs w:val="10"/>
        </w:rPr>
      </w:pPr>
    </w:p>
    <w:p>
      <w:pPr/>
      <w:r>
        <w:rPr>
          <w:b/>
        </w:rPr>
        <w:t xml:space="preserve">Codice regionale: TOS15_AT.N01.015.026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026 - Decespugliatore con motore a scoppio a spalla con disco rotante o filo nylon - 1 giorno</w:t>
            </w:r>
          </w:p>
        </w:tc>
      </w:tr>
    </w:tbl>
    <w:p>
      <w:pPr>
        <w:jc w:val="right"/>
      </w:pPr>
    </w:p>
    <w:p>
      <w:pPr>
        <w:jc w:val="right"/>
        <w:spacing w:line="336" w:lineRule="auto"/>
      </w:pPr>
      <w:r>
        <w:rPr>
          <w:b/>
        </w:rPr>
        <w:t xml:space="preserve">Prezzo senza S. G. e Util. a ora: € 5,58750</w:t>
      </w:r>
    </w:p>
    <w:p>
      <w:pPr>
        <w:jc w:val="right"/>
        <w:spacing w:line="336" w:lineRule="auto"/>
      </w:pPr>
      <w:r>
        <w:rPr>
          <w:b/>
        </w:rPr>
        <w:t xml:space="preserve">Spese generali € 0,83813</w:t>
      </w:r>
    </w:p>
    <w:p>
      <w:pPr>
        <w:jc w:val="right"/>
        <w:spacing w:line="336" w:lineRule="auto"/>
      </w:pPr>
      <w:r>
        <w:rPr>
          <w:b/>
        </w:rPr>
        <w:t xml:space="preserve">Utili di impresa € 0,64256</w:t>
      </w:r>
    </w:p>
    <w:p>
      <w:pPr>
        <w:jc w:val="right"/>
        <w:spacing w:line="336" w:lineRule="auto"/>
      </w:pPr>
      <w:r>
        <w:rPr>
          <w:b/>
        </w:rPr>
        <w:t xml:space="preserve">Prezzo a ora: € 7,06819</w:t>
      </w:r>
    </w:p>
    <w:p>
      <w:pPr>
        <w:rPr>
          <w:sz w:val="10"/>
          <w:szCs w:val="10"/>
        </w:rPr>
      </w:pPr>
    </w:p>
    <w:p>
      <w:pPr>
        <w:rPr>
          <w:sz w:val="10"/>
          <w:szCs w:val="10"/>
        </w:rPr>
      </w:pPr>
    </w:p>
    <w:p>
      <w:pPr/>
      <w:r>
        <w:rPr>
          <w:b/>
        </w:rPr>
        <w:t xml:space="preserve">Codice regionale: TOS15_AT.N01.015.027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027 - Decespugliatore con motore a scoppio a spalla con disco rotante o filo nylon - 2-10 giorni</w:t>
            </w:r>
          </w:p>
        </w:tc>
      </w:tr>
    </w:tbl>
    <w:p>
      <w:pPr>
        <w:jc w:val="right"/>
      </w:pPr>
    </w:p>
    <w:p>
      <w:pPr>
        <w:jc w:val="right"/>
        <w:spacing w:line="336" w:lineRule="auto"/>
      </w:pPr>
      <w:r>
        <w:rPr>
          <w:b/>
        </w:rPr>
        <w:t xml:space="preserve">Prezzo senza S. G. e Util. a ora: € 3,39352</w:t>
      </w:r>
    </w:p>
    <w:p>
      <w:pPr>
        <w:jc w:val="right"/>
        <w:spacing w:line="336" w:lineRule="auto"/>
      </w:pPr>
      <w:r>
        <w:rPr>
          <w:b/>
        </w:rPr>
        <w:t xml:space="preserve">Spese generali € 0,50903</w:t>
      </w:r>
    </w:p>
    <w:p>
      <w:pPr>
        <w:jc w:val="right"/>
        <w:spacing w:line="336" w:lineRule="auto"/>
      </w:pPr>
      <w:r>
        <w:rPr>
          <w:b/>
        </w:rPr>
        <w:t xml:space="preserve">Utili di impresa € 0,39025</w:t>
      </w:r>
    </w:p>
    <w:p>
      <w:pPr>
        <w:jc w:val="right"/>
        <w:spacing w:line="336" w:lineRule="auto"/>
      </w:pPr>
      <w:r>
        <w:rPr>
          <w:b/>
        </w:rPr>
        <w:t xml:space="preserve">Prezzo a ora: € 4,29280</w:t>
      </w:r>
    </w:p>
    <w:p>
      <w:pPr>
        <w:rPr>
          <w:sz w:val="10"/>
          <w:szCs w:val="10"/>
        </w:rPr>
      </w:pPr>
    </w:p>
    <w:p>
      <w:pPr>
        <w:rPr>
          <w:sz w:val="10"/>
          <w:szCs w:val="10"/>
        </w:rPr>
      </w:pPr>
    </w:p>
    <w:p>
      <w:pPr/>
      <w:r>
        <w:rPr>
          <w:b/>
        </w:rPr>
        <w:t xml:space="preserve">Codice regionale: TOS15_AT.N01.015.028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028 - Decespugliatore con motore a scoppio a spalla con disco rotante o filo nylon - 1 mese</w:t>
            </w:r>
          </w:p>
        </w:tc>
      </w:tr>
    </w:tbl>
    <w:p>
      <w:pPr>
        <w:jc w:val="right"/>
      </w:pPr>
    </w:p>
    <w:p>
      <w:pPr>
        <w:jc w:val="right"/>
        <w:spacing w:line="336" w:lineRule="auto"/>
      </w:pPr>
      <w:r>
        <w:rPr>
          <w:b/>
        </w:rPr>
        <w:t xml:space="preserve">Prezzo senza S. G. e Util. a ora: € 1,58113</w:t>
      </w:r>
    </w:p>
    <w:p>
      <w:pPr>
        <w:jc w:val="right"/>
        <w:spacing w:line="336" w:lineRule="auto"/>
      </w:pPr>
      <w:r>
        <w:rPr>
          <w:b/>
        </w:rPr>
        <w:t xml:space="preserve">Spese generali € 0,23717</w:t>
      </w:r>
    </w:p>
    <w:p>
      <w:pPr>
        <w:jc w:val="right"/>
        <w:spacing w:line="336" w:lineRule="auto"/>
      </w:pPr>
      <w:r>
        <w:rPr>
          <w:b/>
        </w:rPr>
        <w:t xml:space="preserve">Utili di impresa € 0,18183</w:t>
      </w:r>
    </w:p>
    <w:p>
      <w:pPr>
        <w:jc w:val="right"/>
        <w:spacing w:line="336" w:lineRule="auto"/>
      </w:pPr>
      <w:r>
        <w:rPr>
          <w:b/>
        </w:rPr>
        <w:t xml:space="preserve">Prezzo a ora: € 2,00013</w:t>
      </w:r>
    </w:p>
    <w:p>
      <w:pPr>
        <w:rPr>
          <w:sz w:val="10"/>
          <w:szCs w:val="10"/>
        </w:rPr>
      </w:pPr>
    </w:p>
    <w:p>
      <w:pPr>
        <w:rPr>
          <w:sz w:val="10"/>
          <w:szCs w:val="10"/>
        </w:rPr>
      </w:pPr>
    </w:p>
    <w:p>
      <w:pPr/>
      <w:r>
        <w:rPr>
          <w:b/>
        </w:rPr>
        <w:t xml:space="preserve">Codice regionale: TOS15_AT.N01.015.032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032 - Tosasiepi con motore a scoppio taglio monolama  75 cm.- 1 giorno</w:t>
            </w:r>
          </w:p>
        </w:tc>
      </w:tr>
    </w:tbl>
    <w:p>
      <w:pPr>
        <w:jc w:val="right"/>
      </w:pPr>
    </w:p>
    <w:p>
      <w:pPr>
        <w:jc w:val="right"/>
        <w:spacing w:line="336" w:lineRule="auto"/>
      </w:pPr>
      <w:r>
        <w:rPr>
          <w:b/>
        </w:rPr>
        <w:t xml:space="preserve">Prezzo senza S. G. e Util. a ora: € 4,33750</w:t>
      </w:r>
    </w:p>
    <w:p>
      <w:pPr>
        <w:jc w:val="right"/>
        <w:spacing w:line="336" w:lineRule="auto"/>
      </w:pPr>
      <w:r>
        <w:rPr>
          <w:b/>
        </w:rPr>
        <w:t xml:space="preserve">Spese generali € 0,65063</w:t>
      </w:r>
    </w:p>
    <w:p>
      <w:pPr>
        <w:jc w:val="right"/>
        <w:spacing w:line="336" w:lineRule="auto"/>
      </w:pPr>
      <w:r>
        <w:rPr>
          <w:b/>
        </w:rPr>
        <w:t xml:space="preserve">Utili di impresa € 0,49881</w:t>
      </w:r>
    </w:p>
    <w:p>
      <w:pPr>
        <w:jc w:val="right"/>
        <w:spacing w:line="336" w:lineRule="auto"/>
      </w:pPr>
      <w:r>
        <w:rPr>
          <w:b/>
        </w:rPr>
        <w:t xml:space="preserve">Prezzo a ora: € 5,48694</w:t>
      </w:r>
    </w:p>
    <w:p>
      <w:pPr>
        <w:rPr>
          <w:sz w:val="10"/>
          <w:szCs w:val="10"/>
        </w:rPr>
      </w:pPr>
    </w:p>
    <w:p>
      <w:pPr>
        <w:rPr>
          <w:sz w:val="10"/>
          <w:szCs w:val="10"/>
        </w:rPr>
      </w:pPr>
    </w:p>
    <w:p>
      <w:pPr/>
      <w:r>
        <w:rPr>
          <w:b/>
        </w:rPr>
        <w:t xml:space="preserve">Codice regionale: TOS15_AT.N01.015.033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033 - Tosasiepi con motore a scoppio taglio monolama  75 cm.- 2-10 giorni</w:t>
            </w:r>
          </w:p>
        </w:tc>
      </w:tr>
    </w:tbl>
    <w:p>
      <w:pPr>
        <w:jc w:val="right"/>
      </w:pPr>
    </w:p>
    <w:p>
      <w:pPr>
        <w:jc w:val="right"/>
        <w:spacing w:line="336" w:lineRule="auto"/>
      </w:pPr>
      <w:r>
        <w:rPr>
          <w:b/>
        </w:rPr>
        <w:t xml:space="preserve">Prezzo senza S. G. e Util. a ora: € 2,67924</w:t>
      </w:r>
    </w:p>
    <w:p>
      <w:pPr>
        <w:jc w:val="right"/>
        <w:spacing w:line="336" w:lineRule="auto"/>
      </w:pPr>
      <w:r>
        <w:rPr>
          <w:b/>
        </w:rPr>
        <w:t xml:space="preserve">Spese generali € 0,40189</w:t>
      </w:r>
    </w:p>
    <w:p>
      <w:pPr>
        <w:jc w:val="right"/>
        <w:spacing w:line="336" w:lineRule="auto"/>
      </w:pPr>
      <w:r>
        <w:rPr>
          <w:b/>
        </w:rPr>
        <w:t xml:space="preserve">Utili di impresa € 0,30811</w:t>
      </w:r>
    </w:p>
    <w:p>
      <w:pPr>
        <w:jc w:val="right"/>
        <w:spacing w:line="336" w:lineRule="auto"/>
      </w:pPr>
      <w:r>
        <w:rPr>
          <w:b/>
        </w:rPr>
        <w:t xml:space="preserve">Prezzo a ora: € 3,38924</w:t>
      </w:r>
    </w:p>
    <w:p>
      <w:pPr>
        <w:rPr>
          <w:sz w:val="10"/>
          <w:szCs w:val="10"/>
        </w:rPr>
      </w:pPr>
    </w:p>
    <w:p>
      <w:pPr>
        <w:rPr>
          <w:sz w:val="10"/>
          <w:szCs w:val="10"/>
        </w:rPr>
      </w:pPr>
    </w:p>
    <w:p>
      <w:pPr/>
      <w:r>
        <w:rPr>
          <w:b/>
        </w:rPr>
        <w:t xml:space="preserve">Codice regionale: TOS15_AT.N01.015.034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034 - Tosasiepi con motore a scoppio taglio monolama  75 cm.- 1 mese</w:t>
            </w:r>
          </w:p>
        </w:tc>
      </w:tr>
    </w:tbl>
    <w:p>
      <w:pPr>
        <w:jc w:val="right"/>
      </w:pPr>
    </w:p>
    <w:p>
      <w:pPr>
        <w:jc w:val="right"/>
        <w:spacing w:line="336" w:lineRule="auto"/>
      </w:pPr>
      <w:r>
        <w:rPr>
          <w:b/>
        </w:rPr>
        <w:t xml:space="preserve">Prezzo senza S. G. e Util. a ora: € 1,31552</w:t>
      </w:r>
    </w:p>
    <w:p>
      <w:pPr>
        <w:jc w:val="right"/>
        <w:spacing w:line="336" w:lineRule="auto"/>
      </w:pPr>
      <w:r>
        <w:rPr>
          <w:b/>
        </w:rPr>
        <w:t xml:space="preserve">Spese generali € 0,19733</w:t>
      </w:r>
    </w:p>
    <w:p>
      <w:pPr>
        <w:jc w:val="right"/>
        <w:spacing w:line="336" w:lineRule="auto"/>
      </w:pPr>
      <w:r>
        <w:rPr>
          <w:b/>
        </w:rPr>
        <w:t xml:space="preserve">Utili di impresa € 0,15128</w:t>
      </w:r>
    </w:p>
    <w:p>
      <w:pPr>
        <w:jc w:val="right"/>
        <w:spacing w:line="336" w:lineRule="auto"/>
      </w:pPr>
      <w:r>
        <w:rPr>
          <w:b/>
        </w:rPr>
        <w:t xml:space="preserve">Prezzo a ora: € 1,66413</w:t>
      </w:r>
    </w:p>
    <w:p>
      <w:pPr>
        <w:rPr>
          <w:sz w:val="10"/>
          <w:szCs w:val="10"/>
        </w:rPr>
      </w:pPr>
    </w:p>
    <w:p>
      <w:pPr>
        <w:rPr>
          <w:sz w:val="10"/>
          <w:szCs w:val="10"/>
        </w:rPr>
      </w:pPr>
    </w:p>
    <w:p>
      <w:pPr/>
      <w:r>
        <w:rPr>
          <w:b/>
        </w:rPr>
        <w:t xml:space="preserve">Codice regionale: TOS15_AT.N01.015.038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038 - Soffiatore a spalla, motore a scoppio potenza minima 3,5 HP, portata d'aria fino a 1400 mc/h - 1 giorno</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039 - Soffiatore a spalla, motore a scoppio potenza minima 3,5 HP, portata d'aria fino a 1400 mc/h - 2-10 giorni</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040 - Soffiatore a spalla, motore a scoppio potenza minima 3,5 HP, portata d'aria fino a 1400 mc/h - 1  mese</w:t>
            </w:r>
          </w:p>
        </w:tc>
      </w:tr>
    </w:tbl>
    <w:p>
      <w:pPr>
        <w:jc w:val="right"/>
      </w:pPr>
    </w:p>
    <w:p>
      <w:pPr>
        <w:jc w:val="right"/>
        <w:spacing w:line="336" w:lineRule="auto"/>
      </w:pPr>
      <w:r>
        <w:rPr>
          <w:b/>
        </w:rPr>
        <w:t xml:space="preserve">Prezzo senza S. G. e Util. a ora: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ora: € 0,63250</w:t>
      </w:r>
    </w:p>
    <w:p>
      <w:pPr>
        <w:rPr>
          <w:sz w:val="10"/>
          <w:szCs w:val="10"/>
        </w:rPr>
      </w:pPr>
    </w:p>
    <w:p>
      <w:pPr>
        <w:rPr>
          <w:sz w:val="10"/>
          <w:szCs w:val="10"/>
        </w:rPr>
      </w:pPr>
    </w:p>
    <w:p>
      <w:pPr/>
      <w:r>
        <w:rPr>
          <w:b/>
        </w:rPr>
        <w:t xml:space="preserve">Codice regionale: TOS15_AT.N01.015.044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044 - Motocoltivatore con motore a scoppio, 15 HP circa, larghezza lavoro fino a 55 cm, con fresa, lama a pettine, carotatrice o altro attrezzo - 1 giorno</w:t>
            </w:r>
          </w:p>
        </w:tc>
      </w:tr>
    </w:tbl>
    <w:p>
      <w:pPr>
        <w:jc w:val="right"/>
      </w:pPr>
    </w:p>
    <w:p>
      <w:pPr>
        <w:jc w:val="right"/>
        <w:spacing w:line="336" w:lineRule="auto"/>
      </w:pPr>
      <w:r>
        <w:rPr>
          <w:b/>
        </w:rPr>
        <w:t xml:space="preserve">Prezzo senza S. G. e Util. a ora: € 6,32500</w:t>
      </w:r>
    </w:p>
    <w:p>
      <w:pPr>
        <w:jc w:val="right"/>
        <w:spacing w:line="336" w:lineRule="auto"/>
      </w:pPr>
      <w:r>
        <w:rPr>
          <w:b/>
        </w:rPr>
        <w:t xml:space="preserve">Spese generali € 0,94875</w:t>
      </w:r>
    </w:p>
    <w:p>
      <w:pPr>
        <w:jc w:val="right"/>
        <w:spacing w:line="336" w:lineRule="auto"/>
      </w:pPr>
      <w:r>
        <w:rPr>
          <w:b/>
        </w:rPr>
        <w:t xml:space="preserve">Utili di impresa € 0,72738</w:t>
      </w:r>
    </w:p>
    <w:p>
      <w:pPr>
        <w:jc w:val="right"/>
        <w:spacing w:line="336" w:lineRule="auto"/>
      </w:pPr>
      <w:r>
        <w:rPr>
          <w:b/>
        </w:rPr>
        <w:t xml:space="preserve">Prezzo a ora: € 8,00113</w:t>
      </w:r>
    </w:p>
    <w:p>
      <w:pPr>
        <w:rPr>
          <w:sz w:val="10"/>
          <w:szCs w:val="10"/>
        </w:rPr>
      </w:pPr>
    </w:p>
    <w:p>
      <w:pPr>
        <w:rPr>
          <w:sz w:val="10"/>
          <w:szCs w:val="10"/>
        </w:rPr>
      </w:pPr>
    </w:p>
    <w:p>
      <w:pPr/>
      <w:r>
        <w:rPr>
          <w:b/>
        </w:rPr>
        <w:t xml:space="preserve">Codice regionale: TOS15_AT.N01.015.045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045 - Motocoltivatore con motore a scoppio, 15 HP circa, larghezza lavoro fino a 55 cm, con fresa, lama a pettine, carotatrice o altro attrezzo - 2-10 giorni</w:t>
            </w:r>
          </w:p>
        </w:tc>
      </w:tr>
    </w:tbl>
    <w:p>
      <w:pPr>
        <w:jc w:val="right"/>
      </w:pPr>
    </w:p>
    <w:p>
      <w:pPr>
        <w:jc w:val="right"/>
        <w:spacing w:line="336" w:lineRule="auto"/>
      </w:pPr>
      <w:r>
        <w:rPr>
          <w:b/>
        </w:rPr>
        <w:t xml:space="preserve">Prezzo senza S. G. e Util. a ora: € 3,69464</w:t>
      </w:r>
    </w:p>
    <w:p>
      <w:pPr>
        <w:jc w:val="right"/>
        <w:spacing w:line="336" w:lineRule="auto"/>
      </w:pPr>
      <w:r>
        <w:rPr>
          <w:b/>
        </w:rPr>
        <w:t xml:space="preserve">Spese generali € 0,55420</w:t>
      </w:r>
    </w:p>
    <w:p>
      <w:pPr>
        <w:jc w:val="right"/>
        <w:spacing w:line="336" w:lineRule="auto"/>
      </w:pPr>
      <w:r>
        <w:rPr>
          <w:b/>
        </w:rPr>
        <w:t xml:space="preserve">Utili di impresa € 0,42488</w:t>
      </w:r>
    </w:p>
    <w:p>
      <w:pPr>
        <w:jc w:val="right"/>
        <w:spacing w:line="336" w:lineRule="auto"/>
      </w:pPr>
      <w:r>
        <w:rPr>
          <w:b/>
        </w:rPr>
        <w:t xml:space="preserve">Prezzo a ora: € 4,67372</w:t>
      </w:r>
    </w:p>
    <w:p>
      <w:pPr>
        <w:rPr>
          <w:sz w:val="10"/>
          <w:szCs w:val="10"/>
        </w:rPr>
      </w:pPr>
    </w:p>
    <w:p>
      <w:pPr>
        <w:rPr>
          <w:sz w:val="10"/>
          <w:szCs w:val="10"/>
        </w:rPr>
      </w:pPr>
    </w:p>
    <w:p>
      <w:pPr/>
      <w:r>
        <w:rPr>
          <w:b/>
        </w:rPr>
        <w:t xml:space="preserve">Codice regionale: TOS15_AT.N01.015.046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046 - Motocoltivatore con motore a scoppio, 15 HP circa, larghezza lavoro fino a 55 cm, con fresa, lama a pettine, carotatrice o altro attrezzo - 1 mese</w:t>
            </w:r>
          </w:p>
        </w:tc>
      </w:tr>
    </w:tbl>
    <w:p>
      <w:pPr>
        <w:jc w:val="right"/>
      </w:pPr>
    </w:p>
    <w:p>
      <w:pPr>
        <w:jc w:val="right"/>
        <w:spacing w:line="336" w:lineRule="auto"/>
      </w:pPr>
      <w:r>
        <w:rPr>
          <w:b/>
        </w:rPr>
        <w:t xml:space="preserve">Prezzo senza S. G. e Util. a ora: € 2,21458</w:t>
      </w:r>
    </w:p>
    <w:p>
      <w:pPr>
        <w:jc w:val="right"/>
        <w:spacing w:line="336" w:lineRule="auto"/>
      </w:pPr>
      <w:r>
        <w:rPr>
          <w:b/>
        </w:rPr>
        <w:t xml:space="preserve">Spese generali € 0,33219</w:t>
      </w:r>
    </w:p>
    <w:p>
      <w:pPr>
        <w:jc w:val="right"/>
        <w:spacing w:line="336" w:lineRule="auto"/>
      </w:pPr>
      <w:r>
        <w:rPr>
          <w:b/>
        </w:rPr>
        <w:t xml:space="preserve">Utili di impresa € 0,25468</w:t>
      </w:r>
    </w:p>
    <w:p>
      <w:pPr>
        <w:jc w:val="right"/>
        <w:spacing w:line="336" w:lineRule="auto"/>
      </w:pPr>
      <w:r>
        <w:rPr>
          <w:b/>
        </w:rPr>
        <w:t xml:space="preserve">Prezzo a ora: € 2,80144</w:t>
      </w:r>
    </w:p>
    <w:p>
      <w:pPr>
        <w:rPr>
          <w:sz w:val="10"/>
          <w:szCs w:val="10"/>
        </w:rPr>
      </w:pPr>
    </w:p>
    <w:p>
      <w:pPr>
        <w:rPr>
          <w:sz w:val="10"/>
          <w:szCs w:val="10"/>
        </w:rPr>
      </w:pPr>
    </w:p>
    <w:p>
      <w:pPr/>
      <w:r>
        <w:rPr>
          <w:b/>
        </w:rPr>
        <w:t xml:space="preserve">Codice regionale: TOS15_AT.N01.015.050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050 - Arieggiatore per prati semovente, motore 10 HP, fronte di lavoro non inferiore a 50 cm - 1 giorno</w:t>
            </w:r>
          </w:p>
        </w:tc>
      </w:tr>
    </w:tbl>
    <w:p>
      <w:pPr>
        <w:jc w:val="right"/>
      </w:pPr>
    </w:p>
    <w:p>
      <w:pPr>
        <w:jc w:val="right"/>
        <w:spacing w:line="336" w:lineRule="auto"/>
      </w:pPr>
      <w:r>
        <w:rPr>
          <w:b/>
        </w:rPr>
        <w:t xml:space="preserve">Prezzo senza S. G. e Util. a ora: € 4,03125</w:t>
      </w:r>
    </w:p>
    <w:p>
      <w:pPr>
        <w:jc w:val="right"/>
        <w:spacing w:line="336" w:lineRule="auto"/>
      </w:pPr>
      <w:r>
        <w:rPr>
          <w:b/>
        </w:rPr>
        <w:t xml:space="preserve">Spese generali € 0,60469</w:t>
      </w:r>
    </w:p>
    <w:p>
      <w:pPr>
        <w:jc w:val="right"/>
        <w:spacing w:line="336" w:lineRule="auto"/>
      </w:pPr>
      <w:r>
        <w:rPr>
          <w:b/>
        </w:rPr>
        <w:t xml:space="preserve">Utili di impresa € 0,46359</w:t>
      </w:r>
    </w:p>
    <w:p>
      <w:pPr>
        <w:jc w:val="right"/>
        <w:spacing w:line="336" w:lineRule="auto"/>
      </w:pPr>
      <w:r>
        <w:rPr>
          <w:b/>
        </w:rPr>
        <w:t xml:space="preserve">Prezzo a ora: € 5,09953</w:t>
      </w:r>
    </w:p>
    <w:p>
      <w:pPr>
        <w:rPr>
          <w:sz w:val="10"/>
          <w:szCs w:val="10"/>
        </w:rPr>
      </w:pPr>
    </w:p>
    <w:p>
      <w:pPr>
        <w:rPr>
          <w:sz w:val="10"/>
          <w:szCs w:val="10"/>
        </w:rPr>
      </w:pPr>
    </w:p>
    <w:p>
      <w:pPr/>
      <w:r>
        <w:rPr>
          <w:b/>
        </w:rPr>
        <w:t xml:space="preserve">Codice regionale: TOS15_AT.N01.015.051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051 - Arieggiatore per prati semovente, motore 10 HP, fronte di lavoro non inferiore a 50 cm - 2-10 giorni</w:t>
            </w:r>
          </w:p>
        </w:tc>
      </w:tr>
    </w:tbl>
    <w:p>
      <w:pPr>
        <w:jc w:val="right"/>
      </w:pPr>
    </w:p>
    <w:p>
      <w:pPr>
        <w:jc w:val="right"/>
        <w:spacing w:line="336" w:lineRule="auto"/>
      </w:pPr>
      <w:r>
        <w:rPr>
          <w:b/>
        </w:rPr>
        <w:t xml:space="preserve">Prezzo senza S. G. e Util. a ora: € 2,31429</w:t>
      </w:r>
    </w:p>
    <w:p>
      <w:pPr>
        <w:jc w:val="right"/>
        <w:spacing w:line="336" w:lineRule="auto"/>
      </w:pPr>
      <w:r>
        <w:rPr>
          <w:b/>
        </w:rPr>
        <w:t xml:space="preserve">Spese generali € 0,34714</w:t>
      </w:r>
    </w:p>
    <w:p>
      <w:pPr>
        <w:jc w:val="right"/>
        <w:spacing w:line="336" w:lineRule="auto"/>
      </w:pPr>
      <w:r>
        <w:rPr>
          <w:b/>
        </w:rPr>
        <w:t xml:space="preserve">Utili di impresa € 0,26614</w:t>
      </w:r>
    </w:p>
    <w:p>
      <w:pPr>
        <w:jc w:val="right"/>
        <w:spacing w:line="336" w:lineRule="auto"/>
      </w:pPr>
      <w:r>
        <w:rPr>
          <w:b/>
        </w:rPr>
        <w:t xml:space="preserve">Prezzo a ora: € 2,92758</w:t>
      </w:r>
    </w:p>
    <w:p>
      <w:pPr>
        <w:rPr>
          <w:sz w:val="10"/>
          <w:szCs w:val="10"/>
        </w:rPr>
      </w:pPr>
    </w:p>
    <w:p>
      <w:pPr>
        <w:rPr>
          <w:sz w:val="10"/>
          <w:szCs w:val="10"/>
        </w:rPr>
      </w:pPr>
    </w:p>
    <w:p>
      <w:pPr/>
      <w:r>
        <w:rPr>
          <w:b/>
        </w:rPr>
        <w:t xml:space="preserve">Codice regionale: TOS15_AT.N01.015.052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052 - Arieggiatore per prati semovente, motore 10 HP, fronte di lavoro non inferiore a 50 cm - 1 mese</w:t>
            </w:r>
          </w:p>
        </w:tc>
      </w:tr>
    </w:tbl>
    <w:p>
      <w:pPr>
        <w:jc w:val="right"/>
      </w:pPr>
    </w:p>
    <w:p>
      <w:pPr>
        <w:jc w:val="right"/>
        <w:spacing w:line="336" w:lineRule="auto"/>
      </w:pPr>
      <w:r>
        <w:rPr>
          <w:b/>
        </w:rPr>
        <w:t xml:space="preserve">Prezzo senza S. G. e Util. a ora: € 1,38438</w:t>
      </w:r>
    </w:p>
    <w:p>
      <w:pPr>
        <w:jc w:val="right"/>
        <w:spacing w:line="336" w:lineRule="auto"/>
      </w:pPr>
      <w:r>
        <w:rPr>
          <w:b/>
        </w:rPr>
        <w:t xml:space="preserve">Spese generali € 0,20766</w:t>
      </w:r>
    </w:p>
    <w:p>
      <w:pPr>
        <w:jc w:val="right"/>
        <w:spacing w:line="336" w:lineRule="auto"/>
      </w:pPr>
      <w:r>
        <w:rPr>
          <w:b/>
        </w:rPr>
        <w:t xml:space="preserve">Utili di impresa € 0,15920</w:t>
      </w:r>
    </w:p>
    <w:p>
      <w:pPr>
        <w:jc w:val="right"/>
        <w:spacing w:line="336" w:lineRule="auto"/>
      </w:pPr>
      <w:r>
        <w:rPr>
          <w:b/>
        </w:rPr>
        <w:t xml:space="preserve">Prezzo a ora: € 1,75124</w:t>
      </w:r>
    </w:p>
    <w:p>
      <w:pPr>
        <w:rPr>
          <w:sz w:val="10"/>
          <w:szCs w:val="10"/>
        </w:rPr>
      </w:pPr>
    </w:p>
    <w:p>
      <w:pPr>
        <w:rPr>
          <w:sz w:val="10"/>
          <w:szCs w:val="10"/>
        </w:rPr>
      </w:pPr>
    </w:p>
    <w:p>
      <w:pPr/>
      <w:r>
        <w:rPr>
          <w:b/>
        </w:rPr>
        <w:t xml:space="preserve">Codice regionale: TOS15_AT.N01.015.056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056 - Traseminatrice semovente, motore 10 HP, larghezza di lavoro 55 cm - 1 giorno</w:t>
            </w:r>
          </w:p>
        </w:tc>
      </w:tr>
    </w:tbl>
    <w:p>
      <w:pPr>
        <w:jc w:val="right"/>
      </w:pPr>
    </w:p>
    <w:p>
      <w:pPr>
        <w:jc w:val="right"/>
        <w:spacing w:line="336" w:lineRule="auto"/>
      </w:pPr>
      <w:r>
        <w:rPr>
          <w:b/>
        </w:rPr>
        <w:t xml:space="preserve">Prezzo senza S. G. e Util. a ora: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ora: € 9,86700</w:t>
      </w:r>
    </w:p>
    <w:p>
      <w:pPr>
        <w:rPr>
          <w:sz w:val="10"/>
          <w:szCs w:val="10"/>
        </w:rPr>
      </w:pPr>
    </w:p>
    <w:p>
      <w:pPr>
        <w:rPr>
          <w:sz w:val="10"/>
          <w:szCs w:val="10"/>
        </w:rPr>
      </w:pPr>
    </w:p>
    <w:p>
      <w:pPr/>
      <w:r>
        <w:rPr>
          <w:b/>
        </w:rPr>
        <w:t xml:space="preserve">Codice regionale: TOS15_AT.N01.015.057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057 - Traseminatrice semovente, motore 10 HP, larghezza di lavoro 55 cm - 2-10 giorni</w:t>
            </w:r>
          </w:p>
        </w:tc>
      </w:tr>
    </w:tbl>
    <w:p>
      <w:pPr>
        <w:jc w:val="right"/>
      </w:pPr>
    </w:p>
    <w:p>
      <w:pPr>
        <w:jc w:val="right"/>
        <w:spacing w:line="336" w:lineRule="auto"/>
      </w:pPr>
      <w:r>
        <w:rPr>
          <w:b/>
        </w:rPr>
        <w:t xml:space="preserve">Prezzo senza S. G. e Util. a ora: € 5,73780</w:t>
      </w:r>
    </w:p>
    <w:p>
      <w:pPr>
        <w:jc w:val="right"/>
        <w:spacing w:line="336" w:lineRule="auto"/>
      </w:pPr>
      <w:r>
        <w:rPr>
          <w:b/>
        </w:rPr>
        <w:t xml:space="preserve">Spese generali € 0,86067</w:t>
      </w:r>
    </w:p>
    <w:p>
      <w:pPr>
        <w:jc w:val="right"/>
        <w:spacing w:line="336" w:lineRule="auto"/>
      </w:pPr>
      <w:r>
        <w:rPr>
          <w:b/>
        </w:rPr>
        <w:t xml:space="preserve">Utili di impresa € 0,65985</w:t>
      </w:r>
    </w:p>
    <w:p>
      <w:pPr>
        <w:jc w:val="right"/>
        <w:spacing w:line="336" w:lineRule="auto"/>
      </w:pPr>
      <w:r>
        <w:rPr>
          <w:b/>
        </w:rPr>
        <w:t xml:space="preserve">Prezzo a ora: € 7,25832</w:t>
      </w:r>
    </w:p>
    <w:p>
      <w:pPr>
        <w:rPr>
          <w:sz w:val="10"/>
          <w:szCs w:val="10"/>
        </w:rPr>
      </w:pPr>
    </w:p>
    <w:p>
      <w:pPr>
        <w:rPr>
          <w:sz w:val="10"/>
          <w:szCs w:val="10"/>
        </w:rPr>
      </w:pPr>
    </w:p>
    <w:p>
      <w:pPr/>
      <w:r>
        <w:rPr>
          <w:b/>
        </w:rPr>
        <w:t xml:space="preserve">Codice regionale: TOS15_AT.N01.015.058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058 - Traseminatrice semovente, motore 10 HP, larghezza di lavoro 55 cm - 1 mese</w:t>
            </w:r>
          </w:p>
        </w:tc>
      </w:tr>
    </w:tbl>
    <w:p>
      <w:pPr>
        <w:jc w:val="right"/>
      </w:pPr>
    </w:p>
    <w:p>
      <w:pPr>
        <w:jc w:val="right"/>
        <w:spacing w:line="336" w:lineRule="auto"/>
      </w:pPr>
      <w:r>
        <w:rPr>
          <w:b/>
        </w:rPr>
        <w:t xml:space="preserve">Prezzo senza S. G. e Util. a ora: € 4,17300</w:t>
      </w:r>
    </w:p>
    <w:p>
      <w:pPr>
        <w:jc w:val="right"/>
        <w:spacing w:line="336" w:lineRule="auto"/>
      </w:pPr>
      <w:r>
        <w:rPr>
          <w:b/>
        </w:rPr>
        <w:t xml:space="preserve">Spese generali € 0,62595</w:t>
      </w:r>
    </w:p>
    <w:p>
      <w:pPr>
        <w:jc w:val="right"/>
        <w:spacing w:line="336" w:lineRule="auto"/>
      </w:pPr>
      <w:r>
        <w:rPr>
          <w:b/>
        </w:rPr>
        <w:t xml:space="preserve">Utili di impresa € 0,47990</w:t>
      </w:r>
    </w:p>
    <w:p>
      <w:pPr>
        <w:jc w:val="right"/>
        <w:spacing w:line="336" w:lineRule="auto"/>
      </w:pPr>
      <w:r>
        <w:rPr>
          <w:b/>
        </w:rPr>
        <w:t xml:space="preserve">Prezzo a ora: € 5,27885</w:t>
      </w:r>
    </w:p>
    <w:p>
      <w:pPr>
        <w:rPr>
          <w:sz w:val="10"/>
          <w:szCs w:val="10"/>
        </w:rPr>
      </w:pPr>
    </w:p>
    <w:p>
      <w:pPr>
        <w:rPr>
          <w:sz w:val="10"/>
          <w:szCs w:val="10"/>
        </w:rPr>
      </w:pPr>
    </w:p>
    <w:p>
      <w:pPr/>
      <w:r>
        <w:rPr>
          <w:b/>
        </w:rPr>
        <w:t xml:space="preserve">Codice regionale: TOS15_AT.N01.015.059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059 - Catenaria semovente, profondita' scavo fino a 45cm, Larghezza di scavo 10 cm - 1 giorno</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TOS15_AT.N01.015.060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060 - Catenaria semovente, profondita' scavo fino a 45cm, Larghezza di scavo 10 cm - 2-10 giorni</w:t>
            </w:r>
          </w:p>
        </w:tc>
      </w:tr>
    </w:tbl>
    <w:p>
      <w:pPr>
        <w:jc w:val="right"/>
      </w:pPr>
    </w:p>
    <w:p>
      <w:pPr>
        <w:jc w:val="right"/>
        <w:spacing w:line="336" w:lineRule="auto"/>
      </w:pPr>
      <w:r>
        <w:rPr>
          <w:b/>
        </w:rPr>
        <w:t xml:space="preserve">Prezzo senza S. G. e Util. a ora: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ora: € 3,70013</w:t>
      </w:r>
    </w:p>
    <w:p>
      <w:pPr>
        <w:rPr>
          <w:sz w:val="10"/>
          <w:szCs w:val="10"/>
        </w:rPr>
      </w:pPr>
    </w:p>
    <w:p>
      <w:pPr>
        <w:rPr>
          <w:sz w:val="10"/>
          <w:szCs w:val="10"/>
        </w:rPr>
      </w:pPr>
    </w:p>
    <w:p>
      <w:pPr/>
      <w:r>
        <w:rPr>
          <w:b/>
        </w:rPr>
        <w:t xml:space="preserve">Codice regionale: TOS15_AT.N01.015.061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061 - Catenaria semovente, profondita' scavo fino a 45cm, Larghezza di scavo 10 cm - 1 mese</w:t>
            </w:r>
          </w:p>
        </w:tc>
      </w:tr>
    </w:tbl>
    <w:p>
      <w:pPr>
        <w:jc w:val="right"/>
      </w:pPr>
    </w:p>
    <w:p>
      <w:pPr>
        <w:jc w:val="right"/>
        <w:spacing w:line="336" w:lineRule="auto"/>
      </w:pPr>
      <w:r>
        <w:rPr>
          <w:b/>
        </w:rPr>
        <w:t xml:space="preserve">Prezzo senza S. G. e Util. a ora: € 2,43750</w:t>
      </w:r>
    </w:p>
    <w:p>
      <w:pPr>
        <w:jc w:val="right"/>
        <w:spacing w:line="336" w:lineRule="auto"/>
      </w:pPr>
      <w:r>
        <w:rPr>
          <w:b/>
        </w:rPr>
        <w:t xml:space="preserve">Spese generali € 0,36563</w:t>
      </w:r>
    </w:p>
    <w:p>
      <w:pPr>
        <w:jc w:val="right"/>
        <w:spacing w:line="336" w:lineRule="auto"/>
      </w:pPr>
      <w:r>
        <w:rPr>
          <w:b/>
        </w:rPr>
        <w:t xml:space="preserve">Utili di impresa € 0,28031</w:t>
      </w:r>
    </w:p>
    <w:p>
      <w:pPr>
        <w:jc w:val="right"/>
        <w:spacing w:line="336" w:lineRule="auto"/>
      </w:pPr>
      <w:r>
        <w:rPr>
          <w:b/>
        </w:rPr>
        <w:t xml:space="preserve">Prezzo a ora: € 3,08344</w:t>
      </w:r>
    </w:p>
    <w:p>
      <w:pPr>
        <w:rPr>
          <w:sz w:val="10"/>
          <w:szCs w:val="10"/>
        </w:rPr>
      </w:pPr>
    </w:p>
    <w:p>
      <w:pPr>
        <w:rPr>
          <w:sz w:val="10"/>
          <w:szCs w:val="10"/>
        </w:rPr>
      </w:pPr>
    </w:p>
    <w:p>
      <w:pPr/>
      <w:r>
        <w:rPr>
          <w:b/>
        </w:rPr>
        <w:t xml:space="preserve">Codice regionale: TOS15_AT.N01.015.062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062 - Catenaria semovente, profondita' scavo fino a 90 cm, Larghezza di scavo 15 cm - 1 giorno</w:t>
            </w:r>
          </w:p>
        </w:tc>
      </w:tr>
    </w:tbl>
    <w:p>
      <w:pPr>
        <w:jc w:val="right"/>
      </w:pPr>
    </w:p>
    <w:p>
      <w:pPr>
        <w:jc w:val="right"/>
        <w:spacing w:line="336" w:lineRule="auto"/>
      </w:pPr>
      <w:r>
        <w:rPr>
          <w:b/>
        </w:rPr>
        <w:t xml:space="preserve">Prezzo senza S. G. e Util. a ora: € 14,62500</w:t>
      </w:r>
    </w:p>
    <w:p>
      <w:pPr>
        <w:jc w:val="right"/>
        <w:spacing w:line="336" w:lineRule="auto"/>
      </w:pPr>
      <w:r>
        <w:rPr>
          <w:b/>
        </w:rPr>
        <w:t xml:space="preserve">Spese generali € 2,19375</w:t>
      </w:r>
    </w:p>
    <w:p>
      <w:pPr>
        <w:jc w:val="right"/>
        <w:spacing w:line="336" w:lineRule="auto"/>
      </w:pPr>
      <w:r>
        <w:rPr>
          <w:b/>
        </w:rPr>
        <w:t xml:space="preserve">Utili di impresa € 1,68188</w:t>
      </w:r>
    </w:p>
    <w:p>
      <w:pPr>
        <w:jc w:val="right"/>
        <w:spacing w:line="336" w:lineRule="auto"/>
      </w:pPr>
      <w:r>
        <w:rPr>
          <w:b/>
        </w:rPr>
        <w:t xml:space="preserve">Prezzo a ora: € 18,50063</w:t>
      </w:r>
    </w:p>
    <w:p>
      <w:pPr>
        <w:rPr>
          <w:sz w:val="10"/>
          <w:szCs w:val="10"/>
        </w:rPr>
      </w:pPr>
    </w:p>
    <w:p>
      <w:pPr>
        <w:rPr>
          <w:sz w:val="10"/>
          <w:szCs w:val="10"/>
        </w:rPr>
      </w:pPr>
    </w:p>
    <w:p>
      <w:pPr/>
      <w:r>
        <w:rPr>
          <w:b/>
        </w:rPr>
        <w:t xml:space="preserve">Codice regionale: TOS15_AT.N01.015.063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063 - Catenaria semovente, profondita' scavo fino a 90 cm, Larghezza di scavo 15 cm - 2-10 giorni</w:t>
            </w:r>
          </w:p>
        </w:tc>
      </w:tr>
    </w:tbl>
    <w:p>
      <w:pPr>
        <w:jc w:val="right"/>
      </w:pPr>
    </w:p>
    <w:p>
      <w:pPr>
        <w:jc w:val="right"/>
        <w:spacing w:line="336" w:lineRule="auto"/>
      </w:pPr>
      <w:r>
        <w:rPr>
          <w:b/>
        </w:rPr>
        <w:t xml:space="preserve">Prezzo senza S. G. e Util. a ora: € 11,32500</w:t>
      </w:r>
    </w:p>
    <w:p>
      <w:pPr>
        <w:jc w:val="right"/>
        <w:spacing w:line="336" w:lineRule="auto"/>
      </w:pPr>
      <w:r>
        <w:rPr>
          <w:b/>
        </w:rPr>
        <w:t xml:space="preserve">Spese generali € 1,69875</w:t>
      </w:r>
    </w:p>
    <w:p>
      <w:pPr>
        <w:jc w:val="right"/>
        <w:spacing w:line="336" w:lineRule="auto"/>
      </w:pPr>
      <w:r>
        <w:rPr>
          <w:b/>
        </w:rPr>
        <w:t xml:space="preserve">Utili di impresa € 1,30238</w:t>
      </w:r>
    </w:p>
    <w:p>
      <w:pPr>
        <w:jc w:val="right"/>
        <w:spacing w:line="336" w:lineRule="auto"/>
      </w:pPr>
      <w:r>
        <w:rPr>
          <w:b/>
        </w:rPr>
        <w:t xml:space="preserve">Prezzo a ora: € 14,32613</w:t>
      </w:r>
    </w:p>
    <w:p>
      <w:pPr>
        <w:rPr>
          <w:sz w:val="10"/>
          <w:szCs w:val="10"/>
        </w:rPr>
      </w:pPr>
    </w:p>
    <w:p>
      <w:pPr>
        <w:rPr>
          <w:sz w:val="10"/>
          <w:szCs w:val="10"/>
        </w:rPr>
      </w:pPr>
    </w:p>
    <w:p>
      <w:pPr/>
      <w:r>
        <w:rPr>
          <w:b/>
        </w:rPr>
        <w:t xml:space="preserve">Codice regionale: TOS15_AT.N01.015.064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064 - Catenaria semovente, profondita' scavo fino a 90 cm, Larghezza di scavo 15 cm - 1 mese</w:t>
            </w:r>
          </w:p>
        </w:tc>
      </w:tr>
    </w:tbl>
    <w:p>
      <w:pPr>
        <w:jc w:val="right"/>
      </w:pPr>
    </w:p>
    <w:p>
      <w:pPr>
        <w:jc w:val="right"/>
        <w:spacing w:line="336" w:lineRule="auto"/>
      </w:pPr>
      <w:r>
        <w:rPr>
          <w:b/>
        </w:rPr>
        <w:t xml:space="preserve">Prezzo senza S. G. e Util. a ora: € 9,18750</w:t>
      </w:r>
    </w:p>
    <w:p>
      <w:pPr>
        <w:jc w:val="right"/>
        <w:spacing w:line="336" w:lineRule="auto"/>
      </w:pPr>
      <w:r>
        <w:rPr>
          <w:b/>
        </w:rPr>
        <w:t xml:space="preserve">Spese generali € 1,37813</w:t>
      </w:r>
    </w:p>
    <w:p>
      <w:pPr>
        <w:jc w:val="right"/>
        <w:spacing w:line="336" w:lineRule="auto"/>
      </w:pPr>
      <w:r>
        <w:rPr>
          <w:b/>
        </w:rPr>
        <w:t xml:space="preserve">Utili di impresa € 1,05656</w:t>
      </w:r>
    </w:p>
    <w:p>
      <w:pPr>
        <w:jc w:val="right"/>
        <w:spacing w:line="336" w:lineRule="auto"/>
      </w:pPr>
      <w:r>
        <w:rPr>
          <w:b/>
        </w:rPr>
        <w:t xml:space="preserve">Prezzo a ora: € 11,62219</w:t>
      </w:r>
    </w:p>
    <w:p>
      <w:pPr>
        <w:rPr>
          <w:sz w:val="10"/>
          <w:szCs w:val="10"/>
        </w:rPr>
      </w:pPr>
    </w:p>
    <w:p>
      <w:pPr>
        <w:rPr>
          <w:sz w:val="10"/>
          <w:szCs w:val="10"/>
        </w:rPr>
      </w:pPr>
    </w:p>
    <w:p>
      <w:pPr/>
      <w:r>
        <w:rPr>
          <w:b/>
        </w:rPr>
        <w:t xml:space="preserve">Codice regionale: TOS15_AT.N01.015.065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065 - Motosega completa di catena dentata, con motore a scoppio, con barra da 60 cm - 1 giorno</w:t>
            </w:r>
          </w:p>
        </w:tc>
      </w:tr>
    </w:tbl>
    <w:p>
      <w:pPr>
        <w:jc w:val="right"/>
      </w:pPr>
    </w:p>
    <w:p>
      <w:pPr>
        <w:jc w:val="right"/>
        <w:spacing w:line="336" w:lineRule="auto"/>
      </w:pPr>
      <w:r>
        <w:rPr>
          <w:b/>
        </w:rPr>
        <w:t xml:space="preserve">Prezzo senza S. G. e Util. a ora: € 4,42030</w:t>
      </w:r>
    </w:p>
    <w:p>
      <w:pPr>
        <w:jc w:val="right"/>
        <w:spacing w:line="336" w:lineRule="auto"/>
      </w:pPr>
      <w:r>
        <w:rPr>
          <w:b/>
        </w:rPr>
        <w:t xml:space="preserve">Spese generali € 0,66305</w:t>
      </w:r>
    </w:p>
    <w:p>
      <w:pPr>
        <w:jc w:val="right"/>
        <w:spacing w:line="336" w:lineRule="auto"/>
      </w:pPr>
      <w:r>
        <w:rPr>
          <w:b/>
        </w:rPr>
        <w:t xml:space="preserve">Utili di impresa € 0,50833</w:t>
      </w:r>
    </w:p>
    <w:p>
      <w:pPr>
        <w:jc w:val="right"/>
        <w:spacing w:line="336" w:lineRule="auto"/>
      </w:pPr>
      <w:r>
        <w:rPr>
          <w:b/>
        </w:rPr>
        <w:t xml:space="preserve">Prezzo a ora: € 5,59168</w:t>
      </w:r>
    </w:p>
    <w:p>
      <w:pPr>
        <w:rPr>
          <w:sz w:val="10"/>
          <w:szCs w:val="10"/>
        </w:rPr>
      </w:pPr>
    </w:p>
    <w:p>
      <w:pPr>
        <w:rPr>
          <w:sz w:val="10"/>
          <w:szCs w:val="10"/>
        </w:rPr>
      </w:pPr>
    </w:p>
    <w:p>
      <w:pPr/>
      <w:r>
        <w:rPr>
          <w:b/>
        </w:rPr>
        <w:t xml:space="preserve">Codice regionale: TOS15_AT.N01.015.066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066 - Motosega completa di catena dentata, con motore a scoppio, con barra da 60 cm - 2-10 giorni</w:t>
            </w:r>
          </w:p>
        </w:tc>
      </w:tr>
    </w:tbl>
    <w:p>
      <w:pPr>
        <w:jc w:val="right"/>
      </w:pPr>
    </w:p>
    <w:p>
      <w:pPr>
        <w:jc w:val="right"/>
        <w:spacing w:line="336" w:lineRule="auto"/>
      </w:pPr>
      <w:r>
        <w:rPr>
          <w:b/>
        </w:rPr>
        <w:t xml:space="preserve">Prezzo senza S. G. e Util. a ora: € 2,53884</w:t>
      </w:r>
    </w:p>
    <w:p>
      <w:pPr>
        <w:jc w:val="right"/>
        <w:spacing w:line="336" w:lineRule="auto"/>
      </w:pPr>
      <w:r>
        <w:rPr>
          <w:b/>
        </w:rPr>
        <w:t xml:space="preserve">Spese generali € 0,38083</w:t>
      </w:r>
    </w:p>
    <w:p>
      <w:pPr>
        <w:jc w:val="right"/>
        <w:spacing w:line="336" w:lineRule="auto"/>
      </w:pPr>
      <w:r>
        <w:rPr>
          <w:b/>
        </w:rPr>
        <w:t xml:space="preserve">Utili di impresa € 0,29197</w:t>
      </w:r>
    </w:p>
    <w:p>
      <w:pPr>
        <w:jc w:val="right"/>
        <w:spacing w:line="336" w:lineRule="auto"/>
      </w:pPr>
      <w:r>
        <w:rPr>
          <w:b/>
        </w:rPr>
        <w:t xml:space="preserve">Prezzo a ora: € 3,21163</w:t>
      </w:r>
    </w:p>
    <w:p>
      <w:pPr>
        <w:rPr>
          <w:sz w:val="10"/>
          <w:szCs w:val="10"/>
        </w:rPr>
      </w:pPr>
    </w:p>
    <w:p>
      <w:pPr>
        <w:rPr>
          <w:sz w:val="10"/>
          <w:szCs w:val="10"/>
        </w:rPr>
      </w:pPr>
    </w:p>
    <w:p>
      <w:pPr/>
      <w:r>
        <w:rPr>
          <w:b/>
        </w:rPr>
        <w:t xml:space="preserve">Codice regionale: TOS15_AT.N01.015.067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067 - Motosega completa di catena dentata, con motore a scoppio, con barra da 60 cm  - 1 mese</w:t>
            </w:r>
          </w:p>
        </w:tc>
      </w:tr>
    </w:tbl>
    <w:p>
      <w:pPr>
        <w:jc w:val="right"/>
      </w:pPr>
    </w:p>
    <w:p>
      <w:pPr>
        <w:jc w:val="right"/>
        <w:spacing w:line="336" w:lineRule="auto"/>
      </w:pPr>
      <w:r>
        <w:rPr>
          <w:b/>
        </w:rPr>
        <w:t xml:space="preserve">Prezzo senza S. G. e Util. a ora: € 1,41125</w:t>
      </w:r>
    </w:p>
    <w:p>
      <w:pPr>
        <w:jc w:val="right"/>
        <w:spacing w:line="336" w:lineRule="auto"/>
      </w:pPr>
      <w:r>
        <w:rPr>
          <w:b/>
        </w:rPr>
        <w:t xml:space="preserve">Spese generali € 0,21169</w:t>
      </w:r>
    </w:p>
    <w:p>
      <w:pPr>
        <w:jc w:val="right"/>
        <w:spacing w:line="336" w:lineRule="auto"/>
      </w:pPr>
      <w:r>
        <w:rPr>
          <w:b/>
        </w:rPr>
        <w:t xml:space="preserve">Utili di impresa € 0,16229</w:t>
      </w:r>
    </w:p>
    <w:p>
      <w:pPr>
        <w:jc w:val="right"/>
        <w:spacing w:line="336" w:lineRule="auto"/>
      </w:pPr>
      <w:r>
        <w:rPr>
          <w:b/>
        </w:rPr>
        <w:t xml:space="preserve">Prezzo a ora: € 1,78523</w:t>
      </w:r>
    </w:p>
    <w:p>
      <w:pPr>
        <w:rPr>
          <w:sz w:val="10"/>
          <w:szCs w:val="10"/>
        </w:rPr>
      </w:pPr>
    </w:p>
    <w:p>
      <w:pPr>
        <w:rPr>
          <w:sz w:val="10"/>
          <w:szCs w:val="10"/>
        </w:rPr>
      </w:pPr>
    </w:p>
    <w:p>
      <w:pPr/>
      <w:r>
        <w:rPr>
          <w:b/>
        </w:rPr>
        <w:t xml:space="preserve">Codice regionale: TOS15_AT.N01.015.068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068 - Motosega completa di catena dentata, con motore a scoppio, con barra da 45 cm - 1 giorno</w:t>
            </w:r>
          </w:p>
        </w:tc>
      </w:tr>
    </w:tbl>
    <w:p>
      <w:pPr>
        <w:jc w:val="right"/>
      </w:pPr>
    </w:p>
    <w:p>
      <w:pPr>
        <w:jc w:val="right"/>
        <w:spacing w:line="336" w:lineRule="auto"/>
      </w:pPr>
      <w:r>
        <w:rPr>
          <w:b/>
        </w:rPr>
        <w:t xml:space="preserve">Prezzo senza S. G. e Util. a ora: € 5,62500</w:t>
      </w:r>
    </w:p>
    <w:p>
      <w:pPr>
        <w:jc w:val="right"/>
        <w:spacing w:line="336" w:lineRule="auto"/>
      </w:pPr>
      <w:r>
        <w:rPr>
          <w:b/>
        </w:rPr>
        <w:t xml:space="preserve">Spese generali € 0,84375</w:t>
      </w:r>
    </w:p>
    <w:p>
      <w:pPr>
        <w:jc w:val="right"/>
        <w:spacing w:line="336" w:lineRule="auto"/>
      </w:pPr>
      <w:r>
        <w:rPr>
          <w:b/>
        </w:rPr>
        <w:t xml:space="preserve">Utili di impresa € 0,64688</w:t>
      </w:r>
    </w:p>
    <w:p>
      <w:pPr>
        <w:jc w:val="right"/>
        <w:spacing w:line="336" w:lineRule="auto"/>
      </w:pPr>
      <w:r>
        <w:rPr>
          <w:b/>
        </w:rPr>
        <w:t xml:space="preserve">Prezzo a ora: € 7,11563</w:t>
      </w:r>
    </w:p>
    <w:p>
      <w:pPr>
        <w:rPr>
          <w:sz w:val="10"/>
          <w:szCs w:val="10"/>
        </w:rPr>
      </w:pPr>
    </w:p>
    <w:p>
      <w:pPr>
        <w:rPr>
          <w:sz w:val="10"/>
          <w:szCs w:val="10"/>
        </w:rPr>
      </w:pPr>
    </w:p>
    <w:p>
      <w:pPr/>
      <w:r>
        <w:rPr>
          <w:b/>
        </w:rPr>
        <w:t xml:space="preserve">Codice regionale: TOS15_AT.N01.015.069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069 - Motosega completa di catena dentata, con motore a scoppio, con barra da 45 cm - 2-10 giorni</w:t>
            </w:r>
          </w:p>
        </w:tc>
      </w:tr>
    </w:tbl>
    <w:p>
      <w:pPr>
        <w:jc w:val="right"/>
      </w:pPr>
    </w:p>
    <w:p>
      <w:pPr>
        <w:jc w:val="right"/>
        <w:spacing w:line="336" w:lineRule="auto"/>
      </w:pPr>
      <w:r>
        <w:rPr>
          <w:b/>
        </w:rPr>
        <w:t xml:space="preserve">Prezzo senza S. G. e Util. a ora: € 2,32143</w:t>
      </w:r>
    </w:p>
    <w:p>
      <w:pPr>
        <w:jc w:val="right"/>
        <w:spacing w:line="336" w:lineRule="auto"/>
      </w:pPr>
      <w:r>
        <w:rPr>
          <w:b/>
        </w:rPr>
        <w:t xml:space="preserve">Spese generali € 0,34821</w:t>
      </w:r>
    </w:p>
    <w:p>
      <w:pPr>
        <w:jc w:val="right"/>
        <w:spacing w:line="336" w:lineRule="auto"/>
      </w:pPr>
      <w:r>
        <w:rPr>
          <w:b/>
        </w:rPr>
        <w:t xml:space="preserve">Utili di impresa € 0,26696</w:t>
      </w:r>
    </w:p>
    <w:p>
      <w:pPr>
        <w:jc w:val="right"/>
        <w:spacing w:line="336" w:lineRule="auto"/>
      </w:pPr>
      <w:r>
        <w:rPr>
          <w:b/>
        </w:rPr>
        <w:t xml:space="preserve">Prezzo a ora: € 2,93661</w:t>
      </w:r>
    </w:p>
    <w:p>
      <w:pPr>
        <w:rPr>
          <w:sz w:val="10"/>
          <w:szCs w:val="10"/>
        </w:rPr>
      </w:pPr>
    </w:p>
    <w:p>
      <w:pPr>
        <w:rPr>
          <w:sz w:val="10"/>
          <w:szCs w:val="10"/>
        </w:rPr>
      </w:pPr>
    </w:p>
    <w:p>
      <w:pPr/>
      <w:r>
        <w:rPr>
          <w:b/>
        </w:rPr>
        <w:t xml:space="preserve">Codice regionale: TOS15_AT.N01.015.070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070 - Motosega completa di catena dentata, con motore a scoppio, con barra da 45 cm - 1 mese</w:t>
            </w:r>
          </w:p>
        </w:tc>
      </w:tr>
    </w:tbl>
    <w:p>
      <w:pPr>
        <w:jc w:val="right"/>
      </w:pPr>
    </w:p>
    <w:p>
      <w:pPr>
        <w:jc w:val="right"/>
        <w:spacing w:line="336" w:lineRule="auto"/>
      </w:pPr>
      <w:r>
        <w:rPr>
          <w:b/>
        </w:rPr>
        <w:t xml:space="preserve">Prezzo senza S. G. e Util. a ora: € 1,16875</w:t>
      </w:r>
    </w:p>
    <w:p>
      <w:pPr>
        <w:jc w:val="right"/>
        <w:spacing w:line="336" w:lineRule="auto"/>
      </w:pPr>
      <w:r>
        <w:rPr>
          <w:b/>
        </w:rPr>
        <w:t xml:space="preserve">Spese generali € 0,17531</w:t>
      </w:r>
    </w:p>
    <w:p>
      <w:pPr>
        <w:jc w:val="right"/>
        <w:spacing w:line="336" w:lineRule="auto"/>
      </w:pPr>
      <w:r>
        <w:rPr>
          <w:b/>
        </w:rPr>
        <w:t xml:space="preserve">Utili di impresa € 0,13441</w:t>
      </w:r>
    </w:p>
    <w:p>
      <w:pPr>
        <w:jc w:val="right"/>
        <w:spacing w:line="336" w:lineRule="auto"/>
      </w:pPr>
      <w:r>
        <w:rPr>
          <w:b/>
        </w:rPr>
        <w:t xml:space="preserve">Prezzo a ora: € 1,47847</w:t>
      </w:r>
    </w:p>
    <w:p>
      <w:pPr>
        <w:rPr>
          <w:sz w:val="10"/>
          <w:szCs w:val="10"/>
        </w:rPr>
      </w:pPr>
    </w:p>
    <w:p>
      <w:pPr>
        <w:rPr>
          <w:sz w:val="10"/>
          <w:szCs w:val="10"/>
        </w:rPr>
      </w:pPr>
    </w:p>
    <w:p>
      <w:pPr/>
      <w:r>
        <w:rPr>
          <w:b/>
        </w:rPr>
        <w:t xml:space="preserve">Codice regionale: TOS15_AT.N01.015.071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071 - Motosega completa di catena dentata, con motore a scoppio, con barra da 25-30 cm - 1 giorno</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TOS15_AT.N01.015.072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072 - Motosega completa di catena dentata, con motore a scoppio, con barra da 25-30 cm - 2-10 giorni</w:t>
            </w:r>
          </w:p>
        </w:tc>
      </w:tr>
    </w:tbl>
    <w:p>
      <w:pPr>
        <w:jc w:val="right"/>
      </w:pPr>
    </w:p>
    <w:p>
      <w:pPr>
        <w:jc w:val="right"/>
        <w:spacing w:line="336" w:lineRule="auto"/>
      </w:pPr>
      <w:r>
        <w:rPr>
          <w:b/>
        </w:rPr>
        <w:t xml:space="preserve">Prezzo senza S. G. e Util. a ora: € 2,14286</w:t>
      </w:r>
    </w:p>
    <w:p>
      <w:pPr>
        <w:jc w:val="right"/>
        <w:spacing w:line="336" w:lineRule="auto"/>
      </w:pPr>
      <w:r>
        <w:rPr>
          <w:b/>
        </w:rPr>
        <w:t xml:space="preserve">Spese generali € 0,32143</w:t>
      </w:r>
    </w:p>
    <w:p>
      <w:pPr>
        <w:jc w:val="right"/>
        <w:spacing w:line="336" w:lineRule="auto"/>
      </w:pPr>
      <w:r>
        <w:rPr>
          <w:b/>
        </w:rPr>
        <w:t xml:space="preserve">Utili di impresa € 0,24643</w:t>
      </w:r>
    </w:p>
    <w:p>
      <w:pPr>
        <w:jc w:val="right"/>
        <w:spacing w:line="336" w:lineRule="auto"/>
      </w:pPr>
      <w:r>
        <w:rPr>
          <w:b/>
        </w:rPr>
        <w:t xml:space="preserve">Prezzo a ora: € 2,71072</w:t>
      </w:r>
    </w:p>
    <w:p>
      <w:pPr>
        <w:rPr>
          <w:sz w:val="10"/>
          <w:szCs w:val="10"/>
        </w:rPr>
      </w:pPr>
    </w:p>
    <w:p>
      <w:pPr>
        <w:rPr>
          <w:sz w:val="10"/>
          <w:szCs w:val="10"/>
        </w:rPr>
      </w:pPr>
    </w:p>
    <w:p>
      <w:pPr/>
      <w:r>
        <w:rPr>
          <w:b/>
        </w:rPr>
        <w:t xml:space="preserve">Codice regionale: TOS15_AT.N01.015.073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073 - Motosega completa di catena dentata, con motore a scoppio, con barra da 25-30 cm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TOS15_AT.N01.015.080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080 - Biotrituratore con capacità di taglio di 85 mm - 1 giorno</w:t>
            </w:r>
          </w:p>
        </w:tc>
      </w:tr>
    </w:tbl>
    <w:p>
      <w:pPr>
        <w:jc w:val="right"/>
      </w:pPr>
    </w:p>
    <w:p>
      <w:pPr>
        <w:jc w:val="right"/>
        <w:spacing w:line="336" w:lineRule="auto"/>
      </w:pPr>
      <w:r>
        <w:rPr>
          <w:b/>
        </w:rPr>
        <w:t xml:space="preserve">Prezzo senza S. G. e Util. a ora: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ora: € 8,63363</w:t>
      </w:r>
    </w:p>
    <w:p>
      <w:pPr>
        <w:rPr>
          <w:sz w:val="10"/>
          <w:szCs w:val="10"/>
        </w:rPr>
      </w:pPr>
    </w:p>
    <w:p>
      <w:pPr>
        <w:rPr>
          <w:sz w:val="10"/>
          <w:szCs w:val="10"/>
        </w:rPr>
      </w:pPr>
    </w:p>
    <w:p>
      <w:pPr/>
      <w:r>
        <w:rPr>
          <w:b/>
        </w:rPr>
        <w:t xml:space="preserve">Codice regionale: TOS15_AT.N01.015.081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081 - Biotrituratore con capacità di taglio di 85 mm - 2-10 giorni</w:t>
            </w:r>
          </w:p>
        </w:tc>
      </w:tr>
    </w:tbl>
    <w:p>
      <w:pPr>
        <w:jc w:val="right"/>
      </w:pPr>
    </w:p>
    <w:p>
      <w:pPr>
        <w:jc w:val="right"/>
        <w:spacing w:line="336" w:lineRule="auto"/>
      </w:pPr>
      <w:r>
        <w:rPr>
          <w:b/>
        </w:rPr>
        <w:t xml:space="preserve">Prezzo senza S. G. e Util. a ora: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ora: € 6,90690</w:t>
      </w:r>
    </w:p>
    <w:p>
      <w:pPr>
        <w:rPr>
          <w:sz w:val="10"/>
          <w:szCs w:val="10"/>
        </w:rPr>
      </w:pPr>
    </w:p>
    <w:p>
      <w:pPr>
        <w:rPr>
          <w:sz w:val="10"/>
          <w:szCs w:val="10"/>
        </w:rPr>
      </w:pPr>
    </w:p>
    <w:p>
      <w:pPr/>
      <w:r>
        <w:rPr>
          <w:b/>
        </w:rPr>
        <w:t xml:space="preserve">Codice regionale: TOS15_AT.N01.015.082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Attrezzature per la realizzazione e manutenzione del verde</w:t>
            </w:r>
          </w:p>
        </w:tc>
      </w:tr>
      <w:tr>
        <w:trPr/>
        <w:tc>
          <w:tcPr>
            <w:tcW w:w="1200" w:type="dxa"/>
          </w:tcPr>
          <w:p>
            <w:pPr/>
            <w:r>
              <w:rPr>
                <w:b/>
              </w:rPr>
              <w:t xml:space="preserve">Articolo:</w:t>
            </w:r>
          </w:p>
        </w:tc>
        <w:tc>
          <w:tcPr>
            <w:tcW w:w="7900" w:type="dxa"/>
          </w:tcPr>
          <w:p>
            <w:pPr/>
            <w:r>
              <w:rPr/>
              <w:t xml:space="preserve">082 - Biotrituratore con capacità di taglio di 85 mm - 1 mese</w:t>
            </w:r>
          </w:p>
        </w:tc>
      </w:tr>
    </w:tbl>
    <w:p>
      <w:pPr>
        <w:jc w:val="right"/>
      </w:pPr>
    </w:p>
    <w:p>
      <w:pPr>
        <w:jc w:val="right"/>
        <w:spacing w:line="336" w:lineRule="auto"/>
      </w:pPr>
      <w:r>
        <w:rPr>
          <w:b/>
        </w:rPr>
        <w:t xml:space="preserve">Prezzo senza S. G. e Util. a ora: € 4,91400</w:t>
      </w:r>
    </w:p>
    <w:p>
      <w:pPr>
        <w:jc w:val="right"/>
        <w:spacing w:line="336" w:lineRule="auto"/>
      </w:pPr>
      <w:r>
        <w:rPr>
          <w:b/>
        </w:rPr>
        <w:t xml:space="preserve">Spese generali € 0,73710</w:t>
      </w:r>
    </w:p>
    <w:p>
      <w:pPr>
        <w:jc w:val="right"/>
        <w:spacing w:line="336" w:lineRule="auto"/>
      </w:pPr>
      <w:r>
        <w:rPr>
          <w:b/>
        </w:rPr>
        <w:t xml:space="preserve">Utili di impresa € 0,56511</w:t>
      </w:r>
    </w:p>
    <w:p>
      <w:pPr>
        <w:jc w:val="right"/>
        <w:spacing w:line="336" w:lineRule="auto"/>
      </w:pPr>
      <w:r>
        <w:rPr>
          <w:b/>
        </w:rPr>
        <w:t xml:space="preserve">Prezzo a ora: € 6,21621</w:t>
      </w:r>
    </w:p>
    <w:p>
      <w:pPr>
        <w:rPr>
          <w:sz w:val="10"/>
          <w:szCs w:val="10"/>
        </w:rPr>
      </w:pPr>
    </w:p>
    <w:p>
      <w:pPr>
        <w:rPr>
          <w:sz w:val="10"/>
          <w:szCs w:val="10"/>
        </w:rPr>
      </w:pPr>
    </w:p>
    <w:p>
      <w:pPr/>
      <w:r>
        <w:rPr>
          <w:b/>
        </w:rPr>
        <w:t xml:space="preserve">Codice regionale: TOS15_AT.N01.050.001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001 - 1,5 kw - 1 giorno</w:t>
            </w:r>
          </w:p>
        </w:tc>
      </w:tr>
    </w:tbl>
    <w:p>
      <w:pPr>
        <w:jc w:val="right"/>
      </w:pPr>
    </w:p>
    <w:p>
      <w:pPr>
        <w:jc w:val="right"/>
        <w:spacing w:line="336" w:lineRule="auto"/>
      </w:pPr>
      <w:r>
        <w:rPr>
          <w:b/>
        </w:rPr>
        <w:t xml:space="preserve">Prezzo senza S. G. e Util. a ora: € 3,73077</w:t>
      </w:r>
    </w:p>
    <w:p>
      <w:pPr>
        <w:jc w:val="right"/>
        <w:spacing w:line="336" w:lineRule="auto"/>
      </w:pPr>
      <w:r>
        <w:rPr>
          <w:b/>
        </w:rPr>
        <w:t xml:space="preserve">Spese generali € 0,55962</w:t>
      </w:r>
    </w:p>
    <w:p>
      <w:pPr>
        <w:jc w:val="right"/>
        <w:spacing w:line="336" w:lineRule="auto"/>
      </w:pPr>
      <w:r>
        <w:rPr>
          <w:b/>
        </w:rPr>
        <w:t xml:space="preserve">Utili di impresa € 0,42904</w:t>
      </w:r>
    </w:p>
    <w:p>
      <w:pPr>
        <w:jc w:val="right"/>
        <w:spacing w:line="336" w:lineRule="auto"/>
      </w:pPr>
      <w:r>
        <w:rPr>
          <w:b/>
        </w:rPr>
        <w:t xml:space="preserve">Prezzo a ora: € 4,71942</w:t>
      </w:r>
    </w:p>
    <w:p>
      <w:pPr>
        <w:rPr>
          <w:sz w:val="10"/>
          <w:szCs w:val="10"/>
        </w:rPr>
      </w:pPr>
    </w:p>
    <w:p>
      <w:pPr>
        <w:rPr>
          <w:sz w:val="10"/>
          <w:szCs w:val="10"/>
        </w:rPr>
      </w:pPr>
    </w:p>
    <w:p>
      <w:pPr/>
      <w:r>
        <w:rPr>
          <w:b/>
        </w:rPr>
        <w:t xml:space="preserve">Codice regionale: TOS15_AT.N01.050.002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Intonacatrici per malte tradizionali, premiscelate, speciali</w:t>
            </w:r>
          </w:p>
        </w:tc>
      </w:tr>
      <w:tr>
        <w:trPr/>
        <w:tc>
          <w:tcPr>
            <w:tcW w:w="1200" w:type="dxa"/>
          </w:tcPr>
          <w:p>
            <w:pPr/>
            <w:r>
              <w:rPr>
                <w:b/>
              </w:rPr>
              <w:t xml:space="preserve">Articolo:</w:t>
            </w:r>
          </w:p>
        </w:tc>
        <w:tc>
          <w:tcPr>
            <w:tcW w:w="7900" w:type="dxa"/>
          </w:tcPr>
          <w:p>
            <w:pPr/>
            <w:r>
              <w:rPr/>
              <w:t xml:space="preserve">002 - 1,5 Kw - 1 mese</w:t>
            </w:r>
          </w:p>
        </w:tc>
      </w:tr>
    </w:tbl>
    <w:p>
      <w:pPr>
        <w:jc w:val="right"/>
      </w:pPr>
    </w:p>
    <w:p>
      <w:pPr>
        <w:jc w:val="right"/>
        <w:spacing w:line="336" w:lineRule="auto"/>
      </w:pPr>
      <w:r>
        <w:rPr>
          <w:b/>
        </w:rPr>
        <w:t xml:space="preserve">Prezzo senza S. G. e Util. a ora: € 3,08887</w:t>
      </w:r>
    </w:p>
    <w:p>
      <w:pPr>
        <w:jc w:val="right"/>
        <w:spacing w:line="336" w:lineRule="auto"/>
      </w:pPr>
      <w:r>
        <w:rPr>
          <w:b/>
        </w:rPr>
        <w:t xml:space="preserve">Spese generali € 0,46333</w:t>
      </w:r>
    </w:p>
    <w:p>
      <w:pPr>
        <w:jc w:val="right"/>
        <w:spacing w:line="336" w:lineRule="auto"/>
      </w:pPr>
      <w:r>
        <w:rPr>
          <w:b/>
        </w:rPr>
        <w:t xml:space="preserve">Utili di impresa € 0,35522</w:t>
      </w:r>
    </w:p>
    <w:p>
      <w:pPr>
        <w:jc w:val="right"/>
        <w:spacing w:line="336" w:lineRule="auto"/>
      </w:pPr>
      <w:r>
        <w:rPr>
          <w:b/>
        </w:rPr>
        <w:t xml:space="preserve">Prezzo a ora: € 3,90742</w:t>
      </w:r>
    </w:p>
    <w:p>
      <w:pPr>
        <w:rPr>
          <w:sz w:val="10"/>
          <w:szCs w:val="10"/>
        </w:rPr>
      </w:pPr>
    </w:p>
    <w:p>
      <w:pPr>
        <w:rPr>
          <w:sz w:val="10"/>
          <w:szCs w:val="10"/>
        </w:rPr>
      </w:pPr>
    </w:p>
    <w:p>
      <w:pPr/>
      <w:r>
        <w:rPr>
          <w:b/>
        </w:rPr>
        <w:t xml:space="preserve">Codice regionale: TOS15_AT.N01.060.001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001 - Vibratore per calcestruzzo - 1 mese</w:t>
            </w:r>
          </w:p>
        </w:tc>
      </w:tr>
    </w:tbl>
    <w:p>
      <w:pPr>
        <w:jc w:val="right"/>
      </w:pPr>
    </w:p>
    <w:p>
      <w:pPr>
        <w:jc w:val="right"/>
        <w:spacing w:line="336" w:lineRule="auto"/>
      </w:pPr>
      <w:r>
        <w:rPr>
          <w:b/>
        </w:rPr>
        <w:t xml:space="preserve">Prezzo senza S. G. e Util. a ora: € 2,04155</w:t>
      </w:r>
    </w:p>
    <w:p>
      <w:pPr>
        <w:jc w:val="right"/>
        <w:spacing w:line="336" w:lineRule="auto"/>
      </w:pPr>
      <w:r>
        <w:rPr>
          <w:b/>
        </w:rPr>
        <w:t xml:space="preserve">Spese generali € 0,30623</w:t>
      </w:r>
    </w:p>
    <w:p>
      <w:pPr>
        <w:jc w:val="right"/>
        <w:spacing w:line="336" w:lineRule="auto"/>
      </w:pPr>
      <w:r>
        <w:rPr>
          <w:b/>
        </w:rPr>
        <w:t xml:space="preserve">Utili di impresa € 0,23478</w:t>
      </w:r>
    </w:p>
    <w:p>
      <w:pPr>
        <w:jc w:val="right"/>
        <w:spacing w:line="336" w:lineRule="auto"/>
      </w:pPr>
      <w:r>
        <w:rPr>
          <w:b/>
        </w:rPr>
        <w:t xml:space="preserve">Prezzo a ora: € 2,58256</w:t>
      </w:r>
    </w:p>
    <w:p>
      <w:pPr>
        <w:rPr>
          <w:sz w:val="10"/>
          <w:szCs w:val="10"/>
        </w:rPr>
      </w:pPr>
    </w:p>
    <w:p>
      <w:pPr>
        <w:rPr>
          <w:sz w:val="10"/>
          <w:szCs w:val="10"/>
        </w:rPr>
      </w:pPr>
    </w:p>
    <w:p>
      <w:pPr/>
      <w:r>
        <w:rPr>
          <w:b/>
        </w:rPr>
        <w:t xml:space="preserve">Codice regionale: TOS15_AT.N01.060.018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018 - Idropulitrice a 200 ATM - 1 giorno</w:t>
            </w:r>
          </w:p>
        </w:tc>
      </w:tr>
    </w:tbl>
    <w:p>
      <w:pPr>
        <w:jc w:val="right"/>
      </w:pPr>
    </w:p>
    <w:p>
      <w:pPr>
        <w:jc w:val="right"/>
        <w:spacing w:line="336" w:lineRule="auto"/>
      </w:pPr>
      <w:r>
        <w:rPr>
          <w:b/>
        </w:rPr>
        <w:t xml:space="preserve">Prezzo senza S. G. e Util. a ora: € 3,98438</w:t>
      </w:r>
    </w:p>
    <w:p>
      <w:pPr>
        <w:jc w:val="right"/>
        <w:spacing w:line="336" w:lineRule="auto"/>
      </w:pPr>
      <w:r>
        <w:rPr>
          <w:b/>
        </w:rPr>
        <w:t xml:space="preserve">Spese generali € 0,59766</w:t>
      </w:r>
    </w:p>
    <w:p>
      <w:pPr>
        <w:jc w:val="right"/>
        <w:spacing w:line="336" w:lineRule="auto"/>
      </w:pPr>
      <w:r>
        <w:rPr>
          <w:b/>
        </w:rPr>
        <w:t xml:space="preserve">Utili di impresa € 0,45820</w:t>
      </w:r>
    </w:p>
    <w:p>
      <w:pPr>
        <w:jc w:val="right"/>
        <w:spacing w:line="336" w:lineRule="auto"/>
      </w:pPr>
      <w:r>
        <w:rPr>
          <w:b/>
        </w:rPr>
        <w:t xml:space="preserve">Prezzo a ora: € 5,04024</w:t>
      </w:r>
    </w:p>
    <w:p>
      <w:pPr>
        <w:rPr>
          <w:sz w:val="10"/>
          <w:szCs w:val="10"/>
        </w:rPr>
      </w:pPr>
    </w:p>
    <w:p>
      <w:pPr>
        <w:rPr>
          <w:sz w:val="10"/>
          <w:szCs w:val="10"/>
        </w:rPr>
      </w:pPr>
    </w:p>
    <w:p>
      <w:pPr/>
      <w:r>
        <w:rPr>
          <w:b/>
        </w:rPr>
        <w:t xml:space="preserve">Codice regionale: TOS15_AT.N01.060.019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019 - Idropulitrice a 200 ATM - 2-10 giorni</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020 - Idropulitrice a 200 ATM - 1 mese</w:t>
            </w:r>
          </w:p>
        </w:tc>
      </w:tr>
    </w:tbl>
    <w:p>
      <w:pPr>
        <w:jc w:val="right"/>
      </w:pPr>
    </w:p>
    <w:p>
      <w:pPr>
        <w:jc w:val="right"/>
        <w:spacing w:line="336" w:lineRule="auto"/>
      </w:pPr>
      <w:r>
        <w:rPr>
          <w:b/>
        </w:rPr>
        <w:t xml:space="preserve">Prezzo senza S. G. e Util. a ora: € 2,34723</w:t>
      </w:r>
    </w:p>
    <w:p>
      <w:pPr>
        <w:jc w:val="right"/>
        <w:spacing w:line="336" w:lineRule="auto"/>
      </w:pPr>
      <w:r>
        <w:rPr>
          <w:b/>
        </w:rPr>
        <w:t xml:space="preserve">Spese generali € 0,35208</w:t>
      </w:r>
    </w:p>
    <w:p>
      <w:pPr>
        <w:jc w:val="right"/>
        <w:spacing w:line="336" w:lineRule="auto"/>
      </w:pPr>
      <w:r>
        <w:rPr>
          <w:b/>
        </w:rPr>
        <w:t xml:space="preserve">Utili di impresa € 0,26993</w:t>
      </w:r>
    </w:p>
    <w:p>
      <w:pPr>
        <w:jc w:val="right"/>
        <w:spacing w:line="336" w:lineRule="auto"/>
      </w:pPr>
      <w:r>
        <w:rPr>
          <w:b/>
        </w:rPr>
        <w:t xml:space="preserve">Prezzo a ora: € 2,96925</w:t>
      </w:r>
    </w:p>
    <w:p>
      <w:pPr>
        <w:rPr>
          <w:sz w:val="10"/>
          <w:szCs w:val="10"/>
        </w:rPr>
      </w:pPr>
    </w:p>
    <w:p>
      <w:pPr>
        <w:rPr>
          <w:sz w:val="10"/>
          <w:szCs w:val="10"/>
        </w:rPr>
      </w:pPr>
    </w:p>
    <w:p>
      <w:pPr/>
      <w:r>
        <w:rPr>
          <w:b/>
        </w:rPr>
        <w:t xml:space="preserve">Codice regionale: TOS15_AT.N01.060.031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031 - Levigatrice per pavimenti in legno - 2-10 giorni</w:t>
            </w:r>
          </w:p>
        </w:tc>
      </w:tr>
    </w:tbl>
    <w:p>
      <w:pPr>
        <w:jc w:val="right"/>
      </w:pPr>
    </w:p>
    <w:p>
      <w:pPr>
        <w:jc w:val="right"/>
        <w:spacing w:line="336" w:lineRule="auto"/>
      </w:pPr>
      <w:r>
        <w:rPr>
          <w:b/>
        </w:rPr>
        <w:t xml:space="preserve">Prezzo senza S. G. e Util. a ora: € 3,06250</w:t>
      </w:r>
    </w:p>
    <w:p>
      <w:pPr>
        <w:jc w:val="right"/>
        <w:spacing w:line="336" w:lineRule="auto"/>
      </w:pPr>
      <w:r>
        <w:rPr>
          <w:b/>
        </w:rPr>
        <w:t xml:space="preserve">Spese generali € 0,45938</w:t>
      </w:r>
    </w:p>
    <w:p>
      <w:pPr>
        <w:jc w:val="right"/>
        <w:spacing w:line="336" w:lineRule="auto"/>
      </w:pPr>
      <w:r>
        <w:rPr>
          <w:b/>
        </w:rPr>
        <w:t xml:space="preserve">Utili di impresa € 0,35219</w:t>
      </w:r>
    </w:p>
    <w:p>
      <w:pPr>
        <w:jc w:val="right"/>
        <w:spacing w:line="336" w:lineRule="auto"/>
      </w:pPr>
      <w:r>
        <w:rPr>
          <w:b/>
        </w:rPr>
        <w:t xml:space="preserve">Prezzo a ora: € 3,87406</w:t>
      </w:r>
    </w:p>
    <w:p>
      <w:pPr>
        <w:rPr>
          <w:sz w:val="10"/>
          <w:szCs w:val="10"/>
        </w:rPr>
      </w:pPr>
    </w:p>
    <w:p>
      <w:pPr>
        <w:rPr>
          <w:sz w:val="10"/>
          <w:szCs w:val="10"/>
        </w:rPr>
      </w:pPr>
    </w:p>
    <w:p>
      <w:pPr/>
      <w:r>
        <w:rPr>
          <w:b/>
        </w:rPr>
        <w:t xml:space="preserve">Codice regionale: TOS15_AT.N01.060.032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032 - levigatrice per pavimenti - 2-10 giorni</w:t>
            </w:r>
          </w:p>
        </w:tc>
      </w:tr>
    </w:tbl>
    <w:p>
      <w:pPr>
        <w:jc w:val="right"/>
      </w:pPr>
    </w:p>
    <w:p>
      <w:pPr>
        <w:jc w:val="right"/>
        <w:spacing w:line="336" w:lineRule="auto"/>
      </w:pPr>
      <w:r>
        <w:rPr>
          <w:b/>
        </w:rPr>
        <w:t xml:space="preserve">Prezzo senza S. G. e Util. a ora: € 4,35375</w:t>
      </w:r>
    </w:p>
    <w:p>
      <w:pPr>
        <w:jc w:val="right"/>
        <w:spacing w:line="336" w:lineRule="auto"/>
      </w:pPr>
      <w:r>
        <w:rPr>
          <w:b/>
        </w:rPr>
        <w:t xml:space="preserve">Spese generali € 0,65306</w:t>
      </w:r>
    </w:p>
    <w:p>
      <w:pPr>
        <w:jc w:val="right"/>
        <w:spacing w:line="336" w:lineRule="auto"/>
      </w:pPr>
      <w:r>
        <w:rPr>
          <w:b/>
        </w:rPr>
        <w:t xml:space="preserve">Utili di impresa € 0,50068</w:t>
      </w:r>
    </w:p>
    <w:p>
      <w:pPr>
        <w:jc w:val="right"/>
        <w:spacing w:line="336" w:lineRule="auto"/>
      </w:pPr>
      <w:r>
        <w:rPr>
          <w:b/>
        </w:rPr>
        <w:t xml:space="preserve">Prezzo a ora: € 5,50749</w:t>
      </w:r>
    </w:p>
    <w:p>
      <w:pPr>
        <w:rPr>
          <w:sz w:val="10"/>
          <w:szCs w:val="10"/>
        </w:rPr>
      </w:pPr>
    </w:p>
    <w:p>
      <w:pPr>
        <w:rPr>
          <w:sz w:val="10"/>
          <w:szCs w:val="10"/>
        </w:rPr>
      </w:pPr>
    </w:p>
    <w:p>
      <w:pPr/>
      <w:r>
        <w:rPr>
          <w:b/>
        </w:rPr>
        <w:t xml:space="preserve">Codice regionale: TOS15_AT.N01.060.033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033 - macchina combinata per lavorazione legno - 2-10 giorni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TOS15_AT.N01.060.041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041 - sabbiatrice - 1 giorno</w:t>
            </w:r>
          </w:p>
        </w:tc>
      </w:tr>
    </w:tbl>
    <w:p>
      <w:pPr>
        <w:jc w:val="right"/>
      </w:pPr>
    </w:p>
    <w:p>
      <w:pPr>
        <w:jc w:val="right"/>
        <w:spacing w:line="336" w:lineRule="auto"/>
      </w:pPr>
      <w:r>
        <w:rPr>
          <w:b/>
        </w:rPr>
        <w:t xml:space="preserve">Prezzo senza S. G. e Util. a ora: € 4,02778</w:t>
      </w:r>
    </w:p>
    <w:p>
      <w:pPr>
        <w:jc w:val="right"/>
        <w:spacing w:line="336" w:lineRule="auto"/>
      </w:pPr>
      <w:r>
        <w:rPr>
          <w:b/>
        </w:rPr>
        <w:t xml:space="preserve">Spese generali € 0,60417</w:t>
      </w:r>
    </w:p>
    <w:p>
      <w:pPr>
        <w:jc w:val="right"/>
        <w:spacing w:line="336" w:lineRule="auto"/>
      </w:pPr>
      <w:r>
        <w:rPr>
          <w:b/>
        </w:rPr>
        <w:t xml:space="preserve">Utili di impresa € 0,46319</w:t>
      </w:r>
    </w:p>
    <w:p>
      <w:pPr>
        <w:jc w:val="right"/>
        <w:spacing w:line="336" w:lineRule="auto"/>
      </w:pPr>
      <w:r>
        <w:rPr>
          <w:b/>
        </w:rPr>
        <w:t xml:space="preserve">Prezzo a ora: € 5,09514</w:t>
      </w:r>
    </w:p>
    <w:p>
      <w:pPr>
        <w:rPr>
          <w:sz w:val="10"/>
          <w:szCs w:val="10"/>
        </w:rPr>
      </w:pPr>
    </w:p>
    <w:p>
      <w:pPr>
        <w:rPr>
          <w:sz w:val="10"/>
          <w:szCs w:val="10"/>
        </w:rPr>
      </w:pPr>
    </w:p>
    <w:p>
      <w:pPr/>
      <w:r>
        <w:rPr>
          <w:b/>
        </w:rPr>
        <w:t xml:space="preserve">Codice regionale: TOS15_AT.N01.060.042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042 - sabbiatrice - da 2 a 10 giorni</w:t>
            </w:r>
          </w:p>
        </w:tc>
      </w:tr>
    </w:tbl>
    <w:p>
      <w:pPr>
        <w:jc w:val="right"/>
      </w:pPr>
    </w:p>
    <w:p>
      <w:pPr>
        <w:jc w:val="right"/>
        <w:spacing w:line="336" w:lineRule="auto"/>
      </w:pPr>
      <w:r>
        <w:rPr>
          <w:b/>
        </w:rPr>
        <w:t xml:space="preserve">Prezzo senza S. G. e Util. a ora: € 3,56944</w:t>
      </w:r>
    </w:p>
    <w:p>
      <w:pPr>
        <w:jc w:val="right"/>
        <w:spacing w:line="336" w:lineRule="auto"/>
      </w:pPr>
      <w:r>
        <w:rPr>
          <w:b/>
        </w:rPr>
        <w:t xml:space="preserve">Spese generali € 0,53542</w:t>
      </w:r>
    </w:p>
    <w:p>
      <w:pPr>
        <w:jc w:val="right"/>
        <w:spacing w:line="336" w:lineRule="auto"/>
      </w:pPr>
      <w:r>
        <w:rPr>
          <w:b/>
        </w:rPr>
        <w:t xml:space="preserve">Utili di impresa € 0,41049</w:t>
      </w:r>
    </w:p>
    <w:p>
      <w:pPr>
        <w:jc w:val="right"/>
        <w:spacing w:line="336" w:lineRule="auto"/>
      </w:pPr>
      <w:r>
        <w:rPr>
          <w:b/>
        </w:rPr>
        <w:t xml:space="preserve">Prezzo a ora: € 4,51534</w:t>
      </w:r>
    </w:p>
    <w:p>
      <w:pPr>
        <w:rPr>
          <w:sz w:val="10"/>
          <w:szCs w:val="10"/>
        </w:rPr>
      </w:pPr>
    </w:p>
    <w:p>
      <w:pPr>
        <w:rPr>
          <w:sz w:val="10"/>
          <w:szCs w:val="10"/>
        </w:rPr>
      </w:pPr>
    </w:p>
    <w:p>
      <w:pPr/>
      <w:r>
        <w:rPr>
          <w:b/>
        </w:rPr>
        <w:t xml:space="preserve">Codice regionale: TOS15_AT.N01.060.043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043 - sabbiatrice - 1 mese</w:t>
            </w:r>
          </w:p>
        </w:tc>
      </w:tr>
    </w:tbl>
    <w:p>
      <w:pPr>
        <w:jc w:val="right"/>
      </w:pPr>
    </w:p>
    <w:p>
      <w:pPr>
        <w:jc w:val="right"/>
        <w:spacing w:line="336" w:lineRule="auto"/>
      </w:pPr>
      <w:r>
        <w:rPr>
          <w:b/>
        </w:rPr>
        <w:t xml:space="preserve">Prezzo senza S. G. e Util. a ora: € 2,69052</w:t>
      </w:r>
    </w:p>
    <w:p>
      <w:pPr>
        <w:jc w:val="right"/>
        <w:spacing w:line="336" w:lineRule="auto"/>
      </w:pPr>
      <w:r>
        <w:rPr>
          <w:b/>
        </w:rPr>
        <w:t xml:space="preserve">Spese generali € 0,40358</w:t>
      </w:r>
    </w:p>
    <w:p>
      <w:pPr>
        <w:jc w:val="right"/>
        <w:spacing w:line="336" w:lineRule="auto"/>
      </w:pPr>
      <w:r>
        <w:rPr>
          <w:b/>
        </w:rPr>
        <w:t xml:space="preserve">Utili di impresa € 0,30941</w:t>
      </w:r>
    </w:p>
    <w:p>
      <w:pPr>
        <w:jc w:val="right"/>
        <w:spacing w:line="336" w:lineRule="auto"/>
      </w:pPr>
      <w:r>
        <w:rPr>
          <w:b/>
        </w:rPr>
        <w:t xml:space="preserve">Prezzo a ora: € 3,40351</w:t>
      </w:r>
    </w:p>
    <w:p>
      <w:pPr>
        <w:rPr>
          <w:sz w:val="10"/>
          <w:szCs w:val="10"/>
        </w:rPr>
      </w:pPr>
    </w:p>
    <w:p>
      <w:pPr>
        <w:rPr>
          <w:sz w:val="10"/>
          <w:szCs w:val="10"/>
        </w:rPr>
      </w:pPr>
    </w:p>
    <w:p>
      <w:pPr/>
      <w:r>
        <w:rPr>
          <w:b/>
        </w:rPr>
        <w:t xml:space="preserve">Codice regionale: TOS15_AT.N01.060.048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048 - Piegaferri combinata - 1 giorno</w:t>
            </w:r>
          </w:p>
        </w:tc>
      </w:tr>
    </w:tbl>
    <w:p>
      <w:pPr>
        <w:jc w:val="right"/>
      </w:pPr>
    </w:p>
    <w:p>
      <w:pPr>
        <w:jc w:val="right"/>
        <w:spacing w:line="336" w:lineRule="auto"/>
      </w:pPr>
      <w:r>
        <w:rPr>
          <w:b/>
        </w:rPr>
        <w:t xml:space="preserve">Prezzo senza S. G. e Util. a ora: € 3,51563</w:t>
      </w:r>
    </w:p>
    <w:p>
      <w:pPr>
        <w:jc w:val="right"/>
        <w:spacing w:line="336" w:lineRule="auto"/>
      </w:pPr>
      <w:r>
        <w:rPr>
          <w:b/>
        </w:rPr>
        <w:t xml:space="preserve">Spese generali € 0,52734</w:t>
      </w:r>
    </w:p>
    <w:p>
      <w:pPr>
        <w:jc w:val="right"/>
        <w:spacing w:line="336" w:lineRule="auto"/>
      </w:pPr>
      <w:r>
        <w:rPr>
          <w:b/>
        </w:rPr>
        <w:t xml:space="preserve">Utili di impresa € 0,40430</w:t>
      </w:r>
    </w:p>
    <w:p>
      <w:pPr>
        <w:jc w:val="right"/>
        <w:spacing w:line="336" w:lineRule="auto"/>
      </w:pPr>
      <w:r>
        <w:rPr>
          <w:b/>
        </w:rPr>
        <w:t xml:space="preserve">Prezzo a ora: € 4,44727</w:t>
      </w:r>
    </w:p>
    <w:p>
      <w:pPr>
        <w:rPr>
          <w:sz w:val="10"/>
          <w:szCs w:val="10"/>
        </w:rPr>
      </w:pPr>
    </w:p>
    <w:p>
      <w:pPr>
        <w:rPr>
          <w:sz w:val="10"/>
          <w:szCs w:val="10"/>
        </w:rPr>
      </w:pPr>
    </w:p>
    <w:p>
      <w:pPr/>
      <w:r>
        <w:rPr>
          <w:b/>
        </w:rPr>
        <w:t xml:space="preserve">Codice regionale: TOS15_AT.N01.060.049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049 - Piegaferri combinata - 2-10 giorni</w:t>
            </w:r>
          </w:p>
        </w:tc>
      </w:tr>
    </w:tbl>
    <w:p>
      <w:pPr>
        <w:jc w:val="right"/>
      </w:pPr>
    </w:p>
    <w:p>
      <w:pPr>
        <w:jc w:val="right"/>
        <w:spacing w:line="336" w:lineRule="auto"/>
      </w:pPr>
      <w:r>
        <w:rPr>
          <w:b/>
        </w:rPr>
        <w:t xml:space="preserve">Prezzo senza S. G. e Util. a ora: € 2,76563</w:t>
      </w:r>
    </w:p>
    <w:p>
      <w:pPr>
        <w:jc w:val="right"/>
        <w:spacing w:line="336" w:lineRule="auto"/>
      </w:pPr>
      <w:r>
        <w:rPr>
          <w:b/>
        </w:rPr>
        <w:t xml:space="preserve">Spese generali € 0,41484</w:t>
      </w:r>
    </w:p>
    <w:p>
      <w:pPr>
        <w:jc w:val="right"/>
        <w:spacing w:line="336" w:lineRule="auto"/>
      </w:pPr>
      <w:r>
        <w:rPr>
          <w:b/>
        </w:rPr>
        <w:t xml:space="preserve">Utili di impresa € 0,31805</w:t>
      </w:r>
    </w:p>
    <w:p>
      <w:pPr>
        <w:jc w:val="right"/>
        <w:spacing w:line="336" w:lineRule="auto"/>
      </w:pPr>
      <w:r>
        <w:rPr>
          <w:b/>
        </w:rPr>
        <w:t xml:space="preserve">Prezzo a ora: € 3,49852</w:t>
      </w:r>
    </w:p>
    <w:p>
      <w:pPr>
        <w:rPr>
          <w:sz w:val="10"/>
          <w:szCs w:val="10"/>
        </w:rPr>
      </w:pPr>
    </w:p>
    <w:p>
      <w:pPr>
        <w:rPr>
          <w:sz w:val="10"/>
          <w:szCs w:val="10"/>
        </w:rPr>
      </w:pPr>
    </w:p>
    <w:p>
      <w:pPr/>
      <w:r>
        <w:rPr>
          <w:b/>
        </w:rPr>
        <w:t xml:space="preserve">Codice regionale: TOS15_AT.N01.060.050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050 - Piegaferri combinata - 1 mese</w:t>
            </w:r>
          </w:p>
        </w:tc>
      </w:tr>
    </w:tbl>
    <w:p>
      <w:pPr>
        <w:jc w:val="right"/>
      </w:pPr>
    </w:p>
    <w:p>
      <w:pPr>
        <w:jc w:val="right"/>
        <w:spacing w:line="336" w:lineRule="auto"/>
      </w:pPr>
      <w:r>
        <w:rPr>
          <w:b/>
        </w:rPr>
        <w:t xml:space="preserve">Prezzo senza S. G. e Util. a ora: € 1,69063</w:t>
      </w:r>
    </w:p>
    <w:p>
      <w:pPr>
        <w:jc w:val="right"/>
        <w:spacing w:line="336" w:lineRule="auto"/>
      </w:pPr>
      <w:r>
        <w:rPr>
          <w:b/>
        </w:rPr>
        <w:t xml:space="preserve">Spese generali € 0,25359</w:t>
      </w:r>
    </w:p>
    <w:p>
      <w:pPr>
        <w:jc w:val="right"/>
        <w:spacing w:line="336" w:lineRule="auto"/>
      </w:pPr>
      <w:r>
        <w:rPr>
          <w:b/>
        </w:rPr>
        <w:t xml:space="preserve">Utili di impresa € 0,19442</w:t>
      </w:r>
    </w:p>
    <w:p>
      <w:pPr>
        <w:jc w:val="right"/>
        <w:spacing w:line="336" w:lineRule="auto"/>
      </w:pPr>
      <w:r>
        <w:rPr>
          <w:b/>
        </w:rPr>
        <w:t xml:space="preserve">Prezzo a ora: € 2,13865</w:t>
      </w:r>
    </w:p>
    <w:p>
      <w:pPr>
        <w:rPr>
          <w:sz w:val="10"/>
          <w:szCs w:val="10"/>
        </w:rPr>
      </w:pPr>
    </w:p>
    <w:p>
      <w:pPr>
        <w:rPr>
          <w:sz w:val="10"/>
          <w:szCs w:val="10"/>
        </w:rPr>
      </w:pPr>
    </w:p>
    <w:p>
      <w:pPr/>
      <w:r>
        <w:rPr>
          <w:b/>
        </w:rPr>
        <w:t xml:space="preserve">Codice regionale: TOS15_AT.N01.060.051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051 - Fresa per asfalto da applicare a minipala, a controllo idraulico per una larghezza fino a cm 50 e profondità fino a cm 15 - 1 giorno</w:t>
            </w:r>
          </w:p>
        </w:tc>
      </w:tr>
    </w:tbl>
    <w:p>
      <w:pPr>
        <w:jc w:val="right"/>
      </w:pPr>
    </w:p>
    <w:p>
      <w:pPr>
        <w:jc w:val="right"/>
        <w:spacing w:line="336" w:lineRule="auto"/>
      </w:pPr>
      <w:r>
        <w:rPr>
          <w:b/>
        </w:rPr>
        <w:t xml:space="preserve">Prezzo senza S. G. e Util. a ora: € 9,41071</w:t>
      </w:r>
    </w:p>
    <w:p>
      <w:pPr>
        <w:jc w:val="right"/>
        <w:spacing w:line="336" w:lineRule="auto"/>
      </w:pPr>
      <w:r>
        <w:rPr>
          <w:b/>
        </w:rPr>
        <w:t xml:space="preserve">Spese generali € 1,41161</w:t>
      </w:r>
    </w:p>
    <w:p>
      <w:pPr>
        <w:jc w:val="right"/>
        <w:spacing w:line="336" w:lineRule="auto"/>
      </w:pPr>
      <w:r>
        <w:rPr>
          <w:b/>
        </w:rPr>
        <w:t xml:space="preserve">Utili di impresa € 1,08223</w:t>
      </w:r>
    </w:p>
    <w:p>
      <w:pPr>
        <w:jc w:val="right"/>
        <w:spacing w:line="336" w:lineRule="auto"/>
      </w:pPr>
      <w:r>
        <w:rPr>
          <w:b/>
        </w:rPr>
        <w:t xml:space="preserve">Prezzo a ora: € 11,90455</w:t>
      </w:r>
    </w:p>
    <w:p>
      <w:pPr>
        <w:rPr>
          <w:sz w:val="10"/>
          <w:szCs w:val="10"/>
        </w:rPr>
      </w:pPr>
    </w:p>
    <w:p>
      <w:pPr>
        <w:rPr>
          <w:sz w:val="10"/>
          <w:szCs w:val="10"/>
        </w:rPr>
      </w:pPr>
    </w:p>
    <w:p>
      <w:pPr/>
      <w:r>
        <w:rPr>
          <w:b/>
        </w:rPr>
        <w:t xml:space="preserve">Codice regionale: TOS15_AT.N01.060.052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052 - Fresa per asfalto da applicare a minipala, a controllo idraulico per una larghezza fino a cm 50 e profondità fino a cm 15 - 2-10 giorni</w:t>
            </w:r>
          </w:p>
        </w:tc>
      </w:tr>
    </w:tbl>
    <w:p>
      <w:pPr>
        <w:jc w:val="right"/>
      </w:pPr>
    </w:p>
    <w:p>
      <w:pPr>
        <w:jc w:val="right"/>
        <w:spacing w:line="336" w:lineRule="auto"/>
      </w:pPr>
      <w:r>
        <w:rPr>
          <w:b/>
        </w:rPr>
        <w:t xml:space="preserve">Prezzo senza S. G. e Util. a ora: € 8,91071</w:t>
      </w:r>
    </w:p>
    <w:p>
      <w:pPr>
        <w:jc w:val="right"/>
        <w:spacing w:line="336" w:lineRule="auto"/>
      </w:pPr>
      <w:r>
        <w:rPr>
          <w:b/>
        </w:rPr>
        <w:t xml:space="preserve">Spese generali € 1,33661</w:t>
      </w:r>
    </w:p>
    <w:p>
      <w:pPr>
        <w:jc w:val="right"/>
        <w:spacing w:line="336" w:lineRule="auto"/>
      </w:pPr>
      <w:r>
        <w:rPr>
          <w:b/>
        </w:rPr>
        <w:t xml:space="preserve">Utili di impresa € 1,02473</w:t>
      </w:r>
    </w:p>
    <w:p>
      <w:pPr>
        <w:jc w:val="right"/>
        <w:spacing w:line="336" w:lineRule="auto"/>
      </w:pPr>
      <w:r>
        <w:rPr>
          <w:b/>
        </w:rPr>
        <w:t xml:space="preserve">Prezzo a ora: € 11,27205</w:t>
      </w:r>
    </w:p>
    <w:p>
      <w:pPr>
        <w:rPr>
          <w:sz w:val="10"/>
          <w:szCs w:val="10"/>
        </w:rPr>
      </w:pPr>
    </w:p>
    <w:p>
      <w:pPr>
        <w:rPr>
          <w:sz w:val="10"/>
          <w:szCs w:val="10"/>
        </w:rPr>
      </w:pPr>
    </w:p>
    <w:p>
      <w:pPr/>
      <w:r>
        <w:rPr>
          <w:b/>
        </w:rPr>
        <w:t xml:space="preserve">Codice regionale: TOS15_AT.N01.060.053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053 - Fresa per asfalto da applicare a minipala, a controllo idraulico per una larghezza fino a cm 50 e profondità fino a cm 15 - 1 mese</w:t>
            </w:r>
          </w:p>
        </w:tc>
      </w:tr>
    </w:tbl>
    <w:p>
      <w:pPr>
        <w:jc w:val="right"/>
      </w:pPr>
    </w:p>
    <w:p>
      <w:pPr>
        <w:jc w:val="right"/>
        <w:spacing w:line="336" w:lineRule="auto"/>
      </w:pPr>
      <w:r>
        <w:rPr>
          <w:b/>
        </w:rPr>
        <w:t xml:space="preserve">Prezzo senza S. G. e Util. a ora: € 7,40278</w:t>
      </w:r>
    </w:p>
    <w:p>
      <w:pPr>
        <w:jc w:val="right"/>
        <w:spacing w:line="336" w:lineRule="auto"/>
      </w:pPr>
      <w:r>
        <w:rPr>
          <w:b/>
        </w:rPr>
        <w:t xml:space="preserve">Spese generali € 1,11042</w:t>
      </w:r>
    </w:p>
    <w:p>
      <w:pPr>
        <w:jc w:val="right"/>
        <w:spacing w:line="336" w:lineRule="auto"/>
      </w:pPr>
      <w:r>
        <w:rPr>
          <w:b/>
        </w:rPr>
        <w:t xml:space="preserve">Utili di impresa € 0,85132</w:t>
      </w:r>
    </w:p>
    <w:p>
      <w:pPr>
        <w:jc w:val="right"/>
        <w:spacing w:line="336" w:lineRule="auto"/>
      </w:pPr>
      <w:r>
        <w:rPr>
          <w:b/>
        </w:rPr>
        <w:t xml:space="preserve">Prezzo a ora: € 9,36452</w:t>
      </w:r>
    </w:p>
    <w:p>
      <w:pPr>
        <w:rPr>
          <w:sz w:val="10"/>
          <w:szCs w:val="10"/>
        </w:rPr>
      </w:pPr>
    </w:p>
    <w:p>
      <w:pPr>
        <w:rPr>
          <w:sz w:val="10"/>
          <w:szCs w:val="10"/>
        </w:rPr>
      </w:pPr>
    </w:p>
    <w:p>
      <w:pPr/>
      <w:r>
        <w:rPr>
          <w:b/>
        </w:rPr>
        <w:t xml:space="preserve">Codice regionale: TOS15_AT.N01.060.054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054 - Spazzatrice da applicare a minipala, a controllo idraulico, larghezza di lavoro superiore a 1200 mm. - 1 giorno</w:t>
            </w:r>
          </w:p>
        </w:tc>
      </w:tr>
    </w:tbl>
    <w:p>
      <w:pPr>
        <w:jc w:val="right"/>
      </w:pPr>
    </w:p>
    <w:p>
      <w:pPr>
        <w:jc w:val="right"/>
        <w:spacing w:line="336" w:lineRule="auto"/>
      </w:pPr>
      <w:r>
        <w:rPr>
          <w:b/>
        </w:rPr>
        <w:t xml:space="preserve">Prezzo senza S. G. e Util. a ora: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ora: € 7,74813</w:t>
      </w:r>
    </w:p>
    <w:p>
      <w:pPr>
        <w:rPr>
          <w:sz w:val="10"/>
          <w:szCs w:val="10"/>
        </w:rPr>
      </w:pPr>
    </w:p>
    <w:p>
      <w:pPr>
        <w:rPr>
          <w:sz w:val="10"/>
          <w:szCs w:val="10"/>
        </w:rPr>
      </w:pPr>
    </w:p>
    <w:p>
      <w:pPr/>
      <w:r>
        <w:rPr>
          <w:b/>
        </w:rPr>
        <w:t xml:space="preserve">Codice regionale: TOS15_AT.N01.060.055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055 - Spazzatrice da applicare a minipala, a controllo idraulico, larghezza di lavoro superiore a 1200 mm. - 2-10 giorni</w:t>
            </w:r>
          </w:p>
        </w:tc>
      </w:tr>
    </w:tbl>
    <w:p>
      <w:pPr>
        <w:jc w:val="right"/>
      </w:pPr>
    </w:p>
    <w:p>
      <w:pPr>
        <w:jc w:val="right"/>
        <w:spacing w:line="336" w:lineRule="auto"/>
      </w:pPr>
      <w:r>
        <w:rPr>
          <w:b/>
        </w:rPr>
        <w:t xml:space="preserve">Prezzo senza S. G. e Util. a ora: € 5,45000</w:t>
      </w:r>
    </w:p>
    <w:p>
      <w:pPr>
        <w:jc w:val="right"/>
        <w:spacing w:line="336" w:lineRule="auto"/>
      </w:pPr>
      <w:r>
        <w:rPr>
          <w:b/>
        </w:rPr>
        <w:t xml:space="preserve">Spese generali € 0,81750</w:t>
      </w:r>
    </w:p>
    <w:p>
      <w:pPr>
        <w:jc w:val="right"/>
        <w:spacing w:line="336" w:lineRule="auto"/>
      </w:pPr>
      <w:r>
        <w:rPr>
          <w:b/>
        </w:rPr>
        <w:t xml:space="preserve">Utili di impresa € 0,62675</w:t>
      </w:r>
    </w:p>
    <w:p>
      <w:pPr>
        <w:jc w:val="right"/>
        <w:spacing w:line="336" w:lineRule="auto"/>
      </w:pPr>
      <w:r>
        <w:rPr>
          <w:b/>
        </w:rPr>
        <w:t xml:space="preserve">Prezzo a ora: € 6,89425</w:t>
      </w:r>
    </w:p>
    <w:p>
      <w:pPr>
        <w:rPr>
          <w:sz w:val="10"/>
          <w:szCs w:val="10"/>
        </w:rPr>
      </w:pPr>
    </w:p>
    <w:p>
      <w:pPr>
        <w:rPr>
          <w:sz w:val="10"/>
          <w:szCs w:val="10"/>
        </w:rPr>
      </w:pPr>
    </w:p>
    <w:p>
      <w:pPr/>
      <w:r>
        <w:rPr>
          <w:b/>
        </w:rPr>
        <w:t xml:space="preserve">Codice regionale: TOS15_AT.N01.060.056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056 - Spazzatrice da applicare a minipala, a controllo idraulico, larghezza di lavoro superiore a 1200 mm. - 1 mese</w:t>
            </w:r>
          </w:p>
        </w:tc>
      </w:tr>
    </w:tbl>
    <w:p>
      <w:pPr>
        <w:jc w:val="right"/>
      </w:pPr>
    </w:p>
    <w:p>
      <w:pPr>
        <w:jc w:val="right"/>
        <w:spacing w:line="336" w:lineRule="auto"/>
      </w:pPr>
      <w:r>
        <w:rPr>
          <w:b/>
        </w:rPr>
        <w:t xml:space="preserve">Prezzo senza S. G. e Util. a ora: € 5,55556</w:t>
      </w:r>
    </w:p>
    <w:p>
      <w:pPr>
        <w:jc w:val="right"/>
        <w:spacing w:line="336" w:lineRule="auto"/>
      </w:pPr>
      <w:r>
        <w:rPr>
          <w:b/>
        </w:rPr>
        <w:t xml:space="preserve">Spese generali € 0,83333</w:t>
      </w:r>
    </w:p>
    <w:p>
      <w:pPr>
        <w:jc w:val="right"/>
        <w:spacing w:line="336" w:lineRule="auto"/>
      </w:pPr>
      <w:r>
        <w:rPr>
          <w:b/>
        </w:rPr>
        <w:t xml:space="preserve">Utili di impresa € 0,63889</w:t>
      </w:r>
    </w:p>
    <w:p>
      <w:pPr>
        <w:jc w:val="right"/>
        <w:spacing w:line="336" w:lineRule="auto"/>
      </w:pPr>
      <w:r>
        <w:rPr>
          <w:b/>
        </w:rPr>
        <w:t xml:space="preserve">Prezzo a ora: € 7,02778</w:t>
      </w:r>
    </w:p>
    <w:p>
      <w:pPr>
        <w:rPr>
          <w:sz w:val="10"/>
          <w:szCs w:val="10"/>
        </w:rPr>
      </w:pPr>
    </w:p>
    <w:p>
      <w:pPr>
        <w:rPr>
          <w:sz w:val="10"/>
          <w:szCs w:val="10"/>
        </w:rPr>
      </w:pPr>
    </w:p>
    <w:p>
      <w:pPr/>
      <w:r>
        <w:rPr>
          <w:b/>
        </w:rPr>
        <w:t xml:space="preserve">Codice regionale: TOS15_AT.N01.060.057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057 - Benna miscelatrice da applicare a minipala, a controllo idraulico da 250 a 450 L. - 1 giorno</w:t>
            </w:r>
          </w:p>
        </w:tc>
      </w:tr>
    </w:tbl>
    <w:p>
      <w:pPr>
        <w:jc w:val="right"/>
      </w:pPr>
    </w:p>
    <w:p>
      <w:pPr>
        <w:jc w:val="right"/>
        <w:spacing w:line="336" w:lineRule="auto"/>
      </w:pPr>
      <w:r>
        <w:rPr>
          <w:b/>
        </w:rPr>
        <w:t xml:space="preserve">Prezzo senza S. G. e Util. a ora: € 5,53571</w:t>
      </w:r>
    </w:p>
    <w:p>
      <w:pPr>
        <w:jc w:val="right"/>
        <w:spacing w:line="336" w:lineRule="auto"/>
      </w:pPr>
      <w:r>
        <w:rPr>
          <w:b/>
        </w:rPr>
        <w:t xml:space="preserve">Spese generali € 0,83036</w:t>
      </w:r>
    </w:p>
    <w:p>
      <w:pPr>
        <w:jc w:val="right"/>
        <w:spacing w:line="336" w:lineRule="auto"/>
      </w:pPr>
      <w:r>
        <w:rPr>
          <w:b/>
        </w:rPr>
        <w:t xml:space="preserve">Utili di impresa € 0,63661</w:t>
      </w:r>
    </w:p>
    <w:p>
      <w:pPr>
        <w:jc w:val="right"/>
        <w:spacing w:line="336" w:lineRule="auto"/>
      </w:pPr>
      <w:r>
        <w:rPr>
          <w:b/>
        </w:rPr>
        <w:t xml:space="preserve">Prezzo a ora: € 7,00267</w:t>
      </w:r>
    </w:p>
    <w:p>
      <w:pPr>
        <w:rPr>
          <w:sz w:val="10"/>
          <w:szCs w:val="10"/>
        </w:rPr>
      </w:pPr>
    </w:p>
    <w:p>
      <w:pPr>
        <w:rPr>
          <w:sz w:val="10"/>
          <w:szCs w:val="10"/>
        </w:rPr>
      </w:pPr>
    </w:p>
    <w:p>
      <w:pPr/>
      <w:r>
        <w:rPr>
          <w:b/>
        </w:rPr>
        <w:t xml:space="preserve">Codice regionale: TOS15_AT.N01.060.058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058 - Benna miscelatrice da applicare a minipala, a controllo idraulico da 250 a 450 L. - 2-10 giorni</w:t>
            </w:r>
          </w:p>
        </w:tc>
      </w:tr>
    </w:tbl>
    <w:p>
      <w:pPr>
        <w:jc w:val="right"/>
      </w:pPr>
    </w:p>
    <w:p>
      <w:pPr>
        <w:jc w:val="right"/>
        <w:spacing w:line="336" w:lineRule="auto"/>
      </w:pPr>
      <w:r>
        <w:rPr>
          <w:b/>
        </w:rPr>
        <w:t xml:space="preserve">Prezzo senza S. G. e Util. a ora: € 5,05357</w:t>
      </w:r>
    </w:p>
    <w:p>
      <w:pPr>
        <w:jc w:val="right"/>
        <w:spacing w:line="336" w:lineRule="auto"/>
      </w:pPr>
      <w:r>
        <w:rPr>
          <w:b/>
        </w:rPr>
        <w:t xml:space="preserve">Spese generali € 0,75804</w:t>
      </w:r>
    </w:p>
    <w:p>
      <w:pPr>
        <w:jc w:val="right"/>
        <w:spacing w:line="336" w:lineRule="auto"/>
      </w:pPr>
      <w:r>
        <w:rPr>
          <w:b/>
        </w:rPr>
        <w:t xml:space="preserve">Utili di impresa € 0,58116</w:t>
      </w:r>
    </w:p>
    <w:p>
      <w:pPr>
        <w:jc w:val="right"/>
        <w:spacing w:line="336" w:lineRule="auto"/>
      </w:pPr>
      <w:r>
        <w:rPr>
          <w:b/>
        </w:rPr>
        <w:t xml:space="preserve">Prezzo a ora: € 6,39277</w:t>
      </w:r>
    </w:p>
    <w:p>
      <w:pPr>
        <w:rPr>
          <w:sz w:val="10"/>
          <w:szCs w:val="10"/>
        </w:rPr>
      </w:pPr>
    </w:p>
    <w:p>
      <w:pPr>
        <w:rPr>
          <w:sz w:val="10"/>
          <w:szCs w:val="10"/>
        </w:rPr>
      </w:pPr>
    </w:p>
    <w:p>
      <w:pPr/>
      <w:r>
        <w:rPr>
          <w:b/>
        </w:rPr>
        <w:t xml:space="preserve">Codice regionale: TOS15_AT.N01.060.059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Utensili e accessori</w:t>
            </w:r>
          </w:p>
        </w:tc>
      </w:tr>
      <w:tr>
        <w:trPr/>
        <w:tc>
          <w:tcPr>
            <w:tcW w:w="1200" w:type="dxa"/>
          </w:tcPr>
          <w:p>
            <w:pPr/>
            <w:r>
              <w:rPr>
                <w:b/>
              </w:rPr>
              <w:t xml:space="preserve">Articolo:</w:t>
            </w:r>
          </w:p>
        </w:tc>
        <w:tc>
          <w:tcPr>
            <w:tcW w:w="7900" w:type="dxa"/>
          </w:tcPr>
          <w:p>
            <w:pPr/>
            <w:r>
              <w:rPr/>
              <w:t xml:space="preserve">059 - Benna miscelatrice da applicare a minipala, a controllo idraulico da 250 a 450 L. - 1 mese</w:t>
            </w:r>
          </w:p>
        </w:tc>
      </w:tr>
    </w:tbl>
    <w:p>
      <w:pPr>
        <w:jc w:val="right"/>
      </w:pPr>
    </w:p>
    <w:p>
      <w:pPr>
        <w:jc w:val="right"/>
        <w:spacing w:line="336" w:lineRule="auto"/>
      </w:pPr>
      <w:r>
        <w:rPr>
          <w:b/>
        </w:rPr>
        <w:t xml:space="preserve">Prezzo senza S. G. e Util. a ora: € 3,94444</w:t>
      </w:r>
    </w:p>
    <w:p>
      <w:pPr>
        <w:jc w:val="right"/>
        <w:spacing w:line="336" w:lineRule="auto"/>
      </w:pPr>
      <w:r>
        <w:rPr>
          <w:b/>
        </w:rPr>
        <w:t xml:space="preserve">Spese generali € 0,59167</w:t>
      </w:r>
    </w:p>
    <w:p>
      <w:pPr>
        <w:jc w:val="right"/>
        <w:spacing w:line="336" w:lineRule="auto"/>
      </w:pPr>
      <w:r>
        <w:rPr>
          <w:b/>
        </w:rPr>
        <w:t xml:space="preserve">Utili di impresa € 0,45361</w:t>
      </w:r>
    </w:p>
    <w:p>
      <w:pPr>
        <w:jc w:val="right"/>
        <w:spacing w:line="336" w:lineRule="auto"/>
      </w:pPr>
      <w:r>
        <w:rPr>
          <w:b/>
        </w:rPr>
        <w:t xml:space="preserve">Prezzo a ora: € 4,98972</w:t>
      </w:r>
    </w:p>
    <w:p>
      <w:pPr>
        <w:rPr>
          <w:sz w:val="10"/>
          <w:szCs w:val="10"/>
        </w:rPr>
      </w:pPr>
    </w:p>
    <w:p>
      <w:pPr>
        <w:rPr>
          <w:sz w:val="10"/>
          <w:szCs w:val="10"/>
        </w:rPr>
      </w:pPr>
    </w:p>
    <w:p>
      <w:pPr/>
      <w:r>
        <w:rPr>
          <w:b/>
        </w:rPr>
        <w:t xml:space="preserve">Codice regionale: TOS15_AT.N01.065.001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001 - Trapano con percussione, potenza 450/500 W, per punte da 5-20 mm - 1 giorno</w:t>
            </w:r>
          </w:p>
        </w:tc>
      </w:tr>
    </w:tbl>
    <w:p>
      <w:pPr>
        <w:jc w:val="right"/>
      </w:pPr>
    </w:p>
    <w:p>
      <w:pPr>
        <w:jc w:val="right"/>
        <w:spacing w:line="336" w:lineRule="auto"/>
      </w:pPr>
      <w:r>
        <w:rPr>
          <w:b/>
        </w:rPr>
        <w:t xml:space="preserve">Prezzo senza S. G. e Util. a ora: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ora: € 1,61920</w:t>
      </w:r>
    </w:p>
    <w:p>
      <w:pPr>
        <w:rPr>
          <w:sz w:val="10"/>
          <w:szCs w:val="10"/>
        </w:rPr>
      </w:pPr>
    </w:p>
    <w:p>
      <w:pPr>
        <w:rPr>
          <w:sz w:val="10"/>
          <w:szCs w:val="10"/>
        </w:rPr>
      </w:pPr>
    </w:p>
    <w:p>
      <w:pPr/>
      <w:r>
        <w:rPr>
          <w:b/>
        </w:rPr>
        <w:t xml:space="preserve">Codice regionale: TOS15_AT.N01.065.003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003 - Perforatore elettrico con percussione, adatto anche ad uso scalpello, potenza 750 W, per punte diametro 5-32 mm, o corone diamantate fino 90 mm - 1 giorno</w:t>
            </w:r>
          </w:p>
        </w:tc>
      </w:tr>
    </w:tbl>
    <w:p>
      <w:pPr>
        <w:jc w:val="right"/>
      </w:pPr>
    </w:p>
    <w:p>
      <w:pPr>
        <w:jc w:val="right"/>
        <w:spacing w:line="336" w:lineRule="auto"/>
      </w:pPr>
      <w:r>
        <w:rPr>
          <w:b/>
        </w:rPr>
        <w:t xml:space="preserve">Prezzo senza S. G. e Util. a ora: € 1,87500</w:t>
      </w:r>
    </w:p>
    <w:p>
      <w:pPr>
        <w:jc w:val="right"/>
        <w:spacing w:line="336" w:lineRule="auto"/>
      </w:pPr>
      <w:r>
        <w:rPr>
          <w:b/>
        </w:rPr>
        <w:t xml:space="preserve">Spese generali € 0,28125</w:t>
      </w:r>
    </w:p>
    <w:p>
      <w:pPr>
        <w:jc w:val="right"/>
        <w:spacing w:line="336" w:lineRule="auto"/>
      </w:pPr>
      <w:r>
        <w:rPr>
          <w:b/>
        </w:rPr>
        <w:t xml:space="preserve">Utili di impresa € 0,21563</w:t>
      </w:r>
    </w:p>
    <w:p>
      <w:pPr>
        <w:jc w:val="right"/>
        <w:spacing w:line="336" w:lineRule="auto"/>
      </w:pPr>
      <w:r>
        <w:rPr>
          <w:b/>
        </w:rPr>
        <w:t xml:space="preserve">Prezzo a ora: € 2,37188</w:t>
      </w:r>
    </w:p>
    <w:p>
      <w:pPr>
        <w:rPr>
          <w:sz w:val="10"/>
          <w:szCs w:val="10"/>
        </w:rPr>
      </w:pPr>
    </w:p>
    <w:p>
      <w:pPr>
        <w:rPr>
          <w:sz w:val="10"/>
          <w:szCs w:val="10"/>
        </w:rPr>
      </w:pPr>
    </w:p>
    <w:p>
      <w:pPr/>
      <w:r>
        <w:rPr>
          <w:b/>
        </w:rPr>
        <w:t xml:space="preserve">Codice regionale: TOS15_AT.N01.065.009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009 - Martello demolitore elettropneumatico potenza 1350 W - 1 giorno</w:t>
            </w:r>
          </w:p>
        </w:tc>
      </w:tr>
    </w:tbl>
    <w:p>
      <w:pPr>
        <w:jc w:val="right"/>
      </w:pPr>
    </w:p>
    <w:p>
      <w:pPr>
        <w:jc w:val="right"/>
        <w:spacing w:line="336" w:lineRule="auto"/>
      </w:pPr>
      <w:r>
        <w:rPr>
          <w:b/>
        </w:rPr>
        <w:t xml:space="preserve">Prezzo senza S. G. e Util. a ora: € 2,27500</w:t>
      </w:r>
    </w:p>
    <w:p>
      <w:pPr>
        <w:jc w:val="right"/>
        <w:spacing w:line="336" w:lineRule="auto"/>
      </w:pPr>
      <w:r>
        <w:rPr>
          <w:b/>
        </w:rPr>
        <w:t xml:space="preserve">Spese generali € 0,34125</w:t>
      </w:r>
    </w:p>
    <w:p>
      <w:pPr>
        <w:jc w:val="right"/>
        <w:spacing w:line="336" w:lineRule="auto"/>
      </w:pPr>
      <w:r>
        <w:rPr>
          <w:b/>
        </w:rPr>
        <w:t xml:space="preserve">Utili di impresa € 0,26163</w:t>
      </w:r>
    </w:p>
    <w:p>
      <w:pPr>
        <w:jc w:val="right"/>
        <w:spacing w:line="336" w:lineRule="auto"/>
      </w:pPr>
      <w:r>
        <w:rPr>
          <w:b/>
        </w:rPr>
        <w:t xml:space="preserve">Prezzo a ora: € 2,87788</w:t>
      </w:r>
    </w:p>
    <w:p>
      <w:pPr>
        <w:rPr>
          <w:sz w:val="10"/>
          <w:szCs w:val="10"/>
        </w:rPr>
      </w:pPr>
    </w:p>
    <w:p>
      <w:pPr>
        <w:rPr>
          <w:sz w:val="10"/>
          <w:szCs w:val="10"/>
        </w:rPr>
      </w:pPr>
    </w:p>
    <w:p>
      <w:pPr/>
      <w:r>
        <w:rPr>
          <w:b/>
        </w:rPr>
        <w:t xml:space="preserve">Codice regionale: TOS15_AT.N01.065.010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010 - Martello demolitore elettropneumatico potenza 1350 W - 2-10 giorni</w:t>
            </w:r>
          </w:p>
        </w:tc>
      </w:tr>
    </w:tbl>
    <w:p>
      <w:pPr>
        <w:jc w:val="right"/>
      </w:pPr>
    </w:p>
    <w:p>
      <w:pPr>
        <w:jc w:val="right"/>
        <w:spacing w:line="336" w:lineRule="auto"/>
      </w:pPr>
      <w:r>
        <w:rPr>
          <w:b/>
        </w:rPr>
        <w:t xml:space="preserve">Prezzo senza S. G. e Util. a ora: € 2,35938</w:t>
      </w:r>
    </w:p>
    <w:p>
      <w:pPr>
        <w:jc w:val="right"/>
        <w:spacing w:line="336" w:lineRule="auto"/>
      </w:pPr>
      <w:r>
        <w:rPr>
          <w:b/>
        </w:rPr>
        <w:t xml:space="preserve">Spese generali € 0,35391</w:t>
      </w:r>
    </w:p>
    <w:p>
      <w:pPr>
        <w:jc w:val="right"/>
        <w:spacing w:line="336" w:lineRule="auto"/>
      </w:pPr>
      <w:r>
        <w:rPr>
          <w:b/>
        </w:rPr>
        <w:t xml:space="preserve">Utili di impresa € 0,27133</w:t>
      </w:r>
    </w:p>
    <w:p>
      <w:pPr>
        <w:jc w:val="right"/>
        <w:spacing w:line="336" w:lineRule="auto"/>
      </w:pPr>
      <w:r>
        <w:rPr>
          <w:b/>
        </w:rPr>
        <w:t xml:space="preserve">Prezzo a ora: € 2,98462</w:t>
      </w:r>
    </w:p>
    <w:p>
      <w:pPr>
        <w:rPr>
          <w:sz w:val="10"/>
          <w:szCs w:val="10"/>
        </w:rPr>
      </w:pPr>
    </w:p>
    <w:p>
      <w:pPr>
        <w:rPr>
          <w:sz w:val="10"/>
          <w:szCs w:val="10"/>
        </w:rPr>
      </w:pPr>
    </w:p>
    <w:p>
      <w:pPr/>
      <w:r>
        <w:rPr>
          <w:b/>
        </w:rPr>
        <w:t xml:space="preserve">Codice regionale: TOS15_AT.N01.065.011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011 - Martello demolitore elettropneumatico potenza 1350 W - 1 mese</w:t>
            </w:r>
          </w:p>
        </w:tc>
      </w:tr>
    </w:tbl>
    <w:p>
      <w:pPr>
        <w:jc w:val="right"/>
      </w:pPr>
    </w:p>
    <w:p>
      <w:pPr>
        <w:jc w:val="right"/>
        <w:spacing w:line="336" w:lineRule="auto"/>
      </w:pPr>
      <w:r>
        <w:rPr>
          <w:b/>
        </w:rPr>
        <w:t xml:space="preserve">Prezzo senza S. G. e Util. a ora: € 1,41406</w:t>
      </w:r>
    </w:p>
    <w:p>
      <w:pPr>
        <w:jc w:val="right"/>
        <w:spacing w:line="336" w:lineRule="auto"/>
      </w:pPr>
      <w:r>
        <w:rPr>
          <w:b/>
        </w:rPr>
        <w:t xml:space="preserve">Spese generali € 0,21211</w:t>
      </w:r>
    </w:p>
    <w:p>
      <w:pPr>
        <w:jc w:val="right"/>
        <w:spacing w:line="336" w:lineRule="auto"/>
      </w:pPr>
      <w:r>
        <w:rPr>
          <w:b/>
        </w:rPr>
        <w:t xml:space="preserve">Utili di impresa € 0,16262</w:t>
      </w:r>
    </w:p>
    <w:p>
      <w:pPr>
        <w:jc w:val="right"/>
        <w:spacing w:line="336" w:lineRule="auto"/>
      </w:pPr>
      <w:r>
        <w:rPr>
          <w:b/>
        </w:rPr>
        <w:t xml:space="preserve">Prezzo a ora: € 1,78879</w:t>
      </w:r>
    </w:p>
    <w:p>
      <w:pPr>
        <w:rPr>
          <w:sz w:val="10"/>
          <w:szCs w:val="10"/>
        </w:rPr>
      </w:pPr>
    </w:p>
    <w:p>
      <w:pPr>
        <w:rPr>
          <w:sz w:val="10"/>
          <w:szCs w:val="10"/>
        </w:rPr>
      </w:pPr>
    </w:p>
    <w:p>
      <w:pPr/>
      <w:r>
        <w:rPr>
          <w:b/>
        </w:rPr>
        <w:t xml:space="preserve">Codice regionale: TOS15_AT.N01.065.031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031 - Martello demolitore pneumatico silenziato completo di punte, tubi e raccordi massa 8 - 15 Kg - 1 giorno</w:t>
            </w:r>
          </w:p>
        </w:tc>
      </w:tr>
    </w:tbl>
    <w:p>
      <w:pPr>
        <w:jc w:val="right"/>
      </w:pPr>
    </w:p>
    <w:p>
      <w:pPr>
        <w:jc w:val="right"/>
        <w:spacing w:line="336" w:lineRule="auto"/>
      </w:pPr>
      <w:r>
        <w:rPr>
          <w:b/>
        </w:rPr>
        <w:t xml:space="preserve">Prezzo senza S. G. e Util. a ora: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ora: € 3,47875</w:t>
      </w:r>
    </w:p>
    <w:p>
      <w:pPr>
        <w:rPr>
          <w:sz w:val="10"/>
          <w:szCs w:val="10"/>
        </w:rPr>
      </w:pPr>
    </w:p>
    <w:p>
      <w:pPr>
        <w:rPr>
          <w:sz w:val="10"/>
          <w:szCs w:val="10"/>
        </w:rPr>
      </w:pPr>
    </w:p>
    <w:p>
      <w:pPr/>
      <w:r>
        <w:rPr>
          <w:b/>
        </w:rPr>
        <w:t xml:space="preserve">Codice regionale: TOS15_AT.N01.065.032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032 - Martello demolitore pneumatico silenziato completo di punte, tubi e raccordi massa 8 - 15 Kg - da 2 a 10 giorni</w:t>
            </w:r>
          </w:p>
        </w:tc>
      </w:tr>
    </w:tbl>
    <w:p>
      <w:pPr>
        <w:jc w:val="right"/>
      </w:pPr>
    </w:p>
    <w:p>
      <w:pPr>
        <w:jc w:val="right"/>
        <w:spacing w:line="336" w:lineRule="auto"/>
      </w:pPr>
      <w:r>
        <w:rPr>
          <w:b/>
        </w:rPr>
        <w:t xml:space="preserve">Prezzo senza S. G. e Util. a ora: € 1,91541</w:t>
      </w:r>
    </w:p>
    <w:p>
      <w:pPr>
        <w:jc w:val="right"/>
        <w:spacing w:line="336" w:lineRule="auto"/>
      </w:pPr>
      <w:r>
        <w:rPr>
          <w:b/>
        </w:rPr>
        <w:t xml:space="preserve">Spese generali € 0,28731</w:t>
      </w:r>
    </w:p>
    <w:p>
      <w:pPr>
        <w:jc w:val="right"/>
        <w:spacing w:line="336" w:lineRule="auto"/>
      </w:pPr>
      <w:r>
        <w:rPr>
          <w:b/>
        </w:rPr>
        <w:t xml:space="preserve">Utili di impresa € 0,22027</w:t>
      </w:r>
    </w:p>
    <w:p>
      <w:pPr>
        <w:jc w:val="right"/>
        <w:spacing w:line="336" w:lineRule="auto"/>
      </w:pPr>
      <w:r>
        <w:rPr>
          <w:b/>
        </w:rPr>
        <w:t xml:space="preserve">Prezzo a ora: € 2,42299</w:t>
      </w:r>
    </w:p>
    <w:p>
      <w:pPr>
        <w:rPr>
          <w:sz w:val="10"/>
          <w:szCs w:val="10"/>
        </w:rPr>
      </w:pPr>
    </w:p>
    <w:p>
      <w:pPr>
        <w:rPr>
          <w:sz w:val="10"/>
          <w:szCs w:val="10"/>
        </w:rPr>
      </w:pPr>
    </w:p>
    <w:p>
      <w:pPr/>
      <w:r>
        <w:rPr>
          <w:b/>
        </w:rPr>
        <w:t xml:space="preserve">Codice regionale: TOS15_AT.N01.065.033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033 - Martello demolitore pneumatico silenziato completo di punte, tubi e raccordi massa 8 - 15 Kg - 1 mese</w:t>
            </w:r>
          </w:p>
        </w:tc>
      </w:tr>
    </w:tbl>
    <w:p>
      <w:pPr>
        <w:jc w:val="right"/>
      </w:pPr>
    </w:p>
    <w:p>
      <w:pPr>
        <w:jc w:val="right"/>
        <w:spacing w:line="336" w:lineRule="auto"/>
      </w:pPr>
      <w:r>
        <w:rPr>
          <w:b/>
        </w:rPr>
        <w:t xml:space="preserve">Prezzo senza S. G. e Util. a ora: € 1,29660</w:t>
      </w:r>
    </w:p>
    <w:p>
      <w:pPr>
        <w:jc w:val="right"/>
        <w:spacing w:line="336" w:lineRule="auto"/>
      </w:pPr>
      <w:r>
        <w:rPr>
          <w:b/>
        </w:rPr>
        <w:t xml:space="preserve">Spese generali € 0,19449</w:t>
      </w:r>
    </w:p>
    <w:p>
      <w:pPr>
        <w:jc w:val="right"/>
        <w:spacing w:line="336" w:lineRule="auto"/>
      </w:pPr>
      <w:r>
        <w:rPr>
          <w:b/>
        </w:rPr>
        <w:t xml:space="preserve">Utili di impresa € 0,14911</w:t>
      </w:r>
    </w:p>
    <w:p>
      <w:pPr>
        <w:jc w:val="right"/>
        <w:spacing w:line="336" w:lineRule="auto"/>
      </w:pPr>
      <w:r>
        <w:rPr>
          <w:b/>
        </w:rPr>
        <w:t xml:space="preserve">Prezzo a ora: € 1,64020</w:t>
      </w:r>
    </w:p>
    <w:p>
      <w:pPr>
        <w:rPr>
          <w:sz w:val="10"/>
          <w:szCs w:val="10"/>
        </w:rPr>
      </w:pPr>
    </w:p>
    <w:p>
      <w:pPr>
        <w:rPr>
          <w:sz w:val="10"/>
          <w:szCs w:val="10"/>
        </w:rPr>
      </w:pPr>
    </w:p>
    <w:p>
      <w:pPr/>
      <w:r>
        <w:rPr>
          <w:b/>
        </w:rPr>
        <w:t xml:space="preserve">Codice regionale: TOS15_AT.N01.065.034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034 - Martello demolitore pneumatico silenziato completo di punte, tubi e raccordi massa 23 kg - 1 mese</w:t>
            </w:r>
          </w:p>
        </w:tc>
      </w:tr>
    </w:tbl>
    <w:p>
      <w:pPr>
        <w:jc w:val="right"/>
      </w:pPr>
    </w:p>
    <w:p>
      <w:pPr>
        <w:jc w:val="right"/>
        <w:spacing w:line="336" w:lineRule="auto"/>
      </w:pPr>
      <w:r>
        <w:rPr>
          <w:b/>
        </w:rPr>
        <w:t xml:space="preserve">Prezzo senza S. G. e Util. a ora: € 1,41360</w:t>
      </w:r>
    </w:p>
    <w:p>
      <w:pPr>
        <w:jc w:val="right"/>
        <w:spacing w:line="336" w:lineRule="auto"/>
      </w:pPr>
      <w:r>
        <w:rPr>
          <w:b/>
        </w:rPr>
        <w:t xml:space="preserve">Spese generali € 0,21204</w:t>
      </w:r>
    </w:p>
    <w:p>
      <w:pPr>
        <w:jc w:val="right"/>
        <w:spacing w:line="336" w:lineRule="auto"/>
      </w:pPr>
      <w:r>
        <w:rPr>
          <w:b/>
        </w:rPr>
        <w:t xml:space="preserve">Utili di impresa € 0,16256</w:t>
      </w:r>
    </w:p>
    <w:p>
      <w:pPr>
        <w:jc w:val="right"/>
        <w:spacing w:line="336" w:lineRule="auto"/>
      </w:pPr>
      <w:r>
        <w:rPr>
          <w:b/>
        </w:rPr>
        <w:t xml:space="preserve">Prezzo a ora: € 1,78820</w:t>
      </w:r>
    </w:p>
    <w:p>
      <w:pPr>
        <w:rPr>
          <w:sz w:val="10"/>
          <w:szCs w:val="10"/>
        </w:rPr>
      </w:pPr>
    </w:p>
    <w:p>
      <w:pPr>
        <w:rPr>
          <w:sz w:val="10"/>
          <w:szCs w:val="10"/>
        </w:rPr>
      </w:pPr>
    </w:p>
    <w:p>
      <w:pPr/>
      <w:r>
        <w:rPr>
          <w:b/>
        </w:rPr>
        <w:t xml:space="preserve">Codice regionale: TOS15_AT.N01.065.040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040 - Macchina perforatrice con sonda elettrorotativa (carotatrice) con centralina idraulica e punte (corone) diamantate o al widia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041 - Macchina perforatrice a corona diamantata (x carotaggio/perforazione a secco) con estrazione delle carote - 1 mese</w:t>
            </w:r>
          </w:p>
        </w:tc>
      </w:tr>
    </w:tbl>
    <w:p>
      <w:pPr>
        <w:jc w:val="right"/>
      </w:pPr>
    </w:p>
    <w:p>
      <w:pPr>
        <w:jc w:val="right"/>
        <w:spacing w:line="336" w:lineRule="auto"/>
      </w:pPr>
      <w:r>
        <w:rPr>
          <w:b/>
        </w:rPr>
        <w:t xml:space="preserve">Prezzo senza S. G. e Util. a ora: € 4,46250</w:t>
      </w:r>
    </w:p>
    <w:p>
      <w:pPr>
        <w:jc w:val="right"/>
        <w:spacing w:line="336" w:lineRule="auto"/>
      </w:pPr>
      <w:r>
        <w:rPr>
          <w:b/>
        </w:rPr>
        <w:t xml:space="preserve">Spese generali € 0,66938</w:t>
      </w:r>
    </w:p>
    <w:p>
      <w:pPr>
        <w:jc w:val="right"/>
        <w:spacing w:line="336" w:lineRule="auto"/>
      </w:pPr>
      <w:r>
        <w:rPr>
          <w:b/>
        </w:rPr>
        <w:t xml:space="preserve">Utili di impresa € 0,51319</w:t>
      </w:r>
    </w:p>
    <w:p>
      <w:pPr>
        <w:jc w:val="right"/>
        <w:spacing w:line="336" w:lineRule="auto"/>
      </w:pPr>
      <w:r>
        <w:rPr>
          <w:b/>
        </w:rPr>
        <w:t xml:space="preserve">Prezzo a ora: € 5,64506</w:t>
      </w:r>
    </w:p>
    <w:p>
      <w:pPr>
        <w:rPr>
          <w:sz w:val="10"/>
          <w:szCs w:val="10"/>
        </w:rPr>
      </w:pPr>
    </w:p>
    <w:p>
      <w:pPr>
        <w:rPr>
          <w:sz w:val="10"/>
          <w:szCs w:val="10"/>
        </w:rPr>
      </w:pPr>
    </w:p>
    <w:p>
      <w:pPr/>
      <w:r>
        <w:rPr>
          <w:b/>
        </w:rPr>
        <w:t xml:space="preserve">Codice regionale: TOS15_AT.N01.065.042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042 - Macchina perforatrice con sonda elettrorotativa (carotatrice) e centralina ad aria e punte diamantate a widia - 1 mese</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TOS15_AT.N01.065.051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051 - Corone diamantate da d. 43 mm a 80 mm, per macchine perforatrici.</w:t>
            </w:r>
          </w:p>
        </w:tc>
      </w:tr>
    </w:tbl>
    <w:p>
      <w:pPr>
        <w:jc w:val="right"/>
      </w:pPr>
    </w:p>
    <w:p>
      <w:pPr>
        <w:jc w:val="right"/>
        <w:spacing w:line="336" w:lineRule="auto"/>
      </w:pPr>
      <w:r>
        <w:rPr>
          <w:b/>
        </w:rPr>
        <w:t xml:space="preserve">Prezzo senza S. G. e Util. a mm: € 9,77500</w:t>
      </w:r>
    </w:p>
    <w:p>
      <w:pPr>
        <w:jc w:val="right"/>
        <w:spacing w:line="336" w:lineRule="auto"/>
      </w:pPr>
      <w:r>
        <w:rPr>
          <w:b/>
        </w:rPr>
        <w:t xml:space="preserve">Spese generali € 1,46625</w:t>
      </w:r>
    </w:p>
    <w:p>
      <w:pPr>
        <w:jc w:val="right"/>
        <w:spacing w:line="336" w:lineRule="auto"/>
      </w:pPr>
      <w:r>
        <w:rPr>
          <w:b/>
        </w:rPr>
        <w:t xml:space="preserve">Utili di impresa € 1,12413</w:t>
      </w:r>
    </w:p>
    <w:p>
      <w:pPr>
        <w:jc w:val="right"/>
        <w:spacing w:line="336" w:lineRule="auto"/>
      </w:pPr>
      <w:r>
        <w:rPr>
          <w:b/>
        </w:rPr>
        <w:t xml:space="preserve">Prezzo a mm: € 12,36538</w:t>
      </w:r>
    </w:p>
    <w:p>
      <w:pPr>
        <w:rPr>
          <w:sz w:val="10"/>
          <w:szCs w:val="10"/>
        </w:rPr>
      </w:pPr>
    </w:p>
    <w:p>
      <w:pPr>
        <w:rPr>
          <w:sz w:val="10"/>
          <w:szCs w:val="10"/>
        </w:rPr>
      </w:pPr>
    </w:p>
    <w:p>
      <w:pPr/>
      <w:r>
        <w:rPr>
          <w:b/>
        </w:rPr>
        <w:t xml:space="preserve">Codice regionale: TOS15_AT.N01.065.052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052 - Corone diamantate da d. 81 mm a 120 mm, per macchine perforatrici.</w:t>
            </w:r>
          </w:p>
        </w:tc>
      </w:tr>
    </w:tbl>
    <w:p>
      <w:pPr>
        <w:jc w:val="right"/>
      </w:pPr>
    </w:p>
    <w:p>
      <w:pPr>
        <w:jc w:val="right"/>
        <w:spacing w:line="336" w:lineRule="auto"/>
      </w:pPr>
      <w:r>
        <w:rPr>
          <w:b/>
        </w:rPr>
        <w:t xml:space="preserve">Prezzo senza S. G. e Util. a mm: € 12,75000</w:t>
      </w:r>
    </w:p>
    <w:p>
      <w:pPr>
        <w:jc w:val="right"/>
        <w:spacing w:line="336" w:lineRule="auto"/>
      </w:pPr>
      <w:r>
        <w:rPr>
          <w:b/>
        </w:rPr>
        <w:t xml:space="preserve">Spese generali € 1,91250</w:t>
      </w:r>
    </w:p>
    <w:p>
      <w:pPr>
        <w:jc w:val="right"/>
        <w:spacing w:line="336" w:lineRule="auto"/>
      </w:pPr>
      <w:r>
        <w:rPr>
          <w:b/>
        </w:rPr>
        <w:t xml:space="preserve">Utili di impresa € 1,46625</w:t>
      </w:r>
    </w:p>
    <w:p>
      <w:pPr>
        <w:jc w:val="right"/>
        <w:spacing w:line="336" w:lineRule="auto"/>
      </w:pPr>
      <w:r>
        <w:rPr>
          <w:b/>
        </w:rPr>
        <w:t xml:space="preserve">Prezzo a mm: € 16,12875</w:t>
      </w:r>
    </w:p>
    <w:p>
      <w:pPr>
        <w:rPr>
          <w:sz w:val="10"/>
          <w:szCs w:val="10"/>
        </w:rPr>
      </w:pPr>
    </w:p>
    <w:p>
      <w:pPr>
        <w:rPr>
          <w:sz w:val="10"/>
          <w:szCs w:val="10"/>
        </w:rPr>
      </w:pPr>
    </w:p>
    <w:p>
      <w:pPr/>
      <w:r>
        <w:rPr>
          <w:b/>
        </w:rPr>
        <w:t xml:space="preserve">Codice regionale: TOS15_AT.N01.065.053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Martelli, perforatori elettrici e accessori</w:t>
            </w:r>
          </w:p>
        </w:tc>
      </w:tr>
      <w:tr>
        <w:trPr/>
        <w:tc>
          <w:tcPr>
            <w:tcW w:w="1200" w:type="dxa"/>
          </w:tcPr>
          <w:p>
            <w:pPr/>
            <w:r>
              <w:rPr>
                <w:b/>
              </w:rPr>
              <w:t xml:space="preserve">Articolo:</w:t>
            </w:r>
          </w:p>
        </w:tc>
        <w:tc>
          <w:tcPr>
            <w:tcW w:w="7900" w:type="dxa"/>
          </w:tcPr>
          <w:p>
            <w:pPr/>
            <w:r>
              <w:rPr/>
              <w:t xml:space="preserve">053 - Corone diamantate da d. 150 mm, per macchine perforatrici.</w:t>
            </w:r>
          </w:p>
        </w:tc>
      </w:tr>
    </w:tbl>
    <w:p>
      <w:pPr>
        <w:jc w:val="right"/>
      </w:pPr>
    </w:p>
    <w:p>
      <w:pPr>
        <w:jc w:val="right"/>
        <w:spacing w:line="336" w:lineRule="auto"/>
      </w:pPr>
      <w:r>
        <w:rPr>
          <w:b/>
        </w:rPr>
        <w:t xml:space="preserve">Prezzo senza S. G. e Util. a mm: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mm: € 21,50500</w:t>
      </w:r>
    </w:p>
    <w:p>
      <w:pPr>
        <w:rPr>
          <w:sz w:val="10"/>
          <w:szCs w:val="10"/>
        </w:rPr>
      </w:pPr>
    </w:p>
    <w:p>
      <w:pPr>
        <w:rPr>
          <w:sz w:val="10"/>
          <w:szCs w:val="10"/>
        </w:rPr>
      </w:pPr>
    </w:p>
    <w:p>
      <w:pPr/>
      <w:r>
        <w:rPr>
          <w:b/>
        </w:rPr>
        <w:t xml:space="preserve">Codice regionale: TOS15_AT.N01.070.005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005 - Motosaldatrice a motore diesel supersilenziato da 10 kVA 20-300 A - 1 giorno</w:t>
            </w:r>
          </w:p>
        </w:tc>
      </w:tr>
    </w:tbl>
    <w:p>
      <w:pPr>
        <w:jc w:val="right"/>
      </w:pPr>
    </w:p>
    <w:p>
      <w:pPr>
        <w:jc w:val="right"/>
        <w:spacing w:line="336" w:lineRule="auto"/>
      </w:pPr>
      <w:r>
        <w:rPr>
          <w:b/>
        </w:rPr>
        <w:t xml:space="preserve">Prezzo senza S. G. e Util. a ora: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ora: € 5,06000</w:t>
      </w:r>
    </w:p>
    <w:p>
      <w:pPr>
        <w:rPr>
          <w:sz w:val="10"/>
          <w:szCs w:val="10"/>
        </w:rPr>
      </w:pPr>
    </w:p>
    <w:p>
      <w:pPr>
        <w:rPr>
          <w:sz w:val="10"/>
          <w:szCs w:val="10"/>
        </w:rPr>
      </w:pPr>
    </w:p>
    <w:p>
      <w:pPr/>
      <w:r>
        <w:rPr>
          <w:b/>
        </w:rPr>
        <w:t xml:space="preserve">Codice regionale: TOS15_AT.N01.070.006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006 - Motosaldatrice a motore diesel supersilenziato da 10 kVA 20-300 A - da 2 a 10 giorni</w:t>
            </w:r>
          </w:p>
        </w:tc>
      </w:tr>
    </w:tbl>
    <w:p>
      <w:pPr>
        <w:jc w:val="right"/>
      </w:pPr>
    </w:p>
    <w:p>
      <w:pPr>
        <w:jc w:val="right"/>
        <w:spacing w:line="336" w:lineRule="auto"/>
      </w:pPr>
      <w:r>
        <w:rPr>
          <w:b/>
        </w:rPr>
        <w:t xml:space="preserve">Prezzo senza S. G. e Util. a ora: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ora: € 4,42750</w:t>
      </w:r>
    </w:p>
    <w:p>
      <w:pPr>
        <w:rPr>
          <w:sz w:val="10"/>
          <w:szCs w:val="10"/>
        </w:rPr>
      </w:pPr>
    </w:p>
    <w:p>
      <w:pPr>
        <w:rPr>
          <w:sz w:val="10"/>
          <w:szCs w:val="10"/>
        </w:rPr>
      </w:pPr>
    </w:p>
    <w:p>
      <w:pPr/>
      <w:r>
        <w:rPr>
          <w:b/>
        </w:rPr>
        <w:t xml:space="preserve">Codice regionale: TOS15_AT.N01.070.007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007 - Motosaldatrice a motore diesel supersilenziato da 10 kVA 20-300 A -1 mese</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TOS15_AT.N01.070.010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010 - Saldatrice ossiacetilenica compresi accessori e tubazioni esclusi consumi su carrello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Saldatrici e motosaldatrici</w:t>
            </w:r>
          </w:p>
        </w:tc>
      </w:tr>
      <w:tr>
        <w:trPr/>
        <w:tc>
          <w:tcPr>
            <w:tcW w:w="1200" w:type="dxa"/>
          </w:tcPr>
          <w:p>
            <w:pPr/>
            <w:r>
              <w:rPr>
                <w:b/>
              </w:rPr>
              <w:t xml:space="preserve">Articolo:</w:t>
            </w:r>
          </w:p>
        </w:tc>
        <w:tc>
          <w:tcPr>
            <w:tcW w:w="7900" w:type="dxa"/>
          </w:tcPr>
          <w:p>
            <w:pPr/>
            <w:r>
              <w:rPr/>
              <w:t xml:space="preserve">013 - Motosaldatrice a motore diesel supersilenziato da 5 KW 20-155 A - 1 mese</w:t>
            </w:r>
          </w:p>
        </w:tc>
      </w:tr>
    </w:tbl>
    <w:p>
      <w:pPr>
        <w:jc w:val="right"/>
      </w:pPr>
    </w:p>
    <w:p>
      <w:pPr>
        <w:jc w:val="right"/>
        <w:spacing w:line="336" w:lineRule="auto"/>
      </w:pPr>
      <w:r>
        <w:rPr>
          <w:b/>
        </w:rPr>
        <w:t xml:space="preserve">Prezzo senza S. G. e Util. a ora: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ora: € 3,03600</w:t>
      </w:r>
    </w:p>
    <w:p>
      <w:pPr>
        <w:rPr>
          <w:sz w:val="10"/>
          <w:szCs w:val="10"/>
        </w:rPr>
      </w:pPr>
    </w:p>
    <w:p>
      <w:pPr>
        <w:rPr>
          <w:sz w:val="10"/>
          <w:szCs w:val="10"/>
        </w:rPr>
      </w:pPr>
    </w:p>
    <w:p>
      <w:pPr/>
      <w:r>
        <w:rPr>
          <w:b/>
        </w:rPr>
        <w:t xml:space="preserve">Codice regionale: TOS15_AT.N01.071.001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Accessori per saldatrici</w:t>
            </w:r>
          </w:p>
        </w:tc>
      </w:tr>
      <w:tr>
        <w:trPr/>
        <w:tc>
          <w:tcPr>
            <w:tcW w:w="1200" w:type="dxa"/>
          </w:tcPr>
          <w:p>
            <w:pPr/>
            <w:r>
              <w:rPr>
                <w:b/>
              </w:rPr>
              <w:t xml:space="preserve">Articolo:</w:t>
            </w:r>
          </w:p>
        </w:tc>
        <w:tc>
          <w:tcPr>
            <w:tcW w:w="7900" w:type="dxa"/>
          </w:tcPr>
          <w:p>
            <w:pPr/>
            <w:r>
              <w:rPr/>
              <w:t xml:space="preserve">001 - Ossigeno in bombole per saldatrice ossiacetilenica - 1 giorno</w:t>
            </w:r>
          </w:p>
        </w:tc>
      </w:tr>
    </w:tbl>
    <w:p>
      <w:pPr>
        <w:jc w:val="right"/>
      </w:pPr>
    </w:p>
    <w:p>
      <w:pPr>
        <w:jc w:val="right"/>
        <w:spacing w:line="336" w:lineRule="auto"/>
      </w:pPr>
      <w:r>
        <w:rPr>
          <w:b/>
        </w:rPr>
        <w:t xml:space="preserve">Prezzo senza S. G. e Util. a ora: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ora: € 1,85955</w:t>
      </w:r>
    </w:p>
    <w:p>
      <w:pPr>
        <w:rPr>
          <w:sz w:val="10"/>
          <w:szCs w:val="10"/>
        </w:rPr>
      </w:pPr>
    </w:p>
    <w:p>
      <w:pPr>
        <w:rPr>
          <w:sz w:val="10"/>
          <w:szCs w:val="10"/>
        </w:rPr>
      </w:pPr>
    </w:p>
    <w:p>
      <w:pPr/>
      <w:r>
        <w:rPr>
          <w:b/>
        </w:rPr>
        <w:t xml:space="preserve">Codice regionale: TOS15_AT.N01.072.001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001 - Betoniera a bicchiere a ribaltamento da 350 lt , motore elettrico - 1 mese</w:t>
            </w:r>
          </w:p>
        </w:tc>
      </w:tr>
    </w:tbl>
    <w:p>
      <w:pPr>
        <w:jc w:val="right"/>
      </w:pPr>
    </w:p>
    <w:p>
      <w:pPr>
        <w:jc w:val="right"/>
        <w:spacing w:line="336" w:lineRule="auto"/>
      </w:pPr>
      <w:r>
        <w:rPr>
          <w:b/>
        </w:rPr>
        <w:t xml:space="preserve">Prezzo senza S. G. e Util. a ora: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ora: € 1,34406</w:t>
      </w:r>
    </w:p>
    <w:p>
      <w:pPr>
        <w:rPr>
          <w:sz w:val="10"/>
          <w:szCs w:val="10"/>
        </w:rPr>
      </w:pPr>
    </w:p>
    <w:p>
      <w:pPr>
        <w:rPr>
          <w:sz w:val="10"/>
          <w:szCs w:val="10"/>
        </w:rPr>
      </w:pPr>
    </w:p>
    <w:p>
      <w:pPr/>
      <w:r>
        <w:rPr>
          <w:b/>
        </w:rPr>
        <w:t xml:space="preserve">Codice regionale: TOS15_AT.N01.072.002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002 - Betoniera a bicchiere a ribaltamento da 500 lt , motore elettrico - 1 mese</w:t>
            </w:r>
          </w:p>
        </w:tc>
      </w:tr>
    </w:tbl>
    <w:p>
      <w:pPr>
        <w:jc w:val="right"/>
      </w:pPr>
    </w:p>
    <w:p>
      <w:pPr>
        <w:jc w:val="right"/>
        <w:spacing w:line="336" w:lineRule="auto"/>
      </w:pPr>
      <w:r>
        <w:rPr>
          <w:b/>
        </w:rPr>
        <w:t xml:space="preserve">Prezzo senza S. G. e Util. a ora: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ora: € 0,82225</w:t>
      </w:r>
    </w:p>
    <w:p>
      <w:pPr>
        <w:rPr>
          <w:sz w:val="10"/>
          <w:szCs w:val="10"/>
        </w:rPr>
      </w:pPr>
    </w:p>
    <w:p>
      <w:pPr>
        <w:rPr>
          <w:sz w:val="10"/>
          <w:szCs w:val="10"/>
        </w:rPr>
      </w:pPr>
    </w:p>
    <w:p>
      <w:pPr/>
      <w:r>
        <w:rPr>
          <w:b/>
        </w:rPr>
        <w:t xml:space="preserve">Codice regionale: TOS15_AT.N01.072.003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003 - Betoniera idraulica a inversione di marcia da 750 lt, motore elettrico - 1 mese</w:t>
            </w:r>
          </w:p>
        </w:tc>
      </w:tr>
    </w:tbl>
    <w:p>
      <w:pPr>
        <w:jc w:val="right"/>
      </w:pPr>
    </w:p>
    <w:p>
      <w:pPr>
        <w:jc w:val="right"/>
        <w:spacing w:line="336" w:lineRule="auto"/>
      </w:pPr>
      <w:r>
        <w:rPr>
          <w:b/>
        </w:rPr>
        <w:t xml:space="preserve">Prezzo senza S. G. e Util. a ora: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ora: € 1,13850</w:t>
      </w:r>
    </w:p>
    <w:p>
      <w:pPr>
        <w:rPr>
          <w:sz w:val="10"/>
          <w:szCs w:val="10"/>
        </w:rPr>
      </w:pPr>
    </w:p>
    <w:p>
      <w:pPr>
        <w:rPr>
          <w:sz w:val="10"/>
          <w:szCs w:val="10"/>
        </w:rPr>
      </w:pPr>
    </w:p>
    <w:p>
      <w:pPr/>
      <w:r>
        <w:rPr>
          <w:b/>
        </w:rPr>
        <w:t xml:space="preserve">Codice regionale: TOS15_AT.N01.072.004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004 - Betoniera idraulica a inversione di marcia da 1000 lt, motore elettrico - 1 mese</w:t>
            </w:r>
          </w:p>
        </w:tc>
      </w:tr>
    </w:tbl>
    <w:p>
      <w:pPr>
        <w:jc w:val="right"/>
      </w:pPr>
    </w:p>
    <w:p>
      <w:pPr>
        <w:jc w:val="right"/>
        <w:spacing w:line="336" w:lineRule="auto"/>
      </w:pPr>
      <w:r>
        <w:rPr>
          <w:b/>
        </w:rPr>
        <w:t xml:space="preserve">Prezzo senza S. G. e Util. a ora: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ora: € 1,51800</w:t>
      </w:r>
    </w:p>
    <w:p>
      <w:pPr>
        <w:rPr>
          <w:sz w:val="10"/>
          <w:szCs w:val="10"/>
        </w:rPr>
      </w:pPr>
    </w:p>
    <w:p>
      <w:pPr>
        <w:rPr>
          <w:sz w:val="10"/>
          <w:szCs w:val="10"/>
        </w:rPr>
      </w:pPr>
    </w:p>
    <w:p>
      <w:pPr/>
      <w:r>
        <w:rPr>
          <w:b/>
        </w:rPr>
        <w:t xml:space="preserve">Codice regionale: TOS15_AT.N01.072.005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005 - Betoniera idraulica a inversione di marcia da 1250 lt, motore elettrico - 1 mese</w:t>
            </w:r>
          </w:p>
        </w:tc>
      </w:tr>
    </w:tbl>
    <w:p>
      <w:pPr>
        <w:jc w:val="right"/>
      </w:pPr>
    </w:p>
    <w:p>
      <w:pPr>
        <w:jc w:val="right"/>
        <w:spacing w:line="336" w:lineRule="auto"/>
      </w:pPr>
      <w:r>
        <w:rPr>
          <w:b/>
        </w:rPr>
        <w:t xml:space="preserve">Prezzo senza S. G. e Util. a ora: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ora: € 1,89750</w:t>
      </w:r>
    </w:p>
    <w:p>
      <w:pPr>
        <w:rPr>
          <w:sz w:val="10"/>
          <w:szCs w:val="10"/>
        </w:rPr>
      </w:pPr>
    </w:p>
    <w:p>
      <w:pPr>
        <w:rPr>
          <w:sz w:val="10"/>
          <w:szCs w:val="10"/>
        </w:rPr>
      </w:pPr>
    </w:p>
    <w:p>
      <w:pPr/>
      <w:r>
        <w:rPr>
          <w:b/>
        </w:rPr>
        <w:t xml:space="preserve">Codice regionale: TOS15_AT.N01.072.006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Betoniere</w:t>
            </w:r>
          </w:p>
        </w:tc>
      </w:tr>
      <w:tr>
        <w:trPr/>
        <w:tc>
          <w:tcPr>
            <w:tcW w:w="1200" w:type="dxa"/>
          </w:tcPr>
          <w:p>
            <w:pPr/>
            <w:r>
              <w:rPr>
                <w:b/>
              </w:rPr>
              <w:t xml:space="preserve">Articolo:</w:t>
            </w:r>
          </w:p>
        </w:tc>
        <w:tc>
          <w:tcPr>
            <w:tcW w:w="7900" w:type="dxa"/>
          </w:tcPr>
          <w:p>
            <w:pPr/>
            <w:r>
              <w:rPr/>
              <w:t xml:space="preserve">006 - Betoniera idraulica a inversione di marcia da 1500 lt, motore elettrico - 1 mese</w:t>
            </w:r>
          </w:p>
        </w:tc>
      </w:tr>
    </w:tbl>
    <w:p>
      <w:pPr>
        <w:jc w:val="right"/>
      </w:pPr>
    </w:p>
    <w:p>
      <w:pPr>
        <w:jc w:val="right"/>
        <w:spacing w:line="336" w:lineRule="auto"/>
      </w:pPr>
      <w:r>
        <w:rPr>
          <w:b/>
        </w:rPr>
        <w:t xml:space="preserve">Prezzo senza S. G. e Util. a ora: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ora: € 2,35290</w:t>
      </w:r>
    </w:p>
    <w:p>
      <w:pPr>
        <w:rPr>
          <w:sz w:val="10"/>
          <w:szCs w:val="10"/>
        </w:rPr>
      </w:pPr>
    </w:p>
    <w:p>
      <w:pPr>
        <w:rPr>
          <w:sz w:val="10"/>
          <w:szCs w:val="10"/>
        </w:rPr>
      </w:pPr>
    </w:p>
    <w:p>
      <w:pPr/>
      <w:r>
        <w:rPr>
          <w:b/>
        </w:rPr>
        <w:t xml:space="preserve">Codice regionale: TOS15_AT.N01.073.001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001 - Autobetoniera da 1500 - 2000 lt di resa, trasmissione idrostatica - 1 giorno</w:t>
            </w:r>
          </w:p>
        </w:tc>
      </w:tr>
    </w:tbl>
    <w:p>
      <w:pPr>
        <w:jc w:val="right"/>
      </w:pPr>
    </w:p>
    <w:p>
      <w:pPr>
        <w:jc w:val="right"/>
        <w:spacing w:line="336" w:lineRule="auto"/>
      </w:pPr>
      <w:r>
        <w:rPr>
          <w:b/>
        </w:rPr>
        <w:t xml:space="preserve">Prezzo senza S. G. e Util. a ora: € 16,23214</w:t>
      </w:r>
    </w:p>
    <w:p>
      <w:pPr>
        <w:jc w:val="right"/>
        <w:spacing w:line="336" w:lineRule="auto"/>
      </w:pPr>
      <w:r>
        <w:rPr>
          <w:b/>
        </w:rPr>
        <w:t xml:space="preserve">Spese generali € 2,43482</w:t>
      </w:r>
    </w:p>
    <w:p>
      <w:pPr>
        <w:jc w:val="right"/>
        <w:spacing w:line="336" w:lineRule="auto"/>
      </w:pPr>
      <w:r>
        <w:rPr>
          <w:b/>
        </w:rPr>
        <w:t xml:space="preserve">Utili di impresa € 1,86670</w:t>
      </w:r>
    </w:p>
    <w:p>
      <w:pPr>
        <w:jc w:val="right"/>
        <w:spacing w:line="336" w:lineRule="auto"/>
      </w:pPr>
      <w:r>
        <w:rPr>
          <w:b/>
        </w:rPr>
        <w:t xml:space="preserve">Prezzo a ora: € 20,53366</w:t>
      </w:r>
    </w:p>
    <w:p>
      <w:pPr>
        <w:rPr>
          <w:sz w:val="10"/>
          <w:szCs w:val="10"/>
        </w:rPr>
      </w:pPr>
    </w:p>
    <w:p>
      <w:pPr>
        <w:rPr>
          <w:sz w:val="10"/>
          <w:szCs w:val="10"/>
        </w:rPr>
      </w:pPr>
    </w:p>
    <w:p>
      <w:pPr/>
      <w:r>
        <w:rPr>
          <w:b/>
        </w:rPr>
        <w:t xml:space="preserve">Codice regionale: TOS15_AT.N01.073.002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002 - Autobetoniera da 1500 - 2000 lt di resa, trasmissione idrostatica - da 2 a 10 giorni</w:t>
            </w:r>
          </w:p>
        </w:tc>
      </w:tr>
    </w:tbl>
    <w:p>
      <w:pPr>
        <w:jc w:val="right"/>
      </w:pPr>
    </w:p>
    <w:p>
      <w:pPr>
        <w:jc w:val="right"/>
        <w:spacing w:line="336" w:lineRule="auto"/>
      </w:pPr>
      <w:r>
        <w:rPr>
          <w:b/>
        </w:rPr>
        <w:t xml:space="preserve">Prezzo senza S. G. e Util. a ora: € 15,80357</w:t>
      </w:r>
    </w:p>
    <w:p>
      <w:pPr>
        <w:jc w:val="right"/>
        <w:spacing w:line="336" w:lineRule="auto"/>
      </w:pPr>
      <w:r>
        <w:rPr>
          <w:b/>
        </w:rPr>
        <w:t xml:space="preserve">Spese generali € 2,37054</w:t>
      </w:r>
    </w:p>
    <w:p>
      <w:pPr>
        <w:jc w:val="right"/>
        <w:spacing w:line="336" w:lineRule="auto"/>
      </w:pPr>
      <w:r>
        <w:rPr>
          <w:b/>
        </w:rPr>
        <w:t xml:space="preserve">Utili di impresa € 1,81741</w:t>
      </w:r>
    </w:p>
    <w:p>
      <w:pPr>
        <w:jc w:val="right"/>
        <w:spacing w:line="336" w:lineRule="auto"/>
      </w:pPr>
      <w:r>
        <w:rPr>
          <w:b/>
        </w:rPr>
        <w:t xml:space="preserve">Prezzo a ora: € 19,99152</w:t>
      </w:r>
    </w:p>
    <w:p>
      <w:pPr>
        <w:rPr>
          <w:sz w:val="10"/>
          <w:szCs w:val="10"/>
        </w:rPr>
      </w:pPr>
    </w:p>
    <w:p>
      <w:pPr>
        <w:rPr>
          <w:sz w:val="10"/>
          <w:szCs w:val="10"/>
        </w:rPr>
      </w:pPr>
    </w:p>
    <w:p>
      <w:pPr/>
      <w:r>
        <w:rPr>
          <w:b/>
        </w:rPr>
        <w:t xml:space="preserve">Codice regionale: TOS15_AT.N01.073.004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004 - Autobetoniera da 1500 - 2000 lt di resa, trasmissione idrostatica - 1 mese</w:t>
            </w:r>
          </w:p>
        </w:tc>
      </w:tr>
    </w:tbl>
    <w:p>
      <w:pPr>
        <w:jc w:val="right"/>
      </w:pPr>
    </w:p>
    <w:p>
      <w:pPr>
        <w:jc w:val="right"/>
        <w:spacing w:line="336" w:lineRule="auto"/>
      </w:pPr>
      <w:r>
        <w:rPr>
          <w:b/>
        </w:rPr>
        <w:t xml:space="preserve">Prezzo senza S. G. e Util. a ora: € 13,18750</w:t>
      </w:r>
    </w:p>
    <w:p>
      <w:pPr>
        <w:jc w:val="right"/>
        <w:spacing w:line="336" w:lineRule="auto"/>
      </w:pPr>
      <w:r>
        <w:rPr>
          <w:b/>
        </w:rPr>
        <w:t xml:space="preserve">Spese generali € 1,97813</w:t>
      </w:r>
    </w:p>
    <w:p>
      <w:pPr>
        <w:jc w:val="right"/>
        <w:spacing w:line="336" w:lineRule="auto"/>
      </w:pPr>
      <w:r>
        <w:rPr>
          <w:b/>
        </w:rPr>
        <w:t xml:space="preserve">Utili di impresa € 1,51656</w:t>
      </w:r>
    </w:p>
    <w:p>
      <w:pPr>
        <w:jc w:val="right"/>
        <w:spacing w:line="336" w:lineRule="auto"/>
      </w:pPr>
      <w:r>
        <w:rPr>
          <w:b/>
        </w:rPr>
        <w:t xml:space="preserve">Prezzo a ora: € 16,68219</w:t>
      </w:r>
    </w:p>
    <w:p>
      <w:pPr>
        <w:rPr>
          <w:sz w:val="10"/>
          <w:szCs w:val="10"/>
        </w:rPr>
      </w:pPr>
    </w:p>
    <w:p>
      <w:pPr>
        <w:rPr>
          <w:sz w:val="10"/>
          <w:szCs w:val="10"/>
        </w:rPr>
      </w:pPr>
    </w:p>
    <w:p>
      <w:pPr/>
      <w:r>
        <w:rPr>
          <w:b/>
        </w:rPr>
        <w:t xml:space="preserve">Codice regionale: TOS15_AT.N01.073.005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005 - Autobetoniera da 2500 lt di resa, trasmissione idrostatica - 1 giorno</w:t>
            </w:r>
          </w:p>
        </w:tc>
      </w:tr>
    </w:tbl>
    <w:p>
      <w:pPr>
        <w:jc w:val="right"/>
      </w:pPr>
    </w:p>
    <w:p>
      <w:pPr>
        <w:jc w:val="right"/>
        <w:spacing w:line="336" w:lineRule="auto"/>
      </w:pPr>
      <w:r>
        <w:rPr>
          <w:b/>
        </w:rPr>
        <w:t xml:space="preserve">Prezzo senza S. G. e Util. a ora: € 21,12500</w:t>
      </w:r>
    </w:p>
    <w:p>
      <w:pPr>
        <w:jc w:val="right"/>
        <w:spacing w:line="336" w:lineRule="auto"/>
      </w:pPr>
      <w:r>
        <w:rPr>
          <w:b/>
        </w:rPr>
        <w:t xml:space="preserve">Spese generali € 3,16875</w:t>
      </w:r>
    </w:p>
    <w:p>
      <w:pPr>
        <w:jc w:val="right"/>
        <w:spacing w:line="336" w:lineRule="auto"/>
      </w:pPr>
      <w:r>
        <w:rPr>
          <w:b/>
        </w:rPr>
        <w:t xml:space="preserve">Utili di impresa € 2,42938</w:t>
      </w:r>
    </w:p>
    <w:p>
      <w:pPr>
        <w:jc w:val="right"/>
        <w:spacing w:line="336" w:lineRule="auto"/>
      </w:pPr>
      <w:r>
        <w:rPr>
          <w:b/>
        </w:rPr>
        <w:t xml:space="preserve">Prezzo a ora: € 26,72313</w:t>
      </w:r>
    </w:p>
    <w:p>
      <w:pPr>
        <w:rPr>
          <w:sz w:val="10"/>
          <w:szCs w:val="10"/>
        </w:rPr>
      </w:pPr>
    </w:p>
    <w:p>
      <w:pPr>
        <w:rPr>
          <w:sz w:val="10"/>
          <w:szCs w:val="10"/>
        </w:rPr>
      </w:pPr>
    </w:p>
    <w:p>
      <w:pPr/>
      <w:r>
        <w:rPr>
          <w:b/>
        </w:rPr>
        <w:t xml:space="preserve">Codice regionale: TOS15_AT.N01.073.006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006 - Autobetoniera da 2500 lt di resa, trasmissione idrostatica - da 2 a 10 giorni</w:t>
            </w:r>
          </w:p>
        </w:tc>
      </w:tr>
    </w:tbl>
    <w:p>
      <w:pPr>
        <w:jc w:val="right"/>
      </w:pPr>
    </w:p>
    <w:p>
      <w:pPr>
        <w:jc w:val="right"/>
        <w:spacing w:line="336" w:lineRule="auto"/>
      </w:pPr>
      <w:r>
        <w:rPr>
          <w:b/>
        </w:rPr>
        <w:t xml:space="preserve">Prezzo senza S. G. e Util. a ora: € 20,62500</w:t>
      </w:r>
    </w:p>
    <w:p>
      <w:pPr>
        <w:jc w:val="right"/>
        <w:spacing w:line="336" w:lineRule="auto"/>
      </w:pPr>
      <w:r>
        <w:rPr>
          <w:b/>
        </w:rPr>
        <w:t xml:space="preserve">Spese generali € 3,09375</w:t>
      </w:r>
    </w:p>
    <w:p>
      <w:pPr>
        <w:jc w:val="right"/>
        <w:spacing w:line="336" w:lineRule="auto"/>
      </w:pPr>
      <w:r>
        <w:rPr>
          <w:b/>
        </w:rPr>
        <w:t xml:space="preserve">Utili di impresa € 2,37188</w:t>
      </w:r>
    </w:p>
    <w:p>
      <w:pPr>
        <w:jc w:val="right"/>
        <w:spacing w:line="336" w:lineRule="auto"/>
      </w:pPr>
      <w:r>
        <w:rPr>
          <w:b/>
        </w:rPr>
        <w:t xml:space="preserve">Prezzo a ora: € 26,09063</w:t>
      </w:r>
    </w:p>
    <w:p>
      <w:pPr>
        <w:rPr>
          <w:sz w:val="10"/>
          <w:szCs w:val="10"/>
        </w:rPr>
      </w:pPr>
    </w:p>
    <w:p>
      <w:pPr>
        <w:rPr>
          <w:sz w:val="10"/>
          <w:szCs w:val="10"/>
        </w:rPr>
      </w:pPr>
    </w:p>
    <w:p>
      <w:pPr/>
      <w:r>
        <w:rPr>
          <w:b/>
        </w:rPr>
        <w:t xml:space="preserve">Codice regionale: TOS15_AT.N01.073.008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008 - Autobetoniera da 2500 lt di resa, trasmissione idrostatica - 1 mese</w:t>
            </w:r>
          </w:p>
        </w:tc>
      </w:tr>
    </w:tbl>
    <w:p>
      <w:pPr>
        <w:jc w:val="right"/>
      </w:pPr>
    </w:p>
    <w:p>
      <w:pPr>
        <w:jc w:val="right"/>
        <w:spacing w:line="336" w:lineRule="auto"/>
      </w:pPr>
      <w:r>
        <w:rPr>
          <w:b/>
        </w:rPr>
        <w:t xml:space="preserve">Prezzo senza S. G. e Util. a ora: € 14,46563</w:t>
      </w:r>
    </w:p>
    <w:p>
      <w:pPr>
        <w:jc w:val="right"/>
        <w:spacing w:line="336" w:lineRule="auto"/>
      </w:pPr>
      <w:r>
        <w:rPr>
          <w:b/>
        </w:rPr>
        <w:t xml:space="preserve">Spese generali € 2,16984</w:t>
      </w:r>
    </w:p>
    <w:p>
      <w:pPr>
        <w:jc w:val="right"/>
        <w:spacing w:line="336" w:lineRule="auto"/>
      </w:pPr>
      <w:r>
        <w:rPr>
          <w:b/>
        </w:rPr>
        <w:t xml:space="preserve">Utili di impresa € 1,66355</w:t>
      </w:r>
    </w:p>
    <w:p>
      <w:pPr>
        <w:jc w:val="right"/>
        <w:spacing w:line="336" w:lineRule="auto"/>
      </w:pPr>
      <w:r>
        <w:rPr>
          <w:b/>
        </w:rPr>
        <w:t xml:space="preserve">Prezzo a ora: € 18,29902</w:t>
      </w:r>
    </w:p>
    <w:p>
      <w:pPr>
        <w:rPr>
          <w:sz w:val="10"/>
          <w:szCs w:val="10"/>
        </w:rPr>
      </w:pPr>
    </w:p>
    <w:p>
      <w:pPr>
        <w:rPr>
          <w:sz w:val="10"/>
          <w:szCs w:val="10"/>
        </w:rPr>
      </w:pPr>
    </w:p>
    <w:p>
      <w:pPr/>
      <w:r>
        <w:rPr>
          <w:b/>
        </w:rPr>
        <w:t xml:space="preserve">Codice regionale: TOS15_AT.N01.073.010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Autobetoniere</w:t>
            </w:r>
          </w:p>
        </w:tc>
      </w:tr>
      <w:tr>
        <w:trPr/>
        <w:tc>
          <w:tcPr>
            <w:tcW w:w="1200" w:type="dxa"/>
          </w:tcPr>
          <w:p>
            <w:pPr/>
            <w:r>
              <w:rPr>
                <w:b/>
              </w:rPr>
              <w:t xml:space="preserve">Articolo:</w:t>
            </w:r>
          </w:p>
        </w:tc>
        <w:tc>
          <w:tcPr>
            <w:tcW w:w="7900" w:type="dxa"/>
          </w:tcPr>
          <w:p>
            <w:pPr/>
            <w:r>
              <w:rPr/>
              <w:t xml:space="preserve">010 - Autobetoniera da 6000 A 10.000 lt di resa, trasmissione idrostatica - 1 mese</w:t>
            </w:r>
          </w:p>
        </w:tc>
      </w:tr>
    </w:tbl>
    <w:p>
      <w:pPr>
        <w:jc w:val="right"/>
      </w:pPr>
    </w:p>
    <w:p>
      <w:pPr>
        <w:jc w:val="right"/>
        <w:spacing w:line="336" w:lineRule="auto"/>
      </w:pPr>
      <w:r>
        <w:rPr>
          <w:b/>
        </w:rPr>
        <w:t xml:space="preserve">Prezzo senza S. G. e Util. a ora: € 17,33875</w:t>
      </w:r>
    </w:p>
    <w:p>
      <w:pPr>
        <w:jc w:val="right"/>
        <w:spacing w:line="336" w:lineRule="auto"/>
      </w:pPr>
      <w:r>
        <w:rPr>
          <w:b/>
        </w:rPr>
        <w:t xml:space="preserve">Spese generali € 2,60081</w:t>
      </w:r>
    </w:p>
    <w:p>
      <w:pPr>
        <w:jc w:val="right"/>
        <w:spacing w:line="336" w:lineRule="auto"/>
      </w:pPr>
      <w:r>
        <w:rPr>
          <w:b/>
        </w:rPr>
        <w:t xml:space="preserve">Utili di impresa € 1,99396</w:t>
      </w:r>
    </w:p>
    <w:p>
      <w:pPr>
        <w:jc w:val="right"/>
        <w:spacing w:line="336" w:lineRule="auto"/>
      </w:pPr>
      <w:r>
        <w:rPr>
          <w:b/>
        </w:rPr>
        <w:t xml:space="preserve">Prezzo a ora: € 21,93352</w:t>
      </w:r>
    </w:p>
    <w:p>
      <w:pPr>
        <w:rPr>
          <w:sz w:val="10"/>
          <w:szCs w:val="10"/>
        </w:rPr>
      </w:pPr>
    </w:p>
    <w:p>
      <w:pPr>
        <w:rPr>
          <w:sz w:val="10"/>
          <w:szCs w:val="10"/>
        </w:rPr>
      </w:pPr>
    </w:p>
    <w:p>
      <w:pPr/>
      <w:r>
        <w:rPr>
          <w:b/>
        </w:rPr>
        <w:t xml:space="preserve">Codice regionale: TOS15_AT.N01.074.001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Silos</w:t>
            </w:r>
          </w:p>
        </w:tc>
      </w:tr>
      <w:tr>
        <w:trPr/>
        <w:tc>
          <w:tcPr>
            <w:tcW w:w="1200" w:type="dxa"/>
          </w:tcPr>
          <w:p>
            <w:pPr/>
            <w:r>
              <w:rPr>
                <w:b/>
              </w:rPr>
              <w:t xml:space="preserve">Articolo:</w:t>
            </w:r>
          </w:p>
        </w:tc>
        <w:tc>
          <w:tcPr>
            <w:tcW w:w="7900" w:type="dxa"/>
          </w:tcPr>
          <w:p>
            <w:pPr/>
            <w:r>
              <w:rPr/>
              <w:t xml:space="preserve">001 - Silos per contenimento leganti con capacità 16,5 mc - 1 mese</w:t>
            </w:r>
          </w:p>
        </w:tc>
      </w:tr>
    </w:tbl>
    <w:p>
      <w:pPr>
        <w:jc w:val="right"/>
      </w:pPr>
    </w:p>
    <w:p>
      <w:pPr>
        <w:jc w:val="right"/>
        <w:spacing w:line="336" w:lineRule="auto"/>
      </w:pPr>
      <w:r>
        <w:rPr>
          <w:b/>
        </w:rPr>
        <w:t xml:space="preserve">Prezzo senza S. G. e Util. a ora: € 0,09000</w:t>
      </w:r>
    </w:p>
    <w:p>
      <w:pPr>
        <w:jc w:val="right"/>
        <w:spacing w:line="336" w:lineRule="auto"/>
      </w:pPr>
      <w:r>
        <w:rPr>
          <w:b/>
        </w:rPr>
        <w:t xml:space="preserve">Spese generali € 0,01350</w:t>
      </w:r>
    </w:p>
    <w:p>
      <w:pPr>
        <w:jc w:val="right"/>
        <w:spacing w:line="336" w:lineRule="auto"/>
      </w:pPr>
      <w:r>
        <w:rPr>
          <w:b/>
        </w:rPr>
        <w:t xml:space="preserve">Utili di impresa € 0,01035</w:t>
      </w:r>
    </w:p>
    <w:p>
      <w:pPr>
        <w:jc w:val="right"/>
        <w:spacing w:line="336" w:lineRule="auto"/>
      </w:pPr>
      <w:r>
        <w:rPr>
          <w:b/>
        </w:rPr>
        <w:t xml:space="preserve">Prezzo a ora: € 0,11385</w:t>
      </w:r>
    </w:p>
    <w:p>
      <w:pPr>
        <w:rPr>
          <w:sz w:val="10"/>
          <w:szCs w:val="10"/>
        </w:rPr>
      </w:pPr>
    </w:p>
    <w:p>
      <w:pPr>
        <w:rPr>
          <w:sz w:val="10"/>
          <w:szCs w:val="10"/>
        </w:rPr>
      </w:pPr>
    </w:p>
    <w:p>
      <w:pPr/>
      <w:r>
        <w:rPr>
          <w:b/>
        </w:rPr>
        <w:t xml:space="preserve">Codice regionale: TOS15_AT.N01.100.901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901 - per macchine operatrici -fino a 10.000 kg - fino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TOS15_AT.N01.100.902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per macchine operatrici -da 10.000 kg a 25.000 kg - oltre 126 CV</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sectPr>
          <w:headerReference w:type="default" r:id="rId213"/>
          <w:footerReference w:type="default" r:id="rId21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TOS15_AT.N02</w:t>
      </w:r>
    </w:p>
    <w:tbl>
      <w:tblGrid>
        <w:gridCol w:w="1200" w:type="dxa"/>
        <w:gridCol w:w="7900" w:type="dxa"/>
      </w:tblGrid>
      <w:tr>
        <w:trPr/>
        <w:tc>
          <w:tcPr>
            <w:tcW w:w="1200" w:type="dxa"/>
          </w:tcPr>
          <w:p>
            <w:pPr/>
            <w:r>
              <w:rPr/>
              <w:t xml:space="preserve">Capitolo: </w:t>
            </w:r>
          </w:p>
        </w:tc>
        <w:tc>
          <w:tcPr>
            <w:tcW w:w="7900" w:type="dxa"/>
          </w:tcPr>
          <w:p>
            <w:pPr/>
            <w:r>
              <w:rPr/>
              <w:t xml:space="preserve">MEZZI DI TRASPORTO: Nel prezzo del trasporto dei noli a caldo è compreso il costo della mano d'opera del conducente, le assicurazioni di ogni genere, le spese per i materiali di consumo e ogni altra spesa per dare il mezzo in pieno stato di efficienza. Anche nel caso dei trasporti i prezzi sono da intendersi al netto dell'IVA.</w:t>
            </w:r>
          </w:p>
        </w:tc>
      </w:tr>
    </w:tbl>
    <w:p>
      <w:pPr>
        <w:rPr>
          <w:sz w:val="10"/>
          <w:szCs w:val="10"/>
        </w:rPr>
      </w:pPr>
    </w:p>
    <w:p>
      <w:pPr/>
      <w:r>
        <w:rPr>
          <w:b/>
        </w:rPr>
        <w:t xml:space="preserve">Codice regionale: TOS15_AT.N02.007.001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001 - Motocarriola cingolata con assetto operativo portata da 300-500 kg - 1 giorno (nolo a freddo)</w:t>
            </w:r>
          </w:p>
        </w:tc>
      </w:tr>
    </w:tbl>
    <w:p>
      <w:pPr>
        <w:jc w:val="right"/>
      </w:pPr>
    </w:p>
    <w:p>
      <w:pPr>
        <w:jc w:val="right"/>
        <w:spacing w:line="336" w:lineRule="auto"/>
      </w:pPr>
      <w:r>
        <w:rPr>
          <w:b/>
        </w:rPr>
        <w:t xml:space="preserve">Prezzo senza S. G. e Util. a ora: € 6,45833</w:t>
      </w:r>
    </w:p>
    <w:p>
      <w:pPr>
        <w:jc w:val="right"/>
        <w:spacing w:line="336" w:lineRule="auto"/>
      </w:pPr>
      <w:r>
        <w:rPr>
          <w:b/>
        </w:rPr>
        <w:t xml:space="preserve">Spese generali € 0,96875</w:t>
      </w:r>
    </w:p>
    <w:p>
      <w:pPr>
        <w:jc w:val="right"/>
        <w:spacing w:line="336" w:lineRule="auto"/>
      </w:pPr>
      <w:r>
        <w:rPr>
          <w:b/>
        </w:rPr>
        <w:t xml:space="preserve">Utili di impresa € 0,74271</w:t>
      </w:r>
    </w:p>
    <w:p>
      <w:pPr>
        <w:jc w:val="right"/>
        <w:spacing w:line="336" w:lineRule="auto"/>
      </w:pPr>
      <w:r>
        <w:rPr>
          <w:b/>
        </w:rPr>
        <w:t xml:space="preserve">Prezzo a ora: € 8,16979</w:t>
      </w:r>
    </w:p>
    <w:p>
      <w:pPr>
        <w:rPr>
          <w:sz w:val="10"/>
          <w:szCs w:val="10"/>
        </w:rPr>
      </w:pPr>
    </w:p>
    <w:p>
      <w:pPr>
        <w:rPr>
          <w:sz w:val="10"/>
          <w:szCs w:val="10"/>
        </w:rPr>
      </w:pPr>
    </w:p>
    <w:p>
      <w:pPr/>
      <w:r>
        <w:rPr>
          <w:b/>
        </w:rPr>
        <w:t xml:space="preserve">Codice regionale: TOS15_AT.N02.007.002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002 - Motocarriola cingolata con assetto operativo portata da 300-500 kg - da 2 a 10 giorni (nolo a freddo)</w:t>
            </w:r>
          </w:p>
        </w:tc>
      </w:tr>
    </w:tbl>
    <w:p>
      <w:pPr>
        <w:jc w:val="right"/>
      </w:pPr>
    </w:p>
    <w:p>
      <w:pPr>
        <w:jc w:val="right"/>
        <w:spacing w:line="336" w:lineRule="auto"/>
      </w:pPr>
      <w:r>
        <w:rPr>
          <w:b/>
        </w:rPr>
        <w:t xml:space="preserve">Prezzo senza S. G. e Util. a ora: € 5,35417</w:t>
      </w:r>
    </w:p>
    <w:p>
      <w:pPr>
        <w:jc w:val="right"/>
        <w:spacing w:line="336" w:lineRule="auto"/>
      </w:pPr>
      <w:r>
        <w:rPr>
          <w:b/>
        </w:rPr>
        <w:t xml:space="preserve">Spese generali € 0,80313</w:t>
      </w:r>
    </w:p>
    <w:p>
      <w:pPr>
        <w:jc w:val="right"/>
        <w:spacing w:line="336" w:lineRule="auto"/>
      </w:pPr>
      <w:r>
        <w:rPr>
          <w:b/>
        </w:rPr>
        <w:t xml:space="preserve">Utili di impresa € 0,61573</w:t>
      </w:r>
    </w:p>
    <w:p>
      <w:pPr>
        <w:jc w:val="right"/>
        <w:spacing w:line="336" w:lineRule="auto"/>
      </w:pPr>
      <w:r>
        <w:rPr>
          <w:b/>
        </w:rPr>
        <w:t xml:space="preserve">Prezzo a ora: € 6,77303</w:t>
      </w:r>
    </w:p>
    <w:p>
      <w:pPr>
        <w:rPr>
          <w:sz w:val="10"/>
          <w:szCs w:val="10"/>
        </w:rPr>
      </w:pPr>
    </w:p>
    <w:p>
      <w:pPr>
        <w:rPr>
          <w:sz w:val="10"/>
          <w:szCs w:val="10"/>
        </w:rPr>
      </w:pPr>
    </w:p>
    <w:p>
      <w:pPr/>
      <w:r>
        <w:rPr>
          <w:b/>
        </w:rPr>
        <w:t xml:space="preserve">Codice regionale: TOS15_AT.N02.007.003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003 - Motocarriola cingolata con assetto operativo portata da 300-500 kg - 1 mese (nolo a freddo)</w:t>
            </w:r>
          </w:p>
        </w:tc>
      </w:tr>
    </w:tbl>
    <w:p>
      <w:pPr>
        <w:jc w:val="right"/>
      </w:pPr>
    </w:p>
    <w:p>
      <w:pPr>
        <w:jc w:val="right"/>
        <w:spacing w:line="336" w:lineRule="auto"/>
      </w:pPr>
      <w:r>
        <w:rPr>
          <w:b/>
        </w:rPr>
        <w:t xml:space="preserve">Prezzo senza S. G. e Util. a ora: € 3,40973</w:t>
      </w:r>
    </w:p>
    <w:p>
      <w:pPr>
        <w:jc w:val="right"/>
        <w:spacing w:line="336" w:lineRule="auto"/>
      </w:pPr>
      <w:r>
        <w:rPr>
          <w:b/>
        </w:rPr>
        <w:t xml:space="preserve">Spese generali € 0,51146</w:t>
      </w:r>
    </w:p>
    <w:p>
      <w:pPr>
        <w:jc w:val="right"/>
        <w:spacing w:line="336" w:lineRule="auto"/>
      </w:pPr>
      <w:r>
        <w:rPr>
          <w:b/>
        </w:rPr>
        <w:t xml:space="preserve">Utili di impresa € 0,39212</w:t>
      </w:r>
    </w:p>
    <w:p>
      <w:pPr>
        <w:jc w:val="right"/>
        <w:spacing w:line="336" w:lineRule="auto"/>
      </w:pPr>
      <w:r>
        <w:rPr>
          <w:b/>
        </w:rPr>
        <w:t xml:space="preserve">Prezzo a ora: € 4,31331</w:t>
      </w:r>
    </w:p>
    <w:p>
      <w:pPr>
        <w:rPr>
          <w:sz w:val="10"/>
          <w:szCs w:val="10"/>
        </w:rPr>
      </w:pPr>
    </w:p>
    <w:p>
      <w:pPr>
        <w:rPr>
          <w:sz w:val="10"/>
          <w:szCs w:val="10"/>
        </w:rPr>
      </w:pPr>
    </w:p>
    <w:p>
      <w:pPr/>
      <w:r>
        <w:rPr>
          <w:b/>
        </w:rPr>
        <w:t xml:space="preserve">Codice regionale: TOS15_AT.N02.007.005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005 - Motocarriola cingolata con assetto operativo portata da 700 Kg - 1 giorno</w:t>
            </w:r>
          </w:p>
        </w:tc>
      </w:tr>
    </w:tbl>
    <w:p>
      <w:pPr>
        <w:jc w:val="right"/>
      </w:pPr>
    </w:p>
    <w:p>
      <w:pPr>
        <w:jc w:val="right"/>
        <w:spacing w:line="336" w:lineRule="auto"/>
      </w:pPr>
      <w:r>
        <w:rPr>
          <w:b/>
        </w:rPr>
        <w:t xml:space="preserve">Prezzo senza S. G. e Util. a ora: € 6,67857</w:t>
      </w:r>
    </w:p>
    <w:p>
      <w:pPr>
        <w:jc w:val="right"/>
        <w:spacing w:line="336" w:lineRule="auto"/>
      </w:pPr>
      <w:r>
        <w:rPr>
          <w:b/>
        </w:rPr>
        <w:t xml:space="preserve">Spese generali € 1,00179</w:t>
      </w:r>
    </w:p>
    <w:p>
      <w:pPr>
        <w:jc w:val="right"/>
        <w:spacing w:line="336" w:lineRule="auto"/>
      </w:pPr>
      <w:r>
        <w:rPr>
          <w:b/>
        </w:rPr>
        <w:t xml:space="preserve">Utili di impresa € 0,76804</w:t>
      </w:r>
    </w:p>
    <w:p>
      <w:pPr>
        <w:jc w:val="right"/>
        <w:spacing w:line="336" w:lineRule="auto"/>
      </w:pPr>
      <w:r>
        <w:rPr>
          <w:b/>
        </w:rPr>
        <w:t xml:space="preserve">Prezzo a ora: € 8,44839</w:t>
      </w:r>
    </w:p>
    <w:p>
      <w:pPr>
        <w:rPr>
          <w:sz w:val="10"/>
          <w:szCs w:val="10"/>
        </w:rPr>
      </w:pPr>
    </w:p>
    <w:p>
      <w:pPr>
        <w:rPr>
          <w:sz w:val="10"/>
          <w:szCs w:val="10"/>
        </w:rPr>
      </w:pPr>
    </w:p>
    <w:p>
      <w:pPr/>
      <w:r>
        <w:rPr>
          <w:b/>
        </w:rPr>
        <w:t xml:space="preserve">Codice regionale: TOS15_AT.N02.007.006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006 - Motocarriola cingolata con assetto operativo portata da 700 Kg - da 2 a 10 giorni (nolo a freddo)</w:t>
            </w:r>
          </w:p>
        </w:tc>
      </w:tr>
    </w:tbl>
    <w:p>
      <w:pPr>
        <w:jc w:val="right"/>
      </w:pPr>
    </w:p>
    <w:p>
      <w:pPr>
        <w:jc w:val="right"/>
        <w:spacing w:line="336" w:lineRule="auto"/>
      </w:pPr>
      <w:r>
        <w:rPr>
          <w:b/>
        </w:rPr>
        <w:t xml:space="preserve">Prezzo senza S. G. e Util. a ora: € 6,46429</w:t>
      </w:r>
    </w:p>
    <w:p>
      <w:pPr>
        <w:jc w:val="right"/>
        <w:spacing w:line="336" w:lineRule="auto"/>
      </w:pPr>
      <w:r>
        <w:rPr>
          <w:b/>
        </w:rPr>
        <w:t xml:space="preserve">Spese generali € 0,96964</w:t>
      </w:r>
    </w:p>
    <w:p>
      <w:pPr>
        <w:jc w:val="right"/>
        <w:spacing w:line="336" w:lineRule="auto"/>
      </w:pPr>
      <w:r>
        <w:rPr>
          <w:b/>
        </w:rPr>
        <w:t xml:space="preserve">Utili di impresa € 0,74339</w:t>
      </w:r>
    </w:p>
    <w:p>
      <w:pPr>
        <w:jc w:val="right"/>
        <w:spacing w:line="336" w:lineRule="auto"/>
      </w:pPr>
      <w:r>
        <w:rPr>
          <w:b/>
        </w:rPr>
        <w:t xml:space="preserve">Prezzo a ora: € 8,17733</w:t>
      </w:r>
    </w:p>
    <w:p>
      <w:pPr>
        <w:rPr>
          <w:sz w:val="10"/>
          <w:szCs w:val="10"/>
        </w:rPr>
      </w:pPr>
    </w:p>
    <w:p>
      <w:pPr>
        <w:rPr>
          <w:sz w:val="10"/>
          <w:szCs w:val="10"/>
        </w:rPr>
      </w:pPr>
    </w:p>
    <w:p>
      <w:pPr/>
      <w:r>
        <w:rPr>
          <w:b/>
        </w:rPr>
        <w:t xml:space="preserve">Codice regionale: TOS15_AT.N02.007.007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007 - Motocarriola cingolata con assetto operativo portata da 700 Kg - 1 mese (nolo a freddo)</w:t>
            </w:r>
          </w:p>
        </w:tc>
      </w:tr>
    </w:tbl>
    <w:p>
      <w:pPr>
        <w:jc w:val="right"/>
      </w:pPr>
    </w:p>
    <w:p>
      <w:pPr>
        <w:jc w:val="right"/>
        <w:spacing w:line="336" w:lineRule="auto"/>
      </w:pPr>
      <w:r>
        <w:rPr>
          <w:b/>
        </w:rPr>
        <w:t xml:space="preserve">Prezzo senza S. G. e Util. a ora: € 5,17857</w:t>
      </w:r>
    </w:p>
    <w:p>
      <w:pPr>
        <w:jc w:val="right"/>
        <w:spacing w:line="336" w:lineRule="auto"/>
      </w:pPr>
      <w:r>
        <w:rPr>
          <w:b/>
        </w:rPr>
        <w:t xml:space="preserve">Spese generali € 0,77679</w:t>
      </w:r>
    </w:p>
    <w:p>
      <w:pPr>
        <w:jc w:val="right"/>
        <w:spacing w:line="336" w:lineRule="auto"/>
      </w:pPr>
      <w:r>
        <w:rPr>
          <w:b/>
        </w:rPr>
        <w:t xml:space="preserve">Utili di impresa € 0,59554</w:t>
      </w:r>
    </w:p>
    <w:p>
      <w:pPr>
        <w:jc w:val="right"/>
        <w:spacing w:line="336" w:lineRule="auto"/>
      </w:pPr>
      <w:r>
        <w:rPr>
          <w:b/>
        </w:rPr>
        <w:t xml:space="preserve">Prezzo a ora: € 6,55089</w:t>
      </w:r>
    </w:p>
    <w:p>
      <w:pPr>
        <w:rPr>
          <w:sz w:val="10"/>
          <w:szCs w:val="10"/>
        </w:rPr>
      </w:pPr>
    </w:p>
    <w:p>
      <w:pPr>
        <w:rPr>
          <w:sz w:val="10"/>
          <w:szCs w:val="10"/>
        </w:rPr>
      </w:pPr>
    </w:p>
    <w:p>
      <w:pPr/>
      <w:r>
        <w:rPr>
          <w:b/>
        </w:rPr>
        <w:t xml:space="preserve">Codice regionale: TOS15_AT.N02.007.009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009 - Dumper gommato con benna ribaltabile anteriore 4X4 da 1,2 mc - 1 giorno</w:t>
            </w:r>
          </w:p>
        </w:tc>
      </w:tr>
    </w:tbl>
    <w:p>
      <w:pPr>
        <w:jc w:val="right"/>
      </w:pPr>
    </w:p>
    <w:p>
      <w:pPr>
        <w:jc w:val="right"/>
        <w:spacing w:line="336" w:lineRule="auto"/>
      </w:pPr>
      <w:r>
        <w:rPr>
          <w:b/>
        </w:rPr>
        <w:t xml:space="preserve">Prezzo senza S. G. e Util. a ora: € 9,62500</w:t>
      </w:r>
    </w:p>
    <w:p>
      <w:pPr>
        <w:jc w:val="right"/>
        <w:spacing w:line="336" w:lineRule="auto"/>
      </w:pPr>
      <w:r>
        <w:rPr>
          <w:b/>
        </w:rPr>
        <w:t xml:space="preserve">Spese generali € 1,44375</w:t>
      </w:r>
    </w:p>
    <w:p>
      <w:pPr>
        <w:jc w:val="right"/>
        <w:spacing w:line="336" w:lineRule="auto"/>
      </w:pPr>
      <w:r>
        <w:rPr>
          <w:b/>
        </w:rPr>
        <w:t xml:space="preserve">Utili di impresa € 1,10688</w:t>
      </w:r>
    </w:p>
    <w:p>
      <w:pPr>
        <w:jc w:val="right"/>
        <w:spacing w:line="336" w:lineRule="auto"/>
      </w:pPr>
      <w:r>
        <w:rPr>
          <w:b/>
        </w:rPr>
        <w:t xml:space="preserve">Prezzo a ora: € 12,17563</w:t>
      </w:r>
    </w:p>
    <w:p>
      <w:pPr>
        <w:rPr>
          <w:sz w:val="10"/>
          <w:szCs w:val="10"/>
        </w:rPr>
      </w:pPr>
    </w:p>
    <w:p>
      <w:pPr>
        <w:rPr>
          <w:sz w:val="10"/>
          <w:szCs w:val="10"/>
        </w:rPr>
      </w:pPr>
    </w:p>
    <w:p>
      <w:pPr/>
      <w:r>
        <w:rPr>
          <w:b/>
        </w:rPr>
        <w:t xml:space="preserve">Codice regionale: TOS15_AT.N02.007.010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010 - Dumper gommato con benna ribaltabile anteriore 4X4 da 1,2 mc - da 2 a 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Dumper e motocariole</w:t>
            </w:r>
          </w:p>
        </w:tc>
      </w:tr>
      <w:tr>
        <w:trPr/>
        <w:tc>
          <w:tcPr>
            <w:tcW w:w="1200" w:type="dxa"/>
          </w:tcPr>
          <w:p>
            <w:pPr/>
            <w:r>
              <w:rPr>
                <w:b/>
              </w:rPr>
              <w:t xml:space="preserve">Articolo:</w:t>
            </w:r>
          </w:p>
        </w:tc>
        <w:tc>
          <w:tcPr>
            <w:tcW w:w="7900" w:type="dxa"/>
          </w:tcPr>
          <w:p>
            <w:pPr/>
            <w:r>
              <w:rPr/>
              <w:t xml:space="preserve">011 - Dumper gommato con benna ribaltabile anteriore 4X4 da 1,2 mc - 1 mese (nolo a freddo)</w:t>
            </w:r>
          </w:p>
        </w:tc>
      </w:tr>
    </w:tbl>
    <w:p>
      <w:pPr>
        <w:jc w:val="right"/>
      </w:pPr>
    </w:p>
    <w:p>
      <w:pPr>
        <w:jc w:val="right"/>
        <w:spacing w:line="336" w:lineRule="auto"/>
      </w:pPr>
      <w:r>
        <w:rPr>
          <w:b/>
        </w:rPr>
        <w:t xml:space="preserve">Prezzo senza S. G. e Util. a ora: € 7,23438</w:t>
      </w:r>
    </w:p>
    <w:p>
      <w:pPr>
        <w:jc w:val="right"/>
        <w:spacing w:line="336" w:lineRule="auto"/>
      </w:pPr>
      <w:r>
        <w:rPr>
          <w:b/>
        </w:rPr>
        <w:t xml:space="preserve">Spese generali € 1,08516</w:t>
      </w:r>
    </w:p>
    <w:p>
      <w:pPr>
        <w:jc w:val="right"/>
        <w:spacing w:line="336" w:lineRule="auto"/>
      </w:pPr>
      <w:r>
        <w:rPr>
          <w:b/>
        </w:rPr>
        <w:t xml:space="preserve">Utili di impresa € 0,83195</w:t>
      </w:r>
    </w:p>
    <w:p>
      <w:pPr>
        <w:jc w:val="right"/>
        <w:spacing w:line="336" w:lineRule="auto"/>
      </w:pPr>
      <w:r>
        <w:rPr>
          <w:b/>
        </w:rPr>
        <w:t xml:space="preserve">Prezzo a ora: € 9,15149</w:t>
      </w:r>
    </w:p>
    <w:p>
      <w:pPr>
        <w:rPr>
          <w:sz w:val="10"/>
          <w:szCs w:val="10"/>
        </w:rPr>
      </w:pPr>
    </w:p>
    <w:p>
      <w:pPr>
        <w:rPr>
          <w:sz w:val="10"/>
          <w:szCs w:val="10"/>
        </w:rPr>
      </w:pPr>
    </w:p>
    <w:p>
      <w:pPr/>
      <w:r>
        <w:rPr>
          <w:b/>
        </w:rPr>
        <w:t xml:space="preserve">Codice regionale: TOS15_AT.N02.014.005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005 - Autocarro ribaltabile con MTT 13000 Kg e pu 9000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006 - Autocarro ribaltabile con MTT 13000 Kg e pu 9000 Kg, 2 assi - da 2 a 10 giorni (nolo a caldo)</w:t>
            </w:r>
          </w:p>
        </w:tc>
      </w:tr>
    </w:tbl>
    <w:p>
      <w:pPr>
        <w:jc w:val="right"/>
      </w:pPr>
    </w:p>
    <w:p>
      <w:pPr>
        <w:jc w:val="right"/>
        <w:spacing w:line="336" w:lineRule="auto"/>
      </w:pPr>
      <w:r>
        <w:rPr>
          <w:b/>
        </w:rPr>
        <w:t xml:space="preserve">Prezzo senza S. G. e Util. a ora: € 41,80000</w:t>
      </w:r>
    </w:p>
    <w:p>
      <w:pPr>
        <w:jc w:val="right"/>
        <w:spacing w:line="336" w:lineRule="auto"/>
      </w:pPr>
      <w:r>
        <w:rPr>
          <w:b/>
        </w:rPr>
        <w:t xml:space="preserve">Spese generali € 6,27000</w:t>
      </w:r>
    </w:p>
    <w:p>
      <w:pPr>
        <w:jc w:val="right"/>
        <w:spacing w:line="336" w:lineRule="auto"/>
      </w:pPr>
      <w:r>
        <w:rPr>
          <w:b/>
        </w:rPr>
        <w:t xml:space="preserve">Utili di impresa € 4,80700</w:t>
      </w:r>
    </w:p>
    <w:p>
      <w:pPr>
        <w:jc w:val="right"/>
        <w:spacing w:line="336" w:lineRule="auto"/>
      </w:pPr>
      <w:r>
        <w:rPr>
          <w:b/>
        </w:rPr>
        <w:t xml:space="preserve">Prezzo a ora: € 52,87700</w:t>
      </w:r>
    </w:p>
    <w:p>
      <w:pPr>
        <w:rPr>
          <w:sz w:val="10"/>
          <w:szCs w:val="10"/>
        </w:rPr>
      </w:pPr>
    </w:p>
    <w:p>
      <w:pPr>
        <w:rPr>
          <w:sz w:val="10"/>
          <w:szCs w:val="10"/>
        </w:rPr>
      </w:pPr>
    </w:p>
    <w:p>
      <w:pPr/>
      <w:r>
        <w:rPr>
          <w:b/>
        </w:rPr>
        <w:t xml:space="preserve">Codice regionale: TOS15_AT.N02.014.008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008 - Autocarro ribaltabile con MTT 13000 Kg e pu 9000 Kg, 2 assi - 1 mese (nolo a caldo)</w:t>
            </w:r>
          </w:p>
        </w:tc>
      </w:tr>
    </w:tbl>
    <w:p>
      <w:pPr>
        <w:jc w:val="right"/>
      </w:pPr>
    </w:p>
    <w:p>
      <w:pPr>
        <w:jc w:val="right"/>
        <w:spacing w:line="336" w:lineRule="auto"/>
      </w:pPr>
      <w:r>
        <w:rPr>
          <w:b/>
        </w:rPr>
        <w:t xml:space="preserve">Prezzo senza S. G. e Util. a ora: € 40,41000</w:t>
      </w:r>
    </w:p>
    <w:p>
      <w:pPr>
        <w:jc w:val="right"/>
        <w:spacing w:line="336" w:lineRule="auto"/>
      </w:pPr>
      <w:r>
        <w:rPr>
          <w:b/>
        </w:rPr>
        <w:t xml:space="preserve">Spese generali € 6,06150</w:t>
      </w:r>
    </w:p>
    <w:p>
      <w:pPr>
        <w:jc w:val="right"/>
        <w:spacing w:line="336" w:lineRule="auto"/>
      </w:pPr>
      <w:r>
        <w:rPr>
          <w:b/>
        </w:rPr>
        <w:t xml:space="preserve">Utili di impresa € 4,64715</w:t>
      </w:r>
    </w:p>
    <w:p>
      <w:pPr>
        <w:jc w:val="right"/>
        <w:spacing w:line="336" w:lineRule="auto"/>
      </w:pPr>
      <w:r>
        <w:rPr>
          <w:b/>
        </w:rPr>
        <w:t xml:space="preserve">Prezzo a ora: € 51,11865</w:t>
      </w:r>
    </w:p>
    <w:p>
      <w:pPr>
        <w:rPr>
          <w:sz w:val="10"/>
          <w:szCs w:val="10"/>
        </w:rPr>
      </w:pPr>
    </w:p>
    <w:p>
      <w:pPr>
        <w:rPr>
          <w:sz w:val="10"/>
          <w:szCs w:val="10"/>
        </w:rPr>
      </w:pPr>
    </w:p>
    <w:p>
      <w:pPr/>
      <w:r>
        <w:rPr>
          <w:b/>
        </w:rPr>
        <w:t xml:space="preserve">Codice regionale: TOS15_AT.N02.014.009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009 - Autocarro ribaltabile con MTT 5000 Kg e pu 2700 Kg, 2 assi - 1 giorno (nolo a caldo)</w:t>
            </w:r>
          </w:p>
        </w:tc>
      </w:tr>
    </w:tbl>
    <w:p>
      <w:pPr>
        <w:jc w:val="right"/>
      </w:pPr>
    </w:p>
    <w:p>
      <w:pPr>
        <w:jc w:val="right"/>
        <w:spacing w:line="336" w:lineRule="auto"/>
      </w:pPr>
      <w:r>
        <w:rPr>
          <w:b/>
        </w:rPr>
        <w:t xml:space="preserve">Prezzo senza S. G. e Util. a ora: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ora: € 56,92500</w:t>
      </w:r>
    </w:p>
    <w:p>
      <w:pPr>
        <w:rPr>
          <w:sz w:val="10"/>
          <w:szCs w:val="10"/>
        </w:rPr>
      </w:pPr>
    </w:p>
    <w:p>
      <w:pPr>
        <w:rPr>
          <w:sz w:val="10"/>
          <w:szCs w:val="10"/>
        </w:rPr>
      </w:pPr>
    </w:p>
    <w:p>
      <w:pPr/>
      <w:r>
        <w:rPr>
          <w:b/>
        </w:rPr>
        <w:t xml:space="preserve">Codice regionale: TOS15_AT.N02.014.010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010 - Autocarro ribaltabile con MTT 6000 Kg e pu 3000 Kg, 2 assi - 1 giorno (nolo a caldo)</w:t>
            </w:r>
          </w:p>
        </w:tc>
      </w:tr>
    </w:tbl>
    <w:p>
      <w:pPr>
        <w:jc w:val="right"/>
      </w:pPr>
    </w:p>
    <w:p>
      <w:pPr>
        <w:jc w:val="right"/>
        <w:spacing w:line="336" w:lineRule="auto"/>
      </w:pPr>
      <w:r>
        <w:rPr>
          <w:b/>
        </w:rPr>
        <w:t xml:space="preserve">Prezzo senza S. G. e Util. a ora: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ora: € 60,51760</w:t>
      </w:r>
    </w:p>
    <w:p>
      <w:pPr>
        <w:rPr>
          <w:sz w:val="10"/>
          <w:szCs w:val="10"/>
        </w:rPr>
      </w:pPr>
    </w:p>
    <w:p>
      <w:pPr>
        <w:rPr>
          <w:sz w:val="10"/>
          <w:szCs w:val="10"/>
        </w:rPr>
      </w:pPr>
    </w:p>
    <w:p>
      <w:pPr/>
      <w:r>
        <w:rPr>
          <w:b/>
        </w:rPr>
        <w:t xml:space="preserve">Codice regionale: TOS15_AT.N02.014.012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012 - Autocarro ribaltabile con MTT 7500 Kg e pu 5000 Kg, 2 assi - 1 giorno (nolo a caldo)</w:t>
            </w:r>
          </w:p>
        </w:tc>
      </w:tr>
    </w:tbl>
    <w:p>
      <w:pPr>
        <w:jc w:val="right"/>
      </w:pPr>
    </w:p>
    <w:p>
      <w:pPr>
        <w:jc w:val="right"/>
        <w:spacing w:line="336" w:lineRule="auto"/>
      </w:pPr>
      <w:r>
        <w:rPr>
          <w:b/>
        </w:rPr>
        <w:t xml:space="preserve">Prezzo senza S. G. e Util. a ora: € 51,54000</w:t>
      </w:r>
    </w:p>
    <w:p>
      <w:pPr>
        <w:jc w:val="right"/>
        <w:spacing w:line="336" w:lineRule="auto"/>
      </w:pPr>
      <w:r>
        <w:rPr>
          <w:b/>
        </w:rPr>
        <w:t xml:space="preserve">Spese generali € 7,73100</w:t>
      </w:r>
    </w:p>
    <w:p>
      <w:pPr>
        <w:jc w:val="right"/>
        <w:spacing w:line="336" w:lineRule="auto"/>
      </w:pPr>
      <w:r>
        <w:rPr>
          <w:b/>
        </w:rPr>
        <w:t xml:space="preserve">Utili di impresa € 5,92710</w:t>
      </w:r>
    </w:p>
    <w:p>
      <w:pPr>
        <w:jc w:val="right"/>
        <w:spacing w:line="336" w:lineRule="auto"/>
      </w:pPr>
      <w:r>
        <w:rPr>
          <w:b/>
        </w:rPr>
        <w:t xml:space="preserve">Prezzo a ora: € 65,19810</w:t>
      </w:r>
    </w:p>
    <w:p>
      <w:pPr>
        <w:rPr>
          <w:sz w:val="10"/>
          <w:szCs w:val="10"/>
        </w:rPr>
      </w:pPr>
    </w:p>
    <w:p>
      <w:pPr>
        <w:rPr>
          <w:sz w:val="10"/>
          <w:szCs w:val="10"/>
        </w:rPr>
      </w:pPr>
    </w:p>
    <w:p>
      <w:pPr/>
      <w:r>
        <w:rPr>
          <w:b/>
        </w:rPr>
        <w:t xml:space="preserve">Codice regionale: TOS15_AT.N02.014.013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013 - Autocarro ribaltabile con MTT 10000 Kg e pu 7000 Kg, 2 assi - 1 giorno (nolo a caldo)</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TOS15_AT.N02.014.014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014 - Autocarro ribaltabile con MTT 12000 Kg e pu 8000 Kg, 2 assi - 1 giorno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016 - Autocarro ribaltabile con MTT 15000 Kg e pu 10000 Kg, 2 assi - 1 mese (nolo a caldo)</w:t>
            </w:r>
          </w:p>
        </w:tc>
      </w:tr>
    </w:tbl>
    <w:p>
      <w:pPr>
        <w:jc w:val="right"/>
      </w:pPr>
    </w:p>
    <w:p>
      <w:pPr>
        <w:jc w:val="right"/>
        <w:spacing w:line="336" w:lineRule="auto"/>
      </w:pPr>
      <w:r>
        <w:rPr>
          <w:b/>
        </w:rPr>
        <w:t xml:space="preserve">Prezzo senza S. G. e Util. a ora: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ora: € 63,46505</w:t>
      </w:r>
    </w:p>
    <w:p>
      <w:pPr>
        <w:rPr>
          <w:sz w:val="10"/>
          <w:szCs w:val="10"/>
        </w:rPr>
      </w:pPr>
    </w:p>
    <w:p>
      <w:pPr>
        <w:rPr>
          <w:sz w:val="10"/>
          <w:szCs w:val="10"/>
        </w:rPr>
      </w:pPr>
    </w:p>
    <w:p>
      <w:pPr/>
      <w:r>
        <w:rPr>
          <w:b/>
        </w:rPr>
        <w:t xml:space="preserve">Codice regionale: TOS15_AT.N02.014.017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017 - Autocarro ribaltabile con MTT 18000 Kg e pu 12000 Kg, 2 assi - 1 mese (nolo a caldo)</w:t>
            </w:r>
          </w:p>
        </w:tc>
      </w:tr>
    </w:tbl>
    <w:p>
      <w:pPr>
        <w:jc w:val="right"/>
      </w:pPr>
    </w:p>
    <w:p>
      <w:pPr>
        <w:jc w:val="right"/>
        <w:spacing w:line="336" w:lineRule="auto"/>
      </w:pPr>
      <w:r>
        <w:rPr>
          <w:b/>
        </w:rPr>
        <w:t xml:space="preserve">Prezzo senza S. G. e Util. a ora: € 59,41000</w:t>
      </w:r>
    </w:p>
    <w:p>
      <w:pPr>
        <w:jc w:val="right"/>
        <w:spacing w:line="336" w:lineRule="auto"/>
      </w:pPr>
      <w:r>
        <w:rPr>
          <w:b/>
        </w:rPr>
        <w:t xml:space="preserve">Spese generali € 8,91150</w:t>
      </w:r>
    </w:p>
    <w:p>
      <w:pPr>
        <w:jc w:val="right"/>
        <w:spacing w:line="336" w:lineRule="auto"/>
      </w:pPr>
      <w:r>
        <w:rPr>
          <w:b/>
        </w:rPr>
        <w:t xml:space="preserve">Utili di impresa € 6,83215</w:t>
      </w:r>
    </w:p>
    <w:p>
      <w:pPr>
        <w:jc w:val="right"/>
        <w:spacing w:line="336" w:lineRule="auto"/>
      </w:pPr>
      <w:r>
        <w:rPr>
          <w:b/>
        </w:rPr>
        <w:t xml:space="preserve">Prezzo a ora: € 75,15365</w:t>
      </w:r>
    </w:p>
    <w:p>
      <w:pPr>
        <w:rPr>
          <w:sz w:val="10"/>
          <w:szCs w:val="10"/>
        </w:rPr>
      </w:pPr>
    </w:p>
    <w:p>
      <w:pPr>
        <w:rPr>
          <w:sz w:val="10"/>
          <w:szCs w:val="10"/>
        </w:rPr>
      </w:pPr>
    </w:p>
    <w:p>
      <w:pPr/>
      <w:r>
        <w:rPr>
          <w:b/>
        </w:rPr>
        <w:t xml:space="preserve">Codice regionale: TOS15_AT.N02.014.018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018 - Trattore con semirimorchio MTC 44000 kg pu 30000 Kg - 1 mese (nolo a caldo)</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TOS15_AT.N02.014.019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019 - Autocarro ribaltabile con MTT 26000 Kg e pu 17000 Kg, 3 assi - 1 mese (nolo a caldo)</w:t>
            </w:r>
          </w:p>
        </w:tc>
      </w:tr>
    </w:tbl>
    <w:p>
      <w:pPr>
        <w:jc w:val="right"/>
      </w:pPr>
    </w:p>
    <w:p>
      <w:pPr>
        <w:jc w:val="right"/>
        <w:spacing w:line="336" w:lineRule="auto"/>
      </w:pPr>
      <w:r>
        <w:rPr>
          <w:b/>
        </w:rPr>
        <w:t xml:space="preserve">Prezzo senza S. G. e Util. a ora: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ora: € 69,57500</w:t>
      </w:r>
    </w:p>
    <w:p>
      <w:pPr>
        <w:rPr>
          <w:sz w:val="10"/>
          <w:szCs w:val="10"/>
        </w:rPr>
      </w:pPr>
    </w:p>
    <w:p>
      <w:pPr>
        <w:rPr>
          <w:sz w:val="10"/>
          <w:szCs w:val="10"/>
        </w:rPr>
      </w:pPr>
    </w:p>
    <w:p>
      <w:pPr/>
      <w:r>
        <w:rPr>
          <w:b/>
        </w:rPr>
        <w:t xml:space="preserve">Codice regionale: TOS15_AT.N02.014.020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020 - Autocarro leggero con MTT 3500 Kg e pu 1400 Kg, prom.6+1 - 1 mese (nolo a freddo)</w:t>
            </w:r>
          </w:p>
        </w:tc>
      </w:tr>
    </w:tbl>
    <w:p>
      <w:pPr>
        <w:jc w:val="right"/>
      </w:pPr>
    </w:p>
    <w:p>
      <w:pPr>
        <w:jc w:val="right"/>
        <w:spacing w:line="336" w:lineRule="auto"/>
      </w:pPr>
      <w:r>
        <w:rPr>
          <w:b/>
        </w:rPr>
        <w:t xml:space="preserve">Prezzo senza S. G. e Util. a ora: € 8,22917</w:t>
      </w:r>
    </w:p>
    <w:p>
      <w:pPr>
        <w:jc w:val="right"/>
        <w:spacing w:line="336" w:lineRule="auto"/>
      </w:pPr>
      <w:r>
        <w:rPr>
          <w:b/>
        </w:rPr>
        <w:t xml:space="preserve">Spese generali € 1,23438</w:t>
      </w:r>
    </w:p>
    <w:p>
      <w:pPr>
        <w:jc w:val="right"/>
        <w:spacing w:line="336" w:lineRule="auto"/>
      </w:pPr>
      <w:r>
        <w:rPr>
          <w:b/>
        </w:rPr>
        <w:t xml:space="preserve">Utili di impresa € 0,94635</w:t>
      </w:r>
    </w:p>
    <w:p>
      <w:pPr>
        <w:jc w:val="right"/>
        <w:spacing w:line="336" w:lineRule="auto"/>
      </w:pPr>
      <w:r>
        <w:rPr>
          <w:b/>
        </w:rPr>
        <w:t xml:space="preserve">Prezzo a ora: € 10,40990</w:t>
      </w:r>
    </w:p>
    <w:p>
      <w:pPr>
        <w:rPr>
          <w:sz w:val="10"/>
          <w:szCs w:val="10"/>
        </w:rPr>
      </w:pPr>
    </w:p>
    <w:p>
      <w:pPr>
        <w:rPr>
          <w:sz w:val="10"/>
          <w:szCs w:val="10"/>
        </w:rPr>
      </w:pPr>
    </w:p>
    <w:p>
      <w:pPr/>
      <w:r>
        <w:rPr>
          <w:b/>
        </w:rPr>
        <w:t xml:space="preserve">Codice regionale: TOS15_AT.N02.014.021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021 - Autocarro ribaltabile con MTT oltre 26000 Kg e pu da 17000 Kg a 22000 kg, 3 assi - 1 mese (nolo a caldo)</w:t>
            </w:r>
          </w:p>
        </w:tc>
      </w:tr>
    </w:tbl>
    <w:p>
      <w:pPr>
        <w:jc w:val="right"/>
      </w:pPr>
    </w:p>
    <w:p>
      <w:pPr>
        <w:jc w:val="right"/>
        <w:spacing w:line="336" w:lineRule="auto"/>
      </w:pPr>
      <w:r>
        <w:rPr>
          <w:b/>
        </w:rPr>
        <w:t xml:space="preserve">Prezzo senza S. G. e Util. a ora: € 43,00000</w:t>
      </w:r>
    </w:p>
    <w:p>
      <w:pPr>
        <w:jc w:val="right"/>
        <w:spacing w:line="336" w:lineRule="auto"/>
      </w:pPr>
      <w:r>
        <w:rPr>
          <w:b/>
        </w:rPr>
        <w:t xml:space="preserve">Spese generali € 6,45000</w:t>
      </w:r>
    </w:p>
    <w:p>
      <w:pPr>
        <w:jc w:val="right"/>
        <w:spacing w:line="336" w:lineRule="auto"/>
      </w:pPr>
      <w:r>
        <w:rPr>
          <w:b/>
        </w:rPr>
        <w:t xml:space="preserve">Utili di impresa € 4,94500</w:t>
      </w:r>
    </w:p>
    <w:p>
      <w:pPr>
        <w:jc w:val="right"/>
        <w:spacing w:line="336" w:lineRule="auto"/>
      </w:pPr>
      <w:r>
        <w:rPr>
          <w:b/>
        </w:rPr>
        <w:t xml:space="preserve">Prezzo a ora: € 54,39500</w:t>
      </w:r>
    </w:p>
    <w:p>
      <w:pPr>
        <w:rPr>
          <w:sz w:val="10"/>
          <w:szCs w:val="10"/>
        </w:rPr>
      </w:pPr>
    </w:p>
    <w:p>
      <w:pPr>
        <w:rPr>
          <w:sz w:val="10"/>
          <w:szCs w:val="10"/>
        </w:rPr>
      </w:pPr>
    </w:p>
    <w:p>
      <w:pPr/>
      <w:r>
        <w:rPr>
          <w:b/>
        </w:rPr>
        <w:t xml:space="preserve">Codice regionale: TOS15_AT.N02.014.022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022 - Autocarro ribaltabile con MTT oltre 32000 Kg e pu oltre 22000 kg (bilico), 4 assi - 1 mese (nolo a caldo)</w:t>
            </w:r>
          </w:p>
        </w:tc>
      </w:tr>
    </w:tbl>
    <w:p>
      <w:pPr>
        <w:jc w:val="right"/>
      </w:pPr>
    </w:p>
    <w:p>
      <w:pPr>
        <w:jc w:val="right"/>
        <w:spacing w:line="336" w:lineRule="auto"/>
      </w:pPr>
      <w:r>
        <w:rPr>
          <w:b/>
        </w:rPr>
        <w:t xml:space="preserve">Prezzo senza S. G. e Util. a ora: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ora: € 60,72000</w:t>
      </w:r>
    </w:p>
    <w:p>
      <w:pPr>
        <w:rPr>
          <w:sz w:val="10"/>
          <w:szCs w:val="10"/>
        </w:rPr>
      </w:pPr>
    </w:p>
    <w:p>
      <w:pPr>
        <w:rPr>
          <w:sz w:val="10"/>
          <w:szCs w:val="10"/>
        </w:rPr>
      </w:pPr>
    </w:p>
    <w:p>
      <w:pPr/>
      <w:r>
        <w:rPr>
          <w:b/>
        </w:rPr>
        <w:t xml:space="preserve">Codice regionale: TOS15_AT.N02.014.024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024 - Autocarro leggero con MTT 3500 Kg con spandicalce (nolo a freddo) - 1 giorno</w:t>
            </w:r>
          </w:p>
        </w:tc>
      </w:tr>
    </w:tbl>
    <w:p>
      <w:pPr>
        <w:jc w:val="right"/>
      </w:pPr>
    </w:p>
    <w:p>
      <w:pPr>
        <w:jc w:val="right"/>
        <w:spacing w:line="336" w:lineRule="auto"/>
      </w:pPr>
      <w:r>
        <w:rPr>
          <w:b/>
        </w:rPr>
        <w:t xml:space="preserve">Prezzo senza S. G. e Util. a ora: € 27,67857</w:t>
      </w:r>
    </w:p>
    <w:p>
      <w:pPr>
        <w:jc w:val="right"/>
        <w:spacing w:line="336" w:lineRule="auto"/>
      </w:pPr>
      <w:r>
        <w:rPr>
          <w:b/>
        </w:rPr>
        <w:t xml:space="preserve">Spese generali € 4,15179</w:t>
      </w:r>
    </w:p>
    <w:p>
      <w:pPr>
        <w:jc w:val="right"/>
        <w:spacing w:line="336" w:lineRule="auto"/>
      </w:pPr>
      <w:r>
        <w:rPr>
          <w:b/>
        </w:rPr>
        <w:t xml:space="preserve">Utili di impresa € 3,18304</w:t>
      </w:r>
    </w:p>
    <w:p>
      <w:pPr>
        <w:jc w:val="right"/>
        <w:spacing w:line="336" w:lineRule="auto"/>
      </w:pPr>
      <w:r>
        <w:rPr>
          <w:b/>
        </w:rPr>
        <w:t xml:space="preserve">Prezzo a ora: € 35,01339</w:t>
      </w:r>
    </w:p>
    <w:p>
      <w:pPr>
        <w:rPr>
          <w:sz w:val="10"/>
          <w:szCs w:val="10"/>
        </w:rPr>
      </w:pPr>
    </w:p>
    <w:p>
      <w:pPr>
        <w:rPr>
          <w:sz w:val="10"/>
          <w:szCs w:val="10"/>
        </w:rPr>
      </w:pPr>
    </w:p>
    <w:p>
      <w:pPr/>
      <w:r>
        <w:rPr>
          <w:b/>
        </w:rPr>
        <w:t xml:space="preserve">Codice regionale: TOS15_AT.N02.014.026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026 - Trattore gommato con potenza fino a 60 HP completo di presa di potenza, impianto distribuzione idraulica e sollevatore ed attacchi per attrezzature (nolo a freddo) - 1 giorno</w:t>
            </w:r>
          </w:p>
        </w:tc>
      </w:tr>
    </w:tbl>
    <w:p>
      <w:pPr>
        <w:jc w:val="right"/>
      </w:pPr>
    </w:p>
    <w:p>
      <w:pPr>
        <w:jc w:val="right"/>
        <w:spacing w:line="336" w:lineRule="auto"/>
      </w:pPr>
      <w:r>
        <w:rPr>
          <w:b/>
        </w:rPr>
        <w:t xml:space="preserve">Prezzo senza S. G. e Util. a ora: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ora: € 22,13750</w:t>
      </w:r>
    </w:p>
    <w:p>
      <w:pPr>
        <w:rPr>
          <w:sz w:val="10"/>
          <w:szCs w:val="10"/>
        </w:rPr>
      </w:pPr>
    </w:p>
    <w:p>
      <w:pPr>
        <w:rPr>
          <w:sz w:val="10"/>
          <w:szCs w:val="10"/>
        </w:rPr>
      </w:pPr>
    </w:p>
    <w:p>
      <w:pPr/>
      <w:r>
        <w:rPr>
          <w:b/>
        </w:rPr>
        <w:t xml:space="preserve">Codice regionale: TOS15_AT.N02.014.027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027 - Trattore gommato con potenza fino a 60 HP completo di presa di potenza, impianto distribuzione idraulica e sollevatore ed attacchi per attrezzature (nolo a freddo) - da 2 a 10 giorni</w:t>
            </w:r>
          </w:p>
        </w:tc>
      </w:tr>
    </w:tbl>
    <w:p>
      <w:pPr>
        <w:jc w:val="right"/>
      </w:pPr>
    </w:p>
    <w:p>
      <w:pPr>
        <w:jc w:val="right"/>
        <w:spacing w:line="336" w:lineRule="auto"/>
      </w:pPr>
      <w:r>
        <w:rPr>
          <w:b/>
        </w:rPr>
        <w:t xml:space="preserve">Prezzo senza S. G. e Util. a ora: € 13,75000</w:t>
      </w:r>
    </w:p>
    <w:p>
      <w:pPr>
        <w:jc w:val="right"/>
        <w:spacing w:line="336" w:lineRule="auto"/>
      </w:pPr>
      <w:r>
        <w:rPr>
          <w:b/>
        </w:rPr>
        <w:t xml:space="preserve">Spese generali € 2,06250</w:t>
      </w:r>
    </w:p>
    <w:p>
      <w:pPr>
        <w:jc w:val="right"/>
        <w:spacing w:line="336" w:lineRule="auto"/>
      </w:pPr>
      <w:r>
        <w:rPr>
          <w:b/>
        </w:rPr>
        <w:t xml:space="preserve">Utili di impresa € 1,58125</w:t>
      </w:r>
    </w:p>
    <w:p>
      <w:pPr>
        <w:jc w:val="right"/>
        <w:spacing w:line="336" w:lineRule="auto"/>
      </w:pPr>
      <w:r>
        <w:rPr>
          <w:b/>
        </w:rPr>
        <w:t xml:space="preserve">Prezzo a ora: € 17,39375</w:t>
      </w:r>
    </w:p>
    <w:p>
      <w:pPr>
        <w:rPr>
          <w:sz w:val="10"/>
          <w:szCs w:val="10"/>
        </w:rPr>
      </w:pPr>
    </w:p>
    <w:p>
      <w:pPr>
        <w:rPr>
          <w:sz w:val="10"/>
          <w:szCs w:val="10"/>
        </w:rPr>
      </w:pPr>
    </w:p>
    <w:p>
      <w:pPr/>
      <w:r>
        <w:rPr>
          <w:b/>
        </w:rPr>
        <w:t xml:space="preserve">Codice regionale: TOS15_AT.N02.014.028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028 - Trattore gommato con potenza fino a 60 HP completo di presa di potenza, impianto distribuzione idraulica e sollevatore ed attacchi per attrezzature (nolo a freddo) - 1 mese</w:t>
            </w:r>
          </w:p>
        </w:tc>
      </w:tr>
    </w:tbl>
    <w:p>
      <w:pPr>
        <w:jc w:val="right"/>
      </w:pPr>
    </w:p>
    <w:p>
      <w:pPr>
        <w:jc w:val="right"/>
        <w:spacing w:line="336" w:lineRule="auto"/>
      </w:pPr>
      <w:r>
        <w:rPr>
          <w:b/>
        </w:rPr>
        <w:t xml:space="preserve">Prezzo senza S. G. e Util. a ora: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ora: € 14,78469</w:t>
      </w:r>
    </w:p>
    <w:p>
      <w:pPr>
        <w:rPr>
          <w:sz w:val="10"/>
          <w:szCs w:val="10"/>
        </w:rPr>
      </w:pPr>
    </w:p>
    <w:p>
      <w:pPr>
        <w:rPr>
          <w:sz w:val="10"/>
          <w:szCs w:val="10"/>
        </w:rPr>
      </w:pPr>
    </w:p>
    <w:p>
      <w:pPr/>
      <w:r>
        <w:rPr>
          <w:b/>
        </w:rPr>
        <w:t xml:space="preserve">Codice regionale: TOS15_AT.N02.014.029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029 - Trattore gommato con potenza da 75 a 150 HP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ora: € 82,22500</w:t>
      </w:r>
    </w:p>
    <w:p>
      <w:pPr>
        <w:rPr>
          <w:sz w:val="10"/>
          <w:szCs w:val="10"/>
        </w:rPr>
      </w:pPr>
    </w:p>
    <w:p>
      <w:pPr>
        <w:rPr>
          <w:sz w:val="10"/>
          <w:szCs w:val="10"/>
        </w:rPr>
      </w:pPr>
    </w:p>
    <w:p>
      <w:pPr/>
      <w:r>
        <w:rPr>
          <w:b/>
        </w:rPr>
        <w:t xml:space="preserve">Codice regionale: TOS15_AT.N02.014.030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Autocarri, motocarri e trattori (MTT=Massa totale a terra, Pu Portata utile)</w:t>
            </w:r>
          </w:p>
        </w:tc>
      </w:tr>
      <w:tr>
        <w:trPr/>
        <w:tc>
          <w:tcPr>
            <w:tcW w:w="1200" w:type="dxa"/>
          </w:tcPr>
          <w:p>
            <w:pPr/>
            <w:r>
              <w:rPr>
                <w:b/>
              </w:rPr>
              <w:t xml:space="preserve">Articolo:</w:t>
            </w:r>
          </w:p>
        </w:tc>
        <w:tc>
          <w:tcPr>
            <w:tcW w:w="7900" w:type="dxa"/>
          </w:tcPr>
          <w:p>
            <w:pPr/>
            <w:r>
              <w:rPr/>
              <w:t xml:space="preserve">030 - Trattore gommato con potenza 160 HP (118 kW) completo di presa di potenza, impianto distribuzione idraulica e sollevatore ed attacchi per attrezzature (nolo a caldo), nolo mensile.</w:t>
            </w:r>
          </w:p>
        </w:tc>
      </w:tr>
    </w:tbl>
    <w:p>
      <w:pPr>
        <w:jc w:val="right"/>
      </w:pPr>
    </w:p>
    <w:p>
      <w:pPr>
        <w:jc w:val="right"/>
        <w:spacing w:line="336" w:lineRule="auto"/>
      </w:pPr>
      <w:r>
        <w:rPr>
          <w:b/>
        </w:rPr>
        <w:t xml:space="preserve">Prezzo senza S. G. e Util. a ora: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ora: € 88,55000</w:t>
      </w:r>
    </w:p>
    <w:p>
      <w:pPr>
        <w:rPr>
          <w:sz w:val="10"/>
          <w:szCs w:val="10"/>
        </w:rPr>
      </w:pPr>
    </w:p>
    <w:p>
      <w:pPr>
        <w:rPr>
          <w:sz w:val="10"/>
          <w:szCs w:val="10"/>
        </w:rPr>
      </w:pPr>
    </w:p>
    <w:p>
      <w:pPr/>
      <w:r>
        <w:rPr>
          <w:b/>
        </w:rPr>
        <w:t xml:space="preserve">Codice regionale: TOS15_AT.N02.020.001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001 - attrezzatura diserbo-decespugliatrice, irroratrice, fresatrice - 1 giorno</w:t>
            </w:r>
          </w:p>
        </w:tc>
      </w:tr>
    </w:tbl>
    <w:p>
      <w:pPr>
        <w:jc w:val="right"/>
      </w:pPr>
    </w:p>
    <w:p>
      <w:pPr>
        <w:jc w:val="right"/>
        <w:spacing w:line="336" w:lineRule="auto"/>
      </w:pPr>
      <w:r>
        <w:rPr>
          <w:b/>
        </w:rPr>
        <w:t xml:space="preserve">Prezzo senza S. G. e Util. a ora: € 8,90625</w:t>
      </w:r>
    </w:p>
    <w:p>
      <w:pPr>
        <w:jc w:val="right"/>
        <w:spacing w:line="336" w:lineRule="auto"/>
      </w:pPr>
      <w:r>
        <w:rPr>
          <w:b/>
        </w:rPr>
        <w:t xml:space="preserve">Spese generali € 1,33594</w:t>
      </w:r>
    </w:p>
    <w:p>
      <w:pPr>
        <w:jc w:val="right"/>
        <w:spacing w:line="336" w:lineRule="auto"/>
      </w:pPr>
      <w:r>
        <w:rPr>
          <w:b/>
        </w:rPr>
        <w:t xml:space="preserve">Utili di impresa € 1,02422</w:t>
      </w:r>
    </w:p>
    <w:p>
      <w:pPr>
        <w:jc w:val="right"/>
        <w:spacing w:line="336" w:lineRule="auto"/>
      </w:pPr>
      <w:r>
        <w:rPr>
          <w:b/>
        </w:rPr>
        <w:t xml:space="preserve">Prezzo a ora: € 11,26641</w:t>
      </w:r>
    </w:p>
    <w:p>
      <w:pPr>
        <w:rPr>
          <w:sz w:val="10"/>
          <w:szCs w:val="10"/>
        </w:rPr>
      </w:pPr>
    </w:p>
    <w:p>
      <w:pPr>
        <w:rPr>
          <w:sz w:val="10"/>
          <w:szCs w:val="10"/>
        </w:rPr>
      </w:pPr>
    </w:p>
    <w:p>
      <w:pPr/>
      <w:r>
        <w:rPr>
          <w:b/>
        </w:rPr>
        <w:t xml:space="preserve">Codice regionale: TOS15_AT.N02.020.002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002 - attrezzatura diserbo-decespugliatrice, irroratrice, fresatrice - 2-10 giorni</w:t>
            </w:r>
          </w:p>
        </w:tc>
      </w:tr>
    </w:tbl>
    <w:p>
      <w:pPr>
        <w:jc w:val="right"/>
      </w:pPr>
    </w:p>
    <w:p>
      <w:pPr>
        <w:jc w:val="right"/>
        <w:spacing w:line="336" w:lineRule="auto"/>
      </w:pPr>
      <w:r>
        <w:rPr>
          <w:b/>
        </w:rPr>
        <w:t xml:space="preserve">Prezzo senza S. G. e Util. a ora: € 8,43750</w:t>
      </w:r>
    </w:p>
    <w:p>
      <w:pPr>
        <w:jc w:val="right"/>
        <w:spacing w:line="336" w:lineRule="auto"/>
      </w:pPr>
      <w:r>
        <w:rPr>
          <w:b/>
        </w:rPr>
        <w:t xml:space="preserve">Spese generali € 1,26563</w:t>
      </w:r>
    </w:p>
    <w:p>
      <w:pPr>
        <w:jc w:val="right"/>
        <w:spacing w:line="336" w:lineRule="auto"/>
      </w:pPr>
      <w:r>
        <w:rPr>
          <w:b/>
        </w:rPr>
        <w:t xml:space="preserve">Utili di impresa € 0,97031</w:t>
      </w:r>
    </w:p>
    <w:p>
      <w:pPr>
        <w:jc w:val="right"/>
        <w:spacing w:line="336" w:lineRule="auto"/>
      </w:pPr>
      <w:r>
        <w:rPr>
          <w:b/>
        </w:rPr>
        <w:t xml:space="preserve">Prezzo a ora: € 10,67344</w:t>
      </w:r>
    </w:p>
    <w:p>
      <w:pPr>
        <w:rPr>
          <w:sz w:val="10"/>
          <w:szCs w:val="10"/>
        </w:rPr>
      </w:pPr>
    </w:p>
    <w:p>
      <w:pPr>
        <w:rPr>
          <w:sz w:val="10"/>
          <w:szCs w:val="10"/>
        </w:rPr>
      </w:pPr>
    </w:p>
    <w:p>
      <w:pPr/>
      <w:r>
        <w:rPr>
          <w:b/>
        </w:rPr>
        <w:t xml:space="preserve">Codice regionale: TOS15_AT.N02.020.003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003 - attrezzatura diserbo-decespugliatrice, irroratrice, fresatrice - 1 mese</w:t>
            </w:r>
          </w:p>
        </w:tc>
      </w:tr>
    </w:tbl>
    <w:p>
      <w:pPr>
        <w:jc w:val="right"/>
      </w:pPr>
    </w:p>
    <w:p>
      <w:pPr>
        <w:jc w:val="right"/>
        <w:spacing w:line="336" w:lineRule="auto"/>
      </w:pPr>
      <w:r>
        <w:rPr>
          <w:b/>
        </w:rPr>
        <w:t xml:space="preserve">Prezzo senza S. G. e Util. a ora: € 6,77344</w:t>
      </w:r>
    </w:p>
    <w:p>
      <w:pPr>
        <w:jc w:val="right"/>
        <w:spacing w:line="336" w:lineRule="auto"/>
      </w:pPr>
      <w:r>
        <w:rPr>
          <w:b/>
        </w:rPr>
        <w:t xml:space="preserve">Spese generali € 1,01602</w:t>
      </w:r>
    </w:p>
    <w:p>
      <w:pPr>
        <w:jc w:val="right"/>
        <w:spacing w:line="336" w:lineRule="auto"/>
      </w:pPr>
      <w:r>
        <w:rPr>
          <w:b/>
        </w:rPr>
        <w:t xml:space="preserve">Utili di impresa € 0,77895</w:t>
      </w:r>
    </w:p>
    <w:p>
      <w:pPr>
        <w:jc w:val="right"/>
        <w:spacing w:line="336" w:lineRule="auto"/>
      </w:pPr>
      <w:r>
        <w:rPr>
          <w:b/>
        </w:rPr>
        <w:t xml:space="preserve">Prezzo a ora: € 8,56840</w:t>
      </w:r>
    </w:p>
    <w:p>
      <w:pPr>
        <w:rPr>
          <w:sz w:val="10"/>
          <w:szCs w:val="10"/>
        </w:rPr>
      </w:pPr>
    </w:p>
    <w:p>
      <w:pPr>
        <w:rPr>
          <w:sz w:val="10"/>
          <w:szCs w:val="10"/>
        </w:rPr>
      </w:pPr>
    </w:p>
    <w:p>
      <w:pPr/>
      <w:r>
        <w:rPr>
          <w:b/>
        </w:rPr>
        <w:t xml:space="preserve">Codice regionale: TOS15_AT.N02.020.004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004 - erpice, zappatrice, trinciatutto, piatto falciante - 1 giorno</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005 - erpice, zappatrice, trinciatutto, piatto falciante - 2-10 giorni</w:t>
            </w:r>
          </w:p>
        </w:tc>
      </w:tr>
    </w:tbl>
    <w:p>
      <w:pPr>
        <w:jc w:val="right"/>
      </w:pPr>
    </w:p>
    <w:p>
      <w:pPr>
        <w:jc w:val="right"/>
        <w:spacing w:line="336" w:lineRule="auto"/>
      </w:pPr>
      <w:r>
        <w:rPr>
          <w:b/>
        </w:rPr>
        <w:t xml:space="preserve">Prezzo senza S. G. e Util. a ora: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ora: € 11,85938</w:t>
      </w:r>
    </w:p>
    <w:p>
      <w:pPr>
        <w:rPr>
          <w:sz w:val="10"/>
          <w:szCs w:val="10"/>
        </w:rPr>
      </w:pPr>
    </w:p>
    <w:p>
      <w:pPr>
        <w:rPr>
          <w:sz w:val="10"/>
          <w:szCs w:val="10"/>
        </w:rPr>
      </w:pPr>
    </w:p>
    <w:p>
      <w:pPr/>
      <w:r>
        <w:rPr>
          <w:b/>
        </w:rPr>
        <w:t xml:space="preserve">Codice regionale: TOS15_AT.N02.020.006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006 - erpice, zappatrice, trinciatutto, piatto falciante - 1 mese</w:t>
            </w:r>
          </w:p>
        </w:tc>
      </w:tr>
    </w:tbl>
    <w:p>
      <w:pPr>
        <w:jc w:val="right"/>
      </w:pPr>
    </w:p>
    <w:p>
      <w:pPr>
        <w:jc w:val="right"/>
        <w:spacing w:line="336" w:lineRule="auto"/>
      </w:pPr>
      <w:r>
        <w:rPr>
          <w:b/>
        </w:rPr>
        <w:t xml:space="preserve">Prezzo senza S. G. e Util. a ora: € 7,96875</w:t>
      </w:r>
    </w:p>
    <w:p>
      <w:pPr>
        <w:jc w:val="right"/>
        <w:spacing w:line="336" w:lineRule="auto"/>
      </w:pPr>
      <w:r>
        <w:rPr>
          <w:b/>
        </w:rPr>
        <w:t xml:space="preserve">Spese generali € 1,19531</w:t>
      </w:r>
    </w:p>
    <w:p>
      <w:pPr>
        <w:jc w:val="right"/>
        <w:spacing w:line="336" w:lineRule="auto"/>
      </w:pPr>
      <w:r>
        <w:rPr>
          <w:b/>
        </w:rPr>
        <w:t xml:space="preserve">Utili di impresa € 0,91641</w:t>
      </w:r>
    </w:p>
    <w:p>
      <w:pPr>
        <w:jc w:val="right"/>
        <w:spacing w:line="336" w:lineRule="auto"/>
      </w:pPr>
      <w:r>
        <w:rPr>
          <w:b/>
        </w:rPr>
        <w:t xml:space="preserve">Prezzo a ora: € 10,08047</w:t>
      </w:r>
    </w:p>
    <w:p>
      <w:pPr>
        <w:rPr>
          <w:sz w:val="10"/>
          <w:szCs w:val="10"/>
        </w:rPr>
      </w:pPr>
    </w:p>
    <w:p>
      <w:pPr>
        <w:rPr>
          <w:sz w:val="10"/>
          <w:szCs w:val="10"/>
        </w:rPr>
      </w:pPr>
    </w:p>
    <w:p>
      <w:pPr/>
      <w:r>
        <w:rPr>
          <w:b/>
        </w:rPr>
        <w:t xml:space="preserve">Codice regionale: TOS15_AT.N02.020.009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009 - vangatrice - 1 mese</w:t>
            </w:r>
          </w:p>
        </w:tc>
      </w:tr>
    </w:tbl>
    <w:p>
      <w:pPr>
        <w:jc w:val="right"/>
      </w:pPr>
    </w:p>
    <w:p>
      <w:pPr>
        <w:jc w:val="right"/>
        <w:spacing w:line="336" w:lineRule="auto"/>
      </w:pPr>
      <w:r>
        <w:rPr>
          <w:b/>
        </w:rPr>
        <w:t xml:space="preserve">Prezzo senza S. G. e Util. a ora: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ora: € 22,56760</w:t>
      </w:r>
    </w:p>
    <w:p>
      <w:pPr>
        <w:rPr>
          <w:sz w:val="10"/>
          <w:szCs w:val="10"/>
        </w:rPr>
      </w:pPr>
    </w:p>
    <w:p>
      <w:pPr>
        <w:rPr>
          <w:sz w:val="10"/>
          <w:szCs w:val="10"/>
        </w:rPr>
      </w:pPr>
    </w:p>
    <w:p>
      <w:pPr/>
      <w:r>
        <w:rPr>
          <w:b/>
        </w:rPr>
        <w:t xml:space="preserve">Codice regionale: TOS15_AT.N02.020.010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010 - cippatrice - 1 giorno</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011 - cippatrice - 2-10 giorni</w:t>
            </w:r>
          </w:p>
        </w:tc>
      </w:tr>
    </w:tbl>
    <w:p>
      <w:pPr>
        <w:jc w:val="right"/>
      </w:pPr>
    </w:p>
    <w:p>
      <w:pPr>
        <w:jc w:val="right"/>
        <w:spacing w:line="336" w:lineRule="auto"/>
      </w:pPr>
      <w:r>
        <w:rPr>
          <w:b/>
        </w:rPr>
        <w:t xml:space="preserve">Prezzo senza S. G. e Util. a ora: € 0,62500</w:t>
      </w:r>
    </w:p>
    <w:p>
      <w:pPr>
        <w:jc w:val="right"/>
        <w:spacing w:line="336" w:lineRule="auto"/>
      </w:pPr>
      <w:r>
        <w:rPr>
          <w:b/>
        </w:rPr>
        <w:t xml:space="preserve">Spese generali € 0,09375</w:t>
      </w:r>
    </w:p>
    <w:p>
      <w:pPr>
        <w:jc w:val="right"/>
        <w:spacing w:line="336" w:lineRule="auto"/>
      </w:pPr>
      <w:r>
        <w:rPr>
          <w:b/>
        </w:rPr>
        <w:t xml:space="preserve">Utili di impresa € 0,07188</w:t>
      </w:r>
    </w:p>
    <w:p>
      <w:pPr>
        <w:jc w:val="right"/>
        <w:spacing w:line="336" w:lineRule="auto"/>
      </w:pPr>
      <w:r>
        <w:rPr>
          <w:b/>
        </w:rPr>
        <w:t xml:space="preserve">Prezzo a ora: € 0,79063</w:t>
      </w:r>
    </w:p>
    <w:p>
      <w:pPr>
        <w:rPr>
          <w:sz w:val="10"/>
          <w:szCs w:val="10"/>
        </w:rPr>
      </w:pPr>
    </w:p>
    <w:p>
      <w:pPr>
        <w:rPr>
          <w:sz w:val="10"/>
          <w:szCs w:val="10"/>
        </w:rPr>
      </w:pPr>
    </w:p>
    <w:p>
      <w:pPr/>
      <w:r>
        <w:rPr>
          <w:b/>
        </w:rPr>
        <w:t xml:space="preserve">Codice regionale: TOS15_AT.N02.020.012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012 - cippatrice - 1 mese</w:t>
            </w:r>
          </w:p>
        </w:tc>
      </w:tr>
    </w:tbl>
    <w:p>
      <w:pPr>
        <w:jc w:val="right"/>
      </w:pPr>
    </w:p>
    <w:p>
      <w:pPr>
        <w:jc w:val="right"/>
        <w:spacing w:line="336" w:lineRule="auto"/>
      </w:pPr>
      <w:r>
        <w:rPr>
          <w:b/>
        </w:rPr>
        <w:t xml:space="preserve">Prezzo senza S. G. e Util. a ora: € 0,53125</w:t>
      </w:r>
    </w:p>
    <w:p>
      <w:pPr>
        <w:jc w:val="right"/>
        <w:spacing w:line="336" w:lineRule="auto"/>
      </w:pPr>
      <w:r>
        <w:rPr>
          <w:b/>
        </w:rPr>
        <w:t xml:space="preserve">Spese generali € 0,07969</w:t>
      </w:r>
    </w:p>
    <w:p>
      <w:pPr>
        <w:jc w:val="right"/>
        <w:spacing w:line="336" w:lineRule="auto"/>
      </w:pPr>
      <w:r>
        <w:rPr>
          <w:b/>
        </w:rPr>
        <w:t xml:space="preserve">Utili di impresa € 0,06109</w:t>
      </w:r>
    </w:p>
    <w:p>
      <w:pPr>
        <w:jc w:val="right"/>
        <w:spacing w:line="336" w:lineRule="auto"/>
      </w:pPr>
      <w:r>
        <w:rPr>
          <w:b/>
        </w:rPr>
        <w:t xml:space="preserve">Prezzo a ora: € 0,67203</w:t>
      </w:r>
    </w:p>
    <w:p>
      <w:pPr>
        <w:rPr>
          <w:sz w:val="10"/>
          <w:szCs w:val="10"/>
        </w:rPr>
      </w:pPr>
    </w:p>
    <w:p>
      <w:pPr>
        <w:rPr>
          <w:sz w:val="10"/>
          <w:szCs w:val="10"/>
        </w:rPr>
      </w:pPr>
    </w:p>
    <w:p>
      <w:pPr/>
      <w:r>
        <w:rPr>
          <w:b/>
        </w:rPr>
        <w:t xml:space="preserve">Codice regionale: TOS15_AT.N02.020.015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015 - interrasassi con seminatrice accoppiata - 1 mese</w:t>
            </w:r>
          </w:p>
        </w:tc>
      </w:tr>
    </w:tbl>
    <w:p>
      <w:pPr>
        <w:jc w:val="right"/>
      </w:pPr>
    </w:p>
    <w:p>
      <w:pPr>
        <w:jc w:val="right"/>
        <w:spacing w:line="336" w:lineRule="auto"/>
      </w:pPr>
      <w:r>
        <w:rPr>
          <w:b/>
        </w:rPr>
        <w:t xml:space="preserve">Prezzo senza S. G. e Util. a ora: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ora: € 17,96300</w:t>
      </w:r>
    </w:p>
    <w:p>
      <w:pPr>
        <w:rPr>
          <w:sz w:val="10"/>
          <w:szCs w:val="10"/>
        </w:rPr>
      </w:pPr>
    </w:p>
    <w:p>
      <w:pPr>
        <w:rPr>
          <w:sz w:val="10"/>
          <w:szCs w:val="10"/>
        </w:rPr>
      </w:pPr>
    </w:p>
    <w:p>
      <w:pPr/>
      <w:r>
        <w:rPr>
          <w:b/>
        </w:rPr>
        <w:t xml:space="preserve">Codice regionale: TOS15_AT.N02.020.016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016 - trivella idraulica - 1 giorno</w:t>
            </w:r>
          </w:p>
        </w:tc>
      </w:tr>
    </w:tbl>
    <w:p>
      <w:pPr>
        <w:jc w:val="right"/>
      </w:pPr>
    </w:p>
    <w:p>
      <w:pPr>
        <w:jc w:val="right"/>
        <w:spacing w:line="336" w:lineRule="auto"/>
      </w:pPr>
      <w:r>
        <w:rPr>
          <w:b/>
        </w:rPr>
        <w:t xml:space="preserve">Prezzo senza S. G. e Util. a ora: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ora: € 6,98913</w:t>
      </w:r>
    </w:p>
    <w:p>
      <w:pPr>
        <w:rPr>
          <w:sz w:val="10"/>
          <w:szCs w:val="10"/>
        </w:rPr>
      </w:pPr>
    </w:p>
    <w:p>
      <w:pPr>
        <w:rPr>
          <w:sz w:val="10"/>
          <w:szCs w:val="10"/>
        </w:rPr>
      </w:pPr>
    </w:p>
    <w:p>
      <w:pPr/>
      <w:r>
        <w:rPr>
          <w:b/>
        </w:rPr>
        <w:t xml:space="preserve">Codice regionale: TOS15_AT.N02.020.017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017 - trivella idraulica - 2-10 giorni</w:t>
            </w:r>
          </w:p>
        </w:tc>
      </w:tr>
    </w:tbl>
    <w:p>
      <w:pPr>
        <w:jc w:val="right"/>
      </w:pPr>
    </w:p>
    <w:p>
      <w:pPr>
        <w:jc w:val="right"/>
        <w:spacing w:line="336" w:lineRule="auto"/>
      </w:pPr>
      <w:r>
        <w:rPr>
          <w:b/>
        </w:rPr>
        <w:t xml:space="preserve">Prezzo senza S. G. e Util. a ora: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ora: € 6,38825</w:t>
      </w:r>
    </w:p>
    <w:p>
      <w:pPr>
        <w:rPr>
          <w:sz w:val="10"/>
          <w:szCs w:val="10"/>
        </w:rPr>
      </w:pPr>
    </w:p>
    <w:p>
      <w:pPr>
        <w:rPr>
          <w:sz w:val="10"/>
          <w:szCs w:val="10"/>
        </w:rPr>
      </w:pPr>
    </w:p>
    <w:p>
      <w:pPr/>
      <w:r>
        <w:rPr>
          <w:b/>
        </w:rPr>
        <w:t xml:space="preserve">Codice regionale: TOS15_AT.N02.020.018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018 - trivella idraulica - 1 mese</w:t>
            </w:r>
          </w:p>
        </w:tc>
      </w:tr>
    </w:tbl>
    <w:p>
      <w:pPr>
        <w:jc w:val="right"/>
      </w:pPr>
    </w:p>
    <w:p>
      <w:pPr>
        <w:jc w:val="right"/>
        <w:spacing w:line="336" w:lineRule="auto"/>
      </w:pPr>
      <w:r>
        <w:rPr>
          <w:b/>
        </w:rPr>
        <w:t xml:space="preserve">Prezzo senza S. G. e Util. a ora: € 3,99375</w:t>
      </w:r>
    </w:p>
    <w:p>
      <w:pPr>
        <w:jc w:val="right"/>
        <w:spacing w:line="336" w:lineRule="auto"/>
      </w:pPr>
      <w:r>
        <w:rPr>
          <w:b/>
        </w:rPr>
        <w:t xml:space="preserve">Spese generali € 0,59906</w:t>
      </w:r>
    </w:p>
    <w:p>
      <w:pPr>
        <w:jc w:val="right"/>
        <w:spacing w:line="336" w:lineRule="auto"/>
      </w:pPr>
      <w:r>
        <w:rPr>
          <w:b/>
        </w:rPr>
        <w:t xml:space="preserve">Utili di impresa € 0,45928</w:t>
      </w:r>
    </w:p>
    <w:p>
      <w:pPr>
        <w:jc w:val="right"/>
        <w:spacing w:line="336" w:lineRule="auto"/>
      </w:pPr>
      <w:r>
        <w:rPr>
          <w:b/>
        </w:rPr>
        <w:t xml:space="preserve">Prezzo a ora: € 5,05209</w:t>
      </w:r>
    </w:p>
    <w:p>
      <w:pPr>
        <w:rPr>
          <w:sz w:val="10"/>
          <w:szCs w:val="10"/>
        </w:rPr>
      </w:pPr>
    </w:p>
    <w:p>
      <w:pPr>
        <w:rPr>
          <w:sz w:val="10"/>
          <w:szCs w:val="10"/>
        </w:rPr>
      </w:pPr>
    </w:p>
    <w:p>
      <w:pPr/>
      <w:r>
        <w:rPr>
          <w:b/>
        </w:rPr>
        <w:t xml:space="preserve">Codice regionale: TOS15_AT.N02.020.019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019 - Testata trinciante forestale - 1 giorno</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020 - Testata trinciante forestale - 2-10 giorni</w:t>
            </w:r>
          </w:p>
        </w:tc>
      </w:tr>
    </w:tbl>
    <w:p>
      <w:pPr>
        <w:jc w:val="right"/>
      </w:pPr>
    </w:p>
    <w:p>
      <w:pPr>
        <w:jc w:val="right"/>
        <w:spacing w:line="336" w:lineRule="auto"/>
      </w:pPr>
      <w:r>
        <w:rPr>
          <w:b/>
        </w:rPr>
        <w:t xml:space="preserve">Prezzo senza S. G. e Util. a ora: € 19,05350</w:t>
      </w:r>
    </w:p>
    <w:p>
      <w:pPr>
        <w:jc w:val="right"/>
        <w:spacing w:line="336" w:lineRule="auto"/>
      </w:pPr>
      <w:r>
        <w:rPr>
          <w:b/>
        </w:rPr>
        <w:t xml:space="preserve">Spese generali € 2,85803</w:t>
      </w:r>
    </w:p>
    <w:p>
      <w:pPr>
        <w:jc w:val="right"/>
        <w:spacing w:line="336" w:lineRule="auto"/>
      </w:pPr>
      <w:r>
        <w:rPr>
          <w:b/>
        </w:rPr>
        <w:t xml:space="preserve">Utili di impresa € 2,19115</w:t>
      </w:r>
    </w:p>
    <w:p>
      <w:pPr>
        <w:jc w:val="right"/>
        <w:spacing w:line="336" w:lineRule="auto"/>
      </w:pPr>
      <w:r>
        <w:rPr>
          <w:b/>
        </w:rPr>
        <w:t xml:space="preserve">Prezzo a ora: € 24,10268</w:t>
      </w:r>
    </w:p>
    <w:p>
      <w:pPr>
        <w:rPr>
          <w:sz w:val="10"/>
          <w:szCs w:val="10"/>
        </w:rPr>
      </w:pPr>
    </w:p>
    <w:p>
      <w:pPr>
        <w:rPr>
          <w:sz w:val="10"/>
          <w:szCs w:val="10"/>
        </w:rPr>
      </w:pPr>
    </w:p>
    <w:p>
      <w:pPr/>
      <w:r>
        <w:rPr>
          <w:b/>
        </w:rPr>
        <w:t xml:space="preserve">Codice regionale: TOS15_AT.N02.020.021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021 - Testata trinciante forestale - 1 mese</w:t>
            </w:r>
          </w:p>
        </w:tc>
      </w:tr>
    </w:tbl>
    <w:p>
      <w:pPr>
        <w:jc w:val="right"/>
      </w:pPr>
    </w:p>
    <w:p>
      <w:pPr>
        <w:jc w:val="right"/>
        <w:spacing w:line="336" w:lineRule="auto"/>
      </w:pPr>
      <w:r>
        <w:rPr>
          <w:b/>
        </w:rPr>
        <w:t xml:space="preserve">Prezzo senza S. G. e Util. a ora: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ora: € 17,71000</w:t>
      </w:r>
    </w:p>
    <w:p>
      <w:pPr>
        <w:rPr>
          <w:sz w:val="10"/>
          <w:szCs w:val="10"/>
        </w:rPr>
      </w:pPr>
    </w:p>
    <w:p>
      <w:pPr>
        <w:rPr>
          <w:sz w:val="10"/>
          <w:szCs w:val="10"/>
        </w:rPr>
      </w:pPr>
    </w:p>
    <w:p>
      <w:pPr/>
      <w:r>
        <w:rPr>
          <w:b/>
        </w:rPr>
        <w:t xml:space="preserve">Codice regionale: TOS15_AT.N02.020.022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022 - Pinza per tronchi - 1 giorno</w:t>
            </w:r>
          </w:p>
        </w:tc>
      </w:tr>
    </w:tbl>
    <w:p>
      <w:pPr>
        <w:jc w:val="right"/>
      </w:pPr>
    </w:p>
    <w:p>
      <w:pPr>
        <w:jc w:val="right"/>
        <w:spacing w:line="336" w:lineRule="auto"/>
      </w:pPr>
      <w:r>
        <w:rPr>
          <w:b/>
        </w:rPr>
        <w:t xml:space="preserve">Prezzo senza S. G. e Util. a ora: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ora: € 9,17125</w:t>
      </w:r>
    </w:p>
    <w:p>
      <w:pPr>
        <w:rPr>
          <w:sz w:val="10"/>
          <w:szCs w:val="10"/>
        </w:rPr>
      </w:pPr>
    </w:p>
    <w:p>
      <w:pPr>
        <w:rPr>
          <w:sz w:val="10"/>
          <w:szCs w:val="10"/>
        </w:rPr>
      </w:pPr>
    </w:p>
    <w:p>
      <w:pPr/>
      <w:r>
        <w:rPr>
          <w:b/>
        </w:rPr>
        <w:t xml:space="preserve">Codice regionale: TOS15_AT.N02.020.023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023 - Pinza per tronchi - 2-10 giorni</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TOS15_AT.N02.020.024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024 - Pinza per tronchi - 1 mese</w:t>
            </w:r>
          </w:p>
        </w:tc>
      </w:tr>
    </w:tbl>
    <w:p>
      <w:pPr>
        <w:jc w:val="right"/>
      </w:pPr>
    </w:p>
    <w:p>
      <w:pPr>
        <w:jc w:val="right"/>
        <w:spacing w:line="336" w:lineRule="auto"/>
      </w:pPr>
      <w:r>
        <w:rPr>
          <w:b/>
        </w:rPr>
        <w:t xml:space="preserve">Prezzo senza S. G. e Util. a ora: € 6,18750</w:t>
      </w:r>
    </w:p>
    <w:p>
      <w:pPr>
        <w:jc w:val="right"/>
        <w:spacing w:line="336" w:lineRule="auto"/>
      </w:pPr>
      <w:r>
        <w:rPr>
          <w:b/>
        </w:rPr>
        <w:t xml:space="preserve">Spese generali € 0,92813</w:t>
      </w:r>
    </w:p>
    <w:p>
      <w:pPr>
        <w:jc w:val="right"/>
        <w:spacing w:line="336" w:lineRule="auto"/>
      </w:pPr>
      <w:r>
        <w:rPr>
          <w:b/>
        </w:rPr>
        <w:t xml:space="preserve">Utili di impresa € 0,71156</w:t>
      </w:r>
    </w:p>
    <w:p>
      <w:pPr>
        <w:jc w:val="right"/>
        <w:spacing w:line="336" w:lineRule="auto"/>
      </w:pPr>
      <w:r>
        <w:rPr>
          <w:b/>
        </w:rPr>
        <w:t xml:space="preserve">Prezzo a ora: € 7,82719</w:t>
      </w:r>
    </w:p>
    <w:p>
      <w:pPr>
        <w:rPr>
          <w:sz w:val="10"/>
          <w:szCs w:val="10"/>
        </w:rPr>
      </w:pPr>
    </w:p>
    <w:p>
      <w:pPr>
        <w:rPr>
          <w:sz w:val="10"/>
          <w:szCs w:val="10"/>
        </w:rPr>
      </w:pPr>
    </w:p>
    <w:p>
      <w:pPr/>
      <w:r>
        <w:rPr>
          <w:b/>
        </w:rPr>
        <w:t xml:space="preserve">Codice regionale: TOS15_AT.N02.020.025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 per trattori  o escavatori per la realizzazione e manutenzione del verde</w:t>
            </w:r>
          </w:p>
        </w:tc>
      </w:tr>
      <w:tr>
        <w:trPr/>
        <w:tc>
          <w:tcPr>
            <w:tcW w:w="1200" w:type="dxa"/>
          </w:tcPr>
          <w:p>
            <w:pPr/>
            <w:r>
              <w:rPr>
                <w:b/>
              </w:rPr>
              <w:t xml:space="preserve">Articolo:</w:t>
            </w:r>
          </w:p>
        </w:tc>
        <w:tc>
          <w:tcPr>
            <w:tcW w:w="7900" w:type="dxa"/>
          </w:tcPr>
          <w:p>
            <w:pPr/>
            <w:r>
              <w:rPr/>
              <w:t xml:space="preserve">025 - Tritaceppe per estrazione ceppaie - 1 mese</w:t>
            </w:r>
          </w:p>
        </w:tc>
      </w:tr>
    </w:tbl>
    <w:p>
      <w:pPr>
        <w:jc w:val="right"/>
      </w:pPr>
    </w:p>
    <w:p>
      <w:pPr>
        <w:jc w:val="right"/>
        <w:spacing w:line="336" w:lineRule="auto"/>
      </w:pPr>
      <w:r>
        <w:rPr>
          <w:b/>
        </w:rPr>
        <w:t xml:space="preserve">Prezzo senza S. G. e Util. a ora: € 32,22000</w:t>
      </w:r>
    </w:p>
    <w:p>
      <w:pPr>
        <w:jc w:val="right"/>
        <w:spacing w:line="336" w:lineRule="auto"/>
      </w:pPr>
      <w:r>
        <w:rPr>
          <w:b/>
        </w:rPr>
        <w:t xml:space="preserve">Spese generali € 4,83300</w:t>
      </w:r>
    </w:p>
    <w:p>
      <w:pPr>
        <w:jc w:val="right"/>
        <w:spacing w:line="336" w:lineRule="auto"/>
      </w:pPr>
      <w:r>
        <w:rPr>
          <w:b/>
        </w:rPr>
        <w:t xml:space="preserve">Utili di impresa € 3,70530</w:t>
      </w:r>
    </w:p>
    <w:p>
      <w:pPr>
        <w:jc w:val="right"/>
        <w:spacing w:line="336" w:lineRule="auto"/>
      </w:pPr>
      <w:r>
        <w:rPr>
          <w:b/>
        </w:rPr>
        <w:t xml:space="preserve">Prezzo a ora: € 40,75830</w:t>
      </w:r>
    </w:p>
    <w:p>
      <w:pPr>
        <w:rPr>
          <w:sz w:val="10"/>
          <w:szCs w:val="10"/>
        </w:rPr>
      </w:pPr>
    </w:p>
    <w:p>
      <w:pPr>
        <w:rPr>
          <w:sz w:val="10"/>
          <w:szCs w:val="10"/>
        </w:rPr>
      </w:pPr>
    </w:p>
    <w:p>
      <w:pPr/>
      <w:r>
        <w:rPr>
          <w:b/>
        </w:rPr>
        <w:t xml:space="preserve">Codice regionale: TOS15_AT.N02.021.001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001 - Idroseminatrice montata su autocarro (da valutarsi a parte) completa di motore ausiliario, cisterna con capacità minima 1000 l, gittata massima non inferiore a 10 metri - 1 giorno</w:t>
            </w:r>
          </w:p>
        </w:tc>
      </w:tr>
    </w:tbl>
    <w:p>
      <w:pPr>
        <w:jc w:val="right"/>
      </w:pPr>
    </w:p>
    <w:p>
      <w:pPr>
        <w:jc w:val="right"/>
        <w:spacing w:line="336" w:lineRule="auto"/>
      </w:pPr>
      <w:r>
        <w:rPr>
          <w:b/>
        </w:rPr>
        <w:t xml:space="preserve">Prezzo senza S. G. e Util. a ora: € 38,12500</w:t>
      </w:r>
    </w:p>
    <w:p>
      <w:pPr>
        <w:jc w:val="right"/>
        <w:spacing w:line="336" w:lineRule="auto"/>
      </w:pPr>
      <w:r>
        <w:rPr>
          <w:b/>
        </w:rPr>
        <w:t xml:space="preserve">Spese generali € 5,71875</w:t>
      </w:r>
    </w:p>
    <w:p>
      <w:pPr>
        <w:jc w:val="right"/>
        <w:spacing w:line="336" w:lineRule="auto"/>
      </w:pPr>
      <w:r>
        <w:rPr>
          <w:b/>
        </w:rPr>
        <w:t xml:space="preserve">Utili di impresa € 4,38438</w:t>
      </w:r>
    </w:p>
    <w:p>
      <w:pPr>
        <w:jc w:val="right"/>
        <w:spacing w:line="336" w:lineRule="auto"/>
      </w:pPr>
      <w:r>
        <w:rPr>
          <w:b/>
        </w:rPr>
        <w:t xml:space="preserve">Prezzo a ora: € 48,22813</w:t>
      </w:r>
    </w:p>
    <w:p>
      <w:pPr>
        <w:rPr>
          <w:sz w:val="10"/>
          <w:szCs w:val="10"/>
        </w:rPr>
      </w:pPr>
    </w:p>
    <w:p>
      <w:pPr>
        <w:rPr>
          <w:sz w:val="10"/>
          <w:szCs w:val="10"/>
        </w:rPr>
      </w:pPr>
    </w:p>
    <w:p>
      <w:pPr/>
      <w:r>
        <w:rPr>
          <w:b/>
        </w:rPr>
        <w:t xml:space="preserve">Codice regionale: TOS15_AT.N02.021.002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002 - Idroseminatrice montata su autocarro (da valutarsi a parte) completa di motore ausiliario, cisterna con capacità minima 1000 l, gittata massima non inferiore a 10 metri - 2-10 giorni</w:t>
            </w:r>
          </w:p>
        </w:tc>
      </w:tr>
    </w:tbl>
    <w:p>
      <w:pPr>
        <w:jc w:val="right"/>
      </w:pPr>
    </w:p>
    <w:p>
      <w:pPr>
        <w:jc w:val="right"/>
        <w:spacing w:line="336" w:lineRule="auto"/>
      </w:pPr>
      <w:r>
        <w:rPr>
          <w:b/>
        </w:rPr>
        <w:t xml:space="preserve">Prezzo senza S. G. e Util. a ora: € 34,62500</w:t>
      </w:r>
    </w:p>
    <w:p>
      <w:pPr>
        <w:jc w:val="right"/>
        <w:spacing w:line="336" w:lineRule="auto"/>
      </w:pPr>
      <w:r>
        <w:rPr>
          <w:b/>
        </w:rPr>
        <w:t xml:space="preserve">Spese generali € 5,19375</w:t>
      </w:r>
    </w:p>
    <w:p>
      <w:pPr>
        <w:jc w:val="right"/>
        <w:spacing w:line="336" w:lineRule="auto"/>
      </w:pPr>
      <w:r>
        <w:rPr>
          <w:b/>
        </w:rPr>
        <w:t xml:space="preserve">Utili di impresa € 3,98188</w:t>
      </w:r>
    </w:p>
    <w:p>
      <w:pPr>
        <w:jc w:val="right"/>
        <w:spacing w:line="336" w:lineRule="auto"/>
      </w:pPr>
      <w:r>
        <w:rPr>
          <w:b/>
        </w:rPr>
        <w:t xml:space="preserve">Prezzo a ora: € 43,80063</w:t>
      </w:r>
    </w:p>
    <w:p>
      <w:pPr>
        <w:rPr>
          <w:sz w:val="10"/>
          <w:szCs w:val="10"/>
        </w:rPr>
      </w:pPr>
    </w:p>
    <w:p>
      <w:pPr>
        <w:rPr>
          <w:sz w:val="10"/>
          <w:szCs w:val="10"/>
        </w:rPr>
      </w:pPr>
    </w:p>
    <w:p>
      <w:pPr/>
      <w:r>
        <w:rPr>
          <w:b/>
        </w:rPr>
        <w:t xml:space="preserve">Codice regionale: TOS15_AT.N02.021.003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Accessori da montare su autocarri per la realizzazione e manutenzione del verde</w:t>
            </w:r>
          </w:p>
        </w:tc>
      </w:tr>
      <w:tr>
        <w:trPr/>
        <w:tc>
          <w:tcPr>
            <w:tcW w:w="1200" w:type="dxa"/>
          </w:tcPr>
          <w:p>
            <w:pPr/>
            <w:r>
              <w:rPr>
                <w:b/>
              </w:rPr>
              <w:t xml:space="preserve">Articolo:</w:t>
            </w:r>
          </w:p>
        </w:tc>
        <w:tc>
          <w:tcPr>
            <w:tcW w:w="7900" w:type="dxa"/>
          </w:tcPr>
          <w:p>
            <w:pPr/>
            <w:r>
              <w:rPr/>
              <w:t xml:space="preserve">003 - Idroseminatrice montata su autocarro (da valutarsi a parte) completa di motore ausiliario, cisterna con capacità minima 1000 l, gittata massima non inferiore a 10 metri - 1 mese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001 - oneri carburante per nolo a freddo mezzi trasporto</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5"/>
          <w:footerReference w:type="default" r:id="rId216"/>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TOS15_AT.N06</w:t>
      </w:r>
    </w:p>
    <w:tbl>
      <w:tblGrid>
        <w:gridCol w:w="1200" w:type="dxa"/>
        <w:gridCol w:w="7900" w:type="dxa"/>
      </w:tblGrid>
      <w:tr>
        <w:trPr/>
        <w:tc>
          <w:tcPr>
            <w:tcW w:w="1200" w:type="dxa"/>
          </w:tcPr>
          <w:p>
            <w:pPr/>
            <w:r>
              <w:rPr/>
              <w:t xml:space="preserve">Capitolo: </w:t>
            </w:r>
          </w:p>
        </w:tc>
        <w:tc>
          <w:tcPr>
            <w:tcW w:w="7900" w:type="dxa"/>
          </w:tcPr>
          <w:p>
            <w:pPr/>
            <w:r>
              <w:rPr/>
              <w:t xml:space="preserve">MACCHINE ELEVATRICI: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001 - Carrelli Fuoristrada Telescopici 4 m con portata di 1500 kg - 1 giorno</w:t>
            </w:r>
          </w:p>
        </w:tc>
      </w:tr>
    </w:tbl>
    <w:p>
      <w:pPr>
        <w:jc w:val="right"/>
      </w:pPr>
    </w:p>
    <w:p>
      <w:pPr>
        <w:jc w:val="right"/>
        <w:spacing w:line="336" w:lineRule="auto"/>
      </w:pPr>
      <w:r>
        <w:rPr>
          <w:b/>
        </w:rPr>
        <w:t xml:space="preserve">Prezzo senza S. G. e Util. a ora: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ora: € 10,12000</w:t>
      </w:r>
    </w:p>
    <w:p>
      <w:pPr>
        <w:rPr>
          <w:sz w:val="10"/>
          <w:szCs w:val="10"/>
        </w:rPr>
      </w:pPr>
    </w:p>
    <w:p>
      <w:pPr>
        <w:rPr>
          <w:sz w:val="10"/>
          <w:szCs w:val="10"/>
        </w:rPr>
      </w:pPr>
    </w:p>
    <w:p>
      <w:pPr/>
      <w:r>
        <w:rPr>
          <w:b/>
        </w:rPr>
        <w:t xml:space="preserve">Codice regionale: TOS15_AT.N06.004.002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002 - Carrelli Fuoristrada Telescopici 4 m con portata di 1500 kg - da 2 a 10 giorni</w:t>
            </w:r>
          </w:p>
        </w:tc>
      </w:tr>
    </w:tbl>
    <w:p>
      <w:pPr>
        <w:jc w:val="right"/>
      </w:pPr>
    </w:p>
    <w:p>
      <w:pPr>
        <w:jc w:val="right"/>
        <w:spacing w:line="336" w:lineRule="auto"/>
      </w:pPr>
      <w:r>
        <w:rPr>
          <w:b/>
        </w:rPr>
        <w:t xml:space="preserve">Prezzo senza S. G. e Util. a ora: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ora: € 9,48750</w:t>
      </w:r>
    </w:p>
    <w:p>
      <w:pPr>
        <w:rPr>
          <w:sz w:val="10"/>
          <w:szCs w:val="10"/>
        </w:rPr>
      </w:pPr>
    </w:p>
    <w:p>
      <w:pPr>
        <w:rPr>
          <w:sz w:val="10"/>
          <w:szCs w:val="10"/>
        </w:rPr>
      </w:pPr>
    </w:p>
    <w:p>
      <w:pPr/>
      <w:r>
        <w:rPr>
          <w:b/>
        </w:rPr>
        <w:t xml:space="preserve">Codice regionale: TOS15_AT.N06.004.004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004 - Carrelli Fuoristrada Telescopici 4 m con portata di 1500 kg - 1 mese</w:t>
            </w:r>
          </w:p>
        </w:tc>
      </w:tr>
    </w:tbl>
    <w:p>
      <w:pPr>
        <w:jc w:val="right"/>
      </w:pPr>
    </w:p>
    <w:p>
      <w:pPr>
        <w:jc w:val="right"/>
        <w:spacing w:line="336" w:lineRule="auto"/>
      </w:pPr>
      <w:r>
        <w:rPr>
          <w:b/>
        </w:rPr>
        <w:t xml:space="preserve">Prezzo senza S. G. e Util. a ora: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ora: € 8,85500</w:t>
      </w:r>
    </w:p>
    <w:p>
      <w:pPr>
        <w:rPr>
          <w:sz w:val="10"/>
          <w:szCs w:val="10"/>
        </w:rPr>
      </w:pPr>
    </w:p>
    <w:p>
      <w:pPr>
        <w:rPr>
          <w:sz w:val="10"/>
          <w:szCs w:val="10"/>
        </w:rPr>
      </w:pPr>
    </w:p>
    <w:p>
      <w:pPr/>
      <w:r>
        <w:rPr>
          <w:b/>
        </w:rPr>
        <w:t xml:space="preserve">Codice regionale: TOS15_AT.N06.004.005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005 - Carrelli Fuoristrada Telescopici 13 m con portata di 3000 kg - 1 giorno</w:t>
            </w:r>
          </w:p>
        </w:tc>
      </w:tr>
    </w:tbl>
    <w:p>
      <w:pPr>
        <w:jc w:val="right"/>
      </w:pPr>
    </w:p>
    <w:p>
      <w:pPr>
        <w:jc w:val="right"/>
        <w:spacing w:line="336" w:lineRule="auto"/>
      </w:pPr>
      <w:r>
        <w:rPr>
          <w:b/>
        </w:rPr>
        <w:t xml:space="preserve">Prezzo senza S. G. e Util. a ora: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ora: € 19,60750</w:t>
      </w:r>
    </w:p>
    <w:p>
      <w:pPr>
        <w:rPr>
          <w:sz w:val="10"/>
          <w:szCs w:val="10"/>
        </w:rPr>
      </w:pPr>
    </w:p>
    <w:p>
      <w:pPr>
        <w:rPr>
          <w:sz w:val="10"/>
          <w:szCs w:val="10"/>
        </w:rPr>
      </w:pPr>
    </w:p>
    <w:p>
      <w:pPr/>
      <w:r>
        <w:rPr>
          <w:b/>
        </w:rPr>
        <w:t xml:space="preserve">Codice regionale: TOS15_AT.N06.004.006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006 - Carrelli Fuoristrada Telescopici 13 m con portata di 3000 kg - da 2 a 10 giorni</w:t>
            </w:r>
          </w:p>
        </w:tc>
      </w:tr>
    </w:tbl>
    <w:p>
      <w:pPr>
        <w:jc w:val="right"/>
      </w:pPr>
    </w:p>
    <w:p>
      <w:pPr>
        <w:jc w:val="right"/>
        <w:spacing w:line="336" w:lineRule="auto"/>
      </w:pPr>
      <w:r>
        <w:rPr>
          <w:b/>
        </w:rPr>
        <w:t xml:space="preserve">Prezzo senza S. G. e Util. a ora: € 18,53125</w:t>
      </w:r>
    </w:p>
    <w:p>
      <w:pPr>
        <w:jc w:val="right"/>
        <w:spacing w:line="336" w:lineRule="auto"/>
      </w:pPr>
      <w:r>
        <w:rPr>
          <w:b/>
        </w:rPr>
        <w:t xml:space="preserve">Spese generali € 2,77969</w:t>
      </w:r>
    </w:p>
    <w:p>
      <w:pPr>
        <w:jc w:val="right"/>
        <w:spacing w:line="336" w:lineRule="auto"/>
      </w:pPr>
      <w:r>
        <w:rPr>
          <w:b/>
        </w:rPr>
        <w:t xml:space="preserve">Utili di impresa € 2,13109</w:t>
      </w:r>
    </w:p>
    <w:p>
      <w:pPr>
        <w:jc w:val="right"/>
        <w:spacing w:line="336" w:lineRule="auto"/>
      </w:pPr>
      <w:r>
        <w:rPr>
          <w:b/>
        </w:rPr>
        <w:t xml:space="preserve">Prezzo a ora: € 23,44203</w:t>
      </w:r>
    </w:p>
    <w:p>
      <w:pPr>
        <w:rPr>
          <w:sz w:val="10"/>
          <w:szCs w:val="10"/>
        </w:rPr>
      </w:pPr>
    </w:p>
    <w:p>
      <w:pPr>
        <w:rPr>
          <w:sz w:val="10"/>
          <w:szCs w:val="10"/>
        </w:rPr>
      </w:pPr>
    </w:p>
    <w:p>
      <w:pPr/>
      <w:r>
        <w:rPr>
          <w:b/>
        </w:rPr>
        <w:t xml:space="preserve">Codice regionale: TOS15_AT.N06.004.008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008 - Carrelli Fuoristrada Telescopici 13 m con portata di 3000 kg - 1 mese</w:t>
            </w:r>
          </w:p>
        </w:tc>
      </w:tr>
    </w:tbl>
    <w:p>
      <w:pPr>
        <w:jc w:val="right"/>
      </w:pPr>
    </w:p>
    <w:p>
      <w:pPr>
        <w:jc w:val="right"/>
        <w:spacing w:line="336" w:lineRule="auto"/>
      </w:pPr>
      <w:r>
        <w:rPr>
          <w:b/>
        </w:rPr>
        <w:t xml:space="preserve">Prezzo senza S. G. e Util. a ora: € 15,67969</w:t>
      </w:r>
    </w:p>
    <w:p>
      <w:pPr>
        <w:jc w:val="right"/>
        <w:spacing w:line="336" w:lineRule="auto"/>
      </w:pPr>
      <w:r>
        <w:rPr>
          <w:b/>
        </w:rPr>
        <w:t xml:space="preserve">Spese generali € 2,35195</w:t>
      </w:r>
    </w:p>
    <w:p>
      <w:pPr>
        <w:jc w:val="right"/>
        <w:spacing w:line="336" w:lineRule="auto"/>
      </w:pPr>
      <w:r>
        <w:rPr>
          <w:b/>
        </w:rPr>
        <w:t xml:space="preserve">Utili di impresa € 1,80316</w:t>
      </w:r>
    </w:p>
    <w:p>
      <w:pPr>
        <w:jc w:val="right"/>
        <w:spacing w:line="336" w:lineRule="auto"/>
      </w:pPr>
      <w:r>
        <w:rPr>
          <w:b/>
        </w:rPr>
        <w:t xml:space="preserve">Prezzo a ora: € 19,83481</w:t>
      </w:r>
    </w:p>
    <w:p>
      <w:pPr>
        <w:rPr>
          <w:sz w:val="10"/>
          <w:szCs w:val="10"/>
        </w:rPr>
      </w:pPr>
    </w:p>
    <w:p>
      <w:pPr>
        <w:rPr>
          <w:sz w:val="10"/>
          <w:szCs w:val="10"/>
        </w:rPr>
      </w:pPr>
    </w:p>
    <w:p>
      <w:pPr/>
      <w:r>
        <w:rPr>
          <w:b/>
        </w:rPr>
        <w:t xml:space="preserve">Codice regionale: TOS15_AT.N06.004.009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009 - Carrelli Fuoristrada Telescopici 16 m con portata di 3700 kg - 1 giorno</w:t>
            </w:r>
          </w:p>
        </w:tc>
      </w:tr>
    </w:tbl>
    <w:p>
      <w:pPr>
        <w:jc w:val="right"/>
      </w:pPr>
    </w:p>
    <w:p>
      <w:pPr>
        <w:jc w:val="right"/>
        <w:spacing w:line="336" w:lineRule="auto"/>
      </w:pPr>
      <w:r>
        <w:rPr>
          <w:b/>
        </w:rPr>
        <w:t xml:space="preserve">Prezzo senza S. G. e Util. a ora: € 17,78125</w:t>
      </w:r>
    </w:p>
    <w:p>
      <w:pPr>
        <w:jc w:val="right"/>
        <w:spacing w:line="336" w:lineRule="auto"/>
      </w:pPr>
      <w:r>
        <w:rPr>
          <w:b/>
        </w:rPr>
        <w:t xml:space="preserve">Spese generali € 2,66719</w:t>
      </w:r>
    </w:p>
    <w:p>
      <w:pPr>
        <w:jc w:val="right"/>
        <w:spacing w:line="336" w:lineRule="auto"/>
      </w:pPr>
      <w:r>
        <w:rPr>
          <w:b/>
        </w:rPr>
        <w:t xml:space="preserve">Utili di impresa € 2,04484</w:t>
      </w:r>
    </w:p>
    <w:p>
      <w:pPr>
        <w:jc w:val="right"/>
        <w:spacing w:line="336" w:lineRule="auto"/>
      </w:pPr>
      <w:r>
        <w:rPr>
          <w:b/>
        </w:rPr>
        <w:t xml:space="preserve">Prezzo a ora: € 22,49328</w:t>
      </w:r>
    </w:p>
    <w:p>
      <w:pPr>
        <w:rPr>
          <w:sz w:val="10"/>
          <w:szCs w:val="10"/>
        </w:rPr>
      </w:pPr>
    </w:p>
    <w:p>
      <w:pPr>
        <w:rPr>
          <w:sz w:val="10"/>
          <w:szCs w:val="10"/>
        </w:rPr>
      </w:pPr>
    </w:p>
    <w:p>
      <w:pPr/>
      <w:r>
        <w:rPr>
          <w:b/>
        </w:rPr>
        <w:t xml:space="preserve">Codice regionale: TOS15_AT.N06.004.010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010 - Carrelli Fuoristrada Telescopici 16 m con portata di 3700 kg - da 2 a 10 giorni</w:t>
            </w:r>
          </w:p>
        </w:tc>
      </w:tr>
    </w:tbl>
    <w:p>
      <w:pPr>
        <w:jc w:val="right"/>
      </w:pPr>
    </w:p>
    <w:p>
      <w:pPr>
        <w:jc w:val="right"/>
        <w:spacing w:line="336" w:lineRule="auto"/>
      </w:pPr>
      <w:r>
        <w:rPr>
          <w:b/>
        </w:rPr>
        <w:t xml:space="preserve">Prezzo senza S. G. e Util. a ora: € 23,83926</w:t>
      </w:r>
    </w:p>
    <w:p>
      <w:pPr>
        <w:jc w:val="right"/>
        <w:spacing w:line="336" w:lineRule="auto"/>
      </w:pPr>
      <w:r>
        <w:rPr>
          <w:b/>
        </w:rPr>
        <w:t xml:space="preserve">Spese generali € 3,57589</w:t>
      </w:r>
    </w:p>
    <w:p>
      <w:pPr>
        <w:jc w:val="right"/>
        <w:spacing w:line="336" w:lineRule="auto"/>
      </w:pPr>
      <w:r>
        <w:rPr>
          <w:b/>
        </w:rPr>
        <w:t xml:space="preserve">Utili di impresa € 2,74151</w:t>
      </w:r>
    </w:p>
    <w:p>
      <w:pPr>
        <w:jc w:val="right"/>
        <w:spacing w:line="336" w:lineRule="auto"/>
      </w:pPr>
      <w:r>
        <w:rPr>
          <w:b/>
        </w:rPr>
        <w:t xml:space="preserve">Prezzo a ora: € 30,15666</w:t>
      </w:r>
    </w:p>
    <w:p>
      <w:pPr>
        <w:rPr>
          <w:sz w:val="10"/>
          <w:szCs w:val="10"/>
        </w:rPr>
      </w:pPr>
    </w:p>
    <w:p>
      <w:pPr>
        <w:rPr>
          <w:sz w:val="10"/>
          <w:szCs w:val="10"/>
        </w:rPr>
      </w:pPr>
    </w:p>
    <w:p>
      <w:pPr/>
      <w:r>
        <w:rPr>
          <w:b/>
        </w:rPr>
        <w:t xml:space="preserve">Codice regionale: TOS15_AT.N06.004.012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012 - Carrelli Fuoristrada Telescopici 16 m con portata di 3700 kg - 1 mese</w:t>
            </w:r>
          </w:p>
        </w:tc>
      </w:tr>
    </w:tbl>
    <w:p>
      <w:pPr>
        <w:jc w:val="right"/>
      </w:pPr>
    </w:p>
    <w:p>
      <w:pPr>
        <w:jc w:val="right"/>
        <w:spacing w:line="336" w:lineRule="auto"/>
      </w:pPr>
      <w:r>
        <w:rPr>
          <w:b/>
        </w:rPr>
        <w:t xml:space="preserve">Prezzo senza S. G. e Util. a ora: € 20,89286</w:t>
      </w:r>
    </w:p>
    <w:p>
      <w:pPr>
        <w:jc w:val="right"/>
        <w:spacing w:line="336" w:lineRule="auto"/>
      </w:pPr>
      <w:r>
        <w:rPr>
          <w:b/>
        </w:rPr>
        <w:t xml:space="preserve">Spese generali € 3,13393</w:t>
      </w:r>
    </w:p>
    <w:p>
      <w:pPr>
        <w:jc w:val="right"/>
        <w:spacing w:line="336" w:lineRule="auto"/>
      </w:pPr>
      <w:r>
        <w:rPr>
          <w:b/>
        </w:rPr>
        <w:t xml:space="preserve">Utili di impresa € 2,40268</w:t>
      </w:r>
    </w:p>
    <w:p>
      <w:pPr>
        <w:jc w:val="right"/>
        <w:spacing w:line="336" w:lineRule="auto"/>
      </w:pPr>
      <w:r>
        <w:rPr>
          <w:b/>
        </w:rPr>
        <w:t xml:space="preserve">Prezzo a ora: € 26,42947</w:t>
      </w:r>
    </w:p>
    <w:p>
      <w:pPr>
        <w:rPr>
          <w:sz w:val="10"/>
          <w:szCs w:val="10"/>
        </w:rPr>
      </w:pPr>
    </w:p>
    <w:p>
      <w:pPr>
        <w:rPr>
          <w:sz w:val="10"/>
          <w:szCs w:val="10"/>
        </w:rPr>
      </w:pPr>
    </w:p>
    <w:p>
      <w:pPr/>
      <w:r>
        <w:rPr>
          <w:b/>
        </w:rPr>
        <w:t xml:space="preserve">Codice regionale: TOS15_AT.N06.004.020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020 - Sollevatore telescopico frontale attrezzato con forche a braccio fisso h. 13 m - 1 mese</w:t>
            </w:r>
          </w:p>
        </w:tc>
      </w:tr>
    </w:tbl>
    <w:p>
      <w:pPr>
        <w:jc w:val="right"/>
      </w:pPr>
    </w:p>
    <w:p>
      <w:pPr>
        <w:jc w:val="right"/>
        <w:spacing w:line="336" w:lineRule="auto"/>
      </w:pPr>
      <w:r>
        <w:rPr>
          <w:b/>
        </w:rPr>
        <w:t xml:space="preserve">Prezzo senza S. G. e Util. a ora: € 12,84819</w:t>
      </w:r>
    </w:p>
    <w:p>
      <w:pPr>
        <w:jc w:val="right"/>
        <w:spacing w:line="336" w:lineRule="auto"/>
      </w:pPr>
      <w:r>
        <w:rPr>
          <w:b/>
        </w:rPr>
        <w:t xml:space="preserve">Spese generali € 1,92723</w:t>
      </w:r>
    </w:p>
    <w:p>
      <w:pPr>
        <w:jc w:val="right"/>
        <w:spacing w:line="336" w:lineRule="auto"/>
      </w:pPr>
      <w:r>
        <w:rPr>
          <w:b/>
        </w:rPr>
        <w:t xml:space="preserve">Utili di impresa € 1,47754</w:t>
      </w:r>
    </w:p>
    <w:p>
      <w:pPr>
        <w:jc w:val="right"/>
        <w:spacing w:line="336" w:lineRule="auto"/>
      </w:pPr>
      <w:r>
        <w:rPr>
          <w:b/>
        </w:rPr>
        <w:t xml:space="preserve">Prezzo a ora: € 16,25296</w:t>
      </w:r>
    </w:p>
    <w:p>
      <w:pPr>
        <w:rPr>
          <w:sz w:val="10"/>
          <w:szCs w:val="10"/>
        </w:rPr>
      </w:pPr>
    </w:p>
    <w:p>
      <w:pPr>
        <w:rPr>
          <w:sz w:val="10"/>
          <w:szCs w:val="10"/>
        </w:rPr>
      </w:pPr>
    </w:p>
    <w:p>
      <w:pPr/>
      <w:r>
        <w:rPr>
          <w:b/>
        </w:rPr>
        <w:t xml:space="preserve">Codice regionale: TOS15_AT.N06.004.021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Sollevamento e trasporto interno</w:t>
            </w:r>
          </w:p>
        </w:tc>
      </w:tr>
      <w:tr>
        <w:trPr/>
        <w:tc>
          <w:tcPr>
            <w:tcW w:w="1200" w:type="dxa"/>
          </w:tcPr>
          <w:p>
            <w:pPr/>
            <w:r>
              <w:rPr>
                <w:b/>
              </w:rPr>
              <w:t xml:space="preserve">Articolo:</w:t>
            </w:r>
          </w:p>
        </w:tc>
        <w:tc>
          <w:tcPr>
            <w:tcW w:w="7900" w:type="dxa"/>
          </w:tcPr>
          <w:p>
            <w:pPr/>
            <w:r>
              <w:rPr/>
              <w:t xml:space="preserve">021 - Sollevatore telescopico frontale attrezzato con forche a torretta girevole h. 13 m - 1 mese</w:t>
            </w:r>
          </w:p>
        </w:tc>
      </w:tr>
    </w:tbl>
    <w:p>
      <w:pPr>
        <w:jc w:val="right"/>
      </w:pPr>
    </w:p>
    <w:p>
      <w:pPr>
        <w:jc w:val="right"/>
        <w:spacing w:line="336" w:lineRule="auto"/>
      </w:pPr>
      <w:r>
        <w:rPr>
          <w:b/>
        </w:rPr>
        <w:t xml:space="preserve">Prezzo senza S. G. e Util. a ora: € 17,65179</w:t>
      </w:r>
    </w:p>
    <w:p>
      <w:pPr>
        <w:jc w:val="right"/>
        <w:spacing w:line="336" w:lineRule="auto"/>
      </w:pPr>
      <w:r>
        <w:rPr>
          <w:b/>
        </w:rPr>
        <w:t xml:space="preserve">Spese generali € 2,64777</w:t>
      </w:r>
    </w:p>
    <w:p>
      <w:pPr>
        <w:jc w:val="right"/>
        <w:spacing w:line="336" w:lineRule="auto"/>
      </w:pPr>
      <w:r>
        <w:rPr>
          <w:b/>
        </w:rPr>
        <w:t xml:space="preserve">Utili di impresa € 2,02996</w:t>
      </w:r>
    </w:p>
    <w:p>
      <w:pPr>
        <w:jc w:val="right"/>
        <w:spacing w:line="336" w:lineRule="auto"/>
      </w:pPr>
      <w:r>
        <w:rPr>
          <w:b/>
        </w:rPr>
        <w:t xml:space="preserve">Prezzo a ora: € 22,32951</w:t>
      </w:r>
    </w:p>
    <w:p>
      <w:pPr>
        <w:rPr>
          <w:sz w:val="10"/>
          <w:szCs w:val="10"/>
        </w:rPr>
      </w:pPr>
    </w:p>
    <w:p>
      <w:pPr>
        <w:rPr>
          <w:sz w:val="10"/>
          <w:szCs w:val="10"/>
        </w:rPr>
      </w:pPr>
    </w:p>
    <w:p>
      <w:pPr/>
      <w:r>
        <w:rPr>
          <w:b/>
        </w:rPr>
        <w:t xml:space="preserve">Codice regionale: TOS15_AT.N06.006.001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001 - Elettriche a Pantografo altezza 8 m - 1 giorno</w:t>
            </w:r>
          </w:p>
        </w:tc>
      </w:tr>
    </w:tbl>
    <w:p>
      <w:pPr>
        <w:jc w:val="right"/>
      </w:pPr>
    </w:p>
    <w:p>
      <w:pPr>
        <w:jc w:val="right"/>
        <w:spacing w:line="336" w:lineRule="auto"/>
      </w:pPr>
      <w:r>
        <w:rPr>
          <w:b/>
        </w:rPr>
        <w:t xml:space="preserve">Prezzo senza S. G. e Util. a ora: € 5,13281</w:t>
      </w:r>
    </w:p>
    <w:p>
      <w:pPr>
        <w:jc w:val="right"/>
        <w:spacing w:line="336" w:lineRule="auto"/>
      </w:pPr>
      <w:r>
        <w:rPr>
          <w:b/>
        </w:rPr>
        <w:t xml:space="preserve">Spese generali € 0,76992</w:t>
      </w:r>
    </w:p>
    <w:p>
      <w:pPr>
        <w:jc w:val="right"/>
        <w:spacing w:line="336" w:lineRule="auto"/>
      </w:pPr>
      <w:r>
        <w:rPr>
          <w:b/>
        </w:rPr>
        <w:t xml:space="preserve">Utili di impresa € 0,59027</w:t>
      </w:r>
    </w:p>
    <w:p>
      <w:pPr>
        <w:jc w:val="right"/>
        <w:spacing w:line="336" w:lineRule="auto"/>
      </w:pPr>
      <w:r>
        <w:rPr>
          <w:b/>
        </w:rPr>
        <w:t xml:space="preserve">Prezzo a ora: € 6,49300</w:t>
      </w:r>
    </w:p>
    <w:p>
      <w:pPr>
        <w:rPr>
          <w:sz w:val="10"/>
          <w:szCs w:val="10"/>
        </w:rPr>
      </w:pPr>
    </w:p>
    <w:p>
      <w:pPr>
        <w:rPr>
          <w:sz w:val="10"/>
          <w:szCs w:val="10"/>
        </w:rPr>
      </w:pPr>
    </w:p>
    <w:p>
      <w:pPr/>
      <w:r>
        <w:rPr>
          <w:b/>
        </w:rPr>
        <w:t xml:space="preserve">Codice regionale: TOS15_AT.N06.006.002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002 - Elettriche a Pantografo altezza 8 m - da 2 a 10 giorni</w:t>
            </w:r>
          </w:p>
        </w:tc>
      </w:tr>
    </w:tbl>
    <w:p>
      <w:pPr>
        <w:jc w:val="right"/>
      </w:pPr>
    </w:p>
    <w:p>
      <w:pPr>
        <w:jc w:val="right"/>
        <w:spacing w:line="336" w:lineRule="auto"/>
      </w:pPr>
      <w:r>
        <w:rPr>
          <w:b/>
        </w:rPr>
        <w:t xml:space="preserve">Prezzo senza S. G. e Util. a ora: € 4,80469</w:t>
      </w:r>
    </w:p>
    <w:p>
      <w:pPr>
        <w:jc w:val="right"/>
        <w:spacing w:line="336" w:lineRule="auto"/>
      </w:pPr>
      <w:r>
        <w:rPr>
          <w:b/>
        </w:rPr>
        <w:t xml:space="preserve">Spese generali € 0,72070</w:t>
      </w:r>
    </w:p>
    <w:p>
      <w:pPr>
        <w:jc w:val="right"/>
        <w:spacing w:line="336" w:lineRule="auto"/>
      </w:pPr>
      <w:r>
        <w:rPr>
          <w:b/>
        </w:rPr>
        <w:t xml:space="preserve">Utili di impresa € 0,55254</w:t>
      </w:r>
    </w:p>
    <w:p>
      <w:pPr>
        <w:jc w:val="right"/>
        <w:spacing w:line="336" w:lineRule="auto"/>
      </w:pPr>
      <w:r>
        <w:rPr>
          <w:b/>
        </w:rPr>
        <w:t xml:space="preserve">Prezzo a ora: € 6,07793</w:t>
      </w:r>
    </w:p>
    <w:p>
      <w:pPr>
        <w:rPr>
          <w:sz w:val="10"/>
          <w:szCs w:val="10"/>
        </w:rPr>
      </w:pPr>
    </w:p>
    <w:p>
      <w:pPr>
        <w:rPr>
          <w:sz w:val="10"/>
          <w:szCs w:val="10"/>
        </w:rPr>
      </w:pPr>
    </w:p>
    <w:p>
      <w:pPr/>
      <w:r>
        <w:rPr>
          <w:b/>
        </w:rPr>
        <w:t xml:space="preserve">Codice regionale: TOS15_AT.N06.006.004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004 - Elettriche a Pantografo altezza 8 m - 1 mese</w:t>
            </w:r>
          </w:p>
        </w:tc>
      </w:tr>
    </w:tbl>
    <w:p>
      <w:pPr>
        <w:jc w:val="right"/>
      </w:pPr>
    </w:p>
    <w:p>
      <w:pPr>
        <w:jc w:val="right"/>
        <w:spacing w:line="336" w:lineRule="auto"/>
      </w:pPr>
      <w:r>
        <w:rPr>
          <w:b/>
        </w:rPr>
        <w:t xml:space="preserve">Prezzo senza S. G. e Util. a ora: € 3,68438</w:t>
      </w:r>
    </w:p>
    <w:p>
      <w:pPr>
        <w:jc w:val="right"/>
        <w:spacing w:line="336" w:lineRule="auto"/>
      </w:pPr>
      <w:r>
        <w:rPr>
          <w:b/>
        </w:rPr>
        <w:t xml:space="preserve">Spese generali € 0,55266</w:t>
      </w:r>
    </w:p>
    <w:p>
      <w:pPr>
        <w:jc w:val="right"/>
        <w:spacing w:line="336" w:lineRule="auto"/>
      </w:pPr>
      <w:r>
        <w:rPr>
          <w:b/>
        </w:rPr>
        <w:t xml:space="preserve">Utili di impresa € 0,42370</w:t>
      </w:r>
    </w:p>
    <w:p>
      <w:pPr>
        <w:jc w:val="right"/>
        <w:spacing w:line="336" w:lineRule="auto"/>
      </w:pPr>
      <w:r>
        <w:rPr>
          <w:b/>
        </w:rPr>
        <w:t xml:space="preserve">Prezzo a ora: € 4,66074</w:t>
      </w:r>
    </w:p>
    <w:p>
      <w:pPr>
        <w:rPr>
          <w:sz w:val="10"/>
          <w:szCs w:val="10"/>
        </w:rPr>
      </w:pPr>
    </w:p>
    <w:p>
      <w:pPr>
        <w:rPr>
          <w:sz w:val="10"/>
          <w:szCs w:val="10"/>
        </w:rPr>
      </w:pPr>
    </w:p>
    <w:p>
      <w:pPr/>
      <w:r>
        <w:rPr>
          <w:b/>
        </w:rPr>
        <w:t xml:space="preserve">Codice regionale: TOS15_AT.N06.006.005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005 - Elettriche a Pantografo altezza 10-12 m - 1 giorno</w:t>
            </w:r>
          </w:p>
        </w:tc>
      </w:tr>
    </w:tbl>
    <w:p>
      <w:pPr>
        <w:jc w:val="right"/>
      </w:pPr>
    </w:p>
    <w:p>
      <w:pPr>
        <w:jc w:val="right"/>
        <w:spacing w:line="336" w:lineRule="auto"/>
      </w:pPr>
      <w:r>
        <w:rPr>
          <w:b/>
        </w:rPr>
        <w:t xml:space="preserve">Prezzo senza S. G. e Util. a ora: € 6,10714</w:t>
      </w:r>
    </w:p>
    <w:p>
      <w:pPr>
        <w:jc w:val="right"/>
        <w:spacing w:line="336" w:lineRule="auto"/>
      </w:pPr>
      <w:r>
        <w:rPr>
          <w:b/>
        </w:rPr>
        <w:t xml:space="preserve">Spese generali € 0,91607</w:t>
      </w:r>
    </w:p>
    <w:p>
      <w:pPr>
        <w:jc w:val="right"/>
        <w:spacing w:line="336" w:lineRule="auto"/>
      </w:pPr>
      <w:r>
        <w:rPr>
          <w:b/>
        </w:rPr>
        <w:t xml:space="preserve">Utili di impresa € 0,70232</w:t>
      </w:r>
    </w:p>
    <w:p>
      <w:pPr>
        <w:jc w:val="right"/>
        <w:spacing w:line="336" w:lineRule="auto"/>
      </w:pPr>
      <w:r>
        <w:rPr>
          <w:b/>
        </w:rPr>
        <w:t xml:space="preserve">Prezzo a ora: € 7,72553</w:t>
      </w:r>
    </w:p>
    <w:p>
      <w:pPr>
        <w:rPr>
          <w:sz w:val="10"/>
          <w:szCs w:val="10"/>
        </w:rPr>
      </w:pPr>
    </w:p>
    <w:p>
      <w:pPr>
        <w:rPr>
          <w:sz w:val="10"/>
          <w:szCs w:val="10"/>
        </w:rPr>
      </w:pPr>
    </w:p>
    <w:p>
      <w:pPr/>
      <w:r>
        <w:rPr>
          <w:b/>
        </w:rPr>
        <w:t xml:space="preserve">Codice regionale: TOS15_AT.N06.006.006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006 - Elettriche a Pantografo altezza 10-12 m - da 2 a 10 giorni</w:t>
            </w:r>
          </w:p>
        </w:tc>
      </w:tr>
    </w:tbl>
    <w:p>
      <w:pPr>
        <w:jc w:val="right"/>
      </w:pPr>
    </w:p>
    <w:p>
      <w:pPr>
        <w:jc w:val="right"/>
        <w:spacing w:line="336" w:lineRule="auto"/>
      </w:pPr>
      <w:r>
        <w:rPr>
          <w:b/>
        </w:rPr>
        <w:t xml:space="preserve">Prezzo senza S. G. e Util. a ora: € 5,73214</w:t>
      </w:r>
    </w:p>
    <w:p>
      <w:pPr>
        <w:jc w:val="right"/>
        <w:spacing w:line="336" w:lineRule="auto"/>
      </w:pPr>
      <w:r>
        <w:rPr>
          <w:b/>
        </w:rPr>
        <w:t xml:space="preserve">Spese generali € 0,85982</w:t>
      </w:r>
    </w:p>
    <w:p>
      <w:pPr>
        <w:jc w:val="right"/>
        <w:spacing w:line="336" w:lineRule="auto"/>
      </w:pPr>
      <w:r>
        <w:rPr>
          <w:b/>
        </w:rPr>
        <w:t xml:space="preserve">Utili di impresa € 0,65920</w:t>
      </w:r>
    </w:p>
    <w:p>
      <w:pPr>
        <w:jc w:val="right"/>
        <w:spacing w:line="336" w:lineRule="auto"/>
      </w:pPr>
      <w:r>
        <w:rPr>
          <w:b/>
        </w:rPr>
        <w:t xml:space="preserve">Prezzo a ora: € 7,25116</w:t>
      </w:r>
    </w:p>
    <w:p>
      <w:pPr>
        <w:rPr>
          <w:sz w:val="10"/>
          <w:szCs w:val="10"/>
        </w:rPr>
      </w:pPr>
    </w:p>
    <w:p>
      <w:pPr>
        <w:rPr>
          <w:sz w:val="10"/>
          <w:szCs w:val="10"/>
        </w:rPr>
      </w:pPr>
    </w:p>
    <w:p>
      <w:pPr/>
      <w:r>
        <w:rPr>
          <w:b/>
        </w:rPr>
        <w:t xml:space="preserve">Codice regionale: TOS15_AT.N06.006.008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008 - Elettriche a Pantografo altezza 10-12 m - 1 mese</w:t>
            </w:r>
          </w:p>
        </w:tc>
      </w:tr>
    </w:tbl>
    <w:p>
      <w:pPr>
        <w:jc w:val="right"/>
      </w:pPr>
    </w:p>
    <w:p>
      <w:pPr>
        <w:jc w:val="right"/>
        <w:spacing w:line="336" w:lineRule="auto"/>
      </w:pPr>
      <w:r>
        <w:rPr>
          <w:b/>
        </w:rPr>
        <w:t xml:space="preserve">Prezzo senza S. G. e Util. a ora: € 4,57232</w:t>
      </w:r>
    </w:p>
    <w:p>
      <w:pPr>
        <w:jc w:val="right"/>
        <w:spacing w:line="336" w:lineRule="auto"/>
      </w:pPr>
      <w:r>
        <w:rPr>
          <w:b/>
        </w:rPr>
        <w:t xml:space="preserve">Spese generali € 0,68585</w:t>
      </w:r>
    </w:p>
    <w:p>
      <w:pPr>
        <w:jc w:val="right"/>
        <w:spacing w:line="336" w:lineRule="auto"/>
      </w:pPr>
      <w:r>
        <w:rPr>
          <w:b/>
        </w:rPr>
        <w:t xml:space="preserve">Utili di impresa € 0,52582</w:t>
      </w:r>
    </w:p>
    <w:p>
      <w:pPr>
        <w:jc w:val="right"/>
        <w:spacing w:line="336" w:lineRule="auto"/>
      </w:pPr>
      <w:r>
        <w:rPr>
          <w:b/>
        </w:rPr>
        <w:t xml:space="preserve">Prezzo a ora: € 5,78398</w:t>
      </w:r>
    </w:p>
    <w:p>
      <w:pPr>
        <w:rPr>
          <w:sz w:val="10"/>
          <w:szCs w:val="10"/>
        </w:rPr>
      </w:pPr>
    </w:p>
    <w:p>
      <w:pPr>
        <w:rPr>
          <w:sz w:val="10"/>
          <w:szCs w:val="10"/>
        </w:rPr>
      </w:pPr>
    </w:p>
    <w:p>
      <w:pPr/>
      <w:r>
        <w:rPr>
          <w:b/>
        </w:rPr>
        <w:t xml:space="preserve">Codice regionale: TOS15_AT.N06.006.009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009 - Diesel a braccio telescopico altezza di lavoro 16 m - 1 giorno</w:t>
            </w:r>
          </w:p>
        </w:tc>
      </w:tr>
    </w:tbl>
    <w:p>
      <w:pPr>
        <w:jc w:val="right"/>
      </w:pPr>
    </w:p>
    <w:p>
      <w:pPr>
        <w:jc w:val="right"/>
        <w:spacing w:line="336" w:lineRule="auto"/>
      </w:pPr>
      <w:r>
        <w:rPr>
          <w:b/>
        </w:rPr>
        <w:t xml:space="preserve">Prezzo senza S. G. e Util. a ora: € 14,08929</w:t>
      </w:r>
    </w:p>
    <w:p>
      <w:pPr>
        <w:jc w:val="right"/>
        <w:spacing w:line="336" w:lineRule="auto"/>
      </w:pPr>
      <w:r>
        <w:rPr>
          <w:b/>
        </w:rPr>
        <w:t xml:space="preserve">Spese generali € 2,11339</w:t>
      </w:r>
    </w:p>
    <w:p>
      <w:pPr>
        <w:jc w:val="right"/>
        <w:spacing w:line="336" w:lineRule="auto"/>
      </w:pPr>
      <w:r>
        <w:rPr>
          <w:b/>
        </w:rPr>
        <w:t xml:space="preserve">Utili di impresa € 1,62027</w:t>
      </w:r>
    </w:p>
    <w:p>
      <w:pPr>
        <w:jc w:val="right"/>
        <w:spacing w:line="336" w:lineRule="auto"/>
      </w:pPr>
      <w:r>
        <w:rPr>
          <w:b/>
        </w:rPr>
        <w:t xml:space="preserve">Prezzo a ora: € 17,82295</w:t>
      </w:r>
    </w:p>
    <w:p>
      <w:pPr>
        <w:rPr>
          <w:sz w:val="10"/>
          <w:szCs w:val="10"/>
        </w:rPr>
      </w:pPr>
    </w:p>
    <w:p>
      <w:pPr>
        <w:rPr>
          <w:sz w:val="10"/>
          <w:szCs w:val="10"/>
        </w:rPr>
      </w:pPr>
    </w:p>
    <w:p>
      <w:pPr/>
      <w:r>
        <w:rPr>
          <w:b/>
        </w:rPr>
        <w:t xml:space="preserve">Codice regionale: TOS15_AT.N06.006.010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010 - Diesel a braccio telescopico altezza di lavoro 16 m - da 2 a10 giorni</w:t>
            </w:r>
          </w:p>
        </w:tc>
      </w:tr>
    </w:tbl>
    <w:p>
      <w:pPr>
        <w:jc w:val="right"/>
      </w:pPr>
    </w:p>
    <w:p>
      <w:pPr>
        <w:jc w:val="right"/>
        <w:spacing w:line="336" w:lineRule="auto"/>
      </w:pPr>
      <w:r>
        <w:rPr>
          <w:b/>
        </w:rPr>
        <w:t xml:space="preserve">Prezzo senza S. G. e Util. a ora: € 13,74643</w:t>
      </w:r>
    </w:p>
    <w:p>
      <w:pPr>
        <w:jc w:val="right"/>
        <w:spacing w:line="336" w:lineRule="auto"/>
      </w:pPr>
      <w:r>
        <w:rPr>
          <w:b/>
        </w:rPr>
        <w:t xml:space="preserve">Spese generali € 2,06196</w:t>
      </w:r>
    </w:p>
    <w:p>
      <w:pPr>
        <w:jc w:val="right"/>
        <w:spacing w:line="336" w:lineRule="auto"/>
      </w:pPr>
      <w:r>
        <w:rPr>
          <w:b/>
        </w:rPr>
        <w:t xml:space="preserve">Utili di impresa € 1,58084</w:t>
      </w:r>
    </w:p>
    <w:p>
      <w:pPr>
        <w:jc w:val="right"/>
        <w:spacing w:line="336" w:lineRule="auto"/>
      </w:pPr>
      <w:r>
        <w:rPr>
          <w:b/>
        </w:rPr>
        <w:t xml:space="preserve">Prezzo a ora: € 17,38923</w:t>
      </w:r>
    </w:p>
    <w:p>
      <w:pPr>
        <w:rPr>
          <w:sz w:val="10"/>
          <w:szCs w:val="10"/>
        </w:rPr>
      </w:pPr>
    </w:p>
    <w:p>
      <w:pPr>
        <w:rPr>
          <w:sz w:val="10"/>
          <w:szCs w:val="10"/>
        </w:rPr>
      </w:pPr>
    </w:p>
    <w:p>
      <w:pPr/>
      <w:r>
        <w:rPr>
          <w:b/>
        </w:rPr>
        <w:t xml:space="preserve">Codice regionale: TOS15_AT.N06.006.012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012 - Diesel a braccio telescopico altezza di lavoro 16 m - 1 mese</w:t>
            </w:r>
          </w:p>
        </w:tc>
      </w:tr>
    </w:tbl>
    <w:p>
      <w:pPr>
        <w:jc w:val="right"/>
      </w:pPr>
    </w:p>
    <w:p>
      <w:pPr>
        <w:jc w:val="right"/>
        <w:spacing w:line="336" w:lineRule="auto"/>
      </w:pPr>
      <w:r>
        <w:rPr>
          <w:b/>
        </w:rPr>
        <w:t xml:space="preserve">Prezzo senza S. G. e Util. a ora: € 11,53929</w:t>
      </w:r>
    </w:p>
    <w:p>
      <w:pPr>
        <w:jc w:val="right"/>
        <w:spacing w:line="336" w:lineRule="auto"/>
      </w:pPr>
      <w:r>
        <w:rPr>
          <w:b/>
        </w:rPr>
        <w:t xml:space="preserve">Spese generali € 1,73089</w:t>
      </w:r>
    </w:p>
    <w:p>
      <w:pPr>
        <w:jc w:val="right"/>
        <w:spacing w:line="336" w:lineRule="auto"/>
      </w:pPr>
      <w:r>
        <w:rPr>
          <w:b/>
        </w:rPr>
        <w:t xml:space="preserve">Utili di impresa € 1,32702</w:t>
      </w:r>
    </w:p>
    <w:p>
      <w:pPr>
        <w:jc w:val="right"/>
        <w:spacing w:line="336" w:lineRule="auto"/>
      </w:pPr>
      <w:r>
        <w:rPr>
          <w:b/>
        </w:rPr>
        <w:t xml:space="preserve">Prezzo a ora: € 14,59720</w:t>
      </w:r>
    </w:p>
    <w:p>
      <w:pPr>
        <w:rPr>
          <w:sz w:val="10"/>
          <w:szCs w:val="10"/>
        </w:rPr>
      </w:pPr>
    </w:p>
    <w:p>
      <w:pPr>
        <w:rPr>
          <w:sz w:val="10"/>
          <w:szCs w:val="10"/>
        </w:rPr>
      </w:pPr>
    </w:p>
    <w:p>
      <w:pPr/>
      <w:r>
        <w:rPr>
          <w:b/>
        </w:rPr>
        <w:t xml:space="preserve">Codice regionale: TOS15_AT.N06.006.013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013 - Diesel a braccio telescopico altezza di lavoro 18 m - 1 giorno</w:t>
            </w:r>
          </w:p>
        </w:tc>
      </w:tr>
    </w:tbl>
    <w:p>
      <w:pPr>
        <w:jc w:val="right"/>
      </w:pPr>
    </w:p>
    <w:p>
      <w:pPr>
        <w:jc w:val="right"/>
        <w:spacing w:line="336" w:lineRule="auto"/>
      </w:pPr>
      <w:r>
        <w:rPr>
          <w:b/>
        </w:rPr>
        <w:t xml:space="preserve">Prezzo senza S. G. e Util. a ora: € 16,34375</w:t>
      </w:r>
    </w:p>
    <w:p>
      <w:pPr>
        <w:jc w:val="right"/>
        <w:spacing w:line="336" w:lineRule="auto"/>
      </w:pPr>
      <w:r>
        <w:rPr>
          <w:b/>
        </w:rPr>
        <w:t xml:space="preserve">Spese generali € 2,45156</w:t>
      </w:r>
    </w:p>
    <w:p>
      <w:pPr>
        <w:jc w:val="right"/>
        <w:spacing w:line="336" w:lineRule="auto"/>
      </w:pPr>
      <w:r>
        <w:rPr>
          <w:b/>
        </w:rPr>
        <w:t xml:space="preserve">Utili di impresa € 1,87953</w:t>
      </w:r>
    </w:p>
    <w:p>
      <w:pPr>
        <w:jc w:val="right"/>
        <w:spacing w:line="336" w:lineRule="auto"/>
      </w:pPr>
      <w:r>
        <w:rPr>
          <w:b/>
        </w:rPr>
        <w:t xml:space="preserve">Prezzo a ora: € 20,67484</w:t>
      </w:r>
    </w:p>
    <w:p>
      <w:pPr>
        <w:rPr>
          <w:sz w:val="10"/>
          <w:szCs w:val="10"/>
        </w:rPr>
      </w:pPr>
    </w:p>
    <w:p>
      <w:pPr>
        <w:rPr>
          <w:sz w:val="10"/>
          <w:szCs w:val="10"/>
        </w:rPr>
      </w:pPr>
    </w:p>
    <w:p>
      <w:pPr/>
      <w:r>
        <w:rPr>
          <w:b/>
        </w:rPr>
        <w:t xml:space="preserve">Codice regionale: TOS15_AT.N06.006.014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014 - Diesel a braccio telescopico altezza di lavoro 18 m - da 2 a10 giorni</w:t>
            </w:r>
          </w:p>
        </w:tc>
      </w:tr>
    </w:tbl>
    <w:p>
      <w:pPr>
        <w:jc w:val="right"/>
      </w:pPr>
    </w:p>
    <w:p>
      <w:pPr>
        <w:jc w:val="right"/>
        <w:spacing w:line="336" w:lineRule="auto"/>
      </w:pPr>
      <w:r>
        <w:rPr>
          <w:b/>
        </w:rPr>
        <w:t xml:space="preserve">Prezzo senza S. G. e Util. a ora: € 15,87500</w:t>
      </w:r>
    </w:p>
    <w:p>
      <w:pPr>
        <w:jc w:val="right"/>
        <w:spacing w:line="336" w:lineRule="auto"/>
      </w:pPr>
      <w:r>
        <w:rPr>
          <w:b/>
        </w:rPr>
        <w:t xml:space="preserve">Spese generali € 2,38125</w:t>
      </w:r>
    </w:p>
    <w:p>
      <w:pPr>
        <w:jc w:val="right"/>
        <w:spacing w:line="336" w:lineRule="auto"/>
      </w:pPr>
      <w:r>
        <w:rPr>
          <w:b/>
        </w:rPr>
        <w:t xml:space="preserve">Utili di impresa € 1,82563</w:t>
      </w:r>
    </w:p>
    <w:p>
      <w:pPr>
        <w:jc w:val="right"/>
        <w:spacing w:line="336" w:lineRule="auto"/>
      </w:pPr>
      <w:r>
        <w:rPr>
          <w:b/>
        </w:rPr>
        <w:t xml:space="preserve">Prezzo a ora: € 20,08188</w:t>
      </w:r>
    </w:p>
    <w:p>
      <w:pPr>
        <w:rPr>
          <w:sz w:val="10"/>
          <w:szCs w:val="10"/>
        </w:rPr>
      </w:pPr>
    </w:p>
    <w:p>
      <w:pPr>
        <w:rPr>
          <w:sz w:val="10"/>
          <w:szCs w:val="10"/>
        </w:rPr>
      </w:pPr>
    </w:p>
    <w:p>
      <w:pPr/>
      <w:r>
        <w:rPr>
          <w:b/>
        </w:rPr>
        <w:t xml:space="preserve">Codice regionale: TOS15_AT.N06.006.016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016 - Diesel a braccio telescopico altezza di lavoro 18 m - 1 mese</w:t>
            </w:r>
          </w:p>
        </w:tc>
      </w:tr>
    </w:tbl>
    <w:p>
      <w:pPr>
        <w:jc w:val="right"/>
      </w:pPr>
    </w:p>
    <w:p>
      <w:pPr>
        <w:jc w:val="right"/>
        <w:spacing w:line="336" w:lineRule="auto"/>
      </w:pPr>
      <w:r>
        <w:rPr>
          <w:b/>
        </w:rPr>
        <w:t xml:space="preserve">Prezzo senza S. G. e Util. a ora: € 13,45391</w:t>
      </w:r>
    </w:p>
    <w:p>
      <w:pPr>
        <w:jc w:val="right"/>
        <w:spacing w:line="336" w:lineRule="auto"/>
      </w:pPr>
      <w:r>
        <w:rPr>
          <w:b/>
        </w:rPr>
        <w:t xml:space="preserve">Spese generali € 2,01809</w:t>
      </w:r>
    </w:p>
    <w:p>
      <w:pPr>
        <w:jc w:val="right"/>
        <w:spacing w:line="336" w:lineRule="auto"/>
      </w:pPr>
      <w:r>
        <w:rPr>
          <w:b/>
        </w:rPr>
        <w:t xml:space="preserve">Utili di impresa € 1,54720</w:t>
      </w:r>
    </w:p>
    <w:p>
      <w:pPr>
        <w:jc w:val="right"/>
        <w:spacing w:line="336" w:lineRule="auto"/>
      </w:pPr>
      <w:r>
        <w:rPr>
          <w:b/>
        </w:rPr>
        <w:t xml:space="preserve">Prezzo a ora: € 17,01920</w:t>
      </w:r>
    </w:p>
    <w:p>
      <w:pPr>
        <w:rPr>
          <w:sz w:val="10"/>
          <w:szCs w:val="10"/>
        </w:rPr>
      </w:pPr>
    </w:p>
    <w:p>
      <w:pPr>
        <w:rPr>
          <w:sz w:val="10"/>
          <w:szCs w:val="10"/>
        </w:rPr>
      </w:pPr>
    </w:p>
    <w:p>
      <w:pPr/>
      <w:r>
        <w:rPr>
          <w:b/>
        </w:rPr>
        <w:t xml:space="preserve">Codice regionale: TOS15_AT.N06.006.017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017 - Diesel a braccio telescopico altezza di lavoro 20 m - 1 giorno</w:t>
            </w:r>
          </w:p>
        </w:tc>
      </w:tr>
    </w:tbl>
    <w:p>
      <w:pPr>
        <w:jc w:val="right"/>
      </w:pPr>
    </w:p>
    <w:p>
      <w:pPr>
        <w:jc w:val="right"/>
        <w:spacing w:line="336" w:lineRule="auto"/>
      </w:pPr>
      <w:r>
        <w:rPr>
          <w:b/>
        </w:rPr>
        <w:t xml:space="preserve">Prezzo senza S. G. e Util. a ora: € 20,67857</w:t>
      </w:r>
    </w:p>
    <w:p>
      <w:pPr>
        <w:jc w:val="right"/>
        <w:spacing w:line="336" w:lineRule="auto"/>
      </w:pPr>
      <w:r>
        <w:rPr>
          <w:b/>
        </w:rPr>
        <w:t xml:space="preserve">Spese generali € 3,10179</w:t>
      </w:r>
    </w:p>
    <w:p>
      <w:pPr>
        <w:jc w:val="right"/>
        <w:spacing w:line="336" w:lineRule="auto"/>
      </w:pPr>
      <w:r>
        <w:rPr>
          <w:b/>
        </w:rPr>
        <w:t xml:space="preserve">Utili di impresa € 2,37804</w:t>
      </w:r>
    </w:p>
    <w:p>
      <w:pPr>
        <w:jc w:val="right"/>
        <w:spacing w:line="336" w:lineRule="auto"/>
      </w:pPr>
      <w:r>
        <w:rPr>
          <w:b/>
        </w:rPr>
        <w:t xml:space="preserve">Prezzo a ora: € 26,15839</w:t>
      </w:r>
    </w:p>
    <w:p>
      <w:pPr>
        <w:rPr>
          <w:sz w:val="10"/>
          <w:szCs w:val="10"/>
        </w:rPr>
      </w:pPr>
    </w:p>
    <w:p>
      <w:pPr>
        <w:rPr>
          <w:sz w:val="10"/>
          <w:szCs w:val="10"/>
        </w:rPr>
      </w:pPr>
    </w:p>
    <w:p>
      <w:pPr/>
      <w:r>
        <w:rPr>
          <w:b/>
        </w:rPr>
        <w:t xml:space="preserve">Codice regionale: TOS15_AT.N06.006.018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018 - Diesel a braccio telescopico altezza di lavoro 20 m - da 2 a10 giorni</w:t>
            </w:r>
          </w:p>
        </w:tc>
      </w:tr>
    </w:tbl>
    <w:p>
      <w:pPr>
        <w:jc w:val="right"/>
      </w:pPr>
    </w:p>
    <w:p>
      <w:pPr>
        <w:jc w:val="right"/>
        <w:spacing w:line="336" w:lineRule="auto"/>
      </w:pPr>
      <w:r>
        <w:rPr>
          <w:b/>
        </w:rPr>
        <w:t xml:space="preserve">Prezzo senza S. G. e Util. a ora: € 19,92857</w:t>
      </w:r>
    </w:p>
    <w:p>
      <w:pPr>
        <w:jc w:val="right"/>
        <w:spacing w:line="336" w:lineRule="auto"/>
      </w:pPr>
      <w:r>
        <w:rPr>
          <w:b/>
        </w:rPr>
        <w:t xml:space="preserve">Spese generali € 2,98929</w:t>
      </w:r>
    </w:p>
    <w:p>
      <w:pPr>
        <w:jc w:val="right"/>
        <w:spacing w:line="336" w:lineRule="auto"/>
      </w:pPr>
      <w:r>
        <w:rPr>
          <w:b/>
        </w:rPr>
        <w:t xml:space="preserve">Utili di impresa € 2,29179</w:t>
      </w:r>
    </w:p>
    <w:p>
      <w:pPr>
        <w:jc w:val="right"/>
        <w:spacing w:line="336" w:lineRule="auto"/>
      </w:pPr>
      <w:r>
        <w:rPr>
          <w:b/>
        </w:rPr>
        <w:t xml:space="preserve">Prezzo a ora: € 25,20964</w:t>
      </w:r>
    </w:p>
    <w:p>
      <w:pPr>
        <w:rPr>
          <w:sz w:val="10"/>
          <w:szCs w:val="10"/>
        </w:rPr>
      </w:pPr>
    </w:p>
    <w:p>
      <w:pPr>
        <w:rPr>
          <w:sz w:val="10"/>
          <w:szCs w:val="10"/>
        </w:rPr>
      </w:pPr>
    </w:p>
    <w:p>
      <w:pPr/>
      <w:r>
        <w:rPr>
          <w:b/>
        </w:rPr>
        <w:t xml:space="preserve">Codice regionale: TOS15_AT.N06.006.020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020 - Diesel a braccio telescopico altezza di lavoro 20 m - 1 mese</w:t>
            </w:r>
          </w:p>
        </w:tc>
      </w:tr>
    </w:tbl>
    <w:p>
      <w:pPr>
        <w:jc w:val="right"/>
      </w:pPr>
    </w:p>
    <w:p>
      <w:pPr>
        <w:jc w:val="right"/>
        <w:spacing w:line="336" w:lineRule="auto"/>
      </w:pPr>
      <w:r>
        <w:rPr>
          <w:b/>
        </w:rPr>
        <w:t xml:space="preserve">Prezzo senza S. G. e Util. a ora: € 16,20313</w:t>
      </w:r>
    </w:p>
    <w:p>
      <w:pPr>
        <w:jc w:val="right"/>
        <w:spacing w:line="336" w:lineRule="auto"/>
      </w:pPr>
      <w:r>
        <w:rPr>
          <w:b/>
        </w:rPr>
        <w:t xml:space="preserve">Spese generali € 2,43047</w:t>
      </w:r>
    </w:p>
    <w:p>
      <w:pPr>
        <w:jc w:val="right"/>
        <w:spacing w:line="336" w:lineRule="auto"/>
      </w:pPr>
      <w:r>
        <w:rPr>
          <w:b/>
        </w:rPr>
        <w:t xml:space="preserve">Utili di impresa € 1,86336</w:t>
      </w:r>
    </w:p>
    <w:p>
      <w:pPr>
        <w:jc w:val="right"/>
        <w:spacing w:line="336" w:lineRule="auto"/>
      </w:pPr>
      <w:r>
        <w:rPr>
          <w:b/>
        </w:rPr>
        <w:t xml:space="preserve">Prezzo a ora: € 20,49696</w:t>
      </w:r>
    </w:p>
    <w:p>
      <w:pPr>
        <w:rPr>
          <w:sz w:val="10"/>
          <w:szCs w:val="10"/>
        </w:rPr>
      </w:pPr>
    </w:p>
    <w:p>
      <w:pPr>
        <w:rPr>
          <w:sz w:val="10"/>
          <w:szCs w:val="10"/>
        </w:rPr>
      </w:pPr>
    </w:p>
    <w:p>
      <w:pPr/>
      <w:r>
        <w:rPr>
          <w:b/>
        </w:rPr>
        <w:t xml:space="preserve">Codice regionale: TOS15_AT.N06.006.025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025 - Piattaforma Autocarrata articolata o telescopica altezza di lavoro 20 m - 1 giorno</w:t>
            </w:r>
          </w:p>
        </w:tc>
      </w:tr>
    </w:tbl>
    <w:p>
      <w:pPr>
        <w:jc w:val="right"/>
      </w:pPr>
    </w:p>
    <w:p>
      <w:pPr>
        <w:jc w:val="right"/>
        <w:spacing w:line="336" w:lineRule="auto"/>
      </w:pPr>
      <w:r>
        <w:rPr>
          <w:b/>
        </w:rPr>
        <w:t xml:space="preserve">Prezzo senza S. G. e Util. a ora: € 17,76042</w:t>
      </w:r>
    </w:p>
    <w:p>
      <w:pPr>
        <w:jc w:val="right"/>
        <w:spacing w:line="336" w:lineRule="auto"/>
      </w:pPr>
      <w:r>
        <w:rPr>
          <w:b/>
        </w:rPr>
        <w:t xml:space="preserve">Spese generali € 2,66406</w:t>
      </w:r>
    </w:p>
    <w:p>
      <w:pPr>
        <w:jc w:val="right"/>
        <w:spacing w:line="336" w:lineRule="auto"/>
      </w:pPr>
      <w:r>
        <w:rPr>
          <w:b/>
        </w:rPr>
        <w:t xml:space="preserve">Utili di impresa € 2,04245</w:t>
      </w:r>
    </w:p>
    <w:p>
      <w:pPr>
        <w:jc w:val="right"/>
        <w:spacing w:line="336" w:lineRule="auto"/>
      </w:pPr>
      <w:r>
        <w:rPr>
          <w:b/>
        </w:rPr>
        <w:t xml:space="preserve">Prezzo a ora: € 22,46693</w:t>
      </w:r>
    </w:p>
    <w:p>
      <w:pPr>
        <w:rPr>
          <w:sz w:val="10"/>
          <w:szCs w:val="10"/>
        </w:rPr>
      </w:pPr>
    </w:p>
    <w:p>
      <w:pPr>
        <w:rPr>
          <w:sz w:val="10"/>
          <w:szCs w:val="10"/>
        </w:rPr>
      </w:pPr>
    </w:p>
    <w:p>
      <w:pPr/>
      <w:r>
        <w:rPr>
          <w:b/>
        </w:rPr>
        <w:t xml:space="preserve">Codice regionale: TOS15_AT.N06.006.026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026 - Piattaforma Autocarrata articolata o telescopica altezza di lavoro 20 m - da 2 a 10 giorni</w:t>
            </w:r>
          </w:p>
        </w:tc>
      </w:tr>
    </w:tbl>
    <w:p>
      <w:pPr>
        <w:jc w:val="right"/>
      </w:pPr>
    </w:p>
    <w:p>
      <w:pPr>
        <w:jc w:val="right"/>
        <w:spacing w:line="336" w:lineRule="auto"/>
      </w:pPr>
      <w:r>
        <w:rPr>
          <w:b/>
        </w:rPr>
        <w:t xml:space="preserve">Prezzo senza S. G. e Util. a ora: € 17,08333</w:t>
      </w:r>
    </w:p>
    <w:p>
      <w:pPr>
        <w:jc w:val="right"/>
        <w:spacing w:line="336" w:lineRule="auto"/>
      </w:pPr>
      <w:r>
        <w:rPr>
          <w:b/>
        </w:rPr>
        <w:t xml:space="preserve">Spese generali € 2,56250</w:t>
      </w:r>
    </w:p>
    <w:p>
      <w:pPr>
        <w:jc w:val="right"/>
        <w:spacing w:line="336" w:lineRule="auto"/>
      </w:pPr>
      <w:r>
        <w:rPr>
          <w:b/>
        </w:rPr>
        <w:t xml:space="preserve">Utili di impresa € 1,96458</w:t>
      </w:r>
    </w:p>
    <w:p>
      <w:pPr>
        <w:jc w:val="right"/>
        <w:spacing w:line="336" w:lineRule="auto"/>
      </w:pPr>
      <w:r>
        <w:rPr>
          <w:b/>
        </w:rPr>
        <w:t xml:space="preserve">Prezzo a ora: € 21,61041</w:t>
      </w:r>
    </w:p>
    <w:p>
      <w:pPr>
        <w:rPr>
          <w:sz w:val="10"/>
          <w:szCs w:val="10"/>
        </w:rPr>
      </w:pPr>
    </w:p>
    <w:p>
      <w:pPr>
        <w:rPr>
          <w:sz w:val="10"/>
          <w:szCs w:val="10"/>
        </w:rPr>
      </w:pPr>
    </w:p>
    <w:p>
      <w:pPr/>
      <w:r>
        <w:rPr>
          <w:b/>
        </w:rPr>
        <w:t xml:space="preserve">Codice regionale: TOS15_AT.N06.006.028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028 - Piattaforma Autocarrata articolata o telescopica altezza di lavoro 20 m - 1 mese</w:t>
            </w:r>
          </w:p>
        </w:tc>
      </w:tr>
    </w:tbl>
    <w:p>
      <w:pPr>
        <w:jc w:val="right"/>
      </w:pPr>
    </w:p>
    <w:p>
      <w:pPr>
        <w:jc w:val="right"/>
        <w:spacing w:line="336" w:lineRule="auto"/>
      </w:pPr>
      <w:r>
        <w:rPr>
          <w:b/>
        </w:rPr>
        <w:t xml:space="preserve">Prezzo senza S. G. e Util. a ora: € 14,08680</w:t>
      </w:r>
    </w:p>
    <w:p>
      <w:pPr>
        <w:jc w:val="right"/>
        <w:spacing w:line="336" w:lineRule="auto"/>
      </w:pPr>
      <w:r>
        <w:rPr>
          <w:b/>
        </w:rPr>
        <w:t xml:space="preserve">Spese generali € 2,11302</w:t>
      </w:r>
    </w:p>
    <w:p>
      <w:pPr>
        <w:jc w:val="right"/>
        <w:spacing w:line="336" w:lineRule="auto"/>
      </w:pPr>
      <w:r>
        <w:rPr>
          <w:b/>
        </w:rPr>
        <w:t xml:space="preserve">Utili di impresa € 1,61998</w:t>
      </w:r>
    </w:p>
    <w:p>
      <w:pPr>
        <w:jc w:val="right"/>
        <w:spacing w:line="336" w:lineRule="auto"/>
      </w:pPr>
      <w:r>
        <w:rPr>
          <w:b/>
        </w:rPr>
        <w:t xml:space="preserve">Prezzo a ora: € 17,81980</w:t>
      </w:r>
    </w:p>
    <w:p>
      <w:pPr>
        <w:rPr>
          <w:sz w:val="10"/>
          <w:szCs w:val="10"/>
        </w:rPr>
      </w:pPr>
    </w:p>
    <w:p>
      <w:pPr>
        <w:rPr>
          <w:sz w:val="10"/>
          <w:szCs w:val="10"/>
        </w:rPr>
      </w:pPr>
    </w:p>
    <w:p>
      <w:pPr/>
      <w:r>
        <w:rPr>
          <w:b/>
        </w:rPr>
        <w:t xml:space="preserve">Codice regionale: TOS15_AT.N06.006.029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029 - Piattaforma Autocarrata articolata o telescopica altezza di lavoro 26 m - 1 giorno</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030 - Piattaforma Autocarrata articolata o telescopica altezza di lavoro 26 m - 2-10 giorni</w:t>
            </w:r>
          </w:p>
        </w:tc>
      </w:tr>
    </w:tbl>
    <w:p>
      <w:pPr>
        <w:jc w:val="right"/>
      </w:pPr>
    </w:p>
    <w:p>
      <w:pPr>
        <w:jc w:val="right"/>
        <w:spacing w:line="336" w:lineRule="auto"/>
      </w:pPr>
      <w:r>
        <w:rPr>
          <w:b/>
        </w:rPr>
        <w:t xml:space="preserve">Prezzo senza S. G. e Util. a ora: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ora: € 39,53125</w:t>
      </w:r>
    </w:p>
    <w:p>
      <w:pPr>
        <w:rPr>
          <w:sz w:val="10"/>
          <w:szCs w:val="10"/>
        </w:rPr>
      </w:pPr>
    </w:p>
    <w:p>
      <w:pPr>
        <w:rPr>
          <w:sz w:val="10"/>
          <w:szCs w:val="10"/>
        </w:rPr>
      </w:pPr>
    </w:p>
    <w:p>
      <w:pPr/>
      <w:r>
        <w:rPr>
          <w:b/>
        </w:rPr>
        <w:t xml:space="preserve">Codice regionale: TOS15_AT.N06.006.031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031 - Piattaforma Autocarrata articolata o telescopica altezza di lavoro 26 m - 1 mese</w:t>
            </w:r>
          </w:p>
        </w:tc>
      </w:tr>
    </w:tbl>
    <w:p>
      <w:pPr>
        <w:jc w:val="right"/>
      </w:pPr>
    </w:p>
    <w:p>
      <w:pPr>
        <w:jc w:val="right"/>
        <w:spacing w:line="336" w:lineRule="auto"/>
      </w:pPr>
      <w:r>
        <w:rPr>
          <w:b/>
        </w:rPr>
        <w:t xml:space="preserve">Prezzo senza S. G. e Util. a ora: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ora: € 32,25750</w:t>
      </w:r>
    </w:p>
    <w:p>
      <w:pPr>
        <w:rPr>
          <w:sz w:val="10"/>
          <w:szCs w:val="10"/>
        </w:rPr>
      </w:pPr>
    </w:p>
    <w:p>
      <w:pPr>
        <w:rPr>
          <w:sz w:val="10"/>
          <w:szCs w:val="10"/>
        </w:rPr>
      </w:pPr>
    </w:p>
    <w:p>
      <w:pPr/>
      <w:r>
        <w:rPr>
          <w:b/>
        </w:rPr>
        <w:t xml:space="preserve">Codice regionale: TOS15_AT.N06.006.032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032 - Piattaforma Autocarrata articolata o telescopica altezza di lavoro 28 m (nolo a caldo) - 1 giorno</w:t>
            </w:r>
          </w:p>
        </w:tc>
      </w:tr>
    </w:tbl>
    <w:p>
      <w:pPr>
        <w:jc w:val="right"/>
      </w:pPr>
    </w:p>
    <w:p>
      <w:pPr>
        <w:jc w:val="right"/>
        <w:spacing w:line="336" w:lineRule="auto"/>
      </w:pPr>
      <w:r>
        <w:rPr>
          <w:b/>
        </w:rPr>
        <w:t xml:space="preserve">Prezzo senza S. G. e Util. a ora: € 76,50000</w:t>
      </w:r>
    </w:p>
    <w:p>
      <w:pPr>
        <w:jc w:val="right"/>
        <w:spacing w:line="336" w:lineRule="auto"/>
      </w:pPr>
      <w:r>
        <w:rPr>
          <w:b/>
        </w:rPr>
        <w:t xml:space="preserve">Spese generali € 11,47500</w:t>
      </w:r>
    </w:p>
    <w:p>
      <w:pPr>
        <w:jc w:val="right"/>
        <w:spacing w:line="336" w:lineRule="auto"/>
      </w:pPr>
      <w:r>
        <w:rPr>
          <w:b/>
        </w:rPr>
        <w:t xml:space="preserve">Utili di impresa € 8,79750</w:t>
      </w:r>
    </w:p>
    <w:p>
      <w:pPr>
        <w:jc w:val="right"/>
        <w:spacing w:line="336" w:lineRule="auto"/>
      </w:pPr>
      <w:r>
        <w:rPr>
          <w:b/>
        </w:rPr>
        <w:t xml:space="preserve">Prezzo a ora: € 96,77250</w:t>
      </w:r>
    </w:p>
    <w:p>
      <w:pPr>
        <w:rPr>
          <w:sz w:val="10"/>
          <w:szCs w:val="10"/>
        </w:rPr>
      </w:pPr>
    </w:p>
    <w:p>
      <w:pPr>
        <w:rPr>
          <w:sz w:val="10"/>
          <w:szCs w:val="10"/>
        </w:rPr>
      </w:pPr>
    </w:p>
    <w:p>
      <w:pPr/>
      <w:r>
        <w:rPr>
          <w:b/>
        </w:rPr>
        <w:t xml:space="preserve">Codice regionale: TOS15_AT.N06.006.033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033 - Piattaforma Autocarrata articolata o telescopica altezza di lavoro 28 m (nolo a caldo) - 2-10 giorni</w:t>
            </w:r>
          </w:p>
        </w:tc>
      </w:tr>
    </w:tbl>
    <w:p>
      <w:pPr>
        <w:jc w:val="right"/>
      </w:pPr>
    </w:p>
    <w:p>
      <w:pPr>
        <w:jc w:val="right"/>
        <w:spacing w:line="336" w:lineRule="auto"/>
      </w:pPr>
      <w:r>
        <w:rPr>
          <w:b/>
        </w:rPr>
        <w:t xml:space="preserve">Prezzo senza S. G. e Util. a ora: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ora: € 91,08000</w:t>
      </w:r>
    </w:p>
    <w:p>
      <w:pPr>
        <w:rPr>
          <w:sz w:val="10"/>
          <w:szCs w:val="10"/>
        </w:rPr>
      </w:pPr>
    </w:p>
    <w:p>
      <w:pPr>
        <w:rPr>
          <w:sz w:val="10"/>
          <w:szCs w:val="10"/>
        </w:rPr>
      </w:pPr>
    </w:p>
    <w:p>
      <w:pPr/>
      <w:r>
        <w:rPr>
          <w:b/>
        </w:rPr>
        <w:t xml:space="preserve">Codice regionale: TOS15_AT.N06.006.034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034 - Piattaforma Autocarrata articolata o telescopica altezza di lavoro 28 m (nolo a caldo) - 1 mese</w:t>
            </w:r>
          </w:p>
        </w:tc>
      </w:tr>
    </w:tbl>
    <w:p>
      <w:pPr>
        <w:jc w:val="right"/>
      </w:pPr>
    </w:p>
    <w:p>
      <w:pPr>
        <w:jc w:val="right"/>
        <w:spacing w:line="336" w:lineRule="auto"/>
      </w:pPr>
      <w:r>
        <w:rPr>
          <w:b/>
        </w:rPr>
        <w:t xml:space="preserve">Prezzo senza S. G. e Util. a ora: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ora: € 85,38750</w:t>
      </w:r>
    </w:p>
    <w:p>
      <w:pPr>
        <w:rPr>
          <w:sz w:val="10"/>
          <w:szCs w:val="10"/>
        </w:rPr>
      </w:pPr>
    </w:p>
    <w:p>
      <w:pPr>
        <w:rPr>
          <w:sz w:val="10"/>
          <w:szCs w:val="10"/>
        </w:rPr>
      </w:pPr>
    </w:p>
    <w:p>
      <w:pPr/>
      <w:r>
        <w:rPr>
          <w:b/>
        </w:rPr>
        <w:t xml:space="preserve">Codice regionale: TOS15_AT.N06.006.035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035 - Piattaforma Autocarrata articolata o telescopica altezza di lavoro 32-35 m (nolo a caldo) - 1 giorno</w:t>
            </w:r>
          </w:p>
        </w:tc>
      </w:tr>
    </w:tbl>
    <w:p>
      <w:pPr>
        <w:jc w:val="right"/>
      </w:pPr>
    </w:p>
    <w:p>
      <w:pPr>
        <w:jc w:val="right"/>
        <w:spacing w:line="336" w:lineRule="auto"/>
      </w:pPr>
      <w:r>
        <w:rPr>
          <w:b/>
        </w:rPr>
        <w:t xml:space="preserve">Prezzo senza S. G. e Util. a ora: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ora: € 98,67000</w:t>
      </w:r>
    </w:p>
    <w:p>
      <w:pPr>
        <w:rPr>
          <w:sz w:val="10"/>
          <w:szCs w:val="10"/>
        </w:rPr>
      </w:pPr>
    </w:p>
    <w:p>
      <w:pPr>
        <w:rPr>
          <w:sz w:val="10"/>
          <w:szCs w:val="10"/>
        </w:rPr>
      </w:pPr>
    </w:p>
    <w:p>
      <w:pPr/>
      <w:r>
        <w:rPr>
          <w:b/>
        </w:rPr>
        <w:t xml:space="preserve">Codice regionale: TOS15_AT.N06.006.036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036 - Piattaforma Autocarrata articolata o telescopica altezza di lavoro 32-35 m (nolo a caldo) - 2-10 giorni</w:t>
            </w:r>
          </w:p>
        </w:tc>
      </w:tr>
    </w:tbl>
    <w:p>
      <w:pPr>
        <w:jc w:val="right"/>
      </w:pPr>
    </w:p>
    <w:p>
      <w:pPr>
        <w:jc w:val="right"/>
        <w:spacing w:line="336" w:lineRule="auto"/>
      </w:pPr>
      <w:r>
        <w:rPr>
          <w:b/>
        </w:rPr>
        <w:t xml:space="preserve">Prezzo senza S. G. e Util. a ora: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ora: € 92,66125</w:t>
      </w:r>
    </w:p>
    <w:p>
      <w:pPr>
        <w:rPr>
          <w:sz w:val="10"/>
          <w:szCs w:val="10"/>
        </w:rPr>
      </w:pPr>
    </w:p>
    <w:p>
      <w:pPr>
        <w:rPr>
          <w:sz w:val="10"/>
          <w:szCs w:val="10"/>
        </w:rPr>
      </w:pPr>
    </w:p>
    <w:p>
      <w:pPr/>
      <w:r>
        <w:rPr>
          <w:b/>
        </w:rPr>
        <w:t xml:space="preserve">Codice regionale: TOS15_AT.N06.006.037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037 - Piattaforma Autocarrata articolata o telescopica altezza di lavoro 32-35 m (nolo a caldo) - 1 mese</w:t>
            </w:r>
          </w:p>
        </w:tc>
      </w:tr>
    </w:tbl>
    <w:p>
      <w:pPr>
        <w:jc w:val="right"/>
      </w:pPr>
    </w:p>
    <w:p>
      <w:pPr>
        <w:jc w:val="right"/>
        <w:spacing w:line="336" w:lineRule="auto"/>
      </w:pPr>
      <w:r>
        <w:rPr>
          <w:b/>
        </w:rPr>
        <w:t xml:space="preserve">Prezzo senza S. G. e Util. a ora: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ora: € 83,49000</w:t>
      </w:r>
    </w:p>
    <w:p>
      <w:pPr>
        <w:rPr>
          <w:sz w:val="10"/>
          <w:szCs w:val="10"/>
        </w:rPr>
      </w:pPr>
    </w:p>
    <w:p>
      <w:pPr>
        <w:rPr>
          <w:sz w:val="10"/>
          <w:szCs w:val="10"/>
        </w:rPr>
      </w:pPr>
    </w:p>
    <w:p>
      <w:pPr/>
      <w:r>
        <w:rPr>
          <w:b/>
        </w:rPr>
        <w:t xml:space="preserve">Codice regionale: TOS15_AT.N06.006.038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038 - Piattaforma Autocarrata articolata o telescopica altezza di lavoro 41-50 m (nolo a caldo) - 1 giorno</w:t>
            </w:r>
          </w:p>
        </w:tc>
      </w:tr>
    </w:tbl>
    <w:p>
      <w:pPr>
        <w:jc w:val="right"/>
      </w:pPr>
    </w:p>
    <w:p>
      <w:pPr>
        <w:jc w:val="right"/>
        <w:spacing w:line="336" w:lineRule="auto"/>
      </w:pPr>
      <w:r>
        <w:rPr>
          <w:b/>
        </w:rPr>
        <w:t xml:space="preserve">Prezzo senza S. G. e Util. a ora: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ora: € 130,92750</w:t>
      </w:r>
    </w:p>
    <w:p>
      <w:pPr>
        <w:rPr>
          <w:sz w:val="10"/>
          <w:szCs w:val="10"/>
        </w:rPr>
      </w:pPr>
    </w:p>
    <w:p>
      <w:pPr>
        <w:rPr>
          <w:sz w:val="10"/>
          <w:szCs w:val="10"/>
        </w:rPr>
      </w:pPr>
    </w:p>
    <w:p>
      <w:pPr/>
      <w:r>
        <w:rPr>
          <w:b/>
        </w:rPr>
        <w:t xml:space="preserve">Codice regionale: TOS15_AT.N06.006.039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039 - Piattaforma Autocarrata articolata o telescopica altezza di lavoro 41-50 m (nolo a caldo) - 2-10 giorni</w:t>
            </w:r>
          </w:p>
        </w:tc>
      </w:tr>
    </w:tbl>
    <w:p>
      <w:pPr>
        <w:jc w:val="right"/>
      </w:pPr>
    </w:p>
    <w:p>
      <w:pPr>
        <w:jc w:val="right"/>
        <w:spacing w:line="336" w:lineRule="auto"/>
      </w:pPr>
      <w:r>
        <w:rPr>
          <w:b/>
        </w:rPr>
        <w:t xml:space="preserve">Prezzo senza S. G. e Util. a ora: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ora: € 125,23500</w:t>
      </w:r>
    </w:p>
    <w:p>
      <w:pPr>
        <w:rPr>
          <w:sz w:val="10"/>
          <w:szCs w:val="10"/>
        </w:rPr>
      </w:pPr>
    </w:p>
    <w:p>
      <w:pPr>
        <w:rPr>
          <w:sz w:val="10"/>
          <w:szCs w:val="10"/>
        </w:rPr>
      </w:pPr>
    </w:p>
    <w:p>
      <w:pPr/>
      <w:r>
        <w:rPr>
          <w:b/>
        </w:rPr>
        <w:t xml:space="preserve">Codice regionale: TOS15_AT.N06.006.040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Piattaforme</w:t>
            </w:r>
          </w:p>
        </w:tc>
      </w:tr>
      <w:tr>
        <w:trPr/>
        <w:tc>
          <w:tcPr>
            <w:tcW w:w="1200" w:type="dxa"/>
          </w:tcPr>
          <w:p>
            <w:pPr/>
            <w:r>
              <w:rPr>
                <w:b/>
              </w:rPr>
              <w:t xml:space="preserve">Articolo:</w:t>
            </w:r>
          </w:p>
        </w:tc>
        <w:tc>
          <w:tcPr>
            <w:tcW w:w="7900" w:type="dxa"/>
          </w:tcPr>
          <w:p>
            <w:pPr/>
            <w:r>
              <w:rPr/>
              <w:t xml:space="preserve">040 - Piattaforma Autocarrata articolata o telescopica altezza di lavoro 41-50 m (nolo a caldo) - 1 mese</w:t>
            </w:r>
          </w:p>
        </w:tc>
      </w:tr>
    </w:tbl>
    <w:p>
      <w:pPr>
        <w:jc w:val="right"/>
      </w:pPr>
    </w:p>
    <w:p>
      <w:pPr>
        <w:jc w:val="right"/>
        <w:spacing w:line="336" w:lineRule="auto"/>
      </w:pPr>
      <w:r>
        <w:rPr>
          <w:b/>
        </w:rPr>
        <w:t xml:space="preserve">Prezzo senza S. G. e Util. a ora: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ora: € 119,54250</w:t>
      </w:r>
    </w:p>
    <w:p>
      <w:pPr>
        <w:rPr>
          <w:sz w:val="10"/>
          <w:szCs w:val="10"/>
        </w:rPr>
      </w:pPr>
    </w:p>
    <w:p>
      <w:pPr>
        <w:rPr>
          <w:sz w:val="10"/>
          <w:szCs w:val="10"/>
        </w:rPr>
      </w:pPr>
    </w:p>
    <w:p>
      <w:pPr/>
      <w:r>
        <w:rPr>
          <w:b/>
        </w:rPr>
        <w:t xml:space="preserve">Codice regionale: TOS15_AT.N06.016.001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001 - braccio 35 m, portata in punta 1000 kg. per 3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002 - braccio 35 m, portata in punta 1000 kg. nolo da 4 a 7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003 - braccio 35 m, portata in punta 1000 kg. nolo da 8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004 - braccio 40-41 m, portata in punta 1000 kg. per 3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005 - braccio 40-41 m, portata in punta 1000 kg. nolo da 4 a 7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006 - braccio 40-41 m, portata in punta 1000 kg. Nolo da 8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007 - braccio 45 m, portata in punta 1200 kg. per tre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008 - braccio 45 m, portata in punta 1200 kg. nolo da 4 a 7 mesi</w:t>
            </w:r>
          </w:p>
        </w:tc>
      </w:tr>
    </w:tbl>
    <w:p>
      <w:pPr>
        <w:jc w:val="right"/>
      </w:pPr>
    </w:p>
    <w:p>
      <w:pPr>
        <w:jc w:val="right"/>
        <w:spacing w:line="336" w:lineRule="auto"/>
      </w:pPr>
      <w:r>
        <w:rPr>
          <w:b/>
        </w:rPr>
        <w:t xml:space="preserve">Prezzo senza S. G. e Util. a ora: € 5,41667</w:t>
      </w:r>
    </w:p>
    <w:p>
      <w:pPr>
        <w:jc w:val="right"/>
        <w:spacing w:line="336" w:lineRule="auto"/>
      </w:pPr>
      <w:r>
        <w:rPr>
          <w:b/>
        </w:rPr>
        <w:t xml:space="preserve">Spese generali € 0,81250</w:t>
      </w:r>
    </w:p>
    <w:p>
      <w:pPr>
        <w:jc w:val="right"/>
        <w:spacing w:line="336" w:lineRule="auto"/>
      </w:pPr>
      <w:r>
        <w:rPr>
          <w:b/>
        </w:rPr>
        <w:t xml:space="preserve">Utili di impresa € 0,62292</w:t>
      </w:r>
    </w:p>
    <w:p>
      <w:pPr>
        <w:jc w:val="right"/>
        <w:spacing w:line="336" w:lineRule="auto"/>
      </w:pPr>
      <w:r>
        <w:rPr>
          <w:b/>
        </w:rPr>
        <w:t xml:space="preserve">Prezzo a ora: € 6,85209</w:t>
      </w:r>
    </w:p>
    <w:p>
      <w:pPr>
        <w:rPr>
          <w:sz w:val="10"/>
          <w:szCs w:val="10"/>
        </w:rPr>
      </w:pPr>
    </w:p>
    <w:p>
      <w:pPr>
        <w:rPr>
          <w:sz w:val="10"/>
          <w:szCs w:val="10"/>
        </w:rPr>
      </w:pPr>
    </w:p>
    <w:p>
      <w:pPr/>
      <w:r>
        <w:rPr>
          <w:b/>
        </w:rPr>
        <w:t xml:space="preserve">Codice regionale: TOS15_AT.N06.016.009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009 - braccio 45 m, portata in punta 1200 kg. nolo da 8 a 12 mesi</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010 - braccio 50-51 m, portata in punta 1200 kg. per 3 mesi</w:t>
            </w:r>
          </w:p>
        </w:tc>
      </w:tr>
    </w:tbl>
    <w:p>
      <w:pPr>
        <w:jc w:val="right"/>
      </w:pPr>
    </w:p>
    <w:p>
      <w:pPr>
        <w:jc w:val="right"/>
        <w:spacing w:line="336" w:lineRule="auto"/>
      </w:pPr>
      <w:r>
        <w:rPr>
          <w:b/>
        </w:rPr>
        <w:t xml:space="preserve">Prezzo senza S. G. e Util. a ora: € 6,66667</w:t>
      </w:r>
    </w:p>
    <w:p>
      <w:pPr>
        <w:jc w:val="right"/>
        <w:spacing w:line="336" w:lineRule="auto"/>
      </w:pPr>
      <w:r>
        <w:rPr>
          <w:b/>
        </w:rPr>
        <w:t xml:space="preserve">Spese generali € 1,00000</w:t>
      </w:r>
    </w:p>
    <w:p>
      <w:pPr>
        <w:jc w:val="right"/>
        <w:spacing w:line="336" w:lineRule="auto"/>
      </w:pPr>
      <w:r>
        <w:rPr>
          <w:b/>
        </w:rPr>
        <w:t xml:space="preserve">Utili di impresa € 0,76667</w:t>
      </w:r>
    </w:p>
    <w:p>
      <w:pPr>
        <w:jc w:val="right"/>
        <w:spacing w:line="336" w:lineRule="auto"/>
      </w:pPr>
      <w:r>
        <w:rPr>
          <w:b/>
        </w:rPr>
        <w:t xml:space="preserve">Prezzo a ora: € 8,43334</w:t>
      </w:r>
    </w:p>
    <w:p>
      <w:pPr>
        <w:rPr>
          <w:sz w:val="10"/>
          <w:szCs w:val="10"/>
        </w:rPr>
      </w:pPr>
    </w:p>
    <w:p>
      <w:pPr>
        <w:rPr>
          <w:sz w:val="10"/>
          <w:szCs w:val="10"/>
        </w:rPr>
      </w:pPr>
    </w:p>
    <w:p>
      <w:pPr/>
      <w:r>
        <w:rPr>
          <w:b/>
        </w:rPr>
        <w:t xml:space="preserve">Codice regionale: TOS15_AT.N06.016.011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011 - braccio 50-51 m, portata in punta 1200 kg. nolo da 4 a 7 mesi</w:t>
            </w:r>
          </w:p>
        </w:tc>
      </w:tr>
    </w:tbl>
    <w:p>
      <w:pPr>
        <w:jc w:val="right"/>
      </w:pPr>
    </w:p>
    <w:p>
      <w:pPr>
        <w:jc w:val="right"/>
        <w:spacing w:line="336" w:lineRule="auto"/>
      </w:pPr>
      <w:r>
        <w:rPr>
          <w:b/>
        </w:rPr>
        <w:t xml:space="preserve">Prezzo senza S. G. e Util. a ora: € 6,25000</w:t>
      </w:r>
    </w:p>
    <w:p>
      <w:pPr>
        <w:jc w:val="right"/>
        <w:spacing w:line="336" w:lineRule="auto"/>
      </w:pPr>
      <w:r>
        <w:rPr>
          <w:b/>
        </w:rPr>
        <w:t xml:space="preserve">Spese generali € 0,93750</w:t>
      </w:r>
    </w:p>
    <w:p>
      <w:pPr>
        <w:jc w:val="right"/>
        <w:spacing w:line="336" w:lineRule="auto"/>
      </w:pPr>
      <w:r>
        <w:rPr>
          <w:b/>
        </w:rPr>
        <w:t xml:space="preserve">Utili di impresa € 0,71875</w:t>
      </w:r>
    </w:p>
    <w:p>
      <w:pPr>
        <w:jc w:val="right"/>
        <w:spacing w:line="336" w:lineRule="auto"/>
      </w:pPr>
      <w:r>
        <w:rPr>
          <w:b/>
        </w:rPr>
        <w:t xml:space="preserve">Prezzo a ora: € 7,90625</w:t>
      </w:r>
    </w:p>
    <w:p>
      <w:pPr>
        <w:rPr>
          <w:sz w:val="10"/>
          <w:szCs w:val="10"/>
        </w:rPr>
      </w:pPr>
    </w:p>
    <w:p>
      <w:pPr>
        <w:rPr>
          <w:sz w:val="10"/>
          <w:szCs w:val="10"/>
        </w:rPr>
      </w:pPr>
    </w:p>
    <w:p>
      <w:pPr/>
      <w:r>
        <w:rPr>
          <w:b/>
        </w:rPr>
        <w:t xml:space="preserve">Codice regionale: TOS15_AT.N06.016.012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012 - braccio 50-51 m, portata in punta 1200 kg. nolo da 8 a 12 mesi</w:t>
            </w:r>
          </w:p>
        </w:tc>
      </w:tr>
    </w:tbl>
    <w:p>
      <w:pPr>
        <w:jc w:val="right"/>
      </w:pPr>
    </w:p>
    <w:p>
      <w:pPr>
        <w:jc w:val="right"/>
        <w:spacing w:line="336" w:lineRule="auto"/>
      </w:pPr>
      <w:r>
        <w:rPr>
          <w:b/>
        </w:rPr>
        <w:t xml:space="preserve">Prezzo senza S. G. e Util. a ora: € 5,83333</w:t>
      </w:r>
    </w:p>
    <w:p>
      <w:pPr>
        <w:jc w:val="right"/>
        <w:spacing w:line="336" w:lineRule="auto"/>
      </w:pPr>
      <w:r>
        <w:rPr>
          <w:b/>
        </w:rPr>
        <w:t xml:space="preserve">Spese generali € 0,87500</w:t>
      </w:r>
    </w:p>
    <w:p>
      <w:pPr>
        <w:jc w:val="right"/>
        <w:spacing w:line="336" w:lineRule="auto"/>
      </w:pPr>
      <w:r>
        <w:rPr>
          <w:b/>
        </w:rPr>
        <w:t xml:space="preserve">Utili di impresa € 0,67083</w:t>
      </w:r>
    </w:p>
    <w:p>
      <w:pPr>
        <w:jc w:val="right"/>
        <w:spacing w:line="336" w:lineRule="auto"/>
      </w:pPr>
      <w:r>
        <w:rPr>
          <w:b/>
        </w:rPr>
        <w:t xml:space="preserve">Prezzo a ora: € 7,37916</w:t>
      </w:r>
    </w:p>
    <w:p>
      <w:pPr>
        <w:rPr>
          <w:sz w:val="10"/>
          <w:szCs w:val="10"/>
        </w:rPr>
      </w:pPr>
    </w:p>
    <w:p>
      <w:pPr>
        <w:rPr>
          <w:sz w:val="10"/>
          <w:szCs w:val="10"/>
        </w:rPr>
      </w:pPr>
    </w:p>
    <w:p>
      <w:pPr/>
      <w:r>
        <w:rPr>
          <w:b/>
        </w:rPr>
        <w:t xml:space="preserve">Codice regionale: TOS15_AT.N06.016.013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013 - braccio 60 m, portata in punta 1400 kg. per tre mesi</w:t>
            </w:r>
          </w:p>
        </w:tc>
      </w:tr>
    </w:tbl>
    <w:p>
      <w:pPr>
        <w:jc w:val="right"/>
      </w:pPr>
    </w:p>
    <w:p>
      <w:pPr>
        <w:jc w:val="right"/>
        <w:spacing w:line="336" w:lineRule="auto"/>
      </w:pPr>
      <w:r>
        <w:rPr>
          <w:b/>
        </w:rPr>
        <w:t xml:space="preserve">Prezzo senza S. G. e Util. a ora: € 9,16667</w:t>
      </w:r>
    </w:p>
    <w:p>
      <w:pPr>
        <w:jc w:val="right"/>
        <w:spacing w:line="336" w:lineRule="auto"/>
      </w:pPr>
      <w:r>
        <w:rPr>
          <w:b/>
        </w:rPr>
        <w:t xml:space="preserve">Spese generali € 1,37500</w:t>
      </w:r>
    </w:p>
    <w:p>
      <w:pPr>
        <w:jc w:val="right"/>
        <w:spacing w:line="336" w:lineRule="auto"/>
      </w:pPr>
      <w:r>
        <w:rPr>
          <w:b/>
        </w:rPr>
        <w:t xml:space="preserve">Utili di impresa € 1,05417</w:t>
      </w:r>
    </w:p>
    <w:p>
      <w:pPr>
        <w:jc w:val="right"/>
        <w:spacing w:line="336" w:lineRule="auto"/>
      </w:pPr>
      <w:r>
        <w:rPr>
          <w:b/>
        </w:rPr>
        <w:t xml:space="preserve">Prezzo a ora: € 11,59584</w:t>
      </w:r>
    </w:p>
    <w:p>
      <w:pPr>
        <w:rPr>
          <w:sz w:val="10"/>
          <w:szCs w:val="10"/>
        </w:rPr>
      </w:pPr>
    </w:p>
    <w:p>
      <w:pPr>
        <w:rPr>
          <w:sz w:val="10"/>
          <w:szCs w:val="10"/>
        </w:rPr>
      </w:pPr>
    </w:p>
    <w:p>
      <w:pPr/>
      <w:r>
        <w:rPr>
          <w:b/>
        </w:rPr>
        <w:t xml:space="preserve">Codice regionale: TOS15_AT.N06.016.014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014 - braccio 60 m, portata in punta 1400 kg. nolo da 4 a 7 mesi</w:t>
            </w:r>
          </w:p>
        </w:tc>
      </w:tr>
    </w:tbl>
    <w:p>
      <w:pPr>
        <w:jc w:val="right"/>
      </w:pPr>
    </w:p>
    <w:p>
      <w:pPr>
        <w:jc w:val="right"/>
        <w:spacing w:line="336" w:lineRule="auto"/>
      </w:pPr>
      <w:r>
        <w:rPr>
          <w:b/>
        </w:rPr>
        <w:t xml:space="preserve">Prezzo senza S. G. e Util. a ora: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ora: € 11,06875</w:t>
      </w:r>
    </w:p>
    <w:p>
      <w:pPr>
        <w:rPr>
          <w:sz w:val="10"/>
          <w:szCs w:val="10"/>
        </w:rPr>
      </w:pPr>
    </w:p>
    <w:p>
      <w:pPr>
        <w:rPr>
          <w:sz w:val="10"/>
          <w:szCs w:val="10"/>
        </w:rPr>
      </w:pPr>
    </w:p>
    <w:p>
      <w:pPr/>
      <w:r>
        <w:rPr>
          <w:b/>
        </w:rPr>
        <w:t xml:space="preserve">Codice regionale: TOS15_AT.N06.016.015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015 - braccio 60 m, portata in punta 1400 kg. nolo da 8 a 12 mesi</w:t>
            </w:r>
          </w:p>
        </w:tc>
      </w:tr>
    </w:tbl>
    <w:p>
      <w:pPr>
        <w:jc w:val="right"/>
      </w:pPr>
    </w:p>
    <w:p>
      <w:pPr>
        <w:jc w:val="right"/>
        <w:spacing w:line="336" w:lineRule="auto"/>
      </w:pPr>
      <w:r>
        <w:rPr>
          <w:b/>
        </w:rPr>
        <w:t xml:space="preserve">Prezzo senza S. G. e Util. a ora: € 8,33333</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€ 10,54166</w:t>
      </w:r>
    </w:p>
    <w:p>
      <w:pPr>
        <w:rPr>
          <w:sz w:val="10"/>
          <w:szCs w:val="10"/>
        </w:rPr>
      </w:pPr>
    </w:p>
    <w:p>
      <w:pPr>
        <w:rPr>
          <w:sz w:val="10"/>
          <w:szCs w:val="10"/>
        </w:rPr>
      </w:pPr>
    </w:p>
    <w:p>
      <w:pPr/>
      <w:r>
        <w:rPr>
          <w:b/>
        </w:rPr>
        <w:t xml:space="preserve">Codice regionale: TOS15_AT.N06.016.016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016 - braccio 75 m, portata in punta 2700 kg. nolo per tre mesi</w:t>
            </w:r>
          </w:p>
        </w:tc>
      </w:tr>
    </w:tbl>
    <w:p>
      <w:pPr>
        <w:jc w:val="right"/>
      </w:pPr>
    </w:p>
    <w:p>
      <w:pPr>
        <w:jc w:val="right"/>
        <w:spacing w:line="336" w:lineRule="auto"/>
      </w:pPr>
      <w:r>
        <w:rPr>
          <w:b/>
        </w:rPr>
        <w:t xml:space="preserve">Prezzo senza S. G. e Util. a ora: € 20,83333</w:t>
      </w:r>
    </w:p>
    <w:p>
      <w:pPr>
        <w:jc w:val="right"/>
        <w:spacing w:line="336" w:lineRule="auto"/>
      </w:pPr>
      <w:r>
        <w:rPr>
          <w:b/>
        </w:rPr>
        <w:t xml:space="preserve">Spese generali € 3,12500</w:t>
      </w:r>
    </w:p>
    <w:p>
      <w:pPr>
        <w:jc w:val="right"/>
        <w:spacing w:line="336" w:lineRule="auto"/>
      </w:pPr>
      <w:r>
        <w:rPr>
          <w:b/>
        </w:rPr>
        <w:t xml:space="preserve">Utili di impresa € 2,39583</w:t>
      </w:r>
    </w:p>
    <w:p>
      <w:pPr>
        <w:jc w:val="right"/>
        <w:spacing w:line="336" w:lineRule="auto"/>
      </w:pPr>
      <w:r>
        <w:rPr>
          <w:b/>
        </w:rPr>
        <w:t xml:space="preserve">Prezzo a ora: € 26,35416</w:t>
      </w:r>
    </w:p>
    <w:p>
      <w:pPr>
        <w:rPr>
          <w:sz w:val="10"/>
          <w:szCs w:val="10"/>
        </w:rPr>
      </w:pPr>
    </w:p>
    <w:p>
      <w:pPr>
        <w:rPr>
          <w:sz w:val="10"/>
          <w:szCs w:val="10"/>
        </w:rPr>
      </w:pPr>
    </w:p>
    <w:p>
      <w:pPr/>
      <w:r>
        <w:rPr>
          <w:b/>
        </w:rPr>
        <w:t xml:space="preserve">Codice regionale: TOS15_AT.N06.016.017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017 - braccio 75 m, portata in punta 2700 kg. nolo da 4 a 7 mesi</w:t>
            </w:r>
          </w:p>
        </w:tc>
      </w:tr>
    </w:tbl>
    <w:p>
      <w:pPr>
        <w:jc w:val="right"/>
      </w:pPr>
    </w:p>
    <w:p>
      <w:pPr>
        <w:jc w:val="right"/>
        <w:spacing w:line="336" w:lineRule="auto"/>
      </w:pPr>
      <w:r>
        <w:rPr>
          <w:b/>
        </w:rPr>
        <w:t xml:space="preserve">Prezzo senza S. G. e Util. a ora: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ora: € 25,30000</w:t>
      </w:r>
    </w:p>
    <w:p>
      <w:pPr>
        <w:rPr>
          <w:sz w:val="10"/>
          <w:szCs w:val="10"/>
        </w:rPr>
      </w:pPr>
    </w:p>
    <w:p>
      <w:pPr>
        <w:rPr>
          <w:sz w:val="10"/>
          <w:szCs w:val="10"/>
        </w:rPr>
      </w:pPr>
    </w:p>
    <w:p>
      <w:pPr/>
      <w:r>
        <w:rPr>
          <w:b/>
        </w:rPr>
        <w:t xml:space="preserve">Codice regionale: TOS15_AT.N06.016.018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Gru a torre</w:t>
            </w:r>
          </w:p>
        </w:tc>
      </w:tr>
      <w:tr>
        <w:trPr/>
        <w:tc>
          <w:tcPr>
            <w:tcW w:w="1200" w:type="dxa"/>
          </w:tcPr>
          <w:p>
            <w:pPr/>
            <w:r>
              <w:rPr>
                <w:b/>
              </w:rPr>
              <w:t xml:space="preserve">Articolo:</w:t>
            </w:r>
          </w:p>
        </w:tc>
        <w:tc>
          <w:tcPr>
            <w:tcW w:w="7900" w:type="dxa"/>
          </w:tcPr>
          <w:p>
            <w:pPr/>
            <w:r>
              <w:rPr/>
              <w:t xml:space="preserve">018 - braccio 75 m, portata in punta 2700 kg. nolo da 8 a 12 mesi</w:t>
            </w:r>
          </w:p>
        </w:tc>
      </w:tr>
    </w:tbl>
    <w:p>
      <w:pPr>
        <w:jc w:val="right"/>
      </w:pPr>
    </w:p>
    <w:p>
      <w:pPr>
        <w:jc w:val="right"/>
        <w:spacing w:line="336" w:lineRule="auto"/>
      </w:pPr>
      <w:r>
        <w:rPr>
          <w:b/>
        </w:rPr>
        <w:t xml:space="preserve">Prezzo senza S. G. e Util. a ora: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ora: € 23,71875</w:t>
      </w:r>
    </w:p>
    <w:p>
      <w:pPr>
        <w:rPr>
          <w:sz w:val="10"/>
          <w:szCs w:val="10"/>
        </w:rPr>
      </w:pPr>
    </w:p>
    <w:p>
      <w:pPr>
        <w:rPr>
          <w:sz w:val="10"/>
          <w:szCs w:val="10"/>
        </w:rPr>
      </w:pPr>
    </w:p>
    <w:p>
      <w:pPr/>
      <w:r>
        <w:rPr>
          <w:b/>
        </w:rPr>
        <w:t xml:space="preserve">Codice regionale: TOS15_AT.N06.017.001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001 - braccio 18 m, portata in punta 600 kg. per 1 mese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002 - braccio 18 m, portata in punta 600 kg nolo da 2 a 4 mesi</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003 - braccio 18 m, portata in punta 600 kg nolo da 5 a 12 mesi</w:t>
            </w:r>
          </w:p>
        </w:tc>
      </w:tr>
    </w:tbl>
    <w:p>
      <w:pPr>
        <w:jc w:val="right"/>
      </w:pPr>
    </w:p>
    <w:p>
      <w:pPr>
        <w:jc w:val="right"/>
        <w:spacing w:line="336" w:lineRule="auto"/>
      </w:pPr>
      <w:r>
        <w:rPr>
          <w:b/>
        </w:rPr>
        <w:t xml:space="preserve">Prezzo senza S. G. e Util. a ora: € 2,29167</w:t>
      </w:r>
    </w:p>
    <w:p>
      <w:pPr>
        <w:jc w:val="right"/>
        <w:spacing w:line="336" w:lineRule="auto"/>
      </w:pPr>
      <w:r>
        <w:rPr>
          <w:b/>
        </w:rPr>
        <w:t xml:space="preserve">Spese generali € 0,34375</w:t>
      </w:r>
    </w:p>
    <w:p>
      <w:pPr>
        <w:jc w:val="right"/>
        <w:spacing w:line="336" w:lineRule="auto"/>
      </w:pPr>
      <w:r>
        <w:rPr>
          <w:b/>
        </w:rPr>
        <w:t xml:space="preserve">Utili di impresa € 0,26354</w:t>
      </w:r>
    </w:p>
    <w:p>
      <w:pPr>
        <w:jc w:val="right"/>
        <w:spacing w:line="336" w:lineRule="auto"/>
      </w:pPr>
      <w:r>
        <w:rPr>
          <w:b/>
        </w:rPr>
        <w:t xml:space="preserve">Prezzo a ora: € 2,89896</w:t>
      </w:r>
    </w:p>
    <w:p>
      <w:pPr>
        <w:rPr>
          <w:sz w:val="10"/>
          <w:szCs w:val="10"/>
        </w:rPr>
      </w:pPr>
    </w:p>
    <w:p>
      <w:pPr>
        <w:rPr>
          <w:sz w:val="10"/>
          <w:szCs w:val="10"/>
        </w:rPr>
      </w:pPr>
    </w:p>
    <w:p>
      <w:pPr/>
      <w:r>
        <w:rPr>
          <w:b/>
        </w:rPr>
        <w:t xml:space="preserve">Codice regionale: TOS15_AT.N06.017.004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004 - braccio 20 m, portata in punta 650 kg. per 1 mese</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005 - braccio 20 m, portata in punta 650 kg nolo da 2 a 4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006 - braccio 20 m, portata in punta 650 kg nolo da 5 a 12 mesi</w:t>
            </w:r>
          </w:p>
        </w:tc>
      </w:tr>
    </w:tbl>
    <w:p>
      <w:pPr>
        <w:jc w:val="right"/>
      </w:pPr>
    </w:p>
    <w:p>
      <w:pPr>
        <w:jc w:val="right"/>
        <w:spacing w:line="336" w:lineRule="auto"/>
      </w:pPr>
      <w:r>
        <w:rPr>
          <w:b/>
        </w:rPr>
        <w:t xml:space="preserve">Prezzo senza S. G. e Util. a ora: € 2,91667</w:t>
      </w:r>
    </w:p>
    <w:p>
      <w:pPr>
        <w:jc w:val="right"/>
        <w:spacing w:line="336" w:lineRule="auto"/>
      </w:pPr>
      <w:r>
        <w:rPr>
          <w:b/>
        </w:rPr>
        <w:t xml:space="preserve">Spese generali € 0,43750</w:t>
      </w:r>
    </w:p>
    <w:p>
      <w:pPr>
        <w:jc w:val="right"/>
        <w:spacing w:line="336" w:lineRule="auto"/>
      </w:pPr>
      <w:r>
        <w:rPr>
          <w:b/>
        </w:rPr>
        <w:t xml:space="preserve">Utili di impresa € 0,33542</w:t>
      </w:r>
    </w:p>
    <w:p>
      <w:pPr>
        <w:jc w:val="right"/>
        <w:spacing w:line="336" w:lineRule="auto"/>
      </w:pPr>
      <w:r>
        <w:rPr>
          <w:b/>
        </w:rPr>
        <w:t xml:space="preserve">Prezzo a ora: € 3,68959</w:t>
      </w:r>
    </w:p>
    <w:p>
      <w:pPr>
        <w:rPr>
          <w:sz w:val="10"/>
          <w:szCs w:val="10"/>
        </w:rPr>
      </w:pPr>
    </w:p>
    <w:p>
      <w:pPr>
        <w:rPr>
          <w:sz w:val="10"/>
          <w:szCs w:val="10"/>
        </w:rPr>
      </w:pPr>
    </w:p>
    <w:p>
      <w:pPr/>
      <w:r>
        <w:rPr>
          <w:b/>
        </w:rPr>
        <w:t xml:space="preserve">Codice regionale: TOS15_AT.N06.017.007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007 - braccio 25 m, portata in punta 800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008 - braccio 25 m, portata in punta 800 kg nolo da 2 a 4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009 - braccio 25 m, portata in punta 800 kg nolo da 5 a 12 mesi</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TOS15_AT.N06.017.010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010 - braccio 30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011 - braccio 30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012 - braccio 30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013 - braccio 35 m, portata in punta 1000 kg. per 1 mese</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014 - braccio 35 m, portata in punta 1000 kg nolo da 2 a 4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015 - braccio 35 m, portata in punta 1000 kg nolo da 5 a 12 mesi</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TOS15_AT.N06.017.016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016 - braccio 40 m, portata in punta 1150 kg. per 1 mese</w:t>
            </w:r>
          </w:p>
        </w:tc>
      </w:tr>
    </w:tbl>
    <w:p>
      <w:pPr>
        <w:jc w:val="right"/>
      </w:pPr>
    </w:p>
    <w:p>
      <w:pPr>
        <w:jc w:val="right"/>
        <w:spacing w:line="336" w:lineRule="auto"/>
      </w:pPr>
      <w:r>
        <w:rPr>
          <w:b/>
        </w:rPr>
        <w:t xml:space="preserve">Prezzo senza S. G. e Util. a ora: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ora: € 6,32500</w:t>
      </w:r>
    </w:p>
    <w:p>
      <w:pPr>
        <w:rPr>
          <w:sz w:val="10"/>
          <w:szCs w:val="10"/>
        </w:rPr>
      </w:pPr>
    </w:p>
    <w:p>
      <w:pPr>
        <w:rPr>
          <w:sz w:val="10"/>
          <w:szCs w:val="10"/>
        </w:rPr>
      </w:pPr>
    </w:p>
    <w:p>
      <w:pPr/>
      <w:r>
        <w:rPr>
          <w:b/>
        </w:rPr>
        <w:t xml:space="preserve">Codice regionale: TOS15_AT.N06.017.017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017 - braccio 40 m, portata in punta 1150 kg nolo da 2 a 4 mesi</w:t>
            </w:r>
          </w:p>
        </w:tc>
      </w:tr>
    </w:tbl>
    <w:p>
      <w:pPr>
        <w:jc w:val="right"/>
      </w:pPr>
    </w:p>
    <w:p>
      <w:pPr>
        <w:jc w:val="right"/>
        <w:spacing w:line="336" w:lineRule="auto"/>
      </w:pPr>
      <w:r>
        <w:rPr>
          <w:b/>
        </w:rPr>
        <w:t xml:space="preserve">Prezzo senza S. G. e Util. a ora: € 4,58333</w:t>
      </w:r>
    </w:p>
    <w:p>
      <w:pPr>
        <w:jc w:val="right"/>
        <w:spacing w:line="336" w:lineRule="auto"/>
      </w:pPr>
      <w:r>
        <w:rPr>
          <w:b/>
        </w:rPr>
        <w:t xml:space="preserve">Spese generali € 0,68750</w:t>
      </w:r>
    </w:p>
    <w:p>
      <w:pPr>
        <w:jc w:val="right"/>
        <w:spacing w:line="336" w:lineRule="auto"/>
      </w:pPr>
      <w:r>
        <w:rPr>
          <w:b/>
        </w:rPr>
        <w:t xml:space="preserve">Utili di impresa € 0,52708</w:t>
      </w:r>
    </w:p>
    <w:p>
      <w:pPr>
        <w:jc w:val="right"/>
        <w:spacing w:line="336" w:lineRule="auto"/>
      </w:pPr>
      <w:r>
        <w:rPr>
          <w:b/>
        </w:rPr>
        <w:t xml:space="preserve">Prezzo a ora: € 5,79791</w:t>
      </w:r>
    </w:p>
    <w:p>
      <w:pPr>
        <w:rPr>
          <w:sz w:val="10"/>
          <w:szCs w:val="10"/>
        </w:rPr>
      </w:pPr>
    </w:p>
    <w:p>
      <w:pPr>
        <w:rPr>
          <w:sz w:val="10"/>
          <w:szCs w:val="10"/>
        </w:rPr>
      </w:pPr>
    </w:p>
    <w:p>
      <w:pPr/>
      <w:r>
        <w:rPr>
          <w:b/>
        </w:rPr>
        <w:t xml:space="preserve">Codice regionale: TOS15_AT.N06.017.018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Gru automontanti</w:t>
            </w:r>
          </w:p>
        </w:tc>
      </w:tr>
      <w:tr>
        <w:trPr/>
        <w:tc>
          <w:tcPr>
            <w:tcW w:w="1200" w:type="dxa"/>
          </w:tcPr>
          <w:p>
            <w:pPr/>
            <w:r>
              <w:rPr>
                <w:b/>
              </w:rPr>
              <w:t xml:space="preserve">Articolo:</w:t>
            </w:r>
          </w:p>
        </w:tc>
        <w:tc>
          <w:tcPr>
            <w:tcW w:w="7900" w:type="dxa"/>
          </w:tcPr>
          <w:p>
            <w:pPr/>
            <w:r>
              <w:rPr/>
              <w:t xml:space="preserve">018 - braccio 40 m, portata in punta 1150 kg nolo da 5 a 12 mesi</w:t>
            </w:r>
          </w:p>
        </w:tc>
      </w:tr>
    </w:tbl>
    <w:p>
      <w:pPr>
        <w:jc w:val="right"/>
      </w:pPr>
    </w:p>
    <w:p>
      <w:pPr>
        <w:jc w:val="right"/>
        <w:spacing w:line="336" w:lineRule="auto"/>
      </w:pPr>
      <w:r>
        <w:rPr>
          <w:b/>
        </w:rPr>
        <w:t xml:space="preserve">Prezzo senza S. G. e Util. a ora: € 4,16667</w:t>
      </w:r>
    </w:p>
    <w:p>
      <w:pPr>
        <w:jc w:val="right"/>
        <w:spacing w:line="336" w:lineRule="auto"/>
      </w:pPr>
      <w:r>
        <w:rPr>
          <w:b/>
        </w:rPr>
        <w:t xml:space="preserve">Spese generali € 0,62500</w:t>
      </w:r>
    </w:p>
    <w:p>
      <w:pPr>
        <w:jc w:val="right"/>
        <w:spacing w:line="336" w:lineRule="auto"/>
      </w:pPr>
      <w:r>
        <w:rPr>
          <w:b/>
        </w:rPr>
        <w:t xml:space="preserve">Utili di impresa € 0,47917</w:t>
      </w:r>
    </w:p>
    <w:p>
      <w:pPr>
        <w:jc w:val="right"/>
        <w:spacing w:line="336" w:lineRule="auto"/>
      </w:pPr>
      <w:r>
        <w:rPr>
          <w:b/>
        </w:rPr>
        <w:t xml:space="preserve">Prezzo a ora: € 5,27084</w:t>
      </w:r>
    </w:p>
    <w:p>
      <w:pPr>
        <w:rPr>
          <w:sz w:val="10"/>
          <w:szCs w:val="10"/>
        </w:rPr>
      </w:pPr>
    </w:p>
    <w:p>
      <w:pPr>
        <w:rPr>
          <w:sz w:val="10"/>
          <w:szCs w:val="10"/>
        </w:rPr>
      </w:pPr>
    </w:p>
    <w:p>
      <w:pPr/>
      <w:r>
        <w:rPr>
          <w:b/>
        </w:rPr>
        <w:t xml:space="preserve">Codice regionale: TOS15_AT.N06.018.001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001 - MTT 3500 kg con momento massimo di sollevamento di 2500 daNm al gancio mobile sfilamento max 4,5 m, nolo mensile.</w:t>
            </w:r>
          </w:p>
        </w:tc>
      </w:tr>
    </w:tbl>
    <w:p>
      <w:pPr>
        <w:jc w:val="right"/>
      </w:pPr>
    </w:p>
    <w:p>
      <w:pPr>
        <w:jc w:val="right"/>
        <w:spacing w:line="336" w:lineRule="auto"/>
      </w:pPr>
      <w:r>
        <w:rPr>
          <w:b/>
        </w:rPr>
        <w:t xml:space="preserve">Prezzo senza S. G. e Util. a ora: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ora: € 18,97500</w:t>
      </w:r>
    </w:p>
    <w:p>
      <w:pPr>
        <w:rPr>
          <w:sz w:val="10"/>
          <w:szCs w:val="10"/>
        </w:rPr>
      </w:pPr>
    </w:p>
    <w:p>
      <w:pPr>
        <w:rPr>
          <w:sz w:val="10"/>
          <w:szCs w:val="10"/>
        </w:rPr>
      </w:pPr>
    </w:p>
    <w:p>
      <w:pPr/>
      <w:r>
        <w:rPr>
          <w:b/>
        </w:rPr>
        <w:t xml:space="preserve">Codice regionale: TOS15_AT.N06.018.003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003 - MTT 5000 kg con momento massimo di sollevamento di 3000 daNm al gancio mobile sfilamento max 5 m, nolo mensile.</w:t>
            </w:r>
          </w:p>
        </w:tc>
      </w:tr>
    </w:tbl>
    <w:p>
      <w:pPr>
        <w:jc w:val="right"/>
      </w:pPr>
    </w:p>
    <w:p>
      <w:pPr>
        <w:jc w:val="right"/>
        <w:spacing w:line="336" w:lineRule="auto"/>
      </w:pPr>
      <w:r>
        <w:rPr>
          <w:b/>
        </w:rPr>
        <w:t xml:space="preserve">Prezzo senza S. G. e Util. a ora: € 2,26760</w:t>
      </w:r>
    </w:p>
    <w:p>
      <w:pPr>
        <w:jc w:val="right"/>
        <w:spacing w:line="336" w:lineRule="auto"/>
      </w:pPr>
      <w:r>
        <w:rPr>
          <w:b/>
        </w:rPr>
        <w:t xml:space="preserve">Spese generali € 0,34014</w:t>
      </w:r>
    </w:p>
    <w:p>
      <w:pPr>
        <w:jc w:val="right"/>
        <w:spacing w:line="336" w:lineRule="auto"/>
      </w:pPr>
      <w:r>
        <w:rPr>
          <w:b/>
        </w:rPr>
        <w:t xml:space="preserve">Utili di impresa € 0,26077</w:t>
      </w:r>
    </w:p>
    <w:p>
      <w:pPr>
        <w:jc w:val="right"/>
        <w:spacing w:line="336" w:lineRule="auto"/>
      </w:pPr>
      <w:r>
        <w:rPr>
          <w:b/>
        </w:rPr>
        <w:t xml:space="preserve">Prezzo a ora: € 2,86851</w:t>
      </w:r>
    </w:p>
    <w:p>
      <w:pPr>
        <w:rPr>
          <w:sz w:val="10"/>
          <w:szCs w:val="10"/>
        </w:rPr>
      </w:pPr>
    </w:p>
    <w:p>
      <w:pPr>
        <w:rPr>
          <w:sz w:val="10"/>
          <w:szCs w:val="10"/>
        </w:rPr>
      </w:pPr>
    </w:p>
    <w:p>
      <w:pPr/>
      <w:r>
        <w:rPr>
          <w:b/>
        </w:rPr>
        <w:t xml:space="preserve">Codice regionale: TOS15_AT.N06.018.004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004 - MTT 7500 kg con momento massimo di sollevamento di 6000 daNm al gancio mobile sfilamento max 5 m, nolo mensile.</w:t>
            </w:r>
          </w:p>
        </w:tc>
      </w:tr>
    </w:tbl>
    <w:p>
      <w:pPr>
        <w:jc w:val="right"/>
      </w:pPr>
    </w:p>
    <w:p>
      <w:pPr>
        <w:jc w:val="right"/>
        <w:spacing w:line="336" w:lineRule="auto"/>
      </w:pPr>
      <w:r>
        <w:rPr>
          <w:b/>
        </w:rPr>
        <w:t xml:space="preserve">Prezzo senza S. G. e Util. a ora: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ora: € 27,83000</w:t>
      </w:r>
    </w:p>
    <w:p>
      <w:pPr>
        <w:rPr>
          <w:sz w:val="10"/>
          <w:szCs w:val="10"/>
        </w:rPr>
      </w:pPr>
    </w:p>
    <w:p>
      <w:pPr>
        <w:rPr>
          <w:sz w:val="10"/>
          <w:szCs w:val="10"/>
        </w:rPr>
      </w:pPr>
    </w:p>
    <w:p>
      <w:pPr/>
      <w:r>
        <w:rPr>
          <w:b/>
        </w:rPr>
        <w:t xml:space="preserve">Codice regionale: TOS15_AT.N06.018.006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006 - MTT 15000 kg con momento massimo di sollevamento di 10000 daNm al gancio mobile sfilamento max 6 m, nolo mensile.</w:t>
            </w:r>
          </w:p>
        </w:tc>
      </w:tr>
    </w:tbl>
    <w:p>
      <w:pPr>
        <w:jc w:val="right"/>
      </w:pPr>
    </w:p>
    <w:p>
      <w:pPr>
        <w:jc w:val="right"/>
        <w:spacing w:line="336" w:lineRule="auto"/>
      </w:pPr>
      <w:r>
        <w:rPr>
          <w:b/>
        </w:rPr>
        <w:t xml:space="preserve">Prezzo senza S. G. e Util. a ora: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ora: € 34,15500</w:t>
      </w:r>
    </w:p>
    <w:p>
      <w:pPr>
        <w:rPr>
          <w:sz w:val="10"/>
          <w:szCs w:val="10"/>
        </w:rPr>
      </w:pPr>
    </w:p>
    <w:p>
      <w:pPr>
        <w:rPr>
          <w:sz w:val="10"/>
          <w:szCs w:val="10"/>
        </w:rPr>
      </w:pPr>
    </w:p>
    <w:p>
      <w:pPr/>
      <w:r>
        <w:rPr>
          <w:b/>
        </w:rPr>
        <w:t xml:space="preserve">Codice regionale: TOS15_AT.N06.018.007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007 - MTT 15000 kg con momento massimo di sollevamento di 12000 daNm al gancio mobile sfilamento max 6,5 m, nolo mensile.</w:t>
            </w:r>
          </w:p>
        </w:tc>
      </w:tr>
    </w:tbl>
    <w:p>
      <w:pPr>
        <w:jc w:val="right"/>
      </w:pPr>
    </w:p>
    <w:p>
      <w:pPr>
        <w:jc w:val="right"/>
        <w:spacing w:line="336" w:lineRule="auto"/>
      </w:pPr>
      <w:r>
        <w:rPr>
          <w:b/>
        </w:rPr>
        <w:t xml:space="preserve">Prezzo senza S. G. e Util. a ora: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ora: € 34,78750</w:t>
      </w:r>
    </w:p>
    <w:p>
      <w:pPr>
        <w:rPr>
          <w:sz w:val="10"/>
          <w:szCs w:val="10"/>
        </w:rPr>
      </w:pPr>
    </w:p>
    <w:p>
      <w:pPr>
        <w:rPr>
          <w:sz w:val="10"/>
          <w:szCs w:val="10"/>
        </w:rPr>
      </w:pPr>
    </w:p>
    <w:p>
      <w:pPr/>
      <w:r>
        <w:rPr>
          <w:b/>
        </w:rPr>
        <w:t xml:space="preserve">Codice regionale: TOS15_AT.N06.018.009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009 - MTT 18000 kg con momento massimo di sollevamento di 17000 daNm al gancio mobile sfilamento max 6,5 m, nolo mensile.</w:t>
            </w:r>
          </w:p>
        </w:tc>
      </w:tr>
    </w:tbl>
    <w:p>
      <w:pPr>
        <w:jc w:val="right"/>
      </w:pPr>
    </w:p>
    <w:p>
      <w:pPr>
        <w:jc w:val="right"/>
        <w:spacing w:line="336" w:lineRule="auto"/>
      </w:pPr>
      <w:r>
        <w:rPr>
          <w:b/>
        </w:rPr>
        <w:t xml:space="preserve">Prezzo senza S. G. e Util. a ora: € 38,58000</w:t>
      </w:r>
    </w:p>
    <w:p>
      <w:pPr>
        <w:jc w:val="right"/>
        <w:spacing w:line="336" w:lineRule="auto"/>
      </w:pPr>
      <w:r>
        <w:rPr>
          <w:b/>
        </w:rPr>
        <w:t xml:space="preserve">Spese generali € 5,78700</w:t>
      </w:r>
    </w:p>
    <w:p>
      <w:pPr>
        <w:jc w:val="right"/>
        <w:spacing w:line="336" w:lineRule="auto"/>
      </w:pPr>
      <w:r>
        <w:rPr>
          <w:b/>
        </w:rPr>
        <w:t xml:space="preserve">Utili di impresa € 4,43670</w:t>
      </w:r>
    </w:p>
    <w:p>
      <w:pPr>
        <w:jc w:val="right"/>
        <w:spacing w:line="336" w:lineRule="auto"/>
      </w:pPr>
      <w:r>
        <w:rPr>
          <w:b/>
        </w:rPr>
        <w:t xml:space="preserve">Prezzo a ora: € 48,80370</w:t>
      </w:r>
    </w:p>
    <w:p>
      <w:pPr>
        <w:rPr>
          <w:sz w:val="10"/>
          <w:szCs w:val="10"/>
        </w:rPr>
      </w:pPr>
    </w:p>
    <w:p>
      <w:pPr>
        <w:rPr>
          <w:sz w:val="10"/>
          <w:szCs w:val="10"/>
        </w:rPr>
      </w:pPr>
    </w:p>
    <w:p>
      <w:pPr/>
      <w:r>
        <w:rPr>
          <w:b/>
        </w:rPr>
        <w:t xml:space="preserve">Codice regionale: TOS15_AT.N06.018.010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Autocarro con gru ruotante con braccio articolato (MTT= massa totale a terra)</w:t>
            </w:r>
          </w:p>
        </w:tc>
      </w:tr>
      <w:tr>
        <w:trPr/>
        <w:tc>
          <w:tcPr>
            <w:tcW w:w="1200" w:type="dxa"/>
          </w:tcPr>
          <w:p>
            <w:pPr/>
            <w:r>
              <w:rPr>
                <w:b/>
              </w:rPr>
              <w:t xml:space="preserve">Articolo:</w:t>
            </w:r>
          </w:p>
        </w:tc>
        <w:tc>
          <w:tcPr>
            <w:tcW w:w="7900" w:type="dxa"/>
          </w:tcPr>
          <w:p>
            <w:pPr/>
            <w:r>
              <w:rPr/>
              <w:t xml:space="preserve">010 - MTT 26000 kg con momento massimo di sollevamento di 23000 daNm al gancio mobile sfilamento max 8 m, nolo mensile.</w:t>
            </w:r>
          </w:p>
        </w:tc>
      </w:tr>
    </w:tbl>
    <w:p>
      <w:pPr>
        <w:jc w:val="right"/>
      </w:pPr>
    </w:p>
    <w:p>
      <w:pPr>
        <w:jc w:val="right"/>
        <w:spacing w:line="336" w:lineRule="auto"/>
      </w:pPr>
      <w:r>
        <w:rPr>
          <w:b/>
        </w:rPr>
        <w:t xml:space="preserve">Prezzo senza S. G. e Util. a ora: € 49,58000</w:t>
      </w:r>
    </w:p>
    <w:p>
      <w:pPr>
        <w:jc w:val="right"/>
        <w:spacing w:line="336" w:lineRule="auto"/>
      </w:pPr>
      <w:r>
        <w:rPr>
          <w:b/>
        </w:rPr>
        <w:t xml:space="preserve">Spese generali € 7,43700</w:t>
      </w:r>
    </w:p>
    <w:p>
      <w:pPr>
        <w:jc w:val="right"/>
        <w:spacing w:line="336" w:lineRule="auto"/>
      </w:pPr>
      <w:r>
        <w:rPr>
          <w:b/>
        </w:rPr>
        <w:t xml:space="preserve">Utili di impresa € 5,70170</w:t>
      </w:r>
    </w:p>
    <w:p>
      <w:pPr>
        <w:jc w:val="right"/>
        <w:spacing w:line="336" w:lineRule="auto"/>
      </w:pPr>
      <w:r>
        <w:rPr>
          <w:b/>
        </w:rPr>
        <w:t xml:space="preserve">Prezzo a ora: € 62,71870</w:t>
      </w:r>
    </w:p>
    <w:p>
      <w:pPr>
        <w:rPr>
          <w:sz w:val="10"/>
          <w:szCs w:val="10"/>
        </w:rPr>
      </w:pPr>
    </w:p>
    <w:p>
      <w:pPr>
        <w:rPr>
          <w:sz w:val="10"/>
          <w:szCs w:val="10"/>
        </w:rPr>
      </w:pPr>
    </w:p>
    <w:p>
      <w:pPr/>
      <w:r>
        <w:rPr>
          <w:b/>
        </w:rPr>
        <w:t xml:space="preserve">Codice regionale: TOS15_AT.N06.019.003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003 - a braccio ruotante, portata massima 16-18 t, nolo mensile.</w:t>
            </w:r>
          </w:p>
        </w:tc>
      </w:tr>
    </w:tbl>
    <w:p>
      <w:pPr>
        <w:jc w:val="right"/>
      </w:pPr>
    </w:p>
    <w:p>
      <w:pPr>
        <w:jc w:val="right"/>
        <w:spacing w:line="336" w:lineRule="auto"/>
      </w:pPr>
      <w:r>
        <w:rPr>
          <w:b/>
        </w:rPr>
        <w:t xml:space="preserve">Prezzo senza S. G. e Util. a ora: € 13,15625</w:t>
      </w:r>
    </w:p>
    <w:p>
      <w:pPr>
        <w:jc w:val="right"/>
        <w:spacing w:line="336" w:lineRule="auto"/>
      </w:pPr>
      <w:r>
        <w:rPr>
          <w:b/>
        </w:rPr>
        <w:t xml:space="preserve">Spese generali € 1,97344</w:t>
      </w:r>
    </w:p>
    <w:p>
      <w:pPr>
        <w:jc w:val="right"/>
        <w:spacing w:line="336" w:lineRule="auto"/>
      </w:pPr>
      <w:r>
        <w:rPr>
          <w:b/>
        </w:rPr>
        <w:t xml:space="preserve">Utili di impresa € 1,51297</w:t>
      </w:r>
    </w:p>
    <w:p>
      <w:pPr>
        <w:jc w:val="right"/>
        <w:spacing w:line="336" w:lineRule="auto"/>
      </w:pPr>
      <w:r>
        <w:rPr>
          <w:b/>
        </w:rPr>
        <w:t xml:space="preserve">Prezzo a ora: € 16,64266</w:t>
      </w:r>
    </w:p>
    <w:p>
      <w:pPr>
        <w:rPr>
          <w:sz w:val="10"/>
          <w:szCs w:val="10"/>
        </w:rPr>
      </w:pPr>
    </w:p>
    <w:p>
      <w:pPr>
        <w:rPr>
          <w:sz w:val="10"/>
          <w:szCs w:val="10"/>
        </w:rPr>
      </w:pPr>
    </w:p>
    <w:p>
      <w:pPr/>
      <w:r>
        <w:rPr>
          <w:b/>
        </w:rPr>
        <w:t xml:space="preserve">Codice regionale: TOS15_AT.N06.019.004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Autogru</w:t>
            </w:r>
          </w:p>
        </w:tc>
      </w:tr>
      <w:tr>
        <w:trPr/>
        <w:tc>
          <w:tcPr>
            <w:tcW w:w="1200" w:type="dxa"/>
          </w:tcPr>
          <w:p>
            <w:pPr/>
            <w:r>
              <w:rPr>
                <w:b/>
              </w:rPr>
              <w:t xml:space="preserve">Articolo:</w:t>
            </w:r>
          </w:p>
        </w:tc>
        <w:tc>
          <w:tcPr>
            <w:tcW w:w="7900" w:type="dxa"/>
          </w:tcPr>
          <w:p>
            <w:pPr/>
            <w:r>
              <w:rPr/>
              <w:t xml:space="preserve">004 - a braccio ruotante, portata massima 30 t, altezza massima testa braccio 30 mt, peso 30 t, nolo mensile.</w:t>
            </w:r>
          </w:p>
        </w:tc>
      </w:tr>
    </w:tbl>
    <w:p>
      <w:pPr>
        <w:jc w:val="right"/>
      </w:pPr>
    </w:p>
    <w:p>
      <w:pPr>
        <w:jc w:val="right"/>
        <w:spacing w:line="336" w:lineRule="auto"/>
      </w:pPr>
      <w:r>
        <w:rPr>
          <w:b/>
        </w:rPr>
        <w:t xml:space="preserve">Prezzo senza S. G. e Util. a ora: € 28,03571</w:t>
      </w:r>
    </w:p>
    <w:p>
      <w:pPr>
        <w:jc w:val="right"/>
        <w:spacing w:line="336" w:lineRule="auto"/>
      </w:pPr>
      <w:r>
        <w:rPr>
          <w:b/>
        </w:rPr>
        <w:t xml:space="preserve">Spese generali € 4,20536</w:t>
      </w:r>
    </w:p>
    <w:p>
      <w:pPr>
        <w:jc w:val="right"/>
        <w:spacing w:line="336" w:lineRule="auto"/>
      </w:pPr>
      <w:r>
        <w:rPr>
          <w:b/>
        </w:rPr>
        <w:t xml:space="preserve">Utili di impresa € 3,22411</w:t>
      </w:r>
    </w:p>
    <w:p>
      <w:pPr>
        <w:jc w:val="right"/>
        <w:spacing w:line="336" w:lineRule="auto"/>
      </w:pPr>
      <w:r>
        <w:rPr>
          <w:b/>
        </w:rPr>
        <w:t xml:space="preserve">Prezzo a ora: € 35,46517</w:t>
      </w:r>
    </w:p>
    <w:p>
      <w:pPr>
        <w:rPr>
          <w:sz w:val="10"/>
          <w:szCs w:val="10"/>
        </w:rPr>
      </w:pPr>
    </w:p>
    <w:p>
      <w:pPr>
        <w:rPr>
          <w:sz w:val="10"/>
          <w:szCs w:val="10"/>
        </w:rPr>
      </w:pPr>
    </w:p>
    <w:p>
      <w:pPr/>
      <w:r>
        <w:rPr>
          <w:b/>
        </w:rPr>
        <w:t xml:space="preserve">Codice regionale: TOS15_AT.N06.020.001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001 - con sostegno a bandiera, portata 150 kg, nolo mensile.</w:t>
            </w:r>
          </w:p>
        </w:tc>
      </w:tr>
    </w:tbl>
    <w:p>
      <w:pPr>
        <w:jc w:val="right"/>
      </w:pPr>
    </w:p>
    <w:p>
      <w:pPr>
        <w:jc w:val="right"/>
        <w:spacing w:line="336" w:lineRule="auto"/>
      </w:pPr>
      <w:r>
        <w:rPr>
          <w:b/>
        </w:rPr>
        <w:t xml:space="preserve">Prezzo senza S. G. e Util. a ora: € 0,54167</w:t>
      </w:r>
    </w:p>
    <w:p>
      <w:pPr>
        <w:jc w:val="right"/>
        <w:spacing w:line="336" w:lineRule="auto"/>
      </w:pPr>
      <w:r>
        <w:rPr>
          <w:b/>
        </w:rPr>
        <w:t xml:space="preserve">Spese generali € 0,08125</w:t>
      </w:r>
    </w:p>
    <w:p>
      <w:pPr>
        <w:jc w:val="right"/>
        <w:spacing w:line="336" w:lineRule="auto"/>
      </w:pPr>
      <w:r>
        <w:rPr>
          <w:b/>
        </w:rPr>
        <w:t xml:space="preserve">Utili di impresa € 0,06229</w:t>
      </w:r>
    </w:p>
    <w:p>
      <w:pPr>
        <w:jc w:val="right"/>
        <w:spacing w:line="336" w:lineRule="auto"/>
      </w:pPr>
      <w:r>
        <w:rPr>
          <w:b/>
        </w:rPr>
        <w:t xml:space="preserve">Prezzo a ora: € 0,68521</w:t>
      </w:r>
    </w:p>
    <w:p>
      <w:pPr>
        <w:rPr>
          <w:sz w:val="10"/>
          <w:szCs w:val="10"/>
        </w:rPr>
      </w:pPr>
    </w:p>
    <w:p>
      <w:pPr>
        <w:rPr>
          <w:sz w:val="10"/>
          <w:szCs w:val="10"/>
        </w:rPr>
      </w:pPr>
    </w:p>
    <w:p>
      <w:pPr/>
      <w:r>
        <w:rPr>
          <w:b/>
        </w:rPr>
        <w:t xml:space="preserve">Codice regionale: TOS15_AT.N06.020.002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002 - scorrevole con cavalletto in acciaio, portata 300 kg, nolo mensile.</w:t>
            </w:r>
          </w:p>
        </w:tc>
      </w:tr>
    </w:tbl>
    <w:p>
      <w:pPr>
        <w:jc w:val="right"/>
      </w:pPr>
    </w:p>
    <w:p>
      <w:pPr>
        <w:jc w:val="right"/>
        <w:spacing w:line="336" w:lineRule="auto"/>
      </w:pPr>
      <w:r>
        <w:rPr>
          <w:b/>
        </w:rPr>
        <w:t xml:space="preserve">Prezzo senza S. G. e Util. a ora: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ora: € 0,32890</w:t>
      </w:r>
    </w:p>
    <w:p>
      <w:pPr>
        <w:rPr>
          <w:sz w:val="10"/>
          <w:szCs w:val="10"/>
        </w:rPr>
      </w:pPr>
    </w:p>
    <w:p>
      <w:pPr>
        <w:rPr>
          <w:sz w:val="10"/>
          <w:szCs w:val="10"/>
        </w:rPr>
      </w:pPr>
    </w:p>
    <w:p>
      <w:pPr/>
      <w:r>
        <w:rPr>
          <w:b/>
        </w:rPr>
        <w:t xml:space="preserve">Codice regionale: TOS15_AT.N06.020.003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Montacarichi elettrico</w:t>
            </w:r>
          </w:p>
        </w:tc>
      </w:tr>
      <w:tr>
        <w:trPr/>
        <w:tc>
          <w:tcPr>
            <w:tcW w:w="1200" w:type="dxa"/>
          </w:tcPr>
          <w:p>
            <w:pPr/>
            <w:r>
              <w:rPr>
                <w:b/>
              </w:rPr>
              <w:t xml:space="preserve">Articolo:</w:t>
            </w:r>
          </w:p>
        </w:tc>
        <w:tc>
          <w:tcPr>
            <w:tcW w:w="7900" w:type="dxa"/>
          </w:tcPr>
          <w:p>
            <w:pPr/>
            <w:r>
              <w:rPr/>
              <w:t xml:space="preserve">003 - completo di sostegni, ancoraggi, catene e ganci con portata fino a 500 kg, nolo mensile.</w:t>
            </w:r>
          </w:p>
        </w:tc>
      </w:tr>
    </w:tbl>
    <w:p>
      <w:pPr>
        <w:jc w:val="right"/>
      </w:pPr>
    </w:p>
    <w:p>
      <w:pPr>
        <w:jc w:val="right"/>
        <w:spacing w:line="336" w:lineRule="auto"/>
      </w:pPr>
      <w:r>
        <w:rPr>
          <w:b/>
        </w:rPr>
        <w:t xml:space="preserve">Prezzo senza S. G. e Util. a ora: € 0,28000</w:t>
      </w:r>
    </w:p>
    <w:p>
      <w:pPr>
        <w:jc w:val="right"/>
        <w:spacing w:line="336" w:lineRule="auto"/>
      </w:pPr>
      <w:r>
        <w:rPr>
          <w:b/>
        </w:rPr>
        <w:t xml:space="preserve">Spese generali € 0,04200</w:t>
      </w:r>
    </w:p>
    <w:p>
      <w:pPr>
        <w:jc w:val="right"/>
        <w:spacing w:line="336" w:lineRule="auto"/>
      </w:pPr>
      <w:r>
        <w:rPr>
          <w:b/>
        </w:rPr>
        <w:t xml:space="preserve">Utili di impresa € 0,03220</w:t>
      </w:r>
    </w:p>
    <w:p>
      <w:pPr>
        <w:jc w:val="right"/>
        <w:spacing w:line="336" w:lineRule="auto"/>
      </w:pPr>
      <w:r>
        <w:rPr>
          <w:b/>
        </w:rPr>
        <w:t xml:space="preserve">Prezzo a ora: € 0,35420</w:t>
      </w:r>
    </w:p>
    <w:p>
      <w:pPr>
        <w:rPr>
          <w:sz w:val="10"/>
          <w:szCs w:val="10"/>
        </w:rPr>
      </w:pPr>
    </w:p>
    <w:p>
      <w:pPr>
        <w:rPr>
          <w:sz w:val="10"/>
          <w:szCs w:val="10"/>
        </w:rPr>
      </w:pPr>
    </w:p>
    <w:p>
      <w:pPr/>
      <w:r>
        <w:rPr>
          <w:b/>
        </w:rPr>
        <w:t xml:space="preserve">Codice regionale: TOS15_AT.N06.100.900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macchine elevatrici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17"/>
          <w:footerReference w:type="default" r:id="rId218"/>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TOS15_AT.N08</w:t>
      </w:r>
    </w:p>
    <w:tbl>
      <w:tblGrid>
        <w:gridCol w:w="1200" w:type="dxa"/>
        <w:gridCol w:w="7900" w:type="dxa"/>
      </w:tblGrid>
      <w:tr>
        <w:trPr/>
        <w:tc>
          <w:tcPr>
            <w:tcW w:w="1200" w:type="dxa"/>
          </w:tcPr>
          <w:p>
            <w:pPr/>
            <w:r>
              <w:rPr/>
              <w:t xml:space="preserve">Capitolo: </w:t>
            </w:r>
          </w:p>
        </w:tc>
        <w:tc>
          <w:tcPr>
            <w:tcW w:w="7900" w:type="dxa"/>
          </w:tcPr>
          <w:p>
            <w:pPr/>
            <w:r>
              <w:rPr/>
              <w:t xml:space="preserve">ATTREZZATURE E MACCHINARI PER TRIVELLAZIONI E PERFORAZIONI: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002 - macchina per micropali, adatta per micropali da 90 mm a 240 mm, con coppia massima 1200 Kgm, forza di tiro (down) 8000 Kg, forza di spinta (pull)  8000 Kg, passaggio morse pari a diametro massimo  300 mm, corsa pari a 6000 mm. La macchina dovrà essere corredata di utensili ed aste di perforazione e/o rivestimenti a seconda della natura dei terreni da attraversare- Nolo mensile</w:t>
            </w:r>
          </w:p>
        </w:tc>
      </w:tr>
    </w:tbl>
    <w:p>
      <w:pPr>
        <w:jc w:val="right"/>
      </w:pPr>
    </w:p>
    <w:p>
      <w:pPr>
        <w:jc w:val="right"/>
        <w:spacing w:line="336" w:lineRule="auto"/>
      </w:pPr>
      <w:r>
        <w:rPr>
          <w:b/>
        </w:rPr>
        <w:t xml:space="preserve">Prezzo senza S. G. e Util. a ora: € 37,60020</w:t>
      </w:r>
    </w:p>
    <w:p>
      <w:pPr>
        <w:jc w:val="right"/>
        <w:spacing w:line="336" w:lineRule="auto"/>
      </w:pPr>
      <w:r>
        <w:rPr>
          <w:b/>
        </w:rPr>
        <w:t xml:space="preserve">Spese generali € 5,64003</w:t>
      </w:r>
    </w:p>
    <w:p>
      <w:pPr>
        <w:jc w:val="right"/>
        <w:spacing w:line="336" w:lineRule="auto"/>
      </w:pPr>
      <w:r>
        <w:rPr>
          <w:b/>
        </w:rPr>
        <w:t xml:space="preserve">Utili di impresa € 4,32402</w:t>
      </w:r>
    </w:p>
    <w:p>
      <w:pPr>
        <w:jc w:val="right"/>
        <w:spacing w:line="336" w:lineRule="auto"/>
      </w:pPr>
      <w:r>
        <w:rPr>
          <w:b/>
        </w:rPr>
        <w:t xml:space="preserve">Prezzo a ora: € 47,56425</w:t>
      </w:r>
    </w:p>
    <w:p>
      <w:pPr>
        <w:rPr>
          <w:sz w:val="10"/>
          <w:szCs w:val="10"/>
        </w:rPr>
      </w:pPr>
    </w:p>
    <w:p>
      <w:pPr>
        <w:rPr>
          <w:sz w:val="10"/>
          <w:szCs w:val="10"/>
        </w:rPr>
      </w:pPr>
    </w:p>
    <w:p>
      <w:pPr/>
      <w:r>
        <w:rPr>
          <w:b/>
        </w:rPr>
        <w:t xml:space="preserve">Codice regionale: TOS15_AT.N08.001.003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003 - macchina Rotary per pali trivellati , adatta per pali aventi diametro compreso fra 600 mm  e 1000 mm, con coppia massima 114 kNm, forza di tiro argano principale (down) 103 kN, profondità fino a 40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ora: € 93,79975</w:t>
      </w:r>
    </w:p>
    <w:p>
      <w:pPr>
        <w:rPr>
          <w:sz w:val="10"/>
          <w:szCs w:val="10"/>
        </w:rPr>
      </w:pPr>
    </w:p>
    <w:p>
      <w:pPr>
        <w:rPr>
          <w:sz w:val="10"/>
          <w:szCs w:val="10"/>
        </w:rPr>
      </w:pPr>
    </w:p>
    <w:p>
      <w:pPr/>
      <w:r>
        <w:rPr>
          <w:b/>
        </w:rPr>
        <w:t xml:space="preserve">Codice regionale: TOS15_AT.N08.001.004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004 - macchina Rotary per pali trivellati, adatta per pali aventi diametro compreso fra 1000 mm  e 1500 mm, con coppia massima 125 kNm, forza di tiro argano principale (down) 160 kN, profondità fino a 57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€ 98,18000</w:t>
      </w:r>
    </w:p>
    <w:p>
      <w:pPr>
        <w:jc w:val="right"/>
        <w:spacing w:line="336" w:lineRule="auto"/>
      </w:pPr>
      <w:r>
        <w:rPr>
          <w:b/>
        </w:rPr>
        <w:t xml:space="preserve">Spese generali € 14,72700</w:t>
      </w:r>
    </w:p>
    <w:p>
      <w:pPr>
        <w:jc w:val="right"/>
        <w:spacing w:line="336" w:lineRule="auto"/>
      </w:pPr>
      <w:r>
        <w:rPr>
          <w:b/>
        </w:rPr>
        <w:t xml:space="preserve">Utili di impresa € 11,29070</w:t>
      </w:r>
    </w:p>
    <w:p>
      <w:pPr>
        <w:jc w:val="right"/>
        <w:spacing w:line="336" w:lineRule="auto"/>
      </w:pPr>
      <w:r>
        <w:rPr>
          <w:b/>
        </w:rPr>
        <w:t xml:space="preserve">Prezzo a ora: € 124,19770</w:t>
      </w:r>
    </w:p>
    <w:p>
      <w:pPr>
        <w:rPr>
          <w:sz w:val="10"/>
          <w:szCs w:val="10"/>
        </w:rPr>
      </w:pPr>
    </w:p>
    <w:p>
      <w:pPr>
        <w:rPr>
          <w:sz w:val="10"/>
          <w:szCs w:val="10"/>
        </w:rPr>
      </w:pPr>
    </w:p>
    <w:p>
      <w:pPr/>
      <w:r>
        <w:rPr>
          <w:b/>
        </w:rPr>
        <w:t xml:space="preserve">Codice regionale: TOS15_AT.N08.001.005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005 - macchina Rotary per pali trivellati, adatta per pali aventi diametro compreso fra 1500 mm  e 2000 mm, con coppia massima 210 kNm, forza di tiro argano principale (down) 240 kN, profondità fino a 67 mt. Peso 63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006 - macchina Rotary per pali trivellati con elica continua, adatta per pali aventi diametro compreso fra 350 mm  e 600 mm, con coppia massima 114 kNm, forza di tiro argano principale (down) 103 kN, profondità fino a 15 mt peso 27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€ 83,76000</w:t>
      </w:r>
    </w:p>
    <w:p>
      <w:pPr>
        <w:jc w:val="right"/>
        <w:spacing w:line="336" w:lineRule="auto"/>
      </w:pPr>
      <w:r>
        <w:rPr>
          <w:b/>
        </w:rPr>
        <w:t xml:space="preserve">Spese generali € 12,56400</w:t>
      </w:r>
    </w:p>
    <w:p>
      <w:pPr>
        <w:jc w:val="right"/>
        <w:spacing w:line="336" w:lineRule="auto"/>
      </w:pPr>
      <w:r>
        <w:rPr>
          <w:b/>
        </w:rPr>
        <w:t xml:space="preserve">Utili di impresa € 9,63240</w:t>
      </w:r>
    </w:p>
    <w:p>
      <w:pPr>
        <w:jc w:val="right"/>
        <w:spacing w:line="336" w:lineRule="auto"/>
      </w:pPr>
      <w:r>
        <w:rPr>
          <w:b/>
        </w:rPr>
        <w:t xml:space="preserve">Prezzo a ora: € 105,95640</w:t>
      </w:r>
    </w:p>
    <w:p>
      <w:pPr>
        <w:rPr>
          <w:sz w:val="10"/>
          <w:szCs w:val="10"/>
        </w:rPr>
      </w:pPr>
    </w:p>
    <w:p>
      <w:pPr>
        <w:rPr>
          <w:sz w:val="10"/>
          <w:szCs w:val="10"/>
        </w:rPr>
      </w:pPr>
    </w:p>
    <w:p>
      <w:pPr/>
      <w:r>
        <w:rPr>
          <w:b/>
        </w:rPr>
        <w:t xml:space="preserve">Codice regionale: TOS15_AT.N08.001.007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007 - machina Rotary per pali trivellati con elica continua, adatta per pali aventi diametro compreso fra 600 mm  e 800 mm, con coppia massima 125 kNm, forza di tiro argano principale (down) 160 kN, profondità fino a 23 mt. Peso 37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ora: € 136,36700</w:t>
      </w:r>
    </w:p>
    <w:p>
      <w:pPr>
        <w:rPr>
          <w:sz w:val="10"/>
          <w:szCs w:val="10"/>
        </w:rPr>
      </w:pPr>
    </w:p>
    <w:p>
      <w:pPr>
        <w:rPr>
          <w:sz w:val="10"/>
          <w:szCs w:val="10"/>
        </w:rPr>
      </w:pPr>
    </w:p>
    <w:p>
      <w:pPr/>
      <w:r>
        <w:rPr>
          <w:b/>
        </w:rPr>
        <w:t xml:space="preserve">Codice regionale: TOS15_AT.N08.001.008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Perforatrici idrauliche</w:t>
            </w:r>
          </w:p>
        </w:tc>
      </w:tr>
      <w:tr>
        <w:trPr/>
        <w:tc>
          <w:tcPr>
            <w:tcW w:w="1200" w:type="dxa"/>
          </w:tcPr>
          <w:p>
            <w:pPr/>
            <w:r>
              <w:rPr>
                <w:b/>
              </w:rPr>
              <w:t xml:space="preserve">Articolo:</w:t>
            </w:r>
          </w:p>
        </w:tc>
        <w:tc>
          <w:tcPr>
            <w:tcW w:w="7900" w:type="dxa"/>
          </w:tcPr>
          <w:p>
            <w:pPr/>
            <w:r>
              <w:rPr/>
              <w:t xml:space="preserve">008 - machina Rotary per pali trivellati con elica continua, adatta per pali aventi diametro fra 800 mm e 1200 mm, con coppia massima 240 kNm, forza di tiro argano principale (down) 250 kN, profondità fino a 27 mt. Peso 82 t. La macchina dovrà essere corredata di utensili trivellazione a seconda della natura dei terreni da attraversare - Nolo mensile</w:t>
            </w:r>
          </w:p>
        </w:tc>
      </w:tr>
    </w:tbl>
    <w:p>
      <w:pPr>
        <w:jc w:val="right"/>
      </w:pPr>
    </w:p>
    <w:p>
      <w:pPr>
        <w:jc w:val="right"/>
        <w:spacing w:line="336" w:lineRule="auto"/>
      </w:pPr>
      <w:r>
        <w:rPr>
          <w:b/>
        </w:rPr>
        <w:t xml:space="preserve">Prezzo senza S. G. e Util. a ora: € 131,84000</w:t>
      </w:r>
    </w:p>
    <w:p>
      <w:pPr>
        <w:jc w:val="right"/>
        <w:spacing w:line="336" w:lineRule="auto"/>
      </w:pPr>
      <w:r>
        <w:rPr>
          <w:b/>
        </w:rPr>
        <w:t xml:space="preserve">Spese generali € 19,77600</w:t>
      </w:r>
    </w:p>
    <w:p>
      <w:pPr>
        <w:jc w:val="right"/>
        <w:spacing w:line="336" w:lineRule="auto"/>
      </w:pPr>
      <w:r>
        <w:rPr>
          <w:b/>
        </w:rPr>
        <w:t xml:space="preserve">Utili di impresa € 15,16160</w:t>
      </w:r>
    </w:p>
    <w:p>
      <w:pPr>
        <w:jc w:val="right"/>
        <w:spacing w:line="336" w:lineRule="auto"/>
      </w:pPr>
      <w:r>
        <w:rPr>
          <w:b/>
        </w:rPr>
        <w:t xml:space="preserve">Prezzo a ora: € 166,77760</w:t>
      </w:r>
    </w:p>
    <w:p>
      <w:pPr>
        <w:rPr>
          <w:sz w:val="10"/>
          <w:szCs w:val="10"/>
        </w:rPr>
      </w:pPr>
    </w:p>
    <w:p>
      <w:pPr>
        <w:rPr>
          <w:sz w:val="10"/>
          <w:szCs w:val="10"/>
        </w:rPr>
      </w:pPr>
    </w:p>
    <w:p>
      <w:pPr/>
      <w:r>
        <w:rPr>
          <w:b/>
        </w:rPr>
        <w:t xml:space="preserve">Codice regionale: TOS15_AT.N08.010.001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Macchinari per iniezioni</w:t>
            </w:r>
          </w:p>
        </w:tc>
      </w:tr>
      <w:tr>
        <w:trPr/>
        <w:tc>
          <w:tcPr>
            <w:tcW w:w="1200" w:type="dxa"/>
          </w:tcPr>
          <w:p>
            <w:pPr/>
            <w:r>
              <w:rPr>
                <w:b/>
              </w:rPr>
              <w:t xml:space="preserve">Articolo:</w:t>
            </w:r>
          </w:p>
        </w:tc>
        <w:tc>
          <w:tcPr>
            <w:tcW w:w="7900" w:type="dxa"/>
          </w:tcPr>
          <w:p>
            <w:pPr/>
            <w:r>
              <w:rPr/>
              <w:t xml:space="preserve">001 - gruppo per iniezioni malte, nolo mensile.</w:t>
            </w:r>
          </w:p>
        </w:tc>
      </w:tr>
    </w:tbl>
    <w:p>
      <w:pPr>
        <w:jc w:val="right"/>
      </w:pPr>
    </w:p>
    <w:p>
      <w:pPr>
        <w:jc w:val="right"/>
        <w:spacing w:line="336" w:lineRule="auto"/>
      </w:pPr>
      <w:r>
        <w:rPr>
          <w:b/>
        </w:rPr>
        <w:t xml:space="preserve">Prezzo senza S. G. e Util. a ora: € 8,33330</w:t>
      </w:r>
    </w:p>
    <w:p>
      <w:pPr>
        <w:jc w:val="right"/>
        <w:spacing w:line="336" w:lineRule="auto"/>
      </w:pPr>
      <w:r>
        <w:rPr>
          <w:b/>
        </w:rPr>
        <w:t xml:space="preserve">Spese generali € 1,25000</w:t>
      </w:r>
    </w:p>
    <w:p>
      <w:pPr>
        <w:jc w:val="right"/>
        <w:spacing w:line="336" w:lineRule="auto"/>
      </w:pPr>
      <w:r>
        <w:rPr>
          <w:b/>
        </w:rPr>
        <w:t xml:space="preserve">Utili di impresa € 0,95833</w:t>
      </w:r>
    </w:p>
    <w:p>
      <w:pPr>
        <w:jc w:val="right"/>
        <w:spacing w:line="336" w:lineRule="auto"/>
      </w:pPr>
      <w:r>
        <w:rPr>
          <w:b/>
        </w:rPr>
        <w:t xml:space="preserve">Prezzo a ora: € 10,54162</w:t>
      </w:r>
    </w:p>
    <w:p>
      <w:pPr>
        <w:rPr>
          <w:sz w:val="10"/>
          <w:szCs w:val="10"/>
        </w:rPr>
      </w:pPr>
    </w:p>
    <w:p>
      <w:pPr>
        <w:rPr>
          <w:sz w:val="10"/>
          <w:szCs w:val="10"/>
        </w:rPr>
      </w:pPr>
    </w:p>
    <w:p>
      <w:pPr/>
      <w:r>
        <w:rPr>
          <w:b/>
        </w:rPr>
        <w:t xml:space="preserve">Codice regionale: TOS15_AT.N08.020.001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001 - Mescolatori di fango capacità della vasca 1,8 mc, portata pompa 200 mc/ora, produzione fango bentonitico 18  mc/ora e potenza elettrica assorbita 11 Kw, nolo mensile.</w:t>
            </w:r>
          </w:p>
        </w:tc>
      </w:tr>
    </w:tbl>
    <w:p>
      <w:pPr>
        <w:jc w:val="right"/>
      </w:pPr>
    </w:p>
    <w:p>
      <w:pPr>
        <w:jc w:val="right"/>
        <w:spacing w:line="336" w:lineRule="auto"/>
      </w:pPr>
      <w:r>
        <w:rPr>
          <w:b/>
        </w:rPr>
        <w:t xml:space="preserve">Prezzo senza S. G. e Util. a ora: € 1,66667</w:t>
      </w:r>
    </w:p>
    <w:p>
      <w:pPr>
        <w:jc w:val="right"/>
        <w:spacing w:line="336" w:lineRule="auto"/>
      </w:pPr>
      <w:r>
        <w:rPr>
          <w:b/>
        </w:rPr>
        <w:t xml:space="preserve">Spese generali € 0,25000</w:t>
      </w:r>
    </w:p>
    <w:p>
      <w:pPr>
        <w:jc w:val="right"/>
        <w:spacing w:line="336" w:lineRule="auto"/>
      </w:pPr>
      <w:r>
        <w:rPr>
          <w:b/>
        </w:rPr>
        <w:t xml:space="preserve">Utili di impresa € 0,19167</w:t>
      </w:r>
    </w:p>
    <w:p>
      <w:pPr>
        <w:jc w:val="right"/>
        <w:spacing w:line="336" w:lineRule="auto"/>
      </w:pPr>
      <w:r>
        <w:rPr>
          <w:b/>
        </w:rPr>
        <w:t xml:space="preserve">Prezzo a ora: € 2,10834</w:t>
      </w:r>
    </w:p>
    <w:p>
      <w:pPr>
        <w:rPr>
          <w:sz w:val="10"/>
          <w:szCs w:val="10"/>
        </w:rPr>
      </w:pPr>
    </w:p>
    <w:p>
      <w:pPr>
        <w:rPr>
          <w:sz w:val="10"/>
          <w:szCs w:val="10"/>
        </w:rPr>
      </w:pPr>
    </w:p>
    <w:p>
      <w:pPr/>
      <w:r>
        <w:rPr>
          <w:b/>
        </w:rPr>
        <w:t xml:space="preserve">Codice regionale: TOS15_AT.N08.020.005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005 - Dissabbiatore capacità della vasca 1,5 mc, produzione 140 mc/ora di fango trattato, assorbimento elettrico 24 Kw , nolo mensile.</w:t>
            </w:r>
          </w:p>
        </w:tc>
      </w:tr>
    </w:tbl>
    <w:p>
      <w:pPr>
        <w:jc w:val="right"/>
      </w:pPr>
    </w:p>
    <w:p>
      <w:pPr>
        <w:jc w:val="right"/>
        <w:spacing w:line="336" w:lineRule="auto"/>
      </w:pPr>
      <w:r>
        <w:rPr>
          <w:b/>
        </w:rPr>
        <w:t xml:space="preserve">Prezzo senza S. G. e Util. a ora: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ora: € 4,74375</w:t>
      </w:r>
    </w:p>
    <w:p>
      <w:pPr>
        <w:rPr>
          <w:sz w:val="10"/>
          <w:szCs w:val="10"/>
        </w:rPr>
      </w:pPr>
    </w:p>
    <w:p>
      <w:pPr>
        <w:rPr>
          <w:sz w:val="10"/>
          <w:szCs w:val="10"/>
        </w:rPr>
      </w:pPr>
    </w:p>
    <w:p>
      <w:pPr/>
      <w:r>
        <w:rPr>
          <w:b/>
        </w:rPr>
        <w:t xml:space="preserve">Codice regionale: TOS15_AT.N08.020.010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010 - Vasconi in lamiera della capacità di 20 mc, nolo mensile.</w:t>
            </w:r>
          </w:p>
        </w:tc>
      </w:tr>
    </w:tbl>
    <w:p>
      <w:pPr>
        <w:jc w:val="right"/>
      </w:pPr>
    </w:p>
    <w:p>
      <w:pPr>
        <w:jc w:val="right"/>
        <w:spacing w:line="336" w:lineRule="auto"/>
      </w:pPr>
      <w:r>
        <w:rPr>
          <w:b/>
        </w:rPr>
        <w:t xml:space="preserve">Prezzo senza S. G. e Util. a ora: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ora: € 1,58125</w:t>
      </w:r>
    </w:p>
    <w:p>
      <w:pPr>
        <w:rPr>
          <w:sz w:val="10"/>
          <w:szCs w:val="10"/>
        </w:rPr>
      </w:pPr>
    </w:p>
    <w:p>
      <w:pPr>
        <w:rPr>
          <w:sz w:val="10"/>
          <w:szCs w:val="10"/>
        </w:rPr>
      </w:pPr>
    </w:p>
    <w:p>
      <w:pPr/>
      <w:r>
        <w:rPr>
          <w:b/>
        </w:rPr>
        <w:t xml:space="preserve">Codice regionale: TOS15_AT.N08.020.015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Accessori</w:t>
            </w:r>
          </w:p>
        </w:tc>
      </w:tr>
      <w:tr>
        <w:trPr/>
        <w:tc>
          <w:tcPr>
            <w:tcW w:w="1200" w:type="dxa"/>
          </w:tcPr>
          <w:p>
            <w:pPr/>
            <w:r>
              <w:rPr>
                <w:b/>
              </w:rPr>
              <w:t xml:space="preserve">Articolo:</w:t>
            </w:r>
          </w:p>
        </w:tc>
        <w:tc>
          <w:tcPr>
            <w:tcW w:w="7900" w:type="dxa"/>
          </w:tcPr>
          <w:p>
            <w:pPr/>
            <w:r>
              <w:rPr/>
              <w:t xml:space="preserve">015 - Pompa pneumatica per iniziezione micropali portata 6,6 mc/h, pressione 70 bar , nolo mensile.</w:t>
            </w:r>
          </w:p>
        </w:tc>
      </w:tr>
    </w:tbl>
    <w:p>
      <w:pPr>
        <w:jc w:val="right"/>
      </w:pPr>
    </w:p>
    <w:p>
      <w:pPr>
        <w:jc w:val="right"/>
        <w:spacing w:line="336" w:lineRule="auto"/>
      </w:pPr>
      <w:r>
        <w:rPr>
          <w:b/>
        </w:rPr>
        <w:t xml:space="preserve">Prezzo senza S. G. e Util. a ora: € 3,33333</w:t>
      </w:r>
    </w:p>
    <w:p>
      <w:pPr>
        <w:jc w:val="right"/>
        <w:spacing w:line="336" w:lineRule="auto"/>
      </w:pPr>
      <w:r>
        <w:rPr>
          <w:b/>
        </w:rPr>
        <w:t xml:space="preserve">Spese generali € 0,50000</w:t>
      </w:r>
    </w:p>
    <w:p>
      <w:pPr>
        <w:jc w:val="right"/>
        <w:spacing w:line="336" w:lineRule="auto"/>
      </w:pPr>
      <w:r>
        <w:rPr>
          <w:b/>
        </w:rPr>
        <w:t xml:space="preserve">Utili di impresa € 0,38333</w:t>
      </w:r>
    </w:p>
    <w:p>
      <w:pPr>
        <w:jc w:val="right"/>
        <w:spacing w:line="336" w:lineRule="auto"/>
      </w:pPr>
      <w:r>
        <w:rPr>
          <w:b/>
        </w:rPr>
        <w:t xml:space="preserve">Prezzo a ora: € 4,21666</w:t>
      </w:r>
    </w:p>
    <w:p>
      <w:pPr>
        <w:rPr>
          <w:sz w:val="10"/>
          <w:szCs w:val="10"/>
        </w:rPr>
      </w:pPr>
    </w:p>
    <w:p>
      <w:pPr>
        <w:rPr>
          <w:sz w:val="10"/>
          <w:szCs w:val="10"/>
        </w:rPr>
      </w:pPr>
    </w:p>
    <w:p>
      <w:pPr/>
      <w:r>
        <w:rPr>
          <w:b/>
        </w:rPr>
        <w:t xml:space="preserve">Codice regionale: TOS15_AT.N08.100.900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attrezzature e macchinari per trivellazione e perforazioni fino a 126 cv</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r>
        <w:rPr>
          <w:b/>
        </w:rPr>
        <w:t xml:space="preserve">Codice regionale: TOS15_AT.N08.100.902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902 - oneri carburante per attrezzature e macchinari per trivellazione e perforazioni con potenza oltre 126 CV</w:t>
            </w:r>
          </w:p>
        </w:tc>
      </w:tr>
    </w:tbl>
    <w:p>
      <w:pPr>
        <w:jc w:val="right"/>
      </w:pPr>
    </w:p>
    <w:p>
      <w:pPr>
        <w:jc w:val="right"/>
        <w:spacing w:line="336" w:lineRule="auto"/>
      </w:pPr>
      <w:r>
        <w:rPr>
          <w:b/>
        </w:rPr>
        <w:t xml:space="preserve">Prezzo senza S. G. e Util. a ora: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ora: € 50,60000</w:t>
      </w:r>
    </w:p>
    <w:p>
      <w:pPr>
        <w:rPr>
          <w:sz w:val="10"/>
          <w:szCs w:val="10"/>
        </w:rPr>
      </w:pPr>
    </w:p>
    <w:p>
      <w:pPr>
        <w:rPr>
          <w:sz w:val="10"/>
          <w:szCs w:val="10"/>
        </w:rPr>
      </w:pPr>
    </w:p>
    <w:p>
      <w:pPr>
        <w:sectPr>
          <w:headerReference w:type="default" r:id="rId219"/>
          <w:footerReference w:type="default" r:id="rId220"/>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TOS15_AT.N09</w:t>
      </w:r>
    </w:p>
    <w:tbl>
      <w:tblGrid>
        <w:gridCol w:w="1200" w:type="dxa"/>
        <w:gridCol w:w="7900" w:type="dxa"/>
      </w:tblGrid>
      <w:tr>
        <w:trPr/>
        <w:tc>
          <w:tcPr>
            <w:tcW w:w="1200" w:type="dxa"/>
          </w:tcPr>
          <w:p>
            <w:pPr/>
            <w:r>
              <w:rPr/>
              <w:t xml:space="preserve">Capitolo: </w:t>
            </w:r>
          </w:p>
        </w:tc>
        <w:tc>
          <w:tcPr>
            <w:tcW w:w="7900" w:type="dxa"/>
          </w:tcPr>
          <w:p>
            <w:pPr/>
            <w:r>
              <w:rPr/>
              <w:t xml:space="preserve">IMPIANTI E MACCHINARI PER OPERE STRADALI: I prezzi sono da intendersi al netto dell'IVA e fanno riferimento a listini di noleggiatori, con l'eventuale sconto applicato, consegnati franco cantiere senza altre maggiorazioni di qualsiasi natura.</w:t>
            </w:r>
          </w:p>
        </w:tc>
      </w:tr>
    </w:tbl>
    <w:p>
      <w:pPr>
        <w:rPr>
          <w:sz w:val="10"/>
          <w:szCs w:val="10"/>
        </w:rPr>
      </w:pPr>
    </w:p>
    <w:p>
      <w:pPr/>
      <w:r>
        <w:rPr>
          <w:b/>
        </w:rPr>
        <w:t xml:space="preserve">Codice regionale: TOS15_AT.N09.004.007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007 - di 8000 kg gommato - 1 giorno</w:t>
            </w:r>
          </w:p>
        </w:tc>
      </w:tr>
    </w:tbl>
    <w:p>
      <w:pPr>
        <w:jc w:val="right"/>
      </w:pPr>
    </w:p>
    <w:p>
      <w:pPr>
        <w:jc w:val="right"/>
        <w:spacing w:line="336" w:lineRule="auto"/>
      </w:pPr>
      <w:r>
        <w:rPr>
          <w:b/>
        </w:rPr>
        <w:t xml:space="preserve">Prezzo senza S. G. e Util. a ora: € 17,85714</w:t>
      </w:r>
    </w:p>
    <w:p>
      <w:pPr>
        <w:jc w:val="right"/>
        <w:spacing w:line="336" w:lineRule="auto"/>
      </w:pPr>
      <w:r>
        <w:rPr>
          <w:b/>
        </w:rPr>
        <w:t xml:space="preserve">Spese generali € 2,67857</w:t>
      </w:r>
    </w:p>
    <w:p>
      <w:pPr>
        <w:jc w:val="right"/>
        <w:spacing w:line="336" w:lineRule="auto"/>
      </w:pPr>
      <w:r>
        <w:rPr>
          <w:b/>
        </w:rPr>
        <w:t xml:space="preserve">Utili di impresa € 2,05357</w:t>
      </w:r>
    </w:p>
    <w:p>
      <w:pPr>
        <w:jc w:val="right"/>
        <w:spacing w:line="336" w:lineRule="auto"/>
      </w:pPr>
      <w:r>
        <w:rPr>
          <w:b/>
        </w:rPr>
        <w:t xml:space="preserve">Prezzo a ora: € 22,58928</w:t>
      </w:r>
    </w:p>
    <w:p>
      <w:pPr>
        <w:rPr>
          <w:sz w:val="10"/>
          <w:szCs w:val="10"/>
        </w:rPr>
      </w:pPr>
    </w:p>
    <w:p>
      <w:pPr>
        <w:rPr>
          <w:sz w:val="10"/>
          <w:szCs w:val="10"/>
        </w:rPr>
      </w:pPr>
    </w:p>
    <w:p>
      <w:pPr/>
      <w:r>
        <w:rPr>
          <w:b/>
        </w:rPr>
        <w:t xml:space="preserve">Codice regionale: TOS15_AT.N09.004.008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008 - di 8000 kg gommato - 2-10 giorni</w:t>
            </w:r>
          </w:p>
        </w:tc>
      </w:tr>
    </w:tbl>
    <w:p>
      <w:pPr>
        <w:jc w:val="right"/>
      </w:pPr>
    </w:p>
    <w:p>
      <w:pPr>
        <w:jc w:val="right"/>
        <w:spacing w:line="336" w:lineRule="auto"/>
      </w:pPr>
      <w:r>
        <w:rPr>
          <w:b/>
        </w:rPr>
        <w:t xml:space="preserve">Prezzo senza S. G. e Util. a ora: € 16,04166</w:t>
      </w:r>
    </w:p>
    <w:p>
      <w:pPr>
        <w:jc w:val="right"/>
        <w:spacing w:line="336" w:lineRule="auto"/>
      </w:pPr>
      <w:r>
        <w:rPr>
          <w:b/>
        </w:rPr>
        <w:t xml:space="preserve">Spese generali € 2,40625</w:t>
      </w:r>
    </w:p>
    <w:p>
      <w:pPr>
        <w:jc w:val="right"/>
        <w:spacing w:line="336" w:lineRule="auto"/>
      </w:pPr>
      <w:r>
        <w:rPr>
          <w:b/>
        </w:rPr>
        <w:t xml:space="preserve">Utili di impresa € 1,84479</w:t>
      </w:r>
    </w:p>
    <w:p>
      <w:pPr>
        <w:jc w:val="right"/>
        <w:spacing w:line="336" w:lineRule="auto"/>
      </w:pPr>
      <w:r>
        <w:rPr>
          <w:b/>
        </w:rPr>
        <w:t xml:space="preserve">Prezzo a ora: € 20,29270</w:t>
      </w:r>
    </w:p>
    <w:p>
      <w:pPr>
        <w:rPr>
          <w:sz w:val="10"/>
          <w:szCs w:val="10"/>
        </w:rPr>
      </w:pPr>
    </w:p>
    <w:p>
      <w:pPr>
        <w:rPr>
          <w:sz w:val="10"/>
          <w:szCs w:val="10"/>
        </w:rPr>
      </w:pPr>
    </w:p>
    <w:p>
      <w:pPr/>
      <w:r>
        <w:rPr>
          <w:b/>
        </w:rPr>
        <w:t xml:space="preserve">Codice regionale: TOS15_AT.N09.004.009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009 - di 8000 kg gommato - 1 mese</w:t>
            </w:r>
          </w:p>
        </w:tc>
      </w:tr>
    </w:tbl>
    <w:p>
      <w:pPr>
        <w:jc w:val="right"/>
      </w:pPr>
    </w:p>
    <w:p>
      <w:pPr>
        <w:jc w:val="right"/>
        <w:spacing w:line="336" w:lineRule="auto"/>
      </w:pPr>
      <w:r>
        <w:rPr>
          <w:b/>
        </w:rPr>
        <w:t xml:space="preserve">Prezzo senza S. G. e Util. a ora: € 12,49791</w:t>
      </w:r>
    </w:p>
    <w:p>
      <w:pPr>
        <w:jc w:val="right"/>
        <w:spacing w:line="336" w:lineRule="auto"/>
      </w:pPr>
      <w:r>
        <w:rPr>
          <w:b/>
        </w:rPr>
        <w:t xml:space="preserve">Spese generali € 1,87469</w:t>
      </w:r>
    </w:p>
    <w:p>
      <w:pPr>
        <w:jc w:val="right"/>
        <w:spacing w:line="336" w:lineRule="auto"/>
      </w:pPr>
      <w:r>
        <w:rPr>
          <w:b/>
        </w:rPr>
        <w:t xml:space="preserve">Utili di impresa € 1,43726</w:t>
      </w:r>
    </w:p>
    <w:p>
      <w:pPr>
        <w:jc w:val="right"/>
        <w:spacing w:line="336" w:lineRule="auto"/>
      </w:pPr>
      <w:r>
        <w:rPr>
          <w:b/>
        </w:rPr>
        <w:t xml:space="preserve">Prezzo a ora: € 15,80986</w:t>
      </w:r>
    </w:p>
    <w:p>
      <w:pPr>
        <w:rPr>
          <w:sz w:val="10"/>
          <w:szCs w:val="10"/>
        </w:rPr>
      </w:pPr>
    </w:p>
    <w:p>
      <w:pPr>
        <w:rPr>
          <w:sz w:val="10"/>
          <w:szCs w:val="10"/>
        </w:rPr>
      </w:pPr>
    </w:p>
    <w:p>
      <w:pPr/>
      <w:r>
        <w:rPr>
          <w:b/>
        </w:rPr>
        <w:t xml:space="preserve">Codice regionale: TOS15_AT.N09.004.010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010 - di 10000 kg gommato - 1 giorno</w:t>
            </w:r>
          </w:p>
        </w:tc>
      </w:tr>
    </w:tbl>
    <w:p>
      <w:pPr>
        <w:jc w:val="right"/>
      </w:pPr>
    </w:p>
    <w:p>
      <w:pPr>
        <w:jc w:val="right"/>
        <w:spacing w:line="336" w:lineRule="auto"/>
      </w:pPr>
      <w:r>
        <w:rPr>
          <w:b/>
        </w:rPr>
        <w:t xml:space="preserve">Prezzo senza S. G. e Util. a ora: € 15,37500</w:t>
      </w:r>
    </w:p>
    <w:p>
      <w:pPr>
        <w:jc w:val="right"/>
        <w:spacing w:line="336" w:lineRule="auto"/>
      </w:pPr>
      <w:r>
        <w:rPr>
          <w:b/>
        </w:rPr>
        <w:t xml:space="preserve">Spese generali € 2,30625</w:t>
      </w:r>
    </w:p>
    <w:p>
      <w:pPr>
        <w:jc w:val="right"/>
        <w:spacing w:line="336" w:lineRule="auto"/>
      </w:pPr>
      <w:r>
        <w:rPr>
          <w:b/>
        </w:rPr>
        <w:t xml:space="preserve">Utili di impresa € 1,76813</w:t>
      </w:r>
    </w:p>
    <w:p>
      <w:pPr>
        <w:jc w:val="right"/>
        <w:spacing w:line="336" w:lineRule="auto"/>
      </w:pPr>
      <w:r>
        <w:rPr>
          <w:b/>
        </w:rPr>
        <w:t xml:space="preserve">Prezzo a ora: € 19,44938</w:t>
      </w:r>
    </w:p>
    <w:p>
      <w:pPr>
        <w:rPr>
          <w:sz w:val="10"/>
          <w:szCs w:val="10"/>
        </w:rPr>
      </w:pPr>
    </w:p>
    <w:p>
      <w:pPr>
        <w:rPr>
          <w:sz w:val="10"/>
          <w:szCs w:val="10"/>
        </w:rPr>
      </w:pPr>
    </w:p>
    <w:p>
      <w:pPr/>
      <w:r>
        <w:rPr>
          <w:b/>
        </w:rPr>
        <w:t xml:space="preserve">Codice regionale: TOS15_AT.N09.004.011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011 - di 10000 kg gommato - 2-10 giorni</w:t>
            </w:r>
          </w:p>
        </w:tc>
      </w:tr>
    </w:tbl>
    <w:p>
      <w:pPr>
        <w:jc w:val="right"/>
      </w:pPr>
    </w:p>
    <w:p>
      <w:pPr>
        <w:jc w:val="right"/>
        <w:spacing w:line="336" w:lineRule="auto"/>
      </w:pPr>
      <w:r>
        <w:rPr>
          <w:b/>
        </w:rPr>
        <w:t xml:space="preserve">Prezzo senza S. G. e Util. a ora: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ora: € 21,34688</w:t>
      </w:r>
    </w:p>
    <w:p>
      <w:pPr>
        <w:rPr>
          <w:sz w:val="10"/>
          <w:szCs w:val="10"/>
        </w:rPr>
      </w:pPr>
    </w:p>
    <w:p>
      <w:pPr>
        <w:rPr>
          <w:sz w:val="10"/>
          <w:szCs w:val="10"/>
        </w:rPr>
      </w:pPr>
    </w:p>
    <w:p>
      <w:pPr/>
      <w:r>
        <w:rPr>
          <w:b/>
        </w:rPr>
        <w:t xml:space="preserve">Codice regionale: TOS15_AT.N09.004.012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012 - di 10000 kg gommato - 1 mese</w:t>
            </w:r>
          </w:p>
        </w:tc>
      </w:tr>
    </w:tbl>
    <w:p>
      <w:pPr>
        <w:jc w:val="right"/>
      </w:pPr>
    </w:p>
    <w:p>
      <w:pPr>
        <w:jc w:val="right"/>
        <w:spacing w:line="336" w:lineRule="auto"/>
      </w:pPr>
      <w:r>
        <w:rPr>
          <w:b/>
        </w:rPr>
        <w:t xml:space="preserve">Prezzo senza S. G. e Util. a ora: € 15,12500</w:t>
      </w:r>
    </w:p>
    <w:p>
      <w:pPr>
        <w:jc w:val="right"/>
        <w:spacing w:line="336" w:lineRule="auto"/>
      </w:pPr>
      <w:r>
        <w:rPr>
          <w:b/>
        </w:rPr>
        <w:t xml:space="preserve">Spese generali € 2,26875</w:t>
      </w:r>
    </w:p>
    <w:p>
      <w:pPr>
        <w:jc w:val="right"/>
        <w:spacing w:line="336" w:lineRule="auto"/>
      </w:pPr>
      <w:r>
        <w:rPr>
          <w:b/>
        </w:rPr>
        <w:t xml:space="preserve">Utili di impresa € 1,73938</w:t>
      </w:r>
    </w:p>
    <w:p>
      <w:pPr>
        <w:jc w:val="right"/>
        <w:spacing w:line="336" w:lineRule="auto"/>
      </w:pPr>
      <w:r>
        <w:rPr>
          <w:b/>
        </w:rPr>
        <w:t xml:space="preserve">Prezzo a ora: € 19,13313</w:t>
      </w:r>
    </w:p>
    <w:p>
      <w:pPr>
        <w:rPr>
          <w:sz w:val="10"/>
          <w:szCs w:val="10"/>
        </w:rPr>
      </w:pPr>
    </w:p>
    <w:p>
      <w:pPr>
        <w:rPr>
          <w:sz w:val="10"/>
          <w:szCs w:val="10"/>
        </w:rPr>
      </w:pPr>
    </w:p>
    <w:p>
      <w:pPr/>
      <w:r>
        <w:rPr>
          <w:b/>
        </w:rPr>
        <w:t xml:space="preserve">Codice regionale: TOS15_AT.N09.004.013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013 - di 12000 kg gommato - 1 giorno</w:t>
            </w:r>
          </w:p>
        </w:tc>
      </w:tr>
    </w:tbl>
    <w:p>
      <w:pPr>
        <w:jc w:val="right"/>
      </w:pPr>
    </w:p>
    <w:p>
      <w:pPr>
        <w:jc w:val="right"/>
        <w:spacing w:line="336" w:lineRule="auto"/>
      </w:pPr>
      <w:r>
        <w:rPr>
          <w:b/>
        </w:rPr>
        <w:t xml:space="preserve">Prezzo senza S. G. e Util. a ora: € 21,06429</w:t>
      </w:r>
    </w:p>
    <w:p>
      <w:pPr>
        <w:jc w:val="right"/>
        <w:spacing w:line="336" w:lineRule="auto"/>
      </w:pPr>
      <w:r>
        <w:rPr>
          <w:b/>
        </w:rPr>
        <w:t xml:space="preserve">Spese generali € 3,15964</w:t>
      </w:r>
    </w:p>
    <w:p>
      <w:pPr>
        <w:jc w:val="right"/>
        <w:spacing w:line="336" w:lineRule="auto"/>
      </w:pPr>
      <w:r>
        <w:rPr>
          <w:b/>
        </w:rPr>
        <w:t xml:space="preserve">Utili di impresa € 2,42239</w:t>
      </w:r>
    </w:p>
    <w:p>
      <w:pPr>
        <w:jc w:val="right"/>
        <w:spacing w:line="336" w:lineRule="auto"/>
      </w:pPr>
      <w:r>
        <w:rPr>
          <w:b/>
        </w:rPr>
        <w:t xml:space="preserve">Prezzo a ora: € 26,64633</w:t>
      </w:r>
    </w:p>
    <w:p>
      <w:pPr>
        <w:rPr>
          <w:sz w:val="10"/>
          <w:szCs w:val="10"/>
        </w:rPr>
      </w:pPr>
    </w:p>
    <w:p>
      <w:pPr>
        <w:rPr>
          <w:sz w:val="10"/>
          <w:szCs w:val="10"/>
        </w:rPr>
      </w:pPr>
    </w:p>
    <w:p>
      <w:pPr/>
      <w:r>
        <w:rPr>
          <w:b/>
        </w:rPr>
        <w:t xml:space="preserve">Codice regionale: TOS15_AT.N09.004.014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014 - di 12000 kg gommato - 2-10 giorni</w:t>
            </w:r>
          </w:p>
        </w:tc>
      </w:tr>
    </w:tbl>
    <w:p>
      <w:pPr>
        <w:jc w:val="right"/>
      </w:pPr>
    </w:p>
    <w:p>
      <w:pPr>
        <w:jc w:val="right"/>
        <w:spacing w:line="336" w:lineRule="auto"/>
      </w:pPr>
      <w:r>
        <w:rPr>
          <w:b/>
        </w:rPr>
        <w:t xml:space="preserve">Prezzo senza S. G. e Util. a ora: € 19,99305</w:t>
      </w:r>
    </w:p>
    <w:p>
      <w:pPr>
        <w:jc w:val="right"/>
        <w:spacing w:line="336" w:lineRule="auto"/>
      </w:pPr>
      <w:r>
        <w:rPr>
          <w:b/>
        </w:rPr>
        <w:t xml:space="preserve">Spese generali € 2,99896</w:t>
      </w:r>
    </w:p>
    <w:p>
      <w:pPr>
        <w:jc w:val="right"/>
        <w:spacing w:line="336" w:lineRule="auto"/>
      </w:pPr>
      <w:r>
        <w:rPr>
          <w:b/>
        </w:rPr>
        <w:t xml:space="preserve">Utili di impresa € 2,29920</w:t>
      </w:r>
    </w:p>
    <w:p>
      <w:pPr>
        <w:jc w:val="right"/>
        <w:spacing w:line="336" w:lineRule="auto"/>
      </w:pPr>
      <w:r>
        <w:rPr>
          <w:b/>
        </w:rPr>
        <w:t xml:space="preserve">Prezzo a ora: € 25,29121</w:t>
      </w:r>
    </w:p>
    <w:p>
      <w:pPr>
        <w:rPr>
          <w:sz w:val="10"/>
          <w:szCs w:val="10"/>
        </w:rPr>
      </w:pPr>
    </w:p>
    <w:p>
      <w:pPr>
        <w:rPr>
          <w:sz w:val="10"/>
          <w:szCs w:val="10"/>
        </w:rPr>
      </w:pPr>
    </w:p>
    <w:p>
      <w:pPr/>
      <w:r>
        <w:rPr>
          <w:b/>
        </w:rPr>
        <w:t xml:space="preserve">Codice regionale: TOS15_AT.N09.004.015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015 - di 12000 kg gommato - 1 mese</w:t>
            </w:r>
          </w:p>
        </w:tc>
      </w:tr>
    </w:tbl>
    <w:p>
      <w:pPr>
        <w:jc w:val="right"/>
      </w:pPr>
    </w:p>
    <w:p>
      <w:pPr>
        <w:jc w:val="right"/>
        <w:spacing w:line="336" w:lineRule="auto"/>
      </w:pPr>
      <w:r>
        <w:rPr>
          <w:b/>
        </w:rPr>
        <w:t xml:space="preserve">Prezzo senza S. G. e Util. a ora: € 16,09375</w:t>
      </w:r>
    </w:p>
    <w:p>
      <w:pPr>
        <w:jc w:val="right"/>
        <w:spacing w:line="336" w:lineRule="auto"/>
      </w:pPr>
      <w:r>
        <w:rPr>
          <w:b/>
        </w:rPr>
        <w:t xml:space="preserve">Spese generali € 2,41406</w:t>
      </w:r>
    </w:p>
    <w:p>
      <w:pPr>
        <w:jc w:val="right"/>
        <w:spacing w:line="336" w:lineRule="auto"/>
      </w:pPr>
      <w:r>
        <w:rPr>
          <w:b/>
        </w:rPr>
        <w:t xml:space="preserve">Utili di impresa € 1,85078</w:t>
      </w:r>
    </w:p>
    <w:p>
      <w:pPr>
        <w:jc w:val="right"/>
        <w:spacing w:line="336" w:lineRule="auto"/>
      </w:pPr>
      <w:r>
        <w:rPr>
          <w:b/>
        </w:rPr>
        <w:t xml:space="preserve">Prezzo a ora: € 20,35859</w:t>
      </w:r>
    </w:p>
    <w:p>
      <w:pPr>
        <w:rPr>
          <w:sz w:val="10"/>
          <w:szCs w:val="10"/>
        </w:rPr>
      </w:pPr>
    </w:p>
    <w:p>
      <w:pPr>
        <w:rPr>
          <w:sz w:val="10"/>
          <w:szCs w:val="10"/>
        </w:rPr>
      </w:pPr>
    </w:p>
    <w:p>
      <w:pPr/>
      <w:r>
        <w:rPr>
          <w:b/>
        </w:rPr>
        <w:t xml:space="preserve">Codice regionale: TOS15_AT.N09.004.016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016 - di 16000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017 - di 16000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018 - di 16000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019 - di 18000 kg gommato - 1 giorno</w:t>
            </w:r>
          </w:p>
        </w:tc>
      </w:tr>
    </w:tbl>
    <w:p>
      <w:pPr>
        <w:jc w:val="right"/>
      </w:pPr>
    </w:p>
    <w:p>
      <w:pPr>
        <w:jc w:val="right"/>
        <w:spacing w:line="336" w:lineRule="auto"/>
      </w:pPr>
      <w:r>
        <w:rPr>
          <w:b/>
        </w:rPr>
        <w:t xml:space="preserve">Prezzo senza S. G. e Util. a ora: € 27,67850</w:t>
      </w:r>
    </w:p>
    <w:p>
      <w:pPr>
        <w:jc w:val="right"/>
        <w:spacing w:line="336" w:lineRule="auto"/>
      </w:pPr>
      <w:r>
        <w:rPr>
          <w:b/>
        </w:rPr>
        <w:t xml:space="preserve">Spese generali € 4,15178</w:t>
      </w:r>
    </w:p>
    <w:p>
      <w:pPr>
        <w:jc w:val="right"/>
        <w:spacing w:line="336" w:lineRule="auto"/>
      </w:pPr>
      <w:r>
        <w:rPr>
          <w:b/>
        </w:rPr>
        <w:t xml:space="preserve">Utili di impresa € 3,18303</w:t>
      </w:r>
    </w:p>
    <w:p>
      <w:pPr>
        <w:jc w:val="right"/>
        <w:spacing w:line="336" w:lineRule="auto"/>
      </w:pPr>
      <w:r>
        <w:rPr>
          <w:b/>
        </w:rPr>
        <w:t xml:space="preserve">Prezzo a ora: € 35,01330</w:t>
      </w:r>
    </w:p>
    <w:p>
      <w:pPr>
        <w:rPr>
          <w:sz w:val="10"/>
          <w:szCs w:val="10"/>
        </w:rPr>
      </w:pPr>
    </w:p>
    <w:p>
      <w:pPr>
        <w:rPr>
          <w:sz w:val="10"/>
          <w:szCs w:val="10"/>
        </w:rPr>
      </w:pPr>
    </w:p>
    <w:p>
      <w:pPr/>
      <w:r>
        <w:rPr>
          <w:b/>
        </w:rPr>
        <w:t xml:space="preserve">Codice regionale: TOS15_AT.N09.004.020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020 - di 18000 kg gommato - 2-10 giorni</w:t>
            </w:r>
          </w:p>
        </w:tc>
      </w:tr>
    </w:tbl>
    <w:p>
      <w:pPr>
        <w:jc w:val="right"/>
      </w:pPr>
    </w:p>
    <w:p>
      <w:pPr>
        <w:jc w:val="right"/>
        <w:spacing w:line="336" w:lineRule="auto"/>
      </w:pPr>
      <w:r>
        <w:rPr>
          <w:b/>
        </w:rPr>
        <w:t xml:space="preserve">Prezzo senza S. G. e Util. a ora: € 19,16660</w:t>
      </w:r>
    </w:p>
    <w:p>
      <w:pPr>
        <w:jc w:val="right"/>
        <w:spacing w:line="336" w:lineRule="auto"/>
      </w:pPr>
      <w:r>
        <w:rPr>
          <w:b/>
        </w:rPr>
        <w:t xml:space="preserve">Spese generali € 2,87499</w:t>
      </w:r>
    </w:p>
    <w:p>
      <w:pPr>
        <w:jc w:val="right"/>
        <w:spacing w:line="336" w:lineRule="auto"/>
      </w:pPr>
      <w:r>
        <w:rPr>
          <w:b/>
        </w:rPr>
        <w:t xml:space="preserve">Utili di impresa € 2,20416</w:t>
      </w:r>
    </w:p>
    <w:p>
      <w:pPr>
        <w:jc w:val="right"/>
        <w:spacing w:line="336" w:lineRule="auto"/>
      </w:pPr>
      <w:r>
        <w:rPr>
          <w:b/>
        </w:rPr>
        <w:t xml:space="preserve">Prezzo a ora: € 24,24575</w:t>
      </w:r>
    </w:p>
    <w:p>
      <w:pPr>
        <w:rPr>
          <w:sz w:val="10"/>
          <w:szCs w:val="10"/>
        </w:rPr>
      </w:pPr>
    </w:p>
    <w:p>
      <w:pPr>
        <w:rPr>
          <w:sz w:val="10"/>
          <w:szCs w:val="10"/>
        </w:rPr>
      </w:pPr>
    </w:p>
    <w:p>
      <w:pPr/>
      <w:r>
        <w:rPr>
          <w:b/>
        </w:rPr>
        <w:t xml:space="preserve">Codice regionale: TOS15_AT.N09.004.021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021 - di 18000 kg gommato - 1 mese</w:t>
            </w:r>
          </w:p>
        </w:tc>
      </w:tr>
    </w:tbl>
    <w:p>
      <w:pPr>
        <w:jc w:val="right"/>
      </w:pPr>
    </w:p>
    <w:p>
      <w:pPr>
        <w:jc w:val="right"/>
        <w:spacing w:line="336" w:lineRule="auto"/>
      </w:pPr>
      <w:r>
        <w:rPr>
          <w:b/>
        </w:rPr>
        <w:t xml:space="preserve">Prezzo senza S. G. e Util. a ora: € 15,83330</w:t>
      </w:r>
    </w:p>
    <w:p>
      <w:pPr>
        <w:jc w:val="right"/>
        <w:spacing w:line="336" w:lineRule="auto"/>
      </w:pPr>
      <w:r>
        <w:rPr>
          <w:b/>
        </w:rPr>
        <w:t xml:space="preserve">Spese generali € 2,37500</w:t>
      </w:r>
    </w:p>
    <w:p>
      <w:pPr>
        <w:jc w:val="right"/>
        <w:spacing w:line="336" w:lineRule="auto"/>
      </w:pPr>
      <w:r>
        <w:rPr>
          <w:b/>
        </w:rPr>
        <w:t xml:space="preserve">Utili di impresa € 1,82083</w:t>
      </w:r>
    </w:p>
    <w:p>
      <w:pPr>
        <w:jc w:val="right"/>
        <w:spacing w:line="336" w:lineRule="auto"/>
      </w:pPr>
      <w:r>
        <w:rPr>
          <w:b/>
        </w:rPr>
        <w:t xml:space="preserve">Prezzo a ora: € 20,02912</w:t>
      </w:r>
    </w:p>
    <w:p>
      <w:pPr>
        <w:rPr>
          <w:sz w:val="10"/>
          <w:szCs w:val="10"/>
        </w:rPr>
      </w:pPr>
    </w:p>
    <w:p>
      <w:pPr>
        <w:rPr>
          <w:sz w:val="10"/>
          <w:szCs w:val="10"/>
        </w:rPr>
      </w:pPr>
    </w:p>
    <w:p>
      <w:pPr/>
      <w:r>
        <w:rPr>
          <w:b/>
        </w:rPr>
        <w:t xml:space="preserve">Codice regionale: TOS15_AT.N09.004.022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Rullo compattatore vibrante con telaio articolato e assetto operativo</w:t>
            </w:r>
          </w:p>
        </w:tc>
      </w:tr>
      <w:tr>
        <w:trPr/>
        <w:tc>
          <w:tcPr>
            <w:tcW w:w="1200" w:type="dxa"/>
          </w:tcPr>
          <w:p>
            <w:pPr/>
            <w:r>
              <w:rPr>
                <w:b/>
              </w:rPr>
              <w:t xml:space="preserve">Articolo:</w:t>
            </w:r>
          </w:p>
        </w:tc>
        <w:tc>
          <w:tcPr>
            <w:tcW w:w="7900" w:type="dxa"/>
          </w:tcPr>
          <w:p>
            <w:pPr/>
            <w:r>
              <w:rPr/>
              <w:t xml:space="preserve">022 - di 20000 kg gommato - 1 giorno</w:t>
            </w:r>
          </w:p>
        </w:tc>
      </w:tr>
    </w:tbl>
    <w:p>
      <w:pPr>
        <w:jc w:val="right"/>
      </w:pPr>
    </w:p>
    <w:p>
      <w:pPr>
        <w:jc w:val="right"/>
        <w:spacing w:line="336" w:lineRule="auto"/>
      </w:pPr>
      <w:r>
        <w:rPr>
          <w:b/>
        </w:rPr>
        <w:t xml:space="preserve">Prezzo senza S. G. e Util. a ora: € 39,28570</w:t>
      </w:r>
    </w:p>
    <w:p>
      <w:pPr>
        <w:jc w:val="right"/>
        <w:spacing w:line="336" w:lineRule="auto"/>
      </w:pPr>
      <w:r>
        <w:rPr>
          <w:b/>
        </w:rPr>
        <w:t xml:space="preserve">Spese generali € 5,89286</w:t>
      </w:r>
    </w:p>
    <w:p>
      <w:pPr>
        <w:jc w:val="right"/>
        <w:spacing w:line="336" w:lineRule="auto"/>
      </w:pPr>
      <w:r>
        <w:rPr>
          <w:b/>
        </w:rPr>
        <w:t xml:space="preserve">Utili di impresa € 4,51786</w:t>
      </w:r>
    </w:p>
    <w:p>
      <w:pPr>
        <w:jc w:val="right"/>
        <w:spacing w:line="336" w:lineRule="auto"/>
      </w:pPr>
      <w:r>
        <w:rPr>
          <w:b/>
        </w:rPr>
        <w:t xml:space="preserve">Prezzo a ora: € 49,69641</w:t>
      </w:r>
    </w:p>
    <w:p>
      <w:pPr>
        <w:rPr>
          <w:sz w:val="10"/>
          <w:szCs w:val="10"/>
        </w:rPr>
      </w:pPr>
    </w:p>
    <w:p>
      <w:pPr>
        <w:rPr>
          <w:sz w:val="10"/>
          <w:szCs w:val="10"/>
        </w:rPr>
      </w:pPr>
    </w:p>
    <w:p>
      <w:pPr/>
      <w:r>
        <w:rPr>
          <w:b/>
        </w:rPr>
        <w:t xml:space="preserve">Codice regionale: TOS15_AT.N09.006.001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Cisterna termica montata su autocarro</w:t>
            </w:r>
          </w:p>
        </w:tc>
      </w:tr>
      <w:tr>
        <w:trPr/>
        <w:tc>
          <w:tcPr>
            <w:tcW w:w="1200" w:type="dxa"/>
          </w:tcPr>
          <w:p>
            <w:pPr/>
            <w:r>
              <w:rPr>
                <w:b/>
              </w:rPr>
              <w:t xml:space="preserve">Articolo:</w:t>
            </w:r>
          </w:p>
        </w:tc>
        <w:tc>
          <w:tcPr>
            <w:tcW w:w="7900" w:type="dxa"/>
          </w:tcPr>
          <w:p>
            <w:pPr/>
            <w:r>
              <w:rPr/>
              <w:t xml:space="preserve">001 - capacita' 10000 l - 1 giorno</w:t>
            </w:r>
          </w:p>
        </w:tc>
      </w:tr>
    </w:tbl>
    <w:p>
      <w:pPr>
        <w:jc w:val="right"/>
      </w:pPr>
    </w:p>
    <w:p>
      <w:pPr>
        <w:jc w:val="right"/>
        <w:spacing w:line="336" w:lineRule="auto"/>
      </w:pPr>
      <w:r>
        <w:rPr>
          <w:b/>
        </w:rPr>
        <w:t xml:space="preserve">Prezzo senza S. G. e Util. a ora: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ora: € 21,25200</w:t>
      </w:r>
    </w:p>
    <w:p>
      <w:pPr>
        <w:rPr>
          <w:sz w:val="10"/>
          <w:szCs w:val="10"/>
        </w:rPr>
      </w:pPr>
    </w:p>
    <w:p>
      <w:pPr>
        <w:rPr>
          <w:sz w:val="10"/>
          <w:szCs w:val="10"/>
        </w:rPr>
      </w:pPr>
    </w:p>
    <w:p>
      <w:pPr/>
      <w:r>
        <w:rPr>
          <w:b/>
        </w:rPr>
        <w:t xml:space="preserve">Codice regionale: TOS15_AT.N09.007.001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Spruzzatrice a motore di emulsione bituminosa</w:t>
            </w:r>
          </w:p>
        </w:tc>
      </w:tr>
      <w:tr>
        <w:trPr/>
        <w:tc>
          <w:tcPr>
            <w:tcW w:w="1200" w:type="dxa"/>
          </w:tcPr>
          <w:p>
            <w:pPr/>
            <w:r>
              <w:rPr>
                <w:b/>
              </w:rPr>
              <w:t xml:space="preserve">Articolo:</w:t>
            </w:r>
          </w:p>
        </w:tc>
        <w:tc>
          <w:tcPr>
            <w:tcW w:w="7900" w:type="dxa"/>
          </w:tcPr>
          <w:p>
            <w:pPr/>
            <w:r>
              <w:rPr/>
              <w:t xml:space="preserve">001 - su carrello gommato - 1 giorno</w:t>
            </w:r>
          </w:p>
        </w:tc>
      </w:tr>
    </w:tbl>
    <w:p>
      <w:pPr>
        <w:jc w:val="right"/>
      </w:pPr>
    </w:p>
    <w:p>
      <w:pPr>
        <w:jc w:val="right"/>
        <w:spacing w:line="336" w:lineRule="auto"/>
      </w:pPr>
      <w:r>
        <w:rPr>
          <w:b/>
        </w:rPr>
        <w:t xml:space="preserve">Prezzo senza S. G. e Util. a ora: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ora: € 3,79500</w:t>
      </w:r>
    </w:p>
    <w:p>
      <w:pPr>
        <w:rPr>
          <w:sz w:val="10"/>
          <w:szCs w:val="10"/>
        </w:rPr>
      </w:pPr>
    </w:p>
    <w:p>
      <w:pPr>
        <w:rPr>
          <w:sz w:val="10"/>
          <w:szCs w:val="10"/>
        </w:rPr>
      </w:pPr>
    </w:p>
    <w:p>
      <w:pPr/>
      <w:r>
        <w:rPr>
          <w:b/>
        </w:rPr>
        <w:t xml:space="preserve">Codice regionale: TOS15_AT.N09.008.004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004 - gommata, da 120 t/h, largh. 1,7 - 3,2 m - 2-10 giorni</w:t>
            </w:r>
          </w:p>
        </w:tc>
      </w:tr>
    </w:tbl>
    <w:p>
      <w:pPr>
        <w:jc w:val="right"/>
      </w:pPr>
    </w:p>
    <w:p>
      <w:pPr>
        <w:jc w:val="right"/>
        <w:spacing w:line="336" w:lineRule="auto"/>
      </w:pPr>
      <w:r>
        <w:rPr>
          <w:b/>
        </w:rPr>
        <w:t xml:space="preserve">Prezzo senza S. G. e Util. a ora: € 28,33330</w:t>
      </w:r>
    </w:p>
    <w:p>
      <w:pPr>
        <w:jc w:val="right"/>
        <w:spacing w:line="336" w:lineRule="auto"/>
      </w:pPr>
      <w:r>
        <w:rPr>
          <w:b/>
        </w:rPr>
        <w:t xml:space="preserve">Spese generali € 4,25000</w:t>
      </w:r>
    </w:p>
    <w:p>
      <w:pPr>
        <w:jc w:val="right"/>
        <w:spacing w:line="336" w:lineRule="auto"/>
      </w:pPr>
      <w:r>
        <w:rPr>
          <w:b/>
        </w:rPr>
        <w:t xml:space="preserve">Utili di impresa € 3,25833</w:t>
      </w:r>
    </w:p>
    <w:p>
      <w:pPr>
        <w:jc w:val="right"/>
        <w:spacing w:line="336" w:lineRule="auto"/>
      </w:pPr>
      <w:r>
        <w:rPr>
          <w:b/>
        </w:rPr>
        <w:t xml:space="preserve">Prezzo a ora: € 35,84162</w:t>
      </w:r>
    </w:p>
    <w:p>
      <w:pPr>
        <w:rPr>
          <w:sz w:val="10"/>
          <w:szCs w:val="10"/>
        </w:rPr>
      </w:pPr>
    </w:p>
    <w:p>
      <w:pPr>
        <w:rPr>
          <w:sz w:val="10"/>
          <w:szCs w:val="10"/>
        </w:rPr>
      </w:pPr>
    </w:p>
    <w:p>
      <w:pPr/>
      <w:r>
        <w:rPr>
          <w:b/>
        </w:rPr>
        <w:t xml:space="preserve">Codice regionale: TOS15_AT.N09.008.005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005 - gommata, da 120 t/h, largh. 1,7 - 3,2 m -1 mese</w:t>
            </w:r>
          </w:p>
        </w:tc>
      </w:tr>
    </w:tbl>
    <w:p>
      <w:pPr>
        <w:jc w:val="right"/>
      </w:pPr>
    </w:p>
    <w:p>
      <w:pPr>
        <w:jc w:val="right"/>
        <w:spacing w:line="336" w:lineRule="auto"/>
      </w:pPr>
      <w:r>
        <w:rPr>
          <w:b/>
        </w:rPr>
        <w:t xml:space="preserve">Prezzo senza S. G. e Util. a ora: € 23,33333</w:t>
      </w:r>
    </w:p>
    <w:p>
      <w:pPr>
        <w:jc w:val="right"/>
        <w:spacing w:line="336" w:lineRule="auto"/>
      </w:pPr>
      <w:r>
        <w:rPr>
          <w:b/>
        </w:rPr>
        <w:t xml:space="preserve">Spese generali € 3,50000</w:t>
      </w:r>
    </w:p>
    <w:p>
      <w:pPr>
        <w:jc w:val="right"/>
        <w:spacing w:line="336" w:lineRule="auto"/>
      </w:pPr>
      <w:r>
        <w:rPr>
          <w:b/>
        </w:rPr>
        <w:t xml:space="preserve">Utili di impresa € 2,68333</w:t>
      </w:r>
    </w:p>
    <w:p>
      <w:pPr>
        <w:jc w:val="right"/>
        <w:spacing w:line="336" w:lineRule="auto"/>
      </w:pPr>
      <w:r>
        <w:rPr>
          <w:b/>
        </w:rPr>
        <w:t xml:space="preserve">Prezzo a ora: € 29,51666</w:t>
      </w:r>
    </w:p>
    <w:p>
      <w:pPr>
        <w:rPr>
          <w:sz w:val="10"/>
          <w:szCs w:val="10"/>
        </w:rPr>
      </w:pPr>
    </w:p>
    <w:p>
      <w:pPr>
        <w:rPr>
          <w:sz w:val="10"/>
          <w:szCs w:val="10"/>
        </w:rPr>
      </w:pPr>
    </w:p>
    <w:p>
      <w:pPr/>
      <w:r>
        <w:rPr>
          <w:b/>
        </w:rPr>
        <w:t xml:space="preserve">Codice regionale: TOS15_AT.N09.008.006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006 - gommata, da 450 t/h, largh. 2,5 - 4,75 m - 2-10 giorni</w:t>
            </w:r>
          </w:p>
        </w:tc>
      </w:tr>
    </w:tbl>
    <w:p>
      <w:pPr>
        <w:jc w:val="right"/>
      </w:pPr>
    </w:p>
    <w:p>
      <w:pPr>
        <w:jc w:val="right"/>
        <w:spacing w:line="336" w:lineRule="auto"/>
      </w:pPr>
      <w:r>
        <w:rPr>
          <w:b/>
        </w:rPr>
        <w:t xml:space="preserve">Prezzo senza S. G. e Util. a ora: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ora: € 63,25000</w:t>
      </w:r>
    </w:p>
    <w:p>
      <w:pPr>
        <w:rPr>
          <w:sz w:val="10"/>
          <w:szCs w:val="10"/>
        </w:rPr>
      </w:pPr>
    </w:p>
    <w:p>
      <w:pPr>
        <w:rPr>
          <w:sz w:val="10"/>
          <w:szCs w:val="10"/>
        </w:rPr>
      </w:pPr>
    </w:p>
    <w:p>
      <w:pPr/>
      <w:r>
        <w:rPr>
          <w:b/>
        </w:rPr>
        <w:t xml:space="preserve">Codice regionale: TOS15_AT.N09.008.007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Vibrofinitrice a motore diesel e riscaldatori a gas</w:t>
            </w:r>
          </w:p>
        </w:tc>
      </w:tr>
      <w:tr>
        <w:trPr/>
        <w:tc>
          <w:tcPr>
            <w:tcW w:w="1200" w:type="dxa"/>
          </w:tcPr>
          <w:p>
            <w:pPr/>
            <w:r>
              <w:rPr>
                <w:b/>
              </w:rPr>
              <w:t xml:space="preserve">Articolo:</w:t>
            </w:r>
          </w:p>
        </w:tc>
        <w:tc>
          <w:tcPr>
            <w:tcW w:w="7900" w:type="dxa"/>
          </w:tcPr>
          <w:p>
            <w:pPr/>
            <w:r>
              <w:rPr/>
              <w:t xml:space="preserve">007 - gommata, da 450 t/h, largh. 2,5 - 4,75 m - 1 mese</w:t>
            </w:r>
          </w:p>
        </w:tc>
      </w:tr>
    </w:tbl>
    <w:p>
      <w:pPr>
        <w:jc w:val="right"/>
      </w:pPr>
    </w:p>
    <w:p>
      <w:pPr>
        <w:jc w:val="right"/>
        <w:spacing w:line="336" w:lineRule="auto"/>
      </w:pPr>
      <w:r>
        <w:rPr>
          <w:b/>
        </w:rPr>
        <w:t xml:space="preserve">Prezzo senza S. G. e Util. a ora: € 41,66660</w:t>
      </w:r>
    </w:p>
    <w:p>
      <w:pPr>
        <w:jc w:val="right"/>
        <w:spacing w:line="336" w:lineRule="auto"/>
      </w:pPr>
      <w:r>
        <w:rPr>
          <w:b/>
        </w:rPr>
        <w:t xml:space="preserve">Spese generali € 6,24999</w:t>
      </w:r>
    </w:p>
    <w:p>
      <w:pPr>
        <w:jc w:val="right"/>
        <w:spacing w:line="336" w:lineRule="auto"/>
      </w:pPr>
      <w:r>
        <w:rPr>
          <w:b/>
        </w:rPr>
        <w:t xml:space="preserve">Utili di impresa € 4,79166</w:t>
      </w:r>
    </w:p>
    <w:p>
      <w:pPr>
        <w:jc w:val="right"/>
        <w:spacing w:line="336" w:lineRule="auto"/>
      </w:pPr>
      <w:r>
        <w:rPr>
          <w:b/>
        </w:rPr>
        <w:t xml:space="preserve">Prezzo a ora: € 52,70825</w:t>
      </w:r>
    </w:p>
    <w:p>
      <w:pPr>
        <w:rPr>
          <w:sz w:val="10"/>
          <w:szCs w:val="10"/>
        </w:rPr>
      </w:pPr>
    </w:p>
    <w:p>
      <w:pPr>
        <w:rPr>
          <w:sz w:val="10"/>
          <w:szCs w:val="10"/>
        </w:rPr>
      </w:pPr>
    </w:p>
    <w:p>
      <w:pPr/>
      <w:r>
        <w:rPr>
          <w:b/>
        </w:rPr>
        <w:t xml:space="preserve">Codice regionale: TOS15_AT.N09.009.001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001 - di 2500 kg - 2-10 giorni</w:t>
            </w:r>
          </w:p>
        </w:tc>
      </w:tr>
    </w:tbl>
    <w:p>
      <w:pPr>
        <w:jc w:val="right"/>
      </w:pPr>
    </w:p>
    <w:p>
      <w:pPr>
        <w:jc w:val="right"/>
        <w:spacing w:line="336" w:lineRule="auto"/>
      </w:pPr>
      <w:r>
        <w:rPr>
          <w:b/>
        </w:rPr>
        <w:t xml:space="preserve">Prezzo senza S. G. e Util. a ora: € 11,55553</w:t>
      </w:r>
    </w:p>
    <w:p>
      <w:pPr>
        <w:jc w:val="right"/>
        <w:spacing w:line="336" w:lineRule="auto"/>
      </w:pPr>
      <w:r>
        <w:rPr>
          <w:b/>
        </w:rPr>
        <w:t xml:space="preserve">Spese generali € 1,73333</w:t>
      </w:r>
    </w:p>
    <w:p>
      <w:pPr>
        <w:jc w:val="right"/>
        <w:spacing w:line="336" w:lineRule="auto"/>
      </w:pPr>
      <w:r>
        <w:rPr>
          <w:b/>
        </w:rPr>
        <w:t xml:space="preserve">Utili di impresa € 1,32889</w:t>
      </w:r>
    </w:p>
    <w:p>
      <w:pPr>
        <w:jc w:val="right"/>
        <w:spacing w:line="336" w:lineRule="auto"/>
      </w:pPr>
      <w:r>
        <w:rPr>
          <w:b/>
        </w:rPr>
        <w:t xml:space="preserve">Prezzo a ora: € 14,61775</w:t>
      </w:r>
    </w:p>
    <w:p>
      <w:pPr>
        <w:rPr>
          <w:sz w:val="10"/>
          <w:szCs w:val="10"/>
        </w:rPr>
      </w:pPr>
    </w:p>
    <w:p>
      <w:pPr>
        <w:rPr>
          <w:sz w:val="10"/>
          <w:szCs w:val="10"/>
        </w:rPr>
      </w:pPr>
    </w:p>
    <w:p>
      <w:pPr/>
      <w:r>
        <w:rPr>
          <w:b/>
        </w:rPr>
        <w:t xml:space="preserve">Codice regionale: TOS15_AT.N09.009.002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002 - di 2500 kg - 1 mese</w:t>
            </w:r>
          </w:p>
        </w:tc>
      </w:tr>
    </w:tbl>
    <w:p>
      <w:pPr>
        <w:jc w:val="right"/>
      </w:pPr>
    </w:p>
    <w:p>
      <w:pPr>
        <w:jc w:val="right"/>
        <w:spacing w:line="336" w:lineRule="auto"/>
      </w:pPr>
      <w:r>
        <w:rPr>
          <w:b/>
        </w:rPr>
        <w:t xml:space="preserve">Prezzo senza S. G. e Util. a ora: € 10,10000</w:t>
      </w:r>
    </w:p>
    <w:p>
      <w:pPr>
        <w:jc w:val="right"/>
        <w:spacing w:line="336" w:lineRule="auto"/>
      </w:pPr>
      <w:r>
        <w:rPr>
          <w:b/>
        </w:rPr>
        <w:t xml:space="preserve">Spese generali € 1,51500</w:t>
      </w:r>
    </w:p>
    <w:p>
      <w:pPr>
        <w:jc w:val="right"/>
        <w:spacing w:line="336" w:lineRule="auto"/>
      </w:pPr>
      <w:r>
        <w:rPr>
          <w:b/>
        </w:rPr>
        <w:t xml:space="preserve">Utili di impresa € 1,16150</w:t>
      </w:r>
    </w:p>
    <w:p>
      <w:pPr>
        <w:jc w:val="right"/>
        <w:spacing w:line="336" w:lineRule="auto"/>
      </w:pPr>
      <w:r>
        <w:rPr>
          <w:b/>
        </w:rPr>
        <w:t xml:space="preserve">Prezzo a ora: € 12,77650</w:t>
      </w:r>
    </w:p>
    <w:p>
      <w:pPr>
        <w:rPr>
          <w:sz w:val="10"/>
          <w:szCs w:val="10"/>
        </w:rPr>
      </w:pPr>
    </w:p>
    <w:p>
      <w:pPr>
        <w:rPr>
          <w:sz w:val="10"/>
          <w:szCs w:val="10"/>
        </w:rPr>
      </w:pPr>
    </w:p>
    <w:p>
      <w:pPr/>
      <w:r>
        <w:rPr>
          <w:b/>
        </w:rPr>
        <w:t xml:space="preserve">Codice regionale: TOS15_AT.N09.009.003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003 - di 7500 kg - 2-10 giorni</w:t>
            </w:r>
          </w:p>
        </w:tc>
      </w:tr>
    </w:tbl>
    <w:p>
      <w:pPr>
        <w:jc w:val="right"/>
      </w:pPr>
    </w:p>
    <w:p>
      <w:pPr>
        <w:jc w:val="right"/>
        <w:spacing w:line="336" w:lineRule="auto"/>
      </w:pPr>
      <w:r>
        <w:rPr>
          <w:b/>
        </w:rPr>
        <w:t xml:space="preserve">Prezzo senza S. G. e Util. a ora: € 20,30555</w:t>
      </w:r>
    </w:p>
    <w:p>
      <w:pPr>
        <w:jc w:val="right"/>
        <w:spacing w:line="336" w:lineRule="auto"/>
      </w:pPr>
      <w:r>
        <w:rPr>
          <w:b/>
        </w:rPr>
        <w:t xml:space="preserve">Spese generali € 3,04583</w:t>
      </w:r>
    </w:p>
    <w:p>
      <w:pPr>
        <w:jc w:val="right"/>
        <w:spacing w:line="336" w:lineRule="auto"/>
      </w:pPr>
      <w:r>
        <w:rPr>
          <w:b/>
        </w:rPr>
        <w:t xml:space="preserve">Utili di impresa € 2,33514</w:t>
      </w:r>
    </w:p>
    <w:p>
      <w:pPr>
        <w:jc w:val="right"/>
        <w:spacing w:line="336" w:lineRule="auto"/>
      </w:pPr>
      <w:r>
        <w:rPr>
          <w:b/>
        </w:rPr>
        <w:t xml:space="preserve">Prezzo a ora: € 25,68652</w:t>
      </w:r>
    </w:p>
    <w:p>
      <w:pPr>
        <w:rPr>
          <w:sz w:val="10"/>
          <w:szCs w:val="10"/>
        </w:rPr>
      </w:pPr>
    </w:p>
    <w:p>
      <w:pPr>
        <w:rPr>
          <w:sz w:val="10"/>
          <w:szCs w:val="10"/>
        </w:rPr>
      </w:pPr>
    </w:p>
    <w:p>
      <w:pPr/>
      <w:r>
        <w:rPr>
          <w:b/>
        </w:rPr>
        <w:t xml:space="preserve">Codice regionale: TOS15_AT.N09.009.004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Rullo vibrante semovente a doppio rullo</w:t>
            </w:r>
          </w:p>
        </w:tc>
      </w:tr>
      <w:tr>
        <w:trPr/>
        <w:tc>
          <w:tcPr>
            <w:tcW w:w="1200" w:type="dxa"/>
          </w:tcPr>
          <w:p>
            <w:pPr/>
            <w:r>
              <w:rPr>
                <w:b/>
              </w:rPr>
              <w:t xml:space="preserve">Articolo:</w:t>
            </w:r>
          </w:p>
        </w:tc>
        <w:tc>
          <w:tcPr>
            <w:tcW w:w="7900" w:type="dxa"/>
          </w:tcPr>
          <w:p>
            <w:pPr/>
            <w:r>
              <w:rPr/>
              <w:t xml:space="preserve">004 - di 7500 kg - 1 mese</w:t>
            </w:r>
          </w:p>
        </w:tc>
      </w:tr>
    </w:tbl>
    <w:p>
      <w:pPr>
        <w:jc w:val="right"/>
      </w:pPr>
    </w:p>
    <w:p>
      <w:pPr>
        <w:jc w:val="right"/>
        <w:spacing w:line="336" w:lineRule="auto"/>
      </w:pPr>
      <w:r>
        <w:rPr>
          <w:b/>
        </w:rPr>
        <w:t xml:space="preserve">Prezzo senza S. G. e Util. a ora: € 18,82500</w:t>
      </w:r>
    </w:p>
    <w:p>
      <w:pPr>
        <w:jc w:val="right"/>
        <w:spacing w:line="336" w:lineRule="auto"/>
      </w:pPr>
      <w:r>
        <w:rPr>
          <w:b/>
        </w:rPr>
        <w:t xml:space="preserve">Spese generali € 2,82375</w:t>
      </w:r>
    </w:p>
    <w:p>
      <w:pPr>
        <w:jc w:val="right"/>
        <w:spacing w:line="336" w:lineRule="auto"/>
      </w:pPr>
      <w:r>
        <w:rPr>
          <w:b/>
        </w:rPr>
        <w:t xml:space="preserve">Utili di impresa € 2,16488</w:t>
      </w:r>
    </w:p>
    <w:p>
      <w:pPr>
        <w:jc w:val="right"/>
        <w:spacing w:line="336" w:lineRule="auto"/>
      </w:pPr>
      <w:r>
        <w:rPr>
          <w:b/>
        </w:rPr>
        <w:t xml:space="preserve">Prezzo a ora: € 23,81363</w:t>
      </w:r>
    </w:p>
    <w:p>
      <w:pPr>
        <w:rPr>
          <w:sz w:val="10"/>
          <w:szCs w:val="10"/>
        </w:rPr>
      </w:pPr>
    </w:p>
    <w:p>
      <w:pPr>
        <w:rPr>
          <w:sz w:val="10"/>
          <w:szCs w:val="10"/>
        </w:rPr>
      </w:pPr>
    </w:p>
    <w:p>
      <w:pPr/>
      <w:r>
        <w:rPr>
          <w:b/>
        </w:rPr>
        <w:t xml:space="preserve">Codice regionale: TOS15_AT.N09.010.001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001 - a cingoli, larghezza compresa fra 1500 a 2000 mm per profondità 200 mm - 2-10 giorni</w:t>
            </w:r>
          </w:p>
        </w:tc>
      </w:tr>
    </w:tbl>
    <w:p>
      <w:pPr>
        <w:jc w:val="right"/>
      </w:pPr>
    </w:p>
    <w:p>
      <w:pPr>
        <w:jc w:val="right"/>
        <w:spacing w:line="336" w:lineRule="auto"/>
      </w:pPr>
      <w:r>
        <w:rPr>
          <w:b/>
        </w:rPr>
        <w:t xml:space="preserve">Prezzo senza S. G. e Util. a ora: € 162,34860</w:t>
      </w:r>
    </w:p>
    <w:p>
      <w:pPr>
        <w:jc w:val="right"/>
        <w:spacing w:line="336" w:lineRule="auto"/>
      </w:pPr>
      <w:r>
        <w:rPr>
          <w:b/>
        </w:rPr>
        <w:t xml:space="preserve">Spese generali € 24,35229</w:t>
      </w:r>
    </w:p>
    <w:p>
      <w:pPr>
        <w:jc w:val="right"/>
        <w:spacing w:line="336" w:lineRule="auto"/>
      </w:pPr>
      <w:r>
        <w:rPr>
          <w:b/>
        </w:rPr>
        <w:t xml:space="preserve">Utili di impresa € 18,67009</w:t>
      </w:r>
    </w:p>
    <w:p>
      <w:pPr>
        <w:jc w:val="right"/>
        <w:spacing w:line="336" w:lineRule="auto"/>
      </w:pPr>
      <w:r>
        <w:rPr>
          <w:b/>
        </w:rPr>
        <w:t xml:space="preserve">Prezzo a ora: € 205,37098</w:t>
      </w:r>
    </w:p>
    <w:p>
      <w:pPr>
        <w:rPr>
          <w:sz w:val="10"/>
          <w:szCs w:val="10"/>
        </w:rPr>
      </w:pPr>
    </w:p>
    <w:p>
      <w:pPr>
        <w:rPr>
          <w:sz w:val="10"/>
          <w:szCs w:val="10"/>
        </w:rPr>
      </w:pPr>
    </w:p>
    <w:p>
      <w:pPr/>
      <w:r>
        <w:rPr>
          <w:b/>
        </w:rPr>
        <w:t xml:space="preserve">Codice regionale: TOS15_AT.N09.010.003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003 - a cingoli, larghezza compresa fra 1500 a 2000 mm per profondità 200 mm - 1 mese</w:t>
            </w:r>
          </w:p>
        </w:tc>
      </w:tr>
    </w:tbl>
    <w:p>
      <w:pPr>
        <w:jc w:val="right"/>
      </w:pPr>
    </w:p>
    <w:p>
      <w:pPr>
        <w:jc w:val="right"/>
        <w:spacing w:line="336" w:lineRule="auto"/>
      </w:pPr>
      <w:r>
        <w:rPr>
          <w:b/>
        </w:rPr>
        <w:t xml:space="preserve">Prezzo senza S. G. e Util. a ora: € 116,75330</w:t>
      </w:r>
    </w:p>
    <w:p>
      <w:pPr>
        <w:jc w:val="right"/>
        <w:spacing w:line="336" w:lineRule="auto"/>
      </w:pPr>
      <w:r>
        <w:rPr>
          <w:b/>
        </w:rPr>
        <w:t xml:space="preserve">Spese generali € 17,51300</w:t>
      </w:r>
    </w:p>
    <w:p>
      <w:pPr>
        <w:jc w:val="right"/>
        <w:spacing w:line="336" w:lineRule="auto"/>
      </w:pPr>
      <w:r>
        <w:rPr>
          <w:b/>
        </w:rPr>
        <w:t xml:space="preserve">Utili di impresa € 13,42663</w:t>
      </w:r>
    </w:p>
    <w:p>
      <w:pPr>
        <w:jc w:val="right"/>
        <w:spacing w:line="336" w:lineRule="auto"/>
      </w:pPr>
      <w:r>
        <w:rPr>
          <w:b/>
        </w:rPr>
        <w:t xml:space="preserve">Prezzo a ora: € 147,69292</w:t>
      </w:r>
    </w:p>
    <w:p>
      <w:pPr>
        <w:rPr>
          <w:sz w:val="10"/>
          <w:szCs w:val="10"/>
        </w:rPr>
      </w:pPr>
    </w:p>
    <w:p>
      <w:pPr>
        <w:rPr>
          <w:sz w:val="10"/>
          <w:szCs w:val="10"/>
        </w:rPr>
      </w:pPr>
    </w:p>
    <w:p>
      <w:pPr/>
      <w:r>
        <w:rPr>
          <w:b/>
        </w:rPr>
        <w:t xml:space="preserve">Codice regionale: TOS15_AT.N09.010.004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004 - a cingoli, larghezza 1000 mm per profondità 250 mm - 2-10 giorni</w:t>
            </w:r>
          </w:p>
        </w:tc>
      </w:tr>
    </w:tbl>
    <w:p>
      <w:pPr>
        <w:jc w:val="right"/>
      </w:pPr>
    </w:p>
    <w:p>
      <w:pPr>
        <w:jc w:val="right"/>
        <w:spacing w:line="336" w:lineRule="auto"/>
      </w:pPr>
      <w:r>
        <w:rPr>
          <w:b/>
        </w:rPr>
        <w:t xml:space="preserve">Prezzo senza S. G. e Util. a ora: € 128,42000</w:t>
      </w:r>
    </w:p>
    <w:p>
      <w:pPr>
        <w:jc w:val="right"/>
        <w:spacing w:line="336" w:lineRule="auto"/>
      </w:pPr>
      <w:r>
        <w:rPr>
          <w:b/>
        </w:rPr>
        <w:t xml:space="preserve">Spese generali € 19,26300</w:t>
      </w:r>
    </w:p>
    <w:p>
      <w:pPr>
        <w:jc w:val="right"/>
        <w:spacing w:line="336" w:lineRule="auto"/>
      </w:pPr>
      <w:r>
        <w:rPr>
          <w:b/>
        </w:rPr>
        <w:t xml:space="preserve">Utili di impresa € 14,76830</w:t>
      </w:r>
    </w:p>
    <w:p>
      <w:pPr>
        <w:jc w:val="right"/>
        <w:spacing w:line="336" w:lineRule="auto"/>
      </w:pPr>
      <w:r>
        <w:rPr>
          <w:b/>
        </w:rPr>
        <w:t xml:space="preserve">Prezzo a ora: € 162,45130</w:t>
      </w:r>
    </w:p>
    <w:p>
      <w:pPr>
        <w:rPr>
          <w:sz w:val="10"/>
          <w:szCs w:val="10"/>
        </w:rPr>
      </w:pPr>
    </w:p>
    <w:p>
      <w:pPr>
        <w:rPr>
          <w:sz w:val="10"/>
          <w:szCs w:val="10"/>
        </w:rPr>
      </w:pPr>
    </w:p>
    <w:p>
      <w:pPr/>
      <w:r>
        <w:rPr>
          <w:b/>
        </w:rPr>
        <w:t xml:space="preserve">Codice regionale: TOS15_AT.N09.010.005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Scarificatrice stradale con apparato fresante regolabile completa di apparecchiatura a nastri di carico (nolo a caldo con due operatori)</w:t>
            </w:r>
          </w:p>
        </w:tc>
      </w:tr>
      <w:tr>
        <w:trPr/>
        <w:tc>
          <w:tcPr>
            <w:tcW w:w="1200" w:type="dxa"/>
          </w:tcPr>
          <w:p>
            <w:pPr/>
            <w:r>
              <w:rPr>
                <w:b/>
              </w:rPr>
              <w:t xml:space="preserve">Articolo:</w:t>
            </w:r>
          </w:p>
        </w:tc>
        <w:tc>
          <w:tcPr>
            <w:tcW w:w="7900" w:type="dxa"/>
          </w:tcPr>
          <w:p>
            <w:pPr/>
            <w:r>
              <w:rPr/>
              <w:t xml:space="preserve">005 - a cingoli, larghezza 1000 mm per profondità 250 mm - 1 mese</w:t>
            </w:r>
          </w:p>
        </w:tc>
      </w:tr>
    </w:tbl>
    <w:p>
      <w:pPr>
        <w:jc w:val="right"/>
      </w:pPr>
    </w:p>
    <w:p>
      <w:pPr>
        <w:jc w:val="right"/>
        <w:spacing w:line="336" w:lineRule="auto"/>
      </w:pPr>
      <w:r>
        <w:rPr>
          <w:b/>
        </w:rPr>
        <w:t xml:space="preserve">Prezzo senza S. G. e Util. a ora: € 97,17000</w:t>
      </w:r>
    </w:p>
    <w:p>
      <w:pPr>
        <w:jc w:val="right"/>
        <w:spacing w:line="336" w:lineRule="auto"/>
      </w:pPr>
      <w:r>
        <w:rPr>
          <w:b/>
        </w:rPr>
        <w:t xml:space="preserve">Spese generali € 14,57550</w:t>
      </w:r>
    </w:p>
    <w:p>
      <w:pPr>
        <w:jc w:val="right"/>
        <w:spacing w:line="336" w:lineRule="auto"/>
      </w:pPr>
      <w:r>
        <w:rPr>
          <w:b/>
        </w:rPr>
        <w:t xml:space="preserve">Utili di impresa € 11,17455</w:t>
      </w:r>
    </w:p>
    <w:p>
      <w:pPr>
        <w:jc w:val="right"/>
        <w:spacing w:line="336" w:lineRule="auto"/>
      </w:pPr>
      <w:r>
        <w:rPr>
          <w:b/>
        </w:rPr>
        <w:t xml:space="preserve">Prezzo a ora: € 122,92005</w:t>
      </w:r>
    </w:p>
    <w:p>
      <w:pPr>
        <w:rPr>
          <w:sz w:val="10"/>
          <w:szCs w:val="10"/>
        </w:rPr>
      </w:pPr>
    </w:p>
    <w:p>
      <w:pPr>
        <w:rPr>
          <w:sz w:val="10"/>
          <w:szCs w:val="10"/>
        </w:rPr>
      </w:pPr>
    </w:p>
    <w:p>
      <w:pPr/>
      <w:r>
        <w:rPr>
          <w:b/>
        </w:rPr>
        <w:t xml:space="preserve">Codice regionale: TOS15_AT.N09.011.002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002 - Fresa a motore a scoppio a disco diamantato, per taglio conglomerati bituminosi o cementizi, escluso disco - 1 giorno</w:t>
            </w:r>
          </w:p>
        </w:tc>
      </w:tr>
    </w:tbl>
    <w:p>
      <w:pPr>
        <w:jc w:val="right"/>
      </w:pPr>
    </w:p>
    <w:p>
      <w:pPr>
        <w:jc w:val="right"/>
        <w:spacing w:line="336" w:lineRule="auto"/>
      </w:pPr>
      <w:r>
        <w:rPr>
          <w:b/>
        </w:rPr>
        <w:t xml:space="preserve">Prezzo senza S. G. e Util. a ora: € 5,13936</w:t>
      </w:r>
    </w:p>
    <w:p>
      <w:pPr>
        <w:jc w:val="right"/>
        <w:spacing w:line="336" w:lineRule="auto"/>
      </w:pPr>
      <w:r>
        <w:rPr>
          <w:b/>
        </w:rPr>
        <w:t xml:space="preserve">Spese generali € 0,77090</w:t>
      </w:r>
    </w:p>
    <w:p>
      <w:pPr>
        <w:jc w:val="right"/>
        <w:spacing w:line="336" w:lineRule="auto"/>
      </w:pPr>
      <w:r>
        <w:rPr>
          <w:b/>
        </w:rPr>
        <w:t xml:space="preserve">Utili di impresa € 0,59103</w:t>
      </w:r>
    </w:p>
    <w:p>
      <w:pPr>
        <w:jc w:val="right"/>
        <w:spacing w:line="336" w:lineRule="auto"/>
      </w:pPr>
      <w:r>
        <w:rPr>
          <w:b/>
        </w:rPr>
        <w:t xml:space="preserve">Prezzo a ora: € 6,50129</w:t>
      </w:r>
    </w:p>
    <w:p>
      <w:pPr>
        <w:rPr>
          <w:sz w:val="10"/>
          <w:szCs w:val="10"/>
        </w:rPr>
      </w:pPr>
    </w:p>
    <w:p>
      <w:pPr>
        <w:rPr>
          <w:sz w:val="10"/>
          <w:szCs w:val="10"/>
        </w:rPr>
      </w:pPr>
    </w:p>
    <w:p>
      <w:pPr/>
      <w:r>
        <w:rPr>
          <w:b/>
        </w:rPr>
        <w:t xml:space="preserve">Codice regionale: TOS15_AT.N09.011.003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003 - Fresa a motore a scoppio a disco diamantato, per taglio conglomerati bituminosi o cementizi, escluso disco - 2-10 giorni</w:t>
            </w:r>
          </w:p>
        </w:tc>
      </w:tr>
    </w:tbl>
    <w:p>
      <w:pPr>
        <w:jc w:val="right"/>
      </w:pPr>
    </w:p>
    <w:p>
      <w:pPr>
        <w:jc w:val="right"/>
        <w:spacing w:line="336" w:lineRule="auto"/>
      </w:pPr>
      <w:r>
        <w:rPr>
          <w:b/>
        </w:rPr>
        <w:t xml:space="preserve">Prezzo senza S. G. e Util. a ora: € 4,71675</w:t>
      </w:r>
    </w:p>
    <w:p>
      <w:pPr>
        <w:jc w:val="right"/>
        <w:spacing w:line="336" w:lineRule="auto"/>
      </w:pPr>
      <w:r>
        <w:rPr>
          <w:b/>
        </w:rPr>
        <w:t xml:space="preserve">Spese generali € 0,70751</w:t>
      </w:r>
    </w:p>
    <w:p>
      <w:pPr>
        <w:jc w:val="right"/>
        <w:spacing w:line="336" w:lineRule="auto"/>
      </w:pPr>
      <w:r>
        <w:rPr>
          <w:b/>
        </w:rPr>
        <w:t xml:space="preserve">Utili di impresa € 0,54243</w:t>
      </w:r>
    </w:p>
    <w:p>
      <w:pPr>
        <w:jc w:val="right"/>
        <w:spacing w:line="336" w:lineRule="auto"/>
      </w:pPr>
      <w:r>
        <w:rPr>
          <w:b/>
        </w:rPr>
        <w:t xml:space="preserve">Prezzo a ora: € 5,96669</w:t>
      </w:r>
    </w:p>
    <w:p>
      <w:pPr>
        <w:rPr>
          <w:sz w:val="10"/>
          <w:szCs w:val="10"/>
        </w:rPr>
      </w:pPr>
    </w:p>
    <w:p>
      <w:pPr>
        <w:rPr>
          <w:sz w:val="10"/>
          <w:szCs w:val="10"/>
        </w:rPr>
      </w:pPr>
    </w:p>
    <w:p>
      <w:pPr/>
      <w:r>
        <w:rPr>
          <w:b/>
        </w:rPr>
        <w:t xml:space="preserve">Codice regionale: TOS15_AT.N09.011.004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004 - Fresa a motore a scoppio a disco diamantato, per taglio conglomerati bituminosi o cementizi, escluso disco - 1 mese</w:t>
            </w:r>
          </w:p>
        </w:tc>
      </w:tr>
    </w:tbl>
    <w:p>
      <w:pPr>
        <w:jc w:val="right"/>
      </w:pPr>
    </w:p>
    <w:p>
      <w:pPr>
        <w:jc w:val="right"/>
        <w:spacing w:line="336" w:lineRule="auto"/>
      </w:pPr>
      <w:r>
        <w:rPr>
          <w:b/>
        </w:rPr>
        <w:t xml:space="preserve">Prezzo senza S. G. e Util. a ora: € 3,31950</w:t>
      </w:r>
    </w:p>
    <w:p>
      <w:pPr>
        <w:jc w:val="right"/>
        <w:spacing w:line="336" w:lineRule="auto"/>
      </w:pPr>
      <w:r>
        <w:rPr>
          <w:b/>
        </w:rPr>
        <w:t xml:space="preserve">Spese generali € 0,49793</w:t>
      </w:r>
    </w:p>
    <w:p>
      <w:pPr>
        <w:jc w:val="right"/>
        <w:spacing w:line="336" w:lineRule="auto"/>
      </w:pPr>
      <w:r>
        <w:rPr>
          <w:b/>
        </w:rPr>
        <w:t xml:space="preserve">Utili di impresa € 0,38174</w:t>
      </w:r>
    </w:p>
    <w:p>
      <w:pPr>
        <w:jc w:val="right"/>
        <w:spacing w:line="336" w:lineRule="auto"/>
      </w:pPr>
      <w:r>
        <w:rPr>
          <w:b/>
        </w:rPr>
        <w:t xml:space="preserve">Prezzo a ora: € 4,19917</w:t>
      </w:r>
    </w:p>
    <w:p>
      <w:pPr>
        <w:rPr>
          <w:sz w:val="10"/>
          <w:szCs w:val="10"/>
        </w:rPr>
      </w:pPr>
    </w:p>
    <w:p>
      <w:pPr>
        <w:rPr>
          <w:sz w:val="10"/>
          <w:szCs w:val="10"/>
        </w:rPr>
      </w:pPr>
    </w:p>
    <w:p>
      <w:pPr/>
      <w:r>
        <w:rPr>
          <w:b/>
        </w:rPr>
        <w:t xml:space="preserve">Codice regionale: TOS15_AT.N09.011.008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008 - Tagliasfalto a martello semovente con motore a scoppio - 1 giorno</w:t>
            </w:r>
          </w:p>
        </w:tc>
      </w:tr>
    </w:tbl>
    <w:p>
      <w:pPr>
        <w:jc w:val="right"/>
      </w:pPr>
    </w:p>
    <w:p>
      <w:pPr>
        <w:jc w:val="right"/>
        <w:spacing w:line="336" w:lineRule="auto"/>
      </w:pPr>
      <w:r>
        <w:rPr>
          <w:b/>
        </w:rPr>
        <w:t xml:space="preserve">Prezzo senza S. G. e Util. a ora: € 5,75000</w:t>
      </w:r>
    </w:p>
    <w:p>
      <w:pPr>
        <w:jc w:val="right"/>
        <w:spacing w:line="336" w:lineRule="auto"/>
      </w:pPr>
      <w:r>
        <w:rPr>
          <w:b/>
        </w:rPr>
        <w:t xml:space="preserve">Spese generali € 0,86250</w:t>
      </w:r>
    </w:p>
    <w:p>
      <w:pPr>
        <w:jc w:val="right"/>
        <w:spacing w:line="336" w:lineRule="auto"/>
      </w:pPr>
      <w:r>
        <w:rPr>
          <w:b/>
        </w:rPr>
        <w:t xml:space="preserve">Utili di impresa € 0,66125</w:t>
      </w:r>
    </w:p>
    <w:p>
      <w:pPr>
        <w:jc w:val="right"/>
        <w:spacing w:line="336" w:lineRule="auto"/>
      </w:pPr>
      <w:r>
        <w:rPr>
          <w:b/>
        </w:rPr>
        <w:t xml:space="preserve">Prezzo a ora: € 7,27375</w:t>
      </w:r>
    </w:p>
    <w:p>
      <w:pPr>
        <w:rPr>
          <w:sz w:val="10"/>
          <w:szCs w:val="10"/>
        </w:rPr>
      </w:pPr>
    </w:p>
    <w:p>
      <w:pPr>
        <w:rPr>
          <w:sz w:val="10"/>
          <w:szCs w:val="10"/>
        </w:rPr>
      </w:pPr>
    </w:p>
    <w:p>
      <w:pPr/>
      <w:r>
        <w:rPr>
          <w:b/>
        </w:rPr>
        <w:t xml:space="preserve">Codice regionale: TOS15_AT.N09.011.009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009 - Tagliasfalto a martello semovente con motore a scoppio - 2-10 giorni</w:t>
            </w:r>
          </w:p>
        </w:tc>
      </w:tr>
    </w:tbl>
    <w:p>
      <w:pPr>
        <w:jc w:val="right"/>
      </w:pPr>
    </w:p>
    <w:p>
      <w:pPr>
        <w:jc w:val="right"/>
        <w:spacing w:line="336" w:lineRule="auto"/>
      </w:pPr>
      <w:r>
        <w:rPr>
          <w:b/>
        </w:rPr>
        <w:t xml:space="preserve">Prezzo senza S. G. e Util. a ora: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ora: € 6,16688</w:t>
      </w:r>
    </w:p>
    <w:p>
      <w:pPr>
        <w:rPr>
          <w:sz w:val="10"/>
          <w:szCs w:val="10"/>
        </w:rPr>
      </w:pPr>
    </w:p>
    <w:p>
      <w:pPr>
        <w:rPr>
          <w:sz w:val="10"/>
          <w:szCs w:val="10"/>
        </w:rPr>
      </w:pPr>
    </w:p>
    <w:p>
      <w:pPr/>
      <w:r>
        <w:rPr>
          <w:b/>
        </w:rPr>
        <w:t xml:space="preserve">Codice regionale: TOS15_AT.N09.011.010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010 - Tagliasfalto a martello semovente con motore a scoppio - 1 mese</w:t>
            </w:r>
          </w:p>
        </w:tc>
      </w:tr>
    </w:tbl>
    <w:p>
      <w:pPr>
        <w:jc w:val="right"/>
      </w:pPr>
    </w:p>
    <w:p>
      <w:pPr>
        <w:jc w:val="right"/>
        <w:spacing w:line="336" w:lineRule="auto"/>
      </w:pPr>
      <w:r>
        <w:rPr>
          <w:b/>
        </w:rPr>
        <w:t xml:space="preserve">Prezzo senza S. G. e Util. a ora: € 2,81250</w:t>
      </w:r>
    </w:p>
    <w:p>
      <w:pPr>
        <w:jc w:val="right"/>
        <w:spacing w:line="336" w:lineRule="auto"/>
      </w:pPr>
      <w:r>
        <w:rPr>
          <w:b/>
        </w:rPr>
        <w:t xml:space="preserve">Spese generali € 0,42188</w:t>
      </w:r>
    </w:p>
    <w:p>
      <w:pPr>
        <w:jc w:val="right"/>
        <w:spacing w:line="336" w:lineRule="auto"/>
      </w:pPr>
      <w:r>
        <w:rPr>
          <w:b/>
        </w:rPr>
        <w:t xml:space="preserve">Utili di impresa € 0,32344</w:t>
      </w:r>
    </w:p>
    <w:p>
      <w:pPr>
        <w:jc w:val="right"/>
        <w:spacing w:line="336" w:lineRule="auto"/>
      </w:pPr>
      <w:r>
        <w:rPr>
          <w:b/>
        </w:rPr>
        <w:t xml:space="preserve">Prezzo a ora: € 3,55781</w:t>
      </w:r>
    </w:p>
    <w:p>
      <w:pPr>
        <w:rPr>
          <w:sz w:val="10"/>
          <w:szCs w:val="10"/>
        </w:rPr>
      </w:pPr>
    </w:p>
    <w:p>
      <w:pPr>
        <w:rPr>
          <w:sz w:val="10"/>
          <w:szCs w:val="10"/>
        </w:rPr>
      </w:pPr>
    </w:p>
    <w:p>
      <w:pPr/>
      <w:r>
        <w:rPr>
          <w:b/>
        </w:rPr>
        <w:t xml:space="preserve">Codice regionale: TOS15_AT.N09.011.012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Macchine per taglio asfalto e accessori</w:t>
            </w:r>
          </w:p>
        </w:tc>
      </w:tr>
      <w:tr>
        <w:trPr/>
        <w:tc>
          <w:tcPr>
            <w:tcW w:w="1200" w:type="dxa"/>
          </w:tcPr>
          <w:p>
            <w:pPr/>
            <w:r>
              <w:rPr>
                <w:b/>
              </w:rPr>
              <w:t xml:space="preserve">Articolo:</w:t>
            </w:r>
          </w:p>
        </w:tc>
        <w:tc>
          <w:tcPr>
            <w:tcW w:w="7900" w:type="dxa"/>
          </w:tcPr>
          <w:p>
            <w:pPr/>
            <w:r>
              <w:rPr/>
              <w:t xml:space="preserve">012 - Disco diamantato tagliasfalto D 40 cm</w:t>
            </w:r>
          </w:p>
        </w:tc>
      </w:tr>
    </w:tbl>
    <w:p>
      <w:pPr>
        <w:jc w:val="right"/>
      </w:pPr>
    </w:p>
    <w:p>
      <w:pPr>
        <w:jc w:val="right"/>
        <w:spacing w:line="336" w:lineRule="auto"/>
      </w:pPr>
      <w:r>
        <w:rPr>
          <w:b/>
        </w:rPr>
        <w:t xml:space="preserve">Prezzo senza S. G. e Util. a mm: € 48,99833</w:t>
      </w:r>
    </w:p>
    <w:p>
      <w:pPr>
        <w:jc w:val="right"/>
        <w:spacing w:line="336" w:lineRule="auto"/>
      </w:pPr>
      <w:r>
        <w:rPr>
          <w:b/>
        </w:rPr>
        <w:t xml:space="preserve">Spese generali € 7,34975</w:t>
      </w:r>
    </w:p>
    <w:p>
      <w:pPr>
        <w:jc w:val="right"/>
        <w:spacing w:line="336" w:lineRule="auto"/>
      </w:pPr>
      <w:r>
        <w:rPr>
          <w:b/>
        </w:rPr>
        <w:t xml:space="preserve">Utili di impresa € 5,63481</w:t>
      </w:r>
    </w:p>
    <w:p>
      <w:pPr>
        <w:jc w:val="right"/>
        <w:spacing w:line="336" w:lineRule="auto"/>
      </w:pPr>
      <w:r>
        <w:rPr>
          <w:b/>
        </w:rPr>
        <w:t xml:space="preserve">Prezzo a mm: € 61,98289</w:t>
      </w:r>
    </w:p>
    <w:p>
      <w:pPr>
        <w:rPr>
          <w:sz w:val="10"/>
          <w:szCs w:val="10"/>
        </w:rPr>
      </w:pPr>
    </w:p>
    <w:p>
      <w:pPr>
        <w:rPr>
          <w:sz w:val="10"/>
          <w:szCs w:val="10"/>
        </w:rPr>
      </w:pPr>
    </w:p>
    <w:p>
      <w:pPr/>
      <w:r>
        <w:rPr>
          <w:b/>
        </w:rPr>
        <w:t xml:space="preserve">Codice regionale: TOS15_AT.N09.012.001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Centralina oleodinamica con motore a benzina per demolitori idraulici</w:t>
            </w:r>
          </w:p>
        </w:tc>
      </w:tr>
      <w:tr>
        <w:trPr/>
        <w:tc>
          <w:tcPr>
            <w:tcW w:w="1200" w:type="dxa"/>
          </w:tcPr>
          <w:p>
            <w:pPr/>
            <w:r>
              <w:rPr>
                <w:b/>
              </w:rPr>
              <w:t xml:space="preserve">Articolo:</w:t>
            </w:r>
          </w:p>
        </w:tc>
        <w:tc>
          <w:tcPr>
            <w:tcW w:w="7900" w:type="dxa"/>
          </w:tcPr>
          <w:p>
            <w:pPr/>
            <w:r>
              <w:rPr/>
              <w:t xml:space="preserve">001 - da 9,5 kW (13 HP) - 1 mese</w:t>
            </w:r>
          </w:p>
        </w:tc>
      </w:tr>
    </w:tbl>
    <w:p>
      <w:pPr>
        <w:jc w:val="right"/>
      </w:pPr>
    </w:p>
    <w:p>
      <w:pPr>
        <w:jc w:val="right"/>
        <w:spacing w:line="336" w:lineRule="auto"/>
      </w:pPr>
      <w:r>
        <w:rPr>
          <w:b/>
        </w:rPr>
        <w:t xml:space="preserve">Prezzo senza S. G. e Util. a ora: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ora: € 0,54395</w:t>
      </w:r>
    </w:p>
    <w:p>
      <w:pPr>
        <w:rPr>
          <w:sz w:val="10"/>
          <w:szCs w:val="10"/>
        </w:rPr>
      </w:pPr>
    </w:p>
    <w:p>
      <w:pPr>
        <w:rPr>
          <w:sz w:val="10"/>
          <w:szCs w:val="10"/>
        </w:rPr>
      </w:pPr>
    </w:p>
    <w:p>
      <w:pPr/>
      <w:r>
        <w:rPr>
          <w:b/>
        </w:rPr>
        <w:t xml:space="preserve">Codice regionale: TOS15_AT.N09.013.001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Martello demolitore oleodinamico, completo di tubi, raccordi e punta tranci asfalto o vanghetta</w:t>
            </w:r>
          </w:p>
        </w:tc>
      </w:tr>
      <w:tr>
        <w:trPr/>
        <w:tc>
          <w:tcPr>
            <w:tcW w:w="1200" w:type="dxa"/>
          </w:tcPr>
          <w:p>
            <w:pPr/>
            <w:r>
              <w:rPr>
                <w:b/>
              </w:rPr>
              <w:t xml:space="preserve">Articolo:</w:t>
            </w:r>
          </w:p>
        </w:tc>
        <w:tc>
          <w:tcPr>
            <w:tcW w:w="7900" w:type="dxa"/>
          </w:tcPr>
          <w:p>
            <w:pPr/>
            <w:r>
              <w:rPr/>
              <w:t xml:space="preserve">001 - ad uso manuale massa 20 kg - 1 mese</w:t>
            </w:r>
          </w:p>
        </w:tc>
      </w:tr>
    </w:tbl>
    <w:p>
      <w:pPr>
        <w:jc w:val="right"/>
      </w:pPr>
    </w:p>
    <w:p>
      <w:pPr>
        <w:jc w:val="right"/>
        <w:spacing w:line="336" w:lineRule="auto"/>
      </w:pPr>
      <w:r>
        <w:rPr>
          <w:b/>
        </w:rPr>
        <w:t xml:space="preserve">Prezzo senza S. G. e Util. a ora: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ora: € 3,16250</w:t>
      </w:r>
    </w:p>
    <w:p>
      <w:pPr>
        <w:rPr>
          <w:sz w:val="10"/>
          <w:szCs w:val="10"/>
        </w:rPr>
      </w:pPr>
    </w:p>
    <w:p>
      <w:pPr>
        <w:rPr>
          <w:sz w:val="10"/>
          <w:szCs w:val="10"/>
        </w:rPr>
      </w:pPr>
    </w:p>
    <w:p>
      <w:pPr/>
      <w:r>
        <w:rPr>
          <w:b/>
        </w:rPr>
        <w:t xml:space="preserve">Codice regionale: TOS15_AT.N09.030.001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Spruzzatrice semovente regolabile per strisce continue e/o alternate di vernice spartitraffico</w:t>
            </w:r>
          </w:p>
        </w:tc>
      </w:tr>
      <w:tr>
        <w:trPr/>
        <w:tc>
          <w:tcPr>
            <w:tcW w:w="1200" w:type="dxa"/>
          </w:tcPr>
          <w:p>
            <w:pPr/>
            <w:r>
              <w:rPr>
                <w:b/>
              </w:rPr>
              <w:t xml:space="preserve">Articolo:</w:t>
            </w:r>
          </w:p>
        </w:tc>
        <w:tc>
          <w:tcPr>
            <w:tcW w:w="7900" w:type="dxa"/>
          </w:tcPr>
          <w:p>
            <w:pPr/>
            <w:r>
              <w:rPr/>
              <w:t xml:space="preserve">001 - fino a larghezza 25 cm - 1 giorno</w:t>
            </w:r>
          </w:p>
        </w:tc>
      </w:tr>
    </w:tbl>
    <w:p>
      <w:pPr>
        <w:jc w:val="right"/>
      </w:pPr>
    </w:p>
    <w:p>
      <w:pPr>
        <w:jc w:val="right"/>
        <w:spacing w:line="336" w:lineRule="auto"/>
      </w:pPr>
      <w:r>
        <w:rPr>
          <w:b/>
        </w:rPr>
        <w:t xml:space="preserve">Prezzo senza S. G. e Util. a ora: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ora: € 5,19915</w:t>
      </w:r>
    </w:p>
    <w:p>
      <w:pPr>
        <w:rPr>
          <w:sz w:val="10"/>
          <w:szCs w:val="10"/>
        </w:rPr>
      </w:pPr>
    </w:p>
    <w:p>
      <w:pPr>
        <w:rPr>
          <w:sz w:val="10"/>
          <w:szCs w:val="10"/>
        </w:rPr>
      </w:pPr>
    </w:p>
    <w:p>
      <w:pPr/>
      <w:r>
        <w:rPr>
          <w:b/>
        </w:rPr>
        <w:t xml:space="preserve">Codice regionale: TOS15_AT.N09.040.001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001 - con larghezza di lavoro superiore a 1 m e serbatoio di accumulo di almeno 1,5 mc (nolo a freddo) - 2-10 giorni</w:t>
            </w:r>
          </w:p>
        </w:tc>
      </w:tr>
    </w:tbl>
    <w:p>
      <w:pPr>
        <w:jc w:val="right"/>
      </w:pPr>
    </w:p>
    <w:p>
      <w:pPr>
        <w:jc w:val="right"/>
        <w:spacing w:line="336" w:lineRule="auto"/>
      </w:pPr>
      <w:r>
        <w:rPr>
          <w:b/>
        </w:rPr>
        <w:t xml:space="preserve">Prezzo senza S. G. e Util. a ora: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ora: € 37,95000</w:t>
      </w:r>
    </w:p>
    <w:p>
      <w:pPr>
        <w:rPr>
          <w:sz w:val="10"/>
          <w:szCs w:val="10"/>
        </w:rPr>
      </w:pPr>
    </w:p>
    <w:p>
      <w:pPr>
        <w:rPr>
          <w:sz w:val="10"/>
          <w:szCs w:val="10"/>
        </w:rPr>
      </w:pPr>
    </w:p>
    <w:p>
      <w:pPr/>
      <w:r>
        <w:rPr>
          <w:b/>
        </w:rPr>
        <w:t xml:space="preserve">Codice regionale: TOS15_AT.N09.040.002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Macchina spazzatrice, aspiratrice</w:t>
            </w:r>
          </w:p>
        </w:tc>
      </w:tr>
      <w:tr>
        <w:trPr/>
        <w:tc>
          <w:tcPr>
            <w:tcW w:w="1200" w:type="dxa"/>
          </w:tcPr>
          <w:p>
            <w:pPr/>
            <w:r>
              <w:rPr>
                <w:b/>
              </w:rPr>
              <w:t xml:space="preserve">Articolo:</w:t>
            </w:r>
          </w:p>
        </w:tc>
        <w:tc>
          <w:tcPr>
            <w:tcW w:w="7900" w:type="dxa"/>
          </w:tcPr>
          <w:p>
            <w:pPr/>
            <w:r>
              <w:rPr/>
              <w:t xml:space="preserve">002 - con larghezza di lavoro superiore a 1 m e serbatoio di accumulo di almeno 1,5 mc (nolo a freddo) - 1 mese</w:t>
            </w:r>
          </w:p>
        </w:tc>
      </w:tr>
    </w:tbl>
    <w:p>
      <w:pPr>
        <w:jc w:val="right"/>
      </w:pPr>
    </w:p>
    <w:p>
      <w:pPr>
        <w:jc w:val="right"/>
        <w:spacing w:line="336" w:lineRule="auto"/>
      </w:pPr>
      <w:r>
        <w:rPr>
          <w:b/>
        </w:rPr>
        <w:t xml:space="preserve">Prezzo senza S. G. e Util. a ora: € 24,79166</w:t>
      </w:r>
    </w:p>
    <w:p>
      <w:pPr>
        <w:jc w:val="right"/>
        <w:spacing w:line="336" w:lineRule="auto"/>
      </w:pPr>
      <w:r>
        <w:rPr>
          <w:b/>
        </w:rPr>
        <w:t xml:space="preserve">Spese generali € 3,71875</w:t>
      </w:r>
    </w:p>
    <w:p>
      <w:pPr>
        <w:jc w:val="right"/>
        <w:spacing w:line="336" w:lineRule="auto"/>
      </w:pPr>
      <w:r>
        <w:rPr>
          <w:b/>
        </w:rPr>
        <w:t xml:space="preserve">Utili di impresa € 2,85104</w:t>
      </w:r>
    </w:p>
    <w:p>
      <w:pPr>
        <w:jc w:val="right"/>
        <w:spacing w:line="336" w:lineRule="auto"/>
      </w:pPr>
      <w:r>
        <w:rPr>
          <w:b/>
        </w:rPr>
        <w:t xml:space="preserve">Prezzo a ora: € 31,36145</w:t>
      </w:r>
    </w:p>
    <w:p>
      <w:pPr>
        <w:rPr>
          <w:sz w:val="10"/>
          <w:szCs w:val="10"/>
        </w:rPr>
      </w:pPr>
    </w:p>
    <w:p>
      <w:pPr>
        <w:rPr>
          <w:sz w:val="10"/>
          <w:szCs w:val="10"/>
        </w:rPr>
      </w:pPr>
    </w:p>
    <w:p>
      <w:pPr/>
      <w:r>
        <w:rPr>
          <w:b/>
        </w:rPr>
        <w:t xml:space="preserve">Codice regionale: TOS15_AT.N09.050.001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001 - gommata con larghezza di lavoro fino a 2,5 m e profondità di riciclaggio fino a 500 mm (nolo a freddo) - 2-10 giorni</w:t>
            </w:r>
          </w:p>
        </w:tc>
      </w:tr>
    </w:tbl>
    <w:p>
      <w:pPr>
        <w:jc w:val="right"/>
      </w:pPr>
    </w:p>
    <w:p>
      <w:pPr>
        <w:jc w:val="right"/>
        <w:spacing w:line="336" w:lineRule="auto"/>
      </w:pPr>
      <w:r>
        <w:rPr>
          <w:b/>
        </w:rPr>
        <w:t xml:space="preserve">Prezzo senza S. G. e Util. a ora: € 76,25000</w:t>
      </w:r>
    </w:p>
    <w:p>
      <w:pPr>
        <w:jc w:val="right"/>
        <w:spacing w:line="336" w:lineRule="auto"/>
      </w:pPr>
      <w:r>
        <w:rPr>
          <w:b/>
        </w:rPr>
        <w:t xml:space="preserve">Spese generali € 11,43750</w:t>
      </w:r>
    </w:p>
    <w:p>
      <w:pPr>
        <w:jc w:val="right"/>
        <w:spacing w:line="336" w:lineRule="auto"/>
      </w:pPr>
      <w:r>
        <w:rPr>
          <w:b/>
        </w:rPr>
        <w:t xml:space="preserve">Utili di impresa € 8,76875</w:t>
      </w:r>
    </w:p>
    <w:p>
      <w:pPr>
        <w:jc w:val="right"/>
        <w:spacing w:line="336" w:lineRule="auto"/>
      </w:pPr>
      <w:r>
        <w:rPr>
          <w:b/>
        </w:rPr>
        <w:t xml:space="preserve">Prezzo a ora: € 96,45625</w:t>
      </w:r>
    </w:p>
    <w:p>
      <w:pPr>
        <w:rPr>
          <w:sz w:val="10"/>
          <w:szCs w:val="10"/>
        </w:rPr>
      </w:pPr>
    </w:p>
    <w:p>
      <w:pPr>
        <w:rPr>
          <w:sz w:val="10"/>
          <w:szCs w:val="10"/>
        </w:rPr>
      </w:pPr>
    </w:p>
    <w:p>
      <w:pPr/>
      <w:r>
        <w:rPr>
          <w:b/>
        </w:rPr>
        <w:t xml:space="preserve">Codice regionale: TOS15_AT.N09.050.002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Macchina mescolatrice per riciclaggio a freddo di conglomerati bituminosi</w:t>
            </w:r>
          </w:p>
        </w:tc>
      </w:tr>
      <w:tr>
        <w:trPr/>
        <w:tc>
          <w:tcPr>
            <w:tcW w:w="1200" w:type="dxa"/>
          </w:tcPr>
          <w:p>
            <w:pPr/>
            <w:r>
              <w:rPr>
                <w:b/>
              </w:rPr>
              <w:t xml:space="preserve">Articolo:</w:t>
            </w:r>
          </w:p>
        </w:tc>
        <w:tc>
          <w:tcPr>
            <w:tcW w:w="7900" w:type="dxa"/>
          </w:tcPr>
          <w:p>
            <w:pPr/>
            <w:r>
              <w:rPr/>
              <w:t xml:space="preserve">002 - gommata con larghezza di lavoro fino a 2,5 m e profondità di riciclaggio fino a 500 mm (nolo a freddo) - 1 mese</w:t>
            </w:r>
          </w:p>
        </w:tc>
      </w:tr>
    </w:tbl>
    <w:p>
      <w:pPr>
        <w:jc w:val="right"/>
      </w:pPr>
    </w:p>
    <w:p>
      <w:pPr>
        <w:jc w:val="right"/>
        <w:spacing w:line="336" w:lineRule="auto"/>
      </w:pPr>
      <w:r>
        <w:rPr>
          <w:b/>
        </w:rPr>
        <w:t xml:space="preserve">Prezzo senza S. G. e Util. a ora: € 63,33333</w:t>
      </w:r>
    </w:p>
    <w:p>
      <w:pPr>
        <w:jc w:val="right"/>
        <w:spacing w:line="336" w:lineRule="auto"/>
      </w:pPr>
      <w:r>
        <w:rPr>
          <w:b/>
        </w:rPr>
        <w:t xml:space="preserve">Spese generali € 9,50000</w:t>
      </w:r>
    </w:p>
    <w:p>
      <w:pPr>
        <w:jc w:val="right"/>
        <w:spacing w:line="336" w:lineRule="auto"/>
      </w:pPr>
      <w:r>
        <w:rPr>
          <w:b/>
        </w:rPr>
        <w:t xml:space="preserve">Utili di impresa € 7,28333</w:t>
      </w:r>
    </w:p>
    <w:p>
      <w:pPr>
        <w:jc w:val="right"/>
        <w:spacing w:line="336" w:lineRule="auto"/>
      </w:pPr>
      <w:r>
        <w:rPr>
          <w:b/>
        </w:rPr>
        <w:t xml:space="preserve">Prezzo a ora: € 80,11666</w:t>
      </w:r>
    </w:p>
    <w:p>
      <w:pPr>
        <w:rPr>
          <w:sz w:val="10"/>
          <w:szCs w:val="10"/>
        </w:rPr>
      </w:pPr>
    </w:p>
    <w:p>
      <w:pPr>
        <w:rPr>
          <w:sz w:val="10"/>
          <w:szCs w:val="10"/>
        </w:rPr>
      </w:pPr>
    </w:p>
    <w:p>
      <w:pPr/>
      <w:r>
        <w:rPr>
          <w:b/>
        </w:rPr>
        <w:t xml:space="preserve">Codice regionale: TOS15_AT.N09.100.900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Consumo carburanti, oli e altri materiali</w:t>
            </w:r>
          </w:p>
        </w:tc>
      </w:tr>
      <w:tr>
        <w:trPr/>
        <w:tc>
          <w:tcPr>
            <w:tcW w:w="1200" w:type="dxa"/>
          </w:tcPr>
          <w:p>
            <w:pPr/>
            <w:r>
              <w:rPr>
                <w:b/>
              </w:rPr>
              <w:t xml:space="preserve">Articolo:</w:t>
            </w:r>
          </w:p>
        </w:tc>
        <w:tc>
          <w:tcPr>
            <w:tcW w:w="7900" w:type="dxa"/>
          </w:tcPr>
          <w:p>
            <w:pPr/>
            <w:r>
              <w:rPr/>
              <w:t xml:space="preserve">900 - oneri carburante per impianti e macchinari per opere stradali</w:t>
            </w:r>
          </w:p>
        </w:tc>
      </w:tr>
    </w:tbl>
    <w:p>
      <w:pPr>
        <w:jc w:val="right"/>
      </w:pPr>
    </w:p>
    <w:p>
      <w:pPr>
        <w:jc w:val="right"/>
        <w:spacing w:line="336" w:lineRule="auto"/>
      </w:pPr>
      <w:r>
        <w:rPr>
          <w:b/>
        </w:rPr>
        <w:t xml:space="preserve">Prezzo senza S. G. e Util. a ora: € 10,20000</w:t>
      </w:r>
    </w:p>
    <w:p>
      <w:pPr>
        <w:jc w:val="right"/>
        <w:spacing w:line="336" w:lineRule="auto"/>
      </w:pPr>
      <w:r>
        <w:rPr>
          <w:b/>
        </w:rPr>
        <w:t xml:space="preserve">Spese generali € 1,53000</w:t>
      </w:r>
    </w:p>
    <w:p>
      <w:pPr>
        <w:jc w:val="right"/>
        <w:spacing w:line="336" w:lineRule="auto"/>
      </w:pPr>
      <w:r>
        <w:rPr>
          <w:b/>
        </w:rPr>
        <w:t xml:space="preserve">Utili di impresa € 1,17300</w:t>
      </w:r>
    </w:p>
    <w:p>
      <w:pPr>
        <w:jc w:val="right"/>
        <w:spacing w:line="336" w:lineRule="auto"/>
      </w:pPr>
      <w:r>
        <w:rPr>
          <w:b/>
        </w:rPr>
        <w:t xml:space="preserve">Prezzo a ora: € 12,90300</w:t>
      </w:r>
    </w:p>
    <w:p>
      <w:pPr>
        <w:rPr>
          <w:sz w:val="10"/>
          <w:szCs w:val="10"/>
        </w:rPr>
      </w:pPr>
    </w:p>
    <w:p>
      <w:pPr>
        <w:rPr>
          <w:sz w:val="10"/>
          <w:szCs w:val="10"/>
        </w:rPr>
      </w:pPr>
    </w:p>
    <w:p>
      <w:pPr>
        <w:sectPr>
          <w:headerReference w:type="default" r:id="rId221"/>
          <w:footerReference w:type="default" r:id="rId222"/>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TOS15_AT.N10</w:t>
      </w:r>
    </w:p>
    <w:tbl>
      <w:tblGrid>
        <w:gridCol w:w="1200" w:type="dxa"/>
        <w:gridCol w:w="7900" w:type="dxa"/>
      </w:tblGrid>
      <w:tr>
        <w:trPr/>
        <w:tc>
          <w:tcPr>
            <w:tcW w:w="1200" w:type="dxa"/>
          </w:tcPr>
          <w:p>
            <w:pPr/>
            <w:r>
              <w:rPr/>
              <w:t xml:space="preserve">Capitolo: </w:t>
            </w:r>
          </w:p>
        </w:tc>
        <w:tc>
          <w:tcPr>
            <w:tcW w:w="7900" w:type="dxa"/>
          </w:tcPr>
          <w:p>
            <w:pPr/>
            <w:r>
              <w:rPr/>
              <w:t xml:space="preserve">OPERE PROVVISIONALI: montaggio e smontaggio di strutture provvisorie per altezze fino a 20 m realizzate in conformità con le norme tecniche vigenti, compresi il noleggio per il primo mese di utilizzo o frazione di mese, trasporto (salvo diversa indicazione) e utilizzo, oltre al costo di redazione del piano di montaggio, compreso formazione di piani di lavoro in tavoloni o lamiera zincata, parapetti e tavole fermapiede, scale di servizio, piani di riposo e botole di sicurezza, spinotti e basette, ancoraggi, eventuali rinforzi di montanti e quanto altro necessario per dare opera compiuta a regola d'arte. Fa eccezione la voce 023 delle attrezzature a nolo non comprensiva del montaggio e smontaggio.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conformi alle norme tecniche vigenti.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m²: € 9,74050</w:t>
      </w:r>
    </w:p>
    <w:p>
      <w:pPr>
        <w:rPr>
          <w:sz w:val="10"/>
          <w:szCs w:val="10"/>
        </w:rPr>
      </w:pPr>
    </w:p>
    <w:p>
      <w:pPr>
        <w:rPr>
          <w:sz w:val="10"/>
          <w:szCs w:val="10"/>
        </w:rPr>
      </w:pPr>
    </w:p>
    <w:p>
      <w:pPr/>
      <w:r>
        <w:rPr>
          <w:b/>
        </w:rPr>
        <w:t xml:space="preserve">Codice regionale: TOS15_AT.N10.001.005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m²: € 4,17450</w:t>
      </w:r>
    </w:p>
    <w:p>
      <w:pPr>
        <w:rPr>
          <w:sz w:val="10"/>
          <w:szCs w:val="10"/>
        </w:rPr>
      </w:pPr>
    </w:p>
    <w:p>
      <w:pPr>
        <w:rPr>
          <w:sz w:val="10"/>
          <w:szCs w:val="10"/>
        </w:rPr>
      </w:pPr>
    </w:p>
    <w:p>
      <w:pPr/>
      <w:r>
        <w:rPr>
          <w:b/>
        </w:rPr>
        <w:t xml:space="preserve">Codice regionale: TOS15_AT.N10.001.010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ad elementi prefabbricati,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004 - Montaggio ponteggio,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005 - Smontaggio ponteggio</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per facciate semplici, esclusa illuminazione notturna ed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TOS15_AT.N10.003.002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002 - Montaggio mantovana parasassi di larghezza m 1,50, incluso nolo per il primo mese.</w:t>
            </w:r>
          </w:p>
        </w:tc>
      </w:tr>
    </w:tbl>
    <w:p>
      <w:pPr>
        <w:jc w:val="right"/>
      </w:pPr>
    </w:p>
    <w:p>
      <w:pPr>
        <w:jc w:val="right"/>
        <w:spacing w:line="336" w:lineRule="auto"/>
      </w:pPr>
      <w:r>
        <w:rPr>
          <w:b/>
        </w:rPr>
        <w:t xml:space="preserve">Prezzo senza S. G. e Util. a m: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 € 21,25200</w:t>
      </w:r>
    </w:p>
    <w:p>
      <w:pPr>
        <w:rPr>
          <w:sz w:val="10"/>
          <w:szCs w:val="10"/>
        </w:rPr>
      </w:pPr>
    </w:p>
    <w:p>
      <w:pPr>
        <w:rPr>
          <w:sz w:val="10"/>
          <w:szCs w:val="10"/>
        </w:rPr>
      </w:pPr>
    </w:p>
    <w:p>
      <w:pPr/>
      <w:r>
        <w:rPr>
          <w:b/>
        </w:rPr>
        <w:t xml:space="preserve">Codice regionale: TOS15_AT.N10.003.003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003 - Smontaggio mantovana parasassi di larghezza m 1,50</w:t>
            </w:r>
          </w:p>
        </w:tc>
      </w:tr>
    </w:tbl>
    <w:p>
      <w:pPr>
        <w:jc w:val="right"/>
      </w:pPr>
    </w:p>
    <w:p>
      <w:pPr>
        <w:jc w:val="right"/>
        <w:spacing w:line="336" w:lineRule="auto"/>
      </w:pPr>
      <w:r>
        <w:rPr>
          <w:b/>
        </w:rPr>
        <w:t xml:space="preserve">Prezzo senza S. G. e Util. a m: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m: € 9,10800</w:t>
      </w:r>
    </w:p>
    <w:p>
      <w:pPr>
        <w:rPr>
          <w:sz w:val="10"/>
          <w:szCs w:val="10"/>
        </w:rPr>
      </w:pPr>
    </w:p>
    <w:p>
      <w:pPr>
        <w:rPr>
          <w:sz w:val="10"/>
          <w:szCs w:val="10"/>
        </w:rPr>
      </w:pPr>
    </w:p>
    <w:p>
      <w:pPr/>
      <w:r>
        <w:rPr>
          <w:b/>
        </w:rPr>
        <w:t xml:space="preserve">Codice regionale: TOS15_AT.N10.003.010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Mantovana parasassi, per la protezione dalla caduta dei materiali durante la lavorazione alle facciate, realizzata ad una quota non inferiore a m 4,50 da terra, da ripetersi ogni 12 metri di altezza</w:t>
            </w:r>
          </w:p>
        </w:tc>
      </w:tr>
      <w:tr>
        <w:trPr/>
        <w:tc>
          <w:tcPr>
            <w:tcW w:w="1200" w:type="dxa"/>
          </w:tcPr>
          <w:p>
            <w:pPr/>
            <w:r>
              <w:rPr>
                <w:b/>
              </w:rPr>
              <w:t xml:space="preserve">Articolo:</w:t>
            </w:r>
          </w:p>
        </w:tc>
        <w:tc>
          <w:tcPr>
            <w:tcW w:w="7900" w:type="dxa"/>
          </w:tcPr>
          <w:p>
            <w:pPr/>
            <w:r>
              <w:rPr/>
              <w:t xml:space="preserve">010 - Noleggio oltre il primo mese di utilizzo, calcolato al m per ogni mese di utilizzo.</w:t>
            </w:r>
          </w:p>
        </w:tc>
      </w:tr>
    </w:tbl>
    <w:p>
      <w:pPr>
        <w:jc w:val="right"/>
      </w:pPr>
    </w:p>
    <w:p>
      <w:pPr>
        <w:jc w:val="right"/>
        <w:spacing w:line="336" w:lineRule="auto"/>
      </w:pPr>
      <w:r>
        <w:rPr>
          <w:b/>
        </w:rPr>
        <w:t xml:space="preserve">Prezzo senza S. G. e Util. a m: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€ 3,03600</w:t>
      </w:r>
    </w:p>
    <w:p>
      <w:pPr>
        <w:rPr>
          <w:sz w:val="10"/>
          <w:szCs w:val="10"/>
        </w:rPr>
      </w:pPr>
    </w:p>
    <w:p>
      <w:pPr>
        <w:rPr>
          <w:sz w:val="10"/>
          <w:szCs w:val="10"/>
        </w:rPr>
      </w:pPr>
    </w:p>
    <w:p>
      <w:pPr/>
      <w:r>
        <w:rPr>
          <w:b/>
        </w:rPr>
        <w:t xml:space="preserve">Codice regionale: TOS15_AT.N10.004.006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006 - Montaggio base per ponteggio ad elementi prefabbricati, incluso nolo per il primo mese.</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TOS15_AT.N10.004.007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007 - Smontaggio base per ponteggio ad elementi prefabbricati.</w:t>
            </w:r>
          </w:p>
        </w:tc>
      </w:tr>
    </w:tbl>
    <w:p>
      <w:pPr>
        <w:jc w:val="right"/>
      </w:pPr>
    </w:p>
    <w:p>
      <w:pPr>
        <w:jc w:val="right"/>
        <w:spacing w:line="336" w:lineRule="auto"/>
      </w:pPr>
      <w:r>
        <w:rPr>
          <w:b/>
        </w:rPr>
        <w:t xml:space="preserve">Prezzo senza S. G. e Util. a m²: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m²: € 5,31300</w:t>
      </w:r>
    </w:p>
    <w:p>
      <w:pPr>
        <w:rPr>
          <w:sz w:val="10"/>
          <w:szCs w:val="10"/>
        </w:rPr>
      </w:pPr>
    </w:p>
    <w:p>
      <w:pPr>
        <w:rPr>
          <w:sz w:val="10"/>
          <w:szCs w:val="10"/>
        </w:rPr>
      </w:pPr>
    </w:p>
    <w:p>
      <w:pPr/>
      <w:r>
        <w:rPr>
          <w:b/>
        </w:rPr>
        <w:t xml:space="preserve">Codice regionale: TOS15_AT.N10.004.008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008 - Montaggio base per ponteggio in tubi e giunti, incluso nolo per il primo mese.</w:t>
            </w:r>
          </w:p>
        </w:tc>
      </w:tr>
    </w:tbl>
    <w:p>
      <w:pPr>
        <w:jc w:val="right"/>
      </w:pPr>
    </w:p>
    <w:p>
      <w:pPr>
        <w:jc w:val="right"/>
        <w:spacing w:line="336" w:lineRule="auto"/>
      </w:pPr>
      <w:r>
        <w:rPr>
          <w:b/>
        </w:rPr>
        <w:t xml:space="preserve">Prezzo senza S. G. e Util. a m²: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m²: € 14,61075</w:t>
      </w:r>
    </w:p>
    <w:p>
      <w:pPr>
        <w:rPr>
          <w:sz w:val="10"/>
          <w:szCs w:val="10"/>
        </w:rPr>
      </w:pPr>
    </w:p>
    <w:p>
      <w:pPr>
        <w:rPr>
          <w:sz w:val="10"/>
          <w:szCs w:val="10"/>
        </w:rPr>
      </w:pPr>
    </w:p>
    <w:p>
      <w:pPr/>
      <w:r>
        <w:rPr>
          <w:b/>
        </w:rPr>
        <w:t xml:space="preserve">Codice regionale: TOS15_AT.N10.004.009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009 - Smontaggio base per ponteggio in tubo e giunto.</w:t>
            </w:r>
          </w:p>
        </w:tc>
      </w:tr>
    </w:tbl>
    <w:p>
      <w:pPr>
        <w:jc w:val="right"/>
      </w:pPr>
    </w:p>
    <w:p>
      <w:pPr>
        <w:jc w:val="right"/>
        <w:spacing w:line="336" w:lineRule="auto"/>
      </w:pPr>
      <w:r>
        <w:rPr>
          <w:b/>
        </w:rPr>
        <w:t xml:space="preserve">Prezzo senza S. G. e Util. a m²: € 4,95000</w:t>
      </w:r>
    </w:p>
    <w:p>
      <w:pPr>
        <w:jc w:val="right"/>
        <w:spacing w:line="336" w:lineRule="auto"/>
      </w:pPr>
      <w:r>
        <w:rPr>
          <w:b/>
        </w:rPr>
        <w:t xml:space="preserve">Spese generali € 0,74250</w:t>
      </w:r>
    </w:p>
    <w:p>
      <w:pPr>
        <w:jc w:val="right"/>
        <w:spacing w:line="336" w:lineRule="auto"/>
      </w:pPr>
      <w:r>
        <w:rPr>
          <w:b/>
        </w:rPr>
        <w:t xml:space="preserve">Utili di impresa € 0,56925</w:t>
      </w:r>
    </w:p>
    <w:p>
      <w:pPr>
        <w:jc w:val="right"/>
        <w:spacing w:line="336" w:lineRule="auto"/>
      </w:pPr>
      <w:r>
        <w:rPr>
          <w:b/>
        </w:rPr>
        <w:t xml:space="preserve">Prezzo a m²: € 6,26175</w:t>
      </w:r>
    </w:p>
    <w:p>
      <w:pPr>
        <w:rPr>
          <w:sz w:val="10"/>
          <w:szCs w:val="10"/>
        </w:rPr>
      </w:pPr>
    </w:p>
    <w:p>
      <w:pPr>
        <w:rPr>
          <w:sz w:val="10"/>
          <w:szCs w:val="10"/>
        </w:rPr>
      </w:pPr>
    </w:p>
    <w:p>
      <w:pPr/>
      <w:r>
        <w:rPr>
          <w:b/>
        </w:rPr>
        <w:t xml:space="preserve">Codice regionale: TOS15_AT.N10.004.010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m²: € 1,77100</w:t>
      </w:r>
    </w:p>
    <w:p>
      <w:pPr>
        <w:rPr>
          <w:sz w:val="10"/>
          <w:szCs w:val="10"/>
        </w:rPr>
      </w:pPr>
    </w:p>
    <w:p>
      <w:pPr>
        <w:rPr>
          <w:sz w:val="10"/>
          <w:szCs w:val="10"/>
        </w:rPr>
      </w:pPr>
    </w:p>
    <w:p>
      <w:pPr/>
      <w:r>
        <w:rPr>
          <w:b/>
        </w:rPr>
        <w:t xml:space="preserve">Codice regionale: TOS15_AT.N10.004.011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Base per ponteggio su strada, a partenza stretta da m 0,30 a m 1,00, altezza fino a m 4,50, compreso, piano di calpestio paratacco, scale, ancoraggio della struttura stessa,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003 - Montaggio base per ponteggio ad elementi prefabbricati, incluso nolo per il primo mese.</w:t>
            </w:r>
          </w:p>
        </w:tc>
      </w:tr>
    </w:tbl>
    <w:p>
      <w:pPr>
        <w:jc w:val="right"/>
      </w:pPr>
    </w:p>
    <w:p>
      <w:pPr>
        <w:jc w:val="right"/>
        <w:spacing w:line="336" w:lineRule="auto"/>
      </w:pPr>
      <w:r>
        <w:rPr>
          <w:b/>
        </w:rPr>
        <w:t xml:space="preserve">Prezzo senza S. G. e Util. a m²: € 9,10000</w:t>
      </w:r>
    </w:p>
    <w:p>
      <w:pPr>
        <w:jc w:val="right"/>
        <w:spacing w:line="336" w:lineRule="auto"/>
      </w:pPr>
      <w:r>
        <w:rPr>
          <w:b/>
        </w:rPr>
        <w:t xml:space="preserve">Spese generali € 1,36500</w:t>
      </w:r>
    </w:p>
    <w:p>
      <w:pPr>
        <w:jc w:val="right"/>
        <w:spacing w:line="336" w:lineRule="auto"/>
      </w:pPr>
      <w:r>
        <w:rPr>
          <w:b/>
        </w:rPr>
        <w:t xml:space="preserve">Utili di impresa € 1,04650</w:t>
      </w:r>
    </w:p>
    <w:p>
      <w:pPr>
        <w:jc w:val="right"/>
        <w:spacing w:line="336" w:lineRule="auto"/>
      </w:pPr>
      <w:r>
        <w:rPr>
          <w:b/>
        </w:rPr>
        <w:t xml:space="preserve">Prezzo a m²: € 11,51150</w:t>
      </w:r>
    </w:p>
    <w:p>
      <w:pPr>
        <w:rPr>
          <w:sz w:val="10"/>
          <w:szCs w:val="10"/>
        </w:rPr>
      </w:pPr>
    </w:p>
    <w:p>
      <w:pPr>
        <w:rPr>
          <w:sz w:val="10"/>
          <w:szCs w:val="10"/>
        </w:rPr>
      </w:pPr>
    </w:p>
    <w:p>
      <w:pPr/>
      <w:r>
        <w:rPr>
          <w:b/>
        </w:rPr>
        <w:t xml:space="preserve">Codice regionale: TOS15_AT.N10.005.004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004 - Smontaggio base per ponteggio ad elementi prefabbricati.</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TOS15_AT.N10.005.005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005 - Montaggio base per ponteggio in tubi e giunti, incluso nolo per il primo mese.</w:t>
            </w:r>
          </w:p>
        </w:tc>
      </w:tr>
    </w:tbl>
    <w:p>
      <w:pPr>
        <w:jc w:val="right"/>
      </w:pPr>
    </w:p>
    <w:p>
      <w:pPr>
        <w:jc w:val="right"/>
        <w:spacing w:line="336" w:lineRule="auto"/>
      </w:pPr>
      <w:r>
        <w:rPr>
          <w:b/>
        </w:rPr>
        <w:t xml:space="preserve">Prezzo senza S. G. e Util. a m²: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m²: € 13,28250</w:t>
      </w:r>
    </w:p>
    <w:p>
      <w:pPr>
        <w:rPr>
          <w:sz w:val="10"/>
          <w:szCs w:val="10"/>
        </w:rPr>
      </w:pPr>
    </w:p>
    <w:p>
      <w:pPr>
        <w:rPr>
          <w:sz w:val="10"/>
          <w:szCs w:val="10"/>
        </w:rPr>
      </w:pPr>
    </w:p>
    <w:p>
      <w:pPr/>
      <w:r>
        <w:rPr>
          <w:b/>
        </w:rPr>
        <w:t xml:space="preserve">Codice regionale: TOS15_AT.N10.005.006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006 - Smontaggio base per ponteggio in tubi e giunti.</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base per ponteggio ad elementi prefabbricati, calcolato al mq per ogni mese di utilizzo.</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TOS15_AT.N10.005.011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Base per ponteggio su strada, a galleria, altezza m 2,50, compreso ancoraggio della struttura,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base per ponteggio in tubi e giunti,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003 - Montaggio struttura fuori ponte in elementi prefabbricati, incluso nolo per il primo mese.</w:t>
            </w:r>
          </w:p>
        </w:tc>
      </w:tr>
    </w:tbl>
    <w:p>
      <w:pPr>
        <w:jc w:val="right"/>
      </w:pPr>
    </w:p>
    <w:p>
      <w:pPr>
        <w:jc w:val="right"/>
        <w:spacing w:line="336" w:lineRule="auto"/>
      </w:pPr>
      <w:r>
        <w:rPr>
          <w:b/>
        </w:rPr>
        <w:t xml:space="preserve">Prezzo senza S. G. e Util. a m: € 16,94000</w:t>
      </w:r>
    </w:p>
    <w:p>
      <w:pPr>
        <w:jc w:val="right"/>
        <w:spacing w:line="336" w:lineRule="auto"/>
      </w:pPr>
      <w:r>
        <w:rPr>
          <w:b/>
        </w:rPr>
        <w:t xml:space="preserve">Spese generali € 2,54100</w:t>
      </w:r>
    </w:p>
    <w:p>
      <w:pPr>
        <w:jc w:val="right"/>
        <w:spacing w:line="336" w:lineRule="auto"/>
      </w:pPr>
      <w:r>
        <w:rPr>
          <w:b/>
        </w:rPr>
        <w:t xml:space="preserve">Utili di impresa € 1,94810</w:t>
      </w:r>
    </w:p>
    <w:p>
      <w:pPr>
        <w:jc w:val="right"/>
        <w:spacing w:line="336" w:lineRule="auto"/>
      </w:pPr>
      <w:r>
        <w:rPr>
          <w:b/>
        </w:rPr>
        <w:t xml:space="preserve">Prezzo a m: € 21,42910</w:t>
      </w:r>
    </w:p>
    <w:p>
      <w:pPr>
        <w:rPr>
          <w:sz w:val="10"/>
          <w:szCs w:val="10"/>
        </w:rPr>
      </w:pPr>
    </w:p>
    <w:p>
      <w:pPr>
        <w:rPr>
          <w:sz w:val="10"/>
          <w:szCs w:val="10"/>
        </w:rPr>
      </w:pPr>
    </w:p>
    <w:p>
      <w:pPr/>
      <w:r>
        <w:rPr>
          <w:b/>
        </w:rPr>
        <w:t xml:space="preserve">Codice regionale: TOS15_AT.N10.006.004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004 - Smontaggio struttura fuori ponte per ponteggio ad elementi prefabbricati.</w:t>
            </w:r>
          </w:p>
        </w:tc>
      </w:tr>
    </w:tbl>
    <w:p>
      <w:pPr>
        <w:jc w:val="right"/>
      </w:pPr>
    </w:p>
    <w:p>
      <w:pPr>
        <w:jc w:val="right"/>
        <w:spacing w:line="336" w:lineRule="auto"/>
      </w:pPr>
      <w:r>
        <w:rPr>
          <w:b/>
        </w:rPr>
        <w:t xml:space="preserve">Prezzo senza S. G. e Util. a m: € 7,26000</w:t>
      </w:r>
    </w:p>
    <w:p>
      <w:pPr>
        <w:jc w:val="right"/>
        <w:spacing w:line="336" w:lineRule="auto"/>
      </w:pPr>
      <w:r>
        <w:rPr>
          <w:b/>
        </w:rPr>
        <w:t xml:space="preserve">Spese generali € 1,08900</w:t>
      </w:r>
    </w:p>
    <w:p>
      <w:pPr>
        <w:jc w:val="right"/>
        <w:spacing w:line="336" w:lineRule="auto"/>
      </w:pPr>
      <w:r>
        <w:rPr>
          <w:b/>
        </w:rPr>
        <w:t xml:space="preserve">Utili di impresa € 0,83490</w:t>
      </w:r>
    </w:p>
    <w:p>
      <w:pPr>
        <w:jc w:val="right"/>
        <w:spacing w:line="336" w:lineRule="auto"/>
      </w:pPr>
      <w:r>
        <w:rPr>
          <w:b/>
        </w:rPr>
        <w:t xml:space="preserve">Prezzo a m: € 9,18390</w:t>
      </w:r>
    </w:p>
    <w:p>
      <w:pPr>
        <w:rPr>
          <w:sz w:val="10"/>
          <w:szCs w:val="10"/>
        </w:rPr>
      </w:pPr>
    </w:p>
    <w:p>
      <w:pPr>
        <w:rPr>
          <w:sz w:val="10"/>
          <w:szCs w:val="10"/>
        </w:rPr>
      </w:pPr>
    </w:p>
    <w:p>
      <w:pPr/>
      <w:r>
        <w:rPr>
          <w:b/>
        </w:rPr>
        <w:t xml:space="preserve">Codice regionale: TOS15_AT.N10.006.005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005 - Montaggio struttura fuori ponte in tubo e giunto, incluso nolo per il primo mese.</w:t>
            </w:r>
          </w:p>
        </w:tc>
      </w:tr>
    </w:tbl>
    <w:p>
      <w:pPr>
        <w:jc w:val="right"/>
      </w:pPr>
    </w:p>
    <w:p>
      <w:pPr>
        <w:jc w:val="right"/>
        <w:spacing w:line="336" w:lineRule="auto"/>
      </w:pPr>
      <w:r>
        <w:rPr>
          <w:b/>
        </w:rPr>
        <w:t xml:space="preserve">Prezzo senza S. G. e Util. a m: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m: € 23,37720</w:t>
      </w:r>
    </w:p>
    <w:p>
      <w:pPr>
        <w:rPr>
          <w:sz w:val="10"/>
          <w:szCs w:val="10"/>
        </w:rPr>
      </w:pPr>
    </w:p>
    <w:p>
      <w:pPr>
        <w:rPr>
          <w:sz w:val="10"/>
          <w:szCs w:val="10"/>
        </w:rPr>
      </w:pPr>
    </w:p>
    <w:p>
      <w:pPr/>
      <w:r>
        <w:rPr>
          <w:b/>
        </w:rPr>
        <w:t xml:space="preserve">Codice regionale: TOS15_AT.N10.006.006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006 - Smontaggio struttura fuori ponte per ponteggio in tubo e giunto</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TOS15_AT.N10.006.010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010 - Noleggio oltre il primo mese di utilizzo di struttura fuori ponte in elementi prefabbricati, calcolato al m per ogni mese di utilizzo.</w:t>
            </w:r>
          </w:p>
        </w:tc>
      </w:tr>
    </w:tbl>
    <w:p>
      <w:pPr>
        <w:jc w:val="right"/>
      </w:pPr>
    </w:p>
    <w:p>
      <w:pPr>
        <w:jc w:val="right"/>
        <w:spacing w:line="336" w:lineRule="auto"/>
      </w:pPr>
      <w:r>
        <w:rPr>
          <w:b/>
        </w:rPr>
        <w:t xml:space="preserve">Prezzo senza S. G. e Util. a m: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 € 3,41550</w:t>
      </w:r>
    </w:p>
    <w:p>
      <w:pPr>
        <w:rPr>
          <w:sz w:val="10"/>
          <w:szCs w:val="10"/>
        </w:rPr>
      </w:pPr>
    </w:p>
    <w:p>
      <w:pPr>
        <w:rPr>
          <w:sz w:val="10"/>
          <w:szCs w:val="10"/>
        </w:rPr>
      </w:pPr>
    </w:p>
    <w:p>
      <w:pPr/>
      <w:r>
        <w:rPr>
          <w:b/>
        </w:rPr>
        <w:t xml:space="preserve">Codice regionale: TOS15_AT.N10.006.011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Struttura fuoriponte a sbalzo da m 0,25 a 1,00, compreso piano di calpestio paratacco, ancoraggio della struttura mediante diagonali di sostegno, prolungamento del parapetto sopra la parte di lavorazione h 1,20 metri.</w:t>
            </w:r>
          </w:p>
        </w:tc>
      </w:tr>
      <w:tr>
        <w:trPr/>
        <w:tc>
          <w:tcPr>
            <w:tcW w:w="1200" w:type="dxa"/>
          </w:tcPr>
          <w:p>
            <w:pPr/>
            <w:r>
              <w:rPr>
                <w:b/>
              </w:rPr>
              <w:t xml:space="preserve">Articolo:</w:t>
            </w:r>
          </w:p>
        </w:tc>
        <w:tc>
          <w:tcPr>
            <w:tcW w:w="7900" w:type="dxa"/>
          </w:tcPr>
          <w:p>
            <w:pPr/>
            <w:r>
              <w:rPr/>
              <w:t xml:space="preserve">011 - Noleggio oltre il primo mese di utilizzo di struttura fuori ponte in tubo e giunto, calcolato al m per ogni mese di utilizzo.</w:t>
            </w:r>
          </w:p>
        </w:tc>
      </w:tr>
    </w:tbl>
    <w:p>
      <w:pPr>
        <w:jc w:val="right"/>
      </w:pPr>
    </w:p>
    <w:p>
      <w:pPr>
        <w:jc w:val="right"/>
        <w:spacing w:line="336" w:lineRule="auto"/>
      </w:pPr>
      <w:r>
        <w:rPr>
          <w:b/>
        </w:rPr>
        <w:t xml:space="preserve">Prezzo senza S. G. e Util. a m: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m: € 2,65650</w:t>
      </w:r>
    </w:p>
    <w:p>
      <w:pPr>
        <w:rPr>
          <w:sz w:val="10"/>
          <w:szCs w:val="10"/>
        </w:rPr>
      </w:pPr>
    </w:p>
    <w:p>
      <w:pPr>
        <w:rPr>
          <w:sz w:val="10"/>
          <w:szCs w:val="10"/>
        </w:rPr>
      </w:pPr>
    </w:p>
    <w:p>
      <w:pPr/>
      <w:r>
        <w:rPr>
          <w:b/>
        </w:rPr>
        <w:t xml:space="preserve">Codice regionale: TOS15_AT.N10.007.006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006 - Montaggio castello di tiro in appoggio a terra o sospeso da terra per permettere l'accesso di carico e scarico, con 3 lati di m 1,80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007 - Montaggio castello di tiro in appoggio o sospeso da terra per permettere l'accesso di carico e scarico, con 3 lati di 1,80 in elementi prefabbricati, incluso nolo per il primo mese.</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TOS15_AT.N10.007.008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008 - Smontaggio castello di tiro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009 - Smontaggio castello di tiro in elementi prefabbricati.</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TOS15_AT.N10.007.010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castello di tiro in tubo e giunto, calcolato al mq per ogni mese di utilizzo.</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TOS15_AT.N10.007.011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Castello di tiro compreso ancoraggio della struttura con controventature in ogni ordine e con piano di servizio e sottoponte in tavoloni opportunamente fermati, completo di fermapiede, parapetti e scale perfettamente agibili, atto a sostenere l'installazione di montacarichi e tramoggia di scarico, compreso sollevamenti e cali a terra; misurato per perimetro di base per l'altezza.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castello di tiro in elementi prefabbricati, calcolato al mq per ogni mese di utilizzo.</w:t>
            </w:r>
          </w:p>
        </w:tc>
      </w:tr>
    </w:tbl>
    <w:p>
      <w:pPr>
        <w:jc w:val="right"/>
      </w:pPr>
    </w:p>
    <w:p>
      <w:pPr>
        <w:jc w:val="right"/>
        <w:spacing w:line="336" w:lineRule="auto"/>
      </w:pPr>
      <w:r>
        <w:rPr>
          <w:b/>
        </w:rPr>
        <w:t xml:space="preserve">Prezzo senza S. G. e Util. a m²: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m²: € 1,58125</w:t>
      </w:r>
    </w:p>
    <w:p>
      <w:pPr>
        <w:rPr>
          <w:sz w:val="10"/>
          <w:szCs w:val="10"/>
        </w:rPr>
      </w:pPr>
    </w:p>
    <w:p>
      <w:pPr>
        <w:rPr>
          <w:sz w:val="10"/>
          <w:szCs w:val="10"/>
        </w:rPr>
      </w:pPr>
    </w:p>
    <w:p>
      <w:pPr/>
      <w:r>
        <w:rPr>
          <w:b/>
        </w:rPr>
        <w:t xml:space="preserve">Codice regionale: TOS15_AT.N10.008.002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002 - Montaggio piattaforma a gradoni con quattro lati di mt 1,80, incluso nolo per il primo mese.</w:t>
            </w:r>
          </w:p>
        </w:tc>
      </w:tr>
    </w:tbl>
    <w:p>
      <w:pPr>
        <w:jc w:val="right"/>
      </w:pPr>
    </w:p>
    <w:p>
      <w:pPr>
        <w:jc w:val="right"/>
        <w:spacing w:line="336" w:lineRule="auto"/>
      </w:pPr>
      <w:r>
        <w:rPr>
          <w:b/>
        </w:rPr>
        <w:t xml:space="preserve">Prezzo senza S. G. e Util. a m²: € 17,50000</w:t>
      </w:r>
    </w:p>
    <w:p>
      <w:pPr>
        <w:jc w:val="right"/>
        <w:spacing w:line="336" w:lineRule="auto"/>
      </w:pPr>
      <w:r>
        <w:rPr>
          <w:b/>
        </w:rPr>
        <w:t xml:space="preserve">Spese generali € 2,62500</w:t>
      </w:r>
    </w:p>
    <w:p>
      <w:pPr>
        <w:jc w:val="right"/>
        <w:spacing w:line="336" w:lineRule="auto"/>
      </w:pPr>
      <w:r>
        <w:rPr>
          <w:b/>
        </w:rPr>
        <w:t xml:space="preserve">Utili di impresa € 2,01250</w:t>
      </w:r>
    </w:p>
    <w:p>
      <w:pPr>
        <w:jc w:val="right"/>
        <w:spacing w:line="336" w:lineRule="auto"/>
      </w:pPr>
      <w:r>
        <w:rPr>
          <w:b/>
        </w:rPr>
        <w:t xml:space="preserve">Prezzo a m²: € 22,13750</w:t>
      </w:r>
    </w:p>
    <w:p>
      <w:pPr>
        <w:rPr>
          <w:sz w:val="10"/>
          <w:szCs w:val="10"/>
        </w:rPr>
      </w:pPr>
    </w:p>
    <w:p>
      <w:pPr>
        <w:rPr>
          <w:sz w:val="10"/>
          <w:szCs w:val="10"/>
        </w:rPr>
      </w:pPr>
    </w:p>
    <w:p>
      <w:pPr/>
      <w:r>
        <w:rPr>
          <w:b/>
        </w:rPr>
        <w:t xml:space="preserve">Codice regionale: TOS15_AT.N10.008.003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003 - Smontaggio piattaforma a gradoni con quattro lati di mt 1,80.</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Piattaforma a gradoni per piano di carico e scarico con gru, compreso piano di calpestio, paratacco, scale, ancoraggio della struttura mediante diagonali di sostegno,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005 - Montaggio castello con scale in appoggio a terra con due lati di 1,80 e due lati di 3,60 in tubo e giunto, incluso nolo per il primo mese.</w:t>
            </w:r>
          </w:p>
        </w:tc>
      </w:tr>
    </w:tbl>
    <w:p>
      <w:pPr>
        <w:jc w:val="right"/>
      </w:pPr>
    </w:p>
    <w:p>
      <w:pPr>
        <w:jc w:val="right"/>
        <w:spacing w:line="336" w:lineRule="auto"/>
      </w:pPr>
      <w:r>
        <w:rPr>
          <w:b/>
        </w:rPr>
        <w:t xml:space="preserve">Prezzo senza S. G. e Util. a m²: € 12,60000</w:t>
      </w:r>
    </w:p>
    <w:p>
      <w:pPr>
        <w:jc w:val="right"/>
        <w:spacing w:line="336" w:lineRule="auto"/>
      </w:pPr>
      <w:r>
        <w:rPr>
          <w:b/>
        </w:rPr>
        <w:t xml:space="preserve">Spese generali € 1,89000</w:t>
      </w:r>
    </w:p>
    <w:p>
      <w:pPr>
        <w:jc w:val="right"/>
        <w:spacing w:line="336" w:lineRule="auto"/>
      </w:pPr>
      <w:r>
        <w:rPr>
          <w:b/>
        </w:rPr>
        <w:t xml:space="preserve">Utili di impresa € 1,44900</w:t>
      </w:r>
    </w:p>
    <w:p>
      <w:pPr>
        <w:jc w:val="right"/>
        <w:spacing w:line="336" w:lineRule="auto"/>
      </w:pPr>
      <w:r>
        <w:rPr>
          <w:b/>
        </w:rPr>
        <w:t xml:space="preserve">Prezzo a m²: € 15,93900</w:t>
      </w:r>
    </w:p>
    <w:p>
      <w:pPr>
        <w:rPr>
          <w:sz w:val="10"/>
          <w:szCs w:val="10"/>
        </w:rPr>
      </w:pPr>
    </w:p>
    <w:p>
      <w:pPr>
        <w:rPr>
          <w:sz w:val="10"/>
          <w:szCs w:val="10"/>
        </w:rPr>
      </w:pPr>
    </w:p>
    <w:p>
      <w:pPr/>
      <w:r>
        <w:rPr>
          <w:b/>
        </w:rPr>
        <w:t xml:space="preserve">Codice regionale: TOS15_AT.N10.009.006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006 - Smontaggio castello con scale in appoggio a terra con due lati di 1,80 e due lati di 3,60 in tubo e giunto.</w:t>
            </w:r>
          </w:p>
        </w:tc>
      </w:tr>
    </w:tbl>
    <w:p>
      <w:pPr>
        <w:jc w:val="right"/>
      </w:pPr>
    </w:p>
    <w:p>
      <w:pPr>
        <w:jc w:val="right"/>
        <w:spacing w:line="336" w:lineRule="auto"/>
      </w:pPr>
      <w:r>
        <w:rPr>
          <w:b/>
        </w:rPr>
        <w:t xml:space="preserve">Prezzo senza S. G. e Util. a m²: € 5,40000</w:t>
      </w:r>
    </w:p>
    <w:p>
      <w:pPr>
        <w:jc w:val="right"/>
        <w:spacing w:line="336" w:lineRule="auto"/>
      </w:pPr>
      <w:r>
        <w:rPr>
          <w:b/>
        </w:rPr>
        <w:t xml:space="preserve">Spese generali € 0,81000</w:t>
      </w:r>
    </w:p>
    <w:p>
      <w:pPr>
        <w:jc w:val="right"/>
        <w:spacing w:line="336" w:lineRule="auto"/>
      </w:pPr>
      <w:r>
        <w:rPr>
          <w:b/>
        </w:rPr>
        <w:t xml:space="preserve">Utili di impresa € 0,62100</w:t>
      </w:r>
    </w:p>
    <w:p>
      <w:pPr>
        <w:jc w:val="right"/>
        <w:spacing w:line="336" w:lineRule="auto"/>
      </w:pPr>
      <w:r>
        <w:rPr>
          <w:b/>
        </w:rPr>
        <w:t xml:space="preserve">Prezzo a m²: € 6,83100</w:t>
      </w:r>
    </w:p>
    <w:p>
      <w:pPr>
        <w:rPr>
          <w:sz w:val="10"/>
          <w:szCs w:val="10"/>
        </w:rPr>
      </w:pPr>
    </w:p>
    <w:p>
      <w:pPr>
        <w:rPr>
          <w:sz w:val="10"/>
          <w:szCs w:val="10"/>
        </w:rPr>
      </w:pPr>
    </w:p>
    <w:p>
      <w:pPr/>
      <w:r>
        <w:rPr>
          <w:b/>
        </w:rPr>
        <w:t xml:space="preserve">Codice regionale: TOS15_AT.N10.009.010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Castello con scale, compreso piano di calpestio paratacco, scale, ancoraggio della struttura per mezzo di controventature,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m²: € 2,21375</w:t>
      </w:r>
    </w:p>
    <w:p>
      <w:pPr>
        <w:rPr>
          <w:sz w:val="10"/>
          <w:szCs w:val="10"/>
        </w:rPr>
      </w:pPr>
    </w:p>
    <w:p>
      <w:pPr>
        <w:rPr>
          <w:sz w:val="10"/>
          <w:szCs w:val="10"/>
        </w:rPr>
      </w:pPr>
    </w:p>
    <w:p>
      <w:pPr/>
      <w:r>
        <w:rPr>
          <w:b/>
        </w:rPr>
        <w:t xml:space="preserve">Codice regionale: TOS15_AT.N10.010.001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001 - Montaggio ponteggio a montanti e traversi prefabbricati, incluso nolo per il primo mese.</w:t>
            </w:r>
          </w:p>
        </w:tc>
      </w:tr>
    </w:tbl>
    <w:p>
      <w:pPr>
        <w:jc w:val="right"/>
      </w:pPr>
    </w:p>
    <w:p>
      <w:pPr>
        <w:jc w:val="right"/>
        <w:spacing w:line="336" w:lineRule="auto"/>
      </w:pPr>
      <w:r>
        <w:rPr>
          <w:b/>
        </w:rPr>
        <w:t xml:space="preserve">Prezzo senza S. G. e Util. a m²: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m²: € 10,18325</w:t>
      </w:r>
    </w:p>
    <w:p>
      <w:pPr>
        <w:rPr>
          <w:sz w:val="10"/>
          <w:szCs w:val="10"/>
        </w:rPr>
      </w:pPr>
    </w:p>
    <w:p>
      <w:pPr>
        <w:rPr>
          <w:sz w:val="10"/>
          <w:szCs w:val="10"/>
        </w:rPr>
      </w:pPr>
    </w:p>
    <w:p>
      <w:pPr/>
      <w:r>
        <w:rPr>
          <w:b/>
        </w:rPr>
        <w:t xml:space="preserve">Codice regionale: TOS15_AT.N10.010.002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002 - Smontaggio ponteggio a montanti e traversi prefabbricati.</w:t>
            </w:r>
          </w:p>
        </w:tc>
      </w:tr>
    </w:tbl>
    <w:p>
      <w:pPr>
        <w:jc w:val="right"/>
      </w:pPr>
    </w:p>
    <w:p>
      <w:pPr>
        <w:jc w:val="right"/>
        <w:spacing w:line="336" w:lineRule="auto"/>
      </w:pPr>
      <w:r>
        <w:rPr>
          <w:b/>
        </w:rPr>
        <w:t xml:space="preserve">Prezzo senza S. G. e Util. a m²: € 3,45000</w:t>
      </w:r>
    </w:p>
    <w:p>
      <w:pPr>
        <w:jc w:val="right"/>
        <w:spacing w:line="336" w:lineRule="auto"/>
      </w:pPr>
      <w:r>
        <w:rPr>
          <w:b/>
        </w:rPr>
        <w:t xml:space="preserve">Spese generali € 0,51750</w:t>
      </w:r>
    </w:p>
    <w:p>
      <w:pPr>
        <w:jc w:val="right"/>
        <w:spacing w:line="336" w:lineRule="auto"/>
      </w:pPr>
      <w:r>
        <w:rPr>
          <w:b/>
        </w:rPr>
        <w:t xml:space="preserve">Utili di impresa € 0,39675</w:t>
      </w:r>
    </w:p>
    <w:p>
      <w:pPr>
        <w:jc w:val="right"/>
        <w:spacing w:line="336" w:lineRule="auto"/>
      </w:pPr>
      <w:r>
        <w:rPr>
          <w:b/>
        </w:rPr>
        <w:t xml:space="preserve">Prezzo a m²: € 4,36425</w:t>
      </w:r>
    </w:p>
    <w:p>
      <w:pPr>
        <w:rPr>
          <w:sz w:val="10"/>
          <w:szCs w:val="10"/>
        </w:rPr>
      </w:pPr>
    </w:p>
    <w:p>
      <w:pPr>
        <w:rPr>
          <w:sz w:val="10"/>
          <w:szCs w:val="10"/>
        </w:rPr>
      </w:pPr>
    </w:p>
    <w:p>
      <w:pPr/>
      <w:r>
        <w:rPr>
          <w:b/>
        </w:rPr>
        <w:t xml:space="preserve">Codice regionale: TOS15_AT.N10.010.010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Ponteggio a montanti e traversi prefabbricati, zincati a caldo, compreso ancoraggi, eventuali rinforzi di montanti, esclusa l' illuminazione notturna e idonea segnaletica.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m²: € 2,40350</w:t>
      </w:r>
    </w:p>
    <w:p>
      <w:pPr>
        <w:rPr>
          <w:sz w:val="10"/>
          <w:szCs w:val="10"/>
        </w:rPr>
      </w:pPr>
    </w:p>
    <w:p>
      <w:pPr>
        <w:rPr>
          <w:sz w:val="10"/>
          <w:szCs w:val="10"/>
        </w:rPr>
      </w:pPr>
    </w:p>
    <w:p>
      <w:pPr/>
      <w:r>
        <w:rPr>
          <w:b/>
        </w:rPr>
        <w:t xml:space="preserve">Codice regionale: TOS15_AT.N10.011.001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001 - schermatura 35 %</w:t>
            </w:r>
          </w:p>
        </w:tc>
      </w:tr>
    </w:tbl>
    <w:p>
      <w:pPr>
        <w:jc w:val="right"/>
      </w:pPr>
    </w:p>
    <w:p>
      <w:pPr>
        <w:jc w:val="right"/>
        <w:spacing w:line="336" w:lineRule="auto"/>
      </w:pPr>
      <w:r>
        <w:rPr>
          <w:b/>
        </w:rPr>
        <w:t xml:space="preserve">Prezzo senza S. G. e Util. a m²: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m²: € 1,26500</w:t>
      </w:r>
    </w:p>
    <w:p>
      <w:pPr>
        <w:rPr>
          <w:sz w:val="10"/>
          <w:szCs w:val="10"/>
        </w:rPr>
      </w:pPr>
    </w:p>
    <w:p>
      <w:pPr>
        <w:rPr>
          <w:sz w:val="10"/>
          <w:szCs w:val="10"/>
        </w:rPr>
      </w:pPr>
    </w:p>
    <w:p>
      <w:pPr/>
      <w:r>
        <w:rPr>
          <w:b/>
        </w:rPr>
        <w:t xml:space="preserve">Codice regionale: TOS15_AT.N10.011.002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Fornitura ed installazione rete di protezione.</w:t>
            </w:r>
          </w:p>
        </w:tc>
      </w:tr>
      <w:tr>
        <w:trPr/>
        <w:tc>
          <w:tcPr>
            <w:tcW w:w="1200" w:type="dxa"/>
          </w:tcPr>
          <w:p>
            <w:pPr/>
            <w:r>
              <w:rPr>
                <w:b/>
              </w:rPr>
              <w:t xml:space="preserve">Articolo:</w:t>
            </w:r>
          </w:p>
        </w:tc>
        <w:tc>
          <w:tcPr>
            <w:tcW w:w="7900" w:type="dxa"/>
          </w:tcPr>
          <w:p>
            <w:pPr/>
            <w:r>
              <w:rPr/>
              <w:t xml:space="preserve">002 - schermatura 90 %</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004 - Montaggio tettoia in tubo e giunto con copertura in lamiera ondulata o grecata, incluso nolo per il primo mese.</w:t>
            </w:r>
          </w:p>
        </w:tc>
      </w:tr>
    </w:tbl>
    <w:p>
      <w:pPr>
        <w:jc w:val="right"/>
      </w:pPr>
    </w:p>
    <w:p>
      <w:pPr>
        <w:jc w:val="right"/>
        <w:spacing w:line="336" w:lineRule="auto"/>
      </w:pPr>
      <w:r>
        <w:rPr>
          <w:b/>
        </w:rPr>
        <w:t xml:space="preserve">Prezzo senza S. G. e Util. a m²: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m²: € 38,58250</w:t>
      </w:r>
    </w:p>
    <w:p>
      <w:pPr>
        <w:rPr>
          <w:sz w:val="10"/>
          <w:szCs w:val="10"/>
        </w:rPr>
      </w:pPr>
    </w:p>
    <w:p>
      <w:pPr>
        <w:rPr>
          <w:sz w:val="10"/>
          <w:szCs w:val="10"/>
        </w:rPr>
      </w:pPr>
    </w:p>
    <w:p>
      <w:pPr/>
      <w:r>
        <w:rPr>
          <w:b/>
        </w:rPr>
        <w:t xml:space="preserve">Codice regionale: TOS15_AT.N10.012.005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005 - Smontaggio tettoia in tubo e giunto con copertura in lamiera ondulata o grecata.</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TOS15_AT.N10.012.006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006 - Montaggio tettoia in tubo e giunto con copertura in lamiera ondulata o grecata, con altezza superiore a 20, incluso nolo per il primo mese.</w:t>
            </w:r>
          </w:p>
        </w:tc>
      </w:tr>
    </w:tbl>
    <w:p>
      <w:pPr>
        <w:jc w:val="right"/>
      </w:pPr>
    </w:p>
    <w:p>
      <w:pPr>
        <w:jc w:val="right"/>
        <w:spacing w:line="336" w:lineRule="auto"/>
      </w:pPr>
      <w:r>
        <w:rPr>
          <w:b/>
        </w:rPr>
        <w:t xml:space="preserve">Prezzo senza S. G. e Util. a m²: € 36,50000</w:t>
      </w:r>
    </w:p>
    <w:p>
      <w:pPr>
        <w:jc w:val="right"/>
        <w:spacing w:line="336" w:lineRule="auto"/>
      </w:pPr>
      <w:r>
        <w:rPr>
          <w:b/>
        </w:rPr>
        <w:t xml:space="preserve">Spese generali € 5,47500</w:t>
      </w:r>
    </w:p>
    <w:p>
      <w:pPr>
        <w:jc w:val="right"/>
        <w:spacing w:line="336" w:lineRule="auto"/>
      </w:pPr>
      <w:r>
        <w:rPr>
          <w:b/>
        </w:rPr>
        <w:t xml:space="preserve">Utili di impresa € 4,19750</w:t>
      </w:r>
    </w:p>
    <w:p>
      <w:pPr>
        <w:jc w:val="right"/>
        <w:spacing w:line="336" w:lineRule="auto"/>
      </w:pPr>
      <w:r>
        <w:rPr>
          <w:b/>
        </w:rPr>
        <w:t xml:space="preserve">Prezzo a m²: € 46,17250</w:t>
      </w:r>
    </w:p>
    <w:p>
      <w:pPr>
        <w:rPr>
          <w:sz w:val="10"/>
          <w:szCs w:val="10"/>
        </w:rPr>
      </w:pPr>
    </w:p>
    <w:p>
      <w:pPr>
        <w:rPr>
          <w:sz w:val="10"/>
          <w:szCs w:val="10"/>
        </w:rPr>
      </w:pPr>
    </w:p>
    <w:p>
      <w:pPr/>
      <w:r>
        <w:rPr>
          <w:b/>
        </w:rPr>
        <w:t xml:space="preserve">Codice regionale: TOS15_AT.N10.012.007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007 - Smontaggio tettoia in tubo e giunto con copertura in lamiera ondulata o grecata con altezza superiore a 20.</w:t>
            </w:r>
          </w:p>
        </w:tc>
      </w:tr>
    </w:tbl>
    <w:p>
      <w:pPr>
        <w:jc w:val="right"/>
      </w:pPr>
    </w:p>
    <w:p>
      <w:pPr>
        <w:jc w:val="right"/>
        <w:spacing w:line="336" w:lineRule="auto"/>
      </w:pPr>
      <w:r>
        <w:rPr>
          <w:b/>
        </w:rPr>
        <w:t xml:space="preserve">Prezzo senza S. G. e Util. a m²: € 12,50000</w:t>
      </w:r>
    </w:p>
    <w:p>
      <w:pPr>
        <w:jc w:val="right"/>
        <w:spacing w:line="336" w:lineRule="auto"/>
      </w:pPr>
      <w:r>
        <w:rPr>
          <w:b/>
        </w:rPr>
        <w:t xml:space="preserve">Spese generali € 1,87500</w:t>
      </w:r>
    </w:p>
    <w:p>
      <w:pPr>
        <w:jc w:val="right"/>
        <w:spacing w:line="336" w:lineRule="auto"/>
      </w:pPr>
      <w:r>
        <w:rPr>
          <w:b/>
        </w:rPr>
        <w:t xml:space="preserve">Utili di impresa € 1,43750</w:t>
      </w:r>
    </w:p>
    <w:p>
      <w:pPr>
        <w:jc w:val="right"/>
        <w:spacing w:line="336" w:lineRule="auto"/>
      </w:pPr>
      <w:r>
        <w:rPr>
          <w:b/>
        </w:rPr>
        <w:t xml:space="preserve">Prezzo a m²: € 15,81250</w:t>
      </w:r>
    </w:p>
    <w:p>
      <w:pPr>
        <w:rPr>
          <w:sz w:val="10"/>
          <w:szCs w:val="10"/>
        </w:rPr>
      </w:pPr>
    </w:p>
    <w:p>
      <w:pPr>
        <w:rPr>
          <w:sz w:val="10"/>
          <w:szCs w:val="10"/>
        </w:rPr>
      </w:pPr>
    </w:p>
    <w:p>
      <w:pPr/>
      <w:r>
        <w:rPr>
          <w:b/>
        </w:rPr>
        <w:t xml:space="preserve">Codice regionale: TOS15_AT.N10.012.010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010 - Noleggio oltre il primo mese di utilizzo di tettoia in tubo e giunto con copertura in lamiera ondulata o grecata,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011 - Noleggio oltre il primo mese di utilizzo di tettoia in tubo e giunto con copertura in lamiera ondulata o grecata con altezza superiore a 20, calcolato al mq per ogni mese di utilizzo.</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TOS15_AT.N10.012.020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020 - Montaggio tettoia con struttura semplice in travi e tubolari di Alluminio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m²: € 32,25750</w:t>
      </w:r>
    </w:p>
    <w:p>
      <w:pPr>
        <w:rPr>
          <w:sz w:val="10"/>
          <w:szCs w:val="10"/>
        </w:rPr>
      </w:pPr>
    </w:p>
    <w:p>
      <w:pPr>
        <w:rPr>
          <w:sz w:val="10"/>
          <w:szCs w:val="10"/>
        </w:rPr>
      </w:pPr>
    </w:p>
    <w:p>
      <w:pPr/>
      <w:r>
        <w:rPr>
          <w:b/>
        </w:rPr>
        <w:t xml:space="preserve">Codice regionale: TOS15_AT.N10.012.021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021 - Smontaggio tettoia con struttura semplice in travi e tubolari di Alluminio e copertura in teli di PVC bianco 650 gr/mq con altezza fino a 20 o oltre.</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TOS15_AT.N10.012.022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022 - Noleggio oltre il primo mese di utilizzo di tettoia con struttura semplice in travi e tubolari di Alluminio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030 - Montaggio tettoia con struttura semplice in tubolari zincati di ponteggio multidirezionale (ovvero a montanti e traversi prefabbricati) e copertura in teli di PVC bianco 650 gr/mq con altezza fino a 20 o oltre, incluso nolo per il primo mese.</w:t>
            </w:r>
          </w:p>
        </w:tc>
      </w:tr>
    </w:tbl>
    <w:p>
      <w:pPr>
        <w:jc w:val="right"/>
      </w:pPr>
    </w:p>
    <w:p>
      <w:pPr>
        <w:jc w:val="right"/>
        <w:spacing w:line="336" w:lineRule="auto"/>
      </w:pPr>
      <w:r>
        <w:rPr>
          <w:b/>
        </w:rPr>
        <w:t xml:space="preserve">Prezzo senza S. G. e Util. a m²: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m²: € 34,78750</w:t>
      </w:r>
    </w:p>
    <w:p>
      <w:pPr>
        <w:rPr>
          <w:sz w:val="10"/>
          <w:szCs w:val="10"/>
        </w:rPr>
      </w:pPr>
    </w:p>
    <w:p>
      <w:pPr>
        <w:rPr>
          <w:sz w:val="10"/>
          <w:szCs w:val="10"/>
        </w:rPr>
      </w:pPr>
    </w:p>
    <w:p>
      <w:pPr/>
      <w:r>
        <w:rPr>
          <w:b/>
        </w:rPr>
        <w:t xml:space="preserve">Codice regionale: TOS15_AT.N10.012.031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031 - Smontaggio tettoia con struttura semplice in tubolari zincati di ponteggio multidirezionale (ovvero a montanti e traversi prefabbricati) e copertura in teli di PVC bianco 650 gr/mq con altezza fino a 20 o oltre.</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TOS15_AT.N10.012.032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Tettoia provvisoria di protezione con struttura semplice in tubolari e giunti metallici e copertura in lamiera metallica ondulata opportunamente fissata, ancorata a ponteggi metallici perimetrali esistenti, compreso sollevamenti e cali a terra; misurata per le effettive dimensione delle falde.</w:t>
            </w:r>
          </w:p>
        </w:tc>
      </w:tr>
      <w:tr>
        <w:trPr/>
        <w:tc>
          <w:tcPr>
            <w:tcW w:w="1200" w:type="dxa"/>
          </w:tcPr>
          <w:p>
            <w:pPr/>
            <w:r>
              <w:rPr>
                <w:b/>
              </w:rPr>
              <w:t xml:space="preserve">Articolo:</w:t>
            </w:r>
          </w:p>
        </w:tc>
        <w:tc>
          <w:tcPr>
            <w:tcW w:w="7900" w:type="dxa"/>
          </w:tcPr>
          <w:p>
            <w:pPr/>
            <w:r>
              <w:rPr/>
              <w:t xml:space="preserve">032 - Noleggio oltre il primo mese di utilizzo di tettoia con struttura semplice in tubolari zincati di ponteggio multidirezionale (ovvero a montanti e traversi prefabbricati) e copertura in teli di PVC bianco 650 gr/mq con altezza fino a 20 o oltre, calcolato al mq per ogni mese di utilizzo.</w:t>
            </w:r>
          </w:p>
        </w:tc>
      </w:tr>
    </w:tbl>
    <w:p>
      <w:pPr>
        <w:jc w:val="right"/>
      </w:pPr>
    </w:p>
    <w:p>
      <w:pPr>
        <w:jc w:val="right"/>
        <w:spacing w:line="336" w:lineRule="auto"/>
      </w:pPr>
      <w:r>
        <w:rPr>
          <w:b/>
        </w:rPr>
        <w:t xml:space="preserve">Prezzo senza S. G. e Util. a m²: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m²: € 5,69250</w:t>
      </w:r>
    </w:p>
    <w:p>
      <w:pPr>
        <w:rPr>
          <w:sz w:val="10"/>
          <w:szCs w:val="10"/>
        </w:rPr>
      </w:pPr>
    </w:p>
    <w:p>
      <w:pPr>
        <w:rPr>
          <w:sz w:val="10"/>
          <w:szCs w:val="10"/>
        </w:rPr>
      </w:pPr>
    </w:p>
    <w:p>
      <w:pPr/>
      <w:r>
        <w:rPr>
          <w:b/>
        </w:rPr>
        <w:t xml:space="preserve">Codice regionale: TOS15_AT.N10.013.003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003 - Montaggio scala in tubo e giunto con pedata in legno,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004 - Montaggio scala in struttura prefabbricata con pedata in grigliato metallico o Alluminio, incluso nolo per il primo mese.</w:t>
            </w:r>
          </w:p>
        </w:tc>
      </w:tr>
    </w:tbl>
    <w:p>
      <w:pPr>
        <w:jc w:val="right"/>
      </w:pPr>
    </w:p>
    <w:p>
      <w:pPr>
        <w:jc w:val="right"/>
        <w:spacing w:line="336" w:lineRule="auto"/>
      </w:pPr>
      <w:r>
        <w:rPr>
          <w:b/>
        </w:rPr>
        <w:t xml:space="preserve">Prezzo senza S. G. e Util. a cad: € 31,90000</w:t>
      </w:r>
    </w:p>
    <w:p>
      <w:pPr>
        <w:jc w:val="right"/>
        <w:spacing w:line="336" w:lineRule="auto"/>
      </w:pPr>
      <w:r>
        <w:rPr>
          <w:b/>
        </w:rPr>
        <w:t xml:space="preserve">Spese generali € 4,78500</w:t>
      </w:r>
    </w:p>
    <w:p>
      <w:pPr>
        <w:jc w:val="right"/>
        <w:spacing w:line="336" w:lineRule="auto"/>
      </w:pPr>
      <w:r>
        <w:rPr>
          <w:b/>
        </w:rPr>
        <w:t xml:space="preserve">Utili di impresa € 3,66850</w:t>
      </w:r>
    </w:p>
    <w:p>
      <w:pPr>
        <w:jc w:val="right"/>
        <w:spacing w:line="336" w:lineRule="auto"/>
      </w:pPr>
      <w:r>
        <w:rPr>
          <w:b/>
        </w:rPr>
        <w:t xml:space="preserve">Prezzo a cad: € 40,35350</w:t>
      </w:r>
    </w:p>
    <w:p>
      <w:pPr>
        <w:rPr>
          <w:sz w:val="10"/>
          <w:szCs w:val="10"/>
        </w:rPr>
      </w:pPr>
    </w:p>
    <w:p>
      <w:pPr>
        <w:rPr>
          <w:sz w:val="10"/>
          <w:szCs w:val="10"/>
        </w:rPr>
      </w:pPr>
    </w:p>
    <w:p>
      <w:pPr/>
      <w:r>
        <w:rPr>
          <w:b/>
        </w:rPr>
        <w:t xml:space="preserve">Codice regionale: TOS15_AT.N10.013.005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005 - Smontaggio scala in tubo e giunto con pedata in legno.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006 - Smontaggio scala in struttura prefabbricata con pedata in grigliato metallico o Alluminio.</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TOS15_AT.N10.013.010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010 - Noleggio oltre il primo mese di utilizzo di scala in tubo e giunto con pedata in legno,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Scala prefabbricata</w:t>
            </w:r>
          </w:p>
        </w:tc>
      </w:tr>
      <w:tr>
        <w:trPr/>
        <w:tc>
          <w:tcPr>
            <w:tcW w:w="1200" w:type="dxa"/>
          </w:tcPr>
          <w:p>
            <w:pPr/>
            <w:r>
              <w:rPr>
                <w:b/>
              </w:rPr>
              <w:t xml:space="preserve">Articolo:</w:t>
            </w:r>
          </w:p>
        </w:tc>
        <w:tc>
          <w:tcPr>
            <w:tcW w:w="7900" w:type="dxa"/>
          </w:tcPr>
          <w:p>
            <w:pPr/>
            <w:r>
              <w:rPr/>
              <w:t xml:space="preserve">011 - Noleggio oltre il primo mese di utilizzo di scala in struttura prefabbricata con pedata in grigliato metallico o alluminio, calcolato al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004 - Montaggio recinzione in struttura tubo e giunto con rete plastica rossa, incluso nolo per il primo mese.</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TOS15_AT.N10.014.005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005 - Montaggio recinzione in struttura tubo e giunto con tavole in legno o metalliche, incluso nolo per il primo mese.</w:t>
            </w:r>
          </w:p>
        </w:tc>
      </w:tr>
    </w:tbl>
    <w:p>
      <w:pPr>
        <w:jc w:val="right"/>
      </w:pPr>
    </w:p>
    <w:p>
      <w:pPr>
        <w:jc w:val="right"/>
        <w:spacing w:line="336" w:lineRule="auto"/>
      </w:pPr>
      <w:r>
        <w:rPr>
          <w:b/>
        </w:rPr>
        <w:t xml:space="preserve">Prezzo senza S. G. e Util. a m: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 € 10,62600</w:t>
      </w:r>
    </w:p>
    <w:p>
      <w:pPr>
        <w:rPr>
          <w:sz w:val="10"/>
          <w:szCs w:val="10"/>
        </w:rPr>
      </w:pPr>
    </w:p>
    <w:p>
      <w:pPr>
        <w:rPr>
          <w:sz w:val="10"/>
          <w:szCs w:val="10"/>
        </w:rPr>
      </w:pPr>
    </w:p>
    <w:p>
      <w:pPr/>
      <w:r>
        <w:rPr>
          <w:b/>
        </w:rPr>
        <w:t xml:space="preserve">Codice regionale: TOS15_AT.N10.014.006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006 - Montaggio recinzione con pannelli elettrozincati di lunghezza 3,50 mt x H 2,00 + basamento in cemento, incluso nolo per il primo mese.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TOS15_AT.N10.014.007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007 - Smontaggio recinzione in struttura tubo e giunto con rete plastica rossa.</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TOS15_AT.N10.014.008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008 - Smontaggio recinzione in struttura tubo e giunto con tavole in legno o metalliche.</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TOS15_AT.N10.014.009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009 - Smontaggio recinzione con pannelli elettrozincati di lunghezza 3,50 mt x H 2,00 + basamento in cemento.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TOS15_AT.N10.014.010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010 - Noleggio oltre il primo mese di utilizzo di recinzione in struttura tubo e giunto con rete plastica rossa, calcolato al m per ogni mese di utilizzo.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TOS15_AT.N10.014.011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011 - Noleggio oltre il primo mese di utilizzo di recinzione in struttura tubo e giunto con tavole in legno o metalliche, calcolato al m per ogni mese di utilizzo.</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TOS15_AT.N10.014.012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Recinzione area adibita a cantiere, esclusa la segnaletica diurna e notturna.</w:t>
            </w:r>
          </w:p>
        </w:tc>
      </w:tr>
      <w:tr>
        <w:trPr/>
        <w:tc>
          <w:tcPr>
            <w:tcW w:w="1200" w:type="dxa"/>
          </w:tcPr>
          <w:p>
            <w:pPr/>
            <w:r>
              <w:rPr>
                <w:b/>
              </w:rPr>
              <w:t xml:space="preserve">Articolo:</w:t>
            </w:r>
          </w:p>
        </w:tc>
        <w:tc>
          <w:tcPr>
            <w:tcW w:w="7900" w:type="dxa"/>
          </w:tcPr>
          <w:p>
            <w:pPr/>
            <w:r>
              <w:rPr/>
              <w:t xml:space="preserve">012 - Noleggio oltre il primo mese di utilizzo di recinzione con pannelli elettrozincati di lunghezza 3,50 mt x H 2,00 + basamento in cemento, calcolato cad per ogni mese di utilizzo.</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TOS15_AT.N10.015.001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001 - Baracca in lamiera zincata da adibire a deposito materiali e attrezzi di dimensioni cm 240x450x240 fornita in opera su piazzola in cls (esclusa), compreso il montaggio, lo smontaggio - noleggio mensile</w:t>
            </w:r>
          </w:p>
        </w:tc>
      </w:tr>
    </w:tbl>
    <w:p>
      <w:pPr>
        <w:jc w:val="right"/>
      </w:pPr>
    </w:p>
    <w:p>
      <w:pPr>
        <w:jc w:val="right"/>
        <w:spacing w:line="336" w:lineRule="auto"/>
      </w:pPr>
      <w:r>
        <w:rPr>
          <w:b/>
        </w:rPr>
        <w:t xml:space="preserve">Prezzo senza S. G. e Util. a cad: € 390,00000</w:t>
      </w:r>
    </w:p>
    <w:p>
      <w:pPr>
        <w:jc w:val="right"/>
        <w:spacing w:line="336" w:lineRule="auto"/>
      </w:pPr>
      <w:r>
        <w:rPr>
          <w:b/>
        </w:rPr>
        <w:t xml:space="preserve">Spese generali € 58,50000</w:t>
      </w:r>
    </w:p>
    <w:p>
      <w:pPr>
        <w:jc w:val="right"/>
        <w:spacing w:line="336" w:lineRule="auto"/>
      </w:pPr>
      <w:r>
        <w:rPr>
          <w:b/>
        </w:rPr>
        <w:t xml:space="preserve">Utili di impresa € 44,85000</w:t>
      </w:r>
    </w:p>
    <w:p>
      <w:pPr>
        <w:jc w:val="right"/>
        <w:spacing w:line="336" w:lineRule="auto"/>
      </w:pPr>
      <w:r>
        <w:rPr>
          <w:b/>
        </w:rPr>
        <w:t xml:space="preserve">Prezzo a cad: € 493,35000</w:t>
      </w:r>
    </w:p>
    <w:p>
      <w:pPr>
        <w:rPr>
          <w:sz w:val="10"/>
          <w:szCs w:val="10"/>
        </w:rPr>
      </w:pPr>
    </w:p>
    <w:p>
      <w:pPr>
        <w:rPr>
          <w:sz w:val="10"/>
          <w:szCs w:val="10"/>
        </w:rPr>
      </w:pPr>
    </w:p>
    <w:p>
      <w:pPr/>
      <w:r>
        <w:rPr>
          <w:b/>
        </w:rPr>
        <w:t xml:space="preserve">Codice regionale: TOS15_AT.N10.015.002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002 - Box prefabbricato di dimensioni cm 240x450x240, adibito ad ufficio,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003 - Box prefabbricato di dimensioni cm 240x450x240, adibito a spogliatoio,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esclusi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004 - Box prefabbricato di dimensioni cm 240x450x240, adibito a mensa,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005 - Box prefabbricato di dimensioni cm 240x450x240, adibito a servizi igienici,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escusi allacciamenti e realizzazione basamento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Locali igienici e di ricovero</w:t>
            </w:r>
          </w:p>
        </w:tc>
      </w:tr>
      <w:tr>
        <w:trPr/>
        <w:tc>
          <w:tcPr>
            <w:tcW w:w="1200" w:type="dxa"/>
          </w:tcPr>
          <w:p>
            <w:pPr/>
            <w:r>
              <w:rPr>
                <w:b/>
              </w:rPr>
              <w:t xml:space="preserve">Articolo:</w:t>
            </w:r>
          </w:p>
        </w:tc>
        <w:tc>
          <w:tcPr>
            <w:tcW w:w="7900" w:type="dxa"/>
          </w:tcPr>
          <w:p>
            <w:pPr/>
            <w:r>
              <w:rPr/>
              <w:t xml:space="preserve">006 - Box prefabbricato di dimensioni cm 240x450x240, adibito ad infermeria, avente struttura portante in profilati metallici, tamponamento e copertura in pannelli sandwich autoportanti in lamiera zincata con interposto isolante, pavimentazione in PVC su supporto in legno idrofugo, infissi in alluminio anodizzato, impianto elettrico, impianto termico, impianto idrico (acqua calda e fredda) e fognario - noleggio mensile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TOS15_AT.N10.021.001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Nolo di ponte mobile di servizio a elementi prefabbricati ad innesto, con ruote e stabilizzatori, completo di piano di lavoro rettangolare di altezza fino a m 3,00.</w:t>
            </w:r>
          </w:p>
        </w:tc>
      </w:tr>
      <w:tr>
        <w:trPr/>
        <w:tc>
          <w:tcPr>
            <w:tcW w:w="1200" w:type="dxa"/>
          </w:tcPr>
          <w:p>
            <w:pPr/>
            <w:r>
              <w:rPr>
                <w:b/>
              </w:rPr>
              <w:t xml:space="preserve">Articolo:</w:t>
            </w:r>
          </w:p>
        </w:tc>
        <w:tc>
          <w:tcPr>
            <w:tcW w:w="7900" w:type="dxa"/>
          </w:tcPr>
          <w:p>
            <w:pPr/>
            <w:r>
              <w:rPr/>
              <w:t xml:space="preserve">001 - nolo minimo 5 giorni</w:t>
            </w:r>
          </w:p>
        </w:tc>
      </w:tr>
    </w:tbl>
    <w:p>
      <w:pPr>
        <w:jc w:val="right"/>
      </w:pPr>
    </w:p>
    <w:p>
      <w:pPr>
        <w:jc w:val="right"/>
        <w:spacing w:line="336" w:lineRule="auto"/>
      </w:pPr>
      <w:r>
        <w:rPr>
          <w:b/>
        </w:rPr>
        <w:t xml:space="preserve">Prezzo senza S. G. e Util. a giornaliero: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giornaliero: € 8,85500</w:t>
      </w:r>
    </w:p>
    <w:p>
      <w:pPr>
        <w:rPr>
          <w:sz w:val="10"/>
          <w:szCs w:val="10"/>
        </w:rPr>
      </w:pPr>
    </w:p>
    <w:p>
      <w:pPr>
        <w:rPr>
          <w:sz w:val="10"/>
          <w:szCs w:val="10"/>
        </w:rPr>
      </w:pPr>
    </w:p>
    <w:p>
      <w:pPr/>
      <w:r>
        <w:rPr>
          <w:b/>
        </w:rPr>
        <w:t xml:space="preserve">Codice regionale: TOS15_AT.N10.022.001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001 - per la durata fino a 30 giorni (o frazione fino ai 30 giorni)</w:t>
            </w:r>
          </w:p>
        </w:tc>
      </w:tr>
    </w:tbl>
    <w:p>
      <w:pPr>
        <w:jc w:val="right"/>
      </w:pPr>
    </w:p>
    <w:p>
      <w:pPr>
        <w:jc w:val="right"/>
        <w:spacing w:line="336" w:lineRule="auto"/>
      </w:pPr>
      <w:r>
        <w:rPr>
          <w:b/>
        </w:rPr>
        <w:t xml:space="preserve">Prezzo senza S. G. e Util. a m²: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m²: € 1,97340</w:t>
      </w:r>
    </w:p>
    <w:p>
      <w:pPr>
        <w:rPr>
          <w:sz w:val="10"/>
          <w:szCs w:val="10"/>
        </w:rPr>
      </w:pPr>
    </w:p>
    <w:p>
      <w:pPr>
        <w:rPr>
          <w:sz w:val="10"/>
          <w:szCs w:val="10"/>
        </w:rPr>
      </w:pPr>
    </w:p>
    <w:p>
      <w:pPr/>
      <w:r>
        <w:rPr>
          <w:b/>
        </w:rPr>
        <w:t xml:space="preserve">Codice regionale: TOS15_AT.N10.022.002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Nolo di ponte interno, completo di puntelli o cavalletti e dal piano di lavoro, in tavole di abete da mm40, per locali di altezza fino a m. 3,00 compreso l'approntamento dei piani di lavoro secondo le norme antifortunistiche, escluso montaggio/smontaggio e trasporto.</w:t>
            </w:r>
          </w:p>
        </w:tc>
      </w:tr>
      <w:tr>
        <w:trPr/>
        <w:tc>
          <w:tcPr>
            <w:tcW w:w="1200" w:type="dxa"/>
          </w:tcPr>
          <w:p>
            <w:pPr/>
            <w:r>
              <w:rPr>
                <w:b/>
              </w:rPr>
              <w:t xml:space="preserve">Articolo:</w:t>
            </w:r>
          </w:p>
        </w:tc>
        <w:tc>
          <w:tcPr>
            <w:tcW w:w="7900" w:type="dxa"/>
          </w:tcPr>
          <w:p>
            <w:pPr/>
            <w:r>
              <w:rPr/>
              <w:t xml:space="preserve">002 - per la durata fino a 60 giorni (o frazione da 31 fino a 60 giorni)</w:t>
            </w:r>
          </w:p>
        </w:tc>
      </w:tr>
    </w:tbl>
    <w:p>
      <w:pPr>
        <w:jc w:val="right"/>
      </w:pPr>
    </w:p>
    <w:p>
      <w:pPr>
        <w:jc w:val="right"/>
        <w:spacing w:line="336" w:lineRule="auto"/>
      </w:pPr>
      <w:r>
        <w:rPr>
          <w:b/>
        </w:rPr>
        <w:t xml:space="preserve">Prezzo senza S. G. e Util. a m²: € 1,36000</w:t>
      </w:r>
    </w:p>
    <w:p>
      <w:pPr>
        <w:jc w:val="right"/>
        <w:spacing w:line="336" w:lineRule="auto"/>
      </w:pPr>
      <w:r>
        <w:rPr>
          <w:b/>
        </w:rPr>
        <w:t xml:space="preserve">Spese generali € 0,20400</w:t>
      </w:r>
    </w:p>
    <w:p>
      <w:pPr>
        <w:jc w:val="right"/>
        <w:spacing w:line="336" w:lineRule="auto"/>
      </w:pPr>
      <w:r>
        <w:rPr>
          <w:b/>
        </w:rPr>
        <w:t xml:space="preserve">Utili di impresa € 0,15640</w:t>
      </w:r>
    </w:p>
    <w:p>
      <w:pPr>
        <w:jc w:val="right"/>
        <w:spacing w:line="336" w:lineRule="auto"/>
      </w:pPr>
      <w:r>
        <w:rPr>
          <w:b/>
        </w:rPr>
        <w:t xml:space="preserve">Prezzo a m²: € 1,72040</w:t>
      </w:r>
    </w:p>
    <w:p>
      <w:pPr>
        <w:rPr>
          <w:sz w:val="10"/>
          <w:szCs w:val="10"/>
        </w:rPr>
      </w:pPr>
    </w:p>
    <w:p>
      <w:pPr>
        <w:rPr>
          <w:sz w:val="10"/>
          <w:szCs w:val="10"/>
        </w:rPr>
      </w:pPr>
    </w:p>
    <w:p>
      <w:pPr/>
      <w:r>
        <w:rPr>
          <w:b/>
        </w:rPr>
        <w:t xml:space="preserve">Codice regionale: TOS15_AT.N10.023.001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001 - per metro di tubo</w:t>
            </w:r>
          </w:p>
        </w:tc>
      </w:tr>
    </w:tbl>
    <w:p>
      <w:pPr>
        <w:jc w:val="right"/>
      </w:pPr>
    </w:p>
    <w:p>
      <w:pPr>
        <w:jc w:val="right"/>
        <w:spacing w:line="336" w:lineRule="auto"/>
      </w:pPr>
      <w:r>
        <w:rPr>
          <w:b/>
        </w:rPr>
        <w:t xml:space="preserve">Prezzo senza S. G. e Util. a m: € 0,22000</w:t>
      </w:r>
    </w:p>
    <w:p>
      <w:pPr>
        <w:jc w:val="right"/>
        <w:spacing w:line="336" w:lineRule="auto"/>
      </w:pPr>
      <w:r>
        <w:rPr>
          <w:b/>
        </w:rPr>
        <w:t xml:space="preserve">Spese generali € 0,03300</w:t>
      </w:r>
    </w:p>
    <w:p>
      <w:pPr>
        <w:jc w:val="right"/>
        <w:spacing w:line="336" w:lineRule="auto"/>
      </w:pPr>
      <w:r>
        <w:rPr>
          <w:b/>
        </w:rPr>
        <w:t xml:space="preserve">Utili di impresa € 0,02530</w:t>
      </w:r>
    </w:p>
    <w:p>
      <w:pPr>
        <w:jc w:val="right"/>
        <w:spacing w:line="336" w:lineRule="auto"/>
      </w:pPr>
      <w:r>
        <w:rPr>
          <w:b/>
        </w:rPr>
        <w:t xml:space="preserve">Prezzo a m: € 0,27830</w:t>
      </w:r>
    </w:p>
    <w:p>
      <w:pPr>
        <w:rPr>
          <w:sz w:val="10"/>
          <w:szCs w:val="10"/>
        </w:rPr>
      </w:pPr>
    </w:p>
    <w:p>
      <w:pPr>
        <w:rPr>
          <w:sz w:val="10"/>
          <w:szCs w:val="10"/>
        </w:rPr>
      </w:pPr>
    </w:p>
    <w:p>
      <w:pPr/>
      <w:r>
        <w:rPr>
          <w:b/>
        </w:rPr>
        <w:t xml:space="preserve">Codice regionale: TOS15_AT.N10.023.002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002 - giunto</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TOS15_AT.N10.023.003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003 - basetta piana</w:t>
            </w:r>
          </w:p>
        </w:tc>
      </w:tr>
    </w:tbl>
    <w:p>
      <w:pPr>
        <w:jc w:val="right"/>
      </w:pPr>
    </w:p>
    <w:p>
      <w:pPr>
        <w:jc w:val="right"/>
        <w:spacing w:line="336" w:lineRule="auto"/>
      </w:pPr>
      <w:r>
        <w:rPr>
          <w:b/>
        </w:rPr>
        <w:t xml:space="preserve">Prezzo senza S. G. e Util. a cad: € 0,13000</w:t>
      </w:r>
    </w:p>
    <w:p>
      <w:pPr>
        <w:jc w:val="right"/>
        <w:spacing w:line="336" w:lineRule="auto"/>
      </w:pPr>
      <w:r>
        <w:rPr>
          <w:b/>
        </w:rPr>
        <w:t xml:space="preserve">Spese generali € 0,01950</w:t>
      </w:r>
    </w:p>
    <w:p>
      <w:pPr>
        <w:jc w:val="right"/>
        <w:spacing w:line="336" w:lineRule="auto"/>
      </w:pPr>
      <w:r>
        <w:rPr>
          <w:b/>
        </w:rPr>
        <w:t xml:space="preserve">Utili di impresa € 0,01495</w:t>
      </w:r>
    </w:p>
    <w:p>
      <w:pPr>
        <w:jc w:val="right"/>
        <w:spacing w:line="336" w:lineRule="auto"/>
      </w:pPr>
      <w:r>
        <w:rPr>
          <w:b/>
        </w:rPr>
        <w:t xml:space="preserve">Prezzo a cad: € 0,16445</w:t>
      </w:r>
    </w:p>
    <w:p>
      <w:pPr>
        <w:rPr>
          <w:sz w:val="10"/>
          <w:szCs w:val="10"/>
        </w:rPr>
      </w:pPr>
    </w:p>
    <w:p>
      <w:pPr>
        <w:rPr>
          <w:sz w:val="10"/>
          <w:szCs w:val="10"/>
        </w:rPr>
      </w:pPr>
    </w:p>
    <w:p>
      <w:pPr/>
      <w:r>
        <w:rPr>
          <w:b/>
        </w:rPr>
        <w:t xml:space="preserve">Codice regionale: TOS15_AT.N10.023.004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004 - ruota in ferro</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TOS15_AT.N10.023.005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005 - ruota gommata</w:t>
            </w:r>
          </w:p>
        </w:tc>
      </w:tr>
    </w:tbl>
    <w:p>
      <w:pPr>
        <w:jc w:val="right"/>
      </w:pPr>
    </w:p>
    <w:p>
      <w:pPr>
        <w:jc w:val="right"/>
        <w:spacing w:line="336" w:lineRule="auto"/>
      </w:pPr>
      <w:r>
        <w:rPr>
          <w:b/>
        </w:rPr>
        <w:t xml:space="preserve">Prezzo senza S. G. e Util. a cad: € 4,61000</w:t>
      </w:r>
    </w:p>
    <w:p>
      <w:pPr>
        <w:jc w:val="right"/>
        <w:spacing w:line="336" w:lineRule="auto"/>
      </w:pPr>
      <w:r>
        <w:rPr>
          <w:b/>
        </w:rPr>
        <w:t xml:space="preserve">Spese generali € 0,69150</w:t>
      </w:r>
    </w:p>
    <w:p>
      <w:pPr>
        <w:jc w:val="right"/>
        <w:spacing w:line="336" w:lineRule="auto"/>
      </w:pPr>
      <w:r>
        <w:rPr>
          <w:b/>
        </w:rPr>
        <w:t xml:space="preserve">Utili di impresa € 0,53015</w:t>
      </w:r>
    </w:p>
    <w:p>
      <w:pPr>
        <w:jc w:val="right"/>
        <w:spacing w:line="336" w:lineRule="auto"/>
      </w:pPr>
      <w:r>
        <w:rPr>
          <w:b/>
        </w:rPr>
        <w:t xml:space="preserve">Prezzo a cad: € 5,83165</w:t>
      </w:r>
    </w:p>
    <w:p>
      <w:pPr>
        <w:rPr>
          <w:sz w:val="10"/>
          <w:szCs w:val="10"/>
        </w:rPr>
      </w:pPr>
    </w:p>
    <w:p>
      <w:pPr>
        <w:rPr>
          <w:sz w:val="10"/>
          <w:szCs w:val="10"/>
        </w:rPr>
      </w:pPr>
    </w:p>
    <w:p>
      <w:pPr/>
      <w:r>
        <w:rPr>
          <w:b/>
        </w:rPr>
        <w:t xml:space="preserve">Codice regionale: TOS15_AT.N10.023.006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006 - spinotto</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007 - vitone ancoraggio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008 - giunto a perno</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TOS15_AT.N10.023.009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009 - giunto orientabile</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TOS15_AT.N10.023.010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010 - coprigiunto in polipropilene</w:t>
            </w:r>
          </w:p>
        </w:tc>
      </w:tr>
    </w:tbl>
    <w:p>
      <w:pPr>
        <w:jc w:val="right"/>
      </w:pPr>
    </w:p>
    <w:p>
      <w:pPr>
        <w:jc w:val="right"/>
        <w:spacing w:line="336" w:lineRule="auto"/>
      </w:pPr>
      <w:r>
        <w:rPr>
          <w:b/>
        </w:rPr>
        <w:t xml:space="preserve">Prezzo senza S. G. e Util. a cad: € 0,10000</w:t>
      </w:r>
    </w:p>
    <w:p>
      <w:pPr>
        <w:jc w:val="right"/>
        <w:spacing w:line="336" w:lineRule="auto"/>
      </w:pPr>
      <w:r>
        <w:rPr>
          <w:b/>
        </w:rPr>
        <w:t xml:space="preserve">Spese generali € 0,01500</w:t>
      </w:r>
    </w:p>
    <w:p>
      <w:pPr>
        <w:jc w:val="right"/>
        <w:spacing w:line="336" w:lineRule="auto"/>
      </w:pPr>
      <w:r>
        <w:rPr>
          <w:b/>
        </w:rPr>
        <w:t xml:space="preserve">Utili di impresa € 0,01150</w:t>
      </w:r>
    </w:p>
    <w:p>
      <w:pPr>
        <w:jc w:val="right"/>
        <w:spacing w:line="336" w:lineRule="auto"/>
      </w:pPr>
      <w:r>
        <w:rPr>
          <w:b/>
        </w:rPr>
        <w:t xml:space="preserve">Prezzo a cad: € 0,12650</w:t>
      </w:r>
    </w:p>
    <w:p>
      <w:pPr>
        <w:rPr>
          <w:sz w:val="10"/>
          <w:szCs w:val="10"/>
        </w:rPr>
      </w:pPr>
    </w:p>
    <w:p>
      <w:pPr>
        <w:rPr>
          <w:sz w:val="10"/>
          <w:szCs w:val="10"/>
        </w:rPr>
      </w:pPr>
    </w:p>
    <w:p>
      <w:pPr/>
      <w:r>
        <w:rPr>
          <w:b/>
        </w:rPr>
        <w:t xml:space="preserve">Codice regionale: TOS15_AT.N10.023.011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011 - rete di protezione in teli di plastica compresi accessori di fissaggio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012 - tavolone d'abete 5x20x400 cm a norma</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TOS15_AT.N10.023.013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013 - tavolone d'abete 5x30x400 cm a norma</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TOS15_AT.N10.023.014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014 - tavola metallica</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TOS15_AT.N10.023.015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015 - tavola metallica con botola</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TOS15_AT.N10.023.016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016 - ferma piede</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TOS15_AT.N10.023.017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017 - corrente</w:t>
            </w:r>
          </w:p>
        </w:tc>
      </w:tr>
    </w:tbl>
    <w:p>
      <w:pPr>
        <w:jc w:val="right"/>
      </w:pPr>
    </w:p>
    <w:p>
      <w:pPr>
        <w:jc w:val="right"/>
        <w:spacing w:line="336" w:lineRule="auto"/>
      </w:pPr>
      <w:r>
        <w:rPr>
          <w:b/>
        </w:rPr>
        <w:t xml:space="preserve">Prezzo senza S. G. e Util. a m: € 0,21000</w:t>
      </w:r>
    </w:p>
    <w:p>
      <w:pPr>
        <w:jc w:val="right"/>
        <w:spacing w:line="336" w:lineRule="auto"/>
      </w:pPr>
      <w:r>
        <w:rPr>
          <w:b/>
        </w:rPr>
        <w:t xml:space="preserve">Spese generali € 0,03150</w:t>
      </w:r>
    </w:p>
    <w:p>
      <w:pPr>
        <w:jc w:val="right"/>
        <w:spacing w:line="336" w:lineRule="auto"/>
      </w:pPr>
      <w:r>
        <w:rPr>
          <w:b/>
        </w:rPr>
        <w:t xml:space="preserve">Utili di impresa € 0,02415</w:t>
      </w:r>
    </w:p>
    <w:p>
      <w:pPr>
        <w:jc w:val="right"/>
        <w:spacing w:line="336" w:lineRule="auto"/>
      </w:pPr>
      <w:r>
        <w:rPr>
          <w:b/>
        </w:rPr>
        <w:t xml:space="preserve">Prezzo a m: € 0,26565</w:t>
      </w:r>
    </w:p>
    <w:p>
      <w:pPr>
        <w:rPr>
          <w:sz w:val="10"/>
          <w:szCs w:val="10"/>
        </w:rPr>
      </w:pPr>
    </w:p>
    <w:p>
      <w:pPr>
        <w:rPr>
          <w:sz w:val="10"/>
          <w:szCs w:val="10"/>
        </w:rPr>
      </w:pPr>
    </w:p>
    <w:p>
      <w:pPr/>
      <w:r>
        <w:rPr>
          <w:b/>
        </w:rPr>
        <w:t xml:space="preserve">Codice regionale: TOS15_AT.N10.023.018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018 - diagonale</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TOS15_AT.N10.023.019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019 - parapetto laterale</w:t>
            </w:r>
          </w:p>
        </w:tc>
      </w:tr>
    </w:tbl>
    <w:p>
      <w:pPr>
        <w:jc w:val="right"/>
      </w:pPr>
    </w:p>
    <w:p>
      <w:pPr>
        <w:jc w:val="right"/>
        <w:spacing w:line="336" w:lineRule="auto"/>
      </w:pPr>
      <w:r>
        <w:rPr>
          <w:b/>
        </w:rPr>
        <w:t xml:space="preserve">Prezzo senza S. G. e Util. a cad: € 1,68000</w:t>
      </w:r>
    </w:p>
    <w:p>
      <w:pPr>
        <w:jc w:val="right"/>
        <w:spacing w:line="336" w:lineRule="auto"/>
      </w:pPr>
      <w:r>
        <w:rPr>
          <w:b/>
        </w:rPr>
        <w:t xml:space="preserve">Spese generali € 0,25200</w:t>
      </w:r>
    </w:p>
    <w:p>
      <w:pPr>
        <w:jc w:val="right"/>
        <w:spacing w:line="336" w:lineRule="auto"/>
      </w:pPr>
      <w:r>
        <w:rPr>
          <w:b/>
        </w:rPr>
        <w:t xml:space="preserve">Utili di impresa € 0,19320</w:t>
      </w:r>
    </w:p>
    <w:p>
      <w:pPr>
        <w:jc w:val="right"/>
        <w:spacing w:line="336" w:lineRule="auto"/>
      </w:pPr>
      <w:r>
        <w:rPr>
          <w:b/>
        </w:rPr>
        <w:t xml:space="preserve">Prezzo a cad: € 2,12520</w:t>
      </w:r>
    </w:p>
    <w:p>
      <w:pPr>
        <w:rPr>
          <w:sz w:val="10"/>
          <w:szCs w:val="10"/>
        </w:rPr>
      </w:pPr>
    </w:p>
    <w:p>
      <w:pPr>
        <w:rPr>
          <w:sz w:val="10"/>
          <w:szCs w:val="10"/>
        </w:rPr>
      </w:pPr>
    </w:p>
    <w:p>
      <w:pPr/>
      <w:r>
        <w:rPr>
          <w:b/>
        </w:rPr>
        <w:t xml:space="preserve">Codice regionale: TOS15_AT.N10.023.020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020 - parapetto doppio</w:t>
            </w:r>
          </w:p>
        </w:tc>
      </w:tr>
    </w:tbl>
    <w:p>
      <w:pPr>
        <w:jc w:val="right"/>
      </w:pPr>
    </w:p>
    <w:p>
      <w:pPr>
        <w:jc w:val="right"/>
        <w:spacing w:line="336" w:lineRule="auto"/>
      </w:pPr>
      <w:r>
        <w:rPr>
          <w:b/>
        </w:rPr>
        <w:t xml:space="preserve">Prezzo senza S. G. e Util. a cad: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cad: € 2,21375</w:t>
      </w:r>
    </w:p>
    <w:p>
      <w:pPr>
        <w:rPr>
          <w:sz w:val="10"/>
          <w:szCs w:val="10"/>
        </w:rPr>
      </w:pPr>
    </w:p>
    <w:p>
      <w:pPr>
        <w:rPr>
          <w:sz w:val="10"/>
          <w:szCs w:val="10"/>
        </w:rPr>
      </w:pPr>
    </w:p>
    <w:p>
      <w:pPr/>
      <w:r>
        <w:rPr>
          <w:b/>
        </w:rPr>
        <w:t xml:space="preserve">Codice regionale: TOS15_AT.N10.023.021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021 - scaletta</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022 - parasassi con sostegni</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TOS15_AT.N10.023.023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023 - lamiera metallica ondulata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TOS15_AT.N10.023.025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Nolo di materiale per ponteggio tubolare e ad elementi prefabbricati , compresi accessori d'uso (basette, rotelle, spinotti, ecc.) consegnati a piè d'opera; per la durata di un mese o frazione:</w:t>
            </w:r>
          </w:p>
        </w:tc>
      </w:tr>
      <w:tr>
        <w:trPr/>
        <w:tc>
          <w:tcPr>
            <w:tcW w:w="1200" w:type="dxa"/>
          </w:tcPr>
          <w:p>
            <w:pPr/>
            <w:r>
              <w:rPr>
                <w:b/>
              </w:rPr>
              <w:t xml:space="preserve">Articolo:</w:t>
            </w:r>
          </w:p>
        </w:tc>
        <w:tc>
          <w:tcPr>
            <w:tcW w:w="7900" w:type="dxa"/>
          </w:tcPr>
          <w:p>
            <w:pPr/>
            <w:r>
              <w:rPr/>
              <w:t xml:space="preserve">025 - scivolo tronco-conico per scarico detriti, in polietilene, compreso tramoggia e portatramoggia, catene zincate e moschettoni di aggancio, nolo giornaliero per n.10 scivoli H=1100 mm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004 - Modulo Metri 3,00x2,40</w:t>
            </w:r>
          </w:p>
        </w:tc>
      </w:tr>
    </w:tbl>
    <w:p>
      <w:pPr>
        <w:jc w:val="right"/>
      </w:pPr>
    </w:p>
    <w:p>
      <w:pPr>
        <w:jc w:val="right"/>
        <w:spacing w:line="336" w:lineRule="auto"/>
      </w:pPr>
      <w:r>
        <w:rPr>
          <w:b/>
        </w:rPr>
        <w:t xml:space="preserve">Prezzo senza S. G. e Util. a mensile: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mensile: € 354,20000</w:t>
      </w:r>
    </w:p>
    <w:p>
      <w:pPr>
        <w:rPr>
          <w:sz w:val="10"/>
          <w:szCs w:val="10"/>
        </w:rPr>
      </w:pPr>
    </w:p>
    <w:p>
      <w:pPr>
        <w:rPr>
          <w:sz w:val="10"/>
          <w:szCs w:val="10"/>
        </w:rPr>
      </w:pPr>
    </w:p>
    <w:p>
      <w:pPr/>
      <w:r>
        <w:rPr>
          <w:b/>
        </w:rPr>
        <w:t xml:space="preserve">Codice regionale: TOS15_AT.N10.024.008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Moduli per blindaggio scavi</w:t>
            </w:r>
          </w:p>
        </w:tc>
      </w:tr>
      <w:tr>
        <w:trPr/>
        <w:tc>
          <w:tcPr>
            <w:tcW w:w="1200" w:type="dxa"/>
          </w:tcPr>
          <w:p>
            <w:pPr/>
            <w:r>
              <w:rPr>
                <w:b/>
              </w:rPr>
              <w:t xml:space="preserve">Articolo:</w:t>
            </w:r>
          </w:p>
        </w:tc>
        <w:tc>
          <w:tcPr>
            <w:tcW w:w="7900" w:type="dxa"/>
          </w:tcPr>
          <w:p>
            <w:pPr/>
            <w:r>
              <w:rPr/>
              <w:t xml:space="preserve">008 - Modulo Metri 3,00x4,00</w:t>
            </w:r>
          </w:p>
        </w:tc>
      </w:tr>
    </w:tbl>
    <w:p>
      <w:pPr>
        <w:jc w:val="right"/>
      </w:pPr>
    </w:p>
    <w:p>
      <w:pPr>
        <w:jc w:val="right"/>
        <w:spacing w:line="336" w:lineRule="auto"/>
      </w:pPr>
      <w:r>
        <w:rPr>
          <w:b/>
        </w:rPr>
        <w:t xml:space="preserve">Prezzo senza S. G. e Util. a mensile: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mensile: € 607,20000</w:t>
      </w:r>
    </w:p>
    <w:p>
      <w:pPr>
        <w:rPr>
          <w:sz w:val="10"/>
          <w:szCs w:val="10"/>
        </w:rPr>
      </w:pPr>
    </w:p>
    <w:p>
      <w:pPr>
        <w:rPr>
          <w:sz w:val="10"/>
          <w:szCs w:val="10"/>
        </w:rPr>
      </w:pPr>
    </w:p>
    <w:p>
      <w:pPr/>
      <w:r>
        <w:rPr>
          <w:b/>
        </w:rPr>
        <w:t xml:space="preserve">Codice regionale: TOS15_AT.N10.025.001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001 - metallici a croce h max m 4,00</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TOS15_AT.N10.025.002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Puntelli, noleggio mensile</w:t>
            </w:r>
          </w:p>
        </w:tc>
      </w:tr>
      <w:tr>
        <w:trPr/>
        <w:tc>
          <w:tcPr>
            <w:tcW w:w="1200" w:type="dxa"/>
          </w:tcPr>
          <w:p>
            <w:pPr/>
            <w:r>
              <w:rPr>
                <w:b/>
              </w:rPr>
              <w:t xml:space="preserve">Articolo:</w:t>
            </w:r>
          </w:p>
        </w:tc>
        <w:tc>
          <w:tcPr>
            <w:tcW w:w="7900" w:type="dxa"/>
          </w:tcPr>
          <w:p>
            <w:pPr/>
            <w:r>
              <w:rPr/>
              <w:t xml:space="preserve">002 - in legname d'abete</w:t>
            </w:r>
          </w:p>
        </w:tc>
      </w:tr>
    </w:tbl>
    <w:p>
      <w:pPr>
        <w:jc w:val="right"/>
      </w:pPr>
    </w:p>
    <w:p>
      <w:pPr>
        <w:jc w:val="right"/>
        <w:spacing w:line="336" w:lineRule="auto"/>
      </w:pPr>
      <w:r>
        <w:rPr>
          <w:b/>
        </w:rPr>
        <w:t xml:space="preserve">Prezzo senza S. G. e Util. a m³: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m³: € 24,03500</w:t>
      </w:r>
    </w:p>
    <w:p>
      <w:pPr>
        <w:rPr>
          <w:sz w:val="10"/>
          <w:szCs w:val="10"/>
        </w:rPr>
      </w:pPr>
    </w:p>
    <w:p>
      <w:pPr>
        <w:rPr>
          <w:sz w:val="10"/>
          <w:szCs w:val="10"/>
        </w:rPr>
      </w:pPr>
    </w:p>
    <w:p>
      <w:pPr/>
      <w:r>
        <w:rPr>
          <w:b/>
        </w:rPr>
        <w:t xml:space="preserve">Codice regionale: TOS15_AT.N10.026.001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001 - metallici</w:t>
            </w:r>
          </w:p>
        </w:tc>
      </w:tr>
    </w:tbl>
    <w:p>
      <w:pPr>
        <w:jc w:val="right"/>
      </w:pPr>
    </w:p>
    <w:p>
      <w:pPr>
        <w:jc w:val="right"/>
        <w:spacing w:line="336" w:lineRule="auto"/>
      </w:pPr>
      <w:r>
        <w:rPr>
          <w:b/>
        </w:rPr>
        <w:t xml:space="preserve">Prezzo senza S. G. e Util. a m²: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m²: € 16,19200</w:t>
      </w:r>
    </w:p>
    <w:p>
      <w:pPr>
        <w:rPr>
          <w:sz w:val="10"/>
          <w:szCs w:val="10"/>
        </w:rPr>
      </w:pPr>
    </w:p>
    <w:p>
      <w:pPr>
        <w:rPr>
          <w:sz w:val="10"/>
          <w:szCs w:val="10"/>
        </w:rPr>
      </w:pPr>
    </w:p>
    <w:p>
      <w:pPr/>
      <w:r>
        <w:rPr>
          <w:b/>
        </w:rPr>
        <w:t xml:space="preserve">Codice regionale: TOS15_AT.N10.026.002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Pannelli per casseforme</w:t>
            </w:r>
          </w:p>
        </w:tc>
      </w:tr>
      <w:tr>
        <w:trPr/>
        <w:tc>
          <w:tcPr>
            <w:tcW w:w="1200" w:type="dxa"/>
          </w:tcPr>
          <w:p>
            <w:pPr/>
            <w:r>
              <w:rPr>
                <w:b/>
              </w:rPr>
              <w:t xml:space="preserve">Articolo:</w:t>
            </w:r>
          </w:p>
        </w:tc>
        <w:tc>
          <w:tcPr>
            <w:tcW w:w="7900" w:type="dxa"/>
          </w:tcPr>
          <w:p>
            <w:pPr/>
            <w:r>
              <w:rPr/>
              <w:t xml:space="preserve">002 - in legno composito</w:t>
            </w:r>
          </w:p>
        </w:tc>
      </w:tr>
    </w:tbl>
    <w:p>
      <w:pPr>
        <w:jc w:val="right"/>
      </w:pPr>
    </w:p>
    <w:p>
      <w:pPr>
        <w:jc w:val="right"/>
        <w:spacing w:line="336" w:lineRule="auto"/>
      </w:pPr>
      <w:r>
        <w:rPr>
          <w:b/>
        </w:rPr>
        <w:t xml:space="preserve">Prezzo senza S. G. e Util. a m²: € 0,20000</w:t>
      </w:r>
    </w:p>
    <w:p>
      <w:pPr>
        <w:jc w:val="right"/>
        <w:spacing w:line="336" w:lineRule="auto"/>
      </w:pPr>
      <w:r>
        <w:rPr>
          <w:b/>
        </w:rPr>
        <w:t xml:space="preserve">Spese generali € 0,03000</w:t>
      </w:r>
    </w:p>
    <w:p>
      <w:pPr>
        <w:jc w:val="right"/>
        <w:spacing w:line="336" w:lineRule="auto"/>
      </w:pPr>
      <w:r>
        <w:rPr>
          <w:b/>
        </w:rPr>
        <w:t xml:space="preserve">Utili di impresa € 0,02300</w:t>
      </w:r>
    </w:p>
    <w:p>
      <w:pPr>
        <w:jc w:val="right"/>
        <w:spacing w:line="336" w:lineRule="auto"/>
      </w:pPr>
      <w:r>
        <w:rPr>
          <w:b/>
        </w:rPr>
        <w:t xml:space="preserve">Prezzo a m²: € 0,25300</w:t>
      </w:r>
    </w:p>
    <w:p>
      <w:pPr>
        <w:rPr>
          <w:sz w:val="10"/>
          <w:szCs w:val="10"/>
        </w:rPr>
      </w:pPr>
    </w:p>
    <w:p>
      <w:pPr>
        <w:rPr>
          <w:sz w:val="10"/>
          <w:szCs w:val="10"/>
        </w:rPr>
      </w:pPr>
    </w:p>
    <w:p>
      <w:pPr/>
      <w:r>
        <w:rPr>
          <w:b/>
        </w:rPr>
        <w:t xml:space="preserve">Codice regionale: TOS15_AT.N10.027.001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Noleggio di palancole metalliche della lunghezza fino a 12 m.</w:t>
            </w:r>
          </w:p>
        </w:tc>
      </w:tr>
      <w:tr>
        <w:trPr/>
        <w:tc>
          <w:tcPr>
            <w:tcW w:w="1200" w:type="dxa"/>
          </w:tcPr>
          <w:p>
            <w:pPr/>
            <w:r>
              <w:rPr>
                <w:b/>
              </w:rPr>
              <w:t xml:space="preserve">Articolo:</w:t>
            </w:r>
          </w:p>
        </w:tc>
        <w:tc>
          <w:tcPr>
            <w:tcW w:w="7900" w:type="dxa"/>
          </w:tcPr>
          <w:p>
            <w:pPr/>
            <w:r>
              <w:rPr/>
              <w:t xml:space="preserve">001 - con sezione a U , Z o piatte in acciaio, composte o a cassone, fino a 140 kg/mq, in acciaio S 235-S 275-S 355, nolo mensile</w:t>
            </w:r>
          </w:p>
        </w:tc>
      </w:tr>
    </w:tbl>
    <w:p>
      <w:pPr>
        <w:jc w:val="right"/>
      </w:pPr>
    </w:p>
    <w:p>
      <w:pPr>
        <w:jc w:val="right"/>
        <w:spacing w:line="336" w:lineRule="auto"/>
      </w:pPr>
      <w:r>
        <w:rPr>
          <w:b/>
        </w:rPr>
        <w:t xml:space="preserve">Prezzo senza S. G. e Util. a m²: € 5,53000</w:t>
      </w:r>
    </w:p>
    <w:p>
      <w:pPr>
        <w:jc w:val="right"/>
        <w:spacing w:line="336" w:lineRule="auto"/>
      </w:pPr>
      <w:r>
        <w:rPr>
          <w:b/>
        </w:rPr>
        <w:t xml:space="preserve">Spese generali € 0,82950</w:t>
      </w:r>
    </w:p>
    <w:p>
      <w:pPr>
        <w:jc w:val="right"/>
        <w:spacing w:line="336" w:lineRule="auto"/>
      </w:pPr>
      <w:r>
        <w:rPr>
          <w:b/>
        </w:rPr>
        <w:t xml:space="preserve">Utili di impresa € 0,63595</w:t>
      </w:r>
    </w:p>
    <w:p>
      <w:pPr>
        <w:jc w:val="right"/>
        <w:spacing w:line="336" w:lineRule="auto"/>
      </w:pPr>
      <w:r>
        <w:rPr>
          <w:b/>
        </w:rPr>
        <w:t xml:space="preserve">Prezzo a m²: € 6,99545</w:t>
      </w:r>
    </w:p>
    <w:p>
      <w:pPr>
        <w:rPr>
          <w:sz w:val="10"/>
          <w:szCs w:val="10"/>
        </w:rPr>
      </w:pPr>
    </w:p>
    <w:p>
      <w:pPr>
        <w:rPr>
          <w:sz w:val="10"/>
          <w:szCs w:val="10"/>
        </w:rPr>
      </w:pPr>
    </w:p>
    <w:p>
      <w:pPr>
        <w:sectPr>
          <w:headerReference w:type="default" r:id="rId223"/>
          <w:footerReference w:type="default" r:id="rId224"/>
          <w:pgSz w:orient="portrait" w:w="11870" w:h="16787"/>
          <w:pgMar w:top="1440" w:right="1440" w:bottom="1440" w:left="1440" w:header="720" w:footer="720" w:gutter="0"/>
          <w:cols w:num="1" w:space="720"/>
        </w:sectPr>
      </w:pPr>
    </w:p>
    <w:p>
      <w:pPr/>
      <w:r>
        <w:rPr>
          <w:b/>
        </w:rPr>
        <w:t xml:space="preserve">Codice regionale: TOS15_AT</w:t>
      </w:r>
    </w:p>
    <w:tbl>
      <w:tblGrid>
        <w:gridCol w:w="1200" w:type="dxa"/>
        <w:gridCol w:w="7900" w:type="dxa"/>
      </w:tblGrid>
      <w:tr>
        <w:trPr/>
        <w:tc>
          <w:tcPr>
            <w:tcW w:w="1200" w:type="dxa"/>
          </w:tcPr>
          <w:p>
            <w:pPr/>
            <w:r>
              <w:rPr/>
              <w:t xml:space="preserve">Tipologia: </w:t>
            </w:r>
          </w:p>
        </w:tc>
        <w:tc>
          <w:tcPr>
            <w:tcW w:w="7900" w:type="dxa"/>
          </w:tcPr>
          <w:p>
            <w:pPr/>
            <w:r>
              <w:rPr/>
              <w:t xml:space="preserve">ATTREZZATURE: I prezzi, sono valevoli per noli di attrezzature in perfetta efficienza. In caso di mezzi e macchinari sono esclusi (salvo diversa indicazione), il personale conducente e l'addetto alla manovra e comunque per ottenere il costo totale del nolo occorre aggiungere, per le ore di effettivo funzionamento, il consumo di carburante ed il prezzo della manodopera (operaio specializzato) riportato nel relativo capitolo, ad eccezione dei noli a caldo.</w:t>
            </w:r>
          </w:p>
        </w:tc>
      </w:tr>
    </w:tbl>
    <w:p>
      <w:pPr>
        <w:rPr>
          <w:sz w:val="10"/>
          <w:szCs w:val="10"/>
        </w:rPr>
      </w:pPr>
    </w:p>
    <w:p>
      <w:pPr/>
      <w:r>
        <w:rPr>
          <w:b/>
        </w:rPr>
        <w:t xml:space="preserve">Codice regionale: TOS15_AT.N11</w:t>
      </w:r>
    </w:p>
    <w:tbl>
      <w:tblGrid>
        <w:gridCol w:w="1200" w:type="dxa"/>
        <w:gridCol w:w="7900" w:type="dxa"/>
      </w:tblGrid>
      <w:tr>
        <w:trPr/>
        <w:tc>
          <w:tcPr>
            <w:tcW w:w="1200" w:type="dxa"/>
          </w:tcPr>
          <w:p>
            <w:pPr/>
            <w:r>
              <w:rPr/>
              <w:t xml:space="preserve">Capitolo: </w:t>
            </w:r>
          </w:p>
        </w:tc>
        <w:tc>
          <w:tcPr>
            <w:tcW w:w="7900" w:type="dxa"/>
          </w:tcPr>
          <w:p>
            <w:pPr/>
            <w:r>
              <w:rPr/>
              <w:t xml:space="preserve">OPERE PROVVISIONALI IN AMBIENTI DI PARTICOLARE PREGIO ARTISTICO: montaggio e smontaggio di strutture provvisorie, realizzate in conformità con le norme tecniche vigenti, compresi il noleggio per il primo mese di utilizzo o frazione di mese, trasporto (salvo diversa indicazione)e utilizzo, oltre al costo di redazione del piano di montaggio, completi di ancoraggi accuratamente protetti per non danneggiare le parti architettoniche, eventuali rinforzi di montanti e quanto altro necessario per dare opera compiuta a regola d'arte. Sono escluse dall'opera le spese di occupazione suolo pubblico e le spese di progettazione della struttura stessa ove previste dalle norme che restano a carico dell'Appaltatore. I ponteggi metallici utilizzati devono essere unicamente quelli autorizzati dal Ministero del Lavoro e montati da personale esperto, con carichi di esercizio di 150 daN/mq per gli interventi di ristrutturazione e restauro. I ponteggi complessi e quelli superiori a 20 m di altezza dal piano di appoggio, devono essere realizzati secondo un progetto di calcolo a firma di un ingegnere o architetto abilitato.</w:t>
            </w:r>
          </w:p>
        </w:tc>
      </w:tr>
    </w:tbl>
    <w:p>
      <w:pPr>
        <w:rPr>
          <w:sz w:val="10"/>
          <w:szCs w:val="10"/>
        </w:rPr>
      </w:pPr>
    </w:p>
    <w:p>
      <w:pPr/>
      <w:r>
        <w:rPr>
          <w:b/>
        </w:rPr>
        <w:t xml:space="preserve">Codice regionale: TOS15_AT.N11.001.001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TOS15_AT.N11.001.003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Ponteggio metallico in tubi e giunti verticale esterno con tavoloni sp. 5 cm a tutti i ripiani.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001 - Montaggio ponteggio di altezza fino a 20 m, incluso nolo per il primo mese.</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TOS15_AT.N11.002.002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002 - Montaggio ponteggio di altezza da 20 a 40 m, incluso nolo per il primo mese.</w:t>
            </w:r>
          </w:p>
        </w:tc>
      </w:tr>
    </w:tbl>
    <w:p>
      <w:pPr>
        <w:jc w:val="right"/>
      </w:pPr>
    </w:p>
    <w:p>
      <w:pPr>
        <w:jc w:val="right"/>
        <w:spacing w:line="336" w:lineRule="auto"/>
      </w:pPr>
      <w:r>
        <w:rPr>
          <w:b/>
        </w:rPr>
        <w:t xml:space="preserve">Prezzo senza S. G. e Util. a m²: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m²: € 17,71000</w:t>
      </w:r>
    </w:p>
    <w:p>
      <w:pPr>
        <w:rPr>
          <w:sz w:val="10"/>
          <w:szCs w:val="10"/>
        </w:rPr>
      </w:pPr>
    </w:p>
    <w:p>
      <w:pPr>
        <w:rPr>
          <w:sz w:val="10"/>
          <w:szCs w:val="10"/>
        </w:rPr>
      </w:pPr>
    </w:p>
    <w:p>
      <w:pPr/>
      <w:r>
        <w:rPr>
          <w:b/>
        </w:rPr>
        <w:t xml:space="preserve">Codice regionale: TOS15_AT.N11.002.003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003 - Smontaggio ponteggio di altezza fino a 20 m.</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TOS15_AT.N11.002.004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004 - Smontaggio ponteggio di altezza da 20 a 40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Ponteggio metallico in tubi e giunti verticale esterno con tavoloni sp. 5 cm a tutti i ripiani, ma solamente all'ultimo piano di lavoro ed al sottoponte. Sono compresi i sollevamenti, cali a terra e le pulizie finali.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m²: € 1,51800</w:t>
      </w:r>
    </w:p>
    <w:p>
      <w:pPr>
        <w:rPr>
          <w:sz w:val="10"/>
          <w:szCs w:val="10"/>
        </w:rPr>
      </w:pPr>
    </w:p>
    <w:p>
      <w:pPr>
        <w:rPr>
          <w:sz w:val="10"/>
          <w:szCs w:val="10"/>
        </w:rPr>
      </w:pPr>
    </w:p>
    <w:p>
      <w:pPr/>
      <w:r>
        <w:rPr>
          <w:b/>
        </w:rPr>
        <w:t xml:space="preserve">Codice regionale: TOS15_AT.N11.003.001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001 - Montaggio ponteggio di altezza da 2 a 6 m, incluso nolo per il primo mese.</w:t>
            </w:r>
          </w:p>
        </w:tc>
      </w:tr>
    </w:tbl>
    <w:p>
      <w:pPr>
        <w:jc w:val="right"/>
      </w:pPr>
    </w:p>
    <w:p>
      <w:pPr>
        <w:jc w:val="right"/>
        <w:spacing w:line="336" w:lineRule="auto"/>
      </w:pPr>
      <w:r>
        <w:rPr>
          <w:b/>
        </w:rPr>
        <w:t xml:space="preserve">Prezzo senza S. G. e Util. a m²: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m²: € 14,54750</w:t>
      </w:r>
    </w:p>
    <w:p>
      <w:pPr>
        <w:rPr>
          <w:sz w:val="10"/>
          <w:szCs w:val="10"/>
        </w:rPr>
      </w:pPr>
    </w:p>
    <w:p>
      <w:pPr>
        <w:rPr>
          <w:sz w:val="10"/>
          <w:szCs w:val="10"/>
        </w:rPr>
      </w:pPr>
    </w:p>
    <w:p>
      <w:pPr/>
      <w:r>
        <w:rPr>
          <w:b/>
        </w:rPr>
        <w:t xml:space="preserve">Codice regionale: TOS15_AT.N11.003.002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002 - Montaggio ponteggio di altezza da 6 a 20 m, incluso nolo per il primo mese.</w:t>
            </w:r>
          </w:p>
        </w:tc>
      </w:tr>
    </w:tbl>
    <w:p>
      <w:pPr>
        <w:jc w:val="right"/>
      </w:pPr>
    </w:p>
    <w:p>
      <w:pPr>
        <w:jc w:val="right"/>
        <w:spacing w:line="336" w:lineRule="auto"/>
      </w:pPr>
      <w:r>
        <w:rPr>
          <w:b/>
        </w:rPr>
        <w:t xml:space="preserve">Prezzo senza S. G. e Util. a m²: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m²: € 20,24000</w:t>
      </w:r>
    </w:p>
    <w:p>
      <w:pPr>
        <w:rPr>
          <w:sz w:val="10"/>
          <w:szCs w:val="10"/>
        </w:rPr>
      </w:pPr>
    </w:p>
    <w:p>
      <w:pPr>
        <w:rPr>
          <w:sz w:val="10"/>
          <w:szCs w:val="10"/>
        </w:rPr>
      </w:pPr>
    </w:p>
    <w:p>
      <w:pPr/>
      <w:r>
        <w:rPr>
          <w:b/>
        </w:rPr>
        <w:t xml:space="preserve">Codice regionale: TOS15_AT.N11.003.003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003 - Montaggio ponteggio di altezza da 20 a 40 m, incluso nolo per il primo mese.</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TOS15_AT.N11.003.004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004 - Smontaggio ponteggio di altezza da 2 a 6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005 - Smontaggio ponteggio di altezza da 6 a 20 m.</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TOS15_AT.N11.003.006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006 - Smontaggio ponteggio di altezza da 20 a 40 m.</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TOS15_AT.N11.003.010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Ponteggio metallico in tubi e giunti verticale in ambiente interno con tavoloni sp. 5 cm a tutti i ripiani. Sono compresi i sollevamenti, i cali a terra e le pulizie finali dei ripiani di lavoro con aspiratori e acqua nebulizzata; comprese le difficoltà per accesso/movimentazione a mano dei materiali all'interno di edificio storici.</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m²: € 1,89750</w:t>
      </w:r>
    </w:p>
    <w:p>
      <w:pPr>
        <w:rPr>
          <w:sz w:val="10"/>
          <w:szCs w:val="10"/>
        </w:rPr>
      </w:pPr>
    </w:p>
    <w:p>
      <w:pPr>
        <w:rPr>
          <w:sz w:val="10"/>
          <w:szCs w:val="10"/>
        </w:rPr>
      </w:pPr>
    </w:p>
    <w:p>
      <w:pPr/>
      <w:r>
        <w:rPr>
          <w:b/>
        </w:rPr>
        <w:t xml:space="preserve">Codice regionale: TOS15_AT.N11.004.001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001 - Montaggio senza sottoponte, con piano di lavoro di altezza fino a 2,5 m, incluso nolo per il primo mese.</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TOS15_AT.N11.004.002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002 - Montaggio con sottoponte con piano di lavoro tra 2,5 m e 3,5 m di altezza, incluso nolo per il primo mese.</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TOS15_AT.N11.004.003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003 - Montaggio con sottoponte, con piano di lavoro da 3,5 m a 10 m di altezza, incluso nolo per il primo mese.</w:t>
            </w:r>
          </w:p>
        </w:tc>
      </w:tr>
    </w:tbl>
    <w:p>
      <w:pPr>
        <w:jc w:val="right"/>
      </w:pPr>
    </w:p>
    <w:p>
      <w:pPr>
        <w:jc w:val="right"/>
        <w:spacing w:line="336" w:lineRule="auto"/>
      </w:pPr>
      <w:r>
        <w:rPr>
          <w:b/>
        </w:rPr>
        <w:t xml:space="preserve">Prezzo senza S. G. e Util. a m²: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m²: € 29,09500</w:t>
      </w:r>
    </w:p>
    <w:p>
      <w:pPr>
        <w:rPr>
          <w:sz w:val="10"/>
          <w:szCs w:val="10"/>
        </w:rPr>
      </w:pPr>
    </w:p>
    <w:p>
      <w:pPr>
        <w:rPr>
          <w:sz w:val="10"/>
          <w:szCs w:val="10"/>
        </w:rPr>
      </w:pPr>
    </w:p>
    <w:p>
      <w:pPr/>
      <w:r>
        <w:rPr>
          <w:b/>
        </w:rPr>
        <w:t xml:space="preserve">Codice regionale: TOS15_AT.N11.004.004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004 - Smontaggio senza sottoponte, con piano di lavoro di altezza fino a 2,5 m.</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TOS15_AT.N11.004.005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005 - Smontaggio con sottoponte con piano di lavoro tra 2,5 m e 3,5 m di altezza.</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TOS15_AT.N11.004.006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006 - Smontaggio con sottoponte, con piano di lavoro da 3,5 m a 10 m di altezza.</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TOS15_AT.N11.004.010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Ponte di servizio interno a platea, con pianale di tavoloni di spessore 5 cm accostati perfettamente e sovrammessi almeno 40 cm all'appoggio sui traversi, compreso struttura sostegno a mezzo di capre, ritti metallici o tubolari di ponteggio, sono compresi i sollevamenti, cali a terra e pulizie finali dei 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mq per ogni mese di utilizzo.</w:t>
            </w:r>
          </w:p>
        </w:tc>
      </w:tr>
    </w:tbl>
    <w:p>
      <w:pPr>
        <w:jc w:val="right"/>
      </w:pPr>
    </w:p>
    <w:p>
      <w:pPr>
        <w:jc w:val="right"/>
        <w:spacing w:line="336" w:lineRule="auto"/>
      </w:pPr>
      <w:r>
        <w:rPr>
          <w:b/>
        </w:rPr>
        <w:t xml:space="preserve">Prezzo senza S. G. e Util. a m²: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m²: € 2,90950</w:t>
      </w:r>
    </w:p>
    <w:p>
      <w:pPr>
        <w:rPr>
          <w:sz w:val="10"/>
          <w:szCs w:val="10"/>
        </w:rPr>
      </w:pPr>
    </w:p>
    <w:p>
      <w:pPr>
        <w:rPr>
          <w:sz w:val="10"/>
          <w:szCs w:val="10"/>
        </w:rPr>
      </w:pPr>
    </w:p>
    <w:p>
      <w:pPr/>
      <w:r>
        <w:rPr>
          <w:b/>
        </w:rPr>
        <w:t xml:space="preserve">Codice regionale: TOS15_AT.N11.005.001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001 - Montaggio con sottoponte, con piano di lavoro superiore a 10 m di altezza, incluso nolo per il primo mese.</w:t>
            </w:r>
          </w:p>
        </w:tc>
      </w:tr>
    </w:tbl>
    <w:p>
      <w:pPr>
        <w:jc w:val="right"/>
      </w:pPr>
    </w:p>
    <w:p>
      <w:pPr>
        <w:jc w:val="right"/>
        <w:spacing w:line="336" w:lineRule="auto"/>
      </w:pPr>
      <w:r>
        <w:rPr>
          <w:b/>
        </w:rPr>
        <w:t xml:space="preserve">Prezzo senza S. G. e Util. a m³: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m³: € 6,95750</w:t>
      </w:r>
    </w:p>
    <w:p>
      <w:pPr>
        <w:rPr>
          <w:sz w:val="10"/>
          <w:szCs w:val="10"/>
        </w:rPr>
      </w:pPr>
    </w:p>
    <w:p>
      <w:pPr>
        <w:rPr>
          <w:sz w:val="10"/>
          <w:szCs w:val="10"/>
        </w:rPr>
      </w:pPr>
    </w:p>
    <w:p>
      <w:pPr/>
      <w:r>
        <w:rPr>
          <w:b/>
        </w:rPr>
        <w:t xml:space="preserve">Codice regionale: TOS15_AT.N11.005.002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002 - Smontaggio con sottoponte, con piano di lavoro superiore a 10 m di altezza.</w:t>
            </w:r>
          </w:p>
        </w:tc>
      </w:tr>
    </w:tbl>
    <w:p>
      <w:pPr>
        <w:jc w:val="right"/>
      </w:pPr>
    </w:p>
    <w:p>
      <w:pPr>
        <w:jc w:val="right"/>
        <w:spacing w:line="336" w:lineRule="auto"/>
      </w:pPr>
      <w:r>
        <w:rPr>
          <w:b/>
        </w:rPr>
        <w:t xml:space="preserve">Prezzo senza S. G. e Util. a m³: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m³: € 3,16250</w:t>
      </w:r>
    </w:p>
    <w:p>
      <w:pPr>
        <w:rPr>
          <w:sz w:val="10"/>
          <w:szCs w:val="10"/>
        </w:rPr>
      </w:pPr>
    </w:p>
    <w:p>
      <w:pPr>
        <w:rPr>
          <w:sz w:val="10"/>
          <w:szCs w:val="10"/>
        </w:rPr>
      </w:pPr>
    </w:p>
    <w:p>
      <w:pPr/>
      <w:r>
        <w:rPr>
          <w:b/>
        </w:rPr>
        <w:t xml:space="preserve">Codice regionale: TOS15_AT.N11.005.010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Ponteggio di servizio interno a platea, con pianale di tavoloni di spessore 5 cm accostati perfettamente e sovrammessi almeno 40 cm all'appoggio sui traversi, compreso struttura di sostegno costituita da tubolari e giunti metallici tipo banchinaggio, con pontate intervallate fino ad un massimo di 2,4 m, senza ripiani ma complete di scale perfettamente agibili fino al sottoponte, sono compresi i sollevamenti, cali a terra e pulizie finali dei ripiani di lavoro con aspiratori ed acqua nebulizzata.</w:t>
            </w:r>
          </w:p>
        </w:tc>
      </w:tr>
      <w:tr>
        <w:trPr/>
        <w:tc>
          <w:tcPr>
            <w:tcW w:w="1200" w:type="dxa"/>
          </w:tcPr>
          <w:p>
            <w:pPr/>
            <w:r>
              <w:rPr>
                <w:b/>
              </w:rPr>
              <w:t xml:space="preserve">Articolo:</w:t>
            </w:r>
          </w:p>
        </w:tc>
        <w:tc>
          <w:tcPr>
            <w:tcW w:w="7900" w:type="dxa"/>
          </w:tcPr>
          <w:p>
            <w:pPr/>
            <w:r>
              <w:rPr/>
              <w:t xml:space="preserve">010 - Noleggio oltre il primo mese di utilizzo, calcolato al mc per ogni mese di utilizzo.</w:t>
            </w:r>
          </w:p>
        </w:tc>
      </w:tr>
    </w:tbl>
    <w:p>
      <w:pPr>
        <w:jc w:val="right"/>
      </w:pPr>
    </w:p>
    <w:p>
      <w:pPr>
        <w:jc w:val="right"/>
        <w:spacing w:line="336" w:lineRule="auto"/>
      </w:pPr>
      <w:r>
        <w:rPr>
          <w:b/>
        </w:rPr>
        <w:t xml:space="preserve">Prezzo senza S. G. e Util. a m³: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m³: € 1,13850</w:t>
      </w:r>
    </w:p>
    <w:p>
      <w:pPr>
        <w:rPr>
          <w:sz w:val="10"/>
          <w:szCs w:val="10"/>
        </w:rPr>
      </w:pPr>
    </w:p>
    <w:p>
      <w:pPr>
        <w:rPr>
          <w:sz w:val="10"/>
          <w:szCs w:val="10"/>
        </w:rPr>
      </w:pPr>
    </w:p>
    <w:p>
      <w:pPr/>
      <w:r>
        <w:rPr>
          <w:b/>
        </w:rPr>
        <w:t xml:space="preserve">Codice regionale: TOS15_AT.N11.009.001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001 - Montaggio nodo con 1 giunto e quota parte di tubolare metallico serrati, incluso nolo per il primo mese.</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TOS15_AT.N11.009.002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002 - Smontaggio nodo con 1 giunto e quota parte di tubolare metallico serrati.</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TOS15_AT.N11.009.010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Nodo per la creazione di struttura di forma complessa ed articolata di ponteggio (armature, puntellamenti, incastellamenti, centine, travature reticolari, ecc.), la quota parte di tubo si intende tra 1,40 e 1,60 m, compreso incidenza basette, spinotti, tavolame, scale, compresi: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TOS15_AT.N11.010.001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001 - Montaggio scalino di larghezza 80 cm, incluso nolo per il primo mese.</w:t>
            </w:r>
          </w:p>
        </w:tc>
      </w:tr>
    </w:tbl>
    <w:p>
      <w:pPr>
        <w:jc w:val="right"/>
      </w:pPr>
    </w:p>
    <w:p>
      <w:pPr>
        <w:jc w:val="right"/>
        <w:spacing w:line="336" w:lineRule="auto"/>
      </w:pPr>
      <w:r>
        <w:rPr>
          <w:b/>
        </w:rPr>
        <w:t xml:space="preserve">Prezzo senza S. G. e Util. a cad: € 40,00000</w:t>
      </w:r>
    </w:p>
    <w:p>
      <w:pPr>
        <w:jc w:val="right"/>
        <w:spacing w:line="336" w:lineRule="auto"/>
      </w:pPr>
      <w:r>
        <w:rPr>
          <w:b/>
        </w:rPr>
        <w:t xml:space="preserve">Spese generali € 6,00000</w:t>
      </w:r>
    </w:p>
    <w:p>
      <w:pPr>
        <w:jc w:val="right"/>
        <w:spacing w:line="336" w:lineRule="auto"/>
      </w:pPr>
      <w:r>
        <w:rPr>
          <w:b/>
        </w:rPr>
        <w:t xml:space="preserve">Utili di impresa € 4,60000</w:t>
      </w:r>
    </w:p>
    <w:p>
      <w:pPr>
        <w:jc w:val="right"/>
        <w:spacing w:line="336" w:lineRule="auto"/>
      </w:pPr>
      <w:r>
        <w:rPr>
          <w:b/>
        </w:rPr>
        <w:t xml:space="preserve">Prezzo a cad: € 50,60000</w:t>
      </w:r>
    </w:p>
    <w:p>
      <w:pPr>
        <w:rPr>
          <w:sz w:val="10"/>
          <w:szCs w:val="10"/>
        </w:rPr>
      </w:pPr>
    </w:p>
    <w:p>
      <w:pPr>
        <w:rPr>
          <w:sz w:val="10"/>
          <w:szCs w:val="10"/>
        </w:rPr>
      </w:pPr>
    </w:p>
    <w:p>
      <w:pPr/>
      <w:r>
        <w:rPr>
          <w:b/>
        </w:rPr>
        <w:t xml:space="preserve">Codice regionale: TOS15_AT.N11.010.002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002 - Smontaggio scalino di larghezza 80 cm.</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TOS15_AT.N11.010.010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Scalino con struttura in tubolare, giunti e supporti metallici con pedata in tavole di legno spessore 5 cm, compreso sollevamenti, cali a terra e pulizie.</w:t>
            </w:r>
          </w:p>
        </w:tc>
      </w:tr>
      <w:tr>
        <w:trPr/>
        <w:tc>
          <w:tcPr>
            <w:tcW w:w="1200" w:type="dxa"/>
          </w:tcPr>
          <w:p>
            <w:pPr/>
            <w:r>
              <w:rPr>
                <w:b/>
              </w:rPr>
              <w:t xml:space="preserve">Articolo:</w:t>
            </w:r>
          </w:p>
        </w:tc>
        <w:tc>
          <w:tcPr>
            <w:tcW w:w="7900" w:type="dxa"/>
          </w:tcPr>
          <w:p>
            <w:pPr/>
            <w:r>
              <w:rPr/>
              <w:t xml:space="preserve">010 - Noleggio oltre il primo mese di utilizzo, calcolato cad per ogni mese di utilizzo.</w:t>
            </w:r>
          </w:p>
        </w:tc>
      </w:tr>
    </w:tbl>
    <w:p>
      <w:pPr>
        <w:jc w:val="right"/>
      </w:pPr>
    </w:p>
    <w:p>
      <w:pPr>
        <w:jc w:val="right"/>
        <w:spacing w:line="336" w:lineRule="auto"/>
      </w:pPr>
      <w:r>
        <w:rPr>
          <w:b/>
        </w:rPr>
        <w:t xml:space="preserve">Prezzo senza S. G. e Util. a cad: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cad: € 6,19850</w:t>
      </w:r>
    </w:p>
    <w:p>
      <w:pPr>
        <w:rPr>
          <w:sz w:val="10"/>
          <w:szCs w:val="10"/>
        </w:rPr>
      </w:pPr>
    </w:p>
    <w:p>
      <w:pPr>
        <w:rPr>
          <w:sz w:val="10"/>
          <w:szCs w:val="10"/>
        </w:rPr>
      </w:pPr>
    </w:p>
    <w:p>
      <w:pPr>
        <w:sectPr>
          <w:headerReference w:type="default" r:id="rId225"/>
          <w:footerReference w:type="default" r:id="rId22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TOS15_PR.200</w:t>
      </w:r>
    </w:p>
    <w:tbl>
      <w:tblGrid>
        <w:gridCol w:w="1200" w:type="dxa"/>
        <w:gridCol w:w="7900" w:type="dxa"/>
      </w:tblGrid>
      <w:tr>
        <w:trPr/>
        <w:tc>
          <w:tcPr>
            <w:tcW w:w="1200" w:type="dxa"/>
          </w:tcPr>
          <w:p>
            <w:pPr/>
            <w:r>
              <w:rPr/>
              <w:t xml:space="preserve">Capitolo: </w:t>
            </w:r>
          </w:p>
        </w:tc>
        <w:tc>
          <w:tcPr>
            <w:tcW w:w="7900" w:type="dxa"/>
          </w:tcPr>
          <w:p>
            <w:pPr/>
            <w:r>
              <w:rPr/>
              <w:t xml:space="preserve">Prodotti accessori per realizzazioni di varia natura</w:t>
            </w:r>
          </w:p>
        </w:tc>
      </w:tr>
    </w:tbl>
    <w:p>
      <w:pPr>
        <w:rPr>
          <w:sz w:val="10"/>
          <w:szCs w:val="10"/>
        </w:rPr>
      </w:pPr>
    </w:p>
    <w:p>
      <w:pPr/>
      <w:r>
        <w:rPr>
          <w:b/>
        </w:rPr>
        <w:t xml:space="preserve">Codice regionale: TOS15_PR.200.001.003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003 - paraspigoli per intonaco in PVC senza rete</w:t>
            </w:r>
          </w:p>
        </w:tc>
      </w:tr>
    </w:tbl>
    <w:p>
      <w:pPr>
        <w:jc w:val="right"/>
      </w:pPr>
    </w:p>
    <w:p>
      <w:pPr>
        <w:jc w:val="right"/>
        <w:spacing w:line="336" w:lineRule="auto"/>
      </w:pPr>
      <w:r>
        <w:rPr>
          <w:b/>
        </w:rPr>
        <w:t xml:space="preserve">Prezzo senza S. G. e Util. a m: € 0,43500</w:t>
      </w:r>
    </w:p>
    <w:p>
      <w:pPr>
        <w:jc w:val="right"/>
        <w:spacing w:line="336" w:lineRule="auto"/>
      </w:pPr>
      <w:r>
        <w:rPr>
          <w:b/>
        </w:rPr>
        <w:t xml:space="preserve">Spese generali € 0,06525</w:t>
      </w:r>
    </w:p>
    <w:p>
      <w:pPr>
        <w:jc w:val="right"/>
        <w:spacing w:line="336" w:lineRule="auto"/>
      </w:pPr>
      <w:r>
        <w:rPr>
          <w:b/>
        </w:rPr>
        <w:t xml:space="preserve">Utili di impresa € 0,05003</w:t>
      </w:r>
    </w:p>
    <w:p>
      <w:pPr>
        <w:jc w:val="right"/>
        <w:spacing w:line="336" w:lineRule="auto"/>
      </w:pPr>
      <w:r>
        <w:rPr>
          <w:b/>
        </w:rPr>
        <w:t xml:space="preserve">Prezzo a m: € 0,55028</w:t>
      </w:r>
    </w:p>
    <w:p>
      <w:pPr>
        <w:rPr>
          <w:sz w:val="10"/>
          <w:szCs w:val="10"/>
        </w:rPr>
      </w:pPr>
    </w:p>
    <w:p>
      <w:pPr>
        <w:rPr>
          <w:sz w:val="10"/>
          <w:szCs w:val="10"/>
        </w:rPr>
      </w:pPr>
    </w:p>
    <w:p>
      <w:pPr/>
      <w:r>
        <w:rPr>
          <w:b/>
        </w:rPr>
        <w:t xml:space="preserve">Codice regionale: TOS15_PR.200.001.014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014 - valvole per iniezione micropali</w:t>
            </w:r>
          </w:p>
        </w:tc>
      </w:tr>
    </w:tbl>
    <w:p>
      <w:pPr>
        <w:jc w:val="right"/>
      </w:pPr>
    </w:p>
    <w:p>
      <w:pPr>
        <w:jc w:val="right"/>
        <w:spacing w:line="336" w:lineRule="auto"/>
      </w:pPr>
      <w:r>
        <w:rPr>
          <w:b/>
        </w:rPr>
        <w:t xml:space="preserve">Prezzo senza S. G. e Util. a cad: € 8,60000</w:t>
      </w:r>
    </w:p>
    <w:p>
      <w:pPr>
        <w:jc w:val="right"/>
        <w:spacing w:line="336" w:lineRule="auto"/>
      </w:pPr>
      <w:r>
        <w:rPr>
          <w:b/>
        </w:rPr>
        <w:t xml:space="preserve">Spese generali € 1,29000</w:t>
      </w:r>
    </w:p>
    <w:p>
      <w:pPr>
        <w:jc w:val="right"/>
        <w:spacing w:line="336" w:lineRule="auto"/>
      </w:pPr>
      <w:r>
        <w:rPr>
          <w:b/>
        </w:rPr>
        <w:t xml:space="preserve">Utili di impresa € 0,98900</w:t>
      </w:r>
    </w:p>
    <w:p>
      <w:pPr>
        <w:jc w:val="right"/>
        <w:spacing w:line="336" w:lineRule="auto"/>
      </w:pPr>
      <w:r>
        <w:rPr>
          <w:b/>
        </w:rPr>
        <w:t xml:space="preserve">Prezzo a cad: € 10,87900</w:t>
      </w:r>
    </w:p>
    <w:p>
      <w:pPr>
        <w:rPr>
          <w:sz w:val="10"/>
          <w:szCs w:val="10"/>
        </w:rPr>
      </w:pPr>
    </w:p>
    <w:p>
      <w:pPr>
        <w:rPr>
          <w:sz w:val="10"/>
          <w:szCs w:val="10"/>
        </w:rPr>
      </w:pPr>
    </w:p>
    <w:p>
      <w:pPr/>
      <w:r>
        <w:rPr>
          <w:b/>
        </w:rPr>
        <w:t xml:space="preserve">Codice regionale: TOS15_PR.200.001.015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materiale da carpenteria</w:t>
            </w:r>
          </w:p>
        </w:tc>
      </w:tr>
      <w:tr>
        <w:trPr/>
        <w:tc>
          <w:tcPr>
            <w:tcW w:w="1200" w:type="dxa"/>
          </w:tcPr>
          <w:p>
            <w:pPr/>
            <w:r>
              <w:rPr>
                <w:b/>
              </w:rPr>
              <w:t xml:space="preserve">Articolo:</w:t>
            </w:r>
          </w:p>
        </w:tc>
        <w:tc>
          <w:tcPr>
            <w:tcW w:w="7900" w:type="dxa"/>
          </w:tcPr>
          <w:p>
            <w:pPr/>
            <w:r>
              <w:rPr/>
              <w:t xml:space="preserve">015 - Paraspigoli per intonaco in lamiera zincata.</w:t>
            </w:r>
          </w:p>
        </w:tc>
      </w:tr>
    </w:tbl>
    <w:p>
      <w:pPr>
        <w:jc w:val="right"/>
      </w:pPr>
    </w:p>
    <w:p>
      <w:pPr>
        <w:jc w:val="right"/>
        <w:spacing w:line="336" w:lineRule="auto"/>
      </w:pPr>
      <w:r>
        <w:rPr>
          <w:b/>
        </w:rPr>
        <w:t xml:space="preserve">Prezzo senza S. G. e Util. a m: € 0,78400</w:t>
      </w:r>
    </w:p>
    <w:p>
      <w:pPr>
        <w:jc w:val="right"/>
        <w:spacing w:line="336" w:lineRule="auto"/>
      </w:pPr>
      <w:r>
        <w:rPr>
          <w:b/>
        </w:rPr>
        <w:t xml:space="preserve">Spese generali € 0,11760</w:t>
      </w:r>
    </w:p>
    <w:p>
      <w:pPr>
        <w:jc w:val="right"/>
        <w:spacing w:line="336" w:lineRule="auto"/>
      </w:pPr>
      <w:r>
        <w:rPr>
          <w:b/>
        </w:rPr>
        <w:t xml:space="preserve">Utili di impresa € 0,09016</w:t>
      </w:r>
    </w:p>
    <w:p>
      <w:pPr>
        <w:jc w:val="right"/>
        <w:spacing w:line="336" w:lineRule="auto"/>
      </w:pPr>
      <w:r>
        <w:rPr>
          <w:b/>
        </w:rPr>
        <w:t xml:space="preserve">Prezzo a m: € 0,99176</w:t>
      </w:r>
    </w:p>
    <w:p>
      <w:pPr>
        <w:rPr>
          <w:sz w:val="10"/>
          <w:szCs w:val="10"/>
        </w:rPr>
      </w:pPr>
    </w:p>
    <w:p>
      <w:pPr>
        <w:rPr>
          <w:sz w:val="10"/>
          <w:szCs w:val="10"/>
        </w:rPr>
      </w:pPr>
    </w:p>
    <w:p>
      <w:pPr/>
      <w:r>
        <w:rPr>
          <w:b/>
        </w:rPr>
        <w:t xml:space="preserve">Codice regionale: TOS15_PR.200.003.001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Miscela chimica</w:t>
            </w:r>
          </w:p>
        </w:tc>
      </w:tr>
      <w:tr>
        <w:trPr/>
        <w:tc>
          <w:tcPr>
            <w:tcW w:w="1200" w:type="dxa"/>
          </w:tcPr>
          <w:p>
            <w:pPr/>
            <w:r>
              <w:rPr>
                <w:b/>
              </w:rPr>
              <w:t xml:space="preserve">Articolo:</w:t>
            </w:r>
          </w:p>
        </w:tc>
        <w:tc>
          <w:tcPr>
            <w:tcW w:w="7900" w:type="dxa"/>
          </w:tcPr>
          <w:p>
            <w:pPr/>
            <w:r>
              <w:rPr/>
              <w:t xml:space="preserve">001 - in solvente idrocarbonato di resine siliconiche specifiche ed additivi idrorepellenti per deumidificazione murature per umidità ascendente.</w:t>
            </w:r>
          </w:p>
        </w:tc>
      </w:tr>
    </w:tbl>
    <w:p>
      <w:pPr>
        <w:jc w:val="right"/>
      </w:pPr>
    </w:p>
    <w:p>
      <w:pPr>
        <w:jc w:val="right"/>
        <w:spacing w:line="336" w:lineRule="auto"/>
      </w:pPr>
      <w:r>
        <w:rPr>
          <w:b/>
        </w:rPr>
        <w:t xml:space="preserve">Prezzo senza S. G. e Util. a l: € 4,74444</w:t>
      </w:r>
    </w:p>
    <w:p>
      <w:pPr>
        <w:jc w:val="right"/>
        <w:spacing w:line="336" w:lineRule="auto"/>
      </w:pPr>
      <w:r>
        <w:rPr>
          <w:b/>
        </w:rPr>
        <w:t xml:space="preserve">Spese generali € 0,71167</w:t>
      </w:r>
    </w:p>
    <w:p>
      <w:pPr>
        <w:jc w:val="right"/>
        <w:spacing w:line="336" w:lineRule="auto"/>
      </w:pPr>
      <w:r>
        <w:rPr>
          <w:b/>
        </w:rPr>
        <w:t xml:space="preserve">Utili di impresa € 0,54561</w:t>
      </w:r>
    </w:p>
    <w:p>
      <w:pPr>
        <w:jc w:val="right"/>
        <w:spacing w:line="336" w:lineRule="auto"/>
      </w:pPr>
      <w:r>
        <w:rPr>
          <w:b/>
        </w:rPr>
        <w:t xml:space="preserve">Prezzo a l: € 6,00172</w:t>
      </w:r>
    </w:p>
    <w:p>
      <w:pPr>
        <w:rPr>
          <w:sz w:val="10"/>
          <w:szCs w:val="10"/>
        </w:rPr>
      </w:pPr>
    </w:p>
    <w:p>
      <w:pPr>
        <w:rPr>
          <w:sz w:val="10"/>
          <w:szCs w:val="10"/>
        </w:rPr>
      </w:pPr>
    </w:p>
    <w:p>
      <w:pPr>
        <w:sectPr>
          <w:headerReference w:type="default" r:id="rId227"/>
          <w:footerReference w:type="default" r:id="rId22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TOS15_PR.P01</w:t>
      </w:r>
    </w:p>
    <w:tbl>
      <w:tblGrid>
        <w:gridCol w:w="1200" w:type="dxa"/>
        <w:gridCol w:w="7900" w:type="dxa"/>
      </w:tblGrid>
      <w:tr>
        <w:trPr/>
        <w:tc>
          <w:tcPr>
            <w:tcW w:w="1200" w:type="dxa"/>
          </w:tcPr>
          <w:p>
            <w:pPr/>
            <w:r>
              <w:rPr/>
              <w:t xml:space="preserve">Capitolo: </w:t>
            </w:r>
          </w:p>
        </w:tc>
        <w:tc>
          <w:tcPr>
            <w:tcW w:w="7900" w:type="dxa"/>
          </w:tcPr>
          <w:p>
            <w:pPr/>
            <w:r>
              <w:rPr/>
              <w:t xml:space="preserve">INERTI: Dovranno essere costituiti da elementi non gelivi, privi di parti friabili e polverulente o scistose; non dovranno contenere gesso e solfati</w:t>
            </w:r>
          </w:p>
        </w:tc>
      </w:tr>
    </w:tbl>
    <w:p>
      <w:pPr>
        <w:rPr>
          <w:sz w:val="10"/>
          <w:szCs w:val="10"/>
        </w:rPr>
      </w:pPr>
    </w:p>
    <w:p>
      <w:pPr/>
      <w:r>
        <w:rPr>
          <w:b/>
        </w:rPr>
        <w:t xml:space="preserve">Codice regionale: TOS15_PR.P01.002.003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003 - Pietrisco 3/8 (risetta)</w:t>
            </w:r>
          </w:p>
        </w:tc>
      </w:tr>
    </w:tbl>
    <w:p>
      <w:pPr>
        <w:jc w:val="right"/>
      </w:pPr>
    </w:p>
    <w:p>
      <w:pPr>
        <w:jc w:val="right"/>
        <w:spacing w:line="336" w:lineRule="auto"/>
      </w:pPr>
      <w:r>
        <w:rPr>
          <w:b/>
        </w:rPr>
        <w:t xml:space="preserve">Prezzo senza S. G. e Util. a Tn: € 14,74708</w:t>
      </w:r>
    </w:p>
    <w:p>
      <w:pPr>
        <w:jc w:val="right"/>
        <w:spacing w:line="336" w:lineRule="auto"/>
      </w:pPr>
      <w:r>
        <w:rPr>
          <w:b/>
        </w:rPr>
        <w:t xml:space="preserve">Spese generali € 2,21206</w:t>
      </w:r>
    </w:p>
    <w:p>
      <w:pPr>
        <w:jc w:val="right"/>
        <w:spacing w:line="336" w:lineRule="auto"/>
      </w:pPr>
      <w:r>
        <w:rPr>
          <w:b/>
        </w:rPr>
        <w:t xml:space="preserve">Utili di impresa € 1,69591</w:t>
      </w:r>
    </w:p>
    <w:p>
      <w:pPr>
        <w:jc w:val="right"/>
        <w:spacing w:line="336" w:lineRule="auto"/>
      </w:pPr>
      <w:r>
        <w:rPr>
          <w:b/>
        </w:rPr>
        <w:t xml:space="preserve">Prezzo a Tn: € 18,65506</w:t>
      </w:r>
    </w:p>
    <w:p>
      <w:pPr>
        <w:rPr>
          <w:sz w:val="10"/>
          <w:szCs w:val="10"/>
        </w:rPr>
      </w:pPr>
    </w:p>
    <w:p>
      <w:pPr>
        <w:rPr>
          <w:sz w:val="10"/>
          <w:szCs w:val="10"/>
        </w:rPr>
      </w:pPr>
    </w:p>
    <w:p>
      <w:pPr/>
      <w:r>
        <w:rPr>
          <w:b/>
        </w:rPr>
        <w:t xml:space="preserve">Codice regionale: TOS15_PR.P01.002.004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004 - Renoncino (50% sabbia e 50% ghiaietto o pietrisco)</w:t>
            </w:r>
          </w:p>
        </w:tc>
      </w:tr>
    </w:tbl>
    <w:p>
      <w:pPr>
        <w:jc w:val="right"/>
      </w:pPr>
    </w:p>
    <w:p>
      <w:pPr>
        <w:jc w:val="right"/>
        <w:spacing w:line="336" w:lineRule="auto"/>
      </w:pPr>
      <w:r>
        <w:rPr>
          <w:b/>
        </w:rPr>
        <w:t xml:space="preserve">Prezzo senza S. G. e Util. a Tn: € 15,17083</w:t>
      </w:r>
    </w:p>
    <w:p>
      <w:pPr>
        <w:jc w:val="right"/>
        <w:spacing w:line="336" w:lineRule="auto"/>
      </w:pPr>
      <w:r>
        <w:rPr>
          <w:b/>
        </w:rPr>
        <w:t xml:space="preserve">Spese generali € 2,27562</w:t>
      </w:r>
    </w:p>
    <w:p>
      <w:pPr>
        <w:jc w:val="right"/>
        <w:spacing w:line="336" w:lineRule="auto"/>
      </w:pPr>
      <w:r>
        <w:rPr>
          <w:b/>
        </w:rPr>
        <w:t xml:space="preserve">Utili di impresa € 1,74465</w:t>
      </w:r>
    </w:p>
    <w:p>
      <w:pPr>
        <w:jc w:val="right"/>
        <w:spacing w:line="336" w:lineRule="auto"/>
      </w:pPr>
      <w:r>
        <w:rPr>
          <w:b/>
        </w:rPr>
        <w:t xml:space="preserve">Prezzo a Tn: € 19,19110</w:t>
      </w:r>
    </w:p>
    <w:p>
      <w:pPr>
        <w:rPr>
          <w:sz w:val="10"/>
          <w:szCs w:val="10"/>
        </w:rPr>
      </w:pPr>
    </w:p>
    <w:p>
      <w:pPr>
        <w:rPr>
          <w:sz w:val="10"/>
          <w:szCs w:val="10"/>
        </w:rPr>
      </w:pPr>
    </w:p>
    <w:p>
      <w:pPr/>
      <w:r>
        <w:rPr>
          <w:b/>
        </w:rPr>
        <w:t xml:space="preserve">Codice regionale: TOS15_PR.P01.002.005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005 - Sabbia</w:t>
            </w:r>
          </w:p>
        </w:tc>
      </w:tr>
    </w:tbl>
    <w:p>
      <w:pPr>
        <w:jc w:val="right"/>
      </w:pPr>
    </w:p>
    <w:p>
      <w:pPr>
        <w:jc w:val="right"/>
        <w:spacing w:line="336" w:lineRule="auto"/>
      </w:pPr>
      <w:r>
        <w:rPr>
          <w:b/>
        </w:rPr>
        <w:t xml:space="preserve">Prezzo senza S. G. e Util. a Tn: € 16,15542</w:t>
      </w:r>
    </w:p>
    <w:p>
      <w:pPr>
        <w:jc w:val="right"/>
        <w:spacing w:line="336" w:lineRule="auto"/>
      </w:pPr>
      <w:r>
        <w:rPr>
          <w:b/>
        </w:rPr>
        <w:t xml:space="preserve">Spese generali € 2,42331</w:t>
      </w:r>
    </w:p>
    <w:p>
      <w:pPr>
        <w:jc w:val="right"/>
        <w:spacing w:line="336" w:lineRule="auto"/>
      </w:pPr>
      <w:r>
        <w:rPr>
          <w:b/>
        </w:rPr>
        <w:t xml:space="preserve">Utili di impresa € 1,85787</w:t>
      </w:r>
    </w:p>
    <w:p>
      <w:pPr>
        <w:jc w:val="right"/>
        <w:spacing w:line="336" w:lineRule="auto"/>
      </w:pPr>
      <w:r>
        <w:rPr>
          <w:b/>
        </w:rPr>
        <w:t xml:space="preserve">Prezzo a Tn: € 20,43661</w:t>
      </w:r>
    </w:p>
    <w:p>
      <w:pPr>
        <w:rPr>
          <w:sz w:val="10"/>
          <w:szCs w:val="10"/>
        </w:rPr>
      </w:pPr>
    </w:p>
    <w:p>
      <w:pPr>
        <w:rPr>
          <w:sz w:val="10"/>
          <w:szCs w:val="10"/>
        </w:rPr>
      </w:pPr>
    </w:p>
    <w:p>
      <w:pPr/>
      <w:r>
        <w:rPr>
          <w:b/>
        </w:rPr>
        <w:t xml:space="preserve">Codice regionale: TOS15_PR.P01.002.006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006 - Sasso 08/12 (uno)</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007 - Sasso 12/22 (due)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008 - Sasso 22/30 (tre)</w:t>
            </w:r>
          </w:p>
        </w:tc>
      </w:tr>
    </w:tbl>
    <w:p>
      <w:pPr>
        <w:jc w:val="right"/>
      </w:pPr>
    </w:p>
    <w:p>
      <w:pPr>
        <w:jc w:val="right"/>
        <w:spacing w:line="336" w:lineRule="auto"/>
      </w:pPr>
      <w:r>
        <w:rPr>
          <w:b/>
        </w:rPr>
        <w:t xml:space="preserve">Prezzo senza S. G. e Util. a Tn: € 12,56333</w:t>
      </w:r>
    </w:p>
    <w:p>
      <w:pPr>
        <w:jc w:val="right"/>
        <w:spacing w:line="336" w:lineRule="auto"/>
      </w:pPr>
      <w:r>
        <w:rPr>
          <w:b/>
        </w:rPr>
        <w:t xml:space="preserve">Spese generali € 1,88450</w:t>
      </w:r>
    </w:p>
    <w:p>
      <w:pPr>
        <w:jc w:val="right"/>
        <w:spacing w:line="336" w:lineRule="auto"/>
      </w:pPr>
      <w:r>
        <w:rPr>
          <w:b/>
        </w:rPr>
        <w:t xml:space="preserve">Utili di impresa € 1,44478</w:t>
      </w:r>
    </w:p>
    <w:p>
      <w:pPr>
        <w:jc w:val="right"/>
        <w:spacing w:line="336" w:lineRule="auto"/>
      </w:pPr>
      <w:r>
        <w:rPr>
          <w:b/>
        </w:rPr>
        <w:t xml:space="preserve">Prezzo a Tn: € 15,89261</w:t>
      </w:r>
    </w:p>
    <w:p>
      <w:pPr>
        <w:rPr>
          <w:sz w:val="10"/>
          <w:szCs w:val="10"/>
        </w:rPr>
      </w:pPr>
    </w:p>
    <w:p>
      <w:pPr>
        <w:rPr>
          <w:sz w:val="10"/>
          <w:szCs w:val="10"/>
        </w:rPr>
      </w:pPr>
    </w:p>
    <w:p>
      <w:pPr/>
      <w:r>
        <w:rPr>
          <w:b/>
        </w:rPr>
        <w:t xml:space="preserve">Codice regionale: TOS15_PR.P01.002.009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009 - Sasso 40/70 di cava</w:t>
            </w:r>
          </w:p>
        </w:tc>
      </w:tr>
    </w:tbl>
    <w:p>
      <w:pPr>
        <w:jc w:val="right"/>
      </w:pPr>
    </w:p>
    <w:p>
      <w:pPr>
        <w:jc w:val="right"/>
        <w:spacing w:line="336" w:lineRule="auto"/>
      </w:pPr>
      <w:r>
        <w:rPr>
          <w:b/>
        </w:rPr>
        <w:t xml:space="preserve">Prezzo senza S. G. e Util. a Tn: € 14,71667</w:t>
      </w:r>
    </w:p>
    <w:p>
      <w:pPr>
        <w:jc w:val="right"/>
        <w:spacing w:line="336" w:lineRule="auto"/>
      </w:pPr>
      <w:r>
        <w:rPr>
          <w:b/>
        </w:rPr>
        <w:t xml:space="preserve">Spese generali € 2,20750</w:t>
      </w:r>
    </w:p>
    <w:p>
      <w:pPr>
        <w:jc w:val="right"/>
        <w:spacing w:line="336" w:lineRule="auto"/>
      </w:pPr>
      <w:r>
        <w:rPr>
          <w:b/>
        </w:rPr>
        <w:t xml:space="preserve">Utili di impresa € 1,69242</w:t>
      </w:r>
    </w:p>
    <w:p>
      <w:pPr>
        <w:jc w:val="right"/>
        <w:spacing w:line="336" w:lineRule="auto"/>
      </w:pPr>
      <w:r>
        <w:rPr>
          <w:b/>
        </w:rPr>
        <w:t xml:space="preserve">Prezzo a Tn: € 18,61659</w:t>
      </w:r>
    </w:p>
    <w:p>
      <w:pPr>
        <w:rPr>
          <w:sz w:val="10"/>
          <w:szCs w:val="10"/>
        </w:rPr>
      </w:pPr>
    </w:p>
    <w:p>
      <w:pPr>
        <w:rPr>
          <w:sz w:val="10"/>
          <w:szCs w:val="10"/>
        </w:rPr>
      </w:pPr>
    </w:p>
    <w:p>
      <w:pPr/>
      <w:r>
        <w:rPr>
          <w:b/>
        </w:rPr>
        <w:t xml:space="preserve">Codice regionale: TOS15_PR.P01.002.010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010 - Sasso 80/100 di cava</w:t>
            </w:r>
          </w:p>
        </w:tc>
      </w:tr>
    </w:tbl>
    <w:p>
      <w:pPr>
        <w:jc w:val="right"/>
      </w:pPr>
    </w:p>
    <w:p>
      <w:pPr>
        <w:jc w:val="right"/>
        <w:spacing w:line="336" w:lineRule="auto"/>
      </w:pPr>
      <w:r>
        <w:rPr>
          <w:b/>
        </w:rPr>
        <w:t xml:space="preserve">Prezzo senza S. G. e Util. a Tn: € 15,32500</w:t>
      </w:r>
    </w:p>
    <w:p>
      <w:pPr>
        <w:jc w:val="right"/>
        <w:spacing w:line="336" w:lineRule="auto"/>
      </w:pPr>
      <w:r>
        <w:rPr>
          <w:b/>
        </w:rPr>
        <w:t xml:space="preserve">Spese generali € 2,29875</w:t>
      </w:r>
    </w:p>
    <w:p>
      <w:pPr>
        <w:jc w:val="right"/>
        <w:spacing w:line="336" w:lineRule="auto"/>
      </w:pPr>
      <w:r>
        <w:rPr>
          <w:b/>
        </w:rPr>
        <w:t xml:space="preserve">Utili di impresa € 1,76238</w:t>
      </w:r>
    </w:p>
    <w:p>
      <w:pPr>
        <w:jc w:val="right"/>
        <w:spacing w:line="336" w:lineRule="auto"/>
      </w:pPr>
      <w:r>
        <w:rPr>
          <w:b/>
        </w:rPr>
        <w:t xml:space="preserve">Prezzo a Tn: € 19,38613</w:t>
      </w:r>
    </w:p>
    <w:p>
      <w:pPr>
        <w:rPr>
          <w:sz w:val="10"/>
          <w:szCs w:val="10"/>
        </w:rPr>
      </w:pPr>
    </w:p>
    <w:p>
      <w:pPr>
        <w:rPr>
          <w:sz w:val="10"/>
          <w:szCs w:val="10"/>
        </w:rPr>
      </w:pPr>
    </w:p>
    <w:p>
      <w:pPr/>
      <w:r>
        <w:rPr>
          <w:b/>
        </w:rPr>
        <w:t xml:space="preserve">Codice regionale: TOS15_PR.P01.002.011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011 - pietrisco 25/40</w:t>
            </w:r>
          </w:p>
        </w:tc>
      </w:tr>
    </w:tbl>
    <w:p>
      <w:pPr>
        <w:jc w:val="right"/>
      </w:pPr>
    </w:p>
    <w:p>
      <w:pPr>
        <w:jc w:val="right"/>
        <w:spacing w:line="336" w:lineRule="auto"/>
      </w:pPr>
      <w:r>
        <w:rPr>
          <w:b/>
        </w:rPr>
        <w:t xml:space="preserve">Prezzo senza S. G. e Util. a Tn: € 12,45550</w:t>
      </w:r>
    </w:p>
    <w:p>
      <w:pPr>
        <w:jc w:val="right"/>
        <w:spacing w:line="336" w:lineRule="auto"/>
      </w:pPr>
      <w:r>
        <w:rPr>
          <w:b/>
        </w:rPr>
        <w:t xml:space="preserve">Spese generali € 1,86833</w:t>
      </w:r>
    </w:p>
    <w:p>
      <w:pPr>
        <w:jc w:val="right"/>
        <w:spacing w:line="336" w:lineRule="auto"/>
      </w:pPr>
      <w:r>
        <w:rPr>
          <w:b/>
        </w:rPr>
        <w:t xml:space="preserve">Utili di impresa € 1,43238</w:t>
      </w:r>
    </w:p>
    <w:p>
      <w:pPr>
        <w:jc w:val="right"/>
        <w:spacing w:line="336" w:lineRule="auto"/>
      </w:pPr>
      <w:r>
        <w:rPr>
          <w:b/>
        </w:rPr>
        <w:t xml:space="preserve">Prezzo a Tn: € 15,75621</w:t>
      </w:r>
    </w:p>
    <w:p>
      <w:pPr>
        <w:rPr>
          <w:sz w:val="10"/>
          <w:szCs w:val="10"/>
        </w:rPr>
      </w:pPr>
    </w:p>
    <w:p>
      <w:pPr>
        <w:rPr>
          <w:sz w:val="10"/>
          <w:szCs w:val="10"/>
        </w:rPr>
      </w:pPr>
    </w:p>
    <w:p>
      <w:pPr/>
      <w:r>
        <w:rPr>
          <w:b/>
        </w:rPr>
        <w:t xml:space="preserve">Codice regionale: TOS15_PR.P01.002.012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012 - pietrisco 40/60</w:t>
            </w:r>
          </w:p>
        </w:tc>
      </w:tr>
    </w:tbl>
    <w:p>
      <w:pPr>
        <w:jc w:val="right"/>
      </w:pPr>
    </w:p>
    <w:p>
      <w:pPr>
        <w:jc w:val="right"/>
        <w:spacing w:line="336" w:lineRule="auto"/>
      </w:pPr>
      <w:r>
        <w:rPr>
          <w:b/>
        </w:rPr>
        <w:t xml:space="preserve">Prezzo senza S. G. e Util. a Tn: € 13,25125</w:t>
      </w:r>
    </w:p>
    <w:p>
      <w:pPr>
        <w:jc w:val="right"/>
        <w:spacing w:line="336" w:lineRule="auto"/>
      </w:pPr>
      <w:r>
        <w:rPr>
          <w:b/>
        </w:rPr>
        <w:t xml:space="preserve">Spese generali € 1,98769</w:t>
      </w:r>
    </w:p>
    <w:p>
      <w:pPr>
        <w:jc w:val="right"/>
        <w:spacing w:line="336" w:lineRule="auto"/>
      </w:pPr>
      <w:r>
        <w:rPr>
          <w:b/>
        </w:rPr>
        <w:t xml:space="preserve">Utili di impresa € 1,52389</w:t>
      </w:r>
    </w:p>
    <w:p>
      <w:pPr>
        <w:jc w:val="right"/>
        <w:spacing w:line="336" w:lineRule="auto"/>
      </w:pPr>
      <w:r>
        <w:rPr>
          <w:b/>
        </w:rPr>
        <w:t xml:space="preserve">Prezzo a Tn: € 16,76283</w:t>
      </w:r>
    </w:p>
    <w:p>
      <w:pPr>
        <w:rPr>
          <w:sz w:val="10"/>
          <w:szCs w:val="10"/>
        </w:rPr>
      </w:pPr>
    </w:p>
    <w:p>
      <w:pPr>
        <w:rPr>
          <w:sz w:val="10"/>
          <w:szCs w:val="10"/>
        </w:rPr>
      </w:pPr>
    </w:p>
    <w:p>
      <w:pPr/>
      <w:r>
        <w:rPr>
          <w:b/>
        </w:rPr>
        <w:t xml:space="preserve">Codice regionale: TOS15_PR.P01.002.013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013 - pietrisco 60/71</w:t>
            </w:r>
          </w:p>
        </w:tc>
      </w:tr>
    </w:tbl>
    <w:p>
      <w:pPr>
        <w:jc w:val="right"/>
      </w:pPr>
    </w:p>
    <w:p>
      <w:pPr>
        <w:jc w:val="right"/>
        <w:spacing w:line="336" w:lineRule="auto"/>
      </w:pPr>
      <w:r>
        <w:rPr>
          <w:b/>
        </w:rPr>
        <w:t xml:space="preserve">Prezzo senza S. G. e Util. a Tn: € 13,62500</w:t>
      </w:r>
    </w:p>
    <w:p>
      <w:pPr>
        <w:jc w:val="right"/>
        <w:spacing w:line="336" w:lineRule="auto"/>
      </w:pPr>
      <w:r>
        <w:rPr>
          <w:b/>
        </w:rPr>
        <w:t xml:space="preserve">Spese generali € 2,04375</w:t>
      </w:r>
    </w:p>
    <w:p>
      <w:pPr>
        <w:jc w:val="right"/>
        <w:spacing w:line="336" w:lineRule="auto"/>
      </w:pPr>
      <w:r>
        <w:rPr>
          <w:b/>
        </w:rPr>
        <w:t xml:space="preserve">Utili di impresa € 1,56688</w:t>
      </w:r>
    </w:p>
    <w:p>
      <w:pPr>
        <w:jc w:val="right"/>
        <w:spacing w:line="336" w:lineRule="auto"/>
      </w:pPr>
      <w:r>
        <w:rPr>
          <w:b/>
        </w:rPr>
        <w:t xml:space="preserve">Prezzo a Tn: € 17,23563</w:t>
      </w:r>
    </w:p>
    <w:p>
      <w:pPr>
        <w:rPr>
          <w:sz w:val="10"/>
          <w:szCs w:val="10"/>
        </w:rPr>
      </w:pPr>
    </w:p>
    <w:p>
      <w:pPr>
        <w:rPr>
          <w:sz w:val="10"/>
          <w:szCs w:val="10"/>
        </w:rPr>
      </w:pPr>
    </w:p>
    <w:p>
      <w:pPr/>
      <w:r>
        <w:rPr>
          <w:b/>
        </w:rPr>
        <w:t xml:space="preserve">Codice regionale: TOS15_PR.P01.002.014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014 - pietrisco 50/100</w:t>
            </w:r>
          </w:p>
        </w:tc>
      </w:tr>
    </w:tbl>
    <w:p>
      <w:pPr>
        <w:jc w:val="right"/>
      </w:pPr>
    </w:p>
    <w:p>
      <w:pPr>
        <w:jc w:val="right"/>
        <w:spacing w:line="336" w:lineRule="auto"/>
      </w:pPr>
      <w:r>
        <w:rPr>
          <w:b/>
        </w:rPr>
        <w:t xml:space="preserve">Prezzo senza S. G. e Util. a Tn: € 13,41250</w:t>
      </w:r>
    </w:p>
    <w:p>
      <w:pPr>
        <w:jc w:val="right"/>
        <w:spacing w:line="336" w:lineRule="auto"/>
      </w:pPr>
      <w:r>
        <w:rPr>
          <w:b/>
        </w:rPr>
        <w:t xml:space="preserve">Spese generali € 2,01188</w:t>
      </w:r>
    </w:p>
    <w:p>
      <w:pPr>
        <w:jc w:val="right"/>
        <w:spacing w:line="336" w:lineRule="auto"/>
      </w:pPr>
      <w:r>
        <w:rPr>
          <w:b/>
        </w:rPr>
        <w:t xml:space="preserve">Utili di impresa € 1,54244</w:t>
      </w:r>
    </w:p>
    <w:p>
      <w:pPr>
        <w:jc w:val="right"/>
        <w:spacing w:line="336" w:lineRule="auto"/>
      </w:pPr>
      <w:r>
        <w:rPr>
          <w:b/>
        </w:rPr>
        <w:t xml:space="preserve">Prezzo a Tn: € 16,96681</w:t>
      </w:r>
    </w:p>
    <w:p>
      <w:pPr>
        <w:rPr>
          <w:sz w:val="10"/>
          <w:szCs w:val="10"/>
        </w:rPr>
      </w:pPr>
    </w:p>
    <w:p>
      <w:pPr>
        <w:rPr>
          <w:sz w:val="10"/>
          <w:szCs w:val="10"/>
        </w:rPr>
      </w:pPr>
    </w:p>
    <w:p>
      <w:pPr/>
      <w:r>
        <w:rPr>
          <w:b/>
        </w:rPr>
        <w:t xml:space="preserve">Codice regionale: TOS15_PR.P01.002.041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041 - Stabilizzato di cava</w:t>
            </w:r>
          </w:p>
        </w:tc>
      </w:tr>
    </w:tbl>
    <w:p>
      <w:pPr>
        <w:jc w:val="right"/>
      </w:pPr>
    </w:p>
    <w:p>
      <w:pPr>
        <w:jc w:val="right"/>
        <w:spacing w:line="336" w:lineRule="auto"/>
      </w:pPr>
      <w:r>
        <w:rPr>
          <w:b/>
        </w:rPr>
        <w:t xml:space="preserve">Prezzo senza S. G. e Util. a Tn: € 9,93714</w:t>
      </w:r>
    </w:p>
    <w:p>
      <w:pPr>
        <w:jc w:val="right"/>
        <w:spacing w:line="336" w:lineRule="auto"/>
      </w:pPr>
      <w:r>
        <w:rPr>
          <w:b/>
        </w:rPr>
        <w:t xml:space="preserve">Spese generali € 1,49057</w:t>
      </w:r>
    </w:p>
    <w:p>
      <w:pPr>
        <w:jc w:val="right"/>
        <w:spacing w:line="336" w:lineRule="auto"/>
      </w:pPr>
      <w:r>
        <w:rPr>
          <w:b/>
        </w:rPr>
        <w:t xml:space="preserve">Utili di impresa € 1,14277</w:t>
      </w:r>
    </w:p>
    <w:p>
      <w:pPr>
        <w:jc w:val="right"/>
        <w:spacing w:line="336" w:lineRule="auto"/>
      </w:pPr>
      <w:r>
        <w:rPr>
          <w:b/>
        </w:rPr>
        <w:t xml:space="preserve">Prezzo a Tn: € 12,57048</w:t>
      </w:r>
    </w:p>
    <w:p>
      <w:pPr>
        <w:rPr>
          <w:sz w:val="10"/>
          <w:szCs w:val="10"/>
        </w:rPr>
      </w:pPr>
    </w:p>
    <w:p>
      <w:pPr>
        <w:rPr>
          <w:sz w:val="10"/>
          <w:szCs w:val="10"/>
        </w:rPr>
      </w:pPr>
    </w:p>
    <w:p>
      <w:pPr/>
      <w:r>
        <w:rPr>
          <w:b/>
        </w:rPr>
        <w:t xml:space="preserve">Codice regionale: TOS15_PR.P01.002.042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042 - sabbione o sciabbione</w:t>
            </w:r>
          </w:p>
        </w:tc>
      </w:tr>
    </w:tbl>
    <w:p>
      <w:pPr>
        <w:jc w:val="right"/>
      </w:pPr>
    </w:p>
    <w:p>
      <w:pPr>
        <w:jc w:val="right"/>
        <w:spacing w:line="336" w:lineRule="auto"/>
      </w:pPr>
      <w:r>
        <w:rPr>
          <w:b/>
        </w:rPr>
        <w:t xml:space="preserve">Prezzo senza S. G. e Util. a Tn: € 14,97500</w:t>
      </w:r>
    </w:p>
    <w:p>
      <w:pPr>
        <w:jc w:val="right"/>
        <w:spacing w:line="336" w:lineRule="auto"/>
      </w:pPr>
      <w:r>
        <w:rPr>
          <w:b/>
        </w:rPr>
        <w:t xml:space="preserve">Spese generali € 2,24625</w:t>
      </w:r>
    </w:p>
    <w:p>
      <w:pPr>
        <w:jc w:val="right"/>
        <w:spacing w:line="336" w:lineRule="auto"/>
      </w:pPr>
      <w:r>
        <w:rPr>
          <w:b/>
        </w:rPr>
        <w:t xml:space="preserve">Utili di impresa € 1,72213</w:t>
      </w:r>
    </w:p>
    <w:p>
      <w:pPr>
        <w:jc w:val="right"/>
        <w:spacing w:line="336" w:lineRule="auto"/>
      </w:pPr>
      <w:r>
        <w:rPr>
          <w:b/>
        </w:rPr>
        <w:t xml:space="preserve">Prezzo a Tn: € 18,94338</w:t>
      </w:r>
    </w:p>
    <w:p>
      <w:pPr>
        <w:rPr>
          <w:sz w:val="10"/>
          <w:szCs w:val="10"/>
        </w:rPr>
      </w:pPr>
    </w:p>
    <w:p>
      <w:pPr>
        <w:rPr>
          <w:sz w:val="10"/>
          <w:szCs w:val="10"/>
        </w:rPr>
      </w:pPr>
    </w:p>
    <w:p>
      <w:pPr/>
      <w:r>
        <w:rPr>
          <w:b/>
        </w:rPr>
        <w:t xml:space="preserve">Codice regionale: TOS15_PR.P01.002.043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043 - Materiali aridi tipo A1, A2/4, A2/5 (C.N.R. UNI EN 13242:2008, UNI EN ISO 14688-1:2003)</w:t>
            </w:r>
          </w:p>
        </w:tc>
      </w:tr>
    </w:tbl>
    <w:p>
      <w:pPr>
        <w:jc w:val="right"/>
      </w:pPr>
    </w:p>
    <w:p>
      <w:pPr>
        <w:jc w:val="right"/>
        <w:spacing w:line="336" w:lineRule="auto"/>
      </w:pPr>
      <w:r>
        <w:rPr>
          <w:b/>
        </w:rPr>
        <w:t xml:space="preserve">Prezzo senza S. G. e Util. a Tn: € 8,11500</w:t>
      </w:r>
    </w:p>
    <w:p>
      <w:pPr>
        <w:jc w:val="right"/>
        <w:spacing w:line="336" w:lineRule="auto"/>
      </w:pPr>
      <w:r>
        <w:rPr>
          <w:b/>
        </w:rPr>
        <w:t xml:space="preserve">Spese generali € 1,21725</w:t>
      </w:r>
    </w:p>
    <w:p>
      <w:pPr>
        <w:jc w:val="right"/>
        <w:spacing w:line="336" w:lineRule="auto"/>
      </w:pPr>
      <w:r>
        <w:rPr>
          <w:b/>
        </w:rPr>
        <w:t xml:space="preserve">Utili di impresa € 0,93323</w:t>
      </w:r>
    </w:p>
    <w:p>
      <w:pPr>
        <w:jc w:val="right"/>
        <w:spacing w:line="336" w:lineRule="auto"/>
      </w:pPr>
      <w:r>
        <w:rPr>
          <w:b/>
        </w:rPr>
        <w:t xml:space="preserve">Prezzo a Tn: € 10,26548</w:t>
      </w:r>
    </w:p>
    <w:p>
      <w:pPr>
        <w:rPr>
          <w:sz w:val="10"/>
          <w:szCs w:val="10"/>
        </w:rPr>
      </w:pPr>
    </w:p>
    <w:p>
      <w:pPr>
        <w:rPr>
          <w:sz w:val="10"/>
          <w:szCs w:val="10"/>
        </w:rPr>
      </w:pPr>
    </w:p>
    <w:p>
      <w:pPr/>
      <w:r>
        <w:rPr>
          <w:b/>
        </w:rPr>
        <w:t xml:space="preserve">Codice regionale: TOS15_PR.P01.002.061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061 - Terra da coltivo selezionata scevra da sassi</w:t>
            </w:r>
          </w:p>
        </w:tc>
      </w:tr>
    </w:tbl>
    <w:p>
      <w:pPr>
        <w:jc w:val="right"/>
      </w:pPr>
    </w:p>
    <w:p>
      <w:pPr>
        <w:jc w:val="right"/>
        <w:spacing w:line="336" w:lineRule="auto"/>
      </w:pPr>
      <w:r>
        <w:rPr>
          <w:b/>
        </w:rPr>
        <w:t xml:space="preserve">Prezzo senza S. G. e Util. a Tn: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Tn: € 8,15925</w:t>
      </w:r>
    </w:p>
    <w:p>
      <w:pPr>
        <w:rPr>
          <w:sz w:val="10"/>
          <w:szCs w:val="10"/>
        </w:rPr>
      </w:pPr>
    </w:p>
    <w:p>
      <w:pPr>
        <w:rPr>
          <w:sz w:val="10"/>
          <w:szCs w:val="10"/>
        </w:rPr>
      </w:pPr>
    </w:p>
    <w:p>
      <w:pPr/>
      <w:r>
        <w:rPr>
          <w:b/>
        </w:rPr>
        <w:t xml:space="preserve">Codice regionale: TOS15_PR.P01.002.70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70 - Polvere di marmo in sacchi ø 1,2 - 1,8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71 - Polvere di marmo in sacchi ø 0,7 - 1,2 mm</w:t>
            </w:r>
          </w:p>
        </w:tc>
      </w:tr>
    </w:tbl>
    <w:p>
      <w:pPr>
        <w:jc w:val="right"/>
      </w:pPr>
    </w:p>
    <w:p>
      <w:pPr>
        <w:jc w:val="right"/>
        <w:spacing w:line="336" w:lineRule="auto"/>
      </w:pPr>
      <w:r>
        <w:rPr>
          <w:b/>
        </w:rPr>
        <w:t xml:space="preserve">Prezzo senza S. G. e Util. a kg: € 0,14267</w:t>
      </w:r>
    </w:p>
    <w:p>
      <w:pPr>
        <w:jc w:val="right"/>
        <w:spacing w:line="336" w:lineRule="auto"/>
      </w:pPr>
      <w:r>
        <w:rPr>
          <w:b/>
        </w:rPr>
        <w:t xml:space="preserve">Spese generali € 0,02140</w:t>
      </w:r>
    </w:p>
    <w:p>
      <w:pPr>
        <w:jc w:val="right"/>
        <w:spacing w:line="336" w:lineRule="auto"/>
      </w:pPr>
      <w:r>
        <w:rPr>
          <w:b/>
        </w:rPr>
        <w:t xml:space="preserve">Utili di impresa € 0,01641</w:t>
      </w:r>
    </w:p>
    <w:p>
      <w:pPr>
        <w:jc w:val="right"/>
        <w:spacing w:line="336" w:lineRule="auto"/>
      </w:pPr>
      <w:r>
        <w:rPr>
          <w:b/>
        </w:rPr>
        <w:t xml:space="preserve">Prezzo a kg: € 0,18048</w:t>
      </w:r>
    </w:p>
    <w:p>
      <w:pPr>
        <w:rPr>
          <w:sz w:val="10"/>
          <w:szCs w:val="10"/>
        </w:rPr>
      </w:pPr>
    </w:p>
    <w:p>
      <w:pPr>
        <w:rPr>
          <w:sz w:val="10"/>
          <w:szCs w:val="10"/>
        </w:rPr>
      </w:pPr>
    </w:p>
    <w:p>
      <w:pPr/>
      <w:r>
        <w:rPr>
          <w:b/>
        </w:rPr>
        <w:t xml:space="preserve">Codice regionale: TOS15_PR.P01.002.80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Sabbie, ghiaie ed inerti vari</w:t>
            </w:r>
          </w:p>
        </w:tc>
      </w:tr>
      <w:tr>
        <w:trPr/>
        <w:tc>
          <w:tcPr>
            <w:tcW w:w="1200" w:type="dxa"/>
          </w:tcPr>
          <w:p>
            <w:pPr/>
            <w:r>
              <w:rPr>
                <w:b/>
              </w:rPr>
              <w:t xml:space="preserve">Articolo:</w:t>
            </w:r>
          </w:p>
        </w:tc>
        <w:tc>
          <w:tcPr>
            <w:tcW w:w="7900" w:type="dxa"/>
          </w:tcPr>
          <w:p>
            <w:pPr/>
            <w:r>
              <w:rPr/>
              <w:t xml:space="preserve">80 - sabbia selezionata lavata in sacchi kg.25 </w:t>
            </w:r>
          </w:p>
        </w:tc>
      </w:tr>
    </w:tbl>
    <w:p>
      <w:pPr>
        <w:jc w:val="right"/>
      </w:pPr>
    </w:p>
    <w:p>
      <w:pPr>
        <w:jc w:val="right"/>
        <w:spacing w:line="336" w:lineRule="auto"/>
      </w:pPr>
      <w:r>
        <w:rPr>
          <w:b/>
        </w:rPr>
        <w:t xml:space="preserve">Prezzo senza S. G. e Util. a Tn: € 131,60000</w:t>
      </w:r>
    </w:p>
    <w:p>
      <w:pPr>
        <w:jc w:val="right"/>
        <w:spacing w:line="336" w:lineRule="auto"/>
      </w:pPr>
      <w:r>
        <w:rPr>
          <w:b/>
        </w:rPr>
        <w:t xml:space="preserve">Spese generali € 19,74000</w:t>
      </w:r>
    </w:p>
    <w:p>
      <w:pPr>
        <w:jc w:val="right"/>
        <w:spacing w:line="336" w:lineRule="auto"/>
      </w:pPr>
      <w:r>
        <w:rPr>
          <w:b/>
        </w:rPr>
        <w:t xml:space="preserve">Utili di impresa € 15,13400</w:t>
      </w:r>
    </w:p>
    <w:p>
      <w:pPr>
        <w:jc w:val="right"/>
        <w:spacing w:line="336" w:lineRule="auto"/>
      </w:pPr>
      <w:r>
        <w:rPr>
          <w:b/>
        </w:rPr>
        <w:t xml:space="preserve">Prezzo a Tn: € 166,47400</w:t>
      </w:r>
    </w:p>
    <w:p>
      <w:pPr>
        <w:rPr>
          <w:sz w:val="10"/>
          <w:szCs w:val="10"/>
        </w:rPr>
      </w:pPr>
    </w:p>
    <w:p>
      <w:pPr>
        <w:rPr>
          <w:sz w:val="10"/>
          <w:szCs w:val="10"/>
        </w:rPr>
      </w:pPr>
    </w:p>
    <w:p>
      <w:pPr/>
      <w:r>
        <w:rPr>
          <w:b/>
        </w:rPr>
        <w:t xml:space="preserve">Codice regionale: TOS15_PR.P01.003.001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001 - Granulato 00/80</w:t>
            </w:r>
          </w:p>
        </w:tc>
      </w:tr>
    </w:tbl>
    <w:p>
      <w:pPr>
        <w:jc w:val="right"/>
      </w:pPr>
    </w:p>
    <w:p>
      <w:pPr>
        <w:jc w:val="right"/>
        <w:spacing w:line="336" w:lineRule="auto"/>
      </w:pPr>
      <w:r>
        <w:rPr>
          <w:b/>
        </w:rPr>
        <w:t xml:space="preserve">Prezzo senza S. G. e Util. a Tn: € 7,02400</w:t>
      </w:r>
    </w:p>
    <w:p>
      <w:pPr>
        <w:jc w:val="right"/>
        <w:spacing w:line="336" w:lineRule="auto"/>
      </w:pPr>
      <w:r>
        <w:rPr>
          <w:b/>
        </w:rPr>
        <w:t xml:space="preserve">Spese generali € 1,05360</w:t>
      </w:r>
    </w:p>
    <w:p>
      <w:pPr>
        <w:jc w:val="right"/>
        <w:spacing w:line="336" w:lineRule="auto"/>
      </w:pPr>
      <w:r>
        <w:rPr>
          <w:b/>
        </w:rPr>
        <w:t xml:space="preserve">Utili di impresa € 0,80776</w:t>
      </w:r>
    </w:p>
    <w:p>
      <w:pPr>
        <w:jc w:val="right"/>
        <w:spacing w:line="336" w:lineRule="auto"/>
      </w:pPr>
      <w:r>
        <w:rPr>
          <w:b/>
        </w:rPr>
        <w:t xml:space="preserve">Prezzo a Tn: € 8,88536</w:t>
      </w:r>
    </w:p>
    <w:p>
      <w:pPr>
        <w:rPr>
          <w:sz w:val="10"/>
          <w:szCs w:val="10"/>
        </w:rPr>
      </w:pPr>
    </w:p>
    <w:p>
      <w:pPr>
        <w:rPr>
          <w:sz w:val="10"/>
          <w:szCs w:val="10"/>
        </w:rPr>
      </w:pPr>
    </w:p>
    <w:p>
      <w:pPr/>
      <w:r>
        <w:rPr>
          <w:b/>
        </w:rPr>
        <w:t xml:space="preserve">Codice regionale: TOS15_PR.P01.003.002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002 - Granulato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003 - Sabbia 0/6</w:t>
            </w:r>
          </w:p>
        </w:tc>
      </w:tr>
    </w:tbl>
    <w:p>
      <w:pPr>
        <w:jc w:val="right"/>
      </w:pPr>
    </w:p>
    <w:p>
      <w:pPr>
        <w:jc w:val="right"/>
        <w:spacing w:line="336" w:lineRule="auto"/>
      </w:pPr>
      <w:r>
        <w:rPr>
          <w:b/>
        </w:rPr>
        <w:t xml:space="preserve">Prezzo senza S. G. e Util. a Tn: € 6,01200</w:t>
      </w:r>
    </w:p>
    <w:p>
      <w:pPr>
        <w:jc w:val="right"/>
        <w:spacing w:line="336" w:lineRule="auto"/>
      </w:pPr>
      <w:r>
        <w:rPr>
          <w:b/>
        </w:rPr>
        <w:t xml:space="preserve">Spese generali € 0,90180</w:t>
      </w:r>
    </w:p>
    <w:p>
      <w:pPr>
        <w:jc w:val="right"/>
        <w:spacing w:line="336" w:lineRule="auto"/>
      </w:pPr>
      <w:r>
        <w:rPr>
          <w:b/>
        </w:rPr>
        <w:t xml:space="preserve">Utili di impresa € 0,69138</w:t>
      </w:r>
    </w:p>
    <w:p>
      <w:pPr>
        <w:jc w:val="right"/>
        <w:spacing w:line="336" w:lineRule="auto"/>
      </w:pPr>
      <w:r>
        <w:rPr>
          <w:b/>
        </w:rPr>
        <w:t xml:space="preserve">Prezzo a Tn: € 7,60518</w:t>
      </w:r>
    </w:p>
    <w:p>
      <w:pPr>
        <w:rPr>
          <w:sz w:val="10"/>
          <w:szCs w:val="10"/>
        </w:rPr>
      </w:pPr>
    </w:p>
    <w:p>
      <w:pPr>
        <w:rPr>
          <w:sz w:val="10"/>
          <w:szCs w:val="10"/>
        </w:rPr>
      </w:pPr>
    </w:p>
    <w:p>
      <w:pPr/>
      <w:r>
        <w:rPr>
          <w:b/>
        </w:rPr>
        <w:t xml:space="preserve">Codice regionale: TOS15_PR.P01.003.004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004 - Stabilizzato 00/15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005 - Stabilizzato 15/35</w:t>
            </w:r>
          </w:p>
        </w:tc>
      </w:tr>
    </w:tbl>
    <w:p>
      <w:pPr>
        <w:jc w:val="right"/>
      </w:pPr>
    </w:p>
    <w:p>
      <w:pPr>
        <w:jc w:val="right"/>
        <w:spacing w:line="336" w:lineRule="auto"/>
      </w:pPr>
      <w:r>
        <w:rPr>
          <w:b/>
        </w:rPr>
        <w:t xml:space="preserve">Prezzo senza S. G. e Util. a Tn: € 6,51200</w:t>
      </w:r>
    </w:p>
    <w:p>
      <w:pPr>
        <w:jc w:val="right"/>
        <w:spacing w:line="336" w:lineRule="auto"/>
      </w:pPr>
      <w:r>
        <w:rPr>
          <w:b/>
        </w:rPr>
        <w:t xml:space="preserve">Spese generali € 0,97680</w:t>
      </w:r>
    </w:p>
    <w:p>
      <w:pPr>
        <w:jc w:val="right"/>
        <w:spacing w:line="336" w:lineRule="auto"/>
      </w:pPr>
      <w:r>
        <w:rPr>
          <w:b/>
        </w:rPr>
        <w:t xml:space="preserve">Utili di impresa € 0,74888</w:t>
      </w:r>
    </w:p>
    <w:p>
      <w:pPr>
        <w:jc w:val="right"/>
        <w:spacing w:line="336" w:lineRule="auto"/>
      </w:pPr>
      <w:r>
        <w:rPr>
          <w:b/>
        </w:rPr>
        <w:t xml:space="preserve">Prezzo a Tn: € 8,23768</w:t>
      </w:r>
    </w:p>
    <w:p>
      <w:pPr>
        <w:rPr>
          <w:sz w:val="10"/>
          <w:szCs w:val="10"/>
        </w:rPr>
      </w:pPr>
    </w:p>
    <w:p>
      <w:pPr>
        <w:rPr>
          <w:sz w:val="10"/>
          <w:szCs w:val="10"/>
        </w:rPr>
      </w:pPr>
    </w:p>
    <w:p>
      <w:pPr/>
      <w:r>
        <w:rPr>
          <w:b/>
        </w:rPr>
        <w:t xml:space="preserve">Codice regionale: TOS15_PR.P01.003.006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006 - Stabilizzato 40/70</w:t>
            </w:r>
          </w:p>
        </w:tc>
      </w:tr>
    </w:tbl>
    <w:p>
      <w:pPr>
        <w:jc w:val="right"/>
      </w:pPr>
    </w:p>
    <w:p>
      <w:pPr>
        <w:jc w:val="right"/>
        <w:spacing w:line="336" w:lineRule="auto"/>
      </w:pPr>
      <w:r>
        <w:rPr>
          <w:b/>
        </w:rPr>
        <w:t xml:space="preserve">Prezzo senza S. G. e Util. a Tn: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Tn: € 9,10800</w:t>
      </w:r>
    </w:p>
    <w:p>
      <w:pPr>
        <w:rPr>
          <w:sz w:val="10"/>
          <w:szCs w:val="10"/>
        </w:rPr>
      </w:pPr>
    </w:p>
    <w:p>
      <w:pPr>
        <w:rPr>
          <w:sz w:val="10"/>
          <w:szCs w:val="10"/>
        </w:rPr>
      </w:pPr>
    </w:p>
    <w:p>
      <w:pPr/>
      <w:r>
        <w:rPr>
          <w:b/>
        </w:rPr>
        <w:t xml:space="preserve">Codice regionale: TOS15_PR.P01.003.007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proveniente da impianti di recupero</w:t>
            </w:r>
          </w:p>
        </w:tc>
      </w:tr>
      <w:tr>
        <w:trPr/>
        <w:tc>
          <w:tcPr>
            <w:tcW w:w="1200" w:type="dxa"/>
          </w:tcPr>
          <w:p>
            <w:pPr/>
            <w:r>
              <w:rPr>
                <w:b/>
              </w:rPr>
              <w:t xml:space="preserve">Articolo:</w:t>
            </w:r>
          </w:p>
        </w:tc>
        <w:tc>
          <w:tcPr>
            <w:tcW w:w="7900" w:type="dxa"/>
          </w:tcPr>
          <w:p>
            <w:pPr/>
            <w:r>
              <w:rPr/>
              <w:t xml:space="preserve">007 - Ghiaia di recupero pezzatura 50/100 da demolizione edile o stradale selezionata e controllata</w:t>
            </w:r>
          </w:p>
        </w:tc>
      </w:tr>
    </w:tbl>
    <w:p>
      <w:pPr>
        <w:jc w:val="right"/>
      </w:pPr>
    </w:p>
    <w:p>
      <w:pPr>
        <w:jc w:val="right"/>
        <w:spacing w:line="336" w:lineRule="auto"/>
      </w:pPr>
      <w:r>
        <w:rPr>
          <w:b/>
        </w:rPr>
        <w:t xml:space="preserve">Prezzo senza S. G. e Util. a Tn: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Tn: € 10,12000</w:t>
      </w:r>
    </w:p>
    <w:p>
      <w:pPr>
        <w:rPr>
          <w:sz w:val="10"/>
          <w:szCs w:val="10"/>
        </w:rPr>
      </w:pPr>
    </w:p>
    <w:p>
      <w:pPr>
        <w:rPr>
          <w:sz w:val="10"/>
          <w:szCs w:val="10"/>
        </w:rPr>
      </w:pPr>
    </w:p>
    <w:p>
      <w:pPr/>
      <w:r>
        <w:rPr>
          <w:b/>
        </w:rPr>
        <w:t xml:space="preserve">Codice regionale: TOS15_PR.P01.004.003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003 - vermiculite espansa in granuli diam. 0-12 mm</w:t>
            </w:r>
          </w:p>
        </w:tc>
      </w:tr>
    </w:tbl>
    <w:p>
      <w:pPr>
        <w:jc w:val="right"/>
      </w:pPr>
    </w:p>
    <w:p>
      <w:pPr>
        <w:jc w:val="right"/>
        <w:spacing w:line="336" w:lineRule="auto"/>
      </w:pPr>
      <w:r>
        <w:rPr>
          <w:b/>
        </w:rPr>
        <w:t xml:space="preserve">Prezzo senza S. G. e Util. a m³: € 209,57500</w:t>
      </w:r>
    </w:p>
    <w:p>
      <w:pPr>
        <w:jc w:val="right"/>
        <w:spacing w:line="336" w:lineRule="auto"/>
      </w:pPr>
      <w:r>
        <w:rPr>
          <w:b/>
        </w:rPr>
        <w:t xml:space="preserve">Spese generali € 31,43625</w:t>
      </w:r>
    </w:p>
    <w:p>
      <w:pPr>
        <w:jc w:val="right"/>
        <w:spacing w:line="336" w:lineRule="auto"/>
      </w:pPr>
      <w:r>
        <w:rPr>
          <w:b/>
        </w:rPr>
        <w:t xml:space="preserve">Utili di impresa € 24,10113</w:t>
      </w:r>
    </w:p>
    <w:p>
      <w:pPr>
        <w:jc w:val="right"/>
        <w:spacing w:line="336" w:lineRule="auto"/>
      </w:pPr>
      <w:r>
        <w:rPr>
          <w:b/>
        </w:rPr>
        <w:t xml:space="preserve">Prezzo a m³: € 265,11238</w:t>
      </w:r>
    </w:p>
    <w:p>
      <w:pPr>
        <w:rPr>
          <w:sz w:val="10"/>
          <w:szCs w:val="10"/>
        </w:rPr>
      </w:pPr>
    </w:p>
    <w:p>
      <w:pPr>
        <w:rPr>
          <w:sz w:val="10"/>
          <w:szCs w:val="10"/>
        </w:rPr>
      </w:pPr>
    </w:p>
    <w:p>
      <w:pPr/>
      <w:r>
        <w:rPr>
          <w:b/>
        </w:rPr>
        <w:t xml:space="preserve">Codice regionale: TOS15_PR.P01.004.012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Inerti per la formazione di calcestruzzi leggeri</w:t>
            </w:r>
          </w:p>
        </w:tc>
      </w:tr>
      <w:tr>
        <w:trPr/>
        <w:tc>
          <w:tcPr>
            <w:tcW w:w="1200" w:type="dxa"/>
          </w:tcPr>
          <w:p>
            <w:pPr/>
            <w:r>
              <w:rPr>
                <w:b/>
              </w:rPr>
              <w:t xml:space="preserve">Articolo:</w:t>
            </w:r>
          </w:p>
        </w:tc>
        <w:tc>
          <w:tcPr>
            <w:tcW w:w="7900" w:type="dxa"/>
          </w:tcPr>
          <w:p>
            <w:pPr/>
            <w:r>
              <w:rPr/>
              <w:t xml:space="preserve">012 - argilla espansa granulare diam. 4-8 mm</w:t>
            </w:r>
          </w:p>
        </w:tc>
      </w:tr>
    </w:tbl>
    <w:p>
      <w:pPr>
        <w:jc w:val="right"/>
      </w:pPr>
    </w:p>
    <w:p>
      <w:pPr>
        <w:jc w:val="right"/>
        <w:spacing w:line="336" w:lineRule="auto"/>
      </w:pPr>
      <w:r>
        <w:rPr>
          <w:b/>
        </w:rPr>
        <w:t xml:space="preserve">Prezzo senza S. G. e Util. a m³: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m³: € 80,96000</w:t>
      </w:r>
    </w:p>
    <w:p>
      <w:pPr>
        <w:rPr>
          <w:sz w:val="10"/>
          <w:szCs w:val="10"/>
        </w:rPr>
      </w:pPr>
    </w:p>
    <w:p>
      <w:pPr>
        <w:rPr>
          <w:sz w:val="10"/>
          <w:szCs w:val="10"/>
        </w:rPr>
      </w:pPr>
    </w:p>
    <w:p>
      <w:pPr/>
      <w:r>
        <w:rPr>
          <w:b/>
        </w:rPr>
        <w:t xml:space="preserve">Codice regionale: TOS15_PR.P01.005.001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001 - grezzo per muratura</w:t>
            </w:r>
          </w:p>
        </w:tc>
      </w:tr>
    </w:tbl>
    <w:p>
      <w:pPr>
        <w:jc w:val="right"/>
      </w:pPr>
    </w:p>
    <w:p>
      <w:pPr>
        <w:jc w:val="right"/>
        <w:spacing w:line="336" w:lineRule="auto"/>
      </w:pPr>
      <w:r>
        <w:rPr>
          <w:b/>
        </w:rPr>
        <w:t xml:space="preserve">Prezzo senza S. G. e Util. a Tn: € 29,57500</w:t>
      </w:r>
    </w:p>
    <w:p>
      <w:pPr>
        <w:jc w:val="right"/>
        <w:spacing w:line="336" w:lineRule="auto"/>
      </w:pPr>
      <w:r>
        <w:rPr>
          <w:b/>
        </w:rPr>
        <w:t xml:space="preserve">Spese generali € 4,43625</w:t>
      </w:r>
    </w:p>
    <w:p>
      <w:pPr>
        <w:jc w:val="right"/>
        <w:spacing w:line="336" w:lineRule="auto"/>
      </w:pPr>
      <w:r>
        <w:rPr>
          <w:b/>
        </w:rPr>
        <w:t xml:space="preserve">Utili di impresa € 3,40113</w:t>
      </w:r>
    </w:p>
    <w:p>
      <w:pPr>
        <w:jc w:val="right"/>
        <w:spacing w:line="336" w:lineRule="auto"/>
      </w:pPr>
      <w:r>
        <w:rPr>
          <w:b/>
        </w:rPr>
        <w:t xml:space="preserve">Prezzo a Tn: € 37,41238</w:t>
      </w:r>
    </w:p>
    <w:p>
      <w:pPr>
        <w:rPr>
          <w:sz w:val="10"/>
          <w:szCs w:val="10"/>
        </w:rPr>
      </w:pPr>
    </w:p>
    <w:p>
      <w:pPr>
        <w:rPr>
          <w:sz w:val="10"/>
          <w:szCs w:val="10"/>
        </w:rPr>
      </w:pPr>
    </w:p>
    <w:p>
      <w:pPr/>
      <w:r>
        <w:rPr>
          <w:b/>
        </w:rPr>
        <w:t xml:space="preserve">Codice regionale: TOS15_PR.P01.005.011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Pietrame di cava</w:t>
            </w:r>
          </w:p>
        </w:tc>
      </w:tr>
      <w:tr>
        <w:trPr/>
        <w:tc>
          <w:tcPr>
            <w:tcW w:w="1200" w:type="dxa"/>
          </w:tcPr>
          <w:p>
            <w:pPr/>
            <w:r>
              <w:rPr>
                <w:b/>
              </w:rPr>
              <w:t xml:space="preserve">Articolo:</w:t>
            </w:r>
          </w:p>
        </w:tc>
        <w:tc>
          <w:tcPr>
            <w:tcW w:w="7900" w:type="dxa"/>
          </w:tcPr>
          <w:p>
            <w:pPr/>
            <w:r>
              <w:rPr/>
              <w:t xml:space="preserve">011 - grezzo per gabbionate e simili, compatto, non gelivo, resistente all'abrasione pezzatura 10-25 cm.</w:t>
            </w:r>
          </w:p>
        </w:tc>
      </w:tr>
    </w:tbl>
    <w:p>
      <w:pPr>
        <w:jc w:val="right"/>
      </w:pPr>
    </w:p>
    <w:p>
      <w:pPr>
        <w:jc w:val="right"/>
        <w:spacing w:line="336" w:lineRule="auto"/>
      </w:pPr>
      <w:r>
        <w:rPr>
          <w:b/>
        </w:rPr>
        <w:t xml:space="preserve">Prezzo senza S. G. e Util. a Tn: € 9,37500</w:t>
      </w:r>
    </w:p>
    <w:p>
      <w:pPr>
        <w:jc w:val="right"/>
        <w:spacing w:line="336" w:lineRule="auto"/>
      </w:pPr>
      <w:r>
        <w:rPr>
          <w:b/>
        </w:rPr>
        <w:t xml:space="preserve">Spese generali € 1,40625</w:t>
      </w:r>
    </w:p>
    <w:p>
      <w:pPr>
        <w:jc w:val="right"/>
        <w:spacing w:line="336" w:lineRule="auto"/>
      </w:pPr>
      <w:r>
        <w:rPr>
          <w:b/>
        </w:rPr>
        <w:t xml:space="preserve">Utili di impresa € 1,07813</w:t>
      </w:r>
    </w:p>
    <w:p>
      <w:pPr>
        <w:jc w:val="right"/>
        <w:spacing w:line="336" w:lineRule="auto"/>
      </w:pPr>
      <w:r>
        <w:rPr>
          <w:b/>
        </w:rPr>
        <w:t xml:space="preserve">Prezzo a Tn: € 11,85938</w:t>
      </w:r>
    </w:p>
    <w:p>
      <w:pPr>
        <w:rPr>
          <w:sz w:val="10"/>
          <w:szCs w:val="10"/>
        </w:rPr>
      </w:pPr>
    </w:p>
    <w:p>
      <w:pPr>
        <w:rPr>
          <w:sz w:val="10"/>
          <w:szCs w:val="10"/>
        </w:rPr>
      </w:pPr>
    </w:p>
    <w:p>
      <w:pPr/>
      <w:r>
        <w:rPr>
          <w:b/>
        </w:rPr>
        <w:t xml:space="preserve">Codice regionale: TOS15_PR.P01.006.001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di 1° Categoria con peso compreso tra 0,20 - 1,00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di 2° Categoria con peso compreso tra 1,01 - 3,00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Massi naturali per scogliera,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di 3° Categoria con peso compreso tra 3,01 - 7,00 Ton.</w:t>
            </w:r>
          </w:p>
        </w:tc>
      </w:tr>
    </w:tbl>
    <w:p>
      <w:pPr>
        <w:jc w:val="right"/>
      </w:pPr>
    </w:p>
    <w:p>
      <w:pPr>
        <w:jc w:val="right"/>
        <w:spacing w:line="336" w:lineRule="auto"/>
      </w:pPr>
      <w:r>
        <w:rPr>
          <w:b/>
        </w:rPr>
        <w:t xml:space="preserve">Prezzo senza S. G. e Util. a Tn: € 16,17500</w:t>
      </w:r>
    </w:p>
    <w:p>
      <w:pPr>
        <w:jc w:val="right"/>
        <w:spacing w:line="336" w:lineRule="auto"/>
      </w:pPr>
      <w:r>
        <w:rPr>
          <w:b/>
        </w:rPr>
        <w:t xml:space="preserve">Spese generali € 2,42625</w:t>
      </w:r>
    </w:p>
    <w:p>
      <w:pPr>
        <w:jc w:val="right"/>
        <w:spacing w:line="336" w:lineRule="auto"/>
      </w:pPr>
      <w:r>
        <w:rPr>
          <w:b/>
        </w:rPr>
        <w:t xml:space="preserve">Utili di impresa € 1,86013</w:t>
      </w:r>
    </w:p>
    <w:p>
      <w:pPr>
        <w:jc w:val="right"/>
        <w:spacing w:line="336" w:lineRule="auto"/>
      </w:pPr>
      <w:r>
        <w:rPr>
          <w:b/>
        </w:rPr>
        <w:t xml:space="preserve">Prezzo a Tn: € 20,46138</w:t>
      </w:r>
    </w:p>
    <w:p>
      <w:pPr>
        <w:rPr>
          <w:sz w:val="10"/>
          <w:szCs w:val="10"/>
        </w:rPr>
      </w:pPr>
    </w:p>
    <w:p>
      <w:pPr>
        <w:rPr>
          <w:sz w:val="10"/>
          <w:szCs w:val="10"/>
        </w:rPr>
      </w:pPr>
    </w:p>
    <w:p>
      <w:pPr/>
      <w:r>
        <w:rPr>
          <w:b/>
        </w:rPr>
        <w:t xml:space="preserve">Codice regionale: TOS15_PR.P01.007.001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001 - delle dimensioni di (ml 3,00x1,60x0,30).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002 - delle dimensioni di (ml 3,00x1,60x0,40)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r>
        <w:rPr>
          <w:b/>
        </w:rPr>
        <w:t xml:space="preserve">Codice regionale: TOS15_PR.P01.007.003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Blocchi ciclopici compatti non gelivi, esenti da giunti, fratture o piani di sfaldamento, in pietra arenaria tipo EXTRADURA.</w:t>
            </w:r>
          </w:p>
        </w:tc>
      </w:tr>
      <w:tr>
        <w:trPr/>
        <w:tc>
          <w:tcPr>
            <w:tcW w:w="1200" w:type="dxa"/>
          </w:tcPr>
          <w:p>
            <w:pPr/>
            <w:r>
              <w:rPr>
                <w:b/>
              </w:rPr>
              <w:t xml:space="preserve">Articolo:</w:t>
            </w:r>
          </w:p>
        </w:tc>
        <w:tc>
          <w:tcPr>
            <w:tcW w:w="7900" w:type="dxa"/>
          </w:tcPr>
          <w:p>
            <w:pPr/>
            <w:r>
              <w:rPr/>
              <w:t xml:space="preserve">003 - delle dimensioni di (ml 3,00x1,60x0,50)</w:t>
            </w:r>
          </w:p>
        </w:tc>
      </w:tr>
    </w:tbl>
    <w:p>
      <w:pPr>
        <w:jc w:val="right"/>
      </w:pPr>
    </w:p>
    <w:p>
      <w:pPr>
        <w:jc w:val="right"/>
        <w:spacing w:line="336" w:lineRule="auto"/>
      </w:pPr>
      <w:r>
        <w:rPr>
          <w:b/>
        </w:rPr>
        <w:t xml:space="preserve">Prezzo senza S. G. e Util. a Tn: € 13,00000</w:t>
      </w:r>
    </w:p>
    <w:p>
      <w:pPr>
        <w:jc w:val="right"/>
        <w:spacing w:line="336" w:lineRule="auto"/>
      </w:pPr>
      <w:r>
        <w:rPr>
          <w:b/>
        </w:rPr>
        <w:t xml:space="preserve">Spese generali € 1,95000</w:t>
      </w:r>
    </w:p>
    <w:p>
      <w:pPr>
        <w:jc w:val="right"/>
        <w:spacing w:line="336" w:lineRule="auto"/>
      </w:pPr>
      <w:r>
        <w:rPr>
          <w:b/>
        </w:rPr>
        <w:t xml:space="preserve">Utili di impresa € 1,49500</w:t>
      </w:r>
    </w:p>
    <w:p>
      <w:pPr>
        <w:jc w:val="right"/>
        <w:spacing w:line="336" w:lineRule="auto"/>
      </w:pPr>
      <w:r>
        <w:rPr>
          <w:b/>
        </w:rPr>
        <w:t xml:space="preserve">Prezzo a Tn: € 16,44500</w:t>
      </w:r>
    </w:p>
    <w:p>
      <w:pPr>
        <w:rPr>
          <w:sz w:val="10"/>
          <w:szCs w:val="10"/>
        </w:rPr>
      </w:pPr>
    </w:p>
    <w:p>
      <w:pPr>
        <w:rPr>
          <w:sz w:val="10"/>
          <w:szCs w:val="10"/>
        </w:rPr>
      </w:pPr>
    </w:p>
    <w:p>
      <w:pPr>
        <w:sectPr>
          <w:headerReference w:type="default" r:id="rId229"/>
          <w:footerReference w:type="default" r:id="rId23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TOS15_PR.P02</w:t>
      </w:r>
    </w:p>
    <w:tbl>
      <w:tblGrid>
        <w:gridCol w:w="1200" w:type="dxa"/>
        <w:gridCol w:w="7900" w:type="dxa"/>
      </w:tblGrid>
      <w:tr>
        <w:trPr/>
        <w:tc>
          <w:tcPr>
            <w:tcW w:w="1200" w:type="dxa"/>
          </w:tcPr>
          <w:p>
            <w:pPr/>
            <w:r>
              <w:rPr/>
              <w:t xml:space="preserve">Capitolo: </w:t>
            </w:r>
          </w:p>
        </w:tc>
        <w:tc>
          <w:tcPr>
            <w:tcW w:w="7900" w:type="dxa"/>
          </w:tcPr>
          <w:p>
            <w:pPr/>
            <w:r>
              <w:rPr/>
              <w:t xml:space="preserve">LEGANTI IDRAULICI: Tutte le forniture devono essere accompagnate dall'attestato di conformità CE e avere i requisiti previsti dalle norme vigenti</w:t>
            </w:r>
          </w:p>
        </w:tc>
      </w:tr>
    </w:tbl>
    <w:p>
      <w:pPr>
        <w:rPr>
          <w:sz w:val="10"/>
          <w:szCs w:val="10"/>
        </w:rPr>
      </w:pPr>
    </w:p>
    <w:p>
      <w:pPr/>
      <w:r>
        <w:rPr>
          <w:b/>
        </w:rPr>
        <w:t xml:space="preserve">Codice regionale: TOS15_PR.P02.004.001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001 - Portland CEM I 52,5 R - merce sfusa</w:t>
            </w:r>
          </w:p>
        </w:tc>
      </w:tr>
    </w:tbl>
    <w:p>
      <w:pPr>
        <w:jc w:val="right"/>
      </w:pPr>
    </w:p>
    <w:p>
      <w:pPr>
        <w:jc w:val="right"/>
        <w:spacing w:line="336" w:lineRule="auto"/>
      </w:pPr>
      <w:r>
        <w:rPr>
          <w:b/>
        </w:rPr>
        <w:t xml:space="preserve">Prezzo senza S. G. e Util. a Tn: € 72,32000</w:t>
      </w:r>
    </w:p>
    <w:p>
      <w:pPr>
        <w:jc w:val="right"/>
        <w:spacing w:line="336" w:lineRule="auto"/>
      </w:pPr>
      <w:r>
        <w:rPr>
          <w:b/>
        </w:rPr>
        <w:t xml:space="preserve">Spese generali € 10,84800</w:t>
      </w:r>
    </w:p>
    <w:p>
      <w:pPr>
        <w:jc w:val="right"/>
        <w:spacing w:line="336" w:lineRule="auto"/>
      </w:pPr>
      <w:r>
        <w:rPr>
          <w:b/>
        </w:rPr>
        <w:t xml:space="preserve">Utili di impresa € 8,31680</w:t>
      </w:r>
    </w:p>
    <w:p>
      <w:pPr>
        <w:jc w:val="right"/>
        <w:spacing w:line="336" w:lineRule="auto"/>
      </w:pPr>
      <w:r>
        <w:rPr>
          <w:b/>
        </w:rPr>
        <w:t xml:space="preserve">Prezzo a Tn: € 91,48480</w:t>
      </w:r>
    </w:p>
    <w:p>
      <w:pPr>
        <w:rPr>
          <w:sz w:val="10"/>
          <w:szCs w:val="10"/>
        </w:rPr>
      </w:pPr>
    </w:p>
    <w:p>
      <w:pPr>
        <w:rPr>
          <w:sz w:val="10"/>
          <w:szCs w:val="10"/>
        </w:rPr>
      </w:pPr>
    </w:p>
    <w:p>
      <w:pPr/>
      <w:r>
        <w:rPr>
          <w:b/>
        </w:rPr>
        <w:t xml:space="preserve">Codice regionale: TOS15_PR.P02.004.002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002 - Portland CEM II/A-L 42,5 R - merce sfusa</w:t>
            </w:r>
          </w:p>
        </w:tc>
      </w:tr>
    </w:tbl>
    <w:p>
      <w:pPr>
        <w:jc w:val="right"/>
      </w:pPr>
    </w:p>
    <w:p>
      <w:pPr>
        <w:jc w:val="right"/>
        <w:spacing w:line="336" w:lineRule="auto"/>
      </w:pPr>
      <w:r>
        <w:rPr>
          <w:b/>
        </w:rPr>
        <w:t xml:space="preserve">Prezzo senza S. G. e Util. a Tn: € 90,64000</w:t>
      </w:r>
    </w:p>
    <w:p>
      <w:pPr>
        <w:jc w:val="right"/>
        <w:spacing w:line="336" w:lineRule="auto"/>
      </w:pPr>
      <w:r>
        <w:rPr>
          <w:b/>
        </w:rPr>
        <w:t xml:space="preserve">Spese generali € 13,59600</w:t>
      </w:r>
    </w:p>
    <w:p>
      <w:pPr>
        <w:jc w:val="right"/>
        <w:spacing w:line="336" w:lineRule="auto"/>
      </w:pPr>
      <w:r>
        <w:rPr>
          <w:b/>
        </w:rPr>
        <w:t xml:space="preserve">Utili di impresa € 10,42360</w:t>
      </w:r>
    </w:p>
    <w:p>
      <w:pPr>
        <w:jc w:val="right"/>
        <w:spacing w:line="336" w:lineRule="auto"/>
      </w:pPr>
      <w:r>
        <w:rPr>
          <w:b/>
        </w:rPr>
        <w:t xml:space="preserve">Prezzo a Tn: € 114,65960</w:t>
      </w:r>
    </w:p>
    <w:p>
      <w:pPr>
        <w:rPr>
          <w:sz w:val="10"/>
          <w:szCs w:val="10"/>
        </w:rPr>
      </w:pPr>
    </w:p>
    <w:p>
      <w:pPr>
        <w:rPr>
          <w:sz w:val="10"/>
          <w:szCs w:val="10"/>
        </w:rPr>
      </w:pPr>
    </w:p>
    <w:p>
      <w:pPr/>
      <w:r>
        <w:rPr>
          <w:b/>
        </w:rPr>
        <w:t xml:space="preserve">Codice regionale: TOS15_PR.P02.004.003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003 - Portland CEM II/A-L 42,5 R - in sacchi da 25 kg</w:t>
            </w:r>
          </w:p>
        </w:tc>
      </w:tr>
    </w:tbl>
    <w:p>
      <w:pPr>
        <w:jc w:val="right"/>
      </w:pPr>
    </w:p>
    <w:p>
      <w:pPr>
        <w:jc w:val="right"/>
        <w:spacing w:line="336" w:lineRule="auto"/>
      </w:pPr>
      <w:r>
        <w:rPr>
          <w:b/>
        </w:rPr>
        <w:t xml:space="preserve">Prezzo senza S. G. e Util. a Tn: € 101,97000</w:t>
      </w:r>
    </w:p>
    <w:p>
      <w:pPr>
        <w:jc w:val="right"/>
        <w:spacing w:line="336" w:lineRule="auto"/>
      </w:pPr>
      <w:r>
        <w:rPr>
          <w:b/>
        </w:rPr>
        <w:t xml:space="preserve">Spese generali € 15,29550</w:t>
      </w:r>
    </w:p>
    <w:p>
      <w:pPr>
        <w:jc w:val="right"/>
        <w:spacing w:line="336" w:lineRule="auto"/>
      </w:pPr>
      <w:r>
        <w:rPr>
          <w:b/>
        </w:rPr>
        <w:t xml:space="preserve">Utili di impresa € 11,72655</w:t>
      </w:r>
    </w:p>
    <w:p>
      <w:pPr>
        <w:jc w:val="right"/>
        <w:spacing w:line="336" w:lineRule="auto"/>
      </w:pPr>
      <w:r>
        <w:rPr>
          <w:b/>
        </w:rPr>
        <w:t xml:space="preserve">Prezzo a Tn: € 128,99205</w:t>
      </w:r>
    </w:p>
    <w:p>
      <w:pPr>
        <w:rPr>
          <w:sz w:val="10"/>
          <w:szCs w:val="10"/>
        </w:rPr>
      </w:pPr>
    </w:p>
    <w:p>
      <w:pPr>
        <w:rPr>
          <w:sz w:val="10"/>
          <w:szCs w:val="10"/>
        </w:rPr>
      </w:pPr>
    </w:p>
    <w:p>
      <w:pPr/>
      <w:r>
        <w:rPr>
          <w:b/>
        </w:rPr>
        <w:t xml:space="preserve">Codice regionale: TOS15_PR.P02.004.004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004 - Portland CEM II/B-L 32,5 R - merce sfusa</w:t>
            </w:r>
          </w:p>
        </w:tc>
      </w:tr>
    </w:tbl>
    <w:p>
      <w:pPr>
        <w:jc w:val="right"/>
      </w:pPr>
    </w:p>
    <w:p>
      <w:pPr>
        <w:jc w:val="right"/>
        <w:spacing w:line="336" w:lineRule="auto"/>
      </w:pPr>
      <w:r>
        <w:rPr>
          <w:b/>
        </w:rPr>
        <w:t xml:space="preserve">Prezzo senza S. G. e Util. a Tn: € 74,60000</w:t>
      </w:r>
    </w:p>
    <w:p>
      <w:pPr>
        <w:jc w:val="right"/>
        <w:spacing w:line="336" w:lineRule="auto"/>
      </w:pPr>
      <w:r>
        <w:rPr>
          <w:b/>
        </w:rPr>
        <w:t xml:space="preserve">Spese generali € 11,19000</w:t>
      </w:r>
    </w:p>
    <w:p>
      <w:pPr>
        <w:jc w:val="right"/>
        <w:spacing w:line="336" w:lineRule="auto"/>
      </w:pPr>
      <w:r>
        <w:rPr>
          <w:b/>
        </w:rPr>
        <w:t xml:space="preserve">Utili di impresa € 8,57900</w:t>
      </w:r>
    </w:p>
    <w:p>
      <w:pPr>
        <w:jc w:val="right"/>
        <w:spacing w:line="336" w:lineRule="auto"/>
      </w:pPr>
      <w:r>
        <w:rPr>
          <w:b/>
        </w:rPr>
        <w:t xml:space="preserve">Prezzo a Tn: € 94,36900</w:t>
      </w:r>
    </w:p>
    <w:p>
      <w:pPr>
        <w:rPr>
          <w:sz w:val="10"/>
          <w:szCs w:val="10"/>
        </w:rPr>
      </w:pPr>
    </w:p>
    <w:p>
      <w:pPr>
        <w:rPr>
          <w:sz w:val="10"/>
          <w:szCs w:val="10"/>
        </w:rPr>
      </w:pPr>
    </w:p>
    <w:p>
      <w:pPr/>
      <w:r>
        <w:rPr>
          <w:b/>
        </w:rPr>
        <w:t xml:space="preserve">Codice regionale: TOS15_PR.P02.004.005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005 - Portland CEM II/B-L 32,5 R: in sacchi da 25 kg compresi</w:t>
            </w:r>
          </w:p>
        </w:tc>
      </w:tr>
    </w:tbl>
    <w:p>
      <w:pPr>
        <w:jc w:val="right"/>
      </w:pPr>
    </w:p>
    <w:p>
      <w:pPr>
        <w:jc w:val="right"/>
        <w:spacing w:line="336" w:lineRule="auto"/>
      </w:pPr>
      <w:r>
        <w:rPr>
          <w:b/>
        </w:rPr>
        <w:t xml:space="preserve">Prezzo senza S. G. e Util. a Tn: € 93,47250</w:t>
      </w:r>
    </w:p>
    <w:p>
      <w:pPr>
        <w:jc w:val="right"/>
        <w:spacing w:line="336" w:lineRule="auto"/>
      </w:pPr>
      <w:r>
        <w:rPr>
          <w:b/>
        </w:rPr>
        <w:t xml:space="preserve">Spese generali € 14,02088</w:t>
      </w:r>
    </w:p>
    <w:p>
      <w:pPr>
        <w:jc w:val="right"/>
        <w:spacing w:line="336" w:lineRule="auto"/>
      </w:pPr>
      <w:r>
        <w:rPr>
          <w:b/>
        </w:rPr>
        <w:t xml:space="preserve">Utili di impresa € 10,74934</w:t>
      </w:r>
    </w:p>
    <w:p>
      <w:pPr>
        <w:jc w:val="right"/>
        <w:spacing w:line="336" w:lineRule="auto"/>
      </w:pPr>
      <w:r>
        <w:rPr>
          <w:b/>
        </w:rPr>
        <w:t xml:space="preserve">Prezzo a Tn: € 118,24271</w:t>
      </w:r>
    </w:p>
    <w:p>
      <w:pPr>
        <w:rPr>
          <w:sz w:val="10"/>
          <w:szCs w:val="10"/>
        </w:rPr>
      </w:pPr>
    </w:p>
    <w:p>
      <w:pPr>
        <w:rPr>
          <w:sz w:val="10"/>
          <w:szCs w:val="10"/>
        </w:rPr>
      </w:pPr>
    </w:p>
    <w:p>
      <w:pPr/>
      <w:r>
        <w:rPr>
          <w:b/>
        </w:rPr>
        <w:t xml:space="preserve">Codice regionale: TOS15_PR.P02.004.006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006 - pozzolanico CEM IV/B 32,5 R – merce sfusa</w:t>
            </w:r>
          </w:p>
        </w:tc>
      </w:tr>
    </w:tbl>
    <w:p>
      <w:pPr>
        <w:jc w:val="right"/>
      </w:pPr>
    </w:p>
    <w:p>
      <w:pPr>
        <w:jc w:val="right"/>
        <w:spacing w:line="336" w:lineRule="auto"/>
      </w:pPr>
      <w:r>
        <w:rPr>
          <w:b/>
        </w:rPr>
        <w:t xml:space="preserve">Prezzo senza S. G. e Util. a Tn: € 112,67000</w:t>
      </w:r>
    </w:p>
    <w:p>
      <w:pPr>
        <w:jc w:val="right"/>
        <w:spacing w:line="336" w:lineRule="auto"/>
      </w:pPr>
      <w:r>
        <w:rPr>
          <w:b/>
        </w:rPr>
        <w:t xml:space="preserve">Spese generali € 16,90050</w:t>
      </w:r>
    </w:p>
    <w:p>
      <w:pPr>
        <w:jc w:val="right"/>
        <w:spacing w:line="336" w:lineRule="auto"/>
      </w:pPr>
      <w:r>
        <w:rPr>
          <w:b/>
        </w:rPr>
        <w:t xml:space="preserve">Utili di impresa € 12,95705</w:t>
      </w:r>
    </w:p>
    <w:p>
      <w:pPr>
        <w:jc w:val="right"/>
        <w:spacing w:line="336" w:lineRule="auto"/>
      </w:pPr>
      <w:r>
        <w:rPr>
          <w:b/>
        </w:rPr>
        <w:t xml:space="preserve">Prezzo a Tn: € 142,52755</w:t>
      </w:r>
    </w:p>
    <w:p>
      <w:pPr>
        <w:rPr>
          <w:sz w:val="10"/>
          <w:szCs w:val="10"/>
        </w:rPr>
      </w:pPr>
    </w:p>
    <w:p>
      <w:pPr>
        <w:rPr>
          <w:sz w:val="10"/>
          <w:szCs w:val="10"/>
        </w:rPr>
      </w:pPr>
    </w:p>
    <w:p>
      <w:pPr/>
      <w:r>
        <w:rPr>
          <w:b/>
        </w:rPr>
        <w:t xml:space="preserve">Codice regionale: TOS15_PR.P02.004.007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007 - pozzolanico CEM IV/B 32,5 R - in sacchi da 25 kg</w:t>
            </w:r>
          </w:p>
        </w:tc>
      </w:tr>
    </w:tbl>
    <w:p>
      <w:pPr>
        <w:jc w:val="right"/>
      </w:pPr>
    </w:p>
    <w:p>
      <w:pPr>
        <w:jc w:val="right"/>
        <w:spacing w:line="336" w:lineRule="auto"/>
      </w:pPr>
      <w:r>
        <w:rPr>
          <w:b/>
        </w:rPr>
        <w:t xml:space="preserve">Prezzo senza S. G. e Util. a Tn: € 122,50000</w:t>
      </w:r>
    </w:p>
    <w:p>
      <w:pPr>
        <w:jc w:val="right"/>
        <w:spacing w:line="336" w:lineRule="auto"/>
      </w:pPr>
      <w:r>
        <w:rPr>
          <w:b/>
        </w:rPr>
        <w:t xml:space="preserve">Spese generali € 18,37500</w:t>
      </w:r>
    </w:p>
    <w:p>
      <w:pPr>
        <w:jc w:val="right"/>
        <w:spacing w:line="336" w:lineRule="auto"/>
      </w:pPr>
      <w:r>
        <w:rPr>
          <w:b/>
        </w:rPr>
        <w:t xml:space="preserve">Utili di impresa € 14,08750</w:t>
      </w:r>
    </w:p>
    <w:p>
      <w:pPr>
        <w:jc w:val="right"/>
        <w:spacing w:line="336" w:lineRule="auto"/>
      </w:pPr>
      <w:r>
        <w:rPr>
          <w:b/>
        </w:rPr>
        <w:t xml:space="preserve">Prezzo a Tn: € 154,96250</w:t>
      </w:r>
    </w:p>
    <w:p>
      <w:pPr>
        <w:rPr>
          <w:sz w:val="10"/>
          <w:szCs w:val="10"/>
        </w:rPr>
      </w:pPr>
    </w:p>
    <w:p>
      <w:pPr>
        <w:rPr>
          <w:sz w:val="10"/>
          <w:szCs w:val="10"/>
        </w:rPr>
      </w:pPr>
    </w:p>
    <w:p>
      <w:pPr/>
      <w:r>
        <w:rPr>
          <w:b/>
        </w:rPr>
        <w:t xml:space="preserve">Codice regionale: TOS15_PR.P02.004.010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010 - cemento bianco Portland CEM II/B-L 32.5 R</w:t>
            </w:r>
          </w:p>
        </w:tc>
      </w:tr>
    </w:tbl>
    <w:p>
      <w:pPr>
        <w:jc w:val="right"/>
      </w:pPr>
    </w:p>
    <w:p>
      <w:pPr>
        <w:jc w:val="right"/>
        <w:spacing w:line="336" w:lineRule="auto"/>
      </w:pPr>
      <w:r>
        <w:rPr>
          <w:b/>
        </w:rPr>
        <w:t xml:space="preserve">Prezzo senza S. G. e Util. a Tn: € 277,40000</w:t>
      </w:r>
    </w:p>
    <w:p>
      <w:pPr>
        <w:jc w:val="right"/>
        <w:spacing w:line="336" w:lineRule="auto"/>
      </w:pPr>
      <w:r>
        <w:rPr>
          <w:b/>
        </w:rPr>
        <w:t xml:space="preserve">Spese generali € 41,61000</w:t>
      </w:r>
    </w:p>
    <w:p>
      <w:pPr>
        <w:jc w:val="right"/>
        <w:spacing w:line="336" w:lineRule="auto"/>
      </w:pPr>
      <w:r>
        <w:rPr>
          <w:b/>
        </w:rPr>
        <w:t xml:space="preserve">Utili di impresa € 31,90100</w:t>
      </w:r>
    </w:p>
    <w:p>
      <w:pPr>
        <w:jc w:val="right"/>
        <w:spacing w:line="336" w:lineRule="auto"/>
      </w:pPr>
      <w:r>
        <w:rPr>
          <w:b/>
        </w:rPr>
        <w:t xml:space="preserve">Prezzo a Tn: € 350,91100</w:t>
      </w:r>
    </w:p>
    <w:p>
      <w:pPr>
        <w:rPr>
          <w:sz w:val="10"/>
          <w:szCs w:val="10"/>
        </w:rPr>
      </w:pPr>
    </w:p>
    <w:p>
      <w:pPr>
        <w:rPr>
          <w:sz w:val="10"/>
          <w:szCs w:val="10"/>
        </w:rPr>
      </w:pPr>
    </w:p>
    <w:p>
      <w:pPr/>
      <w:r>
        <w:rPr>
          <w:b/>
        </w:rPr>
        <w:t xml:space="preserve">Codice regionale: TOS15_PR.P02.004.012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Cemento UNI EN 197-1:2011</w:t>
            </w:r>
          </w:p>
        </w:tc>
      </w:tr>
      <w:tr>
        <w:trPr/>
        <w:tc>
          <w:tcPr>
            <w:tcW w:w="1200" w:type="dxa"/>
          </w:tcPr>
          <w:p>
            <w:pPr/>
            <w:r>
              <w:rPr>
                <w:b/>
              </w:rPr>
              <w:t xml:space="preserve">Articolo:</w:t>
            </w:r>
          </w:p>
        </w:tc>
        <w:tc>
          <w:tcPr>
            <w:tcW w:w="7900" w:type="dxa"/>
          </w:tcPr>
          <w:p>
            <w:pPr/>
            <w:r>
              <w:rPr/>
              <w:t xml:space="preserve">012 - Portland CEM II A-V 42,5 R - in sacchi da 25 kg</w:t>
            </w:r>
          </w:p>
        </w:tc>
      </w:tr>
    </w:tbl>
    <w:p>
      <w:pPr>
        <w:jc w:val="right"/>
      </w:pPr>
    </w:p>
    <w:p>
      <w:pPr>
        <w:jc w:val="right"/>
        <w:spacing w:line="336" w:lineRule="auto"/>
      </w:pPr>
      <w:r>
        <w:rPr>
          <w:b/>
        </w:rPr>
        <w:t xml:space="preserve">Prezzo senza S. G. e Util. a Tn: € 120,20000</w:t>
      </w:r>
    </w:p>
    <w:p>
      <w:pPr>
        <w:jc w:val="right"/>
        <w:spacing w:line="336" w:lineRule="auto"/>
      </w:pPr>
      <w:r>
        <w:rPr>
          <w:b/>
        </w:rPr>
        <w:t xml:space="preserve">Spese generali € 18,03000</w:t>
      </w:r>
    </w:p>
    <w:p>
      <w:pPr>
        <w:jc w:val="right"/>
        <w:spacing w:line="336" w:lineRule="auto"/>
      </w:pPr>
      <w:r>
        <w:rPr>
          <w:b/>
        </w:rPr>
        <w:t xml:space="preserve">Utili di impresa € 13,82300</w:t>
      </w:r>
    </w:p>
    <w:p>
      <w:pPr>
        <w:jc w:val="right"/>
        <w:spacing w:line="336" w:lineRule="auto"/>
      </w:pPr>
      <w:r>
        <w:rPr>
          <w:b/>
        </w:rPr>
        <w:t xml:space="preserve">Prezzo a Tn: € 152,05300</w:t>
      </w:r>
    </w:p>
    <w:p>
      <w:pPr>
        <w:rPr>
          <w:sz w:val="10"/>
          <w:szCs w:val="10"/>
        </w:rPr>
      </w:pPr>
    </w:p>
    <w:p>
      <w:pPr>
        <w:rPr>
          <w:sz w:val="10"/>
          <w:szCs w:val="10"/>
        </w:rPr>
      </w:pPr>
    </w:p>
    <w:p>
      <w:pPr/>
      <w:r>
        <w:rPr>
          <w:b/>
        </w:rPr>
        <w:t xml:space="preserve">Codice regionale: TOS15_PR.P02.005.001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001 - HL merce sfusa</w:t>
            </w:r>
          </w:p>
        </w:tc>
      </w:tr>
    </w:tbl>
    <w:p>
      <w:pPr>
        <w:jc w:val="right"/>
      </w:pPr>
    </w:p>
    <w:p>
      <w:pPr>
        <w:jc w:val="right"/>
        <w:spacing w:line="336" w:lineRule="auto"/>
      </w:pPr>
      <w:r>
        <w:rPr>
          <w:b/>
        </w:rPr>
        <w:t xml:space="preserve">Prezzo senza S. G. e Util. a Tn: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Tn: € 111,69950</w:t>
      </w:r>
    </w:p>
    <w:p>
      <w:pPr>
        <w:rPr>
          <w:sz w:val="10"/>
          <w:szCs w:val="10"/>
        </w:rPr>
      </w:pPr>
    </w:p>
    <w:p>
      <w:pPr>
        <w:rPr>
          <w:sz w:val="10"/>
          <w:szCs w:val="10"/>
        </w:rPr>
      </w:pPr>
    </w:p>
    <w:p>
      <w:pPr/>
      <w:r>
        <w:rPr>
          <w:b/>
        </w:rPr>
        <w:t xml:space="preserve">Codice regionale: TOS15_PR.P02.005.002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002 - HL in sacchi da 25 Kg</w:t>
            </w:r>
          </w:p>
        </w:tc>
      </w:tr>
    </w:tbl>
    <w:p>
      <w:pPr>
        <w:jc w:val="right"/>
      </w:pPr>
    </w:p>
    <w:p>
      <w:pPr>
        <w:jc w:val="right"/>
        <w:spacing w:line="336" w:lineRule="auto"/>
      </w:pPr>
      <w:r>
        <w:rPr>
          <w:b/>
        </w:rPr>
        <w:t xml:space="preserve">Prezzo senza S. G. e Util. a Tn: € 84,10000</w:t>
      </w:r>
    </w:p>
    <w:p>
      <w:pPr>
        <w:jc w:val="right"/>
        <w:spacing w:line="336" w:lineRule="auto"/>
      </w:pPr>
      <w:r>
        <w:rPr>
          <w:b/>
        </w:rPr>
        <w:t xml:space="preserve">Spese generali € 12,61500</w:t>
      </w:r>
    </w:p>
    <w:p>
      <w:pPr>
        <w:jc w:val="right"/>
        <w:spacing w:line="336" w:lineRule="auto"/>
      </w:pPr>
      <w:r>
        <w:rPr>
          <w:b/>
        </w:rPr>
        <w:t xml:space="preserve">Utili di impresa € 9,67150</w:t>
      </w:r>
    </w:p>
    <w:p>
      <w:pPr>
        <w:jc w:val="right"/>
        <w:spacing w:line="336" w:lineRule="auto"/>
      </w:pPr>
      <w:r>
        <w:rPr>
          <w:b/>
        </w:rPr>
        <w:t xml:space="preserve">Prezzo a Tn: € 106,38650</w:t>
      </w:r>
    </w:p>
    <w:p>
      <w:pPr>
        <w:rPr>
          <w:sz w:val="10"/>
          <w:szCs w:val="10"/>
        </w:rPr>
      </w:pPr>
    </w:p>
    <w:p>
      <w:pPr>
        <w:rPr>
          <w:sz w:val="10"/>
          <w:szCs w:val="10"/>
        </w:rPr>
      </w:pPr>
    </w:p>
    <w:p>
      <w:pPr/>
      <w:r>
        <w:rPr>
          <w:b/>
        </w:rPr>
        <w:t xml:space="preserve">Codice regionale: TOS15_PR.P02.005.010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010 - Naturale NHL 2, esente da cemento o altro derivato, pronto in sacchi da 25 kg</w:t>
            </w:r>
          </w:p>
        </w:tc>
      </w:tr>
    </w:tbl>
    <w:p>
      <w:pPr>
        <w:jc w:val="right"/>
      </w:pPr>
    </w:p>
    <w:p>
      <w:pPr>
        <w:jc w:val="right"/>
        <w:spacing w:line="336" w:lineRule="auto"/>
      </w:pPr>
      <w:r>
        <w:rPr>
          <w:b/>
        </w:rPr>
        <w:t xml:space="preserve">Prezzo senza S. G. e Util. a Tn: € 828,24000</w:t>
      </w:r>
    </w:p>
    <w:p>
      <w:pPr>
        <w:jc w:val="right"/>
        <w:spacing w:line="336" w:lineRule="auto"/>
      </w:pPr>
      <w:r>
        <w:rPr>
          <w:b/>
        </w:rPr>
        <w:t xml:space="preserve">Spese generali € 124,23600</w:t>
      </w:r>
    </w:p>
    <w:p>
      <w:pPr>
        <w:jc w:val="right"/>
        <w:spacing w:line="336" w:lineRule="auto"/>
      </w:pPr>
      <w:r>
        <w:rPr>
          <w:b/>
        </w:rPr>
        <w:t xml:space="preserve">Utili di impresa € 95,24760</w:t>
      </w:r>
    </w:p>
    <w:p>
      <w:pPr>
        <w:jc w:val="right"/>
        <w:spacing w:line="336" w:lineRule="auto"/>
      </w:pPr>
      <w:r>
        <w:rPr>
          <w:b/>
        </w:rPr>
        <w:t xml:space="preserve">Prezzo a Tn: € 1.047,72360</w:t>
      </w:r>
    </w:p>
    <w:p>
      <w:pPr>
        <w:rPr>
          <w:sz w:val="10"/>
          <w:szCs w:val="10"/>
        </w:rPr>
      </w:pPr>
    </w:p>
    <w:p>
      <w:pPr>
        <w:rPr>
          <w:sz w:val="10"/>
          <w:szCs w:val="10"/>
        </w:rPr>
      </w:pPr>
    </w:p>
    <w:p>
      <w:pPr/>
      <w:r>
        <w:rPr>
          <w:b/>
        </w:rPr>
        <w:t xml:space="preserve">Codice regionale: TOS15_PR.P02.005.011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011 - Naturale NHL3,5, esente da cemento o altro derivato, bianca,   pronto in sacchi da 25 kg</w:t>
            </w:r>
          </w:p>
        </w:tc>
      </w:tr>
    </w:tbl>
    <w:p>
      <w:pPr>
        <w:jc w:val="right"/>
      </w:pPr>
    </w:p>
    <w:p>
      <w:pPr>
        <w:jc w:val="right"/>
        <w:spacing w:line="336" w:lineRule="auto"/>
      </w:pPr>
      <w:r>
        <w:rPr>
          <w:b/>
        </w:rPr>
        <w:t xml:space="preserve">Prezzo senza S. G. e Util. a Tn: € 248,16000</w:t>
      </w:r>
    </w:p>
    <w:p>
      <w:pPr>
        <w:jc w:val="right"/>
        <w:spacing w:line="336" w:lineRule="auto"/>
      </w:pPr>
      <w:r>
        <w:rPr>
          <w:b/>
        </w:rPr>
        <w:t xml:space="preserve">Spese generali € 37,22400</w:t>
      </w:r>
    </w:p>
    <w:p>
      <w:pPr>
        <w:jc w:val="right"/>
        <w:spacing w:line="336" w:lineRule="auto"/>
      </w:pPr>
      <w:r>
        <w:rPr>
          <w:b/>
        </w:rPr>
        <w:t xml:space="preserve">Utili di impresa € 28,53840</w:t>
      </w:r>
    </w:p>
    <w:p>
      <w:pPr>
        <w:jc w:val="right"/>
        <w:spacing w:line="336" w:lineRule="auto"/>
      </w:pPr>
      <w:r>
        <w:rPr>
          <w:b/>
        </w:rPr>
        <w:t xml:space="preserve">Prezzo a Tn: € 313,92240</w:t>
      </w:r>
    </w:p>
    <w:p>
      <w:pPr>
        <w:rPr>
          <w:sz w:val="10"/>
          <w:szCs w:val="10"/>
        </w:rPr>
      </w:pPr>
    </w:p>
    <w:p>
      <w:pPr>
        <w:rPr>
          <w:sz w:val="10"/>
          <w:szCs w:val="10"/>
        </w:rPr>
      </w:pPr>
    </w:p>
    <w:p>
      <w:pPr/>
      <w:r>
        <w:rPr>
          <w:b/>
        </w:rPr>
        <w:t xml:space="preserve">Codice regionale: TOS15_PR.P02.005.012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012 - Naturale NHL3,5, esente da cemento o altro derivato,  color nocciola, pronto in sacchi da 25 kg</w:t>
            </w:r>
          </w:p>
        </w:tc>
      </w:tr>
    </w:tbl>
    <w:p>
      <w:pPr>
        <w:jc w:val="right"/>
      </w:pPr>
    </w:p>
    <w:p>
      <w:pPr>
        <w:jc w:val="right"/>
        <w:spacing w:line="336" w:lineRule="auto"/>
      </w:pPr>
      <w:r>
        <w:rPr>
          <w:b/>
        </w:rPr>
        <w:t xml:space="preserve">Prezzo senza S. G. e Util. a Tn: € 217,60000</w:t>
      </w:r>
    </w:p>
    <w:p>
      <w:pPr>
        <w:jc w:val="right"/>
        <w:spacing w:line="336" w:lineRule="auto"/>
      </w:pPr>
      <w:r>
        <w:rPr>
          <w:b/>
        </w:rPr>
        <w:t xml:space="preserve">Spese generali € 32,64000</w:t>
      </w:r>
    </w:p>
    <w:p>
      <w:pPr>
        <w:jc w:val="right"/>
        <w:spacing w:line="336" w:lineRule="auto"/>
      </w:pPr>
      <w:r>
        <w:rPr>
          <w:b/>
        </w:rPr>
        <w:t xml:space="preserve">Utili di impresa € 25,02400</w:t>
      </w:r>
    </w:p>
    <w:p>
      <w:pPr>
        <w:jc w:val="right"/>
        <w:spacing w:line="336" w:lineRule="auto"/>
      </w:pPr>
      <w:r>
        <w:rPr>
          <w:b/>
        </w:rPr>
        <w:t xml:space="preserve">Prezzo a Tn: € 275,26400</w:t>
      </w:r>
    </w:p>
    <w:p>
      <w:pPr>
        <w:rPr>
          <w:sz w:val="10"/>
          <w:szCs w:val="10"/>
        </w:rPr>
      </w:pPr>
    </w:p>
    <w:p>
      <w:pPr>
        <w:rPr>
          <w:sz w:val="10"/>
          <w:szCs w:val="10"/>
        </w:rPr>
      </w:pPr>
    </w:p>
    <w:p>
      <w:pPr/>
      <w:r>
        <w:rPr>
          <w:b/>
        </w:rPr>
        <w:t xml:space="preserve">Codice regionale: TOS15_PR.P02.005.013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013 - Naturale NHL  5, esente da cemento o altro derivato, bianca, pronto in sacchi da 25 kg</w:t>
            </w:r>
          </w:p>
        </w:tc>
      </w:tr>
    </w:tbl>
    <w:p>
      <w:pPr>
        <w:jc w:val="right"/>
      </w:pPr>
    </w:p>
    <w:p>
      <w:pPr>
        <w:jc w:val="right"/>
        <w:spacing w:line="336" w:lineRule="auto"/>
      </w:pPr>
      <w:r>
        <w:rPr>
          <w:b/>
        </w:rPr>
        <w:t xml:space="preserve">Prezzo senza S. G. e Util. a Tn: € 603,63300</w:t>
      </w:r>
    </w:p>
    <w:p>
      <w:pPr>
        <w:jc w:val="right"/>
        <w:spacing w:line="336" w:lineRule="auto"/>
      </w:pPr>
      <w:r>
        <w:rPr>
          <w:b/>
        </w:rPr>
        <w:t xml:space="preserve">Spese generali € 90,54495</w:t>
      </w:r>
    </w:p>
    <w:p>
      <w:pPr>
        <w:jc w:val="right"/>
        <w:spacing w:line="336" w:lineRule="auto"/>
      </w:pPr>
      <w:r>
        <w:rPr>
          <w:b/>
        </w:rPr>
        <w:t xml:space="preserve">Utili di impresa € 69,41780</w:t>
      </w:r>
    </w:p>
    <w:p>
      <w:pPr>
        <w:jc w:val="right"/>
        <w:spacing w:line="336" w:lineRule="auto"/>
      </w:pPr>
      <w:r>
        <w:rPr>
          <w:b/>
        </w:rPr>
        <w:t xml:space="preserve">Prezzo a Tn: € 763,59575</w:t>
      </w:r>
    </w:p>
    <w:p>
      <w:pPr>
        <w:rPr>
          <w:sz w:val="10"/>
          <w:szCs w:val="10"/>
        </w:rPr>
      </w:pPr>
    </w:p>
    <w:p>
      <w:pPr>
        <w:rPr>
          <w:sz w:val="10"/>
          <w:szCs w:val="10"/>
        </w:rPr>
      </w:pPr>
    </w:p>
    <w:p>
      <w:pPr/>
      <w:r>
        <w:rPr>
          <w:b/>
        </w:rPr>
        <w:t xml:space="preserve">Codice regionale: TOS15_PR.P02.005.014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 idraulica UNI EN 459-1:2010</w:t>
            </w:r>
          </w:p>
        </w:tc>
      </w:tr>
      <w:tr>
        <w:trPr/>
        <w:tc>
          <w:tcPr>
            <w:tcW w:w="1200" w:type="dxa"/>
          </w:tcPr>
          <w:p>
            <w:pPr/>
            <w:r>
              <w:rPr>
                <w:b/>
              </w:rPr>
              <w:t xml:space="preserve">Articolo:</w:t>
            </w:r>
          </w:p>
        </w:tc>
        <w:tc>
          <w:tcPr>
            <w:tcW w:w="7900" w:type="dxa"/>
          </w:tcPr>
          <w:p>
            <w:pPr/>
            <w:r>
              <w:rPr/>
              <w:t xml:space="preserve">014 - Naturale NHL  5, esente da cemento o altro derivato, color nocciola, pronto in sacchi da 25 kg</w:t>
            </w:r>
          </w:p>
        </w:tc>
      </w:tr>
    </w:tbl>
    <w:p>
      <w:pPr>
        <w:jc w:val="right"/>
      </w:pPr>
    </w:p>
    <w:p>
      <w:pPr>
        <w:jc w:val="right"/>
        <w:spacing w:line="336" w:lineRule="auto"/>
      </w:pPr>
      <w:r>
        <w:rPr>
          <w:b/>
        </w:rPr>
        <w:t xml:space="preserve">Prezzo senza S. G. e Util. a Tn: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Tn: € 632,50000</w:t>
      </w:r>
    </w:p>
    <w:p>
      <w:pPr>
        <w:rPr>
          <w:sz w:val="10"/>
          <w:szCs w:val="10"/>
        </w:rPr>
      </w:pPr>
    </w:p>
    <w:p>
      <w:pPr>
        <w:rPr>
          <w:sz w:val="10"/>
          <w:szCs w:val="10"/>
        </w:rPr>
      </w:pPr>
    </w:p>
    <w:p>
      <w:pPr/>
      <w:r>
        <w:rPr>
          <w:b/>
        </w:rPr>
        <w:t xml:space="preserve">Codice regionale: TOS15_PR.P02.006.001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001 - a pronta</w:t>
            </w:r>
          </w:p>
        </w:tc>
      </w:tr>
    </w:tbl>
    <w:p>
      <w:pPr>
        <w:jc w:val="right"/>
      </w:pPr>
    </w:p>
    <w:p>
      <w:pPr>
        <w:jc w:val="right"/>
        <w:spacing w:line="336" w:lineRule="auto"/>
      </w:pPr>
      <w:r>
        <w:rPr>
          <w:b/>
        </w:rPr>
        <w:t xml:space="preserve">Prezzo senza S. G. e Util. a Tn: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Tn: € 133,58400</w:t>
      </w:r>
    </w:p>
    <w:p>
      <w:pPr>
        <w:rPr>
          <w:sz w:val="10"/>
          <w:szCs w:val="10"/>
        </w:rPr>
      </w:pPr>
    </w:p>
    <w:p>
      <w:pPr>
        <w:rPr>
          <w:sz w:val="10"/>
          <w:szCs w:val="10"/>
        </w:rPr>
      </w:pPr>
    </w:p>
    <w:p>
      <w:pPr/>
      <w:r>
        <w:rPr>
          <w:b/>
        </w:rPr>
        <w:t xml:space="preserve">Codice regionale: TOS15_PR.P02.006.002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Gesso</w:t>
            </w:r>
          </w:p>
        </w:tc>
      </w:tr>
      <w:tr>
        <w:trPr/>
        <w:tc>
          <w:tcPr>
            <w:tcW w:w="1200" w:type="dxa"/>
          </w:tcPr>
          <w:p>
            <w:pPr/>
            <w:r>
              <w:rPr>
                <w:b/>
              </w:rPr>
              <w:t xml:space="preserve">Articolo:</w:t>
            </w:r>
          </w:p>
        </w:tc>
        <w:tc>
          <w:tcPr>
            <w:tcW w:w="7900" w:type="dxa"/>
          </w:tcPr>
          <w:p>
            <w:pPr/>
            <w:r>
              <w:rPr/>
              <w:t xml:space="preserve">002 - scagliola</w:t>
            </w:r>
          </w:p>
        </w:tc>
      </w:tr>
    </w:tbl>
    <w:p>
      <w:pPr>
        <w:jc w:val="right"/>
      </w:pPr>
    </w:p>
    <w:p>
      <w:pPr>
        <w:jc w:val="right"/>
        <w:spacing w:line="336" w:lineRule="auto"/>
      </w:pPr>
      <w:r>
        <w:rPr>
          <w:b/>
        </w:rPr>
        <w:t xml:space="preserve">Prezzo senza S. G. e Util. a Tn: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Tn: € 132,82500</w:t>
      </w:r>
    </w:p>
    <w:p>
      <w:pPr>
        <w:rPr>
          <w:sz w:val="10"/>
          <w:szCs w:val="10"/>
        </w:rPr>
      </w:pPr>
    </w:p>
    <w:p>
      <w:pPr>
        <w:rPr>
          <w:sz w:val="10"/>
          <w:szCs w:val="10"/>
        </w:rPr>
      </w:pPr>
    </w:p>
    <w:p>
      <w:pPr/>
      <w:r>
        <w:rPr>
          <w:b/>
        </w:rPr>
        <w:t xml:space="preserve">Codice regionale: TOS15_PR.P02.008.001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Velo</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€ 168,98000</w:t>
      </w:r>
    </w:p>
    <w:p>
      <w:pPr>
        <w:jc w:val="right"/>
        <w:spacing w:line="336" w:lineRule="auto"/>
      </w:pPr>
      <w:r>
        <w:rPr>
          <w:b/>
        </w:rPr>
        <w:t xml:space="preserve">Spese generali € 25,34700</w:t>
      </w:r>
    </w:p>
    <w:p>
      <w:pPr>
        <w:jc w:val="right"/>
        <w:spacing w:line="336" w:lineRule="auto"/>
      </w:pPr>
      <w:r>
        <w:rPr>
          <w:b/>
        </w:rPr>
        <w:t xml:space="preserve">Utili di impresa € 19,43270</w:t>
      </w:r>
    </w:p>
    <w:p>
      <w:pPr>
        <w:jc w:val="right"/>
        <w:spacing w:line="336" w:lineRule="auto"/>
      </w:pPr>
      <w:r>
        <w:rPr>
          <w:b/>
        </w:rPr>
        <w:t xml:space="preserve">Prezzo a Tn: € 213,75970</w:t>
      </w:r>
    </w:p>
    <w:p>
      <w:pPr>
        <w:rPr>
          <w:sz w:val="10"/>
          <w:szCs w:val="10"/>
        </w:rPr>
      </w:pPr>
    </w:p>
    <w:p>
      <w:pPr>
        <w:rPr>
          <w:sz w:val="10"/>
          <w:szCs w:val="10"/>
        </w:rPr>
      </w:pPr>
    </w:p>
    <w:p>
      <w:pPr/>
      <w:r>
        <w:rPr>
          <w:b/>
        </w:rPr>
        <w:t xml:space="preserve">Codice regionale: TOS15_PR.P02.010.001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  aerea spenta Grassello UNI EN 459-1:2010</w:t>
            </w:r>
          </w:p>
        </w:tc>
      </w:tr>
      <w:tr>
        <w:trPr/>
        <w:tc>
          <w:tcPr>
            <w:tcW w:w="1200" w:type="dxa"/>
          </w:tcPr>
          <w:p>
            <w:pPr/>
            <w:r>
              <w:rPr>
                <w:b/>
              </w:rPr>
              <w:t xml:space="preserve">Articolo:</w:t>
            </w:r>
          </w:p>
        </w:tc>
        <w:tc>
          <w:tcPr>
            <w:tcW w:w="7900" w:type="dxa"/>
          </w:tcPr>
          <w:p>
            <w:pPr/>
            <w:r>
              <w:rPr/>
              <w:t xml:space="preserve">001 - pronto in sacchi da 25 kg</w:t>
            </w:r>
          </w:p>
        </w:tc>
      </w:tr>
    </w:tbl>
    <w:p>
      <w:pPr>
        <w:jc w:val="right"/>
      </w:pPr>
    </w:p>
    <w:p>
      <w:pPr>
        <w:jc w:val="right"/>
        <w:spacing w:line="336" w:lineRule="auto"/>
      </w:pPr>
      <w:r>
        <w:rPr>
          <w:b/>
        </w:rPr>
        <w:t xml:space="preserve">Prezzo senza S. G. e Util. a Tn: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Tn: € 105,75400</w:t>
      </w:r>
    </w:p>
    <w:p>
      <w:pPr>
        <w:rPr>
          <w:sz w:val="10"/>
          <w:szCs w:val="10"/>
        </w:rPr>
      </w:pPr>
    </w:p>
    <w:p>
      <w:pPr>
        <w:rPr>
          <w:sz w:val="10"/>
          <w:szCs w:val="10"/>
        </w:rPr>
      </w:pPr>
    </w:p>
    <w:p>
      <w:pPr>
        <w:sectPr>
          <w:headerReference w:type="default" r:id="rId231"/>
          <w:footerReference w:type="default" r:id="rId23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TOS15_PR.P03</w:t>
      </w:r>
    </w:p>
    <w:tbl>
      <w:tblGrid>
        <w:gridCol w:w="1200" w:type="dxa"/>
        <w:gridCol w:w="7900" w:type="dxa"/>
      </w:tblGrid>
      <w:tr>
        <w:trPr/>
        <w:tc>
          <w:tcPr>
            <w:tcW w:w="1200" w:type="dxa"/>
          </w:tcPr>
          <w:p>
            <w:pPr/>
            <w:r>
              <w:rPr/>
              <w:t xml:space="preserve">Capitolo: </w:t>
            </w:r>
          </w:p>
        </w:tc>
        <w:tc>
          <w:tcPr>
            <w:tcW w:w="7900" w:type="dxa"/>
          </w:tcPr>
          <w:p>
            <w:pPr/>
            <w:r>
              <w:rPr/>
              <w:t xml:space="preserve">ADDITIVI E PROTETTIVI: Tutte le forniture devono essere accompagnate dall'attestato di conformità CE e avere i requisiti previsti dalla norma UNI 934-2:2012</w:t>
            </w:r>
          </w:p>
        </w:tc>
      </w:tr>
    </w:tbl>
    <w:p>
      <w:pPr>
        <w:rPr>
          <w:sz w:val="10"/>
          <w:szCs w:val="10"/>
        </w:rPr>
      </w:pPr>
    </w:p>
    <w:p>
      <w:pPr/>
      <w:r>
        <w:rPr>
          <w:b/>
        </w:rPr>
        <w:t xml:space="preserve">Codice regionale: TOS15_PR.P03.001.001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001 - fluidificante per calcestruzzo, a norma UNI EN 934-2:2012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Additivo riduttore di acqua</w:t>
            </w:r>
          </w:p>
        </w:tc>
      </w:tr>
      <w:tr>
        <w:trPr/>
        <w:tc>
          <w:tcPr>
            <w:tcW w:w="1200" w:type="dxa"/>
          </w:tcPr>
          <w:p>
            <w:pPr/>
            <w:r>
              <w:rPr>
                <w:b/>
              </w:rPr>
              <w:t xml:space="preserve">Articolo:</w:t>
            </w:r>
          </w:p>
        </w:tc>
        <w:tc>
          <w:tcPr>
            <w:tcW w:w="7900" w:type="dxa"/>
          </w:tcPr>
          <w:p>
            <w:pPr/>
            <w:r>
              <w:rPr/>
              <w:t xml:space="preserve">002 - superfluidificante per calcestruzzo a base di polimeri solfonati e/o melamminici, idrosolubili, a norma UNI EN 934-2:12(conf. 200 litri)</w:t>
            </w:r>
          </w:p>
        </w:tc>
      </w:tr>
    </w:tbl>
    <w:p>
      <w:pPr>
        <w:jc w:val="right"/>
      </w:pPr>
    </w:p>
    <w:p>
      <w:pPr>
        <w:jc w:val="right"/>
        <w:spacing w:line="336" w:lineRule="auto"/>
      </w:pPr>
      <w:r>
        <w:rPr>
          <w:b/>
        </w:rPr>
        <w:t xml:space="preserve">Prezzo senza S. G. e Util. a kg: € 1,81050</w:t>
      </w:r>
    </w:p>
    <w:p>
      <w:pPr>
        <w:jc w:val="right"/>
        <w:spacing w:line="336" w:lineRule="auto"/>
      </w:pPr>
      <w:r>
        <w:rPr>
          <w:b/>
        </w:rPr>
        <w:t xml:space="preserve">Spese generali € 0,27158</w:t>
      </w:r>
    </w:p>
    <w:p>
      <w:pPr>
        <w:jc w:val="right"/>
        <w:spacing w:line="336" w:lineRule="auto"/>
      </w:pPr>
      <w:r>
        <w:rPr>
          <w:b/>
        </w:rPr>
        <w:t xml:space="preserve">Utili di impresa € 0,20821</w:t>
      </w:r>
    </w:p>
    <w:p>
      <w:pPr>
        <w:jc w:val="right"/>
        <w:spacing w:line="336" w:lineRule="auto"/>
      </w:pPr>
      <w:r>
        <w:rPr>
          <w:b/>
        </w:rPr>
        <w:t xml:space="preserve">Prezzo a kg: € 2,29028</w:t>
      </w:r>
    </w:p>
    <w:p>
      <w:pPr>
        <w:rPr>
          <w:sz w:val="10"/>
          <w:szCs w:val="10"/>
        </w:rPr>
      </w:pPr>
    </w:p>
    <w:p>
      <w:pPr>
        <w:rPr>
          <w:sz w:val="10"/>
          <w:szCs w:val="10"/>
        </w:rPr>
      </w:pPr>
    </w:p>
    <w:p>
      <w:pPr/>
      <w:r>
        <w:rPr>
          <w:b/>
        </w:rPr>
        <w:t xml:space="preserve">Codice regionale: TOS15_PR.P03.002.001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Additivo ritentore di acqua</w:t>
            </w:r>
          </w:p>
        </w:tc>
      </w:tr>
      <w:tr>
        <w:trPr/>
        <w:tc>
          <w:tcPr>
            <w:tcW w:w="1200" w:type="dxa"/>
          </w:tcPr>
          <w:p>
            <w:pPr/>
            <w:r>
              <w:rPr>
                <w:b/>
              </w:rPr>
              <w:t xml:space="preserve">Articolo:</w:t>
            </w:r>
          </w:p>
        </w:tc>
        <w:tc>
          <w:tcPr>
            <w:tcW w:w="7900" w:type="dxa"/>
          </w:tcPr>
          <w:p>
            <w:pPr/>
            <w:r>
              <w:rPr/>
              <w:t xml:space="preserve">001 - per getti subacquei di calcestruzzo</w:t>
            </w:r>
          </w:p>
        </w:tc>
      </w:tr>
    </w:tbl>
    <w:p>
      <w:pPr>
        <w:jc w:val="right"/>
      </w:pPr>
    </w:p>
    <w:p>
      <w:pPr>
        <w:jc w:val="right"/>
        <w:spacing w:line="336" w:lineRule="auto"/>
      </w:pPr>
      <w:r>
        <w:rPr>
          <w:b/>
        </w:rPr>
        <w:t xml:space="preserve">Prezzo senza S. G. e Util. a kg: € 2,89850</w:t>
      </w:r>
    </w:p>
    <w:p>
      <w:pPr>
        <w:jc w:val="right"/>
        <w:spacing w:line="336" w:lineRule="auto"/>
      </w:pPr>
      <w:r>
        <w:rPr>
          <w:b/>
        </w:rPr>
        <w:t xml:space="preserve">Spese generali € 0,43478</w:t>
      </w:r>
    </w:p>
    <w:p>
      <w:pPr>
        <w:jc w:val="right"/>
        <w:spacing w:line="336" w:lineRule="auto"/>
      </w:pPr>
      <w:r>
        <w:rPr>
          <w:b/>
        </w:rPr>
        <w:t xml:space="preserve">Utili di impresa € 0,33333</w:t>
      </w:r>
    </w:p>
    <w:p>
      <w:pPr>
        <w:jc w:val="right"/>
        <w:spacing w:line="336" w:lineRule="auto"/>
      </w:pPr>
      <w:r>
        <w:rPr>
          <w:b/>
        </w:rPr>
        <w:t xml:space="preserve">Prezzo a kg: € 3,66660</w:t>
      </w:r>
    </w:p>
    <w:p>
      <w:pPr>
        <w:rPr>
          <w:sz w:val="10"/>
          <w:szCs w:val="10"/>
        </w:rPr>
      </w:pPr>
    </w:p>
    <w:p>
      <w:pPr>
        <w:rPr>
          <w:sz w:val="10"/>
          <w:szCs w:val="10"/>
        </w:rPr>
      </w:pPr>
    </w:p>
    <w:p>
      <w:pPr/>
      <w:r>
        <w:rPr>
          <w:b/>
        </w:rPr>
        <w:t xml:space="preserve">Codice regionale: TOS15_PR.P03.003.001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Additivo aerante</w:t>
            </w:r>
          </w:p>
        </w:tc>
      </w:tr>
      <w:tr>
        <w:trPr/>
        <w:tc>
          <w:tcPr>
            <w:tcW w:w="1200" w:type="dxa"/>
          </w:tcPr>
          <w:p>
            <w:pPr/>
            <w:r>
              <w:rPr>
                <w:b/>
              </w:rPr>
              <w:t xml:space="preserve">Articolo:</w:t>
            </w:r>
          </w:p>
        </w:tc>
        <w:tc>
          <w:tcPr>
            <w:tcW w:w="7900" w:type="dxa"/>
          </w:tcPr>
          <w:p>
            <w:pPr/>
            <w:r>
              <w:rPr/>
              <w:t xml:space="preserve">001 - per malte e calcestruzzi leggeri (conf. 200 litri)</w:t>
            </w:r>
          </w:p>
        </w:tc>
      </w:tr>
    </w:tbl>
    <w:p>
      <w:pPr>
        <w:jc w:val="right"/>
      </w:pPr>
    </w:p>
    <w:p>
      <w:pPr>
        <w:jc w:val="right"/>
        <w:spacing w:line="336" w:lineRule="auto"/>
      </w:pPr>
      <w:r>
        <w:rPr>
          <w:b/>
        </w:rPr>
        <w:t xml:space="preserve">Prezzo senza S. G. e Util. a kg: € 1,79519</w:t>
      </w:r>
    </w:p>
    <w:p>
      <w:pPr>
        <w:jc w:val="right"/>
        <w:spacing w:line="336" w:lineRule="auto"/>
      </w:pPr>
      <w:r>
        <w:rPr>
          <w:b/>
        </w:rPr>
        <w:t xml:space="preserve">Spese generali € 0,26928</w:t>
      </w:r>
    </w:p>
    <w:p>
      <w:pPr>
        <w:jc w:val="right"/>
        <w:spacing w:line="336" w:lineRule="auto"/>
      </w:pPr>
      <w:r>
        <w:rPr>
          <w:b/>
        </w:rPr>
        <w:t xml:space="preserve">Utili di impresa € 0,20645</w:t>
      </w:r>
    </w:p>
    <w:p>
      <w:pPr>
        <w:jc w:val="right"/>
        <w:spacing w:line="336" w:lineRule="auto"/>
      </w:pPr>
      <w:r>
        <w:rPr>
          <w:b/>
        </w:rPr>
        <w:t xml:space="preserve">Prezzo a kg: € 2,27092</w:t>
      </w:r>
    </w:p>
    <w:p>
      <w:pPr>
        <w:rPr>
          <w:sz w:val="10"/>
          <w:szCs w:val="10"/>
        </w:rPr>
      </w:pPr>
    </w:p>
    <w:p>
      <w:pPr>
        <w:rPr>
          <w:sz w:val="10"/>
          <w:szCs w:val="10"/>
        </w:rPr>
      </w:pPr>
    </w:p>
    <w:p>
      <w:pPr/>
      <w:r>
        <w:rPr>
          <w:b/>
        </w:rPr>
        <w:t xml:space="preserve">Codice regionale: TOS15_PR.P03.004.001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001 - esente da alcali per calcestruzzo e malta proiettati</w:t>
            </w:r>
          </w:p>
        </w:tc>
      </w:tr>
    </w:tbl>
    <w:p>
      <w:pPr>
        <w:jc w:val="right"/>
      </w:pPr>
    </w:p>
    <w:p>
      <w:pPr>
        <w:jc w:val="right"/>
        <w:spacing w:line="336" w:lineRule="auto"/>
      </w:pPr>
      <w:r>
        <w:rPr>
          <w:b/>
        </w:rPr>
        <w:t xml:space="preserve">Prezzo senza S. G. e Util. a kg: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kg: € 1,59390</w:t>
      </w:r>
    </w:p>
    <w:p>
      <w:pPr>
        <w:rPr>
          <w:sz w:val="10"/>
          <w:szCs w:val="10"/>
        </w:rPr>
      </w:pPr>
    </w:p>
    <w:p>
      <w:pPr>
        <w:rPr>
          <w:sz w:val="10"/>
          <w:szCs w:val="10"/>
        </w:rPr>
      </w:pPr>
    </w:p>
    <w:p>
      <w:pPr/>
      <w:r>
        <w:rPr>
          <w:b/>
        </w:rPr>
        <w:t xml:space="preserve">Codice regionale: TOS15_PR.P03.004.002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Additivo accelerante di presa</w:t>
            </w:r>
          </w:p>
        </w:tc>
      </w:tr>
      <w:tr>
        <w:trPr/>
        <w:tc>
          <w:tcPr>
            <w:tcW w:w="1200" w:type="dxa"/>
          </w:tcPr>
          <w:p>
            <w:pPr/>
            <w:r>
              <w:rPr>
                <w:b/>
              </w:rPr>
              <w:t xml:space="preserve">Articolo:</w:t>
            </w:r>
          </w:p>
        </w:tc>
        <w:tc>
          <w:tcPr>
            <w:tcW w:w="7900" w:type="dxa"/>
          </w:tcPr>
          <w:p>
            <w:pPr/>
            <w:r>
              <w:rPr/>
              <w:t xml:space="preserve">002 - fluidificante per calcestruzzo e malta</w:t>
            </w:r>
          </w:p>
        </w:tc>
      </w:tr>
    </w:tbl>
    <w:p>
      <w:pPr>
        <w:jc w:val="right"/>
      </w:pPr>
    </w:p>
    <w:p>
      <w:pPr>
        <w:jc w:val="right"/>
        <w:spacing w:line="336" w:lineRule="auto"/>
      </w:pPr>
      <w:r>
        <w:rPr>
          <w:b/>
        </w:rPr>
        <w:t xml:space="preserve">Prezzo senza S. G. e Util. a kg: € 1,07100</w:t>
      </w:r>
    </w:p>
    <w:p>
      <w:pPr>
        <w:jc w:val="right"/>
        <w:spacing w:line="336" w:lineRule="auto"/>
      </w:pPr>
      <w:r>
        <w:rPr>
          <w:b/>
        </w:rPr>
        <w:t xml:space="preserve">Spese generali € 0,16065</w:t>
      </w:r>
    </w:p>
    <w:p>
      <w:pPr>
        <w:jc w:val="right"/>
        <w:spacing w:line="336" w:lineRule="auto"/>
      </w:pPr>
      <w:r>
        <w:rPr>
          <w:b/>
        </w:rPr>
        <w:t xml:space="preserve">Utili di impresa € 0,12317</w:t>
      </w:r>
    </w:p>
    <w:p>
      <w:pPr>
        <w:jc w:val="right"/>
        <w:spacing w:line="336" w:lineRule="auto"/>
      </w:pPr>
      <w:r>
        <w:rPr>
          <w:b/>
        </w:rPr>
        <w:t xml:space="preserve">Prezzo a kg: € 1,35482</w:t>
      </w:r>
    </w:p>
    <w:p>
      <w:pPr>
        <w:rPr>
          <w:sz w:val="10"/>
          <w:szCs w:val="10"/>
        </w:rPr>
      </w:pPr>
    </w:p>
    <w:p>
      <w:pPr>
        <w:rPr>
          <w:sz w:val="10"/>
          <w:szCs w:val="10"/>
        </w:rPr>
      </w:pPr>
    </w:p>
    <w:p>
      <w:pPr/>
      <w:r>
        <w:rPr>
          <w:b/>
        </w:rPr>
        <w:t xml:space="preserve">Codice regionale: TOS15_PR.P03.005.001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Additivo accelerante di indurimento</w:t>
            </w:r>
          </w:p>
        </w:tc>
      </w:tr>
      <w:tr>
        <w:trPr/>
        <w:tc>
          <w:tcPr>
            <w:tcW w:w="1200" w:type="dxa"/>
          </w:tcPr>
          <w:p>
            <w:pPr/>
            <w:r>
              <w:rPr>
                <w:b/>
              </w:rPr>
              <w:t xml:space="preserve">Articolo:</w:t>
            </w:r>
          </w:p>
        </w:tc>
        <w:tc>
          <w:tcPr>
            <w:tcW w:w="7900" w:type="dxa"/>
          </w:tcPr>
          <w:p>
            <w:pPr/>
            <w:r>
              <w:rPr/>
              <w:t xml:space="preserve">001 - antigelo privo di cloruri per calcestruzzo e malta cementizia (conf. 200 litri)</w:t>
            </w:r>
          </w:p>
        </w:tc>
      </w:tr>
    </w:tbl>
    <w:p>
      <w:pPr>
        <w:jc w:val="right"/>
      </w:pPr>
    </w:p>
    <w:p>
      <w:pPr>
        <w:jc w:val="right"/>
        <w:spacing w:line="336" w:lineRule="auto"/>
      </w:pPr>
      <w:r>
        <w:rPr>
          <w:b/>
        </w:rPr>
        <w:t xml:space="preserve">Prezzo senza S. G. e Util. a kg: € 1,04412</w:t>
      </w:r>
    </w:p>
    <w:p>
      <w:pPr>
        <w:jc w:val="right"/>
        <w:spacing w:line="336" w:lineRule="auto"/>
      </w:pPr>
      <w:r>
        <w:rPr>
          <w:b/>
        </w:rPr>
        <w:t xml:space="preserve">Spese generali € 0,15662</w:t>
      </w:r>
    </w:p>
    <w:p>
      <w:pPr>
        <w:jc w:val="right"/>
        <w:spacing w:line="336" w:lineRule="auto"/>
      </w:pPr>
      <w:r>
        <w:rPr>
          <w:b/>
        </w:rPr>
        <w:t xml:space="preserve">Utili di impresa € 0,12007</w:t>
      </w:r>
    </w:p>
    <w:p>
      <w:pPr>
        <w:jc w:val="right"/>
        <w:spacing w:line="336" w:lineRule="auto"/>
      </w:pPr>
      <w:r>
        <w:rPr>
          <w:b/>
        </w:rPr>
        <w:t xml:space="preserve">Prezzo a kg: € 1,32081</w:t>
      </w:r>
    </w:p>
    <w:p>
      <w:pPr>
        <w:rPr>
          <w:sz w:val="10"/>
          <w:szCs w:val="10"/>
        </w:rPr>
      </w:pPr>
    </w:p>
    <w:p>
      <w:pPr>
        <w:rPr>
          <w:sz w:val="10"/>
          <w:szCs w:val="10"/>
        </w:rPr>
      </w:pPr>
    </w:p>
    <w:p>
      <w:pPr/>
      <w:r>
        <w:rPr>
          <w:b/>
        </w:rPr>
        <w:t xml:space="preserve">Codice regionale: TOS15_PR.P03.006.001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001 - normale per calcestruzzo per malta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002 - fluidificante per calcestruzzo (conf. 200 litri)</w:t>
            </w:r>
          </w:p>
        </w:tc>
      </w:tr>
    </w:tbl>
    <w:p>
      <w:pPr>
        <w:jc w:val="right"/>
      </w:pPr>
    </w:p>
    <w:p>
      <w:pPr>
        <w:jc w:val="right"/>
        <w:spacing w:line="336" w:lineRule="auto"/>
      </w:pPr>
      <w:r>
        <w:rPr>
          <w:b/>
        </w:rPr>
        <w:t xml:space="preserve">Prezzo senza S. G. e Util. a kg: € 1,08936</w:t>
      </w:r>
    </w:p>
    <w:p>
      <w:pPr>
        <w:jc w:val="right"/>
        <w:spacing w:line="336" w:lineRule="auto"/>
      </w:pPr>
      <w:r>
        <w:rPr>
          <w:b/>
        </w:rPr>
        <w:t xml:space="preserve">Spese generali € 0,16340</w:t>
      </w:r>
    </w:p>
    <w:p>
      <w:pPr>
        <w:jc w:val="right"/>
        <w:spacing w:line="336" w:lineRule="auto"/>
      </w:pPr>
      <w:r>
        <w:rPr>
          <w:b/>
        </w:rPr>
        <w:t xml:space="preserve">Utili di impresa € 0,12528</w:t>
      </w:r>
    </w:p>
    <w:p>
      <w:pPr>
        <w:jc w:val="right"/>
        <w:spacing w:line="336" w:lineRule="auto"/>
      </w:pPr>
      <w:r>
        <w:rPr>
          <w:b/>
        </w:rPr>
        <w:t xml:space="preserve">Prezzo a kg: € 1,37804</w:t>
      </w:r>
    </w:p>
    <w:p>
      <w:pPr>
        <w:rPr>
          <w:sz w:val="10"/>
          <w:szCs w:val="10"/>
        </w:rPr>
      </w:pPr>
    </w:p>
    <w:p>
      <w:pPr>
        <w:rPr>
          <w:sz w:val="10"/>
          <w:szCs w:val="10"/>
        </w:rPr>
      </w:pPr>
    </w:p>
    <w:p>
      <w:pPr/>
      <w:r>
        <w:rPr>
          <w:b/>
        </w:rPr>
        <w:t xml:space="preserve">Codice regionale: TOS15_PR.P03.006.003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Additivo ritardante di presa</w:t>
            </w:r>
          </w:p>
        </w:tc>
      </w:tr>
      <w:tr>
        <w:trPr/>
        <w:tc>
          <w:tcPr>
            <w:tcW w:w="1200" w:type="dxa"/>
          </w:tcPr>
          <w:p>
            <w:pPr/>
            <w:r>
              <w:rPr>
                <w:b/>
              </w:rPr>
              <w:t xml:space="preserve">Articolo:</w:t>
            </w:r>
          </w:p>
        </w:tc>
        <w:tc>
          <w:tcPr>
            <w:tcW w:w="7900" w:type="dxa"/>
          </w:tcPr>
          <w:p>
            <w:pPr/>
            <w:r>
              <w:rPr/>
              <w:t xml:space="preserve">003 - superfluidificante per calcestruzzo e per malta (conf. 200 litri)</w:t>
            </w:r>
          </w:p>
        </w:tc>
      </w:tr>
    </w:tbl>
    <w:p>
      <w:pPr>
        <w:jc w:val="right"/>
      </w:pPr>
    </w:p>
    <w:p>
      <w:pPr>
        <w:jc w:val="right"/>
        <w:spacing w:line="336" w:lineRule="auto"/>
      </w:pPr>
      <w:r>
        <w:rPr>
          <w:b/>
        </w:rPr>
        <w:t xml:space="preserve">Prezzo senza S. G. e Util. a kg: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kg: € 1,85955</w:t>
      </w:r>
    </w:p>
    <w:p>
      <w:pPr>
        <w:rPr>
          <w:sz w:val="10"/>
          <w:szCs w:val="10"/>
        </w:rPr>
      </w:pPr>
    </w:p>
    <w:p>
      <w:pPr>
        <w:rPr>
          <w:sz w:val="10"/>
          <w:szCs w:val="10"/>
        </w:rPr>
      </w:pPr>
    </w:p>
    <w:p>
      <w:pPr/>
      <w:r>
        <w:rPr>
          <w:b/>
        </w:rPr>
        <w:t xml:space="preserve">Codice regionale: TOS15_PR.P03.007.001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Additivo resistente all'acqua</w:t>
            </w:r>
          </w:p>
        </w:tc>
      </w:tr>
      <w:tr>
        <w:trPr/>
        <w:tc>
          <w:tcPr>
            <w:tcW w:w="1200" w:type="dxa"/>
          </w:tcPr>
          <w:p>
            <w:pPr/>
            <w:r>
              <w:rPr>
                <w:b/>
              </w:rPr>
              <w:t xml:space="preserve">Articolo:</w:t>
            </w:r>
          </w:p>
        </w:tc>
        <w:tc>
          <w:tcPr>
            <w:tcW w:w="7900" w:type="dxa"/>
          </w:tcPr>
          <w:p>
            <w:pPr/>
            <w:r>
              <w:rPr/>
              <w:t xml:space="preserve">001 - idrofugo per calcestruzzi e malte a presa normale liquido (conf. 200 litri)</w:t>
            </w:r>
          </w:p>
        </w:tc>
      </w:tr>
    </w:tbl>
    <w:p>
      <w:pPr>
        <w:jc w:val="right"/>
      </w:pPr>
    </w:p>
    <w:p>
      <w:pPr>
        <w:jc w:val="right"/>
        <w:spacing w:line="336" w:lineRule="auto"/>
      </w:pPr>
      <w:r>
        <w:rPr>
          <w:b/>
        </w:rPr>
        <w:t xml:space="preserve">Prezzo senza S. G. e Util. a kg: € 1,56300</w:t>
      </w:r>
    </w:p>
    <w:p>
      <w:pPr>
        <w:jc w:val="right"/>
        <w:spacing w:line="336" w:lineRule="auto"/>
      </w:pPr>
      <w:r>
        <w:rPr>
          <w:b/>
        </w:rPr>
        <w:t xml:space="preserve">Spese generali € 0,23445</w:t>
      </w:r>
    </w:p>
    <w:p>
      <w:pPr>
        <w:jc w:val="right"/>
        <w:spacing w:line="336" w:lineRule="auto"/>
      </w:pPr>
      <w:r>
        <w:rPr>
          <w:b/>
        </w:rPr>
        <w:t xml:space="preserve">Utili di impresa € 0,17975</w:t>
      </w:r>
    </w:p>
    <w:p>
      <w:pPr>
        <w:jc w:val="right"/>
        <w:spacing w:line="336" w:lineRule="auto"/>
      </w:pPr>
      <w:r>
        <w:rPr>
          <w:b/>
        </w:rPr>
        <w:t xml:space="preserve">Prezzo a kg: € 1,97720</w:t>
      </w:r>
    </w:p>
    <w:p>
      <w:pPr>
        <w:rPr>
          <w:sz w:val="10"/>
          <w:szCs w:val="10"/>
        </w:rPr>
      </w:pPr>
    </w:p>
    <w:p>
      <w:pPr>
        <w:rPr>
          <w:sz w:val="10"/>
          <w:szCs w:val="10"/>
        </w:rPr>
      </w:pPr>
    </w:p>
    <w:p>
      <w:pPr/>
      <w:r>
        <w:rPr>
          <w:b/>
        </w:rPr>
        <w:t xml:space="preserve">Codice regionale: TOS15_PR.P03.008.001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Additivo espansivo</w:t>
            </w:r>
          </w:p>
        </w:tc>
      </w:tr>
      <w:tr>
        <w:trPr/>
        <w:tc>
          <w:tcPr>
            <w:tcW w:w="1200" w:type="dxa"/>
          </w:tcPr>
          <w:p>
            <w:pPr/>
            <w:r>
              <w:rPr>
                <w:b/>
              </w:rPr>
              <w:t xml:space="preserve">Articolo:</w:t>
            </w:r>
          </w:p>
        </w:tc>
        <w:tc>
          <w:tcPr>
            <w:tcW w:w="7900" w:type="dxa"/>
          </w:tcPr>
          <w:p>
            <w:pPr/>
            <w:r>
              <w:rPr/>
              <w:t xml:space="preserve">001 - cemento reoplastico per cls, a ritiro controllato</w:t>
            </w:r>
          </w:p>
        </w:tc>
      </w:tr>
    </w:tbl>
    <w:p>
      <w:pPr>
        <w:jc w:val="right"/>
      </w:pPr>
    </w:p>
    <w:p>
      <w:pPr>
        <w:jc w:val="right"/>
        <w:spacing w:line="336" w:lineRule="auto"/>
      </w:pPr>
      <w:r>
        <w:rPr>
          <w:b/>
        </w:rPr>
        <w:t xml:space="preserve">Prezzo senza S. G. e Util. a kg: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kg: € 0,66413</w:t>
      </w:r>
    </w:p>
    <w:p>
      <w:pPr>
        <w:rPr>
          <w:sz w:val="10"/>
          <w:szCs w:val="10"/>
        </w:rPr>
      </w:pPr>
    </w:p>
    <w:p>
      <w:pPr>
        <w:rPr>
          <w:sz w:val="10"/>
          <w:szCs w:val="10"/>
        </w:rPr>
      </w:pPr>
    </w:p>
    <w:p>
      <w:pPr/>
      <w:r>
        <w:rPr>
          <w:b/>
        </w:rPr>
        <w:t xml:space="preserve">Codice regionale: TOS15_PR.P03.009.001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001 - per casseformi in legno</w:t>
            </w:r>
          </w:p>
        </w:tc>
      </w:tr>
    </w:tbl>
    <w:p>
      <w:pPr>
        <w:jc w:val="right"/>
      </w:pPr>
    </w:p>
    <w:p>
      <w:pPr>
        <w:jc w:val="right"/>
        <w:spacing w:line="336" w:lineRule="auto"/>
      </w:pPr>
      <w:r>
        <w:rPr>
          <w:b/>
        </w:rPr>
        <w:t xml:space="preserve">Prezzo senza S. G. e Util. a l: € 2,89275</w:t>
      </w:r>
    </w:p>
    <w:p>
      <w:pPr>
        <w:jc w:val="right"/>
        <w:spacing w:line="336" w:lineRule="auto"/>
      </w:pPr>
      <w:r>
        <w:rPr>
          <w:b/>
        </w:rPr>
        <w:t xml:space="preserve">Spese generali € 0,43391</w:t>
      </w:r>
    </w:p>
    <w:p>
      <w:pPr>
        <w:jc w:val="right"/>
        <w:spacing w:line="336" w:lineRule="auto"/>
      </w:pPr>
      <w:r>
        <w:rPr>
          <w:b/>
        </w:rPr>
        <w:t xml:space="preserve">Utili di impresa € 0,33267</w:t>
      </w:r>
    </w:p>
    <w:p>
      <w:pPr>
        <w:jc w:val="right"/>
        <w:spacing w:line="336" w:lineRule="auto"/>
      </w:pPr>
      <w:r>
        <w:rPr>
          <w:b/>
        </w:rPr>
        <w:t xml:space="preserve">Prezzo a l: € 3,65933</w:t>
      </w:r>
    </w:p>
    <w:p>
      <w:pPr>
        <w:rPr>
          <w:sz w:val="10"/>
          <w:szCs w:val="10"/>
        </w:rPr>
      </w:pPr>
    </w:p>
    <w:p>
      <w:pPr>
        <w:rPr>
          <w:sz w:val="10"/>
          <w:szCs w:val="10"/>
        </w:rPr>
      </w:pPr>
    </w:p>
    <w:p>
      <w:pPr/>
      <w:r>
        <w:rPr>
          <w:b/>
        </w:rPr>
        <w:t xml:space="preserve">Codice regionale: TOS15_PR.P03.009.002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Disarmante</w:t>
            </w:r>
          </w:p>
        </w:tc>
      </w:tr>
      <w:tr>
        <w:trPr/>
        <w:tc>
          <w:tcPr>
            <w:tcW w:w="1200" w:type="dxa"/>
          </w:tcPr>
          <w:p>
            <w:pPr/>
            <w:r>
              <w:rPr>
                <w:b/>
              </w:rPr>
              <w:t xml:space="preserve">Articolo:</w:t>
            </w:r>
          </w:p>
        </w:tc>
        <w:tc>
          <w:tcPr>
            <w:tcW w:w="7900" w:type="dxa"/>
          </w:tcPr>
          <w:p>
            <w:pPr/>
            <w:r>
              <w:rPr/>
              <w:t xml:space="preserve">002 - per casseformi metalliche</w:t>
            </w:r>
          </w:p>
        </w:tc>
      </w:tr>
    </w:tbl>
    <w:p>
      <w:pPr>
        <w:jc w:val="right"/>
      </w:pPr>
    </w:p>
    <w:p>
      <w:pPr>
        <w:jc w:val="right"/>
        <w:spacing w:line="336" w:lineRule="auto"/>
      </w:pPr>
      <w:r>
        <w:rPr>
          <w:b/>
        </w:rPr>
        <w:t xml:space="preserve">Prezzo senza S. G. e Util. a l: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l: € 4,60460</w:t>
      </w:r>
    </w:p>
    <w:p>
      <w:pPr>
        <w:rPr>
          <w:sz w:val="10"/>
          <w:szCs w:val="10"/>
        </w:rPr>
      </w:pPr>
    </w:p>
    <w:p>
      <w:pPr>
        <w:rPr>
          <w:sz w:val="10"/>
          <w:szCs w:val="10"/>
        </w:rPr>
      </w:pPr>
    </w:p>
    <w:p>
      <w:pPr/>
      <w:r>
        <w:rPr>
          <w:b/>
        </w:rPr>
        <w:t xml:space="preserve">Codice regionale: TOS15_PR.P03.025.004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004 - pittura monocomponente acrilica in solvente, impermeabilizzante, traspirante, anticarbonatazione, conf. 22 kg</w:t>
            </w:r>
          </w:p>
        </w:tc>
      </w:tr>
    </w:tbl>
    <w:p>
      <w:pPr>
        <w:jc w:val="right"/>
      </w:pPr>
    </w:p>
    <w:p>
      <w:pPr>
        <w:jc w:val="right"/>
        <w:spacing w:line="336" w:lineRule="auto"/>
      </w:pPr>
      <w:r>
        <w:rPr>
          <w:b/>
        </w:rPr>
        <w:t xml:space="preserve">Prezzo senza S. G. e Util. a kg: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kg: € 2,30230</w:t>
      </w:r>
    </w:p>
    <w:p>
      <w:pPr>
        <w:rPr>
          <w:sz w:val="10"/>
          <w:szCs w:val="10"/>
        </w:rPr>
      </w:pPr>
    </w:p>
    <w:p>
      <w:pPr>
        <w:rPr>
          <w:sz w:val="10"/>
          <w:szCs w:val="10"/>
        </w:rPr>
      </w:pPr>
    </w:p>
    <w:p>
      <w:pPr/>
      <w:r>
        <w:rPr>
          <w:b/>
        </w:rPr>
        <w:t xml:space="preserve">Codice regionale: TOS15_PR.P03.025.006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Protettivi</w:t>
            </w:r>
          </w:p>
        </w:tc>
      </w:tr>
      <w:tr>
        <w:trPr/>
        <w:tc>
          <w:tcPr>
            <w:tcW w:w="1200" w:type="dxa"/>
          </w:tcPr>
          <w:p>
            <w:pPr/>
            <w:r>
              <w:rPr>
                <w:b/>
              </w:rPr>
              <w:t xml:space="preserve">Articolo:</w:t>
            </w:r>
          </w:p>
        </w:tc>
        <w:tc>
          <w:tcPr>
            <w:tcW w:w="7900" w:type="dxa"/>
          </w:tcPr>
          <w:p>
            <w:pPr/>
            <w:r>
              <w:rPr/>
              <w:t xml:space="preserve">006 - passivante, monocomponente attivo a base di polimeri, per ferri di armature del c.a.</w:t>
            </w:r>
          </w:p>
        </w:tc>
      </w:tr>
    </w:tbl>
    <w:p>
      <w:pPr>
        <w:jc w:val="right"/>
      </w:pPr>
    </w:p>
    <w:p>
      <w:pPr>
        <w:jc w:val="right"/>
        <w:spacing w:line="336" w:lineRule="auto"/>
      </w:pPr>
      <w:r>
        <w:rPr>
          <w:b/>
        </w:rPr>
        <w:t xml:space="preserve">Prezzo senza S. G. e Util. a kg: € 2,15200</w:t>
      </w:r>
    </w:p>
    <w:p>
      <w:pPr>
        <w:jc w:val="right"/>
        <w:spacing w:line="336" w:lineRule="auto"/>
      </w:pPr>
      <w:r>
        <w:rPr>
          <w:b/>
        </w:rPr>
        <w:t xml:space="preserve">Spese generali € 0,32280</w:t>
      </w:r>
    </w:p>
    <w:p>
      <w:pPr>
        <w:jc w:val="right"/>
        <w:spacing w:line="336" w:lineRule="auto"/>
      </w:pPr>
      <w:r>
        <w:rPr>
          <w:b/>
        </w:rPr>
        <w:t xml:space="preserve">Utili di impresa € 0,24748</w:t>
      </w:r>
    </w:p>
    <w:p>
      <w:pPr>
        <w:jc w:val="right"/>
        <w:spacing w:line="336" w:lineRule="auto"/>
      </w:pPr>
      <w:r>
        <w:rPr>
          <w:b/>
        </w:rPr>
        <w:t xml:space="preserve">Prezzo a kg: € 2,72228</w:t>
      </w:r>
    </w:p>
    <w:p>
      <w:pPr>
        <w:rPr>
          <w:sz w:val="10"/>
          <w:szCs w:val="10"/>
        </w:rPr>
      </w:pPr>
    </w:p>
    <w:p>
      <w:pPr>
        <w:rPr>
          <w:sz w:val="10"/>
          <w:szCs w:val="10"/>
        </w:rPr>
      </w:pPr>
    </w:p>
    <w:p>
      <w:pPr>
        <w:sectPr>
          <w:headerReference w:type="default" r:id="rId233"/>
          <w:footerReference w:type="default" r:id="rId23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TOS15_PR.P04</w:t>
      </w:r>
    </w:p>
    <w:tbl>
      <w:tblGrid>
        <w:gridCol w:w="1200" w:type="dxa"/>
        <w:gridCol w:w="7900" w:type="dxa"/>
      </w:tblGrid>
      <w:tr>
        <w:trPr/>
        <w:tc>
          <w:tcPr>
            <w:tcW w:w="1200" w:type="dxa"/>
          </w:tcPr>
          <w:p>
            <w:pPr/>
            <w:r>
              <w:rPr/>
              <w:t xml:space="preserve">Capitolo: </w:t>
            </w:r>
          </w:p>
        </w:tc>
        <w:tc>
          <w:tcPr>
            <w:tcW w:w="7900" w:type="dxa"/>
          </w:tcPr>
          <w:p>
            <w:pPr/>
            <w:r>
              <w:rPr/>
              <w:t xml:space="preserve">ELEMENTI PER MURATURA E SOLAI IN LATERIZIO ED IN CLS: I laterizi per muratura devono recare la marcatura CE secondo la norma UNI EN 771-1:2011 e  devono essere accompagnati da certificato prestazionale (Dop) in conformità alla Direttiva Prodotti da Costruzione 305/2011.</w:t>
            </w:r>
          </w:p>
        </w:tc>
      </w:tr>
    </w:tbl>
    <w:p>
      <w:pPr>
        <w:rPr>
          <w:sz w:val="10"/>
          <w:szCs w:val="10"/>
        </w:rPr>
      </w:pPr>
    </w:p>
    <w:p>
      <w:pPr/>
      <w:r>
        <w:rPr>
          <w:b/>
        </w:rPr>
        <w:t xml:space="preserve">Codice regionale: TOS15_PR.P04.001.001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001 - doppio UNI semipieno cm 25x12x12</w:t>
            </w:r>
          </w:p>
        </w:tc>
      </w:tr>
    </w:tbl>
    <w:p>
      <w:pPr>
        <w:jc w:val="right"/>
      </w:pPr>
    </w:p>
    <w:p>
      <w:pPr>
        <w:jc w:val="right"/>
        <w:spacing w:line="336" w:lineRule="auto"/>
      </w:pPr>
      <w:r>
        <w:rPr>
          <w:b/>
        </w:rPr>
        <w:t xml:space="preserve">Prezzo senza S. G. e Util. a cad: € 0,14450</w:t>
      </w:r>
    </w:p>
    <w:p>
      <w:pPr>
        <w:jc w:val="right"/>
        <w:spacing w:line="336" w:lineRule="auto"/>
      </w:pPr>
      <w:r>
        <w:rPr>
          <w:b/>
        </w:rPr>
        <w:t xml:space="preserve">Spese generali € 0,02168</w:t>
      </w:r>
    </w:p>
    <w:p>
      <w:pPr>
        <w:jc w:val="right"/>
        <w:spacing w:line="336" w:lineRule="auto"/>
      </w:pPr>
      <w:r>
        <w:rPr>
          <w:b/>
        </w:rPr>
        <w:t xml:space="preserve">Utili di impresa € 0,01662</w:t>
      </w:r>
    </w:p>
    <w:p>
      <w:pPr>
        <w:jc w:val="right"/>
        <w:spacing w:line="336" w:lineRule="auto"/>
      </w:pPr>
      <w:r>
        <w:rPr>
          <w:b/>
        </w:rPr>
        <w:t xml:space="preserve">Prezzo a cad: € 0,18279</w:t>
      </w:r>
    </w:p>
    <w:p>
      <w:pPr>
        <w:rPr>
          <w:sz w:val="10"/>
          <w:szCs w:val="10"/>
        </w:rPr>
      </w:pPr>
    </w:p>
    <w:p>
      <w:pPr>
        <w:rPr>
          <w:sz w:val="10"/>
          <w:szCs w:val="10"/>
        </w:rPr>
      </w:pPr>
    </w:p>
    <w:p>
      <w:pPr/>
      <w:r>
        <w:rPr>
          <w:b/>
        </w:rPr>
        <w:t xml:space="preserve">Codice regionale: TOS15_PR.P04.001.002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Mattone</w:t>
            </w:r>
          </w:p>
        </w:tc>
      </w:tr>
      <w:tr>
        <w:trPr/>
        <w:tc>
          <w:tcPr>
            <w:tcW w:w="1200" w:type="dxa"/>
          </w:tcPr>
          <w:p>
            <w:pPr/>
            <w:r>
              <w:rPr>
                <w:b/>
              </w:rPr>
              <w:t xml:space="preserve">Articolo:</w:t>
            </w:r>
          </w:p>
        </w:tc>
        <w:tc>
          <w:tcPr>
            <w:tcW w:w="7900" w:type="dxa"/>
          </w:tcPr>
          <w:p>
            <w:pPr/>
            <w:r>
              <w:rPr/>
              <w:t xml:space="preserve">002 - UNI pieno cm 25x12x5,5</w:t>
            </w:r>
          </w:p>
        </w:tc>
      </w:tr>
    </w:tbl>
    <w:p>
      <w:pPr>
        <w:jc w:val="right"/>
      </w:pPr>
    </w:p>
    <w:p>
      <w:pPr>
        <w:jc w:val="right"/>
        <w:spacing w:line="336" w:lineRule="auto"/>
      </w:pPr>
      <w:r>
        <w:rPr>
          <w:b/>
        </w:rPr>
        <w:t xml:space="preserve">Prezzo senza S. G. e Util. a cad: € 0,18000</w:t>
      </w:r>
    </w:p>
    <w:p>
      <w:pPr>
        <w:jc w:val="right"/>
        <w:spacing w:line="336" w:lineRule="auto"/>
      </w:pPr>
      <w:r>
        <w:rPr>
          <w:b/>
        </w:rPr>
        <w:t xml:space="preserve">Spese generali € 0,02700</w:t>
      </w:r>
    </w:p>
    <w:p>
      <w:pPr>
        <w:jc w:val="right"/>
        <w:spacing w:line="336" w:lineRule="auto"/>
      </w:pPr>
      <w:r>
        <w:rPr>
          <w:b/>
        </w:rPr>
        <w:t xml:space="preserve">Utili di impresa € 0,02070</w:t>
      </w:r>
    </w:p>
    <w:p>
      <w:pPr>
        <w:jc w:val="right"/>
        <w:spacing w:line="336" w:lineRule="auto"/>
      </w:pPr>
      <w:r>
        <w:rPr>
          <w:b/>
        </w:rPr>
        <w:t xml:space="preserve">Prezzo a cad: € 0,22770</w:t>
      </w:r>
    </w:p>
    <w:p>
      <w:pPr>
        <w:rPr>
          <w:sz w:val="10"/>
          <w:szCs w:val="10"/>
        </w:rPr>
      </w:pPr>
    </w:p>
    <w:p>
      <w:pPr>
        <w:rPr>
          <w:sz w:val="10"/>
          <w:szCs w:val="10"/>
        </w:rPr>
      </w:pPr>
    </w:p>
    <w:p>
      <w:pPr/>
      <w:r>
        <w:rPr>
          <w:b/>
        </w:rPr>
        <w:t xml:space="preserve">Codice regionale: TOS15_PR.P04.002.020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020 -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021 -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022 -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023 -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030 - Ad incastro - spessore 25 cm</w:t>
            </w:r>
          </w:p>
        </w:tc>
      </w:tr>
    </w:tbl>
    <w:p>
      <w:pPr>
        <w:jc w:val="right"/>
      </w:pPr>
    </w:p>
    <w:p>
      <w:pPr>
        <w:jc w:val="right"/>
        <w:spacing w:line="336" w:lineRule="auto"/>
      </w:pPr>
      <w:r>
        <w:rPr>
          <w:b/>
        </w:rPr>
        <w:t xml:space="preserve">Prezzo senza S. G. e Util. a m³: € 51,52000</w:t>
      </w:r>
    </w:p>
    <w:p>
      <w:pPr>
        <w:jc w:val="right"/>
        <w:spacing w:line="336" w:lineRule="auto"/>
      </w:pPr>
      <w:r>
        <w:rPr>
          <w:b/>
        </w:rPr>
        <w:t xml:space="preserve">Spese generali € 7,72800</w:t>
      </w:r>
    </w:p>
    <w:p>
      <w:pPr>
        <w:jc w:val="right"/>
        <w:spacing w:line="336" w:lineRule="auto"/>
      </w:pPr>
      <w:r>
        <w:rPr>
          <w:b/>
        </w:rPr>
        <w:t xml:space="preserve">Utili di impresa € 5,92480</w:t>
      </w:r>
    </w:p>
    <w:p>
      <w:pPr>
        <w:jc w:val="right"/>
        <w:spacing w:line="336" w:lineRule="auto"/>
      </w:pPr>
      <w:r>
        <w:rPr>
          <w:b/>
        </w:rPr>
        <w:t xml:space="preserve">Prezzo a m³: € 65,17280</w:t>
      </w:r>
    </w:p>
    <w:p>
      <w:pPr>
        <w:rPr>
          <w:sz w:val="10"/>
          <w:szCs w:val="10"/>
        </w:rPr>
      </w:pPr>
    </w:p>
    <w:p>
      <w:pPr>
        <w:rPr>
          <w:sz w:val="10"/>
          <w:szCs w:val="10"/>
        </w:rPr>
      </w:pPr>
    </w:p>
    <w:p>
      <w:pPr/>
      <w:r>
        <w:rPr>
          <w:b/>
        </w:rPr>
        <w:t xml:space="preserve">Codice regionale: TOS15_PR.P04.002.031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031 - Ad incastro - spessore 30 cm</w:t>
            </w:r>
          </w:p>
        </w:tc>
      </w:tr>
    </w:tbl>
    <w:p>
      <w:pPr>
        <w:jc w:val="right"/>
      </w:pPr>
    </w:p>
    <w:p>
      <w:pPr>
        <w:jc w:val="right"/>
        <w:spacing w:line="336" w:lineRule="auto"/>
      </w:pPr>
      <w:r>
        <w:rPr>
          <w:b/>
        </w:rPr>
        <w:t xml:space="preserve">Prezzo senza S. G. e Util. a m³: € 34,13330</w:t>
      </w:r>
    </w:p>
    <w:p>
      <w:pPr>
        <w:jc w:val="right"/>
        <w:spacing w:line="336" w:lineRule="auto"/>
      </w:pPr>
      <w:r>
        <w:rPr>
          <w:b/>
        </w:rPr>
        <w:t xml:space="preserve">Spese generali € 5,12000</w:t>
      </w:r>
    </w:p>
    <w:p>
      <w:pPr>
        <w:jc w:val="right"/>
        <w:spacing w:line="336" w:lineRule="auto"/>
      </w:pPr>
      <w:r>
        <w:rPr>
          <w:b/>
        </w:rPr>
        <w:t xml:space="preserve">Utili di impresa € 3,92533</w:t>
      </w:r>
    </w:p>
    <w:p>
      <w:pPr>
        <w:jc w:val="right"/>
        <w:spacing w:line="336" w:lineRule="auto"/>
      </w:pPr>
      <w:r>
        <w:rPr>
          <w:b/>
        </w:rPr>
        <w:t xml:space="preserve">Prezzo a m³: € 43,17862</w:t>
      </w:r>
    </w:p>
    <w:p>
      <w:pPr>
        <w:rPr>
          <w:sz w:val="10"/>
          <w:szCs w:val="10"/>
        </w:rPr>
      </w:pPr>
    </w:p>
    <w:p>
      <w:pPr>
        <w:rPr>
          <w:sz w:val="10"/>
          <w:szCs w:val="10"/>
        </w:rPr>
      </w:pPr>
    </w:p>
    <w:p>
      <w:pPr/>
      <w:r>
        <w:rPr>
          <w:b/>
        </w:rPr>
        <w:t xml:space="preserve">Codice regionale: TOS15_PR.P04.002.032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032 - Ad incastro - spessore 35 cm</w:t>
            </w:r>
          </w:p>
        </w:tc>
      </w:tr>
    </w:tbl>
    <w:p>
      <w:pPr>
        <w:jc w:val="right"/>
      </w:pPr>
    </w:p>
    <w:p>
      <w:pPr>
        <w:jc w:val="right"/>
        <w:spacing w:line="336" w:lineRule="auto"/>
      </w:pPr>
      <w:r>
        <w:rPr>
          <w:b/>
        </w:rPr>
        <w:t xml:space="preserve">Prezzo senza S. G. e Util. a m³: € 40,22857</w:t>
      </w:r>
    </w:p>
    <w:p>
      <w:pPr>
        <w:jc w:val="right"/>
        <w:spacing w:line="336" w:lineRule="auto"/>
      </w:pPr>
      <w:r>
        <w:rPr>
          <w:b/>
        </w:rPr>
        <w:t xml:space="preserve">Spese generali € 6,03429</w:t>
      </w:r>
    </w:p>
    <w:p>
      <w:pPr>
        <w:jc w:val="right"/>
        <w:spacing w:line="336" w:lineRule="auto"/>
      </w:pPr>
      <w:r>
        <w:rPr>
          <w:b/>
        </w:rPr>
        <w:t xml:space="preserve">Utili di impresa € 4,62629</w:t>
      </w:r>
    </w:p>
    <w:p>
      <w:pPr>
        <w:jc w:val="right"/>
        <w:spacing w:line="336" w:lineRule="auto"/>
      </w:pPr>
      <w:r>
        <w:rPr>
          <w:b/>
        </w:rPr>
        <w:t xml:space="preserve">Prezzo a m³: € 50,88914</w:t>
      </w:r>
    </w:p>
    <w:p>
      <w:pPr>
        <w:rPr>
          <w:sz w:val="10"/>
          <w:szCs w:val="10"/>
        </w:rPr>
      </w:pPr>
    </w:p>
    <w:p>
      <w:pPr>
        <w:rPr>
          <w:sz w:val="10"/>
          <w:szCs w:val="10"/>
        </w:rPr>
      </w:pPr>
    </w:p>
    <w:p>
      <w:pPr/>
      <w:r>
        <w:rPr>
          <w:b/>
        </w:rPr>
        <w:t xml:space="preserve">Codice regionale: TOS15_PR.P04.002.033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Blocco in laterizio alleggerito in pasta per muratura portante (zona 4) e di tamponamento (zona 1-2-3), percentuale di foratura compresa tra 45% e 55%</w:t>
            </w:r>
          </w:p>
        </w:tc>
      </w:tr>
      <w:tr>
        <w:trPr/>
        <w:tc>
          <w:tcPr>
            <w:tcW w:w="1200" w:type="dxa"/>
          </w:tcPr>
          <w:p>
            <w:pPr/>
            <w:r>
              <w:rPr>
                <w:b/>
              </w:rPr>
              <w:t xml:space="preserve">Articolo:</w:t>
            </w:r>
          </w:p>
        </w:tc>
        <w:tc>
          <w:tcPr>
            <w:tcW w:w="7900" w:type="dxa"/>
          </w:tcPr>
          <w:p>
            <w:pPr/>
            <w:r>
              <w:rPr/>
              <w:t xml:space="preserve">033 - Ad incastro - spessore 38 cm</w:t>
            </w:r>
          </w:p>
        </w:tc>
      </w:tr>
    </w:tbl>
    <w:p>
      <w:pPr>
        <w:jc w:val="right"/>
      </w:pPr>
    </w:p>
    <w:p>
      <w:pPr>
        <w:jc w:val="right"/>
        <w:spacing w:line="336" w:lineRule="auto"/>
      </w:pPr>
      <w:r>
        <w:rPr>
          <w:b/>
        </w:rPr>
        <w:t xml:space="preserve">Prezzo senza S. G. e Util. a m³: € 42,10526</w:t>
      </w:r>
    </w:p>
    <w:p>
      <w:pPr>
        <w:jc w:val="right"/>
        <w:spacing w:line="336" w:lineRule="auto"/>
      </w:pPr>
      <w:r>
        <w:rPr>
          <w:b/>
        </w:rPr>
        <w:t xml:space="preserve">Spese generali € 6,31579</w:t>
      </w:r>
    </w:p>
    <w:p>
      <w:pPr>
        <w:jc w:val="right"/>
        <w:spacing w:line="336" w:lineRule="auto"/>
      </w:pPr>
      <w:r>
        <w:rPr>
          <w:b/>
        </w:rPr>
        <w:t xml:space="preserve">Utili di impresa € 4,84210</w:t>
      </w:r>
    </w:p>
    <w:p>
      <w:pPr>
        <w:jc w:val="right"/>
        <w:spacing w:line="336" w:lineRule="auto"/>
      </w:pPr>
      <w:r>
        <w:rPr>
          <w:b/>
        </w:rPr>
        <w:t xml:space="preserve">Prezzo a m³: € 53,26315</w:t>
      </w:r>
    </w:p>
    <w:p>
      <w:pPr>
        <w:rPr>
          <w:sz w:val="10"/>
          <w:szCs w:val="10"/>
        </w:rPr>
      </w:pPr>
    </w:p>
    <w:p>
      <w:pPr>
        <w:rPr>
          <w:sz w:val="10"/>
          <w:szCs w:val="10"/>
        </w:rPr>
      </w:pPr>
    </w:p>
    <w:p>
      <w:pPr/>
      <w:r>
        <w:rPr>
          <w:b/>
        </w:rPr>
        <w:t xml:space="preserve">Codice regionale: TOS15_PR.P04.003.001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€ 47,36000</w:t>
      </w:r>
    </w:p>
    <w:p>
      <w:pPr>
        <w:jc w:val="right"/>
        <w:spacing w:line="336" w:lineRule="auto"/>
      </w:pPr>
      <w:r>
        <w:rPr>
          <w:b/>
        </w:rPr>
        <w:t xml:space="preserve">Spese generali € 7,10400</w:t>
      </w:r>
    </w:p>
    <w:p>
      <w:pPr>
        <w:jc w:val="right"/>
        <w:spacing w:line="336" w:lineRule="auto"/>
      </w:pPr>
      <w:r>
        <w:rPr>
          <w:b/>
        </w:rPr>
        <w:t xml:space="preserve">Utili di impresa € 5,44640</w:t>
      </w:r>
    </w:p>
    <w:p>
      <w:pPr>
        <w:jc w:val="right"/>
        <w:spacing w:line="336" w:lineRule="auto"/>
      </w:pPr>
      <w:r>
        <w:rPr>
          <w:b/>
        </w:rPr>
        <w:t xml:space="preserve">Prezzo a m³: € 59,91040</w:t>
      </w:r>
    </w:p>
    <w:p>
      <w:pPr>
        <w:rPr>
          <w:sz w:val="10"/>
          <w:szCs w:val="10"/>
        </w:rPr>
      </w:pPr>
    </w:p>
    <w:p>
      <w:pPr>
        <w:rPr>
          <w:sz w:val="10"/>
          <w:szCs w:val="10"/>
        </w:rPr>
      </w:pPr>
    </w:p>
    <w:p>
      <w:pPr/>
      <w:r>
        <w:rPr>
          <w:b/>
        </w:rPr>
        <w:t xml:space="preserve">Codice regionale: TOS15_PR.P04.003.002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€ 41,42300</w:t>
      </w:r>
    </w:p>
    <w:p>
      <w:pPr>
        <w:jc w:val="right"/>
        <w:spacing w:line="336" w:lineRule="auto"/>
      </w:pPr>
      <w:r>
        <w:rPr>
          <w:b/>
        </w:rPr>
        <w:t xml:space="preserve">Spese generali € 6,21345</w:t>
      </w:r>
    </w:p>
    <w:p>
      <w:pPr>
        <w:jc w:val="right"/>
        <w:spacing w:line="336" w:lineRule="auto"/>
      </w:pPr>
      <w:r>
        <w:rPr>
          <w:b/>
        </w:rPr>
        <w:t xml:space="preserve">Utili di impresa € 4,76365</w:t>
      </w:r>
    </w:p>
    <w:p>
      <w:pPr>
        <w:jc w:val="right"/>
        <w:spacing w:line="336" w:lineRule="auto"/>
      </w:pPr>
      <w:r>
        <w:rPr>
          <w:b/>
        </w:rPr>
        <w:t xml:space="preserve">Prezzo a m³: € 52,40010</w:t>
      </w:r>
    </w:p>
    <w:p>
      <w:pPr>
        <w:rPr>
          <w:sz w:val="10"/>
          <w:szCs w:val="10"/>
        </w:rPr>
      </w:pPr>
    </w:p>
    <w:p>
      <w:pPr>
        <w:rPr>
          <w:sz w:val="10"/>
          <w:szCs w:val="10"/>
        </w:rPr>
      </w:pPr>
    </w:p>
    <w:p>
      <w:pPr/>
      <w:r>
        <w:rPr>
          <w:b/>
        </w:rPr>
        <w:t xml:space="preserve">Codice regionale: TOS15_PR.P04.003.003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003 -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004 - spessore 38 cm</w:t>
            </w:r>
          </w:p>
        </w:tc>
      </w:tr>
    </w:tbl>
    <w:p>
      <w:pPr>
        <w:jc w:val="right"/>
      </w:pPr>
    </w:p>
    <w:p>
      <w:pPr>
        <w:jc w:val="right"/>
        <w:spacing w:line="336" w:lineRule="auto"/>
      </w:pPr>
      <w:r>
        <w:rPr>
          <w:b/>
        </w:rPr>
        <w:t xml:space="preserve">Prezzo senza S. G. e Util. a m³: € 58,89051</w:t>
      </w:r>
    </w:p>
    <w:p>
      <w:pPr>
        <w:jc w:val="right"/>
        <w:spacing w:line="336" w:lineRule="auto"/>
      </w:pPr>
      <w:r>
        <w:rPr>
          <w:b/>
        </w:rPr>
        <w:t xml:space="preserve">Spese generali € 8,83358</w:t>
      </w:r>
    </w:p>
    <w:p>
      <w:pPr>
        <w:jc w:val="right"/>
        <w:spacing w:line="336" w:lineRule="auto"/>
      </w:pPr>
      <w:r>
        <w:rPr>
          <w:b/>
        </w:rPr>
        <w:t xml:space="preserve">Utili di impresa € 6,77241</w:t>
      </w:r>
    </w:p>
    <w:p>
      <w:pPr>
        <w:jc w:val="right"/>
        <w:spacing w:line="336" w:lineRule="auto"/>
      </w:pPr>
      <w:r>
        <w:rPr>
          <w:b/>
        </w:rPr>
        <w:t xml:space="preserve">Prezzo a m³: € 74,49650</w:t>
      </w:r>
    </w:p>
    <w:p>
      <w:pPr>
        <w:rPr>
          <w:sz w:val="10"/>
          <w:szCs w:val="10"/>
        </w:rPr>
      </w:pPr>
    </w:p>
    <w:p>
      <w:pPr>
        <w:rPr>
          <w:sz w:val="10"/>
          <w:szCs w:val="10"/>
        </w:rPr>
      </w:pPr>
    </w:p>
    <w:p>
      <w:pPr/>
      <w:r>
        <w:rPr>
          <w:b/>
        </w:rPr>
        <w:t xml:space="preserve">Codice regionale: TOS15_PR.P04.003.005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005 - spessore 45 cm</w:t>
            </w:r>
          </w:p>
        </w:tc>
      </w:tr>
    </w:tbl>
    <w:p>
      <w:pPr>
        <w:jc w:val="right"/>
      </w:pPr>
    </w:p>
    <w:p>
      <w:pPr>
        <w:jc w:val="right"/>
        <w:spacing w:line="336" w:lineRule="auto"/>
      </w:pPr>
      <w:r>
        <w:rPr>
          <w:b/>
        </w:rPr>
        <w:t xml:space="preserve">Prezzo senza S. G. e Util. a m³: € 57,65769</w:t>
      </w:r>
    </w:p>
    <w:p>
      <w:pPr>
        <w:jc w:val="right"/>
        <w:spacing w:line="336" w:lineRule="auto"/>
      </w:pPr>
      <w:r>
        <w:rPr>
          <w:b/>
        </w:rPr>
        <w:t xml:space="preserve">Spese generali € 8,64865</w:t>
      </w:r>
    </w:p>
    <w:p>
      <w:pPr>
        <w:jc w:val="right"/>
        <w:spacing w:line="336" w:lineRule="auto"/>
      </w:pPr>
      <w:r>
        <w:rPr>
          <w:b/>
        </w:rPr>
        <w:t xml:space="preserve">Utili di impresa € 6,63063</w:t>
      </w:r>
    </w:p>
    <w:p>
      <w:pPr>
        <w:jc w:val="right"/>
        <w:spacing w:line="336" w:lineRule="auto"/>
      </w:pPr>
      <w:r>
        <w:rPr>
          <w:b/>
        </w:rPr>
        <w:t xml:space="preserve">Prezzo a m³: € 72,93698</w:t>
      </w:r>
    </w:p>
    <w:p>
      <w:pPr>
        <w:rPr>
          <w:sz w:val="10"/>
          <w:szCs w:val="10"/>
        </w:rPr>
      </w:pPr>
    </w:p>
    <w:p>
      <w:pPr>
        <w:rPr>
          <w:sz w:val="10"/>
          <w:szCs w:val="10"/>
        </w:rPr>
      </w:pPr>
    </w:p>
    <w:p>
      <w:pPr/>
      <w:r>
        <w:rPr>
          <w:b/>
        </w:rPr>
        <w:t xml:space="preserve">Codice regionale: TOS15_PR.P04.003.010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010 - Ad incastro - spessore 25 cm</w:t>
            </w:r>
          </w:p>
        </w:tc>
      </w:tr>
    </w:tbl>
    <w:p>
      <w:pPr>
        <w:jc w:val="right"/>
      </w:pPr>
    </w:p>
    <w:p>
      <w:pPr>
        <w:jc w:val="right"/>
        <w:spacing w:line="336" w:lineRule="auto"/>
      </w:pPr>
      <w:r>
        <w:rPr>
          <w:b/>
        </w:rPr>
        <w:t xml:space="preserve">Prezzo senza S. G. e Util. a m³: € 54,05684</w:t>
      </w:r>
    </w:p>
    <w:p>
      <w:pPr>
        <w:jc w:val="right"/>
        <w:spacing w:line="336" w:lineRule="auto"/>
      </w:pPr>
      <w:r>
        <w:rPr>
          <w:b/>
        </w:rPr>
        <w:t xml:space="preserve">Spese generali € 8,10853</w:t>
      </w:r>
    </w:p>
    <w:p>
      <w:pPr>
        <w:jc w:val="right"/>
        <w:spacing w:line="336" w:lineRule="auto"/>
      </w:pPr>
      <w:r>
        <w:rPr>
          <w:b/>
        </w:rPr>
        <w:t xml:space="preserve">Utili di impresa € 6,21654</w:t>
      </w:r>
    </w:p>
    <w:p>
      <w:pPr>
        <w:jc w:val="right"/>
        <w:spacing w:line="336" w:lineRule="auto"/>
      </w:pPr>
      <w:r>
        <w:rPr>
          <w:b/>
        </w:rPr>
        <w:t xml:space="preserve">Prezzo a m³: € 68,38190</w:t>
      </w:r>
    </w:p>
    <w:p>
      <w:pPr>
        <w:rPr>
          <w:sz w:val="10"/>
          <w:szCs w:val="10"/>
        </w:rPr>
      </w:pPr>
    </w:p>
    <w:p>
      <w:pPr>
        <w:rPr>
          <w:sz w:val="10"/>
          <w:szCs w:val="10"/>
        </w:rPr>
      </w:pPr>
    </w:p>
    <w:p>
      <w:pPr/>
      <w:r>
        <w:rPr>
          <w:b/>
        </w:rPr>
        <w:t xml:space="preserve">Codice regionale: TOS15_PR.P04.003.011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011 - Ad incastro - spessore 30 cm</w:t>
            </w:r>
          </w:p>
        </w:tc>
      </w:tr>
    </w:tbl>
    <w:p>
      <w:pPr>
        <w:jc w:val="right"/>
      </w:pPr>
    </w:p>
    <w:p>
      <w:pPr>
        <w:jc w:val="right"/>
        <w:spacing w:line="336" w:lineRule="auto"/>
      </w:pPr>
      <w:r>
        <w:rPr>
          <w:b/>
        </w:rPr>
        <w:t xml:space="preserve">Prezzo senza S. G. e Util. a m³: € 41,75439</w:t>
      </w:r>
    </w:p>
    <w:p>
      <w:pPr>
        <w:jc w:val="right"/>
        <w:spacing w:line="336" w:lineRule="auto"/>
      </w:pPr>
      <w:r>
        <w:rPr>
          <w:b/>
        </w:rPr>
        <w:t xml:space="preserve">Spese generali € 6,26316</w:t>
      </w:r>
    </w:p>
    <w:p>
      <w:pPr>
        <w:jc w:val="right"/>
        <w:spacing w:line="336" w:lineRule="auto"/>
      </w:pPr>
      <w:r>
        <w:rPr>
          <w:b/>
        </w:rPr>
        <w:t xml:space="preserve">Utili di impresa € 4,80175</w:t>
      </w:r>
    </w:p>
    <w:p>
      <w:pPr>
        <w:jc w:val="right"/>
        <w:spacing w:line="336" w:lineRule="auto"/>
      </w:pPr>
      <w:r>
        <w:rPr>
          <w:b/>
        </w:rPr>
        <w:t xml:space="preserve">Prezzo a m³: € 52,81930</w:t>
      </w:r>
    </w:p>
    <w:p>
      <w:pPr>
        <w:rPr>
          <w:sz w:val="10"/>
          <w:szCs w:val="10"/>
        </w:rPr>
      </w:pPr>
    </w:p>
    <w:p>
      <w:pPr>
        <w:rPr>
          <w:sz w:val="10"/>
          <w:szCs w:val="10"/>
        </w:rPr>
      </w:pPr>
    </w:p>
    <w:p>
      <w:pPr/>
      <w:r>
        <w:rPr>
          <w:b/>
        </w:rPr>
        <w:t xml:space="preserve">Codice regionale: TOS15_PR.P04.003.012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012 - Ad incastro - spessore 35 cm</w:t>
            </w:r>
          </w:p>
        </w:tc>
      </w:tr>
    </w:tbl>
    <w:p>
      <w:pPr>
        <w:jc w:val="right"/>
      </w:pPr>
    </w:p>
    <w:p>
      <w:pPr>
        <w:jc w:val="right"/>
        <w:spacing w:line="336" w:lineRule="auto"/>
      </w:pPr>
      <w:r>
        <w:rPr>
          <w:b/>
        </w:rPr>
        <w:t xml:space="preserve">Prezzo senza S. G. e Util. a m³: € 46,01504</w:t>
      </w:r>
    </w:p>
    <w:p>
      <w:pPr>
        <w:jc w:val="right"/>
        <w:spacing w:line="336" w:lineRule="auto"/>
      </w:pPr>
      <w:r>
        <w:rPr>
          <w:b/>
        </w:rPr>
        <w:t xml:space="preserve">Spese generali € 6,90226</w:t>
      </w:r>
    </w:p>
    <w:p>
      <w:pPr>
        <w:jc w:val="right"/>
        <w:spacing w:line="336" w:lineRule="auto"/>
      </w:pPr>
      <w:r>
        <w:rPr>
          <w:b/>
        </w:rPr>
        <w:t xml:space="preserve">Utili di impresa € 5,29173</w:t>
      </w:r>
    </w:p>
    <w:p>
      <w:pPr>
        <w:jc w:val="right"/>
        <w:spacing w:line="336" w:lineRule="auto"/>
      </w:pPr>
      <w:r>
        <w:rPr>
          <w:b/>
        </w:rPr>
        <w:t xml:space="preserve">Prezzo a m³: € 58,20903</w:t>
      </w:r>
    </w:p>
    <w:p>
      <w:pPr>
        <w:rPr>
          <w:sz w:val="10"/>
          <w:szCs w:val="10"/>
        </w:rPr>
      </w:pPr>
    </w:p>
    <w:p>
      <w:pPr>
        <w:rPr>
          <w:sz w:val="10"/>
          <w:szCs w:val="10"/>
        </w:rPr>
      </w:pPr>
    </w:p>
    <w:p>
      <w:pPr/>
      <w:r>
        <w:rPr>
          <w:b/>
        </w:rPr>
        <w:t xml:space="preserve">Codice regionale: TOS15_PR.P04.003.013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013 - Ad incastro - spessore 38 cm</w:t>
            </w:r>
          </w:p>
        </w:tc>
      </w:tr>
    </w:tbl>
    <w:p>
      <w:pPr>
        <w:jc w:val="right"/>
      </w:pPr>
    </w:p>
    <w:p>
      <w:pPr>
        <w:jc w:val="right"/>
        <w:spacing w:line="336" w:lineRule="auto"/>
      </w:pPr>
      <w:r>
        <w:rPr>
          <w:b/>
        </w:rPr>
        <w:t xml:space="preserve">Prezzo senza S. G. e Util. a m³: € 59,28793</w:t>
      </w:r>
    </w:p>
    <w:p>
      <w:pPr>
        <w:jc w:val="right"/>
        <w:spacing w:line="336" w:lineRule="auto"/>
      </w:pPr>
      <w:r>
        <w:rPr>
          <w:b/>
        </w:rPr>
        <w:t xml:space="preserve">Spese generali € 8,89319</w:t>
      </w:r>
    </w:p>
    <w:p>
      <w:pPr>
        <w:jc w:val="right"/>
        <w:spacing w:line="336" w:lineRule="auto"/>
      </w:pPr>
      <w:r>
        <w:rPr>
          <w:b/>
        </w:rPr>
        <w:t xml:space="preserve">Utili di impresa € 6,81811</w:t>
      </w:r>
    </w:p>
    <w:p>
      <w:pPr>
        <w:jc w:val="right"/>
        <w:spacing w:line="336" w:lineRule="auto"/>
      </w:pPr>
      <w:r>
        <w:rPr>
          <w:b/>
        </w:rPr>
        <w:t xml:space="preserve">Prezzo a m³: € 74,99923</w:t>
      </w:r>
    </w:p>
    <w:p>
      <w:pPr>
        <w:rPr>
          <w:sz w:val="10"/>
          <w:szCs w:val="10"/>
        </w:rPr>
      </w:pPr>
    </w:p>
    <w:p>
      <w:pPr>
        <w:rPr>
          <w:sz w:val="10"/>
          <w:szCs w:val="10"/>
        </w:rPr>
      </w:pPr>
    </w:p>
    <w:p>
      <w:pPr/>
      <w:r>
        <w:rPr>
          <w:b/>
        </w:rPr>
        <w:t xml:space="preserve">Codice regionale: TOS15_PR.P04.003.014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014 - Ad incastro - spessore 45 cm</w:t>
            </w:r>
          </w:p>
        </w:tc>
      </w:tr>
    </w:tbl>
    <w:p>
      <w:pPr>
        <w:jc w:val="right"/>
      </w:pPr>
    </w:p>
    <w:p>
      <w:pPr>
        <w:jc w:val="right"/>
        <w:spacing w:line="336" w:lineRule="auto"/>
      </w:pPr>
      <w:r>
        <w:rPr>
          <w:b/>
        </w:rPr>
        <w:t xml:space="preserve">Prezzo senza S. G. e Util. a m³: € 59,47368</w:t>
      </w:r>
    </w:p>
    <w:p>
      <w:pPr>
        <w:jc w:val="right"/>
        <w:spacing w:line="336" w:lineRule="auto"/>
      </w:pPr>
      <w:r>
        <w:rPr>
          <w:b/>
        </w:rPr>
        <w:t xml:space="preserve">Spese generali € 8,92105</w:t>
      </w:r>
    </w:p>
    <w:p>
      <w:pPr>
        <w:jc w:val="right"/>
        <w:spacing w:line="336" w:lineRule="auto"/>
      </w:pPr>
      <w:r>
        <w:rPr>
          <w:b/>
        </w:rPr>
        <w:t xml:space="preserve">Utili di impresa € 6,83947</w:t>
      </w:r>
    </w:p>
    <w:p>
      <w:pPr>
        <w:jc w:val="right"/>
        <w:spacing w:line="336" w:lineRule="auto"/>
      </w:pPr>
      <w:r>
        <w:rPr>
          <w:b/>
        </w:rPr>
        <w:t xml:space="preserve">Prezzo a m³: € 75,23421</w:t>
      </w:r>
    </w:p>
    <w:p>
      <w:pPr>
        <w:rPr>
          <w:sz w:val="10"/>
          <w:szCs w:val="10"/>
        </w:rPr>
      </w:pPr>
    </w:p>
    <w:p>
      <w:pPr>
        <w:rPr>
          <w:sz w:val="10"/>
          <w:szCs w:val="10"/>
        </w:rPr>
      </w:pPr>
    </w:p>
    <w:p>
      <w:pPr/>
      <w:r>
        <w:rPr>
          <w:b/>
        </w:rPr>
        <w:t xml:space="preserve">Codice regionale: TOS15_PR.P04.003.021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021 - Per muratura armata - spessore 25 cm</w:t>
            </w:r>
          </w:p>
        </w:tc>
      </w:tr>
    </w:tbl>
    <w:p>
      <w:pPr>
        <w:jc w:val="right"/>
      </w:pPr>
    </w:p>
    <w:p>
      <w:pPr>
        <w:jc w:val="right"/>
        <w:spacing w:line="336" w:lineRule="auto"/>
      </w:pPr>
      <w:r>
        <w:rPr>
          <w:b/>
        </w:rPr>
        <w:t xml:space="preserve">Prezzo senza S. G. e Util. a m³: € 55,11579</w:t>
      </w:r>
    </w:p>
    <w:p>
      <w:pPr>
        <w:jc w:val="right"/>
        <w:spacing w:line="336" w:lineRule="auto"/>
      </w:pPr>
      <w:r>
        <w:rPr>
          <w:b/>
        </w:rPr>
        <w:t xml:space="preserve">Spese generali € 8,26737</w:t>
      </w:r>
    </w:p>
    <w:p>
      <w:pPr>
        <w:jc w:val="right"/>
        <w:spacing w:line="336" w:lineRule="auto"/>
      </w:pPr>
      <w:r>
        <w:rPr>
          <w:b/>
        </w:rPr>
        <w:t xml:space="preserve">Utili di impresa € 6,33832</w:t>
      </w:r>
    </w:p>
    <w:p>
      <w:pPr>
        <w:jc w:val="right"/>
        <w:spacing w:line="336" w:lineRule="auto"/>
      </w:pPr>
      <w:r>
        <w:rPr>
          <w:b/>
        </w:rPr>
        <w:t xml:space="preserve">Prezzo a m³: € 69,72147</w:t>
      </w:r>
    </w:p>
    <w:p>
      <w:pPr>
        <w:rPr>
          <w:sz w:val="10"/>
          <w:szCs w:val="10"/>
        </w:rPr>
      </w:pPr>
    </w:p>
    <w:p>
      <w:pPr>
        <w:rPr>
          <w:sz w:val="10"/>
          <w:szCs w:val="10"/>
        </w:rPr>
      </w:pPr>
    </w:p>
    <w:p>
      <w:pPr/>
      <w:r>
        <w:rPr>
          <w:b/>
        </w:rPr>
        <w:t xml:space="preserve">Codice regionale: TOS15_PR.P04.003.022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022 - Per muratura armata - spessore 30 cm</w:t>
            </w:r>
          </w:p>
        </w:tc>
      </w:tr>
    </w:tbl>
    <w:p>
      <w:pPr>
        <w:jc w:val="right"/>
      </w:pPr>
    </w:p>
    <w:p>
      <w:pPr>
        <w:jc w:val="right"/>
        <w:spacing w:line="336" w:lineRule="auto"/>
      </w:pPr>
      <w:r>
        <w:rPr>
          <w:b/>
        </w:rPr>
        <w:t xml:space="preserve">Prezzo senza S. G. e Util. a m³: € 53,68421</w:t>
      </w:r>
    </w:p>
    <w:p>
      <w:pPr>
        <w:jc w:val="right"/>
        <w:spacing w:line="336" w:lineRule="auto"/>
      </w:pPr>
      <w:r>
        <w:rPr>
          <w:b/>
        </w:rPr>
        <w:t xml:space="preserve">Spese generali € 8,05263</w:t>
      </w:r>
    </w:p>
    <w:p>
      <w:pPr>
        <w:jc w:val="right"/>
        <w:spacing w:line="336" w:lineRule="auto"/>
      </w:pPr>
      <w:r>
        <w:rPr>
          <w:b/>
        </w:rPr>
        <w:t xml:space="preserve">Utili di impresa € 6,17368</w:t>
      </w:r>
    </w:p>
    <w:p>
      <w:pPr>
        <w:jc w:val="right"/>
        <w:spacing w:line="336" w:lineRule="auto"/>
      </w:pPr>
      <w:r>
        <w:rPr>
          <w:b/>
        </w:rPr>
        <w:t xml:space="preserve">Prezzo a m³: € 67,91053</w:t>
      </w:r>
    </w:p>
    <w:p>
      <w:pPr>
        <w:rPr>
          <w:sz w:val="10"/>
          <w:szCs w:val="10"/>
        </w:rPr>
      </w:pPr>
    </w:p>
    <w:p>
      <w:pPr>
        <w:rPr>
          <w:sz w:val="10"/>
          <w:szCs w:val="10"/>
        </w:rPr>
      </w:pPr>
    </w:p>
    <w:p>
      <w:pPr/>
      <w:r>
        <w:rPr>
          <w:b/>
        </w:rPr>
        <w:t xml:space="preserve">Codice regionale: TOS15_PR.P04.003.030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030 - rettificato – spessore 25 cm</w:t>
            </w:r>
          </w:p>
        </w:tc>
      </w:tr>
    </w:tbl>
    <w:p>
      <w:pPr>
        <w:jc w:val="right"/>
      </w:pPr>
    </w:p>
    <w:p>
      <w:pPr>
        <w:jc w:val="right"/>
        <w:spacing w:line="336" w:lineRule="auto"/>
      </w:pPr>
      <w:r>
        <w:rPr>
          <w:b/>
        </w:rPr>
        <w:t xml:space="preserve">Prezzo senza S. G. e Util. a m³: € 85,09188</w:t>
      </w:r>
    </w:p>
    <w:p>
      <w:pPr>
        <w:jc w:val="right"/>
        <w:spacing w:line="336" w:lineRule="auto"/>
      </w:pPr>
      <w:r>
        <w:rPr>
          <w:b/>
        </w:rPr>
        <w:t xml:space="preserve">Spese generali € 12,76378</w:t>
      </w:r>
    </w:p>
    <w:p>
      <w:pPr>
        <w:jc w:val="right"/>
        <w:spacing w:line="336" w:lineRule="auto"/>
      </w:pPr>
      <w:r>
        <w:rPr>
          <w:b/>
        </w:rPr>
        <w:t xml:space="preserve">Utili di impresa € 9,78557</w:t>
      </w:r>
    </w:p>
    <w:p>
      <w:pPr>
        <w:jc w:val="right"/>
        <w:spacing w:line="336" w:lineRule="auto"/>
      </w:pPr>
      <w:r>
        <w:rPr>
          <w:b/>
        </w:rPr>
        <w:t xml:space="preserve">Prezzo a m³: € 107,64123</w:t>
      </w:r>
    </w:p>
    <w:p>
      <w:pPr>
        <w:rPr>
          <w:sz w:val="10"/>
          <w:szCs w:val="10"/>
        </w:rPr>
      </w:pPr>
    </w:p>
    <w:p>
      <w:pPr>
        <w:rPr>
          <w:sz w:val="10"/>
          <w:szCs w:val="10"/>
        </w:rPr>
      </w:pPr>
    </w:p>
    <w:p>
      <w:pPr/>
      <w:r>
        <w:rPr>
          <w:b/>
        </w:rPr>
        <w:t xml:space="preserve">Codice regionale: TOS15_PR.P04.003.031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031 - rettificato – spessore 30 cm</w:t>
            </w:r>
          </w:p>
        </w:tc>
      </w:tr>
    </w:tbl>
    <w:p>
      <w:pPr>
        <w:jc w:val="right"/>
      </w:pPr>
    </w:p>
    <w:p>
      <w:pPr>
        <w:jc w:val="right"/>
        <w:spacing w:line="336" w:lineRule="auto"/>
      </w:pPr>
      <w:r>
        <w:rPr>
          <w:b/>
        </w:rPr>
        <w:t xml:space="preserve">Prezzo senza S. G. e Util. a m³: € 84,83266</w:t>
      </w:r>
    </w:p>
    <w:p>
      <w:pPr>
        <w:jc w:val="right"/>
        <w:spacing w:line="336" w:lineRule="auto"/>
      </w:pPr>
      <w:r>
        <w:rPr>
          <w:b/>
        </w:rPr>
        <w:t xml:space="preserve">Spese generali € 12,72490</w:t>
      </w:r>
    </w:p>
    <w:p>
      <w:pPr>
        <w:jc w:val="right"/>
        <w:spacing w:line="336" w:lineRule="auto"/>
      </w:pPr>
      <w:r>
        <w:rPr>
          <w:b/>
        </w:rPr>
        <w:t xml:space="preserve">Utili di impresa € 9,75576</w:t>
      </w:r>
    </w:p>
    <w:p>
      <w:pPr>
        <w:jc w:val="right"/>
        <w:spacing w:line="336" w:lineRule="auto"/>
      </w:pPr>
      <w:r>
        <w:rPr>
          <w:b/>
        </w:rPr>
        <w:t xml:space="preserve">Prezzo a m³: € 107,31331</w:t>
      </w:r>
    </w:p>
    <w:p>
      <w:pPr>
        <w:rPr>
          <w:sz w:val="10"/>
          <w:szCs w:val="10"/>
        </w:rPr>
      </w:pPr>
    </w:p>
    <w:p>
      <w:pPr>
        <w:rPr>
          <w:sz w:val="10"/>
          <w:szCs w:val="10"/>
        </w:rPr>
      </w:pPr>
    </w:p>
    <w:p>
      <w:pPr/>
      <w:r>
        <w:rPr>
          <w:b/>
        </w:rPr>
        <w:t xml:space="preserve">Codice regionale: TOS15_PR.P04.003.032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032 - rettificato – spessore 35 cm</w:t>
            </w:r>
          </w:p>
        </w:tc>
      </w:tr>
    </w:tbl>
    <w:p>
      <w:pPr>
        <w:jc w:val="right"/>
      </w:pPr>
    </w:p>
    <w:p>
      <w:pPr>
        <w:jc w:val="right"/>
        <w:spacing w:line="336" w:lineRule="auto"/>
      </w:pPr>
      <w:r>
        <w:rPr>
          <w:b/>
        </w:rPr>
        <w:t xml:space="preserve">Prezzo senza S. G. e Util. a m³: € 84,17671</w:t>
      </w:r>
    </w:p>
    <w:p>
      <w:pPr>
        <w:jc w:val="right"/>
        <w:spacing w:line="336" w:lineRule="auto"/>
      </w:pPr>
      <w:r>
        <w:rPr>
          <w:b/>
        </w:rPr>
        <w:t xml:space="preserve">Spese generali € 12,62651</w:t>
      </w:r>
    </w:p>
    <w:p>
      <w:pPr>
        <w:jc w:val="right"/>
        <w:spacing w:line="336" w:lineRule="auto"/>
      </w:pPr>
      <w:r>
        <w:rPr>
          <w:b/>
        </w:rPr>
        <w:t xml:space="preserve">Utili di impresa € 9,68032</w:t>
      </w:r>
    </w:p>
    <w:p>
      <w:pPr>
        <w:jc w:val="right"/>
        <w:spacing w:line="336" w:lineRule="auto"/>
      </w:pPr>
      <w:r>
        <w:rPr>
          <w:b/>
        </w:rPr>
        <w:t xml:space="preserve">Prezzo a m³: € 106,48354</w:t>
      </w:r>
    </w:p>
    <w:p>
      <w:pPr>
        <w:rPr>
          <w:sz w:val="10"/>
          <w:szCs w:val="10"/>
        </w:rPr>
      </w:pPr>
    </w:p>
    <w:p>
      <w:pPr>
        <w:rPr>
          <w:sz w:val="10"/>
          <w:szCs w:val="10"/>
        </w:rPr>
      </w:pPr>
    </w:p>
    <w:p>
      <w:pPr/>
      <w:r>
        <w:rPr>
          <w:b/>
        </w:rPr>
        <w:t xml:space="preserve">Codice regionale: TOS15_PR.P04.003.033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033 - rettificato – spessore 38 cm</w:t>
            </w:r>
          </w:p>
        </w:tc>
      </w:tr>
    </w:tbl>
    <w:p>
      <w:pPr>
        <w:jc w:val="right"/>
      </w:pPr>
    </w:p>
    <w:p>
      <w:pPr>
        <w:jc w:val="right"/>
        <w:spacing w:line="336" w:lineRule="auto"/>
      </w:pPr>
      <w:r>
        <w:rPr>
          <w:b/>
        </w:rPr>
        <w:t xml:space="preserve">Prezzo senza S. G. e Util. a m³: € 84,24223</w:t>
      </w:r>
    </w:p>
    <w:p>
      <w:pPr>
        <w:jc w:val="right"/>
        <w:spacing w:line="336" w:lineRule="auto"/>
      </w:pPr>
      <w:r>
        <w:rPr>
          <w:b/>
        </w:rPr>
        <w:t xml:space="preserve">Spese generali € 12,63633</w:t>
      </w:r>
    </w:p>
    <w:p>
      <w:pPr>
        <w:jc w:val="right"/>
        <w:spacing w:line="336" w:lineRule="auto"/>
      </w:pPr>
      <w:r>
        <w:rPr>
          <w:b/>
        </w:rPr>
        <w:t xml:space="preserve">Utili di impresa € 9,68786</w:t>
      </w:r>
    </w:p>
    <w:p>
      <w:pPr>
        <w:jc w:val="right"/>
        <w:spacing w:line="336" w:lineRule="auto"/>
      </w:pPr>
      <w:r>
        <w:rPr>
          <w:b/>
        </w:rPr>
        <w:t xml:space="preserve">Prezzo a m³: € 106,56642</w:t>
      </w:r>
    </w:p>
    <w:p>
      <w:pPr>
        <w:rPr>
          <w:sz w:val="10"/>
          <w:szCs w:val="10"/>
        </w:rPr>
      </w:pPr>
    </w:p>
    <w:p>
      <w:pPr>
        <w:rPr>
          <w:sz w:val="10"/>
          <w:szCs w:val="10"/>
        </w:rPr>
      </w:pPr>
    </w:p>
    <w:p>
      <w:pPr/>
      <w:r>
        <w:rPr>
          <w:b/>
        </w:rPr>
        <w:t xml:space="preserve">Codice regionale: TOS15_PR.P04.003.034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034 - rettificato – spessore 45 cm</w:t>
            </w:r>
          </w:p>
        </w:tc>
      </w:tr>
    </w:tbl>
    <w:p>
      <w:pPr>
        <w:jc w:val="right"/>
      </w:pPr>
    </w:p>
    <w:p>
      <w:pPr>
        <w:jc w:val="right"/>
        <w:spacing w:line="336" w:lineRule="auto"/>
      </w:pPr>
      <w:r>
        <w:rPr>
          <w:b/>
        </w:rPr>
        <w:t xml:space="preserve">Prezzo senza S. G. e Util. a m³: € 85,62814</w:t>
      </w:r>
    </w:p>
    <w:p>
      <w:pPr>
        <w:jc w:val="right"/>
        <w:spacing w:line="336" w:lineRule="auto"/>
      </w:pPr>
      <w:r>
        <w:rPr>
          <w:b/>
        </w:rPr>
        <w:t xml:space="preserve">Spese generali € 12,84422</w:t>
      </w:r>
    </w:p>
    <w:p>
      <w:pPr>
        <w:jc w:val="right"/>
        <w:spacing w:line="336" w:lineRule="auto"/>
      </w:pPr>
      <w:r>
        <w:rPr>
          <w:b/>
        </w:rPr>
        <w:t xml:space="preserve">Utili di impresa € 9,84724</w:t>
      </w:r>
    </w:p>
    <w:p>
      <w:pPr>
        <w:jc w:val="right"/>
        <w:spacing w:line="336" w:lineRule="auto"/>
      </w:pPr>
      <w:r>
        <w:rPr>
          <w:b/>
        </w:rPr>
        <w:t xml:space="preserve">Prezzo a m³: € 108,31960</w:t>
      </w:r>
    </w:p>
    <w:p>
      <w:pPr>
        <w:rPr>
          <w:sz w:val="10"/>
          <w:szCs w:val="10"/>
        </w:rPr>
      </w:pPr>
    </w:p>
    <w:p>
      <w:pPr>
        <w:rPr>
          <w:sz w:val="10"/>
          <w:szCs w:val="10"/>
        </w:rPr>
      </w:pPr>
    </w:p>
    <w:p>
      <w:pPr/>
      <w:r>
        <w:rPr>
          <w:b/>
        </w:rPr>
        <w:t xml:space="preserve">Codice regionale: TOS15_PR.P04.003.040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€ 266,67000</w:t>
      </w:r>
    </w:p>
    <w:p>
      <w:pPr>
        <w:jc w:val="right"/>
        <w:spacing w:line="336" w:lineRule="auto"/>
      </w:pPr>
      <w:r>
        <w:rPr>
          <w:b/>
        </w:rPr>
        <w:t xml:space="preserve">Spese generali € 40,00050</w:t>
      </w:r>
    </w:p>
    <w:p>
      <w:pPr>
        <w:jc w:val="right"/>
        <w:spacing w:line="336" w:lineRule="auto"/>
      </w:pPr>
      <w:r>
        <w:rPr>
          <w:b/>
        </w:rPr>
        <w:t xml:space="preserve">Utili di impresa € 30,66705</w:t>
      </w:r>
    </w:p>
    <w:p>
      <w:pPr>
        <w:jc w:val="right"/>
        <w:spacing w:line="336" w:lineRule="auto"/>
      </w:pPr>
      <w:r>
        <w:rPr>
          <w:b/>
        </w:rPr>
        <w:t xml:space="preserve">Prezzo a m³: € 337,33755</w:t>
      </w:r>
    </w:p>
    <w:p>
      <w:pPr>
        <w:rPr>
          <w:sz w:val="10"/>
          <w:szCs w:val="10"/>
        </w:rPr>
      </w:pPr>
    </w:p>
    <w:p>
      <w:pPr>
        <w:rPr>
          <w:sz w:val="10"/>
          <w:szCs w:val="10"/>
        </w:rPr>
      </w:pPr>
    </w:p>
    <w:p>
      <w:pPr/>
      <w:r>
        <w:rPr>
          <w:b/>
        </w:rPr>
        <w:t xml:space="preserve">Codice regionale: TOS15_PR.P04.003.041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Blocco in laterizio alleggerito in pasta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€ 195,87852</w:t>
      </w:r>
    </w:p>
    <w:p>
      <w:pPr>
        <w:jc w:val="right"/>
        <w:spacing w:line="336" w:lineRule="auto"/>
      </w:pPr>
      <w:r>
        <w:rPr>
          <w:b/>
        </w:rPr>
        <w:t xml:space="preserve">Spese generali € 29,38178</w:t>
      </w:r>
    </w:p>
    <w:p>
      <w:pPr>
        <w:jc w:val="right"/>
        <w:spacing w:line="336" w:lineRule="auto"/>
      </w:pPr>
      <w:r>
        <w:rPr>
          <w:b/>
        </w:rPr>
        <w:t xml:space="preserve">Utili di impresa € 22,52603</w:t>
      </w:r>
    </w:p>
    <w:p>
      <w:pPr>
        <w:jc w:val="right"/>
        <w:spacing w:line="336" w:lineRule="auto"/>
      </w:pPr>
      <w:r>
        <w:rPr>
          <w:b/>
        </w:rPr>
        <w:t xml:space="preserve">Prezzo a m³: € 247,78633</w:t>
      </w:r>
    </w:p>
    <w:p>
      <w:pPr>
        <w:rPr>
          <w:sz w:val="10"/>
          <w:szCs w:val="10"/>
        </w:rPr>
      </w:pPr>
    </w:p>
    <w:p>
      <w:pPr>
        <w:rPr>
          <w:sz w:val="10"/>
          <w:szCs w:val="10"/>
        </w:rPr>
      </w:pPr>
    </w:p>
    <w:p>
      <w:pPr/>
      <w:r>
        <w:rPr>
          <w:b/>
        </w:rPr>
        <w:t xml:space="preserve">Codice regionale: TOS15_PR.P04.004.010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010 - spessore 12 cm (tramezza)</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011 - spessore 20 cm</w:t>
            </w:r>
          </w:p>
        </w:tc>
      </w:tr>
    </w:tbl>
    <w:p>
      <w:pPr>
        <w:jc w:val="right"/>
      </w:pPr>
    </w:p>
    <w:p>
      <w:pPr>
        <w:jc w:val="right"/>
        <w:spacing w:line="336" w:lineRule="auto"/>
      </w:pPr>
      <w:r>
        <w:rPr>
          <w:b/>
        </w:rPr>
        <w:t xml:space="preserve">Prezzo senza S. G. e Util. a m³: € 39,44000</w:t>
      </w:r>
    </w:p>
    <w:p>
      <w:pPr>
        <w:jc w:val="right"/>
        <w:spacing w:line="336" w:lineRule="auto"/>
      </w:pPr>
      <w:r>
        <w:rPr>
          <w:b/>
        </w:rPr>
        <w:t xml:space="preserve">Spese generali € 5,91600</w:t>
      </w:r>
    </w:p>
    <w:p>
      <w:pPr>
        <w:jc w:val="right"/>
        <w:spacing w:line="336" w:lineRule="auto"/>
      </w:pPr>
      <w:r>
        <w:rPr>
          <w:b/>
        </w:rPr>
        <w:t xml:space="preserve">Utili di impresa € 4,53560</w:t>
      </w:r>
    </w:p>
    <w:p>
      <w:pPr>
        <w:jc w:val="right"/>
        <w:spacing w:line="336" w:lineRule="auto"/>
      </w:pPr>
      <w:r>
        <w:rPr>
          <w:b/>
        </w:rPr>
        <w:t xml:space="preserve">Prezzo a m³: € 49,89160</w:t>
      </w:r>
    </w:p>
    <w:p>
      <w:pPr>
        <w:rPr>
          <w:sz w:val="10"/>
          <w:szCs w:val="10"/>
        </w:rPr>
      </w:pPr>
    </w:p>
    <w:p>
      <w:pPr>
        <w:rPr>
          <w:sz w:val="10"/>
          <w:szCs w:val="10"/>
        </w:rPr>
      </w:pPr>
    </w:p>
    <w:p>
      <w:pPr/>
      <w:r>
        <w:rPr>
          <w:b/>
        </w:rPr>
        <w:t xml:space="preserve">Codice regionale: TOS15_PR.P04.004.012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013 -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014 - spessore 35 cm</w:t>
            </w:r>
          </w:p>
        </w:tc>
      </w:tr>
    </w:tbl>
    <w:p>
      <w:pPr>
        <w:jc w:val="right"/>
      </w:pPr>
    </w:p>
    <w:p>
      <w:pPr>
        <w:jc w:val="right"/>
        <w:spacing w:line="336" w:lineRule="auto"/>
      </w:pPr>
      <w:r>
        <w:rPr>
          <w:b/>
        </w:rPr>
        <w:t xml:space="preserve">Prezzo senza S. G. e Util. a m³: € 56,71044</w:t>
      </w:r>
    </w:p>
    <w:p>
      <w:pPr>
        <w:jc w:val="right"/>
        <w:spacing w:line="336" w:lineRule="auto"/>
      </w:pPr>
      <w:r>
        <w:rPr>
          <w:b/>
        </w:rPr>
        <w:t xml:space="preserve">Spese generali € 8,50657</w:t>
      </w:r>
    </w:p>
    <w:p>
      <w:pPr>
        <w:jc w:val="right"/>
        <w:spacing w:line="336" w:lineRule="auto"/>
      </w:pPr>
      <w:r>
        <w:rPr>
          <w:b/>
        </w:rPr>
        <w:t xml:space="preserve">Utili di impresa € 6,52170</w:t>
      </w:r>
    </w:p>
    <w:p>
      <w:pPr>
        <w:jc w:val="right"/>
        <w:spacing w:line="336" w:lineRule="auto"/>
      </w:pPr>
      <w:r>
        <w:rPr>
          <w:b/>
        </w:rPr>
        <w:t xml:space="preserve">Prezzo a m³: € 71,73871</w:t>
      </w:r>
    </w:p>
    <w:p>
      <w:pPr>
        <w:rPr>
          <w:sz w:val="10"/>
          <w:szCs w:val="10"/>
        </w:rPr>
      </w:pPr>
    </w:p>
    <w:p>
      <w:pPr>
        <w:rPr>
          <w:sz w:val="10"/>
          <w:szCs w:val="10"/>
        </w:rPr>
      </w:pPr>
    </w:p>
    <w:p>
      <w:pPr/>
      <w:r>
        <w:rPr>
          <w:b/>
        </w:rPr>
        <w:t xml:space="preserve">Codice regionale: TOS15_PR.P04.004.015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015 - spessore 38 cm</w:t>
            </w:r>
          </w:p>
        </w:tc>
      </w:tr>
    </w:tbl>
    <w:p>
      <w:pPr>
        <w:jc w:val="right"/>
      </w:pPr>
    </w:p>
    <w:p>
      <w:pPr>
        <w:jc w:val="right"/>
        <w:spacing w:line="336" w:lineRule="auto"/>
      </w:pPr>
      <w:r>
        <w:rPr>
          <w:b/>
        </w:rPr>
        <w:t xml:space="preserve">Prezzo senza S. G. e Util. a m³: € 64,72145</w:t>
      </w:r>
    </w:p>
    <w:p>
      <w:pPr>
        <w:jc w:val="right"/>
        <w:spacing w:line="336" w:lineRule="auto"/>
      </w:pPr>
      <w:r>
        <w:rPr>
          <w:b/>
        </w:rPr>
        <w:t xml:space="preserve">Spese generali € 9,70822</w:t>
      </w:r>
    </w:p>
    <w:p>
      <w:pPr>
        <w:jc w:val="right"/>
        <w:spacing w:line="336" w:lineRule="auto"/>
      </w:pPr>
      <w:r>
        <w:rPr>
          <w:b/>
        </w:rPr>
        <w:t xml:space="preserve">Utili di impresa € 7,44297</w:t>
      </w:r>
    </w:p>
    <w:p>
      <w:pPr>
        <w:jc w:val="right"/>
        <w:spacing w:line="336" w:lineRule="auto"/>
      </w:pPr>
      <w:r>
        <w:rPr>
          <w:b/>
        </w:rPr>
        <w:t xml:space="preserve">Prezzo a m³: € 81,87263</w:t>
      </w:r>
    </w:p>
    <w:p>
      <w:pPr>
        <w:rPr>
          <w:sz w:val="10"/>
          <w:szCs w:val="10"/>
        </w:rPr>
      </w:pPr>
    </w:p>
    <w:p>
      <w:pPr>
        <w:rPr>
          <w:sz w:val="10"/>
          <w:szCs w:val="10"/>
        </w:rPr>
      </w:pPr>
    </w:p>
    <w:p>
      <w:pPr/>
      <w:r>
        <w:rPr>
          <w:b/>
        </w:rPr>
        <w:t xml:space="preserve">Codice regionale: TOS15_PR.P04.004.016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016 - spessore 45 cm</w:t>
            </w:r>
          </w:p>
        </w:tc>
      </w:tr>
    </w:tbl>
    <w:p>
      <w:pPr>
        <w:jc w:val="right"/>
      </w:pPr>
    </w:p>
    <w:p>
      <w:pPr>
        <w:jc w:val="right"/>
        <w:spacing w:line="336" w:lineRule="auto"/>
      </w:pPr>
      <w:r>
        <w:rPr>
          <w:b/>
        </w:rPr>
        <w:t xml:space="preserve">Prezzo senza S. G. e Util. a m³: € 69,44000</w:t>
      </w:r>
    </w:p>
    <w:p>
      <w:pPr>
        <w:jc w:val="right"/>
        <w:spacing w:line="336" w:lineRule="auto"/>
      </w:pPr>
      <w:r>
        <w:rPr>
          <w:b/>
        </w:rPr>
        <w:t xml:space="preserve">Spese generali € 10,41600</w:t>
      </w:r>
    </w:p>
    <w:p>
      <w:pPr>
        <w:jc w:val="right"/>
        <w:spacing w:line="336" w:lineRule="auto"/>
      </w:pPr>
      <w:r>
        <w:rPr>
          <w:b/>
        </w:rPr>
        <w:t xml:space="preserve">Utili di impresa € 7,98560</w:t>
      </w:r>
    </w:p>
    <w:p>
      <w:pPr>
        <w:jc w:val="right"/>
        <w:spacing w:line="336" w:lineRule="auto"/>
      </w:pPr>
      <w:r>
        <w:rPr>
          <w:b/>
        </w:rPr>
        <w:t xml:space="preserve">Prezzo a m³: € 87,84160</w:t>
      </w:r>
    </w:p>
    <w:p>
      <w:pPr>
        <w:rPr>
          <w:sz w:val="10"/>
          <w:szCs w:val="10"/>
        </w:rPr>
      </w:pPr>
    </w:p>
    <w:p>
      <w:pPr>
        <w:rPr>
          <w:sz w:val="10"/>
          <w:szCs w:val="10"/>
        </w:rPr>
      </w:pPr>
    </w:p>
    <w:p>
      <w:pPr/>
      <w:r>
        <w:rPr>
          <w:b/>
        </w:rPr>
        <w:t xml:space="preserve">Codice regionale: TOS15_PR.P04.004.020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020 - Ad incastro - spessore 12 cm</w:t>
            </w:r>
          </w:p>
        </w:tc>
      </w:tr>
    </w:tbl>
    <w:p>
      <w:pPr>
        <w:jc w:val="right"/>
      </w:pPr>
    </w:p>
    <w:p>
      <w:pPr>
        <w:jc w:val="right"/>
        <w:spacing w:line="336" w:lineRule="auto"/>
      </w:pPr>
      <w:r>
        <w:rPr>
          <w:b/>
        </w:rPr>
        <w:t xml:space="preserve">Prezzo senza S. G. e Util. a m³: € 50,70175</w:t>
      </w:r>
    </w:p>
    <w:p>
      <w:pPr>
        <w:jc w:val="right"/>
        <w:spacing w:line="336" w:lineRule="auto"/>
      </w:pPr>
      <w:r>
        <w:rPr>
          <w:b/>
        </w:rPr>
        <w:t xml:space="preserve">Spese generali € 7,60526</w:t>
      </w:r>
    </w:p>
    <w:p>
      <w:pPr>
        <w:jc w:val="right"/>
        <w:spacing w:line="336" w:lineRule="auto"/>
      </w:pPr>
      <w:r>
        <w:rPr>
          <w:b/>
        </w:rPr>
        <w:t xml:space="preserve">Utili di impresa € 5,83070</w:t>
      </w:r>
    </w:p>
    <w:p>
      <w:pPr>
        <w:jc w:val="right"/>
        <w:spacing w:line="336" w:lineRule="auto"/>
      </w:pPr>
      <w:r>
        <w:rPr>
          <w:b/>
        </w:rPr>
        <w:t xml:space="preserve">Prezzo a m³: € 64,13771</w:t>
      </w:r>
    </w:p>
    <w:p>
      <w:pPr>
        <w:rPr>
          <w:sz w:val="10"/>
          <w:szCs w:val="10"/>
        </w:rPr>
      </w:pPr>
    </w:p>
    <w:p>
      <w:pPr>
        <w:rPr>
          <w:sz w:val="10"/>
          <w:szCs w:val="10"/>
        </w:rPr>
      </w:pPr>
    </w:p>
    <w:p>
      <w:pPr/>
      <w:r>
        <w:rPr>
          <w:b/>
        </w:rPr>
        <w:t xml:space="preserve">Codice regionale: TOS15_PR.P04.004.021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021 - Ad incastro - spessore 20 cm</w:t>
            </w:r>
          </w:p>
        </w:tc>
      </w:tr>
    </w:tbl>
    <w:p>
      <w:pPr>
        <w:jc w:val="right"/>
      </w:pPr>
    </w:p>
    <w:p>
      <w:pPr>
        <w:jc w:val="right"/>
        <w:spacing w:line="336" w:lineRule="auto"/>
      </w:pPr>
      <w:r>
        <w:rPr>
          <w:b/>
        </w:rPr>
        <w:t xml:space="preserve">Prezzo senza S. G. e Util. a m³: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m³: € 75,90000</w:t>
      </w:r>
    </w:p>
    <w:p>
      <w:pPr>
        <w:rPr>
          <w:sz w:val="10"/>
          <w:szCs w:val="10"/>
        </w:rPr>
      </w:pPr>
    </w:p>
    <w:p>
      <w:pPr>
        <w:rPr>
          <w:sz w:val="10"/>
          <w:szCs w:val="10"/>
        </w:rPr>
      </w:pPr>
    </w:p>
    <w:p>
      <w:pPr/>
      <w:r>
        <w:rPr>
          <w:b/>
        </w:rPr>
        <w:t xml:space="preserve">Codice regionale: TOS15_PR.P04.004.022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022 - Ad incastro - spessore 25 cm</w:t>
            </w:r>
          </w:p>
        </w:tc>
      </w:tr>
    </w:tbl>
    <w:p>
      <w:pPr>
        <w:jc w:val="right"/>
      </w:pPr>
    </w:p>
    <w:p>
      <w:pPr>
        <w:jc w:val="right"/>
        <w:spacing w:line="336" w:lineRule="auto"/>
      </w:pPr>
      <w:r>
        <w:rPr>
          <w:b/>
        </w:rPr>
        <w:t xml:space="preserve">Prezzo senza S. G. e Util. a m³: € 59,15966</w:t>
      </w:r>
    </w:p>
    <w:p>
      <w:pPr>
        <w:jc w:val="right"/>
        <w:spacing w:line="336" w:lineRule="auto"/>
      </w:pPr>
      <w:r>
        <w:rPr>
          <w:b/>
        </w:rPr>
        <w:t xml:space="preserve">Spese generali € 8,87395</w:t>
      </w:r>
    </w:p>
    <w:p>
      <w:pPr>
        <w:jc w:val="right"/>
        <w:spacing w:line="336" w:lineRule="auto"/>
      </w:pPr>
      <w:r>
        <w:rPr>
          <w:b/>
        </w:rPr>
        <w:t xml:space="preserve">Utili di impresa € 6,80336</w:t>
      </w:r>
    </w:p>
    <w:p>
      <w:pPr>
        <w:jc w:val="right"/>
        <w:spacing w:line="336" w:lineRule="auto"/>
      </w:pPr>
      <w:r>
        <w:rPr>
          <w:b/>
        </w:rPr>
        <w:t xml:space="preserve">Prezzo a m³: € 74,83697</w:t>
      </w:r>
    </w:p>
    <w:p>
      <w:pPr>
        <w:rPr>
          <w:sz w:val="10"/>
          <w:szCs w:val="10"/>
        </w:rPr>
      </w:pPr>
    </w:p>
    <w:p>
      <w:pPr>
        <w:rPr>
          <w:sz w:val="10"/>
          <w:szCs w:val="10"/>
        </w:rPr>
      </w:pPr>
    </w:p>
    <w:p>
      <w:pPr/>
      <w:r>
        <w:rPr>
          <w:b/>
        </w:rPr>
        <w:t xml:space="preserve">Codice regionale: TOS15_PR.P04.004.023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023 - Ad incastro - spessore 30 cm</w:t>
            </w:r>
          </w:p>
        </w:tc>
      </w:tr>
    </w:tbl>
    <w:p>
      <w:pPr>
        <w:jc w:val="right"/>
      </w:pPr>
    </w:p>
    <w:p>
      <w:pPr>
        <w:jc w:val="right"/>
        <w:spacing w:line="336" w:lineRule="auto"/>
      </w:pPr>
      <w:r>
        <w:rPr>
          <w:b/>
        </w:rPr>
        <w:t xml:space="preserve">Prezzo senza S. G. e Util. a m³: € 47,71930</w:t>
      </w:r>
    </w:p>
    <w:p>
      <w:pPr>
        <w:jc w:val="right"/>
        <w:spacing w:line="336" w:lineRule="auto"/>
      </w:pPr>
      <w:r>
        <w:rPr>
          <w:b/>
        </w:rPr>
        <w:t xml:space="preserve">Spese generali € 7,15790</w:t>
      </w:r>
    </w:p>
    <w:p>
      <w:pPr>
        <w:jc w:val="right"/>
        <w:spacing w:line="336" w:lineRule="auto"/>
      </w:pPr>
      <w:r>
        <w:rPr>
          <w:b/>
        </w:rPr>
        <w:t xml:space="preserve">Utili di impresa € 5,48772</w:t>
      </w:r>
    </w:p>
    <w:p>
      <w:pPr>
        <w:jc w:val="right"/>
        <w:spacing w:line="336" w:lineRule="auto"/>
      </w:pPr>
      <w:r>
        <w:rPr>
          <w:b/>
        </w:rPr>
        <w:t xml:space="preserve">Prezzo a m³: € 60,36491</w:t>
      </w:r>
    </w:p>
    <w:p>
      <w:pPr>
        <w:rPr>
          <w:sz w:val="10"/>
          <w:szCs w:val="10"/>
        </w:rPr>
      </w:pPr>
    </w:p>
    <w:p>
      <w:pPr>
        <w:rPr>
          <w:sz w:val="10"/>
          <w:szCs w:val="10"/>
        </w:rPr>
      </w:pPr>
    </w:p>
    <w:p>
      <w:pPr/>
      <w:r>
        <w:rPr>
          <w:b/>
        </w:rPr>
        <w:t xml:space="preserve">Codice regionale: TOS15_PR.P04.004.024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024 - Ad incastro - spessore 35 cm</w:t>
            </w:r>
          </w:p>
        </w:tc>
      </w:tr>
    </w:tbl>
    <w:p>
      <w:pPr>
        <w:jc w:val="right"/>
      </w:pPr>
    </w:p>
    <w:p>
      <w:pPr>
        <w:jc w:val="right"/>
        <w:spacing w:line="336" w:lineRule="auto"/>
      </w:pPr>
      <w:r>
        <w:rPr>
          <w:b/>
        </w:rPr>
        <w:t xml:space="preserve">Prezzo senza S. G. e Util. a m³: € 58,39136</w:t>
      </w:r>
    </w:p>
    <w:p>
      <w:pPr>
        <w:jc w:val="right"/>
        <w:spacing w:line="336" w:lineRule="auto"/>
      </w:pPr>
      <w:r>
        <w:rPr>
          <w:b/>
        </w:rPr>
        <w:t xml:space="preserve">Spese generali € 8,75870</w:t>
      </w:r>
    </w:p>
    <w:p>
      <w:pPr>
        <w:jc w:val="right"/>
        <w:spacing w:line="336" w:lineRule="auto"/>
      </w:pPr>
      <w:r>
        <w:rPr>
          <w:b/>
        </w:rPr>
        <w:t xml:space="preserve">Utili di impresa € 6,71501</w:t>
      </w:r>
    </w:p>
    <w:p>
      <w:pPr>
        <w:jc w:val="right"/>
        <w:spacing w:line="336" w:lineRule="auto"/>
      </w:pPr>
      <w:r>
        <w:rPr>
          <w:b/>
        </w:rPr>
        <w:t xml:space="preserve">Prezzo a m³: € 73,86507</w:t>
      </w:r>
    </w:p>
    <w:p>
      <w:pPr>
        <w:rPr>
          <w:sz w:val="10"/>
          <w:szCs w:val="10"/>
        </w:rPr>
      </w:pPr>
    </w:p>
    <w:p>
      <w:pPr>
        <w:rPr>
          <w:sz w:val="10"/>
          <w:szCs w:val="10"/>
        </w:rPr>
      </w:pPr>
    </w:p>
    <w:p>
      <w:pPr/>
      <w:r>
        <w:rPr>
          <w:b/>
        </w:rPr>
        <w:t xml:space="preserve">Codice regionale: TOS15_PR.P04.004.025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025 - Ad incastro - spessore 38 cm</w:t>
            </w:r>
          </w:p>
        </w:tc>
      </w:tr>
    </w:tbl>
    <w:p>
      <w:pPr>
        <w:jc w:val="right"/>
      </w:pPr>
    </w:p>
    <w:p>
      <w:pPr>
        <w:jc w:val="right"/>
        <w:spacing w:line="336" w:lineRule="auto"/>
      </w:pPr>
      <w:r>
        <w:rPr>
          <w:b/>
        </w:rPr>
        <w:t xml:space="preserve">Prezzo senza S. G. e Util. a m³: € 57,14286</w:t>
      </w:r>
    </w:p>
    <w:p>
      <w:pPr>
        <w:jc w:val="right"/>
        <w:spacing w:line="336" w:lineRule="auto"/>
      </w:pPr>
      <w:r>
        <w:rPr>
          <w:b/>
        </w:rPr>
        <w:t xml:space="preserve">Spese generali € 8,57143</w:t>
      </w:r>
    </w:p>
    <w:p>
      <w:pPr>
        <w:jc w:val="right"/>
        <w:spacing w:line="336" w:lineRule="auto"/>
      </w:pPr>
      <w:r>
        <w:rPr>
          <w:b/>
        </w:rPr>
        <w:t xml:space="preserve">Utili di impresa € 6,57143</w:t>
      </w:r>
    </w:p>
    <w:p>
      <w:pPr>
        <w:jc w:val="right"/>
        <w:spacing w:line="336" w:lineRule="auto"/>
      </w:pPr>
      <w:r>
        <w:rPr>
          <w:b/>
        </w:rPr>
        <w:t xml:space="preserve">Prezzo a m³: € 72,28572</w:t>
      </w:r>
    </w:p>
    <w:p>
      <w:pPr>
        <w:rPr>
          <w:sz w:val="10"/>
          <w:szCs w:val="10"/>
        </w:rPr>
      </w:pPr>
    </w:p>
    <w:p>
      <w:pPr>
        <w:rPr>
          <w:sz w:val="10"/>
          <w:szCs w:val="10"/>
        </w:rPr>
      </w:pPr>
    </w:p>
    <w:p>
      <w:pPr/>
      <w:r>
        <w:rPr>
          <w:b/>
        </w:rPr>
        <w:t xml:space="preserve">Codice regionale: TOS15_PR.P04.004.030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030 - rettificato - spessore 30</w:t>
            </w:r>
          </w:p>
        </w:tc>
      </w:tr>
    </w:tbl>
    <w:p>
      <w:pPr>
        <w:jc w:val="right"/>
      </w:pPr>
    </w:p>
    <w:p>
      <w:pPr>
        <w:jc w:val="right"/>
        <w:spacing w:line="336" w:lineRule="auto"/>
      </w:pPr>
      <w:r>
        <w:rPr>
          <w:b/>
        </w:rPr>
        <w:t xml:space="preserve">Prezzo senza S. G. e Util. a m³: € 86,97456</w:t>
      </w:r>
    </w:p>
    <w:p>
      <w:pPr>
        <w:jc w:val="right"/>
        <w:spacing w:line="336" w:lineRule="auto"/>
      </w:pPr>
      <w:r>
        <w:rPr>
          <w:b/>
        </w:rPr>
        <w:t xml:space="preserve">Spese generali € 13,04618</w:t>
      </w:r>
    </w:p>
    <w:p>
      <w:pPr>
        <w:jc w:val="right"/>
        <w:spacing w:line="336" w:lineRule="auto"/>
      </w:pPr>
      <w:r>
        <w:rPr>
          <w:b/>
        </w:rPr>
        <w:t xml:space="preserve">Utili di impresa € 10,00207</w:t>
      </w:r>
    </w:p>
    <w:p>
      <w:pPr>
        <w:jc w:val="right"/>
        <w:spacing w:line="336" w:lineRule="auto"/>
      </w:pPr>
      <w:r>
        <w:rPr>
          <w:b/>
        </w:rPr>
        <w:t xml:space="preserve">Prezzo a m³: € 110,02282</w:t>
      </w:r>
    </w:p>
    <w:p>
      <w:pPr>
        <w:rPr>
          <w:sz w:val="10"/>
          <w:szCs w:val="10"/>
        </w:rPr>
      </w:pPr>
    </w:p>
    <w:p>
      <w:pPr>
        <w:rPr>
          <w:sz w:val="10"/>
          <w:szCs w:val="10"/>
        </w:rPr>
      </w:pPr>
    </w:p>
    <w:p>
      <w:pPr/>
      <w:r>
        <w:rPr>
          <w:b/>
        </w:rPr>
        <w:t xml:space="preserve">Codice regionale: TOS15_PR.P04.004.031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031 - rettificato - spessore 35</w:t>
            </w:r>
          </w:p>
        </w:tc>
      </w:tr>
    </w:tbl>
    <w:p>
      <w:pPr>
        <w:jc w:val="right"/>
      </w:pPr>
    </w:p>
    <w:p>
      <w:pPr>
        <w:jc w:val="right"/>
        <w:spacing w:line="336" w:lineRule="auto"/>
      </w:pPr>
      <w:r>
        <w:rPr>
          <w:b/>
        </w:rPr>
        <w:t xml:space="preserve">Prezzo senza S. G. e Util. a m³: € 87,19311</w:t>
      </w:r>
    </w:p>
    <w:p>
      <w:pPr>
        <w:jc w:val="right"/>
        <w:spacing w:line="336" w:lineRule="auto"/>
      </w:pPr>
      <w:r>
        <w:rPr>
          <w:b/>
        </w:rPr>
        <w:t xml:space="preserve">Spese generali € 13,07897</w:t>
      </w:r>
    </w:p>
    <w:p>
      <w:pPr>
        <w:jc w:val="right"/>
        <w:spacing w:line="336" w:lineRule="auto"/>
      </w:pPr>
      <w:r>
        <w:rPr>
          <w:b/>
        </w:rPr>
        <w:t xml:space="preserve">Utili di impresa € 10,02721</w:t>
      </w:r>
    </w:p>
    <w:p>
      <w:pPr>
        <w:jc w:val="right"/>
        <w:spacing w:line="336" w:lineRule="auto"/>
      </w:pPr>
      <w:r>
        <w:rPr>
          <w:b/>
        </w:rPr>
        <w:t xml:space="preserve">Prezzo a m³: € 110,29928</w:t>
      </w:r>
    </w:p>
    <w:p>
      <w:pPr>
        <w:rPr>
          <w:sz w:val="10"/>
          <w:szCs w:val="10"/>
        </w:rPr>
      </w:pPr>
    </w:p>
    <w:p>
      <w:pPr>
        <w:rPr>
          <w:sz w:val="10"/>
          <w:szCs w:val="10"/>
        </w:rPr>
      </w:pPr>
    </w:p>
    <w:p>
      <w:pPr/>
      <w:r>
        <w:rPr>
          <w:b/>
        </w:rPr>
        <w:t xml:space="preserve">Codice regionale: TOS15_PR.P04.004.032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032 - rettificato - spessore 38</w:t>
            </w:r>
          </w:p>
        </w:tc>
      </w:tr>
    </w:tbl>
    <w:p>
      <w:pPr>
        <w:jc w:val="right"/>
      </w:pPr>
    </w:p>
    <w:p>
      <w:pPr>
        <w:jc w:val="right"/>
        <w:spacing w:line="336" w:lineRule="auto"/>
      </w:pPr>
      <w:r>
        <w:rPr>
          <w:b/>
        </w:rPr>
        <w:t xml:space="preserve">Prezzo senza S. G. e Util. a m³: € 85,44036</w:t>
      </w:r>
    </w:p>
    <w:p>
      <w:pPr>
        <w:jc w:val="right"/>
        <w:spacing w:line="336" w:lineRule="auto"/>
      </w:pPr>
      <w:r>
        <w:rPr>
          <w:b/>
        </w:rPr>
        <w:t xml:space="preserve">Spese generali € 12,81605</w:t>
      </w:r>
    </w:p>
    <w:p>
      <w:pPr>
        <w:jc w:val="right"/>
        <w:spacing w:line="336" w:lineRule="auto"/>
      </w:pPr>
      <w:r>
        <w:rPr>
          <w:b/>
        </w:rPr>
        <w:t xml:space="preserve">Utili di impresa € 9,82564</w:t>
      </w:r>
    </w:p>
    <w:p>
      <w:pPr>
        <w:jc w:val="right"/>
        <w:spacing w:line="336" w:lineRule="auto"/>
      </w:pPr>
      <w:r>
        <w:rPr>
          <w:b/>
        </w:rPr>
        <w:t xml:space="preserve">Prezzo a m³: € 108,08206</w:t>
      </w:r>
    </w:p>
    <w:p>
      <w:pPr>
        <w:rPr>
          <w:sz w:val="10"/>
          <w:szCs w:val="10"/>
        </w:rPr>
      </w:pPr>
    </w:p>
    <w:p>
      <w:pPr>
        <w:rPr>
          <w:sz w:val="10"/>
          <w:szCs w:val="10"/>
        </w:rPr>
      </w:pPr>
    </w:p>
    <w:p>
      <w:pPr/>
      <w:r>
        <w:rPr>
          <w:b/>
        </w:rPr>
        <w:t xml:space="preserve">Codice regionale: TOS15_PR.P04.004.033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033 - rettificato - spessore 45</w:t>
            </w:r>
          </w:p>
        </w:tc>
      </w:tr>
    </w:tbl>
    <w:p>
      <w:pPr>
        <w:jc w:val="right"/>
      </w:pPr>
    </w:p>
    <w:p>
      <w:pPr>
        <w:jc w:val="right"/>
        <w:spacing w:line="336" w:lineRule="auto"/>
      </w:pPr>
      <w:r>
        <w:rPr>
          <w:b/>
        </w:rPr>
        <w:t xml:space="preserve">Prezzo senza S. G. e Util. a m³: € 86,29816</w:t>
      </w:r>
    </w:p>
    <w:p>
      <w:pPr>
        <w:jc w:val="right"/>
        <w:spacing w:line="336" w:lineRule="auto"/>
      </w:pPr>
      <w:r>
        <w:rPr>
          <w:b/>
        </w:rPr>
        <w:t xml:space="preserve">Spese generali € 12,94472</w:t>
      </w:r>
    </w:p>
    <w:p>
      <w:pPr>
        <w:jc w:val="right"/>
        <w:spacing w:line="336" w:lineRule="auto"/>
      </w:pPr>
      <w:r>
        <w:rPr>
          <w:b/>
        </w:rPr>
        <w:t xml:space="preserve">Utili di impresa € 9,92429</w:t>
      </w:r>
    </w:p>
    <w:p>
      <w:pPr>
        <w:jc w:val="right"/>
        <w:spacing w:line="336" w:lineRule="auto"/>
      </w:pPr>
      <w:r>
        <w:rPr>
          <w:b/>
        </w:rPr>
        <w:t xml:space="preserve">Prezzo a m³: € 109,16717</w:t>
      </w:r>
    </w:p>
    <w:p>
      <w:pPr>
        <w:rPr>
          <w:sz w:val="10"/>
          <w:szCs w:val="10"/>
        </w:rPr>
      </w:pPr>
    </w:p>
    <w:p>
      <w:pPr>
        <w:rPr>
          <w:sz w:val="10"/>
          <w:szCs w:val="10"/>
        </w:rPr>
      </w:pPr>
    </w:p>
    <w:p>
      <w:pPr/>
      <w:r>
        <w:rPr>
          <w:b/>
        </w:rPr>
        <w:t xml:space="preserve">Codice regionale: TOS15_PR.P04.004.040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040 - Rettificato riempito con lana di roccia, spessore 30 cm</w:t>
            </w:r>
          </w:p>
        </w:tc>
      </w:tr>
    </w:tbl>
    <w:p>
      <w:pPr>
        <w:jc w:val="right"/>
      </w:pPr>
    </w:p>
    <w:p>
      <w:pPr>
        <w:jc w:val="right"/>
        <w:spacing w:line="336" w:lineRule="auto"/>
      </w:pPr>
      <w:r>
        <w:rPr>
          <w:b/>
        </w:rPr>
        <w:t xml:space="preserve">Prezzo senza S. G. e Util. a m³: € 199,45373</w:t>
      </w:r>
    </w:p>
    <w:p>
      <w:pPr>
        <w:jc w:val="right"/>
        <w:spacing w:line="336" w:lineRule="auto"/>
      </w:pPr>
      <w:r>
        <w:rPr>
          <w:b/>
        </w:rPr>
        <w:t xml:space="preserve">Spese generali € 29,91806</w:t>
      </w:r>
    </w:p>
    <w:p>
      <w:pPr>
        <w:jc w:val="right"/>
        <w:spacing w:line="336" w:lineRule="auto"/>
      </w:pPr>
      <w:r>
        <w:rPr>
          <w:b/>
        </w:rPr>
        <w:t xml:space="preserve">Utili di impresa € 22,93718</w:t>
      </w:r>
    </w:p>
    <w:p>
      <w:pPr>
        <w:jc w:val="right"/>
        <w:spacing w:line="336" w:lineRule="auto"/>
      </w:pPr>
      <w:r>
        <w:rPr>
          <w:b/>
        </w:rPr>
        <w:t xml:space="preserve">Prezzo a m³: € 252,30897</w:t>
      </w:r>
    </w:p>
    <w:p>
      <w:pPr>
        <w:rPr>
          <w:sz w:val="10"/>
          <w:szCs w:val="10"/>
        </w:rPr>
      </w:pPr>
    </w:p>
    <w:p>
      <w:pPr>
        <w:rPr>
          <w:sz w:val="10"/>
          <w:szCs w:val="10"/>
        </w:rPr>
      </w:pPr>
    </w:p>
    <w:p>
      <w:pPr/>
      <w:r>
        <w:rPr>
          <w:b/>
        </w:rPr>
        <w:t xml:space="preserve">Codice regionale: TOS15_PR.P04.004.041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041 - Rettificato riempito con lana di roccia, spessore 35-38 cm</w:t>
            </w:r>
          </w:p>
        </w:tc>
      </w:tr>
    </w:tbl>
    <w:p>
      <w:pPr>
        <w:jc w:val="right"/>
      </w:pPr>
    </w:p>
    <w:p>
      <w:pPr>
        <w:jc w:val="right"/>
        <w:spacing w:line="336" w:lineRule="auto"/>
      </w:pPr>
      <w:r>
        <w:rPr>
          <w:b/>
        </w:rPr>
        <w:t xml:space="preserve">Prezzo senza S. G. e Util. a m³: € 172,14119</w:t>
      </w:r>
    </w:p>
    <w:p>
      <w:pPr>
        <w:jc w:val="right"/>
        <w:spacing w:line="336" w:lineRule="auto"/>
      </w:pPr>
      <w:r>
        <w:rPr>
          <w:b/>
        </w:rPr>
        <w:t xml:space="preserve">Spese generali € 25,82118</w:t>
      </w:r>
    </w:p>
    <w:p>
      <w:pPr>
        <w:jc w:val="right"/>
        <w:spacing w:line="336" w:lineRule="auto"/>
      </w:pPr>
      <w:r>
        <w:rPr>
          <w:b/>
        </w:rPr>
        <w:t xml:space="preserve">Utili di impresa € 19,79624</w:t>
      </w:r>
    </w:p>
    <w:p>
      <w:pPr>
        <w:jc w:val="right"/>
        <w:spacing w:line="336" w:lineRule="auto"/>
      </w:pPr>
      <w:r>
        <w:rPr>
          <w:b/>
        </w:rPr>
        <w:t xml:space="preserve">Prezzo a m³: € 217,75861</w:t>
      </w:r>
    </w:p>
    <w:p>
      <w:pPr>
        <w:rPr>
          <w:sz w:val="10"/>
          <w:szCs w:val="10"/>
        </w:rPr>
      </w:pPr>
    </w:p>
    <w:p>
      <w:pPr>
        <w:rPr>
          <w:sz w:val="10"/>
          <w:szCs w:val="10"/>
        </w:rPr>
      </w:pPr>
    </w:p>
    <w:p>
      <w:pPr/>
      <w:r>
        <w:rPr>
          <w:b/>
        </w:rPr>
        <w:t xml:space="preserve">Codice regionale: TOS15_PR.P04.004.042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042 - Rettificato riempito con lana di roccia, spessore 42-45 cm</w:t>
            </w:r>
          </w:p>
        </w:tc>
      </w:tr>
    </w:tbl>
    <w:p>
      <w:pPr>
        <w:jc w:val="right"/>
      </w:pPr>
    </w:p>
    <w:p>
      <w:pPr>
        <w:jc w:val="right"/>
        <w:spacing w:line="336" w:lineRule="auto"/>
      </w:pPr>
      <w:r>
        <w:rPr>
          <w:b/>
        </w:rPr>
        <w:t xml:space="preserve">Prezzo senza S. G. e Util. a m³: € 194,17328</w:t>
      </w:r>
    </w:p>
    <w:p>
      <w:pPr>
        <w:jc w:val="right"/>
        <w:spacing w:line="336" w:lineRule="auto"/>
      </w:pPr>
      <w:r>
        <w:rPr>
          <w:b/>
        </w:rPr>
        <w:t xml:space="preserve">Spese generali € 29,12599</w:t>
      </w:r>
    </w:p>
    <w:p>
      <w:pPr>
        <w:jc w:val="right"/>
        <w:spacing w:line="336" w:lineRule="auto"/>
      </w:pPr>
      <w:r>
        <w:rPr>
          <w:b/>
        </w:rPr>
        <w:t xml:space="preserve">Utili di impresa € 22,32993</w:t>
      </w:r>
    </w:p>
    <w:p>
      <w:pPr>
        <w:jc w:val="right"/>
        <w:spacing w:line="336" w:lineRule="auto"/>
      </w:pPr>
      <w:r>
        <w:rPr>
          <w:b/>
        </w:rPr>
        <w:t xml:space="preserve">Prezzo a m³: € 245,62920</w:t>
      </w:r>
    </w:p>
    <w:p>
      <w:pPr>
        <w:rPr>
          <w:sz w:val="10"/>
          <w:szCs w:val="10"/>
        </w:rPr>
      </w:pPr>
    </w:p>
    <w:p>
      <w:pPr>
        <w:rPr>
          <w:sz w:val="10"/>
          <w:szCs w:val="10"/>
        </w:rPr>
      </w:pPr>
    </w:p>
    <w:p>
      <w:pPr/>
      <w:r>
        <w:rPr>
          <w:b/>
        </w:rPr>
        <w:t xml:space="preserve">Codice regionale: TOS15_PR.P04.004.043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Blocco in laterizio alleggerito in pasta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043 - Rettificato riempito con lana di roccia, spessore 49-50 cm</w:t>
            </w:r>
          </w:p>
        </w:tc>
      </w:tr>
    </w:tbl>
    <w:p>
      <w:pPr>
        <w:jc w:val="right"/>
      </w:pPr>
    </w:p>
    <w:p>
      <w:pPr>
        <w:jc w:val="right"/>
        <w:spacing w:line="336" w:lineRule="auto"/>
      </w:pPr>
      <w:r>
        <w:rPr>
          <w:b/>
        </w:rPr>
        <w:t xml:space="preserve">Prezzo senza S. G. e Util. a m³: € 184,27941</w:t>
      </w:r>
    </w:p>
    <w:p>
      <w:pPr>
        <w:jc w:val="right"/>
        <w:spacing w:line="336" w:lineRule="auto"/>
      </w:pPr>
      <w:r>
        <w:rPr>
          <w:b/>
        </w:rPr>
        <w:t xml:space="preserve">Spese generali € 27,64191</w:t>
      </w:r>
    </w:p>
    <w:p>
      <w:pPr>
        <w:jc w:val="right"/>
        <w:spacing w:line="336" w:lineRule="auto"/>
      </w:pPr>
      <w:r>
        <w:rPr>
          <w:b/>
        </w:rPr>
        <w:t xml:space="preserve">Utili di impresa € 21,19213</w:t>
      </w:r>
    </w:p>
    <w:p>
      <w:pPr>
        <w:jc w:val="right"/>
        <w:spacing w:line="336" w:lineRule="auto"/>
      </w:pPr>
      <w:r>
        <w:rPr>
          <w:b/>
        </w:rPr>
        <w:t xml:space="preserve">Prezzo a m³: € 233,11345</w:t>
      </w:r>
    </w:p>
    <w:p>
      <w:pPr>
        <w:rPr>
          <w:sz w:val="10"/>
          <w:szCs w:val="10"/>
        </w:rPr>
      </w:pPr>
    </w:p>
    <w:p>
      <w:pPr>
        <w:rPr>
          <w:sz w:val="10"/>
          <w:szCs w:val="10"/>
        </w:rPr>
      </w:pPr>
    </w:p>
    <w:p>
      <w:pPr/>
      <w:r>
        <w:rPr>
          <w:b/>
        </w:rPr>
        <w:t xml:space="preserve">Codice regionale: TOS15_PR.P04.007.001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€ 55,90062</w:t>
      </w:r>
    </w:p>
    <w:p>
      <w:pPr>
        <w:jc w:val="right"/>
        <w:spacing w:line="336" w:lineRule="auto"/>
      </w:pPr>
      <w:r>
        <w:rPr>
          <w:b/>
        </w:rPr>
        <w:t xml:space="preserve">Spese generali € 8,38509</w:t>
      </w:r>
    </w:p>
    <w:p>
      <w:pPr>
        <w:jc w:val="right"/>
        <w:spacing w:line="336" w:lineRule="auto"/>
      </w:pPr>
      <w:r>
        <w:rPr>
          <w:b/>
        </w:rPr>
        <w:t xml:space="preserve">Utili di impresa € 6,42857</w:t>
      </w:r>
    </w:p>
    <w:p>
      <w:pPr>
        <w:jc w:val="right"/>
        <w:spacing w:line="336" w:lineRule="auto"/>
      </w:pPr>
      <w:r>
        <w:rPr>
          <w:b/>
        </w:rPr>
        <w:t xml:space="preserve">Prezzo a m³: € 70,71428</w:t>
      </w:r>
    </w:p>
    <w:p>
      <w:pPr>
        <w:rPr>
          <w:sz w:val="10"/>
          <w:szCs w:val="10"/>
        </w:rPr>
      </w:pPr>
    </w:p>
    <w:p>
      <w:pPr>
        <w:rPr>
          <w:sz w:val="10"/>
          <w:szCs w:val="10"/>
        </w:rPr>
      </w:pPr>
    </w:p>
    <w:p>
      <w:pPr/>
      <w:r>
        <w:rPr>
          <w:b/>
        </w:rPr>
        <w:t xml:space="preserve">Codice regionale: TOS15_PR.P04.007.002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Blocco in laterizio normale per muratura portante in zona sismica (zona 1-2-3), percentuale di foratura inferiore al 45%</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€ 54,05410</w:t>
      </w:r>
    </w:p>
    <w:p>
      <w:pPr>
        <w:jc w:val="right"/>
        <w:spacing w:line="336" w:lineRule="auto"/>
      </w:pPr>
      <w:r>
        <w:rPr>
          <w:b/>
        </w:rPr>
        <w:t xml:space="preserve">Spese generali € 8,10812</w:t>
      </w:r>
    </w:p>
    <w:p>
      <w:pPr>
        <w:jc w:val="right"/>
        <w:spacing w:line="336" w:lineRule="auto"/>
      </w:pPr>
      <w:r>
        <w:rPr>
          <w:b/>
        </w:rPr>
        <w:t xml:space="preserve">Utili di impresa € 6,21622</w:t>
      </w:r>
    </w:p>
    <w:p>
      <w:pPr>
        <w:jc w:val="right"/>
        <w:spacing w:line="336" w:lineRule="auto"/>
      </w:pPr>
      <w:r>
        <w:rPr>
          <w:b/>
        </w:rPr>
        <w:t xml:space="preserve">Prezzo a m³: € 68,37844</w:t>
      </w:r>
    </w:p>
    <w:p>
      <w:pPr>
        <w:rPr>
          <w:sz w:val="10"/>
          <w:szCs w:val="10"/>
        </w:rPr>
      </w:pPr>
    </w:p>
    <w:p>
      <w:pPr>
        <w:rPr>
          <w:sz w:val="10"/>
          <w:szCs w:val="10"/>
        </w:rPr>
      </w:pPr>
    </w:p>
    <w:p>
      <w:pPr/>
      <w:r>
        <w:rPr>
          <w:b/>
        </w:rPr>
        <w:t xml:space="preserve">Codice regionale: TOS15_PR.P04.009.001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001 - spessore 8 cm (foratella)</w:t>
            </w:r>
          </w:p>
        </w:tc>
      </w:tr>
    </w:tbl>
    <w:p>
      <w:pPr>
        <w:jc w:val="right"/>
      </w:pPr>
    </w:p>
    <w:p>
      <w:pPr>
        <w:jc w:val="right"/>
        <w:spacing w:line="336" w:lineRule="auto"/>
      </w:pPr>
      <w:r>
        <w:rPr>
          <w:b/>
        </w:rPr>
        <w:t xml:space="preserve">Prezzo senza S. G. e Util. a m³: € 26,35000</w:t>
      </w:r>
    </w:p>
    <w:p>
      <w:pPr>
        <w:jc w:val="right"/>
        <w:spacing w:line="336" w:lineRule="auto"/>
      </w:pPr>
      <w:r>
        <w:rPr>
          <w:b/>
        </w:rPr>
        <w:t xml:space="preserve">Spese generali € 3,95250</w:t>
      </w:r>
    </w:p>
    <w:p>
      <w:pPr>
        <w:jc w:val="right"/>
        <w:spacing w:line="336" w:lineRule="auto"/>
      </w:pPr>
      <w:r>
        <w:rPr>
          <w:b/>
        </w:rPr>
        <w:t xml:space="preserve">Utili di impresa € 3,03025</w:t>
      </w:r>
    </w:p>
    <w:p>
      <w:pPr>
        <w:jc w:val="right"/>
        <w:spacing w:line="336" w:lineRule="auto"/>
      </w:pPr>
      <w:r>
        <w:rPr>
          <w:b/>
        </w:rPr>
        <w:t xml:space="preserve">Prezzo a m³: € 33,33275</w:t>
      </w:r>
    </w:p>
    <w:p>
      <w:pPr>
        <w:rPr>
          <w:sz w:val="10"/>
          <w:szCs w:val="10"/>
        </w:rPr>
      </w:pPr>
    </w:p>
    <w:p>
      <w:pPr>
        <w:rPr>
          <w:sz w:val="10"/>
          <w:szCs w:val="10"/>
        </w:rPr>
      </w:pPr>
    </w:p>
    <w:p>
      <w:pPr/>
      <w:r>
        <w:rPr>
          <w:b/>
        </w:rPr>
        <w:t xml:space="preserve">Codice regionale: TOS15_PR.P04.009.002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002 - 6 fori, spessore 8 cm (foratino)</w:t>
            </w:r>
          </w:p>
        </w:tc>
      </w:tr>
    </w:tbl>
    <w:p>
      <w:pPr>
        <w:jc w:val="right"/>
      </w:pPr>
    </w:p>
    <w:p>
      <w:pPr>
        <w:jc w:val="right"/>
        <w:spacing w:line="336" w:lineRule="auto"/>
      </w:pPr>
      <w:r>
        <w:rPr>
          <w:b/>
        </w:rPr>
        <w:t xml:space="preserve">Prezzo senza S. G. e Util. a m³: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m³: € 86,02000</w:t>
      </w:r>
    </w:p>
    <w:p>
      <w:pPr>
        <w:rPr>
          <w:sz w:val="10"/>
          <w:szCs w:val="10"/>
        </w:rPr>
      </w:pPr>
    </w:p>
    <w:p>
      <w:pPr>
        <w:rPr>
          <w:sz w:val="10"/>
          <w:szCs w:val="10"/>
        </w:rPr>
      </w:pPr>
    </w:p>
    <w:p>
      <w:pPr/>
      <w:r>
        <w:rPr>
          <w:b/>
        </w:rPr>
        <w:t xml:space="preserve">Codice regionale: TOS15_PR.P04.009.003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003 - spessore 12 cm (tramezza-foratone)</w:t>
            </w:r>
          </w:p>
        </w:tc>
      </w:tr>
    </w:tbl>
    <w:p>
      <w:pPr>
        <w:jc w:val="right"/>
      </w:pPr>
    </w:p>
    <w:p>
      <w:pPr>
        <w:jc w:val="right"/>
        <w:spacing w:line="336" w:lineRule="auto"/>
      </w:pPr>
      <w:r>
        <w:rPr>
          <w:b/>
        </w:rPr>
        <w:t xml:space="preserve">Prezzo senza S. G. e Util. a m³: € 37,05885</w:t>
      </w:r>
    </w:p>
    <w:p>
      <w:pPr>
        <w:jc w:val="right"/>
        <w:spacing w:line="336" w:lineRule="auto"/>
      </w:pPr>
      <w:r>
        <w:rPr>
          <w:b/>
        </w:rPr>
        <w:t xml:space="preserve">Spese generali € 5,55883</w:t>
      </w:r>
    </w:p>
    <w:p>
      <w:pPr>
        <w:jc w:val="right"/>
        <w:spacing w:line="336" w:lineRule="auto"/>
      </w:pPr>
      <w:r>
        <w:rPr>
          <w:b/>
        </w:rPr>
        <w:t xml:space="preserve">Utili di impresa € 4,26177</w:t>
      </w:r>
    </w:p>
    <w:p>
      <w:pPr>
        <w:jc w:val="right"/>
        <w:spacing w:line="336" w:lineRule="auto"/>
      </w:pPr>
      <w:r>
        <w:rPr>
          <w:b/>
        </w:rPr>
        <w:t xml:space="preserve">Prezzo a m³: € 46,87945</w:t>
      </w:r>
    </w:p>
    <w:p>
      <w:pPr>
        <w:rPr>
          <w:sz w:val="10"/>
          <w:szCs w:val="10"/>
        </w:rPr>
      </w:pPr>
    </w:p>
    <w:p>
      <w:pPr>
        <w:rPr>
          <w:sz w:val="10"/>
          <w:szCs w:val="10"/>
        </w:rPr>
      </w:pPr>
    </w:p>
    <w:p>
      <w:pPr/>
      <w:r>
        <w:rPr>
          <w:b/>
        </w:rPr>
        <w:t xml:space="preserve">Codice regionale: TOS15_PR.P04.009.005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005 - spessore 20 cm (forato)</w:t>
            </w:r>
          </w:p>
        </w:tc>
      </w:tr>
    </w:tbl>
    <w:p>
      <w:pPr>
        <w:jc w:val="right"/>
      </w:pPr>
    </w:p>
    <w:p>
      <w:pPr>
        <w:jc w:val="right"/>
        <w:spacing w:line="336" w:lineRule="auto"/>
      </w:pPr>
      <w:r>
        <w:rPr>
          <w:b/>
        </w:rPr>
        <w:t xml:space="preserve">Prezzo senza S. G. e Util. a m³: € 31,89519</w:t>
      </w:r>
    </w:p>
    <w:p>
      <w:pPr>
        <w:jc w:val="right"/>
        <w:spacing w:line="336" w:lineRule="auto"/>
      </w:pPr>
      <w:r>
        <w:rPr>
          <w:b/>
        </w:rPr>
        <w:t xml:space="preserve">Spese generali € 4,78428</w:t>
      </w:r>
    </w:p>
    <w:p>
      <w:pPr>
        <w:jc w:val="right"/>
        <w:spacing w:line="336" w:lineRule="auto"/>
      </w:pPr>
      <w:r>
        <w:rPr>
          <w:b/>
        </w:rPr>
        <w:t xml:space="preserve">Utili di impresa € 3,66795</w:t>
      </w:r>
    </w:p>
    <w:p>
      <w:pPr>
        <w:jc w:val="right"/>
        <w:spacing w:line="336" w:lineRule="auto"/>
      </w:pPr>
      <w:r>
        <w:rPr>
          <w:b/>
        </w:rPr>
        <w:t xml:space="preserve">Prezzo a m³: € 40,34742</w:t>
      </w:r>
    </w:p>
    <w:p>
      <w:pPr>
        <w:rPr>
          <w:sz w:val="10"/>
          <w:szCs w:val="10"/>
        </w:rPr>
      </w:pPr>
    </w:p>
    <w:p>
      <w:pPr>
        <w:rPr>
          <w:sz w:val="10"/>
          <w:szCs w:val="10"/>
        </w:rPr>
      </w:pPr>
    </w:p>
    <w:p>
      <w:pPr/>
      <w:r>
        <w:rPr>
          <w:b/>
        </w:rPr>
        <w:t xml:space="preserve">Codice regionale: TOS15_PR.P04.009.006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006 - spessore 25 cm</w:t>
            </w:r>
          </w:p>
        </w:tc>
      </w:tr>
    </w:tbl>
    <w:p>
      <w:pPr>
        <w:jc w:val="right"/>
      </w:pPr>
    </w:p>
    <w:p>
      <w:pPr>
        <w:jc w:val="right"/>
        <w:spacing w:line="336" w:lineRule="auto"/>
      </w:pPr>
      <w:r>
        <w:rPr>
          <w:b/>
        </w:rPr>
        <w:t xml:space="preserve">Prezzo senza S. G. e Util. a m³: € 27,20000</w:t>
      </w:r>
    </w:p>
    <w:p>
      <w:pPr>
        <w:jc w:val="right"/>
        <w:spacing w:line="336" w:lineRule="auto"/>
      </w:pPr>
      <w:r>
        <w:rPr>
          <w:b/>
        </w:rPr>
        <w:t xml:space="preserve">Spese generali € 4,08000</w:t>
      </w:r>
    </w:p>
    <w:p>
      <w:pPr>
        <w:jc w:val="right"/>
        <w:spacing w:line="336" w:lineRule="auto"/>
      </w:pPr>
      <w:r>
        <w:rPr>
          <w:b/>
        </w:rPr>
        <w:t xml:space="preserve">Utili di impresa € 3,12800</w:t>
      </w:r>
    </w:p>
    <w:p>
      <w:pPr>
        <w:jc w:val="right"/>
        <w:spacing w:line="336" w:lineRule="auto"/>
      </w:pPr>
      <w:r>
        <w:rPr>
          <w:b/>
        </w:rPr>
        <w:t xml:space="preserve">Prezzo a m³: € 34,40800</w:t>
      </w:r>
    </w:p>
    <w:p>
      <w:pPr>
        <w:rPr>
          <w:sz w:val="10"/>
          <w:szCs w:val="10"/>
        </w:rPr>
      </w:pPr>
    </w:p>
    <w:p>
      <w:pPr>
        <w:rPr>
          <w:sz w:val="10"/>
          <w:szCs w:val="10"/>
        </w:rPr>
      </w:pPr>
    </w:p>
    <w:p>
      <w:pPr/>
      <w:r>
        <w:rPr>
          <w:b/>
        </w:rPr>
        <w:t xml:space="preserve">Codice regionale: TOS15_PR.P04.009.007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Blocco in laterizio normale per muratura di tamponamento, contropareti e divisori interni e/o percentuale di foratura superiore al 55%</w:t>
            </w:r>
          </w:p>
        </w:tc>
      </w:tr>
      <w:tr>
        <w:trPr/>
        <w:tc>
          <w:tcPr>
            <w:tcW w:w="1200" w:type="dxa"/>
          </w:tcPr>
          <w:p>
            <w:pPr/>
            <w:r>
              <w:rPr>
                <w:b/>
              </w:rPr>
              <w:t xml:space="preserve">Articolo:</w:t>
            </w:r>
          </w:p>
        </w:tc>
        <w:tc>
          <w:tcPr>
            <w:tcW w:w="7900" w:type="dxa"/>
          </w:tcPr>
          <w:p>
            <w:pPr/>
            <w:r>
              <w:rPr/>
              <w:t xml:space="preserve">007 - spessore 30 cm</w:t>
            </w:r>
          </w:p>
        </w:tc>
      </w:tr>
    </w:tbl>
    <w:p>
      <w:pPr>
        <w:jc w:val="right"/>
      </w:pPr>
    </w:p>
    <w:p>
      <w:pPr>
        <w:jc w:val="right"/>
        <w:spacing w:line="336" w:lineRule="auto"/>
      </w:pPr>
      <w:r>
        <w:rPr>
          <w:b/>
        </w:rPr>
        <w:t xml:space="preserve">Prezzo senza S. G. e Util. a m³: € 48,77000</w:t>
      </w:r>
    </w:p>
    <w:p>
      <w:pPr>
        <w:jc w:val="right"/>
        <w:spacing w:line="336" w:lineRule="auto"/>
      </w:pPr>
      <w:r>
        <w:rPr>
          <w:b/>
        </w:rPr>
        <w:t xml:space="preserve">Spese generali € 7,31550</w:t>
      </w:r>
    </w:p>
    <w:p>
      <w:pPr>
        <w:jc w:val="right"/>
        <w:spacing w:line="336" w:lineRule="auto"/>
      </w:pPr>
      <w:r>
        <w:rPr>
          <w:b/>
        </w:rPr>
        <w:t xml:space="preserve">Utili di impresa € 5,60855</w:t>
      </w:r>
    </w:p>
    <w:p>
      <w:pPr>
        <w:jc w:val="right"/>
        <w:spacing w:line="336" w:lineRule="auto"/>
      </w:pPr>
      <w:r>
        <w:rPr>
          <w:b/>
        </w:rPr>
        <w:t xml:space="preserve">Prezzo a m³: € 61,69405</w:t>
      </w:r>
    </w:p>
    <w:p>
      <w:pPr>
        <w:rPr>
          <w:sz w:val="10"/>
          <w:szCs w:val="10"/>
        </w:rPr>
      </w:pPr>
    </w:p>
    <w:p>
      <w:pPr>
        <w:rPr>
          <w:sz w:val="10"/>
          <w:szCs w:val="10"/>
        </w:rPr>
      </w:pPr>
    </w:p>
    <w:p>
      <w:pPr/>
      <w:r>
        <w:rPr>
          <w:b/>
        </w:rPr>
        <w:t xml:space="preserve">Codice regionale: TOS15_PR.P04.010.001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001 - Tavella spessore cm 3 lunghezza da 40 a 60 cm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002 - Tavella spessore cm. 4 lunghezza da 60 a 100 cm</w:t>
            </w:r>
          </w:p>
        </w:tc>
      </w:tr>
    </w:tbl>
    <w:p>
      <w:pPr>
        <w:jc w:val="right"/>
      </w:pPr>
    </w:p>
    <w:p>
      <w:pPr>
        <w:jc w:val="right"/>
        <w:spacing w:line="336" w:lineRule="auto"/>
      </w:pPr>
      <w:r>
        <w:rPr>
          <w:b/>
        </w:rPr>
        <w:t xml:space="preserve">Prezzo senza S. G. e Util. a cad: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cad: € 1,39150</w:t>
      </w:r>
    </w:p>
    <w:p>
      <w:pPr>
        <w:rPr>
          <w:sz w:val="10"/>
          <w:szCs w:val="10"/>
        </w:rPr>
      </w:pPr>
    </w:p>
    <w:p>
      <w:pPr>
        <w:rPr>
          <w:sz w:val="10"/>
          <w:szCs w:val="10"/>
        </w:rPr>
      </w:pPr>
    </w:p>
    <w:p>
      <w:pPr/>
      <w:r>
        <w:rPr>
          <w:b/>
        </w:rPr>
        <w:t xml:space="preserve">Codice regionale: TOS15_PR.P04.010.004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004 - Pianella (anche detta campigiana) 15x30 cm</w:t>
            </w:r>
          </w:p>
        </w:tc>
      </w:tr>
    </w:tbl>
    <w:p>
      <w:pPr>
        <w:jc w:val="right"/>
      </w:pPr>
    </w:p>
    <w:p>
      <w:pPr>
        <w:jc w:val="right"/>
        <w:spacing w:line="336" w:lineRule="auto"/>
      </w:pPr>
      <w:r>
        <w:rPr>
          <w:b/>
        </w:rPr>
        <w:t xml:space="preserve">Prezzo senza S. G. e Util. a cad: € 0,37364</w:t>
      </w:r>
    </w:p>
    <w:p>
      <w:pPr>
        <w:jc w:val="right"/>
        <w:spacing w:line="336" w:lineRule="auto"/>
      </w:pPr>
      <w:r>
        <w:rPr>
          <w:b/>
        </w:rPr>
        <w:t xml:space="preserve">Spese generali € 0,05605</w:t>
      </w:r>
    </w:p>
    <w:p>
      <w:pPr>
        <w:jc w:val="right"/>
        <w:spacing w:line="336" w:lineRule="auto"/>
      </w:pPr>
      <w:r>
        <w:rPr>
          <w:b/>
        </w:rPr>
        <w:t xml:space="preserve">Utili di impresa € 0,04297</w:t>
      </w:r>
    </w:p>
    <w:p>
      <w:pPr>
        <w:jc w:val="right"/>
        <w:spacing w:line="336" w:lineRule="auto"/>
      </w:pPr>
      <w:r>
        <w:rPr>
          <w:b/>
        </w:rPr>
        <w:t xml:space="preserve">Prezzo a cad: € 0,47265</w:t>
      </w:r>
    </w:p>
    <w:p>
      <w:pPr>
        <w:rPr>
          <w:sz w:val="10"/>
          <w:szCs w:val="10"/>
        </w:rPr>
      </w:pPr>
    </w:p>
    <w:p>
      <w:pPr>
        <w:rPr>
          <w:sz w:val="10"/>
          <w:szCs w:val="10"/>
        </w:rPr>
      </w:pPr>
    </w:p>
    <w:p>
      <w:pPr/>
      <w:r>
        <w:rPr>
          <w:b/>
        </w:rPr>
        <w:t xml:space="preserve">Codice regionale: TOS15_PR.P04.010.005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005 - Pianella (anche detta campigiana) 18x36 cm</w:t>
            </w:r>
          </w:p>
        </w:tc>
      </w:tr>
    </w:tbl>
    <w:p>
      <w:pPr>
        <w:jc w:val="right"/>
      </w:pPr>
    </w:p>
    <w:p>
      <w:pPr>
        <w:jc w:val="right"/>
        <w:spacing w:line="336" w:lineRule="auto"/>
      </w:pPr>
      <w:r>
        <w:rPr>
          <w:b/>
        </w:rPr>
        <w:t xml:space="preserve">Prezzo senza S. G. e Util. a cad: € 0,57595</w:t>
      </w:r>
    </w:p>
    <w:p>
      <w:pPr>
        <w:jc w:val="right"/>
        <w:spacing w:line="336" w:lineRule="auto"/>
      </w:pPr>
      <w:r>
        <w:rPr>
          <w:b/>
        </w:rPr>
        <w:t xml:space="preserve">Spese generali € 0,08639</w:t>
      </w:r>
    </w:p>
    <w:p>
      <w:pPr>
        <w:jc w:val="right"/>
        <w:spacing w:line="336" w:lineRule="auto"/>
      </w:pPr>
      <w:r>
        <w:rPr>
          <w:b/>
        </w:rPr>
        <w:t xml:space="preserve">Utili di impresa € 0,06623</w:t>
      </w:r>
    </w:p>
    <w:p>
      <w:pPr>
        <w:jc w:val="right"/>
        <w:spacing w:line="336" w:lineRule="auto"/>
      </w:pPr>
      <w:r>
        <w:rPr>
          <w:b/>
        </w:rPr>
        <w:t xml:space="preserve">Prezzo a cad: € 0,72858</w:t>
      </w:r>
    </w:p>
    <w:p>
      <w:pPr>
        <w:rPr>
          <w:sz w:val="10"/>
          <w:szCs w:val="10"/>
        </w:rPr>
      </w:pPr>
    </w:p>
    <w:p>
      <w:pPr>
        <w:rPr>
          <w:sz w:val="10"/>
          <w:szCs w:val="10"/>
        </w:rPr>
      </w:pPr>
    </w:p>
    <w:p>
      <w:pPr/>
      <w:r>
        <w:rPr>
          <w:b/>
        </w:rPr>
        <w:t xml:space="preserve">Codice regionale: TOS15_PR.P04.010.006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006 - Pianella (anche detta campigiana) fatta a mano 15x30 /14x28/18x36 cm</w:t>
            </w:r>
          </w:p>
        </w:tc>
      </w:tr>
    </w:tbl>
    <w:p>
      <w:pPr>
        <w:jc w:val="right"/>
      </w:pPr>
    </w:p>
    <w:p>
      <w:pPr>
        <w:jc w:val="right"/>
        <w:spacing w:line="336" w:lineRule="auto"/>
      </w:pPr>
      <w:r>
        <w:rPr>
          <w:b/>
        </w:rPr>
        <w:t xml:space="preserve">Prezzo senza S. G. e Util. a cad: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cad: € 0,69575</w:t>
      </w:r>
    </w:p>
    <w:p>
      <w:pPr>
        <w:rPr>
          <w:sz w:val="10"/>
          <w:szCs w:val="10"/>
        </w:rPr>
      </w:pPr>
    </w:p>
    <w:p>
      <w:pPr>
        <w:rPr>
          <w:sz w:val="10"/>
          <w:szCs w:val="10"/>
        </w:rPr>
      </w:pPr>
    </w:p>
    <w:p>
      <w:pPr/>
      <w:r>
        <w:rPr>
          <w:b/>
        </w:rPr>
        <w:t xml:space="preserve">Codice regionale: TOS15_PR.P04.010.010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010 - Tavellone spessore cm. 6 lunghezza da 70 a 100 cm</w:t>
            </w:r>
          </w:p>
        </w:tc>
      </w:tr>
    </w:tbl>
    <w:p>
      <w:pPr>
        <w:jc w:val="right"/>
      </w:pPr>
    </w:p>
    <w:p>
      <w:pPr>
        <w:jc w:val="right"/>
        <w:spacing w:line="336" w:lineRule="auto"/>
      </w:pPr>
      <w:r>
        <w:rPr>
          <w:b/>
        </w:rPr>
        <w:t xml:space="preserve">Prezzo senza S. G. e Util. a cad: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cad: € 1,20175</w:t>
      </w:r>
    </w:p>
    <w:p>
      <w:pPr>
        <w:rPr>
          <w:sz w:val="10"/>
          <w:szCs w:val="10"/>
        </w:rPr>
      </w:pPr>
    </w:p>
    <w:p>
      <w:pPr>
        <w:rPr>
          <w:sz w:val="10"/>
          <w:szCs w:val="10"/>
        </w:rPr>
      </w:pPr>
    </w:p>
    <w:p>
      <w:pPr/>
      <w:r>
        <w:rPr>
          <w:b/>
        </w:rPr>
        <w:t xml:space="preserve">Codice regionale: TOS15_PR.P04.010.011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Tavelle, tavelloni e pianelle in laterizio</w:t>
            </w:r>
          </w:p>
        </w:tc>
      </w:tr>
      <w:tr>
        <w:trPr/>
        <w:tc>
          <w:tcPr>
            <w:tcW w:w="1200" w:type="dxa"/>
          </w:tcPr>
          <w:p>
            <w:pPr/>
            <w:r>
              <w:rPr>
                <w:b/>
              </w:rPr>
              <w:t xml:space="preserve">Articolo:</w:t>
            </w:r>
          </w:p>
        </w:tc>
        <w:tc>
          <w:tcPr>
            <w:tcW w:w="7900" w:type="dxa"/>
          </w:tcPr>
          <w:p>
            <w:pPr/>
            <w:r>
              <w:rPr/>
              <w:t xml:space="preserve">011 - Tavellone spessore cm. 6 lunghezza da 110 a 200 cm </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TOS15_PR.P04.012.001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001 - per solaio a travetti h cm. 12</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002 - per solaio a travetti h cm. 16</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003 - per solaio a travetti h cm. 18</w:t>
            </w:r>
          </w:p>
        </w:tc>
      </w:tr>
    </w:tbl>
    <w:p>
      <w:pPr>
        <w:jc w:val="right"/>
      </w:pPr>
    </w:p>
    <w:p>
      <w:pPr>
        <w:jc w:val="right"/>
        <w:spacing w:line="336" w:lineRule="auto"/>
      </w:pPr>
      <w:r>
        <w:rPr>
          <w:b/>
        </w:rPr>
        <w:t xml:space="preserve">Prezzo senza S. G. e Util. a cad: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cad: € 0,75900</w:t>
      </w:r>
    </w:p>
    <w:p>
      <w:pPr>
        <w:rPr>
          <w:sz w:val="10"/>
          <w:szCs w:val="10"/>
        </w:rPr>
      </w:pPr>
    </w:p>
    <w:p>
      <w:pPr>
        <w:rPr>
          <w:sz w:val="10"/>
          <w:szCs w:val="10"/>
        </w:rPr>
      </w:pPr>
    </w:p>
    <w:p>
      <w:pPr/>
      <w:r>
        <w:rPr>
          <w:b/>
        </w:rPr>
        <w:t xml:space="preserve">Codice regionale: TOS15_PR.P04.012.004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004 - per solaio a travetti h cm. 20</w:t>
            </w:r>
          </w:p>
        </w:tc>
      </w:tr>
    </w:tbl>
    <w:p>
      <w:pPr>
        <w:jc w:val="right"/>
      </w:pPr>
    </w:p>
    <w:p>
      <w:pPr>
        <w:jc w:val="right"/>
        <w:spacing w:line="336" w:lineRule="auto"/>
      </w:pPr>
      <w:r>
        <w:rPr>
          <w:b/>
        </w:rPr>
        <w:t xml:space="preserve">Prezzo senza S. G. e Util. a cad: € 0,48450</w:t>
      </w:r>
    </w:p>
    <w:p>
      <w:pPr>
        <w:jc w:val="right"/>
        <w:spacing w:line="336" w:lineRule="auto"/>
      </w:pPr>
      <w:r>
        <w:rPr>
          <w:b/>
        </w:rPr>
        <w:t xml:space="preserve">Spese generali € 0,07268</w:t>
      </w:r>
    </w:p>
    <w:p>
      <w:pPr>
        <w:jc w:val="right"/>
        <w:spacing w:line="336" w:lineRule="auto"/>
      </w:pPr>
      <w:r>
        <w:rPr>
          <w:b/>
        </w:rPr>
        <w:t xml:space="preserve">Utili di impresa € 0,05572</w:t>
      </w:r>
    </w:p>
    <w:p>
      <w:pPr>
        <w:jc w:val="right"/>
        <w:spacing w:line="336" w:lineRule="auto"/>
      </w:pPr>
      <w:r>
        <w:rPr>
          <w:b/>
        </w:rPr>
        <w:t xml:space="preserve">Prezzo a cad: € 0,61289</w:t>
      </w:r>
    </w:p>
    <w:p>
      <w:pPr>
        <w:rPr>
          <w:sz w:val="10"/>
          <w:szCs w:val="10"/>
        </w:rPr>
      </w:pPr>
    </w:p>
    <w:p>
      <w:pPr>
        <w:rPr>
          <w:sz w:val="10"/>
          <w:szCs w:val="10"/>
        </w:rPr>
      </w:pPr>
    </w:p>
    <w:p>
      <w:pPr/>
      <w:r>
        <w:rPr>
          <w:b/>
        </w:rPr>
        <w:t xml:space="preserve">Codice regionale: TOS15_PR.P04.012.005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005 - per solaio a travetti h cm. 22</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TOS15_PR.P04.012.010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010 - per solaio a travetti h cm. 25</w:t>
            </w:r>
          </w:p>
        </w:tc>
      </w:tr>
    </w:tbl>
    <w:p>
      <w:pPr>
        <w:jc w:val="right"/>
      </w:pPr>
    </w:p>
    <w:p>
      <w:pPr>
        <w:jc w:val="right"/>
        <w:spacing w:line="336" w:lineRule="auto"/>
      </w:pPr>
      <w:r>
        <w:rPr>
          <w:b/>
        </w:rPr>
        <w:t xml:space="preserve">Prezzo senza S. G. e Util. a cad: € 0,62900</w:t>
      </w:r>
    </w:p>
    <w:p>
      <w:pPr>
        <w:jc w:val="right"/>
        <w:spacing w:line="336" w:lineRule="auto"/>
      </w:pPr>
      <w:r>
        <w:rPr>
          <w:b/>
        </w:rPr>
        <w:t xml:space="preserve">Spese generali € 0,09435</w:t>
      </w:r>
    </w:p>
    <w:p>
      <w:pPr>
        <w:jc w:val="right"/>
        <w:spacing w:line="336" w:lineRule="auto"/>
      </w:pPr>
      <w:r>
        <w:rPr>
          <w:b/>
        </w:rPr>
        <w:t xml:space="preserve">Utili di impresa € 0,07234</w:t>
      </w:r>
    </w:p>
    <w:p>
      <w:pPr>
        <w:jc w:val="right"/>
        <w:spacing w:line="336" w:lineRule="auto"/>
      </w:pPr>
      <w:r>
        <w:rPr>
          <w:b/>
        </w:rPr>
        <w:t xml:space="preserve">Prezzo a cad: € 0,79569</w:t>
      </w:r>
    </w:p>
    <w:p>
      <w:pPr>
        <w:rPr>
          <w:sz w:val="10"/>
          <w:szCs w:val="10"/>
        </w:rPr>
      </w:pPr>
    </w:p>
    <w:p>
      <w:pPr>
        <w:rPr>
          <w:sz w:val="10"/>
          <w:szCs w:val="10"/>
        </w:rPr>
      </w:pPr>
    </w:p>
    <w:p>
      <w:pPr/>
      <w:r>
        <w:rPr>
          <w:b/>
        </w:rPr>
        <w:t xml:space="preserve">Codice regionale: TOS15_PR.P04.012.020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020 - con alette sporgenti per solai gettati in opera o a pannelli h cm 16</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021 - con alette sporgenti per solai gettati in opera o a pannelli h cm 20</w:t>
            </w:r>
          </w:p>
        </w:tc>
      </w:tr>
    </w:tbl>
    <w:p>
      <w:pPr>
        <w:jc w:val="right"/>
      </w:pPr>
    </w:p>
    <w:p>
      <w:pPr>
        <w:jc w:val="right"/>
        <w:spacing w:line="336" w:lineRule="auto"/>
      </w:pPr>
      <w:r>
        <w:rPr>
          <w:b/>
        </w:rPr>
        <w:t xml:space="preserve">Prezzo senza S. G. e Util. a cad: € 0,59500</w:t>
      </w:r>
    </w:p>
    <w:p>
      <w:pPr>
        <w:jc w:val="right"/>
        <w:spacing w:line="336" w:lineRule="auto"/>
      </w:pPr>
      <w:r>
        <w:rPr>
          <w:b/>
        </w:rPr>
        <w:t xml:space="preserve">Spese generali € 0,08925</w:t>
      </w:r>
    </w:p>
    <w:p>
      <w:pPr>
        <w:jc w:val="right"/>
        <w:spacing w:line="336" w:lineRule="auto"/>
      </w:pPr>
      <w:r>
        <w:rPr>
          <w:b/>
        </w:rPr>
        <w:t xml:space="preserve">Utili di impresa € 0,06843</w:t>
      </w:r>
    </w:p>
    <w:p>
      <w:pPr>
        <w:jc w:val="right"/>
        <w:spacing w:line="336" w:lineRule="auto"/>
      </w:pPr>
      <w:r>
        <w:rPr>
          <w:b/>
        </w:rPr>
        <w:t xml:space="preserve">Prezzo a cad: € 0,75268</w:t>
      </w:r>
    </w:p>
    <w:p>
      <w:pPr>
        <w:rPr>
          <w:sz w:val="10"/>
          <w:szCs w:val="10"/>
        </w:rPr>
      </w:pPr>
    </w:p>
    <w:p>
      <w:pPr>
        <w:rPr>
          <w:sz w:val="10"/>
          <w:szCs w:val="10"/>
        </w:rPr>
      </w:pPr>
    </w:p>
    <w:p>
      <w:pPr/>
      <w:r>
        <w:rPr>
          <w:b/>
        </w:rPr>
        <w:t xml:space="preserve">Codice regionale: TOS15_PR.P04.012.022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Blocchi in laterizio per solai (pignatta)</w:t>
            </w:r>
          </w:p>
        </w:tc>
      </w:tr>
      <w:tr>
        <w:trPr/>
        <w:tc>
          <w:tcPr>
            <w:tcW w:w="1200" w:type="dxa"/>
          </w:tcPr>
          <w:p>
            <w:pPr/>
            <w:r>
              <w:rPr>
                <w:b/>
              </w:rPr>
              <w:t xml:space="preserve">Articolo:</w:t>
            </w:r>
          </w:p>
        </w:tc>
        <w:tc>
          <w:tcPr>
            <w:tcW w:w="7900" w:type="dxa"/>
          </w:tcPr>
          <w:p>
            <w:pPr/>
            <w:r>
              <w:rPr/>
              <w:t xml:space="preserve">022 - con alette sporgenti per solai gettati in opera o a pannelli h cm 25</w:t>
            </w:r>
          </w:p>
        </w:tc>
      </w:tr>
    </w:tbl>
    <w:p>
      <w:pPr>
        <w:jc w:val="right"/>
      </w:pPr>
    </w:p>
    <w:p>
      <w:pPr>
        <w:jc w:val="right"/>
        <w:spacing w:line="336" w:lineRule="auto"/>
      </w:pPr>
      <w:r>
        <w:rPr>
          <w:b/>
        </w:rPr>
        <w:t xml:space="preserve">Prezzo senza S. G. e Util. a cad: € 0,90100</w:t>
      </w:r>
    </w:p>
    <w:p>
      <w:pPr>
        <w:jc w:val="right"/>
        <w:spacing w:line="336" w:lineRule="auto"/>
      </w:pPr>
      <w:r>
        <w:rPr>
          <w:b/>
        </w:rPr>
        <w:t xml:space="preserve">Spese generali € 0,13515</w:t>
      </w:r>
    </w:p>
    <w:p>
      <w:pPr>
        <w:jc w:val="right"/>
        <w:spacing w:line="336" w:lineRule="auto"/>
      </w:pPr>
      <w:r>
        <w:rPr>
          <w:b/>
        </w:rPr>
        <w:t xml:space="preserve">Utili di impresa € 0,10362</w:t>
      </w:r>
    </w:p>
    <w:p>
      <w:pPr>
        <w:jc w:val="right"/>
        <w:spacing w:line="336" w:lineRule="auto"/>
      </w:pPr>
      <w:r>
        <w:rPr>
          <w:b/>
        </w:rPr>
        <w:t xml:space="preserve">Prezzo a cad: € 1,13977</w:t>
      </w:r>
    </w:p>
    <w:p>
      <w:pPr>
        <w:rPr>
          <w:sz w:val="10"/>
          <w:szCs w:val="10"/>
        </w:rPr>
      </w:pPr>
    </w:p>
    <w:p>
      <w:pPr>
        <w:rPr>
          <w:sz w:val="10"/>
          <w:szCs w:val="10"/>
        </w:rPr>
      </w:pPr>
    </w:p>
    <w:p>
      <w:pPr/>
      <w:r>
        <w:rPr>
          <w:b/>
        </w:rPr>
        <w:t xml:space="preserve">Codice regionale: TOS15_PR.P04.020.010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€ 44,04166</w:t>
      </w:r>
    </w:p>
    <w:p>
      <w:pPr>
        <w:jc w:val="right"/>
        <w:spacing w:line="336" w:lineRule="auto"/>
      </w:pPr>
      <w:r>
        <w:rPr>
          <w:b/>
        </w:rPr>
        <w:t xml:space="preserve">Spese generali € 6,60625</w:t>
      </w:r>
    </w:p>
    <w:p>
      <w:pPr>
        <w:jc w:val="right"/>
        <w:spacing w:line="336" w:lineRule="auto"/>
      </w:pPr>
      <w:r>
        <w:rPr>
          <w:b/>
        </w:rPr>
        <w:t xml:space="preserve">Utili di impresa € 5,06479</w:t>
      </w:r>
    </w:p>
    <w:p>
      <w:pPr>
        <w:jc w:val="right"/>
        <w:spacing w:line="336" w:lineRule="auto"/>
      </w:pPr>
      <w:r>
        <w:rPr>
          <w:b/>
        </w:rPr>
        <w:t xml:space="preserve">Prezzo a m³: € 55,71270</w:t>
      </w:r>
    </w:p>
    <w:p>
      <w:pPr>
        <w:rPr>
          <w:sz w:val="10"/>
          <w:szCs w:val="10"/>
        </w:rPr>
      </w:pPr>
    </w:p>
    <w:p>
      <w:pPr>
        <w:rPr>
          <w:sz w:val="10"/>
          <w:szCs w:val="10"/>
        </w:rPr>
      </w:pPr>
    </w:p>
    <w:p>
      <w:pPr/>
      <w:r>
        <w:rPr>
          <w:b/>
        </w:rPr>
        <w:t xml:space="preserve">Codice regionale: TOS15_PR.P04.020.011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Blocco in cls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€ 40,10169</w:t>
      </w:r>
    </w:p>
    <w:p>
      <w:pPr>
        <w:jc w:val="right"/>
        <w:spacing w:line="336" w:lineRule="auto"/>
      </w:pPr>
      <w:r>
        <w:rPr>
          <w:b/>
        </w:rPr>
        <w:t xml:space="preserve">Spese generali € 6,01525</w:t>
      </w:r>
    </w:p>
    <w:p>
      <w:pPr>
        <w:jc w:val="right"/>
        <w:spacing w:line="336" w:lineRule="auto"/>
      </w:pPr>
      <w:r>
        <w:rPr>
          <w:b/>
        </w:rPr>
        <w:t xml:space="preserve">Utili di impresa € 4,61169</w:t>
      </w:r>
    </w:p>
    <w:p>
      <w:pPr>
        <w:jc w:val="right"/>
        <w:spacing w:line="336" w:lineRule="auto"/>
      </w:pPr>
      <w:r>
        <w:rPr>
          <w:b/>
        </w:rPr>
        <w:t xml:space="preserve">Prezzo a m³: € 50,72864</w:t>
      </w:r>
    </w:p>
    <w:p>
      <w:pPr>
        <w:rPr>
          <w:sz w:val="10"/>
          <w:szCs w:val="10"/>
        </w:rPr>
      </w:pPr>
    </w:p>
    <w:p>
      <w:pPr>
        <w:rPr>
          <w:sz w:val="10"/>
          <w:szCs w:val="10"/>
        </w:rPr>
      </w:pPr>
    </w:p>
    <w:p>
      <w:pPr/>
      <w:r>
        <w:rPr>
          <w:b/>
        </w:rPr>
        <w:t xml:space="preserve">Codice regionale: TOS15_PR.P04.021.010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010 - spessore 25 cm</w:t>
            </w:r>
          </w:p>
        </w:tc>
      </w:tr>
    </w:tbl>
    <w:p>
      <w:pPr>
        <w:jc w:val="right"/>
      </w:pPr>
    </w:p>
    <w:p>
      <w:pPr>
        <w:jc w:val="right"/>
        <w:spacing w:line="336" w:lineRule="auto"/>
      </w:pPr>
      <w:r>
        <w:rPr>
          <w:b/>
        </w:rPr>
        <w:t xml:space="preserve">Prezzo senza S. G. e Util. a m³: € 71,45833</w:t>
      </w:r>
    </w:p>
    <w:p>
      <w:pPr>
        <w:jc w:val="right"/>
        <w:spacing w:line="336" w:lineRule="auto"/>
      </w:pPr>
      <w:r>
        <w:rPr>
          <w:b/>
        </w:rPr>
        <w:t xml:space="preserve">Spese generali € 10,71875</w:t>
      </w:r>
    </w:p>
    <w:p>
      <w:pPr>
        <w:jc w:val="right"/>
        <w:spacing w:line="336" w:lineRule="auto"/>
      </w:pPr>
      <w:r>
        <w:rPr>
          <w:b/>
        </w:rPr>
        <w:t xml:space="preserve">Utili di impresa € 8,21771</w:t>
      </w:r>
    </w:p>
    <w:p>
      <w:pPr>
        <w:jc w:val="right"/>
        <w:spacing w:line="336" w:lineRule="auto"/>
      </w:pPr>
      <w:r>
        <w:rPr>
          <w:b/>
        </w:rPr>
        <w:t xml:space="preserve">Prezzo a m³: € 90,39479</w:t>
      </w:r>
    </w:p>
    <w:p>
      <w:pPr>
        <w:rPr>
          <w:sz w:val="10"/>
          <w:szCs w:val="10"/>
        </w:rPr>
      </w:pPr>
    </w:p>
    <w:p>
      <w:pPr>
        <w:rPr>
          <w:sz w:val="10"/>
          <w:szCs w:val="10"/>
        </w:rPr>
      </w:pPr>
    </w:p>
    <w:p>
      <w:pPr/>
      <w:r>
        <w:rPr>
          <w:b/>
        </w:rPr>
        <w:t xml:space="preserve">Codice regionale: TOS15_PR.P04.021.011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Blocco in cls alleggerito (argilla espansa, perlite, ecc) vibro-compresso da intonaco,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011 - spessore 30 cm</w:t>
            </w:r>
          </w:p>
        </w:tc>
      </w:tr>
    </w:tbl>
    <w:p>
      <w:pPr>
        <w:jc w:val="right"/>
      </w:pPr>
    </w:p>
    <w:p>
      <w:pPr>
        <w:jc w:val="right"/>
        <w:spacing w:line="336" w:lineRule="auto"/>
      </w:pPr>
      <w:r>
        <w:rPr>
          <w:b/>
        </w:rPr>
        <w:t xml:space="preserve">Prezzo senza S. G. e Util. a m³: € 69,76271</w:t>
      </w:r>
    </w:p>
    <w:p>
      <w:pPr>
        <w:jc w:val="right"/>
        <w:spacing w:line="336" w:lineRule="auto"/>
      </w:pPr>
      <w:r>
        <w:rPr>
          <w:b/>
        </w:rPr>
        <w:t xml:space="preserve">Spese generali € 10,46441</w:t>
      </w:r>
    </w:p>
    <w:p>
      <w:pPr>
        <w:jc w:val="right"/>
        <w:spacing w:line="336" w:lineRule="auto"/>
      </w:pPr>
      <w:r>
        <w:rPr>
          <w:b/>
        </w:rPr>
        <w:t xml:space="preserve">Utili di impresa € 8,02271</w:t>
      </w:r>
    </w:p>
    <w:p>
      <w:pPr>
        <w:jc w:val="right"/>
        <w:spacing w:line="336" w:lineRule="auto"/>
      </w:pPr>
      <w:r>
        <w:rPr>
          <w:b/>
        </w:rPr>
        <w:t xml:space="preserve">Prezzo a m³: € 88,24983</w:t>
      </w:r>
    </w:p>
    <w:p>
      <w:pPr>
        <w:rPr>
          <w:sz w:val="10"/>
          <w:szCs w:val="10"/>
        </w:rPr>
      </w:pPr>
    </w:p>
    <w:p>
      <w:pPr>
        <w:rPr>
          <w:sz w:val="10"/>
          <w:szCs w:val="10"/>
        </w:rPr>
      </w:pPr>
    </w:p>
    <w:p>
      <w:pPr/>
      <w:r>
        <w:rPr>
          <w:b/>
        </w:rPr>
        <w:t xml:space="preserve">Codice regionale: TOS15_PR.P04.023.001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001 - colore naturale, spessore 25 cm</w:t>
            </w:r>
          </w:p>
        </w:tc>
      </w:tr>
    </w:tbl>
    <w:p>
      <w:pPr>
        <w:jc w:val="right"/>
      </w:pPr>
    </w:p>
    <w:p>
      <w:pPr>
        <w:jc w:val="right"/>
        <w:spacing w:line="336" w:lineRule="auto"/>
      </w:pPr>
      <w:r>
        <w:rPr>
          <w:b/>
        </w:rPr>
        <w:t xml:space="preserve">Prezzo senza S. G. e Util. a m³: € 90,41666</w:t>
      </w:r>
    </w:p>
    <w:p>
      <w:pPr>
        <w:jc w:val="right"/>
        <w:spacing w:line="336" w:lineRule="auto"/>
      </w:pPr>
      <w:r>
        <w:rPr>
          <w:b/>
        </w:rPr>
        <w:t xml:space="preserve">Spese generali € 13,56250</w:t>
      </w:r>
    </w:p>
    <w:p>
      <w:pPr>
        <w:jc w:val="right"/>
        <w:spacing w:line="336" w:lineRule="auto"/>
      </w:pPr>
      <w:r>
        <w:rPr>
          <w:b/>
        </w:rPr>
        <w:t xml:space="preserve">Utili di impresa € 10,39792</w:t>
      </w:r>
    </w:p>
    <w:p>
      <w:pPr>
        <w:jc w:val="right"/>
        <w:spacing w:line="336" w:lineRule="auto"/>
      </w:pPr>
      <w:r>
        <w:rPr>
          <w:b/>
        </w:rPr>
        <w:t xml:space="preserve">Prezzo a m³: € 114,37707</w:t>
      </w:r>
    </w:p>
    <w:p>
      <w:pPr>
        <w:rPr>
          <w:sz w:val="10"/>
          <w:szCs w:val="10"/>
        </w:rPr>
      </w:pPr>
    </w:p>
    <w:p>
      <w:pPr>
        <w:rPr>
          <w:sz w:val="10"/>
          <w:szCs w:val="10"/>
        </w:rPr>
      </w:pPr>
    </w:p>
    <w:p>
      <w:pPr/>
      <w:r>
        <w:rPr>
          <w:b/>
        </w:rPr>
        <w:t xml:space="preserve">Codice regionale: TOS15_PR.P04.023.003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Blocco in cls alleggerito (argilla espansa, perlite, ecc) vibro-compresso per muratura facciavista, idrorepellente, percentuale di foratura inferiore al 45% per muratura portante in zona sismica (zona 1-2-3)</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€ 86,37288</w:t>
      </w:r>
    </w:p>
    <w:p>
      <w:pPr>
        <w:jc w:val="right"/>
        <w:spacing w:line="336" w:lineRule="auto"/>
      </w:pPr>
      <w:r>
        <w:rPr>
          <w:b/>
        </w:rPr>
        <w:t xml:space="preserve">Spese generali € 12,95593</w:t>
      </w:r>
    </w:p>
    <w:p>
      <w:pPr>
        <w:jc w:val="right"/>
        <w:spacing w:line="336" w:lineRule="auto"/>
      </w:pPr>
      <w:r>
        <w:rPr>
          <w:b/>
        </w:rPr>
        <w:t xml:space="preserve">Utili di impresa € 9,93288</w:t>
      </w:r>
    </w:p>
    <w:p>
      <w:pPr>
        <w:jc w:val="right"/>
        <w:spacing w:line="336" w:lineRule="auto"/>
      </w:pPr>
      <w:r>
        <w:rPr>
          <w:b/>
        </w:rPr>
        <w:t xml:space="preserve">Prezzo a m³: € 109,26169</w:t>
      </w:r>
    </w:p>
    <w:p>
      <w:pPr>
        <w:rPr>
          <w:sz w:val="10"/>
          <w:szCs w:val="10"/>
        </w:rPr>
      </w:pPr>
    </w:p>
    <w:p>
      <w:pPr>
        <w:rPr>
          <w:sz w:val="10"/>
          <w:szCs w:val="10"/>
        </w:rPr>
      </w:pPr>
    </w:p>
    <w:p>
      <w:pPr/>
      <w:r>
        <w:rPr>
          <w:b/>
        </w:rPr>
        <w:t xml:space="preserve">Codice regionale: TOS15_PR.P04.025.003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Blocco forato in cls vibro-compresso per muratura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003 - a spacco (splittato) colore naturale, spessore 30 cm</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TOS15_PR.P04.026.001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Blocco forato in cls alleggerito (argilla espansa, perlite, ecc) vibro-compresso per intonaco,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€ 59,26666</w:t>
      </w:r>
    </w:p>
    <w:p>
      <w:pPr>
        <w:jc w:val="right"/>
        <w:spacing w:line="336" w:lineRule="auto"/>
      </w:pPr>
      <w:r>
        <w:rPr>
          <w:b/>
        </w:rPr>
        <w:t xml:space="preserve">Spese generali € 8,89000</w:t>
      </w:r>
    </w:p>
    <w:p>
      <w:pPr>
        <w:jc w:val="right"/>
        <w:spacing w:line="336" w:lineRule="auto"/>
      </w:pPr>
      <w:r>
        <w:rPr>
          <w:b/>
        </w:rPr>
        <w:t xml:space="preserve">Utili di impresa € 6,81567</w:t>
      </w:r>
    </w:p>
    <w:p>
      <w:pPr>
        <w:jc w:val="right"/>
        <w:spacing w:line="336" w:lineRule="auto"/>
      </w:pPr>
      <w:r>
        <w:rPr>
          <w:b/>
        </w:rPr>
        <w:t xml:space="preserve">Prezzo a m³: € 74,97232</w:t>
      </w:r>
    </w:p>
    <w:p>
      <w:pPr>
        <w:rPr>
          <w:sz w:val="10"/>
          <w:szCs w:val="10"/>
        </w:rPr>
      </w:pPr>
    </w:p>
    <w:p>
      <w:pPr>
        <w:rPr>
          <w:sz w:val="10"/>
          <w:szCs w:val="10"/>
        </w:rPr>
      </w:pPr>
    </w:p>
    <w:p>
      <w:pPr/>
      <w:r>
        <w:rPr>
          <w:b/>
        </w:rPr>
        <w:t xml:space="preserve">Codice regionale: TOS15_PR.P04.027.001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001 -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Blocco forato in cls alleggerito (argilla espansa, perlite, ecc) vibro-compresso facciavista, idrorepellente, percentuale di foratura compresa tra 45% e 55% per muratura portante (zona 4)</w:t>
            </w:r>
          </w:p>
        </w:tc>
      </w:tr>
      <w:tr>
        <w:trPr/>
        <w:tc>
          <w:tcPr>
            <w:tcW w:w="1200" w:type="dxa"/>
          </w:tcPr>
          <w:p>
            <w:pPr/>
            <w:r>
              <w:rPr>
                <w:b/>
              </w:rPr>
              <w:t xml:space="preserve">Articolo:</w:t>
            </w:r>
          </w:p>
        </w:tc>
        <w:tc>
          <w:tcPr>
            <w:tcW w:w="7900" w:type="dxa"/>
          </w:tcPr>
          <w:p>
            <w:pPr/>
            <w:r>
              <w:rPr/>
              <w:t xml:space="preserve">002 - spessore 30 cm</w:t>
            </w:r>
          </w:p>
        </w:tc>
      </w:tr>
    </w:tbl>
    <w:p>
      <w:pPr>
        <w:jc w:val="right"/>
      </w:pPr>
    </w:p>
    <w:p>
      <w:pPr>
        <w:jc w:val="right"/>
        <w:spacing w:line="336" w:lineRule="auto"/>
      </w:pPr>
      <w:r>
        <w:rPr>
          <w:b/>
        </w:rPr>
        <w:t xml:space="preserve">Prezzo senza S. G. e Util. a m³: € 70,46666</w:t>
      </w:r>
    </w:p>
    <w:p>
      <w:pPr>
        <w:jc w:val="right"/>
        <w:spacing w:line="336" w:lineRule="auto"/>
      </w:pPr>
      <w:r>
        <w:rPr>
          <w:b/>
        </w:rPr>
        <w:t xml:space="preserve">Spese generali € 10,57000</w:t>
      </w:r>
    </w:p>
    <w:p>
      <w:pPr>
        <w:jc w:val="right"/>
        <w:spacing w:line="336" w:lineRule="auto"/>
      </w:pPr>
      <w:r>
        <w:rPr>
          <w:b/>
        </w:rPr>
        <w:t xml:space="preserve">Utili di impresa € 8,10367</w:t>
      </w:r>
    </w:p>
    <w:p>
      <w:pPr>
        <w:jc w:val="right"/>
        <w:spacing w:line="336" w:lineRule="auto"/>
      </w:pPr>
      <w:r>
        <w:rPr>
          <w:b/>
        </w:rPr>
        <w:t xml:space="preserve">Prezzo a m³: € 89,14032</w:t>
      </w:r>
    </w:p>
    <w:p>
      <w:pPr>
        <w:rPr>
          <w:sz w:val="10"/>
          <w:szCs w:val="10"/>
        </w:rPr>
      </w:pPr>
    </w:p>
    <w:p>
      <w:pPr>
        <w:rPr>
          <w:sz w:val="10"/>
          <w:szCs w:val="10"/>
        </w:rPr>
      </w:pPr>
    </w:p>
    <w:p>
      <w:pPr/>
      <w:r>
        <w:rPr>
          <w:b/>
        </w:rPr>
        <w:t xml:space="preserve">Codice regionale: TOS15_PR.P04.030.001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€ 60,37500</w:t>
      </w:r>
    </w:p>
    <w:p>
      <w:pPr>
        <w:jc w:val="right"/>
        <w:spacing w:line="336" w:lineRule="auto"/>
      </w:pPr>
      <w:r>
        <w:rPr>
          <w:b/>
        </w:rPr>
        <w:t xml:space="preserve">Spese generali € 9,05625</w:t>
      </w:r>
    </w:p>
    <w:p>
      <w:pPr>
        <w:jc w:val="right"/>
        <w:spacing w:line="336" w:lineRule="auto"/>
      </w:pPr>
      <w:r>
        <w:rPr>
          <w:b/>
        </w:rPr>
        <w:t xml:space="preserve">Utili di impresa € 6,94313</w:t>
      </w:r>
    </w:p>
    <w:p>
      <w:pPr>
        <w:jc w:val="right"/>
        <w:spacing w:line="336" w:lineRule="auto"/>
      </w:pPr>
      <w:r>
        <w:rPr>
          <w:b/>
        </w:rPr>
        <w:t xml:space="preserve">Prezzo a m³: € 76,37438</w:t>
      </w:r>
    </w:p>
    <w:p>
      <w:pPr>
        <w:rPr>
          <w:sz w:val="10"/>
          <w:szCs w:val="10"/>
        </w:rPr>
      </w:pPr>
    </w:p>
    <w:p>
      <w:pPr>
        <w:rPr>
          <w:sz w:val="10"/>
          <w:szCs w:val="10"/>
        </w:rPr>
      </w:pPr>
    </w:p>
    <w:p>
      <w:pPr/>
      <w:r>
        <w:rPr>
          <w:b/>
        </w:rPr>
        <w:t xml:space="preserve">Codice regionale: TOS15_PR.P04.030.002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€ 46,66666</w:t>
      </w:r>
    </w:p>
    <w:p>
      <w:pPr>
        <w:jc w:val="right"/>
        <w:spacing w:line="336" w:lineRule="auto"/>
      </w:pPr>
      <w:r>
        <w:rPr>
          <w:b/>
        </w:rPr>
        <w:t xml:space="preserve">Spese generali € 7,00000</w:t>
      </w:r>
    </w:p>
    <w:p>
      <w:pPr>
        <w:jc w:val="right"/>
        <w:spacing w:line="336" w:lineRule="auto"/>
      </w:pPr>
      <w:r>
        <w:rPr>
          <w:b/>
        </w:rPr>
        <w:t xml:space="preserve">Utili di impresa € 5,36667</w:t>
      </w:r>
    </w:p>
    <w:p>
      <w:pPr>
        <w:jc w:val="right"/>
        <w:spacing w:line="336" w:lineRule="auto"/>
      </w:pPr>
      <w:r>
        <w:rPr>
          <w:b/>
        </w:rPr>
        <w:t xml:space="preserve">Prezzo a m³: € 59,03332</w:t>
      </w:r>
    </w:p>
    <w:p>
      <w:pPr>
        <w:rPr>
          <w:sz w:val="10"/>
          <w:szCs w:val="10"/>
        </w:rPr>
      </w:pPr>
    </w:p>
    <w:p>
      <w:pPr>
        <w:rPr>
          <w:sz w:val="10"/>
          <w:szCs w:val="10"/>
        </w:rPr>
      </w:pPr>
    </w:p>
    <w:p>
      <w:pPr/>
      <w:r>
        <w:rPr>
          <w:b/>
        </w:rPr>
        <w:t xml:space="preserve">Codice regionale: TOS15_PR.P04.030.003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€ 39,55000</w:t>
      </w:r>
    </w:p>
    <w:p>
      <w:pPr>
        <w:jc w:val="right"/>
        <w:spacing w:line="336" w:lineRule="auto"/>
      </w:pPr>
      <w:r>
        <w:rPr>
          <w:b/>
        </w:rPr>
        <w:t xml:space="preserve">Spese generali € 5,93250</w:t>
      </w:r>
    </w:p>
    <w:p>
      <w:pPr>
        <w:jc w:val="right"/>
        <w:spacing w:line="336" w:lineRule="auto"/>
      </w:pPr>
      <w:r>
        <w:rPr>
          <w:b/>
        </w:rPr>
        <w:t xml:space="preserve">Utili di impresa € 4,54825</w:t>
      </w:r>
    </w:p>
    <w:p>
      <w:pPr>
        <w:jc w:val="right"/>
        <w:spacing w:line="336" w:lineRule="auto"/>
      </w:pPr>
      <w:r>
        <w:rPr>
          <w:b/>
        </w:rPr>
        <w:t xml:space="preserve">Prezzo a m³: € 50,03075</w:t>
      </w:r>
    </w:p>
    <w:p>
      <w:pPr>
        <w:rPr>
          <w:sz w:val="10"/>
          <w:szCs w:val="10"/>
        </w:rPr>
      </w:pPr>
    </w:p>
    <w:p>
      <w:pPr>
        <w:rPr>
          <w:sz w:val="10"/>
          <w:szCs w:val="10"/>
        </w:rPr>
      </w:pPr>
    </w:p>
    <w:p>
      <w:pPr/>
      <w:r>
        <w:rPr>
          <w:b/>
        </w:rPr>
        <w:t xml:space="preserve">Codice regionale: TOS15_PR.P04.030.004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€ 35,87500</w:t>
      </w:r>
    </w:p>
    <w:p>
      <w:pPr>
        <w:jc w:val="right"/>
        <w:spacing w:line="336" w:lineRule="auto"/>
      </w:pPr>
      <w:r>
        <w:rPr>
          <w:b/>
        </w:rPr>
        <w:t xml:space="preserve">Spese generali € 5,38125</w:t>
      </w:r>
    </w:p>
    <w:p>
      <w:pPr>
        <w:jc w:val="right"/>
        <w:spacing w:line="336" w:lineRule="auto"/>
      </w:pPr>
      <w:r>
        <w:rPr>
          <w:b/>
        </w:rPr>
        <w:t xml:space="preserve">Utili di impresa € 4,12563</w:t>
      </w:r>
    </w:p>
    <w:p>
      <w:pPr>
        <w:jc w:val="right"/>
        <w:spacing w:line="336" w:lineRule="auto"/>
      </w:pPr>
      <w:r>
        <w:rPr>
          <w:b/>
        </w:rPr>
        <w:t xml:space="preserve">Prezzo a m³: € 45,38188</w:t>
      </w:r>
    </w:p>
    <w:p>
      <w:pPr>
        <w:rPr>
          <w:sz w:val="10"/>
          <w:szCs w:val="10"/>
        </w:rPr>
      </w:pPr>
    </w:p>
    <w:p>
      <w:pPr>
        <w:rPr>
          <w:sz w:val="10"/>
          <w:szCs w:val="10"/>
        </w:rPr>
      </w:pPr>
    </w:p>
    <w:p>
      <w:pPr/>
      <w:r>
        <w:rPr>
          <w:b/>
        </w:rPr>
        <w:t xml:space="preserve">Codice regionale: TOS15_PR.P04.030.005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Blocco in cls vibro-compresso da intonaco,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€ 68,02000</w:t>
      </w:r>
    </w:p>
    <w:p>
      <w:pPr>
        <w:jc w:val="right"/>
        <w:spacing w:line="336" w:lineRule="auto"/>
      </w:pPr>
      <w:r>
        <w:rPr>
          <w:b/>
        </w:rPr>
        <w:t xml:space="preserve">Spese generali € 10,20300</w:t>
      </w:r>
    </w:p>
    <w:p>
      <w:pPr>
        <w:jc w:val="right"/>
        <w:spacing w:line="336" w:lineRule="auto"/>
      </w:pPr>
      <w:r>
        <w:rPr>
          <w:b/>
        </w:rPr>
        <w:t xml:space="preserve">Utili di impresa € 7,82230</w:t>
      </w:r>
    </w:p>
    <w:p>
      <w:pPr>
        <w:jc w:val="right"/>
        <w:spacing w:line="336" w:lineRule="auto"/>
      </w:pPr>
      <w:r>
        <w:rPr>
          <w:b/>
        </w:rPr>
        <w:t xml:space="preserve">Prezzo a m³: € 86,04530</w:t>
      </w:r>
    </w:p>
    <w:p>
      <w:pPr>
        <w:rPr>
          <w:sz w:val="10"/>
          <w:szCs w:val="10"/>
        </w:rPr>
      </w:pPr>
    </w:p>
    <w:p>
      <w:pPr>
        <w:rPr>
          <w:sz w:val="10"/>
          <w:szCs w:val="10"/>
        </w:rPr>
      </w:pPr>
    </w:p>
    <w:p>
      <w:pPr/>
      <w:r>
        <w:rPr>
          <w:b/>
        </w:rPr>
        <w:t xml:space="preserve">Codice regionale: TOS15_PR.P04.031.001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a spacco (splittato), colore naturale, spessore 7 cm.</w:t>
            </w:r>
          </w:p>
        </w:tc>
      </w:tr>
    </w:tbl>
    <w:p>
      <w:pPr>
        <w:jc w:val="right"/>
      </w:pPr>
    </w:p>
    <w:p>
      <w:pPr>
        <w:jc w:val="right"/>
        <w:spacing w:line="336" w:lineRule="auto"/>
      </w:pPr>
      <w:r>
        <w:rPr>
          <w:b/>
        </w:rPr>
        <w:t xml:space="preserve">Prezzo senza S. G. e Util. a m³: € 134,99999</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€ 170,77499</w:t>
      </w:r>
    </w:p>
    <w:p>
      <w:pPr>
        <w:rPr>
          <w:sz w:val="10"/>
          <w:szCs w:val="10"/>
        </w:rPr>
      </w:pPr>
    </w:p>
    <w:p>
      <w:pPr>
        <w:rPr>
          <w:sz w:val="10"/>
          <w:szCs w:val="10"/>
        </w:rPr>
      </w:pPr>
    </w:p>
    <w:p>
      <w:pPr/>
      <w:r>
        <w:rPr>
          <w:b/>
        </w:rPr>
        <w:t xml:space="preserve">Codice regionale: TOS15_PR.P04.031.002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a spacco (splittato), colore naturale, scanalato (o anche detto sagomato o cannellato), spessore 7 cm.</w:t>
            </w:r>
          </w:p>
        </w:tc>
      </w:tr>
    </w:tbl>
    <w:p>
      <w:pPr>
        <w:jc w:val="right"/>
      </w:pPr>
    </w:p>
    <w:p>
      <w:pPr>
        <w:jc w:val="right"/>
        <w:spacing w:line="336" w:lineRule="auto"/>
      </w:pPr>
      <w:r>
        <w:rPr>
          <w:b/>
        </w:rPr>
        <w:t xml:space="preserve">Prezzo senza S. G. e Util. a m³: € 141,99999</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€ 179,62999</w:t>
      </w:r>
    </w:p>
    <w:p>
      <w:pPr>
        <w:rPr>
          <w:sz w:val="10"/>
          <w:szCs w:val="10"/>
        </w:rPr>
      </w:pPr>
    </w:p>
    <w:p>
      <w:pPr>
        <w:rPr>
          <w:sz w:val="10"/>
          <w:szCs w:val="10"/>
        </w:rPr>
      </w:pPr>
    </w:p>
    <w:p>
      <w:pPr/>
      <w:r>
        <w:rPr>
          <w:b/>
        </w:rPr>
        <w:t xml:space="preserve">Codice regionale: TOS15_PR.P04.031.003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a spacco (splittato), colore naturale, spessore 12-15 cm</w:t>
            </w:r>
          </w:p>
        </w:tc>
      </w:tr>
    </w:tbl>
    <w:p>
      <w:pPr>
        <w:jc w:val="right"/>
      </w:pPr>
    </w:p>
    <w:p>
      <w:pPr>
        <w:jc w:val="right"/>
        <w:spacing w:line="336" w:lineRule="auto"/>
      </w:pPr>
      <w:r>
        <w:rPr>
          <w:b/>
        </w:rPr>
        <w:t xml:space="preserve">Prezzo senza S. G. e Util. a m³: € 86,80000</w:t>
      </w:r>
    </w:p>
    <w:p>
      <w:pPr>
        <w:jc w:val="right"/>
        <w:spacing w:line="336" w:lineRule="auto"/>
      </w:pPr>
      <w:r>
        <w:rPr>
          <w:b/>
        </w:rPr>
        <w:t xml:space="preserve">Spese generali € 13,02000</w:t>
      </w:r>
    </w:p>
    <w:p>
      <w:pPr>
        <w:jc w:val="right"/>
        <w:spacing w:line="336" w:lineRule="auto"/>
      </w:pPr>
      <w:r>
        <w:rPr>
          <w:b/>
        </w:rPr>
        <w:t xml:space="preserve">Utili di impresa € 9,98200</w:t>
      </w:r>
    </w:p>
    <w:p>
      <w:pPr>
        <w:jc w:val="right"/>
        <w:spacing w:line="336" w:lineRule="auto"/>
      </w:pPr>
      <w:r>
        <w:rPr>
          <w:b/>
        </w:rPr>
        <w:t xml:space="preserve">Prezzo a m³: € 109,80200</w:t>
      </w:r>
    </w:p>
    <w:p>
      <w:pPr>
        <w:rPr>
          <w:sz w:val="10"/>
          <w:szCs w:val="10"/>
        </w:rPr>
      </w:pPr>
    </w:p>
    <w:p>
      <w:pPr>
        <w:rPr>
          <w:sz w:val="10"/>
          <w:szCs w:val="10"/>
        </w:rPr>
      </w:pPr>
    </w:p>
    <w:p>
      <w:pPr/>
      <w:r>
        <w:rPr>
          <w:b/>
        </w:rPr>
        <w:t xml:space="preserve">Codice regionale: TOS15_PR.P04.031.004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a spacco (splittato), colore naturale, scanalato (o anche detto sagomato o cannellato), spessore 12-15 cm</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TOS15_PR.P04.031.005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005 - a spacco (splittato), colore naturale, spessore 20-22 cm</w:t>
            </w:r>
          </w:p>
        </w:tc>
      </w:tr>
    </w:tbl>
    <w:p>
      <w:pPr>
        <w:jc w:val="right"/>
      </w:pPr>
    </w:p>
    <w:p>
      <w:pPr>
        <w:jc w:val="right"/>
        <w:spacing w:line="336" w:lineRule="auto"/>
      </w:pPr>
      <w:r>
        <w:rPr>
          <w:b/>
        </w:rPr>
        <w:t xml:space="preserve">Prezzo senza S. G. e Util. a m³: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m³: € 106,26000</w:t>
      </w:r>
    </w:p>
    <w:p>
      <w:pPr>
        <w:rPr>
          <w:sz w:val="10"/>
          <w:szCs w:val="10"/>
        </w:rPr>
      </w:pPr>
    </w:p>
    <w:p>
      <w:pPr>
        <w:rPr>
          <w:sz w:val="10"/>
          <w:szCs w:val="10"/>
        </w:rPr>
      </w:pPr>
    </w:p>
    <w:p>
      <w:pPr/>
      <w:r>
        <w:rPr>
          <w:b/>
        </w:rPr>
        <w:t xml:space="preserve">Codice regionale: TOS15_PR.P04.031.006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Blocco in cls vibro-compresso per muratura facciavista, idrorepellente,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006 - a spacco (splittato), colore naturale, scanalato (o anche detto sagomato o cannellato), spessore 20-22 cm</w:t>
            </w:r>
          </w:p>
        </w:tc>
      </w:tr>
    </w:tbl>
    <w:p>
      <w:pPr>
        <w:jc w:val="right"/>
      </w:pPr>
    </w:p>
    <w:p>
      <w:pPr>
        <w:jc w:val="right"/>
        <w:spacing w:line="336" w:lineRule="auto"/>
      </w:pPr>
      <w:r>
        <w:rPr>
          <w:b/>
        </w:rPr>
        <w:t xml:space="preserve">Prezzo senza S. G. e Util. a m³: € 85,75000</w:t>
      </w:r>
    </w:p>
    <w:p>
      <w:pPr>
        <w:jc w:val="right"/>
        <w:spacing w:line="336" w:lineRule="auto"/>
      </w:pPr>
      <w:r>
        <w:rPr>
          <w:b/>
        </w:rPr>
        <w:t xml:space="preserve">Spese generali € 12,86250</w:t>
      </w:r>
    </w:p>
    <w:p>
      <w:pPr>
        <w:jc w:val="right"/>
        <w:spacing w:line="336" w:lineRule="auto"/>
      </w:pPr>
      <w:r>
        <w:rPr>
          <w:b/>
        </w:rPr>
        <w:t xml:space="preserve">Utili di impresa € 9,86125</w:t>
      </w:r>
    </w:p>
    <w:p>
      <w:pPr>
        <w:jc w:val="right"/>
        <w:spacing w:line="336" w:lineRule="auto"/>
      </w:pPr>
      <w:r>
        <w:rPr>
          <w:b/>
        </w:rPr>
        <w:t xml:space="preserve">Prezzo a m³: € 108,47375</w:t>
      </w:r>
    </w:p>
    <w:p>
      <w:pPr>
        <w:rPr>
          <w:sz w:val="10"/>
          <w:szCs w:val="10"/>
        </w:rPr>
      </w:pPr>
    </w:p>
    <w:p>
      <w:pPr>
        <w:rPr>
          <w:sz w:val="10"/>
          <w:szCs w:val="10"/>
        </w:rPr>
      </w:pPr>
    </w:p>
    <w:p>
      <w:pPr/>
      <w:r>
        <w:rPr>
          <w:b/>
        </w:rPr>
        <w:t xml:space="preserve">Codice regionale: TOS15_PR.P04.032.001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001 - spessore 8 cm</w:t>
            </w:r>
          </w:p>
        </w:tc>
      </w:tr>
    </w:tbl>
    <w:p>
      <w:pPr>
        <w:jc w:val="right"/>
      </w:pPr>
    </w:p>
    <w:p>
      <w:pPr>
        <w:jc w:val="right"/>
        <w:spacing w:line="336" w:lineRule="auto"/>
      </w:pPr>
      <w:r>
        <w:rPr>
          <w:b/>
        </w:rPr>
        <w:t xml:space="preserve">Prezzo senza S. G. e Util. a m³: € 65,62500</w:t>
      </w:r>
    </w:p>
    <w:p>
      <w:pPr>
        <w:jc w:val="right"/>
        <w:spacing w:line="336" w:lineRule="auto"/>
      </w:pPr>
      <w:r>
        <w:rPr>
          <w:b/>
        </w:rPr>
        <w:t xml:space="preserve">Spese generali € 9,84375</w:t>
      </w:r>
    </w:p>
    <w:p>
      <w:pPr>
        <w:jc w:val="right"/>
        <w:spacing w:line="336" w:lineRule="auto"/>
      </w:pPr>
      <w:r>
        <w:rPr>
          <w:b/>
        </w:rPr>
        <w:t xml:space="preserve">Utili di impresa € 7,54688</w:t>
      </w:r>
    </w:p>
    <w:p>
      <w:pPr>
        <w:jc w:val="right"/>
        <w:spacing w:line="336" w:lineRule="auto"/>
      </w:pPr>
      <w:r>
        <w:rPr>
          <w:b/>
        </w:rPr>
        <w:t xml:space="preserve">Prezzo a m³: € 83,01563</w:t>
      </w:r>
    </w:p>
    <w:p>
      <w:pPr>
        <w:rPr>
          <w:sz w:val="10"/>
          <w:szCs w:val="10"/>
        </w:rPr>
      </w:pPr>
    </w:p>
    <w:p>
      <w:pPr>
        <w:rPr>
          <w:sz w:val="10"/>
          <w:szCs w:val="10"/>
        </w:rPr>
      </w:pPr>
    </w:p>
    <w:p>
      <w:pPr/>
      <w:r>
        <w:rPr>
          <w:b/>
        </w:rPr>
        <w:t xml:space="preserve">Codice regionale: TOS15_PR.P04.032.002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002 - spessore 12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003 -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004 -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Blocco in cls alleggerito (argilla espansa, perlite, ecc) vibro-compresso da intonaco, percentuale di foratura superiore al 55% e/oper muratura di tamponamento contropareti e divisori interni</w:t>
            </w:r>
          </w:p>
        </w:tc>
      </w:tr>
      <w:tr>
        <w:trPr/>
        <w:tc>
          <w:tcPr>
            <w:tcW w:w="1200" w:type="dxa"/>
          </w:tcPr>
          <w:p>
            <w:pPr/>
            <w:r>
              <w:rPr>
                <w:b/>
              </w:rPr>
              <w:t xml:space="preserve">Articolo:</w:t>
            </w:r>
          </w:p>
        </w:tc>
        <w:tc>
          <w:tcPr>
            <w:tcW w:w="7900" w:type="dxa"/>
          </w:tcPr>
          <w:p>
            <w:pPr/>
            <w:r>
              <w:rPr/>
              <w:t xml:space="preserve">005 -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001 - colore naturale spessore 8 cm</w:t>
            </w:r>
          </w:p>
        </w:tc>
      </w:tr>
    </w:tbl>
    <w:p>
      <w:pPr>
        <w:jc w:val="right"/>
      </w:pPr>
    </w:p>
    <w:p>
      <w:pPr>
        <w:jc w:val="right"/>
        <w:spacing w:line="336" w:lineRule="auto"/>
      </w:pPr>
      <w:r>
        <w:rPr>
          <w:b/>
        </w:rPr>
        <w:t xml:space="preserve">Prezzo senza S. G. e Util. a m³: € 71,75000</w:t>
      </w:r>
    </w:p>
    <w:p>
      <w:pPr>
        <w:jc w:val="right"/>
        <w:spacing w:line="336" w:lineRule="auto"/>
      </w:pPr>
      <w:r>
        <w:rPr>
          <w:b/>
        </w:rPr>
        <w:t xml:space="preserve">Spese generali € 10,76250</w:t>
      </w:r>
    </w:p>
    <w:p>
      <w:pPr>
        <w:jc w:val="right"/>
        <w:spacing w:line="336" w:lineRule="auto"/>
      </w:pPr>
      <w:r>
        <w:rPr>
          <w:b/>
        </w:rPr>
        <w:t xml:space="preserve">Utili di impresa € 8,25125</w:t>
      </w:r>
    </w:p>
    <w:p>
      <w:pPr>
        <w:jc w:val="right"/>
        <w:spacing w:line="336" w:lineRule="auto"/>
      </w:pPr>
      <w:r>
        <w:rPr>
          <w:b/>
        </w:rPr>
        <w:t xml:space="preserve">Prezzo a m³: € 90,76375</w:t>
      </w:r>
    </w:p>
    <w:p>
      <w:pPr>
        <w:rPr>
          <w:sz w:val="10"/>
          <w:szCs w:val="10"/>
        </w:rPr>
      </w:pPr>
    </w:p>
    <w:p>
      <w:pPr>
        <w:rPr>
          <w:sz w:val="10"/>
          <w:szCs w:val="10"/>
        </w:rPr>
      </w:pPr>
    </w:p>
    <w:p>
      <w:pPr/>
      <w:r>
        <w:rPr>
          <w:b/>
        </w:rPr>
        <w:t xml:space="preserve">Codice regionale: TOS15_PR.P04.033.002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002 - colore naturale spessore 12 cm</w:t>
            </w:r>
          </w:p>
        </w:tc>
      </w:tr>
    </w:tbl>
    <w:p>
      <w:pPr>
        <w:jc w:val="right"/>
      </w:pPr>
    </w:p>
    <w:p>
      <w:pPr>
        <w:jc w:val="right"/>
        <w:spacing w:line="336" w:lineRule="auto"/>
      </w:pPr>
      <w:r>
        <w:rPr>
          <w:b/>
        </w:rPr>
        <w:t xml:space="preserve">Prezzo senza S. G. e Util. a m³: € 86,33333</w:t>
      </w:r>
    </w:p>
    <w:p>
      <w:pPr>
        <w:jc w:val="right"/>
        <w:spacing w:line="336" w:lineRule="auto"/>
      </w:pPr>
      <w:r>
        <w:rPr>
          <w:b/>
        </w:rPr>
        <w:t xml:space="preserve">Spese generali € 12,95000</w:t>
      </w:r>
    </w:p>
    <w:p>
      <w:pPr>
        <w:jc w:val="right"/>
        <w:spacing w:line="336" w:lineRule="auto"/>
      </w:pPr>
      <w:r>
        <w:rPr>
          <w:b/>
        </w:rPr>
        <w:t xml:space="preserve">Utili di impresa € 9,92833</w:t>
      </w:r>
    </w:p>
    <w:p>
      <w:pPr>
        <w:jc w:val="right"/>
        <w:spacing w:line="336" w:lineRule="auto"/>
      </w:pPr>
      <w:r>
        <w:rPr>
          <w:b/>
        </w:rPr>
        <w:t xml:space="preserve">Prezzo a m³: € 109,21166</w:t>
      </w:r>
    </w:p>
    <w:p>
      <w:pPr>
        <w:rPr>
          <w:sz w:val="10"/>
          <w:szCs w:val="10"/>
        </w:rPr>
      </w:pPr>
    </w:p>
    <w:p>
      <w:pPr>
        <w:rPr>
          <w:sz w:val="10"/>
          <w:szCs w:val="10"/>
        </w:rPr>
      </w:pPr>
    </w:p>
    <w:p>
      <w:pPr/>
      <w:r>
        <w:rPr>
          <w:b/>
        </w:rPr>
        <w:t xml:space="preserve">Codice regionale: TOS15_PR.P04.033.003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003 - colore naturale spessore 20 cm</w:t>
            </w:r>
          </w:p>
        </w:tc>
      </w:tr>
    </w:tbl>
    <w:p>
      <w:pPr>
        <w:jc w:val="right"/>
      </w:pPr>
    </w:p>
    <w:p>
      <w:pPr>
        <w:jc w:val="right"/>
        <w:spacing w:line="336" w:lineRule="auto"/>
      </w:pPr>
      <w:r>
        <w:rPr>
          <w:b/>
        </w:rPr>
        <w:t xml:space="preserve">Prezzo senza S. G. e Util. a m³: € 75,95000</w:t>
      </w:r>
    </w:p>
    <w:p>
      <w:pPr>
        <w:jc w:val="right"/>
        <w:spacing w:line="336" w:lineRule="auto"/>
      </w:pPr>
      <w:r>
        <w:rPr>
          <w:b/>
        </w:rPr>
        <w:t xml:space="preserve">Spese generali € 11,39250</w:t>
      </w:r>
    </w:p>
    <w:p>
      <w:pPr>
        <w:jc w:val="right"/>
        <w:spacing w:line="336" w:lineRule="auto"/>
      </w:pPr>
      <w:r>
        <w:rPr>
          <w:b/>
        </w:rPr>
        <w:t xml:space="preserve">Utili di impresa € 8,73425</w:t>
      </w:r>
    </w:p>
    <w:p>
      <w:pPr>
        <w:jc w:val="right"/>
        <w:spacing w:line="336" w:lineRule="auto"/>
      </w:pPr>
      <w:r>
        <w:rPr>
          <w:b/>
        </w:rPr>
        <w:t xml:space="preserve">Prezzo a m³: € 96,07675</w:t>
      </w:r>
    </w:p>
    <w:p>
      <w:pPr>
        <w:rPr>
          <w:sz w:val="10"/>
          <w:szCs w:val="10"/>
        </w:rPr>
      </w:pPr>
    </w:p>
    <w:p>
      <w:pPr>
        <w:rPr>
          <w:sz w:val="10"/>
          <w:szCs w:val="10"/>
        </w:rPr>
      </w:pPr>
    </w:p>
    <w:p>
      <w:pPr/>
      <w:r>
        <w:rPr>
          <w:b/>
        </w:rPr>
        <w:t xml:space="preserve">Codice regionale: TOS15_PR.P04.033.004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Blocco in cls alleggerito (argilla espansa, perlite, ecc) vibro-compresso facciavista, percentuale di foratura superiore al 55% e/o per muratura di tamponamento contropareti e divisori interni</w:t>
            </w:r>
          </w:p>
        </w:tc>
      </w:tr>
      <w:tr>
        <w:trPr/>
        <w:tc>
          <w:tcPr>
            <w:tcW w:w="1200" w:type="dxa"/>
          </w:tcPr>
          <w:p>
            <w:pPr/>
            <w:r>
              <w:rPr>
                <w:b/>
              </w:rPr>
              <w:t xml:space="preserve">Articolo:</w:t>
            </w:r>
          </w:p>
        </w:tc>
        <w:tc>
          <w:tcPr>
            <w:tcW w:w="7900" w:type="dxa"/>
          </w:tcPr>
          <w:p>
            <w:pPr/>
            <w:r>
              <w:rPr/>
              <w:t xml:space="preserve">004 - colore naturale spessore 25 cm</w:t>
            </w:r>
          </w:p>
        </w:tc>
      </w:tr>
    </w:tbl>
    <w:p>
      <w:pPr>
        <w:jc w:val="right"/>
      </w:pPr>
    </w:p>
    <w:p>
      <w:pPr>
        <w:jc w:val="right"/>
        <w:spacing w:line="336" w:lineRule="auto"/>
      </w:pPr>
      <w:r>
        <w:rPr>
          <w:b/>
        </w:rPr>
        <w:t xml:space="preserve">Prezzo senza S. G. e Util. a m³: € 67,48000</w:t>
      </w:r>
    </w:p>
    <w:p>
      <w:pPr>
        <w:jc w:val="right"/>
        <w:spacing w:line="336" w:lineRule="auto"/>
      </w:pPr>
      <w:r>
        <w:rPr>
          <w:b/>
        </w:rPr>
        <w:t xml:space="preserve">Spese generali € 10,12200</w:t>
      </w:r>
    </w:p>
    <w:p>
      <w:pPr>
        <w:jc w:val="right"/>
        <w:spacing w:line="336" w:lineRule="auto"/>
      </w:pPr>
      <w:r>
        <w:rPr>
          <w:b/>
        </w:rPr>
        <w:t xml:space="preserve">Utili di impresa € 7,76020</w:t>
      </w:r>
    </w:p>
    <w:p>
      <w:pPr>
        <w:jc w:val="right"/>
        <w:spacing w:line="336" w:lineRule="auto"/>
      </w:pPr>
      <w:r>
        <w:rPr>
          <w:b/>
        </w:rPr>
        <w:t xml:space="preserve">Prezzo a m³: € 85,36220</w:t>
      </w:r>
    </w:p>
    <w:p>
      <w:pPr>
        <w:rPr>
          <w:sz w:val="10"/>
          <w:szCs w:val="10"/>
        </w:rPr>
      </w:pPr>
    </w:p>
    <w:p>
      <w:pPr>
        <w:rPr>
          <w:sz w:val="10"/>
          <w:szCs w:val="10"/>
        </w:rPr>
      </w:pPr>
    </w:p>
    <w:p>
      <w:pPr/>
      <w:r>
        <w:rPr>
          <w:b/>
        </w:rPr>
        <w:t xml:space="preserve">Codice regionale: TOS15_PR.P04.040.001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€ 40,92307</w:t>
      </w:r>
    </w:p>
    <w:p>
      <w:pPr>
        <w:jc w:val="right"/>
        <w:spacing w:line="336" w:lineRule="auto"/>
      </w:pPr>
      <w:r>
        <w:rPr>
          <w:b/>
        </w:rPr>
        <w:t xml:space="preserve">Spese generali € 6,13846</w:t>
      </w:r>
    </w:p>
    <w:p>
      <w:pPr>
        <w:jc w:val="right"/>
        <w:spacing w:line="336" w:lineRule="auto"/>
      </w:pPr>
      <w:r>
        <w:rPr>
          <w:b/>
        </w:rPr>
        <w:t xml:space="preserve">Utili di impresa € 4,70615</w:t>
      </w:r>
    </w:p>
    <w:p>
      <w:pPr>
        <w:jc w:val="right"/>
        <w:spacing w:line="336" w:lineRule="auto"/>
      </w:pPr>
      <w:r>
        <w:rPr>
          <w:b/>
        </w:rPr>
        <w:t xml:space="preserve">Prezzo a m³: € 51,76768</w:t>
      </w:r>
    </w:p>
    <w:p>
      <w:pPr>
        <w:rPr>
          <w:sz w:val="10"/>
          <w:szCs w:val="10"/>
        </w:rPr>
      </w:pPr>
    </w:p>
    <w:p>
      <w:pPr>
        <w:rPr>
          <w:sz w:val="10"/>
          <w:szCs w:val="10"/>
        </w:rPr>
      </w:pPr>
    </w:p>
    <w:p>
      <w:pPr/>
      <w:r>
        <w:rPr>
          <w:b/>
        </w:rPr>
        <w:t xml:space="preserve">Codice regionale: TOS15_PR.P04.040.002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€ 40,25000</w:t>
      </w:r>
    </w:p>
    <w:p>
      <w:pPr>
        <w:jc w:val="right"/>
        <w:spacing w:line="336" w:lineRule="auto"/>
      </w:pPr>
      <w:r>
        <w:rPr>
          <w:b/>
        </w:rPr>
        <w:t xml:space="preserve">Spese generali € 6,03750</w:t>
      </w:r>
    </w:p>
    <w:p>
      <w:pPr>
        <w:jc w:val="right"/>
        <w:spacing w:line="336" w:lineRule="auto"/>
      </w:pPr>
      <w:r>
        <w:rPr>
          <w:b/>
        </w:rPr>
        <w:t xml:space="preserve">Utili di impresa € 4,62875</w:t>
      </w:r>
    </w:p>
    <w:p>
      <w:pPr>
        <w:jc w:val="right"/>
        <w:spacing w:line="336" w:lineRule="auto"/>
      </w:pPr>
      <w:r>
        <w:rPr>
          <w:b/>
        </w:rPr>
        <w:t xml:space="preserve">Prezzo a m³: € 50,91625</w:t>
      </w:r>
    </w:p>
    <w:p>
      <w:pPr>
        <w:rPr>
          <w:sz w:val="10"/>
          <w:szCs w:val="10"/>
        </w:rPr>
      </w:pPr>
    </w:p>
    <w:p>
      <w:pPr>
        <w:rPr>
          <w:sz w:val="10"/>
          <w:szCs w:val="10"/>
        </w:rPr>
      </w:pPr>
    </w:p>
    <w:p>
      <w:pPr/>
      <w:r>
        <w:rPr>
          <w:b/>
        </w:rPr>
        <w:t xml:space="preserve">Codice regionale: TOS15_PR.P04.040.003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Blocco cavo (o “cassero“) in cls pesante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€ 42,47457</w:t>
      </w:r>
    </w:p>
    <w:p>
      <w:pPr>
        <w:jc w:val="right"/>
        <w:spacing w:line="336" w:lineRule="auto"/>
      </w:pPr>
      <w:r>
        <w:rPr>
          <w:b/>
        </w:rPr>
        <w:t xml:space="preserve">Spese generali € 6,37119</w:t>
      </w:r>
    </w:p>
    <w:p>
      <w:pPr>
        <w:jc w:val="right"/>
        <w:spacing w:line="336" w:lineRule="auto"/>
      </w:pPr>
      <w:r>
        <w:rPr>
          <w:b/>
        </w:rPr>
        <w:t xml:space="preserve">Utili di impresa € 4,88458</w:t>
      </w:r>
    </w:p>
    <w:p>
      <w:pPr>
        <w:jc w:val="right"/>
        <w:spacing w:line="336" w:lineRule="auto"/>
      </w:pPr>
      <w:r>
        <w:rPr>
          <w:b/>
        </w:rPr>
        <w:t xml:space="preserve">Prezzo a m³: € 53,73033</w:t>
      </w:r>
    </w:p>
    <w:p>
      <w:pPr>
        <w:rPr>
          <w:sz w:val="10"/>
          <w:szCs w:val="10"/>
        </w:rPr>
      </w:pPr>
    </w:p>
    <w:p>
      <w:pPr>
        <w:rPr>
          <w:sz w:val="10"/>
          <w:szCs w:val="10"/>
        </w:rPr>
      </w:pPr>
    </w:p>
    <w:p>
      <w:pPr/>
      <w:r>
        <w:rPr>
          <w:b/>
        </w:rPr>
        <w:t xml:space="preserve">Codice regionale: TOS15_PR.P04.043.001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m³: € 61,98500</w:t>
      </w:r>
    </w:p>
    <w:p>
      <w:pPr>
        <w:rPr>
          <w:sz w:val="10"/>
          <w:szCs w:val="10"/>
        </w:rPr>
      </w:pPr>
    </w:p>
    <w:p>
      <w:pPr>
        <w:rPr>
          <w:sz w:val="10"/>
          <w:szCs w:val="10"/>
        </w:rPr>
      </w:pPr>
    </w:p>
    <w:p>
      <w:pPr/>
      <w:r>
        <w:rPr>
          <w:b/>
        </w:rPr>
        <w:t xml:space="preserve">Codice regionale: TOS15_PR.P04.043.002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€ 49,28000</w:t>
      </w:r>
    </w:p>
    <w:p>
      <w:pPr>
        <w:jc w:val="right"/>
        <w:spacing w:line="336" w:lineRule="auto"/>
      </w:pPr>
      <w:r>
        <w:rPr>
          <w:b/>
        </w:rPr>
        <w:t xml:space="preserve">Spese generali € 7,39200</w:t>
      </w:r>
    </w:p>
    <w:p>
      <w:pPr>
        <w:jc w:val="right"/>
        <w:spacing w:line="336" w:lineRule="auto"/>
      </w:pPr>
      <w:r>
        <w:rPr>
          <w:b/>
        </w:rPr>
        <w:t xml:space="preserve">Utili di impresa € 5,66720</w:t>
      </w:r>
    </w:p>
    <w:p>
      <w:pPr>
        <w:jc w:val="right"/>
        <w:spacing w:line="336" w:lineRule="auto"/>
      </w:pPr>
      <w:r>
        <w:rPr>
          <w:b/>
        </w:rPr>
        <w:t xml:space="preserve">Prezzo a m³: € 62,33920</w:t>
      </w:r>
    </w:p>
    <w:p>
      <w:pPr>
        <w:rPr>
          <w:sz w:val="10"/>
          <w:szCs w:val="10"/>
        </w:rPr>
      </w:pPr>
    </w:p>
    <w:p>
      <w:pPr>
        <w:rPr>
          <w:sz w:val="10"/>
          <w:szCs w:val="10"/>
        </w:rPr>
      </w:pPr>
    </w:p>
    <w:p>
      <w:pPr/>
      <w:r>
        <w:rPr>
          <w:b/>
        </w:rPr>
        <w:t xml:space="preserve">Codice regionale: TOS15_PR.P04.043.003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Blocco cavo (o “cassero“) in cls alleggerito (argilla espansa, perlite, ecc) vibro-compresso da intonaco,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€ 52,26666</w:t>
      </w:r>
    </w:p>
    <w:p>
      <w:pPr>
        <w:jc w:val="right"/>
        <w:spacing w:line="336" w:lineRule="auto"/>
      </w:pPr>
      <w:r>
        <w:rPr>
          <w:b/>
        </w:rPr>
        <w:t xml:space="preserve">Spese generali € 7,84000</w:t>
      </w:r>
    </w:p>
    <w:p>
      <w:pPr>
        <w:jc w:val="right"/>
        <w:spacing w:line="336" w:lineRule="auto"/>
      </w:pPr>
      <w:r>
        <w:rPr>
          <w:b/>
        </w:rPr>
        <w:t xml:space="preserve">Utili di impresa € 6,01067</w:t>
      </w:r>
    </w:p>
    <w:p>
      <w:pPr>
        <w:jc w:val="right"/>
        <w:spacing w:line="336" w:lineRule="auto"/>
      </w:pPr>
      <w:r>
        <w:rPr>
          <w:b/>
        </w:rPr>
        <w:t xml:space="preserve">Prezzo a m³: € 66,11732</w:t>
      </w:r>
    </w:p>
    <w:p>
      <w:pPr>
        <w:rPr>
          <w:sz w:val="10"/>
          <w:szCs w:val="10"/>
        </w:rPr>
      </w:pPr>
    </w:p>
    <w:p>
      <w:pPr>
        <w:rPr>
          <w:sz w:val="10"/>
          <w:szCs w:val="10"/>
        </w:rPr>
      </w:pPr>
    </w:p>
    <w:p>
      <w:pPr/>
      <w:r>
        <w:rPr>
          <w:b/>
        </w:rPr>
        <w:t xml:space="preserve">Codice regionale: TOS15_PR.P04.044.001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001 - spessore 20 cm</w:t>
            </w:r>
          </w:p>
        </w:tc>
      </w:tr>
    </w:tbl>
    <w:p>
      <w:pPr>
        <w:jc w:val="right"/>
      </w:pPr>
    </w:p>
    <w:p>
      <w:pPr>
        <w:jc w:val="right"/>
        <w:spacing w:line="336" w:lineRule="auto"/>
      </w:pPr>
      <w:r>
        <w:rPr>
          <w:b/>
        </w:rPr>
        <w:t xml:space="preserve">Prezzo senza S. G. e Util. a m³: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m³: € 70,84000</w:t>
      </w:r>
    </w:p>
    <w:p>
      <w:pPr>
        <w:rPr>
          <w:sz w:val="10"/>
          <w:szCs w:val="10"/>
        </w:rPr>
      </w:pPr>
    </w:p>
    <w:p>
      <w:pPr>
        <w:rPr>
          <w:sz w:val="10"/>
          <w:szCs w:val="10"/>
        </w:rPr>
      </w:pPr>
    </w:p>
    <w:p>
      <w:pPr/>
      <w:r>
        <w:rPr>
          <w:b/>
        </w:rPr>
        <w:t xml:space="preserve">Codice regionale: TOS15_PR.P04.044.002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002 - spessore 25 cm</w:t>
            </w:r>
          </w:p>
        </w:tc>
      </w:tr>
    </w:tbl>
    <w:p>
      <w:pPr>
        <w:jc w:val="right"/>
      </w:pPr>
    </w:p>
    <w:p>
      <w:pPr>
        <w:jc w:val="right"/>
        <w:spacing w:line="336" w:lineRule="auto"/>
      </w:pPr>
      <w:r>
        <w:rPr>
          <w:b/>
        </w:rPr>
        <w:t xml:space="preserve">Prezzo senza S. G. e Util. a m³: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m³: € 72,25680</w:t>
      </w:r>
    </w:p>
    <w:p>
      <w:pPr>
        <w:rPr>
          <w:sz w:val="10"/>
          <w:szCs w:val="10"/>
        </w:rPr>
      </w:pPr>
    </w:p>
    <w:p>
      <w:pPr>
        <w:rPr>
          <w:sz w:val="10"/>
          <w:szCs w:val="10"/>
        </w:rPr>
      </w:pPr>
    </w:p>
    <w:p>
      <w:pPr/>
      <w:r>
        <w:rPr>
          <w:b/>
        </w:rPr>
        <w:t xml:space="preserve">Codice regionale: TOS15_PR.P04.044.003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Blocco cavo (o “cassero“) in cls alleggerito (argilla espansa, perlite, ecc), vibro-compresso per muratura facciavista, percentuale di foratura superiore al 55% per muratura armata</w:t>
            </w:r>
          </w:p>
        </w:tc>
      </w:tr>
      <w:tr>
        <w:trPr/>
        <w:tc>
          <w:tcPr>
            <w:tcW w:w="1200" w:type="dxa"/>
          </w:tcPr>
          <w:p>
            <w:pPr/>
            <w:r>
              <w:rPr>
                <w:b/>
              </w:rPr>
              <w:t xml:space="preserve">Articolo:</w:t>
            </w:r>
          </w:p>
        </w:tc>
        <w:tc>
          <w:tcPr>
            <w:tcW w:w="7900" w:type="dxa"/>
          </w:tcPr>
          <w:p>
            <w:pPr/>
            <w:r>
              <w:rPr/>
              <w:t xml:space="preserve">003 - spessore 30 cm</w:t>
            </w:r>
          </w:p>
        </w:tc>
      </w:tr>
    </w:tbl>
    <w:p>
      <w:pPr>
        <w:jc w:val="right"/>
      </w:pPr>
    </w:p>
    <w:p>
      <w:pPr>
        <w:jc w:val="right"/>
        <w:spacing w:line="336" w:lineRule="auto"/>
      </w:pPr>
      <w:r>
        <w:rPr>
          <w:b/>
        </w:rPr>
        <w:t xml:space="preserve">Prezzo senza S. G. e Util. a m³: € 61,13333</w:t>
      </w:r>
    </w:p>
    <w:p>
      <w:pPr>
        <w:jc w:val="right"/>
        <w:spacing w:line="336" w:lineRule="auto"/>
      </w:pPr>
      <w:r>
        <w:rPr>
          <w:b/>
        </w:rPr>
        <w:t xml:space="preserve">Spese generali € 9,17000</w:t>
      </w:r>
    </w:p>
    <w:p>
      <w:pPr>
        <w:jc w:val="right"/>
        <w:spacing w:line="336" w:lineRule="auto"/>
      </w:pPr>
      <w:r>
        <w:rPr>
          <w:b/>
        </w:rPr>
        <w:t xml:space="preserve">Utili di impresa € 7,03033</w:t>
      </w:r>
    </w:p>
    <w:p>
      <w:pPr>
        <w:jc w:val="right"/>
        <w:spacing w:line="336" w:lineRule="auto"/>
      </w:pPr>
      <w:r>
        <w:rPr>
          <w:b/>
        </w:rPr>
        <w:t xml:space="preserve">Prezzo a m³: € 77,33366</w:t>
      </w:r>
    </w:p>
    <w:p>
      <w:pPr>
        <w:rPr>
          <w:sz w:val="10"/>
          <w:szCs w:val="10"/>
        </w:rPr>
      </w:pPr>
    </w:p>
    <w:p>
      <w:pPr>
        <w:rPr>
          <w:sz w:val="10"/>
          <w:szCs w:val="10"/>
        </w:rPr>
      </w:pPr>
    </w:p>
    <w:p>
      <w:pPr/>
      <w:r>
        <w:rPr>
          <w:b/>
        </w:rPr>
        <w:t xml:space="preserve">Codice regionale: TOS15_PR.P04.051.001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Blocco architrave (correa) in cls pesante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€ 97,64102</w:t>
      </w:r>
    </w:p>
    <w:p>
      <w:pPr>
        <w:jc w:val="right"/>
        <w:spacing w:line="336" w:lineRule="auto"/>
      </w:pPr>
      <w:r>
        <w:rPr>
          <w:b/>
        </w:rPr>
        <w:t xml:space="preserve">Spese generali € 14,64615</w:t>
      </w:r>
    </w:p>
    <w:p>
      <w:pPr>
        <w:jc w:val="right"/>
        <w:spacing w:line="336" w:lineRule="auto"/>
      </w:pPr>
      <w:r>
        <w:rPr>
          <w:b/>
        </w:rPr>
        <w:t xml:space="preserve">Utili di impresa € 11,22872</w:t>
      </w:r>
    </w:p>
    <w:p>
      <w:pPr>
        <w:jc w:val="right"/>
        <w:spacing w:line="336" w:lineRule="auto"/>
      </w:pPr>
      <w:r>
        <w:rPr>
          <w:b/>
        </w:rPr>
        <w:t xml:space="preserve">Prezzo a m³: € 123,51589</w:t>
      </w:r>
    </w:p>
    <w:p>
      <w:pPr>
        <w:rPr>
          <w:sz w:val="10"/>
          <w:szCs w:val="10"/>
        </w:rPr>
      </w:pPr>
    </w:p>
    <w:p>
      <w:pPr>
        <w:rPr>
          <w:sz w:val="10"/>
          <w:szCs w:val="10"/>
        </w:rPr>
      </w:pPr>
    </w:p>
    <w:p>
      <w:pPr/>
      <w:r>
        <w:rPr>
          <w:b/>
        </w:rPr>
        <w:t xml:space="preserve">Codice regionale: TOS15_PR.P04.052.001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001 - colore naturale, spessore 20 cm</w:t>
            </w:r>
          </w:p>
        </w:tc>
      </w:tr>
    </w:tbl>
    <w:p>
      <w:pPr>
        <w:jc w:val="right"/>
      </w:pPr>
    </w:p>
    <w:p>
      <w:pPr>
        <w:jc w:val="right"/>
        <w:spacing w:line="336" w:lineRule="auto"/>
      </w:pPr>
      <w:r>
        <w:rPr>
          <w:b/>
        </w:rPr>
        <w:t xml:space="preserve">Prezzo senza S. G. e Util. a m³: € 134,05000</w:t>
      </w:r>
    </w:p>
    <w:p>
      <w:pPr>
        <w:jc w:val="right"/>
        <w:spacing w:line="336" w:lineRule="auto"/>
      </w:pPr>
      <w:r>
        <w:rPr>
          <w:b/>
        </w:rPr>
        <w:t xml:space="preserve">Spese generali € 20,10750</w:t>
      </w:r>
    </w:p>
    <w:p>
      <w:pPr>
        <w:jc w:val="right"/>
        <w:spacing w:line="336" w:lineRule="auto"/>
      </w:pPr>
      <w:r>
        <w:rPr>
          <w:b/>
        </w:rPr>
        <w:t xml:space="preserve">Utili di impresa € 15,41575</w:t>
      </w:r>
    </w:p>
    <w:p>
      <w:pPr>
        <w:jc w:val="right"/>
        <w:spacing w:line="336" w:lineRule="auto"/>
      </w:pPr>
      <w:r>
        <w:rPr>
          <w:b/>
        </w:rPr>
        <w:t xml:space="preserve">Prezzo a m³: € 169,57325</w:t>
      </w:r>
    </w:p>
    <w:p>
      <w:pPr>
        <w:rPr>
          <w:sz w:val="10"/>
          <w:szCs w:val="10"/>
        </w:rPr>
      </w:pPr>
    </w:p>
    <w:p>
      <w:pPr>
        <w:rPr>
          <w:sz w:val="10"/>
          <w:szCs w:val="10"/>
        </w:rPr>
      </w:pPr>
    </w:p>
    <w:p>
      <w:pPr/>
      <w:r>
        <w:rPr>
          <w:b/>
        </w:rPr>
        <w:t xml:space="preserve">Codice regionale: TOS15_PR.P04.052.002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002 - colore naturale, spessore 25 cm</w:t>
            </w:r>
          </w:p>
        </w:tc>
      </w:tr>
    </w:tbl>
    <w:p>
      <w:pPr>
        <w:jc w:val="right"/>
      </w:pPr>
    </w:p>
    <w:p>
      <w:pPr>
        <w:jc w:val="right"/>
        <w:spacing w:line="336" w:lineRule="auto"/>
      </w:pPr>
      <w:r>
        <w:rPr>
          <w:b/>
        </w:rPr>
        <w:t xml:space="preserve">Prezzo senza S. G. e Util. a m³: € 129,79166</w:t>
      </w:r>
    </w:p>
    <w:p>
      <w:pPr>
        <w:jc w:val="right"/>
        <w:spacing w:line="336" w:lineRule="auto"/>
      </w:pPr>
      <w:r>
        <w:rPr>
          <w:b/>
        </w:rPr>
        <w:t xml:space="preserve">Spese generali € 19,46875</w:t>
      </w:r>
    </w:p>
    <w:p>
      <w:pPr>
        <w:jc w:val="right"/>
        <w:spacing w:line="336" w:lineRule="auto"/>
      </w:pPr>
      <w:r>
        <w:rPr>
          <w:b/>
        </w:rPr>
        <w:t xml:space="preserve">Utili di impresa € 14,92604</w:t>
      </w:r>
    </w:p>
    <w:p>
      <w:pPr>
        <w:jc w:val="right"/>
        <w:spacing w:line="336" w:lineRule="auto"/>
      </w:pPr>
      <w:r>
        <w:rPr>
          <w:b/>
        </w:rPr>
        <w:t xml:space="preserve">Prezzo a m³: € 164,18645</w:t>
      </w:r>
    </w:p>
    <w:p>
      <w:pPr>
        <w:rPr>
          <w:sz w:val="10"/>
          <w:szCs w:val="10"/>
        </w:rPr>
      </w:pPr>
    </w:p>
    <w:p>
      <w:pPr>
        <w:rPr>
          <w:sz w:val="10"/>
          <w:szCs w:val="10"/>
        </w:rPr>
      </w:pPr>
    </w:p>
    <w:p>
      <w:pPr/>
      <w:r>
        <w:rPr>
          <w:b/>
        </w:rPr>
        <w:t xml:space="preserve">Codice regionale: TOS15_PR.P04.052.003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Blocco architrave (correa) in cls alleggerito (argilla espansa, perlite, ecc), vibro-compresso facciavista</w:t>
            </w:r>
          </w:p>
        </w:tc>
      </w:tr>
      <w:tr>
        <w:trPr/>
        <w:tc>
          <w:tcPr>
            <w:tcW w:w="1200" w:type="dxa"/>
          </w:tcPr>
          <w:p>
            <w:pPr/>
            <w:r>
              <w:rPr>
                <w:b/>
              </w:rPr>
              <w:t xml:space="preserve">Articolo:</w:t>
            </w:r>
          </w:p>
        </w:tc>
        <w:tc>
          <w:tcPr>
            <w:tcW w:w="7900" w:type="dxa"/>
          </w:tcPr>
          <w:p>
            <w:pPr/>
            <w:r>
              <w:rPr/>
              <w:t xml:space="preserve">003 - colore naturale, spessore 30 cm</w:t>
            </w:r>
          </w:p>
        </w:tc>
      </w:tr>
    </w:tbl>
    <w:p>
      <w:pPr>
        <w:jc w:val="right"/>
      </w:pPr>
    </w:p>
    <w:p>
      <w:pPr>
        <w:jc w:val="right"/>
        <w:spacing w:line="336" w:lineRule="auto"/>
      </w:pPr>
      <w:r>
        <w:rPr>
          <w:b/>
        </w:rPr>
        <w:t xml:space="preserve">Prezzo senza S. G. e Util. a m³: € 121,25424</w:t>
      </w:r>
    </w:p>
    <w:p>
      <w:pPr>
        <w:jc w:val="right"/>
        <w:spacing w:line="336" w:lineRule="auto"/>
      </w:pPr>
      <w:r>
        <w:rPr>
          <w:b/>
        </w:rPr>
        <w:t xml:space="preserve">Spese generali € 18,18814</w:t>
      </w:r>
    </w:p>
    <w:p>
      <w:pPr>
        <w:jc w:val="right"/>
        <w:spacing w:line="336" w:lineRule="auto"/>
      </w:pPr>
      <w:r>
        <w:rPr>
          <w:b/>
        </w:rPr>
        <w:t xml:space="preserve">Utili di impresa € 13,94424</w:t>
      </w:r>
    </w:p>
    <w:p>
      <w:pPr>
        <w:jc w:val="right"/>
        <w:spacing w:line="336" w:lineRule="auto"/>
      </w:pPr>
      <w:r>
        <w:rPr>
          <w:b/>
        </w:rPr>
        <w:t xml:space="preserve">Prezzo a m³: € 153,38661</w:t>
      </w:r>
    </w:p>
    <w:p>
      <w:pPr>
        <w:rPr>
          <w:sz w:val="10"/>
          <w:szCs w:val="10"/>
        </w:rPr>
      </w:pPr>
    </w:p>
    <w:p>
      <w:pPr>
        <w:rPr>
          <w:sz w:val="10"/>
          <w:szCs w:val="10"/>
        </w:rPr>
      </w:pPr>
    </w:p>
    <w:p>
      <w:pPr>
        <w:sectPr>
          <w:headerReference w:type="default" r:id="rId235"/>
          <w:footerReference w:type="default" r:id="rId23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TOS15_PR.P05</w:t>
      </w:r>
    </w:p>
    <w:tbl>
      <w:tblGrid>
        <w:gridCol w:w="1200" w:type="dxa"/>
        <w:gridCol w:w="7900" w:type="dxa"/>
      </w:tblGrid>
      <w:tr>
        <w:trPr/>
        <w:tc>
          <w:tcPr>
            <w:tcW w:w="1200" w:type="dxa"/>
          </w:tcPr>
          <w:p>
            <w:pPr/>
            <w:r>
              <w:rPr/>
              <w:t xml:space="preserve">Capitolo: </w:t>
            </w:r>
          </w:p>
        </w:tc>
        <w:tc>
          <w:tcPr>
            <w:tcW w:w="7900" w:type="dxa"/>
          </w:tcPr>
          <w:p>
            <w:pPr/>
            <w:r>
              <w:rPr/>
              <w:t xml:space="preserve">MARMI, GRANITI E PIETRE: lastre e cordonati per pavimentazioni esterne; lastre per pavimentazioni interne; lastre per scalini, davanzali, soglie, stipiti, rivestimenti.</w:t>
            </w:r>
          </w:p>
        </w:tc>
      </w:tr>
    </w:tbl>
    <w:p>
      <w:pPr>
        <w:rPr>
          <w:sz w:val="10"/>
          <w:szCs w:val="10"/>
        </w:rPr>
      </w:pPr>
    </w:p>
    <w:p>
      <w:pPr/>
      <w:r>
        <w:rPr>
          <w:b/>
        </w:rPr>
        <w:t xml:space="preserve">Codice regionale: TOS15_PR.P05.001.001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001 - Lastre larghezza 40/45/50 cm, lunghezza a correre, sp. 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Pavimentazioni esterne in pietra serena segate in piano (lastrico) con coste fresate</w:t>
            </w:r>
          </w:p>
        </w:tc>
      </w:tr>
      <w:tr>
        <w:trPr/>
        <w:tc>
          <w:tcPr>
            <w:tcW w:w="1200" w:type="dxa"/>
          </w:tcPr>
          <w:p>
            <w:pPr/>
            <w:r>
              <w:rPr>
                <w:b/>
              </w:rPr>
              <w:t xml:space="preserve">Articolo:</w:t>
            </w:r>
          </w:p>
        </w:tc>
        <w:tc>
          <w:tcPr>
            <w:tcW w:w="7900" w:type="dxa"/>
          </w:tcPr>
          <w:p>
            <w:pPr/>
            <w:r>
              <w:rPr/>
              <w:t xml:space="preserve">002 - Lastre larghezza 40/45/50 cm, lunghezza a correre, sp. 10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001 - Lastre  sp. 4 mm</w:t>
            </w:r>
          </w:p>
        </w:tc>
      </w:tr>
    </w:tbl>
    <w:p>
      <w:pPr>
        <w:jc w:val="right"/>
      </w:pPr>
    </w:p>
    <w:p>
      <w:pPr>
        <w:jc w:val="right"/>
        <w:spacing w:line="336" w:lineRule="auto"/>
      </w:pPr>
      <w:r>
        <w:rPr>
          <w:b/>
        </w:rPr>
        <w:t xml:space="preserve">Prezzo senza S. G. e Util. a m²: € 142,80000</w:t>
      </w:r>
    </w:p>
    <w:p>
      <w:pPr>
        <w:jc w:val="right"/>
        <w:spacing w:line="336" w:lineRule="auto"/>
      </w:pPr>
      <w:r>
        <w:rPr>
          <w:b/>
        </w:rPr>
        <w:t xml:space="preserve">Spese generali € 21,42000</w:t>
      </w:r>
    </w:p>
    <w:p>
      <w:pPr>
        <w:jc w:val="right"/>
        <w:spacing w:line="336" w:lineRule="auto"/>
      </w:pPr>
      <w:r>
        <w:rPr>
          <w:b/>
        </w:rPr>
        <w:t xml:space="preserve">Utili di impresa € 16,42200</w:t>
      </w:r>
    </w:p>
    <w:p>
      <w:pPr>
        <w:jc w:val="right"/>
        <w:spacing w:line="336" w:lineRule="auto"/>
      </w:pPr>
      <w:r>
        <w:rPr>
          <w:b/>
        </w:rPr>
        <w:t xml:space="preserve">Prezzo a m²: € 180,64200</w:t>
      </w:r>
    </w:p>
    <w:p>
      <w:pPr>
        <w:rPr>
          <w:sz w:val="10"/>
          <w:szCs w:val="10"/>
        </w:rPr>
      </w:pPr>
    </w:p>
    <w:p>
      <w:pPr>
        <w:rPr>
          <w:sz w:val="10"/>
          <w:szCs w:val="10"/>
        </w:rPr>
      </w:pPr>
    </w:p>
    <w:p>
      <w:pPr/>
      <w:r>
        <w:rPr>
          <w:b/>
        </w:rPr>
        <w:t xml:space="preserve">Codice regionale: TOS15_PR.P05.002.002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Pavimentazioni esterne in Santafiora color nocciola segate in piano (lastrico) con coste fresate</w:t>
            </w:r>
          </w:p>
        </w:tc>
      </w:tr>
      <w:tr>
        <w:trPr/>
        <w:tc>
          <w:tcPr>
            <w:tcW w:w="1200" w:type="dxa"/>
          </w:tcPr>
          <w:p>
            <w:pPr/>
            <w:r>
              <w:rPr>
                <w:b/>
              </w:rPr>
              <w:t xml:space="preserve">Articolo:</w:t>
            </w:r>
          </w:p>
        </w:tc>
        <w:tc>
          <w:tcPr>
            <w:tcW w:w="7900" w:type="dxa"/>
          </w:tcPr>
          <w:p>
            <w:pPr/>
            <w:r>
              <w:rPr/>
              <w:t xml:space="preserve">002 - Lastre  sp. 6 mm</w:t>
            </w:r>
          </w:p>
        </w:tc>
      </w:tr>
    </w:tbl>
    <w:p>
      <w:pPr>
        <w:jc w:val="right"/>
      </w:pPr>
    </w:p>
    <w:p>
      <w:pPr>
        <w:jc w:val="right"/>
        <w:spacing w:line="336" w:lineRule="auto"/>
      </w:pPr>
      <w:r>
        <w:rPr>
          <w:b/>
        </w:rPr>
        <w:t xml:space="preserve">Prezzo senza S. G. e Util. a m²: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m²: € 276,27600</w:t>
      </w:r>
    </w:p>
    <w:p>
      <w:pPr>
        <w:rPr>
          <w:sz w:val="10"/>
          <w:szCs w:val="10"/>
        </w:rPr>
      </w:pPr>
    </w:p>
    <w:p>
      <w:pPr>
        <w:rPr>
          <w:sz w:val="10"/>
          <w:szCs w:val="10"/>
        </w:rPr>
      </w:pPr>
    </w:p>
    <w:p>
      <w:pPr/>
      <w:r>
        <w:rPr>
          <w:b/>
        </w:rPr>
        <w:t xml:space="preserve">Codice regionale: TOS15_PR.P05.003.001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001 - Lastrico comune h.11/18 cm</w:t>
            </w:r>
          </w:p>
        </w:tc>
      </w:tr>
    </w:tbl>
    <w:p>
      <w:pPr>
        <w:jc w:val="right"/>
      </w:pPr>
    </w:p>
    <w:p>
      <w:pPr>
        <w:jc w:val="right"/>
        <w:spacing w:line="336" w:lineRule="auto"/>
      </w:pPr>
      <w:r>
        <w:rPr>
          <w:b/>
        </w:rPr>
        <w:t xml:space="preserve">Prezzo senza S. G. e Util. a m²: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m²: € 106,26000</w:t>
      </w:r>
    </w:p>
    <w:p>
      <w:pPr>
        <w:rPr>
          <w:sz w:val="10"/>
          <w:szCs w:val="10"/>
        </w:rPr>
      </w:pPr>
    </w:p>
    <w:p>
      <w:pPr>
        <w:rPr>
          <w:sz w:val="10"/>
          <w:szCs w:val="10"/>
        </w:rPr>
      </w:pPr>
    </w:p>
    <w:p>
      <w:pPr/>
      <w:r>
        <w:rPr>
          <w:b/>
        </w:rPr>
        <w:t xml:space="preserve">Codice regionale: TOS15_PR.P05.003.005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Pavimentazioni esterne in Granito grigio nazionale </w:t>
            </w:r>
          </w:p>
        </w:tc>
      </w:tr>
      <w:tr>
        <w:trPr/>
        <w:tc>
          <w:tcPr>
            <w:tcW w:w="1200" w:type="dxa"/>
          </w:tcPr>
          <w:p>
            <w:pPr/>
            <w:r>
              <w:rPr>
                <w:b/>
              </w:rPr>
              <w:t xml:space="preserve">Articolo:</w:t>
            </w:r>
          </w:p>
        </w:tc>
        <w:tc>
          <w:tcPr>
            <w:tcW w:w="7900" w:type="dxa"/>
          </w:tcPr>
          <w:p>
            <w:pPr/>
            <w:r>
              <w:rPr/>
              <w:t xml:space="preserve">005 - Cordonato rettilineo h.23/27cm, lunghezza minima 1,00 m subbiato 15x25 cm</w:t>
            </w:r>
          </w:p>
        </w:tc>
      </w:tr>
    </w:tbl>
    <w:p>
      <w:pPr>
        <w:jc w:val="right"/>
      </w:pPr>
    </w:p>
    <w:p>
      <w:pPr>
        <w:jc w:val="right"/>
        <w:spacing w:line="336" w:lineRule="auto"/>
      </w:pPr>
      <w:r>
        <w:rPr>
          <w:b/>
        </w:rPr>
        <w:t xml:space="preserve">Prezzo senza S. G. e Util. a ml: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ml: € 106,26000</w:t>
      </w:r>
    </w:p>
    <w:p>
      <w:pPr>
        <w:rPr>
          <w:sz w:val="10"/>
          <w:szCs w:val="10"/>
        </w:rPr>
      </w:pPr>
    </w:p>
    <w:p>
      <w:pPr>
        <w:rPr>
          <w:sz w:val="10"/>
          <w:szCs w:val="10"/>
        </w:rPr>
      </w:pPr>
    </w:p>
    <w:p>
      <w:pPr/>
      <w:r>
        <w:rPr>
          <w:b/>
        </w:rPr>
        <w:t xml:space="preserve">Codice regionale: TOS15_PR.P05.004.001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001 - Cubetti 4/6, 6/8 cm</w:t>
            </w:r>
          </w:p>
        </w:tc>
      </w:tr>
    </w:tbl>
    <w:p>
      <w:pPr>
        <w:jc w:val="right"/>
      </w:pPr>
    </w:p>
    <w:p>
      <w:pPr>
        <w:jc w:val="right"/>
        <w:spacing w:line="336" w:lineRule="auto"/>
      </w:pPr>
      <w:r>
        <w:rPr>
          <w:b/>
        </w:rPr>
        <w:t xml:space="preserve">Prezzo senza S. G. e Util. a Tn: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Tn: € 50,47350</w:t>
      </w:r>
    </w:p>
    <w:p>
      <w:pPr>
        <w:rPr>
          <w:sz w:val="10"/>
          <w:szCs w:val="10"/>
        </w:rPr>
      </w:pPr>
    </w:p>
    <w:p>
      <w:pPr>
        <w:rPr>
          <w:sz w:val="10"/>
          <w:szCs w:val="10"/>
        </w:rPr>
      </w:pPr>
    </w:p>
    <w:p>
      <w:pPr/>
      <w:r>
        <w:rPr>
          <w:b/>
        </w:rPr>
        <w:t xml:space="preserve">Codice regionale: TOS15_PR.P05.004.002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002 - Cubetti 8/10, 10/12 cm</w:t>
            </w:r>
          </w:p>
        </w:tc>
      </w:tr>
    </w:tbl>
    <w:p>
      <w:pPr>
        <w:jc w:val="right"/>
      </w:pPr>
    </w:p>
    <w:p>
      <w:pPr>
        <w:jc w:val="right"/>
        <w:spacing w:line="336" w:lineRule="auto"/>
      </w:pPr>
      <w:r>
        <w:rPr>
          <w:b/>
        </w:rPr>
        <w:t xml:space="preserve">Prezzo senza S. G. e Util. a Tn: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Tn: € 77,03850</w:t>
      </w:r>
    </w:p>
    <w:p>
      <w:pPr>
        <w:rPr>
          <w:sz w:val="10"/>
          <w:szCs w:val="10"/>
        </w:rPr>
      </w:pPr>
    </w:p>
    <w:p>
      <w:pPr>
        <w:rPr>
          <w:sz w:val="10"/>
          <w:szCs w:val="10"/>
        </w:rPr>
      </w:pPr>
    </w:p>
    <w:p>
      <w:pPr/>
      <w:r>
        <w:rPr>
          <w:b/>
        </w:rPr>
        <w:t xml:space="preserve">Codice regionale: TOS15_PR.P05.004.004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004 - Lastre opus incertum, normale, sfuso, sp.2/5 cm</w:t>
            </w:r>
          </w:p>
        </w:tc>
      </w:tr>
    </w:tbl>
    <w:p>
      <w:pPr>
        <w:jc w:val="right"/>
      </w:pPr>
    </w:p>
    <w:p>
      <w:pPr>
        <w:jc w:val="right"/>
        <w:spacing w:line="336" w:lineRule="auto"/>
      </w:pPr>
      <w:r>
        <w:rPr>
          <w:b/>
        </w:rPr>
        <w:t xml:space="preserve">Prezzo senza S. G. e Util. a Tn: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Tn: € 15,58480</w:t>
      </w:r>
    </w:p>
    <w:p>
      <w:pPr>
        <w:rPr>
          <w:sz w:val="10"/>
          <w:szCs w:val="10"/>
        </w:rPr>
      </w:pPr>
    </w:p>
    <w:p>
      <w:pPr>
        <w:rPr>
          <w:sz w:val="10"/>
          <w:szCs w:val="10"/>
        </w:rPr>
      </w:pPr>
    </w:p>
    <w:p>
      <w:pPr/>
      <w:r>
        <w:rPr>
          <w:b/>
        </w:rPr>
        <w:t xml:space="preserve">Codice regionale: TOS15_PR.P05.004.005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Pavimentazioni esterne in Porfido o pietra</w:t>
            </w:r>
          </w:p>
        </w:tc>
      </w:tr>
      <w:tr>
        <w:trPr/>
        <w:tc>
          <w:tcPr>
            <w:tcW w:w="1200" w:type="dxa"/>
          </w:tcPr>
          <w:p>
            <w:pPr/>
            <w:r>
              <w:rPr>
                <w:b/>
              </w:rPr>
              <w:t xml:space="preserve">Articolo:</w:t>
            </w:r>
          </w:p>
        </w:tc>
        <w:tc>
          <w:tcPr>
            <w:tcW w:w="7900" w:type="dxa"/>
          </w:tcPr>
          <w:p>
            <w:pPr/>
            <w:r>
              <w:rPr/>
              <w:t xml:space="preserve">005 - Lastre regolari tagliate allo scalpello, a piano cava, sp.2/6 cm, lungh. a correre, larghezza 15-30 cm</w:t>
            </w:r>
          </w:p>
        </w:tc>
      </w:tr>
    </w:tbl>
    <w:p>
      <w:pPr>
        <w:jc w:val="right"/>
      </w:pPr>
    </w:p>
    <w:p>
      <w:pPr>
        <w:jc w:val="right"/>
        <w:spacing w:line="336" w:lineRule="auto"/>
      </w:pPr>
      <w:r>
        <w:rPr>
          <w:b/>
        </w:rPr>
        <w:t xml:space="preserve">Prezzo senza S. G. e Util. a m²: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m²: € 57,22860</w:t>
      </w:r>
    </w:p>
    <w:p>
      <w:pPr>
        <w:rPr>
          <w:sz w:val="10"/>
          <w:szCs w:val="10"/>
        </w:rPr>
      </w:pPr>
    </w:p>
    <w:p>
      <w:pPr>
        <w:rPr>
          <w:sz w:val="10"/>
          <w:szCs w:val="10"/>
        </w:rPr>
      </w:pPr>
    </w:p>
    <w:p>
      <w:pPr/>
      <w:r>
        <w:rPr>
          <w:b/>
        </w:rPr>
        <w:t xml:space="preserve">Codice regionale: TOS15_PR.P05.005.001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001 - Lastre spessore 4 mm</w:t>
            </w:r>
          </w:p>
        </w:tc>
      </w:tr>
    </w:tbl>
    <w:p>
      <w:pPr>
        <w:jc w:val="right"/>
      </w:pPr>
    </w:p>
    <w:p>
      <w:pPr>
        <w:jc w:val="right"/>
        <w:spacing w:line="336" w:lineRule="auto"/>
      </w:pPr>
      <w:r>
        <w:rPr>
          <w:b/>
        </w:rPr>
        <w:t xml:space="preserve">Prezzo senza S. G. e Util. a m²: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m²: € 131,56000</w:t>
      </w:r>
    </w:p>
    <w:p>
      <w:pPr>
        <w:rPr>
          <w:sz w:val="10"/>
          <w:szCs w:val="10"/>
        </w:rPr>
      </w:pPr>
    </w:p>
    <w:p>
      <w:pPr>
        <w:rPr>
          <w:sz w:val="10"/>
          <w:szCs w:val="10"/>
        </w:rPr>
      </w:pPr>
    </w:p>
    <w:p>
      <w:pPr/>
      <w:r>
        <w:rPr>
          <w:b/>
        </w:rPr>
        <w:t xml:space="preserve">Codice regionale: TOS15_PR.P05.005.002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Pavimentazione esterna in Pietra di Matraia segate in piano (lastrico) con coste fresate</w:t>
            </w:r>
          </w:p>
        </w:tc>
      </w:tr>
      <w:tr>
        <w:trPr/>
        <w:tc>
          <w:tcPr>
            <w:tcW w:w="1200" w:type="dxa"/>
          </w:tcPr>
          <w:p>
            <w:pPr/>
            <w:r>
              <w:rPr>
                <w:b/>
              </w:rPr>
              <w:t xml:space="preserve">Articolo:</w:t>
            </w:r>
          </w:p>
        </w:tc>
        <w:tc>
          <w:tcPr>
            <w:tcW w:w="7900" w:type="dxa"/>
          </w:tcPr>
          <w:p>
            <w:pPr/>
            <w:r>
              <w:rPr/>
              <w:t xml:space="preserve">002 - Lastre spessore 6 mm</w:t>
            </w:r>
          </w:p>
        </w:tc>
      </w:tr>
    </w:tbl>
    <w:p>
      <w:pPr>
        <w:jc w:val="right"/>
      </w:pPr>
    </w:p>
    <w:p>
      <w:pPr>
        <w:jc w:val="right"/>
        <w:spacing w:line="336" w:lineRule="auto"/>
      </w:pPr>
      <w:r>
        <w:rPr>
          <w:b/>
        </w:rPr>
        <w:t xml:space="preserve">Prezzo senza S. G. e Util. a m²: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m²: € 179,63000</w:t>
      </w:r>
    </w:p>
    <w:p>
      <w:pPr>
        <w:rPr>
          <w:sz w:val="10"/>
          <w:szCs w:val="10"/>
        </w:rPr>
      </w:pPr>
    </w:p>
    <w:p>
      <w:pPr>
        <w:rPr>
          <w:sz w:val="10"/>
          <w:szCs w:val="10"/>
        </w:rPr>
      </w:pPr>
    </w:p>
    <w:p>
      <w:pPr/>
      <w:r>
        <w:rPr>
          <w:b/>
        </w:rPr>
        <w:t xml:space="preserve">Codice regionale: TOS15_PR.P05.006.001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m²: € 63,75600</w:t>
      </w:r>
    </w:p>
    <w:p>
      <w:pPr>
        <w:rPr>
          <w:sz w:val="10"/>
          <w:szCs w:val="10"/>
        </w:rPr>
      </w:pPr>
    </w:p>
    <w:p>
      <w:pPr>
        <w:rPr>
          <w:sz w:val="10"/>
          <w:szCs w:val="10"/>
        </w:rPr>
      </w:pPr>
    </w:p>
    <w:p>
      <w:pPr/>
      <w:r>
        <w:rPr>
          <w:b/>
        </w:rPr>
        <w:t xml:space="preserve">Codice regionale: TOS15_PR.P05.006.002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€ 278,25000</w:t>
      </w:r>
    </w:p>
    <w:p>
      <w:pPr>
        <w:jc w:val="right"/>
        <w:spacing w:line="336" w:lineRule="auto"/>
      </w:pPr>
      <w:r>
        <w:rPr>
          <w:b/>
        </w:rPr>
        <w:t xml:space="preserve">Spese generali € 41,73750</w:t>
      </w:r>
    </w:p>
    <w:p>
      <w:pPr>
        <w:jc w:val="right"/>
        <w:spacing w:line="336" w:lineRule="auto"/>
      </w:pPr>
      <w:r>
        <w:rPr>
          <w:b/>
        </w:rPr>
        <w:t xml:space="preserve">Utili di impresa € 31,99875</w:t>
      </w:r>
    </w:p>
    <w:p>
      <w:pPr>
        <w:jc w:val="right"/>
        <w:spacing w:line="336" w:lineRule="auto"/>
      </w:pPr>
      <w:r>
        <w:rPr>
          <w:b/>
        </w:rPr>
        <w:t xml:space="preserve">Prezzo a m²: € 351,98625</w:t>
      </w:r>
    </w:p>
    <w:p>
      <w:pPr>
        <w:rPr>
          <w:sz w:val="10"/>
          <w:szCs w:val="10"/>
        </w:rPr>
      </w:pPr>
    </w:p>
    <w:p>
      <w:pPr>
        <w:rPr>
          <w:sz w:val="10"/>
          <w:szCs w:val="10"/>
        </w:rPr>
      </w:pPr>
    </w:p>
    <w:p>
      <w:pPr/>
      <w:r>
        <w:rPr>
          <w:b/>
        </w:rPr>
        <w:t xml:space="preserve">Codice regionale: TOS15_PR.P05.006.005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€ 78,75000</w:t>
      </w:r>
    </w:p>
    <w:p>
      <w:pPr>
        <w:jc w:val="right"/>
        <w:spacing w:line="336" w:lineRule="auto"/>
      </w:pPr>
      <w:r>
        <w:rPr>
          <w:b/>
        </w:rPr>
        <w:t xml:space="preserve">Spese generali € 11,81250</w:t>
      </w:r>
    </w:p>
    <w:p>
      <w:pPr>
        <w:jc w:val="right"/>
        <w:spacing w:line="336" w:lineRule="auto"/>
      </w:pPr>
      <w:r>
        <w:rPr>
          <w:b/>
        </w:rPr>
        <w:t xml:space="preserve">Utili di impresa € 9,05625</w:t>
      </w:r>
    </w:p>
    <w:p>
      <w:pPr>
        <w:jc w:val="right"/>
        <w:spacing w:line="336" w:lineRule="auto"/>
      </w:pPr>
      <w:r>
        <w:rPr>
          <w:b/>
        </w:rPr>
        <w:t xml:space="preserve">Prezzo a m²: € 99,61875</w:t>
      </w:r>
    </w:p>
    <w:p>
      <w:pPr>
        <w:rPr>
          <w:sz w:val="10"/>
          <w:szCs w:val="10"/>
        </w:rPr>
      </w:pPr>
    </w:p>
    <w:p>
      <w:pPr>
        <w:rPr>
          <w:sz w:val="10"/>
          <w:szCs w:val="10"/>
        </w:rPr>
      </w:pPr>
    </w:p>
    <w:p>
      <w:pPr/>
      <w:r>
        <w:rPr>
          <w:b/>
        </w:rPr>
        <w:t xml:space="preserve">Codice regionale: TOS15_PR.P05.006.007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Pavimentazioni interne in Lastre di Marmo,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Pietra serena , spessore 2 cm</w:t>
            </w:r>
          </w:p>
        </w:tc>
      </w:tr>
    </w:tbl>
    <w:p>
      <w:pPr>
        <w:jc w:val="right"/>
      </w:pPr>
    </w:p>
    <w:p>
      <w:pPr>
        <w:jc w:val="right"/>
        <w:spacing w:line="336" w:lineRule="auto"/>
      </w:pPr>
      <w:r>
        <w:rPr>
          <w:b/>
        </w:rPr>
        <w:t xml:space="preserve">Prezzo senza S. G. e Util. a m²: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m²: € 53,13000</w:t>
      </w:r>
    </w:p>
    <w:p>
      <w:pPr>
        <w:rPr>
          <w:sz w:val="10"/>
          <w:szCs w:val="10"/>
        </w:rPr>
      </w:pPr>
    </w:p>
    <w:p>
      <w:pPr>
        <w:rPr>
          <w:sz w:val="10"/>
          <w:szCs w:val="10"/>
        </w:rPr>
      </w:pPr>
    </w:p>
    <w:p>
      <w:pPr/>
      <w:r>
        <w:rPr>
          <w:b/>
        </w:rPr>
        <w:t xml:space="preserve">Codice regionale: TOS15_PR.P05.007.002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Pietra forte grigia colombino,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Santafiora color nocciola,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Pietra di matraia,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Pietra serena, spessore 3 cm</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r>
        <w:rPr>
          <w:b/>
        </w:rPr>
        <w:t xml:space="preserve">Codice regionale: TOS15_PR.P05.007.006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Pavimentazioni interne in Lastre di Pietra arenaria,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006 - Pietra serena, spessore 4 cm</w:t>
            </w:r>
          </w:p>
        </w:tc>
      </w:tr>
    </w:tbl>
    <w:p>
      <w:pPr>
        <w:jc w:val="right"/>
      </w:pPr>
    </w:p>
    <w:p>
      <w:pPr>
        <w:jc w:val="right"/>
        <w:spacing w:line="336" w:lineRule="auto"/>
      </w:pPr>
      <w:r>
        <w:rPr>
          <w:b/>
        </w:rPr>
        <w:t xml:space="preserve">Prezzo senza S. G. e Util. a m²: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m²: € 72,10500</w:t>
      </w:r>
    </w:p>
    <w:p>
      <w:pPr>
        <w:rPr>
          <w:sz w:val="10"/>
          <w:szCs w:val="10"/>
        </w:rPr>
      </w:pPr>
    </w:p>
    <w:p>
      <w:pPr>
        <w:rPr>
          <w:sz w:val="10"/>
          <w:szCs w:val="10"/>
        </w:rPr>
      </w:pPr>
    </w:p>
    <w:p>
      <w:pPr/>
      <w:r>
        <w:rPr>
          <w:b/>
        </w:rPr>
        <w:t xml:space="preserve">Codice regionale: TOS15_PR.P05.008.001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001 - Grigio (nazionale),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002 - Rosa, spessore 2 cm</w:t>
            </w:r>
          </w:p>
        </w:tc>
      </w:tr>
    </w:tbl>
    <w:p>
      <w:pPr>
        <w:jc w:val="right"/>
      </w:pPr>
    </w:p>
    <w:p>
      <w:pPr>
        <w:jc w:val="right"/>
        <w:spacing w:line="336" w:lineRule="auto"/>
      </w:pPr>
      <w:r>
        <w:rPr>
          <w:b/>
        </w:rPr>
        <w:t xml:space="preserve">Prezzo senza S. G. e Util. a m²: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m²: € 74,38200</w:t>
      </w:r>
    </w:p>
    <w:p>
      <w:pPr>
        <w:rPr>
          <w:sz w:val="10"/>
          <w:szCs w:val="10"/>
        </w:rPr>
      </w:pPr>
    </w:p>
    <w:p>
      <w:pPr>
        <w:rPr>
          <w:sz w:val="10"/>
          <w:szCs w:val="10"/>
        </w:rPr>
      </w:pPr>
    </w:p>
    <w:p>
      <w:pPr/>
      <w:r>
        <w:rPr>
          <w:b/>
        </w:rPr>
        <w:t xml:space="preserve">Codice regionale: TOS15_PR.P05.008.003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003 - Giallo,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004 - Rosso imperiale, spessore 2 cm</w:t>
            </w:r>
          </w:p>
        </w:tc>
      </w:tr>
    </w:tbl>
    <w:p>
      <w:pPr>
        <w:jc w:val="right"/>
      </w:pPr>
    </w:p>
    <w:p>
      <w:pPr>
        <w:jc w:val="right"/>
        <w:spacing w:line="336" w:lineRule="auto"/>
      </w:pPr>
      <w:r>
        <w:rPr>
          <w:b/>
        </w:rPr>
        <w:t xml:space="preserve">Prezzo senza S. G. e Util. a m²: € 110,25000</w:t>
      </w:r>
    </w:p>
    <w:p>
      <w:pPr>
        <w:jc w:val="right"/>
        <w:spacing w:line="336" w:lineRule="auto"/>
      </w:pPr>
      <w:r>
        <w:rPr>
          <w:b/>
        </w:rPr>
        <w:t xml:space="preserve">Spese generali € 16,53750</w:t>
      </w:r>
    </w:p>
    <w:p>
      <w:pPr>
        <w:jc w:val="right"/>
        <w:spacing w:line="336" w:lineRule="auto"/>
      </w:pPr>
      <w:r>
        <w:rPr>
          <w:b/>
        </w:rPr>
        <w:t xml:space="preserve">Utili di impresa € 12,67875</w:t>
      </w:r>
    </w:p>
    <w:p>
      <w:pPr>
        <w:jc w:val="right"/>
        <w:spacing w:line="336" w:lineRule="auto"/>
      </w:pPr>
      <w:r>
        <w:rPr>
          <w:b/>
        </w:rPr>
        <w:t xml:space="preserve">Prezzo a m²: € 139,46625</w:t>
      </w:r>
    </w:p>
    <w:p>
      <w:pPr>
        <w:rPr>
          <w:sz w:val="10"/>
          <w:szCs w:val="10"/>
        </w:rPr>
      </w:pPr>
    </w:p>
    <w:p>
      <w:pPr>
        <w:rPr>
          <w:sz w:val="10"/>
          <w:szCs w:val="10"/>
        </w:rPr>
      </w:pPr>
    </w:p>
    <w:p>
      <w:pPr/>
      <w:r>
        <w:rPr>
          <w:b/>
        </w:rPr>
        <w:t xml:space="preserve">Codice regionale: TOS15_PR.P05.008.005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Pavimentazioni interne in Granito, scelta commerciale, misure di serie, a piano di sega, coste grezze, lati rifilati</w:t>
            </w:r>
          </w:p>
        </w:tc>
      </w:tr>
      <w:tr>
        <w:trPr/>
        <w:tc>
          <w:tcPr>
            <w:tcW w:w="1200" w:type="dxa"/>
          </w:tcPr>
          <w:p>
            <w:pPr/>
            <w:r>
              <w:rPr>
                <w:b/>
              </w:rPr>
              <w:t xml:space="preserve">Articolo:</w:t>
            </w:r>
          </w:p>
        </w:tc>
        <w:tc>
          <w:tcPr>
            <w:tcW w:w="7900" w:type="dxa"/>
          </w:tcPr>
          <w:p>
            <w:pPr/>
            <w:r>
              <w:rPr/>
              <w:t xml:space="preserve">005 - Kashmire white,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001 - Bianco venato (venatino), spessore 2 cm</w:t>
            </w:r>
          </w:p>
        </w:tc>
      </w:tr>
    </w:tbl>
    <w:p>
      <w:pPr>
        <w:jc w:val="right"/>
      </w:pPr>
    </w:p>
    <w:p>
      <w:pPr>
        <w:jc w:val="right"/>
        <w:spacing w:line="336" w:lineRule="auto"/>
      </w:pPr>
      <w:r>
        <w:rPr>
          <w:b/>
        </w:rPr>
        <w:t xml:space="preserve">Prezzo senza S. G. e Util. a m²: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m²: € 79,69500</w:t>
      </w:r>
    </w:p>
    <w:p>
      <w:pPr>
        <w:rPr>
          <w:sz w:val="10"/>
          <w:szCs w:val="10"/>
        </w:rPr>
      </w:pPr>
    </w:p>
    <w:p>
      <w:pPr>
        <w:rPr>
          <w:sz w:val="10"/>
          <w:szCs w:val="10"/>
        </w:rPr>
      </w:pPr>
    </w:p>
    <w:p>
      <w:pPr/>
      <w:r>
        <w:rPr>
          <w:b/>
        </w:rPr>
        <w:t xml:space="preserve">Codice regionale: TOS15_PR.P05.010.002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002 - Bardiglio, spessore 2 cm</w:t>
            </w:r>
          </w:p>
        </w:tc>
      </w:tr>
    </w:tbl>
    <w:p>
      <w:pPr>
        <w:jc w:val="right"/>
      </w:pPr>
    </w:p>
    <w:p>
      <w:pPr>
        <w:jc w:val="right"/>
        <w:spacing w:line="336" w:lineRule="auto"/>
      </w:pPr>
      <w:r>
        <w:rPr>
          <w:b/>
        </w:rPr>
        <w:t xml:space="preserve">Prezzo senza S. G. e Util. a m²: € 73,50000</w:t>
      </w:r>
    </w:p>
    <w:p>
      <w:pPr>
        <w:jc w:val="right"/>
        <w:spacing w:line="336" w:lineRule="auto"/>
      </w:pPr>
      <w:r>
        <w:rPr>
          <w:b/>
        </w:rPr>
        <w:t xml:space="preserve">Spese generali € 11,02500</w:t>
      </w:r>
    </w:p>
    <w:p>
      <w:pPr>
        <w:jc w:val="right"/>
        <w:spacing w:line="336" w:lineRule="auto"/>
      </w:pPr>
      <w:r>
        <w:rPr>
          <w:b/>
        </w:rPr>
        <w:t xml:space="preserve">Utili di impresa € 8,45250</w:t>
      </w:r>
    </w:p>
    <w:p>
      <w:pPr>
        <w:jc w:val="right"/>
        <w:spacing w:line="336" w:lineRule="auto"/>
      </w:pPr>
      <w:r>
        <w:rPr>
          <w:b/>
        </w:rPr>
        <w:t xml:space="preserve">Prezzo a m²: € 92,97750</w:t>
      </w:r>
    </w:p>
    <w:p>
      <w:pPr>
        <w:rPr>
          <w:sz w:val="10"/>
          <w:szCs w:val="10"/>
        </w:rPr>
      </w:pPr>
    </w:p>
    <w:p>
      <w:pPr>
        <w:rPr>
          <w:sz w:val="10"/>
          <w:szCs w:val="10"/>
        </w:rPr>
      </w:pPr>
    </w:p>
    <w:p>
      <w:pPr/>
      <w:r>
        <w:rPr>
          <w:b/>
        </w:rPr>
        <w:t xml:space="preserve">Codice regionale: TOS15_PR.P05.010.003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003 - Botticino, spessore 2 cm</w:t>
            </w:r>
          </w:p>
        </w:tc>
      </w:tr>
    </w:tbl>
    <w:p>
      <w:pPr>
        <w:jc w:val="right"/>
      </w:pPr>
    </w:p>
    <w:p>
      <w:pPr>
        <w:jc w:val="right"/>
        <w:spacing w:line="336" w:lineRule="auto"/>
      </w:pPr>
      <w:r>
        <w:rPr>
          <w:b/>
        </w:rPr>
        <w:t xml:space="preserve">Prezzo senza S. G. e Util. a m²: € 60,90000</w:t>
      </w:r>
    </w:p>
    <w:p>
      <w:pPr>
        <w:jc w:val="right"/>
        <w:spacing w:line="336" w:lineRule="auto"/>
      </w:pPr>
      <w:r>
        <w:rPr>
          <w:b/>
        </w:rPr>
        <w:t xml:space="preserve">Spese generali € 9,13500</w:t>
      </w:r>
    </w:p>
    <w:p>
      <w:pPr>
        <w:jc w:val="right"/>
        <w:spacing w:line="336" w:lineRule="auto"/>
      </w:pPr>
      <w:r>
        <w:rPr>
          <w:b/>
        </w:rPr>
        <w:t xml:space="preserve">Utili di impresa € 7,00350</w:t>
      </w:r>
    </w:p>
    <w:p>
      <w:pPr>
        <w:jc w:val="right"/>
        <w:spacing w:line="336" w:lineRule="auto"/>
      </w:pPr>
      <w:r>
        <w:rPr>
          <w:b/>
        </w:rPr>
        <w:t xml:space="preserve">Prezzo a m²: € 77,03850</w:t>
      </w:r>
    </w:p>
    <w:p>
      <w:pPr>
        <w:rPr>
          <w:sz w:val="10"/>
          <w:szCs w:val="10"/>
        </w:rPr>
      </w:pPr>
    </w:p>
    <w:p>
      <w:pPr>
        <w:rPr>
          <w:sz w:val="10"/>
          <w:szCs w:val="10"/>
        </w:rPr>
      </w:pPr>
    </w:p>
    <w:p>
      <w:pPr/>
      <w:r>
        <w:rPr>
          <w:b/>
        </w:rPr>
        <w:t xml:space="preserve">Codice regionale: TOS15_PR.P05.010.004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004 - Calacatta, spessore 2 cm</w:t>
            </w:r>
          </w:p>
        </w:tc>
      </w:tr>
    </w:tbl>
    <w:p>
      <w:pPr>
        <w:jc w:val="right"/>
      </w:pPr>
    </w:p>
    <w:p>
      <w:pPr>
        <w:jc w:val="right"/>
        <w:spacing w:line="336" w:lineRule="auto"/>
      </w:pPr>
      <w:r>
        <w:rPr>
          <w:b/>
        </w:rPr>
        <w:t xml:space="preserve">Prezzo senza S. G. e Util. a m²: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m²: € 239,08500</w:t>
      </w:r>
    </w:p>
    <w:p>
      <w:pPr>
        <w:rPr>
          <w:sz w:val="10"/>
          <w:szCs w:val="10"/>
        </w:rPr>
      </w:pPr>
    </w:p>
    <w:p>
      <w:pPr>
        <w:rPr>
          <w:sz w:val="10"/>
          <w:szCs w:val="10"/>
        </w:rPr>
      </w:pPr>
    </w:p>
    <w:p>
      <w:pPr/>
      <w:r>
        <w:rPr>
          <w:b/>
        </w:rPr>
        <w:t xml:space="preserve">Codice regionale: TOS15_PR.P05.010.005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005 - Perlato di sicilia, spessore 2 cm</w:t>
            </w:r>
          </w:p>
        </w:tc>
      </w:tr>
    </w:tbl>
    <w:p>
      <w:pPr>
        <w:jc w:val="right"/>
      </w:pPr>
    </w:p>
    <w:p>
      <w:pPr>
        <w:jc w:val="right"/>
        <w:spacing w:line="336" w:lineRule="auto"/>
      </w:pPr>
      <w:r>
        <w:rPr>
          <w:b/>
        </w:rPr>
        <w:t xml:space="preserve">Prezzo senza S. G. e Util. a m²: € 82,95000</w:t>
      </w:r>
    </w:p>
    <w:p>
      <w:pPr>
        <w:jc w:val="right"/>
        <w:spacing w:line="336" w:lineRule="auto"/>
      </w:pPr>
      <w:r>
        <w:rPr>
          <w:b/>
        </w:rPr>
        <w:t xml:space="preserve">Spese generali € 12,44250</w:t>
      </w:r>
    </w:p>
    <w:p>
      <w:pPr>
        <w:jc w:val="right"/>
        <w:spacing w:line="336" w:lineRule="auto"/>
      </w:pPr>
      <w:r>
        <w:rPr>
          <w:b/>
        </w:rPr>
        <w:t xml:space="preserve">Utili di impresa € 9,53925</w:t>
      </w:r>
    </w:p>
    <w:p>
      <w:pPr>
        <w:jc w:val="right"/>
        <w:spacing w:line="336" w:lineRule="auto"/>
      </w:pPr>
      <w:r>
        <w:rPr>
          <w:b/>
        </w:rPr>
        <w:t xml:space="preserve">Prezzo a m²: € 104,93175</w:t>
      </w:r>
    </w:p>
    <w:p>
      <w:pPr>
        <w:rPr>
          <w:sz w:val="10"/>
          <w:szCs w:val="10"/>
        </w:rPr>
      </w:pPr>
    </w:p>
    <w:p>
      <w:pPr>
        <w:rPr>
          <w:sz w:val="10"/>
          <w:szCs w:val="10"/>
        </w:rPr>
      </w:pPr>
    </w:p>
    <w:p>
      <w:pPr/>
      <w:r>
        <w:rPr>
          <w:b/>
        </w:rPr>
        <w:t xml:space="preserve">Codice regionale: TOS15_PR.P05.010.006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006 - Trani, spessore 2 cm</w:t>
            </w:r>
          </w:p>
        </w:tc>
      </w:tr>
    </w:tbl>
    <w:p>
      <w:pPr>
        <w:jc w:val="right"/>
      </w:pPr>
    </w:p>
    <w:p>
      <w:pPr>
        <w:jc w:val="right"/>
        <w:spacing w:line="336" w:lineRule="auto"/>
      </w:pPr>
      <w:r>
        <w:rPr>
          <w:b/>
        </w:rPr>
        <w:t xml:space="preserve">Prezzo senza S. G. e Util. a m²: € 57,75000</w:t>
      </w:r>
    </w:p>
    <w:p>
      <w:pPr>
        <w:jc w:val="right"/>
        <w:spacing w:line="336" w:lineRule="auto"/>
      </w:pPr>
      <w:r>
        <w:rPr>
          <w:b/>
        </w:rPr>
        <w:t xml:space="preserve">Spese generali € 8,66250</w:t>
      </w:r>
    </w:p>
    <w:p>
      <w:pPr>
        <w:jc w:val="right"/>
        <w:spacing w:line="336" w:lineRule="auto"/>
      </w:pPr>
      <w:r>
        <w:rPr>
          <w:b/>
        </w:rPr>
        <w:t xml:space="preserve">Utili di impresa € 6,64125</w:t>
      </w:r>
    </w:p>
    <w:p>
      <w:pPr>
        <w:jc w:val="right"/>
        <w:spacing w:line="336" w:lineRule="auto"/>
      </w:pPr>
      <w:r>
        <w:rPr>
          <w:b/>
        </w:rPr>
        <w:t xml:space="preserve">Prezzo a m²: € 73,05375</w:t>
      </w:r>
    </w:p>
    <w:p>
      <w:pPr>
        <w:rPr>
          <w:sz w:val="10"/>
          <w:szCs w:val="10"/>
        </w:rPr>
      </w:pPr>
    </w:p>
    <w:p>
      <w:pPr>
        <w:rPr>
          <w:sz w:val="10"/>
          <w:szCs w:val="10"/>
        </w:rPr>
      </w:pPr>
    </w:p>
    <w:p>
      <w:pPr/>
      <w:r>
        <w:rPr>
          <w:b/>
        </w:rPr>
        <w:t xml:space="preserve">Codice regionale: TOS15_PR.P05.010.007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007 - Travertino classico stuccato e levigato, spessore 2 cm</w:t>
            </w:r>
          </w:p>
        </w:tc>
      </w:tr>
    </w:tbl>
    <w:p>
      <w:pPr>
        <w:jc w:val="right"/>
      </w:pPr>
    </w:p>
    <w:p>
      <w:pPr>
        <w:jc w:val="right"/>
        <w:spacing w:line="336" w:lineRule="auto"/>
      </w:pPr>
      <w:r>
        <w:rPr>
          <w:b/>
        </w:rPr>
        <w:t xml:space="preserve">Prezzo senza S. G. e Util. a m²: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m²: € 90,32100</w:t>
      </w:r>
    </w:p>
    <w:p>
      <w:pPr>
        <w:rPr>
          <w:sz w:val="10"/>
          <w:szCs w:val="10"/>
        </w:rPr>
      </w:pPr>
    </w:p>
    <w:p>
      <w:pPr>
        <w:rPr>
          <w:sz w:val="10"/>
          <w:szCs w:val="10"/>
        </w:rPr>
      </w:pPr>
    </w:p>
    <w:p>
      <w:pPr/>
      <w:r>
        <w:rPr>
          <w:b/>
        </w:rPr>
        <w:t xml:space="preserve">Codice regionale: TOS15_PR.P05.010.008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008 - Pietra serena , spessore 2 cm</w:t>
            </w:r>
          </w:p>
        </w:tc>
      </w:tr>
    </w:tbl>
    <w:p>
      <w:pPr>
        <w:jc w:val="right"/>
      </w:pPr>
    </w:p>
    <w:p>
      <w:pPr>
        <w:jc w:val="right"/>
        <w:spacing w:line="336" w:lineRule="auto"/>
      </w:pPr>
      <w:r>
        <w:rPr>
          <w:b/>
        </w:rPr>
        <w:t xml:space="preserve">Prezzo senza S. G. e Util. a m²: € 29,92500</w:t>
      </w:r>
    </w:p>
    <w:p>
      <w:pPr>
        <w:jc w:val="right"/>
        <w:spacing w:line="336" w:lineRule="auto"/>
      </w:pPr>
      <w:r>
        <w:rPr>
          <w:b/>
        </w:rPr>
        <w:t xml:space="preserve">Spese generali € 4,48875</w:t>
      </w:r>
    </w:p>
    <w:p>
      <w:pPr>
        <w:jc w:val="right"/>
        <w:spacing w:line="336" w:lineRule="auto"/>
      </w:pPr>
      <w:r>
        <w:rPr>
          <w:b/>
        </w:rPr>
        <w:t xml:space="preserve">Utili di impresa € 3,44138</w:t>
      </w:r>
    </w:p>
    <w:p>
      <w:pPr>
        <w:jc w:val="right"/>
        <w:spacing w:line="336" w:lineRule="auto"/>
      </w:pPr>
      <w:r>
        <w:rPr>
          <w:b/>
        </w:rPr>
        <w:t xml:space="preserve">Prezzo a m²: € 37,85513</w:t>
      </w:r>
    </w:p>
    <w:p>
      <w:pPr>
        <w:rPr>
          <w:sz w:val="10"/>
          <w:szCs w:val="10"/>
        </w:rPr>
      </w:pPr>
    </w:p>
    <w:p>
      <w:pPr>
        <w:rPr>
          <w:sz w:val="10"/>
          <w:szCs w:val="10"/>
        </w:rPr>
      </w:pPr>
    </w:p>
    <w:p>
      <w:pPr/>
      <w:r>
        <w:rPr>
          <w:b/>
        </w:rPr>
        <w:t xml:space="preserve">Codice regionale: TOS15_PR.P05.010.009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009 - Pietra forte grigia colombino, spessore 2 cm</w:t>
            </w:r>
          </w:p>
        </w:tc>
      </w:tr>
    </w:tbl>
    <w:p>
      <w:pPr>
        <w:jc w:val="right"/>
      </w:pPr>
    </w:p>
    <w:p>
      <w:pPr>
        <w:jc w:val="right"/>
        <w:spacing w:line="336" w:lineRule="auto"/>
      </w:pPr>
      <w:r>
        <w:rPr>
          <w:b/>
        </w:rPr>
        <w:t xml:space="preserve">Prezzo senza S. G. e Util. a m²: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m²: € 122,19900</w:t>
      </w:r>
    </w:p>
    <w:p>
      <w:pPr>
        <w:rPr>
          <w:sz w:val="10"/>
          <w:szCs w:val="10"/>
        </w:rPr>
      </w:pPr>
    </w:p>
    <w:p>
      <w:pPr>
        <w:rPr>
          <w:sz w:val="10"/>
          <w:szCs w:val="10"/>
        </w:rPr>
      </w:pPr>
    </w:p>
    <w:p>
      <w:pPr/>
      <w:r>
        <w:rPr>
          <w:b/>
        </w:rPr>
        <w:t xml:space="preserve">Codice regionale: TOS15_PR.P05.010.010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010 - Santafiora color nocciola, spessore 2 cm</w:t>
            </w:r>
          </w:p>
        </w:tc>
      </w:tr>
    </w:tbl>
    <w:p>
      <w:pPr>
        <w:jc w:val="right"/>
      </w:pPr>
    </w:p>
    <w:p>
      <w:pPr>
        <w:jc w:val="right"/>
        <w:spacing w:line="336" w:lineRule="auto"/>
      </w:pPr>
      <w:r>
        <w:rPr>
          <w:b/>
        </w:rPr>
        <w:t xml:space="preserve">Prezzo senza S. G. e Util. a m²: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m²: € 130,16850</w:t>
      </w:r>
    </w:p>
    <w:p>
      <w:pPr>
        <w:rPr>
          <w:sz w:val="10"/>
          <w:szCs w:val="10"/>
        </w:rPr>
      </w:pPr>
    </w:p>
    <w:p>
      <w:pPr>
        <w:rPr>
          <w:sz w:val="10"/>
          <w:szCs w:val="10"/>
        </w:rPr>
      </w:pPr>
    </w:p>
    <w:p>
      <w:pPr/>
      <w:r>
        <w:rPr>
          <w:b/>
        </w:rPr>
        <w:t xml:space="preserve">Codice regionale: TOS15_PR.P05.010.011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011 - Pietra di matraia,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012 - Grigio (nazionale),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013 - Rosa,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014 - Giallo, spessore 2 cm</w:t>
            </w:r>
          </w:p>
        </w:tc>
      </w:tr>
    </w:tbl>
    <w:p>
      <w:pPr>
        <w:jc w:val="right"/>
      </w:pPr>
    </w:p>
    <w:p>
      <w:pPr>
        <w:jc w:val="right"/>
        <w:spacing w:line="336" w:lineRule="auto"/>
      </w:pPr>
      <w:r>
        <w:rPr>
          <w:b/>
        </w:rPr>
        <w:t xml:space="preserve">Prezzo senza S. G. e Util. a m²: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m²: € 103,60350</w:t>
      </w:r>
    </w:p>
    <w:p>
      <w:pPr>
        <w:rPr>
          <w:sz w:val="10"/>
          <w:szCs w:val="10"/>
        </w:rPr>
      </w:pPr>
    </w:p>
    <w:p>
      <w:pPr>
        <w:rPr>
          <w:sz w:val="10"/>
          <w:szCs w:val="10"/>
        </w:rPr>
      </w:pPr>
    </w:p>
    <w:p>
      <w:pPr/>
      <w:r>
        <w:rPr>
          <w:b/>
        </w:rPr>
        <w:t xml:space="preserve">Codice regionale: TOS15_PR.P05.010.015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015 - Rosso imperiale, spessore 2 cm</w:t>
            </w:r>
          </w:p>
        </w:tc>
      </w:tr>
    </w:tbl>
    <w:p>
      <w:pPr>
        <w:jc w:val="right"/>
      </w:pPr>
    </w:p>
    <w:p>
      <w:pPr>
        <w:jc w:val="right"/>
        <w:spacing w:line="336" w:lineRule="auto"/>
      </w:pPr>
      <w:r>
        <w:rPr>
          <w:b/>
        </w:rPr>
        <w:t xml:space="preserve">Prezzo senza S. G. e Util. a m²: € 141,75000</w:t>
      </w:r>
    </w:p>
    <w:p>
      <w:pPr>
        <w:jc w:val="right"/>
        <w:spacing w:line="336" w:lineRule="auto"/>
      </w:pPr>
      <w:r>
        <w:rPr>
          <w:b/>
        </w:rPr>
        <w:t xml:space="preserve">Spese generali € 21,26250</w:t>
      </w:r>
    </w:p>
    <w:p>
      <w:pPr>
        <w:jc w:val="right"/>
        <w:spacing w:line="336" w:lineRule="auto"/>
      </w:pPr>
      <w:r>
        <w:rPr>
          <w:b/>
        </w:rPr>
        <w:t xml:space="preserve">Utili di impresa € 16,30125</w:t>
      </w:r>
    </w:p>
    <w:p>
      <w:pPr>
        <w:jc w:val="right"/>
        <w:spacing w:line="336" w:lineRule="auto"/>
      </w:pPr>
      <w:r>
        <w:rPr>
          <w:b/>
        </w:rPr>
        <w:t xml:space="preserve">Prezzo a m²: € 179,31375</w:t>
      </w:r>
    </w:p>
    <w:p>
      <w:pPr>
        <w:rPr>
          <w:sz w:val="10"/>
          <w:szCs w:val="10"/>
        </w:rPr>
      </w:pPr>
    </w:p>
    <w:p>
      <w:pPr>
        <w:rPr>
          <w:sz w:val="10"/>
          <w:szCs w:val="10"/>
        </w:rPr>
      </w:pPr>
    </w:p>
    <w:p>
      <w:pPr/>
      <w:r>
        <w:rPr>
          <w:b/>
        </w:rPr>
        <w:t xml:space="preserve">Codice regionale: TOS15_PR.P05.010.016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016 - Kashmire white, spessore 2 cm</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017 - Pietra forte grigia colombino, spessore 3 cm</w:t>
            </w:r>
          </w:p>
        </w:tc>
      </w:tr>
    </w:tbl>
    <w:p>
      <w:pPr>
        <w:jc w:val="right"/>
      </w:pPr>
    </w:p>
    <w:p>
      <w:pPr>
        <w:jc w:val="right"/>
        <w:spacing w:line="336" w:lineRule="auto"/>
      </w:pPr>
      <w:r>
        <w:rPr>
          <w:b/>
        </w:rPr>
        <w:t xml:space="preserve">Prezzo senza S. G. e Util. a m²: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m²: € 94,87500</w:t>
      </w:r>
    </w:p>
    <w:p>
      <w:pPr>
        <w:rPr>
          <w:sz w:val="10"/>
          <w:szCs w:val="10"/>
        </w:rPr>
      </w:pPr>
    </w:p>
    <w:p>
      <w:pPr>
        <w:rPr>
          <w:sz w:val="10"/>
          <w:szCs w:val="10"/>
        </w:rPr>
      </w:pPr>
    </w:p>
    <w:p>
      <w:pPr/>
      <w:r>
        <w:rPr>
          <w:b/>
        </w:rPr>
        <w:t xml:space="preserve">Codice regionale: TOS15_PR.P05.010.018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Lastre per scalini, davanzali, soglie, stipiti, rivestimenti lucidate sul piano e nelle coste in vista, con spigoli leggermente smussati, escluse lavorazioni speciali.</w:t>
            </w:r>
          </w:p>
        </w:tc>
      </w:tr>
      <w:tr>
        <w:trPr/>
        <w:tc>
          <w:tcPr>
            <w:tcW w:w="1200" w:type="dxa"/>
          </w:tcPr>
          <w:p>
            <w:pPr/>
            <w:r>
              <w:rPr>
                <w:b/>
              </w:rPr>
              <w:t xml:space="preserve">Articolo:</w:t>
            </w:r>
          </w:p>
        </w:tc>
        <w:tc>
          <w:tcPr>
            <w:tcW w:w="7900" w:type="dxa"/>
          </w:tcPr>
          <w:p>
            <w:pPr/>
            <w:r>
              <w:rPr/>
              <w:t xml:space="preserve">018 - Pietra forte grigia colombino, spessore 4 cm</w:t>
            </w:r>
          </w:p>
        </w:tc>
      </w:tr>
    </w:tbl>
    <w:p>
      <w:pPr>
        <w:jc w:val="right"/>
      </w:pPr>
    </w:p>
    <w:p>
      <w:pPr>
        <w:jc w:val="right"/>
        <w:spacing w:line="336" w:lineRule="auto"/>
      </w:pPr>
      <w:r>
        <w:rPr>
          <w:b/>
        </w:rPr>
        <w:t xml:space="preserve">Prezzo senza S. G. e Util. a m²: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m²: € 107,52500</w:t>
      </w:r>
    </w:p>
    <w:p>
      <w:pPr>
        <w:rPr>
          <w:sz w:val="10"/>
          <w:szCs w:val="10"/>
        </w:rPr>
      </w:pPr>
    </w:p>
    <w:p>
      <w:pPr>
        <w:rPr>
          <w:sz w:val="10"/>
          <w:szCs w:val="10"/>
        </w:rPr>
      </w:pPr>
    </w:p>
    <w:p>
      <w:pPr/>
      <w:r>
        <w:rPr>
          <w:b/>
        </w:rPr>
        <w:t xml:space="preserve">Codice regionale: TOS15_PR.P05.021.001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001 - a spacco grezzo sp. cm 2,5</w:t>
            </w:r>
          </w:p>
        </w:tc>
      </w:tr>
    </w:tbl>
    <w:p>
      <w:pPr>
        <w:jc w:val="right"/>
      </w:pPr>
    </w:p>
    <w:p>
      <w:pPr>
        <w:jc w:val="right"/>
        <w:spacing w:line="336" w:lineRule="auto"/>
      </w:pPr>
      <w:r>
        <w:rPr>
          <w:b/>
        </w:rPr>
        <w:t xml:space="preserve">Prezzo senza S. G. e Util. a m²: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m²: € 196,58100</w:t>
      </w:r>
    </w:p>
    <w:p>
      <w:pPr>
        <w:rPr>
          <w:sz w:val="10"/>
          <w:szCs w:val="10"/>
        </w:rPr>
      </w:pPr>
    </w:p>
    <w:p>
      <w:pPr>
        <w:rPr>
          <w:sz w:val="10"/>
          <w:szCs w:val="10"/>
        </w:rPr>
      </w:pPr>
    </w:p>
    <w:p>
      <w:pPr/>
      <w:r>
        <w:rPr>
          <w:b/>
        </w:rPr>
        <w:t xml:space="preserve">Codice regionale: TOS15_PR.P05.021.002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002 - a spacco grezzo con taglio a filo sega sp. cm 2,5</w:t>
            </w:r>
          </w:p>
        </w:tc>
      </w:tr>
    </w:tbl>
    <w:p>
      <w:pPr>
        <w:jc w:val="right"/>
      </w:pPr>
    </w:p>
    <w:p>
      <w:pPr>
        <w:jc w:val="right"/>
        <w:spacing w:line="336" w:lineRule="auto"/>
      </w:pPr>
      <w:r>
        <w:rPr>
          <w:b/>
        </w:rPr>
        <w:t xml:space="preserve">Prezzo senza S. G. e Util. a m²: € 173,25000</w:t>
      </w:r>
    </w:p>
    <w:p>
      <w:pPr>
        <w:jc w:val="right"/>
        <w:spacing w:line="336" w:lineRule="auto"/>
      </w:pPr>
      <w:r>
        <w:rPr>
          <w:b/>
        </w:rPr>
        <w:t xml:space="preserve">Spese generali € 25,98750</w:t>
      </w:r>
    </w:p>
    <w:p>
      <w:pPr>
        <w:jc w:val="right"/>
        <w:spacing w:line="336" w:lineRule="auto"/>
      </w:pPr>
      <w:r>
        <w:rPr>
          <w:b/>
        </w:rPr>
        <w:t xml:space="preserve">Utili di impresa € 19,92375</w:t>
      </w:r>
    </w:p>
    <w:p>
      <w:pPr>
        <w:jc w:val="right"/>
        <w:spacing w:line="336" w:lineRule="auto"/>
      </w:pPr>
      <w:r>
        <w:rPr>
          <w:b/>
        </w:rPr>
        <w:t xml:space="preserve">Prezzo a m²: € 219,16125</w:t>
      </w:r>
    </w:p>
    <w:p>
      <w:pPr>
        <w:rPr>
          <w:sz w:val="10"/>
          <w:szCs w:val="10"/>
        </w:rPr>
      </w:pPr>
    </w:p>
    <w:p>
      <w:pPr>
        <w:rPr>
          <w:sz w:val="10"/>
          <w:szCs w:val="10"/>
        </w:rPr>
      </w:pPr>
    </w:p>
    <w:p>
      <w:pPr/>
      <w:r>
        <w:rPr>
          <w:b/>
        </w:rPr>
        <w:t xml:space="preserve">Codice regionale: TOS15_PR.P05.021.003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003 - a spacco grezzo sp. cm 3</w:t>
            </w:r>
          </w:p>
        </w:tc>
      </w:tr>
    </w:tbl>
    <w:p>
      <w:pPr>
        <w:jc w:val="right"/>
      </w:pPr>
    </w:p>
    <w:p>
      <w:pPr>
        <w:jc w:val="right"/>
        <w:spacing w:line="336" w:lineRule="auto"/>
      </w:pPr>
      <w:r>
        <w:rPr>
          <w:b/>
        </w:rPr>
        <w:t xml:space="preserve">Prezzo senza S. G. e Util. a m²: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m²: € 48,07000</w:t>
      </w:r>
    </w:p>
    <w:p>
      <w:pPr>
        <w:rPr>
          <w:sz w:val="10"/>
          <w:szCs w:val="10"/>
        </w:rPr>
      </w:pPr>
    </w:p>
    <w:p>
      <w:pPr>
        <w:rPr>
          <w:sz w:val="10"/>
          <w:szCs w:val="10"/>
        </w:rPr>
      </w:pPr>
    </w:p>
    <w:p>
      <w:pPr/>
      <w:r>
        <w:rPr>
          <w:b/>
        </w:rPr>
        <w:t xml:space="preserve">Codice regionale: TOS15_PR.P05.021.004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Lastre in pietra arenaria per coperture</w:t>
            </w:r>
          </w:p>
        </w:tc>
      </w:tr>
      <w:tr>
        <w:trPr/>
        <w:tc>
          <w:tcPr>
            <w:tcW w:w="1200" w:type="dxa"/>
          </w:tcPr>
          <w:p>
            <w:pPr/>
            <w:r>
              <w:rPr>
                <w:b/>
              </w:rPr>
              <w:t xml:space="preserve">Articolo:</w:t>
            </w:r>
          </w:p>
        </w:tc>
        <w:tc>
          <w:tcPr>
            <w:tcW w:w="7900" w:type="dxa"/>
          </w:tcPr>
          <w:p>
            <w:pPr/>
            <w:r>
              <w:rPr/>
              <w:t xml:space="preserve">004 - a spacco grezzo con taglio a filo sega sp. cm 3</w:t>
            </w:r>
          </w:p>
        </w:tc>
      </w:tr>
    </w:tbl>
    <w:p>
      <w:pPr>
        <w:jc w:val="right"/>
      </w:pPr>
    </w:p>
    <w:p>
      <w:pPr>
        <w:jc w:val="right"/>
        <w:spacing w:line="336" w:lineRule="auto"/>
      </w:pPr>
      <w:r>
        <w:rPr>
          <w:b/>
        </w:rPr>
        <w:t xml:space="preserve">Prezzo senza S. G. e Util. a m²: € 44,00000</w:t>
      </w:r>
    </w:p>
    <w:p>
      <w:pPr>
        <w:jc w:val="right"/>
        <w:spacing w:line="336" w:lineRule="auto"/>
      </w:pPr>
      <w:r>
        <w:rPr>
          <w:b/>
        </w:rPr>
        <w:t xml:space="preserve">Spese generali € 6,60000</w:t>
      </w:r>
    </w:p>
    <w:p>
      <w:pPr>
        <w:jc w:val="right"/>
        <w:spacing w:line="336" w:lineRule="auto"/>
      </w:pPr>
      <w:r>
        <w:rPr>
          <w:b/>
        </w:rPr>
        <w:t xml:space="preserve">Utili di impresa € 5,06000</w:t>
      </w:r>
    </w:p>
    <w:p>
      <w:pPr>
        <w:jc w:val="right"/>
        <w:spacing w:line="336" w:lineRule="auto"/>
      </w:pPr>
      <w:r>
        <w:rPr>
          <w:b/>
        </w:rPr>
        <w:t xml:space="preserve">Prezzo a m²: € 55,66000</w:t>
      </w:r>
    </w:p>
    <w:p>
      <w:pPr>
        <w:rPr>
          <w:sz w:val="10"/>
          <w:szCs w:val="10"/>
        </w:rPr>
      </w:pPr>
    </w:p>
    <w:p>
      <w:pPr>
        <w:rPr>
          <w:sz w:val="10"/>
          <w:szCs w:val="10"/>
        </w:rPr>
      </w:pPr>
    </w:p>
    <w:p>
      <w:pPr>
        <w:sectPr>
          <w:headerReference w:type="default" r:id="rId237"/>
          <w:footerReference w:type="default" r:id="rId23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TOS15_PR.P06</w:t>
      </w:r>
    </w:p>
    <w:tbl>
      <w:tblGrid>
        <w:gridCol w:w="1200" w:type="dxa"/>
        <w:gridCol w:w="7900" w:type="dxa"/>
      </w:tblGrid>
      <w:tr>
        <w:trPr/>
        <w:tc>
          <w:tcPr>
            <w:tcW w:w="1200" w:type="dxa"/>
          </w:tcPr>
          <w:p>
            <w:pPr/>
            <w:r>
              <w:rPr/>
              <w:t xml:space="preserve">Capitolo: </w:t>
            </w:r>
          </w:p>
        </w:tc>
        <w:tc>
          <w:tcPr>
            <w:tcW w:w="7900" w:type="dxa"/>
          </w:tcPr>
          <w:p>
            <w:pPr/>
            <w:r>
              <w:rPr/>
              <w:t xml:space="preserve">ACCIAIO: tipo B450C per cemento armato ordinario controllato in stabilimento; tipo FE360/S235 per carpenteria metallica, conforme alle Norme Tecniche per le Costruzioni, D.M. 14/01/2008 e alla norma UNI EN 1090:2012</w:t>
            </w:r>
          </w:p>
        </w:tc>
      </w:tr>
    </w:tbl>
    <w:p>
      <w:pPr>
        <w:rPr>
          <w:sz w:val="10"/>
          <w:szCs w:val="10"/>
        </w:rPr>
      </w:pPr>
    </w:p>
    <w:p>
      <w:pPr/>
      <w:r>
        <w:rPr>
          <w:b/>
        </w:rPr>
        <w:t xml:space="preserve">Codice regionale: TOS15_PR.P06.001.001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001 - Ø 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002 - Ø 8</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003 - Ø 10</w:t>
            </w:r>
          </w:p>
        </w:tc>
      </w:tr>
    </w:tbl>
    <w:p>
      <w:pPr>
        <w:jc w:val="right"/>
      </w:pPr>
    </w:p>
    <w:p>
      <w:pPr>
        <w:jc w:val="right"/>
        <w:spacing w:line="336" w:lineRule="auto"/>
      </w:pPr>
      <w:r>
        <w:rPr>
          <w:b/>
        </w:rPr>
        <w:t xml:space="preserve">Prezzo senza S. G. e Util. a kg: € 0,58860</w:t>
      </w:r>
    </w:p>
    <w:p>
      <w:pPr>
        <w:jc w:val="right"/>
        <w:spacing w:line="336" w:lineRule="auto"/>
      </w:pPr>
      <w:r>
        <w:rPr>
          <w:b/>
        </w:rPr>
        <w:t xml:space="preserve">Spese generali € 0,08829</w:t>
      </w:r>
    </w:p>
    <w:p>
      <w:pPr>
        <w:jc w:val="right"/>
        <w:spacing w:line="336" w:lineRule="auto"/>
      </w:pPr>
      <w:r>
        <w:rPr>
          <w:b/>
        </w:rPr>
        <w:t xml:space="preserve">Utili di impresa € 0,06769</w:t>
      </w:r>
    </w:p>
    <w:p>
      <w:pPr>
        <w:jc w:val="right"/>
        <w:spacing w:line="336" w:lineRule="auto"/>
      </w:pPr>
      <w:r>
        <w:rPr>
          <w:b/>
        </w:rPr>
        <w:t xml:space="preserve">Prezzo a kg: € 0,74458</w:t>
      </w:r>
    </w:p>
    <w:p>
      <w:pPr>
        <w:rPr>
          <w:sz w:val="10"/>
          <w:szCs w:val="10"/>
        </w:rPr>
      </w:pPr>
    </w:p>
    <w:p>
      <w:pPr>
        <w:rPr>
          <w:sz w:val="10"/>
          <w:szCs w:val="10"/>
        </w:rPr>
      </w:pPr>
    </w:p>
    <w:p>
      <w:pPr/>
      <w:r>
        <w:rPr>
          <w:b/>
        </w:rPr>
        <w:t xml:space="preserve">Codice regionale: TOS15_PR.P06.001.060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060 - da Ø 12 a Ø 18</w:t>
            </w:r>
          </w:p>
        </w:tc>
      </w:tr>
    </w:tbl>
    <w:p>
      <w:pPr>
        <w:jc w:val="right"/>
      </w:pPr>
    </w:p>
    <w:p>
      <w:pPr>
        <w:jc w:val="right"/>
        <w:spacing w:line="336" w:lineRule="auto"/>
      </w:pPr>
      <w:r>
        <w:rPr>
          <w:b/>
        </w:rPr>
        <w:t xml:space="preserve">Prezzo senza S. G. e Util. a kg: € 0,57596</w:t>
      </w:r>
    </w:p>
    <w:p>
      <w:pPr>
        <w:jc w:val="right"/>
        <w:spacing w:line="336" w:lineRule="auto"/>
      </w:pPr>
      <w:r>
        <w:rPr>
          <w:b/>
        </w:rPr>
        <w:t xml:space="preserve">Spese generali € 0,08639</w:t>
      </w:r>
    </w:p>
    <w:p>
      <w:pPr>
        <w:jc w:val="right"/>
        <w:spacing w:line="336" w:lineRule="auto"/>
      </w:pPr>
      <w:r>
        <w:rPr>
          <w:b/>
        </w:rPr>
        <w:t xml:space="preserve">Utili di impresa € 0,06624</w:t>
      </w:r>
    </w:p>
    <w:p>
      <w:pPr>
        <w:jc w:val="right"/>
        <w:spacing w:line="336" w:lineRule="auto"/>
      </w:pPr>
      <w:r>
        <w:rPr>
          <w:b/>
        </w:rPr>
        <w:t xml:space="preserve">Prezzo a kg: € 0,72859</w:t>
      </w:r>
    </w:p>
    <w:p>
      <w:pPr>
        <w:rPr>
          <w:sz w:val="10"/>
          <w:szCs w:val="10"/>
        </w:rPr>
      </w:pPr>
    </w:p>
    <w:p>
      <w:pPr>
        <w:rPr>
          <w:sz w:val="10"/>
          <w:szCs w:val="10"/>
        </w:rPr>
      </w:pPr>
    </w:p>
    <w:p>
      <w:pPr/>
      <w:r>
        <w:rPr>
          <w:b/>
        </w:rPr>
        <w:t xml:space="preserve">Codice regionale: TOS15_PR.P06.001.061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061 - da Ø 20 a Ø 26</w:t>
            </w:r>
          </w:p>
        </w:tc>
      </w:tr>
    </w:tbl>
    <w:p>
      <w:pPr>
        <w:jc w:val="right"/>
      </w:pPr>
    </w:p>
    <w:p>
      <w:pPr>
        <w:jc w:val="right"/>
        <w:spacing w:line="336" w:lineRule="auto"/>
      </w:pPr>
      <w:r>
        <w:rPr>
          <w:b/>
        </w:rPr>
        <w:t xml:space="preserve">Prezzo senza S. G. e Util. a kg: € 0,61750</w:t>
      </w:r>
    </w:p>
    <w:p>
      <w:pPr>
        <w:jc w:val="right"/>
        <w:spacing w:line="336" w:lineRule="auto"/>
      </w:pPr>
      <w:r>
        <w:rPr>
          <w:b/>
        </w:rPr>
        <w:t xml:space="preserve">Spese generali € 0,09263</w:t>
      </w:r>
    </w:p>
    <w:p>
      <w:pPr>
        <w:jc w:val="right"/>
        <w:spacing w:line="336" w:lineRule="auto"/>
      </w:pPr>
      <w:r>
        <w:rPr>
          <w:b/>
        </w:rPr>
        <w:t xml:space="preserve">Utili di impresa € 0,07101</w:t>
      </w:r>
    </w:p>
    <w:p>
      <w:pPr>
        <w:jc w:val="right"/>
        <w:spacing w:line="336" w:lineRule="auto"/>
      </w:pPr>
      <w:r>
        <w:rPr>
          <w:b/>
        </w:rPr>
        <w:t xml:space="preserve">Prezzo a kg: € 0,78114</w:t>
      </w:r>
    </w:p>
    <w:p>
      <w:pPr>
        <w:rPr>
          <w:sz w:val="10"/>
          <w:szCs w:val="10"/>
        </w:rPr>
      </w:pPr>
    </w:p>
    <w:p>
      <w:pPr>
        <w:rPr>
          <w:sz w:val="10"/>
          <w:szCs w:val="10"/>
        </w:rPr>
      </w:pPr>
    </w:p>
    <w:p>
      <w:pPr/>
      <w:r>
        <w:rPr>
          <w:b/>
        </w:rPr>
        <w:t xml:space="preserve">Codice regionale: TOS15_PR.P06.001.065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Barre ad aderenza migliorata, per C.A., conforme alla norma UNI EN 10080, non sagomate.</w:t>
            </w:r>
          </w:p>
        </w:tc>
      </w:tr>
      <w:tr>
        <w:trPr/>
        <w:tc>
          <w:tcPr>
            <w:tcW w:w="1200" w:type="dxa"/>
          </w:tcPr>
          <w:p>
            <w:pPr/>
            <w:r>
              <w:rPr>
                <w:b/>
              </w:rPr>
              <w:t xml:space="preserve">Articolo:</w:t>
            </w:r>
          </w:p>
        </w:tc>
        <w:tc>
          <w:tcPr>
            <w:tcW w:w="7900" w:type="dxa"/>
          </w:tcPr>
          <w:p>
            <w:pPr/>
            <w:r>
              <w:rPr/>
              <w:t xml:space="preserve">065 - da Ø 6 a Ø 26 per armatura di strutture (solo nell’ambito di progettazione preliminare).</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Rete elettrosaldata ad aderenza migliorata, conforme alla norma UNI EN 10080, formato mm. 2000x3000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€ 0,64178</w:t>
      </w:r>
    </w:p>
    <w:p>
      <w:pPr>
        <w:jc w:val="right"/>
        <w:spacing w:line="336" w:lineRule="auto"/>
      </w:pPr>
      <w:r>
        <w:rPr>
          <w:b/>
        </w:rPr>
        <w:t xml:space="preserve">Spese generali € 0,09627</w:t>
      </w:r>
    </w:p>
    <w:p>
      <w:pPr>
        <w:jc w:val="right"/>
        <w:spacing w:line="336" w:lineRule="auto"/>
      </w:pPr>
      <w:r>
        <w:rPr>
          <w:b/>
        </w:rPr>
        <w:t xml:space="preserve">Utili di impresa € 0,07380</w:t>
      </w:r>
    </w:p>
    <w:p>
      <w:pPr>
        <w:jc w:val="right"/>
        <w:spacing w:line="336" w:lineRule="auto"/>
      </w:pPr>
      <w:r>
        <w:rPr>
          <w:b/>
        </w:rPr>
        <w:t xml:space="preserve">Prezzo a kg: € 0,81185</w:t>
      </w:r>
    </w:p>
    <w:p>
      <w:pPr>
        <w:rPr>
          <w:sz w:val="10"/>
          <w:szCs w:val="10"/>
        </w:rPr>
      </w:pPr>
    </w:p>
    <w:p>
      <w:pPr>
        <w:rPr>
          <w:sz w:val="10"/>
          <w:szCs w:val="10"/>
        </w:rPr>
      </w:pPr>
    </w:p>
    <w:p>
      <w:pPr/>
      <w:r>
        <w:rPr>
          <w:b/>
        </w:rPr>
        <w:t xml:space="preserve">Codice regionale: TOS15_PR.P06.003.001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001 - Ø 5 100x100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002 - Ø 5 150x150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003 - Ø 5 200x200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004 - Ø 6 100x100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005 - Ø 6 150x150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006 - Ø 6 200x200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007 - Ø 8 100x100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008 - Ø 8 150x150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009 - Ø 8 200x200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Rete elettrosaldata ad aderenza migliorata, conforme alla norma UNI EN 10080, formato mm 2250x4000</w:t>
            </w:r>
          </w:p>
        </w:tc>
      </w:tr>
      <w:tr>
        <w:trPr/>
        <w:tc>
          <w:tcPr>
            <w:tcW w:w="1200" w:type="dxa"/>
          </w:tcPr>
          <w:p>
            <w:pPr/>
            <w:r>
              <w:rPr>
                <w:b/>
              </w:rPr>
              <w:t xml:space="preserve">Articolo:</w:t>
            </w:r>
          </w:p>
        </w:tc>
        <w:tc>
          <w:tcPr>
            <w:tcW w:w="7900" w:type="dxa"/>
          </w:tcPr>
          <w:p>
            <w:pPr/>
            <w:r>
              <w:rPr/>
              <w:t xml:space="preserve">010 - Ø 10 200x200</w:t>
            </w:r>
          </w:p>
        </w:tc>
      </w:tr>
    </w:tbl>
    <w:p>
      <w:pPr>
        <w:jc w:val="right"/>
      </w:pPr>
    </w:p>
    <w:p>
      <w:pPr>
        <w:jc w:val="right"/>
        <w:spacing w:line="336" w:lineRule="auto"/>
      </w:pPr>
      <w:r>
        <w:rPr>
          <w:b/>
        </w:rPr>
        <w:t xml:space="preserve">Prezzo senza S. G. e Util. a kg: € 0,64600</w:t>
      </w:r>
    </w:p>
    <w:p>
      <w:pPr>
        <w:jc w:val="right"/>
        <w:spacing w:line="336" w:lineRule="auto"/>
      </w:pPr>
      <w:r>
        <w:rPr>
          <w:b/>
        </w:rPr>
        <w:t xml:space="preserve">Spese generali € 0,09690</w:t>
      </w:r>
    </w:p>
    <w:p>
      <w:pPr>
        <w:jc w:val="right"/>
        <w:spacing w:line="336" w:lineRule="auto"/>
      </w:pPr>
      <w:r>
        <w:rPr>
          <w:b/>
        </w:rPr>
        <w:t xml:space="preserve">Utili di impresa € 0,07429</w:t>
      </w:r>
    </w:p>
    <w:p>
      <w:pPr>
        <w:jc w:val="right"/>
        <w:spacing w:line="336" w:lineRule="auto"/>
      </w:pPr>
      <w:r>
        <w:rPr>
          <w:b/>
        </w:rPr>
        <w:t xml:space="preserve">Prezzo a kg: € 0,81719</w:t>
      </w:r>
    </w:p>
    <w:p>
      <w:pPr>
        <w:rPr>
          <w:sz w:val="10"/>
          <w:szCs w:val="10"/>
        </w:rPr>
      </w:pPr>
    </w:p>
    <w:p>
      <w:pPr>
        <w:rPr>
          <w:sz w:val="10"/>
          <w:szCs w:val="10"/>
        </w:rPr>
      </w:pPr>
    </w:p>
    <w:p>
      <w:pPr/>
      <w:r>
        <w:rPr>
          <w:b/>
        </w:rPr>
        <w:t xml:space="preserve">Codice regionale: TOS15_PR.P06.004.001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001 - Staffe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002 - sagomato </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TOS15_PR.P06.004.003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003 - in barre dritte a misura</w:t>
            </w:r>
          </w:p>
        </w:tc>
      </w:tr>
    </w:tbl>
    <w:p>
      <w:pPr>
        <w:jc w:val="right"/>
      </w:pPr>
    </w:p>
    <w:p>
      <w:pPr>
        <w:jc w:val="right"/>
        <w:spacing w:line="336" w:lineRule="auto"/>
      </w:pPr>
      <w:r>
        <w:rPr>
          <w:b/>
        </w:rPr>
        <w:t xml:space="preserve">Prezzo senza S. G. e Util. a kg: € 0,59495</w:t>
      </w:r>
    </w:p>
    <w:p>
      <w:pPr>
        <w:jc w:val="right"/>
        <w:spacing w:line="336" w:lineRule="auto"/>
      </w:pPr>
      <w:r>
        <w:rPr>
          <w:b/>
        </w:rPr>
        <w:t xml:space="preserve">Spese generali € 0,08924</w:t>
      </w:r>
    </w:p>
    <w:p>
      <w:pPr>
        <w:jc w:val="right"/>
        <w:spacing w:line="336" w:lineRule="auto"/>
      </w:pPr>
      <w:r>
        <w:rPr>
          <w:b/>
        </w:rPr>
        <w:t xml:space="preserve">Utili di impresa € 0,06842</w:t>
      </w:r>
    </w:p>
    <w:p>
      <w:pPr>
        <w:jc w:val="right"/>
        <w:spacing w:line="336" w:lineRule="auto"/>
      </w:pPr>
      <w:r>
        <w:rPr>
          <w:b/>
        </w:rPr>
        <w:t xml:space="preserve">Prezzo a kg: € 0,75261</w:t>
      </w:r>
    </w:p>
    <w:p>
      <w:pPr>
        <w:rPr>
          <w:sz w:val="10"/>
          <w:szCs w:val="10"/>
        </w:rPr>
      </w:pPr>
    </w:p>
    <w:p>
      <w:pPr>
        <w:rPr>
          <w:sz w:val="10"/>
          <w:szCs w:val="10"/>
        </w:rPr>
      </w:pPr>
    </w:p>
    <w:p>
      <w:pPr/>
      <w:r>
        <w:rPr>
          <w:b/>
        </w:rPr>
        <w:t xml:space="preserve">Codice regionale: TOS15_PR.P06.004.004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Acciaio ad aderenza migliorata prelavorato prezzo finito Fe B 450 C controllato,</w:t>
            </w:r>
          </w:p>
        </w:tc>
      </w:tr>
      <w:tr>
        <w:trPr/>
        <w:tc>
          <w:tcPr>
            <w:tcW w:w="1200" w:type="dxa"/>
          </w:tcPr>
          <w:p>
            <w:pPr/>
            <w:r>
              <w:rPr>
                <w:b/>
              </w:rPr>
              <w:t xml:space="preserve">Articolo:</w:t>
            </w:r>
          </w:p>
        </w:tc>
        <w:tc>
          <w:tcPr>
            <w:tcW w:w="7900" w:type="dxa"/>
          </w:tcPr>
          <w:p>
            <w:pPr/>
            <w:r>
              <w:rPr/>
              <w:t xml:space="preserve">004 - gabbie</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TOS15_PR.P06.005.001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001 - da mm 80 a mm 120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002 - da mm 140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003 -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Profilati ad UPN conformi alla norma UNI EN 10279:2002</w:t>
            </w:r>
          </w:p>
        </w:tc>
      </w:tr>
      <w:tr>
        <w:trPr/>
        <w:tc>
          <w:tcPr>
            <w:tcW w:w="1200" w:type="dxa"/>
          </w:tcPr>
          <w:p>
            <w:pPr/>
            <w:r>
              <w:rPr>
                <w:b/>
              </w:rPr>
              <w:t xml:space="preserve">Articolo:</w:t>
            </w:r>
          </w:p>
        </w:tc>
        <w:tc>
          <w:tcPr>
            <w:tcW w:w="7900" w:type="dxa"/>
          </w:tcPr>
          <w:p>
            <w:pPr/>
            <w:r>
              <w:rPr/>
              <w:t xml:space="preserve">004 - fino a 65 mm</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001 - fino a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Profilati IPE – HE conformi alle norme UNI 5397:1978 – 5398:1978</w:t>
            </w:r>
          </w:p>
        </w:tc>
      </w:tr>
      <w:tr>
        <w:trPr/>
        <w:tc>
          <w:tcPr>
            <w:tcW w:w="1200" w:type="dxa"/>
          </w:tcPr>
          <w:p>
            <w:pPr/>
            <w:r>
              <w:rPr>
                <w:b/>
              </w:rPr>
              <w:t xml:space="preserve">Articolo:</w:t>
            </w:r>
          </w:p>
        </w:tc>
        <w:tc>
          <w:tcPr>
            <w:tcW w:w="7900" w:type="dxa"/>
          </w:tcPr>
          <w:p>
            <w:pPr/>
            <w:r>
              <w:rPr/>
              <w:t xml:space="preserve">002 - oltre mm 240</w:t>
            </w:r>
          </w:p>
        </w:tc>
      </w:tr>
    </w:tbl>
    <w:p>
      <w:pPr>
        <w:jc w:val="right"/>
      </w:pPr>
    </w:p>
    <w:p>
      <w:pPr>
        <w:jc w:val="right"/>
        <w:spacing w:line="336" w:lineRule="auto"/>
      </w:pPr>
      <w:r>
        <w:rPr>
          <w:b/>
        </w:rPr>
        <w:t xml:space="preserve">Prezzo senza S. G. e Util. a kg: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kg: € 1,06260</w:t>
      </w:r>
    </w:p>
    <w:p>
      <w:pPr>
        <w:rPr>
          <w:sz w:val="10"/>
          <w:szCs w:val="10"/>
        </w:rPr>
      </w:pPr>
    </w:p>
    <w:p>
      <w:pPr>
        <w:rPr>
          <w:sz w:val="10"/>
          <w:szCs w:val="10"/>
        </w:rPr>
      </w:pPr>
    </w:p>
    <w:p>
      <w:pPr/>
      <w:r>
        <w:rPr>
          <w:b/>
        </w:rPr>
        <w:t xml:space="preserve">Codice regionale: TOS15_PR.P06.007.001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Profilati a T conformi alle norme UNI 5681:1973</w:t>
            </w:r>
          </w:p>
        </w:tc>
      </w:tr>
      <w:tr>
        <w:trPr/>
        <w:tc>
          <w:tcPr>
            <w:tcW w:w="1200" w:type="dxa"/>
          </w:tcPr>
          <w:p>
            <w:pPr/>
            <w:r>
              <w:rPr>
                <w:b/>
              </w:rPr>
              <w:t xml:space="preserve">Articolo:</w:t>
            </w:r>
          </w:p>
        </w:tc>
        <w:tc>
          <w:tcPr>
            <w:tcW w:w="7900" w:type="dxa"/>
          </w:tcPr>
          <w:p>
            <w:pPr/>
            <w:r>
              <w:rPr/>
              <w:t xml:space="preserve">001 - da mm 20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001 - da mm 20 a mm 50</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Profilati a L conformi alle norme UNI 6762:1970</w:t>
            </w:r>
          </w:p>
        </w:tc>
      </w:tr>
      <w:tr>
        <w:trPr/>
        <w:tc>
          <w:tcPr>
            <w:tcW w:w="1200" w:type="dxa"/>
          </w:tcPr>
          <w:p>
            <w:pPr/>
            <w:r>
              <w:rPr>
                <w:b/>
              </w:rPr>
              <w:t xml:space="preserve">Articolo:</w:t>
            </w:r>
          </w:p>
        </w:tc>
        <w:tc>
          <w:tcPr>
            <w:tcW w:w="7900" w:type="dxa"/>
          </w:tcPr>
          <w:p>
            <w:pPr/>
            <w:r>
              <w:rPr/>
              <w:t xml:space="preserve">002 - da mm 50 a mm 100</w:t>
            </w:r>
          </w:p>
        </w:tc>
      </w:tr>
    </w:tbl>
    <w:p>
      <w:pPr>
        <w:jc w:val="right"/>
      </w:pPr>
    </w:p>
    <w:p>
      <w:pPr>
        <w:jc w:val="right"/>
        <w:spacing w:line="336" w:lineRule="auto"/>
      </w:pPr>
      <w:r>
        <w:rPr>
          <w:b/>
        </w:rPr>
        <w:t xml:space="preserve">Prezzo senza S. G. e Util. a kg: € 0,90250</w:t>
      </w:r>
    </w:p>
    <w:p>
      <w:pPr>
        <w:jc w:val="right"/>
        <w:spacing w:line="336" w:lineRule="auto"/>
      </w:pPr>
      <w:r>
        <w:rPr>
          <w:b/>
        </w:rPr>
        <w:t xml:space="preserve">Spese generali € 0,13538</w:t>
      </w:r>
    </w:p>
    <w:p>
      <w:pPr>
        <w:jc w:val="right"/>
        <w:spacing w:line="336" w:lineRule="auto"/>
      </w:pPr>
      <w:r>
        <w:rPr>
          <w:b/>
        </w:rPr>
        <w:t xml:space="preserve">Utili di impresa € 0,10379</w:t>
      </w:r>
    </w:p>
    <w:p>
      <w:pPr>
        <w:jc w:val="right"/>
        <w:spacing w:line="336" w:lineRule="auto"/>
      </w:pPr>
      <w:r>
        <w:rPr>
          <w:b/>
        </w:rPr>
        <w:t xml:space="preserve">Prezzo a kg: € 1,14166</w:t>
      </w:r>
    </w:p>
    <w:p>
      <w:pPr>
        <w:rPr>
          <w:sz w:val="10"/>
          <w:szCs w:val="10"/>
        </w:rPr>
      </w:pPr>
    </w:p>
    <w:p>
      <w:pPr>
        <w:rPr>
          <w:sz w:val="10"/>
          <w:szCs w:val="10"/>
        </w:rPr>
      </w:pPr>
    </w:p>
    <w:p>
      <w:pPr/>
      <w:r>
        <w:rPr>
          <w:b/>
        </w:rPr>
        <w:t xml:space="preserve">Codice regionale: TOS15_PR.P06.009.003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Profilati tubolari quadri o rettangolari</w:t>
            </w:r>
          </w:p>
        </w:tc>
      </w:tr>
      <w:tr>
        <w:trPr/>
        <w:tc>
          <w:tcPr>
            <w:tcW w:w="1200" w:type="dxa"/>
          </w:tcPr>
          <w:p>
            <w:pPr/>
            <w:r>
              <w:rPr>
                <w:b/>
              </w:rPr>
              <w:t xml:space="preserve">Articolo:</w:t>
            </w:r>
          </w:p>
        </w:tc>
        <w:tc>
          <w:tcPr>
            <w:tcW w:w="7900" w:type="dxa"/>
          </w:tcPr>
          <w:p>
            <w:pPr/>
            <w:r>
              <w:rPr/>
              <w:t xml:space="preserve">003 - 40x30 mm, spessore 30/10 di mm</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001 - per armatura principale, nero, senza saldatura</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TOS15_PR.P06.010.002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Tubi in acciaio per micropali</w:t>
            </w:r>
          </w:p>
        </w:tc>
      </w:tr>
      <w:tr>
        <w:trPr/>
        <w:tc>
          <w:tcPr>
            <w:tcW w:w="1200" w:type="dxa"/>
          </w:tcPr>
          <w:p>
            <w:pPr/>
            <w:r>
              <w:rPr>
                <w:b/>
              </w:rPr>
              <w:t xml:space="preserve">Articolo:</w:t>
            </w:r>
          </w:p>
        </w:tc>
        <w:tc>
          <w:tcPr>
            <w:tcW w:w="7900" w:type="dxa"/>
          </w:tcPr>
          <w:p>
            <w:pPr/>
            <w:r>
              <w:rPr/>
              <w:t xml:space="preserve">002 - per armatura principale, nero, senza saldatura, con finestrature</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TOS15_PR.P06.012.001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Profilati angolari con lati uguali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€ 0,92185</w:t>
      </w:r>
    </w:p>
    <w:p>
      <w:pPr>
        <w:jc w:val="right"/>
        <w:spacing w:line="336" w:lineRule="auto"/>
      </w:pPr>
      <w:r>
        <w:rPr>
          <w:b/>
        </w:rPr>
        <w:t xml:space="preserve">Spese generali € 0,13828</w:t>
      </w:r>
    </w:p>
    <w:p>
      <w:pPr>
        <w:jc w:val="right"/>
        <w:spacing w:line="336" w:lineRule="auto"/>
      </w:pPr>
      <w:r>
        <w:rPr>
          <w:b/>
        </w:rPr>
        <w:t xml:space="preserve">Utili di impresa € 0,10601</w:t>
      </w:r>
    </w:p>
    <w:p>
      <w:pPr>
        <w:jc w:val="right"/>
        <w:spacing w:line="336" w:lineRule="auto"/>
      </w:pPr>
      <w:r>
        <w:rPr>
          <w:b/>
        </w:rPr>
        <w:t xml:space="preserve">Prezzo a kg: € 1,16614</w:t>
      </w:r>
    </w:p>
    <w:p>
      <w:pPr>
        <w:rPr>
          <w:sz w:val="10"/>
          <w:szCs w:val="10"/>
        </w:rPr>
      </w:pPr>
    </w:p>
    <w:p>
      <w:pPr>
        <w:rPr>
          <w:sz w:val="10"/>
          <w:szCs w:val="10"/>
        </w:rPr>
      </w:pPr>
    </w:p>
    <w:p>
      <w:pPr/>
      <w:r>
        <w:rPr>
          <w:b/>
        </w:rPr>
        <w:t xml:space="preserve">Codice regionale: TOS15_PR.P06.013.001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Profilati piatti</w:t>
            </w:r>
          </w:p>
        </w:tc>
      </w:tr>
      <w:tr>
        <w:trPr/>
        <w:tc>
          <w:tcPr>
            <w:tcW w:w="1200" w:type="dxa"/>
          </w:tcPr>
          <w:p>
            <w:pPr/>
            <w:r>
              <w:rPr>
                <w:b/>
              </w:rPr>
              <w:t xml:space="preserve">Articolo:</w:t>
            </w:r>
          </w:p>
        </w:tc>
        <w:tc>
          <w:tcPr>
            <w:tcW w:w="7900" w:type="dxa"/>
          </w:tcPr>
          <w:p>
            <w:pPr/>
            <w:r>
              <w:rPr/>
              <w:t xml:space="preserve">001 - fino a 500 mm</w:t>
            </w:r>
          </w:p>
        </w:tc>
      </w:tr>
    </w:tbl>
    <w:p>
      <w:pPr>
        <w:jc w:val="right"/>
      </w:pPr>
    </w:p>
    <w:p>
      <w:pPr>
        <w:jc w:val="right"/>
        <w:spacing w:line="336" w:lineRule="auto"/>
      </w:pPr>
      <w:r>
        <w:rPr>
          <w:b/>
        </w:rPr>
        <w:t xml:space="preserve">Prezzo senza S. G. e Util. a kg: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kg: € 0,96140</w:t>
      </w:r>
    </w:p>
    <w:p>
      <w:pPr>
        <w:rPr>
          <w:sz w:val="10"/>
          <w:szCs w:val="10"/>
        </w:rPr>
      </w:pPr>
    </w:p>
    <w:p>
      <w:pPr>
        <w:rPr>
          <w:sz w:val="10"/>
          <w:szCs w:val="10"/>
        </w:rPr>
      </w:pPr>
    </w:p>
    <w:p>
      <w:pPr/>
      <w:r>
        <w:rPr>
          <w:b/>
        </w:rPr>
        <w:t xml:space="preserve">Codice regionale: TOS15_PR.P06.014.001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Profilati tondi</w:t>
            </w:r>
          </w:p>
        </w:tc>
      </w:tr>
      <w:tr>
        <w:trPr/>
        <w:tc>
          <w:tcPr>
            <w:tcW w:w="1200" w:type="dxa"/>
          </w:tcPr>
          <w:p>
            <w:pPr/>
            <w:r>
              <w:rPr>
                <w:b/>
              </w:rPr>
              <w:t xml:space="preserve">Articolo:</w:t>
            </w:r>
          </w:p>
        </w:tc>
        <w:tc>
          <w:tcPr>
            <w:tcW w:w="7900" w:type="dxa"/>
          </w:tcPr>
          <w:p>
            <w:pPr/>
            <w:r>
              <w:rPr/>
              <w:t xml:space="preserve">001 - fino a 100 mm</w:t>
            </w:r>
          </w:p>
        </w:tc>
      </w:tr>
    </w:tbl>
    <w:p>
      <w:pPr>
        <w:jc w:val="right"/>
      </w:pPr>
    </w:p>
    <w:p>
      <w:pPr>
        <w:jc w:val="right"/>
        <w:spacing w:line="336" w:lineRule="auto"/>
      </w:pPr>
      <w:r>
        <w:rPr>
          <w:b/>
        </w:rPr>
        <w:t xml:space="preserve">Prezzo senza S. G. e Util. a kg: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kg: € 0,88803</w:t>
      </w:r>
    </w:p>
    <w:p>
      <w:pPr>
        <w:rPr>
          <w:sz w:val="10"/>
          <w:szCs w:val="10"/>
        </w:rPr>
      </w:pPr>
    </w:p>
    <w:p>
      <w:pPr>
        <w:rPr>
          <w:sz w:val="10"/>
          <w:szCs w:val="10"/>
        </w:rPr>
      </w:pPr>
    </w:p>
    <w:p>
      <w:pPr/>
      <w:r>
        <w:rPr>
          <w:b/>
        </w:rPr>
        <w:t xml:space="preserve">Codice regionale: TOS15_PR.P06.015.001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Profilati quadri</w:t>
            </w:r>
          </w:p>
        </w:tc>
      </w:tr>
      <w:tr>
        <w:trPr/>
        <w:tc>
          <w:tcPr>
            <w:tcW w:w="1200" w:type="dxa"/>
          </w:tcPr>
          <w:p>
            <w:pPr/>
            <w:r>
              <w:rPr>
                <w:b/>
              </w:rPr>
              <w:t xml:space="preserve">Articolo:</w:t>
            </w:r>
          </w:p>
        </w:tc>
        <w:tc>
          <w:tcPr>
            <w:tcW w:w="7900" w:type="dxa"/>
          </w:tcPr>
          <w:p>
            <w:pPr/>
            <w:r>
              <w:rPr/>
              <w:t xml:space="preserve">001 - fino a 80 mm</w:t>
            </w:r>
          </w:p>
        </w:tc>
      </w:tr>
    </w:tbl>
    <w:p>
      <w:pPr>
        <w:jc w:val="right"/>
      </w:pPr>
    </w:p>
    <w:p>
      <w:pPr>
        <w:jc w:val="right"/>
        <w:spacing w:line="336" w:lineRule="auto"/>
      </w:pPr>
      <w:r>
        <w:rPr>
          <w:b/>
        </w:rPr>
        <w:t xml:space="preserve">Prezzo senza S. G. e Util. a kg: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kg: € 0,98670</w:t>
      </w:r>
    </w:p>
    <w:p>
      <w:pPr>
        <w:rPr>
          <w:sz w:val="10"/>
          <w:szCs w:val="10"/>
        </w:rPr>
      </w:pPr>
    </w:p>
    <w:p>
      <w:pPr>
        <w:rPr>
          <w:sz w:val="10"/>
          <w:szCs w:val="10"/>
        </w:rPr>
      </w:pPr>
    </w:p>
    <w:p>
      <w:pPr/>
      <w:r>
        <w:rPr>
          <w:b/>
        </w:rPr>
        <w:t xml:space="preserve">Codice regionale: TOS15_PR.P06.020.001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001 - quadri e rettangolari</w:t>
            </w:r>
          </w:p>
        </w:tc>
      </w:tr>
    </w:tbl>
    <w:p>
      <w:pPr>
        <w:jc w:val="right"/>
      </w:pPr>
    </w:p>
    <w:p>
      <w:pPr>
        <w:jc w:val="right"/>
        <w:spacing w:line="336" w:lineRule="auto"/>
      </w:pPr>
      <w:r>
        <w:rPr>
          <w:b/>
        </w:rPr>
        <w:t xml:space="preserve">Prezzo senza S. G. e Util. a kg: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kg: € 1,25235</w:t>
      </w:r>
    </w:p>
    <w:p>
      <w:pPr>
        <w:rPr>
          <w:sz w:val="10"/>
          <w:szCs w:val="10"/>
        </w:rPr>
      </w:pPr>
    </w:p>
    <w:p>
      <w:pPr>
        <w:rPr>
          <w:sz w:val="10"/>
          <w:szCs w:val="10"/>
        </w:rPr>
      </w:pPr>
    </w:p>
    <w:p>
      <w:pPr/>
      <w:r>
        <w:rPr>
          <w:b/>
        </w:rPr>
        <w:t xml:space="preserve">Codice regionale: TOS15_PR.P06.020.002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Profilati per serramenti</w:t>
            </w:r>
          </w:p>
        </w:tc>
      </w:tr>
      <w:tr>
        <w:trPr/>
        <w:tc>
          <w:tcPr>
            <w:tcW w:w="1200" w:type="dxa"/>
          </w:tcPr>
          <w:p>
            <w:pPr/>
            <w:r>
              <w:rPr>
                <w:b/>
              </w:rPr>
              <w:t xml:space="preserve">Articolo:</w:t>
            </w:r>
          </w:p>
        </w:tc>
        <w:tc>
          <w:tcPr>
            <w:tcW w:w="7900" w:type="dxa"/>
          </w:tcPr>
          <w:p>
            <w:pPr/>
            <w:r>
              <w:rPr/>
              <w:t xml:space="preserve">002 - quadri e rettangolari zincati</w:t>
            </w:r>
          </w:p>
        </w:tc>
      </w:tr>
    </w:tbl>
    <w:p>
      <w:pPr>
        <w:jc w:val="right"/>
      </w:pPr>
    </w:p>
    <w:p>
      <w:pPr>
        <w:jc w:val="right"/>
        <w:spacing w:line="336" w:lineRule="auto"/>
      </w:pPr>
      <w:r>
        <w:rPr>
          <w:b/>
        </w:rPr>
        <w:t xml:space="preserve">Prezzo senza S. G. e Util. a kg: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kg: € 1,20175</w:t>
      </w:r>
    </w:p>
    <w:p>
      <w:pPr>
        <w:rPr>
          <w:sz w:val="10"/>
          <w:szCs w:val="10"/>
        </w:rPr>
      </w:pPr>
    </w:p>
    <w:p>
      <w:pPr>
        <w:rPr>
          <w:sz w:val="10"/>
          <w:szCs w:val="10"/>
        </w:rPr>
      </w:pPr>
    </w:p>
    <w:p>
      <w:pPr/>
      <w:r>
        <w:rPr>
          <w:b/>
        </w:rPr>
        <w:t xml:space="preserve">Codice regionale: TOS15_PR.P06.030.001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Palancole metalliche</w:t>
            </w:r>
          </w:p>
        </w:tc>
      </w:tr>
      <w:tr>
        <w:trPr/>
        <w:tc>
          <w:tcPr>
            <w:tcW w:w="1200" w:type="dxa"/>
          </w:tcPr>
          <w:p>
            <w:pPr/>
            <w:r>
              <w:rPr>
                <w:b/>
              </w:rPr>
              <w:t xml:space="preserve">Articolo:</w:t>
            </w:r>
          </w:p>
        </w:tc>
        <w:tc>
          <w:tcPr>
            <w:tcW w:w="7900" w:type="dxa"/>
          </w:tcPr>
          <w:p>
            <w:pPr/>
            <w:r>
              <w:rPr/>
              <w:t xml:space="preserve">001 - con sezione a U, Z o piatte in acciaio, composte o a cassone, in acciaio S 235-S 275-S 355</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TOS15_PR.P06.040.001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001 - da 30 tonn, completi di piastra e dado di bloccaggio</w:t>
            </w:r>
          </w:p>
        </w:tc>
      </w:tr>
    </w:tbl>
    <w:p>
      <w:pPr>
        <w:jc w:val="right"/>
      </w:pPr>
    </w:p>
    <w:p>
      <w:pPr>
        <w:jc w:val="right"/>
        <w:spacing w:line="336" w:lineRule="auto"/>
      </w:pPr>
      <w:r>
        <w:rPr>
          <w:b/>
        </w:rPr>
        <w:t xml:space="preserve">Prezzo senza S. G. e Util. a ml: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ml: € 20,24000</w:t>
      </w:r>
    </w:p>
    <w:p>
      <w:pPr>
        <w:rPr>
          <w:sz w:val="10"/>
          <w:szCs w:val="10"/>
        </w:rPr>
      </w:pPr>
    </w:p>
    <w:p>
      <w:pPr>
        <w:rPr>
          <w:sz w:val="10"/>
          <w:szCs w:val="10"/>
        </w:rPr>
      </w:pPr>
    </w:p>
    <w:p>
      <w:pPr/>
      <w:r>
        <w:rPr>
          <w:b/>
        </w:rPr>
        <w:t xml:space="preserve">Codice regionale: TOS15_PR.P06.040.002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002 - da 45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r>
        <w:rPr>
          <w:b/>
        </w:rPr>
        <w:t xml:space="preserve">Codice regionale: TOS15_PR.P06.040.003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Tiranti in barre</w:t>
            </w:r>
          </w:p>
        </w:tc>
      </w:tr>
      <w:tr>
        <w:trPr/>
        <w:tc>
          <w:tcPr>
            <w:tcW w:w="1200" w:type="dxa"/>
          </w:tcPr>
          <w:p>
            <w:pPr/>
            <w:r>
              <w:rPr>
                <w:b/>
              </w:rPr>
              <w:t xml:space="preserve">Articolo:</w:t>
            </w:r>
          </w:p>
        </w:tc>
        <w:tc>
          <w:tcPr>
            <w:tcW w:w="7900" w:type="dxa"/>
          </w:tcPr>
          <w:p>
            <w:pPr/>
            <w:r>
              <w:rPr/>
              <w:t xml:space="preserve">003 - da 60 tonn, completi di piastra e dado di bloccaggio</w:t>
            </w:r>
          </w:p>
        </w:tc>
      </w:tr>
    </w:tbl>
    <w:p>
      <w:pPr>
        <w:jc w:val="right"/>
      </w:pPr>
    </w:p>
    <w:p>
      <w:pPr>
        <w:jc w:val="right"/>
        <w:spacing w:line="336" w:lineRule="auto"/>
      </w:pPr>
      <w:r>
        <w:rPr>
          <w:b/>
        </w:rPr>
        <w:t xml:space="preserve">Prezzo senza S. G. e Util. a ml: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ml: € 37,95000</w:t>
      </w:r>
    </w:p>
    <w:p>
      <w:pPr>
        <w:rPr>
          <w:sz w:val="10"/>
          <w:szCs w:val="10"/>
        </w:rPr>
      </w:pPr>
    </w:p>
    <w:p>
      <w:pPr>
        <w:rPr>
          <w:sz w:val="10"/>
          <w:szCs w:val="10"/>
        </w:rPr>
      </w:pPr>
    </w:p>
    <w:p>
      <w:pPr>
        <w:sectPr>
          <w:headerReference w:type="default" r:id="rId239"/>
          <w:footerReference w:type="default" r:id="rId24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TOS15_PR.P07</w:t>
      </w:r>
    </w:p>
    <w:tbl>
      <w:tblGrid>
        <w:gridCol w:w="1200" w:type="dxa"/>
        <w:gridCol w:w="7900" w:type="dxa"/>
      </w:tblGrid>
      <w:tr>
        <w:trPr/>
        <w:tc>
          <w:tcPr>
            <w:tcW w:w="1200" w:type="dxa"/>
          </w:tcPr>
          <w:p>
            <w:pPr/>
            <w:r>
              <w:rPr/>
              <w:t xml:space="preserve">Capitolo: </w:t>
            </w:r>
          </w:p>
        </w:tc>
        <w:tc>
          <w:tcPr>
            <w:tcW w:w="7900" w:type="dxa"/>
          </w:tcPr>
          <w:p>
            <w:pPr/>
            <w:r>
              <w:rPr/>
              <w:t xml:space="preserve">MATERIALI METALLICI: prodotti metallici forniti secondo i documenti previsti nella UNI EN 10204, quali lamiere in acciaio, reti metalliche, accessori e complementi metallici, elementi in ghisa, elementi in alluminio.</w:t>
            </w:r>
          </w:p>
        </w:tc>
      </w:tr>
    </w:tbl>
    <w:p>
      <w:pPr>
        <w:rPr>
          <w:sz w:val="10"/>
          <w:szCs w:val="10"/>
        </w:rPr>
      </w:pPr>
    </w:p>
    <w:p>
      <w:pPr/>
      <w:r>
        <w:rPr>
          <w:b/>
        </w:rPr>
        <w:t xml:space="preserve">Codice regionale: TOS15_PR.P07.001.001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001 - dimensioni mm 2500x600, spessore 2,5/10</w:t>
            </w:r>
          </w:p>
        </w:tc>
      </w:tr>
    </w:tbl>
    <w:p>
      <w:pPr>
        <w:jc w:val="right"/>
      </w:pPr>
    </w:p>
    <w:p>
      <w:pPr>
        <w:jc w:val="right"/>
        <w:spacing w:line="336" w:lineRule="auto"/>
      </w:pPr>
      <w:r>
        <w:rPr>
          <w:b/>
        </w:rPr>
        <w:t xml:space="preserve">Prezzo senza S. G. e Util. a m²: € 3,35900</w:t>
      </w:r>
    </w:p>
    <w:p>
      <w:pPr>
        <w:jc w:val="right"/>
        <w:spacing w:line="336" w:lineRule="auto"/>
      </w:pPr>
      <w:r>
        <w:rPr>
          <w:b/>
        </w:rPr>
        <w:t xml:space="preserve">Spese generali € 0,50385</w:t>
      </w:r>
    </w:p>
    <w:p>
      <w:pPr>
        <w:jc w:val="right"/>
        <w:spacing w:line="336" w:lineRule="auto"/>
      </w:pPr>
      <w:r>
        <w:rPr>
          <w:b/>
        </w:rPr>
        <w:t xml:space="preserve">Utili di impresa € 0,38629</w:t>
      </w:r>
    </w:p>
    <w:p>
      <w:pPr>
        <w:jc w:val="right"/>
        <w:spacing w:line="336" w:lineRule="auto"/>
      </w:pPr>
      <w:r>
        <w:rPr>
          <w:b/>
        </w:rPr>
        <w:t xml:space="preserve">Prezzo a m²: € 4,24914</w:t>
      </w:r>
    </w:p>
    <w:p>
      <w:pPr>
        <w:rPr>
          <w:sz w:val="10"/>
          <w:szCs w:val="10"/>
        </w:rPr>
      </w:pPr>
    </w:p>
    <w:p>
      <w:pPr>
        <w:rPr>
          <w:sz w:val="10"/>
          <w:szCs w:val="10"/>
        </w:rPr>
      </w:pPr>
    </w:p>
    <w:p>
      <w:pPr/>
      <w:r>
        <w:rPr>
          <w:b/>
        </w:rPr>
        <w:t xml:space="preserve">Codice regionale: TOS15_PR.P07.001.002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Lamiera di acciaio zincato in pannelli nervati e stirati, per controsoffitti</w:t>
            </w:r>
          </w:p>
        </w:tc>
      </w:tr>
      <w:tr>
        <w:trPr/>
        <w:tc>
          <w:tcPr>
            <w:tcW w:w="1200" w:type="dxa"/>
          </w:tcPr>
          <w:p>
            <w:pPr/>
            <w:r>
              <w:rPr>
                <w:b/>
              </w:rPr>
              <w:t xml:space="preserve">Articolo:</w:t>
            </w:r>
          </w:p>
        </w:tc>
        <w:tc>
          <w:tcPr>
            <w:tcW w:w="7900" w:type="dxa"/>
          </w:tcPr>
          <w:p>
            <w:pPr/>
            <w:r>
              <w:rPr/>
              <w:t xml:space="preserve">002 - dimensioni mm 2500x600, spessore 3/10</w:t>
            </w:r>
          </w:p>
        </w:tc>
      </w:tr>
    </w:tbl>
    <w:p>
      <w:pPr>
        <w:jc w:val="right"/>
      </w:pPr>
    </w:p>
    <w:p>
      <w:pPr>
        <w:jc w:val="right"/>
        <w:spacing w:line="336" w:lineRule="auto"/>
      </w:pPr>
      <w:r>
        <w:rPr>
          <w:b/>
        </w:rPr>
        <w:t xml:space="preserve">Prezzo senza S. G. e Util. a m²: € 4,23700</w:t>
      </w:r>
    </w:p>
    <w:p>
      <w:pPr>
        <w:jc w:val="right"/>
        <w:spacing w:line="336" w:lineRule="auto"/>
      </w:pPr>
      <w:r>
        <w:rPr>
          <w:b/>
        </w:rPr>
        <w:t xml:space="preserve">Spese generali € 0,63555</w:t>
      </w:r>
    </w:p>
    <w:p>
      <w:pPr>
        <w:jc w:val="right"/>
        <w:spacing w:line="336" w:lineRule="auto"/>
      </w:pPr>
      <w:r>
        <w:rPr>
          <w:b/>
        </w:rPr>
        <w:t xml:space="preserve">Utili di impresa € 0,48726</w:t>
      </w:r>
    </w:p>
    <w:p>
      <w:pPr>
        <w:jc w:val="right"/>
        <w:spacing w:line="336" w:lineRule="auto"/>
      </w:pPr>
      <w:r>
        <w:rPr>
          <w:b/>
        </w:rPr>
        <w:t xml:space="preserve">Prezzo a m²: € 5,35981</w:t>
      </w:r>
    </w:p>
    <w:p>
      <w:pPr>
        <w:rPr>
          <w:sz w:val="10"/>
          <w:szCs w:val="10"/>
        </w:rPr>
      </w:pPr>
    </w:p>
    <w:p>
      <w:pPr>
        <w:rPr>
          <w:sz w:val="10"/>
          <w:szCs w:val="10"/>
        </w:rPr>
      </w:pPr>
    </w:p>
    <w:p>
      <w:pPr/>
      <w:r>
        <w:rPr>
          <w:b/>
        </w:rPr>
        <w:t xml:space="preserve">Codice regionale: TOS15_PR.P07.003.001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001 - nera, sp. 15/10 di mm</w:t>
            </w:r>
          </w:p>
        </w:tc>
      </w:tr>
    </w:tbl>
    <w:p>
      <w:pPr>
        <w:jc w:val="right"/>
      </w:pPr>
    </w:p>
    <w:p>
      <w:pPr>
        <w:jc w:val="right"/>
        <w:spacing w:line="336" w:lineRule="auto"/>
      </w:pPr>
      <w:r>
        <w:rPr>
          <w:b/>
        </w:rPr>
        <w:t xml:space="preserve">Prezzo senza S. G. e Util. a kg: € 0,54500</w:t>
      </w:r>
    </w:p>
    <w:p>
      <w:pPr>
        <w:jc w:val="right"/>
        <w:spacing w:line="336" w:lineRule="auto"/>
      </w:pPr>
      <w:r>
        <w:rPr>
          <w:b/>
        </w:rPr>
        <w:t xml:space="preserve">Spese generali € 0,08175</w:t>
      </w:r>
    </w:p>
    <w:p>
      <w:pPr>
        <w:jc w:val="right"/>
        <w:spacing w:line="336" w:lineRule="auto"/>
      </w:pPr>
      <w:r>
        <w:rPr>
          <w:b/>
        </w:rPr>
        <w:t xml:space="preserve">Utili di impresa € 0,06268</w:t>
      </w:r>
    </w:p>
    <w:p>
      <w:pPr>
        <w:jc w:val="right"/>
        <w:spacing w:line="336" w:lineRule="auto"/>
      </w:pPr>
      <w:r>
        <w:rPr>
          <w:b/>
        </w:rPr>
        <w:t xml:space="preserve">Prezzo a kg: € 0,68943</w:t>
      </w:r>
    </w:p>
    <w:p>
      <w:pPr>
        <w:rPr>
          <w:sz w:val="10"/>
          <w:szCs w:val="10"/>
        </w:rPr>
      </w:pPr>
    </w:p>
    <w:p>
      <w:pPr>
        <w:rPr>
          <w:sz w:val="10"/>
          <w:szCs w:val="10"/>
        </w:rPr>
      </w:pPr>
    </w:p>
    <w:p>
      <w:pPr/>
      <w:r>
        <w:rPr>
          <w:b/>
        </w:rPr>
        <w:t xml:space="preserve">Codice regionale: TOS15_PR.P07.003.002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002 - nera, sp. 20/10 di mm</w:t>
            </w:r>
          </w:p>
        </w:tc>
      </w:tr>
    </w:tbl>
    <w:p>
      <w:pPr>
        <w:jc w:val="right"/>
      </w:pPr>
    </w:p>
    <w:p>
      <w:pPr>
        <w:jc w:val="right"/>
        <w:spacing w:line="336" w:lineRule="auto"/>
      </w:pPr>
      <w:r>
        <w:rPr>
          <w:b/>
        </w:rPr>
        <w:t xml:space="preserve">Prezzo senza S. G. e Util. a kg: € 0,50500</w:t>
      </w:r>
    </w:p>
    <w:p>
      <w:pPr>
        <w:jc w:val="right"/>
        <w:spacing w:line="336" w:lineRule="auto"/>
      </w:pPr>
      <w:r>
        <w:rPr>
          <w:b/>
        </w:rPr>
        <w:t xml:space="preserve">Spese generali € 0,07575</w:t>
      </w:r>
    </w:p>
    <w:p>
      <w:pPr>
        <w:jc w:val="right"/>
        <w:spacing w:line="336" w:lineRule="auto"/>
      </w:pPr>
      <w:r>
        <w:rPr>
          <w:b/>
        </w:rPr>
        <w:t xml:space="preserve">Utili di impresa € 0,05808</w:t>
      </w:r>
    </w:p>
    <w:p>
      <w:pPr>
        <w:jc w:val="right"/>
        <w:spacing w:line="336" w:lineRule="auto"/>
      </w:pPr>
      <w:r>
        <w:rPr>
          <w:b/>
        </w:rPr>
        <w:t xml:space="preserve">Prezzo a kg: € 0,63883</w:t>
      </w:r>
    </w:p>
    <w:p>
      <w:pPr>
        <w:rPr>
          <w:sz w:val="10"/>
          <w:szCs w:val="10"/>
        </w:rPr>
      </w:pPr>
    </w:p>
    <w:p>
      <w:pPr>
        <w:rPr>
          <w:sz w:val="10"/>
          <w:szCs w:val="10"/>
        </w:rPr>
      </w:pPr>
    </w:p>
    <w:p>
      <w:pPr/>
      <w:r>
        <w:rPr>
          <w:b/>
        </w:rPr>
        <w:t xml:space="preserve">Codice regionale: TOS15_PR.P07.003.003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Lamiera in acciaio liscia</w:t>
            </w:r>
          </w:p>
        </w:tc>
      </w:tr>
      <w:tr>
        <w:trPr/>
        <w:tc>
          <w:tcPr>
            <w:tcW w:w="1200" w:type="dxa"/>
          </w:tcPr>
          <w:p>
            <w:pPr/>
            <w:r>
              <w:rPr>
                <w:b/>
              </w:rPr>
              <w:t xml:space="preserve">Articolo:</w:t>
            </w:r>
          </w:p>
        </w:tc>
        <w:tc>
          <w:tcPr>
            <w:tcW w:w="7900" w:type="dxa"/>
          </w:tcPr>
          <w:p>
            <w:pPr/>
            <w:r>
              <w:rPr/>
              <w:t xml:space="preserve">003 - nera, sp. 25-100/10 di mm</w:t>
            </w:r>
          </w:p>
        </w:tc>
      </w:tr>
    </w:tbl>
    <w:p>
      <w:pPr>
        <w:jc w:val="right"/>
      </w:pPr>
    </w:p>
    <w:p>
      <w:pPr>
        <w:jc w:val="right"/>
        <w:spacing w:line="336" w:lineRule="auto"/>
      </w:pPr>
      <w:r>
        <w:rPr>
          <w:b/>
        </w:rPr>
        <w:t xml:space="preserve">Prezzo senza S. G. e Util. a kg: € 0,55000</w:t>
      </w:r>
    </w:p>
    <w:p>
      <w:pPr>
        <w:jc w:val="right"/>
        <w:spacing w:line="336" w:lineRule="auto"/>
      </w:pPr>
      <w:r>
        <w:rPr>
          <w:b/>
        </w:rPr>
        <w:t xml:space="preserve">Spese generali € 0,08250</w:t>
      </w:r>
    </w:p>
    <w:p>
      <w:pPr>
        <w:jc w:val="right"/>
        <w:spacing w:line="336" w:lineRule="auto"/>
      </w:pPr>
      <w:r>
        <w:rPr>
          <w:b/>
        </w:rPr>
        <w:t xml:space="preserve">Utili di impresa € 0,06325</w:t>
      </w:r>
    </w:p>
    <w:p>
      <w:pPr>
        <w:jc w:val="right"/>
        <w:spacing w:line="336" w:lineRule="auto"/>
      </w:pPr>
      <w:r>
        <w:rPr>
          <w:b/>
        </w:rPr>
        <w:t xml:space="preserve">Prezzo a kg: € 0,69575</w:t>
      </w:r>
    </w:p>
    <w:p>
      <w:pPr>
        <w:rPr>
          <w:sz w:val="10"/>
          <w:szCs w:val="10"/>
        </w:rPr>
      </w:pPr>
    </w:p>
    <w:p>
      <w:pPr>
        <w:rPr>
          <w:sz w:val="10"/>
          <w:szCs w:val="10"/>
        </w:rPr>
      </w:pPr>
    </w:p>
    <w:p>
      <w:pPr/>
      <w:r>
        <w:rPr>
          <w:b/>
        </w:rPr>
        <w:t xml:space="preserve">Codice regionale: TOS15_PR.P07.004.001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001 - larghezza lastra = mm 570, altezza greche = mm 75, interasse nervature = mm 190 – kg/mq da 8,26 a 16,53</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002 - larghezza lastra = mm 600, altezza greche = mm 55, interasse nervature = mm 150 – kg/mq da 7,85 a 15,70</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003 - larghezza lastra = mm 784, altezza greche = mm 55, interasse nervature = mm 392 - kg/mq da 6,01 a 12,02</w:t>
            </w:r>
          </w:p>
        </w:tc>
      </w:tr>
    </w:tbl>
    <w:p>
      <w:pPr>
        <w:jc w:val="right"/>
      </w:pPr>
    </w:p>
    <w:p>
      <w:pPr>
        <w:jc w:val="right"/>
        <w:spacing w:line="336" w:lineRule="auto"/>
      </w:pPr>
      <w:r>
        <w:rPr>
          <w:b/>
        </w:rPr>
        <w:t xml:space="preserve">Prezzo senza S. G. e Util. a kg: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kg: € 1,01200</w:t>
      </w:r>
    </w:p>
    <w:p>
      <w:pPr>
        <w:rPr>
          <w:sz w:val="10"/>
          <w:szCs w:val="10"/>
        </w:rPr>
      </w:pPr>
    </w:p>
    <w:p>
      <w:pPr>
        <w:rPr>
          <w:sz w:val="10"/>
          <w:szCs w:val="10"/>
        </w:rPr>
      </w:pPr>
    </w:p>
    <w:p>
      <w:pPr/>
      <w:r>
        <w:rPr>
          <w:b/>
        </w:rPr>
        <w:t xml:space="preserve">Codice regionale: TOS15_PR.P07.004.004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004 - larghezza lastra = mm 840, altezza greche = mm 43, interasse nervature = mm 280 - kg/mq da 6,15 a 12,30</w:t>
            </w:r>
          </w:p>
        </w:tc>
      </w:tr>
    </w:tbl>
    <w:p>
      <w:pPr>
        <w:jc w:val="right"/>
      </w:pPr>
    </w:p>
    <w:p>
      <w:pPr>
        <w:jc w:val="right"/>
        <w:spacing w:line="336" w:lineRule="auto"/>
      </w:pPr>
      <w:r>
        <w:rPr>
          <w:b/>
        </w:rPr>
        <w:t xml:space="preserve">Prezzo senza S. G. e Util. a kg: € 1,12000</w:t>
      </w:r>
    </w:p>
    <w:p>
      <w:pPr>
        <w:jc w:val="right"/>
        <w:spacing w:line="336" w:lineRule="auto"/>
      </w:pPr>
      <w:r>
        <w:rPr>
          <w:b/>
        </w:rPr>
        <w:t xml:space="preserve">Spese generali € 0,16800</w:t>
      </w:r>
    </w:p>
    <w:p>
      <w:pPr>
        <w:jc w:val="right"/>
        <w:spacing w:line="336" w:lineRule="auto"/>
      </w:pPr>
      <w:r>
        <w:rPr>
          <w:b/>
        </w:rPr>
        <w:t xml:space="preserve">Utili di impresa € 0,12880</w:t>
      </w:r>
    </w:p>
    <w:p>
      <w:pPr>
        <w:jc w:val="right"/>
        <w:spacing w:line="336" w:lineRule="auto"/>
      </w:pPr>
      <w:r>
        <w:rPr>
          <w:b/>
        </w:rPr>
        <w:t xml:space="preserve">Prezzo a kg: € 1,41680</w:t>
      </w:r>
    </w:p>
    <w:p>
      <w:pPr>
        <w:rPr>
          <w:sz w:val="10"/>
          <w:szCs w:val="10"/>
        </w:rPr>
      </w:pPr>
    </w:p>
    <w:p>
      <w:pPr>
        <w:rPr>
          <w:sz w:val="10"/>
          <w:szCs w:val="10"/>
        </w:rPr>
      </w:pPr>
    </w:p>
    <w:p>
      <w:pPr/>
      <w:r>
        <w:rPr>
          <w:b/>
        </w:rPr>
        <w:t xml:space="preserve">Codice regionale: TOS15_PR.P07.004.005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Lamiera in acciaio grecata zincata per solai spessori da 6/10 a 12/10</w:t>
            </w:r>
          </w:p>
        </w:tc>
      </w:tr>
      <w:tr>
        <w:trPr/>
        <w:tc>
          <w:tcPr>
            <w:tcW w:w="1200" w:type="dxa"/>
          </w:tcPr>
          <w:p>
            <w:pPr/>
            <w:r>
              <w:rPr>
                <w:b/>
              </w:rPr>
              <w:t xml:space="preserve">Articolo:</w:t>
            </w:r>
          </w:p>
        </w:tc>
        <w:tc>
          <w:tcPr>
            <w:tcW w:w="7900" w:type="dxa"/>
          </w:tcPr>
          <w:p>
            <w:pPr/>
            <w:r>
              <w:rPr/>
              <w:t xml:space="preserve">005 - larghezza lastra = mm 914, altezza greche = mm 36, interasse nervature = mm 182,8 - kg/mq da 5,67 a 11,34</w:t>
            </w:r>
          </w:p>
        </w:tc>
      </w:tr>
    </w:tbl>
    <w:p>
      <w:pPr>
        <w:jc w:val="right"/>
      </w:pPr>
    </w:p>
    <w:p>
      <w:pPr>
        <w:jc w:val="right"/>
        <w:spacing w:line="336" w:lineRule="auto"/>
      </w:pPr>
      <w:r>
        <w:rPr>
          <w:b/>
        </w:rPr>
        <w:t xml:space="preserve">Prezzo senza S. G. e Util. a kg: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kg: € 0,88550</w:t>
      </w:r>
    </w:p>
    <w:p>
      <w:pPr>
        <w:rPr>
          <w:sz w:val="10"/>
          <w:szCs w:val="10"/>
        </w:rPr>
      </w:pPr>
    </w:p>
    <w:p>
      <w:pPr>
        <w:rPr>
          <w:sz w:val="10"/>
          <w:szCs w:val="10"/>
        </w:rPr>
      </w:pPr>
    </w:p>
    <w:p>
      <w:pPr/>
      <w:r>
        <w:rPr>
          <w:b/>
        </w:rPr>
        <w:t xml:space="preserve">Codice regionale: TOS15_PR.P07.011.001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001 - Ø 2 mm, maglia cm 5x5, altezza cm 100</w:t>
            </w:r>
          </w:p>
        </w:tc>
      </w:tr>
    </w:tbl>
    <w:p>
      <w:pPr>
        <w:jc w:val="right"/>
      </w:pPr>
    </w:p>
    <w:p>
      <w:pPr>
        <w:jc w:val="right"/>
        <w:spacing w:line="336" w:lineRule="auto"/>
      </w:pPr>
      <w:r>
        <w:rPr>
          <w:b/>
        </w:rPr>
        <w:t xml:space="preserve">Prezzo senza S. G. e Util. a kg: € 1,37500</w:t>
      </w:r>
    </w:p>
    <w:p>
      <w:pPr>
        <w:jc w:val="right"/>
        <w:spacing w:line="336" w:lineRule="auto"/>
      </w:pPr>
      <w:r>
        <w:rPr>
          <w:b/>
        </w:rPr>
        <w:t xml:space="preserve">Spese generali € 0,20625</w:t>
      </w:r>
    </w:p>
    <w:p>
      <w:pPr>
        <w:jc w:val="right"/>
        <w:spacing w:line="336" w:lineRule="auto"/>
      </w:pPr>
      <w:r>
        <w:rPr>
          <w:b/>
        </w:rPr>
        <w:t xml:space="preserve">Utili di impresa € 0,15813</w:t>
      </w:r>
    </w:p>
    <w:p>
      <w:pPr>
        <w:jc w:val="right"/>
        <w:spacing w:line="336" w:lineRule="auto"/>
      </w:pPr>
      <w:r>
        <w:rPr>
          <w:b/>
        </w:rPr>
        <w:t xml:space="preserve">Prezzo a kg: € 1,73938</w:t>
      </w:r>
    </w:p>
    <w:p>
      <w:pPr>
        <w:rPr>
          <w:sz w:val="10"/>
          <w:szCs w:val="10"/>
        </w:rPr>
      </w:pPr>
    </w:p>
    <w:p>
      <w:pPr>
        <w:rPr>
          <w:sz w:val="10"/>
          <w:szCs w:val="10"/>
        </w:rPr>
      </w:pPr>
    </w:p>
    <w:p>
      <w:pPr/>
      <w:r>
        <w:rPr>
          <w:b/>
        </w:rPr>
        <w:t xml:space="preserve">Codice regionale: TOS15_PR.P07.011.010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Rete metallica zincata in rotoli </w:t>
            </w:r>
          </w:p>
        </w:tc>
      </w:tr>
      <w:tr>
        <w:trPr/>
        <w:tc>
          <w:tcPr>
            <w:tcW w:w="1200" w:type="dxa"/>
          </w:tcPr>
          <w:p>
            <w:pPr/>
            <w:r>
              <w:rPr>
                <w:b/>
              </w:rPr>
              <w:t xml:space="preserve">Articolo:</w:t>
            </w:r>
          </w:p>
        </w:tc>
        <w:tc>
          <w:tcPr>
            <w:tcW w:w="7900" w:type="dxa"/>
          </w:tcPr>
          <w:p>
            <w:pPr/>
            <w:r>
              <w:rPr/>
              <w:t xml:space="preserve">010 - Ø 2 mm, a maglia rettangolare, h 2,00 m</w:t>
            </w:r>
          </w:p>
        </w:tc>
      </w:tr>
    </w:tbl>
    <w:p>
      <w:pPr>
        <w:jc w:val="right"/>
      </w:pPr>
    </w:p>
    <w:p>
      <w:pPr>
        <w:jc w:val="right"/>
        <w:spacing w:line="336" w:lineRule="auto"/>
      </w:pPr>
      <w:r>
        <w:rPr>
          <w:b/>
        </w:rPr>
        <w:t xml:space="preserve">Prezzo senza S. G. e Util. a ml: € 4,42000</w:t>
      </w:r>
    </w:p>
    <w:p>
      <w:pPr>
        <w:jc w:val="right"/>
        <w:spacing w:line="336" w:lineRule="auto"/>
      </w:pPr>
      <w:r>
        <w:rPr>
          <w:b/>
        </w:rPr>
        <w:t xml:space="preserve">Spese generali € 0,66300</w:t>
      </w:r>
    </w:p>
    <w:p>
      <w:pPr>
        <w:jc w:val="right"/>
        <w:spacing w:line="336" w:lineRule="auto"/>
      </w:pPr>
      <w:r>
        <w:rPr>
          <w:b/>
        </w:rPr>
        <w:t xml:space="preserve">Utili di impresa € 0,50830</w:t>
      </w:r>
    </w:p>
    <w:p>
      <w:pPr>
        <w:jc w:val="right"/>
        <w:spacing w:line="336" w:lineRule="auto"/>
      </w:pPr>
      <w:r>
        <w:rPr>
          <w:b/>
        </w:rPr>
        <w:t xml:space="preserve">Prezzo a ml: € 5,59130</w:t>
      </w:r>
    </w:p>
    <w:p>
      <w:pPr>
        <w:rPr>
          <w:sz w:val="10"/>
          <w:szCs w:val="10"/>
        </w:rPr>
      </w:pPr>
    </w:p>
    <w:p>
      <w:pPr>
        <w:rPr>
          <w:sz w:val="10"/>
          <w:szCs w:val="10"/>
        </w:rPr>
      </w:pPr>
    </w:p>
    <w:p>
      <w:pPr/>
      <w:r>
        <w:rPr>
          <w:b/>
        </w:rPr>
        <w:t xml:space="preserve">Codice regionale: TOS15_PR.P07.018.002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Paletti in ferro per recinzioni  </w:t>
            </w:r>
          </w:p>
        </w:tc>
      </w:tr>
      <w:tr>
        <w:trPr/>
        <w:tc>
          <w:tcPr>
            <w:tcW w:w="1200" w:type="dxa"/>
          </w:tcPr>
          <w:p>
            <w:pPr/>
            <w:r>
              <w:rPr>
                <w:b/>
              </w:rPr>
              <w:t xml:space="preserve">Articolo:</w:t>
            </w:r>
          </w:p>
        </w:tc>
        <w:tc>
          <w:tcPr>
            <w:tcW w:w="7900" w:type="dxa"/>
          </w:tcPr>
          <w:p>
            <w:pPr/>
            <w:r>
              <w:rPr/>
              <w:t xml:space="preserve">002 - in profilati a T, plastificati, h fino a m 2,50.</w:t>
            </w:r>
          </w:p>
        </w:tc>
      </w:tr>
    </w:tbl>
    <w:p>
      <w:pPr>
        <w:jc w:val="right"/>
      </w:pPr>
    </w:p>
    <w:p>
      <w:pPr>
        <w:jc w:val="right"/>
        <w:spacing w:line="336" w:lineRule="auto"/>
      </w:pPr>
      <w:r>
        <w:rPr>
          <w:b/>
        </w:rPr>
        <w:t xml:space="preserve">Prezzo senza S. G. e Util. a cad: € 5,80450</w:t>
      </w:r>
    </w:p>
    <w:p>
      <w:pPr>
        <w:jc w:val="right"/>
        <w:spacing w:line="336" w:lineRule="auto"/>
      </w:pPr>
      <w:r>
        <w:rPr>
          <w:b/>
        </w:rPr>
        <w:t xml:space="preserve">Spese generali € 0,87068</w:t>
      </w:r>
    </w:p>
    <w:p>
      <w:pPr>
        <w:jc w:val="right"/>
        <w:spacing w:line="336" w:lineRule="auto"/>
      </w:pPr>
      <w:r>
        <w:rPr>
          <w:b/>
        </w:rPr>
        <w:t xml:space="preserve">Utili di impresa € 0,66752</w:t>
      </w:r>
    </w:p>
    <w:p>
      <w:pPr>
        <w:jc w:val="right"/>
        <w:spacing w:line="336" w:lineRule="auto"/>
      </w:pPr>
      <w:r>
        <w:rPr>
          <w:b/>
        </w:rPr>
        <w:t xml:space="preserve">Prezzo a cad: € 7,34269</w:t>
      </w:r>
    </w:p>
    <w:p>
      <w:pPr>
        <w:rPr>
          <w:sz w:val="10"/>
          <w:szCs w:val="10"/>
        </w:rPr>
      </w:pPr>
    </w:p>
    <w:p>
      <w:pPr>
        <w:rPr>
          <w:sz w:val="10"/>
          <w:szCs w:val="10"/>
        </w:rPr>
      </w:pPr>
    </w:p>
    <w:p>
      <w:pPr/>
      <w:r>
        <w:rPr>
          <w:b/>
        </w:rPr>
        <w:t xml:space="preserve">Codice regionale: TOS15_PR.P07.021.001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001 - chiodi fino a 20/100</w:t>
            </w:r>
          </w:p>
        </w:tc>
      </w:tr>
    </w:tbl>
    <w:p>
      <w:pPr>
        <w:jc w:val="right"/>
      </w:pPr>
    </w:p>
    <w:p>
      <w:pPr>
        <w:jc w:val="right"/>
        <w:spacing w:line="336" w:lineRule="auto"/>
      </w:pPr>
      <w:r>
        <w:rPr>
          <w:b/>
        </w:rPr>
        <w:t xml:space="preserve">Prezzo senza S. G. e Util. a kg: € 1,65760</w:t>
      </w:r>
    </w:p>
    <w:p>
      <w:pPr>
        <w:jc w:val="right"/>
        <w:spacing w:line="336" w:lineRule="auto"/>
      </w:pPr>
      <w:r>
        <w:rPr>
          <w:b/>
        </w:rPr>
        <w:t xml:space="preserve">Spese generali € 0,24864</w:t>
      </w:r>
    </w:p>
    <w:p>
      <w:pPr>
        <w:jc w:val="right"/>
        <w:spacing w:line="336" w:lineRule="auto"/>
      </w:pPr>
      <w:r>
        <w:rPr>
          <w:b/>
        </w:rPr>
        <w:t xml:space="preserve">Utili di impresa € 0,19062</w:t>
      </w:r>
    </w:p>
    <w:p>
      <w:pPr>
        <w:jc w:val="right"/>
        <w:spacing w:line="336" w:lineRule="auto"/>
      </w:pPr>
      <w:r>
        <w:rPr>
          <w:b/>
        </w:rPr>
        <w:t xml:space="preserve">Prezzo a kg: € 2,09686</w:t>
      </w:r>
    </w:p>
    <w:p>
      <w:pPr>
        <w:rPr>
          <w:sz w:val="10"/>
          <w:szCs w:val="10"/>
        </w:rPr>
      </w:pPr>
    </w:p>
    <w:p>
      <w:pPr>
        <w:rPr>
          <w:sz w:val="10"/>
          <w:szCs w:val="10"/>
        </w:rPr>
      </w:pPr>
    </w:p>
    <w:p>
      <w:pPr/>
      <w:r>
        <w:rPr>
          <w:b/>
        </w:rPr>
        <w:t xml:space="preserve">Codice regionale: TOS15_PR.P07.021.002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002 - chiodi 21-24/100-150</w:t>
            </w:r>
          </w:p>
        </w:tc>
      </w:tr>
    </w:tbl>
    <w:p>
      <w:pPr>
        <w:jc w:val="right"/>
      </w:pPr>
    </w:p>
    <w:p>
      <w:pPr>
        <w:jc w:val="right"/>
        <w:spacing w:line="336" w:lineRule="auto"/>
      </w:pPr>
      <w:r>
        <w:rPr>
          <w:b/>
        </w:rPr>
        <w:t xml:space="preserve">Prezzo senza S. G. e Util. a kg: € 1,69960</w:t>
      </w:r>
    </w:p>
    <w:p>
      <w:pPr>
        <w:jc w:val="right"/>
        <w:spacing w:line="336" w:lineRule="auto"/>
      </w:pPr>
      <w:r>
        <w:rPr>
          <w:b/>
        </w:rPr>
        <w:t xml:space="preserve">Spese generali € 0,25494</w:t>
      </w:r>
    </w:p>
    <w:p>
      <w:pPr>
        <w:jc w:val="right"/>
        <w:spacing w:line="336" w:lineRule="auto"/>
      </w:pPr>
      <w:r>
        <w:rPr>
          <w:b/>
        </w:rPr>
        <w:t xml:space="preserve">Utili di impresa € 0,19545</w:t>
      </w:r>
    </w:p>
    <w:p>
      <w:pPr>
        <w:jc w:val="right"/>
        <w:spacing w:line="336" w:lineRule="auto"/>
      </w:pPr>
      <w:r>
        <w:rPr>
          <w:b/>
        </w:rPr>
        <w:t xml:space="preserve">Prezzo a kg: € 2,14999</w:t>
      </w:r>
    </w:p>
    <w:p>
      <w:pPr>
        <w:rPr>
          <w:sz w:val="10"/>
          <w:szCs w:val="10"/>
        </w:rPr>
      </w:pPr>
    </w:p>
    <w:p>
      <w:pPr>
        <w:rPr>
          <w:sz w:val="10"/>
          <w:szCs w:val="10"/>
        </w:rPr>
      </w:pPr>
    </w:p>
    <w:p>
      <w:pPr/>
      <w:r>
        <w:rPr>
          <w:b/>
        </w:rPr>
        <w:t xml:space="preserve">Codice regionale: TOS15_PR.P07.021.014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Complementi metallici</w:t>
            </w:r>
          </w:p>
        </w:tc>
      </w:tr>
      <w:tr>
        <w:trPr/>
        <w:tc>
          <w:tcPr>
            <w:tcW w:w="1200" w:type="dxa"/>
          </w:tcPr>
          <w:p>
            <w:pPr/>
            <w:r>
              <w:rPr>
                <w:b/>
              </w:rPr>
              <w:t xml:space="preserve">Articolo:</w:t>
            </w:r>
          </w:p>
        </w:tc>
        <w:tc>
          <w:tcPr>
            <w:tcW w:w="7900" w:type="dxa"/>
          </w:tcPr>
          <w:p>
            <w:pPr/>
            <w:r>
              <w:rPr/>
              <w:t xml:space="preserve">014 - Filo zincato in rotoli, mm 4</w:t>
            </w:r>
          </w:p>
        </w:tc>
      </w:tr>
    </w:tbl>
    <w:p>
      <w:pPr>
        <w:jc w:val="right"/>
      </w:pPr>
    </w:p>
    <w:p>
      <w:pPr>
        <w:jc w:val="right"/>
        <w:spacing w:line="336" w:lineRule="auto"/>
      </w:pPr>
      <w:r>
        <w:rPr>
          <w:b/>
        </w:rPr>
        <w:t xml:space="preserve">Prezzo senza S. G. e Util. a m: € 0,03875</w:t>
      </w:r>
    </w:p>
    <w:p>
      <w:pPr>
        <w:jc w:val="right"/>
        <w:spacing w:line="336" w:lineRule="auto"/>
      </w:pPr>
      <w:r>
        <w:rPr>
          <w:b/>
        </w:rPr>
        <w:t xml:space="preserve">Spese generali € 0,00581</w:t>
      </w:r>
    </w:p>
    <w:p>
      <w:pPr>
        <w:jc w:val="right"/>
        <w:spacing w:line="336" w:lineRule="auto"/>
      </w:pPr>
      <w:r>
        <w:rPr>
          <w:b/>
        </w:rPr>
        <w:t xml:space="preserve">Utili di impresa € 0,00446</w:t>
      </w:r>
    </w:p>
    <w:p>
      <w:pPr>
        <w:jc w:val="right"/>
        <w:spacing w:line="336" w:lineRule="auto"/>
      </w:pPr>
      <w:r>
        <w:rPr>
          <w:b/>
        </w:rPr>
        <w:t xml:space="preserve">Prezzo a m: € 0,04902</w:t>
      </w:r>
    </w:p>
    <w:p>
      <w:pPr>
        <w:rPr>
          <w:sz w:val="10"/>
          <w:szCs w:val="10"/>
        </w:rPr>
      </w:pPr>
    </w:p>
    <w:p>
      <w:pPr>
        <w:rPr>
          <w:sz w:val="10"/>
          <w:szCs w:val="10"/>
        </w:rPr>
      </w:pPr>
    </w:p>
    <w:p>
      <w:pPr/>
      <w:r>
        <w:rPr>
          <w:b/>
        </w:rPr>
        <w:t xml:space="preserve">Codice regionale: TOS15_PR.P07.022.001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e minuteria metallica</w:t>
            </w:r>
          </w:p>
        </w:tc>
      </w:tr>
      <w:tr>
        <w:trPr/>
        <w:tc>
          <w:tcPr>
            <w:tcW w:w="1200" w:type="dxa"/>
          </w:tcPr>
          <w:p>
            <w:pPr/>
            <w:r>
              <w:rPr>
                <w:b/>
              </w:rPr>
              <w:t xml:space="preserve">Articolo:</w:t>
            </w:r>
          </w:p>
        </w:tc>
        <w:tc>
          <w:tcPr>
            <w:tcW w:w="7900" w:type="dxa"/>
          </w:tcPr>
          <w:p>
            <w:pPr/>
            <w:r>
              <w:rPr/>
              <w:t xml:space="preserve">001 - viti autoperforanti</w:t>
            </w:r>
          </w:p>
        </w:tc>
      </w:tr>
    </w:tbl>
    <w:p>
      <w:pPr>
        <w:jc w:val="right"/>
      </w:pPr>
    </w:p>
    <w:p>
      <w:pPr>
        <w:jc w:val="right"/>
        <w:spacing w:line="336" w:lineRule="auto"/>
      </w:pPr>
      <w:r>
        <w:rPr>
          <w:b/>
        </w:rPr>
        <w:t xml:space="preserve">Prezzo senza S. G. e Util. a cad: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cad: € 0,24035</w:t>
      </w:r>
    </w:p>
    <w:p>
      <w:pPr>
        <w:rPr>
          <w:sz w:val="10"/>
          <w:szCs w:val="10"/>
        </w:rPr>
      </w:pPr>
    </w:p>
    <w:p>
      <w:pPr>
        <w:rPr>
          <w:sz w:val="10"/>
          <w:szCs w:val="10"/>
        </w:rPr>
      </w:pPr>
    </w:p>
    <w:p>
      <w:pPr/>
      <w:r>
        <w:rPr>
          <w:b/>
        </w:rPr>
        <w:t xml:space="preserve">Codice regionale: TOS15_PR.P07.023.001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Picchetti in tondini di acciaio B450C</w:t>
            </w:r>
          </w:p>
        </w:tc>
      </w:tr>
      <w:tr>
        <w:trPr/>
        <w:tc>
          <w:tcPr>
            <w:tcW w:w="1200" w:type="dxa"/>
          </w:tcPr>
          <w:p>
            <w:pPr/>
            <w:r>
              <w:rPr>
                <w:b/>
              </w:rPr>
              <w:t xml:space="preserve">Articolo:</w:t>
            </w:r>
          </w:p>
        </w:tc>
        <w:tc>
          <w:tcPr>
            <w:tcW w:w="7900" w:type="dxa"/>
          </w:tcPr>
          <w:p>
            <w:pPr/>
            <w:r>
              <w:rPr/>
              <w:t xml:space="preserve">001 - lunghezza 25 cm - Ø 8</w:t>
            </w:r>
          </w:p>
        </w:tc>
      </w:tr>
    </w:tbl>
    <w:p>
      <w:pPr>
        <w:jc w:val="right"/>
      </w:pPr>
    </w:p>
    <w:p>
      <w:pPr>
        <w:jc w:val="right"/>
        <w:spacing w:line="336" w:lineRule="auto"/>
      </w:pPr>
      <w:r>
        <w:rPr>
          <w:b/>
        </w:rPr>
        <w:t xml:space="preserve">Prezzo senza S. G. e Util. a cad: € 0,07400</w:t>
      </w:r>
    </w:p>
    <w:p>
      <w:pPr>
        <w:jc w:val="right"/>
        <w:spacing w:line="336" w:lineRule="auto"/>
      </w:pPr>
      <w:r>
        <w:rPr>
          <w:b/>
        </w:rPr>
        <w:t xml:space="preserve">Spese generali € 0,01110</w:t>
      </w:r>
    </w:p>
    <w:p>
      <w:pPr>
        <w:jc w:val="right"/>
        <w:spacing w:line="336" w:lineRule="auto"/>
      </w:pPr>
      <w:r>
        <w:rPr>
          <w:b/>
        </w:rPr>
        <w:t xml:space="preserve">Utili di impresa € 0,00851</w:t>
      </w:r>
    </w:p>
    <w:p>
      <w:pPr>
        <w:jc w:val="right"/>
        <w:spacing w:line="336" w:lineRule="auto"/>
      </w:pPr>
      <w:r>
        <w:rPr>
          <w:b/>
        </w:rPr>
        <w:t xml:space="preserve">Prezzo a cad: € 0,09361</w:t>
      </w:r>
    </w:p>
    <w:p>
      <w:pPr>
        <w:rPr>
          <w:sz w:val="10"/>
          <w:szCs w:val="10"/>
        </w:rPr>
      </w:pPr>
    </w:p>
    <w:p>
      <w:pPr>
        <w:rPr>
          <w:sz w:val="10"/>
          <w:szCs w:val="10"/>
        </w:rPr>
      </w:pPr>
    </w:p>
    <w:p>
      <w:pPr/>
      <w:r>
        <w:rPr>
          <w:b/>
        </w:rPr>
        <w:t xml:space="preserve">Codice regionale: TOS15_PR.P07.111.001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001 - dimensioni 400x400 luce netta Ø300 h. 50mm. </w:t>
            </w:r>
          </w:p>
        </w:tc>
      </w:tr>
    </w:tbl>
    <w:p>
      <w:pPr>
        <w:jc w:val="right"/>
      </w:pPr>
    </w:p>
    <w:p>
      <w:pPr>
        <w:jc w:val="right"/>
        <w:spacing w:line="336" w:lineRule="auto"/>
      </w:pPr>
      <w:r>
        <w:rPr>
          <w:b/>
        </w:rPr>
        <w:t xml:space="preserve">Prezzo senza S. G. e Util. a cad: € 34,64500</w:t>
      </w:r>
    </w:p>
    <w:p>
      <w:pPr>
        <w:jc w:val="right"/>
        <w:spacing w:line="336" w:lineRule="auto"/>
      </w:pPr>
      <w:r>
        <w:rPr>
          <w:b/>
        </w:rPr>
        <w:t xml:space="preserve">Spese generali € 5,19675</w:t>
      </w:r>
    </w:p>
    <w:p>
      <w:pPr>
        <w:jc w:val="right"/>
        <w:spacing w:line="336" w:lineRule="auto"/>
      </w:pPr>
      <w:r>
        <w:rPr>
          <w:b/>
        </w:rPr>
        <w:t xml:space="preserve">Utili di impresa € 3,98418</w:t>
      </w:r>
    </w:p>
    <w:p>
      <w:pPr>
        <w:jc w:val="right"/>
        <w:spacing w:line="336" w:lineRule="auto"/>
      </w:pPr>
      <w:r>
        <w:rPr>
          <w:b/>
        </w:rPr>
        <w:t xml:space="preserve">Prezzo a cad: € 43,82593</w:t>
      </w:r>
    </w:p>
    <w:p>
      <w:pPr>
        <w:rPr>
          <w:sz w:val="10"/>
          <w:szCs w:val="10"/>
        </w:rPr>
      </w:pPr>
    </w:p>
    <w:p>
      <w:pPr>
        <w:rPr>
          <w:sz w:val="10"/>
          <w:szCs w:val="10"/>
        </w:rPr>
      </w:pPr>
    </w:p>
    <w:p>
      <w:pPr/>
      <w:r>
        <w:rPr>
          <w:b/>
        </w:rPr>
        <w:t xml:space="preserve">Codice regionale: TOS15_PR.P07.111.002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002 - dimensioni 500x500 luce netta Ø400 h. 55mm. </w:t>
            </w:r>
          </w:p>
        </w:tc>
      </w:tr>
    </w:tbl>
    <w:p>
      <w:pPr>
        <w:jc w:val="right"/>
      </w:pPr>
    </w:p>
    <w:p>
      <w:pPr>
        <w:jc w:val="right"/>
        <w:spacing w:line="336" w:lineRule="auto"/>
      </w:pPr>
      <w:r>
        <w:rPr>
          <w:b/>
        </w:rPr>
        <w:t xml:space="preserve">Prezzo senza S. G. e Util. a cad: € 50,40100</w:t>
      </w:r>
    </w:p>
    <w:p>
      <w:pPr>
        <w:jc w:val="right"/>
        <w:spacing w:line="336" w:lineRule="auto"/>
      </w:pPr>
      <w:r>
        <w:rPr>
          <w:b/>
        </w:rPr>
        <w:t xml:space="preserve">Spese generali € 7,56015</w:t>
      </w:r>
    </w:p>
    <w:p>
      <w:pPr>
        <w:jc w:val="right"/>
        <w:spacing w:line="336" w:lineRule="auto"/>
      </w:pPr>
      <w:r>
        <w:rPr>
          <w:b/>
        </w:rPr>
        <w:t xml:space="preserve">Utili di impresa € 5,79612</w:t>
      </w:r>
    </w:p>
    <w:p>
      <w:pPr>
        <w:jc w:val="right"/>
        <w:spacing w:line="336" w:lineRule="auto"/>
      </w:pPr>
      <w:r>
        <w:rPr>
          <w:b/>
        </w:rPr>
        <w:t xml:space="preserve">Prezzo a cad: € 63,75727</w:t>
      </w:r>
    </w:p>
    <w:p>
      <w:pPr>
        <w:rPr>
          <w:sz w:val="10"/>
          <w:szCs w:val="10"/>
        </w:rPr>
      </w:pPr>
    </w:p>
    <w:p>
      <w:pPr>
        <w:rPr>
          <w:sz w:val="10"/>
          <w:szCs w:val="10"/>
        </w:rPr>
      </w:pPr>
    </w:p>
    <w:p>
      <w:pPr/>
      <w:r>
        <w:rPr>
          <w:b/>
        </w:rPr>
        <w:t xml:space="preserve">Codice regionale: TOS15_PR.P07.111.003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003 - dimensioni 600x600 luce netta Ø500 h. 55mm. </w:t>
            </w:r>
          </w:p>
        </w:tc>
      </w:tr>
    </w:tbl>
    <w:p>
      <w:pPr>
        <w:jc w:val="right"/>
      </w:pPr>
    </w:p>
    <w:p>
      <w:pPr>
        <w:jc w:val="right"/>
        <w:spacing w:line="336" w:lineRule="auto"/>
      </w:pPr>
      <w:r>
        <w:rPr>
          <w:b/>
        </w:rPr>
        <w:t xml:space="preserve">Prezzo senza S. G. e Util. a cad: € 82,06250</w:t>
      </w:r>
    </w:p>
    <w:p>
      <w:pPr>
        <w:jc w:val="right"/>
        <w:spacing w:line="336" w:lineRule="auto"/>
      </w:pPr>
      <w:r>
        <w:rPr>
          <w:b/>
        </w:rPr>
        <w:t xml:space="preserve">Spese generali € 12,30938</w:t>
      </w:r>
    </w:p>
    <w:p>
      <w:pPr>
        <w:jc w:val="right"/>
        <w:spacing w:line="336" w:lineRule="auto"/>
      </w:pPr>
      <w:r>
        <w:rPr>
          <w:b/>
        </w:rPr>
        <w:t xml:space="preserve">Utili di impresa € 9,43719</w:t>
      </w:r>
    </w:p>
    <w:p>
      <w:pPr>
        <w:jc w:val="right"/>
        <w:spacing w:line="336" w:lineRule="auto"/>
      </w:pPr>
      <w:r>
        <w:rPr>
          <w:b/>
        </w:rPr>
        <w:t xml:space="preserve">Prezzo a cad: € 103,80906</w:t>
      </w:r>
    </w:p>
    <w:p>
      <w:pPr>
        <w:rPr>
          <w:sz w:val="10"/>
          <w:szCs w:val="10"/>
        </w:rPr>
      </w:pPr>
    </w:p>
    <w:p>
      <w:pPr>
        <w:rPr>
          <w:sz w:val="10"/>
          <w:szCs w:val="10"/>
        </w:rPr>
      </w:pPr>
    </w:p>
    <w:p>
      <w:pPr/>
      <w:r>
        <w:rPr>
          <w:b/>
        </w:rPr>
        <w:t xml:space="preserve">Codice regionale: TOS15_PR.P07.111.004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004 - dimensioni 700x700 luce netta Ø600 h. 65mm. </w:t>
            </w:r>
          </w:p>
        </w:tc>
      </w:tr>
    </w:tbl>
    <w:p>
      <w:pPr>
        <w:jc w:val="right"/>
      </w:pPr>
    </w:p>
    <w:p>
      <w:pPr>
        <w:jc w:val="right"/>
        <w:spacing w:line="336" w:lineRule="auto"/>
      </w:pPr>
      <w:r>
        <w:rPr>
          <w:b/>
        </w:rPr>
        <w:t xml:space="preserve">Prezzo senza S. G. e Util. a cad: € 109,98000</w:t>
      </w:r>
    </w:p>
    <w:p>
      <w:pPr>
        <w:jc w:val="right"/>
        <w:spacing w:line="336" w:lineRule="auto"/>
      </w:pPr>
      <w:r>
        <w:rPr>
          <w:b/>
        </w:rPr>
        <w:t xml:space="preserve">Spese generali € 16,49700</w:t>
      </w:r>
    </w:p>
    <w:p>
      <w:pPr>
        <w:jc w:val="right"/>
        <w:spacing w:line="336" w:lineRule="auto"/>
      </w:pPr>
      <w:r>
        <w:rPr>
          <w:b/>
        </w:rPr>
        <w:t xml:space="preserve">Utili di impresa € 12,64770</w:t>
      </w:r>
    </w:p>
    <w:p>
      <w:pPr>
        <w:jc w:val="right"/>
        <w:spacing w:line="336" w:lineRule="auto"/>
      </w:pPr>
      <w:r>
        <w:rPr>
          <w:b/>
        </w:rPr>
        <w:t xml:space="preserve">Prezzo a cad: € 139,12470</w:t>
      </w:r>
    </w:p>
    <w:p>
      <w:pPr>
        <w:rPr>
          <w:sz w:val="10"/>
          <w:szCs w:val="10"/>
        </w:rPr>
      </w:pPr>
    </w:p>
    <w:p>
      <w:pPr>
        <w:rPr>
          <w:sz w:val="10"/>
          <w:szCs w:val="10"/>
        </w:rPr>
      </w:pPr>
    </w:p>
    <w:p>
      <w:pPr/>
      <w:r>
        <w:rPr>
          <w:b/>
        </w:rPr>
        <w:t xml:space="preserve">Codice regionale: TOS15_PR.P07.111.005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005 - dimensioni 800x800 luce netta Ø700 h. 65mm. </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Caditoia in ghisa sferoidale ad asole centrali sifonabili  UNI EN 1563:2012-EN124:1995, classe C (resistenza 250 kN = 25 t)</w:t>
            </w:r>
          </w:p>
        </w:tc>
      </w:tr>
      <w:tr>
        <w:trPr/>
        <w:tc>
          <w:tcPr>
            <w:tcW w:w="1200" w:type="dxa"/>
          </w:tcPr>
          <w:p>
            <w:pPr/>
            <w:r>
              <w:rPr>
                <w:b/>
              </w:rPr>
              <w:t xml:space="preserve">Articolo:</w:t>
            </w:r>
          </w:p>
        </w:tc>
        <w:tc>
          <w:tcPr>
            <w:tcW w:w="7900" w:type="dxa"/>
          </w:tcPr>
          <w:p>
            <w:pPr/>
            <w:r>
              <w:rPr/>
              <w:t xml:space="preserve">006 - dimensioni 900x900 luce netta Ø800 h. 75mm. </w:t>
            </w:r>
          </w:p>
        </w:tc>
      </w:tr>
    </w:tbl>
    <w:p>
      <w:pPr>
        <w:jc w:val="right"/>
      </w:pPr>
    </w:p>
    <w:p>
      <w:pPr>
        <w:jc w:val="right"/>
        <w:spacing w:line="336" w:lineRule="auto"/>
      </w:pPr>
      <w:r>
        <w:rPr>
          <w:b/>
        </w:rPr>
        <w:t xml:space="preserve">Prezzo senza S. G. e Util. a cad: € 228,00000</w:t>
      </w:r>
    </w:p>
    <w:p>
      <w:pPr>
        <w:jc w:val="right"/>
        <w:spacing w:line="336" w:lineRule="auto"/>
      </w:pPr>
      <w:r>
        <w:rPr>
          <w:b/>
        </w:rPr>
        <w:t xml:space="preserve">Spese generali € 34,20000</w:t>
      </w:r>
    </w:p>
    <w:p>
      <w:pPr>
        <w:jc w:val="right"/>
        <w:spacing w:line="336" w:lineRule="auto"/>
      </w:pPr>
      <w:r>
        <w:rPr>
          <w:b/>
        </w:rPr>
        <w:t xml:space="preserve">Utili di impresa € 26,22000</w:t>
      </w:r>
    </w:p>
    <w:p>
      <w:pPr>
        <w:jc w:val="right"/>
        <w:spacing w:line="336" w:lineRule="auto"/>
      </w:pPr>
      <w:r>
        <w:rPr>
          <w:b/>
        </w:rPr>
        <w:t xml:space="preserve">Prezzo a cad: € 288,42000</w:t>
      </w:r>
    </w:p>
    <w:p>
      <w:pPr>
        <w:rPr>
          <w:sz w:val="10"/>
          <w:szCs w:val="10"/>
        </w:rPr>
      </w:pPr>
    </w:p>
    <w:p>
      <w:pPr>
        <w:rPr>
          <w:sz w:val="10"/>
          <w:szCs w:val="10"/>
        </w:rPr>
      </w:pPr>
    </w:p>
    <w:p>
      <w:pPr/>
      <w:r>
        <w:rPr>
          <w:b/>
        </w:rPr>
        <w:t xml:space="preserve">Codice regionale: TOS15_PR.P07.112.001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001 - dimensioni 500x500 luce netta Ø400 h. 75mm. </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TOS15_PR.P07.112.002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002 - dimensioni 600x600 luce netta Ø500 h. 75mm. </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TOS15_PR.P07.112.003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003 - dimensioni 700x700 luce netta Ø600 h. 75mm. </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TOS15_PR.P07.112.004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004 - dimensioni 800x800 luce netta Ø700 h. 80mm.</w:t>
            </w:r>
          </w:p>
        </w:tc>
      </w:tr>
    </w:tbl>
    <w:p>
      <w:pPr>
        <w:jc w:val="right"/>
      </w:pPr>
    </w:p>
    <w:p>
      <w:pPr>
        <w:jc w:val="right"/>
        <w:spacing w:line="336" w:lineRule="auto"/>
      </w:pPr>
      <w:r>
        <w:rPr>
          <w:b/>
        </w:rPr>
        <w:t xml:space="preserve">Prezzo senza S. G. e Util. a cad: € 204,80000</w:t>
      </w:r>
    </w:p>
    <w:p>
      <w:pPr>
        <w:jc w:val="right"/>
        <w:spacing w:line="336" w:lineRule="auto"/>
      </w:pPr>
      <w:r>
        <w:rPr>
          <w:b/>
        </w:rPr>
        <w:t xml:space="preserve">Spese generali € 30,72000</w:t>
      </w:r>
    </w:p>
    <w:p>
      <w:pPr>
        <w:jc w:val="right"/>
        <w:spacing w:line="336" w:lineRule="auto"/>
      </w:pPr>
      <w:r>
        <w:rPr>
          <w:b/>
        </w:rPr>
        <w:t xml:space="preserve">Utili di impresa € 23,55200</w:t>
      </w:r>
    </w:p>
    <w:p>
      <w:pPr>
        <w:jc w:val="right"/>
        <w:spacing w:line="336" w:lineRule="auto"/>
      </w:pPr>
      <w:r>
        <w:rPr>
          <w:b/>
        </w:rPr>
        <w:t xml:space="preserve">Prezzo a cad: € 259,07200</w:t>
      </w:r>
    </w:p>
    <w:p>
      <w:pPr>
        <w:rPr>
          <w:sz w:val="10"/>
          <w:szCs w:val="10"/>
        </w:rPr>
      </w:pPr>
    </w:p>
    <w:p>
      <w:pPr>
        <w:rPr>
          <w:sz w:val="10"/>
          <w:szCs w:val="10"/>
        </w:rPr>
      </w:pPr>
    </w:p>
    <w:p>
      <w:pPr/>
      <w:r>
        <w:rPr>
          <w:b/>
        </w:rPr>
        <w:t xml:space="preserve">Codice regionale: TOS15_PR.P07.112.005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Caditoia in ghisa sferoidale ad asole centrali sifonabili  UNI EN 1563:2012-EN124:1995, classe D (resistenza 400 kN = 40 t)</w:t>
            </w:r>
          </w:p>
        </w:tc>
      </w:tr>
      <w:tr>
        <w:trPr/>
        <w:tc>
          <w:tcPr>
            <w:tcW w:w="1200" w:type="dxa"/>
          </w:tcPr>
          <w:p>
            <w:pPr/>
            <w:r>
              <w:rPr>
                <w:b/>
              </w:rPr>
              <w:t xml:space="preserve">Articolo:</w:t>
            </w:r>
          </w:p>
        </w:tc>
        <w:tc>
          <w:tcPr>
            <w:tcW w:w="7900" w:type="dxa"/>
          </w:tcPr>
          <w:p>
            <w:pPr/>
            <w:r>
              <w:rPr/>
              <w:t xml:space="preserve">005 - dimensioni 900x900 luce netta Ø800 h. 80mm. </w:t>
            </w:r>
          </w:p>
        </w:tc>
      </w:tr>
    </w:tbl>
    <w:p>
      <w:pPr>
        <w:jc w:val="right"/>
      </w:pPr>
    </w:p>
    <w:p>
      <w:pPr>
        <w:jc w:val="right"/>
        <w:spacing w:line="336" w:lineRule="auto"/>
      </w:pPr>
      <w:r>
        <w:rPr>
          <w:b/>
        </w:rPr>
        <w:t xml:space="preserve">Prezzo senza S. G. e Util. a cad: € 319,04800</w:t>
      </w:r>
    </w:p>
    <w:p>
      <w:pPr>
        <w:jc w:val="right"/>
        <w:spacing w:line="336" w:lineRule="auto"/>
      </w:pPr>
      <w:r>
        <w:rPr>
          <w:b/>
        </w:rPr>
        <w:t xml:space="preserve">Spese generali € 47,85720</w:t>
      </w:r>
    </w:p>
    <w:p>
      <w:pPr>
        <w:jc w:val="right"/>
        <w:spacing w:line="336" w:lineRule="auto"/>
      </w:pPr>
      <w:r>
        <w:rPr>
          <w:b/>
        </w:rPr>
        <w:t xml:space="preserve">Utili di impresa € 36,69052</w:t>
      </w:r>
    </w:p>
    <w:p>
      <w:pPr>
        <w:jc w:val="right"/>
        <w:spacing w:line="336" w:lineRule="auto"/>
      </w:pPr>
      <w:r>
        <w:rPr>
          <w:b/>
        </w:rPr>
        <w:t xml:space="preserve">Prezzo a cad: € 403,59572</w:t>
      </w:r>
    </w:p>
    <w:p>
      <w:pPr>
        <w:rPr>
          <w:sz w:val="10"/>
          <w:szCs w:val="10"/>
        </w:rPr>
      </w:pPr>
    </w:p>
    <w:p>
      <w:pPr>
        <w:rPr>
          <w:sz w:val="10"/>
          <w:szCs w:val="10"/>
        </w:rPr>
      </w:pPr>
    </w:p>
    <w:p>
      <w:pPr/>
      <w:r>
        <w:rPr>
          <w:b/>
        </w:rPr>
        <w:t xml:space="preserve">Codice regionale: TOS15_PR.P07.113.001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001 - piana, dimensioni esterne 410x410 mm </w:t>
            </w:r>
          </w:p>
        </w:tc>
      </w:tr>
    </w:tbl>
    <w:p>
      <w:pPr>
        <w:jc w:val="right"/>
      </w:pPr>
    </w:p>
    <w:p>
      <w:pPr>
        <w:jc w:val="right"/>
        <w:spacing w:line="336" w:lineRule="auto"/>
      </w:pPr>
      <w:r>
        <w:rPr>
          <w:b/>
        </w:rPr>
        <w:t xml:space="preserve">Prezzo senza S. G. e Util. a cad: € 19,52100</w:t>
      </w:r>
    </w:p>
    <w:p>
      <w:pPr>
        <w:jc w:val="right"/>
        <w:spacing w:line="336" w:lineRule="auto"/>
      </w:pPr>
      <w:r>
        <w:rPr>
          <w:b/>
        </w:rPr>
        <w:t xml:space="preserve">Spese generali € 2,92815</w:t>
      </w:r>
    </w:p>
    <w:p>
      <w:pPr>
        <w:jc w:val="right"/>
        <w:spacing w:line="336" w:lineRule="auto"/>
      </w:pPr>
      <w:r>
        <w:rPr>
          <w:b/>
        </w:rPr>
        <w:t xml:space="preserve">Utili di impresa € 2,24492</w:t>
      </w:r>
    </w:p>
    <w:p>
      <w:pPr>
        <w:jc w:val="right"/>
        <w:spacing w:line="336" w:lineRule="auto"/>
      </w:pPr>
      <w:r>
        <w:rPr>
          <w:b/>
        </w:rPr>
        <w:t xml:space="preserve">Prezzo a cad: € 24,69407</w:t>
      </w:r>
    </w:p>
    <w:p>
      <w:pPr>
        <w:rPr>
          <w:sz w:val="10"/>
          <w:szCs w:val="10"/>
        </w:rPr>
      </w:pPr>
    </w:p>
    <w:p>
      <w:pPr>
        <w:rPr>
          <w:sz w:val="10"/>
          <w:szCs w:val="10"/>
        </w:rPr>
      </w:pPr>
    </w:p>
    <w:p>
      <w:pPr/>
      <w:r>
        <w:rPr>
          <w:b/>
        </w:rPr>
        <w:t xml:space="preserve">Codice regionale: TOS15_PR.P07.113.010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010 - piana, dimensioni esterne 500x500 mm </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TOS15_PR.P07.113.011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in ghisa sferoidale UNI EN 1563:2012-EN124:1995, classe C (resistenza 250 kN = 25 t), con finitura a vernice bituminosa,</w:t>
            </w:r>
          </w:p>
        </w:tc>
      </w:tr>
      <w:tr>
        <w:trPr/>
        <w:tc>
          <w:tcPr>
            <w:tcW w:w="1200" w:type="dxa"/>
          </w:tcPr>
          <w:p>
            <w:pPr/>
            <w:r>
              <w:rPr>
                <w:b/>
              </w:rPr>
              <w:t xml:space="preserve">Articolo:</w:t>
            </w:r>
          </w:p>
        </w:tc>
        <w:tc>
          <w:tcPr>
            <w:tcW w:w="7900" w:type="dxa"/>
          </w:tcPr>
          <w:p>
            <w:pPr/>
            <w:r>
              <w:rPr/>
              <w:t xml:space="preserve">011 - piana, dimensioni esterne 500x300 mm</w:t>
            </w:r>
          </w:p>
        </w:tc>
      </w:tr>
    </w:tbl>
    <w:p>
      <w:pPr>
        <w:jc w:val="right"/>
      </w:pPr>
    </w:p>
    <w:p>
      <w:pPr>
        <w:jc w:val="right"/>
        <w:spacing w:line="336" w:lineRule="auto"/>
      </w:pPr>
      <w:r>
        <w:rPr>
          <w:b/>
        </w:rPr>
        <w:t xml:space="preserve">Prezzo senza S. G. e Util. a cad: € 38,40000</w:t>
      </w:r>
    </w:p>
    <w:p>
      <w:pPr>
        <w:jc w:val="right"/>
        <w:spacing w:line="336" w:lineRule="auto"/>
      </w:pPr>
      <w:r>
        <w:rPr>
          <w:b/>
        </w:rPr>
        <w:t xml:space="preserve">Spese generali € 5,76000</w:t>
      </w:r>
    </w:p>
    <w:p>
      <w:pPr>
        <w:jc w:val="right"/>
        <w:spacing w:line="336" w:lineRule="auto"/>
      </w:pPr>
      <w:r>
        <w:rPr>
          <w:b/>
        </w:rPr>
        <w:t xml:space="preserve">Utili di impresa € 4,41600</w:t>
      </w:r>
    </w:p>
    <w:p>
      <w:pPr>
        <w:jc w:val="right"/>
        <w:spacing w:line="336" w:lineRule="auto"/>
      </w:pPr>
      <w:r>
        <w:rPr>
          <w:b/>
        </w:rPr>
        <w:t xml:space="preserve">Prezzo a cad: € 48,57600</w:t>
      </w:r>
    </w:p>
    <w:p>
      <w:pPr>
        <w:rPr>
          <w:sz w:val="10"/>
          <w:szCs w:val="10"/>
        </w:rPr>
      </w:pPr>
    </w:p>
    <w:p>
      <w:pPr>
        <w:rPr>
          <w:sz w:val="10"/>
          <w:szCs w:val="10"/>
        </w:rPr>
      </w:pPr>
    </w:p>
    <w:p>
      <w:pPr/>
      <w:r>
        <w:rPr>
          <w:b/>
        </w:rPr>
        <w:t xml:space="preserve">Codice regionale: TOS15_PR.P07.114.001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001 - per canala in cls dimensioni esterne 500x200 mm</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TOS15_PR.P07.114.002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per canala in cls dimensioni esterne 500x300 mm</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TOS15_PR.P07.118.001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001 - telaio e coperchio quadri a tenuta ermetica  dimensioni 300x300 luce netta 200x200.</w:t>
            </w:r>
          </w:p>
        </w:tc>
      </w:tr>
    </w:tbl>
    <w:p>
      <w:pPr>
        <w:jc w:val="right"/>
      </w:pPr>
    </w:p>
    <w:p>
      <w:pPr>
        <w:jc w:val="right"/>
        <w:spacing w:line="336" w:lineRule="auto"/>
      </w:pPr>
      <w:r>
        <w:rPr>
          <w:b/>
        </w:rPr>
        <w:t xml:space="preserve">Prezzo senza S. G. e Util. a cad: € 13,47500</w:t>
      </w:r>
    </w:p>
    <w:p>
      <w:pPr>
        <w:jc w:val="right"/>
        <w:spacing w:line="336" w:lineRule="auto"/>
      </w:pPr>
      <w:r>
        <w:rPr>
          <w:b/>
        </w:rPr>
        <w:t xml:space="preserve">Spese generali € 2,02125</w:t>
      </w:r>
    </w:p>
    <w:p>
      <w:pPr>
        <w:jc w:val="right"/>
        <w:spacing w:line="336" w:lineRule="auto"/>
      </w:pPr>
      <w:r>
        <w:rPr>
          <w:b/>
        </w:rPr>
        <w:t xml:space="preserve">Utili di impresa € 1,54963</w:t>
      </w:r>
    </w:p>
    <w:p>
      <w:pPr>
        <w:jc w:val="right"/>
        <w:spacing w:line="336" w:lineRule="auto"/>
      </w:pPr>
      <w:r>
        <w:rPr>
          <w:b/>
        </w:rPr>
        <w:t xml:space="preserve">Prezzo a cad: € 17,04588</w:t>
      </w:r>
    </w:p>
    <w:p>
      <w:pPr>
        <w:rPr>
          <w:sz w:val="10"/>
          <w:szCs w:val="10"/>
        </w:rPr>
      </w:pPr>
    </w:p>
    <w:p>
      <w:pPr>
        <w:rPr>
          <w:sz w:val="10"/>
          <w:szCs w:val="10"/>
        </w:rPr>
      </w:pPr>
    </w:p>
    <w:p>
      <w:pPr/>
      <w:r>
        <w:rPr>
          <w:b/>
        </w:rPr>
        <w:t xml:space="preserve">Codice regionale: TOS15_PR.P07.118.002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002 - telaio e coperchio quadri a tenuta ermetica dimensioni 400x400 luce netta 300x300.</w:t>
            </w:r>
          </w:p>
        </w:tc>
      </w:tr>
    </w:tbl>
    <w:p>
      <w:pPr>
        <w:jc w:val="right"/>
      </w:pPr>
    </w:p>
    <w:p>
      <w:pPr>
        <w:jc w:val="right"/>
        <w:spacing w:line="336" w:lineRule="auto"/>
      </w:pPr>
      <w:r>
        <w:rPr>
          <w:b/>
        </w:rPr>
        <w:t xml:space="preserve">Prezzo senza S. G. e Util. a cad: € 20,60500</w:t>
      </w:r>
    </w:p>
    <w:p>
      <w:pPr>
        <w:jc w:val="right"/>
        <w:spacing w:line="336" w:lineRule="auto"/>
      </w:pPr>
      <w:r>
        <w:rPr>
          <w:b/>
        </w:rPr>
        <w:t xml:space="preserve">Spese generali € 3,09075</w:t>
      </w:r>
    </w:p>
    <w:p>
      <w:pPr>
        <w:jc w:val="right"/>
        <w:spacing w:line="336" w:lineRule="auto"/>
      </w:pPr>
      <w:r>
        <w:rPr>
          <w:b/>
        </w:rPr>
        <w:t xml:space="preserve">Utili di impresa € 2,36958</w:t>
      </w:r>
    </w:p>
    <w:p>
      <w:pPr>
        <w:jc w:val="right"/>
        <w:spacing w:line="336" w:lineRule="auto"/>
      </w:pPr>
      <w:r>
        <w:rPr>
          <w:b/>
        </w:rPr>
        <w:t xml:space="preserve">Prezzo a cad: € 26,06533</w:t>
      </w:r>
    </w:p>
    <w:p>
      <w:pPr>
        <w:rPr>
          <w:sz w:val="10"/>
          <w:szCs w:val="10"/>
        </w:rPr>
      </w:pPr>
    </w:p>
    <w:p>
      <w:pPr>
        <w:rPr>
          <w:sz w:val="10"/>
          <w:szCs w:val="10"/>
        </w:rPr>
      </w:pPr>
    </w:p>
    <w:p>
      <w:pPr/>
      <w:r>
        <w:rPr>
          <w:b/>
        </w:rPr>
        <w:t xml:space="preserve">Codice regionale: TOS15_PR.P07.118.003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003 - telaio e coperchio quadri a tenuta ermetica dimensioni 500x500 luce netta 400x400.</w:t>
            </w:r>
          </w:p>
        </w:tc>
      </w:tr>
    </w:tbl>
    <w:p>
      <w:pPr>
        <w:jc w:val="right"/>
      </w:pPr>
    </w:p>
    <w:p>
      <w:pPr>
        <w:jc w:val="right"/>
        <w:spacing w:line="336" w:lineRule="auto"/>
      </w:pPr>
      <w:r>
        <w:rPr>
          <w:b/>
        </w:rPr>
        <w:t xml:space="preserve">Prezzo senza S. G. e Util. a cad: € 33,52000</w:t>
      </w:r>
    </w:p>
    <w:p>
      <w:pPr>
        <w:jc w:val="right"/>
        <w:spacing w:line="336" w:lineRule="auto"/>
      </w:pPr>
      <w:r>
        <w:rPr>
          <w:b/>
        </w:rPr>
        <w:t xml:space="preserve">Spese generali € 5,02800</w:t>
      </w:r>
    </w:p>
    <w:p>
      <w:pPr>
        <w:jc w:val="right"/>
        <w:spacing w:line="336" w:lineRule="auto"/>
      </w:pPr>
      <w:r>
        <w:rPr>
          <w:b/>
        </w:rPr>
        <w:t xml:space="preserve">Utili di impresa € 3,85480</w:t>
      </w:r>
    </w:p>
    <w:p>
      <w:pPr>
        <w:jc w:val="right"/>
        <w:spacing w:line="336" w:lineRule="auto"/>
      </w:pPr>
      <w:r>
        <w:rPr>
          <w:b/>
        </w:rPr>
        <w:t xml:space="preserve">Prezzo a cad: € 42,40280</w:t>
      </w:r>
    </w:p>
    <w:p>
      <w:pPr>
        <w:rPr>
          <w:sz w:val="10"/>
          <w:szCs w:val="10"/>
        </w:rPr>
      </w:pPr>
    </w:p>
    <w:p>
      <w:pPr>
        <w:rPr>
          <w:sz w:val="10"/>
          <w:szCs w:val="10"/>
        </w:rPr>
      </w:pPr>
    </w:p>
    <w:p>
      <w:pPr/>
      <w:r>
        <w:rPr>
          <w:b/>
        </w:rPr>
        <w:t xml:space="preserve">Codice regionale: TOS15_PR.P07.118.004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004 -  telaio e coperchio quadri a tenuta ermetica dimensioni 600x600 luce netta 500x500.</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TOS15_PR.P07.118.005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005 - telaio e coperchio quadri a tenuta ermetica dimensioni 700x700 luce netta 600x600.</w:t>
            </w:r>
          </w:p>
        </w:tc>
      </w:tr>
    </w:tbl>
    <w:p>
      <w:pPr>
        <w:jc w:val="right"/>
      </w:pPr>
    </w:p>
    <w:p>
      <w:pPr>
        <w:jc w:val="right"/>
        <w:spacing w:line="336" w:lineRule="auto"/>
      </w:pPr>
      <w:r>
        <w:rPr>
          <w:b/>
        </w:rPr>
        <w:t xml:space="preserve">Prezzo senza S. G. e Util. a cad: € 68,61500</w:t>
      </w:r>
    </w:p>
    <w:p>
      <w:pPr>
        <w:jc w:val="right"/>
        <w:spacing w:line="336" w:lineRule="auto"/>
      </w:pPr>
      <w:r>
        <w:rPr>
          <w:b/>
        </w:rPr>
        <w:t xml:space="preserve">Spese generali € 10,29225</w:t>
      </w:r>
    </w:p>
    <w:p>
      <w:pPr>
        <w:jc w:val="right"/>
        <w:spacing w:line="336" w:lineRule="auto"/>
      </w:pPr>
      <w:r>
        <w:rPr>
          <w:b/>
        </w:rPr>
        <w:t xml:space="preserve">Utili di impresa € 7,89073</w:t>
      </w:r>
    </w:p>
    <w:p>
      <w:pPr>
        <w:jc w:val="right"/>
        <w:spacing w:line="336" w:lineRule="auto"/>
      </w:pPr>
      <w:r>
        <w:rPr>
          <w:b/>
        </w:rPr>
        <w:t xml:space="preserve">Prezzo a cad: € 86,79798</w:t>
      </w:r>
    </w:p>
    <w:p>
      <w:pPr>
        <w:rPr>
          <w:sz w:val="10"/>
          <w:szCs w:val="10"/>
        </w:rPr>
      </w:pPr>
    </w:p>
    <w:p>
      <w:pPr>
        <w:rPr>
          <w:sz w:val="10"/>
          <w:szCs w:val="10"/>
        </w:rPr>
      </w:pPr>
    </w:p>
    <w:p>
      <w:pPr/>
      <w:r>
        <w:rPr>
          <w:b/>
        </w:rPr>
        <w:t xml:space="preserve">Codice regionale: TOS15_PR.P07.118.006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006 - telaio e coperchio quadri a tenuta ermetica dimensioni 800x800 luce netta 700x700.</w:t>
            </w:r>
          </w:p>
        </w:tc>
      </w:tr>
    </w:tbl>
    <w:p>
      <w:pPr>
        <w:jc w:val="right"/>
      </w:pPr>
    </w:p>
    <w:p>
      <w:pPr>
        <w:jc w:val="right"/>
        <w:spacing w:line="336" w:lineRule="auto"/>
      </w:pPr>
      <w:r>
        <w:rPr>
          <w:b/>
        </w:rPr>
        <w:t xml:space="preserve">Prezzo senza S. G. e Util. a cad: € 92,74500</w:t>
      </w:r>
    </w:p>
    <w:p>
      <w:pPr>
        <w:jc w:val="right"/>
        <w:spacing w:line="336" w:lineRule="auto"/>
      </w:pPr>
      <w:r>
        <w:rPr>
          <w:b/>
        </w:rPr>
        <w:t xml:space="preserve">Spese generali € 13,91175</w:t>
      </w:r>
    </w:p>
    <w:p>
      <w:pPr>
        <w:jc w:val="right"/>
        <w:spacing w:line="336" w:lineRule="auto"/>
      </w:pPr>
      <w:r>
        <w:rPr>
          <w:b/>
        </w:rPr>
        <w:t xml:space="preserve">Utili di impresa € 10,66568</w:t>
      </w:r>
    </w:p>
    <w:p>
      <w:pPr>
        <w:jc w:val="right"/>
        <w:spacing w:line="336" w:lineRule="auto"/>
      </w:pPr>
      <w:r>
        <w:rPr>
          <w:b/>
        </w:rPr>
        <w:t xml:space="preserve">Prezzo a cad: € 117,32243</w:t>
      </w:r>
    </w:p>
    <w:p>
      <w:pPr>
        <w:rPr>
          <w:sz w:val="10"/>
          <w:szCs w:val="10"/>
        </w:rPr>
      </w:pPr>
    </w:p>
    <w:p>
      <w:pPr>
        <w:rPr>
          <w:sz w:val="10"/>
          <w:szCs w:val="10"/>
        </w:rPr>
      </w:pPr>
    </w:p>
    <w:p>
      <w:pPr/>
      <w:r>
        <w:rPr>
          <w:b/>
        </w:rPr>
        <w:t xml:space="preserve">Codice regionale: TOS15_PR.P07.118.007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007 - telaio e coperchio quadri a tenuta ermetica dimensioni 900x900 luce netta 800x800.</w:t>
            </w:r>
          </w:p>
        </w:tc>
      </w:tr>
    </w:tbl>
    <w:p>
      <w:pPr>
        <w:jc w:val="right"/>
      </w:pPr>
    </w:p>
    <w:p>
      <w:pPr>
        <w:jc w:val="right"/>
        <w:spacing w:line="336" w:lineRule="auto"/>
      </w:pPr>
      <w:r>
        <w:rPr>
          <w:b/>
        </w:rPr>
        <w:t xml:space="preserve">Prezzo senza S. G. e Util. a cad: € 164,80000</w:t>
      </w:r>
    </w:p>
    <w:p>
      <w:pPr>
        <w:jc w:val="right"/>
        <w:spacing w:line="336" w:lineRule="auto"/>
      </w:pPr>
      <w:r>
        <w:rPr>
          <w:b/>
        </w:rPr>
        <w:t xml:space="preserve">Spese generali € 24,72000</w:t>
      </w:r>
    </w:p>
    <w:p>
      <w:pPr>
        <w:jc w:val="right"/>
        <w:spacing w:line="336" w:lineRule="auto"/>
      </w:pPr>
      <w:r>
        <w:rPr>
          <w:b/>
        </w:rPr>
        <w:t xml:space="preserve">Utili di impresa € 18,95200</w:t>
      </w:r>
    </w:p>
    <w:p>
      <w:pPr>
        <w:jc w:val="right"/>
        <w:spacing w:line="336" w:lineRule="auto"/>
      </w:pPr>
      <w:r>
        <w:rPr>
          <w:b/>
        </w:rPr>
        <w:t xml:space="preserve">Prezzo a cad: € 208,47200</w:t>
      </w:r>
    </w:p>
    <w:p>
      <w:pPr>
        <w:rPr>
          <w:sz w:val="10"/>
          <w:szCs w:val="10"/>
        </w:rPr>
      </w:pPr>
    </w:p>
    <w:p>
      <w:pPr>
        <w:rPr>
          <w:sz w:val="10"/>
          <w:szCs w:val="10"/>
        </w:rPr>
      </w:pPr>
    </w:p>
    <w:p>
      <w:pPr/>
      <w:r>
        <w:rPr>
          <w:b/>
        </w:rPr>
        <w:t xml:space="preserve">Codice regionale: TOS15_PR.P07.118.008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Chiusino in ghisa sferoidale UNI EN 1563:2012-EN124:1995, classe B (resistenza 125 kN = 12,5 t)</w:t>
            </w:r>
          </w:p>
        </w:tc>
      </w:tr>
      <w:tr>
        <w:trPr/>
        <w:tc>
          <w:tcPr>
            <w:tcW w:w="1200" w:type="dxa"/>
          </w:tcPr>
          <w:p>
            <w:pPr/>
            <w:r>
              <w:rPr>
                <w:b/>
              </w:rPr>
              <w:t xml:space="preserve">Articolo:</w:t>
            </w:r>
          </w:p>
        </w:tc>
        <w:tc>
          <w:tcPr>
            <w:tcW w:w="7900" w:type="dxa"/>
          </w:tcPr>
          <w:p>
            <w:pPr/>
            <w:r>
              <w:rPr/>
              <w:t xml:space="preserve">008 - telaio e coperchio quadri a tenuta ermetica dimensioni 1000x1000 luce netta 900x900.</w:t>
            </w:r>
          </w:p>
        </w:tc>
      </w:tr>
    </w:tbl>
    <w:p>
      <w:pPr>
        <w:jc w:val="right"/>
      </w:pPr>
    </w:p>
    <w:p>
      <w:pPr>
        <w:jc w:val="right"/>
        <w:spacing w:line="336" w:lineRule="auto"/>
      </w:pPr>
      <w:r>
        <w:rPr>
          <w:b/>
        </w:rPr>
        <w:t xml:space="preserve">Prezzo senza S. G. e Util. a cad: € 265,60000</w:t>
      </w:r>
    </w:p>
    <w:p>
      <w:pPr>
        <w:jc w:val="right"/>
        <w:spacing w:line="336" w:lineRule="auto"/>
      </w:pPr>
      <w:r>
        <w:rPr>
          <w:b/>
        </w:rPr>
        <w:t xml:space="preserve">Spese generali € 39,84000</w:t>
      </w:r>
    </w:p>
    <w:p>
      <w:pPr>
        <w:jc w:val="right"/>
        <w:spacing w:line="336" w:lineRule="auto"/>
      </w:pPr>
      <w:r>
        <w:rPr>
          <w:b/>
        </w:rPr>
        <w:t xml:space="preserve">Utili di impresa € 30,54400</w:t>
      </w:r>
    </w:p>
    <w:p>
      <w:pPr>
        <w:jc w:val="right"/>
        <w:spacing w:line="336" w:lineRule="auto"/>
      </w:pPr>
      <w:r>
        <w:rPr>
          <w:b/>
        </w:rPr>
        <w:t xml:space="preserve">Prezzo a cad: € 335,98400</w:t>
      </w:r>
    </w:p>
    <w:p>
      <w:pPr>
        <w:rPr>
          <w:sz w:val="10"/>
          <w:szCs w:val="10"/>
        </w:rPr>
      </w:pPr>
    </w:p>
    <w:p>
      <w:pPr>
        <w:rPr>
          <w:sz w:val="10"/>
          <w:szCs w:val="10"/>
        </w:rPr>
      </w:pPr>
    </w:p>
    <w:p>
      <w:pPr/>
      <w:r>
        <w:rPr>
          <w:b/>
        </w:rPr>
        <w:t xml:space="preserve">Codice regionale: TOS15_PR.P07.119.001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001 - telaio e coperchio quadri a tenuta ermetica dimensioni 400x400 luce netta 300x300 </w:t>
            </w:r>
          </w:p>
        </w:tc>
      </w:tr>
    </w:tbl>
    <w:p>
      <w:pPr>
        <w:jc w:val="right"/>
      </w:pPr>
    </w:p>
    <w:p>
      <w:pPr>
        <w:jc w:val="right"/>
        <w:spacing w:line="336" w:lineRule="auto"/>
      </w:pPr>
      <w:r>
        <w:rPr>
          <w:b/>
        </w:rPr>
        <w:t xml:space="preserve">Prezzo senza S. G. e Util. a cad: € 24,03000</w:t>
      </w:r>
    </w:p>
    <w:p>
      <w:pPr>
        <w:jc w:val="right"/>
        <w:spacing w:line="336" w:lineRule="auto"/>
      </w:pPr>
      <w:r>
        <w:rPr>
          <w:b/>
        </w:rPr>
        <w:t xml:space="preserve">Spese generali € 3,60450</w:t>
      </w:r>
    </w:p>
    <w:p>
      <w:pPr>
        <w:jc w:val="right"/>
        <w:spacing w:line="336" w:lineRule="auto"/>
      </w:pPr>
      <w:r>
        <w:rPr>
          <w:b/>
        </w:rPr>
        <w:t xml:space="preserve">Utili di impresa € 2,76345</w:t>
      </w:r>
    </w:p>
    <w:p>
      <w:pPr>
        <w:jc w:val="right"/>
        <w:spacing w:line="336" w:lineRule="auto"/>
      </w:pPr>
      <w:r>
        <w:rPr>
          <w:b/>
        </w:rPr>
        <w:t xml:space="preserve">Prezzo a cad: € 30,39795</w:t>
      </w:r>
    </w:p>
    <w:p>
      <w:pPr>
        <w:rPr>
          <w:sz w:val="10"/>
          <w:szCs w:val="10"/>
        </w:rPr>
      </w:pPr>
    </w:p>
    <w:p>
      <w:pPr>
        <w:rPr>
          <w:sz w:val="10"/>
          <w:szCs w:val="10"/>
        </w:rPr>
      </w:pPr>
    </w:p>
    <w:p>
      <w:pPr/>
      <w:r>
        <w:rPr>
          <w:b/>
        </w:rPr>
        <w:t xml:space="preserve">Codice regionale: TOS15_PR.P07.119.002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002 - telaio e coperchio quadri a tenuta ermetica dimensioni 500x500 luce netta 400x400 </w:t>
            </w:r>
          </w:p>
        </w:tc>
      </w:tr>
    </w:tbl>
    <w:p>
      <w:pPr>
        <w:jc w:val="right"/>
      </w:pPr>
    </w:p>
    <w:p>
      <w:pPr>
        <w:jc w:val="right"/>
        <w:spacing w:line="336" w:lineRule="auto"/>
      </w:pPr>
      <w:r>
        <w:rPr>
          <w:b/>
        </w:rPr>
        <w:t xml:space="preserve">Prezzo senza S. G. e Util. a cad: € 38,54500</w:t>
      </w:r>
    </w:p>
    <w:p>
      <w:pPr>
        <w:jc w:val="right"/>
        <w:spacing w:line="336" w:lineRule="auto"/>
      </w:pPr>
      <w:r>
        <w:rPr>
          <w:b/>
        </w:rPr>
        <w:t xml:space="preserve">Spese generali € 5,78175</w:t>
      </w:r>
    </w:p>
    <w:p>
      <w:pPr>
        <w:jc w:val="right"/>
        <w:spacing w:line="336" w:lineRule="auto"/>
      </w:pPr>
      <w:r>
        <w:rPr>
          <w:b/>
        </w:rPr>
        <w:t xml:space="preserve">Utili di impresa € 4,43268</w:t>
      </w:r>
    </w:p>
    <w:p>
      <w:pPr>
        <w:jc w:val="right"/>
        <w:spacing w:line="336" w:lineRule="auto"/>
      </w:pPr>
      <w:r>
        <w:rPr>
          <w:b/>
        </w:rPr>
        <w:t xml:space="preserve">Prezzo a cad: € 48,75943</w:t>
      </w:r>
    </w:p>
    <w:p>
      <w:pPr>
        <w:rPr>
          <w:sz w:val="10"/>
          <w:szCs w:val="10"/>
        </w:rPr>
      </w:pPr>
    </w:p>
    <w:p>
      <w:pPr>
        <w:rPr>
          <w:sz w:val="10"/>
          <w:szCs w:val="10"/>
        </w:rPr>
      </w:pPr>
    </w:p>
    <w:p>
      <w:pPr/>
      <w:r>
        <w:rPr>
          <w:b/>
        </w:rPr>
        <w:t xml:space="preserve">Codice regionale: TOS15_PR.P07.119.003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003 - telaio e coperchio quadri a tenuta ermetica dimensioni 600x600 luce netta 500x500 </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TOS15_PR.P07.119.004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004 - telaio e coperchio quadri a tenuta ermetica dimensioni 700x700 luce netta 600x600</w:t>
            </w:r>
          </w:p>
        </w:tc>
      </w:tr>
    </w:tbl>
    <w:p>
      <w:pPr>
        <w:jc w:val="right"/>
      </w:pPr>
    </w:p>
    <w:p>
      <w:pPr>
        <w:jc w:val="right"/>
        <w:spacing w:line="336" w:lineRule="auto"/>
      </w:pPr>
      <w:r>
        <w:rPr>
          <w:b/>
        </w:rPr>
        <w:t xml:space="preserve">Prezzo senza S. G. e Util. a cad: € 76,02500</w:t>
      </w:r>
    </w:p>
    <w:p>
      <w:pPr>
        <w:jc w:val="right"/>
        <w:spacing w:line="336" w:lineRule="auto"/>
      </w:pPr>
      <w:r>
        <w:rPr>
          <w:b/>
        </w:rPr>
        <w:t xml:space="preserve">Spese generali € 11,40375</w:t>
      </w:r>
    </w:p>
    <w:p>
      <w:pPr>
        <w:jc w:val="right"/>
        <w:spacing w:line="336" w:lineRule="auto"/>
      </w:pPr>
      <w:r>
        <w:rPr>
          <w:b/>
        </w:rPr>
        <w:t xml:space="preserve">Utili di impresa € 8,74288</w:t>
      </w:r>
    </w:p>
    <w:p>
      <w:pPr>
        <w:jc w:val="right"/>
        <w:spacing w:line="336" w:lineRule="auto"/>
      </w:pPr>
      <w:r>
        <w:rPr>
          <w:b/>
        </w:rPr>
        <w:t xml:space="preserve">Prezzo a cad: € 96,17163</w:t>
      </w:r>
    </w:p>
    <w:p>
      <w:pPr>
        <w:rPr>
          <w:sz w:val="10"/>
          <w:szCs w:val="10"/>
        </w:rPr>
      </w:pPr>
    </w:p>
    <w:p>
      <w:pPr>
        <w:rPr>
          <w:sz w:val="10"/>
          <w:szCs w:val="10"/>
        </w:rPr>
      </w:pPr>
    </w:p>
    <w:p>
      <w:pPr/>
      <w:r>
        <w:rPr>
          <w:b/>
        </w:rPr>
        <w:t xml:space="preserve">Codice regionale: TOS15_PR.P07.119.005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005 - telaio e coperchio quadri a tenuta ermetica dimensioni 800x800 luce netta 700x700 </w:t>
            </w:r>
          </w:p>
        </w:tc>
      </w:tr>
    </w:tbl>
    <w:p>
      <w:pPr>
        <w:jc w:val="right"/>
      </w:pPr>
    </w:p>
    <w:p>
      <w:pPr>
        <w:jc w:val="right"/>
        <w:spacing w:line="336" w:lineRule="auto"/>
      </w:pPr>
      <w:r>
        <w:rPr>
          <w:b/>
        </w:rPr>
        <w:t xml:space="preserve">Prezzo senza S. G. e Util. a cad: € 105,30500</w:t>
      </w:r>
    </w:p>
    <w:p>
      <w:pPr>
        <w:jc w:val="right"/>
        <w:spacing w:line="336" w:lineRule="auto"/>
      </w:pPr>
      <w:r>
        <w:rPr>
          <w:b/>
        </w:rPr>
        <w:t xml:space="preserve">Spese generali € 15,79575</w:t>
      </w:r>
    </w:p>
    <w:p>
      <w:pPr>
        <w:jc w:val="right"/>
        <w:spacing w:line="336" w:lineRule="auto"/>
      </w:pPr>
      <w:r>
        <w:rPr>
          <w:b/>
        </w:rPr>
        <w:t xml:space="preserve">Utili di impresa € 12,11008</w:t>
      </w:r>
    </w:p>
    <w:p>
      <w:pPr>
        <w:jc w:val="right"/>
        <w:spacing w:line="336" w:lineRule="auto"/>
      </w:pPr>
      <w:r>
        <w:rPr>
          <w:b/>
        </w:rPr>
        <w:t xml:space="preserve">Prezzo a cad: € 133,21083</w:t>
      </w:r>
    </w:p>
    <w:p>
      <w:pPr>
        <w:rPr>
          <w:sz w:val="10"/>
          <w:szCs w:val="10"/>
        </w:rPr>
      </w:pPr>
    </w:p>
    <w:p>
      <w:pPr>
        <w:rPr>
          <w:sz w:val="10"/>
          <w:szCs w:val="10"/>
        </w:rPr>
      </w:pPr>
    </w:p>
    <w:p>
      <w:pPr/>
      <w:r>
        <w:rPr>
          <w:b/>
        </w:rPr>
        <w:t xml:space="preserve">Codice regionale: TOS15_PR.P07.119.006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006 - telaio e coperchio quadri a tenuta ermetica dimensioni 900x900 luce netta 800x800 </w:t>
            </w:r>
          </w:p>
        </w:tc>
      </w:tr>
    </w:tbl>
    <w:p>
      <w:pPr>
        <w:jc w:val="right"/>
      </w:pPr>
    </w:p>
    <w:p>
      <w:pPr>
        <w:jc w:val="right"/>
        <w:spacing w:line="336" w:lineRule="auto"/>
      </w:pPr>
      <w:r>
        <w:rPr>
          <w:b/>
        </w:rPr>
        <w:t xml:space="preserve">Prezzo senza S. G. e Util. a cad: € 157,02000</w:t>
      </w:r>
    </w:p>
    <w:p>
      <w:pPr>
        <w:jc w:val="right"/>
        <w:spacing w:line="336" w:lineRule="auto"/>
      </w:pPr>
      <w:r>
        <w:rPr>
          <w:b/>
        </w:rPr>
        <w:t xml:space="preserve">Spese generali € 23,55300</w:t>
      </w:r>
    </w:p>
    <w:p>
      <w:pPr>
        <w:jc w:val="right"/>
        <w:spacing w:line="336" w:lineRule="auto"/>
      </w:pPr>
      <w:r>
        <w:rPr>
          <w:b/>
        </w:rPr>
        <w:t xml:space="preserve">Utili di impresa € 18,05730</w:t>
      </w:r>
    </w:p>
    <w:p>
      <w:pPr>
        <w:jc w:val="right"/>
        <w:spacing w:line="336" w:lineRule="auto"/>
      </w:pPr>
      <w:r>
        <w:rPr>
          <w:b/>
        </w:rPr>
        <w:t xml:space="preserve">Prezzo a cad: € 198,63030</w:t>
      </w:r>
    </w:p>
    <w:p>
      <w:pPr>
        <w:rPr>
          <w:sz w:val="10"/>
          <w:szCs w:val="10"/>
        </w:rPr>
      </w:pPr>
    </w:p>
    <w:p>
      <w:pPr>
        <w:rPr>
          <w:sz w:val="10"/>
          <w:szCs w:val="10"/>
        </w:rPr>
      </w:pPr>
    </w:p>
    <w:p>
      <w:pPr/>
      <w:r>
        <w:rPr>
          <w:b/>
        </w:rPr>
        <w:t xml:space="preserve">Codice regionale: TOS15_PR.P07.119.007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Chiusino in ghisa sferoidale UNI EN 1563:2012-EN124:1995, classe C (resistenza 250 kN = 25 t)</w:t>
            </w:r>
          </w:p>
        </w:tc>
      </w:tr>
      <w:tr>
        <w:trPr/>
        <w:tc>
          <w:tcPr>
            <w:tcW w:w="1200" w:type="dxa"/>
          </w:tcPr>
          <w:p>
            <w:pPr/>
            <w:r>
              <w:rPr>
                <w:b/>
              </w:rPr>
              <w:t xml:space="preserve">Articolo:</w:t>
            </w:r>
          </w:p>
        </w:tc>
        <w:tc>
          <w:tcPr>
            <w:tcW w:w="7900" w:type="dxa"/>
          </w:tcPr>
          <w:p>
            <w:pPr/>
            <w:r>
              <w:rPr/>
              <w:t xml:space="preserve">007 - telaio e coperchio quadri a tenuta ermetica dimensioni 1000x1000 luce netta 900x900</w:t>
            </w:r>
          </w:p>
        </w:tc>
      </w:tr>
    </w:tbl>
    <w:p>
      <w:pPr>
        <w:jc w:val="right"/>
      </w:pPr>
    </w:p>
    <w:p>
      <w:pPr>
        <w:jc w:val="right"/>
        <w:spacing w:line="336" w:lineRule="auto"/>
      </w:pPr>
      <w:r>
        <w:rPr>
          <w:b/>
        </w:rPr>
        <w:t xml:space="preserve">Prezzo senza S. G. e Util. a cad: € 320,00000</w:t>
      </w:r>
    </w:p>
    <w:p>
      <w:pPr>
        <w:jc w:val="right"/>
        <w:spacing w:line="336" w:lineRule="auto"/>
      </w:pPr>
      <w:r>
        <w:rPr>
          <w:b/>
        </w:rPr>
        <w:t xml:space="preserve">Spese generali € 48,00000</w:t>
      </w:r>
    </w:p>
    <w:p>
      <w:pPr>
        <w:jc w:val="right"/>
        <w:spacing w:line="336" w:lineRule="auto"/>
      </w:pPr>
      <w:r>
        <w:rPr>
          <w:b/>
        </w:rPr>
        <w:t xml:space="preserve">Utili di impresa € 36,80000</w:t>
      </w:r>
    </w:p>
    <w:p>
      <w:pPr>
        <w:jc w:val="right"/>
        <w:spacing w:line="336" w:lineRule="auto"/>
      </w:pPr>
      <w:r>
        <w:rPr>
          <w:b/>
        </w:rPr>
        <w:t xml:space="preserve">Prezzo a cad: € 404,80000</w:t>
      </w:r>
    </w:p>
    <w:p>
      <w:pPr>
        <w:rPr>
          <w:sz w:val="10"/>
          <w:szCs w:val="10"/>
        </w:rPr>
      </w:pPr>
    </w:p>
    <w:p>
      <w:pPr>
        <w:rPr>
          <w:sz w:val="10"/>
          <w:szCs w:val="10"/>
        </w:rPr>
      </w:pPr>
    </w:p>
    <w:p>
      <w:pPr/>
      <w:r>
        <w:rPr>
          <w:b/>
        </w:rPr>
        <w:t xml:space="preserve">Codice regionale: TOS15_PR.P07.120.002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002 - d. 600, telaio d. 850, h 100 mm (57 kg) nv</w:t>
            </w:r>
          </w:p>
        </w:tc>
      </w:tr>
    </w:tbl>
    <w:p>
      <w:pPr>
        <w:jc w:val="right"/>
      </w:pPr>
    </w:p>
    <w:p>
      <w:pPr>
        <w:jc w:val="right"/>
        <w:spacing w:line="336" w:lineRule="auto"/>
      </w:pPr>
      <w:r>
        <w:rPr>
          <w:b/>
        </w:rPr>
        <w:t xml:space="preserve">Prezzo senza S. G. e Util. a cad: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cad: € 129,03000</w:t>
      </w:r>
    </w:p>
    <w:p>
      <w:pPr>
        <w:rPr>
          <w:sz w:val="10"/>
          <w:szCs w:val="10"/>
        </w:rPr>
      </w:pPr>
    </w:p>
    <w:p>
      <w:pPr>
        <w:rPr>
          <w:sz w:val="10"/>
          <w:szCs w:val="10"/>
        </w:rPr>
      </w:pPr>
    </w:p>
    <w:p>
      <w:pPr/>
      <w:r>
        <w:rPr>
          <w:b/>
        </w:rPr>
        <w:t xml:space="preserve">Codice regionale: TOS15_PR.P07.120.020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020 - d. 800, telaio 1000x1000, (157 kg) </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030 - telaio e coperchio quadri a tenuta ermetica  dimensioni 600x600 luce netta 500x500.</w:t>
            </w:r>
          </w:p>
        </w:tc>
      </w:tr>
    </w:tbl>
    <w:p>
      <w:pPr>
        <w:jc w:val="right"/>
      </w:pPr>
    </w:p>
    <w:p>
      <w:pPr>
        <w:jc w:val="right"/>
        <w:spacing w:line="336" w:lineRule="auto"/>
      </w:pPr>
      <w:r>
        <w:rPr>
          <w:b/>
        </w:rPr>
        <w:t xml:space="preserve">Prezzo senza S. G. e Util. a cad: € 88,68500</w:t>
      </w:r>
    </w:p>
    <w:p>
      <w:pPr>
        <w:jc w:val="right"/>
        <w:spacing w:line="336" w:lineRule="auto"/>
      </w:pPr>
      <w:r>
        <w:rPr>
          <w:b/>
        </w:rPr>
        <w:t xml:space="preserve">Spese generali € 13,30275</w:t>
      </w:r>
    </w:p>
    <w:p>
      <w:pPr>
        <w:jc w:val="right"/>
        <w:spacing w:line="336" w:lineRule="auto"/>
      </w:pPr>
      <w:r>
        <w:rPr>
          <w:b/>
        </w:rPr>
        <w:t xml:space="preserve">Utili di impresa € 10,19878</w:t>
      </w:r>
    </w:p>
    <w:p>
      <w:pPr>
        <w:jc w:val="right"/>
        <w:spacing w:line="336" w:lineRule="auto"/>
      </w:pPr>
      <w:r>
        <w:rPr>
          <w:b/>
        </w:rPr>
        <w:t xml:space="preserve">Prezzo a cad: € 112,18653</w:t>
      </w:r>
    </w:p>
    <w:p>
      <w:pPr>
        <w:rPr>
          <w:sz w:val="10"/>
          <w:szCs w:val="10"/>
        </w:rPr>
      </w:pPr>
    </w:p>
    <w:p>
      <w:pPr>
        <w:rPr>
          <w:sz w:val="10"/>
          <w:szCs w:val="10"/>
        </w:rPr>
      </w:pPr>
    </w:p>
    <w:p>
      <w:pPr/>
      <w:r>
        <w:rPr>
          <w:b/>
        </w:rPr>
        <w:t xml:space="preserve">Codice regionale: TOS15_PR.P07.120.031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031 -  telaio e coperchio quadri a tenuta ermetica  dimensioni 700x700 luce netta 600x600.</w:t>
            </w:r>
          </w:p>
        </w:tc>
      </w:tr>
    </w:tbl>
    <w:p>
      <w:pPr>
        <w:jc w:val="right"/>
      </w:pPr>
    </w:p>
    <w:p>
      <w:pPr>
        <w:jc w:val="right"/>
        <w:spacing w:line="336" w:lineRule="auto"/>
      </w:pPr>
      <w:r>
        <w:rPr>
          <w:b/>
        </w:rPr>
        <w:t xml:space="preserve">Prezzo senza S. G. e Util. a cad: € 99,15000</w:t>
      </w:r>
    </w:p>
    <w:p>
      <w:pPr>
        <w:jc w:val="right"/>
        <w:spacing w:line="336" w:lineRule="auto"/>
      </w:pPr>
      <w:r>
        <w:rPr>
          <w:b/>
        </w:rPr>
        <w:t xml:space="preserve">Spese generali € 14,87250</w:t>
      </w:r>
    </w:p>
    <w:p>
      <w:pPr>
        <w:jc w:val="right"/>
        <w:spacing w:line="336" w:lineRule="auto"/>
      </w:pPr>
      <w:r>
        <w:rPr>
          <w:b/>
        </w:rPr>
        <w:t xml:space="preserve">Utili di impresa € 11,40225</w:t>
      </w:r>
    </w:p>
    <w:p>
      <w:pPr>
        <w:jc w:val="right"/>
        <w:spacing w:line="336" w:lineRule="auto"/>
      </w:pPr>
      <w:r>
        <w:rPr>
          <w:b/>
        </w:rPr>
        <w:t xml:space="preserve">Prezzo a cad: € 125,42475</w:t>
      </w:r>
    </w:p>
    <w:p>
      <w:pPr>
        <w:rPr>
          <w:sz w:val="10"/>
          <w:szCs w:val="10"/>
        </w:rPr>
      </w:pPr>
    </w:p>
    <w:p>
      <w:pPr>
        <w:rPr>
          <w:sz w:val="10"/>
          <w:szCs w:val="10"/>
        </w:rPr>
      </w:pPr>
    </w:p>
    <w:p>
      <w:pPr/>
      <w:r>
        <w:rPr>
          <w:b/>
        </w:rPr>
        <w:t xml:space="preserve">Codice regionale: TOS15_PR.P07.120.032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032 - telaio e coperchio quadri a tenuta ermetica dimensioni 800x800 luce netta 700x700.</w:t>
            </w:r>
          </w:p>
        </w:tc>
      </w:tr>
    </w:tbl>
    <w:p>
      <w:pPr>
        <w:jc w:val="right"/>
      </w:pPr>
    </w:p>
    <w:p>
      <w:pPr>
        <w:jc w:val="right"/>
        <w:spacing w:line="336" w:lineRule="auto"/>
      </w:pPr>
      <w:r>
        <w:rPr>
          <w:b/>
        </w:rPr>
        <w:t xml:space="preserve">Prezzo senza S. G. e Util. a cad: € 156,23500</w:t>
      </w:r>
    </w:p>
    <w:p>
      <w:pPr>
        <w:jc w:val="right"/>
        <w:spacing w:line="336" w:lineRule="auto"/>
      </w:pPr>
      <w:r>
        <w:rPr>
          <w:b/>
        </w:rPr>
        <w:t xml:space="preserve">Spese generali € 23,43525</w:t>
      </w:r>
    </w:p>
    <w:p>
      <w:pPr>
        <w:jc w:val="right"/>
        <w:spacing w:line="336" w:lineRule="auto"/>
      </w:pPr>
      <w:r>
        <w:rPr>
          <w:b/>
        </w:rPr>
        <w:t xml:space="preserve">Utili di impresa € 17,96703</w:t>
      </w:r>
    </w:p>
    <w:p>
      <w:pPr>
        <w:jc w:val="right"/>
        <w:spacing w:line="336" w:lineRule="auto"/>
      </w:pPr>
      <w:r>
        <w:rPr>
          <w:b/>
        </w:rPr>
        <w:t xml:space="preserve">Prezzo a cad: € 197,63728</w:t>
      </w:r>
    </w:p>
    <w:p>
      <w:pPr>
        <w:rPr>
          <w:sz w:val="10"/>
          <w:szCs w:val="10"/>
        </w:rPr>
      </w:pPr>
    </w:p>
    <w:p>
      <w:pPr>
        <w:rPr>
          <w:sz w:val="10"/>
          <w:szCs w:val="10"/>
        </w:rPr>
      </w:pPr>
    </w:p>
    <w:p>
      <w:pPr/>
      <w:r>
        <w:rPr>
          <w:b/>
        </w:rPr>
        <w:t xml:space="preserve">Codice regionale: TOS15_PR.P07.120.033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033 - telaio e coperchio quadri a tenuta ermetica dimensioni 900x900 luce netta 800x800.</w:t>
            </w:r>
          </w:p>
        </w:tc>
      </w:tr>
    </w:tbl>
    <w:p>
      <w:pPr>
        <w:jc w:val="right"/>
      </w:pPr>
    </w:p>
    <w:p>
      <w:pPr>
        <w:jc w:val="right"/>
        <w:spacing w:line="336" w:lineRule="auto"/>
      </w:pPr>
      <w:r>
        <w:rPr>
          <w:b/>
        </w:rPr>
        <w:t xml:space="preserve">Prezzo senza S. G. e Util. a cad: € 221,42000</w:t>
      </w:r>
    </w:p>
    <w:p>
      <w:pPr>
        <w:jc w:val="right"/>
        <w:spacing w:line="336" w:lineRule="auto"/>
      </w:pPr>
      <w:r>
        <w:rPr>
          <w:b/>
        </w:rPr>
        <w:t xml:space="preserve">Spese generali € 33,21300</w:t>
      </w:r>
    </w:p>
    <w:p>
      <w:pPr>
        <w:jc w:val="right"/>
        <w:spacing w:line="336" w:lineRule="auto"/>
      </w:pPr>
      <w:r>
        <w:rPr>
          <w:b/>
        </w:rPr>
        <w:t xml:space="preserve">Utili di impresa € 25,46330</w:t>
      </w:r>
    </w:p>
    <w:p>
      <w:pPr>
        <w:jc w:val="right"/>
        <w:spacing w:line="336" w:lineRule="auto"/>
      </w:pPr>
      <w:r>
        <w:rPr>
          <w:b/>
        </w:rPr>
        <w:t xml:space="preserve">Prezzo a cad: € 280,09630</w:t>
      </w:r>
    </w:p>
    <w:p>
      <w:pPr>
        <w:rPr>
          <w:sz w:val="10"/>
          <w:szCs w:val="10"/>
        </w:rPr>
      </w:pPr>
    </w:p>
    <w:p>
      <w:pPr>
        <w:rPr>
          <w:sz w:val="10"/>
          <w:szCs w:val="10"/>
        </w:rPr>
      </w:pPr>
    </w:p>
    <w:p>
      <w:pPr/>
      <w:r>
        <w:rPr>
          <w:b/>
        </w:rPr>
        <w:t xml:space="preserve">Codice regionale: TOS15_PR.P07.120.034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034 - telaio e coperchio quadri a tenuta ermetica dimensioni 1000x1000 luce netta 900x900.</w:t>
            </w:r>
          </w:p>
        </w:tc>
      </w:tr>
    </w:tbl>
    <w:p>
      <w:pPr>
        <w:jc w:val="right"/>
      </w:pPr>
    </w:p>
    <w:p>
      <w:pPr>
        <w:jc w:val="right"/>
        <w:spacing w:line="336" w:lineRule="auto"/>
      </w:pPr>
      <w:r>
        <w:rPr>
          <w:b/>
        </w:rPr>
        <w:t xml:space="preserve">Prezzo senza S. G. e Util. a cad: € 254,00000</w:t>
      </w:r>
    </w:p>
    <w:p>
      <w:pPr>
        <w:jc w:val="right"/>
        <w:spacing w:line="336" w:lineRule="auto"/>
      </w:pPr>
      <w:r>
        <w:rPr>
          <w:b/>
        </w:rPr>
        <w:t xml:space="preserve">Spese generali € 38,10000</w:t>
      </w:r>
    </w:p>
    <w:p>
      <w:pPr>
        <w:jc w:val="right"/>
        <w:spacing w:line="336" w:lineRule="auto"/>
      </w:pPr>
      <w:r>
        <w:rPr>
          <w:b/>
        </w:rPr>
        <w:t xml:space="preserve">Utili di impresa € 29,21000</w:t>
      </w:r>
    </w:p>
    <w:p>
      <w:pPr>
        <w:jc w:val="right"/>
        <w:spacing w:line="336" w:lineRule="auto"/>
      </w:pPr>
      <w:r>
        <w:rPr>
          <w:b/>
        </w:rPr>
        <w:t xml:space="preserve">Prezzo a cad: € 321,31000</w:t>
      </w:r>
    </w:p>
    <w:p>
      <w:pPr>
        <w:rPr>
          <w:sz w:val="10"/>
          <w:szCs w:val="10"/>
        </w:rPr>
      </w:pPr>
    </w:p>
    <w:p>
      <w:pPr>
        <w:rPr>
          <w:sz w:val="10"/>
          <w:szCs w:val="10"/>
        </w:rPr>
      </w:pPr>
    </w:p>
    <w:p>
      <w:pPr/>
      <w:r>
        <w:rPr>
          <w:b/>
        </w:rPr>
        <w:t xml:space="preserve">Codice regionale: TOS15_PR.P07.120.035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035 - telaio e coperchio quadri a tenuta ermetica dimensioni 1100x1100 luce netta 1000x1000.</w:t>
            </w:r>
          </w:p>
        </w:tc>
      </w:tr>
    </w:tbl>
    <w:p>
      <w:pPr>
        <w:jc w:val="right"/>
      </w:pPr>
    </w:p>
    <w:p>
      <w:pPr>
        <w:jc w:val="right"/>
        <w:spacing w:line="336" w:lineRule="auto"/>
      </w:pPr>
      <w:r>
        <w:rPr>
          <w:b/>
        </w:rPr>
        <w:t xml:space="preserve">Prezzo senza S. G. e Util. a cad: € 347,31000</w:t>
      </w:r>
    </w:p>
    <w:p>
      <w:pPr>
        <w:jc w:val="right"/>
        <w:spacing w:line="336" w:lineRule="auto"/>
      </w:pPr>
      <w:r>
        <w:rPr>
          <w:b/>
        </w:rPr>
        <w:t xml:space="preserve">Spese generali € 52,09650</w:t>
      </w:r>
    </w:p>
    <w:p>
      <w:pPr>
        <w:jc w:val="right"/>
        <w:spacing w:line="336" w:lineRule="auto"/>
      </w:pPr>
      <w:r>
        <w:rPr>
          <w:b/>
        </w:rPr>
        <w:t xml:space="preserve">Utili di impresa € 39,94065</w:t>
      </w:r>
    </w:p>
    <w:p>
      <w:pPr>
        <w:jc w:val="right"/>
        <w:spacing w:line="336" w:lineRule="auto"/>
      </w:pPr>
      <w:r>
        <w:rPr>
          <w:b/>
        </w:rPr>
        <w:t xml:space="preserve">Prezzo a cad: € 439,34715</w:t>
      </w:r>
    </w:p>
    <w:p>
      <w:pPr>
        <w:rPr>
          <w:sz w:val="10"/>
          <w:szCs w:val="10"/>
        </w:rPr>
      </w:pPr>
    </w:p>
    <w:p>
      <w:pPr>
        <w:rPr>
          <w:sz w:val="10"/>
          <w:szCs w:val="10"/>
        </w:rPr>
      </w:pPr>
    </w:p>
    <w:p>
      <w:pPr/>
      <w:r>
        <w:rPr>
          <w:b/>
        </w:rPr>
        <w:t xml:space="preserve">Codice regionale: TOS15_PR.P07.120.036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036 - telaio e coperchio quadri a tenuta ermetica dimensioni 1200x1200 luce netta 1100x1100.</w:t>
            </w:r>
          </w:p>
        </w:tc>
      </w:tr>
    </w:tbl>
    <w:p>
      <w:pPr>
        <w:jc w:val="right"/>
      </w:pPr>
    </w:p>
    <w:p>
      <w:pPr>
        <w:jc w:val="right"/>
        <w:spacing w:line="336" w:lineRule="auto"/>
      </w:pPr>
      <w:r>
        <w:rPr>
          <w:b/>
        </w:rPr>
        <w:t xml:space="preserve">Prezzo senza S. G. e Util. a cad: € 414,55000</w:t>
      </w:r>
    </w:p>
    <w:p>
      <w:pPr>
        <w:jc w:val="right"/>
        <w:spacing w:line="336" w:lineRule="auto"/>
      </w:pPr>
      <w:r>
        <w:rPr>
          <w:b/>
        </w:rPr>
        <w:t xml:space="preserve">Spese generali € 62,18250</w:t>
      </w:r>
    </w:p>
    <w:p>
      <w:pPr>
        <w:jc w:val="right"/>
        <w:spacing w:line="336" w:lineRule="auto"/>
      </w:pPr>
      <w:r>
        <w:rPr>
          <w:b/>
        </w:rPr>
        <w:t xml:space="preserve">Utili di impresa € 47,67325</w:t>
      </w:r>
    </w:p>
    <w:p>
      <w:pPr>
        <w:jc w:val="right"/>
        <w:spacing w:line="336" w:lineRule="auto"/>
      </w:pPr>
      <w:r>
        <w:rPr>
          <w:b/>
        </w:rPr>
        <w:t xml:space="preserve">Prezzo a cad: € 524,40575</w:t>
      </w:r>
    </w:p>
    <w:p>
      <w:pPr>
        <w:rPr>
          <w:sz w:val="10"/>
          <w:szCs w:val="10"/>
        </w:rPr>
      </w:pPr>
    </w:p>
    <w:p>
      <w:pPr>
        <w:rPr>
          <w:sz w:val="10"/>
          <w:szCs w:val="10"/>
        </w:rPr>
      </w:pPr>
    </w:p>
    <w:p>
      <w:pPr/>
      <w:r>
        <w:rPr>
          <w:b/>
        </w:rPr>
        <w:t xml:space="preserve">Codice regionale: TOS15_PR.P07.120.037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037 - telaio QUADRO e coperchio TRIANGOLARE SERIE TELEFONIA  dimensioni 750x780 luce netta 600x600.</w:t>
            </w:r>
          </w:p>
        </w:tc>
      </w:tr>
    </w:tbl>
    <w:p>
      <w:pPr>
        <w:jc w:val="right"/>
      </w:pPr>
    </w:p>
    <w:p>
      <w:pPr>
        <w:jc w:val="right"/>
        <w:spacing w:line="336" w:lineRule="auto"/>
      </w:pPr>
      <w:r>
        <w:rPr>
          <w:b/>
        </w:rPr>
        <w:t xml:space="preserve">Prezzo senza S. G. e Util. a cad: € 239,96800</w:t>
      </w:r>
    </w:p>
    <w:p>
      <w:pPr>
        <w:jc w:val="right"/>
        <w:spacing w:line="336" w:lineRule="auto"/>
      </w:pPr>
      <w:r>
        <w:rPr>
          <w:b/>
        </w:rPr>
        <w:t xml:space="preserve">Spese generali € 35,99520</w:t>
      </w:r>
    </w:p>
    <w:p>
      <w:pPr>
        <w:jc w:val="right"/>
        <w:spacing w:line="336" w:lineRule="auto"/>
      </w:pPr>
      <w:r>
        <w:rPr>
          <w:b/>
        </w:rPr>
        <w:t xml:space="preserve">Utili di impresa € 27,59632</w:t>
      </w:r>
    </w:p>
    <w:p>
      <w:pPr>
        <w:jc w:val="right"/>
        <w:spacing w:line="336" w:lineRule="auto"/>
      </w:pPr>
      <w:r>
        <w:rPr>
          <w:b/>
        </w:rPr>
        <w:t xml:space="preserve">Prezzo a cad: € 303,55952</w:t>
      </w:r>
    </w:p>
    <w:p>
      <w:pPr>
        <w:rPr>
          <w:sz w:val="10"/>
          <w:szCs w:val="10"/>
        </w:rPr>
      </w:pPr>
    </w:p>
    <w:p>
      <w:pPr>
        <w:rPr>
          <w:sz w:val="10"/>
          <w:szCs w:val="10"/>
        </w:rPr>
      </w:pPr>
    </w:p>
    <w:p>
      <w:pPr/>
      <w:r>
        <w:rPr>
          <w:b/>
        </w:rPr>
        <w:t xml:space="preserve">Codice regionale: TOS15_PR.P07.120.038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Chiusino in ghisa sferoidale UNI EN 1563:2012-EN124:1995, classe D (resistenza 400 kN = 40 t)</w:t>
            </w:r>
          </w:p>
        </w:tc>
      </w:tr>
      <w:tr>
        <w:trPr/>
        <w:tc>
          <w:tcPr>
            <w:tcW w:w="1200" w:type="dxa"/>
          </w:tcPr>
          <w:p>
            <w:pPr/>
            <w:r>
              <w:rPr>
                <w:b/>
              </w:rPr>
              <w:t xml:space="preserve">Articolo:</w:t>
            </w:r>
          </w:p>
        </w:tc>
        <w:tc>
          <w:tcPr>
            <w:tcW w:w="7900" w:type="dxa"/>
          </w:tcPr>
          <w:p>
            <w:pPr/>
            <w:r>
              <w:rPr/>
              <w:t xml:space="preserve">038 - telaio RETTANGOLARE e coperchio TRIANGOLARE SERIE TELEFONIA dimensioni 780x1350 luce netta 600x1200.</w:t>
            </w:r>
          </w:p>
        </w:tc>
      </w:tr>
    </w:tbl>
    <w:p>
      <w:pPr>
        <w:jc w:val="right"/>
      </w:pPr>
    </w:p>
    <w:p>
      <w:pPr>
        <w:jc w:val="right"/>
        <w:spacing w:line="336" w:lineRule="auto"/>
      </w:pPr>
      <w:r>
        <w:rPr>
          <w:b/>
        </w:rPr>
        <w:t xml:space="preserve">Prezzo senza S. G. e Util. a cad: € 455,39200</w:t>
      </w:r>
    </w:p>
    <w:p>
      <w:pPr>
        <w:jc w:val="right"/>
        <w:spacing w:line="336" w:lineRule="auto"/>
      </w:pPr>
      <w:r>
        <w:rPr>
          <w:b/>
        </w:rPr>
        <w:t xml:space="preserve">Spese generali € 68,30880</w:t>
      </w:r>
    </w:p>
    <w:p>
      <w:pPr>
        <w:jc w:val="right"/>
        <w:spacing w:line="336" w:lineRule="auto"/>
      </w:pPr>
      <w:r>
        <w:rPr>
          <w:b/>
        </w:rPr>
        <w:t xml:space="preserve">Utili di impresa € 52,37008</w:t>
      </w:r>
    </w:p>
    <w:p>
      <w:pPr>
        <w:jc w:val="right"/>
        <w:spacing w:line="336" w:lineRule="auto"/>
      </w:pPr>
      <w:r>
        <w:rPr>
          <w:b/>
        </w:rPr>
        <w:t xml:space="preserve">Prezzo a cad: € 576,07088</w:t>
      </w:r>
    </w:p>
    <w:p>
      <w:pPr>
        <w:rPr>
          <w:sz w:val="10"/>
          <w:szCs w:val="10"/>
        </w:rPr>
      </w:pPr>
    </w:p>
    <w:p>
      <w:pPr>
        <w:rPr>
          <w:sz w:val="10"/>
          <w:szCs w:val="10"/>
        </w:rPr>
      </w:pPr>
    </w:p>
    <w:p>
      <w:pPr/>
      <w:r>
        <w:rPr>
          <w:b/>
        </w:rPr>
        <w:t xml:space="preserve">Codice regionale: TOS15_PR.P07.201.001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001 - spessore 5/10 e 10/10</w:t>
            </w:r>
          </w:p>
        </w:tc>
      </w:tr>
    </w:tbl>
    <w:p>
      <w:pPr>
        <w:jc w:val="right"/>
      </w:pPr>
    </w:p>
    <w:p>
      <w:pPr>
        <w:jc w:val="right"/>
        <w:spacing w:line="336" w:lineRule="auto"/>
      </w:pPr>
      <w:r>
        <w:rPr>
          <w:b/>
        </w:rPr>
        <w:t xml:space="preserve">Prezzo senza S. G. e Util. a kg: € 18,46000</w:t>
      </w:r>
    </w:p>
    <w:p>
      <w:pPr>
        <w:jc w:val="right"/>
        <w:spacing w:line="336" w:lineRule="auto"/>
      </w:pPr>
      <w:r>
        <w:rPr>
          <w:b/>
        </w:rPr>
        <w:t xml:space="preserve">Spese generali € 2,76900</w:t>
      </w:r>
    </w:p>
    <w:p>
      <w:pPr>
        <w:jc w:val="right"/>
        <w:spacing w:line="336" w:lineRule="auto"/>
      </w:pPr>
      <w:r>
        <w:rPr>
          <w:b/>
        </w:rPr>
        <w:t xml:space="preserve">Utili di impresa € 2,12290</w:t>
      </w:r>
    </w:p>
    <w:p>
      <w:pPr>
        <w:jc w:val="right"/>
        <w:spacing w:line="336" w:lineRule="auto"/>
      </w:pPr>
      <w:r>
        <w:rPr>
          <w:b/>
        </w:rPr>
        <w:t xml:space="preserve">Prezzo a kg: € 23,35190</w:t>
      </w:r>
    </w:p>
    <w:p>
      <w:pPr>
        <w:rPr>
          <w:sz w:val="10"/>
          <w:szCs w:val="10"/>
        </w:rPr>
      </w:pPr>
    </w:p>
    <w:p>
      <w:pPr>
        <w:rPr>
          <w:sz w:val="10"/>
          <w:szCs w:val="10"/>
        </w:rPr>
      </w:pPr>
    </w:p>
    <w:p>
      <w:pPr/>
      <w:r>
        <w:rPr>
          <w:b/>
        </w:rPr>
        <w:t xml:space="preserve">Codice regionale: TOS15_PR.P07.201.002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Nastro in alluminio al 99,5% alto mm 1000</w:t>
            </w:r>
          </w:p>
        </w:tc>
      </w:tr>
      <w:tr>
        <w:trPr/>
        <w:tc>
          <w:tcPr>
            <w:tcW w:w="1200" w:type="dxa"/>
          </w:tcPr>
          <w:p>
            <w:pPr/>
            <w:r>
              <w:rPr>
                <w:b/>
              </w:rPr>
              <w:t xml:space="preserve">Articolo:</w:t>
            </w:r>
          </w:p>
        </w:tc>
        <w:tc>
          <w:tcPr>
            <w:tcW w:w="7900" w:type="dxa"/>
          </w:tcPr>
          <w:p>
            <w:pPr/>
            <w:r>
              <w:rPr/>
              <w:t xml:space="preserve">002 - spessore 5/10 e 10/10 preverniciato</w:t>
            </w:r>
          </w:p>
        </w:tc>
      </w:tr>
    </w:tbl>
    <w:p>
      <w:pPr>
        <w:jc w:val="right"/>
      </w:pPr>
    </w:p>
    <w:p>
      <w:pPr>
        <w:jc w:val="right"/>
        <w:spacing w:line="336" w:lineRule="auto"/>
      </w:pPr>
      <w:r>
        <w:rPr>
          <w:b/>
        </w:rPr>
        <w:t xml:space="preserve">Prezzo senza S. G. e Util. a kg: € 24,12000</w:t>
      </w:r>
    </w:p>
    <w:p>
      <w:pPr>
        <w:jc w:val="right"/>
        <w:spacing w:line="336" w:lineRule="auto"/>
      </w:pPr>
      <w:r>
        <w:rPr>
          <w:b/>
        </w:rPr>
        <w:t xml:space="preserve">Spese generali € 3,61800</w:t>
      </w:r>
    </w:p>
    <w:p>
      <w:pPr>
        <w:jc w:val="right"/>
        <w:spacing w:line="336" w:lineRule="auto"/>
      </w:pPr>
      <w:r>
        <w:rPr>
          <w:b/>
        </w:rPr>
        <w:t xml:space="preserve">Utili di impresa € 2,77380</w:t>
      </w:r>
    </w:p>
    <w:p>
      <w:pPr>
        <w:jc w:val="right"/>
        <w:spacing w:line="336" w:lineRule="auto"/>
      </w:pPr>
      <w:r>
        <w:rPr>
          <w:b/>
        </w:rPr>
        <w:t xml:space="preserve">Prezzo a kg: € 30,51180</w:t>
      </w:r>
    </w:p>
    <w:p>
      <w:pPr>
        <w:rPr>
          <w:sz w:val="10"/>
          <w:szCs w:val="10"/>
        </w:rPr>
      </w:pPr>
    </w:p>
    <w:p>
      <w:pPr>
        <w:rPr>
          <w:sz w:val="10"/>
          <w:szCs w:val="10"/>
        </w:rPr>
      </w:pPr>
    </w:p>
    <w:p>
      <w:pPr>
        <w:sectPr>
          <w:headerReference w:type="default" r:id="rId241"/>
          <w:footerReference w:type="default" r:id="rId24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TOS15_PR.P08</w:t>
      </w:r>
    </w:p>
    <w:tbl>
      <w:tblGrid>
        <w:gridCol w:w="1200" w:type="dxa"/>
        <w:gridCol w:w="7900" w:type="dxa"/>
      </w:tblGrid>
      <w:tr>
        <w:trPr/>
        <w:tc>
          <w:tcPr>
            <w:tcW w:w="1200" w:type="dxa"/>
          </w:tcPr>
          <w:p>
            <w:pPr/>
            <w:r>
              <w:rPr/>
              <w:t xml:space="preserve">Capitolo: </w:t>
            </w:r>
          </w:p>
        </w:tc>
        <w:tc>
          <w:tcPr>
            <w:tcW w:w="7900" w:type="dxa"/>
          </w:tcPr>
          <w:p>
            <w:pPr/>
            <w:r>
              <w:rPr/>
              <w:t xml:space="preserve">LEGNAMI</w:t>
            </w:r>
          </w:p>
        </w:tc>
      </w:tr>
    </w:tbl>
    <w:p>
      <w:pPr>
        <w:rPr>
          <w:sz w:val="10"/>
          <w:szCs w:val="10"/>
        </w:rPr>
      </w:pPr>
    </w:p>
    <w:p>
      <w:pPr/>
      <w:r>
        <w:rPr>
          <w:b/>
        </w:rPr>
        <w:t xml:space="preserve">Codice regionale: TOS15_PR.P08.020.001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001 - morali e mezzi morali, lunghezza da m 3 fino a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002 - sottomisure parallele (spess.cm 2,5 lungh.m 4 largh. 8-15 cm)</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004 - tavole da ponteggio mm 50 prismate</w:t>
            </w:r>
          </w:p>
        </w:tc>
      </w:tr>
    </w:tbl>
    <w:p>
      <w:pPr>
        <w:jc w:val="right"/>
      </w:pPr>
    </w:p>
    <w:p>
      <w:pPr>
        <w:jc w:val="right"/>
        <w:spacing w:line="336" w:lineRule="auto"/>
      </w:pPr>
      <w:r>
        <w:rPr>
          <w:b/>
        </w:rPr>
        <w:t xml:space="preserve">Prezzo senza S. G. e Util. a m³: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m³: € 309,92500</w:t>
      </w:r>
    </w:p>
    <w:p>
      <w:pPr>
        <w:rPr>
          <w:sz w:val="10"/>
          <w:szCs w:val="10"/>
        </w:rPr>
      </w:pPr>
    </w:p>
    <w:p>
      <w:pPr>
        <w:rPr>
          <w:sz w:val="10"/>
          <w:szCs w:val="10"/>
        </w:rPr>
      </w:pPr>
    </w:p>
    <w:p>
      <w:pPr/>
      <w:r>
        <w:rPr>
          <w:b/>
        </w:rPr>
        <w:t xml:space="preserve">Codice regionale: TOS15_PR.P08.020.005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005 - tavole (spess. da 2 a 6 cm - assortimento 3^ andante - lunghezza m 4 larghezza cm 16 in avanti)</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007 - tavole (spess. da 2 a 6 cm - assortimento 1^ - lunghezza m 4 larghezza cm 16 in avanti)</w:t>
            </w:r>
          </w:p>
        </w:tc>
      </w:tr>
    </w:tbl>
    <w:p>
      <w:pPr>
        <w:jc w:val="right"/>
      </w:pPr>
    </w:p>
    <w:p>
      <w:pPr>
        <w:jc w:val="right"/>
        <w:spacing w:line="336" w:lineRule="auto"/>
      </w:pPr>
      <w:r>
        <w:rPr>
          <w:b/>
        </w:rPr>
        <w:t xml:space="preserve">Prezzo senza S. G. e Util. a m³: € 297,00000</w:t>
      </w:r>
    </w:p>
    <w:p>
      <w:pPr>
        <w:jc w:val="right"/>
        <w:spacing w:line="336" w:lineRule="auto"/>
      </w:pPr>
      <w:r>
        <w:rPr>
          <w:b/>
        </w:rPr>
        <w:t xml:space="preserve">Spese generali € 44,55000</w:t>
      </w:r>
    </w:p>
    <w:p>
      <w:pPr>
        <w:jc w:val="right"/>
        <w:spacing w:line="336" w:lineRule="auto"/>
      </w:pPr>
      <w:r>
        <w:rPr>
          <w:b/>
        </w:rPr>
        <w:t xml:space="preserve">Utili di impresa € 34,15500</w:t>
      </w:r>
    </w:p>
    <w:p>
      <w:pPr>
        <w:jc w:val="right"/>
        <w:spacing w:line="336" w:lineRule="auto"/>
      </w:pPr>
      <w:r>
        <w:rPr>
          <w:b/>
        </w:rPr>
        <w:t xml:space="preserve">Prezzo a m³: € 375,70500</w:t>
      </w:r>
    </w:p>
    <w:p>
      <w:pPr>
        <w:rPr>
          <w:sz w:val="10"/>
          <w:szCs w:val="10"/>
        </w:rPr>
      </w:pPr>
    </w:p>
    <w:p>
      <w:pPr>
        <w:rPr>
          <w:sz w:val="10"/>
          <w:szCs w:val="10"/>
        </w:rPr>
      </w:pPr>
    </w:p>
    <w:p>
      <w:pPr/>
      <w:r>
        <w:rPr>
          <w:b/>
        </w:rPr>
        <w:t xml:space="preserve">Codice regionale: TOS15_PR.P08.020.008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008 - tavole (spess. da 2 a 6 cm - assortimento 2^ - lunghezza m 4 larghezza cm 16 in avanti)</w:t>
            </w:r>
          </w:p>
        </w:tc>
      </w:tr>
    </w:tbl>
    <w:p>
      <w:pPr>
        <w:jc w:val="right"/>
      </w:pPr>
    </w:p>
    <w:p>
      <w:pPr>
        <w:jc w:val="right"/>
        <w:spacing w:line="336" w:lineRule="auto"/>
      </w:pPr>
      <w:r>
        <w:rPr>
          <w:b/>
        </w:rPr>
        <w:t xml:space="preserve">Prezzo senza S. G. e Util. a m³: € 243,00000</w:t>
      </w:r>
    </w:p>
    <w:p>
      <w:pPr>
        <w:jc w:val="right"/>
        <w:spacing w:line="336" w:lineRule="auto"/>
      </w:pPr>
      <w:r>
        <w:rPr>
          <w:b/>
        </w:rPr>
        <w:t xml:space="preserve">Spese generali € 36,45000</w:t>
      </w:r>
    </w:p>
    <w:p>
      <w:pPr>
        <w:jc w:val="right"/>
        <w:spacing w:line="336" w:lineRule="auto"/>
      </w:pPr>
      <w:r>
        <w:rPr>
          <w:b/>
        </w:rPr>
        <w:t xml:space="preserve">Utili di impresa € 27,94500</w:t>
      </w:r>
    </w:p>
    <w:p>
      <w:pPr>
        <w:jc w:val="right"/>
        <w:spacing w:line="336" w:lineRule="auto"/>
      </w:pPr>
      <w:r>
        <w:rPr>
          <w:b/>
        </w:rPr>
        <w:t xml:space="preserve">Prezzo a m³: € 307,39500</w:t>
      </w:r>
    </w:p>
    <w:p>
      <w:pPr>
        <w:rPr>
          <w:sz w:val="10"/>
          <w:szCs w:val="10"/>
        </w:rPr>
      </w:pPr>
    </w:p>
    <w:p>
      <w:pPr>
        <w:rPr>
          <w:sz w:val="10"/>
          <w:szCs w:val="10"/>
        </w:rPr>
      </w:pPr>
    </w:p>
    <w:p>
      <w:pPr/>
      <w:r>
        <w:rPr>
          <w:b/>
        </w:rPr>
        <w:t xml:space="preserve">Codice regionale: TOS15_PR.P08.020.010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010 - travi a spigolo vivo fino a cm 25x25, lunghezza fino a m 6</w:t>
            </w:r>
          </w:p>
        </w:tc>
      </w:tr>
    </w:tbl>
    <w:p>
      <w:pPr>
        <w:jc w:val="right"/>
      </w:pPr>
    </w:p>
    <w:p>
      <w:pPr>
        <w:jc w:val="right"/>
        <w:spacing w:line="336" w:lineRule="auto"/>
      </w:pPr>
      <w:r>
        <w:rPr>
          <w:b/>
        </w:rPr>
        <w:t xml:space="preserve">Prezzo senza S. G. e Util. a m³: € 296,44269</w:t>
      </w:r>
    </w:p>
    <w:p>
      <w:pPr>
        <w:jc w:val="right"/>
        <w:spacing w:line="336" w:lineRule="auto"/>
      </w:pPr>
      <w:r>
        <w:rPr>
          <w:b/>
        </w:rPr>
        <w:t xml:space="preserve">Spese generali € 44,46640</w:t>
      </w:r>
    </w:p>
    <w:p>
      <w:pPr>
        <w:jc w:val="right"/>
        <w:spacing w:line="336" w:lineRule="auto"/>
      </w:pPr>
      <w:r>
        <w:rPr>
          <w:b/>
        </w:rPr>
        <w:t xml:space="preserve">Utili di impresa € 34,09091</w:t>
      </w:r>
    </w:p>
    <w:p>
      <w:pPr>
        <w:jc w:val="right"/>
        <w:spacing w:line="336" w:lineRule="auto"/>
      </w:pPr>
      <w:r>
        <w:rPr>
          <w:b/>
        </w:rPr>
        <w:t xml:space="preserve">Prezzo a m³: € 375,00000</w:t>
      </w:r>
    </w:p>
    <w:p>
      <w:pPr>
        <w:rPr>
          <w:sz w:val="10"/>
          <w:szCs w:val="10"/>
        </w:rPr>
      </w:pPr>
    </w:p>
    <w:p>
      <w:pPr>
        <w:rPr>
          <w:sz w:val="10"/>
          <w:szCs w:val="10"/>
        </w:rPr>
      </w:pPr>
    </w:p>
    <w:p>
      <w:pPr/>
      <w:r>
        <w:rPr>
          <w:b/>
        </w:rPr>
        <w:t xml:space="preserve">Codice regionale: TOS15_PR.P08.020.011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€ 316,99605</w:t>
      </w:r>
    </w:p>
    <w:p>
      <w:pPr>
        <w:jc w:val="right"/>
        <w:spacing w:line="336" w:lineRule="auto"/>
      </w:pPr>
      <w:r>
        <w:rPr>
          <w:b/>
        </w:rPr>
        <w:t xml:space="preserve">Spese generali € 47,54941</w:t>
      </w:r>
    </w:p>
    <w:p>
      <w:pPr>
        <w:jc w:val="right"/>
        <w:spacing w:line="336" w:lineRule="auto"/>
      </w:pPr>
      <w:r>
        <w:rPr>
          <w:b/>
        </w:rPr>
        <w:t xml:space="preserve">Utili di impresa € 36,45455</w:t>
      </w:r>
    </w:p>
    <w:p>
      <w:pPr>
        <w:jc w:val="right"/>
        <w:spacing w:line="336" w:lineRule="auto"/>
      </w:pPr>
      <w:r>
        <w:rPr>
          <w:b/>
        </w:rPr>
        <w:t xml:space="preserve">Prezzo a m³: € 401,00000</w:t>
      </w:r>
    </w:p>
    <w:p>
      <w:pPr>
        <w:rPr>
          <w:sz w:val="10"/>
          <w:szCs w:val="10"/>
        </w:rPr>
      </w:pPr>
    </w:p>
    <w:p>
      <w:pPr>
        <w:rPr>
          <w:sz w:val="10"/>
          <w:szCs w:val="10"/>
        </w:rPr>
      </w:pPr>
    </w:p>
    <w:p>
      <w:pPr/>
      <w:r>
        <w:rPr>
          <w:b/>
        </w:rPr>
        <w:t xml:space="preserve">Codice regionale: TOS15_PR.P08.020.020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020 - travi uso Trieste qualsiasi sezione, fino a m 6</w:t>
            </w:r>
          </w:p>
        </w:tc>
      </w:tr>
    </w:tbl>
    <w:p>
      <w:pPr>
        <w:jc w:val="right"/>
      </w:pPr>
    </w:p>
    <w:p>
      <w:pPr>
        <w:jc w:val="right"/>
        <w:spacing w:line="336" w:lineRule="auto"/>
      </w:pPr>
      <w:r>
        <w:rPr>
          <w:b/>
        </w:rPr>
        <w:t xml:space="preserve">Prezzo senza S. G. e Util. a m³: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m³: € 253,00000</w:t>
      </w:r>
    </w:p>
    <w:p>
      <w:pPr>
        <w:rPr>
          <w:sz w:val="10"/>
          <w:szCs w:val="10"/>
        </w:rPr>
      </w:pPr>
    </w:p>
    <w:p>
      <w:pPr>
        <w:rPr>
          <w:sz w:val="10"/>
          <w:szCs w:val="10"/>
        </w:rPr>
      </w:pPr>
    </w:p>
    <w:p>
      <w:pPr/>
      <w:r>
        <w:rPr>
          <w:b/>
        </w:rPr>
        <w:t xml:space="preserve">Codice regionale: TOS15_PR.P08.020.021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021 - travi uso Trieste qualsiasi sezione, oltre m 6</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030 - travi uso Fiume qualsiasi sezione, fino a m 8</w:t>
            </w:r>
          </w:p>
        </w:tc>
      </w:tr>
    </w:tbl>
    <w:p>
      <w:pPr>
        <w:jc w:val="right"/>
      </w:pPr>
    </w:p>
    <w:p>
      <w:pPr>
        <w:jc w:val="right"/>
        <w:spacing w:line="336" w:lineRule="auto"/>
      </w:pPr>
      <w:r>
        <w:rPr>
          <w:b/>
        </w:rPr>
        <w:t xml:space="preserve">Prezzo senza S. G. e Util. a m³: € 280,00000</w:t>
      </w:r>
    </w:p>
    <w:p>
      <w:pPr>
        <w:jc w:val="right"/>
        <w:spacing w:line="336" w:lineRule="auto"/>
      </w:pPr>
      <w:r>
        <w:rPr>
          <w:b/>
        </w:rPr>
        <w:t xml:space="preserve">Spese generali € 42,00000</w:t>
      </w:r>
    </w:p>
    <w:p>
      <w:pPr>
        <w:jc w:val="right"/>
        <w:spacing w:line="336" w:lineRule="auto"/>
      </w:pPr>
      <w:r>
        <w:rPr>
          <w:b/>
        </w:rPr>
        <w:t xml:space="preserve">Utili di impresa € 32,20000</w:t>
      </w:r>
    </w:p>
    <w:p>
      <w:pPr>
        <w:jc w:val="right"/>
        <w:spacing w:line="336" w:lineRule="auto"/>
      </w:pPr>
      <w:r>
        <w:rPr>
          <w:b/>
        </w:rPr>
        <w:t xml:space="preserve">Prezzo a m³: € 354,20000</w:t>
      </w:r>
    </w:p>
    <w:p>
      <w:pPr>
        <w:rPr>
          <w:sz w:val="10"/>
          <w:szCs w:val="10"/>
        </w:rPr>
      </w:pPr>
    </w:p>
    <w:p>
      <w:pPr>
        <w:rPr>
          <w:sz w:val="10"/>
          <w:szCs w:val="10"/>
        </w:rPr>
      </w:pPr>
    </w:p>
    <w:p>
      <w:pPr/>
      <w:r>
        <w:rPr>
          <w:b/>
        </w:rPr>
        <w:t xml:space="preserve">Codice regionale: TOS15_PR.P08.020.031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031 - travi uso Fiume qualsiasi sezione, oltre m 8</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040 - correnti sez. da 6x6 a 8x8 lunghezza da 4 a 6 m</w:t>
            </w:r>
          </w:p>
        </w:tc>
      </w:tr>
    </w:tbl>
    <w:p>
      <w:pPr>
        <w:jc w:val="right"/>
      </w:pPr>
    </w:p>
    <w:p>
      <w:pPr>
        <w:jc w:val="right"/>
        <w:spacing w:line="336" w:lineRule="auto"/>
      </w:pPr>
      <w:r>
        <w:rPr>
          <w:b/>
        </w:rPr>
        <w:t xml:space="preserve">Prezzo senza S. G. e Util. a m³: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m³: € 316,25000</w:t>
      </w:r>
    </w:p>
    <w:p>
      <w:pPr>
        <w:rPr>
          <w:sz w:val="10"/>
          <w:szCs w:val="10"/>
        </w:rPr>
      </w:pPr>
    </w:p>
    <w:p>
      <w:pPr>
        <w:rPr>
          <w:sz w:val="10"/>
          <w:szCs w:val="10"/>
        </w:rPr>
      </w:pPr>
    </w:p>
    <w:p>
      <w:pPr/>
      <w:r>
        <w:rPr>
          <w:b/>
        </w:rPr>
        <w:t xml:space="preserve">Codice regionale: TOS15_PR.P08.020.041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041 - correnti sez. da 10x10 a 12x12 lunghezza da 4 a 6 m</w:t>
            </w:r>
          </w:p>
        </w:tc>
      </w:tr>
    </w:tbl>
    <w:p>
      <w:pPr>
        <w:jc w:val="right"/>
      </w:pPr>
    </w:p>
    <w:p>
      <w:pPr>
        <w:jc w:val="right"/>
        <w:spacing w:line="336" w:lineRule="auto"/>
      </w:pPr>
      <w:r>
        <w:rPr>
          <w:b/>
        </w:rPr>
        <w:t xml:space="preserve">Prezzo senza S. G. e Util. a m³: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m³: € 341,55000</w:t>
      </w:r>
    </w:p>
    <w:p>
      <w:pPr>
        <w:rPr>
          <w:sz w:val="10"/>
          <w:szCs w:val="10"/>
        </w:rPr>
      </w:pPr>
    </w:p>
    <w:p>
      <w:pPr>
        <w:rPr>
          <w:sz w:val="10"/>
          <w:szCs w:val="10"/>
        </w:rPr>
      </w:pPr>
    </w:p>
    <w:p>
      <w:pPr/>
      <w:r>
        <w:rPr>
          <w:b/>
        </w:rPr>
        <w:t xml:space="preserve">Codice regionale: TOS15_PR.P08.020.042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042 - correnti o montanti giuntati (KVH) sez. da 8x12, lunghezza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043 - correnti o montanti giuntati (KVH) sez. da 8x14,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044 - correnti o montanti giuntati (KVH) sez. da 8x16,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045 - correnti o montanti giuntati (KVH) sez. da 10x20,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046 - correnti o montanti giuntati (KVH) sez. da 10x24, lungezza fino a 12 m</w:t>
            </w:r>
          </w:p>
        </w:tc>
      </w:tr>
    </w:tbl>
    <w:p>
      <w:pPr>
        <w:jc w:val="right"/>
      </w:pPr>
    </w:p>
    <w:p>
      <w:pPr>
        <w:jc w:val="right"/>
        <w:spacing w:line="336" w:lineRule="auto"/>
      </w:pPr>
      <w:r>
        <w:rPr>
          <w:b/>
        </w:rPr>
        <w:t xml:space="preserve">Prezzo senza S. G. e Util. a m³: € 420,00000</w:t>
      </w:r>
    </w:p>
    <w:p>
      <w:pPr>
        <w:jc w:val="right"/>
        <w:spacing w:line="336" w:lineRule="auto"/>
      </w:pPr>
      <w:r>
        <w:rPr>
          <w:b/>
        </w:rPr>
        <w:t xml:space="preserve">Spese generali € 63,00000</w:t>
      </w:r>
    </w:p>
    <w:p>
      <w:pPr>
        <w:jc w:val="right"/>
        <w:spacing w:line="336" w:lineRule="auto"/>
      </w:pPr>
      <w:r>
        <w:rPr>
          <w:b/>
        </w:rPr>
        <w:t xml:space="preserve">Utili di impresa € 48,30000</w:t>
      </w:r>
    </w:p>
    <w:p>
      <w:pPr>
        <w:jc w:val="right"/>
        <w:spacing w:line="336" w:lineRule="auto"/>
      </w:pPr>
      <w:r>
        <w:rPr>
          <w:b/>
        </w:rPr>
        <w:t xml:space="preserve">Prezzo a m³: € 531,30000</w:t>
      </w:r>
    </w:p>
    <w:p>
      <w:pPr>
        <w:rPr>
          <w:sz w:val="10"/>
          <w:szCs w:val="10"/>
        </w:rPr>
      </w:pPr>
    </w:p>
    <w:p>
      <w:pPr>
        <w:rPr>
          <w:sz w:val="10"/>
          <w:szCs w:val="10"/>
        </w:rPr>
      </w:pPr>
    </w:p>
    <w:p>
      <w:pPr/>
      <w:r>
        <w:rPr>
          <w:b/>
        </w:rPr>
        <w:t xml:space="preserve">Codice regionale: TOS15_PR.P08.020.055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055 - seggiole per gronde da cm 12 a 18 x2 con regolino</w:t>
            </w:r>
          </w:p>
        </w:tc>
      </w:tr>
    </w:tbl>
    <w:p>
      <w:pPr>
        <w:jc w:val="right"/>
      </w:pPr>
    </w:p>
    <w:p>
      <w:pPr>
        <w:jc w:val="right"/>
        <w:spacing w:line="336" w:lineRule="auto"/>
      </w:pPr>
      <w:r>
        <w:rPr>
          <w:b/>
        </w:rPr>
        <w:t xml:space="preserve">Prezzo senza S. G. e Util. a m: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 € 2,53000</w:t>
      </w:r>
    </w:p>
    <w:p>
      <w:pPr>
        <w:rPr>
          <w:sz w:val="10"/>
          <w:szCs w:val="10"/>
        </w:rPr>
      </w:pPr>
    </w:p>
    <w:p>
      <w:pPr>
        <w:rPr>
          <w:sz w:val="10"/>
          <w:szCs w:val="10"/>
        </w:rPr>
      </w:pPr>
    </w:p>
    <w:p>
      <w:pPr/>
      <w:r>
        <w:rPr>
          <w:b/>
        </w:rPr>
        <w:t xml:space="preserve">Codice regionale: TOS15_PR.P08.020.060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060 - perline abete certificate CE per l'uso strutturale classe C24, sp. 20 mm.</w:t>
            </w:r>
          </w:p>
        </w:tc>
      </w:tr>
    </w:tbl>
    <w:p>
      <w:pPr>
        <w:jc w:val="right"/>
      </w:pPr>
    </w:p>
    <w:p>
      <w:pPr>
        <w:jc w:val="right"/>
        <w:spacing w:line="336" w:lineRule="auto"/>
      </w:pPr>
      <w:r>
        <w:rPr>
          <w:b/>
        </w:rPr>
        <w:t xml:space="preserve">Prezzo senza S. G. e Util. a m²: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m²: € 10,75250</w:t>
      </w:r>
    </w:p>
    <w:p>
      <w:pPr>
        <w:rPr>
          <w:sz w:val="10"/>
          <w:szCs w:val="10"/>
        </w:rPr>
      </w:pPr>
    </w:p>
    <w:p>
      <w:pPr>
        <w:rPr>
          <w:sz w:val="10"/>
          <w:szCs w:val="10"/>
        </w:rPr>
      </w:pPr>
    </w:p>
    <w:p>
      <w:pPr/>
      <w:r>
        <w:rPr>
          <w:b/>
        </w:rPr>
        <w:t xml:space="preserve">Codice regionale: TOS15_PR.P08.020.061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061 - perline abete certificate CE per l'uso strutturale classe C24, sp. 25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TOS15_PR.P08.020.062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062 - perline abete certificate CE per l'uso strutturale classe C24, sp. 35 mm.</w:t>
            </w:r>
          </w:p>
        </w:tc>
      </w:tr>
    </w:tbl>
    <w:p>
      <w:pPr>
        <w:jc w:val="right"/>
      </w:pPr>
    </w:p>
    <w:p>
      <w:pPr>
        <w:jc w:val="right"/>
        <w:spacing w:line="336" w:lineRule="auto"/>
      </w:pPr>
      <w:r>
        <w:rPr>
          <w:b/>
        </w:rPr>
        <w:t xml:space="preserve">Prezzo senza S. G. e Util. a m²: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m²: € 18,34250</w:t>
      </w:r>
    </w:p>
    <w:p>
      <w:pPr>
        <w:rPr>
          <w:sz w:val="10"/>
          <w:szCs w:val="10"/>
        </w:rPr>
      </w:pPr>
    </w:p>
    <w:p>
      <w:pPr>
        <w:rPr>
          <w:sz w:val="10"/>
          <w:szCs w:val="10"/>
        </w:rPr>
      </w:pPr>
    </w:p>
    <w:p>
      <w:pPr/>
      <w:r>
        <w:rPr>
          <w:b/>
        </w:rPr>
        <w:t xml:space="preserve">Codice regionale: TOS15_PR.P08.020.063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Legname per edilizia - Abete</w:t>
            </w:r>
          </w:p>
        </w:tc>
      </w:tr>
      <w:tr>
        <w:trPr/>
        <w:tc>
          <w:tcPr>
            <w:tcW w:w="1200" w:type="dxa"/>
          </w:tcPr>
          <w:p>
            <w:pPr/>
            <w:r>
              <w:rPr>
                <w:b/>
              </w:rPr>
              <w:t xml:space="preserve">Articolo:</w:t>
            </w:r>
          </w:p>
        </w:tc>
        <w:tc>
          <w:tcPr>
            <w:tcW w:w="7900" w:type="dxa"/>
          </w:tcPr>
          <w:p>
            <w:pPr/>
            <w:r>
              <w:rPr/>
              <w:t xml:space="preserve">063 - perline abete certificate CE per l'uso strutturale classe C24, sp. 42 mm.</w:t>
            </w:r>
          </w:p>
        </w:tc>
      </w:tr>
    </w:tbl>
    <w:p>
      <w:pPr>
        <w:jc w:val="right"/>
      </w:pPr>
    </w:p>
    <w:p>
      <w:pPr>
        <w:jc w:val="right"/>
        <w:spacing w:line="336" w:lineRule="auto"/>
      </w:pPr>
      <w:r>
        <w:rPr>
          <w:b/>
        </w:rPr>
        <w:t xml:space="preserve">Prezzo senza S. G. e Util. a m²: € 17,47036</w:t>
      </w:r>
    </w:p>
    <w:p>
      <w:pPr>
        <w:jc w:val="right"/>
        <w:spacing w:line="336" w:lineRule="auto"/>
      </w:pPr>
      <w:r>
        <w:rPr>
          <w:b/>
        </w:rPr>
        <w:t xml:space="preserve">Spese generali € 2,62055</w:t>
      </w:r>
    </w:p>
    <w:p>
      <w:pPr>
        <w:jc w:val="right"/>
        <w:spacing w:line="336" w:lineRule="auto"/>
      </w:pPr>
      <w:r>
        <w:rPr>
          <w:b/>
        </w:rPr>
        <w:t xml:space="preserve">Utili di impresa € 2,00909</w:t>
      </w:r>
    </w:p>
    <w:p>
      <w:pPr>
        <w:jc w:val="right"/>
        <w:spacing w:line="336" w:lineRule="auto"/>
      </w:pPr>
      <w:r>
        <w:rPr>
          <w:b/>
        </w:rPr>
        <w:t xml:space="preserve">Prezzo a m²: € 22,10001</w:t>
      </w:r>
    </w:p>
    <w:p>
      <w:pPr>
        <w:rPr>
          <w:sz w:val="10"/>
          <w:szCs w:val="10"/>
        </w:rPr>
      </w:pPr>
    </w:p>
    <w:p>
      <w:pPr>
        <w:rPr>
          <w:sz w:val="10"/>
          <w:szCs w:val="10"/>
        </w:rPr>
      </w:pPr>
    </w:p>
    <w:p>
      <w:pPr/>
      <w:r>
        <w:rPr>
          <w:b/>
        </w:rPr>
        <w:t xml:space="preserve">Codice regionale: TOS15_PR.P08.021.010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m³: € 885,50000</w:t>
      </w:r>
    </w:p>
    <w:p>
      <w:pPr>
        <w:rPr>
          <w:sz w:val="10"/>
          <w:szCs w:val="10"/>
        </w:rPr>
      </w:pPr>
    </w:p>
    <w:p>
      <w:pPr>
        <w:rPr>
          <w:sz w:val="10"/>
          <w:szCs w:val="10"/>
        </w:rPr>
      </w:pPr>
    </w:p>
    <w:p>
      <w:pPr/>
      <w:r>
        <w:rPr>
          <w:b/>
        </w:rPr>
        <w:t xml:space="preserve">Codice regionale: TOS15_PR.P08.021.011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m³: € 1.012,00000</w:t>
      </w:r>
    </w:p>
    <w:p>
      <w:pPr>
        <w:rPr>
          <w:sz w:val="10"/>
          <w:szCs w:val="10"/>
        </w:rPr>
      </w:pPr>
    </w:p>
    <w:p>
      <w:pPr>
        <w:rPr>
          <w:sz w:val="10"/>
          <w:szCs w:val="10"/>
        </w:rPr>
      </w:pPr>
    </w:p>
    <w:p>
      <w:pPr/>
      <w:r>
        <w:rPr>
          <w:b/>
        </w:rPr>
        <w:t xml:space="preserve">Codice regionale: TOS15_PR.P08.021.020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m³: € 556,60000</w:t>
      </w:r>
    </w:p>
    <w:p>
      <w:pPr>
        <w:rPr>
          <w:sz w:val="10"/>
          <w:szCs w:val="10"/>
        </w:rPr>
      </w:pPr>
    </w:p>
    <w:p>
      <w:pPr>
        <w:rPr>
          <w:sz w:val="10"/>
          <w:szCs w:val="10"/>
        </w:rPr>
      </w:pPr>
    </w:p>
    <w:p>
      <w:pPr/>
      <w:r>
        <w:rPr>
          <w:b/>
        </w:rPr>
        <w:t xml:space="preserve">Codice regionale: TOS15_PR.P08.021.022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€ 480,00000</w:t>
      </w:r>
    </w:p>
    <w:p>
      <w:pPr>
        <w:jc w:val="right"/>
        <w:spacing w:line="336" w:lineRule="auto"/>
      </w:pPr>
      <w:r>
        <w:rPr>
          <w:b/>
        </w:rPr>
        <w:t xml:space="preserve">Spese generali € 72,00000</w:t>
      </w:r>
    </w:p>
    <w:p>
      <w:pPr>
        <w:jc w:val="right"/>
        <w:spacing w:line="336" w:lineRule="auto"/>
      </w:pPr>
      <w:r>
        <w:rPr>
          <w:b/>
        </w:rPr>
        <w:t xml:space="preserve">Utili di impresa € 55,20000</w:t>
      </w:r>
    </w:p>
    <w:p>
      <w:pPr>
        <w:jc w:val="right"/>
        <w:spacing w:line="336" w:lineRule="auto"/>
      </w:pPr>
      <w:r>
        <w:rPr>
          <w:b/>
        </w:rPr>
        <w:t xml:space="preserve">Prezzo a m³: € 607,20000</w:t>
      </w:r>
    </w:p>
    <w:p>
      <w:pPr>
        <w:rPr>
          <w:sz w:val="10"/>
          <w:szCs w:val="10"/>
        </w:rPr>
      </w:pPr>
    </w:p>
    <w:p>
      <w:pPr>
        <w:rPr>
          <w:sz w:val="10"/>
          <w:szCs w:val="10"/>
        </w:rPr>
      </w:pPr>
    </w:p>
    <w:p>
      <w:pPr/>
      <w:r>
        <w:rPr>
          <w:b/>
        </w:rPr>
        <w:t xml:space="preserve">Codice regionale: TOS15_PR.P08.021.023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m³: € 657,80000</w:t>
      </w:r>
    </w:p>
    <w:p>
      <w:pPr>
        <w:rPr>
          <w:sz w:val="10"/>
          <w:szCs w:val="10"/>
        </w:rPr>
      </w:pPr>
    </w:p>
    <w:p>
      <w:pPr>
        <w:rPr>
          <w:sz w:val="10"/>
          <w:szCs w:val="10"/>
        </w:rPr>
      </w:pPr>
    </w:p>
    <w:p>
      <w:pPr/>
      <w:r>
        <w:rPr>
          <w:b/>
        </w:rPr>
        <w:t xml:space="preserve">Codice regionale: TOS15_PR.P08.021.030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€ 475,00000</w:t>
      </w:r>
    </w:p>
    <w:p>
      <w:pPr>
        <w:jc w:val="right"/>
        <w:spacing w:line="336" w:lineRule="auto"/>
      </w:pPr>
      <w:r>
        <w:rPr>
          <w:b/>
        </w:rPr>
        <w:t xml:space="preserve">Spese generali € 71,25000</w:t>
      </w:r>
    </w:p>
    <w:p>
      <w:pPr>
        <w:jc w:val="right"/>
        <w:spacing w:line="336" w:lineRule="auto"/>
      </w:pPr>
      <w:r>
        <w:rPr>
          <w:b/>
        </w:rPr>
        <w:t xml:space="preserve">Utili di impresa € 54,62500</w:t>
      </w:r>
    </w:p>
    <w:p>
      <w:pPr>
        <w:jc w:val="right"/>
        <w:spacing w:line="336" w:lineRule="auto"/>
      </w:pPr>
      <w:r>
        <w:rPr>
          <w:b/>
        </w:rPr>
        <w:t xml:space="preserve">Prezzo a m³: € 600,87500</w:t>
      </w:r>
    </w:p>
    <w:p>
      <w:pPr>
        <w:rPr>
          <w:sz w:val="10"/>
          <w:szCs w:val="10"/>
        </w:rPr>
      </w:pPr>
    </w:p>
    <w:p>
      <w:pPr>
        <w:rPr>
          <w:sz w:val="10"/>
          <w:szCs w:val="10"/>
        </w:rPr>
      </w:pPr>
    </w:p>
    <w:p>
      <w:pPr/>
      <w:r>
        <w:rPr>
          <w:b/>
        </w:rPr>
        <w:t xml:space="preserve">Codice regionale: TOS15_PR.P08.021.031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€ 555,00000</w:t>
      </w:r>
    </w:p>
    <w:p>
      <w:pPr>
        <w:jc w:val="right"/>
        <w:spacing w:line="336" w:lineRule="auto"/>
      </w:pPr>
      <w:r>
        <w:rPr>
          <w:b/>
        </w:rPr>
        <w:t xml:space="preserve">Spese generali € 83,25000</w:t>
      </w:r>
    </w:p>
    <w:p>
      <w:pPr>
        <w:jc w:val="right"/>
        <w:spacing w:line="336" w:lineRule="auto"/>
      </w:pPr>
      <w:r>
        <w:rPr>
          <w:b/>
        </w:rPr>
        <w:t xml:space="preserve">Utili di impresa € 63,82500</w:t>
      </w:r>
    </w:p>
    <w:p>
      <w:pPr>
        <w:jc w:val="right"/>
        <w:spacing w:line="336" w:lineRule="auto"/>
      </w:pPr>
      <w:r>
        <w:rPr>
          <w:b/>
        </w:rPr>
        <w:t xml:space="preserve">Prezzo a m³: € 702,07500</w:t>
      </w:r>
    </w:p>
    <w:p>
      <w:pPr>
        <w:rPr>
          <w:sz w:val="10"/>
          <w:szCs w:val="10"/>
        </w:rPr>
      </w:pPr>
    </w:p>
    <w:p>
      <w:pPr>
        <w:rPr>
          <w:sz w:val="10"/>
          <w:szCs w:val="10"/>
        </w:rPr>
      </w:pPr>
    </w:p>
    <w:p>
      <w:pPr/>
      <w:r>
        <w:rPr>
          <w:b/>
        </w:rPr>
        <w:t xml:space="preserve">Codice regionale: TOS15_PR.P08.021.032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€ 610,00000</w:t>
      </w:r>
    </w:p>
    <w:p>
      <w:pPr>
        <w:jc w:val="right"/>
        <w:spacing w:line="336" w:lineRule="auto"/>
      </w:pPr>
      <w:r>
        <w:rPr>
          <w:b/>
        </w:rPr>
        <w:t xml:space="preserve">Spese generali € 91,50000</w:t>
      </w:r>
    </w:p>
    <w:p>
      <w:pPr>
        <w:jc w:val="right"/>
        <w:spacing w:line="336" w:lineRule="auto"/>
      </w:pPr>
      <w:r>
        <w:rPr>
          <w:b/>
        </w:rPr>
        <w:t xml:space="preserve">Utili di impresa € 70,15000</w:t>
      </w:r>
    </w:p>
    <w:p>
      <w:pPr>
        <w:jc w:val="right"/>
        <w:spacing w:line="336" w:lineRule="auto"/>
      </w:pPr>
      <w:r>
        <w:rPr>
          <w:b/>
        </w:rPr>
        <w:t xml:space="preserve">Prezzo a m³: € 771,65000</w:t>
      </w:r>
    </w:p>
    <w:p>
      <w:pPr>
        <w:rPr>
          <w:sz w:val="10"/>
          <w:szCs w:val="10"/>
        </w:rPr>
      </w:pPr>
    </w:p>
    <w:p>
      <w:pPr>
        <w:rPr>
          <w:sz w:val="10"/>
          <w:szCs w:val="10"/>
        </w:rPr>
      </w:pPr>
    </w:p>
    <w:p>
      <w:pPr/>
      <w:r>
        <w:rPr>
          <w:b/>
        </w:rPr>
        <w:t xml:space="preserve">Codice regionale: TOS15_PR.P08.021.033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€ 645,00000</w:t>
      </w:r>
    </w:p>
    <w:p>
      <w:pPr>
        <w:jc w:val="right"/>
        <w:spacing w:line="336" w:lineRule="auto"/>
      </w:pPr>
      <w:r>
        <w:rPr>
          <w:b/>
        </w:rPr>
        <w:t xml:space="preserve">Spese generali € 96,75000</w:t>
      </w:r>
    </w:p>
    <w:p>
      <w:pPr>
        <w:jc w:val="right"/>
        <w:spacing w:line="336" w:lineRule="auto"/>
      </w:pPr>
      <w:r>
        <w:rPr>
          <w:b/>
        </w:rPr>
        <w:t xml:space="preserve">Utili di impresa € 74,17500</w:t>
      </w:r>
    </w:p>
    <w:p>
      <w:pPr>
        <w:jc w:val="right"/>
        <w:spacing w:line="336" w:lineRule="auto"/>
      </w:pPr>
      <w:r>
        <w:rPr>
          <w:b/>
        </w:rPr>
        <w:t xml:space="preserve">Prezzo a m³: € 815,92500</w:t>
      </w:r>
    </w:p>
    <w:p>
      <w:pPr>
        <w:rPr>
          <w:sz w:val="10"/>
          <w:szCs w:val="10"/>
        </w:rPr>
      </w:pPr>
    </w:p>
    <w:p>
      <w:pPr>
        <w:rPr>
          <w:sz w:val="10"/>
          <w:szCs w:val="10"/>
        </w:rPr>
      </w:pPr>
    </w:p>
    <w:p>
      <w:pPr/>
      <w:r>
        <w:rPr>
          <w:b/>
        </w:rPr>
        <w:t xml:space="preserve">Codice regionale: TOS15_PR.P08.021.040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TOS15_PR.P08.021.041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m³: € 506,00000</w:t>
      </w:r>
    </w:p>
    <w:p>
      <w:pPr>
        <w:rPr>
          <w:sz w:val="10"/>
          <w:szCs w:val="10"/>
        </w:rPr>
      </w:pPr>
    </w:p>
    <w:p>
      <w:pPr>
        <w:rPr>
          <w:sz w:val="10"/>
          <w:szCs w:val="10"/>
        </w:rPr>
      </w:pPr>
    </w:p>
    <w:p>
      <w:pPr/>
      <w:r>
        <w:rPr>
          <w:b/>
        </w:rPr>
        <w:t xml:space="preserve">Codice regionale: TOS15_PR.P08.021.042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Legname per edilizia - Castagno</w:t>
            </w:r>
          </w:p>
        </w:tc>
      </w:tr>
      <w:tr>
        <w:trPr/>
        <w:tc>
          <w:tcPr>
            <w:tcW w:w="1200" w:type="dxa"/>
          </w:tcPr>
          <w:p>
            <w:pPr/>
            <w:r>
              <w:rPr>
                <w:b/>
              </w:rPr>
              <w:t xml:space="preserve">Articolo:</w:t>
            </w:r>
          </w:p>
        </w:tc>
        <w:tc>
          <w:tcPr>
            <w:tcW w:w="7900" w:type="dxa"/>
          </w:tcPr>
          <w:p>
            <w:pPr/>
            <w:r>
              <w:rPr/>
              <w:t xml:space="preserve">042 - tavole (spess. da 2 a 6 cm - assortimento 1^ - lunghezza m 4 larghezza cm 16 in avanti)</w:t>
            </w:r>
          </w:p>
        </w:tc>
      </w:tr>
    </w:tbl>
    <w:p>
      <w:pPr>
        <w:jc w:val="right"/>
      </w:pPr>
    </w:p>
    <w:p>
      <w:pPr>
        <w:jc w:val="right"/>
        <w:spacing w:line="336" w:lineRule="auto"/>
      </w:pPr>
      <w:r>
        <w:rPr>
          <w:b/>
        </w:rPr>
        <w:t xml:space="preserve">Prezzo senza S. G. e Util. a m³: € 670,00000</w:t>
      </w:r>
    </w:p>
    <w:p>
      <w:pPr>
        <w:jc w:val="right"/>
        <w:spacing w:line="336" w:lineRule="auto"/>
      </w:pPr>
      <w:r>
        <w:rPr>
          <w:b/>
        </w:rPr>
        <w:t xml:space="preserve">Spese generali € 100,50000</w:t>
      </w:r>
    </w:p>
    <w:p>
      <w:pPr>
        <w:jc w:val="right"/>
        <w:spacing w:line="336" w:lineRule="auto"/>
      </w:pPr>
      <w:r>
        <w:rPr>
          <w:b/>
        </w:rPr>
        <w:t xml:space="preserve">Utili di impresa € 77,05000</w:t>
      </w:r>
    </w:p>
    <w:p>
      <w:pPr>
        <w:jc w:val="right"/>
        <w:spacing w:line="336" w:lineRule="auto"/>
      </w:pPr>
      <w:r>
        <w:rPr>
          <w:b/>
        </w:rPr>
        <w:t xml:space="preserve">Prezzo a m³: € 847,55000</w:t>
      </w:r>
    </w:p>
    <w:p>
      <w:pPr>
        <w:rPr>
          <w:sz w:val="10"/>
          <w:szCs w:val="10"/>
        </w:rPr>
      </w:pPr>
    </w:p>
    <w:p>
      <w:pPr>
        <w:rPr>
          <w:sz w:val="10"/>
          <w:szCs w:val="10"/>
        </w:rPr>
      </w:pPr>
    </w:p>
    <w:p>
      <w:pPr/>
      <w:r>
        <w:rPr>
          <w:b/>
        </w:rPr>
        <w:t xml:space="preserve">Codice regionale: TOS15_PR.P08.022.010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010 - travi a spigolo vivo qualsiasi sezione, lunghezza fino a m 6</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011 - travi a spigolo vivo qualsiasi sezione, lunghezza oltre m 6</w:t>
            </w:r>
          </w:p>
        </w:tc>
      </w:tr>
    </w:tbl>
    <w:p>
      <w:pPr>
        <w:jc w:val="right"/>
      </w:pPr>
    </w:p>
    <w:p>
      <w:pPr>
        <w:jc w:val="right"/>
        <w:spacing w:line="336" w:lineRule="auto"/>
      </w:pPr>
      <w:r>
        <w:rPr>
          <w:b/>
        </w:rPr>
        <w:t xml:space="preserve">Prezzo senza S. G. e Util. a m³: € 630,00000</w:t>
      </w:r>
    </w:p>
    <w:p>
      <w:pPr>
        <w:jc w:val="right"/>
        <w:spacing w:line="336" w:lineRule="auto"/>
      </w:pPr>
      <w:r>
        <w:rPr>
          <w:b/>
        </w:rPr>
        <w:t xml:space="preserve">Spese generali € 94,50000</w:t>
      </w:r>
    </w:p>
    <w:p>
      <w:pPr>
        <w:jc w:val="right"/>
        <w:spacing w:line="336" w:lineRule="auto"/>
      </w:pPr>
      <w:r>
        <w:rPr>
          <w:b/>
        </w:rPr>
        <w:t xml:space="preserve">Utili di impresa € 72,45000</w:t>
      </w:r>
    </w:p>
    <w:p>
      <w:pPr>
        <w:jc w:val="right"/>
        <w:spacing w:line="336" w:lineRule="auto"/>
      </w:pPr>
      <w:r>
        <w:rPr>
          <w:b/>
        </w:rPr>
        <w:t xml:space="preserve">Prezzo a m³: € 796,95000</w:t>
      </w:r>
    </w:p>
    <w:p>
      <w:pPr>
        <w:rPr>
          <w:sz w:val="10"/>
          <w:szCs w:val="10"/>
        </w:rPr>
      </w:pPr>
    </w:p>
    <w:p>
      <w:pPr>
        <w:rPr>
          <w:sz w:val="10"/>
          <w:szCs w:val="10"/>
        </w:rPr>
      </w:pPr>
    </w:p>
    <w:p>
      <w:pPr/>
      <w:r>
        <w:rPr>
          <w:b/>
        </w:rPr>
        <w:t xml:space="preserve">Codice regionale: TOS15_PR.P08.022.020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020 - travi uso Trieste sez. da 12x12 a 18x18, fino a m 6</w:t>
            </w:r>
          </w:p>
        </w:tc>
      </w:tr>
    </w:tbl>
    <w:p>
      <w:pPr>
        <w:jc w:val="right"/>
      </w:pPr>
    </w:p>
    <w:p>
      <w:pPr>
        <w:jc w:val="right"/>
        <w:spacing w:line="336" w:lineRule="auto"/>
      </w:pPr>
      <w:r>
        <w:rPr>
          <w:b/>
        </w:rPr>
        <w:t xml:space="preserve">Prezzo senza S. G. e Util. a m³: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m³: € 910,80000</w:t>
      </w:r>
    </w:p>
    <w:p>
      <w:pPr>
        <w:rPr>
          <w:sz w:val="10"/>
          <w:szCs w:val="10"/>
        </w:rPr>
      </w:pPr>
    </w:p>
    <w:p>
      <w:pPr>
        <w:rPr>
          <w:sz w:val="10"/>
          <w:szCs w:val="10"/>
        </w:rPr>
      </w:pPr>
    </w:p>
    <w:p>
      <w:pPr/>
      <w:r>
        <w:rPr>
          <w:b/>
        </w:rPr>
        <w:t xml:space="preserve">Codice regionale: TOS15_PR.P08.022.021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021 - travi uso Trieste sez. da 19x19 a 25x25, fino a m 7</w:t>
            </w:r>
          </w:p>
        </w:tc>
      </w:tr>
    </w:tbl>
    <w:p>
      <w:pPr>
        <w:jc w:val="right"/>
      </w:pPr>
    </w:p>
    <w:p>
      <w:pPr>
        <w:jc w:val="right"/>
        <w:spacing w:line="336" w:lineRule="auto"/>
      </w:pPr>
      <w:r>
        <w:rPr>
          <w:b/>
        </w:rPr>
        <w:t xml:space="preserve">Prezzo senza S. G. e Util. a m³: € 810,00000</w:t>
      </w:r>
    </w:p>
    <w:p>
      <w:pPr>
        <w:jc w:val="right"/>
        <w:spacing w:line="336" w:lineRule="auto"/>
      </w:pPr>
      <w:r>
        <w:rPr>
          <w:b/>
        </w:rPr>
        <w:t xml:space="preserve">Spese generali € 121,50000</w:t>
      </w:r>
    </w:p>
    <w:p>
      <w:pPr>
        <w:jc w:val="right"/>
        <w:spacing w:line="336" w:lineRule="auto"/>
      </w:pPr>
      <w:r>
        <w:rPr>
          <w:b/>
        </w:rPr>
        <w:t xml:space="preserve">Utili di impresa € 93,15000</w:t>
      </w:r>
    </w:p>
    <w:p>
      <w:pPr>
        <w:jc w:val="right"/>
        <w:spacing w:line="336" w:lineRule="auto"/>
      </w:pPr>
      <w:r>
        <w:rPr>
          <w:b/>
        </w:rPr>
        <w:t xml:space="preserve">Prezzo a m³: € 1.024,65000</w:t>
      </w:r>
    </w:p>
    <w:p>
      <w:pPr>
        <w:rPr>
          <w:sz w:val="10"/>
          <w:szCs w:val="10"/>
        </w:rPr>
      </w:pPr>
    </w:p>
    <w:p>
      <w:pPr>
        <w:rPr>
          <w:sz w:val="10"/>
          <w:szCs w:val="10"/>
        </w:rPr>
      </w:pPr>
    </w:p>
    <w:p>
      <w:pPr/>
      <w:r>
        <w:rPr>
          <w:b/>
        </w:rPr>
        <w:t xml:space="preserve">Codice regionale: TOS15_PR.P08.022.022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022 - travi uso Trieste sez. da 26x26 a 35x35, fino a m 8</w:t>
            </w:r>
          </w:p>
        </w:tc>
      </w:tr>
    </w:tbl>
    <w:p>
      <w:pPr>
        <w:jc w:val="right"/>
      </w:pPr>
    </w:p>
    <w:p>
      <w:pPr>
        <w:jc w:val="right"/>
        <w:spacing w:line="336" w:lineRule="auto"/>
      </w:pPr>
      <w:r>
        <w:rPr>
          <w:b/>
        </w:rPr>
        <w:t xml:space="preserve">Prezzo senza S. G. e Util. a m³: € 900,00000</w:t>
      </w:r>
    </w:p>
    <w:p>
      <w:pPr>
        <w:jc w:val="right"/>
        <w:spacing w:line="336" w:lineRule="auto"/>
      </w:pPr>
      <w:r>
        <w:rPr>
          <w:b/>
        </w:rPr>
        <w:t xml:space="preserve">Spese generali € 135,00000</w:t>
      </w:r>
    </w:p>
    <w:p>
      <w:pPr>
        <w:jc w:val="right"/>
        <w:spacing w:line="336" w:lineRule="auto"/>
      </w:pPr>
      <w:r>
        <w:rPr>
          <w:b/>
        </w:rPr>
        <w:t xml:space="preserve">Utili di impresa € 103,50000</w:t>
      </w:r>
    </w:p>
    <w:p>
      <w:pPr>
        <w:jc w:val="right"/>
        <w:spacing w:line="336" w:lineRule="auto"/>
      </w:pPr>
      <w:r>
        <w:rPr>
          <w:b/>
        </w:rPr>
        <w:t xml:space="preserve">Prezzo a m³: € 1.138,50000</w:t>
      </w:r>
    </w:p>
    <w:p>
      <w:pPr>
        <w:rPr>
          <w:sz w:val="10"/>
          <w:szCs w:val="10"/>
        </w:rPr>
      </w:pPr>
    </w:p>
    <w:p>
      <w:pPr>
        <w:rPr>
          <w:sz w:val="10"/>
          <w:szCs w:val="10"/>
        </w:rPr>
      </w:pPr>
    </w:p>
    <w:p>
      <w:pPr/>
      <w:r>
        <w:rPr>
          <w:b/>
        </w:rPr>
        <w:t xml:space="preserve">Codice regionale: TOS15_PR.P08.022.023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023 - travi uso Trieste sez. da 26x26 a 35x35, fino a m 10</w:t>
            </w:r>
          </w:p>
        </w:tc>
      </w:tr>
    </w:tbl>
    <w:p>
      <w:pPr>
        <w:jc w:val="right"/>
      </w:pPr>
    </w:p>
    <w:p>
      <w:pPr>
        <w:jc w:val="right"/>
        <w:spacing w:line="336" w:lineRule="auto"/>
      </w:pPr>
      <w:r>
        <w:rPr>
          <w:b/>
        </w:rPr>
        <w:t xml:space="preserve">Prezzo senza S. G. e Util. a m³: € 1.080,00000</w:t>
      </w:r>
    </w:p>
    <w:p>
      <w:pPr>
        <w:jc w:val="right"/>
        <w:spacing w:line="336" w:lineRule="auto"/>
      </w:pPr>
      <w:r>
        <w:rPr>
          <w:b/>
        </w:rPr>
        <w:t xml:space="preserve">Spese generali € 162,00000</w:t>
      </w:r>
    </w:p>
    <w:p>
      <w:pPr>
        <w:jc w:val="right"/>
        <w:spacing w:line="336" w:lineRule="auto"/>
      </w:pPr>
      <w:r>
        <w:rPr>
          <w:b/>
        </w:rPr>
        <w:t xml:space="preserve">Utili di impresa € 124,20000</w:t>
      </w:r>
    </w:p>
    <w:p>
      <w:pPr>
        <w:jc w:val="right"/>
        <w:spacing w:line="336" w:lineRule="auto"/>
      </w:pPr>
      <w:r>
        <w:rPr>
          <w:b/>
        </w:rPr>
        <w:t xml:space="preserve">Prezzo a m³: € 1.366,20000</w:t>
      </w:r>
    </w:p>
    <w:p>
      <w:pPr>
        <w:rPr>
          <w:sz w:val="10"/>
          <w:szCs w:val="10"/>
        </w:rPr>
      </w:pPr>
    </w:p>
    <w:p>
      <w:pPr>
        <w:rPr>
          <w:sz w:val="10"/>
          <w:szCs w:val="10"/>
        </w:rPr>
      </w:pPr>
    </w:p>
    <w:p>
      <w:pPr/>
      <w:r>
        <w:rPr>
          <w:b/>
        </w:rPr>
        <w:t xml:space="preserve">Codice regionale: TOS15_PR.P08.022.030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030 - travi uso Fiume sez. da 12x12 a 18x18, fino a m 6</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031 - travi uso Fiume sez. da 19x19 a 25x25, fino a m 7</w:t>
            </w:r>
          </w:p>
        </w:tc>
      </w:tr>
    </w:tbl>
    <w:p>
      <w:pPr>
        <w:jc w:val="right"/>
      </w:pPr>
    </w:p>
    <w:p>
      <w:pPr>
        <w:jc w:val="right"/>
        <w:spacing w:line="336" w:lineRule="auto"/>
      </w:pPr>
      <w:r>
        <w:rPr>
          <w:b/>
        </w:rPr>
        <w:t xml:space="preserve">Prezzo senza S. G. e Util. a m³: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m³: € 632,50000</w:t>
      </w:r>
    </w:p>
    <w:p>
      <w:pPr>
        <w:rPr>
          <w:sz w:val="10"/>
          <w:szCs w:val="10"/>
        </w:rPr>
      </w:pPr>
    </w:p>
    <w:p>
      <w:pPr>
        <w:rPr>
          <w:sz w:val="10"/>
          <w:szCs w:val="10"/>
        </w:rPr>
      </w:pPr>
    </w:p>
    <w:p>
      <w:pPr/>
      <w:r>
        <w:rPr>
          <w:b/>
        </w:rPr>
        <w:t xml:space="preserve">Codice regionale: TOS15_PR.P08.022.032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032 - travi uso Fiume sez. da 26x26 a 35x35, fino a m 8</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033 - travi uso Fiume sez. da 26x26 a 35x35, fino a m 10</w:t>
            </w:r>
          </w:p>
        </w:tc>
      </w:tr>
    </w:tbl>
    <w:p>
      <w:pPr>
        <w:jc w:val="right"/>
      </w:pPr>
    </w:p>
    <w:p>
      <w:pPr>
        <w:jc w:val="right"/>
        <w:spacing w:line="336" w:lineRule="auto"/>
      </w:pPr>
      <w:r>
        <w:rPr>
          <w:b/>
        </w:rPr>
        <w:t xml:space="preserve">Prezzo senza S. G. e Util. a m³: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m³: € 733,70000</w:t>
      </w:r>
    </w:p>
    <w:p>
      <w:pPr>
        <w:rPr>
          <w:sz w:val="10"/>
          <w:szCs w:val="10"/>
        </w:rPr>
      </w:pPr>
    </w:p>
    <w:p>
      <w:pPr>
        <w:rPr>
          <w:sz w:val="10"/>
          <w:szCs w:val="10"/>
        </w:rPr>
      </w:pPr>
    </w:p>
    <w:p>
      <w:pPr/>
      <w:r>
        <w:rPr>
          <w:b/>
        </w:rPr>
        <w:t xml:space="preserve">Codice regionale: TOS15_PR.P08.022.040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040 - correnti uso Fiume sez. da 8x8 a 10x10 fino a m 3</w:t>
            </w:r>
          </w:p>
        </w:tc>
      </w:tr>
    </w:tbl>
    <w:p>
      <w:pPr>
        <w:jc w:val="right"/>
      </w:pPr>
    </w:p>
    <w:p>
      <w:pPr>
        <w:jc w:val="right"/>
        <w:spacing w:line="336" w:lineRule="auto"/>
      </w:pPr>
      <w:r>
        <w:rPr>
          <w:b/>
        </w:rPr>
        <w:t xml:space="preserve">Prezzo senza S. G. e Util. a m³: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m³: € 569,25000</w:t>
      </w:r>
    </w:p>
    <w:p>
      <w:pPr>
        <w:rPr>
          <w:sz w:val="10"/>
          <w:szCs w:val="10"/>
        </w:rPr>
      </w:pPr>
    </w:p>
    <w:p>
      <w:pPr>
        <w:rPr>
          <w:sz w:val="10"/>
          <w:szCs w:val="10"/>
        </w:rPr>
      </w:pPr>
    </w:p>
    <w:p>
      <w:pPr/>
      <w:r>
        <w:rPr>
          <w:b/>
        </w:rPr>
        <w:t xml:space="preserve">Codice regionale: TOS15_PR.P08.022.041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Legname per edilizia - Rovere</w:t>
            </w:r>
          </w:p>
        </w:tc>
      </w:tr>
      <w:tr>
        <w:trPr/>
        <w:tc>
          <w:tcPr>
            <w:tcW w:w="1200" w:type="dxa"/>
          </w:tcPr>
          <w:p>
            <w:pPr/>
            <w:r>
              <w:rPr>
                <w:b/>
              </w:rPr>
              <w:t xml:space="preserve">Articolo:</w:t>
            </w:r>
          </w:p>
        </w:tc>
        <w:tc>
          <w:tcPr>
            <w:tcW w:w="7900" w:type="dxa"/>
          </w:tcPr>
          <w:p>
            <w:pPr/>
            <w:r>
              <w:rPr/>
              <w:t xml:space="preserve">041 - correnti uso Fiume sez. da 10x10 a 12x12 fino a m 4</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001 - travi CE EN 14080 GL24h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002 - travi CE EN 14080 GL28h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003 - travi CE EN 14080 GL32h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004 - travi CE EN 14080 GL36h lungh. fino a 13,60 base da 8 cm fino a 24 cm, escluso trasporto speciale.</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010 - Pannelli legno lamellare spessore 100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011 - Pannelli legno lamellare spessore 120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012 - Pannelli legno lamellare spessore 140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013 - Pannelli legno lamellare spessore 160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014 - Pannelli legno lamellare spessore 180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Legname per edilizia – Lamellare abete</w:t>
            </w:r>
          </w:p>
        </w:tc>
      </w:tr>
      <w:tr>
        <w:trPr/>
        <w:tc>
          <w:tcPr>
            <w:tcW w:w="1200" w:type="dxa"/>
          </w:tcPr>
          <w:p>
            <w:pPr/>
            <w:r>
              <w:rPr>
                <w:b/>
              </w:rPr>
              <w:t xml:space="preserve">Articolo:</w:t>
            </w:r>
          </w:p>
        </w:tc>
        <w:tc>
          <w:tcPr>
            <w:tcW w:w="7900" w:type="dxa"/>
          </w:tcPr>
          <w:p>
            <w:pPr/>
            <w:r>
              <w:rPr/>
              <w:t xml:space="preserve">015 - Pannelli legno lamellare spessore 200 mm</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001 - qualità non a vista, 60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002 - qualità non a vista, 80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003 - qualità non a vista, 100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004 - qualità non a vista, 120 mm 3s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005 - qualità non a vista, 100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006 - qualità non a vista, 120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007 - qualità non a vista, 140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008 - qualità non a vista, 160 mm 5s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009 - qualità non a vista, 180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010 - qualità non a vista, 200 mm 5s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011 - qualità non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012 - qualità non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013 - qualità non a vista, 250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014 - qualità non a vista, 300 mm 7s</w:t>
            </w:r>
          </w:p>
        </w:tc>
      </w:tr>
    </w:tbl>
    <w:p>
      <w:pPr>
        <w:jc w:val="right"/>
      </w:pPr>
    </w:p>
    <w:p>
      <w:pPr>
        <w:jc w:val="right"/>
        <w:spacing w:line="336" w:lineRule="auto"/>
      </w:pPr>
      <w:r>
        <w:rPr>
          <w:b/>
        </w:rPr>
        <w:t xml:space="preserve">Prezzo senza S. G. e Util. a m³: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m³: € 695,75000</w:t>
      </w:r>
    </w:p>
    <w:p>
      <w:pPr>
        <w:rPr>
          <w:sz w:val="10"/>
          <w:szCs w:val="10"/>
        </w:rPr>
      </w:pPr>
    </w:p>
    <w:p>
      <w:pPr>
        <w:rPr>
          <w:sz w:val="10"/>
          <w:szCs w:val="10"/>
        </w:rPr>
      </w:pPr>
    </w:p>
    <w:p>
      <w:pPr/>
      <w:r>
        <w:rPr>
          <w:b/>
        </w:rPr>
        <w:t xml:space="preserve">Codice regionale: TOS15_PR.P08.024.019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019 - qualità a vista, 60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020 - qualità a vista, 80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021 - qualità a vista, 100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022 - qualità a vista, 120 mm 3s</w:t>
            </w:r>
          </w:p>
        </w:tc>
      </w:tr>
    </w:tbl>
    <w:p>
      <w:pPr>
        <w:jc w:val="right"/>
      </w:pPr>
    </w:p>
    <w:p>
      <w:pPr>
        <w:jc w:val="right"/>
        <w:spacing w:line="336" w:lineRule="auto"/>
      </w:pPr>
      <w:r>
        <w:rPr>
          <w:b/>
        </w:rPr>
        <w:t xml:space="preserve">Prezzo senza S. G. e Util. a m³: € 495,00000</w:t>
      </w:r>
    </w:p>
    <w:p>
      <w:pPr>
        <w:jc w:val="right"/>
        <w:spacing w:line="336" w:lineRule="auto"/>
      </w:pPr>
      <w:r>
        <w:rPr>
          <w:b/>
        </w:rPr>
        <w:t xml:space="preserve">Spese generali € 74,25000</w:t>
      </w:r>
    </w:p>
    <w:p>
      <w:pPr>
        <w:jc w:val="right"/>
        <w:spacing w:line="336" w:lineRule="auto"/>
      </w:pPr>
      <w:r>
        <w:rPr>
          <w:b/>
        </w:rPr>
        <w:t xml:space="preserve">Utili di impresa € 56,92500</w:t>
      </w:r>
    </w:p>
    <w:p>
      <w:pPr>
        <w:jc w:val="right"/>
        <w:spacing w:line="336" w:lineRule="auto"/>
      </w:pPr>
      <w:r>
        <w:rPr>
          <w:b/>
        </w:rPr>
        <w:t xml:space="preserve">Prezzo a m³: € 626,17500</w:t>
      </w:r>
    </w:p>
    <w:p>
      <w:pPr>
        <w:rPr>
          <w:sz w:val="10"/>
          <w:szCs w:val="10"/>
        </w:rPr>
      </w:pPr>
    </w:p>
    <w:p>
      <w:pPr>
        <w:rPr>
          <w:sz w:val="10"/>
          <w:szCs w:val="10"/>
        </w:rPr>
      </w:pPr>
    </w:p>
    <w:p>
      <w:pPr/>
      <w:r>
        <w:rPr>
          <w:b/>
        </w:rPr>
        <w:t xml:space="preserve">Codice regionale: TOS15_PR.P08.024.023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023 - qualità a vista, 100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024 - qualità a vista, 120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025 - qualità a vista, 140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026 - qualità a vista, 160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027 - qualità a vista, 180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028 - qualità a vista, 200 mm 5s</w:t>
            </w:r>
          </w:p>
        </w:tc>
      </w:tr>
    </w:tbl>
    <w:p>
      <w:pPr>
        <w:jc w:val="right"/>
      </w:pPr>
    </w:p>
    <w:p>
      <w:pPr>
        <w:jc w:val="right"/>
        <w:spacing w:line="336" w:lineRule="auto"/>
      </w:pPr>
      <w:r>
        <w:rPr>
          <w:b/>
        </w:rPr>
        <w:t xml:space="preserve">Prezzo senza S. G. e Util. a m³: € 540,00000</w:t>
      </w:r>
    </w:p>
    <w:p>
      <w:pPr>
        <w:jc w:val="right"/>
        <w:spacing w:line="336" w:lineRule="auto"/>
      </w:pPr>
      <w:r>
        <w:rPr>
          <w:b/>
        </w:rPr>
        <w:t xml:space="preserve">Spese generali € 81,00000</w:t>
      </w:r>
    </w:p>
    <w:p>
      <w:pPr>
        <w:jc w:val="right"/>
        <w:spacing w:line="336" w:lineRule="auto"/>
      </w:pPr>
      <w:r>
        <w:rPr>
          <w:b/>
        </w:rPr>
        <w:t xml:space="preserve">Utili di impresa € 62,10000</w:t>
      </w:r>
    </w:p>
    <w:p>
      <w:pPr>
        <w:jc w:val="right"/>
        <w:spacing w:line="336" w:lineRule="auto"/>
      </w:pPr>
      <w:r>
        <w:rPr>
          <w:b/>
        </w:rPr>
        <w:t xml:space="preserve">Prezzo a m³: € 683,10000</w:t>
      </w:r>
    </w:p>
    <w:p>
      <w:pPr>
        <w:rPr>
          <w:sz w:val="10"/>
          <w:szCs w:val="10"/>
        </w:rPr>
      </w:pPr>
    </w:p>
    <w:p>
      <w:pPr>
        <w:rPr>
          <w:sz w:val="10"/>
          <w:szCs w:val="10"/>
        </w:rPr>
      </w:pPr>
    </w:p>
    <w:p>
      <w:pPr/>
      <w:r>
        <w:rPr>
          <w:b/>
        </w:rPr>
        <w:t xml:space="preserve">Codice regionale: TOS15_PR.P08.024.029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029 - qualità a vista, 200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030 - qualità a vista, 220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031 - qualità a vista, 250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Legname per edilizia - pannelli compensato di tavole (XLAM) pretagliato</w:t>
            </w:r>
          </w:p>
        </w:tc>
      </w:tr>
      <w:tr>
        <w:trPr/>
        <w:tc>
          <w:tcPr>
            <w:tcW w:w="1200" w:type="dxa"/>
          </w:tcPr>
          <w:p>
            <w:pPr/>
            <w:r>
              <w:rPr>
                <w:b/>
              </w:rPr>
              <w:t xml:space="preserve">Articolo:</w:t>
            </w:r>
          </w:p>
        </w:tc>
        <w:tc>
          <w:tcPr>
            <w:tcW w:w="7900" w:type="dxa"/>
          </w:tcPr>
          <w:p>
            <w:pPr/>
            <w:r>
              <w:rPr/>
              <w:t xml:space="preserve">032 - qualità a vista, 300 mm 7s</w:t>
            </w:r>
          </w:p>
        </w:tc>
      </w:tr>
    </w:tbl>
    <w:p>
      <w:pPr>
        <w:jc w:val="right"/>
      </w:pPr>
    </w:p>
    <w:p>
      <w:pPr>
        <w:jc w:val="right"/>
        <w:spacing w:line="336" w:lineRule="auto"/>
      </w:pPr>
      <w:r>
        <w:rPr>
          <w:b/>
        </w:rPr>
        <w:t xml:space="preserve">Prezzo senza S. G. e Util. a m³: € 585,00000</w:t>
      </w:r>
    </w:p>
    <w:p>
      <w:pPr>
        <w:jc w:val="right"/>
        <w:spacing w:line="336" w:lineRule="auto"/>
      </w:pPr>
      <w:r>
        <w:rPr>
          <w:b/>
        </w:rPr>
        <w:t xml:space="preserve">Spese generali € 87,75000</w:t>
      </w:r>
    </w:p>
    <w:p>
      <w:pPr>
        <w:jc w:val="right"/>
        <w:spacing w:line="336" w:lineRule="auto"/>
      </w:pPr>
      <w:r>
        <w:rPr>
          <w:b/>
        </w:rPr>
        <w:t xml:space="preserve">Utili di impresa € 67,27500</w:t>
      </w:r>
    </w:p>
    <w:p>
      <w:pPr>
        <w:jc w:val="right"/>
        <w:spacing w:line="336" w:lineRule="auto"/>
      </w:pPr>
      <w:r>
        <w:rPr>
          <w:b/>
        </w:rPr>
        <w:t xml:space="preserve">Prezzo a m³: € 740,02500</w:t>
      </w:r>
    </w:p>
    <w:p>
      <w:pPr>
        <w:rPr>
          <w:sz w:val="10"/>
          <w:szCs w:val="10"/>
        </w:rPr>
      </w:pPr>
    </w:p>
    <w:p>
      <w:pPr>
        <w:rPr>
          <w:sz w:val="10"/>
          <w:szCs w:val="10"/>
        </w:rPr>
      </w:pPr>
    </w:p>
    <w:p>
      <w:pPr/>
      <w:r>
        <w:rPr>
          <w:b/>
        </w:rPr>
        <w:t xml:space="preserve">Codice regionale: TOS15_PR.P08.025.001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001 - puntelli tondi per armature</w:t>
            </w:r>
          </w:p>
        </w:tc>
      </w:tr>
    </w:tbl>
    <w:p>
      <w:pPr>
        <w:jc w:val="right"/>
      </w:pPr>
    </w:p>
    <w:p>
      <w:pPr>
        <w:jc w:val="right"/>
        <w:spacing w:line="336" w:lineRule="auto"/>
      </w:pPr>
      <w:r>
        <w:rPr>
          <w:b/>
        </w:rPr>
        <w:t xml:space="preserve">Prezzo senza S. G. e Util. a m³: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m³: € 278,30000</w:t>
      </w:r>
    </w:p>
    <w:p>
      <w:pPr>
        <w:rPr>
          <w:sz w:val="10"/>
          <w:szCs w:val="10"/>
        </w:rPr>
      </w:pPr>
    </w:p>
    <w:p>
      <w:pPr>
        <w:rPr>
          <w:sz w:val="10"/>
          <w:szCs w:val="10"/>
        </w:rPr>
      </w:pPr>
    </w:p>
    <w:p>
      <w:pPr/>
      <w:r>
        <w:rPr>
          <w:b/>
        </w:rPr>
        <w:t xml:space="preserve">Codice regionale: TOS15_PR.P08.025.010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010 - Palo di castagno appuntito, diametro di cm 10</w:t>
            </w:r>
          </w:p>
        </w:tc>
      </w:tr>
    </w:tbl>
    <w:p>
      <w:pPr>
        <w:jc w:val="right"/>
      </w:pPr>
    </w:p>
    <w:p>
      <w:pPr>
        <w:jc w:val="right"/>
        <w:spacing w:line="336" w:lineRule="auto"/>
      </w:pPr>
      <w:r>
        <w:rPr>
          <w:b/>
        </w:rPr>
        <w:t xml:space="preserve">Prezzo senza S. G. e Util. a ml: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ml: € 2,84625</w:t>
      </w:r>
    </w:p>
    <w:p>
      <w:pPr>
        <w:rPr>
          <w:sz w:val="10"/>
          <w:szCs w:val="10"/>
        </w:rPr>
      </w:pPr>
    </w:p>
    <w:p>
      <w:pPr>
        <w:rPr>
          <w:sz w:val="10"/>
          <w:szCs w:val="10"/>
        </w:rPr>
      </w:pPr>
    </w:p>
    <w:p>
      <w:pPr/>
      <w:r>
        <w:rPr>
          <w:b/>
        </w:rPr>
        <w:t xml:space="preserve">Codice regionale: TOS15_PR.P08.025.011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011 - Palo di castagno appuntito, diametro di cm 12</w:t>
            </w:r>
          </w:p>
        </w:tc>
      </w:tr>
    </w:tbl>
    <w:p>
      <w:pPr>
        <w:jc w:val="right"/>
      </w:pPr>
    </w:p>
    <w:p>
      <w:pPr>
        <w:jc w:val="right"/>
        <w:spacing w:line="336" w:lineRule="auto"/>
      </w:pPr>
      <w:r>
        <w:rPr>
          <w:b/>
        </w:rPr>
        <w:t xml:space="preserve">Prezzo senza S. G. e Util. a ml: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ml: € 3,47875</w:t>
      </w:r>
    </w:p>
    <w:p>
      <w:pPr>
        <w:rPr>
          <w:sz w:val="10"/>
          <w:szCs w:val="10"/>
        </w:rPr>
      </w:pPr>
    </w:p>
    <w:p>
      <w:pPr>
        <w:rPr>
          <w:sz w:val="10"/>
          <w:szCs w:val="10"/>
        </w:rPr>
      </w:pPr>
    </w:p>
    <w:p>
      <w:pPr/>
      <w:r>
        <w:rPr>
          <w:b/>
        </w:rPr>
        <w:t xml:space="preserve">Codice regionale: TOS15_PR.P08.025.012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012 - Palo di castagno appuntito, diametro di cm 14</w:t>
            </w:r>
          </w:p>
        </w:tc>
      </w:tr>
    </w:tbl>
    <w:p>
      <w:pPr>
        <w:jc w:val="right"/>
      </w:pPr>
    </w:p>
    <w:p>
      <w:pPr>
        <w:jc w:val="right"/>
        <w:spacing w:line="336" w:lineRule="auto"/>
      </w:pPr>
      <w:r>
        <w:rPr>
          <w:b/>
        </w:rPr>
        <w:t xml:space="preserve">Prezzo senza S. G. e Util. a ml: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ml: € 5,06000</w:t>
      </w:r>
    </w:p>
    <w:p>
      <w:pPr>
        <w:rPr>
          <w:sz w:val="10"/>
          <w:szCs w:val="10"/>
        </w:rPr>
      </w:pPr>
    </w:p>
    <w:p>
      <w:pPr>
        <w:rPr>
          <w:sz w:val="10"/>
          <w:szCs w:val="10"/>
        </w:rPr>
      </w:pPr>
    </w:p>
    <w:p>
      <w:pPr/>
      <w:r>
        <w:rPr>
          <w:b/>
        </w:rPr>
        <w:t xml:space="preserve">Codice regionale: TOS15_PR.P08.025.013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013 - Palo di castagno appuntito, diametro di cm 16-18</w:t>
            </w:r>
          </w:p>
        </w:tc>
      </w:tr>
    </w:tbl>
    <w:p>
      <w:pPr>
        <w:jc w:val="right"/>
      </w:pPr>
    </w:p>
    <w:p>
      <w:pPr>
        <w:jc w:val="right"/>
        <w:spacing w:line="336" w:lineRule="auto"/>
      </w:pPr>
      <w:r>
        <w:rPr>
          <w:b/>
        </w:rPr>
        <w:t xml:space="preserve">Prezzo senza S. G. e Util. a ml: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ml: € 9,36100</w:t>
      </w:r>
    </w:p>
    <w:p>
      <w:pPr>
        <w:rPr>
          <w:sz w:val="10"/>
          <w:szCs w:val="10"/>
        </w:rPr>
      </w:pPr>
    </w:p>
    <w:p>
      <w:pPr>
        <w:rPr>
          <w:sz w:val="10"/>
          <w:szCs w:val="10"/>
        </w:rPr>
      </w:pPr>
    </w:p>
    <w:p>
      <w:pPr/>
      <w:r>
        <w:rPr>
          <w:b/>
        </w:rPr>
        <w:t xml:space="preserve">Codice regionale: TOS15_PR.P08.025.014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014 - Palo di pino appuntito trattato con impregnante in autoclave, diametro 6 cm </w:t>
            </w:r>
          </w:p>
        </w:tc>
      </w:tr>
    </w:tbl>
    <w:p>
      <w:pPr>
        <w:jc w:val="right"/>
      </w:pPr>
    </w:p>
    <w:p>
      <w:pPr>
        <w:jc w:val="right"/>
        <w:spacing w:line="336" w:lineRule="auto"/>
      </w:pPr>
      <w:r>
        <w:rPr>
          <w:b/>
        </w:rPr>
        <w:t xml:space="preserve">Prezzo senza S. G. e Util. a ml: € 1,75000</w:t>
      </w:r>
    </w:p>
    <w:p>
      <w:pPr>
        <w:jc w:val="right"/>
        <w:spacing w:line="336" w:lineRule="auto"/>
      </w:pPr>
      <w:r>
        <w:rPr>
          <w:b/>
        </w:rPr>
        <w:t xml:space="preserve">Spese generali € 0,26250</w:t>
      </w:r>
    </w:p>
    <w:p>
      <w:pPr>
        <w:jc w:val="right"/>
        <w:spacing w:line="336" w:lineRule="auto"/>
      </w:pPr>
      <w:r>
        <w:rPr>
          <w:b/>
        </w:rPr>
        <w:t xml:space="preserve">Utili di impresa € 0,20125</w:t>
      </w:r>
    </w:p>
    <w:p>
      <w:pPr>
        <w:jc w:val="right"/>
        <w:spacing w:line="336" w:lineRule="auto"/>
      </w:pPr>
      <w:r>
        <w:rPr>
          <w:b/>
        </w:rPr>
        <w:t xml:space="preserve">Prezzo a ml: € 2,21375</w:t>
      </w:r>
    </w:p>
    <w:p>
      <w:pPr>
        <w:rPr>
          <w:sz w:val="10"/>
          <w:szCs w:val="10"/>
        </w:rPr>
      </w:pPr>
    </w:p>
    <w:p>
      <w:pPr>
        <w:rPr>
          <w:sz w:val="10"/>
          <w:szCs w:val="10"/>
        </w:rPr>
      </w:pPr>
    </w:p>
    <w:p>
      <w:pPr/>
      <w:r>
        <w:rPr>
          <w:b/>
        </w:rPr>
        <w:t xml:space="preserve">Codice regionale: TOS15_PR.P08.025.015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015 - Palo di pino appuntito trattato con impregnante in autoclava, diametro 8 cm</w:t>
            </w:r>
          </w:p>
        </w:tc>
      </w:tr>
    </w:tbl>
    <w:p>
      <w:pPr>
        <w:jc w:val="right"/>
      </w:pPr>
    </w:p>
    <w:p>
      <w:pPr>
        <w:jc w:val="right"/>
        <w:spacing w:line="336" w:lineRule="auto"/>
      </w:pPr>
      <w:r>
        <w:rPr>
          <w:b/>
        </w:rPr>
        <w:t xml:space="preserve">Prezzo senza S. G. e Util. a ml: € 2,30000</w:t>
      </w:r>
    </w:p>
    <w:p>
      <w:pPr>
        <w:jc w:val="right"/>
        <w:spacing w:line="336" w:lineRule="auto"/>
      </w:pPr>
      <w:r>
        <w:rPr>
          <w:b/>
        </w:rPr>
        <w:t xml:space="preserve">Spese generali € 0,34500</w:t>
      </w:r>
    </w:p>
    <w:p>
      <w:pPr>
        <w:jc w:val="right"/>
        <w:spacing w:line="336" w:lineRule="auto"/>
      </w:pPr>
      <w:r>
        <w:rPr>
          <w:b/>
        </w:rPr>
        <w:t xml:space="preserve">Utili di impresa € 0,26450</w:t>
      </w:r>
    </w:p>
    <w:p>
      <w:pPr>
        <w:jc w:val="right"/>
        <w:spacing w:line="336" w:lineRule="auto"/>
      </w:pPr>
      <w:r>
        <w:rPr>
          <w:b/>
        </w:rPr>
        <w:t xml:space="preserve">Prezzo a ml: € 2,90950</w:t>
      </w:r>
    </w:p>
    <w:p>
      <w:pPr>
        <w:rPr>
          <w:sz w:val="10"/>
          <w:szCs w:val="10"/>
        </w:rPr>
      </w:pPr>
    </w:p>
    <w:p>
      <w:pPr>
        <w:rPr>
          <w:sz w:val="10"/>
          <w:szCs w:val="10"/>
        </w:rPr>
      </w:pPr>
    </w:p>
    <w:p>
      <w:pPr/>
      <w:r>
        <w:rPr>
          <w:b/>
        </w:rPr>
        <w:t xml:space="preserve">Codice regionale: TOS15_PR.P08.025.016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016 - Palo di pino appuntito trattato con impregnante in autoclave, diametro 10 cm </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017 - Palo di pino appuntito trattato con impregnante in autoclave, diametro 12 cm </w:t>
            </w:r>
          </w:p>
        </w:tc>
      </w:tr>
    </w:tbl>
    <w:p>
      <w:pPr>
        <w:jc w:val="right"/>
      </w:pPr>
    </w:p>
    <w:p>
      <w:pPr>
        <w:jc w:val="right"/>
        <w:spacing w:line="336" w:lineRule="auto"/>
      </w:pPr>
      <w:r>
        <w:rPr>
          <w:b/>
        </w:rPr>
        <w:t xml:space="preserve">Prezzo senza S. G. e Util. a ml: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ml: € 6,32500</w:t>
      </w:r>
    </w:p>
    <w:p>
      <w:pPr>
        <w:rPr>
          <w:sz w:val="10"/>
          <w:szCs w:val="10"/>
        </w:rPr>
      </w:pPr>
    </w:p>
    <w:p>
      <w:pPr>
        <w:rPr>
          <w:sz w:val="10"/>
          <w:szCs w:val="10"/>
        </w:rPr>
      </w:pPr>
    </w:p>
    <w:p>
      <w:pPr/>
      <w:r>
        <w:rPr>
          <w:b/>
        </w:rPr>
        <w:t xml:space="preserve">Codice regionale: TOS15_PR.P08.025.018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018 - Palo di castagno sbucciato diametro 6-7 cm</w:t>
            </w:r>
          </w:p>
        </w:tc>
      </w:tr>
    </w:tbl>
    <w:p>
      <w:pPr>
        <w:jc w:val="right"/>
      </w:pPr>
    </w:p>
    <w:p>
      <w:pPr>
        <w:jc w:val="right"/>
        <w:spacing w:line="336" w:lineRule="auto"/>
      </w:pPr>
      <w:r>
        <w:rPr>
          <w:b/>
        </w:rPr>
        <w:t xml:space="preserve">Prezzo senza S. G. e Util. a ml: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ml: € 1,89750</w:t>
      </w:r>
    </w:p>
    <w:p>
      <w:pPr>
        <w:rPr>
          <w:sz w:val="10"/>
          <w:szCs w:val="10"/>
        </w:rPr>
      </w:pPr>
    </w:p>
    <w:p>
      <w:pPr>
        <w:rPr>
          <w:sz w:val="10"/>
          <w:szCs w:val="10"/>
        </w:rPr>
      </w:pPr>
    </w:p>
    <w:p>
      <w:pPr/>
      <w:r>
        <w:rPr>
          <w:b/>
        </w:rPr>
        <w:t xml:space="preserve">Codice regionale: TOS15_PR.P08.025.019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019 - Palo di castagno sbucciato diametro 8-10 cm</w:t>
            </w:r>
          </w:p>
        </w:tc>
      </w:tr>
    </w:tbl>
    <w:p>
      <w:pPr>
        <w:jc w:val="right"/>
      </w:pPr>
    </w:p>
    <w:p>
      <w:pPr>
        <w:jc w:val="right"/>
        <w:spacing w:line="336" w:lineRule="auto"/>
      </w:pPr>
      <w:r>
        <w:rPr>
          <w:b/>
        </w:rPr>
        <w:t xml:space="preserve">Prezzo senza S. G. e Util. a ml: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ml: € 2,53000</w:t>
      </w:r>
    </w:p>
    <w:p>
      <w:pPr>
        <w:rPr>
          <w:sz w:val="10"/>
          <w:szCs w:val="10"/>
        </w:rPr>
      </w:pPr>
    </w:p>
    <w:p>
      <w:pPr>
        <w:rPr>
          <w:sz w:val="10"/>
          <w:szCs w:val="10"/>
        </w:rPr>
      </w:pPr>
    </w:p>
    <w:p>
      <w:pPr/>
      <w:r>
        <w:rPr>
          <w:b/>
        </w:rPr>
        <w:t xml:space="preserve">Codice regionale: TOS15_PR.P08.025.020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Legname vario per edilizia</w:t>
            </w:r>
          </w:p>
        </w:tc>
      </w:tr>
      <w:tr>
        <w:trPr/>
        <w:tc>
          <w:tcPr>
            <w:tcW w:w="1200" w:type="dxa"/>
          </w:tcPr>
          <w:p>
            <w:pPr/>
            <w:r>
              <w:rPr>
                <w:b/>
              </w:rPr>
              <w:t xml:space="preserve">Articolo:</w:t>
            </w:r>
          </w:p>
        </w:tc>
        <w:tc>
          <w:tcPr>
            <w:tcW w:w="7900" w:type="dxa"/>
          </w:tcPr>
          <w:p>
            <w:pPr/>
            <w:r>
              <w:rPr/>
              <w:t xml:space="preserve">020 - Palo di castagno sbucciato diametro 10-14 cm</w:t>
            </w:r>
          </w:p>
        </w:tc>
      </w:tr>
    </w:tbl>
    <w:p>
      <w:pPr>
        <w:jc w:val="right"/>
      </w:pPr>
    </w:p>
    <w:p>
      <w:pPr>
        <w:jc w:val="right"/>
        <w:spacing w:line="336" w:lineRule="auto"/>
      </w:pPr>
      <w:r>
        <w:rPr>
          <w:b/>
        </w:rPr>
        <w:t xml:space="preserve">Prezzo senza S. G. e Util. a ml: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ml: € 3,79500</w:t>
      </w:r>
    </w:p>
    <w:p>
      <w:pPr>
        <w:rPr>
          <w:sz w:val="10"/>
          <w:szCs w:val="10"/>
        </w:rPr>
      </w:pPr>
    </w:p>
    <w:p>
      <w:pPr>
        <w:rPr>
          <w:sz w:val="10"/>
          <w:szCs w:val="10"/>
        </w:rPr>
      </w:pPr>
    </w:p>
    <w:p>
      <w:pPr/>
      <w:r>
        <w:rPr>
          <w:b/>
        </w:rPr>
        <w:t xml:space="preserve">Codice regionale: TOS15_PR.P08.050.001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Pannelli modulari in legno composito per casseforme</w:t>
            </w:r>
          </w:p>
        </w:tc>
      </w:tr>
      <w:tr>
        <w:trPr/>
        <w:tc>
          <w:tcPr>
            <w:tcW w:w="1200" w:type="dxa"/>
          </w:tcPr>
          <w:p>
            <w:pPr/>
            <w:r>
              <w:rPr>
                <w:b/>
              </w:rPr>
              <w:t xml:space="preserve">Articolo:</w:t>
            </w:r>
          </w:p>
        </w:tc>
        <w:tc>
          <w:tcPr>
            <w:tcW w:w="7900" w:type="dxa"/>
          </w:tcPr>
          <w:p>
            <w:pPr/>
            <w:r>
              <w:rPr/>
              <w:t xml:space="preserve">001 - dimensioni 50x100/150/200/300</w:t>
            </w:r>
          </w:p>
        </w:tc>
      </w:tr>
    </w:tbl>
    <w:p>
      <w:pPr>
        <w:jc w:val="right"/>
      </w:pPr>
    </w:p>
    <w:p>
      <w:pPr>
        <w:jc w:val="right"/>
        <w:spacing w:line="336" w:lineRule="auto"/>
      </w:pPr>
      <w:r>
        <w:rPr>
          <w:b/>
        </w:rPr>
        <w:t xml:space="preserve">Prezzo senza S. G. e Util. a m²: € 13,04348</w:t>
      </w:r>
    </w:p>
    <w:p>
      <w:pPr>
        <w:jc w:val="right"/>
        <w:spacing w:line="336" w:lineRule="auto"/>
      </w:pPr>
      <w:r>
        <w:rPr>
          <w:b/>
        </w:rPr>
        <w:t xml:space="preserve">Spese generali € 1,95652</w:t>
      </w:r>
    </w:p>
    <w:p>
      <w:pPr>
        <w:jc w:val="right"/>
        <w:spacing w:line="336" w:lineRule="auto"/>
      </w:pPr>
      <w:r>
        <w:rPr>
          <w:b/>
        </w:rPr>
        <w:t xml:space="preserve">Utili di impresa € 1,50000</w:t>
      </w:r>
    </w:p>
    <w:p>
      <w:pPr>
        <w:jc w:val="right"/>
        <w:spacing w:line="336" w:lineRule="auto"/>
      </w:pPr>
      <w:r>
        <w:rPr>
          <w:b/>
        </w:rPr>
        <w:t xml:space="preserve">Prezzo a m²: € 16,50000</w:t>
      </w:r>
    </w:p>
    <w:p>
      <w:pPr>
        <w:rPr>
          <w:sz w:val="10"/>
          <w:szCs w:val="10"/>
        </w:rPr>
      </w:pPr>
    </w:p>
    <w:p>
      <w:pPr>
        <w:rPr>
          <w:sz w:val="10"/>
          <w:szCs w:val="10"/>
        </w:rPr>
      </w:pPr>
    </w:p>
    <w:p>
      <w:pPr/>
      <w:r>
        <w:rPr>
          <w:b/>
        </w:rPr>
        <w:t xml:space="preserve">Codice regionale: TOS15_PR.P08.101.003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003 - rovere da refilare</w:t>
            </w:r>
          </w:p>
        </w:tc>
      </w:tr>
    </w:tbl>
    <w:p>
      <w:pPr>
        <w:jc w:val="right"/>
      </w:pPr>
    </w:p>
    <w:p>
      <w:pPr>
        <w:jc w:val="right"/>
        <w:spacing w:line="336" w:lineRule="auto"/>
      </w:pPr>
      <w:r>
        <w:rPr>
          <w:b/>
        </w:rPr>
        <w:t xml:space="preserve">Prezzo senza S. G. e Util. a m³: € 850,00000</w:t>
      </w:r>
    </w:p>
    <w:p>
      <w:pPr>
        <w:jc w:val="right"/>
        <w:spacing w:line="336" w:lineRule="auto"/>
      </w:pPr>
      <w:r>
        <w:rPr>
          <w:b/>
        </w:rPr>
        <w:t xml:space="preserve">Spese generali € 127,50000</w:t>
      </w:r>
    </w:p>
    <w:p>
      <w:pPr>
        <w:jc w:val="right"/>
        <w:spacing w:line="336" w:lineRule="auto"/>
      </w:pPr>
      <w:r>
        <w:rPr>
          <w:b/>
        </w:rPr>
        <w:t xml:space="preserve">Utili di impresa € 97,75000</w:t>
      </w:r>
    </w:p>
    <w:p>
      <w:pPr>
        <w:jc w:val="right"/>
        <w:spacing w:line="336" w:lineRule="auto"/>
      </w:pPr>
      <w:r>
        <w:rPr>
          <w:b/>
        </w:rPr>
        <w:t xml:space="preserve">Prezzo a m³: € 1.075,25000</w:t>
      </w:r>
    </w:p>
    <w:p>
      <w:pPr>
        <w:rPr>
          <w:sz w:val="10"/>
          <w:szCs w:val="10"/>
        </w:rPr>
      </w:pPr>
    </w:p>
    <w:p>
      <w:pPr>
        <w:rPr>
          <w:sz w:val="10"/>
          <w:szCs w:val="10"/>
        </w:rPr>
      </w:pPr>
    </w:p>
    <w:p>
      <w:pPr/>
      <w:r>
        <w:rPr>
          <w:b/>
        </w:rPr>
        <w:t xml:space="preserve">Codice regionale: TOS15_PR.P08.101.005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005 - noce, tavolame larghezza cm 16 ed oltre, lunghezza m 1,50 ed oltre</w:t>
            </w:r>
          </w:p>
        </w:tc>
      </w:tr>
    </w:tbl>
    <w:p>
      <w:pPr>
        <w:jc w:val="right"/>
      </w:pPr>
    </w:p>
    <w:p>
      <w:pPr>
        <w:jc w:val="right"/>
        <w:spacing w:line="336" w:lineRule="auto"/>
      </w:pPr>
      <w:r>
        <w:rPr>
          <w:b/>
        </w:rPr>
        <w:t xml:space="preserve">Prezzo senza S. G. e Util. a m³: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m³: € 1.771,00000</w:t>
      </w:r>
    </w:p>
    <w:p>
      <w:pPr>
        <w:rPr>
          <w:sz w:val="10"/>
          <w:szCs w:val="10"/>
        </w:rPr>
      </w:pPr>
    </w:p>
    <w:p>
      <w:pPr>
        <w:rPr>
          <w:sz w:val="10"/>
          <w:szCs w:val="10"/>
        </w:rPr>
      </w:pPr>
    </w:p>
    <w:p>
      <w:pPr/>
      <w:r>
        <w:rPr>
          <w:b/>
        </w:rPr>
        <w:t xml:space="preserve">Codice regionale: TOS15_PR.P08.101.006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Legname per falegnameria - Nazionale</w:t>
            </w:r>
          </w:p>
        </w:tc>
      </w:tr>
      <w:tr>
        <w:trPr/>
        <w:tc>
          <w:tcPr>
            <w:tcW w:w="1200" w:type="dxa"/>
          </w:tcPr>
          <w:p>
            <w:pPr/>
            <w:r>
              <w:rPr>
                <w:b/>
              </w:rPr>
              <w:t xml:space="preserve">Articolo:</w:t>
            </w:r>
          </w:p>
        </w:tc>
        <w:tc>
          <w:tcPr>
            <w:tcW w:w="7900" w:type="dxa"/>
          </w:tcPr>
          <w:p>
            <w:pPr/>
            <w:r>
              <w:rPr/>
              <w:t xml:space="preserve">006 - castagno segato in tavole, lunghezza fino a m 2,50, spessori da mm 30 a 80, larghezza da cm 16 a 20</w:t>
            </w:r>
          </w:p>
        </w:tc>
      </w:tr>
    </w:tbl>
    <w:p>
      <w:pPr>
        <w:jc w:val="right"/>
      </w:pPr>
    </w:p>
    <w:p>
      <w:pPr>
        <w:jc w:val="right"/>
        <w:spacing w:line="336" w:lineRule="auto"/>
      </w:pPr>
      <w:r>
        <w:rPr>
          <w:b/>
        </w:rPr>
        <w:t xml:space="preserve">Prezzo senza S. G. e Util. a m³: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m³: € 784,30000</w:t>
      </w:r>
    </w:p>
    <w:p>
      <w:pPr>
        <w:rPr>
          <w:sz w:val="10"/>
          <w:szCs w:val="10"/>
        </w:rPr>
      </w:pPr>
    </w:p>
    <w:p>
      <w:pPr>
        <w:rPr>
          <w:sz w:val="10"/>
          <w:szCs w:val="10"/>
        </w:rPr>
      </w:pPr>
    </w:p>
    <w:p>
      <w:pPr/>
      <w:r>
        <w:rPr>
          <w:b/>
        </w:rPr>
        <w:t xml:space="preserve">Codice regionale: TOS15_PR.P08.102.001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001 - pino di Svezia segato all'origine</w:t>
            </w:r>
          </w:p>
        </w:tc>
      </w:tr>
    </w:tbl>
    <w:p>
      <w:pPr>
        <w:jc w:val="right"/>
      </w:pPr>
    </w:p>
    <w:p>
      <w:pPr>
        <w:jc w:val="right"/>
        <w:spacing w:line="336" w:lineRule="auto"/>
      </w:pPr>
      <w:r>
        <w:rPr>
          <w:b/>
        </w:rPr>
        <w:t xml:space="preserve">Prezzo senza S. G. e Util. a m³: € 350,00000</w:t>
      </w:r>
    </w:p>
    <w:p>
      <w:pPr>
        <w:jc w:val="right"/>
        <w:spacing w:line="336" w:lineRule="auto"/>
      </w:pPr>
      <w:r>
        <w:rPr>
          <w:b/>
        </w:rPr>
        <w:t xml:space="preserve">Spese generali € 52,50000</w:t>
      </w:r>
    </w:p>
    <w:p>
      <w:pPr>
        <w:jc w:val="right"/>
        <w:spacing w:line="336" w:lineRule="auto"/>
      </w:pPr>
      <w:r>
        <w:rPr>
          <w:b/>
        </w:rPr>
        <w:t xml:space="preserve">Utili di impresa € 40,25000</w:t>
      </w:r>
    </w:p>
    <w:p>
      <w:pPr>
        <w:jc w:val="right"/>
        <w:spacing w:line="336" w:lineRule="auto"/>
      </w:pPr>
      <w:r>
        <w:rPr>
          <w:b/>
        </w:rPr>
        <w:t xml:space="preserve">Prezzo a m³: € 442,75000</w:t>
      </w:r>
    </w:p>
    <w:p>
      <w:pPr>
        <w:rPr>
          <w:sz w:val="10"/>
          <w:szCs w:val="10"/>
        </w:rPr>
      </w:pPr>
    </w:p>
    <w:p>
      <w:pPr>
        <w:rPr>
          <w:sz w:val="10"/>
          <w:szCs w:val="10"/>
        </w:rPr>
      </w:pPr>
    </w:p>
    <w:p>
      <w:pPr/>
      <w:r>
        <w:rPr>
          <w:b/>
        </w:rPr>
        <w:t xml:space="preserve">Codice regionale: TOS15_PR.P08.102.011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Legname per falegnameria - Estero</w:t>
            </w:r>
          </w:p>
        </w:tc>
      </w:tr>
      <w:tr>
        <w:trPr/>
        <w:tc>
          <w:tcPr>
            <w:tcW w:w="1200" w:type="dxa"/>
          </w:tcPr>
          <w:p>
            <w:pPr/>
            <w:r>
              <w:rPr>
                <w:b/>
              </w:rPr>
              <w:t xml:space="preserve">Articolo:</w:t>
            </w:r>
          </w:p>
        </w:tc>
        <w:tc>
          <w:tcPr>
            <w:tcW w:w="7900" w:type="dxa"/>
          </w:tcPr>
          <w:p>
            <w:pPr/>
            <w:r>
              <w:rPr/>
              <w:t xml:space="preserve">011 - douglas fine segato all'origine</w:t>
            </w:r>
          </w:p>
        </w:tc>
      </w:tr>
    </w:tbl>
    <w:p>
      <w:pPr>
        <w:jc w:val="right"/>
      </w:pPr>
    </w:p>
    <w:p>
      <w:pPr>
        <w:jc w:val="right"/>
        <w:spacing w:line="336" w:lineRule="auto"/>
      </w:pPr>
      <w:r>
        <w:rPr>
          <w:b/>
        </w:rPr>
        <w:t xml:space="preserve">Prezzo senza S. G. e Util. a m³: € 855,00000</w:t>
      </w:r>
    </w:p>
    <w:p>
      <w:pPr>
        <w:jc w:val="right"/>
        <w:spacing w:line="336" w:lineRule="auto"/>
      </w:pPr>
      <w:r>
        <w:rPr>
          <w:b/>
        </w:rPr>
        <w:t xml:space="preserve">Spese generali € 128,25000</w:t>
      </w:r>
    </w:p>
    <w:p>
      <w:pPr>
        <w:jc w:val="right"/>
        <w:spacing w:line="336" w:lineRule="auto"/>
      </w:pPr>
      <w:r>
        <w:rPr>
          <w:b/>
        </w:rPr>
        <w:t xml:space="preserve">Utili di impresa € 98,32500</w:t>
      </w:r>
    </w:p>
    <w:p>
      <w:pPr>
        <w:jc w:val="right"/>
        <w:spacing w:line="336" w:lineRule="auto"/>
      </w:pPr>
      <w:r>
        <w:rPr>
          <w:b/>
        </w:rPr>
        <w:t xml:space="preserve">Prezzo a m³: € 1.081,57500</w:t>
      </w:r>
    </w:p>
    <w:p>
      <w:pPr>
        <w:rPr>
          <w:sz w:val="10"/>
          <w:szCs w:val="10"/>
        </w:rPr>
      </w:pPr>
    </w:p>
    <w:p>
      <w:pPr>
        <w:rPr>
          <w:sz w:val="10"/>
          <w:szCs w:val="10"/>
        </w:rPr>
      </w:pPr>
    </w:p>
    <w:p>
      <w:pPr/>
      <w:r>
        <w:rPr>
          <w:b/>
        </w:rPr>
        <w:t xml:space="preserve">Codice regionale: TOS15_PR.P08.112.001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001 - Compensato in pioppo, densità 450 kg/mc sp. 3 mm, impiallacciato in abete</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TOS15_PR.P08.112.002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002 - Compensato in pioppo, densità 450 kg/mc sp. 3 mm, impiallacciato in noce tanganica</w:t>
            </w:r>
          </w:p>
        </w:tc>
      </w:tr>
    </w:tbl>
    <w:p>
      <w:pPr>
        <w:jc w:val="right"/>
      </w:pPr>
    </w:p>
    <w:p>
      <w:pPr>
        <w:jc w:val="right"/>
        <w:spacing w:line="336" w:lineRule="auto"/>
      </w:pPr>
      <w:r>
        <w:rPr>
          <w:b/>
        </w:rPr>
        <w:t xml:space="preserve">Prezzo senza S. G. e Util. a m²: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m²: € 8,99415</w:t>
      </w:r>
    </w:p>
    <w:p>
      <w:pPr>
        <w:rPr>
          <w:sz w:val="10"/>
          <w:szCs w:val="10"/>
        </w:rPr>
      </w:pPr>
    </w:p>
    <w:p>
      <w:pPr>
        <w:rPr>
          <w:sz w:val="10"/>
          <w:szCs w:val="10"/>
        </w:rPr>
      </w:pPr>
    </w:p>
    <w:p>
      <w:pPr/>
      <w:r>
        <w:rPr>
          <w:b/>
        </w:rPr>
        <w:t xml:space="preserve">Codice regionale: TOS15_PR.P08.112.004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004 - Compensato in pioppo, densità 450 kg/mc sp. 3 mm, impiallacciato in rovere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007 - Compensato in pioppo, densità 450 kg/mc sp. 4 mm, impiallacciato in abete</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TOS15_PR.P08.112.008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008 - Compensato in pioppo, densità 450 kg/mc sp. 4 mm, impiallacciato in noce tanganica</w:t>
            </w:r>
          </w:p>
        </w:tc>
      </w:tr>
    </w:tbl>
    <w:p>
      <w:pPr>
        <w:jc w:val="right"/>
      </w:pPr>
    </w:p>
    <w:p>
      <w:pPr>
        <w:jc w:val="right"/>
        <w:spacing w:line="336" w:lineRule="auto"/>
      </w:pPr>
      <w:r>
        <w:rPr>
          <w:b/>
        </w:rPr>
        <w:t xml:space="preserve">Prezzo senza S. G. e Util. a m²: € 7,98419</w:t>
      </w:r>
    </w:p>
    <w:p>
      <w:pPr>
        <w:jc w:val="right"/>
        <w:spacing w:line="336" w:lineRule="auto"/>
      </w:pPr>
      <w:r>
        <w:rPr>
          <w:b/>
        </w:rPr>
        <w:t xml:space="preserve">Spese generali € 1,19763</w:t>
      </w:r>
    </w:p>
    <w:p>
      <w:pPr>
        <w:jc w:val="right"/>
        <w:spacing w:line="336" w:lineRule="auto"/>
      </w:pPr>
      <w:r>
        <w:rPr>
          <w:b/>
        </w:rPr>
        <w:t xml:space="preserve">Utili di impresa € 0,91818</w:t>
      </w:r>
    </w:p>
    <w:p>
      <w:pPr>
        <w:jc w:val="right"/>
        <w:spacing w:line="336" w:lineRule="auto"/>
      </w:pPr>
      <w:r>
        <w:rPr>
          <w:b/>
        </w:rPr>
        <w:t xml:space="preserve">Prezzo a m²: € 10,10000</w:t>
      </w:r>
    </w:p>
    <w:p>
      <w:pPr>
        <w:rPr>
          <w:sz w:val="10"/>
          <w:szCs w:val="10"/>
        </w:rPr>
      </w:pPr>
    </w:p>
    <w:p>
      <w:pPr>
        <w:rPr>
          <w:sz w:val="10"/>
          <w:szCs w:val="10"/>
        </w:rPr>
      </w:pPr>
    </w:p>
    <w:p>
      <w:pPr/>
      <w:r>
        <w:rPr>
          <w:b/>
        </w:rPr>
        <w:t xml:space="preserve">Codice regionale: TOS15_PR.P08.112.011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Pannelli stratificati</w:t>
            </w:r>
          </w:p>
        </w:tc>
      </w:tr>
      <w:tr>
        <w:trPr/>
        <w:tc>
          <w:tcPr>
            <w:tcW w:w="1200" w:type="dxa"/>
          </w:tcPr>
          <w:p>
            <w:pPr/>
            <w:r>
              <w:rPr>
                <w:b/>
              </w:rPr>
              <w:t xml:space="preserve">Articolo:</w:t>
            </w:r>
          </w:p>
        </w:tc>
        <w:tc>
          <w:tcPr>
            <w:tcW w:w="7900" w:type="dxa"/>
          </w:tcPr>
          <w:p>
            <w:pPr/>
            <w:r>
              <w:rPr/>
              <w:t xml:space="preserve">011 - Compensato in pioppo, densità 450 kg/mc sp. 4 mm, impiallacciato in rovere</w:t>
            </w:r>
          </w:p>
        </w:tc>
      </w:tr>
    </w:tbl>
    <w:p>
      <w:pPr>
        <w:jc w:val="right"/>
      </w:pPr>
    </w:p>
    <w:p>
      <w:pPr>
        <w:jc w:val="right"/>
        <w:spacing w:line="336" w:lineRule="auto"/>
      </w:pPr>
      <w:r>
        <w:rPr>
          <w:b/>
        </w:rPr>
        <w:t xml:space="preserve">Prezzo senza S. G. e Util. a m²: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m²: € 10,81575</w:t>
      </w:r>
    </w:p>
    <w:p>
      <w:pPr>
        <w:rPr>
          <w:sz w:val="10"/>
          <w:szCs w:val="10"/>
        </w:rPr>
      </w:pPr>
    </w:p>
    <w:p>
      <w:pPr>
        <w:rPr>
          <w:sz w:val="10"/>
          <w:szCs w:val="10"/>
        </w:rPr>
      </w:pPr>
    </w:p>
    <w:p>
      <w:pPr/>
      <w:r>
        <w:rPr>
          <w:b/>
        </w:rPr>
        <w:t xml:space="preserve">Codice regionale: TOS15_PR.P08.113.002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002 - OSB/3 sp. 12 mm</w:t>
            </w:r>
          </w:p>
        </w:tc>
      </w:tr>
    </w:tbl>
    <w:p>
      <w:pPr>
        <w:jc w:val="right"/>
      </w:pPr>
    </w:p>
    <w:p>
      <w:pPr>
        <w:jc w:val="right"/>
        <w:spacing w:line="336" w:lineRule="auto"/>
      </w:pPr>
      <w:r>
        <w:rPr>
          <w:b/>
        </w:rPr>
        <w:t xml:space="preserve">Prezzo senza S. G. e Util. a m²: € 3,56400</w:t>
      </w:r>
    </w:p>
    <w:p>
      <w:pPr>
        <w:jc w:val="right"/>
        <w:spacing w:line="336" w:lineRule="auto"/>
      </w:pPr>
      <w:r>
        <w:rPr>
          <w:b/>
        </w:rPr>
        <w:t xml:space="preserve">Spese generali € 0,53460</w:t>
      </w:r>
    </w:p>
    <w:p>
      <w:pPr>
        <w:jc w:val="right"/>
        <w:spacing w:line="336" w:lineRule="auto"/>
      </w:pPr>
      <w:r>
        <w:rPr>
          <w:b/>
        </w:rPr>
        <w:t xml:space="preserve">Utili di impresa € 0,40986</w:t>
      </w:r>
    </w:p>
    <w:p>
      <w:pPr>
        <w:jc w:val="right"/>
        <w:spacing w:line="336" w:lineRule="auto"/>
      </w:pPr>
      <w:r>
        <w:rPr>
          <w:b/>
        </w:rPr>
        <w:t xml:space="preserve">Prezzo a m²: € 4,50846</w:t>
      </w:r>
    </w:p>
    <w:p>
      <w:pPr>
        <w:rPr>
          <w:sz w:val="10"/>
          <w:szCs w:val="10"/>
        </w:rPr>
      </w:pPr>
    </w:p>
    <w:p>
      <w:pPr>
        <w:rPr>
          <w:sz w:val="10"/>
          <w:szCs w:val="10"/>
        </w:rPr>
      </w:pPr>
    </w:p>
    <w:p>
      <w:pPr/>
      <w:r>
        <w:rPr>
          <w:b/>
        </w:rPr>
        <w:t xml:space="preserve">Codice regionale: TOS15_PR.P08.113.003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003 - OSB/3 sp. 15 mm</w:t>
            </w:r>
          </w:p>
        </w:tc>
      </w:tr>
    </w:tbl>
    <w:p>
      <w:pPr>
        <w:jc w:val="right"/>
      </w:pPr>
    </w:p>
    <w:p>
      <w:pPr>
        <w:jc w:val="right"/>
        <w:spacing w:line="336" w:lineRule="auto"/>
      </w:pPr>
      <w:r>
        <w:rPr>
          <w:b/>
        </w:rPr>
        <w:t xml:space="preserve">Prezzo senza S. G. e Util. a m²: € 4,45500</w:t>
      </w:r>
    </w:p>
    <w:p>
      <w:pPr>
        <w:jc w:val="right"/>
        <w:spacing w:line="336" w:lineRule="auto"/>
      </w:pPr>
      <w:r>
        <w:rPr>
          <w:b/>
        </w:rPr>
        <w:t xml:space="preserve">Spese generali € 0,66825</w:t>
      </w:r>
    </w:p>
    <w:p>
      <w:pPr>
        <w:jc w:val="right"/>
        <w:spacing w:line="336" w:lineRule="auto"/>
      </w:pPr>
      <w:r>
        <w:rPr>
          <w:b/>
        </w:rPr>
        <w:t xml:space="preserve">Utili di impresa € 0,51233</w:t>
      </w:r>
    </w:p>
    <w:p>
      <w:pPr>
        <w:jc w:val="right"/>
        <w:spacing w:line="336" w:lineRule="auto"/>
      </w:pPr>
      <w:r>
        <w:rPr>
          <w:b/>
        </w:rPr>
        <w:t xml:space="preserve">Prezzo a m²: € 5,63558</w:t>
      </w:r>
    </w:p>
    <w:p>
      <w:pPr>
        <w:rPr>
          <w:sz w:val="10"/>
          <w:szCs w:val="10"/>
        </w:rPr>
      </w:pPr>
    </w:p>
    <w:p>
      <w:pPr>
        <w:rPr>
          <w:sz w:val="10"/>
          <w:szCs w:val="10"/>
        </w:rPr>
      </w:pPr>
    </w:p>
    <w:p>
      <w:pPr/>
      <w:r>
        <w:rPr>
          <w:b/>
        </w:rPr>
        <w:t xml:space="preserve">Codice regionale: TOS15_PR.P08.113.004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004 - OSB/3 sp. 18 mm</w:t>
            </w:r>
          </w:p>
        </w:tc>
      </w:tr>
    </w:tbl>
    <w:p>
      <w:pPr>
        <w:jc w:val="right"/>
      </w:pPr>
    </w:p>
    <w:p>
      <w:pPr>
        <w:jc w:val="right"/>
        <w:spacing w:line="336" w:lineRule="auto"/>
      </w:pPr>
      <w:r>
        <w:rPr>
          <w:b/>
        </w:rPr>
        <w:t xml:space="preserve">Prezzo senza S. G. e Util. a m²: € 5,34600</w:t>
      </w:r>
    </w:p>
    <w:p>
      <w:pPr>
        <w:jc w:val="right"/>
        <w:spacing w:line="336" w:lineRule="auto"/>
      </w:pPr>
      <w:r>
        <w:rPr>
          <w:b/>
        </w:rPr>
        <w:t xml:space="preserve">Spese generali € 0,80190</w:t>
      </w:r>
    </w:p>
    <w:p>
      <w:pPr>
        <w:jc w:val="right"/>
        <w:spacing w:line="336" w:lineRule="auto"/>
      </w:pPr>
      <w:r>
        <w:rPr>
          <w:b/>
        </w:rPr>
        <w:t xml:space="preserve">Utili di impresa € 0,61479</w:t>
      </w:r>
    </w:p>
    <w:p>
      <w:pPr>
        <w:jc w:val="right"/>
        <w:spacing w:line="336" w:lineRule="auto"/>
      </w:pPr>
      <w:r>
        <w:rPr>
          <w:b/>
        </w:rPr>
        <w:t xml:space="preserve">Prezzo a m²: € 6,76269</w:t>
      </w:r>
    </w:p>
    <w:p>
      <w:pPr>
        <w:rPr>
          <w:sz w:val="10"/>
          <w:szCs w:val="10"/>
        </w:rPr>
      </w:pPr>
    </w:p>
    <w:p>
      <w:pPr>
        <w:rPr>
          <w:sz w:val="10"/>
          <w:szCs w:val="10"/>
        </w:rPr>
      </w:pPr>
    </w:p>
    <w:p>
      <w:pPr/>
      <w:r>
        <w:rPr>
          <w:b/>
        </w:rPr>
        <w:t xml:space="preserve">Codice regionale: TOS15_PR.P08.113.005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Pannelli trucialari</w:t>
            </w:r>
          </w:p>
        </w:tc>
      </w:tr>
      <w:tr>
        <w:trPr/>
        <w:tc>
          <w:tcPr>
            <w:tcW w:w="1200" w:type="dxa"/>
          </w:tcPr>
          <w:p>
            <w:pPr/>
            <w:r>
              <w:rPr>
                <w:b/>
              </w:rPr>
              <w:t xml:space="preserve">Articolo:</w:t>
            </w:r>
          </w:p>
        </w:tc>
        <w:tc>
          <w:tcPr>
            <w:tcW w:w="7900" w:type="dxa"/>
          </w:tcPr>
          <w:p>
            <w:pPr/>
            <w:r>
              <w:rPr/>
              <w:t xml:space="preserve">005 - OSB/3 sp. 22 mm</w:t>
            </w:r>
          </w:p>
        </w:tc>
      </w:tr>
    </w:tbl>
    <w:p>
      <w:pPr>
        <w:jc w:val="right"/>
      </w:pPr>
    </w:p>
    <w:p>
      <w:pPr>
        <w:jc w:val="right"/>
        <w:spacing w:line="336" w:lineRule="auto"/>
      </w:pPr>
      <w:r>
        <w:rPr>
          <w:b/>
        </w:rPr>
        <w:t xml:space="preserve">Prezzo senza S. G. e Util. a m²: € 6,53400</w:t>
      </w:r>
    </w:p>
    <w:p>
      <w:pPr>
        <w:jc w:val="right"/>
        <w:spacing w:line="336" w:lineRule="auto"/>
      </w:pPr>
      <w:r>
        <w:rPr>
          <w:b/>
        </w:rPr>
        <w:t xml:space="preserve">Spese generali € 0,98010</w:t>
      </w:r>
    </w:p>
    <w:p>
      <w:pPr>
        <w:jc w:val="right"/>
        <w:spacing w:line="336" w:lineRule="auto"/>
      </w:pPr>
      <w:r>
        <w:rPr>
          <w:b/>
        </w:rPr>
        <w:t xml:space="preserve">Utili di impresa € 0,75141</w:t>
      </w:r>
    </w:p>
    <w:p>
      <w:pPr>
        <w:jc w:val="right"/>
        <w:spacing w:line="336" w:lineRule="auto"/>
      </w:pPr>
      <w:r>
        <w:rPr>
          <w:b/>
        </w:rPr>
        <w:t xml:space="preserve">Prezzo a m²: € 8,26551</w:t>
      </w:r>
    </w:p>
    <w:p>
      <w:pPr>
        <w:rPr>
          <w:sz w:val="10"/>
          <w:szCs w:val="10"/>
        </w:rPr>
      </w:pPr>
    </w:p>
    <w:p>
      <w:pPr>
        <w:rPr>
          <w:sz w:val="10"/>
          <w:szCs w:val="10"/>
        </w:rPr>
      </w:pPr>
    </w:p>
    <w:p>
      <w:pPr>
        <w:sectPr>
          <w:headerReference w:type="default" r:id="rId243"/>
          <w:footerReference w:type="default" r:id="rId24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TOS15_PR.P09</w:t>
      </w:r>
    </w:p>
    <w:tbl>
      <w:tblGrid>
        <w:gridCol w:w="1200" w:type="dxa"/>
        <w:gridCol w:w="7900" w:type="dxa"/>
      </w:tblGrid>
      <w:tr>
        <w:trPr/>
        <w:tc>
          <w:tcPr>
            <w:tcW w:w="1200" w:type="dxa"/>
          </w:tcPr>
          <w:p>
            <w:pPr/>
            <w:r>
              <w:rPr/>
              <w:t xml:space="preserve">Capitolo: </w:t>
            </w:r>
          </w:p>
        </w:tc>
        <w:tc>
          <w:tcPr>
            <w:tcW w:w="7900" w:type="dxa"/>
          </w:tcPr>
          <w:p>
            <w:pPr/>
            <w:r>
              <w:rPr/>
              <w:t xml:space="preserve">MALTE E CEMENTI: prodotti preconfezionati o confezionati in cantiere con utilizzo di impastatrici</w:t>
            </w:r>
          </w:p>
        </w:tc>
      </w:tr>
    </w:tbl>
    <w:p>
      <w:pPr>
        <w:rPr>
          <w:sz w:val="10"/>
          <w:szCs w:val="10"/>
        </w:rPr>
      </w:pPr>
    </w:p>
    <w:p>
      <w:pPr/>
      <w:r>
        <w:rPr>
          <w:b/>
        </w:rPr>
        <w:t xml:space="preserve">Codice regionale: TOS15_PR.P09.003.001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001 - per muratura dosata con 350 kg di cemento R32,5 per mc di sabbia</w:t>
            </w:r>
          </w:p>
        </w:tc>
      </w:tr>
    </w:tbl>
    <w:p>
      <w:pPr>
        <w:jc w:val="right"/>
      </w:pPr>
    </w:p>
    <w:p>
      <w:pPr>
        <w:jc w:val="right"/>
        <w:spacing w:line="336" w:lineRule="auto"/>
      </w:pPr>
      <w:r>
        <w:rPr>
          <w:b/>
        </w:rPr>
        <w:t xml:space="preserve">Prezzo senza S. G. e Util. a m³: € 95,68271</w:t>
      </w:r>
    </w:p>
    <w:p>
      <w:pPr>
        <w:jc w:val="right"/>
        <w:spacing w:line="336" w:lineRule="auto"/>
      </w:pPr>
      <w:r>
        <w:rPr>
          <w:b/>
        </w:rPr>
        <w:t xml:space="preserve">Prezzo a m³: € 121,03863</w:t>
      </w:r>
    </w:p>
    <w:p>
      <w:pPr>
        <w:jc w:val="right"/>
        <w:spacing w:line="336" w:lineRule="auto"/>
      </w:pPr>
      <w:r>
        <w:rPr>
          <w:b/>
        </w:rPr>
        <w:t xml:space="preserve">Di cui oneri di sicurezza afferenti l'impresa € 0,28705 (2 %)</w:t>
      </w:r>
    </w:p>
    <w:p>
      <w:pPr>
        <w:jc w:val="right"/>
        <w:spacing w:line="336" w:lineRule="auto"/>
      </w:pPr>
      <w:r>
        <w:rPr>
          <w:b/>
        </w:rPr>
        <w:t xml:space="preserve">Manodopera € 34,29300</w:t>
      </w:r>
    </w:p>
    <w:p>
      <w:pPr>
        <w:jc w:val="right"/>
        <w:spacing w:line="336" w:lineRule="auto"/>
      </w:pPr>
      <w:r>
        <w:rPr>
          <w:b/>
        </w:rPr>
        <w:t xml:space="preserve">Incidenza manodopera 28,33 %</w:t>
      </w:r>
    </w:p>
    <w:p>
      <w:pPr>
        <w:rPr>
          <w:sz w:val="10"/>
          <w:szCs w:val="10"/>
        </w:rPr>
      </w:pPr>
    </w:p>
    <w:p>
      <w:pPr>
        <w:rPr>
          <w:sz w:val="10"/>
          <w:szCs w:val="10"/>
        </w:rPr>
      </w:pPr>
    </w:p>
    <w:p>
      <w:pPr/>
      <w:r>
        <w:rPr>
          <w:b/>
        </w:rPr>
        <w:t xml:space="preserve">Codice regionale: TOS15_PR.P09.003.002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002 - per intonaco rustico con 450 kg di cemento R32,5 per mc di sabbia</w:t>
            </w:r>
          </w:p>
        </w:tc>
      </w:tr>
    </w:tbl>
    <w:p>
      <w:pPr>
        <w:jc w:val="right"/>
      </w:pPr>
    </w:p>
    <w:p>
      <w:pPr>
        <w:jc w:val="right"/>
        <w:spacing w:line="336" w:lineRule="auto"/>
      </w:pPr>
      <w:r>
        <w:rPr>
          <w:b/>
        </w:rPr>
        <w:t xml:space="preserve">Prezzo senza S. G. e Util. a m³: € 107,60960</w:t>
      </w:r>
    </w:p>
    <w:p>
      <w:pPr>
        <w:jc w:val="right"/>
        <w:spacing w:line="336" w:lineRule="auto"/>
      </w:pPr>
      <w:r>
        <w:rPr>
          <w:b/>
        </w:rPr>
        <w:t xml:space="preserve">Prezzo a m³: € 136,12615</w:t>
      </w:r>
    </w:p>
    <w:p>
      <w:pPr>
        <w:jc w:val="right"/>
        <w:spacing w:line="336" w:lineRule="auto"/>
      </w:pPr>
      <w:r>
        <w:rPr>
          <w:b/>
        </w:rPr>
        <w:t xml:space="preserve">Di cui oneri di sicurezza afferenti l'impresa € 0,32283 (2 %)</w:t>
      </w:r>
    </w:p>
    <w:p>
      <w:pPr>
        <w:jc w:val="right"/>
        <w:spacing w:line="336" w:lineRule="auto"/>
      </w:pPr>
      <w:r>
        <w:rPr>
          <w:b/>
        </w:rPr>
        <w:t xml:space="preserve">Manodopera € 34,29299</w:t>
      </w:r>
    </w:p>
    <w:p>
      <w:pPr>
        <w:jc w:val="right"/>
        <w:spacing w:line="336" w:lineRule="auto"/>
      </w:pPr>
      <w:r>
        <w:rPr>
          <w:b/>
        </w:rPr>
        <w:t xml:space="preserve">Incidenza manodopera 25,19 %</w:t>
      </w:r>
    </w:p>
    <w:p>
      <w:pPr>
        <w:rPr>
          <w:sz w:val="10"/>
          <w:szCs w:val="10"/>
        </w:rPr>
      </w:pPr>
    </w:p>
    <w:p>
      <w:pPr>
        <w:rPr>
          <w:sz w:val="10"/>
          <w:szCs w:val="10"/>
        </w:rPr>
      </w:pPr>
    </w:p>
    <w:p>
      <w:pPr/>
      <w:r>
        <w:rPr>
          <w:b/>
        </w:rPr>
        <w:t xml:space="preserve">Codice regionale: TOS15_PR.P09.003.003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003 - per intonaco dosata con 500 kg di cemento R32,5 per mc di sabbia</w:t>
            </w:r>
          </w:p>
        </w:tc>
      </w:tr>
    </w:tbl>
    <w:p>
      <w:pPr>
        <w:jc w:val="right"/>
      </w:pPr>
    </w:p>
    <w:p>
      <w:pPr>
        <w:jc w:val="right"/>
        <w:spacing w:line="336" w:lineRule="auto"/>
      </w:pPr>
      <w:r>
        <w:rPr>
          <w:b/>
        </w:rPr>
        <w:t xml:space="preserve">Prezzo senza S. G. e Util. a m³: € 113,41150</w:t>
      </w:r>
    </w:p>
    <w:p>
      <w:pPr>
        <w:jc w:val="right"/>
        <w:spacing w:line="336" w:lineRule="auto"/>
      </w:pPr>
      <w:r>
        <w:rPr>
          <w:b/>
        </w:rPr>
        <w:t xml:space="preserve">Prezzo a m³: € 143,46554</w:t>
      </w:r>
    </w:p>
    <w:p>
      <w:pPr>
        <w:jc w:val="right"/>
        <w:spacing w:line="336" w:lineRule="auto"/>
      </w:pPr>
      <w:r>
        <w:rPr>
          <w:b/>
        </w:rPr>
        <w:t xml:space="preserve">Di cui oneri di sicurezza afferenti l'impresa € 0,34023 (2 %)</w:t>
      </w:r>
    </w:p>
    <w:p>
      <w:pPr>
        <w:jc w:val="right"/>
        <w:spacing w:line="336" w:lineRule="auto"/>
      </w:pPr>
      <w:r>
        <w:rPr>
          <w:b/>
        </w:rPr>
        <w:t xml:space="preserve">Manodopera € 34,29300</w:t>
      </w:r>
    </w:p>
    <w:p>
      <w:pPr>
        <w:jc w:val="right"/>
        <w:spacing w:line="336" w:lineRule="auto"/>
      </w:pPr>
      <w:r>
        <w:rPr>
          <w:b/>
        </w:rPr>
        <w:t xml:space="preserve">Incidenza manodopera 23,9 %</w:t>
      </w:r>
    </w:p>
    <w:p>
      <w:pPr>
        <w:rPr>
          <w:sz w:val="10"/>
          <w:szCs w:val="10"/>
        </w:rPr>
      </w:pPr>
    </w:p>
    <w:p>
      <w:pPr>
        <w:rPr>
          <w:sz w:val="10"/>
          <w:szCs w:val="10"/>
        </w:rPr>
      </w:pPr>
    </w:p>
    <w:p>
      <w:pPr/>
      <w:r>
        <w:rPr>
          <w:b/>
        </w:rPr>
        <w:t xml:space="preserve">Codice regionale: TOS15_PR.P09.003.006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Malta cementizia confezionata in cantiere</w:t>
            </w:r>
          </w:p>
        </w:tc>
      </w:tr>
      <w:tr>
        <w:trPr/>
        <w:tc>
          <w:tcPr>
            <w:tcW w:w="1200" w:type="dxa"/>
          </w:tcPr>
          <w:p>
            <w:pPr/>
            <w:r>
              <w:rPr>
                <w:b/>
              </w:rPr>
              <w:t xml:space="preserve">Articolo:</w:t>
            </w:r>
          </w:p>
        </w:tc>
        <w:tc>
          <w:tcPr>
            <w:tcW w:w="7900" w:type="dxa"/>
          </w:tcPr>
          <w:p>
            <w:pPr/>
            <w:r>
              <w:rPr/>
              <w:t xml:space="preserve">006 - per sottofondo dosata con 200 kg di cemento R32,5 per mc di sabbia</w:t>
            </w:r>
          </w:p>
        </w:tc>
      </w:tr>
    </w:tbl>
    <w:p>
      <w:pPr>
        <w:jc w:val="right"/>
      </w:pPr>
    </w:p>
    <w:p>
      <w:pPr>
        <w:jc w:val="right"/>
        <w:spacing w:line="336" w:lineRule="auto"/>
      </w:pPr>
      <w:r>
        <w:rPr>
          <w:b/>
        </w:rPr>
        <w:t xml:space="preserve">Prezzo senza S. G. e Util. a m³: € 76,01528</w:t>
      </w:r>
    </w:p>
    <w:p>
      <w:pPr>
        <w:jc w:val="right"/>
        <w:spacing w:line="336" w:lineRule="auto"/>
      </w:pPr>
      <w:r>
        <w:rPr>
          <w:b/>
        </w:rPr>
        <w:t xml:space="preserve">Prezzo a m³: € 96,15933</w:t>
      </w:r>
    </w:p>
    <w:p>
      <w:pPr>
        <w:jc w:val="right"/>
        <w:spacing w:line="336" w:lineRule="auto"/>
      </w:pPr>
      <w:r>
        <w:rPr>
          <w:b/>
        </w:rPr>
        <w:t xml:space="preserve">Di cui oneri di sicurezza afferenti l'impresa € 0,22805 (2 %)</w:t>
      </w:r>
    </w:p>
    <w:p>
      <w:pPr>
        <w:jc w:val="right"/>
        <w:spacing w:line="336" w:lineRule="auto"/>
      </w:pPr>
      <w:r>
        <w:rPr>
          <w:b/>
        </w:rPr>
        <w:t xml:space="preserve">Manodopera € 34,29300</w:t>
      </w:r>
    </w:p>
    <w:p>
      <w:pPr>
        <w:jc w:val="right"/>
        <w:spacing w:line="336" w:lineRule="auto"/>
      </w:pPr>
      <w:r>
        <w:rPr>
          <w:b/>
        </w:rPr>
        <w:t xml:space="preserve">Incidenza manodopera 35,66 %</w:t>
      </w:r>
    </w:p>
    <w:p>
      <w:pPr>
        <w:rPr>
          <w:sz w:val="10"/>
          <w:szCs w:val="10"/>
        </w:rPr>
      </w:pPr>
    </w:p>
    <w:p>
      <w:pPr>
        <w:rPr>
          <w:sz w:val="10"/>
          <w:szCs w:val="10"/>
        </w:rPr>
      </w:pPr>
    </w:p>
    <w:p>
      <w:pPr/>
      <w:r>
        <w:rPr>
          <w:b/>
        </w:rPr>
        <w:t xml:space="preserve">Codice regionale: TOS15_PR.P09.004.001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001 - per muratura dosata con 200 kg di calce eminentemente idraulica e 150 kg di cemento R32,5 per mc di sabbia</w:t>
            </w:r>
          </w:p>
        </w:tc>
      </w:tr>
    </w:tbl>
    <w:p>
      <w:pPr>
        <w:jc w:val="right"/>
      </w:pPr>
    </w:p>
    <w:p>
      <w:pPr>
        <w:jc w:val="right"/>
        <w:spacing w:line="336" w:lineRule="auto"/>
      </w:pPr>
      <w:r>
        <w:rPr>
          <w:b/>
        </w:rPr>
        <w:t xml:space="preserve">Prezzo senza S. G. e Util. a m³: € 88,00271</w:t>
      </w:r>
    </w:p>
    <w:p>
      <w:pPr>
        <w:jc w:val="right"/>
        <w:spacing w:line="336" w:lineRule="auto"/>
      </w:pPr>
      <w:r>
        <w:rPr>
          <w:b/>
        </w:rPr>
        <w:t xml:space="preserve">Prezzo a m³: € 111,32343</w:t>
      </w:r>
    </w:p>
    <w:p>
      <w:pPr>
        <w:jc w:val="right"/>
        <w:spacing w:line="336" w:lineRule="auto"/>
      </w:pPr>
      <w:r>
        <w:rPr>
          <w:b/>
        </w:rPr>
        <w:t xml:space="preserve">Di cui oneri di sicurezza afferenti l'impresa € 0,26401 (2 %)</w:t>
      </w:r>
    </w:p>
    <w:p>
      <w:pPr>
        <w:jc w:val="right"/>
        <w:spacing w:line="336" w:lineRule="auto"/>
      </w:pPr>
      <w:r>
        <w:rPr>
          <w:b/>
        </w:rPr>
        <w:t xml:space="preserve">Manodopera € 34,29300</w:t>
      </w:r>
    </w:p>
    <w:p>
      <w:pPr>
        <w:jc w:val="right"/>
        <w:spacing w:line="336" w:lineRule="auto"/>
      </w:pPr>
      <w:r>
        <w:rPr>
          <w:b/>
        </w:rPr>
        <w:t xml:space="preserve">Incidenza manodopera 30,8 %</w:t>
      </w:r>
    </w:p>
    <w:p>
      <w:pPr>
        <w:rPr>
          <w:sz w:val="10"/>
          <w:szCs w:val="10"/>
        </w:rPr>
      </w:pPr>
    </w:p>
    <w:p>
      <w:pPr>
        <w:rPr>
          <w:sz w:val="10"/>
          <w:szCs w:val="10"/>
        </w:rPr>
      </w:pPr>
    </w:p>
    <w:p>
      <w:pPr/>
      <w:r>
        <w:rPr>
          <w:b/>
        </w:rPr>
        <w:t xml:space="preserve">Codice regionale: TOS15_PR.P09.004.002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002 - per intonaco dosata con 300 kg di calce eminentemente idraulica e 150 kg di cemento R32,5 per mc di sabbia</w:t>
            </w:r>
          </w:p>
        </w:tc>
      </w:tr>
    </w:tbl>
    <w:p>
      <w:pPr>
        <w:jc w:val="right"/>
      </w:pPr>
    </w:p>
    <w:p>
      <w:pPr>
        <w:jc w:val="right"/>
        <w:spacing w:line="336" w:lineRule="auto"/>
      </w:pPr>
      <w:r>
        <w:rPr>
          <w:b/>
        </w:rPr>
        <w:t xml:space="preserve">Prezzo senza S. G. e Util. a m³: € 94,79717</w:t>
      </w:r>
    </w:p>
    <w:p>
      <w:pPr>
        <w:jc w:val="right"/>
        <w:spacing w:line="336" w:lineRule="auto"/>
      </w:pPr>
      <w:r>
        <w:rPr>
          <w:b/>
        </w:rPr>
        <w:t xml:space="preserve">Prezzo a m³: € 119,91842</w:t>
      </w:r>
    </w:p>
    <w:p>
      <w:pPr>
        <w:jc w:val="right"/>
        <w:spacing w:line="336" w:lineRule="auto"/>
      </w:pPr>
      <w:r>
        <w:rPr>
          <w:b/>
        </w:rPr>
        <w:t xml:space="preserve">Di cui oneri di sicurezza afferenti l'impresa € 0,28439 (2 %)</w:t>
      </w:r>
    </w:p>
    <w:p>
      <w:pPr>
        <w:jc w:val="right"/>
        <w:spacing w:line="336" w:lineRule="auto"/>
      </w:pPr>
      <w:r>
        <w:rPr>
          <w:b/>
        </w:rPr>
        <w:t xml:space="preserve">Manodopera € 34,29300</w:t>
      </w:r>
    </w:p>
    <w:p>
      <w:pPr>
        <w:jc w:val="right"/>
        <w:spacing w:line="336" w:lineRule="auto"/>
      </w:pPr>
      <w:r>
        <w:rPr>
          <w:b/>
        </w:rPr>
        <w:t xml:space="preserve">Incidenza manodopera 28,6 %</w:t>
      </w:r>
    </w:p>
    <w:p>
      <w:pPr>
        <w:rPr>
          <w:sz w:val="10"/>
          <w:szCs w:val="10"/>
        </w:rPr>
      </w:pPr>
    </w:p>
    <w:p>
      <w:pPr>
        <w:rPr>
          <w:sz w:val="10"/>
          <w:szCs w:val="10"/>
        </w:rPr>
      </w:pPr>
    </w:p>
    <w:p>
      <w:pPr/>
      <w:r>
        <w:rPr>
          <w:b/>
        </w:rPr>
        <w:t xml:space="preserve">Codice regionale: TOS15_PR.P09.004.003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Malta bastarda confezionata in cantiere</w:t>
            </w:r>
          </w:p>
        </w:tc>
      </w:tr>
      <w:tr>
        <w:trPr/>
        <w:tc>
          <w:tcPr>
            <w:tcW w:w="1200" w:type="dxa"/>
          </w:tcPr>
          <w:p>
            <w:pPr/>
            <w:r>
              <w:rPr>
                <w:b/>
              </w:rPr>
              <w:t xml:space="preserve">Articolo:</w:t>
            </w:r>
          </w:p>
        </w:tc>
        <w:tc>
          <w:tcPr>
            <w:tcW w:w="7900" w:type="dxa"/>
          </w:tcPr>
          <w:p>
            <w:pPr/>
            <w:r>
              <w:rPr/>
              <w:t xml:space="preserve">003 - per sottofondo dosata con 50 kg di calce eminentemente idraulica e 200 kg di cemento R32,5 per mc di sabbia</w:t>
            </w:r>
          </w:p>
        </w:tc>
      </w:tr>
    </w:tbl>
    <w:p>
      <w:pPr>
        <w:jc w:val="right"/>
      </w:pPr>
    </w:p>
    <w:p>
      <w:pPr>
        <w:jc w:val="right"/>
        <w:spacing w:line="336" w:lineRule="auto"/>
      </w:pPr>
      <w:r>
        <w:rPr>
          <w:b/>
        </w:rPr>
        <w:t xml:space="preserve">Prezzo senza S. G. e Util. a m³: € 80,38183</w:t>
      </w:r>
    </w:p>
    <w:p>
      <w:pPr>
        <w:jc w:val="right"/>
        <w:spacing w:line="336" w:lineRule="auto"/>
      </w:pPr>
      <w:r>
        <w:rPr>
          <w:b/>
        </w:rPr>
        <w:t xml:space="preserve">Prezzo a m³: € 101,68302</w:t>
      </w:r>
    </w:p>
    <w:p>
      <w:pPr>
        <w:jc w:val="right"/>
        <w:spacing w:line="336" w:lineRule="auto"/>
      </w:pPr>
      <w:r>
        <w:rPr>
          <w:b/>
        </w:rPr>
        <w:t xml:space="preserve">Di cui oneri di sicurezza afferenti l'impresa € 0,24115 (2 %)</w:t>
      </w:r>
    </w:p>
    <w:p>
      <w:pPr>
        <w:jc w:val="right"/>
        <w:spacing w:line="336" w:lineRule="auto"/>
      </w:pPr>
      <w:r>
        <w:rPr>
          <w:b/>
        </w:rPr>
        <w:t xml:space="preserve">Manodopera € 34,29301</w:t>
      </w:r>
    </w:p>
    <w:p>
      <w:pPr>
        <w:jc w:val="right"/>
        <w:spacing w:line="336" w:lineRule="auto"/>
      </w:pPr>
      <w:r>
        <w:rPr>
          <w:b/>
        </w:rPr>
        <w:t xml:space="preserve">Incidenza manodopera 33,73 %</w:t>
      </w:r>
    </w:p>
    <w:p>
      <w:pPr>
        <w:rPr>
          <w:sz w:val="10"/>
          <w:szCs w:val="10"/>
        </w:rPr>
      </w:pPr>
    </w:p>
    <w:p>
      <w:pPr>
        <w:rPr>
          <w:sz w:val="10"/>
          <w:szCs w:val="10"/>
        </w:rPr>
      </w:pPr>
    </w:p>
    <w:p>
      <w:pPr/>
      <w:r>
        <w:rPr>
          <w:b/>
        </w:rPr>
        <w:t xml:space="preserve">Codice regionale: TOS15_PR.P09.010.001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Malta espansiva a base di cemento ed additivi espansivi</w:t>
            </w:r>
          </w:p>
        </w:tc>
      </w:tr>
      <w:tr>
        <w:trPr/>
        <w:tc>
          <w:tcPr>
            <w:tcW w:w="1200" w:type="dxa"/>
          </w:tcPr>
          <w:p>
            <w:pPr/>
            <w:r>
              <w:rPr>
                <w:b/>
              </w:rPr>
              <w:t xml:space="preserve">Articolo:</w:t>
            </w:r>
          </w:p>
        </w:tc>
        <w:tc>
          <w:tcPr>
            <w:tcW w:w="7900" w:type="dxa"/>
          </w:tcPr>
          <w:p>
            <w:pPr/>
            <w:r>
              <w:rPr/>
              <w:t xml:space="preserve">001 - per sottomurazioni, riempimenti cavità e ancoraggi dosata con 500 kg di cemento additivato e 0,1 mc di sabbia</w:t>
            </w:r>
          </w:p>
        </w:tc>
      </w:tr>
    </w:tbl>
    <w:p>
      <w:pPr>
        <w:jc w:val="right"/>
      </w:pPr>
    </w:p>
    <w:p>
      <w:pPr>
        <w:jc w:val="right"/>
        <w:spacing w:line="336" w:lineRule="auto"/>
      </w:pPr>
      <w:r>
        <w:rPr>
          <w:b/>
        </w:rPr>
        <w:t xml:space="preserve">Prezzo senza S. G. e Util. a m³: € 308,11788</w:t>
      </w:r>
    </w:p>
    <w:p>
      <w:pPr>
        <w:jc w:val="right"/>
        <w:spacing w:line="336" w:lineRule="auto"/>
      </w:pPr>
      <w:r>
        <w:rPr>
          <w:b/>
        </w:rPr>
        <w:t xml:space="preserve">Prezzo a m³: € 389,76912</w:t>
      </w:r>
    </w:p>
    <w:p>
      <w:pPr>
        <w:jc w:val="right"/>
        <w:spacing w:line="336" w:lineRule="auto"/>
      </w:pPr>
      <w:r>
        <w:rPr>
          <w:b/>
        </w:rPr>
        <w:t xml:space="preserve">Di cui oneri di sicurezza afferenti l'impresa € 0,92435 (2 %)</w:t>
      </w:r>
    </w:p>
    <w:p>
      <w:pPr>
        <w:jc w:val="right"/>
        <w:spacing w:line="336" w:lineRule="auto"/>
      </w:pPr>
      <w:r>
        <w:rPr>
          <w:b/>
        </w:rPr>
        <w:t xml:space="preserve">Manodopera € 30,22800</w:t>
      </w:r>
    </w:p>
    <w:p>
      <w:pPr>
        <w:jc w:val="right"/>
        <w:spacing w:line="336" w:lineRule="auto"/>
      </w:pPr>
      <w:r>
        <w:rPr>
          <w:b/>
        </w:rPr>
        <w:t xml:space="preserve">Incidenza manodopera 7,76 %</w:t>
      </w:r>
    </w:p>
    <w:p>
      <w:pPr>
        <w:rPr>
          <w:sz w:val="10"/>
          <w:szCs w:val="10"/>
        </w:rPr>
      </w:pPr>
    </w:p>
    <w:p>
      <w:pPr>
        <w:rPr>
          <w:sz w:val="10"/>
          <w:szCs w:val="10"/>
        </w:rPr>
      </w:pPr>
    </w:p>
    <w:p>
      <w:pPr/>
      <w:r>
        <w:rPr>
          <w:b/>
        </w:rPr>
        <w:t xml:space="preserve">Codice regionale: TOS15_PR.P09.012.001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001 - di fondo</w:t>
            </w:r>
          </w:p>
        </w:tc>
      </w:tr>
    </w:tbl>
    <w:p>
      <w:pPr>
        <w:jc w:val="right"/>
      </w:pPr>
    </w:p>
    <w:p>
      <w:pPr>
        <w:jc w:val="right"/>
        <w:spacing w:line="336" w:lineRule="auto"/>
      </w:pPr>
      <w:r>
        <w:rPr>
          <w:b/>
        </w:rPr>
        <w:t xml:space="preserve">Prezzo senza S. G. e Util. a kg: € 0,10212</w:t>
      </w:r>
    </w:p>
    <w:p>
      <w:pPr>
        <w:jc w:val="right"/>
        <w:spacing w:line="336" w:lineRule="auto"/>
      </w:pPr>
      <w:r>
        <w:rPr>
          <w:b/>
        </w:rPr>
        <w:t xml:space="preserve">Spese generali € 0,01532</w:t>
      </w:r>
    </w:p>
    <w:p>
      <w:pPr>
        <w:jc w:val="right"/>
        <w:spacing w:line="336" w:lineRule="auto"/>
      </w:pPr>
      <w:r>
        <w:rPr>
          <w:b/>
        </w:rPr>
        <w:t xml:space="preserve">Utili di impresa € 0,01174</w:t>
      </w:r>
    </w:p>
    <w:p>
      <w:pPr>
        <w:jc w:val="right"/>
        <w:spacing w:line="336" w:lineRule="auto"/>
      </w:pPr>
      <w:r>
        <w:rPr>
          <w:b/>
        </w:rPr>
        <w:t xml:space="preserve">Prezzo a kg: € 0,12918</w:t>
      </w:r>
    </w:p>
    <w:p>
      <w:pPr>
        <w:rPr>
          <w:sz w:val="10"/>
          <w:szCs w:val="10"/>
        </w:rPr>
      </w:pPr>
    </w:p>
    <w:p>
      <w:pPr>
        <w:rPr>
          <w:sz w:val="10"/>
          <w:szCs w:val="10"/>
        </w:rPr>
      </w:pPr>
    </w:p>
    <w:p>
      <w:pPr/>
      <w:r>
        <w:rPr>
          <w:b/>
        </w:rPr>
        <w:t xml:space="preserve">Codice regionale: TOS15_PR.P09.012.002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002 - di finitura</w:t>
            </w:r>
          </w:p>
        </w:tc>
      </w:tr>
    </w:tbl>
    <w:p>
      <w:pPr>
        <w:jc w:val="right"/>
      </w:pPr>
    </w:p>
    <w:p>
      <w:pPr>
        <w:jc w:val="right"/>
        <w:spacing w:line="336" w:lineRule="auto"/>
      </w:pPr>
      <w:r>
        <w:rPr>
          <w:b/>
        </w:rPr>
        <w:t xml:space="preserve">Prezzo senza S. G. e Util. a kg: € 0,21516</w:t>
      </w:r>
    </w:p>
    <w:p>
      <w:pPr>
        <w:jc w:val="right"/>
        <w:spacing w:line="336" w:lineRule="auto"/>
      </w:pPr>
      <w:r>
        <w:rPr>
          <w:b/>
        </w:rPr>
        <w:t xml:space="preserve">Spese generali € 0,03227</w:t>
      </w:r>
    </w:p>
    <w:p>
      <w:pPr>
        <w:jc w:val="right"/>
        <w:spacing w:line="336" w:lineRule="auto"/>
      </w:pPr>
      <w:r>
        <w:rPr>
          <w:b/>
        </w:rPr>
        <w:t xml:space="preserve">Utili di impresa € 0,02474</w:t>
      </w:r>
    </w:p>
    <w:p>
      <w:pPr>
        <w:jc w:val="right"/>
        <w:spacing w:line="336" w:lineRule="auto"/>
      </w:pPr>
      <w:r>
        <w:rPr>
          <w:b/>
        </w:rPr>
        <w:t xml:space="preserve">Prezzo a kg: € 0,27218</w:t>
      </w:r>
    </w:p>
    <w:p>
      <w:pPr>
        <w:rPr>
          <w:sz w:val="10"/>
          <w:szCs w:val="10"/>
        </w:rPr>
      </w:pPr>
    </w:p>
    <w:p>
      <w:pPr>
        <w:rPr>
          <w:sz w:val="10"/>
          <w:szCs w:val="10"/>
        </w:rPr>
      </w:pPr>
    </w:p>
    <w:p>
      <w:pPr/>
      <w:r>
        <w:rPr>
          <w:b/>
        </w:rPr>
        <w:t xml:space="preserve">Codice regionale: TOS15_PR.P09.012.003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003 - Bio rinzaffo risanante</w:t>
            </w:r>
          </w:p>
        </w:tc>
      </w:tr>
    </w:tbl>
    <w:p>
      <w:pPr>
        <w:jc w:val="right"/>
      </w:pPr>
    </w:p>
    <w:p>
      <w:pPr>
        <w:jc w:val="right"/>
        <w:spacing w:line="336" w:lineRule="auto"/>
      </w:pPr>
      <w:r>
        <w:rPr>
          <w:b/>
        </w:rPr>
        <w:t xml:space="preserve">Prezzo senza S. G. e Util. a kg: € 0,20771</w:t>
      </w:r>
    </w:p>
    <w:p>
      <w:pPr>
        <w:jc w:val="right"/>
        <w:spacing w:line="336" w:lineRule="auto"/>
      </w:pPr>
      <w:r>
        <w:rPr>
          <w:b/>
        </w:rPr>
        <w:t xml:space="preserve">Spese generali € 0,03116</w:t>
      </w:r>
    </w:p>
    <w:p>
      <w:pPr>
        <w:jc w:val="right"/>
        <w:spacing w:line="336" w:lineRule="auto"/>
      </w:pPr>
      <w:r>
        <w:rPr>
          <w:b/>
        </w:rPr>
        <w:t xml:space="preserve">Utili di impresa € 0,02389</w:t>
      </w:r>
    </w:p>
    <w:p>
      <w:pPr>
        <w:jc w:val="right"/>
        <w:spacing w:line="336" w:lineRule="auto"/>
      </w:pPr>
      <w:r>
        <w:rPr>
          <w:b/>
        </w:rPr>
        <w:t xml:space="preserve">Prezzo a kg: € 0,26275</w:t>
      </w:r>
    </w:p>
    <w:p>
      <w:pPr>
        <w:rPr>
          <w:sz w:val="10"/>
          <w:szCs w:val="10"/>
        </w:rPr>
      </w:pPr>
    </w:p>
    <w:p>
      <w:pPr>
        <w:rPr>
          <w:sz w:val="10"/>
          <w:szCs w:val="10"/>
        </w:rPr>
      </w:pPr>
    </w:p>
    <w:p>
      <w:pPr/>
      <w:r>
        <w:rPr>
          <w:b/>
        </w:rPr>
        <w:t xml:space="preserve">Codice regionale: TOS15_PR.P09.012.004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Malta premiscelate per intonaci con malta biocompatibile priva di cemento o dei composti appartenenti al gruppo del Klinker e senza aggiunta di materiali pozzolanici o leganti idraulici di qualsiasi natura conforme alla norma UNI EN 459-1.</w:t>
            </w:r>
          </w:p>
        </w:tc>
      </w:tr>
      <w:tr>
        <w:trPr/>
        <w:tc>
          <w:tcPr>
            <w:tcW w:w="1200" w:type="dxa"/>
          </w:tcPr>
          <w:p>
            <w:pPr/>
            <w:r>
              <w:rPr>
                <w:b/>
              </w:rPr>
              <w:t xml:space="preserve">Articolo:</w:t>
            </w:r>
          </w:p>
        </w:tc>
        <w:tc>
          <w:tcPr>
            <w:tcW w:w="7900" w:type="dxa"/>
          </w:tcPr>
          <w:p>
            <w:pPr/>
            <w:r>
              <w:rPr/>
              <w:t xml:space="preserve">004 - di fondo deumidificante –</w:t>
            </w:r>
          </w:p>
        </w:tc>
      </w:tr>
    </w:tbl>
    <w:p>
      <w:pPr>
        <w:jc w:val="right"/>
      </w:pPr>
    </w:p>
    <w:p>
      <w:pPr>
        <w:jc w:val="right"/>
        <w:spacing w:line="336" w:lineRule="auto"/>
      </w:pPr>
      <w:r>
        <w:rPr>
          <w:b/>
        </w:rPr>
        <w:t xml:space="preserve">Prezzo senza S. G. e Util. a kg: € 0,11182</w:t>
      </w:r>
    </w:p>
    <w:p>
      <w:pPr>
        <w:jc w:val="right"/>
        <w:spacing w:line="336" w:lineRule="auto"/>
      </w:pPr>
      <w:r>
        <w:rPr>
          <w:b/>
        </w:rPr>
        <w:t xml:space="preserve">Spese generali € 0,01677</w:t>
      </w:r>
    </w:p>
    <w:p>
      <w:pPr>
        <w:jc w:val="right"/>
        <w:spacing w:line="336" w:lineRule="auto"/>
      </w:pPr>
      <w:r>
        <w:rPr>
          <w:b/>
        </w:rPr>
        <w:t xml:space="preserve">Utili di impresa € 0,01286</w:t>
      </w:r>
    </w:p>
    <w:p>
      <w:pPr>
        <w:jc w:val="right"/>
        <w:spacing w:line="336" w:lineRule="auto"/>
      </w:pPr>
      <w:r>
        <w:rPr>
          <w:b/>
        </w:rPr>
        <w:t xml:space="preserve">Prezzo a kg: € 0,14145</w:t>
      </w:r>
    </w:p>
    <w:p>
      <w:pPr>
        <w:rPr>
          <w:sz w:val="10"/>
          <w:szCs w:val="10"/>
        </w:rPr>
      </w:pPr>
    </w:p>
    <w:p>
      <w:pPr>
        <w:rPr>
          <w:sz w:val="10"/>
          <w:szCs w:val="10"/>
        </w:rPr>
      </w:pPr>
    </w:p>
    <w:p>
      <w:pPr/>
      <w:r>
        <w:rPr>
          <w:b/>
        </w:rPr>
        <w:t xml:space="preserve">Codice regionale: TOS15_PR.P09.013.002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002 - a base di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003 - a base di cemento per interni ed esterni, in sacchi da 25 kg</w:t>
            </w:r>
          </w:p>
        </w:tc>
      </w:tr>
    </w:tbl>
    <w:p>
      <w:pPr>
        <w:jc w:val="right"/>
      </w:pPr>
    </w:p>
    <w:p>
      <w:pPr>
        <w:jc w:val="right"/>
        <w:spacing w:line="336" w:lineRule="auto"/>
      </w:pPr>
      <w:r>
        <w:rPr>
          <w:b/>
        </w:rPr>
        <w:t xml:space="preserve">Prezzo senza S. G. e Util. a kg: € 0,08800</w:t>
      </w:r>
    </w:p>
    <w:p>
      <w:pPr>
        <w:jc w:val="right"/>
        <w:spacing w:line="336" w:lineRule="auto"/>
      </w:pPr>
      <w:r>
        <w:rPr>
          <w:b/>
        </w:rPr>
        <w:t xml:space="preserve">Spese generali € 0,01320</w:t>
      </w:r>
    </w:p>
    <w:p>
      <w:pPr>
        <w:jc w:val="right"/>
        <w:spacing w:line="336" w:lineRule="auto"/>
      </w:pPr>
      <w:r>
        <w:rPr>
          <w:b/>
        </w:rPr>
        <w:t xml:space="preserve">Utili di impresa € 0,01012</w:t>
      </w:r>
    </w:p>
    <w:p>
      <w:pPr>
        <w:jc w:val="right"/>
        <w:spacing w:line="336" w:lineRule="auto"/>
      </w:pPr>
      <w:r>
        <w:rPr>
          <w:b/>
        </w:rPr>
        <w:t xml:space="preserve">Prezzo a kg: € 0,11132</w:t>
      </w:r>
    </w:p>
    <w:p>
      <w:pPr>
        <w:rPr>
          <w:sz w:val="10"/>
          <w:szCs w:val="10"/>
        </w:rPr>
      </w:pPr>
    </w:p>
    <w:p>
      <w:pPr>
        <w:rPr>
          <w:sz w:val="10"/>
          <w:szCs w:val="10"/>
        </w:rPr>
      </w:pPr>
    </w:p>
    <w:p>
      <w:pPr/>
      <w:r>
        <w:rPr>
          <w:b/>
        </w:rPr>
        <w:t xml:space="preserve">Codice regionale: TOS15_PR.P09.013.004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004 - a base di gesso emidrato e perlite espansa</w:t>
            </w:r>
          </w:p>
        </w:tc>
      </w:tr>
    </w:tbl>
    <w:p>
      <w:pPr>
        <w:jc w:val="right"/>
      </w:pPr>
    </w:p>
    <w:p>
      <w:pPr>
        <w:jc w:val="right"/>
        <w:spacing w:line="336" w:lineRule="auto"/>
      </w:pPr>
      <w:r>
        <w:rPr>
          <w:b/>
        </w:rPr>
        <w:t xml:space="preserve">Prezzo senza S. G. e Util. a kg: € 0,14940</w:t>
      </w:r>
    </w:p>
    <w:p>
      <w:pPr>
        <w:jc w:val="right"/>
        <w:spacing w:line="336" w:lineRule="auto"/>
      </w:pPr>
      <w:r>
        <w:rPr>
          <w:b/>
        </w:rPr>
        <w:t xml:space="preserve">Spese generali € 0,02241</w:t>
      </w:r>
    </w:p>
    <w:p>
      <w:pPr>
        <w:jc w:val="right"/>
        <w:spacing w:line="336" w:lineRule="auto"/>
      </w:pPr>
      <w:r>
        <w:rPr>
          <w:b/>
        </w:rPr>
        <w:t xml:space="preserve">Utili di impresa € 0,01718</w:t>
      </w:r>
    </w:p>
    <w:p>
      <w:pPr>
        <w:jc w:val="right"/>
        <w:spacing w:line="336" w:lineRule="auto"/>
      </w:pPr>
      <w:r>
        <w:rPr>
          <w:b/>
        </w:rPr>
        <w:t xml:space="preserve">Prezzo a kg: € 0,18899</w:t>
      </w:r>
    </w:p>
    <w:p>
      <w:pPr>
        <w:rPr>
          <w:sz w:val="10"/>
          <w:szCs w:val="10"/>
        </w:rPr>
      </w:pPr>
    </w:p>
    <w:p>
      <w:pPr>
        <w:rPr>
          <w:sz w:val="10"/>
          <w:szCs w:val="10"/>
        </w:rPr>
      </w:pPr>
    </w:p>
    <w:p>
      <w:pPr/>
      <w:r>
        <w:rPr>
          <w:b/>
        </w:rPr>
        <w:t xml:space="preserve">Codice regionale: TOS15_PR.P09.013.006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006 - a base cementizia, con agenti porogeni e inerti quarziferi selezionati, antiefflorescenze, densita' 1500 kg/mc, in sacchi da 25 kg</w:t>
            </w:r>
          </w:p>
        </w:tc>
      </w:tr>
    </w:tbl>
    <w:p>
      <w:pPr>
        <w:jc w:val="right"/>
      </w:pPr>
    </w:p>
    <w:p>
      <w:pPr>
        <w:jc w:val="right"/>
        <w:spacing w:line="336" w:lineRule="auto"/>
      </w:pPr>
      <w:r>
        <w:rPr>
          <w:b/>
        </w:rPr>
        <w:t xml:space="preserve">Prezzo senza S. G. e Util. a kg: € 0,39446</w:t>
      </w:r>
    </w:p>
    <w:p>
      <w:pPr>
        <w:jc w:val="right"/>
        <w:spacing w:line="336" w:lineRule="auto"/>
      </w:pPr>
      <w:r>
        <w:rPr>
          <w:b/>
        </w:rPr>
        <w:t xml:space="preserve">Spese generali € 0,05917</w:t>
      </w:r>
    </w:p>
    <w:p>
      <w:pPr>
        <w:jc w:val="right"/>
        <w:spacing w:line="336" w:lineRule="auto"/>
      </w:pPr>
      <w:r>
        <w:rPr>
          <w:b/>
        </w:rPr>
        <w:t xml:space="preserve">Utili di impresa € 0,04536</w:t>
      </w:r>
    </w:p>
    <w:p>
      <w:pPr>
        <w:jc w:val="right"/>
        <w:spacing w:line="336" w:lineRule="auto"/>
      </w:pPr>
      <w:r>
        <w:rPr>
          <w:b/>
        </w:rPr>
        <w:t xml:space="preserve">Prezzo a kg: € 0,49899</w:t>
      </w:r>
    </w:p>
    <w:p>
      <w:pPr>
        <w:rPr>
          <w:sz w:val="10"/>
          <w:szCs w:val="10"/>
        </w:rPr>
      </w:pPr>
    </w:p>
    <w:p>
      <w:pPr>
        <w:rPr>
          <w:sz w:val="10"/>
          <w:szCs w:val="10"/>
        </w:rPr>
      </w:pPr>
    </w:p>
    <w:p>
      <w:pPr/>
      <w:r>
        <w:rPr>
          <w:b/>
        </w:rPr>
        <w:t xml:space="preserve">Codice regionale: TOS15_PR.P09.013.007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007 - a base di calce idrata per interni ed esterni, sfusa per silos</w:t>
            </w:r>
          </w:p>
        </w:tc>
      </w:tr>
    </w:tbl>
    <w:p>
      <w:pPr>
        <w:jc w:val="right"/>
      </w:pPr>
    </w:p>
    <w:p>
      <w:pPr>
        <w:jc w:val="right"/>
        <w:spacing w:line="336" w:lineRule="auto"/>
      </w:pPr>
      <w:r>
        <w:rPr>
          <w:b/>
        </w:rPr>
        <w:t xml:space="preserve">Prezzo senza S. G. e Util. a kg: € 0,07782</w:t>
      </w:r>
    </w:p>
    <w:p>
      <w:pPr>
        <w:jc w:val="right"/>
        <w:spacing w:line="336" w:lineRule="auto"/>
      </w:pPr>
      <w:r>
        <w:rPr>
          <w:b/>
        </w:rPr>
        <w:t xml:space="preserve">Spese generali € 0,01167</w:t>
      </w:r>
    </w:p>
    <w:p>
      <w:pPr>
        <w:jc w:val="right"/>
        <w:spacing w:line="336" w:lineRule="auto"/>
      </w:pPr>
      <w:r>
        <w:rPr>
          <w:b/>
        </w:rPr>
        <w:t xml:space="preserve">Utili di impresa € 0,00895</w:t>
      </w:r>
    </w:p>
    <w:p>
      <w:pPr>
        <w:jc w:val="right"/>
        <w:spacing w:line="336" w:lineRule="auto"/>
      </w:pPr>
      <w:r>
        <w:rPr>
          <w:b/>
        </w:rPr>
        <w:t xml:space="preserve">Prezzo a kg: € 0,09844</w:t>
      </w:r>
    </w:p>
    <w:p>
      <w:pPr>
        <w:rPr>
          <w:sz w:val="10"/>
          <w:szCs w:val="10"/>
        </w:rPr>
      </w:pPr>
    </w:p>
    <w:p>
      <w:pPr>
        <w:rPr>
          <w:sz w:val="10"/>
          <w:szCs w:val="10"/>
        </w:rPr>
      </w:pPr>
    </w:p>
    <w:p>
      <w:pPr/>
      <w:r>
        <w:rPr>
          <w:b/>
        </w:rPr>
        <w:t xml:space="preserve">Codice regionale: TOS15_PR.P09.013.008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008 - a base di calce idrata e cemento per interni ed esterni, sfusa per silos</w:t>
            </w:r>
          </w:p>
        </w:tc>
      </w:tr>
    </w:tbl>
    <w:p>
      <w:pPr>
        <w:jc w:val="right"/>
      </w:pPr>
    </w:p>
    <w:p>
      <w:pPr>
        <w:jc w:val="right"/>
        <w:spacing w:line="336" w:lineRule="auto"/>
      </w:pPr>
      <w:r>
        <w:rPr>
          <w:b/>
        </w:rPr>
        <w:t xml:space="preserve">Prezzo senza S. G. e Util. a kg: € 0,07804</w:t>
      </w:r>
    </w:p>
    <w:p>
      <w:pPr>
        <w:jc w:val="right"/>
        <w:spacing w:line="336" w:lineRule="auto"/>
      </w:pPr>
      <w:r>
        <w:rPr>
          <w:b/>
        </w:rPr>
        <w:t xml:space="preserve">Spese generali € 0,01171</w:t>
      </w:r>
    </w:p>
    <w:p>
      <w:pPr>
        <w:jc w:val="right"/>
        <w:spacing w:line="336" w:lineRule="auto"/>
      </w:pPr>
      <w:r>
        <w:rPr>
          <w:b/>
        </w:rPr>
        <w:t xml:space="preserve">Utili di impresa € 0,00897</w:t>
      </w:r>
    </w:p>
    <w:p>
      <w:pPr>
        <w:jc w:val="right"/>
        <w:spacing w:line="336" w:lineRule="auto"/>
      </w:pPr>
      <w:r>
        <w:rPr>
          <w:b/>
        </w:rPr>
        <w:t xml:space="preserve">Prezzo a kg: € 0,09872</w:t>
      </w:r>
    </w:p>
    <w:p>
      <w:pPr>
        <w:rPr>
          <w:sz w:val="10"/>
          <w:szCs w:val="10"/>
        </w:rPr>
      </w:pPr>
    </w:p>
    <w:p>
      <w:pPr>
        <w:rPr>
          <w:sz w:val="10"/>
          <w:szCs w:val="10"/>
        </w:rPr>
      </w:pPr>
    </w:p>
    <w:p>
      <w:pPr/>
      <w:r>
        <w:rPr>
          <w:b/>
        </w:rPr>
        <w:t xml:space="preserve">Codice regionale: TOS15_PR.P09.013.009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009 - a base di pura calce idraulica NHL 3,5, scaglie di sughero, pomice bianca e calcare dolomitico a granulometria variabile per intonaco termoisolante a norma 998-1, ad altissima porosita', igroscopicita' e traspirabilita’.</w:t>
            </w:r>
          </w:p>
        </w:tc>
      </w:tr>
    </w:tbl>
    <w:p>
      <w:pPr>
        <w:jc w:val="right"/>
      </w:pPr>
    </w:p>
    <w:p>
      <w:pPr>
        <w:jc w:val="right"/>
        <w:spacing w:line="336" w:lineRule="auto"/>
      </w:pPr>
      <w:r>
        <w:rPr>
          <w:b/>
        </w:rPr>
        <w:t xml:space="preserve">Prezzo senza S. G. e Util. a kg: € 0,39950</w:t>
      </w:r>
    </w:p>
    <w:p>
      <w:pPr>
        <w:jc w:val="right"/>
        <w:spacing w:line="336" w:lineRule="auto"/>
      </w:pPr>
      <w:r>
        <w:rPr>
          <w:b/>
        </w:rPr>
        <w:t xml:space="preserve">Spese generali € 0,05993</w:t>
      </w:r>
    </w:p>
    <w:p>
      <w:pPr>
        <w:jc w:val="right"/>
        <w:spacing w:line="336" w:lineRule="auto"/>
      </w:pPr>
      <w:r>
        <w:rPr>
          <w:b/>
        </w:rPr>
        <w:t xml:space="preserve">Utili di impresa € 0,04594</w:t>
      </w:r>
    </w:p>
    <w:p>
      <w:pPr>
        <w:jc w:val="right"/>
        <w:spacing w:line="336" w:lineRule="auto"/>
      </w:pPr>
      <w:r>
        <w:rPr>
          <w:b/>
        </w:rPr>
        <w:t xml:space="preserve">Prezzo a kg: € 0,50537</w:t>
      </w:r>
    </w:p>
    <w:p>
      <w:pPr>
        <w:rPr>
          <w:sz w:val="10"/>
          <w:szCs w:val="10"/>
        </w:rPr>
      </w:pPr>
    </w:p>
    <w:p>
      <w:pPr>
        <w:rPr>
          <w:sz w:val="10"/>
          <w:szCs w:val="10"/>
        </w:rPr>
      </w:pPr>
    </w:p>
    <w:p>
      <w:pPr/>
      <w:r>
        <w:rPr>
          <w:b/>
        </w:rPr>
        <w:t xml:space="preserve">Codice regionale: TOS15_PR.P09.013.010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Malta premiscelate per intonaci secondo la UNI EN 998-1:2010.</w:t>
            </w:r>
          </w:p>
        </w:tc>
      </w:tr>
      <w:tr>
        <w:trPr/>
        <w:tc>
          <w:tcPr>
            <w:tcW w:w="1200" w:type="dxa"/>
          </w:tcPr>
          <w:p>
            <w:pPr/>
            <w:r>
              <w:rPr>
                <w:b/>
              </w:rPr>
              <w:t xml:space="preserve">Articolo:</w:t>
            </w:r>
          </w:p>
        </w:tc>
        <w:tc>
          <w:tcPr>
            <w:tcW w:w="7900" w:type="dxa"/>
          </w:tcPr>
          <w:p>
            <w:pPr/>
            <w:r>
              <w:rPr/>
              <w:t xml:space="preserve">010 - fonoassorbente a base di fibre minerali</w:t>
            </w:r>
          </w:p>
        </w:tc>
      </w:tr>
    </w:tbl>
    <w:p>
      <w:pPr>
        <w:jc w:val="right"/>
      </w:pPr>
    </w:p>
    <w:p>
      <w:pPr>
        <w:jc w:val="right"/>
        <w:spacing w:line="336" w:lineRule="auto"/>
      </w:pPr>
      <w:r>
        <w:rPr>
          <w:b/>
        </w:rPr>
        <w:t xml:space="preserve">Prezzo senza S. G. e Util. a kg: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kg: € 1,64450</w:t>
      </w:r>
    </w:p>
    <w:p>
      <w:pPr>
        <w:rPr>
          <w:sz w:val="10"/>
          <w:szCs w:val="10"/>
        </w:rPr>
      </w:pPr>
    </w:p>
    <w:p>
      <w:pPr>
        <w:rPr>
          <w:sz w:val="10"/>
          <w:szCs w:val="10"/>
        </w:rPr>
      </w:pPr>
    </w:p>
    <w:p>
      <w:pPr/>
      <w:r>
        <w:rPr>
          <w:b/>
        </w:rPr>
        <w:t xml:space="preserve">Codice regionale: TOS15_PR.P09.014.001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001 - con cemento, calce idrata e sabbia, classe M2,5, sfusa per silos</w:t>
            </w:r>
          </w:p>
        </w:tc>
      </w:tr>
    </w:tbl>
    <w:p>
      <w:pPr>
        <w:jc w:val="right"/>
      </w:pPr>
    </w:p>
    <w:p>
      <w:pPr>
        <w:jc w:val="right"/>
        <w:spacing w:line="336" w:lineRule="auto"/>
      </w:pPr>
      <w:r>
        <w:rPr>
          <w:b/>
        </w:rPr>
        <w:t xml:space="preserve">Prezzo senza S. G. e Util. a kg: € 0,05500</w:t>
      </w:r>
    </w:p>
    <w:p>
      <w:pPr>
        <w:jc w:val="right"/>
        <w:spacing w:line="336" w:lineRule="auto"/>
      </w:pPr>
      <w:r>
        <w:rPr>
          <w:b/>
        </w:rPr>
        <w:t xml:space="preserve">Spese generali € 0,00825</w:t>
      </w:r>
    </w:p>
    <w:p>
      <w:pPr>
        <w:jc w:val="right"/>
        <w:spacing w:line="336" w:lineRule="auto"/>
      </w:pPr>
      <w:r>
        <w:rPr>
          <w:b/>
        </w:rPr>
        <w:t xml:space="preserve">Utili di impresa € 0,00633</w:t>
      </w:r>
    </w:p>
    <w:p>
      <w:pPr>
        <w:jc w:val="right"/>
        <w:spacing w:line="336" w:lineRule="auto"/>
      </w:pPr>
      <w:r>
        <w:rPr>
          <w:b/>
        </w:rPr>
        <w:t xml:space="preserve">Prezzo a kg: € 0,06958</w:t>
      </w:r>
    </w:p>
    <w:p>
      <w:pPr>
        <w:rPr>
          <w:sz w:val="10"/>
          <w:szCs w:val="10"/>
        </w:rPr>
      </w:pPr>
    </w:p>
    <w:p>
      <w:pPr>
        <w:rPr>
          <w:sz w:val="10"/>
          <w:szCs w:val="10"/>
        </w:rPr>
      </w:pPr>
    </w:p>
    <w:p>
      <w:pPr/>
      <w:r>
        <w:rPr>
          <w:b/>
        </w:rPr>
        <w:t xml:space="preserve">Codice regionale: TOS15_PR.P09.014.002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002 - con cemento, calce idrata e sabbia, classe M5, sfusa per silos</w:t>
            </w:r>
          </w:p>
        </w:tc>
      </w:tr>
    </w:tbl>
    <w:p>
      <w:pPr>
        <w:jc w:val="right"/>
      </w:pPr>
    </w:p>
    <w:p>
      <w:pPr>
        <w:jc w:val="right"/>
        <w:spacing w:line="336" w:lineRule="auto"/>
      </w:pPr>
      <w:r>
        <w:rPr>
          <w:b/>
        </w:rPr>
        <w:t xml:space="preserve">Prezzo senza S. G. e Util. a kg: € 0,03697</w:t>
      </w:r>
    </w:p>
    <w:p>
      <w:pPr>
        <w:jc w:val="right"/>
        <w:spacing w:line="336" w:lineRule="auto"/>
      </w:pPr>
      <w:r>
        <w:rPr>
          <w:b/>
        </w:rPr>
        <w:t xml:space="preserve">Spese generali € 0,00555</w:t>
      </w:r>
    </w:p>
    <w:p>
      <w:pPr>
        <w:jc w:val="right"/>
        <w:spacing w:line="336" w:lineRule="auto"/>
      </w:pPr>
      <w:r>
        <w:rPr>
          <w:b/>
        </w:rPr>
        <w:t xml:space="preserve">Utili di impresa € 0,00425</w:t>
      </w:r>
    </w:p>
    <w:p>
      <w:pPr>
        <w:jc w:val="right"/>
        <w:spacing w:line="336" w:lineRule="auto"/>
      </w:pPr>
      <w:r>
        <w:rPr>
          <w:b/>
        </w:rPr>
        <w:t xml:space="preserve">Prezzo a kg: € 0,04677</w:t>
      </w:r>
    </w:p>
    <w:p>
      <w:pPr>
        <w:rPr>
          <w:sz w:val="10"/>
          <w:szCs w:val="10"/>
        </w:rPr>
      </w:pPr>
    </w:p>
    <w:p>
      <w:pPr>
        <w:rPr>
          <w:sz w:val="10"/>
          <w:szCs w:val="10"/>
        </w:rPr>
      </w:pPr>
    </w:p>
    <w:p>
      <w:pPr/>
      <w:r>
        <w:rPr>
          <w:b/>
        </w:rPr>
        <w:t xml:space="preserve">Codice regionale: TOS15_PR.P09.014.003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003 - con cemento e sabbia, classe M10, sfusa per silos</w:t>
            </w:r>
          </w:p>
        </w:tc>
      </w:tr>
    </w:tbl>
    <w:p>
      <w:pPr>
        <w:jc w:val="right"/>
      </w:pPr>
    </w:p>
    <w:p>
      <w:pPr>
        <w:jc w:val="right"/>
        <w:spacing w:line="336" w:lineRule="auto"/>
      </w:pPr>
      <w:r>
        <w:rPr>
          <w:b/>
        </w:rPr>
        <w:t xml:space="preserve">Prezzo senza S. G. e Util. a kg: € 0,04313</w:t>
      </w:r>
    </w:p>
    <w:p>
      <w:pPr>
        <w:jc w:val="right"/>
        <w:spacing w:line="336" w:lineRule="auto"/>
      </w:pPr>
      <w:r>
        <w:rPr>
          <w:b/>
        </w:rPr>
        <w:t xml:space="preserve">Spese generali € 0,00647</w:t>
      </w:r>
    </w:p>
    <w:p>
      <w:pPr>
        <w:jc w:val="right"/>
        <w:spacing w:line="336" w:lineRule="auto"/>
      </w:pPr>
      <w:r>
        <w:rPr>
          <w:b/>
        </w:rPr>
        <w:t xml:space="preserve">Utili di impresa € 0,00496</w:t>
      </w:r>
    </w:p>
    <w:p>
      <w:pPr>
        <w:jc w:val="right"/>
        <w:spacing w:line="336" w:lineRule="auto"/>
      </w:pPr>
      <w:r>
        <w:rPr>
          <w:b/>
        </w:rPr>
        <w:t xml:space="preserve">Prezzo a kg: € 0,05456</w:t>
      </w:r>
    </w:p>
    <w:p>
      <w:pPr>
        <w:rPr>
          <w:sz w:val="10"/>
          <w:szCs w:val="10"/>
        </w:rPr>
      </w:pPr>
    </w:p>
    <w:p>
      <w:pPr>
        <w:rPr>
          <w:sz w:val="10"/>
          <w:szCs w:val="10"/>
        </w:rPr>
      </w:pPr>
    </w:p>
    <w:p>
      <w:pPr/>
      <w:r>
        <w:rPr>
          <w:b/>
        </w:rPr>
        <w:t xml:space="preserve">Codice regionale: TOS15_PR.P09.014.012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012 - con cemento, calce idrata e sabbia, classe M5, in sacchi</w:t>
            </w:r>
          </w:p>
        </w:tc>
      </w:tr>
    </w:tbl>
    <w:p>
      <w:pPr>
        <w:jc w:val="right"/>
      </w:pPr>
    </w:p>
    <w:p>
      <w:pPr>
        <w:jc w:val="right"/>
        <w:spacing w:line="336" w:lineRule="auto"/>
      </w:pPr>
      <w:r>
        <w:rPr>
          <w:b/>
        </w:rPr>
        <w:t xml:space="preserve">Prezzo senza S. G. e Util. a kg: € 0,05104</w:t>
      </w:r>
    </w:p>
    <w:p>
      <w:pPr>
        <w:jc w:val="right"/>
        <w:spacing w:line="336" w:lineRule="auto"/>
      </w:pPr>
      <w:r>
        <w:rPr>
          <w:b/>
        </w:rPr>
        <w:t xml:space="preserve">Spese generali € 0,00766</w:t>
      </w:r>
    </w:p>
    <w:p>
      <w:pPr>
        <w:jc w:val="right"/>
        <w:spacing w:line="336" w:lineRule="auto"/>
      </w:pPr>
      <w:r>
        <w:rPr>
          <w:b/>
        </w:rPr>
        <w:t xml:space="preserve">Utili di impresa € 0,00587</w:t>
      </w:r>
    </w:p>
    <w:p>
      <w:pPr>
        <w:jc w:val="right"/>
        <w:spacing w:line="336" w:lineRule="auto"/>
      </w:pPr>
      <w:r>
        <w:rPr>
          <w:b/>
        </w:rPr>
        <w:t xml:space="preserve">Prezzo a kg: € 0,06457</w:t>
      </w:r>
    </w:p>
    <w:p>
      <w:pPr>
        <w:rPr>
          <w:sz w:val="10"/>
          <w:szCs w:val="10"/>
        </w:rPr>
      </w:pPr>
    </w:p>
    <w:p>
      <w:pPr>
        <w:rPr>
          <w:sz w:val="10"/>
          <w:szCs w:val="10"/>
        </w:rPr>
      </w:pPr>
    </w:p>
    <w:p>
      <w:pPr/>
      <w:r>
        <w:rPr>
          <w:b/>
        </w:rPr>
        <w:t xml:space="preserve">Codice regionale: TOS15_PR.P09.014.013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013 - con cemento e sabbia, classe M10, in sacchi</w:t>
            </w:r>
          </w:p>
        </w:tc>
      </w:tr>
    </w:tbl>
    <w:p>
      <w:pPr>
        <w:jc w:val="right"/>
      </w:pPr>
    </w:p>
    <w:p>
      <w:pPr>
        <w:jc w:val="right"/>
        <w:spacing w:line="336" w:lineRule="auto"/>
      </w:pPr>
      <w:r>
        <w:rPr>
          <w:b/>
        </w:rPr>
        <w:t xml:space="preserve">Prezzo senza S. G. e Util. a kg: € 0,05588</w:t>
      </w:r>
    </w:p>
    <w:p>
      <w:pPr>
        <w:jc w:val="right"/>
        <w:spacing w:line="336" w:lineRule="auto"/>
      </w:pPr>
      <w:r>
        <w:rPr>
          <w:b/>
        </w:rPr>
        <w:t xml:space="preserve">Spese generali € 0,00838</w:t>
      </w:r>
    </w:p>
    <w:p>
      <w:pPr>
        <w:jc w:val="right"/>
        <w:spacing w:line="336" w:lineRule="auto"/>
      </w:pPr>
      <w:r>
        <w:rPr>
          <w:b/>
        </w:rPr>
        <w:t xml:space="preserve">Utili di impresa € 0,00643</w:t>
      </w:r>
    </w:p>
    <w:p>
      <w:pPr>
        <w:jc w:val="right"/>
        <w:spacing w:line="336" w:lineRule="auto"/>
      </w:pPr>
      <w:r>
        <w:rPr>
          <w:b/>
        </w:rPr>
        <w:t xml:space="preserve">Prezzo a kg: € 0,07069</w:t>
      </w:r>
    </w:p>
    <w:p>
      <w:pPr>
        <w:rPr>
          <w:sz w:val="10"/>
          <w:szCs w:val="10"/>
        </w:rPr>
      </w:pPr>
    </w:p>
    <w:p>
      <w:pPr>
        <w:rPr>
          <w:sz w:val="10"/>
          <w:szCs w:val="10"/>
        </w:rPr>
      </w:pPr>
    </w:p>
    <w:p>
      <w:pPr/>
      <w:r>
        <w:rPr>
          <w:b/>
        </w:rPr>
        <w:t xml:space="preserve">Codice regionale: TOS15_PR.P09.014.020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Malte premiscelate per murature</w:t>
            </w:r>
          </w:p>
        </w:tc>
      </w:tr>
      <w:tr>
        <w:trPr/>
        <w:tc>
          <w:tcPr>
            <w:tcW w:w="1200" w:type="dxa"/>
          </w:tcPr>
          <w:p>
            <w:pPr/>
            <w:r>
              <w:rPr>
                <w:b/>
              </w:rPr>
              <w:t xml:space="preserve">Articolo:</w:t>
            </w:r>
          </w:p>
        </w:tc>
        <w:tc>
          <w:tcPr>
            <w:tcW w:w="7900" w:type="dxa"/>
          </w:tcPr>
          <w:p>
            <w:pPr/>
            <w:r>
              <w:rPr/>
              <w:t xml:space="preserve">020 - con calce idraulica naturale (NHL), sabbia e pozzolana classe M5, in sacchi</w:t>
            </w:r>
          </w:p>
        </w:tc>
      </w:tr>
    </w:tbl>
    <w:p>
      <w:pPr>
        <w:jc w:val="right"/>
      </w:pPr>
    </w:p>
    <w:p>
      <w:pPr>
        <w:jc w:val="right"/>
        <w:spacing w:line="336" w:lineRule="auto"/>
      </w:pPr>
      <w:r>
        <w:rPr>
          <w:b/>
        </w:rPr>
        <w:t xml:space="preserve">Prezzo senza S. G. e Util. a kg: € 0,29400</w:t>
      </w:r>
    </w:p>
    <w:p>
      <w:pPr>
        <w:jc w:val="right"/>
        <w:spacing w:line="336" w:lineRule="auto"/>
      </w:pPr>
      <w:r>
        <w:rPr>
          <w:b/>
        </w:rPr>
        <w:t xml:space="preserve">Spese generali € 0,04410</w:t>
      </w:r>
    </w:p>
    <w:p>
      <w:pPr>
        <w:jc w:val="right"/>
        <w:spacing w:line="336" w:lineRule="auto"/>
      </w:pPr>
      <w:r>
        <w:rPr>
          <w:b/>
        </w:rPr>
        <w:t xml:space="preserve">Utili di impresa € 0,03381</w:t>
      </w:r>
    </w:p>
    <w:p>
      <w:pPr>
        <w:jc w:val="right"/>
        <w:spacing w:line="336" w:lineRule="auto"/>
      </w:pPr>
      <w:r>
        <w:rPr>
          <w:b/>
        </w:rPr>
        <w:t xml:space="preserve">Prezzo a kg: € 0,37191</w:t>
      </w:r>
    </w:p>
    <w:p>
      <w:pPr>
        <w:rPr>
          <w:sz w:val="10"/>
          <w:szCs w:val="10"/>
        </w:rPr>
      </w:pPr>
    </w:p>
    <w:p>
      <w:pPr>
        <w:rPr>
          <w:sz w:val="10"/>
          <w:szCs w:val="10"/>
        </w:rPr>
      </w:pPr>
    </w:p>
    <w:p>
      <w:pPr/>
      <w:r>
        <w:rPr>
          <w:b/>
        </w:rPr>
        <w:t xml:space="preserve">Codice regionale: TOS15_PR.P09.015.001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Malta premiscelate per ancoraggi</w:t>
            </w:r>
          </w:p>
        </w:tc>
      </w:tr>
      <w:tr>
        <w:trPr/>
        <w:tc>
          <w:tcPr>
            <w:tcW w:w="1200" w:type="dxa"/>
          </w:tcPr>
          <w:p>
            <w:pPr/>
            <w:r>
              <w:rPr>
                <w:b/>
              </w:rPr>
              <w:t xml:space="preserve">Articolo:</w:t>
            </w:r>
          </w:p>
        </w:tc>
        <w:tc>
          <w:tcPr>
            <w:tcW w:w="7900" w:type="dxa"/>
          </w:tcPr>
          <w:p>
            <w:pPr/>
            <w:r>
              <w:rPr/>
              <w:t xml:space="preserve">001 - reoplastica, fluida, UNI 8147:2008</w:t>
            </w:r>
          </w:p>
        </w:tc>
      </w:tr>
    </w:tbl>
    <w:p>
      <w:pPr>
        <w:jc w:val="right"/>
      </w:pPr>
    </w:p>
    <w:p>
      <w:pPr>
        <w:jc w:val="right"/>
        <w:spacing w:line="336" w:lineRule="auto"/>
      </w:pPr>
      <w:r>
        <w:rPr>
          <w:b/>
        </w:rPr>
        <w:t xml:space="preserve">Prezzo senza S. G. e Util. a kg: € 0,33088</w:t>
      </w:r>
    </w:p>
    <w:p>
      <w:pPr>
        <w:jc w:val="right"/>
        <w:spacing w:line="336" w:lineRule="auto"/>
      </w:pPr>
      <w:r>
        <w:rPr>
          <w:b/>
        </w:rPr>
        <w:t xml:space="preserve">Spese generali € 0,04963</w:t>
      </w:r>
    </w:p>
    <w:p>
      <w:pPr>
        <w:jc w:val="right"/>
        <w:spacing w:line="336" w:lineRule="auto"/>
      </w:pPr>
      <w:r>
        <w:rPr>
          <w:b/>
        </w:rPr>
        <w:t xml:space="preserve">Utili di impresa € 0,03805</w:t>
      </w:r>
    </w:p>
    <w:p>
      <w:pPr>
        <w:jc w:val="right"/>
        <w:spacing w:line="336" w:lineRule="auto"/>
      </w:pPr>
      <w:r>
        <w:rPr>
          <w:b/>
        </w:rPr>
        <w:t xml:space="preserve">Prezzo a kg: € 0,41856</w:t>
      </w:r>
    </w:p>
    <w:p>
      <w:pPr>
        <w:rPr>
          <w:sz w:val="10"/>
          <w:szCs w:val="10"/>
        </w:rPr>
      </w:pPr>
    </w:p>
    <w:p>
      <w:pPr>
        <w:rPr>
          <w:sz w:val="10"/>
          <w:szCs w:val="10"/>
        </w:rPr>
      </w:pPr>
    </w:p>
    <w:p>
      <w:pPr/>
      <w:r>
        <w:rPr>
          <w:b/>
        </w:rPr>
        <w:t xml:space="preserve">Codice regionale: TOS15_PR.P09.016.001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001 - tixotropica, polimero modificata, rinforzata con fibre sintetiche, per spessori di intervento superiori a 2,5 cm, UNI 8146:2008</w:t>
            </w:r>
          </w:p>
        </w:tc>
      </w:tr>
    </w:tbl>
    <w:p>
      <w:pPr>
        <w:jc w:val="right"/>
      </w:pPr>
    </w:p>
    <w:p>
      <w:pPr>
        <w:jc w:val="right"/>
        <w:spacing w:line="336" w:lineRule="auto"/>
      </w:pPr>
      <w:r>
        <w:rPr>
          <w:b/>
        </w:rPr>
        <w:t xml:space="preserve">Prezzo senza S. G. e Util. a kg: € 0,43640</w:t>
      </w:r>
    </w:p>
    <w:p>
      <w:pPr>
        <w:jc w:val="right"/>
        <w:spacing w:line="336" w:lineRule="auto"/>
      </w:pPr>
      <w:r>
        <w:rPr>
          <w:b/>
        </w:rPr>
        <w:t xml:space="preserve">Spese generali € 0,06546</w:t>
      </w:r>
    </w:p>
    <w:p>
      <w:pPr>
        <w:jc w:val="right"/>
        <w:spacing w:line="336" w:lineRule="auto"/>
      </w:pPr>
      <w:r>
        <w:rPr>
          <w:b/>
        </w:rPr>
        <w:t xml:space="preserve">Utili di impresa € 0,05019</w:t>
      </w:r>
    </w:p>
    <w:p>
      <w:pPr>
        <w:jc w:val="right"/>
        <w:spacing w:line="336" w:lineRule="auto"/>
      </w:pPr>
      <w:r>
        <w:rPr>
          <w:b/>
        </w:rPr>
        <w:t xml:space="preserve">Prezzo a kg: € 0,55205</w:t>
      </w:r>
    </w:p>
    <w:p>
      <w:pPr>
        <w:rPr>
          <w:sz w:val="10"/>
          <w:szCs w:val="10"/>
        </w:rPr>
      </w:pPr>
    </w:p>
    <w:p>
      <w:pPr>
        <w:rPr>
          <w:sz w:val="10"/>
          <w:szCs w:val="10"/>
        </w:rPr>
      </w:pPr>
    </w:p>
    <w:p>
      <w:pPr/>
      <w:r>
        <w:rPr>
          <w:b/>
        </w:rPr>
        <w:t xml:space="preserve">Codice regionale: TOS15_PR.P09.016.002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002 - adesiva, tixotropica, monocomponente, polimero modificata con aggiunta di fibre sintetiche, per rasature di spessore fino a 3 mm</w:t>
            </w:r>
          </w:p>
        </w:tc>
      </w:tr>
    </w:tbl>
    <w:p>
      <w:pPr>
        <w:jc w:val="right"/>
      </w:pPr>
    </w:p>
    <w:p>
      <w:pPr>
        <w:jc w:val="right"/>
        <w:spacing w:line="336" w:lineRule="auto"/>
      </w:pPr>
      <w:r>
        <w:rPr>
          <w:b/>
        </w:rPr>
        <w:t xml:space="preserve">Prezzo senza S. G. e Util. a kg: € 0,72100</w:t>
      </w:r>
    </w:p>
    <w:p>
      <w:pPr>
        <w:jc w:val="right"/>
        <w:spacing w:line="336" w:lineRule="auto"/>
      </w:pPr>
      <w:r>
        <w:rPr>
          <w:b/>
        </w:rPr>
        <w:t xml:space="preserve">Spese generali € 0,10815</w:t>
      </w:r>
    </w:p>
    <w:p>
      <w:pPr>
        <w:jc w:val="right"/>
        <w:spacing w:line="336" w:lineRule="auto"/>
      </w:pPr>
      <w:r>
        <w:rPr>
          <w:b/>
        </w:rPr>
        <w:t xml:space="preserve">Utili di impresa € 0,08292</w:t>
      </w:r>
    </w:p>
    <w:p>
      <w:pPr>
        <w:jc w:val="right"/>
        <w:spacing w:line="336" w:lineRule="auto"/>
      </w:pPr>
      <w:r>
        <w:rPr>
          <w:b/>
        </w:rPr>
        <w:t xml:space="preserve">Prezzo a kg: € 0,91207</w:t>
      </w:r>
    </w:p>
    <w:p>
      <w:pPr>
        <w:rPr>
          <w:sz w:val="10"/>
          <w:szCs w:val="10"/>
        </w:rPr>
      </w:pPr>
    </w:p>
    <w:p>
      <w:pPr>
        <w:rPr>
          <w:sz w:val="10"/>
          <w:szCs w:val="10"/>
        </w:rPr>
      </w:pPr>
    </w:p>
    <w:p>
      <w:pPr/>
      <w:r>
        <w:rPr>
          <w:b/>
        </w:rPr>
        <w:t xml:space="preserve">Codice regionale: TOS15_PR.P09.016.003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Malta premiscelate per ripristino c.a.</w:t>
            </w:r>
          </w:p>
        </w:tc>
      </w:tr>
      <w:tr>
        <w:trPr/>
        <w:tc>
          <w:tcPr>
            <w:tcW w:w="1200" w:type="dxa"/>
          </w:tcPr>
          <w:p>
            <w:pPr/>
            <w:r>
              <w:rPr>
                <w:b/>
              </w:rPr>
              <w:t xml:space="preserve">Articolo:</w:t>
            </w:r>
          </w:p>
        </w:tc>
        <w:tc>
          <w:tcPr>
            <w:tcW w:w="7900" w:type="dxa"/>
          </w:tcPr>
          <w:p>
            <w:pPr/>
            <w:r>
              <w:rPr/>
              <w:t xml:space="preserve">003 - cementizia, polimero-modificata, per rasatura (da 1 a 3 mm per strato), regolarizzazione e protezione a durabilità garantita, provvista di marcatura CE e conforme alla UNI EN 1504-3:2006</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r>
        <w:rPr>
          <w:b/>
        </w:rPr>
        <w:t xml:space="preserve">Codice regionale: TOS15_PR.P09.050.001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Boiacca di cemento</w:t>
            </w:r>
          </w:p>
        </w:tc>
      </w:tr>
      <w:tr>
        <w:trPr/>
        <w:tc>
          <w:tcPr>
            <w:tcW w:w="1200" w:type="dxa"/>
          </w:tcPr>
          <w:p>
            <w:pPr/>
            <w:r>
              <w:rPr>
                <w:b/>
              </w:rPr>
              <w:t xml:space="preserve">Articolo:</w:t>
            </w:r>
          </w:p>
        </w:tc>
        <w:tc>
          <w:tcPr>
            <w:tcW w:w="7900" w:type="dxa"/>
          </w:tcPr>
          <w:p>
            <w:pPr/>
            <w:r>
              <w:rPr/>
              <w:t xml:space="preserve">001 - per iniezione micropali</w:t>
            </w:r>
          </w:p>
        </w:tc>
      </w:tr>
    </w:tbl>
    <w:p>
      <w:pPr>
        <w:jc w:val="right"/>
      </w:pPr>
    </w:p>
    <w:p>
      <w:pPr>
        <w:jc w:val="right"/>
        <w:spacing w:line="336" w:lineRule="auto"/>
      </w:pPr>
      <w:r>
        <w:rPr>
          <w:b/>
        </w:rPr>
        <w:t xml:space="preserve">Prezzo senza S. G. e Util. a quintali: € 7,27100</w:t>
      </w:r>
    </w:p>
    <w:p>
      <w:pPr>
        <w:jc w:val="right"/>
        <w:spacing w:line="336" w:lineRule="auto"/>
      </w:pPr>
      <w:r>
        <w:rPr>
          <w:b/>
        </w:rPr>
        <w:t xml:space="preserve">Spese generali € 1,09065</w:t>
      </w:r>
    </w:p>
    <w:p>
      <w:pPr>
        <w:jc w:val="right"/>
        <w:spacing w:line="336" w:lineRule="auto"/>
      </w:pPr>
      <w:r>
        <w:rPr>
          <w:b/>
        </w:rPr>
        <w:t xml:space="preserve">Utili di impresa € 0,83617</w:t>
      </w:r>
    </w:p>
    <w:p>
      <w:pPr>
        <w:jc w:val="right"/>
        <w:spacing w:line="336" w:lineRule="auto"/>
      </w:pPr>
      <w:r>
        <w:rPr>
          <w:b/>
        </w:rPr>
        <w:t xml:space="preserve">Prezzo a quintali: € 9,19782</w:t>
      </w:r>
    </w:p>
    <w:p>
      <w:pPr>
        <w:rPr>
          <w:sz w:val="10"/>
          <w:szCs w:val="10"/>
        </w:rPr>
      </w:pPr>
    </w:p>
    <w:p>
      <w:pPr>
        <w:rPr>
          <w:sz w:val="10"/>
          <w:szCs w:val="10"/>
        </w:rPr>
      </w:pPr>
    </w:p>
    <w:p>
      <w:pPr/>
      <w:r>
        <w:rPr>
          <w:b/>
        </w:rPr>
        <w:t xml:space="preserve">Codice regionale: TOS15_PR.P09.051.001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Boiacca di calce con marcatura CE (UNI EN 998-2 e UNI EN 459-1:2010)</w:t>
            </w:r>
          </w:p>
        </w:tc>
      </w:tr>
      <w:tr>
        <w:trPr/>
        <w:tc>
          <w:tcPr>
            <w:tcW w:w="1200" w:type="dxa"/>
          </w:tcPr>
          <w:p>
            <w:pPr/>
            <w:r>
              <w:rPr>
                <w:b/>
              </w:rPr>
              <w:t xml:space="preserve">Articolo:</w:t>
            </w:r>
          </w:p>
        </w:tc>
        <w:tc>
          <w:tcPr>
            <w:tcW w:w="7900" w:type="dxa"/>
          </w:tcPr>
          <w:p>
            <w:pPr/>
            <w:r>
              <w:rPr/>
              <w:t xml:space="preserve">001 - Priva di cemento, per iniezioni consolidamento delle murature a basso contenuto di sali idrosolubili, resistente ai solfati</w:t>
            </w:r>
          </w:p>
        </w:tc>
      </w:tr>
    </w:tbl>
    <w:p>
      <w:pPr>
        <w:jc w:val="right"/>
      </w:pPr>
    </w:p>
    <w:p>
      <w:pPr>
        <w:jc w:val="right"/>
        <w:spacing w:line="336" w:lineRule="auto"/>
      </w:pPr>
      <w:r>
        <w:rPr>
          <w:b/>
        </w:rPr>
        <w:t xml:space="preserve">Prezzo senza S. G. e Util. a kg: € 0,35172</w:t>
      </w:r>
    </w:p>
    <w:p>
      <w:pPr>
        <w:jc w:val="right"/>
        <w:spacing w:line="336" w:lineRule="auto"/>
      </w:pPr>
      <w:r>
        <w:rPr>
          <w:b/>
        </w:rPr>
        <w:t xml:space="preserve">Spese generali € 0,05276</w:t>
      </w:r>
    </w:p>
    <w:p>
      <w:pPr>
        <w:jc w:val="right"/>
        <w:spacing w:line="336" w:lineRule="auto"/>
      </w:pPr>
      <w:r>
        <w:rPr>
          <w:b/>
        </w:rPr>
        <w:t xml:space="preserve">Utili di impresa € 0,04045</w:t>
      </w:r>
    </w:p>
    <w:p>
      <w:pPr>
        <w:jc w:val="right"/>
        <w:spacing w:line="336" w:lineRule="auto"/>
      </w:pPr>
      <w:r>
        <w:rPr>
          <w:b/>
        </w:rPr>
        <w:t xml:space="preserve">Prezzo a kg: € 0,44493</w:t>
      </w:r>
    </w:p>
    <w:p>
      <w:pPr>
        <w:rPr>
          <w:sz w:val="10"/>
          <w:szCs w:val="10"/>
        </w:rPr>
      </w:pPr>
    </w:p>
    <w:p>
      <w:pPr>
        <w:rPr>
          <w:sz w:val="10"/>
          <w:szCs w:val="10"/>
        </w:rPr>
      </w:pPr>
    </w:p>
    <w:p>
      <w:pPr/>
      <w:r>
        <w:rPr>
          <w:b/>
        </w:rPr>
        <w:t xml:space="preserve">Codice regionale: TOS15_PR.P09.060.001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Miscela per encausto</w:t>
            </w:r>
          </w:p>
        </w:tc>
      </w:tr>
      <w:tr>
        <w:trPr/>
        <w:tc>
          <w:tcPr>
            <w:tcW w:w="1200" w:type="dxa"/>
          </w:tcPr>
          <w:p>
            <w:pPr/>
            <w:r>
              <w:rPr>
                <w:b/>
              </w:rPr>
              <w:t xml:space="preserve">Articolo:</w:t>
            </w:r>
          </w:p>
        </w:tc>
        <w:tc>
          <w:tcPr>
            <w:tcW w:w="7900" w:type="dxa"/>
          </w:tcPr>
          <w:p>
            <w:pPr/>
            <w:r>
              <w:rPr/>
              <w:t xml:space="preserve">001 - a base di grassello, polvere di marmo, olio speciale, colori minerali, ecc.</w:t>
            </w:r>
          </w:p>
        </w:tc>
      </w:tr>
    </w:tbl>
    <w:p>
      <w:pPr>
        <w:jc w:val="right"/>
      </w:pPr>
    </w:p>
    <w:p>
      <w:pPr>
        <w:jc w:val="right"/>
        <w:spacing w:line="336" w:lineRule="auto"/>
      </w:pPr>
      <w:r>
        <w:rPr>
          <w:b/>
        </w:rPr>
        <w:t xml:space="preserve">Prezzo senza S. G. e Util. a m³: € 290,90000</w:t>
      </w:r>
    </w:p>
    <w:p>
      <w:pPr>
        <w:jc w:val="right"/>
        <w:spacing w:line="336" w:lineRule="auto"/>
      </w:pPr>
      <w:r>
        <w:rPr>
          <w:b/>
        </w:rPr>
        <w:t xml:space="preserve">Spese generali € 43,63500</w:t>
      </w:r>
    </w:p>
    <w:p>
      <w:pPr>
        <w:jc w:val="right"/>
        <w:spacing w:line="336" w:lineRule="auto"/>
      </w:pPr>
      <w:r>
        <w:rPr>
          <w:b/>
        </w:rPr>
        <w:t xml:space="preserve">Utili di impresa € 33,45350</w:t>
      </w:r>
    </w:p>
    <w:p>
      <w:pPr>
        <w:jc w:val="right"/>
        <w:spacing w:line="336" w:lineRule="auto"/>
      </w:pPr>
      <w:r>
        <w:rPr>
          <w:b/>
        </w:rPr>
        <w:t xml:space="preserve">Prezzo a m³: € 367,98850</w:t>
      </w:r>
    </w:p>
    <w:p>
      <w:pPr>
        <w:rPr>
          <w:sz w:val="10"/>
          <w:szCs w:val="10"/>
        </w:rPr>
      </w:pPr>
    </w:p>
    <w:p>
      <w:pPr>
        <w:rPr>
          <w:sz w:val="10"/>
          <w:szCs w:val="10"/>
        </w:rPr>
      </w:pPr>
    </w:p>
    <w:p>
      <w:pPr/>
      <w:r>
        <w:rPr>
          <w:b/>
        </w:rPr>
        <w:t xml:space="preserve">Codice regionale: TOS15_PR.P09.061.001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Bentonite posata su pianali da 17,5 q.li ricoperti con cappuccio in polietilene ed avente caratteristiche di umidità pari a circa il 12%, residuo su setaccio da 100 mesh circa 1%, residuo trattenuto a umido dal setaccio da 200 mesh circa il 3%, limite di liquidità rispettivamente per la bentonite C13, C14 e C13/s del 450% per i primi due tipi e 600% per il terzo tipo, rendimento in fango a 15 ore di viscosità apparente 15 mc/t, caratteristiche della sospensione diluita in rapporto 1:10 in acqua: viscosità Marsh 1550/1000 corrispondente a 40", pannello dopo 30' a 7 atm uguale a 1,8 mm. Le caratteristiche della miscela costituita da acqua (p100), bentonite C14 (p8) e cemento pozzolanico 325 (p30) dovranno avere un rendimento volumetrico finale per decantazione pari al 96%. </w:t>
            </w:r>
          </w:p>
        </w:tc>
      </w:tr>
      <w:tr>
        <w:trPr/>
        <w:tc>
          <w:tcPr>
            <w:tcW w:w="1200" w:type="dxa"/>
          </w:tcPr>
          <w:p>
            <w:pPr/>
            <w:r>
              <w:rPr>
                <w:b/>
              </w:rPr>
              <w:t xml:space="preserve">Articolo:</w:t>
            </w:r>
          </w:p>
        </w:tc>
        <w:tc>
          <w:tcPr>
            <w:tcW w:w="7900" w:type="dxa"/>
          </w:tcPr>
          <w:p>
            <w:pPr/>
            <w:r>
              <w:rPr/>
              <w:t xml:space="preserve">001 - C14, confezionata in sacchi di carta da 50 kg/cadauno</w:t>
            </w:r>
          </w:p>
        </w:tc>
      </w:tr>
    </w:tbl>
    <w:p>
      <w:pPr>
        <w:jc w:val="right"/>
      </w:pPr>
    </w:p>
    <w:p>
      <w:pPr>
        <w:jc w:val="right"/>
        <w:spacing w:line="336" w:lineRule="auto"/>
      </w:pPr>
      <w:r>
        <w:rPr>
          <w:b/>
        </w:rPr>
        <w:t xml:space="preserve">Prezzo senza S. G. e Util. a kg: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kg: € 1,32825</w:t>
      </w:r>
    </w:p>
    <w:p>
      <w:pPr>
        <w:rPr>
          <w:sz w:val="10"/>
          <w:szCs w:val="10"/>
        </w:rPr>
      </w:pPr>
    </w:p>
    <w:p>
      <w:pPr>
        <w:rPr>
          <w:sz w:val="10"/>
          <w:szCs w:val="10"/>
        </w:rPr>
      </w:pPr>
    </w:p>
    <w:p>
      <w:pPr/>
      <w:r>
        <w:rPr>
          <w:b/>
        </w:rPr>
        <w:t xml:space="preserve">Codice regionale: TOS15_PR.P09.102.002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Conglomerato cementizio composto e confezionato in cantiere (piccole quantità) per magroni e fondazioni non armate</w:t>
            </w:r>
          </w:p>
        </w:tc>
      </w:tr>
      <w:tr>
        <w:trPr/>
        <w:tc>
          <w:tcPr>
            <w:tcW w:w="1200" w:type="dxa"/>
          </w:tcPr>
          <w:p>
            <w:pPr/>
            <w:r>
              <w:rPr>
                <w:b/>
              </w:rPr>
              <w:t xml:space="preserve">Articolo:</w:t>
            </w:r>
          </w:p>
        </w:tc>
        <w:tc>
          <w:tcPr>
            <w:tcW w:w="7900" w:type="dxa"/>
          </w:tcPr>
          <w:p>
            <w:pPr/>
            <w:r>
              <w:rPr/>
              <w:t xml:space="preserve">002 - classe di resistenza C12/15, consistenza plastica</w:t>
            </w:r>
          </w:p>
        </w:tc>
      </w:tr>
    </w:tbl>
    <w:p>
      <w:pPr>
        <w:jc w:val="right"/>
      </w:pPr>
    </w:p>
    <w:p>
      <w:pPr>
        <w:jc w:val="right"/>
        <w:spacing w:line="336" w:lineRule="auto"/>
      </w:pPr>
      <w:r>
        <w:rPr>
          <w:b/>
        </w:rPr>
        <w:t xml:space="preserve">Prezzo senza S. G. e Util. a m³: € 104,00196</w:t>
      </w:r>
    </w:p>
    <w:p>
      <w:pPr>
        <w:jc w:val="right"/>
        <w:spacing w:line="336" w:lineRule="auto"/>
      </w:pPr>
      <w:r>
        <w:rPr>
          <w:b/>
        </w:rPr>
        <w:t xml:space="preserve">Prezzo a m³: € 131,56248</w:t>
      </w:r>
    </w:p>
    <w:p>
      <w:pPr>
        <w:jc w:val="right"/>
        <w:spacing w:line="336" w:lineRule="auto"/>
      </w:pPr>
      <w:r>
        <w:rPr>
          <w:b/>
        </w:rPr>
        <w:t xml:space="preserve">Di cui oneri di sicurezza afferenti l'impresa € 0,31201 (2 %)</w:t>
      </w:r>
    </w:p>
    <w:p>
      <w:pPr>
        <w:jc w:val="right"/>
        <w:spacing w:line="336" w:lineRule="auto"/>
      </w:pPr>
      <w:r>
        <w:rPr>
          <w:b/>
        </w:rPr>
        <w:t xml:space="preserve">Manodopera € 61,61981</w:t>
      </w:r>
    </w:p>
    <w:p>
      <w:pPr>
        <w:jc w:val="right"/>
        <w:spacing w:line="336" w:lineRule="auto"/>
      </w:pPr>
      <w:r>
        <w:rPr>
          <w:b/>
        </w:rPr>
        <w:t xml:space="preserve">Incidenza manodopera 46,84 %</w:t>
      </w:r>
    </w:p>
    <w:p>
      <w:pPr>
        <w:rPr>
          <w:sz w:val="10"/>
          <w:szCs w:val="10"/>
        </w:rPr>
      </w:pPr>
    </w:p>
    <w:p>
      <w:pPr>
        <w:rPr>
          <w:sz w:val="10"/>
          <w:szCs w:val="10"/>
        </w:rPr>
      </w:pPr>
    </w:p>
    <w:p>
      <w:pPr/>
      <w:r>
        <w:rPr>
          <w:b/>
        </w:rPr>
        <w:t xml:space="preserve">Codice regionale: TOS15_PR.P09.103.001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001 - classe di resistenza C16/20, consistenza plastica</w:t>
            </w:r>
          </w:p>
        </w:tc>
      </w:tr>
    </w:tbl>
    <w:p>
      <w:pPr>
        <w:jc w:val="right"/>
      </w:pPr>
    </w:p>
    <w:p>
      <w:pPr>
        <w:jc w:val="right"/>
        <w:spacing w:line="336" w:lineRule="auto"/>
      </w:pPr>
      <w:r>
        <w:rPr>
          <w:b/>
        </w:rPr>
        <w:t xml:space="preserve">Prezzo senza S. G. e Util. a m³: € 105,36534</w:t>
      </w:r>
    </w:p>
    <w:p>
      <w:pPr>
        <w:jc w:val="right"/>
        <w:spacing w:line="336" w:lineRule="auto"/>
      </w:pPr>
      <w:r>
        <w:rPr>
          <w:b/>
        </w:rPr>
        <w:t xml:space="preserve">Prezzo a m³: € 133,28716</w:t>
      </w:r>
    </w:p>
    <w:p>
      <w:pPr>
        <w:jc w:val="right"/>
        <w:spacing w:line="336" w:lineRule="auto"/>
      </w:pPr>
      <w:r>
        <w:rPr>
          <w:b/>
        </w:rPr>
        <w:t xml:space="preserve">Di cui oneri di sicurezza afferenti l'impresa € 0,31610 (2 %)</w:t>
      </w:r>
    </w:p>
    <w:p>
      <w:pPr>
        <w:jc w:val="right"/>
        <w:spacing w:line="336" w:lineRule="auto"/>
      </w:pPr>
      <w:r>
        <w:rPr>
          <w:b/>
        </w:rPr>
        <w:t xml:space="preserve">Manodopera € 62,98319</w:t>
      </w:r>
    </w:p>
    <w:p>
      <w:pPr>
        <w:jc w:val="right"/>
        <w:spacing w:line="336" w:lineRule="auto"/>
      </w:pPr>
      <w:r>
        <w:rPr>
          <w:b/>
        </w:rPr>
        <w:t xml:space="preserve">Incidenza manodopera 47,25 %</w:t>
      </w:r>
    </w:p>
    <w:p>
      <w:pPr>
        <w:rPr>
          <w:sz w:val="10"/>
          <w:szCs w:val="10"/>
        </w:rPr>
      </w:pPr>
    </w:p>
    <w:p>
      <w:pPr>
        <w:rPr>
          <w:sz w:val="10"/>
          <w:szCs w:val="10"/>
        </w:rPr>
      </w:pPr>
    </w:p>
    <w:p>
      <w:pPr/>
      <w:r>
        <w:rPr>
          <w:b/>
        </w:rPr>
        <w:t xml:space="preserve">Codice regionale: TOS15_PR.P09.103.002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Conglomerato cementizio composto e confezionato in cantiere (piccole quantità) per fondazioni debolmente armate od opere in elevazione</w:t>
            </w:r>
          </w:p>
        </w:tc>
      </w:tr>
      <w:tr>
        <w:trPr/>
        <w:tc>
          <w:tcPr>
            <w:tcW w:w="1200" w:type="dxa"/>
          </w:tcPr>
          <w:p>
            <w:pPr/>
            <w:r>
              <w:rPr>
                <w:b/>
              </w:rPr>
              <w:t xml:space="preserve">Articolo:</w:t>
            </w:r>
          </w:p>
        </w:tc>
        <w:tc>
          <w:tcPr>
            <w:tcW w:w="7900" w:type="dxa"/>
          </w:tcPr>
          <w:p>
            <w:pPr/>
            <w:r>
              <w:rPr/>
              <w:t xml:space="preserve">002 - classe di resistenza C16/20, consistenza fluida</w:t>
            </w:r>
          </w:p>
        </w:tc>
      </w:tr>
    </w:tbl>
    <w:p>
      <w:pPr>
        <w:jc w:val="right"/>
      </w:pPr>
    </w:p>
    <w:p>
      <w:pPr>
        <w:jc w:val="right"/>
        <w:spacing w:line="336" w:lineRule="auto"/>
      </w:pPr>
      <w:r>
        <w:rPr>
          <w:b/>
        </w:rPr>
        <w:t xml:space="preserve">Prezzo senza S. G. e Util. a m³: € 108,79311</w:t>
      </w:r>
    </w:p>
    <w:p>
      <w:pPr>
        <w:jc w:val="right"/>
        <w:spacing w:line="336" w:lineRule="auto"/>
      </w:pPr>
      <w:r>
        <w:rPr>
          <w:b/>
        </w:rPr>
        <w:t xml:space="preserve">Prezzo a m³: € 137,62328</w:t>
      </w:r>
    </w:p>
    <w:p>
      <w:pPr>
        <w:jc w:val="right"/>
        <w:spacing w:line="336" w:lineRule="auto"/>
      </w:pPr>
      <w:r>
        <w:rPr>
          <w:b/>
        </w:rPr>
        <w:t xml:space="preserve">Di cui oneri di sicurezza afferenti l'impresa € 0,32638 (2 %)</w:t>
      </w:r>
    </w:p>
    <w:p>
      <w:pPr>
        <w:jc w:val="right"/>
        <w:spacing w:line="336" w:lineRule="auto"/>
      </w:pPr>
      <w:r>
        <w:rPr>
          <w:b/>
        </w:rPr>
        <w:t xml:space="preserve">Manodopera € 65,37954</w:t>
      </w:r>
    </w:p>
    <w:p>
      <w:pPr>
        <w:jc w:val="right"/>
        <w:spacing w:line="336" w:lineRule="auto"/>
      </w:pPr>
      <w:r>
        <w:rPr>
          <w:b/>
        </w:rPr>
        <w:t xml:space="preserve">Incidenza manodopera 47,51 %</w:t>
      </w:r>
    </w:p>
    <w:p>
      <w:pPr>
        <w:rPr>
          <w:sz w:val="10"/>
          <w:szCs w:val="10"/>
        </w:rPr>
      </w:pPr>
    </w:p>
    <w:p>
      <w:pPr>
        <w:rPr>
          <w:sz w:val="10"/>
          <w:szCs w:val="10"/>
        </w:rPr>
      </w:pPr>
    </w:p>
    <w:p>
      <w:pPr/>
      <w:r>
        <w:rPr>
          <w:b/>
        </w:rPr>
        <w:t xml:space="preserve">Codice regionale: TOS15_PR.P09.105.001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001 - classe di resistenza C20/25</w:t>
            </w:r>
          </w:p>
        </w:tc>
      </w:tr>
    </w:tbl>
    <w:p>
      <w:pPr>
        <w:jc w:val="right"/>
      </w:pPr>
    </w:p>
    <w:p>
      <w:pPr>
        <w:jc w:val="right"/>
        <w:spacing w:line="336" w:lineRule="auto"/>
      </w:pPr>
      <w:r>
        <w:rPr>
          <w:b/>
        </w:rPr>
        <w:t xml:space="preserve">Prezzo senza S. G. e Util. a m³: € 119,46118</w:t>
      </w:r>
    </w:p>
    <w:p>
      <w:pPr>
        <w:jc w:val="right"/>
        <w:spacing w:line="336" w:lineRule="auto"/>
      </w:pPr>
      <w:r>
        <w:rPr>
          <w:b/>
        </w:rPr>
        <w:t xml:space="preserve">Prezzo a m³: € 151,11839</w:t>
      </w:r>
    </w:p>
    <w:p>
      <w:pPr>
        <w:jc w:val="right"/>
        <w:spacing w:line="336" w:lineRule="auto"/>
      </w:pPr>
      <w:r>
        <w:rPr>
          <w:b/>
        </w:rPr>
        <w:t xml:space="preserve">Di cui oneri di sicurezza afferenti l'impresa € 0,35838 (2 %)</w:t>
      </w:r>
    </w:p>
    <w:p>
      <w:pPr>
        <w:jc w:val="right"/>
        <w:spacing w:line="336" w:lineRule="auto"/>
      </w:pPr>
      <w:r>
        <w:rPr>
          <w:b/>
        </w:rPr>
        <w:t xml:space="preserve">Manodopera € 72,44396</w:t>
      </w:r>
    </w:p>
    <w:p>
      <w:pPr>
        <w:jc w:val="right"/>
        <w:spacing w:line="336" w:lineRule="auto"/>
      </w:pPr>
      <w:r>
        <w:rPr>
          <w:b/>
        </w:rPr>
        <w:t xml:space="preserve">Incidenza manodopera 47,94 %</w:t>
      </w:r>
    </w:p>
    <w:p>
      <w:pPr>
        <w:rPr>
          <w:sz w:val="10"/>
          <w:szCs w:val="10"/>
        </w:rPr>
      </w:pPr>
    </w:p>
    <w:p>
      <w:pPr>
        <w:rPr>
          <w:sz w:val="10"/>
          <w:szCs w:val="10"/>
        </w:rPr>
      </w:pPr>
    </w:p>
    <w:p>
      <w:pPr/>
      <w:r>
        <w:rPr>
          <w:b/>
        </w:rPr>
        <w:t xml:space="preserve">Codice regionale: TOS15_PR.P09.105.002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Conglomerato cementizio composto e confezionato in cantiere (piccole quantità) per plinti, platee, fondazioni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€ 127,79500</w:t>
      </w:r>
    </w:p>
    <w:p>
      <w:pPr>
        <w:jc w:val="right"/>
        <w:spacing w:line="336" w:lineRule="auto"/>
      </w:pPr>
      <w:r>
        <w:rPr>
          <w:b/>
        </w:rPr>
        <w:t xml:space="preserve">Prezzo a m³: € 161,66067</w:t>
      </w:r>
    </w:p>
    <w:p>
      <w:pPr>
        <w:jc w:val="right"/>
        <w:spacing w:line="336" w:lineRule="auto"/>
      </w:pPr>
      <w:r>
        <w:rPr>
          <w:b/>
        </w:rPr>
        <w:t xml:space="preserve">Di cui oneri di sicurezza afferenti l'impresa € 0,38338 (2 %)</w:t>
      </w:r>
    </w:p>
    <w:p>
      <w:pPr>
        <w:jc w:val="right"/>
        <w:spacing w:line="336" w:lineRule="auto"/>
      </w:pPr>
      <w:r>
        <w:rPr>
          <w:b/>
        </w:rPr>
        <w:t xml:space="preserve">Manodopera € 76,14273</w:t>
      </w:r>
    </w:p>
    <w:p>
      <w:pPr>
        <w:jc w:val="right"/>
        <w:spacing w:line="336" w:lineRule="auto"/>
      </w:pPr>
      <w:r>
        <w:rPr>
          <w:b/>
        </w:rPr>
        <w:t xml:space="preserve">Incidenza manodopera 47,1 %</w:t>
      </w:r>
    </w:p>
    <w:p>
      <w:pPr>
        <w:rPr>
          <w:sz w:val="10"/>
          <w:szCs w:val="10"/>
        </w:rPr>
      </w:pPr>
    </w:p>
    <w:p>
      <w:pPr>
        <w:rPr>
          <w:sz w:val="10"/>
          <w:szCs w:val="10"/>
        </w:rPr>
      </w:pPr>
    </w:p>
    <w:p>
      <w:pPr/>
      <w:r>
        <w:rPr>
          <w:b/>
        </w:rPr>
        <w:t xml:space="preserve">Codice regionale: TOS15_PR.P09.106.002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Conglomerato cementizio composto e confezionato in cantiere (piccole quantità) per travi, pilastri, solette, muri di sostegno e simili</w:t>
            </w:r>
          </w:p>
        </w:tc>
      </w:tr>
      <w:tr>
        <w:trPr/>
        <w:tc>
          <w:tcPr>
            <w:tcW w:w="1200" w:type="dxa"/>
          </w:tcPr>
          <w:p>
            <w:pPr/>
            <w:r>
              <w:rPr>
                <w:b/>
              </w:rPr>
              <w:t xml:space="preserve">Articolo:</w:t>
            </w:r>
          </w:p>
        </w:tc>
        <w:tc>
          <w:tcPr>
            <w:tcW w:w="7900" w:type="dxa"/>
          </w:tcPr>
          <w:p>
            <w:pPr/>
            <w:r>
              <w:rPr/>
              <w:t xml:space="preserve">002 - classe di resistenza C25/30</w:t>
            </w:r>
          </w:p>
        </w:tc>
      </w:tr>
    </w:tbl>
    <w:p>
      <w:pPr>
        <w:jc w:val="right"/>
      </w:pPr>
    </w:p>
    <w:p>
      <w:pPr>
        <w:jc w:val="right"/>
        <w:spacing w:line="336" w:lineRule="auto"/>
      </w:pPr>
      <w:r>
        <w:rPr>
          <w:b/>
        </w:rPr>
        <w:t xml:space="preserve">Prezzo senza S. G. e Util. a m³: € 130,88971</w:t>
      </w:r>
    </w:p>
    <w:p>
      <w:pPr>
        <w:jc w:val="right"/>
        <w:spacing w:line="336" w:lineRule="auto"/>
      </w:pPr>
      <w:r>
        <w:rPr>
          <w:b/>
        </w:rPr>
        <w:t xml:space="preserve">Prezzo a m³: € 165,57548</w:t>
      </w:r>
    </w:p>
    <w:p>
      <w:pPr>
        <w:jc w:val="right"/>
        <w:spacing w:line="336" w:lineRule="auto"/>
      </w:pPr>
      <w:r>
        <w:rPr>
          <w:b/>
        </w:rPr>
        <w:t xml:space="preserve">Di cui oneri di sicurezza afferenti l'impresa € 0,39267 (2 %)</w:t>
      </w:r>
    </w:p>
    <w:p>
      <w:pPr>
        <w:jc w:val="right"/>
        <w:spacing w:line="336" w:lineRule="auto"/>
      </w:pPr>
      <w:r>
        <w:rPr>
          <w:b/>
        </w:rPr>
        <w:t xml:space="preserve">Manodopera € 79,23744</w:t>
      </w:r>
    </w:p>
    <w:p>
      <w:pPr>
        <w:jc w:val="right"/>
        <w:spacing w:line="336" w:lineRule="auto"/>
      </w:pPr>
      <w:r>
        <w:rPr>
          <w:b/>
        </w:rPr>
        <w:t xml:space="preserve">Incidenza manodopera 47,86 %</w:t>
      </w:r>
    </w:p>
    <w:p>
      <w:pPr>
        <w:rPr>
          <w:sz w:val="10"/>
          <w:szCs w:val="10"/>
        </w:rPr>
      </w:pPr>
    </w:p>
    <w:p>
      <w:pPr>
        <w:rPr>
          <w:sz w:val="10"/>
          <w:szCs w:val="10"/>
        </w:rPr>
      </w:pPr>
    </w:p>
    <w:p>
      <w:pPr>
        <w:sectPr>
          <w:headerReference w:type="default" r:id="rId245"/>
          <w:footerReference w:type="default" r:id="rId24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TOS15_PR.P10</w:t>
      </w:r>
    </w:p>
    <w:tbl>
      <w:tblGrid>
        <w:gridCol w:w="1200" w:type="dxa"/>
        <w:gridCol w:w="7900" w:type="dxa"/>
      </w:tblGrid>
      <w:tr>
        <w:trPr/>
        <w:tc>
          <w:tcPr>
            <w:tcW w:w="1200" w:type="dxa"/>
          </w:tcPr>
          <w:p>
            <w:pPr/>
            <w:r>
              <w:rPr/>
              <w:t xml:space="preserve">Capitolo: </w:t>
            </w:r>
          </w:p>
        </w:tc>
        <w:tc>
          <w:tcPr>
            <w:tcW w:w="7900" w:type="dxa"/>
          </w:tcPr>
          <w:p>
            <w:pPr/>
            <w:r>
              <w:rPr/>
              <w:t xml:space="preserve">CALCESTRUZZO: a prestazione garantita, in accordo alla UNI EN 206-1:2006 e UNI 11104:2004, conforme alle Norme Tecniche per le Costruzioni di cui al D.M. 14/01/2008. Il calcestruzzo dovrà essere prodotto in impianto dotato di un Sistema di Controllo della Produzione, effettuata in accordo a quanto contenuto nelle Linee Guida sul Calcestruzzo Preconfezionato (2003). Il calcestruzzo realizzato in cantiere va prodotto in regime di controllo qualità per garantire il rispetto delle prescrizioni di progetto. Il costruttore prima dell'inizio dell'opera deve effettuare idonee prove preliminari di studio per ciascuna miscela omogenea di calcestruzzo da utilizzare.</w:t>
            </w:r>
          </w:p>
        </w:tc>
      </w:tr>
    </w:tbl>
    <w:p>
      <w:pPr>
        <w:rPr>
          <w:sz w:val="10"/>
          <w:szCs w:val="10"/>
        </w:rPr>
      </w:pPr>
    </w:p>
    <w:p>
      <w:pPr/>
      <w:r>
        <w:rPr>
          <w:b/>
        </w:rPr>
        <w:t xml:space="preserve">Codice regionale: TOS15_PR.P10.004.003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m³: € 78,43000</w:t>
      </w:r>
    </w:p>
    <w:p>
      <w:pPr>
        <w:rPr>
          <w:sz w:val="10"/>
          <w:szCs w:val="10"/>
        </w:rPr>
      </w:pPr>
    </w:p>
    <w:p>
      <w:pPr>
        <w:rPr>
          <w:sz w:val="10"/>
          <w:szCs w:val="10"/>
        </w:rPr>
      </w:pPr>
    </w:p>
    <w:p>
      <w:pPr/>
      <w:r>
        <w:rPr>
          <w:b/>
        </w:rPr>
        <w:t xml:space="preserve">Codice regionale: TOS15_PR.P10.004.005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Calcestruzzo preconfezionato ordinario con resistenza caratteristica C8/10,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m³: € 82,22500</w:t>
      </w:r>
    </w:p>
    <w:p>
      <w:pPr>
        <w:rPr>
          <w:sz w:val="10"/>
          <w:szCs w:val="10"/>
        </w:rPr>
      </w:pPr>
    </w:p>
    <w:p>
      <w:pPr>
        <w:rPr>
          <w:sz w:val="10"/>
          <w:szCs w:val="10"/>
        </w:rPr>
      </w:pPr>
    </w:p>
    <w:p>
      <w:pPr/>
      <w:r>
        <w:rPr>
          <w:b/>
        </w:rPr>
        <w:t xml:space="preserve">Codice regionale: TOS15_PR.P10.005.003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m³: € 83,49000</w:t>
      </w:r>
    </w:p>
    <w:p>
      <w:pPr>
        <w:rPr>
          <w:sz w:val="10"/>
          <w:szCs w:val="10"/>
        </w:rPr>
      </w:pPr>
    </w:p>
    <w:p>
      <w:pPr>
        <w:rPr>
          <w:sz w:val="10"/>
          <w:szCs w:val="10"/>
        </w:rPr>
      </w:pPr>
    </w:p>
    <w:p>
      <w:pPr/>
      <w:r>
        <w:rPr>
          <w:b/>
        </w:rPr>
        <w:t xml:space="preserve">Codice regionale: TOS15_PR.P10.005.005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Calcestruzzo preconfezionato ordinario con resistenza caratteristica C12/15,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m³: € 87,28500</w:t>
      </w:r>
    </w:p>
    <w:p>
      <w:pPr>
        <w:rPr>
          <w:sz w:val="10"/>
          <w:szCs w:val="10"/>
        </w:rPr>
      </w:pPr>
    </w:p>
    <w:p>
      <w:pPr>
        <w:rPr>
          <w:sz w:val="10"/>
          <w:szCs w:val="10"/>
        </w:rPr>
      </w:pPr>
    </w:p>
    <w:p>
      <w:pPr/>
      <w:r>
        <w:rPr>
          <w:b/>
        </w:rPr>
        <w:t xml:space="preserve">Codice regionale: TOS15_PR.P10.006.003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€ 69,75000</w:t>
      </w:r>
    </w:p>
    <w:p>
      <w:pPr>
        <w:jc w:val="right"/>
        <w:spacing w:line="336" w:lineRule="auto"/>
      </w:pPr>
      <w:r>
        <w:rPr>
          <w:b/>
        </w:rPr>
        <w:t xml:space="preserve">Spese generali € 10,46250</w:t>
      </w:r>
    </w:p>
    <w:p>
      <w:pPr>
        <w:jc w:val="right"/>
        <w:spacing w:line="336" w:lineRule="auto"/>
      </w:pPr>
      <w:r>
        <w:rPr>
          <w:b/>
        </w:rPr>
        <w:t xml:space="preserve">Utili di impresa € 8,02125</w:t>
      </w:r>
    </w:p>
    <w:p>
      <w:pPr>
        <w:jc w:val="right"/>
        <w:spacing w:line="336" w:lineRule="auto"/>
      </w:pPr>
      <w:r>
        <w:rPr>
          <w:b/>
        </w:rPr>
        <w:t xml:space="preserve">Prezzo a m³: € 88,23375</w:t>
      </w:r>
    </w:p>
    <w:p>
      <w:pPr>
        <w:rPr>
          <w:sz w:val="10"/>
          <w:szCs w:val="10"/>
        </w:rPr>
      </w:pPr>
    </w:p>
    <w:p>
      <w:pPr>
        <w:rPr>
          <w:sz w:val="10"/>
          <w:szCs w:val="10"/>
        </w:rPr>
      </w:pPr>
    </w:p>
    <w:p>
      <w:pPr/>
      <w:r>
        <w:rPr>
          <w:b/>
        </w:rPr>
        <w:t xml:space="preserve">Codice regionale: TOS15_PR.P10.006.004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m³: € 88,55000</w:t>
      </w:r>
    </w:p>
    <w:p>
      <w:pPr>
        <w:rPr>
          <w:sz w:val="10"/>
          <w:szCs w:val="10"/>
        </w:rPr>
      </w:pPr>
    </w:p>
    <w:p>
      <w:pPr>
        <w:rPr>
          <w:sz w:val="10"/>
          <w:szCs w:val="10"/>
        </w:rPr>
      </w:pPr>
    </w:p>
    <w:p>
      <w:pPr/>
      <w:r>
        <w:rPr>
          <w:b/>
        </w:rPr>
        <w:t xml:space="preserve">Codice regionale: TOS15_PR.P10.006.005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Calcestruzzo preconfezionato ordinario con resistenza caratteristica C16/20,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m³: € 92,34500</w:t>
      </w:r>
    </w:p>
    <w:p>
      <w:pPr>
        <w:rPr>
          <w:sz w:val="10"/>
          <w:szCs w:val="10"/>
        </w:rPr>
      </w:pPr>
    </w:p>
    <w:p>
      <w:pPr>
        <w:rPr>
          <w:sz w:val="10"/>
          <w:szCs w:val="10"/>
        </w:rPr>
      </w:pPr>
    </w:p>
    <w:p>
      <w:pPr/>
      <w:r>
        <w:rPr>
          <w:b/>
        </w:rPr>
        <w:t xml:space="preserve">Codice regionale: TOS15_PR.P10.007.003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003 - consistenza S3</w:t>
            </w:r>
          </w:p>
        </w:tc>
      </w:tr>
    </w:tbl>
    <w:p>
      <w:pPr>
        <w:jc w:val="right"/>
      </w:pPr>
    </w:p>
    <w:p>
      <w:pPr>
        <w:jc w:val="right"/>
        <w:spacing w:line="336" w:lineRule="auto"/>
      </w:pPr>
      <w:r>
        <w:rPr>
          <w:b/>
        </w:rPr>
        <w:t xml:space="preserve">Prezzo senza S. G. e Util. a m³: € 71,55000</w:t>
      </w:r>
    </w:p>
    <w:p>
      <w:pPr>
        <w:jc w:val="right"/>
        <w:spacing w:line="336" w:lineRule="auto"/>
      </w:pPr>
      <w:r>
        <w:rPr>
          <w:b/>
        </w:rPr>
        <w:t xml:space="preserve">Spese generali € 10,73250</w:t>
      </w:r>
    </w:p>
    <w:p>
      <w:pPr>
        <w:jc w:val="right"/>
        <w:spacing w:line="336" w:lineRule="auto"/>
      </w:pPr>
      <w:r>
        <w:rPr>
          <w:b/>
        </w:rPr>
        <w:t xml:space="preserve">Utili di impresa € 8,22825</w:t>
      </w:r>
    </w:p>
    <w:p>
      <w:pPr>
        <w:jc w:val="right"/>
        <w:spacing w:line="336" w:lineRule="auto"/>
      </w:pPr>
      <w:r>
        <w:rPr>
          <w:b/>
        </w:rPr>
        <w:t xml:space="preserve">Prezzo a m³: € 90,51075</w:t>
      </w:r>
    </w:p>
    <w:p>
      <w:pPr>
        <w:rPr>
          <w:sz w:val="10"/>
          <w:szCs w:val="10"/>
        </w:rPr>
      </w:pPr>
    </w:p>
    <w:p>
      <w:pPr>
        <w:rPr>
          <w:sz w:val="10"/>
          <w:szCs w:val="10"/>
        </w:rPr>
      </w:pPr>
    </w:p>
    <w:p>
      <w:pPr/>
      <w:r>
        <w:rPr>
          <w:b/>
        </w:rPr>
        <w:t xml:space="preserve">Codice regionale: TOS15_PR.P10.007.004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004 - consistenza S4</w:t>
            </w:r>
          </w:p>
        </w:tc>
      </w:tr>
    </w:tbl>
    <w:p>
      <w:pPr>
        <w:jc w:val="right"/>
      </w:pPr>
    </w:p>
    <w:p>
      <w:pPr>
        <w:jc w:val="right"/>
        <w:spacing w:line="336" w:lineRule="auto"/>
      </w:pPr>
      <w:r>
        <w:rPr>
          <w:b/>
        </w:rPr>
        <w:t xml:space="preserve">Prezzo senza S. G. e Util. a m³: € 71,45000</w:t>
      </w:r>
    </w:p>
    <w:p>
      <w:pPr>
        <w:jc w:val="right"/>
        <w:spacing w:line="336" w:lineRule="auto"/>
      </w:pPr>
      <w:r>
        <w:rPr>
          <w:b/>
        </w:rPr>
        <w:t xml:space="preserve">Spese generali € 10,71750</w:t>
      </w:r>
    </w:p>
    <w:p>
      <w:pPr>
        <w:jc w:val="right"/>
        <w:spacing w:line="336" w:lineRule="auto"/>
      </w:pPr>
      <w:r>
        <w:rPr>
          <w:b/>
        </w:rPr>
        <w:t xml:space="preserve">Utili di impresa € 8,21675</w:t>
      </w:r>
    </w:p>
    <w:p>
      <w:pPr>
        <w:jc w:val="right"/>
        <w:spacing w:line="336" w:lineRule="auto"/>
      </w:pPr>
      <w:r>
        <w:rPr>
          <w:b/>
        </w:rPr>
        <w:t xml:space="preserve">Prezzo a m³: € 90,38425</w:t>
      </w:r>
    </w:p>
    <w:p>
      <w:pPr>
        <w:rPr>
          <w:sz w:val="10"/>
          <w:szCs w:val="10"/>
        </w:rPr>
      </w:pPr>
    </w:p>
    <w:p>
      <w:pPr>
        <w:rPr>
          <w:sz w:val="10"/>
          <w:szCs w:val="10"/>
        </w:rPr>
      </w:pPr>
    </w:p>
    <w:p>
      <w:pPr/>
      <w:r>
        <w:rPr>
          <w:b/>
        </w:rPr>
        <w:t xml:space="preserve">Codice regionale: TOS15_PR.P10.007.005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Calcestruzzo preconfezionato ordinario con resistenza caratteristica C20/25, aggregato Dmax 32 mm</w:t>
            </w:r>
          </w:p>
        </w:tc>
      </w:tr>
      <w:tr>
        <w:trPr/>
        <w:tc>
          <w:tcPr>
            <w:tcW w:w="1200" w:type="dxa"/>
          </w:tcPr>
          <w:p>
            <w:pPr/>
            <w:r>
              <w:rPr>
                <w:b/>
              </w:rPr>
              <w:t xml:space="preserve">Articolo:</w:t>
            </w:r>
          </w:p>
        </w:tc>
        <w:tc>
          <w:tcPr>
            <w:tcW w:w="7900" w:type="dxa"/>
          </w:tcPr>
          <w:p>
            <w:pPr/>
            <w:r>
              <w:rPr/>
              <w:t xml:space="preserve">005 - consistenza S5</w:t>
            </w:r>
          </w:p>
        </w:tc>
      </w:tr>
    </w:tbl>
    <w:p>
      <w:pPr>
        <w:jc w:val="right"/>
      </w:pPr>
    </w:p>
    <w:p>
      <w:pPr>
        <w:jc w:val="right"/>
        <w:spacing w:line="336" w:lineRule="auto"/>
      </w:pPr>
      <w:r>
        <w:rPr>
          <w:b/>
        </w:rPr>
        <w:t xml:space="preserve">Prezzo senza S. G. e Util. a m³: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m³: € 96,14000</w:t>
      </w:r>
    </w:p>
    <w:p>
      <w:pPr>
        <w:rPr>
          <w:sz w:val="10"/>
          <w:szCs w:val="10"/>
        </w:rPr>
      </w:pPr>
    </w:p>
    <w:p>
      <w:pPr>
        <w:rPr>
          <w:sz w:val="10"/>
          <w:szCs w:val="10"/>
        </w:rPr>
      </w:pPr>
    </w:p>
    <w:p>
      <w:pPr/>
      <w:r>
        <w:rPr>
          <w:b/>
        </w:rPr>
        <w:t xml:space="preserve">Codice regionale: TOS15_PR.P10.008.113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€ 76,30000</w:t>
      </w:r>
    </w:p>
    <w:p>
      <w:pPr>
        <w:jc w:val="right"/>
        <w:spacing w:line="336" w:lineRule="auto"/>
      </w:pPr>
      <w:r>
        <w:rPr>
          <w:b/>
        </w:rPr>
        <w:t xml:space="preserve">Spese generali € 11,44500</w:t>
      </w:r>
    </w:p>
    <w:p>
      <w:pPr>
        <w:jc w:val="right"/>
        <w:spacing w:line="336" w:lineRule="auto"/>
      </w:pPr>
      <w:r>
        <w:rPr>
          <w:b/>
        </w:rPr>
        <w:t xml:space="preserve">Utili di impresa € 8,77450</w:t>
      </w:r>
    </w:p>
    <w:p>
      <w:pPr>
        <w:jc w:val="right"/>
        <w:spacing w:line="336" w:lineRule="auto"/>
      </w:pPr>
      <w:r>
        <w:rPr>
          <w:b/>
        </w:rPr>
        <w:t xml:space="preserve">Prezzo a m³: € 96,51950</w:t>
      </w:r>
    </w:p>
    <w:p>
      <w:pPr>
        <w:rPr>
          <w:sz w:val="10"/>
          <w:szCs w:val="10"/>
        </w:rPr>
      </w:pPr>
    </w:p>
    <w:p>
      <w:pPr>
        <w:rPr>
          <w:sz w:val="10"/>
          <w:szCs w:val="10"/>
        </w:rPr>
      </w:pPr>
    </w:p>
    <w:p>
      <w:pPr/>
      <w:r>
        <w:rPr>
          <w:b/>
        </w:rPr>
        <w:t xml:space="preserve">Codice regionale: TOS15_PR.P10.008.115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m³: € 96,20325</w:t>
      </w:r>
    </w:p>
    <w:p>
      <w:pPr>
        <w:rPr>
          <w:sz w:val="10"/>
          <w:szCs w:val="10"/>
        </w:rPr>
      </w:pPr>
    </w:p>
    <w:p>
      <w:pPr>
        <w:rPr>
          <w:sz w:val="10"/>
          <w:szCs w:val="10"/>
        </w:rPr>
      </w:pPr>
    </w:p>
    <w:p>
      <w:pPr/>
      <w:r>
        <w:rPr>
          <w:b/>
        </w:rPr>
        <w:t xml:space="preserve">Codice regionale: TOS15_PR.P10.008.124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€ 75,98000</w:t>
      </w:r>
    </w:p>
    <w:p>
      <w:pPr>
        <w:jc w:val="right"/>
        <w:spacing w:line="336" w:lineRule="auto"/>
      </w:pPr>
      <w:r>
        <w:rPr>
          <w:b/>
        </w:rPr>
        <w:t xml:space="preserve">Spese generali € 11,39700</w:t>
      </w:r>
    </w:p>
    <w:p>
      <w:pPr>
        <w:jc w:val="right"/>
        <w:spacing w:line="336" w:lineRule="auto"/>
      </w:pPr>
      <w:r>
        <w:rPr>
          <w:b/>
        </w:rPr>
        <w:t xml:space="preserve">Utili di impresa € 8,73770</w:t>
      </w:r>
    </w:p>
    <w:p>
      <w:pPr>
        <w:jc w:val="right"/>
        <w:spacing w:line="336" w:lineRule="auto"/>
      </w:pPr>
      <w:r>
        <w:rPr>
          <w:b/>
        </w:rPr>
        <w:t xml:space="preserve">Prezzo a m³: € 96,11470</w:t>
      </w:r>
    </w:p>
    <w:p>
      <w:pPr>
        <w:rPr>
          <w:sz w:val="10"/>
          <w:szCs w:val="10"/>
        </w:rPr>
      </w:pPr>
    </w:p>
    <w:p>
      <w:pPr>
        <w:rPr>
          <w:sz w:val="10"/>
          <w:szCs w:val="10"/>
        </w:rPr>
      </w:pPr>
    </w:p>
    <w:p>
      <w:pPr/>
      <w:r>
        <w:rPr>
          <w:b/>
        </w:rPr>
        <w:t xml:space="preserve">Codice regionale: TOS15_PR.P10.008.125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€ 81,90000</w:t>
      </w:r>
    </w:p>
    <w:p>
      <w:pPr>
        <w:jc w:val="right"/>
        <w:spacing w:line="336" w:lineRule="auto"/>
      </w:pPr>
      <w:r>
        <w:rPr>
          <w:b/>
        </w:rPr>
        <w:t xml:space="preserve">Spese generali € 12,28500</w:t>
      </w:r>
    </w:p>
    <w:p>
      <w:pPr>
        <w:jc w:val="right"/>
        <w:spacing w:line="336" w:lineRule="auto"/>
      </w:pPr>
      <w:r>
        <w:rPr>
          <w:b/>
        </w:rPr>
        <w:t xml:space="preserve">Utili di impresa € 9,41850</w:t>
      </w:r>
    </w:p>
    <w:p>
      <w:pPr>
        <w:jc w:val="right"/>
        <w:spacing w:line="336" w:lineRule="auto"/>
      </w:pPr>
      <w:r>
        <w:rPr>
          <w:b/>
        </w:rPr>
        <w:t xml:space="preserve">Prezzo a m³: € 103,60350</w:t>
      </w:r>
    </w:p>
    <w:p>
      <w:pPr>
        <w:rPr>
          <w:sz w:val="10"/>
          <w:szCs w:val="10"/>
        </w:rPr>
      </w:pPr>
    </w:p>
    <w:p>
      <w:pPr>
        <w:rPr>
          <w:sz w:val="10"/>
          <w:szCs w:val="10"/>
        </w:rPr>
      </w:pPr>
    </w:p>
    <w:p>
      <w:pPr/>
      <w:r>
        <w:rPr>
          <w:b/>
        </w:rPr>
        <w:t xml:space="preserve">Codice regionale: TOS15_PR.P10.008.423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€ 87,30000</w:t>
      </w:r>
    </w:p>
    <w:p>
      <w:pPr>
        <w:jc w:val="right"/>
        <w:spacing w:line="336" w:lineRule="auto"/>
      </w:pPr>
      <w:r>
        <w:rPr>
          <w:b/>
        </w:rPr>
        <w:t xml:space="preserve">Spese generali € 13,09500</w:t>
      </w:r>
    </w:p>
    <w:p>
      <w:pPr>
        <w:jc w:val="right"/>
        <w:spacing w:line="336" w:lineRule="auto"/>
      </w:pPr>
      <w:r>
        <w:rPr>
          <w:b/>
        </w:rPr>
        <w:t xml:space="preserve">Utili di impresa € 10,03950</w:t>
      </w:r>
    </w:p>
    <w:p>
      <w:pPr>
        <w:jc w:val="right"/>
        <w:spacing w:line="336" w:lineRule="auto"/>
      </w:pPr>
      <w:r>
        <w:rPr>
          <w:b/>
        </w:rPr>
        <w:t xml:space="preserve">Prezzo a m³: € 110,43450</w:t>
      </w:r>
    </w:p>
    <w:p>
      <w:pPr>
        <w:rPr>
          <w:sz w:val="10"/>
          <w:szCs w:val="10"/>
        </w:rPr>
      </w:pPr>
    </w:p>
    <w:p>
      <w:pPr>
        <w:rPr>
          <w:sz w:val="10"/>
          <w:szCs w:val="10"/>
        </w:rPr>
      </w:pPr>
    </w:p>
    <w:p>
      <w:pPr/>
      <w:r>
        <w:rPr>
          <w:b/>
        </w:rPr>
        <w:t xml:space="preserve">Codice regionale: TOS15_PR.P10.008.424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€ 84,50000</w:t>
      </w:r>
    </w:p>
    <w:p>
      <w:pPr>
        <w:jc w:val="right"/>
        <w:spacing w:line="336" w:lineRule="auto"/>
      </w:pPr>
      <w:r>
        <w:rPr>
          <w:b/>
        </w:rPr>
        <w:t xml:space="preserve">Spese generali € 12,67500</w:t>
      </w:r>
    </w:p>
    <w:p>
      <w:pPr>
        <w:jc w:val="right"/>
        <w:spacing w:line="336" w:lineRule="auto"/>
      </w:pPr>
      <w:r>
        <w:rPr>
          <w:b/>
        </w:rPr>
        <w:t xml:space="preserve">Utili di impresa € 9,71750</w:t>
      </w:r>
    </w:p>
    <w:p>
      <w:pPr>
        <w:jc w:val="right"/>
        <w:spacing w:line="336" w:lineRule="auto"/>
      </w:pPr>
      <w:r>
        <w:rPr>
          <w:b/>
        </w:rPr>
        <w:t xml:space="preserve">Prezzo a m³: € 106,89250</w:t>
      </w:r>
    </w:p>
    <w:p>
      <w:pPr>
        <w:rPr>
          <w:sz w:val="10"/>
          <w:szCs w:val="10"/>
        </w:rPr>
      </w:pPr>
    </w:p>
    <w:p>
      <w:pPr>
        <w:rPr>
          <w:sz w:val="10"/>
          <w:szCs w:val="10"/>
        </w:rPr>
      </w:pPr>
    </w:p>
    <w:p>
      <w:pPr/>
      <w:r>
        <w:rPr>
          <w:b/>
        </w:rPr>
        <w:t xml:space="preserve">Codice regionale: TOS15_PR.P10.008.425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€ 93,15000</w:t>
      </w:r>
    </w:p>
    <w:p>
      <w:pPr>
        <w:jc w:val="right"/>
        <w:spacing w:line="336" w:lineRule="auto"/>
      </w:pPr>
      <w:r>
        <w:rPr>
          <w:b/>
        </w:rPr>
        <w:t xml:space="preserve">Spese generali € 13,97250</w:t>
      </w:r>
    </w:p>
    <w:p>
      <w:pPr>
        <w:jc w:val="right"/>
        <w:spacing w:line="336" w:lineRule="auto"/>
      </w:pPr>
      <w:r>
        <w:rPr>
          <w:b/>
        </w:rPr>
        <w:t xml:space="preserve">Utili di impresa € 10,71225</w:t>
      </w:r>
    </w:p>
    <w:p>
      <w:pPr>
        <w:jc w:val="right"/>
        <w:spacing w:line="336" w:lineRule="auto"/>
      </w:pPr>
      <w:r>
        <w:rPr>
          <w:b/>
        </w:rPr>
        <w:t xml:space="preserve">Prezzo a m³: € 117,83475</w:t>
      </w:r>
    </w:p>
    <w:p>
      <w:pPr>
        <w:rPr>
          <w:sz w:val="10"/>
          <w:szCs w:val="10"/>
        </w:rPr>
      </w:pPr>
    </w:p>
    <w:p>
      <w:pPr>
        <w:rPr>
          <w:sz w:val="10"/>
          <w:szCs w:val="10"/>
        </w:rPr>
      </w:pPr>
    </w:p>
    <w:p>
      <w:pPr/>
      <w:r>
        <w:rPr>
          <w:b/>
        </w:rPr>
        <w:t xml:space="preserve">Codice regionale: TOS15_PR.P10.008.433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TOS15_PR.P10.008.434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€ 94,30000</w:t>
      </w:r>
    </w:p>
    <w:p>
      <w:pPr>
        <w:jc w:val="right"/>
        <w:spacing w:line="336" w:lineRule="auto"/>
      </w:pPr>
      <w:r>
        <w:rPr>
          <w:b/>
        </w:rPr>
        <w:t xml:space="preserve">Spese generali € 14,14500</w:t>
      </w:r>
    </w:p>
    <w:p>
      <w:pPr>
        <w:jc w:val="right"/>
        <w:spacing w:line="336" w:lineRule="auto"/>
      </w:pPr>
      <w:r>
        <w:rPr>
          <w:b/>
        </w:rPr>
        <w:t xml:space="preserve">Utili di impresa € 10,84450</w:t>
      </w:r>
    </w:p>
    <w:p>
      <w:pPr>
        <w:jc w:val="right"/>
        <w:spacing w:line="336" w:lineRule="auto"/>
      </w:pPr>
      <w:r>
        <w:rPr>
          <w:b/>
        </w:rPr>
        <w:t xml:space="preserve">Prezzo a m³: € 119,28950</w:t>
      </w:r>
    </w:p>
    <w:p>
      <w:pPr>
        <w:rPr>
          <w:sz w:val="10"/>
          <w:szCs w:val="10"/>
        </w:rPr>
      </w:pPr>
    </w:p>
    <w:p>
      <w:pPr>
        <w:rPr>
          <w:sz w:val="10"/>
          <w:szCs w:val="10"/>
        </w:rPr>
      </w:pPr>
    </w:p>
    <w:p>
      <w:pPr/>
      <w:r>
        <w:rPr>
          <w:b/>
        </w:rPr>
        <w:t xml:space="preserve">Codice regionale: TOS15_PR.P10.008.435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Calcestruzzo preconfezionato ordinario con resistenza caratteristica C25/30,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TOS15_PR.P10.009.113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€ 83,00000</w:t>
      </w:r>
    </w:p>
    <w:p>
      <w:pPr>
        <w:jc w:val="right"/>
        <w:spacing w:line="336" w:lineRule="auto"/>
      </w:pPr>
      <w:r>
        <w:rPr>
          <w:b/>
        </w:rPr>
        <w:t xml:space="preserve">Spese generali € 12,45000</w:t>
      </w:r>
    </w:p>
    <w:p>
      <w:pPr>
        <w:jc w:val="right"/>
        <w:spacing w:line="336" w:lineRule="auto"/>
      </w:pPr>
      <w:r>
        <w:rPr>
          <w:b/>
        </w:rPr>
        <w:t xml:space="preserve">Utili di impresa € 9,54500</w:t>
      </w:r>
    </w:p>
    <w:p>
      <w:pPr>
        <w:jc w:val="right"/>
        <w:spacing w:line="336" w:lineRule="auto"/>
      </w:pPr>
      <w:r>
        <w:rPr>
          <w:b/>
        </w:rPr>
        <w:t xml:space="preserve">Prezzo a m³: € 104,99500</w:t>
      </w:r>
    </w:p>
    <w:p>
      <w:pPr>
        <w:rPr>
          <w:sz w:val="10"/>
          <w:szCs w:val="10"/>
        </w:rPr>
      </w:pPr>
    </w:p>
    <w:p>
      <w:pPr>
        <w:rPr>
          <w:sz w:val="10"/>
          <w:szCs w:val="10"/>
        </w:rPr>
      </w:pPr>
    </w:p>
    <w:p>
      <w:pPr/>
      <w:r>
        <w:rPr>
          <w:b/>
        </w:rPr>
        <w:t xml:space="preserve">Codice regionale: TOS15_PR.P10.009.115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m³: € 110,05500</w:t>
      </w:r>
    </w:p>
    <w:p>
      <w:pPr>
        <w:rPr>
          <w:sz w:val="10"/>
          <w:szCs w:val="10"/>
        </w:rPr>
      </w:pPr>
    </w:p>
    <w:p>
      <w:pPr>
        <w:rPr>
          <w:sz w:val="10"/>
          <w:szCs w:val="10"/>
        </w:rPr>
      </w:pPr>
    </w:p>
    <w:p>
      <w:pPr/>
      <w:r>
        <w:rPr>
          <w:b/>
        </w:rPr>
        <w:t xml:space="preserve">Codice regionale: TOS15_PR.P10.009.123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€ 80,78000</w:t>
      </w:r>
    </w:p>
    <w:p>
      <w:pPr>
        <w:jc w:val="right"/>
        <w:spacing w:line="336" w:lineRule="auto"/>
      </w:pPr>
      <w:r>
        <w:rPr>
          <w:b/>
        </w:rPr>
        <w:t xml:space="preserve">Spese generali € 12,11700</w:t>
      </w:r>
    </w:p>
    <w:p>
      <w:pPr>
        <w:jc w:val="right"/>
        <w:spacing w:line="336" w:lineRule="auto"/>
      </w:pPr>
      <w:r>
        <w:rPr>
          <w:b/>
        </w:rPr>
        <w:t xml:space="preserve">Utili di impresa € 9,28970</w:t>
      </w:r>
    </w:p>
    <w:p>
      <w:pPr>
        <w:jc w:val="right"/>
        <w:spacing w:line="336" w:lineRule="auto"/>
      </w:pPr>
      <w:r>
        <w:rPr>
          <w:b/>
        </w:rPr>
        <w:t xml:space="preserve">Prezzo a m³: € 102,18670</w:t>
      </w:r>
    </w:p>
    <w:p>
      <w:pPr>
        <w:rPr>
          <w:sz w:val="10"/>
          <w:szCs w:val="10"/>
        </w:rPr>
      </w:pPr>
    </w:p>
    <w:p>
      <w:pPr>
        <w:rPr>
          <w:sz w:val="10"/>
          <w:szCs w:val="10"/>
        </w:rPr>
      </w:pPr>
    </w:p>
    <w:p>
      <w:pPr/>
      <w:r>
        <w:rPr>
          <w:b/>
        </w:rPr>
        <w:t xml:space="preserve">Codice regionale: TOS15_PR.P10.009.124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€ 81,35000</w:t>
      </w:r>
    </w:p>
    <w:p>
      <w:pPr>
        <w:jc w:val="right"/>
        <w:spacing w:line="336" w:lineRule="auto"/>
      </w:pPr>
      <w:r>
        <w:rPr>
          <w:b/>
        </w:rPr>
        <w:t xml:space="preserve">Spese generali € 12,20250</w:t>
      </w:r>
    </w:p>
    <w:p>
      <w:pPr>
        <w:jc w:val="right"/>
        <w:spacing w:line="336" w:lineRule="auto"/>
      </w:pPr>
      <w:r>
        <w:rPr>
          <w:b/>
        </w:rPr>
        <w:t xml:space="preserve">Utili di impresa € 9,35525</w:t>
      </w:r>
    </w:p>
    <w:p>
      <w:pPr>
        <w:jc w:val="right"/>
        <w:spacing w:line="336" w:lineRule="auto"/>
      </w:pPr>
      <w:r>
        <w:rPr>
          <w:b/>
        </w:rPr>
        <w:t xml:space="preserve">Prezzo a m³: € 102,90775</w:t>
      </w:r>
    </w:p>
    <w:p>
      <w:pPr>
        <w:rPr>
          <w:sz w:val="10"/>
          <w:szCs w:val="10"/>
        </w:rPr>
      </w:pPr>
    </w:p>
    <w:p>
      <w:pPr>
        <w:rPr>
          <w:sz w:val="10"/>
          <w:szCs w:val="10"/>
        </w:rPr>
      </w:pPr>
    </w:p>
    <w:p>
      <w:pPr/>
      <w:r>
        <w:rPr>
          <w:b/>
        </w:rPr>
        <w:t xml:space="preserve">Codice regionale: TOS15_PR.P10.009.125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€ 86,63000</w:t>
      </w:r>
    </w:p>
    <w:p>
      <w:pPr>
        <w:jc w:val="right"/>
        <w:spacing w:line="336" w:lineRule="auto"/>
      </w:pPr>
      <w:r>
        <w:rPr>
          <w:b/>
        </w:rPr>
        <w:t xml:space="preserve">Spese generali € 12,99450</w:t>
      </w:r>
    </w:p>
    <w:p>
      <w:pPr>
        <w:jc w:val="right"/>
        <w:spacing w:line="336" w:lineRule="auto"/>
      </w:pPr>
      <w:r>
        <w:rPr>
          <w:b/>
        </w:rPr>
        <w:t xml:space="preserve">Utili di impresa € 9,96245</w:t>
      </w:r>
    </w:p>
    <w:p>
      <w:pPr>
        <w:jc w:val="right"/>
        <w:spacing w:line="336" w:lineRule="auto"/>
      </w:pPr>
      <w:r>
        <w:rPr>
          <w:b/>
        </w:rPr>
        <w:t xml:space="preserve">Prezzo a m³: € 109,58695</w:t>
      </w:r>
    </w:p>
    <w:p>
      <w:pPr>
        <w:rPr>
          <w:sz w:val="10"/>
          <w:szCs w:val="10"/>
        </w:rPr>
      </w:pPr>
    </w:p>
    <w:p>
      <w:pPr>
        <w:rPr>
          <w:sz w:val="10"/>
          <w:szCs w:val="10"/>
        </w:rPr>
      </w:pPr>
    </w:p>
    <w:p>
      <w:pPr/>
      <w:r>
        <w:rPr>
          <w:b/>
        </w:rPr>
        <w:t xml:space="preserve">Codice regionale: TOS15_PR.P10.009.133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€ 82,90000</w:t>
      </w:r>
    </w:p>
    <w:p>
      <w:pPr>
        <w:jc w:val="right"/>
        <w:spacing w:line="336" w:lineRule="auto"/>
      </w:pPr>
      <w:r>
        <w:rPr>
          <w:b/>
        </w:rPr>
        <w:t xml:space="preserve">Spese generali € 12,43500</w:t>
      </w:r>
    </w:p>
    <w:p>
      <w:pPr>
        <w:jc w:val="right"/>
        <w:spacing w:line="336" w:lineRule="auto"/>
      </w:pPr>
      <w:r>
        <w:rPr>
          <w:b/>
        </w:rPr>
        <w:t xml:space="preserve">Utili di impresa € 9,53350</w:t>
      </w:r>
    </w:p>
    <w:p>
      <w:pPr>
        <w:jc w:val="right"/>
        <w:spacing w:line="336" w:lineRule="auto"/>
      </w:pPr>
      <w:r>
        <w:rPr>
          <w:b/>
        </w:rPr>
        <w:t xml:space="preserve">Prezzo a m³: € 104,86850</w:t>
      </w:r>
    </w:p>
    <w:p>
      <w:pPr>
        <w:rPr>
          <w:sz w:val="10"/>
          <w:szCs w:val="10"/>
        </w:rPr>
      </w:pPr>
    </w:p>
    <w:p>
      <w:pPr>
        <w:rPr>
          <w:sz w:val="10"/>
          <w:szCs w:val="10"/>
        </w:rPr>
      </w:pPr>
    </w:p>
    <w:p>
      <w:pPr/>
      <w:r>
        <w:rPr>
          <w:b/>
        </w:rPr>
        <w:t xml:space="preserve">Codice regionale: TOS15_PR.P10.009.135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TOS15_PR.P10.009.213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€ 82,35000</w:t>
      </w:r>
    </w:p>
    <w:p>
      <w:pPr>
        <w:jc w:val="right"/>
        <w:spacing w:line="336" w:lineRule="auto"/>
      </w:pPr>
      <w:r>
        <w:rPr>
          <w:b/>
        </w:rPr>
        <w:t xml:space="preserve">Spese generali € 12,35250</w:t>
      </w:r>
    </w:p>
    <w:p>
      <w:pPr>
        <w:jc w:val="right"/>
        <w:spacing w:line="336" w:lineRule="auto"/>
      </w:pPr>
      <w:r>
        <w:rPr>
          <w:b/>
        </w:rPr>
        <w:t xml:space="preserve">Utili di impresa € 9,47025</w:t>
      </w:r>
    </w:p>
    <w:p>
      <w:pPr>
        <w:jc w:val="right"/>
        <w:spacing w:line="336" w:lineRule="auto"/>
      </w:pPr>
      <w:r>
        <w:rPr>
          <w:b/>
        </w:rPr>
        <w:t xml:space="preserve">Prezzo a m³: € 104,17275</w:t>
      </w:r>
    </w:p>
    <w:p>
      <w:pPr>
        <w:rPr>
          <w:sz w:val="10"/>
          <w:szCs w:val="10"/>
        </w:rPr>
      </w:pPr>
    </w:p>
    <w:p>
      <w:pPr>
        <w:rPr>
          <w:sz w:val="10"/>
          <w:szCs w:val="10"/>
        </w:rPr>
      </w:pPr>
    </w:p>
    <w:p>
      <w:pPr/>
      <w:r>
        <w:rPr>
          <w:b/>
        </w:rPr>
        <w:t xml:space="preserve">Codice regionale: TOS15_PR.P10.009.214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€ 85,28000</w:t>
      </w:r>
    </w:p>
    <w:p>
      <w:pPr>
        <w:jc w:val="right"/>
        <w:spacing w:line="336" w:lineRule="auto"/>
      </w:pPr>
      <w:r>
        <w:rPr>
          <w:b/>
        </w:rPr>
        <w:t xml:space="preserve">Spese generali € 12,79200</w:t>
      </w:r>
    </w:p>
    <w:p>
      <w:pPr>
        <w:jc w:val="right"/>
        <w:spacing w:line="336" w:lineRule="auto"/>
      </w:pPr>
      <w:r>
        <w:rPr>
          <w:b/>
        </w:rPr>
        <w:t xml:space="preserve">Utili di impresa € 9,80720</w:t>
      </w:r>
    </w:p>
    <w:p>
      <w:pPr>
        <w:jc w:val="right"/>
        <w:spacing w:line="336" w:lineRule="auto"/>
      </w:pPr>
      <w:r>
        <w:rPr>
          <w:b/>
        </w:rPr>
        <w:t xml:space="preserve">Prezzo a m³: € 107,87920</w:t>
      </w:r>
    </w:p>
    <w:p>
      <w:pPr>
        <w:rPr>
          <w:sz w:val="10"/>
          <w:szCs w:val="10"/>
        </w:rPr>
      </w:pPr>
    </w:p>
    <w:p>
      <w:pPr>
        <w:rPr>
          <w:sz w:val="10"/>
          <w:szCs w:val="10"/>
        </w:rPr>
      </w:pPr>
    </w:p>
    <w:p>
      <w:pPr/>
      <w:r>
        <w:rPr>
          <w:b/>
        </w:rPr>
        <w:t xml:space="preserve">Codice regionale: TOS15_PR.P10.009.215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TOS15_PR.P10.009.423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€ 92,03000</w:t>
      </w:r>
    </w:p>
    <w:p>
      <w:pPr>
        <w:jc w:val="right"/>
        <w:spacing w:line="336" w:lineRule="auto"/>
      </w:pPr>
      <w:r>
        <w:rPr>
          <w:b/>
        </w:rPr>
        <w:t xml:space="preserve">Spese generali € 13,80450</w:t>
      </w:r>
    </w:p>
    <w:p>
      <w:pPr>
        <w:jc w:val="right"/>
        <w:spacing w:line="336" w:lineRule="auto"/>
      </w:pPr>
      <w:r>
        <w:rPr>
          <w:b/>
        </w:rPr>
        <w:t xml:space="preserve">Utili di impresa € 10,58345</w:t>
      </w:r>
    </w:p>
    <w:p>
      <w:pPr>
        <w:jc w:val="right"/>
        <w:spacing w:line="336" w:lineRule="auto"/>
      </w:pPr>
      <w:r>
        <w:rPr>
          <w:b/>
        </w:rPr>
        <w:t xml:space="preserve">Prezzo a m³: € 116,41795</w:t>
      </w:r>
    </w:p>
    <w:p>
      <w:pPr>
        <w:rPr>
          <w:sz w:val="10"/>
          <w:szCs w:val="10"/>
        </w:rPr>
      </w:pPr>
    </w:p>
    <w:p>
      <w:pPr>
        <w:rPr>
          <w:sz w:val="10"/>
          <w:szCs w:val="10"/>
        </w:rPr>
      </w:pPr>
    </w:p>
    <w:p>
      <w:pPr/>
      <w:r>
        <w:rPr>
          <w:b/>
        </w:rPr>
        <w:t xml:space="preserve">Codice regionale: TOS15_PR.P10.009.424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€ 94,90000</w:t>
      </w:r>
    </w:p>
    <w:p>
      <w:pPr>
        <w:jc w:val="right"/>
        <w:spacing w:line="336" w:lineRule="auto"/>
      </w:pPr>
      <w:r>
        <w:rPr>
          <w:b/>
        </w:rPr>
        <w:t xml:space="preserve">Spese generali € 14,23500</w:t>
      </w:r>
    </w:p>
    <w:p>
      <w:pPr>
        <w:jc w:val="right"/>
        <w:spacing w:line="336" w:lineRule="auto"/>
      </w:pPr>
      <w:r>
        <w:rPr>
          <w:b/>
        </w:rPr>
        <w:t xml:space="preserve">Utili di impresa € 10,91350</w:t>
      </w:r>
    </w:p>
    <w:p>
      <w:pPr>
        <w:jc w:val="right"/>
        <w:spacing w:line="336" w:lineRule="auto"/>
      </w:pPr>
      <w:r>
        <w:rPr>
          <w:b/>
        </w:rPr>
        <w:t xml:space="preserve">Prezzo a m³: € 120,04850</w:t>
      </w:r>
    </w:p>
    <w:p>
      <w:pPr>
        <w:rPr>
          <w:sz w:val="10"/>
          <w:szCs w:val="10"/>
        </w:rPr>
      </w:pPr>
    </w:p>
    <w:p>
      <w:pPr>
        <w:rPr>
          <w:sz w:val="10"/>
          <w:szCs w:val="10"/>
        </w:rPr>
      </w:pPr>
    </w:p>
    <w:p>
      <w:pPr/>
      <w:r>
        <w:rPr>
          <w:b/>
        </w:rPr>
        <w:t xml:space="preserve">Codice regionale: TOS15_PR.P10.009.425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TOS15_PR.P10.009.434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TOS15_PR.P10.009.435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€ 83,25000</w:t>
      </w:r>
    </w:p>
    <w:p>
      <w:pPr>
        <w:jc w:val="right"/>
        <w:spacing w:line="336" w:lineRule="auto"/>
      </w:pPr>
      <w:r>
        <w:rPr>
          <w:b/>
        </w:rPr>
        <w:t xml:space="preserve">Spese generali € 12,48750</w:t>
      </w:r>
    </w:p>
    <w:p>
      <w:pPr>
        <w:jc w:val="right"/>
        <w:spacing w:line="336" w:lineRule="auto"/>
      </w:pPr>
      <w:r>
        <w:rPr>
          <w:b/>
        </w:rPr>
        <w:t xml:space="preserve">Utili di impresa € 9,57375</w:t>
      </w:r>
    </w:p>
    <w:p>
      <w:pPr>
        <w:jc w:val="right"/>
        <w:spacing w:line="336" w:lineRule="auto"/>
      </w:pPr>
      <w:r>
        <w:rPr>
          <w:b/>
        </w:rPr>
        <w:t xml:space="preserve">Prezzo a m³: € 105,31125</w:t>
      </w:r>
    </w:p>
    <w:p>
      <w:pPr>
        <w:rPr>
          <w:sz w:val="10"/>
          <w:szCs w:val="10"/>
        </w:rPr>
      </w:pPr>
    </w:p>
    <w:p>
      <w:pPr>
        <w:rPr>
          <w:sz w:val="10"/>
          <w:szCs w:val="10"/>
        </w:rPr>
      </w:pPr>
    </w:p>
    <w:p>
      <w:pPr/>
      <w:r>
        <w:rPr>
          <w:b/>
        </w:rPr>
        <w:t xml:space="preserve">Codice regionale: TOS15_PR.P10.009.514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TOS15_PR.P10.009.515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Calcestruzzo preconfezionato ordinario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€ 89,10000</w:t>
      </w:r>
    </w:p>
    <w:p>
      <w:pPr>
        <w:jc w:val="right"/>
        <w:spacing w:line="336" w:lineRule="auto"/>
      </w:pPr>
      <w:r>
        <w:rPr>
          <w:b/>
        </w:rPr>
        <w:t xml:space="preserve">Spese generali € 13,36500</w:t>
      </w:r>
    </w:p>
    <w:p>
      <w:pPr>
        <w:jc w:val="right"/>
        <w:spacing w:line="336" w:lineRule="auto"/>
      </w:pPr>
      <w:r>
        <w:rPr>
          <w:b/>
        </w:rPr>
        <w:t xml:space="preserve">Utili di impresa € 10,24650</w:t>
      </w:r>
    </w:p>
    <w:p>
      <w:pPr>
        <w:jc w:val="right"/>
        <w:spacing w:line="336" w:lineRule="auto"/>
      </w:pPr>
      <w:r>
        <w:rPr>
          <w:b/>
        </w:rPr>
        <w:t xml:space="preserve">Prezzo a m³: € 112,71150</w:t>
      </w:r>
    </w:p>
    <w:p>
      <w:pPr>
        <w:rPr>
          <w:sz w:val="10"/>
          <w:szCs w:val="10"/>
        </w:rPr>
      </w:pPr>
    </w:p>
    <w:p>
      <w:pPr>
        <w:rPr>
          <w:sz w:val="10"/>
          <w:szCs w:val="10"/>
        </w:rPr>
      </w:pPr>
    </w:p>
    <w:p>
      <w:pPr/>
      <w:r>
        <w:rPr>
          <w:b/>
        </w:rPr>
        <w:t xml:space="preserve">Codice regionale: TOS15_PR.P10.010.113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0,55</w:t>
            </w:r>
          </w:p>
        </w:tc>
      </w:tr>
    </w:tbl>
    <w:p>
      <w:pPr>
        <w:jc w:val="right"/>
      </w:pPr>
    </w:p>
    <w:p>
      <w:pPr>
        <w:jc w:val="right"/>
        <w:spacing w:line="336" w:lineRule="auto"/>
      </w:pPr>
      <w:r>
        <w:rPr>
          <w:b/>
        </w:rPr>
        <w:t xml:space="preserve">Prezzo senza S. G. e Util. a m³: € 85,30000</w:t>
      </w:r>
    </w:p>
    <w:p>
      <w:pPr>
        <w:jc w:val="right"/>
        <w:spacing w:line="336" w:lineRule="auto"/>
      </w:pPr>
      <w:r>
        <w:rPr>
          <w:b/>
        </w:rPr>
        <w:t xml:space="preserve">Spese generali € 12,79500</w:t>
      </w:r>
    </w:p>
    <w:p>
      <w:pPr>
        <w:jc w:val="right"/>
        <w:spacing w:line="336" w:lineRule="auto"/>
      </w:pPr>
      <w:r>
        <w:rPr>
          <w:b/>
        </w:rPr>
        <w:t xml:space="preserve">Utili di impresa € 9,80950</w:t>
      </w:r>
    </w:p>
    <w:p>
      <w:pPr>
        <w:jc w:val="right"/>
        <w:spacing w:line="336" w:lineRule="auto"/>
      </w:pPr>
      <w:r>
        <w:rPr>
          <w:b/>
        </w:rPr>
        <w:t xml:space="preserve">Prezzo a m³: € 107,90450</w:t>
      </w:r>
    </w:p>
    <w:p>
      <w:pPr>
        <w:rPr>
          <w:sz w:val="10"/>
          <w:szCs w:val="10"/>
        </w:rPr>
      </w:pPr>
    </w:p>
    <w:p>
      <w:pPr>
        <w:rPr>
          <w:sz w:val="10"/>
          <w:szCs w:val="10"/>
        </w:rPr>
      </w:pPr>
    </w:p>
    <w:p>
      <w:pPr/>
      <w:r>
        <w:rPr>
          <w:b/>
        </w:rPr>
        <w:t xml:space="preserve">Codice regionale: TOS15_PR.P10.010.115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0,55</w:t>
            </w:r>
          </w:p>
        </w:tc>
      </w:tr>
    </w:tbl>
    <w:p>
      <w:pPr>
        <w:jc w:val="right"/>
      </w:pPr>
    </w:p>
    <w:p>
      <w:pPr>
        <w:jc w:val="right"/>
        <w:spacing w:line="336" w:lineRule="auto"/>
      </w:pPr>
      <w:r>
        <w:rPr>
          <w:b/>
        </w:rPr>
        <w:t xml:space="preserve">Prezzo senza S. G. e Util. a m³: € 86,85000</w:t>
      </w:r>
    </w:p>
    <w:p>
      <w:pPr>
        <w:jc w:val="right"/>
        <w:spacing w:line="336" w:lineRule="auto"/>
      </w:pPr>
      <w:r>
        <w:rPr>
          <w:b/>
        </w:rPr>
        <w:t xml:space="preserve">Spese generali € 13,02750</w:t>
      </w:r>
    </w:p>
    <w:p>
      <w:pPr>
        <w:jc w:val="right"/>
        <w:spacing w:line="336" w:lineRule="auto"/>
      </w:pPr>
      <w:r>
        <w:rPr>
          <w:b/>
        </w:rPr>
        <w:t xml:space="preserve">Utili di impresa € 9,98775</w:t>
      </w:r>
    </w:p>
    <w:p>
      <w:pPr>
        <w:jc w:val="right"/>
        <w:spacing w:line="336" w:lineRule="auto"/>
      </w:pPr>
      <w:r>
        <w:rPr>
          <w:b/>
        </w:rPr>
        <w:t xml:space="preserve">Prezzo a m³: € 109,86525</w:t>
      </w:r>
    </w:p>
    <w:p>
      <w:pPr>
        <w:rPr>
          <w:sz w:val="10"/>
          <w:szCs w:val="10"/>
        </w:rPr>
      </w:pPr>
    </w:p>
    <w:p>
      <w:pPr>
        <w:rPr>
          <w:sz w:val="10"/>
          <w:szCs w:val="10"/>
        </w:rPr>
      </w:pPr>
    </w:p>
    <w:p>
      <w:pPr/>
      <w:r>
        <w:rPr>
          <w:b/>
        </w:rPr>
        <w:t xml:space="preserve">Codice regionale: TOS15_PR.P10.010.124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0,55</w:t>
            </w:r>
          </w:p>
        </w:tc>
      </w:tr>
    </w:tbl>
    <w:p>
      <w:pPr>
        <w:jc w:val="right"/>
      </w:pPr>
    </w:p>
    <w:p>
      <w:pPr>
        <w:jc w:val="right"/>
        <w:spacing w:line="336" w:lineRule="auto"/>
      </w:pPr>
      <w:r>
        <w:rPr>
          <w:b/>
        </w:rPr>
        <w:t xml:space="preserve">Prezzo senza S. G. e Util. a m³: € 84,83000</w:t>
      </w:r>
    </w:p>
    <w:p>
      <w:pPr>
        <w:jc w:val="right"/>
        <w:spacing w:line="336" w:lineRule="auto"/>
      </w:pPr>
      <w:r>
        <w:rPr>
          <w:b/>
        </w:rPr>
        <w:t xml:space="preserve">Spese generali € 12,72450</w:t>
      </w:r>
    </w:p>
    <w:p>
      <w:pPr>
        <w:jc w:val="right"/>
        <w:spacing w:line="336" w:lineRule="auto"/>
      </w:pPr>
      <w:r>
        <w:rPr>
          <w:b/>
        </w:rPr>
        <w:t xml:space="preserve">Utili di impresa € 9,75545</w:t>
      </w:r>
    </w:p>
    <w:p>
      <w:pPr>
        <w:jc w:val="right"/>
        <w:spacing w:line="336" w:lineRule="auto"/>
      </w:pPr>
      <w:r>
        <w:rPr>
          <w:b/>
        </w:rPr>
        <w:t xml:space="preserve">Prezzo a m³: € 107,30995</w:t>
      </w:r>
    </w:p>
    <w:p>
      <w:pPr>
        <w:rPr>
          <w:sz w:val="10"/>
          <w:szCs w:val="10"/>
        </w:rPr>
      </w:pPr>
    </w:p>
    <w:p>
      <w:pPr>
        <w:rPr>
          <w:sz w:val="10"/>
          <w:szCs w:val="10"/>
        </w:rPr>
      </w:pPr>
    </w:p>
    <w:p>
      <w:pPr/>
      <w:r>
        <w:rPr>
          <w:b/>
        </w:rPr>
        <w:t xml:space="preserve">Codice regionale: TOS15_PR.P10.010.125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0,55</w:t>
            </w:r>
          </w:p>
        </w:tc>
      </w:tr>
    </w:tbl>
    <w:p>
      <w:pPr>
        <w:jc w:val="right"/>
      </w:pPr>
    </w:p>
    <w:p>
      <w:pPr>
        <w:jc w:val="right"/>
        <w:spacing w:line="336" w:lineRule="auto"/>
      </w:pPr>
      <w:r>
        <w:rPr>
          <w:b/>
        </w:rPr>
        <w:t xml:space="preserve">Prezzo senza S. G. e Util. a m³: € 92,70000</w:t>
      </w:r>
    </w:p>
    <w:p>
      <w:pPr>
        <w:jc w:val="right"/>
        <w:spacing w:line="336" w:lineRule="auto"/>
      </w:pPr>
      <w:r>
        <w:rPr>
          <w:b/>
        </w:rPr>
        <w:t xml:space="preserve">Spese generali € 13,90500</w:t>
      </w:r>
    </w:p>
    <w:p>
      <w:pPr>
        <w:jc w:val="right"/>
        <w:spacing w:line="336" w:lineRule="auto"/>
      </w:pPr>
      <w:r>
        <w:rPr>
          <w:b/>
        </w:rPr>
        <w:t xml:space="preserve">Utili di impresa € 10,66050</w:t>
      </w:r>
    </w:p>
    <w:p>
      <w:pPr>
        <w:jc w:val="right"/>
        <w:spacing w:line="336" w:lineRule="auto"/>
      </w:pPr>
      <w:r>
        <w:rPr>
          <w:b/>
        </w:rPr>
        <w:t xml:space="preserve">Prezzo a m³: € 117,26550</w:t>
      </w:r>
    </w:p>
    <w:p>
      <w:pPr>
        <w:rPr>
          <w:sz w:val="10"/>
          <w:szCs w:val="10"/>
        </w:rPr>
      </w:pPr>
    </w:p>
    <w:p>
      <w:pPr>
        <w:rPr>
          <w:sz w:val="10"/>
          <w:szCs w:val="10"/>
        </w:rPr>
      </w:pPr>
    </w:p>
    <w:p>
      <w:pPr/>
      <w:r>
        <w:rPr>
          <w:b/>
        </w:rPr>
        <w:t xml:space="preserve">Codice regionale: TOS15_PR.P10.010.133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€ 86,90000</w:t>
      </w:r>
    </w:p>
    <w:p>
      <w:pPr>
        <w:jc w:val="right"/>
        <w:spacing w:line="336" w:lineRule="auto"/>
      </w:pPr>
      <w:r>
        <w:rPr>
          <w:b/>
        </w:rPr>
        <w:t xml:space="preserve">Spese generali € 13,03500</w:t>
      </w:r>
    </w:p>
    <w:p>
      <w:pPr>
        <w:jc w:val="right"/>
        <w:spacing w:line="336" w:lineRule="auto"/>
      </w:pPr>
      <w:r>
        <w:rPr>
          <w:b/>
        </w:rPr>
        <w:t xml:space="preserve">Utili di impresa € 9,99350</w:t>
      </w:r>
    </w:p>
    <w:p>
      <w:pPr>
        <w:jc w:val="right"/>
        <w:spacing w:line="336" w:lineRule="auto"/>
      </w:pPr>
      <w:r>
        <w:rPr>
          <w:b/>
        </w:rPr>
        <w:t xml:space="preserve">Prezzo a m³: € 109,92850</w:t>
      </w:r>
    </w:p>
    <w:p>
      <w:pPr>
        <w:rPr>
          <w:sz w:val="10"/>
          <w:szCs w:val="10"/>
        </w:rPr>
      </w:pPr>
    </w:p>
    <w:p>
      <w:pPr>
        <w:rPr>
          <w:sz w:val="10"/>
          <w:szCs w:val="10"/>
        </w:rPr>
      </w:pPr>
    </w:p>
    <w:p>
      <w:pPr/>
      <w:r>
        <w:rPr>
          <w:b/>
        </w:rPr>
        <w:t xml:space="preserve">Codice regionale: TOS15_PR.P10.010.135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TOS15_PR.P10.010.215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TOS15_PR.P10.010.223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TOS15_PR.P10.010.224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€ 91,58000</w:t>
      </w:r>
    </w:p>
    <w:p>
      <w:pPr>
        <w:jc w:val="right"/>
        <w:spacing w:line="336" w:lineRule="auto"/>
      </w:pPr>
      <w:r>
        <w:rPr>
          <w:b/>
        </w:rPr>
        <w:t xml:space="preserve">Spese generali € 13,73700</w:t>
      </w:r>
    </w:p>
    <w:p>
      <w:pPr>
        <w:jc w:val="right"/>
        <w:spacing w:line="336" w:lineRule="auto"/>
      </w:pPr>
      <w:r>
        <w:rPr>
          <w:b/>
        </w:rPr>
        <w:t xml:space="preserve">Utili di impresa € 10,53170</w:t>
      </w:r>
    </w:p>
    <w:p>
      <w:pPr>
        <w:jc w:val="right"/>
        <w:spacing w:line="336" w:lineRule="auto"/>
      </w:pPr>
      <w:r>
        <w:rPr>
          <w:b/>
        </w:rPr>
        <w:t xml:space="preserve">Prezzo a m³: € 115,84870</w:t>
      </w:r>
    </w:p>
    <w:p>
      <w:pPr>
        <w:rPr>
          <w:sz w:val="10"/>
          <w:szCs w:val="10"/>
        </w:rPr>
      </w:pPr>
    </w:p>
    <w:p>
      <w:pPr>
        <w:rPr>
          <w:sz w:val="10"/>
          <w:szCs w:val="10"/>
        </w:rPr>
      </w:pPr>
    </w:p>
    <w:p>
      <w:pPr/>
      <w:r>
        <w:rPr>
          <w:b/>
        </w:rPr>
        <w:t xml:space="preserve">Codice regionale: TOS15_PR.P10.010.314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€ 97,43000</w:t>
      </w:r>
    </w:p>
    <w:p>
      <w:pPr>
        <w:jc w:val="right"/>
        <w:spacing w:line="336" w:lineRule="auto"/>
      </w:pPr>
      <w:r>
        <w:rPr>
          <w:b/>
        </w:rPr>
        <w:t xml:space="preserve">Spese generali € 14,61450</w:t>
      </w:r>
    </w:p>
    <w:p>
      <w:pPr>
        <w:jc w:val="right"/>
        <w:spacing w:line="336" w:lineRule="auto"/>
      </w:pPr>
      <w:r>
        <w:rPr>
          <w:b/>
        </w:rPr>
        <w:t xml:space="preserve">Utili di impresa € 11,20445</w:t>
      </w:r>
    </w:p>
    <w:p>
      <w:pPr>
        <w:jc w:val="right"/>
        <w:spacing w:line="336" w:lineRule="auto"/>
      </w:pPr>
      <w:r>
        <w:rPr>
          <w:b/>
        </w:rPr>
        <w:t xml:space="preserve">Prezzo a m³: € 123,24895</w:t>
      </w:r>
    </w:p>
    <w:p>
      <w:pPr>
        <w:rPr>
          <w:sz w:val="10"/>
          <w:szCs w:val="10"/>
        </w:rPr>
      </w:pPr>
    </w:p>
    <w:p>
      <w:pPr>
        <w:rPr>
          <w:sz w:val="10"/>
          <w:szCs w:val="10"/>
        </w:rPr>
      </w:pPr>
    </w:p>
    <w:p>
      <w:pPr/>
      <w:r>
        <w:rPr>
          <w:b/>
        </w:rPr>
        <w:t xml:space="preserve">Codice regionale: TOS15_PR.P10.010.413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m³: € 115,55775</w:t>
      </w:r>
    </w:p>
    <w:p>
      <w:pPr>
        <w:rPr>
          <w:sz w:val="10"/>
          <w:szCs w:val="10"/>
        </w:rPr>
      </w:pPr>
    </w:p>
    <w:p>
      <w:pPr>
        <w:rPr>
          <w:sz w:val="10"/>
          <w:szCs w:val="10"/>
        </w:rPr>
      </w:pPr>
    </w:p>
    <w:p>
      <w:pPr/>
      <w:r>
        <w:rPr>
          <w:b/>
        </w:rPr>
        <w:t xml:space="preserve">Codice regionale: TOS15_PR.P10.010.414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m³: € 122,95800</w:t>
      </w:r>
    </w:p>
    <w:p>
      <w:pPr>
        <w:rPr>
          <w:sz w:val="10"/>
          <w:szCs w:val="10"/>
        </w:rPr>
      </w:pPr>
    </w:p>
    <w:p>
      <w:pPr>
        <w:rPr>
          <w:sz w:val="10"/>
          <w:szCs w:val="10"/>
        </w:rPr>
      </w:pPr>
    </w:p>
    <w:p>
      <w:pPr/>
      <w:r>
        <w:rPr>
          <w:b/>
        </w:rPr>
        <w:t xml:space="preserve">Codice regionale: TOS15_PR.P10.010.423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0,50 areato</w:t>
            </w:r>
          </w:p>
        </w:tc>
      </w:tr>
    </w:tbl>
    <w:p>
      <w:pPr>
        <w:jc w:val="right"/>
      </w:pPr>
    </w:p>
    <w:p>
      <w:pPr>
        <w:jc w:val="right"/>
        <w:spacing w:line="336" w:lineRule="auto"/>
      </w:pPr>
      <w:r>
        <w:rPr>
          <w:b/>
        </w:rPr>
        <w:t xml:space="preserve">Prezzo senza S. G. e Util. a m³: € 98,10000</w:t>
      </w:r>
    </w:p>
    <w:p>
      <w:pPr>
        <w:jc w:val="right"/>
        <w:spacing w:line="336" w:lineRule="auto"/>
      </w:pPr>
      <w:r>
        <w:rPr>
          <w:b/>
        </w:rPr>
        <w:t xml:space="preserve">Spese generali € 14,71500</w:t>
      </w:r>
    </w:p>
    <w:p>
      <w:pPr>
        <w:jc w:val="right"/>
        <w:spacing w:line="336" w:lineRule="auto"/>
      </w:pPr>
      <w:r>
        <w:rPr>
          <w:b/>
        </w:rPr>
        <w:t xml:space="preserve">Utili di impresa € 11,28150</w:t>
      </w:r>
    </w:p>
    <w:p>
      <w:pPr>
        <w:jc w:val="right"/>
        <w:spacing w:line="336" w:lineRule="auto"/>
      </w:pPr>
      <w:r>
        <w:rPr>
          <w:b/>
        </w:rPr>
        <w:t xml:space="preserve">Prezzo a m³: € 124,09650</w:t>
      </w:r>
    </w:p>
    <w:p>
      <w:pPr>
        <w:rPr>
          <w:sz w:val="10"/>
          <w:szCs w:val="10"/>
        </w:rPr>
      </w:pPr>
    </w:p>
    <w:p>
      <w:pPr>
        <w:rPr>
          <w:sz w:val="10"/>
          <w:szCs w:val="10"/>
        </w:rPr>
      </w:pPr>
    </w:p>
    <w:p>
      <w:pPr/>
      <w:r>
        <w:rPr>
          <w:b/>
        </w:rPr>
        <w:t xml:space="preserve">Codice regionale: TOS15_PR.P10.010.424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0,50 areato</w:t>
            </w:r>
          </w:p>
        </w:tc>
      </w:tr>
    </w:tbl>
    <w:p>
      <w:pPr>
        <w:jc w:val="right"/>
      </w:pPr>
    </w:p>
    <w:p>
      <w:pPr>
        <w:jc w:val="right"/>
        <w:spacing w:line="336" w:lineRule="auto"/>
      </w:pPr>
      <w:r>
        <w:rPr>
          <w:b/>
        </w:rPr>
        <w:t xml:space="preserve">Prezzo senza S. G. e Util. a m³: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m³: € 112,33200</w:t>
      </w:r>
    </w:p>
    <w:p>
      <w:pPr>
        <w:rPr>
          <w:sz w:val="10"/>
          <w:szCs w:val="10"/>
        </w:rPr>
      </w:pPr>
    </w:p>
    <w:p>
      <w:pPr>
        <w:rPr>
          <w:sz w:val="10"/>
          <w:szCs w:val="10"/>
        </w:rPr>
      </w:pPr>
    </w:p>
    <w:p>
      <w:pPr/>
      <w:r>
        <w:rPr>
          <w:b/>
        </w:rPr>
        <w:t xml:space="preserve">Codice regionale: TOS15_PR.P10.010.425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0,50 areato</w:t>
            </w:r>
          </w:p>
        </w:tc>
      </w:tr>
    </w:tbl>
    <w:p>
      <w:pPr>
        <w:jc w:val="right"/>
      </w:pPr>
    </w:p>
    <w:p>
      <w:pPr>
        <w:jc w:val="right"/>
        <w:spacing w:line="336" w:lineRule="auto"/>
      </w:pPr>
      <w:r>
        <w:rPr>
          <w:b/>
        </w:rPr>
        <w:t xml:space="preserve">Prezzo senza S. G. e Util. a m³: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m³: € 131,49675</w:t>
      </w:r>
    </w:p>
    <w:p>
      <w:pPr>
        <w:rPr>
          <w:sz w:val="10"/>
          <w:szCs w:val="10"/>
        </w:rPr>
      </w:pPr>
    </w:p>
    <w:p>
      <w:pPr>
        <w:rPr>
          <w:sz w:val="10"/>
          <w:szCs w:val="10"/>
        </w:rPr>
      </w:pPr>
    </w:p>
    <w:p>
      <w:pPr/>
      <w:r>
        <w:rPr>
          <w:b/>
        </w:rPr>
        <w:t xml:space="preserve">Codice regionale: TOS15_PR.P10.010.433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0,50 areato</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TOS15_PR.P10.010.434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0,50 areato</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TOS15_PR.P10.010.435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0,50 areato</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TOS15_PR.P10.010.513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€ 89,33000</w:t>
      </w:r>
    </w:p>
    <w:p>
      <w:pPr>
        <w:jc w:val="right"/>
        <w:spacing w:line="336" w:lineRule="auto"/>
      </w:pPr>
      <w:r>
        <w:rPr>
          <w:b/>
        </w:rPr>
        <w:t xml:space="preserve">Spese generali € 13,39950</w:t>
      </w:r>
    </w:p>
    <w:p>
      <w:pPr>
        <w:jc w:val="right"/>
        <w:spacing w:line="336" w:lineRule="auto"/>
      </w:pPr>
      <w:r>
        <w:rPr>
          <w:b/>
        </w:rPr>
        <w:t xml:space="preserve">Utili di impresa € 10,27295</w:t>
      </w:r>
    </w:p>
    <w:p>
      <w:pPr>
        <w:jc w:val="right"/>
        <w:spacing w:line="336" w:lineRule="auto"/>
      </w:pPr>
      <w:r>
        <w:rPr>
          <w:b/>
        </w:rPr>
        <w:t xml:space="preserve">Prezzo a m³: € 113,00245</w:t>
      </w:r>
    </w:p>
    <w:p>
      <w:pPr>
        <w:rPr>
          <w:sz w:val="10"/>
          <w:szCs w:val="10"/>
        </w:rPr>
      </w:pPr>
    </w:p>
    <w:p>
      <w:pPr>
        <w:rPr>
          <w:sz w:val="10"/>
          <w:szCs w:val="10"/>
        </w:rPr>
      </w:pPr>
    </w:p>
    <w:p>
      <w:pPr/>
      <w:r>
        <w:rPr>
          <w:b/>
        </w:rPr>
        <w:t xml:space="preserve">Codice regionale: TOS15_PR.P10.010.514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€ 92,25000</w:t>
      </w:r>
    </w:p>
    <w:p>
      <w:pPr>
        <w:jc w:val="right"/>
        <w:spacing w:line="336" w:lineRule="auto"/>
      </w:pPr>
      <w:r>
        <w:rPr>
          <w:b/>
        </w:rPr>
        <w:t xml:space="preserve">Spese generali € 13,83750</w:t>
      </w:r>
    </w:p>
    <w:p>
      <w:pPr>
        <w:jc w:val="right"/>
        <w:spacing w:line="336" w:lineRule="auto"/>
      </w:pPr>
      <w:r>
        <w:rPr>
          <w:b/>
        </w:rPr>
        <w:t xml:space="preserve">Utili di impresa € 10,60875</w:t>
      </w:r>
    </w:p>
    <w:p>
      <w:pPr>
        <w:jc w:val="right"/>
        <w:spacing w:line="336" w:lineRule="auto"/>
      </w:pPr>
      <w:r>
        <w:rPr>
          <w:b/>
        </w:rPr>
        <w:t xml:space="preserve">Prezzo a m³: € 116,69625</w:t>
      </w:r>
    </w:p>
    <w:p>
      <w:pPr>
        <w:rPr>
          <w:sz w:val="10"/>
          <w:szCs w:val="10"/>
        </w:rPr>
      </w:pPr>
    </w:p>
    <w:p>
      <w:pPr>
        <w:rPr>
          <w:sz w:val="10"/>
          <w:szCs w:val="10"/>
        </w:rPr>
      </w:pPr>
    </w:p>
    <w:p>
      <w:pPr/>
      <w:r>
        <w:rPr>
          <w:b/>
        </w:rPr>
        <w:t xml:space="preserve">Codice regionale: TOS15_PR.P10.010.515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€ 95,18000</w:t>
      </w:r>
    </w:p>
    <w:p>
      <w:pPr>
        <w:jc w:val="right"/>
        <w:spacing w:line="336" w:lineRule="auto"/>
      </w:pPr>
      <w:r>
        <w:rPr>
          <w:b/>
        </w:rPr>
        <w:t xml:space="preserve">Spese generali € 14,27700</w:t>
      </w:r>
    </w:p>
    <w:p>
      <w:pPr>
        <w:jc w:val="right"/>
        <w:spacing w:line="336" w:lineRule="auto"/>
      </w:pPr>
      <w:r>
        <w:rPr>
          <w:b/>
        </w:rPr>
        <w:t xml:space="preserve">Utili di impresa € 10,94570</w:t>
      </w:r>
    </w:p>
    <w:p>
      <w:pPr>
        <w:jc w:val="right"/>
        <w:spacing w:line="336" w:lineRule="auto"/>
      </w:pPr>
      <w:r>
        <w:rPr>
          <w:b/>
        </w:rPr>
        <w:t xml:space="preserve">Prezzo a m³: € 120,40270</w:t>
      </w:r>
    </w:p>
    <w:p>
      <w:pPr>
        <w:rPr>
          <w:sz w:val="10"/>
          <w:szCs w:val="10"/>
        </w:rPr>
      </w:pPr>
    </w:p>
    <w:p>
      <w:pPr>
        <w:rPr>
          <w:sz w:val="10"/>
          <w:szCs w:val="10"/>
        </w:rPr>
      </w:pPr>
    </w:p>
    <w:p>
      <w:pPr/>
      <w:r>
        <w:rPr>
          <w:b/>
        </w:rPr>
        <w:t xml:space="preserve">Codice regionale: TOS15_PR.P10.010.523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TOS15_PR.P10.010.524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m³: € 110,30800</w:t>
      </w:r>
    </w:p>
    <w:p>
      <w:pPr>
        <w:rPr>
          <w:sz w:val="10"/>
          <w:szCs w:val="10"/>
        </w:rPr>
      </w:pPr>
    </w:p>
    <w:p>
      <w:pPr>
        <w:rPr>
          <w:sz w:val="10"/>
          <w:szCs w:val="10"/>
        </w:rPr>
      </w:pPr>
    </w:p>
    <w:p>
      <w:pPr/>
      <w:r>
        <w:rPr>
          <w:b/>
        </w:rPr>
        <w:t xml:space="preserve">Codice regionale: TOS15_PR.P10.010.525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Calcestruzzo preconfezionato ordinario con resistenza caratteristica C32/40,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0,50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TOS15_PR.P10.011.114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0,50</w:t>
            </w:r>
          </w:p>
        </w:tc>
      </w:tr>
    </w:tbl>
    <w:p>
      <w:pPr>
        <w:jc w:val="right"/>
      </w:pPr>
    </w:p>
    <w:p>
      <w:pPr>
        <w:jc w:val="right"/>
        <w:spacing w:line="336" w:lineRule="auto"/>
      </w:pPr>
      <w:r>
        <w:rPr>
          <w:b/>
        </w:rPr>
        <w:t xml:space="preserve">Prezzo senza S. G. e Util. a m³: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m³: € 115,74750</w:t>
      </w:r>
    </w:p>
    <w:p>
      <w:pPr>
        <w:rPr>
          <w:sz w:val="10"/>
          <w:szCs w:val="10"/>
        </w:rPr>
      </w:pPr>
    </w:p>
    <w:p>
      <w:pPr>
        <w:rPr>
          <w:sz w:val="10"/>
          <w:szCs w:val="10"/>
        </w:rPr>
      </w:pPr>
    </w:p>
    <w:p>
      <w:pPr/>
      <w:r>
        <w:rPr>
          <w:b/>
        </w:rPr>
        <w:t xml:space="preserve">Codice regionale: TOS15_PR.P10.011.115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0,50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0,50</w:t>
            </w:r>
          </w:p>
        </w:tc>
      </w:tr>
    </w:tbl>
    <w:p>
      <w:pPr>
        <w:jc w:val="right"/>
      </w:pPr>
    </w:p>
    <w:p>
      <w:pPr>
        <w:jc w:val="right"/>
        <w:spacing w:line="336" w:lineRule="auto"/>
      </w:pPr>
      <w:r>
        <w:rPr>
          <w:b/>
        </w:rPr>
        <w:t xml:space="preserve">Prezzo senza S. G. e Util. a m³: € 90,90000</w:t>
      </w:r>
    </w:p>
    <w:p>
      <w:pPr>
        <w:jc w:val="right"/>
        <w:spacing w:line="336" w:lineRule="auto"/>
      </w:pPr>
      <w:r>
        <w:rPr>
          <w:b/>
        </w:rPr>
        <w:t xml:space="preserve">Spese generali € 13,63500</w:t>
      </w:r>
    </w:p>
    <w:p>
      <w:pPr>
        <w:jc w:val="right"/>
        <w:spacing w:line="336" w:lineRule="auto"/>
      </w:pPr>
      <w:r>
        <w:rPr>
          <w:b/>
        </w:rPr>
        <w:t xml:space="preserve">Utili di impresa € 10,45350</w:t>
      </w:r>
    </w:p>
    <w:p>
      <w:pPr>
        <w:jc w:val="right"/>
        <w:spacing w:line="336" w:lineRule="auto"/>
      </w:pPr>
      <w:r>
        <w:rPr>
          <w:b/>
        </w:rPr>
        <w:t xml:space="preserve">Prezzo a m³: € 114,98850</w:t>
      </w:r>
    </w:p>
    <w:p>
      <w:pPr>
        <w:rPr>
          <w:sz w:val="10"/>
          <w:szCs w:val="10"/>
        </w:rPr>
      </w:pPr>
    </w:p>
    <w:p>
      <w:pPr>
        <w:rPr>
          <w:sz w:val="10"/>
          <w:szCs w:val="10"/>
        </w:rPr>
      </w:pPr>
    </w:p>
    <w:p>
      <w:pPr/>
      <w:r>
        <w:rPr>
          <w:b/>
        </w:rPr>
        <w:t xml:space="preserve">Codice regionale: TOS15_PR.P10.011.124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0,50</w:t>
            </w:r>
          </w:p>
        </w:tc>
      </w:tr>
    </w:tbl>
    <w:p>
      <w:pPr>
        <w:jc w:val="right"/>
      </w:pPr>
    </w:p>
    <w:p>
      <w:pPr>
        <w:jc w:val="right"/>
        <w:spacing w:line="336" w:lineRule="auto"/>
      </w:pPr>
      <w:r>
        <w:rPr>
          <w:b/>
        </w:rPr>
        <w:t xml:space="preserve">Prezzo senza S. G. e Util. a m³: € 90,98000</w:t>
      </w:r>
    </w:p>
    <w:p>
      <w:pPr>
        <w:jc w:val="right"/>
        <w:spacing w:line="336" w:lineRule="auto"/>
      </w:pPr>
      <w:r>
        <w:rPr>
          <w:b/>
        </w:rPr>
        <w:t xml:space="preserve">Spese generali € 13,64700</w:t>
      </w:r>
    </w:p>
    <w:p>
      <w:pPr>
        <w:jc w:val="right"/>
        <w:spacing w:line="336" w:lineRule="auto"/>
      </w:pPr>
      <w:r>
        <w:rPr>
          <w:b/>
        </w:rPr>
        <w:t xml:space="preserve">Utili di impresa € 10,46270</w:t>
      </w:r>
    </w:p>
    <w:p>
      <w:pPr>
        <w:jc w:val="right"/>
        <w:spacing w:line="336" w:lineRule="auto"/>
      </w:pPr>
      <w:r>
        <w:rPr>
          <w:b/>
        </w:rPr>
        <w:t xml:space="preserve">Prezzo a m³: € 115,08970</w:t>
      </w:r>
    </w:p>
    <w:p>
      <w:pPr>
        <w:rPr>
          <w:sz w:val="10"/>
          <w:szCs w:val="10"/>
        </w:rPr>
      </w:pPr>
    </w:p>
    <w:p>
      <w:pPr>
        <w:rPr>
          <w:sz w:val="10"/>
          <w:szCs w:val="10"/>
        </w:rPr>
      </w:pPr>
    </w:p>
    <w:p>
      <w:pPr/>
      <w:r>
        <w:rPr>
          <w:b/>
        </w:rPr>
        <w:t xml:space="preserve">Codice regionale: TOS15_PR.P10.011.125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0,50</w:t>
            </w:r>
          </w:p>
        </w:tc>
      </w:tr>
    </w:tbl>
    <w:p>
      <w:pPr>
        <w:jc w:val="right"/>
      </w:pPr>
    </w:p>
    <w:p>
      <w:pPr>
        <w:jc w:val="right"/>
        <w:spacing w:line="336" w:lineRule="auto"/>
      </w:pPr>
      <w:r>
        <w:rPr>
          <w:b/>
        </w:rPr>
        <w:t xml:space="preserve">Prezzo senza S. G. e Util. a m³: € 96,75000</w:t>
      </w:r>
    </w:p>
    <w:p>
      <w:pPr>
        <w:jc w:val="right"/>
        <w:spacing w:line="336" w:lineRule="auto"/>
      </w:pPr>
      <w:r>
        <w:rPr>
          <w:b/>
        </w:rPr>
        <w:t xml:space="preserve">Spese generali € 14,51250</w:t>
      </w:r>
    </w:p>
    <w:p>
      <w:pPr>
        <w:jc w:val="right"/>
        <w:spacing w:line="336" w:lineRule="auto"/>
      </w:pPr>
      <w:r>
        <w:rPr>
          <w:b/>
        </w:rPr>
        <w:t xml:space="preserve">Utili di impresa € 11,12625</w:t>
      </w:r>
    </w:p>
    <w:p>
      <w:pPr>
        <w:jc w:val="right"/>
        <w:spacing w:line="336" w:lineRule="auto"/>
      </w:pPr>
      <w:r>
        <w:rPr>
          <w:b/>
        </w:rPr>
        <w:t xml:space="preserve">Prezzo a m³: € 122,38875</w:t>
      </w:r>
    </w:p>
    <w:p>
      <w:pPr>
        <w:rPr>
          <w:sz w:val="10"/>
          <w:szCs w:val="10"/>
        </w:rPr>
      </w:pPr>
    </w:p>
    <w:p>
      <w:pPr>
        <w:rPr>
          <w:sz w:val="10"/>
          <w:szCs w:val="10"/>
        </w:rPr>
      </w:pPr>
    </w:p>
    <w:p>
      <w:pPr/>
      <w:r>
        <w:rPr>
          <w:b/>
        </w:rPr>
        <w:t xml:space="preserve">Codice regionale: TOS15_PR.P10.011.133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0,50</w:t>
            </w:r>
          </w:p>
        </w:tc>
      </w:tr>
    </w:tbl>
    <w:p>
      <w:pPr>
        <w:jc w:val="right"/>
      </w:pPr>
    </w:p>
    <w:p>
      <w:pPr>
        <w:jc w:val="right"/>
        <w:spacing w:line="336" w:lineRule="auto"/>
      </w:pPr>
      <w:r>
        <w:rPr>
          <w:b/>
        </w:rPr>
        <w:t xml:space="preserve">Prezzo senza S. G. e Util. a m³: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m³: € 117,64500</w:t>
      </w:r>
    </w:p>
    <w:p>
      <w:pPr>
        <w:rPr>
          <w:sz w:val="10"/>
          <w:szCs w:val="10"/>
        </w:rPr>
      </w:pPr>
    </w:p>
    <w:p>
      <w:pPr>
        <w:rPr>
          <w:sz w:val="10"/>
          <w:szCs w:val="10"/>
        </w:rPr>
      </w:pPr>
    </w:p>
    <w:p>
      <w:pPr/>
      <w:r>
        <w:rPr>
          <w:b/>
        </w:rPr>
        <w:t xml:space="preserve">Codice regionale: TOS15_PR.P10.011.135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143 - classe di esposizione ambientale XC4,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144 - classe di esposizione ambientale XC4, consistenza S4 - rapporto a/c max 0,50</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TOS15_PR.P10.011.145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145 - classe di esposizione ambientale XC4,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223 - classe di esposizione ambientale XD2, consistenza S3 - rapporto a/c max 0,50</w:t>
            </w:r>
          </w:p>
        </w:tc>
      </w:tr>
    </w:tbl>
    <w:p>
      <w:pPr>
        <w:jc w:val="right"/>
      </w:pPr>
    </w:p>
    <w:p>
      <w:pPr>
        <w:jc w:val="right"/>
        <w:spacing w:line="336" w:lineRule="auto"/>
      </w:pPr>
      <w:r>
        <w:rPr>
          <w:b/>
        </w:rPr>
        <w:t xml:space="preserve">Prezzo senza S. G. e Util. a m³: € 94,95000</w:t>
      </w:r>
    </w:p>
    <w:p>
      <w:pPr>
        <w:jc w:val="right"/>
        <w:spacing w:line="336" w:lineRule="auto"/>
      </w:pPr>
      <w:r>
        <w:rPr>
          <w:b/>
        </w:rPr>
        <w:t xml:space="preserve">Spese generali € 14,24250</w:t>
      </w:r>
    </w:p>
    <w:p>
      <w:pPr>
        <w:jc w:val="right"/>
        <w:spacing w:line="336" w:lineRule="auto"/>
      </w:pPr>
      <w:r>
        <w:rPr>
          <w:b/>
        </w:rPr>
        <w:t xml:space="preserve">Utili di impresa € 10,91925</w:t>
      </w:r>
    </w:p>
    <w:p>
      <w:pPr>
        <w:jc w:val="right"/>
        <w:spacing w:line="336" w:lineRule="auto"/>
      </w:pPr>
      <w:r>
        <w:rPr>
          <w:b/>
        </w:rPr>
        <w:t xml:space="preserve">Prezzo a m³: € 120,11175</w:t>
      </w:r>
    </w:p>
    <w:p>
      <w:pPr>
        <w:rPr>
          <w:sz w:val="10"/>
          <w:szCs w:val="10"/>
        </w:rPr>
      </w:pPr>
    </w:p>
    <w:p>
      <w:pPr>
        <w:rPr>
          <w:sz w:val="10"/>
          <w:szCs w:val="10"/>
        </w:rPr>
      </w:pPr>
    </w:p>
    <w:p>
      <w:pPr/>
      <w:r>
        <w:rPr>
          <w:b/>
        </w:rPr>
        <w:t xml:space="preserve">Codice regionale: TOS15_PR.P10.011.224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224 - classe di esposizione ambientale XD2, consistenza S4 - rapporto a/c max 0,50</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225 - classe di esposizione ambientale XD2, consistenza S5 - rapporto a/c max 0,50</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233 - classe di esposizione ambientale XD3, consistenza S3 - rapporto a/c max 0,45</w:t>
            </w:r>
          </w:p>
        </w:tc>
      </w:tr>
    </w:tbl>
    <w:p>
      <w:pPr>
        <w:jc w:val="right"/>
      </w:pPr>
    </w:p>
    <w:p>
      <w:pPr>
        <w:jc w:val="right"/>
        <w:spacing w:line="336" w:lineRule="auto"/>
      </w:pPr>
      <w:r>
        <w:rPr>
          <w:b/>
        </w:rPr>
        <w:t xml:space="preserve">Prezzo senza S. G. e Util. a m³: € 96,98000</w:t>
      </w:r>
    </w:p>
    <w:p>
      <w:pPr>
        <w:jc w:val="right"/>
        <w:spacing w:line="336" w:lineRule="auto"/>
      </w:pPr>
      <w:r>
        <w:rPr>
          <w:b/>
        </w:rPr>
        <w:t xml:space="preserve">Spese generali € 14,54700</w:t>
      </w:r>
    </w:p>
    <w:p>
      <w:pPr>
        <w:jc w:val="right"/>
        <w:spacing w:line="336" w:lineRule="auto"/>
      </w:pPr>
      <w:r>
        <w:rPr>
          <w:b/>
        </w:rPr>
        <w:t xml:space="preserve">Utili di impresa € 11,15270</w:t>
      </w:r>
    </w:p>
    <w:p>
      <w:pPr>
        <w:jc w:val="right"/>
        <w:spacing w:line="336" w:lineRule="auto"/>
      </w:pPr>
      <w:r>
        <w:rPr>
          <w:b/>
        </w:rPr>
        <w:t xml:space="preserve">Prezzo a m³: € 122,67970</w:t>
      </w:r>
    </w:p>
    <w:p>
      <w:pPr>
        <w:rPr>
          <w:sz w:val="10"/>
          <w:szCs w:val="10"/>
        </w:rPr>
      </w:pPr>
    </w:p>
    <w:p>
      <w:pPr>
        <w:rPr>
          <w:sz w:val="10"/>
          <w:szCs w:val="10"/>
        </w:rPr>
      </w:pPr>
    </w:p>
    <w:p>
      <w:pPr/>
      <w:r>
        <w:rPr>
          <w:b/>
        </w:rPr>
        <w:t xml:space="preserve">Codice regionale: TOS15_PR.P10.011.234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234 - classe di esposizione ambientale XD3, consistenza S4 - rapporto a/c max 0,45</w:t>
            </w:r>
          </w:p>
        </w:tc>
      </w:tr>
    </w:tbl>
    <w:p>
      <w:pPr>
        <w:jc w:val="right"/>
      </w:pPr>
    </w:p>
    <w:p>
      <w:pPr>
        <w:jc w:val="right"/>
        <w:spacing w:line="336" w:lineRule="auto"/>
      </w:pPr>
      <w:r>
        <w:rPr>
          <w:b/>
        </w:rPr>
        <w:t xml:space="preserve">Prezzo senza S. G. e Util. a m³: € 99,90000</w:t>
      </w:r>
    </w:p>
    <w:p>
      <w:pPr>
        <w:jc w:val="right"/>
        <w:spacing w:line="336" w:lineRule="auto"/>
      </w:pPr>
      <w:r>
        <w:rPr>
          <w:b/>
        </w:rPr>
        <w:t xml:space="preserve">Spese generali € 14,98500</w:t>
      </w:r>
    </w:p>
    <w:p>
      <w:pPr>
        <w:jc w:val="right"/>
        <w:spacing w:line="336" w:lineRule="auto"/>
      </w:pPr>
      <w:r>
        <w:rPr>
          <w:b/>
        </w:rPr>
        <w:t xml:space="preserve">Utili di impresa € 11,48850</w:t>
      </w:r>
    </w:p>
    <w:p>
      <w:pPr>
        <w:jc w:val="right"/>
        <w:spacing w:line="336" w:lineRule="auto"/>
      </w:pPr>
      <w:r>
        <w:rPr>
          <w:b/>
        </w:rPr>
        <w:t xml:space="preserve">Prezzo a m³: € 126,37350</w:t>
      </w:r>
    </w:p>
    <w:p>
      <w:pPr>
        <w:rPr>
          <w:sz w:val="10"/>
          <w:szCs w:val="10"/>
        </w:rPr>
      </w:pPr>
    </w:p>
    <w:p>
      <w:pPr>
        <w:rPr>
          <w:sz w:val="10"/>
          <w:szCs w:val="10"/>
        </w:rPr>
      </w:pPr>
    </w:p>
    <w:p>
      <w:pPr/>
      <w:r>
        <w:rPr>
          <w:b/>
        </w:rPr>
        <w:t xml:space="preserve">Codice regionale: TOS15_PR.P10.011.235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235 - classe di esposizione ambientale XD3, consistenza S5 - rapporto a/c max 0,45</w:t>
            </w:r>
          </w:p>
        </w:tc>
      </w:tr>
    </w:tbl>
    <w:p>
      <w:pPr>
        <w:jc w:val="right"/>
      </w:pPr>
    </w:p>
    <w:p>
      <w:pPr>
        <w:jc w:val="right"/>
        <w:spacing w:line="336" w:lineRule="auto"/>
      </w:pPr>
      <w:r>
        <w:rPr>
          <w:b/>
        </w:rPr>
        <w:t xml:space="preserve">Prezzo senza S. G. e Util. a m³: € 102,83000</w:t>
      </w:r>
    </w:p>
    <w:p>
      <w:pPr>
        <w:jc w:val="right"/>
        <w:spacing w:line="336" w:lineRule="auto"/>
      </w:pPr>
      <w:r>
        <w:rPr>
          <w:b/>
        </w:rPr>
        <w:t xml:space="preserve">Spese generali € 15,42450</w:t>
      </w:r>
    </w:p>
    <w:p>
      <w:pPr>
        <w:jc w:val="right"/>
        <w:spacing w:line="336" w:lineRule="auto"/>
      </w:pPr>
      <w:r>
        <w:rPr>
          <w:b/>
        </w:rPr>
        <w:t xml:space="preserve">Utili di impresa € 11,82545</w:t>
      </w:r>
    </w:p>
    <w:p>
      <w:pPr>
        <w:jc w:val="right"/>
        <w:spacing w:line="336" w:lineRule="auto"/>
      </w:pPr>
      <w:r>
        <w:rPr>
          <w:b/>
        </w:rPr>
        <w:t xml:space="preserve">Prezzo a m³: € 130,07995</w:t>
      </w:r>
    </w:p>
    <w:p>
      <w:pPr>
        <w:rPr>
          <w:sz w:val="10"/>
          <w:szCs w:val="10"/>
        </w:rPr>
      </w:pPr>
    </w:p>
    <w:p>
      <w:pPr>
        <w:rPr>
          <w:sz w:val="10"/>
          <w:szCs w:val="10"/>
        </w:rPr>
      </w:pPr>
    </w:p>
    <w:p>
      <w:pPr/>
      <w:r>
        <w:rPr>
          <w:b/>
        </w:rPr>
        <w:t xml:space="preserve">Codice regionale: TOS15_PR.P10.011.313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313 - classe di esposizione ambientale XS1, consistenza S3 - rapporto a/c max 0,50</w:t>
            </w:r>
          </w:p>
        </w:tc>
      </w:tr>
    </w:tbl>
    <w:p>
      <w:pPr>
        <w:jc w:val="right"/>
      </w:pPr>
    </w:p>
    <w:p>
      <w:pPr>
        <w:jc w:val="right"/>
        <w:spacing w:line="336" w:lineRule="auto"/>
      </w:pPr>
      <w:r>
        <w:rPr>
          <w:b/>
        </w:rPr>
        <w:t xml:space="preserve">Prezzo senza S. G. e Util. a m³: € 95,63000</w:t>
      </w:r>
    </w:p>
    <w:p>
      <w:pPr>
        <w:jc w:val="right"/>
        <w:spacing w:line="336" w:lineRule="auto"/>
      </w:pPr>
      <w:r>
        <w:rPr>
          <w:b/>
        </w:rPr>
        <w:t xml:space="preserve">Spese generali € 14,34450</w:t>
      </w:r>
    </w:p>
    <w:p>
      <w:pPr>
        <w:jc w:val="right"/>
        <w:spacing w:line="336" w:lineRule="auto"/>
      </w:pPr>
      <w:r>
        <w:rPr>
          <w:b/>
        </w:rPr>
        <w:t xml:space="preserve">Utili di impresa € 10,99745</w:t>
      </w:r>
    </w:p>
    <w:p>
      <w:pPr>
        <w:jc w:val="right"/>
        <w:spacing w:line="336" w:lineRule="auto"/>
      </w:pPr>
      <w:r>
        <w:rPr>
          <w:b/>
        </w:rPr>
        <w:t xml:space="preserve">Prezzo a m³: € 120,97195</w:t>
      </w:r>
    </w:p>
    <w:p>
      <w:pPr>
        <w:rPr>
          <w:sz w:val="10"/>
          <w:szCs w:val="10"/>
        </w:rPr>
      </w:pPr>
    </w:p>
    <w:p>
      <w:pPr>
        <w:rPr>
          <w:sz w:val="10"/>
          <w:szCs w:val="10"/>
        </w:rPr>
      </w:pPr>
    </w:p>
    <w:p>
      <w:pPr/>
      <w:r>
        <w:rPr>
          <w:b/>
        </w:rPr>
        <w:t xml:space="preserve">Codice regionale: TOS15_PR.P10.011.314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314 - classe di esposizione ambientale XS1, consistenza S4 - rapporto a/c max 0,50</w:t>
            </w:r>
          </w:p>
        </w:tc>
      </w:tr>
    </w:tbl>
    <w:p>
      <w:pPr>
        <w:jc w:val="right"/>
      </w:pPr>
    </w:p>
    <w:p>
      <w:pPr>
        <w:jc w:val="right"/>
        <w:spacing w:line="336" w:lineRule="auto"/>
      </w:pPr>
      <w:r>
        <w:rPr>
          <w:b/>
        </w:rPr>
        <w:t xml:space="preserve">Prezzo senza S. G. e Util. a m³: € 98,55000</w:t>
      </w:r>
    </w:p>
    <w:p>
      <w:pPr>
        <w:jc w:val="right"/>
        <w:spacing w:line="336" w:lineRule="auto"/>
      </w:pPr>
      <w:r>
        <w:rPr>
          <w:b/>
        </w:rPr>
        <w:t xml:space="preserve">Spese generali € 14,78250</w:t>
      </w:r>
    </w:p>
    <w:p>
      <w:pPr>
        <w:jc w:val="right"/>
        <w:spacing w:line="336" w:lineRule="auto"/>
      </w:pPr>
      <w:r>
        <w:rPr>
          <w:b/>
        </w:rPr>
        <w:t xml:space="preserve">Utili di impresa € 11,33325</w:t>
      </w:r>
    </w:p>
    <w:p>
      <w:pPr>
        <w:jc w:val="right"/>
        <w:spacing w:line="336" w:lineRule="auto"/>
      </w:pPr>
      <w:r>
        <w:rPr>
          <w:b/>
        </w:rPr>
        <w:t xml:space="preserve">Prezzo a m³: € 124,66575</w:t>
      </w:r>
    </w:p>
    <w:p>
      <w:pPr>
        <w:rPr>
          <w:sz w:val="10"/>
          <w:szCs w:val="10"/>
        </w:rPr>
      </w:pPr>
    </w:p>
    <w:p>
      <w:pPr>
        <w:rPr>
          <w:sz w:val="10"/>
          <w:szCs w:val="10"/>
        </w:rPr>
      </w:pPr>
    </w:p>
    <w:p>
      <w:pPr/>
      <w:r>
        <w:rPr>
          <w:b/>
        </w:rPr>
        <w:t xml:space="preserve">Codice regionale: TOS15_PR.P10.011.315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315 - classe di esposizione ambientale XS1, consistenza S5 - rapporto a/c max 0,50</w:t>
            </w:r>
          </w:p>
        </w:tc>
      </w:tr>
    </w:tbl>
    <w:p>
      <w:pPr>
        <w:jc w:val="right"/>
      </w:pPr>
    </w:p>
    <w:p>
      <w:pPr>
        <w:jc w:val="right"/>
        <w:spacing w:line="336" w:lineRule="auto"/>
      </w:pPr>
      <w:r>
        <w:rPr>
          <w:b/>
        </w:rPr>
        <w:t xml:space="preserve">Prezzo senza S. G. e Util. a m³: € 101,48000</w:t>
      </w:r>
    </w:p>
    <w:p>
      <w:pPr>
        <w:jc w:val="right"/>
        <w:spacing w:line="336" w:lineRule="auto"/>
      </w:pPr>
      <w:r>
        <w:rPr>
          <w:b/>
        </w:rPr>
        <w:t xml:space="preserve">Spese generali € 15,22200</w:t>
      </w:r>
    </w:p>
    <w:p>
      <w:pPr>
        <w:jc w:val="right"/>
        <w:spacing w:line="336" w:lineRule="auto"/>
      </w:pPr>
      <w:r>
        <w:rPr>
          <w:b/>
        </w:rPr>
        <w:t xml:space="preserve">Utili di impresa € 11,67020</w:t>
      </w:r>
    </w:p>
    <w:p>
      <w:pPr>
        <w:jc w:val="right"/>
        <w:spacing w:line="336" w:lineRule="auto"/>
      </w:pPr>
      <w:r>
        <w:rPr>
          <w:b/>
        </w:rPr>
        <w:t xml:space="preserve">Prezzo a m³: € 128,37220</w:t>
      </w:r>
    </w:p>
    <w:p>
      <w:pPr>
        <w:rPr>
          <w:sz w:val="10"/>
          <w:szCs w:val="10"/>
        </w:rPr>
      </w:pPr>
    </w:p>
    <w:p>
      <w:pPr>
        <w:rPr>
          <w:sz w:val="10"/>
          <w:szCs w:val="10"/>
        </w:rPr>
      </w:pPr>
    </w:p>
    <w:p>
      <w:pPr/>
      <w:r>
        <w:rPr>
          <w:b/>
        </w:rPr>
        <w:t xml:space="preserve">Codice regionale: TOS15_PR.P10.011.323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323 - classe di esposizione ambientale XS2, consistenza S3 - rapporto a/c max 0,45</w:t>
            </w:r>
          </w:p>
        </w:tc>
      </w:tr>
    </w:tbl>
    <w:p>
      <w:pPr>
        <w:jc w:val="right"/>
      </w:pPr>
    </w:p>
    <w:p>
      <w:pPr>
        <w:jc w:val="right"/>
        <w:spacing w:line="336" w:lineRule="auto"/>
      </w:pPr>
      <w:r>
        <w:rPr>
          <w:b/>
        </w:rPr>
        <w:t xml:space="preserve">Prezzo senza S. G. e Util. a m³: € 97,88000</w:t>
      </w:r>
    </w:p>
    <w:p>
      <w:pPr>
        <w:jc w:val="right"/>
        <w:spacing w:line="336" w:lineRule="auto"/>
      </w:pPr>
      <w:r>
        <w:rPr>
          <w:b/>
        </w:rPr>
        <w:t xml:space="preserve">Spese generali € 14,68200</w:t>
      </w:r>
    </w:p>
    <w:p>
      <w:pPr>
        <w:jc w:val="right"/>
        <w:spacing w:line="336" w:lineRule="auto"/>
      </w:pPr>
      <w:r>
        <w:rPr>
          <w:b/>
        </w:rPr>
        <w:t xml:space="preserve">Utili di impresa € 11,25620</w:t>
      </w:r>
    </w:p>
    <w:p>
      <w:pPr>
        <w:jc w:val="right"/>
        <w:spacing w:line="336" w:lineRule="auto"/>
      </w:pPr>
      <w:r>
        <w:rPr>
          <w:b/>
        </w:rPr>
        <w:t xml:space="preserve">Prezzo a m³: € 123,81820</w:t>
      </w:r>
    </w:p>
    <w:p>
      <w:pPr>
        <w:rPr>
          <w:sz w:val="10"/>
          <w:szCs w:val="10"/>
        </w:rPr>
      </w:pPr>
    </w:p>
    <w:p>
      <w:pPr>
        <w:rPr>
          <w:sz w:val="10"/>
          <w:szCs w:val="10"/>
        </w:rPr>
      </w:pPr>
    </w:p>
    <w:p>
      <w:pPr/>
      <w:r>
        <w:rPr>
          <w:b/>
        </w:rPr>
        <w:t xml:space="preserve">Codice regionale: TOS15_PR.P10.011.324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324 - classe di esposizione ambientale XS2, consistenza S4 - rapporto a/c max 0,45</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325 - classe di esposizione ambientale XS2, consistenza S5 - rapporto a/c max 0,45</w:t>
            </w:r>
          </w:p>
        </w:tc>
      </w:tr>
    </w:tbl>
    <w:p>
      <w:pPr>
        <w:jc w:val="right"/>
      </w:pPr>
    </w:p>
    <w:p>
      <w:pPr>
        <w:jc w:val="right"/>
        <w:spacing w:line="336" w:lineRule="auto"/>
      </w:pPr>
      <w:r>
        <w:rPr>
          <w:b/>
        </w:rPr>
        <w:t xml:space="preserve">Prezzo senza S. G. e Util. a m³: € 103,73000</w:t>
      </w:r>
    </w:p>
    <w:p>
      <w:pPr>
        <w:jc w:val="right"/>
        <w:spacing w:line="336" w:lineRule="auto"/>
      </w:pPr>
      <w:r>
        <w:rPr>
          <w:b/>
        </w:rPr>
        <w:t xml:space="preserve">Spese generali € 15,55950</w:t>
      </w:r>
    </w:p>
    <w:p>
      <w:pPr>
        <w:jc w:val="right"/>
        <w:spacing w:line="336" w:lineRule="auto"/>
      </w:pPr>
      <w:r>
        <w:rPr>
          <w:b/>
        </w:rPr>
        <w:t xml:space="preserve">Utili di impresa € 11,92895</w:t>
      </w:r>
    </w:p>
    <w:p>
      <w:pPr>
        <w:jc w:val="right"/>
        <w:spacing w:line="336" w:lineRule="auto"/>
      </w:pPr>
      <w:r>
        <w:rPr>
          <w:b/>
        </w:rPr>
        <w:t xml:space="preserve">Prezzo a m³: € 131,21845</w:t>
      </w:r>
    </w:p>
    <w:p>
      <w:pPr>
        <w:rPr>
          <w:sz w:val="10"/>
          <w:szCs w:val="10"/>
        </w:rPr>
      </w:pPr>
    </w:p>
    <w:p>
      <w:pPr>
        <w:rPr>
          <w:sz w:val="10"/>
          <w:szCs w:val="10"/>
        </w:rPr>
      </w:pPr>
    </w:p>
    <w:p>
      <w:pPr/>
      <w:r>
        <w:rPr>
          <w:b/>
        </w:rPr>
        <w:t xml:space="preserve">Codice regionale: TOS15_PR.P10.011.333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333 - classe di esposizione ambientale XS3,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334 - classe di esposizione ambientale XS3,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TOS15_PR.P10.011.335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335 - classe di esposizione ambientale XS3,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413 - classe di esposizione ambientale XF1, consistenza S3 - rapporto a/c max 0,50</w:t>
            </w:r>
          </w:p>
        </w:tc>
      </w:tr>
    </w:tbl>
    <w:p>
      <w:pPr>
        <w:jc w:val="right"/>
      </w:pPr>
    </w:p>
    <w:p>
      <w:pPr>
        <w:jc w:val="right"/>
        <w:spacing w:line="336" w:lineRule="auto"/>
      </w:pPr>
      <w:r>
        <w:rPr>
          <w:b/>
        </w:rPr>
        <w:t xml:space="preserve">Prezzo senza S. G. e Util. a m³: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m³: € 120,68100</w:t>
      </w:r>
    </w:p>
    <w:p>
      <w:pPr>
        <w:rPr>
          <w:sz w:val="10"/>
          <w:szCs w:val="10"/>
        </w:rPr>
      </w:pPr>
    </w:p>
    <w:p>
      <w:pPr>
        <w:rPr>
          <w:sz w:val="10"/>
          <w:szCs w:val="10"/>
        </w:rPr>
      </w:pPr>
    </w:p>
    <w:p>
      <w:pPr/>
      <w:r>
        <w:rPr>
          <w:b/>
        </w:rPr>
        <w:t xml:space="preserve">Codice regionale: TOS15_PR.P10.011.414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414 - classe di esposizione ambientale XF1, consistenza S4 - rapporto a/c max 0,50</w:t>
            </w:r>
          </w:p>
        </w:tc>
      </w:tr>
    </w:tbl>
    <w:p>
      <w:pPr>
        <w:jc w:val="right"/>
      </w:pPr>
    </w:p>
    <w:p>
      <w:pPr>
        <w:jc w:val="right"/>
        <w:spacing w:line="336" w:lineRule="auto"/>
      </w:pPr>
      <w:r>
        <w:rPr>
          <w:b/>
        </w:rPr>
        <w:t xml:space="preserve">Prezzo senza S. G. e Util. a m³: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m³: € 123,33750</w:t>
      </w:r>
    </w:p>
    <w:p>
      <w:pPr>
        <w:rPr>
          <w:sz w:val="10"/>
          <w:szCs w:val="10"/>
        </w:rPr>
      </w:pPr>
    </w:p>
    <w:p>
      <w:pPr>
        <w:rPr>
          <w:sz w:val="10"/>
          <w:szCs w:val="10"/>
        </w:rPr>
      </w:pPr>
    </w:p>
    <w:p>
      <w:pPr/>
      <w:r>
        <w:rPr>
          <w:b/>
        </w:rPr>
        <w:t xml:space="preserve">Codice regionale: TOS15_PR.P10.011.415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415 - classe di esposizione ambientale XF1, consistenza S5 - rapporto a/c max 0,50</w:t>
            </w:r>
          </w:p>
        </w:tc>
      </w:tr>
    </w:tbl>
    <w:p>
      <w:pPr>
        <w:jc w:val="right"/>
      </w:pPr>
    </w:p>
    <w:p>
      <w:pPr>
        <w:jc w:val="right"/>
        <w:spacing w:line="336" w:lineRule="auto"/>
      </w:pPr>
      <w:r>
        <w:rPr>
          <w:b/>
        </w:rPr>
        <w:t xml:space="preserve">Prezzo senza S. G. e Util. a m³: € 101,25000</w:t>
      </w:r>
    </w:p>
    <w:p>
      <w:pPr>
        <w:jc w:val="right"/>
        <w:spacing w:line="336" w:lineRule="auto"/>
      </w:pPr>
      <w:r>
        <w:rPr>
          <w:b/>
        </w:rPr>
        <w:t xml:space="preserve">Spese generali € 15,18750</w:t>
      </w:r>
    </w:p>
    <w:p>
      <w:pPr>
        <w:jc w:val="right"/>
        <w:spacing w:line="336" w:lineRule="auto"/>
      </w:pPr>
      <w:r>
        <w:rPr>
          <w:b/>
        </w:rPr>
        <w:t xml:space="preserve">Utili di impresa € 11,64375</w:t>
      </w:r>
    </w:p>
    <w:p>
      <w:pPr>
        <w:jc w:val="right"/>
        <w:spacing w:line="336" w:lineRule="auto"/>
      </w:pPr>
      <w:r>
        <w:rPr>
          <w:b/>
        </w:rPr>
        <w:t xml:space="preserve">Prezzo a m³: € 128,08125</w:t>
      </w:r>
    </w:p>
    <w:p>
      <w:pPr>
        <w:rPr>
          <w:sz w:val="10"/>
          <w:szCs w:val="10"/>
        </w:rPr>
      </w:pPr>
    </w:p>
    <w:p>
      <w:pPr>
        <w:rPr>
          <w:sz w:val="10"/>
          <w:szCs w:val="10"/>
        </w:rPr>
      </w:pPr>
    </w:p>
    <w:p>
      <w:pPr/>
      <w:r>
        <w:rPr>
          <w:b/>
        </w:rPr>
        <w:t xml:space="preserve">Codice regionale: TOS15_PR.P10.011.423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423 - classe di esposizione ambientale XF2,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424 - classe di esposizione ambientale XF2, consistenza S4 - rapporto a/c max 0,45 areato</w:t>
            </w:r>
          </w:p>
        </w:tc>
      </w:tr>
    </w:tbl>
    <w:p>
      <w:pPr>
        <w:jc w:val="right"/>
      </w:pPr>
    </w:p>
    <w:p>
      <w:pPr>
        <w:jc w:val="right"/>
        <w:spacing w:line="336" w:lineRule="auto"/>
      </w:pPr>
      <w:r>
        <w:rPr>
          <w:b/>
        </w:rPr>
        <w:t xml:space="preserve">Prezzo senza S. G. e Util. a m³: € 100,30000</w:t>
      </w:r>
    </w:p>
    <w:p>
      <w:pPr>
        <w:jc w:val="right"/>
        <w:spacing w:line="336" w:lineRule="auto"/>
      </w:pPr>
      <w:r>
        <w:rPr>
          <w:b/>
        </w:rPr>
        <w:t xml:space="preserve">Spese generali € 15,04500</w:t>
      </w:r>
    </w:p>
    <w:p>
      <w:pPr>
        <w:jc w:val="right"/>
        <w:spacing w:line="336" w:lineRule="auto"/>
      </w:pPr>
      <w:r>
        <w:rPr>
          <w:b/>
        </w:rPr>
        <w:t xml:space="preserve">Utili di impresa € 11,53450</w:t>
      </w:r>
    </w:p>
    <w:p>
      <w:pPr>
        <w:jc w:val="right"/>
        <w:spacing w:line="336" w:lineRule="auto"/>
      </w:pPr>
      <w:r>
        <w:rPr>
          <w:b/>
        </w:rPr>
        <w:t xml:space="preserve">Prezzo a m³: € 126,87950</w:t>
      </w:r>
    </w:p>
    <w:p>
      <w:pPr>
        <w:rPr>
          <w:sz w:val="10"/>
          <w:szCs w:val="10"/>
        </w:rPr>
      </w:pPr>
    </w:p>
    <w:p>
      <w:pPr>
        <w:rPr>
          <w:sz w:val="10"/>
          <w:szCs w:val="10"/>
        </w:rPr>
      </w:pPr>
    </w:p>
    <w:p>
      <w:pPr/>
      <w:r>
        <w:rPr>
          <w:b/>
        </w:rPr>
        <w:t xml:space="preserve">Codice regionale: TOS15_PR.P10.011.425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425 - classe di esposizione ambientale XF2,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433 - classe di esposizione ambientale XF3,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434 - classe di esposizione ambientale XF3, consistenza S4 - rapporto a/c max 0,45 areato</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TOS15_PR.P10.011.435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435 - classe di esposizione ambientale XF3,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443 - classe di esposizione ambientale XF4, consistenza S3 - rapporto a/c max 0,45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TOS15_PR.P10.011.444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444 - classe di esposizione ambientale XF4, consistenza S4 - rapporto a/c max 0,45 areato</w:t>
            </w:r>
          </w:p>
        </w:tc>
      </w:tr>
    </w:tbl>
    <w:p>
      <w:pPr>
        <w:jc w:val="right"/>
      </w:pPr>
    </w:p>
    <w:p>
      <w:pPr>
        <w:jc w:val="right"/>
        <w:spacing w:line="336" w:lineRule="auto"/>
      </w:pPr>
      <w:r>
        <w:rPr>
          <w:b/>
        </w:rPr>
        <w:t xml:space="preserve">Prezzo senza S. G. e Util. a m³: € 102,20000</w:t>
      </w:r>
    </w:p>
    <w:p>
      <w:pPr>
        <w:jc w:val="right"/>
        <w:spacing w:line="336" w:lineRule="auto"/>
      </w:pPr>
      <w:r>
        <w:rPr>
          <w:b/>
        </w:rPr>
        <w:t xml:space="preserve">Spese generali € 15,33000</w:t>
      </w:r>
    </w:p>
    <w:p>
      <w:pPr>
        <w:jc w:val="right"/>
        <w:spacing w:line="336" w:lineRule="auto"/>
      </w:pPr>
      <w:r>
        <w:rPr>
          <w:b/>
        </w:rPr>
        <w:t xml:space="preserve">Utili di impresa € 11,75300</w:t>
      </w:r>
    </w:p>
    <w:p>
      <w:pPr>
        <w:jc w:val="right"/>
        <w:spacing w:line="336" w:lineRule="auto"/>
      </w:pPr>
      <w:r>
        <w:rPr>
          <w:b/>
        </w:rPr>
        <w:t xml:space="preserve">Prezzo a m³: € 129,28300</w:t>
      </w:r>
    </w:p>
    <w:p>
      <w:pPr>
        <w:rPr>
          <w:sz w:val="10"/>
          <w:szCs w:val="10"/>
        </w:rPr>
      </w:pPr>
    </w:p>
    <w:p>
      <w:pPr>
        <w:rPr>
          <w:sz w:val="10"/>
          <w:szCs w:val="10"/>
        </w:rPr>
      </w:pPr>
    </w:p>
    <w:p>
      <w:pPr/>
      <w:r>
        <w:rPr>
          <w:b/>
        </w:rPr>
        <w:t xml:space="preserve">Codice regionale: TOS15_PR.P10.011.445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445 - classe di esposizione ambientale XF4, consistenza S5 - rapporto a/c max 0,45 areato</w:t>
            </w:r>
          </w:p>
        </w:tc>
      </w:tr>
    </w:tbl>
    <w:p>
      <w:pPr>
        <w:jc w:val="right"/>
      </w:pPr>
    </w:p>
    <w:p>
      <w:pPr>
        <w:jc w:val="right"/>
        <w:spacing w:line="336" w:lineRule="auto"/>
      </w:pPr>
      <w:r>
        <w:rPr>
          <w:b/>
        </w:rPr>
        <w:t xml:space="preserve">Prezzo senza S. G. e Util. a m³: € 103,60000</w:t>
      </w:r>
    </w:p>
    <w:p>
      <w:pPr>
        <w:jc w:val="right"/>
        <w:spacing w:line="336" w:lineRule="auto"/>
      </w:pPr>
      <w:r>
        <w:rPr>
          <w:b/>
        </w:rPr>
        <w:t xml:space="preserve">Spese generali € 15,54000</w:t>
      </w:r>
    </w:p>
    <w:p>
      <w:pPr>
        <w:jc w:val="right"/>
        <w:spacing w:line="336" w:lineRule="auto"/>
      </w:pPr>
      <w:r>
        <w:rPr>
          <w:b/>
        </w:rPr>
        <w:t xml:space="preserve">Utili di impresa € 11,91400</w:t>
      </w:r>
    </w:p>
    <w:p>
      <w:pPr>
        <w:jc w:val="right"/>
        <w:spacing w:line="336" w:lineRule="auto"/>
      </w:pPr>
      <w:r>
        <w:rPr>
          <w:b/>
        </w:rPr>
        <w:t xml:space="preserve">Prezzo a m³: € 131,05400</w:t>
      </w:r>
    </w:p>
    <w:p>
      <w:pPr>
        <w:rPr>
          <w:sz w:val="10"/>
          <w:szCs w:val="10"/>
        </w:rPr>
      </w:pPr>
    </w:p>
    <w:p>
      <w:pPr>
        <w:rPr>
          <w:sz w:val="10"/>
          <w:szCs w:val="10"/>
        </w:rPr>
      </w:pPr>
    </w:p>
    <w:p>
      <w:pPr/>
      <w:r>
        <w:rPr>
          <w:b/>
        </w:rPr>
        <w:t xml:space="preserve">Codice regionale: TOS15_PR.P10.011.513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0,50</w:t>
            </w:r>
          </w:p>
        </w:tc>
      </w:tr>
    </w:tbl>
    <w:p>
      <w:pPr>
        <w:jc w:val="right"/>
      </w:pPr>
    </w:p>
    <w:p>
      <w:pPr>
        <w:jc w:val="right"/>
        <w:spacing w:line="336" w:lineRule="auto"/>
      </w:pPr>
      <w:r>
        <w:rPr>
          <w:b/>
        </w:rPr>
        <w:t xml:space="preserve">Prezzo senza S. G. e Util. a m³: € 93,38000</w:t>
      </w:r>
    </w:p>
    <w:p>
      <w:pPr>
        <w:jc w:val="right"/>
        <w:spacing w:line="336" w:lineRule="auto"/>
      </w:pPr>
      <w:r>
        <w:rPr>
          <w:b/>
        </w:rPr>
        <w:t xml:space="preserve">Spese generali € 14,00700</w:t>
      </w:r>
    </w:p>
    <w:p>
      <w:pPr>
        <w:jc w:val="right"/>
        <w:spacing w:line="336" w:lineRule="auto"/>
      </w:pPr>
      <w:r>
        <w:rPr>
          <w:b/>
        </w:rPr>
        <w:t xml:space="preserve">Utili di impresa € 10,73870</w:t>
      </w:r>
    </w:p>
    <w:p>
      <w:pPr>
        <w:jc w:val="right"/>
        <w:spacing w:line="336" w:lineRule="auto"/>
      </w:pPr>
      <w:r>
        <w:rPr>
          <w:b/>
        </w:rPr>
        <w:t xml:space="preserve">Prezzo a m³: € 118,12570</w:t>
      </w:r>
    </w:p>
    <w:p>
      <w:pPr>
        <w:rPr>
          <w:sz w:val="10"/>
          <w:szCs w:val="10"/>
        </w:rPr>
      </w:pPr>
    </w:p>
    <w:p>
      <w:pPr>
        <w:rPr>
          <w:sz w:val="10"/>
          <w:szCs w:val="10"/>
        </w:rPr>
      </w:pPr>
    </w:p>
    <w:p>
      <w:pPr/>
      <w:r>
        <w:rPr>
          <w:b/>
        </w:rPr>
        <w:t xml:space="preserve">Codice regionale: TOS15_PR.P10.011.514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0,50</w:t>
            </w:r>
          </w:p>
        </w:tc>
      </w:tr>
    </w:tbl>
    <w:p>
      <w:pPr>
        <w:jc w:val="right"/>
      </w:pPr>
    </w:p>
    <w:p>
      <w:pPr>
        <w:jc w:val="right"/>
        <w:spacing w:line="336" w:lineRule="auto"/>
      </w:pPr>
      <w:r>
        <w:rPr>
          <w:b/>
        </w:rPr>
        <w:t xml:space="preserve">Prezzo senza S. G. e Util. a m³: € 96,30000</w:t>
      </w:r>
    </w:p>
    <w:p>
      <w:pPr>
        <w:jc w:val="right"/>
        <w:spacing w:line="336" w:lineRule="auto"/>
      </w:pPr>
      <w:r>
        <w:rPr>
          <w:b/>
        </w:rPr>
        <w:t xml:space="preserve">Spese generali € 14,44500</w:t>
      </w:r>
    </w:p>
    <w:p>
      <w:pPr>
        <w:jc w:val="right"/>
        <w:spacing w:line="336" w:lineRule="auto"/>
      </w:pPr>
      <w:r>
        <w:rPr>
          <w:b/>
        </w:rPr>
        <w:t xml:space="preserve">Utili di impresa € 11,07450</w:t>
      </w:r>
    </w:p>
    <w:p>
      <w:pPr>
        <w:jc w:val="right"/>
        <w:spacing w:line="336" w:lineRule="auto"/>
      </w:pPr>
      <w:r>
        <w:rPr>
          <w:b/>
        </w:rPr>
        <w:t xml:space="preserve">Prezzo a m³: € 121,81950</w:t>
      </w:r>
    </w:p>
    <w:p>
      <w:pPr>
        <w:rPr>
          <w:sz w:val="10"/>
          <w:szCs w:val="10"/>
        </w:rPr>
      </w:pPr>
    </w:p>
    <w:p>
      <w:pPr>
        <w:rPr>
          <w:sz w:val="10"/>
          <w:szCs w:val="10"/>
        </w:rPr>
      </w:pPr>
    </w:p>
    <w:p>
      <w:pPr/>
      <w:r>
        <w:rPr>
          <w:b/>
        </w:rPr>
        <w:t xml:space="preserve">Codice regionale: TOS15_PR.P10.011.515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0,50</w:t>
            </w:r>
          </w:p>
        </w:tc>
      </w:tr>
    </w:tbl>
    <w:p>
      <w:pPr>
        <w:jc w:val="right"/>
      </w:pPr>
    </w:p>
    <w:p>
      <w:pPr>
        <w:jc w:val="right"/>
        <w:spacing w:line="336" w:lineRule="auto"/>
      </w:pPr>
      <w:r>
        <w:rPr>
          <w:b/>
        </w:rPr>
        <w:t xml:space="preserve">Prezzo senza S. G. e Util. a m³: € 99,23000</w:t>
      </w:r>
    </w:p>
    <w:p>
      <w:pPr>
        <w:jc w:val="right"/>
        <w:spacing w:line="336" w:lineRule="auto"/>
      </w:pPr>
      <w:r>
        <w:rPr>
          <w:b/>
        </w:rPr>
        <w:t xml:space="preserve">Spese generali € 14,88450</w:t>
      </w:r>
    </w:p>
    <w:p>
      <w:pPr>
        <w:jc w:val="right"/>
        <w:spacing w:line="336" w:lineRule="auto"/>
      </w:pPr>
      <w:r>
        <w:rPr>
          <w:b/>
        </w:rPr>
        <w:t xml:space="preserve">Utili di impresa € 11,41145</w:t>
      </w:r>
    </w:p>
    <w:p>
      <w:pPr>
        <w:jc w:val="right"/>
        <w:spacing w:line="336" w:lineRule="auto"/>
      </w:pPr>
      <w:r>
        <w:rPr>
          <w:b/>
        </w:rPr>
        <w:t xml:space="preserve">Prezzo a m³: € 125,52595</w:t>
      </w:r>
    </w:p>
    <w:p>
      <w:pPr>
        <w:rPr>
          <w:sz w:val="10"/>
          <w:szCs w:val="10"/>
        </w:rPr>
      </w:pPr>
    </w:p>
    <w:p>
      <w:pPr>
        <w:rPr>
          <w:sz w:val="10"/>
          <w:szCs w:val="10"/>
        </w:rPr>
      </w:pPr>
    </w:p>
    <w:p>
      <w:pPr/>
      <w:r>
        <w:rPr>
          <w:b/>
        </w:rPr>
        <w:t xml:space="preserve">Codice regionale: TOS15_PR.P10.011.523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523 - classe di esposizione ambientale XA2, consistenza S3 -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524 - classe di esposizione ambientale XA2, consistenza S4 - rapporto a/c max 0,50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TOS15_PR.P10.011.525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525 - classe di esposizione ambientale XA2, consistenza S5 - rapporto a/c max 0,50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TOS15_PR.P10.011.533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533 - classe di esposizione ambientale XA3, consistenza S3 -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534 - classe di esposizione ambientale XA3, consistenza S4 - rapporto a/c max 0,45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TOS15_PR.P10.011.535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Calcestruzzo preconfezionato ordinario con resistenza caratteristica C35/45, aggregato Dmax 32 mm</w:t>
            </w:r>
          </w:p>
        </w:tc>
      </w:tr>
      <w:tr>
        <w:trPr/>
        <w:tc>
          <w:tcPr>
            <w:tcW w:w="1200" w:type="dxa"/>
          </w:tcPr>
          <w:p>
            <w:pPr/>
            <w:r>
              <w:rPr>
                <w:b/>
              </w:rPr>
              <w:t xml:space="preserve">Articolo:</w:t>
            </w:r>
          </w:p>
        </w:tc>
        <w:tc>
          <w:tcPr>
            <w:tcW w:w="7900" w:type="dxa"/>
          </w:tcPr>
          <w:p>
            <w:pPr/>
            <w:r>
              <w:rPr/>
              <w:t xml:space="preserve">535 - classe di esposizione ambientale XA3, consistenza S5 - rapporto a/c max 0,45</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€ 2,92500</w:t>
      </w:r>
    </w:p>
    <w:p>
      <w:pPr>
        <w:jc w:val="right"/>
        <w:spacing w:line="336" w:lineRule="auto"/>
      </w:pPr>
      <w:r>
        <w:rPr>
          <w:b/>
        </w:rPr>
        <w:t xml:space="preserve">Spese generali € 0,43875</w:t>
      </w:r>
    </w:p>
    <w:p>
      <w:pPr>
        <w:jc w:val="right"/>
        <w:spacing w:line="336" w:lineRule="auto"/>
      </w:pPr>
      <w:r>
        <w:rPr>
          <w:b/>
        </w:rPr>
        <w:t xml:space="preserve">Utili di impresa € 0,33638</w:t>
      </w:r>
    </w:p>
    <w:p>
      <w:pPr>
        <w:jc w:val="right"/>
        <w:spacing w:line="336" w:lineRule="auto"/>
      </w:pPr>
      <w:r>
        <w:rPr>
          <w:b/>
        </w:rPr>
        <w:t xml:space="preserve">Prezzo a m³: € 3,70013</w:t>
      </w:r>
    </w:p>
    <w:p>
      <w:pPr>
        <w:rPr>
          <w:sz w:val="10"/>
          <w:szCs w:val="10"/>
        </w:rPr>
      </w:pPr>
    </w:p>
    <w:p>
      <w:pPr>
        <w:rPr>
          <w:sz w:val="10"/>
          <w:szCs w:val="10"/>
        </w:rPr>
      </w:pPr>
    </w:p>
    <w:p>
      <w:pPr/>
      <w:r>
        <w:rPr>
          <w:b/>
        </w:rPr>
        <w:t xml:space="preserve">Codice regionale: TOS15_PR.P10.050.002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Sovrapprezzo al calcestruzzo preconfezionato ordinario</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m³: € 7,96950</w:t>
      </w:r>
    </w:p>
    <w:p>
      <w:pPr>
        <w:rPr>
          <w:sz w:val="10"/>
          <w:szCs w:val="10"/>
        </w:rPr>
      </w:pPr>
    </w:p>
    <w:p>
      <w:pPr>
        <w:rPr>
          <w:sz w:val="10"/>
          <w:szCs w:val="10"/>
        </w:rPr>
      </w:pPr>
    </w:p>
    <w:p>
      <w:pPr/>
      <w:r>
        <w:rPr>
          <w:b/>
        </w:rPr>
        <w:t xml:space="preserve">Codice regionale: TOS15_PR.P10.108.111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TOS15_PR.P10.108.431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TOS15_PR.P10.108.432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TOS15_PR.P10.108.433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Calcestruzzo preconfezionato autocompattante con resistenza caratteristica C25/30,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€ 103,00000</w:t>
      </w:r>
    </w:p>
    <w:p>
      <w:pPr>
        <w:jc w:val="right"/>
        <w:spacing w:line="336" w:lineRule="auto"/>
      </w:pPr>
      <w:r>
        <w:rPr>
          <w:b/>
        </w:rPr>
        <w:t xml:space="preserve">Spese generali € 15,45000</w:t>
      </w:r>
    </w:p>
    <w:p>
      <w:pPr>
        <w:jc w:val="right"/>
        <w:spacing w:line="336" w:lineRule="auto"/>
      </w:pPr>
      <w:r>
        <w:rPr>
          <w:b/>
        </w:rPr>
        <w:t xml:space="preserve">Utili di impresa € 11,84500</w:t>
      </w:r>
    </w:p>
    <w:p>
      <w:pPr>
        <w:jc w:val="right"/>
        <w:spacing w:line="336" w:lineRule="auto"/>
      </w:pPr>
      <w:r>
        <w:rPr>
          <w:b/>
        </w:rPr>
        <w:t xml:space="preserve">Prezzo a m³: € 130,29500</w:t>
      </w:r>
    </w:p>
    <w:p>
      <w:pPr>
        <w:rPr>
          <w:sz w:val="10"/>
          <w:szCs w:val="10"/>
        </w:rPr>
      </w:pPr>
    </w:p>
    <w:p>
      <w:pPr>
        <w:rPr>
          <w:sz w:val="10"/>
          <w:szCs w:val="10"/>
        </w:rPr>
      </w:pPr>
    </w:p>
    <w:p>
      <w:pPr/>
      <w:r>
        <w:rPr>
          <w:b/>
        </w:rPr>
        <w:t xml:space="preserve">Codice regionale: TOS15_PR.P10.109.111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TOS15_PR.P10.109.122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0,60</w:t>
            </w:r>
          </w:p>
        </w:tc>
      </w:tr>
    </w:tbl>
    <w:p>
      <w:pPr>
        <w:jc w:val="right"/>
      </w:pPr>
    </w:p>
    <w:p>
      <w:pPr>
        <w:jc w:val="right"/>
        <w:spacing w:line="336" w:lineRule="auto"/>
      </w:pPr>
      <w:r>
        <w:rPr>
          <w:b/>
        </w:rPr>
        <w:t xml:space="preserve">Prezzo senza S. G. e Util. a m³: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m³: € 129,03000</w:t>
      </w:r>
    </w:p>
    <w:p>
      <w:pPr>
        <w:rPr>
          <w:sz w:val="10"/>
          <w:szCs w:val="10"/>
        </w:rPr>
      </w:pPr>
    </w:p>
    <w:p>
      <w:pPr>
        <w:rPr>
          <w:sz w:val="10"/>
          <w:szCs w:val="10"/>
        </w:rPr>
      </w:pPr>
    </w:p>
    <w:p>
      <w:pPr/>
      <w:r>
        <w:rPr>
          <w:b/>
        </w:rPr>
        <w:t xml:space="preserve">Codice regionale: TOS15_PR.P10.109.123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TOS15_PR.P10.109.131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TOS15_PR.P10.109.421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m³: € 127,51200</w:t>
      </w:r>
    </w:p>
    <w:p>
      <w:pPr>
        <w:rPr>
          <w:sz w:val="10"/>
          <w:szCs w:val="10"/>
        </w:rPr>
      </w:pPr>
    </w:p>
    <w:p>
      <w:pPr>
        <w:rPr>
          <w:sz w:val="10"/>
          <w:szCs w:val="10"/>
        </w:rPr>
      </w:pPr>
    </w:p>
    <w:p>
      <w:pPr/>
      <w:r>
        <w:rPr>
          <w:b/>
        </w:rPr>
        <w:t xml:space="preserve">Codice regionale: TOS15_PR.P10.109.432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TOS15_PR.P10.109.511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m³: € 125,23500</w:t>
      </w:r>
    </w:p>
    <w:p>
      <w:pPr>
        <w:rPr>
          <w:sz w:val="10"/>
          <w:szCs w:val="10"/>
        </w:rPr>
      </w:pPr>
    </w:p>
    <w:p>
      <w:pPr>
        <w:rPr>
          <w:sz w:val="10"/>
          <w:szCs w:val="10"/>
        </w:rPr>
      </w:pPr>
    </w:p>
    <w:p>
      <w:pPr/>
      <w:r>
        <w:rPr>
          <w:b/>
        </w:rPr>
        <w:t xml:space="preserve">Codice regionale: TOS15_PR.P10.109.512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TOS15_PR.P10.109.513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Calcestruzzo preconfezionato autocompattante con resistenza caratteristica C28/35,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TOS15_PR.P10.110.111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TOS15_PR.P10.110.421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0,50 areato</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0,50 areato</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TOS15_PR.P10.110.433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0,50 areato</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TOS15_PR.P10.110.511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0,55</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TOS15_PR.P10.110.512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0,55</w:t>
            </w:r>
          </w:p>
        </w:tc>
      </w:tr>
    </w:tbl>
    <w:p>
      <w:pPr>
        <w:jc w:val="right"/>
      </w:pPr>
    </w:p>
    <w:p>
      <w:pPr>
        <w:jc w:val="right"/>
        <w:spacing w:line="336" w:lineRule="auto"/>
      </w:pPr>
      <w:r>
        <w:rPr>
          <w:b/>
        </w:rPr>
        <w:t xml:space="preserve">Prezzo senza S. G. e Util. a m³: € 113,00000</w:t>
      </w:r>
    </w:p>
    <w:p>
      <w:pPr>
        <w:jc w:val="right"/>
        <w:spacing w:line="336" w:lineRule="auto"/>
      </w:pPr>
      <w:r>
        <w:rPr>
          <w:b/>
        </w:rPr>
        <w:t xml:space="preserve">Spese generali € 16,95000</w:t>
      </w:r>
    </w:p>
    <w:p>
      <w:pPr>
        <w:jc w:val="right"/>
        <w:spacing w:line="336" w:lineRule="auto"/>
      </w:pPr>
      <w:r>
        <w:rPr>
          <w:b/>
        </w:rPr>
        <w:t xml:space="preserve">Utili di impresa € 12,99500</w:t>
      </w:r>
    </w:p>
    <w:p>
      <w:pPr>
        <w:jc w:val="right"/>
        <w:spacing w:line="336" w:lineRule="auto"/>
      </w:pPr>
      <w:r>
        <w:rPr>
          <w:b/>
        </w:rPr>
        <w:t xml:space="preserve">Prezzo a m³: € 142,94500</w:t>
      </w:r>
    </w:p>
    <w:p>
      <w:pPr>
        <w:rPr>
          <w:sz w:val="10"/>
          <w:szCs w:val="10"/>
        </w:rPr>
      </w:pPr>
    </w:p>
    <w:p>
      <w:pPr>
        <w:rPr>
          <w:sz w:val="10"/>
          <w:szCs w:val="10"/>
        </w:rPr>
      </w:pPr>
    </w:p>
    <w:p>
      <w:pPr/>
      <w:r>
        <w:rPr>
          <w:b/>
        </w:rPr>
        <w:t xml:space="preserve">Codice regionale: TOS15_PR.P10.110.513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TOS15_PR.P10.110.521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TOS15_PR.P10.110.522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TOS15_PR.P10.110.523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Calcestruzzo preconfezionato autocompattante con resistenza caratteristica C32/40,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111 - classe di esposizione ambientale XC1,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112 - classe di esposizione ambientale XC1,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113 - classe di esposizione ambientale XC1,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121 - classe di esposizione ambientale XC2,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122 - classe di esposizione ambientale XC2,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123 - classe di esposizione ambientale XC2,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131 - classe di esposizione ambientale XC3,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132 - classe di esposizione ambientale XC3,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133 - classe di esposizione ambientale XC3,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141 - classe di esposizione ambientale XC4,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142 - classe di esposizione ambientale XC4,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143 - classe di esposizione ambientale XC4,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211 - classe di esposizione ambientale XD1,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212 - classe di esposizione ambientale XD1,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213 - classe di esposizione ambientale XD1,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221 - classe di esposizione ambientale XD2,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TOS15_PR.P10.111.222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222 - classe di esposizione ambientale XD2,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223 - classe di esposizione ambientale XD2,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TOS15_PR.P10.111.231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231 - classe di esposizione ambientale XD3,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TOS15_PR.P10.111.232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232 - classe di esposizione ambientale XD3,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TOS15_PR.P10.111.233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233 - classe di esposizione ambientale XD3,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311 - classe di esposizione ambientale XS1,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312 - classe di esposizione ambientale XS1,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313 - classe di esposizione ambientale XS1,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321 - classe di esposizione ambientale XS2,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322 - classe di esposizione ambientale XS2,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323 - classe di esposizione ambientale XS2,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331 - classe di esposizione ambientale XS3,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332 - classe di esposizione ambientale XS3,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333 - classe di esposizione ambientale XS3,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TOS15_PR.P10.111.411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411 - classe di esposizione ambientale XF1,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412 - classe di esposizione ambientale XF1,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413 - classe di esposizione ambientale XF1,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421 - classe di esposizione ambientale XF2,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422 - classe di esposizione ambientale XF2,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423 - classe di esposizione ambientale XF2,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431 - classe di esposizione ambientale XF3,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432 - classe di esposizione ambientale XF3,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433 - classe di esposizione ambientale XF3,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TOS15_PR.P10.111.441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441 - classe di esposizione ambientale XF4, classe di spandimento SF1 - rapporto a/c max 0,45 areato</w:t>
            </w:r>
          </w:p>
        </w:tc>
      </w:tr>
    </w:tbl>
    <w:p>
      <w:pPr>
        <w:jc w:val="right"/>
      </w:pPr>
    </w:p>
    <w:p>
      <w:pPr>
        <w:jc w:val="right"/>
        <w:spacing w:line="336" w:lineRule="auto"/>
      </w:pPr>
      <w:r>
        <w:rPr>
          <w:b/>
        </w:rPr>
        <w:t xml:space="preserve">Prezzo senza S. G. e Util. a m³: € 123,00000</w:t>
      </w:r>
    </w:p>
    <w:p>
      <w:pPr>
        <w:jc w:val="right"/>
        <w:spacing w:line="336" w:lineRule="auto"/>
      </w:pPr>
      <w:r>
        <w:rPr>
          <w:b/>
        </w:rPr>
        <w:t xml:space="preserve">Spese generali € 18,45000</w:t>
      </w:r>
    </w:p>
    <w:p>
      <w:pPr>
        <w:jc w:val="right"/>
        <w:spacing w:line="336" w:lineRule="auto"/>
      </w:pPr>
      <w:r>
        <w:rPr>
          <w:b/>
        </w:rPr>
        <w:t xml:space="preserve">Utili di impresa € 14,14500</w:t>
      </w:r>
    </w:p>
    <w:p>
      <w:pPr>
        <w:jc w:val="right"/>
        <w:spacing w:line="336" w:lineRule="auto"/>
      </w:pPr>
      <w:r>
        <w:rPr>
          <w:b/>
        </w:rPr>
        <w:t xml:space="preserve">Prezzo a m³: € 155,59500</w:t>
      </w:r>
    </w:p>
    <w:p>
      <w:pPr>
        <w:rPr>
          <w:sz w:val="10"/>
          <w:szCs w:val="10"/>
        </w:rPr>
      </w:pPr>
    </w:p>
    <w:p>
      <w:pPr>
        <w:rPr>
          <w:sz w:val="10"/>
          <w:szCs w:val="10"/>
        </w:rPr>
      </w:pPr>
    </w:p>
    <w:p>
      <w:pPr/>
      <w:r>
        <w:rPr>
          <w:b/>
        </w:rPr>
        <w:t xml:space="preserve">Codice regionale: TOS15_PR.P10.111.442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442 - classe di esposizione ambientale XF4, classe di spandimento SF2 - rapporto a/c max 0,45 areato</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TOS15_PR.P10.111.443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443 - classe di esposizione ambientale XF4, classe di spandimento SF3 - rapporto a/c max 0,45 areato</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TOS15_PR.P10.111.511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511 - classe di esposizione ambientale XA1,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512 - classe di esposizione ambientale XA1,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513 - classe di esposizione ambientale XA1,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521 - classe di esposizione ambientale XA2, classe di spandimento SF1 - rapporto a/c max 0,50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TOS15_PR.P10.111.522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522 - classe di esposizione ambientale XA2, classe di spandimento SF2 - rapporto a/c max 0,50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TOS15_PR.P10.111.523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523 - classe di esposizione ambientale XA2, classe di spandimento SF3 - rapporto a/c max 0,50</w:t>
            </w:r>
          </w:p>
        </w:tc>
      </w:tr>
    </w:tbl>
    <w:p>
      <w:pPr>
        <w:jc w:val="right"/>
      </w:pPr>
    </w:p>
    <w:p>
      <w:pPr>
        <w:jc w:val="right"/>
        <w:spacing w:line="336" w:lineRule="auto"/>
      </w:pPr>
      <w:r>
        <w:rPr>
          <w:b/>
        </w:rPr>
        <w:t xml:space="preserve">Prezzo senza S. G. e Util. a m³: € 128,00000</w:t>
      </w:r>
    </w:p>
    <w:p>
      <w:pPr>
        <w:jc w:val="right"/>
        <w:spacing w:line="336" w:lineRule="auto"/>
      </w:pPr>
      <w:r>
        <w:rPr>
          <w:b/>
        </w:rPr>
        <w:t xml:space="preserve">Spese generali € 19,20000</w:t>
      </w:r>
    </w:p>
    <w:p>
      <w:pPr>
        <w:jc w:val="right"/>
        <w:spacing w:line="336" w:lineRule="auto"/>
      </w:pPr>
      <w:r>
        <w:rPr>
          <w:b/>
        </w:rPr>
        <w:t xml:space="preserve">Utili di impresa € 14,72000</w:t>
      </w:r>
    </w:p>
    <w:p>
      <w:pPr>
        <w:jc w:val="right"/>
        <w:spacing w:line="336" w:lineRule="auto"/>
      </w:pPr>
      <w:r>
        <w:rPr>
          <w:b/>
        </w:rPr>
        <w:t xml:space="preserve">Prezzo a m³: € 161,92000</w:t>
      </w:r>
    </w:p>
    <w:p>
      <w:pPr>
        <w:rPr>
          <w:sz w:val="10"/>
          <w:szCs w:val="10"/>
        </w:rPr>
      </w:pPr>
    </w:p>
    <w:p>
      <w:pPr>
        <w:rPr>
          <w:sz w:val="10"/>
          <w:szCs w:val="10"/>
        </w:rPr>
      </w:pPr>
    </w:p>
    <w:p>
      <w:pPr/>
      <w:r>
        <w:rPr>
          <w:b/>
        </w:rPr>
        <w:t xml:space="preserve">Codice regionale: TOS15_PR.P10.111.531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531 - classe di esposizione ambientale XA3, classe di spandimento SF1 - rapporto a/c max 0,45</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TOS15_PR.P10.111.532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532 - classe di esposizione ambientale XA3, classe di spandimento SF2 - rapporto a/c max 0,45</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TOS15_PR.P10.111.533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Calcestruzzo preconfezionato autocompattante con resistenza caratteristica C35/45, aggregato Dmax 20 mm</w:t>
            </w:r>
          </w:p>
        </w:tc>
      </w:tr>
      <w:tr>
        <w:trPr/>
        <w:tc>
          <w:tcPr>
            <w:tcW w:w="1200" w:type="dxa"/>
          </w:tcPr>
          <w:p>
            <w:pPr/>
            <w:r>
              <w:rPr>
                <w:b/>
              </w:rPr>
              <w:t xml:space="preserve">Articolo:</w:t>
            </w:r>
          </w:p>
        </w:tc>
        <w:tc>
          <w:tcPr>
            <w:tcW w:w="7900" w:type="dxa"/>
          </w:tcPr>
          <w:p>
            <w:pPr/>
            <w:r>
              <w:rPr/>
              <w:t xml:space="preserve">533 - classe di esposizione ambientale XA3, classe di spandimento SF3 - rapporto a/c max 0,45</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TOS15_PR.P10.205.113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1600 a 1800 kg/mc</w:t>
            </w:r>
          </w:p>
        </w:tc>
      </w:tr>
    </w:tbl>
    <w:p>
      <w:pPr>
        <w:jc w:val="right"/>
      </w:pPr>
    </w:p>
    <w:p>
      <w:pPr>
        <w:jc w:val="right"/>
        <w:spacing w:line="336" w:lineRule="auto"/>
      </w:pPr>
      <w:r>
        <w:rPr>
          <w:b/>
        </w:rPr>
        <w:t xml:space="preserve">Prezzo senza S. G. e Util. a m³: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m³: € 164,45000</w:t>
      </w:r>
    </w:p>
    <w:p>
      <w:pPr>
        <w:rPr>
          <w:sz w:val="10"/>
          <w:szCs w:val="10"/>
        </w:rPr>
      </w:pPr>
    </w:p>
    <w:p>
      <w:pPr>
        <w:rPr>
          <w:sz w:val="10"/>
          <w:szCs w:val="10"/>
        </w:rPr>
      </w:pPr>
    </w:p>
    <w:p>
      <w:pPr/>
      <w:r>
        <w:rPr>
          <w:b/>
        </w:rPr>
        <w:t xml:space="preserve">Codice regionale: TOS15_PR.P10.205.124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1600 a 1800 kg/mc</w:t>
            </w:r>
          </w:p>
        </w:tc>
      </w:tr>
    </w:tbl>
    <w:p>
      <w:pPr>
        <w:jc w:val="right"/>
      </w:pPr>
    </w:p>
    <w:p>
      <w:pPr>
        <w:jc w:val="right"/>
        <w:spacing w:line="336" w:lineRule="auto"/>
      </w:pPr>
      <w:r>
        <w:rPr>
          <w:b/>
        </w:rPr>
        <w:t xml:space="preserve">Prezzo senza S. G. e Util. a m³: € 133,00000</w:t>
      </w:r>
    </w:p>
    <w:p>
      <w:pPr>
        <w:jc w:val="right"/>
        <w:spacing w:line="336" w:lineRule="auto"/>
      </w:pPr>
      <w:r>
        <w:rPr>
          <w:b/>
        </w:rPr>
        <w:t xml:space="preserve">Spese generali € 19,95000</w:t>
      </w:r>
    </w:p>
    <w:p>
      <w:pPr>
        <w:jc w:val="right"/>
        <w:spacing w:line="336" w:lineRule="auto"/>
      </w:pPr>
      <w:r>
        <w:rPr>
          <w:b/>
        </w:rPr>
        <w:t xml:space="preserve">Utili di impresa € 15,29500</w:t>
      </w:r>
    </w:p>
    <w:p>
      <w:pPr>
        <w:jc w:val="right"/>
        <w:spacing w:line="336" w:lineRule="auto"/>
      </w:pPr>
      <w:r>
        <w:rPr>
          <w:b/>
        </w:rPr>
        <w:t xml:space="preserve">Prezzo a m³: € 168,24500</w:t>
      </w:r>
    </w:p>
    <w:p>
      <w:pPr>
        <w:rPr>
          <w:sz w:val="10"/>
          <w:szCs w:val="10"/>
        </w:rPr>
      </w:pPr>
    </w:p>
    <w:p>
      <w:pPr>
        <w:rPr>
          <w:sz w:val="10"/>
          <w:szCs w:val="10"/>
        </w:rPr>
      </w:pPr>
    </w:p>
    <w:p>
      <w:pPr/>
      <w:r>
        <w:rPr>
          <w:b/>
        </w:rPr>
        <w:t xml:space="preserve">Codice regionale: TOS15_PR.P10.205.125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205 - Calcestruzzo preconfezionato alleggerito strutturale con resistenza caratteristica LC25/28,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1600 a 1800 kg/mc</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TOS15_PR.P10.207.113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113 - classe di esposizione ambientale XC1,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114 - classe di esposizione ambientale XC1,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115 - classe di esposizione ambientale XC1,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123 - classe di esposizione ambientale XC2, consistenza S3 - massa volumica da 1800 a 2000 kg/mc</w:t>
            </w:r>
          </w:p>
        </w:tc>
      </w:tr>
    </w:tbl>
    <w:p>
      <w:pPr>
        <w:jc w:val="right"/>
      </w:pPr>
    </w:p>
    <w:p>
      <w:pPr>
        <w:jc w:val="right"/>
        <w:spacing w:line="336" w:lineRule="auto"/>
      </w:pPr>
      <w:r>
        <w:rPr>
          <w:b/>
        </w:rPr>
        <w:t xml:space="preserve">Prezzo senza S. G. e Util. a m³: € 136,00000</w:t>
      </w:r>
    </w:p>
    <w:p>
      <w:pPr>
        <w:jc w:val="right"/>
        <w:spacing w:line="336" w:lineRule="auto"/>
      </w:pPr>
      <w:r>
        <w:rPr>
          <w:b/>
        </w:rPr>
        <w:t xml:space="preserve">Spese generali € 20,40000</w:t>
      </w:r>
    </w:p>
    <w:p>
      <w:pPr>
        <w:jc w:val="right"/>
        <w:spacing w:line="336" w:lineRule="auto"/>
      </w:pPr>
      <w:r>
        <w:rPr>
          <w:b/>
        </w:rPr>
        <w:t xml:space="preserve">Utili di impresa € 15,64000</w:t>
      </w:r>
    </w:p>
    <w:p>
      <w:pPr>
        <w:jc w:val="right"/>
        <w:spacing w:line="336" w:lineRule="auto"/>
      </w:pPr>
      <w:r>
        <w:rPr>
          <w:b/>
        </w:rPr>
        <w:t xml:space="preserve">Prezzo a m³: € 172,04000</w:t>
      </w:r>
    </w:p>
    <w:p>
      <w:pPr>
        <w:rPr>
          <w:sz w:val="10"/>
          <w:szCs w:val="10"/>
        </w:rPr>
      </w:pPr>
    </w:p>
    <w:p>
      <w:pPr>
        <w:rPr>
          <w:sz w:val="10"/>
          <w:szCs w:val="10"/>
        </w:rPr>
      </w:pPr>
    </w:p>
    <w:p>
      <w:pPr/>
      <w:r>
        <w:rPr>
          <w:b/>
        </w:rPr>
        <w:t xml:space="preserve">Codice regionale: TOS15_PR.P10.207.124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124 - classe di esposizione ambientale XC2, consistenza S4 - massa volumica da 1800 a 2000 kg/mc</w:t>
            </w:r>
          </w:p>
        </w:tc>
      </w:tr>
    </w:tbl>
    <w:p>
      <w:pPr>
        <w:jc w:val="right"/>
      </w:pPr>
    </w:p>
    <w:p>
      <w:pPr>
        <w:jc w:val="right"/>
        <w:spacing w:line="336" w:lineRule="auto"/>
      </w:pPr>
      <w:r>
        <w:rPr>
          <w:b/>
        </w:rPr>
        <w:t xml:space="preserve">Prezzo senza S. G. e Util. a m³: € 139,00000</w:t>
      </w:r>
    </w:p>
    <w:p>
      <w:pPr>
        <w:jc w:val="right"/>
        <w:spacing w:line="336" w:lineRule="auto"/>
      </w:pPr>
      <w:r>
        <w:rPr>
          <w:b/>
        </w:rPr>
        <w:t xml:space="preserve">Spese generali € 20,85000</w:t>
      </w:r>
    </w:p>
    <w:p>
      <w:pPr>
        <w:jc w:val="right"/>
        <w:spacing w:line="336" w:lineRule="auto"/>
      </w:pPr>
      <w:r>
        <w:rPr>
          <w:b/>
        </w:rPr>
        <w:t xml:space="preserve">Utili di impresa € 15,98500</w:t>
      </w:r>
    </w:p>
    <w:p>
      <w:pPr>
        <w:jc w:val="right"/>
        <w:spacing w:line="336" w:lineRule="auto"/>
      </w:pPr>
      <w:r>
        <w:rPr>
          <w:b/>
        </w:rPr>
        <w:t xml:space="preserve">Prezzo a m³: € 175,83500</w:t>
      </w:r>
    </w:p>
    <w:p>
      <w:pPr>
        <w:rPr>
          <w:sz w:val="10"/>
          <w:szCs w:val="10"/>
        </w:rPr>
      </w:pPr>
    </w:p>
    <w:p>
      <w:pPr>
        <w:rPr>
          <w:sz w:val="10"/>
          <w:szCs w:val="10"/>
        </w:rPr>
      </w:pPr>
    </w:p>
    <w:p>
      <w:pPr/>
      <w:r>
        <w:rPr>
          <w:b/>
        </w:rPr>
        <w:t xml:space="preserve">Codice regionale: TOS15_PR.P10.207.125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125 - classe di esposizione ambientale XC2, consistenza S5 - massa volumica da 1800 a 2000 kg/mc</w:t>
            </w:r>
          </w:p>
        </w:tc>
      </w:tr>
    </w:tbl>
    <w:p>
      <w:pPr>
        <w:jc w:val="right"/>
      </w:pPr>
    </w:p>
    <w:p>
      <w:pPr>
        <w:jc w:val="right"/>
        <w:spacing w:line="336" w:lineRule="auto"/>
      </w:pPr>
      <w:r>
        <w:rPr>
          <w:b/>
        </w:rPr>
        <w:t xml:space="preserve">Prezzo senza S. G. e Util. a m³: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m³: € 178,36500</w:t>
      </w:r>
    </w:p>
    <w:p>
      <w:pPr>
        <w:rPr>
          <w:sz w:val="10"/>
          <w:szCs w:val="10"/>
        </w:rPr>
      </w:pPr>
    </w:p>
    <w:p>
      <w:pPr>
        <w:rPr>
          <w:sz w:val="10"/>
          <w:szCs w:val="10"/>
        </w:rPr>
      </w:pPr>
    </w:p>
    <w:p>
      <w:pPr/>
      <w:r>
        <w:rPr>
          <w:b/>
        </w:rPr>
        <w:t xml:space="preserve">Codice regionale: TOS15_PR.P10.207.133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133 - classe di esposizione ambientale XC3,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134 - classe di esposizione ambientale XC3,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135 - classe di esposizione ambientale XC3,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223 - classe di esposizione ambientale XD1,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224 - classe di esposizione ambientale XD1,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TOS15_PR.P10.207.225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225 - classe di esposizione ambientale XD1,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513 - classe di esposizione ambientale XA1, consistenza S3 -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514 - classe di esposizione ambientale XA1, consistenza S4 -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TOS15_PR.P10.207.515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207 - Calcestruzzo preconfezionato alleggerito strutturale con resistenza caratteristica LC30/33, aggregato Dmax 15 mm</w:t>
            </w:r>
          </w:p>
        </w:tc>
      </w:tr>
      <w:tr>
        <w:trPr/>
        <w:tc>
          <w:tcPr>
            <w:tcW w:w="1200" w:type="dxa"/>
          </w:tcPr>
          <w:p>
            <w:pPr/>
            <w:r>
              <w:rPr>
                <w:b/>
              </w:rPr>
              <w:t xml:space="preserve">Articolo:</w:t>
            </w:r>
          </w:p>
        </w:tc>
        <w:tc>
          <w:tcPr>
            <w:tcW w:w="7900" w:type="dxa"/>
          </w:tcPr>
          <w:p>
            <w:pPr/>
            <w:r>
              <w:rPr/>
              <w:t xml:space="preserve">515 - classe di esposizione ambientale XA1, consistenza S5 - massa volumica da 1800 a 2000 kg/mc</w:t>
            </w:r>
          </w:p>
        </w:tc>
      </w:tr>
    </w:tbl>
    <w:p>
      <w:pPr>
        <w:jc w:val="right"/>
      </w:pPr>
    </w:p>
    <w:p>
      <w:pPr>
        <w:jc w:val="right"/>
        <w:spacing w:line="336" w:lineRule="auto"/>
      </w:pPr>
      <w:r>
        <w:rPr>
          <w:b/>
        </w:rPr>
        <w:t xml:space="preserve">Prezzo senza S. G. e Util. a m³: € 185,00000</w:t>
      </w:r>
    </w:p>
    <w:p>
      <w:pPr>
        <w:jc w:val="right"/>
        <w:spacing w:line="336" w:lineRule="auto"/>
      </w:pPr>
      <w:r>
        <w:rPr>
          <w:b/>
        </w:rPr>
        <w:t xml:space="preserve">Spese generali € 27,75000</w:t>
      </w:r>
    </w:p>
    <w:p>
      <w:pPr>
        <w:jc w:val="right"/>
        <w:spacing w:line="336" w:lineRule="auto"/>
      </w:pPr>
      <w:r>
        <w:rPr>
          <w:b/>
        </w:rPr>
        <w:t xml:space="preserve">Utili di impresa € 21,27500</w:t>
      </w:r>
    </w:p>
    <w:p>
      <w:pPr>
        <w:jc w:val="right"/>
        <w:spacing w:line="336" w:lineRule="auto"/>
      </w:pPr>
      <w:r>
        <w:rPr>
          <w:b/>
        </w:rPr>
        <w:t xml:space="preserve">Prezzo a m³: € 234,02500</w:t>
      </w:r>
    </w:p>
    <w:p>
      <w:pPr>
        <w:rPr>
          <w:sz w:val="10"/>
          <w:szCs w:val="10"/>
        </w:rPr>
      </w:pPr>
    </w:p>
    <w:p>
      <w:pPr>
        <w:rPr>
          <w:sz w:val="10"/>
          <w:szCs w:val="10"/>
        </w:rPr>
      </w:pPr>
    </w:p>
    <w:p>
      <w:pPr/>
      <w:r>
        <w:rPr>
          <w:b/>
        </w:rPr>
        <w:t xml:space="preserve">Codice regionale: TOS15_PR.P10.208.001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208 - Calcestruzzo premiscelato alleggerito strutturale fibrorinforzato con resistenza caratteristica LC25/28</w:t>
            </w:r>
          </w:p>
        </w:tc>
      </w:tr>
      <w:tr>
        <w:trPr/>
        <w:tc>
          <w:tcPr>
            <w:tcW w:w="1200" w:type="dxa"/>
          </w:tcPr>
          <w:p>
            <w:pPr/>
            <w:r>
              <w:rPr>
                <w:b/>
              </w:rPr>
              <w:t xml:space="preserve">Articolo:</w:t>
            </w:r>
          </w:p>
        </w:tc>
        <w:tc>
          <w:tcPr>
            <w:tcW w:w="7900" w:type="dxa"/>
          </w:tcPr>
          <w:p>
            <w:pPr/>
            <w:r>
              <w:rPr/>
              <w:t xml:space="preserve">001 - Classe di esposizione ambientale XC1- massa volumica 1500 kg/mc, in sacchi</w:t>
            </w:r>
          </w:p>
        </w:tc>
      </w:tr>
    </w:tbl>
    <w:p>
      <w:pPr>
        <w:jc w:val="right"/>
      </w:pPr>
    </w:p>
    <w:p>
      <w:pPr>
        <w:jc w:val="right"/>
        <w:spacing w:line="336" w:lineRule="auto"/>
      </w:pPr>
      <w:r>
        <w:rPr>
          <w:b/>
        </w:rPr>
        <w:t xml:space="preserve">Prezzo senza S. G. e Util. a kg: € 0,23333</w:t>
      </w:r>
    </w:p>
    <w:p>
      <w:pPr>
        <w:jc w:val="right"/>
        <w:spacing w:line="336" w:lineRule="auto"/>
      </w:pPr>
      <w:r>
        <w:rPr>
          <w:b/>
        </w:rPr>
        <w:t xml:space="preserve">Spese generali € 0,03500</w:t>
      </w:r>
    </w:p>
    <w:p>
      <w:pPr>
        <w:jc w:val="right"/>
        <w:spacing w:line="336" w:lineRule="auto"/>
      </w:pPr>
      <w:r>
        <w:rPr>
          <w:b/>
        </w:rPr>
        <w:t xml:space="preserve">Utili di impresa € 0,02683</w:t>
      </w:r>
    </w:p>
    <w:p>
      <w:pPr>
        <w:jc w:val="right"/>
        <w:spacing w:line="336" w:lineRule="auto"/>
      </w:pPr>
      <w:r>
        <w:rPr>
          <w:b/>
        </w:rPr>
        <w:t xml:space="preserve">Prezzo a kg: € 0,29516</w:t>
      </w:r>
    </w:p>
    <w:p>
      <w:pPr>
        <w:rPr>
          <w:sz w:val="10"/>
          <w:szCs w:val="10"/>
        </w:rPr>
      </w:pPr>
    </w:p>
    <w:p>
      <w:pPr>
        <w:rPr>
          <w:sz w:val="10"/>
          <w:szCs w:val="10"/>
        </w:rPr>
      </w:pPr>
    </w:p>
    <w:p>
      <w:pPr/>
      <w:r>
        <w:rPr>
          <w:b/>
        </w:rPr>
        <w:t xml:space="preserve">Codice regionale: TOS15_PR.P10.221.033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033 - consistenza S3 -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034 - consistenza S3 -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043 - consistenza S4 -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044 - consistenza S4 - massa volumica da 600 a 800 kg/mc</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TOS15_PR.P10.221.045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TOS15_PR.P10.221.046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m³: € 99,17600</w:t>
      </w:r>
    </w:p>
    <w:p>
      <w:pPr>
        <w:rPr>
          <w:sz w:val="10"/>
          <w:szCs w:val="10"/>
        </w:rPr>
      </w:pPr>
    </w:p>
    <w:p>
      <w:pPr>
        <w:rPr>
          <w:sz w:val="10"/>
          <w:szCs w:val="10"/>
        </w:rPr>
      </w:pPr>
    </w:p>
    <w:p>
      <w:pPr/>
      <w:r>
        <w:rPr>
          <w:b/>
        </w:rPr>
        <w:t xml:space="preserve">Codice regionale: TOS15_PR.P10.221.053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053 - consistenza S5 - massa volumica da 400 a 600 kg/mc</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TOS15_PR.P10.221.054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054 - consistenza S5 - massa volumica da 600 a 800 kg/mc</w:t>
            </w:r>
          </w:p>
        </w:tc>
      </w:tr>
    </w:tbl>
    <w:p>
      <w:pPr>
        <w:jc w:val="right"/>
      </w:pPr>
    </w:p>
    <w:p>
      <w:pPr>
        <w:jc w:val="right"/>
        <w:spacing w:line="336" w:lineRule="auto"/>
      </w:pPr>
      <w:r>
        <w:rPr>
          <w:b/>
        </w:rPr>
        <w:t xml:space="preserve">Prezzo senza S. G. e Util. a m³: € 85,35000</w:t>
      </w:r>
    </w:p>
    <w:p>
      <w:pPr>
        <w:jc w:val="right"/>
        <w:spacing w:line="336" w:lineRule="auto"/>
      </w:pPr>
      <w:r>
        <w:rPr>
          <w:b/>
        </w:rPr>
        <w:t xml:space="preserve">Spese generali € 12,80250</w:t>
      </w:r>
    </w:p>
    <w:p>
      <w:pPr>
        <w:jc w:val="right"/>
        <w:spacing w:line="336" w:lineRule="auto"/>
      </w:pPr>
      <w:r>
        <w:rPr>
          <w:b/>
        </w:rPr>
        <w:t xml:space="preserve">Utili di impresa € 9,81525</w:t>
      </w:r>
    </w:p>
    <w:p>
      <w:pPr>
        <w:jc w:val="right"/>
        <w:spacing w:line="336" w:lineRule="auto"/>
      </w:pPr>
      <w:r>
        <w:rPr>
          <w:b/>
        </w:rPr>
        <w:t xml:space="preserve">Prezzo a m³: € 107,96775</w:t>
      </w:r>
    </w:p>
    <w:p>
      <w:pPr>
        <w:rPr>
          <w:sz w:val="10"/>
          <w:szCs w:val="10"/>
        </w:rPr>
      </w:pPr>
    </w:p>
    <w:p>
      <w:pPr>
        <w:rPr>
          <w:sz w:val="10"/>
          <w:szCs w:val="10"/>
        </w:rPr>
      </w:pPr>
    </w:p>
    <w:p>
      <w:pPr/>
      <w:r>
        <w:rPr>
          <w:b/>
        </w:rPr>
        <w:t xml:space="preserve">Codice regionale: TOS15_PR.P10.221.055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m³: € 104,10950</w:t>
      </w:r>
    </w:p>
    <w:p>
      <w:pPr>
        <w:rPr>
          <w:sz w:val="10"/>
          <w:szCs w:val="10"/>
        </w:rPr>
      </w:pPr>
    </w:p>
    <w:p>
      <w:pPr>
        <w:rPr>
          <w:sz w:val="10"/>
          <w:szCs w:val="10"/>
        </w:rPr>
      </w:pPr>
    </w:p>
    <w:p>
      <w:pPr/>
      <w:r>
        <w:rPr>
          <w:b/>
        </w:rPr>
        <w:t xml:space="preserve">Codice regionale: TOS15_PR.P10.221.056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€ 81,10000</w:t>
      </w:r>
    </w:p>
    <w:p>
      <w:pPr>
        <w:jc w:val="right"/>
        <w:spacing w:line="336" w:lineRule="auto"/>
      </w:pPr>
      <w:r>
        <w:rPr>
          <w:b/>
        </w:rPr>
        <w:t xml:space="preserve">Spese generali € 12,16500</w:t>
      </w:r>
    </w:p>
    <w:p>
      <w:pPr>
        <w:jc w:val="right"/>
        <w:spacing w:line="336" w:lineRule="auto"/>
      </w:pPr>
      <w:r>
        <w:rPr>
          <w:b/>
        </w:rPr>
        <w:t xml:space="preserve">Utili di impresa € 9,32650</w:t>
      </w:r>
    </w:p>
    <w:p>
      <w:pPr>
        <w:jc w:val="right"/>
        <w:spacing w:line="336" w:lineRule="auto"/>
      </w:pPr>
      <w:r>
        <w:rPr>
          <w:b/>
        </w:rPr>
        <w:t xml:space="preserve">Prezzo a m³: € 102,59150</w:t>
      </w:r>
    </w:p>
    <w:p>
      <w:pPr>
        <w:rPr>
          <w:sz w:val="10"/>
          <w:szCs w:val="10"/>
        </w:rPr>
      </w:pPr>
    </w:p>
    <w:p>
      <w:pPr>
        <w:rPr>
          <w:sz w:val="10"/>
          <w:szCs w:val="10"/>
        </w:rPr>
      </w:pPr>
    </w:p>
    <w:p>
      <w:pPr/>
      <w:r>
        <w:rPr>
          <w:b/>
        </w:rPr>
        <w:t xml:space="preserve">Codice regionale: TOS15_PR.P10.221.057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221 - Calcestruzzo preconfezionato alleggerito con polistirolo espanso,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m³: € 102,71800</w:t>
      </w:r>
    </w:p>
    <w:p>
      <w:pPr>
        <w:rPr>
          <w:sz w:val="10"/>
          <w:szCs w:val="10"/>
        </w:rPr>
      </w:pPr>
    </w:p>
    <w:p>
      <w:pPr>
        <w:rPr>
          <w:sz w:val="10"/>
          <w:szCs w:val="10"/>
        </w:rPr>
      </w:pPr>
    </w:p>
    <w:p>
      <w:pPr/>
      <w:r>
        <w:rPr>
          <w:b/>
        </w:rPr>
        <w:t xml:space="preserve">Codice regionale: TOS15_PR.P10.222.035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035 - consistenza S3 -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036 - consistenza S3 -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037 - consistenza S3 -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038 - consistenza S3 -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045 - consistenza S4 - massa volumica da 800 a 1000 kg/mc</w:t>
            </w:r>
          </w:p>
        </w:tc>
      </w:tr>
    </w:tbl>
    <w:p>
      <w:pPr>
        <w:jc w:val="right"/>
      </w:pPr>
    </w:p>
    <w:p>
      <w:pPr>
        <w:jc w:val="right"/>
        <w:spacing w:line="336" w:lineRule="auto"/>
      </w:pPr>
      <w:r>
        <w:rPr>
          <w:b/>
        </w:rPr>
        <w:t xml:space="preserve">Prezzo senza S. G. e Util. a m³: € 107,10000</w:t>
      </w:r>
    </w:p>
    <w:p>
      <w:pPr>
        <w:jc w:val="right"/>
        <w:spacing w:line="336" w:lineRule="auto"/>
      </w:pPr>
      <w:r>
        <w:rPr>
          <w:b/>
        </w:rPr>
        <w:t xml:space="preserve">Spese generali € 16,06500</w:t>
      </w:r>
    </w:p>
    <w:p>
      <w:pPr>
        <w:jc w:val="right"/>
        <w:spacing w:line="336" w:lineRule="auto"/>
      </w:pPr>
      <w:r>
        <w:rPr>
          <w:b/>
        </w:rPr>
        <w:t xml:space="preserve">Utili di impresa € 12,31650</w:t>
      </w:r>
    </w:p>
    <w:p>
      <w:pPr>
        <w:jc w:val="right"/>
        <w:spacing w:line="336" w:lineRule="auto"/>
      </w:pPr>
      <w:r>
        <w:rPr>
          <w:b/>
        </w:rPr>
        <w:t xml:space="preserve">Prezzo a m³: € 135,48150</w:t>
      </w:r>
    </w:p>
    <w:p>
      <w:pPr>
        <w:rPr>
          <w:sz w:val="10"/>
          <w:szCs w:val="10"/>
        </w:rPr>
      </w:pPr>
    </w:p>
    <w:p>
      <w:pPr>
        <w:rPr>
          <w:sz w:val="10"/>
          <w:szCs w:val="10"/>
        </w:rPr>
      </w:pPr>
    </w:p>
    <w:p>
      <w:pPr/>
      <w:r>
        <w:rPr>
          <w:b/>
        </w:rPr>
        <w:t xml:space="preserve">Codice regionale: TOS15_PR.P10.222.046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046 - consistenza S4 -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047 - consistenza S4 -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048 - consistenza S4 -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TOS15_PR.P10.222.055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055 - consistenza S5 - massa volumica da 800 a 1000 kg/mc</w:t>
            </w:r>
          </w:p>
        </w:tc>
      </w:tr>
    </w:tbl>
    <w:p>
      <w:pPr>
        <w:jc w:val="right"/>
      </w:pPr>
    </w:p>
    <w:p>
      <w:pPr>
        <w:jc w:val="right"/>
        <w:spacing w:line="336" w:lineRule="auto"/>
      </w:pPr>
      <w:r>
        <w:rPr>
          <w:b/>
        </w:rPr>
        <w:t xml:space="preserve">Prezzo senza S. G. e Util. a m³: € 109,90000</w:t>
      </w:r>
    </w:p>
    <w:p>
      <w:pPr>
        <w:jc w:val="right"/>
        <w:spacing w:line="336" w:lineRule="auto"/>
      </w:pPr>
      <w:r>
        <w:rPr>
          <w:b/>
        </w:rPr>
        <w:t xml:space="preserve">Spese generali € 16,48500</w:t>
      </w:r>
    </w:p>
    <w:p>
      <w:pPr>
        <w:jc w:val="right"/>
        <w:spacing w:line="336" w:lineRule="auto"/>
      </w:pPr>
      <w:r>
        <w:rPr>
          <w:b/>
        </w:rPr>
        <w:t xml:space="preserve">Utili di impresa € 12,63850</w:t>
      </w:r>
    </w:p>
    <w:p>
      <w:pPr>
        <w:jc w:val="right"/>
        <w:spacing w:line="336" w:lineRule="auto"/>
      </w:pPr>
      <w:r>
        <w:rPr>
          <w:b/>
        </w:rPr>
        <w:t xml:space="preserve">Prezzo a m³: € 139,02350</w:t>
      </w:r>
    </w:p>
    <w:p>
      <w:pPr>
        <w:rPr>
          <w:sz w:val="10"/>
          <w:szCs w:val="10"/>
        </w:rPr>
      </w:pPr>
    </w:p>
    <w:p>
      <w:pPr>
        <w:rPr>
          <w:sz w:val="10"/>
          <w:szCs w:val="10"/>
        </w:rPr>
      </w:pPr>
    </w:p>
    <w:p>
      <w:pPr/>
      <w:r>
        <w:rPr>
          <w:b/>
        </w:rPr>
        <w:t xml:space="preserve">Codice regionale: TOS15_PR.P10.222.056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056 - consistenza S5 - massa volumica da 1000 a 1200 kg/mc</w:t>
            </w:r>
          </w:p>
        </w:tc>
      </w:tr>
    </w:tbl>
    <w:p>
      <w:pPr>
        <w:jc w:val="right"/>
      </w:pPr>
    </w:p>
    <w:p>
      <w:pPr>
        <w:jc w:val="right"/>
        <w:spacing w:line="336" w:lineRule="auto"/>
      </w:pPr>
      <w:r>
        <w:rPr>
          <w:b/>
        </w:rPr>
        <w:t xml:space="preserve">Prezzo senza S. G. e Util. a m³: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m³: € 187,22000</w:t>
      </w:r>
    </w:p>
    <w:p>
      <w:pPr>
        <w:rPr>
          <w:sz w:val="10"/>
          <w:szCs w:val="10"/>
        </w:rPr>
      </w:pPr>
    </w:p>
    <w:p>
      <w:pPr>
        <w:rPr>
          <w:sz w:val="10"/>
          <w:szCs w:val="10"/>
        </w:rPr>
      </w:pPr>
    </w:p>
    <w:p>
      <w:pPr/>
      <w:r>
        <w:rPr>
          <w:b/>
        </w:rPr>
        <w:t xml:space="preserve">Codice regionale: TOS15_PR.P10.222.057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057 - consistenza S5 - massa volumica da 1200 a 1400 kg/mc</w:t>
            </w:r>
          </w:p>
        </w:tc>
      </w:tr>
    </w:tbl>
    <w:p>
      <w:pPr>
        <w:jc w:val="right"/>
      </w:pPr>
    </w:p>
    <w:p>
      <w:pPr>
        <w:jc w:val="right"/>
        <w:spacing w:line="336" w:lineRule="auto"/>
      </w:pPr>
      <w:r>
        <w:rPr>
          <w:b/>
        </w:rPr>
        <w:t xml:space="preserve">Prezzo senza S. G. e Util. a m³: € 142,00000</w:t>
      </w:r>
    </w:p>
    <w:p>
      <w:pPr>
        <w:jc w:val="right"/>
        <w:spacing w:line="336" w:lineRule="auto"/>
      </w:pPr>
      <w:r>
        <w:rPr>
          <w:b/>
        </w:rPr>
        <w:t xml:space="preserve">Spese generali € 21,30000</w:t>
      </w:r>
    </w:p>
    <w:p>
      <w:pPr>
        <w:jc w:val="right"/>
        <w:spacing w:line="336" w:lineRule="auto"/>
      </w:pPr>
      <w:r>
        <w:rPr>
          <w:b/>
        </w:rPr>
        <w:t xml:space="preserve">Utili di impresa € 16,33000</w:t>
      </w:r>
    </w:p>
    <w:p>
      <w:pPr>
        <w:jc w:val="right"/>
        <w:spacing w:line="336" w:lineRule="auto"/>
      </w:pPr>
      <w:r>
        <w:rPr>
          <w:b/>
        </w:rPr>
        <w:t xml:space="preserve">Prezzo a m³: € 179,63000</w:t>
      </w:r>
    </w:p>
    <w:p>
      <w:pPr>
        <w:rPr>
          <w:sz w:val="10"/>
          <w:szCs w:val="10"/>
        </w:rPr>
      </w:pPr>
    </w:p>
    <w:p>
      <w:pPr>
        <w:rPr>
          <w:sz w:val="10"/>
          <w:szCs w:val="10"/>
        </w:rPr>
      </w:pPr>
    </w:p>
    <w:p>
      <w:pPr/>
      <w:r>
        <w:rPr>
          <w:b/>
        </w:rPr>
        <w:t xml:space="preserve">Codice regionale: TOS15_PR.P10.222.058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222 - Calcestruzzo preconfezionato alleggerito con argilla espansa, aggregato Dmax 15 mm, non strutturale, salvo diversamente specificato.</w:t>
            </w:r>
          </w:p>
        </w:tc>
      </w:tr>
      <w:tr>
        <w:trPr/>
        <w:tc>
          <w:tcPr>
            <w:tcW w:w="1200" w:type="dxa"/>
          </w:tcPr>
          <w:p>
            <w:pPr/>
            <w:r>
              <w:rPr>
                <w:b/>
              </w:rPr>
              <w:t xml:space="preserve">Articolo:</w:t>
            </w:r>
          </w:p>
        </w:tc>
        <w:tc>
          <w:tcPr>
            <w:tcW w:w="7900" w:type="dxa"/>
          </w:tcPr>
          <w:p>
            <w:pPr/>
            <w:r>
              <w:rPr/>
              <w:t xml:space="preserve">058 - consistenza S5 - massa volumica da 1400 a 1600 kg/mc, Classe di resistenza caratteristica C20/22-C30/33, strutturale</w:t>
            </w:r>
          </w:p>
        </w:tc>
      </w:tr>
    </w:tbl>
    <w:p>
      <w:pPr>
        <w:jc w:val="right"/>
      </w:pPr>
    </w:p>
    <w:p>
      <w:pPr>
        <w:jc w:val="right"/>
        <w:spacing w:line="336" w:lineRule="auto"/>
      </w:pPr>
      <w:r>
        <w:rPr>
          <w:b/>
        </w:rPr>
        <w:t xml:space="preserve">Prezzo senza S. G. e Util. a m³: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m³: € 174,57000</w:t>
      </w:r>
    </w:p>
    <w:p>
      <w:pPr>
        <w:rPr>
          <w:sz w:val="10"/>
          <w:szCs w:val="10"/>
        </w:rPr>
      </w:pPr>
    </w:p>
    <w:p>
      <w:pPr>
        <w:rPr>
          <w:sz w:val="10"/>
          <w:szCs w:val="10"/>
        </w:rPr>
      </w:pPr>
    </w:p>
    <w:p>
      <w:pPr/>
      <w:r>
        <w:rPr>
          <w:b/>
        </w:rPr>
        <w:t xml:space="preserve">Codice regionale: TOS15_PR.P10.305.113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m³: € 108,79000</w:t>
      </w:r>
    </w:p>
    <w:p>
      <w:pPr>
        <w:rPr>
          <w:sz w:val="10"/>
          <w:szCs w:val="10"/>
        </w:rPr>
      </w:pPr>
    </w:p>
    <w:p>
      <w:pPr>
        <w:rPr>
          <w:sz w:val="10"/>
          <w:szCs w:val="10"/>
        </w:rPr>
      </w:pPr>
    </w:p>
    <w:p>
      <w:pPr/>
      <w:r>
        <w:rPr>
          <w:b/>
        </w:rPr>
        <w:t xml:space="preserve">Codice regionale: TOS15_PR.P10.305.124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m³: € 112,58500</w:t>
      </w:r>
    </w:p>
    <w:p>
      <w:pPr>
        <w:rPr>
          <w:sz w:val="10"/>
          <w:szCs w:val="10"/>
        </w:rPr>
      </w:pPr>
    </w:p>
    <w:p>
      <w:pPr>
        <w:rPr>
          <w:sz w:val="10"/>
          <w:szCs w:val="10"/>
        </w:rPr>
      </w:pPr>
    </w:p>
    <w:p>
      <w:pPr/>
      <w:r>
        <w:rPr>
          <w:b/>
        </w:rPr>
        <w:t xml:space="preserve">Codice regionale: TOS15_PR.P10.305.125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Calcestruzzo preconfezionato per pavimenti industriali a finitura superficiale programmata con resistenza caratteristica C25/30,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m³: € 116,38000</w:t>
      </w:r>
    </w:p>
    <w:p>
      <w:pPr>
        <w:rPr>
          <w:sz w:val="10"/>
          <w:szCs w:val="10"/>
        </w:rPr>
      </w:pPr>
    </w:p>
    <w:p>
      <w:pPr>
        <w:rPr>
          <w:sz w:val="10"/>
          <w:szCs w:val="10"/>
        </w:rPr>
      </w:pPr>
    </w:p>
    <w:p>
      <w:pPr/>
      <w:r>
        <w:rPr>
          <w:b/>
        </w:rPr>
        <w:t xml:space="preserve">Codice regionale: TOS15_PR.P10.306.124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TOS15_PR.P10.306.125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m³: € 122,70500</w:t>
      </w:r>
    </w:p>
    <w:p>
      <w:pPr>
        <w:rPr>
          <w:sz w:val="10"/>
          <w:szCs w:val="10"/>
        </w:rPr>
      </w:pPr>
    </w:p>
    <w:p>
      <w:pPr>
        <w:rPr>
          <w:sz w:val="10"/>
          <w:szCs w:val="10"/>
        </w:rPr>
      </w:pPr>
    </w:p>
    <w:p>
      <w:pPr/>
      <w:r>
        <w:rPr>
          <w:b/>
        </w:rPr>
        <w:t xml:space="preserve">Codice regionale: TOS15_PR.P10.306.133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TOS15_PR.P10.306.513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m³: € 111,57300</w:t>
      </w:r>
    </w:p>
    <w:p>
      <w:pPr>
        <w:rPr>
          <w:sz w:val="10"/>
          <w:szCs w:val="10"/>
        </w:rPr>
      </w:pPr>
    </w:p>
    <w:p>
      <w:pPr>
        <w:rPr>
          <w:sz w:val="10"/>
          <w:szCs w:val="10"/>
        </w:rPr>
      </w:pPr>
    </w:p>
    <w:p>
      <w:pPr/>
      <w:r>
        <w:rPr>
          <w:b/>
        </w:rPr>
        <w:t xml:space="preserve">Codice regionale: TOS15_PR.P10.306.515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Calcestruzzo preconfezionato per pavimenti industriali a finitura superficiale programmata con resistenza caratteristica C28/35, aggregato Dmax 32 mm, per getto in periodo estivo</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m³: € 107,52500</w:t>
      </w:r>
    </w:p>
    <w:p>
      <w:pPr>
        <w:rPr>
          <w:sz w:val="10"/>
          <w:szCs w:val="10"/>
        </w:rPr>
      </w:pPr>
    </w:p>
    <w:p>
      <w:pPr>
        <w:rPr>
          <w:sz w:val="10"/>
          <w:szCs w:val="10"/>
        </w:rPr>
      </w:pPr>
    </w:p>
    <w:p>
      <w:pPr/>
      <w:r>
        <w:rPr>
          <w:b/>
        </w:rPr>
        <w:t xml:space="preserve">Codice regionale: TOS15_PR.P10.315.124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m³: € 111,32000</w:t>
      </w:r>
    </w:p>
    <w:p>
      <w:pPr>
        <w:rPr>
          <w:sz w:val="10"/>
          <w:szCs w:val="10"/>
        </w:rPr>
      </w:pPr>
    </w:p>
    <w:p>
      <w:pPr>
        <w:rPr>
          <w:sz w:val="10"/>
          <w:szCs w:val="10"/>
        </w:rPr>
      </w:pPr>
    </w:p>
    <w:p>
      <w:pPr/>
      <w:r>
        <w:rPr>
          <w:b/>
        </w:rPr>
        <w:t xml:space="preserve">Codice regionale: TOS15_PR.P10.315.125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315 - Calcestruzzo preconfezionato per pavimenti industriali a finitura superficiale programmata con resistenza caratteristica C25/30,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m³: € 113,85000</w:t>
      </w:r>
    </w:p>
    <w:p>
      <w:pPr>
        <w:rPr>
          <w:sz w:val="10"/>
          <w:szCs w:val="10"/>
        </w:rPr>
      </w:pPr>
    </w:p>
    <w:p>
      <w:pPr>
        <w:rPr>
          <w:sz w:val="10"/>
          <w:szCs w:val="10"/>
        </w:rPr>
      </w:pPr>
    </w:p>
    <w:p>
      <w:pPr/>
      <w:r>
        <w:rPr>
          <w:b/>
        </w:rPr>
        <w:t xml:space="preserve">Codice regionale: TOS15_PR.P10.316.113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€ 91,00000</w:t>
      </w:r>
    </w:p>
    <w:p>
      <w:pPr>
        <w:jc w:val="right"/>
        <w:spacing w:line="336" w:lineRule="auto"/>
      </w:pPr>
      <w:r>
        <w:rPr>
          <w:b/>
        </w:rPr>
        <w:t xml:space="preserve">Spese generali € 13,65000</w:t>
      </w:r>
    </w:p>
    <w:p>
      <w:pPr>
        <w:jc w:val="right"/>
        <w:spacing w:line="336" w:lineRule="auto"/>
      </w:pPr>
      <w:r>
        <w:rPr>
          <w:b/>
        </w:rPr>
        <w:t xml:space="preserve">Utili di impresa € 10,46500</w:t>
      </w:r>
    </w:p>
    <w:p>
      <w:pPr>
        <w:jc w:val="right"/>
        <w:spacing w:line="336" w:lineRule="auto"/>
      </w:pPr>
      <w:r>
        <w:rPr>
          <w:b/>
        </w:rPr>
        <w:t xml:space="preserve">Prezzo a m³: € 115,11500</w:t>
      </w:r>
    </w:p>
    <w:p>
      <w:pPr>
        <w:rPr>
          <w:sz w:val="10"/>
          <w:szCs w:val="10"/>
        </w:rPr>
      </w:pPr>
    </w:p>
    <w:p>
      <w:pPr>
        <w:rPr>
          <w:sz w:val="10"/>
          <w:szCs w:val="10"/>
        </w:rPr>
      </w:pPr>
    </w:p>
    <w:p>
      <w:pPr/>
      <w:r>
        <w:rPr>
          <w:b/>
        </w:rPr>
        <w:t xml:space="preserve">Codice regionale: TOS15_PR.P10.316.124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€ 94,00000</w:t>
      </w:r>
    </w:p>
    <w:p>
      <w:pPr>
        <w:jc w:val="right"/>
        <w:spacing w:line="336" w:lineRule="auto"/>
      </w:pPr>
      <w:r>
        <w:rPr>
          <w:b/>
        </w:rPr>
        <w:t xml:space="preserve">Spese generali € 14,10000</w:t>
      </w:r>
    </w:p>
    <w:p>
      <w:pPr>
        <w:jc w:val="right"/>
        <w:spacing w:line="336" w:lineRule="auto"/>
      </w:pPr>
      <w:r>
        <w:rPr>
          <w:b/>
        </w:rPr>
        <w:t xml:space="preserve">Utili di impresa € 10,81000</w:t>
      </w:r>
    </w:p>
    <w:p>
      <w:pPr>
        <w:jc w:val="right"/>
        <w:spacing w:line="336" w:lineRule="auto"/>
      </w:pPr>
      <w:r>
        <w:rPr>
          <w:b/>
        </w:rPr>
        <w:t xml:space="preserve">Prezzo a m³: € 118,91000</w:t>
      </w:r>
    </w:p>
    <w:p>
      <w:pPr>
        <w:rPr>
          <w:sz w:val="10"/>
          <w:szCs w:val="10"/>
        </w:rPr>
      </w:pPr>
    </w:p>
    <w:p>
      <w:pPr>
        <w:rPr>
          <w:sz w:val="10"/>
          <w:szCs w:val="10"/>
        </w:rPr>
      </w:pPr>
    </w:p>
    <w:p>
      <w:pPr/>
      <w:r>
        <w:rPr>
          <w:b/>
        </w:rPr>
        <w:t xml:space="preserve">Codice regionale: TOS15_PR.P10.316.125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m³: € 121,44000</w:t>
      </w:r>
    </w:p>
    <w:p>
      <w:pPr>
        <w:rPr>
          <w:sz w:val="10"/>
          <w:szCs w:val="10"/>
        </w:rPr>
      </w:pPr>
    </w:p>
    <w:p>
      <w:pPr>
        <w:rPr>
          <w:sz w:val="10"/>
          <w:szCs w:val="10"/>
        </w:rPr>
      </w:pPr>
    </w:p>
    <w:p>
      <w:pPr/>
      <w:r>
        <w:rPr>
          <w:b/>
        </w:rPr>
        <w:t xml:space="preserve">Codice regionale: TOS15_PR.P10.316.133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TOS15_PR.P10.316.513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€ 91,70000</w:t>
      </w:r>
    </w:p>
    <w:p>
      <w:pPr>
        <w:jc w:val="right"/>
        <w:spacing w:line="336" w:lineRule="auto"/>
      </w:pPr>
      <w:r>
        <w:rPr>
          <w:b/>
        </w:rPr>
        <w:t xml:space="preserve">Spese generali € 13,75500</w:t>
      </w:r>
    </w:p>
    <w:p>
      <w:pPr>
        <w:jc w:val="right"/>
        <w:spacing w:line="336" w:lineRule="auto"/>
      </w:pPr>
      <w:r>
        <w:rPr>
          <w:b/>
        </w:rPr>
        <w:t xml:space="preserve">Utili di impresa € 10,54550</w:t>
      </w:r>
    </w:p>
    <w:p>
      <w:pPr>
        <w:jc w:val="right"/>
        <w:spacing w:line="336" w:lineRule="auto"/>
      </w:pPr>
      <w:r>
        <w:rPr>
          <w:b/>
        </w:rPr>
        <w:t xml:space="preserve">Prezzo a m³: € 116,00050</w:t>
      </w:r>
    </w:p>
    <w:p>
      <w:pPr>
        <w:rPr>
          <w:sz w:val="10"/>
          <w:szCs w:val="10"/>
        </w:rPr>
      </w:pPr>
    </w:p>
    <w:p>
      <w:pPr>
        <w:rPr>
          <w:sz w:val="10"/>
          <w:szCs w:val="10"/>
        </w:rPr>
      </w:pPr>
    </w:p>
    <w:p>
      <w:pPr/>
      <w:r>
        <w:rPr>
          <w:b/>
        </w:rPr>
        <w:t xml:space="preserve">Codice regionale: TOS15_PR.P10.316.515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316 - Calcestruzzo preconfezionato per pavimenti industriali a finitura superficiale programmata con resistenza caratteristica C28/35, aggregato Dmax 32 mm, per getto in periodo invernale</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m³: € 119,54250</w:t>
      </w:r>
    </w:p>
    <w:p>
      <w:pPr>
        <w:rPr>
          <w:sz w:val="10"/>
          <w:szCs w:val="10"/>
        </w:rPr>
      </w:pPr>
    </w:p>
    <w:p>
      <w:pPr>
        <w:rPr>
          <w:sz w:val="10"/>
          <w:szCs w:val="10"/>
        </w:rPr>
      </w:pPr>
    </w:p>
    <w:p>
      <w:pPr/>
      <w:r>
        <w:rPr>
          <w:b/>
        </w:rPr>
        <w:t xml:space="preserve">Codice regionale: TOS15_PR.P10.325.113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S4 -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m³: € 132,82500</w:t>
      </w:r>
    </w:p>
    <w:p>
      <w:pPr>
        <w:rPr>
          <w:sz w:val="10"/>
          <w:szCs w:val="10"/>
        </w:rPr>
      </w:pPr>
    </w:p>
    <w:p>
      <w:pPr>
        <w:rPr>
          <w:sz w:val="10"/>
          <w:szCs w:val="10"/>
        </w:rPr>
      </w:pPr>
    </w:p>
    <w:p>
      <w:pPr/>
      <w:r>
        <w:rPr>
          <w:b/>
        </w:rPr>
        <w:t xml:space="preserve">Codice regionale: TOS15_PR.P10.325.124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m³: € 136,62000</w:t>
      </w:r>
    </w:p>
    <w:p>
      <w:pPr>
        <w:rPr>
          <w:sz w:val="10"/>
          <w:szCs w:val="10"/>
        </w:rPr>
      </w:pPr>
    </w:p>
    <w:p>
      <w:pPr>
        <w:rPr>
          <w:sz w:val="10"/>
          <w:szCs w:val="10"/>
        </w:rPr>
      </w:pPr>
    </w:p>
    <w:p>
      <w:pPr/>
      <w:r>
        <w:rPr>
          <w:b/>
        </w:rPr>
        <w:t xml:space="preserve">Codice regionale: TOS15_PR.P10.325.125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325 - Calcestruzzo preconfezionato per pavimenti industriali a stagionatura controllata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TOS15_PR.P10.326.113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TOS15_PR.P10.326.124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m³: € 144,21000</w:t>
      </w:r>
    </w:p>
    <w:p>
      <w:pPr>
        <w:rPr>
          <w:sz w:val="10"/>
          <w:szCs w:val="10"/>
        </w:rPr>
      </w:pPr>
    </w:p>
    <w:p>
      <w:pPr>
        <w:rPr>
          <w:sz w:val="10"/>
          <w:szCs w:val="10"/>
        </w:rPr>
      </w:pPr>
    </w:p>
    <w:p>
      <w:pPr/>
      <w:r>
        <w:rPr>
          <w:b/>
        </w:rPr>
        <w:t xml:space="preserve">Codice regionale: TOS15_PR.P10.326.125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TOS15_PR.P10.326.133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TOS15_PR.P10.326.513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TOS15_PR.P10.326.515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326 - Calcestruzzo preconfezionato per pavimenti industriali a stagionatura controllata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€ 101,50000</w:t>
      </w:r>
    </w:p>
    <w:p>
      <w:pPr>
        <w:jc w:val="right"/>
        <w:spacing w:line="336" w:lineRule="auto"/>
      </w:pPr>
      <w:r>
        <w:rPr>
          <w:b/>
        </w:rPr>
        <w:t xml:space="preserve">Spese generali € 15,22500</w:t>
      </w:r>
    </w:p>
    <w:p>
      <w:pPr>
        <w:jc w:val="right"/>
        <w:spacing w:line="336" w:lineRule="auto"/>
      </w:pPr>
      <w:r>
        <w:rPr>
          <w:b/>
        </w:rPr>
        <w:t xml:space="preserve">Utili di impresa € 11,67250</w:t>
      </w:r>
    </w:p>
    <w:p>
      <w:pPr>
        <w:jc w:val="right"/>
        <w:spacing w:line="336" w:lineRule="auto"/>
      </w:pPr>
      <w:r>
        <w:rPr>
          <w:b/>
        </w:rPr>
        <w:t xml:space="preserve">Prezzo a m³: € 128,39750</w:t>
      </w:r>
    </w:p>
    <w:p>
      <w:pPr>
        <w:rPr>
          <w:sz w:val="10"/>
          <w:szCs w:val="10"/>
        </w:rPr>
      </w:pPr>
    </w:p>
    <w:p>
      <w:pPr>
        <w:rPr>
          <w:sz w:val="10"/>
          <w:szCs w:val="10"/>
        </w:rPr>
      </w:pPr>
    </w:p>
    <w:p>
      <w:pPr/>
      <w:r>
        <w:rPr>
          <w:b/>
        </w:rPr>
        <w:t xml:space="preserve">Codice regionale: TOS15_PR.P10.335.113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TOS15_PR.P10.335.124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€ 109,00000</w:t>
      </w:r>
    </w:p>
    <w:p>
      <w:pPr>
        <w:jc w:val="right"/>
        <w:spacing w:line="336" w:lineRule="auto"/>
      </w:pPr>
      <w:r>
        <w:rPr>
          <w:b/>
        </w:rPr>
        <w:t xml:space="preserve">Spese generali € 16,35000</w:t>
      </w:r>
    </w:p>
    <w:p>
      <w:pPr>
        <w:jc w:val="right"/>
        <w:spacing w:line="336" w:lineRule="auto"/>
      </w:pPr>
      <w:r>
        <w:rPr>
          <w:b/>
        </w:rPr>
        <w:t xml:space="preserve">Utili di impresa € 12,53500</w:t>
      </w:r>
    </w:p>
    <w:p>
      <w:pPr>
        <w:jc w:val="right"/>
        <w:spacing w:line="336" w:lineRule="auto"/>
      </w:pPr>
      <w:r>
        <w:rPr>
          <w:b/>
        </w:rPr>
        <w:t xml:space="preserve">Prezzo a m³: € 137,88500</w:t>
      </w:r>
    </w:p>
    <w:p>
      <w:pPr>
        <w:rPr>
          <w:sz w:val="10"/>
          <w:szCs w:val="10"/>
        </w:rPr>
      </w:pPr>
    </w:p>
    <w:p>
      <w:pPr>
        <w:rPr>
          <w:sz w:val="10"/>
          <w:szCs w:val="10"/>
        </w:rPr>
      </w:pPr>
    </w:p>
    <w:p>
      <w:pPr/>
      <w:r>
        <w:rPr>
          <w:b/>
        </w:rPr>
        <w:t xml:space="preserve">Codice regionale: TOS15_PR.P10.335.125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335 - Calcestruzzo preconfezionato per pavimenti industriali con fibre di acciaio (10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m³: € 140,41500</w:t>
      </w:r>
    </w:p>
    <w:p>
      <w:pPr>
        <w:rPr>
          <w:sz w:val="10"/>
          <w:szCs w:val="10"/>
        </w:rPr>
      </w:pPr>
    </w:p>
    <w:p>
      <w:pPr>
        <w:rPr>
          <w:sz w:val="10"/>
          <w:szCs w:val="10"/>
        </w:rPr>
      </w:pPr>
    </w:p>
    <w:p>
      <w:pPr/>
      <w:r>
        <w:rPr>
          <w:b/>
        </w:rPr>
        <w:t xml:space="preserve">Codice regionale: TOS15_PR.P10.336.113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TOS15_PR.P10.336.124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€ 115,00000</w:t>
      </w:r>
    </w:p>
    <w:p>
      <w:pPr>
        <w:jc w:val="right"/>
        <w:spacing w:line="336" w:lineRule="auto"/>
      </w:pPr>
      <w:r>
        <w:rPr>
          <w:b/>
        </w:rPr>
        <w:t xml:space="preserve">Spese generali € 17,25000</w:t>
      </w:r>
    </w:p>
    <w:p>
      <w:pPr>
        <w:jc w:val="right"/>
        <w:spacing w:line="336" w:lineRule="auto"/>
      </w:pPr>
      <w:r>
        <w:rPr>
          <w:b/>
        </w:rPr>
        <w:t xml:space="preserve">Utili di impresa € 13,22500</w:t>
      </w:r>
    </w:p>
    <w:p>
      <w:pPr>
        <w:jc w:val="right"/>
        <w:spacing w:line="336" w:lineRule="auto"/>
      </w:pPr>
      <w:r>
        <w:rPr>
          <w:b/>
        </w:rPr>
        <w:t xml:space="preserve">Prezzo a m³: € 145,47500</w:t>
      </w:r>
    </w:p>
    <w:p>
      <w:pPr>
        <w:rPr>
          <w:sz w:val="10"/>
          <w:szCs w:val="10"/>
        </w:rPr>
      </w:pPr>
    </w:p>
    <w:p>
      <w:pPr>
        <w:rPr>
          <w:sz w:val="10"/>
          <w:szCs w:val="10"/>
        </w:rPr>
      </w:pPr>
    </w:p>
    <w:p>
      <w:pPr/>
      <w:r>
        <w:rPr>
          <w:b/>
        </w:rPr>
        <w:t xml:space="preserve">Codice regionale: TOS15_PR.P10.336.125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m³: € 148,00500</w:t>
      </w:r>
    </w:p>
    <w:p>
      <w:pPr>
        <w:rPr>
          <w:sz w:val="10"/>
          <w:szCs w:val="10"/>
        </w:rPr>
      </w:pPr>
    </w:p>
    <w:p>
      <w:pPr>
        <w:rPr>
          <w:sz w:val="10"/>
          <w:szCs w:val="10"/>
        </w:rPr>
      </w:pPr>
    </w:p>
    <w:p>
      <w:pPr/>
      <w:r>
        <w:rPr>
          <w:b/>
        </w:rPr>
        <w:t xml:space="preserve">Codice regionale: TOS15_PR.P10.336.133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TOS15_PR.P10.336.513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m³: € 126,62650</w:t>
      </w:r>
    </w:p>
    <w:p>
      <w:pPr>
        <w:rPr>
          <w:sz w:val="10"/>
          <w:szCs w:val="10"/>
        </w:rPr>
      </w:pPr>
    </w:p>
    <w:p>
      <w:pPr>
        <w:rPr>
          <w:sz w:val="10"/>
          <w:szCs w:val="10"/>
        </w:rPr>
      </w:pPr>
    </w:p>
    <w:p>
      <w:pPr/>
      <w:r>
        <w:rPr>
          <w:b/>
        </w:rPr>
        <w:t xml:space="preserve">Codice regionale: TOS15_PR.P10.336.515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336 - Calcestruzzo preconfezionato per pavimenti industriali con fibre di acciaio (10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m³: € 130,16850</w:t>
      </w:r>
    </w:p>
    <w:p>
      <w:pPr>
        <w:rPr>
          <w:sz w:val="10"/>
          <w:szCs w:val="10"/>
        </w:rPr>
      </w:pPr>
    </w:p>
    <w:p>
      <w:pPr>
        <w:rPr>
          <w:sz w:val="10"/>
          <w:szCs w:val="10"/>
        </w:rPr>
      </w:pPr>
    </w:p>
    <w:p>
      <w:pPr/>
      <w:r>
        <w:rPr>
          <w:b/>
        </w:rPr>
        <w:t xml:space="preserve">Codice regionale: TOS15_PR.P10.345.113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€ 116,00000</w:t>
      </w:r>
    </w:p>
    <w:p>
      <w:pPr>
        <w:jc w:val="right"/>
        <w:spacing w:line="336" w:lineRule="auto"/>
      </w:pPr>
      <w:r>
        <w:rPr>
          <w:b/>
        </w:rPr>
        <w:t xml:space="preserve">Spese generali € 17,40000</w:t>
      </w:r>
    </w:p>
    <w:p>
      <w:pPr>
        <w:jc w:val="right"/>
        <w:spacing w:line="336" w:lineRule="auto"/>
      </w:pPr>
      <w:r>
        <w:rPr>
          <w:b/>
        </w:rPr>
        <w:t xml:space="preserve">Utili di impresa € 13,34000</w:t>
      </w:r>
    </w:p>
    <w:p>
      <w:pPr>
        <w:jc w:val="right"/>
        <w:spacing w:line="336" w:lineRule="auto"/>
      </w:pPr>
      <w:r>
        <w:rPr>
          <w:b/>
        </w:rPr>
        <w:t xml:space="preserve">Prezzo a m³: € 146,74000</w:t>
      </w:r>
    </w:p>
    <w:p>
      <w:pPr>
        <w:rPr>
          <w:sz w:val="10"/>
          <w:szCs w:val="10"/>
        </w:rPr>
      </w:pPr>
    </w:p>
    <w:p>
      <w:pPr>
        <w:rPr>
          <w:sz w:val="10"/>
          <w:szCs w:val="10"/>
        </w:rPr>
      </w:pPr>
    </w:p>
    <w:p>
      <w:pPr/>
      <w:r>
        <w:rPr>
          <w:b/>
        </w:rPr>
        <w:t xml:space="preserve">Codice regionale: TOS15_PR.P10.345.124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€ 119,00000</w:t>
      </w:r>
    </w:p>
    <w:p>
      <w:pPr>
        <w:jc w:val="right"/>
        <w:spacing w:line="336" w:lineRule="auto"/>
      </w:pPr>
      <w:r>
        <w:rPr>
          <w:b/>
        </w:rPr>
        <w:t xml:space="preserve">Spese generali € 17,85000</w:t>
      </w:r>
    </w:p>
    <w:p>
      <w:pPr>
        <w:jc w:val="right"/>
        <w:spacing w:line="336" w:lineRule="auto"/>
      </w:pPr>
      <w:r>
        <w:rPr>
          <w:b/>
        </w:rPr>
        <w:t xml:space="preserve">Utili di impresa € 13,68500</w:t>
      </w:r>
    </w:p>
    <w:p>
      <w:pPr>
        <w:jc w:val="right"/>
        <w:spacing w:line="336" w:lineRule="auto"/>
      </w:pPr>
      <w:r>
        <w:rPr>
          <w:b/>
        </w:rPr>
        <w:t xml:space="preserve">Prezzo a m³: € 150,53500</w:t>
      </w:r>
    </w:p>
    <w:p>
      <w:pPr>
        <w:rPr>
          <w:sz w:val="10"/>
          <w:szCs w:val="10"/>
        </w:rPr>
      </w:pPr>
    </w:p>
    <w:p>
      <w:pPr>
        <w:rPr>
          <w:sz w:val="10"/>
          <w:szCs w:val="10"/>
        </w:rPr>
      </w:pPr>
    </w:p>
    <w:p>
      <w:pPr/>
      <w:r>
        <w:rPr>
          <w:b/>
        </w:rPr>
        <w:t xml:space="preserve">Codice regionale: TOS15_PR.P10.345.125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345 - Calcestruzzo preconfezionato per pavimenti industriali con fibre di acciaio (15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€ 121,00000</w:t>
      </w:r>
    </w:p>
    <w:p>
      <w:pPr>
        <w:jc w:val="right"/>
        <w:spacing w:line="336" w:lineRule="auto"/>
      </w:pPr>
      <w:r>
        <w:rPr>
          <w:b/>
        </w:rPr>
        <w:t xml:space="preserve">Spese generali € 18,15000</w:t>
      </w:r>
    </w:p>
    <w:p>
      <w:pPr>
        <w:jc w:val="right"/>
        <w:spacing w:line="336" w:lineRule="auto"/>
      </w:pPr>
      <w:r>
        <w:rPr>
          <w:b/>
        </w:rPr>
        <w:t xml:space="preserve">Utili di impresa € 13,91500</w:t>
      </w:r>
    </w:p>
    <w:p>
      <w:pPr>
        <w:jc w:val="right"/>
        <w:spacing w:line="336" w:lineRule="auto"/>
      </w:pPr>
      <w:r>
        <w:rPr>
          <w:b/>
        </w:rPr>
        <w:t xml:space="preserve">Prezzo a m³: € 153,06500</w:t>
      </w:r>
    </w:p>
    <w:p>
      <w:pPr>
        <w:rPr>
          <w:sz w:val="10"/>
          <w:szCs w:val="10"/>
        </w:rPr>
      </w:pPr>
    </w:p>
    <w:p>
      <w:pPr>
        <w:rPr>
          <w:sz w:val="10"/>
          <w:szCs w:val="10"/>
        </w:rPr>
      </w:pPr>
    </w:p>
    <w:p>
      <w:pPr/>
      <w:r>
        <w:rPr>
          <w:b/>
        </w:rPr>
        <w:t xml:space="preserve">Codice regionale: TOS15_PR.P10.346.113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m³: € 154,33000</w:t>
      </w:r>
    </w:p>
    <w:p>
      <w:pPr>
        <w:rPr>
          <w:sz w:val="10"/>
          <w:szCs w:val="10"/>
        </w:rPr>
      </w:pPr>
    </w:p>
    <w:p>
      <w:pPr>
        <w:rPr>
          <w:sz w:val="10"/>
          <w:szCs w:val="10"/>
        </w:rPr>
      </w:pPr>
    </w:p>
    <w:p>
      <w:pPr/>
      <w:r>
        <w:rPr>
          <w:b/>
        </w:rPr>
        <w:t xml:space="preserve">Codice regionale: TOS15_PR.P10.346.124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€ 125,00000</w:t>
      </w:r>
    </w:p>
    <w:p>
      <w:pPr>
        <w:jc w:val="right"/>
        <w:spacing w:line="336" w:lineRule="auto"/>
      </w:pPr>
      <w:r>
        <w:rPr>
          <w:b/>
        </w:rPr>
        <w:t xml:space="preserve">Spese generali € 18,75000</w:t>
      </w:r>
    </w:p>
    <w:p>
      <w:pPr>
        <w:jc w:val="right"/>
        <w:spacing w:line="336" w:lineRule="auto"/>
      </w:pPr>
      <w:r>
        <w:rPr>
          <w:b/>
        </w:rPr>
        <w:t xml:space="preserve">Utili di impresa € 14,37500</w:t>
      </w:r>
    </w:p>
    <w:p>
      <w:pPr>
        <w:jc w:val="right"/>
        <w:spacing w:line="336" w:lineRule="auto"/>
      </w:pPr>
      <w:r>
        <w:rPr>
          <w:b/>
        </w:rPr>
        <w:t xml:space="preserve">Prezzo a m³: € 158,12500</w:t>
      </w:r>
    </w:p>
    <w:p>
      <w:pPr>
        <w:rPr>
          <w:sz w:val="10"/>
          <w:szCs w:val="10"/>
        </w:rPr>
      </w:pPr>
    </w:p>
    <w:p>
      <w:pPr>
        <w:rPr>
          <w:sz w:val="10"/>
          <w:szCs w:val="10"/>
        </w:rPr>
      </w:pPr>
    </w:p>
    <w:p>
      <w:pPr/>
      <w:r>
        <w:rPr>
          <w:b/>
        </w:rPr>
        <w:t xml:space="preserve">Codice regionale: TOS15_PR.P10.346.125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€ 127,00000</w:t>
      </w:r>
    </w:p>
    <w:p>
      <w:pPr>
        <w:jc w:val="right"/>
        <w:spacing w:line="336" w:lineRule="auto"/>
      </w:pPr>
      <w:r>
        <w:rPr>
          <w:b/>
        </w:rPr>
        <w:t xml:space="preserve">Spese generali € 19,05000</w:t>
      </w:r>
    </w:p>
    <w:p>
      <w:pPr>
        <w:jc w:val="right"/>
        <w:spacing w:line="336" w:lineRule="auto"/>
      </w:pPr>
      <w:r>
        <w:rPr>
          <w:b/>
        </w:rPr>
        <w:t xml:space="preserve">Utili di impresa € 14,60500</w:t>
      </w:r>
    </w:p>
    <w:p>
      <w:pPr>
        <w:jc w:val="right"/>
        <w:spacing w:line="336" w:lineRule="auto"/>
      </w:pPr>
      <w:r>
        <w:rPr>
          <w:b/>
        </w:rPr>
        <w:t xml:space="preserve">Prezzo a m³: € 160,65500</w:t>
      </w:r>
    </w:p>
    <w:p>
      <w:pPr>
        <w:rPr>
          <w:sz w:val="10"/>
          <w:szCs w:val="10"/>
        </w:rPr>
      </w:pPr>
    </w:p>
    <w:p>
      <w:pPr>
        <w:rPr>
          <w:sz w:val="10"/>
          <w:szCs w:val="10"/>
        </w:rPr>
      </w:pPr>
    </w:p>
    <w:p>
      <w:pPr/>
      <w:r>
        <w:rPr>
          <w:b/>
        </w:rPr>
        <w:t xml:space="preserve">Codice regionale: TOS15_PR.P10.346.133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TOS15_PR.P10.346.513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€ 105,70000</w:t>
      </w:r>
    </w:p>
    <w:p>
      <w:pPr>
        <w:jc w:val="right"/>
        <w:spacing w:line="336" w:lineRule="auto"/>
      </w:pPr>
      <w:r>
        <w:rPr>
          <w:b/>
        </w:rPr>
        <w:t xml:space="preserve">Spese generali € 15,85500</w:t>
      </w:r>
    </w:p>
    <w:p>
      <w:pPr>
        <w:jc w:val="right"/>
        <w:spacing w:line="336" w:lineRule="auto"/>
      </w:pPr>
      <w:r>
        <w:rPr>
          <w:b/>
        </w:rPr>
        <w:t xml:space="preserve">Utili di impresa € 12,15550</w:t>
      </w:r>
    </w:p>
    <w:p>
      <w:pPr>
        <w:jc w:val="right"/>
        <w:spacing w:line="336" w:lineRule="auto"/>
      </w:pPr>
      <w:r>
        <w:rPr>
          <w:b/>
        </w:rPr>
        <w:t xml:space="preserve">Prezzo a m³: € 133,71050</w:t>
      </w:r>
    </w:p>
    <w:p>
      <w:pPr>
        <w:rPr>
          <w:sz w:val="10"/>
          <w:szCs w:val="10"/>
        </w:rPr>
      </w:pPr>
    </w:p>
    <w:p>
      <w:pPr>
        <w:rPr>
          <w:sz w:val="10"/>
          <w:szCs w:val="10"/>
        </w:rPr>
      </w:pPr>
    </w:p>
    <w:p>
      <w:pPr/>
      <w:r>
        <w:rPr>
          <w:b/>
        </w:rPr>
        <w:t xml:space="preserve">Codice regionale: TOS15_PR.P10.346.515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346 - Calcestruzzo preconfezionato per pavimenti industriali con fibre di acciaio (15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€ 108,50000</w:t>
      </w:r>
    </w:p>
    <w:p>
      <w:pPr>
        <w:jc w:val="right"/>
        <w:spacing w:line="336" w:lineRule="auto"/>
      </w:pPr>
      <w:r>
        <w:rPr>
          <w:b/>
        </w:rPr>
        <w:t xml:space="preserve">Spese generali € 16,27500</w:t>
      </w:r>
    </w:p>
    <w:p>
      <w:pPr>
        <w:jc w:val="right"/>
        <w:spacing w:line="336" w:lineRule="auto"/>
      </w:pPr>
      <w:r>
        <w:rPr>
          <w:b/>
        </w:rPr>
        <w:t xml:space="preserve">Utili di impresa € 12,47750</w:t>
      </w:r>
    </w:p>
    <w:p>
      <w:pPr>
        <w:jc w:val="right"/>
        <w:spacing w:line="336" w:lineRule="auto"/>
      </w:pPr>
      <w:r>
        <w:rPr>
          <w:b/>
        </w:rPr>
        <w:t xml:space="preserve">Prezzo a m³: € 137,25250</w:t>
      </w:r>
    </w:p>
    <w:p>
      <w:pPr>
        <w:rPr>
          <w:sz w:val="10"/>
          <w:szCs w:val="10"/>
        </w:rPr>
      </w:pPr>
    </w:p>
    <w:p>
      <w:pPr>
        <w:rPr>
          <w:sz w:val="10"/>
          <w:szCs w:val="10"/>
        </w:rPr>
      </w:pPr>
    </w:p>
    <w:p>
      <w:pPr/>
      <w:r>
        <w:rPr>
          <w:b/>
        </w:rPr>
        <w:t xml:space="preserve">Codice regionale: TOS15_PR.P10.355.113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m³: € 159,39000</w:t>
      </w:r>
    </w:p>
    <w:p>
      <w:pPr>
        <w:rPr>
          <w:sz w:val="10"/>
          <w:szCs w:val="10"/>
        </w:rPr>
      </w:pPr>
    </w:p>
    <w:p>
      <w:pPr>
        <w:rPr>
          <w:sz w:val="10"/>
          <w:szCs w:val="10"/>
        </w:rPr>
      </w:pPr>
    </w:p>
    <w:p>
      <w:pPr/>
      <w:r>
        <w:rPr>
          <w:b/>
        </w:rPr>
        <w:t xml:space="preserve">Codice regionale: TOS15_PR.P10.355.124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m³: € 163,18500</w:t>
      </w:r>
    </w:p>
    <w:p>
      <w:pPr>
        <w:rPr>
          <w:sz w:val="10"/>
          <w:szCs w:val="10"/>
        </w:rPr>
      </w:pPr>
    </w:p>
    <w:p>
      <w:pPr>
        <w:rPr>
          <w:sz w:val="10"/>
          <w:szCs w:val="10"/>
        </w:rPr>
      </w:pPr>
    </w:p>
    <w:p>
      <w:pPr/>
      <w:r>
        <w:rPr>
          <w:b/>
        </w:rPr>
        <w:t xml:space="preserve">Codice regionale: TOS15_PR.P10.355.125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Calcestruzzo preconfezionato per pavimenti industriali con fibre di acciaio (20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€ 131,00000</w:t>
      </w:r>
    </w:p>
    <w:p>
      <w:pPr>
        <w:jc w:val="right"/>
        <w:spacing w:line="336" w:lineRule="auto"/>
      </w:pPr>
      <w:r>
        <w:rPr>
          <w:b/>
        </w:rPr>
        <w:t xml:space="preserve">Spese generali € 19,65000</w:t>
      </w:r>
    </w:p>
    <w:p>
      <w:pPr>
        <w:jc w:val="right"/>
        <w:spacing w:line="336" w:lineRule="auto"/>
      </w:pPr>
      <w:r>
        <w:rPr>
          <w:b/>
        </w:rPr>
        <w:t xml:space="preserve">Utili di impresa € 15,06500</w:t>
      </w:r>
    </w:p>
    <w:p>
      <w:pPr>
        <w:jc w:val="right"/>
        <w:spacing w:line="336" w:lineRule="auto"/>
      </w:pPr>
      <w:r>
        <w:rPr>
          <w:b/>
        </w:rPr>
        <w:t xml:space="preserve">Prezzo a m³: € 165,71500</w:t>
      </w:r>
    </w:p>
    <w:p>
      <w:pPr>
        <w:rPr>
          <w:sz w:val="10"/>
          <w:szCs w:val="10"/>
        </w:rPr>
      </w:pPr>
    </w:p>
    <w:p>
      <w:pPr>
        <w:rPr>
          <w:sz w:val="10"/>
          <w:szCs w:val="10"/>
        </w:rPr>
      </w:pPr>
    </w:p>
    <w:p>
      <w:pPr/>
      <w:r>
        <w:rPr>
          <w:b/>
        </w:rPr>
        <w:t xml:space="preserve">Codice regionale: TOS15_PR.P10.356.113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m³: € 166,98000</w:t>
      </w:r>
    </w:p>
    <w:p>
      <w:pPr>
        <w:rPr>
          <w:sz w:val="10"/>
          <w:szCs w:val="10"/>
        </w:rPr>
      </w:pPr>
    </w:p>
    <w:p>
      <w:pPr>
        <w:rPr>
          <w:sz w:val="10"/>
          <w:szCs w:val="10"/>
        </w:rPr>
      </w:pPr>
    </w:p>
    <w:p>
      <w:pPr/>
      <w:r>
        <w:rPr>
          <w:b/>
        </w:rPr>
        <w:t xml:space="preserve">Codice regionale: TOS15_PR.P10.356.124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m³: € 170,77500</w:t>
      </w:r>
    </w:p>
    <w:p>
      <w:pPr>
        <w:rPr>
          <w:sz w:val="10"/>
          <w:szCs w:val="10"/>
        </w:rPr>
      </w:pPr>
    </w:p>
    <w:p>
      <w:pPr>
        <w:rPr>
          <w:sz w:val="10"/>
          <w:szCs w:val="10"/>
        </w:rPr>
      </w:pPr>
    </w:p>
    <w:p>
      <w:pPr/>
      <w:r>
        <w:rPr>
          <w:b/>
        </w:rPr>
        <w:t xml:space="preserve">Codice regionale: TOS15_PR.P10.356.125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€ 137,00000</w:t>
      </w:r>
    </w:p>
    <w:p>
      <w:pPr>
        <w:jc w:val="right"/>
        <w:spacing w:line="336" w:lineRule="auto"/>
      </w:pPr>
      <w:r>
        <w:rPr>
          <w:b/>
        </w:rPr>
        <w:t xml:space="preserve">Spese generali € 20,55000</w:t>
      </w:r>
    </w:p>
    <w:p>
      <w:pPr>
        <w:jc w:val="right"/>
        <w:spacing w:line="336" w:lineRule="auto"/>
      </w:pPr>
      <w:r>
        <w:rPr>
          <w:b/>
        </w:rPr>
        <w:t xml:space="preserve">Utili di impresa € 15,75500</w:t>
      </w:r>
    </w:p>
    <w:p>
      <w:pPr>
        <w:jc w:val="right"/>
        <w:spacing w:line="336" w:lineRule="auto"/>
      </w:pPr>
      <w:r>
        <w:rPr>
          <w:b/>
        </w:rPr>
        <w:t xml:space="preserve">Prezzo a m³: € 173,30500</w:t>
      </w:r>
    </w:p>
    <w:p>
      <w:pPr>
        <w:rPr>
          <w:sz w:val="10"/>
          <w:szCs w:val="10"/>
        </w:rPr>
      </w:pPr>
    </w:p>
    <w:p>
      <w:pPr>
        <w:rPr>
          <w:sz w:val="10"/>
          <w:szCs w:val="10"/>
        </w:rPr>
      </w:pPr>
    </w:p>
    <w:p>
      <w:pPr/>
      <w:r>
        <w:rPr>
          <w:b/>
        </w:rPr>
        <w:t xml:space="preserve">Codice regionale: TOS15_PR.P10.356.133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TOS15_PR.P10.356.513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m³: € 140,79450</w:t>
      </w:r>
    </w:p>
    <w:p>
      <w:pPr>
        <w:rPr>
          <w:sz w:val="10"/>
          <w:szCs w:val="10"/>
        </w:rPr>
      </w:pPr>
    </w:p>
    <w:p>
      <w:pPr>
        <w:rPr>
          <w:sz w:val="10"/>
          <w:szCs w:val="10"/>
        </w:rPr>
      </w:pPr>
    </w:p>
    <w:p>
      <w:pPr/>
      <w:r>
        <w:rPr>
          <w:b/>
        </w:rPr>
        <w:t xml:space="preserve">Codice regionale: TOS15_PR.P10.356.515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Calcestruzzo preconfezionato per pavimenti industriali con fibre di acciaio (20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€ 114,10000</w:t>
      </w:r>
    </w:p>
    <w:p>
      <w:pPr>
        <w:jc w:val="right"/>
        <w:spacing w:line="336" w:lineRule="auto"/>
      </w:pPr>
      <w:r>
        <w:rPr>
          <w:b/>
        </w:rPr>
        <w:t xml:space="preserve">Spese generali € 17,11500</w:t>
      </w:r>
    </w:p>
    <w:p>
      <w:pPr>
        <w:jc w:val="right"/>
        <w:spacing w:line="336" w:lineRule="auto"/>
      </w:pPr>
      <w:r>
        <w:rPr>
          <w:b/>
        </w:rPr>
        <w:t xml:space="preserve">Utili di impresa € 13,12150</w:t>
      </w:r>
    </w:p>
    <w:p>
      <w:pPr>
        <w:jc w:val="right"/>
        <w:spacing w:line="336" w:lineRule="auto"/>
      </w:pPr>
      <w:r>
        <w:rPr>
          <w:b/>
        </w:rPr>
        <w:t xml:space="preserve">Prezzo a m³: € 144,33650</w:t>
      </w:r>
    </w:p>
    <w:p>
      <w:pPr>
        <w:rPr>
          <w:sz w:val="10"/>
          <w:szCs w:val="10"/>
        </w:rPr>
      </w:pPr>
    </w:p>
    <w:p>
      <w:pPr>
        <w:rPr>
          <w:sz w:val="10"/>
          <w:szCs w:val="10"/>
        </w:rPr>
      </w:pPr>
    </w:p>
    <w:p>
      <w:pPr/>
      <w:r>
        <w:rPr>
          <w:b/>
        </w:rPr>
        <w:t xml:space="preserve">Codice regionale: TOS15_PR.P10.365.113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m³: € 120,17500</w:t>
      </w:r>
    </w:p>
    <w:p>
      <w:pPr>
        <w:rPr>
          <w:sz w:val="10"/>
          <w:szCs w:val="10"/>
        </w:rPr>
      </w:pPr>
    </w:p>
    <w:p>
      <w:pPr>
        <w:rPr>
          <w:sz w:val="10"/>
          <w:szCs w:val="10"/>
        </w:rPr>
      </w:pPr>
    </w:p>
    <w:p>
      <w:pPr/>
      <w:r>
        <w:rPr>
          <w:b/>
        </w:rPr>
        <w:t xml:space="preserve">Codice regionale: TOS15_PR.P10.365.124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m³: € 123,97000</w:t>
      </w:r>
    </w:p>
    <w:p>
      <w:pPr>
        <w:rPr>
          <w:sz w:val="10"/>
          <w:szCs w:val="10"/>
        </w:rPr>
      </w:pPr>
    </w:p>
    <w:p>
      <w:pPr>
        <w:rPr>
          <w:sz w:val="10"/>
          <w:szCs w:val="10"/>
        </w:rPr>
      </w:pPr>
    </w:p>
    <w:p>
      <w:pPr/>
      <w:r>
        <w:rPr>
          <w:b/>
        </w:rPr>
        <w:t xml:space="preserve">Codice regionale: TOS15_PR.P10.365.125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365 - Calcestruzzo preconfezionato per pavimenti industriali con fibre sintetiche (0,6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m³: € 126,50000</w:t>
      </w:r>
    </w:p>
    <w:p>
      <w:pPr>
        <w:rPr>
          <w:sz w:val="10"/>
          <w:szCs w:val="10"/>
        </w:rPr>
      </w:pPr>
    </w:p>
    <w:p>
      <w:pPr>
        <w:rPr>
          <w:sz w:val="10"/>
          <w:szCs w:val="10"/>
        </w:rPr>
      </w:pPr>
    </w:p>
    <w:p>
      <w:pPr/>
      <w:r>
        <w:rPr>
          <w:b/>
        </w:rPr>
        <w:t xml:space="preserve">Codice regionale: TOS15_PR.P10.366.113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TOS15_PR.P10.366.124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TOS15_PR.P10.366.125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TOS15_PR.P10.366.133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TOS15_PR.P10.366.513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m³: € 117,77150</w:t>
      </w:r>
    </w:p>
    <w:p>
      <w:pPr>
        <w:rPr>
          <w:sz w:val="10"/>
          <w:szCs w:val="10"/>
        </w:rPr>
      </w:pPr>
    </w:p>
    <w:p>
      <w:pPr>
        <w:rPr>
          <w:sz w:val="10"/>
          <w:szCs w:val="10"/>
        </w:rPr>
      </w:pPr>
    </w:p>
    <w:p>
      <w:pPr/>
      <w:r>
        <w:rPr>
          <w:b/>
        </w:rPr>
        <w:t xml:space="preserve">Codice regionale: TOS15_PR.P10.366.515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366 - Calcestruzzo preconfezionato per pavimenti industriali con fibre sintetiche (0,6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TOS15_PR.P10.375.113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TOS15_PR.P10.375.123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€ 101,00000</w:t>
      </w:r>
    </w:p>
    <w:p>
      <w:pPr>
        <w:jc w:val="right"/>
        <w:spacing w:line="336" w:lineRule="auto"/>
      </w:pPr>
      <w:r>
        <w:rPr>
          <w:b/>
        </w:rPr>
        <w:t xml:space="preserve">Spese generali € 15,15000</w:t>
      </w:r>
    </w:p>
    <w:p>
      <w:pPr>
        <w:jc w:val="right"/>
        <w:spacing w:line="336" w:lineRule="auto"/>
      </w:pPr>
      <w:r>
        <w:rPr>
          <w:b/>
        </w:rPr>
        <w:t xml:space="preserve">Utili di impresa € 11,61500</w:t>
      </w:r>
    </w:p>
    <w:p>
      <w:pPr>
        <w:jc w:val="right"/>
        <w:spacing w:line="336" w:lineRule="auto"/>
      </w:pPr>
      <w:r>
        <w:rPr>
          <w:b/>
        </w:rPr>
        <w:t xml:space="preserve">Prezzo a m³: € 127,76500</w:t>
      </w:r>
    </w:p>
    <w:p>
      <w:pPr>
        <w:rPr>
          <w:sz w:val="10"/>
          <w:szCs w:val="10"/>
        </w:rPr>
      </w:pPr>
    </w:p>
    <w:p>
      <w:pPr>
        <w:rPr>
          <w:sz w:val="10"/>
          <w:szCs w:val="10"/>
        </w:rPr>
      </w:pPr>
    </w:p>
    <w:p>
      <w:pPr/>
      <w:r>
        <w:rPr>
          <w:b/>
        </w:rPr>
        <w:t xml:space="preserve">Codice regionale: TOS15_PR.P10.375.124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€ 104,00000</w:t>
      </w:r>
    </w:p>
    <w:p>
      <w:pPr>
        <w:jc w:val="right"/>
        <w:spacing w:line="336" w:lineRule="auto"/>
      </w:pPr>
      <w:r>
        <w:rPr>
          <w:b/>
        </w:rPr>
        <w:t xml:space="preserve">Spese generali € 15,60000</w:t>
      </w:r>
    </w:p>
    <w:p>
      <w:pPr>
        <w:jc w:val="right"/>
        <w:spacing w:line="336" w:lineRule="auto"/>
      </w:pPr>
      <w:r>
        <w:rPr>
          <w:b/>
        </w:rPr>
        <w:t xml:space="preserve">Utili di impresa € 11,96000</w:t>
      </w:r>
    </w:p>
    <w:p>
      <w:pPr>
        <w:jc w:val="right"/>
        <w:spacing w:line="336" w:lineRule="auto"/>
      </w:pPr>
      <w:r>
        <w:rPr>
          <w:b/>
        </w:rPr>
        <w:t xml:space="preserve">Prezzo a m³: € 131,56000</w:t>
      </w:r>
    </w:p>
    <w:p>
      <w:pPr>
        <w:rPr>
          <w:sz w:val="10"/>
          <w:szCs w:val="10"/>
        </w:rPr>
      </w:pPr>
    </w:p>
    <w:p>
      <w:pPr>
        <w:rPr>
          <w:sz w:val="10"/>
          <w:szCs w:val="10"/>
        </w:rPr>
      </w:pPr>
    </w:p>
    <w:p>
      <w:pPr/>
      <w:r>
        <w:rPr>
          <w:b/>
        </w:rPr>
        <w:t xml:space="preserve">Codice regionale: TOS15_PR.P10.375.125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375 - Calcestruzzo preconfezionato di tipo speciale per pavimenti industriali con fibre sintetiche (1 kg/mc) con resistenza caratteristica C25/30,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€ 106,00000</w:t>
      </w:r>
    </w:p>
    <w:p>
      <w:pPr>
        <w:jc w:val="right"/>
        <w:spacing w:line="336" w:lineRule="auto"/>
      </w:pPr>
      <w:r>
        <w:rPr>
          <w:b/>
        </w:rPr>
        <w:t xml:space="preserve">Spese generali € 15,90000</w:t>
      </w:r>
    </w:p>
    <w:p>
      <w:pPr>
        <w:jc w:val="right"/>
        <w:spacing w:line="336" w:lineRule="auto"/>
      </w:pPr>
      <w:r>
        <w:rPr>
          <w:b/>
        </w:rPr>
        <w:t xml:space="preserve">Utili di impresa € 12,19000</w:t>
      </w:r>
    </w:p>
    <w:p>
      <w:pPr>
        <w:jc w:val="right"/>
        <w:spacing w:line="336" w:lineRule="auto"/>
      </w:pPr>
      <w:r>
        <w:rPr>
          <w:b/>
        </w:rPr>
        <w:t xml:space="preserve">Prezzo a m³: € 134,09000</w:t>
      </w:r>
    </w:p>
    <w:p>
      <w:pPr>
        <w:rPr>
          <w:sz w:val="10"/>
          <w:szCs w:val="10"/>
        </w:rPr>
      </w:pPr>
    </w:p>
    <w:p>
      <w:pPr>
        <w:rPr>
          <w:sz w:val="10"/>
          <w:szCs w:val="10"/>
        </w:rPr>
      </w:pPr>
    </w:p>
    <w:p>
      <w:pPr/>
      <w:r>
        <w:rPr>
          <w:b/>
        </w:rPr>
        <w:t xml:space="preserve">Codice regionale: TOS15_PR.P10.376.113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113 - classe di esposizione ambientale XC1,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114 - classe di esposizione ambientale XC1,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115 - classe di esposizione ambientale XC1,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123 - classe di esposizione ambientale XC2, consistenza S3 - rapporto a/c max 0,60</w:t>
            </w:r>
          </w:p>
        </w:tc>
      </w:tr>
    </w:tbl>
    <w:p>
      <w:pPr>
        <w:jc w:val="right"/>
      </w:pPr>
    </w:p>
    <w:p>
      <w:pPr>
        <w:jc w:val="right"/>
        <w:spacing w:line="336" w:lineRule="auto"/>
      </w:pPr>
      <w:r>
        <w:rPr>
          <w:b/>
        </w:rPr>
        <w:t xml:space="preserve">Prezzo senza S. G. e Util. a m³: € 107,00000</w:t>
      </w:r>
    </w:p>
    <w:p>
      <w:pPr>
        <w:jc w:val="right"/>
        <w:spacing w:line="336" w:lineRule="auto"/>
      </w:pPr>
      <w:r>
        <w:rPr>
          <w:b/>
        </w:rPr>
        <w:t xml:space="preserve">Spese generali € 16,05000</w:t>
      </w:r>
    </w:p>
    <w:p>
      <w:pPr>
        <w:jc w:val="right"/>
        <w:spacing w:line="336" w:lineRule="auto"/>
      </w:pPr>
      <w:r>
        <w:rPr>
          <w:b/>
        </w:rPr>
        <w:t xml:space="preserve">Utili di impresa € 12,30500</w:t>
      </w:r>
    </w:p>
    <w:p>
      <w:pPr>
        <w:jc w:val="right"/>
        <w:spacing w:line="336" w:lineRule="auto"/>
      </w:pPr>
      <w:r>
        <w:rPr>
          <w:b/>
        </w:rPr>
        <w:t xml:space="preserve">Prezzo a m³: € 135,35500</w:t>
      </w:r>
    </w:p>
    <w:p>
      <w:pPr>
        <w:rPr>
          <w:sz w:val="10"/>
          <w:szCs w:val="10"/>
        </w:rPr>
      </w:pPr>
    </w:p>
    <w:p>
      <w:pPr>
        <w:rPr>
          <w:sz w:val="10"/>
          <w:szCs w:val="10"/>
        </w:rPr>
      </w:pPr>
    </w:p>
    <w:p>
      <w:pPr/>
      <w:r>
        <w:rPr>
          <w:b/>
        </w:rPr>
        <w:t xml:space="preserve">Codice regionale: TOS15_PR.P10.376.124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124 - classe di esposizione ambientale XC2, consistenza S4 - rapporto a/c max 0,60</w:t>
            </w:r>
          </w:p>
        </w:tc>
      </w:tr>
    </w:tbl>
    <w:p>
      <w:pPr>
        <w:jc w:val="right"/>
      </w:pPr>
    </w:p>
    <w:p>
      <w:pPr>
        <w:jc w:val="right"/>
        <w:spacing w:line="336" w:lineRule="auto"/>
      </w:pPr>
      <w:r>
        <w:rPr>
          <w:b/>
        </w:rPr>
        <w:t xml:space="preserve">Prezzo senza S. G. e Util. a m³: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m³: € 139,15000</w:t>
      </w:r>
    </w:p>
    <w:p>
      <w:pPr>
        <w:rPr>
          <w:sz w:val="10"/>
          <w:szCs w:val="10"/>
        </w:rPr>
      </w:pPr>
    </w:p>
    <w:p>
      <w:pPr>
        <w:rPr>
          <w:sz w:val="10"/>
          <w:szCs w:val="10"/>
        </w:rPr>
      </w:pPr>
    </w:p>
    <w:p>
      <w:pPr/>
      <w:r>
        <w:rPr>
          <w:b/>
        </w:rPr>
        <w:t xml:space="preserve">Codice regionale: TOS15_PR.P10.376.125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125 - classe di esposizione ambientale XC2, consistenza S5 - rapporto a/c max 0,60</w:t>
            </w:r>
          </w:p>
        </w:tc>
      </w:tr>
    </w:tbl>
    <w:p>
      <w:pPr>
        <w:jc w:val="right"/>
      </w:pPr>
    </w:p>
    <w:p>
      <w:pPr>
        <w:jc w:val="right"/>
        <w:spacing w:line="336" w:lineRule="auto"/>
      </w:pPr>
      <w:r>
        <w:rPr>
          <w:b/>
        </w:rPr>
        <w:t xml:space="preserve">Prezzo senza S. G. e Util. a m³: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m³: € 141,68000</w:t>
      </w:r>
    </w:p>
    <w:p>
      <w:pPr>
        <w:rPr>
          <w:sz w:val="10"/>
          <w:szCs w:val="10"/>
        </w:rPr>
      </w:pPr>
    </w:p>
    <w:p>
      <w:pPr>
        <w:rPr>
          <w:sz w:val="10"/>
          <w:szCs w:val="10"/>
        </w:rPr>
      </w:pPr>
    </w:p>
    <w:p>
      <w:pPr/>
      <w:r>
        <w:rPr>
          <w:b/>
        </w:rPr>
        <w:t xml:space="preserve">Codice regionale: TOS15_PR.P10.376.133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133 - classe di esposizione ambientale XC3,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134 - classe di esposizione ambientale XC3,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135 - classe di esposizione ambientale XC3,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213 - classe di esposizione ambientale XD1,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214 - classe di esposizione ambientale XD1,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TOS15_PR.P10.376.215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215 - classe di esposizione ambientale XD1,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TOS15_PR.P10.376.513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513 - classe di esposizione ambientale XA1, consistenza S3 -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514 - classe di esposizione ambientale XA1, consistenza S4 - rapporto a/c max 0,55</w:t>
            </w:r>
          </w:p>
        </w:tc>
      </w:tr>
    </w:tbl>
    <w:p>
      <w:pPr>
        <w:jc w:val="right"/>
      </w:pPr>
    </w:p>
    <w:p>
      <w:pPr>
        <w:jc w:val="right"/>
        <w:spacing w:line="336" w:lineRule="auto"/>
      </w:pPr>
      <w:r>
        <w:rPr>
          <w:b/>
        </w:rPr>
        <w:t xml:space="preserve">Prezzo senza S. G. e Util. a m³: € 95,90000</w:t>
      </w:r>
    </w:p>
    <w:p>
      <w:pPr>
        <w:jc w:val="right"/>
        <w:spacing w:line="336" w:lineRule="auto"/>
      </w:pPr>
      <w:r>
        <w:rPr>
          <w:b/>
        </w:rPr>
        <w:t xml:space="preserve">Spese generali € 14,38500</w:t>
      </w:r>
    </w:p>
    <w:p>
      <w:pPr>
        <w:jc w:val="right"/>
        <w:spacing w:line="336" w:lineRule="auto"/>
      </w:pPr>
      <w:r>
        <w:rPr>
          <w:b/>
        </w:rPr>
        <w:t xml:space="preserve">Utili di impresa € 11,02850</w:t>
      </w:r>
    </w:p>
    <w:p>
      <w:pPr>
        <w:jc w:val="right"/>
        <w:spacing w:line="336" w:lineRule="auto"/>
      </w:pPr>
      <w:r>
        <w:rPr>
          <w:b/>
        </w:rPr>
        <w:t xml:space="preserve">Prezzo a m³: € 121,31350</w:t>
      </w:r>
    </w:p>
    <w:p>
      <w:pPr>
        <w:rPr>
          <w:sz w:val="10"/>
          <w:szCs w:val="10"/>
        </w:rPr>
      </w:pPr>
    </w:p>
    <w:p>
      <w:pPr>
        <w:rPr>
          <w:sz w:val="10"/>
          <w:szCs w:val="10"/>
        </w:rPr>
      </w:pPr>
    </w:p>
    <w:p>
      <w:pPr/>
      <w:r>
        <w:rPr>
          <w:b/>
        </w:rPr>
        <w:t xml:space="preserve">Codice regionale: TOS15_PR.P10.376.515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376 - Calcestruzzo preconfezionato di tipo speciale per pavimenti industriali con fibre sintetiche (1 kg/mc) con resistenza caratteristica C28/35, aggregato Dmax 32 mm</w:t>
            </w:r>
          </w:p>
        </w:tc>
      </w:tr>
      <w:tr>
        <w:trPr/>
        <w:tc>
          <w:tcPr>
            <w:tcW w:w="1200" w:type="dxa"/>
          </w:tcPr>
          <w:p>
            <w:pPr/>
            <w:r>
              <w:rPr>
                <w:b/>
              </w:rPr>
              <w:t xml:space="preserve">Articolo:</w:t>
            </w:r>
          </w:p>
        </w:tc>
        <w:tc>
          <w:tcPr>
            <w:tcW w:w="7900" w:type="dxa"/>
          </w:tcPr>
          <w:p>
            <w:pPr/>
            <w:r>
              <w:rPr/>
              <w:t xml:space="preserve">515 - classe di esposizione ambientale XA1, consistenza S5 - rapporto a/c max 0,55</w:t>
            </w:r>
          </w:p>
        </w:tc>
      </w:tr>
    </w:tbl>
    <w:p>
      <w:pPr>
        <w:jc w:val="right"/>
      </w:pPr>
    </w:p>
    <w:p>
      <w:pPr>
        <w:jc w:val="right"/>
        <w:spacing w:line="336" w:lineRule="auto"/>
      </w:pPr>
      <w:r>
        <w:rPr>
          <w:b/>
        </w:rPr>
        <w:t xml:space="preserve">Prezzo senza S. G. e Util. a m³: € 98,70000</w:t>
      </w:r>
    </w:p>
    <w:p>
      <w:pPr>
        <w:jc w:val="right"/>
        <w:spacing w:line="336" w:lineRule="auto"/>
      </w:pPr>
      <w:r>
        <w:rPr>
          <w:b/>
        </w:rPr>
        <w:t xml:space="preserve">Spese generali € 14,80500</w:t>
      </w:r>
    </w:p>
    <w:p>
      <w:pPr>
        <w:jc w:val="right"/>
        <w:spacing w:line="336" w:lineRule="auto"/>
      </w:pPr>
      <w:r>
        <w:rPr>
          <w:b/>
        </w:rPr>
        <w:t xml:space="preserve">Utili di impresa € 11,35050</w:t>
      </w:r>
    </w:p>
    <w:p>
      <w:pPr>
        <w:jc w:val="right"/>
        <w:spacing w:line="336" w:lineRule="auto"/>
      </w:pPr>
      <w:r>
        <w:rPr>
          <w:b/>
        </w:rPr>
        <w:t xml:space="preserve">Prezzo a m³: € 124,85550</w:t>
      </w:r>
    </w:p>
    <w:p>
      <w:pPr>
        <w:rPr>
          <w:sz w:val="10"/>
          <w:szCs w:val="10"/>
        </w:rPr>
      </w:pPr>
    </w:p>
    <w:p>
      <w:pPr>
        <w:rPr>
          <w:sz w:val="10"/>
          <w:szCs w:val="10"/>
        </w:rPr>
      </w:pPr>
    </w:p>
    <w:p>
      <w:pPr/>
      <w:r>
        <w:rPr>
          <w:b/>
        </w:rPr>
        <w:t xml:space="preserve">Codice regionale: TOS15_PR.P10.390.001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001 - con Dmax 20 mm</w:t>
            </w:r>
          </w:p>
        </w:tc>
      </w:tr>
    </w:tbl>
    <w:p>
      <w:pPr>
        <w:jc w:val="right"/>
      </w:pPr>
    </w:p>
    <w:p>
      <w:pPr>
        <w:jc w:val="right"/>
        <w:spacing w:line="336" w:lineRule="auto"/>
      </w:pPr>
      <w:r>
        <w:rPr>
          <w:b/>
        </w:rPr>
        <w:t xml:space="preserve">Prezzo senza S. G. e Util. a m³: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m³: € 3,79500</w:t>
      </w:r>
    </w:p>
    <w:p>
      <w:pPr>
        <w:rPr>
          <w:sz w:val="10"/>
          <w:szCs w:val="10"/>
        </w:rPr>
      </w:pPr>
    </w:p>
    <w:p>
      <w:pPr>
        <w:rPr>
          <w:sz w:val="10"/>
          <w:szCs w:val="10"/>
        </w:rPr>
      </w:pPr>
    </w:p>
    <w:p>
      <w:pPr/>
      <w:r>
        <w:rPr>
          <w:b/>
        </w:rPr>
        <w:t xml:space="preserve">Codice regionale: TOS15_PR.P10.390.002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390 - Sovrapprezzo al calcestruzzo preconfezionato per pavimenti</w:t>
            </w:r>
          </w:p>
        </w:tc>
      </w:tr>
      <w:tr>
        <w:trPr/>
        <w:tc>
          <w:tcPr>
            <w:tcW w:w="1200" w:type="dxa"/>
          </w:tcPr>
          <w:p>
            <w:pPr/>
            <w:r>
              <w:rPr>
                <w:b/>
              </w:rPr>
              <w:t xml:space="preserve">Articolo:</w:t>
            </w:r>
          </w:p>
        </w:tc>
        <w:tc>
          <w:tcPr>
            <w:tcW w:w="7900" w:type="dxa"/>
          </w:tcPr>
          <w:p>
            <w:pPr/>
            <w:r>
              <w:rPr/>
              <w:t xml:space="preserve">002 - con Dmax 10 mm</w:t>
            </w:r>
          </w:p>
        </w:tc>
      </w:tr>
    </w:tbl>
    <w:p>
      <w:pPr>
        <w:jc w:val="right"/>
      </w:pPr>
    </w:p>
    <w:p>
      <w:pPr>
        <w:jc w:val="right"/>
        <w:spacing w:line="336" w:lineRule="auto"/>
      </w:pPr>
      <w:r>
        <w:rPr>
          <w:b/>
        </w:rPr>
        <w:t xml:space="preserve">Prezzo senza S. G. e Util. a m³: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m³: € 8,22250</w:t>
      </w:r>
    </w:p>
    <w:p>
      <w:pPr>
        <w:rPr>
          <w:sz w:val="10"/>
          <w:szCs w:val="10"/>
        </w:rPr>
      </w:pPr>
    </w:p>
    <w:p>
      <w:pPr>
        <w:rPr>
          <w:sz w:val="10"/>
          <w:szCs w:val="10"/>
        </w:rPr>
      </w:pPr>
    </w:p>
    <w:p>
      <w:pPr/>
      <w:r>
        <w:rPr>
          <w:b/>
        </w:rPr>
        <w:t xml:space="preserve">Codice regionale: TOS15_PR.P10.900.005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005 - Servizio di pompaggio - quota fissa per spostamento e primo piazzamento di pompa con braccio fino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006 - Servizio di pompaggio - quota fissa per spostamento e primo piazzamento di pompa con braccio oltre a 42 m</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TOS15_PR.P10.900.007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007 - Servizio di pompaggio - quota aggiuntiva per ogni m3 pompato</w:t>
            </w:r>
          </w:p>
        </w:tc>
      </w:tr>
    </w:tbl>
    <w:p>
      <w:pPr>
        <w:jc w:val="right"/>
      </w:pPr>
    </w:p>
    <w:p>
      <w:pPr>
        <w:jc w:val="right"/>
        <w:spacing w:line="336" w:lineRule="auto"/>
      </w:pPr>
      <w:r>
        <w:rPr>
          <w:b/>
        </w:rPr>
        <w:t xml:space="preserve">Prezzo senza S. G. e Util. a m³: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m³: € 6,32500</w:t>
      </w:r>
    </w:p>
    <w:p>
      <w:pPr>
        <w:rPr>
          <w:sz w:val="10"/>
          <w:szCs w:val="10"/>
        </w:rPr>
      </w:pPr>
    </w:p>
    <w:p>
      <w:pPr>
        <w:rPr>
          <w:sz w:val="10"/>
          <w:szCs w:val="10"/>
        </w:rPr>
      </w:pPr>
    </w:p>
    <w:p>
      <w:pPr/>
      <w:r>
        <w:rPr>
          <w:b/>
        </w:rPr>
        <w:t xml:space="preserve">Codice regionale: TOS15_PR.P10.900.008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008 - Soste - per scarico oltre 5 minuti/mc, per ogni minuto in piu'</w:t>
            </w:r>
          </w:p>
        </w:tc>
      </w:tr>
    </w:tbl>
    <w:p>
      <w:pPr>
        <w:jc w:val="right"/>
      </w:pPr>
    </w:p>
    <w:p>
      <w:pPr>
        <w:jc w:val="right"/>
        <w:spacing w:line="336" w:lineRule="auto"/>
      </w:pPr>
      <w:r>
        <w:rPr>
          <w:b/>
        </w:rPr>
        <w:t xml:space="preserve">Prezzo senza S. G. e Util. a minuti: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minuti: € 1,39150</w:t>
      </w:r>
    </w:p>
    <w:p>
      <w:pPr>
        <w:rPr>
          <w:sz w:val="10"/>
          <w:szCs w:val="10"/>
        </w:rPr>
      </w:pPr>
    </w:p>
    <w:p>
      <w:pPr>
        <w:rPr>
          <w:sz w:val="10"/>
          <w:szCs w:val="10"/>
        </w:rPr>
      </w:pPr>
    </w:p>
    <w:p>
      <w:pPr/>
      <w:r>
        <w:rPr>
          <w:b/>
        </w:rPr>
        <w:t xml:space="preserve">Codice regionale: TOS15_PR.P10.900.009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900 - Costi aggiuntivi al calcestruzzo - servizi di pompaggio, soste e carichi ridotti.</w:t>
            </w:r>
          </w:p>
        </w:tc>
      </w:tr>
      <w:tr>
        <w:trPr/>
        <w:tc>
          <w:tcPr>
            <w:tcW w:w="1200" w:type="dxa"/>
          </w:tcPr>
          <w:p>
            <w:pPr/>
            <w:r>
              <w:rPr>
                <w:b/>
              </w:rPr>
              <w:t xml:space="preserve">Articolo:</w:t>
            </w:r>
          </w:p>
        </w:tc>
        <w:tc>
          <w:tcPr>
            <w:tcW w:w="7900" w:type="dxa"/>
          </w:tcPr>
          <w:p>
            <w:pPr/>
            <w:r>
              <w:rPr/>
              <w:t xml:space="preserve">009 - Carichi ridotti - per carichi al di sotto di 8 mc, per ogni mc in meno</w:t>
            </w:r>
          </w:p>
        </w:tc>
      </w:tr>
    </w:tbl>
    <w:p>
      <w:pPr>
        <w:jc w:val="right"/>
      </w:pPr>
    </w:p>
    <w:p>
      <w:pPr>
        <w:jc w:val="right"/>
        <w:spacing w:line="336" w:lineRule="auto"/>
      </w:pPr>
      <w:r>
        <w:rPr>
          <w:b/>
        </w:rPr>
        <w:t xml:space="preserve">Prezzo senza S. G. e Util. a m³: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m³: € 12,65000</w:t>
      </w:r>
    </w:p>
    <w:p>
      <w:pPr>
        <w:rPr>
          <w:sz w:val="10"/>
          <w:szCs w:val="10"/>
        </w:rPr>
      </w:pPr>
    </w:p>
    <w:p>
      <w:pPr>
        <w:rPr>
          <w:sz w:val="10"/>
          <w:szCs w:val="10"/>
        </w:rPr>
      </w:pPr>
    </w:p>
    <w:p>
      <w:pPr>
        <w:sectPr>
          <w:headerReference w:type="default" r:id="rId247"/>
          <w:footerReference w:type="default" r:id="rId24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TOS15_PR.P11</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 O C.A.P. O STRUTTURA MISTA: per strutture, opere di sostegno e/o contenimento</w:t>
            </w:r>
          </w:p>
        </w:tc>
      </w:tr>
    </w:tbl>
    <w:p>
      <w:pPr>
        <w:rPr>
          <w:sz w:val="10"/>
          <w:szCs w:val="10"/>
        </w:rPr>
      </w:pPr>
    </w:p>
    <w:p>
      <w:pPr/>
      <w:r>
        <w:rPr>
          <w:b/>
        </w:rPr>
        <w:t xml:space="preserve">Codice regionale: TOS15_PR.P11.001.001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001 - sp. 14 cm</w:t>
            </w:r>
          </w:p>
        </w:tc>
      </w:tr>
    </w:tbl>
    <w:p>
      <w:pPr>
        <w:jc w:val="right"/>
      </w:pPr>
    </w:p>
    <w:p>
      <w:pPr>
        <w:jc w:val="right"/>
        <w:spacing w:line="336" w:lineRule="auto"/>
      </w:pPr>
      <w:r>
        <w:rPr>
          <w:b/>
        </w:rPr>
        <w:t xml:space="preserve">Prezzo senza S. G. e Util. a m²: € 82,00000</w:t>
      </w:r>
    </w:p>
    <w:p>
      <w:pPr>
        <w:jc w:val="right"/>
        <w:spacing w:line="336" w:lineRule="auto"/>
      </w:pPr>
      <w:r>
        <w:rPr>
          <w:b/>
        </w:rPr>
        <w:t xml:space="preserve">Spese generali € 12,30000</w:t>
      </w:r>
    </w:p>
    <w:p>
      <w:pPr>
        <w:jc w:val="right"/>
        <w:spacing w:line="336" w:lineRule="auto"/>
      </w:pPr>
      <w:r>
        <w:rPr>
          <w:b/>
        </w:rPr>
        <w:t xml:space="preserve">Utili di impresa € 9,43000</w:t>
      </w:r>
    </w:p>
    <w:p>
      <w:pPr>
        <w:jc w:val="right"/>
        <w:spacing w:line="336" w:lineRule="auto"/>
      </w:pPr>
      <w:r>
        <w:rPr>
          <w:b/>
        </w:rPr>
        <w:t xml:space="preserve">Prezzo a m²: € 103,73000</w:t>
      </w:r>
    </w:p>
    <w:p>
      <w:pPr>
        <w:rPr>
          <w:sz w:val="10"/>
          <w:szCs w:val="10"/>
        </w:rPr>
      </w:pPr>
    </w:p>
    <w:p>
      <w:pPr>
        <w:rPr>
          <w:sz w:val="10"/>
          <w:szCs w:val="10"/>
        </w:rPr>
      </w:pPr>
    </w:p>
    <w:p>
      <w:pPr/>
      <w:r>
        <w:rPr>
          <w:b/>
        </w:rPr>
        <w:t xml:space="preserve">Codice regionale: TOS15_PR.P11.001.002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Pannello cruciforme prefabbricato in c.a. con Fe B 450 C, R 35 MPa, a superficie liscia</w:t>
            </w:r>
          </w:p>
        </w:tc>
      </w:tr>
      <w:tr>
        <w:trPr/>
        <w:tc>
          <w:tcPr>
            <w:tcW w:w="1200" w:type="dxa"/>
          </w:tcPr>
          <w:p>
            <w:pPr/>
            <w:r>
              <w:rPr>
                <w:b/>
              </w:rPr>
              <w:t xml:space="preserve">Articolo:</w:t>
            </w:r>
          </w:p>
        </w:tc>
        <w:tc>
          <w:tcPr>
            <w:tcW w:w="7900" w:type="dxa"/>
          </w:tcPr>
          <w:p>
            <w:pPr/>
            <w:r>
              <w:rPr/>
              <w:t xml:space="preserve">002 - sp. 18 cm, per paramento, mezzo coronamento o angolo</w:t>
            </w:r>
          </w:p>
        </w:tc>
      </w:tr>
    </w:tbl>
    <w:p>
      <w:pPr>
        <w:jc w:val="right"/>
      </w:pPr>
    </w:p>
    <w:p>
      <w:pPr>
        <w:jc w:val="right"/>
        <w:spacing w:line="336" w:lineRule="auto"/>
      </w:pPr>
      <w:r>
        <w:rPr>
          <w:b/>
        </w:rPr>
        <w:t xml:space="preserve">Prezzo senza S. G. e Util. a m²: € 90,10000</w:t>
      </w:r>
    </w:p>
    <w:p>
      <w:pPr>
        <w:jc w:val="right"/>
        <w:spacing w:line="336" w:lineRule="auto"/>
      </w:pPr>
      <w:r>
        <w:rPr>
          <w:b/>
        </w:rPr>
        <w:t xml:space="preserve">Spese generali € 13,51500</w:t>
      </w:r>
    </w:p>
    <w:p>
      <w:pPr>
        <w:jc w:val="right"/>
        <w:spacing w:line="336" w:lineRule="auto"/>
      </w:pPr>
      <w:r>
        <w:rPr>
          <w:b/>
        </w:rPr>
        <w:t xml:space="preserve">Utili di impresa € 10,36150</w:t>
      </w:r>
    </w:p>
    <w:p>
      <w:pPr>
        <w:jc w:val="right"/>
        <w:spacing w:line="336" w:lineRule="auto"/>
      </w:pPr>
      <w:r>
        <w:rPr>
          <w:b/>
        </w:rPr>
        <w:t xml:space="preserve">Prezzo a m²: € 113,97650</w:t>
      </w:r>
    </w:p>
    <w:p>
      <w:pPr>
        <w:rPr>
          <w:sz w:val="10"/>
          <w:szCs w:val="10"/>
        </w:rPr>
      </w:pPr>
    </w:p>
    <w:p>
      <w:pPr>
        <w:rPr>
          <w:sz w:val="10"/>
          <w:szCs w:val="10"/>
        </w:rPr>
      </w:pPr>
    </w:p>
    <w:p>
      <w:pPr/>
      <w:r>
        <w:rPr>
          <w:b/>
        </w:rPr>
        <w:t xml:space="preserve">Codice regionale: TOS15_PR.P11.002.003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003 - h da 2,51 a 3,00 metri</w:t>
            </w:r>
          </w:p>
        </w:tc>
      </w:tr>
    </w:tbl>
    <w:p>
      <w:pPr>
        <w:jc w:val="right"/>
      </w:pPr>
    </w:p>
    <w:p>
      <w:pPr>
        <w:jc w:val="right"/>
        <w:spacing w:line="336" w:lineRule="auto"/>
      </w:pPr>
      <w:r>
        <w:rPr>
          <w:b/>
        </w:rPr>
        <w:t xml:space="preserve">Prezzo senza S. G. e Util. a m: € 233,20000</w:t>
      </w:r>
    </w:p>
    <w:p>
      <w:pPr>
        <w:jc w:val="right"/>
        <w:spacing w:line="336" w:lineRule="auto"/>
      </w:pPr>
      <w:r>
        <w:rPr>
          <w:b/>
        </w:rPr>
        <w:t xml:space="preserve">Spese generali € 34,98000</w:t>
      </w:r>
    </w:p>
    <w:p>
      <w:pPr>
        <w:jc w:val="right"/>
        <w:spacing w:line="336" w:lineRule="auto"/>
      </w:pPr>
      <w:r>
        <w:rPr>
          <w:b/>
        </w:rPr>
        <w:t xml:space="preserve">Utili di impresa € 26,81800</w:t>
      </w:r>
    </w:p>
    <w:p>
      <w:pPr>
        <w:jc w:val="right"/>
        <w:spacing w:line="336" w:lineRule="auto"/>
      </w:pPr>
      <w:r>
        <w:rPr>
          <w:b/>
        </w:rPr>
        <w:t xml:space="preserve">Prezzo a m: € 294,99800</w:t>
      </w:r>
    </w:p>
    <w:p>
      <w:pPr>
        <w:rPr>
          <w:sz w:val="10"/>
          <w:szCs w:val="10"/>
        </w:rPr>
      </w:pPr>
    </w:p>
    <w:p>
      <w:pPr>
        <w:rPr>
          <w:sz w:val="10"/>
          <w:szCs w:val="10"/>
        </w:rPr>
      </w:pPr>
    </w:p>
    <w:p>
      <w:pPr/>
      <w:r>
        <w:rPr>
          <w:b/>
        </w:rPr>
        <w:t xml:space="preserve">Codice regionale: TOS15_PR.P11.002.005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005 - h da 3,51 a 4,00 metri</w:t>
            </w:r>
          </w:p>
        </w:tc>
      </w:tr>
    </w:tbl>
    <w:p>
      <w:pPr>
        <w:jc w:val="right"/>
      </w:pPr>
    </w:p>
    <w:p>
      <w:pPr>
        <w:jc w:val="right"/>
        <w:spacing w:line="336" w:lineRule="auto"/>
      </w:pPr>
      <w:r>
        <w:rPr>
          <w:b/>
        </w:rPr>
        <w:t xml:space="preserve">Prezzo senza S. G. e Util. a m: € 292,50000</w:t>
      </w:r>
    </w:p>
    <w:p>
      <w:pPr>
        <w:jc w:val="right"/>
        <w:spacing w:line="336" w:lineRule="auto"/>
      </w:pPr>
      <w:r>
        <w:rPr>
          <w:b/>
        </w:rPr>
        <w:t xml:space="preserve">Spese generali € 43,87500</w:t>
      </w:r>
    </w:p>
    <w:p>
      <w:pPr>
        <w:jc w:val="right"/>
        <w:spacing w:line="336" w:lineRule="auto"/>
      </w:pPr>
      <w:r>
        <w:rPr>
          <w:b/>
        </w:rPr>
        <w:t xml:space="preserve">Utili di impresa € 33,63750</w:t>
      </w:r>
    </w:p>
    <w:p>
      <w:pPr>
        <w:jc w:val="right"/>
        <w:spacing w:line="336" w:lineRule="auto"/>
      </w:pPr>
      <w:r>
        <w:rPr>
          <w:b/>
        </w:rPr>
        <w:t xml:space="preserve">Prezzo a m: € 370,01250</w:t>
      </w:r>
    </w:p>
    <w:p>
      <w:pPr>
        <w:rPr>
          <w:sz w:val="10"/>
          <w:szCs w:val="10"/>
        </w:rPr>
      </w:pPr>
    </w:p>
    <w:p>
      <w:pPr>
        <w:rPr>
          <w:sz w:val="10"/>
          <w:szCs w:val="10"/>
        </w:rPr>
      </w:pPr>
    </w:p>
    <w:p>
      <w:pPr/>
      <w:r>
        <w:rPr>
          <w:b/>
        </w:rPr>
        <w:t xml:space="preserve">Codice regionale: TOS15_PR.P11.002.007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007 - h da 4,51 a 5,00 metri</w:t>
            </w:r>
          </w:p>
        </w:tc>
      </w:tr>
    </w:tbl>
    <w:p>
      <w:pPr>
        <w:jc w:val="right"/>
      </w:pPr>
    </w:p>
    <w:p>
      <w:pPr>
        <w:jc w:val="right"/>
        <w:spacing w:line="336" w:lineRule="auto"/>
      </w:pPr>
      <w:r>
        <w:rPr>
          <w:b/>
        </w:rPr>
        <w:t xml:space="preserve">Prezzo senza S. G. e Util. a m: € 397,00000</w:t>
      </w:r>
    </w:p>
    <w:p>
      <w:pPr>
        <w:jc w:val="right"/>
        <w:spacing w:line="336" w:lineRule="auto"/>
      </w:pPr>
      <w:r>
        <w:rPr>
          <w:b/>
        </w:rPr>
        <w:t xml:space="preserve">Spese generali € 59,55000</w:t>
      </w:r>
    </w:p>
    <w:p>
      <w:pPr>
        <w:jc w:val="right"/>
        <w:spacing w:line="336" w:lineRule="auto"/>
      </w:pPr>
      <w:r>
        <w:rPr>
          <w:b/>
        </w:rPr>
        <w:t xml:space="preserve">Utili di impresa € 45,65500</w:t>
      </w:r>
    </w:p>
    <w:p>
      <w:pPr>
        <w:jc w:val="right"/>
        <w:spacing w:line="336" w:lineRule="auto"/>
      </w:pPr>
      <w:r>
        <w:rPr>
          <w:b/>
        </w:rPr>
        <w:t xml:space="preserve">Prezzo a m: € 502,20500</w:t>
      </w:r>
    </w:p>
    <w:p>
      <w:pPr>
        <w:rPr>
          <w:sz w:val="10"/>
          <w:szCs w:val="10"/>
        </w:rPr>
      </w:pPr>
    </w:p>
    <w:p>
      <w:pPr>
        <w:rPr>
          <w:sz w:val="10"/>
          <w:szCs w:val="10"/>
        </w:rPr>
      </w:pPr>
    </w:p>
    <w:p>
      <w:pPr/>
      <w:r>
        <w:rPr>
          <w:b/>
        </w:rPr>
        <w:t xml:space="preserve">Codice regionale: TOS15_PR.P11.002.008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Pannello modulare per sostegno terreni, in calcestruzzo armato vibrato, classe C40/45, con costole di irrigidimento armate poste ad interasse 1,2 m, larghezza 2,50 m, finitura liscia (mediamente per terrapieni con peso specifico 1800-2000 kg/mc e con sovraccarico fino a 4 kg/cmq)</w:t>
            </w:r>
          </w:p>
        </w:tc>
      </w:tr>
      <w:tr>
        <w:trPr/>
        <w:tc>
          <w:tcPr>
            <w:tcW w:w="1200" w:type="dxa"/>
          </w:tcPr>
          <w:p>
            <w:pPr/>
            <w:r>
              <w:rPr>
                <w:b/>
              </w:rPr>
              <w:t xml:space="preserve">Articolo:</w:t>
            </w:r>
          </w:p>
        </w:tc>
        <w:tc>
          <w:tcPr>
            <w:tcW w:w="7900" w:type="dxa"/>
          </w:tcPr>
          <w:p>
            <w:pPr/>
            <w:r>
              <w:rPr/>
              <w:t xml:space="preserve">008 - h da 5,01 a 5,50 metri</w:t>
            </w:r>
          </w:p>
        </w:tc>
      </w:tr>
    </w:tbl>
    <w:p>
      <w:pPr>
        <w:jc w:val="right"/>
      </w:pPr>
    </w:p>
    <w:p>
      <w:pPr>
        <w:jc w:val="right"/>
        <w:spacing w:line="336" w:lineRule="auto"/>
      </w:pPr>
      <w:r>
        <w:rPr>
          <w:b/>
        </w:rPr>
        <w:t xml:space="preserve">Prezzo senza S. G. e Util. a m: € 450,60000</w:t>
      </w:r>
    </w:p>
    <w:p>
      <w:pPr>
        <w:jc w:val="right"/>
        <w:spacing w:line="336" w:lineRule="auto"/>
      </w:pPr>
      <w:r>
        <w:rPr>
          <w:b/>
        </w:rPr>
        <w:t xml:space="preserve">Spese generali € 67,59000</w:t>
      </w:r>
    </w:p>
    <w:p>
      <w:pPr>
        <w:jc w:val="right"/>
        <w:spacing w:line="336" w:lineRule="auto"/>
      </w:pPr>
      <w:r>
        <w:rPr>
          <w:b/>
        </w:rPr>
        <w:t xml:space="preserve">Utili di impresa € 51,81900</w:t>
      </w:r>
    </w:p>
    <w:p>
      <w:pPr>
        <w:jc w:val="right"/>
        <w:spacing w:line="336" w:lineRule="auto"/>
      </w:pPr>
      <w:r>
        <w:rPr>
          <w:b/>
        </w:rPr>
        <w:t xml:space="preserve">Prezzo a m: € 570,00900</w:t>
      </w:r>
    </w:p>
    <w:p>
      <w:pPr>
        <w:rPr>
          <w:sz w:val="10"/>
          <w:szCs w:val="10"/>
        </w:rPr>
      </w:pPr>
    </w:p>
    <w:p>
      <w:pPr>
        <w:rPr>
          <w:sz w:val="10"/>
          <w:szCs w:val="10"/>
        </w:rPr>
      </w:pPr>
    </w:p>
    <w:p>
      <w:pPr/>
      <w:r>
        <w:rPr>
          <w:b/>
        </w:rPr>
        <w:t xml:space="preserve">Codice regionale: TOS15_PR.P11.101.001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€ 3,70500</w:t>
      </w:r>
    </w:p>
    <w:p>
      <w:pPr>
        <w:jc w:val="right"/>
        <w:spacing w:line="336" w:lineRule="auto"/>
      </w:pPr>
      <w:r>
        <w:rPr>
          <w:b/>
        </w:rPr>
        <w:t xml:space="preserve">Spese generali € 0,55575</w:t>
      </w:r>
    </w:p>
    <w:p>
      <w:pPr>
        <w:jc w:val="right"/>
        <w:spacing w:line="336" w:lineRule="auto"/>
      </w:pPr>
      <w:r>
        <w:rPr>
          <w:b/>
        </w:rPr>
        <w:t xml:space="preserve">Utili di impresa € 0,42608</w:t>
      </w:r>
    </w:p>
    <w:p>
      <w:pPr>
        <w:jc w:val="right"/>
        <w:spacing w:line="336" w:lineRule="auto"/>
      </w:pPr>
      <w:r>
        <w:rPr>
          <w:b/>
        </w:rPr>
        <w:t xml:space="preserve">Prezzo a m: € 4,68683</w:t>
      </w:r>
    </w:p>
    <w:p>
      <w:pPr>
        <w:rPr>
          <w:sz w:val="10"/>
          <w:szCs w:val="10"/>
        </w:rPr>
      </w:pPr>
    </w:p>
    <w:p>
      <w:pPr>
        <w:rPr>
          <w:sz w:val="10"/>
          <w:szCs w:val="10"/>
        </w:rPr>
      </w:pPr>
    </w:p>
    <w:p>
      <w:pPr/>
      <w:r>
        <w:rPr>
          <w:b/>
        </w:rPr>
        <w:t xml:space="preserve">Codice regionale: TOS15_PR.P11.101.002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 € 4,80700</w:t>
      </w:r>
    </w:p>
    <w:p>
      <w:pPr>
        <w:rPr>
          <w:sz w:val="10"/>
          <w:szCs w:val="10"/>
        </w:rPr>
      </w:pPr>
    </w:p>
    <w:p>
      <w:pPr>
        <w:rPr>
          <w:sz w:val="10"/>
          <w:szCs w:val="10"/>
        </w:rPr>
      </w:pPr>
    </w:p>
    <w:p>
      <w:pPr/>
      <w:r>
        <w:rPr>
          <w:b/>
        </w:rPr>
        <w:t xml:space="preserve">Codice regionale: TOS15_PR.P11.101.003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Travetto prefabbricato in calcestruzzo armato precompresso di dimensioni cm 9 x 12</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€ 4,18000</w:t>
      </w:r>
    </w:p>
    <w:p>
      <w:pPr>
        <w:jc w:val="right"/>
        <w:spacing w:line="336" w:lineRule="auto"/>
      </w:pPr>
      <w:r>
        <w:rPr>
          <w:b/>
        </w:rPr>
        <w:t xml:space="preserve">Spese generali € 0,62700</w:t>
      </w:r>
    </w:p>
    <w:p>
      <w:pPr>
        <w:jc w:val="right"/>
        <w:spacing w:line="336" w:lineRule="auto"/>
      </w:pPr>
      <w:r>
        <w:rPr>
          <w:b/>
        </w:rPr>
        <w:t xml:space="preserve">Utili di impresa € 0,48070</w:t>
      </w:r>
    </w:p>
    <w:p>
      <w:pPr>
        <w:jc w:val="right"/>
        <w:spacing w:line="336" w:lineRule="auto"/>
      </w:pPr>
      <w:r>
        <w:rPr>
          <w:b/>
        </w:rPr>
        <w:t xml:space="preserve">Prezzo a m: € 5,28770</w:t>
      </w:r>
    </w:p>
    <w:p>
      <w:pPr>
        <w:rPr>
          <w:sz w:val="10"/>
          <w:szCs w:val="10"/>
        </w:rPr>
      </w:pPr>
    </w:p>
    <w:p>
      <w:pPr>
        <w:rPr>
          <w:sz w:val="10"/>
          <w:szCs w:val="10"/>
        </w:rPr>
      </w:pPr>
    </w:p>
    <w:p>
      <w:pPr/>
      <w:r>
        <w:rPr>
          <w:b/>
        </w:rPr>
        <w:t xml:space="preserve">Codice regionale: TOS15_PR.P11.102.001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001 - fino a metri 4,00</w:t>
            </w:r>
          </w:p>
        </w:tc>
      </w:tr>
    </w:tbl>
    <w:p>
      <w:pPr>
        <w:jc w:val="right"/>
      </w:pPr>
    </w:p>
    <w:p>
      <w:pPr>
        <w:jc w:val="right"/>
        <w:spacing w:line="336" w:lineRule="auto"/>
      </w:pPr>
      <w:r>
        <w:rPr>
          <w:b/>
        </w:rPr>
        <w:t xml:space="preserve">Prezzo senza S. G. e Util. a m: € 3,52094</w:t>
      </w:r>
    </w:p>
    <w:p>
      <w:pPr>
        <w:jc w:val="right"/>
        <w:spacing w:line="336" w:lineRule="auto"/>
      </w:pPr>
      <w:r>
        <w:rPr>
          <w:b/>
        </w:rPr>
        <w:t xml:space="preserve">Spese generali € 0,52814</w:t>
      </w:r>
    </w:p>
    <w:p>
      <w:pPr>
        <w:jc w:val="right"/>
        <w:spacing w:line="336" w:lineRule="auto"/>
      </w:pPr>
      <w:r>
        <w:rPr>
          <w:b/>
        </w:rPr>
        <w:t xml:space="preserve">Utili di impresa € 0,40491</w:t>
      </w:r>
    </w:p>
    <w:p>
      <w:pPr>
        <w:jc w:val="right"/>
        <w:spacing w:line="336" w:lineRule="auto"/>
      </w:pPr>
      <w:r>
        <w:rPr>
          <w:b/>
        </w:rPr>
        <w:t xml:space="preserve">Prezzo a m: € 4,45399</w:t>
      </w:r>
    </w:p>
    <w:p>
      <w:pPr>
        <w:rPr>
          <w:sz w:val="10"/>
          <w:szCs w:val="10"/>
        </w:rPr>
      </w:pPr>
    </w:p>
    <w:p>
      <w:pPr>
        <w:rPr>
          <w:sz w:val="10"/>
          <w:szCs w:val="10"/>
        </w:rPr>
      </w:pPr>
    </w:p>
    <w:p>
      <w:pPr/>
      <w:r>
        <w:rPr>
          <w:b/>
        </w:rPr>
        <w:t xml:space="preserve">Codice regionale: TOS15_PR.P11.102.002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002 - da metri 4,01 a metri 5,00</w:t>
            </w:r>
          </w:p>
        </w:tc>
      </w:tr>
    </w:tbl>
    <w:p>
      <w:pPr>
        <w:jc w:val="right"/>
      </w:pPr>
    </w:p>
    <w:p>
      <w:pPr>
        <w:jc w:val="right"/>
        <w:spacing w:line="336" w:lineRule="auto"/>
      </w:pPr>
      <w:r>
        <w:rPr>
          <w:b/>
        </w:rPr>
        <w:t xml:space="preserve">Prezzo senza S. G. e Util. a m: € 4,08000</w:t>
      </w:r>
    </w:p>
    <w:p>
      <w:pPr>
        <w:jc w:val="right"/>
        <w:spacing w:line="336" w:lineRule="auto"/>
      </w:pPr>
      <w:r>
        <w:rPr>
          <w:b/>
        </w:rPr>
        <w:t xml:space="preserve">Spese generali € 0,61200</w:t>
      </w:r>
    </w:p>
    <w:p>
      <w:pPr>
        <w:jc w:val="right"/>
        <w:spacing w:line="336" w:lineRule="auto"/>
      </w:pPr>
      <w:r>
        <w:rPr>
          <w:b/>
        </w:rPr>
        <w:t xml:space="preserve">Utili di impresa € 0,46920</w:t>
      </w:r>
    </w:p>
    <w:p>
      <w:pPr>
        <w:jc w:val="right"/>
        <w:spacing w:line="336" w:lineRule="auto"/>
      </w:pPr>
      <w:r>
        <w:rPr>
          <w:b/>
        </w:rPr>
        <w:t xml:space="preserve">Prezzo a m: € 5,16120</w:t>
      </w:r>
    </w:p>
    <w:p>
      <w:pPr>
        <w:rPr>
          <w:sz w:val="10"/>
          <w:szCs w:val="10"/>
        </w:rPr>
      </w:pPr>
    </w:p>
    <w:p>
      <w:pPr>
        <w:rPr>
          <w:sz w:val="10"/>
          <w:szCs w:val="10"/>
        </w:rPr>
      </w:pPr>
    </w:p>
    <w:p>
      <w:pPr/>
      <w:r>
        <w:rPr>
          <w:b/>
        </w:rPr>
        <w:t xml:space="preserve">Codice regionale: TOS15_PR.P11.102.003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Travetto prefabbricato in c.a. irrigidito da traliccio elettrosaldato con fondello in laterizio per solai</w:t>
            </w:r>
          </w:p>
        </w:tc>
      </w:tr>
      <w:tr>
        <w:trPr/>
        <w:tc>
          <w:tcPr>
            <w:tcW w:w="1200" w:type="dxa"/>
          </w:tcPr>
          <w:p>
            <w:pPr/>
            <w:r>
              <w:rPr>
                <w:b/>
              </w:rPr>
              <w:t xml:space="preserve">Articolo:</w:t>
            </w:r>
          </w:p>
        </w:tc>
        <w:tc>
          <w:tcPr>
            <w:tcW w:w="7900" w:type="dxa"/>
          </w:tcPr>
          <w:p>
            <w:pPr/>
            <w:r>
              <w:rPr/>
              <w:t xml:space="preserve">003 - da metri 5,01 a metri 6,00</w:t>
            </w:r>
          </w:p>
        </w:tc>
      </w:tr>
    </w:tbl>
    <w:p>
      <w:pPr>
        <w:jc w:val="right"/>
      </w:pPr>
    </w:p>
    <w:p>
      <w:pPr>
        <w:jc w:val="right"/>
        <w:spacing w:line="336" w:lineRule="auto"/>
      </w:pPr>
      <w:r>
        <w:rPr>
          <w:b/>
        </w:rPr>
        <w:t xml:space="preserve">Prezzo senza S. G. e Util. a m: € 4,45000</w:t>
      </w:r>
    </w:p>
    <w:p>
      <w:pPr>
        <w:jc w:val="right"/>
        <w:spacing w:line="336" w:lineRule="auto"/>
      </w:pPr>
      <w:r>
        <w:rPr>
          <w:b/>
        </w:rPr>
        <w:t xml:space="preserve">Spese generali € 0,66750</w:t>
      </w:r>
    </w:p>
    <w:p>
      <w:pPr>
        <w:jc w:val="right"/>
        <w:spacing w:line="336" w:lineRule="auto"/>
      </w:pPr>
      <w:r>
        <w:rPr>
          <w:b/>
        </w:rPr>
        <w:t xml:space="preserve">Utili di impresa € 0,51175</w:t>
      </w:r>
    </w:p>
    <w:p>
      <w:pPr>
        <w:jc w:val="right"/>
        <w:spacing w:line="336" w:lineRule="auto"/>
      </w:pPr>
      <w:r>
        <w:rPr>
          <w:b/>
        </w:rPr>
        <w:t xml:space="preserve">Prezzo a m: € 5,62925</w:t>
      </w:r>
    </w:p>
    <w:p>
      <w:pPr>
        <w:rPr>
          <w:sz w:val="10"/>
          <w:szCs w:val="10"/>
        </w:rPr>
      </w:pPr>
    </w:p>
    <w:p>
      <w:pPr>
        <w:rPr>
          <w:sz w:val="10"/>
          <w:szCs w:val="10"/>
        </w:rPr>
      </w:pPr>
    </w:p>
    <w:p>
      <w:pPr/>
      <w:r>
        <w:rPr>
          <w:b/>
        </w:rPr>
        <w:t xml:space="preserve">Codice regionale: TOS15_PR.P11.111.001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001 - per luci fino a metri 4,00 – h. 4+12 cm</w:t>
            </w:r>
          </w:p>
        </w:tc>
      </w:tr>
    </w:tbl>
    <w:p>
      <w:pPr>
        <w:jc w:val="right"/>
      </w:pPr>
    </w:p>
    <w:p>
      <w:pPr>
        <w:jc w:val="right"/>
        <w:spacing w:line="336" w:lineRule="auto"/>
      </w:pPr>
      <w:r>
        <w:rPr>
          <w:b/>
        </w:rPr>
        <w:t xml:space="preserve">Prezzo senza S. G. e Util. a m²: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m²: € 20,42975</w:t>
      </w:r>
    </w:p>
    <w:p>
      <w:pPr>
        <w:rPr>
          <w:sz w:val="10"/>
          <w:szCs w:val="10"/>
        </w:rPr>
      </w:pPr>
    </w:p>
    <w:p>
      <w:pPr>
        <w:rPr>
          <w:sz w:val="10"/>
          <w:szCs w:val="10"/>
        </w:rPr>
      </w:pPr>
    </w:p>
    <w:p>
      <w:pPr/>
      <w:r>
        <w:rPr>
          <w:b/>
        </w:rPr>
        <w:t xml:space="preserve">Codice regionale: TOS15_PR.P11.111.002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002 - per luci da metri 4,01 a metri 5,00 – h. 4+16 cm</w:t>
            </w:r>
          </w:p>
        </w:tc>
      </w:tr>
    </w:tbl>
    <w:p>
      <w:pPr>
        <w:jc w:val="right"/>
      </w:pPr>
    </w:p>
    <w:p>
      <w:pPr>
        <w:jc w:val="right"/>
        <w:spacing w:line="336" w:lineRule="auto"/>
      </w:pPr>
      <w:r>
        <w:rPr>
          <w:b/>
        </w:rPr>
        <w:t xml:space="preserve">Prezzo senza S. G. e Util. a m²: € 17,10000</w:t>
      </w:r>
    </w:p>
    <w:p>
      <w:pPr>
        <w:jc w:val="right"/>
        <w:spacing w:line="336" w:lineRule="auto"/>
      </w:pPr>
      <w:r>
        <w:rPr>
          <w:b/>
        </w:rPr>
        <w:t xml:space="preserve">Spese generali € 2,56500</w:t>
      </w:r>
    </w:p>
    <w:p>
      <w:pPr>
        <w:jc w:val="right"/>
        <w:spacing w:line="336" w:lineRule="auto"/>
      </w:pPr>
      <w:r>
        <w:rPr>
          <w:b/>
        </w:rPr>
        <w:t xml:space="preserve">Utili di impresa € 1,96650</w:t>
      </w:r>
    </w:p>
    <w:p>
      <w:pPr>
        <w:jc w:val="right"/>
        <w:spacing w:line="336" w:lineRule="auto"/>
      </w:pPr>
      <w:r>
        <w:rPr>
          <w:b/>
        </w:rPr>
        <w:t xml:space="preserve">Prezzo a m²: € 21,63150</w:t>
      </w:r>
    </w:p>
    <w:p>
      <w:pPr>
        <w:rPr>
          <w:sz w:val="10"/>
          <w:szCs w:val="10"/>
        </w:rPr>
      </w:pPr>
    </w:p>
    <w:p>
      <w:pPr>
        <w:rPr>
          <w:sz w:val="10"/>
          <w:szCs w:val="10"/>
        </w:rPr>
      </w:pPr>
    </w:p>
    <w:p>
      <w:pPr/>
      <w:r>
        <w:rPr>
          <w:b/>
        </w:rPr>
        <w:t xml:space="preserve">Codice regionale: TOS15_PR.P11.111.003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003 - per luci da metri 5,01 a metri 6,00 – h. 5+20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004 - per luci da metri 6,01 a metri 7,00 – h. 5+26 cm</w:t>
            </w:r>
          </w:p>
        </w:tc>
      </w:tr>
    </w:tbl>
    <w:p>
      <w:pPr>
        <w:jc w:val="right"/>
      </w:pPr>
    </w:p>
    <w:p>
      <w:pPr>
        <w:jc w:val="right"/>
        <w:spacing w:line="336" w:lineRule="auto"/>
      </w:pPr>
      <w:r>
        <w:rPr>
          <w:b/>
        </w:rPr>
        <w:t xml:space="preserve">Prezzo senza S. G. e Util. a m²: € 28,50000</w:t>
      </w:r>
    </w:p>
    <w:p>
      <w:pPr>
        <w:jc w:val="right"/>
        <w:spacing w:line="336" w:lineRule="auto"/>
      </w:pPr>
      <w:r>
        <w:rPr>
          <w:b/>
        </w:rPr>
        <w:t xml:space="preserve">Spese generali € 4,27500</w:t>
      </w:r>
    </w:p>
    <w:p>
      <w:pPr>
        <w:jc w:val="right"/>
        <w:spacing w:line="336" w:lineRule="auto"/>
      </w:pPr>
      <w:r>
        <w:rPr>
          <w:b/>
        </w:rPr>
        <w:t xml:space="preserve">Utili di impresa € 3,27750</w:t>
      </w:r>
    </w:p>
    <w:p>
      <w:pPr>
        <w:jc w:val="right"/>
        <w:spacing w:line="336" w:lineRule="auto"/>
      </w:pPr>
      <w:r>
        <w:rPr>
          <w:b/>
        </w:rPr>
        <w:t xml:space="preserve">Prezzo a m²: € 36,05250</w:t>
      </w:r>
    </w:p>
    <w:p>
      <w:pPr>
        <w:rPr>
          <w:sz w:val="10"/>
          <w:szCs w:val="10"/>
        </w:rPr>
      </w:pPr>
    </w:p>
    <w:p>
      <w:pPr>
        <w:rPr>
          <w:sz w:val="10"/>
          <w:szCs w:val="10"/>
        </w:rPr>
      </w:pPr>
    </w:p>
    <w:p>
      <w:pPr/>
      <w:r>
        <w:rPr>
          <w:b/>
        </w:rPr>
        <w:t xml:space="preserve">Codice regionale: TOS15_PR.P11.111.005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Lastra alleggerita in c.a.v., larghezza 120 cm, spessore minimo 4 cm con tralicci in acciaio ad interasse di 60 cm ed interposti pannelli di polistirolo espanso</w:t>
            </w:r>
          </w:p>
        </w:tc>
      </w:tr>
      <w:tr>
        <w:trPr/>
        <w:tc>
          <w:tcPr>
            <w:tcW w:w="1200" w:type="dxa"/>
          </w:tcPr>
          <w:p>
            <w:pPr/>
            <w:r>
              <w:rPr>
                <w:b/>
              </w:rPr>
              <w:t xml:space="preserve">Articolo:</w:t>
            </w:r>
          </w:p>
        </w:tc>
        <w:tc>
          <w:tcPr>
            <w:tcW w:w="7900" w:type="dxa"/>
          </w:tcPr>
          <w:p>
            <w:pPr/>
            <w:r>
              <w:rPr/>
              <w:t xml:space="preserve">005 - per luci da metri 7,01 a metri 8,00 – h. 6+30 cm</w:t>
            </w:r>
          </w:p>
        </w:tc>
      </w:tr>
    </w:tbl>
    <w:p>
      <w:pPr>
        <w:jc w:val="right"/>
      </w:pPr>
    </w:p>
    <w:p>
      <w:pPr>
        <w:jc w:val="right"/>
        <w:spacing w:line="336" w:lineRule="auto"/>
      </w:pPr>
      <w:r>
        <w:rPr>
          <w:b/>
        </w:rPr>
        <w:t xml:space="preserve">Prezzo senza S. G. e Util. a m²: € 33,25000</w:t>
      </w:r>
    </w:p>
    <w:p>
      <w:pPr>
        <w:jc w:val="right"/>
        <w:spacing w:line="336" w:lineRule="auto"/>
      </w:pPr>
      <w:r>
        <w:rPr>
          <w:b/>
        </w:rPr>
        <w:t xml:space="preserve">Spese generali € 4,98750</w:t>
      </w:r>
    </w:p>
    <w:p>
      <w:pPr>
        <w:jc w:val="right"/>
        <w:spacing w:line="336" w:lineRule="auto"/>
      </w:pPr>
      <w:r>
        <w:rPr>
          <w:b/>
        </w:rPr>
        <w:t xml:space="preserve">Utili di impresa € 3,82375</w:t>
      </w:r>
    </w:p>
    <w:p>
      <w:pPr>
        <w:jc w:val="right"/>
        <w:spacing w:line="336" w:lineRule="auto"/>
      </w:pPr>
      <w:r>
        <w:rPr>
          <w:b/>
        </w:rPr>
        <w:t xml:space="preserve">Prezzo a m²: € 42,06125</w:t>
      </w:r>
    </w:p>
    <w:p>
      <w:pPr>
        <w:rPr>
          <w:sz w:val="10"/>
          <w:szCs w:val="10"/>
        </w:rPr>
      </w:pPr>
    </w:p>
    <w:p>
      <w:pPr>
        <w:rPr>
          <w:sz w:val="10"/>
          <w:szCs w:val="10"/>
        </w:rPr>
      </w:pPr>
    </w:p>
    <w:p>
      <w:pPr/>
      <w:r>
        <w:rPr>
          <w:b/>
        </w:rPr>
        <w:t xml:space="preserve">Codice regionale: TOS15_PR.P11.115.001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001 - fino a metri 4,00 – h. 12 cm</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TOS15_PR.P11.115.002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002 - da metri 4,01 a metri 5,00 – h. 16 cm</w:t>
            </w:r>
          </w:p>
        </w:tc>
      </w:tr>
    </w:tbl>
    <w:p>
      <w:pPr>
        <w:jc w:val="right"/>
      </w:pPr>
    </w:p>
    <w:p>
      <w:pPr>
        <w:jc w:val="right"/>
        <w:spacing w:line="336" w:lineRule="auto"/>
      </w:pPr>
      <w:r>
        <w:rPr>
          <w:b/>
        </w:rPr>
        <w:t xml:space="preserve">Prezzo senza S. G. e Util. a m²: € 20,90000</w:t>
      </w:r>
    </w:p>
    <w:p>
      <w:pPr>
        <w:jc w:val="right"/>
        <w:spacing w:line="336" w:lineRule="auto"/>
      </w:pPr>
      <w:r>
        <w:rPr>
          <w:b/>
        </w:rPr>
        <w:t xml:space="preserve">Spese generali € 3,13500</w:t>
      </w:r>
    </w:p>
    <w:p>
      <w:pPr>
        <w:jc w:val="right"/>
        <w:spacing w:line="336" w:lineRule="auto"/>
      </w:pPr>
      <w:r>
        <w:rPr>
          <w:b/>
        </w:rPr>
        <w:t xml:space="preserve">Utili di impresa € 2,40350</w:t>
      </w:r>
    </w:p>
    <w:p>
      <w:pPr>
        <w:jc w:val="right"/>
        <w:spacing w:line="336" w:lineRule="auto"/>
      </w:pPr>
      <w:r>
        <w:rPr>
          <w:b/>
        </w:rPr>
        <w:t xml:space="preserve">Prezzo a m²: € 26,43850</w:t>
      </w:r>
    </w:p>
    <w:p>
      <w:pPr>
        <w:rPr>
          <w:sz w:val="10"/>
          <w:szCs w:val="10"/>
        </w:rPr>
      </w:pPr>
    </w:p>
    <w:p>
      <w:pPr>
        <w:rPr>
          <w:sz w:val="10"/>
          <w:szCs w:val="10"/>
        </w:rPr>
      </w:pPr>
    </w:p>
    <w:p>
      <w:pPr/>
      <w:r>
        <w:rPr>
          <w:b/>
        </w:rPr>
        <w:t xml:space="preserve">Codice regionale: TOS15_PR.P11.115.003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003 - da metri 5,01 a metri 6,00 – h. 20 cm</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TOS15_PR.P11.115.004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004 - da metri 6,01 a metri 7,00 – h. 24 cm</w:t>
            </w:r>
          </w:p>
        </w:tc>
      </w:tr>
    </w:tbl>
    <w:p>
      <w:pPr>
        <w:jc w:val="right"/>
      </w:pPr>
    </w:p>
    <w:p>
      <w:pPr>
        <w:jc w:val="right"/>
        <w:spacing w:line="336" w:lineRule="auto"/>
      </w:pPr>
      <w:r>
        <w:rPr>
          <w:b/>
        </w:rPr>
        <w:t xml:space="preserve">Prezzo senza S. G. e Util. a m²: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m²: € 33,64900</w:t>
      </w:r>
    </w:p>
    <w:p>
      <w:pPr>
        <w:rPr>
          <w:sz w:val="10"/>
          <w:szCs w:val="10"/>
        </w:rPr>
      </w:pPr>
    </w:p>
    <w:p>
      <w:pPr>
        <w:rPr>
          <w:sz w:val="10"/>
          <w:szCs w:val="10"/>
        </w:rPr>
      </w:pPr>
    </w:p>
    <w:p>
      <w:pPr/>
      <w:r>
        <w:rPr>
          <w:b/>
        </w:rPr>
        <w:t xml:space="preserve">Codice regionale: TOS15_PR.P11.115.005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Pannelli preconfezionati per solai in laterizio armato, interasse da 80 a 120 cm</w:t>
            </w:r>
          </w:p>
        </w:tc>
      </w:tr>
      <w:tr>
        <w:trPr/>
        <w:tc>
          <w:tcPr>
            <w:tcW w:w="1200" w:type="dxa"/>
          </w:tcPr>
          <w:p>
            <w:pPr/>
            <w:r>
              <w:rPr>
                <w:b/>
              </w:rPr>
              <w:t xml:space="preserve">Articolo:</w:t>
            </w:r>
          </w:p>
        </w:tc>
        <w:tc>
          <w:tcPr>
            <w:tcW w:w="7900" w:type="dxa"/>
          </w:tcPr>
          <w:p>
            <w:pPr/>
            <w:r>
              <w:rPr/>
              <w:t xml:space="preserve">005 - da metri 7,01 a metri 8,00 – h. 28 cm</w:t>
            </w:r>
          </w:p>
        </w:tc>
      </w:tr>
    </w:tbl>
    <w:p>
      <w:pPr>
        <w:jc w:val="right"/>
      </w:pPr>
    </w:p>
    <w:p>
      <w:pPr>
        <w:jc w:val="right"/>
        <w:spacing w:line="336" w:lineRule="auto"/>
      </w:pPr>
      <w:r>
        <w:rPr>
          <w:b/>
        </w:rPr>
        <w:t xml:space="preserve">Prezzo senza S. G. e Util. a m²: € 30,40000</w:t>
      </w:r>
    </w:p>
    <w:p>
      <w:pPr>
        <w:jc w:val="right"/>
        <w:spacing w:line="336" w:lineRule="auto"/>
      </w:pPr>
      <w:r>
        <w:rPr>
          <w:b/>
        </w:rPr>
        <w:t xml:space="preserve">Spese generali € 4,56000</w:t>
      </w:r>
    </w:p>
    <w:p>
      <w:pPr>
        <w:jc w:val="right"/>
        <w:spacing w:line="336" w:lineRule="auto"/>
      </w:pPr>
      <w:r>
        <w:rPr>
          <w:b/>
        </w:rPr>
        <w:t xml:space="preserve">Utili di impresa € 3,49600</w:t>
      </w:r>
    </w:p>
    <w:p>
      <w:pPr>
        <w:jc w:val="right"/>
        <w:spacing w:line="336" w:lineRule="auto"/>
      </w:pPr>
      <w:r>
        <w:rPr>
          <w:b/>
        </w:rPr>
        <w:t xml:space="preserve">Prezzo a m²: € 38,45600</w:t>
      </w:r>
    </w:p>
    <w:p>
      <w:pPr>
        <w:rPr>
          <w:sz w:val="10"/>
          <w:szCs w:val="10"/>
        </w:rPr>
      </w:pPr>
    </w:p>
    <w:p>
      <w:pPr>
        <w:rPr>
          <w:sz w:val="10"/>
          <w:szCs w:val="10"/>
        </w:rPr>
      </w:pPr>
    </w:p>
    <w:p>
      <w:pPr/>
      <w:r>
        <w:rPr>
          <w:b/>
        </w:rPr>
        <w:t xml:space="preserve">Codice regionale: TOS15_PR.P11.150.001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001 - a 2 trefoli di acciaio armonico</w:t>
            </w:r>
          </w:p>
        </w:tc>
      </w:tr>
    </w:tbl>
    <w:p>
      <w:pPr>
        <w:jc w:val="right"/>
      </w:pPr>
    </w:p>
    <w:p>
      <w:pPr>
        <w:jc w:val="right"/>
        <w:spacing w:line="336" w:lineRule="auto"/>
      </w:pPr>
      <w:r>
        <w:rPr>
          <w:b/>
        </w:rPr>
        <w:t xml:space="preserve">Prezzo senza S. G. e Util. a ml: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ml: € 24,03500</w:t>
      </w:r>
    </w:p>
    <w:p>
      <w:pPr>
        <w:rPr>
          <w:sz w:val="10"/>
          <w:szCs w:val="10"/>
        </w:rPr>
      </w:pPr>
    </w:p>
    <w:p>
      <w:pPr>
        <w:rPr>
          <w:sz w:val="10"/>
          <w:szCs w:val="10"/>
        </w:rPr>
      </w:pPr>
    </w:p>
    <w:p>
      <w:pPr/>
      <w:r>
        <w:rPr>
          <w:b/>
        </w:rPr>
        <w:t xml:space="preserve">Codice regionale: TOS15_PR.P11.150.002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002 - a 3 trefoli di acciaio armonico</w:t>
            </w:r>
          </w:p>
        </w:tc>
      </w:tr>
    </w:tbl>
    <w:p>
      <w:pPr>
        <w:jc w:val="right"/>
      </w:pPr>
    </w:p>
    <w:p>
      <w:pPr>
        <w:jc w:val="right"/>
        <w:spacing w:line="336" w:lineRule="auto"/>
      </w:pPr>
      <w:r>
        <w:rPr>
          <w:b/>
        </w:rPr>
        <w:t xml:space="preserve">Prezzo senza S. G. e Util. a ml: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ml: € 26,56500</w:t>
      </w:r>
    </w:p>
    <w:p>
      <w:pPr>
        <w:rPr>
          <w:sz w:val="10"/>
          <w:szCs w:val="10"/>
        </w:rPr>
      </w:pPr>
    </w:p>
    <w:p>
      <w:pPr>
        <w:rPr>
          <w:sz w:val="10"/>
          <w:szCs w:val="10"/>
        </w:rPr>
      </w:pPr>
    </w:p>
    <w:p>
      <w:pPr/>
      <w:r>
        <w:rPr>
          <w:b/>
        </w:rPr>
        <w:t xml:space="preserve">Codice regionale: TOS15_PR.P11.150.003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003 - a 4 trefoli di acciaio armonico</w:t>
            </w:r>
          </w:p>
        </w:tc>
      </w:tr>
    </w:tbl>
    <w:p>
      <w:pPr>
        <w:jc w:val="right"/>
      </w:pPr>
    </w:p>
    <w:p>
      <w:pPr>
        <w:jc w:val="right"/>
        <w:spacing w:line="336" w:lineRule="auto"/>
      </w:pPr>
      <w:r>
        <w:rPr>
          <w:b/>
        </w:rPr>
        <w:t xml:space="preserve">Prezzo senza S. G. e Util. a ml: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ml: € 29,09500</w:t>
      </w:r>
    </w:p>
    <w:p>
      <w:pPr>
        <w:rPr>
          <w:sz w:val="10"/>
          <w:szCs w:val="10"/>
        </w:rPr>
      </w:pPr>
    </w:p>
    <w:p>
      <w:pPr>
        <w:rPr>
          <w:sz w:val="10"/>
          <w:szCs w:val="10"/>
        </w:rPr>
      </w:pPr>
    </w:p>
    <w:p>
      <w:pPr/>
      <w:r>
        <w:rPr>
          <w:b/>
        </w:rPr>
        <w:t xml:space="preserve">Codice regionale: TOS15_PR.P11.150.004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004 - a 5 trefoli di acciaio armonico</w:t>
            </w:r>
          </w:p>
        </w:tc>
      </w:tr>
    </w:tbl>
    <w:p>
      <w:pPr>
        <w:jc w:val="right"/>
      </w:pPr>
    </w:p>
    <w:p>
      <w:pPr>
        <w:jc w:val="right"/>
        <w:spacing w:line="336" w:lineRule="auto"/>
      </w:pPr>
      <w:r>
        <w:rPr>
          <w:b/>
        </w:rPr>
        <w:t xml:space="preserve">Prezzo senza S. G. e Util. a ml: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ml: € 31,62500</w:t>
      </w:r>
    </w:p>
    <w:p>
      <w:pPr>
        <w:rPr>
          <w:sz w:val="10"/>
          <w:szCs w:val="10"/>
        </w:rPr>
      </w:pPr>
    </w:p>
    <w:p>
      <w:pPr>
        <w:rPr>
          <w:sz w:val="10"/>
          <w:szCs w:val="10"/>
        </w:rPr>
      </w:pPr>
    </w:p>
    <w:p>
      <w:pPr/>
      <w:r>
        <w:rPr>
          <w:b/>
        </w:rPr>
        <w:t xml:space="preserve">Codice regionale: TOS15_PR.P11.150.005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Tirante permanente in c.a.p.</w:t>
            </w:r>
          </w:p>
        </w:tc>
      </w:tr>
      <w:tr>
        <w:trPr/>
        <w:tc>
          <w:tcPr>
            <w:tcW w:w="1200" w:type="dxa"/>
          </w:tcPr>
          <w:p>
            <w:pPr/>
            <w:r>
              <w:rPr>
                <w:b/>
              </w:rPr>
              <w:t xml:space="preserve">Articolo:</w:t>
            </w:r>
          </w:p>
        </w:tc>
        <w:tc>
          <w:tcPr>
            <w:tcW w:w="7900" w:type="dxa"/>
          </w:tcPr>
          <w:p>
            <w:pPr/>
            <w:r>
              <w:rPr/>
              <w:t xml:space="preserve">005 - a 6 trefoli di acciaio armonico</w:t>
            </w:r>
          </w:p>
        </w:tc>
      </w:tr>
    </w:tbl>
    <w:p>
      <w:pPr>
        <w:jc w:val="right"/>
      </w:pPr>
    </w:p>
    <w:p>
      <w:pPr>
        <w:jc w:val="right"/>
        <w:spacing w:line="336" w:lineRule="auto"/>
      </w:pPr>
      <w:r>
        <w:rPr>
          <w:b/>
        </w:rPr>
        <w:t xml:space="preserve">Prezzo senza S. G. e Util. a ml: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ml: € 35,42000</w:t>
      </w:r>
    </w:p>
    <w:p>
      <w:pPr>
        <w:rPr>
          <w:sz w:val="10"/>
          <w:szCs w:val="10"/>
        </w:rPr>
      </w:pPr>
    </w:p>
    <w:p>
      <w:pPr>
        <w:rPr>
          <w:sz w:val="10"/>
          <w:szCs w:val="10"/>
        </w:rPr>
      </w:pPr>
    </w:p>
    <w:p>
      <w:pPr>
        <w:sectPr>
          <w:headerReference w:type="default" r:id="rId249"/>
          <w:footerReference w:type="default" r:id="rId25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TOS15_PR.P12</w:t>
      </w:r>
    </w:p>
    <w:tbl>
      <w:tblGrid>
        <w:gridCol w:w="1200" w:type="dxa"/>
        <w:gridCol w:w="7900" w:type="dxa"/>
      </w:tblGrid>
      <w:tr>
        <w:trPr/>
        <w:tc>
          <w:tcPr>
            <w:tcW w:w="1200" w:type="dxa"/>
          </w:tcPr>
          <w:p>
            <w:pPr/>
            <w:r>
              <w:rPr/>
              <w:t xml:space="preserve">Capitolo: </w:t>
            </w:r>
          </w:p>
        </w:tc>
        <w:tc>
          <w:tcPr>
            <w:tcW w:w="7900" w:type="dxa"/>
          </w:tcPr>
          <w:p>
            <w:pPr/>
            <w:r>
              <w:rPr/>
              <w:t xml:space="preserve">ELEMENTI PREFABBRICATI IN CALCESTRUZZO</w:t>
            </w:r>
          </w:p>
        </w:tc>
      </w:tr>
    </w:tbl>
    <w:p>
      <w:pPr>
        <w:rPr>
          <w:sz w:val="10"/>
          <w:szCs w:val="10"/>
        </w:rPr>
      </w:pPr>
    </w:p>
    <w:p>
      <w:pPr/>
      <w:r>
        <w:rPr>
          <w:b/>
        </w:rPr>
        <w:t xml:space="preserve">Codice regionale: TOS15_PR.P12.001.001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€ 450,00000</w:t>
      </w:r>
    </w:p>
    <w:p>
      <w:pPr>
        <w:jc w:val="right"/>
        <w:spacing w:line="336" w:lineRule="auto"/>
      </w:pPr>
      <w:r>
        <w:rPr>
          <w:b/>
        </w:rPr>
        <w:t xml:space="preserve">Spese generali € 67,50000</w:t>
      </w:r>
    </w:p>
    <w:p>
      <w:pPr>
        <w:jc w:val="right"/>
        <w:spacing w:line="336" w:lineRule="auto"/>
      </w:pPr>
      <w:r>
        <w:rPr>
          <w:b/>
        </w:rPr>
        <w:t xml:space="preserve">Utili di impresa € 51,75000</w:t>
      </w:r>
    </w:p>
    <w:p>
      <w:pPr>
        <w:jc w:val="right"/>
        <w:spacing w:line="336" w:lineRule="auto"/>
      </w:pPr>
      <w:r>
        <w:rPr>
          <w:b/>
        </w:rPr>
        <w:t xml:space="preserve">Prezzo a cad: € 569,25000</w:t>
      </w:r>
    </w:p>
    <w:p>
      <w:pPr>
        <w:rPr>
          <w:sz w:val="10"/>
          <w:szCs w:val="10"/>
        </w:rPr>
      </w:pPr>
    </w:p>
    <w:p>
      <w:pPr>
        <w:rPr>
          <w:sz w:val="10"/>
          <w:szCs w:val="10"/>
        </w:rPr>
      </w:pPr>
    </w:p>
    <w:p>
      <w:pPr/>
      <w:r>
        <w:rPr>
          <w:b/>
        </w:rPr>
        <w:t xml:space="preserve">Codice regionale: TOS15_PR.P12.001.002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€ 488,00000</w:t>
      </w:r>
    </w:p>
    <w:p>
      <w:pPr>
        <w:jc w:val="right"/>
        <w:spacing w:line="336" w:lineRule="auto"/>
      </w:pPr>
      <w:r>
        <w:rPr>
          <w:b/>
        </w:rPr>
        <w:t xml:space="preserve">Spese generali € 73,20000</w:t>
      </w:r>
    </w:p>
    <w:p>
      <w:pPr>
        <w:jc w:val="right"/>
        <w:spacing w:line="336" w:lineRule="auto"/>
      </w:pPr>
      <w:r>
        <w:rPr>
          <w:b/>
        </w:rPr>
        <w:t xml:space="preserve">Utili di impresa € 56,12000</w:t>
      </w:r>
    </w:p>
    <w:p>
      <w:pPr>
        <w:jc w:val="right"/>
        <w:spacing w:line="336" w:lineRule="auto"/>
      </w:pPr>
      <w:r>
        <w:rPr>
          <w:b/>
        </w:rPr>
        <w:t xml:space="preserve">Prezzo a cad: € 617,32000</w:t>
      </w:r>
    </w:p>
    <w:p>
      <w:pPr>
        <w:rPr>
          <w:sz w:val="10"/>
          <w:szCs w:val="10"/>
        </w:rPr>
      </w:pPr>
    </w:p>
    <w:p>
      <w:pPr>
        <w:rPr>
          <w:sz w:val="10"/>
          <w:szCs w:val="10"/>
        </w:rPr>
      </w:pPr>
    </w:p>
    <w:p>
      <w:pPr/>
      <w:r>
        <w:rPr>
          <w:b/>
        </w:rPr>
        <w:t xml:space="preserve">Codice regionale: TOS15_PR.P12.001.003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TOS15_PR.P12.001.005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cad: € 440,22000</w:t>
      </w:r>
    </w:p>
    <w:p>
      <w:pPr>
        <w:rPr>
          <w:sz w:val="10"/>
          <w:szCs w:val="10"/>
        </w:rPr>
      </w:pPr>
    </w:p>
    <w:p>
      <w:pPr>
        <w:rPr>
          <w:sz w:val="10"/>
          <w:szCs w:val="10"/>
        </w:rPr>
      </w:pPr>
    </w:p>
    <w:p>
      <w:pPr/>
      <w:r>
        <w:rPr>
          <w:b/>
        </w:rPr>
        <w:t xml:space="preserve">Codice regionale: TOS15_PR.P12.001.006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TOS15_PR.P12.001.007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Fossa biologica bicamerale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TOS15_PR.P12.002.002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8000</w:t>
            </w:r>
          </w:p>
        </w:tc>
      </w:tr>
    </w:tbl>
    <w:p>
      <w:pPr>
        <w:jc w:val="right"/>
      </w:pPr>
    </w:p>
    <w:p>
      <w:pPr>
        <w:jc w:val="right"/>
        <w:spacing w:line="336" w:lineRule="auto"/>
      </w:pPr>
      <w:r>
        <w:rPr>
          <w:b/>
        </w:rPr>
        <w:t xml:space="preserve">Prezzo senza S. G. e Util. a cad: € 750,00000</w:t>
      </w:r>
    </w:p>
    <w:p>
      <w:pPr>
        <w:jc w:val="right"/>
        <w:spacing w:line="336" w:lineRule="auto"/>
      </w:pPr>
      <w:r>
        <w:rPr>
          <w:b/>
        </w:rPr>
        <w:t xml:space="preserve">Spese generali € 112,50000</w:t>
      </w:r>
    </w:p>
    <w:p>
      <w:pPr>
        <w:jc w:val="right"/>
        <w:spacing w:line="336" w:lineRule="auto"/>
      </w:pPr>
      <w:r>
        <w:rPr>
          <w:b/>
        </w:rPr>
        <w:t xml:space="preserve">Utili di impresa € 86,25000</w:t>
      </w:r>
    </w:p>
    <w:p>
      <w:pPr>
        <w:jc w:val="right"/>
        <w:spacing w:line="336" w:lineRule="auto"/>
      </w:pPr>
      <w:r>
        <w:rPr>
          <w:b/>
        </w:rPr>
        <w:t xml:space="preserve">Prezzo a cad: € 948,75000</w:t>
      </w:r>
    </w:p>
    <w:p>
      <w:pPr>
        <w:rPr>
          <w:sz w:val="10"/>
          <w:szCs w:val="10"/>
        </w:rPr>
      </w:pPr>
    </w:p>
    <w:p>
      <w:pPr>
        <w:rPr>
          <w:sz w:val="10"/>
          <w:szCs w:val="10"/>
        </w:rPr>
      </w:pPr>
    </w:p>
    <w:p>
      <w:pPr/>
      <w:r>
        <w:rPr>
          <w:b/>
        </w:rPr>
        <w:t xml:space="preserve">Codice regionale: TOS15_PR.P12.002.004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004 - ad elementi lt. 3000</w:t>
            </w:r>
          </w:p>
        </w:tc>
      </w:tr>
    </w:tbl>
    <w:p>
      <w:pPr>
        <w:jc w:val="right"/>
      </w:pPr>
    </w:p>
    <w:p>
      <w:pPr>
        <w:jc w:val="right"/>
        <w:spacing w:line="336" w:lineRule="auto"/>
      </w:pPr>
      <w:r>
        <w:rPr>
          <w:b/>
        </w:rPr>
        <w:t xml:space="preserve">Prezzo senza S. G. e Util. a cad: € 539,13000</w:t>
      </w:r>
    </w:p>
    <w:p>
      <w:pPr>
        <w:jc w:val="right"/>
        <w:spacing w:line="336" w:lineRule="auto"/>
      </w:pPr>
      <w:r>
        <w:rPr>
          <w:b/>
        </w:rPr>
        <w:t xml:space="preserve">Spese generali € 80,86950</w:t>
      </w:r>
    </w:p>
    <w:p>
      <w:pPr>
        <w:jc w:val="right"/>
        <w:spacing w:line="336" w:lineRule="auto"/>
      </w:pPr>
      <w:r>
        <w:rPr>
          <w:b/>
        </w:rPr>
        <w:t xml:space="preserve">Utili di impresa € 61,99995</w:t>
      </w:r>
    </w:p>
    <w:p>
      <w:pPr>
        <w:jc w:val="right"/>
        <w:spacing w:line="336" w:lineRule="auto"/>
      </w:pPr>
      <w:r>
        <w:rPr>
          <w:b/>
        </w:rPr>
        <w:t xml:space="preserve">Prezzo a cad: € 681,99945</w:t>
      </w:r>
    </w:p>
    <w:p>
      <w:pPr>
        <w:rPr>
          <w:sz w:val="10"/>
          <w:szCs w:val="10"/>
        </w:rPr>
      </w:pPr>
    </w:p>
    <w:p>
      <w:pPr>
        <w:rPr>
          <w:sz w:val="10"/>
          <w:szCs w:val="10"/>
        </w:rPr>
      </w:pPr>
    </w:p>
    <w:p>
      <w:pPr/>
      <w:r>
        <w:rPr>
          <w:b/>
        </w:rPr>
        <w:t xml:space="preserve">Codice regionale: TOS15_PR.P12.002.005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005 - ad elementi lt. 4000</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TOS15_PR.P12.002.006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6000</w:t>
            </w:r>
          </w:p>
        </w:tc>
      </w:tr>
    </w:tbl>
    <w:p>
      <w:pPr>
        <w:jc w:val="right"/>
      </w:pPr>
    </w:p>
    <w:p>
      <w:pPr>
        <w:jc w:val="right"/>
        <w:spacing w:line="336" w:lineRule="auto"/>
      </w:pPr>
      <w:r>
        <w:rPr>
          <w:b/>
        </w:rPr>
        <w:t xml:space="preserve">Prezzo senza S. G. e Util. a cad: € 1.000,00000</w:t>
      </w:r>
    </w:p>
    <w:p>
      <w:pPr>
        <w:jc w:val="right"/>
        <w:spacing w:line="336" w:lineRule="auto"/>
      </w:pPr>
      <w:r>
        <w:rPr>
          <w:b/>
        </w:rPr>
        <w:t xml:space="preserve">Spese generali € 150,00000</w:t>
      </w:r>
    </w:p>
    <w:p>
      <w:pPr>
        <w:jc w:val="right"/>
        <w:spacing w:line="336" w:lineRule="auto"/>
      </w:pPr>
      <w:r>
        <w:rPr>
          <w:b/>
        </w:rPr>
        <w:t xml:space="preserve">Utili di impresa € 115,00000</w:t>
      </w:r>
    </w:p>
    <w:p>
      <w:pPr>
        <w:jc w:val="right"/>
        <w:spacing w:line="336" w:lineRule="auto"/>
      </w:pPr>
      <w:r>
        <w:rPr>
          <w:b/>
        </w:rPr>
        <w:t xml:space="preserve">Prezzo a cad: € 1.265,00000</w:t>
      </w:r>
    </w:p>
    <w:p>
      <w:pPr>
        <w:rPr>
          <w:sz w:val="10"/>
          <w:szCs w:val="10"/>
        </w:rPr>
      </w:pPr>
    </w:p>
    <w:p>
      <w:pPr>
        <w:rPr>
          <w:sz w:val="10"/>
          <w:szCs w:val="10"/>
        </w:rPr>
      </w:pPr>
    </w:p>
    <w:p>
      <w:pPr/>
      <w:r>
        <w:rPr>
          <w:b/>
        </w:rPr>
        <w:t xml:space="preserve">Codice regionale: TOS15_PR.P12.002.007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Fossa biologica bicamerale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8000</w:t>
            </w:r>
          </w:p>
        </w:tc>
      </w:tr>
    </w:tbl>
    <w:p>
      <w:pPr>
        <w:jc w:val="right"/>
      </w:pPr>
    </w:p>
    <w:p>
      <w:pPr>
        <w:jc w:val="right"/>
        <w:spacing w:line="336" w:lineRule="auto"/>
      </w:pPr>
      <w:r>
        <w:rPr>
          <w:b/>
        </w:rPr>
        <w:t xml:space="preserve">Prezzo senza S. G. e Util. a cad: € 1.186,77000</w:t>
      </w:r>
    </w:p>
    <w:p>
      <w:pPr>
        <w:jc w:val="right"/>
        <w:spacing w:line="336" w:lineRule="auto"/>
      </w:pPr>
      <w:r>
        <w:rPr>
          <w:b/>
        </w:rPr>
        <w:t xml:space="preserve">Spese generali € 178,01550</w:t>
      </w:r>
    </w:p>
    <w:p>
      <w:pPr>
        <w:jc w:val="right"/>
        <w:spacing w:line="336" w:lineRule="auto"/>
      </w:pPr>
      <w:r>
        <w:rPr>
          <w:b/>
        </w:rPr>
        <w:t xml:space="preserve">Utili di impresa € 136,47855</w:t>
      </w:r>
    </w:p>
    <w:p>
      <w:pPr>
        <w:jc w:val="right"/>
        <w:spacing w:line="336" w:lineRule="auto"/>
      </w:pPr>
      <w:r>
        <w:rPr>
          <w:b/>
        </w:rPr>
        <w:t xml:space="preserve">Prezzo a cad: € 1.501,26405</w:t>
      </w:r>
    </w:p>
    <w:p>
      <w:pPr>
        <w:rPr>
          <w:sz w:val="10"/>
          <w:szCs w:val="10"/>
        </w:rPr>
      </w:pPr>
    </w:p>
    <w:p>
      <w:pPr>
        <w:rPr>
          <w:sz w:val="10"/>
          <w:szCs w:val="10"/>
        </w:rPr>
      </w:pPr>
    </w:p>
    <w:p>
      <w:pPr/>
      <w:r>
        <w:rPr>
          <w:b/>
        </w:rPr>
        <w:t xml:space="preserve">Codice regionale: TOS15_PR.P12.003.001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€ 209,00000</w:t>
      </w:r>
    </w:p>
    <w:p>
      <w:pPr>
        <w:jc w:val="right"/>
        <w:spacing w:line="336" w:lineRule="auto"/>
      </w:pPr>
      <w:r>
        <w:rPr>
          <w:b/>
        </w:rPr>
        <w:t xml:space="preserve">Spese generali € 31,35000</w:t>
      </w:r>
    </w:p>
    <w:p>
      <w:pPr>
        <w:jc w:val="right"/>
        <w:spacing w:line="336" w:lineRule="auto"/>
      </w:pPr>
      <w:r>
        <w:rPr>
          <w:b/>
        </w:rPr>
        <w:t xml:space="preserve">Utili di impresa € 24,03500</w:t>
      </w:r>
    </w:p>
    <w:p>
      <w:pPr>
        <w:jc w:val="right"/>
        <w:spacing w:line="336" w:lineRule="auto"/>
      </w:pPr>
      <w:r>
        <w:rPr>
          <w:b/>
        </w:rPr>
        <w:t xml:space="preserve">Prezzo a cad: € 264,38500</w:t>
      </w:r>
    </w:p>
    <w:p>
      <w:pPr>
        <w:rPr>
          <w:sz w:val="10"/>
          <w:szCs w:val="10"/>
        </w:rPr>
      </w:pPr>
    </w:p>
    <w:p>
      <w:pPr>
        <w:rPr>
          <w:sz w:val="10"/>
          <w:szCs w:val="10"/>
        </w:rPr>
      </w:pPr>
    </w:p>
    <w:p>
      <w:pPr/>
      <w:r>
        <w:rPr>
          <w:b/>
        </w:rPr>
        <w:t xml:space="preserve">Codice regionale: TOS15_PR.P12.003.002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€ 250,25000</w:t>
      </w:r>
    </w:p>
    <w:p>
      <w:pPr>
        <w:jc w:val="right"/>
        <w:spacing w:line="336" w:lineRule="auto"/>
      </w:pPr>
      <w:r>
        <w:rPr>
          <w:b/>
        </w:rPr>
        <w:t xml:space="preserve">Spese generali € 37,53750</w:t>
      </w:r>
    </w:p>
    <w:p>
      <w:pPr>
        <w:jc w:val="right"/>
        <w:spacing w:line="336" w:lineRule="auto"/>
      </w:pPr>
      <w:r>
        <w:rPr>
          <w:b/>
        </w:rPr>
        <w:t xml:space="preserve">Utili di impresa € 28,77875</w:t>
      </w:r>
    </w:p>
    <w:p>
      <w:pPr>
        <w:jc w:val="right"/>
        <w:spacing w:line="336" w:lineRule="auto"/>
      </w:pPr>
      <w:r>
        <w:rPr>
          <w:b/>
        </w:rPr>
        <w:t xml:space="preserve">Prezzo a cad: € 316,56625</w:t>
      </w:r>
    </w:p>
    <w:p>
      <w:pPr>
        <w:rPr>
          <w:sz w:val="10"/>
          <w:szCs w:val="10"/>
        </w:rPr>
      </w:pPr>
    </w:p>
    <w:p>
      <w:pPr>
        <w:rPr>
          <w:sz w:val="10"/>
          <w:szCs w:val="10"/>
        </w:rPr>
      </w:pPr>
    </w:p>
    <w:p>
      <w:pPr/>
      <w:r>
        <w:rPr>
          <w:b/>
        </w:rPr>
        <w:t xml:space="preserve">Codice regionale: TOS15_PR.P12.003.003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€ 301,12500</w:t>
      </w:r>
    </w:p>
    <w:p>
      <w:pPr>
        <w:jc w:val="right"/>
        <w:spacing w:line="336" w:lineRule="auto"/>
      </w:pPr>
      <w:r>
        <w:rPr>
          <w:b/>
        </w:rPr>
        <w:t xml:space="preserve">Spese generali € 45,16875</w:t>
      </w:r>
    </w:p>
    <w:p>
      <w:pPr>
        <w:jc w:val="right"/>
        <w:spacing w:line="336" w:lineRule="auto"/>
      </w:pPr>
      <w:r>
        <w:rPr>
          <w:b/>
        </w:rPr>
        <w:t xml:space="preserve">Utili di impresa € 34,62938</w:t>
      </w:r>
    </w:p>
    <w:p>
      <w:pPr>
        <w:jc w:val="right"/>
        <w:spacing w:line="336" w:lineRule="auto"/>
      </w:pPr>
      <w:r>
        <w:rPr>
          <w:b/>
        </w:rPr>
        <w:t xml:space="preserve">Prezzo a cad: € 380,92313</w:t>
      </w:r>
    </w:p>
    <w:p>
      <w:pPr>
        <w:rPr>
          <w:sz w:val="10"/>
          <w:szCs w:val="10"/>
        </w:rPr>
      </w:pPr>
    </w:p>
    <w:p>
      <w:pPr>
        <w:rPr>
          <w:sz w:val="10"/>
          <w:szCs w:val="10"/>
        </w:rPr>
      </w:pPr>
    </w:p>
    <w:p>
      <w:pPr/>
      <w:r>
        <w:rPr>
          <w:b/>
        </w:rPr>
        <w:t xml:space="preserve">Codice regionale: TOS15_PR.P12.003.004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€ 343,75000</w:t>
      </w:r>
    </w:p>
    <w:p>
      <w:pPr>
        <w:jc w:val="right"/>
        <w:spacing w:line="336" w:lineRule="auto"/>
      </w:pPr>
      <w:r>
        <w:rPr>
          <w:b/>
        </w:rPr>
        <w:t xml:space="preserve">Spese generali € 51,56250</w:t>
      </w:r>
    </w:p>
    <w:p>
      <w:pPr>
        <w:jc w:val="right"/>
        <w:spacing w:line="336" w:lineRule="auto"/>
      </w:pPr>
      <w:r>
        <w:rPr>
          <w:b/>
        </w:rPr>
        <w:t xml:space="preserve">Utili di impresa € 39,53125</w:t>
      </w:r>
    </w:p>
    <w:p>
      <w:pPr>
        <w:jc w:val="right"/>
        <w:spacing w:line="336" w:lineRule="auto"/>
      </w:pPr>
      <w:r>
        <w:rPr>
          <w:b/>
        </w:rPr>
        <w:t xml:space="preserve">Prezzo a cad: € 434,84375</w:t>
      </w:r>
    </w:p>
    <w:p>
      <w:pPr>
        <w:rPr>
          <w:sz w:val="10"/>
          <w:szCs w:val="10"/>
        </w:rPr>
      </w:pPr>
    </w:p>
    <w:p>
      <w:pPr>
        <w:rPr>
          <w:sz w:val="10"/>
          <w:szCs w:val="10"/>
        </w:rPr>
      </w:pPr>
    </w:p>
    <w:p>
      <w:pPr/>
      <w:r>
        <w:rPr>
          <w:b/>
        </w:rPr>
        <w:t xml:space="preserve">Codice regionale: TOS15_PR.P12.003.005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€ 518,10000</w:t>
      </w:r>
    </w:p>
    <w:p>
      <w:pPr>
        <w:jc w:val="right"/>
        <w:spacing w:line="336" w:lineRule="auto"/>
      </w:pPr>
      <w:r>
        <w:rPr>
          <w:b/>
        </w:rPr>
        <w:t xml:space="preserve">Spese generali € 77,71500</w:t>
      </w:r>
    </w:p>
    <w:p>
      <w:pPr>
        <w:jc w:val="right"/>
        <w:spacing w:line="336" w:lineRule="auto"/>
      </w:pPr>
      <w:r>
        <w:rPr>
          <w:b/>
        </w:rPr>
        <w:t xml:space="preserve">Utili di impresa € 59,58150</w:t>
      </w:r>
    </w:p>
    <w:p>
      <w:pPr>
        <w:jc w:val="right"/>
        <w:spacing w:line="336" w:lineRule="auto"/>
      </w:pPr>
      <w:r>
        <w:rPr>
          <w:b/>
        </w:rPr>
        <w:t xml:space="preserve">Prezzo a cad: € 655,39650</w:t>
      </w:r>
    </w:p>
    <w:p>
      <w:pPr>
        <w:rPr>
          <w:sz w:val="10"/>
          <w:szCs w:val="10"/>
        </w:rPr>
      </w:pPr>
    </w:p>
    <w:p>
      <w:pPr>
        <w:rPr>
          <w:sz w:val="10"/>
          <w:szCs w:val="10"/>
        </w:rPr>
      </w:pPr>
    </w:p>
    <w:p>
      <w:pPr/>
      <w:r>
        <w:rPr>
          <w:b/>
        </w:rPr>
        <w:t xml:space="preserve">Codice regionale: TOS15_PR.P12.003.007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€ 592,35000</w:t>
      </w:r>
    </w:p>
    <w:p>
      <w:pPr>
        <w:jc w:val="right"/>
        <w:spacing w:line="336" w:lineRule="auto"/>
      </w:pPr>
      <w:r>
        <w:rPr>
          <w:b/>
        </w:rPr>
        <w:t xml:space="preserve">Spese generali € 88,85250</w:t>
      </w:r>
    </w:p>
    <w:p>
      <w:pPr>
        <w:jc w:val="right"/>
        <w:spacing w:line="336" w:lineRule="auto"/>
      </w:pPr>
      <w:r>
        <w:rPr>
          <w:b/>
        </w:rPr>
        <w:t xml:space="preserve">Utili di impresa € 68,12025</w:t>
      </w:r>
    </w:p>
    <w:p>
      <w:pPr>
        <w:jc w:val="right"/>
        <w:spacing w:line="336" w:lineRule="auto"/>
      </w:pPr>
      <w:r>
        <w:rPr>
          <w:b/>
        </w:rPr>
        <w:t xml:space="preserve">Prezzo a cad: € 749,32275</w:t>
      </w:r>
    </w:p>
    <w:p>
      <w:pPr>
        <w:rPr>
          <w:sz w:val="10"/>
          <w:szCs w:val="10"/>
        </w:rPr>
      </w:pPr>
    </w:p>
    <w:p>
      <w:pPr>
        <w:rPr>
          <w:sz w:val="10"/>
          <w:szCs w:val="10"/>
        </w:rPr>
      </w:pPr>
    </w:p>
    <w:p>
      <w:pPr/>
      <w:r>
        <w:rPr>
          <w:b/>
        </w:rPr>
        <w:t xml:space="preserve">Codice regionale: TOS15_PR.P12.003.008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Fossa biologica tipo Imhoff in c.a.v. con lapide per traffico pedonale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€ 725,05000</w:t>
      </w:r>
    </w:p>
    <w:p>
      <w:pPr>
        <w:jc w:val="right"/>
        <w:spacing w:line="336" w:lineRule="auto"/>
      </w:pPr>
      <w:r>
        <w:rPr>
          <w:b/>
        </w:rPr>
        <w:t xml:space="preserve">Spese generali € 108,75750</w:t>
      </w:r>
    </w:p>
    <w:p>
      <w:pPr>
        <w:jc w:val="right"/>
        <w:spacing w:line="336" w:lineRule="auto"/>
      </w:pPr>
      <w:r>
        <w:rPr>
          <w:b/>
        </w:rPr>
        <w:t xml:space="preserve">Utili di impresa € 83,38075</w:t>
      </w:r>
    </w:p>
    <w:p>
      <w:pPr>
        <w:jc w:val="right"/>
        <w:spacing w:line="336" w:lineRule="auto"/>
      </w:pPr>
      <w:r>
        <w:rPr>
          <w:b/>
        </w:rPr>
        <w:t xml:space="preserve">Prezzo a cad: € 917,18825</w:t>
      </w:r>
    </w:p>
    <w:p>
      <w:pPr>
        <w:rPr>
          <w:sz w:val="10"/>
          <w:szCs w:val="10"/>
        </w:rPr>
      </w:pPr>
    </w:p>
    <w:p>
      <w:pPr>
        <w:rPr>
          <w:sz w:val="10"/>
          <w:szCs w:val="10"/>
        </w:rPr>
      </w:pPr>
    </w:p>
    <w:p>
      <w:pPr/>
      <w:r>
        <w:rPr>
          <w:b/>
        </w:rPr>
        <w:t xml:space="preserve">Codice regionale: TOS15_PR.P12.004.001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001 - 5 utenti</w:t>
            </w:r>
          </w:p>
        </w:tc>
      </w:tr>
    </w:tbl>
    <w:p>
      <w:pPr>
        <w:jc w:val="right"/>
      </w:pPr>
    </w:p>
    <w:p>
      <w:pPr>
        <w:jc w:val="right"/>
        <w:spacing w:line="336" w:lineRule="auto"/>
      </w:pPr>
      <w:r>
        <w:rPr>
          <w:b/>
        </w:rPr>
        <w:t xml:space="preserve">Prezzo senza S. G. e Util. a cad: € 231,20000</w:t>
      </w:r>
    </w:p>
    <w:p>
      <w:pPr>
        <w:jc w:val="right"/>
        <w:spacing w:line="336" w:lineRule="auto"/>
      </w:pPr>
      <w:r>
        <w:rPr>
          <w:b/>
        </w:rPr>
        <w:t xml:space="preserve">Spese generali € 34,68000</w:t>
      </w:r>
    </w:p>
    <w:p>
      <w:pPr>
        <w:jc w:val="right"/>
        <w:spacing w:line="336" w:lineRule="auto"/>
      </w:pPr>
      <w:r>
        <w:rPr>
          <w:b/>
        </w:rPr>
        <w:t xml:space="preserve">Utili di impresa € 26,58800</w:t>
      </w:r>
    </w:p>
    <w:p>
      <w:pPr>
        <w:jc w:val="right"/>
        <w:spacing w:line="336" w:lineRule="auto"/>
      </w:pPr>
      <w:r>
        <w:rPr>
          <w:b/>
        </w:rPr>
        <w:t xml:space="preserve">Prezzo a cad: € 292,46800</w:t>
      </w:r>
    </w:p>
    <w:p>
      <w:pPr>
        <w:rPr>
          <w:sz w:val="10"/>
          <w:szCs w:val="10"/>
        </w:rPr>
      </w:pPr>
    </w:p>
    <w:p>
      <w:pPr>
        <w:rPr>
          <w:sz w:val="10"/>
          <w:szCs w:val="10"/>
        </w:rPr>
      </w:pPr>
    </w:p>
    <w:p>
      <w:pPr/>
      <w:r>
        <w:rPr>
          <w:b/>
        </w:rPr>
        <w:t xml:space="preserve">Codice regionale: TOS15_PR.P12.004.002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002 - 7 utenti</w:t>
            </w:r>
          </w:p>
        </w:tc>
      </w:tr>
    </w:tbl>
    <w:p>
      <w:pPr>
        <w:jc w:val="right"/>
      </w:pPr>
    </w:p>
    <w:p>
      <w:pPr>
        <w:jc w:val="right"/>
        <w:spacing w:line="336" w:lineRule="auto"/>
      </w:pPr>
      <w:r>
        <w:rPr>
          <w:b/>
        </w:rPr>
        <w:t xml:space="preserve">Prezzo senza S. G. e Util. a cad: € 299,75000</w:t>
      </w:r>
    </w:p>
    <w:p>
      <w:pPr>
        <w:jc w:val="right"/>
        <w:spacing w:line="336" w:lineRule="auto"/>
      </w:pPr>
      <w:r>
        <w:rPr>
          <w:b/>
        </w:rPr>
        <w:t xml:space="preserve">Spese generali € 44,96250</w:t>
      </w:r>
    </w:p>
    <w:p>
      <w:pPr>
        <w:jc w:val="right"/>
        <w:spacing w:line="336" w:lineRule="auto"/>
      </w:pPr>
      <w:r>
        <w:rPr>
          <w:b/>
        </w:rPr>
        <w:t xml:space="preserve">Utili di impresa € 34,47125</w:t>
      </w:r>
    </w:p>
    <w:p>
      <w:pPr>
        <w:jc w:val="right"/>
        <w:spacing w:line="336" w:lineRule="auto"/>
      </w:pPr>
      <w:r>
        <w:rPr>
          <w:b/>
        </w:rPr>
        <w:t xml:space="preserve">Prezzo a cad: € 379,18375</w:t>
      </w:r>
    </w:p>
    <w:p>
      <w:pPr>
        <w:rPr>
          <w:sz w:val="10"/>
          <w:szCs w:val="10"/>
        </w:rPr>
      </w:pPr>
    </w:p>
    <w:p>
      <w:pPr>
        <w:rPr>
          <w:sz w:val="10"/>
          <w:szCs w:val="10"/>
        </w:rPr>
      </w:pPr>
    </w:p>
    <w:p>
      <w:pPr/>
      <w:r>
        <w:rPr>
          <w:b/>
        </w:rPr>
        <w:t xml:space="preserve">Codice regionale: TOS15_PR.P12.004.003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003 - 9 utenti</w:t>
            </w:r>
          </w:p>
        </w:tc>
      </w:tr>
    </w:tbl>
    <w:p>
      <w:pPr>
        <w:jc w:val="right"/>
      </w:pPr>
    </w:p>
    <w:p>
      <w:pPr>
        <w:jc w:val="right"/>
        <w:spacing w:line="336" w:lineRule="auto"/>
      </w:pPr>
      <w:r>
        <w:rPr>
          <w:b/>
        </w:rPr>
        <w:t xml:space="preserve">Prezzo senza S. G. e Util. a cad: € 355,30000</w:t>
      </w:r>
    </w:p>
    <w:p>
      <w:pPr>
        <w:jc w:val="right"/>
        <w:spacing w:line="336" w:lineRule="auto"/>
      </w:pPr>
      <w:r>
        <w:rPr>
          <w:b/>
        </w:rPr>
        <w:t xml:space="preserve">Spese generali € 53,29500</w:t>
      </w:r>
    </w:p>
    <w:p>
      <w:pPr>
        <w:jc w:val="right"/>
        <w:spacing w:line="336" w:lineRule="auto"/>
      </w:pPr>
      <w:r>
        <w:rPr>
          <w:b/>
        </w:rPr>
        <w:t xml:space="preserve">Utili di impresa € 40,85950</w:t>
      </w:r>
    </w:p>
    <w:p>
      <w:pPr>
        <w:jc w:val="right"/>
        <w:spacing w:line="336" w:lineRule="auto"/>
      </w:pPr>
      <w:r>
        <w:rPr>
          <w:b/>
        </w:rPr>
        <w:t xml:space="preserve">Prezzo a cad: € 449,45450</w:t>
      </w:r>
    </w:p>
    <w:p>
      <w:pPr>
        <w:rPr>
          <w:sz w:val="10"/>
          <w:szCs w:val="10"/>
        </w:rPr>
      </w:pPr>
    </w:p>
    <w:p>
      <w:pPr>
        <w:rPr>
          <w:sz w:val="10"/>
          <w:szCs w:val="10"/>
        </w:rPr>
      </w:pPr>
    </w:p>
    <w:p>
      <w:pPr/>
      <w:r>
        <w:rPr>
          <w:b/>
        </w:rPr>
        <w:t xml:space="preserve">Codice regionale: TOS15_PR.P12.004.004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004 - 10 utenti</w:t>
            </w:r>
          </w:p>
        </w:tc>
      </w:tr>
    </w:tbl>
    <w:p>
      <w:pPr>
        <w:jc w:val="right"/>
      </w:pPr>
    </w:p>
    <w:p>
      <w:pPr>
        <w:jc w:val="right"/>
        <w:spacing w:line="336" w:lineRule="auto"/>
      </w:pPr>
      <w:r>
        <w:rPr>
          <w:b/>
        </w:rPr>
        <w:t xml:space="preserve">Prezzo senza S. G. e Util. a cad: € 398,75000</w:t>
      </w:r>
    </w:p>
    <w:p>
      <w:pPr>
        <w:jc w:val="right"/>
        <w:spacing w:line="336" w:lineRule="auto"/>
      </w:pPr>
      <w:r>
        <w:rPr>
          <w:b/>
        </w:rPr>
        <w:t xml:space="preserve">Spese generali € 59,81250</w:t>
      </w:r>
    </w:p>
    <w:p>
      <w:pPr>
        <w:jc w:val="right"/>
        <w:spacing w:line="336" w:lineRule="auto"/>
      </w:pPr>
      <w:r>
        <w:rPr>
          <w:b/>
        </w:rPr>
        <w:t xml:space="preserve">Utili di impresa € 45,85625</w:t>
      </w:r>
    </w:p>
    <w:p>
      <w:pPr>
        <w:jc w:val="right"/>
        <w:spacing w:line="336" w:lineRule="auto"/>
      </w:pPr>
      <w:r>
        <w:rPr>
          <w:b/>
        </w:rPr>
        <w:t xml:space="preserve">Prezzo a cad: € 504,41875</w:t>
      </w:r>
    </w:p>
    <w:p>
      <w:pPr>
        <w:rPr>
          <w:sz w:val="10"/>
          <w:szCs w:val="10"/>
        </w:rPr>
      </w:pPr>
    </w:p>
    <w:p>
      <w:pPr>
        <w:rPr>
          <w:sz w:val="10"/>
          <w:szCs w:val="10"/>
        </w:rPr>
      </w:pPr>
    </w:p>
    <w:p>
      <w:pPr/>
      <w:r>
        <w:rPr>
          <w:b/>
        </w:rPr>
        <w:t xml:space="preserve">Codice regionale: TOS15_PR.P12.004.005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005 - 12 utenti</w:t>
            </w:r>
          </w:p>
        </w:tc>
      </w:tr>
    </w:tbl>
    <w:p>
      <w:pPr>
        <w:jc w:val="right"/>
      </w:pPr>
    </w:p>
    <w:p>
      <w:pPr>
        <w:jc w:val="right"/>
        <w:spacing w:line="336" w:lineRule="auto"/>
      </w:pPr>
      <w:r>
        <w:rPr>
          <w:b/>
        </w:rPr>
        <w:t xml:space="preserve">Prezzo senza S. G. e Util. a cad: € 453,75000</w:t>
      </w:r>
    </w:p>
    <w:p>
      <w:pPr>
        <w:jc w:val="right"/>
        <w:spacing w:line="336" w:lineRule="auto"/>
      </w:pPr>
      <w:r>
        <w:rPr>
          <w:b/>
        </w:rPr>
        <w:t xml:space="preserve">Spese generali € 68,06250</w:t>
      </w:r>
    </w:p>
    <w:p>
      <w:pPr>
        <w:jc w:val="right"/>
        <w:spacing w:line="336" w:lineRule="auto"/>
      </w:pPr>
      <w:r>
        <w:rPr>
          <w:b/>
        </w:rPr>
        <w:t xml:space="preserve">Utili di impresa € 52,18125</w:t>
      </w:r>
    </w:p>
    <w:p>
      <w:pPr>
        <w:jc w:val="right"/>
        <w:spacing w:line="336" w:lineRule="auto"/>
      </w:pPr>
      <w:r>
        <w:rPr>
          <w:b/>
        </w:rPr>
        <w:t xml:space="preserve">Prezzo a cad: € 573,99375</w:t>
      </w:r>
    </w:p>
    <w:p>
      <w:pPr>
        <w:rPr>
          <w:sz w:val="10"/>
          <w:szCs w:val="10"/>
        </w:rPr>
      </w:pPr>
    </w:p>
    <w:p>
      <w:pPr>
        <w:rPr>
          <w:sz w:val="10"/>
          <w:szCs w:val="10"/>
        </w:rPr>
      </w:pPr>
    </w:p>
    <w:p>
      <w:pPr/>
      <w:r>
        <w:rPr>
          <w:b/>
        </w:rPr>
        <w:t xml:space="preserve">Codice regionale: TOS15_PR.P12.004.006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006 - 15 utenti</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TOS15_PR.P12.004.007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007 - 24 utenti</w:t>
            </w:r>
          </w:p>
        </w:tc>
      </w:tr>
    </w:tbl>
    <w:p>
      <w:pPr>
        <w:jc w:val="right"/>
      </w:pPr>
    </w:p>
    <w:p>
      <w:pPr>
        <w:jc w:val="right"/>
        <w:spacing w:line="336" w:lineRule="auto"/>
      </w:pPr>
      <w:r>
        <w:rPr>
          <w:b/>
        </w:rPr>
        <w:t xml:space="preserve">Prezzo senza S. G. e Util. a cad: € 650,25000</w:t>
      </w:r>
    </w:p>
    <w:p>
      <w:pPr>
        <w:jc w:val="right"/>
        <w:spacing w:line="336" w:lineRule="auto"/>
      </w:pPr>
      <w:r>
        <w:rPr>
          <w:b/>
        </w:rPr>
        <w:t xml:space="preserve">Spese generali € 97,53750</w:t>
      </w:r>
    </w:p>
    <w:p>
      <w:pPr>
        <w:jc w:val="right"/>
        <w:spacing w:line="336" w:lineRule="auto"/>
      </w:pPr>
      <w:r>
        <w:rPr>
          <w:b/>
        </w:rPr>
        <w:t xml:space="preserve">Utili di impresa € 74,77875</w:t>
      </w:r>
    </w:p>
    <w:p>
      <w:pPr>
        <w:jc w:val="right"/>
        <w:spacing w:line="336" w:lineRule="auto"/>
      </w:pPr>
      <w:r>
        <w:rPr>
          <w:b/>
        </w:rPr>
        <w:t xml:space="preserve">Prezzo a cad: € 822,56625</w:t>
      </w:r>
    </w:p>
    <w:p>
      <w:pPr>
        <w:rPr>
          <w:sz w:val="10"/>
          <w:szCs w:val="10"/>
        </w:rPr>
      </w:pPr>
    </w:p>
    <w:p>
      <w:pPr>
        <w:rPr>
          <w:sz w:val="10"/>
          <w:szCs w:val="10"/>
        </w:rPr>
      </w:pPr>
    </w:p>
    <w:p>
      <w:pPr/>
      <w:r>
        <w:rPr>
          <w:b/>
        </w:rPr>
        <w:t xml:space="preserve">Codice regionale: TOS15_PR.P12.004.008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Fossa biologica tipo Imhoff in c.a.v. con lapide per traffico carrabile e chiusino in cls</w:t>
            </w:r>
          </w:p>
        </w:tc>
      </w:tr>
      <w:tr>
        <w:trPr/>
        <w:tc>
          <w:tcPr>
            <w:tcW w:w="1200" w:type="dxa"/>
          </w:tcPr>
          <w:p>
            <w:pPr/>
            <w:r>
              <w:rPr>
                <w:b/>
              </w:rPr>
              <w:t xml:space="preserve">Articolo:</w:t>
            </w:r>
          </w:p>
        </w:tc>
        <w:tc>
          <w:tcPr>
            <w:tcW w:w="7900" w:type="dxa"/>
          </w:tcPr>
          <w:p>
            <w:pPr/>
            <w:r>
              <w:rPr/>
              <w:t xml:space="preserve">008 - 33 utenti</w:t>
            </w:r>
          </w:p>
        </w:tc>
      </w:tr>
    </w:tbl>
    <w:p>
      <w:pPr>
        <w:jc w:val="right"/>
      </w:pPr>
    </w:p>
    <w:p>
      <w:pPr>
        <w:jc w:val="right"/>
        <w:spacing w:line="336" w:lineRule="auto"/>
      </w:pPr>
      <w:r>
        <w:rPr>
          <w:b/>
        </w:rPr>
        <w:t xml:space="preserve">Prezzo senza S. G. e Util. a cad: € 739,50000</w:t>
      </w:r>
    </w:p>
    <w:p>
      <w:pPr>
        <w:jc w:val="right"/>
        <w:spacing w:line="336" w:lineRule="auto"/>
      </w:pPr>
      <w:r>
        <w:rPr>
          <w:b/>
        </w:rPr>
        <w:t xml:space="preserve">Spese generali € 110,92500</w:t>
      </w:r>
    </w:p>
    <w:p>
      <w:pPr>
        <w:jc w:val="right"/>
        <w:spacing w:line="336" w:lineRule="auto"/>
      </w:pPr>
      <w:r>
        <w:rPr>
          <w:b/>
        </w:rPr>
        <w:t xml:space="preserve">Utili di impresa € 85,04250</w:t>
      </w:r>
    </w:p>
    <w:p>
      <w:pPr>
        <w:jc w:val="right"/>
        <w:spacing w:line="336" w:lineRule="auto"/>
      </w:pPr>
      <w:r>
        <w:rPr>
          <w:b/>
        </w:rPr>
        <w:t xml:space="preserve">Prezzo a cad: € 935,46750</w:t>
      </w:r>
    </w:p>
    <w:p>
      <w:pPr>
        <w:rPr>
          <w:sz w:val="10"/>
          <w:szCs w:val="10"/>
        </w:rPr>
      </w:pPr>
    </w:p>
    <w:p>
      <w:pPr>
        <w:rPr>
          <w:sz w:val="10"/>
          <w:szCs w:val="10"/>
        </w:rPr>
      </w:pPr>
    </w:p>
    <w:p>
      <w:pPr/>
      <w:r>
        <w:rPr>
          <w:b/>
        </w:rPr>
        <w:t xml:space="preserve">Codice regionale: TOS15_PR.P12.005.001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cad: € 619,85000</w:t>
      </w:r>
    </w:p>
    <w:p>
      <w:pPr>
        <w:rPr>
          <w:sz w:val="10"/>
          <w:szCs w:val="10"/>
        </w:rPr>
      </w:pPr>
    </w:p>
    <w:p>
      <w:pPr>
        <w:rPr>
          <w:sz w:val="10"/>
          <w:szCs w:val="10"/>
        </w:rPr>
      </w:pPr>
    </w:p>
    <w:p>
      <w:pPr/>
      <w:r>
        <w:rPr>
          <w:b/>
        </w:rPr>
        <w:t xml:space="preserve">Codice regionale: TOS15_PR.P12.005.002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€ 999,78000</w:t>
      </w:r>
    </w:p>
    <w:p>
      <w:pPr>
        <w:jc w:val="right"/>
        <w:spacing w:line="336" w:lineRule="auto"/>
      </w:pPr>
      <w:r>
        <w:rPr>
          <w:b/>
        </w:rPr>
        <w:t xml:space="preserve">Spese generali € 149,96700</w:t>
      </w:r>
    </w:p>
    <w:p>
      <w:pPr>
        <w:jc w:val="right"/>
        <w:spacing w:line="336" w:lineRule="auto"/>
      </w:pPr>
      <w:r>
        <w:rPr>
          <w:b/>
        </w:rPr>
        <w:t xml:space="preserve">Utili di impresa € 114,97470</w:t>
      </w:r>
    </w:p>
    <w:p>
      <w:pPr>
        <w:jc w:val="right"/>
        <w:spacing w:line="336" w:lineRule="auto"/>
      </w:pPr>
      <w:r>
        <w:rPr>
          <w:b/>
        </w:rPr>
        <w:t xml:space="preserve">Prezzo a cad: € 1.264,72170</w:t>
      </w:r>
    </w:p>
    <w:p>
      <w:pPr>
        <w:rPr>
          <w:sz w:val="10"/>
          <w:szCs w:val="10"/>
        </w:rPr>
      </w:pPr>
    </w:p>
    <w:p>
      <w:pPr>
        <w:rPr>
          <w:sz w:val="10"/>
          <w:szCs w:val="10"/>
        </w:rPr>
      </w:pPr>
    </w:p>
    <w:p>
      <w:pPr/>
      <w:r>
        <w:rPr>
          <w:b/>
        </w:rPr>
        <w:t xml:space="preserve">Codice regionale: TOS15_PR.P12.005.004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€ 1.800,00000</w:t>
      </w:r>
    </w:p>
    <w:p>
      <w:pPr>
        <w:jc w:val="right"/>
        <w:spacing w:line="336" w:lineRule="auto"/>
      </w:pPr>
      <w:r>
        <w:rPr>
          <w:b/>
        </w:rPr>
        <w:t xml:space="preserve">Spese generali € 270,00000</w:t>
      </w:r>
    </w:p>
    <w:p>
      <w:pPr>
        <w:jc w:val="right"/>
        <w:spacing w:line="336" w:lineRule="auto"/>
      </w:pPr>
      <w:r>
        <w:rPr>
          <w:b/>
        </w:rPr>
        <w:t xml:space="preserve">Utili di impresa € 207,00000</w:t>
      </w:r>
    </w:p>
    <w:p>
      <w:pPr>
        <w:jc w:val="right"/>
        <w:spacing w:line="336" w:lineRule="auto"/>
      </w:pPr>
      <w:r>
        <w:rPr>
          <w:b/>
        </w:rPr>
        <w:t xml:space="preserve">Prezzo a cad: € 2.277,00000</w:t>
      </w:r>
    </w:p>
    <w:p>
      <w:pPr>
        <w:rPr>
          <w:sz w:val="10"/>
          <w:szCs w:val="10"/>
        </w:rPr>
      </w:pPr>
    </w:p>
    <w:p>
      <w:pPr>
        <w:rPr>
          <w:sz w:val="10"/>
          <w:szCs w:val="10"/>
        </w:rPr>
      </w:pPr>
    </w:p>
    <w:p>
      <w:pPr/>
      <w:r>
        <w:rPr>
          <w:b/>
        </w:rPr>
        <w:t xml:space="preserve">Codice regionale: TOS15_PR.P12.005.006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€ 520,18000</w:t>
      </w:r>
    </w:p>
    <w:p>
      <w:pPr>
        <w:jc w:val="right"/>
        <w:spacing w:line="336" w:lineRule="auto"/>
      </w:pPr>
      <w:r>
        <w:rPr>
          <w:b/>
        </w:rPr>
        <w:t xml:space="preserve">Spese generali € 78,02700</w:t>
      </w:r>
    </w:p>
    <w:p>
      <w:pPr>
        <w:jc w:val="right"/>
        <w:spacing w:line="336" w:lineRule="auto"/>
      </w:pPr>
      <w:r>
        <w:rPr>
          <w:b/>
        </w:rPr>
        <w:t xml:space="preserve">Utili di impresa € 59,82070</w:t>
      </w:r>
    </w:p>
    <w:p>
      <w:pPr>
        <w:jc w:val="right"/>
        <w:spacing w:line="336" w:lineRule="auto"/>
      </w:pPr>
      <w:r>
        <w:rPr>
          <w:b/>
        </w:rPr>
        <w:t xml:space="preserve">Prezzo a cad: € 658,02770</w:t>
      </w:r>
    </w:p>
    <w:p>
      <w:pPr>
        <w:rPr>
          <w:sz w:val="10"/>
          <w:szCs w:val="10"/>
        </w:rPr>
      </w:pPr>
    </w:p>
    <w:p>
      <w:pPr>
        <w:rPr>
          <w:sz w:val="10"/>
          <w:szCs w:val="10"/>
        </w:rPr>
      </w:pPr>
    </w:p>
    <w:p>
      <w:pPr/>
      <w:r>
        <w:rPr>
          <w:b/>
        </w:rPr>
        <w:t xml:space="preserve">Codice regionale: TOS15_PR.P12.005.007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€ 640,00000</w:t>
      </w:r>
    </w:p>
    <w:p>
      <w:pPr>
        <w:jc w:val="right"/>
        <w:spacing w:line="336" w:lineRule="auto"/>
      </w:pPr>
      <w:r>
        <w:rPr>
          <w:b/>
        </w:rPr>
        <w:t xml:space="preserve">Spese generali € 96,00000</w:t>
      </w:r>
    </w:p>
    <w:p>
      <w:pPr>
        <w:jc w:val="right"/>
        <w:spacing w:line="336" w:lineRule="auto"/>
      </w:pPr>
      <w:r>
        <w:rPr>
          <w:b/>
        </w:rPr>
        <w:t xml:space="preserve">Utili di impresa € 73,60000</w:t>
      </w:r>
    </w:p>
    <w:p>
      <w:pPr>
        <w:jc w:val="right"/>
        <w:spacing w:line="336" w:lineRule="auto"/>
      </w:pPr>
      <w:r>
        <w:rPr>
          <w:b/>
        </w:rPr>
        <w:t xml:space="preserve">Prezzo a cad: € 809,60000</w:t>
      </w:r>
    </w:p>
    <w:p>
      <w:pPr>
        <w:rPr>
          <w:sz w:val="10"/>
          <w:szCs w:val="10"/>
        </w:rPr>
      </w:pPr>
    </w:p>
    <w:p>
      <w:pPr>
        <w:rPr>
          <w:sz w:val="10"/>
          <w:szCs w:val="10"/>
        </w:rPr>
      </w:pPr>
    </w:p>
    <w:p>
      <w:pPr/>
      <w:r>
        <w:rPr>
          <w:b/>
        </w:rPr>
        <w:t xml:space="preserve">Codice regionale: TOS15_PR.P12.005.008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€ 960,00000</w:t>
      </w:r>
    </w:p>
    <w:p>
      <w:pPr>
        <w:jc w:val="right"/>
        <w:spacing w:line="336" w:lineRule="auto"/>
      </w:pPr>
      <w:r>
        <w:rPr>
          <w:b/>
        </w:rPr>
        <w:t xml:space="preserve">Spese generali € 144,00000</w:t>
      </w:r>
    </w:p>
    <w:p>
      <w:pPr>
        <w:jc w:val="right"/>
        <w:spacing w:line="336" w:lineRule="auto"/>
      </w:pPr>
      <w:r>
        <w:rPr>
          <w:b/>
        </w:rPr>
        <w:t xml:space="preserve">Utili di impresa € 110,40000</w:t>
      </w:r>
    </w:p>
    <w:p>
      <w:pPr>
        <w:jc w:val="right"/>
        <w:spacing w:line="336" w:lineRule="auto"/>
      </w:pPr>
      <w:r>
        <w:rPr>
          <w:b/>
        </w:rPr>
        <w:t xml:space="preserve">Prezzo a cad: € 1.214,40000</w:t>
      </w:r>
    </w:p>
    <w:p>
      <w:pPr>
        <w:rPr>
          <w:sz w:val="10"/>
          <w:szCs w:val="10"/>
        </w:rPr>
      </w:pPr>
    </w:p>
    <w:p>
      <w:pPr>
        <w:rPr>
          <w:sz w:val="10"/>
          <w:szCs w:val="10"/>
        </w:rPr>
      </w:pPr>
    </w:p>
    <w:p>
      <w:pPr/>
      <w:r>
        <w:rPr>
          <w:b/>
        </w:rPr>
        <w:t xml:space="preserve">Codice regionale: TOS15_PR.P12.005.009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€ 1.280,00000</w:t>
      </w:r>
    </w:p>
    <w:p>
      <w:pPr>
        <w:jc w:val="right"/>
        <w:spacing w:line="336" w:lineRule="auto"/>
      </w:pPr>
      <w:r>
        <w:rPr>
          <w:b/>
        </w:rPr>
        <w:t xml:space="preserve">Spese generali € 192,00000</w:t>
      </w:r>
    </w:p>
    <w:p>
      <w:pPr>
        <w:jc w:val="right"/>
        <w:spacing w:line="336" w:lineRule="auto"/>
      </w:pPr>
      <w:r>
        <w:rPr>
          <w:b/>
        </w:rPr>
        <w:t xml:space="preserve">Utili di impresa € 147,20000</w:t>
      </w:r>
    </w:p>
    <w:p>
      <w:pPr>
        <w:jc w:val="right"/>
        <w:spacing w:line="336" w:lineRule="auto"/>
      </w:pPr>
      <w:r>
        <w:rPr>
          <w:b/>
        </w:rPr>
        <w:t xml:space="preserve">Prezzo a cad: € 1.619,20000</w:t>
      </w:r>
    </w:p>
    <w:p>
      <w:pPr>
        <w:rPr>
          <w:sz w:val="10"/>
          <w:szCs w:val="10"/>
        </w:rPr>
      </w:pPr>
    </w:p>
    <w:p>
      <w:pPr>
        <w:rPr>
          <w:sz w:val="10"/>
          <w:szCs w:val="10"/>
        </w:rPr>
      </w:pPr>
    </w:p>
    <w:p>
      <w:pPr/>
      <w:r>
        <w:rPr>
          <w:b/>
        </w:rPr>
        <w:t xml:space="preserve">Codice regionale: TOS15_PR.P12.005.010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Fossa biologica tricamerale in c.a.v. con lapide per traffico pedonale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€ 1.920,00000</w:t>
      </w:r>
    </w:p>
    <w:p>
      <w:pPr>
        <w:jc w:val="right"/>
        <w:spacing w:line="336" w:lineRule="auto"/>
      </w:pPr>
      <w:r>
        <w:rPr>
          <w:b/>
        </w:rPr>
        <w:t xml:space="preserve">Spese generali € 288,00000</w:t>
      </w:r>
    </w:p>
    <w:p>
      <w:pPr>
        <w:jc w:val="right"/>
        <w:spacing w:line="336" w:lineRule="auto"/>
      </w:pPr>
      <w:r>
        <w:rPr>
          <w:b/>
        </w:rPr>
        <w:t xml:space="preserve">Utili di impresa € 220,80000</w:t>
      </w:r>
    </w:p>
    <w:p>
      <w:pPr>
        <w:jc w:val="right"/>
        <w:spacing w:line="336" w:lineRule="auto"/>
      </w:pPr>
      <w:r>
        <w:rPr>
          <w:b/>
        </w:rPr>
        <w:t xml:space="preserve">Prezzo a cad: € 2.428,80000</w:t>
      </w:r>
    </w:p>
    <w:p>
      <w:pPr>
        <w:rPr>
          <w:sz w:val="10"/>
          <w:szCs w:val="10"/>
        </w:rPr>
      </w:pPr>
    </w:p>
    <w:p>
      <w:pPr>
        <w:rPr>
          <w:sz w:val="10"/>
          <w:szCs w:val="10"/>
        </w:rPr>
      </w:pPr>
    </w:p>
    <w:p>
      <w:pPr/>
      <w:r>
        <w:rPr>
          <w:b/>
        </w:rPr>
        <w:t xml:space="preserve">Codice regionale: TOS15_PR.P12.006.001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001 - a camera monoblocco lt. 3000</w:t>
            </w:r>
          </w:p>
        </w:tc>
      </w:tr>
    </w:tbl>
    <w:p>
      <w:pPr>
        <w:jc w:val="right"/>
      </w:pPr>
    </w:p>
    <w:p>
      <w:pPr>
        <w:jc w:val="right"/>
        <w:spacing w:line="336" w:lineRule="auto"/>
      </w:pPr>
      <w:r>
        <w:rPr>
          <w:b/>
        </w:rPr>
        <w:t xml:space="preserve">Prezzo senza S. G. e Util. a cad: € 700,00000</w:t>
      </w:r>
    </w:p>
    <w:p>
      <w:pPr>
        <w:jc w:val="right"/>
        <w:spacing w:line="336" w:lineRule="auto"/>
      </w:pPr>
      <w:r>
        <w:rPr>
          <w:b/>
        </w:rPr>
        <w:t xml:space="preserve">Spese generali € 105,00000</w:t>
      </w:r>
    </w:p>
    <w:p>
      <w:pPr>
        <w:jc w:val="right"/>
        <w:spacing w:line="336" w:lineRule="auto"/>
      </w:pPr>
      <w:r>
        <w:rPr>
          <w:b/>
        </w:rPr>
        <w:t xml:space="preserve">Utili di impresa € 80,50000</w:t>
      </w:r>
    </w:p>
    <w:p>
      <w:pPr>
        <w:jc w:val="right"/>
        <w:spacing w:line="336" w:lineRule="auto"/>
      </w:pPr>
      <w:r>
        <w:rPr>
          <w:b/>
        </w:rPr>
        <w:t xml:space="preserve">Prezzo a cad: € 885,50000</w:t>
      </w:r>
    </w:p>
    <w:p>
      <w:pPr>
        <w:rPr>
          <w:sz w:val="10"/>
          <w:szCs w:val="10"/>
        </w:rPr>
      </w:pPr>
    </w:p>
    <w:p>
      <w:pPr>
        <w:rPr>
          <w:sz w:val="10"/>
          <w:szCs w:val="10"/>
        </w:rPr>
      </w:pPr>
    </w:p>
    <w:p>
      <w:pPr/>
      <w:r>
        <w:rPr>
          <w:b/>
        </w:rPr>
        <w:t xml:space="preserve">Codice regionale: TOS15_PR.P12.006.002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002 - a camera monoblocco lt. 4000</w:t>
            </w:r>
          </w:p>
        </w:tc>
      </w:tr>
    </w:tbl>
    <w:p>
      <w:pPr>
        <w:jc w:val="right"/>
      </w:pPr>
    </w:p>
    <w:p>
      <w:pPr>
        <w:jc w:val="right"/>
        <w:spacing w:line="336" w:lineRule="auto"/>
      </w:pPr>
      <w:r>
        <w:rPr>
          <w:b/>
        </w:rPr>
        <w:t xml:space="preserve">Prezzo senza S. G. e Util. a cad: € 803,92000</w:t>
      </w:r>
    </w:p>
    <w:p>
      <w:pPr>
        <w:jc w:val="right"/>
        <w:spacing w:line="336" w:lineRule="auto"/>
      </w:pPr>
      <w:r>
        <w:rPr>
          <w:b/>
        </w:rPr>
        <w:t xml:space="preserve">Spese generali € 120,58800</w:t>
      </w:r>
    </w:p>
    <w:p>
      <w:pPr>
        <w:jc w:val="right"/>
        <w:spacing w:line="336" w:lineRule="auto"/>
      </w:pPr>
      <w:r>
        <w:rPr>
          <w:b/>
        </w:rPr>
        <w:t xml:space="preserve">Utili di impresa € 92,45080</w:t>
      </w:r>
    </w:p>
    <w:p>
      <w:pPr>
        <w:jc w:val="right"/>
        <w:spacing w:line="336" w:lineRule="auto"/>
      </w:pPr>
      <w:r>
        <w:rPr>
          <w:b/>
        </w:rPr>
        <w:t xml:space="preserve">Prezzo a cad: € 1.016,95880</w:t>
      </w:r>
    </w:p>
    <w:p>
      <w:pPr>
        <w:rPr>
          <w:sz w:val="10"/>
          <w:szCs w:val="10"/>
        </w:rPr>
      </w:pPr>
    </w:p>
    <w:p>
      <w:pPr>
        <w:rPr>
          <w:sz w:val="10"/>
          <w:szCs w:val="10"/>
        </w:rPr>
      </w:pPr>
    </w:p>
    <w:p>
      <w:pPr/>
      <w:r>
        <w:rPr>
          <w:b/>
        </w:rPr>
        <w:t xml:space="preserve">Codice regionale: TOS15_PR.P12.006.003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003 - a camera monoblocco lt. 6000</w:t>
            </w:r>
          </w:p>
        </w:tc>
      </w:tr>
    </w:tbl>
    <w:p>
      <w:pPr>
        <w:jc w:val="right"/>
      </w:pPr>
    </w:p>
    <w:p>
      <w:pPr>
        <w:jc w:val="right"/>
        <w:spacing w:line="336" w:lineRule="auto"/>
      </w:pPr>
      <w:r>
        <w:rPr>
          <w:b/>
        </w:rPr>
        <w:t xml:space="preserve">Prezzo senza S. G. e Util. a cad: € 1.200,00000</w:t>
      </w:r>
    </w:p>
    <w:p>
      <w:pPr>
        <w:jc w:val="right"/>
        <w:spacing w:line="336" w:lineRule="auto"/>
      </w:pPr>
      <w:r>
        <w:rPr>
          <w:b/>
        </w:rPr>
        <w:t xml:space="preserve">Spese generali € 180,00000</w:t>
      </w:r>
    </w:p>
    <w:p>
      <w:pPr>
        <w:jc w:val="right"/>
        <w:spacing w:line="336" w:lineRule="auto"/>
      </w:pPr>
      <w:r>
        <w:rPr>
          <w:b/>
        </w:rPr>
        <w:t xml:space="preserve">Utili di impresa € 138,00000</w:t>
      </w:r>
    </w:p>
    <w:p>
      <w:pPr>
        <w:jc w:val="right"/>
        <w:spacing w:line="336" w:lineRule="auto"/>
      </w:pPr>
      <w:r>
        <w:rPr>
          <w:b/>
        </w:rPr>
        <w:t xml:space="preserve">Prezzo a cad: € 1.518,00000</w:t>
      </w:r>
    </w:p>
    <w:p>
      <w:pPr>
        <w:rPr>
          <w:sz w:val="10"/>
          <w:szCs w:val="10"/>
        </w:rPr>
      </w:pPr>
    </w:p>
    <w:p>
      <w:pPr>
        <w:rPr>
          <w:sz w:val="10"/>
          <w:szCs w:val="10"/>
        </w:rPr>
      </w:pPr>
    </w:p>
    <w:p>
      <w:pPr/>
      <w:r>
        <w:rPr>
          <w:b/>
        </w:rPr>
        <w:t xml:space="preserve">Codice regionale: TOS15_PR.P12.006.004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004 - a camera monoblocco lt. 8000</w:t>
            </w:r>
          </w:p>
        </w:tc>
      </w:tr>
    </w:tbl>
    <w:p>
      <w:pPr>
        <w:jc w:val="right"/>
      </w:pPr>
    </w:p>
    <w:p>
      <w:pPr>
        <w:jc w:val="right"/>
        <w:spacing w:line="336" w:lineRule="auto"/>
      </w:pPr>
      <w:r>
        <w:rPr>
          <w:b/>
        </w:rPr>
        <w:t xml:space="preserve">Prezzo senza S. G. e Util. a cad: € 1.400,00000</w:t>
      </w:r>
    </w:p>
    <w:p>
      <w:pPr>
        <w:jc w:val="right"/>
        <w:spacing w:line="336" w:lineRule="auto"/>
      </w:pPr>
      <w:r>
        <w:rPr>
          <w:b/>
        </w:rPr>
        <w:t xml:space="preserve">Spese generali € 210,00000</w:t>
      </w:r>
    </w:p>
    <w:p>
      <w:pPr>
        <w:jc w:val="right"/>
        <w:spacing w:line="336" w:lineRule="auto"/>
      </w:pPr>
      <w:r>
        <w:rPr>
          <w:b/>
        </w:rPr>
        <w:t xml:space="preserve">Utili di impresa € 161,00000</w:t>
      </w:r>
    </w:p>
    <w:p>
      <w:pPr>
        <w:jc w:val="right"/>
        <w:spacing w:line="336" w:lineRule="auto"/>
      </w:pPr>
      <w:r>
        <w:rPr>
          <w:b/>
        </w:rPr>
        <w:t xml:space="preserve">Prezzo a cad: € 1.771,00000</w:t>
      </w:r>
    </w:p>
    <w:p>
      <w:pPr>
        <w:rPr>
          <w:sz w:val="10"/>
          <w:szCs w:val="10"/>
        </w:rPr>
      </w:pPr>
    </w:p>
    <w:p>
      <w:pPr>
        <w:rPr>
          <w:sz w:val="10"/>
          <w:szCs w:val="10"/>
        </w:rPr>
      </w:pPr>
    </w:p>
    <w:p>
      <w:pPr/>
      <w:r>
        <w:rPr>
          <w:b/>
        </w:rPr>
        <w:t xml:space="preserve">Codice regionale: TOS15_PR.P12.006.005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005 - a camera monoblocco lt. 12000</w:t>
            </w:r>
          </w:p>
        </w:tc>
      </w:tr>
    </w:tbl>
    <w:p>
      <w:pPr>
        <w:jc w:val="right"/>
      </w:pPr>
    </w:p>
    <w:p>
      <w:pPr>
        <w:jc w:val="right"/>
        <w:spacing w:line="336" w:lineRule="auto"/>
      </w:pPr>
      <w:r>
        <w:rPr>
          <w:b/>
        </w:rPr>
        <w:t xml:space="preserve">Prezzo senza S. G. e Util. a cad: € 1.804,50000</w:t>
      </w:r>
    </w:p>
    <w:p>
      <w:pPr>
        <w:jc w:val="right"/>
        <w:spacing w:line="336" w:lineRule="auto"/>
      </w:pPr>
      <w:r>
        <w:rPr>
          <w:b/>
        </w:rPr>
        <w:t xml:space="preserve">Spese generali € 270,67500</w:t>
      </w:r>
    </w:p>
    <w:p>
      <w:pPr>
        <w:jc w:val="right"/>
        <w:spacing w:line="336" w:lineRule="auto"/>
      </w:pPr>
      <w:r>
        <w:rPr>
          <w:b/>
        </w:rPr>
        <w:t xml:space="preserve">Utili di impresa € 207,51750</w:t>
      </w:r>
    </w:p>
    <w:p>
      <w:pPr>
        <w:jc w:val="right"/>
        <w:spacing w:line="336" w:lineRule="auto"/>
      </w:pPr>
      <w:r>
        <w:rPr>
          <w:b/>
        </w:rPr>
        <w:t xml:space="preserve">Prezzo a cad: € 2.282,69250</w:t>
      </w:r>
    </w:p>
    <w:p>
      <w:pPr>
        <w:rPr>
          <w:sz w:val="10"/>
          <w:szCs w:val="10"/>
        </w:rPr>
      </w:pPr>
    </w:p>
    <w:p>
      <w:pPr>
        <w:rPr>
          <w:sz w:val="10"/>
          <w:szCs w:val="10"/>
        </w:rPr>
      </w:pPr>
    </w:p>
    <w:p>
      <w:pPr/>
      <w:r>
        <w:rPr>
          <w:b/>
        </w:rPr>
        <w:t xml:space="preserve">Codice regionale: TOS15_PR.P12.006.006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006 - ad elementi lt. 3000</w:t>
            </w:r>
          </w:p>
        </w:tc>
      </w:tr>
    </w:tbl>
    <w:p>
      <w:pPr>
        <w:jc w:val="right"/>
      </w:pPr>
    </w:p>
    <w:p>
      <w:pPr>
        <w:jc w:val="right"/>
        <w:spacing w:line="336" w:lineRule="auto"/>
      </w:pPr>
      <w:r>
        <w:rPr>
          <w:b/>
        </w:rPr>
        <w:t xml:space="preserve">Prezzo senza S. G. e Util. a cad: € 552,00000</w:t>
      </w:r>
    </w:p>
    <w:p>
      <w:pPr>
        <w:jc w:val="right"/>
        <w:spacing w:line="336" w:lineRule="auto"/>
      </w:pPr>
      <w:r>
        <w:rPr>
          <w:b/>
        </w:rPr>
        <w:t xml:space="preserve">Spese generali € 82,80000</w:t>
      </w:r>
    </w:p>
    <w:p>
      <w:pPr>
        <w:jc w:val="right"/>
        <w:spacing w:line="336" w:lineRule="auto"/>
      </w:pPr>
      <w:r>
        <w:rPr>
          <w:b/>
        </w:rPr>
        <w:t xml:space="preserve">Utili di impresa € 63,48000</w:t>
      </w:r>
    </w:p>
    <w:p>
      <w:pPr>
        <w:jc w:val="right"/>
        <w:spacing w:line="336" w:lineRule="auto"/>
      </w:pPr>
      <w:r>
        <w:rPr>
          <w:b/>
        </w:rPr>
        <w:t xml:space="preserve">Prezzo a cad: € 698,28000</w:t>
      </w:r>
    </w:p>
    <w:p>
      <w:pPr>
        <w:rPr>
          <w:sz w:val="10"/>
          <w:szCs w:val="10"/>
        </w:rPr>
      </w:pPr>
    </w:p>
    <w:p>
      <w:pPr>
        <w:rPr>
          <w:sz w:val="10"/>
          <w:szCs w:val="10"/>
        </w:rPr>
      </w:pPr>
    </w:p>
    <w:p>
      <w:pPr/>
      <w:r>
        <w:rPr>
          <w:b/>
        </w:rPr>
        <w:t xml:space="preserve">Codice regionale: TOS15_PR.P12.006.007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007 - ad elementi lt. 4000</w:t>
            </w:r>
          </w:p>
        </w:tc>
      </w:tr>
    </w:tbl>
    <w:p>
      <w:pPr>
        <w:jc w:val="right"/>
      </w:pPr>
    </w:p>
    <w:p>
      <w:pPr>
        <w:jc w:val="right"/>
        <w:spacing w:line="336" w:lineRule="auto"/>
      </w:pPr>
      <w:r>
        <w:rPr>
          <w:b/>
        </w:rPr>
        <w:t xml:space="preserve">Prezzo senza S. G. e Util. a cad: € 698,09000</w:t>
      </w:r>
    </w:p>
    <w:p>
      <w:pPr>
        <w:jc w:val="right"/>
        <w:spacing w:line="336" w:lineRule="auto"/>
      </w:pPr>
      <w:r>
        <w:rPr>
          <w:b/>
        </w:rPr>
        <w:t xml:space="preserve">Spese generali € 104,71350</w:t>
      </w:r>
    </w:p>
    <w:p>
      <w:pPr>
        <w:jc w:val="right"/>
        <w:spacing w:line="336" w:lineRule="auto"/>
      </w:pPr>
      <w:r>
        <w:rPr>
          <w:b/>
        </w:rPr>
        <w:t xml:space="preserve">Utili di impresa € 80,28035</w:t>
      </w:r>
    </w:p>
    <w:p>
      <w:pPr>
        <w:jc w:val="right"/>
        <w:spacing w:line="336" w:lineRule="auto"/>
      </w:pPr>
      <w:r>
        <w:rPr>
          <w:b/>
        </w:rPr>
        <w:t xml:space="preserve">Prezzo a cad: € 883,08385</w:t>
      </w:r>
    </w:p>
    <w:p>
      <w:pPr>
        <w:rPr>
          <w:sz w:val="10"/>
          <w:szCs w:val="10"/>
        </w:rPr>
      </w:pPr>
    </w:p>
    <w:p>
      <w:pPr>
        <w:rPr>
          <w:sz w:val="10"/>
          <w:szCs w:val="10"/>
        </w:rPr>
      </w:pPr>
    </w:p>
    <w:p>
      <w:pPr/>
      <w:r>
        <w:rPr>
          <w:b/>
        </w:rPr>
        <w:t xml:space="preserve">Codice regionale: TOS15_PR.P12.006.008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008 - ad elementi lt. 6000</w:t>
            </w:r>
          </w:p>
        </w:tc>
      </w:tr>
    </w:tbl>
    <w:p>
      <w:pPr>
        <w:jc w:val="right"/>
      </w:pPr>
    </w:p>
    <w:p>
      <w:pPr>
        <w:jc w:val="right"/>
        <w:spacing w:line="336" w:lineRule="auto"/>
      </w:pPr>
      <w:r>
        <w:rPr>
          <w:b/>
        </w:rPr>
        <w:t xml:space="preserve">Prezzo senza S. G. e Util. a cad: € 976,77000</w:t>
      </w:r>
    </w:p>
    <w:p>
      <w:pPr>
        <w:jc w:val="right"/>
        <w:spacing w:line="336" w:lineRule="auto"/>
      </w:pPr>
      <w:r>
        <w:rPr>
          <w:b/>
        </w:rPr>
        <w:t xml:space="preserve">Spese generali € 146,51550</w:t>
      </w:r>
    </w:p>
    <w:p>
      <w:pPr>
        <w:jc w:val="right"/>
        <w:spacing w:line="336" w:lineRule="auto"/>
      </w:pPr>
      <w:r>
        <w:rPr>
          <w:b/>
        </w:rPr>
        <w:t xml:space="preserve">Utili di impresa € 112,32855</w:t>
      </w:r>
    </w:p>
    <w:p>
      <w:pPr>
        <w:jc w:val="right"/>
        <w:spacing w:line="336" w:lineRule="auto"/>
      </w:pPr>
      <w:r>
        <w:rPr>
          <w:b/>
        </w:rPr>
        <w:t xml:space="preserve">Prezzo a cad: € 1.235,61405</w:t>
      </w:r>
    </w:p>
    <w:p>
      <w:pPr>
        <w:rPr>
          <w:sz w:val="10"/>
          <w:szCs w:val="10"/>
        </w:rPr>
      </w:pPr>
    </w:p>
    <w:p>
      <w:pPr>
        <w:rPr>
          <w:sz w:val="10"/>
          <w:szCs w:val="10"/>
        </w:rPr>
      </w:pPr>
    </w:p>
    <w:p>
      <w:pPr/>
      <w:r>
        <w:rPr>
          <w:b/>
        </w:rPr>
        <w:t xml:space="preserve">Codice regionale: TOS15_PR.P12.006.009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009 - ad elementi lt. 8000</w:t>
            </w:r>
          </w:p>
        </w:tc>
      </w:tr>
    </w:tbl>
    <w:p>
      <w:pPr>
        <w:jc w:val="right"/>
      </w:pPr>
    </w:p>
    <w:p>
      <w:pPr>
        <w:jc w:val="right"/>
        <w:spacing w:line="336" w:lineRule="auto"/>
      </w:pPr>
      <w:r>
        <w:rPr>
          <w:b/>
        </w:rPr>
        <w:t xml:space="preserve">Prezzo senza S. G. e Util. a cad: € 1.352,00000</w:t>
      </w:r>
    </w:p>
    <w:p>
      <w:pPr>
        <w:jc w:val="right"/>
        <w:spacing w:line="336" w:lineRule="auto"/>
      </w:pPr>
      <w:r>
        <w:rPr>
          <w:b/>
        </w:rPr>
        <w:t xml:space="preserve">Spese generali € 202,80000</w:t>
      </w:r>
    </w:p>
    <w:p>
      <w:pPr>
        <w:jc w:val="right"/>
        <w:spacing w:line="336" w:lineRule="auto"/>
      </w:pPr>
      <w:r>
        <w:rPr>
          <w:b/>
        </w:rPr>
        <w:t xml:space="preserve">Utili di impresa € 155,48000</w:t>
      </w:r>
    </w:p>
    <w:p>
      <w:pPr>
        <w:jc w:val="right"/>
        <w:spacing w:line="336" w:lineRule="auto"/>
      </w:pPr>
      <w:r>
        <w:rPr>
          <w:b/>
        </w:rPr>
        <w:t xml:space="preserve">Prezzo a cad: € 1.710,28000</w:t>
      </w:r>
    </w:p>
    <w:p>
      <w:pPr>
        <w:rPr>
          <w:sz w:val="10"/>
          <w:szCs w:val="10"/>
        </w:rPr>
      </w:pPr>
    </w:p>
    <w:p>
      <w:pPr>
        <w:rPr>
          <w:sz w:val="10"/>
          <w:szCs w:val="10"/>
        </w:rPr>
      </w:pPr>
    </w:p>
    <w:p>
      <w:pPr/>
      <w:r>
        <w:rPr>
          <w:b/>
        </w:rPr>
        <w:t xml:space="preserve">Codice regionale: TOS15_PR.P12.006.010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Fossa biologica tricamerale in c.a.v. con lapide per traffico carrabile e chiusino in cls</w:t>
            </w:r>
          </w:p>
        </w:tc>
      </w:tr>
      <w:tr>
        <w:trPr/>
        <w:tc>
          <w:tcPr>
            <w:tcW w:w="1200" w:type="dxa"/>
          </w:tcPr>
          <w:p>
            <w:pPr/>
            <w:r>
              <w:rPr>
                <w:b/>
              </w:rPr>
              <w:t xml:space="preserve">Articolo:</w:t>
            </w:r>
          </w:p>
        </w:tc>
        <w:tc>
          <w:tcPr>
            <w:tcW w:w="7900" w:type="dxa"/>
          </w:tcPr>
          <w:p>
            <w:pPr/>
            <w:r>
              <w:rPr/>
              <w:t xml:space="preserve">010 - ad elementi lt. 12000</w:t>
            </w:r>
          </w:p>
        </w:tc>
      </w:tr>
    </w:tbl>
    <w:p>
      <w:pPr>
        <w:jc w:val="right"/>
      </w:pPr>
    </w:p>
    <w:p>
      <w:pPr>
        <w:jc w:val="right"/>
        <w:spacing w:line="336" w:lineRule="auto"/>
      </w:pPr>
      <w:r>
        <w:rPr>
          <w:b/>
        </w:rPr>
        <w:t xml:space="preserve">Prezzo senza S. G. e Util. a cad: € 1.788,96000</w:t>
      </w:r>
    </w:p>
    <w:p>
      <w:pPr>
        <w:jc w:val="right"/>
        <w:spacing w:line="336" w:lineRule="auto"/>
      </w:pPr>
      <w:r>
        <w:rPr>
          <w:b/>
        </w:rPr>
        <w:t xml:space="preserve">Spese generali € 268,34400</w:t>
      </w:r>
    </w:p>
    <w:p>
      <w:pPr>
        <w:jc w:val="right"/>
        <w:spacing w:line="336" w:lineRule="auto"/>
      </w:pPr>
      <w:r>
        <w:rPr>
          <w:b/>
        </w:rPr>
        <w:t xml:space="preserve">Utili di impresa € 205,73040</w:t>
      </w:r>
    </w:p>
    <w:p>
      <w:pPr>
        <w:jc w:val="right"/>
        <w:spacing w:line="336" w:lineRule="auto"/>
      </w:pPr>
      <w:r>
        <w:rPr>
          <w:b/>
        </w:rPr>
        <w:t xml:space="preserve">Prezzo a cad: € 2.263,03440</w:t>
      </w:r>
    </w:p>
    <w:p>
      <w:pPr>
        <w:rPr>
          <w:sz w:val="10"/>
          <w:szCs w:val="10"/>
        </w:rPr>
      </w:pPr>
    </w:p>
    <w:p>
      <w:pPr>
        <w:rPr>
          <w:sz w:val="10"/>
          <w:szCs w:val="10"/>
        </w:rPr>
      </w:pPr>
    </w:p>
    <w:p>
      <w:pPr/>
      <w:r>
        <w:rPr>
          <w:b/>
        </w:rPr>
        <w:t xml:space="preserve">Codice regionale: TOS15_PR.P12.007.001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cad: € 8,76645</w:t>
      </w:r>
    </w:p>
    <w:p>
      <w:pPr>
        <w:rPr>
          <w:sz w:val="10"/>
          <w:szCs w:val="10"/>
        </w:rPr>
      </w:pPr>
    </w:p>
    <w:p>
      <w:pPr>
        <w:rPr>
          <w:sz w:val="10"/>
          <w:szCs w:val="10"/>
        </w:rPr>
      </w:pPr>
    </w:p>
    <w:p>
      <w:pPr/>
      <w:r>
        <w:rPr>
          <w:b/>
        </w:rPr>
        <w:t xml:space="preserve">Codice regionale: TOS15_PR.P12.007.002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TOS15_PR.P12.007.003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cad: € 19,83520</w:t>
      </w:r>
    </w:p>
    <w:p>
      <w:pPr>
        <w:rPr>
          <w:sz w:val="10"/>
          <w:szCs w:val="10"/>
        </w:rPr>
      </w:pPr>
    </w:p>
    <w:p>
      <w:pPr>
        <w:rPr>
          <w:sz w:val="10"/>
          <w:szCs w:val="10"/>
        </w:rPr>
      </w:pPr>
    </w:p>
    <w:p>
      <w:pPr/>
      <w:r>
        <w:rPr>
          <w:b/>
        </w:rPr>
        <w:t xml:space="preserve">Codice regionale: TOS15_PR.P12.007.004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€ 29,21000</w:t>
      </w:r>
    </w:p>
    <w:p>
      <w:pPr>
        <w:jc w:val="right"/>
        <w:spacing w:line="336" w:lineRule="auto"/>
      </w:pPr>
      <w:r>
        <w:rPr>
          <w:b/>
        </w:rPr>
        <w:t xml:space="preserve">Spese generali € 4,38150</w:t>
      </w:r>
    </w:p>
    <w:p>
      <w:pPr>
        <w:jc w:val="right"/>
        <w:spacing w:line="336" w:lineRule="auto"/>
      </w:pPr>
      <w:r>
        <w:rPr>
          <w:b/>
        </w:rPr>
        <w:t xml:space="preserve">Utili di impresa € 3,35915</w:t>
      </w:r>
    </w:p>
    <w:p>
      <w:pPr>
        <w:jc w:val="right"/>
        <w:spacing w:line="336" w:lineRule="auto"/>
      </w:pPr>
      <w:r>
        <w:rPr>
          <w:b/>
        </w:rPr>
        <w:t xml:space="preserve">Prezzo a cad: € 36,95065</w:t>
      </w:r>
    </w:p>
    <w:p>
      <w:pPr>
        <w:rPr>
          <w:sz w:val="10"/>
          <w:szCs w:val="10"/>
        </w:rPr>
      </w:pPr>
    </w:p>
    <w:p>
      <w:pPr>
        <w:rPr>
          <w:sz w:val="10"/>
          <w:szCs w:val="10"/>
        </w:rPr>
      </w:pPr>
    </w:p>
    <w:p>
      <w:pPr/>
      <w:r>
        <w:rPr>
          <w:b/>
        </w:rPr>
        <w:t xml:space="preserve">Codice regionale: TOS15_PR.P12.007.005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TOS15_PR.P12.007.006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€ 42,19000</w:t>
      </w:r>
    </w:p>
    <w:p>
      <w:pPr>
        <w:jc w:val="right"/>
        <w:spacing w:line="336" w:lineRule="auto"/>
      </w:pPr>
      <w:r>
        <w:rPr>
          <w:b/>
        </w:rPr>
        <w:t xml:space="preserve">Spese generali € 6,32850</w:t>
      </w:r>
    </w:p>
    <w:p>
      <w:pPr>
        <w:jc w:val="right"/>
        <w:spacing w:line="336" w:lineRule="auto"/>
      </w:pPr>
      <w:r>
        <w:rPr>
          <w:b/>
        </w:rPr>
        <w:t xml:space="preserve">Utili di impresa € 4,85185</w:t>
      </w:r>
    </w:p>
    <w:p>
      <w:pPr>
        <w:jc w:val="right"/>
        <w:spacing w:line="336" w:lineRule="auto"/>
      </w:pPr>
      <w:r>
        <w:rPr>
          <w:b/>
        </w:rPr>
        <w:t xml:space="preserve">Prezzo a cad: € 53,37035</w:t>
      </w:r>
    </w:p>
    <w:p>
      <w:pPr>
        <w:rPr>
          <w:sz w:val="10"/>
          <w:szCs w:val="10"/>
        </w:rPr>
      </w:pPr>
    </w:p>
    <w:p>
      <w:pPr>
        <w:rPr>
          <w:sz w:val="10"/>
          <w:szCs w:val="10"/>
        </w:rPr>
      </w:pPr>
    </w:p>
    <w:p>
      <w:pPr/>
      <w:r>
        <w:rPr>
          <w:b/>
        </w:rPr>
        <w:t xml:space="preserve">Codice regionale: TOS15_PR.P12.007.007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TOS15_PR.P12.007.008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Pozzetto in c.a.p. con lapide per traffico pedonale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€ 95,48000</w:t>
      </w:r>
    </w:p>
    <w:p>
      <w:pPr>
        <w:jc w:val="right"/>
        <w:spacing w:line="336" w:lineRule="auto"/>
      </w:pPr>
      <w:r>
        <w:rPr>
          <w:b/>
        </w:rPr>
        <w:t xml:space="preserve">Spese generali € 14,32200</w:t>
      </w:r>
    </w:p>
    <w:p>
      <w:pPr>
        <w:jc w:val="right"/>
        <w:spacing w:line="336" w:lineRule="auto"/>
      </w:pPr>
      <w:r>
        <w:rPr>
          <w:b/>
        </w:rPr>
        <w:t xml:space="preserve">Utili di impresa € 10,98020</w:t>
      </w:r>
    </w:p>
    <w:p>
      <w:pPr>
        <w:jc w:val="right"/>
        <w:spacing w:line="336" w:lineRule="auto"/>
      </w:pPr>
      <w:r>
        <w:rPr>
          <w:b/>
        </w:rPr>
        <w:t xml:space="preserve">Prezzo a cad: € 120,78220</w:t>
      </w:r>
    </w:p>
    <w:p>
      <w:pPr>
        <w:rPr>
          <w:sz w:val="10"/>
          <w:szCs w:val="10"/>
        </w:rPr>
      </w:pPr>
    </w:p>
    <w:p>
      <w:pPr>
        <w:rPr>
          <w:sz w:val="10"/>
          <w:szCs w:val="10"/>
        </w:rPr>
      </w:pPr>
    </w:p>
    <w:p>
      <w:pPr/>
      <w:r>
        <w:rPr>
          <w:b/>
        </w:rPr>
        <w:t xml:space="preserve">Codice regionale: TOS15_PR.P12.008.001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001 - dimensioni esterne 30x30x30</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TOS15_PR.P12.008.002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002 - dimensioni esterne 40x40x40</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TOS15_PR.P12.008.003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003 - dimensioni esterne 50x50x50</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TOS15_PR.P12.008.004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004 - dimensioni esterne 60x60x60</w:t>
            </w:r>
          </w:p>
        </w:tc>
      </w:tr>
    </w:tbl>
    <w:p>
      <w:pPr>
        <w:jc w:val="right"/>
      </w:pPr>
    </w:p>
    <w:p>
      <w:pPr>
        <w:jc w:val="right"/>
        <w:spacing w:line="336" w:lineRule="auto"/>
      </w:pPr>
      <w:r>
        <w:rPr>
          <w:b/>
        </w:rPr>
        <w:t xml:space="preserve">Prezzo senza S. G. e Util. a cad: € 41,30000</w:t>
      </w:r>
    </w:p>
    <w:p>
      <w:pPr>
        <w:jc w:val="right"/>
        <w:spacing w:line="336" w:lineRule="auto"/>
      </w:pPr>
      <w:r>
        <w:rPr>
          <w:b/>
        </w:rPr>
        <w:t xml:space="preserve">Spese generali € 6,19500</w:t>
      </w:r>
    </w:p>
    <w:p>
      <w:pPr>
        <w:jc w:val="right"/>
        <w:spacing w:line="336" w:lineRule="auto"/>
      </w:pPr>
      <w:r>
        <w:rPr>
          <w:b/>
        </w:rPr>
        <w:t xml:space="preserve">Utili di impresa € 4,74950</w:t>
      </w:r>
    </w:p>
    <w:p>
      <w:pPr>
        <w:jc w:val="right"/>
        <w:spacing w:line="336" w:lineRule="auto"/>
      </w:pPr>
      <w:r>
        <w:rPr>
          <w:b/>
        </w:rPr>
        <w:t xml:space="preserve">Prezzo a cad: € 52,24450</w:t>
      </w:r>
    </w:p>
    <w:p>
      <w:pPr>
        <w:rPr>
          <w:sz w:val="10"/>
          <w:szCs w:val="10"/>
        </w:rPr>
      </w:pPr>
    </w:p>
    <w:p>
      <w:pPr>
        <w:rPr>
          <w:sz w:val="10"/>
          <w:szCs w:val="10"/>
        </w:rPr>
      </w:pPr>
    </w:p>
    <w:p>
      <w:pPr/>
      <w:r>
        <w:rPr>
          <w:b/>
        </w:rPr>
        <w:t xml:space="preserve">Codice regionale: TOS15_PR.P12.008.005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005 - dimensioni esterne 70x70x70</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TOS15_PR.P12.008.006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006 - dimensioni esterne 80x80x80</w:t>
            </w:r>
          </w:p>
        </w:tc>
      </w:tr>
    </w:tbl>
    <w:p>
      <w:pPr>
        <w:jc w:val="right"/>
      </w:pPr>
    </w:p>
    <w:p>
      <w:pPr>
        <w:jc w:val="right"/>
        <w:spacing w:line="336" w:lineRule="auto"/>
      </w:pPr>
      <w:r>
        <w:rPr>
          <w:b/>
        </w:rPr>
        <w:t xml:space="preserve">Prezzo senza S. G. e Util. a cad: € 93,10000</w:t>
      </w:r>
    </w:p>
    <w:p>
      <w:pPr>
        <w:jc w:val="right"/>
        <w:spacing w:line="336" w:lineRule="auto"/>
      </w:pPr>
      <w:r>
        <w:rPr>
          <w:b/>
        </w:rPr>
        <w:t xml:space="preserve">Spese generali € 13,96500</w:t>
      </w:r>
    </w:p>
    <w:p>
      <w:pPr>
        <w:jc w:val="right"/>
        <w:spacing w:line="336" w:lineRule="auto"/>
      </w:pPr>
      <w:r>
        <w:rPr>
          <w:b/>
        </w:rPr>
        <w:t xml:space="preserve">Utili di impresa € 10,70650</w:t>
      </w:r>
    </w:p>
    <w:p>
      <w:pPr>
        <w:jc w:val="right"/>
        <w:spacing w:line="336" w:lineRule="auto"/>
      </w:pPr>
      <w:r>
        <w:rPr>
          <w:b/>
        </w:rPr>
        <w:t xml:space="preserve">Prezzo a cad: € 117,77150</w:t>
      </w:r>
    </w:p>
    <w:p>
      <w:pPr>
        <w:rPr>
          <w:sz w:val="10"/>
          <w:szCs w:val="10"/>
        </w:rPr>
      </w:pPr>
    </w:p>
    <w:p>
      <w:pPr>
        <w:rPr>
          <w:sz w:val="10"/>
          <w:szCs w:val="10"/>
        </w:rPr>
      </w:pPr>
    </w:p>
    <w:p>
      <w:pPr/>
      <w:r>
        <w:rPr>
          <w:b/>
        </w:rPr>
        <w:t xml:space="preserve">Codice regionale: TOS15_PR.P12.008.007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007 - dimensioni esterne 90x90x90</w:t>
            </w:r>
          </w:p>
        </w:tc>
      </w:tr>
    </w:tbl>
    <w:p>
      <w:pPr>
        <w:jc w:val="right"/>
      </w:pPr>
    </w:p>
    <w:p>
      <w:pPr>
        <w:jc w:val="right"/>
        <w:spacing w:line="336" w:lineRule="auto"/>
      </w:pPr>
      <w:r>
        <w:rPr>
          <w:b/>
        </w:rPr>
        <w:t xml:space="preserve">Prezzo senza S. G. e Util. a cad: € 121,45000</w:t>
      </w:r>
    </w:p>
    <w:p>
      <w:pPr>
        <w:jc w:val="right"/>
        <w:spacing w:line="336" w:lineRule="auto"/>
      </w:pPr>
      <w:r>
        <w:rPr>
          <w:b/>
        </w:rPr>
        <w:t xml:space="preserve">Spese generali € 18,21750</w:t>
      </w:r>
    </w:p>
    <w:p>
      <w:pPr>
        <w:jc w:val="right"/>
        <w:spacing w:line="336" w:lineRule="auto"/>
      </w:pPr>
      <w:r>
        <w:rPr>
          <w:b/>
        </w:rPr>
        <w:t xml:space="preserve">Utili di impresa € 13,96675</w:t>
      </w:r>
    </w:p>
    <w:p>
      <w:pPr>
        <w:jc w:val="right"/>
        <w:spacing w:line="336" w:lineRule="auto"/>
      </w:pPr>
      <w:r>
        <w:rPr>
          <w:b/>
        </w:rPr>
        <w:t xml:space="preserve">Prezzo a cad: € 153,63425</w:t>
      </w:r>
    </w:p>
    <w:p>
      <w:pPr>
        <w:rPr>
          <w:sz w:val="10"/>
          <w:szCs w:val="10"/>
        </w:rPr>
      </w:pPr>
    </w:p>
    <w:p>
      <w:pPr>
        <w:rPr>
          <w:sz w:val="10"/>
          <w:szCs w:val="10"/>
        </w:rPr>
      </w:pPr>
    </w:p>
    <w:p>
      <w:pPr/>
      <w:r>
        <w:rPr>
          <w:b/>
        </w:rPr>
        <w:t xml:space="preserve">Codice regionale: TOS15_PR.P12.008.008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008 - dimensioni esterne 100x100x100</w:t>
            </w:r>
          </w:p>
        </w:tc>
      </w:tr>
    </w:tbl>
    <w:p>
      <w:pPr>
        <w:jc w:val="right"/>
      </w:pPr>
    </w:p>
    <w:p>
      <w:pPr>
        <w:jc w:val="right"/>
        <w:spacing w:line="336" w:lineRule="auto"/>
      </w:pPr>
      <w:r>
        <w:rPr>
          <w:b/>
        </w:rPr>
        <w:t xml:space="preserve">Prezzo senza S. G. e Util. a cad: € 147,70000</w:t>
      </w:r>
    </w:p>
    <w:p>
      <w:pPr>
        <w:jc w:val="right"/>
        <w:spacing w:line="336" w:lineRule="auto"/>
      </w:pPr>
      <w:r>
        <w:rPr>
          <w:b/>
        </w:rPr>
        <w:t xml:space="preserve">Spese generali € 22,15500</w:t>
      </w:r>
    </w:p>
    <w:p>
      <w:pPr>
        <w:jc w:val="right"/>
        <w:spacing w:line="336" w:lineRule="auto"/>
      </w:pPr>
      <w:r>
        <w:rPr>
          <w:b/>
        </w:rPr>
        <w:t xml:space="preserve">Utili di impresa € 16,98550</w:t>
      </w:r>
    </w:p>
    <w:p>
      <w:pPr>
        <w:jc w:val="right"/>
        <w:spacing w:line="336" w:lineRule="auto"/>
      </w:pPr>
      <w:r>
        <w:rPr>
          <w:b/>
        </w:rPr>
        <w:t xml:space="preserve">Prezzo a cad: € 186,84050</w:t>
      </w:r>
    </w:p>
    <w:p>
      <w:pPr>
        <w:rPr>
          <w:sz w:val="10"/>
          <w:szCs w:val="10"/>
        </w:rPr>
      </w:pPr>
    </w:p>
    <w:p>
      <w:pPr>
        <w:rPr>
          <w:sz w:val="10"/>
          <w:szCs w:val="10"/>
        </w:rPr>
      </w:pPr>
    </w:p>
    <w:p>
      <w:pPr/>
      <w:r>
        <w:rPr>
          <w:b/>
        </w:rPr>
        <w:t xml:space="preserve">Codice regionale: TOS15_PR.P12.008.009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009 - dimensioni interne 106x106x95</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TOS15_PR.P12.008.010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010 - dimensioni interne 120x120x130</w:t>
            </w:r>
          </w:p>
        </w:tc>
      </w:tr>
    </w:tbl>
    <w:p>
      <w:pPr>
        <w:jc w:val="right"/>
      </w:pPr>
    </w:p>
    <w:p>
      <w:pPr>
        <w:jc w:val="right"/>
        <w:spacing w:line="336" w:lineRule="auto"/>
      </w:pPr>
      <w:r>
        <w:rPr>
          <w:b/>
        </w:rPr>
        <w:t xml:space="preserve">Prezzo senza S. G. e Util. a cad: € 267,96000</w:t>
      </w:r>
    </w:p>
    <w:p>
      <w:pPr>
        <w:jc w:val="right"/>
        <w:spacing w:line="336" w:lineRule="auto"/>
      </w:pPr>
      <w:r>
        <w:rPr>
          <w:b/>
        </w:rPr>
        <w:t xml:space="preserve">Spese generali € 40,19400</w:t>
      </w:r>
    </w:p>
    <w:p>
      <w:pPr>
        <w:jc w:val="right"/>
        <w:spacing w:line="336" w:lineRule="auto"/>
      </w:pPr>
      <w:r>
        <w:rPr>
          <w:b/>
        </w:rPr>
        <w:t xml:space="preserve">Utili di impresa € 30,81540</w:t>
      </w:r>
    </w:p>
    <w:p>
      <w:pPr>
        <w:jc w:val="right"/>
        <w:spacing w:line="336" w:lineRule="auto"/>
      </w:pPr>
      <w:r>
        <w:rPr>
          <w:b/>
        </w:rPr>
        <w:t xml:space="preserve">Prezzo a cad: € 338,96940</w:t>
      </w:r>
    </w:p>
    <w:p>
      <w:pPr>
        <w:rPr>
          <w:sz w:val="10"/>
          <w:szCs w:val="10"/>
        </w:rPr>
      </w:pPr>
    </w:p>
    <w:p>
      <w:pPr>
        <w:rPr>
          <w:sz w:val="10"/>
          <w:szCs w:val="10"/>
        </w:rPr>
      </w:pPr>
    </w:p>
    <w:p>
      <w:pPr/>
      <w:r>
        <w:rPr>
          <w:b/>
        </w:rPr>
        <w:t xml:space="preserve">Codice regionale: TOS15_PR.P12.008.011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Pozzetto in c.a.p. con lapide per traffico carrabile e chiusino in cls</w:t>
            </w:r>
          </w:p>
        </w:tc>
      </w:tr>
      <w:tr>
        <w:trPr/>
        <w:tc>
          <w:tcPr>
            <w:tcW w:w="1200" w:type="dxa"/>
          </w:tcPr>
          <w:p>
            <w:pPr/>
            <w:r>
              <w:rPr>
                <w:b/>
              </w:rPr>
              <w:t xml:space="preserve">Articolo:</w:t>
            </w:r>
          </w:p>
        </w:tc>
        <w:tc>
          <w:tcPr>
            <w:tcW w:w="7900" w:type="dxa"/>
          </w:tcPr>
          <w:p>
            <w:pPr/>
            <w:r>
              <w:rPr/>
              <w:t xml:space="preserve">011 - dimensioni interne 150x150x160</w:t>
            </w:r>
          </w:p>
        </w:tc>
      </w:tr>
    </w:tbl>
    <w:p>
      <w:pPr>
        <w:jc w:val="right"/>
      </w:pPr>
    </w:p>
    <w:p>
      <w:pPr>
        <w:jc w:val="right"/>
        <w:spacing w:line="336" w:lineRule="auto"/>
      </w:pPr>
      <w:r>
        <w:rPr>
          <w:b/>
        </w:rPr>
        <w:t xml:space="preserve">Prezzo senza S. G. e Util. a cad: € 550,20000</w:t>
      </w:r>
    </w:p>
    <w:p>
      <w:pPr>
        <w:jc w:val="right"/>
        <w:spacing w:line="336" w:lineRule="auto"/>
      </w:pPr>
      <w:r>
        <w:rPr>
          <w:b/>
        </w:rPr>
        <w:t xml:space="preserve">Spese generali € 82,53000</w:t>
      </w:r>
    </w:p>
    <w:p>
      <w:pPr>
        <w:jc w:val="right"/>
        <w:spacing w:line="336" w:lineRule="auto"/>
      </w:pPr>
      <w:r>
        <w:rPr>
          <w:b/>
        </w:rPr>
        <w:t xml:space="preserve">Utili di impresa € 63,27300</w:t>
      </w:r>
    </w:p>
    <w:p>
      <w:pPr>
        <w:jc w:val="right"/>
        <w:spacing w:line="336" w:lineRule="auto"/>
      </w:pPr>
      <w:r>
        <w:rPr>
          <w:b/>
        </w:rPr>
        <w:t xml:space="preserve">Prezzo a cad: € 696,00300</w:t>
      </w:r>
    </w:p>
    <w:p>
      <w:pPr>
        <w:rPr>
          <w:sz w:val="10"/>
          <w:szCs w:val="10"/>
        </w:rPr>
      </w:pPr>
    </w:p>
    <w:p>
      <w:pPr>
        <w:rPr>
          <w:sz w:val="10"/>
          <w:szCs w:val="10"/>
        </w:rPr>
      </w:pPr>
    </w:p>
    <w:p>
      <w:pPr/>
      <w:r>
        <w:rPr>
          <w:b/>
        </w:rPr>
        <w:t xml:space="preserve">Codice regionale: TOS15_PR.P12.009.001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001 - diametro interno cm. 20</w:t>
            </w:r>
          </w:p>
        </w:tc>
      </w:tr>
    </w:tbl>
    <w:p>
      <w:pPr>
        <w:jc w:val="right"/>
      </w:pPr>
    </w:p>
    <w:p>
      <w:pPr>
        <w:jc w:val="right"/>
        <w:spacing w:line="336" w:lineRule="auto"/>
      </w:pPr>
      <w:r>
        <w:rPr>
          <w:b/>
        </w:rPr>
        <w:t xml:space="preserve">Prezzo senza S. G. e Util. a cad: € 5,77500</w:t>
      </w:r>
    </w:p>
    <w:p>
      <w:pPr>
        <w:jc w:val="right"/>
        <w:spacing w:line="336" w:lineRule="auto"/>
      </w:pPr>
      <w:r>
        <w:rPr>
          <w:b/>
        </w:rPr>
        <w:t xml:space="preserve">Spese generali € 0,86625</w:t>
      </w:r>
    </w:p>
    <w:p>
      <w:pPr>
        <w:jc w:val="right"/>
        <w:spacing w:line="336" w:lineRule="auto"/>
      </w:pPr>
      <w:r>
        <w:rPr>
          <w:b/>
        </w:rPr>
        <w:t xml:space="preserve">Utili di impresa € 0,66413</w:t>
      </w:r>
    </w:p>
    <w:p>
      <w:pPr>
        <w:jc w:val="right"/>
        <w:spacing w:line="336" w:lineRule="auto"/>
      </w:pPr>
      <w:r>
        <w:rPr>
          <w:b/>
        </w:rPr>
        <w:t xml:space="preserve">Prezzo a cad: € 7,30538</w:t>
      </w:r>
    </w:p>
    <w:p>
      <w:pPr>
        <w:rPr>
          <w:sz w:val="10"/>
          <w:szCs w:val="10"/>
        </w:rPr>
      </w:pPr>
    </w:p>
    <w:p>
      <w:pPr>
        <w:rPr>
          <w:sz w:val="10"/>
          <w:szCs w:val="10"/>
        </w:rPr>
      </w:pPr>
    </w:p>
    <w:p>
      <w:pPr/>
      <w:r>
        <w:rPr>
          <w:b/>
        </w:rPr>
        <w:t xml:space="preserve">Codice regionale: TOS15_PR.P12.009.002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002 - diametro interno cm. 30</w:t>
            </w:r>
          </w:p>
        </w:tc>
      </w:tr>
    </w:tbl>
    <w:p>
      <w:pPr>
        <w:jc w:val="right"/>
      </w:pPr>
    </w:p>
    <w:p>
      <w:pPr>
        <w:jc w:val="right"/>
        <w:spacing w:line="336" w:lineRule="auto"/>
      </w:pPr>
      <w:r>
        <w:rPr>
          <w:b/>
        </w:rPr>
        <w:t xml:space="preserve">Prezzo senza S. G. e Util. a cad: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cad: € 9,33570</w:t>
      </w:r>
    </w:p>
    <w:p>
      <w:pPr>
        <w:rPr>
          <w:sz w:val="10"/>
          <w:szCs w:val="10"/>
        </w:rPr>
      </w:pPr>
    </w:p>
    <w:p>
      <w:pPr>
        <w:rPr>
          <w:sz w:val="10"/>
          <w:szCs w:val="10"/>
        </w:rPr>
      </w:pPr>
    </w:p>
    <w:p>
      <w:pPr/>
      <w:r>
        <w:rPr>
          <w:b/>
        </w:rPr>
        <w:t xml:space="preserve">Codice regionale: TOS15_PR.P12.009.003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003 - diametro interno cm. 40</w:t>
            </w:r>
          </w:p>
        </w:tc>
      </w:tr>
    </w:tbl>
    <w:p>
      <w:pPr>
        <w:jc w:val="right"/>
      </w:pPr>
    </w:p>
    <w:p>
      <w:pPr>
        <w:jc w:val="right"/>
        <w:spacing w:line="336" w:lineRule="auto"/>
      </w:pPr>
      <w:r>
        <w:rPr>
          <w:b/>
        </w:rPr>
        <w:t xml:space="preserve">Prezzo senza S. G. e Util. a cad: € 11,55000</w:t>
      </w:r>
    </w:p>
    <w:p>
      <w:pPr>
        <w:jc w:val="right"/>
        <w:spacing w:line="336" w:lineRule="auto"/>
      </w:pPr>
      <w:r>
        <w:rPr>
          <w:b/>
        </w:rPr>
        <w:t xml:space="preserve">Spese generali € 1,73250</w:t>
      </w:r>
    </w:p>
    <w:p>
      <w:pPr>
        <w:jc w:val="right"/>
        <w:spacing w:line="336" w:lineRule="auto"/>
      </w:pPr>
      <w:r>
        <w:rPr>
          <w:b/>
        </w:rPr>
        <w:t xml:space="preserve">Utili di impresa € 1,32825</w:t>
      </w:r>
    </w:p>
    <w:p>
      <w:pPr>
        <w:jc w:val="right"/>
        <w:spacing w:line="336" w:lineRule="auto"/>
      </w:pPr>
      <w:r>
        <w:rPr>
          <w:b/>
        </w:rPr>
        <w:t xml:space="preserve">Prezzo a cad: € 14,61075</w:t>
      </w:r>
    </w:p>
    <w:p>
      <w:pPr>
        <w:rPr>
          <w:sz w:val="10"/>
          <w:szCs w:val="10"/>
        </w:rPr>
      </w:pPr>
    </w:p>
    <w:p>
      <w:pPr>
        <w:rPr>
          <w:sz w:val="10"/>
          <w:szCs w:val="10"/>
        </w:rPr>
      </w:pPr>
    </w:p>
    <w:p>
      <w:pPr/>
      <w:r>
        <w:rPr>
          <w:b/>
        </w:rPr>
        <w:t xml:space="preserve">Codice regionale: TOS15_PR.P12.009.004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004 - diametro interno cm. 50</w:t>
            </w:r>
          </w:p>
        </w:tc>
      </w:tr>
    </w:tbl>
    <w:p>
      <w:pPr>
        <w:jc w:val="right"/>
      </w:pPr>
    </w:p>
    <w:p>
      <w:pPr>
        <w:jc w:val="right"/>
        <w:spacing w:line="336" w:lineRule="auto"/>
      </w:pPr>
      <w:r>
        <w:rPr>
          <w:b/>
        </w:rPr>
        <w:t xml:space="preserve">Prezzo senza S. G. e Util. a cad: € 14,02500</w:t>
      </w:r>
    </w:p>
    <w:p>
      <w:pPr>
        <w:jc w:val="right"/>
        <w:spacing w:line="336" w:lineRule="auto"/>
      </w:pPr>
      <w:r>
        <w:rPr>
          <w:b/>
        </w:rPr>
        <w:t xml:space="preserve">Spese generali € 2,10375</w:t>
      </w:r>
    </w:p>
    <w:p>
      <w:pPr>
        <w:jc w:val="right"/>
        <w:spacing w:line="336" w:lineRule="auto"/>
      </w:pPr>
      <w:r>
        <w:rPr>
          <w:b/>
        </w:rPr>
        <w:t xml:space="preserve">Utili di impresa € 1,61288</w:t>
      </w:r>
    </w:p>
    <w:p>
      <w:pPr>
        <w:jc w:val="right"/>
        <w:spacing w:line="336" w:lineRule="auto"/>
      </w:pPr>
      <w:r>
        <w:rPr>
          <w:b/>
        </w:rPr>
        <w:t xml:space="preserve">Prezzo a cad: € 17,74163</w:t>
      </w:r>
    </w:p>
    <w:p>
      <w:pPr>
        <w:rPr>
          <w:sz w:val="10"/>
          <w:szCs w:val="10"/>
        </w:rPr>
      </w:pPr>
    </w:p>
    <w:p>
      <w:pPr>
        <w:rPr>
          <w:sz w:val="10"/>
          <w:szCs w:val="10"/>
        </w:rPr>
      </w:pPr>
    </w:p>
    <w:p>
      <w:pPr/>
      <w:r>
        <w:rPr>
          <w:b/>
        </w:rPr>
        <w:t xml:space="preserve">Codice regionale: TOS15_PR.P12.009.005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005 - diametro interno cm. 60</w:t>
            </w:r>
          </w:p>
        </w:tc>
      </w:tr>
    </w:tbl>
    <w:p>
      <w:pPr>
        <w:jc w:val="right"/>
      </w:pPr>
    </w:p>
    <w:p>
      <w:pPr>
        <w:jc w:val="right"/>
        <w:spacing w:line="336" w:lineRule="auto"/>
      </w:pPr>
      <w:r>
        <w:rPr>
          <w:b/>
        </w:rPr>
        <w:t xml:space="preserve">Prezzo senza S. G. e Util. a cad: € 17,71000</w:t>
      </w:r>
    </w:p>
    <w:p>
      <w:pPr>
        <w:jc w:val="right"/>
        <w:spacing w:line="336" w:lineRule="auto"/>
      </w:pPr>
      <w:r>
        <w:rPr>
          <w:b/>
        </w:rPr>
        <w:t xml:space="preserve">Spese generali € 2,65650</w:t>
      </w:r>
    </w:p>
    <w:p>
      <w:pPr>
        <w:jc w:val="right"/>
        <w:spacing w:line="336" w:lineRule="auto"/>
      </w:pPr>
      <w:r>
        <w:rPr>
          <w:b/>
        </w:rPr>
        <w:t xml:space="preserve">Utili di impresa € 2,03665</w:t>
      </w:r>
    </w:p>
    <w:p>
      <w:pPr>
        <w:jc w:val="right"/>
        <w:spacing w:line="336" w:lineRule="auto"/>
      </w:pPr>
      <w:r>
        <w:rPr>
          <w:b/>
        </w:rPr>
        <w:t xml:space="preserve">Prezzo a cad: € 22,40315</w:t>
      </w:r>
    </w:p>
    <w:p>
      <w:pPr>
        <w:rPr>
          <w:sz w:val="10"/>
          <w:szCs w:val="10"/>
        </w:rPr>
      </w:pPr>
    </w:p>
    <w:p>
      <w:pPr>
        <w:rPr>
          <w:sz w:val="10"/>
          <w:szCs w:val="10"/>
        </w:rPr>
      </w:pPr>
    </w:p>
    <w:p>
      <w:pPr/>
      <w:r>
        <w:rPr>
          <w:b/>
        </w:rPr>
        <w:t xml:space="preserve">Codice regionale: TOS15_PR.P12.009.006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006 - diametro interno cm. 80</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TOS15_PR.P12.009.007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007 - diametro interno cm. 100</w:t>
            </w:r>
          </w:p>
        </w:tc>
      </w:tr>
    </w:tbl>
    <w:p>
      <w:pPr>
        <w:jc w:val="right"/>
      </w:pPr>
    </w:p>
    <w:p>
      <w:pPr>
        <w:jc w:val="right"/>
        <w:spacing w:line="336" w:lineRule="auto"/>
      </w:pPr>
      <w:r>
        <w:rPr>
          <w:b/>
        </w:rPr>
        <w:t xml:space="preserve">Prezzo senza S. G. e Util. a cad: € 37,52200</w:t>
      </w:r>
    </w:p>
    <w:p>
      <w:pPr>
        <w:jc w:val="right"/>
        <w:spacing w:line="336" w:lineRule="auto"/>
      </w:pPr>
      <w:r>
        <w:rPr>
          <w:b/>
        </w:rPr>
        <w:t xml:space="preserve">Spese generali € 5,62830</w:t>
      </w:r>
    </w:p>
    <w:p>
      <w:pPr>
        <w:jc w:val="right"/>
        <w:spacing w:line="336" w:lineRule="auto"/>
      </w:pPr>
      <w:r>
        <w:rPr>
          <w:b/>
        </w:rPr>
        <w:t xml:space="preserve">Utili di impresa € 4,31503</w:t>
      </w:r>
    </w:p>
    <w:p>
      <w:pPr>
        <w:jc w:val="right"/>
        <w:spacing w:line="336" w:lineRule="auto"/>
      </w:pPr>
      <w:r>
        <w:rPr>
          <w:b/>
        </w:rPr>
        <w:t xml:space="preserve">Prezzo a cad: € 47,46533</w:t>
      </w:r>
    </w:p>
    <w:p>
      <w:pPr>
        <w:rPr>
          <w:sz w:val="10"/>
          <w:szCs w:val="10"/>
        </w:rPr>
      </w:pPr>
    </w:p>
    <w:p>
      <w:pPr>
        <w:rPr>
          <w:sz w:val="10"/>
          <w:szCs w:val="10"/>
        </w:rPr>
      </w:pPr>
    </w:p>
    <w:p>
      <w:pPr/>
      <w:r>
        <w:rPr>
          <w:b/>
        </w:rPr>
        <w:t xml:space="preserve">Codice regionale: TOS15_PR.P12.009.008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008 - diametro interno cm. 120</w:t>
            </w:r>
          </w:p>
        </w:tc>
      </w:tr>
    </w:tbl>
    <w:p>
      <w:pPr>
        <w:jc w:val="right"/>
      </w:pPr>
    </w:p>
    <w:p>
      <w:pPr>
        <w:jc w:val="right"/>
        <w:spacing w:line="336" w:lineRule="auto"/>
      </w:pPr>
      <w:r>
        <w:rPr>
          <w:b/>
        </w:rPr>
        <w:t xml:space="preserve">Prezzo senza S. G. e Util. a cad: € 54,07000</w:t>
      </w:r>
    </w:p>
    <w:p>
      <w:pPr>
        <w:jc w:val="right"/>
        <w:spacing w:line="336" w:lineRule="auto"/>
      </w:pPr>
      <w:r>
        <w:rPr>
          <w:b/>
        </w:rPr>
        <w:t xml:space="preserve">Spese generali € 8,11050</w:t>
      </w:r>
    </w:p>
    <w:p>
      <w:pPr>
        <w:jc w:val="right"/>
        <w:spacing w:line="336" w:lineRule="auto"/>
      </w:pPr>
      <w:r>
        <w:rPr>
          <w:b/>
        </w:rPr>
        <w:t xml:space="preserve">Utili di impresa € 6,21805</w:t>
      </w:r>
    </w:p>
    <w:p>
      <w:pPr>
        <w:jc w:val="right"/>
        <w:spacing w:line="336" w:lineRule="auto"/>
      </w:pPr>
      <w:r>
        <w:rPr>
          <w:b/>
        </w:rPr>
        <w:t xml:space="preserve">Prezzo a cad: € 68,39855</w:t>
      </w:r>
    </w:p>
    <w:p>
      <w:pPr>
        <w:rPr>
          <w:sz w:val="10"/>
          <w:szCs w:val="10"/>
        </w:rPr>
      </w:pPr>
    </w:p>
    <w:p>
      <w:pPr>
        <w:rPr>
          <w:sz w:val="10"/>
          <w:szCs w:val="10"/>
        </w:rPr>
      </w:pPr>
    </w:p>
    <w:p>
      <w:pPr/>
      <w:r>
        <w:rPr>
          <w:b/>
        </w:rPr>
        <w:t xml:space="preserve">Codice regionale: TOS15_PR.P12.009.009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Tubo in cls lunghezza cm 100</w:t>
            </w:r>
          </w:p>
        </w:tc>
      </w:tr>
      <w:tr>
        <w:trPr/>
        <w:tc>
          <w:tcPr>
            <w:tcW w:w="1200" w:type="dxa"/>
          </w:tcPr>
          <w:p>
            <w:pPr/>
            <w:r>
              <w:rPr>
                <w:b/>
              </w:rPr>
              <w:t xml:space="preserve">Articolo:</w:t>
            </w:r>
          </w:p>
        </w:tc>
        <w:tc>
          <w:tcPr>
            <w:tcW w:w="7900" w:type="dxa"/>
          </w:tcPr>
          <w:p>
            <w:pPr/>
            <w:r>
              <w:rPr/>
              <w:t xml:space="preserve">009 - diametro interno cm. 150</w:t>
            </w:r>
          </w:p>
        </w:tc>
      </w:tr>
    </w:tbl>
    <w:p>
      <w:pPr>
        <w:jc w:val="right"/>
      </w:pPr>
    </w:p>
    <w:p>
      <w:pPr>
        <w:jc w:val="right"/>
        <w:spacing w:line="336" w:lineRule="auto"/>
      </w:pPr>
      <w:r>
        <w:rPr>
          <w:b/>
        </w:rPr>
        <w:t xml:space="preserve">Prezzo senza S. G. e Util. a cad: € 137,76000</w:t>
      </w:r>
    </w:p>
    <w:p>
      <w:pPr>
        <w:jc w:val="right"/>
        <w:spacing w:line="336" w:lineRule="auto"/>
      </w:pPr>
      <w:r>
        <w:rPr>
          <w:b/>
        </w:rPr>
        <w:t xml:space="preserve">Spese generali € 20,66400</w:t>
      </w:r>
    </w:p>
    <w:p>
      <w:pPr>
        <w:jc w:val="right"/>
        <w:spacing w:line="336" w:lineRule="auto"/>
      </w:pPr>
      <w:r>
        <w:rPr>
          <w:b/>
        </w:rPr>
        <w:t xml:space="preserve">Utili di impresa € 15,84240</w:t>
      </w:r>
    </w:p>
    <w:p>
      <w:pPr>
        <w:jc w:val="right"/>
        <w:spacing w:line="336" w:lineRule="auto"/>
      </w:pPr>
      <w:r>
        <w:rPr>
          <w:b/>
        </w:rPr>
        <w:t xml:space="preserve">Prezzo a cad: € 174,26640</w:t>
      </w:r>
    </w:p>
    <w:p>
      <w:pPr>
        <w:rPr>
          <w:sz w:val="10"/>
          <w:szCs w:val="10"/>
        </w:rPr>
      </w:pPr>
    </w:p>
    <w:p>
      <w:pPr>
        <w:rPr>
          <w:sz w:val="10"/>
          <w:szCs w:val="10"/>
        </w:rPr>
      </w:pPr>
    </w:p>
    <w:p>
      <w:pPr/>
      <w:r>
        <w:rPr>
          <w:b/>
        </w:rPr>
        <w:t xml:space="preserve">Codice regionale: TOS15_PR.P12.010.001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001 - a doppio petto cm. 30x7-9x100</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TOS15_PR.P12.010.002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002 - a doppio petto cm. 40x7-9x100</w:t>
            </w:r>
          </w:p>
        </w:tc>
      </w:tr>
    </w:tbl>
    <w:p>
      <w:pPr>
        <w:jc w:val="right"/>
      </w:pPr>
    </w:p>
    <w:p>
      <w:pPr>
        <w:jc w:val="right"/>
        <w:spacing w:line="336" w:lineRule="auto"/>
      </w:pPr>
      <w:r>
        <w:rPr>
          <w:b/>
        </w:rPr>
        <w:t xml:space="preserve">Prezzo senza S. G. e Util. a cad: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cad: € 6,76775</w:t>
      </w:r>
    </w:p>
    <w:p>
      <w:pPr>
        <w:rPr>
          <w:sz w:val="10"/>
          <w:szCs w:val="10"/>
        </w:rPr>
      </w:pPr>
    </w:p>
    <w:p>
      <w:pPr>
        <w:rPr>
          <w:sz w:val="10"/>
          <w:szCs w:val="10"/>
        </w:rPr>
      </w:pPr>
    </w:p>
    <w:p>
      <w:pPr/>
      <w:r>
        <w:rPr>
          <w:b/>
        </w:rPr>
        <w:t xml:space="preserve">Codice regionale: TOS15_PR.P12.010.003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Zanella in cls</w:t>
            </w:r>
          </w:p>
        </w:tc>
      </w:tr>
      <w:tr>
        <w:trPr/>
        <w:tc>
          <w:tcPr>
            <w:tcW w:w="1200" w:type="dxa"/>
          </w:tcPr>
          <w:p>
            <w:pPr/>
            <w:r>
              <w:rPr>
                <w:b/>
              </w:rPr>
              <w:t xml:space="preserve">Articolo:</w:t>
            </w:r>
          </w:p>
        </w:tc>
        <w:tc>
          <w:tcPr>
            <w:tcW w:w="7900" w:type="dxa"/>
          </w:tcPr>
          <w:p>
            <w:pPr/>
            <w:r>
              <w:rPr/>
              <w:t xml:space="preserve">003 - ad un petto – cm 25x8x100</w:t>
            </w:r>
          </w:p>
        </w:tc>
      </w:tr>
    </w:tbl>
    <w:p>
      <w:pPr>
        <w:jc w:val="right"/>
      </w:pPr>
    </w:p>
    <w:p>
      <w:pPr>
        <w:jc w:val="right"/>
        <w:spacing w:line="336" w:lineRule="auto"/>
      </w:pPr>
      <w:r>
        <w:rPr>
          <w:b/>
        </w:rPr>
        <w:t xml:space="preserve">Prezzo senza S. G. e Util. a cad: € 2,40000</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cad: € 3,03600</w:t>
      </w:r>
    </w:p>
    <w:p>
      <w:pPr>
        <w:rPr>
          <w:sz w:val="10"/>
          <w:szCs w:val="10"/>
        </w:rPr>
      </w:pPr>
    </w:p>
    <w:p>
      <w:pPr>
        <w:rPr>
          <w:sz w:val="10"/>
          <w:szCs w:val="10"/>
        </w:rPr>
      </w:pPr>
    </w:p>
    <w:p>
      <w:pPr/>
      <w:r>
        <w:rPr>
          <w:b/>
        </w:rPr>
        <w:t xml:space="preserve">Codice regionale: TOS15_PR.P12.011.002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002 - con angolo smussato a 45°, diritto - cm 8x25x100</w:t>
            </w:r>
          </w:p>
        </w:tc>
      </w:tr>
    </w:tbl>
    <w:p>
      <w:pPr>
        <w:jc w:val="right"/>
      </w:pPr>
    </w:p>
    <w:p>
      <w:pPr>
        <w:jc w:val="right"/>
        <w:spacing w:line="336" w:lineRule="auto"/>
      </w:pPr>
      <w:r>
        <w:rPr>
          <w:b/>
        </w:rPr>
        <w:t xml:space="preserve">Prezzo senza S. G. e Util. a cad: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cad: € 2,27700</w:t>
      </w:r>
    </w:p>
    <w:p>
      <w:pPr>
        <w:rPr>
          <w:sz w:val="10"/>
          <w:szCs w:val="10"/>
        </w:rPr>
      </w:pPr>
    </w:p>
    <w:p>
      <w:pPr>
        <w:rPr>
          <w:sz w:val="10"/>
          <w:szCs w:val="10"/>
        </w:rPr>
      </w:pPr>
    </w:p>
    <w:p>
      <w:pPr/>
      <w:r>
        <w:rPr>
          <w:b/>
        </w:rPr>
        <w:t xml:space="preserve">Codice regionale: TOS15_PR.P12.011.003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003 - con angolo smussato a 45°, curvilineo- cm 8x25x80</w:t>
            </w:r>
          </w:p>
        </w:tc>
      </w:tr>
    </w:tbl>
    <w:p>
      <w:pPr>
        <w:jc w:val="right"/>
      </w:pPr>
    </w:p>
    <w:p>
      <w:pPr>
        <w:jc w:val="right"/>
        <w:spacing w:line="336" w:lineRule="auto"/>
      </w:pPr>
      <w:r>
        <w:rPr>
          <w:b/>
        </w:rPr>
        <w:t xml:space="preserve">Prezzo senza S. G. e Util. a cad: € 4,72500</w:t>
      </w:r>
    </w:p>
    <w:p>
      <w:pPr>
        <w:jc w:val="right"/>
        <w:spacing w:line="336" w:lineRule="auto"/>
      </w:pPr>
      <w:r>
        <w:rPr>
          <w:b/>
        </w:rPr>
        <w:t xml:space="preserve">Spese generali € 0,70875</w:t>
      </w:r>
    </w:p>
    <w:p>
      <w:pPr>
        <w:jc w:val="right"/>
        <w:spacing w:line="336" w:lineRule="auto"/>
      </w:pPr>
      <w:r>
        <w:rPr>
          <w:b/>
        </w:rPr>
        <w:t xml:space="preserve">Utili di impresa € 0,54338</w:t>
      </w:r>
    </w:p>
    <w:p>
      <w:pPr>
        <w:jc w:val="right"/>
        <w:spacing w:line="336" w:lineRule="auto"/>
      </w:pPr>
      <w:r>
        <w:rPr>
          <w:b/>
        </w:rPr>
        <w:t xml:space="preserve">Prezzo a cad: € 5,97713</w:t>
      </w:r>
    </w:p>
    <w:p>
      <w:pPr>
        <w:rPr>
          <w:sz w:val="10"/>
          <w:szCs w:val="10"/>
        </w:rPr>
      </w:pPr>
    </w:p>
    <w:p>
      <w:pPr>
        <w:rPr>
          <w:sz w:val="10"/>
          <w:szCs w:val="10"/>
        </w:rPr>
      </w:pPr>
    </w:p>
    <w:p>
      <w:pPr/>
      <w:r>
        <w:rPr>
          <w:b/>
        </w:rPr>
        <w:t xml:space="preserve">Codice regionale: TOS15_PR.P12.011.006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006 - con angolo smussato a 45°, diritto - cm 12x25x100</w:t>
            </w:r>
          </w:p>
        </w:tc>
      </w:tr>
    </w:tbl>
    <w:p>
      <w:pPr>
        <w:jc w:val="right"/>
      </w:pPr>
    </w:p>
    <w:p>
      <w:pPr>
        <w:jc w:val="right"/>
        <w:spacing w:line="336" w:lineRule="auto"/>
      </w:pPr>
      <w:r>
        <w:rPr>
          <w:b/>
        </w:rPr>
        <w:t xml:space="preserve">Prezzo senza S. G. e Util. a cad: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cad: € 3,35225</w:t>
      </w:r>
    </w:p>
    <w:p>
      <w:pPr>
        <w:rPr>
          <w:sz w:val="10"/>
          <w:szCs w:val="10"/>
        </w:rPr>
      </w:pPr>
    </w:p>
    <w:p>
      <w:pPr>
        <w:rPr>
          <w:sz w:val="10"/>
          <w:szCs w:val="10"/>
        </w:rPr>
      </w:pPr>
    </w:p>
    <w:p>
      <w:pPr/>
      <w:r>
        <w:rPr>
          <w:b/>
        </w:rPr>
        <w:t xml:space="preserve">Codice regionale: TOS15_PR.P12.011.007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007 - con angolo smussato a 45°, curvilineo- cm 12x25x95</w:t>
            </w:r>
          </w:p>
        </w:tc>
      </w:tr>
    </w:tbl>
    <w:p>
      <w:pPr>
        <w:jc w:val="right"/>
      </w:pPr>
    </w:p>
    <w:p>
      <w:pPr>
        <w:jc w:val="right"/>
        <w:spacing w:line="336" w:lineRule="auto"/>
      </w:pPr>
      <w:r>
        <w:rPr>
          <w:b/>
        </w:rPr>
        <w:t xml:space="preserve">Prezzo senza S. G. e Util. a cad: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cad: € 7,08400</w:t>
      </w:r>
    </w:p>
    <w:p>
      <w:pPr>
        <w:rPr>
          <w:sz w:val="10"/>
          <w:szCs w:val="10"/>
        </w:rPr>
      </w:pPr>
    </w:p>
    <w:p>
      <w:pPr>
        <w:rPr>
          <w:sz w:val="10"/>
          <w:szCs w:val="10"/>
        </w:rPr>
      </w:pPr>
    </w:p>
    <w:p>
      <w:pPr/>
      <w:r>
        <w:rPr>
          <w:b/>
        </w:rPr>
        <w:t xml:space="preserve">Codice regionale: TOS15_PR.P12.011.010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010 - con doppio angolo smussato, diritto – cm 18x40x100</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TOS15_PR.P12.011.011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Cordonato in cls vibrocompresso</w:t>
            </w:r>
          </w:p>
        </w:tc>
      </w:tr>
      <w:tr>
        <w:trPr/>
        <w:tc>
          <w:tcPr>
            <w:tcW w:w="1200" w:type="dxa"/>
          </w:tcPr>
          <w:p>
            <w:pPr/>
            <w:r>
              <w:rPr>
                <w:b/>
              </w:rPr>
              <w:t xml:space="preserve">Articolo:</w:t>
            </w:r>
          </w:p>
        </w:tc>
        <w:tc>
          <w:tcPr>
            <w:tcW w:w="7900" w:type="dxa"/>
          </w:tcPr>
          <w:p>
            <w:pPr/>
            <w:r>
              <w:rPr/>
              <w:t xml:space="preserve">011 - tipo spartitraffico, diritto cm 15/25x25hx50</w:t>
            </w:r>
          </w:p>
        </w:tc>
      </w:tr>
    </w:tbl>
    <w:p>
      <w:pPr>
        <w:jc w:val="right"/>
      </w:pPr>
    </w:p>
    <w:p>
      <w:pPr>
        <w:jc w:val="right"/>
        <w:spacing w:line="336" w:lineRule="auto"/>
      </w:pPr>
      <w:r>
        <w:rPr>
          <w:b/>
        </w:rPr>
        <w:t xml:space="preserve">Prezzo senza S. G. e Util. a m: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 € 8,69688</w:t>
      </w:r>
    </w:p>
    <w:p>
      <w:pPr>
        <w:rPr>
          <w:sz w:val="10"/>
          <w:szCs w:val="10"/>
        </w:rPr>
      </w:pPr>
    </w:p>
    <w:p>
      <w:pPr>
        <w:rPr>
          <w:sz w:val="10"/>
          <w:szCs w:val="10"/>
        </w:rPr>
      </w:pPr>
    </w:p>
    <w:p>
      <w:pPr/>
      <w:r>
        <w:rPr>
          <w:b/>
        </w:rPr>
        <w:t xml:space="preserve">Codice regionale: TOS15_PR.P12.012.001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001 - dritto dim. 12x25x100 cm</w:t>
            </w:r>
          </w:p>
        </w:tc>
      </w:tr>
    </w:tbl>
    <w:p>
      <w:pPr>
        <w:jc w:val="right"/>
      </w:pPr>
    </w:p>
    <w:p>
      <w:pPr>
        <w:jc w:val="right"/>
        <w:spacing w:line="336" w:lineRule="auto"/>
      </w:pPr>
      <w:r>
        <w:rPr>
          <w:b/>
        </w:rPr>
        <w:t xml:space="preserve">Prezzo senza S. G. e Util. a m: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 € 7,59000</w:t>
      </w:r>
    </w:p>
    <w:p>
      <w:pPr>
        <w:rPr>
          <w:sz w:val="10"/>
          <w:szCs w:val="10"/>
        </w:rPr>
      </w:pPr>
    </w:p>
    <w:p>
      <w:pPr>
        <w:rPr>
          <w:sz w:val="10"/>
          <w:szCs w:val="10"/>
        </w:rPr>
      </w:pPr>
    </w:p>
    <w:p>
      <w:pPr/>
      <w:r>
        <w:rPr>
          <w:b/>
        </w:rPr>
        <w:t xml:space="preserve">Codice regionale: TOS15_PR.P12.012.002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002 - curvilineo dim. 12x25x60 cm, r=50/100</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TOS15_PR.P12.012.003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003 - dim. 15x25x100 cm</w:t>
            </w:r>
          </w:p>
        </w:tc>
      </w:tr>
    </w:tbl>
    <w:p>
      <w:pPr>
        <w:jc w:val="right"/>
      </w:pPr>
    </w:p>
    <w:p>
      <w:pPr>
        <w:jc w:val="right"/>
        <w:spacing w:line="336" w:lineRule="auto"/>
      </w:pPr>
      <w:r>
        <w:rPr>
          <w:b/>
        </w:rPr>
        <w:t xml:space="preserve">Prezzo senza S. G. e Util. a m: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 € 8,22250</w:t>
      </w:r>
    </w:p>
    <w:p>
      <w:pPr>
        <w:rPr>
          <w:sz w:val="10"/>
          <w:szCs w:val="10"/>
        </w:rPr>
      </w:pPr>
    </w:p>
    <w:p>
      <w:pPr>
        <w:rPr>
          <w:sz w:val="10"/>
          <w:szCs w:val="10"/>
        </w:rPr>
      </w:pPr>
    </w:p>
    <w:p>
      <w:pPr/>
      <w:r>
        <w:rPr>
          <w:b/>
        </w:rPr>
        <w:t xml:space="preserve">Codice regionale: TOS15_PR.P12.012.004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Cordonato in cls vibrocompresso martellinato</w:t>
            </w:r>
          </w:p>
        </w:tc>
      </w:tr>
      <w:tr>
        <w:trPr/>
        <w:tc>
          <w:tcPr>
            <w:tcW w:w="1200" w:type="dxa"/>
          </w:tcPr>
          <w:p>
            <w:pPr/>
            <w:r>
              <w:rPr>
                <w:b/>
              </w:rPr>
              <w:t xml:space="preserve">Articolo:</w:t>
            </w:r>
          </w:p>
        </w:tc>
        <w:tc>
          <w:tcPr>
            <w:tcW w:w="7900" w:type="dxa"/>
          </w:tcPr>
          <w:p>
            <w:pPr/>
            <w:r>
              <w:rPr/>
              <w:t xml:space="preserve">004 - curvilineo dim. 15x25x60 cm, r=50/100/200</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TOS15_PR.P12.013.001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001 - dimensioni 12/15 x 25 x 100 cm, DOTATI DI
PELLICOLA FLUORORIFRANGENTE GIALLA, microprismatica classe 3</w:t>
            </w:r>
          </w:p>
        </w:tc>
      </w:tr>
    </w:tbl>
    <w:p>
      <w:pPr>
        <w:jc w:val="right"/>
      </w:pPr>
    </w:p>
    <w:p>
      <w:pPr>
        <w:jc w:val="right"/>
        <w:spacing w:line="336" w:lineRule="auto"/>
      </w:pPr>
      <w:r>
        <w:rPr>
          <w:b/>
        </w:rPr>
        <w:t xml:space="preserve">Prezzo senza S. G. e Util. a m: € 23,10000</w:t>
      </w:r>
    </w:p>
    <w:p>
      <w:pPr>
        <w:jc w:val="right"/>
        <w:spacing w:line="336" w:lineRule="auto"/>
      </w:pPr>
      <w:r>
        <w:rPr>
          <w:b/>
        </w:rPr>
        <w:t xml:space="preserve">Spese generali € 3,46500</w:t>
      </w:r>
    </w:p>
    <w:p>
      <w:pPr>
        <w:jc w:val="right"/>
        <w:spacing w:line="336" w:lineRule="auto"/>
      </w:pPr>
      <w:r>
        <w:rPr>
          <w:b/>
        </w:rPr>
        <w:t xml:space="preserve">Utili di impresa € 2,65650</w:t>
      </w:r>
    </w:p>
    <w:p>
      <w:pPr>
        <w:jc w:val="right"/>
        <w:spacing w:line="336" w:lineRule="auto"/>
      </w:pPr>
      <w:r>
        <w:rPr>
          <w:b/>
        </w:rPr>
        <w:t xml:space="preserve">Prezzo a m: € 29,22150</w:t>
      </w:r>
    </w:p>
    <w:p>
      <w:pPr>
        <w:rPr>
          <w:sz w:val="10"/>
          <w:szCs w:val="10"/>
        </w:rPr>
      </w:pPr>
    </w:p>
    <w:p>
      <w:pPr>
        <w:rPr>
          <w:sz w:val="10"/>
          <w:szCs w:val="10"/>
        </w:rPr>
      </w:pPr>
    </w:p>
    <w:p>
      <w:pPr/>
      <w:r>
        <w:rPr>
          <w:b/>
        </w:rPr>
        <w:t xml:space="preserve">Codice regionale: TOS15_PR.P12.013.002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Cordonato stradale in cls vibrato alta visibilità </w:t>
            </w:r>
          </w:p>
        </w:tc>
      </w:tr>
      <w:tr>
        <w:trPr/>
        <w:tc>
          <w:tcPr>
            <w:tcW w:w="1200" w:type="dxa"/>
          </w:tcPr>
          <w:p>
            <w:pPr/>
            <w:r>
              <w:rPr>
                <w:b/>
              </w:rPr>
              <w:t xml:space="preserve">Articolo:</w:t>
            </w:r>
          </w:p>
        </w:tc>
        <w:tc>
          <w:tcPr>
            <w:tcW w:w="7900" w:type="dxa"/>
          </w:tcPr>
          <w:p>
            <w:pPr/>
            <w:r>
              <w:rPr/>
              <w:t xml:space="preserve">002 - per aiuole spartitraffico, dotati di incavature di avvertimento di invasione aiuola - misure 25 x 100 (o 50) x 12/6=H
cm, dotato lungo le incavature, di PELLICOLA FLUORIFRANGENTE GIALLA, microprismatica classe 3</w:t>
            </w:r>
          </w:p>
        </w:tc>
      </w:tr>
    </w:tbl>
    <w:p>
      <w:pPr>
        <w:jc w:val="right"/>
      </w:pPr>
    </w:p>
    <w:p>
      <w:pPr>
        <w:jc w:val="right"/>
        <w:spacing w:line="336" w:lineRule="auto"/>
      </w:pPr>
      <w:r>
        <w:rPr>
          <w:b/>
        </w:rPr>
        <w:t xml:space="preserve">Prezzo senza S. G. e Util. a m: € 25,90000</w:t>
      </w:r>
    </w:p>
    <w:p>
      <w:pPr>
        <w:jc w:val="right"/>
        <w:spacing w:line="336" w:lineRule="auto"/>
      </w:pPr>
      <w:r>
        <w:rPr>
          <w:b/>
        </w:rPr>
        <w:t xml:space="preserve">Spese generali € 3,88500</w:t>
      </w:r>
    </w:p>
    <w:p>
      <w:pPr>
        <w:jc w:val="right"/>
        <w:spacing w:line="336" w:lineRule="auto"/>
      </w:pPr>
      <w:r>
        <w:rPr>
          <w:b/>
        </w:rPr>
        <w:t xml:space="preserve">Utili di impresa € 2,97850</w:t>
      </w:r>
    </w:p>
    <w:p>
      <w:pPr>
        <w:jc w:val="right"/>
        <w:spacing w:line="336" w:lineRule="auto"/>
      </w:pPr>
      <w:r>
        <w:rPr>
          <w:b/>
        </w:rPr>
        <w:t xml:space="preserve">Prezzo a m: € 32,76350</w:t>
      </w:r>
    </w:p>
    <w:p>
      <w:pPr>
        <w:rPr>
          <w:sz w:val="10"/>
          <w:szCs w:val="10"/>
        </w:rPr>
      </w:pPr>
    </w:p>
    <w:p>
      <w:pPr>
        <w:rPr>
          <w:sz w:val="10"/>
          <w:szCs w:val="10"/>
        </w:rPr>
      </w:pPr>
    </w:p>
    <w:p>
      <w:pPr/>
      <w:r>
        <w:rPr>
          <w:b/>
        </w:rPr>
        <w:t xml:space="preserve">Codice regionale: TOS15_PR.P12.014.001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001 - canaletta vibrata 64x37x200 cm</w:t>
            </w:r>
          </w:p>
        </w:tc>
      </w:tr>
    </w:tbl>
    <w:p>
      <w:pPr>
        <w:jc w:val="right"/>
      </w:pPr>
    </w:p>
    <w:p>
      <w:pPr>
        <w:jc w:val="right"/>
        <w:spacing w:line="336" w:lineRule="auto"/>
      </w:pPr>
      <w:r>
        <w:rPr>
          <w:b/>
        </w:rPr>
        <w:t xml:space="preserve">Prezzo senza S. G. e Util. a m: € 31,92000</w:t>
      </w:r>
    </w:p>
    <w:p>
      <w:pPr>
        <w:jc w:val="right"/>
        <w:spacing w:line="336" w:lineRule="auto"/>
      </w:pPr>
      <w:r>
        <w:rPr>
          <w:b/>
        </w:rPr>
        <w:t xml:space="preserve">Spese generali € 4,78800</w:t>
      </w:r>
    </w:p>
    <w:p>
      <w:pPr>
        <w:jc w:val="right"/>
        <w:spacing w:line="336" w:lineRule="auto"/>
      </w:pPr>
      <w:r>
        <w:rPr>
          <w:b/>
        </w:rPr>
        <w:t xml:space="preserve">Utili di impresa € 3,67080</w:t>
      </w:r>
    </w:p>
    <w:p>
      <w:pPr>
        <w:jc w:val="right"/>
        <w:spacing w:line="336" w:lineRule="auto"/>
      </w:pPr>
      <w:r>
        <w:rPr>
          <w:b/>
        </w:rPr>
        <w:t xml:space="preserve">Prezzo a m: € 40,37880</w:t>
      </w:r>
    </w:p>
    <w:p>
      <w:pPr>
        <w:rPr>
          <w:sz w:val="10"/>
          <w:szCs w:val="10"/>
        </w:rPr>
      </w:pPr>
    </w:p>
    <w:p>
      <w:pPr>
        <w:rPr>
          <w:sz w:val="10"/>
          <w:szCs w:val="10"/>
        </w:rPr>
      </w:pPr>
    </w:p>
    <w:p>
      <w:pPr/>
      <w:r>
        <w:rPr>
          <w:b/>
        </w:rPr>
        <w:t xml:space="preserve">Codice regionale: TOS15_PR.P12.014.002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002 - canaletta vibrata 74x47x200 cm</w:t>
            </w:r>
          </w:p>
        </w:tc>
      </w:tr>
    </w:tbl>
    <w:p>
      <w:pPr>
        <w:jc w:val="right"/>
      </w:pPr>
    </w:p>
    <w:p>
      <w:pPr>
        <w:jc w:val="right"/>
        <w:spacing w:line="336" w:lineRule="auto"/>
      </w:pPr>
      <w:r>
        <w:rPr>
          <w:b/>
        </w:rPr>
        <w:t xml:space="preserve">Prezzo senza S. G. e Util. a m: € 88,20000</w:t>
      </w:r>
    </w:p>
    <w:p>
      <w:pPr>
        <w:jc w:val="right"/>
        <w:spacing w:line="336" w:lineRule="auto"/>
      </w:pPr>
      <w:r>
        <w:rPr>
          <w:b/>
        </w:rPr>
        <w:t xml:space="preserve">Spese generali € 13,23000</w:t>
      </w:r>
    </w:p>
    <w:p>
      <w:pPr>
        <w:jc w:val="right"/>
        <w:spacing w:line="336" w:lineRule="auto"/>
      </w:pPr>
      <w:r>
        <w:rPr>
          <w:b/>
        </w:rPr>
        <w:t xml:space="preserve">Utili di impresa € 10,14300</w:t>
      </w:r>
    </w:p>
    <w:p>
      <w:pPr>
        <w:jc w:val="right"/>
        <w:spacing w:line="336" w:lineRule="auto"/>
      </w:pPr>
      <w:r>
        <w:rPr>
          <w:b/>
        </w:rPr>
        <w:t xml:space="preserve">Prezzo a m: € 111,57300</w:t>
      </w:r>
    </w:p>
    <w:p>
      <w:pPr>
        <w:rPr>
          <w:sz w:val="10"/>
          <w:szCs w:val="10"/>
        </w:rPr>
      </w:pPr>
    </w:p>
    <w:p>
      <w:pPr>
        <w:rPr>
          <w:sz w:val="10"/>
          <w:szCs w:val="10"/>
        </w:rPr>
      </w:pPr>
    </w:p>
    <w:p>
      <w:pPr/>
      <w:r>
        <w:rPr>
          <w:b/>
        </w:rPr>
        <w:t xml:space="preserve">Codice regionale: TOS15_PR.P12.014.003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003 - Canaletta per griglia in ghisa dimensioni circa cm. 30x100 </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TOS15_PR.P12.014.004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004 - canaletta a tegolo per convogliamento acque 55x47/37x17/14 cm </w:t>
            </w:r>
          </w:p>
        </w:tc>
      </w:tr>
    </w:tbl>
    <w:p>
      <w:pPr>
        <w:jc w:val="right"/>
      </w:pPr>
    </w:p>
    <w:p>
      <w:pPr>
        <w:jc w:val="right"/>
        <w:spacing w:line="336" w:lineRule="auto"/>
      </w:pPr>
      <w:r>
        <w:rPr>
          <w:b/>
        </w:rPr>
        <w:t xml:space="preserve">Prezzo senza S. G. e Util. a m: € 3,02500</w:t>
      </w:r>
    </w:p>
    <w:p>
      <w:pPr>
        <w:jc w:val="right"/>
        <w:spacing w:line="336" w:lineRule="auto"/>
      </w:pPr>
      <w:r>
        <w:rPr>
          <w:b/>
        </w:rPr>
        <w:t xml:space="preserve">Spese generali € 0,45375</w:t>
      </w:r>
    </w:p>
    <w:p>
      <w:pPr>
        <w:jc w:val="right"/>
        <w:spacing w:line="336" w:lineRule="auto"/>
      </w:pPr>
      <w:r>
        <w:rPr>
          <w:b/>
        </w:rPr>
        <w:t xml:space="preserve">Utili di impresa € 0,34788</w:t>
      </w:r>
    </w:p>
    <w:p>
      <w:pPr>
        <w:jc w:val="right"/>
        <w:spacing w:line="336" w:lineRule="auto"/>
      </w:pPr>
      <w:r>
        <w:rPr>
          <w:b/>
        </w:rPr>
        <w:t xml:space="preserve">Prezzo a m: € 3,82663</w:t>
      </w:r>
    </w:p>
    <w:p>
      <w:pPr>
        <w:rPr>
          <w:sz w:val="10"/>
          <w:szCs w:val="10"/>
        </w:rPr>
      </w:pPr>
    </w:p>
    <w:p>
      <w:pPr>
        <w:rPr>
          <w:sz w:val="10"/>
          <w:szCs w:val="10"/>
        </w:rPr>
      </w:pPr>
    </w:p>
    <w:p>
      <w:pPr/>
      <w:r>
        <w:rPr>
          <w:b/>
        </w:rPr>
        <w:t xml:space="preserve">Codice regionale: TOS15_PR.P12.014.005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Canalette e accessori in cls</w:t>
            </w:r>
          </w:p>
        </w:tc>
      </w:tr>
      <w:tr>
        <w:trPr/>
        <w:tc>
          <w:tcPr>
            <w:tcW w:w="1200" w:type="dxa"/>
          </w:tcPr>
          <w:p>
            <w:pPr/>
            <w:r>
              <w:rPr>
                <w:b/>
              </w:rPr>
              <w:t xml:space="preserve">Articolo:</w:t>
            </w:r>
          </w:p>
        </w:tc>
        <w:tc>
          <w:tcPr>
            <w:tcW w:w="7900" w:type="dxa"/>
          </w:tcPr>
          <w:p>
            <w:pPr/>
            <w:r>
              <w:rPr/>
              <w:t xml:space="preserve">005 - Imbocco per canalette 55x92/37x14 cm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TOS15_PR.P12.015.001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Coperchio per canaletta</w:t>
            </w:r>
          </w:p>
        </w:tc>
      </w:tr>
      <w:tr>
        <w:trPr/>
        <w:tc>
          <w:tcPr>
            <w:tcW w:w="1200" w:type="dxa"/>
          </w:tcPr>
          <w:p>
            <w:pPr/>
            <w:r>
              <w:rPr>
                <w:b/>
              </w:rPr>
              <w:t xml:space="preserve">Articolo:</w:t>
            </w:r>
          </w:p>
        </w:tc>
        <w:tc>
          <w:tcPr>
            <w:tcW w:w="7900" w:type="dxa"/>
          </w:tcPr>
          <w:p>
            <w:pPr/>
            <w:r>
              <w:rPr/>
              <w:t xml:space="preserve">001 - Coperchio per canaletta normale 64x6x100 cm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TOS15_PR.P12.016.001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Canala semicircolare in calcestruzzo vibrato incastro a mezzo spessore in elementi di lunghezza 100 cm</w:t>
            </w:r>
          </w:p>
        </w:tc>
      </w:tr>
      <w:tr>
        <w:trPr/>
        <w:tc>
          <w:tcPr>
            <w:tcW w:w="1200" w:type="dxa"/>
          </w:tcPr>
          <w:p>
            <w:pPr/>
            <w:r>
              <w:rPr>
                <w:b/>
              </w:rPr>
              <w:t xml:space="preserve">Articolo:</w:t>
            </w:r>
          </w:p>
        </w:tc>
        <w:tc>
          <w:tcPr>
            <w:tcW w:w="7900" w:type="dxa"/>
          </w:tcPr>
          <w:p>
            <w:pPr/>
            <w:r>
              <w:rPr/>
              <w:t xml:space="preserve">001 - diametro interno 100 cm</w:t>
            </w:r>
          </w:p>
        </w:tc>
      </w:tr>
    </w:tbl>
    <w:p>
      <w:pPr>
        <w:jc w:val="right"/>
      </w:pPr>
    </w:p>
    <w:p>
      <w:pPr>
        <w:jc w:val="right"/>
        <w:spacing w:line="336" w:lineRule="auto"/>
      </w:pPr>
      <w:r>
        <w:rPr>
          <w:b/>
        </w:rPr>
        <w:t xml:space="preserve">Prezzo senza S. G. e Util. a m: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m: € 24,35125</w:t>
      </w:r>
    </w:p>
    <w:p>
      <w:pPr>
        <w:rPr>
          <w:sz w:val="10"/>
          <w:szCs w:val="10"/>
        </w:rPr>
      </w:pPr>
    </w:p>
    <w:p>
      <w:pPr>
        <w:rPr>
          <w:sz w:val="10"/>
          <w:szCs w:val="10"/>
        </w:rPr>
      </w:pPr>
    </w:p>
    <w:p>
      <w:pPr/>
      <w:r>
        <w:rPr>
          <w:b/>
        </w:rPr>
        <w:t xml:space="preserve">Codice regionale: TOS15_PR.P12.019.008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008 - lunghezza 200 cm d. 1400 mm armato</w:t>
            </w:r>
          </w:p>
        </w:tc>
      </w:tr>
    </w:tbl>
    <w:p>
      <w:pPr>
        <w:jc w:val="right"/>
      </w:pPr>
    </w:p>
    <w:p>
      <w:pPr>
        <w:jc w:val="right"/>
        <w:spacing w:line="336" w:lineRule="auto"/>
      </w:pPr>
      <w:r>
        <w:rPr>
          <w:b/>
        </w:rPr>
        <w:t xml:space="preserve">Prezzo senza S. G. e Util. a m: € 325,35000</w:t>
      </w:r>
    </w:p>
    <w:p>
      <w:pPr>
        <w:jc w:val="right"/>
        <w:spacing w:line="336" w:lineRule="auto"/>
      </w:pPr>
      <w:r>
        <w:rPr>
          <w:b/>
        </w:rPr>
        <w:t xml:space="preserve">Spese generali € 48,80250</w:t>
      </w:r>
    </w:p>
    <w:p>
      <w:pPr>
        <w:jc w:val="right"/>
        <w:spacing w:line="336" w:lineRule="auto"/>
      </w:pPr>
      <w:r>
        <w:rPr>
          <w:b/>
        </w:rPr>
        <w:t xml:space="preserve">Utili di impresa € 37,41525</w:t>
      </w:r>
    </w:p>
    <w:p>
      <w:pPr>
        <w:jc w:val="right"/>
        <w:spacing w:line="336" w:lineRule="auto"/>
      </w:pPr>
      <w:r>
        <w:rPr>
          <w:b/>
        </w:rPr>
        <w:t xml:space="preserve">Prezzo a m: € 411,56775</w:t>
      </w:r>
    </w:p>
    <w:p>
      <w:pPr>
        <w:rPr>
          <w:sz w:val="10"/>
          <w:szCs w:val="10"/>
        </w:rPr>
      </w:pPr>
    </w:p>
    <w:p>
      <w:pPr>
        <w:rPr>
          <w:sz w:val="10"/>
          <w:szCs w:val="10"/>
        </w:rPr>
      </w:pPr>
    </w:p>
    <w:p>
      <w:pPr/>
      <w:r>
        <w:rPr>
          <w:b/>
        </w:rPr>
        <w:t xml:space="preserve">Codice regionale: TOS15_PR.P12.019.009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009 -  lunghezza 200 cm d. 300 mm armato</w:t>
            </w:r>
          </w:p>
        </w:tc>
      </w:tr>
    </w:tbl>
    <w:p>
      <w:pPr>
        <w:jc w:val="right"/>
      </w:pPr>
    </w:p>
    <w:p>
      <w:pPr>
        <w:jc w:val="right"/>
        <w:spacing w:line="336" w:lineRule="auto"/>
      </w:pPr>
      <w:r>
        <w:rPr>
          <w:b/>
        </w:rPr>
        <w:t xml:space="preserve">Prezzo senza S. G. e Util. a m: € 19,32000</w:t>
      </w:r>
    </w:p>
    <w:p>
      <w:pPr>
        <w:jc w:val="right"/>
        <w:spacing w:line="336" w:lineRule="auto"/>
      </w:pPr>
      <w:r>
        <w:rPr>
          <w:b/>
        </w:rPr>
        <w:t xml:space="preserve">Spese generali € 2,89800</w:t>
      </w:r>
    </w:p>
    <w:p>
      <w:pPr>
        <w:jc w:val="right"/>
        <w:spacing w:line="336" w:lineRule="auto"/>
      </w:pPr>
      <w:r>
        <w:rPr>
          <w:b/>
        </w:rPr>
        <w:t xml:space="preserve">Utili di impresa € 2,22180</w:t>
      </w:r>
    </w:p>
    <w:p>
      <w:pPr>
        <w:jc w:val="right"/>
        <w:spacing w:line="336" w:lineRule="auto"/>
      </w:pPr>
      <w:r>
        <w:rPr>
          <w:b/>
        </w:rPr>
        <w:t xml:space="preserve">Prezzo a m: € 24,43980</w:t>
      </w:r>
    </w:p>
    <w:p>
      <w:pPr>
        <w:rPr>
          <w:sz w:val="10"/>
          <w:szCs w:val="10"/>
        </w:rPr>
      </w:pPr>
    </w:p>
    <w:p>
      <w:pPr>
        <w:rPr>
          <w:sz w:val="10"/>
          <w:szCs w:val="10"/>
        </w:rPr>
      </w:pPr>
    </w:p>
    <w:p>
      <w:pPr/>
      <w:r>
        <w:rPr>
          <w:b/>
        </w:rPr>
        <w:t xml:space="preserve">Codice regionale: TOS15_PR.P12.019.010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010 -  lunghezza 200 cm d. 400 mm armato</w:t>
            </w:r>
          </w:p>
        </w:tc>
      </w:tr>
    </w:tbl>
    <w:p>
      <w:pPr>
        <w:jc w:val="right"/>
      </w:pPr>
    </w:p>
    <w:p>
      <w:pPr>
        <w:jc w:val="right"/>
        <w:spacing w:line="336" w:lineRule="auto"/>
      </w:pPr>
      <w:r>
        <w:rPr>
          <w:b/>
        </w:rPr>
        <w:t xml:space="preserve">Prezzo senza S. G. e Util. a m: € 22,68000</w:t>
      </w:r>
    </w:p>
    <w:p>
      <w:pPr>
        <w:jc w:val="right"/>
        <w:spacing w:line="336" w:lineRule="auto"/>
      </w:pPr>
      <w:r>
        <w:rPr>
          <w:b/>
        </w:rPr>
        <w:t xml:space="preserve">Spese generali € 3,40200</w:t>
      </w:r>
    </w:p>
    <w:p>
      <w:pPr>
        <w:jc w:val="right"/>
        <w:spacing w:line="336" w:lineRule="auto"/>
      </w:pPr>
      <w:r>
        <w:rPr>
          <w:b/>
        </w:rPr>
        <w:t xml:space="preserve">Utili di impresa € 2,60820</w:t>
      </w:r>
    </w:p>
    <w:p>
      <w:pPr>
        <w:jc w:val="right"/>
        <w:spacing w:line="336" w:lineRule="auto"/>
      </w:pPr>
      <w:r>
        <w:rPr>
          <w:b/>
        </w:rPr>
        <w:t xml:space="preserve">Prezzo a m: € 28,69020</w:t>
      </w:r>
    </w:p>
    <w:p>
      <w:pPr>
        <w:rPr>
          <w:sz w:val="10"/>
          <w:szCs w:val="10"/>
        </w:rPr>
      </w:pPr>
    </w:p>
    <w:p>
      <w:pPr>
        <w:rPr>
          <w:sz w:val="10"/>
          <w:szCs w:val="10"/>
        </w:rPr>
      </w:pPr>
    </w:p>
    <w:p>
      <w:pPr/>
      <w:r>
        <w:rPr>
          <w:b/>
        </w:rPr>
        <w:t xml:space="preserve">Codice regionale: TOS15_PR.P12.019.011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011 -  lunghezza 200 cm d. 500 mm armato</w:t>
            </w:r>
          </w:p>
        </w:tc>
      </w:tr>
    </w:tbl>
    <w:p>
      <w:pPr>
        <w:jc w:val="right"/>
      </w:pPr>
    </w:p>
    <w:p>
      <w:pPr>
        <w:jc w:val="right"/>
        <w:spacing w:line="336" w:lineRule="auto"/>
      </w:pPr>
      <w:r>
        <w:rPr>
          <w:b/>
        </w:rPr>
        <w:t xml:space="preserve">Prezzo senza S. G. e Util. a m: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m: € 36,65970</w:t>
      </w:r>
    </w:p>
    <w:p>
      <w:pPr>
        <w:rPr>
          <w:sz w:val="10"/>
          <w:szCs w:val="10"/>
        </w:rPr>
      </w:pPr>
    </w:p>
    <w:p>
      <w:pPr>
        <w:rPr>
          <w:sz w:val="10"/>
          <w:szCs w:val="10"/>
        </w:rPr>
      </w:pPr>
    </w:p>
    <w:p>
      <w:pPr/>
      <w:r>
        <w:rPr>
          <w:b/>
        </w:rPr>
        <w:t xml:space="preserve">Codice regionale: TOS15_PR.P12.019.012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012 -  lunghezza 200 cm d. 600 mm armato</w:t>
            </w:r>
          </w:p>
        </w:tc>
      </w:tr>
    </w:tbl>
    <w:p>
      <w:pPr>
        <w:jc w:val="right"/>
      </w:pPr>
    </w:p>
    <w:p>
      <w:pPr>
        <w:jc w:val="right"/>
        <w:spacing w:line="336" w:lineRule="auto"/>
      </w:pPr>
      <w:r>
        <w:rPr>
          <w:b/>
        </w:rPr>
        <w:t xml:space="preserve">Prezzo senza S. G. e Util. a m: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m: € 44,09790</w:t>
      </w:r>
    </w:p>
    <w:p>
      <w:pPr>
        <w:rPr>
          <w:sz w:val="10"/>
          <w:szCs w:val="10"/>
        </w:rPr>
      </w:pPr>
    </w:p>
    <w:p>
      <w:pPr>
        <w:rPr>
          <w:sz w:val="10"/>
          <w:szCs w:val="10"/>
        </w:rPr>
      </w:pPr>
    </w:p>
    <w:p>
      <w:pPr/>
      <w:r>
        <w:rPr>
          <w:b/>
        </w:rPr>
        <w:t xml:space="preserve">Codice regionale: TOS15_PR.P12.019.013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013 -  lunghezza 200 cm d. 800 mm armato</w:t>
            </w:r>
          </w:p>
        </w:tc>
      </w:tr>
    </w:tbl>
    <w:p>
      <w:pPr>
        <w:jc w:val="right"/>
      </w:pPr>
    </w:p>
    <w:p>
      <w:pPr>
        <w:jc w:val="right"/>
        <w:spacing w:line="336" w:lineRule="auto"/>
      </w:pPr>
      <w:r>
        <w:rPr>
          <w:b/>
        </w:rPr>
        <w:t xml:space="preserve">Prezzo senza S. G. e Util. a m: € 54,18000</w:t>
      </w:r>
    </w:p>
    <w:p>
      <w:pPr>
        <w:jc w:val="right"/>
        <w:spacing w:line="336" w:lineRule="auto"/>
      </w:pPr>
      <w:r>
        <w:rPr>
          <w:b/>
        </w:rPr>
        <w:t xml:space="preserve">Spese generali € 8,12700</w:t>
      </w:r>
    </w:p>
    <w:p>
      <w:pPr>
        <w:jc w:val="right"/>
        <w:spacing w:line="336" w:lineRule="auto"/>
      </w:pPr>
      <w:r>
        <w:rPr>
          <w:b/>
        </w:rPr>
        <w:t xml:space="preserve">Utili di impresa € 6,23070</w:t>
      </w:r>
    </w:p>
    <w:p>
      <w:pPr>
        <w:jc w:val="right"/>
        <w:spacing w:line="336" w:lineRule="auto"/>
      </w:pPr>
      <w:r>
        <w:rPr>
          <w:b/>
        </w:rPr>
        <w:t xml:space="preserve">Prezzo a m: € 68,53770</w:t>
      </w:r>
    </w:p>
    <w:p>
      <w:pPr>
        <w:rPr>
          <w:sz w:val="10"/>
          <w:szCs w:val="10"/>
        </w:rPr>
      </w:pPr>
    </w:p>
    <w:p>
      <w:pPr>
        <w:rPr>
          <w:sz w:val="10"/>
          <w:szCs w:val="10"/>
        </w:rPr>
      </w:pPr>
    </w:p>
    <w:p>
      <w:pPr/>
      <w:r>
        <w:rPr>
          <w:b/>
        </w:rPr>
        <w:t xml:space="preserve">Codice regionale: TOS15_PR.P12.019.014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014 -  lunghezza 200 cm d. 1000 mm armato</w:t>
            </w:r>
          </w:p>
        </w:tc>
      </w:tr>
    </w:tbl>
    <w:p>
      <w:pPr>
        <w:jc w:val="right"/>
      </w:pPr>
    </w:p>
    <w:p>
      <w:pPr>
        <w:jc w:val="right"/>
        <w:spacing w:line="336" w:lineRule="auto"/>
      </w:pPr>
      <w:r>
        <w:rPr>
          <w:b/>
        </w:rPr>
        <w:t xml:space="preserve">Prezzo senza S. G. e Util. a m: € 80,64000</w:t>
      </w:r>
    </w:p>
    <w:p>
      <w:pPr>
        <w:jc w:val="right"/>
        <w:spacing w:line="336" w:lineRule="auto"/>
      </w:pPr>
      <w:r>
        <w:rPr>
          <w:b/>
        </w:rPr>
        <w:t xml:space="preserve">Spese generali € 12,09600</w:t>
      </w:r>
    </w:p>
    <w:p>
      <w:pPr>
        <w:jc w:val="right"/>
        <w:spacing w:line="336" w:lineRule="auto"/>
      </w:pPr>
      <w:r>
        <w:rPr>
          <w:b/>
        </w:rPr>
        <w:t xml:space="preserve">Utili di impresa € 9,27360</w:t>
      </w:r>
    </w:p>
    <w:p>
      <w:pPr>
        <w:jc w:val="right"/>
        <w:spacing w:line="336" w:lineRule="auto"/>
      </w:pPr>
      <w:r>
        <w:rPr>
          <w:b/>
        </w:rPr>
        <w:t xml:space="preserve">Prezzo a m: € 102,00960</w:t>
      </w:r>
    </w:p>
    <w:p>
      <w:pPr>
        <w:rPr>
          <w:sz w:val="10"/>
          <w:szCs w:val="10"/>
        </w:rPr>
      </w:pPr>
    </w:p>
    <w:p>
      <w:pPr>
        <w:rPr>
          <w:sz w:val="10"/>
          <w:szCs w:val="10"/>
        </w:rPr>
      </w:pPr>
    </w:p>
    <w:p>
      <w:pPr/>
      <w:r>
        <w:rPr>
          <w:b/>
        </w:rPr>
        <w:t xml:space="preserve">Codice regionale: TOS15_PR.P12.019.015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Tubo in cls vibrocompresso autoportante con piano di posa incorporato, incastro a bicchiere</w:t>
            </w:r>
          </w:p>
        </w:tc>
      </w:tr>
      <w:tr>
        <w:trPr/>
        <w:tc>
          <w:tcPr>
            <w:tcW w:w="1200" w:type="dxa"/>
          </w:tcPr>
          <w:p>
            <w:pPr/>
            <w:r>
              <w:rPr>
                <w:b/>
              </w:rPr>
              <w:t xml:space="preserve">Articolo:</w:t>
            </w:r>
          </w:p>
        </w:tc>
        <w:tc>
          <w:tcPr>
            <w:tcW w:w="7900" w:type="dxa"/>
          </w:tcPr>
          <w:p>
            <w:pPr/>
            <w:r>
              <w:rPr/>
              <w:t xml:space="preserve">015 -  lunghezza 200 cm d. 1200 mm armato</w:t>
            </w:r>
          </w:p>
        </w:tc>
      </w:tr>
    </w:tbl>
    <w:p>
      <w:pPr>
        <w:jc w:val="right"/>
      </w:pPr>
    </w:p>
    <w:p>
      <w:pPr>
        <w:jc w:val="right"/>
        <w:spacing w:line="336" w:lineRule="auto"/>
      </w:pPr>
      <w:r>
        <w:rPr>
          <w:b/>
        </w:rPr>
        <w:t xml:space="preserve">Prezzo senza S. G. e Util. a m: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m: € 146,10750</w:t>
      </w:r>
    </w:p>
    <w:p>
      <w:pPr>
        <w:rPr>
          <w:sz w:val="10"/>
          <w:szCs w:val="10"/>
        </w:rPr>
      </w:pPr>
    </w:p>
    <w:p>
      <w:pPr>
        <w:rPr>
          <w:sz w:val="10"/>
          <w:szCs w:val="10"/>
        </w:rPr>
      </w:pPr>
    </w:p>
    <w:p>
      <w:pPr/>
      <w:r>
        <w:rPr>
          <w:b/>
        </w:rPr>
        <w:t xml:space="preserve">Codice regionale: TOS15_PR.P12.020.010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Pozzetto in cls di spurgo senza sifone, senza lapide</w:t>
            </w:r>
          </w:p>
        </w:tc>
      </w:tr>
      <w:tr>
        <w:trPr/>
        <w:tc>
          <w:tcPr>
            <w:tcW w:w="1200" w:type="dxa"/>
          </w:tcPr>
          <w:p>
            <w:pPr/>
            <w:r>
              <w:rPr>
                <w:b/>
              </w:rPr>
              <w:t xml:space="preserve">Articolo:</w:t>
            </w:r>
          </w:p>
        </w:tc>
        <w:tc>
          <w:tcPr>
            <w:tcW w:w="7900" w:type="dxa"/>
          </w:tcPr>
          <w:p>
            <w:pPr/>
            <w:r>
              <w:rPr/>
              <w:t xml:space="preserve">010 - misure cm 106x106x95, 860 kg</w:t>
            </w:r>
          </w:p>
        </w:tc>
      </w:tr>
    </w:tbl>
    <w:p>
      <w:pPr>
        <w:jc w:val="right"/>
      </w:pPr>
    </w:p>
    <w:p>
      <w:pPr>
        <w:jc w:val="right"/>
        <w:spacing w:line="336" w:lineRule="auto"/>
      </w:pPr>
      <w:r>
        <w:rPr>
          <w:b/>
        </w:rPr>
        <w:t xml:space="preserve">Prezzo senza S. G. e Util. a m: € 186,73200</w:t>
      </w:r>
    </w:p>
    <w:p>
      <w:pPr>
        <w:jc w:val="right"/>
        <w:spacing w:line="336" w:lineRule="auto"/>
      </w:pPr>
      <w:r>
        <w:rPr>
          <w:b/>
        </w:rPr>
        <w:t xml:space="preserve">Spese generali € 28,00980</w:t>
      </w:r>
    </w:p>
    <w:p>
      <w:pPr>
        <w:jc w:val="right"/>
        <w:spacing w:line="336" w:lineRule="auto"/>
      </w:pPr>
      <w:r>
        <w:rPr>
          <w:b/>
        </w:rPr>
        <w:t xml:space="preserve">Utili di impresa € 21,47418</w:t>
      </w:r>
    </w:p>
    <w:p>
      <w:pPr>
        <w:jc w:val="right"/>
        <w:spacing w:line="336" w:lineRule="auto"/>
      </w:pPr>
      <w:r>
        <w:rPr>
          <w:b/>
        </w:rPr>
        <w:t xml:space="preserve">Prezzo a m: € 236,21598</w:t>
      </w:r>
    </w:p>
    <w:p>
      <w:pPr>
        <w:rPr>
          <w:sz w:val="10"/>
          <w:szCs w:val="10"/>
        </w:rPr>
      </w:pPr>
    </w:p>
    <w:p>
      <w:pPr>
        <w:rPr>
          <w:sz w:val="10"/>
          <w:szCs w:val="10"/>
        </w:rPr>
      </w:pPr>
    </w:p>
    <w:p>
      <w:pPr/>
      <w:r>
        <w:rPr>
          <w:b/>
        </w:rPr>
        <w:t xml:space="preserve">Codice regionale: TOS15_PR.P12.022.001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001 - dimensioni interne di 120 x 100  - spessore parete cm 15</w:t>
            </w:r>
          </w:p>
        </w:tc>
      </w:tr>
    </w:tbl>
    <w:p>
      <w:pPr>
        <w:jc w:val="right"/>
      </w:pPr>
    </w:p>
    <w:p>
      <w:pPr>
        <w:jc w:val="right"/>
        <w:spacing w:line="336" w:lineRule="auto"/>
      </w:pPr>
      <w:r>
        <w:rPr>
          <w:b/>
        </w:rPr>
        <w:t xml:space="preserve">Prezzo senza S. G. e Util. a m: € 203,28000</w:t>
      </w:r>
    </w:p>
    <w:p>
      <w:pPr>
        <w:jc w:val="right"/>
        <w:spacing w:line="336" w:lineRule="auto"/>
      </w:pPr>
      <w:r>
        <w:rPr>
          <w:b/>
        </w:rPr>
        <w:t xml:space="preserve">Spese generali € 30,49200</w:t>
      </w:r>
    </w:p>
    <w:p>
      <w:pPr>
        <w:jc w:val="right"/>
        <w:spacing w:line="336" w:lineRule="auto"/>
      </w:pPr>
      <w:r>
        <w:rPr>
          <w:b/>
        </w:rPr>
        <w:t xml:space="preserve">Utili di impresa € 23,37720</w:t>
      </w:r>
    </w:p>
    <w:p>
      <w:pPr>
        <w:jc w:val="right"/>
        <w:spacing w:line="336" w:lineRule="auto"/>
      </w:pPr>
      <w:r>
        <w:rPr>
          <w:b/>
        </w:rPr>
        <w:t xml:space="preserve">Prezzo a m: € 257,14920</w:t>
      </w:r>
    </w:p>
    <w:p>
      <w:pPr>
        <w:rPr>
          <w:sz w:val="10"/>
          <w:szCs w:val="10"/>
        </w:rPr>
      </w:pPr>
    </w:p>
    <w:p>
      <w:pPr>
        <w:rPr>
          <w:sz w:val="10"/>
          <w:szCs w:val="10"/>
        </w:rPr>
      </w:pPr>
    </w:p>
    <w:p>
      <w:pPr/>
      <w:r>
        <w:rPr>
          <w:b/>
        </w:rPr>
        <w:t xml:space="preserve">Codice regionale: TOS15_PR.P12.022.002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Elemento scatolare a sezione rettangolare prefabbricato armato in c.a. lunghezza di 200 cm, ad alta resistenza ai solfati turbovibrocompresso con sistema di giunzione con incastro a bicchiere.</w:t>
            </w:r>
          </w:p>
        </w:tc>
      </w:tr>
      <w:tr>
        <w:trPr/>
        <w:tc>
          <w:tcPr>
            <w:tcW w:w="1200" w:type="dxa"/>
          </w:tcPr>
          <w:p>
            <w:pPr/>
            <w:r>
              <w:rPr>
                <w:b/>
              </w:rPr>
              <w:t xml:space="preserve">Articolo:</w:t>
            </w:r>
          </w:p>
        </w:tc>
        <w:tc>
          <w:tcPr>
            <w:tcW w:w="7900" w:type="dxa"/>
          </w:tcPr>
          <w:p>
            <w:pPr/>
            <w:r>
              <w:rPr/>
              <w:t xml:space="preserve">002 - dimensioni interne di 160 x 100  - spessore parete cm 16</w:t>
            </w:r>
          </w:p>
        </w:tc>
      </w:tr>
    </w:tbl>
    <w:p>
      <w:pPr>
        <w:jc w:val="right"/>
      </w:pPr>
    </w:p>
    <w:p>
      <w:pPr>
        <w:jc w:val="right"/>
        <w:spacing w:line="336" w:lineRule="auto"/>
      </w:pPr>
      <w:r>
        <w:rPr>
          <w:b/>
        </w:rPr>
        <w:t xml:space="preserve">Prezzo senza S. G. e Util. a m: € 281,82000</w:t>
      </w:r>
    </w:p>
    <w:p>
      <w:pPr>
        <w:jc w:val="right"/>
        <w:spacing w:line="336" w:lineRule="auto"/>
      </w:pPr>
      <w:r>
        <w:rPr>
          <w:b/>
        </w:rPr>
        <w:t xml:space="preserve">Spese generali € 42,27300</w:t>
      </w:r>
    </w:p>
    <w:p>
      <w:pPr>
        <w:jc w:val="right"/>
        <w:spacing w:line="336" w:lineRule="auto"/>
      </w:pPr>
      <w:r>
        <w:rPr>
          <w:b/>
        </w:rPr>
        <w:t xml:space="preserve">Utili di impresa € 32,40930</w:t>
      </w:r>
    </w:p>
    <w:p>
      <w:pPr>
        <w:jc w:val="right"/>
        <w:spacing w:line="336" w:lineRule="auto"/>
      </w:pPr>
      <w:r>
        <w:rPr>
          <w:b/>
        </w:rPr>
        <w:t xml:space="preserve">Prezzo a m: € 356,50230</w:t>
      </w:r>
    </w:p>
    <w:p>
      <w:pPr>
        <w:rPr>
          <w:sz w:val="10"/>
          <w:szCs w:val="10"/>
        </w:rPr>
      </w:pPr>
    </w:p>
    <w:p>
      <w:pPr>
        <w:rPr>
          <w:sz w:val="10"/>
          <w:szCs w:val="10"/>
        </w:rPr>
      </w:pPr>
    </w:p>
    <w:p>
      <w:pPr/>
      <w:r>
        <w:rPr>
          <w:b/>
        </w:rPr>
        <w:t xml:space="preserve">Codice regionale: TOS15_PR.P12.030.002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Lapide in cls </w:t>
            </w:r>
          </w:p>
        </w:tc>
      </w:tr>
      <w:tr>
        <w:trPr/>
        <w:tc>
          <w:tcPr>
            <w:tcW w:w="1200" w:type="dxa"/>
          </w:tcPr>
          <w:p>
            <w:pPr/>
            <w:r>
              <w:rPr>
                <w:b/>
              </w:rPr>
              <w:t xml:space="preserve">Articolo:</w:t>
            </w:r>
          </w:p>
        </w:tc>
        <w:tc>
          <w:tcPr>
            <w:tcW w:w="7900" w:type="dxa"/>
          </w:tcPr>
          <w:p>
            <w:pPr/>
            <w:r>
              <w:rPr/>
              <w:t xml:space="preserve">002 - Carrabile per pozzetto cm 106x106x95</w:t>
            </w:r>
          </w:p>
        </w:tc>
      </w:tr>
    </w:tbl>
    <w:p>
      <w:pPr>
        <w:jc w:val="right"/>
      </w:pPr>
    </w:p>
    <w:p>
      <w:pPr>
        <w:jc w:val="right"/>
        <w:spacing w:line="336" w:lineRule="auto"/>
      </w:pPr>
      <w:r>
        <w:rPr>
          <w:b/>
        </w:rPr>
        <w:t xml:space="preserve">Prezzo senza S. G. e Util. a cad: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cad: € 111,06700</w:t>
      </w:r>
    </w:p>
    <w:p>
      <w:pPr>
        <w:rPr>
          <w:sz w:val="10"/>
          <w:szCs w:val="10"/>
        </w:rPr>
      </w:pPr>
    </w:p>
    <w:p>
      <w:pPr>
        <w:rPr>
          <w:sz w:val="10"/>
          <w:szCs w:val="10"/>
        </w:rPr>
      </w:pPr>
    </w:p>
    <w:p>
      <w:pPr/>
      <w:r>
        <w:rPr>
          <w:b/>
        </w:rPr>
        <w:t xml:space="preserve">Codice regionale: TOS15_PR.P12.031.001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001 - pedonali dim. Esterne 30x30</w:t>
            </w:r>
          </w:p>
        </w:tc>
      </w:tr>
    </w:tbl>
    <w:p>
      <w:pPr>
        <w:jc w:val="right"/>
      </w:pPr>
    </w:p>
    <w:p>
      <w:pPr>
        <w:jc w:val="right"/>
        <w:spacing w:line="336" w:lineRule="auto"/>
      </w:pPr>
      <w:r>
        <w:rPr>
          <w:b/>
        </w:rPr>
        <w:t xml:space="preserve">Prezzo senza S. G. e Util. a cad: € 3,13500</w:t>
      </w:r>
    </w:p>
    <w:p>
      <w:pPr>
        <w:jc w:val="right"/>
        <w:spacing w:line="336" w:lineRule="auto"/>
      </w:pPr>
      <w:r>
        <w:rPr>
          <w:b/>
        </w:rPr>
        <w:t xml:space="preserve">Spese generali € 0,47025</w:t>
      </w:r>
    </w:p>
    <w:p>
      <w:pPr>
        <w:jc w:val="right"/>
        <w:spacing w:line="336" w:lineRule="auto"/>
      </w:pPr>
      <w:r>
        <w:rPr>
          <w:b/>
        </w:rPr>
        <w:t xml:space="preserve">Utili di impresa € 0,36053</w:t>
      </w:r>
    </w:p>
    <w:p>
      <w:pPr>
        <w:jc w:val="right"/>
        <w:spacing w:line="336" w:lineRule="auto"/>
      </w:pPr>
      <w:r>
        <w:rPr>
          <w:b/>
        </w:rPr>
        <w:t xml:space="preserve">Prezzo a cad: € 3,96578</w:t>
      </w:r>
    </w:p>
    <w:p>
      <w:pPr>
        <w:rPr>
          <w:sz w:val="10"/>
          <w:szCs w:val="10"/>
        </w:rPr>
      </w:pPr>
    </w:p>
    <w:p>
      <w:pPr>
        <w:rPr>
          <w:sz w:val="10"/>
          <w:szCs w:val="10"/>
        </w:rPr>
      </w:pPr>
    </w:p>
    <w:p>
      <w:pPr/>
      <w:r>
        <w:rPr>
          <w:b/>
        </w:rPr>
        <w:t xml:space="preserve">Codice regionale: TOS15_PR.P12.031.002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002 - pedonali dim. Esterne 40x40</w:t>
            </w:r>
          </w:p>
        </w:tc>
      </w:tr>
    </w:tbl>
    <w:p>
      <w:pPr>
        <w:jc w:val="right"/>
      </w:pPr>
    </w:p>
    <w:p>
      <w:pPr>
        <w:jc w:val="right"/>
        <w:spacing w:line="336" w:lineRule="auto"/>
      </w:pPr>
      <w:r>
        <w:rPr>
          <w:b/>
        </w:rPr>
        <w:t xml:space="preserve">Prezzo senza S. G. e Util. a cad: € 7,09500</w:t>
      </w:r>
    </w:p>
    <w:p>
      <w:pPr>
        <w:jc w:val="right"/>
        <w:spacing w:line="336" w:lineRule="auto"/>
      </w:pPr>
      <w:r>
        <w:rPr>
          <w:b/>
        </w:rPr>
        <w:t xml:space="preserve">Spese generali € 1,06425</w:t>
      </w:r>
    </w:p>
    <w:p>
      <w:pPr>
        <w:jc w:val="right"/>
        <w:spacing w:line="336" w:lineRule="auto"/>
      </w:pPr>
      <w:r>
        <w:rPr>
          <w:b/>
        </w:rPr>
        <w:t xml:space="preserve">Utili di impresa € 0,81593</w:t>
      </w:r>
    </w:p>
    <w:p>
      <w:pPr>
        <w:jc w:val="right"/>
        <w:spacing w:line="336" w:lineRule="auto"/>
      </w:pPr>
      <w:r>
        <w:rPr>
          <w:b/>
        </w:rPr>
        <w:t xml:space="preserve">Prezzo a cad: € 8,97518</w:t>
      </w:r>
    </w:p>
    <w:p>
      <w:pPr>
        <w:rPr>
          <w:sz w:val="10"/>
          <w:szCs w:val="10"/>
        </w:rPr>
      </w:pPr>
    </w:p>
    <w:p>
      <w:pPr>
        <w:rPr>
          <w:sz w:val="10"/>
          <w:szCs w:val="10"/>
        </w:rPr>
      </w:pPr>
    </w:p>
    <w:p>
      <w:pPr/>
      <w:r>
        <w:rPr>
          <w:b/>
        </w:rPr>
        <w:t xml:space="preserve">Codice regionale: TOS15_PR.P12.031.004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004 - pedonali dim. Esterne 50x50</w:t>
            </w:r>
          </w:p>
        </w:tc>
      </w:tr>
    </w:tbl>
    <w:p>
      <w:pPr>
        <w:jc w:val="right"/>
      </w:pPr>
    </w:p>
    <w:p>
      <w:pPr>
        <w:jc w:val="right"/>
        <w:spacing w:line="336" w:lineRule="auto"/>
      </w:pPr>
      <w:r>
        <w:rPr>
          <w:b/>
        </w:rPr>
        <w:t xml:space="preserve">Prezzo senza S. G. e Util. a cad: € 7,59000</w:t>
      </w:r>
    </w:p>
    <w:p>
      <w:pPr>
        <w:jc w:val="right"/>
        <w:spacing w:line="336" w:lineRule="auto"/>
      </w:pPr>
      <w:r>
        <w:rPr>
          <w:b/>
        </w:rPr>
        <w:t xml:space="preserve">Spese generali € 1,13850</w:t>
      </w:r>
    </w:p>
    <w:p>
      <w:pPr>
        <w:jc w:val="right"/>
        <w:spacing w:line="336" w:lineRule="auto"/>
      </w:pPr>
      <w:r>
        <w:rPr>
          <w:b/>
        </w:rPr>
        <w:t xml:space="preserve">Utili di impresa € 0,87285</w:t>
      </w:r>
    </w:p>
    <w:p>
      <w:pPr>
        <w:jc w:val="right"/>
        <w:spacing w:line="336" w:lineRule="auto"/>
      </w:pPr>
      <w:r>
        <w:rPr>
          <w:b/>
        </w:rPr>
        <w:t xml:space="preserve">Prezzo a cad: € 9,60135</w:t>
      </w:r>
    </w:p>
    <w:p>
      <w:pPr>
        <w:rPr>
          <w:sz w:val="10"/>
          <w:szCs w:val="10"/>
        </w:rPr>
      </w:pPr>
    </w:p>
    <w:p>
      <w:pPr>
        <w:rPr>
          <w:sz w:val="10"/>
          <w:szCs w:val="10"/>
        </w:rPr>
      </w:pPr>
    </w:p>
    <w:p>
      <w:pPr/>
      <w:r>
        <w:rPr>
          <w:b/>
        </w:rPr>
        <w:t xml:space="preserve">Codice regionale: TOS15_PR.P12.031.005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005 - pedonali dim. Esterne 60x60</w:t>
            </w:r>
          </w:p>
        </w:tc>
      </w:tr>
    </w:tbl>
    <w:p>
      <w:pPr>
        <w:jc w:val="right"/>
      </w:pPr>
    </w:p>
    <w:p>
      <w:pPr>
        <w:jc w:val="right"/>
        <w:spacing w:line="336" w:lineRule="auto"/>
      </w:pPr>
      <w:r>
        <w:rPr>
          <w:b/>
        </w:rPr>
        <w:t xml:space="preserve">Prezzo senza S. G. e Util. a cad: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cad: € 12,52350</w:t>
      </w:r>
    </w:p>
    <w:p>
      <w:pPr>
        <w:rPr>
          <w:sz w:val="10"/>
          <w:szCs w:val="10"/>
        </w:rPr>
      </w:pPr>
    </w:p>
    <w:p>
      <w:pPr>
        <w:rPr>
          <w:sz w:val="10"/>
          <w:szCs w:val="10"/>
        </w:rPr>
      </w:pPr>
    </w:p>
    <w:p>
      <w:pPr/>
      <w:r>
        <w:rPr>
          <w:b/>
        </w:rPr>
        <w:t xml:space="preserve">Codice regionale: TOS15_PR.P12.031.006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006 - pedonali dim. Esterne 70x70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007 - pedonali dim. Esterne 80x80</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TOS15_PR.P12.031.008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008 - pedonali dim. Esterne 100x100</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TOS15_PR.P12.031.009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009 - pedonali dim. Esterne 120x120</w:t>
            </w:r>
          </w:p>
        </w:tc>
      </w:tr>
    </w:tbl>
    <w:p>
      <w:pPr>
        <w:jc w:val="right"/>
      </w:pPr>
    </w:p>
    <w:p>
      <w:pPr>
        <w:jc w:val="right"/>
        <w:spacing w:line="336" w:lineRule="auto"/>
      </w:pPr>
      <w:r>
        <w:rPr>
          <w:b/>
        </w:rPr>
        <w:t xml:space="preserve">Prezzo senza S. G. e Util. a cad: € 61,60000</w:t>
      </w:r>
    </w:p>
    <w:p>
      <w:pPr>
        <w:jc w:val="right"/>
        <w:spacing w:line="336" w:lineRule="auto"/>
      </w:pPr>
      <w:r>
        <w:rPr>
          <w:b/>
        </w:rPr>
        <w:t xml:space="preserve">Spese generali € 9,24000</w:t>
      </w:r>
    </w:p>
    <w:p>
      <w:pPr>
        <w:jc w:val="right"/>
        <w:spacing w:line="336" w:lineRule="auto"/>
      </w:pPr>
      <w:r>
        <w:rPr>
          <w:b/>
        </w:rPr>
        <w:t xml:space="preserve">Utili di impresa € 7,08400</w:t>
      </w:r>
    </w:p>
    <w:p>
      <w:pPr>
        <w:jc w:val="right"/>
        <w:spacing w:line="336" w:lineRule="auto"/>
      </w:pPr>
      <w:r>
        <w:rPr>
          <w:b/>
        </w:rPr>
        <w:t xml:space="preserve">Prezzo a cad: € 77,92400</w:t>
      </w:r>
    </w:p>
    <w:p>
      <w:pPr>
        <w:rPr>
          <w:sz w:val="10"/>
          <w:szCs w:val="10"/>
        </w:rPr>
      </w:pPr>
    </w:p>
    <w:p>
      <w:pPr>
        <w:rPr>
          <w:sz w:val="10"/>
          <w:szCs w:val="10"/>
        </w:rPr>
      </w:pPr>
    </w:p>
    <w:p>
      <w:pPr/>
      <w:r>
        <w:rPr>
          <w:b/>
        </w:rPr>
        <w:t xml:space="preserve">Codice regionale: TOS15_PR.P12.031.010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010 - carrabili h. 13 dim. Esterne 40x40</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TOS15_PR.P12.031.012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012 - carrabili h. 13 dim. Esterne 50x50</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TOS15_PR.P12.031.013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013 - carrabili h. 13 dim. Esterne 60x60</w:t>
            </w:r>
          </w:p>
        </w:tc>
      </w:tr>
    </w:tbl>
    <w:p>
      <w:pPr>
        <w:jc w:val="right"/>
      </w:pPr>
    </w:p>
    <w:p>
      <w:pPr>
        <w:jc w:val="right"/>
        <w:spacing w:line="336" w:lineRule="auto"/>
      </w:pPr>
      <w:r>
        <w:rPr>
          <w:b/>
        </w:rPr>
        <w:t xml:space="preserve">Prezzo senza S. G. e Util. a cad: € 29,60000</w:t>
      </w:r>
    </w:p>
    <w:p>
      <w:pPr>
        <w:jc w:val="right"/>
        <w:spacing w:line="336" w:lineRule="auto"/>
      </w:pPr>
      <w:r>
        <w:rPr>
          <w:b/>
        </w:rPr>
        <w:t xml:space="preserve">Spese generali € 4,44000</w:t>
      </w:r>
    </w:p>
    <w:p>
      <w:pPr>
        <w:jc w:val="right"/>
        <w:spacing w:line="336" w:lineRule="auto"/>
      </w:pPr>
      <w:r>
        <w:rPr>
          <w:b/>
        </w:rPr>
        <w:t xml:space="preserve">Utili di impresa € 3,40400</w:t>
      </w:r>
    </w:p>
    <w:p>
      <w:pPr>
        <w:jc w:val="right"/>
        <w:spacing w:line="336" w:lineRule="auto"/>
      </w:pPr>
      <w:r>
        <w:rPr>
          <w:b/>
        </w:rPr>
        <w:t xml:space="preserve">Prezzo a cad: € 37,44400</w:t>
      </w:r>
    </w:p>
    <w:p>
      <w:pPr>
        <w:rPr>
          <w:sz w:val="10"/>
          <w:szCs w:val="10"/>
        </w:rPr>
      </w:pPr>
    </w:p>
    <w:p>
      <w:pPr>
        <w:rPr>
          <w:sz w:val="10"/>
          <w:szCs w:val="10"/>
        </w:rPr>
      </w:pPr>
    </w:p>
    <w:p>
      <w:pPr/>
      <w:r>
        <w:rPr>
          <w:b/>
        </w:rPr>
        <w:t xml:space="preserve">Codice regionale: TOS15_PR.P12.031.014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014 - carrabili h. 13 dim. Esterne 70x70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TOS15_PR.P12.031.015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015 - carrabili h. 13 dim. Esterne 80x80</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TOS15_PR.P12.031.016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016 - carrabili h. 13 dim. Esterne 100x100</w:t>
            </w:r>
          </w:p>
        </w:tc>
      </w:tr>
    </w:tbl>
    <w:p>
      <w:pPr>
        <w:jc w:val="right"/>
      </w:pPr>
    </w:p>
    <w:p>
      <w:pPr>
        <w:jc w:val="right"/>
        <w:spacing w:line="336" w:lineRule="auto"/>
      </w:pPr>
      <w:r>
        <w:rPr>
          <w:b/>
        </w:rPr>
        <w:t xml:space="preserve">Prezzo senza S. G. e Util. a cad: € 68,80000</w:t>
      </w:r>
    </w:p>
    <w:p>
      <w:pPr>
        <w:jc w:val="right"/>
        <w:spacing w:line="336" w:lineRule="auto"/>
      </w:pPr>
      <w:r>
        <w:rPr>
          <w:b/>
        </w:rPr>
        <w:t xml:space="preserve">Spese generali € 10,32000</w:t>
      </w:r>
    </w:p>
    <w:p>
      <w:pPr>
        <w:jc w:val="right"/>
        <w:spacing w:line="336" w:lineRule="auto"/>
      </w:pPr>
      <w:r>
        <w:rPr>
          <w:b/>
        </w:rPr>
        <w:t xml:space="preserve">Utili di impresa € 7,91200</w:t>
      </w:r>
    </w:p>
    <w:p>
      <w:pPr>
        <w:jc w:val="right"/>
        <w:spacing w:line="336" w:lineRule="auto"/>
      </w:pPr>
      <w:r>
        <w:rPr>
          <w:b/>
        </w:rPr>
        <w:t xml:space="preserve">Prezzo a cad: € 87,03200</w:t>
      </w:r>
    </w:p>
    <w:p>
      <w:pPr>
        <w:rPr>
          <w:sz w:val="10"/>
          <w:szCs w:val="10"/>
        </w:rPr>
      </w:pPr>
    </w:p>
    <w:p>
      <w:pPr>
        <w:rPr>
          <w:sz w:val="10"/>
          <w:szCs w:val="10"/>
        </w:rPr>
      </w:pPr>
    </w:p>
    <w:p>
      <w:pPr/>
      <w:r>
        <w:rPr>
          <w:b/>
        </w:rPr>
        <w:t xml:space="preserve">Codice regionale: TOS15_PR.P12.031.017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Chiusini in cemento </w:t>
            </w:r>
          </w:p>
        </w:tc>
      </w:tr>
      <w:tr>
        <w:trPr/>
        <w:tc>
          <w:tcPr>
            <w:tcW w:w="1200" w:type="dxa"/>
          </w:tcPr>
          <w:p>
            <w:pPr/>
            <w:r>
              <w:rPr>
                <w:b/>
              </w:rPr>
              <w:t xml:space="preserve">Articolo:</w:t>
            </w:r>
          </w:p>
        </w:tc>
        <w:tc>
          <w:tcPr>
            <w:tcW w:w="7900" w:type="dxa"/>
          </w:tcPr>
          <w:p>
            <w:pPr/>
            <w:r>
              <w:rPr/>
              <w:t xml:space="preserve">017 - carrabili h. 13 dim. Esterne 1200x120</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TOS15_PR.P12.040.001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001 - dimensioni interne 30x30x30=h</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TOS15_PR.P12.040.002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002 - dimensioni interne 40x40x20=h</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TOS15_PR.P12.040.003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003 - dimensioni interne 50x50x20=h</w:t>
            </w:r>
          </w:p>
        </w:tc>
      </w:tr>
    </w:tbl>
    <w:p>
      <w:pPr>
        <w:jc w:val="right"/>
      </w:pPr>
    </w:p>
    <w:p>
      <w:pPr>
        <w:jc w:val="right"/>
        <w:spacing w:line="336" w:lineRule="auto"/>
      </w:pPr>
      <w:r>
        <w:rPr>
          <w:b/>
        </w:rPr>
        <w:t xml:space="preserve">Prezzo senza S. G. e Util. a cad: € 6,88000</w:t>
      </w:r>
    </w:p>
    <w:p>
      <w:pPr>
        <w:jc w:val="right"/>
        <w:spacing w:line="336" w:lineRule="auto"/>
      </w:pPr>
      <w:r>
        <w:rPr>
          <w:b/>
        </w:rPr>
        <w:t xml:space="preserve">Spese generali € 1,03200</w:t>
      </w:r>
    </w:p>
    <w:p>
      <w:pPr>
        <w:jc w:val="right"/>
        <w:spacing w:line="336" w:lineRule="auto"/>
      </w:pPr>
      <w:r>
        <w:rPr>
          <w:b/>
        </w:rPr>
        <w:t xml:space="preserve">Utili di impresa € 0,79120</w:t>
      </w:r>
    </w:p>
    <w:p>
      <w:pPr>
        <w:jc w:val="right"/>
        <w:spacing w:line="336" w:lineRule="auto"/>
      </w:pPr>
      <w:r>
        <w:rPr>
          <w:b/>
        </w:rPr>
        <w:t xml:space="preserve">Prezzo a cad: € 8,70320</w:t>
      </w:r>
    </w:p>
    <w:p>
      <w:pPr>
        <w:rPr>
          <w:sz w:val="10"/>
          <w:szCs w:val="10"/>
        </w:rPr>
      </w:pPr>
    </w:p>
    <w:p>
      <w:pPr>
        <w:rPr>
          <w:sz w:val="10"/>
          <w:szCs w:val="10"/>
        </w:rPr>
      </w:pPr>
    </w:p>
    <w:p>
      <w:pPr/>
      <w:r>
        <w:rPr>
          <w:b/>
        </w:rPr>
        <w:t xml:space="preserve">Codice regionale: TOS15_PR.P12.040.004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004 - dimensioni interne 60x60x60=h</w:t>
            </w:r>
          </w:p>
        </w:tc>
      </w:tr>
    </w:tbl>
    <w:p>
      <w:pPr>
        <w:jc w:val="right"/>
      </w:pPr>
    </w:p>
    <w:p>
      <w:pPr>
        <w:jc w:val="right"/>
        <w:spacing w:line="336" w:lineRule="auto"/>
      </w:pPr>
      <w:r>
        <w:rPr>
          <w:b/>
        </w:rPr>
        <w:t xml:space="preserve">Prezzo senza S. G. e Util. a cad: € 13,04000</w:t>
      </w:r>
    </w:p>
    <w:p>
      <w:pPr>
        <w:jc w:val="right"/>
        <w:spacing w:line="336" w:lineRule="auto"/>
      </w:pPr>
      <w:r>
        <w:rPr>
          <w:b/>
        </w:rPr>
        <w:t xml:space="preserve">Spese generali € 1,95600</w:t>
      </w:r>
    </w:p>
    <w:p>
      <w:pPr>
        <w:jc w:val="right"/>
        <w:spacing w:line="336" w:lineRule="auto"/>
      </w:pPr>
      <w:r>
        <w:rPr>
          <w:b/>
        </w:rPr>
        <w:t xml:space="preserve">Utili di impresa € 1,49960</w:t>
      </w:r>
    </w:p>
    <w:p>
      <w:pPr>
        <w:jc w:val="right"/>
        <w:spacing w:line="336" w:lineRule="auto"/>
      </w:pPr>
      <w:r>
        <w:rPr>
          <w:b/>
        </w:rPr>
        <w:t xml:space="preserve">Prezzo a cad: € 16,49560</w:t>
      </w:r>
    </w:p>
    <w:p>
      <w:pPr>
        <w:rPr>
          <w:sz w:val="10"/>
          <w:szCs w:val="10"/>
        </w:rPr>
      </w:pPr>
    </w:p>
    <w:p>
      <w:pPr>
        <w:rPr>
          <w:sz w:val="10"/>
          <w:szCs w:val="10"/>
        </w:rPr>
      </w:pPr>
    </w:p>
    <w:p>
      <w:pPr/>
      <w:r>
        <w:rPr>
          <w:b/>
        </w:rPr>
        <w:t xml:space="preserve">Codice regionale: TOS15_PR.P12.040.005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005 - dimensioni interne 70x70x50=h</w:t>
            </w:r>
          </w:p>
        </w:tc>
      </w:tr>
    </w:tbl>
    <w:p>
      <w:pPr>
        <w:jc w:val="right"/>
      </w:pPr>
    </w:p>
    <w:p>
      <w:pPr>
        <w:jc w:val="right"/>
        <w:spacing w:line="336" w:lineRule="auto"/>
      </w:pPr>
      <w:r>
        <w:rPr>
          <w:b/>
        </w:rPr>
        <w:t xml:space="preserve">Prezzo senza S. G. e Util. a cad: € 23,52000</w:t>
      </w:r>
    </w:p>
    <w:p>
      <w:pPr>
        <w:jc w:val="right"/>
        <w:spacing w:line="336" w:lineRule="auto"/>
      </w:pPr>
      <w:r>
        <w:rPr>
          <w:b/>
        </w:rPr>
        <w:t xml:space="preserve">Spese generali € 3,52800</w:t>
      </w:r>
    </w:p>
    <w:p>
      <w:pPr>
        <w:jc w:val="right"/>
        <w:spacing w:line="336" w:lineRule="auto"/>
      </w:pPr>
      <w:r>
        <w:rPr>
          <w:b/>
        </w:rPr>
        <w:t xml:space="preserve">Utili di impresa € 2,70480</w:t>
      </w:r>
    </w:p>
    <w:p>
      <w:pPr>
        <w:jc w:val="right"/>
        <w:spacing w:line="336" w:lineRule="auto"/>
      </w:pPr>
      <w:r>
        <w:rPr>
          <w:b/>
        </w:rPr>
        <w:t xml:space="preserve">Prezzo a cad: € 29,75280</w:t>
      </w:r>
    </w:p>
    <w:p>
      <w:pPr>
        <w:rPr>
          <w:sz w:val="10"/>
          <w:szCs w:val="10"/>
        </w:rPr>
      </w:pPr>
    </w:p>
    <w:p>
      <w:pPr>
        <w:rPr>
          <w:sz w:val="10"/>
          <w:szCs w:val="10"/>
        </w:rPr>
      </w:pPr>
    </w:p>
    <w:p>
      <w:pPr/>
      <w:r>
        <w:rPr>
          <w:b/>
        </w:rPr>
        <w:t xml:space="preserve">Codice regionale: TOS15_PR.P12.040.006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006 - dimensioni interne 80x80x50=h</w:t>
            </w:r>
          </w:p>
        </w:tc>
      </w:tr>
    </w:tbl>
    <w:p>
      <w:pPr>
        <w:jc w:val="right"/>
      </w:pPr>
    </w:p>
    <w:p>
      <w:pPr>
        <w:jc w:val="right"/>
        <w:spacing w:line="336" w:lineRule="auto"/>
      </w:pPr>
      <w:r>
        <w:rPr>
          <w:b/>
        </w:rPr>
        <w:t xml:space="preserve">Prezzo senza S. G. e Util. a cad: € 23,82000</w:t>
      </w:r>
    </w:p>
    <w:p>
      <w:pPr>
        <w:jc w:val="right"/>
        <w:spacing w:line="336" w:lineRule="auto"/>
      </w:pPr>
      <w:r>
        <w:rPr>
          <w:b/>
        </w:rPr>
        <w:t xml:space="preserve">Spese generali € 3,57300</w:t>
      </w:r>
    </w:p>
    <w:p>
      <w:pPr>
        <w:jc w:val="right"/>
        <w:spacing w:line="336" w:lineRule="auto"/>
      </w:pPr>
      <w:r>
        <w:rPr>
          <w:b/>
        </w:rPr>
        <w:t xml:space="preserve">Utili di impresa € 2,73930</w:t>
      </w:r>
    </w:p>
    <w:p>
      <w:pPr>
        <w:jc w:val="right"/>
        <w:spacing w:line="336" w:lineRule="auto"/>
      </w:pPr>
      <w:r>
        <w:rPr>
          <w:b/>
        </w:rPr>
        <w:t xml:space="preserve">Prezzo a cad: € 30,13230</w:t>
      </w:r>
    </w:p>
    <w:p>
      <w:pPr>
        <w:rPr>
          <w:sz w:val="10"/>
          <w:szCs w:val="10"/>
        </w:rPr>
      </w:pPr>
    </w:p>
    <w:p>
      <w:pPr>
        <w:rPr>
          <w:sz w:val="10"/>
          <w:szCs w:val="10"/>
        </w:rPr>
      </w:pPr>
    </w:p>
    <w:p>
      <w:pPr/>
      <w:r>
        <w:rPr>
          <w:b/>
        </w:rPr>
        <w:t xml:space="preserve">Codice regionale: TOS15_PR.P12.040.007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007 - dimensioni interne 90x90x90=h</w:t>
            </w:r>
          </w:p>
        </w:tc>
      </w:tr>
    </w:tbl>
    <w:p>
      <w:pPr>
        <w:jc w:val="right"/>
      </w:pPr>
    </w:p>
    <w:p>
      <w:pPr>
        <w:jc w:val="right"/>
        <w:spacing w:line="336" w:lineRule="auto"/>
      </w:pPr>
      <w:r>
        <w:rPr>
          <w:b/>
        </w:rPr>
        <w:t xml:space="preserve">Prezzo senza S. G. e Util. a cad: € 79,30000</w:t>
      </w:r>
    </w:p>
    <w:p>
      <w:pPr>
        <w:jc w:val="right"/>
        <w:spacing w:line="336" w:lineRule="auto"/>
      </w:pPr>
      <w:r>
        <w:rPr>
          <w:b/>
        </w:rPr>
        <w:t xml:space="preserve">Spese generali € 11,89500</w:t>
      </w:r>
    </w:p>
    <w:p>
      <w:pPr>
        <w:jc w:val="right"/>
        <w:spacing w:line="336" w:lineRule="auto"/>
      </w:pPr>
      <w:r>
        <w:rPr>
          <w:b/>
        </w:rPr>
        <w:t xml:space="preserve">Utili di impresa € 9,11950</w:t>
      </w:r>
    </w:p>
    <w:p>
      <w:pPr>
        <w:jc w:val="right"/>
        <w:spacing w:line="336" w:lineRule="auto"/>
      </w:pPr>
      <w:r>
        <w:rPr>
          <w:b/>
        </w:rPr>
        <w:t xml:space="preserve">Prezzo a cad: € 100,31450</w:t>
      </w:r>
    </w:p>
    <w:p>
      <w:pPr>
        <w:rPr>
          <w:sz w:val="10"/>
          <w:szCs w:val="10"/>
        </w:rPr>
      </w:pPr>
    </w:p>
    <w:p>
      <w:pPr>
        <w:rPr>
          <w:sz w:val="10"/>
          <w:szCs w:val="10"/>
        </w:rPr>
      </w:pPr>
    </w:p>
    <w:p>
      <w:pPr/>
      <w:r>
        <w:rPr>
          <w:b/>
        </w:rPr>
        <w:t xml:space="preserve">Codice regionale: TOS15_PR.P12.040.008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008 - dimensioni interne 100x100x100=h</w:t>
            </w:r>
          </w:p>
        </w:tc>
      </w:tr>
    </w:tbl>
    <w:p>
      <w:pPr>
        <w:jc w:val="right"/>
      </w:pPr>
    </w:p>
    <w:p>
      <w:pPr>
        <w:jc w:val="right"/>
        <w:spacing w:line="336" w:lineRule="auto"/>
      </w:pPr>
      <w:r>
        <w:rPr>
          <w:b/>
        </w:rPr>
        <w:t xml:space="preserve">Prezzo senza S. G. e Util. a cad: € 56,65000</w:t>
      </w:r>
    </w:p>
    <w:p>
      <w:pPr>
        <w:jc w:val="right"/>
        <w:spacing w:line="336" w:lineRule="auto"/>
      </w:pPr>
      <w:r>
        <w:rPr>
          <w:b/>
        </w:rPr>
        <w:t xml:space="preserve">Spese generali € 8,49750</w:t>
      </w:r>
    </w:p>
    <w:p>
      <w:pPr>
        <w:jc w:val="right"/>
        <w:spacing w:line="336" w:lineRule="auto"/>
      </w:pPr>
      <w:r>
        <w:rPr>
          <w:b/>
        </w:rPr>
        <w:t xml:space="preserve">Utili di impresa € 6,51475</w:t>
      </w:r>
    </w:p>
    <w:p>
      <w:pPr>
        <w:jc w:val="right"/>
        <w:spacing w:line="336" w:lineRule="auto"/>
      </w:pPr>
      <w:r>
        <w:rPr>
          <w:b/>
        </w:rPr>
        <w:t xml:space="preserve">Prezzo a cad: € 71,66225</w:t>
      </w:r>
    </w:p>
    <w:p>
      <w:pPr>
        <w:rPr>
          <w:sz w:val="10"/>
          <w:szCs w:val="10"/>
        </w:rPr>
      </w:pPr>
    </w:p>
    <w:p>
      <w:pPr>
        <w:rPr>
          <w:sz w:val="10"/>
          <w:szCs w:val="10"/>
        </w:rPr>
      </w:pPr>
    </w:p>
    <w:p>
      <w:pPr/>
      <w:r>
        <w:rPr>
          <w:b/>
        </w:rPr>
        <w:t xml:space="preserve">Codice regionale: TOS15_PR.P12.040.009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009 - dimensioni interne 120x120x20=h</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TOS15_PR.P12.040.010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Prolunghe per pozzetti stradali in c.a.p. </w:t>
            </w:r>
          </w:p>
        </w:tc>
      </w:tr>
      <w:tr>
        <w:trPr/>
        <w:tc>
          <w:tcPr>
            <w:tcW w:w="1200" w:type="dxa"/>
          </w:tcPr>
          <w:p>
            <w:pPr/>
            <w:r>
              <w:rPr>
                <w:b/>
              </w:rPr>
              <w:t xml:space="preserve">Articolo:</w:t>
            </w:r>
          </w:p>
        </w:tc>
        <w:tc>
          <w:tcPr>
            <w:tcW w:w="7900" w:type="dxa"/>
          </w:tcPr>
          <w:p>
            <w:pPr/>
            <w:r>
              <w:rPr/>
              <w:t xml:space="preserve">010 - dimensioni interne 150x150x20=h</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TOS15_PR.P12.050.001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001 - forato e con riseghe per l’incastro, dimensioni cm. 100x100x100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Blocchi modulari per la realizzazione di opere di sostegno, a secco e a gravità, in calcestruzzo vibrato C25/30 </w:t>
            </w:r>
          </w:p>
        </w:tc>
      </w:tr>
      <w:tr>
        <w:trPr/>
        <w:tc>
          <w:tcPr>
            <w:tcW w:w="1200" w:type="dxa"/>
          </w:tcPr>
          <w:p>
            <w:pPr/>
            <w:r>
              <w:rPr>
                <w:b/>
              </w:rPr>
              <w:t xml:space="preserve">Articolo:</w:t>
            </w:r>
          </w:p>
        </w:tc>
        <w:tc>
          <w:tcPr>
            <w:tcW w:w="7900" w:type="dxa"/>
          </w:tcPr>
          <w:p>
            <w:pPr/>
            <w:r>
              <w:rPr/>
              <w:t xml:space="preserve">002 - forato e con riseghe per l’incastro, dimensioni cm. 50x100x100 </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TOS15_PR.P12.200.003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003 - d. 300 mm </w:t>
            </w:r>
          </w:p>
        </w:tc>
      </w:tr>
    </w:tbl>
    <w:p>
      <w:pPr>
        <w:jc w:val="right"/>
      </w:pPr>
    </w:p>
    <w:p>
      <w:pPr>
        <w:jc w:val="right"/>
        <w:spacing w:line="336" w:lineRule="auto"/>
      </w:pPr>
      <w:r>
        <w:rPr>
          <w:b/>
        </w:rPr>
        <w:t xml:space="preserve">Prezzo senza S. G. e Util. a m: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m: € 4,85760</w:t>
      </w:r>
    </w:p>
    <w:p>
      <w:pPr>
        <w:rPr>
          <w:sz w:val="10"/>
          <w:szCs w:val="10"/>
        </w:rPr>
      </w:pPr>
    </w:p>
    <w:p>
      <w:pPr>
        <w:rPr>
          <w:sz w:val="10"/>
          <w:szCs w:val="10"/>
        </w:rPr>
      </w:pPr>
    </w:p>
    <w:p>
      <w:pPr/>
      <w:r>
        <w:rPr>
          <w:b/>
        </w:rPr>
        <w:t xml:space="preserve">Codice regionale: TOS15_PR.P12.200.004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004 - d. 400  mm</w:t>
            </w:r>
          </w:p>
        </w:tc>
      </w:tr>
    </w:tbl>
    <w:p>
      <w:pPr>
        <w:jc w:val="right"/>
      </w:pPr>
    </w:p>
    <w:p>
      <w:pPr>
        <w:jc w:val="right"/>
        <w:spacing w:line="336" w:lineRule="auto"/>
      </w:pPr>
      <w:r>
        <w:rPr>
          <w:b/>
        </w:rPr>
        <w:t xml:space="preserve">Prezzo senza S. G. e Util. a m: € 4,22400</w:t>
      </w:r>
    </w:p>
    <w:p>
      <w:pPr>
        <w:jc w:val="right"/>
        <w:spacing w:line="336" w:lineRule="auto"/>
      </w:pPr>
      <w:r>
        <w:rPr>
          <w:b/>
        </w:rPr>
        <w:t xml:space="preserve">Spese generali € 0,63360</w:t>
      </w:r>
    </w:p>
    <w:p>
      <w:pPr>
        <w:jc w:val="right"/>
        <w:spacing w:line="336" w:lineRule="auto"/>
      </w:pPr>
      <w:r>
        <w:rPr>
          <w:b/>
        </w:rPr>
        <w:t xml:space="preserve">Utili di impresa € 0,48576</w:t>
      </w:r>
    </w:p>
    <w:p>
      <w:pPr>
        <w:jc w:val="right"/>
        <w:spacing w:line="336" w:lineRule="auto"/>
      </w:pPr>
      <w:r>
        <w:rPr>
          <w:b/>
        </w:rPr>
        <w:t xml:space="preserve">Prezzo a m: € 5,34336</w:t>
      </w:r>
    </w:p>
    <w:p>
      <w:pPr>
        <w:rPr>
          <w:sz w:val="10"/>
          <w:szCs w:val="10"/>
        </w:rPr>
      </w:pPr>
    </w:p>
    <w:p>
      <w:pPr>
        <w:rPr>
          <w:sz w:val="10"/>
          <w:szCs w:val="10"/>
        </w:rPr>
      </w:pPr>
    </w:p>
    <w:p>
      <w:pPr/>
      <w:r>
        <w:rPr>
          <w:b/>
        </w:rPr>
        <w:t xml:space="preserve">Codice regionale: TOS15_PR.P12.200.005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005 - d. 500 mm</w:t>
            </w:r>
          </w:p>
        </w:tc>
      </w:tr>
    </w:tbl>
    <w:p>
      <w:pPr>
        <w:jc w:val="right"/>
      </w:pPr>
    </w:p>
    <w:p>
      <w:pPr>
        <w:jc w:val="right"/>
        <w:spacing w:line="336" w:lineRule="auto"/>
      </w:pPr>
      <w:r>
        <w:rPr>
          <w:b/>
        </w:rPr>
        <w:t xml:space="preserve">Prezzo senza S. G. e Util. a m: € 4,99200</w:t>
      </w:r>
    </w:p>
    <w:p>
      <w:pPr>
        <w:jc w:val="right"/>
        <w:spacing w:line="336" w:lineRule="auto"/>
      </w:pPr>
      <w:r>
        <w:rPr>
          <w:b/>
        </w:rPr>
        <w:t xml:space="preserve">Spese generali € 0,74880</w:t>
      </w:r>
    </w:p>
    <w:p>
      <w:pPr>
        <w:jc w:val="right"/>
        <w:spacing w:line="336" w:lineRule="auto"/>
      </w:pPr>
      <w:r>
        <w:rPr>
          <w:b/>
        </w:rPr>
        <w:t xml:space="preserve">Utili di impresa € 0,57408</w:t>
      </w:r>
    </w:p>
    <w:p>
      <w:pPr>
        <w:jc w:val="right"/>
        <w:spacing w:line="336" w:lineRule="auto"/>
      </w:pPr>
      <w:r>
        <w:rPr>
          <w:b/>
        </w:rPr>
        <w:t xml:space="preserve">Prezzo a m: € 6,31488</w:t>
      </w:r>
    </w:p>
    <w:p>
      <w:pPr>
        <w:rPr>
          <w:sz w:val="10"/>
          <w:szCs w:val="10"/>
        </w:rPr>
      </w:pPr>
    </w:p>
    <w:p>
      <w:pPr>
        <w:rPr>
          <w:sz w:val="10"/>
          <w:szCs w:val="10"/>
        </w:rPr>
      </w:pPr>
    </w:p>
    <w:p>
      <w:pPr/>
      <w:r>
        <w:rPr>
          <w:b/>
        </w:rPr>
        <w:t xml:space="preserve">Codice regionale: TOS15_PR.P12.200.006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006 - d. 600 mm</w:t>
            </w:r>
          </w:p>
        </w:tc>
      </w:tr>
    </w:tbl>
    <w:p>
      <w:pPr>
        <w:jc w:val="right"/>
      </w:pPr>
    </w:p>
    <w:p>
      <w:pPr>
        <w:jc w:val="right"/>
        <w:spacing w:line="336" w:lineRule="auto"/>
      </w:pPr>
      <w:r>
        <w:rPr>
          <w:b/>
        </w:rPr>
        <w:t xml:space="preserve">Prezzo senza S. G. e Util. a m: € 7,29600</w:t>
      </w:r>
    </w:p>
    <w:p>
      <w:pPr>
        <w:jc w:val="right"/>
        <w:spacing w:line="336" w:lineRule="auto"/>
      </w:pPr>
      <w:r>
        <w:rPr>
          <w:b/>
        </w:rPr>
        <w:t xml:space="preserve">Spese generali € 1,09440</w:t>
      </w:r>
    </w:p>
    <w:p>
      <w:pPr>
        <w:jc w:val="right"/>
        <w:spacing w:line="336" w:lineRule="auto"/>
      </w:pPr>
      <w:r>
        <w:rPr>
          <w:b/>
        </w:rPr>
        <w:t xml:space="preserve">Utili di impresa € 0,83904</w:t>
      </w:r>
    </w:p>
    <w:p>
      <w:pPr>
        <w:jc w:val="right"/>
        <w:spacing w:line="336" w:lineRule="auto"/>
      </w:pPr>
      <w:r>
        <w:rPr>
          <w:b/>
        </w:rPr>
        <w:t xml:space="preserve">Prezzo a m: € 9,22944</w:t>
      </w:r>
    </w:p>
    <w:p>
      <w:pPr>
        <w:rPr>
          <w:sz w:val="10"/>
          <w:szCs w:val="10"/>
        </w:rPr>
      </w:pPr>
    </w:p>
    <w:p>
      <w:pPr>
        <w:rPr>
          <w:sz w:val="10"/>
          <w:szCs w:val="10"/>
        </w:rPr>
      </w:pPr>
    </w:p>
    <w:p>
      <w:pPr/>
      <w:r>
        <w:rPr>
          <w:b/>
        </w:rPr>
        <w:t xml:space="preserve">Codice regionale: TOS15_PR.P12.200.007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007 - d. 800 mm</w:t>
            </w:r>
          </w:p>
        </w:tc>
      </w:tr>
    </w:tbl>
    <w:p>
      <w:pPr>
        <w:jc w:val="right"/>
      </w:pPr>
    </w:p>
    <w:p>
      <w:pPr>
        <w:jc w:val="right"/>
        <w:spacing w:line="336" w:lineRule="auto"/>
      </w:pPr>
      <w:r>
        <w:rPr>
          <w:b/>
        </w:rPr>
        <w:t xml:space="preserve">Prezzo senza S. G. e Util. a m: € 9,98400</w:t>
      </w:r>
    </w:p>
    <w:p>
      <w:pPr>
        <w:jc w:val="right"/>
        <w:spacing w:line="336" w:lineRule="auto"/>
      </w:pPr>
      <w:r>
        <w:rPr>
          <w:b/>
        </w:rPr>
        <w:t xml:space="preserve">Spese generali € 1,49760</w:t>
      </w:r>
    </w:p>
    <w:p>
      <w:pPr>
        <w:jc w:val="right"/>
        <w:spacing w:line="336" w:lineRule="auto"/>
      </w:pPr>
      <w:r>
        <w:rPr>
          <w:b/>
        </w:rPr>
        <w:t xml:space="preserve">Utili di impresa € 1,14816</w:t>
      </w:r>
    </w:p>
    <w:p>
      <w:pPr>
        <w:jc w:val="right"/>
        <w:spacing w:line="336" w:lineRule="auto"/>
      </w:pPr>
      <w:r>
        <w:rPr>
          <w:b/>
        </w:rPr>
        <w:t xml:space="preserve">Prezzo a m: € 12,62976</w:t>
      </w:r>
    </w:p>
    <w:p>
      <w:pPr>
        <w:rPr>
          <w:sz w:val="10"/>
          <w:szCs w:val="10"/>
        </w:rPr>
      </w:pPr>
    </w:p>
    <w:p>
      <w:pPr>
        <w:rPr>
          <w:sz w:val="10"/>
          <w:szCs w:val="10"/>
        </w:rPr>
      </w:pPr>
    </w:p>
    <w:p>
      <w:pPr/>
      <w:r>
        <w:rPr>
          <w:b/>
        </w:rPr>
        <w:t xml:space="preserve">Codice regionale: TOS15_PR.P12.200.008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008 - d. 1000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TOS15_PR.P12.200.009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009 - d. 1200 mm</w:t>
            </w:r>
          </w:p>
        </w:tc>
      </w:tr>
    </w:tbl>
    <w:p>
      <w:pPr>
        <w:jc w:val="right"/>
      </w:pPr>
    </w:p>
    <w:p>
      <w:pPr>
        <w:jc w:val="right"/>
        <w:spacing w:line="336" w:lineRule="auto"/>
      </w:pPr>
      <w:r>
        <w:rPr>
          <w:b/>
        </w:rPr>
        <w:t xml:space="preserve">Prezzo senza S. G. e Util. a m: € 15,93600</w:t>
      </w:r>
    </w:p>
    <w:p>
      <w:pPr>
        <w:jc w:val="right"/>
        <w:spacing w:line="336" w:lineRule="auto"/>
      </w:pPr>
      <w:r>
        <w:rPr>
          <w:b/>
        </w:rPr>
        <w:t xml:space="preserve">Spese generali € 2,39040</w:t>
      </w:r>
    </w:p>
    <w:p>
      <w:pPr>
        <w:jc w:val="right"/>
        <w:spacing w:line="336" w:lineRule="auto"/>
      </w:pPr>
      <w:r>
        <w:rPr>
          <w:b/>
        </w:rPr>
        <w:t xml:space="preserve">Utili di impresa € 1,83264</w:t>
      </w:r>
    </w:p>
    <w:p>
      <w:pPr>
        <w:jc w:val="right"/>
        <w:spacing w:line="336" w:lineRule="auto"/>
      </w:pPr>
      <w:r>
        <w:rPr>
          <w:b/>
        </w:rPr>
        <w:t xml:space="preserve">Prezzo a m: € 20,15904</w:t>
      </w:r>
    </w:p>
    <w:p>
      <w:pPr>
        <w:rPr>
          <w:sz w:val="10"/>
          <w:szCs w:val="10"/>
        </w:rPr>
      </w:pPr>
    </w:p>
    <w:p>
      <w:pPr>
        <w:rPr>
          <w:sz w:val="10"/>
          <w:szCs w:val="10"/>
        </w:rPr>
      </w:pPr>
    </w:p>
    <w:p>
      <w:pPr/>
      <w:r>
        <w:rPr>
          <w:b/>
        </w:rPr>
        <w:t xml:space="preserve">Codice regionale: TOS15_PR.P12.200.010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Accessori per tubi in cls - Guarnizioni a goccia in gomma sintetica da applicare a fondo tubo o fogna ovoidale per incastro con giunti a bicchiere</w:t>
            </w:r>
          </w:p>
        </w:tc>
      </w:tr>
      <w:tr>
        <w:trPr/>
        <w:tc>
          <w:tcPr>
            <w:tcW w:w="1200" w:type="dxa"/>
          </w:tcPr>
          <w:p>
            <w:pPr/>
            <w:r>
              <w:rPr>
                <w:b/>
              </w:rPr>
              <w:t xml:space="preserve">Articolo:</w:t>
            </w:r>
          </w:p>
        </w:tc>
        <w:tc>
          <w:tcPr>
            <w:tcW w:w="7900" w:type="dxa"/>
          </w:tcPr>
          <w:p>
            <w:pPr/>
            <w:r>
              <w:rPr/>
              <w:t xml:space="preserve">010 - d. 1400 mm, sp. 24 mm</w:t>
            </w:r>
          </w:p>
        </w:tc>
      </w:tr>
    </w:tbl>
    <w:p>
      <w:pPr>
        <w:jc w:val="right"/>
      </w:pPr>
    </w:p>
    <w:p>
      <w:pPr>
        <w:jc w:val="right"/>
        <w:spacing w:line="336" w:lineRule="auto"/>
      </w:pPr>
      <w:r>
        <w:rPr>
          <w:b/>
        </w:rPr>
        <w:t xml:space="preserve">Prezzo senza S. G. e Util. a cad: € 21,02800</w:t>
      </w:r>
    </w:p>
    <w:p>
      <w:pPr>
        <w:jc w:val="right"/>
        <w:spacing w:line="336" w:lineRule="auto"/>
      </w:pPr>
      <w:r>
        <w:rPr>
          <w:b/>
        </w:rPr>
        <w:t xml:space="preserve">Spese generali € 3,15420</w:t>
      </w:r>
    </w:p>
    <w:p>
      <w:pPr>
        <w:jc w:val="right"/>
        <w:spacing w:line="336" w:lineRule="auto"/>
      </w:pPr>
      <w:r>
        <w:rPr>
          <w:b/>
        </w:rPr>
        <w:t xml:space="preserve">Utili di impresa € 2,41822</w:t>
      </w:r>
    </w:p>
    <w:p>
      <w:pPr>
        <w:jc w:val="right"/>
        <w:spacing w:line="336" w:lineRule="auto"/>
      </w:pPr>
      <w:r>
        <w:rPr>
          <w:b/>
        </w:rPr>
        <w:t xml:space="preserve">Prezzo a cad: € 26,60042</w:t>
      </w:r>
    </w:p>
    <w:p>
      <w:pPr>
        <w:rPr>
          <w:sz w:val="10"/>
          <w:szCs w:val="10"/>
        </w:rPr>
      </w:pPr>
    </w:p>
    <w:p>
      <w:pPr>
        <w:rPr>
          <w:sz w:val="10"/>
          <w:szCs w:val="10"/>
        </w:rPr>
      </w:pPr>
    </w:p>
    <w:p>
      <w:pPr>
        <w:sectPr>
          <w:headerReference w:type="default" r:id="rId251"/>
          <w:footerReference w:type="default" r:id="rId25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TOS15_PR.P15</w:t>
      </w:r>
    </w:p>
    <w:tbl>
      <w:tblGrid>
        <w:gridCol w:w="1200" w:type="dxa"/>
        <w:gridCol w:w="7900" w:type="dxa"/>
      </w:tblGrid>
      <w:tr>
        <w:trPr/>
        <w:tc>
          <w:tcPr>
            <w:tcW w:w="1200" w:type="dxa"/>
          </w:tcPr>
          <w:p>
            <w:pPr/>
            <w:r>
              <w:rPr/>
              <w:t xml:space="preserve">Capitolo: </w:t>
            </w:r>
          </w:p>
        </w:tc>
        <w:tc>
          <w:tcPr>
            <w:tcW w:w="7900" w:type="dxa"/>
          </w:tcPr>
          <w:p>
            <w:pPr/>
            <w:r>
              <w:rPr/>
              <w:t xml:space="preserve">MATERIALI PLASTICI E COMPOSITI</w:t>
            </w:r>
          </w:p>
        </w:tc>
      </w:tr>
    </w:tbl>
    <w:p>
      <w:pPr>
        <w:rPr>
          <w:sz w:val="10"/>
          <w:szCs w:val="10"/>
        </w:rPr>
      </w:pPr>
    </w:p>
    <w:p>
      <w:pPr/>
      <w:r>
        <w:rPr>
          <w:b/>
        </w:rPr>
        <w:t xml:space="preserve">Codice regionale: TOS15_PR.P15.050.001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001 - tipo SN2 SDR 51 diam. est. 160 mm. spess. 3,2 mm</w:t>
            </w:r>
          </w:p>
        </w:tc>
      </w:tr>
    </w:tbl>
    <w:p>
      <w:pPr>
        <w:jc w:val="right"/>
      </w:pPr>
    </w:p>
    <w:p>
      <w:pPr>
        <w:jc w:val="right"/>
        <w:spacing w:line="336" w:lineRule="auto"/>
      </w:pPr>
      <w:r>
        <w:rPr>
          <w:b/>
        </w:rPr>
        <w:t xml:space="preserve">Prezzo senza S. G. e Util. a m: € 4,51833</w:t>
      </w:r>
    </w:p>
    <w:p>
      <w:pPr>
        <w:jc w:val="right"/>
        <w:spacing w:line="336" w:lineRule="auto"/>
      </w:pPr>
      <w:r>
        <w:rPr>
          <w:b/>
        </w:rPr>
        <w:t xml:space="preserve">Spese generali € 0,67775</w:t>
      </w:r>
    </w:p>
    <w:p>
      <w:pPr>
        <w:jc w:val="right"/>
        <w:spacing w:line="336" w:lineRule="auto"/>
      </w:pPr>
      <w:r>
        <w:rPr>
          <w:b/>
        </w:rPr>
        <w:t xml:space="preserve">Utili di impresa € 0,51961</w:t>
      </w:r>
    </w:p>
    <w:p>
      <w:pPr>
        <w:jc w:val="right"/>
        <w:spacing w:line="336" w:lineRule="auto"/>
      </w:pPr>
      <w:r>
        <w:rPr>
          <w:b/>
        </w:rPr>
        <w:t xml:space="preserve">Prezzo a m: € 5,71569</w:t>
      </w:r>
    </w:p>
    <w:p>
      <w:pPr>
        <w:rPr>
          <w:sz w:val="10"/>
          <w:szCs w:val="10"/>
        </w:rPr>
      </w:pPr>
    </w:p>
    <w:p>
      <w:pPr>
        <w:rPr>
          <w:sz w:val="10"/>
          <w:szCs w:val="10"/>
        </w:rPr>
      </w:pPr>
    </w:p>
    <w:p>
      <w:pPr/>
      <w:r>
        <w:rPr>
          <w:b/>
        </w:rPr>
        <w:t xml:space="preserve">Codice regionale: TOS15_PR.P15.050.002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002 - tipo SN2 SDR 51 diam. est. 200 mm spess. 3,9 mm</w:t>
            </w:r>
          </w:p>
        </w:tc>
      </w:tr>
    </w:tbl>
    <w:p>
      <w:pPr>
        <w:jc w:val="right"/>
      </w:pPr>
    </w:p>
    <w:p>
      <w:pPr>
        <w:jc w:val="right"/>
        <w:spacing w:line="336" w:lineRule="auto"/>
      </w:pPr>
      <w:r>
        <w:rPr>
          <w:b/>
        </w:rPr>
        <w:t xml:space="preserve">Prezzo senza S. G. e Util. a m: € 6,79833</w:t>
      </w:r>
    </w:p>
    <w:p>
      <w:pPr>
        <w:jc w:val="right"/>
        <w:spacing w:line="336" w:lineRule="auto"/>
      </w:pPr>
      <w:r>
        <w:rPr>
          <w:b/>
        </w:rPr>
        <w:t xml:space="preserve">Spese generali € 1,01975</w:t>
      </w:r>
    </w:p>
    <w:p>
      <w:pPr>
        <w:jc w:val="right"/>
        <w:spacing w:line="336" w:lineRule="auto"/>
      </w:pPr>
      <w:r>
        <w:rPr>
          <w:b/>
        </w:rPr>
        <w:t xml:space="preserve">Utili di impresa € 0,78181</w:t>
      </w:r>
    </w:p>
    <w:p>
      <w:pPr>
        <w:jc w:val="right"/>
        <w:spacing w:line="336" w:lineRule="auto"/>
      </w:pPr>
      <w:r>
        <w:rPr>
          <w:b/>
        </w:rPr>
        <w:t xml:space="preserve">Prezzo a m: € 8,59989</w:t>
      </w:r>
    </w:p>
    <w:p>
      <w:pPr>
        <w:rPr>
          <w:sz w:val="10"/>
          <w:szCs w:val="10"/>
        </w:rPr>
      </w:pPr>
    </w:p>
    <w:p>
      <w:pPr>
        <w:rPr>
          <w:sz w:val="10"/>
          <w:szCs w:val="10"/>
        </w:rPr>
      </w:pPr>
    </w:p>
    <w:p>
      <w:pPr/>
      <w:r>
        <w:rPr>
          <w:b/>
        </w:rPr>
        <w:t xml:space="preserve">Codice regionale: TOS15_PR.P15.050.003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003 - tipo SN2 SDR 51 diam. est. 250 mm spess. 4,9 mm</w:t>
            </w:r>
          </w:p>
        </w:tc>
      </w:tr>
    </w:tbl>
    <w:p>
      <w:pPr>
        <w:jc w:val="right"/>
      </w:pPr>
    </w:p>
    <w:p>
      <w:pPr>
        <w:jc w:val="right"/>
        <w:spacing w:line="336" w:lineRule="auto"/>
      </w:pPr>
      <w:r>
        <w:rPr>
          <w:b/>
        </w:rPr>
        <w:t xml:space="preserve">Prezzo senza S. G. e Util. a m: € 10,18500</w:t>
      </w:r>
    </w:p>
    <w:p>
      <w:pPr>
        <w:jc w:val="right"/>
        <w:spacing w:line="336" w:lineRule="auto"/>
      </w:pPr>
      <w:r>
        <w:rPr>
          <w:b/>
        </w:rPr>
        <w:t xml:space="preserve">Spese generali € 1,52775</w:t>
      </w:r>
    </w:p>
    <w:p>
      <w:pPr>
        <w:jc w:val="right"/>
        <w:spacing w:line="336" w:lineRule="auto"/>
      </w:pPr>
      <w:r>
        <w:rPr>
          <w:b/>
        </w:rPr>
        <w:t xml:space="preserve">Utili di impresa € 1,17128</w:t>
      </w:r>
    </w:p>
    <w:p>
      <w:pPr>
        <w:jc w:val="right"/>
        <w:spacing w:line="336" w:lineRule="auto"/>
      </w:pPr>
      <w:r>
        <w:rPr>
          <w:b/>
        </w:rPr>
        <w:t xml:space="preserve">Prezzo a m: € 12,88403</w:t>
      </w:r>
    </w:p>
    <w:p>
      <w:pPr>
        <w:rPr>
          <w:sz w:val="10"/>
          <w:szCs w:val="10"/>
        </w:rPr>
      </w:pPr>
    </w:p>
    <w:p>
      <w:pPr>
        <w:rPr>
          <w:sz w:val="10"/>
          <w:szCs w:val="10"/>
        </w:rPr>
      </w:pPr>
    </w:p>
    <w:p>
      <w:pPr/>
      <w:r>
        <w:rPr>
          <w:b/>
        </w:rPr>
        <w:t xml:space="preserve">Codice regionale: TOS15_PR.P15.050.004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004 - tipo SN2 SDR 51 diam. est. 315 mm spess. 6,2 mm</w:t>
            </w:r>
          </w:p>
        </w:tc>
      </w:tr>
    </w:tbl>
    <w:p>
      <w:pPr>
        <w:jc w:val="right"/>
      </w:pPr>
    </w:p>
    <w:p>
      <w:pPr>
        <w:jc w:val="right"/>
        <w:spacing w:line="336" w:lineRule="auto"/>
      </w:pPr>
      <w:r>
        <w:rPr>
          <w:b/>
        </w:rPr>
        <w:t xml:space="preserve">Prezzo senza S. G. e Util. a m: € 16,27667</w:t>
      </w:r>
    </w:p>
    <w:p>
      <w:pPr>
        <w:jc w:val="right"/>
        <w:spacing w:line="336" w:lineRule="auto"/>
      </w:pPr>
      <w:r>
        <w:rPr>
          <w:b/>
        </w:rPr>
        <w:t xml:space="preserve">Spese generali € 2,44150</w:t>
      </w:r>
    </w:p>
    <w:p>
      <w:pPr>
        <w:jc w:val="right"/>
        <w:spacing w:line="336" w:lineRule="auto"/>
      </w:pPr>
      <w:r>
        <w:rPr>
          <w:b/>
        </w:rPr>
        <w:t xml:space="preserve">Utili di impresa € 1,87182</w:t>
      </w:r>
    </w:p>
    <w:p>
      <w:pPr>
        <w:jc w:val="right"/>
        <w:spacing w:line="336" w:lineRule="auto"/>
      </w:pPr>
      <w:r>
        <w:rPr>
          <w:b/>
        </w:rPr>
        <w:t xml:space="preserve">Prezzo a m: € 20,58999</w:t>
      </w:r>
    </w:p>
    <w:p>
      <w:pPr>
        <w:rPr>
          <w:sz w:val="10"/>
          <w:szCs w:val="10"/>
        </w:rPr>
      </w:pPr>
    </w:p>
    <w:p>
      <w:pPr>
        <w:rPr>
          <w:sz w:val="10"/>
          <w:szCs w:val="10"/>
        </w:rPr>
      </w:pPr>
    </w:p>
    <w:p>
      <w:pPr/>
      <w:r>
        <w:rPr>
          <w:b/>
        </w:rPr>
        <w:t xml:space="preserve">Codice regionale: TOS15_PR.P15.050.005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005 - tipo SN2 SDR 51 diam. est. 400 mm spess. 7,9 mm</w:t>
            </w:r>
          </w:p>
        </w:tc>
      </w:tr>
    </w:tbl>
    <w:p>
      <w:pPr>
        <w:jc w:val="right"/>
      </w:pPr>
    </w:p>
    <w:p>
      <w:pPr>
        <w:jc w:val="right"/>
        <w:spacing w:line="336" w:lineRule="auto"/>
      </w:pPr>
      <w:r>
        <w:rPr>
          <w:b/>
        </w:rPr>
        <w:t xml:space="preserve">Prezzo senza S. G. e Util. a m: € 26,18167</w:t>
      </w:r>
    </w:p>
    <w:p>
      <w:pPr>
        <w:jc w:val="right"/>
        <w:spacing w:line="336" w:lineRule="auto"/>
      </w:pPr>
      <w:r>
        <w:rPr>
          <w:b/>
        </w:rPr>
        <w:t xml:space="preserve">Spese generali € 3,92725</w:t>
      </w:r>
    </w:p>
    <w:p>
      <w:pPr>
        <w:jc w:val="right"/>
        <w:spacing w:line="336" w:lineRule="auto"/>
      </w:pPr>
      <w:r>
        <w:rPr>
          <w:b/>
        </w:rPr>
        <w:t xml:space="preserve">Utili di impresa € 3,01089</w:t>
      </w:r>
    </w:p>
    <w:p>
      <w:pPr>
        <w:jc w:val="right"/>
        <w:spacing w:line="336" w:lineRule="auto"/>
      </w:pPr>
      <w:r>
        <w:rPr>
          <w:b/>
        </w:rPr>
        <w:t xml:space="preserve">Prezzo a m: € 33,11981</w:t>
      </w:r>
    </w:p>
    <w:p>
      <w:pPr>
        <w:rPr>
          <w:sz w:val="10"/>
          <w:szCs w:val="10"/>
        </w:rPr>
      </w:pPr>
    </w:p>
    <w:p>
      <w:pPr>
        <w:rPr>
          <w:sz w:val="10"/>
          <w:szCs w:val="10"/>
        </w:rPr>
      </w:pPr>
    </w:p>
    <w:p>
      <w:pPr/>
      <w:r>
        <w:rPr>
          <w:b/>
        </w:rPr>
        <w:t xml:space="preserve">Codice regionale: TOS15_PR.P15.050.006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006 - tipo SN2 SDR 51 diam. est. 500 mm spess. 9,8 mm</w:t>
            </w:r>
          </w:p>
        </w:tc>
      </w:tr>
    </w:tbl>
    <w:p>
      <w:pPr>
        <w:jc w:val="right"/>
      </w:pPr>
    </w:p>
    <w:p>
      <w:pPr>
        <w:jc w:val="right"/>
        <w:spacing w:line="336" w:lineRule="auto"/>
      </w:pPr>
      <w:r>
        <w:rPr>
          <w:b/>
        </w:rPr>
        <w:t xml:space="preserve">Prezzo senza S. G. e Util. a m: € 42,53667</w:t>
      </w:r>
    </w:p>
    <w:p>
      <w:pPr>
        <w:jc w:val="right"/>
        <w:spacing w:line="336" w:lineRule="auto"/>
      </w:pPr>
      <w:r>
        <w:rPr>
          <w:b/>
        </w:rPr>
        <w:t xml:space="preserve">Spese generali € 6,38050</w:t>
      </w:r>
    </w:p>
    <w:p>
      <w:pPr>
        <w:jc w:val="right"/>
        <w:spacing w:line="336" w:lineRule="auto"/>
      </w:pPr>
      <w:r>
        <w:rPr>
          <w:b/>
        </w:rPr>
        <w:t xml:space="preserve">Utili di impresa € 4,89172</w:t>
      </w:r>
    </w:p>
    <w:p>
      <w:pPr>
        <w:jc w:val="right"/>
        <w:spacing w:line="336" w:lineRule="auto"/>
      </w:pPr>
      <w:r>
        <w:rPr>
          <w:b/>
        </w:rPr>
        <w:t xml:space="preserve">Prezzo a m: € 53,80889</w:t>
      </w:r>
    </w:p>
    <w:p>
      <w:pPr>
        <w:rPr>
          <w:sz w:val="10"/>
          <w:szCs w:val="10"/>
        </w:rPr>
      </w:pPr>
    </w:p>
    <w:p>
      <w:pPr>
        <w:rPr>
          <w:sz w:val="10"/>
          <w:szCs w:val="10"/>
        </w:rPr>
      </w:pPr>
    </w:p>
    <w:p>
      <w:pPr/>
      <w:r>
        <w:rPr>
          <w:b/>
        </w:rPr>
        <w:t xml:space="preserve">Codice regionale: TOS15_PR.P15.050.007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007 - tipo SN2 SDR 51 diam. est. 630 mm spess. 12,3 mm</w:t>
            </w:r>
          </w:p>
        </w:tc>
      </w:tr>
    </w:tbl>
    <w:p>
      <w:pPr>
        <w:jc w:val="right"/>
      </w:pPr>
    </w:p>
    <w:p>
      <w:pPr>
        <w:jc w:val="right"/>
        <w:spacing w:line="336" w:lineRule="auto"/>
      </w:pPr>
      <w:r>
        <w:rPr>
          <w:b/>
        </w:rPr>
        <w:t xml:space="preserve">Prezzo senza S. G. e Util. a m: € 67,56167</w:t>
      </w:r>
    </w:p>
    <w:p>
      <w:pPr>
        <w:jc w:val="right"/>
        <w:spacing w:line="336" w:lineRule="auto"/>
      </w:pPr>
      <w:r>
        <w:rPr>
          <w:b/>
        </w:rPr>
        <w:t xml:space="preserve">Spese generali € 10,13425</w:t>
      </w:r>
    </w:p>
    <w:p>
      <w:pPr>
        <w:jc w:val="right"/>
        <w:spacing w:line="336" w:lineRule="auto"/>
      </w:pPr>
      <w:r>
        <w:rPr>
          <w:b/>
        </w:rPr>
        <w:t xml:space="preserve">Utili di impresa € 7,76959</w:t>
      </w:r>
    </w:p>
    <w:p>
      <w:pPr>
        <w:jc w:val="right"/>
        <w:spacing w:line="336" w:lineRule="auto"/>
      </w:pPr>
      <w:r>
        <w:rPr>
          <w:b/>
        </w:rPr>
        <w:t xml:space="preserve">Prezzo a m: € 85,46551</w:t>
      </w:r>
    </w:p>
    <w:p>
      <w:pPr>
        <w:rPr>
          <w:sz w:val="10"/>
          <w:szCs w:val="10"/>
        </w:rPr>
      </w:pPr>
    </w:p>
    <w:p>
      <w:pPr>
        <w:rPr>
          <w:sz w:val="10"/>
          <w:szCs w:val="10"/>
        </w:rPr>
      </w:pPr>
    </w:p>
    <w:p>
      <w:pPr/>
      <w:r>
        <w:rPr>
          <w:b/>
        </w:rPr>
        <w:t xml:space="preserve">Codice regionale: TOS15_PR.P15.050.008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008 - Tipo SN4 SDR 41 diam. est. 110 mm. spess 3,2 mm</w:t>
            </w:r>
          </w:p>
        </w:tc>
      </w:tr>
    </w:tbl>
    <w:p>
      <w:pPr>
        <w:jc w:val="right"/>
      </w:pPr>
    </w:p>
    <w:p>
      <w:pPr>
        <w:jc w:val="right"/>
        <w:spacing w:line="336" w:lineRule="auto"/>
      </w:pPr>
      <w:r>
        <w:rPr>
          <w:b/>
        </w:rPr>
        <w:t xml:space="preserve">Prezzo senza S. G. e Util. a m: € 2,59000</w:t>
      </w:r>
    </w:p>
    <w:p>
      <w:pPr>
        <w:jc w:val="right"/>
        <w:spacing w:line="336" w:lineRule="auto"/>
      </w:pPr>
      <w:r>
        <w:rPr>
          <w:b/>
        </w:rPr>
        <w:t xml:space="preserve">Spese generali € 0,38850</w:t>
      </w:r>
    </w:p>
    <w:p>
      <w:pPr>
        <w:jc w:val="right"/>
        <w:spacing w:line="336" w:lineRule="auto"/>
      </w:pPr>
      <w:r>
        <w:rPr>
          <w:b/>
        </w:rPr>
        <w:t xml:space="preserve">Utili di impresa € 0,29785</w:t>
      </w:r>
    </w:p>
    <w:p>
      <w:pPr>
        <w:jc w:val="right"/>
        <w:spacing w:line="336" w:lineRule="auto"/>
      </w:pPr>
      <w:r>
        <w:rPr>
          <w:b/>
        </w:rPr>
        <w:t xml:space="preserve">Prezzo a m: € 3,27635</w:t>
      </w:r>
    </w:p>
    <w:p>
      <w:pPr>
        <w:rPr>
          <w:sz w:val="10"/>
          <w:szCs w:val="10"/>
        </w:rPr>
      </w:pPr>
    </w:p>
    <w:p>
      <w:pPr>
        <w:rPr>
          <w:sz w:val="10"/>
          <w:szCs w:val="10"/>
        </w:rPr>
      </w:pPr>
    </w:p>
    <w:p>
      <w:pPr/>
      <w:r>
        <w:rPr>
          <w:b/>
        </w:rPr>
        <w:t xml:space="preserve">Codice regionale: TOS15_PR.P15.050.009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009 - tipo SN4 SDR 41 diam. est. 125 spess. mm 3,2 mm</w:t>
            </w:r>
          </w:p>
        </w:tc>
      </w:tr>
    </w:tbl>
    <w:p>
      <w:pPr>
        <w:jc w:val="right"/>
      </w:pPr>
    </w:p>
    <w:p>
      <w:pPr>
        <w:jc w:val="right"/>
        <w:spacing w:line="336" w:lineRule="auto"/>
      </w:pPr>
      <w:r>
        <w:rPr>
          <w:b/>
        </w:rPr>
        <w:t xml:space="preserve">Prezzo senza S. G. e Util. a m: € 2,95833</w:t>
      </w:r>
    </w:p>
    <w:p>
      <w:pPr>
        <w:jc w:val="right"/>
        <w:spacing w:line="336" w:lineRule="auto"/>
      </w:pPr>
      <w:r>
        <w:rPr>
          <w:b/>
        </w:rPr>
        <w:t xml:space="preserve">Spese generali € 0,44375</w:t>
      </w:r>
    </w:p>
    <w:p>
      <w:pPr>
        <w:jc w:val="right"/>
        <w:spacing w:line="336" w:lineRule="auto"/>
      </w:pPr>
      <w:r>
        <w:rPr>
          <w:b/>
        </w:rPr>
        <w:t xml:space="preserve">Utili di impresa € 0,34021</w:t>
      </w:r>
    </w:p>
    <w:p>
      <w:pPr>
        <w:jc w:val="right"/>
        <w:spacing w:line="336" w:lineRule="auto"/>
      </w:pPr>
      <w:r>
        <w:rPr>
          <w:b/>
        </w:rPr>
        <w:t xml:space="preserve">Prezzo a m: € 3,74229</w:t>
      </w:r>
    </w:p>
    <w:p>
      <w:pPr>
        <w:rPr>
          <w:sz w:val="10"/>
          <w:szCs w:val="10"/>
        </w:rPr>
      </w:pPr>
    </w:p>
    <w:p>
      <w:pPr>
        <w:rPr>
          <w:sz w:val="10"/>
          <w:szCs w:val="10"/>
        </w:rPr>
      </w:pPr>
    </w:p>
    <w:p>
      <w:pPr/>
      <w:r>
        <w:rPr>
          <w:b/>
        </w:rPr>
        <w:t xml:space="preserve">Codice regionale: TOS15_PR.P15.050.010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010 - tipo SN4 SDR 41 diam. est. 160 spess. mm 4,0 mm</w:t>
            </w:r>
          </w:p>
        </w:tc>
      </w:tr>
    </w:tbl>
    <w:p>
      <w:pPr>
        <w:jc w:val="right"/>
      </w:pPr>
    </w:p>
    <w:p>
      <w:pPr>
        <w:jc w:val="right"/>
        <w:spacing w:line="336" w:lineRule="auto"/>
      </w:pPr>
      <w:r>
        <w:rPr>
          <w:b/>
        </w:rPr>
        <w:t xml:space="preserve">Prezzo senza S. G. e Util. a m: € 4,46000</w:t>
      </w:r>
    </w:p>
    <w:p>
      <w:pPr>
        <w:jc w:val="right"/>
        <w:spacing w:line="336" w:lineRule="auto"/>
      </w:pPr>
      <w:r>
        <w:rPr>
          <w:b/>
        </w:rPr>
        <w:t xml:space="preserve">Spese generali € 0,66900</w:t>
      </w:r>
    </w:p>
    <w:p>
      <w:pPr>
        <w:jc w:val="right"/>
        <w:spacing w:line="336" w:lineRule="auto"/>
      </w:pPr>
      <w:r>
        <w:rPr>
          <w:b/>
        </w:rPr>
        <w:t xml:space="preserve">Utili di impresa € 0,51290</w:t>
      </w:r>
    </w:p>
    <w:p>
      <w:pPr>
        <w:jc w:val="right"/>
        <w:spacing w:line="336" w:lineRule="auto"/>
      </w:pPr>
      <w:r>
        <w:rPr>
          <w:b/>
        </w:rPr>
        <w:t xml:space="preserve">Prezzo a m: € 5,64190</w:t>
      </w:r>
    </w:p>
    <w:p>
      <w:pPr>
        <w:rPr>
          <w:sz w:val="10"/>
          <w:szCs w:val="10"/>
        </w:rPr>
      </w:pPr>
    </w:p>
    <w:p>
      <w:pPr>
        <w:rPr>
          <w:sz w:val="10"/>
          <w:szCs w:val="10"/>
        </w:rPr>
      </w:pPr>
    </w:p>
    <w:p>
      <w:pPr/>
      <w:r>
        <w:rPr>
          <w:b/>
        </w:rPr>
        <w:t xml:space="preserve">Codice regionale: TOS15_PR.P15.050.011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011 - tipo SN4 SDR 41 diam. est. 200 spess. mm 4,9 mm</w:t>
            </w:r>
          </w:p>
        </w:tc>
      </w:tr>
    </w:tbl>
    <w:p>
      <w:pPr>
        <w:jc w:val="right"/>
      </w:pPr>
    </w:p>
    <w:p>
      <w:pPr>
        <w:jc w:val="right"/>
        <w:spacing w:line="336" w:lineRule="auto"/>
      </w:pPr>
      <w:r>
        <w:rPr>
          <w:b/>
        </w:rPr>
        <w:t xml:space="preserve">Prezzo senza S. G. e Util. a m: € 6,83167</w:t>
      </w:r>
    </w:p>
    <w:p>
      <w:pPr>
        <w:jc w:val="right"/>
        <w:spacing w:line="336" w:lineRule="auto"/>
      </w:pPr>
      <w:r>
        <w:rPr>
          <w:b/>
        </w:rPr>
        <w:t xml:space="preserve">Spese generali € 1,02475</w:t>
      </w:r>
    </w:p>
    <w:p>
      <w:pPr>
        <w:jc w:val="right"/>
        <w:spacing w:line="336" w:lineRule="auto"/>
      </w:pPr>
      <w:r>
        <w:rPr>
          <w:b/>
        </w:rPr>
        <w:t xml:space="preserve">Utili di impresa € 0,78564</w:t>
      </w:r>
    </w:p>
    <w:p>
      <w:pPr>
        <w:jc w:val="right"/>
        <w:spacing w:line="336" w:lineRule="auto"/>
      </w:pPr>
      <w:r>
        <w:rPr>
          <w:b/>
        </w:rPr>
        <w:t xml:space="preserve">Prezzo a m: € 8,64206</w:t>
      </w:r>
    </w:p>
    <w:p>
      <w:pPr>
        <w:rPr>
          <w:sz w:val="10"/>
          <w:szCs w:val="10"/>
        </w:rPr>
      </w:pPr>
    </w:p>
    <w:p>
      <w:pPr>
        <w:rPr>
          <w:sz w:val="10"/>
          <w:szCs w:val="10"/>
        </w:rPr>
      </w:pPr>
    </w:p>
    <w:p>
      <w:pPr/>
      <w:r>
        <w:rPr>
          <w:b/>
        </w:rPr>
        <w:t xml:space="preserve">Codice regionale: TOS15_PR.P15.050.012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012 - tipo SN4 SDR 41 diam. est. 250 spess. mm 6,2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TOS15_PR.P15.050.013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013 - tipo SN4 SDR 41 diam. est. 315 spess. mm 7,7 mm</w:t>
            </w:r>
          </w:p>
        </w:tc>
      </w:tr>
    </w:tbl>
    <w:p>
      <w:pPr>
        <w:jc w:val="right"/>
      </w:pPr>
    </w:p>
    <w:p>
      <w:pPr>
        <w:jc w:val="right"/>
        <w:spacing w:line="336" w:lineRule="auto"/>
      </w:pPr>
      <w:r>
        <w:rPr>
          <w:b/>
        </w:rPr>
        <w:t xml:space="preserve">Prezzo senza S. G. e Util. a m: € 16,09333</w:t>
      </w:r>
    </w:p>
    <w:p>
      <w:pPr>
        <w:jc w:val="right"/>
        <w:spacing w:line="336" w:lineRule="auto"/>
      </w:pPr>
      <w:r>
        <w:rPr>
          <w:b/>
        </w:rPr>
        <w:t xml:space="preserve">Spese generali € 2,41400</w:t>
      </w:r>
    </w:p>
    <w:p>
      <w:pPr>
        <w:jc w:val="right"/>
        <w:spacing w:line="336" w:lineRule="auto"/>
      </w:pPr>
      <w:r>
        <w:rPr>
          <w:b/>
        </w:rPr>
        <w:t xml:space="preserve">Utili di impresa € 1,85073</w:t>
      </w:r>
    </w:p>
    <w:p>
      <w:pPr>
        <w:jc w:val="right"/>
        <w:spacing w:line="336" w:lineRule="auto"/>
      </w:pPr>
      <w:r>
        <w:rPr>
          <w:b/>
        </w:rPr>
        <w:t xml:space="preserve">Prezzo a m: € 20,35806</w:t>
      </w:r>
    </w:p>
    <w:p>
      <w:pPr>
        <w:rPr>
          <w:sz w:val="10"/>
          <w:szCs w:val="10"/>
        </w:rPr>
      </w:pPr>
    </w:p>
    <w:p>
      <w:pPr>
        <w:rPr>
          <w:sz w:val="10"/>
          <w:szCs w:val="10"/>
        </w:rPr>
      </w:pPr>
    </w:p>
    <w:p>
      <w:pPr/>
      <w:r>
        <w:rPr>
          <w:b/>
        </w:rPr>
        <w:t xml:space="preserve">Codice regionale: TOS15_PR.P15.050.014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014 - tipo SN4 SDR 41 diam. est. 400 spess. mm 9,8 mm</w:t>
            </w:r>
          </w:p>
        </w:tc>
      </w:tr>
    </w:tbl>
    <w:p>
      <w:pPr>
        <w:jc w:val="right"/>
      </w:pPr>
    </w:p>
    <w:p>
      <w:pPr>
        <w:jc w:val="right"/>
        <w:spacing w:line="336" w:lineRule="auto"/>
      </w:pPr>
      <w:r>
        <w:rPr>
          <w:b/>
        </w:rPr>
        <w:t xml:space="preserve">Prezzo senza S. G. e Util. a m: € 25,99333</w:t>
      </w:r>
    </w:p>
    <w:p>
      <w:pPr>
        <w:jc w:val="right"/>
        <w:spacing w:line="336" w:lineRule="auto"/>
      </w:pPr>
      <w:r>
        <w:rPr>
          <w:b/>
        </w:rPr>
        <w:t xml:space="preserve">Spese generali € 3,89900</w:t>
      </w:r>
    </w:p>
    <w:p>
      <w:pPr>
        <w:jc w:val="right"/>
        <w:spacing w:line="336" w:lineRule="auto"/>
      </w:pPr>
      <w:r>
        <w:rPr>
          <w:b/>
        </w:rPr>
        <w:t xml:space="preserve">Utili di impresa € 2,98923</w:t>
      </w:r>
    </w:p>
    <w:p>
      <w:pPr>
        <w:jc w:val="right"/>
        <w:spacing w:line="336" w:lineRule="auto"/>
      </w:pPr>
      <w:r>
        <w:rPr>
          <w:b/>
        </w:rPr>
        <w:t xml:space="preserve">Prezzo a m: € 32,88156</w:t>
      </w:r>
    </w:p>
    <w:p>
      <w:pPr>
        <w:rPr>
          <w:sz w:val="10"/>
          <w:szCs w:val="10"/>
        </w:rPr>
      </w:pPr>
    </w:p>
    <w:p>
      <w:pPr>
        <w:rPr>
          <w:sz w:val="10"/>
          <w:szCs w:val="10"/>
        </w:rPr>
      </w:pPr>
    </w:p>
    <w:p>
      <w:pPr/>
      <w:r>
        <w:rPr>
          <w:b/>
        </w:rPr>
        <w:t xml:space="preserve">Codice regionale: TOS15_PR.P15.050.015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015 - tipo SN4 SDR 41 diam. est. 500 spess. mm 12,3 mm</w:t>
            </w:r>
          </w:p>
        </w:tc>
      </w:tr>
    </w:tbl>
    <w:p>
      <w:pPr>
        <w:jc w:val="right"/>
      </w:pPr>
    </w:p>
    <w:p>
      <w:pPr>
        <w:jc w:val="right"/>
        <w:spacing w:line="336" w:lineRule="auto"/>
      </w:pPr>
      <w:r>
        <w:rPr>
          <w:b/>
        </w:rPr>
        <w:t xml:space="preserve">Prezzo senza S. G. e Util. a m: € 42,87333</w:t>
      </w:r>
    </w:p>
    <w:p>
      <w:pPr>
        <w:jc w:val="right"/>
        <w:spacing w:line="336" w:lineRule="auto"/>
      </w:pPr>
      <w:r>
        <w:rPr>
          <w:b/>
        </w:rPr>
        <w:t xml:space="preserve">Spese generali € 6,43100</w:t>
      </w:r>
    </w:p>
    <w:p>
      <w:pPr>
        <w:jc w:val="right"/>
        <w:spacing w:line="336" w:lineRule="auto"/>
      </w:pPr>
      <w:r>
        <w:rPr>
          <w:b/>
        </w:rPr>
        <w:t xml:space="preserve">Utili di impresa € 4,93043</w:t>
      </w:r>
    </w:p>
    <w:p>
      <w:pPr>
        <w:jc w:val="right"/>
        <w:spacing w:line="336" w:lineRule="auto"/>
      </w:pPr>
      <w:r>
        <w:rPr>
          <w:b/>
        </w:rPr>
        <w:t xml:space="preserve">Prezzo a m: € 54,23476</w:t>
      </w:r>
    </w:p>
    <w:p>
      <w:pPr>
        <w:rPr>
          <w:sz w:val="10"/>
          <w:szCs w:val="10"/>
        </w:rPr>
      </w:pPr>
    </w:p>
    <w:p>
      <w:pPr>
        <w:rPr>
          <w:sz w:val="10"/>
          <w:szCs w:val="10"/>
        </w:rPr>
      </w:pPr>
    </w:p>
    <w:p>
      <w:pPr/>
      <w:r>
        <w:rPr>
          <w:b/>
        </w:rPr>
        <w:t xml:space="preserve">Codice regionale: TOS15_PR.P15.050.016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016 - tipo SN4 SDR 41 diam. est. 630 spess. mm 15,4 mm</w:t>
            </w:r>
          </w:p>
        </w:tc>
      </w:tr>
    </w:tbl>
    <w:p>
      <w:pPr>
        <w:jc w:val="right"/>
      </w:pPr>
    </w:p>
    <w:p>
      <w:pPr>
        <w:jc w:val="right"/>
        <w:spacing w:line="336" w:lineRule="auto"/>
      </w:pPr>
      <w:r>
        <w:rPr>
          <w:b/>
        </w:rPr>
        <w:t xml:space="preserve">Prezzo senza S. G. e Util. a m: € 67,79833</w:t>
      </w:r>
    </w:p>
    <w:p>
      <w:pPr>
        <w:jc w:val="right"/>
        <w:spacing w:line="336" w:lineRule="auto"/>
      </w:pPr>
      <w:r>
        <w:rPr>
          <w:b/>
        </w:rPr>
        <w:t xml:space="preserve">Spese generali € 10,16975</w:t>
      </w:r>
    </w:p>
    <w:p>
      <w:pPr>
        <w:jc w:val="right"/>
        <w:spacing w:line="336" w:lineRule="auto"/>
      </w:pPr>
      <w:r>
        <w:rPr>
          <w:b/>
        </w:rPr>
        <w:t xml:space="preserve">Utili di impresa € 7,79681</w:t>
      </w:r>
    </w:p>
    <w:p>
      <w:pPr>
        <w:jc w:val="right"/>
        <w:spacing w:line="336" w:lineRule="auto"/>
      </w:pPr>
      <w:r>
        <w:rPr>
          <w:b/>
        </w:rPr>
        <w:t xml:space="preserve">Prezzo a m: € 85,76489</w:t>
      </w:r>
    </w:p>
    <w:p>
      <w:pPr>
        <w:rPr>
          <w:sz w:val="10"/>
          <w:szCs w:val="10"/>
        </w:rPr>
      </w:pPr>
    </w:p>
    <w:p>
      <w:pPr>
        <w:rPr>
          <w:sz w:val="10"/>
          <w:szCs w:val="10"/>
        </w:rPr>
      </w:pPr>
    </w:p>
    <w:p>
      <w:pPr/>
      <w:r>
        <w:rPr>
          <w:b/>
        </w:rPr>
        <w:t xml:space="preserve">Codice regionale: TOS15_PR.P15.050.020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020 - Tipo SN8 SDR 34 diam. est. 110 mm. spess 3,2 mm</w:t>
            </w:r>
          </w:p>
        </w:tc>
      </w:tr>
    </w:tbl>
    <w:p>
      <w:pPr>
        <w:jc w:val="right"/>
      </w:pPr>
    </w:p>
    <w:p>
      <w:pPr>
        <w:jc w:val="right"/>
        <w:spacing w:line="336" w:lineRule="auto"/>
      </w:pPr>
      <w:r>
        <w:rPr>
          <w:b/>
        </w:rPr>
        <w:t xml:space="preserve">Prezzo senza S. G. e Util. a m: € 3,19833</w:t>
      </w:r>
    </w:p>
    <w:p>
      <w:pPr>
        <w:jc w:val="right"/>
        <w:spacing w:line="336" w:lineRule="auto"/>
      </w:pPr>
      <w:r>
        <w:rPr>
          <w:b/>
        </w:rPr>
        <w:t xml:space="preserve">Spese generali € 0,47975</w:t>
      </w:r>
    </w:p>
    <w:p>
      <w:pPr>
        <w:jc w:val="right"/>
        <w:spacing w:line="336" w:lineRule="auto"/>
      </w:pPr>
      <w:r>
        <w:rPr>
          <w:b/>
        </w:rPr>
        <w:t xml:space="preserve">Utili di impresa € 0,36781</w:t>
      </w:r>
    </w:p>
    <w:p>
      <w:pPr>
        <w:jc w:val="right"/>
        <w:spacing w:line="336" w:lineRule="auto"/>
      </w:pPr>
      <w:r>
        <w:rPr>
          <w:b/>
        </w:rPr>
        <w:t xml:space="preserve">Prezzo a m: € 4,04589</w:t>
      </w:r>
    </w:p>
    <w:p>
      <w:pPr>
        <w:rPr>
          <w:sz w:val="10"/>
          <w:szCs w:val="10"/>
        </w:rPr>
      </w:pPr>
    </w:p>
    <w:p>
      <w:pPr>
        <w:rPr>
          <w:sz w:val="10"/>
          <w:szCs w:val="10"/>
        </w:rPr>
      </w:pPr>
    </w:p>
    <w:p>
      <w:pPr/>
      <w:r>
        <w:rPr>
          <w:b/>
        </w:rPr>
        <w:t xml:space="preserve">Codice regionale: TOS15_PR.P15.050.021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021 - tipo SN8 SDR 34 diam. est. 125 mm. spess. 3,7 mm</w:t>
            </w:r>
          </w:p>
        </w:tc>
      </w:tr>
    </w:tbl>
    <w:p>
      <w:pPr>
        <w:jc w:val="right"/>
      </w:pPr>
    </w:p>
    <w:p>
      <w:pPr>
        <w:jc w:val="right"/>
        <w:spacing w:line="336" w:lineRule="auto"/>
      </w:pPr>
      <w:r>
        <w:rPr>
          <w:b/>
        </w:rPr>
        <w:t xml:space="preserve">Prezzo senza S. G. e Util. a m: € 3,85500</w:t>
      </w:r>
    </w:p>
    <w:p>
      <w:pPr>
        <w:jc w:val="right"/>
        <w:spacing w:line="336" w:lineRule="auto"/>
      </w:pPr>
      <w:r>
        <w:rPr>
          <w:b/>
        </w:rPr>
        <w:t xml:space="preserve">Spese generali € 0,57825</w:t>
      </w:r>
    </w:p>
    <w:p>
      <w:pPr>
        <w:jc w:val="right"/>
        <w:spacing w:line="336" w:lineRule="auto"/>
      </w:pPr>
      <w:r>
        <w:rPr>
          <w:b/>
        </w:rPr>
        <w:t xml:space="preserve">Utili di impresa € 0,44333</w:t>
      </w:r>
    </w:p>
    <w:p>
      <w:pPr>
        <w:jc w:val="right"/>
        <w:spacing w:line="336" w:lineRule="auto"/>
      </w:pPr>
      <w:r>
        <w:rPr>
          <w:b/>
        </w:rPr>
        <w:t xml:space="preserve">Prezzo a m: € 4,87658</w:t>
      </w:r>
    </w:p>
    <w:p>
      <w:pPr>
        <w:rPr>
          <w:sz w:val="10"/>
          <w:szCs w:val="10"/>
        </w:rPr>
      </w:pPr>
    </w:p>
    <w:p>
      <w:pPr>
        <w:rPr>
          <w:sz w:val="10"/>
          <w:szCs w:val="10"/>
        </w:rPr>
      </w:pPr>
    </w:p>
    <w:p>
      <w:pPr/>
      <w:r>
        <w:rPr>
          <w:b/>
        </w:rPr>
        <w:t xml:space="preserve">Codice regionale: TOS15_PR.P15.050.022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022 - tipo SN8 SDR 34 diam. est. 160 mm. spess. 4,7 mm</w:t>
            </w:r>
          </w:p>
        </w:tc>
      </w:tr>
    </w:tbl>
    <w:p>
      <w:pPr>
        <w:jc w:val="right"/>
      </w:pPr>
    </w:p>
    <w:p>
      <w:pPr>
        <w:jc w:val="right"/>
        <w:spacing w:line="336" w:lineRule="auto"/>
      </w:pPr>
      <w:r>
        <w:rPr>
          <w:b/>
        </w:rPr>
        <w:t xml:space="preserve">Prezzo senza S. G. e Util. a m: € 6,17500</w:t>
      </w:r>
    </w:p>
    <w:p>
      <w:pPr>
        <w:jc w:val="right"/>
        <w:spacing w:line="336" w:lineRule="auto"/>
      </w:pPr>
      <w:r>
        <w:rPr>
          <w:b/>
        </w:rPr>
        <w:t xml:space="preserve">Spese generali € 0,92625</w:t>
      </w:r>
    </w:p>
    <w:p>
      <w:pPr>
        <w:jc w:val="right"/>
        <w:spacing w:line="336" w:lineRule="auto"/>
      </w:pPr>
      <w:r>
        <w:rPr>
          <w:b/>
        </w:rPr>
        <w:t xml:space="preserve">Utili di impresa € 0,71013</w:t>
      </w:r>
    </w:p>
    <w:p>
      <w:pPr>
        <w:jc w:val="right"/>
        <w:spacing w:line="336" w:lineRule="auto"/>
      </w:pPr>
      <w:r>
        <w:rPr>
          <w:b/>
        </w:rPr>
        <w:t xml:space="preserve">Prezzo a m: € 7,81138</w:t>
      </w:r>
    </w:p>
    <w:p>
      <w:pPr>
        <w:rPr>
          <w:sz w:val="10"/>
          <w:szCs w:val="10"/>
        </w:rPr>
      </w:pPr>
    </w:p>
    <w:p>
      <w:pPr>
        <w:rPr>
          <w:sz w:val="10"/>
          <w:szCs w:val="10"/>
        </w:rPr>
      </w:pPr>
    </w:p>
    <w:p>
      <w:pPr/>
      <w:r>
        <w:rPr>
          <w:b/>
        </w:rPr>
        <w:t xml:space="preserve">Codice regionale: TOS15_PR.P15.050.023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023 - tipo SN8 SDR 34 diam. est. 200 mm. spess. 5,9 mm</w:t>
            </w:r>
          </w:p>
        </w:tc>
      </w:tr>
    </w:tbl>
    <w:p>
      <w:pPr>
        <w:jc w:val="right"/>
      </w:pPr>
    </w:p>
    <w:p>
      <w:pPr>
        <w:jc w:val="right"/>
        <w:spacing w:line="336" w:lineRule="auto"/>
      </w:pPr>
      <w:r>
        <w:rPr>
          <w:b/>
        </w:rPr>
        <w:t xml:space="preserve">Prezzo senza S. G. e Util. a m: € 9,45167</w:t>
      </w:r>
    </w:p>
    <w:p>
      <w:pPr>
        <w:jc w:val="right"/>
        <w:spacing w:line="336" w:lineRule="auto"/>
      </w:pPr>
      <w:r>
        <w:rPr>
          <w:b/>
        </w:rPr>
        <w:t xml:space="preserve">Spese generali € 1,41775</w:t>
      </w:r>
    </w:p>
    <w:p>
      <w:pPr>
        <w:jc w:val="right"/>
        <w:spacing w:line="336" w:lineRule="auto"/>
      </w:pPr>
      <w:r>
        <w:rPr>
          <w:b/>
        </w:rPr>
        <w:t xml:space="preserve">Utili di impresa € 1,08694</w:t>
      </w:r>
    </w:p>
    <w:p>
      <w:pPr>
        <w:jc w:val="right"/>
        <w:spacing w:line="336" w:lineRule="auto"/>
      </w:pPr>
      <w:r>
        <w:rPr>
          <w:b/>
        </w:rPr>
        <w:t xml:space="preserve">Prezzo a m: € 11,95636</w:t>
      </w:r>
    </w:p>
    <w:p>
      <w:pPr>
        <w:rPr>
          <w:sz w:val="10"/>
          <w:szCs w:val="10"/>
        </w:rPr>
      </w:pPr>
    </w:p>
    <w:p>
      <w:pPr>
        <w:rPr>
          <w:sz w:val="10"/>
          <w:szCs w:val="10"/>
        </w:rPr>
      </w:pPr>
    </w:p>
    <w:p>
      <w:pPr/>
      <w:r>
        <w:rPr>
          <w:b/>
        </w:rPr>
        <w:t xml:space="preserve">Codice regionale: TOS15_PR.P15.050.024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024 - tipo SN8 SDR 34 diam. est. 250 mm. spess. 7,3 mm</w:t>
            </w:r>
          </w:p>
        </w:tc>
      </w:tr>
    </w:tbl>
    <w:p>
      <w:pPr>
        <w:jc w:val="right"/>
      </w:pPr>
    </w:p>
    <w:p>
      <w:pPr>
        <w:jc w:val="right"/>
        <w:spacing w:line="336" w:lineRule="auto"/>
      </w:pPr>
      <w:r>
        <w:rPr>
          <w:b/>
        </w:rPr>
        <w:t xml:space="preserve">Prezzo senza S. G. e Util. a m: € 14,72833</w:t>
      </w:r>
    </w:p>
    <w:p>
      <w:pPr>
        <w:jc w:val="right"/>
        <w:spacing w:line="336" w:lineRule="auto"/>
      </w:pPr>
      <w:r>
        <w:rPr>
          <w:b/>
        </w:rPr>
        <w:t xml:space="preserve">Spese generali € 2,20925</w:t>
      </w:r>
    </w:p>
    <w:p>
      <w:pPr>
        <w:jc w:val="right"/>
        <w:spacing w:line="336" w:lineRule="auto"/>
      </w:pPr>
      <w:r>
        <w:rPr>
          <w:b/>
        </w:rPr>
        <w:t xml:space="preserve">Utili di impresa € 1,69376</w:t>
      </w:r>
    </w:p>
    <w:p>
      <w:pPr>
        <w:jc w:val="right"/>
        <w:spacing w:line="336" w:lineRule="auto"/>
      </w:pPr>
      <w:r>
        <w:rPr>
          <w:b/>
        </w:rPr>
        <w:t xml:space="preserve">Prezzo a m: € 18,63134</w:t>
      </w:r>
    </w:p>
    <w:p>
      <w:pPr>
        <w:rPr>
          <w:sz w:val="10"/>
          <w:szCs w:val="10"/>
        </w:rPr>
      </w:pPr>
    </w:p>
    <w:p>
      <w:pPr>
        <w:rPr>
          <w:sz w:val="10"/>
          <w:szCs w:val="10"/>
        </w:rPr>
      </w:pPr>
    </w:p>
    <w:p>
      <w:pPr/>
      <w:r>
        <w:rPr>
          <w:b/>
        </w:rPr>
        <w:t xml:space="preserve">Codice regionale: TOS15_PR.P15.050.025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025 - tipo SN8 SDR 34 diam. est. 315 mm. spess. 9,2 mm</w:t>
            </w:r>
          </w:p>
        </w:tc>
      </w:tr>
    </w:tbl>
    <w:p>
      <w:pPr>
        <w:jc w:val="right"/>
      </w:pPr>
    </w:p>
    <w:p>
      <w:pPr>
        <w:jc w:val="right"/>
        <w:spacing w:line="336" w:lineRule="auto"/>
      </w:pPr>
      <w:r>
        <w:rPr>
          <w:b/>
        </w:rPr>
        <w:t xml:space="preserve">Prezzo senza S. G. e Util. a m: € 23,86667</w:t>
      </w:r>
    </w:p>
    <w:p>
      <w:pPr>
        <w:jc w:val="right"/>
        <w:spacing w:line="336" w:lineRule="auto"/>
      </w:pPr>
      <w:r>
        <w:rPr>
          <w:b/>
        </w:rPr>
        <w:t xml:space="preserve">Spese generali € 3,58000</w:t>
      </w:r>
    </w:p>
    <w:p>
      <w:pPr>
        <w:jc w:val="right"/>
        <w:spacing w:line="336" w:lineRule="auto"/>
      </w:pPr>
      <w:r>
        <w:rPr>
          <w:b/>
        </w:rPr>
        <w:t xml:space="preserve">Utili di impresa € 2,74467</w:t>
      </w:r>
    </w:p>
    <w:p>
      <w:pPr>
        <w:jc w:val="right"/>
        <w:spacing w:line="336" w:lineRule="auto"/>
      </w:pPr>
      <w:r>
        <w:rPr>
          <w:b/>
        </w:rPr>
        <w:t xml:space="preserve">Prezzo a m: € 30,19134</w:t>
      </w:r>
    </w:p>
    <w:p>
      <w:pPr>
        <w:rPr>
          <w:sz w:val="10"/>
          <w:szCs w:val="10"/>
        </w:rPr>
      </w:pPr>
    </w:p>
    <w:p>
      <w:pPr>
        <w:rPr>
          <w:sz w:val="10"/>
          <w:szCs w:val="10"/>
        </w:rPr>
      </w:pPr>
    </w:p>
    <w:p>
      <w:pPr/>
      <w:r>
        <w:rPr>
          <w:b/>
        </w:rPr>
        <w:t xml:space="preserve">Codice regionale: TOS15_PR.P15.050.026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026 - tipo SN8 SDR 34 diam. est. 400 mm. spess. 11,7 mm</w:t>
            </w:r>
          </w:p>
        </w:tc>
      </w:tr>
    </w:tbl>
    <w:p>
      <w:pPr>
        <w:jc w:val="right"/>
      </w:pPr>
    </w:p>
    <w:p>
      <w:pPr>
        <w:jc w:val="right"/>
        <w:spacing w:line="336" w:lineRule="auto"/>
      </w:pPr>
      <w:r>
        <w:rPr>
          <w:b/>
        </w:rPr>
        <w:t xml:space="preserve">Prezzo senza S. G. e Util. a m: € 39,14333</w:t>
      </w:r>
    </w:p>
    <w:p>
      <w:pPr>
        <w:jc w:val="right"/>
        <w:spacing w:line="336" w:lineRule="auto"/>
      </w:pPr>
      <w:r>
        <w:rPr>
          <w:b/>
        </w:rPr>
        <w:t xml:space="preserve">Spese generali € 5,87150</w:t>
      </w:r>
    </w:p>
    <w:p>
      <w:pPr>
        <w:jc w:val="right"/>
        <w:spacing w:line="336" w:lineRule="auto"/>
      </w:pPr>
      <w:r>
        <w:rPr>
          <w:b/>
        </w:rPr>
        <w:t xml:space="preserve">Utili di impresa € 4,50148</w:t>
      </w:r>
    </w:p>
    <w:p>
      <w:pPr>
        <w:jc w:val="right"/>
        <w:spacing w:line="336" w:lineRule="auto"/>
      </w:pPr>
      <w:r>
        <w:rPr>
          <w:b/>
        </w:rPr>
        <w:t xml:space="preserve">Prezzo a m: € 49,51631</w:t>
      </w:r>
    </w:p>
    <w:p>
      <w:pPr>
        <w:rPr>
          <w:sz w:val="10"/>
          <w:szCs w:val="10"/>
        </w:rPr>
      </w:pPr>
    </w:p>
    <w:p>
      <w:pPr>
        <w:rPr>
          <w:sz w:val="10"/>
          <w:szCs w:val="10"/>
        </w:rPr>
      </w:pPr>
    </w:p>
    <w:p>
      <w:pPr/>
      <w:r>
        <w:rPr>
          <w:b/>
        </w:rPr>
        <w:t xml:space="preserve">Codice regionale: TOS15_PR.P15.050.027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027 - tipo SN8 SDR 34 diam. est. 500 mm. spess. 14,6 mm</w:t>
            </w:r>
          </w:p>
        </w:tc>
      </w:tr>
    </w:tbl>
    <w:p>
      <w:pPr>
        <w:jc w:val="right"/>
      </w:pPr>
    </w:p>
    <w:p>
      <w:pPr>
        <w:jc w:val="right"/>
        <w:spacing w:line="336" w:lineRule="auto"/>
      </w:pPr>
      <w:r>
        <w:rPr>
          <w:b/>
        </w:rPr>
        <w:t xml:space="preserve">Prezzo senza S. G. e Util. a m: € 61,00000</w:t>
      </w:r>
    </w:p>
    <w:p>
      <w:pPr>
        <w:jc w:val="right"/>
        <w:spacing w:line="336" w:lineRule="auto"/>
      </w:pPr>
      <w:r>
        <w:rPr>
          <w:b/>
        </w:rPr>
        <w:t xml:space="preserve">Spese generali € 9,15000</w:t>
      </w:r>
    </w:p>
    <w:p>
      <w:pPr>
        <w:jc w:val="right"/>
        <w:spacing w:line="336" w:lineRule="auto"/>
      </w:pPr>
      <w:r>
        <w:rPr>
          <w:b/>
        </w:rPr>
        <w:t xml:space="preserve">Utili di impresa € 7,01500</w:t>
      </w:r>
    </w:p>
    <w:p>
      <w:pPr>
        <w:jc w:val="right"/>
        <w:spacing w:line="336" w:lineRule="auto"/>
      </w:pPr>
      <w:r>
        <w:rPr>
          <w:b/>
        </w:rPr>
        <w:t xml:space="preserve">Prezzo a m: € 77,16500</w:t>
      </w:r>
    </w:p>
    <w:p>
      <w:pPr>
        <w:rPr>
          <w:sz w:val="10"/>
          <w:szCs w:val="10"/>
        </w:rPr>
      </w:pPr>
    </w:p>
    <w:p>
      <w:pPr>
        <w:rPr>
          <w:sz w:val="10"/>
          <w:szCs w:val="10"/>
        </w:rPr>
      </w:pPr>
    </w:p>
    <w:p>
      <w:pPr/>
      <w:r>
        <w:rPr>
          <w:b/>
        </w:rPr>
        <w:t xml:space="preserve">Codice regionale: TOS15_PR.P15.050.028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028 - tipo SN8 SDR 34 diam. est. 630 mm. spess. 18,4 mm</w:t>
            </w:r>
          </w:p>
        </w:tc>
      </w:tr>
    </w:tbl>
    <w:p>
      <w:pPr>
        <w:jc w:val="right"/>
      </w:pPr>
    </w:p>
    <w:p>
      <w:pPr>
        <w:jc w:val="right"/>
        <w:spacing w:line="336" w:lineRule="auto"/>
      </w:pPr>
      <w:r>
        <w:rPr>
          <w:b/>
        </w:rPr>
        <w:t xml:space="preserve">Prezzo senza S. G. e Util. a m: € 102,14167</w:t>
      </w:r>
    </w:p>
    <w:p>
      <w:pPr>
        <w:jc w:val="right"/>
        <w:spacing w:line="336" w:lineRule="auto"/>
      </w:pPr>
      <w:r>
        <w:rPr>
          <w:b/>
        </w:rPr>
        <w:t xml:space="preserve">Spese generali € 15,32125</w:t>
      </w:r>
    </w:p>
    <w:p>
      <w:pPr>
        <w:jc w:val="right"/>
        <w:spacing w:line="336" w:lineRule="auto"/>
      </w:pPr>
      <w:r>
        <w:rPr>
          <w:b/>
        </w:rPr>
        <w:t xml:space="preserve">Utili di impresa € 11,74629</w:t>
      </w:r>
    </w:p>
    <w:p>
      <w:pPr>
        <w:jc w:val="right"/>
        <w:spacing w:line="336" w:lineRule="auto"/>
      </w:pPr>
      <w:r>
        <w:rPr>
          <w:b/>
        </w:rPr>
        <w:t xml:space="preserve">Prezzo a m: € 129,20921</w:t>
      </w:r>
    </w:p>
    <w:p>
      <w:pPr>
        <w:rPr>
          <w:sz w:val="10"/>
          <w:szCs w:val="10"/>
        </w:rPr>
      </w:pPr>
    </w:p>
    <w:p>
      <w:pPr>
        <w:rPr>
          <w:sz w:val="10"/>
          <w:szCs w:val="10"/>
        </w:rPr>
      </w:pPr>
    </w:p>
    <w:p>
      <w:pPr/>
      <w:r>
        <w:rPr>
          <w:b/>
        </w:rPr>
        <w:t xml:space="preserve">Codice regionale: TOS15_PR.P15.050.029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029 - tipo SN8 SDR 34 diam. est. 710 mm. spess. 20,8 mm</w:t>
            </w:r>
          </w:p>
        </w:tc>
      </w:tr>
    </w:tbl>
    <w:p>
      <w:pPr>
        <w:jc w:val="right"/>
      </w:pPr>
    </w:p>
    <w:p>
      <w:pPr>
        <w:jc w:val="right"/>
        <w:spacing w:line="336" w:lineRule="auto"/>
      </w:pPr>
      <w:r>
        <w:rPr>
          <w:b/>
        </w:rPr>
        <w:t xml:space="preserve">Prezzo senza S. G. e Util. a m: € 262,43000</w:t>
      </w:r>
    </w:p>
    <w:p>
      <w:pPr>
        <w:jc w:val="right"/>
        <w:spacing w:line="336" w:lineRule="auto"/>
      </w:pPr>
      <w:r>
        <w:rPr>
          <w:b/>
        </w:rPr>
        <w:t xml:space="preserve">Spese generali € 39,36450</w:t>
      </w:r>
    </w:p>
    <w:p>
      <w:pPr>
        <w:jc w:val="right"/>
        <w:spacing w:line="336" w:lineRule="auto"/>
      </w:pPr>
      <w:r>
        <w:rPr>
          <w:b/>
        </w:rPr>
        <w:t xml:space="preserve">Utili di impresa € 30,17945</w:t>
      </w:r>
    </w:p>
    <w:p>
      <w:pPr>
        <w:jc w:val="right"/>
        <w:spacing w:line="336" w:lineRule="auto"/>
      </w:pPr>
      <w:r>
        <w:rPr>
          <w:b/>
        </w:rPr>
        <w:t xml:space="preserve">Prezzo a m: € 331,97395</w:t>
      </w:r>
    </w:p>
    <w:p>
      <w:pPr>
        <w:rPr>
          <w:sz w:val="10"/>
          <w:szCs w:val="10"/>
        </w:rPr>
      </w:pPr>
    </w:p>
    <w:p>
      <w:pPr>
        <w:rPr>
          <w:sz w:val="10"/>
          <w:szCs w:val="10"/>
        </w:rPr>
      </w:pPr>
    </w:p>
    <w:p>
      <w:pPr/>
      <w:r>
        <w:rPr>
          <w:b/>
        </w:rPr>
        <w:t xml:space="preserve">Codice regionale: TOS15_PR.P15.050.030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Tubo P.V.C. rigido per scarichi non a pressione civili ed industriali conforme alla norma UNI EN 1401-1:2009 lunghezza mt. 6 con tubo a bicchiere e anello elastomerico di tenuta</w:t>
            </w:r>
          </w:p>
        </w:tc>
      </w:tr>
      <w:tr>
        <w:trPr/>
        <w:tc>
          <w:tcPr>
            <w:tcW w:w="1200" w:type="dxa"/>
          </w:tcPr>
          <w:p>
            <w:pPr/>
            <w:r>
              <w:rPr>
                <w:b/>
              </w:rPr>
              <w:t xml:space="preserve">Articolo:</w:t>
            </w:r>
          </w:p>
        </w:tc>
        <w:tc>
          <w:tcPr>
            <w:tcW w:w="7900" w:type="dxa"/>
          </w:tcPr>
          <w:p>
            <w:pPr/>
            <w:r>
              <w:rPr/>
              <w:t xml:space="preserve">030 - tipo SN8 SDR 34 diam. est. 800 mm. spess. 23,5 mm</w:t>
            </w:r>
          </w:p>
        </w:tc>
      </w:tr>
    </w:tbl>
    <w:p>
      <w:pPr>
        <w:jc w:val="right"/>
      </w:pPr>
    </w:p>
    <w:p>
      <w:pPr>
        <w:jc w:val="right"/>
        <w:spacing w:line="336" w:lineRule="auto"/>
      </w:pPr>
      <w:r>
        <w:rPr>
          <w:b/>
        </w:rPr>
        <w:t xml:space="preserve">Prezzo senza S. G. e Util. a m: € 333,90000</w:t>
      </w:r>
    </w:p>
    <w:p>
      <w:pPr>
        <w:jc w:val="right"/>
        <w:spacing w:line="336" w:lineRule="auto"/>
      </w:pPr>
      <w:r>
        <w:rPr>
          <w:b/>
        </w:rPr>
        <w:t xml:space="preserve">Spese generali € 50,08500</w:t>
      </w:r>
    </w:p>
    <w:p>
      <w:pPr>
        <w:jc w:val="right"/>
        <w:spacing w:line="336" w:lineRule="auto"/>
      </w:pPr>
      <w:r>
        <w:rPr>
          <w:b/>
        </w:rPr>
        <w:t xml:space="preserve">Utili di impresa € 38,39850</w:t>
      </w:r>
    </w:p>
    <w:p>
      <w:pPr>
        <w:jc w:val="right"/>
        <w:spacing w:line="336" w:lineRule="auto"/>
      </w:pPr>
      <w:r>
        <w:rPr>
          <w:b/>
        </w:rPr>
        <w:t xml:space="preserve">Prezzo a m: € 422,38350</w:t>
      </w:r>
    </w:p>
    <w:p>
      <w:pPr>
        <w:rPr>
          <w:sz w:val="10"/>
          <w:szCs w:val="10"/>
        </w:rPr>
      </w:pPr>
    </w:p>
    <w:p>
      <w:pPr>
        <w:rPr>
          <w:sz w:val="10"/>
          <w:szCs w:val="10"/>
        </w:rPr>
      </w:pPr>
    </w:p>
    <w:p>
      <w:pPr/>
      <w:r>
        <w:rPr>
          <w:b/>
        </w:rPr>
        <w:t xml:space="preserve">Codice regionale: TOS15_PR.P15.051.001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001 - diam. esterno mm. 32 spess. mm. 3</w:t>
            </w:r>
          </w:p>
        </w:tc>
      </w:tr>
    </w:tbl>
    <w:p>
      <w:pPr>
        <w:jc w:val="right"/>
      </w:pPr>
    </w:p>
    <w:p>
      <w:pPr>
        <w:jc w:val="right"/>
        <w:spacing w:line="336" w:lineRule="auto"/>
      </w:pPr>
      <w:r>
        <w:rPr>
          <w:b/>
        </w:rPr>
        <w:t xml:space="preserve">Prezzo senza S. G. e Util. a m: € 1,26000</w:t>
      </w:r>
    </w:p>
    <w:p>
      <w:pPr>
        <w:jc w:val="right"/>
        <w:spacing w:line="336" w:lineRule="auto"/>
      </w:pPr>
      <w:r>
        <w:rPr>
          <w:b/>
        </w:rPr>
        <w:t xml:space="preserve">Spese generali € 0,18900</w:t>
      </w:r>
    </w:p>
    <w:p>
      <w:pPr>
        <w:jc w:val="right"/>
        <w:spacing w:line="336" w:lineRule="auto"/>
      </w:pPr>
      <w:r>
        <w:rPr>
          <w:b/>
        </w:rPr>
        <w:t xml:space="preserve">Utili di impresa € 0,14490</w:t>
      </w:r>
    </w:p>
    <w:p>
      <w:pPr>
        <w:jc w:val="right"/>
        <w:spacing w:line="336" w:lineRule="auto"/>
      </w:pPr>
      <w:r>
        <w:rPr>
          <w:b/>
        </w:rPr>
        <w:t xml:space="preserve">Prezzo a m: € 1,59390</w:t>
      </w:r>
    </w:p>
    <w:p>
      <w:pPr>
        <w:rPr>
          <w:sz w:val="10"/>
          <w:szCs w:val="10"/>
        </w:rPr>
      </w:pPr>
    </w:p>
    <w:p>
      <w:pPr>
        <w:rPr>
          <w:sz w:val="10"/>
          <w:szCs w:val="10"/>
        </w:rPr>
      </w:pPr>
    </w:p>
    <w:p>
      <w:pPr/>
      <w:r>
        <w:rPr>
          <w:b/>
        </w:rPr>
        <w:t xml:space="preserve">Codice regionale: TOS15_PR.P15.051.002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002 - diam. esterno mm. 40 spess. mm. 3</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TOS15_PR.P15.051.003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003 - diam. esterno mm. 50 spess. mm. 3</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TOS15_PR.P15.051.004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004 - diam. esterno mm. 63 spess. mm. 3</w:t>
            </w:r>
          </w:p>
        </w:tc>
      </w:tr>
    </w:tbl>
    <w:p>
      <w:pPr>
        <w:jc w:val="right"/>
      </w:pPr>
    </w:p>
    <w:p>
      <w:pPr>
        <w:jc w:val="right"/>
        <w:spacing w:line="336" w:lineRule="auto"/>
      </w:pPr>
      <w:r>
        <w:rPr>
          <w:b/>
        </w:rPr>
        <w:t xml:space="preserve">Prezzo senza S. G. e Util. a m: € 1,95333</w:t>
      </w:r>
    </w:p>
    <w:p>
      <w:pPr>
        <w:jc w:val="right"/>
        <w:spacing w:line="336" w:lineRule="auto"/>
      </w:pPr>
      <w:r>
        <w:rPr>
          <w:b/>
        </w:rPr>
        <w:t xml:space="preserve">Spese generali € 0,29300</w:t>
      </w:r>
    </w:p>
    <w:p>
      <w:pPr>
        <w:jc w:val="right"/>
        <w:spacing w:line="336" w:lineRule="auto"/>
      </w:pPr>
      <w:r>
        <w:rPr>
          <w:b/>
        </w:rPr>
        <w:t xml:space="preserve">Utili di impresa € 0,22463</w:t>
      </w:r>
    </w:p>
    <w:p>
      <w:pPr>
        <w:jc w:val="right"/>
        <w:spacing w:line="336" w:lineRule="auto"/>
      </w:pPr>
      <w:r>
        <w:rPr>
          <w:b/>
        </w:rPr>
        <w:t xml:space="preserve">Prezzo a m: € 2,47096</w:t>
      </w:r>
    </w:p>
    <w:p>
      <w:pPr>
        <w:rPr>
          <w:sz w:val="10"/>
          <w:szCs w:val="10"/>
        </w:rPr>
      </w:pPr>
    </w:p>
    <w:p>
      <w:pPr>
        <w:rPr>
          <w:sz w:val="10"/>
          <w:szCs w:val="10"/>
        </w:rPr>
      </w:pPr>
    </w:p>
    <w:p>
      <w:pPr/>
      <w:r>
        <w:rPr>
          <w:b/>
        </w:rPr>
        <w:t xml:space="preserve">Codice regionale: TOS15_PR.P15.051.005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005 - diam. esterno mm. 80 spess. mm. 3</w:t>
            </w:r>
          </w:p>
        </w:tc>
      </w:tr>
    </w:tbl>
    <w:p>
      <w:pPr>
        <w:jc w:val="right"/>
      </w:pPr>
    </w:p>
    <w:p>
      <w:pPr>
        <w:jc w:val="right"/>
        <w:spacing w:line="336" w:lineRule="auto"/>
      </w:pPr>
      <w:r>
        <w:rPr>
          <w:b/>
        </w:rPr>
        <w:t xml:space="preserve">Prezzo senza S. G. e Util. a m: € 2,39333</w:t>
      </w:r>
    </w:p>
    <w:p>
      <w:pPr>
        <w:jc w:val="right"/>
        <w:spacing w:line="336" w:lineRule="auto"/>
      </w:pPr>
      <w:r>
        <w:rPr>
          <w:b/>
        </w:rPr>
        <w:t xml:space="preserve">Spese generali € 0,35900</w:t>
      </w:r>
    </w:p>
    <w:p>
      <w:pPr>
        <w:jc w:val="right"/>
        <w:spacing w:line="336" w:lineRule="auto"/>
      </w:pPr>
      <w:r>
        <w:rPr>
          <w:b/>
        </w:rPr>
        <w:t xml:space="preserve">Utili di impresa € 0,27523</w:t>
      </w:r>
    </w:p>
    <w:p>
      <w:pPr>
        <w:jc w:val="right"/>
        <w:spacing w:line="336" w:lineRule="auto"/>
      </w:pPr>
      <w:r>
        <w:rPr>
          <w:b/>
        </w:rPr>
        <w:t xml:space="preserve">Prezzo a m: € 3,02756</w:t>
      </w:r>
    </w:p>
    <w:p>
      <w:pPr>
        <w:rPr>
          <w:sz w:val="10"/>
          <w:szCs w:val="10"/>
        </w:rPr>
      </w:pPr>
    </w:p>
    <w:p>
      <w:pPr>
        <w:rPr>
          <w:sz w:val="10"/>
          <w:szCs w:val="10"/>
        </w:rPr>
      </w:pPr>
    </w:p>
    <w:p>
      <w:pPr/>
      <w:r>
        <w:rPr>
          <w:b/>
        </w:rPr>
        <w:t xml:space="preserve">Codice regionale: TOS15_PR.P15.051.006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006 - diam. esterno mm. 100 spess. mm. 3</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007 - diam. esterno mm. 125 spess. mm. 3,2</w:t>
            </w:r>
          </w:p>
        </w:tc>
      </w:tr>
    </w:tbl>
    <w:p>
      <w:pPr>
        <w:jc w:val="right"/>
      </w:pPr>
    </w:p>
    <w:p>
      <w:pPr>
        <w:jc w:val="right"/>
        <w:spacing w:line="336" w:lineRule="auto"/>
      </w:pPr>
      <w:r>
        <w:rPr>
          <w:b/>
        </w:rPr>
        <w:t xml:space="preserve">Prezzo senza S. G. e Util. a m: € 3,58000</w:t>
      </w:r>
    </w:p>
    <w:p>
      <w:pPr>
        <w:jc w:val="right"/>
        <w:spacing w:line="336" w:lineRule="auto"/>
      </w:pPr>
      <w:r>
        <w:rPr>
          <w:b/>
        </w:rPr>
        <w:t xml:space="preserve">Spese generali € 0,53700</w:t>
      </w:r>
    </w:p>
    <w:p>
      <w:pPr>
        <w:jc w:val="right"/>
        <w:spacing w:line="336" w:lineRule="auto"/>
      </w:pPr>
      <w:r>
        <w:rPr>
          <w:b/>
        </w:rPr>
        <w:t xml:space="preserve">Utili di impresa € 0,41170</w:t>
      </w:r>
    </w:p>
    <w:p>
      <w:pPr>
        <w:jc w:val="right"/>
        <w:spacing w:line="336" w:lineRule="auto"/>
      </w:pPr>
      <w:r>
        <w:rPr>
          <w:b/>
        </w:rPr>
        <w:t xml:space="preserve">Prezzo a m: € 4,52870</w:t>
      </w:r>
    </w:p>
    <w:p>
      <w:pPr>
        <w:rPr>
          <w:sz w:val="10"/>
          <w:szCs w:val="10"/>
        </w:rPr>
      </w:pPr>
    </w:p>
    <w:p>
      <w:pPr>
        <w:rPr>
          <w:sz w:val="10"/>
          <w:szCs w:val="10"/>
        </w:rPr>
      </w:pPr>
    </w:p>
    <w:p>
      <w:pPr/>
      <w:r>
        <w:rPr>
          <w:b/>
        </w:rPr>
        <w:t xml:space="preserve">Codice regionale: TOS15_PR.P15.051.008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008 - diam. esterno mm. 140 spess. mm. 3,2</w:t>
            </w:r>
          </w:p>
        </w:tc>
      </w:tr>
    </w:tbl>
    <w:p>
      <w:pPr>
        <w:jc w:val="right"/>
      </w:pPr>
    </w:p>
    <w:p>
      <w:pPr>
        <w:jc w:val="right"/>
        <w:spacing w:line="336" w:lineRule="auto"/>
      </w:pPr>
      <w:r>
        <w:rPr>
          <w:b/>
        </w:rPr>
        <w:t xml:space="preserve">Prezzo senza S. G. e Util. a m: € 4,05333</w:t>
      </w:r>
    </w:p>
    <w:p>
      <w:pPr>
        <w:jc w:val="right"/>
        <w:spacing w:line="336" w:lineRule="auto"/>
      </w:pPr>
      <w:r>
        <w:rPr>
          <w:b/>
        </w:rPr>
        <w:t xml:space="preserve">Spese generali € 0,60800</w:t>
      </w:r>
    </w:p>
    <w:p>
      <w:pPr>
        <w:jc w:val="right"/>
        <w:spacing w:line="336" w:lineRule="auto"/>
      </w:pPr>
      <w:r>
        <w:rPr>
          <w:b/>
        </w:rPr>
        <w:t xml:space="preserve">Utili di impresa € 0,46613</w:t>
      </w:r>
    </w:p>
    <w:p>
      <w:pPr>
        <w:jc w:val="right"/>
        <w:spacing w:line="336" w:lineRule="auto"/>
      </w:pPr>
      <w:r>
        <w:rPr>
          <w:b/>
        </w:rPr>
        <w:t xml:space="preserve">Prezzo a m: € 5,12746</w:t>
      </w:r>
    </w:p>
    <w:p>
      <w:pPr>
        <w:rPr>
          <w:sz w:val="10"/>
          <w:szCs w:val="10"/>
        </w:rPr>
      </w:pPr>
    </w:p>
    <w:p>
      <w:pPr>
        <w:rPr>
          <w:sz w:val="10"/>
          <w:szCs w:val="10"/>
        </w:rPr>
      </w:pPr>
    </w:p>
    <w:p>
      <w:pPr/>
      <w:r>
        <w:rPr>
          <w:b/>
        </w:rPr>
        <w:t xml:space="preserve">Codice regionale: TOS15_PR.P15.051.009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009 - diam. esterno mm. 160 spess. mm. 3,2</w:t>
            </w:r>
          </w:p>
        </w:tc>
      </w:tr>
    </w:tbl>
    <w:p>
      <w:pPr>
        <w:jc w:val="right"/>
      </w:pPr>
    </w:p>
    <w:p>
      <w:pPr>
        <w:jc w:val="right"/>
        <w:spacing w:line="336" w:lineRule="auto"/>
      </w:pPr>
      <w:r>
        <w:rPr>
          <w:b/>
        </w:rPr>
        <w:t xml:space="preserve">Prezzo senza S. G. e Util. a m: € 4,81333</w:t>
      </w:r>
    </w:p>
    <w:p>
      <w:pPr>
        <w:jc w:val="right"/>
        <w:spacing w:line="336" w:lineRule="auto"/>
      </w:pPr>
      <w:r>
        <w:rPr>
          <w:b/>
        </w:rPr>
        <w:t xml:space="preserve">Spese generali € 0,72200</w:t>
      </w:r>
    </w:p>
    <w:p>
      <w:pPr>
        <w:jc w:val="right"/>
        <w:spacing w:line="336" w:lineRule="auto"/>
      </w:pPr>
      <w:r>
        <w:rPr>
          <w:b/>
        </w:rPr>
        <w:t xml:space="preserve">Utili di impresa € 0,55353</w:t>
      </w:r>
    </w:p>
    <w:p>
      <w:pPr>
        <w:jc w:val="right"/>
        <w:spacing w:line="336" w:lineRule="auto"/>
      </w:pPr>
      <w:r>
        <w:rPr>
          <w:b/>
        </w:rPr>
        <w:t xml:space="preserve">Prezzo a m: € 6,08886</w:t>
      </w:r>
    </w:p>
    <w:p>
      <w:pPr>
        <w:rPr>
          <w:sz w:val="10"/>
          <w:szCs w:val="10"/>
        </w:rPr>
      </w:pPr>
    </w:p>
    <w:p>
      <w:pPr>
        <w:rPr>
          <w:sz w:val="10"/>
          <w:szCs w:val="10"/>
        </w:rPr>
      </w:pPr>
    </w:p>
    <w:p>
      <w:pPr/>
      <w:r>
        <w:rPr>
          <w:b/>
        </w:rPr>
        <w:t xml:space="preserve">Codice regionale: TOS15_PR.P15.051.010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Tubo in PVC termoresistente fino a 95° per scarichi discontinui conforme alla norma UNI-EN 1329-1:2014 con tubo a bicchiere e anello elastomerico di tenuta</w:t>
            </w:r>
          </w:p>
        </w:tc>
      </w:tr>
      <w:tr>
        <w:trPr/>
        <w:tc>
          <w:tcPr>
            <w:tcW w:w="1200" w:type="dxa"/>
          </w:tcPr>
          <w:p>
            <w:pPr/>
            <w:r>
              <w:rPr>
                <w:b/>
              </w:rPr>
              <w:t xml:space="preserve">Articolo:</w:t>
            </w:r>
          </w:p>
        </w:tc>
        <w:tc>
          <w:tcPr>
            <w:tcW w:w="7900" w:type="dxa"/>
          </w:tcPr>
          <w:p>
            <w:pPr/>
            <w:r>
              <w:rPr/>
              <w:t xml:space="preserve">010 - diam. esterno mm. 200 spess. mm. 3,9</w:t>
            </w:r>
          </w:p>
        </w:tc>
      </w:tr>
    </w:tbl>
    <w:p>
      <w:pPr>
        <w:jc w:val="right"/>
      </w:pPr>
    </w:p>
    <w:p>
      <w:pPr>
        <w:jc w:val="right"/>
        <w:spacing w:line="336" w:lineRule="auto"/>
      </w:pPr>
      <w:r>
        <w:rPr>
          <w:b/>
        </w:rPr>
        <w:t xml:space="preserve">Prezzo senza S. G. e Util. a m: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 € 10,24650</w:t>
      </w:r>
    </w:p>
    <w:p>
      <w:pPr>
        <w:rPr>
          <w:sz w:val="10"/>
          <w:szCs w:val="10"/>
        </w:rPr>
      </w:pPr>
    </w:p>
    <w:p>
      <w:pPr>
        <w:rPr>
          <w:sz w:val="10"/>
          <w:szCs w:val="10"/>
        </w:rPr>
      </w:pPr>
    </w:p>
    <w:p>
      <w:pPr/>
      <w:r>
        <w:rPr>
          <w:b/>
        </w:rPr>
        <w:t xml:space="preserve">Codice regionale: TOS15_PR.P15.052.001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001 - tipo SN4 diam. est. 110 mm spess. 2,5 mm</w:t>
            </w:r>
          </w:p>
        </w:tc>
      </w:tr>
    </w:tbl>
    <w:p>
      <w:pPr>
        <w:jc w:val="right"/>
      </w:pPr>
    </w:p>
    <w:p>
      <w:pPr>
        <w:jc w:val="right"/>
        <w:spacing w:line="336" w:lineRule="auto"/>
      </w:pPr>
      <w:r>
        <w:rPr>
          <w:b/>
        </w:rPr>
        <w:t xml:space="preserve">Prezzo senza S. G. e Util. a m: € 3,06167</w:t>
      </w:r>
    </w:p>
    <w:p>
      <w:pPr>
        <w:jc w:val="right"/>
        <w:spacing w:line="336" w:lineRule="auto"/>
      </w:pPr>
      <w:r>
        <w:rPr>
          <w:b/>
        </w:rPr>
        <w:t xml:space="preserve">Spese generali € 0,45925</w:t>
      </w:r>
    </w:p>
    <w:p>
      <w:pPr>
        <w:jc w:val="right"/>
        <w:spacing w:line="336" w:lineRule="auto"/>
      </w:pPr>
      <w:r>
        <w:rPr>
          <w:b/>
        </w:rPr>
        <w:t xml:space="preserve">Utili di impresa € 0,35209</w:t>
      </w:r>
    </w:p>
    <w:p>
      <w:pPr>
        <w:jc w:val="right"/>
        <w:spacing w:line="336" w:lineRule="auto"/>
      </w:pPr>
      <w:r>
        <w:rPr>
          <w:b/>
        </w:rPr>
        <w:t xml:space="preserve">Prezzo a m: € 3,87301</w:t>
      </w:r>
    </w:p>
    <w:p>
      <w:pPr>
        <w:rPr>
          <w:sz w:val="10"/>
          <w:szCs w:val="10"/>
        </w:rPr>
      </w:pPr>
    </w:p>
    <w:p>
      <w:pPr>
        <w:rPr>
          <w:sz w:val="10"/>
          <w:szCs w:val="10"/>
        </w:rPr>
      </w:pPr>
    </w:p>
    <w:p>
      <w:pPr/>
      <w:r>
        <w:rPr>
          <w:b/>
        </w:rPr>
        <w:t xml:space="preserve">Codice regionale: TOS15_PR.P15.052.002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002 - tipo SN4 diam. est. 125 mm spess. 2,5 mm</w:t>
            </w:r>
          </w:p>
        </w:tc>
      </w:tr>
    </w:tbl>
    <w:p>
      <w:pPr>
        <w:jc w:val="right"/>
      </w:pPr>
    </w:p>
    <w:p>
      <w:pPr>
        <w:jc w:val="right"/>
        <w:spacing w:line="336" w:lineRule="auto"/>
      </w:pPr>
      <w:r>
        <w:rPr>
          <w:b/>
        </w:rPr>
        <w:t xml:space="preserve">Prezzo senza S. G. e Util. a m: € 3,49667</w:t>
      </w:r>
    </w:p>
    <w:p>
      <w:pPr>
        <w:jc w:val="right"/>
        <w:spacing w:line="336" w:lineRule="auto"/>
      </w:pPr>
      <w:r>
        <w:rPr>
          <w:b/>
        </w:rPr>
        <w:t xml:space="preserve">Spese generali € 0,52450</w:t>
      </w:r>
    </w:p>
    <w:p>
      <w:pPr>
        <w:jc w:val="right"/>
        <w:spacing w:line="336" w:lineRule="auto"/>
      </w:pPr>
      <w:r>
        <w:rPr>
          <w:b/>
        </w:rPr>
        <w:t xml:space="preserve">Utili di impresa € 0,40212</w:t>
      </w:r>
    </w:p>
    <w:p>
      <w:pPr>
        <w:jc w:val="right"/>
        <w:spacing w:line="336" w:lineRule="auto"/>
      </w:pPr>
      <w:r>
        <w:rPr>
          <w:b/>
        </w:rPr>
        <w:t xml:space="preserve">Prezzo a m: € 4,42329</w:t>
      </w:r>
    </w:p>
    <w:p>
      <w:pPr>
        <w:rPr>
          <w:sz w:val="10"/>
          <w:szCs w:val="10"/>
        </w:rPr>
      </w:pPr>
    </w:p>
    <w:p>
      <w:pPr>
        <w:rPr>
          <w:sz w:val="10"/>
          <w:szCs w:val="10"/>
        </w:rPr>
      </w:pPr>
    </w:p>
    <w:p>
      <w:pPr/>
      <w:r>
        <w:rPr>
          <w:b/>
        </w:rPr>
        <w:t xml:space="preserve">Codice regionale: TOS15_PR.P15.052.003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003 - tipo SN4 diam. est. 160 mm spess. 3,3 mm</w:t>
            </w:r>
          </w:p>
        </w:tc>
      </w:tr>
    </w:tbl>
    <w:p>
      <w:pPr>
        <w:jc w:val="right"/>
      </w:pPr>
    </w:p>
    <w:p>
      <w:pPr>
        <w:jc w:val="right"/>
        <w:spacing w:line="336" w:lineRule="auto"/>
      </w:pPr>
      <w:r>
        <w:rPr>
          <w:b/>
        </w:rPr>
        <w:t xml:space="preserve">Prezzo senza S. G. e Util. a m: € 5,27167</w:t>
      </w:r>
    </w:p>
    <w:p>
      <w:pPr>
        <w:jc w:val="right"/>
        <w:spacing w:line="336" w:lineRule="auto"/>
      </w:pPr>
      <w:r>
        <w:rPr>
          <w:b/>
        </w:rPr>
        <w:t xml:space="preserve">Spese generali € 0,79075</w:t>
      </w:r>
    </w:p>
    <w:p>
      <w:pPr>
        <w:jc w:val="right"/>
        <w:spacing w:line="336" w:lineRule="auto"/>
      </w:pPr>
      <w:r>
        <w:rPr>
          <w:b/>
        </w:rPr>
        <w:t xml:space="preserve">Utili di impresa € 0,60624</w:t>
      </w:r>
    </w:p>
    <w:p>
      <w:pPr>
        <w:jc w:val="right"/>
        <w:spacing w:line="336" w:lineRule="auto"/>
      </w:pPr>
      <w:r>
        <w:rPr>
          <w:b/>
        </w:rPr>
        <w:t xml:space="preserve">Prezzo a m: € 6,66866</w:t>
      </w:r>
    </w:p>
    <w:p>
      <w:pPr>
        <w:rPr>
          <w:sz w:val="10"/>
          <w:szCs w:val="10"/>
        </w:rPr>
      </w:pPr>
    </w:p>
    <w:p>
      <w:pPr>
        <w:rPr>
          <w:sz w:val="10"/>
          <w:szCs w:val="10"/>
        </w:rPr>
      </w:pPr>
    </w:p>
    <w:p>
      <w:pPr/>
      <w:r>
        <w:rPr>
          <w:b/>
        </w:rPr>
        <w:t xml:space="preserve">Codice regionale: TOS15_PR.P15.052.004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004 - tipo SN4 diam. est. 200 mm spess. 4,2 mm</w:t>
            </w:r>
          </w:p>
        </w:tc>
      </w:tr>
    </w:tbl>
    <w:p>
      <w:pPr>
        <w:jc w:val="right"/>
      </w:pPr>
    </w:p>
    <w:p>
      <w:pPr>
        <w:jc w:val="right"/>
        <w:spacing w:line="336" w:lineRule="auto"/>
      </w:pPr>
      <w:r>
        <w:rPr>
          <w:b/>
        </w:rPr>
        <w:t xml:space="preserve">Prezzo senza S. G. e Util. a m: € 8,07333</w:t>
      </w:r>
    </w:p>
    <w:p>
      <w:pPr>
        <w:jc w:val="right"/>
        <w:spacing w:line="336" w:lineRule="auto"/>
      </w:pPr>
      <w:r>
        <w:rPr>
          <w:b/>
        </w:rPr>
        <w:t xml:space="preserve">Spese generali € 1,21100</w:t>
      </w:r>
    </w:p>
    <w:p>
      <w:pPr>
        <w:jc w:val="right"/>
        <w:spacing w:line="336" w:lineRule="auto"/>
      </w:pPr>
      <w:r>
        <w:rPr>
          <w:b/>
        </w:rPr>
        <w:t xml:space="preserve">Utili di impresa € 0,92843</w:t>
      </w:r>
    </w:p>
    <w:p>
      <w:pPr>
        <w:jc w:val="right"/>
        <w:spacing w:line="336" w:lineRule="auto"/>
      </w:pPr>
      <w:r>
        <w:rPr>
          <w:b/>
        </w:rPr>
        <w:t xml:space="preserve">Prezzo a m: € 10,21276</w:t>
      </w:r>
    </w:p>
    <w:p>
      <w:pPr>
        <w:rPr>
          <w:sz w:val="10"/>
          <w:szCs w:val="10"/>
        </w:rPr>
      </w:pPr>
    </w:p>
    <w:p>
      <w:pPr>
        <w:rPr>
          <w:sz w:val="10"/>
          <w:szCs w:val="10"/>
        </w:rPr>
      </w:pPr>
    </w:p>
    <w:p>
      <w:pPr/>
      <w:r>
        <w:rPr>
          <w:b/>
        </w:rPr>
        <w:t xml:space="preserve">Codice regionale: TOS15_PR.P15.052.005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005 - tipo SN4 diam. est. 250 mm spess. 5,5 mm</w:t>
            </w:r>
          </w:p>
        </w:tc>
      </w:tr>
    </w:tbl>
    <w:p>
      <w:pPr>
        <w:jc w:val="right"/>
      </w:pPr>
    </w:p>
    <w:p>
      <w:pPr>
        <w:jc w:val="right"/>
        <w:spacing w:line="336" w:lineRule="auto"/>
      </w:pPr>
      <w:r>
        <w:rPr>
          <w:b/>
        </w:rPr>
        <w:t xml:space="preserve">Prezzo senza S. G. e Util. a m: € 12,22000</w:t>
      </w:r>
    </w:p>
    <w:p>
      <w:pPr>
        <w:jc w:val="right"/>
        <w:spacing w:line="336" w:lineRule="auto"/>
      </w:pPr>
      <w:r>
        <w:rPr>
          <w:b/>
        </w:rPr>
        <w:t xml:space="preserve">Spese generali € 1,83300</w:t>
      </w:r>
    </w:p>
    <w:p>
      <w:pPr>
        <w:jc w:val="right"/>
        <w:spacing w:line="336" w:lineRule="auto"/>
      </w:pPr>
      <w:r>
        <w:rPr>
          <w:b/>
        </w:rPr>
        <w:t xml:space="preserve">Utili di impresa € 1,40530</w:t>
      </w:r>
    </w:p>
    <w:p>
      <w:pPr>
        <w:jc w:val="right"/>
        <w:spacing w:line="336" w:lineRule="auto"/>
      </w:pPr>
      <w:r>
        <w:rPr>
          <w:b/>
        </w:rPr>
        <w:t xml:space="preserve">Prezzo a m: € 15,45830</w:t>
      </w:r>
    </w:p>
    <w:p>
      <w:pPr>
        <w:rPr>
          <w:sz w:val="10"/>
          <w:szCs w:val="10"/>
        </w:rPr>
      </w:pPr>
    </w:p>
    <w:p>
      <w:pPr>
        <w:rPr>
          <w:sz w:val="10"/>
          <w:szCs w:val="10"/>
        </w:rPr>
      </w:pPr>
    </w:p>
    <w:p>
      <w:pPr/>
      <w:r>
        <w:rPr>
          <w:b/>
        </w:rPr>
        <w:t xml:space="preserve">Codice regionale: TOS15_PR.P15.052.006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006 - tipo SN4 diam. est. 315 mm spess. 6,7 mm</w:t>
            </w:r>
          </w:p>
        </w:tc>
      </w:tr>
    </w:tbl>
    <w:p>
      <w:pPr>
        <w:jc w:val="right"/>
      </w:pPr>
    </w:p>
    <w:p>
      <w:pPr>
        <w:jc w:val="right"/>
        <w:spacing w:line="336" w:lineRule="auto"/>
      </w:pPr>
      <w:r>
        <w:rPr>
          <w:b/>
        </w:rPr>
        <w:t xml:space="preserve">Prezzo senza S. G. e Util. a m: € 19,01833</w:t>
      </w:r>
    </w:p>
    <w:p>
      <w:pPr>
        <w:jc w:val="right"/>
        <w:spacing w:line="336" w:lineRule="auto"/>
      </w:pPr>
      <w:r>
        <w:rPr>
          <w:b/>
        </w:rPr>
        <w:t xml:space="preserve">Spese generali € 2,85275</w:t>
      </w:r>
    </w:p>
    <w:p>
      <w:pPr>
        <w:jc w:val="right"/>
        <w:spacing w:line="336" w:lineRule="auto"/>
      </w:pPr>
      <w:r>
        <w:rPr>
          <w:b/>
        </w:rPr>
        <w:t xml:space="preserve">Utili di impresa € 2,18711</w:t>
      </w:r>
    </w:p>
    <w:p>
      <w:pPr>
        <w:jc w:val="right"/>
        <w:spacing w:line="336" w:lineRule="auto"/>
      </w:pPr>
      <w:r>
        <w:rPr>
          <w:b/>
        </w:rPr>
        <w:t xml:space="preserve">Prezzo a m: € 24,05819</w:t>
      </w:r>
    </w:p>
    <w:p>
      <w:pPr>
        <w:rPr>
          <w:sz w:val="10"/>
          <w:szCs w:val="10"/>
        </w:rPr>
      </w:pPr>
    </w:p>
    <w:p>
      <w:pPr>
        <w:rPr>
          <w:sz w:val="10"/>
          <w:szCs w:val="10"/>
        </w:rPr>
      </w:pPr>
    </w:p>
    <w:p>
      <w:pPr/>
      <w:r>
        <w:rPr>
          <w:b/>
        </w:rPr>
        <w:t xml:space="preserve">Codice regionale: TOS15_PR.P15.052.007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007 - tipo SN4 diam. est. 400 mm spess. 8,5 mm</w:t>
            </w:r>
          </w:p>
        </w:tc>
      </w:tr>
    </w:tbl>
    <w:p>
      <w:pPr>
        <w:jc w:val="right"/>
      </w:pPr>
    </w:p>
    <w:p>
      <w:pPr>
        <w:jc w:val="right"/>
        <w:spacing w:line="336" w:lineRule="auto"/>
      </w:pPr>
      <w:r>
        <w:rPr>
          <w:b/>
        </w:rPr>
        <w:t xml:space="preserve">Prezzo senza S. G. e Util. a m: € 30,71833</w:t>
      </w:r>
    </w:p>
    <w:p>
      <w:pPr>
        <w:jc w:val="right"/>
        <w:spacing w:line="336" w:lineRule="auto"/>
      </w:pPr>
      <w:r>
        <w:rPr>
          <w:b/>
        </w:rPr>
        <w:t xml:space="preserve">Spese generali € 4,60775</w:t>
      </w:r>
    </w:p>
    <w:p>
      <w:pPr>
        <w:jc w:val="right"/>
        <w:spacing w:line="336" w:lineRule="auto"/>
      </w:pPr>
      <w:r>
        <w:rPr>
          <w:b/>
        </w:rPr>
        <w:t xml:space="preserve">Utili di impresa € 3,53261</w:t>
      </w:r>
    </w:p>
    <w:p>
      <w:pPr>
        <w:jc w:val="right"/>
        <w:spacing w:line="336" w:lineRule="auto"/>
      </w:pPr>
      <w:r>
        <w:rPr>
          <w:b/>
        </w:rPr>
        <w:t xml:space="preserve">Prezzo a m: € 38,85869</w:t>
      </w:r>
    </w:p>
    <w:p>
      <w:pPr>
        <w:rPr>
          <w:sz w:val="10"/>
          <w:szCs w:val="10"/>
        </w:rPr>
      </w:pPr>
    </w:p>
    <w:p>
      <w:pPr>
        <w:rPr>
          <w:sz w:val="10"/>
          <w:szCs w:val="10"/>
        </w:rPr>
      </w:pPr>
    </w:p>
    <w:p>
      <w:pPr/>
      <w:r>
        <w:rPr>
          <w:b/>
        </w:rPr>
        <w:t xml:space="preserve">Codice regionale: TOS15_PR.P15.052.008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008 - tipo SN4 diam. est. 500 mm spess. 10,5 mm</w:t>
            </w:r>
          </w:p>
        </w:tc>
      </w:tr>
    </w:tbl>
    <w:p>
      <w:pPr>
        <w:jc w:val="right"/>
      </w:pPr>
    </w:p>
    <w:p>
      <w:pPr>
        <w:jc w:val="right"/>
        <w:spacing w:line="336" w:lineRule="auto"/>
      </w:pPr>
      <w:r>
        <w:rPr>
          <w:b/>
        </w:rPr>
        <w:t xml:space="preserve">Prezzo senza S. G. e Util. a m: € 50,66833</w:t>
      </w:r>
    </w:p>
    <w:p>
      <w:pPr>
        <w:jc w:val="right"/>
        <w:spacing w:line="336" w:lineRule="auto"/>
      </w:pPr>
      <w:r>
        <w:rPr>
          <w:b/>
        </w:rPr>
        <w:t xml:space="preserve">Spese generali € 7,60025</w:t>
      </w:r>
    </w:p>
    <w:p>
      <w:pPr>
        <w:jc w:val="right"/>
        <w:spacing w:line="336" w:lineRule="auto"/>
      </w:pPr>
      <w:r>
        <w:rPr>
          <w:b/>
        </w:rPr>
        <w:t xml:space="preserve">Utili di impresa € 5,82686</w:t>
      </w:r>
    </w:p>
    <w:p>
      <w:pPr>
        <w:jc w:val="right"/>
        <w:spacing w:line="336" w:lineRule="auto"/>
      </w:pPr>
      <w:r>
        <w:rPr>
          <w:b/>
        </w:rPr>
        <w:t xml:space="preserve">Prezzo a m: € 64,09544</w:t>
      </w:r>
    </w:p>
    <w:p>
      <w:pPr>
        <w:rPr>
          <w:sz w:val="10"/>
          <w:szCs w:val="10"/>
        </w:rPr>
      </w:pPr>
    </w:p>
    <w:p>
      <w:pPr>
        <w:rPr>
          <w:sz w:val="10"/>
          <w:szCs w:val="10"/>
        </w:rPr>
      </w:pPr>
    </w:p>
    <w:p>
      <w:pPr/>
      <w:r>
        <w:rPr>
          <w:b/>
        </w:rPr>
        <w:t xml:space="preserve">Codice regionale: TOS15_PR.P15.052.009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009 - tipo SN4 diam. est. 630 mm spess. 13,0 mm</w:t>
            </w:r>
          </w:p>
        </w:tc>
      </w:tr>
    </w:tbl>
    <w:p>
      <w:pPr>
        <w:jc w:val="right"/>
      </w:pPr>
    </w:p>
    <w:p>
      <w:pPr>
        <w:jc w:val="right"/>
        <w:spacing w:line="336" w:lineRule="auto"/>
      </w:pPr>
      <w:r>
        <w:rPr>
          <w:b/>
        </w:rPr>
        <w:t xml:space="preserve">Prezzo senza S. G. e Util. a m: € 80,12500</w:t>
      </w:r>
    </w:p>
    <w:p>
      <w:pPr>
        <w:jc w:val="right"/>
        <w:spacing w:line="336" w:lineRule="auto"/>
      </w:pPr>
      <w:r>
        <w:rPr>
          <w:b/>
        </w:rPr>
        <w:t xml:space="preserve">Spese generali € 12,01875</w:t>
      </w:r>
    </w:p>
    <w:p>
      <w:pPr>
        <w:jc w:val="right"/>
        <w:spacing w:line="336" w:lineRule="auto"/>
      </w:pPr>
      <w:r>
        <w:rPr>
          <w:b/>
        </w:rPr>
        <w:t xml:space="preserve">Utili di impresa € 9,21438</w:t>
      </w:r>
    </w:p>
    <w:p>
      <w:pPr>
        <w:jc w:val="right"/>
        <w:spacing w:line="336" w:lineRule="auto"/>
      </w:pPr>
      <w:r>
        <w:rPr>
          <w:b/>
        </w:rPr>
        <w:t xml:space="preserve">Prezzo a m: € 101,35813</w:t>
      </w:r>
    </w:p>
    <w:p>
      <w:pPr>
        <w:rPr>
          <w:sz w:val="10"/>
          <w:szCs w:val="10"/>
        </w:rPr>
      </w:pPr>
    </w:p>
    <w:p>
      <w:pPr>
        <w:rPr>
          <w:sz w:val="10"/>
          <w:szCs w:val="10"/>
        </w:rPr>
      </w:pPr>
    </w:p>
    <w:p>
      <w:pPr/>
      <w:r>
        <w:rPr>
          <w:b/>
        </w:rPr>
        <w:t xml:space="preserve">Codice regionale: TOS15_PR.P15.052.010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010 - tipo SN4 diam. est. 710 mm spess. 14,8 mm</w:t>
            </w:r>
          </w:p>
        </w:tc>
      </w:tr>
    </w:tbl>
    <w:p>
      <w:pPr>
        <w:jc w:val="right"/>
      </w:pPr>
    </w:p>
    <w:p>
      <w:pPr>
        <w:jc w:val="right"/>
        <w:spacing w:line="336" w:lineRule="auto"/>
      </w:pPr>
      <w:r>
        <w:rPr>
          <w:b/>
        </w:rPr>
        <w:t xml:space="preserve">Prezzo senza S. G. e Util. a m: € 107,92000</w:t>
      </w:r>
    </w:p>
    <w:p>
      <w:pPr>
        <w:jc w:val="right"/>
        <w:spacing w:line="336" w:lineRule="auto"/>
      </w:pPr>
      <w:r>
        <w:rPr>
          <w:b/>
        </w:rPr>
        <w:t xml:space="preserve">Spese generali € 16,18800</w:t>
      </w:r>
    </w:p>
    <w:p>
      <w:pPr>
        <w:jc w:val="right"/>
        <w:spacing w:line="336" w:lineRule="auto"/>
      </w:pPr>
      <w:r>
        <w:rPr>
          <w:b/>
        </w:rPr>
        <w:t xml:space="preserve">Utili di impresa € 12,41080</w:t>
      </w:r>
    </w:p>
    <w:p>
      <w:pPr>
        <w:jc w:val="right"/>
        <w:spacing w:line="336" w:lineRule="auto"/>
      </w:pPr>
      <w:r>
        <w:rPr>
          <w:b/>
        </w:rPr>
        <w:t xml:space="preserve">Prezzo a m: € 136,51880</w:t>
      </w:r>
    </w:p>
    <w:p>
      <w:pPr>
        <w:rPr>
          <w:sz w:val="10"/>
          <w:szCs w:val="10"/>
        </w:rPr>
      </w:pPr>
    </w:p>
    <w:p>
      <w:pPr>
        <w:rPr>
          <w:sz w:val="10"/>
          <w:szCs w:val="10"/>
        </w:rPr>
      </w:pPr>
    </w:p>
    <w:p>
      <w:pPr/>
      <w:r>
        <w:rPr>
          <w:b/>
        </w:rPr>
        <w:t xml:space="preserve">Codice regionale: TOS15_PR.P15.052.011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011 - tipo SN4 diam. est. 800 mm spess. 16,2 mm</w:t>
            </w:r>
          </w:p>
        </w:tc>
      </w:tr>
    </w:tbl>
    <w:p>
      <w:pPr>
        <w:jc w:val="right"/>
      </w:pPr>
    </w:p>
    <w:p>
      <w:pPr>
        <w:jc w:val="right"/>
        <w:spacing w:line="336" w:lineRule="auto"/>
      </w:pPr>
      <w:r>
        <w:rPr>
          <w:b/>
        </w:rPr>
        <w:t xml:space="preserve">Prezzo senza S. G. e Util. a m: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m: € 165,46200</w:t>
      </w:r>
    </w:p>
    <w:p>
      <w:pPr>
        <w:rPr>
          <w:sz w:val="10"/>
          <w:szCs w:val="10"/>
        </w:rPr>
      </w:pPr>
    </w:p>
    <w:p>
      <w:pPr>
        <w:rPr>
          <w:sz w:val="10"/>
          <w:szCs w:val="10"/>
        </w:rPr>
      </w:pPr>
    </w:p>
    <w:p>
      <w:pPr/>
      <w:r>
        <w:rPr>
          <w:b/>
        </w:rPr>
        <w:t xml:space="preserve">Codice regionale: TOS15_PR.P15.052.012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012 - tipo SN2 diam. est. 160 mm spess. 3,0 mm</w:t>
            </w:r>
          </w:p>
        </w:tc>
      </w:tr>
    </w:tbl>
    <w:p>
      <w:pPr>
        <w:jc w:val="right"/>
      </w:pPr>
    </w:p>
    <w:p>
      <w:pPr>
        <w:jc w:val="right"/>
        <w:spacing w:line="336" w:lineRule="auto"/>
      </w:pPr>
      <w:r>
        <w:rPr>
          <w:b/>
        </w:rPr>
        <w:t xml:space="preserve">Prezzo senza S. G. e Util. a m: € 5,02000</w:t>
      </w:r>
    </w:p>
    <w:p>
      <w:pPr>
        <w:jc w:val="right"/>
        <w:spacing w:line="336" w:lineRule="auto"/>
      </w:pPr>
      <w:r>
        <w:rPr>
          <w:b/>
        </w:rPr>
        <w:t xml:space="preserve">Spese generali € 0,75300</w:t>
      </w:r>
    </w:p>
    <w:p>
      <w:pPr>
        <w:jc w:val="right"/>
        <w:spacing w:line="336" w:lineRule="auto"/>
      </w:pPr>
      <w:r>
        <w:rPr>
          <w:b/>
        </w:rPr>
        <w:t xml:space="preserve">Utili di impresa € 0,57730</w:t>
      </w:r>
    </w:p>
    <w:p>
      <w:pPr>
        <w:jc w:val="right"/>
        <w:spacing w:line="336" w:lineRule="auto"/>
      </w:pPr>
      <w:r>
        <w:rPr>
          <w:b/>
        </w:rPr>
        <w:t xml:space="preserve">Prezzo a m: € 6,35030</w:t>
      </w:r>
    </w:p>
    <w:p>
      <w:pPr>
        <w:rPr>
          <w:sz w:val="10"/>
          <w:szCs w:val="10"/>
        </w:rPr>
      </w:pPr>
    </w:p>
    <w:p>
      <w:pPr>
        <w:rPr>
          <w:sz w:val="10"/>
          <w:szCs w:val="10"/>
        </w:rPr>
      </w:pPr>
    </w:p>
    <w:p>
      <w:pPr/>
      <w:r>
        <w:rPr>
          <w:b/>
        </w:rPr>
        <w:t xml:space="preserve">Codice regionale: TOS15_PR.P15.052.013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013 - tipo SN2 diam. est. 200 mm spess. 3,3 mm</w:t>
            </w:r>
          </w:p>
        </w:tc>
      </w:tr>
    </w:tbl>
    <w:p>
      <w:pPr>
        <w:jc w:val="right"/>
      </w:pPr>
    </w:p>
    <w:p>
      <w:pPr>
        <w:jc w:val="right"/>
        <w:spacing w:line="336" w:lineRule="auto"/>
      </w:pPr>
      <w:r>
        <w:rPr>
          <w:b/>
        </w:rPr>
        <w:t xml:space="preserve">Prezzo senza S. G. e Util. a m: € 6,94000</w:t>
      </w:r>
    </w:p>
    <w:p>
      <w:pPr>
        <w:jc w:val="right"/>
        <w:spacing w:line="336" w:lineRule="auto"/>
      </w:pPr>
      <w:r>
        <w:rPr>
          <w:b/>
        </w:rPr>
        <w:t xml:space="preserve">Spese generali € 1,04100</w:t>
      </w:r>
    </w:p>
    <w:p>
      <w:pPr>
        <w:jc w:val="right"/>
        <w:spacing w:line="336" w:lineRule="auto"/>
      </w:pPr>
      <w:r>
        <w:rPr>
          <w:b/>
        </w:rPr>
        <w:t xml:space="preserve">Utili di impresa € 0,79810</w:t>
      </w:r>
    </w:p>
    <w:p>
      <w:pPr>
        <w:jc w:val="right"/>
        <w:spacing w:line="336" w:lineRule="auto"/>
      </w:pPr>
      <w:r>
        <w:rPr>
          <w:b/>
        </w:rPr>
        <w:t xml:space="preserve">Prezzo a m: € 8,77910</w:t>
      </w:r>
    </w:p>
    <w:p>
      <w:pPr>
        <w:rPr>
          <w:sz w:val="10"/>
          <w:szCs w:val="10"/>
        </w:rPr>
      </w:pPr>
    </w:p>
    <w:p>
      <w:pPr>
        <w:rPr>
          <w:sz w:val="10"/>
          <w:szCs w:val="10"/>
        </w:rPr>
      </w:pPr>
    </w:p>
    <w:p>
      <w:pPr/>
      <w:r>
        <w:rPr>
          <w:b/>
        </w:rPr>
        <w:t xml:space="preserve">Codice regionale: TOS15_PR.P15.052.014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014 - tipo SN2 diam. est. 250 mm spess. 4,3 mm</w:t>
            </w:r>
          </w:p>
        </w:tc>
      </w:tr>
    </w:tbl>
    <w:p>
      <w:pPr>
        <w:jc w:val="right"/>
      </w:pPr>
    </w:p>
    <w:p>
      <w:pPr>
        <w:jc w:val="right"/>
        <w:spacing w:line="336" w:lineRule="auto"/>
      </w:pPr>
      <w:r>
        <w:rPr>
          <w:b/>
        </w:rPr>
        <w:t xml:space="preserve">Prezzo senza S. G. e Util. a m: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 € 14,49690</w:t>
      </w:r>
    </w:p>
    <w:p>
      <w:pPr>
        <w:rPr>
          <w:sz w:val="10"/>
          <w:szCs w:val="10"/>
        </w:rPr>
      </w:pPr>
    </w:p>
    <w:p>
      <w:pPr>
        <w:rPr>
          <w:sz w:val="10"/>
          <w:szCs w:val="10"/>
        </w:rPr>
      </w:pPr>
    </w:p>
    <w:p>
      <w:pPr/>
      <w:r>
        <w:rPr>
          <w:b/>
        </w:rPr>
        <w:t xml:space="preserve">Codice regionale: TOS15_PR.P15.052.015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015 - tipo SN2 diam. est. 315 mm spess. 5,3 mm</w:t>
            </w:r>
          </w:p>
        </w:tc>
      </w:tr>
    </w:tbl>
    <w:p>
      <w:pPr>
        <w:jc w:val="right"/>
      </w:pPr>
    </w:p>
    <w:p>
      <w:pPr>
        <w:jc w:val="right"/>
        <w:spacing w:line="336" w:lineRule="auto"/>
      </w:pPr>
      <w:r>
        <w:rPr>
          <w:b/>
        </w:rPr>
        <w:t xml:space="preserve">Prezzo senza S. G. e Util. a m: € 17,57000</w:t>
      </w:r>
    </w:p>
    <w:p>
      <w:pPr>
        <w:jc w:val="right"/>
        <w:spacing w:line="336" w:lineRule="auto"/>
      </w:pPr>
      <w:r>
        <w:rPr>
          <w:b/>
        </w:rPr>
        <w:t xml:space="preserve">Spese generali € 2,63550</w:t>
      </w:r>
    </w:p>
    <w:p>
      <w:pPr>
        <w:jc w:val="right"/>
        <w:spacing w:line="336" w:lineRule="auto"/>
      </w:pPr>
      <w:r>
        <w:rPr>
          <w:b/>
        </w:rPr>
        <w:t xml:space="preserve">Utili di impresa € 2,02055</w:t>
      </w:r>
    </w:p>
    <w:p>
      <w:pPr>
        <w:jc w:val="right"/>
        <w:spacing w:line="336" w:lineRule="auto"/>
      </w:pPr>
      <w:r>
        <w:rPr>
          <w:b/>
        </w:rPr>
        <w:t xml:space="preserve">Prezzo a m: € 22,22605</w:t>
      </w:r>
    </w:p>
    <w:p>
      <w:pPr>
        <w:rPr>
          <w:sz w:val="10"/>
          <w:szCs w:val="10"/>
        </w:rPr>
      </w:pPr>
    </w:p>
    <w:p>
      <w:pPr>
        <w:rPr>
          <w:sz w:val="10"/>
          <w:szCs w:val="10"/>
        </w:rPr>
      </w:pPr>
    </w:p>
    <w:p>
      <w:pPr/>
      <w:r>
        <w:rPr>
          <w:b/>
        </w:rPr>
        <w:t xml:space="preserve">Codice regionale: TOS15_PR.P15.052.016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016 - tipo SN2 diam. est. 400 mm spess. 6,4 mm</w:t>
            </w:r>
          </w:p>
        </w:tc>
      </w:tr>
    </w:tbl>
    <w:p>
      <w:pPr>
        <w:jc w:val="right"/>
      </w:pPr>
    </w:p>
    <w:p>
      <w:pPr>
        <w:jc w:val="right"/>
        <w:spacing w:line="336" w:lineRule="auto"/>
      </w:pPr>
      <w:r>
        <w:rPr>
          <w:b/>
        </w:rPr>
        <w:t xml:space="preserve">Prezzo senza S. G. e Util. a m: € 26,89000</w:t>
      </w:r>
    </w:p>
    <w:p>
      <w:pPr>
        <w:jc w:val="right"/>
        <w:spacing w:line="336" w:lineRule="auto"/>
      </w:pPr>
      <w:r>
        <w:rPr>
          <w:b/>
        </w:rPr>
        <w:t xml:space="preserve">Spese generali € 4,03350</w:t>
      </w:r>
    </w:p>
    <w:p>
      <w:pPr>
        <w:jc w:val="right"/>
        <w:spacing w:line="336" w:lineRule="auto"/>
      </w:pPr>
      <w:r>
        <w:rPr>
          <w:b/>
        </w:rPr>
        <w:t xml:space="preserve">Utili di impresa € 3,09235</w:t>
      </w:r>
    </w:p>
    <w:p>
      <w:pPr>
        <w:jc w:val="right"/>
        <w:spacing w:line="336" w:lineRule="auto"/>
      </w:pPr>
      <w:r>
        <w:rPr>
          <w:b/>
        </w:rPr>
        <w:t xml:space="preserve">Prezzo a m: € 34,01585</w:t>
      </w:r>
    </w:p>
    <w:p>
      <w:pPr>
        <w:rPr>
          <w:sz w:val="10"/>
          <w:szCs w:val="10"/>
        </w:rPr>
      </w:pPr>
    </w:p>
    <w:p>
      <w:pPr>
        <w:rPr>
          <w:sz w:val="10"/>
          <w:szCs w:val="10"/>
        </w:rPr>
      </w:pPr>
    </w:p>
    <w:p>
      <w:pPr/>
      <w:r>
        <w:rPr>
          <w:b/>
        </w:rPr>
        <w:t xml:space="preserve">Codice regionale: TOS15_PR.P15.052.017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017 - tipo SN2 diam. est. 500 mm spess. 8,3 mm</w:t>
            </w:r>
          </w:p>
        </w:tc>
      </w:tr>
    </w:tbl>
    <w:p>
      <w:pPr>
        <w:jc w:val="right"/>
      </w:pPr>
    </w:p>
    <w:p>
      <w:pPr>
        <w:jc w:val="right"/>
        <w:spacing w:line="336" w:lineRule="auto"/>
      </w:pPr>
      <w:r>
        <w:rPr>
          <w:b/>
        </w:rPr>
        <w:t xml:space="preserve">Prezzo senza S. G. e Util. a m: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m: € 61,09950</w:t>
      </w:r>
    </w:p>
    <w:p>
      <w:pPr>
        <w:rPr>
          <w:sz w:val="10"/>
          <w:szCs w:val="10"/>
        </w:rPr>
      </w:pPr>
    </w:p>
    <w:p>
      <w:pPr>
        <w:rPr>
          <w:sz w:val="10"/>
          <w:szCs w:val="10"/>
        </w:rPr>
      </w:pPr>
    </w:p>
    <w:p>
      <w:pPr/>
      <w:r>
        <w:rPr>
          <w:b/>
        </w:rPr>
        <w:t xml:space="preserve">Codice regionale: TOS15_PR.P15.052.018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018 - tipo SN2 diam. est. 630 mm spess. 10,4 mm</w:t>
            </w:r>
          </w:p>
        </w:tc>
      </w:tr>
    </w:tbl>
    <w:p>
      <w:pPr>
        <w:jc w:val="right"/>
      </w:pPr>
    </w:p>
    <w:p>
      <w:pPr>
        <w:jc w:val="right"/>
        <w:spacing w:line="336" w:lineRule="auto"/>
      </w:pPr>
      <w:r>
        <w:rPr>
          <w:b/>
        </w:rPr>
        <w:t xml:space="preserve">Prezzo senza S. G. e Util. a m: € 71,63000</w:t>
      </w:r>
    </w:p>
    <w:p>
      <w:pPr>
        <w:jc w:val="right"/>
        <w:spacing w:line="336" w:lineRule="auto"/>
      </w:pPr>
      <w:r>
        <w:rPr>
          <w:b/>
        </w:rPr>
        <w:t xml:space="preserve">Spese generali € 10,74450</w:t>
      </w:r>
    </w:p>
    <w:p>
      <w:pPr>
        <w:jc w:val="right"/>
        <w:spacing w:line="336" w:lineRule="auto"/>
      </w:pPr>
      <w:r>
        <w:rPr>
          <w:b/>
        </w:rPr>
        <w:t xml:space="preserve">Utili di impresa € 8,23745</w:t>
      </w:r>
    </w:p>
    <w:p>
      <w:pPr>
        <w:jc w:val="right"/>
        <w:spacing w:line="336" w:lineRule="auto"/>
      </w:pPr>
      <w:r>
        <w:rPr>
          <w:b/>
        </w:rPr>
        <w:t xml:space="preserve">Prezzo a m: € 90,61195</w:t>
      </w:r>
    </w:p>
    <w:p>
      <w:pPr>
        <w:rPr>
          <w:sz w:val="10"/>
          <w:szCs w:val="10"/>
        </w:rPr>
      </w:pPr>
    </w:p>
    <w:p>
      <w:pPr>
        <w:rPr>
          <w:sz w:val="10"/>
          <w:szCs w:val="10"/>
        </w:rPr>
      </w:pPr>
    </w:p>
    <w:p>
      <w:pPr/>
      <w:r>
        <w:rPr>
          <w:b/>
        </w:rPr>
        <w:t xml:space="preserve">Codice regionale: TOS15_PR.P15.052.019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019 - tipo SN2 diam. est. 710 mm spess. 11,8 mm</w:t>
            </w:r>
          </w:p>
        </w:tc>
      </w:tr>
    </w:tbl>
    <w:p>
      <w:pPr>
        <w:jc w:val="right"/>
      </w:pPr>
    </w:p>
    <w:p>
      <w:pPr>
        <w:jc w:val="right"/>
        <w:spacing w:line="336" w:lineRule="auto"/>
      </w:pPr>
      <w:r>
        <w:rPr>
          <w:b/>
        </w:rPr>
        <w:t xml:space="preserve">Prezzo senza S. G. e Util. a m: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 € 126,50000</w:t>
      </w:r>
    </w:p>
    <w:p>
      <w:pPr>
        <w:rPr>
          <w:sz w:val="10"/>
          <w:szCs w:val="10"/>
        </w:rPr>
      </w:pPr>
    </w:p>
    <w:p>
      <w:pPr>
        <w:rPr>
          <w:sz w:val="10"/>
          <w:szCs w:val="10"/>
        </w:rPr>
      </w:pPr>
    </w:p>
    <w:p>
      <w:pPr/>
      <w:r>
        <w:rPr>
          <w:b/>
        </w:rPr>
        <w:t xml:space="preserve">Codice regionale: TOS15_PR.P15.052.020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Tubo in P.V.C. rigido per scarichi interrati di acque piovane e ventilazione conforme alla norma UNI 10972:2006 con tubo a bicchiere e anello elastomerico di tenuta</w:t>
            </w:r>
          </w:p>
        </w:tc>
      </w:tr>
      <w:tr>
        <w:trPr/>
        <w:tc>
          <w:tcPr>
            <w:tcW w:w="1200" w:type="dxa"/>
          </w:tcPr>
          <w:p>
            <w:pPr/>
            <w:r>
              <w:rPr>
                <w:b/>
              </w:rPr>
              <w:t xml:space="preserve">Articolo:</w:t>
            </w:r>
          </w:p>
        </w:tc>
        <w:tc>
          <w:tcPr>
            <w:tcW w:w="7900" w:type="dxa"/>
          </w:tcPr>
          <w:p>
            <w:pPr/>
            <w:r>
              <w:rPr/>
              <w:t xml:space="preserve">020 - tipo SN2 diam. est. 800 mm spess. 13,3 mm</w:t>
            </w:r>
          </w:p>
        </w:tc>
      </w:tr>
    </w:tbl>
    <w:p>
      <w:pPr>
        <w:jc w:val="right"/>
      </w:pPr>
    </w:p>
    <w:p>
      <w:pPr>
        <w:jc w:val="right"/>
        <w:spacing w:line="336" w:lineRule="auto"/>
      </w:pPr>
      <w:r>
        <w:rPr>
          <w:b/>
        </w:rPr>
        <w:t xml:space="preserve">Prezzo senza S. G. e Util. a m: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 € 151,80000</w:t>
      </w:r>
    </w:p>
    <w:p>
      <w:pPr>
        <w:rPr>
          <w:sz w:val="10"/>
          <w:szCs w:val="10"/>
        </w:rPr>
      </w:pPr>
    </w:p>
    <w:p>
      <w:pPr>
        <w:rPr>
          <w:sz w:val="10"/>
          <w:szCs w:val="10"/>
        </w:rPr>
      </w:pPr>
    </w:p>
    <w:p>
      <w:pPr/>
      <w:r>
        <w:rPr>
          <w:b/>
        </w:rPr>
        <w:t xml:space="preserve">Codice regionale: TOS15_PR.P15.055.001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TOS15_PR.P15.055.002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m: € 0,53400</w:t>
      </w:r>
    </w:p>
    <w:p>
      <w:pPr>
        <w:jc w:val="right"/>
        <w:spacing w:line="336" w:lineRule="auto"/>
      </w:pPr>
      <w:r>
        <w:rPr>
          <w:b/>
        </w:rPr>
        <w:t xml:space="preserve">Spese generali € 0,08010</w:t>
      </w:r>
    </w:p>
    <w:p>
      <w:pPr>
        <w:jc w:val="right"/>
        <w:spacing w:line="336" w:lineRule="auto"/>
      </w:pPr>
      <w:r>
        <w:rPr>
          <w:b/>
        </w:rPr>
        <w:t xml:space="preserve">Utili di impresa € 0,06141</w:t>
      </w:r>
    </w:p>
    <w:p>
      <w:pPr>
        <w:jc w:val="right"/>
        <w:spacing w:line="336" w:lineRule="auto"/>
      </w:pPr>
      <w:r>
        <w:rPr>
          <w:b/>
        </w:rPr>
        <w:t xml:space="preserve">Prezzo a m: € 0,67551</w:t>
      </w:r>
    </w:p>
    <w:p>
      <w:pPr>
        <w:rPr>
          <w:sz w:val="10"/>
          <w:szCs w:val="10"/>
        </w:rPr>
      </w:pPr>
    </w:p>
    <w:p>
      <w:pPr>
        <w:rPr>
          <w:sz w:val="10"/>
          <w:szCs w:val="10"/>
        </w:rPr>
      </w:pPr>
    </w:p>
    <w:p>
      <w:pPr/>
      <w:r>
        <w:rPr>
          <w:b/>
        </w:rPr>
        <w:t xml:space="preserve">Codice regionale: TOS15_PR.P15.055.003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m: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 € 0,70840</w:t>
      </w:r>
    </w:p>
    <w:p>
      <w:pPr>
        <w:rPr>
          <w:sz w:val="10"/>
          <w:szCs w:val="10"/>
        </w:rPr>
      </w:pPr>
    </w:p>
    <w:p>
      <w:pPr>
        <w:rPr>
          <w:sz w:val="10"/>
          <w:szCs w:val="10"/>
        </w:rPr>
      </w:pPr>
    </w:p>
    <w:p>
      <w:pPr/>
      <w:r>
        <w:rPr>
          <w:b/>
        </w:rPr>
        <w:t xml:space="preserve">Codice regionale: TOS15_PR.P15.055.004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m: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 € 0,87285</w:t>
      </w:r>
    </w:p>
    <w:p>
      <w:pPr>
        <w:rPr>
          <w:sz w:val="10"/>
          <w:szCs w:val="10"/>
        </w:rPr>
      </w:pPr>
    </w:p>
    <w:p>
      <w:pPr>
        <w:rPr>
          <w:sz w:val="10"/>
          <w:szCs w:val="10"/>
        </w:rPr>
      </w:pPr>
    </w:p>
    <w:p>
      <w:pPr/>
      <w:r>
        <w:rPr>
          <w:b/>
        </w:rPr>
        <w:t xml:space="preserve">Codice regionale: TOS15_PR.P15.055.005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TOS15_PR.P15.055.006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m: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m: € 1,11320</w:t>
      </w:r>
    </w:p>
    <w:p>
      <w:pPr>
        <w:rPr>
          <w:sz w:val="10"/>
          <w:szCs w:val="10"/>
        </w:rPr>
      </w:pPr>
    </w:p>
    <w:p>
      <w:pPr>
        <w:rPr>
          <w:sz w:val="10"/>
          <w:szCs w:val="10"/>
        </w:rPr>
      </w:pPr>
    </w:p>
    <w:p>
      <w:pPr/>
      <w:r>
        <w:rPr>
          <w:b/>
        </w:rPr>
        <w:t xml:space="preserve">Codice regionale: TOS15_PR.P15.055.007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TOS15_PR.P15.055.008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m: € 2,41000</w:t>
      </w:r>
    </w:p>
    <w:p>
      <w:pPr>
        <w:jc w:val="right"/>
        <w:spacing w:line="336" w:lineRule="auto"/>
      </w:pPr>
      <w:r>
        <w:rPr>
          <w:b/>
        </w:rPr>
        <w:t xml:space="preserve">Spese generali € 0,36150</w:t>
      </w:r>
    </w:p>
    <w:p>
      <w:pPr>
        <w:jc w:val="right"/>
        <w:spacing w:line="336" w:lineRule="auto"/>
      </w:pPr>
      <w:r>
        <w:rPr>
          <w:b/>
        </w:rPr>
        <w:t xml:space="preserve">Utili di impresa € 0,27715</w:t>
      </w:r>
    </w:p>
    <w:p>
      <w:pPr>
        <w:jc w:val="right"/>
        <w:spacing w:line="336" w:lineRule="auto"/>
      </w:pPr>
      <w:r>
        <w:rPr>
          <w:b/>
        </w:rPr>
        <w:t xml:space="preserve">Prezzo a m: € 3,04865</w:t>
      </w:r>
    </w:p>
    <w:p>
      <w:pPr>
        <w:rPr>
          <w:sz w:val="10"/>
          <w:szCs w:val="10"/>
        </w:rPr>
      </w:pPr>
    </w:p>
    <w:p>
      <w:pPr>
        <w:rPr>
          <w:sz w:val="10"/>
          <w:szCs w:val="10"/>
        </w:rPr>
      </w:pPr>
    </w:p>
    <w:p>
      <w:pPr/>
      <w:r>
        <w:rPr>
          <w:b/>
        </w:rPr>
        <w:t xml:space="preserve">Codice regionale: TOS15_PR.P15.055.009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m: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m: € 2,66915</w:t>
      </w:r>
    </w:p>
    <w:p>
      <w:pPr>
        <w:rPr>
          <w:sz w:val="10"/>
          <w:szCs w:val="10"/>
        </w:rPr>
      </w:pPr>
    </w:p>
    <w:p>
      <w:pPr>
        <w:rPr>
          <w:sz w:val="10"/>
          <w:szCs w:val="10"/>
        </w:rPr>
      </w:pPr>
    </w:p>
    <w:p>
      <w:pPr/>
      <w:r>
        <w:rPr>
          <w:b/>
        </w:rPr>
        <w:t xml:space="preserve">Codice regionale: TOS15_PR.P15.055.010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Tubo corrugato a doppia parete (TCDP), corrugato esterno - liscio interno, per cavidotto, conforme alle norme CEI EN 50086-1 2-4/A1</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m: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m: € 3,85825</w:t>
      </w:r>
    </w:p>
    <w:p>
      <w:pPr>
        <w:rPr>
          <w:sz w:val="10"/>
          <w:szCs w:val="10"/>
        </w:rPr>
      </w:pPr>
    </w:p>
    <w:p>
      <w:pPr>
        <w:rPr>
          <w:sz w:val="10"/>
          <w:szCs w:val="10"/>
        </w:rPr>
      </w:pPr>
    </w:p>
    <w:p>
      <w:pPr/>
      <w:r>
        <w:rPr>
          <w:b/>
        </w:rPr>
        <w:t xml:space="preserve">Codice regionale: TOS15_PR.P15.057.001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001 - d. 40 mm spess. 3,4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TOS15_PR.P15.057.002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002 - d. 50 mm spess. 4,2 mm</w:t>
            </w:r>
          </w:p>
        </w:tc>
      </w:tr>
    </w:tbl>
    <w:p>
      <w:pPr>
        <w:jc w:val="right"/>
      </w:pPr>
    </w:p>
    <w:p>
      <w:pPr>
        <w:jc w:val="right"/>
        <w:spacing w:line="336" w:lineRule="auto"/>
      </w:pPr>
      <w:r>
        <w:rPr>
          <w:b/>
        </w:rPr>
        <w:t xml:space="preserve">Prezzo senza S. G. e Util. a cad: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cad: € 0,68310</w:t>
      </w:r>
    </w:p>
    <w:p>
      <w:pPr>
        <w:rPr>
          <w:sz w:val="10"/>
          <w:szCs w:val="10"/>
        </w:rPr>
      </w:pPr>
    </w:p>
    <w:p>
      <w:pPr>
        <w:rPr>
          <w:sz w:val="10"/>
          <w:szCs w:val="10"/>
        </w:rPr>
      </w:pPr>
    </w:p>
    <w:p>
      <w:pPr/>
      <w:r>
        <w:rPr>
          <w:b/>
        </w:rPr>
        <w:t xml:space="preserve">Codice regionale: TOS15_PR.P15.057.003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003 - d. 63 mm spess. 5,2 mm</w:t>
            </w:r>
          </w:p>
        </w:tc>
      </w:tr>
    </w:tbl>
    <w:p>
      <w:pPr>
        <w:jc w:val="right"/>
      </w:pPr>
    </w:p>
    <w:p>
      <w:pPr>
        <w:jc w:val="right"/>
        <w:spacing w:line="336" w:lineRule="auto"/>
      </w:pPr>
      <w:r>
        <w:rPr>
          <w:b/>
        </w:rPr>
        <w:t xml:space="preserve">Prezzo senza S. G. e Util. a cad: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cad: € 0,70840</w:t>
      </w:r>
    </w:p>
    <w:p>
      <w:pPr>
        <w:rPr>
          <w:sz w:val="10"/>
          <w:szCs w:val="10"/>
        </w:rPr>
      </w:pPr>
    </w:p>
    <w:p>
      <w:pPr>
        <w:rPr>
          <w:sz w:val="10"/>
          <w:szCs w:val="10"/>
        </w:rPr>
      </w:pPr>
    </w:p>
    <w:p>
      <w:pPr/>
      <w:r>
        <w:rPr>
          <w:b/>
        </w:rPr>
        <w:t xml:space="preserve">Codice regionale: TOS15_PR.P15.057.004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004 - d. 75 mm spess. 6,3 mm</w:t>
            </w:r>
          </w:p>
        </w:tc>
      </w:tr>
    </w:tbl>
    <w:p>
      <w:pPr>
        <w:jc w:val="right"/>
      </w:pPr>
    </w:p>
    <w:p>
      <w:pPr>
        <w:jc w:val="right"/>
        <w:spacing w:line="336" w:lineRule="auto"/>
      </w:pPr>
      <w:r>
        <w:rPr>
          <w:b/>
        </w:rPr>
        <w:t xml:space="preserve">Prezzo senza S. G. e Util. a cad: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cad: € 0,87285</w:t>
      </w:r>
    </w:p>
    <w:p>
      <w:pPr>
        <w:rPr>
          <w:sz w:val="10"/>
          <w:szCs w:val="10"/>
        </w:rPr>
      </w:pPr>
    </w:p>
    <w:p>
      <w:pPr>
        <w:rPr>
          <w:sz w:val="10"/>
          <w:szCs w:val="10"/>
        </w:rPr>
      </w:pPr>
    </w:p>
    <w:p>
      <w:pPr/>
      <w:r>
        <w:rPr>
          <w:b/>
        </w:rPr>
        <w:t xml:space="preserve">Codice regionale: TOS15_PR.P15.057.005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005 - d. 90 mm spess. 7,7 mm</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TOS15_PR.P15.057.006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006 - d. 110 mm spess. 9,3 mm</w:t>
            </w:r>
          </w:p>
        </w:tc>
      </w:tr>
    </w:tbl>
    <w:p>
      <w:pPr>
        <w:jc w:val="right"/>
      </w:pPr>
    </w:p>
    <w:p>
      <w:pPr>
        <w:jc w:val="right"/>
        <w:spacing w:line="336" w:lineRule="auto"/>
      </w:pPr>
      <w:r>
        <w:rPr>
          <w:b/>
        </w:rPr>
        <w:t xml:space="preserve">Prezzo senza S. G. e Util. a cad: € 0,88000</w:t>
      </w:r>
    </w:p>
    <w:p>
      <w:pPr>
        <w:jc w:val="right"/>
        <w:spacing w:line="336" w:lineRule="auto"/>
      </w:pPr>
      <w:r>
        <w:rPr>
          <w:b/>
        </w:rPr>
        <w:t xml:space="preserve">Spese generali € 0,13200</w:t>
      </w:r>
    </w:p>
    <w:p>
      <w:pPr>
        <w:jc w:val="right"/>
        <w:spacing w:line="336" w:lineRule="auto"/>
      </w:pPr>
      <w:r>
        <w:rPr>
          <w:b/>
        </w:rPr>
        <w:t xml:space="preserve">Utili di impresa € 0,10120</w:t>
      </w:r>
    </w:p>
    <w:p>
      <w:pPr>
        <w:jc w:val="right"/>
        <w:spacing w:line="336" w:lineRule="auto"/>
      </w:pPr>
      <w:r>
        <w:rPr>
          <w:b/>
        </w:rPr>
        <w:t xml:space="preserve">Prezzo a cad: € 1,11320</w:t>
      </w:r>
    </w:p>
    <w:p>
      <w:pPr>
        <w:rPr>
          <w:sz w:val="10"/>
          <w:szCs w:val="10"/>
        </w:rPr>
      </w:pPr>
    </w:p>
    <w:p>
      <w:pPr>
        <w:rPr>
          <w:sz w:val="10"/>
          <w:szCs w:val="10"/>
        </w:rPr>
      </w:pPr>
    </w:p>
    <w:p>
      <w:pPr/>
      <w:r>
        <w:rPr>
          <w:b/>
        </w:rPr>
        <w:t xml:space="preserve">Codice regionale: TOS15_PR.P15.057.007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007 - d. 125 mm spess. 10,7 mm</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TOS15_PR.P15.057.008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008 - d. 140 mm spess. 12,1 mm</w:t>
            </w:r>
          </w:p>
        </w:tc>
      </w:tr>
    </w:tbl>
    <w:p>
      <w:pPr>
        <w:jc w:val="right"/>
      </w:pPr>
    </w:p>
    <w:p>
      <w:pPr>
        <w:jc w:val="right"/>
        <w:spacing w:line="336" w:lineRule="auto"/>
      </w:pPr>
      <w:r>
        <w:rPr>
          <w:b/>
        </w:rPr>
        <w:t xml:space="preserve">Prezzo senza S. G. e Util. a cad: € 2,87200</w:t>
      </w:r>
    </w:p>
    <w:p>
      <w:pPr>
        <w:jc w:val="right"/>
        <w:spacing w:line="336" w:lineRule="auto"/>
      </w:pPr>
      <w:r>
        <w:rPr>
          <w:b/>
        </w:rPr>
        <w:t xml:space="preserve">Spese generali € 0,43080</w:t>
      </w:r>
    </w:p>
    <w:p>
      <w:pPr>
        <w:jc w:val="right"/>
        <w:spacing w:line="336" w:lineRule="auto"/>
      </w:pPr>
      <w:r>
        <w:rPr>
          <w:b/>
        </w:rPr>
        <w:t xml:space="preserve">Utili di impresa € 0,33028</w:t>
      </w:r>
    </w:p>
    <w:p>
      <w:pPr>
        <w:jc w:val="right"/>
        <w:spacing w:line="336" w:lineRule="auto"/>
      </w:pPr>
      <w:r>
        <w:rPr>
          <w:b/>
        </w:rPr>
        <w:t xml:space="preserve">Prezzo a cad: € 3,63308</w:t>
      </w:r>
    </w:p>
    <w:p>
      <w:pPr>
        <w:rPr>
          <w:sz w:val="10"/>
          <w:szCs w:val="10"/>
        </w:rPr>
      </w:pPr>
    </w:p>
    <w:p>
      <w:pPr>
        <w:rPr>
          <w:sz w:val="10"/>
          <w:szCs w:val="10"/>
        </w:rPr>
      </w:pPr>
    </w:p>
    <w:p>
      <w:pPr/>
      <w:r>
        <w:rPr>
          <w:b/>
        </w:rPr>
        <w:t xml:space="preserve">Codice regionale: TOS15_PR.P15.057.009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009 - d. 160 mm spess. 14,2 mm</w:t>
            </w:r>
          </w:p>
        </w:tc>
      </w:tr>
    </w:tbl>
    <w:p>
      <w:pPr>
        <w:jc w:val="right"/>
      </w:pPr>
    </w:p>
    <w:p>
      <w:pPr>
        <w:jc w:val="right"/>
        <w:spacing w:line="336" w:lineRule="auto"/>
      </w:pPr>
      <w:r>
        <w:rPr>
          <w:b/>
        </w:rPr>
        <w:t xml:space="preserve">Prezzo senza S. G. e Util. a cad: € 2,11000</w:t>
      </w:r>
    </w:p>
    <w:p>
      <w:pPr>
        <w:jc w:val="right"/>
        <w:spacing w:line="336" w:lineRule="auto"/>
      </w:pPr>
      <w:r>
        <w:rPr>
          <w:b/>
        </w:rPr>
        <w:t xml:space="preserve">Spese generali € 0,31650</w:t>
      </w:r>
    </w:p>
    <w:p>
      <w:pPr>
        <w:jc w:val="right"/>
        <w:spacing w:line="336" w:lineRule="auto"/>
      </w:pPr>
      <w:r>
        <w:rPr>
          <w:b/>
        </w:rPr>
        <w:t xml:space="preserve">Utili di impresa € 0,24265</w:t>
      </w:r>
    </w:p>
    <w:p>
      <w:pPr>
        <w:jc w:val="right"/>
        <w:spacing w:line="336" w:lineRule="auto"/>
      </w:pPr>
      <w:r>
        <w:rPr>
          <w:b/>
        </w:rPr>
        <w:t xml:space="preserve">Prezzo a cad: € 2,66915</w:t>
      </w:r>
    </w:p>
    <w:p>
      <w:pPr>
        <w:rPr>
          <w:sz w:val="10"/>
          <w:szCs w:val="10"/>
        </w:rPr>
      </w:pPr>
    </w:p>
    <w:p>
      <w:pPr>
        <w:rPr>
          <w:sz w:val="10"/>
          <w:szCs w:val="10"/>
        </w:rPr>
      </w:pPr>
    </w:p>
    <w:p>
      <w:pPr/>
      <w:r>
        <w:rPr>
          <w:b/>
        </w:rPr>
        <w:t xml:space="preserve">Codice regionale: TOS15_PR.P15.057.010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Manicotto di giunzione per tubo corrugato doppia parete  (TCDP)</w:t>
            </w:r>
          </w:p>
        </w:tc>
      </w:tr>
      <w:tr>
        <w:trPr/>
        <w:tc>
          <w:tcPr>
            <w:tcW w:w="1200" w:type="dxa"/>
          </w:tcPr>
          <w:p>
            <w:pPr/>
            <w:r>
              <w:rPr>
                <w:b/>
              </w:rPr>
              <w:t xml:space="preserve">Articolo:</w:t>
            </w:r>
          </w:p>
        </w:tc>
        <w:tc>
          <w:tcPr>
            <w:tcW w:w="7900" w:type="dxa"/>
          </w:tcPr>
          <w:p>
            <w:pPr/>
            <w:r>
              <w:rPr/>
              <w:t xml:space="preserve">010 - d. 200 mm spess. 18,0 mm</w:t>
            </w:r>
          </w:p>
        </w:tc>
      </w:tr>
    </w:tbl>
    <w:p>
      <w:pPr>
        <w:jc w:val="right"/>
      </w:pPr>
    </w:p>
    <w:p>
      <w:pPr>
        <w:jc w:val="right"/>
        <w:spacing w:line="336" w:lineRule="auto"/>
      </w:pPr>
      <w:r>
        <w:rPr>
          <w:b/>
        </w:rPr>
        <w:t xml:space="preserve">Prezzo senza S. G. e Util. a cad: € 3,05000</w:t>
      </w:r>
    </w:p>
    <w:p>
      <w:pPr>
        <w:jc w:val="right"/>
        <w:spacing w:line="336" w:lineRule="auto"/>
      </w:pPr>
      <w:r>
        <w:rPr>
          <w:b/>
        </w:rPr>
        <w:t xml:space="preserve">Spese generali € 0,45750</w:t>
      </w:r>
    </w:p>
    <w:p>
      <w:pPr>
        <w:jc w:val="right"/>
        <w:spacing w:line="336" w:lineRule="auto"/>
      </w:pPr>
      <w:r>
        <w:rPr>
          <w:b/>
        </w:rPr>
        <w:t xml:space="preserve">Utili di impresa € 0,35075</w:t>
      </w:r>
    </w:p>
    <w:p>
      <w:pPr>
        <w:jc w:val="right"/>
        <w:spacing w:line="336" w:lineRule="auto"/>
      </w:pPr>
      <w:r>
        <w:rPr>
          <w:b/>
        </w:rPr>
        <w:t xml:space="preserve">Prezzo a cad: € 3,85825</w:t>
      </w:r>
    </w:p>
    <w:p>
      <w:pPr>
        <w:rPr>
          <w:sz w:val="10"/>
          <w:szCs w:val="10"/>
        </w:rPr>
      </w:pPr>
    </w:p>
    <w:p>
      <w:pPr>
        <w:rPr>
          <w:sz w:val="10"/>
          <w:szCs w:val="10"/>
        </w:rPr>
      </w:pPr>
    </w:p>
    <w:p>
      <w:pPr/>
      <w:r>
        <w:rPr>
          <w:b/>
        </w:rPr>
        <w:t xml:space="preserve">Codice regionale: TOS15_PR.P15.060.001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001 - tipo SN2 (SDR 33) diam. est. 250 mm, spess. mm 7.7</w:t>
            </w:r>
          </w:p>
        </w:tc>
      </w:tr>
    </w:tbl>
    <w:p>
      <w:pPr>
        <w:jc w:val="right"/>
      </w:pPr>
    </w:p>
    <w:p>
      <w:pPr>
        <w:jc w:val="right"/>
        <w:spacing w:line="336" w:lineRule="auto"/>
      </w:pPr>
      <w:r>
        <w:rPr>
          <w:b/>
        </w:rPr>
        <w:t xml:space="preserve">Prezzo senza S. G. e Util. a m: € 15,18000</w:t>
      </w:r>
    </w:p>
    <w:p>
      <w:pPr>
        <w:jc w:val="right"/>
        <w:spacing w:line="336" w:lineRule="auto"/>
      </w:pPr>
      <w:r>
        <w:rPr>
          <w:b/>
        </w:rPr>
        <w:t xml:space="preserve">Spese generali € 2,27700</w:t>
      </w:r>
    </w:p>
    <w:p>
      <w:pPr>
        <w:jc w:val="right"/>
        <w:spacing w:line="336" w:lineRule="auto"/>
      </w:pPr>
      <w:r>
        <w:rPr>
          <w:b/>
        </w:rPr>
        <w:t xml:space="preserve">Utili di impresa € 1,74570</w:t>
      </w:r>
    </w:p>
    <w:p>
      <w:pPr>
        <w:jc w:val="right"/>
        <w:spacing w:line="336" w:lineRule="auto"/>
      </w:pPr>
      <w:r>
        <w:rPr>
          <w:b/>
        </w:rPr>
        <w:t xml:space="preserve">Prezzo a m: € 19,20270</w:t>
      </w:r>
    </w:p>
    <w:p>
      <w:pPr>
        <w:rPr>
          <w:sz w:val="10"/>
          <w:szCs w:val="10"/>
        </w:rPr>
      </w:pPr>
    </w:p>
    <w:p>
      <w:pPr>
        <w:rPr>
          <w:sz w:val="10"/>
          <w:szCs w:val="10"/>
        </w:rPr>
      </w:pPr>
    </w:p>
    <w:p>
      <w:pPr/>
      <w:r>
        <w:rPr>
          <w:b/>
        </w:rPr>
        <w:t xml:space="preserve">Codice regionale: TOS15_PR.P15.060.002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002 - tipo SN2 (SDR 33) diam. est. 315 mm, spess. mm 9.7</w:t>
            </w:r>
          </w:p>
        </w:tc>
      </w:tr>
    </w:tbl>
    <w:p>
      <w:pPr>
        <w:jc w:val="right"/>
      </w:pPr>
    </w:p>
    <w:p>
      <w:pPr>
        <w:jc w:val="right"/>
        <w:spacing w:line="336" w:lineRule="auto"/>
      </w:pPr>
      <w:r>
        <w:rPr>
          <w:b/>
        </w:rPr>
        <w:t xml:space="preserve">Prezzo senza S. G. e Util. a m: € 24,02000</w:t>
      </w:r>
    </w:p>
    <w:p>
      <w:pPr>
        <w:jc w:val="right"/>
        <w:spacing w:line="336" w:lineRule="auto"/>
      </w:pPr>
      <w:r>
        <w:rPr>
          <w:b/>
        </w:rPr>
        <w:t xml:space="preserve">Spese generali € 3,60300</w:t>
      </w:r>
    </w:p>
    <w:p>
      <w:pPr>
        <w:jc w:val="right"/>
        <w:spacing w:line="336" w:lineRule="auto"/>
      </w:pPr>
      <w:r>
        <w:rPr>
          <w:b/>
        </w:rPr>
        <w:t xml:space="preserve">Utili di impresa € 2,76230</w:t>
      </w:r>
    </w:p>
    <w:p>
      <w:pPr>
        <w:jc w:val="right"/>
        <w:spacing w:line="336" w:lineRule="auto"/>
      </w:pPr>
      <w:r>
        <w:rPr>
          <w:b/>
        </w:rPr>
        <w:t xml:space="preserve">Prezzo a m: € 30,38530</w:t>
      </w:r>
    </w:p>
    <w:p>
      <w:pPr>
        <w:rPr>
          <w:sz w:val="10"/>
          <w:szCs w:val="10"/>
        </w:rPr>
      </w:pPr>
    </w:p>
    <w:p>
      <w:pPr>
        <w:rPr>
          <w:sz w:val="10"/>
          <w:szCs w:val="10"/>
        </w:rPr>
      </w:pPr>
    </w:p>
    <w:p>
      <w:pPr/>
      <w:r>
        <w:rPr>
          <w:b/>
        </w:rPr>
        <w:t xml:space="preserve">Codice regionale: TOS15_PR.P15.060.003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003 - tipo SN2 (SDR 33) diam. est. 355 mm, spess. mm 10.9</w:t>
            </w:r>
          </w:p>
        </w:tc>
      </w:tr>
    </w:tbl>
    <w:p>
      <w:pPr>
        <w:jc w:val="right"/>
      </w:pPr>
    </w:p>
    <w:p>
      <w:pPr>
        <w:jc w:val="right"/>
        <w:spacing w:line="336" w:lineRule="auto"/>
      </w:pPr>
      <w:r>
        <w:rPr>
          <w:b/>
        </w:rPr>
        <w:t xml:space="preserve">Prezzo senza S. G. e Util. a m: € 31,31000</w:t>
      </w:r>
    </w:p>
    <w:p>
      <w:pPr>
        <w:jc w:val="right"/>
        <w:spacing w:line="336" w:lineRule="auto"/>
      </w:pPr>
      <w:r>
        <w:rPr>
          <w:b/>
        </w:rPr>
        <w:t xml:space="preserve">Spese generali € 4,69650</w:t>
      </w:r>
    </w:p>
    <w:p>
      <w:pPr>
        <w:jc w:val="right"/>
        <w:spacing w:line="336" w:lineRule="auto"/>
      </w:pPr>
      <w:r>
        <w:rPr>
          <w:b/>
        </w:rPr>
        <w:t xml:space="preserve">Utili di impresa € 3,60065</w:t>
      </w:r>
    </w:p>
    <w:p>
      <w:pPr>
        <w:jc w:val="right"/>
        <w:spacing w:line="336" w:lineRule="auto"/>
      </w:pPr>
      <w:r>
        <w:rPr>
          <w:b/>
        </w:rPr>
        <w:t xml:space="preserve">Prezzo a m: € 39,60715</w:t>
      </w:r>
    </w:p>
    <w:p>
      <w:pPr>
        <w:rPr>
          <w:sz w:val="10"/>
          <w:szCs w:val="10"/>
        </w:rPr>
      </w:pPr>
    </w:p>
    <w:p>
      <w:pPr>
        <w:rPr>
          <w:sz w:val="10"/>
          <w:szCs w:val="10"/>
        </w:rPr>
      </w:pPr>
    </w:p>
    <w:p>
      <w:pPr/>
      <w:r>
        <w:rPr>
          <w:b/>
        </w:rPr>
        <w:t xml:space="preserve">Codice regionale: TOS15_PR.P15.060.004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004 - tipo SN2 (SDR 33) diam. est. 400 mm, spess. mm 12.3</w:t>
            </w:r>
          </w:p>
        </w:tc>
      </w:tr>
    </w:tbl>
    <w:p>
      <w:pPr>
        <w:jc w:val="right"/>
      </w:pPr>
    </w:p>
    <w:p>
      <w:pPr>
        <w:jc w:val="right"/>
        <w:spacing w:line="336" w:lineRule="auto"/>
      </w:pPr>
      <w:r>
        <w:rPr>
          <w:b/>
        </w:rPr>
        <w:t xml:space="preserve">Prezzo senza S. G. e Util. a m: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m: € 48,87960</w:t>
      </w:r>
    </w:p>
    <w:p>
      <w:pPr>
        <w:rPr>
          <w:sz w:val="10"/>
          <w:szCs w:val="10"/>
        </w:rPr>
      </w:pPr>
    </w:p>
    <w:p>
      <w:pPr>
        <w:rPr>
          <w:sz w:val="10"/>
          <w:szCs w:val="10"/>
        </w:rPr>
      </w:pPr>
    </w:p>
    <w:p>
      <w:pPr/>
      <w:r>
        <w:rPr>
          <w:b/>
        </w:rPr>
        <w:t xml:space="preserve">Codice regionale: TOS15_PR.P15.060.005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005 - tipo SN2 (SDR 33) diam. est. 450 mm, spess. mm 13.8</w:t>
            </w:r>
          </w:p>
        </w:tc>
      </w:tr>
    </w:tbl>
    <w:p>
      <w:pPr>
        <w:jc w:val="right"/>
      </w:pPr>
    </w:p>
    <w:p>
      <w:pPr>
        <w:jc w:val="right"/>
        <w:spacing w:line="336" w:lineRule="auto"/>
      </w:pPr>
      <w:r>
        <w:rPr>
          <w:b/>
        </w:rPr>
        <w:t xml:space="preserve">Prezzo senza S. G. e Util. a m: € 50,17000</w:t>
      </w:r>
    </w:p>
    <w:p>
      <w:pPr>
        <w:jc w:val="right"/>
        <w:spacing w:line="336" w:lineRule="auto"/>
      </w:pPr>
      <w:r>
        <w:rPr>
          <w:b/>
        </w:rPr>
        <w:t xml:space="preserve">Spese generali € 7,52550</w:t>
      </w:r>
    </w:p>
    <w:p>
      <w:pPr>
        <w:jc w:val="right"/>
        <w:spacing w:line="336" w:lineRule="auto"/>
      </w:pPr>
      <w:r>
        <w:rPr>
          <w:b/>
        </w:rPr>
        <w:t xml:space="preserve">Utili di impresa € 5,76955</w:t>
      </w:r>
    </w:p>
    <w:p>
      <w:pPr>
        <w:jc w:val="right"/>
        <w:spacing w:line="336" w:lineRule="auto"/>
      </w:pPr>
      <w:r>
        <w:rPr>
          <w:b/>
        </w:rPr>
        <w:t xml:space="preserve">Prezzo a m: € 63,46505</w:t>
      </w:r>
    </w:p>
    <w:p>
      <w:pPr>
        <w:rPr>
          <w:sz w:val="10"/>
          <w:szCs w:val="10"/>
        </w:rPr>
      </w:pPr>
    </w:p>
    <w:p>
      <w:pPr>
        <w:rPr>
          <w:sz w:val="10"/>
          <w:szCs w:val="10"/>
        </w:rPr>
      </w:pPr>
    </w:p>
    <w:p>
      <w:pPr/>
      <w:r>
        <w:rPr>
          <w:b/>
        </w:rPr>
        <w:t xml:space="preserve">Codice regionale: TOS15_PR.P15.060.006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006 - tipo SN2 (SDR 33) diam. est. 500 mm, spess. mm 15.3</w:t>
            </w:r>
          </w:p>
        </w:tc>
      </w:tr>
    </w:tbl>
    <w:p>
      <w:pPr>
        <w:jc w:val="right"/>
      </w:pPr>
    </w:p>
    <w:p>
      <w:pPr>
        <w:jc w:val="right"/>
        <w:spacing w:line="336" w:lineRule="auto"/>
      </w:pPr>
      <w:r>
        <w:rPr>
          <w:b/>
        </w:rPr>
        <w:t xml:space="preserve">Prezzo senza S. G. e Util. a m: € 61,86000</w:t>
      </w:r>
    </w:p>
    <w:p>
      <w:pPr>
        <w:jc w:val="right"/>
        <w:spacing w:line="336" w:lineRule="auto"/>
      </w:pPr>
      <w:r>
        <w:rPr>
          <w:b/>
        </w:rPr>
        <w:t xml:space="preserve">Spese generali € 9,27900</w:t>
      </w:r>
    </w:p>
    <w:p>
      <w:pPr>
        <w:jc w:val="right"/>
        <w:spacing w:line="336" w:lineRule="auto"/>
      </w:pPr>
      <w:r>
        <w:rPr>
          <w:b/>
        </w:rPr>
        <w:t xml:space="preserve">Utili di impresa € 7,11390</w:t>
      </w:r>
    </w:p>
    <w:p>
      <w:pPr>
        <w:jc w:val="right"/>
        <w:spacing w:line="336" w:lineRule="auto"/>
      </w:pPr>
      <w:r>
        <w:rPr>
          <w:b/>
        </w:rPr>
        <w:t xml:space="preserve">Prezzo a m: € 78,25290</w:t>
      </w:r>
    </w:p>
    <w:p>
      <w:pPr>
        <w:rPr>
          <w:sz w:val="10"/>
          <w:szCs w:val="10"/>
        </w:rPr>
      </w:pPr>
    </w:p>
    <w:p>
      <w:pPr>
        <w:rPr>
          <w:sz w:val="10"/>
          <w:szCs w:val="10"/>
        </w:rPr>
      </w:pPr>
    </w:p>
    <w:p>
      <w:pPr/>
      <w:r>
        <w:rPr>
          <w:b/>
        </w:rPr>
        <w:t xml:space="preserve">Codice regionale: TOS15_PR.P15.060.007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007 - tipo SN2 (SDR 33) diam. est. 630 mm, spess. mm 19.3</w:t>
            </w:r>
          </w:p>
        </w:tc>
      </w:tr>
    </w:tbl>
    <w:p>
      <w:pPr>
        <w:jc w:val="right"/>
      </w:pPr>
    </w:p>
    <w:p>
      <w:pPr>
        <w:jc w:val="right"/>
        <w:spacing w:line="336" w:lineRule="auto"/>
      </w:pPr>
      <w:r>
        <w:rPr>
          <w:b/>
        </w:rPr>
        <w:t xml:space="preserve">Prezzo senza S. G. e Util. a m: € 100,47000</w:t>
      </w:r>
    </w:p>
    <w:p>
      <w:pPr>
        <w:jc w:val="right"/>
        <w:spacing w:line="336" w:lineRule="auto"/>
      </w:pPr>
      <w:r>
        <w:rPr>
          <w:b/>
        </w:rPr>
        <w:t xml:space="preserve">Spese generali € 15,07050</w:t>
      </w:r>
    </w:p>
    <w:p>
      <w:pPr>
        <w:jc w:val="right"/>
        <w:spacing w:line="336" w:lineRule="auto"/>
      </w:pPr>
      <w:r>
        <w:rPr>
          <w:b/>
        </w:rPr>
        <w:t xml:space="preserve">Utili di impresa € 11,55405</w:t>
      </w:r>
    </w:p>
    <w:p>
      <w:pPr>
        <w:jc w:val="right"/>
        <w:spacing w:line="336" w:lineRule="auto"/>
      </w:pPr>
      <w:r>
        <w:rPr>
          <w:b/>
        </w:rPr>
        <w:t xml:space="preserve">Prezzo a m: € 127,09455</w:t>
      </w:r>
    </w:p>
    <w:p>
      <w:pPr>
        <w:rPr>
          <w:sz w:val="10"/>
          <w:szCs w:val="10"/>
        </w:rPr>
      </w:pPr>
    </w:p>
    <w:p>
      <w:pPr>
        <w:rPr>
          <w:sz w:val="10"/>
          <w:szCs w:val="10"/>
        </w:rPr>
      </w:pPr>
    </w:p>
    <w:p>
      <w:pPr/>
      <w:r>
        <w:rPr>
          <w:b/>
        </w:rPr>
        <w:t xml:space="preserve">Codice regionale: TOS15_PR.P15.060.008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008 - tipo SN2 (SDR 33) diam. est. 800 mm, spess. mm 24.5</w:t>
            </w:r>
          </w:p>
        </w:tc>
      </w:tr>
    </w:tbl>
    <w:p>
      <w:pPr>
        <w:jc w:val="right"/>
      </w:pPr>
    </w:p>
    <w:p>
      <w:pPr>
        <w:jc w:val="right"/>
        <w:spacing w:line="336" w:lineRule="auto"/>
      </w:pPr>
      <w:r>
        <w:rPr>
          <w:b/>
        </w:rPr>
        <w:t xml:space="preserve">Prezzo senza S. G. e Util. a m: € 161,47000</w:t>
      </w:r>
    </w:p>
    <w:p>
      <w:pPr>
        <w:jc w:val="right"/>
        <w:spacing w:line="336" w:lineRule="auto"/>
      </w:pPr>
      <w:r>
        <w:rPr>
          <w:b/>
        </w:rPr>
        <w:t xml:space="preserve">Spese generali € 24,22050</w:t>
      </w:r>
    </w:p>
    <w:p>
      <w:pPr>
        <w:jc w:val="right"/>
        <w:spacing w:line="336" w:lineRule="auto"/>
      </w:pPr>
      <w:r>
        <w:rPr>
          <w:b/>
        </w:rPr>
        <w:t xml:space="preserve">Utili di impresa € 18,56905</w:t>
      </w:r>
    </w:p>
    <w:p>
      <w:pPr>
        <w:jc w:val="right"/>
        <w:spacing w:line="336" w:lineRule="auto"/>
      </w:pPr>
      <w:r>
        <w:rPr>
          <w:b/>
        </w:rPr>
        <w:t xml:space="preserve">Prezzo a m: € 204,25955</w:t>
      </w:r>
    </w:p>
    <w:p>
      <w:pPr>
        <w:rPr>
          <w:sz w:val="10"/>
          <w:szCs w:val="10"/>
        </w:rPr>
      </w:pPr>
    </w:p>
    <w:p>
      <w:pPr>
        <w:rPr>
          <w:sz w:val="10"/>
          <w:szCs w:val="10"/>
        </w:rPr>
      </w:pPr>
    </w:p>
    <w:p>
      <w:pPr/>
      <w:r>
        <w:rPr>
          <w:b/>
        </w:rPr>
        <w:t xml:space="preserve">Codice regionale: TOS15_PR.P15.060.009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009 - tipo SN2 (SDR 33) diam. est. 1000 mm, spess. mm 30.6</w:t>
            </w:r>
          </w:p>
        </w:tc>
      </w:tr>
    </w:tbl>
    <w:p>
      <w:pPr>
        <w:jc w:val="right"/>
      </w:pPr>
    </w:p>
    <w:p>
      <w:pPr>
        <w:jc w:val="right"/>
        <w:spacing w:line="336" w:lineRule="auto"/>
      </w:pPr>
      <w:r>
        <w:rPr>
          <w:b/>
        </w:rPr>
        <w:t xml:space="preserve">Prezzo senza S. G. e Util. a m: € 251,84000</w:t>
      </w:r>
    </w:p>
    <w:p>
      <w:pPr>
        <w:jc w:val="right"/>
        <w:spacing w:line="336" w:lineRule="auto"/>
      </w:pPr>
      <w:r>
        <w:rPr>
          <w:b/>
        </w:rPr>
        <w:t xml:space="preserve">Spese generali € 37,77600</w:t>
      </w:r>
    </w:p>
    <w:p>
      <w:pPr>
        <w:jc w:val="right"/>
        <w:spacing w:line="336" w:lineRule="auto"/>
      </w:pPr>
      <w:r>
        <w:rPr>
          <w:b/>
        </w:rPr>
        <w:t xml:space="preserve">Utili di impresa € 28,96160</w:t>
      </w:r>
    </w:p>
    <w:p>
      <w:pPr>
        <w:jc w:val="right"/>
        <w:spacing w:line="336" w:lineRule="auto"/>
      </w:pPr>
      <w:r>
        <w:rPr>
          <w:b/>
        </w:rPr>
        <w:t xml:space="preserve">Prezzo a m: € 318,57760</w:t>
      </w:r>
    </w:p>
    <w:p>
      <w:pPr>
        <w:rPr>
          <w:sz w:val="10"/>
          <w:szCs w:val="10"/>
        </w:rPr>
      </w:pPr>
    </w:p>
    <w:p>
      <w:pPr>
        <w:rPr>
          <w:sz w:val="10"/>
          <w:szCs w:val="10"/>
        </w:rPr>
      </w:pPr>
    </w:p>
    <w:p>
      <w:pPr/>
      <w:r>
        <w:rPr>
          <w:b/>
        </w:rPr>
        <w:t xml:space="preserve">Codice regionale: TOS15_PR.P15.060.010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010 - tipo SN4 (SDR 26) diam. est. 160 mm, spess. mm 6,2</w:t>
            </w:r>
          </w:p>
        </w:tc>
      </w:tr>
    </w:tbl>
    <w:p>
      <w:pPr>
        <w:jc w:val="right"/>
      </w:pPr>
    </w:p>
    <w:p>
      <w:pPr>
        <w:jc w:val="right"/>
        <w:spacing w:line="336" w:lineRule="auto"/>
      </w:pPr>
      <w:r>
        <w:rPr>
          <w:b/>
        </w:rPr>
        <w:t xml:space="preserve">Prezzo senza S. G. e Util. a m: € 9,18000</w:t>
      </w:r>
    </w:p>
    <w:p>
      <w:pPr>
        <w:jc w:val="right"/>
        <w:spacing w:line="336" w:lineRule="auto"/>
      </w:pPr>
      <w:r>
        <w:rPr>
          <w:b/>
        </w:rPr>
        <w:t xml:space="preserve">Spese generali € 1,37700</w:t>
      </w:r>
    </w:p>
    <w:p>
      <w:pPr>
        <w:jc w:val="right"/>
        <w:spacing w:line="336" w:lineRule="auto"/>
      </w:pPr>
      <w:r>
        <w:rPr>
          <w:b/>
        </w:rPr>
        <w:t xml:space="preserve">Utili di impresa € 1,05570</w:t>
      </w:r>
    </w:p>
    <w:p>
      <w:pPr>
        <w:jc w:val="right"/>
        <w:spacing w:line="336" w:lineRule="auto"/>
      </w:pPr>
      <w:r>
        <w:rPr>
          <w:b/>
        </w:rPr>
        <w:t xml:space="preserve">Prezzo a m: € 11,61270</w:t>
      </w:r>
    </w:p>
    <w:p>
      <w:pPr>
        <w:rPr>
          <w:sz w:val="10"/>
          <w:szCs w:val="10"/>
        </w:rPr>
      </w:pPr>
    </w:p>
    <w:p>
      <w:pPr>
        <w:rPr>
          <w:sz w:val="10"/>
          <w:szCs w:val="10"/>
        </w:rPr>
      </w:pPr>
    </w:p>
    <w:p>
      <w:pPr/>
      <w:r>
        <w:rPr>
          <w:b/>
        </w:rPr>
        <w:t xml:space="preserve">Codice regionale: TOS15_PR.P15.060.011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011 - tipo SN4 (SDR 26) diam. est. 200 mm, spess. mm 7,7</w:t>
            </w:r>
          </w:p>
        </w:tc>
      </w:tr>
    </w:tbl>
    <w:p>
      <w:pPr>
        <w:jc w:val="right"/>
      </w:pPr>
    </w:p>
    <w:p>
      <w:pPr>
        <w:jc w:val="right"/>
        <w:spacing w:line="336" w:lineRule="auto"/>
      </w:pPr>
      <w:r>
        <w:rPr>
          <w:b/>
        </w:rPr>
        <w:t xml:space="preserve">Prezzo senza S. G. e Util. a m: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 € 11,76450</w:t>
      </w:r>
    </w:p>
    <w:p>
      <w:pPr>
        <w:rPr>
          <w:sz w:val="10"/>
          <w:szCs w:val="10"/>
        </w:rPr>
      </w:pPr>
    </w:p>
    <w:p>
      <w:pPr>
        <w:rPr>
          <w:sz w:val="10"/>
          <w:szCs w:val="10"/>
        </w:rPr>
      </w:pPr>
    </w:p>
    <w:p>
      <w:pPr/>
      <w:r>
        <w:rPr>
          <w:b/>
        </w:rPr>
        <w:t xml:space="preserve">Codice regionale: TOS15_PR.P15.060.012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012 - tipo SN4 (SDR 26) diam. est. 250 mm, spess. mm 9,6</w:t>
            </w:r>
          </w:p>
        </w:tc>
      </w:tr>
    </w:tbl>
    <w:p>
      <w:pPr>
        <w:jc w:val="right"/>
      </w:pPr>
    </w:p>
    <w:p>
      <w:pPr>
        <w:jc w:val="right"/>
        <w:spacing w:line="336" w:lineRule="auto"/>
      </w:pPr>
      <w:r>
        <w:rPr>
          <w:b/>
        </w:rPr>
        <w:t xml:space="preserve">Prezzo senza S. G. e Util. a m: € 14,84500</w:t>
      </w:r>
    </w:p>
    <w:p>
      <w:pPr>
        <w:jc w:val="right"/>
        <w:spacing w:line="336" w:lineRule="auto"/>
      </w:pPr>
      <w:r>
        <w:rPr>
          <w:b/>
        </w:rPr>
        <w:t xml:space="preserve">Spese generali € 2,22675</w:t>
      </w:r>
    </w:p>
    <w:p>
      <w:pPr>
        <w:jc w:val="right"/>
        <w:spacing w:line="336" w:lineRule="auto"/>
      </w:pPr>
      <w:r>
        <w:rPr>
          <w:b/>
        </w:rPr>
        <w:t xml:space="preserve">Utili di impresa € 1,70718</w:t>
      </w:r>
    </w:p>
    <w:p>
      <w:pPr>
        <w:jc w:val="right"/>
        <w:spacing w:line="336" w:lineRule="auto"/>
      </w:pPr>
      <w:r>
        <w:rPr>
          <w:b/>
        </w:rPr>
        <w:t xml:space="preserve">Prezzo a m: € 18,77893</w:t>
      </w:r>
    </w:p>
    <w:p>
      <w:pPr>
        <w:rPr>
          <w:sz w:val="10"/>
          <w:szCs w:val="10"/>
        </w:rPr>
      </w:pPr>
    </w:p>
    <w:p>
      <w:pPr>
        <w:rPr>
          <w:sz w:val="10"/>
          <w:szCs w:val="10"/>
        </w:rPr>
      </w:pPr>
    </w:p>
    <w:p>
      <w:pPr/>
      <w:r>
        <w:rPr>
          <w:b/>
        </w:rPr>
        <w:t xml:space="preserve">Codice regionale: TOS15_PR.P15.060.013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013 - tipo SN4 (SDR 26) diam. est. 315 mm, spess. mm 12,1</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TOS15_PR.P15.060.014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014 - tipo SN4 (SDR 26) diam. est. 355 mm, spess. mm 13,6</w:t>
            </w:r>
          </w:p>
        </w:tc>
      </w:tr>
    </w:tbl>
    <w:p>
      <w:pPr>
        <w:jc w:val="right"/>
      </w:pPr>
    </w:p>
    <w:p>
      <w:pPr>
        <w:jc w:val="right"/>
        <w:spacing w:line="336" w:lineRule="auto"/>
      </w:pPr>
      <w:r>
        <w:rPr>
          <w:b/>
        </w:rPr>
        <w:t xml:space="preserve">Prezzo senza S. G. e Util. a m: € 45,71000</w:t>
      </w:r>
    </w:p>
    <w:p>
      <w:pPr>
        <w:jc w:val="right"/>
        <w:spacing w:line="336" w:lineRule="auto"/>
      </w:pPr>
      <w:r>
        <w:rPr>
          <w:b/>
        </w:rPr>
        <w:t xml:space="preserve">Spese generali € 6,85650</w:t>
      </w:r>
    </w:p>
    <w:p>
      <w:pPr>
        <w:jc w:val="right"/>
        <w:spacing w:line="336" w:lineRule="auto"/>
      </w:pPr>
      <w:r>
        <w:rPr>
          <w:b/>
        </w:rPr>
        <w:t xml:space="preserve">Utili di impresa € 5,25665</w:t>
      </w:r>
    </w:p>
    <w:p>
      <w:pPr>
        <w:jc w:val="right"/>
        <w:spacing w:line="336" w:lineRule="auto"/>
      </w:pPr>
      <w:r>
        <w:rPr>
          <w:b/>
        </w:rPr>
        <w:t xml:space="preserve">Prezzo a m: € 57,82315</w:t>
      </w:r>
    </w:p>
    <w:p>
      <w:pPr>
        <w:rPr>
          <w:sz w:val="10"/>
          <w:szCs w:val="10"/>
        </w:rPr>
      </w:pPr>
    </w:p>
    <w:p>
      <w:pPr>
        <w:rPr>
          <w:sz w:val="10"/>
          <w:szCs w:val="10"/>
        </w:rPr>
      </w:pPr>
    </w:p>
    <w:p>
      <w:pPr/>
      <w:r>
        <w:rPr>
          <w:b/>
        </w:rPr>
        <w:t xml:space="preserve">Codice regionale: TOS15_PR.P15.060.015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015 - tipo SN4 (SDR 26) diam. est. 400 mm, spess. mm 15,3</w:t>
            </w:r>
          </w:p>
        </w:tc>
      </w:tr>
    </w:tbl>
    <w:p>
      <w:pPr>
        <w:jc w:val="right"/>
      </w:pPr>
    </w:p>
    <w:p>
      <w:pPr>
        <w:jc w:val="right"/>
        <w:spacing w:line="336" w:lineRule="auto"/>
      </w:pPr>
      <w:r>
        <w:rPr>
          <w:b/>
        </w:rPr>
        <w:t xml:space="preserve">Prezzo senza S. G. e Util. a m: € 53,86000</w:t>
      </w:r>
    </w:p>
    <w:p>
      <w:pPr>
        <w:jc w:val="right"/>
        <w:spacing w:line="336" w:lineRule="auto"/>
      </w:pPr>
      <w:r>
        <w:rPr>
          <w:b/>
        </w:rPr>
        <w:t xml:space="preserve">Spese generali € 8,07900</w:t>
      </w:r>
    </w:p>
    <w:p>
      <w:pPr>
        <w:jc w:val="right"/>
        <w:spacing w:line="336" w:lineRule="auto"/>
      </w:pPr>
      <w:r>
        <w:rPr>
          <w:b/>
        </w:rPr>
        <w:t xml:space="preserve">Utili di impresa € 6,19390</w:t>
      </w:r>
    </w:p>
    <w:p>
      <w:pPr>
        <w:jc w:val="right"/>
        <w:spacing w:line="336" w:lineRule="auto"/>
      </w:pPr>
      <w:r>
        <w:rPr>
          <w:b/>
        </w:rPr>
        <w:t xml:space="preserve">Prezzo a m: € 68,13290</w:t>
      </w:r>
    </w:p>
    <w:p>
      <w:pPr>
        <w:rPr>
          <w:sz w:val="10"/>
          <w:szCs w:val="10"/>
        </w:rPr>
      </w:pPr>
    </w:p>
    <w:p>
      <w:pPr>
        <w:rPr>
          <w:sz w:val="10"/>
          <w:szCs w:val="10"/>
        </w:rPr>
      </w:pPr>
    </w:p>
    <w:p>
      <w:pPr/>
      <w:r>
        <w:rPr>
          <w:b/>
        </w:rPr>
        <w:t xml:space="preserve">Codice regionale: TOS15_PR.P15.060.016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016 - tipo SN4 (SDR 26) diam. est. 450 mm, spess. mm 17,2</w:t>
            </w:r>
          </w:p>
        </w:tc>
      </w:tr>
    </w:tbl>
    <w:p>
      <w:pPr>
        <w:jc w:val="right"/>
      </w:pPr>
    </w:p>
    <w:p>
      <w:pPr>
        <w:jc w:val="right"/>
        <w:spacing w:line="336" w:lineRule="auto"/>
      </w:pPr>
      <w:r>
        <w:rPr>
          <w:b/>
        </w:rPr>
        <w:t xml:space="preserve">Prezzo senza S. G. e Util. a m: € 73,25000</w:t>
      </w:r>
    </w:p>
    <w:p>
      <w:pPr>
        <w:jc w:val="right"/>
        <w:spacing w:line="336" w:lineRule="auto"/>
      </w:pPr>
      <w:r>
        <w:rPr>
          <w:b/>
        </w:rPr>
        <w:t xml:space="preserve">Spese generali € 10,98750</w:t>
      </w:r>
    </w:p>
    <w:p>
      <w:pPr>
        <w:jc w:val="right"/>
        <w:spacing w:line="336" w:lineRule="auto"/>
      </w:pPr>
      <w:r>
        <w:rPr>
          <w:b/>
        </w:rPr>
        <w:t xml:space="preserve">Utili di impresa € 8,42375</w:t>
      </w:r>
    </w:p>
    <w:p>
      <w:pPr>
        <w:jc w:val="right"/>
        <w:spacing w:line="336" w:lineRule="auto"/>
      </w:pPr>
      <w:r>
        <w:rPr>
          <w:b/>
        </w:rPr>
        <w:t xml:space="preserve">Prezzo a m: € 92,66125</w:t>
      </w:r>
    </w:p>
    <w:p>
      <w:pPr>
        <w:rPr>
          <w:sz w:val="10"/>
          <w:szCs w:val="10"/>
        </w:rPr>
      </w:pPr>
    </w:p>
    <w:p>
      <w:pPr>
        <w:rPr>
          <w:sz w:val="10"/>
          <w:szCs w:val="10"/>
        </w:rPr>
      </w:pPr>
    </w:p>
    <w:p>
      <w:pPr/>
      <w:r>
        <w:rPr>
          <w:b/>
        </w:rPr>
        <w:t xml:space="preserve">Codice regionale: TOS15_PR.P15.060.017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017 - tipo SN4 (SDR 26) diam. est. 500 mm, spess. mm 19,1</w:t>
            </w:r>
          </w:p>
        </w:tc>
      </w:tr>
    </w:tbl>
    <w:p>
      <w:pPr>
        <w:jc w:val="right"/>
      </w:pPr>
    </w:p>
    <w:p>
      <w:pPr>
        <w:jc w:val="right"/>
        <w:spacing w:line="336" w:lineRule="auto"/>
      </w:pPr>
      <w:r>
        <w:rPr>
          <w:b/>
        </w:rPr>
        <w:t xml:space="preserve">Prezzo senza S. G. e Util. a m: € 58,29000</w:t>
      </w:r>
    </w:p>
    <w:p>
      <w:pPr>
        <w:jc w:val="right"/>
        <w:spacing w:line="336" w:lineRule="auto"/>
      </w:pPr>
      <w:r>
        <w:rPr>
          <w:b/>
        </w:rPr>
        <w:t xml:space="preserve">Spese generali € 8,74350</w:t>
      </w:r>
    </w:p>
    <w:p>
      <w:pPr>
        <w:jc w:val="right"/>
        <w:spacing w:line="336" w:lineRule="auto"/>
      </w:pPr>
      <w:r>
        <w:rPr>
          <w:b/>
        </w:rPr>
        <w:t xml:space="preserve">Utili di impresa € 6,70335</w:t>
      </w:r>
    </w:p>
    <w:p>
      <w:pPr>
        <w:jc w:val="right"/>
        <w:spacing w:line="336" w:lineRule="auto"/>
      </w:pPr>
      <w:r>
        <w:rPr>
          <w:b/>
        </w:rPr>
        <w:t xml:space="preserve">Prezzo a m: € 73,73685</w:t>
      </w:r>
    </w:p>
    <w:p>
      <w:pPr>
        <w:rPr>
          <w:sz w:val="10"/>
          <w:szCs w:val="10"/>
        </w:rPr>
      </w:pPr>
    </w:p>
    <w:p>
      <w:pPr>
        <w:rPr>
          <w:sz w:val="10"/>
          <w:szCs w:val="10"/>
        </w:rPr>
      </w:pPr>
    </w:p>
    <w:p>
      <w:pPr/>
      <w:r>
        <w:rPr>
          <w:b/>
        </w:rPr>
        <w:t xml:space="preserve">Codice regionale: TOS15_PR.P15.060.018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018 - tipo SN4 (SDR 26) diam. est. 630 mm, spess. mm 24,1</w:t>
            </w:r>
          </w:p>
        </w:tc>
      </w:tr>
    </w:tbl>
    <w:p>
      <w:pPr>
        <w:jc w:val="right"/>
      </w:pPr>
    </w:p>
    <w:p>
      <w:pPr>
        <w:jc w:val="right"/>
        <w:spacing w:line="336" w:lineRule="auto"/>
      </w:pPr>
      <w:r>
        <w:rPr>
          <w:b/>
        </w:rPr>
        <w:t xml:space="preserve">Prezzo senza S. G. e Util. a m: € 93,54500</w:t>
      </w:r>
    </w:p>
    <w:p>
      <w:pPr>
        <w:jc w:val="right"/>
        <w:spacing w:line="336" w:lineRule="auto"/>
      </w:pPr>
      <w:r>
        <w:rPr>
          <w:b/>
        </w:rPr>
        <w:t xml:space="preserve">Spese generali € 14,03175</w:t>
      </w:r>
    </w:p>
    <w:p>
      <w:pPr>
        <w:jc w:val="right"/>
        <w:spacing w:line="336" w:lineRule="auto"/>
      </w:pPr>
      <w:r>
        <w:rPr>
          <w:b/>
        </w:rPr>
        <w:t xml:space="preserve">Utili di impresa € 10,75768</w:t>
      </w:r>
    </w:p>
    <w:p>
      <w:pPr>
        <w:jc w:val="right"/>
        <w:spacing w:line="336" w:lineRule="auto"/>
      </w:pPr>
      <w:r>
        <w:rPr>
          <w:b/>
        </w:rPr>
        <w:t xml:space="preserve">Prezzo a m: € 118,33443</w:t>
      </w:r>
    </w:p>
    <w:p>
      <w:pPr>
        <w:rPr>
          <w:sz w:val="10"/>
          <w:szCs w:val="10"/>
        </w:rPr>
      </w:pPr>
    </w:p>
    <w:p>
      <w:pPr>
        <w:rPr>
          <w:sz w:val="10"/>
          <w:szCs w:val="10"/>
        </w:rPr>
      </w:pPr>
    </w:p>
    <w:p>
      <w:pPr/>
      <w:r>
        <w:rPr>
          <w:b/>
        </w:rPr>
        <w:t xml:space="preserve">Codice regionale: TOS15_PR.P15.060.019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019 - tipo SN4 (SDR 26) diam. est. 800 mm, spess. mm 30,6</w:t>
            </w:r>
          </w:p>
        </w:tc>
      </w:tr>
    </w:tbl>
    <w:p>
      <w:pPr>
        <w:jc w:val="right"/>
      </w:pPr>
    </w:p>
    <w:p>
      <w:pPr>
        <w:jc w:val="right"/>
        <w:spacing w:line="336" w:lineRule="auto"/>
      </w:pPr>
      <w:r>
        <w:rPr>
          <w:b/>
        </w:rPr>
        <w:t xml:space="preserve">Prezzo senza S. G. e Util. a m: € 231,37000</w:t>
      </w:r>
    </w:p>
    <w:p>
      <w:pPr>
        <w:jc w:val="right"/>
        <w:spacing w:line="336" w:lineRule="auto"/>
      </w:pPr>
      <w:r>
        <w:rPr>
          <w:b/>
        </w:rPr>
        <w:t xml:space="preserve">Spese generali € 34,70550</w:t>
      </w:r>
    </w:p>
    <w:p>
      <w:pPr>
        <w:jc w:val="right"/>
        <w:spacing w:line="336" w:lineRule="auto"/>
      </w:pPr>
      <w:r>
        <w:rPr>
          <w:b/>
        </w:rPr>
        <w:t xml:space="preserve">Utili di impresa € 26,60755</w:t>
      </w:r>
    </w:p>
    <w:p>
      <w:pPr>
        <w:jc w:val="right"/>
        <w:spacing w:line="336" w:lineRule="auto"/>
      </w:pPr>
      <w:r>
        <w:rPr>
          <w:b/>
        </w:rPr>
        <w:t xml:space="preserve">Prezzo a m: € 292,68305</w:t>
      </w:r>
    </w:p>
    <w:p>
      <w:pPr>
        <w:rPr>
          <w:sz w:val="10"/>
          <w:szCs w:val="10"/>
        </w:rPr>
      </w:pPr>
    </w:p>
    <w:p>
      <w:pPr>
        <w:rPr>
          <w:sz w:val="10"/>
          <w:szCs w:val="10"/>
        </w:rPr>
      </w:pPr>
    </w:p>
    <w:p>
      <w:pPr/>
      <w:r>
        <w:rPr>
          <w:b/>
        </w:rPr>
        <w:t xml:space="preserve">Codice regionale: TOS15_PR.P15.060.020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020 - tipo SN4 (SDR 26) diam. est. 1000 mm, spess. mm 38,2</w:t>
            </w:r>
          </w:p>
        </w:tc>
      </w:tr>
    </w:tbl>
    <w:p>
      <w:pPr>
        <w:jc w:val="right"/>
      </w:pPr>
    </w:p>
    <w:p>
      <w:pPr>
        <w:jc w:val="right"/>
        <w:spacing w:line="336" w:lineRule="auto"/>
      </w:pPr>
      <w:r>
        <w:rPr>
          <w:b/>
        </w:rPr>
        <w:t xml:space="preserve">Prezzo senza S. G. e Util. a m: € 361,07000</w:t>
      </w:r>
    </w:p>
    <w:p>
      <w:pPr>
        <w:jc w:val="right"/>
        <w:spacing w:line="336" w:lineRule="auto"/>
      </w:pPr>
      <w:r>
        <w:rPr>
          <w:b/>
        </w:rPr>
        <w:t xml:space="preserve">Spese generali € 54,16050</w:t>
      </w:r>
    </w:p>
    <w:p>
      <w:pPr>
        <w:jc w:val="right"/>
        <w:spacing w:line="336" w:lineRule="auto"/>
      </w:pPr>
      <w:r>
        <w:rPr>
          <w:b/>
        </w:rPr>
        <w:t xml:space="preserve">Utili di impresa € 41,52305</w:t>
      </w:r>
    </w:p>
    <w:p>
      <w:pPr>
        <w:jc w:val="right"/>
        <w:spacing w:line="336" w:lineRule="auto"/>
      </w:pPr>
      <w:r>
        <w:rPr>
          <w:b/>
        </w:rPr>
        <w:t xml:space="preserve">Prezzo a m: € 456,75355</w:t>
      </w:r>
    </w:p>
    <w:p>
      <w:pPr>
        <w:rPr>
          <w:sz w:val="10"/>
          <w:szCs w:val="10"/>
        </w:rPr>
      </w:pPr>
    </w:p>
    <w:p>
      <w:pPr>
        <w:rPr>
          <w:sz w:val="10"/>
          <w:szCs w:val="10"/>
        </w:rPr>
      </w:pPr>
    </w:p>
    <w:p>
      <w:pPr/>
      <w:r>
        <w:rPr>
          <w:b/>
        </w:rPr>
        <w:t xml:space="preserve">Codice regionale: TOS15_PR.P15.060.021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021 - tipo SN8 (SDR 21) diam. est. 160 mm, spess. mm 7,7</w:t>
            </w:r>
          </w:p>
        </w:tc>
      </w:tr>
    </w:tbl>
    <w:p>
      <w:pPr>
        <w:jc w:val="right"/>
      </w:pPr>
    </w:p>
    <w:p>
      <w:pPr>
        <w:jc w:val="right"/>
        <w:spacing w:line="336" w:lineRule="auto"/>
      </w:pPr>
      <w:r>
        <w:rPr>
          <w:b/>
        </w:rPr>
        <w:t xml:space="preserve">Prezzo senza S. G. e Util. a m: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m: € 17,07750</w:t>
      </w:r>
    </w:p>
    <w:p>
      <w:pPr>
        <w:rPr>
          <w:sz w:val="10"/>
          <w:szCs w:val="10"/>
        </w:rPr>
      </w:pPr>
    </w:p>
    <w:p>
      <w:pPr>
        <w:rPr>
          <w:sz w:val="10"/>
          <w:szCs w:val="10"/>
        </w:rPr>
      </w:pPr>
    </w:p>
    <w:p>
      <w:pPr/>
      <w:r>
        <w:rPr>
          <w:b/>
        </w:rPr>
        <w:t xml:space="preserve">Codice regionale: TOS15_PR.P15.060.022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022 - tipo SN8 (SDR 21) diam. est. 200 mm, spess. mm 9,6</w:t>
            </w:r>
          </w:p>
        </w:tc>
      </w:tr>
    </w:tbl>
    <w:p>
      <w:pPr>
        <w:jc w:val="right"/>
      </w:pPr>
    </w:p>
    <w:p>
      <w:pPr>
        <w:jc w:val="right"/>
        <w:spacing w:line="336" w:lineRule="auto"/>
      </w:pPr>
      <w:r>
        <w:rPr>
          <w:b/>
        </w:rPr>
        <w:t xml:space="preserve">Prezzo senza S. G. e Util. a m: € 21,02000</w:t>
      </w:r>
    </w:p>
    <w:p>
      <w:pPr>
        <w:jc w:val="right"/>
        <w:spacing w:line="336" w:lineRule="auto"/>
      </w:pPr>
      <w:r>
        <w:rPr>
          <w:b/>
        </w:rPr>
        <w:t xml:space="preserve">Spese generali € 3,15300</w:t>
      </w:r>
    </w:p>
    <w:p>
      <w:pPr>
        <w:jc w:val="right"/>
        <w:spacing w:line="336" w:lineRule="auto"/>
      </w:pPr>
      <w:r>
        <w:rPr>
          <w:b/>
        </w:rPr>
        <w:t xml:space="preserve">Utili di impresa € 2,41730</w:t>
      </w:r>
    </w:p>
    <w:p>
      <w:pPr>
        <w:jc w:val="right"/>
        <w:spacing w:line="336" w:lineRule="auto"/>
      </w:pPr>
      <w:r>
        <w:rPr>
          <w:b/>
        </w:rPr>
        <w:t xml:space="preserve">Prezzo a m: € 26,59030</w:t>
      </w:r>
    </w:p>
    <w:p>
      <w:pPr>
        <w:rPr>
          <w:sz w:val="10"/>
          <w:szCs w:val="10"/>
        </w:rPr>
      </w:pPr>
    </w:p>
    <w:p>
      <w:pPr>
        <w:rPr>
          <w:sz w:val="10"/>
          <w:szCs w:val="10"/>
        </w:rPr>
      </w:pPr>
    </w:p>
    <w:p>
      <w:pPr/>
      <w:r>
        <w:rPr>
          <w:b/>
        </w:rPr>
        <w:t xml:space="preserve">Codice regionale: TOS15_PR.P15.060.023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023 - tipo SN8 (SDR 21) diam. est. 250 mm, spess. mm 11,9</w:t>
            </w:r>
          </w:p>
        </w:tc>
      </w:tr>
    </w:tbl>
    <w:p>
      <w:pPr>
        <w:jc w:val="right"/>
      </w:pPr>
    </w:p>
    <w:p>
      <w:pPr>
        <w:jc w:val="right"/>
        <w:spacing w:line="336" w:lineRule="auto"/>
      </w:pPr>
      <w:r>
        <w:rPr>
          <w:b/>
        </w:rPr>
        <w:t xml:space="preserve">Prezzo senza S. G. e Util. a m: € 32,47000</w:t>
      </w:r>
    </w:p>
    <w:p>
      <w:pPr>
        <w:jc w:val="right"/>
        <w:spacing w:line="336" w:lineRule="auto"/>
      </w:pPr>
      <w:r>
        <w:rPr>
          <w:b/>
        </w:rPr>
        <w:t xml:space="preserve">Spese generali € 4,87050</w:t>
      </w:r>
    </w:p>
    <w:p>
      <w:pPr>
        <w:jc w:val="right"/>
        <w:spacing w:line="336" w:lineRule="auto"/>
      </w:pPr>
      <w:r>
        <w:rPr>
          <w:b/>
        </w:rPr>
        <w:t xml:space="preserve">Utili di impresa € 3,73405</w:t>
      </w:r>
    </w:p>
    <w:p>
      <w:pPr>
        <w:jc w:val="right"/>
        <w:spacing w:line="336" w:lineRule="auto"/>
      </w:pPr>
      <w:r>
        <w:rPr>
          <w:b/>
        </w:rPr>
        <w:t xml:space="preserve">Prezzo a m: € 41,07455</w:t>
      </w:r>
    </w:p>
    <w:p>
      <w:pPr>
        <w:rPr>
          <w:sz w:val="10"/>
          <w:szCs w:val="10"/>
        </w:rPr>
      </w:pPr>
    </w:p>
    <w:p>
      <w:pPr>
        <w:rPr>
          <w:sz w:val="10"/>
          <w:szCs w:val="10"/>
        </w:rPr>
      </w:pPr>
    </w:p>
    <w:p>
      <w:pPr/>
      <w:r>
        <w:rPr>
          <w:b/>
        </w:rPr>
        <w:t xml:space="preserve">Codice regionale: TOS15_PR.P15.060.024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024 - tipo SN8 (SDR 21) diam. est. 315 mm, spess. mm 15</w:t>
            </w:r>
          </w:p>
        </w:tc>
      </w:tr>
    </w:tbl>
    <w:p>
      <w:pPr>
        <w:jc w:val="right"/>
      </w:pPr>
    </w:p>
    <w:p>
      <w:pPr>
        <w:jc w:val="right"/>
        <w:spacing w:line="336" w:lineRule="auto"/>
      </w:pPr>
      <w:r>
        <w:rPr>
          <w:b/>
        </w:rPr>
        <w:t xml:space="preserve">Prezzo senza S. G. e Util. a m: € 51,62000</w:t>
      </w:r>
    </w:p>
    <w:p>
      <w:pPr>
        <w:jc w:val="right"/>
        <w:spacing w:line="336" w:lineRule="auto"/>
      </w:pPr>
      <w:r>
        <w:rPr>
          <w:b/>
        </w:rPr>
        <w:t xml:space="preserve">Spese generali € 7,74300</w:t>
      </w:r>
    </w:p>
    <w:p>
      <w:pPr>
        <w:jc w:val="right"/>
        <w:spacing w:line="336" w:lineRule="auto"/>
      </w:pPr>
      <w:r>
        <w:rPr>
          <w:b/>
        </w:rPr>
        <w:t xml:space="preserve">Utili di impresa € 5,93630</w:t>
      </w:r>
    </w:p>
    <w:p>
      <w:pPr>
        <w:jc w:val="right"/>
        <w:spacing w:line="336" w:lineRule="auto"/>
      </w:pPr>
      <w:r>
        <w:rPr>
          <w:b/>
        </w:rPr>
        <w:t xml:space="preserve">Prezzo a m: € 65,29930</w:t>
      </w:r>
    </w:p>
    <w:p>
      <w:pPr>
        <w:rPr>
          <w:sz w:val="10"/>
          <w:szCs w:val="10"/>
        </w:rPr>
      </w:pPr>
    </w:p>
    <w:p>
      <w:pPr>
        <w:rPr>
          <w:sz w:val="10"/>
          <w:szCs w:val="10"/>
        </w:rPr>
      </w:pPr>
    </w:p>
    <w:p>
      <w:pPr/>
      <w:r>
        <w:rPr>
          <w:b/>
        </w:rPr>
        <w:t xml:space="preserve">Codice regionale: TOS15_PR.P15.060.025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025 - tipo SN8 (SDR 21) diam. est. 355 mm, spess. mm 16,9</w:t>
            </w:r>
          </w:p>
        </w:tc>
      </w:tr>
    </w:tbl>
    <w:p>
      <w:pPr>
        <w:jc w:val="right"/>
      </w:pPr>
    </w:p>
    <w:p>
      <w:pPr>
        <w:jc w:val="right"/>
        <w:spacing w:line="336" w:lineRule="auto"/>
      </w:pPr>
      <w:r>
        <w:rPr>
          <w:b/>
        </w:rPr>
        <w:t xml:space="preserve">Prezzo senza S. G. e Util. a m: € 66,85000</w:t>
      </w:r>
    </w:p>
    <w:p>
      <w:pPr>
        <w:jc w:val="right"/>
        <w:spacing w:line="336" w:lineRule="auto"/>
      </w:pPr>
      <w:r>
        <w:rPr>
          <w:b/>
        </w:rPr>
        <w:t xml:space="preserve">Spese generali € 10,02750</w:t>
      </w:r>
    </w:p>
    <w:p>
      <w:pPr>
        <w:jc w:val="right"/>
        <w:spacing w:line="336" w:lineRule="auto"/>
      </w:pPr>
      <w:r>
        <w:rPr>
          <w:b/>
        </w:rPr>
        <w:t xml:space="preserve">Utili di impresa € 7,68775</w:t>
      </w:r>
    </w:p>
    <w:p>
      <w:pPr>
        <w:jc w:val="right"/>
        <w:spacing w:line="336" w:lineRule="auto"/>
      </w:pPr>
      <w:r>
        <w:rPr>
          <w:b/>
        </w:rPr>
        <w:t xml:space="preserve">Prezzo a m: € 84,56525</w:t>
      </w:r>
    </w:p>
    <w:p>
      <w:pPr>
        <w:rPr>
          <w:sz w:val="10"/>
          <w:szCs w:val="10"/>
        </w:rPr>
      </w:pPr>
    </w:p>
    <w:p>
      <w:pPr>
        <w:rPr>
          <w:sz w:val="10"/>
          <w:szCs w:val="10"/>
        </w:rPr>
      </w:pPr>
    </w:p>
    <w:p>
      <w:pPr/>
      <w:r>
        <w:rPr>
          <w:b/>
        </w:rPr>
        <w:t xml:space="preserve">Codice regionale: TOS15_PR.P15.060.026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026 - tipo SN8 (SDR 21) diam. est. 400 mm, spess. mm 19,1</w:t>
            </w:r>
          </w:p>
        </w:tc>
      </w:tr>
    </w:tbl>
    <w:p>
      <w:pPr>
        <w:jc w:val="right"/>
      </w:pPr>
    </w:p>
    <w:p>
      <w:pPr>
        <w:jc w:val="right"/>
        <w:spacing w:line="336" w:lineRule="auto"/>
      </w:pPr>
      <w:r>
        <w:rPr>
          <w:b/>
        </w:rPr>
        <w:t xml:space="preserve">Prezzo senza S. G. e Util. a m: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m: € 107,52500</w:t>
      </w:r>
    </w:p>
    <w:p>
      <w:pPr>
        <w:rPr>
          <w:sz w:val="10"/>
          <w:szCs w:val="10"/>
        </w:rPr>
      </w:pPr>
    </w:p>
    <w:p>
      <w:pPr>
        <w:rPr>
          <w:sz w:val="10"/>
          <w:szCs w:val="10"/>
        </w:rPr>
      </w:pPr>
    </w:p>
    <w:p>
      <w:pPr/>
      <w:r>
        <w:rPr>
          <w:b/>
        </w:rPr>
        <w:t xml:space="preserve">Codice regionale: TOS15_PR.P15.060.027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027 - tipo SN8 (SDR 21) diam. est. 450 mm, spess. mm 21,5</w:t>
            </w:r>
          </w:p>
        </w:tc>
      </w:tr>
    </w:tbl>
    <w:p>
      <w:pPr>
        <w:jc w:val="right"/>
      </w:pPr>
    </w:p>
    <w:p>
      <w:pPr>
        <w:jc w:val="right"/>
        <w:spacing w:line="336" w:lineRule="auto"/>
      </w:pPr>
      <w:r>
        <w:rPr>
          <w:b/>
        </w:rPr>
        <w:t xml:space="preserve">Prezzo senza S. G. e Util. a m: € 107,24000</w:t>
      </w:r>
    </w:p>
    <w:p>
      <w:pPr>
        <w:jc w:val="right"/>
        <w:spacing w:line="336" w:lineRule="auto"/>
      </w:pPr>
      <w:r>
        <w:rPr>
          <w:b/>
        </w:rPr>
        <w:t xml:space="preserve">Spese generali € 16,08600</w:t>
      </w:r>
    </w:p>
    <w:p>
      <w:pPr>
        <w:jc w:val="right"/>
        <w:spacing w:line="336" w:lineRule="auto"/>
      </w:pPr>
      <w:r>
        <w:rPr>
          <w:b/>
        </w:rPr>
        <w:t xml:space="preserve">Utili di impresa € 12,33260</w:t>
      </w:r>
    </w:p>
    <w:p>
      <w:pPr>
        <w:jc w:val="right"/>
        <w:spacing w:line="336" w:lineRule="auto"/>
      </w:pPr>
      <w:r>
        <w:rPr>
          <w:b/>
        </w:rPr>
        <w:t xml:space="preserve">Prezzo a m: € 135,65860</w:t>
      </w:r>
    </w:p>
    <w:p>
      <w:pPr>
        <w:rPr>
          <w:sz w:val="10"/>
          <w:szCs w:val="10"/>
        </w:rPr>
      </w:pPr>
    </w:p>
    <w:p>
      <w:pPr>
        <w:rPr>
          <w:sz w:val="10"/>
          <w:szCs w:val="10"/>
        </w:rPr>
      </w:pPr>
    </w:p>
    <w:p>
      <w:pPr/>
      <w:r>
        <w:rPr>
          <w:b/>
        </w:rPr>
        <w:t xml:space="preserve">Codice regionale: TOS15_PR.P15.060.028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028 - tipo SN8 (SDR 21) diam. est. 500 mm, spess. mm 23,9</w:t>
            </w:r>
          </w:p>
        </w:tc>
      </w:tr>
    </w:tbl>
    <w:p>
      <w:pPr>
        <w:jc w:val="right"/>
      </w:pPr>
    </w:p>
    <w:p>
      <w:pPr>
        <w:jc w:val="right"/>
        <w:spacing w:line="336" w:lineRule="auto"/>
      </w:pPr>
      <w:r>
        <w:rPr>
          <w:b/>
        </w:rPr>
        <w:t xml:space="preserve">Prezzo senza S. G. e Util. a m: € 132,05000</w:t>
      </w:r>
    </w:p>
    <w:p>
      <w:pPr>
        <w:jc w:val="right"/>
        <w:spacing w:line="336" w:lineRule="auto"/>
      </w:pPr>
      <w:r>
        <w:rPr>
          <w:b/>
        </w:rPr>
        <w:t xml:space="preserve">Spese generali € 19,80750</w:t>
      </w:r>
    </w:p>
    <w:p>
      <w:pPr>
        <w:jc w:val="right"/>
        <w:spacing w:line="336" w:lineRule="auto"/>
      </w:pPr>
      <w:r>
        <w:rPr>
          <w:b/>
        </w:rPr>
        <w:t xml:space="preserve">Utili di impresa € 15,18575</w:t>
      </w:r>
    </w:p>
    <w:p>
      <w:pPr>
        <w:jc w:val="right"/>
        <w:spacing w:line="336" w:lineRule="auto"/>
      </w:pPr>
      <w:r>
        <w:rPr>
          <w:b/>
        </w:rPr>
        <w:t xml:space="preserve">Prezzo a m: € 167,04325</w:t>
      </w:r>
    </w:p>
    <w:p>
      <w:pPr>
        <w:rPr>
          <w:sz w:val="10"/>
          <w:szCs w:val="10"/>
        </w:rPr>
      </w:pPr>
    </w:p>
    <w:p>
      <w:pPr>
        <w:rPr>
          <w:sz w:val="10"/>
          <w:szCs w:val="10"/>
        </w:rPr>
      </w:pPr>
    </w:p>
    <w:p>
      <w:pPr/>
      <w:r>
        <w:rPr>
          <w:b/>
        </w:rPr>
        <w:t xml:space="preserve">Codice regionale: TOS15_PR.P15.060.029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029 - tipo SN8 (SDR 21) diam. est. 630 mm, spess. mm 30</w:t>
            </w:r>
          </w:p>
        </w:tc>
      </w:tr>
    </w:tbl>
    <w:p>
      <w:pPr>
        <w:jc w:val="right"/>
      </w:pPr>
    </w:p>
    <w:p>
      <w:pPr>
        <w:jc w:val="right"/>
        <w:spacing w:line="336" w:lineRule="auto"/>
      </w:pPr>
      <w:r>
        <w:rPr>
          <w:b/>
        </w:rPr>
        <w:t xml:space="preserve">Prezzo senza S. G. e Util. a m: € 209,81000</w:t>
      </w:r>
    </w:p>
    <w:p>
      <w:pPr>
        <w:jc w:val="right"/>
        <w:spacing w:line="336" w:lineRule="auto"/>
      </w:pPr>
      <w:r>
        <w:rPr>
          <w:b/>
        </w:rPr>
        <w:t xml:space="preserve">Spese generali € 31,47150</w:t>
      </w:r>
    </w:p>
    <w:p>
      <w:pPr>
        <w:jc w:val="right"/>
        <w:spacing w:line="336" w:lineRule="auto"/>
      </w:pPr>
      <w:r>
        <w:rPr>
          <w:b/>
        </w:rPr>
        <w:t xml:space="preserve">Utili di impresa € 24,12815</w:t>
      </w:r>
    </w:p>
    <w:p>
      <w:pPr>
        <w:jc w:val="right"/>
        <w:spacing w:line="336" w:lineRule="auto"/>
      </w:pPr>
      <w:r>
        <w:rPr>
          <w:b/>
        </w:rPr>
        <w:t xml:space="preserve">Prezzo a m: € 265,40965</w:t>
      </w:r>
    </w:p>
    <w:p>
      <w:pPr>
        <w:rPr>
          <w:sz w:val="10"/>
          <w:szCs w:val="10"/>
        </w:rPr>
      </w:pPr>
    </w:p>
    <w:p>
      <w:pPr>
        <w:rPr>
          <w:sz w:val="10"/>
          <w:szCs w:val="10"/>
        </w:rPr>
      </w:pPr>
    </w:p>
    <w:p>
      <w:pPr/>
      <w:r>
        <w:rPr>
          <w:b/>
        </w:rPr>
        <w:t xml:space="preserve">Codice regionale: TOS15_PR.P15.060.030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030 - tipo SN8 (SDR 21) diam. est. 800 mm, spess. mm 38,1</w:t>
            </w:r>
          </w:p>
        </w:tc>
      </w:tr>
    </w:tbl>
    <w:p>
      <w:pPr>
        <w:jc w:val="right"/>
      </w:pPr>
    </w:p>
    <w:p>
      <w:pPr>
        <w:jc w:val="right"/>
        <w:spacing w:line="336" w:lineRule="auto"/>
      </w:pPr>
      <w:r>
        <w:rPr>
          <w:b/>
        </w:rPr>
        <w:t xml:space="preserve">Prezzo senza S. G. e Util. a m: € 338,47000</w:t>
      </w:r>
    </w:p>
    <w:p>
      <w:pPr>
        <w:jc w:val="right"/>
        <w:spacing w:line="336" w:lineRule="auto"/>
      </w:pPr>
      <w:r>
        <w:rPr>
          <w:b/>
        </w:rPr>
        <w:t xml:space="preserve">Spese generali € 50,77050</w:t>
      </w:r>
    </w:p>
    <w:p>
      <w:pPr>
        <w:jc w:val="right"/>
        <w:spacing w:line="336" w:lineRule="auto"/>
      </w:pPr>
      <w:r>
        <w:rPr>
          <w:b/>
        </w:rPr>
        <w:t xml:space="preserve">Utili di impresa € 38,92405</w:t>
      </w:r>
    </w:p>
    <w:p>
      <w:pPr>
        <w:jc w:val="right"/>
        <w:spacing w:line="336" w:lineRule="auto"/>
      </w:pPr>
      <w:r>
        <w:rPr>
          <w:b/>
        </w:rPr>
        <w:t xml:space="preserve">Prezzo a m: € 428,16455</w:t>
      </w:r>
    </w:p>
    <w:p>
      <w:pPr>
        <w:rPr>
          <w:sz w:val="10"/>
          <w:szCs w:val="10"/>
        </w:rPr>
      </w:pPr>
    </w:p>
    <w:p>
      <w:pPr>
        <w:rPr>
          <w:sz w:val="10"/>
          <w:szCs w:val="10"/>
        </w:rPr>
      </w:pPr>
    </w:p>
    <w:p>
      <w:pPr/>
      <w:r>
        <w:rPr>
          <w:b/>
        </w:rPr>
        <w:t xml:space="preserve">Codice regionale: TOS15_PR.P15.060.031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Tubi di polietilene lisci ad alta densità (PE-AD) conformi alla norma UNI EN 12666:2012 per fognatura e scarichi interrati non in pressione.</w:t>
            </w:r>
          </w:p>
        </w:tc>
      </w:tr>
      <w:tr>
        <w:trPr/>
        <w:tc>
          <w:tcPr>
            <w:tcW w:w="1200" w:type="dxa"/>
          </w:tcPr>
          <w:p>
            <w:pPr/>
            <w:r>
              <w:rPr>
                <w:b/>
              </w:rPr>
              <w:t xml:space="preserve">Articolo:</w:t>
            </w:r>
          </w:p>
        </w:tc>
        <w:tc>
          <w:tcPr>
            <w:tcW w:w="7900" w:type="dxa"/>
          </w:tcPr>
          <w:p>
            <w:pPr/>
            <w:r>
              <w:rPr/>
              <w:t xml:space="preserve">031 - tipo SN8 (SDR 21) diam. est. 1000 mm, spess. mm 47,7</w:t>
            </w:r>
          </w:p>
        </w:tc>
      </w:tr>
    </w:tbl>
    <w:p>
      <w:pPr>
        <w:jc w:val="right"/>
      </w:pPr>
    </w:p>
    <w:p>
      <w:pPr>
        <w:jc w:val="right"/>
        <w:spacing w:line="336" w:lineRule="auto"/>
      </w:pPr>
      <w:r>
        <w:rPr>
          <w:b/>
        </w:rPr>
        <w:t xml:space="preserve">Prezzo senza S. G. e Util. a m: € 529,13000</w:t>
      </w:r>
    </w:p>
    <w:p>
      <w:pPr>
        <w:jc w:val="right"/>
        <w:spacing w:line="336" w:lineRule="auto"/>
      </w:pPr>
      <w:r>
        <w:rPr>
          <w:b/>
        </w:rPr>
        <w:t xml:space="preserve">Spese generali € 79,36950</w:t>
      </w:r>
    </w:p>
    <w:p>
      <w:pPr>
        <w:jc w:val="right"/>
        <w:spacing w:line="336" w:lineRule="auto"/>
      </w:pPr>
      <w:r>
        <w:rPr>
          <w:b/>
        </w:rPr>
        <w:t xml:space="preserve">Utili di impresa € 60,84995</w:t>
      </w:r>
    </w:p>
    <w:p>
      <w:pPr>
        <w:jc w:val="right"/>
        <w:spacing w:line="336" w:lineRule="auto"/>
      </w:pPr>
      <w:r>
        <w:rPr>
          <w:b/>
        </w:rPr>
        <w:t xml:space="preserve">Prezzo a m: € 669,34945</w:t>
      </w:r>
    </w:p>
    <w:p>
      <w:pPr>
        <w:rPr>
          <w:sz w:val="10"/>
          <w:szCs w:val="10"/>
        </w:rPr>
      </w:pPr>
    </w:p>
    <w:p>
      <w:pPr>
        <w:rPr>
          <w:sz w:val="10"/>
          <w:szCs w:val="10"/>
        </w:rPr>
      </w:pPr>
    </w:p>
    <w:p>
      <w:pPr/>
      <w:r>
        <w:rPr>
          <w:b/>
        </w:rPr>
        <w:t xml:space="preserve">Codice regionale: TOS15_PR.P15.061.001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SN16 diametro esterno di 200 mm</w:t>
            </w:r>
          </w:p>
        </w:tc>
      </w:tr>
    </w:tbl>
    <w:p>
      <w:pPr>
        <w:jc w:val="right"/>
      </w:pPr>
    </w:p>
    <w:p>
      <w:pPr>
        <w:jc w:val="right"/>
        <w:spacing w:line="336" w:lineRule="auto"/>
      </w:pPr>
      <w:r>
        <w:rPr>
          <w:b/>
        </w:rPr>
        <w:t xml:space="preserve">Prezzo senza S. G. e Util. a m: € 10,56800</w:t>
      </w:r>
    </w:p>
    <w:p>
      <w:pPr>
        <w:jc w:val="right"/>
        <w:spacing w:line="336" w:lineRule="auto"/>
      </w:pPr>
      <w:r>
        <w:rPr>
          <w:b/>
        </w:rPr>
        <w:t xml:space="preserve">Spese generali € 1,58520</w:t>
      </w:r>
    </w:p>
    <w:p>
      <w:pPr>
        <w:jc w:val="right"/>
        <w:spacing w:line="336" w:lineRule="auto"/>
      </w:pPr>
      <w:r>
        <w:rPr>
          <w:b/>
        </w:rPr>
        <w:t xml:space="preserve">Utili di impresa € 1,21532</w:t>
      </w:r>
    </w:p>
    <w:p>
      <w:pPr>
        <w:jc w:val="right"/>
        <w:spacing w:line="336" w:lineRule="auto"/>
      </w:pPr>
      <w:r>
        <w:rPr>
          <w:b/>
        </w:rPr>
        <w:t xml:space="preserve">Prezzo a m: € 13,36852</w:t>
      </w:r>
    </w:p>
    <w:p>
      <w:pPr>
        <w:rPr>
          <w:sz w:val="10"/>
          <w:szCs w:val="10"/>
        </w:rPr>
      </w:pPr>
    </w:p>
    <w:p>
      <w:pPr>
        <w:rPr>
          <w:sz w:val="10"/>
          <w:szCs w:val="10"/>
        </w:rPr>
      </w:pPr>
    </w:p>
    <w:p>
      <w:pPr/>
      <w:r>
        <w:rPr>
          <w:b/>
        </w:rPr>
        <w:t xml:space="preserve">Codice regionale: TOS15_PR.P15.061.002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SN16 diametro esterno di 250 mm</w:t>
            </w:r>
          </w:p>
        </w:tc>
      </w:tr>
    </w:tbl>
    <w:p>
      <w:pPr>
        <w:jc w:val="right"/>
      </w:pPr>
    </w:p>
    <w:p>
      <w:pPr>
        <w:jc w:val="right"/>
        <w:spacing w:line="336" w:lineRule="auto"/>
      </w:pPr>
      <w:r>
        <w:rPr>
          <w:b/>
        </w:rPr>
        <w:t xml:space="preserve">Prezzo senza S. G. e Util. a m: € 15,51200</w:t>
      </w:r>
    </w:p>
    <w:p>
      <w:pPr>
        <w:jc w:val="right"/>
        <w:spacing w:line="336" w:lineRule="auto"/>
      </w:pPr>
      <w:r>
        <w:rPr>
          <w:b/>
        </w:rPr>
        <w:t xml:space="preserve">Spese generali € 2,32680</w:t>
      </w:r>
    </w:p>
    <w:p>
      <w:pPr>
        <w:jc w:val="right"/>
        <w:spacing w:line="336" w:lineRule="auto"/>
      </w:pPr>
      <w:r>
        <w:rPr>
          <w:b/>
        </w:rPr>
        <w:t xml:space="preserve">Utili di impresa € 1,78388</w:t>
      </w:r>
    </w:p>
    <w:p>
      <w:pPr>
        <w:jc w:val="right"/>
        <w:spacing w:line="336" w:lineRule="auto"/>
      </w:pPr>
      <w:r>
        <w:rPr>
          <w:b/>
        </w:rPr>
        <w:t xml:space="preserve">Prezzo a m: € 19,62268</w:t>
      </w:r>
    </w:p>
    <w:p>
      <w:pPr>
        <w:rPr>
          <w:sz w:val="10"/>
          <w:szCs w:val="10"/>
        </w:rPr>
      </w:pPr>
    </w:p>
    <w:p>
      <w:pPr>
        <w:rPr>
          <w:sz w:val="10"/>
          <w:szCs w:val="10"/>
        </w:rPr>
      </w:pPr>
    </w:p>
    <w:p>
      <w:pPr/>
      <w:r>
        <w:rPr>
          <w:b/>
        </w:rPr>
        <w:t xml:space="preserve">Codice regionale: TOS15_PR.P15.061.003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SN16 diametro esterno di 315 mm</w:t>
            </w:r>
          </w:p>
        </w:tc>
      </w:tr>
    </w:tbl>
    <w:p>
      <w:pPr>
        <w:jc w:val="right"/>
      </w:pPr>
    </w:p>
    <w:p>
      <w:pPr>
        <w:jc w:val="right"/>
        <w:spacing w:line="336" w:lineRule="auto"/>
      </w:pPr>
      <w:r>
        <w:rPr>
          <w:b/>
        </w:rPr>
        <w:t xml:space="preserve">Prezzo senza S. G. e Util. a m: € 24,64800</w:t>
      </w:r>
    </w:p>
    <w:p>
      <w:pPr>
        <w:jc w:val="right"/>
        <w:spacing w:line="336" w:lineRule="auto"/>
      </w:pPr>
      <w:r>
        <w:rPr>
          <w:b/>
        </w:rPr>
        <w:t xml:space="preserve">Spese generali € 3,69720</w:t>
      </w:r>
    </w:p>
    <w:p>
      <w:pPr>
        <w:jc w:val="right"/>
        <w:spacing w:line="336" w:lineRule="auto"/>
      </w:pPr>
      <w:r>
        <w:rPr>
          <w:b/>
        </w:rPr>
        <w:t xml:space="preserve">Utili di impresa € 2,83452</w:t>
      </w:r>
    </w:p>
    <w:p>
      <w:pPr>
        <w:jc w:val="right"/>
        <w:spacing w:line="336" w:lineRule="auto"/>
      </w:pPr>
      <w:r>
        <w:rPr>
          <w:b/>
        </w:rPr>
        <w:t xml:space="preserve">Prezzo a m: € 31,17972</w:t>
      </w:r>
    </w:p>
    <w:p>
      <w:pPr>
        <w:rPr>
          <w:sz w:val="10"/>
          <w:szCs w:val="10"/>
        </w:rPr>
      </w:pPr>
    </w:p>
    <w:p>
      <w:pPr>
        <w:rPr>
          <w:sz w:val="10"/>
          <w:szCs w:val="10"/>
        </w:rPr>
      </w:pPr>
    </w:p>
    <w:p>
      <w:pPr/>
      <w:r>
        <w:rPr>
          <w:b/>
        </w:rPr>
        <w:t xml:space="preserve">Codice regionale: TOS15_PR.P15.061.004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SN16 diametro esterno di 400 mm</w:t>
            </w:r>
          </w:p>
        </w:tc>
      </w:tr>
    </w:tbl>
    <w:p>
      <w:pPr>
        <w:jc w:val="right"/>
      </w:pPr>
    </w:p>
    <w:p>
      <w:pPr>
        <w:jc w:val="right"/>
        <w:spacing w:line="336" w:lineRule="auto"/>
      </w:pPr>
      <w:r>
        <w:rPr>
          <w:b/>
        </w:rPr>
        <w:t xml:space="preserve">Prezzo senza S. G. e Util. a m: € 35,92800</w:t>
      </w:r>
    </w:p>
    <w:p>
      <w:pPr>
        <w:jc w:val="right"/>
        <w:spacing w:line="336" w:lineRule="auto"/>
      </w:pPr>
      <w:r>
        <w:rPr>
          <w:b/>
        </w:rPr>
        <w:t xml:space="preserve">Spese generali € 5,38920</w:t>
      </w:r>
    </w:p>
    <w:p>
      <w:pPr>
        <w:jc w:val="right"/>
        <w:spacing w:line="336" w:lineRule="auto"/>
      </w:pPr>
      <w:r>
        <w:rPr>
          <w:b/>
        </w:rPr>
        <w:t xml:space="preserve">Utili di impresa € 4,13172</w:t>
      </w:r>
    </w:p>
    <w:p>
      <w:pPr>
        <w:jc w:val="right"/>
        <w:spacing w:line="336" w:lineRule="auto"/>
      </w:pPr>
      <w:r>
        <w:rPr>
          <w:b/>
        </w:rPr>
        <w:t xml:space="preserve">Prezzo a m: € 45,44892</w:t>
      </w:r>
    </w:p>
    <w:p>
      <w:pPr>
        <w:rPr>
          <w:sz w:val="10"/>
          <w:szCs w:val="10"/>
        </w:rPr>
      </w:pPr>
    </w:p>
    <w:p>
      <w:pPr>
        <w:rPr>
          <w:sz w:val="10"/>
          <w:szCs w:val="10"/>
        </w:rPr>
      </w:pPr>
    </w:p>
    <w:p>
      <w:pPr/>
      <w:r>
        <w:rPr>
          <w:b/>
        </w:rPr>
        <w:t xml:space="preserve">Codice regionale: TOS15_PR.P15.061.005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SN16 diametro esterno di 500 mm</w:t>
            </w:r>
          </w:p>
        </w:tc>
      </w:tr>
    </w:tbl>
    <w:p>
      <w:pPr>
        <w:jc w:val="right"/>
      </w:pPr>
    </w:p>
    <w:p>
      <w:pPr>
        <w:jc w:val="right"/>
        <w:spacing w:line="336" w:lineRule="auto"/>
      </w:pPr>
      <w:r>
        <w:rPr>
          <w:b/>
        </w:rPr>
        <w:t xml:space="preserve">Prezzo senza S. G. e Util. a m: € 62,38400</w:t>
      </w:r>
    </w:p>
    <w:p>
      <w:pPr>
        <w:jc w:val="right"/>
        <w:spacing w:line="336" w:lineRule="auto"/>
      </w:pPr>
      <w:r>
        <w:rPr>
          <w:b/>
        </w:rPr>
        <w:t xml:space="preserve">Spese generali € 9,35760</w:t>
      </w:r>
    </w:p>
    <w:p>
      <w:pPr>
        <w:jc w:val="right"/>
        <w:spacing w:line="336" w:lineRule="auto"/>
      </w:pPr>
      <w:r>
        <w:rPr>
          <w:b/>
        </w:rPr>
        <w:t xml:space="preserve">Utili di impresa € 7,17416</w:t>
      </w:r>
    </w:p>
    <w:p>
      <w:pPr>
        <w:jc w:val="right"/>
        <w:spacing w:line="336" w:lineRule="auto"/>
      </w:pPr>
      <w:r>
        <w:rPr>
          <w:b/>
        </w:rPr>
        <w:t xml:space="preserve">Prezzo a m: € 78,91576</w:t>
      </w:r>
    </w:p>
    <w:p>
      <w:pPr>
        <w:rPr>
          <w:sz w:val="10"/>
          <w:szCs w:val="10"/>
        </w:rPr>
      </w:pPr>
    </w:p>
    <w:p>
      <w:pPr>
        <w:rPr>
          <w:sz w:val="10"/>
          <w:szCs w:val="10"/>
        </w:rPr>
      </w:pPr>
    </w:p>
    <w:p>
      <w:pPr/>
      <w:r>
        <w:rPr>
          <w:b/>
        </w:rPr>
        <w:t xml:space="preserve">Codice regionale: TOS15_PR.P15.061.006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SN16 diametro esterno di 630 mm</w:t>
            </w:r>
          </w:p>
        </w:tc>
      </w:tr>
    </w:tbl>
    <w:p>
      <w:pPr>
        <w:jc w:val="right"/>
      </w:pPr>
    </w:p>
    <w:p>
      <w:pPr>
        <w:jc w:val="right"/>
        <w:spacing w:line="336" w:lineRule="auto"/>
      </w:pPr>
      <w:r>
        <w:rPr>
          <w:b/>
        </w:rPr>
        <w:t xml:space="preserve">Prezzo senza S. G. e Util. a m: € 92,63200</w:t>
      </w:r>
    </w:p>
    <w:p>
      <w:pPr>
        <w:jc w:val="right"/>
        <w:spacing w:line="336" w:lineRule="auto"/>
      </w:pPr>
      <w:r>
        <w:rPr>
          <w:b/>
        </w:rPr>
        <w:t xml:space="preserve">Spese generali € 13,89480</w:t>
      </w:r>
    </w:p>
    <w:p>
      <w:pPr>
        <w:jc w:val="right"/>
        <w:spacing w:line="336" w:lineRule="auto"/>
      </w:pPr>
      <w:r>
        <w:rPr>
          <w:b/>
        </w:rPr>
        <w:t xml:space="preserve">Utili di impresa € 10,65268</w:t>
      </w:r>
    </w:p>
    <w:p>
      <w:pPr>
        <w:jc w:val="right"/>
        <w:spacing w:line="336" w:lineRule="auto"/>
      </w:pPr>
      <w:r>
        <w:rPr>
          <w:b/>
        </w:rPr>
        <w:t xml:space="preserve">Prezzo a m: € 117,17948</w:t>
      </w:r>
    </w:p>
    <w:p>
      <w:pPr>
        <w:rPr>
          <w:sz w:val="10"/>
          <w:szCs w:val="10"/>
        </w:rPr>
      </w:pPr>
    </w:p>
    <w:p>
      <w:pPr>
        <w:rPr>
          <w:sz w:val="10"/>
          <w:szCs w:val="10"/>
        </w:rPr>
      </w:pPr>
    </w:p>
    <w:p>
      <w:pPr/>
      <w:r>
        <w:rPr>
          <w:b/>
        </w:rPr>
        <w:t xml:space="preserve">Codice regionale: TOS15_PR.P15.061.007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SN16 diametro esterno di 800 mm</w:t>
            </w:r>
          </w:p>
        </w:tc>
      </w:tr>
    </w:tbl>
    <w:p>
      <w:pPr>
        <w:jc w:val="right"/>
      </w:pPr>
    </w:p>
    <w:p>
      <w:pPr>
        <w:jc w:val="right"/>
        <w:spacing w:line="336" w:lineRule="auto"/>
      </w:pPr>
      <w:r>
        <w:rPr>
          <w:b/>
        </w:rPr>
        <w:t xml:space="preserve">Prezzo senza S. G. e Util. a m: € 172,71200</w:t>
      </w:r>
    </w:p>
    <w:p>
      <w:pPr>
        <w:jc w:val="right"/>
        <w:spacing w:line="336" w:lineRule="auto"/>
      </w:pPr>
      <w:r>
        <w:rPr>
          <w:b/>
        </w:rPr>
        <w:t xml:space="preserve">Spese generali € 25,90680</w:t>
      </w:r>
    </w:p>
    <w:p>
      <w:pPr>
        <w:jc w:val="right"/>
        <w:spacing w:line="336" w:lineRule="auto"/>
      </w:pPr>
      <w:r>
        <w:rPr>
          <w:b/>
        </w:rPr>
        <w:t xml:space="preserve">Utili di impresa € 19,86188</w:t>
      </w:r>
    </w:p>
    <w:p>
      <w:pPr>
        <w:jc w:val="right"/>
        <w:spacing w:line="336" w:lineRule="auto"/>
      </w:pPr>
      <w:r>
        <w:rPr>
          <w:b/>
        </w:rPr>
        <w:t xml:space="preserve">Prezzo a m: € 218,48068</w:t>
      </w:r>
    </w:p>
    <w:p>
      <w:pPr>
        <w:rPr>
          <w:sz w:val="10"/>
          <w:szCs w:val="10"/>
        </w:rPr>
      </w:pPr>
    </w:p>
    <w:p>
      <w:pPr>
        <w:rPr>
          <w:sz w:val="10"/>
          <w:szCs w:val="10"/>
        </w:rPr>
      </w:pPr>
    </w:p>
    <w:p>
      <w:pPr/>
      <w:r>
        <w:rPr>
          <w:b/>
        </w:rPr>
        <w:t xml:space="preserve">Codice regionale: TOS15_PR.P15.061.008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SN16 diametro esterno di 1000 mm</w:t>
            </w:r>
          </w:p>
        </w:tc>
      </w:tr>
    </w:tbl>
    <w:p>
      <w:pPr>
        <w:jc w:val="right"/>
      </w:pPr>
    </w:p>
    <w:p>
      <w:pPr>
        <w:jc w:val="right"/>
        <w:spacing w:line="336" w:lineRule="auto"/>
      </w:pPr>
      <w:r>
        <w:rPr>
          <w:b/>
        </w:rPr>
        <w:t xml:space="preserve">Prezzo senza S. G. e Util. a m: € 249,40800</w:t>
      </w:r>
    </w:p>
    <w:p>
      <w:pPr>
        <w:jc w:val="right"/>
        <w:spacing w:line="336" w:lineRule="auto"/>
      </w:pPr>
      <w:r>
        <w:rPr>
          <w:b/>
        </w:rPr>
        <w:t xml:space="preserve">Spese generali € 37,41120</w:t>
      </w:r>
    </w:p>
    <w:p>
      <w:pPr>
        <w:jc w:val="right"/>
        <w:spacing w:line="336" w:lineRule="auto"/>
      </w:pPr>
      <w:r>
        <w:rPr>
          <w:b/>
        </w:rPr>
        <w:t xml:space="preserve">Utili di impresa € 28,68192</w:t>
      </w:r>
    </w:p>
    <w:p>
      <w:pPr>
        <w:jc w:val="right"/>
        <w:spacing w:line="336" w:lineRule="auto"/>
      </w:pPr>
      <w:r>
        <w:rPr>
          <w:b/>
        </w:rPr>
        <w:t xml:space="preserve">Prezzo a m: € 315,50112</w:t>
      </w:r>
    </w:p>
    <w:p>
      <w:pPr>
        <w:rPr>
          <w:sz w:val="10"/>
          <w:szCs w:val="10"/>
        </w:rPr>
      </w:pPr>
    </w:p>
    <w:p>
      <w:pPr>
        <w:rPr>
          <w:sz w:val="10"/>
          <w:szCs w:val="10"/>
        </w:rPr>
      </w:pPr>
    </w:p>
    <w:p>
      <w:pPr/>
      <w:r>
        <w:rPr>
          <w:b/>
        </w:rPr>
        <w:t xml:space="preserve">Codice regionale: TOS15_PR.P15.061.009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Tubi in polipropilene (PP)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SN16 diametro esterno di 1200 mm</w:t>
            </w:r>
          </w:p>
        </w:tc>
      </w:tr>
    </w:tbl>
    <w:p>
      <w:pPr>
        <w:jc w:val="right"/>
      </w:pPr>
    </w:p>
    <w:p>
      <w:pPr>
        <w:jc w:val="right"/>
        <w:spacing w:line="336" w:lineRule="auto"/>
      </w:pPr>
      <w:r>
        <w:rPr>
          <w:b/>
        </w:rPr>
        <w:t xml:space="preserve">Prezzo senza S. G. e Util. a m: € 409,62000</w:t>
      </w:r>
    </w:p>
    <w:p>
      <w:pPr>
        <w:jc w:val="right"/>
        <w:spacing w:line="336" w:lineRule="auto"/>
      </w:pPr>
      <w:r>
        <w:rPr>
          <w:b/>
        </w:rPr>
        <w:t xml:space="preserve">Spese generali € 61,44300</w:t>
      </w:r>
    </w:p>
    <w:p>
      <w:pPr>
        <w:jc w:val="right"/>
        <w:spacing w:line="336" w:lineRule="auto"/>
      </w:pPr>
      <w:r>
        <w:rPr>
          <w:b/>
        </w:rPr>
        <w:t xml:space="preserve">Utili di impresa € 47,10630</w:t>
      </w:r>
    </w:p>
    <w:p>
      <w:pPr>
        <w:jc w:val="right"/>
        <w:spacing w:line="336" w:lineRule="auto"/>
      </w:pPr>
      <w:r>
        <w:rPr>
          <w:b/>
        </w:rPr>
        <w:t xml:space="preserve">Prezzo a m: € 518,16930</w:t>
      </w:r>
    </w:p>
    <w:p>
      <w:pPr>
        <w:rPr>
          <w:sz w:val="10"/>
          <w:szCs w:val="10"/>
        </w:rPr>
      </w:pPr>
    </w:p>
    <w:p>
      <w:pPr>
        <w:rPr>
          <w:sz w:val="10"/>
          <w:szCs w:val="10"/>
        </w:rPr>
      </w:pPr>
    </w:p>
    <w:p>
      <w:pPr/>
      <w:r>
        <w:rPr>
          <w:b/>
        </w:rPr>
        <w:t xml:space="preserve">Codice regionale: TOS15_PR.P15.062.001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001 - tipo SN4 diametro esterno di 160 mm</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TOS15_PR.P15.062.002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002 - tipo SN4 diametro esterno di 200 mm</w:t>
            </w:r>
          </w:p>
        </w:tc>
      </w:tr>
    </w:tbl>
    <w:p>
      <w:pPr>
        <w:jc w:val="right"/>
      </w:pPr>
    </w:p>
    <w:p>
      <w:pPr>
        <w:jc w:val="right"/>
        <w:spacing w:line="336" w:lineRule="auto"/>
      </w:pPr>
      <w:r>
        <w:rPr>
          <w:b/>
        </w:rPr>
        <w:t xml:space="preserve">Prezzo senza S. G. e Util. a m: € 4,28000</w:t>
      </w:r>
    </w:p>
    <w:p>
      <w:pPr>
        <w:jc w:val="right"/>
        <w:spacing w:line="336" w:lineRule="auto"/>
      </w:pPr>
      <w:r>
        <w:rPr>
          <w:b/>
        </w:rPr>
        <w:t xml:space="preserve">Spese generali € 0,64200</w:t>
      </w:r>
    </w:p>
    <w:p>
      <w:pPr>
        <w:jc w:val="right"/>
        <w:spacing w:line="336" w:lineRule="auto"/>
      </w:pPr>
      <w:r>
        <w:rPr>
          <w:b/>
        </w:rPr>
        <w:t xml:space="preserve">Utili di impresa € 0,49220</w:t>
      </w:r>
    </w:p>
    <w:p>
      <w:pPr>
        <w:jc w:val="right"/>
        <w:spacing w:line="336" w:lineRule="auto"/>
      </w:pPr>
      <w:r>
        <w:rPr>
          <w:b/>
        </w:rPr>
        <w:t xml:space="preserve">Prezzo a m: € 5,41420</w:t>
      </w:r>
    </w:p>
    <w:p>
      <w:pPr>
        <w:rPr>
          <w:sz w:val="10"/>
          <w:szCs w:val="10"/>
        </w:rPr>
      </w:pPr>
    </w:p>
    <w:p>
      <w:pPr>
        <w:rPr>
          <w:sz w:val="10"/>
          <w:szCs w:val="10"/>
        </w:rPr>
      </w:pPr>
    </w:p>
    <w:p>
      <w:pPr/>
      <w:r>
        <w:rPr>
          <w:b/>
        </w:rPr>
        <w:t xml:space="preserve">Codice regionale: TOS15_PR.P15.062.003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003 - tipo SN4 diametro esterno di 250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TOS15_PR.P15.062.004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004 - tipo SN4 diametro esterno di 315 mm</w:t>
            </w:r>
          </w:p>
        </w:tc>
      </w:tr>
    </w:tbl>
    <w:p>
      <w:pPr>
        <w:jc w:val="right"/>
      </w:pPr>
    </w:p>
    <w:p>
      <w:pPr>
        <w:jc w:val="right"/>
        <w:spacing w:line="336" w:lineRule="auto"/>
      </w:pPr>
      <w:r>
        <w:rPr>
          <w:b/>
        </w:rPr>
        <w:t xml:space="preserve">Prezzo senza S. G. e Util. a m: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 € 11,63800</w:t>
      </w:r>
    </w:p>
    <w:p>
      <w:pPr>
        <w:rPr>
          <w:sz w:val="10"/>
          <w:szCs w:val="10"/>
        </w:rPr>
      </w:pPr>
    </w:p>
    <w:p>
      <w:pPr>
        <w:rPr>
          <w:sz w:val="10"/>
          <w:szCs w:val="10"/>
        </w:rPr>
      </w:pPr>
    </w:p>
    <w:p>
      <w:pPr/>
      <w:r>
        <w:rPr>
          <w:b/>
        </w:rPr>
        <w:t xml:space="preserve">Codice regionale: TOS15_PR.P15.062.005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005 - tipo SN4 diametro esterno di 400 mm</w:t>
            </w:r>
          </w:p>
        </w:tc>
      </w:tr>
    </w:tbl>
    <w:p>
      <w:pPr>
        <w:jc w:val="right"/>
      </w:pPr>
    </w:p>
    <w:p>
      <w:pPr>
        <w:jc w:val="right"/>
        <w:spacing w:line="336" w:lineRule="auto"/>
      </w:pPr>
      <w:r>
        <w:rPr>
          <w:b/>
        </w:rPr>
        <w:t xml:space="preserve">Prezzo senza S. G. e Util. a m: € 14,44000</w:t>
      </w:r>
    </w:p>
    <w:p>
      <w:pPr>
        <w:jc w:val="right"/>
        <w:spacing w:line="336" w:lineRule="auto"/>
      </w:pPr>
      <w:r>
        <w:rPr>
          <w:b/>
        </w:rPr>
        <w:t xml:space="preserve">Spese generali € 2,16600</w:t>
      </w:r>
    </w:p>
    <w:p>
      <w:pPr>
        <w:jc w:val="right"/>
        <w:spacing w:line="336" w:lineRule="auto"/>
      </w:pPr>
      <w:r>
        <w:rPr>
          <w:b/>
        </w:rPr>
        <w:t xml:space="preserve">Utili di impresa € 1,66060</w:t>
      </w:r>
    </w:p>
    <w:p>
      <w:pPr>
        <w:jc w:val="right"/>
        <w:spacing w:line="336" w:lineRule="auto"/>
      </w:pPr>
      <w:r>
        <w:rPr>
          <w:b/>
        </w:rPr>
        <w:t xml:space="preserve">Prezzo a m: € 18,26660</w:t>
      </w:r>
    </w:p>
    <w:p>
      <w:pPr>
        <w:rPr>
          <w:sz w:val="10"/>
          <w:szCs w:val="10"/>
        </w:rPr>
      </w:pPr>
    </w:p>
    <w:p>
      <w:pPr>
        <w:rPr>
          <w:sz w:val="10"/>
          <w:szCs w:val="10"/>
        </w:rPr>
      </w:pPr>
    </w:p>
    <w:p>
      <w:pPr/>
      <w:r>
        <w:rPr>
          <w:b/>
        </w:rPr>
        <w:t xml:space="preserve">Codice regionale: TOS15_PR.P15.062.006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006 - tipo SN4 diametro esterno di 500 mm</w:t>
            </w:r>
          </w:p>
        </w:tc>
      </w:tr>
    </w:tbl>
    <w:p>
      <w:pPr>
        <w:jc w:val="right"/>
      </w:pPr>
    </w:p>
    <w:p>
      <w:pPr>
        <w:jc w:val="right"/>
        <w:spacing w:line="336" w:lineRule="auto"/>
      </w:pPr>
      <w:r>
        <w:rPr>
          <w:b/>
        </w:rPr>
        <w:t xml:space="preserve">Prezzo senza S. G. e Util. a m: € 23,96000</w:t>
      </w:r>
    </w:p>
    <w:p>
      <w:pPr>
        <w:jc w:val="right"/>
        <w:spacing w:line="336" w:lineRule="auto"/>
      </w:pPr>
      <w:r>
        <w:rPr>
          <w:b/>
        </w:rPr>
        <w:t xml:space="preserve">Spese generali € 3,59400</w:t>
      </w:r>
    </w:p>
    <w:p>
      <w:pPr>
        <w:jc w:val="right"/>
        <w:spacing w:line="336" w:lineRule="auto"/>
      </w:pPr>
      <w:r>
        <w:rPr>
          <w:b/>
        </w:rPr>
        <w:t xml:space="preserve">Utili di impresa € 2,75540</w:t>
      </w:r>
    </w:p>
    <w:p>
      <w:pPr>
        <w:jc w:val="right"/>
        <w:spacing w:line="336" w:lineRule="auto"/>
      </w:pPr>
      <w:r>
        <w:rPr>
          <w:b/>
        </w:rPr>
        <w:t xml:space="preserve">Prezzo a m: € 30,30940</w:t>
      </w:r>
    </w:p>
    <w:p>
      <w:pPr>
        <w:rPr>
          <w:sz w:val="10"/>
          <w:szCs w:val="10"/>
        </w:rPr>
      </w:pPr>
    </w:p>
    <w:p>
      <w:pPr>
        <w:rPr>
          <w:sz w:val="10"/>
          <w:szCs w:val="10"/>
        </w:rPr>
      </w:pPr>
    </w:p>
    <w:p>
      <w:pPr/>
      <w:r>
        <w:rPr>
          <w:b/>
        </w:rPr>
        <w:t xml:space="preserve">Codice regionale: TOS15_PR.P15.062.007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007 - tipo SN4 diametro esterno di 630 mm</w:t>
            </w:r>
          </w:p>
        </w:tc>
      </w:tr>
    </w:tbl>
    <w:p>
      <w:pPr>
        <w:jc w:val="right"/>
      </w:pPr>
    </w:p>
    <w:p>
      <w:pPr>
        <w:jc w:val="right"/>
        <w:spacing w:line="336" w:lineRule="auto"/>
      </w:pPr>
      <w:r>
        <w:rPr>
          <w:b/>
        </w:rPr>
        <w:t xml:space="preserve">Prezzo senza S. G. e Util. a m: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m: € 46,55200</w:t>
      </w:r>
    </w:p>
    <w:p>
      <w:pPr>
        <w:rPr>
          <w:sz w:val="10"/>
          <w:szCs w:val="10"/>
        </w:rPr>
      </w:pPr>
    </w:p>
    <w:p>
      <w:pPr>
        <w:rPr>
          <w:sz w:val="10"/>
          <w:szCs w:val="10"/>
        </w:rPr>
      </w:pPr>
    </w:p>
    <w:p>
      <w:pPr/>
      <w:r>
        <w:rPr>
          <w:b/>
        </w:rPr>
        <w:t xml:space="preserve">Codice regionale: TOS15_PR.P15.062.008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008 - tipo SN4 diametro esterno di 800 mm</w:t>
            </w:r>
          </w:p>
        </w:tc>
      </w:tr>
    </w:tbl>
    <w:p>
      <w:pPr>
        <w:jc w:val="right"/>
      </w:pPr>
    </w:p>
    <w:p>
      <w:pPr>
        <w:jc w:val="right"/>
        <w:spacing w:line="336" w:lineRule="auto"/>
      </w:pPr>
      <w:r>
        <w:rPr>
          <w:b/>
        </w:rPr>
        <w:t xml:space="preserve">Prezzo senza S. G. e Util. a m: € 77,40000</w:t>
      </w:r>
    </w:p>
    <w:p>
      <w:pPr>
        <w:jc w:val="right"/>
        <w:spacing w:line="336" w:lineRule="auto"/>
      </w:pPr>
      <w:r>
        <w:rPr>
          <w:b/>
        </w:rPr>
        <w:t xml:space="preserve">Spese generali € 11,61000</w:t>
      </w:r>
    </w:p>
    <w:p>
      <w:pPr>
        <w:jc w:val="right"/>
        <w:spacing w:line="336" w:lineRule="auto"/>
      </w:pPr>
      <w:r>
        <w:rPr>
          <w:b/>
        </w:rPr>
        <w:t xml:space="preserve">Utili di impresa € 8,90100</w:t>
      </w:r>
    </w:p>
    <w:p>
      <w:pPr>
        <w:jc w:val="right"/>
        <w:spacing w:line="336" w:lineRule="auto"/>
      </w:pPr>
      <w:r>
        <w:rPr>
          <w:b/>
        </w:rPr>
        <w:t xml:space="preserve">Prezzo a m: € 97,91100</w:t>
      </w:r>
    </w:p>
    <w:p>
      <w:pPr>
        <w:rPr>
          <w:sz w:val="10"/>
          <w:szCs w:val="10"/>
        </w:rPr>
      </w:pPr>
    </w:p>
    <w:p>
      <w:pPr>
        <w:rPr>
          <w:sz w:val="10"/>
          <w:szCs w:val="10"/>
        </w:rPr>
      </w:pPr>
    </w:p>
    <w:p>
      <w:pPr/>
      <w:r>
        <w:rPr>
          <w:b/>
        </w:rPr>
        <w:t xml:space="preserve">Codice regionale: TOS15_PR.P15.062.009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009 - tipo SN4 diametro esterno di 1000 mm</w:t>
            </w:r>
          </w:p>
        </w:tc>
      </w:tr>
    </w:tbl>
    <w:p>
      <w:pPr>
        <w:jc w:val="right"/>
      </w:pPr>
    </w:p>
    <w:p>
      <w:pPr>
        <w:jc w:val="right"/>
        <w:spacing w:line="336" w:lineRule="auto"/>
      </w:pPr>
      <w:r>
        <w:rPr>
          <w:b/>
        </w:rPr>
        <w:t xml:space="preserve">Prezzo senza S. G. e Util. a m: € 119,67000</w:t>
      </w:r>
    </w:p>
    <w:p>
      <w:pPr>
        <w:jc w:val="right"/>
        <w:spacing w:line="336" w:lineRule="auto"/>
      </w:pPr>
      <w:r>
        <w:rPr>
          <w:b/>
        </w:rPr>
        <w:t xml:space="preserve">Spese generali € 17,95050</w:t>
      </w:r>
    </w:p>
    <w:p>
      <w:pPr>
        <w:jc w:val="right"/>
        <w:spacing w:line="336" w:lineRule="auto"/>
      </w:pPr>
      <w:r>
        <w:rPr>
          <w:b/>
        </w:rPr>
        <w:t xml:space="preserve">Utili di impresa € 13,76205</w:t>
      </w:r>
    </w:p>
    <w:p>
      <w:pPr>
        <w:jc w:val="right"/>
        <w:spacing w:line="336" w:lineRule="auto"/>
      </w:pPr>
      <w:r>
        <w:rPr>
          <w:b/>
        </w:rPr>
        <w:t xml:space="preserve">Prezzo a m: € 151,38255</w:t>
      </w:r>
    </w:p>
    <w:p>
      <w:pPr>
        <w:rPr>
          <w:sz w:val="10"/>
          <w:szCs w:val="10"/>
        </w:rPr>
      </w:pPr>
    </w:p>
    <w:p>
      <w:pPr>
        <w:rPr>
          <w:sz w:val="10"/>
          <w:szCs w:val="10"/>
        </w:rPr>
      </w:pPr>
    </w:p>
    <w:p>
      <w:pPr/>
      <w:r>
        <w:rPr>
          <w:b/>
        </w:rPr>
        <w:t xml:space="preserve">Codice regionale: TOS15_PR.P15.062.010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010 - tipo SN4 diametro esterno di 1200 mm</w:t>
            </w:r>
          </w:p>
        </w:tc>
      </w:tr>
    </w:tbl>
    <w:p>
      <w:pPr>
        <w:jc w:val="right"/>
      </w:pPr>
    </w:p>
    <w:p>
      <w:pPr>
        <w:jc w:val="right"/>
        <w:spacing w:line="336" w:lineRule="auto"/>
      </w:pPr>
      <w:r>
        <w:rPr>
          <w:b/>
        </w:rPr>
        <w:t xml:space="preserve">Prezzo senza S. G. e Util. a m: € 290,79200</w:t>
      </w:r>
    </w:p>
    <w:p>
      <w:pPr>
        <w:jc w:val="right"/>
        <w:spacing w:line="336" w:lineRule="auto"/>
      </w:pPr>
      <w:r>
        <w:rPr>
          <w:b/>
        </w:rPr>
        <w:t xml:space="preserve">Spese generali € 43,61880</w:t>
      </w:r>
    </w:p>
    <w:p>
      <w:pPr>
        <w:jc w:val="right"/>
        <w:spacing w:line="336" w:lineRule="auto"/>
      </w:pPr>
      <w:r>
        <w:rPr>
          <w:b/>
        </w:rPr>
        <w:t xml:space="preserve">Utili di impresa € 33,44108</w:t>
      </w:r>
    </w:p>
    <w:p>
      <w:pPr>
        <w:jc w:val="right"/>
        <w:spacing w:line="336" w:lineRule="auto"/>
      </w:pPr>
      <w:r>
        <w:rPr>
          <w:b/>
        </w:rPr>
        <w:t xml:space="preserve">Prezzo a m: € 367,85188</w:t>
      </w:r>
    </w:p>
    <w:p>
      <w:pPr>
        <w:rPr>
          <w:sz w:val="10"/>
          <w:szCs w:val="10"/>
        </w:rPr>
      </w:pPr>
    </w:p>
    <w:p>
      <w:pPr>
        <w:rPr>
          <w:sz w:val="10"/>
          <w:szCs w:val="10"/>
        </w:rPr>
      </w:pPr>
    </w:p>
    <w:p>
      <w:pPr/>
      <w:r>
        <w:rPr>
          <w:b/>
        </w:rPr>
        <w:t xml:space="preserve">Codice regionale: TOS15_PR.P15.062.011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011 - tipo SN8 diametro esterno di 160 mm</w:t>
            </w:r>
          </w:p>
        </w:tc>
      </w:tr>
    </w:tbl>
    <w:p>
      <w:pPr>
        <w:jc w:val="right"/>
      </w:pPr>
    </w:p>
    <w:p>
      <w:pPr>
        <w:jc w:val="right"/>
        <w:spacing w:line="336" w:lineRule="auto"/>
      </w:pPr>
      <w:r>
        <w:rPr>
          <w:b/>
        </w:rPr>
        <w:t xml:space="preserve">Prezzo senza S. G. e Util. a m: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m: € 4,35160</w:t>
      </w:r>
    </w:p>
    <w:p>
      <w:pPr>
        <w:rPr>
          <w:sz w:val="10"/>
          <w:szCs w:val="10"/>
        </w:rPr>
      </w:pPr>
    </w:p>
    <w:p>
      <w:pPr>
        <w:rPr>
          <w:sz w:val="10"/>
          <w:szCs w:val="10"/>
        </w:rPr>
      </w:pPr>
    </w:p>
    <w:p>
      <w:pPr/>
      <w:r>
        <w:rPr>
          <w:b/>
        </w:rPr>
        <w:t xml:space="preserve">Codice regionale: TOS15_PR.P15.062.012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012 - tipo SN8 diametro esterno di 200 mm</w:t>
            </w:r>
          </w:p>
        </w:tc>
      </w:tr>
    </w:tbl>
    <w:p>
      <w:pPr>
        <w:jc w:val="right"/>
      </w:pPr>
    </w:p>
    <w:p>
      <w:pPr>
        <w:jc w:val="right"/>
        <w:spacing w:line="336" w:lineRule="auto"/>
      </w:pPr>
      <w:r>
        <w:rPr>
          <w:b/>
        </w:rPr>
        <w:t xml:space="preserve">Prezzo senza S. G. e Util. a m: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 € 6,32500</w:t>
      </w:r>
    </w:p>
    <w:p>
      <w:pPr>
        <w:rPr>
          <w:sz w:val="10"/>
          <w:szCs w:val="10"/>
        </w:rPr>
      </w:pPr>
    </w:p>
    <w:p>
      <w:pPr>
        <w:rPr>
          <w:sz w:val="10"/>
          <w:szCs w:val="10"/>
        </w:rPr>
      </w:pPr>
    </w:p>
    <w:p>
      <w:pPr/>
      <w:r>
        <w:rPr>
          <w:b/>
        </w:rPr>
        <w:t xml:space="preserve">Codice regionale: TOS15_PR.P15.062.013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013 - tipo SN8 diametro esterno di 250 mm</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TOS15_PR.P15.062.014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014 - tipo SN8 diametro esterno di 315 mm</w:t>
            </w:r>
          </w:p>
        </w:tc>
      </w:tr>
    </w:tbl>
    <w:p>
      <w:pPr>
        <w:jc w:val="right"/>
      </w:pPr>
    </w:p>
    <w:p>
      <w:pPr>
        <w:jc w:val="right"/>
        <w:spacing w:line="336" w:lineRule="auto"/>
      </w:pPr>
      <w:r>
        <w:rPr>
          <w:b/>
        </w:rPr>
        <w:t xml:space="preserve">Prezzo senza S. G. e Util. a m: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m: € 13,66200</w:t>
      </w:r>
    </w:p>
    <w:p>
      <w:pPr>
        <w:rPr>
          <w:sz w:val="10"/>
          <w:szCs w:val="10"/>
        </w:rPr>
      </w:pPr>
    </w:p>
    <w:p>
      <w:pPr>
        <w:rPr>
          <w:sz w:val="10"/>
          <w:szCs w:val="10"/>
        </w:rPr>
      </w:pPr>
    </w:p>
    <w:p>
      <w:pPr/>
      <w:r>
        <w:rPr>
          <w:b/>
        </w:rPr>
        <w:t xml:space="preserve">Codice regionale: TOS15_PR.P15.062.015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015 - tipo SN8 diametro esterno di 400 mm</w:t>
            </w:r>
          </w:p>
        </w:tc>
      </w:tr>
    </w:tbl>
    <w:p>
      <w:pPr>
        <w:jc w:val="right"/>
      </w:pPr>
    </w:p>
    <w:p>
      <w:pPr>
        <w:jc w:val="right"/>
        <w:spacing w:line="336" w:lineRule="auto"/>
      </w:pPr>
      <w:r>
        <w:rPr>
          <w:b/>
        </w:rPr>
        <w:t xml:space="preserve">Prezzo senza S. G. e Util. a m: € 16,96000</w:t>
      </w:r>
    </w:p>
    <w:p>
      <w:pPr>
        <w:jc w:val="right"/>
        <w:spacing w:line="336" w:lineRule="auto"/>
      </w:pPr>
      <w:r>
        <w:rPr>
          <w:b/>
        </w:rPr>
        <w:t xml:space="preserve">Spese generali € 2,54400</w:t>
      </w:r>
    </w:p>
    <w:p>
      <w:pPr>
        <w:jc w:val="right"/>
        <w:spacing w:line="336" w:lineRule="auto"/>
      </w:pPr>
      <w:r>
        <w:rPr>
          <w:b/>
        </w:rPr>
        <w:t xml:space="preserve">Utili di impresa € 1,95040</w:t>
      </w:r>
    </w:p>
    <w:p>
      <w:pPr>
        <w:jc w:val="right"/>
        <w:spacing w:line="336" w:lineRule="auto"/>
      </w:pPr>
      <w:r>
        <w:rPr>
          <w:b/>
        </w:rPr>
        <w:t xml:space="preserve">Prezzo a m: € 21,45440</w:t>
      </w:r>
    </w:p>
    <w:p>
      <w:pPr>
        <w:rPr>
          <w:sz w:val="10"/>
          <w:szCs w:val="10"/>
        </w:rPr>
      </w:pPr>
    </w:p>
    <w:p>
      <w:pPr>
        <w:rPr>
          <w:sz w:val="10"/>
          <w:szCs w:val="10"/>
        </w:rPr>
      </w:pPr>
    </w:p>
    <w:p>
      <w:pPr/>
      <w:r>
        <w:rPr>
          <w:b/>
        </w:rPr>
        <w:t xml:space="preserve">Codice regionale: TOS15_PR.P15.062.016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016 - tipo SN8 diametro esterno di 500 mm</w:t>
            </w:r>
          </w:p>
        </w:tc>
      </w:tr>
    </w:tbl>
    <w:p>
      <w:pPr>
        <w:jc w:val="right"/>
      </w:pPr>
    </w:p>
    <w:p>
      <w:pPr>
        <w:jc w:val="right"/>
        <w:spacing w:line="336" w:lineRule="auto"/>
      </w:pPr>
      <w:r>
        <w:rPr>
          <w:b/>
        </w:rPr>
        <w:t xml:space="preserve">Prezzo senza S. G. e Util. a m: € 28,16000</w:t>
      </w:r>
    </w:p>
    <w:p>
      <w:pPr>
        <w:jc w:val="right"/>
        <w:spacing w:line="336" w:lineRule="auto"/>
      </w:pPr>
      <w:r>
        <w:rPr>
          <w:b/>
        </w:rPr>
        <w:t xml:space="preserve">Spese generali € 4,22400</w:t>
      </w:r>
    </w:p>
    <w:p>
      <w:pPr>
        <w:jc w:val="right"/>
        <w:spacing w:line="336" w:lineRule="auto"/>
      </w:pPr>
      <w:r>
        <w:rPr>
          <w:b/>
        </w:rPr>
        <w:t xml:space="preserve">Utili di impresa € 3,23840</w:t>
      </w:r>
    </w:p>
    <w:p>
      <w:pPr>
        <w:jc w:val="right"/>
        <w:spacing w:line="336" w:lineRule="auto"/>
      </w:pPr>
      <w:r>
        <w:rPr>
          <w:b/>
        </w:rPr>
        <w:t xml:space="preserve">Prezzo a m: € 35,62240</w:t>
      </w:r>
    </w:p>
    <w:p>
      <w:pPr>
        <w:rPr>
          <w:sz w:val="10"/>
          <w:szCs w:val="10"/>
        </w:rPr>
      </w:pPr>
    </w:p>
    <w:p>
      <w:pPr>
        <w:rPr>
          <w:sz w:val="10"/>
          <w:szCs w:val="10"/>
        </w:rPr>
      </w:pPr>
    </w:p>
    <w:p>
      <w:pPr/>
      <w:r>
        <w:rPr>
          <w:b/>
        </w:rPr>
        <w:t xml:space="preserve">Codice regionale: TOS15_PR.P15.062.017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017 - tipo SN8 diametro esterno di 630 mm</w:t>
            </w:r>
          </w:p>
        </w:tc>
      </w:tr>
    </w:tbl>
    <w:p>
      <w:pPr>
        <w:jc w:val="right"/>
      </w:pPr>
    </w:p>
    <w:p>
      <w:pPr>
        <w:jc w:val="right"/>
        <w:spacing w:line="336" w:lineRule="auto"/>
      </w:pPr>
      <w:r>
        <w:rPr>
          <w:b/>
        </w:rPr>
        <w:t xml:space="preserve">Prezzo senza S. G. e Util. a m: € 43,28000</w:t>
      </w:r>
    </w:p>
    <w:p>
      <w:pPr>
        <w:jc w:val="right"/>
        <w:spacing w:line="336" w:lineRule="auto"/>
      </w:pPr>
      <w:r>
        <w:rPr>
          <w:b/>
        </w:rPr>
        <w:t xml:space="preserve">Spese generali € 6,49200</w:t>
      </w:r>
    </w:p>
    <w:p>
      <w:pPr>
        <w:jc w:val="right"/>
        <w:spacing w:line="336" w:lineRule="auto"/>
      </w:pPr>
      <w:r>
        <w:rPr>
          <w:b/>
        </w:rPr>
        <w:t xml:space="preserve">Utili di impresa € 4,97720</w:t>
      </w:r>
    </w:p>
    <w:p>
      <w:pPr>
        <w:jc w:val="right"/>
        <w:spacing w:line="336" w:lineRule="auto"/>
      </w:pPr>
      <w:r>
        <w:rPr>
          <w:b/>
        </w:rPr>
        <w:t xml:space="preserve">Prezzo a m: € 54,74920</w:t>
      </w:r>
    </w:p>
    <w:p>
      <w:pPr>
        <w:rPr>
          <w:sz w:val="10"/>
          <w:szCs w:val="10"/>
        </w:rPr>
      </w:pPr>
    </w:p>
    <w:p>
      <w:pPr>
        <w:rPr>
          <w:sz w:val="10"/>
          <w:szCs w:val="10"/>
        </w:rPr>
      </w:pPr>
    </w:p>
    <w:p>
      <w:pPr/>
      <w:r>
        <w:rPr>
          <w:b/>
        </w:rPr>
        <w:t xml:space="preserve">Codice regionale: TOS15_PR.P15.062.018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018 - tipo SN8 diametro esterno di 800 mm</w:t>
            </w:r>
          </w:p>
        </w:tc>
      </w:tr>
    </w:tbl>
    <w:p>
      <w:pPr>
        <w:jc w:val="right"/>
      </w:pPr>
    </w:p>
    <w:p>
      <w:pPr>
        <w:jc w:val="right"/>
        <w:spacing w:line="336" w:lineRule="auto"/>
      </w:pPr>
      <w:r>
        <w:rPr>
          <w:b/>
        </w:rPr>
        <w:t xml:space="preserve">Prezzo senza S. G. e Util. a m: € 90,23000</w:t>
      </w:r>
    </w:p>
    <w:p>
      <w:pPr>
        <w:jc w:val="right"/>
        <w:spacing w:line="336" w:lineRule="auto"/>
      </w:pPr>
      <w:r>
        <w:rPr>
          <w:b/>
        </w:rPr>
        <w:t xml:space="preserve">Spese generali € 13,53450</w:t>
      </w:r>
    </w:p>
    <w:p>
      <w:pPr>
        <w:jc w:val="right"/>
        <w:spacing w:line="336" w:lineRule="auto"/>
      </w:pPr>
      <w:r>
        <w:rPr>
          <w:b/>
        </w:rPr>
        <w:t xml:space="preserve">Utili di impresa € 10,37645</w:t>
      </w:r>
    </w:p>
    <w:p>
      <w:pPr>
        <w:jc w:val="right"/>
        <w:spacing w:line="336" w:lineRule="auto"/>
      </w:pPr>
      <w:r>
        <w:rPr>
          <w:b/>
        </w:rPr>
        <w:t xml:space="preserve">Prezzo a m: € 114,14095</w:t>
      </w:r>
    </w:p>
    <w:p>
      <w:pPr>
        <w:rPr>
          <w:sz w:val="10"/>
          <w:szCs w:val="10"/>
        </w:rPr>
      </w:pPr>
    </w:p>
    <w:p>
      <w:pPr>
        <w:rPr>
          <w:sz w:val="10"/>
          <w:szCs w:val="10"/>
        </w:rPr>
      </w:pPr>
    </w:p>
    <w:p>
      <w:pPr/>
      <w:r>
        <w:rPr>
          <w:b/>
        </w:rPr>
        <w:t xml:space="preserve">Codice regionale: TOS15_PR.P15.062.019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019 - tipo SN8 diametro esterno di 1000 mm</w:t>
            </w:r>
          </w:p>
        </w:tc>
      </w:tr>
    </w:tbl>
    <w:p>
      <w:pPr>
        <w:jc w:val="right"/>
      </w:pPr>
    </w:p>
    <w:p>
      <w:pPr>
        <w:jc w:val="right"/>
        <w:spacing w:line="336" w:lineRule="auto"/>
      </w:pPr>
      <w:r>
        <w:rPr>
          <w:b/>
        </w:rPr>
        <w:t xml:space="preserve">Prezzo senza S. G. e Util. a m: € 132,67000</w:t>
      </w:r>
    </w:p>
    <w:p>
      <w:pPr>
        <w:jc w:val="right"/>
        <w:spacing w:line="336" w:lineRule="auto"/>
      </w:pPr>
      <w:r>
        <w:rPr>
          <w:b/>
        </w:rPr>
        <w:t xml:space="preserve">Spese generali € 19,90050</w:t>
      </w:r>
    </w:p>
    <w:p>
      <w:pPr>
        <w:jc w:val="right"/>
        <w:spacing w:line="336" w:lineRule="auto"/>
      </w:pPr>
      <w:r>
        <w:rPr>
          <w:b/>
        </w:rPr>
        <w:t xml:space="preserve">Utili di impresa € 15,25705</w:t>
      </w:r>
    </w:p>
    <w:p>
      <w:pPr>
        <w:jc w:val="right"/>
        <w:spacing w:line="336" w:lineRule="auto"/>
      </w:pPr>
      <w:r>
        <w:rPr>
          <w:b/>
        </w:rPr>
        <w:t xml:space="preserve">Prezzo a m: € 167,82755</w:t>
      </w:r>
    </w:p>
    <w:p>
      <w:pPr>
        <w:rPr>
          <w:sz w:val="10"/>
          <w:szCs w:val="10"/>
        </w:rPr>
      </w:pPr>
    </w:p>
    <w:p>
      <w:pPr>
        <w:rPr>
          <w:sz w:val="10"/>
          <w:szCs w:val="10"/>
        </w:rPr>
      </w:pPr>
    </w:p>
    <w:p>
      <w:pPr/>
      <w:r>
        <w:rPr>
          <w:b/>
        </w:rPr>
        <w:t xml:space="preserve">Codice regionale: TOS15_PR.P15.062.020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Tubi in polietilene alta densità (PE-AD) di tipo corrugato a doppia parete per condotte di scarico interrate non in pressione, conformi alla norma UNI EN 13476-1:2008 , complete di sistema di giunzione con relativa guarnizione elastomerica</w:t>
            </w:r>
          </w:p>
        </w:tc>
      </w:tr>
      <w:tr>
        <w:trPr/>
        <w:tc>
          <w:tcPr>
            <w:tcW w:w="1200" w:type="dxa"/>
          </w:tcPr>
          <w:p>
            <w:pPr/>
            <w:r>
              <w:rPr>
                <w:b/>
              </w:rPr>
              <w:t xml:space="preserve">Articolo:</w:t>
            </w:r>
          </w:p>
        </w:tc>
        <w:tc>
          <w:tcPr>
            <w:tcW w:w="7900" w:type="dxa"/>
          </w:tcPr>
          <w:p>
            <w:pPr/>
            <w:r>
              <w:rPr/>
              <w:t xml:space="preserve">020 - tipo SN8 diametro esterno di 1200 mm</w:t>
            </w:r>
          </w:p>
        </w:tc>
      </w:tr>
    </w:tbl>
    <w:p>
      <w:pPr>
        <w:jc w:val="right"/>
      </w:pPr>
    </w:p>
    <w:p>
      <w:pPr>
        <w:jc w:val="right"/>
        <w:spacing w:line="336" w:lineRule="auto"/>
      </w:pPr>
      <w:r>
        <w:rPr>
          <w:b/>
        </w:rPr>
        <w:t xml:space="preserve">Prezzo senza S. G. e Util. a m: € 185,79000</w:t>
      </w:r>
    </w:p>
    <w:p>
      <w:pPr>
        <w:jc w:val="right"/>
        <w:spacing w:line="336" w:lineRule="auto"/>
      </w:pPr>
      <w:r>
        <w:rPr>
          <w:b/>
        </w:rPr>
        <w:t xml:space="preserve">Spese generali € 27,86850</w:t>
      </w:r>
    </w:p>
    <w:p>
      <w:pPr>
        <w:jc w:val="right"/>
        <w:spacing w:line="336" w:lineRule="auto"/>
      </w:pPr>
      <w:r>
        <w:rPr>
          <w:b/>
        </w:rPr>
        <w:t xml:space="preserve">Utili di impresa € 21,36585</w:t>
      </w:r>
    </w:p>
    <w:p>
      <w:pPr>
        <w:jc w:val="right"/>
        <w:spacing w:line="336" w:lineRule="auto"/>
      </w:pPr>
      <w:r>
        <w:rPr>
          <w:b/>
        </w:rPr>
        <w:t xml:space="preserve">Prezzo a m: € 235,02435</w:t>
      </w:r>
    </w:p>
    <w:p>
      <w:pPr>
        <w:rPr>
          <w:sz w:val="10"/>
          <w:szCs w:val="10"/>
        </w:rPr>
      </w:pPr>
    </w:p>
    <w:p>
      <w:pPr>
        <w:rPr>
          <w:sz w:val="10"/>
          <w:szCs w:val="10"/>
        </w:rPr>
      </w:pPr>
    </w:p>
    <w:p>
      <w:pPr/>
      <w:r>
        <w:rPr>
          <w:b/>
        </w:rPr>
        <w:t xml:space="preserve">Codice regionale: TOS15_PR.P15.064.004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004 - tipo SN8 diametro esterno 800 mm</w:t>
            </w:r>
          </w:p>
        </w:tc>
      </w:tr>
    </w:tbl>
    <w:p>
      <w:pPr>
        <w:jc w:val="right"/>
      </w:pPr>
    </w:p>
    <w:p>
      <w:pPr>
        <w:jc w:val="right"/>
        <w:spacing w:line="336" w:lineRule="auto"/>
      </w:pPr>
      <w:r>
        <w:rPr>
          <w:b/>
        </w:rPr>
        <w:t xml:space="preserve">Prezzo senza S. G. e Util. a m: € 138,91480</w:t>
      </w:r>
    </w:p>
    <w:p>
      <w:pPr>
        <w:jc w:val="right"/>
        <w:spacing w:line="336" w:lineRule="auto"/>
      </w:pPr>
      <w:r>
        <w:rPr>
          <w:b/>
        </w:rPr>
        <w:t xml:space="preserve">Spese generali € 20,83722</w:t>
      </w:r>
    </w:p>
    <w:p>
      <w:pPr>
        <w:jc w:val="right"/>
        <w:spacing w:line="336" w:lineRule="auto"/>
      </w:pPr>
      <w:r>
        <w:rPr>
          <w:b/>
        </w:rPr>
        <w:t xml:space="preserve">Utili di impresa € 15,97520</w:t>
      </w:r>
    </w:p>
    <w:p>
      <w:pPr>
        <w:jc w:val="right"/>
        <w:spacing w:line="336" w:lineRule="auto"/>
      </w:pPr>
      <w:r>
        <w:rPr>
          <w:b/>
        </w:rPr>
        <w:t xml:space="preserve">Prezzo a m: € 175,72722</w:t>
      </w:r>
    </w:p>
    <w:p>
      <w:pPr>
        <w:rPr>
          <w:sz w:val="10"/>
          <w:szCs w:val="10"/>
        </w:rPr>
      </w:pPr>
    </w:p>
    <w:p>
      <w:pPr>
        <w:rPr>
          <w:sz w:val="10"/>
          <w:szCs w:val="10"/>
        </w:rPr>
      </w:pPr>
    </w:p>
    <w:p>
      <w:pPr/>
      <w:r>
        <w:rPr>
          <w:b/>
        </w:rPr>
        <w:t xml:space="preserve">Codice regionale: TOS15_PR.P15.064.006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006 - tipo SN8 diametro esterno 1000 mm</w:t>
            </w:r>
          </w:p>
        </w:tc>
      </w:tr>
    </w:tbl>
    <w:p>
      <w:pPr>
        <w:jc w:val="right"/>
      </w:pPr>
    </w:p>
    <w:p>
      <w:pPr>
        <w:jc w:val="right"/>
        <w:spacing w:line="336" w:lineRule="auto"/>
      </w:pPr>
      <w:r>
        <w:rPr>
          <w:b/>
        </w:rPr>
        <w:t xml:space="preserve">Prezzo senza S. G. e Util. a m: € 214,42760</w:t>
      </w:r>
    </w:p>
    <w:p>
      <w:pPr>
        <w:jc w:val="right"/>
        <w:spacing w:line="336" w:lineRule="auto"/>
      </w:pPr>
      <w:r>
        <w:rPr>
          <w:b/>
        </w:rPr>
        <w:t xml:space="preserve">Spese generali € 32,16414</w:t>
      </w:r>
    </w:p>
    <w:p>
      <w:pPr>
        <w:jc w:val="right"/>
        <w:spacing w:line="336" w:lineRule="auto"/>
      </w:pPr>
      <w:r>
        <w:rPr>
          <w:b/>
        </w:rPr>
        <w:t xml:space="preserve">Utili di impresa € 24,65917</w:t>
      </w:r>
    </w:p>
    <w:p>
      <w:pPr>
        <w:jc w:val="right"/>
        <w:spacing w:line="336" w:lineRule="auto"/>
      </w:pPr>
      <w:r>
        <w:rPr>
          <w:b/>
        </w:rPr>
        <w:t xml:space="preserve">Prezzo a m: € 271,25091</w:t>
      </w:r>
    </w:p>
    <w:p>
      <w:pPr>
        <w:rPr>
          <w:sz w:val="10"/>
          <w:szCs w:val="10"/>
        </w:rPr>
      </w:pPr>
    </w:p>
    <w:p>
      <w:pPr>
        <w:rPr>
          <w:sz w:val="10"/>
          <w:szCs w:val="10"/>
        </w:rPr>
      </w:pPr>
    </w:p>
    <w:p>
      <w:pPr/>
      <w:r>
        <w:rPr>
          <w:b/>
        </w:rPr>
        <w:t xml:space="preserve">Codice regionale: TOS15_PR.P15.064.008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008 - tipo SN8 diametro esterno 1200 mm</w:t>
            </w:r>
          </w:p>
        </w:tc>
      </w:tr>
    </w:tbl>
    <w:p>
      <w:pPr>
        <w:jc w:val="right"/>
      </w:pPr>
    </w:p>
    <w:p>
      <w:pPr>
        <w:jc w:val="right"/>
        <w:spacing w:line="336" w:lineRule="auto"/>
      </w:pPr>
      <w:r>
        <w:rPr>
          <w:b/>
        </w:rPr>
        <w:t xml:space="preserve">Prezzo senza S. G. e Util. a m: € 277,82920</w:t>
      </w:r>
    </w:p>
    <w:p>
      <w:pPr>
        <w:jc w:val="right"/>
        <w:spacing w:line="336" w:lineRule="auto"/>
      </w:pPr>
      <w:r>
        <w:rPr>
          <w:b/>
        </w:rPr>
        <w:t xml:space="preserve">Spese generali € 41,67438</w:t>
      </w:r>
    </w:p>
    <w:p>
      <w:pPr>
        <w:jc w:val="right"/>
        <w:spacing w:line="336" w:lineRule="auto"/>
      </w:pPr>
      <w:r>
        <w:rPr>
          <w:b/>
        </w:rPr>
        <w:t xml:space="preserve">Utili di impresa € 31,95036</w:t>
      </w:r>
    </w:p>
    <w:p>
      <w:pPr>
        <w:jc w:val="right"/>
        <w:spacing w:line="336" w:lineRule="auto"/>
      </w:pPr>
      <w:r>
        <w:rPr>
          <w:b/>
        </w:rPr>
        <w:t xml:space="preserve">Prezzo a m: € 351,45394</w:t>
      </w:r>
    </w:p>
    <w:p>
      <w:pPr>
        <w:rPr>
          <w:sz w:val="10"/>
          <w:szCs w:val="10"/>
        </w:rPr>
      </w:pPr>
    </w:p>
    <w:p>
      <w:pPr>
        <w:rPr>
          <w:sz w:val="10"/>
          <w:szCs w:val="10"/>
        </w:rPr>
      </w:pPr>
    </w:p>
    <w:p>
      <w:pPr/>
      <w:r>
        <w:rPr>
          <w:b/>
        </w:rPr>
        <w:t xml:space="preserve">Codice regionale: TOS15_PR.P15.064.012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012 - tipo SN8 diametro esterno 1600 mm</w:t>
            </w:r>
          </w:p>
        </w:tc>
      </w:tr>
    </w:tbl>
    <w:p>
      <w:pPr>
        <w:jc w:val="right"/>
      </w:pPr>
    </w:p>
    <w:p>
      <w:pPr>
        <w:jc w:val="right"/>
        <w:spacing w:line="336" w:lineRule="auto"/>
      </w:pPr>
      <w:r>
        <w:rPr>
          <w:b/>
        </w:rPr>
        <w:t xml:space="preserve">Prezzo senza S. G. e Util. a m: € 478,72120</w:t>
      </w:r>
    </w:p>
    <w:p>
      <w:pPr>
        <w:jc w:val="right"/>
        <w:spacing w:line="336" w:lineRule="auto"/>
      </w:pPr>
      <w:r>
        <w:rPr>
          <w:b/>
        </w:rPr>
        <w:t xml:space="preserve">Spese generali € 71,80818</w:t>
      </w:r>
    </w:p>
    <w:p>
      <w:pPr>
        <w:jc w:val="right"/>
        <w:spacing w:line="336" w:lineRule="auto"/>
      </w:pPr>
      <w:r>
        <w:rPr>
          <w:b/>
        </w:rPr>
        <w:t xml:space="preserve">Utili di impresa € 55,05294</w:t>
      </w:r>
    </w:p>
    <w:p>
      <w:pPr>
        <w:jc w:val="right"/>
        <w:spacing w:line="336" w:lineRule="auto"/>
      </w:pPr>
      <w:r>
        <w:rPr>
          <w:b/>
        </w:rPr>
        <w:t xml:space="preserve">Prezzo a m: € 605,58232</w:t>
      </w:r>
    </w:p>
    <w:p>
      <w:pPr>
        <w:rPr>
          <w:sz w:val="10"/>
          <w:szCs w:val="10"/>
        </w:rPr>
      </w:pPr>
    </w:p>
    <w:p>
      <w:pPr>
        <w:rPr>
          <w:sz w:val="10"/>
          <w:szCs w:val="10"/>
        </w:rPr>
      </w:pPr>
    </w:p>
    <w:p>
      <w:pPr/>
      <w:r>
        <w:rPr>
          <w:b/>
        </w:rPr>
        <w:t xml:space="preserve">Codice regionale: TOS15_PR.P15.064.014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014 - tipo SN8 diametro esterno 1800 mm</w:t>
            </w:r>
          </w:p>
        </w:tc>
      </w:tr>
    </w:tbl>
    <w:p>
      <w:pPr>
        <w:jc w:val="right"/>
      </w:pPr>
    </w:p>
    <w:p>
      <w:pPr>
        <w:jc w:val="right"/>
        <w:spacing w:line="336" w:lineRule="auto"/>
      </w:pPr>
      <w:r>
        <w:rPr>
          <w:b/>
        </w:rPr>
        <w:t xml:space="preserve">Prezzo senza S. G. e Util. a m: € 619,77320</w:t>
      </w:r>
    </w:p>
    <w:p>
      <w:pPr>
        <w:jc w:val="right"/>
        <w:spacing w:line="336" w:lineRule="auto"/>
      </w:pPr>
      <w:r>
        <w:rPr>
          <w:b/>
        </w:rPr>
        <w:t xml:space="preserve">Spese generali € 92,96598</w:t>
      </w:r>
    </w:p>
    <w:p>
      <w:pPr>
        <w:jc w:val="right"/>
        <w:spacing w:line="336" w:lineRule="auto"/>
      </w:pPr>
      <w:r>
        <w:rPr>
          <w:b/>
        </w:rPr>
        <w:t xml:space="preserve">Utili di impresa € 71,27392</w:t>
      </w:r>
    </w:p>
    <w:p>
      <w:pPr>
        <w:jc w:val="right"/>
        <w:spacing w:line="336" w:lineRule="auto"/>
      </w:pPr>
      <w:r>
        <w:rPr>
          <w:b/>
        </w:rPr>
        <w:t xml:space="preserve">Prezzo a m: € 784,01310</w:t>
      </w:r>
    </w:p>
    <w:p>
      <w:pPr>
        <w:rPr>
          <w:sz w:val="10"/>
          <w:szCs w:val="10"/>
        </w:rPr>
      </w:pPr>
    </w:p>
    <w:p>
      <w:pPr>
        <w:rPr>
          <w:sz w:val="10"/>
          <w:szCs w:val="10"/>
        </w:rPr>
      </w:pPr>
    </w:p>
    <w:p>
      <w:pPr/>
      <w:r>
        <w:rPr>
          <w:b/>
        </w:rPr>
        <w:t xml:space="preserve">Codice regionale: TOS15_PR.P15.064.016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016 - tipo SN8 diametro esterno 2000 mm</w:t>
            </w:r>
          </w:p>
        </w:tc>
      </w:tr>
    </w:tbl>
    <w:p>
      <w:pPr>
        <w:jc w:val="right"/>
      </w:pPr>
    </w:p>
    <w:p>
      <w:pPr>
        <w:jc w:val="right"/>
        <w:spacing w:line="336" w:lineRule="auto"/>
      </w:pPr>
      <w:r>
        <w:rPr>
          <w:b/>
        </w:rPr>
        <w:t xml:space="preserve">Prezzo senza S. G. e Util. a m: € 769,37360</w:t>
      </w:r>
    </w:p>
    <w:p>
      <w:pPr>
        <w:jc w:val="right"/>
        <w:spacing w:line="336" w:lineRule="auto"/>
      </w:pPr>
      <w:r>
        <w:rPr>
          <w:b/>
        </w:rPr>
        <w:t xml:space="preserve">Spese generali € 115,40604</w:t>
      </w:r>
    </w:p>
    <w:p>
      <w:pPr>
        <w:jc w:val="right"/>
        <w:spacing w:line="336" w:lineRule="auto"/>
      </w:pPr>
      <w:r>
        <w:rPr>
          <w:b/>
        </w:rPr>
        <w:t xml:space="preserve">Utili di impresa € 88,47796</w:t>
      </w:r>
    </w:p>
    <w:p>
      <w:pPr>
        <w:jc w:val="right"/>
        <w:spacing w:line="336" w:lineRule="auto"/>
      </w:pPr>
      <w:r>
        <w:rPr>
          <w:b/>
        </w:rPr>
        <w:t xml:space="preserve">Prezzo a m: € 973,25760</w:t>
      </w:r>
    </w:p>
    <w:p>
      <w:pPr>
        <w:rPr>
          <w:sz w:val="10"/>
          <w:szCs w:val="10"/>
        </w:rPr>
      </w:pPr>
    </w:p>
    <w:p>
      <w:pPr>
        <w:rPr>
          <w:sz w:val="10"/>
          <w:szCs w:val="10"/>
        </w:rPr>
      </w:pPr>
    </w:p>
    <w:p>
      <w:pPr/>
      <w:r>
        <w:rPr>
          <w:b/>
        </w:rPr>
        <w:t xml:space="preserve">Codice regionale: TOS15_PR.P15.064.020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020 - tipo SN8 diametro esterno 2400 mm</w:t>
            </w:r>
          </w:p>
        </w:tc>
      </w:tr>
    </w:tbl>
    <w:p>
      <w:pPr>
        <w:jc w:val="right"/>
      </w:pPr>
    </w:p>
    <w:p>
      <w:pPr>
        <w:jc w:val="right"/>
        <w:spacing w:line="336" w:lineRule="auto"/>
      </w:pPr>
      <w:r>
        <w:rPr>
          <w:b/>
        </w:rPr>
        <w:t xml:space="preserve">Prezzo senza S. G. e Util. a m: € 1.068,57400</w:t>
      </w:r>
    </w:p>
    <w:p>
      <w:pPr>
        <w:jc w:val="right"/>
        <w:spacing w:line="336" w:lineRule="auto"/>
      </w:pPr>
      <w:r>
        <w:rPr>
          <w:b/>
        </w:rPr>
        <w:t xml:space="preserve">Spese generali € 160,28610</w:t>
      </w:r>
    </w:p>
    <w:p>
      <w:pPr>
        <w:jc w:val="right"/>
        <w:spacing w:line="336" w:lineRule="auto"/>
      </w:pPr>
      <w:r>
        <w:rPr>
          <w:b/>
        </w:rPr>
        <w:t xml:space="preserve">Utili di impresa € 122,88601</w:t>
      </w:r>
    </w:p>
    <w:p>
      <w:pPr>
        <w:jc w:val="right"/>
        <w:spacing w:line="336" w:lineRule="auto"/>
      </w:pPr>
      <w:r>
        <w:rPr>
          <w:b/>
        </w:rPr>
        <w:t xml:space="preserve">Prezzo a m: € 1.351,74611</w:t>
      </w:r>
    </w:p>
    <w:p>
      <w:pPr>
        <w:rPr>
          <w:sz w:val="10"/>
          <w:szCs w:val="10"/>
        </w:rPr>
      </w:pPr>
    </w:p>
    <w:p>
      <w:pPr>
        <w:rPr>
          <w:sz w:val="10"/>
          <w:szCs w:val="10"/>
        </w:rPr>
      </w:pPr>
    </w:p>
    <w:p>
      <w:pPr/>
      <w:r>
        <w:rPr>
          <w:b/>
        </w:rPr>
        <w:t xml:space="preserve">Codice regionale: TOS15_PR.P15.064.021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021 - tipo SN12 diametro esterno 400 mm</w:t>
            </w:r>
          </w:p>
        </w:tc>
      </w:tr>
    </w:tbl>
    <w:p>
      <w:pPr>
        <w:jc w:val="right"/>
      </w:pPr>
    </w:p>
    <w:p>
      <w:pPr>
        <w:jc w:val="right"/>
        <w:spacing w:line="336" w:lineRule="auto"/>
      </w:pPr>
      <w:r>
        <w:rPr>
          <w:b/>
        </w:rPr>
        <w:t xml:space="preserve">Prezzo senza S. G. e Util. a m: € 66,15080</w:t>
      </w:r>
    </w:p>
    <w:p>
      <w:pPr>
        <w:jc w:val="right"/>
        <w:spacing w:line="336" w:lineRule="auto"/>
      </w:pPr>
      <w:r>
        <w:rPr>
          <w:b/>
        </w:rPr>
        <w:t xml:space="preserve">Spese generali € 9,92262</w:t>
      </w:r>
    </w:p>
    <w:p>
      <w:pPr>
        <w:jc w:val="right"/>
        <w:spacing w:line="336" w:lineRule="auto"/>
      </w:pPr>
      <w:r>
        <w:rPr>
          <w:b/>
        </w:rPr>
        <w:t xml:space="preserve">Utili di impresa € 7,60734</w:t>
      </w:r>
    </w:p>
    <w:p>
      <w:pPr>
        <w:jc w:val="right"/>
        <w:spacing w:line="336" w:lineRule="auto"/>
      </w:pPr>
      <w:r>
        <w:rPr>
          <w:b/>
        </w:rPr>
        <w:t xml:space="preserve">Prezzo a m: € 83,68076</w:t>
      </w:r>
    </w:p>
    <w:p>
      <w:pPr>
        <w:rPr>
          <w:sz w:val="10"/>
          <w:szCs w:val="10"/>
        </w:rPr>
      </w:pPr>
    </w:p>
    <w:p>
      <w:pPr>
        <w:rPr>
          <w:sz w:val="10"/>
          <w:szCs w:val="10"/>
        </w:rPr>
      </w:pPr>
    </w:p>
    <w:p>
      <w:pPr/>
      <w:r>
        <w:rPr>
          <w:b/>
        </w:rPr>
        <w:t xml:space="preserve">Codice regionale: TOS15_PR.P15.064.022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022 - tipo SN12 diametro esterno 500 mm</w:t>
            </w:r>
          </w:p>
        </w:tc>
      </w:tr>
    </w:tbl>
    <w:p>
      <w:pPr>
        <w:jc w:val="right"/>
      </w:pPr>
    </w:p>
    <w:p>
      <w:pPr>
        <w:jc w:val="right"/>
        <w:spacing w:line="336" w:lineRule="auto"/>
      </w:pPr>
      <w:r>
        <w:rPr>
          <w:b/>
        </w:rPr>
        <w:t xml:space="preserve">Prezzo senza S. G. e Util. a m: € 85,71200</w:t>
      </w:r>
    </w:p>
    <w:p>
      <w:pPr>
        <w:jc w:val="right"/>
        <w:spacing w:line="336" w:lineRule="auto"/>
      </w:pPr>
      <w:r>
        <w:rPr>
          <w:b/>
        </w:rPr>
        <w:t xml:space="preserve">Spese generali € 12,85680</w:t>
      </w:r>
    </w:p>
    <w:p>
      <w:pPr>
        <w:jc w:val="right"/>
        <w:spacing w:line="336" w:lineRule="auto"/>
      </w:pPr>
      <w:r>
        <w:rPr>
          <w:b/>
        </w:rPr>
        <w:t xml:space="preserve">Utili di impresa € 9,85688</w:t>
      </w:r>
    </w:p>
    <w:p>
      <w:pPr>
        <w:jc w:val="right"/>
        <w:spacing w:line="336" w:lineRule="auto"/>
      </w:pPr>
      <w:r>
        <w:rPr>
          <w:b/>
        </w:rPr>
        <w:t xml:space="preserve">Prezzo a m: € 108,42568</w:t>
      </w:r>
    </w:p>
    <w:p>
      <w:pPr>
        <w:rPr>
          <w:sz w:val="10"/>
          <w:szCs w:val="10"/>
        </w:rPr>
      </w:pPr>
    </w:p>
    <w:p>
      <w:pPr>
        <w:rPr>
          <w:sz w:val="10"/>
          <w:szCs w:val="10"/>
        </w:rPr>
      </w:pPr>
    </w:p>
    <w:p>
      <w:pPr/>
      <w:r>
        <w:rPr>
          <w:b/>
        </w:rPr>
        <w:t xml:space="preserve">Codice regionale: TOS15_PR.P15.064.023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023 - tipo SN12 diametro esterno 600 mm</w:t>
            </w:r>
          </w:p>
        </w:tc>
      </w:tr>
    </w:tbl>
    <w:p>
      <w:pPr>
        <w:jc w:val="right"/>
      </w:pPr>
    </w:p>
    <w:p>
      <w:pPr>
        <w:jc w:val="right"/>
        <w:spacing w:line="336" w:lineRule="auto"/>
      </w:pPr>
      <w:r>
        <w:rPr>
          <w:b/>
        </w:rPr>
        <w:t xml:space="preserve">Prezzo senza S. G. e Util. a m: € 105,14560</w:t>
      </w:r>
    </w:p>
    <w:p>
      <w:pPr>
        <w:jc w:val="right"/>
        <w:spacing w:line="336" w:lineRule="auto"/>
      </w:pPr>
      <w:r>
        <w:rPr>
          <w:b/>
        </w:rPr>
        <w:t xml:space="preserve">Spese generali € 15,77184</w:t>
      </w:r>
    </w:p>
    <w:p>
      <w:pPr>
        <w:jc w:val="right"/>
        <w:spacing w:line="336" w:lineRule="auto"/>
      </w:pPr>
      <w:r>
        <w:rPr>
          <w:b/>
        </w:rPr>
        <w:t xml:space="preserve">Utili di impresa € 12,09174</w:t>
      </w:r>
    </w:p>
    <w:p>
      <w:pPr>
        <w:jc w:val="right"/>
        <w:spacing w:line="336" w:lineRule="auto"/>
      </w:pPr>
      <w:r>
        <w:rPr>
          <w:b/>
        </w:rPr>
        <w:t xml:space="preserve">Prezzo a m: € 133,00918</w:t>
      </w:r>
    </w:p>
    <w:p>
      <w:pPr>
        <w:rPr>
          <w:sz w:val="10"/>
          <w:szCs w:val="10"/>
        </w:rPr>
      </w:pPr>
    </w:p>
    <w:p>
      <w:pPr>
        <w:rPr>
          <w:sz w:val="10"/>
          <w:szCs w:val="10"/>
        </w:rPr>
      </w:pPr>
    </w:p>
    <w:p>
      <w:pPr/>
      <w:r>
        <w:rPr>
          <w:b/>
        </w:rPr>
        <w:t xml:space="preserve">Codice regionale: TOS15_PR.P15.064.025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025 - tipo SN12 diametro esterno 800 mm</w:t>
            </w:r>
          </w:p>
        </w:tc>
      </w:tr>
    </w:tbl>
    <w:p>
      <w:pPr>
        <w:jc w:val="right"/>
      </w:pPr>
    </w:p>
    <w:p>
      <w:pPr>
        <w:jc w:val="right"/>
        <w:spacing w:line="336" w:lineRule="auto"/>
      </w:pPr>
      <w:r>
        <w:rPr>
          <w:b/>
        </w:rPr>
        <w:t xml:space="preserve">Prezzo senza S. G. e Util. a m: € 163,42920</w:t>
      </w:r>
    </w:p>
    <w:p>
      <w:pPr>
        <w:jc w:val="right"/>
        <w:spacing w:line="336" w:lineRule="auto"/>
      </w:pPr>
      <w:r>
        <w:rPr>
          <w:b/>
        </w:rPr>
        <w:t xml:space="preserve">Spese generali € 24,51438</w:t>
      </w:r>
    </w:p>
    <w:p>
      <w:pPr>
        <w:jc w:val="right"/>
        <w:spacing w:line="336" w:lineRule="auto"/>
      </w:pPr>
      <w:r>
        <w:rPr>
          <w:b/>
        </w:rPr>
        <w:t xml:space="preserve">Utili di impresa € 18,79436</w:t>
      </w:r>
    </w:p>
    <w:p>
      <w:pPr>
        <w:jc w:val="right"/>
        <w:spacing w:line="336" w:lineRule="auto"/>
      </w:pPr>
      <w:r>
        <w:rPr>
          <w:b/>
        </w:rPr>
        <w:t xml:space="preserve">Prezzo a m: € 206,73794</w:t>
      </w:r>
    </w:p>
    <w:p>
      <w:pPr>
        <w:rPr>
          <w:sz w:val="10"/>
          <w:szCs w:val="10"/>
        </w:rPr>
      </w:pPr>
    </w:p>
    <w:p>
      <w:pPr>
        <w:rPr>
          <w:sz w:val="10"/>
          <w:szCs w:val="10"/>
        </w:rPr>
      </w:pPr>
    </w:p>
    <w:p>
      <w:pPr/>
      <w:r>
        <w:rPr>
          <w:b/>
        </w:rPr>
        <w:t xml:space="preserve">Codice regionale: TOS15_PR.P15.064.027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027 - tipo SN12 diametro esterno 1000 mm</w:t>
            </w:r>
          </w:p>
        </w:tc>
      </w:tr>
    </w:tbl>
    <w:p>
      <w:pPr>
        <w:jc w:val="right"/>
      </w:pPr>
    </w:p>
    <w:p>
      <w:pPr>
        <w:jc w:val="right"/>
        <w:spacing w:line="336" w:lineRule="auto"/>
      </w:pPr>
      <w:r>
        <w:rPr>
          <w:b/>
        </w:rPr>
        <w:t xml:space="preserve">Prezzo senza S. G. e Util. a m: € 252,26760</w:t>
      </w:r>
    </w:p>
    <w:p>
      <w:pPr>
        <w:jc w:val="right"/>
        <w:spacing w:line="336" w:lineRule="auto"/>
      </w:pPr>
      <w:r>
        <w:rPr>
          <w:b/>
        </w:rPr>
        <w:t xml:space="preserve">Spese generali € 37,84014</w:t>
      </w:r>
    </w:p>
    <w:p>
      <w:pPr>
        <w:jc w:val="right"/>
        <w:spacing w:line="336" w:lineRule="auto"/>
      </w:pPr>
      <w:r>
        <w:rPr>
          <w:b/>
        </w:rPr>
        <w:t xml:space="preserve">Utili di impresa € 29,01077</w:t>
      </w:r>
    </w:p>
    <w:p>
      <w:pPr>
        <w:jc w:val="right"/>
        <w:spacing w:line="336" w:lineRule="auto"/>
      </w:pPr>
      <w:r>
        <w:rPr>
          <w:b/>
        </w:rPr>
        <w:t xml:space="preserve">Prezzo a m: € 319,11851</w:t>
      </w:r>
    </w:p>
    <w:p>
      <w:pPr>
        <w:rPr>
          <w:sz w:val="10"/>
          <w:szCs w:val="10"/>
        </w:rPr>
      </w:pPr>
    </w:p>
    <w:p>
      <w:pPr>
        <w:rPr>
          <w:sz w:val="10"/>
          <w:szCs w:val="10"/>
        </w:rPr>
      </w:pPr>
    </w:p>
    <w:p>
      <w:pPr/>
      <w:r>
        <w:rPr>
          <w:b/>
        </w:rPr>
        <w:t xml:space="preserve">Codice regionale: TOS15_PR.P15.064.029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029 - tipo SN12 diametro esterno 1200 mm</w:t>
            </w:r>
          </w:p>
        </w:tc>
      </w:tr>
    </w:tbl>
    <w:p>
      <w:pPr>
        <w:jc w:val="right"/>
      </w:pPr>
    </w:p>
    <w:p>
      <w:pPr>
        <w:jc w:val="right"/>
        <w:spacing w:line="336" w:lineRule="auto"/>
      </w:pPr>
      <w:r>
        <w:rPr>
          <w:b/>
        </w:rPr>
        <w:t xml:space="preserve">Prezzo senza S. G. e Util. a m: € 326,85800</w:t>
      </w:r>
    </w:p>
    <w:p>
      <w:pPr>
        <w:jc w:val="right"/>
        <w:spacing w:line="336" w:lineRule="auto"/>
      </w:pPr>
      <w:r>
        <w:rPr>
          <w:b/>
        </w:rPr>
        <w:t xml:space="preserve">Spese generali € 49,02870</w:t>
      </w:r>
    </w:p>
    <w:p>
      <w:pPr>
        <w:jc w:val="right"/>
        <w:spacing w:line="336" w:lineRule="auto"/>
      </w:pPr>
      <w:r>
        <w:rPr>
          <w:b/>
        </w:rPr>
        <w:t xml:space="preserve">Utili di impresa € 37,58867</w:t>
      </w:r>
    </w:p>
    <w:p>
      <w:pPr>
        <w:jc w:val="right"/>
        <w:spacing w:line="336" w:lineRule="auto"/>
      </w:pPr>
      <w:r>
        <w:rPr>
          <w:b/>
        </w:rPr>
        <w:t xml:space="preserve">Prezzo a m: € 413,47537</w:t>
      </w:r>
    </w:p>
    <w:p>
      <w:pPr>
        <w:rPr>
          <w:sz w:val="10"/>
          <w:szCs w:val="10"/>
        </w:rPr>
      </w:pPr>
    </w:p>
    <w:p>
      <w:pPr>
        <w:rPr>
          <w:sz w:val="10"/>
          <w:szCs w:val="10"/>
        </w:rPr>
      </w:pPr>
    </w:p>
    <w:p>
      <w:pPr/>
      <w:r>
        <w:rPr>
          <w:b/>
        </w:rPr>
        <w:t xml:space="preserve">Codice regionale: TOS15_PR.P15.064.033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033 - tipo SN12 diametro esterno 1600 mm</w:t>
            </w:r>
          </w:p>
        </w:tc>
      </w:tr>
    </w:tbl>
    <w:p>
      <w:pPr>
        <w:jc w:val="right"/>
      </w:pPr>
    </w:p>
    <w:p>
      <w:pPr>
        <w:jc w:val="right"/>
        <w:spacing w:line="336" w:lineRule="auto"/>
      </w:pPr>
      <w:r>
        <w:rPr>
          <w:b/>
        </w:rPr>
        <w:t xml:space="preserve">Prezzo senza S. G. e Util. a m: € 563,20120</w:t>
      </w:r>
    </w:p>
    <w:p>
      <w:pPr>
        <w:jc w:val="right"/>
        <w:spacing w:line="336" w:lineRule="auto"/>
      </w:pPr>
      <w:r>
        <w:rPr>
          <w:b/>
        </w:rPr>
        <w:t xml:space="preserve">Spese generali € 84,48018</w:t>
      </w:r>
    </w:p>
    <w:p>
      <w:pPr>
        <w:jc w:val="right"/>
        <w:spacing w:line="336" w:lineRule="auto"/>
      </w:pPr>
      <w:r>
        <w:rPr>
          <w:b/>
        </w:rPr>
        <w:t xml:space="preserve">Utili di impresa € 64,76814</w:t>
      </w:r>
    </w:p>
    <w:p>
      <w:pPr>
        <w:jc w:val="right"/>
        <w:spacing w:line="336" w:lineRule="auto"/>
      </w:pPr>
      <w:r>
        <w:rPr>
          <w:b/>
        </w:rPr>
        <w:t xml:space="preserve">Prezzo a m: € 712,44952</w:t>
      </w:r>
    </w:p>
    <w:p>
      <w:pPr>
        <w:rPr>
          <w:sz w:val="10"/>
          <w:szCs w:val="10"/>
        </w:rPr>
      </w:pPr>
    </w:p>
    <w:p>
      <w:pPr>
        <w:rPr>
          <w:sz w:val="10"/>
          <w:szCs w:val="10"/>
        </w:rPr>
      </w:pPr>
    </w:p>
    <w:p>
      <w:pPr/>
      <w:r>
        <w:rPr>
          <w:b/>
        </w:rPr>
        <w:t xml:space="preserve">Codice regionale: TOS15_PR.P15.064.035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035 - tipo SN12 diametro esterno 1800 mm</w:t>
            </w:r>
          </w:p>
        </w:tc>
      </w:tr>
    </w:tbl>
    <w:p>
      <w:pPr>
        <w:jc w:val="right"/>
      </w:pPr>
    </w:p>
    <w:p>
      <w:pPr>
        <w:jc w:val="right"/>
        <w:spacing w:line="336" w:lineRule="auto"/>
      </w:pPr>
      <w:r>
        <w:rPr>
          <w:b/>
        </w:rPr>
        <w:t xml:space="preserve">Prezzo senza S. G. e Util. a m: € 729,14480</w:t>
      </w:r>
    </w:p>
    <w:p>
      <w:pPr>
        <w:jc w:val="right"/>
        <w:spacing w:line="336" w:lineRule="auto"/>
      </w:pPr>
      <w:r>
        <w:rPr>
          <w:b/>
        </w:rPr>
        <w:t xml:space="preserve">Spese generali € 109,37172</w:t>
      </w:r>
    </w:p>
    <w:p>
      <w:pPr>
        <w:jc w:val="right"/>
        <w:spacing w:line="336" w:lineRule="auto"/>
      </w:pPr>
      <w:r>
        <w:rPr>
          <w:b/>
        </w:rPr>
        <w:t xml:space="preserve">Utili di impresa € 83,85165</w:t>
      </w:r>
    </w:p>
    <w:p>
      <w:pPr>
        <w:jc w:val="right"/>
        <w:spacing w:line="336" w:lineRule="auto"/>
      </w:pPr>
      <w:r>
        <w:rPr>
          <w:b/>
        </w:rPr>
        <w:t xml:space="preserve">Prezzo a m: € 922,36817</w:t>
      </w:r>
    </w:p>
    <w:p>
      <w:pPr>
        <w:rPr>
          <w:sz w:val="10"/>
          <w:szCs w:val="10"/>
        </w:rPr>
      </w:pPr>
    </w:p>
    <w:p>
      <w:pPr>
        <w:rPr>
          <w:sz w:val="10"/>
          <w:szCs w:val="10"/>
        </w:rPr>
      </w:pPr>
    </w:p>
    <w:p>
      <w:pPr/>
      <w:r>
        <w:rPr>
          <w:b/>
        </w:rPr>
        <w:t xml:space="preserve">Codice regionale: TOS15_PR.P15.064.037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037 - tipo SN12 diametro esterno 2000 mm</w:t>
            </w:r>
          </w:p>
        </w:tc>
      </w:tr>
    </w:tbl>
    <w:p>
      <w:pPr>
        <w:jc w:val="right"/>
      </w:pPr>
    </w:p>
    <w:p>
      <w:pPr>
        <w:jc w:val="right"/>
        <w:spacing w:line="336" w:lineRule="auto"/>
      </w:pPr>
      <w:r>
        <w:rPr>
          <w:b/>
        </w:rPr>
        <w:t xml:space="preserve">Prezzo senza S. G. e Util. a m: € 905,14520</w:t>
      </w:r>
    </w:p>
    <w:p>
      <w:pPr>
        <w:jc w:val="right"/>
        <w:spacing w:line="336" w:lineRule="auto"/>
      </w:pPr>
      <w:r>
        <w:rPr>
          <w:b/>
        </w:rPr>
        <w:t xml:space="preserve">Spese generali € 135,77178</w:t>
      </w:r>
    </w:p>
    <w:p>
      <w:pPr>
        <w:jc w:val="right"/>
        <w:spacing w:line="336" w:lineRule="auto"/>
      </w:pPr>
      <w:r>
        <w:rPr>
          <w:b/>
        </w:rPr>
        <w:t xml:space="preserve">Utili di impresa € 104,09170</w:t>
      </w:r>
    </w:p>
    <w:p>
      <w:pPr>
        <w:jc w:val="right"/>
        <w:spacing w:line="336" w:lineRule="auto"/>
      </w:pPr>
      <w:r>
        <w:rPr>
          <w:b/>
        </w:rPr>
        <w:t xml:space="preserve">Prezzo a m: € 1.145,00868</w:t>
      </w:r>
    </w:p>
    <w:p>
      <w:pPr>
        <w:rPr>
          <w:sz w:val="10"/>
          <w:szCs w:val="10"/>
        </w:rPr>
      </w:pPr>
    </w:p>
    <w:p>
      <w:pPr>
        <w:rPr>
          <w:sz w:val="10"/>
          <w:szCs w:val="10"/>
        </w:rPr>
      </w:pPr>
    </w:p>
    <w:p>
      <w:pPr/>
      <w:r>
        <w:rPr>
          <w:b/>
        </w:rPr>
        <w:t xml:space="preserve">Codice regionale: TOS15_PR.P15.064.039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039 - tipo SN12 diametro esterno 2400 mm</w:t>
            </w:r>
          </w:p>
        </w:tc>
      </w:tr>
    </w:tbl>
    <w:p>
      <w:pPr>
        <w:jc w:val="right"/>
      </w:pPr>
    </w:p>
    <w:p>
      <w:pPr>
        <w:jc w:val="right"/>
        <w:spacing w:line="336" w:lineRule="auto"/>
      </w:pPr>
      <w:r>
        <w:rPr>
          <w:b/>
        </w:rPr>
        <w:t xml:space="preserve">Prezzo senza S. G. e Util. a m: € 1.257,14600</w:t>
      </w:r>
    </w:p>
    <w:p>
      <w:pPr>
        <w:jc w:val="right"/>
        <w:spacing w:line="336" w:lineRule="auto"/>
      </w:pPr>
      <w:r>
        <w:rPr>
          <w:b/>
        </w:rPr>
        <w:t xml:space="preserve">Spese generali € 188,57190</w:t>
      </w:r>
    </w:p>
    <w:p>
      <w:pPr>
        <w:jc w:val="right"/>
        <w:spacing w:line="336" w:lineRule="auto"/>
      </w:pPr>
      <w:r>
        <w:rPr>
          <w:b/>
        </w:rPr>
        <w:t xml:space="preserve">Utili di impresa € 144,57179</w:t>
      </w:r>
    </w:p>
    <w:p>
      <w:pPr>
        <w:jc w:val="right"/>
        <w:spacing w:line="336" w:lineRule="auto"/>
      </w:pPr>
      <w:r>
        <w:rPr>
          <w:b/>
        </w:rPr>
        <w:t xml:space="preserve">Prezzo a m: € 1.590,28969</w:t>
      </w:r>
    </w:p>
    <w:p>
      <w:pPr>
        <w:rPr>
          <w:sz w:val="10"/>
          <w:szCs w:val="10"/>
        </w:rPr>
      </w:pPr>
    </w:p>
    <w:p>
      <w:pPr>
        <w:rPr>
          <w:sz w:val="10"/>
          <w:szCs w:val="10"/>
        </w:rPr>
      </w:pPr>
    </w:p>
    <w:p>
      <w:pPr/>
      <w:r>
        <w:rPr>
          <w:b/>
        </w:rPr>
        <w:t xml:space="preserve">Codice regionale: TOS15_PR.P15.064.040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040 - tipo SN16 diametro esterno 400 mm</w:t>
            </w:r>
          </w:p>
        </w:tc>
      </w:tr>
    </w:tbl>
    <w:p>
      <w:pPr>
        <w:jc w:val="right"/>
      </w:pPr>
    </w:p>
    <w:p>
      <w:pPr>
        <w:jc w:val="right"/>
        <w:spacing w:line="336" w:lineRule="auto"/>
      </w:pPr>
      <w:r>
        <w:rPr>
          <w:b/>
        </w:rPr>
        <w:t xml:space="preserve">Prezzo senza S. G. e Util. a m: € 85,99600</w:t>
      </w:r>
    </w:p>
    <w:p>
      <w:pPr>
        <w:jc w:val="right"/>
        <w:spacing w:line="336" w:lineRule="auto"/>
      </w:pPr>
      <w:r>
        <w:rPr>
          <w:b/>
        </w:rPr>
        <w:t xml:space="preserve">Spese generali € 12,89940</w:t>
      </w:r>
    </w:p>
    <w:p>
      <w:pPr>
        <w:jc w:val="right"/>
        <w:spacing w:line="336" w:lineRule="auto"/>
      </w:pPr>
      <w:r>
        <w:rPr>
          <w:b/>
        </w:rPr>
        <w:t xml:space="preserve">Utili di impresa € 9,88954</w:t>
      </w:r>
    </w:p>
    <w:p>
      <w:pPr>
        <w:jc w:val="right"/>
        <w:spacing w:line="336" w:lineRule="auto"/>
      </w:pPr>
      <w:r>
        <w:rPr>
          <w:b/>
        </w:rPr>
        <w:t xml:space="preserve">Prezzo a m: € 108,78494</w:t>
      </w:r>
    </w:p>
    <w:p>
      <w:pPr>
        <w:rPr>
          <w:sz w:val="10"/>
          <w:szCs w:val="10"/>
        </w:rPr>
      </w:pPr>
    </w:p>
    <w:p>
      <w:pPr>
        <w:rPr>
          <w:sz w:val="10"/>
          <w:szCs w:val="10"/>
        </w:rPr>
      </w:pPr>
    </w:p>
    <w:p>
      <w:pPr/>
      <w:r>
        <w:rPr>
          <w:b/>
        </w:rPr>
        <w:t xml:space="preserve">Codice regionale: TOS15_PR.P15.064.041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041 - tipo SN16 diametro esterno 500 mm</w:t>
            </w:r>
          </w:p>
        </w:tc>
      </w:tr>
    </w:tbl>
    <w:p>
      <w:pPr>
        <w:jc w:val="right"/>
      </w:pPr>
    </w:p>
    <w:p>
      <w:pPr>
        <w:jc w:val="right"/>
        <w:spacing w:line="336" w:lineRule="auto"/>
      </w:pPr>
      <w:r>
        <w:rPr>
          <w:b/>
        </w:rPr>
        <w:t xml:space="preserve">Prezzo senza S. G. e Util. a m: € 111,42560</w:t>
      </w:r>
    </w:p>
    <w:p>
      <w:pPr>
        <w:jc w:val="right"/>
        <w:spacing w:line="336" w:lineRule="auto"/>
      </w:pPr>
      <w:r>
        <w:rPr>
          <w:b/>
        </w:rPr>
        <w:t xml:space="preserve">Spese generali € 16,71384</w:t>
      </w:r>
    </w:p>
    <w:p>
      <w:pPr>
        <w:jc w:val="right"/>
        <w:spacing w:line="336" w:lineRule="auto"/>
      </w:pPr>
      <w:r>
        <w:rPr>
          <w:b/>
        </w:rPr>
        <w:t xml:space="preserve">Utili di impresa € 12,81394</w:t>
      </w:r>
    </w:p>
    <w:p>
      <w:pPr>
        <w:jc w:val="right"/>
        <w:spacing w:line="336" w:lineRule="auto"/>
      </w:pPr>
      <w:r>
        <w:rPr>
          <w:b/>
        </w:rPr>
        <w:t xml:space="preserve">Prezzo a m: € 140,95338</w:t>
      </w:r>
    </w:p>
    <w:p>
      <w:pPr>
        <w:rPr>
          <w:sz w:val="10"/>
          <w:szCs w:val="10"/>
        </w:rPr>
      </w:pPr>
    </w:p>
    <w:p>
      <w:pPr>
        <w:rPr>
          <w:sz w:val="10"/>
          <w:szCs w:val="10"/>
        </w:rPr>
      </w:pPr>
    </w:p>
    <w:p>
      <w:pPr/>
      <w:r>
        <w:rPr>
          <w:b/>
        </w:rPr>
        <w:t xml:space="preserve">Codice regionale: TOS15_PR.P15.064.042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042 - tipo SN16 diametro esterno 600 mm</w:t>
            </w:r>
          </w:p>
        </w:tc>
      </w:tr>
    </w:tbl>
    <w:p>
      <w:pPr>
        <w:jc w:val="right"/>
      </w:pPr>
    </w:p>
    <w:p>
      <w:pPr>
        <w:jc w:val="right"/>
        <w:spacing w:line="336" w:lineRule="auto"/>
      </w:pPr>
      <w:r>
        <w:rPr>
          <w:b/>
        </w:rPr>
        <w:t xml:space="preserve">Prezzo senza S. G. e Util. a m: € 136,69200</w:t>
      </w:r>
    </w:p>
    <w:p>
      <w:pPr>
        <w:jc w:val="right"/>
        <w:spacing w:line="336" w:lineRule="auto"/>
      </w:pPr>
      <w:r>
        <w:rPr>
          <w:b/>
        </w:rPr>
        <w:t xml:space="preserve">Spese generali € 20,50380</w:t>
      </w:r>
    </w:p>
    <w:p>
      <w:pPr>
        <w:jc w:val="right"/>
        <w:spacing w:line="336" w:lineRule="auto"/>
      </w:pPr>
      <w:r>
        <w:rPr>
          <w:b/>
        </w:rPr>
        <w:t xml:space="preserve">Utili di impresa € 15,71958</w:t>
      </w:r>
    </w:p>
    <w:p>
      <w:pPr>
        <w:jc w:val="right"/>
        <w:spacing w:line="336" w:lineRule="auto"/>
      </w:pPr>
      <w:r>
        <w:rPr>
          <w:b/>
        </w:rPr>
        <w:t xml:space="preserve">Prezzo a m: € 172,91538</w:t>
      </w:r>
    </w:p>
    <w:p>
      <w:pPr>
        <w:rPr>
          <w:sz w:val="10"/>
          <w:szCs w:val="10"/>
        </w:rPr>
      </w:pPr>
    </w:p>
    <w:p>
      <w:pPr>
        <w:rPr>
          <w:sz w:val="10"/>
          <w:szCs w:val="10"/>
        </w:rPr>
      </w:pPr>
    </w:p>
    <w:p>
      <w:pPr/>
      <w:r>
        <w:rPr>
          <w:b/>
        </w:rPr>
        <w:t xml:space="preserve">Codice regionale: TOS15_PR.P15.064.044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044 - tipo SN16 diametro esterno 800 mm</w:t>
            </w:r>
          </w:p>
        </w:tc>
      </w:tr>
    </w:tbl>
    <w:p>
      <w:pPr>
        <w:jc w:val="right"/>
      </w:pPr>
    </w:p>
    <w:p>
      <w:pPr>
        <w:jc w:val="right"/>
        <w:spacing w:line="336" w:lineRule="auto"/>
      </w:pPr>
      <w:r>
        <w:rPr>
          <w:b/>
        </w:rPr>
        <w:t xml:space="preserve">Prezzo senza S. G. e Util. a m: € 212,45800</w:t>
      </w:r>
    </w:p>
    <w:p>
      <w:pPr>
        <w:jc w:val="right"/>
        <w:spacing w:line="336" w:lineRule="auto"/>
      </w:pPr>
      <w:r>
        <w:rPr>
          <w:b/>
        </w:rPr>
        <w:t xml:space="preserve">Spese generali € 31,86870</w:t>
      </w:r>
    </w:p>
    <w:p>
      <w:pPr>
        <w:jc w:val="right"/>
        <w:spacing w:line="336" w:lineRule="auto"/>
      </w:pPr>
      <w:r>
        <w:rPr>
          <w:b/>
        </w:rPr>
        <w:t xml:space="preserve">Utili di impresa € 24,43267</w:t>
      </w:r>
    </w:p>
    <w:p>
      <w:pPr>
        <w:jc w:val="right"/>
        <w:spacing w:line="336" w:lineRule="auto"/>
      </w:pPr>
      <w:r>
        <w:rPr>
          <w:b/>
        </w:rPr>
        <w:t xml:space="preserve">Prezzo a m: € 268,75937</w:t>
      </w:r>
    </w:p>
    <w:p>
      <w:pPr>
        <w:rPr>
          <w:sz w:val="10"/>
          <w:szCs w:val="10"/>
        </w:rPr>
      </w:pPr>
    </w:p>
    <w:p>
      <w:pPr>
        <w:rPr>
          <w:sz w:val="10"/>
          <w:szCs w:val="10"/>
        </w:rPr>
      </w:pPr>
    </w:p>
    <w:p>
      <w:pPr/>
      <w:r>
        <w:rPr>
          <w:b/>
        </w:rPr>
        <w:t xml:space="preserve">Codice regionale: TOS15_PR.P15.064.046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046 - tipo SN16 diametro esterno 1000 mm</w:t>
            </w:r>
          </w:p>
        </w:tc>
      </w:tr>
    </w:tbl>
    <w:p>
      <w:pPr>
        <w:jc w:val="right"/>
      </w:pPr>
    </w:p>
    <w:p>
      <w:pPr>
        <w:jc w:val="right"/>
        <w:spacing w:line="336" w:lineRule="auto"/>
      </w:pPr>
      <w:r>
        <w:rPr>
          <w:b/>
        </w:rPr>
        <w:t xml:space="preserve">Prezzo senza S. G. e Util. a m: € 327,94800</w:t>
      </w:r>
    </w:p>
    <w:p>
      <w:pPr>
        <w:jc w:val="right"/>
        <w:spacing w:line="336" w:lineRule="auto"/>
      </w:pPr>
      <w:r>
        <w:rPr>
          <w:b/>
        </w:rPr>
        <w:t xml:space="preserve">Spese generali € 49,19220</w:t>
      </w:r>
    </w:p>
    <w:p>
      <w:pPr>
        <w:jc w:val="right"/>
        <w:spacing w:line="336" w:lineRule="auto"/>
      </w:pPr>
      <w:r>
        <w:rPr>
          <w:b/>
        </w:rPr>
        <w:t xml:space="preserve">Utili di impresa € 37,71402</w:t>
      </w:r>
    </w:p>
    <w:p>
      <w:pPr>
        <w:jc w:val="right"/>
        <w:spacing w:line="336" w:lineRule="auto"/>
      </w:pPr>
      <w:r>
        <w:rPr>
          <w:b/>
        </w:rPr>
        <w:t xml:space="preserve">Prezzo a m: € 414,85422</w:t>
      </w:r>
    </w:p>
    <w:p>
      <w:pPr>
        <w:rPr>
          <w:sz w:val="10"/>
          <w:szCs w:val="10"/>
        </w:rPr>
      </w:pPr>
    </w:p>
    <w:p>
      <w:pPr>
        <w:rPr>
          <w:sz w:val="10"/>
          <w:szCs w:val="10"/>
        </w:rPr>
      </w:pPr>
    </w:p>
    <w:p>
      <w:pPr/>
      <w:r>
        <w:rPr>
          <w:b/>
        </w:rPr>
        <w:t xml:space="preserve">Codice regionale: TOS15_PR.P15.064.048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048 - tipo SN16 diametro esterno 1200 mm</w:t>
            </w:r>
          </w:p>
        </w:tc>
      </w:tr>
    </w:tbl>
    <w:p>
      <w:pPr>
        <w:jc w:val="right"/>
      </w:pPr>
    </w:p>
    <w:p>
      <w:pPr>
        <w:jc w:val="right"/>
        <w:spacing w:line="336" w:lineRule="auto"/>
      </w:pPr>
      <w:r>
        <w:rPr>
          <w:b/>
        </w:rPr>
        <w:t xml:space="preserve">Prezzo senza S. G. e Util. a m: € 424,91560</w:t>
      </w:r>
    </w:p>
    <w:p>
      <w:pPr>
        <w:jc w:val="right"/>
        <w:spacing w:line="336" w:lineRule="auto"/>
      </w:pPr>
      <w:r>
        <w:rPr>
          <w:b/>
        </w:rPr>
        <w:t xml:space="preserve">Spese generali € 63,73734</w:t>
      </w:r>
    </w:p>
    <w:p>
      <w:pPr>
        <w:jc w:val="right"/>
        <w:spacing w:line="336" w:lineRule="auto"/>
      </w:pPr>
      <w:r>
        <w:rPr>
          <w:b/>
        </w:rPr>
        <w:t xml:space="preserve">Utili di impresa € 48,86529</w:t>
      </w:r>
    </w:p>
    <w:p>
      <w:pPr>
        <w:jc w:val="right"/>
        <w:spacing w:line="336" w:lineRule="auto"/>
      </w:pPr>
      <w:r>
        <w:rPr>
          <w:b/>
        </w:rPr>
        <w:t xml:space="preserve">Prezzo a m: € 537,51823</w:t>
      </w:r>
    </w:p>
    <w:p>
      <w:pPr>
        <w:rPr>
          <w:sz w:val="10"/>
          <w:szCs w:val="10"/>
        </w:rPr>
      </w:pPr>
    </w:p>
    <w:p>
      <w:pPr>
        <w:rPr>
          <w:sz w:val="10"/>
          <w:szCs w:val="10"/>
        </w:rPr>
      </w:pPr>
    </w:p>
    <w:p>
      <w:pPr/>
      <w:r>
        <w:rPr>
          <w:b/>
        </w:rPr>
        <w:t xml:space="preserve">Codice regionale: TOS15_PR.P15.064.052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052 - tipo SN16 diametro esterno 1600 mm</w:t>
            </w:r>
          </w:p>
        </w:tc>
      </w:tr>
    </w:tbl>
    <w:p>
      <w:pPr>
        <w:jc w:val="right"/>
      </w:pPr>
    </w:p>
    <w:p>
      <w:pPr>
        <w:jc w:val="right"/>
        <w:spacing w:line="336" w:lineRule="auto"/>
      </w:pPr>
      <w:r>
        <w:rPr>
          <w:b/>
        </w:rPr>
        <w:t xml:space="preserve">Prezzo senza S. G. e Util. a m: € 732,16160</w:t>
      </w:r>
    </w:p>
    <w:p>
      <w:pPr>
        <w:jc w:val="right"/>
        <w:spacing w:line="336" w:lineRule="auto"/>
      </w:pPr>
      <w:r>
        <w:rPr>
          <w:b/>
        </w:rPr>
        <w:t xml:space="preserve">Spese generali € 109,82424</w:t>
      </w:r>
    </w:p>
    <w:p>
      <w:pPr>
        <w:jc w:val="right"/>
        <w:spacing w:line="336" w:lineRule="auto"/>
      </w:pPr>
      <w:r>
        <w:rPr>
          <w:b/>
        </w:rPr>
        <w:t xml:space="preserve">Utili di impresa € 84,19858</w:t>
      </w:r>
    </w:p>
    <w:p>
      <w:pPr>
        <w:jc w:val="right"/>
        <w:spacing w:line="336" w:lineRule="auto"/>
      </w:pPr>
      <w:r>
        <w:rPr>
          <w:b/>
        </w:rPr>
        <w:t xml:space="preserve">Prezzo a m: € 926,18442</w:t>
      </w:r>
    </w:p>
    <w:p>
      <w:pPr>
        <w:rPr>
          <w:sz w:val="10"/>
          <w:szCs w:val="10"/>
        </w:rPr>
      </w:pPr>
    </w:p>
    <w:p>
      <w:pPr>
        <w:rPr>
          <w:sz w:val="10"/>
          <w:szCs w:val="10"/>
        </w:rPr>
      </w:pPr>
    </w:p>
    <w:p>
      <w:pPr/>
      <w:r>
        <w:rPr>
          <w:b/>
        </w:rPr>
        <w:t xml:space="preserve">Codice regionale: TOS15_PR.P15.064.054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054 - tipo SN16 diametro esterno 1800 mm</w:t>
            </w:r>
          </w:p>
        </w:tc>
      </w:tr>
    </w:tbl>
    <w:p>
      <w:pPr>
        <w:jc w:val="right"/>
      </w:pPr>
    </w:p>
    <w:p>
      <w:pPr>
        <w:jc w:val="right"/>
        <w:spacing w:line="336" w:lineRule="auto"/>
      </w:pPr>
      <w:r>
        <w:rPr>
          <w:b/>
        </w:rPr>
        <w:t xml:space="preserve">Prezzo senza S. G. e Util. a m: € 947,88840</w:t>
      </w:r>
    </w:p>
    <w:p>
      <w:pPr>
        <w:jc w:val="right"/>
        <w:spacing w:line="336" w:lineRule="auto"/>
      </w:pPr>
      <w:r>
        <w:rPr>
          <w:b/>
        </w:rPr>
        <w:t xml:space="preserve">Spese generali € 142,18326</w:t>
      </w:r>
    </w:p>
    <w:p>
      <w:pPr>
        <w:jc w:val="right"/>
        <w:spacing w:line="336" w:lineRule="auto"/>
      </w:pPr>
      <w:r>
        <w:rPr>
          <w:b/>
        </w:rPr>
        <w:t xml:space="preserve">Utili di impresa € 109,00717</w:t>
      </w:r>
    </w:p>
    <w:p>
      <w:pPr>
        <w:jc w:val="right"/>
        <w:spacing w:line="336" w:lineRule="auto"/>
      </w:pPr>
      <w:r>
        <w:rPr>
          <w:b/>
        </w:rPr>
        <w:t xml:space="preserve">Prezzo a m: € 1.199,07883</w:t>
      </w:r>
    </w:p>
    <w:p>
      <w:pPr>
        <w:rPr>
          <w:sz w:val="10"/>
          <w:szCs w:val="10"/>
        </w:rPr>
      </w:pPr>
    </w:p>
    <w:p>
      <w:pPr>
        <w:rPr>
          <w:sz w:val="10"/>
          <w:szCs w:val="10"/>
        </w:rPr>
      </w:pPr>
    </w:p>
    <w:p>
      <w:pPr/>
      <w:r>
        <w:rPr>
          <w:b/>
        </w:rPr>
        <w:t xml:space="preserve">Codice regionale: TOS15_PR.P15.064.056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056 - tipo SN16 diametro esterno 2000 mm</w:t>
            </w:r>
          </w:p>
        </w:tc>
      </w:tr>
    </w:tbl>
    <w:p>
      <w:pPr>
        <w:jc w:val="right"/>
      </w:pPr>
    </w:p>
    <w:p>
      <w:pPr>
        <w:jc w:val="right"/>
        <w:spacing w:line="336" w:lineRule="auto"/>
      </w:pPr>
      <w:r>
        <w:rPr>
          <w:b/>
        </w:rPr>
        <w:t xml:space="preserve">Prezzo senza S. G. e Util. a m: € 1.176,68880</w:t>
      </w:r>
    </w:p>
    <w:p>
      <w:pPr>
        <w:jc w:val="right"/>
        <w:spacing w:line="336" w:lineRule="auto"/>
      </w:pPr>
      <w:r>
        <w:rPr>
          <w:b/>
        </w:rPr>
        <w:t xml:space="preserve">Spese generali € 176,50332</w:t>
      </w:r>
    </w:p>
    <w:p>
      <w:pPr>
        <w:jc w:val="right"/>
        <w:spacing w:line="336" w:lineRule="auto"/>
      </w:pPr>
      <w:r>
        <w:rPr>
          <w:b/>
        </w:rPr>
        <w:t xml:space="preserve">Utili di impresa € 135,31921</w:t>
      </w:r>
    </w:p>
    <w:p>
      <w:pPr>
        <w:jc w:val="right"/>
        <w:spacing w:line="336" w:lineRule="auto"/>
      </w:pPr>
      <w:r>
        <w:rPr>
          <w:b/>
        </w:rPr>
        <w:t xml:space="preserve">Prezzo a m: € 1.488,51133</w:t>
      </w:r>
    </w:p>
    <w:p>
      <w:pPr>
        <w:rPr>
          <w:sz w:val="10"/>
          <w:szCs w:val="10"/>
        </w:rPr>
      </w:pPr>
    </w:p>
    <w:p>
      <w:pPr>
        <w:rPr>
          <w:sz w:val="10"/>
          <w:szCs w:val="10"/>
        </w:rPr>
      </w:pPr>
    </w:p>
    <w:p>
      <w:pPr/>
      <w:r>
        <w:rPr>
          <w:b/>
        </w:rPr>
        <w:t xml:space="preserve">Codice regionale: TOS15_PR.P15.064.058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Tubi in polietilene alta densità (PE-AD) di tipo strutturato spiralato rinforzato in acciaio per condotte di scarico interrate non in pressione, conformi alla norma UNI EN 11434:2012, completi di sistema di giunzione a bicchiere con relativa guarnizone elastomerica.</w:t>
            </w:r>
          </w:p>
        </w:tc>
      </w:tr>
      <w:tr>
        <w:trPr/>
        <w:tc>
          <w:tcPr>
            <w:tcW w:w="1200" w:type="dxa"/>
          </w:tcPr>
          <w:p>
            <w:pPr/>
            <w:r>
              <w:rPr>
                <w:b/>
              </w:rPr>
              <w:t xml:space="preserve">Articolo:</w:t>
            </w:r>
          </w:p>
        </w:tc>
        <w:tc>
          <w:tcPr>
            <w:tcW w:w="7900" w:type="dxa"/>
          </w:tcPr>
          <w:p>
            <w:pPr/>
            <w:r>
              <w:rPr/>
              <w:t xml:space="preserve">058 - tipo SN16 diametro esterno 2400 mm</w:t>
            </w:r>
          </w:p>
        </w:tc>
      </w:tr>
    </w:tbl>
    <w:p>
      <w:pPr>
        <w:jc w:val="right"/>
      </w:pPr>
    </w:p>
    <w:p>
      <w:pPr>
        <w:jc w:val="right"/>
        <w:spacing w:line="336" w:lineRule="auto"/>
      </w:pPr>
      <w:r>
        <w:rPr>
          <w:b/>
        </w:rPr>
        <w:t xml:space="preserve">Prezzo senza S. G. e Util. a m: € 1.634,29000</w:t>
      </w:r>
    </w:p>
    <w:p>
      <w:pPr>
        <w:jc w:val="right"/>
        <w:spacing w:line="336" w:lineRule="auto"/>
      </w:pPr>
      <w:r>
        <w:rPr>
          <w:b/>
        </w:rPr>
        <w:t xml:space="preserve">Spese generali € 245,14350</w:t>
      </w:r>
    </w:p>
    <w:p>
      <w:pPr>
        <w:jc w:val="right"/>
        <w:spacing w:line="336" w:lineRule="auto"/>
      </w:pPr>
      <w:r>
        <w:rPr>
          <w:b/>
        </w:rPr>
        <w:t xml:space="preserve">Utili di impresa € 187,94335</w:t>
      </w:r>
    </w:p>
    <w:p>
      <w:pPr>
        <w:jc w:val="right"/>
        <w:spacing w:line="336" w:lineRule="auto"/>
      </w:pPr>
      <w:r>
        <w:rPr>
          <w:b/>
        </w:rPr>
        <w:t xml:space="preserve">Prezzo a m: € 2.067,37685</w:t>
      </w:r>
    </w:p>
    <w:p>
      <w:pPr>
        <w:rPr>
          <w:sz w:val="10"/>
          <w:szCs w:val="10"/>
        </w:rPr>
      </w:pPr>
    </w:p>
    <w:p>
      <w:pPr>
        <w:rPr>
          <w:sz w:val="10"/>
          <w:szCs w:val="10"/>
        </w:rPr>
      </w:pPr>
    </w:p>
    <w:p>
      <w:pPr/>
      <w:r>
        <w:rPr>
          <w:b/>
        </w:rPr>
        <w:t xml:space="preserve">Codice regionale: TOS15_PR.P15.070.001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001 - DN 1000 mm, H 1450 mm, con n. 2 allacci tubazioni d.i. ≤ 250 mm</w:t>
            </w:r>
          </w:p>
        </w:tc>
      </w:tr>
    </w:tbl>
    <w:p>
      <w:pPr>
        <w:jc w:val="right"/>
      </w:pPr>
    </w:p>
    <w:p>
      <w:pPr>
        <w:jc w:val="right"/>
        <w:spacing w:line="336" w:lineRule="auto"/>
      </w:pPr>
      <w:r>
        <w:rPr>
          <w:b/>
        </w:rPr>
        <w:t xml:space="preserve">Prezzo senza S. G. e Util. a cad: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cad: € 433,89500</w:t>
      </w:r>
    </w:p>
    <w:p>
      <w:pPr>
        <w:rPr>
          <w:sz w:val="10"/>
          <w:szCs w:val="10"/>
        </w:rPr>
      </w:pPr>
    </w:p>
    <w:p>
      <w:pPr>
        <w:rPr>
          <w:sz w:val="10"/>
          <w:szCs w:val="10"/>
        </w:rPr>
      </w:pPr>
    </w:p>
    <w:p>
      <w:pPr/>
      <w:r>
        <w:rPr>
          <w:b/>
        </w:rPr>
        <w:t xml:space="preserve">Codice regionale: TOS15_PR.P15.070.002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002 - DN 1000 mm, H 1450 mm, con n. 2 allacci tubazioni d.i. ≤ 400 mm</w:t>
            </w:r>
          </w:p>
        </w:tc>
      </w:tr>
    </w:tbl>
    <w:p>
      <w:pPr>
        <w:jc w:val="right"/>
      </w:pPr>
    </w:p>
    <w:p>
      <w:pPr>
        <w:jc w:val="right"/>
        <w:spacing w:line="336" w:lineRule="auto"/>
      </w:pPr>
      <w:r>
        <w:rPr>
          <w:b/>
        </w:rPr>
        <w:t xml:space="preserve">Prezzo senza S. G. e Util. a cad: € 374,40000</w:t>
      </w:r>
    </w:p>
    <w:p>
      <w:pPr>
        <w:jc w:val="right"/>
        <w:spacing w:line="336" w:lineRule="auto"/>
      </w:pPr>
      <w:r>
        <w:rPr>
          <w:b/>
        </w:rPr>
        <w:t xml:space="preserve">Spese generali € 56,16000</w:t>
      </w:r>
    </w:p>
    <w:p>
      <w:pPr>
        <w:jc w:val="right"/>
        <w:spacing w:line="336" w:lineRule="auto"/>
      </w:pPr>
      <w:r>
        <w:rPr>
          <w:b/>
        </w:rPr>
        <w:t xml:space="preserve">Utili di impresa € 43,05600</w:t>
      </w:r>
    </w:p>
    <w:p>
      <w:pPr>
        <w:jc w:val="right"/>
        <w:spacing w:line="336" w:lineRule="auto"/>
      </w:pPr>
      <w:r>
        <w:rPr>
          <w:b/>
        </w:rPr>
        <w:t xml:space="preserve">Prezzo a cad: € 473,61600</w:t>
      </w:r>
    </w:p>
    <w:p>
      <w:pPr>
        <w:rPr>
          <w:sz w:val="10"/>
          <w:szCs w:val="10"/>
        </w:rPr>
      </w:pPr>
    </w:p>
    <w:p>
      <w:pPr>
        <w:rPr>
          <w:sz w:val="10"/>
          <w:szCs w:val="10"/>
        </w:rPr>
      </w:pPr>
    </w:p>
    <w:p>
      <w:pPr/>
      <w:r>
        <w:rPr>
          <w:b/>
        </w:rPr>
        <w:t xml:space="preserve">Codice regionale: TOS15_PR.P15.070.003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003 - DN 1000 mm, H 1450 mm, con n. 2 allacci tubazioni d.i. ≤ 500 mm</w:t>
            </w:r>
          </w:p>
        </w:tc>
      </w:tr>
    </w:tbl>
    <w:p>
      <w:pPr>
        <w:jc w:val="right"/>
      </w:pPr>
    </w:p>
    <w:p>
      <w:pPr>
        <w:jc w:val="right"/>
        <w:spacing w:line="336" w:lineRule="auto"/>
      </w:pPr>
      <w:r>
        <w:rPr>
          <w:b/>
        </w:rPr>
        <w:t xml:space="preserve">Prezzo senza S. G. e Util. a cad: € 422,40000</w:t>
      </w:r>
    </w:p>
    <w:p>
      <w:pPr>
        <w:jc w:val="right"/>
        <w:spacing w:line="336" w:lineRule="auto"/>
      </w:pPr>
      <w:r>
        <w:rPr>
          <w:b/>
        </w:rPr>
        <w:t xml:space="preserve">Spese generali € 63,36000</w:t>
      </w:r>
    </w:p>
    <w:p>
      <w:pPr>
        <w:jc w:val="right"/>
        <w:spacing w:line="336" w:lineRule="auto"/>
      </w:pPr>
      <w:r>
        <w:rPr>
          <w:b/>
        </w:rPr>
        <w:t xml:space="preserve">Utili di impresa € 48,57600</w:t>
      </w:r>
    </w:p>
    <w:p>
      <w:pPr>
        <w:jc w:val="right"/>
        <w:spacing w:line="336" w:lineRule="auto"/>
      </w:pPr>
      <w:r>
        <w:rPr>
          <w:b/>
        </w:rPr>
        <w:t xml:space="preserve">Prezzo a cad: € 534,33600</w:t>
      </w:r>
    </w:p>
    <w:p>
      <w:pPr>
        <w:rPr>
          <w:sz w:val="10"/>
          <w:szCs w:val="10"/>
        </w:rPr>
      </w:pPr>
    </w:p>
    <w:p>
      <w:pPr>
        <w:rPr>
          <w:sz w:val="10"/>
          <w:szCs w:val="10"/>
        </w:rPr>
      </w:pPr>
    </w:p>
    <w:p>
      <w:pPr/>
      <w:r>
        <w:rPr>
          <w:b/>
        </w:rPr>
        <w:t xml:space="preserve">Codice regionale: TOS15_PR.P15.070.004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004 - DN 1000 mm, H 1450 mm, con n. 2 allacci tubazioni d.i. ≤ 600 mm</w:t>
            </w:r>
          </w:p>
        </w:tc>
      </w:tr>
    </w:tbl>
    <w:p>
      <w:pPr>
        <w:jc w:val="right"/>
      </w:pPr>
    </w:p>
    <w:p>
      <w:pPr>
        <w:jc w:val="right"/>
        <w:spacing w:line="336" w:lineRule="auto"/>
      </w:pPr>
      <w:r>
        <w:rPr>
          <w:b/>
        </w:rPr>
        <w:t xml:space="preserve">Prezzo senza S. G. e Util. a cad: € 458,24000</w:t>
      </w:r>
    </w:p>
    <w:p>
      <w:pPr>
        <w:jc w:val="right"/>
        <w:spacing w:line="336" w:lineRule="auto"/>
      </w:pPr>
      <w:r>
        <w:rPr>
          <w:b/>
        </w:rPr>
        <w:t xml:space="preserve">Spese generali € 68,73600</w:t>
      </w:r>
    </w:p>
    <w:p>
      <w:pPr>
        <w:jc w:val="right"/>
        <w:spacing w:line="336" w:lineRule="auto"/>
      </w:pPr>
      <w:r>
        <w:rPr>
          <w:b/>
        </w:rPr>
        <w:t xml:space="preserve">Utili di impresa € 52,69760</w:t>
      </w:r>
    </w:p>
    <w:p>
      <w:pPr>
        <w:jc w:val="right"/>
        <w:spacing w:line="336" w:lineRule="auto"/>
      </w:pPr>
      <w:r>
        <w:rPr>
          <w:b/>
        </w:rPr>
        <w:t xml:space="preserve">Prezzo a cad: € 579,67360</w:t>
      </w:r>
    </w:p>
    <w:p>
      <w:pPr>
        <w:rPr>
          <w:sz w:val="10"/>
          <w:szCs w:val="10"/>
        </w:rPr>
      </w:pPr>
    </w:p>
    <w:p>
      <w:pPr>
        <w:rPr>
          <w:sz w:val="10"/>
          <w:szCs w:val="10"/>
        </w:rPr>
      </w:pPr>
    </w:p>
    <w:p>
      <w:pPr/>
      <w:r>
        <w:rPr>
          <w:b/>
        </w:rPr>
        <w:t xml:space="preserve">Codice regionale: TOS15_PR.P15.070.005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005 - DN 1000 mm, H 1450 mm, con n. 2 allacci tubazioni d.i. ≤ 800 mm</w:t>
            </w:r>
          </w:p>
        </w:tc>
      </w:tr>
    </w:tbl>
    <w:p>
      <w:pPr>
        <w:jc w:val="right"/>
      </w:pPr>
    </w:p>
    <w:p>
      <w:pPr>
        <w:jc w:val="right"/>
        <w:spacing w:line="336" w:lineRule="auto"/>
      </w:pPr>
      <w:r>
        <w:rPr>
          <w:b/>
        </w:rPr>
        <w:t xml:space="preserve">Prezzo senza S. G. e Util. a cad: € 672,00000</w:t>
      </w:r>
    </w:p>
    <w:p>
      <w:pPr>
        <w:jc w:val="right"/>
        <w:spacing w:line="336" w:lineRule="auto"/>
      </w:pPr>
      <w:r>
        <w:rPr>
          <w:b/>
        </w:rPr>
        <w:t xml:space="preserve">Spese generali € 100,80000</w:t>
      </w:r>
    </w:p>
    <w:p>
      <w:pPr>
        <w:jc w:val="right"/>
        <w:spacing w:line="336" w:lineRule="auto"/>
      </w:pPr>
      <w:r>
        <w:rPr>
          <w:b/>
        </w:rPr>
        <w:t xml:space="preserve">Utili di impresa € 77,28000</w:t>
      </w:r>
    </w:p>
    <w:p>
      <w:pPr>
        <w:jc w:val="right"/>
        <w:spacing w:line="336" w:lineRule="auto"/>
      </w:pPr>
      <w:r>
        <w:rPr>
          <w:b/>
        </w:rPr>
        <w:t xml:space="preserve">Prezzo a cad: € 850,08000</w:t>
      </w:r>
    </w:p>
    <w:p>
      <w:pPr>
        <w:rPr>
          <w:sz w:val="10"/>
          <w:szCs w:val="10"/>
        </w:rPr>
      </w:pPr>
    </w:p>
    <w:p>
      <w:pPr>
        <w:rPr>
          <w:sz w:val="10"/>
          <w:szCs w:val="10"/>
        </w:rPr>
      </w:pPr>
    </w:p>
    <w:p>
      <w:pPr/>
      <w:r>
        <w:rPr>
          <w:b/>
        </w:rPr>
        <w:t xml:space="preserve">Codice regionale: TOS15_PR.P15.070.006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006 - DN 1000 mm, H 1450 mm, con n. 2 allacci tubazioni d.i. ≤ 1000 mm</w:t>
            </w:r>
          </w:p>
        </w:tc>
      </w:tr>
    </w:tbl>
    <w:p>
      <w:pPr>
        <w:jc w:val="right"/>
      </w:pPr>
    </w:p>
    <w:p>
      <w:pPr>
        <w:jc w:val="right"/>
        <w:spacing w:line="336" w:lineRule="auto"/>
      </w:pPr>
      <w:r>
        <w:rPr>
          <w:b/>
        </w:rPr>
        <w:t xml:space="preserve">Prezzo senza S. G. e Util. a cad: € 737,92000</w:t>
      </w:r>
    </w:p>
    <w:p>
      <w:pPr>
        <w:jc w:val="right"/>
        <w:spacing w:line="336" w:lineRule="auto"/>
      </w:pPr>
      <w:r>
        <w:rPr>
          <w:b/>
        </w:rPr>
        <w:t xml:space="preserve">Spese generali € 110,68800</w:t>
      </w:r>
    </w:p>
    <w:p>
      <w:pPr>
        <w:jc w:val="right"/>
        <w:spacing w:line="336" w:lineRule="auto"/>
      </w:pPr>
      <w:r>
        <w:rPr>
          <w:b/>
        </w:rPr>
        <w:t xml:space="preserve">Utili di impresa € 84,86080</w:t>
      </w:r>
    </w:p>
    <w:p>
      <w:pPr>
        <w:jc w:val="right"/>
        <w:spacing w:line="336" w:lineRule="auto"/>
      </w:pPr>
      <w:r>
        <w:rPr>
          <w:b/>
        </w:rPr>
        <w:t xml:space="preserve">Prezzo a cad: € 933,46880</w:t>
      </w:r>
    </w:p>
    <w:p>
      <w:pPr>
        <w:rPr>
          <w:sz w:val="10"/>
          <w:szCs w:val="10"/>
        </w:rPr>
      </w:pPr>
    </w:p>
    <w:p>
      <w:pPr>
        <w:rPr>
          <w:sz w:val="10"/>
          <w:szCs w:val="10"/>
        </w:rPr>
      </w:pPr>
    </w:p>
    <w:p>
      <w:pPr/>
      <w:r>
        <w:rPr>
          <w:b/>
        </w:rPr>
        <w:t xml:space="preserve">Codice regionale: TOS15_PR.P15.070.007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007 - prolunga DN 1000 mm, H 500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TOS15_PR.P15.070.008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008 - DN 800 mm, H 950 mm, con n. 2 allacci tubazioni d.i. ≤ 200 mm</w:t>
            </w:r>
          </w:p>
        </w:tc>
      </w:tr>
    </w:tbl>
    <w:p>
      <w:pPr>
        <w:jc w:val="right"/>
      </w:pPr>
    </w:p>
    <w:p>
      <w:pPr>
        <w:jc w:val="right"/>
        <w:spacing w:line="336" w:lineRule="auto"/>
      </w:pPr>
      <w:r>
        <w:rPr>
          <w:b/>
        </w:rPr>
        <w:t xml:space="preserve">Prezzo senza S. G. e Util. a cad: € 154,88000</w:t>
      </w:r>
    </w:p>
    <w:p>
      <w:pPr>
        <w:jc w:val="right"/>
        <w:spacing w:line="336" w:lineRule="auto"/>
      </w:pPr>
      <w:r>
        <w:rPr>
          <w:b/>
        </w:rPr>
        <w:t xml:space="preserve">Spese generali € 23,23200</w:t>
      </w:r>
    </w:p>
    <w:p>
      <w:pPr>
        <w:jc w:val="right"/>
        <w:spacing w:line="336" w:lineRule="auto"/>
      </w:pPr>
      <w:r>
        <w:rPr>
          <w:b/>
        </w:rPr>
        <w:t xml:space="preserve">Utili di impresa € 17,81120</w:t>
      </w:r>
    </w:p>
    <w:p>
      <w:pPr>
        <w:jc w:val="right"/>
        <w:spacing w:line="336" w:lineRule="auto"/>
      </w:pPr>
      <w:r>
        <w:rPr>
          <w:b/>
        </w:rPr>
        <w:t xml:space="preserve">Prezzo a cad: € 195,92320</w:t>
      </w:r>
    </w:p>
    <w:p>
      <w:pPr>
        <w:rPr>
          <w:sz w:val="10"/>
          <w:szCs w:val="10"/>
        </w:rPr>
      </w:pPr>
    </w:p>
    <w:p>
      <w:pPr>
        <w:rPr>
          <w:sz w:val="10"/>
          <w:szCs w:val="10"/>
        </w:rPr>
      </w:pPr>
    </w:p>
    <w:p>
      <w:pPr/>
      <w:r>
        <w:rPr>
          <w:b/>
        </w:rPr>
        <w:t xml:space="preserve">Codice regionale: TOS15_PR.P15.070.009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009 - DN 800 mm, H 950 mm, con n. 2 allacci tubazioni d.i. ≤ 250 mm</w:t>
            </w:r>
          </w:p>
        </w:tc>
      </w:tr>
    </w:tbl>
    <w:p>
      <w:pPr>
        <w:jc w:val="right"/>
      </w:pPr>
    </w:p>
    <w:p>
      <w:pPr>
        <w:jc w:val="right"/>
        <w:spacing w:line="336" w:lineRule="auto"/>
      </w:pPr>
      <w:r>
        <w:rPr>
          <w:b/>
        </w:rPr>
        <w:t xml:space="preserve">Prezzo senza S. G. e Util. a cad: € 165,12000</w:t>
      </w:r>
    </w:p>
    <w:p>
      <w:pPr>
        <w:jc w:val="right"/>
        <w:spacing w:line="336" w:lineRule="auto"/>
      </w:pPr>
      <w:r>
        <w:rPr>
          <w:b/>
        </w:rPr>
        <w:t xml:space="preserve">Spese generali € 24,76800</w:t>
      </w:r>
    </w:p>
    <w:p>
      <w:pPr>
        <w:jc w:val="right"/>
        <w:spacing w:line="336" w:lineRule="auto"/>
      </w:pPr>
      <w:r>
        <w:rPr>
          <w:b/>
        </w:rPr>
        <w:t xml:space="preserve">Utili di impresa € 18,98880</w:t>
      </w:r>
    </w:p>
    <w:p>
      <w:pPr>
        <w:jc w:val="right"/>
        <w:spacing w:line="336" w:lineRule="auto"/>
      </w:pPr>
      <w:r>
        <w:rPr>
          <w:b/>
        </w:rPr>
        <w:t xml:space="preserve">Prezzo a cad: € 208,87680</w:t>
      </w:r>
    </w:p>
    <w:p>
      <w:pPr>
        <w:rPr>
          <w:sz w:val="10"/>
          <w:szCs w:val="10"/>
        </w:rPr>
      </w:pPr>
    </w:p>
    <w:p>
      <w:pPr>
        <w:rPr>
          <w:sz w:val="10"/>
          <w:szCs w:val="10"/>
        </w:rPr>
      </w:pPr>
    </w:p>
    <w:p>
      <w:pPr/>
      <w:r>
        <w:rPr>
          <w:b/>
        </w:rPr>
        <w:t xml:space="preserve">Codice regionale: TOS15_PR.P15.070.010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010 - DN 800 mm, H 950 mm, con n. 2 allacci tubazioni d.i. ≤ 300 mm</w:t>
            </w:r>
          </w:p>
        </w:tc>
      </w:tr>
    </w:tbl>
    <w:p>
      <w:pPr>
        <w:jc w:val="right"/>
      </w:pPr>
    </w:p>
    <w:p>
      <w:pPr>
        <w:jc w:val="right"/>
        <w:spacing w:line="336" w:lineRule="auto"/>
      </w:pPr>
      <w:r>
        <w:rPr>
          <w:b/>
        </w:rPr>
        <w:t xml:space="preserve">Prezzo senza S. G. e Util. a cad: € 178,56000</w:t>
      </w:r>
    </w:p>
    <w:p>
      <w:pPr>
        <w:jc w:val="right"/>
        <w:spacing w:line="336" w:lineRule="auto"/>
      </w:pPr>
      <w:r>
        <w:rPr>
          <w:b/>
        </w:rPr>
        <w:t xml:space="preserve">Spese generali € 26,78400</w:t>
      </w:r>
    </w:p>
    <w:p>
      <w:pPr>
        <w:jc w:val="right"/>
        <w:spacing w:line="336" w:lineRule="auto"/>
      </w:pPr>
      <w:r>
        <w:rPr>
          <w:b/>
        </w:rPr>
        <w:t xml:space="preserve">Utili di impresa € 20,53440</w:t>
      </w:r>
    </w:p>
    <w:p>
      <w:pPr>
        <w:jc w:val="right"/>
        <w:spacing w:line="336" w:lineRule="auto"/>
      </w:pPr>
      <w:r>
        <w:rPr>
          <w:b/>
        </w:rPr>
        <w:t xml:space="preserve">Prezzo a cad: € 225,87840</w:t>
      </w:r>
    </w:p>
    <w:p>
      <w:pPr>
        <w:rPr>
          <w:sz w:val="10"/>
          <w:szCs w:val="10"/>
        </w:rPr>
      </w:pPr>
    </w:p>
    <w:p>
      <w:pPr>
        <w:rPr>
          <w:sz w:val="10"/>
          <w:szCs w:val="10"/>
        </w:rPr>
      </w:pPr>
    </w:p>
    <w:p>
      <w:pPr/>
      <w:r>
        <w:rPr>
          <w:b/>
        </w:rPr>
        <w:t xml:space="preserve">Codice regionale: TOS15_PR.P15.070.011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011 - DN 800 mm, H 950 mm, con n. 2 allacci tubazioni d.i. ≤ 400 mm</w:t>
            </w:r>
          </w:p>
        </w:tc>
      </w:tr>
    </w:tbl>
    <w:p>
      <w:pPr>
        <w:jc w:val="right"/>
      </w:pPr>
    </w:p>
    <w:p>
      <w:pPr>
        <w:jc w:val="right"/>
        <w:spacing w:line="336" w:lineRule="auto"/>
      </w:pPr>
      <w:r>
        <w:rPr>
          <w:b/>
        </w:rPr>
        <w:t xml:space="preserve">Prezzo senza S. G. e Util. a cad: € 196,48000</w:t>
      </w:r>
    </w:p>
    <w:p>
      <w:pPr>
        <w:jc w:val="right"/>
        <w:spacing w:line="336" w:lineRule="auto"/>
      </w:pPr>
      <w:r>
        <w:rPr>
          <w:b/>
        </w:rPr>
        <w:t xml:space="preserve">Spese generali € 29,47200</w:t>
      </w:r>
    </w:p>
    <w:p>
      <w:pPr>
        <w:jc w:val="right"/>
        <w:spacing w:line="336" w:lineRule="auto"/>
      </w:pPr>
      <w:r>
        <w:rPr>
          <w:b/>
        </w:rPr>
        <w:t xml:space="preserve">Utili di impresa € 22,59520</w:t>
      </w:r>
    </w:p>
    <w:p>
      <w:pPr>
        <w:jc w:val="right"/>
        <w:spacing w:line="336" w:lineRule="auto"/>
      </w:pPr>
      <w:r>
        <w:rPr>
          <w:b/>
        </w:rPr>
        <w:t xml:space="preserve">Prezzo a cad: € 248,54720</w:t>
      </w:r>
    </w:p>
    <w:p>
      <w:pPr>
        <w:rPr>
          <w:sz w:val="10"/>
          <w:szCs w:val="10"/>
        </w:rPr>
      </w:pPr>
    </w:p>
    <w:p>
      <w:pPr>
        <w:rPr>
          <w:sz w:val="10"/>
          <w:szCs w:val="10"/>
        </w:rPr>
      </w:pPr>
    </w:p>
    <w:p>
      <w:pPr/>
      <w:r>
        <w:rPr>
          <w:b/>
        </w:rPr>
        <w:t xml:space="preserve">Codice regionale: TOS15_PR.P15.070.012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012 - prolunga DN 800 mm, H 500 mm</w:t>
            </w:r>
          </w:p>
        </w:tc>
      </w:tr>
    </w:tbl>
    <w:p>
      <w:pPr>
        <w:jc w:val="right"/>
      </w:pPr>
    </w:p>
    <w:p>
      <w:pPr>
        <w:jc w:val="right"/>
        <w:spacing w:line="336" w:lineRule="auto"/>
      </w:pPr>
      <w:r>
        <w:rPr>
          <w:b/>
        </w:rPr>
        <w:t xml:space="preserve">Prezzo senza S. G. e Util. a cad: € 99,20000</w:t>
      </w:r>
    </w:p>
    <w:p>
      <w:pPr>
        <w:jc w:val="right"/>
        <w:spacing w:line="336" w:lineRule="auto"/>
      </w:pPr>
      <w:r>
        <w:rPr>
          <w:b/>
        </w:rPr>
        <w:t xml:space="preserve">Spese generali € 14,88000</w:t>
      </w:r>
    </w:p>
    <w:p>
      <w:pPr>
        <w:jc w:val="right"/>
        <w:spacing w:line="336" w:lineRule="auto"/>
      </w:pPr>
      <w:r>
        <w:rPr>
          <w:b/>
        </w:rPr>
        <w:t xml:space="preserve">Utili di impresa € 11,40800</w:t>
      </w:r>
    </w:p>
    <w:p>
      <w:pPr>
        <w:jc w:val="right"/>
        <w:spacing w:line="336" w:lineRule="auto"/>
      </w:pPr>
      <w:r>
        <w:rPr>
          <w:b/>
        </w:rPr>
        <w:t xml:space="preserve">Prezzo a cad: € 125,48800</w:t>
      </w:r>
    </w:p>
    <w:p>
      <w:pPr>
        <w:rPr>
          <w:sz w:val="10"/>
          <w:szCs w:val="10"/>
        </w:rPr>
      </w:pPr>
    </w:p>
    <w:p>
      <w:pPr>
        <w:rPr>
          <w:sz w:val="10"/>
          <w:szCs w:val="10"/>
        </w:rPr>
      </w:pPr>
    </w:p>
    <w:p>
      <w:pPr/>
      <w:r>
        <w:rPr>
          <w:b/>
        </w:rPr>
        <w:t xml:space="preserve">Codice regionale: TOS15_PR.P15.070.013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013 - DN 600 mm, H 500 mm, con n. 2 allacci tubazioni d.i. ≤ 160 mm</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TOS15_PR.P15.070.014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014 - DN 600 mm, H 500 mm, con n. 2 allacci tubazioni d.i. ≤ 200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015 - DN 600 mm, H 500 mm, con n. 2 allacci tubazioni d.i. ≤ 250 mm</w:t>
            </w:r>
          </w:p>
        </w:tc>
      </w:tr>
    </w:tbl>
    <w:p>
      <w:pPr>
        <w:jc w:val="right"/>
      </w:pPr>
    </w:p>
    <w:p>
      <w:pPr>
        <w:jc w:val="right"/>
        <w:spacing w:line="336" w:lineRule="auto"/>
      </w:pPr>
      <w:r>
        <w:rPr>
          <w:b/>
        </w:rPr>
        <w:t xml:space="preserve">Prezzo senza S. G. e Util. a cad: € 133,12000</w:t>
      </w:r>
    </w:p>
    <w:p>
      <w:pPr>
        <w:jc w:val="right"/>
        <w:spacing w:line="336" w:lineRule="auto"/>
      </w:pPr>
      <w:r>
        <w:rPr>
          <w:b/>
        </w:rPr>
        <w:t xml:space="preserve">Spese generali € 19,96800</w:t>
      </w:r>
    </w:p>
    <w:p>
      <w:pPr>
        <w:jc w:val="right"/>
        <w:spacing w:line="336" w:lineRule="auto"/>
      </w:pPr>
      <w:r>
        <w:rPr>
          <w:b/>
        </w:rPr>
        <w:t xml:space="preserve">Utili di impresa € 15,30880</w:t>
      </w:r>
    </w:p>
    <w:p>
      <w:pPr>
        <w:jc w:val="right"/>
        <w:spacing w:line="336" w:lineRule="auto"/>
      </w:pPr>
      <w:r>
        <w:rPr>
          <w:b/>
        </w:rPr>
        <w:t xml:space="preserve">Prezzo a cad: € 168,39680</w:t>
      </w:r>
    </w:p>
    <w:p>
      <w:pPr>
        <w:rPr>
          <w:sz w:val="10"/>
          <w:szCs w:val="10"/>
        </w:rPr>
      </w:pPr>
    </w:p>
    <w:p>
      <w:pPr>
        <w:rPr>
          <w:sz w:val="10"/>
          <w:szCs w:val="10"/>
        </w:rPr>
      </w:pPr>
    </w:p>
    <w:p>
      <w:pPr/>
      <w:r>
        <w:rPr>
          <w:b/>
        </w:rPr>
        <w:t xml:space="preserve">Codice regionale: TOS15_PR.P15.070.016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016 - DN 600 mm, H 500 mm, con n. 2 allacci tubazioni d.i. ≤ 300 mm</w:t>
            </w:r>
          </w:p>
        </w:tc>
      </w:tr>
    </w:tbl>
    <w:p>
      <w:pPr>
        <w:jc w:val="right"/>
      </w:pPr>
    </w:p>
    <w:p>
      <w:pPr>
        <w:jc w:val="right"/>
        <w:spacing w:line="336" w:lineRule="auto"/>
      </w:pPr>
      <w:r>
        <w:rPr>
          <w:b/>
        </w:rPr>
        <w:t xml:space="preserve">Prezzo senza S. G. e Util. a cad: € 146,56000</w:t>
      </w:r>
    </w:p>
    <w:p>
      <w:pPr>
        <w:jc w:val="right"/>
        <w:spacing w:line="336" w:lineRule="auto"/>
      </w:pPr>
      <w:r>
        <w:rPr>
          <w:b/>
        </w:rPr>
        <w:t xml:space="preserve">Spese generali € 21,98400</w:t>
      </w:r>
    </w:p>
    <w:p>
      <w:pPr>
        <w:jc w:val="right"/>
        <w:spacing w:line="336" w:lineRule="auto"/>
      </w:pPr>
      <w:r>
        <w:rPr>
          <w:b/>
        </w:rPr>
        <w:t xml:space="preserve">Utili di impresa € 16,85440</w:t>
      </w:r>
    </w:p>
    <w:p>
      <w:pPr>
        <w:jc w:val="right"/>
        <w:spacing w:line="336" w:lineRule="auto"/>
      </w:pPr>
      <w:r>
        <w:rPr>
          <w:b/>
        </w:rPr>
        <w:t xml:space="preserve">Prezzo a cad: € 185,39840</w:t>
      </w:r>
    </w:p>
    <w:p>
      <w:pPr>
        <w:rPr>
          <w:sz w:val="10"/>
          <w:szCs w:val="10"/>
        </w:rPr>
      </w:pPr>
    </w:p>
    <w:p>
      <w:pPr>
        <w:rPr>
          <w:sz w:val="10"/>
          <w:szCs w:val="10"/>
        </w:rPr>
      </w:pPr>
    </w:p>
    <w:p>
      <w:pPr/>
      <w:r>
        <w:rPr>
          <w:b/>
        </w:rPr>
        <w:t xml:space="preserve">Codice regionale: TOS15_PR.P15.070.017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Pozzetto d'ispezione circolare in polietilene a norma UNI EN 13598-1:2011, composto da moduli stampati uniti a mezzo di saldatura o guarnizione a tenuta idraulica, base canalizzata internamente e predisposta per l'innesto delle tubazioni, eventuale elemento di prolunga dotato di gradini conformi alle norme DIN 19555, DIN 1264, DIN 4034 T1, DIN 19549 ed elemento terminale dotato di riduzione al passo d'uomo d.i. 625 mm.</w:t>
            </w:r>
          </w:p>
        </w:tc>
      </w:tr>
      <w:tr>
        <w:trPr/>
        <w:tc>
          <w:tcPr>
            <w:tcW w:w="1200" w:type="dxa"/>
          </w:tcPr>
          <w:p>
            <w:pPr/>
            <w:r>
              <w:rPr>
                <w:b/>
              </w:rPr>
              <w:t xml:space="preserve">Articolo:</w:t>
            </w:r>
          </w:p>
        </w:tc>
        <w:tc>
          <w:tcPr>
            <w:tcW w:w="7900" w:type="dxa"/>
          </w:tcPr>
          <w:p>
            <w:pPr/>
            <w:r>
              <w:rPr/>
              <w:t xml:space="preserve">017 - prolunga DN 600 mm, H 500 mm</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TOS15_PR.P15.071.001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001 - DN 500 mm, ingressi e uscite max 250 mm, altezza 500 mm</w:t>
            </w:r>
          </w:p>
        </w:tc>
      </w:tr>
    </w:tbl>
    <w:p>
      <w:pPr>
        <w:jc w:val="right"/>
      </w:pPr>
    </w:p>
    <w:p>
      <w:pPr>
        <w:jc w:val="right"/>
        <w:spacing w:line="336" w:lineRule="auto"/>
      </w:pPr>
      <w:r>
        <w:rPr>
          <w:b/>
        </w:rPr>
        <w:t xml:space="preserve">Prezzo senza S. G. e Util. a cad: € 90,88000</w:t>
      </w:r>
    </w:p>
    <w:p>
      <w:pPr>
        <w:jc w:val="right"/>
        <w:spacing w:line="336" w:lineRule="auto"/>
      </w:pPr>
      <w:r>
        <w:rPr>
          <w:b/>
        </w:rPr>
        <w:t xml:space="preserve">Spese generali € 13,63200</w:t>
      </w:r>
    </w:p>
    <w:p>
      <w:pPr>
        <w:jc w:val="right"/>
        <w:spacing w:line="336" w:lineRule="auto"/>
      </w:pPr>
      <w:r>
        <w:rPr>
          <w:b/>
        </w:rPr>
        <w:t xml:space="preserve">Utili di impresa € 10,45120</w:t>
      </w:r>
    </w:p>
    <w:p>
      <w:pPr>
        <w:jc w:val="right"/>
        <w:spacing w:line="336" w:lineRule="auto"/>
      </w:pPr>
      <w:r>
        <w:rPr>
          <w:b/>
        </w:rPr>
        <w:t xml:space="preserve">Prezzo a cad: € 114,96320</w:t>
      </w:r>
    </w:p>
    <w:p>
      <w:pPr>
        <w:rPr>
          <w:sz w:val="10"/>
          <w:szCs w:val="10"/>
        </w:rPr>
      </w:pPr>
    </w:p>
    <w:p>
      <w:pPr>
        <w:rPr>
          <w:sz w:val="10"/>
          <w:szCs w:val="10"/>
        </w:rPr>
      </w:pPr>
    </w:p>
    <w:p>
      <w:pPr/>
      <w:r>
        <w:rPr>
          <w:b/>
        </w:rPr>
        <w:t xml:space="preserve">Codice regionale: TOS15_PR.P15.071.002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002 - DN 500 mm, ingressi e uscite max 250 mm, altezza 750 mm</w:t>
            </w:r>
          </w:p>
        </w:tc>
      </w:tr>
    </w:tbl>
    <w:p>
      <w:pPr>
        <w:jc w:val="right"/>
      </w:pPr>
    </w:p>
    <w:p>
      <w:pPr>
        <w:jc w:val="right"/>
        <w:spacing w:line="336" w:lineRule="auto"/>
      </w:pPr>
      <w:r>
        <w:rPr>
          <w:b/>
        </w:rPr>
        <w:t xml:space="preserve">Prezzo senza S. G. e Util. a cad: € 97,28000</w:t>
      </w:r>
    </w:p>
    <w:p>
      <w:pPr>
        <w:jc w:val="right"/>
        <w:spacing w:line="336" w:lineRule="auto"/>
      </w:pPr>
      <w:r>
        <w:rPr>
          <w:b/>
        </w:rPr>
        <w:t xml:space="preserve">Spese generali € 14,59200</w:t>
      </w:r>
    </w:p>
    <w:p>
      <w:pPr>
        <w:jc w:val="right"/>
        <w:spacing w:line="336" w:lineRule="auto"/>
      </w:pPr>
      <w:r>
        <w:rPr>
          <w:b/>
        </w:rPr>
        <w:t xml:space="preserve">Utili di impresa € 11,18720</w:t>
      </w:r>
    </w:p>
    <w:p>
      <w:pPr>
        <w:jc w:val="right"/>
        <w:spacing w:line="336" w:lineRule="auto"/>
      </w:pPr>
      <w:r>
        <w:rPr>
          <w:b/>
        </w:rPr>
        <w:t xml:space="preserve">Prezzo a cad: € 123,05920</w:t>
      </w:r>
    </w:p>
    <w:p>
      <w:pPr>
        <w:rPr>
          <w:sz w:val="10"/>
          <w:szCs w:val="10"/>
        </w:rPr>
      </w:pPr>
    </w:p>
    <w:p>
      <w:pPr>
        <w:rPr>
          <w:sz w:val="10"/>
          <w:szCs w:val="10"/>
        </w:rPr>
      </w:pPr>
    </w:p>
    <w:p>
      <w:pPr/>
      <w:r>
        <w:rPr>
          <w:b/>
        </w:rPr>
        <w:t xml:space="preserve">Codice regionale: TOS15_PR.P15.071.003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003 - DN 500 mm, ingressi e uscite max 250 mm, altezza 1000 mm</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TOS15_PR.P15.071.004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004 - DN 500 mm, ingressi e uscite max 250 mm, altezza 1250 mm</w:t>
            </w:r>
          </w:p>
        </w:tc>
      </w:tr>
    </w:tbl>
    <w:p>
      <w:pPr>
        <w:jc w:val="right"/>
      </w:pPr>
    </w:p>
    <w:p>
      <w:pPr>
        <w:jc w:val="right"/>
        <w:spacing w:line="336" w:lineRule="auto"/>
      </w:pPr>
      <w:r>
        <w:rPr>
          <w:b/>
        </w:rPr>
        <w:t xml:space="preserve">Prezzo senza S. G. e Util. a cad: € 122,88000</w:t>
      </w:r>
    </w:p>
    <w:p>
      <w:pPr>
        <w:jc w:val="right"/>
        <w:spacing w:line="336" w:lineRule="auto"/>
      </w:pPr>
      <w:r>
        <w:rPr>
          <w:b/>
        </w:rPr>
        <w:t xml:space="preserve">Spese generali € 18,43200</w:t>
      </w:r>
    </w:p>
    <w:p>
      <w:pPr>
        <w:jc w:val="right"/>
        <w:spacing w:line="336" w:lineRule="auto"/>
      </w:pPr>
      <w:r>
        <w:rPr>
          <w:b/>
        </w:rPr>
        <w:t xml:space="preserve">Utili di impresa € 14,13120</w:t>
      </w:r>
    </w:p>
    <w:p>
      <w:pPr>
        <w:jc w:val="right"/>
        <w:spacing w:line="336" w:lineRule="auto"/>
      </w:pPr>
      <w:r>
        <w:rPr>
          <w:b/>
        </w:rPr>
        <w:t xml:space="preserve">Prezzo a cad: € 155,44320</w:t>
      </w:r>
    </w:p>
    <w:p>
      <w:pPr>
        <w:rPr>
          <w:sz w:val="10"/>
          <w:szCs w:val="10"/>
        </w:rPr>
      </w:pPr>
    </w:p>
    <w:p>
      <w:pPr>
        <w:rPr>
          <w:sz w:val="10"/>
          <w:szCs w:val="10"/>
        </w:rPr>
      </w:pPr>
    </w:p>
    <w:p>
      <w:pPr/>
      <w:r>
        <w:rPr>
          <w:b/>
        </w:rPr>
        <w:t xml:space="preserve">Codice regionale: TOS15_PR.P15.071.005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005 - DN 500 mm, ingressi e uscite max 250 mm, altezza 1500 mm</w:t>
            </w:r>
          </w:p>
        </w:tc>
      </w:tr>
    </w:tbl>
    <w:p>
      <w:pPr>
        <w:jc w:val="right"/>
      </w:pPr>
    </w:p>
    <w:p>
      <w:pPr>
        <w:jc w:val="right"/>
        <w:spacing w:line="336" w:lineRule="auto"/>
      </w:pPr>
      <w:r>
        <w:rPr>
          <w:b/>
        </w:rPr>
        <w:t xml:space="preserve">Prezzo senza S. G. e Util. a cad: € 142,08000</w:t>
      </w:r>
    </w:p>
    <w:p>
      <w:pPr>
        <w:jc w:val="right"/>
        <w:spacing w:line="336" w:lineRule="auto"/>
      </w:pPr>
      <w:r>
        <w:rPr>
          <w:b/>
        </w:rPr>
        <w:t xml:space="preserve">Spese generali € 21,31200</w:t>
      </w:r>
    </w:p>
    <w:p>
      <w:pPr>
        <w:jc w:val="right"/>
        <w:spacing w:line="336" w:lineRule="auto"/>
      </w:pPr>
      <w:r>
        <w:rPr>
          <w:b/>
        </w:rPr>
        <w:t xml:space="preserve">Utili di impresa € 16,33920</w:t>
      </w:r>
    </w:p>
    <w:p>
      <w:pPr>
        <w:jc w:val="right"/>
        <w:spacing w:line="336" w:lineRule="auto"/>
      </w:pPr>
      <w:r>
        <w:rPr>
          <w:b/>
        </w:rPr>
        <w:t xml:space="preserve">Prezzo a cad: € 179,73120</w:t>
      </w:r>
    </w:p>
    <w:p>
      <w:pPr>
        <w:rPr>
          <w:sz w:val="10"/>
          <w:szCs w:val="10"/>
        </w:rPr>
      </w:pPr>
    </w:p>
    <w:p>
      <w:pPr>
        <w:rPr>
          <w:sz w:val="10"/>
          <w:szCs w:val="10"/>
        </w:rPr>
      </w:pPr>
    </w:p>
    <w:p>
      <w:pPr/>
      <w:r>
        <w:rPr>
          <w:b/>
        </w:rPr>
        <w:t xml:space="preserve">Codice regionale: TOS15_PR.P15.071.006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006 - DN 400 mm, ingressi e uscite max 200 mm, altezza 500 mm</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TOS15_PR.P15.071.007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007 - DN 400 mm, ingressi e uscite max 200 mm, altezza 750 mm</w:t>
            </w:r>
          </w:p>
        </w:tc>
      </w:tr>
    </w:tbl>
    <w:p>
      <w:pPr>
        <w:jc w:val="right"/>
      </w:pPr>
    </w:p>
    <w:p>
      <w:pPr>
        <w:jc w:val="right"/>
        <w:spacing w:line="336" w:lineRule="auto"/>
      </w:pPr>
      <w:r>
        <w:rPr>
          <w:b/>
        </w:rPr>
        <w:t xml:space="preserve">Prezzo senza S. G. e Util. a cad: € 70,40000</w:t>
      </w:r>
    </w:p>
    <w:p>
      <w:pPr>
        <w:jc w:val="right"/>
        <w:spacing w:line="336" w:lineRule="auto"/>
      </w:pPr>
      <w:r>
        <w:rPr>
          <w:b/>
        </w:rPr>
        <w:t xml:space="preserve">Spese generali € 10,56000</w:t>
      </w:r>
    </w:p>
    <w:p>
      <w:pPr>
        <w:jc w:val="right"/>
        <w:spacing w:line="336" w:lineRule="auto"/>
      </w:pPr>
      <w:r>
        <w:rPr>
          <w:b/>
        </w:rPr>
        <w:t xml:space="preserve">Utili di impresa € 8,09600</w:t>
      </w:r>
    </w:p>
    <w:p>
      <w:pPr>
        <w:jc w:val="right"/>
        <w:spacing w:line="336" w:lineRule="auto"/>
      </w:pPr>
      <w:r>
        <w:rPr>
          <w:b/>
        </w:rPr>
        <w:t xml:space="preserve">Prezzo a cad: € 89,05600</w:t>
      </w:r>
    </w:p>
    <w:p>
      <w:pPr>
        <w:rPr>
          <w:sz w:val="10"/>
          <w:szCs w:val="10"/>
        </w:rPr>
      </w:pPr>
    </w:p>
    <w:p>
      <w:pPr>
        <w:rPr>
          <w:sz w:val="10"/>
          <w:szCs w:val="10"/>
        </w:rPr>
      </w:pPr>
    </w:p>
    <w:p>
      <w:pPr/>
      <w:r>
        <w:rPr>
          <w:b/>
        </w:rPr>
        <w:t xml:space="preserve">Codice regionale: TOS15_PR.P15.071.008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008 - DN 400 mm, ingressi e uscite max 200 mm, altezza 1000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TOS15_PR.P15.071.009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009 - DN 400 mm, ingressi e uscite max 200 mm, altezza 1250 mm</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TOS15_PR.P15.071.010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Pozzetto monoblocco circolare interamente in polietilene per ispezione di linea, di vertice e di intersezione a norma UNI EN 13598-1:2011, composto da base con predisposizione a tre vie di ingresso e una di uscita</w:t>
            </w:r>
          </w:p>
        </w:tc>
      </w:tr>
      <w:tr>
        <w:trPr/>
        <w:tc>
          <w:tcPr>
            <w:tcW w:w="1200" w:type="dxa"/>
          </w:tcPr>
          <w:p>
            <w:pPr/>
            <w:r>
              <w:rPr>
                <w:b/>
              </w:rPr>
              <w:t xml:space="preserve">Articolo:</w:t>
            </w:r>
          </w:p>
        </w:tc>
        <w:tc>
          <w:tcPr>
            <w:tcW w:w="7900" w:type="dxa"/>
          </w:tcPr>
          <w:p>
            <w:pPr/>
            <w:r>
              <w:rPr/>
              <w:t xml:space="preserve">010 - DN 400 mm, ingressi e uscite max 200 mm, altezza 1500 mm</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TOS15_PR.P15.075.001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001 - DN 1500 ≤ 10 m3</w:t>
            </w:r>
          </w:p>
        </w:tc>
      </w:tr>
    </w:tbl>
    <w:p>
      <w:pPr>
        <w:jc w:val="right"/>
      </w:pPr>
    </w:p>
    <w:p>
      <w:pPr>
        <w:jc w:val="right"/>
        <w:spacing w:line="336" w:lineRule="auto"/>
      </w:pPr>
      <w:r>
        <w:rPr>
          <w:b/>
        </w:rPr>
        <w:t xml:space="preserve">Prezzo senza S. G. e Util. a cad: € 6.431,90000</w:t>
      </w:r>
    </w:p>
    <w:p>
      <w:pPr>
        <w:jc w:val="right"/>
        <w:spacing w:line="336" w:lineRule="auto"/>
      </w:pPr>
      <w:r>
        <w:rPr>
          <w:b/>
        </w:rPr>
        <w:t xml:space="preserve">Spese generali € 964,78500</w:t>
      </w:r>
    </w:p>
    <w:p>
      <w:pPr>
        <w:jc w:val="right"/>
        <w:spacing w:line="336" w:lineRule="auto"/>
      </w:pPr>
      <w:r>
        <w:rPr>
          <w:b/>
        </w:rPr>
        <w:t xml:space="preserve">Utili di impresa € 739,66850</w:t>
      </w:r>
    </w:p>
    <w:p>
      <w:pPr>
        <w:jc w:val="right"/>
        <w:spacing w:line="336" w:lineRule="auto"/>
      </w:pPr>
      <w:r>
        <w:rPr>
          <w:b/>
        </w:rPr>
        <w:t xml:space="preserve">Prezzo a cad: € 8.136,35350</w:t>
      </w:r>
    </w:p>
    <w:p>
      <w:pPr>
        <w:rPr>
          <w:sz w:val="10"/>
          <w:szCs w:val="10"/>
        </w:rPr>
      </w:pPr>
    </w:p>
    <w:p>
      <w:pPr>
        <w:rPr>
          <w:sz w:val="10"/>
          <w:szCs w:val="10"/>
        </w:rPr>
      </w:pPr>
    </w:p>
    <w:p>
      <w:pPr/>
      <w:r>
        <w:rPr>
          <w:b/>
        </w:rPr>
        <w:t xml:space="preserve">Codice regionale: TOS15_PR.P15.075.002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002 - DN 1500 da &gt; 10 a ≤ 15 m3</w:t>
            </w:r>
          </w:p>
        </w:tc>
      </w:tr>
    </w:tbl>
    <w:p>
      <w:pPr>
        <w:jc w:val="right"/>
      </w:pPr>
    </w:p>
    <w:p>
      <w:pPr>
        <w:jc w:val="right"/>
        <w:spacing w:line="336" w:lineRule="auto"/>
      </w:pPr>
      <w:r>
        <w:rPr>
          <w:b/>
        </w:rPr>
        <w:t xml:space="preserve">Prezzo senza S. G. e Util. a cad: € 8.102,40000</w:t>
      </w:r>
    </w:p>
    <w:p>
      <w:pPr>
        <w:jc w:val="right"/>
        <w:spacing w:line="336" w:lineRule="auto"/>
      </w:pPr>
      <w:r>
        <w:rPr>
          <w:b/>
        </w:rPr>
        <w:t xml:space="preserve">Spese generali € 1.215,36000</w:t>
      </w:r>
    </w:p>
    <w:p>
      <w:pPr>
        <w:jc w:val="right"/>
        <w:spacing w:line="336" w:lineRule="auto"/>
      </w:pPr>
      <w:r>
        <w:rPr>
          <w:b/>
        </w:rPr>
        <w:t xml:space="preserve">Utili di impresa € 931,77600</w:t>
      </w:r>
    </w:p>
    <w:p>
      <w:pPr>
        <w:jc w:val="right"/>
        <w:spacing w:line="336" w:lineRule="auto"/>
      </w:pPr>
      <w:r>
        <w:rPr>
          <w:b/>
        </w:rPr>
        <w:t xml:space="preserve">Prezzo a cad: € 10.249,53600</w:t>
      </w:r>
    </w:p>
    <w:p>
      <w:pPr>
        <w:rPr>
          <w:sz w:val="10"/>
          <w:szCs w:val="10"/>
        </w:rPr>
      </w:pPr>
    </w:p>
    <w:p>
      <w:pPr>
        <w:rPr>
          <w:sz w:val="10"/>
          <w:szCs w:val="10"/>
        </w:rPr>
      </w:pPr>
    </w:p>
    <w:p>
      <w:pPr/>
      <w:r>
        <w:rPr>
          <w:b/>
        </w:rPr>
        <w:t xml:space="preserve">Codice regionale: TOS15_PR.P15.075.003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003 - DN 1500 da &gt; 15 a ≤ 21 m3</w:t>
            </w:r>
          </w:p>
        </w:tc>
      </w:tr>
    </w:tbl>
    <w:p>
      <w:pPr>
        <w:jc w:val="right"/>
      </w:pPr>
    </w:p>
    <w:p>
      <w:pPr>
        <w:jc w:val="right"/>
        <w:spacing w:line="336" w:lineRule="auto"/>
      </w:pPr>
      <w:r>
        <w:rPr>
          <w:b/>
        </w:rPr>
        <w:t xml:space="preserve">Prezzo senza S. G. e Util. a cad: € 9.061,00000</w:t>
      </w:r>
    </w:p>
    <w:p>
      <w:pPr>
        <w:jc w:val="right"/>
        <w:spacing w:line="336" w:lineRule="auto"/>
      </w:pPr>
      <w:r>
        <w:rPr>
          <w:b/>
        </w:rPr>
        <w:t xml:space="preserve">Spese generali € 1.359,15000</w:t>
      </w:r>
    </w:p>
    <w:p>
      <w:pPr>
        <w:jc w:val="right"/>
        <w:spacing w:line="336" w:lineRule="auto"/>
      </w:pPr>
      <w:r>
        <w:rPr>
          <w:b/>
        </w:rPr>
        <w:t xml:space="preserve">Utili di impresa € 1.042,01500</w:t>
      </w:r>
    </w:p>
    <w:p>
      <w:pPr>
        <w:jc w:val="right"/>
        <w:spacing w:line="336" w:lineRule="auto"/>
      </w:pPr>
      <w:r>
        <w:rPr>
          <w:b/>
        </w:rPr>
        <w:t xml:space="preserve">Prezzo a cad: € 11.462,16500</w:t>
      </w:r>
    </w:p>
    <w:p>
      <w:pPr>
        <w:rPr>
          <w:sz w:val="10"/>
          <w:szCs w:val="10"/>
        </w:rPr>
      </w:pPr>
    </w:p>
    <w:p>
      <w:pPr>
        <w:rPr>
          <w:sz w:val="10"/>
          <w:szCs w:val="10"/>
        </w:rPr>
      </w:pPr>
    </w:p>
    <w:p>
      <w:pPr/>
      <w:r>
        <w:rPr>
          <w:b/>
        </w:rPr>
        <w:t xml:space="preserve">Codice regionale: TOS15_PR.P15.075.004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004 - sovrapprezzo ogni 10 m3 aggiuntivi DN 1500</w:t>
            </w:r>
          </w:p>
        </w:tc>
      </w:tr>
    </w:tbl>
    <w:p>
      <w:pPr>
        <w:jc w:val="right"/>
      </w:pPr>
    </w:p>
    <w:p>
      <w:pPr>
        <w:jc w:val="right"/>
        <w:spacing w:line="336" w:lineRule="auto"/>
      </w:pPr>
      <w:r>
        <w:rPr>
          <w:b/>
        </w:rPr>
        <w:t xml:space="preserve">Prezzo senza S. G. e Util. a cad: € 2.877,80000</w:t>
      </w:r>
    </w:p>
    <w:p>
      <w:pPr>
        <w:jc w:val="right"/>
        <w:spacing w:line="336" w:lineRule="auto"/>
      </w:pPr>
      <w:r>
        <w:rPr>
          <w:b/>
        </w:rPr>
        <w:t xml:space="preserve">Spese generali € 431,67000</w:t>
      </w:r>
    </w:p>
    <w:p>
      <w:pPr>
        <w:jc w:val="right"/>
        <w:spacing w:line="336" w:lineRule="auto"/>
      </w:pPr>
      <w:r>
        <w:rPr>
          <w:b/>
        </w:rPr>
        <w:t xml:space="preserve">Utili di impresa € 330,94700</w:t>
      </w:r>
    </w:p>
    <w:p>
      <w:pPr>
        <w:jc w:val="right"/>
        <w:spacing w:line="336" w:lineRule="auto"/>
      </w:pPr>
      <w:r>
        <w:rPr>
          <w:b/>
        </w:rPr>
        <w:t xml:space="preserve">Prezzo a cad: € 3.640,41700</w:t>
      </w:r>
    </w:p>
    <w:p>
      <w:pPr>
        <w:rPr>
          <w:sz w:val="10"/>
          <w:szCs w:val="10"/>
        </w:rPr>
      </w:pPr>
    </w:p>
    <w:p>
      <w:pPr>
        <w:rPr>
          <w:sz w:val="10"/>
          <w:szCs w:val="10"/>
        </w:rPr>
      </w:pPr>
    </w:p>
    <w:p>
      <w:pPr/>
      <w:r>
        <w:rPr>
          <w:b/>
        </w:rPr>
        <w:t xml:space="preserve">Codice regionale: TOS15_PR.P15.075.005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005 - DN 1600 ≤ 12 m3</w:t>
            </w:r>
          </w:p>
        </w:tc>
      </w:tr>
    </w:tbl>
    <w:p>
      <w:pPr>
        <w:jc w:val="right"/>
      </w:pPr>
    </w:p>
    <w:p>
      <w:pPr>
        <w:jc w:val="right"/>
        <w:spacing w:line="336" w:lineRule="auto"/>
      </w:pPr>
      <w:r>
        <w:rPr>
          <w:b/>
        </w:rPr>
        <w:t xml:space="preserve">Prezzo senza S. G. e Util. a cad: € 7.005,30000</w:t>
      </w:r>
    </w:p>
    <w:p>
      <w:pPr>
        <w:jc w:val="right"/>
        <w:spacing w:line="336" w:lineRule="auto"/>
      </w:pPr>
      <w:r>
        <w:rPr>
          <w:b/>
        </w:rPr>
        <w:t xml:space="preserve">Spese generali € 1.050,79500</w:t>
      </w:r>
    </w:p>
    <w:p>
      <w:pPr>
        <w:jc w:val="right"/>
        <w:spacing w:line="336" w:lineRule="auto"/>
      </w:pPr>
      <w:r>
        <w:rPr>
          <w:b/>
        </w:rPr>
        <w:t xml:space="preserve">Utili di impresa € 805,60950</w:t>
      </w:r>
    </w:p>
    <w:p>
      <w:pPr>
        <w:jc w:val="right"/>
        <w:spacing w:line="336" w:lineRule="auto"/>
      </w:pPr>
      <w:r>
        <w:rPr>
          <w:b/>
        </w:rPr>
        <w:t xml:space="preserve">Prezzo a cad: € 8.861,70450</w:t>
      </w:r>
    </w:p>
    <w:p>
      <w:pPr>
        <w:rPr>
          <w:sz w:val="10"/>
          <w:szCs w:val="10"/>
        </w:rPr>
      </w:pPr>
    </w:p>
    <w:p>
      <w:pPr>
        <w:rPr>
          <w:sz w:val="10"/>
          <w:szCs w:val="10"/>
        </w:rPr>
      </w:pPr>
    </w:p>
    <w:p>
      <w:pPr/>
      <w:r>
        <w:rPr>
          <w:b/>
        </w:rPr>
        <w:t xml:space="preserve">Codice regionale: TOS15_PR.P15.075.006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006 - DN 1600 da &gt; 12 a ≤ 18 m3</w:t>
            </w:r>
          </w:p>
        </w:tc>
      </w:tr>
    </w:tbl>
    <w:p>
      <w:pPr>
        <w:jc w:val="right"/>
      </w:pPr>
    </w:p>
    <w:p>
      <w:pPr>
        <w:jc w:val="right"/>
        <w:spacing w:line="336" w:lineRule="auto"/>
      </w:pPr>
      <w:r>
        <w:rPr>
          <w:b/>
        </w:rPr>
        <w:t xml:space="preserve">Prezzo senza S. G. e Util. a cad: € 8.992,50000</w:t>
      </w:r>
    </w:p>
    <w:p>
      <w:pPr>
        <w:jc w:val="right"/>
        <w:spacing w:line="336" w:lineRule="auto"/>
      </w:pPr>
      <w:r>
        <w:rPr>
          <w:b/>
        </w:rPr>
        <w:t xml:space="preserve">Spese generali € 1.348,87500</w:t>
      </w:r>
    </w:p>
    <w:p>
      <w:pPr>
        <w:jc w:val="right"/>
        <w:spacing w:line="336" w:lineRule="auto"/>
      </w:pPr>
      <w:r>
        <w:rPr>
          <w:b/>
        </w:rPr>
        <w:t xml:space="preserve">Utili di impresa € 1.034,13750</w:t>
      </w:r>
    </w:p>
    <w:p>
      <w:pPr>
        <w:jc w:val="right"/>
        <w:spacing w:line="336" w:lineRule="auto"/>
      </w:pPr>
      <w:r>
        <w:rPr>
          <w:b/>
        </w:rPr>
        <w:t xml:space="preserve">Prezzo a cad: € 11.375,51250</w:t>
      </w:r>
    </w:p>
    <w:p>
      <w:pPr>
        <w:rPr>
          <w:sz w:val="10"/>
          <w:szCs w:val="10"/>
        </w:rPr>
      </w:pPr>
    </w:p>
    <w:p>
      <w:pPr>
        <w:rPr>
          <w:sz w:val="10"/>
          <w:szCs w:val="10"/>
        </w:rPr>
      </w:pPr>
    </w:p>
    <w:p>
      <w:pPr/>
      <w:r>
        <w:rPr>
          <w:b/>
        </w:rPr>
        <w:t xml:space="preserve">Codice regionale: TOS15_PR.P15.075.007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007 - DN 1600 da &gt; 18 a ≤ 24 m3</w:t>
            </w:r>
          </w:p>
        </w:tc>
      </w:tr>
    </w:tbl>
    <w:p>
      <w:pPr>
        <w:jc w:val="right"/>
      </w:pPr>
    </w:p>
    <w:p>
      <w:pPr>
        <w:jc w:val="right"/>
        <w:spacing w:line="336" w:lineRule="auto"/>
      </w:pPr>
      <w:r>
        <w:rPr>
          <w:b/>
        </w:rPr>
        <w:t xml:space="preserve">Prezzo senza S. G. e Util. a cad: € 10.071,30000</w:t>
      </w:r>
    </w:p>
    <w:p>
      <w:pPr>
        <w:jc w:val="right"/>
        <w:spacing w:line="336" w:lineRule="auto"/>
      </w:pPr>
      <w:r>
        <w:rPr>
          <w:b/>
        </w:rPr>
        <w:t xml:space="preserve">Spese generali € 1.510,69500</w:t>
      </w:r>
    </w:p>
    <w:p>
      <w:pPr>
        <w:jc w:val="right"/>
        <w:spacing w:line="336" w:lineRule="auto"/>
      </w:pPr>
      <w:r>
        <w:rPr>
          <w:b/>
        </w:rPr>
        <w:t xml:space="preserve">Utili di impresa € 1.158,19950</w:t>
      </w:r>
    </w:p>
    <w:p>
      <w:pPr>
        <w:jc w:val="right"/>
        <w:spacing w:line="336" w:lineRule="auto"/>
      </w:pPr>
      <w:r>
        <w:rPr>
          <w:b/>
        </w:rPr>
        <w:t xml:space="preserve">Prezzo a cad: € 12.740,19450</w:t>
      </w:r>
    </w:p>
    <w:p>
      <w:pPr>
        <w:rPr>
          <w:sz w:val="10"/>
          <w:szCs w:val="10"/>
        </w:rPr>
      </w:pPr>
    </w:p>
    <w:p>
      <w:pPr>
        <w:rPr>
          <w:sz w:val="10"/>
          <w:szCs w:val="10"/>
        </w:rPr>
      </w:pPr>
    </w:p>
    <w:p>
      <w:pPr/>
      <w:r>
        <w:rPr>
          <w:b/>
        </w:rPr>
        <w:t xml:space="preserve">Codice regionale: TOS15_PR.P15.075.008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008 - sovrapprezzo ogni 10 m3 aggiuntivi DN 1600</w:t>
            </w:r>
          </w:p>
        </w:tc>
      </w:tr>
    </w:tbl>
    <w:p>
      <w:pPr>
        <w:jc w:val="right"/>
      </w:pPr>
    </w:p>
    <w:p>
      <w:pPr>
        <w:jc w:val="right"/>
        <w:spacing w:line="336" w:lineRule="auto"/>
      </w:pPr>
      <w:r>
        <w:rPr>
          <w:b/>
        </w:rPr>
        <w:t xml:space="preserve">Prezzo senza S. G. e Util. a cad: € 6.719,80000</w:t>
      </w:r>
    </w:p>
    <w:p>
      <w:pPr>
        <w:jc w:val="right"/>
        <w:spacing w:line="336" w:lineRule="auto"/>
      </w:pPr>
      <w:r>
        <w:rPr>
          <w:b/>
        </w:rPr>
        <w:t xml:space="preserve">Spese generali € 1.007,97000</w:t>
      </w:r>
    </w:p>
    <w:p>
      <w:pPr>
        <w:jc w:val="right"/>
        <w:spacing w:line="336" w:lineRule="auto"/>
      </w:pPr>
      <w:r>
        <w:rPr>
          <w:b/>
        </w:rPr>
        <w:t xml:space="preserve">Utili di impresa € 772,77700</w:t>
      </w:r>
    </w:p>
    <w:p>
      <w:pPr>
        <w:jc w:val="right"/>
        <w:spacing w:line="336" w:lineRule="auto"/>
      </w:pPr>
      <w:r>
        <w:rPr>
          <w:b/>
        </w:rPr>
        <w:t xml:space="preserve">Prezzo a cad: € 8.500,54700</w:t>
      </w:r>
    </w:p>
    <w:p>
      <w:pPr>
        <w:rPr>
          <w:sz w:val="10"/>
          <w:szCs w:val="10"/>
        </w:rPr>
      </w:pPr>
    </w:p>
    <w:p>
      <w:pPr>
        <w:rPr>
          <w:sz w:val="10"/>
          <w:szCs w:val="10"/>
        </w:rPr>
      </w:pPr>
    </w:p>
    <w:p>
      <w:pPr/>
      <w:r>
        <w:rPr>
          <w:b/>
        </w:rPr>
        <w:t xml:space="preserve">Codice regionale: TOS15_PR.P15.075.009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009 - DN 1700 ≤ 13 m3</w:t>
            </w:r>
          </w:p>
        </w:tc>
      </w:tr>
    </w:tbl>
    <w:p>
      <w:pPr>
        <w:jc w:val="right"/>
      </w:pPr>
    </w:p>
    <w:p>
      <w:pPr>
        <w:jc w:val="right"/>
        <w:spacing w:line="336" w:lineRule="auto"/>
      </w:pPr>
      <w:r>
        <w:rPr>
          <w:b/>
        </w:rPr>
        <w:t xml:space="preserve">Prezzo senza S. G. e Util. a cad: € 7.523,30000</w:t>
      </w:r>
    </w:p>
    <w:p>
      <w:pPr>
        <w:jc w:val="right"/>
        <w:spacing w:line="336" w:lineRule="auto"/>
      </w:pPr>
      <w:r>
        <w:rPr>
          <w:b/>
        </w:rPr>
        <w:t xml:space="preserve">Spese generali € 1.128,49500</w:t>
      </w:r>
    </w:p>
    <w:p>
      <w:pPr>
        <w:jc w:val="right"/>
        <w:spacing w:line="336" w:lineRule="auto"/>
      </w:pPr>
      <w:r>
        <w:rPr>
          <w:b/>
        </w:rPr>
        <w:t xml:space="preserve">Utili di impresa € 865,17950</w:t>
      </w:r>
    </w:p>
    <w:p>
      <w:pPr>
        <w:jc w:val="right"/>
        <w:spacing w:line="336" w:lineRule="auto"/>
      </w:pPr>
      <w:r>
        <w:rPr>
          <w:b/>
        </w:rPr>
        <w:t xml:space="preserve">Prezzo a cad: € 9.516,97450</w:t>
      </w:r>
    </w:p>
    <w:p>
      <w:pPr>
        <w:rPr>
          <w:sz w:val="10"/>
          <w:szCs w:val="10"/>
        </w:rPr>
      </w:pPr>
    </w:p>
    <w:p>
      <w:pPr>
        <w:rPr>
          <w:sz w:val="10"/>
          <w:szCs w:val="10"/>
        </w:rPr>
      </w:pPr>
    </w:p>
    <w:p>
      <w:pPr/>
      <w:r>
        <w:rPr>
          <w:b/>
        </w:rPr>
        <w:t xml:space="preserve">Codice regionale: TOS15_PR.P15.075.010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010 - DN 1700 da &gt; 13 a ≤ 20 m3</w:t>
            </w:r>
          </w:p>
        </w:tc>
      </w:tr>
    </w:tbl>
    <w:p>
      <w:pPr>
        <w:jc w:val="right"/>
      </w:pPr>
    </w:p>
    <w:p>
      <w:pPr>
        <w:jc w:val="right"/>
        <w:spacing w:line="336" w:lineRule="auto"/>
      </w:pPr>
      <w:r>
        <w:rPr>
          <w:b/>
        </w:rPr>
        <w:t xml:space="preserve">Prezzo senza S. G. e Util. a cad: € 9.845,50000</w:t>
      </w:r>
    </w:p>
    <w:p>
      <w:pPr>
        <w:jc w:val="right"/>
        <w:spacing w:line="336" w:lineRule="auto"/>
      </w:pPr>
      <w:r>
        <w:rPr>
          <w:b/>
        </w:rPr>
        <w:t xml:space="preserve">Spese generali € 1.476,82500</w:t>
      </w:r>
    </w:p>
    <w:p>
      <w:pPr>
        <w:jc w:val="right"/>
        <w:spacing w:line="336" w:lineRule="auto"/>
      </w:pPr>
      <w:r>
        <w:rPr>
          <w:b/>
        </w:rPr>
        <w:t xml:space="preserve">Utili di impresa € 1.132,23250</w:t>
      </w:r>
    </w:p>
    <w:p>
      <w:pPr>
        <w:jc w:val="right"/>
        <w:spacing w:line="336" w:lineRule="auto"/>
      </w:pPr>
      <w:r>
        <w:rPr>
          <w:b/>
        </w:rPr>
        <w:t xml:space="preserve">Prezzo a cad: € 12.454,55750</w:t>
      </w:r>
    </w:p>
    <w:p>
      <w:pPr>
        <w:rPr>
          <w:sz w:val="10"/>
          <w:szCs w:val="10"/>
        </w:rPr>
      </w:pPr>
    </w:p>
    <w:p>
      <w:pPr>
        <w:rPr>
          <w:sz w:val="10"/>
          <w:szCs w:val="10"/>
        </w:rPr>
      </w:pPr>
    </w:p>
    <w:p>
      <w:pPr/>
      <w:r>
        <w:rPr>
          <w:b/>
        </w:rPr>
        <w:t xml:space="preserve">Codice regionale: TOS15_PR.P15.075.011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011 - DN 1700 da &gt; 20 a ≤ 27 m3</w:t>
            </w:r>
          </w:p>
        </w:tc>
      </w:tr>
    </w:tbl>
    <w:p>
      <w:pPr>
        <w:jc w:val="right"/>
      </w:pPr>
    </w:p>
    <w:p>
      <w:pPr>
        <w:jc w:val="right"/>
        <w:spacing w:line="336" w:lineRule="auto"/>
      </w:pPr>
      <w:r>
        <w:rPr>
          <w:b/>
        </w:rPr>
        <w:t xml:space="preserve">Prezzo senza S. G. e Util. a cad: € 11.051,30000</w:t>
      </w:r>
    </w:p>
    <w:p>
      <w:pPr>
        <w:jc w:val="right"/>
        <w:spacing w:line="336" w:lineRule="auto"/>
      </w:pPr>
      <w:r>
        <w:rPr>
          <w:b/>
        </w:rPr>
        <w:t xml:space="preserve">Spese generali € 1.657,69500</w:t>
      </w:r>
    </w:p>
    <w:p>
      <w:pPr>
        <w:jc w:val="right"/>
        <w:spacing w:line="336" w:lineRule="auto"/>
      </w:pPr>
      <w:r>
        <w:rPr>
          <w:b/>
        </w:rPr>
        <w:t xml:space="preserve">Utili di impresa € 1.270,89950</w:t>
      </w:r>
    </w:p>
    <w:p>
      <w:pPr>
        <w:jc w:val="right"/>
        <w:spacing w:line="336" w:lineRule="auto"/>
      </w:pPr>
      <w:r>
        <w:rPr>
          <w:b/>
        </w:rPr>
        <w:t xml:space="preserve">Prezzo a cad: € 13.979,89450</w:t>
      </w:r>
    </w:p>
    <w:p>
      <w:pPr>
        <w:rPr>
          <w:sz w:val="10"/>
          <w:szCs w:val="10"/>
        </w:rPr>
      </w:pPr>
    </w:p>
    <w:p>
      <w:pPr>
        <w:rPr>
          <w:sz w:val="10"/>
          <w:szCs w:val="10"/>
        </w:rPr>
      </w:pPr>
    </w:p>
    <w:p>
      <w:pPr/>
      <w:r>
        <w:rPr>
          <w:b/>
        </w:rPr>
        <w:t xml:space="preserve">Codice regionale: TOS15_PR.P15.075.012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012 - sovrapprezzo ogni 10 m3 aggiuntivi DN 1700</w:t>
            </w:r>
          </w:p>
        </w:tc>
      </w:tr>
    </w:tbl>
    <w:p>
      <w:pPr>
        <w:jc w:val="right"/>
      </w:pPr>
    </w:p>
    <w:p>
      <w:pPr>
        <w:jc w:val="right"/>
        <w:spacing w:line="336" w:lineRule="auto"/>
      </w:pPr>
      <w:r>
        <w:rPr>
          <w:b/>
        </w:rPr>
        <w:t xml:space="preserve">Prezzo senza S. G. e Util. a cad: € 7.019,80000</w:t>
      </w:r>
    </w:p>
    <w:p>
      <w:pPr>
        <w:jc w:val="right"/>
        <w:spacing w:line="336" w:lineRule="auto"/>
      </w:pPr>
      <w:r>
        <w:rPr>
          <w:b/>
        </w:rPr>
        <w:t xml:space="preserve">Spese generali € 1.052,97000</w:t>
      </w:r>
    </w:p>
    <w:p>
      <w:pPr>
        <w:jc w:val="right"/>
        <w:spacing w:line="336" w:lineRule="auto"/>
      </w:pPr>
      <w:r>
        <w:rPr>
          <w:b/>
        </w:rPr>
        <w:t xml:space="preserve">Utili di impresa € 807,27700</w:t>
      </w:r>
    </w:p>
    <w:p>
      <w:pPr>
        <w:jc w:val="right"/>
        <w:spacing w:line="336" w:lineRule="auto"/>
      </w:pPr>
      <w:r>
        <w:rPr>
          <w:b/>
        </w:rPr>
        <w:t xml:space="preserve">Prezzo a cad: € 8.880,04700</w:t>
      </w:r>
    </w:p>
    <w:p>
      <w:pPr>
        <w:rPr>
          <w:sz w:val="10"/>
          <w:szCs w:val="10"/>
        </w:rPr>
      </w:pPr>
    </w:p>
    <w:p>
      <w:pPr>
        <w:rPr>
          <w:sz w:val="10"/>
          <w:szCs w:val="10"/>
        </w:rPr>
      </w:pPr>
    </w:p>
    <w:p>
      <w:pPr/>
      <w:r>
        <w:rPr>
          <w:b/>
        </w:rPr>
        <w:t xml:space="preserve">Codice regionale: TOS15_PR.P15.075.013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013 - DN 1800 ≤ 15 m3</w:t>
            </w:r>
          </w:p>
        </w:tc>
      </w:tr>
    </w:tbl>
    <w:p>
      <w:pPr>
        <w:jc w:val="right"/>
      </w:pPr>
    </w:p>
    <w:p>
      <w:pPr>
        <w:jc w:val="right"/>
        <w:spacing w:line="336" w:lineRule="auto"/>
      </w:pPr>
      <w:r>
        <w:rPr>
          <w:b/>
        </w:rPr>
        <w:t xml:space="preserve">Prezzo senza S. G. e Util. a cad: € 8.423,20000</w:t>
      </w:r>
    </w:p>
    <w:p>
      <w:pPr>
        <w:jc w:val="right"/>
        <w:spacing w:line="336" w:lineRule="auto"/>
      </w:pPr>
      <w:r>
        <w:rPr>
          <w:b/>
        </w:rPr>
        <w:t xml:space="preserve">Spese generali € 1.263,48000</w:t>
      </w:r>
    </w:p>
    <w:p>
      <w:pPr>
        <w:jc w:val="right"/>
        <w:spacing w:line="336" w:lineRule="auto"/>
      </w:pPr>
      <w:r>
        <w:rPr>
          <w:b/>
        </w:rPr>
        <w:t xml:space="preserve">Utili di impresa € 968,66800</w:t>
      </w:r>
    </w:p>
    <w:p>
      <w:pPr>
        <w:jc w:val="right"/>
        <w:spacing w:line="336" w:lineRule="auto"/>
      </w:pPr>
      <w:r>
        <w:rPr>
          <w:b/>
        </w:rPr>
        <w:t xml:space="preserve">Prezzo a cad: € 10.655,34800</w:t>
      </w:r>
    </w:p>
    <w:p>
      <w:pPr>
        <w:rPr>
          <w:sz w:val="10"/>
          <w:szCs w:val="10"/>
        </w:rPr>
      </w:pPr>
    </w:p>
    <w:p>
      <w:pPr>
        <w:rPr>
          <w:sz w:val="10"/>
          <w:szCs w:val="10"/>
        </w:rPr>
      </w:pPr>
    </w:p>
    <w:p>
      <w:pPr/>
      <w:r>
        <w:rPr>
          <w:b/>
        </w:rPr>
        <w:t xml:space="preserve">Codice regionale: TOS15_PR.P15.075.014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014 - DN 1800 da &gt; 15 a ≤ 22 m3</w:t>
            </w:r>
          </w:p>
        </w:tc>
      </w:tr>
    </w:tbl>
    <w:p>
      <w:pPr>
        <w:jc w:val="right"/>
      </w:pPr>
    </w:p>
    <w:p>
      <w:pPr>
        <w:jc w:val="right"/>
        <w:spacing w:line="336" w:lineRule="auto"/>
      </w:pPr>
      <w:r>
        <w:rPr>
          <w:b/>
        </w:rPr>
        <w:t xml:space="preserve">Prezzo senza S. G. e Util. a cad: € 11.031,60000</w:t>
      </w:r>
    </w:p>
    <w:p>
      <w:pPr>
        <w:jc w:val="right"/>
        <w:spacing w:line="336" w:lineRule="auto"/>
      </w:pPr>
      <w:r>
        <w:rPr>
          <w:b/>
        </w:rPr>
        <w:t xml:space="preserve">Spese generali € 1.654,74000</w:t>
      </w:r>
    </w:p>
    <w:p>
      <w:pPr>
        <w:jc w:val="right"/>
        <w:spacing w:line="336" w:lineRule="auto"/>
      </w:pPr>
      <w:r>
        <w:rPr>
          <w:b/>
        </w:rPr>
        <w:t xml:space="preserve">Utili di impresa € 1.268,63400</w:t>
      </w:r>
    </w:p>
    <w:p>
      <w:pPr>
        <w:jc w:val="right"/>
        <w:spacing w:line="336" w:lineRule="auto"/>
      </w:pPr>
      <w:r>
        <w:rPr>
          <w:b/>
        </w:rPr>
        <w:t xml:space="preserve">Prezzo a cad: € 13.954,97400</w:t>
      </w:r>
    </w:p>
    <w:p>
      <w:pPr>
        <w:rPr>
          <w:sz w:val="10"/>
          <w:szCs w:val="10"/>
        </w:rPr>
      </w:pPr>
    </w:p>
    <w:p>
      <w:pPr>
        <w:rPr>
          <w:sz w:val="10"/>
          <w:szCs w:val="10"/>
        </w:rPr>
      </w:pPr>
    </w:p>
    <w:p>
      <w:pPr/>
      <w:r>
        <w:rPr>
          <w:b/>
        </w:rPr>
        <w:t xml:space="preserve">Codice regionale: TOS15_PR.P15.075.015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015 - DN 1800 da &gt; 22 a ≤ 30 m3</w:t>
            </w:r>
          </w:p>
        </w:tc>
      </w:tr>
    </w:tbl>
    <w:p>
      <w:pPr>
        <w:jc w:val="right"/>
      </w:pPr>
    </w:p>
    <w:p>
      <w:pPr>
        <w:jc w:val="right"/>
        <w:spacing w:line="336" w:lineRule="auto"/>
      </w:pPr>
      <w:r>
        <w:rPr>
          <w:b/>
        </w:rPr>
        <w:t xml:space="preserve">Prezzo senza S. G. e Util. a cad: € 12.346,04000</w:t>
      </w:r>
    </w:p>
    <w:p>
      <w:pPr>
        <w:jc w:val="right"/>
        <w:spacing w:line="336" w:lineRule="auto"/>
      </w:pPr>
      <w:r>
        <w:rPr>
          <w:b/>
        </w:rPr>
        <w:t xml:space="preserve">Spese generali € 1.851,90600</w:t>
      </w:r>
    </w:p>
    <w:p>
      <w:pPr>
        <w:jc w:val="right"/>
        <w:spacing w:line="336" w:lineRule="auto"/>
      </w:pPr>
      <w:r>
        <w:rPr>
          <w:b/>
        </w:rPr>
        <w:t xml:space="preserve">Utili di impresa € 1.419,79460</w:t>
      </w:r>
    </w:p>
    <w:p>
      <w:pPr>
        <w:jc w:val="right"/>
        <w:spacing w:line="336" w:lineRule="auto"/>
      </w:pPr>
      <w:r>
        <w:rPr>
          <w:b/>
        </w:rPr>
        <w:t xml:space="preserve">Prezzo a cad: € 15.617,74060</w:t>
      </w:r>
    </w:p>
    <w:p>
      <w:pPr>
        <w:rPr>
          <w:sz w:val="10"/>
          <w:szCs w:val="10"/>
        </w:rPr>
      </w:pPr>
    </w:p>
    <w:p>
      <w:pPr>
        <w:rPr>
          <w:sz w:val="10"/>
          <w:szCs w:val="10"/>
        </w:rPr>
      </w:pPr>
    </w:p>
    <w:p>
      <w:pPr/>
      <w:r>
        <w:rPr>
          <w:b/>
        </w:rPr>
        <w:t xml:space="preserve">Codice regionale: TOS15_PR.P15.075.016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016 - sovrapprezzo ogni 10 m3 aggiuntivi DN 1800</w:t>
            </w:r>
          </w:p>
        </w:tc>
      </w:tr>
    </w:tbl>
    <w:p>
      <w:pPr>
        <w:jc w:val="right"/>
      </w:pPr>
    </w:p>
    <w:p>
      <w:pPr>
        <w:jc w:val="right"/>
        <w:spacing w:line="336" w:lineRule="auto"/>
      </w:pPr>
      <w:r>
        <w:rPr>
          <w:b/>
        </w:rPr>
        <w:t xml:space="preserve">Prezzo senza S. G. e Util. a cad: € 6.890,50000</w:t>
      </w:r>
    </w:p>
    <w:p>
      <w:pPr>
        <w:jc w:val="right"/>
        <w:spacing w:line="336" w:lineRule="auto"/>
      </w:pPr>
      <w:r>
        <w:rPr>
          <w:b/>
        </w:rPr>
        <w:t xml:space="preserve">Spese generali € 1.033,57500</w:t>
      </w:r>
    </w:p>
    <w:p>
      <w:pPr>
        <w:jc w:val="right"/>
        <w:spacing w:line="336" w:lineRule="auto"/>
      </w:pPr>
      <w:r>
        <w:rPr>
          <w:b/>
        </w:rPr>
        <w:t xml:space="preserve">Utili di impresa € 792,40750</w:t>
      </w:r>
    </w:p>
    <w:p>
      <w:pPr>
        <w:jc w:val="right"/>
        <w:spacing w:line="336" w:lineRule="auto"/>
      </w:pPr>
      <w:r>
        <w:rPr>
          <w:b/>
        </w:rPr>
        <w:t xml:space="preserve">Prezzo a cad: € 8.716,48250</w:t>
      </w:r>
    </w:p>
    <w:p>
      <w:pPr>
        <w:rPr>
          <w:sz w:val="10"/>
          <w:szCs w:val="10"/>
        </w:rPr>
      </w:pPr>
    </w:p>
    <w:p>
      <w:pPr>
        <w:rPr>
          <w:sz w:val="10"/>
          <w:szCs w:val="10"/>
        </w:rPr>
      </w:pPr>
    </w:p>
    <w:p>
      <w:pPr/>
      <w:r>
        <w:rPr>
          <w:b/>
        </w:rPr>
        <w:t xml:space="preserve">Codice regionale: TOS15_PR.P15.075.017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017 - DN 2000 ≤ 18 m3</w:t>
            </w:r>
          </w:p>
        </w:tc>
      </w:tr>
    </w:tbl>
    <w:p>
      <w:pPr>
        <w:jc w:val="right"/>
      </w:pPr>
    </w:p>
    <w:p>
      <w:pPr>
        <w:jc w:val="right"/>
        <w:spacing w:line="336" w:lineRule="auto"/>
      </w:pPr>
      <w:r>
        <w:rPr>
          <w:b/>
        </w:rPr>
        <w:t xml:space="preserve">Prezzo senza S. G. e Util. a cad: € 9.792,44000</w:t>
      </w:r>
    </w:p>
    <w:p>
      <w:pPr>
        <w:jc w:val="right"/>
        <w:spacing w:line="336" w:lineRule="auto"/>
      </w:pPr>
      <w:r>
        <w:rPr>
          <w:b/>
        </w:rPr>
        <w:t xml:space="preserve">Spese generali € 1.468,86600</w:t>
      </w:r>
    </w:p>
    <w:p>
      <w:pPr>
        <w:jc w:val="right"/>
        <w:spacing w:line="336" w:lineRule="auto"/>
      </w:pPr>
      <w:r>
        <w:rPr>
          <w:b/>
        </w:rPr>
        <w:t xml:space="preserve">Utili di impresa € 1.126,13060</w:t>
      </w:r>
    </w:p>
    <w:p>
      <w:pPr>
        <w:jc w:val="right"/>
        <w:spacing w:line="336" w:lineRule="auto"/>
      </w:pPr>
      <w:r>
        <w:rPr>
          <w:b/>
        </w:rPr>
        <w:t xml:space="preserve">Prezzo a cad: € 12.387,43660</w:t>
      </w:r>
    </w:p>
    <w:p>
      <w:pPr>
        <w:rPr>
          <w:sz w:val="10"/>
          <w:szCs w:val="10"/>
        </w:rPr>
      </w:pPr>
    </w:p>
    <w:p>
      <w:pPr>
        <w:rPr>
          <w:sz w:val="10"/>
          <w:szCs w:val="10"/>
        </w:rPr>
      </w:pPr>
    </w:p>
    <w:p>
      <w:pPr/>
      <w:r>
        <w:rPr>
          <w:b/>
        </w:rPr>
        <w:t xml:space="preserve">Codice regionale: TOS15_PR.P15.075.018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018 - DN 2000 da &gt; 18 a ≤ 28 m3</w:t>
            </w:r>
          </w:p>
        </w:tc>
      </w:tr>
    </w:tbl>
    <w:p>
      <w:pPr>
        <w:jc w:val="right"/>
      </w:pPr>
    </w:p>
    <w:p>
      <w:pPr>
        <w:jc w:val="right"/>
        <w:spacing w:line="336" w:lineRule="auto"/>
      </w:pPr>
      <w:r>
        <w:rPr>
          <w:b/>
        </w:rPr>
        <w:t xml:space="preserve">Prezzo senza S. G. e Util. a cad: € 13.028,07000</w:t>
      </w:r>
    </w:p>
    <w:p>
      <w:pPr>
        <w:jc w:val="right"/>
        <w:spacing w:line="336" w:lineRule="auto"/>
      </w:pPr>
      <w:r>
        <w:rPr>
          <w:b/>
        </w:rPr>
        <w:t xml:space="preserve">Spese generali € 1.954,21050</w:t>
      </w:r>
    </w:p>
    <w:p>
      <w:pPr>
        <w:jc w:val="right"/>
        <w:spacing w:line="336" w:lineRule="auto"/>
      </w:pPr>
      <w:r>
        <w:rPr>
          <w:b/>
        </w:rPr>
        <w:t xml:space="preserve">Utili di impresa € 1.498,22805</w:t>
      </w:r>
    </w:p>
    <w:p>
      <w:pPr>
        <w:jc w:val="right"/>
        <w:spacing w:line="336" w:lineRule="auto"/>
      </w:pPr>
      <w:r>
        <w:rPr>
          <w:b/>
        </w:rPr>
        <w:t xml:space="preserve">Prezzo a cad: € 16.480,50855</w:t>
      </w:r>
    </w:p>
    <w:p>
      <w:pPr>
        <w:rPr>
          <w:sz w:val="10"/>
          <w:szCs w:val="10"/>
        </w:rPr>
      </w:pPr>
    </w:p>
    <w:p>
      <w:pPr>
        <w:rPr>
          <w:sz w:val="10"/>
          <w:szCs w:val="10"/>
        </w:rPr>
      </w:pPr>
    </w:p>
    <w:p>
      <w:pPr/>
      <w:r>
        <w:rPr>
          <w:b/>
        </w:rPr>
        <w:t xml:space="preserve">Codice regionale: TOS15_PR.P15.075.019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019 - DN 2000 da &gt; 28 a ≤ 37 m3</w:t>
            </w:r>
          </w:p>
        </w:tc>
      </w:tr>
    </w:tbl>
    <w:p>
      <w:pPr>
        <w:jc w:val="right"/>
      </w:pPr>
    </w:p>
    <w:p>
      <w:pPr>
        <w:jc w:val="right"/>
        <w:spacing w:line="336" w:lineRule="auto"/>
      </w:pPr>
      <w:r>
        <w:rPr>
          <w:b/>
        </w:rPr>
        <w:t xml:space="preserve">Prezzo senza S. G. e Util. a cad: € 14.580,44000</w:t>
      </w:r>
    </w:p>
    <w:p>
      <w:pPr>
        <w:jc w:val="right"/>
        <w:spacing w:line="336" w:lineRule="auto"/>
      </w:pPr>
      <w:r>
        <w:rPr>
          <w:b/>
        </w:rPr>
        <w:t xml:space="preserve">Spese generali € 2.187,06600</w:t>
      </w:r>
    </w:p>
    <w:p>
      <w:pPr>
        <w:jc w:val="right"/>
        <w:spacing w:line="336" w:lineRule="auto"/>
      </w:pPr>
      <w:r>
        <w:rPr>
          <w:b/>
        </w:rPr>
        <w:t xml:space="preserve">Utili di impresa € 1.676,75060</w:t>
      </w:r>
    </w:p>
    <w:p>
      <w:pPr>
        <w:jc w:val="right"/>
        <w:spacing w:line="336" w:lineRule="auto"/>
      </w:pPr>
      <w:r>
        <w:rPr>
          <w:b/>
        </w:rPr>
        <w:t xml:space="preserve">Prezzo a cad: € 18.444,25660</w:t>
      </w:r>
    </w:p>
    <w:p>
      <w:pPr>
        <w:rPr>
          <w:sz w:val="10"/>
          <w:szCs w:val="10"/>
        </w:rPr>
      </w:pPr>
    </w:p>
    <w:p>
      <w:pPr>
        <w:rPr>
          <w:sz w:val="10"/>
          <w:szCs w:val="10"/>
        </w:rPr>
      </w:pPr>
    </w:p>
    <w:p>
      <w:pPr/>
      <w:r>
        <w:rPr>
          <w:b/>
        </w:rPr>
        <w:t xml:space="preserve">Codice regionale: TOS15_PR.P15.075.020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020 - sovrapprezzo ogni 10 m3 aggiuntivi DN 2000</w:t>
            </w:r>
          </w:p>
        </w:tc>
      </w:tr>
    </w:tbl>
    <w:p>
      <w:pPr>
        <w:jc w:val="right"/>
      </w:pPr>
    </w:p>
    <w:p>
      <w:pPr>
        <w:jc w:val="right"/>
        <w:spacing w:line="336" w:lineRule="auto"/>
      </w:pPr>
      <w:r>
        <w:rPr>
          <w:b/>
        </w:rPr>
        <w:t xml:space="preserve">Prezzo senza S. G. e Util. a cad: € 7.584,36000</w:t>
      </w:r>
    </w:p>
    <w:p>
      <w:pPr>
        <w:jc w:val="right"/>
        <w:spacing w:line="336" w:lineRule="auto"/>
      </w:pPr>
      <w:r>
        <w:rPr>
          <w:b/>
        </w:rPr>
        <w:t xml:space="preserve">Spese generali € 1.137,65400</w:t>
      </w:r>
    </w:p>
    <w:p>
      <w:pPr>
        <w:jc w:val="right"/>
        <w:spacing w:line="336" w:lineRule="auto"/>
      </w:pPr>
      <w:r>
        <w:rPr>
          <w:b/>
        </w:rPr>
        <w:t xml:space="preserve">Utili di impresa € 872,20140</w:t>
      </w:r>
    </w:p>
    <w:p>
      <w:pPr>
        <w:jc w:val="right"/>
        <w:spacing w:line="336" w:lineRule="auto"/>
      </w:pPr>
      <w:r>
        <w:rPr>
          <w:b/>
        </w:rPr>
        <w:t xml:space="preserve">Prezzo a cad: € 9.594,21540</w:t>
      </w:r>
    </w:p>
    <w:p>
      <w:pPr>
        <w:rPr>
          <w:sz w:val="10"/>
          <w:szCs w:val="10"/>
        </w:rPr>
      </w:pPr>
    </w:p>
    <w:p>
      <w:pPr>
        <w:rPr>
          <w:sz w:val="10"/>
          <w:szCs w:val="10"/>
        </w:rPr>
      </w:pPr>
    </w:p>
    <w:p>
      <w:pPr/>
      <w:r>
        <w:rPr>
          <w:b/>
        </w:rPr>
        <w:t xml:space="preserve">Codice regionale: TOS15_PR.P15.075.021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021 - DN 2500 ≤ 21 m3</w:t>
            </w:r>
          </w:p>
        </w:tc>
      </w:tr>
    </w:tbl>
    <w:p>
      <w:pPr>
        <w:jc w:val="right"/>
      </w:pPr>
    </w:p>
    <w:p>
      <w:pPr>
        <w:jc w:val="right"/>
        <w:spacing w:line="336" w:lineRule="auto"/>
      </w:pPr>
      <w:r>
        <w:rPr>
          <w:b/>
        </w:rPr>
        <w:t xml:space="preserve">Prezzo senza S. G. e Util. a cad: € 15.213,24000</w:t>
      </w:r>
    </w:p>
    <w:p>
      <w:pPr>
        <w:jc w:val="right"/>
        <w:spacing w:line="336" w:lineRule="auto"/>
      </w:pPr>
      <w:r>
        <w:rPr>
          <w:b/>
        </w:rPr>
        <w:t xml:space="preserve">Spese generali € 2.281,98600</w:t>
      </w:r>
    </w:p>
    <w:p>
      <w:pPr>
        <w:jc w:val="right"/>
        <w:spacing w:line="336" w:lineRule="auto"/>
      </w:pPr>
      <w:r>
        <w:rPr>
          <w:b/>
        </w:rPr>
        <w:t xml:space="preserve">Utili di impresa € 1.749,52260</w:t>
      </w:r>
    </w:p>
    <w:p>
      <w:pPr>
        <w:jc w:val="right"/>
        <w:spacing w:line="336" w:lineRule="auto"/>
      </w:pPr>
      <w:r>
        <w:rPr>
          <w:b/>
        </w:rPr>
        <w:t xml:space="preserve">Prezzo a cad: € 19.244,74860</w:t>
      </w:r>
    </w:p>
    <w:p>
      <w:pPr>
        <w:rPr>
          <w:sz w:val="10"/>
          <w:szCs w:val="10"/>
        </w:rPr>
      </w:pPr>
    </w:p>
    <w:p>
      <w:pPr>
        <w:rPr>
          <w:sz w:val="10"/>
          <w:szCs w:val="10"/>
        </w:rPr>
      </w:pPr>
    </w:p>
    <w:p>
      <w:pPr/>
      <w:r>
        <w:rPr>
          <w:b/>
        </w:rPr>
        <w:t xml:space="preserve">Codice regionale: TOS15_PR.P15.075.022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022 - DN 2500 da &gt; 21 a ≤ 53 m3</w:t>
            </w:r>
          </w:p>
        </w:tc>
      </w:tr>
    </w:tbl>
    <w:p>
      <w:pPr>
        <w:jc w:val="right"/>
      </w:pPr>
    </w:p>
    <w:p>
      <w:pPr>
        <w:jc w:val="right"/>
        <w:spacing w:line="336" w:lineRule="auto"/>
      </w:pPr>
      <w:r>
        <w:rPr>
          <w:b/>
        </w:rPr>
        <w:t xml:space="preserve">Prezzo senza S. G. e Util. a cad: € 24.533,97000</w:t>
      </w:r>
    </w:p>
    <w:p>
      <w:pPr>
        <w:jc w:val="right"/>
        <w:spacing w:line="336" w:lineRule="auto"/>
      </w:pPr>
      <w:r>
        <w:rPr>
          <w:b/>
        </w:rPr>
        <w:t xml:space="preserve">Spese generali € 3.680,09550</w:t>
      </w:r>
    </w:p>
    <w:p>
      <w:pPr>
        <w:jc w:val="right"/>
        <w:spacing w:line="336" w:lineRule="auto"/>
      </w:pPr>
      <w:r>
        <w:rPr>
          <w:b/>
        </w:rPr>
        <w:t xml:space="preserve">Utili di impresa € 2.821,40655</w:t>
      </w:r>
    </w:p>
    <w:p>
      <w:pPr>
        <w:jc w:val="right"/>
        <w:spacing w:line="336" w:lineRule="auto"/>
      </w:pPr>
      <w:r>
        <w:rPr>
          <w:b/>
        </w:rPr>
        <w:t xml:space="preserve">Prezzo a cad: € 31.035,47205</w:t>
      </w:r>
    </w:p>
    <w:p>
      <w:pPr>
        <w:rPr>
          <w:sz w:val="10"/>
          <w:szCs w:val="10"/>
        </w:rPr>
      </w:pPr>
    </w:p>
    <w:p>
      <w:pPr>
        <w:rPr>
          <w:sz w:val="10"/>
          <w:szCs w:val="10"/>
        </w:rPr>
      </w:pPr>
    </w:p>
    <w:p>
      <w:pPr/>
      <w:r>
        <w:rPr>
          <w:b/>
        </w:rPr>
        <w:t xml:space="preserve">Codice regionale: TOS15_PR.P15.075.023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023 - DN 2500 da &gt; 53 a ≤ 107 m3</w:t>
            </w:r>
          </w:p>
        </w:tc>
      </w:tr>
    </w:tbl>
    <w:p>
      <w:pPr>
        <w:jc w:val="right"/>
      </w:pPr>
    </w:p>
    <w:p>
      <w:pPr>
        <w:jc w:val="right"/>
        <w:spacing w:line="336" w:lineRule="auto"/>
      </w:pPr>
      <w:r>
        <w:rPr>
          <w:b/>
        </w:rPr>
        <w:t xml:space="preserve">Prezzo senza S. G. e Util. a cad: € 36.504,44000</w:t>
      </w:r>
    </w:p>
    <w:p>
      <w:pPr>
        <w:jc w:val="right"/>
        <w:spacing w:line="336" w:lineRule="auto"/>
      </w:pPr>
      <w:r>
        <w:rPr>
          <w:b/>
        </w:rPr>
        <w:t xml:space="preserve">Spese generali € 5.475,66600</w:t>
      </w:r>
    </w:p>
    <w:p>
      <w:pPr>
        <w:jc w:val="right"/>
        <w:spacing w:line="336" w:lineRule="auto"/>
      </w:pPr>
      <w:r>
        <w:rPr>
          <w:b/>
        </w:rPr>
        <w:t xml:space="preserve">Utili di impresa € 4.198,01060</w:t>
      </w:r>
    </w:p>
    <w:p>
      <w:pPr>
        <w:jc w:val="right"/>
        <w:spacing w:line="336" w:lineRule="auto"/>
      </w:pPr>
      <w:r>
        <w:rPr>
          <w:b/>
        </w:rPr>
        <w:t xml:space="preserve">Prezzo a cad: € 46.178,11660</w:t>
      </w:r>
    </w:p>
    <w:p>
      <w:pPr>
        <w:rPr>
          <w:sz w:val="10"/>
          <w:szCs w:val="10"/>
        </w:rPr>
      </w:pPr>
    </w:p>
    <w:p>
      <w:pPr>
        <w:rPr>
          <w:sz w:val="10"/>
          <w:szCs w:val="10"/>
        </w:rPr>
      </w:pPr>
    </w:p>
    <w:p>
      <w:pPr/>
      <w:r>
        <w:rPr>
          <w:b/>
        </w:rPr>
        <w:t xml:space="preserve">Codice regionale: TOS15_PR.P15.075.024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024 - sovrapprezzo ogni 11 m3 aggiuntivi DN 2500</w:t>
            </w:r>
          </w:p>
        </w:tc>
      </w:tr>
    </w:tbl>
    <w:p>
      <w:pPr>
        <w:jc w:val="right"/>
      </w:pPr>
    </w:p>
    <w:p>
      <w:pPr>
        <w:jc w:val="right"/>
        <w:spacing w:line="336" w:lineRule="auto"/>
      </w:pPr>
      <w:r>
        <w:rPr>
          <w:b/>
        </w:rPr>
        <w:t xml:space="preserve">Prezzo senza S. G. e Util. a cad: € 12.350,80000</w:t>
      </w:r>
    </w:p>
    <w:p>
      <w:pPr>
        <w:jc w:val="right"/>
        <w:spacing w:line="336" w:lineRule="auto"/>
      </w:pPr>
      <w:r>
        <w:rPr>
          <w:b/>
        </w:rPr>
        <w:t xml:space="preserve">Spese generali € 1.852,62000</w:t>
      </w:r>
    </w:p>
    <w:p>
      <w:pPr>
        <w:jc w:val="right"/>
        <w:spacing w:line="336" w:lineRule="auto"/>
      </w:pPr>
      <w:r>
        <w:rPr>
          <w:b/>
        </w:rPr>
        <w:t xml:space="preserve">Utili di impresa € 1.420,34200</w:t>
      </w:r>
    </w:p>
    <w:p>
      <w:pPr>
        <w:jc w:val="right"/>
        <w:spacing w:line="336" w:lineRule="auto"/>
      </w:pPr>
      <w:r>
        <w:rPr>
          <w:b/>
        </w:rPr>
        <w:t xml:space="preserve">Prezzo a cad: € 15.623,76200</w:t>
      </w:r>
    </w:p>
    <w:p>
      <w:pPr>
        <w:rPr>
          <w:sz w:val="10"/>
          <w:szCs w:val="10"/>
        </w:rPr>
      </w:pPr>
    </w:p>
    <w:p>
      <w:pPr>
        <w:rPr>
          <w:sz w:val="10"/>
          <w:szCs w:val="10"/>
        </w:rPr>
      </w:pPr>
    </w:p>
    <w:p>
      <w:pPr/>
      <w:r>
        <w:rPr>
          <w:b/>
        </w:rPr>
        <w:t xml:space="preserve">Codice regionale: TOS15_PR.P15.075.025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Serbatoio da interro per accumulo di acque potabili, per antincendio, meteoriche e/o reflue domestiche, realizzato con manufatti a norma DIN 16961 in polietilene alta densità (PE-HD) circolari con profilo di parete strutturato in classe di rigidità anulare SN 2, monolitico o composto da elementi assemblati per saldatura di testa o ad elettrofusione, dotato di n. 2 ispezioni DN 600 (H 100 mm), sfiato in ottone DN 2', n. 2 connessioni (ingresso e uscita) in PE-HD flangiate o bicchierate</w:t>
            </w:r>
          </w:p>
        </w:tc>
      </w:tr>
      <w:tr>
        <w:trPr/>
        <w:tc>
          <w:tcPr>
            <w:tcW w:w="1200" w:type="dxa"/>
          </w:tcPr>
          <w:p>
            <w:pPr/>
            <w:r>
              <w:rPr>
                <w:b/>
              </w:rPr>
              <w:t xml:space="preserve">Articolo:</w:t>
            </w:r>
          </w:p>
        </w:tc>
        <w:tc>
          <w:tcPr>
            <w:tcW w:w="7900" w:type="dxa"/>
          </w:tcPr>
          <w:p>
            <w:pPr/>
            <w:r>
              <w:rPr/>
              <w:t xml:space="preserve">025 - prolunga ispezione DN 600 mm, altezza 500 mm</w:t>
            </w:r>
          </w:p>
        </w:tc>
      </w:tr>
    </w:tbl>
    <w:p>
      <w:pPr>
        <w:jc w:val="right"/>
      </w:pPr>
    </w:p>
    <w:p>
      <w:pPr>
        <w:jc w:val="right"/>
        <w:spacing w:line="336" w:lineRule="auto"/>
      </w:pPr>
      <w:r>
        <w:rPr>
          <w:b/>
        </w:rPr>
        <w:t xml:space="preserve">Prezzo senza S. G. e Util. a cad: € 127,68000</w:t>
      </w:r>
    </w:p>
    <w:p>
      <w:pPr>
        <w:jc w:val="right"/>
        <w:spacing w:line="336" w:lineRule="auto"/>
      </w:pPr>
      <w:r>
        <w:rPr>
          <w:b/>
        </w:rPr>
        <w:t xml:space="preserve">Spese generali € 19,15200</w:t>
      </w:r>
    </w:p>
    <w:p>
      <w:pPr>
        <w:jc w:val="right"/>
        <w:spacing w:line="336" w:lineRule="auto"/>
      </w:pPr>
      <w:r>
        <w:rPr>
          <w:b/>
        </w:rPr>
        <w:t xml:space="preserve">Utili di impresa € 14,68320</w:t>
      </w:r>
    </w:p>
    <w:p>
      <w:pPr>
        <w:jc w:val="right"/>
        <w:spacing w:line="336" w:lineRule="auto"/>
      </w:pPr>
      <w:r>
        <w:rPr>
          <w:b/>
        </w:rPr>
        <w:t xml:space="preserve">Prezzo a cad: € 161,51520</w:t>
      </w:r>
    </w:p>
    <w:p>
      <w:pPr>
        <w:rPr>
          <w:sz w:val="10"/>
          <w:szCs w:val="10"/>
        </w:rPr>
      </w:pPr>
    </w:p>
    <w:p>
      <w:pPr>
        <w:rPr>
          <w:sz w:val="10"/>
          <w:szCs w:val="10"/>
        </w:rPr>
      </w:pPr>
    </w:p>
    <w:p>
      <w:pPr/>
      <w:r>
        <w:rPr>
          <w:b/>
        </w:rPr>
        <w:t xml:space="preserve">Codice regionale: TOS15_PR.P15.101.001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001 - con altezza cm 8-12-13, dimensioni cm 50x50</w:t>
            </w:r>
          </w:p>
        </w:tc>
      </w:tr>
    </w:tbl>
    <w:p>
      <w:pPr>
        <w:jc w:val="right"/>
      </w:pPr>
    </w:p>
    <w:p>
      <w:pPr>
        <w:jc w:val="right"/>
        <w:spacing w:line="336" w:lineRule="auto"/>
      </w:pPr>
      <w:r>
        <w:rPr>
          <w:b/>
        </w:rPr>
        <w:t xml:space="preserve">Prezzo senza S. G. e Util. a m²: € 7,03400</w:t>
      </w:r>
    </w:p>
    <w:p>
      <w:pPr>
        <w:jc w:val="right"/>
        <w:spacing w:line="336" w:lineRule="auto"/>
      </w:pPr>
      <w:r>
        <w:rPr>
          <w:b/>
        </w:rPr>
        <w:t xml:space="preserve">Spese generali € 1,05510</w:t>
      </w:r>
    </w:p>
    <w:p>
      <w:pPr>
        <w:jc w:val="right"/>
        <w:spacing w:line="336" w:lineRule="auto"/>
      </w:pPr>
      <w:r>
        <w:rPr>
          <w:b/>
        </w:rPr>
        <w:t xml:space="preserve">Utili di impresa € 0,80891</w:t>
      </w:r>
    </w:p>
    <w:p>
      <w:pPr>
        <w:jc w:val="right"/>
        <w:spacing w:line="336" w:lineRule="auto"/>
      </w:pPr>
      <w:r>
        <w:rPr>
          <w:b/>
        </w:rPr>
        <w:t xml:space="preserve">Prezzo a m²: € 8,89801</w:t>
      </w:r>
    </w:p>
    <w:p>
      <w:pPr>
        <w:rPr>
          <w:sz w:val="10"/>
          <w:szCs w:val="10"/>
        </w:rPr>
      </w:pPr>
    </w:p>
    <w:p>
      <w:pPr>
        <w:rPr>
          <w:sz w:val="10"/>
          <w:szCs w:val="10"/>
        </w:rPr>
      </w:pPr>
    </w:p>
    <w:p>
      <w:pPr/>
      <w:r>
        <w:rPr>
          <w:b/>
        </w:rPr>
        <w:t xml:space="preserve">Codice regionale: TOS15_PR.P15.101.003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003 - con altezza cm 16, dimensioni cm 50x50</w:t>
            </w:r>
          </w:p>
        </w:tc>
      </w:tr>
    </w:tbl>
    <w:p>
      <w:pPr>
        <w:jc w:val="right"/>
      </w:pPr>
    </w:p>
    <w:p>
      <w:pPr>
        <w:jc w:val="right"/>
        <w:spacing w:line="336" w:lineRule="auto"/>
      </w:pPr>
      <w:r>
        <w:rPr>
          <w:b/>
        </w:rPr>
        <w:t xml:space="preserve">Prezzo senza S. G. e Util. a m²: € 7,40000</w:t>
      </w:r>
    </w:p>
    <w:p>
      <w:pPr>
        <w:jc w:val="right"/>
        <w:spacing w:line="336" w:lineRule="auto"/>
      </w:pPr>
      <w:r>
        <w:rPr>
          <w:b/>
        </w:rPr>
        <w:t xml:space="preserve">Spese generali € 1,11000</w:t>
      </w:r>
    </w:p>
    <w:p>
      <w:pPr>
        <w:jc w:val="right"/>
        <w:spacing w:line="336" w:lineRule="auto"/>
      </w:pPr>
      <w:r>
        <w:rPr>
          <w:b/>
        </w:rPr>
        <w:t xml:space="preserve">Utili di impresa € 0,85100</w:t>
      </w:r>
    </w:p>
    <w:p>
      <w:pPr>
        <w:jc w:val="right"/>
        <w:spacing w:line="336" w:lineRule="auto"/>
      </w:pPr>
      <w:r>
        <w:rPr>
          <w:b/>
        </w:rPr>
        <w:t xml:space="preserve">Prezzo a m²: € 9,36100</w:t>
      </w:r>
    </w:p>
    <w:p>
      <w:pPr>
        <w:rPr>
          <w:sz w:val="10"/>
          <w:szCs w:val="10"/>
        </w:rPr>
      </w:pPr>
    </w:p>
    <w:p>
      <w:pPr>
        <w:rPr>
          <w:sz w:val="10"/>
          <w:szCs w:val="10"/>
        </w:rPr>
      </w:pPr>
    </w:p>
    <w:p>
      <w:pPr/>
      <w:r>
        <w:rPr>
          <w:b/>
        </w:rPr>
        <w:t xml:space="preserve">Codice regionale: TOS15_PR.P15.101.005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005 - con altezza cm 20, dimensioni cm 50x50</w:t>
            </w:r>
          </w:p>
        </w:tc>
      </w:tr>
    </w:tbl>
    <w:p>
      <w:pPr>
        <w:jc w:val="right"/>
      </w:pPr>
    </w:p>
    <w:p>
      <w:pPr>
        <w:jc w:val="right"/>
        <w:spacing w:line="336" w:lineRule="auto"/>
      </w:pPr>
      <w:r>
        <w:rPr>
          <w:b/>
        </w:rPr>
        <w:t xml:space="preserve">Prezzo senza S. G. e Util. a m²: € 7,65000</w:t>
      </w:r>
    </w:p>
    <w:p>
      <w:pPr>
        <w:jc w:val="right"/>
        <w:spacing w:line="336" w:lineRule="auto"/>
      </w:pPr>
      <w:r>
        <w:rPr>
          <w:b/>
        </w:rPr>
        <w:t xml:space="preserve">Spese generali € 1,14750</w:t>
      </w:r>
    </w:p>
    <w:p>
      <w:pPr>
        <w:jc w:val="right"/>
        <w:spacing w:line="336" w:lineRule="auto"/>
      </w:pPr>
      <w:r>
        <w:rPr>
          <w:b/>
        </w:rPr>
        <w:t xml:space="preserve">Utili di impresa € 0,87975</w:t>
      </w:r>
    </w:p>
    <w:p>
      <w:pPr>
        <w:jc w:val="right"/>
        <w:spacing w:line="336" w:lineRule="auto"/>
      </w:pPr>
      <w:r>
        <w:rPr>
          <w:b/>
        </w:rPr>
        <w:t xml:space="preserve">Prezzo a m²: € 9,67725</w:t>
      </w:r>
    </w:p>
    <w:p>
      <w:pPr>
        <w:rPr>
          <w:sz w:val="10"/>
          <w:szCs w:val="10"/>
        </w:rPr>
      </w:pPr>
    </w:p>
    <w:p>
      <w:pPr>
        <w:rPr>
          <w:sz w:val="10"/>
          <w:szCs w:val="10"/>
        </w:rPr>
      </w:pPr>
    </w:p>
    <w:p>
      <w:pPr/>
      <w:r>
        <w:rPr>
          <w:b/>
        </w:rPr>
        <w:t xml:space="preserve">Codice regionale: TOS15_PR.P15.101.007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007 - con altezza cm 26-27, dimensioni cm 50x50</w:t>
            </w:r>
          </w:p>
        </w:tc>
      </w:tr>
    </w:tbl>
    <w:p>
      <w:pPr>
        <w:jc w:val="right"/>
      </w:pPr>
    </w:p>
    <w:p>
      <w:pPr>
        <w:jc w:val="right"/>
        <w:spacing w:line="336" w:lineRule="auto"/>
      </w:pPr>
      <w:r>
        <w:rPr>
          <w:b/>
        </w:rPr>
        <w:t xml:space="preserve">Prezzo senza S. G. e Util. a m²: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m²: € 10,56275</w:t>
      </w:r>
    </w:p>
    <w:p>
      <w:pPr>
        <w:rPr>
          <w:sz w:val="10"/>
          <w:szCs w:val="10"/>
        </w:rPr>
      </w:pPr>
    </w:p>
    <w:p>
      <w:pPr>
        <w:rPr>
          <w:sz w:val="10"/>
          <w:szCs w:val="10"/>
        </w:rPr>
      </w:pPr>
    </w:p>
    <w:p>
      <w:pPr/>
      <w:r>
        <w:rPr>
          <w:b/>
        </w:rPr>
        <w:t xml:space="preserve">Codice regionale: TOS15_PR.P15.101.009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009 - con altezza cm 35, dimensioni cm 50x50</w:t>
            </w:r>
          </w:p>
        </w:tc>
      </w:tr>
    </w:tbl>
    <w:p>
      <w:pPr>
        <w:jc w:val="right"/>
      </w:pPr>
    </w:p>
    <w:p>
      <w:pPr>
        <w:jc w:val="right"/>
        <w:spacing w:line="336" w:lineRule="auto"/>
      </w:pPr>
      <w:r>
        <w:rPr>
          <w:b/>
        </w:rPr>
        <w:t xml:space="preserve">Prezzo senza S. G. e Util. a m²: € 9,11300</w:t>
      </w:r>
    </w:p>
    <w:p>
      <w:pPr>
        <w:jc w:val="right"/>
        <w:spacing w:line="336" w:lineRule="auto"/>
      </w:pPr>
      <w:r>
        <w:rPr>
          <w:b/>
        </w:rPr>
        <w:t xml:space="preserve">Spese generali € 1,36695</w:t>
      </w:r>
    </w:p>
    <w:p>
      <w:pPr>
        <w:jc w:val="right"/>
        <w:spacing w:line="336" w:lineRule="auto"/>
      </w:pPr>
      <w:r>
        <w:rPr>
          <w:b/>
        </w:rPr>
        <w:t xml:space="preserve">Utili di impresa € 1,04800</w:t>
      </w:r>
    </w:p>
    <w:p>
      <w:pPr>
        <w:jc w:val="right"/>
        <w:spacing w:line="336" w:lineRule="auto"/>
      </w:pPr>
      <w:r>
        <w:rPr>
          <w:b/>
        </w:rPr>
        <w:t xml:space="preserve">Prezzo a m²: € 11,52795</w:t>
      </w:r>
    </w:p>
    <w:p>
      <w:pPr>
        <w:rPr>
          <w:sz w:val="10"/>
          <w:szCs w:val="10"/>
        </w:rPr>
      </w:pPr>
    </w:p>
    <w:p>
      <w:pPr>
        <w:rPr>
          <w:sz w:val="10"/>
          <w:szCs w:val="10"/>
        </w:rPr>
      </w:pPr>
    </w:p>
    <w:p>
      <w:pPr/>
      <w:r>
        <w:rPr>
          <w:b/>
        </w:rPr>
        <w:t xml:space="preserve">Codice regionale: TOS15_PR.P15.101.011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Cassero in polipropilene riciclato, prestampato a calotta semisferica su 4 archi, autoportante, per formazione di struttura a perdere di vespai aerati o gattaiolati</w:t>
            </w:r>
          </w:p>
        </w:tc>
      </w:tr>
      <w:tr>
        <w:trPr/>
        <w:tc>
          <w:tcPr>
            <w:tcW w:w="1200" w:type="dxa"/>
          </w:tcPr>
          <w:p>
            <w:pPr/>
            <w:r>
              <w:rPr>
                <w:b/>
              </w:rPr>
              <w:t xml:space="preserve">Articolo:</w:t>
            </w:r>
          </w:p>
        </w:tc>
        <w:tc>
          <w:tcPr>
            <w:tcW w:w="7900" w:type="dxa"/>
          </w:tcPr>
          <w:p>
            <w:pPr/>
            <w:r>
              <w:rPr/>
              <w:t xml:space="preserve">011 - con altezza cm 45, dimensioni cm 50x50</w:t>
            </w:r>
          </w:p>
        </w:tc>
      </w:tr>
    </w:tbl>
    <w:p>
      <w:pPr>
        <w:jc w:val="right"/>
      </w:pPr>
    </w:p>
    <w:p>
      <w:pPr>
        <w:jc w:val="right"/>
        <w:spacing w:line="336" w:lineRule="auto"/>
      </w:pPr>
      <w:r>
        <w:rPr>
          <w:b/>
        </w:rPr>
        <w:t xml:space="preserve">Prezzo senza S. G. e Util. a m²: € 10,66500</w:t>
      </w:r>
    </w:p>
    <w:p>
      <w:pPr>
        <w:jc w:val="right"/>
        <w:spacing w:line="336" w:lineRule="auto"/>
      </w:pPr>
      <w:r>
        <w:rPr>
          <w:b/>
        </w:rPr>
        <w:t xml:space="preserve">Spese generali € 1,59975</w:t>
      </w:r>
    </w:p>
    <w:p>
      <w:pPr>
        <w:jc w:val="right"/>
        <w:spacing w:line="336" w:lineRule="auto"/>
      </w:pPr>
      <w:r>
        <w:rPr>
          <w:b/>
        </w:rPr>
        <w:t xml:space="preserve">Utili di impresa € 1,22648</w:t>
      </w:r>
    </w:p>
    <w:p>
      <w:pPr>
        <w:jc w:val="right"/>
        <w:spacing w:line="336" w:lineRule="auto"/>
      </w:pPr>
      <w:r>
        <w:rPr>
          <w:b/>
        </w:rPr>
        <w:t xml:space="preserve">Prezzo a m²: € 13,49123</w:t>
      </w:r>
    </w:p>
    <w:p>
      <w:pPr>
        <w:rPr>
          <w:sz w:val="10"/>
          <w:szCs w:val="10"/>
        </w:rPr>
      </w:pPr>
    </w:p>
    <w:p>
      <w:pPr>
        <w:rPr>
          <w:sz w:val="10"/>
          <w:szCs w:val="10"/>
        </w:rPr>
      </w:pPr>
    </w:p>
    <w:p>
      <w:pPr/>
      <w:r>
        <w:rPr>
          <w:b/>
        </w:rPr>
        <w:t xml:space="preserve">Codice regionale: TOS15_PR.P15.161.001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001 - Diametro esterno 75 mm</w:t>
            </w:r>
          </w:p>
        </w:tc>
      </w:tr>
    </w:tbl>
    <w:p>
      <w:pPr>
        <w:jc w:val="right"/>
      </w:pPr>
    </w:p>
    <w:p>
      <w:pPr>
        <w:jc w:val="right"/>
        <w:spacing w:line="336" w:lineRule="auto"/>
      </w:pPr>
      <w:r>
        <w:rPr>
          <w:b/>
        </w:rPr>
        <w:t xml:space="preserve">Prezzo senza S. G. e Util. a m: € 0,82000</w:t>
      </w:r>
    </w:p>
    <w:p>
      <w:pPr>
        <w:jc w:val="right"/>
        <w:spacing w:line="336" w:lineRule="auto"/>
      </w:pPr>
      <w:r>
        <w:rPr>
          <w:b/>
        </w:rPr>
        <w:t xml:space="preserve">Spese generali € 0,12300</w:t>
      </w:r>
    </w:p>
    <w:p>
      <w:pPr>
        <w:jc w:val="right"/>
        <w:spacing w:line="336" w:lineRule="auto"/>
      </w:pPr>
      <w:r>
        <w:rPr>
          <w:b/>
        </w:rPr>
        <w:t xml:space="preserve">Utili di impresa € 0,09430</w:t>
      </w:r>
    </w:p>
    <w:p>
      <w:pPr>
        <w:jc w:val="right"/>
        <w:spacing w:line="336" w:lineRule="auto"/>
      </w:pPr>
      <w:r>
        <w:rPr>
          <w:b/>
        </w:rPr>
        <w:t xml:space="preserve">Prezzo a m: € 1,03730</w:t>
      </w:r>
    </w:p>
    <w:p>
      <w:pPr>
        <w:rPr>
          <w:sz w:val="10"/>
          <w:szCs w:val="10"/>
        </w:rPr>
      </w:pPr>
    </w:p>
    <w:p>
      <w:pPr>
        <w:rPr>
          <w:sz w:val="10"/>
          <w:szCs w:val="10"/>
        </w:rPr>
      </w:pPr>
    </w:p>
    <w:p>
      <w:pPr/>
      <w:r>
        <w:rPr>
          <w:b/>
        </w:rPr>
        <w:t xml:space="preserve">Codice regionale: TOS15_PR.P15.161.002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002 - Diametro esterno 110 mm</w:t>
            </w:r>
          </w:p>
        </w:tc>
      </w:tr>
    </w:tbl>
    <w:p>
      <w:pPr>
        <w:jc w:val="right"/>
      </w:pPr>
    </w:p>
    <w:p>
      <w:pPr>
        <w:jc w:val="right"/>
        <w:spacing w:line="336" w:lineRule="auto"/>
      </w:pPr>
      <w:r>
        <w:rPr>
          <w:b/>
        </w:rPr>
        <w:t xml:space="preserve">Prezzo senza S. G. e Util. a m: € 1,43800</w:t>
      </w:r>
    </w:p>
    <w:p>
      <w:pPr>
        <w:jc w:val="right"/>
        <w:spacing w:line="336" w:lineRule="auto"/>
      </w:pPr>
      <w:r>
        <w:rPr>
          <w:b/>
        </w:rPr>
        <w:t xml:space="preserve">Spese generali € 0,21570</w:t>
      </w:r>
    </w:p>
    <w:p>
      <w:pPr>
        <w:jc w:val="right"/>
        <w:spacing w:line="336" w:lineRule="auto"/>
      </w:pPr>
      <w:r>
        <w:rPr>
          <w:b/>
        </w:rPr>
        <w:t xml:space="preserve">Utili di impresa € 0,16537</w:t>
      </w:r>
    </w:p>
    <w:p>
      <w:pPr>
        <w:jc w:val="right"/>
        <w:spacing w:line="336" w:lineRule="auto"/>
      </w:pPr>
      <w:r>
        <w:rPr>
          <w:b/>
        </w:rPr>
        <w:t xml:space="preserve">Prezzo a m: € 1,81907</w:t>
      </w:r>
    </w:p>
    <w:p>
      <w:pPr>
        <w:rPr>
          <w:sz w:val="10"/>
          <w:szCs w:val="10"/>
        </w:rPr>
      </w:pPr>
    </w:p>
    <w:p>
      <w:pPr>
        <w:rPr>
          <w:sz w:val="10"/>
          <w:szCs w:val="10"/>
        </w:rPr>
      </w:pPr>
    </w:p>
    <w:p>
      <w:pPr/>
      <w:r>
        <w:rPr>
          <w:b/>
        </w:rPr>
        <w:t xml:space="preserve">Codice regionale: TOS15_PR.P15.161.003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003 - Diametro esterno 125 mm</w:t>
            </w:r>
          </w:p>
        </w:tc>
      </w:tr>
    </w:tbl>
    <w:p>
      <w:pPr>
        <w:jc w:val="right"/>
      </w:pPr>
    </w:p>
    <w:p>
      <w:pPr>
        <w:jc w:val="right"/>
        <w:spacing w:line="336" w:lineRule="auto"/>
      </w:pPr>
      <w:r>
        <w:rPr>
          <w:b/>
        </w:rPr>
        <w:t xml:space="preserve">Prezzo senza S. G. e Util. a m: € 1,79100</w:t>
      </w:r>
    </w:p>
    <w:p>
      <w:pPr>
        <w:jc w:val="right"/>
        <w:spacing w:line="336" w:lineRule="auto"/>
      </w:pPr>
      <w:r>
        <w:rPr>
          <w:b/>
        </w:rPr>
        <w:t xml:space="preserve">Spese generali € 0,26865</w:t>
      </w:r>
    </w:p>
    <w:p>
      <w:pPr>
        <w:jc w:val="right"/>
        <w:spacing w:line="336" w:lineRule="auto"/>
      </w:pPr>
      <w:r>
        <w:rPr>
          <w:b/>
        </w:rPr>
        <w:t xml:space="preserve">Utili di impresa € 0,20597</w:t>
      </w:r>
    </w:p>
    <w:p>
      <w:pPr>
        <w:jc w:val="right"/>
        <w:spacing w:line="336" w:lineRule="auto"/>
      </w:pPr>
      <w:r>
        <w:rPr>
          <w:b/>
        </w:rPr>
        <w:t xml:space="preserve">Prezzo a m: € 2,26562</w:t>
      </w:r>
    </w:p>
    <w:p>
      <w:pPr>
        <w:rPr>
          <w:sz w:val="10"/>
          <w:szCs w:val="10"/>
        </w:rPr>
      </w:pPr>
    </w:p>
    <w:p>
      <w:pPr>
        <w:rPr>
          <w:sz w:val="10"/>
          <w:szCs w:val="10"/>
        </w:rPr>
      </w:pPr>
    </w:p>
    <w:p>
      <w:pPr/>
      <w:r>
        <w:rPr>
          <w:b/>
        </w:rPr>
        <w:t xml:space="preserve">Codice regionale: TOS15_PR.P15.161.004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004 - Diametro esterno 140 mm</w:t>
            </w:r>
          </w:p>
        </w:tc>
      </w:tr>
    </w:tbl>
    <w:p>
      <w:pPr>
        <w:jc w:val="right"/>
      </w:pPr>
    </w:p>
    <w:p>
      <w:pPr>
        <w:jc w:val="right"/>
        <w:spacing w:line="336" w:lineRule="auto"/>
      </w:pPr>
      <w:r>
        <w:rPr>
          <w:b/>
        </w:rPr>
        <w:t xml:space="preserve">Prezzo senza S. G. e Util. a m: € 2,73200</w:t>
      </w:r>
    </w:p>
    <w:p>
      <w:pPr>
        <w:jc w:val="right"/>
        <w:spacing w:line="336" w:lineRule="auto"/>
      </w:pPr>
      <w:r>
        <w:rPr>
          <w:b/>
        </w:rPr>
        <w:t xml:space="preserve">Spese generali € 0,40980</w:t>
      </w:r>
    </w:p>
    <w:p>
      <w:pPr>
        <w:jc w:val="right"/>
        <w:spacing w:line="336" w:lineRule="auto"/>
      </w:pPr>
      <w:r>
        <w:rPr>
          <w:b/>
        </w:rPr>
        <w:t xml:space="preserve">Utili di impresa € 0,31418</w:t>
      </w:r>
    </w:p>
    <w:p>
      <w:pPr>
        <w:jc w:val="right"/>
        <w:spacing w:line="336" w:lineRule="auto"/>
      </w:pPr>
      <w:r>
        <w:rPr>
          <w:b/>
        </w:rPr>
        <w:t xml:space="preserve">Prezzo a m: € 3,45598</w:t>
      </w:r>
    </w:p>
    <w:p>
      <w:pPr>
        <w:rPr>
          <w:sz w:val="10"/>
          <w:szCs w:val="10"/>
        </w:rPr>
      </w:pPr>
    </w:p>
    <w:p>
      <w:pPr>
        <w:rPr>
          <w:sz w:val="10"/>
          <w:szCs w:val="10"/>
        </w:rPr>
      </w:pPr>
    </w:p>
    <w:p>
      <w:pPr/>
      <w:r>
        <w:rPr>
          <w:b/>
        </w:rPr>
        <w:t xml:space="preserve">Codice regionale: TOS15_PR.P15.161.005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005 - Diametro esterno 160 mm</w:t>
            </w:r>
          </w:p>
        </w:tc>
      </w:tr>
    </w:tbl>
    <w:p>
      <w:pPr>
        <w:jc w:val="right"/>
      </w:pPr>
    </w:p>
    <w:p>
      <w:pPr>
        <w:jc w:val="right"/>
        <w:spacing w:line="336" w:lineRule="auto"/>
      </w:pPr>
      <w:r>
        <w:rPr>
          <w:b/>
        </w:rPr>
        <w:t xml:space="preserve">Prezzo senza S. G. e Util. a m: € 2,84000</w:t>
      </w:r>
    </w:p>
    <w:p>
      <w:pPr>
        <w:jc w:val="right"/>
        <w:spacing w:line="336" w:lineRule="auto"/>
      </w:pPr>
      <w:r>
        <w:rPr>
          <w:b/>
        </w:rPr>
        <w:t xml:space="preserve">Spese generali € 0,42600</w:t>
      </w:r>
    </w:p>
    <w:p>
      <w:pPr>
        <w:jc w:val="right"/>
        <w:spacing w:line="336" w:lineRule="auto"/>
      </w:pPr>
      <w:r>
        <w:rPr>
          <w:b/>
        </w:rPr>
        <w:t xml:space="preserve">Utili di impresa € 0,32660</w:t>
      </w:r>
    </w:p>
    <w:p>
      <w:pPr>
        <w:jc w:val="right"/>
        <w:spacing w:line="336" w:lineRule="auto"/>
      </w:pPr>
      <w:r>
        <w:rPr>
          <w:b/>
        </w:rPr>
        <w:t xml:space="preserve">Prezzo a m: € 3,59260</w:t>
      </w:r>
    </w:p>
    <w:p>
      <w:pPr>
        <w:rPr>
          <w:sz w:val="10"/>
          <w:szCs w:val="10"/>
        </w:rPr>
      </w:pPr>
    </w:p>
    <w:p>
      <w:pPr>
        <w:rPr>
          <w:sz w:val="10"/>
          <w:szCs w:val="10"/>
        </w:rPr>
      </w:pPr>
    </w:p>
    <w:p>
      <w:pPr/>
      <w:r>
        <w:rPr>
          <w:b/>
        </w:rPr>
        <w:t xml:space="preserve">Codice regionale: TOS15_PR.P15.161.007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Tubo fessurato flessibile in PVC , corrugato, per drenaggio, con tagli lungo l'intera circonferenza in numero fino a 8, larghi 1,3 mm circa, superficie di captazione non inferiore a 30 cmq per ogni metro, in rotoli; fornito nell'ambito del cantiere compresi trasporto</w:t>
            </w:r>
          </w:p>
        </w:tc>
      </w:tr>
      <w:tr>
        <w:trPr/>
        <w:tc>
          <w:tcPr>
            <w:tcW w:w="1200" w:type="dxa"/>
          </w:tcPr>
          <w:p>
            <w:pPr/>
            <w:r>
              <w:rPr>
                <w:b/>
              </w:rPr>
              <w:t xml:space="preserve">Articolo:</w:t>
            </w:r>
          </w:p>
        </w:tc>
        <w:tc>
          <w:tcPr>
            <w:tcW w:w="7900" w:type="dxa"/>
          </w:tcPr>
          <w:p>
            <w:pPr/>
            <w:r>
              <w:rPr/>
              <w:t xml:space="preserve">007 - Diametro esterno 200 mm</w:t>
            </w:r>
          </w:p>
        </w:tc>
      </w:tr>
    </w:tbl>
    <w:p>
      <w:pPr>
        <w:jc w:val="right"/>
      </w:pPr>
    </w:p>
    <w:p>
      <w:pPr>
        <w:jc w:val="right"/>
        <w:spacing w:line="336" w:lineRule="auto"/>
      </w:pPr>
      <w:r>
        <w:rPr>
          <w:b/>
        </w:rPr>
        <w:t xml:space="preserve">Prezzo senza S. G. e Util. a m: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m: € 6,38825</w:t>
      </w:r>
    </w:p>
    <w:p>
      <w:pPr>
        <w:rPr>
          <w:sz w:val="10"/>
          <w:szCs w:val="10"/>
        </w:rPr>
      </w:pPr>
    </w:p>
    <w:p>
      <w:pPr>
        <w:rPr>
          <w:sz w:val="10"/>
          <w:szCs w:val="10"/>
        </w:rPr>
      </w:pPr>
    </w:p>
    <w:p>
      <w:pPr/>
      <w:r>
        <w:rPr>
          <w:b/>
        </w:rPr>
        <w:t xml:space="preserve">Codice regionale: TOS15_PR.P15.171.001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Pozzetto in polietilene a bassa densità (PELD) cilindrico con sifone ispezionabile ed anello stabilizzatore coestrusi, 400x400 mm altezza 500 mm spess. min. 3 mm colore bianco</w:t>
            </w:r>
          </w:p>
        </w:tc>
      </w:tr>
      <w:tr>
        <w:trPr/>
        <w:tc>
          <w:tcPr>
            <w:tcW w:w="1200" w:type="dxa"/>
          </w:tcPr>
          <w:p>
            <w:pPr/>
            <w:r>
              <w:rPr>
                <w:b/>
              </w:rPr>
              <w:t xml:space="preserve">Articolo:</w:t>
            </w:r>
          </w:p>
        </w:tc>
        <w:tc>
          <w:tcPr>
            <w:tcW w:w="7900" w:type="dxa"/>
          </w:tcPr>
          <w:p>
            <w:pPr/>
            <w:r>
              <w:rPr/>
              <w:t xml:space="preserve">001 - per caditoie stradali ed acque chiare con bocca di entrata 320x210 mm, uscita d. 160 mm predisposto entrata posteriore d. 125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TOS15_PR.P15.172.001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2-6 A.E</w:t>
            </w:r>
          </w:p>
        </w:tc>
      </w:tr>
    </w:tbl>
    <w:p>
      <w:pPr>
        <w:jc w:val="right"/>
      </w:pPr>
    </w:p>
    <w:p>
      <w:pPr>
        <w:jc w:val="right"/>
        <w:spacing w:line="336" w:lineRule="auto"/>
      </w:pPr>
      <w:r>
        <w:rPr>
          <w:b/>
        </w:rPr>
        <w:t xml:space="preserve">Prezzo senza S. G. e Util. a cad: € 261,80000</w:t>
      </w:r>
    </w:p>
    <w:p>
      <w:pPr>
        <w:jc w:val="right"/>
        <w:spacing w:line="336" w:lineRule="auto"/>
      </w:pPr>
      <w:r>
        <w:rPr>
          <w:b/>
        </w:rPr>
        <w:t xml:space="preserve">Spese generali € 39,27000</w:t>
      </w:r>
    </w:p>
    <w:p>
      <w:pPr>
        <w:jc w:val="right"/>
        <w:spacing w:line="336" w:lineRule="auto"/>
      </w:pPr>
      <w:r>
        <w:rPr>
          <w:b/>
        </w:rPr>
        <w:t xml:space="preserve">Utili di impresa € 30,10700</w:t>
      </w:r>
    </w:p>
    <w:p>
      <w:pPr>
        <w:jc w:val="right"/>
        <w:spacing w:line="336" w:lineRule="auto"/>
      </w:pPr>
      <w:r>
        <w:rPr>
          <w:b/>
        </w:rPr>
        <w:t xml:space="preserve">Prezzo a cad: € 331,17700</w:t>
      </w:r>
    </w:p>
    <w:p>
      <w:pPr>
        <w:rPr>
          <w:sz w:val="10"/>
          <w:szCs w:val="10"/>
        </w:rPr>
      </w:pPr>
    </w:p>
    <w:p>
      <w:pPr>
        <w:rPr>
          <w:sz w:val="10"/>
          <w:szCs w:val="10"/>
        </w:rPr>
      </w:pPr>
    </w:p>
    <w:p>
      <w:pPr/>
      <w:r>
        <w:rPr>
          <w:b/>
        </w:rPr>
        <w:t xml:space="preserve">Codice regionale: TOS15_PR.P15.172.002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7-8 A.E</w:t>
            </w:r>
          </w:p>
        </w:tc>
      </w:tr>
    </w:tbl>
    <w:p>
      <w:pPr>
        <w:jc w:val="right"/>
      </w:pPr>
    </w:p>
    <w:p>
      <w:pPr>
        <w:jc w:val="right"/>
        <w:spacing w:line="336" w:lineRule="auto"/>
      </w:pPr>
      <w:r>
        <w:rPr>
          <w:b/>
        </w:rPr>
        <w:t xml:space="preserve">Prezzo senza S. G. e Util. a cad: € 301,00000</w:t>
      </w:r>
    </w:p>
    <w:p>
      <w:pPr>
        <w:jc w:val="right"/>
        <w:spacing w:line="336" w:lineRule="auto"/>
      </w:pPr>
      <w:r>
        <w:rPr>
          <w:b/>
        </w:rPr>
        <w:t xml:space="preserve">Spese generali € 45,15000</w:t>
      </w:r>
    </w:p>
    <w:p>
      <w:pPr>
        <w:jc w:val="right"/>
        <w:spacing w:line="336" w:lineRule="auto"/>
      </w:pPr>
      <w:r>
        <w:rPr>
          <w:b/>
        </w:rPr>
        <w:t xml:space="preserve">Utili di impresa € 34,61500</w:t>
      </w:r>
    </w:p>
    <w:p>
      <w:pPr>
        <w:jc w:val="right"/>
        <w:spacing w:line="336" w:lineRule="auto"/>
      </w:pPr>
      <w:r>
        <w:rPr>
          <w:b/>
        </w:rPr>
        <w:t xml:space="preserve">Prezzo a cad: € 380,76500</w:t>
      </w:r>
    </w:p>
    <w:p>
      <w:pPr>
        <w:rPr>
          <w:sz w:val="10"/>
          <w:szCs w:val="10"/>
        </w:rPr>
      </w:pPr>
    </w:p>
    <w:p>
      <w:pPr>
        <w:rPr>
          <w:sz w:val="10"/>
          <w:szCs w:val="10"/>
        </w:rPr>
      </w:pPr>
    </w:p>
    <w:p>
      <w:pPr/>
      <w:r>
        <w:rPr>
          <w:b/>
        </w:rPr>
        <w:t xml:space="preserve">Codice regionale: TOS15_PR.P15.172.003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9-11 A.E</w:t>
            </w:r>
          </w:p>
        </w:tc>
      </w:tr>
    </w:tbl>
    <w:p>
      <w:pPr>
        <w:jc w:val="right"/>
      </w:pPr>
    </w:p>
    <w:p>
      <w:pPr>
        <w:jc w:val="right"/>
        <w:spacing w:line="336" w:lineRule="auto"/>
      </w:pPr>
      <w:r>
        <w:rPr>
          <w:b/>
        </w:rPr>
        <w:t xml:space="preserve">Prezzo senza S. G. e Util. a cad: € 473,00000</w:t>
      </w:r>
    </w:p>
    <w:p>
      <w:pPr>
        <w:jc w:val="right"/>
        <w:spacing w:line="336" w:lineRule="auto"/>
      </w:pPr>
      <w:r>
        <w:rPr>
          <w:b/>
        </w:rPr>
        <w:t xml:space="preserve">Spese generali € 70,95000</w:t>
      </w:r>
    </w:p>
    <w:p>
      <w:pPr>
        <w:jc w:val="right"/>
        <w:spacing w:line="336" w:lineRule="auto"/>
      </w:pPr>
      <w:r>
        <w:rPr>
          <w:b/>
        </w:rPr>
        <w:t xml:space="preserve">Utili di impresa € 54,39500</w:t>
      </w:r>
    </w:p>
    <w:p>
      <w:pPr>
        <w:jc w:val="right"/>
        <w:spacing w:line="336" w:lineRule="auto"/>
      </w:pPr>
      <w:r>
        <w:rPr>
          <w:b/>
        </w:rPr>
        <w:t xml:space="preserve">Prezzo a cad: € 598,34500</w:t>
      </w:r>
    </w:p>
    <w:p>
      <w:pPr>
        <w:rPr>
          <w:sz w:val="10"/>
          <w:szCs w:val="10"/>
        </w:rPr>
      </w:pPr>
    </w:p>
    <w:p>
      <w:pPr>
        <w:rPr>
          <w:sz w:val="10"/>
          <w:szCs w:val="10"/>
        </w:rPr>
      </w:pPr>
    </w:p>
    <w:p>
      <w:pPr/>
      <w:r>
        <w:rPr>
          <w:b/>
        </w:rPr>
        <w:t xml:space="preserve">Codice regionale: TOS15_PR.P15.172.004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12-14 A.E</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TOS15_PR.P15.172.005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005 - per 15-16 A.E</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TOS15_PR.P15.172.006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006 - per 20-22 A.E</w:t>
            </w:r>
          </w:p>
        </w:tc>
      </w:tr>
    </w:tbl>
    <w:p>
      <w:pPr>
        <w:jc w:val="right"/>
      </w:pPr>
    </w:p>
    <w:p>
      <w:pPr>
        <w:jc w:val="right"/>
        <w:spacing w:line="336" w:lineRule="auto"/>
      </w:pPr>
      <w:r>
        <w:rPr>
          <w:b/>
        </w:rPr>
        <w:t xml:space="preserve">Prezzo senza S. G. e Util. a cad: € 915,20000</w:t>
      </w:r>
    </w:p>
    <w:p>
      <w:pPr>
        <w:jc w:val="right"/>
        <w:spacing w:line="336" w:lineRule="auto"/>
      </w:pPr>
      <w:r>
        <w:rPr>
          <w:b/>
        </w:rPr>
        <w:t xml:space="preserve">Spese generali € 137,28000</w:t>
      </w:r>
    </w:p>
    <w:p>
      <w:pPr>
        <w:jc w:val="right"/>
        <w:spacing w:line="336" w:lineRule="auto"/>
      </w:pPr>
      <w:r>
        <w:rPr>
          <w:b/>
        </w:rPr>
        <w:t xml:space="preserve">Utili di impresa € 105,24800</w:t>
      </w:r>
    </w:p>
    <w:p>
      <w:pPr>
        <w:jc w:val="right"/>
        <w:spacing w:line="336" w:lineRule="auto"/>
      </w:pPr>
      <w:r>
        <w:rPr>
          <w:b/>
        </w:rPr>
        <w:t xml:space="preserve">Prezzo a cad: € 1.157,72800</w:t>
      </w:r>
    </w:p>
    <w:p>
      <w:pPr>
        <w:rPr>
          <w:sz w:val="10"/>
          <w:szCs w:val="10"/>
        </w:rPr>
      </w:pPr>
    </w:p>
    <w:p>
      <w:pPr>
        <w:rPr>
          <w:sz w:val="10"/>
          <w:szCs w:val="10"/>
        </w:rPr>
      </w:pPr>
    </w:p>
    <w:p>
      <w:pPr/>
      <w:r>
        <w:rPr>
          <w:b/>
        </w:rPr>
        <w:t xml:space="preserve">Codice regionale: TOS15_PR.P15.172.007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Fossa settica tipo Imhoff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007 - per 25-27 A.E</w:t>
            </w:r>
          </w:p>
        </w:tc>
      </w:tr>
    </w:tbl>
    <w:p>
      <w:pPr>
        <w:jc w:val="right"/>
      </w:pPr>
    </w:p>
    <w:p>
      <w:pPr>
        <w:jc w:val="right"/>
        <w:spacing w:line="336" w:lineRule="auto"/>
      </w:pPr>
      <w:r>
        <w:rPr>
          <w:b/>
        </w:rPr>
        <w:t xml:space="preserve">Prezzo senza S. G. e Util. a cad: € 1.037,85000</w:t>
      </w:r>
    </w:p>
    <w:p>
      <w:pPr>
        <w:jc w:val="right"/>
        <w:spacing w:line="336" w:lineRule="auto"/>
      </w:pPr>
      <w:r>
        <w:rPr>
          <w:b/>
        </w:rPr>
        <w:t xml:space="preserve">Spese generali € 155,67750</w:t>
      </w:r>
    </w:p>
    <w:p>
      <w:pPr>
        <w:jc w:val="right"/>
        <w:spacing w:line="336" w:lineRule="auto"/>
      </w:pPr>
      <w:r>
        <w:rPr>
          <w:b/>
        </w:rPr>
        <w:t xml:space="preserve">Utili di impresa € 119,35275</w:t>
      </w:r>
    </w:p>
    <w:p>
      <w:pPr>
        <w:jc w:val="right"/>
        <w:spacing w:line="336" w:lineRule="auto"/>
      </w:pPr>
      <w:r>
        <w:rPr>
          <w:b/>
        </w:rPr>
        <w:t xml:space="preserve">Prezzo a cad: € 1.312,88025</w:t>
      </w:r>
    </w:p>
    <w:p>
      <w:pPr>
        <w:rPr>
          <w:sz w:val="10"/>
          <w:szCs w:val="10"/>
        </w:rPr>
      </w:pPr>
    </w:p>
    <w:p>
      <w:pPr>
        <w:rPr>
          <w:sz w:val="10"/>
          <w:szCs w:val="10"/>
        </w:rPr>
      </w:pPr>
    </w:p>
    <w:p>
      <w:pPr/>
      <w:r>
        <w:rPr>
          <w:b/>
        </w:rPr>
        <w:t xml:space="preserve">Codice regionale: TOS15_PR.P15.174.001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2-8 A.E</w:t>
            </w:r>
          </w:p>
        </w:tc>
      </w:tr>
    </w:tbl>
    <w:p>
      <w:pPr>
        <w:jc w:val="right"/>
      </w:pPr>
    </w:p>
    <w:p>
      <w:pPr>
        <w:jc w:val="right"/>
        <w:spacing w:line="336" w:lineRule="auto"/>
      </w:pPr>
      <w:r>
        <w:rPr>
          <w:b/>
        </w:rPr>
        <w:t xml:space="preserve">Prezzo senza S. G. e Util. a cad: € 242,00000</w:t>
      </w:r>
    </w:p>
    <w:p>
      <w:pPr>
        <w:jc w:val="right"/>
        <w:spacing w:line="336" w:lineRule="auto"/>
      </w:pPr>
      <w:r>
        <w:rPr>
          <w:b/>
        </w:rPr>
        <w:t xml:space="preserve">Spese generali € 36,30000</w:t>
      </w:r>
    </w:p>
    <w:p>
      <w:pPr>
        <w:jc w:val="right"/>
        <w:spacing w:line="336" w:lineRule="auto"/>
      </w:pPr>
      <w:r>
        <w:rPr>
          <w:b/>
        </w:rPr>
        <w:t xml:space="preserve">Utili di impresa € 27,83000</w:t>
      </w:r>
    </w:p>
    <w:p>
      <w:pPr>
        <w:jc w:val="right"/>
        <w:spacing w:line="336" w:lineRule="auto"/>
      </w:pPr>
      <w:r>
        <w:rPr>
          <w:b/>
        </w:rPr>
        <w:t xml:space="preserve">Prezzo a cad: € 306,13000</w:t>
      </w:r>
    </w:p>
    <w:p>
      <w:pPr>
        <w:rPr>
          <w:sz w:val="10"/>
          <w:szCs w:val="10"/>
        </w:rPr>
      </w:pPr>
    </w:p>
    <w:p>
      <w:pPr>
        <w:rPr>
          <w:sz w:val="10"/>
          <w:szCs w:val="10"/>
        </w:rPr>
      </w:pPr>
    </w:p>
    <w:p>
      <w:pPr/>
      <w:r>
        <w:rPr>
          <w:b/>
        </w:rPr>
        <w:t xml:space="preserve">Codice regionale: TOS15_PR.P15.174.003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8-16 A.E</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TOS15_PR.P15.174.004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174 - Fossa settica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10-20 A.E</w:t>
            </w:r>
          </w:p>
        </w:tc>
      </w:tr>
    </w:tbl>
    <w:p>
      <w:pPr>
        <w:jc w:val="right"/>
      </w:pPr>
    </w:p>
    <w:p>
      <w:pPr>
        <w:jc w:val="right"/>
        <w:spacing w:line="336" w:lineRule="auto"/>
      </w:pPr>
      <w:r>
        <w:rPr>
          <w:b/>
        </w:rPr>
        <w:t xml:space="preserve">Prezzo senza S. G. e Util. a cad: € 484,00000</w:t>
      </w:r>
    </w:p>
    <w:p>
      <w:pPr>
        <w:jc w:val="right"/>
        <w:spacing w:line="336" w:lineRule="auto"/>
      </w:pPr>
      <w:r>
        <w:rPr>
          <w:b/>
        </w:rPr>
        <w:t xml:space="preserve">Spese generali € 72,60000</w:t>
      </w:r>
    </w:p>
    <w:p>
      <w:pPr>
        <w:jc w:val="right"/>
        <w:spacing w:line="336" w:lineRule="auto"/>
      </w:pPr>
      <w:r>
        <w:rPr>
          <w:b/>
        </w:rPr>
        <w:t xml:space="preserve">Utili di impresa € 55,66000</w:t>
      </w:r>
    </w:p>
    <w:p>
      <w:pPr>
        <w:jc w:val="right"/>
        <w:spacing w:line="336" w:lineRule="auto"/>
      </w:pPr>
      <w:r>
        <w:rPr>
          <w:b/>
        </w:rPr>
        <w:t xml:space="preserve">Prezzo a cad: € 612,26000</w:t>
      </w:r>
    </w:p>
    <w:p>
      <w:pPr>
        <w:rPr>
          <w:sz w:val="10"/>
          <w:szCs w:val="10"/>
        </w:rPr>
      </w:pPr>
    </w:p>
    <w:p>
      <w:pPr>
        <w:rPr>
          <w:sz w:val="10"/>
          <w:szCs w:val="10"/>
        </w:rPr>
      </w:pPr>
    </w:p>
    <w:p>
      <w:pPr/>
      <w:r>
        <w:rPr>
          <w:b/>
        </w:rPr>
        <w:t xml:space="preserve">Codice regionale: TOS15_PR.P15.176.003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17-40 A.E</w:t>
            </w:r>
          </w:p>
        </w:tc>
      </w:tr>
    </w:tbl>
    <w:p>
      <w:pPr>
        <w:jc w:val="right"/>
      </w:pPr>
    </w:p>
    <w:p>
      <w:pPr>
        <w:jc w:val="right"/>
        <w:spacing w:line="336" w:lineRule="auto"/>
      </w:pPr>
      <w:r>
        <w:rPr>
          <w:b/>
        </w:rPr>
        <w:t xml:space="preserve">Prezzo senza S. G. e Util. a cad: € 968,00000</w:t>
      </w:r>
    </w:p>
    <w:p>
      <w:pPr>
        <w:jc w:val="right"/>
        <w:spacing w:line="336" w:lineRule="auto"/>
      </w:pPr>
      <w:r>
        <w:rPr>
          <w:b/>
        </w:rPr>
        <w:t xml:space="preserve">Spese generali € 145,20000</w:t>
      </w:r>
    </w:p>
    <w:p>
      <w:pPr>
        <w:jc w:val="right"/>
        <w:spacing w:line="336" w:lineRule="auto"/>
      </w:pPr>
      <w:r>
        <w:rPr>
          <w:b/>
        </w:rPr>
        <w:t xml:space="preserve">Utili di impresa € 111,32000</w:t>
      </w:r>
    </w:p>
    <w:p>
      <w:pPr>
        <w:jc w:val="right"/>
        <w:spacing w:line="336" w:lineRule="auto"/>
      </w:pPr>
      <w:r>
        <w:rPr>
          <w:b/>
        </w:rPr>
        <w:t xml:space="preserve">Prezzo a cad: € 1.224,52000</w:t>
      </w:r>
    </w:p>
    <w:p>
      <w:pPr>
        <w:rPr>
          <w:sz w:val="10"/>
          <w:szCs w:val="10"/>
        </w:rPr>
      </w:pPr>
    </w:p>
    <w:p>
      <w:pPr>
        <w:rPr>
          <w:sz w:val="10"/>
          <w:szCs w:val="10"/>
        </w:rPr>
      </w:pPr>
    </w:p>
    <w:p>
      <w:pPr/>
      <w:r>
        <w:rPr>
          <w:b/>
        </w:rPr>
        <w:t xml:space="preserve">Codice regionale: TOS15_PR.P15.176.004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176 - Fossa settica bicamerale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31-70 A.E.</w:t>
            </w:r>
          </w:p>
        </w:tc>
      </w:tr>
    </w:tbl>
    <w:p>
      <w:pPr>
        <w:jc w:val="right"/>
      </w:pPr>
    </w:p>
    <w:p>
      <w:pPr>
        <w:jc w:val="right"/>
        <w:spacing w:line="336" w:lineRule="auto"/>
      </w:pPr>
      <w:r>
        <w:rPr>
          <w:b/>
        </w:rPr>
        <w:t xml:space="preserve">Prezzo senza S. G. e Util. a cad: € 1.320,00000</w:t>
      </w:r>
    </w:p>
    <w:p>
      <w:pPr>
        <w:jc w:val="right"/>
        <w:spacing w:line="336" w:lineRule="auto"/>
      </w:pPr>
      <w:r>
        <w:rPr>
          <w:b/>
        </w:rPr>
        <w:t xml:space="preserve">Spese generali € 198,00000</w:t>
      </w:r>
    </w:p>
    <w:p>
      <w:pPr>
        <w:jc w:val="right"/>
        <w:spacing w:line="336" w:lineRule="auto"/>
      </w:pPr>
      <w:r>
        <w:rPr>
          <w:b/>
        </w:rPr>
        <w:t xml:space="preserve">Utili di impresa € 151,80000</w:t>
      </w:r>
    </w:p>
    <w:p>
      <w:pPr>
        <w:jc w:val="right"/>
        <w:spacing w:line="336" w:lineRule="auto"/>
      </w:pPr>
      <w:r>
        <w:rPr>
          <w:b/>
        </w:rPr>
        <w:t xml:space="preserve">Prezzo a cad: € 1.669,80000</w:t>
      </w:r>
    </w:p>
    <w:p>
      <w:pPr>
        <w:rPr>
          <w:sz w:val="10"/>
          <w:szCs w:val="10"/>
        </w:rPr>
      </w:pPr>
    </w:p>
    <w:p>
      <w:pPr>
        <w:rPr>
          <w:sz w:val="10"/>
          <w:szCs w:val="10"/>
        </w:rPr>
      </w:pPr>
    </w:p>
    <w:p>
      <w:pPr/>
      <w:r>
        <w:rPr>
          <w:b/>
        </w:rPr>
        <w:t xml:space="preserve">Codice regionale: TOS15_PR.P15.177.001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177 - Fossa settica tricamerale in polietilene monoblocco con struttura rinforzata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18-36 A.E</w:t>
            </w:r>
          </w:p>
        </w:tc>
      </w:tr>
    </w:tbl>
    <w:p>
      <w:pPr>
        <w:jc w:val="right"/>
      </w:pPr>
    </w:p>
    <w:p>
      <w:pPr>
        <w:jc w:val="right"/>
        <w:spacing w:line="336" w:lineRule="auto"/>
      </w:pPr>
      <w:r>
        <w:rPr>
          <w:b/>
        </w:rPr>
        <w:t xml:space="preserve">Prezzo senza S. G. e Util. a cad: € 825,00000</w:t>
      </w:r>
    </w:p>
    <w:p>
      <w:pPr>
        <w:jc w:val="right"/>
        <w:spacing w:line="336" w:lineRule="auto"/>
      </w:pPr>
      <w:r>
        <w:rPr>
          <w:b/>
        </w:rPr>
        <w:t xml:space="preserve">Spese generali € 123,75000</w:t>
      </w:r>
    </w:p>
    <w:p>
      <w:pPr>
        <w:jc w:val="right"/>
        <w:spacing w:line="336" w:lineRule="auto"/>
      </w:pPr>
      <w:r>
        <w:rPr>
          <w:b/>
        </w:rPr>
        <w:t xml:space="preserve">Utili di impresa € 94,87500</w:t>
      </w:r>
    </w:p>
    <w:p>
      <w:pPr>
        <w:jc w:val="right"/>
        <w:spacing w:line="336" w:lineRule="auto"/>
      </w:pPr>
      <w:r>
        <w:rPr>
          <w:b/>
        </w:rPr>
        <w:t xml:space="preserve">Prezzo a cad: € 1.043,62500</w:t>
      </w:r>
    </w:p>
    <w:p>
      <w:pPr>
        <w:rPr>
          <w:sz w:val="10"/>
          <w:szCs w:val="10"/>
        </w:rPr>
      </w:pPr>
    </w:p>
    <w:p>
      <w:pPr>
        <w:rPr>
          <w:sz w:val="10"/>
          <w:szCs w:val="10"/>
        </w:rPr>
      </w:pPr>
    </w:p>
    <w:p>
      <w:pPr/>
      <w:r>
        <w:rPr>
          <w:b/>
        </w:rPr>
        <w:t xml:space="preserve">Codice regionale: TOS15_PR.P15.178.003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003 - per 5 A.E</w:t>
            </w:r>
          </w:p>
        </w:tc>
      </w:tr>
    </w:tbl>
    <w:p>
      <w:pPr>
        <w:jc w:val="right"/>
      </w:pPr>
    </w:p>
    <w:p>
      <w:pPr>
        <w:jc w:val="right"/>
        <w:spacing w:line="336" w:lineRule="auto"/>
      </w:pPr>
      <w:r>
        <w:rPr>
          <w:b/>
        </w:rPr>
        <w:t xml:space="preserve">Prezzo senza S. G. e Util. a cad: € 1.292,50000</w:t>
      </w:r>
    </w:p>
    <w:p>
      <w:pPr>
        <w:jc w:val="right"/>
        <w:spacing w:line="336" w:lineRule="auto"/>
      </w:pPr>
      <w:r>
        <w:rPr>
          <w:b/>
        </w:rPr>
        <w:t xml:space="preserve">Spese generali € 193,87500</w:t>
      </w:r>
    </w:p>
    <w:p>
      <w:pPr>
        <w:jc w:val="right"/>
        <w:spacing w:line="336" w:lineRule="auto"/>
      </w:pPr>
      <w:r>
        <w:rPr>
          <w:b/>
        </w:rPr>
        <w:t xml:space="preserve">Utili di impresa € 148,63750</w:t>
      </w:r>
    </w:p>
    <w:p>
      <w:pPr>
        <w:jc w:val="right"/>
        <w:spacing w:line="336" w:lineRule="auto"/>
      </w:pPr>
      <w:r>
        <w:rPr>
          <w:b/>
        </w:rPr>
        <w:t xml:space="preserve">Prezzo a cad: € 1.635,01250</w:t>
      </w:r>
    </w:p>
    <w:p>
      <w:pPr>
        <w:rPr>
          <w:sz w:val="10"/>
          <w:szCs w:val="10"/>
        </w:rPr>
      </w:pPr>
    </w:p>
    <w:p>
      <w:pPr>
        <w:rPr>
          <w:sz w:val="10"/>
          <w:szCs w:val="10"/>
        </w:rPr>
      </w:pPr>
    </w:p>
    <w:p>
      <w:pPr/>
      <w:r>
        <w:rPr>
          <w:b/>
        </w:rPr>
        <w:t xml:space="preserve">Codice regionale: TOS15_PR.P15.178.004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178 - Impianto di depurazione monoblocco in polietilene con struttura rinforzata da interro per acque reflue domestiche degrassate con coperchio per traffico pedonale per scarico fuori fognatura</w:t>
            </w:r>
          </w:p>
        </w:tc>
      </w:tr>
      <w:tr>
        <w:trPr/>
        <w:tc>
          <w:tcPr>
            <w:tcW w:w="1200" w:type="dxa"/>
          </w:tcPr>
          <w:p>
            <w:pPr/>
            <w:r>
              <w:rPr>
                <w:b/>
              </w:rPr>
              <w:t xml:space="preserve">Articolo:</w:t>
            </w:r>
          </w:p>
        </w:tc>
        <w:tc>
          <w:tcPr>
            <w:tcW w:w="7900" w:type="dxa"/>
          </w:tcPr>
          <w:p>
            <w:pPr/>
            <w:r>
              <w:rPr/>
              <w:t xml:space="preserve">004 - per 10 A.E.</w:t>
            </w:r>
          </w:p>
        </w:tc>
      </w:tr>
    </w:tbl>
    <w:p>
      <w:pPr>
        <w:jc w:val="right"/>
      </w:pPr>
    </w:p>
    <w:p>
      <w:pPr>
        <w:jc w:val="right"/>
        <w:spacing w:line="336" w:lineRule="auto"/>
      </w:pPr>
      <w:r>
        <w:rPr>
          <w:b/>
        </w:rPr>
        <w:t xml:space="preserve">Prezzo senza S. G. e Util. a cad: € 2.080,00000</w:t>
      </w:r>
    </w:p>
    <w:p>
      <w:pPr>
        <w:jc w:val="right"/>
        <w:spacing w:line="336" w:lineRule="auto"/>
      </w:pPr>
      <w:r>
        <w:rPr>
          <w:b/>
        </w:rPr>
        <w:t xml:space="preserve">Spese generali € 312,00000</w:t>
      </w:r>
    </w:p>
    <w:p>
      <w:pPr>
        <w:jc w:val="right"/>
        <w:spacing w:line="336" w:lineRule="auto"/>
      </w:pPr>
      <w:r>
        <w:rPr>
          <w:b/>
        </w:rPr>
        <w:t xml:space="preserve">Utili di impresa € 239,20000</w:t>
      </w:r>
    </w:p>
    <w:p>
      <w:pPr>
        <w:jc w:val="right"/>
        <w:spacing w:line="336" w:lineRule="auto"/>
      </w:pPr>
      <w:r>
        <w:rPr>
          <w:b/>
        </w:rPr>
        <w:t xml:space="preserve">Prezzo a cad: € 2.631,20000</w:t>
      </w:r>
    </w:p>
    <w:p>
      <w:pPr>
        <w:rPr>
          <w:sz w:val="10"/>
          <w:szCs w:val="10"/>
        </w:rPr>
      </w:pPr>
    </w:p>
    <w:p>
      <w:pPr>
        <w:rPr>
          <w:sz w:val="10"/>
          <w:szCs w:val="10"/>
        </w:rPr>
      </w:pPr>
    </w:p>
    <w:p>
      <w:pPr/>
      <w:r>
        <w:rPr>
          <w:b/>
        </w:rPr>
        <w:t xml:space="preserve">Codice regionale: TOS15_PR.P15.200.001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001 - per 3-7 A.E</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TOS15_PR.P15.200.002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TOS15_PR.P15.200.003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€ 162,80000</w:t>
      </w:r>
    </w:p>
    <w:p>
      <w:pPr>
        <w:jc w:val="right"/>
        <w:spacing w:line="336" w:lineRule="auto"/>
      </w:pPr>
      <w:r>
        <w:rPr>
          <w:b/>
        </w:rPr>
        <w:t xml:space="preserve">Spese generali € 24,42000</w:t>
      </w:r>
    </w:p>
    <w:p>
      <w:pPr>
        <w:jc w:val="right"/>
        <w:spacing w:line="336" w:lineRule="auto"/>
      </w:pPr>
      <w:r>
        <w:rPr>
          <w:b/>
        </w:rPr>
        <w:t xml:space="preserve">Utili di impresa € 18,72200</w:t>
      </w:r>
    </w:p>
    <w:p>
      <w:pPr>
        <w:jc w:val="right"/>
        <w:spacing w:line="336" w:lineRule="auto"/>
      </w:pPr>
      <w:r>
        <w:rPr>
          <w:b/>
        </w:rPr>
        <w:t xml:space="preserve">Prezzo a cad: € 205,94200</w:t>
      </w:r>
    </w:p>
    <w:p>
      <w:pPr>
        <w:rPr>
          <w:sz w:val="10"/>
          <w:szCs w:val="10"/>
        </w:rPr>
      </w:pPr>
    </w:p>
    <w:p>
      <w:pPr>
        <w:rPr>
          <w:sz w:val="10"/>
          <w:szCs w:val="10"/>
        </w:rPr>
      </w:pPr>
    </w:p>
    <w:p>
      <w:pPr/>
      <w:r>
        <w:rPr>
          <w:b/>
        </w:rPr>
        <w:t xml:space="preserve">Codice regionale: TOS15_PR.P15.200.004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Degrassatore in polietilene monoblocco per utenze domestiche ed assimilabili con coperchio per traffico pedonale</w:t>
            </w:r>
          </w:p>
        </w:tc>
      </w:tr>
      <w:tr>
        <w:trPr/>
        <w:tc>
          <w:tcPr>
            <w:tcW w:w="1200" w:type="dxa"/>
          </w:tcPr>
          <w:p>
            <w:pPr/>
            <w:r>
              <w:rPr>
                <w:b/>
              </w:rPr>
              <w:t xml:space="preserve">Articolo:</w:t>
            </w:r>
          </w:p>
        </w:tc>
        <w:tc>
          <w:tcPr>
            <w:tcW w:w="7900" w:type="dxa"/>
          </w:tcPr>
          <w:p>
            <w:pPr/>
            <w:r>
              <w:rPr/>
              <w:t xml:space="preserve">004 - per 10-25 A.E</w:t>
            </w:r>
          </w:p>
        </w:tc>
      </w:tr>
    </w:tbl>
    <w:p>
      <w:pPr>
        <w:jc w:val="right"/>
      </w:pPr>
    </w:p>
    <w:p>
      <w:pPr>
        <w:jc w:val="right"/>
        <w:spacing w:line="336" w:lineRule="auto"/>
      </w:pPr>
      <w:r>
        <w:rPr>
          <w:b/>
        </w:rPr>
        <w:t xml:space="preserve">Prezzo senza S. G. e Util. a cad: € 204,68000</w:t>
      </w:r>
    </w:p>
    <w:p>
      <w:pPr>
        <w:jc w:val="right"/>
        <w:spacing w:line="336" w:lineRule="auto"/>
      </w:pPr>
      <w:r>
        <w:rPr>
          <w:b/>
        </w:rPr>
        <w:t xml:space="preserve">Spese generali € 30,70200</w:t>
      </w:r>
    </w:p>
    <w:p>
      <w:pPr>
        <w:jc w:val="right"/>
        <w:spacing w:line="336" w:lineRule="auto"/>
      </w:pPr>
      <w:r>
        <w:rPr>
          <w:b/>
        </w:rPr>
        <w:t xml:space="preserve">Utili di impresa € 23,53820</w:t>
      </w:r>
    </w:p>
    <w:p>
      <w:pPr>
        <w:jc w:val="right"/>
        <w:spacing w:line="336" w:lineRule="auto"/>
      </w:pPr>
      <w:r>
        <w:rPr>
          <w:b/>
        </w:rPr>
        <w:t xml:space="preserve">Prezzo a cad: € 258,92020</w:t>
      </w:r>
    </w:p>
    <w:p>
      <w:pPr>
        <w:rPr>
          <w:sz w:val="10"/>
          <w:szCs w:val="10"/>
        </w:rPr>
      </w:pPr>
    </w:p>
    <w:p>
      <w:pPr>
        <w:rPr>
          <w:sz w:val="10"/>
          <w:szCs w:val="10"/>
        </w:rPr>
      </w:pPr>
    </w:p>
    <w:p>
      <w:pPr/>
      <w:r>
        <w:rPr>
          <w:b/>
        </w:rPr>
        <w:t xml:space="preserve">Codice regionale: TOS15_PR.P15.201.002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002 - per 5-15 A.E</w:t>
            </w:r>
          </w:p>
        </w:tc>
      </w:tr>
    </w:tbl>
    <w:p>
      <w:pPr>
        <w:jc w:val="right"/>
      </w:pPr>
    </w:p>
    <w:p>
      <w:pPr>
        <w:jc w:val="right"/>
        <w:spacing w:line="336" w:lineRule="auto"/>
      </w:pPr>
      <w:r>
        <w:rPr>
          <w:b/>
        </w:rPr>
        <w:t xml:space="preserve">Prezzo senza S. G. e Util. a cad: € 179,08750</w:t>
      </w:r>
    </w:p>
    <w:p>
      <w:pPr>
        <w:jc w:val="right"/>
        <w:spacing w:line="336" w:lineRule="auto"/>
      </w:pPr>
      <w:r>
        <w:rPr>
          <w:b/>
        </w:rPr>
        <w:t xml:space="preserve">Spese generali € 26,86313</w:t>
      </w:r>
    </w:p>
    <w:p>
      <w:pPr>
        <w:jc w:val="right"/>
        <w:spacing w:line="336" w:lineRule="auto"/>
      </w:pPr>
      <w:r>
        <w:rPr>
          <w:b/>
        </w:rPr>
        <w:t xml:space="preserve">Utili di impresa € 20,59506</w:t>
      </w:r>
    </w:p>
    <w:p>
      <w:pPr>
        <w:jc w:val="right"/>
        <w:spacing w:line="336" w:lineRule="auto"/>
      </w:pPr>
      <w:r>
        <w:rPr>
          <w:b/>
        </w:rPr>
        <w:t xml:space="preserve">Prezzo a cad: € 226,54569</w:t>
      </w:r>
    </w:p>
    <w:p>
      <w:pPr>
        <w:rPr>
          <w:sz w:val="10"/>
          <w:szCs w:val="10"/>
        </w:rPr>
      </w:pPr>
    </w:p>
    <w:p>
      <w:pPr>
        <w:rPr>
          <w:sz w:val="10"/>
          <w:szCs w:val="10"/>
        </w:rPr>
      </w:pPr>
    </w:p>
    <w:p>
      <w:pPr/>
      <w:r>
        <w:rPr>
          <w:b/>
        </w:rPr>
        <w:t xml:space="preserve">Codice regionale: TOS15_PR.P15.201.003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Degrassatore in polietilene monoblocco per utenze domestiche ed assimilabili con coperchio per traffico carrabile</w:t>
            </w:r>
          </w:p>
        </w:tc>
      </w:tr>
      <w:tr>
        <w:trPr/>
        <w:tc>
          <w:tcPr>
            <w:tcW w:w="1200" w:type="dxa"/>
          </w:tcPr>
          <w:p>
            <w:pPr/>
            <w:r>
              <w:rPr>
                <w:b/>
              </w:rPr>
              <w:t xml:space="preserve">Articolo:</w:t>
            </w:r>
          </w:p>
        </w:tc>
        <w:tc>
          <w:tcPr>
            <w:tcW w:w="7900" w:type="dxa"/>
          </w:tcPr>
          <w:p>
            <w:pPr/>
            <w:r>
              <w:rPr/>
              <w:t xml:space="preserve">003 - per 7-18 A.E</w:t>
            </w:r>
          </w:p>
        </w:tc>
      </w:tr>
    </w:tbl>
    <w:p>
      <w:pPr>
        <w:jc w:val="right"/>
      </w:pPr>
    </w:p>
    <w:p>
      <w:pPr>
        <w:jc w:val="right"/>
        <w:spacing w:line="336" w:lineRule="auto"/>
      </w:pPr>
      <w:r>
        <w:rPr>
          <w:b/>
        </w:rPr>
        <w:t xml:space="preserve">Prezzo senza S. G. e Util. a cad: € 164,87500</w:t>
      </w:r>
    </w:p>
    <w:p>
      <w:pPr>
        <w:jc w:val="right"/>
        <w:spacing w:line="336" w:lineRule="auto"/>
      </w:pPr>
      <w:r>
        <w:rPr>
          <w:b/>
        </w:rPr>
        <w:t xml:space="preserve">Spese generali € 24,73125</w:t>
      </w:r>
    </w:p>
    <w:p>
      <w:pPr>
        <w:jc w:val="right"/>
        <w:spacing w:line="336" w:lineRule="auto"/>
      </w:pPr>
      <w:r>
        <w:rPr>
          <w:b/>
        </w:rPr>
        <w:t xml:space="preserve">Utili di impresa € 18,96063</w:t>
      </w:r>
    </w:p>
    <w:p>
      <w:pPr>
        <w:jc w:val="right"/>
        <w:spacing w:line="336" w:lineRule="auto"/>
      </w:pPr>
      <w:r>
        <w:rPr>
          <w:b/>
        </w:rPr>
        <w:t xml:space="preserve">Prezzo a cad: € 208,56688</w:t>
      </w:r>
    </w:p>
    <w:p>
      <w:pPr>
        <w:rPr>
          <w:sz w:val="10"/>
          <w:szCs w:val="10"/>
        </w:rPr>
      </w:pPr>
    </w:p>
    <w:p>
      <w:pPr>
        <w:rPr>
          <w:sz w:val="10"/>
          <w:szCs w:val="10"/>
        </w:rPr>
      </w:pPr>
    </w:p>
    <w:p>
      <w:pPr/>
      <w:r>
        <w:rPr>
          <w:b/>
        </w:rPr>
        <w:t xml:space="preserve">Codice regionale: TOS15_PR.P15.300.001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001 - Classe C250 da d.60 a 90 cm</w:t>
            </w:r>
          </w:p>
        </w:tc>
      </w:tr>
    </w:tbl>
    <w:p>
      <w:pPr>
        <w:jc w:val="right"/>
      </w:pPr>
    </w:p>
    <w:p>
      <w:pPr>
        <w:jc w:val="right"/>
        <w:spacing w:line="336" w:lineRule="auto"/>
      </w:pPr>
      <w:r>
        <w:rPr>
          <w:b/>
        </w:rPr>
        <w:t xml:space="preserve">Prezzo senza S. G. e Util. a cad: € 139,50000</w:t>
      </w:r>
    </w:p>
    <w:p>
      <w:pPr>
        <w:jc w:val="right"/>
        <w:spacing w:line="336" w:lineRule="auto"/>
      </w:pPr>
      <w:r>
        <w:rPr>
          <w:b/>
        </w:rPr>
        <w:t xml:space="preserve">Spese generali € 20,92500</w:t>
      </w:r>
    </w:p>
    <w:p>
      <w:pPr>
        <w:jc w:val="right"/>
        <w:spacing w:line="336" w:lineRule="auto"/>
      </w:pPr>
      <w:r>
        <w:rPr>
          <w:b/>
        </w:rPr>
        <w:t xml:space="preserve">Utili di impresa € 16,04250</w:t>
      </w:r>
    </w:p>
    <w:p>
      <w:pPr>
        <w:jc w:val="right"/>
        <w:spacing w:line="336" w:lineRule="auto"/>
      </w:pPr>
      <w:r>
        <w:rPr>
          <w:b/>
        </w:rPr>
        <w:t xml:space="preserve">Prezzo a cad: € 176,46750</w:t>
      </w:r>
    </w:p>
    <w:p>
      <w:pPr>
        <w:rPr>
          <w:sz w:val="10"/>
          <w:szCs w:val="10"/>
        </w:rPr>
      </w:pPr>
    </w:p>
    <w:p>
      <w:pPr>
        <w:rPr>
          <w:sz w:val="10"/>
          <w:szCs w:val="10"/>
        </w:rPr>
      </w:pPr>
    </w:p>
    <w:p>
      <w:pPr/>
      <w:r>
        <w:rPr>
          <w:b/>
        </w:rPr>
        <w:t xml:space="preserve">Codice regionale: TOS15_PR.P15.300.002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Chiusini in materiale composito a sezione circolare con superficie antisdrucciolo, conforme alla norma UNI EN 124</w:t>
            </w:r>
          </w:p>
        </w:tc>
      </w:tr>
      <w:tr>
        <w:trPr/>
        <w:tc>
          <w:tcPr>
            <w:tcW w:w="1200" w:type="dxa"/>
          </w:tcPr>
          <w:p>
            <w:pPr/>
            <w:r>
              <w:rPr>
                <w:b/>
              </w:rPr>
              <w:t xml:space="preserve">Articolo:</w:t>
            </w:r>
          </w:p>
        </w:tc>
        <w:tc>
          <w:tcPr>
            <w:tcW w:w="7900" w:type="dxa"/>
          </w:tcPr>
          <w:p>
            <w:pPr/>
            <w:r>
              <w:rPr/>
              <w:t xml:space="preserve">002 - Classe D400 da d.60 a 90 cm</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TOS15_PR.P15.310.001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001 - Classe C250 70x70 o 80x80 cm</w:t>
            </w:r>
          </w:p>
        </w:tc>
      </w:tr>
    </w:tbl>
    <w:p>
      <w:pPr>
        <w:jc w:val="right"/>
      </w:pPr>
    </w:p>
    <w:p>
      <w:pPr>
        <w:jc w:val="right"/>
        <w:spacing w:line="336" w:lineRule="auto"/>
      </w:pPr>
      <w:r>
        <w:rPr>
          <w:b/>
        </w:rPr>
        <w:t xml:space="preserve">Prezzo senza S. G. e Util. a cad: € 136,35000</w:t>
      </w:r>
    </w:p>
    <w:p>
      <w:pPr>
        <w:jc w:val="right"/>
        <w:spacing w:line="336" w:lineRule="auto"/>
      </w:pPr>
      <w:r>
        <w:rPr>
          <w:b/>
        </w:rPr>
        <w:t xml:space="preserve">Spese generali € 20,45250</w:t>
      </w:r>
    </w:p>
    <w:p>
      <w:pPr>
        <w:jc w:val="right"/>
        <w:spacing w:line="336" w:lineRule="auto"/>
      </w:pPr>
      <w:r>
        <w:rPr>
          <w:b/>
        </w:rPr>
        <w:t xml:space="preserve">Utili di impresa € 15,68025</w:t>
      </w:r>
    </w:p>
    <w:p>
      <w:pPr>
        <w:jc w:val="right"/>
        <w:spacing w:line="336" w:lineRule="auto"/>
      </w:pPr>
      <w:r>
        <w:rPr>
          <w:b/>
        </w:rPr>
        <w:t xml:space="preserve">Prezzo a cad: € 172,48275</w:t>
      </w:r>
    </w:p>
    <w:p>
      <w:pPr>
        <w:rPr>
          <w:sz w:val="10"/>
          <w:szCs w:val="10"/>
        </w:rPr>
      </w:pPr>
    </w:p>
    <w:p>
      <w:pPr>
        <w:rPr>
          <w:sz w:val="10"/>
          <w:szCs w:val="10"/>
        </w:rPr>
      </w:pPr>
    </w:p>
    <w:p>
      <w:pPr/>
      <w:r>
        <w:rPr>
          <w:b/>
        </w:rPr>
        <w:t xml:space="preserve">Codice regionale: TOS15_PR.P15.310.002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310 - Chiusini in materiale composito a sezione quadrata con superficie antisdrucciolo,  conforme alla norma UNI EN 124</w:t>
            </w:r>
          </w:p>
        </w:tc>
      </w:tr>
      <w:tr>
        <w:trPr/>
        <w:tc>
          <w:tcPr>
            <w:tcW w:w="1200" w:type="dxa"/>
          </w:tcPr>
          <w:p>
            <w:pPr/>
            <w:r>
              <w:rPr>
                <w:b/>
              </w:rPr>
              <w:t xml:space="preserve">Articolo:</w:t>
            </w:r>
          </w:p>
        </w:tc>
        <w:tc>
          <w:tcPr>
            <w:tcW w:w="7900" w:type="dxa"/>
          </w:tcPr>
          <w:p>
            <w:pPr/>
            <w:r>
              <w:rPr/>
              <w:t xml:space="preserve">002 - Classe D400 80x80 cm</w:t>
            </w:r>
          </w:p>
        </w:tc>
      </w:tr>
    </w:tbl>
    <w:p>
      <w:pPr>
        <w:jc w:val="right"/>
      </w:pPr>
    </w:p>
    <w:p>
      <w:pPr>
        <w:jc w:val="right"/>
        <w:spacing w:line="336" w:lineRule="auto"/>
      </w:pPr>
      <w:r>
        <w:rPr>
          <w:b/>
        </w:rPr>
        <w:t xml:space="preserve">Prezzo senza S. G. e Util. a cad: € 103,50000</w:t>
      </w:r>
    </w:p>
    <w:p>
      <w:pPr>
        <w:jc w:val="right"/>
        <w:spacing w:line="336" w:lineRule="auto"/>
      </w:pPr>
      <w:r>
        <w:rPr>
          <w:b/>
        </w:rPr>
        <w:t xml:space="preserve">Spese generali € 15,52500</w:t>
      </w:r>
    </w:p>
    <w:p>
      <w:pPr>
        <w:jc w:val="right"/>
        <w:spacing w:line="336" w:lineRule="auto"/>
      </w:pPr>
      <w:r>
        <w:rPr>
          <w:b/>
        </w:rPr>
        <w:t xml:space="preserve">Utili di impresa € 11,90250</w:t>
      </w:r>
    </w:p>
    <w:p>
      <w:pPr>
        <w:jc w:val="right"/>
        <w:spacing w:line="336" w:lineRule="auto"/>
      </w:pPr>
      <w:r>
        <w:rPr>
          <w:b/>
        </w:rPr>
        <w:t xml:space="preserve">Prezzo a cad: € 130,92750</w:t>
      </w:r>
    </w:p>
    <w:p>
      <w:pPr>
        <w:rPr>
          <w:sz w:val="10"/>
          <w:szCs w:val="10"/>
        </w:rPr>
      </w:pPr>
    </w:p>
    <w:p>
      <w:pPr>
        <w:rPr>
          <w:sz w:val="10"/>
          <w:szCs w:val="10"/>
        </w:rPr>
      </w:pPr>
    </w:p>
    <w:p>
      <w:pPr>
        <w:sectPr>
          <w:headerReference w:type="default" r:id="rId253"/>
          <w:footerReference w:type="default" r:id="rId25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TOS15_PR.P18</w:t>
      </w:r>
    </w:p>
    <w:tbl>
      <w:tblGrid>
        <w:gridCol w:w="1200" w:type="dxa"/>
        <w:gridCol w:w="7900" w:type="dxa"/>
      </w:tblGrid>
      <w:tr>
        <w:trPr/>
        <w:tc>
          <w:tcPr>
            <w:tcW w:w="1200" w:type="dxa"/>
          </w:tcPr>
          <w:p>
            <w:pPr/>
            <w:r>
              <w:rPr/>
              <w:t xml:space="preserve">Capitolo: </w:t>
            </w:r>
          </w:p>
        </w:tc>
        <w:tc>
          <w:tcPr>
            <w:tcW w:w="7900" w:type="dxa"/>
          </w:tcPr>
          <w:p>
            <w:pPr/>
            <w:r>
              <w:rPr/>
              <w:t xml:space="preserve">ISOLANTI TERMICI E ACUSTICI : i prodotti per isolamento devono recare la marcatura CE e dichiarazione di Prestazione (DoP), gli isolanti termici devono essere conformi alla norma UNI 13172:2012, e rispettare i requisiti della norma UNI13501:2009 in materia di reazione al fuoco (così come esplicata nel D.M. 15/03/2005).</w:t>
            </w:r>
          </w:p>
        </w:tc>
      </w:tr>
    </w:tbl>
    <w:p>
      <w:pPr>
        <w:rPr>
          <w:sz w:val="10"/>
          <w:szCs w:val="10"/>
        </w:rPr>
      </w:pPr>
    </w:p>
    <w:p>
      <w:pPr/>
      <w:r>
        <w:rPr>
          <w:b/>
        </w:rPr>
        <w:t xml:space="preserve">Codice regionale: TOS15_PR.P18.015.001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001 - densità 28 kg/m3, spessore mm 20</w:t>
            </w:r>
          </w:p>
        </w:tc>
      </w:tr>
    </w:tbl>
    <w:p>
      <w:pPr>
        <w:jc w:val="right"/>
      </w:pPr>
    </w:p>
    <w:p>
      <w:pPr>
        <w:jc w:val="right"/>
        <w:spacing w:line="336" w:lineRule="auto"/>
      </w:pPr>
      <w:r>
        <w:rPr>
          <w:b/>
        </w:rPr>
        <w:t xml:space="preserve">Prezzo senza S. G. e Util. a m²: € 2,83100</w:t>
      </w:r>
    </w:p>
    <w:p>
      <w:pPr>
        <w:jc w:val="right"/>
        <w:spacing w:line="336" w:lineRule="auto"/>
      </w:pPr>
      <w:r>
        <w:rPr>
          <w:b/>
        </w:rPr>
        <w:t xml:space="preserve">Spese generali € 0,42465</w:t>
      </w:r>
    </w:p>
    <w:p>
      <w:pPr>
        <w:jc w:val="right"/>
        <w:spacing w:line="336" w:lineRule="auto"/>
      </w:pPr>
      <w:r>
        <w:rPr>
          <w:b/>
        </w:rPr>
        <w:t xml:space="preserve">Utili di impresa € 0,32557</w:t>
      </w:r>
    </w:p>
    <w:p>
      <w:pPr>
        <w:jc w:val="right"/>
        <w:spacing w:line="336" w:lineRule="auto"/>
      </w:pPr>
      <w:r>
        <w:rPr>
          <w:b/>
        </w:rPr>
        <w:t xml:space="preserve">Prezzo a m²: € 3,58122</w:t>
      </w:r>
    </w:p>
    <w:p>
      <w:pPr>
        <w:rPr>
          <w:sz w:val="10"/>
          <w:szCs w:val="10"/>
        </w:rPr>
      </w:pPr>
    </w:p>
    <w:p>
      <w:pPr>
        <w:rPr>
          <w:sz w:val="10"/>
          <w:szCs w:val="10"/>
        </w:rPr>
      </w:pPr>
    </w:p>
    <w:p>
      <w:pPr/>
      <w:r>
        <w:rPr>
          <w:b/>
        </w:rPr>
        <w:t xml:space="preserve">Codice regionale: TOS15_PR.P18.015.002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002 - densità 28 kg/m3, spessore mm 30</w:t>
            </w:r>
          </w:p>
        </w:tc>
      </w:tr>
    </w:tbl>
    <w:p>
      <w:pPr>
        <w:jc w:val="right"/>
      </w:pPr>
    </w:p>
    <w:p>
      <w:pPr>
        <w:jc w:val="right"/>
        <w:spacing w:line="336" w:lineRule="auto"/>
      </w:pPr>
      <w:r>
        <w:rPr>
          <w:b/>
        </w:rPr>
        <w:t xml:space="preserve">Prezzo senza S. G. e Util. a m²: € 4,03270</w:t>
      </w:r>
    </w:p>
    <w:p>
      <w:pPr>
        <w:jc w:val="right"/>
        <w:spacing w:line="336" w:lineRule="auto"/>
      </w:pPr>
      <w:r>
        <w:rPr>
          <w:b/>
        </w:rPr>
        <w:t xml:space="preserve">Spese generali € 0,60491</w:t>
      </w:r>
    </w:p>
    <w:p>
      <w:pPr>
        <w:jc w:val="right"/>
        <w:spacing w:line="336" w:lineRule="auto"/>
      </w:pPr>
      <w:r>
        <w:rPr>
          <w:b/>
        </w:rPr>
        <w:t xml:space="preserve">Utili di impresa € 0,46376</w:t>
      </w:r>
    </w:p>
    <w:p>
      <w:pPr>
        <w:jc w:val="right"/>
        <w:spacing w:line="336" w:lineRule="auto"/>
      </w:pPr>
      <w:r>
        <w:rPr>
          <w:b/>
        </w:rPr>
        <w:t xml:space="preserve">Prezzo a m²: € 5,10137</w:t>
      </w:r>
    </w:p>
    <w:p>
      <w:pPr>
        <w:rPr>
          <w:sz w:val="10"/>
          <w:szCs w:val="10"/>
        </w:rPr>
      </w:pPr>
    </w:p>
    <w:p>
      <w:pPr>
        <w:rPr>
          <w:sz w:val="10"/>
          <w:szCs w:val="10"/>
        </w:rPr>
      </w:pPr>
    </w:p>
    <w:p>
      <w:pPr/>
      <w:r>
        <w:rPr>
          <w:b/>
        </w:rPr>
        <w:t xml:space="preserve">Codice regionale: TOS15_PR.P18.015.003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003 - densità 28 kg/m3, spessore mm 40</w:t>
            </w:r>
          </w:p>
        </w:tc>
      </w:tr>
    </w:tbl>
    <w:p>
      <w:pPr>
        <w:jc w:val="right"/>
      </w:pPr>
    </w:p>
    <w:p>
      <w:pPr>
        <w:jc w:val="right"/>
        <w:spacing w:line="336" w:lineRule="auto"/>
      </w:pPr>
      <w:r>
        <w:rPr>
          <w:b/>
        </w:rPr>
        <w:t xml:space="preserve">Prezzo senza S. G. e Util. a m²: € 5,21180</w:t>
      </w:r>
    </w:p>
    <w:p>
      <w:pPr>
        <w:jc w:val="right"/>
        <w:spacing w:line="336" w:lineRule="auto"/>
      </w:pPr>
      <w:r>
        <w:rPr>
          <w:b/>
        </w:rPr>
        <w:t xml:space="preserve">Spese generali € 0,78177</w:t>
      </w:r>
    </w:p>
    <w:p>
      <w:pPr>
        <w:jc w:val="right"/>
        <w:spacing w:line="336" w:lineRule="auto"/>
      </w:pPr>
      <w:r>
        <w:rPr>
          <w:b/>
        </w:rPr>
        <w:t xml:space="preserve">Utili di impresa € 0,59936</w:t>
      </w:r>
    </w:p>
    <w:p>
      <w:pPr>
        <w:jc w:val="right"/>
        <w:spacing w:line="336" w:lineRule="auto"/>
      </w:pPr>
      <w:r>
        <w:rPr>
          <w:b/>
        </w:rPr>
        <w:t xml:space="preserve">Prezzo a m²: € 6,59293</w:t>
      </w:r>
    </w:p>
    <w:p>
      <w:pPr>
        <w:rPr>
          <w:sz w:val="10"/>
          <w:szCs w:val="10"/>
        </w:rPr>
      </w:pPr>
    </w:p>
    <w:p>
      <w:pPr>
        <w:rPr>
          <w:sz w:val="10"/>
          <w:szCs w:val="10"/>
        </w:rPr>
      </w:pPr>
    </w:p>
    <w:p>
      <w:pPr/>
      <w:r>
        <w:rPr>
          <w:b/>
        </w:rPr>
        <w:t xml:space="preserve">Codice regionale: TOS15_PR.P18.015.004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004 - densità 28 kg/m3, spessore mm 50</w:t>
            </w:r>
          </w:p>
        </w:tc>
      </w:tr>
    </w:tbl>
    <w:p>
      <w:pPr>
        <w:jc w:val="right"/>
      </w:pPr>
    </w:p>
    <w:p>
      <w:pPr>
        <w:jc w:val="right"/>
        <w:spacing w:line="336" w:lineRule="auto"/>
      </w:pPr>
      <w:r>
        <w:rPr>
          <w:b/>
        </w:rPr>
        <w:t xml:space="preserve">Prezzo senza S. G. e Util. a m²: € 6,51475</w:t>
      </w:r>
    </w:p>
    <w:p>
      <w:pPr>
        <w:jc w:val="right"/>
        <w:spacing w:line="336" w:lineRule="auto"/>
      </w:pPr>
      <w:r>
        <w:rPr>
          <w:b/>
        </w:rPr>
        <w:t xml:space="preserve">Spese generali € 0,97721</w:t>
      </w:r>
    </w:p>
    <w:p>
      <w:pPr>
        <w:jc w:val="right"/>
        <w:spacing w:line="336" w:lineRule="auto"/>
      </w:pPr>
      <w:r>
        <w:rPr>
          <w:b/>
        </w:rPr>
        <w:t xml:space="preserve">Utili di impresa € 0,74920</w:t>
      </w:r>
    </w:p>
    <w:p>
      <w:pPr>
        <w:jc w:val="right"/>
        <w:spacing w:line="336" w:lineRule="auto"/>
      </w:pPr>
      <w:r>
        <w:rPr>
          <w:b/>
        </w:rPr>
        <w:t xml:space="preserve">Prezzo a m²: € 8,24116</w:t>
      </w:r>
    </w:p>
    <w:p>
      <w:pPr>
        <w:rPr>
          <w:sz w:val="10"/>
          <w:szCs w:val="10"/>
        </w:rPr>
      </w:pPr>
    </w:p>
    <w:p>
      <w:pPr>
        <w:rPr>
          <w:sz w:val="10"/>
          <w:szCs w:val="10"/>
        </w:rPr>
      </w:pPr>
    </w:p>
    <w:p>
      <w:pPr/>
      <w:r>
        <w:rPr>
          <w:b/>
        </w:rPr>
        <w:t xml:space="preserve">Codice regionale: TOS15_PR.P18.015.005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005 - densità 28 kg/m3, spessore mm 60</w:t>
            </w:r>
          </w:p>
        </w:tc>
      </w:tr>
    </w:tbl>
    <w:p>
      <w:pPr>
        <w:jc w:val="right"/>
      </w:pPr>
    </w:p>
    <w:p>
      <w:pPr>
        <w:jc w:val="right"/>
        <w:spacing w:line="336" w:lineRule="auto"/>
      </w:pPr>
      <w:r>
        <w:rPr>
          <w:b/>
        </w:rPr>
        <w:t xml:space="preserve">Prezzo senza S. G. e Util. a m²: € 7,81770</w:t>
      </w:r>
    </w:p>
    <w:p>
      <w:pPr>
        <w:jc w:val="right"/>
        <w:spacing w:line="336" w:lineRule="auto"/>
      </w:pPr>
      <w:r>
        <w:rPr>
          <w:b/>
        </w:rPr>
        <w:t xml:space="preserve">Spese generali € 1,17266</w:t>
      </w:r>
    </w:p>
    <w:p>
      <w:pPr>
        <w:jc w:val="right"/>
        <w:spacing w:line="336" w:lineRule="auto"/>
      </w:pPr>
      <w:r>
        <w:rPr>
          <w:b/>
        </w:rPr>
        <w:t xml:space="preserve">Utili di impresa € 0,89904</w:t>
      </w:r>
    </w:p>
    <w:p>
      <w:pPr>
        <w:jc w:val="right"/>
        <w:spacing w:line="336" w:lineRule="auto"/>
      </w:pPr>
      <w:r>
        <w:rPr>
          <w:b/>
        </w:rPr>
        <w:t xml:space="preserve">Prezzo a m²: € 9,88939</w:t>
      </w:r>
    </w:p>
    <w:p>
      <w:pPr>
        <w:rPr>
          <w:sz w:val="10"/>
          <w:szCs w:val="10"/>
        </w:rPr>
      </w:pPr>
    </w:p>
    <w:p>
      <w:pPr>
        <w:rPr>
          <w:sz w:val="10"/>
          <w:szCs w:val="10"/>
        </w:rPr>
      </w:pPr>
    </w:p>
    <w:p>
      <w:pPr/>
      <w:r>
        <w:rPr>
          <w:b/>
        </w:rPr>
        <w:t xml:space="preserve">Codice regionale: TOS15_PR.P18.015.006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006 - densità 28 kg/m3, spessore mm 80</w:t>
            </w:r>
          </w:p>
        </w:tc>
      </w:tr>
    </w:tbl>
    <w:p>
      <w:pPr>
        <w:jc w:val="right"/>
      </w:pPr>
    </w:p>
    <w:p>
      <w:pPr>
        <w:jc w:val="right"/>
        <w:spacing w:line="336" w:lineRule="auto"/>
      </w:pPr>
      <w:r>
        <w:rPr>
          <w:b/>
        </w:rPr>
        <w:t xml:space="preserve">Prezzo senza S. G. e Util. a m²: € 10,42360</w:t>
      </w:r>
    </w:p>
    <w:p>
      <w:pPr>
        <w:jc w:val="right"/>
        <w:spacing w:line="336" w:lineRule="auto"/>
      </w:pPr>
      <w:r>
        <w:rPr>
          <w:b/>
        </w:rPr>
        <w:t xml:space="preserve">Spese generali € 1,56354</w:t>
      </w:r>
    </w:p>
    <w:p>
      <w:pPr>
        <w:jc w:val="right"/>
        <w:spacing w:line="336" w:lineRule="auto"/>
      </w:pPr>
      <w:r>
        <w:rPr>
          <w:b/>
        </w:rPr>
        <w:t xml:space="preserve">Utili di impresa € 1,19871</w:t>
      </w:r>
    </w:p>
    <w:p>
      <w:pPr>
        <w:jc w:val="right"/>
        <w:spacing w:line="336" w:lineRule="auto"/>
      </w:pPr>
      <w:r>
        <w:rPr>
          <w:b/>
        </w:rPr>
        <w:t xml:space="preserve">Prezzo a m²: € 13,18585</w:t>
      </w:r>
    </w:p>
    <w:p>
      <w:pPr>
        <w:rPr>
          <w:sz w:val="10"/>
          <w:szCs w:val="10"/>
        </w:rPr>
      </w:pPr>
    </w:p>
    <w:p>
      <w:pPr>
        <w:rPr>
          <w:sz w:val="10"/>
          <w:szCs w:val="10"/>
        </w:rPr>
      </w:pPr>
    </w:p>
    <w:p>
      <w:pPr/>
      <w:r>
        <w:rPr>
          <w:b/>
        </w:rPr>
        <w:t xml:space="preserve">Codice regionale: TOS15_PR.P18.015.007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Materiali isolanti di origine sintetica: pannelli in polistirene espanso estruso a cellule chiuse (XPS) conforme alla norma UNI EN 13164:2013,  esente da CFC, HCF e HCFC, in classe E di reazione al fuoco secondo UNI EN 13501-1, con bordo liscio</w:t>
            </w:r>
          </w:p>
        </w:tc>
      </w:tr>
      <w:tr>
        <w:trPr/>
        <w:tc>
          <w:tcPr>
            <w:tcW w:w="1200" w:type="dxa"/>
          </w:tcPr>
          <w:p>
            <w:pPr/>
            <w:r>
              <w:rPr>
                <w:b/>
              </w:rPr>
              <w:t xml:space="preserve">Articolo:</w:t>
            </w:r>
          </w:p>
        </w:tc>
        <w:tc>
          <w:tcPr>
            <w:tcW w:w="7900" w:type="dxa"/>
          </w:tcPr>
          <w:p>
            <w:pPr/>
            <w:r>
              <w:rPr/>
              <w:t xml:space="preserve">007 - densità 28 kg/m3, spessore mm 100</w:t>
            </w:r>
          </w:p>
        </w:tc>
      </w:tr>
    </w:tbl>
    <w:p>
      <w:pPr>
        <w:jc w:val="right"/>
      </w:pPr>
    </w:p>
    <w:p>
      <w:pPr>
        <w:jc w:val="right"/>
        <w:spacing w:line="336" w:lineRule="auto"/>
      </w:pPr>
      <w:r>
        <w:rPr>
          <w:b/>
        </w:rPr>
        <w:t xml:space="preserve">Prezzo senza S. G. e Util. a m²: € 13,02950</w:t>
      </w:r>
    </w:p>
    <w:p>
      <w:pPr>
        <w:jc w:val="right"/>
        <w:spacing w:line="336" w:lineRule="auto"/>
      </w:pPr>
      <w:r>
        <w:rPr>
          <w:b/>
        </w:rPr>
        <w:t xml:space="preserve">Spese generali € 1,95443</w:t>
      </w:r>
    </w:p>
    <w:p>
      <w:pPr>
        <w:jc w:val="right"/>
        <w:spacing w:line="336" w:lineRule="auto"/>
      </w:pPr>
      <w:r>
        <w:rPr>
          <w:b/>
        </w:rPr>
        <w:t xml:space="preserve">Utili di impresa € 1,49839</w:t>
      </w:r>
    </w:p>
    <w:p>
      <w:pPr>
        <w:jc w:val="right"/>
        <w:spacing w:line="336" w:lineRule="auto"/>
      </w:pPr>
      <w:r>
        <w:rPr>
          <w:b/>
        </w:rPr>
        <w:t xml:space="preserve">Prezzo a m²: € 16,48232</w:t>
      </w:r>
    </w:p>
    <w:p>
      <w:pPr>
        <w:rPr>
          <w:sz w:val="10"/>
          <w:szCs w:val="10"/>
        </w:rPr>
      </w:pPr>
    </w:p>
    <w:p>
      <w:pPr>
        <w:rPr>
          <w:sz w:val="10"/>
          <w:szCs w:val="10"/>
        </w:rPr>
      </w:pPr>
    </w:p>
    <w:p>
      <w:pPr/>
      <w:r>
        <w:rPr>
          <w:b/>
        </w:rPr>
        <w:t xml:space="preserve">Codice regionale: TOS15_PR.P18.016.001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001 - densità 28 kg/m3, spessore mm 30</w:t>
            </w:r>
          </w:p>
        </w:tc>
      </w:tr>
    </w:tbl>
    <w:p>
      <w:pPr>
        <w:jc w:val="right"/>
      </w:pPr>
    </w:p>
    <w:p>
      <w:pPr>
        <w:jc w:val="right"/>
        <w:spacing w:line="336" w:lineRule="auto"/>
      </w:pPr>
      <w:r>
        <w:rPr>
          <w:b/>
        </w:rPr>
        <w:t xml:space="preserve">Prezzo senza S. G. e Util. a m²: € 4,03275</w:t>
      </w:r>
    </w:p>
    <w:p>
      <w:pPr>
        <w:jc w:val="right"/>
        <w:spacing w:line="336" w:lineRule="auto"/>
      </w:pPr>
      <w:r>
        <w:rPr>
          <w:b/>
        </w:rPr>
        <w:t xml:space="preserve">Spese generali € 0,60491</w:t>
      </w:r>
    </w:p>
    <w:p>
      <w:pPr>
        <w:jc w:val="right"/>
        <w:spacing w:line="336" w:lineRule="auto"/>
      </w:pPr>
      <w:r>
        <w:rPr>
          <w:b/>
        </w:rPr>
        <w:t xml:space="preserve">Utili di impresa € 0,46377</w:t>
      </w:r>
    </w:p>
    <w:p>
      <w:pPr>
        <w:jc w:val="right"/>
        <w:spacing w:line="336" w:lineRule="auto"/>
      </w:pPr>
      <w:r>
        <w:rPr>
          <w:b/>
        </w:rPr>
        <w:t xml:space="preserve">Prezzo a m²: € 5,10143</w:t>
      </w:r>
    </w:p>
    <w:p>
      <w:pPr>
        <w:rPr>
          <w:sz w:val="10"/>
          <w:szCs w:val="10"/>
        </w:rPr>
      </w:pPr>
    </w:p>
    <w:p>
      <w:pPr>
        <w:rPr>
          <w:sz w:val="10"/>
          <w:szCs w:val="10"/>
        </w:rPr>
      </w:pPr>
    </w:p>
    <w:p>
      <w:pPr/>
      <w:r>
        <w:rPr>
          <w:b/>
        </w:rPr>
        <w:t xml:space="preserve">Codice regionale: TOS15_PR.P18.016.002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002 - densità 28 kg/m3, spessore mm 40</w:t>
            </w:r>
          </w:p>
        </w:tc>
      </w:tr>
    </w:tbl>
    <w:p>
      <w:pPr>
        <w:jc w:val="right"/>
      </w:pPr>
    </w:p>
    <w:p>
      <w:pPr>
        <w:jc w:val="right"/>
        <w:spacing w:line="336" w:lineRule="auto"/>
      </w:pPr>
      <w:r>
        <w:rPr>
          <w:b/>
        </w:rPr>
        <w:t xml:space="preserve">Prezzo senza S. G. e Util. a m²: € 5,37700</w:t>
      </w:r>
    </w:p>
    <w:p>
      <w:pPr>
        <w:jc w:val="right"/>
        <w:spacing w:line="336" w:lineRule="auto"/>
      </w:pPr>
      <w:r>
        <w:rPr>
          <w:b/>
        </w:rPr>
        <w:t xml:space="preserve">Spese generali € 0,80655</w:t>
      </w:r>
    </w:p>
    <w:p>
      <w:pPr>
        <w:jc w:val="right"/>
        <w:spacing w:line="336" w:lineRule="auto"/>
      </w:pPr>
      <w:r>
        <w:rPr>
          <w:b/>
        </w:rPr>
        <w:t xml:space="preserve">Utili di impresa € 0,61836</w:t>
      </w:r>
    </w:p>
    <w:p>
      <w:pPr>
        <w:jc w:val="right"/>
        <w:spacing w:line="336" w:lineRule="auto"/>
      </w:pPr>
      <w:r>
        <w:rPr>
          <w:b/>
        </w:rPr>
        <w:t xml:space="preserve">Prezzo a m²: € 6,80191</w:t>
      </w:r>
    </w:p>
    <w:p>
      <w:pPr>
        <w:rPr>
          <w:sz w:val="10"/>
          <w:szCs w:val="10"/>
        </w:rPr>
      </w:pPr>
    </w:p>
    <w:p>
      <w:pPr>
        <w:rPr>
          <w:sz w:val="10"/>
          <w:szCs w:val="10"/>
        </w:rPr>
      </w:pPr>
    </w:p>
    <w:p>
      <w:pPr/>
      <w:r>
        <w:rPr>
          <w:b/>
        </w:rPr>
        <w:t xml:space="preserve">Codice regionale: TOS15_PR.P18.016.003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003 - densità 28 kg/m3, spessore mm 50</w:t>
            </w:r>
          </w:p>
        </w:tc>
      </w:tr>
    </w:tbl>
    <w:p>
      <w:pPr>
        <w:jc w:val="right"/>
      </w:pPr>
    </w:p>
    <w:p>
      <w:pPr>
        <w:jc w:val="right"/>
        <w:spacing w:line="336" w:lineRule="auto"/>
      </w:pPr>
      <w:r>
        <w:rPr>
          <w:b/>
        </w:rPr>
        <w:t xml:space="preserve">Prezzo senza S. G. e Util. a m²: € 6,72125</w:t>
      </w:r>
    </w:p>
    <w:p>
      <w:pPr>
        <w:jc w:val="right"/>
        <w:spacing w:line="336" w:lineRule="auto"/>
      </w:pPr>
      <w:r>
        <w:rPr>
          <w:b/>
        </w:rPr>
        <w:t xml:space="preserve">Spese generali € 1,00819</w:t>
      </w:r>
    </w:p>
    <w:p>
      <w:pPr>
        <w:jc w:val="right"/>
        <w:spacing w:line="336" w:lineRule="auto"/>
      </w:pPr>
      <w:r>
        <w:rPr>
          <w:b/>
        </w:rPr>
        <w:t xml:space="preserve">Utili di impresa € 0,77294</w:t>
      </w:r>
    </w:p>
    <w:p>
      <w:pPr>
        <w:jc w:val="right"/>
        <w:spacing w:line="336" w:lineRule="auto"/>
      </w:pPr>
      <w:r>
        <w:rPr>
          <w:b/>
        </w:rPr>
        <w:t xml:space="preserve">Prezzo a m²: € 8,50238</w:t>
      </w:r>
    </w:p>
    <w:p>
      <w:pPr>
        <w:rPr>
          <w:sz w:val="10"/>
          <w:szCs w:val="10"/>
        </w:rPr>
      </w:pPr>
    </w:p>
    <w:p>
      <w:pPr>
        <w:rPr>
          <w:sz w:val="10"/>
          <w:szCs w:val="10"/>
        </w:rPr>
      </w:pPr>
    </w:p>
    <w:p>
      <w:pPr/>
      <w:r>
        <w:rPr>
          <w:b/>
        </w:rPr>
        <w:t xml:space="preserve">Codice regionale: TOS15_PR.P18.016.004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004 - densità 28 kg/m3, spessore mm 60</w:t>
            </w:r>
          </w:p>
        </w:tc>
      </w:tr>
    </w:tbl>
    <w:p>
      <w:pPr>
        <w:jc w:val="right"/>
      </w:pPr>
    </w:p>
    <w:p>
      <w:pPr>
        <w:jc w:val="right"/>
        <w:spacing w:line="336" w:lineRule="auto"/>
      </w:pPr>
      <w:r>
        <w:rPr>
          <w:b/>
        </w:rPr>
        <w:t xml:space="preserve">Prezzo senza S. G. e Util. a m²: € 8,06550</w:t>
      </w:r>
    </w:p>
    <w:p>
      <w:pPr>
        <w:jc w:val="right"/>
        <w:spacing w:line="336" w:lineRule="auto"/>
      </w:pPr>
      <w:r>
        <w:rPr>
          <w:b/>
        </w:rPr>
        <w:t xml:space="preserve">Spese generali € 1,20983</w:t>
      </w:r>
    </w:p>
    <w:p>
      <w:pPr>
        <w:jc w:val="right"/>
        <w:spacing w:line="336" w:lineRule="auto"/>
      </w:pPr>
      <w:r>
        <w:rPr>
          <w:b/>
        </w:rPr>
        <w:t xml:space="preserve">Utili di impresa € 0,92753</w:t>
      </w:r>
    </w:p>
    <w:p>
      <w:pPr>
        <w:jc w:val="right"/>
        <w:spacing w:line="336" w:lineRule="auto"/>
      </w:pPr>
      <w:r>
        <w:rPr>
          <w:b/>
        </w:rPr>
        <w:t xml:space="preserve">Prezzo a m²: € 10,20286</w:t>
      </w:r>
    </w:p>
    <w:p>
      <w:pPr>
        <w:rPr>
          <w:sz w:val="10"/>
          <w:szCs w:val="10"/>
        </w:rPr>
      </w:pPr>
    </w:p>
    <w:p>
      <w:pPr>
        <w:rPr>
          <w:sz w:val="10"/>
          <w:szCs w:val="10"/>
        </w:rPr>
      </w:pPr>
    </w:p>
    <w:p>
      <w:pPr/>
      <w:r>
        <w:rPr>
          <w:b/>
        </w:rPr>
        <w:t xml:space="preserve">Codice regionale: TOS15_PR.P18.016.005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005 - densità 28 kg/m3, spessore mm 80</w:t>
            </w:r>
          </w:p>
        </w:tc>
      </w:tr>
    </w:tbl>
    <w:p>
      <w:pPr>
        <w:jc w:val="right"/>
      </w:pPr>
    </w:p>
    <w:p>
      <w:pPr>
        <w:jc w:val="right"/>
        <w:spacing w:line="336" w:lineRule="auto"/>
      </w:pPr>
      <w:r>
        <w:rPr>
          <w:b/>
        </w:rPr>
        <w:t xml:space="preserve">Prezzo senza S. G. e Util. a m²: € 10,75400</w:t>
      </w:r>
    </w:p>
    <w:p>
      <w:pPr>
        <w:jc w:val="right"/>
        <w:spacing w:line="336" w:lineRule="auto"/>
      </w:pPr>
      <w:r>
        <w:rPr>
          <w:b/>
        </w:rPr>
        <w:t xml:space="preserve">Spese generali € 1,61310</w:t>
      </w:r>
    </w:p>
    <w:p>
      <w:pPr>
        <w:jc w:val="right"/>
        <w:spacing w:line="336" w:lineRule="auto"/>
      </w:pPr>
      <w:r>
        <w:rPr>
          <w:b/>
        </w:rPr>
        <w:t xml:space="preserve">Utili di impresa € 1,23671</w:t>
      </w:r>
    </w:p>
    <w:p>
      <w:pPr>
        <w:jc w:val="right"/>
        <w:spacing w:line="336" w:lineRule="auto"/>
      </w:pPr>
      <w:r>
        <w:rPr>
          <w:b/>
        </w:rPr>
        <w:t xml:space="preserve">Prezzo a m²: € 13,60381</w:t>
      </w:r>
    </w:p>
    <w:p>
      <w:pPr>
        <w:rPr>
          <w:sz w:val="10"/>
          <w:szCs w:val="10"/>
        </w:rPr>
      </w:pPr>
    </w:p>
    <w:p>
      <w:pPr>
        <w:rPr>
          <w:sz w:val="10"/>
          <w:szCs w:val="10"/>
        </w:rPr>
      </w:pPr>
    </w:p>
    <w:p>
      <w:pPr/>
      <w:r>
        <w:rPr>
          <w:b/>
        </w:rPr>
        <w:t xml:space="preserve">Codice regionale: TOS15_PR.P18.016.006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Materiali isolanti di origine sintetica: pannelli in polistirene espanso estruso a cellule chiuse (XPS) conforme alla norma UNI EN 13164:2013,  esente da CFC, HCF e HCFC, in classe E di reazione al fuoco secondo UNI EN 13501-1, con bordo battentato o incastro M/F</w:t>
            </w:r>
          </w:p>
        </w:tc>
      </w:tr>
      <w:tr>
        <w:trPr/>
        <w:tc>
          <w:tcPr>
            <w:tcW w:w="1200" w:type="dxa"/>
          </w:tcPr>
          <w:p>
            <w:pPr/>
            <w:r>
              <w:rPr>
                <w:b/>
              </w:rPr>
              <w:t xml:space="preserve">Articolo:</w:t>
            </w:r>
          </w:p>
        </w:tc>
        <w:tc>
          <w:tcPr>
            <w:tcW w:w="7900" w:type="dxa"/>
          </w:tcPr>
          <w:p>
            <w:pPr/>
            <w:r>
              <w:rPr/>
              <w:t xml:space="preserve">006 - densità 28 kg/m3, spessore mm 100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TOS15_PR.P18.017.001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€ 3,45800</w:t>
      </w:r>
    </w:p>
    <w:p>
      <w:pPr>
        <w:jc w:val="right"/>
        <w:spacing w:line="336" w:lineRule="auto"/>
      </w:pPr>
      <w:r>
        <w:rPr>
          <w:b/>
        </w:rPr>
        <w:t xml:space="preserve">Spese generali € 0,51870</w:t>
      </w:r>
    </w:p>
    <w:p>
      <w:pPr>
        <w:jc w:val="right"/>
        <w:spacing w:line="336" w:lineRule="auto"/>
      </w:pPr>
      <w:r>
        <w:rPr>
          <w:b/>
        </w:rPr>
        <w:t xml:space="preserve">Utili di impresa € 0,39767</w:t>
      </w:r>
    </w:p>
    <w:p>
      <w:pPr>
        <w:jc w:val="right"/>
        <w:spacing w:line="336" w:lineRule="auto"/>
      </w:pPr>
      <w:r>
        <w:rPr>
          <w:b/>
        </w:rPr>
        <w:t xml:space="preserve">Prezzo a m²: € 4,37437</w:t>
      </w:r>
    </w:p>
    <w:p>
      <w:pPr>
        <w:rPr>
          <w:sz w:val="10"/>
          <w:szCs w:val="10"/>
        </w:rPr>
      </w:pPr>
    </w:p>
    <w:p>
      <w:pPr>
        <w:rPr>
          <w:sz w:val="10"/>
          <w:szCs w:val="10"/>
        </w:rPr>
      </w:pPr>
    </w:p>
    <w:p>
      <w:pPr/>
      <w:r>
        <w:rPr>
          <w:b/>
        </w:rPr>
        <w:t xml:space="preserve">Codice regionale: TOS15_PR.P18.017.002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002 - densità 25 kg/m3, spessore 50 mm</w:t>
            </w:r>
          </w:p>
        </w:tc>
      </w:tr>
    </w:tbl>
    <w:p>
      <w:pPr>
        <w:jc w:val="right"/>
      </w:pPr>
    </w:p>
    <w:p>
      <w:pPr>
        <w:jc w:val="right"/>
        <w:spacing w:line="336" w:lineRule="auto"/>
      </w:pPr>
      <w:r>
        <w:rPr>
          <w:b/>
        </w:rPr>
        <w:t xml:space="preserve">Prezzo senza S. G. e Util. a m²: € 3,86250</w:t>
      </w:r>
    </w:p>
    <w:p>
      <w:pPr>
        <w:jc w:val="right"/>
        <w:spacing w:line="336" w:lineRule="auto"/>
      </w:pPr>
      <w:r>
        <w:rPr>
          <w:b/>
        </w:rPr>
        <w:t xml:space="preserve">Spese generali € 0,57938</w:t>
      </w:r>
    </w:p>
    <w:p>
      <w:pPr>
        <w:jc w:val="right"/>
        <w:spacing w:line="336" w:lineRule="auto"/>
      </w:pPr>
      <w:r>
        <w:rPr>
          <w:b/>
        </w:rPr>
        <w:t xml:space="preserve">Utili di impresa € 0,44419</w:t>
      </w:r>
    </w:p>
    <w:p>
      <w:pPr>
        <w:jc w:val="right"/>
        <w:spacing w:line="336" w:lineRule="auto"/>
      </w:pPr>
      <w:r>
        <w:rPr>
          <w:b/>
        </w:rPr>
        <w:t xml:space="preserve">Prezzo a m²: € 4,88606</w:t>
      </w:r>
    </w:p>
    <w:p>
      <w:pPr>
        <w:rPr>
          <w:sz w:val="10"/>
          <w:szCs w:val="10"/>
        </w:rPr>
      </w:pPr>
    </w:p>
    <w:p>
      <w:pPr>
        <w:rPr>
          <w:sz w:val="10"/>
          <w:szCs w:val="10"/>
        </w:rPr>
      </w:pPr>
    </w:p>
    <w:p>
      <w:pPr/>
      <w:r>
        <w:rPr>
          <w:b/>
        </w:rPr>
        <w:t xml:space="preserve">Codice regionale: TOS15_PR.P18.017.003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Materiali isolanti di origine sintetica: pannelli in polistirene espanso sinterizzato a cellule chiuse (EPS) conforme alla norma UNI EN 13163:2013, ad alta resistenza meccanica, in classe E di reazione al fuoco secondo UNI EN 13501-1</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€ 4,33675</w:t>
      </w:r>
    </w:p>
    <w:p>
      <w:pPr>
        <w:jc w:val="right"/>
        <w:spacing w:line="336" w:lineRule="auto"/>
      </w:pPr>
      <w:r>
        <w:rPr>
          <w:b/>
        </w:rPr>
        <w:t xml:space="preserve">Spese generali € 0,65051</w:t>
      </w:r>
    </w:p>
    <w:p>
      <w:pPr>
        <w:jc w:val="right"/>
        <w:spacing w:line="336" w:lineRule="auto"/>
      </w:pPr>
      <w:r>
        <w:rPr>
          <w:b/>
        </w:rPr>
        <w:t xml:space="preserve">Utili di impresa € 0,49873</w:t>
      </w:r>
    </w:p>
    <w:p>
      <w:pPr>
        <w:jc w:val="right"/>
        <w:spacing w:line="336" w:lineRule="auto"/>
      </w:pPr>
      <w:r>
        <w:rPr>
          <w:b/>
        </w:rPr>
        <w:t xml:space="preserve">Prezzo a m²: € 5,48599</w:t>
      </w:r>
    </w:p>
    <w:p>
      <w:pPr>
        <w:rPr>
          <w:sz w:val="10"/>
          <w:szCs w:val="10"/>
        </w:rPr>
      </w:pPr>
    </w:p>
    <w:p>
      <w:pPr>
        <w:rPr>
          <w:sz w:val="10"/>
          <w:szCs w:val="10"/>
        </w:rPr>
      </w:pPr>
    </w:p>
    <w:p>
      <w:pPr/>
      <w:r>
        <w:rPr>
          <w:b/>
        </w:rPr>
        <w:t xml:space="preserve">Codice regionale: TOS15_PR.P18.019.001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001 - densità 140-170 kg/m3 spessore mm 20</w:t>
            </w:r>
          </w:p>
        </w:tc>
      </w:tr>
    </w:tbl>
    <w:p>
      <w:pPr>
        <w:jc w:val="right"/>
      </w:pPr>
    </w:p>
    <w:p>
      <w:pPr>
        <w:jc w:val="right"/>
        <w:spacing w:line="336" w:lineRule="auto"/>
      </w:pPr>
      <w:r>
        <w:rPr>
          <w:b/>
        </w:rPr>
        <w:t xml:space="preserve">Prezzo senza S. G. e Util. a m²: € 4,44850</w:t>
      </w:r>
    </w:p>
    <w:p>
      <w:pPr>
        <w:jc w:val="right"/>
        <w:spacing w:line="336" w:lineRule="auto"/>
      </w:pPr>
      <w:r>
        <w:rPr>
          <w:b/>
        </w:rPr>
        <w:t xml:space="preserve">Spese generali € 0,66728</w:t>
      </w:r>
    </w:p>
    <w:p>
      <w:pPr>
        <w:jc w:val="right"/>
        <w:spacing w:line="336" w:lineRule="auto"/>
      </w:pPr>
      <w:r>
        <w:rPr>
          <w:b/>
        </w:rPr>
        <w:t xml:space="preserve">Utili di impresa € 0,51158</w:t>
      </w:r>
    </w:p>
    <w:p>
      <w:pPr>
        <w:jc w:val="right"/>
        <w:spacing w:line="336" w:lineRule="auto"/>
      </w:pPr>
      <w:r>
        <w:rPr>
          <w:b/>
        </w:rPr>
        <w:t xml:space="preserve">Prezzo a m²: € 5,62735</w:t>
      </w:r>
    </w:p>
    <w:p>
      <w:pPr>
        <w:rPr>
          <w:sz w:val="10"/>
          <w:szCs w:val="10"/>
        </w:rPr>
      </w:pPr>
    </w:p>
    <w:p>
      <w:pPr>
        <w:rPr>
          <w:sz w:val="10"/>
          <w:szCs w:val="10"/>
        </w:rPr>
      </w:pPr>
    </w:p>
    <w:p>
      <w:pPr/>
      <w:r>
        <w:rPr>
          <w:b/>
        </w:rPr>
        <w:t xml:space="preserve">Codice regionale: TOS15_PR.P18.019.002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002 - densità 140-170 kg/m3 spessore mm 30</w:t>
            </w:r>
          </w:p>
        </w:tc>
      </w:tr>
    </w:tbl>
    <w:p>
      <w:pPr>
        <w:jc w:val="right"/>
      </w:pPr>
    </w:p>
    <w:p>
      <w:pPr>
        <w:jc w:val="right"/>
        <w:spacing w:line="336" w:lineRule="auto"/>
      </w:pPr>
      <w:r>
        <w:rPr>
          <w:b/>
        </w:rPr>
        <w:t xml:space="preserve">Prezzo senza S. G. e Util. a m²: € 6,61850</w:t>
      </w:r>
    </w:p>
    <w:p>
      <w:pPr>
        <w:jc w:val="right"/>
        <w:spacing w:line="336" w:lineRule="auto"/>
      </w:pPr>
      <w:r>
        <w:rPr>
          <w:b/>
        </w:rPr>
        <w:t xml:space="preserve">Spese generali € 0,99278</w:t>
      </w:r>
    </w:p>
    <w:p>
      <w:pPr>
        <w:jc w:val="right"/>
        <w:spacing w:line="336" w:lineRule="auto"/>
      </w:pPr>
      <w:r>
        <w:rPr>
          <w:b/>
        </w:rPr>
        <w:t xml:space="preserve">Utili di impresa € 0,76113</w:t>
      </w:r>
    </w:p>
    <w:p>
      <w:pPr>
        <w:jc w:val="right"/>
        <w:spacing w:line="336" w:lineRule="auto"/>
      </w:pPr>
      <w:r>
        <w:rPr>
          <w:b/>
        </w:rPr>
        <w:t xml:space="preserve">Prezzo a m²: € 8,37240</w:t>
      </w:r>
    </w:p>
    <w:p>
      <w:pPr>
        <w:rPr>
          <w:sz w:val="10"/>
          <w:szCs w:val="10"/>
        </w:rPr>
      </w:pPr>
    </w:p>
    <w:p>
      <w:pPr>
        <w:rPr>
          <w:sz w:val="10"/>
          <w:szCs w:val="10"/>
        </w:rPr>
      </w:pPr>
    </w:p>
    <w:p>
      <w:pPr/>
      <w:r>
        <w:rPr>
          <w:b/>
        </w:rPr>
        <w:t xml:space="preserve">Codice regionale: TOS15_PR.P18.019.003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003 - densità 140-170 kg/m3 spessore mm 40</w:t>
            </w:r>
          </w:p>
        </w:tc>
      </w:tr>
    </w:tbl>
    <w:p>
      <w:pPr>
        <w:jc w:val="right"/>
      </w:pPr>
    </w:p>
    <w:p>
      <w:pPr>
        <w:jc w:val="right"/>
        <w:spacing w:line="336" w:lineRule="auto"/>
      </w:pPr>
      <w:r>
        <w:rPr>
          <w:b/>
        </w:rPr>
        <w:t xml:space="preserve">Prezzo senza S. G. e Util. a m²: € 8,82730</w:t>
      </w:r>
    </w:p>
    <w:p>
      <w:pPr>
        <w:jc w:val="right"/>
        <w:spacing w:line="336" w:lineRule="auto"/>
      </w:pPr>
      <w:r>
        <w:rPr>
          <w:b/>
        </w:rPr>
        <w:t xml:space="preserve">Spese generali € 1,32410</w:t>
      </w:r>
    </w:p>
    <w:p>
      <w:pPr>
        <w:jc w:val="right"/>
        <w:spacing w:line="336" w:lineRule="auto"/>
      </w:pPr>
      <w:r>
        <w:rPr>
          <w:b/>
        </w:rPr>
        <w:t xml:space="preserve">Utili di impresa € 1,01514</w:t>
      </w:r>
    </w:p>
    <w:p>
      <w:pPr>
        <w:jc w:val="right"/>
        <w:spacing w:line="336" w:lineRule="auto"/>
      </w:pPr>
      <w:r>
        <w:rPr>
          <w:b/>
        </w:rPr>
        <w:t xml:space="preserve">Prezzo a m²: € 11,16653</w:t>
      </w:r>
    </w:p>
    <w:p>
      <w:pPr>
        <w:rPr>
          <w:sz w:val="10"/>
          <w:szCs w:val="10"/>
        </w:rPr>
      </w:pPr>
    </w:p>
    <w:p>
      <w:pPr>
        <w:rPr>
          <w:sz w:val="10"/>
          <w:szCs w:val="10"/>
        </w:rPr>
      </w:pPr>
    </w:p>
    <w:p>
      <w:pPr/>
      <w:r>
        <w:rPr>
          <w:b/>
        </w:rPr>
        <w:t xml:space="preserve">Codice regionale: TOS15_PR.P18.019.004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004 - densità 140-170 kg/m3 spessore mm 50</w:t>
            </w:r>
          </w:p>
        </w:tc>
      </w:tr>
    </w:tbl>
    <w:p>
      <w:pPr>
        <w:jc w:val="right"/>
      </w:pPr>
    </w:p>
    <w:p>
      <w:pPr>
        <w:jc w:val="right"/>
        <w:spacing w:line="336" w:lineRule="auto"/>
      </w:pPr>
      <w:r>
        <w:rPr>
          <w:b/>
        </w:rPr>
        <w:t xml:space="preserve">Prezzo senza S. G. e Util. a m²: € 11,03600</w:t>
      </w:r>
    </w:p>
    <w:p>
      <w:pPr>
        <w:jc w:val="right"/>
        <w:spacing w:line="336" w:lineRule="auto"/>
      </w:pPr>
      <w:r>
        <w:rPr>
          <w:b/>
        </w:rPr>
        <w:t xml:space="preserve">Spese generali € 1,65540</w:t>
      </w:r>
    </w:p>
    <w:p>
      <w:pPr>
        <w:jc w:val="right"/>
        <w:spacing w:line="336" w:lineRule="auto"/>
      </w:pPr>
      <w:r>
        <w:rPr>
          <w:b/>
        </w:rPr>
        <w:t xml:space="preserve">Utili di impresa € 1,26914</w:t>
      </w:r>
    </w:p>
    <w:p>
      <w:pPr>
        <w:jc w:val="right"/>
        <w:spacing w:line="336" w:lineRule="auto"/>
      </w:pPr>
      <w:r>
        <w:rPr>
          <w:b/>
        </w:rPr>
        <w:t xml:space="preserve">Prezzo a m²: € 13,96054</w:t>
      </w:r>
    </w:p>
    <w:p>
      <w:pPr>
        <w:rPr>
          <w:sz w:val="10"/>
          <w:szCs w:val="10"/>
        </w:rPr>
      </w:pPr>
    </w:p>
    <w:p>
      <w:pPr>
        <w:rPr>
          <w:sz w:val="10"/>
          <w:szCs w:val="10"/>
        </w:rPr>
      </w:pPr>
    </w:p>
    <w:p>
      <w:pPr/>
      <w:r>
        <w:rPr>
          <w:b/>
        </w:rPr>
        <w:t xml:space="preserve">Codice regionale: TOS15_PR.P18.019.005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005 - densità 140-170 kg/m3 spessore mm 60</w:t>
            </w:r>
          </w:p>
        </w:tc>
      </w:tr>
    </w:tbl>
    <w:p>
      <w:pPr>
        <w:jc w:val="right"/>
      </w:pPr>
    </w:p>
    <w:p>
      <w:pPr>
        <w:jc w:val="right"/>
        <w:spacing w:line="336" w:lineRule="auto"/>
      </w:pPr>
      <w:r>
        <w:rPr>
          <w:b/>
        </w:rPr>
        <w:t xml:space="preserve">Prezzo senza S. G. e Util. a m²: € 13,26030</w:t>
      </w:r>
    </w:p>
    <w:p>
      <w:pPr>
        <w:jc w:val="right"/>
        <w:spacing w:line="336" w:lineRule="auto"/>
      </w:pPr>
      <w:r>
        <w:rPr>
          <w:b/>
        </w:rPr>
        <w:t xml:space="preserve">Spese generali € 1,98905</w:t>
      </w:r>
    </w:p>
    <w:p>
      <w:pPr>
        <w:jc w:val="right"/>
        <w:spacing w:line="336" w:lineRule="auto"/>
      </w:pPr>
      <w:r>
        <w:rPr>
          <w:b/>
        </w:rPr>
        <w:t xml:space="preserve">Utili di impresa € 1,52493</w:t>
      </w:r>
    </w:p>
    <w:p>
      <w:pPr>
        <w:jc w:val="right"/>
        <w:spacing w:line="336" w:lineRule="auto"/>
      </w:pPr>
      <w:r>
        <w:rPr>
          <w:b/>
        </w:rPr>
        <w:t xml:space="preserve">Prezzo a m²: € 16,77428</w:t>
      </w:r>
    </w:p>
    <w:p>
      <w:pPr>
        <w:rPr>
          <w:sz w:val="10"/>
          <w:szCs w:val="10"/>
        </w:rPr>
      </w:pPr>
    </w:p>
    <w:p>
      <w:pPr>
        <w:rPr>
          <w:sz w:val="10"/>
          <w:szCs w:val="10"/>
        </w:rPr>
      </w:pPr>
    </w:p>
    <w:p>
      <w:pPr/>
      <w:r>
        <w:rPr>
          <w:b/>
        </w:rPr>
        <w:t xml:space="preserve">Codice regionale: TOS15_PR.P18.019.006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006 - densità 140-170 kg/m3 spessore mm 80</w:t>
            </w:r>
          </w:p>
        </w:tc>
      </w:tr>
    </w:tbl>
    <w:p>
      <w:pPr>
        <w:jc w:val="right"/>
      </w:pPr>
    </w:p>
    <w:p>
      <w:pPr>
        <w:jc w:val="right"/>
        <w:spacing w:line="336" w:lineRule="auto"/>
      </w:pPr>
      <w:r>
        <w:rPr>
          <w:b/>
        </w:rPr>
        <w:t xml:space="preserve">Prezzo senza S. G. e Util. a m²: € 17,98000</w:t>
      </w:r>
    </w:p>
    <w:p>
      <w:pPr>
        <w:jc w:val="right"/>
        <w:spacing w:line="336" w:lineRule="auto"/>
      </w:pPr>
      <w:r>
        <w:rPr>
          <w:b/>
        </w:rPr>
        <w:t xml:space="preserve">Spese generali € 2,69700</w:t>
      </w:r>
    </w:p>
    <w:p>
      <w:pPr>
        <w:jc w:val="right"/>
        <w:spacing w:line="336" w:lineRule="auto"/>
      </w:pPr>
      <w:r>
        <w:rPr>
          <w:b/>
        </w:rPr>
        <w:t xml:space="preserve">Utili di impresa € 2,06770</w:t>
      </w:r>
    </w:p>
    <w:p>
      <w:pPr>
        <w:jc w:val="right"/>
        <w:spacing w:line="336" w:lineRule="auto"/>
      </w:pPr>
      <w:r>
        <w:rPr>
          <w:b/>
        </w:rPr>
        <w:t xml:space="preserve">Prezzo a m²: € 22,74470</w:t>
      </w:r>
    </w:p>
    <w:p>
      <w:pPr>
        <w:rPr>
          <w:sz w:val="10"/>
          <w:szCs w:val="10"/>
        </w:rPr>
      </w:pPr>
    </w:p>
    <w:p>
      <w:pPr>
        <w:rPr>
          <w:sz w:val="10"/>
          <w:szCs w:val="10"/>
        </w:rPr>
      </w:pPr>
    </w:p>
    <w:p>
      <w:pPr/>
      <w:r>
        <w:rPr>
          <w:b/>
        </w:rPr>
        <w:t xml:space="preserve">Codice regionale: TOS15_PR.P18.019.007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Materiali isolanti di origine vegetale: pannelli in sughero naturale (ICB) conforme alla norma UNI EN 13170:2013 ottenuto da sughero granulato macinato espanso e legato con il suo legante naturale,  in classe E di reazione al fuoco secondo UNI EN 13501-1</w:t>
            </w:r>
          </w:p>
        </w:tc>
      </w:tr>
      <w:tr>
        <w:trPr/>
        <w:tc>
          <w:tcPr>
            <w:tcW w:w="1200" w:type="dxa"/>
          </w:tcPr>
          <w:p>
            <w:pPr/>
            <w:r>
              <w:rPr>
                <w:b/>
              </w:rPr>
              <w:t xml:space="preserve">Articolo:</w:t>
            </w:r>
          </w:p>
        </w:tc>
        <w:tc>
          <w:tcPr>
            <w:tcW w:w="7900" w:type="dxa"/>
          </w:tcPr>
          <w:p>
            <w:pPr/>
            <w:r>
              <w:rPr/>
              <w:t xml:space="preserve">007 - densità 140-170 kg/m3 spessore mm 100</w:t>
            </w:r>
          </w:p>
        </w:tc>
      </w:tr>
    </w:tbl>
    <w:p>
      <w:pPr>
        <w:jc w:val="right"/>
      </w:pPr>
    </w:p>
    <w:p>
      <w:pPr>
        <w:jc w:val="right"/>
        <w:spacing w:line="336" w:lineRule="auto"/>
      </w:pPr>
      <w:r>
        <w:rPr>
          <w:b/>
        </w:rPr>
        <w:t xml:space="preserve">Prezzo senza S. G. e Util. a m²: € 22,47500</w:t>
      </w:r>
    </w:p>
    <w:p>
      <w:pPr>
        <w:jc w:val="right"/>
        <w:spacing w:line="336" w:lineRule="auto"/>
      </w:pPr>
      <w:r>
        <w:rPr>
          <w:b/>
        </w:rPr>
        <w:t xml:space="preserve">Spese generali € 3,37125</w:t>
      </w:r>
    </w:p>
    <w:p>
      <w:pPr>
        <w:jc w:val="right"/>
        <w:spacing w:line="336" w:lineRule="auto"/>
      </w:pPr>
      <w:r>
        <w:rPr>
          <w:b/>
        </w:rPr>
        <w:t xml:space="preserve">Utili di impresa € 2,58463</w:t>
      </w:r>
    </w:p>
    <w:p>
      <w:pPr>
        <w:jc w:val="right"/>
        <w:spacing w:line="336" w:lineRule="auto"/>
      </w:pPr>
      <w:r>
        <w:rPr>
          <w:b/>
        </w:rPr>
        <w:t xml:space="preserve">Prezzo a m²: € 28,43088</w:t>
      </w:r>
    </w:p>
    <w:p>
      <w:pPr>
        <w:rPr>
          <w:sz w:val="10"/>
          <w:szCs w:val="10"/>
        </w:rPr>
      </w:pPr>
    </w:p>
    <w:p>
      <w:pPr>
        <w:rPr>
          <w:sz w:val="10"/>
          <w:szCs w:val="10"/>
        </w:rPr>
      </w:pPr>
    </w:p>
    <w:p>
      <w:pPr/>
      <w:r>
        <w:rPr>
          <w:b/>
        </w:rPr>
        <w:t xml:space="preserve">Codice regionale: TOS15_PR.P18.020.001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densità 220/250 kg/m3 spessore mm. 2</w:t>
            </w:r>
          </w:p>
        </w:tc>
      </w:tr>
    </w:tbl>
    <w:p>
      <w:pPr>
        <w:jc w:val="right"/>
      </w:pPr>
    </w:p>
    <w:p>
      <w:pPr>
        <w:jc w:val="right"/>
        <w:spacing w:line="336" w:lineRule="auto"/>
      </w:pPr>
      <w:r>
        <w:rPr>
          <w:b/>
        </w:rPr>
        <w:t xml:space="preserve">Prezzo senza S. G. e Util. a m²: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m²: € 2,53000</w:t>
      </w:r>
    </w:p>
    <w:p>
      <w:pPr>
        <w:rPr>
          <w:sz w:val="10"/>
          <w:szCs w:val="10"/>
        </w:rPr>
      </w:pPr>
    </w:p>
    <w:p>
      <w:pPr>
        <w:rPr>
          <w:sz w:val="10"/>
          <w:szCs w:val="10"/>
        </w:rPr>
      </w:pPr>
    </w:p>
    <w:p>
      <w:pPr/>
      <w:r>
        <w:rPr>
          <w:b/>
        </w:rPr>
        <w:t xml:space="preserve">Codice regionale: TOS15_PR.P18.020.002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densità 220/250 kg/m3 spessore mm. 3</w:t>
            </w:r>
          </w:p>
        </w:tc>
      </w:tr>
    </w:tbl>
    <w:p>
      <w:pPr>
        <w:jc w:val="right"/>
      </w:pPr>
    </w:p>
    <w:p>
      <w:pPr>
        <w:jc w:val="right"/>
        <w:spacing w:line="336" w:lineRule="auto"/>
      </w:pPr>
      <w:r>
        <w:rPr>
          <w:b/>
        </w:rPr>
        <w:t xml:space="preserve">Prezzo senza S. G. e Util. a m²: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m²: € 3,79500</w:t>
      </w:r>
    </w:p>
    <w:p>
      <w:pPr>
        <w:rPr>
          <w:sz w:val="10"/>
          <w:szCs w:val="10"/>
        </w:rPr>
      </w:pPr>
    </w:p>
    <w:p>
      <w:pPr>
        <w:rPr>
          <w:sz w:val="10"/>
          <w:szCs w:val="10"/>
        </w:rPr>
      </w:pPr>
    </w:p>
    <w:p>
      <w:pPr/>
      <w:r>
        <w:rPr>
          <w:b/>
        </w:rPr>
        <w:t xml:space="preserve">Codice regionale: TOS15_PR.P18.020.003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densità 220/250 kg/m3 spessore mm. 5</w:t>
            </w:r>
          </w:p>
        </w:tc>
      </w:tr>
    </w:tbl>
    <w:p>
      <w:pPr>
        <w:jc w:val="right"/>
      </w:pPr>
    </w:p>
    <w:p>
      <w:pPr>
        <w:jc w:val="right"/>
        <w:spacing w:line="336" w:lineRule="auto"/>
      </w:pPr>
      <w:r>
        <w:rPr>
          <w:b/>
        </w:rPr>
        <w:t xml:space="preserve">Prezzo senza S. G. e Util. a m²: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m²: € 6,32500</w:t>
      </w:r>
    </w:p>
    <w:p>
      <w:pPr>
        <w:rPr>
          <w:sz w:val="10"/>
          <w:szCs w:val="10"/>
        </w:rPr>
      </w:pPr>
    </w:p>
    <w:p>
      <w:pPr>
        <w:rPr>
          <w:sz w:val="10"/>
          <w:szCs w:val="10"/>
        </w:rPr>
      </w:pPr>
    </w:p>
    <w:p>
      <w:pPr/>
      <w:r>
        <w:rPr>
          <w:b/>
        </w:rPr>
        <w:t xml:space="preserve">Codice regionale: TOS15_PR.P18.020.004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Materiali isolanti di origine vegetale: Foglio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004 - densità 220/250 kg/m3 spessore mm. 10</w:t>
            </w:r>
          </w:p>
        </w:tc>
      </w:tr>
    </w:tbl>
    <w:p>
      <w:pPr>
        <w:jc w:val="right"/>
      </w:pPr>
    </w:p>
    <w:p>
      <w:pPr>
        <w:jc w:val="right"/>
        <w:spacing w:line="336" w:lineRule="auto"/>
      </w:pPr>
      <w:r>
        <w:rPr>
          <w:b/>
        </w:rPr>
        <w:t xml:space="preserve">Prezzo senza S. G. e Util. a m²: € 10,94000</w:t>
      </w:r>
    </w:p>
    <w:p>
      <w:pPr>
        <w:jc w:val="right"/>
        <w:spacing w:line="336" w:lineRule="auto"/>
      </w:pPr>
      <w:r>
        <w:rPr>
          <w:b/>
        </w:rPr>
        <w:t xml:space="preserve">Spese generali € 1,64100</w:t>
      </w:r>
    </w:p>
    <w:p>
      <w:pPr>
        <w:jc w:val="right"/>
        <w:spacing w:line="336" w:lineRule="auto"/>
      </w:pPr>
      <w:r>
        <w:rPr>
          <w:b/>
        </w:rPr>
        <w:t xml:space="preserve">Utili di impresa € 1,25810</w:t>
      </w:r>
    </w:p>
    <w:p>
      <w:pPr>
        <w:jc w:val="right"/>
        <w:spacing w:line="336" w:lineRule="auto"/>
      </w:pPr>
      <w:r>
        <w:rPr>
          <w:b/>
        </w:rPr>
        <w:t xml:space="preserve">Prezzo a m²: € 13,83910</w:t>
      </w:r>
    </w:p>
    <w:p>
      <w:pPr>
        <w:rPr>
          <w:sz w:val="10"/>
          <w:szCs w:val="10"/>
        </w:rPr>
      </w:pPr>
    </w:p>
    <w:p>
      <w:pPr>
        <w:rPr>
          <w:sz w:val="10"/>
          <w:szCs w:val="10"/>
        </w:rPr>
      </w:pPr>
    </w:p>
    <w:p>
      <w:pPr/>
      <w:r>
        <w:rPr>
          <w:b/>
        </w:rPr>
        <w:t xml:space="preserve">Codice regionale: TOS15_PR.P18.021.001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001 - h 75 mm</w:t>
            </w:r>
          </w:p>
        </w:tc>
      </w:tr>
    </w:tbl>
    <w:p>
      <w:pPr>
        <w:jc w:val="right"/>
      </w:pPr>
    </w:p>
    <w:p>
      <w:pPr>
        <w:jc w:val="right"/>
        <w:spacing w:line="336" w:lineRule="auto"/>
      </w:pPr>
      <w:r>
        <w:rPr>
          <w:b/>
        </w:rPr>
        <w:t xml:space="preserve">Prezzo senza S. G. e Util. a m²: € 3,53000</w:t>
      </w:r>
    </w:p>
    <w:p>
      <w:pPr>
        <w:jc w:val="right"/>
        <w:spacing w:line="336" w:lineRule="auto"/>
      </w:pPr>
      <w:r>
        <w:rPr>
          <w:b/>
        </w:rPr>
        <w:t xml:space="preserve">Spese generali € 0,52950</w:t>
      </w:r>
    </w:p>
    <w:p>
      <w:pPr>
        <w:jc w:val="right"/>
        <w:spacing w:line="336" w:lineRule="auto"/>
      </w:pPr>
      <w:r>
        <w:rPr>
          <w:b/>
        </w:rPr>
        <w:t xml:space="preserve">Utili di impresa € 0,40595</w:t>
      </w:r>
    </w:p>
    <w:p>
      <w:pPr>
        <w:jc w:val="right"/>
        <w:spacing w:line="336" w:lineRule="auto"/>
      </w:pPr>
      <w:r>
        <w:rPr>
          <w:b/>
        </w:rPr>
        <w:t xml:space="preserve">Prezzo a m²: € 4,46545</w:t>
      </w:r>
    </w:p>
    <w:p>
      <w:pPr>
        <w:rPr>
          <w:sz w:val="10"/>
          <w:szCs w:val="10"/>
        </w:rPr>
      </w:pPr>
    </w:p>
    <w:p>
      <w:pPr>
        <w:rPr>
          <w:sz w:val="10"/>
          <w:szCs w:val="10"/>
        </w:rPr>
      </w:pPr>
    </w:p>
    <w:p>
      <w:pPr/>
      <w:r>
        <w:rPr>
          <w:b/>
        </w:rPr>
        <w:t xml:space="preserve">Codice regionale: TOS15_PR.P18.021.002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002 - h 100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Materiali isolanti di origine vegetale: Strisce di sughero (ICB) conforme alla norma UNI EN 13170:2013   supercompresso, di elevata flessibilità, levigato sulle due facce</w:t>
            </w:r>
          </w:p>
        </w:tc>
      </w:tr>
      <w:tr>
        <w:trPr/>
        <w:tc>
          <w:tcPr>
            <w:tcW w:w="1200" w:type="dxa"/>
          </w:tcPr>
          <w:p>
            <w:pPr/>
            <w:r>
              <w:rPr>
                <w:b/>
              </w:rPr>
              <w:t xml:space="preserve">Articolo:</w:t>
            </w:r>
          </w:p>
        </w:tc>
        <w:tc>
          <w:tcPr>
            <w:tcW w:w="7900" w:type="dxa"/>
          </w:tcPr>
          <w:p>
            <w:pPr/>
            <w:r>
              <w:rPr/>
              <w:t xml:space="preserve">003 - h 150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001 - densità 80 kg/m3 spessore 50 mm</w:t>
            </w:r>
          </w:p>
        </w:tc>
      </w:tr>
    </w:tbl>
    <w:p>
      <w:pPr>
        <w:jc w:val="right"/>
      </w:pPr>
    </w:p>
    <w:p>
      <w:pPr>
        <w:jc w:val="right"/>
        <w:spacing w:line="336" w:lineRule="auto"/>
      </w:pPr>
      <w:r>
        <w:rPr>
          <w:b/>
        </w:rPr>
        <w:t xml:space="preserve">Prezzo senza S. G. e Util. a m²: € 8,22000</w:t>
      </w:r>
    </w:p>
    <w:p>
      <w:pPr>
        <w:jc w:val="right"/>
        <w:spacing w:line="336" w:lineRule="auto"/>
      </w:pPr>
      <w:r>
        <w:rPr>
          <w:b/>
        </w:rPr>
        <w:t xml:space="preserve">Spese generali € 1,23300</w:t>
      </w:r>
    </w:p>
    <w:p>
      <w:pPr>
        <w:jc w:val="right"/>
        <w:spacing w:line="336" w:lineRule="auto"/>
      </w:pPr>
      <w:r>
        <w:rPr>
          <w:b/>
        </w:rPr>
        <w:t xml:space="preserve">Utili di impresa € 0,94530</w:t>
      </w:r>
    </w:p>
    <w:p>
      <w:pPr>
        <w:jc w:val="right"/>
        <w:spacing w:line="336" w:lineRule="auto"/>
      </w:pPr>
      <w:r>
        <w:rPr>
          <w:b/>
        </w:rPr>
        <w:t xml:space="preserve">Prezzo a m²: € 10,39830</w:t>
      </w:r>
    </w:p>
    <w:p>
      <w:pPr>
        <w:rPr>
          <w:sz w:val="10"/>
          <w:szCs w:val="10"/>
        </w:rPr>
      </w:pPr>
    </w:p>
    <w:p>
      <w:pPr>
        <w:rPr>
          <w:sz w:val="10"/>
          <w:szCs w:val="10"/>
        </w:rPr>
      </w:pPr>
    </w:p>
    <w:p>
      <w:pPr/>
      <w:r>
        <w:rPr>
          <w:b/>
        </w:rPr>
        <w:t xml:space="preserve">Codice regionale: TOS15_PR.P18.022.002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Materiali isolanti di origine minerale: Materassini in lana di roccia (MW) conforme alla norma UNI 13162:2013    ricoperto su ambo i lati da un foglio di carta bituminosa</w:t>
            </w:r>
          </w:p>
        </w:tc>
      </w:tr>
      <w:tr>
        <w:trPr/>
        <w:tc>
          <w:tcPr>
            <w:tcW w:w="1200" w:type="dxa"/>
          </w:tcPr>
          <w:p>
            <w:pPr/>
            <w:r>
              <w:rPr>
                <w:b/>
              </w:rPr>
              <w:t xml:space="preserve">Articolo:</w:t>
            </w:r>
          </w:p>
        </w:tc>
        <w:tc>
          <w:tcPr>
            <w:tcW w:w="7900" w:type="dxa"/>
          </w:tcPr>
          <w:p>
            <w:pPr/>
            <w:r>
              <w:rPr/>
              <w:t xml:space="preserve">002 - densità 80 kg/m3 spessore 60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001 - densità 13,5 Kg/ m3 spessore 50 mm</w:t>
            </w:r>
          </w:p>
        </w:tc>
      </w:tr>
    </w:tbl>
    <w:p>
      <w:pPr>
        <w:jc w:val="right"/>
      </w:pPr>
    </w:p>
    <w:p>
      <w:pPr>
        <w:jc w:val="right"/>
        <w:spacing w:line="336" w:lineRule="auto"/>
      </w:pPr>
      <w:r>
        <w:rPr>
          <w:b/>
        </w:rPr>
        <w:t xml:space="preserve">Prezzo senza S. G. e Util. a m²: € 5,78500</w:t>
      </w:r>
    </w:p>
    <w:p>
      <w:pPr>
        <w:jc w:val="right"/>
        <w:spacing w:line="336" w:lineRule="auto"/>
      </w:pPr>
      <w:r>
        <w:rPr>
          <w:b/>
        </w:rPr>
        <w:t xml:space="preserve">Spese generali € 0,86775</w:t>
      </w:r>
    </w:p>
    <w:p>
      <w:pPr>
        <w:jc w:val="right"/>
        <w:spacing w:line="336" w:lineRule="auto"/>
      </w:pPr>
      <w:r>
        <w:rPr>
          <w:b/>
        </w:rPr>
        <w:t xml:space="preserve">Utili di impresa € 0,66528</w:t>
      </w:r>
    </w:p>
    <w:p>
      <w:pPr>
        <w:jc w:val="right"/>
        <w:spacing w:line="336" w:lineRule="auto"/>
      </w:pPr>
      <w:r>
        <w:rPr>
          <w:b/>
        </w:rPr>
        <w:t xml:space="preserve">Prezzo a m²: € 7,31803</w:t>
      </w:r>
    </w:p>
    <w:p>
      <w:pPr>
        <w:rPr>
          <w:sz w:val="10"/>
          <w:szCs w:val="10"/>
        </w:rPr>
      </w:pPr>
    </w:p>
    <w:p>
      <w:pPr>
        <w:rPr>
          <w:sz w:val="10"/>
          <w:szCs w:val="10"/>
        </w:rPr>
      </w:pPr>
    </w:p>
    <w:p>
      <w:pPr/>
      <w:r>
        <w:rPr>
          <w:b/>
        </w:rPr>
        <w:t xml:space="preserve">Codice regionale: TOS15_PR.P18.023.002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Materiali isolanti di origine minerale: Materassini in lana di vetro (MW) conforme alla norma UNI EN 13162:2013, trattato con resine termoindurenti e ricoperto su ambo i lati da un foglio di carta bituminosa</w:t>
            </w:r>
          </w:p>
        </w:tc>
      </w:tr>
      <w:tr>
        <w:trPr/>
        <w:tc>
          <w:tcPr>
            <w:tcW w:w="1200" w:type="dxa"/>
          </w:tcPr>
          <w:p>
            <w:pPr/>
            <w:r>
              <w:rPr>
                <w:b/>
              </w:rPr>
              <w:t xml:space="preserve">Articolo:</w:t>
            </w:r>
          </w:p>
        </w:tc>
        <w:tc>
          <w:tcPr>
            <w:tcW w:w="7900" w:type="dxa"/>
          </w:tcPr>
          <w:p>
            <w:pPr/>
            <w:r>
              <w:rPr/>
              <w:t xml:space="preserve">002 - densità 13,5 Kg/ m3 spessore 80 mm</w:t>
            </w:r>
          </w:p>
        </w:tc>
      </w:tr>
    </w:tbl>
    <w:p>
      <w:pPr>
        <w:jc w:val="right"/>
      </w:pPr>
    </w:p>
    <w:p>
      <w:pPr>
        <w:jc w:val="right"/>
        <w:spacing w:line="336" w:lineRule="auto"/>
      </w:pPr>
      <w:r>
        <w:rPr>
          <w:b/>
        </w:rPr>
        <w:t xml:space="preserve">Prezzo senza S. G. e Util. a m²: € 8,35250</w:t>
      </w:r>
    </w:p>
    <w:p>
      <w:pPr>
        <w:jc w:val="right"/>
        <w:spacing w:line="336" w:lineRule="auto"/>
      </w:pPr>
      <w:r>
        <w:rPr>
          <w:b/>
        </w:rPr>
        <w:t xml:space="preserve">Spese generali € 1,25288</w:t>
      </w:r>
    </w:p>
    <w:p>
      <w:pPr>
        <w:jc w:val="right"/>
        <w:spacing w:line="336" w:lineRule="auto"/>
      </w:pPr>
      <w:r>
        <w:rPr>
          <w:b/>
        </w:rPr>
        <w:t xml:space="preserve">Utili di impresa € 0,96054</w:t>
      </w:r>
    </w:p>
    <w:p>
      <w:pPr>
        <w:jc w:val="right"/>
        <w:spacing w:line="336" w:lineRule="auto"/>
      </w:pPr>
      <w:r>
        <w:rPr>
          <w:b/>
        </w:rPr>
        <w:t xml:space="preserve">Prezzo a m²: € 10,56591</w:t>
      </w:r>
    </w:p>
    <w:p>
      <w:pPr>
        <w:rPr>
          <w:sz w:val="10"/>
          <w:szCs w:val="10"/>
        </w:rPr>
      </w:pPr>
    </w:p>
    <w:p>
      <w:pPr>
        <w:rPr>
          <w:sz w:val="10"/>
          <w:szCs w:val="10"/>
        </w:rPr>
      </w:pPr>
    </w:p>
    <w:p>
      <w:pPr/>
      <w:r>
        <w:rPr>
          <w:b/>
        </w:rPr>
        <w:t xml:space="preserve">Codice regionale: TOS15_PR.P18.024.001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001 - spessore mm 35</w:t>
            </w:r>
          </w:p>
        </w:tc>
      </w:tr>
    </w:tbl>
    <w:p>
      <w:pPr>
        <w:jc w:val="right"/>
      </w:pPr>
    </w:p>
    <w:p>
      <w:pPr>
        <w:jc w:val="right"/>
        <w:spacing w:line="336" w:lineRule="auto"/>
      </w:pPr>
      <w:r>
        <w:rPr>
          <w:b/>
        </w:rPr>
        <w:t xml:space="preserve">Prezzo senza S. G. e Util. a m²: € 17,40200</w:t>
      </w:r>
    </w:p>
    <w:p>
      <w:pPr>
        <w:jc w:val="right"/>
        <w:spacing w:line="336" w:lineRule="auto"/>
      </w:pPr>
      <w:r>
        <w:rPr>
          <w:b/>
        </w:rPr>
        <w:t xml:space="preserve">Spese generali € 2,61030</w:t>
      </w:r>
    </w:p>
    <w:p>
      <w:pPr>
        <w:jc w:val="right"/>
        <w:spacing w:line="336" w:lineRule="auto"/>
      </w:pPr>
      <w:r>
        <w:rPr>
          <w:b/>
        </w:rPr>
        <w:t xml:space="preserve">Utili di impresa € 2,00123</w:t>
      </w:r>
    </w:p>
    <w:p>
      <w:pPr>
        <w:jc w:val="right"/>
        <w:spacing w:line="336" w:lineRule="auto"/>
      </w:pPr>
      <w:r>
        <w:rPr>
          <w:b/>
        </w:rPr>
        <w:t xml:space="preserve">Prezzo a m²: € 22,01353</w:t>
      </w:r>
    </w:p>
    <w:p>
      <w:pPr>
        <w:rPr>
          <w:sz w:val="10"/>
          <w:szCs w:val="10"/>
        </w:rPr>
      </w:pPr>
    </w:p>
    <w:p>
      <w:pPr>
        <w:rPr>
          <w:sz w:val="10"/>
          <w:szCs w:val="10"/>
        </w:rPr>
      </w:pPr>
    </w:p>
    <w:p>
      <w:pPr/>
      <w:r>
        <w:rPr>
          <w:b/>
        </w:rPr>
        <w:t xml:space="preserve">Codice regionale: TOS15_PR.P18.024.002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Materiali isolanti di origine vegetale: Pannelli in lana di legno mineralizzata (WW) con magnesite ad alta temperatura, con interposto uno strato di lana minerale ad alta densità a fibra orientata, conforme alla norma UNI EN 13168:2013</w:t>
            </w:r>
          </w:p>
        </w:tc>
      </w:tr>
      <w:tr>
        <w:trPr/>
        <w:tc>
          <w:tcPr>
            <w:tcW w:w="1200" w:type="dxa"/>
          </w:tcPr>
          <w:p>
            <w:pPr/>
            <w:r>
              <w:rPr>
                <w:b/>
              </w:rPr>
              <w:t xml:space="preserve">Articolo:</w:t>
            </w:r>
          </w:p>
        </w:tc>
        <w:tc>
          <w:tcPr>
            <w:tcW w:w="7900" w:type="dxa"/>
          </w:tcPr>
          <w:p>
            <w:pPr/>
            <w:r>
              <w:rPr/>
              <w:t xml:space="preserve">002 - spessore mm 50</w:t>
            </w:r>
          </w:p>
        </w:tc>
      </w:tr>
    </w:tbl>
    <w:p>
      <w:pPr>
        <w:jc w:val="right"/>
      </w:pPr>
    </w:p>
    <w:p>
      <w:pPr>
        <w:jc w:val="right"/>
        <w:spacing w:line="336" w:lineRule="auto"/>
      </w:pPr>
      <w:r>
        <w:rPr>
          <w:b/>
        </w:rPr>
        <w:t xml:space="preserve">Prezzo senza S. G. e Util. a m²: € 20,83900</w:t>
      </w:r>
    </w:p>
    <w:p>
      <w:pPr>
        <w:jc w:val="right"/>
        <w:spacing w:line="336" w:lineRule="auto"/>
      </w:pPr>
      <w:r>
        <w:rPr>
          <w:b/>
        </w:rPr>
        <w:t xml:space="preserve">Spese generali € 3,12585</w:t>
      </w:r>
    </w:p>
    <w:p>
      <w:pPr>
        <w:jc w:val="right"/>
        <w:spacing w:line="336" w:lineRule="auto"/>
      </w:pPr>
      <w:r>
        <w:rPr>
          <w:b/>
        </w:rPr>
        <w:t xml:space="preserve">Utili di impresa € 2,39649</w:t>
      </w:r>
    </w:p>
    <w:p>
      <w:pPr>
        <w:jc w:val="right"/>
        <w:spacing w:line="336" w:lineRule="auto"/>
      </w:pPr>
      <w:r>
        <w:rPr>
          <w:b/>
        </w:rPr>
        <w:t xml:space="preserve">Prezzo a m²: € 26,36134</w:t>
      </w:r>
    </w:p>
    <w:p>
      <w:pPr>
        <w:rPr>
          <w:sz w:val="10"/>
          <w:szCs w:val="10"/>
        </w:rPr>
      </w:pPr>
    </w:p>
    <w:p>
      <w:pPr>
        <w:rPr>
          <w:sz w:val="10"/>
          <w:szCs w:val="10"/>
        </w:rPr>
      </w:pPr>
    </w:p>
    <w:p>
      <w:pPr/>
      <w:r>
        <w:rPr>
          <w:b/>
        </w:rPr>
        <w:t xml:space="preserve">Codice regionale: TOS15_PR.P18.025.001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001 - densità 160 kg/m3 spessore mm. 50, in classe E di reazione al fuoco secondo UNI EN 13501-1</w:t>
            </w:r>
          </w:p>
        </w:tc>
      </w:tr>
    </w:tbl>
    <w:p>
      <w:pPr>
        <w:jc w:val="right"/>
      </w:pPr>
    </w:p>
    <w:p>
      <w:pPr>
        <w:jc w:val="right"/>
        <w:spacing w:line="336" w:lineRule="auto"/>
      </w:pPr>
      <w:r>
        <w:rPr>
          <w:b/>
        </w:rPr>
        <w:t xml:space="preserve">Prezzo senza S. G. e Util. a m²: € 9,25000</w:t>
      </w:r>
    </w:p>
    <w:p>
      <w:pPr>
        <w:jc w:val="right"/>
        <w:spacing w:line="336" w:lineRule="auto"/>
      </w:pPr>
      <w:r>
        <w:rPr>
          <w:b/>
        </w:rPr>
        <w:t xml:space="preserve">Spese generali € 1,38750</w:t>
      </w:r>
    </w:p>
    <w:p>
      <w:pPr>
        <w:jc w:val="right"/>
        <w:spacing w:line="336" w:lineRule="auto"/>
      </w:pPr>
      <w:r>
        <w:rPr>
          <w:b/>
        </w:rPr>
        <w:t xml:space="preserve">Utili di impresa € 1,06375</w:t>
      </w:r>
    </w:p>
    <w:p>
      <w:pPr>
        <w:jc w:val="right"/>
        <w:spacing w:line="336" w:lineRule="auto"/>
      </w:pPr>
      <w:r>
        <w:rPr>
          <w:b/>
        </w:rPr>
        <w:t xml:space="preserve">Prezzo a m²: € 11,70125</w:t>
      </w:r>
    </w:p>
    <w:p>
      <w:pPr>
        <w:rPr>
          <w:sz w:val="10"/>
          <w:szCs w:val="10"/>
        </w:rPr>
      </w:pPr>
    </w:p>
    <w:p>
      <w:pPr>
        <w:rPr>
          <w:sz w:val="10"/>
          <w:szCs w:val="10"/>
        </w:rPr>
      </w:pPr>
    </w:p>
    <w:p>
      <w:pPr/>
      <w:r>
        <w:rPr>
          <w:b/>
        </w:rPr>
        <w:t xml:space="preserve">Codice regionale: TOS15_PR.P18.025.002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002 - densità 160 kg/m3 spessore mm. 60, in classe E di reazione al fuoco secondo UNI EN 13501-1</w:t>
            </w:r>
          </w:p>
        </w:tc>
      </w:tr>
    </w:tbl>
    <w:p>
      <w:pPr>
        <w:jc w:val="right"/>
      </w:pPr>
    </w:p>
    <w:p>
      <w:pPr>
        <w:jc w:val="right"/>
        <w:spacing w:line="336" w:lineRule="auto"/>
      </w:pPr>
      <w:r>
        <w:rPr>
          <w:b/>
        </w:rPr>
        <w:t xml:space="preserve">Prezzo senza S. G. e Util. a m²: € 6,03725</w:t>
      </w:r>
    </w:p>
    <w:p>
      <w:pPr>
        <w:jc w:val="right"/>
        <w:spacing w:line="336" w:lineRule="auto"/>
      </w:pPr>
      <w:r>
        <w:rPr>
          <w:b/>
        </w:rPr>
        <w:t xml:space="preserve">Spese generali € 0,90559</w:t>
      </w:r>
    </w:p>
    <w:p>
      <w:pPr>
        <w:jc w:val="right"/>
        <w:spacing w:line="336" w:lineRule="auto"/>
      </w:pPr>
      <w:r>
        <w:rPr>
          <w:b/>
        </w:rPr>
        <w:t xml:space="preserve">Utili di impresa € 0,69428</w:t>
      </w:r>
    </w:p>
    <w:p>
      <w:pPr>
        <w:jc w:val="right"/>
        <w:spacing w:line="336" w:lineRule="auto"/>
      </w:pPr>
      <w:r>
        <w:rPr>
          <w:b/>
        </w:rPr>
        <w:t xml:space="preserve">Prezzo a m²: € 7,63712</w:t>
      </w:r>
    </w:p>
    <w:p>
      <w:pPr>
        <w:rPr>
          <w:sz w:val="10"/>
          <w:szCs w:val="10"/>
        </w:rPr>
      </w:pPr>
    </w:p>
    <w:p>
      <w:pPr>
        <w:rPr>
          <w:sz w:val="10"/>
          <w:szCs w:val="10"/>
        </w:rPr>
      </w:pPr>
    </w:p>
    <w:p>
      <w:pPr/>
      <w:r>
        <w:rPr>
          <w:b/>
        </w:rPr>
        <w:t xml:space="preserve">Codice regionale: TOS15_PR.P18.025.003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003 - densità 160 kg/m3 spessore mm. 80, in classe E di reazione al fuoco secondo UNI EN 13501-1</w:t>
            </w:r>
          </w:p>
        </w:tc>
      </w:tr>
    </w:tbl>
    <w:p>
      <w:pPr>
        <w:jc w:val="right"/>
      </w:pPr>
    </w:p>
    <w:p>
      <w:pPr>
        <w:jc w:val="right"/>
        <w:spacing w:line="336" w:lineRule="auto"/>
      </w:pPr>
      <w:r>
        <w:rPr>
          <w:b/>
        </w:rPr>
        <w:t xml:space="preserve">Prezzo senza S. G. e Util. a m²: € 8,05225</w:t>
      </w:r>
    </w:p>
    <w:p>
      <w:pPr>
        <w:jc w:val="right"/>
        <w:spacing w:line="336" w:lineRule="auto"/>
      </w:pPr>
      <w:r>
        <w:rPr>
          <w:b/>
        </w:rPr>
        <w:t xml:space="preserve">Spese generali € 1,20784</w:t>
      </w:r>
    </w:p>
    <w:p>
      <w:pPr>
        <w:jc w:val="right"/>
        <w:spacing w:line="336" w:lineRule="auto"/>
      </w:pPr>
      <w:r>
        <w:rPr>
          <w:b/>
        </w:rPr>
        <w:t xml:space="preserve">Utili di impresa € 0,92601</w:t>
      </w:r>
    </w:p>
    <w:p>
      <w:pPr>
        <w:jc w:val="right"/>
        <w:spacing w:line="336" w:lineRule="auto"/>
      </w:pPr>
      <w:r>
        <w:rPr>
          <w:b/>
        </w:rPr>
        <w:t xml:space="preserve">Prezzo a m²: € 10,18610</w:t>
      </w:r>
    </w:p>
    <w:p>
      <w:pPr>
        <w:rPr>
          <w:sz w:val="10"/>
          <w:szCs w:val="10"/>
        </w:rPr>
      </w:pPr>
    </w:p>
    <w:p>
      <w:pPr>
        <w:rPr>
          <w:sz w:val="10"/>
          <w:szCs w:val="10"/>
        </w:rPr>
      </w:pPr>
    </w:p>
    <w:p>
      <w:pPr/>
      <w:r>
        <w:rPr>
          <w:b/>
        </w:rPr>
        <w:t xml:space="preserve">Codice regionale: TOS15_PR.P18.025.004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004 - densità 160 kg/m3 spessore mm. 100, in classe E di reazione al fuoco secondo UNI EN 13501-1</w:t>
            </w:r>
          </w:p>
        </w:tc>
      </w:tr>
    </w:tbl>
    <w:p>
      <w:pPr>
        <w:jc w:val="right"/>
      </w:pPr>
    </w:p>
    <w:p>
      <w:pPr>
        <w:jc w:val="right"/>
        <w:spacing w:line="336" w:lineRule="auto"/>
      </w:pPr>
      <w:r>
        <w:rPr>
          <w:b/>
        </w:rPr>
        <w:t xml:space="preserve">Prezzo senza S. G. e Util. a m²: € 10,06725</w:t>
      </w:r>
    </w:p>
    <w:p>
      <w:pPr>
        <w:jc w:val="right"/>
        <w:spacing w:line="336" w:lineRule="auto"/>
      </w:pPr>
      <w:r>
        <w:rPr>
          <w:b/>
        </w:rPr>
        <w:t xml:space="preserve">Spese generali € 1,51009</w:t>
      </w:r>
    </w:p>
    <w:p>
      <w:pPr>
        <w:jc w:val="right"/>
        <w:spacing w:line="336" w:lineRule="auto"/>
      </w:pPr>
      <w:r>
        <w:rPr>
          <w:b/>
        </w:rPr>
        <w:t xml:space="preserve">Utili di impresa € 1,15773</w:t>
      </w:r>
    </w:p>
    <w:p>
      <w:pPr>
        <w:jc w:val="right"/>
        <w:spacing w:line="336" w:lineRule="auto"/>
      </w:pPr>
      <w:r>
        <w:rPr>
          <w:b/>
        </w:rPr>
        <w:t xml:space="preserve">Prezzo a m²: € 12,73507</w:t>
      </w:r>
    </w:p>
    <w:p>
      <w:pPr>
        <w:rPr>
          <w:sz w:val="10"/>
          <w:szCs w:val="10"/>
        </w:rPr>
      </w:pPr>
    </w:p>
    <w:p>
      <w:pPr>
        <w:rPr>
          <w:sz w:val="10"/>
          <w:szCs w:val="10"/>
        </w:rPr>
      </w:pPr>
    </w:p>
    <w:p>
      <w:pPr/>
      <w:r>
        <w:rPr>
          <w:b/>
        </w:rPr>
        <w:t xml:space="preserve">Codice regionale: TOS15_PR.P18.025.005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005 - densità 160 kg/m3 spessore mm. 40, in classe E di reazione al fuoco secondo UNI EN 13501-1</w:t>
            </w:r>
          </w:p>
        </w:tc>
      </w:tr>
    </w:tbl>
    <w:p>
      <w:pPr>
        <w:jc w:val="right"/>
      </w:pPr>
    </w:p>
    <w:p>
      <w:pPr>
        <w:jc w:val="right"/>
        <w:spacing w:line="336" w:lineRule="auto"/>
      </w:pPr>
      <w:r>
        <w:rPr>
          <w:b/>
        </w:rPr>
        <w:t xml:space="preserve">Prezzo senza S. G. e Util. a m²: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m²: € 5,09795</w:t>
      </w:r>
    </w:p>
    <w:p>
      <w:pPr>
        <w:rPr>
          <w:sz w:val="10"/>
          <w:szCs w:val="10"/>
        </w:rPr>
      </w:pPr>
    </w:p>
    <w:p>
      <w:pPr>
        <w:rPr>
          <w:sz w:val="10"/>
          <w:szCs w:val="10"/>
        </w:rPr>
      </w:pPr>
    </w:p>
    <w:p>
      <w:pPr/>
      <w:r>
        <w:rPr>
          <w:b/>
        </w:rPr>
        <w:t xml:space="preserve">Codice regionale: TOS15_PR.P18.025.010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010 - densità 190-230 kg/m3 spessore mm. 50, in classe E di reazione al fuoco secondo UNI EN 13501-1</w:t>
            </w:r>
          </w:p>
        </w:tc>
      </w:tr>
    </w:tbl>
    <w:p>
      <w:pPr>
        <w:jc w:val="right"/>
      </w:pPr>
    </w:p>
    <w:p>
      <w:pPr>
        <w:jc w:val="right"/>
        <w:spacing w:line="336" w:lineRule="auto"/>
      </w:pPr>
      <w:r>
        <w:rPr>
          <w:b/>
        </w:rPr>
        <w:t xml:space="preserve">Prezzo senza S. G. e Util. a m²: € 10,57875</w:t>
      </w:r>
    </w:p>
    <w:p>
      <w:pPr>
        <w:jc w:val="right"/>
        <w:spacing w:line="336" w:lineRule="auto"/>
      </w:pPr>
      <w:r>
        <w:rPr>
          <w:b/>
        </w:rPr>
        <w:t xml:space="preserve">Spese generali € 1,58681</w:t>
      </w:r>
    </w:p>
    <w:p>
      <w:pPr>
        <w:jc w:val="right"/>
        <w:spacing w:line="336" w:lineRule="auto"/>
      </w:pPr>
      <w:r>
        <w:rPr>
          <w:b/>
        </w:rPr>
        <w:t xml:space="preserve">Utili di impresa € 1,21656</w:t>
      </w:r>
    </w:p>
    <w:p>
      <w:pPr>
        <w:jc w:val="right"/>
        <w:spacing w:line="336" w:lineRule="auto"/>
      </w:pPr>
      <w:r>
        <w:rPr>
          <w:b/>
        </w:rPr>
        <w:t xml:space="preserve">Prezzo a m²: € 13,38212</w:t>
      </w:r>
    </w:p>
    <w:p>
      <w:pPr>
        <w:rPr>
          <w:sz w:val="10"/>
          <w:szCs w:val="10"/>
        </w:rPr>
      </w:pPr>
    </w:p>
    <w:p>
      <w:pPr>
        <w:rPr>
          <w:sz w:val="10"/>
          <w:szCs w:val="10"/>
        </w:rPr>
      </w:pPr>
    </w:p>
    <w:p>
      <w:pPr/>
      <w:r>
        <w:rPr>
          <w:b/>
        </w:rPr>
        <w:t xml:space="preserve">Codice regionale: TOS15_PR.P18.025.014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Materiali isolanti di origine vegetale: Pannelli in fibre di legno pressate (WF), conforme alla norma UNI EN 13171:2013</w:t>
            </w:r>
          </w:p>
        </w:tc>
      </w:tr>
      <w:tr>
        <w:trPr/>
        <w:tc>
          <w:tcPr>
            <w:tcW w:w="1200" w:type="dxa"/>
          </w:tcPr>
          <w:p>
            <w:pPr/>
            <w:r>
              <w:rPr>
                <w:b/>
              </w:rPr>
              <w:t xml:space="preserve">Articolo:</w:t>
            </w:r>
          </w:p>
        </w:tc>
        <w:tc>
          <w:tcPr>
            <w:tcW w:w="7900" w:type="dxa"/>
          </w:tcPr>
          <w:p>
            <w:pPr/>
            <w:r>
              <w:rPr/>
              <w:t xml:space="preserve">014 - densità 190-230 kg/m3 spessore mm. 100, in classe E di reazione al fuoco secondo UNI EN 13501-1</w:t>
            </w:r>
          </w:p>
        </w:tc>
      </w:tr>
    </w:tbl>
    <w:p>
      <w:pPr>
        <w:jc w:val="right"/>
      </w:pPr>
    </w:p>
    <w:p>
      <w:pPr>
        <w:jc w:val="right"/>
        <w:spacing w:line="336" w:lineRule="auto"/>
      </w:pPr>
      <w:r>
        <w:rPr>
          <w:b/>
        </w:rPr>
        <w:t xml:space="preserve">Prezzo senza S. G. e Util. a m²: € 17,87925</w:t>
      </w:r>
    </w:p>
    <w:p>
      <w:pPr>
        <w:jc w:val="right"/>
        <w:spacing w:line="336" w:lineRule="auto"/>
      </w:pPr>
      <w:r>
        <w:rPr>
          <w:b/>
        </w:rPr>
        <w:t xml:space="preserve">Spese generali € 2,68189</w:t>
      </w:r>
    </w:p>
    <w:p>
      <w:pPr>
        <w:jc w:val="right"/>
        <w:spacing w:line="336" w:lineRule="auto"/>
      </w:pPr>
      <w:r>
        <w:rPr>
          <w:b/>
        </w:rPr>
        <w:t xml:space="preserve">Utili di impresa € 2,05611</w:t>
      </w:r>
    </w:p>
    <w:p>
      <w:pPr>
        <w:jc w:val="right"/>
        <w:spacing w:line="336" w:lineRule="auto"/>
      </w:pPr>
      <w:r>
        <w:rPr>
          <w:b/>
        </w:rPr>
        <w:t xml:space="preserve">Prezzo a m²: € 22,61725</w:t>
      </w:r>
    </w:p>
    <w:p>
      <w:pPr>
        <w:rPr>
          <w:sz w:val="10"/>
          <w:szCs w:val="10"/>
        </w:rPr>
      </w:pPr>
    </w:p>
    <w:p>
      <w:pPr>
        <w:rPr>
          <w:sz w:val="10"/>
          <w:szCs w:val="10"/>
        </w:rPr>
      </w:pPr>
    </w:p>
    <w:p>
      <w:pPr/>
      <w:r>
        <w:rPr>
          <w:b/>
        </w:rPr>
        <w:t xml:space="preserve">Codice regionale: TOS15_PR.P18.026.001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001 - densità 30 kg/m3 spessore 40-50mm</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TOS15_PR.P18.026.002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002 - densità 30 kg/m3 spessore 60mm</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TOS15_PR.P18.026.003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003 - densità 30 kg/m3 spessore 100mm</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TOS15_PR.P18.026.004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Materiali isolanti di origine vegetale: Pannelli e materassini in fibra naturale vegetale di Canapa, senza aggiunta di materiali chimici o collanti.</w:t>
            </w:r>
          </w:p>
        </w:tc>
      </w:tr>
      <w:tr>
        <w:trPr/>
        <w:tc>
          <w:tcPr>
            <w:tcW w:w="1200" w:type="dxa"/>
          </w:tcPr>
          <w:p>
            <w:pPr/>
            <w:r>
              <w:rPr>
                <w:b/>
              </w:rPr>
              <w:t xml:space="preserve">Articolo:</w:t>
            </w:r>
          </w:p>
        </w:tc>
        <w:tc>
          <w:tcPr>
            <w:tcW w:w="7900" w:type="dxa"/>
          </w:tcPr>
          <w:p>
            <w:pPr/>
            <w:r>
              <w:rPr/>
              <w:t xml:space="preserve">004 - densità 30 kg/m3 spessore 120mm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30mm</w:t>
            </w:r>
          </w:p>
        </w:tc>
      </w:tr>
    </w:tbl>
    <w:p>
      <w:pPr>
        <w:jc w:val="right"/>
      </w:pPr>
    </w:p>
    <w:p>
      <w:pPr>
        <w:jc w:val="right"/>
        <w:spacing w:line="336" w:lineRule="auto"/>
      </w:pPr>
      <w:r>
        <w:rPr>
          <w:b/>
        </w:rPr>
        <w:t xml:space="preserve">Prezzo senza S. G. e Util. a m²: € 6,87500</w:t>
      </w:r>
    </w:p>
    <w:p>
      <w:pPr>
        <w:jc w:val="right"/>
        <w:spacing w:line="336" w:lineRule="auto"/>
      </w:pPr>
      <w:r>
        <w:rPr>
          <w:b/>
        </w:rPr>
        <w:t xml:space="preserve">Spese generali € 1,03125</w:t>
      </w:r>
    </w:p>
    <w:p>
      <w:pPr>
        <w:jc w:val="right"/>
        <w:spacing w:line="336" w:lineRule="auto"/>
      </w:pPr>
      <w:r>
        <w:rPr>
          <w:b/>
        </w:rPr>
        <w:t xml:space="preserve">Utili di impresa € 0,79063</w:t>
      </w:r>
    </w:p>
    <w:p>
      <w:pPr>
        <w:jc w:val="right"/>
        <w:spacing w:line="336" w:lineRule="auto"/>
      </w:pPr>
      <w:r>
        <w:rPr>
          <w:b/>
        </w:rPr>
        <w:t xml:space="preserve">Prezzo a m²: € 8,69688</w:t>
      </w:r>
    </w:p>
    <w:p>
      <w:pPr>
        <w:rPr>
          <w:sz w:val="10"/>
          <w:szCs w:val="10"/>
        </w:rPr>
      </w:pPr>
    </w:p>
    <w:p>
      <w:pPr>
        <w:rPr>
          <w:sz w:val="10"/>
          <w:szCs w:val="10"/>
        </w:rPr>
      </w:pPr>
    </w:p>
    <w:p>
      <w:pPr/>
      <w:r>
        <w:rPr>
          <w:b/>
        </w:rPr>
        <w:t xml:space="preserve">Codice regionale: TOS15_PR.P18.027.003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50mm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TOS15_PR.P18.027.010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100 kg/m3 spessore 10mm</w:t>
            </w:r>
          </w:p>
        </w:tc>
      </w:tr>
    </w:tbl>
    <w:p>
      <w:pPr>
        <w:jc w:val="right"/>
      </w:pPr>
    </w:p>
    <w:p>
      <w:pPr>
        <w:jc w:val="right"/>
        <w:spacing w:line="336" w:lineRule="auto"/>
      </w:pPr>
      <w:r>
        <w:rPr>
          <w:b/>
        </w:rPr>
        <w:t xml:space="preserve">Prezzo senza S. G. e Util. a m²: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m²: € 3,41550</w:t>
      </w:r>
    </w:p>
    <w:p>
      <w:pPr>
        <w:rPr>
          <w:sz w:val="10"/>
          <w:szCs w:val="10"/>
        </w:rPr>
      </w:pPr>
    </w:p>
    <w:p>
      <w:pPr>
        <w:rPr>
          <w:sz w:val="10"/>
          <w:szCs w:val="10"/>
        </w:rPr>
      </w:pPr>
    </w:p>
    <w:p>
      <w:pPr/>
      <w:r>
        <w:rPr>
          <w:b/>
        </w:rPr>
        <w:t xml:space="preserve">Codice regionale: TOS15_PR.P18.027.011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130 kg/m3 spessore 3 mm</w:t>
            </w:r>
          </w:p>
        </w:tc>
      </w:tr>
    </w:tbl>
    <w:p>
      <w:pPr>
        <w:jc w:val="right"/>
      </w:pPr>
    </w:p>
    <w:p>
      <w:pPr>
        <w:jc w:val="right"/>
        <w:spacing w:line="336" w:lineRule="auto"/>
      </w:pPr>
      <w:r>
        <w:rPr>
          <w:b/>
        </w:rPr>
        <w:t xml:space="preserve">Prezzo senza S. G. e Util. a m²: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m²: € 1,36620</w:t>
      </w:r>
    </w:p>
    <w:p>
      <w:pPr>
        <w:rPr>
          <w:sz w:val="10"/>
          <w:szCs w:val="10"/>
        </w:rPr>
      </w:pPr>
    </w:p>
    <w:p>
      <w:pPr>
        <w:rPr>
          <w:sz w:val="10"/>
          <w:szCs w:val="10"/>
        </w:rPr>
      </w:pPr>
    </w:p>
    <w:p>
      <w:pPr/>
      <w:r>
        <w:rPr>
          <w:b/>
        </w:rPr>
        <w:t xml:space="preserve">Codice regionale: TOS15_PR.P18.027.012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Materiali isolanti di origine vegetale: Pannelli e materassini in fibra naturale vegetale di Kenaf, senza aggiunta di materiali chimici o collanti.</w:t>
            </w:r>
          </w:p>
        </w:tc>
      </w:tr>
      <w:tr>
        <w:trPr/>
        <w:tc>
          <w:tcPr>
            <w:tcW w:w="1200" w:type="dxa"/>
          </w:tcPr>
          <w:p>
            <w:pPr/>
            <w:r>
              <w:rPr>
                <w:b/>
              </w:rPr>
              <w:t xml:space="preserve">Articolo:</w:t>
            </w:r>
          </w:p>
        </w:tc>
        <w:tc>
          <w:tcPr>
            <w:tcW w:w="7900" w:type="dxa"/>
          </w:tcPr>
          <w:p>
            <w:pPr/>
            <w:r>
              <w:rPr/>
              <w:t xml:space="preserve">012 - Materassino per l’isolamento acustico solaio densità 130-180 kg/m3 spessore 6-8 mm</w:t>
            </w:r>
          </w:p>
        </w:tc>
      </w:tr>
    </w:tbl>
    <w:p>
      <w:pPr>
        <w:jc w:val="right"/>
      </w:pPr>
    </w:p>
    <w:p>
      <w:pPr>
        <w:jc w:val="right"/>
        <w:spacing w:line="336" w:lineRule="auto"/>
      </w:pPr>
      <w:r>
        <w:rPr>
          <w:b/>
        </w:rPr>
        <w:t xml:space="preserve">Prezzo senza S. G. e Util. a m²: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m²: € 3,94680</w:t>
      </w:r>
    </w:p>
    <w:p>
      <w:pPr>
        <w:rPr>
          <w:sz w:val="10"/>
          <w:szCs w:val="10"/>
        </w:rPr>
      </w:pPr>
    </w:p>
    <w:p>
      <w:pPr>
        <w:rPr>
          <w:sz w:val="10"/>
          <w:szCs w:val="10"/>
        </w:rPr>
      </w:pPr>
    </w:p>
    <w:p>
      <w:pPr/>
      <w:r>
        <w:rPr>
          <w:b/>
        </w:rPr>
        <w:t xml:space="preserve">Codice regionale: TOS15_PR.P18.030.001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001 - densità 40-60 kg/m3 spessore mm. 50, in classe A1 di reazione al fuoco secondo UNI EN 13501-1.</w:t>
            </w:r>
          </w:p>
        </w:tc>
      </w:tr>
    </w:tbl>
    <w:p>
      <w:pPr>
        <w:jc w:val="right"/>
      </w:pPr>
    </w:p>
    <w:p>
      <w:pPr>
        <w:jc w:val="right"/>
        <w:spacing w:line="336" w:lineRule="auto"/>
      </w:pPr>
      <w:r>
        <w:rPr>
          <w:b/>
        </w:rPr>
        <w:t xml:space="preserve">Prezzo senza S. G. e Util. a m²: € 2,73000</w:t>
      </w:r>
    </w:p>
    <w:p>
      <w:pPr>
        <w:jc w:val="right"/>
        <w:spacing w:line="336" w:lineRule="auto"/>
      </w:pPr>
      <w:r>
        <w:rPr>
          <w:b/>
        </w:rPr>
        <w:t xml:space="preserve">Spese generali € 0,40950</w:t>
      </w:r>
    </w:p>
    <w:p>
      <w:pPr>
        <w:jc w:val="right"/>
        <w:spacing w:line="336" w:lineRule="auto"/>
      </w:pPr>
      <w:r>
        <w:rPr>
          <w:b/>
        </w:rPr>
        <w:t xml:space="preserve">Utili di impresa € 0,31395</w:t>
      </w:r>
    </w:p>
    <w:p>
      <w:pPr>
        <w:jc w:val="right"/>
        <w:spacing w:line="336" w:lineRule="auto"/>
      </w:pPr>
      <w:r>
        <w:rPr>
          <w:b/>
        </w:rPr>
        <w:t xml:space="preserve">Prezzo a m²: € 3,45345</w:t>
      </w:r>
    </w:p>
    <w:p>
      <w:pPr>
        <w:rPr>
          <w:sz w:val="10"/>
          <w:szCs w:val="10"/>
        </w:rPr>
      </w:pPr>
    </w:p>
    <w:p>
      <w:pPr>
        <w:rPr>
          <w:sz w:val="10"/>
          <w:szCs w:val="10"/>
        </w:rPr>
      </w:pPr>
    </w:p>
    <w:p>
      <w:pPr/>
      <w:r>
        <w:rPr>
          <w:b/>
        </w:rPr>
        <w:t xml:space="preserve">Codice regionale: TOS15_PR.P18.030.002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002 - densità 40-60 kg/m3 spessore mm. 60, in classe A1 di reazione al fuoco secondo UNI EN 13501-1.</w:t>
            </w:r>
          </w:p>
        </w:tc>
      </w:tr>
    </w:tbl>
    <w:p>
      <w:pPr>
        <w:jc w:val="right"/>
      </w:pPr>
    </w:p>
    <w:p>
      <w:pPr>
        <w:jc w:val="right"/>
        <w:spacing w:line="336" w:lineRule="auto"/>
      </w:pPr>
      <w:r>
        <w:rPr>
          <w:b/>
        </w:rPr>
        <w:t xml:space="preserve">Prezzo senza S. G. e Util. a m²: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m²: € 4,01448</w:t>
      </w:r>
    </w:p>
    <w:p>
      <w:pPr>
        <w:rPr>
          <w:sz w:val="10"/>
          <w:szCs w:val="10"/>
        </w:rPr>
      </w:pPr>
    </w:p>
    <w:p>
      <w:pPr>
        <w:rPr>
          <w:sz w:val="10"/>
          <w:szCs w:val="10"/>
        </w:rPr>
      </w:pPr>
    </w:p>
    <w:p>
      <w:pPr/>
      <w:r>
        <w:rPr>
          <w:b/>
        </w:rPr>
        <w:t xml:space="preserve">Codice regionale: TOS15_PR.P18.030.003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003 - densità 40-60 kg/m3 spessore mm. 70, in classe A1 di reazione al fuoco secondo UNI EN 13501-1.</w:t>
            </w:r>
          </w:p>
        </w:tc>
      </w:tr>
    </w:tbl>
    <w:p>
      <w:pPr>
        <w:jc w:val="right"/>
      </w:pPr>
    </w:p>
    <w:p>
      <w:pPr>
        <w:jc w:val="right"/>
        <w:spacing w:line="336" w:lineRule="auto"/>
      </w:pPr>
      <w:r>
        <w:rPr>
          <w:b/>
        </w:rPr>
        <w:t xml:space="preserve">Prezzo senza S. G. e Util. a m²: € 3,82500</w:t>
      </w:r>
    </w:p>
    <w:p>
      <w:pPr>
        <w:jc w:val="right"/>
        <w:spacing w:line="336" w:lineRule="auto"/>
      </w:pPr>
      <w:r>
        <w:rPr>
          <w:b/>
        </w:rPr>
        <w:t xml:space="preserve">Spese generali € 0,57375</w:t>
      </w:r>
    </w:p>
    <w:p>
      <w:pPr>
        <w:jc w:val="right"/>
        <w:spacing w:line="336" w:lineRule="auto"/>
      </w:pPr>
      <w:r>
        <w:rPr>
          <w:b/>
        </w:rPr>
        <w:t xml:space="preserve">Utili di impresa € 0,43988</w:t>
      </w:r>
    </w:p>
    <w:p>
      <w:pPr>
        <w:jc w:val="right"/>
        <w:spacing w:line="336" w:lineRule="auto"/>
      </w:pPr>
      <w:r>
        <w:rPr>
          <w:b/>
        </w:rPr>
        <w:t xml:space="preserve">Prezzo a m²: € 4,83863</w:t>
      </w:r>
    </w:p>
    <w:p>
      <w:pPr>
        <w:rPr>
          <w:sz w:val="10"/>
          <w:szCs w:val="10"/>
        </w:rPr>
      </w:pPr>
    </w:p>
    <w:p>
      <w:pPr>
        <w:rPr>
          <w:sz w:val="10"/>
          <w:szCs w:val="10"/>
        </w:rPr>
      </w:pPr>
    </w:p>
    <w:p>
      <w:pPr/>
      <w:r>
        <w:rPr>
          <w:b/>
        </w:rPr>
        <w:t xml:space="preserve">Codice regionale: TOS15_PR.P18.030.004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004 - densità 40-60 kg/m3 spessore mm. 100, in classe A1 di reazione al fuoco secondo UNI EN 13501-1.</w:t>
            </w:r>
          </w:p>
        </w:tc>
      </w:tr>
    </w:tbl>
    <w:p>
      <w:pPr>
        <w:jc w:val="right"/>
      </w:pPr>
    </w:p>
    <w:p>
      <w:pPr>
        <w:jc w:val="right"/>
        <w:spacing w:line="336" w:lineRule="auto"/>
      </w:pPr>
      <w:r>
        <w:rPr>
          <w:b/>
        </w:rPr>
        <w:t xml:space="preserve">Prezzo senza S. G. e Util. a m²: € 5,46750</w:t>
      </w:r>
    </w:p>
    <w:p>
      <w:pPr>
        <w:jc w:val="right"/>
        <w:spacing w:line="336" w:lineRule="auto"/>
      </w:pPr>
      <w:r>
        <w:rPr>
          <w:b/>
        </w:rPr>
        <w:t xml:space="preserve">Spese generali € 0,82013</w:t>
      </w:r>
    </w:p>
    <w:p>
      <w:pPr>
        <w:jc w:val="right"/>
        <w:spacing w:line="336" w:lineRule="auto"/>
      </w:pPr>
      <w:r>
        <w:rPr>
          <w:b/>
        </w:rPr>
        <w:t xml:space="preserve">Utili di impresa € 0,62876</w:t>
      </w:r>
    </w:p>
    <w:p>
      <w:pPr>
        <w:jc w:val="right"/>
        <w:spacing w:line="336" w:lineRule="auto"/>
      </w:pPr>
      <w:r>
        <w:rPr>
          <w:b/>
        </w:rPr>
        <w:t xml:space="preserve">Prezzo a m²: € 6,91639</w:t>
      </w:r>
    </w:p>
    <w:p>
      <w:pPr>
        <w:rPr>
          <w:sz w:val="10"/>
          <w:szCs w:val="10"/>
        </w:rPr>
      </w:pPr>
    </w:p>
    <w:p>
      <w:pPr>
        <w:rPr>
          <w:sz w:val="10"/>
          <w:szCs w:val="10"/>
        </w:rPr>
      </w:pPr>
    </w:p>
    <w:p>
      <w:pPr/>
      <w:r>
        <w:rPr>
          <w:b/>
        </w:rPr>
        <w:t xml:space="preserve">Codice regionale: TOS15_PR.P18.030.005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005 - densità 40-60 kg/m3 spessore mm. 40, in classe A1 di reazione al fuoco secondo UNI EN 13501-1.</w:t>
            </w:r>
          </w:p>
        </w:tc>
      </w:tr>
    </w:tbl>
    <w:p>
      <w:pPr>
        <w:jc w:val="right"/>
      </w:pPr>
    </w:p>
    <w:p>
      <w:pPr>
        <w:jc w:val="right"/>
        <w:spacing w:line="336" w:lineRule="auto"/>
      </w:pPr>
      <w:r>
        <w:rPr>
          <w:b/>
        </w:rPr>
        <w:t xml:space="preserve">Prezzo senza S. G. e Util. a m²: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m²: € 2,77035</w:t>
      </w:r>
    </w:p>
    <w:p>
      <w:pPr>
        <w:rPr>
          <w:sz w:val="10"/>
          <w:szCs w:val="10"/>
        </w:rPr>
      </w:pPr>
    </w:p>
    <w:p>
      <w:pPr>
        <w:rPr>
          <w:sz w:val="10"/>
          <w:szCs w:val="10"/>
        </w:rPr>
      </w:pPr>
    </w:p>
    <w:p>
      <w:pPr/>
      <w:r>
        <w:rPr>
          <w:b/>
        </w:rPr>
        <w:t xml:space="preserve">Codice regionale: TOS15_PR.P18.030.014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014 - densità 100 kg/m3 spessore mm. 50, in classe A1 di reazione al fuoco secondo UNI EN 13501-1.</w:t>
            </w:r>
          </w:p>
        </w:tc>
      </w:tr>
    </w:tbl>
    <w:p>
      <w:pPr>
        <w:jc w:val="right"/>
      </w:pPr>
    </w:p>
    <w:p>
      <w:pPr>
        <w:jc w:val="right"/>
        <w:spacing w:line="336" w:lineRule="auto"/>
      </w:pPr>
      <w:r>
        <w:rPr>
          <w:b/>
        </w:rPr>
        <w:t xml:space="preserve">Prezzo senza S. G. e Util. a m²: € 5,62650</w:t>
      </w:r>
    </w:p>
    <w:p>
      <w:pPr>
        <w:jc w:val="right"/>
        <w:spacing w:line="336" w:lineRule="auto"/>
      </w:pPr>
      <w:r>
        <w:rPr>
          <w:b/>
        </w:rPr>
        <w:t xml:space="preserve">Spese generali € 0,84398</w:t>
      </w:r>
    </w:p>
    <w:p>
      <w:pPr>
        <w:jc w:val="right"/>
        <w:spacing w:line="336" w:lineRule="auto"/>
      </w:pPr>
      <w:r>
        <w:rPr>
          <w:b/>
        </w:rPr>
        <w:t xml:space="preserve">Utili di impresa € 0,64705</w:t>
      </w:r>
    </w:p>
    <w:p>
      <w:pPr>
        <w:jc w:val="right"/>
        <w:spacing w:line="336" w:lineRule="auto"/>
      </w:pPr>
      <w:r>
        <w:rPr>
          <w:b/>
        </w:rPr>
        <w:t xml:space="preserve">Prezzo a m²: € 7,11752</w:t>
      </w:r>
    </w:p>
    <w:p>
      <w:pPr>
        <w:rPr>
          <w:sz w:val="10"/>
          <w:szCs w:val="10"/>
        </w:rPr>
      </w:pPr>
    </w:p>
    <w:p>
      <w:pPr>
        <w:rPr>
          <w:sz w:val="10"/>
          <w:szCs w:val="10"/>
        </w:rPr>
      </w:pPr>
    </w:p>
    <w:p>
      <w:pPr/>
      <w:r>
        <w:rPr>
          <w:b/>
        </w:rPr>
        <w:t xml:space="preserve">Codice regionale: TOS15_PR.P18.030.018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018 - densità 100 kg/m3 spessore mm. 100, in classe A1 di reazione al fuoco secondo UNI EN 13501-1.</w:t>
            </w:r>
          </w:p>
        </w:tc>
      </w:tr>
    </w:tbl>
    <w:p>
      <w:pPr>
        <w:jc w:val="right"/>
      </w:pPr>
    </w:p>
    <w:p>
      <w:pPr>
        <w:jc w:val="right"/>
        <w:spacing w:line="336" w:lineRule="auto"/>
      </w:pPr>
      <w:r>
        <w:rPr>
          <w:b/>
        </w:rPr>
        <w:t xml:space="preserve">Prezzo senza S. G. e Util. a m²: € 11,25300</w:t>
      </w:r>
    </w:p>
    <w:p>
      <w:pPr>
        <w:jc w:val="right"/>
        <w:spacing w:line="336" w:lineRule="auto"/>
      </w:pPr>
      <w:r>
        <w:rPr>
          <w:b/>
        </w:rPr>
        <w:t xml:space="preserve">Spese generali € 1,68795</w:t>
      </w:r>
    </w:p>
    <w:p>
      <w:pPr>
        <w:jc w:val="right"/>
        <w:spacing w:line="336" w:lineRule="auto"/>
      </w:pPr>
      <w:r>
        <w:rPr>
          <w:b/>
        </w:rPr>
        <w:t xml:space="preserve">Utili di impresa € 1,29410</w:t>
      </w:r>
    </w:p>
    <w:p>
      <w:pPr>
        <w:jc w:val="right"/>
        <w:spacing w:line="336" w:lineRule="auto"/>
      </w:pPr>
      <w:r>
        <w:rPr>
          <w:b/>
        </w:rPr>
        <w:t xml:space="preserve">Prezzo a m²: € 14,23505</w:t>
      </w:r>
    </w:p>
    <w:p>
      <w:pPr>
        <w:rPr>
          <w:sz w:val="10"/>
          <w:szCs w:val="10"/>
        </w:rPr>
      </w:pPr>
    </w:p>
    <w:p>
      <w:pPr>
        <w:rPr>
          <w:sz w:val="10"/>
          <w:szCs w:val="10"/>
        </w:rPr>
      </w:pPr>
    </w:p>
    <w:p>
      <w:pPr/>
      <w:r>
        <w:rPr>
          <w:b/>
        </w:rPr>
        <w:t xml:space="preserve">Codice regionale: TOS15_PR.P18.030.020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020 - densità 155 kg/m3 spessore mm. 50, in classe A1 di reazione al fuoco secondo UNI EN 13501-1.</w:t>
            </w:r>
          </w:p>
        </w:tc>
      </w:tr>
    </w:tbl>
    <w:p>
      <w:pPr>
        <w:jc w:val="right"/>
      </w:pPr>
    </w:p>
    <w:p>
      <w:pPr>
        <w:jc w:val="right"/>
        <w:spacing w:line="336" w:lineRule="auto"/>
      </w:pPr>
      <w:r>
        <w:rPr>
          <w:b/>
        </w:rPr>
        <w:t xml:space="preserve">Prezzo senza S. G. e Util. a m²: € 8,31050</w:t>
      </w:r>
    </w:p>
    <w:p>
      <w:pPr>
        <w:jc w:val="right"/>
        <w:spacing w:line="336" w:lineRule="auto"/>
      </w:pPr>
      <w:r>
        <w:rPr>
          <w:b/>
        </w:rPr>
        <w:t xml:space="preserve">Spese generali € 1,24658</w:t>
      </w:r>
    </w:p>
    <w:p>
      <w:pPr>
        <w:jc w:val="right"/>
        <w:spacing w:line="336" w:lineRule="auto"/>
      </w:pPr>
      <w:r>
        <w:rPr>
          <w:b/>
        </w:rPr>
        <w:t xml:space="preserve">Utili di impresa € 0,95571</w:t>
      </w:r>
    </w:p>
    <w:p>
      <w:pPr>
        <w:jc w:val="right"/>
        <w:spacing w:line="336" w:lineRule="auto"/>
      </w:pPr>
      <w:r>
        <w:rPr>
          <w:b/>
        </w:rPr>
        <w:t xml:space="preserve">Prezzo a m²: € 10,51278</w:t>
      </w:r>
    </w:p>
    <w:p>
      <w:pPr>
        <w:rPr>
          <w:sz w:val="10"/>
          <w:szCs w:val="10"/>
        </w:rPr>
      </w:pPr>
    </w:p>
    <w:p>
      <w:pPr>
        <w:rPr>
          <w:sz w:val="10"/>
          <w:szCs w:val="10"/>
        </w:rPr>
      </w:pPr>
    </w:p>
    <w:p>
      <w:pPr/>
      <w:r>
        <w:rPr>
          <w:b/>
        </w:rPr>
        <w:t xml:space="preserve">Codice regionale: TOS15_PR.P18.030.024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Materiali isolanti di origine minerale: Pannelli rigidi in lana di roccia (MW) conforme alla norma UNI EN 13162:2013, senza rivestimento</w:t>
            </w:r>
          </w:p>
        </w:tc>
      </w:tr>
      <w:tr>
        <w:trPr/>
        <w:tc>
          <w:tcPr>
            <w:tcW w:w="1200" w:type="dxa"/>
          </w:tcPr>
          <w:p>
            <w:pPr/>
            <w:r>
              <w:rPr>
                <w:b/>
              </w:rPr>
              <w:t xml:space="preserve">Articolo:</w:t>
            </w:r>
          </w:p>
        </w:tc>
        <w:tc>
          <w:tcPr>
            <w:tcW w:w="7900" w:type="dxa"/>
          </w:tcPr>
          <w:p>
            <w:pPr/>
            <w:r>
              <w:rPr/>
              <w:t xml:space="preserve">024 - densità 155 kg/m3 spessore mm. 100, in classe A1 di reazione al fuoco secondo UNI EN 13501-1.</w:t>
            </w:r>
          </w:p>
        </w:tc>
      </w:tr>
    </w:tbl>
    <w:p>
      <w:pPr>
        <w:jc w:val="right"/>
      </w:pPr>
    </w:p>
    <w:p>
      <w:pPr>
        <w:jc w:val="right"/>
        <w:spacing w:line="336" w:lineRule="auto"/>
      </w:pPr>
      <w:r>
        <w:rPr>
          <w:b/>
        </w:rPr>
        <w:t xml:space="preserve">Prezzo senza S. G. e Util. a m²: € 13,84900</w:t>
      </w:r>
    </w:p>
    <w:p>
      <w:pPr>
        <w:jc w:val="right"/>
        <w:spacing w:line="336" w:lineRule="auto"/>
      </w:pPr>
      <w:r>
        <w:rPr>
          <w:b/>
        </w:rPr>
        <w:t xml:space="preserve">Spese generali € 2,07735</w:t>
      </w:r>
    </w:p>
    <w:p>
      <w:pPr>
        <w:jc w:val="right"/>
        <w:spacing w:line="336" w:lineRule="auto"/>
      </w:pPr>
      <w:r>
        <w:rPr>
          <w:b/>
        </w:rPr>
        <w:t xml:space="preserve">Utili di impresa € 1,59264</w:t>
      </w:r>
    </w:p>
    <w:p>
      <w:pPr>
        <w:jc w:val="right"/>
        <w:spacing w:line="336" w:lineRule="auto"/>
      </w:pPr>
      <w:r>
        <w:rPr>
          <w:b/>
        </w:rPr>
        <w:t xml:space="preserve">Prezzo a m²: € 17,51899</w:t>
      </w:r>
    </w:p>
    <w:p>
      <w:pPr>
        <w:rPr>
          <w:sz w:val="10"/>
          <w:szCs w:val="10"/>
        </w:rPr>
      </w:pPr>
    </w:p>
    <w:p>
      <w:pPr>
        <w:rPr>
          <w:sz w:val="10"/>
          <w:szCs w:val="10"/>
        </w:rPr>
      </w:pPr>
    </w:p>
    <w:p>
      <w:pPr/>
      <w:r>
        <w:rPr>
          <w:b/>
        </w:rPr>
        <w:t xml:space="preserve">Codice regionale: TOS15_PR.P18.031.001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001 - densità 32 kg/m3 spessore mm. 50, in classe A1 di reazione al fuoco secondo UNI EN 13501-1.</w:t>
            </w:r>
          </w:p>
        </w:tc>
      </w:tr>
    </w:tbl>
    <w:p>
      <w:pPr>
        <w:jc w:val="right"/>
      </w:pPr>
    </w:p>
    <w:p>
      <w:pPr>
        <w:jc w:val="right"/>
        <w:spacing w:line="336" w:lineRule="auto"/>
      </w:pPr>
      <w:r>
        <w:rPr>
          <w:b/>
        </w:rPr>
        <w:t xml:space="preserve">Prezzo senza S. G. e Util. a m²: € 3,99750</w:t>
      </w:r>
    </w:p>
    <w:p>
      <w:pPr>
        <w:jc w:val="right"/>
        <w:spacing w:line="336" w:lineRule="auto"/>
      </w:pPr>
      <w:r>
        <w:rPr>
          <w:b/>
        </w:rPr>
        <w:t xml:space="preserve">Spese generali € 0,59963</w:t>
      </w:r>
    </w:p>
    <w:p>
      <w:pPr>
        <w:jc w:val="right"/>
        <w:spacing w:line="336" w:lineRule="auto"/>
      </w:pPr>
      <w:r>
        <w:rPr>
          <w:b/>
        </w:rPr>
        <w:t xml:space="preserve">Utili di impresa € 0,45971</w:t>
      </w:r>
    </w:p>
    <w:p>
      <w:pPr>
        <w:jc w:val="right"/>
        <w:spacing w:line="336" w:lineRule="auto"/>
      </w:pPr>
      <w:r>
        <w:rPr>
          <w:b/>
        </w:rPr>
        <w:t xml:space="preserve">Prezzo a m²: € 5,05684</w:t>
      </w:r>
    </w:p>
    <w:p>
      <w:pPr>
        <w:rPr>
          <w:sz w:val="10"/>
          <w:szCs w:val="10"/>
        </w:rPr>
      </w:pPr>
    </w:p>
    <w:p>
      <w:pPr>
        <w:rPr>
          <w:sz w:val="10"/>
          <w:szCs w:val="10"/>
        </w:rPr>
      </w:pPr>
    </w:p>
    <w:p>
      <w:pPr/>
      <w:r>
        <w:rPr>
          <w:b/>
        </w:rPr>
        <w:t xml:space="preserve">Codice regionale: TOS15_PR.P18.031.004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004 - densità 32 kg/m3 spessore mm. 100, in classe A1 di reazione al fuoco secondo UNI EN 13501-1.</w:t>
            </w:r>
          </w:p>
        </w:tc>
      </w:tr>
    </w:tbl>
    <w:p>
      <w:pPr>
        <w:jc w:val="right"/>
      </w:pPr>
    </w:p>
    <w:p>
      <w:pPr>
        <w:jc w:val="right"/>
        <w:spacing w:line="336" w:lineRule="auto"/>
      </w:pPr>
      <w:r>
        <w:rPr>
          <w:b/>
        </w:rPr>
        <w:t xml:space="preserve">Prezzo senza S. G. e Util. a m²: € 7,77750</w:t>
      </w:r>
    </w:p>
    <w:p>
      <w:pPr>
        <w:jc w:val="right"/>
        <w:spacing w:line="336" w:lineRule="auto"/>
      </w:pPr>
      <w:r>
        <w:rPr>
          <w:b/>
        </w:rPr>
        <w:t xml:space="preserve">Spese generali € 1,16663</w:t>
      </w:r>
    </w:p>
    <w:p>
      <w:pPr>
        <w:jc w:val="right"/>
        <w:spacing w:line="336" w:lineRule="auto"/>
      </w:pPr>
      <w:r>
        <w:rPr>
          <w:b/>
        </w:rPr>
        <w:t xml:space="preserve">Utili di impresa € 0,89441</w:t>
      </w:r>
    </w:p>
    <w:p>
      <w:pPr>
        <w:jc w:val="right"/>
        <w:spacing w:line="336" w:lineRule="auto"/>
      </w:pPr>
      <w:r>
        <w:rPr>
          <w:b/>
        </w:rPr>
        <w:t xml:space="preserve">Prezzo a m²: € 9,83854</w:t>
      </w:r>
    </w:p>
    <w:p>
      <w:pPr>
        <w:rPr>
          <w:sz w:val="10"/>
          <w:szCs w:val="10"/>
        </w:rPr>
      </w:pPr>
    </w:p>
    <w:p>
      <w:pPr>
        <w:rPr>
          <w:sz w:val="10"/>
          <w:szCs w:val="10"/>
        </w:rPr>
      </w:pPr>
    </w:p>
    <w:p>
      <w:pPr/>
      <w:r>
        <w:rPr>
          <w:b/>
        </w:rPr>
        <w:t xml:space="preserve">Codice regionale: TOS15_PR.P18.031.010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010 - densità 32 kg/m3 spessore mm. 50, in classe F di reazione al fuoco secondo UNI EN 13501-1, rivestito con carta kraft da un lato.</w:t>
            </w:r>
          </w:p>
        </w:tc>
      </w:tr>
    </w:tbl>
    <w:p>
      <w:pPr>
        <w:jc w:val="right"/>
      </w:pPr>
    </w:p>
    <w:p>
      <w:pPr>
        <w:jc w:val="right"/>
        <w:spacing w:line="336" w:lineRule="auto"/>
      </w:pPr>
      <w:r>
        <w:rPr>
          <w:b/>
        </w:rPr>
        <w:t xml:space="preserve">Prezzo senza S. G. e Util. a m²: € 3,73750</w:t>
      </w:r>
    </w:p>
    <w:p>
      <w:pPr>
        <w:jc w:val="right"/>
        <w:spacing w:line="336" w:lineRule="auto"/>
      </w:pPr>
      <w:r>
        <w:rPr>
          <w:b/>
        </w:rPr>
        <w:t xml:space="preserve">Spese generali € 0,56063</w:t>
      </w:r>
    </w:p>
    <w:p>
      <w:pPr>
        <w:jc w:val="right"/>
        <w:spacing w:line="336" w:lineRule="auto"/>
      </w:pPr>
      <w:r>
        <w:rPr>
          <w:b/>
        </w:rPr>
        <w:t xml:space="preserve">Utili di impresa € 0,42981</w:t>
      </w:r>
    </w:p>
    <w:p>
      <w:pPr>
        <w:jc w:val="right"/>
        <w:spacing w:line="336" w:lineRule="auto"/>
      </w:pPr>
      <w:r>
        <w:rPr>
          <w:b/>
        </w:rPr>
        <w:t xml:space="preserve">Prezzo a m²: € 4,72794</w:t>
      </w:r>
    </w:p>
    <w:p>
      <w:pPr>
        <w:rPr>
          <w:sz w:val="10"/>
          <w:szCs w:val="10"/>
        </w:rPr>
      </w:pPr>
    </w:p>
    <w:p>
      <w:pPr>
        <w:rPr>
          <w:sz w:val="10"/>
          <w:szCs w:val="10"/>
        </w:rPr>
      </w:pPr>
    </w:p>
    <w:p>
      <w:pPr/>
      <w:r>
        <w:rPr>
          <w:b/>
        </w:rPr>
        <w:t xml:space="preserve">Codice regionale: TOS15_PR.P18.031.014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Materiali isolanti di origine minerale: Pannelli in lana di vetro (MW) conforme alla norma UNI EN 13162:2013</w:t>
            </w:r>
          </w:p>
        </w:tc>
      </w:tr>
      <w:tr>
        <w:trPr/>
        <w:tc>
          <w:tcPr>
            <w:tcW w:w="1200" w:type="dxa"/>
          </w:tcPr>
          <w:p>
            <w:pPr/>
            <w:r>
              <w:rPr>
                <w:b/>
              </w:rPr>
              <w:t xml:space="preserve">Articolo:</w:t>
            </w:r>
          </w:p>
        </w:tc>
        <w:tc>
          <w:tcPr>
            <w:tcW w:w="7900" w:type="dxa"/>
          </w:tcPr>
          <w:p>
            <w:pPr/>
            <w:r>
              <w:rPr/>
              <w:t xml:space="preserve">014 - densità 32 kg/m3 spessore mm. 100, in classe F di reazione al fuoco secondo UNI EN 13501-1, rivestito con carta kraft da un lato.</w:t>
            </w:r>
          </w:p>
        </w:tc>
      </w:tr>
    </w:tbl>
    <w:p>
      <w:pPr>
        <w:jc w:val="right"/>
      </w:pPr>
    </w:p>
    <w:p>
      <w:pPr>
        <w:jc w:val="right"/>
        <w:spacing w:line="336" w:lineRule="auto"/>
      </w:pPr>
      <w:r>
        <w:rPr>
          <w:b/>
        </w:rPr>
        <w:t xml:space="preserve">Prezzo senza S. G. e Util. a m²: € 6,90950</w:t>
      </w:r>
    </w:p>
    <w:p>
      <w:pPr>
        <w:jc w:val="right"/>
        <w:spacing w:line="336" w:lineRule="auto"/>
      </w:pPr>
      <w:r>
        <w:rPr>
          <w:b/>
        </w:rPr>
        <w:t xml:space="preserve">Spese generali € 1,03643</w:t>
      </w:r>
    </w:p>
    <w:p>
      <w:pPr>
        <w:jc w:val="right"/>
        <w:spacing w:line="336" w:lineRule="auto"/>
      </w:pPr>
      <w:r>
        <w:rPr>
          <w:b/>
        </w:rPr>
        <w:t xml:space="preserve">Utili di impresa € 0,79459</w:t>
      </w:r>
    </w:p>
    <w:p>
      <w:pPr>
        <w:jc w:val="right"/>
        <w:spacing w:line="336" w:lineRule="auto"/>
      </w:pPr>
      <w:r>
        <w:rPr>
          <w:b/>
        </w:rPr>
        <w:t xml:space="preserve">Prezzo a m²: € 8,74052</w:t>
      </w:r>
    </w:p>
    <w:p>
      <w:pPr>
        <w:rPr>
          <w:sz w:val="10"/>
          <w:szCs w:val="10"/>
        </w:rPr>
      </w:pPr>
    </w:p>
    <w:p>
      <w:pPr>
        <w:rPr>
          <w:sz w:val="10"/>
          <w:szCs w:val="10"/>
        </w:rPr>
      </w:pPr>
    </w:p>
    <w:p>
      <w:pPr/>
      <w:r>
        <w:rPr>
          <w:b/>
        </w:rPr>
        <w:t xml:space="preserve">Codice regionale: TOS15_PR.P18.050.001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30 kg/m3, spessore mm 30</w:t>
            </w:r>
          </w:p>
        </w:tc>
      </w:tr>
    </w:tbl>
    <w:p>
      <w:pPr>
        <w:jc w:val="right"/>
      </w:pPr>
    </w:p>
    <w:p>
      <w:pPr>
        <w:jc w:val="right"/>
        <w:spacing w:line="336" w:lineRule="auto"/>
      </w:pPr>
      <w:r>
        <w:rPr>
          <w:b/>
        </w:rPr>
        <w:t xml:space="preserve">Prezzo senza S. G. e Util. a m²: € 4,11825</w:t>
      </w:r>
    </w:p>
    <w:p>
      <w:pPr>
        <w:jc w:val="right"/>
        <w:spacing w:line="336" w:lineRule="auto"/>
      </w:pPr>
      <w:r>
        <w:rPr>
          <w:b/>
        </w:rPr>
        <w:t xml:space="preserve">Spese generali € 0,61774</w:t>
      </w:r>
    </w:p>
    <w:p>
      <w:pPr>
        <w:jc w:val="right"/>
        <w:spacing w:line="336" w:lineRule="auto"/>
      </w:pPr>
      <w:r>
        <w:rPr>
          <w:b/>
        </w:rPr>
        <w:t xml:space="preserve">Utili di impresa € 0,47360</w:t>
      </w:r>
    </w:p>
    <w:p>
      <w:pPr>
        <w:jc w:val="right"/>
        <w:spacing w:line="336" w:lineRule="auto"/>
      </w:pPr>
      <w:r>
        <w:rPr>
          <w:b/>
        </w:rPr>
        <w:t xml:space="preserve">Prezzo a m²: € 5,20959</w:t>
      </w:r>
    </w:p>
    <w:p>
      <w:pPr>
        <w:rPr>
          <w:sz w:val="10"/>
          <w:szCs w:val="10"/>
        </w:rPr>
      </w:pPr>
    </w:p>
    <w:p>
      <w:pPr>
        <w:rPr>
          <w:sz w:val="10"/>
          <w:szCs w:val="10"/>
        </w:rPr>
      </w:pPr>
    </w:p>
    <w:p>
      <w:pPr/>
      <w:r>
        <w:rPr>
          <w:b/>
        </w:rPr>
        <w:t xml:space="preserve">Codice regionale: TOS15_PR.P18.050.002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30  kg/m3, spessore mm 40</w:t>
            </w:r>
          </w:p>
        </w:tc>
      </w:tr>
    </w:tbl>
    <w:p>
      <w:pPr>
        <w:jc w:val="right"/>
      </w:pPr>
    </w:p>
    <w:p>
      <w:pPr>
        <w:jc w:val="right"/>
        <w:spacing w:line="336" w:lineRule="auto"/>
      </w:pPr>
      <w:r>
        <w:rPr>
          <w:b/>
        </w:rPr>
        <w:t xml:space="preserve">Prezzo senza S. G. e Util. a m²: € 5,49100</w:t>
      </w:r>
    </w:p>
    <w:p>
      <w:pPr>
        <w:jc w:val="right"/>
        <w:spacing w:line="336" w:lineRule="auto"/>
      </w:pPr>
      <w:r>
        <w:rPr>
          <w:b/>
        </w:rPr>
        <w:t xml:space="preserve">Spese generali € 0,82365</w:t>
      </w:r>
    </w:p>
    <w:p>
      <w:pPr>
        <w:jc w:val="right"/>
        <w:spacing w:line="336" w:lineRule="auto"/>
      </w:pPr>
      <w:r>
        <w:rPr>
          <w:b/>
        </w:rPr>
        <w:t xml:space="preserve">Utili di impresa € 0,63147</w:t>
      </w:r>
    </w:p>
    <w:p>
      <w:pPr>
        <w:jc w:val="right"/>
        <w:spacing w:line="336" w:lineRule="auto"/>
      </w:pPr>
      <w:r>
        <w:rPr>
          <w:b/>
        </w:rPr>
        <w:t xml:space="preserve">Prezzo a m²: € 6,94612</w:t>
      </w:r>
    </w:p>
    <w:p>
      <w:pPr>
        <w:rPr>
          <w:sz w:val="10"/>
          <w:szCs w:val="10"/>
        </w:rPr>
      </w:pPr>
    </w:p>
    <w:p>
      <w:pPr>
        <w:rPr>
          <w:sz w:val="10"/>
          <w:szCs w:val="10"/>
        </w:rPr>
      </w:pPr>
    </w:p>
    <w:p>
      <w:pPr/>
      <w:r>
        <w:rPr>
          <w:b/>
        </w:rPr>
        <w:t xml:space="preserve">Codice regionale: TOS15_PR.P18.050.003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30  kg/m3, spessore mm 50</w:t>
            </w:r>
          </w:p>
        </w:tc>
      </w:tr>
    </w:tbl>
    <w:p>
      <w:pPr>
        <w:jc w:val="right"/>
      </w:pPr>
    </w:p>
    <w:p>
      <w:pPr>
        <w:jc w:val="right"/>
        <w:spacing w:line="336" w:lineRule="auto"/>
      </w:pPr>
      <w:r>
        <w:rPr>
          <w:b/>
        </w:rPr>
        <w:t xml:space="preserve">Prezzo senza S. G. e Util. a m²: € 6,86375</w:t>
      </w:r>
    </w:p>
    <w:p>
      <w:pPr>
        <w:jc w:val="right"/>
        <w:spacing w:line="336" w:lineRule="auto"/>
      </w:pPr>
      <w:r>
        <w:rPr>
          <w:b/>
        </w:rPr>
        <w:t xml:space="preserve">Spese generali € 1,02956</w:t>
      </w:r>
    </w:p>
    <w:p>
      <w:pPr>
        <w:jc w:val="right"/>
        <w:spacing w:line="336" w:lineRule="auto"/>
      </w:pPr>
      <w:r>
        <w:rPr>
          <w:b/>
        </w:rPr>
        <w:t xml:space="preserve">Utili di impresa € 0,78933</w:t>
      </w:r>
    </w:p>
    <w:p>
      <w:pPr>
        <w:jc w:val="right"/>
        <w:spacing w:line="336" w:lineRule="auto"/>
      </w:pPr>
      <w:r>
        <w:rPr>
          <w:b/>
        </w:rPr>
        <w:t xml:space="preserve">Prezzo a m²: € 8,68264</w:t>
      </w:r>
    </w:p>
    <w:p>
      <w:pPr>
        <w:rPr>
          <w:sz w:val="10"/>
          <w:szCs w:val="10"/>
        </w:rPr>
      </w:pPr>
    </w:p>
    <w:p>
      <w:pPr>
        <w:rPr>
          <w:sz w:val="10"/>
          <w:szCs w:val="10"/>
        </w:rPr>
      </w:pPr>
    </w:p>
    <w:p>
      <w:pPr/>
      <w:r>
        <w:rPr>
          <w:b/>
        </w:rPr>
        <w:t xml:space="preserve">Codice regionale: TOS15_PR.P18.050.004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30  kg/m3, spessore mm 60</w:t>
            </w:r>
          </w:p>
        </w:tc>
      </w:tr>
    </w:tbl>
    <w:p>
      <w:pPr>
        <w:jc w:val="right"/>
      </w:pPr>
    </w:p>
    <w:p>
      <w:pPr>
        <w:jc w:val="right"/>
        <w:spacing w:line="336" w:lineRule="auto"/>
      </w:pPr>
      <w:r>
        <w:rPr>
          <w:b/>
        </w:rPr>
        <w:t xml:space="preserve">Prezzo senza S. G. e Util. a m²: € 8,23650</w:t>
      </w:r>
    </w:p>
    <w:p>
      <w:pPr>
        <w:jc w:val="right"/>
        <w:spacing w:line="336" w:lineRule="auto"/>
      </w:pPr>
      <w:r>
        <w:rPr>
          <w:b/>
        </w:rPr>
        <w:t xml:space="preserve">Spese generali € 1,23548</w:t>
      </w:r>
    </w:p>
    <w:p>
      <w:pPr>
        <w:jc w:val="right"/>
        <w:spacing w:line="336" w:lineRule="auto"/>
      </w:pPr>
      <w:r>
        <w:rPr>
          <w:b/>
        </w:rPr>
        <w:t xml:space="preserve">Utili di impresa € 0,94720</w:t>
      </w:r>
    </w:p>
    <w:p>
      <w:pPr>
        <w:jc w:val="right"/>
        <w:spacing w:line="336" w:lineRule="auto"/>
      </w:pPr>
      <w:r>
        <w:rPr>
          <w:b/>
        </w:rPr>
        <w:t xml:space="preserve">Prezzo a m²: € 10,41917</w:t>
      </w:r>
    </w:p>
    <w:p>
      <w:pPr>
        <w:rPr>
          <w:sz w:val="10"/>
          <w:szCs w:val="10"/>
        </w:rPr>
      </w:pPr>
    </w:p>
    <w:p>
      <w:pPr>
        <w:rPr>
          <w:sz w:val="10"/>
          <w:szCs w:val="10"/>
        </w:rPr>
      </w:pPr>
    </w:p>
    <w:p>
      <w:pPr/>
      <w:r>
        <w:rPr>
          <w:b/>
        </w:rPr>
        <w:t xml:space="preserve">Codice regionale: TOS15_PR.P18.050.005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30  kg/m3, spessore mm 80</w:t>
            </w:r>
          </w:p>
        </w:tc>
      </w:tr>
    </w:tbl>
    <w:p>
      <w:pPr>
        <w:jc w:val="right"/>
      </w:pPr>
    </w:p>
    <w:p>
      <w:pPr>
        <w:jc w:val="right"/>
        <w:spacing w:line="336" w:lineRule="auto"/>
      </w:pPr>
      <w:r>
        <w:rPr>
          <w:b/>
        </w:rPr>
        <w:t xml:space="preserve">Prezzo senza S. G. e Util. a m²: € 10,98200</w:t>
      </w:r>
    </w:p>
    <w:p>
      <w:pPr>
        <w:jc w:val="right"/>
        <w:spacing w:line="336" w:lineRule="auto"/>
      </w:pPr>
      <w:r>
        <w:rPr>
          <w:b/>
        </w:rPr>
        <w:t xml:space="preserve">Spese generali € 1,64730</w:t>
      </w:r>
    </w:p>
    <w:p>
      <w:pPr>
        <w:jc w:val="right"/>
        <w:spacing w:line="336" w:lineRule="auto"/>
      </w:pPr>
      <w:r>
        <w:rPr>
          <w:b/>
        </w:rPr>
        <w:t xml:space="preserve">Utili di impresa € 1,26293</w:t>
      </w:r>
    </w:p>
    <w:p>
      <w:pPr>
        <w:jc w:val="right"/>
        <w:spacing w:line="336" w:lineRule="auto"/>
      </w:pPr>
      <w:r>
        <w:rPr>
          <w:b/>
        </w:rPr>
        <w:t xml:space="preserve">Prezzo a m²: € 13,89223</w:t>
      </w:r>
    </w:p>
    <w:p>
      <w:pPr>
        <w:rPr>
          <w:sz w:val="10"/>
          <w:szCs w:val="10"/>
        </w:rPr>
      </w:pPr>
    </w:p>
    <w:p>
      <w:pPr>
        <w:rPr>
          <w:sz w:val="10"/>
          <w:szCs w:val="10"/>
        </w:rPr>
      </w:pPr>
    </w:p>
    <w:p>
      <w:pPr/>
      <w:r>
        <w:rPr>
          <w:b/>
        </w:rPr>
        <w:t xml:space="preserve">Codice regionale: TOS15_PR.P18.050.006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006 - densità 30  kg/m3, spessore mm 100</w:t>
            </w:r>
          </w:p>
        </w:tc>
      </w:tr>
    </w:tbl>
    <w:p>
      <w:pPr>
        <w:jc w:val="right"/>
      </w:pPr>
    </w:p>
    <w:p>
      <w:pPr>
        <w:jc w:val="right"/>
        <w:spacing w:line="336" w:lineRule="auto"/>
      </w:pPr>
      <w:r>
        <w:rPr>
          <w:b/>
        </w:rPr>
        <w:t xml:space="preserve">Prezzo senza S. G. e Util. a m²: € 13,72750</w:t>
      </w:r>
    </w:p>
    <w:p>
      <w:pPr>
        <w:jc w:val="right"/>
        <w:spacing w:line="336" w:lineRule="auto"/>
      </w:pPr>
      <w:r>
        <w:rPr>
          <w:b/>
        </w:rPr>
        <w:t xml:space="preserve">Spese generali € 2,05913</w:t>
      </w:r>
    </w:p>
    <w:p>
      <w:pPr>
        <w:jc w:val="right"/>
        <w:spacing w:line="336" w:lineRule="auto"/>
      </w:pPr>
      <w:r>
        <w:rPr>
          <w:b/>
        </w:rPr>
        <w:t xml:space="preserve">Utili di impresa € 1,57866</w:t>
      </w:r>
    </w:p>
    <w:p>
      <w:pPr>
        <w:jc w:val="right"/>
        <w:spacing w:line="336" w:lineRule="auto"/>
      </w:pPr>
      <w:r>
        <w:rPr>
          <w:b/>
        </w:rPr>
        <w:t xml:space="preserve">Prezzo a m²: € 17,36529</w:t>
      </w:r>
    </w:p>
    <w:p>
      <w:pPr>
        <w:rPr>
          <w:sz w:val="10"/>
          <w:szCs w:val="10"/>
        </w:rPr>
      </w:pPr>
    </w:p>
    <w:p>
      <w:pPr>
        <w:rPr>
          <w:sz w:val="10"/>
          <w:szCs w:val="10"/>
        </w:rPr>
      </w:pPr>
    </w:p>
    <w:p>
      <w:pPr/>
      <w:r>
        <w:rPr>
          <w:b/>
        </w:rPr>
        <w:t xml:space="preserve">Codice regionale: TOS15_PR.P18.051.001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001 - densità 35 kg/m3, spessore mm 30</w:t>
            </w:r>
          </w:p>
        </w:tc>
      </w:tr>
    </w:tbl>
    <w:p>
      <w:pPr>
        <w:jc w:val="right"/>
      </w:pPr>
    </w:p>
    <w:p>
      <w:pPr>
        <w:jc w:val="right"/>
        <w:spacing w:line="336" w:lineRule="auto"/>
      </w:pPr>
      <w:r>
        <w:rPr>
          <w:b/>
        </w:rPr>
        <w:t xml:space="preserve">Prezzo senza S. G. e Util. a m²: € 4,87500</w:t>
      </w:r>
    </w:p>
    <w:p>
      <w:pPr>
        <w:jc w:val="right"/>
        <w:spacing w:line="336" w:lineRule="auto"/>
      </w:pPr>
      <w:r>
        <w:rPr>
          <w:b/>
        </w:rPr>
        <w:t xml:space="preserve">Spese generali € 0,73125</w:t>
      </w:r>
    </w:p>
    <w:p>
      <w:pPr>
        <w:jc w:val="right"/>
        <w:spacing w:line="336" w:lineRule="auto"/>
      </w:pPr>
      <w:r>
        <w:rPr>
          <w:b/>
        </w:rPr>
        <w:t xml:space="preserve">Utili di impresa € 0,56063</w:t>
      </w:r>
    </w:p>
    <w:p>
      <w:pPr>
        <w:jc w:val="right"/>
        <w:spacing w:line="336" w:lineRule="auto"/>
      </w:pPr>
      <w:r>
        <w:rPr>
          <w:b/>
        </w:rPr>
        <w:t xml:space="preserve">Prezzo a m²: € 6,16688</w:t>
      </w:r>
    </w:p>
    <w:p>
      <w:pPr>
        <w:rPr>
          <w:sz w:val="10"/>
          <w:szCs w:val="10"/>
        </w:rPr>
      </w:pPr>
    </w:p>
    <w:p>
      <w:pPr>
        <w:rPr>
          <w:sz w:val="10"/>
          <w:szCs w:val="10"/>
        </w:rPr>
      </w:pPr>
    </w:p>
    <w:p>
      <w:pPr/>
      <w:r>
        <w:rPr>
          <w:b/>
        </w:rPr>
        <w:t xml:space="preserve">Codice regionale: TOS15_PR.P18.051.002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002 - densità 35 kg/m3, spessore mm 40</w:t>
            </w:r>
          </w:p>
        </w:tc>
      </w:tr>
    </w:tbl>
    <w:p>
      <w:pPr>
        <w:jc w:val="right"/>
      </w:pPr>
    </w:p>
    <w:p>
      <w:pPr>
        <w:jc w:val="right"/>
        <w:spacing w:line="336" w:lineRule="auto"/>
      </w:pPr>
      <w:r>
        <w:rPr>
          <w:b/>
        </w:rPr>
        <w:t xml:space="preserve">Prezzo senza S. G. e Util. a m²: € 6,49500</w:t>
      </w:r>
    </w:p>
    <w:p>
      <w:pPr>
        <w:jc w:val="right"/>
        <w:spacing w:line="336" w:lineRule="auto"/>
      </w:pPr>
      <w:r>
        <w:rPr>
          <w:b/>
        </w:rPr>
        <w:t xml:space="preserve">Spese generali € 0,97425</w:t>
      </w:r>
    </w:p>
    <w:p>
      <w:pPr>
        <w:jc w:val="right"/>
        <w:spacing w:line="336" w:lineRule="auto"/>
      </w:pPr>
      <w:r>
        <w:rPr>
          <w:b/>
        </w:rPr>
        <w:t xml:space="preserve">Utili di impresa € 0,74693</w:t>
      </w:r>
    </w:p>
    <w:p>
      <w:pPr>
        <w:jc w:val="right"/>
        <w:spacing w:line="336" w:lineRule="auto"/>
      </w:pPr>
      <w:r>
        <w:rPr>
          <w:b/>
        </w:rPr>
        <w:t xml:space="preserve">Prezzo a m²: € 8,21618</w:t>
      </w:r>
    </w:p>
    <w:p>
      <w:pPr>
        <w:rPr>
          <w:sz w:val="10"/>
          <w:szCs w:val="10"/>
        </w:rPr>
      </w:pPr>
    </w:p>
    <w:p>
      <w:pPr>
        <w:rPr>
          <w:sz w:val="10"/>
          <w:szCs w:val="10"/>
        </w:rPr>
      </w:pPr>
    </w:p>
    <w:p>
      <w:pPr/>
      <w:r>
        <w:rPr>
          <w:b/>
        </w:rPr>
        <w:t xml:space="preserve">Codice regionale: TOS15_PR.P18.051.003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003 - densità 35 kg/m3, spessore mm 50</w:t>
            </w:r>
          </w:p>
        </w:tc>
      </w:tr>
    </w:tbl>
    <w:p>
      <w:pPr>
        <w:jc w:val="right"/>
      </w:pPr>
    </w:p>
    <w:p>
      <w:pPr>
        <w:jc w:val="right"/>
        <w:spacing w:line="336" w:lineRule="auto"/>
      </w:pPr>
      <w:r>
        <w:rPr>
          <w:b/>
        </w:rPr>
        <w:t xml:space="preserve">Prezzo senza S. G. e Util. a m²: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m²: € 10,27180</w:t>
      </w:r>
    </w:p>
    <w:p>
      <w:pPr>
        <w:rPr>
          <w:sz w:val="10"/>
          <w:szCs w:val="10"/>
        </w:rPr>
      </w:pPr>
    </w:p>
    <w:p>
      <w:pPr>
        <w:rPr>
          <w:sz w:val="10"/>
          <w:szCs w:val="10"/>
        </w:rPr>
      </w:pPr>
    </w:p>
    <w:p>
      <w:pPr/>
      <w:r>
        <w:rPr>
          <w:b/>
        </w:rPr>
        <w:t xml:space="preserve">Codice regionale: TOS15_PR.P18.051.004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004 - densità 35 kg/m3, spessore mm 60</w:t>
            </w:r>
          </w:p>
        </w:tc>
      </w:tr>
    </w:tbl>
    <w:p>
      <w:pPr>
        <w:jc w:val="right"/>
      </w:pPr>
    </w:p>
    <w:p>
      <w:pPr>
        <w:jc w:val="right"/>
        <w:spacing w:line="336" w:lineRule="auto"/>
      </w:pPr>
      <w:r>
        <w:rPr>
          <w:b/>
        </w:rPr>
        <w:t xml:space="preserve">Prezzo senza S. G. e Util. a m²: € 9,74500</w:t>
      </w:r>
    </w:p>
    <w:p>
      <w:pPr>
        <w:jc w:val="right"/>
        <w:spacing w:line="336" w:lineRule="auto"/>
      </w:pPr>
      <w:r>
        <w:rPr>
          <w:b/>
        </w:rPr>
        <w:t xml:space="preserve">Spese generali € 1,46175</w:t>
      </w:r>
    </w:p>
    <w:p>
      <w:pPr>
        <w:jc w:val="right"/>
        <w:spacing w:line="336" w:lineRule="auto"/>
      </w:pPr>
      <w:r>
        <w:rPr>
          <w:b/>
        </w:rPr>
        <w:t xml:space="preserve">Utili di impresa € 1,12068</w:t>
      </w:r>
    </w:p>
    <w:p>
      <w:pPr>
        <w:jc w:val="right"/>
        <w:spacing w:line="336" w:lineRule="auto"/>
      </w:pPr>
      <w:r>
        <w:rPr>
          <w:b/>
        </w:rPr>
        <w:t xml:space="preserve">Prezzo a m²: € 12,32743</w:t>
      </w:r>
    </w:p>
    <w:p>
      <w:pPr>
        <w:rPr>
          <w:sz w:val="10"/>
          <w:szCs w:val="10"/>
        </w:rPr>
      </w:pPr>
    </w:p>
    <w:p>
      <w:pPr>
        <w:rPr>
          <w:sz w:val="10"/>
          <w:szCs w:val="10"/>
        </w:rPr>
      </w:pPr>
    </w:p>
    <w:p>
      <w:pPr/>
      <w:r>
        <w:rPr>
          <w:b/>
        </w:rPr>
        <w:t xml:space="preserve">Codice regionale: TOS15_PR.P18.051.005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Materiali isolanti di origine sintetica: pannelli in polistirene espanso estruso a cellule chiuse (XPS) conforme alla norma UNI EN 13164:2013, con assorbimento d’acqua minimo ed un’altissima resistenza meccanica a carico dinamico e permanente (densità elevata), esente da CFC, HCF e HCFC, in classe E di reazione al fuoco secondo UNI EN 13501-1, con bordo battentato</w:t>
            </w:r>
          </w:p>
        </w:tc>
      </w:tr>
      <w:tr>
        <w:trPr/>
        <w:tc>
          <w:tcPr>
            <w:tcW w:w="1200" w:type="dxa"/>
          </w:tcPr>
          <w:p>
            <w:pPr/>
            <w:r>
              <w:rPr>
                <w:b/>
              </w:rPr>
              <w:t xml:space="preserve">Articolo:</w:t>
            </w:r>
          </w:p>
        </w:tc>
        <w:tc>
          <w:tcPr>
            <w:tcW w:w="7900" w:type="dxa"/>
          </w:tcPr>
          <w:p>
            <w:pPr/>
            <w:r>
              <w:rPr/>
              <w:t xml:space="preserve">005 - densità 35 kg/m3, spessore mm 80</w:t>
            </w:r>
          </w:p>
        </w:tc>
      </w:tr>
    </w:tbl>
    <w:p>
      <w:pPr>
        <w:jc w:val="right"/>
      </w:pPr>
    </w:p>
    <w:p>
      <w:pPr>
        <w:jc w:val="right"/>
        <w:spacing w:line="336" w:lineRule="auto"/>
      </w:pPr>
      <w:r>
        <w:rPr>
          <w:b/>
        </w:rPr>
        <w:t xml:space="preserve">Prezzo senza S. G. e Util. a m²: € 12,92500</w:t>
      </w:r>
    </w:p>
    <w:p>
      <w:pPr>
        <w:jc w:val="right"/>
        <w:spacing w:line="336" w:lineRule="auto"/>
      </w:pPr>
      <w:r>
        <w:rPr>
          <w:b/>
        </w:rPr>
        <w:t xml:space="preserve">Spese generali € 1,93875</w:t>
      </w:r>
    </w:p>
    <w:p>
      <w:pPr>
        <w:jc w:val="right"/>
        <w:spacing w:line="336" w:lineRule="auto"/>
      </w:pPr>
      <w:r>
        <w:rPr>
          <w:b/>
        </w:rPr>
        <w:t xml:space="preserve">Utili di impresa € 1,48638</w:t>
      </w:r>
    </w:p>
    <w:p>
      <w:pPr>
        <w:jc w:val="right"/>
        <w:spacing w:line="336" w:lineRule="auto"/>
      </w:pPr>
      <w:r>
        <w:rPr>
          <w:b/>
        </w:rPr>
        <w:t xml:space="preserve">Prezzo a m²: € 16,35013</w:t>
      </w:r>
    </w:p>
    <w:p>
      <w:pPr>
        <w:rPr>
          <w:sz w:val="10"/>
          <w:szCs w:val="10"/>
        </w:rPr>
      </w:pPr>
    </w:p>
    <w:p>
      <w:pPr>
        <w:rPr>
          <w:sz w:val="10"/>
          <w:szCs w:val="10"/>
        </w:rPr>
      </w:pPr>
    </w:p>
    <w:p>
      <w:pPr/>
      <w:r>
        <w:rPr>
          <w:b/>
        </w:rPr>
        <w:t xml:space="preserve">Codice regionale: TOS15_PR.P18.052.001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001 - rivestito su entrambe le facce con velo di vetro saturato, densità 35 kg/m3, spessore mm. 20</w:t>
            </w:r>
          </w:p>
        </w:tc>
      </w:tr>
    </w:tbl>
    <w:p>
      <w:pPr>
        <w:jc w:val="right"/>
      </w:pPr>
    </w:p>
    <w:p>
      <w:pPr>
        <w:jc w:val="right"/>
        <w:spacing w:line="336" w:lineRule="auto"/>
      </w:pPr>
      <w:r>
        <w:rPr>
          <w:b/>
        </w:rPr>
        <w:t xml:space="preserve">Prezzo senza S. G. e Util. a m²: € 5,06800</w:t>
      </w:r>
    </w:p>
    <w:p>
      <w:pPr>
        <w:jc w:val="right"/>
        <w:spacing w:line="336" w:lineRule="auto"/>
      </w:pPr>
      <w:r>
        <w:rPr>
          <w:b/>
        </w:rPr>
        <w:t xml:space="preserve">Spese generali € 0,76020</w:t>
      </w:r>
    </w:p>
    <w:p>
      <w:pPr>
        <w:jc w:val="right"/>
        <w:spacing w:line="336" w:lineRule="auto"/>
      </w:pPr>
      <w:r>
        <w:rPr>
          <w:b/>
        </w:rPr>
        <w:t xml:space="preserve">Utili di impresa € 0,58282</w:t>
      </w:r>
    </w:p>
    <w:p>
      <w:pPr>
        <w:jc w:val="right"/>
        <w:spacing w:line="336" w:lineRule="auto"/>
      </w:pPr>
      <w:r>
        <w:rPr>
          <w:b/>
        </w:rPr>
        <w:t xml:space="preserve">Prezzo a m²: € 6,41102</w:t>
      </w:r>
    </w:p>
    <w:p>
      <w:pPr>
        <w:rPr>
          <w:sz w:val="10"/>
          <w:szCs w:val="10"/>
        </w:rPr>
      </w:pPr>
    </w:p>
    <w:p>
      <w:pPr>
        <w:rPr>
          <w:sz w:val="10"/>
          <w:szCs w:val="10"/>
        </w:rPr>
      </w:pPr>
    </w:p>
    <w:p>
      <w:pPr/>
      <w:r>
        <w:rPr>
          <w:b/>
        </w:rPr>
        <w:t xml:space="preserve">Codice regionale: TOS15_PR.P18.052.003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003 - rivestito su entrambe le facce con velo di vetro saturato, densità 35 kg/m3, spessore mm. 40</w:t>
            </w:r>
          </w:p>
        </w:tc>
      </w:tr>
    </w:tbl>
    <w:p>
      <w:pPr>
        <w:jc w:val="right"/>
      </w:pPr>
    </w:p>
    <w:p>
      <w:pPr>
        <w:jc w:val="right"/>
        <w:spacing w:line="336" w:lineRule="auto"/>
      </w:pPr>
      <w:r>
        <w:rPr>
          <w:b/>
        </w:rPr>
        <w:t xml:space="preserve">Prezzo senza S. G. e Util. a m²: € 7,90300</w:t>
      </w:r>
    </w:p>
    <w:p>
      <w:pPr>
        <w:jc w:val="right"/>
        <w:spacing w:line="336" w:lineRule="auto"/>
      </w:pPr>
      <w:r>
        <w:rPr>
          <w:b/>
        </w:rPr>
        <w:t xml:space="preserve">Spese generali € 1,18545</w:t>
      </w:r>
    </w:p>
    <w:p>
      <w:pPr>
        <w:jc w:val="right"/>
        <w:spacing w:line="336" w:lineRule="auto"/>
      </w:pPr>
      <w:r>
        <w:rPr>
          <w:b/>
        </w:rPr>
        <w:t xml:space="preserve">Utili di impresa € 0,90885</w:t>
      </w:r>
    </w:p>
    <w:p>
      <w:pPr>
        <w:jc w:val="right"/>
        <w:spacing w:line="336" w:lineRule="auto"/>
      </w:pPr>
      <w:r>
        <w:rPr>
          <w:b/>
        </w:rPr>
        <w:t xml:space="preserve">Prezzo a m²: € 9,99730</w:t>
      </w:r>
    </w:p>
    <w:p>
      <w:pPr>
        <w:rPr>
          <w:sz w:val="10"/>
          <w:szCs w:val="10"/>
        </w:rPr>
      </w:pPr>
    </w:p>
    <w:p>
      <w:pPr>
        <w:rPr>
          <w:sz w:val="10"/>
          <w:szCs w:val="10"/>
        </w:rPr>
      </w:pPr>
    </w:p>
    <w:p>
      <w:pPr/>
      <w:r>
        <w:rPr>
          <w:b/>
        </w:rPr>
        <w:t xml:space="preserve">Codice regionale: TOS15_PR.P18.052.004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004 - rivestito su entrambe le facce con velo di vetro saturato, densità 35 kg/m3, spessore mm. 50</w:t>
            </w:r>
          </w:p>
        </w:tc>
      </w:tr>
    </w:tbl>
    <w:p>
      <w:pPr>
        <w:jc w:val="right"/>
      </w:pPr>
    </w:p>
    <w:p>
      <w:pPr>
        <w:jc w:val="right"/>
        <w:spacing w:line="336" w:lineRule="auto"/>
      </w:pPr>
      <w:r>
        <w:rPr>
          <w:b/>
        </w:rPr>
        <w:t xml:space="preserve">Prezzo senza S. G. e Util. a m²: € 9,28900</w:t>
      </w:r>
    </w:p>
    <w:p>
      <w:pPr>
        <w:jc w:val="right"/>
        <w:spacing w:line="336" w:lineRule="auto"/>
      </w:pPr>
      <w:r>
        <w:rPr>
          <w:b/>
        </w:rPr>
        <w:t xml:space="preserve">Spese generali € 1,39335</w:t>
      </w:r>
    </w:p>
    <w:p>
      <w:pPr>
        <w:jc w:val="right"/>
        <w:spacing w:line="336" w:lineRule="auto"/>
      </w:pPr>
      <w:r>
        <w:rPr>
          <w:b/>
        </w:rPr>
        <w:t xml:space="preserve">Utili di impresa € 1,06824</w:t>
      </w:r>
    </w:p>
    <w:p>
      <w:pPr>
        <w:jc w:val="right"/>
        <w:spacing w:line="336" w:lineRule="auto"/>
      </w:pPr>
      <w:r>
        <w:rPr>
          <w:b/>
        </w:rPr>
        <w:t xml:space="preserve">Prezzo a m²: € 11,75059</w:t>
      </w:r>
    </w:p>
    <w:p>
      <w:pPr>
        <w:rPr>
          <w:sz w:val="10"/>
          <w:szCs w:val="10"/>
        </w:rPr>
      </w:pPr>
    </w:p>
    <w:p>
      <w:pPr>
        <w:rPr>
          <w:sz w:val="10"/>
          <w:szCs w:val="10"/>
        </w:rPr>
      </w:pPr>
    </w:p>
    <w:p>
      <w:pPr/>
      <w:r>
        <w:rPr>
          <w:b/>
        </w:rPr>
        <w:t xml:space="preserve">Codice regionale: TOS15_PR.P18.052.005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005 - rivestito su entrambe le facce con velo di vetro saturato, densità 35 kg/m3, spessore mm. 60</w:t>
            </w:r>
          </w:p>
        </w:tc>
      </w:tr>
    </w:tbl>
    <w:p>
      <w:pPr>
        <w:jc w:val="right"/>
      </w:pPr>
    </w:p>
    <w:p>
      <w:pPr>
        <w:jc w:val="right"/>
        <w:spacing w:line="336" w:lineRule="auto"/>
      </w:pPr>
      <w:r>
        <w:rPr>
          <w:b/>
        </w:rPr>
        <w:t xml:space="preserve">Prezzo senza S. G. e Util. a m²: € 10,73100</w:t>
      </w:r>
    </w:p>
    <w:p>
      <w:pPr>
        <w:jc w:val="right"/>
        <w:spacing w:line="336" w:lineRule="auto"/>
      </w:pPr>
      <w:r>
        <w:rPr>
          <w:b/>
        </w:rPr>
        <w:t xml:space="preserve">Spese generali € 1,60965</w:t>
      </w:r>
    </w:p>
    <w:p>
      <w:pPr>
        <w:jc w:val="right"/>
        <w:spacing w:line="336" w:lineRule="auto"/>
      </w:pPr>
      <w:r>
        <w:rPr>
          <w:b/>
        </w:rPr>
        <w:t xml:space="preserve">Utili di impresa € 1,23407</w:t>
      </w:r>
    </w:p>
    <w:p>
      <w:pPr>
        <w:jc w:val="right"/>
        <w:spacing w:line="336" w:lineRule="auto"/>
      </w:pPr>
      <w:r>
        <w:rPr>
          <w:b/>
        </w:rPr>
        <w:t xml:space="preserve">Prezzo a m²: € 13,57472</w:t>
      </w:r>
    </w:p>
    <w:p>
      <w:pPr>
        <w:rPr>
          <w:sz w:val="10"/>
          <w:szCs w:val="10"/>
        </w:rPr>
      </w:pPr>
    </w:p>
    <w:p>
      <w:pPr>
        <w:rPr>
          <w:sz w:val="10"/>
          <w:szCs w:val="10"/>
        </w:rPr>
      </w:pPr>
    </w:p>
    <w:p>
      <w:pPr/>
      <w:r>
        <w:rPr>
          <w:b/>
        </w:rPr>
        <w:t xml:space="preserve">Codice regionale: TOS15_PR.P18.052.006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006 - rivestito su entrambe le facce con velo di vetro saturato, densità 35 kg/m3, spessore mm. 80</w:t>
            </w:r>
          </w:p>
        </w:tc>
      </w:tr>
    </w:tbl>
    <w:p>
      <w:pPr>
        <w:jc w:val="right"/>
      </w:pPr>
    </w:p>
    <w:p>
      <w:pPr>
        <w:jc w:val="right"/>
        <w:spacing w:line="336" w:lineRule="auto"/>
      </w:pPr>
      <w:r>
        <w:rPr>
          <w:b/>
        </w:rPr>
        <w:t xml:space="preserve">Prezzo senza S. G. e Util. a m²: € 14,06300</w:t>
      </w:r>
    </w:p>
    <w:p>
      <w:pPr>
        <w:jc w:val="right"/>
        <w:spacing w:line="336" w:lineRule="auto"/>
      </w:pPr>
      <w:r>
        <w:rPr>
          <w:b/>
        </w:rPr>
        <w:t xml:space="preserve">Spese generali € 2,10945</w:t>
      </w:r>
    </w:p>
    <w:p>
      <w:pPr>
        <w:jc w:val="right"/>
        <w:spacing w:line="336" w:lineRule="auto"/>
      </w:pPr>
      <w:r>
        <w:rPr>
          <w:b/>
        </w:rPr>
        <w:t xml:space="preserve">Utili di impresa € 1,61725</w:t>
      </w:r>
    </w:p>
    <w:p>
      <w:pPr>
        <w:jc w:val="right"/>
        <w:spacing w:line="336" w:lineRule="auto"/>
      </w:pPr>
      <w:r>
        <w:rPr>
          <w:b/>
        </w:rPr>
        <w:t xml:space="preserve">Prezzo a m²: € 17,78970</w:t>
      </w:r>
    </w:p>
    <w:p>
      <w:pPr>
        <w:rPr>
          <w:sz w:val="10"/>
          <w:szCs w:val="10"/>
        </w:rPr>
      </w:pPr>
    </w:p>
    <w:p>
      <w:pPr>
        <w:rPr>
          <w:sz w:val="10"/>
          <w:szCs w:val="10"/>
        </w:rPr>
      </w:pPr>
    </w:p>
    <w:p>
      <w:pPr/>
      <w:r>
        <w:rPr>
          <w:b/>
        </w:rPr>
        <w:t xml:space="preserve">Codice regionale: TOS15_PR.P18.052.007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007 - rivestito su entrambe le facce con velo di vetro saturato, densità 35 kg/m3, spessore mm. 100</w:t>
            </w:r>
          </w:p>
        </w:tc>
      </w:tr>
    </w:tbl>
    <w:p>
      <w:pPr>
        <w:jc w:val="right"/>
      </w:pPr>
    </w:p>
    <w:p>
      <w:pPr>
        <w:jc w:val="right"/>
        <w:spacing w:line="336" w:lineRule="auto"/>
      </w:pPr>
      <w:r>
        <w:rPr>
          <w:b/>
        </w:rPr>
        <w:t xml:space="preserve">Prezzo senza S. G. e Util. a m²: € 17,16400</w:t>
      </w:r>
    </w:p>
    <w:p>
      <w:pPr>
        <w:jc w:val="right"/>
        <w:spacing w:line="336" w:lineRule="auto"/>
      </w:pPr>
      <w:r>
        <w:rPr>
          <w:b/>
        </w:rPr>
        <w:t xml:space="preserve">Spese generali € 2,57460</w:t>
      </w:r>
    </w:p>
    <w:p>
      <w:pPr>
        <w:jc w:val="right"/>
        <w:spacing w:line="336" w:lineRule="auto"/>
      </w:pPr>
      <w:r>
        <w:rPr>
          <w:b/>
        </w:rPr>
        <w:t xml:space="preserve">Utili di impresa € 1,97386</w:t>
      </w:r>
    </w:p>
    <w:p>
      <w:pPr>
        <w:jc w:val="right"/>
        <w:spacing w:line="336" w:lineRule="auto"/>
      </w:pPr>
      <w:r>
        <w:rPr>
          <w:b/>
        </w:rPr>
        <w:t xml:space="preserve">Prezzo a m²: € 21,71246</w:t>
      </w:r>
    </w:p>
    <w:p>
      <w:pPr>
        <w:rPr>
          <w:sz w:val="10"/>
          <w:szCs w:val="10"/>
        </w:rPr>
      </w:pPr>
    </w:p>
    <w:p>
      <w:pPr>
        <w:rPr>
          <w:sz w:val="10"/>
          <w:szCs w:val="10"/>
        </w:rPr>
      </w:pPr>
    </w:p>
    <w:p>
      <w:pPr/>
      <w:r>
        <w:rPr>
          <w:b/>
        </w:rPr>
        <w:t xml:space="preserve">Codice regionale: TOS15_PR.P18.052.010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010 - rivestito su entrambe le facce con velo di vetro saturato, densità 43-48 kg/m3, spessore mm. 20</w:t>
            </w:r>
          </w:p>
        </w:tc>
      </w:tr>
    </w:tbl>
    <w:p>
      <w:pPr>
        <w:jc w:val="right"/>
      </w:pPr>
    </w:p>
    <w:p>
      <w:pPr>
        <w:jc w:val="right"/>
        <w:spacing w:line="336" w:lineRule="auto"/>
      </w:pPr>
      <w:r>
        <w:rPr>
          <w:b/>
        </w:rPr>
        <w:t xml:space="preserve">Prezzo senza S. G. e Util. a m²: € 4,25125</w:t>
      </w:r>
    </w:p>
    <w:p>
      <w:pPr>
        <w:jc w:val="right"/>
        <w:spacing w:line="336" w:lineRule="auto"/>
      </w:pPr>
      <w:r>
        <w:rPr>
          <w:b/>
        </w:rPr>
        <w:t xml:space="preserve">Spese generali € 0,63769</w:t>
      </w:r>
    </w:p>
    <w:p>
      <w:pPr>
        <w:jc w:val="right"/>
        <w:spacing w:line="336" w:lineRule="auto"/>
      </w:pPr>
      <w:r>
        <w:rPr>
          <w:b/>
        </w:rPr>
        <w:t xml:space="preserve">Utili di impresa € 0,48889</w:t>
      </w:r>
    </w:p>
    <w:p>
      <w:pPr>
        <w:jc w:val="right"/>
        <w:spacing w:line="336" w:lineRule="auto"/>
      </w:pPr>
      <w:r>
        <w:rPr>
          <w:b/>
        </w:rPr>
        <w:t xml:space="preserve">Prezzo a m²: € 5,37783</w:t>
      </w:r>
    </w:p>
    <w:p>
      <w:pPr>
        <w:rPr>
          <w:sz w:val="10"/>
          <w:szCs w:val="10"/>
        </w:rPr>
      </w:pPr>
    </w:p>
    <w:p>
      <w:pPr>
        <w:rPr>
          <w:sz w:val="10"/>
          <w:szCs w:val="10"/>
        </w:rPr>
      </w:pPr>
    </w:p>
    <w:p>
      <w:pPr/>
      <w:r>
        <w:rPr>
          <w:b/>
        </w:rPr>
        <w:t xml:space="preserve">Codice regionale: TOS15_PR.P18.052.011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011 - rivestito su entrambe le facce con velo di vetro saturato, densità 43-48 kg/m3, spessore mm. 30</w:t>
            </w:r>
          </w:p>
        </w:tc>
      </w:tr>
    </w:tbl>
    <w:p>
      <w:pPr>
        <w:jc w:val="right"/>
      </w:pPr>
    </w:p>
    <w:p>
      <w:pPr>
        <w:jc w:val="right"/>
        <w:spacing w:line="336" w:lineRule="auto"/>
      </w:pPr>
      <w:r>
        <w:rPr>
          <w:b/>
        </w:rPr>
        <w:t xml:space="preserve">Prezzo senza S. G. e Util. a m²: € 5,34375</w:t>
      </w:r>
    </w:p>
    <w:p>
      <w:pPr>
        <w:jc w:val="right"/>
        <w:spacing w:line="336" w:lineRule="auto"/>
      </w:pPr>
      <w:r>
        <w:rPr>
          <w:b/>
        </w:rPr>
        <w:t xml:space="preserve">Spese generali € 0,80156</w:t>
      </w:r>
    </w:p>
    <w:p>
      <w:pPr>
        <w:jc w:val="right"/>
        <w:spacing w:line="336" w:lineRule="auto"/>
      </w:pPr>
      <w:r>
        <w:rPr>
          <w:b/>
        </w:rPr>
        <w:t xml:space="preserve">Utili di impresa € 0,61453</w:t>
      </w:r>
    </w:p>
    <w:p>
      <w:pPr>
        <w:jc w:val="right"/>
        <w:spacing w:line="336" w:lineRule="auto"/>
      </w:pPr>
      <w:r>
        <w:rPr>
          <w:b/>
        </w:rPr>
        <w:t xml:space="preserve">Prezzo a m²: € 6,75984</w:t>
      </w:r>
    </w:p>
    <w:p>
      <w:pPr>
        <w:rPr>
          <w:sz w:val="10"/>
          <w:szCs w:val="10"/>
        </w:rPr>
      </w:pPr>
    </w:p>
    <w:p>
      <w:pPr>
        <w:rPr>
          <w:sz w:val="10"/>
          <w:szCs w:val="10"/>
        </w:rPr>
      </w:pPr>
    </w:p>
    <w:p>
      <w:pPr/>
      <w:r>
        <w:rPr>
          <w:b/>
        </w:rPr>
        <w:t xml:space="preserve">Codice regionale: TOS15_PR.P18.052.012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012 - rivestito su entrambe le facce con velo di vetro saturato, densità 43-48 kg/m3, spessore mm. 40</w:t>
            </w:r>
          </w:p>
        </w:tc>
      </w:tr>
    </w:tbl>
    <w:p>
      <w:pPr>
        <w:jc w:val="right"/>
      </w:pPr>
    </w:p>
    <w:p>
      <w:pPr>
        <w:jc w:val="right"/>
        <w:spacing w:line="336" w:lineRule="auto"/>
      </w:pPr>
      <w:r>
        <w:rPr>
          <w:b/>
        </w:rPr>
        <w:t xml:space="preserve">Prezzo senza S. G. e Util. a m²: € 6,57875</w:t>
      </w:r>
    </w:p>
    <w:p>
      <w:pPr>
        <w:jc w:val="right"/>
        <w:spacing w:line="336" w:lineRule="auto"/>
      </w:pPr>
      <w:r>
        <w:rPr>
          <w:b/>
        </w:rPr>
        <w:t xml:space="preserve">Spese generali € 0,98681</w:t>
      </w:r>
    </w:p>
    <w:p>
      <w:pPr>
        <w:jc w:val="right"/>
        <w:spacing w:line="336" w:lineRule="auto"/>
      </w:pPr>
      <w:r>
        <w:rPr>
          <w:b/>
        </w:rPr>
        <w:t xml:space="preserve">Utili di impresa € 0,75656</w:t>
      </w:r>
    </w:p>
    <w:p>
      <w:pPr>
        <w:jc w:val="right"/>
        <w:spacing w:line="336" w:lineRule="auto"/>
      </w:pPr>
      <w:r>
        <w:rPr>
          <w:b/>
        </w:rPr>
        <w:t xml:space="preserve">Prezzo a m²: € 8,32212</w:t>
      </w:r>
    </w:p>
    <w:p>
      <w:pPr>
        <w:rPr>
          <w:sz w:val="10"/>
          <w:szCs w:val="10"/>
        </w:rPr>
      </w:pPr>
    </w:p>
    <w:p>
      <w:pPr>
        <w:rPr>
          <w:sz w:val="10"/>
          <w:szCs w:val="10"/>
        </w:rPr>
      </w:pPr>
    </w:p>
    <w:p>
      <w:pPr/>
      <w:r>
        <w:rPr>
          <w:b/>
        </w:rPr>
        <w:t xml:space="preserve">Codice regionale: TOS15_PR.P18.052.013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013 - rivestito su entrambe le facce con velo di vetro saturato, densità 43-48 kg/m3, spessore mm. 50</w:t>
            </w:r>
          </w:p>
        </w:tc>
      </w:tr>
    </w:tbl>
    <w:p>
      <w:pPr>
        <w:jc w:val="right"/>
      </w:pPr>
    </w:p>
    <w:p>
      <w:pPr>
        <w:jc w:val="right"/>
        <w:spacing w:line="336" w:lineRule="auto"/>
      </w:pPr>
      <w:r>
        <w:rPr>
          <w:b/>
        </w:rPr>
        <w:t xml:space="preserve">Prezzo senza S. G. e Util. a m²: € 7,74250</w:t>
      </w:r>
    </w:p>
    <w:p>
      <w:pPr>
        <w:jc w:val="right"/>
        <w:spacing w:line="336" w:lineRule="auto"/>
      </w:pPr>
      <w:r>
        <w:rPr>
          <w:b/>
        </w:rPr>
        <w:t xml:space="preserve">Spese generali € 1,16138</w:t>
      </w:r>
    </w:p>
    <w:p>
      <w:pPr>
        <w:jc w:val="right"/>
        <w:spacing w:line="336" w:lineRule="auto"/>
      </w:pPr>
      <w:r>
        <w:rPr>
          <w:b/>
        </w:rPr>
        <w:t xml:space="preserve">Utili di impresa € 0,89039</w:t>
      </w:r>
    </w:p>
    <w:p>
      <w:pPr>
        <w:jc w:val="right"/>
        <w:spacing w:line="336" w:lineRule="auto"/>
      </w:pPr>
      <w:r>
        <w:rPr>
          <w:b/>
        </w:rPr>
        <w:t xml:space="preserve">Prezzo a m²: € 9,79426</w:t>
      </w:r>
    </w:p>
    <w:p>
      <w:pPr>
        <w:rPr>
          <w:sz w:val="10"/>
          <w:szCs w:val="10"/>
        </w:rPr>
      </w:pPr>
    </w:p>
    <w:p>
      <w:pPr>
        <w:rPr>
          <w:sz w:val="10"/>
          <w:szCs w:val="10"/>
        </w:rPr>
      </w:pPr>
    </w:p>
    <w:p>
      <w:pPr/>
      <w:r>
        <w:rPr>
          <w:b/>
        </w:rPr>
        <w:t xml:space="preserve">Codice regionale: TOS15_PR.P18.052.014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014 - rivestito su entrambe le facce con velo di vetro saturato, densità 43-48 kg/m3, spessore mm. 60</w:t>
            </w:r>
          </w:p>
        </w:tc>
      </w:tr>
    </w:tbl>
    <w:p>
      <w:pPr>
        <w:jc w:val="right"/>
      </w:pPr>
    </w:p>
    <w:p>
      <w:pPr>
        <w:jc w:val="right"/>
        <w:spacing w:line="336" w:lineRule="auto"/>
      </w:pPr>
      <w:r>
        <w:rPr>
          <w:b/>
        </w:rPr>
        <w:t xml:space="preserve">Prezzo senza S. G. e Util. a m²: € 8,97750</w:t>
      </w:r>
    </w:p>
    <w:p>
      <w:pPr>
        <w:jc w:val="right"/>
        <w:spacing w:line="336" w:lineRule="auto"/>
      </w:pPr>
      <w:r>
        <w:rPr>
          <w:b/>
        </w:rPr>
        <w:t xml:space="preserve">Spese generali € 1,34663</w:t>
      </w:r>
    </w:p>
    <w:p>
      <w:pPr>
        <w:jc w:val="right"/>
        <w:spacing w:line="336" w:lineRule="auto"/>
      </w:pPr>
      <w:r>
        <w:rPr>
          <w:b/>
        </w:rPr>
        <w:t xml:space="preserve">Utili di impresa € 1,03241</w:t>
      </w:r>
    </w:p>
    <w:p>
      <w:pPr>
        <w:jc w:val="right"/>
        <w:spacing w:line="336" w:lineRule="auto"/>
      </w:pPr>
      <w:r>
        <w:rPr>
          <w:b/>
        </w:rPr>
        <w:t xml:space="preserve">Prezzo a m²: € 11,35654</w:t>
      </w:r>
    </w:p>
    <w:p>
      <w:pPr>
        <w:rPr>
          <w:sz w:val="10"/>
          <w:szCs w:val="10"/>
        </w:rPr>
      </w:pPr>
    </w:p>
    <w:p>
      <w:pPr>
        <w:rPr>
          <w:sz w:val="10"/>
          <w:szCs w:val="10"/>
        </w:rPr>
      </w:pPr>
    </w:p>
    <w:p>
      <w:pPr/>
      <w:r>
        <w:rPr>
          <w:b/>
        </w:rPr>
        <w:t xml:space="preserve">Codice regionale: TOS15_PR.P18.052.015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015 - rivestito su entrambe le facce con velo di vetro saturato, densità 43-48 kg/m3, spessore mm. 80</w:t>
            </w:r>
          </w:p>
        </w:tc>
      </w:tr>
    </w:tbl>
    <w:p>
      <w:pPr>
        <w:jc w:val="right"/>
      </w:pPr>
    </w:p>
    <w:p>
      <w:pPr>
        <w:jc w:val="right"/>
        <w:spacing w:line="336" w:lineRule="auto"/>
      </w:pPr>
      <w:r>
        <w:rPr>
          <w:b/>
        </w:rPr>
        <w:t xml:space="preserve">Prezzo senza S. G. e Util. a m²: € 11,49500</w:t>
      </w:r>
    </w:p>
    <w:p>
      <w:pPr>
        <w:jc w:val="right"/>
        <w:spacing w:line="336" w:lineRule="auto"/>
      </w:pPr>
      <w:r>
        <w:rPr>
          <w:b/>
        </w:rPr>
        <w:t xml:space="preserve">Spese generali € 1,72425</w:t>
      </w:r>
    </w:p>
    <w:p>
      <w:pPr>
        <w:jc w:val="right"/>
        <w:spacing w:line="336" w:lineRule="auto"/>
      </w:pPr>
      <w:r>
        <w:rPr>
          <w:b/>
        </w:rPr>
        <w:t xml:space="preserve">Utili di impresa € 1,32193</w:t>
      </w:r>
    </w:p>
    <w:p>
      <w:pPr>
        <w:jc w:val="right"/>
        <w:spacing w:line="336" w:lineRule="auto"/>
      </w:pPr>
      <w:r>
        <w:rPr>
          <w:b/>
        </w:rPr>
        <w:t xml:space="preserve">Prezzo a m²: € 14,54118</w:t>
      </w:r>
    </w:p>
    <w:p>
      <w:pPr>
        <w:rPr>
          <w:sz w:val="10"/>
          <w:szCs w:val="10"/>
        </w:rPr>
      </w:pPr>
    </w:p>
    <w:p>
      <w:pPr>
        <w:rPr>
          <w:sz w:val="10"/>
          <w:szCs w:val="10"/>
        </w:rPr>
      </w:pPr>
    </w:p>
    <w:p>
      <w:pPr/>
      <w:r>
        <w:rPr>
          <w:b/>
        </w:rPr>
        <w:t xml:space="preserve">Codice regionale: TOS15_PR.P18.052.016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016 - rivestito su entrambe le facce con velo di vetro saturato, densità 43-48 kg/m3, spessore mm. 100</w:t>
            </w:r>
          </w:p>
        </w:tc>
      </w:tr>
    </w:tbl>
    <w:p>
      <w:pPr>
        <w:jc w:val="right"/>
      </w:pPr>
    </w:p>
    <w:p>
      <w:pPr>
        <w:jc w:val="right"/>
        <w:spacing w:line="336" w:lineRule="auto"/>
      </w:pPr>
      <w:r>
        <w:rPr>
          <w:b/>
        </w:rPr>
        <w:t xml:space="preserve">Prezzo senza S. G. e Util. a m²: € 14,03625</w:t>
      </w:r>
    </w:p>
    <w:p>
      <w:pPr>
        <w:jc w:val="right"/>
        <w:spacing w:line="336" w:lineRule="auto"/>
      </w:pPr>
      <w:r>
        <w:rPr>
          <w:b/>
        </w:rPr>
        <w:t xml:space="preserve">Spese generali € 2,10544</w:t>
      </w:r>
    </w:p>
    <w:p>
      <w:pPr>
        <w:jc w:val="right"/>
        <w:spacing w:line="336" w:lineRule="auto"/>
      </w:pPr>
      <w:r>
        <w:rPr>
          <w:b/>
        </w:rPr>
        <w:t xml:space="preserve">Utili di impresa € 1,61417</w:t>
      </w:r>
    </w:p>
    <w:p>
      <w:pPr>
        <w:jc w:val="right"/>
        <w:spacing w:line="336" w:lineRule="auto"/>
      </w:pPr>
      <w:r>
        <w:rPr>
          <w:b/>
        </w:rPr>
        <w:t xml:space="preserve">Prezzo a m²: € 17,75586</w:t>
      </w:r>
    </w:p>
    <w:p>
      <w:pPr>
        <w:rPr>
          <w:sz w:val="10"/>
          <w:szCs w:val="10"/>
        </w:rPr>
      </w:pPr>
    </w:p>
    <w:p>
      <w:pPr>
        <w:rPr>
          <w:sz w:val="10"/>
          <w:szCs w:val="10"/>
        </w:rPr>
      </w:pPr>
    </w:p>
    <w:p>
      <w:pPr/>
      <w:r>
        <w:rPr>
          <w:b/>
        </w:rPr>
        <w:t xml:space="preserve">Codice regionale: TOS15_PR.P18.052.017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017 - rivestito su entrambe le facce con alluminio multistrato, densità 34-38 kg/m3, spessore mm. 20</w:t>
            </w:r>
          </w:p>
        </w:tc>
      </w:tr>
    </w:tbl>
    <w:p>
      <w:pPr>
        <w:jc w:val="right"/>
      </w:pPr>
    </w:p>
    <w:p>
      <w:pPr>
        <w:jc w:val="right"/>
        <w:spacing w:line="336" w:lineRule="auto"/>
      </w:pPr>
      <w:r>
        <w:rPr>
          <w:b/>
        </w:rPr>
        <w:t xml:space="preserve">Prezzo senza S. G. e Util. a m²: € 5,11700</w:t>
      </w:r>
    </w:p>
    <w:p>
      <w:pPr>
        <w:jc w:val="right"/>
        <w:spacing w:line="336" w:lineRule="auto"/>
      </w:pPr>
      <w:r>
        <w:rPr>
          <w:b/>
        </w:rPr>
        <w:t xml:space="preserve">Spese generali € 0,76755</w:t>
      </w:r>
    </w:p>
    <w:p>
      <w:pPr>
        <w:jc w:val="right"/>
        <w:spacing w:line="336" w:lineRule="auto"/>
      </w:pPr>
      <w:r>
        <w:rPr>
          <w:b/>
        </w:rPr>
        <w:t xml:space="preserve">Utili di impresa € 0,58846</w:t>
      </w:r>
    </w:p>
    <w:p>
      <w:pPr>
        <w:jc w:val="right"/>
        <w:spacing w:line="336" w:lineRule="auto"/>
      </w:pPr>
      <w:r>
        <w:rPr>
          <w:b/>
        </w:rPr>
        <w:t xml:space="preserve">Prezzo a m²: € 6,47301</w:t>
      </w:r>
    </w:p>
    <w:p>
      <w:pPr>
        <w:rPr>
          <w:sz w:val="10"/>
          <w:szCs w:val="10"/>
        </w:rPr>
      </w:pPr>
    </w:p>
    <w:p>
      <w:pPr>
        <w:rPr>
          <w:sz w:val="10"/>
          <w:szCs w:val="10"/>
        </w:rPr>
      </w:pPr>
    </w:p>
    <w:p>
      <w:pPr/>
      <w:r>
        <w:rPr>
          <w:b/>
        </w:rPr>
        <w:t xml:space="preserve">Codice regionale: TOS15_PR.P18.052.018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018 - rivestito su entrambe le facce con alluminio multistrato, densità 34-38 kg/m3, spessore mm. 30</w:t>
            </w:r>
          </w:p>
        </w:tc>
      </w:tr>
    </w:tbl>
    <w:p>
      <w:pPr>
        <w:jc w:val="right"/>
      </w:pPr>
    </w:p>
    <w:p>
      <w:pPr>
        <w:jc w:val="right"/>
        <w:spacing w:line="336" w:lineRule="auto"/>
      </w:pPr>
      <w:r>
        <w:rPr>
          <w:b/>
        </w:rPr>
        <w:t xml:space="preserve">Prezzo senza S. G. e Util. a m²: € 6,55200</w:t>
      </w:r>
    </w:p>
    <w:p>
      <w:pPr>
        <w:jc w:val="right"/>
        <w:spacing w:line="336" w:lineRule="auto"/>
      </w:pPr>
      <w:r>
        <w:rPr>
          <w:b/>
        </w:rPr>
        <w:t xml:space="preserve">Spese generali € 0,98280</w:t>
      </w:r>
    </w:p>
    <w:p>
      <w:pPr>
        <w:jc w:val="right"/>
        <w:spacing w:line="336" w:lineRule="auto"/>
      </w:pPr>
      <w:r>
        <w:rPr>
          <w:b/>
        </w:rPr>
        <w:t xml:space="preserve">Utili di impresa € 0,75348</w:t>
      </w:r>
    </w:p>
    <w:p>
      <w:pPr>
        <w:jc w:val="right"/>
        <w:spacing w:line="336" w:lineRule="auto"/>
      </w:pPr>
      <w:r>
        <w:rPr>
          <w:b/>
        </w:rPr>
        <w:t xml:space="preserve">Prezzo a m²: € 8,28828</w:t>
      </w:r>
    </w:p>
    <w:p>
      <w:pPr>
        <w:rPr>
          <w:sz w:val="10"/>
          <w:szCs w:val="10"/>
        </w:rPr>
      </w:pPr>
    </w:p>
    <w:p>
      <w:pPr>
        <w:rPr>
          <w:sz w:val="10"/>
          <w:szCs w:val="10"/>
        </w:rPr>
      </w:pPr>
    </w:p>
    <w:p>
      <w:pPr/>
      <w:r>
        <w:rPr>
          <w:b/>
        </w:rPr>
        <w:t xml:space="preserve">Codice regionale: TOS15_PR.P18.052.019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019 - rivestito su entrambe le facce con alluminio multistrato, densità 34-38 kg/m3, spessore mm. 40</w:t>
            </w:r>
          </w:p>
        </w:tc>
      </w:tr>
    </w:tbl>
    <w:p>
      <w:pPr>
        <w:jc w:val="right"/>
      </w:pPr>
    </w:p>
    <w:p>
      <w:pPr>
        <w:jc w:val="right"/>
        <w:spacing w:line="336" w:lineRule="auto"/>
      </w:pPr>
      <w:r>
        <w:rPr>
          <w:b/>
        </w:rPr>
        <w:t xml:space="preserve">Prezzo senza S. G. e Util. a m²: € 8,02200</w:t>
      </w:r>
    </w:p>
    <w:p>
      <w:pPr>
        <w:jc w:val="right"/>
        <w:spacing w:line="336" w:lineRule="auto"/>
      </w:pPr>
      <w:r>
        <w:rPr>
          <w:b/>
        </w:rPr>
        <w:t xml:space="preserve">Spese generali € 1,20330</w:t>
      </w:r>
    </w:p>
    <w:p>
      <w:pPr>
        <w:jc w:val="right"/>
        <w:spacing w:line="336" w:lineRule="auto"/>
      </w:pPr>
      <w:r>
        <w:rPr>
          <w:b/>
        </w:rPr>
        <w:t xml:space="preserve">Utili di impresa € 0,92253</w:t>
      </w:r>
    </w:p>
    <w:p>
      <w:pPr>
        <w:jc w:val="right"/>
        <w:spacing w:line="336" w:lineRule="auto"/>
      </w:pPr>
      <w:r>
        <w:rPr>
          <w:b/>
        </w:rPr>
        <w:t xml:space="preserve">Prezzo a m²: € 10,14783</w:t>
      </w:r>
    </w:p>
    <w:p>
      <w:pPr>
        <w:rPr>
          <w:sz w:val="10"/>
          <w:szCs w:val="10"/>
        </w:rPr>
      </w:pPr>
    </w:p>
    <w:p>
      <w:pPr>
        <w:rPr>
          <w:sz w:val="10"/>
          <w:szCs w:val="10"/>
        </w:rPr>
      </w:pPr>
    </w:p>
    <w:p>
      <w:pPr/>
      <w:r>
        <w:rPr>
          <w:b/>
        </w:rPr>
        <w:t xml:space="preserve">Codice regionale: TOS15_PR.P18.052.020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020 - rivestito su entrambe le facce con alluminio multistrato, densità 34-38 kg/m3, spessore mm. 50</w:t>
            </w:r>
          </w:p>
        </w:tc>
      </w:tr>
    </w:tbl>
    <w:p>
      <w:pPr>
        <w:jc w:val="right"/>
      </w:pPr>
    </w:p>
    <w:p>
      <w:pPr>
        <w:jc w:val="right"/>
        <w:spacing w:line="336" w:lineRule="auto"/>
      </w:pPr>
      <w:r>
        <w:rPr>
          <w:b/>
        </w:rPr>
        <w:t xml:space="preserve">Prezzo senza S. G. e Util. a m²: € 9,42200</w:t>
      </w:r>
    </w:p>
    <w:p>
      <w:pPr>
        <w:jc w:val="right"/>
        <w:spacing w:line="336" w:lineRule="auto"/>
      </w:pPr>
      <w:r>
        <w:rPr>
          <w:b/>
        </w:rPr>
        <w:t xml:space="preserve">Spese generali € 1,41330</w:t>
      </w:r>
    </w:p>
    <w:p>
      <w:pPr>
        <w:jc w:val="right"/>
        <w:spacing w:line="336" w:lineRule="auto"/>
      </w:pPr>
      <w:r>
        <w:rPr>
          <w:b/>
        </w:rPr>
        <w:t xml:space="preserve">Utili di impresa € 1,08353</w:t>
      </w:r>
    </w:p>
    <w:p>
      <w:pPr>
        <w:jc w:val="right"/>
        <w:spacing w:line="336" w:lineRule="auto"/>
      </w:pPr>
      <w:r>
        <w:rPr>
          <w:b/>
        </w:rPr>
        <w:t xml:space="preserve">Prezzo a m²: € 11,91883</w:t>
      </w:r>
    </w:p>
    <w:p>
      <w:pPr>
        <w:rPr>
          <w:sz w:val="10"/>
          <w:szCs w:val="10"/>
        </w:rPr>
      </w:pPr>
    </w:p>
    <w:p>
      <w:pPr>
        <w:rPr>
          <w:sz w:val="10"/>
          <w:szCs w:val="10"/>
        </w:rPr>
      </w:pPr>
    </w:p>
    <w:p>
      <w:pPr/>
      <w:r>
        <w:rPr>
          <w:b/>
        </w:rPr>
        <w:t xml:space="preserve">Codice regionale: TOS15_PR.P18.052.021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021 - rivestito su entrambe le facce con alluminio multistrato, densità 34-38 kg/m3, spessore mm. 60</w:t>
            </w:r>
          </w:p>
        </w:tc>
      </w:tr>
    </w:tbl>
    <w:p>
      <w:pPr>
        <w:jc w:val="right"/>
      </w:pPr>
    </w:p>
    <w:p>
      <w:pPr>
        <w:jc w:val="right"/>
        <w:spacing w:line="336" w:lineRule="auto"/>
      </w:pPr>
      <w:r>
        <w:rPr>
          <w:b/>
        </w:rPr>
        <w:t xml:space="preserve">Prezzo senza S. G. e Util. a m²: € 10,83600</w:t>
      </w:r>
    </w:p>
    <w:p>
      <w:pPr>
        <w:jc w:val="right"/>
        <w:spacing w:line="336" w:lineRule="auto"/>
      </w:pPr>
      <w:r>
        <w:rPr>
          <w:b/>
        </w:rPr>
        <w:t xml:space="preserve">Spese generali € 1,62540</w:t>
      </w:r>
    </w:p>
    <w:p>
      <w:pPr>
        <w:jc w:val="right"/>
        <w:spacing w:line="336" w:lineRule="auto"/>
      </w:pPr>
      <w:r>
        <w:rPr>
          <w:b/>
        </w:rPr>
        <w:t xml:space="preserve">Utili di impresa € 1,24614</w:t>
      </w:r>
    </w:p>
    <w:p>
      <w:pPr>
        <w:jc w:val="right"/>
        <w:spacing w:line="336" w:lineRule="auto"/>
      </w:pPr>
      <w:r>
        <w:rPr>
          <w:b/>
        </w:rPr>
        <w:t xml:space="preserve">Prezzo a m²: € 13,70754</w:t>
      </w:r>
    </w:p>
    <w:p>
      <w:pPr>
        <w:rPr>
          <w:sz w:val="10"/>
          <w:szCs w:val="10"/>
        </w:rPr>
      </w:pPr>
    </w:p>
    <w:p>
      <w:pPr>
        <w:rPr>
          <w:sz w:val="10"/>
          <w:szCs w:val="10"/>
        </w:rPr>
      </w:pPr>
    </w:p>
    <w:p>
      <w:pPr/>
      <w:r>
        <w:rPr>
          <w:b/>
        </w:rPr>
        <w:t xml:space="preserve">Codice regionale: TOS15_PR.P18.052.023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023 - rivestito su entrambe le facce con alluminio multistrato, densità 34-38 kg/m3, spessore mm. 80</w:t>
            </w:r>
          </w:p>
        </w:tc>
      </w:tr>
    </w:tbl>
    <w:p>
      <w:pPr>
        <w:jc w:val="right"/>
      </w:pPr>
    </w:p>
    <w:p>
      <w:pPr>
        <w:jc w:val="right"/>
        <w:spacing w:line="336" w:lineRule="auto"/>
      </w:pPr>
      <w:r>
        <w:rPr>
          <w:b/>
        </w:rPr>
        <w:t xml:space="preserve">Prezzo senza S. G. e Util. a m²: € 14,11200</w:t>
      </w:r>
    </w:p>
    <w:p>
      <w:pPr>
        <w:jc w:val="right"/>
        <w:spacing w:line="336" w:lineRule="auto"/>
      </w:pPr>
      <w:r>
        <w:rPr>
          <w:b/>
        </w:rPr>
        <w:t xml:space="preserve">Spese generali € 2,11680</w:t>
      </w:r>
    </w:p>
    <w:p>
      <w:pPr>
        <w:jc w:val="right"/>
        <w:spacing w:line="336" w:lineRule="auto"/>
      </w:pPr>
      <w:r>
        <w:rPr>
          <w:b/>
        </w:rPr>
        <w:t xml:space="preserve">Utili di impresa € 1,62288</w:t>
      </w:r>
    </w:p>
    <w:p>
      <w:pPr>
        <w:jc w:val="right"/>
        <w:spacing w:line="336" w:lineRule="auto"/>
      </w:pPr>
      <w:r>
        <w:rPr>
          <w:b/>
        </w:rPr>
        <w:t xml:space="preserve">Prezzo a m²: € 17,85168</w:t>
      </w:r>
    </w:p>
    <w:p>
      <w:pPr>
        <w:rPr>
          <w:sz w:val="10"/>
          <w:szCs w:val="10"/>
        </w:rPr>
      </w:pPr>
    </w:p>
    <w:p>
      <w:pPr>
        <w:rPr>
          <w:sz w:val="10"/>
          <w:szCs w:val="10"/>
        </w:rPr>
      </w:pPr>
    </w:p>
    <w:p>
      <w:pPr/>
      <w:r>
        <w:rPr>
          <w:b/>
        </w:rPr>
        <w:t xml:space="preserve">Codice regionale: TOS15_PR.P18.052.025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Materiali isolanti di origine sintetica: pannelli in schiuma poliuretanica espansa rigida (PIR) conforme alla norma UNI EN 13165:2013, esente da CFC o HCF,  in classe E di reazione al fuoco secondo UNI EN 13501-1</w:t>
            </w:r>
          </w:p>
        </w:tc>
      </w:tr>
      <w:tr>
        <w:trPr/>
        <w:tc>
          <w:tcPr>
            <w:tcW w:w="1200" w:type="dxa"/>
          </w:tcPr>
          <w:p>
            <w:pPr/>
            <w:r>
              <w:rPr>
                <w:b/>
              </w:rPr>
              <w:t xml:space="preserve">Articolo:</w:t>
            </w:r>
          </w:p>
        </w:tc>
        <w:tc>
          <w:tcPr>
            <w:tcW w:w="7900" w:type="dxa"/>
          </w:tcPr>
          <w:p>
            <w:pPr/>
            <w:r>
              <w:rPr/>
              <w:t xml:space="preserve">025 - rivestito su entrambe le facce con alluminio multistrato, densità 34-38 kg/m3, spessore mm. 100</w:t>
            </w:r>
          </w:p>
        </w:tc>
      </w:tr>
    </w:tbl>
    <w:p>
      <w:pPr>
        <w:jc w:val="right"/>
      </w:pPr>
    </w:p>
    <w:p>
      <w:pPr>
        <w:jc w:val="right"/>
        <w:spacing w:line="336" w:lineRule="auto"/>
      </w:pPr>
      <w:r>
        <w:rPr>
          <w:b/>
        </w:rPr>
        <w:t xml:space="preserve">Prezzo senza S. G. e Util. a m²: € 17,37400</w:t>
      </w:r>
    </w:p>
    <w:p>
      <w:pPr>
        <w:jc w:val="right"/>
        <w:spacing w:line="336" w:lineRule="auto"/>
      </w:pPr>
      <w:r>
        <w:rPr>
          <w:b/>
        </w:rPr>
        <w:t xml:space="preserve">Spese generali € 2,60610</w:t>
      </w:r>
    </w:p>
    <w:p>
      <w:pPr>
        <w:jc w:val="right"/>
        <w:spacing w:line="336" w:lineRule="auto"/>
      </w:pPr>
      <w:r>
        <w:rPr>
          <w:b/>
        </w:rPr>
        <w:t xml:space="preserve">Utili di impresa € 1,99801</w:t>
      </w:r>
    </w:p>
    <w:p>
      <w:pPr>
        <w:jc w:val="right"/>
        <w:spacing w:line="336" w:lineRule="auto"/>
      </w:pPr>
      <w:r>
        <w:rPr>
          <w:b/>
        </w:rPr>
        <w:t xml:space="preserve">Prezzo a m²: € 21,97811</w:t>
      </w:r>
    </w:p>
    <w:p>
      <w:pPr>
        <w:rPr>
          <w:sz w:val="10"/>
          <w:szCs w:val="10"/>
        </w:rPr>
      </w:pPr>
    </w:p>
    <w:p>
      <w:pPr>
        <w:rPr>
          <w:sz w:val="10"/>
          <w:szCs w:val="10"/>
        </w:rPr>
      </w:pPr>
    </w:p>
    <w:p>
      <w:pPr/>
      <w:r>
        <w:rPr>
          <w:b/>
        </w:rPr>
        <w:t xml:space="preserve">Codice regionale: TOS15_PR.P18.060.001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20 kg/m3 spessore 40 mm</w:t>
            </w:r>
          </w:p>
        </w:tc>
      </w:tr>
    </w:tbl>
    <w:p>
      <w:pPr>
        <w:jc w:val="right"/>
      </w:pPr>
    </w:p>
    <w:p>
      <w:pPr>
        <w:jc w:val="right"/>
        <w:spacing w:line="336" w:lineRule="auto"/>
      </w:pPr>
      <w:r>
        <w:rPr>
          <w:b/>
        </w:rPr>
        <w:t xml:space="preserve">Prezzo senza S. G. e Util. a m²: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m²: € 3,49140</w:t>
      </w:r>
    </w:p>
    <w:p>
      <w:pPr>
        <w:rPr>
          <w:sz w:val="10"/>
          <w:szCs w:val="10"/>
        </w:rPr>
      </w:pPr>
    </w:p>
    <w:p>
      <w:pPr>
        <w:rPr>
          <w:sz w:val="10"/>
          <w:szCs w:val="10"/>
        </w:rPr>
      </w:pPr>
    </w:p>
    <w:p>
      <w:pPr/>
      <w:r>
        <w:rPr>
          <w:b/>
        </w:rPr>
        <w:t xml:space="preserve">Codice regionale: TOS15_PR.P18.060.002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30 kg/m3 spessore 40mm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40 kg/m3 spessore 40mm</w:t>
            </w:r>
          </w:p>
        </w:tc>
      </w:tr>
    </w:tbl>
    <w:p>
      <w:pPr>
        <w:jc w:val="right"/>
      </w:pPr>
    </w:p>
    <w:p>
      <w:pPr>
        <w:jc w:val="right"/>
        <w:spacing w:line="336" w:lineRule="auto"/>
      </w:pPr>
      <w:r>
        <w:rPr>
          <w:b/>
        </w:rPr>
        <w:t xml:space="preserve">Prezzo senza S. G. e Util. a m²: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m²: € 6,52740</w:t>
      </w:r>
    </w:p>
    <w:p>
      <w:pPr>
        <w:rPr>
          <w:sz w:val="10"/>
          <w:szCs w:val="10"/>
        </w:rPr>
      </w:pPr>
    </w:p>
    <w:p>
      <w:pPr>
        <w:rPr>
          <w:sz w:val="10"/>
          <w:szCs w:val="10"/>
        </w:rPr>
      </w:pPr>
    </w:p>
    <w:p>
      <w:pPr/>
      <w:r>
        <w:rPr>
          <w:b/>
        </w:rPr>
        <w:t xml:space="preserve">Codice regionale: TOS15_PR.P18.060.004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004 - Pannello termo-acustico densità 50 kg/m3 spessore 40mm</w:t>
            </w:r>
          </w:p>
        </w:tc>
      </w:tr>
    </w:tbl>
    <w:p>
      <w:pPr>
        <w:jc w:val="right"/>
      </w:pPr>
    </w:p>
    <w:p>
      <w:pPr>
        <w:jc w:val="right"/>
        <w:spacing w:line="336" w:lineRule="auto"/>
      </w:pPr>
      <w:r>
        <w:rPr>
          <w:b/>
        </w:rPr>
        <w:t xml:space="preserve">Prezzo senza S. G. e Util. a m²: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m²: € 8,12130</w:t>
      </w:r>
    </w:p>
    <w:p>
      <w:pPr>
        <w:rPr>
          <w:sz w:val="10"/>
          <w:szCs w:val="10"/>
        </w:rPr>
      </w:pPr>
    </w:p>
    <w:p>
      <w:pPr>
        <w:rPr>
          <w:sz w:val="10"/>
          <w:szCs w:val="10"/>
        </w:rPr>
      </w:pPr>
    </w:p>
    <w:p>
      <w:pPr/>
      <w:r>
        <w:rPr>
          <w:b/>
        </w:rPr>
        <w:t xml:space="preserve">Codice regionale: TOS15_PR.P18.060.005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005 - Pannello termo-acustico densità 30 kg/m3 spessore 50mm</w:t>
            </w:r>
          </w:p>
        </w:tc>
      </w:tr>
    </w:tbl>
    <w:p>
      <w:pPr>
        <w:jc w:val="right"/>
      </w:pPr>
    </w:p>
    <w:p>
      <w:pPr>
        <w:jc w:val="right"/>
        <w:spacing w:line="336" w:lineRule="auto"/>
      </w:pPr>
      <w:r>
        <w:rPr>
          <w:b/>
        </w:rPr>
        <w:t xml:space="preserve">Prezzo senza S. G. e Util. a m²: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m²: € 6,22380</w:t>
      </w:r>
    </w:p>
    <w:p>
      <w:pPr>
        <w:rPr>
          <w:sz w:val="10"/>
          <w:szCs w:val="10"/>
        </w:rPr>
      </w:pPr>
    </w:p>
    <w:p>
      <w:pPr>
        <w:rPr>
          <w:sz w:val="10"/>
          <w:szCs w:val="10"/>
        </w:rPr>
      </w:pPr>
    </w:p>
    <w:p>
      <w:pPr/>
      <w:r>
        <w:rPr>
          <w:b/>
        </w:rPr>
        <w:t xml:space="preserve">Codice regionale: TOS15_PR.P18.060.006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006 - Pannello termo-acustico densità 40 kg/m3 spessore 50mm</w:t>
            </w:r>
          </w:p>
        </w:tc>
      </w:tr>
    </w:tbl>
    <w:p>
      <w:pPr>
        <w:jc w:val="right"/>
      </w:pPr>
    </w:p>
    <w:p>
      <w:pPr>
        <w:jc w:val="right"/>
        <w:spacing w:line="336" w:lineRule="auto"/>
      </w:pPr>
      <w:r>
        <w:rPr>
          <w:b/>
        </w:rPr>
        <w:t xml:space="preserve">Prezzo senza S. G. e Util. a m²: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m²: € 8,19720</w:t>
      </w:r>
    </w:p>
    <w:p>
      <w:pPr>
        <w:rPr>
          <w:sz w:val="10"/>
          <w:szCs w:val="10"/>
        </w:rPr>
      </w:pPr>
    </w:p>
    <w:p>
      <w:pPr>
        <w:rPr>
          <w:sz w:val="10"/>
          <w:szCs w:val="10"/>
        </w:rPr>
      </w:pPr>
    </w:p>
    <w:p>
      <w:pPr/>
      <w:r>
        <w:rPr>
          <w:b/>
        </w:rPr>
        <w:t xml:space="preserve">Codice regionale: TOS15_PR.P18.060.007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007 - Pannello termo-acustico densità 50 kg/m3 spessore 50mm</w:t>
            </w:r>
          </w:p>
        </w:tc>
      </w:tr>
    </w:tbl>
    <w:p>
      <w:pPr>
        <w:jc w:val="right"/>
      </w:pPr>
    </w:p>
    <w:p>
      <w:pPr>
        <w:jc w:val="right"/>
        <w:spacing w:line="336" w:lineRule="auto"/>
      </w:pPr>
      <w:r>
        <w:rPr>
          <w:b/>
        </w:rPr>
        <w:t xml:space="preserve">Prezzo senza S. G. e Util. a m²: € 7,98000</w:t>
      </w:r>
    </w:p>
    <w:p>
      <w:pPr>
        <w:jc w:val="right"/>
        <w:spacing w:line="336" w:lineRule="auto"/>
      </w:pPr>
      <w:r>
        <w:rPr>
          <w:b/>
        </w:rPr>
        <w:t xml:space="preserve">Spese generali € 1,19700</w:t>
      </w:r>
    </w:p>
    <w:p>
      <w:pPr>
        <w:jc w:val="right"/>
        <w:spacing w:line="336" w:lineRule="auto"/>
      </w:pPr>
      <w:r>
        <w:rPr>
          <w:b/>
        </w:rPr>
        <w:t xml:space="preserve">Utili di impresa € 0,91770</w:t>
      </w:r>
    </w:p>
    <w:p>
      <w:pPr>
        <w:jc w:val="right"/>
        <w:spacing w:line="336" w:lineRule="auto"/>
      </w:pPr>
      <w:r>
        <w:rPr>
          <w:b/>
        </w:rPr>
        <w:t xml:space="preserve">Prezzo a m²: € 10,09470</w:t>
      </w:r>
    </w:p>
    <w:p>
      <w:pPr>
        <w:rPr>
          <w:sz w:val="10"/>
          <w:szCs w:val="10"/>
        </w:rPr>
      </w:pPr>
    </w:p>
    <w:p>
      <w:pPr>
        <w:rPr>
          <w:sz w:val="10"/>
          <w:szCs w:val="10"/>
        </w:rPr>
      </w:pPr>
    </w:p>
    <w:p>
      <w:pPr/>
      <w:r>
        <w:rPr>
          <w:b/>
        </w:rPr>
        <w:t xml:space="preserve">Codice regionale: TOS15_PR.P18.060.008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008 - Pannello termo-acustico densità 40 kg/m3 spessore 60mm</w:t>
            </w:r>
          </w:p>
        </w:tc>
      </w:tr>
    </w:tbl>
    <w:p>
      <w:pPr>
        <w:jc w:val="right"/>
      </w:pPr>
    </w:p>
    <w:p>
      <w:pPr>
        <w:jc w:val="right"/>
        <w:spacing w:line="336" w:lineRule="auto"/>
      </w:pPr>
      <w:r>
        <w:rPr>
          <w:b/>
        </w:rPr>
        <w:t xml:space="preserve">Prezzo senza S. G. e Util. a m²: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m²: € 9,79110</w:t>
      </w:r>
    </w:p>
    <w:p>
      <w:pPr>
        <w:rPr>
          <w:sz w:val="10"/>
          <w:szCs w:val="10"/>
        </w:rPr>
      </w:pPr>
    </w:p>
    <w:p>
      <w:pPr>
        <w:rPr>
          <w:sz w:val="10"/>
          <w:szCs w:val="10"/>
        </w:rPr>
      </w:pPr>
    </w:p>
    <w:p>
      <w:pPr/>
      <w:r>
        <w:rPr>
          <w:b/>
        </w:rPr>
        <w:t xml:space="preserve">Codice regionale: TOS15_PR.P18.060.009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009 - Pannello termo-acustico densità 50 kg/m3 spessore 60 mm</w:t>
            </w:r>
          </w:p>
        </w:tc>
      </w:tr>
    </w:tbl>
    <w:p>
      <w:pPr>
        <w:jc w:val="right"/>
      </w:pPr>
    </w:p>
    <w:p>
      <w:pPr>
        <w:jc w:val="right"/>
        <w:spacing w:line="336" w:lineRule="auto"/>
      </w:pPr>
      <w:r>
        <w:rPr>
          <w:b/>
        </w:rPr>
        <w:t xml:space="preserve">Prezzo senza S. G. e Util. a m²: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m²: € 12,14400</w:t>
      </w:r>
    </w:p>
    <w:p>
      <w:pPr>
        <w:rPr>
          <w:sz w:val="10"/>
          <w:szCs w:val="10"/>
        </w:rPr>
      </w:pPr>
    </w:p>
    <w:p>
      <w:pPr>
        <w:rPr>
          <w:sz w:val="10"/>
          <w:szCs w:val="10"/>
        </w:rPr>
      </w:pPr>
    </w:p>
    <w:p>
      <w:pPr/>
      <w:r>
        <w:rPr>
          <w:b/>
        </w:rPr>
        <w:t xml:space="preserve">Codice regionale: TOS15_PR.P18.060.010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010 - Pannello termo-acustico densità 30 kg/m3 spessore 100 mm</w:t>
            </w:r>
          </w:p>
        </w:tc>
      </w:tr>
    </w:tbl>
    <w:p>
      <w:pPr>
        <w:jc w:val="right"/>
      </w:pPr>
    </w:p>
    <w:p>
      <w:pPr>
        <w:jc w:val="right"/>
        <w:spacing w:line="336" w:lineRule="auto"/>
      </w:pPr>
      <w:r>
        <w:rPr>
          <w:b/>
        </w:rPr>
        <w:t xml:space="preserve">Prezzo senza S. G. e Util. a m²: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m²: € 12,52350</w:t>
      </w:r>
    </w:p>
    <w:p>
      <w:pPr>
        <w:rPr>
          <w:sz w:val="10"/>
          <w:szCs w:val="10"/>
        </w:rPr>
      </w:pPr>
    </w:p>
    <w:p>
      <w:pPr>
        <w:rPr>
          <w:sz w:val="10"/>
          <w:szCs w:val="10"/>
        </w:rPr>
      </w:pPr>
    </w:p>
    <w:p>
      <w:pPr/>
      <w:r>
        <w:rPr>
          <w:b/>
        </w:rPr>
        <w:t xml:space="preserve">Codice regionale: TOS15_PR.P18.060.011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011 - Pannello termo-acustico densità 40 kg/m3 spessore 100 mm</w:t>
            </w:r>
          </w:p>
        </w:tc>
      </w:tr>
    </w:tbl>
    <w:p>
      <w:pPr>
        <w:jc w:val="right"/>
      </w:pPr>
    </w:p>
    <w:p>
      <w:pPr>
        <w:jc w:val="right"/>
        <w:spacing w:line="336" w:lineRule="auto"/>
      </w:pPr>
      <w:r>
        <w:rPr>
          <w:b/>
        </w:rPr>
        <w:t xml:space="preserve">Prezzo senza S. G. e Util. a m²: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m²: € 16,31850</w:t>
      </w:r>
    </w:p>
    <w:p>
      <w:pPr>
        <w:rPr>
          <w:sz w:val="10"/>
          <w:szCs w:val="10"/>
        </w:rPr>
      </w:pPr>
    </w:p>
    <w:p>
      <w:pPr>
        <w:rPr>
          <w:sz w:val="10"/>
          <w:szCs w:val="10"/>
        </w:rPr>
      </w:pPr>
    </w:p>
    <w:p>
      <w:pPr/>
      <w:r>
        <w:rPr>
          <w:b/>
        </w:rPr>
        <w:t xml:space="preserve">Codice regionale: TOS15_PR.P18.060.021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Materiali isolanti di origine sintetica riciclati: Pannelli e materassini in poliestere riciclato, ignifugo, anallergico, senza aggiunta di materiali chimici o collanti.</w:t>
            </w:r>
          </w:p>
        </w:tc>
      </w:tr>
      <w:tr>
        <w:trPr/>
        <w:tc>
          <w:tcPr>
            <w:tcW w:w="1200" w:type="dxa"/>
          </w:tcPr>
          <w:p>
            <w:pPr/>
            <w:r>
              <w:rPr>
                <w:b/>
              </w:rPr>
              <w:t xml:space="preserve">Articolo:</w:t>
            </w:r>
          </w:p>
        </w:tc>
        <w:tc>
          <w:tcPr>
            <w:tcW w:w="7900" w:type="dxa"/>
          </w:tcPr>
          <w:p>
            <w:pPr/>
            <w:r>
              <w:rPr/>
              <w:t xml:space="preserve">021 - Materassino per l’isolamento acustico solaio densità 130 kg/m3 spessore 10-12 mm</w:t>
            </w:r>
          </w:p>
        </w:tc>
      </w:tr>
    </w:tbl>
    <w:p>
      <w:pPr>
        <w:jc w:val="right"/>
      </w:pPr>
    </w:p>
    <w:p>
      <w:pPr>
        <w:jc w:val="right"/>
        <w:spacing w:line="336" w:lineRule="auto"/>
      </w:pPr>
      <w:r>
        <w:rPr>
          <w:b/>
        </w:rPr>
        <w:t xml:space="preserve">Prezzo senza S. G. e Util. a m²: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m²: € 11,47988</w:t>
      </w:r>
    </w:p>
    <w:p>
      <w:pPr>
        <w:rPr>
          <w:sz w:val="10"/>
          <w:szCs w:val="10"/>
        </w:rPr>
      </w:pPr>
    </w:p>
    <w:p>
      <w:pPr>
        <w:rPr>
          <w:sz w:val="10"/>
          <w:szCs w:val="10"/>
        </w:rPr>
      </w:pPr>
    </w:p>
    <w:p>
      <w:pPr/>
      <w:r>
        <w:rPr>
          <w:b/>
        </w:rPr>
        <w:t xml:space="preserve">Codice regionale: TOS15_PR.P18.065.001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001 - Pannello termo-acustico densità 50 kg/m3 spessore 40-50 mm</w:t>
            </w:r>
          </w:p>
        </w:tc>
      </w:tr>
    </w:tbl>
    <w:p>
      <w:pPr>
        <w:jc w:val="right"/>
      </w:pPr>
    </w:p>
    <w:p>
      <w:pPr>
        <w:jc w:val="right"/>
        <w:spacing w:line="336" w:lineRule="auto"/>
      </w:pPr>
      <w:r>
        <w:rPr>
          <w:b/>
        </w:rPr>
        <w:t xml:space="preserve">Prezzo senza S. G. e Util. a m²: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m²: € 6,14790</w:t>
      </w:r>
    </w:p>
    <w:p>
      <w:pPr>
        <w:rPr>
          <w:sz w:val="10"/>
          <w:szCs w:val="10"/>
        </w:rPr>
      </w:pPr>
    </w:p>
    <w:p>
      <w:pPr>
        <w:rPr>
          <w:sz w:val="10"/>
          <w:szCs w:val="10"/>
        </w:rPr>
      </w:pPr>
    </w:p>
    <w:p>
      <w:pPr/>
      <w:r>
        <w:rPr>
          <w:b/>
        </w:rPr>
        <w:t xml:space="preserve">Codice regionale: TOS15_PR.P18.065.002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002 - Pannello termo-acustico densità 50 kg/m3 spessore 80 mm</w:t>
            </w:r>
          </w:p>
        </w:tc>
      </w:tr>
    </w:tbl>
    <w:p>
      <w:pPr>
        <w:jc w:val="right"/>
      </w:pPr>
    </w:p>
    <w:p>
      <w:pPr>
        <w:jc w:val="right"/>
        <w:spacing w:line="336" w:lineRule="auto"/>
      </w:pPr>
      <w:r>
        <w:rPr>
          <w:b/>
        </w:rPr>
        <w:t xml:space="preserve">Prezzo senza S. G. e Util. a m²: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m²: € 9,86700</w:t>
      </w:r>
    </w:p>
    <w:p>
      <w:pPr>
        <w:rPr>
          <w:sz w:val="10"/>
          <w:szCs w:val="10"/>
        </w:rPr>
      </w:pPr>
    </w:p>
    <w:p>
      <w:pPr>
        <w:rPr>
          <w:sz w:val="10"/>
          <w:szCs w:val="10"/>
        </w:rPr>
      </w:pPr>
    </w:p>
    <w:p>
      <w:pPr/>
      <w:r>
        <w:rPr>
          <w:b/>
        </w:rPr>
        <w:t xml:space="preserve">Codice regionale: TOS15_PR.P18.065.003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003 - Pannello termo-acustico densità 50 kg/m3 spessore 100 mm</w:t>
            </w:r>
          </w:p>
        </w:tc>
      </w:tr>
    </w:tbl>
    <w:p>
      <w:pPr>
        <w:jc w:val="right"/>
      </w:pPr>
    </w:p>
    <w:p>
      <w:pPr>
        <w:jc w:val="right"/>
        <w:spacing w:line="336" w:lineRule="auto"/>
      </w:pPr>
      <w:r>
        <w:rPr>
          <w:b/>
        </w:rPr>
        <w:t xml:space="preserve">Prezzo senza S. G. e Util. a m²: € 9,72000</w:t>
      </w:r>
    </w:p>
    <w:p>
      <w:pPr>
        <w:jc w:val="right"/>
        <w:spacing w:line="336" w:lineRule="auto"/>
      </w:pPr>
      <w:r>
        <w:rPr>
          <w:b/>
        </w:rPr>
        <w:t xml:space="preserve">Spese generali € 1,45800</w:t>
      </w:r>
    </w:p>
    <w:p>
      <w:pPr>
        <w:jc w:val="right"/>
        <w:spacing w:line="336" w:lineRule="auto"/>
      </w:pPr>
      <w:r>
        <w:rPr>
          <w:b/>
        </w:rPr>
        <w:t xml:space="preserve">Utili di impresa € 1,11780</w:t>
      </w:r>
    </w:p>
    <w:p>
      <w:pPr>
        <w:jc w:val="right"/>
        <w:spacing w:line="336" w:lineRule="auto"/>
      </w:pPr>
      <w:r>
        <w:rPr>
          <w:b/>
        </w:rPr>
        <w:t xml:space="preserve">Prezzo a m²: € 12,29580</w:t>
      </w:r>
    </w:p>
    <w:p>
      <w:pPr>
        <w:rPr>
          <w:sz w:val="10"/>
          <w:szCs w:val="10"/>
        </w:rPr>
      </w:pPr>
    </w:p>
    <w:p>
      <w:pPr>
        <w:rPr>
          <w:sz w:val="10"/>
          <w:szCs w:val="10"/>
        </w:rPr>
      </w:pPr>
    </w:p>
    <w:p>
      <w:pPr/>
      <w:r>
        <w:rPr>
          <w:b/>
        </w:rPr>
        <w:t xml:space="preserve">Codice regionale: TOS15_PR.P18.065.010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010 - Materassino per l’isolamento acustico solaio densità 250 kg/m3 spessore 3 mm</w:t>
            </w:r>
          </w:p>
        </w:tc>
      </w:tr>
    </w:tbl>
    <w:p>
      <w:pPr>
        <w:jc w:val="right"/>
      </w:pPr>
    </w:p>
    <w:p>
      <w:pPr>
        <w:jc w:val="right"/>
        <w:spacing w:line="336" w:lineRule="auto"/>
      </w:pPr>
      <w:r>
        <w:rPr>
          <w:b/>
        </w:rPr>
        <w:t xml:space="preserve">Prezzo senza S. G. e Util. a m²: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m²: € 1,66980</w:t>
      </w:r>
    </w:p>
    <w:p>
      <w:pPr>
        <w:rPr>
          <w:sz w:val="10"/>
          <w:szCs w:val="10"/>
        </w:rPr>
      </w:pPr>
    </w:p>
    <w:p>
      <w:pPr>
        <w:rPr>
          <w:sz w:val="10"/>
          <w:szCs w:val="10"/>
        </w:rPr>
      </w:pPr>
    </w:p>
    <w:p>
      <w:pPr/>
      <w:r>
        <w:rPr>
          <w:b/>
        </w:rPr>
        <w:t xml:space="preserve">Codice regionale: TOS15_PR.P18.065.011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Materiali isolanti di origine sintetica riciclati: pannello termoacustico in fibre tessili riciclate, ignifugo, anallergico, senza aggiunta di materiali chimici o collanti.</w:t>
            </w:r>
          </w:p>
        </w:tc>
      </w:tr>
      <w:tr>
        <w:trPr/>
        <w:tc>
          <w:tcPr>
            <w:tcW w:w="1200" w:type="dxa"/>
          </w:tcPr>
          <w:p>
            <w:pPr/>
            <w:r>
              <w:rPr>
                <w:b/>
              </w:rPr>
              <w:t xml:space="preserve">Articolo:</w:t>
            </w:r>
          </w:p>
        </w:tc>
        <w:tc>
          <w:tcPr>
            <w:tcW w:w="7900" w:type="dxa"/>
          </w:tcPr>
          <w:p>
            <w:pPr/>
            <w:r>
              <w:rPr/>
              <w:t xml:space="preserve">011 - Materassino per l’isolamento acustico solaio densità 200 kg/m3 spessore 4 mm</w:t>
            </w:r>
          </w:p>
        </w:tc>
      </w:tr>
    </w:tbl>
    <w:p>
      <w:pPr>
        <w:jc w:val="right"/>
      </w:pPr>
    </w:p>
    <w:p>
      <w:pPr>
        <w:jc w:val="right"/>
        <w:spacing w:line="336" w:lineRule="auto"/>
      </w:pPr>
      <w:r>
        <w:rPr>
          <w:b/>
        </w:rPr>
        <w:t xml:space="preserve">Prezzo senza S. G. e Util. a m²: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m²: € 2,20110</w:t>
      </w:r>
    </w:p>
    <w:p>
      <w:pPr>
        <w:rPr>
          <w:sz w:val="10"/>
          <w:szCs w:val="10"/>
        </w:rPr>
      </w:pPr>
    </w:p>
    <w:p>
      <w:pPr>
        <w:rPr>
          <w:sz w:val="10"/>
          <w:szCs w:val="10"/>
        </w:rPr>
      </w:pPr>
    </w:p>
    <w:p>
      <w:pPr/>
      <w:r>
        <w:rPr>
          <w:b/>
        </w:rPr>
        <w:t xml:space="preserve">Codice regionale: TOS15_PR.P18.070.001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001 - densità 20 kg/m3 spessore 50 mm</w:t>
            </w:r>
          </w:p>
        </w:tc>
      </w:tr>
    </w:tbl>
    <w:p>
      <w:pPr>
        <w:jc w:val="right"/>
      </w:pPr>
    </w:p>
    <w:p>
      <w:pPr>
        <w:jc w:val="right"/>
        <w:spacing w:line="336" w:lineRule="auto"/>
      </w:pPr>
      <w:r>
        <w:rPr>
          <w:b/>
        </w:rPr>
        <w:t xml:space="preserve">Prezzo senza S. G. e Util. a m²: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m²: € 5,00940</w:t>
      </w:r>
    </w:p>
    <w:p>
      <w:pPr>
        <w:rPr>
          <w:sz w:val="10"/>
          <w:szCs w:val="10"/>
        </w:rPr>
      </w:pPr>
    </w:p>
    <w:p>
      <w:pPr>
        <w:rPr>
          <w:sz w:val="10"/>
          <w:szCs w:val="10"/>
        </w:rPr>
      </w:pPr>
    </w:p>
    <w:p>
      <w:pPr/>
      <w:r>
        <w:rPr>
          <w:b/>
        </w:rPr>
        <w:t xml:space="preserve">Codice regionale: TOS15_PR.P18.070.002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002 - densità 20 kg/m3 spessore 80 mm</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TOS15_PR.P18.070.003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003 - densità 30 kg/m3 spessore 50 mm</w:t>
            </w:r>
          </w:p>
        </w:tc>
      </w:tr>
    </w:tbl>
    <w:p>
      <w:pPr>
        <w:jc w:val="right"/>
      </w:pPr>
    </w:p>
    <w:p>
      <w:pPr>
        <w:jc w:val="right"/>
        <w:spacing w:line="336" w:lineRule="auto"/>
      </w:pPr>
      <w:r>
        <w:rPr>
          <w:b/>
        </w:rPr>
        <w:t xml:space="preserve">Prezzo senza S. G. e Util. a m²: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m²: € 7,59000</w:t>
      </w:r>
    </w:p>
    <w:p>
      <w:pPr>
        <w:rPr>
          <w:sz w:val="10"/>
          <w:szCs w:val="10"/>
        </w:rPr>
      </w:pPr>
    </w:p>
    <w:p>
      <w:pPr>
        <w:rPr>
          <w:sz w:val="10"/>
          <w:szCs w:val="10"/>
        </w:rPr>
      </w:pPr>
    </w:p>
    <w:p>
      <w:pPr/>
      <w:r>
        <w:rPr>
          <w:b/>
        </w:rPr>
        <w:t xml:space="preserve">Codice regionale: TOS15_PR.P18.070.004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004 - densità 30 kg/m3 spessore 60 mm</w:t>
            </w:r>
          </w:p>
        </w:tc>
      </w:tr>
    </w:tbl>
    <w:p>
      <w:pPr>
        <w:jc w:val="right"/>
      </w:pPr>
    </w:p>
    <w:p>
      <w:pPr>
        <w:jc w:val="right"/>
        <w:spacing w:line="336" w:lineRule="auto"/>
      </w:pPr>
      <w:r>
        <w:rPr>
          <w:b/>
        </w:rPr>
        <w:t xml:space="preserve">Prezzo senza S. G. e Util. a m²: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m²: € 8,22250</w:t>
      </w:r>
    </w:p>
    <w:p>
      <w:pPr>
        <w:rPr>
          <w:sz w:val="10"/>
          <w:szCs w:val="10"/>
        </w:rPr>
      </w:pPr>
    </w:p>
    <w:p>
      <w:pPr>
        <w:rPr>
          <w:sz w:val="10"/>
          <w:szCs w:val="10"/>
        </w:rPr>
      </w:pPr>
    </w:p>
    <w:p>
      <w:pPr/>
      <w:r>
        <w:rPr>
          <w:b/>
        </w:rPr>
        <w:t xml:space="preserve">Codice regionale: TOS15_PR.P18.070.005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Materiali isolanti di origine animale: Pannelli termoacustici o rotoli in lana di pecora, senza aggiunta di materiali chimici o collanti.</w:t>
            </w:r>
          </w:p>
        </w:tc>
      </w:tr>
      <w:tr>
        <w:trPr/>
        <w:tc>
          <w:tcPr>
            <w:tcW w:w="1200" w:type="dxa"/>
          </w:tcPr>
          <w:p>
            <w:pPr/>
            <w:r>
              <w:rPr>
                <w:b/>
              </w:rPr>
              <w:t xml:space="preserve">Articolo:</w:t>
            </w:r>
          </w:p>
        </w:tc>
        <w:tc>
          <w:tcPr>
            <w:tcW w:w="7900" w:type="dxa"/>
          </w:tcPr>
          <w:p>
            <w:pPr/>
            <w:r>
              <w:rPr/>
              <w:t xml:space="preserve">005 - densità 30 kg/m3 spessore 80 mm</w:t>
            </w:r>
          </w:p>
        </w:tc>
      </w:tr>
    </w:tbl>
    <w:p>
      <w:pPr>
        <w:jc w:val="right"/>
      </w:pPr>
    </w:p>
    <w:p>
      <w:pPr>
        <w:jc w:val="right"/>
        <w:spacing w:line="336" w:lineRule="auto"/>
      </w:pPr>
      <w:r>
        <w:rPr>
          <w:b/>
        </w:rPr>
        <w:t xml:space="preserve">Prezzo senza S. G. e Util. a m²: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m²: € 10,12000</w:t>
      </w:r>
    </w:p>
    <w:p>
      <w:pPr>
        <w:rPr>
          <w:sz w:val="10"/>
          <w:szCs w:val="10"/>
        </w:rPr>
      </w:pPr>
    </w:p>
    <w:p>
      <w:pPr>
        <w:rPr>
          <w:sz w:val="10"/>
          <w:szCs w:val="10"/>
        </w:rPr>
      </w:pPr>
    </w:p>
    <w:p>
      <w:pPr/>
      <w:r>
        <w:rPr>
          <w:b/>
        </w:rPr>
        <w:t xml:space="preserve">Codice regionale: TOS15_PR.P18.100.001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001 - rete in fibra di vetro alcali-resistente peso 145 g/mq</w:t>
            </w:r>
          </w:p>
        </w:tc>
      </w:tr>
    </w:tbl>
    <w:p>
      <w:pPr>
        <w:jc w:val="right"/>
      </w:pPr>
    </w:p>
    <w:p>
      <w:pPr>
        <w:jc w:val="right"/>
        <w:spacing w:line="336" w:lineRule="auto"/>
      </w:pPr>
      <w:r>
        <w:rPr>
          <w:b/>
        </w:rPr>
        <w:t xml:space="preserve">Prezzo senza S. G. e Util. a m²: € 0,72150</w:t>
      </w:r>
    </w:p>
    <w:p>
      <w:pPr>
        <w:jc w:val="right"/>
        <w:spacing w:line="336" w:lineRule="auto"/>
      </w:pPr>
      <w:r>
        <w:rPr>
          <w:b/>
        </w:rPr>
        <w:t xml:space="preserve">Spese generali € 0,10823</w:t>
      </w:r>
    </w:p>
    <w:p>
      <w:pPr>
        <w:jc w:val="right"/>
        <w:spacing w:line="336" w:lineRule="auto"/>
      </w:pPr>
      <w:r>
        <w:rPr>
          <w:b/>
        </w:rPr>
        <w:t xml:space="preserve">Utili di impresa € 0,08297</w:t>
      </w:r>
    </w:p>
    <w:p>
      <w:pPr>
        <w:jc w:val="right"/>
        <w:spacing w:line="336" w:lineRule="auto"/>
      </w:pPr>
      <w:r>
        <w:rPr>
          <w:b/>
        </w:rPr>
        <w:t xml:space="preserve">Prezzo a m²: € 0,91270</w:t>
      </w:r>
    </w:p>
    <w:p>
      <w:pPr>
        <w:rPr>
          <w:sz w:val="10"/>
          <w:szCs w:val="10"/>
        </w:rPr>
      </w:pPr>
    </w:p>
    <w:p>
      <w:pPr>
        <w:rPr>
          <w:sz w:val="10"/>
          <w:szCs w:val="10"/>
        </w:rPr>
      </w:pPr>
    </w:p>
    <w:p>
      <w:pPr/>
      <w:r>
        <w:rPr>
          <w:b/>
        </w:rPr>
        <w:t xml:space="preserve">Codice regionale: TOS15_PR.P18.100.002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002 - rete in fibra di vetro alcali-resistente peso 155-160 g/mq</w:t>
            </w:r>
          </w:p>
        </w:tc>
      </w:tr>
    </w:tbl>
    <w:p>
      <w:pPr>
        <w:jc w:val="right"/>
      </w:pPr>
    </w:p>
    <w:p>
      <w:pPr>
        <w:jc w:val="right"/>
        <w:spacing w:line="336" w:lineRule="auto"/>
      </w:pPr>
      <w:r>
        <w:rPr>
          <w:b/>
        </w:rPr>
        <w:t xml:space="preserve">Prezzo senza S. G. e Util. a m²: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m²: € 0,98670</w:t>
      </w:r>
    </w:p>
    <w:p>
      <w:pPr>
        <w:rPr>
          <w:sz w:val="10"/>
          <w:szCs w:val="10"/>
        </w:rPr>
      </w:pPr>
    </w:p>
    <w:p>
      <w:pPr>
        <w:rPr>
          <w:sz w:val="10"/>
          <w:szCs w:val="10"/>
        </w:rPr>
      </w:pPr>
    </w:p>
    <w:p>
      <w:pPr/>
      <w:r>
        <w:rPr>
          <w:b/>
        </w:rPr>
        <w:t xml:space="preserve">Codice regionale: TOS15_PR.P18.100.010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010 - Paraspigoli in PVC con rete per cappotto</w:t>
            </w:r>
          </w:p>
        </w:tc>
      </w:tr>
    </w:tbl>
    <w:p>
      <w:pPr>
        <w:jc w:val="right"/>
      </w:pPr>
    </w:p>
    <w:p>
      <w:pPr>
        <w:jc w:val="right"/>
        <w:spacing w:line="336" w:lineRule="auto"/>
      </w:pPr>
      <w:r>
        <w:rPr>
          <w:b/>
        </w:rPr>
        <w:t xml:space="preserve">Prezzo senza S. G. e Util. a m: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m: € 0,78430</w:t>
      </w:r>
    </w:p>
    <w:p>
      <w:pPr>
        <w:rPr>
          <w:sz w:val="10"/>
          <w:szCs w:val="10"/>
        </w:rPr>
      </w:pPr>
    </w:p>
    <w:p>
      <w:pPr>
        <w:rPr>
          <w:sz w:val="10"/>
          <w:szCs w:val="10"/>
        </w:rPr>
      </w:pPr>
    </w:p>
    <w:p>
      <w:pPr/>
      <w:r>
        <w:rPr>
          <w:b/>
        </w:rPr>
        <w:t xml:space="preserve">Codice regionale: TOS15_PR.P18.100.012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012 - Paraspigoli in alluminio con rete per cappotto</w:t>
            </w:r>
          </w:p>
        </w:tc>
      </w:tr>
    </w:tbl>
    <w:p>
      <w:pPr>
        <w:jc w:val="right"/>
      </w:pPr>
    </w:p>
    <w:p>
      <w:pPr>
        <w:jc w:val="right"/>
        <w:spacing w:line="336" w:lineRule="auto"/>
      </w:pPr>
      <w:r>
        <w:rPr>
          <w:b/>
        </w:rPr>
        <w:t xml:space="preserve">Prezzo senza S. G. e Util. a m: € 0,96400</w:t>
      </w:r>
    </w:p>
    <w:p>
      <w:pPr>
        <w:jc w:val="right"/>
        <w:spacing w:line="336" w:lineRule="auto"/>
      </w:pPr>
      <w:r>
        <w:rPr>
          <w:b/>
        </w:rPr>
        <w:t xml:space="preserve">Spese generali € 0,14460</w:t>
      </w:r>
    </w:p>
    <w:p>
      <w:pPr>
        <w:jc w:val="right"/>
        <w:spacing w:line="336" w:lineRule="auto"/>
      </w:pPr>
      <w:r>
        <w:rPr>
          <w:b/>
        </w:rPr>
        <w:t xml:space="preserve">Utili di impresa € 0,11086</w:t>
      </w:r>
    </w:p>
    <w:p>
      <w:pPr>
        <w:jc w:val="right"/>
        <w:spacing w:line="336" w:lineRule="auto"/>
      </w:pPr>
      <w:r>
        <w:rPr>
          <w:b/>
        </w:rPr>
        <w:t xml:space="preserve">Prezzo a m: € 1,21946</w:t>
      </w:r>
    </w:p>
    <w:p>
      <w:pPr>
        <w:rPr>
          <w:sz w:val="10"/>
          <w:szCs w:val="10"/>
        </w:rPr>
      </w:pPr>
    </w:p>
    <w:p>
      <w:pPr>
        <w:rPr>
          <w:sz w:val="10"/>
          <w:szCs w:val="10"/>
        </w:rPr>
      </w:pPr>
    </w:p>
    <w:p>
      <w:pPr/>
      <w:r>
        <w:rPr>
          <w:b/>
        </w:rPr>
        <w:t xml:space="preserve">Codice regionale: TOS15_PR.P18.100.020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020 - Profilo di partenza in alluminio, lunghezza 2,5 m, sp.30-50 mm</w:t>
            </w:r>
          </w:p>
        </w:tc>
      </w:tr>
    </w:tbl>
    <w:p>
      <w:pPr>
        <w:jc w:val="right"/>
      </w:pPr>
    </w:p>
    <w:p>
      <w:pPr>
        <w:jc w:val="right"/>
        <w:spacing w:line="336" w:lineRule="auto"/>
      </w:pPr>
      <w:r>
        <w:rPr>
          <w:b/>
        </w:rPr>
        <w:t xml:space="preserve">Prezzo senza S. G. e Util. a ml: € 2,05700</w:t>
      </w:r>
    </w:p>
    <w:p>
      <w:pPr>
        <w:jc w:val="right"/>
        <w:spacing w:line="336" w:lineRule="auto"/>
      </w:pPr>
      <w:r>
        <w:rPr>
          <w:b/>
        </w:rPr>
        <w:t xml:space="preserve">Spese generali € 0,30855</w:t>
      </w:r>
    </w:p>
    <w:p>
      <w:pPr>
        <w:jc w:val="right"/>
        <w:spacing w:line="336" w:lineRule="auto"/>
      </w:pPr>
      <w:r>
        <w:rPr>
          <w:b/>
        </w:rPr>
        <w:t xml:space="preserve">Utili di impresa € 0,23656</w:t>
      </w:r>
    </w:p>
    <w:p>
      <w:pPr>
        <w:jc w:val="right"/>
        <w:spacing w:line="336" w:lineRule="auto"/>
      </w:pPr>
      <w:r>
        <w:rPr>
          <w:b/>
        </w:rPr>
        <w:t xml:space="preserve">Prezzo a ml: € 2,60211</w:t>
      </w:r>
    </w:p>
    <w:p>
      <w:pPr>
        <w:rPr>
          <w:sz w:val="10"/>
          <w:szCs w:val="10"/>
        </w:rPr>
      </w:pPr>
    </w:p>
    <w:p>
      <w:pPr>
        <w:rPr>
          <w:sz w:val="10"/>
          <w:szCs w:val="10"/>
        </w:rPr>
      </w:pPr>
    </w:p>
    <w:p>
      <w:pPr/>
      <w:r>
        <w:rPr>
          <w:b/>
        </w:rPr>
        <w:t xml:space="preserve">Codice regionale: TOS15_PR.P18.100.021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021 - Profilo di partenza in alluminio, lunghezza 2,5 m, sp. 60-80 mm</w:t>
            </w:r>
          </w:p>
        </w:tc>
      </w:tr>
    </w:tbl>
    <w:p>
      <w:pPr>
        <w:jc w:val="right"/>
      </w:pPr>
    </w:p>
    <w:p>
      <w:pPr>
        <w:jc w:val="right"/>
        <w:spacing w:line="336" w:lineRule="auto"/>
      </w:pPr>
      <w:r>
        <w:rPr>
          <w:b/>
        </w:rPr>
        <w:t xml:space="preserve">Prezzo senza S. G. e Util. a ml: € 2,55200</w:t>
      </w:r>
    </w:p>
    <w:p>
      <w:pPr>
        <w:jc w:val="right"/>
        <w:spacing w:line="336" w:lineRule="auto"/>
      </w:pPr>
      <w:r>
        <w:rPr>
          <w:b/>
        </w:rPr>
        <w:t xml:space="preserve">Spese generali € 0,38280</w:t>
      </w:r>
    </w:p>
    <w:p>
      <w:pPr>
        <w:jc w:val="right"/>
        <w:spacing w:line="336" w:lineRule="auto"/>
      </w:pPr>
      <w:r>
        <w:rPr>
          <w:b/>
        </w:rPr>
        <w:t xml:space="preserve">Utili di impresa € 0,29348</w:t>
      </w:r>
    </w:p>
    <w:p>
      <w:pPr>
        <w:jc w:val="right"/>
        <w:spacing w:line="336" w:lineRule="auto"/>
      </w:pPr>
      <w:r>
        <w:rPr>
          <w:b/>
        </w:rPr>
        <w:t xml:space="preserve">Prezzo a ml: € 3,22828</w:t>
      </w:r>
    </w:p>
    <w:p>
      <w:pPr>
        <w:rPr>
          <w:sz w:val="10"/>
          <w:szCs w:val="10"/>
        </w:rPr>
      </w:pPr>
    </w:p>
    <w:p>
      <w:pPr>
        <w:rPr>
          <w:sz w:val="10"/>
          <w:szCs w:val="10"/>
        </w:rPr>
      </w:pPr>
    </w:p>
    <w:p>
      <w:pPr/>
      <w:r>
        <w:rPr>
          <w:b/>
        </w:rPr>
        <w:t xml:space="preserve">Codice regionale: TOS15_PR.P18.100.022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022 - Profilo di partenza in alluminio, lunghezza 2,5 m, sp. 90-120 mm</w:t>
            </w:r>
          </w:p>
        </w:tc>
      </w:tr>
    </w:tbl>
    <w:p>
      <w:pPr>
        <w:jc w:val="right"/>
      </w:pPr>
    </w:p>
    <w:p>
      <w:pPr>
        <w:jc w:val="right"/>
        <w:spacing w:line="336" w:lineRule="auto"/>
      </w:pPr>
      <w:r>
        <w:rPr>
          <w:b/>
        </w:rPr>
        <w:t xml:space="preserve">Prezzo senza S. G. e Util. a ml: € 3,17350</w:t>
      </w:r>
    </w:p>
    <w:p>
      <w:pPr>
        <w:jc w:val="right"/>
        <w:spacing w:line="336" w:lineRule="auto"/>
      </w:pPr>
      <w:r>
        <w:rPr>
          <w:b/>
        </w:rPr>
        <w:t xml:space="preserve">Spese generali € 0,47603</w:t>
      </w:r>
    </w:p>
    <w:p>
      <w:pPr>
        <w:jc w:val="right"/>
        <w:spacing w:line="336" w:lineRule="auto"/>
      </w:pPr>
      <w:r>
        <w:rPr>
          <w:b/>
        </w:rPr>
        <w:t xml:space="preserve">Utili di impresa € 0,36495</w:t>
      </w:r>
    </w:p>
    <w:p>
      <w:pPr>
        <w:jc w:val="right"/>
        <w:spacing w:line="336" w:lineRule="auto"/>
      </w:pPr>
      <w:r>
        <w:rPr>
          <w:b/>
        </w:rPr>
        <w:t xml:space="preserve">Prezzo a ml: € 4,01448</w:t>
      </w:r>
    </w:p>
    <w:p>
      <w:pPr>
        <w:rPr>
          <w:sz w:val="10"/>
          <w:szCs w:val="10"/>
        </w:rPr>
      </w:pPr>
    </w:p>
    <w:p>
      <w:pPr>
        <w:rPr>
          <w:sz w:val="10"/>
          <w:szCs w:val="10"/>
        </w:rPr>
      </w:pPr>
    </w:p>
    <w:p>
      <w:pPr/>
      <w:r>
        <w:rPr>
          <w:b/>
        </w:rPr>
        <w:t xml:space="preserve">Codice regionale: TOS15_PR.P18.100.023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023 - Profilo di partenza in alluminio, lunghezza 2,5 m, sp. 140-200 mm</w:t>
            </w:r>
          </w:p>
        </w:tc>
      </w:tr>
    </w:tbl>
    <w:p>
      <w:pPr>
        <w:jc w:val="right"/>
      </w:pPr>
    </w:p>
    <w:p>
      <w:pPr>
        <w:jc w:val="right"/>
        <w:spacing w:line="336" w:lineRule="auto"/>
      </w:pPr>
      <w:r>
        <w:rPr>
          <w:b/>
        </w:rPr>
        <w:t xml:space="preserve">Prezzo senza S. G. e Util. a ml: € 9,48750</w:t>
      </w:r>
    </w:p>
    <w:p>
      <w:pPr>
        <w:jc w:val="right"/>
        <w:spacing w:line="336" w:lineRule="auto"/>
      </w:pPr>
      <w:r>
        <w:rPr>
          <w:b/>
        </w:rPr>
        <w:t xml:space="preserve">Spese generali € 1,42313</w:t>
      </w:r>
    </w:p>
    <w:p>
      <w:pPr>
        <w:jc w:val="right"/>
        <w:spacing w:line="336" w:lineRule="auto"/>
      </w:pPr>
      <w:r>
        <w:rPr>
          <w:b/>
        </w:rPr>
        <w:t xml:space="preserve">Utili di impresa € 1,09106</w:t>
      </w:r>
    </w:p>
    <w:p>
      <w:pPr>
        <w:jc w:val="right"/>
        <w:spacing w:line="336" w:lineRule="auto"/>
      </w:pPr>
      <w:r>
        <w:rPr>
          <w:b/>
        </w:rPr>
        <w:t xml:space="preserve">Prezzo a ml: € 12,00169</w:t>
      </w:r>
    </w:p>
    <w:p>
      <w:pPr>
        <w:rPr>
          <w:sz w:val="10"/>
          <w:szCs w:val="10"/>
        </w:rPr>
      </w:pPr>
    </w:p>
    <w:p>
      <w:pPr>
        <w:rPr>
          <w:sz w:val="10"/>
          <w:szCs w:val="10"/>
        </w:rPr>
      </w:pPr>
    </w:p>
    <w:p>
      <w:pPr/>
      <w:r>
        <w:rPr>
          <w:b/>
        </w:rPr>
        <w:t xml:space="preserve">Codice regionale: TOS15_PR.P18.100.024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024 - Profilo terminale in alluminio, lunghezza 2,5 m, sp. 50-70 mm</w:t>
            </w:r>
          </w:p>
        </w:tc>
      </w:tr>
    </w:tbl>
    <w:p>
      <w:pPr>
        <w:jc w:val="right"/>
      </w:pPr>
    </w:p>
    <w:p>
      <w:pPr>
        <w:jc w:val="right"/>
        <w:spacing w:line="336" w:lineRule="auto"/>
      </w:pPr>
      <w:r>
        <w:rPr>
          <w:b/>
        </w:rPr>
        <w:t xml:space="preserve">Prezzo senza S. G. e Util. a ml: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ml: € 6,88160</w:t>
      </w:r>
    </w:p>
    <w:p>
      <w:pPr>
        <w:rPr>
          <w:sz w:val="10"/>
          <w:szCs w:val="10"/>
        </w:rPr>
      </w:pPr>
    </w:p>
    <w:p>
      <w:pPr>
        <w:rPr>
          <w:sz w:val="10"/>
          <w:szCs w:val="10"/>
        </w:rPr>
      </w:pPr>
    </w:p>
    <w:p>
      <w:pPr/>
      <w:r>
        <w:rPr>
          <w:b/>
        </w:rPr>
        <w:t xml:space="preserve">Codice regionale: TOS15_PR.P18.100.025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025 - Profilo terminale in alluminio, lunghezza 2,5 m, sp. 80-100 mm</w:t>
            </w:r>
          </w:p>
        </w:tc>
      </w:tr>
    </w:tbl>
    <w:p>
      <w:pPr>
        <w:jc w:val="right"/>
      </w:pPr>
    </w:p>
    <w:p>
      <w:pPr>
        <w:jc w:val="right"/>
        <w:spacing w:line="336" w:lineRule="auto"/>
      </w:pPr>
      <w:r>
        <w:rPr>
          <w:b/>
        </w:rPr>
        <w:t xml:space="preserve">Prezzo senza S. G. e Util. a ml: € 6,31400</w:t>
      </w:r>
    </w:p>
    <w:p>
      <w:pPr>
        <w:jc w:val="right"/>
        <w:spacing w:line="336" w:lineRule="auto"/>
      </w:pPr>
      <w:r>
        <w:rPr>
          <w:b/>
        </w:rPr>
        <w:t xml:space="preserve">Spese generali € 0,94710</w:t>
      </w:r>
    </w:p>
    <w:p>
      <w:pPr>
        <w:jc w:val="right"/>
        <w:spacing w:line="336" w:lineRule="auto"/>
      </w:pPr>
      <w:r>
        <w:rPr>
          <w:b/>
        </w:rPr>
        <w:t xml:space="preserve">Utili di impresa € 0,72611</w:t>
      </w:r>
    </w:p>
    <w:p>
      <w:pPr>
        <w:jc w:val="right"/>
        <w:spacing w:line="336" w:lineRule="auto"/>
      </w:pPr>
      <w:r>
        <w:rPr>
          <w:b/>
        </w:rPr>
        <w:t xml:space="preserve">Prezzo a ml: € 7,98721</w:t>
      </w:r>
    </w:p>
    <w:p>
      <w:pPr>
        <w:rPr>
          <w:sz w:val="10"/>
          <w:szCs w:val="10"/>
        </w:rPr>
      </w:pPr>
    </w:p>
    <w:p>
      <w:pPr>
        <w:rPr>
          <w:sz w:val="10"/>
          <w:szCs w:val="10"/>
        </w:rPr>
      </w:pPr>
    </w:p>
    <w:p>
      <w:pPr/>
      <w:r>
        <w:rPr>
          <w:b/>
        </w:rPr>
        <w:t xml:space="preserve">Codice regionale: TOS15_PR.P18.100.030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030 - Tassello a percussione in polipropilene, per muratura, L da 110 a 230 mm</w:t>
            </w:r>
          </w:p>
        </w:tc>
      </w:tr>
    </w:tbl>
    <w:p>
      <w:pPr>
        <w:jc w:val="right"/>
      </w:pPr>
    </w:p>
    <w:p>
      <w:pPr>
        <w:jc w:val="right"/>
        <w:spacing w:line="336" w:lineRule="auto"/>
      </w:pPr>
      <w:r>
        <w:rPr>
          <w:b/>
        </w:rPr>
        <w:t xml:space="preserve">Prezzo senza S. G. e Util. a cad: € 0,10523</w:t>
      </w:r>
    </w:p>
    <w:p>
      <w:pPr>
        <w:jc w:val="right"/>
        <w:spacing w:line="336" w:lineRule="auto"/>
      </w:pPr>
      <w:r>
        <w:rPr>
          <w:b/>
        </w:rPr>
        <w:t xml:space="preserve">Spese generali € 0,01578</w:t>
      </w:r>
    </w:p>
    <w:p>
      <w:pPr>
        <w:jc w:val="right"/>
        <w:spacing w:line="336" w:lineRule="auto"/>
      </w:pPr>
      <w:r>
        <w:rPr>
          <w:b/>
        </w:rPr>
        <w:t xml:space="preserve">Utili di impresa € 0,01210</w:t>
      </w:r>
    </w:p>
    <w:p>
      <w:pPr>
        <w:jc w:val="right"/>
        <w:spacing w:line="336" w:lineRule="auto"/>
      </w:pPr>
      <w:r>
        <w:rPr>
          <w:b/>
        </w:rPr>
        <w:t xml:space="preserve">Prezzo a cad: € 0,13312</w:t>
      </w:r>
    </w:p>
    <w:p>
      <w:pPr>
        <w:rPr>
          <w:sz w:val="10"/>
          <w:szCs w:val="10"/>
        </w:rPr>
      </w:pPr>
    </w:p>
    <w:p>
      <w:pPr>
        <w:rPr>
          <w:sz w:val="10"/>
          <w:szCs w:val="10"/>
        </w:rPr>
      </w:pPr>
    </w:p>
    <w:p>
      <w:pPr/>
      <w:r>
        <w:rPr>
          <w:b/>
        </w:rPr>
        <w:t xml:space="preserve">Codice regionale: TOS15_PR.P18.100.031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031 - Tassello ad avvitamento in polietilene, per muratura, L da 115 a 155 mm</w:t>
            </w:r>
          </w:p>
        </w:tc>
      </w:tr>
    </w:tbl>
    <w:p>
      <w:pPr>
        <w:jc w:val="right"/>
      </w:pPr>
    </w:p>
    <w:p>
      <w:pPr>
        <w:jc w:val="right"/>
        <w:spacing w:line="336" w:lineRule="auto"/>
      </w:pPr>
      <w:r>
        <w:rPr>
          <w:b/>
        </w:rPr>
        <w:t xml:space="preserve">Prezzo senza S. G. e Util. a cad: € 0,19500</w:t>
      </w:r>
    </w:p>
    <w:p>
      <w:pPr>
        <w:jc w:val="right"/>
        <w:spacing w:line="336" w:lineRule="auto"/>
      </w:pPr>
      <w:r>
        <w:rPr>
          <w:b/>
        </w:rPr>
        <w:t xml:space="preserve">Spese generali € 0,02925</w:t>
      </w:r>
    </w:p>
    <w:p>
      <w:pPr>
        <w:jc w:val="right"/>
        <w:spacing w:line="336" w:lineRule="auto"/>
      </w:pPr>
      <w:r>
        <w:rPr>
          <w:b/>
        </w:rPr>
        <w:t xml:space="preserve">Utili di impresa € 0,02243</w:t>
      </w:r>
    </w:p>
    <w:p>
      <w:pPr>
        <w:jc w:val="right"/>
        <w:spacing w:line="336" w:lineRule="auto"/>
      </w:pPr>
      <w:r>
        <w:rPr>
          <w:b/>
        </w:rPr>
        <w:t xml:space="preserve">Prezzo a cad: € 0,24668</w:t>
      </w:r>
    </w:p>
    <w:p>
      <w:pPr>
        <w:rPr>
          <w:sz w:val="10"/>
          <w:szCs w:val="10"/>
        </w:rPr>
      </w:pPr>
    </w:p>
    <w:p>
      <w:pPr>
        <w:rPr>
          <w:sz w:val="10"/>
          <w:szCs w:val="10"/>
        </w:rPr>
      </w:pPr>
    </w:p>
    <w:p>
      <w:pPr/>
      <w:r>
        <w:rPr>
          <w:b/>
        </w:rPr>
        <w:t xml:space="preserve">Codice regionale: TOS15_PR.P18.100.032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032 - Tassello ad avvitamento in polietilene, per muratura, L da 175 a 215 mm</w:t>
            </w:r>
          </w:p>
        </w:tc>
      </w:tr>
    </w:tbl>
    <w:p>
      <w:pPr>
        <w:jc w:val="right"/>
      </w:pPr>
    </w:p>
    <w:p>
      <w:pPr>
        <w:jc w:val="right"/>
        <w:spacing w:line="336" w:lineRule="auto"/>
      </w:pPr>
      <w:r>
        <w:rPr>
          <w:b/>
        </w:rPr>
        <w:t xml:space="preserve">Prezzo senza S. G. e Util. a cad: € 0,25500</w:t>
      </w:r>
    </w:p>
    <w:p>
      <w:pPr>
        <w:jc w:val="right"/>
        <w:spacing w:line="336" w:lineRule="auto"/>
      </w:pPr>
      <w:r>
        <w:rPr>
          <w:b/>
        </w:rPr>
        <w:t xml:space="preserve">Spese generali € 0,03825</w:t>
      </w:r>
    </w:p>
    <w:p>
      <w:pPr>
        <w:jc w:val="right"/>
        <w:spacing w:line="336" w:lineRule="auto"/>
      </w:pPr>
      <w:r>
        <w:rPr>
          <w:b/>
        </w:rPr>
        <w:t xml:space="preserve">Utili di impresa € 0,02933</w:t>
      </w:r>
    </w:p>
    <w:p>
      <w:pPr>
        <w:jc w:val="right"/>
        <w:spacing w:line="336" w:lineRule="auto"/>
      </w:pPr>
      <w:r>
        <w:rPr>
          <w:b/>
        </w:rPr>
        <w:t xml:space="preserve">Prezzo a cad: € 0,32258</w:t>
      </w:r>
    </w:p>
    <w:p>
      <w:pPr>
        <w:rPr>
          <w:sz w:val="10"/>
          <w:szCs w:val="10"/>
        </w:rPr>
      </w:pPr>
    </w:p>
    <w:p>
      <w:pPr>
        <w:rPr>
          <w:sz w:val="10"/>
          <w:szCs w:val="10"/>
        </w:rPr>
      </w:pPr>
    </w:p>
    <w:p>
      <w:pPr/>
      <w:r>
        <w:rPr>
          <w:b/>
        </w:rPr>
        <w:t xml:space="preserve">Codice regionale: TOS15_PR.P18.100.033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033 - Tassello ad avvitamento in polietilene, per muratura, L da 235 a 275 mm</w:t>
            </w:r>
          </w:p>
        </w:tc>
      </w:tr>
    </w:tbl>
    <w:p>
      <w:pPr>
        <w:jc w:val="right"/>
      </w:pPr>
    </w:p>
    <w:p>
      <w:pPr>
        <w:jc w:val="right"/>
        <w:spacing w:line="336" w:lineRule="auto"/>
      </w:pPr>
      <w:r>
        <w:rPr>
          <w:b/>
        </w:rPr>
        <w:t xml:space="preserve">Prezzo senza S. G. e Util. a cad: € 0,33250</w:t>
      </w:r>
    </w:p>
    <w:p>
      <w:pPr>
        <w:jc w:val="right"/>
        <w:spacing w:line="336" w:lineRule="auto"/>
      </w:pPr>
      <w:r>
        <w:rPr>
          <w:b/>
        </w:rPr>
        <w:t xml:space="preserve">Spese generali € 0,04988</w:t>
      </w:r>
    </w:p>
    <w:p>
      <w:pPr>
        <w:jc w:val="right"/>
        <w:spacing w:line="336" w:lineRule="auto"/>
      </w:pPr>
      <w:r>
        <w:rPr>
          <w:b/>
        </w:rPr>
        <w:t xml:space="preserve">Utili di impresa € 0,03824</w:t>
      </w:r>
    </w:p>
    <w:p>
      <w:pPr>
        <w:jc w:val="right"/>
        <w:spacing w:line="336" w:lineRule="auto"/>
      </w:pPr>
      <w:r>
        <w:rPr>
          <w:b/>
        </w:rPr>
        <w:t xml:space="preserve">Prezzo a cad: € 0,42061</w:t>
      </w:r>
    </w:p>
    <w:p>
      <w:pPr>
        <w:rPr>
          <w:sz w:val="10"/>
          <w:szCs w:val="10"/>
        </w:rPr>
      </w:pPr>
    </w:p>
    <w:p>
      <w:pPr>
        <w:rPr>
          <w:sz w:val="10"/>
          <w:szCs w:val="10"/>
        </w:rPr>
      </w:pPr>
    </w:p>
    <w:p>
      <w:pPr/>
      <w:r>
        <w:rPr>
          <w:b/>
        </w:rPr>
        <w:t xml:space="preserve">Codice regionale: TOS15_PR.P18.100.035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035 - tassello e vite mm 6</w:t>
            </w:r>
          </w:p>
        </w:tc>
      </w:tr>
    </w:tbl>
    <w:p>
      <w:pPr>
        <w:jc w:val="right"/>
      </w:pPr>
    </w:p>
    <w:p>
      <w:pPr>
        <w:jc w:val="right"/>
        <w:spacing w:line="336" w:lineRule="auto"/>
      </w:pPr>
      <w:r>
        <w:rPr>
          <w:b/>
        </w:rPr>
        <w:t xml:space="preserve">Prezzo senza S. G. e Util. a cad: € 0,04900</w:t>
      </w:r>
    </w:p>
    <w:p>
      <w:pPr>
        <w:jc w:val="right"/>
        <w:spacing w:line="336" w:lineRule="auto"/>
      </w:pPr>
      <w:r>
        <w:rPr>
          <w:b/>
        </w:rPr>
        <w:t xml:space="preserve">Spese generali € 0,00735</w:t>
      </w:r>
    </w:p>
    <w:p>
      <w:pPr>
        <w:jc w:val="right"/>
        <w:spacing w:line="336" w:lineRule="auto"/>
      </w:pPr>
      <w:r>
        <w:rPr>
          <w:b/>
        </w:rPr>
        <w:t xml:space="preserve">Utili di impresa € 0,00564</w:t>
      </w:r>
    </w:p>
    <w:p>
      <w:pPr>
        <w:jc w:val="right"/>
        <w:spacing w:line="336" w:lineRule="auto"/>
      </w:pPr>
      <w:r>
        <w:rPr>
          <w:b/>
        </w:rPr>
        <w:t xml:space="preserve">Prezzo a cad: € 0,06199</w:t>
      </w:r>
    </w:p>
    <w:p>
      <w:pPr>
        <w:rPr>
          <w:sz w:val="10"/>
          <w:szCs w:val="10"/>
        </w:rPr>
      </w:pPr>
    </w:p>
    <w:p>
      <w:pPr>
        <w:rPr>
          <w:sz w:val="10"/>
          <w:szCs w:val="10"/>
        </w:rPr>
      </w:pPr>
    </w:p>
    <w:p>
      <w:pPr/>
      <w:r>
        <w:rPr>
          <w:b/>
        </w:rPr>
        <w:t xml:space="preserve">Codice regionale: TOS15_PR.P18.100.040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Accessori di posa</w:t>
            </w:r>
          </w:p>
        </w:tc>
      </w:tr>
      <w:tr>
        <w:trPr/>
        <w:tc>
          <w:tcPr>
            <w:tcW w:w="1200" w:type="dxa"/>
          </w:tcPr>
          <w:p>
            <w:pPr/>
            <w:r>
              <w:rPr>
                <w:b/>
              </w:rPr>
              <w:t xml:space="preserve">Articolo:</w:t>
            </w:r>
          </w:p>
        </w:tc>
        <w:tc>
          <w:tcPr>
            <w:tcW w:w="7900" w:type="dxa"/>
          </w:tcPr>
          <w:p>
            <w:pPr/>
            <w:r>
              <w:rPr/>
              <w:t xml:space="preserve">040 - collante biologico traspirante per pannelli in sughero</w:t>
            </w:r>
          </w:p>
        </w:tc>
      </w:tr>
    </w:tbl>
    <w:p>
      <w:pPr>
        <w:jc w:val="right"/>
      </w:pPr>
    </w:p>
    <w:p>
      <w:pPr>
        <w:jc w:val="right"/>
        <w:spacing w:line="336" w:lineRule="auto"/>
      </w:pPr>
      <w:r>
        <w:rPr>
          <w:b/>
        </w:rPr>
        <w:t xml:space="preserve">Prezzo senza S. G. e Util. a kg: € 0,49000</w:t>
      </w:r>
    </w:p>
    <w:p>
      <w:pPr>
        <w:jc w:val="right"/>
        <w:spacing w:line="336" w:lineRule="auto"/>
      </w:pPr>
      <w:r>
        <w:rPr>
          <w:b/>
        </w:rPr>
        <w:t xml:space="preserve">Spese generali € 0,07350</w:t>
      </w:r>
    </w:p>
    <w:p>
      <w:pPr>
        <w:jc w:val="right"/>
        <w:spacing w:line="336" w:lineRule="auto"/>
      </w:pPr>
      <w:r>
        <w:rPr>
          <w:b/>
        </w:rPr>
        <w:t xml:space="preserve">Utili di impresa € 0,05635</w:t>
      </w:r>
    </w:p>
    <w:p>
      <w:pPr>
        <w:jc w:val="right"/>
        <w:spacing w:line="336" w:lineRule="auto"/>
      </w:pPr>
      <w:r>
        <w:rPr>
          <w:b/>
        </w:rPr>
        <w:t xml:space="preserve">Prezzo a kg: € 0,61985</w:t>
      </w:r>
    </w:p>
    <w:p>
      <w:pPr>
        <w:rPr>
          <w:sz w:val="10"/>
          <w:szCs w:val="10"/>
        </w:rPr>
      </w:pPr>
    </w:p>
    <w:p>
      <w:pPr>
        <w:rPr>
          <w:sz w:val="10"/>
          <w:szCs w:val="10"/>
        </w:rPr>
      </w:pPr>
    </w:p>
    <w:p>
      <w:pPr>
        <w:sectPr>
          <w:headerReference w:type="default" r:id="rId255"/>
          <w:footerReference w:type="default" r:id="rId25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TOS15_PR.P19</w:t>
      </w:r>
    </w:p>
    <w:tbl>
      <w:tblGrid>
        <w:gridCol w:w="1200" w:type="dxa"/>
        <w:gridCol w:w="7900" w:type="dxa"/>
      </w:tblGrid>
      <w:tr>
        <w:trPr/>
        <w:tc>
          <w:tcPr>
            <w:tcW w:w="1200" w:type="dxa"/>
          </w:tcPr>
          <w:p>
            <w:pPr/>
            <w:r>
              <w:rPr/>
              <w:t xml:space="preserve">Capitolo: </w:t>
            </w:r>
          </w:p>
        </w:tc>
        <w:tc>
          <w:tcPr>
            <w:tcW w:w="7900" w:type="dxa"/>
          </w:tcPr>
          <w:p>
            <w:pPr/>
            <w:r>
              <w:rPr/>
              <w:t xml:space="preserve">MATERIALI IMPERMEABILIZZANTI, MEMBRANE E SCHERMI accompagnati da documentazione attestante  la conformità alla Direttiva Prodotti da Costruzione 305/2011 e alla norma di prodotto di pertinenza (marcatura CE) e classificate secondo la UNI 8818:1986.</w:t>
            </w:r>
          </w:p>
        </w:tc>
      </w:tr>
    </w:tbl>
    <w:p>
      <w:pPr>
        <w:rPr>
          <w:sz w:val="10"/>
          <w:szCs w:val="10"/>
        </w:rPr>
      </w:pPr>
    </w:p>
    <w:p>
      <w:pPr/>
      <w:r>
        <w:rPr>
          <w:b/>
        </w:rPr>
        <w:t xml:space="preserve">Codice regionale: TOS15_PR.P19.018.001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001 - Flessibilità a freddo 0°C spessore mm 3</w:t>
            </w:r>
          </w:p>
        </w:tc>
      </w:tr>
    </w:tbl>
    <w:p>
      <w:pPr>
        <w:jc w:val="right"/>
      </w:pPr>
    </w:p>
    <w:p>
      <w:pPr>
        <w:jc w:val="right"/>
        <w:spacing w:line="336" w:lineRule="auto"/>
      </w:pPr>
      <w:r>
        <w:rPr>
          <w:b/>
        </w:rPr>
        <w:t xml:space="preserve">Prezzo senza S. G. e Util. a m²: € 2,34500</w:t>
      </w:r>
    </w:p>
    <w:p>
      <w:pPr>
        <w:jc w:val="right"/>
        <w:spacing w:line="336" w:lineRule="auto"/>
      </w:pPr>
      <w:r>
        <w:rPr>
          <w:b/>
        </w:rPr>
        <w:t xml:space="preserve">Spese generali € 0,35175</w:t>
      </w:r>
    </w:p>
    <w:p>
      <w:pPr>
        <w:jc w:val="right"/>
        <w:spacing w:line="336" w:lineRule="auto"/>
      </w:pPr>
      <w:r>
        <w:rPr>
          <w:b/>
        </w:rPr>
        <w:t xml:space="preserve">Utili di impresa € 0,26968</w:t>
      </w:r>
    </w:p>
    <w:p>
      <w:pPr>
        <w:jc w:val="right"/>
        <w:spacing w:line="336" w:lineRule="auto"/>
      </w:pPr>
      <w:r>
        <w:rPr>
          <w:b/>
        </w:rPr>
        <w:t xml:space="preserve">Prezzo a m²: € 2,96643</w:t>
      </w:r>
    </w:p>
    <w:p>
      <w:pPr>
        <w:rPr>
          <w:sz w:val="10"/>
          <w:szCs w:val="10"/>
        </w:rPr>
      </w:pPr>
    </w:p>
    <w:p>
      <w:pPr>
        <w:rPr>
          <w:sz w:val="10"/>
          <w:szCs w:val="10"/>
        </w:rPr>
      </w:pPr>
    </w:p>
    <w:p>
      <w:pPr/>
      <w:r>
        <w:rPr>
          <w:b/>
        </w:rPr>
        <w:t xml:space="preserve">Codice regionale: TOS15_PR.P19.018.007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007 - Flessibilità a freddo -5°C spessore mm 3</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r>
        <w:rPr>
          <w:b/>
        </w:rPr>
        <w:t xml:space="preserve">Codice regionale: TOS15_PR.P19.018.008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008 - Flessibilità a freddo -5°C spessore mm 4</w:t>
            </w:r>
          </w:p>
        </w:tc>
      </w:tr>
    </w:tbl>
    <w:p>
      <w:pPr>
        <w:jc w:val="right"/>
      </w:pPr>
    </w:p>
    <w:p>
      <w:pPr>
        <w:jc w:val="right"/>
        <w:spacing w:line="336" w:lineRule="auto"/>
      </w:pPr>
      <w:r>
        <w:rPr>
          <w:b/>
        </w:rPr>
        <w:t xml:space="preserve">Prezzo senza S. G. e Util. a m²: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m²: € 3,63055</w:t>
      </w:r>
    </w:p>
    <w:p>
      <w:pPr>
        <w:rPr>
          <w:sz w:val="10"/>
          <w:szCs w:val="10"/>
        </w:rPr>
      </w:pPr>
    </w:p>
    <w:p>
      <w:pPr>
        <w:rPr>
          <w:sz w:val="10"/>
          <w:szCs w:val="10"/>
        </w:rPr>
      </w:pPr>
    </w:p>
    <w:p>
      <w:pPr/>
      <w:r>
        <w:rPr>
          <w:b/>
        </w:rPr>
        <w:t xml:space="preserve">Codice regionale: TOS15_PR.P19.018.010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010 - Flessibilità a freddo -5°C autoprotetta con scagliette di ardesia spessore 3,5 kg/mq</w:t>
            </w:r>
          </w:p>
        </w:tc>
      </w:tr>
    </w:tbl>
    <w:p>
      <w:pPr>
        <w:jc w:val="right"/>
      </w:pPr>
    </w:p>
    <w:p>
      <w:pPr>
        <w:jc w:val="right"/>
        <w:spacing w:line="336" w:lineRule="auto"/>
      </w:pPr>
      <w:r>
        <w:rPr>
          <w:b/>
        </w:rPr>
        <w:t xml:space="preserve">Prezzo senza S. G. e Util. a m²: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m²: € 3,36490</w:t>
      </w:r>
    </w:p>
    <w:p>
      <w:pPr>
        <w:rPr>
          <w:sz w:val="10"/>
          <w:szCs w:val="10"/>
        </w:rPr>
      </w:pPr>
    </w:p>
    <w:p>
      <w:pPr>
        <w:rPr>
          <w:sz w:val="10"/>
          <w:szCs w:val="10"/>
        </w:rPr>
      </w:pPr>
    </w:p>
    <w:p>
      <w:pPr/>
      <w:r>
        <w:rPr>
          <w:b/>
        </w:rPr>
        <w:t xml:space="preserve">Codice regionale: TOS15_PR.P19.018.012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012 - Flessibilità a freddo -5°C autoprotetta con scagliette di ardesia spessore 4,5 kg/mq</w:t>
            </w:r>
          </w:p>
        </w:tc>
      </w:tr>
    </w:tbl>
    <w:p>
      <w:pPr>
        <w:jc w:val="right"/>
      </w:pPr>
    </w:p>
    <w:p>
      <w:pPr>
        <w:jc w:val="right"/>
        <w:spacing w:line="336" w:lineRule="auto"/>
      </w:pPr>
      <w:r>
        <w:rPr>
          <w:b/>
        </w:rPr>
        <w:t xml:space="preserve">Prezzo senza S. G. e Util. a m²: € 2,95500</w:t>
      </w:r>
    </w:p>
    <w:p>
      <w:pPr>
        <w:jc w:val="right"/>
        <w:spacing w:line="336" w:lineRule="auto"/>
      </w:pPr>
      <w:r>
        <w:rPr>
          <w:b/>
        </w:rPr>
        <w:t xml:space="preserve">Spese generali € 0,44325</w:t>
      </w:r>
    </w:p>
    <w:p>
      <w:pPr>
        <w:jc w:val="right"/>
        <w:spacing w:line="336" w:lineRule="auto"/>
      </w:pPr>
      <w:r>
        <w:rPr>
          <w:b/>
        </w:rPr>
        <w:t xml:space="preserve">Utili di impresa € 0,33983</w:t>
      </w:r>
    </w:p>
    <w:p>
      <w:pPr>
        <w:jc w:val="right"/>
        <w:spacing w:line="336" w:lineRule="auto"/>
      </w:pPr>
      <w:r>
        <w:rPr>
          <w:b/>
        </w:rPr>
        <w:t xml:space="preserve">Prezzo a m²: € 3,73808</w:t>
      </w:r>
    </w:p>
    <w:p>
      <w:pPr>
        <w:rPr>
          <w:sz w:val="10"/>
          <w:szCs w:val="10"/>
        </w:rPr>
      </w:pPr>
    </w:p>
    <w:p>
      <w:pPr>
        <w:rPr>
          <w:sz w:val="10"/>
          <w:szCs w:val="10"/>
        </w:rPr>
      </w:pPr>
    </w:p>
    <w:p>
      <w:pPr/>
      <w:r>
        <w:rPr>
          <w:b/>
        </w:rPr>
        <w:t xml:space="preserve">Codice regionale: TOS15_PR.P19.018.013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013 - Flessibilità a freddo -10°C spessore mm 3</w:t>
            </w:r>
          </w:p>
        </w:tc>
      </w:tr>
    </w:tbl>
    <w:p>
      <w:pPr>
        <w:jc w:val="right"/>
      </w:pPr>
    </w:p>
    <w:p>
      <w:pPr>
        <w:jc w:val="right"/>
        <w:spacing w:line="336" w:lineRule="auto"/>
      </w:pPr>
      <w:r>
        <w:rPr>
          <w:b/>
        </w:rPr>
        <w:t xml:space="preserve">Prezzo senza S. G. e Util. a m²: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m²: € 3,64320</w:t>
      </w:r>
    </w:p>
    <w:p>
      <w:pPr>
        <w:rPr>
          <w:sz w:val="10"/>
          <w:szCs w:val="10"/>
        </w:rPr>
      </w:pPr>
    </w:p>
    <w:p>
      <w:pPr>
        <w:rPr>
          <w:sz w:val="10"/>
          <w:szCs w:val="10"/>
        </w:rPr>
      </w:pPr>
    </w:p>
    <w:p>
      <w:pPr/>
      <w:r>
        <w:rPr>
          <w:b/>
        </w:rPr>
        <w:t xml:space="preserve">Codice regionale: TOS15_PR.P19.018.014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014 - Flessibilità a freddo -10°C spessore mm 4</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016 - Flessibilità a freddo -10°C autoprotetta con scagliette di ardesia spessore 3,5 kg/mq</w:t>
            </w:r>
          </w:p>
        </w:tc>
      </w:tr>
    </w:tbl>
    <w:p>
      <w:pPr>
        <w:jc w:val="right"/>
      </w:pPr>
    </w:p>
    <w:p>
      <w:pPr>
        <w:jc w:val="right"/>
        <w:spacing w:line="336" w:lineRule="auto"/>
      </w:pPr>
      <w:r>
        <w:rPr>
          <w:b/>
        </w:rPr>
        <w:t xml:space="preserve">Prezzo senza S. G. e Util. a m²: € 3,35000</w:t>
      </w:r>
    </w:p>
    <w:p>
      <w:pPr>
        <w:jc w:val="right"/>
        <w:spacing w:line="336" w:lineRule="auto"/>
      </w:pPr>
      <w:r>
        <w:rPr>
          <w:b/>
        </w:rPr>
        <w:t xml:space="preserve">Spese generali € 0,50250</w:t>
      </w:r>
    </w:p>
    <w:p>
      <w:pPr>
        <w:jc w:val="right"/>
        <w:spacing w:line="336" w:lineRule="auto"/>
      </w:pPr>
      <w:r>
        <w:rPr>
          <w:b/>
        </w:rPr>
        <w:t xml:space="preserve">Utili di impresa € 0,38525</w:t>
      </w:r>
    </w:p>
    <w:p>
      <w:pPr>
        <w:jc w:val="right"/>
        <w:spacing w:line="336" w:lineRule="auto"/>
      </w:pPr>
      <w:r>
        <w:rPr>
          <w:b/>
        </w:rPr>
        <w:t xml:space="preserve">Prezzo a m²: € 4,23775</w:t>
      </w:r>
    </w:p>
    <w:p>
      <w:pPr>
        <w:rPr>
          <w:sz w:val="10"/>
          <w:szCs w:val="10"/>
        </w:rPr>
      </w:pPr>
    </w:p>
    <w:p>
      <w:pPr>
        <w:rPr>
          <w:sz w:val="10"/>
          <w:szCs w:val="10"/>
        </w:rPr>
      </w:pPr>
    </w:p>
    <w:p>
      <w:pPr/>
      <w:r>
        <w:rPr>
          <w:b/>
        </w:rPr>
        <w:t xml:space="preserve">Codice regionale: TOS15_PR.P19.018.017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017 - Flessibilità a freddo -10°C autoprotetta con scagliette di ardesia spessore 4 kg/mq</w:t>
            </w:r>
          </w:p>
        </w:tc>
      </w:tr>
    </w:tbl>
    <w:p>
      <w:pPr>
        <w:jc w:val="right"/>
      </w:pPr>
    </w:p>
    <w:p>
      <w:pPr>
        <w:jc w:val="right"/>
        <w:spacing w:line="336" w:lineRule="auto"/>
      </w:pPr>
      <w:r>
        <w:rPr>
          <w:b/>
        </w:rPr>
        <w:t xml:space="preserve">Prezzo senza S. G. e Util. a m²: € 3,68550</w:t>
      </w:r>
    </w:p>
    <w:p>
      <w:pPr>
        <w:jc w:val="right"/>
        <w:spacing w:line="336" w:lineRule="auto"/>
      </w:pPr>
      <w:r>
        <w:rPr>
          <w:b/>
        </w:rPr>
        <w:t xml:space="preserve">Spese generali € 0,55283</w:t>
      </w:r>
    </w:p>
    <w:p>
      <w:pPr>
        <w:jc w:val="right"/>
        <w:spacing w:line="336" w:lineRule="auto"/>
      </w:pPr>
      <w:r>
        <w:rPr>
          <w:b/>
        </w:rPr>
        <w:t xml:space="preserve">Utili di impresa € 0,42383</w:t>
      </w:r>
    </w:p>
    <w:p>
      <w:pPr>
        <w:jc w:val="right"/>
        <w:spacing w:line="336" w:lineRule="auto"/>
      </w:pPr>
      <w:r>
        <w:rPr>
          <w:b/>
        </w:rPr>
        <w:t xml:space="preserve">Prezzo a m²: € 4,66216</w:t>
      </w:r>
    </w:p>
    <w:p>
      <w:pPr>
        <w:rPr>
          <w:sz w:val="10"/>
          <w:szCs w:val="10"/>
        </w:rPr>
      </w:pPr>
    </w:p>
    <w:p>
      <w:pPr>
        <w:rPr>
          <w:sz w:val="10"/>
          <w:szCs w:val="10"/>
        </w:rPr>
      </w:pPr>
    </w:p>
    <w:p>
      <w:pPr/>
      <w:r>
        <w:rPr>
          <w:b/>
        </w:rPr>
        <w:t xml:space="preserve">Codice regionale: TOS15_PR.P19.018.018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018 - Flessibilità a freddo -10°C autoprotetta con scagliette di ardesia spessore 4,5 kg/mq</w:t>
            </w:r>
          </w:p>
        </w:tc>
      </w:tr>
    </w:tbl>
    <w:p>
      <w:pPr>
        <w:jc w:val="right"/>
      </w:pPr>
    </w:p>
    <w:p>
      <w:pPr>
        <w:jc w:val="right"/>
        <w:spacing w:line="336" w:lineRule="auto"/>
      </w:pPr>
      <w:r>
        <w:rPr>
          <w:b/>
        </w:rPr>
        <w:t xml:space="preserve">Prezzo senza S. G. e Util. a m²: € 3,19500</w:t>
      </w:r>
    </w:p>
    <w:p>
      <w:pPr>
        <w:jc w:val="right"/>
        <w:spacing w:line="336" w:lineRule="auto"/>
      </w:pPr>
      <w:r>
        <w:rPr>
          <w:b/>
        </w:rPr>
        <w:t xml:space="preserve">Spese generali € 0,47925</w:t>
      </w:r>
    </w:p>
    <w:p>
      <w:pPr>
        <w:jc w:val="right"/>
        <w:spacing w:line="336" w:lineRule="auto"/>
      </w:pPr>
      <w:r>
        <w:rPr>
          <w:b/>
        </w:rPr>
        <w:t xml:space="preserve">Utili di impresa € 0,36743</w:t>
      </w:r>
    </w:p>
    <w:p>
      <w:pPr>
        <w:jc w:val="right"/>
        <w:spacing w:line="336" w:lineRule="auto"/>
      </w:pPr>
      <w:r>
        <w:rPr>
          <w:b/>
        </w:rPr>
        <w:t xml:space="preserve">Prezzo a m²: € 4,04168</w:t>
      </w:r>
    </w:p>
    <w:p>
      <w:pPr>
        <w:rPr>
          <w:sz w:val="10"/>
          <w:szCs w:val="10"/>
        </w:rPr>
      </w:pPr>
    </w:p>
    <w:p>
      <w:pPr>
        <w:rPr>
          <w:sz w:val="10"/>
          <w:szCs w:val="10"/>
        </w:rPr>
      </w:pPr>
    </w:p>
    <w:p>
      <w:pPr/>
      <w:r>
        <w:rPr>
          <w:b/>
        </w:rPr>
        <w:t xml:space="preserve">Codice regionale: TOS15_PR.P19.018.019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019 - Flessibilità a freddo -15°C spessore mm 3</w:t>
            </w:r>
          </w:p>
        </w:tc>
      </w:tr>
    </w:tbl>
    <w:p>
      <w:pPr>
        <w:jc w:val="right"/>
      </w:pPr>
    </w:p>
    <w:p>
      <w:pPr>
        <w:jc w:val="right"/>
        <w:spacing w:line="336" w:lineRule="auto"/>
      </w:pPr>
      <w:r>
        <w:rPr>
          <w:b/>
        </w:rPr>
        <w:t xml:space="preserve">Prezzo senza S. G. e Util. a m²: € 5,02450</w:t>
      </w:r>
    </w:p>
    <w:p>
      <w:pPr>
        <w:jc w:val="right"/>
        <w:spacing w:line="336" w:lineRule="auto"/>
      </w:pPr>
      <w:r>
        <w:rPr>
          <w:b/>
        </w:rPr>
        <w:t xml:space="preserve">Spese generali € 0,75368</w:t>
      </w:r>
    </w:p>
    <w:p>
      <w:pPr>
        <w:jc w:val="right"/>
        <w:spacing w:line="336" w:lineRule="auto"/>
      </w:pPr>
      <w:r>
        <w:rPr>
          <w:b/>
        </w:rPr>
        <w:t xml:space="preserve">Utili di impresa € 0,57782</w:t>
      </w:r>
    </w:p>
    <w:p>
      <w:pPr>
        <w:jc w:val="right"/>
        <w:spacing w:line="336" w:lineRule="auto"/>
      </w:pPr>
      <w:r>
        <w:rPr>
          <w:b/>
        </w:rPr>
        <w:t xml:space="preserve">Prezzo a m²: € 6,35599</w:t>
      </w:r>
    </w:p>
    <w:p>
      <w:pPr>
        <w:rPr>
          <w:sz w:val="10"/>
          <w:szCs w:val="10"/>
        </w:rPr>
      </w:pPr>
    </w:p>
    <w:p>
      <w:pPr>
        <w:rPr>
          <w:sz w:val="10"/>
          <w:szCs w:val="10"/>
        </w:rPr>
      </w:pPr>
    </w:p>
    <w:p>
      <w:pPr/>
      <w:r>
        <w:rPr>
          <w:b/>
        </w:rPr>
        <w:t xml:space="preserve">Codice regionale: TOS15_PR.P19.018.020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020 - Flessibilità a freddo -15°C spessore mm4</w:t>
            </w:r>
          </w:p>
        </w:tc>
      </w:tr>
    </w:tbl>
    <w:p>
      <w:pPr>
        <w:jc w:val="right"/>
      </w:pPr>
    </w:p>
    <w:p>
      <w:pPr>
        <w:jc w:val="right"/>
        <w:spacing w:line="336" w:lineRule="auto"/>
      </w:pPr>
      <w:r>
        <w:rPr>
          <w:b/>
        </w:rPr>
        <w:t xml:space="preserve">Prezzo senza S. G. e Util. a m²: € 4,76450</w:t>
      </w:r>
    </w:p>
    <w:p>
      <w:pPr>
        <w:jc w:val="right"/>
        <w:spacing w:line="336" w:lineRule="auto"/>
      </w:pPr>
      <w:r>
        <w:rPr>
          <w:b/>
        </w:rPr>
        <w:t xml:space="preserve">Spese generali € 0,71468</w:t>
      </w:r>
    </w:p>
    <w:p>
      <w:pPr>
        <w:jc w:val="right"/>
        <w:spacing w:line="336" w:lineRule="auto"/>
      </w:pPr>
      <w:r>
        <w:rPr>
          <w:b/>
        </w:rPr>
        <w:t xml:space="preserve">Utili di impresa € 0,54792</w:t>
      </w:r>
    </w:p>
    <w:p>
      <w:pPr>
        <w:jc w:val="right"/>
        <w:spacing w:line="336" w:lineRule="auto"/>
      </w:pPr>
      <w:r>
        <w:rPr>
          <w:b/>
        </w:rPr>
        <w:t xml:space="preserve">Prezzo a m²: € 6,02709</w:t>
      </w:r>
    </w:p>
    <w:p>
      <w:pPr>
        <w:rPr>
          <w:sz w:val="10"/>
          <w:szCs w:val="10"/>
        </w:rPr>
      </w:pPr>
    </w:p>
    <w:p>
      <w:pPr>
        <w:rPr>
          <w:sz w:val="10"/>
          <w:szCs w:val="10"/>
        </w:rPr>
      </w:pPr>
    </w:p>
    <w:p>
      <w:pPr/>
      <w:r>
        <w:rPr>
          <w:b/>
        </w:rPr>
        <w:t xml:space="preserve">Codice regionale: TOS15_PR.P19.018.024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024 - Flessibilità a freddo -15°C autoprotetta con scagliette di ardesia spessore 4,5 kg/mq</w:t>
            </w:r>
          </w:p>
        </w:tc>
      </w:tr>
    </w:tbl>
    <w:p>
      <w:pPr>
        <w:jc w:val="right"/>
      </w:pPr>
    </w:p>
    <w:p>
      <w:pPr>
        <w:jc w:val="right"/>
        <w:spacing w:line="336" w:lineRule="auto"/>
      </w:pPr>
      <w:r>
        <w:rPr>
          <w:b/>
        </w:rPr>
        <w:t xml:space="preserve">Prezzo senza S. G. e Util. a m²: € 4,53050</w:t>
      </w:r>
    </w:p>
    <w:p>
      <w:pPr>
        <w:jc w:val="right"/>
        <w:spacing w:line="336" w:lineRule="auto"/>
      </w:pPr>
      <w:r>
        <w:rPr>
          <w:b/>
        </w:rPr>
        <w:t xml:space="preserve">Spese generali € 0,67958</w:t>
      </w:r>
    </w:p>
    <w:p>
      <w:pPr>
        <w:jc w:val="right"/>
        <w:spacing w:line="336" w:lineRule="auto"/>
      </w:pPr>
      <w:r>
        <w:rPr>
          <w:b/>
        </w:rPr>
        <w:t xml:space="preserve">Utili di impresa € 0,52101</w:t>
      </w:r>
    </w:p>
    <w:p>
      <w:pPr>
        <w:jc w:val="right"/>
        <w:spacing w:line="336" w:lineRule="auto"/>
      </w:pPr>
      <w:r>
        <w:rPr>
          <w:b/>
        </w:rPr>
        <w:t xml:space="preserve">Prezzo a m²: € 5,73108</w:t>
      </w:r>
    </w:p>
    <w:p>
      <w:pPr>
        <w:rPr>
          <w:sz w:val="10"/>
          <w:szCs w:val="10"/>
        </w:rPr>
      </w:pPr>
    </w:p>
    <w:p>
      <w:pPr>
        <w:rPr>
          <w:sz w:val="10"/>
          <w:szCs w:val="10"/>
        </w:rPr>
      </w:pPr>
    </w:p>
    <w:p>
      <w:pPr/>
      <w:r>
        <w:rPr>
          <w:b/>
        </w:rPr>
        <w:t xml:space="preserve">Codice regionale: TOS15_PR.P19.018.025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025 - Flessibilità a freddo -20°C spessore mm 3</w:t>
            </w:r>
          </w:p>
        </w:tc>
      </w:tr>
    </w:tbl>
    <w:p>
      <w:pPr>
        <w:jc w:val="right"/>
      </w:pPr>
    </w:p>
    <w:p>
      <w:pPr>
        <w:jc w:val="right"/>
        <w:spacing w:line="336" w:lineRule="auto"/>
      </w:pPr>
      <w:r>
        <w:rPr>
          <w:b/>
        </w:rPr>
        <w:t xml:space="preserve">Prezzo senza S. G. e Util. a m²: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m²: € 4,25040</w:t>
      </w:r>
    </w:p>
    <w:p>
      <w:pPr>
        <w:rPr>
          <w:sz w:val="10"/>
          <w:szCs w:val="10"/>
        </w:rPr>
      </w:pPr>
    </w:p>
    <w:p>
      <w:pPr>
        <w:rPr>
          <w:sz w:val="10"/>
          <w:szCs w:val="10"/>
        </w:rPr>
      </w:pPr>
    </w:p>
    <w:p>
      <w:pPr/>
      <w:r>
        <w:rPr>
          <w:b/>
        </w:rPr>
        <w:t xml:space="preserve">Codice regionale: TOS15_PR.P19.018.026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026 - Flessibilità a freddo -20°C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Membrana impermeabilizzante  elastoplastomerica ad alta concentrazione di bitume e polimeri armata con t.n.t. a filo continuo poliestere stabilizzato con fibra di vetro imputrescibile</w:t>
            </w:r>
          </w:p>
        </w:tc>
      </w:tr>
      <w:tr>
        <w:trPr/>
        <w:tc>
          <w:tcPr>
            <w:tcW w:w="1200" w:type="dxa"/>
          </w:tcPr>
          <w:p>
            <w:pPr/>
            <w:r>
              <w:rPr>
                <w:b/>
              </w:rPr>
              <w:t xml:space="preserve">Articolo:</w:t>
            </w:r>
          </w:p>
        </w:tc>
        <w:tc>
          <w:tcPr>
            <w:tcW w:w="7900" w:type="dxa"/>
          </w:tcPr>
          <w:p>
            <w:pPr/>
            <w:r>
              <w:rPr/>
              <w:t xml:space="preserve">030 - Flessibilità a freddo -20°C autoprotetta con scagliette di ardesia spessore 4,5 kg/mq</w:t>
            </w:r>
          </w:p>
        </w:tc>
      </w:tr>
    </w:tbl>
    <w:p>
      <w:pPr>
        <w:jc w:val="right"/>
      </w:pPr>
    </w:p>
    <w:p>
      <w:pPr>
        <w:jc w:val="right"/>
        <w:spacing w:line="336" w:lineRule="auto"/>
      </w:pPr>
      <w:r>
        <w:rPr>
          <w:b/>
        </w:rPr>
        <w:t xml:space="preserve">Prezzo senza S. G. e Util. a m²: € 6,80000</w:t>
      </w:r>
    </w:p>
    <w:p>
      <w:pPr>
        <w:jc w:val="right"/>
        <w:spacing w:line="336" w:lineRule="auto"/>
      </w:pPr>
      <w:r>
        <w:rPr>
          <w:b/>
        </w:rPr>
        <w:t xml:space="preserve">Spese generali € 1,02000</w:t>
      </w:r>
    </w:p>
    <w:p>
      <w:pPr>
        <w:jc w:val="right"/>
        <w:spacing w:line="336" w:lineRule="auto"/>
      </w:pPr>
      <w:r>
        <w:rPr>
          <w:b/>
        </w:rPr>
        <w:t xml:space="preserve">Utili di impresa € 0,78200</w:t>
      </w:r>
    </w:p>
    <w:p>
      <w:pPr>
        <w:jc w:val="right"/>
        <w:spacing w:line="336" w:lineRule="auto"/>
      </w:pPr>
      <w:r>
        <w:rPr>
          <w:b/>
        </w:rPr>
        <w:t xml:space="preserve">Prezzo a m²: € 8,60200</w:t>
      </w:r>
    </w:p>
    <w:p>
      <w:pPr>
        <w:rPr>
          <w:sz w:val="10"/>
          <w:szCs w:val="10"/>
        </w:rPr>
      </w:pPr>
    </w:p>
    <w:p>
      <w:pPr>
        <w:rPr>
          <w:sz w:val="10"/>
          <w:szCs w:val="10"/>
        </w:rPr>
      </w:pPr>
    </w:p>
    <w:p>
      <w:pPr/>
      <w:r>
        <w:rPr>
          <w:b/>
        </w:rPr>
        <w:t xml:space="preserve">Codice regionale: TOS15_PR.P19.019.001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001 - Flessibilità a freddo 20° C, spessore mm 4</w:t>
            </w:r>
          </w:p>
        </w:tc>
      </w:tr>
    </w:tbl>
    <w:p>
      <w:pPr>
        <w:jc w:val="right"/>
      </w:pPr>
    </w:p>
    <w:p>
      <w:pPr>
        <w:jc w:val="right"/>
        <w:spacing w:line="336" w:lineRule="auto"/>
      </w:pPr>
      <w:r>
        <w:rPr>
          <w:b/>
        </w:rPr>
        <w:t xml:space="preserve">Prezzo senza S. G. e Util. a m²: € 5,91500</w:t>
      </w:r>
    </w:p>
    <w:p>
      <w:pPr>
        <w:jc w:val="right"/>
        <w:spacing w:line="336" w:lineRule="auto"/>
      </w:pPr>
      <w:r>
        <w:rPr>
          <w:b/>
        </w:rPr>
        <w:t xml:space="preserve">Spese generali € 0,88725</w:t>
      </w:r>
    </w:p>
    <w:p>
      <w:pPr>
        <w:jc w:val="right"/>
        <w:spacing w:line="336" w:lineRule="auto"/>
      </w:pPr>
      <w:r>
        <w:rPr>
          <w:b/>
        </w:rPr>
        <w:t xml:space="preserve">Utili di impresa € 0,68023</w:t>
      </w:r>
    </w:p>
    <w:p>
      <w:pPr>
        <w:jc w:val="right"/>
        <w:spacing w:line="336" w:lineRule="auto"/>
      </w:pPr>
      <w:r>
        <w:rPr>
          <w:b/>
        </w:rPr>
        <w:t xml:space="preserve">Prezzo a m²: € 7,48248</w:t>
      </w:r>
    </w:p>
    <w:p>
      <w:pPr>
        <w:rPr>
          <w:sz w:val="10"/>
          <w:szCs w:val="10"/>
        </w:rPr>
      </w:pPr>
    </w:p>
    <w:p>
      <w:pPr>
        <w:rPr>
          <w:sz w:val="10"/>
          <w:szCs w:val="10"/>
        </w:rPr>
      </w:pPr>
    </w:p>
    <w:p>
      <w:pPr/>
      <w:r>
        <w:rPr>
          <w:b/>
        </w:rPr>
        <w:t xml:space="preserve">Codice regionale: TOS15_PR.P19.019.002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002 - Flessibilità a freddo 20° C, spessore mm 4, autoprotetta con scaglie di ardesia</w:t>
            </w:r>
          </w:p>
        </w:tc>
      </w:tr>
    </w:tbl>
    <w:p>
      <w:pPr>
        <w:jc w:val="right"/>
      </w:pPr>
    </w:p>
    <w:p>
      <w:pPr>
        <w:jc w:val="right"/>
        <w:spacing w:line="336" w:lineRule="auto"/>
      </w:pPr>
      <w:r>
        <w:rPr>
          <w:b/>
        </w:rPr>
        <w:t xml:space="preserve">Prezzo senza S. G. e Util. a m²: € 6,80550</w:t>
      </w:r>
    </w:p>
    <w:p>
      <w:pPr>
        <w:jc w:val="right"/>
        <w:spacing w:line="336" w:lineRule="auto"/>
      </w:pPr>
      <w:r>
        <w:rPr>
          <w:b/>
        </w:rPr>
        <w:t xml:space="preserve">Spese generali € 1,02083</w:t>
      </w:r>
    </w:p>
    <w:p>
      <w:pPr>
        <w:jc w:val="right"/>
        <w:spacing w:line="336" w:lineRule="auto"/>
      </w:pPr>
      <w:r>
        <w:rPr>
          <w:b/>
        </w:rPr>
        <w:t xml:space="preserve">Utili di impresa € 0,78263</w:t>
      </w:r>
    </w:p>
    <w:p>
      <w:pPr>
        <w:jc w:val="right"/>
        <w:spacing w:line="336" w:lineRule="auto"/>
      </w:pPr>
      <w:r>
        <w:rPr>
          <w:b/>
        </w:rPr>
        <w:t xml:space="preserve">Prezzo a m²: € 8,60896</w:t>
      </w:r>
    </w:p>
    <w:p>
      <w:pPr>
        <w:rPr>
          <w:sz w:val="10"/>
          <w:szCs w:val="10"/>
        </w:rPr>
      </w:pPr>
    </w:p>
    <w:p>
      <w:pPr>
        <w:rPr>
          <w:sz w:val="10"/>
          <w:szCs w:val="10"/>
        </w:rPr>
      </w:pPr>
    </w:p>
    <w:p>
      <w:pPr/>
      <w:r>
        <w:rPr>
          <w:b/>
        </w:rPr>
        <w:t xml:space="preserve">Codice regionale: TOS15_PR.P19.019.003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003 - Flessibilità a freddo 25° C, spessore mm 4</w:t>
            </w:r>
          </w:p>
        </w:tc>
      </w:tr>
    </w:tbl>
    <w:p>
      <w:pPr>
        <w:jc w:val="right"/>
      </w:pPr>
    </w:p>
    <w:p>
      <w:pPr>
        <w:jc w:val="right"/>
        <w:spacing w:line="336" w:lineRule="auto"/>
      </w:pPr>
      <w:r>
        <w:rPr>
          <w:b/>
        </w:rPr>
        <w:t xml:space="preserve">Prezzo senza S. G. e Util. a m²: € 6,70800</w:t>
      </w:r>
    </w:p>
    <w:p>
      <w:pPr>
        <w:jc w:val="right"/>
        <w:spacing w:line="336" w:lineRule="auto"/>
      </w:pPr>
      <w:r>
        <w:rPr>
          <w:b/>
        </w:rPr>
        <w:t xml:space="preserve">Spese generali € 1,00620</w:t>
      </w:r>
    </w:p>
    <w:p>
      <w:pPr>
        <w:jc w:val="right"/>
        <w:spacing w:line="336" w:lineRule="auto"/>
      </w:pPr>
      <w:r>
        <w:rPr>
          <w:b/>
        </w:rPr>
        <w:t xml:space="preserve">Utili di impresa € 0,77142</w:t>
      </w:r>
    </w:p>
    <w:p>
      <w:pPr>
        <w:jc w:val="right"/>
        <w:spacing w:line="336" w:lineRule="auto"/>
      </w:pPr>
      <w:r>
        <w:rPr>
          <w:b/>
        </w:rPr>
        <w:t xml:space="preserve">Prezzo a m²: € 8,48562</w:t>
      </w:r>
    </w:p>
    <w:p>
      <w:pPr>
        <w:rPr>
          <w:sz w:val="10"/>
          <w:szCs w:val="10"/>
        </w:rPr>
      </w:pPr>
    </w:p>
    <w:p>
      <w:pPr>
        <w:rPr>
          <w:sz w:val="10"/>
          <w:szCs w:val="10"/>
        </w:rPr>
      </w:pPr>
    </w:p>
    <w:p>
      <w:pPr/>
      <w:r>
        <w:rPr>
          <w:b/>
        </w:rPr>
        <w:t xml:space="preserve">Codice regionale: TOS15_PR.P19.019.004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004 - Flessibilità a freddo 25° C, spessore mm 4, autoprotetta con scaglie di ardesia</w:t>
            </w:r>
          </w:p>
        </w:tc>
      </w:tr>
    </w:tbl>
    <w:p>
      <w:pPr>
        <w:jc w:val="right"/>
      </w:pPr>
    </w:p>
    <w:p>
      <w:pPr>
        <w:jc w:val="right"/>
        <w:spacing w:line="336" w:lineRule="auto"/>
      </w:pPr>
      <w:r>
        <w:rPr>
          <w:b/>
        </w:rPr>
        <w:t xml:space="preserve">Prezzo senza S. G. e Util. a m²: € 7,23250</w:t>
      </w:r>
    </w:p>
    <w:p>
      <w:pPr>
        <w:jc w:val="right"/>
        <w:spacing w:line="336" w:lineRule="auto"/>
      </w:pPr>
      <w:r>
        <w:rPr>
          <w:b/>
        </w:rPr>
        <w:t xml:space="preserve">Spese generali € 1,08488</w:t>
      </w:r>
    </w:p>
    <w:p>
      <w:pPr>
        <w:jc w:val="right"/>
        <w:spacing w:line="336" w:lineRule="auto"/>
      </w:pPr>
      <w:r>
        <w:rPr>
          <w:b/>
        </w:rPr>
        <w:t xml:space="preserve">Utili di impresa € 0,83174</w:t>
      </w:r>
    </w:p>
    <w:p>
      <w:pPr>
        <w:jc w:val="right"/>
        <w:spacing w:line="336" w:lineRule="auto"/>
      </w:pPr>
      <w:r>
        <w:rPr>
          <w:b/>
        </w:rPr>
        <w:t xml:space="preserve">Prezzo a m²: € 9,14911</w:t>
      </w:r>
    </w:p>
    <w:p>
      <w:pPr>
        <w:rPr>
          <w:sz w:val="10"/>
          <w:szCs w:val="10"/>
        </w:rPr>
      </w:pPr>
    </w:p>
    <w:p>
      <w:pPr>
        <w:rPr>
          <w:sz w:val="10"/>
          <w:szCs w:val="10"/>
        </w:rPr>
      </w:pPr>
    </w:p>
    <w:p>
      <w:pPr/>
      <w:r>
        <w:rPr>
          <w:b/>
        </w:rPr>
        <w:t xml:space="preserve">Codice regionale: TOS15_PR.P19.019.005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Membrana impermeabilizzante elastomerica SBS ad alta concentrazione di bitume e polimeri armata con t.n.t. a filo continuo poliestere </w:t>
            </w:r>
          </w:p>
        </w:tc>
      </w:tr>
      <w:tr>
        <w:trPr/>
        <w:tc>
          <w:tcPr>
            <w:tcW w:w="1200" w:type="dxa"/>
          </w:tcPr>
          <w:p>
            <w:pPr/>
            <w:r>
              <w:rPr>
                <w:b/>
              </w:rPr>
              <w:t xml:space="preserve">Articolo:</w:t>
            </w:r>
          </w:p>
        </w:tc>
        <w:tc>
          <w:tcPr>
            <w:tcW w:w="7900" w:type="dxa"/>
          </w:tcPr>
          <w:p>
            <w:pPr/>
            <w:r>
              <w:rPr/>
              <w:t xml:space="preserve">005 - Autoadesiva rinforzata con tessuto di vetro, con flessibilità a freddo -25° C, classe A &gt;= 200 g/m2</w:t>
            </w:r>
          </w:p>
        </w:tc>
      </w:tr>
    </w:tbl>
    <w:p>
      <w:pPr>
        <w:jc w:val="right"/>
      </w:pPr>
    </w:p>
    <w:p>
      <w:pPr>
        <w:jc w:val="right"/>
        <w:spacing w:line="336" w:lineRule="auto"/>
      </w:pPr>
      <w:r>
        <w:rPr>
          <w:b/>
        </w:rPr>
        <w:t xml:space="preserve">Prezzo senza S. G. e Util. a m²: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m²: € 9,32432</w:t>
      </w:r>
    </w:p>
    <w:p>
      <w:pPr>
        <w:rPr>
          <w:sz w:val="10"/>
          <w:szCs w:val="10"/>
        </w:rPr>
      </w:pPr>
    </w:p>
    <w:p>
      <w:pPr>
        <w:rPr>
          <w:sz w:val="10"/>
          <w:szCs w:val="10"/>
        </w:rPr>
      </w:pPr>
    </w:p>
    <w:p>
      <w:pPr/>
      <w:r>
        <w:rPr>
          <w:b/>
        </w:rPr>
        <w:t xml:space="preserve">Codice regionale: TOS15_PR.P19.020.001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001 - Spessore 8 mm, peso 500 gr/m², resistenza alla compressione fino a 250 KN/m²</w:t>
            </w:r>
          </w:p>
        </w:tc>
      </w:tr>
    </w:tbl>
    <w:p>
      <w:pPr>
        <w:jc w:val="right"/>
      </w:pPr>
    </w:p>
    <w:p>
      <w:pPr>
        <w:jc w:val="right"/>
        <w:spacing w:line="336" w:lineRule="auto"/>
      </w:pPr>
      <w:r>
        <w:rPr>
          <w:b/>
        </w:rPr>
        <w:t xml:space="preserve">Prezzo senza S. G. e Util. a m²: € 1,29500</w:t>
      </w:r>
    </w:p>
    <w:p>
      <w:pPr>
        <w:jc w:val="right"/>
        <w:spacing w:line="336" w:lineRule="auto"/>
      </w:pPr>
      <w:r>
        <w:rPr>
          <w:b/>
        </w:rPr>
        <w:t xml:space="preserve">Spese generali € 0,19425</w:t>
      </w:r>
    </w:p>
    <w:p>
      <w:pPr>
        <w:jc w:val="right"/>
        <w:spacing w:line="336" w:lineRule="auto"/>
      </w:pPr>
      <w:r>
        <w:rPr>
          <w:b/>
        </w:rPr>
        <w:t xml:space="preserve">Utili di impresa € 0,14893</w:t>
      </w:r>
    </w:p>
    <w:p>
      <w:pPr>
        <w:jc w:val="right"/>
        <w:spacing w:line="336" w:lineRule="auto"/>
      </w:pPr>
      <w:r>
        <w:rPr>
          <w:b/>
        </w:rPr>
        <w:t xml:space="preserve">Prezzo a m²: € 1,63818</w:t>
      </w:r>
    </w:p>
    <w:p>
      <w:pPr>
        <w:rPr>
          <w:sz w:val="10"/>
          <w:szCs w:val="10"/>
        </w:rPr>
      </w:pPr>
    </w:p>
    <w:p>
      <w:pPr>
        <w:rPr>
          <w:sz w:val="10"/>
          <w:szCs w:val="10"/>
        </w:rPr>
      </w:pPr>
    </w:p>
    <w:p>
      <w:pPr/>
      <w:r>
        <w:rPr>
          <w:b/>
        </w:rPr>
        <w:t xml:space="preserve">Codice regionale: TOS15_PR.P19.020.002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Membrana bugnata in polietilene ad alta densità (HDPE), per la protezione delle opere controterra e interrate secondo la UNI EN 13967:2012</w:t>
            </w:r>
          </w:p>
        </w:tc>
      </w:tr>
      <w:tr>
        <w:trPr/>
        <w:tc>
          <w:tcPr>
            <w:tcW w:w="1200" w:type="dxa"/>
          </w:tcPr>
          <w:p>
            <w:pPr/>
            <w:r>
              <w:rPr>
                <w:b/>
              </w:rPr>
              <w:t xml:space="preserve">Articolo:</w:t>
            </w:r>
          </w:p>
        </w:tc>
        <w:tc>
          <w:tcPr>
            <w:tcW w:w="7900" w:type="dxa"/>
          </w:tcPr>
          <w:p>
            <w:pPr/>
            <w:r>
              <w:rPr/>
              <w:t xml:space="preserve">002 - Spessore 8 mm, peso 600 gr/m², resistenza alla compressione &gt;250 KN/m²</w:t>
            </w:r>
          </w:p>
        </w:tc>
      </w:tr>
    </w:tbl>
    <w:p>
      <w:pPr>
        <w:jc w:val="right"/>
      </w:pPr>
    </w:p>
    <w:p>
      <w:pPr>
        <w:jc w:val="right"/>
        <w:spacing w:line="336" w:lineRule="auto"/>
      </w:pPr>
      <w:r>
        <w:rPr>
          <w:b/>
        </w:rPr>
        <w:t xml:space="preserve">Prezzo senza S. G. e Util. a m²: € 1,50500</w:t>
      </w:r>
    </w:p>
    <w:p>
      <w:pPr>
        <w:jc w:val="right"/>
        <w:spacing w:line="336" w:lineRule="auto"/>
      </w:pPr>
      <w:r>
        <w:rPr>
          <w:b/>
        </w:rPr>
        <w:t xml:space="preserve">Spese generali € 0,22575</w:t>
      </w:r>
    </w:p>
    <w:p>
      <w:pPr>
        <w:jc w:val="right"/>
        <w:spacing w:line="336" w:lineRule="auto"/>
      </w:pPr>
      <w:r>
        <w:rPr>
          <w:b/>
        </w:rPr>
        <w:t xml:space="preserve">Utili di impresa € 0,17308</w:t>
      </w:r>
    </w:p>
    <w:p>
      <w:pPr>
        <w:jc w:val="right"/>
        <w:spacing w:line="336" w:lineRule="auto"/>
      </w:pPr>
      <w:r>
        <w:rPr>
          <w:b/>
        </w:rPr>
        <w:t xml:space="preserve">Prezzo a m²: € 1,90383</w:t>
      </w:r>
    </w:p>
    <w:p>
      <w:pPr>
        <w:rPr>
          <w:sz w:val="10"/>
          <w:szCs w:val="10"/>
        </w:rPr>
      </w:pPr>
    </w:p>
    <w:p>
      <w:pPr>
        <w:rPr>
          <w:sz w:val="10"/>
          <w:szCs w:val="10"/>
        </w:rPr>
      </w:pPr>
    </w:p>
    <w:p>
      <w:pPr/>
      <w:r>
        <w:rPr>
          <w:b/>
        </w:rPr>
        <w:t xml:space="preserve">Codice regionale: TOS15_PR.P19.021.001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001 - elastobituminosa a freddo  monocomponente  per ripristino impermeabilizzazioni.</w:t>
            </w:r>
          </w:p>
        </w:tc>
      </w:tr>
    </w:tbl>
    <w:p>
      <w:pPr>
        <w:jc w:val="right"/>
      </w:pPr>
    </w:p>
    <w:p>
      <w:pPr>
        <w:jc w:val="right"/>
        <w:spacing w:line="336" w:lineRule="auto"/>
      </w:pPr>
      <w:r>
        <w:rPr>
          <w:b/>
        </w:rPr>
        <w:t xml:space="preserve">Prezzo senza S. G. e Util. a kg: € 1,74825</w:t>
      </w:r>
    </w:p>
    <w:p>
      <w:pPr>
        <w:jc w:val="right"/>
        <w:spacing w:line="336" w:lineRule="auto"/>
      </w:pPr>
      <w:r>
        <w:rPr>
          <w:b/>
        </w:rPr>
        <w:t xml:space="preserve">Spese generali € 0,26224</w:t>
      </w:r>
    </w:p>
    <w:p>
      <w:pPr>
        <w:jc w:val="right"/>
        <w:spacing w:line="336" w:lineRule="auto"/>
      </w:pPr>
      <w:r>
        <w:rPr>
          <w:b/>
        </w:rPr>
        <w:t xml:space="preserve">Utili di impresa € 0,20105</w:t>
      </w:r>
    </w:p>
    <w:p>
      <w:pPr>
        <w:jc w:val="right"/>
        <w:spacing w:line="336" w:lineRule="auto"/>
      </w:pPr>
      <w:r>
        <w:rPr>
          <w:b/>
        </w:rPr>
        <w:t xml:space="preserve">Prezzo a kg: € 2,21154</w:t>
      </w:r>
    </w:p>
    <w:p>
      <w:pPr>
        <w:rPr>
          <w:sz w:val="10"/>
          <w:szCs w:val="10"/>
        </w:rPr>
      </w:pPr>
    </w:p>
    <w:p>
      <w:pPr>
        <w:rPr>
          <w:sz w:val="10"/>
          <w:szCs w:val="10"/>
        </w:rPr>
      </w:pPr>
    </w:p>
    <w:p>
      <w:pPr/>
      <w:r>
        <w:rPr>
          <w:b/>
        </w:rPr>
        <w:t xml:space="preserve">Codice regionale: TOS15_PR.P19.021.002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002 - elastobituminosa a freddo  monocomponente  per impermeabilizzazione strutture in muratura e calcestruzzo sia orizzontali che verticali.</w:t>
            </w:r>
          </w:p>
        </w:tc>
      </w:tr>
    </w:tbl>
    <w:p>
      <w:pPr>
        <w:jc w:val="right"/>
      </w:pPr>
    </w:p>
    <w:p>
      <w:pPr>
        <w:jc w:val="right"/>
        <w:spacing w:line="336" w:lineRule="auto"/>
      </w:pPr>
      <w:r>
        <w:rPr>
          <w:b/>
        </w:rPr>
        <w:t xml:space="preserve">Prezzo senza S. G. e Util. a kg: € 1,68700</w:t>
      </w:r>
    </w:p>
    <w:p>
      <w:pPr>
        <w:jc w:val="right"/>
        <w:spacing w:line="336" w:lineRule="auto"/>
      </w:pPr>
      <w:r>
        <w:rPr>
          <w:b/>
        </w:rPr>
        <w:t xml:space="preserve">Spese generali € 0,25305</w:t>
      </w:r>
    </w:p>
    <w:p>
      <w:pPr>
        <w:jc w:val="right"/>
        <w:spacing w:line="336" w:lineRule="auto"/>
      </w:pPr>
      <w:r>
        <w:rPr>
          <w:b/>
        </w:rPr>
        <w:t xml:space="preserve">Utili di impresa € 0,19401</w:t>
      </w:r>
    </w:p>
    <w:p>
      <w:pPr>
        <w:jc w:val="right"/>
        <w:spacing w:line="336" w:lineRule="auto"/>
      </w:pPr>
      <w:r>
        <w:rPr>
          <w:b/>
        </w:rPr>
        <w:t xml:space="preserve">Prezzo a kg: € 2,13406</w:t>
      </w:r>
    </w:p>
    <w:p>
      <w:pPr>
        <w:rPr>
          <w:sz w:val="10"/>
          <w:szCs w:val="10"/>
        </w:rPr>
      </w:pPr>
    </w:p>
    <w:p>
      <w:pPr>
        <w:rPr>
          <w:sz w:val="10"/>
          <w:szCs w:val="10"/>
        </w:rPr>
      </w:pPr>
    </w:p>
    <w:p>
      <w:pPr/>
      <w:r>
        <w:rPr>
          <w:b/>
        </w:rPr>
        <w:t xml:space="preserve">Codice regionale: TOS15_PR.P19.021.003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003 - elastobituminosa a freddo  monocomponente addittivata per impermeabilizzazione strutture in muratura e calcestruzzo sia orizzontali che verticali, soggette a forte sollecitazione dinamiche.</w:t>
            </w:r>
          </w:p>
        </w:tc>
      </w:tr>
    </w:tbl>
    <w:p>
      <w:pPr>
        <w:jc w:val="right"/>
      </w:pPr>
    </w:p>
    <w:p>
      <w:pPr>
        <w:jc w:val="right"/>
        <w:spacing w:line="336" w:lineRule="auto"/>
      </w:pPr>
      <w:r>
        <w:rPr>
          <w:b/>
        </w:rPr>
        <w:t xml:space="preserve">Prezzo senza S. G. e Util. a kg: € 3,27600</w:t>
      </w:r>
    </w:p>
    <w:p>
      <w:pPr>
        <w:jc w:val="right"/>
        <w:spacing w:line="336" w:lineRule="auto"/>
      </w:pPr>
      <w:r>
        <w:rPr>
          <w:b/>
        </w:rPr>
        <w:t xml:space="preserve">Spese generali € 0,49140</w:t>
      </w:r>
    </w:p>
    <w:p>
      <w:pPr>
        <w:jc w:val="right"/>
        <w:spacing w:line="336" w:lineRule="auto"/>
      </w:pPr>
      <w:r>
        <w:rPr>
          <w:b/>
        </w:rPr>
        <w:t xml:space="preserve">Utili di impresa € 0,37674</w:t>
      </w:r>
    </w:p>
    <w:p>
      <w:pPr>
        <w:jc w:val="right"/>
        <w:spacing w:line="336" w:lineRule="auto"/>
      </w:pPr>
      <w:r>
        <w:rPr>
          <w:b/>
        </w:rPr>
        <w:t xml:space="preserve">Prezzo a kg: € 4,14414</w:t>
      </w:r>
    </w:p>
    <w:p>
      <w:pPr>
        <w:rPr>
          <w:sz w:val="10"/>
          <w:szCs w:val="10"/>
        </w:rPr>
      </w:pPr>
    </w:p>
    <w:p>
      <w:pPr>
        <w:rPr>
          <w:sz w:val="10"/>
          <w:szCs w:val="10"/>
        </w:rPr>
      </w:pPr>
    </w:p>
    <w:p>
      <w:pPr/>
      <w:r>
        <w:rPr>
          <w:b/>
        </w:rPr>
        <w:t xml:space="preserve">Codice regionale: TOS15_PR.P19.021.005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005 - elastobituminosa a freddo  bicomponente fibrorinforzata, per impermeabilizzazione strutture in muratura e calcestruzzo sia orizzontali che verticali.</w:t>
            </w:r>
          </w:p>
        </w:tc>
      </w:tr>
    </w:tbl>
    <w:p>
      <w:pPr>
        <w:jc w:val="right"/>
      </w:pPr>
    </w:p>
    <w:p>
      <w:pPr>
        <w:jc w:val="right"/>
        <w:spacing w:line="336" w:lineRule="auto"/>
      </w:pPr>
      <w:r>
        <w:rPr>
          <w:b/>
        </w:rPr>
        <w:t xml:space="preserve">Prezzo senza S. G. e Util. a kg: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kg: € 5,04735</w:t>
      </w:r>
    </w:p>
    <w:p>
      <w:pPr>
        <w:rPr>
          <w:sz w:val="10"/>
          <w:szCs w:val="10"/>
        </w:rPr>
      </w:pPr>
    </w:p>
    <w:p>
      <w:pPr>
        <w:rPr>
          <w:sz w:val="10"/>
          <w:szCs w:val="10"/>
        </w:rPr>
      </w:pPr>
    </w:p>
    <w:p>
      <w:pPr/>
      <w:r>
        <w:rPr>
          <w:b/>
        </w:rPr>
        <w:t xml:space="preserve">Codice regionale: TOS15_PR.P19.021.010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010 - Epossicatrame (p.s. 1,50)</w:t>
            </w:r>
          </w:p>
        </w:tc>
      </w:tr>
    </w:tbl>
    <w:p>
      <w:pPr>
        <w:jc w:val="right"/>
      </w:pPr>
    </w:p>
    <w:p>
      <w:pPr>
        <w:jc w:val="right"/>
        <w:spacing w:line="336" w:lineRule="auto"/>
      </w:pPr>
      <w:r>
        <w:rPr>
          <w:b/>
        </w:rPr>
        <w:t xml:space="preserve">Prezzo senza S. G. e Util. a l: € 6,56389</w:t>
      </w:r>
    </w:p>
    <w:p>
      <w:pPr>
        <w:jc w:val="right"/>
        <w:spacing w:line="336" w:lineRule="auto"/>
      </w:pPr>
      <w:r>
        <w:rPr>
          <w:b/>
        </w:rPr>
        <w:t xml:space="preserve">Spese generali € 0,98458</w:t>
      </w:r>
    </w:p>
    <w:p>
      <w:pPr>
        <w:jc w:val="right"/>
        <w:spacing w:line="336" w:lineRule="auto"/>
      </w:pPr>
      <w:r>
        <w:rPr>
          <w:b/>
        </w:rPr>
        <w:t xml:space="preserve">Utili di impresa € 0,75485</w:t>
      </w:r>
    </w:p>
    <w:p>
      <w:pPr>
        <w:jc w:val="right"/>
        <w:spacing w:line="336" w:lineRule="auto"/>
      </w:pPr>
      <w:r>
        <w:rPr>
          <w:b/>
        </w:rPr>
        <w:t xml:space="preserve">Prezzo a l: € 8,30332</w:t>
      </w:r>
    </w:p>
    <w:p>
      <w:pPr>
        <w:rPr>
          <w:sz w:val="10"/>
          <w:szCs w:val="10"/>
        </w:rPr>
      </w:pPr>
    </w:p>
    <w:p>
      <w:pPr>
        <w:rPr>
          <w:sz w:val="10"/>
          <w:szCs w:val="10"/>
        </w:rPr>
      </w:pPr>
    </w:p>
    <w:p>
      <w:pPr/>
      <w:r>
        <w:rPr>
          <w:b/>
        </w:rPr>
        <w:t xml:space="preserve">Codice regionale: TOS15_PR.P19.021.015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Guaina liquida</w:t>
            </w:r>
          </w:p>
        </w:tc>
      </w:tr>
      <w:tr>
        <w:trPr/>
        <w:tc>
          <w:tcPr>
            <w:tcW w:w="1200" w:type="dxa"/>
          </w:tcPr>
          <w:p>
            <w:pPr/>
            <w:r>
              <w:rPr>
                <w:b/>
              </w:rPr>
              <w:t xml:space="preserve">Articolo:</w:t>
            </w:r>
          </w:p>
        </w:tc>
        <w:tc>
          <w:tcPr>
            <w:tcW w:w="7900" w:type="dxa"/>
          </w:tcPr>
          <w:p>
            <w:pPr/>
            <w:r>
              <w:rPr/>
              <w:t xml:space="preserve">015 - Bituminosa alluminata a solvente (p.s. 1,20)</w:t>
            </w:r>
          </w:p>
        </w:tc>
      </w:tr>
    </w:tbl>
    <w:p>
      <w:pPr>
        <w:jc w:val="right"/>
      </w:pPr>
    </w:p>
    <w:p>
      <w:pPr>
        <w:jc w:val="right"/>
        <w:spacing w:line="336" w:lineRule="auto"/>
      </w:pPr>
      <w:r>
        <w:rPr>
          <w:b/>
        </w:rPr>
        <w:t xml:space="preserve">Prezzo senza S. G. e Util. a l: € 4,32250</w:t>
      </w:r>
    </w:p>
    <w:p>
      <w:pPr>
        <w:jc w:val="right"/>
        <w:spacing w:line="336" w:lineRule="auto"/>
      </w:pPr>
      <w:r>
        <w:rPr>
          <w:b/>
        </w:rPr>
        <w:t xml:space="preserve">Spese generali € 0,64838</w:t>
      </w:r>
    </w:p>
    <w:p>
      <w:pPr>
        <w:jc w:val="right"/>
        <w:spacing w:line="336" w:lineRule="auto"/>
      </w:pPr>
      <w:r>
        <w:rPr>
          <w:b/>
        </w:rPr>
        <w:t xml:space="preserve">Utili di impresa € 0,49709</w:t>
      </w:r>
    </w:p>
    <w:p>
      <w:pPr>
        <w:jc w:val="right"/>
        <w:spacing w:line="336" w:lineRule="auto"/>
      </w:pPr>
      <w:r>
        <w:rPr>
          <w:b/>
        </w:rPr>
        <w:t xml:space="preserve">Prezzo a l: € 5,46796</w:t>
      </w:r>
    </w:p>
    <w:p>
      <w:pPr>
        <w:rPr>
          <w:sz w:val="10"/>
          <w:szCs w:val="10"/>
        </w:rPr>
      </w:pPr>
    </w:p>
    <w:p>
      <w:pPr>
        <w:rPr>
          <w:sz w:val="10"/>
          <w:szCs w:val="10"/>
        </w:rPr>
      </w:pPr>
    </w:p>
    <w:p>
      <w:pPr/>
      <w:r>
        <w:rPr>
          <w:b/>
        </w:rPr>
        <w:t xml:space="preserve">Codice regionale: TOS15_PR.P19.030.001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001 - flessibilità a freddo -10° C, spessore 4 mm</w:t>
            </w:r>
          </w:p>
        </w:tc>
      </w:tr>
    </w:tbl>
    <w:p>
      <w:pPr>
        <w:jc w:val="right"/>
      </w:pPr>
    </w:p>
    <w:p>
      <w:pPr>
        <w:jc w:val="right"/>
        <w:spacing w:line="336" w:lineRule="auto"/>
      </w:pPr>
      <w:r>
        <w:rPr>
          <w:b/>
        </w:rPr>
        <w:t xml:space="preserve">Prezzo senza S. G. e Util. a m²: € 5,52500</w:t>
      </w:r>
    </w:p>
    <w:p>
      <w:pPr>
        <w:jc w:val="right"/>
        <w:spacing w:line="336" w:lineRule="auto"/>
      </w:pPr>
      <w:r>
        <w:rPr>
          <w:b/>
        </w:rPr>
        <w:t xml:space="preserve">Spese generali € 0,82875</w:t>
      </w:r>
    </w:p>
    <w:p>
      <w:pPr>
        <w:jc w:val="right"/>
        <w:spacing w:line="336" w:lineRule="auto"/>
      </w:pPr>
      <w:r>
        <w:rPr>
          <w:b/>
        </w:rPr>
        <w:t xml:space="preserve">Utili di impresa € 0,63538</w:t>
      </w:r>
    </w:p>
    <w:p>
      <w:pPr>
        <w:jc w:val="right"/>
        <w:spacing w:line="336" w:lineRule="auto"/>
      </w:pPr>
      <w:r>
        <w:rPr>
          <w:b/>
        </w:rPr>
        <w:t xml:space="preserve">Prezzo a m²: € 6,98913</w:t>
      </w:r>
    </w:p>
    <w:p>
      <w:pPr>
        <w:rPr>
          <w:sz w:val="10"/>
          <w:szCs w:val="10"/>
        </w:rPr>
      </w:pPr>
    </w:p>
    <w:p>
      <w:pPr>
        <w:rPr>
          <w:sz w:val="10"/>
          <w:szCs w:val="10"/>
        </w:rPr>
      </w:pPr>
    </w:p>
    <w:p>
      <w:pPr/>
      <w:r>
        <w:rPr>
          <w:b/>
        </w:rPr>
        <w:t xml:space="preserve">Codice regionale: TOS15_PR.P19.030.002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Membrana impermeabilizzante elastoplastomerica antiradice a base di bitume e polimeri armata con t.n.t. a filo continuo poliestere</w:t>
            </w:r>
          </w:p>
        </w:tc>
      </w:tr>
      <w:tr>
        <w:trPr/>
        <w:tc>
          <w:tcPr>
            <w:tcW w:w="1200" w:type="dxa"/>
          </w:tcPr>
          <w:p>
            <w:pPr/>
            <w:r>
              <w:rPr>
                <w:b/>
              </w:rPr>
              <w:t xml:space="preserve">Articolo:</w:t>
            </w:r>
          </w:p>
        </w:tc>
        <w:tc>
          <w:tcPr>
            <w:tcW w:w="7900" w:type="dxa"/>
          </w:tcPr>
          <w:p>
            <w:pPr/>
            <w:r>
              <w:rPr/>
              <w:t xml:space="preserve">002 - flessibilità a freddo -10° C, spessore 4 mm rinforzato con fili di vetro</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TOS15_PR.P19.050.001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A &gt;= 200 g/m2</w:t>
            </w:r>
          </w:p>
        </w:tc>
      </w:tr>
    </w:tbl>
    <w:p>
      <w:pPr>
        <w:jc w:val="right"/>
      </w:pPr>
    </w:p>
    <w:p>
      <w:pPr>
        <w:jc w:val="right"/>
        <w:spacing w:line="336" w:lineRule="auto"/>
      </w:pPr>
      <w:r>
        <w:rPr>
          <w:b/>
        </w:rPr>
        <w:t xml:space="preserve">Prezzo senza S. G. e Util. a m²: € 5,14000</w:t>
      </w:r>
    </w:p>
    <w:p>
      <w:pPr>
        <w:jc w:val="right"/>
        <w:spacing w:line="336" w:lineRule="auto"/>
      </w:pPr>
      <w:r>
        <w:rPr>
          <w:b/>
        </w:rPr>
        <w:t xml:space="preserve">Spese generali € 0,77100</w:t>
      </w:r>
    </w:p>
    <w:p>
      <w:pPr>
        <w:jc w:val="right"/>
        <w:spacing w:line="336" w:lineRule="auto"/>
      </w:pPr>
      <w:r>
        <w:rPr>
          <w:b/>
        </w:rPr>
        <w:t xml:space="preserve">Utili di impresa € 0,59110</w:t>
      </w:r>
    </w:p>
    <w:p>
      <w:pPr>
        <w:jc w:val="right"/>
        <w:spacing w:line="336" w:lineRule="auto"/>
      </w:pPr>
      <w:r>
        <w:rPr>
          <w:b/>
        </w:rPr>
        <w:t xml:space="preserve">Prezzo a m²: € 6,50210</w:t>
      </w:r>
    </w:p>
    <w:p>
      <w:pPr>
        <w:rPr>
          <w:sz w:val="10"/>
          <w:szCs w:val="10"/>
        </w:rPr>
      </w:pPr>
    </w:p>
    <w:p>
      <w:pPr>
        <w:rPr>
          <w:sz w:val="10"/>
          <w:szCs w:val="10"/>
        </w:rPr>
      </w:pPr>
    </w:p>
    <w:p>
      <w:pPr/>
      <w:r>
        <w:rPr>
          <w:b/>
        </w:rPr>
        <w:t xml:space="preserve">Codice regionale: TOS15_PR.P19.050.005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005 - membrana altamente traspirante (Sd ≤ 0,1 m) impermeabile all’acqua, classe A &gt;= 200 g/m2</w:t>
            </w:r>
          </w:p>
        </w:tc>
      </w:tr>
    </w:tbl>
    <w:p>
      <w:pPr>
        <w:jc w:val="right"/>
      </w:pPr>
    </w:p>
    <w:p>
      <w:pPr>
        <w:jc w:val="right"/>
        <w:spacing w:line="336" w:lineRule="auto"/>
      </w:pPr>
      <w:r>
        <w:rPr>
          <w:b/>
        </w:rPr>
        <w:t xml:space="preserve">Prezzo senza S. G. e Util. a m²: € 2,53545</w:t>
      </w:r>
    </w:p>
    <w:p>
      <w:pPr>
        <w:jc w:val="right"/>
        <w:spacing w:line="336" w:lineRule="auto"/>
      </w:pPr>
      <w:r>
        <w:rPr>
          <w:b/>
        </w:rPr>
        <w:t xml:space="preserve">Spese generali € 0,38032</w:t>
      </w:r>
    </w:p>
    <w:p>
      <w:pPr>
        <w:jc w:val="right"/>
        <w:spacing w:line="336" w:lineRule="auto"/>
      </w:pPr>
      <w:r>
        <w:rPr>
          <w:b/>
        </w:rPr>
        <w:t xml:space="preserve">Utili di impresa € 0,29158</w:t>
      </w:r>
    </w:p>
    <w:p>
      <w:pPr>
        <w:jc w:val="right"/>
        <w:spacing w:line="336" w:lineRule="auto"/>
      </w:pPr>
      <w:r>
        <w:rPr>
          <w:b/>
        </w:rPr>
        <w:t xml:space="preserve">Prezzo a m²: € 3,20734</w:t>
      </w:r>
    </w:p>
    <w:p>
      <w:pPr>
        <w:rPr>
          <w:sz w:val="10"/>
          <w:szCs w:val="10"/>
        </w:rPr>
      </w:pPr>
    </w:p>
    <w:p>
      <w:pPr>
        <w:rPr>
          <w:sz w:val="10"/>
          <w:szCs w:val="10"/>
        </w:rPr>
      </w:pPr>
    </w:p>
    <w:p>
      <w:pPr/>
      <w:r>
        <w:rPr>
          <w:b/>
        </w:rPr>
        <w:t xml:space="preserve">Codice regionale: TOS15_PR.P19.050.006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006 - membrana altamente traspirante (Sd ≤ 0,1 m) impermeabile, classe B &gt;= 145 g/m2</w:t>
            </w:r>
          </w:p>
        </w:tc>
      </w:tr>
    </w:tbl>
    <w:p>
      <w:pPr>
        <w:jc w:val="right"/>
      </w:pPr>
    </w:p>
    <w:p>
      <w:pPr>
        <w:jc w:val="right"/>
        <w:spacing w:line="336" w:lineRule="auto"/>
      </w:pPr>
      <w:r>
        <w:rPr>
          <w:b/>
        </w:rPr>
        <w:t xml:space="preserve">Prezzo senza S. G. e Util. a m²: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m²: € 1,54963</w:t>
      </w:r>
    </w:p>
    <w:p>
      <w:pPr>
        <w:rPr>
          <w:sz w:val="10"/>
          <w:szCs w:val="10"/>
        </w:rPr>
      </w:pPr>
    </w:p>
    <w:p>
      <w:pPr>
        <w:rPr>
          <w:sz w:val="10"/>
          <w:szCs w:val="10"/>
        </w:rPr>
      </w:pPr>
    </w:p>
    <w:p>
      <w:pPr/>
      <w:r>
        <w:rPr>
          <w:b/>
        </w:rPr>
        <w:t xml:space="preserve">Codice regionale: TOS15_PR.P19.050.007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007 - membrana altamente traspirante (Sd ≤ 0,1 m) impermeabile all’acqua, classe C &gt;= 130 g/m2</w:t>
            </w:r>
          </w:p>
        </w:tc>
      </w:tr>
    </w:tbl>
    <w:p>
      <w:pPr>
        <w:jc w:val="right"/>
      </w:pPr>
    </w:p>
    <w:p>
      <w:pPr>
        <w:jc w:val="right"/>
        <w:spacing w:line="336" w:lineRule="auto"/>
      </w:pPr>
      <w:r>
        <w:rPr>
          <w:b/>
        </w:rPr>
        <w:t xml:space="preserve">Prezzo senza S. G. e Util. a m²: € 0,98000</w:t>
      </w:r>
    </w:p>
    <w:p>
      <w:pPr>
        <w:jc w:val="right"/>
        <w:spacing w:line="336" w:lineRule="auto"/>
      </w:pPr>
      <w:r>
        <w:rPr>
          <w:b/>
        </w:rPr>
        <w:t xml:space="preserve">Spese generali € 0,14700</w:t>
      </w:r>
    </w:p>
    <w:p>
      <w:pPr>
        <w:jc w:val="right"/>
        <w:spacing w:line="336" w:lineRule="auto"/>
      </w:pPr>
      <w:r>
        <w:rPr>
          <w:b/>
        </w:rPr>
        <w:t xml:space="preserve">Utili di impresa € 0,11270</w:t>
      </w:r>
    </w:p>
    <w:p>
      <w:pPr>
        <w:jc w:val="right"/>
        <w:spacing w:line="336" w:lineRule="auto"/>
      </w:pPr>
      <w:r>
        <w:rPr>
          <w:b/>
        </w:rPr>
        <w:t xml:space="preserve">Prezzo a m²: € 1,23970</w:t>
      </w:r>
    </w:p>
    <w:p>
      <w:pPr>
        <w:rPr>
          <w:sz w:val="10"/>
          <w:szCs w:val="10"/>
        </w:rPr>
      </w:pPr>
    </w:p>
    <w:p>
      <w:pPr>
        <w:rPr>
          <w:sz w:val="10"/>
          <w:szCs w:val="10"/>
        </w:rPr>
      </w:pPr>
    </w:p>
    <w:p>
      <w:pPr/>
      <w:r>
        <w:rPr>
          <w:b/>
        </w:rPr>
        <w:t xml:space="preserve">Codice regionale: TOS15_PR.P19.050.008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Membrana (anche detto telo) multistrato  traspirante e impermeabilizzante in tessuto non tessuto di polipropilene da tetto a norma UNI EN 13859-1/13859-2 e 11470:2013</w:t>
            </w:r>
          </w:p>
        </w:tc>
      </w:tr>
      <w:tr>
        <w:trPr/>
        <w:tc>
          <w:tcPr>
            <w:tcW w:w="1200" w:type="dxa"/>
          </w:tcPr>
          <w:p>
            <w:pPr/>
            <w:r>
              <w:rPr>
                <w:b/>
              </w:rPr>
              <w:t xml:space="preserve">Articolo:</w:t>
            </w:r>
          </w:p>
        </w:tc>
        <w:tc>
          <w:tcPr>
            <w:tcW w:w="7900" w:type="dxa"/>
          </w:tcPr>
          <w:p>
            <w:pPr/>
            <w:r>
              <w:rPr/>
              <w:t xml:space="preserve">008 - membrana altamente traspirante (Sd ≤ 0,1 m) impermeabile all’acqua, classe D &lt; 130 g/m2</w:t>
            </w:r>
          </w:p>
        </w:tc>
      </w:tr>
    </w:tbl>
    <w:p>
      <w:pPr>
        <w:jc w:val="right"/>
      </w:pPr>
    </w:p>
    <w:p>
      <w:pPr>
        <w:jc w:val="right"/>
        <w:spacing w:line="336" w:lineRule="auto"/>
      </w:pPr>
      <w:r>
        <w:rPr>
          <w:b/>
        </w:rPr>
        <w:t xml:space="preserve">Prezzo senza S. G. e Util. a m²: € 0,84000</w:t>
      </w:r>
    </w:p>
    <w:p>
      <w:pPr>
        <w:jc w:val="right"/>
        <w:spacing w:line="336" w:lineRule="auto"/>
      </w:pPr>
      <w:r>
        <w:rPr>
          <w:b/>
        </w:rPr>
        <w:t xml:space="preserve">Spese generali € 0,12600</w:t>
      </w:r>
    </w:p>
    <w:p>
      <w:pPr>
        <w:jc w:val="right"/>
        <w:spacing w:line="336" w:lineRule="auto"/>
      </w:pPr>
      <w:r>
        <w:rPr>
          <w:b/>
        </w:rPr>
        <w:t xml:space="preserve">Utili di impresa € 0,09660</w:t>
      </w:r>
    </w:p>
    <w:p>
      <w:pPr>
        <w:jc w:val="right"/>
        <w:spacing w:line="336" w:lineRule="auto"/>
      </w:pPr>
      <w:r>
        <w:rPr>
          <w:b/>
        </w:rPr>
        <w:t xml:space="preserve">Prezzo a m²: € 1,06260</w:t>
      </w:r>
    </w:p>
    <w:p>
      <w:pPr>
        <w:rPr>
          <w:sz w:val="10"/>
          <w:szCs w:val="10"/>
        </w:rPr>
      </w:pPr>
    </w:p>
    <w:p>
      <w:pPr>
        <w:rPr>
          <w:sz w:val="10"/>
          <w:szCs w:val="10"/>
        </w:rPr>
      </w:pPr>
    </w:p>
    <w:p>
      <w:pPr/>
      <w:r>
        <w:rPr>
          <w:b/>
        </w:rPr>
        <w:t xml:space="preserve">Codice regionale: TOS15_PR.P19.051.001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001 - membrana microforata e rinforzata in polipropilene, impermeabile all’acqua e traspirante al vapore (2 m &lt; Sd ≤ 20 m), classe C &gt;= 130 g/m2</w:t>
            </w:r>
          </w:p>
        </w:tc>
      </w:tr>
    </w:tbl>
    <w:p>
      <w:pPr>
        <w:jc w:val="right"/>
      </w:pPr>
    </w:p>
    <w:p>
      <w:pPr>
        <w:jc w:val="right"/>
        <w:spacing w:line="336" w:lineRule="auto"/>
      </w:pPr>
      <w:r>
        <w:rPr>
          <w:b/>
        </w:rPr>
        <w:t xml:space="preserve">Prezzo senza S. G. e Util. a m²: € 1,93330</w:t>
      </w:r>
    </w:p>
    <w:p>
      <w:pPr>
        <w:jc w:val="right"/>
        <w:spacing w:line="336" w:lineRule="auto"/>
      </w:pPr>
      <w:r>
        <w:rPr>
          <w:b/>
        </w:rPr>
        <w:t xml:space="preserve">Spese generali € 0,29000</w:t>
      </w:r>
    </w:p>
    <w:p>
      <w:pPr>
        <w:jc w:val="right"/>
        <w:spacing w:line="336" w:lineRule="auto"/>
      </w:pPr>
      <w:r>
        <w:rPr>
          <w:b/>
        </w:rPr>
        <w:t xml:space="preserve">Utili di impresa € 0,22233</w:t>
      </w:r>
    </w:p>
    <w:p>
      <w:pPr>
        <w:jc w:val="right"/>
        <w:spacing w:line="336" w:lineRule="auto"/>
      </w:pPr>
      <w:r>
        <w:rPr>
          <w:b/>
        </w:rPr>
        <w:t xml:space="preserve">Prezzo a m²: € 2,44562</w:t>
      </w:r>
    </w:p>
    <w:p>
      <w:pPr>
        <w:rPr>
          <w:sz w:val="10"/>
          <w:szCs w:val="10"/>
        </w:rPr>
      </w:pPr>
    </w:p>
    <w:p>
      <w:pPr>
        <w:rPr>
          <w:sz w:val="10"/>
          <w:szCs w:val="10"/>
        </w:rPr>
      </w:pPr>
    </w:p>
    <w:p>
      <w:pPr/>
      <w:r>
        <w:rPr>
          <w:b/>
        </w:rPr>
        <w:t xml:space="preserve">Codice regionale: TOS15_PR.P19.051.002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002 - membrana altamente traspirante (Sd ≤ 0,1 m)  ed impermeabile all’acqua, classe D &lt; 130 g/m2</w:t>
            </w:r>
          </w:p>
        </w:tc>
      </w:tr>
    </w:tbl>
    <w:p>
      <w:pPr>
        <w:jc w:val="right"/>
      </w:pPr>
    </w:p>
    <w:p>
      <w:pPr>
        <w:jc w:val="right"/>
        <w:spacing w:line="336" w:lineRule="auto"/>
      </w:pPr>
      <w:r>
        <w:rPr>
          <w:b/>
        </w:rPr>
        <w:t xml:space="preserve">Prezzo senza S. G. e Util. a m²: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m²: € 2,92215</w:t>
      </w:r>
    </w:p>
    <w:p>
      <w:pPr>
        <w:rPr>
          <w:sz w:val="10"/>
          <w:szCs w:val="10"/>
        </w:rPr>
      </w:pPr>
    </w:p>
    <w:p>
      <w:pPr>
        <w:rPr>
          <w:sz w:val="10"/>
          <w:szCs w:val="10"/>
        </w:rPr>
      </w:pPr>
    </w:p>
    <w:p>
      <w:pPr/>
      <w:r>
        <w:rPr>
          <w:b/>
        </w:rPr>
        <w:t xml:space="preserve">Codice regionale: TOS15_PR.P19.051.003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Membrana (anche detto telo) multistrato traspirante e impermeabilizzante in polietilene, da tetto a norma UNI EN 13859-1/13859-2 e 11470:2013</w:t>
            </w:r>
          </w:p>
        </w:tc>
      </w:tr>
      <w:tr>
        <w:trPr/>
        <w:tc>
          <w:tcPr>
            <w:tcW w:w="1200" w:type="dxa"/>
          </w:tcPr>
          <w:p>
            <w:pPr/>
            <w:r>
              <w:rPr>
                <w:b/>
              </w:rPr>
              <w:t xml:space="preserve">Articolo:</w:t>
            </w:r>
          </w:p>
        </w:tc>
        <w:tc>
          <w:tcPr>
            <w:tcW w:w="7900" w:type="dxa"/>
          </w:tcPr>
          <w:p>
            <w:pPr/>
            <w:r>
              <w:rPr/>
              <w:t xml:space="preserve">003 - membrana altamente traspirante (Sd ≤ 0,1 m)  ed impermeabile all’acqua, classe C &gt;= 130 g/m2</w:t>
            </w:r>
          </w:p>
        </w:tc>
      </w:tr>
    </w:tbl>
    <w:p>
      <w:pPr>
        <w:jc w:val="right"/>
      </w:pPr>
    </w:p>
    <w:p>
      <w:pPr>
        <w:jc w:val="right"/>
        <w:spacing w:line="336" w:lineRule="auto"/>
      </w:pPr>
      <w:r>
        <w:rPr>
          <w:b/>
        </w:rPr>
        <w:t xml:space="preserve">Prezzo senza S. G. e Util. a m²: € 3,18500</w:t>
      </w:r>
    </w:p>
    <w:p>
      <w:pPr>
        <w:jc w:val="right"/>
        <w:spacing w:line="336" w:lineRule="auto"/>
      </w:pPr>
      <w:r>
        <w:rPr>
          <w:b/>
        </w:rPr>
        <w:t xml:space="preserve">Spese generali € 0,47775</w:t>
      </w:r>
    </w:p>
    <w:p>
      <w:pPr>
        <w:jc w:val="right"/>
        <w:spacing w:line="336" w:lineRule="auto"/>
      </w:pPr>
      <w:r>
        <w:rPr>
          <w:b/>
        </w:rPr>
        <w:t xml:space="preserve">Utili di impresa € 0,36628</w:t>
      </w:r>
    </w:p>
    <w:p>
      <w:pPr>
        <w:jc w:val="right"/>
        <w:spacing w:line="336" w:lineRule="auto"/>
      </w:pPr>
      <w:r>
        <w:rPr>
          <w:b/>
        </w:rPr>
        <w:t xml:space="preserve">Prezzo a m²: € 4,02903</w:t>
      </w:r>
    </w:p>
    <w:p>
      <w:pPr>
        <w:rPr>
          <w:sz w:val="10"/>
          <w:szCs w:val="10"/>
        </w:rPr>
      </w:pPr>
    </w:p>
    <w:p>
      <w:pPr>
        <w:rPr>
          <w:sz w:val="10"/>
          <w:szCs w:val="10"/>
        </w:rPr>
      </w:pPr>
    </w:p>
    <w:p>
      <w:pPr/>
      <w:r>
        <w:rPr>
          <w:b/>
        </w:rPr>
        <w:t xml:space="preserve">Codice regionale: TOS15_PR.P19.052.001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001 - membrana traspirante (0,1 m &lt; Sd ≤ 0,3 m) ed impermeabile all’acqua, classe B &gt;= 145 g/m2</w:t>
            </w:r>
          </w:p>
        </w:tc>
      </w:tr>
    </w:tbl>
    <w:p>
      <w:pPr>
        <w:jc w:val="right"/>
      </w:pPr>
    </w:p>
    <w:p>
      <w:pPr>
        <w:jc w:val="right"/>
        <w:spacing w:line="336" w:lineRule="auto"/>
      </w:pPr>
      <w:r>
        <w:rPr>
          <w:b/>
        </w:rPr>
        <w:t xml:space="preserve">Prezzo senza S. G. e Util. a m²: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m²: € 3,31430</w:t>
      </w:r>
    </w:p>
    <w:p>
      <w:pPr>
        <w:rPr>
          <w:sz w:val="10"/>
          <w:szCs w:val="10"/>
        </w:rPr>
      </w:pPr>
    </w:p>
    <w:p>
      <w:pPr>
        <w:rPr>
          <w:sz w:val="10"/>
          <w:szCs w:val="10"/>
        </w:rPr>
      </w:pPr>
    </w:p>
    <w:p>
      <w:pPr/>
      <w:r>
        <w:rPr>
          <w:b/>
        </w:rPr>
        <w:t xml:space="preserve">Codice regionale: TOS15_PR.P19.052.002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Membrana (anche detto telo) multistrato  traspirante e impermeabilizzante in tessuto non tessuto di poliestere da parete a norma UNI EN 13859-1/13859-2 e 11470:2013</w:t>
            </w:r>
          </w:p>
        </w:tc>
      </w:tr>
      <w:tr>
        <w:trPr/>
        <w:tc>
          <w:tcPr>
            <w:tcW w:w="1200" w:type="dxa"/>
          </w:tcPr>
          <w:p>
            <w:pPr/>
            <w:r>
              <w:rPr>
                <w:b/>
              </w:rPr>
              <w:t xml:space="preserve">Articolo:</w:t>
            </w:r>
          </w:p>
        </w:tc>
        <w:tc>
          <w:tcPr>
            <w:tcW w:w="7900" w:type="dxa"/>
          </w:tcPr>
          <w:p>
            <w:pPr/>
            <w:r>
              <w:rPr/>
              <w:t xml:space="preserve">002 - membrana traspirante (Sd ≤ 0,1 m) ed impermeabile all’acqua, classe D &lt; 130 g/m2</w:t>
            </w:r>
          </w:p>
        </w:tc>
      </w:tr>
    </w:tbl>
    <w:p>
      <w:pPr>
        <w:jc w:val="right"/>
      </w:pPr>
    </w:p>
    <w:p>
      <w:pPr>
        <w:jc w:val="right"/>
        <w:spacing w:line="336" w:lineRule="auto"/>
      </w:pPr>
      <w:r>
        <w:rPr>
          <w:b/>
        </w:rPr>
        <w:t xml:space="preserve">Prezzo senza S. G. e Util. a m²: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m²: € 1,32825</w:t>
      </w:r>
    </w:p>
    <w:p>
      <w:pPr>
        <w:rPr>
          <w:sz w:val="10"/>
          <w:szCs w:val="10"/>
        </w:rPr>
      </w:pPr>
    </w:p>
    <w:p>
      <w:pPr>
        <w:rPr>
          <w:sz w:val="10"/>
          <w:szCs w:val="10"/>
        </w:rPr>
      </w:pPr>
    </w:p>
    <w:p>
      <w:pPr/>
      <w:r>
        <w:rPr>
          <w:b/>
        </w:rPr>
        <w:t xml:space="preserve">Codice regionale: TOS15_PR.P19.060.001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001 - Bituminoso rinforzato da una lamina di alluminio, con flessibilità a freddo -5° C, classe A &gt;= 200 g/m2</w:t>
            </w:r>
          </w:p>
        </w:tc>
      </w:tr>
    </w:tbl>
    <w:p>
      <w:pPr>
        <w:jc w:val="right"/>
      </w:pPr>
    </w:p>
    <w:p>
      <w:pPr>
        <w:jc w:val="right"/>
        <w:spacing w:line="336" w:lineRule="auto"/>
      </w:pPr>
      <w:r>
        <w:rPr>
          <w:b/>
        </w:rPr>
        <w:t xml:space="preserve">Prezzo senza S. G. e Util. a m²: € 3,05500</w:t>
      </w:r>
    </w:p>
    <w:p>
      <w:pPr>
        <w:jc w:val="right"/>
        <w:spacing w:line="336" w:lineRule="auto"/>
      </w:pPr>
      <w:r>
        <w:rPr>
          <w:b/>
        </w:rPr>
        <w:t xml:space="preserve">Spese generali € 0,45825</w:t>
      </w:r>
    </w:p>
    <w:p>
      <w:pPr>
        <w:jc w:val="right"/>
        <w:spacing w:line="336" w:lineRule="auto"/>
      </w:pPr>
      <w:r>
        <w:rPr>
          <w:b/>
        </w:rPr>
        <w:t xml:space="preserve">Utili di impresa € 0,35133</w:t>
      </w:r>
    </w:p>
    <w:p>
      <w:pPr>
        <w:jc w:val="right"/>
        <w:spacing w:line="336" w:lineRule="auto"/>
      </w:pPr>
      <w:r>
        <w:rPr>
          <w:b/>
        </w:rPr>
        <w:t xml:space="preserve">Prezzo a m²: € 3,86458</w:t>
      </w:r>
    </w:p>
    <w:p>
      <w:pPr>
        <w:rPr>
          <w:sz w:val="10"/>
          <w:szCs w:val="10"/>
        </w:rPr>
      </w:pPr>
    </w:p>
    <w:p>
      <w:pPr>
        <w:rPr>
          <w:sz w:val="10"/>
          <w:szCs w:val="10"/>
        </w:rPr>
      </w:pPr>
    </w:p>
    <w:p>
      <w:pPr/>
      <w:r>
        <w:rPr>
          <w:b/>
        </w:rPr>
        <w:t xml:space="preserve">Codice regionale: TOS15_PR.P19.060.010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010 - A base di polietilene a bassa densità (LDPE),  classe A &gt;= 200 g/m2</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TOS15_PR.P19.060.011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011 - A base di polietilene a bassa densità (LDPE),  classe B &gt;= 145 g/m2</w:t>
            </w:r>
          </w:p>
        </w:tc>
      </w:tr>
    </w:tbl>
    <w:p>
      <w:pPr>
        <w:jc w:val="right"/>
      </w:pPr>
    </w:p>
    <w:p>
      <w:pPr>
        <w:jc w:val="right"/>
        <w:spacing w:line="336" w:lineRule="auto"/>
      </w:pPr>
      <w:r>
        <w:rPr>
          <w:b/>
        </w:rPr>
        <w:t xml:space="preserve">Prezzo senza S. G. e Util. a m²: € 0,86000</w:t>
      </w:r>
    </w:p>
    <w:p>
      <w:pPr>
        <w:jc w:val="right"/>
        <w:spacing w:line="336" w:lineRule="auto"/>
      </w:pPr>
      <w:r>
        <w:rPr>
          <w:b/>
        </w:rPr>
        <w:t xml:space="preserve">Spese generali € 0,12900</w:t>
      </w:r>
    </w:p>
    <w:p>
      <w:pPr>
        <w:jc w:val="right"/>
        <w:spacing w:line="336" w:lineRule="auto"/>
      </w:pPr>
      <w:r>
        <w:rPr>
          <w:b/>
        </w:rPr>
        <w:t xml:space="preserve">Utili di impresa € 0,09890</w:t>
      </w:r>
    </w:p>
    <w:p>
      <w:pPr>
        <w:jc w:val="right"/>
        <w:spacing w:line="336" w:lineRule="auto"/>
      </w:pPr>
      <w:r>
        <w:rPr>
          <w:b/>
        </w:rPr>
        <w:t xml:space="preserve">Prezzo a m²: € 1,08790</w:t>
      </w:r>
    </w:p>
    <w:p>
      <w:pPr>
        <w:rPr>
          <w:sz w:val="10"/>
          <w:szCs w:val="10"/>
        </w:rPr>
      </w:pPr>
    </w:p>
    <w:p>
      <w:pPr>
        <w:rPr>
          <w:sz w:val="10"/>
          <w:szCs w:val="10"/>
        </w:rPr>
      </w:pPr>
    </w:p>
    <w:p>
      <w:pPr/>
      <w:r>
        <w:rPr>
          <w:b/>
        </w:rPr>
        <w:t xml:space="preserve">Codice regionale: TOS15_PR.P19.060.020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020 - A base di con polietilene ad alta densità (HDPE),  con film di alluminio, classe B &gt;= 145 g/m2</w:t>
            </w:r>
          </w:p>
        </w:tc>
      </w:tr>
    </w:tbl>
    <w:p>
      <w:pPr>
        <w:jc w:val="right"/>
      </w:pPr>
    </w:p>
    <w:p>
      <w:pPr>
        <w:jc w:val="right"/>
        <w:spacing w:line="336" w:lineRule="auto"/>
      </w:pPr>
      <w:r>
        <w:rPr>
          <w:b/>
        </w:rPr>
        <w:t xml:space="preserve">Prezzo senza S. G. e Util. a m²: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m²: € 1,28398</w:t>
      </w:r>
    </w:p>
    <w:p>
      <w:pPr>
        <w:rPr>
          <w:sz w:val="10"/>
          <w:szCs w:val="10"/>
        </w:rPr>
      </w:pPr>
    </w:p>
    <w:p>
      <w:pPr>
        <w:rPr>
          <w:sz w:val="10"/>
          <w:szCs w:val="10"/>
        </w:rPr>
      </w:pPr>
    </w:p>
    <w:p>
      <w:pPr/>
      <w:r>
        <w:rPr>
          <w:b/>
        </w:rPr>
        <w:t xml:space="preserve">Codice regionale: TOS15_PR.P19.060.030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030 - A base di polietilene rinforzato da una lamina di alluminio ,  classe B &gt;= 145 g/m2</w:t>
            </w:r>
          </w:p>
        </w:tc>
      </w:tr>
    </w:tbl>
    <w:p>
      <w:pPr>
        <w:jc w:val="right"/>
      </w:pPr>
    </w:p>
    <w:p>
      <w:pPr>
        <w:jc w:val="right"/>
        <w:spacing w:line="336" w:lineRule="auto"/>
      </w:pPr>
      <w:r>
        <w:rPr>
          <w:b/>
        </w:rPr>
        <w:t xml:space="preserve">Prezzo senza S. G. e Util. a m²: € 1,43173</w:t>
      </w:r>
    </w:p>
    <w:p>
      <w:pPr>
        <w:jc w:val="right"/>
        <w:spacing w:line="336" w:lineRule="auto"/>
      </w:pPr>
      <w:r>
        <w:rPr>
          <w:b/>
        </w:rPr>
        <w:t xml:space="preserve">Spese generali € 0,21476</w:t>
      </w:r>
    </w:p>
    <w:p>
      <w:pPr>
        <w:jc w:val="right"/>
        <w:spacing w:line="336" w:lineRule="auto"/>
      </w:pPr>
      <w:r>
        <w:rPr>
          <w:b/>
        </w:rPr>
        <w:t xml:space="preserve">Utili di impresa € 0,16465</w:t>
      </w:r>
    </w:p>
    <w:p>
      <w:pPr>
        <w:jc w:val="right"/>
        <w:spacing w:line="336" w:lineRule="auto"/>
      </w:pPr>
      <w:r>
        <w:rPr>
          <w:b/>
        </w:rPr>
        <w:t xml:space="preserve">Prezzo a m²: € 1,81114</w:t>
      </w:r>
    </w:p>
    <w:p>
      <w:pPr>
        <w:rPr>
          <w:sz w:val="10"/>
          <w:szCs w:val="10"/>
        </w:rPr>
      </w:pPr>
    </w:p>
    <w:p>
      <w:pPr>
        <w:rPr>
          <w:sz w:val="10"/>
          <w:szCs w:val="10"/>
        </w:rPr>
      </w:pPr>
    </w:p>
    <w:p>
      <w:pPr/>
      <w:r>
        <w:rPr>
          <w:b/>
        </w:rPr>
        <w:t xml:space="preserve">Codice regionale: TOS15_PR.P19.060.040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Schermo barriera vapore (Sd ≥ 100 m) sintetico o bituminoso a norma UNI EN 13859-1/13859-2 e 11470:2013</w:t>
            </w:r>
          </w:p>
        </w:tc>
      </w:tr>
      <w:tr>
        <w:trPr/>
        <w:tc>
          <w:tcPr>
            <w:tcW w:w="1200" w:type="dxa"/>
          </w:tcPr>
          <w:p>
            <w:pPr/>
            <w:r>
              <w:rPr>
                <w:b/>
              </w:rPr>
              <w:t xml:space="preserve">Articolo:</w:t>
            </w:r>
          </w:p>
        </w:tc>
        <w:tc>
          <w:tcPr>
            <w:tcW w:w="7900" w:type="dxa"/>
          </w:tcPr>
          <w:p>
            <w:pPr/>
            <w:r>
              <w:rPr/>
              <w:t xml:space="preserve">040 - Autoadesiva rinforzata in velo vetro e con film di alluminio, con flessibilità a freddo -20° C, classe A &gt;= 200 g/m2</w:t>
            </w:r>
          </w:p>
        </w:tc>
      </w:tr>
    </w:tbl>
    <w:p>
      <w:pPr>
        <w:jc w:val="right"/>
      </w:pPr>
    </w:p>
    <w:p>
      <w:pPr>
        <w:jc w:val="right"/>
        <w:spacing w:line="336" w:lineRule="auto"/>
      </w:pPr>
      <w:r>
        <w:rPr>
          <w:b/>
        </w:rPr>
        <w:t xml:space="preserve">Prezzo senza S. G. e Util. a m²: € 8,16000</w:t>
      </w:r>
    </w:p>
    <w:p>
      <w:pPr>
        <w:jc w:val="right"/>
        <w:spacing w:line="336" w:lineRule="auto"/>
      </w:pPr>
      <w:r>
        <w:rPr>
          <w:b/>
        </w:rPr>
        <w:t xml:space="preserve">Spese generali € 1,22400</w:t>
      </w:r>
    </w:p>
    <w:p>
      <w:pPr>
        <w:jc w:val="right"/>
        <w:spacing w:line="336" w:lineRule="auto"/>
      </w:pPr>
      <w:r>
        <w:rPr>
          <w:b/>
        </w:rPr>
        <w:t xml:space="preserve">Utili di impresa € 0,93840</w:t>
      </w:r>
    </w:p>
    <w:p>
      <w:pPr>
        <w:jc w:val="right"/>
        <w:spacing w:line="336" w:lineRule="auto"/>
      </w:pPr>
      <w:r>
        <w:rPr>
          <w:b/>
        </w:rPr>
        <w:t xml:space="preserve">Prezzo a m²: € 10,32240</w:t>
      </w:r>
    </w:p>
    <w:p>
      <w:pPr>
        <w:rPr>
          <w:sz w:val="10"/>
          <w:szCs w:val="10"/>
        </w:rPr>
      </w:pPr>
    </w:p>
    <w:p>
      <w:pPr>
        <w:rPr>
          <w:sz w:val="10"/>
          <w:szCs w:val="10"/>
        </w:rPr>
      </w:pPr>
    </w:p>
    <w:p>
      <w:pPr/>
      <w:r>
        <w:rPr>
          <w:b/>
        </w:rPr>
        <w:t xml:space="preserve">Codice regionale: TOS15_PR.P19.065.001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001 - tre strati in poliestere tessuto non tessuto elastomerico e rivestito su entrambe le facce con tessuto polipropilenico, classe A &gt;= 200 g/m2</w:t>
            </w:r>
          </w:p>
        </w:tc>
      </w:tr>
    </w:tbl>
    <w:p>
      <w:pPr>
        <w:jc w:val="right"/>
      </w:pPr>
    </w:p>
    <w:p>
      <w:pPr>
        <w:jc w:val="right"/>
        <w:spacing w:line="336" w:lineRule="auto"/>
      </w:pPr>
      <w:r>
        <w:rPr>
          <w:b/>
        </w:rPr>
        <w:t xml:space="preserve">Prezzo senza S. G. e Util. a m²: € 1,78100</w:t>
      </w:r>
    </w:p>
    <w:p>
      <w:pPr>
        <w:jc w:val="right"/>
        <w:spacing w:line="336" w:lineRule="auto"/>
      </w:pPr>
      <w:r>
        <w:rPr>
          <w:b/>
        </w:rPr>
        <w:t xml:space="preserve">Spese generali € 0,26715</w:t>
      </w:r>
    </w:p>
    <w:p>
      <w:pPr>
        <w:jc w:val="right"/>
        <w:spacing w:line="336" w:lineRule="auto"/>
      </w:pPr>
      <w:r>
        <w:rPr>
          <w:b/>
        </w:rPr>
        <w:t xml:space="preserve">Utili di impresa € 0,20482</w:t>
      </w:r>
    </w:p>
    <w:p>
      <w:pPr>
        <w:jc w:val="right"/>
        <w:spacing w:line="336" w:lineRule="auto"/>
      </w:pPr>
      <w:r>
        <w:rPr>
          <w:b/>
        </w:rPr>
        <w:t xml:space="preserve">Prezzo a m²: € 2,25297</w:t>
      </w:r>
    </w:p>
    <w:p>
      <w:pPr>
        <w:rPr>
          <w:sz w:val="10"/>
          <w:szCs w:val="10"/>
        </w:rPr>
      </w:pPr>
    </w:p>
    <w:p>
      <w:pPr>
        <w:rPr>
          <w:sz w:val="10"/>
          <w:szCs w:val="10"/>
        </w:rPr>
      </w:pPr>
    </w:p>
    <w:p>
      <w:pPr/>
      <w:r>
        <w:rPr>
          <w:b/>
        </w:rPr>
        <w:t xml:space="preserve">Codice regionale: TOS15_PR.P19.065.002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002 - due strati di tessuto non-tessuto in polipropilene con interposto un film in polipropilene, classe A &gt;= 200 g/m2</w:t>
            </w:r>
          </w:p>
        </w:tc>
      </w:tr>
    </w:tbl>
    <w:p>
      <w:pPr>
        <w:jc w:val="right"/>
      </w:pPr>
    </w:p>
    <w:p>
      <w:pPr>
        <w:jc w:val="right"/>
        <w:spacing w:line="336" w:lineRule="auto"/>
      </w:pPr>
      <w:r>
        <w:rPr>
          <w:b/>
        </w:rPr>
        <w:t xml:space="preserve">Prezzo senza S. G. e Util. a m²: € 1,71000</w:t>
      </w:r>
    </w:p>
    <w:p>
      <w:pPr>
        <w:jc w:val="right"/>
        <w:spacing w:line="336" w:lineRule="auto"/>
      </w:pPr>
      <w:r>
        <w:rPr>
          <w:b/>
        </w:rPr>
        <w:t xml:space="preserve">Spese generali € 0,25650</w:t>
      </w:r>
    </w:p>
    <w:p>
      <w:pPr>
        <w:jc w:val="right"/>
        <w:spacing w:line="336" w:lineRule="auto"/>
      </w:pPr>
      <w:r>
        <w:rPr>
          <w:b/>
        </w:rPr>
        <w:t xml:space="preserve">Utili di impresa € 0,19665</w:t>
      </w:r>
    </w:p>
    <w:p>
      <w:pPr>
        <w:jc w:val="right"/>
        <w:spacing w:line="336" w:lineRule="auto"/>
      </w:pPr>
      <w:r>
        <w:rPr>
          <w:b/>
        </w:rPr>
        <w:t xml:space="preserve">Prezzo a m²: € 2,16315</w:t>
      </w:r>
    </w:p>
    <w:p>
      <w:pPr>
        <w:rPr>
          <w:sz w:val="10"/>
          <w:szCs w:val="10"/>
        </w:rPr>
      </w:pPr>
    </w:p>
    <w:p>
      <w:pPr>
        <w:rPr>
          <w:sz w:val="10"/>
          <w:szCs w:val="10"/>
        </w:rPr>
      </w:pPr>
    </w:p>
    <w:p>
      <w:pPr/>
      <w:r>
        <w:rPr>
          <w:b/>
        </w:rPr>
        <w:t xml:space="preserve">Codice regionale: TOS15_PR.P19.065.003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003 - due strati di tessuto non-tessuto in polipropilene con interposto un film in polipropilene, classe B &gt;= 145 g/m2</w:t>
            </w:r>
          </w:p>
        </w:tc>
      </w:tr>
    </w:tbl>
    <w:p>
      <w:pPr>
        <w:jc w:val="right"/>
      </w:pPr>
    </w:p>
    <w:p>
      <w:pPr>
        <w:jc w:val="right"/>
        <w:spacing w:line="336" w:lineRule="auto"/>
      </w:pPr>
      <w:r>
        <w:rPr>
          <w:b/>
        </w:rPr>
        <w:t xml:space="preserve">Prezzo senza S. G. e Util. a m²: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m²: € 1,48005</w:t>
      </w:r>
    </w:p>
    <w:p>
      <w:pPr>
        <w:rPr>
          <w:sz w:val="10"/>
          <w:szCs w:val="10"/>
        </w:rPr>
      </w:pPr>
    </w:p>
    <w:p>
      <w:pPr>
        <w:rPr>
          <w:sz w:val="10"/>
          <w:szCs w:val="10"/>
        </w:rPr>
      </w:pPr>
    </w:p>
    <w:p>
      <w:pPr/>
      <w:r>
        <w:rPr>
          <w:b/>
        </w:rPr>
        <w:t xml:space="preserve">Codice regionale: TOS15_PR.P19.065.004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004 - due strati di tessuto non-tessuto in polipropilene con interposto un film in polipropilene, classe D &lt; 130 g/m2</w:t>
            </w:r>
          </w:p>
        </w:tc>
      </w:tr>
    </w:tbl>
    <w:p>
      <w:pPr>
        <w:jc w:val="right"/>
      </w:pPr>
    </w:p>
    <w:p>
      <w:pPr>
        <w:jc w:val="right"/>
        <w:spacing w:line="336" w:lineRule="auto"/>
      </w:pPr>
      <w:r>
        <w:rPr>
          <w:b/>
        </w:rPr>
        <w:t xml:space="preserve">Prezzo senza S. G. e Util. a m²: € 2,54100</w:t>
      </w:r>
    </w:p>
    <w:p>
      <w:pPr>
        <w:jc w:val="right"/>
        <w:spacing w:line="336" w:lineRule="auto"/>
      </w:pPr>
      <w:r>
        <w:rPr>
          <w:b/>
        </w:rPr>
        <w:t xml:space="preserve">Spese generali € 0,38115</w:t>
      </w:r>
    </w:p>
    <w:p>
      <w:pPr>
        <w:jc w:val="right"/>
        <w:spacing w:line="336" w:lineRule="auto"/>
      </w:pPr>
      <w:r>
        <w:rPr>
          <w:b/>
        </w:rPr>
        <w:t xml:space="preserve">Utili di impresa € 0,29222</w:t>
      </w:r>
    </w:p>
    <w:p>
      <w:pPr>
        <w:jc w:val="right"/>
        <w:spacing w:line="336" w:lineRule="auto"/>
      </w:pPr>
      <w:r>
        <w:rPr>
          <w:b/>
        </w:rPr>
        <w:t xml:space="preserve">Prezzo a m²: € 3,21437</w:t>
      </w:r>
    </w:p>
    <w:p>
      <w:pPr>
        <w:rPr>
          <w:sz w:val="10"/>
          <w:szCs w:val="10"/>
        </w:rPr>
      </w:pPr>
    </w:p>
    <w:p>
      <w:pPr>
        <w:rPr>
          <w:sz w:val="10"/>
          <w:szCs w:val="10"/>
        </w:rPr>
      </w:pPr>
    </w:p>
    <w:p>
      <w:pPr/>
      <w:r>
        <w:rPr>
          <w:b/>
        </w:rPr>
        <w:t xml:space="preserve">Codice regionale: TOS15_PR.P19.065.005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005 - due strati di tessuto non-tessuto in polipropilene classe D &lt; 130 g/m2</w:t>
            </w:r>
          </w:p>
        </w:tc>
      </w:tr>
    </w:tbl>
    <w:p>
      <w:pPr>
        <w:jc w:val="right"/>
      </w:pPr>
    </w:p>
    <w:p>
      <w:pPr>
        <w:jc w:val="right"/>
        <w:spacing w:line="336" w:lineRule="auto"/>
      </w:pPr>
      <w:r>
        <w:rPr>
          <w:b/>
        </w:rPr>
        <w:t xml:space="preserve">Prezzo senza S. G. e Util. a m²: € 1,14000</w:t>
      </w:r>
    </w:p>
    <w:p>
      <w:pPr>
        <w:jc w:val="right"/>
        <w:spacing w:line="336" w:lineRule="auto"/>
      </w:pPr>
      <w:r>
        <w:rPr>
          <w:b/>
        </w:rPr>
        <w:t xml:space="preserve">Spese generali € 0,17100</w:t>
      </w:r>
    </w:p>
    <w:p>
      <w:pPr>
        <w:jc w:val="right"/>
        <w:spacing w:line="336" w:lineRule="auto"/>
      </w:pPr>
      <w:r>
        <w:rPr>
          <w:b/>
        </w:rPr>
        <w:t xml:space="preserve">Utili di impresa € 0,13110</w:t>
      </w:r>
    </w:p>
    <w:p>
      <w:pPr>
        <w:jc w:val="right"/>
        <w:spacing w:line="336" w:lineRule="auto"/>
      </w:pPr>
      <w:r>
        <w:rPr>
          <w:b/>
        </w:rPr>
        <w:t xml:space="preserve">Prezzo a m²: € 1,44210</w:t>
      </w:r>
    </w:p>
    <w:p>
      <w:pPr>
        <w:rPr>
          <w:sz w:val="10"/>
          <w:szCs w:val="10"/>
        </w:rPr>
      </w:pPr>
    </w:p>
    <w:p>
      <w:pPr>
        <w:rPr>
          <w:sz w:val="10"/>
          <w:szCs w:val="10"/>
        </w:rPr>
      </w:pPr>
    </w:p>
    <w:p>
      <w:pPr/>
      <w:r>
        <w:rPr>
          <w:b/>
        </w:rPr>
        <w:t xml:space="preserve">Codice regionale: TOS15_PR.P19.065.006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006 - Rinforzato con polietilene ad alta densità (HDPE), impermeabile all’acqua e traspirante al vapore, classe B &gt;= 145 g/m2</w:t>
            </w:r>
          </w:p>
        </w:tc>
      </w:tr>
    </w:tbl>
    <w:p>
      <w:pPr>
        <w:jc w:val="right"/>
      </w:pPr>
    </w:p>
    <w:p>
      <w:pPr>
        <w:jc w:val="right"/>
        <w:spacing w:line="336" w:lineRule="auto"/>
      </w:pPr>
      <w:r>
        <w:rPr>
          <w:b/>
        </w:rPr>
        <w:t xml:space="preserve">Prezzo senza S. G. e Util. a m²: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m²: € 1,19543</w:t>
      </w:r>
    </w:p>
    <w:p>
      <w:pPr>
        <w:rPr>
          <w:sz w:val="10"/>
          <w:szCs w:val="10"/>
        </w:rPr>
      </w:pPr>
    </w:p>
    <w:p>
      <w:pPr>
        <w:rPr>
          <w:sz w:val="10"/>
          <w:szCs w:val="10"/>
        </w:rPr>
      </w:pPr>
    </w:p>
    <w:p>
      <w:pPr/>
      <w:r>
        <w:rPr>
          <w:b/>
        </w:rPr>
        <w:t xml:space="preserve">Codice regionale: TOS15_PR.P19.065.007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Schermo freno vapore sintetico sottotegola multistrato (2 m &lt; Sd ≤ 20 m) a norma UNI EN 13859-1/13859-2 e 11470:2013</w:t>
            </w:r>
          </w:p>
        </w:tc>
      </w:tr>
      <w:tr>
        <w:trPr/>
        <w:tc>
          <w:tcPr>
            <w:tcW w:w="1200" w:type="dxa"/>
          </w:tcPr>
          <w:p>
            <w:pPr/>
            <w:r>
              <w:rPr>
                <w:b/>
              </w:rPr>
              <w:t xml:space="preserve">Articolo:</w:t>
            </w:r>
          </w:p>
        </w:tc>
        <w:tc>
          <w:tcPr>
            <w:tcW w:w="7900" w:type="dxa"/>
          </w:tcPr>
          <w:p>
            <w:pPr/>
            <w:r>
              <w:rPr/>
              <w:t xml:space="preserve">007 - Rinforzato con polietilene ad alta densità (HDPE), impermeabile all’acqua e traspirante al vapore, classe D &lt; 130 g/m2</w:t>
            </w:r>
          </w:p>
        </w:tc>
      </w:tr>
    </w:tbl>
    <w:p>
      <w:pPr>
        <w:jc w:val="right"/>
      </w:pPr>
    </w:p>
    <w:p>
      <w:pPr>
        <w:jc w:val="right"/>
        <w:spacing w:line="336" w:lineRule="auto"/>
      </w:pPr>
      <w:r>
        <w:rPr>
          <w:b/>
        </w:rPr>
        <w:t xml:space="preserve">Prezzo senza S. G. e Util. a m²: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m²: € 3,09925</w:t>
      </w:r>
    </w:p>
    <w:p>
      <w:pPr>
        <w:rPr>
          <w:sz w:val="10"/>
          <w:szCs w:val="10"/>
        </w:rPr>
      </w:pPr>
    </w:p>
    <w:p>
      <w:pPr>
        <w:rPr>
          <w:sz w:val="10"/>
          <w:szCs w:val="10"/>
        </w:rPr>
      </w:pPr>
    </w:p>
    <w:p>
      <w:pPr>
        <w:sectPr>
          <w:headerReference w:type="default" r:id="rId257"/>
          <w:footerReference w:type="default" r:id="rId25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TOS15_PR.P20</w:t>
      </w:r>
    </w:p>
    <w:tbl>
      <w:tblGrid>
        <w:gridCol w:w="1200" w:type="dxa"/>
        <w:gridCol w:w="7900" w:type="dxa"/>
      </w:tblGrid>
      <w:tr>
        <w:trPr/>
        <w:tc>
          <w:tcPr>
            <w:tcW w:w="1200" w:type="dxa"/>
          </w:tcPr>
          <w:p>
            <w:pPr/>
            <w:r>
              <w:rPr/>
              <w:t xml:space="preserve">Capitolo: </w:t>
            </w:r>
          </w:p>
        </w:tc>
        <w:tc>
          <w:tcPr>
            <w:tcW w:w="7900" w:type="dxa"/>
          </w:tcPr>
          <w:p>
            <w:pPr/>
            <w:r>
              <w:rPr/>
              <w:t xml:space="preserve">ELEMENTI PER COPERTURE: Gli elementi per copertura in laterizio devono essere conformi alla norma UNI En 1304, quelli in cls alla UNI EN 490.</w:t>
            </w:r>
          </w:p>
        </w:tc>
      </w:tr>
    </w:tbl>
    <w:p>
      <w:pPr>
        <w:rPr>
          <w:sz w:val="10"/>
          <w:szCs w:val="10"/>
        </w:rPr>
      </w:pPr>
    </w:p>
    <w:p>
      <w:pPr/>
      <w:r>
        <w:rPr>
          <w:b/>
        </w:rPr>
        <w:t xml:space="preserve">Codice regionale: TOS15_PR.P20.001.001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001 - Tegola marsigliese (15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002 - Colmo tegola marsigliese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003 - Aeratore Marsigliese</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TOS15_PR.P20.001.004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004 - Tegola portoghese (14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005 - Colmo tegola portoghese (3 pz a metro)</w:t>
            </w:r>
          </w:p>
        </w:tc>
      </w:tr>
    </w:tbl>
    <w:p>
      <w:pPr>
        <w:jc w:val="right"/>
      </w:pPr>
    </w:p>
    <w:p>
      <w:pPr>
        <w:jc w:val="right"/>
        <w:spacing w:line="336" w:lineRule="auto"/>
      </w:pPr>
      <w:r>
        <w:rPr>
          <w:b/>
        </w:rPr>
        <w:t xml:space="preserve">Prezzo senza S. G. e Util. a cad: € 0,65700</w:t>
      </w:r>
    </w:p>
    <w:p>
      <w:pPr>
        <w:jc w:val="right"/>
        <w:spacing w:line="336" w:lineRule="auto"/>
      </w:pPr>
      <w:r>
        <w:rPr>
          <w:b/>
        </w:rPr>
        <w:t xml:space="preserve">Spese generali € 0,09855</w:t>
      </w:r>
    </w:p>
    <w:p>
      <w:pPr>
        <w:jc w:val="right"/>
        <w:spacing w:line="336" w:lineRule="auto"/>
      </w:pPr>
      <w:r>
        <w:rPr>
          <w:b/>
        </w:rPr>
        <w:t xml:space="preserve">Utili di impresa € 0,07556</w:t>
      </w:r>
    </w:p>
    <w:p>
      <w:pPr>
        <w:jc w:val="right"/>
        <w:spacing w:line="336" w:lineRule="auto"/>
      </w:pPr>
      <w:r>
        <w:rPr>
          <w:b/>
        </w:rPr>
        <w:t xml:space="preserve">Prezzo a cad: € 0,83111</w:t>
      </w:r>
    </w:p>
    <w:p>
      <w:pPr>
        <w:rPr>
          <w:sz w:val="10"/>
          <w:szCs w:val="10"/>
        </w:rPr>
      </w:pPr>
    </w:p>
    <w:p>
      <w:pPr>
        <w:rPr>
          <w:sz w:val="10"/>
          <w:szCs w:val="10"/>
        </w:rPr>
      </w:pPr>
    </w:p>
    <w:p>
      <w:pPr/>
      <w:r>
        <w:rPr>
          <w:b/>
        </w:rPr>
        <w:t xml:space="preserve">Codice regionale: TOS15_PR.P20.001.006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006 - Aeratore Portoghese</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TOS15_PR.P20.001.007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007 - Gronda per tegola toscana (3 pz a metro)</w:t>
            </w:r>
          </w:p>
        </w:tc>
      </w:tr>
    </w:tbl>
    <w:p>
      <w:pPr>
        <w:jc w:val="right"/>
      </w:pPr>
    </w:p>
    <w:p>
      <w:pPr>
        <w:jc w:val="right"/>
        <w:spacing w:line="336" w:lineRule="auto"/>
      </w:pPr>
      <w:r>
        <w:rPr>
          <w:b/>
        </w:rPr>
        <w:t xml:space="preserve">Prezzo senza S. G. e Util. a cad: € 1,05700</w:t>
      </w:r>
    </w:p>
    <w:p>
      <w:pPr>
        <w:jc w:val="right"/>
        <w:spacing w:line="336" w:lineRule="auto"/>
      </w:pPr>
      <w:r>
        <w:rPr>
          <w:b/>
        </w:rPr>
        <w:t xml:space="preserve">Spese generali € 0,15855</w:t>
      </w:r>
    </w:p>
    <w:p>
      <w:pPr>
        <w:jc w:val="right"/>
        <w:spacing w:line="336" w:lineRule="auto"/>
      </w:pPr>
      <w:r>
        <w:rPr>
          <w:b/>
        </w:rPr>
        <w:t xml:space="preserve">Utili di impresa € 0,12156</w:t>
      </w:r>
    </w:p>
    <w:p>
      <w:pPr>
        <w:jc w:val="right"/>
        <w:spacing w:line="336" w:lineRule="auto"/>
      </w:pPr>
      <w:r>
        <w:rPr>
          <w:b/>
        </w:rPr>
        <w:t xml:space="preserve">Prezzo a cad: € 1,33711</w:t>
      </w:r>
    </w:p>
    <w:p>
      <w:pPr>
        <w:rPr>
          <w:sz w:val="10"/>
          <w:szCs w:val="10"/>
        </w:rPr>
      </w:pPr>
    </w:p>
    <w:p>
      <w:pPr>
        <w:rPr>
          <w:sz w:val="10"/>
          <w:szCs w:val="10"/>
        </w:rPr>
      </w:pPr>
    </w:p>
    <w:p>
      <w:pPr/>
      <w:r>
        <w:rPr>
          <w:b/>
        </w:rPr>
        <w:t xml:space="preserve">Codice regionale: TOS15_PR.P20.001.008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008 - Tegola piana - embrice (8 pz a mq)</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TOS15_PR.P20.001.009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009 - Coppo (8 pz a mq)</w:t>
            </w:r>
          </w:p>
        </w:tc>
      </w:tr>
    </w:tbl>
    <w:p>
      <w:pPr>
        <w:jc w:val="right"/>
      </w:pPr>
    </w:p>
    <w:p>
      <w:pPr>
        <w:jc w:val="right"/>
        <w:spacing w:line="336" w:lineRule="auto"/>
      </w:pPr>
      <w:r>
        <w:rPr>
          <w:b/>
        </w:rPr>
        <w:t xml:space="preserve">Prezzo senza S. G. e Util. a cad: € 0,34500</w:t>
      </w:r>
    </w:p>
    <w:p>
      <w:pPr>
        <w:jc w:val="right"/>
        <w:spacing w:line="336" w:lineRule="auto"/>
      </w:pPr>
      <w:r>
        <w:rPr>
          <w:b/>
        </w:rPr>
        <w:t xml:space="preserve">Spese generali € 0,05175</w:t>
      </w:r>
    </w:p>
    <w:p>
      <w:pPr>
        <w:jc w:val="right"/>
        <w:spacing w:line="336" w:lineRule="auto"/>
      </w:pPr>
      <w:r>
        <w:rPr>
          <w:b/>
        </w:rPr>
        <w:t xml:space="preserve">Utili di impresa € 0,03968</w:t>
      </w:r>
    </w:p>
    <w:p>
      <w:pPr>
        <w:jc w:val="right"/>
        <w:spacing w:line="336" w:lineRule="auto"/>
      </w:pPr>
      <w:r>
        <w:rPr>
          <w:b/>
        </w:rPr>
        <w:t xml:space="preserve">Prezzo a cad: € 0,43643</w:t>
      </w:r>
    </w:p>
    <w:p>
      <w:pPr>
        <w:rPr>
          <w:sz w:val="10"/>
          <w:szCs w:val="10"/>
        </w:rPr>
      </w:pPr>
    </w:p>
    <w:p>
      <w:pPr>
        <w:rPr>
          <w:sz w:val="10"/>
          <w:szCs w:val="10"/>
        </w:rPr>
      </w:pPr>
    </w:p>
    <w:p>
      <w:pPr/>
      <w:r>
        <w:rPr>
          <w:b/>
        </w:rPr>
        <w:t xml:space="preserve">Codice regionale: TOS15_PR.P20.001.010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010 - Colmo ad una via (3 pz a metro)</w:t>
            </w:r>
          </w:p>
        </w:tc>
      </w:tr>
    </w:tbl>
    <w:p>
      <w:pPr>
        <w:jc w:val="right"/>
      </w:pPr>
    </w:p>
    <w:p>
      <w:pPr>
        <w:jc w:val="right"/>
        <w:spacing w:line="336" w:lineRule="auto"/>
      </w:pPr>
      <w:r>
        <w:rPr>
          <w:b/>
        </w:rPr>
        <w:t xml:space="preserve">Prezzo senza S. G. e Util. a cad: € 1,13750</w:t>
      </w:r>
    </w:p>
    <w:p>
      <w:pPr>
        <w:jc w:val="right"/>
        <w:spacing w:line="336" w:lineRule="auto"/>
      </w:pPr>
      <w:r>
        <w:rPr>
          <w:b/>
        </w:rPr>
        <w:t xml:space="preserve">Spese generali € 0,17063</w:t>
      </w:r>
    </w:p>
    <w:p>
      <w:pPr>
        <w:jc w:val="right"/>
        <w:spacing w:line="336" w:lineRule="auto"/>
      </w:pPr>
      <w:r>
        <w:rPr>
          <w:b/>
        </w:rPr>
        <w:t xml:space="preserve">Utili di impresa € 0,13081</w:t>
      </w:r>
    </w:p>
    <w:p>
      <w:pPr>
        <w:jc w:val="right"/>
        <w:spacing w:line="336" w:lineRule="auto"/>
      </w:pPr>
      <w:r>
        <w:rPr>
          <w:b/>
        </w:rPr>
        <w:t xml:space="preserve">Prezzo a cad: € 1,43894</w:t>
      </w:r>
    </w:p>
    <w:p>
      <w:pPr>
        <w:rPr>
          <w:sz w:val="10"/>
          <w:szCs w:val="10"/>
        </w:rPr>
      </w:pPr>
    </w:p>
    <w:p>
      <w:pPr>
        <w:rPr>
          <w:sz w:val="10"/>
          <w:szCs w:val="10"/>
        </w:rPr>
      </w:pPr>
    </w:p>
    <w:p>
      <w:pPr/>
      <w:r>
        <w:rPr>
          <w:b/>
        </w:rPr>
        <w:t xml:space="preserve">Codice regionale: TOS15_PR.P20.001.011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011 - Colmo a tre vie (deviatore)</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012 - Coppo d'aerazione</w:t>
            </w:r>
          </w:p>
        </w:tc>
      </w:tr>
    </w:tbl>
    <w:p>
      <w:pPr>
        <w:jc w:val="right"/>
      </w:pPr>
    </w:p>
    <w:p>
      <w:pPr>
        <w:jc w:val="right"/>
        <w:spacing w:line="336" w:lineRule="auto"/>
      </w:pPr>
      <w:r>
        <w:rPr>
          <w:b/>
        </w:rPr>
        <w:t xml:space="preserve">Prezzo senza S. G. e Util. a cad: € 31,86400</w:t>
      </w:r>
    </w:p>
    <w:p>
      <w:pPr>
        <w:jc w:val="right"/>
        <w:spacing w:line="336" w:lineRule="auto"/>
      </w:pPr>
      <w:r>
        <w:rPr>
          <w:b/>
        </w:rPr>
        <w:t xml:space="preserve">Spese generali € 4,77960</w:t>
      </w:r>
    </w:p>
    <w:p>
      <w:pPr>
        <w:jc w:val="right"/>
        <w:spacing w:line="336" w:lineRule="auto"/>
      </w:pPr>
      <w:r>
        <w:rPr>
          <w:b/>
        </w:rPr>
        <w:t xml:space="preserve">Utili di impresa € 3,66436</w:t>
      </w:r>
    </w:p>
    <w:p>
      <w:pPr>
        <w:jc w:val="right"/>
        <w:spacing w:line="336" w:lineRule="auto"/>
      </w:pPr>
      <w:r>
        <w:rPr>
          <w:b/>
        </w:rPr>
        <w:t xml:space="preserve">Prezzo a cad: € 40,30796</w:t>
      </w:r>
    </w:p>
    <w:p>
      <w:pPr>
        <w:rPr>
          <w:sz w:val="10"/>
          <w:szCs w:val="10"/>
        </w:rPr>
      </w:pPr>
    </w:p>
    <w:p>
      <w:pPr>
        <w:rPr>
          <w:sz w:val="10"/>
          <w:szCs w:val="10"/>
        </w:rPr>
      </w:pPr>
    </w:p>
    <w:p>
      <w:pPr/>
      <w:r>
        <w:rPr>
          <w:b/>
        </w:rPr>
        <w:t xml:space="preserve">Codice regionale: TOS15_PR.P20.001.014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014 - Tegola piana – embrice anticato (8 pz a mq)</w:t>
            </w:r>
          </w:p>
        </w:tc>
      </w:tr>
    </w:tbl>
    <w:p>
      <w:pPr>
        <w:jc w:val="right"/>
      </w:pPr>
    </w:p>
    <w:p>
      <w:pPr>
        <w:jc w:val="right"/>
        <w:spacing w:line="336" w:lineRule="auto"/>
      </w:pPr>
      <w:r>
        <w:rPr>
          <w:b/>
        </w:rPr>
        <w:t xml:space="preserve">Prezzo senza S. G. e Util. a cad: € 1,22500</w:t>
      </w:r>
    </w:p>
    <w:p>
      <w:pPr>
        <w:jc w:val="right"/>
        <w:spacing w:line="336" w:lineRule="auto"/>
      </w:pPr>
      <w:r>
        <w:rPr>
          <w:b/>
        </w:rPr>
        <w:t xml:space="preserve">Spese generali € 0,18375</w:t>
      </w:r>
    </w:p>
    <w:p>
      <w:pPr>
        <w:jc w:val="right"/>
        <w:spacing w:line="336" w:lineRule="auto"/>
      </w:pPr>
      <w:r>
        <w:rPr>
          <w:b/>
        </w:rPr>
        <w:t xml:space="preserve">Utili di impresa € 0,14088</w:t>
      </w:r>
    </w:p>
    <w:p>
      <w:pPr>
        <w:jc w:val="right"/>
        <w:spacing w:line="336" w:lineRule="auto"/>
      </w:pPr>
      <w:r>
        <w:rPr>
          <w:b/>
        </w:rPr>
        <w:t xml:space="preserve">Prezzo a cad: € 1,54963</w:t>
      </w:r>
    </w:p>
    <w:p>
      <w:pPr>
        <w:rPr>
          <w:sz w:val="10"/>
          <w:szCs w:val="10"/>
        </w:rPr>
      </w:pPr>
    </w:p>
    <w:p>
      <w:pPr>
        <w:rPr>
          <w:sz w:val="10"/>
          <w:szCs w:val="10"/>
        </w:rPr>
      </w:pPr>
    </w:p>
    <w:p>
      <w:pPr/>
      <w:r>
        <w:rPr>
          <w:b/>
        </w:rPr>
        <w:t xml:space="preserve">Codice regionale: TOS15_PR.P20.001.015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015 - Coppo anticato (8 pz a mq)</w:t>
            </w:r>
          </w:p>
        </w:tc>
      </w:tr>
    </w:tbl>
    <w:p>
      <w:pPr>
        <w:jc w:val="right"/>
      </w:pPr>
    </w:p>
    <w:p>
      <w:pPr>
        <w:jc w:val="right"/>
        <w:spacing w:line="336" w:lineRule="auto"/>
      </w:pPr>
      <w:r>
        <w:rPr>
          <w:b/>
        </w:rPr>
        <w:t xml:space="preserve">Prezzo senza S. G. e Util. a cad: € 0,41400</w:t>
      </w:r>
    </w:p>
    <w:p>
      <w:pPr>
        <w:jc w:val="right"/>
        <w:spacing w:line="336" w:lineRule="auto"/>
      </w:pPr>
      <w:r>
        <w:rPr>
          <w:b/>
        </w:rPr>
        <w:t xml:space="preserve">Spese generali € 0,06210</w:t>
      </w:r>
    </w:p>
    <w:p>
      <w:pPr>
        <w:jc w:val="right"/>
        <w:spacing w:line="336" w:lineRule="auto"/>
      </w:pPr>
      <w:r>
        <w:rPr>
          <w:b/>
        </w:rPr>
        <w:t xml:space="preserve">Utili di impresa € 0,04761</w:t>
      </w:r>
    </w:p>
    <w:p>
      <w:pPr>
        <w:jc w:val="right"/>
        <w:spacing w:line="336" w:lineRule="auto"/>
      </w:pPr>
      <w:r>
        <w:rPr>
          <w:b/>
        </w:rPr>
        <w:t xml:space="preserve">Prezzo a cad: € 0,52371</w:t>
      </w:r>
    </w:p>
    <w:p>
      <w:pPr>
        <w:rPr>
          <w:sz w:val="10"/>
          <w:szCs w:val="10"/>
        </w:rPr>
      </w:pPr>
    </w:p>
    <w:p>
      <w:pPr>
        <w:rPr>
          <w:sz w:val="10"/>
          <w:szCs w:val="10"/>
        </w:rPr>
      </w:pPr>
    </w:p>
    <w:p>
      <w:pPr/>
      <w:r>
        <w:rPr>
          <w:b/>
        </w:rPr>
        <w:t xml:space="preserve">Codice regionale: TOS15_PR.P20.001.016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016 - Colmo ad una via anticato (3 pz a metro)</w:t>
            </w:r>
          </w:p>
        </w:tc>
      </w:tr>
    </w:tbl>
    <w:p>
      <w:pPr>
        <w:jc w:val="right"/>
      </w:pPr>
    </w:p>
    <w:p>
      <w:pPr>
        <w:jc w:val="right"/>
        <w:spacing w:line="336" w:lineRule="auto"/>
      </w:pPr>
      <w:r>
        <w:rPr>
          <w:b/>
        </w:rPr>
        <w:t xml:space="preserve">Prezzo senza S. G. e Util. a cad: € 1,48500</w:t>
      </w:r>
    </w:p>
    <w:p>
      <w:pPr>
        <w:jc w:val="right"/>
        <w:spacing w:line="336" w:lineRule="auto"/>
      </w:pPr>
      <w:r>
        <w:rPr>
          <w:b/>
        </w:rPr>
        <w:t xml:space="preserve">Spese generali € 0,22275</w:t>
      </w:r>
    </w:p>
    <w:p>
      <w:pPr>
        <w:jc w:val="right"/>
        <w:spacing w:line="336" w:lineRule="auto"/>
      </w:pPr>
      <w:r>
        <w:rPr>
          <w:b/>
        </w:rPr>
        <w:t xml:space="preserve">Utili di impresa € 0,17078</w:t>
      </w:r>
    </w:p>
    <w:p>
      <w:pPr>
        <w:jc w:val="right"/>
        <w:spacing w:line="336" w:lineRule="auto"/>
      </w:pPr>
      <w:r>
        <w:rPr>
          <w:b/>
        </w:rPr>
        <w:t xml:space="preserve">Prezzo a cad: € 1,87853</w:t>
      </w:r>
    </w:p>
    <w:p>
      <w:pPr>
        <w:rPr>
          <w:sz w:val="10"/>
          <w:szCs w:val="10"/>
        </w:rPr>
      </w:pPr>
    </w:p>
    <w:p>
      <w:pPr>
        <w:rPr>
          <w:sz w:val="10"/>
          <w:szCs w:val="10"/>
        </w:rPr>
      </w:pPr>
    </w:p>
    <w:p>
      <w:pPr/>
      <w:r>
        <w:rPr>
          <w:b/>
        </w:rPr>
        <w:t xml:space="preserve">Codice regionale: TOS15_PR.P20.001.017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017 - Colmo a tre vie anticato</w:t>
            </w:r>
          </w:p>
        </w:tc>
      </w:tr>
    </w:tbl>
    <w:p>
      <w:pPr>
        <w:jc w:val="right"/>
      </w:pPr>
    </w:p>
    <w:p>
      <w:pPr>
        <w:jc w:val="right"/>
        <w:spacing w:line="336" w:lineRule="auto"/>
      </w:pPr>
      <w:r>
        <w:rPr>
          <w:b/>
        </w:rPr>
        <w:t xml:space="preserve">Prezzo senza S. G. e Util. a cad: € 7,80000</w:t>
      </w:r>
    </w:p>
    <w:p>
      <w:pPr>
        <w:jc w:val="right"/>
        <w:spacing w:line="336" w:lineRule="auto"/>
      </w:pPr>
      <w:r>
        <w:rPr>
          <w:b/>
        </w:rPr>
        <w:t xml:space="preserve">Spese generali € 1,17000</w:t>
      </w:r>
    </w:p>
    <w:p>
      <w:pPr>
        <w:jc w:val="right"/>
        <w:spacing w:line="336" w:lineRule="auto"/>
      </w:pPr>
      <w:r>
        <w:rPr>
          <w:b/>
        </w:rPr>
        <w:t xml:space="preserve">Utili di impresa € 0,89700</w:t>
      </w:r>
    </w:p>
    <w:p>
      <w:pPr>
        <w:jc w:val="right"/>
        <w:spacing w:line="336" w:lineRule="auto"/>
      </w:pPr>
      <w:r>
        <w:rPr>
          <w:b/>
        </w:rPr>
        <w:t xml:space="preserve">Prezzo a cad: € 9,86700</w:t>
      </w:r>
    </w:p>
    <w:p>
      <w:pPr>
        <w:rPr>
          <w:sz w:val="10"/>
          <w:szCs w:val="10"/>
        </w:rPr>
      </w:pPr>
    </w:p>
    <w:p>
      <w:pPr>
        <w:rPr>
          <w:sz w:val="10"/>
          <w:szCs w:val="10"/>
        </w:rPr>
      </w:pPr>
    </w:p>
    <w:p>
      <w:pPr/>
      <w:r>
        <w:rPr>
          <w:b/>
        </w:rPr>
        <w:t xml:space="preserve">Codice regionale: TOS15_PR.P20.001.020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020 - Tegola piana - embrice fatta a mano (8 pz a mq)</w:t>
            </w:r>
          </w:p>
        </w:tc>
      </w:tr>
    </w:tbl>
    <w:p>
      <w:pPr>
        <w:jc w:val="right"/>
      </w:pPr>
    </w:p>
    <w:p>
      <w:pPr>
        <w:jc w:val="right"/>
        <w:spacing w:line="336" w:lineRule="auto"/>
      </w:pPr>
      <w:r>
        <w:rPr>
          <w:b/>
        </w:rPr>
        <w:t xml:space="preserve">Prezzo senza S. G. e Util. a cad: € 5,10300</w:t>
      </w:r>
    </w:p>
    <w:p>
      <w:pPr>
        <w:jc w:val="right"/>
        <w:spacing w:line="336" w:lineRule="auto"/>
      </w:pPr>
      <w:r>
        <w:rPr>
          <w:b/>
        </w:rPr>
        <w:t xml:space="preserve">Spese generali € 0,76545</w:t>
      </w:r>
    </w:p>
    <w:p>
      <w:pPr>
        <w:jc w:val="right"/>
        <w:spacing w:line="336" w:lineRule="auto"/>
      </w:pPr>
      <w:r>
        <w:rPr>
          <w:b/>
        </w:rPr>
        <w:t xml:space="preserve">Utili di impresa € 0,58685</w:t>
      </w:r>
    </w:p>
    <w:p>
      <w:pPr>
        <w:jc w:val="right"/>
        <w:spacing w:line="336" w:lineRule="auto"/>
      </w:pPr>
      <w:r>
        <w:rPr>
          <w:b/>
        </w:rPr>
        <w:t xml:space="preserve">Prezzo a cad: € 6,45530</w:t>
      </w:r>
    </w:p>
    <w:p>
      <w:pPr>
        <w:rPr>
          <w:sz w:val="10"/>
          <w:szCs w:val="10"/>
        </w:rPr>
      </w:pPr>
    </w:p>
    <w:p>
      <w:pPr>
        <w:rPr>
          <w:sz w:val="10"/>
          <w:szCs w:val="10"/>
        </w:rPr>
      </w:pPr>
    </w:p>
    <w:p>
      <w:pPr/>
      <w:r>
        <w:rPr>
          <w:b/>
        </w:rPr>
        <w:t xml:space="preserve">Codice regionale: TOS15_PR.P20.001.021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Coppi, tegole ed elementi speciali in laterizio.</w:t>
            </w:r>
          </w:p>
        </w:tc>
      </w:tr>
      <w:tr>
        <w:trPr/>
        <w:tc>
          <w:tcPr>
            <w:tcW w:w="1200" w:type="dxa"/>
          </w:tcPr>
          <w:p>
            <w:pPr/>
            <w:r>
              <w:rPr>
                <w:b/>
              </w:rPr>
              <w:t xml:space="preserve">Articolo:</w:t>
            </w:r>
          </w:p>
        </w:tc>
        <w:tc>
          <w:tcPr>
            <w:tcW w:w="7900" w:type="dxa"/>
          </w:tcPr>
          <w:p>
            <w:pPr/>
            <w:r>
              <w:rPr/>
              <w:t xml:space="preserve">021 - Coppo fatto a mano (8 pz a mq)</w:t>
            </w:r>
          </w:p>
        </w:tc>
      </w:tr>
    </w:tbl>
    <w:p>
      <w:pPr>
        <w:jc w:val="right"/>
      </w:pPr>
    </w:p>
    <w:p>
      <w:pPr>
        <w:jc w:val="right"/>
        <w:spacing w:line="336" w:lineRule="auto"/>
      </w:pPr>
      <w:r>
        <w:rPr>
          <w:b/>
        </w:rPr>
        <w:t xml:space="preserve">Prezzo senza S. G. e Util. a cad: € 3,28050</w:t>
      </w:r>
    </w:p>
    <w:p>
      <w:pPr>
        <w:jc w:val="right"/>
        <w:spacing w:line="336" w:lineRule="auto"/>
      </w:pPr>
      <w:r>
        <w:rPr>
          <w:b/>
        </w:rPr>
        <w:t xml:space="preserve">Spese generali € 0,49208</w:t>
      </w:r>
    </w:p>
    <w:p>
      <w:pPr>
        <w:jc w:val="right"/>
        <w:spacing w:line="336" w:lineRule="auto"/>
      </w:pPr>
      <w:r>
        <w:rPr>
          <w:b/>
        </w:rPr>
        <w:t xml:space="preserve">Utili di impresa € 0,37726</w:t>
      </w:r>
    </w:p>
    <w:p>
      <w:pPr>
        <w:jc w:val="right"/>
        <w:spacing w:line="336" w:lineRule="auto"/>
      </w:pPr>
      <w:r>
        <w:rPr>
          <w:b/>
        </w:rPr>
        <w:t xml:space="preserve">Prezzo a cad: € 4,14983</w:t>
      </w:r>
    </w:p>
    <w:p>
      <w:pPr>
        <w:rPr>
          <w:sz w:val="10"/>
          <w:szCs w:val="10"/>
        </w:rPr>
      </w:pPr>
    </w:p>
    <w:p>
      <w:pPr>
        <w:rPr>
          <w:sz w:val="10"/>
          <w:szCs w:val="10"/>
        </w:rPr>
      </w:pPr>
    </w:p>
    <w:p>
      <w:pPr/>
      <w:r>
        <w:rPr>
          <w:b/>
        </w:rPr>
        <w:t xml:space="preserve">Codice regionale: TOS15_PR.P20.002.001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001 - Tegola liscia (10 pz a mq)</w:t>
            </w:r>
          </w:p>
        </w:tc>
      </w:tr>
    </w:tbl>
    <w:p>
      <w:pPr>
        <w:jc w:val="right"/>
      </w:pPr>
    </w:p>
    <w:p>
      <w:pPr>
        <w:jc w:val="right"/>
        <w:spacing w:line="336" w:lineRule="auto"/>
      </w:pPr>
      <w:r>
        <w:rPr>
          <w:b/>
        </w:rPr>
        <w:t xml:space="preserve">Prezzo senza S. G. e Util. a cad: € 1,00000</w:t>
      </w:r>
    </w:p>
    <w:p>
      <w:pPr>
        <w:jc w:val="right"/>
        <w:spacing w:line="336" w:lineRule="auto"/>
      </w:pPr>
      <w:r>
        <w:rPr>
          <w:b/>
        </w:rPr>
        <w:t xml:space="preserve">Spese generali € 0,15000</w:t>
      </w:r>
    </w:p>
    <w:p>
      <w:pPr>
        <w:jc w:val="right"/>
        <w:spacing w:line="336" w:lineRule="auto"/>
      </w:pPr>
      <w:r>
        <w:rPr>
          <w:b/>
        </w:rPr>
        <w:t xml:space="preserve">Utili di impresa € 0,11500</w:t>
      </w:r>
    </w:p>
    <w:p>
      <w:pPr>
        <w:jc w:val="right"/>
        <w:spacing w:line="336" w:lineRule="auto"/>
      </w:pPr>
      <w:r>
        <w:rPr>
          <w:b/>
        </w:rPr>
        <w:t xml:space="preserve">Prezzo a cad: € 1,26500</w:t>
      </w:r>
    </w:p>
    <w:p>
      <w:pPr>
        <w:rPr>
          <w:sz w:val="10"/>
          <w:szCs w:val="10"/>
        </w:rPr>
      </w:pPr>
    </w:p>
    <w:p>
      <w:pPr>
        <w:rPr>
          <w:sz w:val="10"/>
          <w:szCs w:val="10"/>
        </w:rPr>
      </w:pPr>
    </w:p>
    <w:p>
      <w:pPr/>
      <w:r>
        <w:rPr>
          <w:b/>
        </w:rPr>
        <w:t xml:space="preserve">Codice regionale: TOS15_PR.P20.002.002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002 - Colmo (2,5 pz a metro)</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TOS15_PR.P20.002.003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Coppi, tegole ed elementi speciali in calcestruzzo.</w:t>
            </w:r>
          </w:p>
        </w:tc>
      </w:tr>
      <w:tr>
        <w:trPr/>
        <w:tc>
          <w:tcPr>
            <w:tcW w:w="1200" w:type="dxa"/>
          </w:tcPr>
          <w:p>
            <w:pPr/>
            <w:r>
              <w:rPr>
                <w:b/>
              </w:rPr>
              <w:t xml:space="preserve">Articolo:</w:t>
            </w:r>
          </w:p>
        </w:tc>
        <w:tc>
          <w:tcPr>
            <w:tcW w:w="7900" w:type="dxa"/>
          </w:tcPr>
          <w:p>
            <w:pPr/>
            <w:r>
              <w:rPr/>
              <w:t xml:space="preserve">003 - Tegola d'areazione</w:t>
            </w:r>
          </w:p>
        </w:tc>
      </w:tr>
    </w:tbl>
    <w:p>
      <w:pPr>
        <w:jc w:val="right"/>
      </w:pPr>
    </w:p>
    <w:p>
      <w:pPr>
        <w:jc w:val="right"/>
        <w:spacing w:line="336" w:lineRule="auto"/>
      </w:pPr>
      <w:r>
        <w:rPr>
          <w:b/>
        </w:rPr>
        <w:t xml:space="preserve">Prezzo senza S. G. e Util. a cad: € 8,96500</w:t>
      </w:r>
    </w:p>
    <w:p>
      <w:pPr>
        <w:jc w:val="right"/>
        <w:spacing w:line="336" w:lineRule="auto"/>
      </w:pPr>
      <w:r>
        <w:rPr>
          <w:b/>
        </w:rPr>
        <w:t xml:space="preserve">Spese generali € 1,34475</w:t>
      </w:r>
    </w:p>
    <w:p>
      <w:pPr>
        <w:jc w:val="right"/>
        <w:spacing w:line="336" w:lineRule="auto"/>
      </w:pPr>
      <w:r>
        <w:rPr>
          <w:b/>
        </w:rPr>
        <w:t xml:space="preserve">Utili di impresa € 1,03098</w:t>
      </w:r>
    </w:p>
    <w:p>
      <w:pPr>
        <w:jc w:val="right"/>
        <w:spacing w:line="336" w:lineRule="auto"/>
      </w:pPr>
      <w:r>
        <w:rPr>
          <w:b/>
        </w:rPr>
        <w:t xml:space="preserve">Prezzo a cad: € 11,34073</w:t>
      </w:r>
    </w:p>
    <w:p>
      <w:pPr>
        <w:rPr>
          <w:sz w:val="10"/>
          <w:szCs w:val="10"/>
        </w:rPr>
      </w:pPr>
    </w:p>
    <w:p>
      <w:pPr>
        <w:rPr>
          <w:sz w:val="10"/>
          <w:szCs w:val="10"/>
        </w:rPr>
      </w:pPr>
    </w:p>
    <w:p>
      <w:pPr/>
      <w:r>
        <w:rPr>
          <w:b/>
        </w:rPr>
        <w:t xml:space="preserve">Codice regionale: TOS15_PR.P20.011.001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001 - spessore 2/10 mm – 1,77 kg/mq</w:t>
            </w:r>
          </w:p>
        </w:tc>
      </w:tr>
    </w:tbl>
    <w:p>
      <w:pPr>
        <w:jc w:val="right"/>
      </w:pPr>
    </w:p>
    <w:p>
      <w:pPr>
        <w:jc w:val="right"/>
        <w:spacing w:line="336" w:lineRule="auto"/>
      </w:pPr>
      <w:r>
        <w:rPr>
          <w:b/>
        </w:rPr>
        <w:t xml:space="preserve">Prezzo senza S. G. e Util. a m²: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m²: € 2,27700</w:t>
      </w:r>
    </w:p>
    <w:p>
      <w:pPr>
        <w:rPr>
          <w:sz w:val="10"/>
          <w:szCs w:val="10"/>
        </w:rPr>
      </w:pPr>
    </w:p>
    <w:p>
      <w:pPr>
        <w:rPr>
          <w:sz w:val="10"/>
          <w:szCs w:val="10"/>
        </w:rPr>
      </w:pPr>
    </w:p>
    <w:p>
      <w:pPr/>
      <w:r>
        <w:rPr>
          <w:b/>
        </w:rPr>
        <w:t xml:space="preserve">Codice regionale: TOS15_PR.P20.011.002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002 - spessore 3/10 mm – 2,50 kg/mq</w:t>
            </w:r>
          </w:p>
        </w:tc>
      </w:tr>
    </w:tbl>
    <w:p>
      <w:pPr>
        <w:jc w:val="right"/>
      </w:pPr>
    </w:p>
    <w:p>
      <w:pPr>
        <w:jc w:val="right"/>
        <w:spacing w:line="336" w:lineRule="auto"/>
      </w:pPr>
      <w:r>
        <w:rPr>
          <w:b/>
        </w:rPr>
        <w:t xml:space="preserve">Prezzo senza S. G. e Util. a m²: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m²: € 2,84625</w:t>
      </w:r>
    </w:p>
    <w:p>
      <w:pPr>
        <w:rPr>
          <w:sz w:val="10"/>
          <w:szCs w:val="10"/>
        </w:rPr>
      </w:pPr>
    </w:p>
    <w:p>
      <w:pPr>
        <w:rPr>
          <w:sz w:val="10"/>
          <w:szCs w:val="10"/>
        </w:rPr>
      </w:pPr>
    </w:p>
    <w:p>
      <w:pPr/>
      <w:r>
        <w:rPr>
          <w:b/>
        </w:rPr>
        <w:t xml:space="preserve">Codice regionale: TOS15_PR.P20.011.003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003 - spessore 6/10 mm – 4,70 kg/mq</w:t>
            </w:r>
          </w:p>
        </w:tc>
      </w:tr>
    </w:tbl>
    <w:p>
      <w:pPr>
        <w:jc w:val="right"/>
      </w:pPr>
    </w:p>
    <w:p>
      <w:pPr>
        <w:jc w:val="right"/>
        <w:spacing w:line="336" w:lineRule="auto"/>
      </w:pPr>
      <w:r>
        <w:rPr>
          <w:b/>
        </w:rPr>
        <w:t xml:space="preserve">Prezzo senza S. G. e Util. a m²: € 3,52500</w:t>
      </w:r>
    </w:p>
    <w:p>
      <w:pPr>
        <w:jc w:val="right"/>
        <w:spacing w:line="336" w:lineRule="auto"/>
      </w:pPr>
      <w:r>
        <w:rPr>
          <w:b/>
        </w:rPr>
        <w:t xml:space="preserve">Spese generali € 0,52875</w:t>
      </w:r>
    </w:p>
    <w:p>
      <w:pPr>
        <w:jc w:val="right"/>
        <w:spacing w:line="336" w:lineRule="auto"/>
      </w:pPr>
      <w:r>
        <w:rPr>
          <w:b/>
        </w:rPr>
        <w:t xml:space="preserve">Utili di impresa € 0,40538</w:t>
      </w:r>
    </w:p>
    <w:p>
      <w:pPr>
        <w:jc w:val="right"/>
        <w:spacing w:line="336" w:lineRule="auto"/>
      </w:pPr>
      <w:r>
        <w:rPr>
          <w:b/>
        </w:rPr>
        <w:t xml:space="preserve">Prezzo a m²: € 4,45913</w:t>
      </w:r>
    </w:p>
    <w:p>
      <w:pPr>
        <w:rPr>
          <w:sz w:val="10"/>
          <w:szCs w:val="10"/>
        </w:rPr>
      </w:pPr>
    </w:p>
    <w:p>
      <w:pPr>
        <w:rPr>
          <w:sz w:val="10"/>
          <w:szCs w:val="10"/>
        </w:rPr>
      </w:pPr>
    </w:p>
    <w:p>
      <w:pPr/>
      <w:r>
        <w:rPr>
          <w:b/>
        </w:rPr>
        <w:t xml:space="preserve">Codice regionale: TOS15_PR.P20.011.004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004 - spessore 6/10 mm – 4,70 kg/mq preverniciato</w:t>
            </w:r>
          </w:p>
        </w:tc>
      </w:tr>
    </w:tbl>
    <w:p>
      <w:pPr>
        <w:jc w:val="right"/>
      </w:pPr>
    </w:p>
    <w:p>
      <w:pPr>
        <w:jc w:val="right"/>
        <w:spacing w:line="336" w:lineRule="auto"/>
      </w:pPr>
      <w:r>
        <w:rPr>
          <w:b/>
        </w:rPr>
        <w:t xml:space="preserve">Prezzo senza S. G. e Util. a m²: € 4,46500</w:t>
      </w:r>
    </w:p>
    <w:p>
      <w:pPr>
        <w:jc w:val="right"/>
        <w:spacing w:line="336" w:lineRule="auto"/>
      </w:pPr>
      <w:r>
        <w:rPr>
          <w:b/>
        </w:rPr>
        <w:t xml:space="preserve">Spese generali € 0,66975</w:t>
      </w:r>
    </w:p>
    <w:p>
      <w:pPr>
        <w:jc w:val="right"/>
        <w:spacing w:line="336" w:lineRule="auto"/>
      </w:pPr>
      <w:r>
        <w:rPr>
          <w:b/>
        </w:rPr>
        <w:t xml:space="preserve">Utili di impresa € 0,51348</w:t>
      </w:r>
    </w:p>
    <w:p>
      <w:pPr>
        <w:jc w:val="right"/>
        <w:spacing w:line="336" w:lineRule="auto"/>
      </w:pPr>
      <w:r>
        <w:rPr>
          <w:b/>
        </w:rPr>
        <w:t xml:space="preserve">Prezzo a m²: € 5,64823</w:t>
      </w:r>
    </w:p>
    <w:p>
      <w:pPr>
        <w:rPr>
          <w:sz w:val="10"/>
          <w:szCs w:val="10"/>
        </w:rPr>
      </w:pPr>
    </w:p>
    <w:p>
      <w:pPr>
        <w:rPr>
          <w:sz w:val="10"/>
          <w:szCs w:val="10"/>
        </w:rPr>
      </w:pPr>
    </w:p>
    <w:p>
      <w:pPr/>
      <w:r>
        <w:rPr>
          <w:b/>
        </w:rPr>
        <w:t xml:space="preserve">Codice regionale: TOS15_PR.P20.011.005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005 - spessore 8/10 mm – 6,25 kg/mq</w:t>
            </w:r>
          </w:p>
        </w:tc>
      </w:tr>
    </w:tbl>
    <w:p>
      <w:pPr>
        <w:jc w:val="right"/>
      </w:pPr>
    </w:p>
    <w:p>
      <w:pPr>
        <w:jc w:val="right"/>
        <w:spacing w:line="336" w:lineRule="auto"/>
      </w:pPr>
      <w:r>
        <w:rPr>
          <w:b/>
        </w:rPr>
        <w:t xml:space="preserve">Prezzo senza S. G. e Util. a m²: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m²: € 5,53438</w:t>
      </w:r>
    </w:p>
    <w:p>
      <w:pPr>
        <w:rPr>
          <w:sz w:val="10"/>
          <w:szCs w:val="10"/>
        </w:rPr>
      </w:pPr>
    </w:p>
    <w:p>
      <w:pPr>
        <w:rPr>
          <w:sz w:val="10"/>
          <w:szCs w:val="10"/>
        </w:rPr>
      </w:pPr>
    </w:p>
    <w:p>
      <w:pPr/>
      <w:r>
        <w:rPr>
          <w:b/>
        </w:rPr>
        <w:t xml:space="preserve">Codice regionale: TOS15_PR.P20.011.006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006 - spessore 8/10 mm – 6,25 kg/mq preverniciato</w:t>
            </w:r>
          </w:p>
        </w:tc>
      </w:tr>
    </w:tbl>
    <w:p>
      <w:pPr>
        <w:jc w:val="right"/>
      </w:pPr>
    </w:p>
    <w:p>
      <w:pPr>
        <w:jc w:val="right"/>
        <w:spacing w:line="336" w:lineRule="auto"/>
      </w:pPr>
      <w:r>
        <w:rPr>
          <w:b/>
        </w:rPr>
        <w:t xml:space="preserve">Prezzo senza S. G. e Util. a m²: € 5,90000</w:t>
      </w:r>
    </w:p>
    <w:p>
      <w:pPr>
        <w:jc w:val="right"/>
        <w:spacing w:line="336" w:lineRule="auto"/>
      </w:pPr>
      <w:r>
        <w:rPr>
          <w:b/>
        </w:rPr>
        <w:t xml:space="preserve">Spese generali € 0,88500</w:t>
      </w:r>
    </w:p>
    <w:p>
      <w:pPr>
        <w:jc w:val="right"/>
        <w:spacing w:line="336" w:lineRule="auto"/>
      </w:pPr>
      <w:r>
        <w:rPr>
          <w:b/>
        </w:rPr>
        <w:t xml:space="preserve">Utili di impresa € 0,67850</w:t>
      </w:r>
    </w:p>
    <w:p>
      <w:pPr>
        <w:jc w:val="right"/>
        <w:spacing w:line="336" w:lineRule="auto"/>
      </w:pPr>
      <w:r>
        <w:rPr>
          <w:b/>
        </w:rPr>
        <w:t xml:space="preserve">Prezzo a m²: € 7,46350</w:t>
      </w:r>
    </w:p>
    <w:p>
      <w:pPr>
        <w:rPr>
          <w:sz w:val="10"/>
          <w:szCs w:val="10"/>
        </w:rPr>
      </w:pPr>
    </w:p>
    <w:p>
      <w:pPr>
        <w:rPr>
          <w:sz w:val="10"/>
          <w:szCs w:val="10"/>
        </w:rPr>
      </w:pPr>
    </w:p>
    <w:p>
      <w:pPr/>
      <w:r>
        <w:rPr>
          <w:b/>
        </w:rPr>
        <w:t xml:space="preserve">Codice regionale: TOS15_PR.P20.011.007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007 - spessore 10/10 mm – 7,85 kg/mq</w:t>
            </w:r>
          </w:p>
        </w:tc>
      </w:tr>
    </w:tbl>
    <w:p>
      <w:pPr>
        <w:jc w:val="right"/>
      </w:pPr>
    </w:p>
    <w:p>
      <w:pPr>
        <w:jc w:val="right"/>
        <w:spacing w:line="336" w:lineRule="auto"/>
      </w:pPr>
      <w:r>
        <w:rPr>
          <w:b/>
        </w:rPr>
        <w:t xml:space="preserve">Prezzo senza S. G. e Util. a m²: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m²: € 7,21050</w:t>
      </w:r>
    </w:p>
    <w:p>
      <w:pPr>
        <w:rPr>
          <w:sz w:val="10"/>
          <w:szCs w:val="10"/>
        </w:rPr>
      </w:pPr>
    </w:p>
    <w:p>
      <w:pPr>
        <w:rPr>
          <w:sz w:val="10"/>
          <w:szCs w:val="10"/>
        </w:rPr>
      </w:pPr>
    </w:p>
    <w:p>
      <w:pPr/>
      <w:r>
        <w:rPr>
          <w:b/>
        </w:rPr>
        <w:t xml:space="preserve">Codice regionale: TOS15_PR.P20.011.008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Lamiera in acciaio ondulata per coperture</w:t>
            </w:r>
          </w:p>
        </w:tc>
      </w:tr>
      <w:tr>
        <w:trPr/>
        <w:tc>
          <w:tcPr>
            <w:tcW w:w="1200" w:type="dxa"/>
          </w:tcPr>
          <w:p>
            <w:pPr/>
            <w:r>
              <w:rPr>
                <w:b/>
              </w:rPr>
              <w:t xml:space="preserve">Articolo:</w:t>
            </w:r>
          </w:p>
        </w:tc>
        <w:tc>
          <w:tcPr>
            <w:tcW w:w="7900" w:type="dxa"/>
          </w:tcPr>
          <w:p>
            <w:pPr/>
            <w:r>
              <w:rPr/>
              <w:t xml:space="preserve">008 - spessore 10/10 mm – 7,85 kg/mq preverniciato</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€ 14,45850</w:t>
      </w:r>
    </w:p>
    <w:p>
      <w:pPr>
        <w:jc w:val="right"/>
        <w:spacing w:line="336" w:lineRule="auto"/>
      </w:pPr>
      <w:r>
        <w:rPr>
          <w:b/>
        </w:rPr>
        <w:t xml:space="preserve">Spese generali € 2,16878</w:t>
      </w:r>
    </w:p>
    <w:p>
      <w:pPr>
        <w:jc w:val="right"/>
        <w:spacing w:line="336" w:lineRule="auto"/>
      </w:pPr>
      <w:r>
        <w:rPr>
          <w:b/>
        </w:rPr>
        <w:t xml:space="preserve">Utili di impresa € 1,66273</w:t>
      </w:r>
    </w:p>
    <w:p>
      <w:pPr>
        <w:jc w:val="right"/>
        <w:spacing w:line="336" w:lineRule="auto"/>
      </w:pPr>
      <w:r>
        <w:rPr>
          <w:b/>
        </w:rPr>
        <w:t xml:space="preserve">Prezzo a m²: € 18,29000</w:t>
      </w:r>
    </w:p>
    <w:p>
      <w:pPr>
        <w:rPr>
          <w:sz w:val="10"/>
          <w:szCs w:val="10"/>
        </w:rPr>
      </w:pPr>
    </w:p>
    <w:p>
      <w:pPr>
        <w:rPr>
          <w:sz w:val="10"/>
          <w:szCs w:val="10"/>
        </w:rPr>
      </w:pPr>
    </w:p>
    <w:p>
      <w:pPr/>
      <w:r>
        <w:rPr>
          <w:b/>
        </w:rPr>
        <w:t xml:space="preserve">Codice regionale: TOS15_PR.P20.012.004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€ 16,60050</w:t>
      </w:r>
    </w:p>
    <w:p>
      <w:pPr>
        <w:jc w:val="right"/>
        <w:spacing w:line="336" w:lineRule="auto"/>
      </w:pPr>
      <w:r>
        <w:rPr>
          <w:b/>
        </w:rPr>
        <w:t xml:space="preserve">Spese generali € 2,49008</w:t>
      </w:r>
    </w:p>
    <w:p>
      <w:pPr>
        <w:jc w:val="right"/>
        <w:spacing w:line="336" w:lineRule="auto"/>
      </w:pPr>
      <w:r>
        <w:rPr>
          <w:b/>
        </w:rPr>
        <w:t xml:space="preserve">Utili di impresa € 1,90906</w:t>
      </w:r>
    </w:p>
    <w:p>
      <w:pPr>
        <w:jc w:val="right"/>
        <w:spacing w:line="336" w:lineRule="auto"/>
      </w:pPr>
      <w:r>
        <w:rPr>
          <w:b/>
        </w:rPr>
        <w:t xml:space="preserve">Prezzo a m²: € 20,99963</w:t>
      </w:r>
    </w:p>
    <w:p>
      <w:pPr>
        <w:rPr>
          <w:sz w:val="10"/>
          <w:szCs w:val="10"/>
        </w:rPr>
      </w:pPr>
    </w:p>
    <w:p>
      <w:pPr>
        <w:rPr>
          <w:sz w:val="10"/>
          <w:szCs w:val="10"/>
        </w:rPr>
      </w:pPr>
    </w:p>
    <w:p>
      <w:pPr/>
      <w:r>
        <w:rPr>
          <w:b/>
        </w:rPr>
        <w:t xml:space="preserve">Codice regionale: TOS15_PR.P20.012.007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€ 32,77600</w:t>
      </w:r>
    </w:p>
    <w:p>
      <w:pPr>
        <w:jc w:val="right"/>
        <w:spacing w:line="336" w:lineRule="auto"/>
      </w:pPr>
      <w:r>
        <w:rPr>
          <w:b/>
        </w:rPr>
        <w:t xml:space="preserve">Spese generali € 4,91640</w:t>
      </w:r>
    </w:p>
    <w:p>
      <w:pPr>
        <w:jc w:val="right"/>
        <w:spacing w:line="336" w:lineRule="auto"/>
      </w:pPr>
      <w:r>
        <w:rPr>
          <w:b/>
        </w:rPr>
        <w:t xml:space="preserve">Utili di impresa € 3,76924</w:t>
      </w:r>
    </w:p>
    <w:p>
      <w:pPr>
        <w:jc w:val="right"/>
        <w:spacing w:line="336" w:lineRule="auto"/>
      </w:pPr>
      <w:r>
        <w:rPr>
          <w:b/>
        </w:rPr>
        <w:t xml:space="preserve">Prezzo a m²: € 41,46164</w:t>
      </w:r>
    </w:p>
    <w:p>
      <w:pPr>
        <w:rPr>
          <w:sz w:val="10"/>
          <w:szCs w:val="10"/>
        </w:rPr>
      </w:pPr>
    </w:p>
    <w:p>
      <w:pPr>
        <w:rPr>
          <w:sz w:val="10"/>
          <w:szCs w:val="10"/>
        </w:rPr>
      </w:pPr>
    </w:p>
    <w:p>
      <w:pPr/>
      <w:r>
        <w:rPr>
          <w:b/>
        </w:rPr>
        <w:t xml:space="preserve">Codice regionale: TOS15_PR.P20.012.011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Lastra grecata in lamiera di acciaio zincato multistrato con membrana bituminosa elastomerica insonorizzante, peso 8 kg/mq</w:t>
            </w:r>
          </w:p>
        </w:tc>
      </w:tr>
      <w:tr>
        <w:trPr/>
        <w:tc>
          <w:tcPr>
            <w:tcW w:w="1200" w:type="dxa"/>
          </w:tcPr>
          <w:p>
            <w:pPr/>
            <w:r>
              <w:rPr>
                <w:b/>
              </w:rPr>
              <w:t xml:space="preserve">Articolo:</w:t>
            </w:r>
          </w:p>
        </w:tc>
        <w:tc>
          <w:tcPr>
            <w:tcW w:w="7900" w:type="dxa"/>
          </w:tcPr>
          <w:p>
            <w:pPr/>
            <w:r>
              <w:rPr/>
              <w:t xml:space="preserve">011 - rivestimento esterno in acciaio – rivestimento interno in alluminio naturale</w:t>
            </w:r>
          </w:p>
        </w:tc>
      </w:tr>
    </w:tbl>
    <w:p>
      <w:pPr>
        <w:jc w:val="right"/>
      </w:pPr>
    </w:p>
    <w:p>
      <w:pPr>
        <w:jc w:val="right"/>
        <w:spacing w:line="336" w:lineRule="auto"/>
      </w:pPr>
      <w:r>
        <w:rPr>
          <w:b/>
        </w:rPr>
        <w:t xml:space="preserve">Prezzo senza S. G. e Util. a m²: € 27,80350</w:t>
      </w:r>
    </w:p>
    <w:p>
      <w:pPr>
        <w:jc w:val="right"/>
        <w:spacing w:line="336" w:lineRule="auto"/>
      </w:pPr>
      <w:r>
        <w:rPr>
          <w:b/>
        </w:rPr>
        <w:t xml:space="preserve">Spese generali € 4,17053</w:t>
      </w:r>
    </w:p>
    <w:p>
      <w:pPr>
        <w:jc w:val="right"/>
        <w:spacing w:line="336" w:lineRule="auto"/>
      </w:pPr>
      <w:r>
        <w:rPr>
          <w:b/>
        </w:rPr>
        <w:t xml:space="preserve">Utili di impresa € 3,19740</w:t>
      </w:r>
    </w:p>
    <w:p>
      <w:pPr>
        <w:jc w:val="right"/>
        <w:spacing w:line="336" w:lineRule="auto"/>
      </w:pPr>
      <w:r>
        <w:rPr>
          <w:b/>
        </w:rPr>
        <w:t xml:space="preserve">Prezzo a m²: € 35,17143</w:t>
      </w:r>
    </w:p>
    <w:p>
      <w:pPr>
        <w:rPr>
          <w:sz w:val="10"/>
          <w:szCs w:val="10"/>
        </w:rPr>
      </w:pPr>
    </w:p>
    <w:p>
      <w:pPr>
        <w:rPr>
          <w:sz w:val="10"/>
          <w:szCs w:val="10"/>
        </w:rPr>
      </w:pPr>
    </w:p>
    <w:p>
      <w:pPr/>
      <w:r>
        <w:rPr>
          <w:b/>
        </w:rPr>
        <w:t xml:space="preserve">Codice regionale: TOS15_PR.P20.013.001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001 - rivestimento esterno in alluminio naturale – rivestimento interno in alluminio naturale</w:t>
            </w:r>
          </w:p>
        </w:tc>
      </w:tr>
    </w:tbl>
    <w:p>
      <w:pPr>
        <w:jc w:val="right"/>
      </w:pPr>
    </w:p>
    <w:p>
      <w:pPr>
        <w:jc w:val="right"/>
        <w:spacing w:line="336" w:lineRule="auto"/>
      </w:pPr>
      <w:r>
        <w:rPr>
          <w:b/>
        </w:rPr>
        <w:t xml:space="preserve">Prezzo senza S. G. e Util. a m²: € 19,00600</w:t>
      </w:r>
    </w:p>
    <w:p>
      <w:pPr>
        <w:jc w:val="right"/>
        <w:spacing w:line="336" w:lineRule="auto"/>
      </w:pPr>
      <w:r>
        <w:rPr>
          <w:b/>
        </w:rPr>
        <w:t xml:space="preserve">Spese generali € 2,85090</w:t>
      </w:r>
    </w:p>
    <w:p>
      <w:pPr>
        <w:jc w:val="right"/>
        <w:spacing w:line="336" w:lineRule="auto"/>
      </w:pPr>
      <w:r>
        <w:rPr>
          <w:b/>
        </w:rPr>
        <w:t xml:space="preserve">Utili di impresa € 2,18569</w:t>
      </w:r>
    </w:p>
    <w:p>
      <w:pPr>
        <w:jc w:val="right"/>
        <w:spacing w:line="336" w:lineRule="auto"/>
      </w:pPr>
      <w:r>
        <w:rPr>
          <w:b/>
        </w:rPr>
        <w:t xml:space="preserve">Prezzo a m²: € 24,04259</w:t>
      </w:r>
    </w:p>
    <w:p>
      <w:pPr>
        <w:rPr>
          <w:sz w:val="10"/>
          <w:szCs w:val="10"/>
        </w:rPr>
      </w:pPr>
    </w:p>
    <w:p>
      <w:pPr>
        <w:rPr>
          <w:sz w:val="10"/>
          <w:szCs w:val="10"/>
        </w:rPr>
      </w:pPr>
    </w:p>
    <w:p>
      <w:pPr/>
      <w:r>
        <w:rPr>
          <w:b/>
        </w:rPr>
        <w:t xml:space="preserve">Codice regionale: TOS15_PR.P20.013.004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004 - rivestimento esterno in alluminio preverniciato – rivestimento interno in alluminio naturale</w:t>
            </w:r>
          </w:p>
        </w:tc>
      </w:tr>
    </w:tbl>
    <w:p>
      <w:pPr>
        <w:jc w:val="right"/>
      </w:pPr>
    </w:p>
    <w:p>
      <w:pPr>
        <w:jc w:val="right"/>
        <w:spacing w:line="336" w:lineRule="auto"/>
      </w:pPr>
      <w:r>
        <w:rPr>
          <w:b/>
        </w:rPr>
        <w:t xml:space="preserve">Prezzo senza S. G. e Util. a m²: € 21,25850</w:t>
      </w:r>
    </w:p>
    <w:p>
      <w:pPr>
        <w:jc w:val="right"/>
        <w:spacing w:line="336" w:lineRule="auto"/>
      </w:pPr>
      <w:r>
        <w:rPr>
          <w:b/>
        </w:rPr>
        <w:t xml:space="preserve">Spese generali € 3,18878</w:t>
      </w:r>
    </w:p>
    <w:p>
      <w:pPr>
        <w:jc w:val="right"/>
        <w:spacing w:line="336" w:lineRule="auto"/>
      </w:pPr>
      <w:r>
        <w:rPr>
          <w:b/>
        </w:rPr>
        <w:t xml:space="preserve">Utili di impresa € 2,44473</w:t>
      </w:r>
    </w:p>
    <w:p>
      <w:pPr>
        <w:jc w:val="right"/>
        <w:spacing w:line="336" w:lineRule="auto"/>
      </w:pPr>
      <w:r>
        <w:rPr>
          <w:b/>
        </w:rPr>
        <w:t xml:space="preserve">Prezzo a m²: € 26,89200</w:t>
      </w:r>
    </w:p>
    <w:p>
      <w:pPr>
        <w:rPr>
          <w:sz w:val="10"/>
          <w:szCs w:val="10"/>
        </w:rPr>
      </w:pPr>
    </w:p>
    <w:p>
      <w:pPr>
        <w:rPr>
          <w:sz w:val="10"/>
          <w:szCs w:val="10"/>
        </w:rPr>
      </w:pPr>
    </w:p>
    <w:p>
      <w:pPr/>
      <w:r>
        <w:rPr>
          <w:b/>
        </w:rPr>
        <w:t xml:space="preserve">Codice regionale: TOS15_PR.P20.013.007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007 - rivestimento esterno in rame – rivestimento interno in alluminio naturale</w:t>
            </w:r>
          </w:p>
        </w:tc>
      </w:tr>
    </w:tbl>
    <w:p>
      <w:pPr>
        <w:jc w:val="right"/>
      </w:pPr>
    </w:p>
    <w:p>
      <w:pPr>
        <w:jc w:val="right"/>
        <w:spacing w:line="336" w:lineRule="auto"/>
      </w:pPr>
      <w:r>
        <w:rPr>
          <w:b/>
        </w:rPr>
        <w:t xml:space="preserve">Prezzo senza S. G. e Util. a m²: € 34,21250</w:t>
      </w:r>
    </w:p>
    <w:p>
      <w:pPr>
        <w:jc w:val="right"/>
        <w:spacing w:line="336" w:lineRule="auto"/>
      </w:pPr>
      <w:r>
        <w:rPr>
          <w:b/>
        </w:rPr>
        <w:t xml:space="preserve">Spese generali € 5,13188</w:t>
      </w:r>
    </w:p>
    <w:p>
      <w:pPr>
        <w:jc w:val="right"/>
        <w:spacing w:line="336" w:lineRule="auto"/>
      </w:pPr>
      <w:r>
        <w:rPr>
          <w:b/>
        </w:rPr>
        <w:t xml:space="preserve">Utili di impresa € 3,93444</w:t>
      </w:r>
    </w:p>
    <w:p>
      <w:pPr>
        <w:jc w:val="right"/>
        <w:spacing w:line="336" w:lineRule="auto"/>
      </w:pPr>
      <w:r>
        <w:rPr>
          <w:b/>
        </w:rPr>
        <w:t xml:space="preserve">Prezzo a m²: € 43,27881</w:t>
      </w:r>
    </w:p>
    <w:p>
      <w:pPr>
        <w:rPr>
          <w:sz w:val="10"/>
          <w:szCs w:val="10"/>
        </w:rPr>
      </w:pPr>
    </w:p>
    <w:p>
      <w:pPr>
        <w:rPr>
          <w:sz w:val="10"/>
          <w:szCs w:val="10"/>
        </w:rPr>
      </w:pPr>
    </w:p>
    <w:p>
      <w:pPr/>
      <w:r>
        <w:rPr>
          <w:b/>
        </w:rPr>
        <w:t xml:space="preserve">Codice regionale: TOS15_PR.P20.013.011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Lastra grecata in lamiera di acciaio zincato multistrato con membrana bituminosa elastomerica insonorizzante, peso 10 kg/mq</w:t>
            </w:r>
          </w:p>
        </w:tc>
      </w:tr>
      <w:tr>
        <w:trPr/>
        <w:tc>
          <w:tcPr>
            <w:tcW w:w="1200" w:type="dxa"/>
          </w:tcPr>
          <w:p>
            <w:pPr/>
            <w:r>
              <w:rPr>
                <w:b/>
              </w:rPr>
              <w:t xml:space="preserve">Articolo:</w:t>
            </w:r>
          </w:p>
        </w:tc>
        <w:tc>
          <w:tcPr>
            <w:tcW w:w="7900" w:type="dxa"/>
          </w:tcPr>
          <w:p>
            <w:pPr/>
            <w:r>
              <w:rPr/>
              <w:t xml:space="preserve">011 - rivestimento esterno in acciaio inox – rivestimento interno in alluminio naturale</w:t>
            </w:r>
          </w:p>
        </w:tc>
      </w:tr>
    </w:tbl>
    <w:p>
      <w:pPr>
        <w:jc w:val="right"/>
      </w:pPr>
    </w:p>
    <w:p>
      <w:pPr>
        <w:jc w:val="right"/>
        <w:spacing w:line="336" w:lineRule="auto"/>
      </w:pPr>
      <w:r>
        <w:rPr>
          <w:b/>
        </w:rPr>
        <w:t xml:space="preserve">Prezzo senza S. G. e Util. a m²: € 29,31650</w:t>
      </w:r>
    </w:p>
    <w:p>
      <w:pPr>
        <w:jc w:val="right"/>
        <w:spacing w:line="336" w:lineRule="auto"/>
      </w:pPr>
      <w:r>
        <w:rPr>
          <w:b/>
        </w:rPr>
        <w:t xml:space="preserve">Spese generali € 4,39748</w:t>
      </w:r>
    </w:p>
    <w:p>
      <w:pPr>
        <w:jc w:val="right"/>
        <w:spacing w:line="336" w:lineRule="auto"/>
      </w:pPr>
      <w:r>
        <w:rPr>
          <w:b/>
        </w:rPr>
        <w:t xml:space="preserve">Utili di impresa € 3,37140</w:t>
      </w:r>
    </w:p>
    <w:p>
      <w:pPr>
        <w:jc w:val="right"/>
        <w:spacing w:line="336" w:lineRule="auto"/>
      </w:pPr>
      <w:r>
        <w:rPr>
          <w:b/>
        </w:rPr>
        <w:t xml:space="preserve">Prezzo a m²: € 37,08537</w:t>
      </w:r>
    </w:p>
    <w:p>
      <w:pPr>
        <w:rPr>
          <w:sz w:val="10"/>
          <w:szCs w:val="10"/>
        </w:rPr>
      </w:pPr>
    </w:p>
    <w:p>
      <w:pPr>
        <w:rPr>
          <w:sz w:val="10"/>
          <w:szCs w:val="10"/>
        </w:rPr>
      </w:pPr>
    </w:p>
    <w:p>
      <w:pPr/>
      <w:r>
        <w:rPr>
          <w:b/>
        </w:rPr>
        <w:t xml:space="preserve">Codice regionale: TOS15_PR.P20.015.001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001 - in alluminio naturale sviluppo fino a 33 cm</w:t>
            </w:r>
          </w:p>
        </w:tc>
      </w:tr>
    </w:tbl>
    <w:p>
      <w:pPr>
        <w:jc w:val="right"/>
      </w:pPr>
    </w:p>
    <w:p>
      <w:pPr>
        <w:jc w:val="right"/>
        <w:spacing w:line="336" w:lineRule="auto"/>
      </w:pPr>
      <w:r>
        <w:rPr>
          <w:b/>
        </w:rPr>
        <w:t xml:space="preserve">Prezzo senza S. G. e Util. a cad: € 5,85650</w:t>
      </w:r>
    </w:p>
    <w:p>
      <w:pPr>
        <w:jc w:val="right"/>
        <w:spacing w:line="336" w:lineRule="auto"/>
      </w:pPr>
      <w:r>
        <w:rPr>
          <w:b/>
        </w:rPr>
        <w:t xml:space="preserve">Spese generali € 0,87848</w:t>
      </w:r>
    </w:p>
    <w:p>
      <w:pPr>
        <w:jc w:val="right"/>
        <w:spacing w:line="336" w:lineRule="auto"/>
      </w:pPr>
      <w:r>
        <w:rPr>
          <w:b/>
        </w:rPr>
        <w:t xml:space="preserve">Utili di impresa € 0,67350</w:t>
      </w:r>
    </w:p>
    <w:p>
      <w:pPr>
        <w:jc w:val="right"/>
        <w:spacing w:line="336" w:lineRule="auto"/>
      </w:pPr>
      <w:r>
        <w:rPr>
          <w:b/>
        </w:rPr>
        <w:t xml:space="preserve">Prezzo a cad: € 7,40847</w:t>
      </w:r>
    </w:p>
    <w:p>
      <w:pPr>
        <w:rPr>
          <w:sz w:val="10"/>
          <w:szCs w:val="10"/>
        </w:rPr>
      </w:pPr>
    </w:p>
    <w:p>
      <w:pPr>
        <w:rPr>
          <w:sz w:val="10"/>
          <w:szCs w:val="10"/>
        </w:rPr>
      </w:pPr>
    </w:p>
    <w:p>
      <w:pPr/>
      <w:r>
        <w:rPr>
          <w:b/>
        </w:rPr>
        <w:t xml:space="preserve">Codice regionale: TOS15_PR.P20.015.002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002 - in alluminio prevernicato sviluppo fino a 33 cm</w:t>
            </w:r>
          </w:p>
        </w:tc>
      </w:tr>
    </w:tbl>
    <w:p>
      <w:pPr>
        <w:jc w:val="right"/>
      </w:pPr>
    </w:p>
    <w:p>
      <w:pPr>
        <w:jc w:val="right"/>
        <w:spacing w:line="336" w:lineRule="auto"/>
      </w:pPr>
      <w:r>
        <w:rPr>
          <w:b/>
        </w:rPr>
        <w:t xml:space="preserve">Prezzo senza S. G. e Util. a cad: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cad: € 10,83852</w:t>
      </w:r>
    </w:p>
    <w:p>
      <w:pPr>
        <w:rPr>
          <w:sz w:val="10"/>
          <w:szCs w:val="10"/>
        </w:rPr>
      </w:pPr>
    </w:p>
    <w:p>
      <w:pPr>
        <w:rPr>
          <w:sz w:val="10"/>
          <w:szCs w:val="10"/>
        </w:rPr>
      </w:pPr>
    </w:p>
    <w:p>
      <w:pPr/>
      <w:r>
        <w:rPr>
          <w:b/>
        </w:rPr>
        <w:t xml:space="preserve">Codice regionale: TOS15_PR.P20.015.003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003 - in rame sviluppo fino a 33 cm</w:t>
            </w:r>
          </w:p>
        </w:tc>
      </w:tr>
    </w:tbl>
    <w:p>
      <w:pPr>
        <w:jc w:val="right"/>
      </w:pPr>
    </w:p>
    <w:p>
      <w:pPr>
        <w:jc w:val="right"/>
        <w:spacing w:line="336" w:lineRule="auto"/>
      </w:pPr>
      <w:r>
        <w:rPr>
          <w:b/>
        </w:rPr>
        <w:t xml:space="preserve">Prezzo senza S. G. e Util. a cad: € 28,25400</w:t>
      </w:r>
    </w:p>
    <w:p>
      <w:pPr>
        <w:jc w:val="right"/>
        <w:spacing w:line="336" w:lineRule="auto"/>
      </w:pPr>
      <w:r>
        <w:rPr>
          <w:b/>
        </w:rPr>
        <w:t xml:space="preserve">Spese generali € 4,23810</w:t>
      </w:r>
    </w:p>
    <w:p>
      <w:pPr>
        <w:jc w:val="right"/>
        <w:spacing w:line="336" w:lineRule="auto"/>
      </w:pPr>
      <w:r>
        <w:rPr>
          <w:b/>
        </w:rPr>
        <w:t xml:space="preserve">Utili di impresa € 3,24921</w:t>
      </w:r>
    </w:p>
    <w:p>
      <w:pPr>
        <w:jc w:val="right"/>
        <w:spacing w:line="336" w:lineRule="auto"/>
      </w:pPr>
      <w:r>
        <w:rPr>
          <w:b/>
        </w:rPr>
        <w:t xml:space="preserve">Prezzo a cad: € 35,74131</w:t>
      </w:r>
    </w:p>
    <w:p>
      <w:pPr>
        <w:rPr>
          <w:sz w:val="10"/>
          <w:szCs w:val="10"/>
        </w:rPr>
      </w:pPr>
    </w:p>
    <w:p>
      <w:pPr>
        <w:rPr>
          <w:sz w:val="10"/>
          <w:szCs w:val="10"/>
        </w:rPr>
      </w:pPr>
    </w:p>
    <w:p>
      <w:pPr/>
      <w:r>
        <w:rPr>
          <w:b/>
        </w:rPr>
        <w:t xml:space="preserve">Codice regionale: TOS15_PR.P20.015.004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Elementi di raccordo per copertura in lastre di lamiera (colmi, raccordi, bordature e scossaline)</w:t>
            </w:r>
          </w:p>
        </w:tc>
      </w:tr>
      <w:tr>
        <w:trPr/>
        <w:tc>
          <w:tcPr>
            <w:tcW w:w="1200" w:type="dxa"/>
          </w:tcPr>
          <w:p>
            <w:pPr/>
            <w:r>
              <w:rPr>
                <w:b/>
              </w:rPr>
              <w:t xml:space="preserve">Articolo:</w:t>
            </w:r>
          </w:p>
        </w:tc>
        <w:tc>
          <w:tcPr>
            <w:tcW w:w="7900" w:type="dxa"/>
          </w:tcPr>
          <w:p>
            <w:pPr/>
            <w:r>
              <w:rPr/>
              <w:t xml:space="preserve">004 - in acciaio inox sviluppo fino a 33 cm</w:t>
            </w:r>
          </w:p>
        </w:tc>
      </w:tr>
    </w:tbl>
    <w:p>
      <w:pPr>
        <w:jc w:val="right"/>
      </w:pPr>
    </w:p>
    <w:p>
      <w:pPr>
        <w:jc w:val="right"/>
        <w:spacing w:line="336" w:lineRule="auto"/>
      </w:pPr>
      <w:r>
        <w:rPr>
          <w:b/>
        </w:rPr>
        <w:t xml:space="preserve">Prezzo senza S. G. e Util. a cad: € 10,02150</w:t>
      </w:r>
    </w:p>
    <w:p>
      <w:pPr>
        <w:jc w:val="right"/>
        <w:spacing w:line="336" w:lineRule="auto"/>
      </w:pPr>
      <w:r>
        <w:rPr>
          <w:b/>
        </w:rPr>
        <w:t xml:space="preserve">Spese generali € 1,50323</w:t>
      </w:r>
    </w:p>
    <w:p>
      <w:pPr>
        <w:jc w:val="right"/>
        <w:spacing w:line="336" w:lineRule="auto"/>
      </w:pPr>
      <w:r>
        <w:rPr>
          <w:b/>
        </w:rPr>
        <w:t xml:space="preserve">Utili di impresa € 1,15247</w:t>
      </w:r>
    </w:p>
    <w:p>
      <w:pPr>
        <w:jc w:val="right"/>
        <w:spacing w:line="336" w:lineRule="auto"/>
      </w:pPr>
      <w:r>
        <w:rPr>
          <w:b/>
        </w:rPr>
        <w:t xml:space="preserve">Prezzo a cad: € 12,67720</w:t>
      </w:r>
    </w:p>
    <w:p>
      <w:pPr>
        <w:rPr>
          <w:sz w:val="10"/>
          <w:szCs w:val="10"/>
        </w:rPr>
      </w:pPr>
    </w:p>
    <w:p>
      <w:pPr>
        <w:rPr>
          <w:sz w:val="10"/>
          <w:szCs w:val="10"/>
        </w:rPr>
      </w:pPr>
    </w:p>
    <w:p>
      <w:pPr/>
      <w:r>
        <w:rPr>
          <w:b/>
        </w:rPr>
        <w:t xml:space="preserve">Codice regionale: TOS15_PR.P20.016.001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001 - sostegno in acciaio zincato h 16-21 cm</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002 - sostegno in acciaio zincato h 21-28 cm</w:t>
            </w:r>
          </w:p>
        </w:tc>
      </w:tr>
    </w:tbl>
    <w:p>
      <w:pPr>
        <w:jc w:val="right"/>
      </w:pPr>
    </w:p>
    <w:p>
      <w:pPr>
        <w:jc w:val="right"/>
        <w:spacing w:line="336" w:lineRule="auto"/>
      </w:pPr>
      <w:r>
        <w:rPr>
          <w:b/>
        </w:rPr>
        <w:t xml:space="preserve">Prezzo senza S. G. e Util. a cad: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cad: € 11,13200</w:t>
      </w:r>
    </w:p>
    <w:p>
      <w:pPr>
        <w:rPr>
          <w:sz w:val="10"/>
          <w:szCs w:val="10"/>
        </w:rPr>
      </w:pPr>
    </w:p>
    <w:p>
      <w:pPr>
        <w:rPr>
          <w:sz w:val="10"/>
          <w:szCs w:val="10"/>
        </w:rPr>
      </w:pPr>
    </w:p>
    <w:p>
      <w:pPr/>
      <w:r>
        <w:rPr>
          <w:b/>
        </w:rPr>
        <w:t xml:space="preserve">Codice regionale: TOS15_PR.P20.016.003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003 - sostegno in acciaio zincato h 28-41 cm</w:t>
            </w:r>
          </w:p>
        </w:tc>
      </w:tr>
    </w:tbl>
    <w:p>
      <w:pPr>
        <w:jc w:val="right"/>
      </w:pPr>
    </w:p>
    <w:p>
      <w:pPr>
        <w:jc w:val="right"/>
        <w:spacing w:line="336" w:lineRule="auto"/>
      </w:pPr>
      <w:r>
        <w:rPr>
          <w:b/>
        </w:rPr>
        <w:t xml:space="preserve">Prezzo senza S. G. e Util. a cad: € 9,35000</w:t>
      </w:r>
    </w:p>
    <w:p>
      <w:pPr>
        <w:jc w:val="right"/>
        <w:spacing w:line="336" w:lineRule="auto"/>
      </w:pPr>
      <w:r>
        <w:rPr>
          <w:b/>
        </w:rPr>
        <w:t xml:space="preserve">Spese generali € 1,40250</w:t>
      </w:r>
    </w:p>
    <w:p>
      <w:pPr>
        <w:jc w:val="right"/>
        <w:spacing w:line="336" w:lineRule="auto"/>
      </w:pPr>
      <w:r>
        <w:rPr>
          <w:b/>
        </w:rPr>
        <w:t xml:space="preserve">Utili di impresa € 1,07525</w:t>
      </w:r>
    </w:p>
    <w:p>
      <w:pPr>
        <w:jc w:val="right"/>
        <w:spacing w:line="336" w:lineRule="auto"/>
      </w:pPr>
      <w:r>
        <w:rPr>
          <w:b/>
        </w:rPr>
        <w:t xml:space="preserve">Prezzo a cad: € 11,82775</w:t>
      </w:r>
    </w:p>
    <w:p>
      <w:pPr>
        <w:rPr>
          <w:sz w:val="10"/>
          <w:szCs w:val="10"/>
        </w:rPr>
      </w:pPr>
    </w:p>
    <w:p>
      <w:pPr>
        <w:rPr>
          <w:sz w:val="10"/>
          <w:szCs w:val="10"/>
        </w:rPr>
      </w:pPr>
    </w:p>
    <w:p>
      <w:pPr/>
      <w:r>
        <w:rPr>
          <w:b/>
        </w:rPr>
        <w:t xml:space="preserve">Codice regionale: TOS15_PR.P20.016.011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011 - arcarecci ad omega dim. cm 20x60x40</w:t>
            </w:r>
          </w:p>
        </w:tc>
      </w:tr>
    </w:tbl>
    <w:p>
      <w:pPr>
        <w:jc w:val="right"/>
      </w:pPr>
    </w:p>
    <w:p>
      <w:pPr>
        <w:jc w:val="right"/>
        <w:spacing w:line="336" w:lineRule="auto"/>
      </w:pPr>
      <w:r>
        <w:rPr>
          <w:b/>
        </w:rPr>
        <w:t xml:space="preserve">Prezzo senza S. G. e Util. a m: € 3,68050</w:t>
      </w:r>
    </w:p>
    <w:p>
      <w:pPr>
        <w:jc w:val="right"/>
        <w:spacing w:line="336" w:lineRule="auto"/>
      </w:pPr>
      <w:r>
        <w:rPr>
          <w:b/>
        </w:rPr>
        <w:t xml:space="preserve">Spese generali € 0,55208</w:t>
      </w:r>
    </w:p>
    <w:p>
      <w:pPr>
        <w:jc w:val="right"/>
        <w:spacing w:line="336" w:lineRule="auto"/>
      </w:pPr>
      <w:r>
        <w:rPr>
          <w:b/>
        </w:rPr>
        <w:t xml:space="preserve">Utili di impresa € 0,42326</w:t>
      </w:r>
    </w:p>
    <w:p>
      <w:pPr>
        <w:jc w:val="right"/>
        <w:spacing w:line="336" w:lineRule="auto"/>
      </w:pPr>
      <w:r>
        <w:rPr>
          <w:b/>
        </w:rPr>
        <w:t xml:space="preserve">Prezzo a m: € 4,65583</w:t>
      </w:r>
    </w:p>
    <w:p>
      <w:pPr>
        <w:rPr>
          <w:sz w:val="10"/>
          <w:szCs w:val="10"/>
        </w:rPr>
      </w:pPr>
    </w:p>
    <w:p>
      <w:pPr>
        <w:rPr>
          <w:sz w:val="10"/>
          <w:szCs w:val="10"/>
        </w:rPr>
      </w:pPr>
    </w:p>
    <w:p>
      <w:pPr/>
      <w:r>
        <w:rPr>
          <w:b/>
        </w:rPr>
        <w:t xml:space="preserve">Codice regionale: TOS15_PR.P20.016.021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TOS15_PR.P20.016.022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Accessori per posa coperture in lastre di acciaio</w:t>
            </w:r>
          </w:p>
        </w:tc>
      </w:tr>
      <w:tr>
        <w:trPr/>
        <w:tc>
          <w:tcPr>
            <w:tcW w:w="1200" w:type="dxa"/>
          </w:tcPr>
          <w:p>
            <w:pPr/>
            <w:r>
              <w:rPr>
                <w:b/>
              </w:rPr>
              <w:t xml:space="preserve">Articolo:</w:t>
            </w:r>
          </w:p>
        </w:tc>
        <w:tc>
          <w:tcPr>
            <w:tcW w:w="7900" w:type="dxa"/>
          </w:tcPr>
          <w:p>
            <w:pPr/>
            <w:r>
              <w:rPr/>
              <w:t xml:space="preserve">022 -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001 - ondulata curva colore neutro (o anche detta translucida)</w:t>
            </w:r>
          </w:p>
        </w:tc>
      </w:tr>
    </w:tbl>
    <w:p>
      <w:pPr>
        <w:jc w:val="right"/>
      </w:pPr>
    </w:p>
    <w:p>
      <w:pPr>
        <w:jc w:val="right"/>
        <w:spacing w:line="336" w:lineRule="auto"/>
      </w:pPr>
      <w:r>
        <w:rPr>
          <w:b/>
        </w:rPr>
        <w:t xml:space="preserve">Prezzo senza S. G. e Util. a m²: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m²: € 21,34688</w:t>
      </w:r>
    </w:p>
    <w:p>
      <w:pPr>
        <w:rPr>
          <w:sz w:val="10"/>
          <w:szCs w:val="10"/>
        </w:rPr>
      </w:pPr>
    </w:p>
    <w:p>
      <w:pPr>
        <w:rPr>
          <w:sz w:val="10"/>
          <w:szCs w:val="10"/>
        </w:rPr>
      </w:pPr>
    </w:p>
    <w:p>
      <w:pPr/>
      <w:r>
        <w:rPr>
          <w:b/>
        </w:rPr>
        <w:t xml:space="preserve">Codice regionale: TOS15_PR.P20.021.002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002 - ondulata piana colore neutro (o anche detta translucida)</w:t>
            </w:r>
          </w:p>
        </w:tc>
      </w:tr>
    </w:tbl>
    <w:p>
      <w:pPr>
        <w:jc w:val="right"/>
      </w:pPr>
    </w:p>
    <w:p>
      <w:pPr>
        <w:jc w:val="right"/>
        <w:spacing w:line="336" w:lineRule="auto"/>
      </w:pPr>
      <w:r>
        <w:rPr>
          <w:b/>
        </w:rPr>
        <w:t xml:space="preserve">Prezzo senza S. G. e Util. a m²: € 4,53900</w:t>
      </w:r>
    </w:p>
    <w:p>
      <w:pPr>
        <w:jc w:val="right"/>
        <w:spacing w:line="336" w:lineRule="auto"/>
      </w:pPr>
      <w:r>
        <w:rPr>
          <w:b/>
        </w:rPr>
        <w:t xml:space="preserve">Spese generali € 0,68085</w:t>
      </w:r>
    </w:p>
    <w:p>
      <w:pPr>
        <w:jc w:val="right"/>
        <w:spacing w:line="336" w:lineRule="auto"/>
      </w:pPr>
      <w:r>
        <w:rPr>
          <w:b/>
        </w:rPr>
        <w:t xml:space="preserve">Utili di impresa € 0,52199</w:t>
      </w:r>
    </w:p>
    <w:p>
      <w:pPr>
        <w:jc w:val="right"/>
        <w:spacing w:line="336" w:lineRule="auto"/>
      </w:pPr>
      <w:r>
        <w:rPr>
          <w:b/>
        </w:rPr>
        <w:t xml:space="preserve">Prezzo a m²: € 5,74184</w:t>
      </w:r>
    </w:p>
    <w:p>
      <w:pPr>
        <w:rPr>
          <w:sz w:val="10"/>
          <w:szCs w:val="10"/>
        </w:rPr>
      </w:pPr>
    </w:p>
    <w:p>
      <w:pPr>
        <w:rPr>
          <w:sz w:val="10"/>
          <w:szCs w:val="10"/>
        </w:rPr>
      </w:pPr>
    </w:p>
    <w:p>
      <w:pPr/>
      <w:r>
        <w:rPr>
          <w:b/>
        </w:rPr>
        <w:t xml:space="preserve">Codice regionale: TOS15_PR.P20.021.004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004 - grecata piana colore neutro (o anche detta translucida)</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005 - ondulata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006 - liscia in rotoli colore neutro (o anche detta translucida)</w:t>
            </w:r>
          </w:p>
        </w:tc>
      </w:tr>
    </w:tbl>
    <w:p>
      <w:pPr>
        <w:jc w:val="right"/>
      </w:pPr>
    </w:p>
    <w:p>
      <w:pPr>
        <w:jc w:val="right"/>
        <w:spacing w:line="336" w:lineRule="auto"/>
      </w:pPr>
      <w:r>
        <w:rPr>
          <w:b/>
        </w:rPr>
        <w:t xml:space="preserve">Prezzo senza S. G. e Util. a m²: € 3,05870</w:t>
      </w:r>
    </w:p>
    <w:p>
      <w:pPr>
        <w:jc w:val="right"/>
        <w:spacing w:line="336" w:lineRule="auto"/>
      </w:pPr>
      <w:r>
        <w:rPr>
          <w:b/>
        </w:rPr>
        <w:t xml:space="preserve">Spese generali € 0,45881</w:t>
      </w:r>
    </w:p>
    <w:p>
      <w:pPr>
        <w:jc w:val="right"/>
        <w:spacing w:line="336" w:lineRule="auto"/>
      </w:pPr>
      <w:r>
        <w:rPr>
          <w:b/>
        </w:rPr>
        <w:t xml:space="preserve">Utili di impresa € 0,35175</w:t>
      </w:r>
    </w:p>
    <w:p>
      <w:pPr>
        <w:jc w:val="right"/>
        <w:spacing w:line="336" w:lineRule="auto"/>
      </w:pPr>
      <w:r>
        <w:rPr>
          <w:b/>
        </w:rPr>
        <w:t xml:space="preserve">Prezzo a m²: € 3,86926</w:t>
      </w:r>
    </w:p>
    <w:p>
      <w:pPr>
        <w:rPr>
          <w:sz w:val="10"/>
          <w:szCs w:val="10"/>
        </w:rPr>
      </w:pPr>
    </w:p>
    <w:p>
      <w:pPr>
        <w:rPr>
          <w:sz w:val="10"/>
          <w:szCs w:val="10"/>
        </w:rPr>
      </w:pPr>
    </w:p>
    <w:p>
      <w:pPr/>
      <w:r>
        <w:rPr>
          <w:b/>
        </w:rPr>
        <w:t xml:space="preserve">Codice regionale: TOS15_PR.P20.021.007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007 - colmo colore neutro (o anche detto translucido)</w:t>
            </w:r>
          </w:p>
        </w:tc>
      </w:tr>
    </w:tbl>
    <w:p>
      <w:pPr>
        <w:jc w:val="right"/>
      </w:pPr>
    </w:p>
    <w:p>
      <w:pPr>
        <w:jc w:val="right"/>
        <w:spacing w:line="336" w:lineRule="auto"/>
      </w:pPr>
      <w:r>
        <w:rPr>
          <w:b/>
        </w:rPr>
        <w:t xml:space="preserve">Prezzo senza S. G. e Util. a m: € 4,10990</w:t>
      </w:r>
    </w:p>
    <w:p>
      <w:pPr>
        <w:jc w:val="right"/>
        <w:spacing w:line="336" w:lineRule="auto"/>
      </w:pPr>
      <w:r>
        <w:rPr>
          <w:b/>
        </w:rPr>
        <w:t xml:space="preserve">Spese generali € 0,61649</w:t>
      </w:r>
    </w:p>
    <w:p>
      <w:pPr>
        <w:jc w:val="right"/>
        <w:spacing w:line="336" w:lineRule="auto"/>
      </w:pPr>
      <w:r>
        <w:rPr>
          <w:b/>
        </w:rPr>
        <w:t xml:space="preserve">Utili di impresa € 0,47264</w:t>
      </w:r>
    </w:p>
    <w:p>
      <w:pPr>
        <w:jc w:val="right"/>
        <w:spacing w:line="336" w:lineRule="auto"/>
      </w:pPr>
      <w:r>
        <w:rPr>
          <w:b/>
        </w:rPr>
        <w:t xml:space="preserve">Prezzo a m: € 5,19902</w:t>
      </w:r>
    </w:p>
    <w:p>
      <w:pPr>
        <w:rPr>
          <w:sz w:val="10"/>
          <w:szCs w:val="10"/>
        </w:rPr>
      </w:pPr>
    </w:p>
    <w:p>
      <w:pPr>
        <w:rPr>
          <w:sz w:val="10"/>
          <w:szCs w:val="10"/>
        </w:rPr>
      </w:pPr>
    </w:p>
    <w:p>
      <w:pPr/>
      <w:r>
        <w:rPr>
          <w:b/>
        </w:rPr>
        <w:t xml:space="preserve">Codice regionale: TOS15_PR.P20.021.009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009 - ondulata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Lastra in vetroresina</w:t>
            </w:r>
          </w:p>
        </w:tc>
      </w:tr>
      <w:tr>
        <w:trPr/>
        <w:tc>
          <w:tcPr>
            <w:tcW w:w="1200" w:type="dxa"/>
          </w:tcPr>
          <w:p>
            <w:pPr/>
            <w:r>
              <w:rPr>
                <w:b/>
              </w:rPr>
              <w:t xml:space="preserve">Articolo:</w:t>
            </w:r>
          </w:p>
        </w:tc>
        <w:tc>
          <w:tcPr>
            <w:tcW w:w="7900" w:type="dxa"/>
          </w:tcPr>
          <w:p>
            <w:pPr/>
            <w:r>
              <w:rPr/>
              <w:t xml:space="preserve">011 - grecata piana opaca</w:t>
            </w:r>
          </w:p>
        </w:tc>
      </w:tr>
    </w:tbl>
    <w:p>
      <w:pPr>
        <w:jc w:val="right"/>
      </w:pPr>
    </w:p>
    <w:p>
      <w:pPr>
        <w:jc w:val="right"/>
        <w:spacing w:line="336" w:lineRule="auto"/>
      </w:pPr>
      <w:r>
        <w:rPr>
          <w:b/>
        </w:rPr>
        <w:t xml:space="preserve">Prezzo senza S. G. e Util. a m²: € 8,54100</w:t>
      </w:r>
    </w:p>
    <w:p>
      <w:pPr>
        <w:jc w:val="right"/>
        <w:spacing w:line="336" w:lineRule="auto"/>
      </w:pPr>
      <w:r>
        <w:rPr>
          <w:b/>
        </w:rPr>
        <w:t xml:space="preserve">Spese generali € 1,28115</w:t>
      </w:r>
    </w:p>
    <w:p>
      <w:pPr>
        <w:jc w:val="right"/>
        <w:spacing w:line="336" w:lineRule="auto"/>
      </w:pPr>
      <w:r>
        <w:rPr>
          <w:b/>
        </w:rPr>
        <w:t xml:space="preserve">Utili di impresa € 0,98222</w:t>
      </w:r>
    </w:p>
    <w:p>
      <w:pPr>
        <w:jc w:val="right"/>
        <w:spacing w:line="336" w:lineRule="auto"/>
      </w:pPr>
      <w:r>
        <w:rPr>
          <w:b/>
        </w:rPr>
        <w:t xml:space="preserve">Prezzo a m²: € 10,80437</w:t>
      </w:r>
    </w:p>
    <w:p>
      <w:pPr>
        <w:rPr>
          <w:sz w:val="10"/>
          <w:szCs w:val="10"/>
        </w:rPr>
      </w:pPr>
    </w:p>
    <w:p>
      <w:pPr>
        <w:rPr>
          <w:sz w:val="10"/>
          <w:szCs w:val="10"/>
        </w:rPr>
      </w:pPr>
    </w:p>
    <w:p>
      <w:pPr/>
      <w:r>
        <w:rPr>
          <w:b/>
        </w:rPr>
        <w:t xml:space="preserve">Codice regionale: TOS15_PR.P20.022.001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001 - viti autofilettanti</w:t>
            </w:r>
          </w:p>
        </w:tc>
      </w:tr>
    </w:tbl>
    <w:p>
      <w:pPr>
        <w:jc w:val="right"/>
      </w:pPr>
    </w:p>
    <w:p>
      <w:pPr>
        <w:jc w:val="right"/>
        <w:spacing w:line="336" w:lineRule="auto"/>
      </w:pPr>
      <w:r>
        <w:rPr>
          <w:b/>
        </w:rPr>
        <w:t xml:space="preserve">Prezzo senza S. G. e Util. a kg: € 0,47000</w:t>
      </w:r>
    </w:p>
    <w:p>
      <w:pPr>
        <w:jc w:val="right"/>
        <w:spacing w:line="336" w:lineRule="auto"/>
      </w:pPr>
      <w:r>
        <w:rPr>
          <w:b/>
        </w:rPr>
        <w:t xml:space="preserve">Spese generali € 0,07050</w:t>
      </w:r>
    </w:p>
    <w:p>
      <w:pPr>
        <w:jc w:val="right"/>
        <w:spacing w:line="336" w:lineRule="auto"/>
      </w:pPr>
      <w:r>
        <w:rPr>
          <w:b/>
        </w:rPr>
        <w:t xml:space="preserve">Utili di impresa € 0,05405</w:t>
      </w:r>
    </w:p>
    <w:p>
      <w:pPr>
        <w:jc w:val="right"/>
        <w:spacing w:line="336" w:lineRule="auto"/>
      </w:pPr>
      <w:r>
        <w:rPr>
          <w:b/>
        </w:rPr>
        <w:t xml:space="preserve">Prezzo a kg: € 0,59455</w:t>
      </w:r>
    </w:p>
    <w:p>
      <w:pPr>
        <w:rPr>
          <w:sz w:val="10"/>
          <w:szCs w:val="10"/>
        </w:rPr>
      </w:pPr>
    </w:p>
    <w:p>
      <w:pPr>
        <w:rPr>
          <w:sz w:val="10"/>
          <w:szCs w:val="10"/>
        </w:rPr>
      </w:pPr>
    </w:p>
    <w:p>
      <w:pPr/>
      <w:r>
        <w:rPr>
          <w:b/>
        </w:rPr>
        <w:t xml:space="preserve">Codice regionale: TOS15_PR.P20.022.002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Accessori per posa coperture in vetroresina</w:t>
            </w:r>
          </w:p>
        </w:tc>
      </w:tr>
      <w:tr>
        <w:trPr/>
        <w:tc>
          <w:tcPr>
            <w:tcW w:w="1200" w:type="dxa"/>
          </w:tcPr>
          <w:p>
            <w:pPr/>
            <w:r>
              <w:rPr>
                <w:b/>
              </w:rPr>
              <w:t xml:space="preserve">Articolo:</w:t>
            </w:r>
          </w:p>
        </w:tc>
        <w:tc>
          <w:tcPr>
            <w:tcW w:w="7900" w:type="dxa"/>
          </w:tcPr>
          <w:p>
            <w:pPr/>
            <w:r>
              <w:rPr/>
              <w:t xml:space="preserve">002 - rondelle</w:t>
            </w:r>
          </w:p>
        </w:tc>
      </w:tr>
    </w:tbl>
    <w:p>
      <w:pPr>
        <w:jc w:val="right"/>
      </w:pPr>
    </w:p>
    <w:p>
      <w:pPr>
        <w:jc w:val="right"/>
        <w:spacing w:line="336" w:lineRule="auto"/>
      </w:pPr>
      <w:r>
        <w:rPr>
          <w:b/>
        </w:rPr>
        <w:t xml:space="preserve">Prezzo senza S. G. e Util. a kg: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kg: € 0,41745</w:t>
      </w:r>
    </w:p>
    <w:p>
      <w:pPr>
        <w:rPr>
          <w:sz w:val="10"/>
          <w:szCs w:val="10"/>
        </w:rPr>
      </w:pPr>
    </w:p>
    <w:p>
      <w:pPr>
        <w:rPr>
          <w:sz w:val="10"/>
          <w:szCs w:val="10"/>
        </w:rPr>
      </w:pPr>
    </w:p>
    <w:p>
      <w:pPr/>
      <w:r>
        <w:rPr>
          <w:b/>
        </w:rPr>
        <w:t xml:space="preserve">Codice regionale: TOS15_PR.P20.023.001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001 - Sottocolmi a rotolo in rame o alluminio</w:t>
            </w:r>
          </w:p>
        </w:tc>
      </w:tr>
    </w:tbl>
    <w:p>
      <w:pPr>
        <w:jc w:val="right"/>
      </w:pPr>
    </w:p>
    <w:p>
      <w:pPr>
        <w:jc w:val="right"/>
        <w:spacing w:line="336" w:lineRule="auto"/>
      </w:pPr>
      <w:r>
        <w:rPr>
          <w:b/>
        </w:rPr>
        <w:t xml:space="preserve">Prezzo senza S. G. e Util. a ml: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ml: € 7,52675</w:t>
      </w:r>
    </w:p>
    <w:p>
      <w:pPr>
        <w:rPr>
          <w:sz w:val="10"/>
          <w:szCs w:val="10"/>
        </w:rPr>
      </w:pPr>
    </w:p>
    <w:p>
      <w:pPr>
        <w:rPr>
          <w:sz w:val="10"/>
          <w:szCs w:val="10"/>
        </w:rPr>
      </w:pPr>
    </w:p>
    <w:p>
      <w:pPr/>
      <w:r>
        <w:rPr>
          <w:b/>
        </w:rPr>
        <w:t xml:space="preserve">Codice regionale: TOS15_PR.P20.023.002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002 - Sottocolmi a rotolo in materiali misti (alluminio e polipropilene)</w:t>
            </w:r>
          </w:p>
        </w:tc>
      </w:tr>
    </w:tbl>
    <w:p>
      <w:pPr>
        <w:jc w:val="right"/>
      </w:pPr>
    </w:p>
    <w:p>
      <w:pPr>
        <w:jc w:val="right"/>
        <w:spacing w:line="336" w:lineRule="auto"/>
      </w:pPr>
      <w:r>
        <w:rPr>
          <w:b/>
        </w:rPr>
        <w:t xml:space="preserve">Prezzo senza S. G. e Util. a ml: € 6,38000</w:t>
      </w:r>
    </w:p>
    <w:p>
      <w:pPr>
        <w:jc w:val="right"/>
        <w:spacing w:line="336" w:lineRule="auto"/>
      </w:pPr>
      <w:r>
        <w:rPr>
          <w:b/>
        </w:rPr>
        <w:t xml:space="preserve">Spese generali € 0,95700</w:t>
      </w:r>
    </w:p>
    <w:p>
      <w:pPr>
        <w:jc w:val="right"/>
        <w:spacing w:line="336" w:lineRule="auto"/>
      </w:pPr>
      <w:r>
        <w:rPr>
          <w:b/>
        </w:rPr>
        <w:t xml:space="preserve">Utili di impresa € 0,73370</w:t>
      </w:r>
    </w:p>
    <w:p>
      <w:pPr>
        <w:jc w:val="right"/>
        <w:spacing w:line="336" w:lineRule="auto"/>
      </w:pPr>
      <w:r>
        <w:rPr>
          <w:b/>
        </w:rPr>
        <w:t xml:space="preserve">Prezzo a ml: € 8,07070</w:t>
      </w:r>
    </w:p>
    <w:p>
      <w:pPr>
        <w:rPr>
          <w:sz w:val="10"/>
          <w:szCs w:val="10"/>
        </w:rPr>
      </w:pPr>
    </w:p>
    <w:p>
      <w:pPr>
        <w:rPr>
          <w:sz w:val="10"/>
          <w:szCs w:val="10"/>
        </w:rPr>
      </w:pPr>
    </w:p>
    <w:p>
      <w:pPr/>
      <w:r>
        <w:rPr>
          <w:b/>
        </w:rPr>
        <w:t xml:space="preserve">Codice regionale: TOS15_PR.P20.023.003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003 - Sottocolmo rigido metallico in alluminio</w:t>
            </w:r>
          </w:p>
        </w:tc>
      </w:tr>
    </w:tbl>
    <w:p>
      <w:pPr>
        <w:jc w:val="right"/>
      </w:pPr>
    </w:p>
    <w:p>
      <w:pPr>
        <w:jc w:val="right"/>
        <w:spacing w:line="336" w:lineRule="auto"/>
      </w:pPr>
      <w:r>
        <w:rPr>
          <w:b/>
        </w:rPr>
        <w:t xml:space="preserve">Prezzo senza S. G. e Util. a ml: € 6,65550</w:t>
      </w:r>
    </w:p>
    <w:p>
      <w:pPr>
        <w:jc w:val="right"/>
        <w:spacing w:line="336" w:lineRule="auto"/>
      </w:pPr>
      <w:r>
        <w:rPr>
          <w:b/>
        </w:rPr>
        <w:t xml:space="preserve">Spese generali € 0,99833</w:t>
      </w:r>
    </w:p>
    <w:p>
      <w:pPr>
        <w:jc w:val="right"/>
        <w:spacing w:line="336" w:lineRule="auto"/>
      </w:pPr>
      <w:r>
        <w:rPr>
          <w:b/>
        </w:rPr>
        <w:t xml:space="preserve">Utili di impresa € 0,76538</w:t>
      </w:r>
    </w:p>
    <w:p>
      <w:pPr>
        <w:jc w:val="right"/>
        <w:spacing w:line="336" w:lineRule="auto"/>
      </w:pPr>
      <w:r>
        <w:rPr>
          <w:b/>
        </w:rPr>
        <w:t xml:space="preserve">Prezzo a ml: € 8,41921</w:t>
      </w:r>
    </w:p>
    <w:p>
      <w:pPr>
        <w:rPr>
          <w:sz w:val="10"/>
          <w:szCs w:val="10"/>
        </w:rPr>
      </w:pPr>
    </w:p>
    <w:p>
      <w:pPr>
        <w:rPr>
          <w:sz w:val="10"/>
          <w:szCs w:val="10"/>
        </w:rPr>
      </w:pPr>
    </w:p>
    <w:p>
      <w:pPr/>
      <w:r>
        <w:rPr>
          <w:b/>
        </w:rPr>
        <w:t xml:space="preserve">Codice regionale: TOS15_PR.P20.023.004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004 - Sottocolmo rigido in PVC</w:t>
            </w:r>
          </w:p>
        </w:tc>
      </w:tr>
    </w:tbl>
    <w:p>
      <w:pPr>
        <w:jc w:val="right"/>
      </w:pPr>
    </w:p>
    <w:p>
      <w:pPr>
        <w:jc w:val="right"/>
        <w:spacing w:line="336" w:lineRule="auto"/>
      </w:pPr>
      <w:r>
        <w:rPr>
          <w:b/>
        </w:rPr>
        <w:t xml:space="preserve">Prezzo senza S. G. e Util. a ml: € 8,99000</w:t>
      </w:r>
    </w:p>
    <w:p>
      <w:pPr>
        <w:jc w:val="right"/>
        <w:spacing w:line="336" w:lineRule="auto"/>
      </w:pPr>
      <w:r>
        <w:rPr>
          <w:b/>
        </w:rPr>
        <w:t xml:space="preserve">Spese generali € 1,34850</w:t>
      </w:r>
    </w:p>
    <w:p>
      <w:pPr>
        <w:jc w:val="right"/>
        <w:spacing w:line="336" w:lineRule="auto"/>
      </w:pPr>
      <w:r>
        <w:rPr>
          <w:b/>
        </w:rPr>
        <w:t xml:space="preserve">Utili di impresa € 1,03385</w:t>
      </w:r>
    </w:p>
    <w:p>
      <w:pPr>
        <w:jc w:val="right"/>
        <w:spacing w:line="336" w:lineRule="auto"/>
      </w:pPr>
      <w:r>
        <w:rPr>
          <w:b/>
        </w:rPr>
        <w:t xml:space="preserve">Prezzo a ml: € 11,37235</w:t>
      </w:r>
    </w:p>
    <w:p>
      <w:pPr>
        <w:rPr>
          <w:sz w:val="10"/>
          <w:szCs w:val="10"/>
        </w:rPr>
      </w:pPr>
    </w:p>
    <w:p>
      <w:pPr>
        <w:rPr>
          <w:sz w:val="10"/>
          <w:szCs w:val="10"/>
        </w:rPr>
      </w:pPr>
    </w:p>
    <w:p>
      <w:pPr/>
      <w:r>
        <w:rPr>
          <w:b/>
        </w:rPr>
        <w:t xml:space="preserve">Codice regionale: TOS15_PR.P20.023.010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010 - Portalistello universale regolabile</w:t>
            </w:r>
          </w:p>
        </w:tc>
      </w:tr>
    </w:tbl>
    <w:p>
      <w:pPr>
        <w:jc w:val="right"/>
      </w:pPr>
    </w:p>
    <w:p>
      <w:pPr>
        <w:jc w:val="right"/>
        <w:spacing w:line="336" w:lineRule="auto"/>
      </w:pPr>
      <w:r>
        <w:rPr>
          <w:b/>
        </w:rPr>
        <w:t xml:space="preserve">Prezzo senza S. G. e Util. a cad: € 0,70100</w:t>
      </w:r>
    </w:p>
    <w:p>
      <w:pPr>
        <w:jc w:val="right"/>
        <w:spacing w:line="336" w:lineRule="auto"/>
      </w:pPr>
      <w:r>
        <w:rPr>
          <w:b/>
        </w:rPr>
        <w:t xml:space="preserve">Spese generali € 0,10515</w:t>
      </w:r>
    </w:p>
    <w:p>
      <w:pPr>
        <w:jc w:val="right"/>
        <w:spacing w:line="336" w:lineRule="auto"/>
      </w:pPr>
      <w:r>
        <w:rPr>
          <w:b/>
        </w:rPr>
        <w:t xml:space="preserve">Utili di impresa € 0,08062</w:t>
      </w:r>
    </w:p>
    <w:p>
      <w:pPr>
        <w:jc w:val="right"/>
        <w:spacing w:line="336" w:lineRule="auto"/>
      </w:pPr>
      <w:r>
        <w:rPr>
          <w:b/>
        </w:rPr>
        <w:t xml:space="preserve">Prezzo a cad: € 0,88677</w:t>
      </w:r>
    </w:p>
    <w:p>
      <w:pPr>
        <w:rPr>
          <w:sz w:val="10"/>
          <w:szCs w:val="10"/>
        </w:rPr>
      </w:pPr>
    </w:p>
    <w:p>
      <w:pPr>
        <w:rPr>
          <w:sz w:val="10"/>
          <w:szCs w:val="10"/>
        </w:rPr>
      </w:pPr>
    </w:p>
    <w:p>
      <w:pPr/>
      <w:r>
        <w:rPr>
          <w:b/>
        </w:rPr>
        <w:t xml:space="preserve">Codice regionale: TOS15_PR.P20.023.011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011 - Portalistello a chiodo</w:t>
            </w:r>
          </w:p>
        </w:tc>
      </w:tr>
    </w:tbl>
    <w:p>
      <w:pPr>
        <w:jc w:val="right"/>
      </w:pPr>
    </w:p>
    <w:p>
      <w:pPr>
        <w:jc w:val="right"/>
        <w:spacing w:line="336" w:lineRule="auto"/>
      </w:pPr>
      <w:r>
        <w:rPr>
          <w:b/>
        </w:rPr>
        <w:t xml:space="preserve">Prezzo senza S. G. e Util. a cad: € 1,27000</w:t>
      </w:r>
    </w:p>
    <w:p>
      <w:pPr>
        <w:jc w:val="right"/>
        <w:spacing w:line="336" w:lineRule="auto"/>
      </w:pPr>
      <w:r>
        <w:rPr>
          <w:b/>
        </w:rPr>
        <w:t xml:space="preserve">Spese generali € 0,19050</w:t>
      </w:r>
    </w:p>
    <w:p>
      <w:pPr>
        <w:jc w:val="right"/>
        <w:spacing w:line="336" w:lineRule="auto"/>
      </w:pPr>
      <w:r>
        <w:rPr>
          <w:b/>
        </w:rPr>
        <w:t xml:space="preserve">Utili di impresa € 0,14605</w:t>
      </w:r>
    </w:p>
    <w:p>
      <w:pPr>
        <w:jc w:val="right"/>
        <w:spacing w:line="336" w:lineRule="auto"/>
      </w:pPr>
      <w:r>
        <w:rPr>
          <w:b/>
        </w:rPr>
        <w:t xml:space="preserve">Prezzo a cad: € 1,60655</w:t>
      </w:r>
    </w:p>
    <w:p>
      <w:pPr>
        <w:rPr>
          <w:sz w:val="10"/>
          <w:szCs w:val="10"/>
        </w:rPr>
      </w:pPr>
    </w:p>
    <w:p>
      <w:pPr>
        <w:rPr>
          <w:sz w:val="10"/>
          <w:szCs w:val="10"/>
        </w:rPr>
      </w:pPr>
    </w:p>
    <w:p>
      <w:pPr/>
      <w:r>
        <w:rPr>
          <w:b/>
        </w:rPr>
        <w:t xml:space="preserve">Codice regionale: TOS15_PR.P20.023.015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015 - Gancio  fermacolmo</w:t>
            </w:r>
          </w:p>
        </w:tc>
      </w:tr>
    </w:tbl>
    <w:p>
      <w:pPr>
        <w:jc w:val="right"/>
      </w:pPr>
    </w:p>
    <w:p>
      <w:pPr>
        <w:jc w:val="right"/>
        <w:spacing w:line="336" w:lineRule="auto"/>
      </w:pPr>
      <w:r>
        <w:rPr>
          <w:b/>
        </w:rPr>
        <w:t xml:space="preserve">Prezzo senza S. G. e Util. a cad: € 0,25200</w:t>
      </w:r>
    </w:p>
    <w:p>
      <w:pPr>
        <w:jc w:val="right"/>
        <w:spacing w:line="336" w:lineRule="auto"/>
      </w:pPr>
      <w:r>
        <w:rPr>
          <w:b/>
        </w:rPr>
        <w:t xml:space="preserve">Spese generali € 0,03780</w:t>
      </w:r>
    </w:p>
    <w:p>
      <w:pPr>
        <w:jc w:val="right"/>
        <w:spacing w:line="336" w:lineRule="auto"/>
      </w:pPr>
      <w:r>
        <w:rPr>
          <w:b/>
        </w:rPr>
        <w:t xml:space="preserve">Utili di impresa € 0,02898</w:t>
      </w:r>
    </w:p>
    <w:p>
      <w:pPr>
        <w:jc w:val="right"/>
        <w:spacing w:line="336" w:lineRule="auto"/>
      </w:pPr>
      <w:r>
        <w:rPr>
          <w:b/>
        </w:rPr>
        <w:t xml:space="preserve">Prezzo a cad: € 0,31878</w:t>
      </w:r>
    </w:p>
    <w:p>
      <w:pPr>
        <w:rPr>
          <w:sz w:val="10"/>
          <w:szCs w:val="10"/>
        </w:rPr>
      </w:pPr>
    </w:p>
    <w:p>
      <w:pPr>
        <w:rPr>
          <w:sz w:val="10"/>
          <w:szCs w:val="10"/>
        </w:rPr>
      </w:pPr>
    </w:p>
    <w:p>
      <w:pPr/>
      <w:r>
        <w:rPr>
          <w:b/>
        </w:rPr>
        <w:t xml:space="preserve">Codice regionale: TOS15_PR.P20.023.020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020 - Parapasseri universale in lamiera stirata e zincata</w:t>
            </w:r>
          </w:p>
        </w:tc>
      </w:tr>
    </w:tbl>
    <w:p>
      <w:pPr>
        <w:jc w:val="right"/>
      </w:pPr>
    </w:p>
    <w:p>
      <w:pPr>
        <w:jc w:val="right"/>
        <w:spacing w:line="336" w:lineRule="auto"/>
      </w:pPr>
      <w:r>
        <w:rPr>
          <w:b/>
        </w:rPr>
        <w:t xml:space="preserve">Prezzo senza S. G. e Util. a ml: € 2,00400</w:t>
      </w:r>
    </w:p>
    <w:p>
      <w:pPr>
        <w:jc w:val="right"/>
        <w:spacing w:line="336" w:lineRule="auto"/>
      </w:pPr>
      <w:r>
        <w:rPr>
          <w:b/>
        </w:rPr>
        <w:t xml:space="preserve">Spese generali € 0,30060</w:t>
      </w:r>
    </w:p>
    <w:p>
      <w:pPr>
        <w:jc w:val="right"/>
        <w:spacing w:line="336" w:lineRule="auto"/>
      </w:pPr>
      <w:r>
        <w:rPr>
          <w:b/>
        </w:rPr>
        <w:t xml:space="preserve">Utili di impresa € 0,23046</w:t>
      </w:r>
    </w:p>
    <w:p>
      <w:pPr>
        <w:jc w:val="right"/>
        <w:spacing w:line="336" w:lineRule="auto"/>
      </w:pPr>
      <w:r>
        <w:rPr>
          <w:b/>
        </w:rPr>
        <w:t xml:space="preserve">Prezzo a ml: € 2,53506</w:t>
      </w:r>
    </w:p>
    <w:p>
      <w:pPr>
        <w:rPr>
          <w:sz w:val="10"/>
          <w:szCs w:val="10"/>
        </w:rPr>
      </w:pPr>
    </w:p>
    <w:p>
      <w:pPr>
        <w:rPr>
          <w:sz w:val="10"/>
          <w:szCs w:val="10"/>
        </w:rPr>
      </w:pPr>
    </w:p>
    <w:p>
      <w:pPr/>
      <w:r>
        <w:rPr>
          <w:b/>
        </w:rPr>
        <w:t xml:space="preserve">Codice regionale: TOS15_PR.P20.023.021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coperture ventilate</w:t>
            </w:r>
          </w:p>
        </w:tc>
      </w:tr>
      <w:tr>
        <w:trPr/>
        <w:tc>
          <w:tcPr>
            <w:tcW w:w="1200" w:type="dxa"/>
          </w:tcPr>
          <w:p>
            <w:pPr/>
            <w:r>
              <w:rPr>
                <w:b/>
              </w:rPr>
              <w:t xml:space="preserve">Articolo:</w:t>
            </w:r>
          </w:p>
        </w:tc>
        <w:tc>
          <w:tcPr>
            <w:tcW w:w="7900" w:type="dxa"/>
          </w:tcPr>
          <w:p>
            <w:pPr/>
            <w:r>
              <w:rPr/>
              <w:t xml:space="preserve">021 - Parapasseri a pettine in polipropilene, lunghezza 1 m</w:t>
            </w:r>
          </w:p>
        </w:tc>
      </w:tr>
    </w:tbl>
    <w:p>
      <w:pPr>
        <w:jc w:val="right"/>
      </w:pPr>
    </w:p>
    <w:p>
      <w:pPr>
        <w:jc w:val="right"/>
        <w:spacing w:line="336" w:lineRule="auto"/>
      </w:pPr>
      <w:r>
        <w:rPr>
          <w:b/>
        </w:rPr>
        <w:t xml:space="preserve">Prezzo senza S. G. e Util. a ml: € 1,04300</w:t>
      </w:r>
    </w:p>
    <w:p>
      <w:pPr>
        <w:jc w:val="right"/>
        <w:spacing w:line="336" w:lineRule="auto"/>
      </w:pPr>
      <w:r>
        <w:rPr>
          <w:b/>
        </w:rPr>
        <w:t xml:space="preserve">Spese generali € 0,15645</w:t>
      </w:r>
    </w:p>
    <w:p>
      <w:pPr>
        <w:jc w:val="right"/>
        <w:spacing w:line="336" w:lineRule="auto"/>
      </w:pPr>
      <w:r>
        <w:rPr>
          <w:b/>
        </w:rPr>
        <w:t xml:space="preserve">Utili di impresa € 0,11995</w:t>
      </w:r>
    </w:p>
    <w:p>
      <w:pPr>
        <w:jc w:val="right"/>
        <w:spacing w:line="336" w:lineRule="auto"/>
      </w:pPr>
      <w:r>
        <w:rPr>
          <w:b/>
        </w:rPr>
        <w:t xml:space="preserve">Prezzo a ml: € 1,31940</w:t>
      </w:r>
    </w:p>
    <w:p>
      <w:pPr>
        <w:rPr>
          <w:sz w:val="10"/>
          <w:szCs w:val="10"/>
        </w:rPr>
      </w:pPr>
    </w:p>
    <w:p>
      <w:pPr>
        <w:rPr>
          <w:sz w:val="10"/>
          <w:szCs w:val="10"/>
        </w:rPr>
      </w:pPr>
    </w:p>
    <w:p>
      <w:pPr>
        <w:sectPr>
          <w:headerReference w:type="default" r:id="rId259"/>
          <w:footerReference w:type="default" r:id="rId26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TOS15_PR.P22</w:t>
      </w:r>
    </w:p>
    <w:tbl>
      <w:tblGrid>
        <w:gridCol w:w="1200" w:type="dxa"/>
        <w:gridCol w:w="7900" w:type="dxa"/>
      </w:tblGrid>
      <w:tr>
        <w:trPr/>
        <w:tc>
          <w:tcPr>
            <w:tcW w:w="1200" w:type="dxa"/>
          </w:tcPr>
          <w:p>
            <w:pPr/>
            <w:r>
              <w:rPr/>
              <w:t xml:space="preserve">Capitolo: </w:t>
            </w:r>
          </w:p>
        </w:tc>
        <w:tc>
          <w:tcPr>
            <w:tcW w:w="7900" w:type="dxa"/>
          </w:tcPr>
          <w:p>
            <w:pPr/>
            <w:r>
              <w:rPr/>
              <w:t xml:space="preserve">PRODOTTI PER PAVIMENTI E RIVESTIMENTI</w:t>
            </w:r>
          </w:p>
        </w:tc>
      </w:tr>
    </w:tbl>
    <w:p>
      <w:pPr>
        <w:rPr>
          <w:sz w:val="10"/>
          <w:szCs w:val="10"/>
        </w:rPr>
      </w:pPr>
    </w:p>
    <w:p>
      <w:pPr/>
      <w:r>
        <w:rPr>
          <w:b/>
        </w:rPr>
        <w:t xml:space="preserve">Codice regionale: TOS15_PR.P22.030.001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001 - Adesivo per ceramiche e materiali lapidei UNI EN 12004:2012, EN 12002: 2009 Normale C1</w:t>
            </w:r>
          </w:p>
        </w:tc>
      </w:tr>
    </w:tbl>
    <w:p>
      <w:pPr>
        <w:jc w:val="right"/>
      </w:pPr>
    </w:p>
    <w:p>
      <w:pPr>
        <w:jc w:val="right"/>
        <w:spacing w:line="336" w:lineRule="auto"/>
      </w:pPr>
      <w:r>
        <w:rPr>
          <w:b/>
        </w:rPr>
        <w:t xml:space="preserve">Prezzo senza S. G. e Util. a kg: € 0,15290</w:t>
      </w:r>
    </w:p>
    <w:p>
      <w:pPr>
        <w:jc w:val="right"/>
        <w:spacing w:line="336" w:lineRule="auto"/>
      </w:pPr>
      <w:r>
        <w:rPr>
          <w:b/>
        </w:rPr>
        <w:t xml:space="preserve">Spese generali € 0,02294</w:t>
      </w:r>
    </w:p>
    <w:p>
      <w:pPr>
        <w:jc w:val="right"/>
        <w:spacing w:line="336" w:lineRule="auto"/>
      </w:pPr>
      <w:r>
        <w:rPr>
          <w:b/>
        </w:rPr>
        <w:t xml:space="preserve">Utili di impresa € 0,01758</w:t>
      </w:r>
    </w:p>
    <w:p>
      <w:pPr>
        <w:jc w:val="right"/>
        <w:spacing w:line="336" w:lineRule="auto"/>
      </w:pPr>
      <w:r>
        <w:rPr>
          <w:b/>
        </w:rPr>
        <w:t xml:space="preserve">Prezzo a kg: € 0,19342</w:t>
      </w:r>
    </w:p>
    <w:p>
      <w:pPr>
        <w:rPr>
          <w:sz w:val="10"/>
          <w:szCs w:val="10"/>
        </w:rPr>
      </w:pPr>
    </w:p>
    <w:p>
      <w:pPr>
        <w:rPr>
          <w:sz w:val="10"/>
          <w:szCs w:val="10"/>
        </w:rPr>
      </w:pPr>
    </w:p>
    <w:p>
      <w:pPr/>
      <w:r>
        <w:rPr>
          <w:b/>
        </w:rPr>
        <w:t xml:space="preserve">Codice regionale: TOS15_PR.P22.030.003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003 - Adesivo per ceramiche e materiali lapidei UNI EN 12004:2012, EN 12002:2009 Migliorato rapido C2 F</w:t>
            </w:r>
          </w:p>
        </w:tc>
      </w:tr>
    </w:tbl>
    <w:p>
      <w:pPr>
        <w:jc w:val="right"/>
      </w:pPr>
    </w:p>
    <w:p>
      <w:pPr>
        <w:jc w:val="right"/>
        <w:spacing w:line="336" w:lineRule="auto"/>
      </w:pPr>
      <w:r>
        <w:rPr>
          <w:b/>
        </w:rPr>
        <w:t xml:space="preserve">Prezzo senza S. G. e Util. a kg: € 0,77000</w:t>
      </w:r>
    </w:p>
    <w:p>
      <w:pPr>
        <w:jc w:val="right"/>
        <w:spacing w:line="336" w:lineRule="auto"/>
      </w:pPr>
      <w:r>
        <w:rPr>
          <w:b/>
        </w:rPr>
        <w:t xml:space="preserve">Spese generali € 0,11550</w:t>
      </w:r>
    </w:p>
    <w:p>
      <w:pPr>
        <w:jc w:val="right"/>
        <w:spacing w:line="336" w:lineRule="auto"/>
      </w:pPr>
      <w:r>
        <w:rPr>
          <w:b/>
        </w:rPr>
        <w:t xml:space="preserve">Utili di impresa € 0,08855</w:t>
      </w:r>
    </w:p>
    <w:p>
      <w:pPr>
        <w:jc w:val="right"/>
        <w:spacing w:line="336" w:lineRule="auto"/>
      </w:pPr>
      <w:r>
        <w:rPr>
          <w:b/>
        </w:rPr>
        <w:t xml:space="preserve">Prezzo a kg: € 0,97405</w:t>
      </w:r>
    </w:p>
    <w:p>
      <w:pPr>
        <w:rPr>
          <w:sz w:val="10"/>
          <w:szCs w:val="10"/>
        </w:rPr>
      </w:pPr>
    </w:p>
    <w:p>
      <w:pPr>
        <w:rPr>
          <w:sz w:val="10"/>
          <w:szCs w:val="10"/>
        </w:rPr>
      </w:pPr>
    </w:p>
    <w:p>
      <w:pPr/>
      <w:r>
        <w:rPr>
          <w:b/>
        </w:rPr>
        <w:t xml:space="preserve">Codice regionale: TOS15_PR.P22.030.004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004 - Adesivo per ceramiche e materiali lapidei UNI EN 12004:2012, EN 12002:2009 Migliorato rapido resistente allo scivolamento C2 FT</w:t>
            </w:r>
          </w:p>
        </w:tc>
      </w:tr>
    </w:tbl>
    <w:p>
      <w:pPr>
        <w:jc w:val="right"/>
      </w:pPr>
    </w:p>
    <w:p>
      <w:pPr>
        <w:jc w:val="right"/>
        <w:spacing w:line="336" w:lineRule="auto"/>
      </w:pPr>
      <w:r>
        <w:rPr>
          <w:b/>
        </w:rPr>
        <w:t xml:space="preserve">Prezzo senza S. G. e Util. a kg: € 0,61800</w:t>
      </w:r>
    </w:p>
    <w:p>
      <w:pPr>
        <w:jc w:val="right"/>
        <w:spacing w:line="336" w:lineRule="auto"/>
      </w:pPr>
      <w:r>
        <w:rPr>
          <w:b/>
        </w:rPr>
        <w:t xml:space="preserve">Spese generali € 0,09270</w:t>
      </w:r>
    </w:p>
    <w:p>
      <w:pPr>
        <w:jc w:val="right"/>
        <w:spacing w:line="336" w:lineRule="auto"/>
      </w:pPr>
      <w:r>
        <w:rPr>
          <w:b/>
        </w:rPr>
        <w:t xml:space="preserve">Utili di impresa € 0,07107</w:t>
      </w:r>
    </w:p>
    <w:p>
      <w:pPr>
        <w:jc w:val="right"/>
        <w:spacing w:line="336" w:lineRule="auto"/>
      </w:pPr>
      <w:r>
        <w:rPr>
          <w:b/>
        </w:rPr>
        <w:t xml:space="preserve">Prezzo a kg: € 0,78177</w:t>
      </w:r>
    </w:p>
    <w:p>
      <w:pPr>
        <w:rPr>
          <w:sz w:val="10"/>
          <w:szCs w:val="10"/>
        </w:rPr>
      </w:pPr>
    </w:p>
    <w:p>
      <w:pPr>
        <w:rPr>
          <w:sz w:val="10"/>
          <w:szCs w:val="10"/>
        </w:rPr>
      </w:pPr>
    </w:p>
    <w:p>
      <w:pPr/>
      <w:r>
        <w:rPr>
          <w:b/>
        </w:rPr>
        <w:t xml:space="preserve">Codice regionale: TOS15_PR.P22.030.008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008 - Adesivo per ceramiche e materiali lapidei UNI EN 12004:2012, EN 12002:2009 Migliorato resistente allo scivolamento tempo aperto allungato C2 TE</w:t>
            </w:r>
          </w:p>
        </w:tc>
      </w:tr>
    </w:tbl>
    <w:p>
      <w:pPr>
        <w:jc w:val="right"/>
      </w:pPr>
    </w:p>
    <w:p>
      <w:pPr>
        <w:jc w:val="right"/>
        <w:spacing w:line="336" w:lineRule="auto"/>
      </w:pPr>
      <w:r>
        <w:rPr>
          <w:b/>
        </w:rPr>
        <w:t xml:space="preserve">Prezzo senza S. G. e Util. a kg: € 0,44770</w:t>
      </w:r>
    </w:p>
    <w:p>
      <w:pPr>
        <w:jc w:val="right"/>
        <w:spacing w:line="336" w:lineRule="auto"/>
      </w:pPr>
      <w:r>
        <w:rPr>
          <w:b/>
        </w:rPr>
        <w:t xml:space="preserve">Spese generali € 0,06716</w:t>
      </w:r>
    </w:p>
    <w:p>
      <w:pPr>
        <w:jc w:val="right"/>
        <w:spacing w:line="336" w:lineRule="auto"/>
      </w:pPr>
      <w:r>
        <w:rPr>
          <w:b/>
        </w:rPr>
        <w:t xml:space="preserve">Utili di impresa € 0,05149</w:t>
      </w:r>
    </w:p>
    <w:p>
      <w:pPr>
        <w:jc w:val="right"/>
        <w:spacing w:line="336" w:lineRule="auto"/>
      </w:pPr>
      <w:r>
        <w:rPr>
          <w:b/>
        </w:rPr>
        <w:t xml:space="preserve">Prezzo a kg: € 0,56634</w:t>
      </w:r>
    </w:p>
    <w:p>
      <w:pPr>
        <w:rPr>
          <w:sz w:val="10"/>
          <w:szCs w:val="10"/>
        </w:rPr>
      </w:pPr>
    </w:p>
    <w:p>
      <w:pPr>
        <w:rPr>
          <w:sz w:val="10"/>
          <w:szCs w:val="10"/>
        </w:rPr>
      </w:pPr>
    </w:p>
    <w:p>
      <w:pPr/>
      <w:r>
        <w:rPr>
          <w:b/>
        </w:rPr>
        <w:t xml:space="preserve">Codice regionale: TOS15_PR.P22.030.011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011 - Malta per fughe EN 13888:2009 Migliorata CG 2</w:t>
            </w:r>
          </w:p>
        </w:tc>
      </w:tr>
    </w:tbl>
    <w:p>
      <w:pPr>
        <w:jc w:val="right"/>
      </w:pPr>
    </w:p>
    <w:p>
      <w:pPr>
        <w:jc w:val="right"/>
        <w:spacing w:line="336" w:lineRule="auto"/>
      </w:pPr>
      <w:r>
        <w:rPr>
          <w:b/>
        </w:rPr>
        <w:t xml:space="preserve">Prezzo senza S. G. e Util. a kg: € 0,73500</w:t>
      </w:r>
    </w:p>
    <w:p>
      <w:pPr>
        <w:jc w:val="right"/>
        <w:spacing w:line="336" w:lineRule="auto"/>
      </w:pPr>
      <w:r>
        <w:rPr>
          <w:b/>
        </w:rPr>
        <w:t xml:space="preserve">Spese generali € 0,11025</w:t>
      </w:r>
    </w:p>
    <w:p>
      <w:pPr>
        <w:jc w:val="right"/>
        <w:spacing w:line="336" w:lineRule="auto"/>
      </w:pPr>
      <w:r>
        <w:rPr>
          <w:b/>
        </w:rPr>
        <w:t xml:space="preserve">Utili di impresa € 0,08453</w:t>
      </w:r>
    </w:p>
    <w:p>
      <w:pPr>
        <w:jc w:val="right"/>
        <w:spacing w:line="336" w:lineRule="auto"/>
      </w:pPr>
      <w:r>
        <w:rPr>
          <w:b/>
        </w:rPr>
        <w:t xml:space="preserve">Prezzo a kg: € 0,92978</w:t>
      </w:r>
    </w:p>
    <w:p>
      <w:pPr>
        <w:rPr>
          <w:sz w:val="10"/>
          <w:szCs w:val="10"/>
        </w:rPr>
      </w:pPr>
    </w:p>
    <w:p>
      <w:pPr>
        <w:rPr>
          <w:sz w:val="10"/>
          <w:szCs w:val="10"/>
        </w:rPr>
      </w:pPr>
    </w:p>
    <w:p>
      <w:pPr/>
      <w:r>
        <w:rPr>
          <w:b/>
        </w:rPr>
        <w:t xml:space="preserve">Codice regionale: TOS15_PR.P22.030.012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Adesivi e malte</w:t>
            </w:r>
          </w:p>
        </w:tc>
      </w:tr>
      <w:tr>
        <w:trPr/>
        <w:tc>
          <w:tcPr>
            <w:tcW w:w="1200" w:type="dxa"/>
          </w:tcPr>
          <w:p>
            <w:pPr/>
            <w:r>
              <w:rPr>
                <w:b/>
              </w:rPr>
              <w:t xml:space="preserve">Articolo:</w:t>
            </w:r>
          </w:p>
        </w:tc>
        <w:tc>
          <w:tcPr>
            <w:tcW w:w="7900" w:type="dxa"/>
          </w:tcPr>
          <w:p>
            <w:pPr/>
            <w:r>
              <w:rPr/>
              <w:t xml:space="preserve">012 - Malta per fughe EN 13888:2009 Reattiva RG</w:t>
            </w:r>
          </w:p>
        </w:tc>
      </w:tr>
    </w:tbl>
    <w:p>
      <w:pPr>
        <w:jc w:val="right"/>
      </w:pPr>
    </w:p>
    <w:p>
      <w:pPr>
        <w:jc w:val="right"/>
        <w:spacing w:line="336" w:lineRule="auto"/>
      </w:pPr>
      <w:r>
        <w:rPr>
          <w:b/>
        </w:rPr>
        <w:t xml:space="preserve">Prezzo senza S. G. e Util. a kg: € 5,74000</w:t>
      </w:r>
    </w:p>
    <w:p>
      <w:pPr>
        <w:jc w:val="right"/>
        <w:spacing w:line="336" w:lineRule="auto"/>
      </w:pPr>
      <w:r>
        <w:rPr>
          <w:b/>
        </w:rPr>
        <w:t xml:space="preserve">Spese generali € 0,86100</w:t>
      </w:r>
    </w:p>
    <w:p>
      <w:pPr>
        <w:jc w:val="right"/>
        <w:spacing w:line="336" w:lineRule="auto"/>
      </w:pPr>
      <w:r>
        <w:rPr>
          <w:b/>
        </w:rPr>
        <w:t xml:space="preserve">Utili di impresa € 0,66010</w:t>
      </w:r>
    </w:p>
    <w:p>
      <w:pPr>
        <w:jc w:val="right"/>
        <w:spacing w:line="336" w:lineRule="auto"/>
      </w:pPr>
      <w:r>
        <w:rPr>
          <w:b/>
        </w:rPr>
        <w:t xml:space="preserve">Prezzo a kg: € 7,26110</w:t>
      </w:r>
    </w:p>
    <w:p>
      <w:pPr>
        <w:rPr>
          <w:sz w:val="10"/>
          <w:szCs w:val="10"/>
        </w:rPr>
      </w:pPr>
    </w:p>
    <w:p>
      <w:pPr>
        <w:rPr>
          <w:sz w:val="10"/>
          <w:szCs w:val="10"/>
        </w:rPr>
      </w:pPr>
    </w:p>
    <w:p>
      <w:pPr/>
      <w:r>
        <w:rPr>
          <w:b/>
        </w:rPr>
        <w:t xml:space="preserve">Codice regionale: TOS15_PR.P22.031.001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001 - neoprenico per interni</w:t>
            </w:r>
          </w:p>
        </w:tc>
      </w:tr>
    </w:tbl>
    <w:p>
      <w:pPr>
        <w:jc w:val="right"/>
      </w:pPr>
    </w:p>
    <w:p>
      <w:pPr>
        <w:jc w:val="right"/>
        <w:spacing w:line="336" w:lineRule="auto"/>
      </w:pPr>
      <w:r>
        <w:rPr>
          <w:b/>
        </w:rPr>
        <w:t xml:space="preserve">Prezzo senza S. G. e Util. a kg: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kg: € 10,98020</w:t>
      </w:r>
    </w:p>
    <w:p>
      <w:pPr>
        <w:rPr>
          <w:sz w:val="10"/>
          <w:szCs w:val="10"/>
        </w:rPr>
      </w:pPr>
    </w:p>
    <w:p>
      <w:pPr>
        <w:rPr>
          <w:sz w:val="10"/>
          <w:szCs w:val="10"/>
        </w:rPr>
      </w:pPr>
    </w:p>
    <w:p>
      <w:pPr/>
      <w:r>
        <w:rPr>
          <w:b/>
        </w:rPr>
        <w:t xml:space="preserve">Codice regionale: TOS15_PR.P22.031.002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002 - poliuretanico a due componenti</w:t>
            </w:r>
          </w:p>
        </w:tc>
      </w:tr>
    </w:tbl>
    <w:p>
      <w:pPr>
        <w:jc w:val="right"/>
      </w:pPr>
    </w:p>
    <w:p>
      <w:pPr>
        <w:jc w:val="right"/>
        <w:spacing w:line="336" w:lineRule="auto"/>
      </w:pPr>
      <w:r>
        <w:rPr>
          <w:b/>
        </w:rPr>
        <w:t xml:space="preserve">Prezzo senza S. G. e Util. a kg: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kg: € 4,60460</w:t>
      </w:r>
    </w:p>
    <w:p>
      <w:pPr>
        <w:rPr>
          <w:sz w:val="10"/>
          <w:szCs w:val="10"/>
        </w:rPr>
      </w:pPr>
    </w:p>
    <w:p>
      <w:pPr>
        <w:rPr>
          <w:sz w:val="10"/>
          <w:szCs w:val="10"/>
        </w:rPr>
      </w:pPr>
    </w:p>
    <w:p>
      <w:pPr/>
      <w:r>
        <w:rPr>
          <w:b/>
        </w:rPr>
        <w:t xml:space="preserve">Codice regionale: TOS15_PR.P22.031.003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Adesivo per pavimenti in gomma, PVC e sintetici</w:t>
            </w:r>
          </w:p>
        </w:tc>
      </w:tr>
      <w:tr>
        <w:trPr/>
        <w:tc>
          <w:tcPr>
            <w:tcW w:w="1200" w:type="dxa"/>
          </w:tcPr>
          <w:p>
            <w:pPr/>
            <w:r>
              <w:rPr>
                <w:b/>
              </w:rPr>
              <w:t xml:space="preserve">Articolo:</w:t>
            </w:r>
          </w:p>
        </w:tc>
        <w:tc>
          <w:tcPr>
            <w:tcW w:w="7900" w:type="dxa"/>
          </w:tcPr>
          <w:p>
            <w:pPr/>
            <w:r>
              <w:rPr/>
              <w:t xml:space="preserve">003 - conduttivo poliuretanico a due componenti</w:t>
            </w:r>
          </w:p>
        </w:tc>
      </w:tr>
    </w:tbl>
    <w:p>
      <w:pPr>
        <w:jc w:val="right"/>
      </w:pPr>
    </w:p>
    <w:p>
      <w:pPr>
        <w:jc w:val="right"/>
        <w:spacing w:line="336" w:lineRule="auto"/>
      </w:pPr>
      <w:r>
        <w:rPr>
          <w:b/>
        </w:rPr>
        <w:t xml:space="preserve">Prezzo senza S. G. e Util. a kg: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kg: € 15,23060</w:t>
      </w:r>
    </w:p>
    <w:p>
      <w:pPr>
        <w:rPr>
          <w:sz w:val="10"/>
          <w:szCs w:val="10"/>
        </w:rPr>
      </w:pPr>
    </w:p>
    <w:p>
      <w:pPr>
        <w:rPr>
          <w:sz w:val="10"/>
          <w:szCs w:val="10"/>
        </w:rPr>
      </w:pPr>
    </w:p>
    <w:p>
      <w:pPr/>
      <w:r>
        <w:rPr>
          <w:b/>
        </w:rPr>
        <w:t xml:space="preserve">Codice regionale: TOS15_PR.P22.032.001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001 - acrilico in dispersione acquosa</w:t>
            </w:r>
          </w:p>
        </w:tc>
      </w:tr>
    </w:tbl>
    <w:p>
      <w:pPr>
        <w:jc w:val="right"/>
      </w:pPr>
    </w:p>
    <w:p>
      <w:pPr>
        <w:jc w:val="right"/>
        <w:spacing w:line="336" w:lineRule="auto"/>
      </w:pPr>
      <w:r>
        <w:rPr>
          <w:b/>
        </w:rPr>
        <w:t xml:space="preserve">Prezzo senza S. G. e Util. a kg: € 2,21200</w:t>
      </w:r>
    </w:p>
    <w:p>
      <w:pPr>
        <w:jc w:val="right"/>
        <w:spacing w:line="336" w:lineRule="auto"/>
      </w:pPr>
      <w:r>
        <w:rPr>
          <w:b/>
        </w:rPr>
        <w:t xml:space="preserve">Spese generali € 0,33180</w:t>
      </w:r>
    </w:p>
    <w:p>
      <w:pPr>
        <w:jc w:val="right"/>
        <w:spacing w:line="336" w:lineRule="auto"/>
      </w:pPr>
      <w:r>
        <w:rPr>
          <w:b/>
        </w:rPr>
        <w:t xml:space="preserve">Utili di impresa € 0,25438</w:t>
      </w:r>
    </w:p>
    <w:p>
      <w:pPr>
        <w:jc w:val="right"/>
        <w:spacing w:line="336" w:lineRule="auto"/>
      </w:pPr>
      <w:r>
        <w:rPr>
          <w:b/>
        </w:rPr>
        <w:t xml:space="preserve">Prezzo a kg: € 2,79818</w:t>
      </w:r>
    </w:p>
    <w:p>
      <w:pPr>
        <w:rPr>
          <w:sz w:val="10"/>
          <w:szCs w:val="10"/>
        </w:rPr>
      </w:pPr>
    </w:p>
    <w:p>
      <w:pPr>
        <w:rPr>
          <w:sz w:val="10"/>
          <w:szCs w:val="10"/>
        </w:rPr>
      </w:pPr>
    </w:p>
    <w:p>
      <w:pPr/>
      <w:r>
        <w:rPr>
          <w:b/>
        </w:rPr>
        <w:t xml:space="preserve">Codice regionale: TOS15_PR.P22.032.002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002 - a base di resine sintetiche</w:t>
            </w:r>
          </w:p>
        </w:tc>
      </w:tr>
    </w:tbl>
    <w:p>
      <w:pPr>
        <w:jc w:val="right"/>
      </w:pPr>
    </w:p>
    <w:p>
      <w:pPr>
        <w:jc w:val="right"/>
        <w:spacing w:line="336" w:lineRule="auto"/>
      </w:pPr>
      <w:r>
        <w:rPr>
          <w:b/>
        </w:rPr>
        <w:t xml:space="preserve">Prezzo senza S. G. e Util. a kg: € 3,15000</w:t>
      </w:r>
    </w:p>
    <w:p>
      <w:pPr>
        <w:jc w:val="right"/>
        <w:spacing w:line="336" w:lineRule="auto"/>
      </w:pPr>
      <w:r>
        <w:rPr>
          <w:b/>
        </w:rPr>
        <w:t xml:space="preserve">Spese generali € 0,47250</w:t>
      </w:r>
    </w:p>
    <w:p>
      <w:pPr>
        <w:jc w:val="right"/>
        <w:spacing w:line="336" w:lineRule="auto"/>
      </w:pPr>
      <w:r>
        <w:rPr>
          <w:b/>
        </w:rPr>
        <w:t xml:space="preserve">Utili di impresa € 0,36225</w:t>
      </w:r>
    </w:p>
    <w:p>
      <w:pPr>
        <w:jc w:val="right"/>
        <w:spacing w:line="336" w:lineRule="auto"/>
      </w:pPr>
      <w:r>
        <w:rPr>
          <w:b/>
        </w:rPr>
        <w:t xml:space="preserve">Prezzo a kg: € 3,98475</w:t>
      </w:r>
    </w:p>
    <w:p>
      <w:pPr>
        <w:rPr>
          <w:sz w:val="10"/>
          <w:szCs w:val="10"/>
        </w:rPr>
      </w:pPr>
    </w:p>
    <w:p>
      <w:pPr>
        <w:rPr>
          <w:sz w:val="10"/>
          <w:szCs w:val="10"/>
        </w:rPr>
      </w:pPr>
    </w:p>
    <w:p>
      <w:pPr/>
      <w:r>
        <w:rPr>
          <w:b/>
        </w:rPr>
        <w:t xml:space="preserve">Codice regionale: TOS15_PR.P22.032.003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Adesivo per moquettes</w:t>
            </w:r>
          </w:p>
        </w:tc>
      </w:tr>
      <w:tr>
        <w:trPr/>
        <w:tc>
          <w:tcPr>
            <w:tcW w:w="1200" w:type="dxa"/>
          </w:tcPr>
          <w:p>
            <w:pPr/>
            <w:r>
              <w:rPr>
                <w:b/>
              </w:rPr>
              <w:t xml:space="preserve">Articolo:</w:t>
            </w:r>
          </w:p>
        </w:tc>
        <w:tc>
          <w:tcPr>
            <w:tcW w:w="7900" w:type="dxa"/>
          </w:tcPr>
          <w:p>
            <w:pPr/>
            <w:r>
              <w:rPr/>
              <w:t xml:space="preserve">003 - nastro biadesivo con supporto in PVC</w:t>
            </w:r>
          </w:p>
        </w:tc>
      </w:tr>
    </w:tbl>
    <w:p>
      <w:pPr>
        <w:jc w:val="right"/>
      </w:pPr>
    </w:p>
    <w:p>
      <w:pPr>
        <w:jc w:val="right"/>
        <w:spacing w:line="336" w:lineRule="auto"/>
      </w:pPr>
      <w:r>
        <w:rPr>
          <w:b/>
        </w:rPr>
        <w:t xml:space="preserve">Prezzo senza S. G. e Util. a m: € 2,79180</w:t>
      </w:r>
    </w:p>
    <w:p>
      <w:pPr>
        <w:jc w:val="right"/>
        <w:spacing w:line="336" w:lineRule="auto"/>
      </w:pPr>
      <w:r>
        <w:rPr>
          <w:b/>
        </w:rPr>
        <w:t xml:space="preserve">Spese generali € 0,41877</w:t>
      </w:r>
    </w:p>
    <w:p>
      <w:pPr>
        <w:jc w:val="right"/>
        <w:spacing w:line="336" w:lineRule="auto"/>
      </w:pPr>
      <w:r>
        <w:rPr>
          <w:b/>
        </w:rPr>
        <w:t xml:space="preserve">Utili di impresa € 0,32106</w:t>
      </w:r>
    </w:p>
    <w:p>
      <w:pPr>
        <w:jc w:val="right"/>
        <w:spacing w:line="336" w:lineRule="auto"/>
      </w:pPr>
      <w:r>
        <w:rPr>
          <w:b/>
        </w:rPr>
        <w:t xml:space="preserve">Prezzo a m: € 3,53163</w:t>
      </w:r>
    </w:p>
    <w:p>
      <w:pPr>
        <w:rPr>
          <w:sz w:val="10"/>
          <w:szCs w:val="10"/>
        </w:rPr>
      </w:pPr>
    </w:p>
    <w:p>
      <w:pPr>
        <w:rPr>
          <w:sz w:val="10"/>
          <w:szCs w:val="10"/>
        </w:rPr>
      </w:pPr>
    </w:p>
    <w:p>
      <w:pPr/>
      <w:r>
        <w:rPr>
          <w:b/>
        </w:rPr>
        <w:t xml:space="preserve">Codice regionale: TOS15_PR.P22.033.001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Adesivo per pavimenti in legno</w:t>
            </w:r>
          </w:p>
        </w:tc>
      </w:tr>
      <w:tr>
        <w:trPr/>
        <w:tc>
          <w:tcPr>
            <w:tcW w:w="1200" w:type="dxa"/>
          </w:tcPr>
          <w:p>
            <w:pPr/>
            <w:r>
              <w:rPr>
                <w:b/>
              </w:rPr>
              <w:t xml:space="preserve">Articolo:</w:t>
            </w:r>
          </w:p>
        </w:tc>
        <w:tc>
          <w:tcPr>
            <w:tcW w:w="7900" w:type="dxa"/>
          </w:tcPr>
          <w:p>
            <w:pPr/>
            <w:r>
              <w:rPr/>
              <w:t xml:space="preserve">001 - vinilico in dispersione acquosa</w:t>
            </w:r>
          </w:p>
        </w:tc>
      </w:tr>
    </w:tbl>
    <w:p>
      <w:pPr>
        <w:jc w:val="right"/>
      </w:pPr>
    </w:p>
    <w:p>
      <w:pPr>
        <w:jc w:val="right"/>
        <w:spacing w:line="336" w:lineRule="auto"/>
      </w:pPr>
      <w:r>
        <w:rPr>
          <w:b/>
        </w:rPr>
        <w:t xml:space="preserve">Prezzo senza S. G. e Util. a kg: € 2,31000</w:t>
      </w:r>
    </w:p>
    <w:p>
      <w:pPr>
        <w:jc w:val="right"/>
        <w:spacing w:line="336" w:lineRule="auto"/>
      </w:pPr>
      <w:r>
        <w:rPr>
          <w:b/>
        </w:rPr>
        <w:t xml:space="preserve">Spese generali € 0,34650</w:t>
      </w:r>
    </w:p>
    <w:p>
      <w:pPr>
        <w:jc w:val="right"/>
        <w:spacing w:line="336" w:lineRule="auto"/>
      </w:pPr>
      <w:r>
        <w:rPr>
          <w:b/>
        </w:rPr>
        <w:t xml:space="preserve">Utili di impresa € 0,26565</w:t>
      </w:r>
    </w:p>
    <w:p>
      <w:pPr>
        <w:jc w:val="right"/>
        <w:spacing w:line="336" w:lineRule="auto"/>
      </w:pPr>
      <w:r>
        <w:rPr>
          <w:b/>
        </w:rPr>
        <w:t xml:space="preserve">Prezzo a kg: € 2,92215</w:t>
      </w:r>
    </w:p>
    <w:p>
      <w:pPr>
        <w:rPr>
          <w:sz w:val="10"/>
          <w:szCs w:val="10"/>
        </w:rPr>
      </w:pPr>
    </w:p>
    <w:p>
      <w:pPr>
        <w:rPr>
          <w:sz w:val="10"/>
          <w:szCs w:val="10"/>
        </w:rPr>
      </w:pPr>
    </w:p>
    <w:p>
      <w:pPr/>
      <w:r>
        <w:rPr>
          <w:b/>
        </w:rPr>
        <w:t xml:space="preserve">Codice regionale: TOS15_PR.P22.040.001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001 - acido cloridrico</w:t>
            </w:r>
          </w:p>
        </w:tc>
      </w:tr>
    </w:tbl>
    <w:p>
      <w:pPr>
        <w:jc w:val="right"/>
      </w:pPr>
    </w:p>
    <w:p>
      <w:pPr>
        <w:jc w:val="right"/>
        <w:spacing w:line="336" w:lineRule="auto"/>
      </w:pPr>
      <w:r>
        <w:rPr>
          <w:b/>
        </w:rPr>
        <w:t xml:space="preserve">Prezzo senza S. G. e Util. a l: € 0,87700</w:t>
      </w:r>
    </w:p>
    <w:p>
      <w:pPr>
        <w:jc w:val="right"/>
        <w:spacing w:line="336" w:lineRule="auto"/>
      </w:pPr>
      <w:r>
        <w:rPr>
          <w:b/>
        </w:rPr>
        <w:t xml:space="preserve">Spese generali € 0,13155</w:t>
      </w:r>
    </w:p>
    <w:p>
      <w:pPr>
        <w:jc w:val="right"/>
        <w:spacing w:line="336" w:lineRule="auto"/>
      </w:pPr>
      <w:r>
        <w:rPr>
          <w:b/>
        </w:rPr>
        <w:t xml:space="preserve">Utili di impresa € 0,10086</w:t>
      </w:r>
    </w:p>
    <w:p>
      <w:pPr>
        <w:jc w:val="right"/>
        <w:spacing w:line="336" w:lineRule="auto"/>
      </w:pPr>
      <w:r>
        <w:rPr>
          <w:b/>
        </w:rPr>
        <w:t xml:space="preserve">Prezzo a l: € 1,10941</w:t>
      </w:r>
    </w:p>
    <w:p>
      <w:pPr>
        <w:rPr>
          <w:sz w:val="10"/>
          <w:szCs w:val="10"/>
        </w:rPr>
      </w:pPr>
    </w:p>
    <w:p>
      <w:pPr>
        <w:rPr>
          <w:sz w:val="10"/>
          <w:szCs w:val="10"/>
        </w:rPr>
      </w:pPr>
    </w:p>
    <w:p>
      <w:pPr/>
      <w:r>
        <w:rPr>
          <w:b/>
        </w:rPr>
        <w:t xml:space="preserve">Codice regionale: TOS15_PR.P22.040.005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Prodotti per trattamento e pulizia dei pavimenti</w:t>
            </w:r>
          </w:p>
        </w:tc>
      </w:tr>
      <w:tr>
        <w:trPr/>
        <w:tc>
          <w:tcPr>
            <w:tcW w:w="1200" w:type="dxa"/>
          </w:tcPr>
          <w:p>
            <w:pPr/>
            <w:r>
              <w:rPr>
                <w:b/>
              </w:rPr>
              <w:t xml:space="preserve">Articolo:</w:t>
            </w:r>
          </w:p>
        </w:tc>
        <w:tc>
          <w:tcPr>
            <w:tcW w:w="7900" w:type="dxa"/>
          </w:tcPr>
          <w:p>
            <w:pPr/>
            <w:r>
              <w:rPr/>
              <w:t xml:space="preserve">005 - cera per lucidatura pavimenti</w:t>
            </w:r>
          </w:p>
        </w:tc>
      </w:tr>
    </w:tbl>
    <w:p>
      <w:pPr>
        <w:jc w:val="right"/>
      </w:pPr>
    </w:p>
    <w:p>
      <w:pPr>
        <w:jc w:val="right"/>
        <w:spacing w:line="336" w:lineRule="auto"/>
      </w:pPr>
      <w:r>
        <w:rPr>
          <w:b/>
        </w:rPr>
        <w:t xml:space="preserve">Prezzo senza S. G. e Util. a kg: € 8,58900</w:t>
      </w:r>
    </w:p>
    <w:p>
      <w:pPr>
        <w:jc w:val="right"/>
        <w:spacing w:line="336" w:lineRule="auto"/>
      </w:pPr>
      <w:r>
        <w:rPr>
          <w:b/>
        </w:rPr>
        <w:t xml:space="preserve">Spese generali € 1,28835</w:t>
      </w:r>
    </w:p>
    <w:p>
      <w:pPr>
        <w:jc w:val="right"/>
        <w:spacing w:line="336" w:lineRule="auto"/>
      </w:pPr>
      <w:r>
        <w:rPr>
          <w:b/>
        </w:rPr>
        <w:t xml:space="preserve">Utili di impresa € 0,98774</w:t>
      </w:r>
    </w:p>
    <w:p>
      <w:pPr>
        <w:jc w:val="right"/>
        <w:spacing w:line="336" w:lineRule="auto"/>
      </w:pPr>
      <w:r>
        <w:rPr>
          <w:b/>
        </w:rPr>
        <w:t xml:space="preserve">Prezzo a kg: € 10,86509</w:t>
      </w:r>
    </w:p>
    <w:p>
      <w:pPr>
        <w:rPr>
          <w:sz w:val="10"/>
          <w:szCs w:val="10"/>
        </w:rPr>
      </w:pPr>
    </w:p>
    <w:p>
      <w:pPr>
        <w:rPr>
          <w:sz w:val="10"/>
          <w:szCs w:val="10"/>
        </w:rPr>
      </w:pPr>
    </w:p>
    <w:p>
      <w:pPr/>
      <w:r>
        <w:rPr>
          <w:b/>
        </w:rPr>
        <w:t xml:space="preserve">Codice regionale: TOS15_PR.P22.043.001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001 - Monocottura smaltata liscia, cm 20x20</w:t>
            </w:r>
          </w:p>
        </w:tc>
      </w:tr>
    </w:tbl>
    <w:p>
      <w:pPr>
        <w:jc w:val="right"/>
      </w:pPr>
    </w:p>
    <w:p>
      <w:pPr>
        <w:jc w:val="right"/>
        <w:spacing w:line="336" w:lineRule="auto"/>
      </w:pPr>
      <w:r>
        <w:rPr>
          <w:b/>
        </w:rPr>
        <w:t xml:space="preserve">Prezzo senza S. G. e Util. a m²: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m²: € 8,85500</w:t>
      </w:r>
    </w:p>
    <w:p>
      <w:pPr>
        <w:rPr>
          <w:sz w:val="10"/>
          <w:szCs w:val="10"/>
        </w:rPr>
      </w:pPr>
    </w:p>
    <w:p>
      <w:pPr>
        <w:rPr>
          <w:sz w:val="10"/>
          <w:szCs w:val="10"/>
        </w:rPr>
      </w:pPr>
    </w:p>
    <w:p>
      <w:pPr/>
      <w:r>
        <w:rPr>
          <w:b/>
        </w:rPr>
        <w:t xml:space="preserve">Codice regionale: TOS15_PR.P22.043.002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002 - Monocottura smaltata liscia, cm 30x30</w:t>
            </w:r>
          </w:p>
        </w:tc>
      </w:tr>
    </w:tbl>
    <w:p>
      <w:pPr>
        <w:jc w:val="right"/>
      </w:pPr>
    </w:p>
    <w:p>
      <w:pPr>
        <w:jc w:val="right"/>
        <w:spacing w:line="336" w:lineRule="auto"/>
      </w:pPr>
      <w:r>
        <w:rPr>
          <w:b/>
        </w:rPr>
        <w:t xml:space="preserve">Prezzo senza S. G. e Util. a m²: € 11,58180</w:t>
      </w:r>
    </w:p>
    <w:p>
      <w:pPr>
        <w:jc w:val="right"/>
        <w:spacing w:line="336" w:lineRule="auto"/>
      </w:pPr>
      <w:r>
        <w:rPr>
          <w:b/>
        </w:rPr>
        <w:t xml:space="preserve">Spese generali € 1,73727</w:t>
      </w:r>
    </w:p>
    <w:p>
      <w:pPr>
        <w:jc w:val="right"/>
        <w:spacing w:line="336" w:lineRule="auto"/>
      </w:pPr>
      <w:r>
        <w:rPr>
          <w:b/>
        </w:rPr>
        <w:t xml:space="preserve">Utili di impresa € 1,33191</w:t>
      </w:r>
    </w:p>
    <w:p>
      <w:pPr>
        <w:jc w:val="right"/>
        <w:spacing w:line="336" w:lineRule="auto"/>
      </w:pPr>
      <w:r>
        <w:rPr>
          <w:b/>
        </w:rPr>
        <w:t xml:space="preserve">Prezzo a m²: € 14,65098</w:t>
      </w:r>
    </w:p>
    <w:p>
      <w:pPr>
        <w:rPr>
          <w:sz w:val="10"/>
          <w:szCs w:val="10"/>
        </w:rPr>
      </w:pPr>
    </w:p>
    <w:p>
      <w:pPr>
        <w:rPr>
          <w:sz w:val="10"/>
          <w:szCs w:val="10"/>
        </w:rPr>
      </w:pPr>
    </w:p>
    <w:p>
      <w:pPr/>
      <w:r>
        <w:rPr>
          <w:b/>
        </w:rPr>
        <w:t xml:space="preserve">Codice regionale: TOS15_PR.P22.043.003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003 - Maiolica smaltata su cottoforte, tinte unite, cm 20x20</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004 - Gres porcellanato, tinte unite, cm 10x10</w:t>
            </w:r>
          </w:p>
        </w:tc>
      </w:tr>
    </w:tbl>
    <w:p>
      <w:pPr>
        <w:jc w:val="right"/>
      </w:pPr>
    </w:p>
    <w:p>
      <w:pPr>
        <w:jc w:val="right"/>
        <w:spacing w:line="336" w:lineRule="auto"/>
      </w:pPr>
      <w:r>
        <w:rPr>
          <w:b/>
        </w:rPr>
        <w:t xml:space="preserve">Prezzo senza S. G. e Util. a m²: € 8,86600</w:t>
      </w:r>
    </w:p>
    <w:p>
      <w:pPr>
        <w:jc w:val="right"/>
        <w:spacing w:line="336" w:lineRule="auto"/>
      </w:pPr>
      <w:r>
        <w:rPr>
          <w:b/>
        </w:rPr>
        <w:t xml:space="preserve">Spese generali € 1,32990</w:t>
      </w:r>
    </w:p>
    <w:p>
      <w:pPr>
        <w:jc w:val="right"/>
        <w:spacing w:line="336" w:lineRule="auto"/>
      </w:pPr>
      <w:r>
        <w:rPr>
          <w:b/>
        </w:rPr>
        <w:t xml:space="preserve">Utili di impresa € 1,01959</w:t>
      </w:r>
    </w:p>
    <w:p>
      <w:pPr>
        <w:jc w:val="right"/>
        <w:spacing w:line="336" w:lineRule="auto"/>
      </w:pPr>
      <w:r>
        <w:rPr>
          <w:b/>
        </w:rPr>
        <w:t xml:space="preserve">Prezzo a m²: € 11,21549</w:t>
      </w:r>
    </w:p>
    <w:p>
      <w:pPr>
        <w:rPr>
          <w:sz w:val="10"/>
          <w:szCs w:val="10"/>
        </w:rPr>
      </w:pPr>
    </w:p>
    <w:p>
      <w:pPr>
        <w:rPr>
          <w:sz w:val="10"/>
          <w:szCs w:val="10"/>
        </w:rPr>
      </w:pPr>
    </w:p>
    <w:p>
      <w:pPr/>
      <w:r>
        <w:rPr>
          <w:b/>
        </w:rPr>
        <w:t xml:space="preserve">Codice regionale: TOS15_PR.P22.043.005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005 - Gres porcellanato smaltato, cm 30x30 e 33 x33</w:t>
            </w:r>
          </w:p>
        </w:tc>
      </w:tr>
    </w:tbl>
    <w:p>
      <w:pPr>
        <w:jc w:val="right"/>
      </w:pPr>
    </w:p>
    <w:p>
      <w:pPr>
        <w:jc w:val="right"/>
        <w:spacing w:line="336" w:lineRule="auto"/>
      </w:pPr>
      <w:r>
        <w:rPr>
          <w:b/>
        </w:rPr>
        <w:t xml:space="preserve">Prezzo senza S. G. e Util. a m²: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m²: € 9,48750</w:t>
      </w:r>
    </w:p>
    <w:p>
      <w:pPr>
        <w:rPr>
          <w:sz w:val="10"/>
          <w:szCs w:val="10"/>
        </w:rPr>
      </w:pPr>
    </w:p>
    <w:p>
      <w:pPr>
        <w:rPr>
          <w:sz w:val="10"/>
          <w:szCs w:val="10"/>
        </w:rPr>
      </w:pPr>
    </w:p>
    <w:p>
      <w:pPr/>
      <w:r>
        <w:rPr>
          <w:b/>
        </w:rPr>
        <w:t xml:space="preserve">Codice regionale: TOS15_PR.P22.043.006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006 - Gres porcellanato smaltato, cm 40x40 e 30x60</w:t>
            </w:r>
          </w:p>
        </w:tc>
      </w:tr>
    </w:tbl>
    <w:p>
      <w:pPr>
        <w:jc w:val="right"/>
      </w:pPr>
    </w:p>
    <w:p>
      <w:pPr>
        <w:jc w:val="right"/>
        <w:spacing w:line="336" w:lineRule="auto"/>
      </w:pPr>
      <w:r>
        <w:rPr>
          <w:b/>
        </w:rPr>
        <w:t xml:space="preserve">Prezzo senza S. G. e Util. a m²: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m²: € 11,38500</w:t>
      </w:r>
    </w:p>
    <w:p>
      <w:pPr>
        <w:rPr>
          <w:sz w:val="10"/>
          <w:szCs w:val="10"/>
        </w:rPr>
      </w:pPr>
    </w:p>
    <w:p>
      <w:pPr>
        <w:rPr>
          <w:sz w:val="10"/>
          <w:szCs w:val="10"/>
        </w:rPr>
      </w:pPr>
    </w:p>
    <w:p>
      <w:pPr/>
      <w:r>
        <w:rPr>
          <w:b/>
        </w:rPr>
        <w:t xml:space="preserve">Codice regionale: TOS15_PR.P22.043.007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007 - Mosaico vetroso 2x2</w:t>
            </w:r>
          </w:p>
        </w:tc>
      </w:tr>
    </w:tbl>
    <w:p>
      <w:pPr>
        <w:jc w:val="right"/>
      </w:pPr>
    </w:p>
    <w:p>
      <w:pPr>
        <w:jc w:val="right"/>
        <w:spacing w:line="336" w:lineRule="auto"/>
      </w:pPr>
      <w:r>
        <w:rPr>
          <w:b/>
        </w:rPr>
        <w:t xml:space="preserve">Prezzo senza S. G. e Util. a m²: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m²: € 41,11250</w:t>
      </w:r>
    </w:p>
    <w:p>
      <w:pPr>
        <w:rPr>
          <w:sz w:val="10"/>
          <w:szCs w:val="10"/>
        </w:rPr>
      </w:pPr>
    </w:p>
    <w:p>
      <w:pPr>
        <w:rPr>
          <w:sz w:val="10"/>
          <w:szCs w:val="10"/>
        </w:rPr>
      </w:pPr>
    </w:p>
    <w:p>
      <w:pPr/>
      <w:r>
        <w:rPr>
          <w:b/>
        </w:rPr>
        <w:t xml:space="preserve">Codice regionale: TOS15_PR.P22.043.009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009 - Maiolica cm 20x20 decorata a mano</w:t>
            </w:r>
          </w:p>
        </w:tc>
      </w:tr>
    </w:tbl>
    <w:p>
      <w:pPr>
        <w:jc w:val="right"/>
      </w:pPr>
    </w:p>
    <w:p>
      <w:pPr>
        <w:jc w:val="right"/>
        <w:spacing w:line="336" w:lineRule="auto"/>
      </w:pPr>
      <w:r>
        <w:rPr>
          <w:b/>
        </w:rPr>
        <w:t xml:space="preserve">Prezzo senza S. G. e Util. a m²: € 57,09000</w:t>
      </w:r>
    </w:p>
    <w:p>
      <w:pPr>
        <w:jc w:val="right"/>
        <w:spacing w:line="336" w:lineRule="auto"/>
      </w:pPr>
      <w:r>
        <w:rPr>
          <w:b/>
        </w:rPr>
        <w:t xml:space="preserve">Spese generali € 8,56350</w:t>
      </w:r>
    </w:p>
    <w:p>
      <w:pPr>
        <w:jc w:val="right"/>
        <w:spacing w:line="336" w:lineRule="auto"/>
      </w:pPr>
      <w:r>
        <w:rPr>
          <w:b/>
        </w:rPr>
        <w:t xml:space="preserve">Utili di impresa € 6,56535</w:t>
      </w:r>
    </w:p>
    <w:p>
      <w:pPr>
        <w:jc w:val="right"/>
        <w:spacing w:line="336" w:lineRule="auto"/>
      </w:pPr>
      <w:r>
        <w:rPr>
          <w:b/>
        </w:rPr>
        <w:t xml:space="preserve">Prezzo a m²: € 72,21885</w:t>
      </w:r>
    </w:p>
    <w:p>
      <w:pPr>
        <w:rPr>
          <w:sz w:val="10"/>
          <w:szCs w:val="10"/>
        </w:rPr>
      </w:pPr>
    </w:p>
    <w:p>
      <w:pPr>
        <w:rPr>
          <w:sz w:val="10"/>
          <w:szCs w:val="10"/>
        </w:rPr>
      </w:pPr>
    </w:p>
    <w:p>
      <w:pPr/>
      <w:r>
        <w:rPr>
          <w:b/>
        </w:rPr>
        <w:t xml:space="preserve">Codice regionale: TOS15_PR.P22.043.011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011 - Klinker cm 6x24</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TOS15_PR.P22.043.012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012 - Klinker cm 20x20 e 12x24</w:t>
            </w:r>
          </w:p>
        </w:tc>
      </w:tr>
    </w:tbl>
    <w:p>
      <w:pPr>
        <w:jc w:val="right"/>
      </w:pPr>
    </w:p>
    <w:p>
      <w:pPr>
        <w:jc w:val="right"/>
        <w:spacing w:line="336" w:lineRule="auto"/>
      </w:pPr>
      <w:r>
        <w:rPr>
          <w:b/>
        </w:rPr>
        <w:t xml:space="preserve">Prezzo senza S. G. e Util. a m²: € 12,46850</w:t>
      </w:r>
    </w:p>
    <w:p>
      <w:pPr>
        <w:jc w:val="right"/>
        <w:spacing w:line="336" w:lineRule="auto"/>
      </w:pPr>
      <w:r>
        <w:rPr>
          <w:b/>
        </w:rPr>
        <w:t xml:space="preserve">Spese generali € 1,87028</w:t>
      </w:r>
    </w:p>
    <w:p>
      <w:pPr>
        <w:jc w:val="right"/>
        <w:spacing w:line="336" w:lineRule="auto"/>
      </w:pPr>
      <w:r>
        <w:rPr>
          <w:b/>
        </w:rPr>
        <w:t xml:space="preserve">Utili di impresa € 1,43388</w:t>
      </w:r>
    </w:p>
    <w:p>
      <w:pPr>
        <w:jc w:val="right"/>
        <w:spacing w:line="336" w:lineRule="auto"/>
      </w:pPr>
      <w:r>
        <w:rPr>
          <w:b/>
        </w:rPr>
        <w:t xml:space="preserve">Prezzo a m²: € 15,77265</w:t>
      </w:r>
    </w:p>
    <w:p>
      <w:pPr>
        <w:rPr>
          <w:sz w:val="10"/>
          <w:szCs w:val="10"/>
        </w:rPr>
      </w:pPr>
    </w:p>
    <w:p>
      <w:pPr>
        <w:rPr>
          <w:sz w:val="10"/>
          <w:szCs w:val="10"/>
        </w:rPr>
      </w:pPr>
    </w:p>
    <w:p>
      <w:pPr/>
      <w:r>
        <w:rPr>
          <w:b/>
        </w:rPr>
        <w:t xml:space="preserve">Codice regionale: TOS15_PR.P22.043.013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Piastrelle da rivestimento e da pavimentazione:</w:t>
            </w:r>
          </w:p>
        </w:tc>
      </w:tr>
      <w:tr>
        <w:trPr/>
        <w:tc>
          <w:tcPr>
            <w:tcW w:w="1200" w:type="dxa"/>
          </w:tcPr>
          <w:p>
            <w:pPr/>
            <w:r>
              <w:rPr>
                <w:b/>
              </w:rPr>
              <w:t xml:space="preserve">Articolo:</w:t>
            </w:r>
          </w:p>
        </w:tc>
        <w:tc>
          <w:tcPr>
            <w:tcW w:w="7900" w:type="dxa"/>
          </w:tcPr>
          <w:p>
            <w:pPr/>
            <w:r>
              <w:rPr/>
              <w:t xml:space="preserve">013 - Klinker cm 25x25</w:t>
            </w:r>
          </w:p>
        </w:tc>
      </w:tr>
    </w:tbl>
    <w:p>
      <w:pPr>
        <w:jc w:val="right"/>
      </w:pPr>
    </w:p>
    <w:p>
      <w:pPr>
        <w:jc w:val="right"/>
        <w:spacing w:line="336" w:lineRule="auto"/>
      </w:pPr>
      <w:r>
        <w:rPr>
          <w:b/>
        </w:rPr>
        <w:t xml:space="preserve">Prezzo senza S. G. e Util. a m²: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m²: € 24,03500</w:t>
      </w:r>
    </w:p>
    <w:p>
      <w:pPr>
        <w:rPr>
          <w:sz w:val="10"/>
          <w:szCs w:val="10"/>
        </w:rPr>
      </w:pPr>
    </w:p>
    <w:p>
      <w:pPr>
        <w:rPr>
          <w:sz w:val="10"/>
          <w:szCs w:val="10"/>
        </w:rPr>
      </w:pPr>
    </w:p>
    <w:p>
      <w:pPr/>
      <w:r>
        <w:rPr>
          <w:b/>
        </w:rPr>
        <w:t xml:space="preserve">Codice regionale: TOS15_PR.P22.044.001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001 - Rustico grezzo rettangolare cm. 15x30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002 - Rustico grezzo rettangolare cm. 18x36</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003 - Rustico grezzo quadrato cm. 30x30</w:t>
            </w:r>
          </w:p>
        </w:tc>
      </w:tr>
    </w:tbl>
    <w:p>
      <w:pPr>
        <w:jc w:val="right"/>
      </w:pPr>
    </w:p>
    <w:p>
      <w:pPr>
        <w:jc w:val="right"/>
        <w:spacing w:line="336" w:lineRule="auto"/>
      </w:pPr>
      <w:r>
        <w:rPr>
          <w:b/>
        </w:rPr>
        <w:t xml:space="preserve">Prezzo senza S. G. e Util. a m²: € 6,85260</w:t>
      </w:r>
    </w:p>
    <w:p>
      <w:pPr>
        <w:jc w:val="right"/>
        <w:spacing w:line="336" w:lineRule="auto"/>
      </w:pPr>
      <w:r>
        <w:rPr>
          <w:b/>
        </w:rPr>
        <w:t xml:space="preserve">Spese generali € 1,02789</w:t>
      </w:r>
    </w:p>
    <w:p>
      <w:pPr>
        <w:jc w:val="right"/>
        <w:spacing w:line="336" w:lineRule="auto"/>
      </w:pPr>
      <w:r>
        <w:rPr>
          <w:b/>
        </w:rPr>
        <w:t xml:space="preserve">Utili di impresa € 0,78805</w:t>
      </w:r>
    </w:p>
    <w:p>
      <w:pPr>
        <w:jc w:val="right"/>
        <w:spacing w:line="336" w:lineRule="auto"/>
      </w:pPr>
      <w:r>
        <w:rPr>
          <w:b/>
        </w:rPr>
        <w:t xml:space="preserve">Prezzo a m²: € 8,66854</w:t>
      </w:r>
    </w:p>
    <w:p>
      <w:pPr>
        <w:rPr>
          <w:sz w:val="10"/>
          <w:szCs w:val="10"/>
        </w:rPr>
      </w:pPr>
    </w:p>
    <w:p>
      <w:pPr>
        <w:rPr>
          <w:sz w:val="10"/>
          <w:szCs w:val="10"/>
        </w:rPr>
      </w:pPr>
    </w:p>
    <w:p>
      <w:pPr/>
      <w:r>
        <w:rPr>
          <w:b/>
        </w:rPr>
        <w:t xml:space="preserve">Codice regionale: TOS15_PR.P22.044.004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004 - Rustico arrotato da cm. 15x30 e 30x30 fatto a mano</w:t>
            </w:r>
          </w:p>
        </w:tc>
      </w:tr>
    </w:tbl>
    <w:p>
      <w:pPr>
        <w:jc w:val="right"/>
      </w:pPr>
    </w:p>
    <w:p>
      <w:pPr>
        <w:jc w:val="right"/>
        <w:spacing w:line="336" w:lineRule="auto"/>
      </w:pPr>
      <w:r>
        <w:rPr>
          <w:b/>
        </w:rPr>
        <w:t xml:space="preserve">Prezzo senza S. G. e Util. a m²: € 27,70200</w:t>
      </w:r>
    </w:p>
    <w:p>
      <w:pPr>
        <w:jc w:val="right"/>
        <w:spacing w:line="336" w:lineRule="auto"/>
      </w:pPr>
      <w:r>
        <w:rPr>
          <w:b/>
        </w:rPr>
        <w:t xml:space="preserve">Spese generali € 4,15530</w:t>
      </w:r>
    </w:p>
    <w:p>
      <w:pPr>
        <w:jc w:val="right"/>
        <w:spacing w:line="336" w:lineRule="auto"/>
      </w:pPr>
      <w:r>
        <w:rPr>
          <w:b/>
        </w:rPr>
        <w:t xml:space="preserve">Utili di impresa € 3,18573</w:t>
      </w:r>
    </w:p>
    <w:p>
      <w:pPr>
        <w:jc w:val="right"/>
        <w:spacing w:line="336" w:lineRule="auto"/>
      </w:pPr>
      <w:r>
        <w:rPr>
          <w:b/>
        </w:rPr>
        <w:t xml:space="preserve">Prezzo a m²: € 35,04303</w:t>
      </w:r>
    </w:p>
    <w:p>
      <w:pPr>
        <w:rPr>
          <w:sz w:val="10"/>
          <w:szCs w:val="10"/>
        </w:rPr>
      </w:pPr>
    </w:p>
    <w:p>
      <w:pPr>
        <w:rPr>
          <w:sz w:val="10"/>
          <w:szCs w:val="10"/>
        </w:rPr>
      </w:pPr>
    </w:p>
    <w:p>
      <w:pPr/>
      <w:r>
        <w:rPr>
          <w:b/>
        </w:rPr>
        <w:t xml:space="preserve">Codice regionale: TOS15_PR.P22.044.005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Cotto</w:t>
            </w:r>
          </w:p>
        </w:tc>
      </w:tr>
      <w:tr>
        <w:trPr/>
        <w:tc>
          <w:tcPr>
            <w:tcW w:w="1200" w:type="dxa"/>
          </w:tcPr>
          <w:p>
            <w:pPr/>
            <w:r>
              <w:rPr>
                <w:b/>
              </w:rPr>
              <w:t xml:space="preserve">Articolo:</w:t>
            </w:r>
          </w:p>
        </w:tc>
        <w:tc>
          <w:tcPr>
            <w:tcW w:w="7900" w:type="dxa"/>
          </w:tcPr>
          <w:p>
            <w:pPr/>
            <w:r>
              <w:rPr/>
              <w:t xml:space="preserve">005 - Zoccolino battiscopa cm 8x33</w:t>
            </w:r>
          </w:p>
        </w:tc>
      </w:tr>
    </w:tbl>
    <w:p>
      <w:pPr>
        <w:jc w:val="right"/>
      </w:pPr>
    </w:p>
    <w:p>
      <w:pPr>
        <w:jc w:val="right"/>
        <w:spacing w:line="336" w:lineRule="auto"/>
      </w:pPr>
      <w:r>
        <w:rPr>
          <w:b/>
        </w:rPr>
        <w:t xml:space="preserve">Prezzo senza S. G. e Util. a m: € 2,78840</w:t>
      </w:r>
    </w:p>
    <w:p>
      <w:pPr>
        <w:jc w:val="right"/>
        <w:spacing w:line="336" w:lineRule="auto"/>
      </w:pPr>
      <w:r>
        <w:rPr>
          <w:b/>
        </w:rPr>
        <w:t xml:space="preserve">Spese generali € 0,41826</w:t>
      </w:r>
    </w:p>
    <w:p>
      <w:pPr>
        <w:jc w:val="right"/>
        <w:spacing w:line="336" w:lineRule="auto"/>
      </w:pPr>
      <w:r>
        <w:rPr>
          <w:b/>
        </w:rPr>
        <w:t xml:space="preserve">Utili di impresa € 0,32067</w:t>
      </w:r>
    </w:p>
    <w:p>
      <w:pPr>
        <w:jc w:val="right"/>
        <w:spacing w:line="336" w:lineRule="auto"/>
      </w:pPr>
      <w:r>
        <w:rPr>
          <w:b/>
        </w:rPr>
        <w:t xml:space="preserve">Prezzo a m: € 3,52733</w:t>
      </w:r>
    </w:p>
    <w:p>
      <w:pPr>
        <w:rPr>
          <w:sz w:val="10"/>
          <w:szCs w:val="10"/>
        </w:rPr>
      </w:pPr>
    </w:p>
    <w:p>
      <w:pPr>
        <w:rPr>
          <w:sz w:val="10"/>
          <w:szCs w:val="10"/>
        </w:rPr>
      </w:pPr>
    </w:p>
    <w:p>
      <w:pPr/>
      <w:r>
        <w:rPr>
          <w:b/>
        </w:rPr>
        <w:t xml:space="preserve">Codice regionale: TOS15_PR.P22.045.001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monostrato 12x25 sp.4-5,5 cm</w:t>
            </w:r>
          </w:p>
        </w:tc>
      </w:tr>
    </w:tbl>
    <w:p>
      <w:pPr>
        <w:jc w:val="right"/>
      </w:pPr>
    </w:p>
    <w:p>
      <w:pPr>
        <w:jc w:val="right"/>
        <w:spacing w:line="336" w:lineRule="auto"/>
      </w:pPr>
      <w:r>
        <w:rPr>
          <w:b/>
        </w:rPr>
        <w:t xml:space="preserve">Prezzo senza S. G. e Util. a m²: € 7,21000</w:t>
      </w:r>
    </w:p>
    <w:p>
      <w:pPr>
        <w:jc w:val="right"/>
        <w:spacing w:line="336" w:lineRule="auto"/>
      </w:pPr>
      <w:r>
        <w:rPr>
          <w:b/>
        </w:rPr>
        <w:t xml:space="preserve">Spese generali € 1,08150</w:t>
      </w:r>
    </w:p>
    <w:p>
      <w:pPr>
        <w:jc w:val="right"/>
        <w:spacing w:line="336" w:lineRule="auto"/>
      </w:pPr>
      <w:r>
        <w:rPr>
          <w:b/>
        </w:rPr>
        <w:t xml:space="preserve">Utili di impresa € 0,82915</w:t>
      </w:r>
    </w:p>
    <w:p>
      <w:pPr>
        <w:jc w:val="right"/>
        <w:spacing w:line="336" w:lineRule="auto"/>
      </w:pPr>
      <w:r>
        <w:rPr>
          <w:b/>
        </w:rPr>
        <w:t xml:space="preserve">Prezzo a m²: € 9,12065</w:t>
      </w:r>
    </w:p>
    <w:p>
      <w:pPr>
        <w:rPr>
          <w:sz w:val="10"/>
          <w:szCs w:val="10"/>
        </w:rPr>
      </w:pPr>
    </w:p>
    <w:p>
      <w:pPr>
        <w:rPr>
          <w:sz w:val="10"/>
          <w:szCs w:val="10"/>
        </w:rPr>
      </w:pPr>
    </w:p>
    <w:p>
      <w:pPr/>
      <w:r>
        <w:rPr>
          <w:b/>
        </w:rPr>
        <w:t xml:space="preserve">Codice regionale: TOS15_PR.P22.045.002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002 - Mattoncino monostrato colorato 12x25 sp.4-5,5 cm</w:t>
            </w:r>
          </w:p>
        </w:tc>
      </w:tr>
    </w:tbl>
    <w:p>
      <w:pPr>
        <w:jc w:val="right"/>
      </w:pPr>
    </w:p>
    <w:p>
      <w:pPr>
        <w:jc w:val="right"/>
        <w:spacing w:line="336" w:lineRule="auto"/>
      </w:pPr>
      <w:r>
        <w:rPr>
          <w:b/>
        </w:rPr>
        <w:t xml:space="preserve">Prezzo senza S. G. e Util. a m²: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m²: € 10,62600</w:t>
      </w:r>
    </w:p>
    <w:p>
      <w:pPr>
        <w:rPr>
          <w:sz w:val="10"/>
          <w:szCs w:val="10"/>
        </w:rPr>
      </w:pPr>
    </w:p>
    <w:p>
      <w:pPr>
        <w:rPr>
          <w:sz w:val="10"/>
          <w:szCs w:val="10"/>
        </w:rPr>
      </w:pPr>
    </w:p>
    <w:p>
      <w:pPr/>
      <w:r>
        <w:rPr>
          <w:b/>
        </w:rPr>
        <w:t xml:space="preserve">Codice regionale: TOS15_PR.P22.045.003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003 - Mattoncino doppio strato 12x25 additivato con inerti silicei o quarzo. Sp.6-7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004 - Mattoncino doppio strato colorato 12x25 additivato con inerti silicei o quarzo. Sp.6-7 cm </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008 - Mattoncino doppio strato 10x20 additivato con inerti silicei o quarzo. Sp.8 cm</w:t>
            </w:r>
          </w:p>
        </w:tc>
      </w:tr>
    </w:tbl>
    <w:p>
      <w:pPr>
        <w:jc w:val="right"/>
      </w:pPr>
    </w:p>
    <w:p>
      <w:pPr>
        <w:jc w:val="right"/>
        <w:spacing w:line="336" w:lineRule="auto"/>
      </w:pPr>
      <w:r>
        <w:rPr>
          <w:b/>
        </w:rPr>
        <w:t xml:space="preserve">Prezzo senza S. G. e Util. a m²: € 8,96000</w:t>
      </w:r>
    </w:p>
    <w:p>
      <w:pPr>
        <w:jc w:val="right"/>
        <w:spacing w:line="336" w:lineRule="auto"/>
      </w:pPr>
      <w:r>
        <w:rPr>
          <w:b/>
        </w:rPr>
        <w:t xml:space="preserve">Spese generali € 1,34400</w:t>
      </w:r>
    </w:p>
    <w:p>
      <w:pPr>
        <w:jc w:val="right"/>
        <w:spacing w:line="336" w:lineRule="auto"/>
      </w:pPr>
      <w:r>
        <w:rPr>
          <w:b/>
        </w:rPr>
        <w:t xml:space="preserve">Utili di impresa € 1,03040</w:t>
      </w:r>
    </w:p>
    <w:p>
      <w:pPr>
        <w:jc w:val="right"/>
        <w:spacing w:line="336" w:lineRule="auto"/>
      </w:pPr>
      <w:r>
        <w:rPr>
          <w:b/>
        </w:rPr>
        <w:t xml:space="preserve">Prezzo a m²: € 11,33440</w:t>
      </w:r>
    </w:p>
    <w:p>
      <w:pPr>
        <w:rPr>
          <w:sz w:val="10"/>
          <w:szCs w:val="10"/>
        </w:rPr>
      </w:pPr>
    </w:p>
    <w:p>
      <w:pPr>
        <w:rPr>
          <w:sz w:val="10"/>
          <w:szCs w:val="10"/>
        </w:rPr>
      </w:pPr>
    </w:p>
    <w:p>
      <w:pPr/>
      <w:r>
        <w:rPr>
          <w:b/>
        </w:rPr>
        <w:t xml:space="preserve">Codice regionale: TOS15_PR.P22.045.009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009 - Mattoncino doppio strato colorato 10x20 additivato con inerti silicei o quarzo. Sp.8 cm</w:t>
            </w:r>
          </w:p>
        </w:tc>
      </w:tr>
    </w:tbl>
    <w:p>
      <w:pPr>
        <w:jc w:val="right"/>
      </w:pPr>
    </w:p>
    <w:p>
      <w:pPr>
        <w:jc w:val="right"/>
        <w:spacing w:line="336" w:lineRule="auto"/>
      </w:pPr>
      <w:r>
        <w:rPr>
          <w:b/>
        </w:rPr>
        <w:t xml:space="preserve">Prezzo senza S. G. e Util. a m²: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m²: € 12,39700</w:t>
      </w:r>
    </w:p>
    <w:p>
      <w:pPr>
        <w:rPr>
          <w:sz w:val="10"/>
          <w:szCs w:val="10"/>
        </w:rPr>
      </w:pPr>
    </w:p>
    <w:p>
      <w:pPr>
        <w:rPr>
          <w:sz w:val="10"/>
          <w:szCs w:val="10"/>
        </w:rPr>
      </w:pPr>
    </w:p>
    <w:p>
      <w:pPr/>
      <w:r>
        <w:rPr>
          <w:b/>
        </w:rPr>
        <w:t xml:space="preserve">Codice regionale: TOS15_PR.P22.045.010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010 - Mattoncino doppio strato 12x25 additivato con inerti silicei o quarzo. Sp.8-10 cm</w:t>
            </w:r>
          </w:p>
        </w:tc>
      </w:tr>
    </w:tbl>
    <w:p>
      <w:pPr>
        <w:jc w:val="right"/>
      </w:pPr>
    </w:p>
    <w:p>
      <w:pPr>
        <w:jc w:val="right"/>
        <w:spacing w:line="336" w:lineRule="auto"/>
      </w:pPr>
      <w:r>
        <w:rPr>
          <w:b/>
        </w:rPr>
        <w:t xml:space="preserve">Prezzo senza S. G. e Util. a m²: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m²: € 13,63670</w:t>
      </w:r>
    </w:p>
    <w:p>
      <w:pPr>
        <w:rPr>
          <w:sz w:val="10"/>
          <w:szCs w:val="10"/>
        </w:rPr>
      </w:pPr>
    </w:p>
    <w:p>
      <w:pPr>
        <w:rPr>
          <w:sz w:val="10"/>
          <w:szCs w:val="10"/>
        </w:rPr>
      </w:pPr>
    </w:p>
    <w:p>
      <w:pPr/>
      <w:r>
        <w:rPr>
          <w:b/>
        </w:rPr>
        <w:t xml:space="preserve">Codice regionale: TOS15_PR.P22.045.011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011 - Mattoncino doppio strato colorato 12x25 additivato con inerti silicei o quarzo. Sp.8-10 cm </w:t>
            </w:r>
          </w:p>
        </w:tc>
      </w:tr>
    </w:tbl>
    <w:p>
      <w:pPr>
        <w:jc w:val="right"/>
      </w:pPr>
    </w:p>
    <w:p>
      <w:pPr>
        <w:jc w:val="right"/>
        <w:spacing w:line="336" w:lineRule="auto"/>
      </w:pPr>
      <w:r>
        <w:rPr>
          <w:b/>
        </w:rPr>
        <w:t xml:space="preserve">Prezzo senza S. G. e Util. a m²: € 11,62000</w:t>
      </w:r>
    </w:p>
    <w:p>
      <w:pPr>
        <w:jc w:val="right"/>
        <w:spacing w:line="336" w:lineRule="auto"/>
      </w:pPr>
      <w:r>
        <w:rPr>
          <w:b/>
        </w:rPr>
        <w:t xml:space="preserve">Spese generali € 1,74300</w:t>
      </w:r>
    </w:p>
    <w:p>
      <w:pPr>
        <w:jc w:val="right"/>
        <w:spacing w:line="336" w:lineRule="auto"/>
      </w:pPr>
      <w:r>
        <w:rPr>
          <w:b/>
        </w:rPr>
        <w:t xml:space="preserve">Utili di impresa € 1,33630</w:t>
      </w:r>
    </w:p>
    <w:p>
      <w:pPr>
        <w:jc w:val="right"/>
        <w:spacing w:line="336" w:lineRule="auto"/>
      </w:pPr>
      <w:r>
        <w:rPr>
          <w:b/>
        </w:rPr>
        <w:t xml:space="preserve">Prezzo a m²: € 14,69930</w:t>
      </w:r>
    </w:p>
    <w:p>
      <w:pPr>
        <w:rPr>
          <w:sz w:val="10"/>
          <w:szCs w:val="10"/>
        </w:rPr>
      </w:pPr>
    </w:p>
    <w:p>
      <w:pPr>
        <w:rPr>
          <w:sz w:val="10"/>
          <w:szCs w:val="10"/>
        </w:rPr>
      </w:pPr>
    </w:p>
    <w:p>
      <w:pPr/>
      <w:r>
        <w:rPr>
          <w:b/>
        </w:rPr>
        <w:t xml:space="preserve">Codice regionale: TOS15_PR.P22.045.020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020 - Mattoncino anticato 12x25 sp.4-5,5 cm</w:t>
            </w:r>
          </w:p>
        </w:tc>
      </w:tr>
    </w:tbl>
    <w:p>
      <w:pPr>
        <w:jc w:val="right"/>
      </w:pPr>
    </w:p>
    <w:p>
      <w:pPr>
        <w:jc w:val="right"/>
        <w:spacing w:line="336" w:lineRule="auto"/>
      </w:pPr>
      <w:r>
        <w:rPr>
          <w:b/>
        </w:rPr>
        <w:t xml:space="preserve">Prezzo senza S. G. e Util. a m²: € 13,16000</w:t>
      </w:r>
    </w:p>
    <w:p>
      <w:pPr>
        <w:jc w:val="right"/>
        <w:spacing w:line="336" w:lineRule="auto"/>
      </w:pPr>
      <w:r>
        <w:rPr>
          <w:b/>
        </w:rPr>
        <w:t xml:space="preserve">Spese generali € 1,97400</w:t>
      </w:r>
    </w:p>
    <w:p>
      <w:pPr>
        <w:jc w:val="right"/>
        <w:spacing w:line="336" w:lineRule="auto"/>
      </w:pPr>
      <w:r>
        <w:rPr>
          <w:b/>
        </w:rPr>
        <w:t xml:space="preserve">Utili di impresa € 1,51340</w:t>
      </w:r>
    </w:p>
    <w:p>
      <w:pPr>
        <w:jc w:val="right"/>
        <w:spacing w:line="336" w:lineRule="auto"/>
      </w:pPr>
      <w:r>
        <w:rPr>
          <w:b/>
        </w:rPr>
        <w:t xml:space="preserve">Prezzo a m²: € 16,64740</w:t>
      </w:r>
    </w:p>
    <w:p>
      <w:pPr>
        <w:rPr>
          <w:sz w:val="10"/>
          <w:szCs w:val="10"/>
        </w:rPr>
      </w:pPr>
    </w:p>
    <w:p>
      <w:pPr>
        <w:rPr>
          <w:sz w:val="10"/>
          <w:szCs w:val="10"/>
        </w:rPr>
      </w:pPr>
    </w:p>
    <w:p>
      <w:pPr/>
      <w:r>
        <w:rPr>
          <w:b/>
        </w:rPr>
        <w:t xml:space="preserve">Codice regionale: TOS15_PR.P22.045.021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021 - Mattoncino anticato 12x25 sp. 6-7 cm</w:t>
            </w:r>
          </w:p>
        </w:tc>
      </w:tr>
    </w:tbl>
    <w:p>
      <w:pPr>
        <w:jc w:val="right"/>
      </w:pPr>
    </w:p>
    <w:p>
      <w:pPr>
        <w:jc w:val="right"/>
        <w:spacing w:line="336" w:lineRule="auto"/>
      </w:pPr>
      <w:r>
        <w:rPr>
          <w:b/>
        </w:rPr>
        <w:t xml:space="preserve">Prezzo senza S. G. e Util. a m²: € 11,44500</w:t>
      </w:r>
    </w:p>
    <w:p>
      <w:pPr>
        <w:jc w:val="right"/>
        <w:spacing w:line="336" w:lineRule="auto"/>
      </w:pPr>
      <w:r>
        <w:rPr>
          <w:b/>
        </w:rPr>
        <w:t xml:space="preserve">Spese generali € 1,71675</w:t>
      </w:r>
    </w:p>
    <w:p>
      <w:pPr>
        <w:jc w:val="right"/>
        <w:spacing w:line="336" w:lineRule="auto"/>
      </w:pPr>
      <w:r>
        <w:rPr>
          <w:b/>
        </w:rPr>
        <w:t xml:space="preserve">Utili di impresa € 1,31618</w:t>
      </w:r>
    </w:p>
    <w:p>
      <w:pPr>
        <w:jc w:val="right"/>
        <w:spacing w:line="336" w:lineRule="auto"/>
      </w:pPr>
      <w:r>
        <w:rPr>
          <w:b/>
        </w:rPr>
        <w:t xml:space="preserve">Prezzo a m²: € 14,47793</w:t>
      </w:r>
    </w:p>
    <w:p>
      <w:pPr>
        <w:rPr>
          <w:sz w:val="10"/>
          <w:szCs w:val="10"/>
        </w:rPr>
      </w:pPr>
    </w:p>
    <w:p>
      <w:pPr>
        <w:rPr>
          <w:sz w:val="10"/>
          <w:szCs w:val="10"/>
        </w:rPr>
      </w:pPr>
    </w:p>
    <w:p>
      <w:pPr/>
      <w:r>
        <w:rPr>
          <w:b/>
        </w:rPr>
        <w:t xml:space="preserve">Codice regionale: TOS15_PR.P22.045.022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022 - Mattoncino anticato 12x25 sp. 8-10 cm</w:t>
            </w:r>
          </w:p>
        </w:tc>
      </w:tr>
    </w:tbl>
    <w:p>
      <w:pPr>
        <w:jc w:val="right"/>
      </w:pPr>
    </w:p>
    <w:p>
      <w:pPr>
        <w:jc w:val="right"/>
        <w:spacing w:line="336" w:lineRule="auto"/>
      </w:pPr>
      <w:r>
        <w:rPr>
          <w:b/>
        </w:rPr>
        <w:t xml:space="preserve">Prezzo senza S. G. e Util. a m²: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m²: € 17,17870</w:t>
      </w:r>
    </w:p>
    <w:p>
      <w:pPr>
        <w:rPr>
          <w:sz w:val="10"/>
          <w:szCs w:val="10"/>
        </w:rPr>
      </w:pPr>
    </w:p>
    <w:p>
      <w:pPr>
        <w:rPr>
          <w:sz w:val="10"/>
          <w:szCs w:val="10"/>
        </w:rPr>
      </w:pPr>
    </w:p>
    <w:p>
      <w:pPr/>
      <w:r>
        <w:rPr>
          <w:b/>
        </w:rPr>
        <w:t xml:space="preserve">Codice regionale: TOS15_PR.P22.045.030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030 - Quadrello monostrato 12-14x12-14 sp.6-7 cm</w:t>
            </w:r>
          </w:p>
        </w:tc>
      </w:tr>
    </w:tbl>
    <w:p>
      <w:pPr>
        <w:jc w:val="right"/>
      </w:pPr>
    </w:p>
    <w:p>
      <w:pPr>
        <w:jc w:val="right"/>
        <w:spacing w:line="336" w:lineRule="auto"/>
      </w:pPr>
      <w:r>
        <w:rPr>
          <w:b/>
        </w:rPr>
        <w:t xml:space="preserve">Prezzo senza S. G. e Util. a m²: € 8,68000</w:t>
      </w:r>
    </w:p>
    <w:p>
      <w:pPr>
        <w:jc w:val="right"/>
        <w:spacing w:line="336" w:lineRule="auto"/>
      </w:pPr>
      <w:r>
        <w:rPr>
          <w:b/>
        </w:rPr>
        <w:t xml:space="preserve">Spese generali € 1,30200</w:t>
      </w:r>
    </w:p>
    <w:p>
      <w:pPr>
        <w:jc w:val="right"/>
        <w:spacing w:line="336" w:lineRule="auto"/>
      </w:pPr>
      <w:r>
        <w:rPr>
          <w:b/>
        </w:rPr>
        <w:t xml:space="preserve">Utili di impresa € 0,99820</w:t>
      </w:r>
    </w:p>
    <w:p>
      <w:pPr>
        <w:jc w:val="right"/>
        <w:spacing w:line="336" w:lineRule="auto"/>
      </w:pPr>
      <w:r>
        <w:rPr>
          <w:b/>
        </w:rPr>
        <w:t xml:space="preserve">Prezzo a m²: € 10,98020</w:t>
      </w:r>
    </w:p>
    <w:p>
      <w:pPr>
        <w:rPr>
          <w:sz w:val="10"/>
          <w:szCs w:val="10"/>
        </w:rPr>
      </w:pPr>
    </w:p>
    <w:p>
      <w:pPr>
        <w:rPr>
          <w:sz w:val="10"/>
          <w:szCs w:val="10"/>
        </w:rPr>
      </w:pPr>
    </w:p>
    <w:p>
      <w:pPr/>
      <w:r>
        <w:rPr>
          <w:b/>
        </w:rPr>
        <w:t xml:space="preserve">Codice regionale: TOS15_PR.P22.045.031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031 - Quadrello monostrato colorato 12-14x12-14 sp.6-7 cm</w:t>
            </w:r>
          </w:p>
        </w:tc>
      </w:tr>
    </w:tbl>
    <w:p>
      <w:pPr>
        <w:jc w:val="right"/>
      </w:pPr>
    </w:p>
    <w:p>
      <w:pPr>
        <w:jc w:val="right"/>
        <w:spacing w:line="336" w:lineRule="auto"/>
      </w:pPr>
      <w:r>
        <w:rPr>
          <w:b/>
        </w:rPr>
        <w:t xml:space="preserve">Prezzo senza S. G. e Util. a m²: € 10,08000</w:t>
      </w:r>
    </w:p>
    <w:p>
      <w:pPr>
        <w:jc w:val="right"/>
        <w:spacing w:line="336" w:lineRule="auto"/>
      </w:pPr>
      <w:r>
        <w:rPr>
          <w:b/>
        </w:rPr>
        <w:t xml:space="preserve">Spese generali € 1,51200</w:t>
      </w:r>
    </w:p>
    <w:p>
      <w:pPr>
        <w:jc w:val="right"/>
        <w:spacing w:line="336" w:lineRule="auto"/>
      </w:pPr>
      <w:r>
        <w:rPr>
          <w:b/>
        </w:rPr>
        <w:t xml:space="preserve">Utili di impresa € 1,15920</w:t>
      </w:r>
    </w:p>
    <w:p>
      <w:pPr>
        <w:jc w:val="right"/>
        <w:spacing w:line="336" w:lineRule="auto"/>
      </w:pPr>
      <w:r>
        <w:rPr>
          <w:b/>
        </w:rPr>
        <w:t xml:space="preserve">Prezzo a m²: € 12,75120</w:t>
      </w:r>
    </w:p>
    <w:p>
      <w:pPr>
        <w:rPr>
          <w:sz w:val="10"/>
          <w:szCs w:val="10"/>
        </w:rPr>
      </w:pPr>
    </w:p>
    <w:p>
      <w:pPr>
        <w:rPr>
          <w:sz w:val="10"/>
          <w:szCs w:val="10"/>
        </w:rPr>
      </w:pPr>
    </w:p>
    <w:p>
      <w:pPr/>
      <w:r>
        <w:rPr>
          <w:b/>
        </w:rPr>
        <w:t xml:space="preserve">Codice regionale: TOS15_PR.P22.045.032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032 - Quadrello doppio strato 12-14x12-14 sp.6-7 cm </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033 - Quadrello doppio strato colorato 12-14x12-14 sp.6-7 cm</w:t>
            </w:r>
          </w:p>
        </w:tc>
      </w:tr>
    </w:tbl>
    <w:p>
      <w:pPr>
        <w:jc w:val="right"/>
      </w:pPr>
    </w:p>
    <w:p>
      <w:pPr>
        <w:jc w:val="right"/>
        <w:spacing w:line="336" w:lineRule="auto"/>
      </w:pPr>
      <w:r>
        <w:rPr>
          <w:b/>
        </w:rPr>
        <w:t xml:space="preserve">Prezzo senza S. G. e Util. a m²: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m²: € 11,77715</w:t>
      </w:r>
    </w:p>
    <w:p>
      <w:pPr>
        <w:rPr>
          <w:sz w:val="10"/>
          <w:szCs w:val="10"/>
        </w:rPr>
      </w:pPr>
    </w:p>
    <w:p>
      <w:pPr>
        <w:rPr>
          <w:sz w:val="10"/>
          <w:szCs w:val="10"/>
        </w:rPr>
      </w:pPr>
    </w:p>
    <w:p>
      <w:pPr/>
      <w:r>
        <w:rPr>
          <w:b/>
        </w:rPr>
        <w:t xml:space="preserve">Codice regionale: TOS15_PR.P22.045.034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Pavimento autobloccante (lastre e masselli)  in calcestruzzo vibrocompresso, addittivati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034 - Quadrello anticato 12-14x12-14 sp.6-7 cm</w:t>
            </w:r>
          </w:p>
        </w:tc>
      </w:tr>
    </w:tbl>
    <w:p>
      <w:pPr>
        <w:jc w:val="right"/>
      </w:pPr>
    </w:p>
    <w:p>
      <w:pPr>
        <w:jc w:val="right"/>
        <w:spacing w:line="336" w:lineRule="auto"/>
      </w:pPr>
      <w:r>
        <w:rPr>
          <w:b/>
        </w:rPr>
        <w:t xml:space="preserve">Prezzo senza S. G. e Util. a m²: € 13,51000</w:t>
      </w:r>
    </w:p>
    <w:p>
      <w:pPr>
        <w:jc w:val="right"/>
        <w:spacing w:line="336" w:lineRule="auto"/>
      </w:pPr>
      <w:r>
        <w:rPr>
          <w:b/>
        </w:rPr>
        <w:t xml:space="preserve">Spese generali € 2,02650</w:t>
      </w:r>
    </w:p>
    <w:p>
      <w:pPr>
        <w:jc w:val="right"/>
        <w:spacing w:line="336" w:lineRule="auto"/>
      </w:pPr>
      <w:r>
        <w:rPr>
          <w:b/>
        </w:rPr>
        <w:t xml:space="preserve">Utili di impresa € 1,55365</w:t>
      </w:r>
    </w:p>
    <w:p>
      <w:pPr>
        <w:jc w:val="right"/>
        <w:spacing w:line="336" w:lineRule="auto"/>
      </w:pPr>
      <w:r>
        <w:rPr>
          <w:b/>
        </w:rPr>
        <w:t xml:space="preserve">Prezzo a m²: € 17,09015</w:t>
      </w:r>
    </w:p>
    <w:p>
      <w:pPr>
        <w:rPr>
          <w:sz w:val="10"/>
          <w:szCs w:val="10"/>
        </w:rPr>
      </w:pPr>
    </w:p>
    <w:p>
      <w:pPr>
        <w:rPr>
          <w:sz w:val="10"/>
          <w:szCs w:val="10"/>
        </w:rPr>
      </w:pPr>
    </w:p>
    <w:p>
      <w:pPr/>
      <w:r>
        <w:rPr>
          <w:b/>
        </w:rPr>
        <w:t xml:space="preserve">Codice regionale: TOS15_PR.P22.046.001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001 - Mattoncino drenante monostrato 12x25 sp.7-8 cm </w:t>
            </w:r>
          </w:p>
        </w:tc>
      </w:tr>
    </w:tbl>
    <w:p>
      <w:pPr>
        <w:jc w:val="right"/>
      </w:pPr>
    </w:p>
    <w:p>
      <w:pPr>
        <w:jc w:val="right"/>
        <w:spacing w:line="336" w:lineRule="auto"/>
      </w:pPr>
      <w:r>
        <w:rPr>
          <w:b/>
        </w:rPr>
        <w:t xml:space="preserve">Prezzo senza S. G. e Util. a m²: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m²: € 10,36035</w:t>
      </w:r>
    </w:p>
    <w:p>
      <w:pPr>
        <w:rPr>
          <w:sz w:val="10"/>
          <w:szCs w:val="10"/>
        </w:rPr>
      </w:pPr>
    </w:p>
    <w:p>
      <w:pPr>
        <w:rPr>
          <w:sz w:val="10"/>
          <w:szCs w:val="10"/>
        </w:rPr>
      </w:pPr>
    </w:p>
    <w:p>
      <w:pPr/>
      <w:r>
        <w:rPr>
          <w:b/>
        </w:rPr>
        <w:t xml:space="preserve">Codice regionale: TOS15_PR.P22.046.005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005 - Grigliato drenante monostrato composizione variabile sp.10-11 cm</w:t>
            </w:r>
          </w:p>
        </w:tc>
      </w:tr>
    </w:tbl>
    <w:p>
      <w:pPr>
        <w:jc w:val="right"/>
      </w:pPr>
    </w:p>
    <w:p>
      <w:pPr>
        <w:jc w:val="right"/>
        <w:spacing w:line="336" w:lineRule="auto"/>
      </w:pPr>
      <w:r>
        <w:rPr>
          <w:b/>
        </w:rPr>
        <w:t xml:space="preserve">Prezzo senza S. G. e Util. a m²: € 8,33000</w:t>
      </w:r>
    </w:p>
    <w:p>
      <w:pPr>
        <w:jc w:val="right"/>
        <w:spacing w:line="336" w:lineRule="auto"/>
      </w:pPr>
      <w:r>
        <w:rPr>
          <w:b/>
        </w:rPr>
        <w:t xml:space="preserve">Spese generali € 1,24950</w:t>
      </w:r>
    </w:p>
    <w:p>
      <w:pPr>
        <w:jc w:val="right"/>
        <w:spacing w:line="336" w:lineRule="auto"/>
      </w:pPr>
      <w:r>
        <w:rPr>
          <w:b/>
        </w:rPr>
        <w:t xml:space="preserve">Utili di impresa € 0,95795</w:t>
      </w:r>
    </w:p>
    <w:p>
      <w:pPr>
        <w:jc w:val="right"/>
        <w:spacing w:line="336" w:lineRule="auto"/>
      </w:pPr>
      <w:r>
        <w:rPr>
          <w:b/>
        </w:rPr>
        <w:t xml:space="preserve">Prezzo a m²: € 10,53745</w:t>
      </w:r>
    </w:p>
    <w:p>
      <w:pPr>
        <w:rPr>
          <w:sz w:val="10"/>
          <w:szCs w:val="10"/>
        </w:rPr>
      </w:pPr>
    </w:p>
    <w:p>
      <w:pPr>
        <w:rPr>
          <w:sz w:val="10"/>
          <w:szCs w:val="10"/>
        </w:rPr>
      </w:pPr>
    </w:p>
    <w:p>
      <w:pPr/>
      <w:r>
        <w:rPr>
          <w:b/>
        </w:rPr>
        <w:t xml:space="preserve">Codice regionale: TOS15_PR.P22.046.006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Pavimento autobloccante erboso  (grigliati) in calcestruzzo vibrocompresso monostrato addittivato di aggregati pesanti, ad alta resistenza per pavimentazioni esterne e stradali marcato CE in conformità a UNI EN 1338:2004 e per le lastre UNI EN 1339:2005</w:t>
            </w:r>
          </w:p>
        </w:tc>
      </w:tr>
      <w:tr>
        <w:trPr/>
        <w:tc>
          <w:tcPr>
            <w:tcW w:w="1200" w:type="dxa"/>
          </w:tcPr>
          <w:p>
            <w:pPr/>
            <w:r>
              <w:rPr>
                <w:b/>
              </w:rPr>
              <w:t xml:space="preserve">Articolo:</w:t>
            </w:r>
          </w:p>
        </w:tc>
        <w:tc>
          <w:tcPr>
            <w:tcW w:w="7900" w:type="dxa"/>
          </w:tcPr>
          <w:p>
            <w:pPr/>
            <w:r>
              <w:rPr/>
              <w:t xml:space="preserve">006 - Grigliato drenante monostrato composizione variabile sp.12 cm</w:t>
            </w:r>
          </w:p>
        </w:tc>
      </w:tr>
    </w:tbl>
    <w:p>
      <w:pPr>
        <w:jc w:val="right"/>
      </w:pPr>
    </w:p>
    <w:p>
      <w:pPr>
        <w:jc w:val="right"/>
        <w:spacing w:line="336" w:lineRule="auto"/>
      </w:pPr>
      <w:r>
        <w:rPr>
          <w:b/>
        </w:rPr>
        <w:t xml:space="preserve">Prezzo senza S. G. e Util. a m²: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m²: € 9,56340</w:t>
      </w:r>
    </w:p>
    <w:p>
      <w:pPr>
        <w:rPr>
          <w:sz w:val="10"/>
          <w:szCs w:val="10"/>
        </w:rPr>
      </w:pPr>
    </w:p>
    <w:p>
      <w:pPr>
        <w:rPr>
          <w:sz w:val="10"/>
          <w:szCs w:val="10"/>
        </w:rPr>
      </w:pPr>
    </w:p>
    <w:p>
      <w:pPr/>
      <w:r>
        <w:rPr>
          <w:b/>
        </w:rPr>
        <w:t xml:space="preserve">Codice regionale: TOS15_PR.P22.047.002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002 - teli di larghezza 2,00 m, spessore 2,5 mm colori uniti</w:t>
            </w:r>
          </w:p>
        </w:tc>
      </w:tr>
    </w:tbl>
    <w:p>
      <w:pPr>
        <w:jc w:val="right"/>
      </w:pPr>
    </w:p>
    <w:p>
      <w:pPr>
        <w:jc w:val="right"/>
        <w:spacing w:line="336" w:lineRule="auto"/>
      </w:pPr>
      <w:r>
        <w:rPr>
          <w:b/>
        </w:rPr>
        <w:t xml:space="preserve">Prezzo senza S. G. e Util. a m²: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m²: € 26,56500</w:t>
      </w:r>
    </w:p>
    <w:p>
      <w:pPr>
        <w:rPr>
          <w:sz w:val="10"/>
          <w:szCs w:val="10"/>
        </w:rPr>
      </w:pPr>
    </w:p>
    <w:p>
      <w:pPr>
        <w:rPr>
          <w:sz w:val="10"/>
          <w:szCs w:val="10"/>
        </w:rPr>
      </w:pPr>
    </w:p>
    <w:p>
      <w:pPr/>
      <w:r>
        <w:rPr>
          <w:b/>
        </w:rPr>
        <w:t xml:space="preserve">Codice regionale: TOS15_PR.P22.047.003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003 - teli di larghezza 2,00 m, spessore 2 mm colori marmorizzati</w:t>
            </w:r>
          </w:p>
        </w:tc>
      </w:tr>
    </w:tbl>
    <w:p>
      <w:pPr>
        <w:jc w:val="right"/>
      </w:pPr>
    </w:p>
    <w:p>
      <w:pPr>
        <w:jc w:val="right"/>
        <w:spacing w:line="336" w:lineRule="auto"/>
      </w:pPr>
      <w:r>
        <w:rPr>
          <w:b/>
        </w:rPr>
        <w:t xml:space="preserve">Prezzo senza S. G. e Util. a m²: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m²: € 22,77000</w:t>
      </w:r>
    </w:p>
    <w:p>
      <w:pPr>
        <w:rPr>
          <w:sz w:val="10"/>
          <w:szCs w:val="10"/>
        </w:rPr>
      </w:pPr>
    </w:p>
    <w:p>
      <w:pPr>
        <w:rPr>
          <w:sz w:val="10"/>
          <w:szCs w:val="10"/>
        </w:rPr>
      </w:pPr>
    </w:p>
    <w:p>
      <w:pPr/>
      <w:r>
        <w:rPr>
          <w:b/>
        </w:rPr>
        <w:t xml:space="preserve">Codice regionale: TOS15_PR.P22.047.004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004 - teli di larghezza 2,00 m, spessore 2,5 mm colori marmorizzati</w:t>
            </w:r>
          </w:p>
        </w:tc>
      </w:tr>
    </w:tbl>
    <w:p>
      <w:pPr>
        <w:jc w:val="right"/>
      </w:pPr>
    </w:p>
    <w:p>
      <w:pPr>
        <w:jc w:val="right"/>
        <w:spacing w:line="336" w:lineRule="auto"/>
      </w:pPr>
      <w:r>
        <w:rPr>
          <w:b/>
        </w:rPr>
        <w:t xml:space="preserve">Prezzo senza S. G. e Util. a m²: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m²: € 25,04700</w:t>
      </w:r>
    </w:p>
    <w:p>
      <w:pPr>
        <w:rPr>
          <w:sz w:val="10"/>
          <w:szCs w:val="10"/>
        </w:rPr>
      </w:pPr>
    </w:p>
    <w:p>
      <w:pPr>
        <w:rPr>
          <w:sz w:val="10"/>
          <w:szCs w:val="10"/>
        </w:rPr>
      </w:pPr>
    </w:p>
    <w:p>
      <w:pPr/>
      <w:r>
        <w:rPr>
          <w:b/>
        </w:rPr>
        <w:t xml:space="preserve">Codice regionale: TOS15_PR.P22.047.005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005 - teli di larghezza 2,00 m, spessore 3,2 mm colori marmorizzati</w:t>
            </w:r>
          </w:p>
        </w:tc>
      </w:tr>
    </w:tbl>
    <w:p>
      <w:pPr>
        <w:jc w:val="right"/>
      </w:pPr>
    </w:p>
    <w:p>
      <w:pPr>
        <w:jc w:val="right"/>
        <w:spacing w:line="336" w:lineRule="auto"/>
      </w:pPr>
      <w:r>
        <w:rPr>
          <w:b/>
        </w:rPr>
        <w:t xml:space="preserve">Prezzo senza S. G. e Util. a m²: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m²: € 30,36000</w:t>
      </w:r>
    </w:p>
    <w:p>
      <w:pPr>
        <w:rPr>
          <w:sz w:val="10"/>
          <w:szCs w:val="10"/>
        </w:rPr>
      </w:pPr>
    </w:p>
    <w:p>
      <w:pPr>
        <w:rPr>
          <w:sz w:val="10"/>
          <w:szCs w:val="10"/>
        </w:rPr>
      </w:pPr>
    </w:p>
    <w:p>
      <w:pPr/>
      <w:r>
        <w:rPr>
          <w:b/>
        </w:rPr>
        <w:t xml:space="preserve">Codice regionale: TOS15_PR.P22.047.006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006 - teli di larghezza 2,00 m, spessore 4 mm colori marmorizzati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Pavimenti in materiali sintetici: linoleum composto da olio di lino ossidato,
resine naturali, farina di legno, pigmenti e riempitivi inerti, con un supporto in tela di juta, con superficie liscia, con strato di usura ai sensi delle norme UNI EN 14085:2010 e EN 24011:2012  e norma UNI EN 14041:2004 oltre a possedere il marchio CE.
</w:t>
            </w:r>
          </w:p>
        </w:tc>
      </w:tr>
      <w:tr>
        <w:trPr/>
        <w:tc>
          <w:tcPr>
            <w:tcW w:w="1200" w:type="dxa"/>
          </w:tcPr>
          <w:p>
            <w:pPr/>
            <w:r>
              <w:rPr>
                <w:b/>
              </w:rPr>
              <w:t xml:space="preserve">Articolo:</w:t>
            </w:r>
          </w:p>
        </w:tc>
        <w:tc>
          <w:tcPr>
            <w:tcW w:w="7900" w:type="dxa"/>
          </w:tcPr>
          <w:p>
            <w:pPr/>
            <w:r>
              <w:rPr/>
              <w:t xml:space="preserve">011 - Lastre o piastrelle spessore 2,5 mm colori marmorizzati</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(uso civile) spessore 2 mm ticchiolato</w:t>
            </w:r>
          </w:p>
        </w:tc>
      </w:tr>
    </w:tbl>
    <w:p>
      <w:pPr>
        <w:jc w:val="right"/>
      </w:pPr>
    </w:p>
    <w:p>
      <w:pPr>
        <w:jc w:val="right"/>
        <w:spacing w:line="336" w:lineRule="auto"/>
      </w:pPr>
      <w:r>
        <w:rPr>
          <w:b/>
        </w:rPr>
        <w:t xml:space="preserve">Prezzo senza S. G. e Util. a m²: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m²: € 28,84200</w:t>
      </w:r>
    </w:p>
    <w:p>
      <w:pPr>
        <w:rPr>
          <w:sz w:val="10"/>
          <w:szCs w:val="10"/>
        </w:rPr>
      </w:pPr>
    </w:p>
    <w:p>
      <w:pPr>
        <w:rPr>
          <w:sz w:val="10"/>
          <w:szCs w:val="10"/>
        </w:rPr>
      </w:pPr>
    </w:p>
    <w:p>
      <w:pPr/>
      <w:r>
        <w:rPr>
          <w:b/>
        </w:rPr>
        <w:t xml:space="preserve">Codice regionale: TOS15_PR.P22.048.002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(uso civile) spessore 3 mm colori uniti</w:t>
            </w:r>
          </w:p>
        </w:tc>
      </w:tr>
    </w:tbl>
    <w:p>
      <w:pPr>
        <w:jc w:val="right"/>
      </w:pPr>
    </w:p>
    <w:p>
      <w:pPr>
        <w:jc w:val="right"/>
        <w:spacing w:line="336" w:lineRule="auto"/>
      </w:pPr>
      <w:r>
        <w:rPr>
          <w:b/>
        </w:rPr>
        <w:t xml:space="preserve">Prezzo senza S. G. e Util. a m²: € 8,56800</w:t>
      </w:r>
    </w:p>
    <w:p>
      <w:pPr>
        <w:jc w:val="right"/>
        <w:spacing w:line="336" w:lineRule="auto"/>
      </w:pPr>
      <w:r>
        <w:rPr>
          <w:b/>
        </w:rPr>
        <w:t xml:space="preserve">Spese generali € 1,28520</w:t>
      </w:r>
    </w:p>
    <w:p>
      <w:pPr>
        <w:jc w:val="right"/>
        <w:spacing w:line="336" w:lineRule="auto"/>
      </w:pPr>
      <w:r>
        <w:rPr>
          <w:b/>
        </w:rPr>
        <w:t xml:space="preserve">Utili di impresa € 0,98532</w:t>
      </w:r>
    </w:p>
    <w:p>
      <w:pPr>
        <w:jc w:val="right"/>
        <w:spacing w:line="336" w:lineRule="auto"/>
      </w:pPr>
      <w:r>
        <w:rPr>
          <w:b/>
        </w:rPr>
        <w:t xml:space="preserve">Prezzo a m²: € 10,83852</w:t>
      </w:r>
    </w:p>
    <w:p>
      <w:pPr>
        <w:rPr>
          <w:sz w:val="10"/>
          <w:szCs w:val="10"/>
        </w:rPr>
      </w:pPr>
    </w:p>
    <w:p>
      <w:pPr>
        <w:rPr>
          <w:sz w:val="10"/>
          <w:szCs w:val="10"/>
        </w:rPr>
      </w:pPr>
    </w:p>
    <w:p>
      <w:pPr/>
      <w:r>
        <w:rPr>
          <w:b/>
        </w:rPr>
        <w:t xml:space="preserve">Codice regionale: TOS15_PR.P22.048.003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(uso civile) spessore 4 mm ticchiolato</w:t>
            </w:r>
          </w:p>
        </w:tc>
      </w:tr>
    </w:tbl>
    <w:p>
      <w:pPr>
        <w:jc w:val="right"/>
      </w:pPr>
    </w:p>
    <w:p>
      <w:pPr>
        <w:jc w:val="right"/>
        <w:spacing w:line="336" w:lineRule="auto"/>
      </w:pPr>
      <w:r>
        <w:rPr>
          <w:b/>
        </w:rPr>
        <w:t xml:space="preserve">Prezzo senza S. G. e Util. a m²: € 32,70000</w:t>
      </w:r>
    </w:p>
    <w:p>
      <w:pPr>
        <w:jc w:val="right"/>
        <w:spacing w:line="336" w:lineRule="auto"/>
      </w:pPr>
      <w:r>
        <w:rPr>
          <w:b/>
        </w:rPr>
        <w:t xml:space="preserve">Spese generali € 4,90500</w:t>
      </w:r>
    </w:p>
    <w:p>
      <w:pPr>
        <w:jc w:val="right"/>
        <w:spacing w:line="336" w:lineRule="auto"/>
      </w:pPr>
      <w:r>
        <w:rPr>
          <w:b/>
        </w:rPr>
        <w:t xml:space="preserve">Utili di impresa € 3,76050</w:t>
      </w:r>
    </w:p>
    <w:p>
      <w:pPr>
        <w:jc w:val="right"/>
        <w:spacing w:line="336" w:lineRule="auto"/>
      </w:pPr>
      <w:r>
        <w:rPr>
          <w:b/>
        </w:rPr>
        <w:t xml:space="preserve">Prezzo a m²: € 41,36550</w:t>
      </w:r>
    </w:p>
    <w:p>
      <w:pPr>
        <w:rPr>
          <w:sz w:val="10"/>
          <w:szCs w:val="10"/>
        </w:rPr>
      </w:pPr>
    </w:p>
    <w:p>
      <w:pPr>
        <w:rPr>
          <w:sz w:val="10"/>
          <w:szCs w:val="10"/>
        </w:rPr>
      </w:pPr>
    </w:p>
    <w:p>
      <w:pPr/>
      <w:r>
        <w:rPr>
          <w:b/>
        </w:rPr>
        <w:t xml:space="preserve">Codice regionale: TOS15_PR.P22.048.010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010 - Lastre o piastrelle, superficie liscia (uso civile) spessore 2 mm ticchiolato</w:t>
            </w:r>
          </w:p>
        </w:tc>
      </w:tr>
    </w:tbl>
    <w:p>
      <w:pPr>
        <w:jc w:val="right"/>
      </w:pPr>
    </w:p>
    <w:p>
      <w:pPr>
        <w:jc w:val="right"/>
        <w:spacing w:line="336" w:lineRule="auto"/>
      </w:pPr>
      <w:r>
        <w:rPr>
          <w:b/>
        </w:rPr>
        <w:t xml:space="preserve">Prezzo senza S. G. e Util. a m²: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m²: € 31,11900</w:t>
      </w:r>
    </w:p>
    <w:p>
      <w:pPr>
        <w:rPr>
          <w:sz w:val="10"/>
          <w:szCs w:val="10"/>
        </w:rPr>
      </w:pPr>
    </w:p>
    <w:p>
      <w:pPr>
        <w:rPr>
          <w:sz w:val="10"/>
          <w:szCs w:val="10"/>
        </w:rPr>
      </w:pPr>
    </w:p>
    <w:p>
      <w:pPr/>
      <w:r>
        <w:rPr>
          <w:b/>
        </w:rPr>
        <w:t xml:space="preserve">Codice regionale: TOS15_PR.P22.048.011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011 - Lastre o piastrelle, superficie liscia (uso civile) spessore 3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012 - teli di larghezza variabile,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m²: € 34,15500</w:t>
      </w:r>
    </w:p>
    <w:p>
      <w:pPr>
        <w:rPr>
          <w:sz w:val="10"/>
          <w:szCs w:val="10"/>
        </w:rPr>
      </w:pPr>
    </w:p>
    <w:p>
      <w:pPr>
        <w:rPr>
          <w:sz w:val="10"/>
          <w:szCs w:val="10"/>
        </w:rPr>
      </w:pPr>
    </w:p>
    <w:p>
      <w:pPr/>
      <w:r>
        <w:rPr>
          <w:b/>
        </w:rPr>
        <w:t xml:space="preserve">Codice regionale: TOS15_PR.P22.048.014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014 - teli di larghezza variabile, superficie a rilievo (a bolle, righe o altri rilievi) ad uso industriale spessore 4 mm colori uniti</w:t>
            </w:r>
          </w:p>
        </w:tc>
      </w:tr>
    </w:tbl>
    <w:p>
      <w:pPr>
        <w:jc w:val="right"/>
      </w:pPr>
    </w:p>
    <w:p>
      <w:pPr>
        <w:jc w:val="right"/>
        <w:spacing w:line="336" w:lineRule="auto"/>
      </w:pPr>
      <w:r>
        <w:rPr>
          <w:b/>
        </w:rPr>
        <w:t xml:space="preserve">Prezzo senza S. G. e Util. a m²: € 28,80000</w:t>
      </w:r>
    </w:p>
    <w:p>
      <w:pPr>
        <w:jc w:val="right"/>
        <w:spacing w:line="336" w:lineRule="auto"/>
      </w:pPr>
      <w:r>
        <w:rPr>
          <w:b/>
        </w:rPr>
        <w:t xml:space="preserve">Spese generali € 4,32000</w:t>
      </w:r>
    </w:p>
    <w:p>
      <w:pPr>
        <w:jc w:val="right"/>
        <w:spacing w:line="336" w:lineRule="auto"/>
      </w:pPr>
      <w:r>
        <w:rPr>
          <w:b/>
        </w:rPr>
        <w:t xml:space="preserve">Utili di impresa € 3,31200</w:t>
      </w:r>
    </w:p>
    <w:p>
      <w:pPr>
        <w:jc w:val="right"/>
        <w:spacing w:line="336" w:lineRule="auto"/>
      </w:pPr>
      <w:r>
        <w:rPr>
          <w:b/>
        </w:rPr>
        <w:t xml:space="preserve">Prezzo a m²: € 36,43200</w:t>
      </w:r>
    </w:p>
    <w:p>
      <w:pPr>
        <w:rPr>
          <w:sz w:val="10"/>
          <w:szCs w:val="10"/>
        </w:rPr>
      </w:pPr>
    </w:p>
    <w:p>
      <w:pPr>
        <w:rPr>
          <w:sz w:val="10"/>
          <w:szCs w:val="10"/>
        </w:rPr>
      </w:pPr>
    </w:p>
    <w:p>
      <w:pPr/>
      <w:r>
        <w:rPr>
          <w:b/>
        </w:rPr>
        <w:t xml:space="preserve">Codice regionale: TOS15_PR.P22.048.020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020 - Lastre o piastrelle, superficie a rilievo (a bolle, righe o altri rilievi) ad uso industriale spessore 2,5-2,7  mm colori uniti</w:t>
            </w:r>
          </w:p>
        </w:tc>
      </w:tr>
    </w:tbl>
    <w:p>
      <w:pPr>
        <w:jc w:val="right"/>
      </w:pPr>
    </w:p>
    <w:p>
      <w:pPr>
        <w:jc w:val="right"/>
        <w:spacing w:line="336" w:lineRule="auto"/>
      </w:pPr>
      <w:r>
        <w:rPr>
          <w:b/>
        </w:rPr>
        <w:t xml:space="preserve">Prezzo senza S. G. e Util. a m²: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m²: € 33,39600</w:t>
      </w:r>
    </w:p>
    <w:p>
      <w:pPr>
        <w:rPr>
          <w:sz w:val="10"/>
          <w:szCs w:val="10"/>
        </w:rPr>
      </w:pPr>
    </w:p>
    <w:p>
      <w:pPr>
        <w:rPr>
          <w:sz w:val="10"/>
          <w:szCs w:val="10"/>
        </w:rPr>
      </w:pPr>
    </w:p>
    <w:p>
      <w:pPr/>
      <w:r>
        <w:rPr>
          <w:b/>
        </w:rPr>
        <w:t xml:space="preserve">Codice regionale: TOS15_PR.P22.048.021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021 - Lastre o piastrelle, superficie a rilievo (a bolle, righe o altri rilievi) ad uso industriale spessore 3-3,5 mm colori uniti</w:t>
            </w:r>
          </w:p>
        </w:tc>
      </w:tr>
    </w:tbl>
    <w:p>
      <w:pPr>
        <w:jc w:val="right"/>
      </w:pPr>
    </w:p>
    <w:p>
      <w:pPr>
        <w:jc w:val="right"/>
        <w:spacing w:line="336" w:lineRule="auto"/>
      </w:pPr>
      <w:r>
        <w:rPr>
          <w:b/>
        </w:rPr>
        <w:t xml:space="preserve">Prezzo senza S. G. e Util. a m²: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m²: € 37,19100</w:t>
      </w:r>
    </w:p>
    <w:p>
      <w:pPr>
        <w:rPr>
          <w:sz w:val="10"/>
          <w:szCs w:val="10"/>
        </w:rPr>
      </w:pPr>
    </w:p>
    <w:p>
      <w:pPr>
        <w:rPr>
          <w:sz w:val="10"/>
          <w:szCs w:val="10"/>
        </w:rPr>
      </w:pPr>
    </w:p>
    <w:p>
      <w:pPr/>
      <w:r>
        <w:rPr>
          <w:b/>
        </w:rPr>
        <w:t xml:space="preserve">Codice regionale: TOS15_PR.P22.048.022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Pavimenti in materiali sintetici: gomma sintetica e/o naturale calandrata e vulcanizzata con cariche minerali stabilizzanti e pigmenti colorati ai sensi della UNI EN 1817:2010 e norma UNI EN 14041:2004 oltre a possedere il marchio CE.</w:t>
            </w:r>
          </w:p>
        </w:tc>
      </w:tr>
      <w:tr>
        <w:trPr/>
        <w:tc>
          <w:tcPr>
            <w:tcW w:w="1200" w:type="dxa"/>
          </w:tcPr>
          <w:p>
            <w:pPr/>
            <w:r>
              <w:rPr>
                <w:b/>
              </w:rPr>
              <w:t xml:space="preserve">Articolo:</w:t>
            </w:r>
          </w:p>
        </w:tc>
        <w:tc>
          <w:tcPr>
            <w:tcW w:w="7900" w:type="dxa"/>
          </w:tcPr>
          <w:p>
            <w:pPr/>
            <w:r>
              <w:rPr/>
              <w:t xml:space="preserve">022 - Lastre o piastrelle, superficie a rilievo (a bolle, righe o altri rilievi) ad uso industriale spessore 4 mm colori uniti</w:t>
            </w:r>
          </w:p>
        </w:tc>
      </w:tr>
    </w:tbl>
    <w:p>
      <w:pPr>
        <w:jc w:val="right"/>
      </w:pPr>
    </w:p>
    <w:p>
      <w:pPr>
        <w:jc w:val="right"/>
        <w:spacing w:line="336" w:lineRule="auto"/>
      </w:pPr>
      <w:r>
        <w:rPr>
          <w:b/>
        </w:rPr>
        <w:t xml:space="preserve">Prezzo senza S. G. e Util. a m²: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m²: € 41,74500</w:t>
      </w:r>
    </w:p>
    <w:p>
      <w:pPr>
        <w:rPr>
          <w:sz w:val="10"/>
          <w:szCs w:val="10"/>
        </w:rPr>
      </w:pPr>
    </w:p>
    <w:p>
      <w:pPr>
        <w:rPr>
          <w:sz w:val="10"/>
          <w:szCs w:val="10"/>
        </w:rPr>
      </w:pPr>
    </w:p>
    <w:p>
      <w:pPr/>
      <w:r>
        <w:rPr>
          <w:b/>
        </w:rPr>
        <w:t xml:space="preserve">Codice regionale: TOS15_PR.P22.049.001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e disegni vari</w:t>
            </w:r>
          </w:p>
        </w:tc>
      </w:tr>
    </w:tbl>
    <w:p>
      <w:pPr>
        <w:jc w:val="right"/>
      </w:pPr>
    </w:p>
    <w:p>
      <w:pPr>
        <w:jc w:val="right"/>
        <w:spacing w:line="336" w:lineRule="auto"/>
      </w:pPr>
      <w:r>
        <w:rPr>
          <w:b/>
        </w:rPr>
        <w:t xml:space="preserve">Prezzo senza S. G. e Util. a m²: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m²: € 8,72850</w:t>
      </w:r>
    </w:p>
    <w:p>
      <w:pPr>
        <w:rPr>
          <w:sz w:val="10"/>
          <w:szCs w:val="10"/>
        </w:rPr>
      </w:pPr>
    </w:p>
    <w:p>
      <w:pPr>
        <w:rPr>
          <w:sz w:val="10"/>
          <w:szCs w:val="10"/>
        </w:rPr>
      </w:pPr>
    </w:p>
    <w:p>
      <w:pPr/>
      <w:r>
        <w:rPr>
          <w:b/>
        </w:rPr>
        <w:t xml:space="preserve">Codice regionale: TOS15_PR.P22.049.002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049 - Pavimenti in materiali sintetici: PVC di tipo eterogeneo multistrato, flessibile; costituito da uno strato di usura in PVC e supporto in PVC additivato in fibra di vetro,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002 - teli di larghezza variabile, superficie liscia o goffrata spessore 3-3,5 mm colori e disegni vari</w:t>
            </w:r>
          </w:p>
        </w:tc>
      </w:tr>
    </w:tbl>
    <w:p>
      <w:pPr>
        <w:jc w:val="right"/>
      </w:pPr>
    </w:p>
    <w:p>
      <w:pPr>
        <w:jc w:val="right"/>
        <w:spacing w:line="336" w:lineRule="auto"/>
      </w:pPr>
      <w:r>
        <w:rPr>
          <w:b/>
        </w:rPr>
        <w:t xml:space="preserve">Prezzo senza S. G. e Util. a m²: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m²: € 10,24650</w:t>
      </w:r>
    </w:p>
    <w:p>
      <w:pPr>
        <w:rPr>
          <w:sz w:val="10"/>
          <w:szCs w:val="10"/>
        </w:rPr>
      </w:pPr>
    </w:p>
    <w:p>
      <w:pPr>
        <w:rPr>
          <w:sz w:val="10"/>
          <w:szCs w:val="10"/>
        </w:rPr>
      </w:pPr>
    </w:p>
    <w:p>
      <w:pPr/>
      <w:r>
        <w:rPr>
          <w:b/>
        </w:rPr>
        <w:t xml:space="preserve">Codice regionale: TOS15_PR.P22.050.001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001 - teli di larghezza variabile, superficie liscia o goffrata spessore 2-2,5 mm colori uniti o marmorizzati</w:t>
            </w:r>
          </w:p>
        </w:tc>
      </w:tr>
    </w:tbl>
    <w:p>
      <w:pPr>
        <w:jc w:val="right"/>
      </w:pPr>
    </w:p>
    <w:p>
      <w:pPr>
        <w:jc w:val="right"/>
        <w:spacing w:line="336" w:lineRule="auto"/>
      </w:pPr>
      <w:r>
        <w:rPr>
          <w:b/>
        </w:rPr>
        <w:t xml:space="preserve">Prezzo senza S. G. e Util. a m²: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m²: € 11,94160</w:t>
      </w:r>
    </w:p>
    <w:p>
      <w:pPr>
        <w:rPr>
          <w:sz w:val="10"/>
          <w:szCs w:val="10"/>
        </w:rPr>
      </w:pPr>
    </w:p>
    <w:p>
      <w:pPr>
        <w:rPr>
          <w:sz w:val="10"/>
          <w:szCs w:val="10"/>
        </w:rPr>
      </w:pPr>
    </w:p>
    <w:p>
      <w:pPr/>
      <w:r>
        <w:rPr>
          <w:b/>
        </w:rPr>
        <w:t xml:space="preserve">Codice regionale: TOS15_PR.P22.050.003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Pavimenti in materiali sintetici: PVC di tipo omogeneo (anche detto a tutto strato), flessibile, rinforzato, antiscivolo e ignifugo, rispondenti alle norme UNI EN 649:2011, UNI EN 10874:2012 e norma UNI EN 14041:2004 oltre a possedere il marchio CE.</w:t>
            </w:r>
          </w:p>
        </w:tc>
      </w:tr>
      <w:tr>
        <w:trPr/>
        <w:tc>
          <w:tcPr>
            <w:tcW w:w="1200" w:type="dxa"/>
          </w:tcPr>
          <w:p>
            <w:pPr/>
            <w:r>
              <w:rPr>
                <w:b/>
              </w:rPr>
              <w:t xml:space="preserve">Articolo:</w:t>
            </w:r>
          </w:p>
        </w:tc>
        <w:tc>
          <w:tcPr>
            <w:tcW w:w="7900" w:type="dxa"/>
          </w:tcPr>
          <w:p>
            <w:pPr/>
            <w:r>
              <w:rPr/>
              <w:t xml:space="preserve">003 - teli di larghezza variabile, superficie liscia o goffrata spessore 3,6-4 mm colori uniti o marmorizzati</w:t>
            </w:r>
          </w:p>
        </w:tc>
      </w:tr>
    </w:tbl>
    <w:p>
      <w:pPr>
        <w:jc w:val="right"/>
      </w:pPr>
    </w:p>
    <w:p>
      <w:pPr>
        <w:jc w:val="right"/>
        <w:spacing w:line="336" w:lineRule="auto"/>
      </w:pPr>
      <w:r>
        <w:rPr>
          <w:b/>
        </w:rPr>
        <w:t xml:space="preserve">Prezzo senza S. G. e Util. a m²: € 10,09800</w:t>
      </w:r>
    </w:p>
    <w:p>
      <w:pPr>
        <w:jc w:val="right"/>
        <w:spacing w:line="336" w:lineRule="auto"/>
      </w:pPr>
      <w:r>
        <w:rPr>
          <w:b/>
        </w:rPr>
        <w:t xml:space="preserve">Spese generali € 1,51470</w:t>
      </w:r>
    </w:p>
    <w:p>
      <w:pPr>
        <w:jc w:val="right"/>
        <w:spacing w:line="336" w:lineRule="auto"/>
      </w:pPr>
      <w:r>
        <w:rPr>
          <w:b/>
        </w:rPr>
        <w:t xml:space="preserve">Utili di impresa € 1,16127</w:t>
      </w:r>
    </w:p>
    <w:p>
      <w:pPr>
        <w:jc w:val="right"/>
        <w:spacing w:line="336" w:lineRule="auto"/>
      </w:pPr>
      <w:r>
        <w:rPr>
          <w:b/>
        </w:rPr>
        <w:t xml:space="preserve">Prezzo a m²: € 12,77397</w:t>
      </w:r>
    </w:p>
    <w:p>
      <w:pPr>
        <w:rPr>
          <w:sz w:val="10"/>
          <w:szCs w:val="10"/>
        </w:rPr>
      </w:pPr>
    </w:p>
    <w:p>
      <w:pPr>
        <w:rPr>
          <w:sz w:val="10"/>
          <w:szCs w:val="10"/>
        </w:rPr>
      </w:pPr>
    </w:p>
    <w:p>
      <w:pPr/>
      <w:r>
        <w:rPr>
          <w:b/>
        </w:rPr>
        <w:t xml:space="preserve">Codice regionale: TOS15_PR.P22.051.001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001 - Mattone estruso (trafilato) 24-25 x 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002 - Sestino estruso (trafilato) 24-25 x 6 cm, sp. 5,5-6 cm per posa flessibile o rigida.</w:t>
            </w:r>
          </w:p>
        </w:tc>
      </w:tr>
    </w:tbl>
    <w:p>
      <w:pPr>
        <w:jc w:val="right"/>
      </w:pPr>
    </w:p>
    <w:p>
      <w:pPr>
        <w:jc w:val="right"/>
        <w:spacing w:line="336" w:lineRule="auto"/>
      </w:pPr>
      <w:r>
        <w:rPr>
          <w:b/>
        </w:rPr>
        <w:t xml:space="preserve">Prezzo senza S. G. e Util. a m²: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m²: € 26,55235</w:t>
      </w:r>
    </w:p>
    <w:p>
      <w:pPr>
        <w:rPr>
          <w:sz w:val="10"/>
          <w:szCs w:val="10"/>
        </w:rPr>
      </w:pPr>
    </w:p>
    <w:p>
      <w:pPr>
        <w:rPr>
          <w:sz w:val="10"/>
          <w:szCs w:val="10"/>
        </w:rPr>
      </w:pPr>
    </w:p>
    <w:p>
      <w:pPr/>
      <w:r>
        <w:rPr>
          <w:b/>
        </w:rPr>
        <w:t xml:space="preserve">Codice regionale: TOS15_PR.P22.051.003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003 - Sestino estruso (trafilato) 27-28 x 6-7 cm, sp. 5,5-6 cm per posa flessibile o rigida.</w:t>
            </w:r>
          </w:p>
        </w:tc>
      </w:tr>
    </w:tbl>
    <w:p>
      <w:pPr>
        <w:jc w:val="right"/>
      </w:pPr>
    </w:p>
    <w:p>
      <w:pPr>
        <w:jc w:val="right"/>
        <w:spacing w:line="336" w:lineRule="auto"/>
      </w:pPr>
      <w:r>
        <w:rPr>
          <w:b/>
        </w:rPr>
        <w:t xml:space="preserve">Prezzo senza S. G. e Util. a m²: € 16,70000</w:t>
      </w:r>
    </w:p>
    <w:p>
      <w:pPr>
        <w:jc w:val="right"/>
        <w:spacing w:line="336" w:lineRule="auto"/>
      </w:pPr>
      <w:r>
        <w:rPr>
          <w:b/>
        </w:rPr>
        <w:t xml:space="preserve">Spese generali € 2,50500</w:t>
      </w:r>
    </w:p>
    <w:p>
      <w:pPr>
        <w:jc w:val="right"/>
        <w:spacing w:line="336" w:lineRule="auto"/>
      </w:pPr>
      <w:r>
        <w:rPr>
          <w:b/>
        </w:rPr>
        <w:t xml:space="preserve">Utili di impresa € 1,92050</w:t>
      </w:r>
    </w:p>
    <w:p>
      <w:pPr>
        <w:jc w:val="right"/>
        <w:spacing w:line="336" w:lineRule="auto"/>
      </w:pPr>
      <w:r>
        <w:rPr>
          <w:b/>
        </w:rPr>
        <w:t xml:space="preserve">Prezzo a m²: € 21,12550</w:t>
      </w:r>
    </w:p>
    <w:p>
      <w:pPr>
        <w:rPr>
          <w:sz w:val="10"/>
          <w:szCs w:val="10"/>
        </w:rPr>
      </w:pPr>
    </w:p>
    <w:p>
      <w:pPr>
        <w:rPr>
          <w:sz w:val="10"/>
          <w:szCs w:val="10"/>
        </w:rPr>
      </w:pPr>
    </w:p>
    <w:p>
      <w:pPr/>
      <w:r>
        <w:rPr>
          <w:b/>
        </w:rPr>
        <w:t xml:space="preserve">Codice regionale: TOS15_PR.P22.051.004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004 - Mattone estruso (trafilato) anticato/burattato  24-25 x12-12,5 cm, sp. 5,5 - 6 cm per posa flessibile o rigida.</w:t>
            </w:r>
          </w:p>
        </w:tc>
      </w:tr>
    </w:tbl>
    <w:p>
      <w:pPr>
        <w:jc w:val="right"/>
      </w:pPr>
    </w:p>
    <w:p>
      <w:pPr>
        <w:jc w:val="right"/>
        <w:spacing w:line="336" w:lineRule="auto"/>
      </w:pPr>
      <w:r>
        <w:rPr>
          <w:b/>
        </w:rPr>
        <w:t xml:space="preserve">Prezzo senza S. G. e Util. a m²: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m²: € 15,28120</w:t>
      </w:r>
    </w:p>
    <w:p>
      <w:pPr>
        <w:rPr>
          <w:sz w:val="10"/>
          <w:szCs w:val="10"/>
        </w:rPr>
      </w:pPr>
    </w:p>
    <w:p>
      <w:pPr>
        <w:rPr>
          <w:sz w:val="10"/>
          <w:szCs w:val="10"/>
        </w:rPr>
      </w:pPr>
    </w:p>
    <w:p>
      <w:pPr/>
      <w:r>
        <w:rPr>
          <w:b/>
        </w:rPr>
        <w:t xml:space="preserve">Codice regionale: TOS15_PR.P22.051.005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005 - Sestino estruso (trafilato) anticato/burattato  27-28 x 6-7 cm, sp. 5,5-6 cm per posa flessibile o rigida.</w:t>
            </w:r>
          </w:p>
        </w:tc>
      </w:tr>
    </w:tbl>
    <w:p>
      <w:pPr>
        <w:jc w:val="right"/>
      </w:pPr>
    </w:p>
    <w:p>
      <w:pPr>
        <w:jc w:val="right"/>
        <w:spacing w:line="336" w:lineRule="auto"/>
      </w:pPr>
      <w:r>
        <w:rPr>
          <w:b/>
        </w:rPr>
        <w:t xml:space="preserve">Prezzo senza S. G. e Util. a m²: € 17,22600</w:t>
      </w:r>
    </w:p>
    <w:p>
      <w:pPr>
        <w:jc w:val="right"/>
        <w:spacing w:line="336" w:lineRule="auto"/>
      </w:pPr>
      <w:r>
        <w:rPr>
          <w:b/>
        </w:rPr>
        <w:t xml:space="preserve">Spese generali € 2,58390</w:t>
      </w:r>
    </w:p>
    <w:p>
      <w:pPr>
        <w:jc w:val="right"/>
        <w:spacing w:line="336" w:lineRule="auto"/>
      </w:pPr>
      <w:r>
        <w:rPr>
          <w:b/>
        </w:rPr>
        <w:t xml:space="preserve">Utili di impresa € 1,98099</w:t>
      </w:r>
    </w:p>
    <w:p>
      <w:pPr>
        <w:jc w:val="right"/>
        <w:spacing w:line="336" w:lineRule="auto"/>
      </w:pPr>
      <w:r>
        <w:rPr>
          <w:b/>
        </w:rPr>
        <w:t xml:space="preserve">Prezzo a m²: € 21,79089</w:t>
      </w:r>
    </w:p>
    <w:p>
      <w:pPr>
        <w:rPr>
          <w:sz w:val="10"/>
          <w:szCs w:val="10"/>
        </w:rPr>
      </w:pPr>
    </w:p>
    <w:p>
      <w:pPr>
        <w:rPr>
          <w:sz w:val="10"/>
          <w:szCs w:val="10"/>
        </w:rPr>
      </w:pPr>
    </w:p>
    <w:p>
      <w:pPr/>
      <w:r>
        <w:rPr>
          <w:b/>
        </w:rPr>
        <w:t xml:space="preserve">Codice regionale: TOS15_PR.P22.051.006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006 - Mattone a pasta molle 24-25x12x5,5-6  per posa flessibile o rigida.</w:t>
            </w:r>
          </w:p>
        </w:tc>
      </w:tr>
    </w:tbl>
    <w:p>
      <w:pPr>
        <w:jc w:val="right"/>
      </w:pPr>
    </w:p>
    <w:p>
      <w:pPr>
        <w:jc w:val="right"/>
        <w:spacing w:line="336" w:lineRule="auto"/>
      </w:pPr>
      <w:r>
        <w:rPr>
          <w:b/>
        </w:rPr>
        <w:t xml:space="preserve">Prezzo senza S. G. e Util. a m²: € 16,60500</w:t>
      </w:r>
    </w:p>
    <w:p>
      <w:pPr>
        <w:jc w:val="right"/>
        <w:spacing w:line="336" w:lineRule="auto"/>
      </w:pPr>
      <w:r>
        <w:rPr>
          <w:b/>
        </w:rPr>
        <w:t xml:space="preserve">Spese generali € 2,49075</w:t>
      </w:r>
    </w:p>
    <w:p>
      <w:pPr>
        <w:jc w:val="right"/>
        <w:spacing w:line="336" w:lineRule="auto"/>
      </w:pPr>
      <w:r>
        <w:rPr>
          <w:b/>
        </w:rPr>
        <w:t xml:space="preserve">Utili di impresa € 1,90958</w:t>
      </w:r>
    </w:p>
    <w:p>
      <w:pPr>
        <w:jc w:val="right"/>
        <w:spacing w:line="336" w:lineRule="auto"/>
      </w:pPr>
      <w:r>
        <w:rPr>
          <w:b/>
        </w:rPr>
        <w:t xml:space="preserve">Prezzo a m²: € 21,00533</w:t>
      </w:r>
    </w:p>
    <w:p>
      <w:pPr>
        <w:rPr>
          <w:sz w:val="10"/>
          <w:szCs w:val="10"/>
        </w:rPr>
      </w:pPr>
    </w:p>
    <w:p>
      <w:pPr>
        <w:rPr>
          <w:sz w:val="10"/>
          <w:szCs w:val="10"/>
        </w:rPr>
      </w:pPr>
    </w:p>
    <w:p>
      <w:pPr/>
      <w:r>
        <w:rPr>
          <w:b/>
        </w:rPr>
        <w:t xml:space="preserve">Codice regionale: TOS15_PR.P22.051.007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007 - Sestino a pasta molle 24-25 x 6 cm, sp. 5,5-6 cm per posa flessibile o rigida.</w:t>
            </w:r>
          </w:p>
        </w:tc>
      </w:tr>
    </w:tbl>
    <w:p>
      <w:pPr>
        <w:jc w:val="right"/>
      </w:pPr>
    </w:p>
    <w:p>
      <w:pPr>
        <w:jc w:val="right"/>
        <w:spacing w:line="336" w:lineRule="auto"/>
      </w:pPr>
      <w:r>
        <w:rPr>
          <w:b/>
        </w:rPr>
        <w:t xml:space="preserve">Prezzo senza S. G. e Util. a m²: € 28,79700</w:t>
      </w:r>
    </w:p>
    <w:p>
      <w:pPr>
        <w:jc w:val="right"/>
        <w:spacing w:line="336" w:lineRule="auto"/>
      </w:pPr>
      <w:r>
        <w:rPr>
          <w:b/>
        </w:rPr>
        <w:t xml:space="preserve">Spese generali € 4,31955</w:t>
      </w:r>
    </w:p>
    <w:p>
      <w:pPr>
        <w:jc w:val="right"/>
        <w:spacing w:line="336" w:lineRule="auto"/>
      </w:pPr>
      <w:r>
        <w:rPr>
          <w:b/>
        </w:rPr>
        <w:t xml:space="preserve">Utili di impresa € 3,31166</w:t>
      </w:r>
    </w:p>
    <w:p>
      <w:pPr>
        <w:jc w:val="right"/>
        <w:spacing w:line="336" w:lineRule="auto"/>
      </w:pPr>
      <w:r>
        <w:rPr>
          <w:b/>
        </w:rPr>
        <w:t xml:space="preserve">Prezzo a m²: € 36,42821</w:t>
      </w:r>
    </w:p>
    <w:p>
      <w:pPr>
        <w:rPr>
          <w:sz w:val="10"/>
          <w:szCs w:val="10"/>
        </w:rPr>
      </w:pPr>
    </w:p>
    <w:p>
      <w:pPr>
        <w:rPr>
          <w:sz w:val="10"/>
          <w:szCs w:val="10"/>
        </w:rPr>
      </w:pPr>
    </w:p>
    <w:p>
      <w:pPr/>
      <w:r>
        <w:rPr>
          <w:b/>
        </w:rPr>
        <w:t xml:space="preserve">Codice regionale: TOS15_PR.P22.051.008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008 - Mattone a pasta molle anticato/burattato/invecchiato 22,5x15 cm, sp. 5 cm per posa rigida.</w:t>
            </w:r>
          </w:p>
        </w:tc>
      </w:tr>
    </w:tbl>
    <w:p>
      <w:pPr>
        <w:jc w:val="right"/>
      </w:pPr>
    </w:p>
    <w:p>
      <w:pPr>
        <w:jc w:val="right"/>
        <w:spacing w:line="336" w:lineRule="auto"/>
      </w:pPr>
      <w:r>
        <w:rPr>
          <w:b/>
        </w:rPr>
        <w:t xml:space="preserve">Prezzo senza S. G. e Util. a m²: € 19,50000</w:t>
      </w:r>
    </w:p>
    <w:p>
      <w:pPr>
        <w:jc w:val="right"/>
        <w:spacing w:line="336" w:lineRule="auto"/>
      </w:pPr>
      <w:r>
        <w:rPr>
          <w:b/>
        </w:rPr>
        <w:t xml:space="preserve">Spese generali € 2,92500</w:t>
      </w:r>
    </w:p>
    <w:p>
      <w:pPr>
        <w:jc w:val="right"/>
        <w:spacing w:line="336" w:lineRule="auto"/>
      </w:pPr>
      <w:r>
        <w:rPr>
          <w:b/>
        </w:rPr>
        <w:t xml:space="preserve">Utili di impresa € 2,24250</w:t>
      </w:r>
    </w:p>
    <w:p>
      <w:pPr>
        <w:jc w:val="right"/>
        <w:spacing w:line="336" w:lineRule="auto"/>
      </w:pPr>
      <w:r>
        <w:rPr>
          <w:b/>
        </w:rPr>
        <w:t xml:space="preserve">Prezzo a m²: € 24,66750</w:t>
      </w:r>
    </w:p>
    <w:p>
      <w:pPr>
        <w:rPr>
          <w:sz w:val="10"/>
          <w:szCs w:val="10"/>
        </w:rPr>
      </w:pPr>
    </w:p>
    <w:p>
      <w:pPr>
        <w:rPr>
          <w:sz w:val="10"/>
          <w:szCs w:val="10"/>
        </w:rPr>
      </w:pPr>
    </w:p>
    <w:p>
      <w:pPr/>
      <w:r>
        <w:rPr>
          <w:b/>
        </w:rPr>
        <w:t xml:space="preserve">Codice regionale: TOS15_PR.P22.051.009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Pavimento autobloccante in cotto/laterizio (mattoni e sestini), ad alta resistenza per pavimentazioni esterne marcato CE in conformità a UNI EN 1344.</w:t>
            </w:r>
          </w:p>
        </w:tc>
      </w:tr>
      <w:tr>
        <w:trPr/>
        <w:tc>
          <w:tcPr>
            <w:tcW w:w="1200" w:type="dxa"/>
          </w:tcPr>
          <w:p>
            <w:pPr/>
            <w:r>
              <w:rPr>
                <w:b/>
              </w:rPr>
              <w:t xml:space="preserve">Articolo:</w:t>
            </w:r>
          </w:p>
        </w:tc>
        <w:tc>
          <w:tcPr>
            <w:tcW w:w="7900" w:type="dxa"/>
          </w:tcPr>
          <w:p>
            <w:pPr/>
            <w:r>
              <w:rPr/>
              <w:t xml:space="preserve">009 - Sestino a pasta molle Anticato/antichizzato/burattato  22,5x7,5 cm, sp. 5 cm per posa rigida.</w:t>
            </w:r>
          </w:p>
        </w:tc>
      </w:tr>
    </w:tbl>
    <w:p>
      <w:pPr>
        <w:jc w:val="right"/>
      </w:pPr>
    </w:p>
    <w:p>
      <w:pPr>
        <w:jc w:val="right"/>
        <w:spacing w:line="336" w:lineRule="auto"/>
      </w:pPr>
      <w:r>
        <w:rPr>
          <w:b/>
        </w:rPr>
        <w:t xml:space="preserve">Prezzo senza S. G. e Util. a m²: € 34,50000</w:t>
      </w:r>
    </w:p>
    <w:p>
      <w:pPr>
        <w:jc w:val="right"/>
        <w:spacing w:line="336" w:lineRule="auto"/>
      </w:pPr>
      <w:r>
        <w:rPr>
          <w:b/>
        </w:rPr>
        <w:t xml:space="preserve">Spese generali € 5,17500</w:t>
      </w:r>
    </w:p>
    <w:p>
      <w:pPr>
        <w:jc w:val="right"/>
        <w:spacing w:line="336" w:lineRule="auto"/>
      </w:pPr>
      <w:r>
        <w:rPr>
          <w:b/>
        </w:rPr>
        <w:t xml:space="preserve">Utili di impresa € 3,96750</w:t>
      </w:r>
    </w:p>
    <w:p>
      <w:pPr>
        <w:jc w:val="right"/>
        <w:spacing w:line="336" w:lineRule="auto"/>
      </w:pPr>
      <w:r>
        <w:rPr>
          <w:b/>
        </w:rPr>
        <w:t xml:space="preserve">Prezzo a m²: € 43,64250</w:t>
      </w:r>
    </w:p>
    <w:p>
      <w:pPr>
        <w:rPr>
          <w:sz w:val="10"/>
          <w:szCs w:val="10"/>
        </w:rPr>
      </w:pPr>
    </w:p>
    <w:p>
      <w:pPr>
        <w:rPr>
          <w:sz w:val="10"/>
          <w:szCs w:val="10"/>
        </w:rPr>
      </w:pPr>
    </w:p>
    <w:p>
      <w:pPr/>
      <w:r>
        <w:rPr>
          <w:b/>
        </w:rPr>
        <w:t xml:space="preserve">Codice regionale: TOS15_PR.P22.061.001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001 - premiscelati al quarzo</w:t>
            </w:r>
          </w:p>
        </w:tc>
      </w:tr>
    </w:tbl>
    <w:p>
      <w:pPr>
        <w:jc w:val="right"/>
      </w:pPr>
    </w:p>
    <w:p>
      <w:pPr>
        <w:jc w:val="right"/>
        <w:spacing w:line="336" w:lineRule="auto"/>
      </w:pPr>
      <w:r>
        <w:rPr>
          <w:b/>
        </w:rPr>
        <w:t xml:space="preserve">Prezzo senza S. G. e Util. a kg: € 0,21700</w:t>
      </w:r>
    </w:p>
    <w:p>
      <w:pPr>
        <w:jc w:val="right"/>
        <w:spacing w:line="336" w:lineRule="auto"/>
      </w:pPr>
      <w:r>
        <w:rPr>
          <w:b/>
        </w:rPr>
        <w:t xml:space="preserve">Spese generali € 0,03255</w:t>
      </w:r>
    </w:p>
    <w:p>
      <w:pPr>
        <w:jc w:val="right"/>
        <w:spacing w:line="336" w:lineRule="auto"/>
      </w:pPr>
      <w:r>
        <w:rPr>
          <w:b/>
        </w:rPr>
        <w:t xml:space="preserve">Utili di impresa € 0,02496</w:t>
      </w:r>
    </w:p>
    <w:p>
      <w:pPr>
        <w:jc w:val="right"/>
        <w:spacing w:line="336" w:lineRule="auto"/>
      </w:pPr>
      <w:r>
        <w:rPr>
          <w:b/>
        </w:rPr>
        <w:t xml:space="preserve">Prezzo a kg: € 0,27451</w:t>
      </w:r>
    </w:p>
    <w:p>
      <w:pPr>
        <w:rPr>
          <w:sz w:val="10"/>
          <w:szCs w:val="10"/>
        </w:rPr>
      </w:pPr>
    </w:p>
    <w:p>
      <w:pPr>
        <w:rPr>
          <w:sz w:val="10"/>
          <w:szCs w:val="10"/>
        </w:rPr>
      </w:pPr>
    </w:p>
    <w:p>
      <w:pPr/>
      <w:r>
        <w:rPr>
          <w:b/>
        </w:rPr>
        <w:t xml:space="preserve">Codice regionale: TOS15_PR.P22.061.003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Prodotti per pavimentazioni industriali</w:t>
            </w:r>
          </w:p>
        </w:tc>
      </w:tr>
      <w:tr>
        <w:trPr/>
        <w:tc>
          <w:tcPr>
            <w:tcW w:w="1200" w:type="dxa"/>
          </w:tcPr>
          <w:p>
            <w:pPr/>
            <w:r>
              <w:rPr>
                <w:b/>
              </w:rPr>
              <w:t xml:space="preserve">Articolo:</w:t>
            </w:r>
          </w:p>
        </w:tc>
        <w:tc>
          <w:tcPr>
            <w:tcW w:w="7900" w:type="dxa"/>
          </w:tcPr>
          <w:p>
            <w:pPr/>
            <w:r>
              <w:rPr/>
              <w:t xml:space="preserve">003 - premiscelati al quarzo con coloranti minerali</w:t>
            </w:r>
          </w:p>
        </w:tc>
      </w:tr>
    </w:tbl>
    <w:p>
      <w:pPr>
        <w:jc w:val="right"/>
      </w:pPr>
    </w:p>
    <w:p>
      <w:pPr>
        <w:jc w:val="right"/>
        <w:spacing w:line="336" w:lineRule="auto"/>
      </w:pPr>
      <w:r>
        <w:rPr>
          <w:b/>
        </w:rPr>
        <w:t xml:space="preserve">Prezzo senza S. G. e Util. a kg: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kg: € 45,16050</w:t>
      </w:r>
    </w:p>
    <w:p>
      <w:pPr>
        <w:rPr>
          <w:sz w:val="10"/>
          <w:szCs w:val="10"/>
        </w:rPr>
      </w:pPr>
    </w:p>
    <w:p>
      <w:pPr>
        <w:rPr>
          <w:sz w:val="10"/>
          <w:szCs w:val="10"/>
        </w:rPr>
      </w:pPr>
    </w:p>
    <w:p>
      <w:pPr/>
      <w:r>
        <w:rPr>
          <w:b/>
        </w:rPr>
        <w:t xml:space="preserve">Codice regionale: TOS15_PR.P22.070.001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001 - prefinito in legno massello rovere, prima scelta a norma UNI EN 13227:2004.</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002 - prefinito in legno massello iroko, prima scelta a norma UNI EN 13227:2004.</w:t>
            </w:r>
          </w:p>
        </w:tc>
      </w:tr>
    </w:tbl>
    <w:p>
      <w:pPr>
        <w:jc w:val="right"/>
      </w:pPr>
    </w:p>
    <w:p>
      <w:pPr>
        <w:jc w:val="right"/>
        <w:spacing w:line="336" w:lineRule="auto"/>
      </w:pPr>
      <w:r>
        <w:rPr>
          <w:b/>
        </w:rPr>
        <w:t xml:space="preserve">Prezzo senza S. G. e Util. a m²: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m²: € 68,31000</w:t>
      </w:r>
    </w:p>
    <w:p>
      <w:pPr>
        <w:rPr>
          <w:sz w:val="10"/>
          <w:szCs w:val="10"/>
        </w:rPr>
      </w:pPr>
    </w:p>
    <w:p>
      <w:pPr>
        <w:rPr>
          <w:sz w:val="10"/>
          <w:szCs w:val="10"/>
        </w:rPr>
      </w:pPr>
    </w:p>
    <w:p>
      <w:pPr/>
      <w:r>
        <w:rPr>
          <w:b/>
        </w:rPr>
        <w:t xml:space="preserve">Codice regionale: TOS15_PR.P22.070.003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003 - prefinito in legno massello wengé, prima scelta a norma UNI EN 13227:2004.</w:t>
            </w:r>
          </w:p>
        </w:tc>
      </w:tr>
    </w:tbl>
    <w:p>
      <w:pPr>
        <w:jc w:val="right"/>
      </w:pPr>
    </w:p>
    <w:p>
      <w:pPr>
        <w:jc w:val="right"/>
        <w:spacing w:line="336" w:lineRule="auto"/>
      </w:pPr>
      <w:r>
        <w:rPr>
          <w:b/>
        </w:rPr>
        <w:t xml:space="preserve">Prezzo senza S. G. e Util. a m²: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m²: € 102,46500</w:t>
      </w:r>
    </w:p>
    <w:p>
      <w:pPr>
        <w:rPr>
          <w:sz w:val="10"/>
          <w:szCs w:val="10"/>
        </w:rPr>
      </w:pPr>
    </w:p>
    <w:p>
      <w:pPr>
        <w:rPr>
          <w:sz w:val="10"/>
          <w:szCs w:val="10"/>
        </w:rPr>
      </w:pPr>
    </w:p>
    <w:p>
      <w:pPr/>
      <w:r>
        <w:rPr>
          <w:b/>
        </w:rPr>
        <w:t xml:space="preserve">Codice regionale: TOS15_PR.P22.070.004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004 - listone prefinito multistrato a norma UNI EN 13489:2004 con finitura in rovere sp.3,5 mm nobile</w:t>
            </w:r>
          </w:p>
        </w:tc>
      </w:tr>
    </w:tbl>
    <w:p>
      <w:pPr>
        <w:jc w:val="right"/>
      </w:pPr>
    </w:p>
    <w:p>
      <w:pPr>
        <w:jc w:val="right"/>
        <w:spacing w:line="336" w:lineRule="auto"/>
      </w:pPr>
      <w:r>
        <w:rPr>
          <w:b/>
        </w:rPr>
        <w:t xml:space="preserve">Prezzo senza S. G. e Util. a m²: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m²: € 46,48875</w:t>
      </w:r>
    </w:p>
    <w:p>
      <w:pPr>
        <w:rPr>
          <w:sz w:val="10"/>
          <w:szCs w:val="10"/>
        </w:rPr>
      </w:pPr>
    </w:p>
    <w:p>
      <w:pPr>
        <w:rPr>
          <w:sz w:val="10"/>
          <w:szCs w:val="10"/>
        </w:rPr>
      </w:pPr>
    </w:p>
    <w:p>
      <w:pPr/>
      <w:r>
        <w:rPr>
          <w:b/>
        </w:rPr>
        <w:t xml:space="preserve">Codice regionale: TOS15_PR.P22.070.005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005 - listone prefinito multistrato a norma UNI EN 13489:2004 con finitura in rovere sp.2,7 mm nobile</w:t>
            </w:r>
          </w:p>
        </w:tc>
      </w:tr>
    </w:tbl>
    <w:p>
      <w:pPr>
        <w:jc w:val="right"/>
      </w:pPr>
    </w:p>
    <w:p>
      <w:pPr>
        <w:jc w:val="right"/>
        <w:spacing w:line="336" w:lineRule="auto"/>
      </w:pPr>
      <w:r>
        <w:rPr>
          <w:b/>
        </w:rPr>
        <w:t xml:space="preserve">Prezzo senza S. G. e Util. a m²: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m²: € 34,72425</w:t>
      </w:r>
    </w:p>
    <w:p>
      <w:pPr>
        <w:rPr>
          <w:sz w:val="10"/>
          <w:szCs w:val="10"/>
        </w:rPr>
      </w:pPr>
    </w:p>
    <w:p>
      <w:pPr>
        <w:rPr>
          <w:sz w:val="10"/>
          <w:szCs w:val="10"/>
        </w:rPr>
      </w:pPr>
    </w:p>
    <w:p>
      <w:pPr/>
      <w:r>
        <w:rPr>
          <w:b/>
        </w:rPr>
        <w:t xml:space="preserve">Codice regionale: TOS15_PR.P22.070.010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010 - prefinito multistrato con finitura iroko</w:t>
            </w:r>
          </w:p>
        </w:tc>
      </w:tr>
    </w:tbl>
    <w:p>
      <w:pPr>
        <w:jc w:val="right"/>
      </w:pPr>
    </w:p>
    <w:p>
      <w:pPr>
        <w:jc w:val="right"/>
        <w:spacing w:line="336" w:lineRule="auto"/>
      </w:pPr>
      <w:r>
        <w:rPr>
          <w:b/>
        </w:rPr>
        <w:t xml:space="preserve">Prezzo senza S. G. e Util. a m²: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m²: € 91,08000</w:t>
      </w:r>
    </w:p>
    <w:p>
      <w:pPr>
        <w:rPr>
          <w:sz w:val="10"/>
          <w:szCs w:val="10"/>
        </w:rPr>
      </w:pPr>
    </w:p>
    <w:p>
      <w:pPr>
        <w:rPr>
          <w:sz w:val="10"/>
          <w:szCs w:val="10"/>
        </w:rPr>
      </w:pPr>
    </w:p>
    <w:p>
      <w:pPr/>
      <w:r>
        <w:rPr>
          <w:b/>
        </w:rPr>
        <w:t xml:space="preserve">Codice regionale: TOS15_PR.P22.070.011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011 - prefinito multistrato con finitura wengé</w:t>
            </w:r>
          </w:p>
        </w:tc>
      </w:tr>
    </w:tbl>
    <w:p>
      <w:pPr>
        <w:jc w:val="right"/>
      </w:pPr>
    </w:p>
    <w:p>
      <w:pPr>
        <w:jc w:val="right"/>
        <w:spacing w:line="336" w:lineRule="auto"/>
      </w:pPr>
      <w:r>
        <w:rPr>
          <w:b/>
        </w:rPr>
        <w:t xml:space="preserve">Prezzo senza S. G. e Util. a m²: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m²: € 113,85000</w:t>
      </w:r>
    </w:p>
    <w:p>
      <w:pPr>
        <w:rPr>
          <w:sz w:val="10"/>
          <w:szCs w:val="10"/>
        </w:rPr>
      </w:pPr>
    </w:p>
    <w:p>
      <w:pPr>
        <w:rPr>
          <w:sz w:val="10"/>
          <w:szCs w:val="10"/>
        </w:rPr>
      </w:pPr>
    </w:p>
    <w:p>
      <w:pPr/>
      <w:r>
        <w:rPr>
          <w:b/>
        </w:rPr>
        <w:t xml:space="preserve">Codice regionale: TOS15_PR.P22.070.020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020 - listone laminato HDF a norma UNI EN 14041:2004 e 13329:2009 sp.6-7 mm classe AC3 (calpestio medio)</w:t>
            </w:r>
          </w:p>
        </w:tc>
      </w:tr>
    </w:tbl>
    <w:p>
      <w:pPr>
        <w:jc w:val="right"/>
      </w:pPr>
    </w:p>
    <w:p>
      <w:pPr>
        <w:jc w:val="right"/>
        <w:spacing w:line="336" w:lineRule="auto"/>
      </w:pPr>
      <w:r>
        <w:rPr>
          <w:b/>
        </w:rPr>
        <w:t xml:space="preserve">Prezzo senza S. G. e Util. a m²: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m²: € 7,13460</w:t>
      </w:r>
    </w:p>
    <w:p>
      <w:pPr>
        <w:rPr>
          <w:sz w:val="10"/>
          <w:szCs w:val="10"/>
        </w:rPr>
      </w:pPr>
    </w:p>
    <w:p>
      <w:pPr>
        <w:rPr>
          <w:sz w:val="10"/>
          <w:szCs w:val="10"/>
        </w:rPr>
      </w:pPr>
    </w:p>
    <w:p>
      <w:pPr/>
      <w:r>
        <w:rPr>
          <w:b/>
        </w:rPr>
        <w:t xml:space="preserve">Codice regionale: TOS15_PR.P22.070.021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021 - listone laminato HDF a norma UNI EN 14041:2004 e 13329:2009 sp.8 mm classe AC4 (calpestio medio/alto)</w:t>
            </w:r>
          </w:p>
        </w:tc>
      </w:tr>
    </w:tbl>
    <w:p>
      <w:pPr>
        <w:jc w:val="right"/>
      </w:pPr>
    </w:p>
    <w:p>
      <w:pPr>
        <w:jc w:val="right"/>
        <w:spacing w:line="336" w:lineRule="auto"/>
      </w:pPr>
      <w:r>
        <w:rPr>
          <w:b/>
        </w:rPr>
        <w:t xml:space="preserve">Prezzo senza S. G. e Util. a m²: € 9,30000</w:t>
      </w:r>
    </w:p>
    <w:p>
      <w:pPr>
        <w:jc w:val="right"/>
        <w:spacing w:line="336" w:lineRule="auto"/>
      </w:pPr>
      <w:r>
        <w:rPr>
          <w:b/>
        </w:rPr>
        <w:t xml:space="preserve">Spese generali € 1,39500</w:t>
      </w:r>
    </w:p>
    <w:p>
      <w:pPr>
        <w:jc w:val="right"/>
        <w:spacing w:line="336" w:lineRule="auto"/>
      </w:pPr>
      <w:r>
        <w:rPr>
          <w:b/>
        </w:rPr>
        <w:t xml:space="preserve">Utili di impresa € 1,06950</w:t>
      </w:r>
    </w:p>
    <w:p>
      <w:pPr>
        <w:jc w:val="right"/>
        <w:spacing w:line="336" w:lineRule="auto"/>
      </w:pPr>
      <w:r>
        <w:rPr>
          <w:b/>
        </w:rPr>
        <w:t xml:space="preserve">Prezzo a m²: € 11,76450</w:t>
      </w:r>
    </w:p>
    <w:p>
      <w:pPr>
        <w:rPr>
          <w:sz w:val="10"/>
          <w:szCs w:val="10"/>
        </w:rPr>
      </w:pPr>
    </w:p>
    <w:p>
      <w:pPr>
        <w:rPr>
          <w:sz w:val="10"/>
          <w:szCs w:val="10"/>
        </w:rPr>
      </w:pPr>
    </w:p>
    <w:p>
      <w:pPr/>
      <w:r>
        <w:rPr>
          <w:b/>
        </w:rPr>
        <w:t xml:space="preserve">Codice regionale: TOS15_PR.P22.070.022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Parquet</w:t>
            </w:r>
          </w:p>
        </w:tc>
      </w:tr>
      <w:tr>
        <w:trPr/>
        <w:tc>
          <w:tcPr>
            <w:tcW w:w="1200" w:type="dxa"/>
          </w:tcPr>
          <w:p>
            <w:pPr/>
            <w:r>
              <w:rPr>
                <w:b/>
              </w:rPr>
              <w:t xml:space="preserve">Articolo:</w:t>
            </w:r>
          </w:p>
        </w:tc>
        <w:tc>
          <w:tcPr>
            <w:tcW w:w="7900" w:type="dxa"/>
          </w:tcPr>
          <w:p>
            <w:pPr/>
            <w:r>
              <w:rPr/>
              <w:t xml:space="preserve">022 - listone laminato HDF a norma UNI EN 14041:2004 e 13329:2009 sp.9 mm classe AC5 (calpestio alto)</w:t>
            </w:r>
          </w:p>
        </w:tc>
      </w:tr>
    </w:tbl>
    <w:p>
      <w:pPr>
        <w:jc w:val="right"/>
      </w:pPr>
    </w:p>
    <w:p>
      <w:pPr>
        <w:jc w:val="right"/>
        <w:spacing w:line="336" w:lineRule="auto"/>
      </w:pPr>
      <w:r>
        <w:rPr>
          <w:b/>
        </w:rPr>
        <w:t xml:space="preserve">Prezzo senza S. G. e Util. a m²: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m²: € 16,88775</w:t>
      </w:r>
    </w:p>
    <w:p>
      <w:pPr>
        <w:rPr>
          <w:sz w:val="10"/>
          <w:szCs w:val="10"/>
        </w:rPr>
      </w:pPr>
    </w:p>
    <w:p>
      <w:pPr>
        <w:rPr>
          <w:sz w:val="10"/>
          <w:szCs w:val="10"/>
        </w:rPr>
      </w:pPr>
    </w:p>
    <w:p>
      <w:pPr>
        <w:sectPr>
          <w:headerReference w:type="default" r:id="rId261"/>
          <w:footerReference w:type="default" r:id="rId26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TOS15_PR.P23</w:t>
      </w:r>
    </w:p>
    <w:tbl>
      <w:tblGrid>
        <w:gridCol w:w="1200" w:type="dxa"/>
        <w:gridCol w:w="7900" w:type="dxa"/>
      </w:tblGrid>
      <w:tr>
        <w:trPr/>
        <w:tc>
          <w:tcPr>
            <w:tcW w:w="1200" w:type="dxa"/>
          </w:tcPr>
          <w:p>
            <w:pPr/>
            <w:r>
              <w:rPr/>
              <w:t xml:space="preserve">Capitolo: </w:t>
            </w:r>
          </w:p>
        </w:tc>
        <w:tc>
          <w:tcPr>
            <w:tcW w:w="7900" w:type="dxa"/>
          </w:tcPr>
          <w:p>
            <w:pPr/>
            <w:r>
              <w:rPr/>
              <w:t xml:space="preserve">MATERIALI PER CONTROSOFFITTI, PARETI E CONTROPARETI</w:t>
            </w:r>
          </w:p>
        </w:tc>
      </w:tr>
    </w:tbl>
    <w:p>
      <w:pPr>
        <w:rPr>
          <w:sz w:val="10"/>
          <w:szCs w:val="10"/>
        </w:rPr>
      </w:pPr>
    </w:p>
    <w:p>
      <w:pPr/>
      <w:r>
        <w:rPr>
          <w:b/>
        </w:rPr>
        <w:t xml:space="preserve">Codice regionale: TOS15_PR.P23.001.001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001 - spessori 9,5 mm</w:t>
            </w:r>
          </w:p>
        </w:tc>
      </w:tr>
    </w:tbl>
    <w:p>
      <w:pPr>
        <w:jc w:val="right"/>
      </w:pPr>
    </w:p>
    <w:p>
      <w:pPr>
        <w:jc w:val="right"/>
        <w:spacing w:line="336" w:lineRule="auto"/>
      </w:pPr>
      <w:r>
        <w:rPr>
          <w:b/>
        </w:rPr>
        <w:t xml:space="preserve">Prezzo senza S. G. e Util. a m²: € 1,62000</w:t>
      </w:r>
    </w:p>
    <w:p>
      <w:pPr>
        <w:jc w:val="right"/>
        <w:spacing w:line="336" w:lineRule="auto"/>
      </w:pPr>
      <w:r>
        <w:rPr>
          <w:b/>
        </w:rPr>
        <w:t xml:space="preserve">Spese generali € 0,24300</w:t>
      </w:r>
    </w:p>
    <w:p>
      <w:pPr>
        <w:jc w:val="right"/>
        <w:spacing w:line="336" w:lineRule="auto"/>
      </w:pPr>
      <w:r>
        <w:rPr>
          <w:b/>
        </w:rPr>
        <w:t xml:space="preserve">Utili di impresa € 0,18630</w:t>
      </w:r>
    </w:p>
    <w:p>
      <w:pPr>
        <w:jc w:val="right"/>
        <w:spacing w:line="336" w:lineRule="auto"/>
      </w:pPr>
      <w:r>
        <w:rPr>
          <w:b/>
        </w:rPr>
        <w:t xml:space="preserve">Prezzo a m²: € 2,04930</w:t>
      </w:r>
    </w:p>
    <w:p>
      <w:pPr>
        <w:rPr>
          <w:sz w:val="10"/>
          <w:szCs w:val="10"/>
        </w:rPr>
      </w:pPr>
    </w:p>
    <w:p>
      <w:pPr>
        <w:rPr>
          <w:sz w:val="10"/>
          <w:szCs w:val="10"/>
        </w:rPr>
      </w:pPr>
    </w:p>
    <w:p>
      <w:pPr/>
      <w:r>
        <w:rPr>
          <w:b/>
        </w:rPr>
        <w:t xml:space="preserve">Codice regionale: TOS15_PR.P23.001.002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002 - spess. 12,5mm</w:t>
            </w:r>
          </w:p>
        </w:tc>
      </w:tr>
    </w:tbl>
    <w:p>
      <w:pPr>
        <w:jc w:val="right"/>
      </w:pPr>
    </w:p>
    <w:p>
      <w:pPr>
        <w:jc w:val="right"/>
        <w:spacing w:line="336" w:lineRule="auto"/>
      </w:pPr>
      <w:r>
        <w:rPr>
          <w:b/>
        </w:rPr>
        <w:t xml:space="preserve">Prezzo senza S. G. e Util. a m²: € 1,93050</w:t>
      </w:r>
    </w:p>
    <w:p>
      <w:pPr>
        <w:jc w:val="right"/>
        <w:spacing w:line="336" w:lineRule="auto"/>
      </w:pPr>
      <w:r>
        <w:rPr>
          <w:b/>
        </w:rPr>
        <w:t xml:space="preserve">Spese generali € 0,28958</w:t>
      </w:r>
    </w:p>
    <w:p>
      <w:pPr>
        <w:jc w:val="right"/>
        <w:spacing w:line="336" w:lineRule="auto"/>
      </w:pPr>
      <w:r>
        <w:rPr>
          <w:b/>
        </w:rPr>
        <w:t xml:space="preserve">Utili di impresa € 0,22201</w:t>
      </w:r>
    </w:p>
    <w:p>
      <w:pPr>
        <w:jc w:val="right"/>
        <w:spacing w:line="336" w:lineRule="auto"/>
      </w:pPr>
      <w:r>
        <w:rPr>
          <w:b/>
        </w:rPr>
        <w:t xml:space="preserve">Prezzo a m²: € 2,44208</w:t>
      </w:r>
    </w:p>
    <w:p>
      <w:pPr>
        <w:rPr>
          <w:sz w:val="10"/>
          <w:szCs w:val="10"/>
        </w:rPr>
      </w:pPr>
    </w:p>
    <w:p>
      <w:pPr>
        <w:rPr>
          <w:sz w:val="10"/>
          <w:szCs w:val="10"/>
        </w:rPr>
      </w:pPr>
    </w:p>
    <w:p>
      <w:pPr/>
      <w:r>
        <w:rPr>
          <w:b/>
        </w:rPr>
        <w:t xml:space="preserve">Codice regionale: TOS15_PR.P23.001.005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005 - idrofuga spessori 12,5 mm classe H1 secondo la UNI EN ISO 10456:2008</w:t>
            </w:r>
          </w:p>
        </w:tc>
      </w:tr>
    </w:tbl>
    <w:p>
      <w:pPr>
        <w:jc w:val="right"/>
      </w:pPr>
    </w:p>
    <w:p>
      <w:pPr>
        <w:jc w:val="right"/>
        <w:spacing w:line="336" w:lineRule="auto"/>
      </w:pPr>
      <w:r>
        <w:rPr>
          <w:b/>
        </w:rPr>
        <w:t xml:space="preserve">Prezzo senza S. G. e Util. a m²: € 2,94800</w:t>
      </w:r>
    </w:p>
    <w:p>
      <w:pPr>
        <w:jc w:val="right"/>
        <w:spacing w:line="336" w:lineRule="auto"/>
      </w:pPr>
      <w:r>
        <w:rPr>
          <w:b/>
        </w:rPr>
        <w:t xml:space="preserve">Spese generali € 0,44220</w:t>
      </w:r>
    </w:p>
    <w:p>
      <w:pPr>
        <w:jc w:val="right"/>
        <w:spacing w:line="336" w:lineRule="auto"/>
      </w:pPr>
      <w:r>
        <w:rPr>
          <w:b/>
        </w:rPr>
        <w:t xml:space="preserve">Utili di impresa € 0,33902</w:t>
      </w:r>
    </w:p>
    <w:p>
      <w:pPr>
        <w:jc w:val="right"/>
        <w:spacing w:line="336" w:lineRule="auto"/>
      </w:pPr>
      <w:r>
        <w:rPr>
          <w:b/>
        </w:rPr>
        <w:t xml:space="preserve">Prezzo a m²: € 3,72922</w:t>
      </w:r>
    </w:p>
    <w:p>
      <w:pPr>
        <w:rPr>
          <w:sz w:val="10"/>
          <w:szCs w:val="10"/>
        </w:rPr>
      </w:pPr>
    </w:p>
    <w:p>
      <w:pPr>
        <w:rPr>
          <w:sz w:val="10"/>
          <w:szCs w:val="10"/>
        </w:rPr>
      </w:pPr>
    </w:p>
    <w:p>
      <w:pPr/>
      <w:r>
        <w:rPr>
          <w:b/>
        </w:rPr>
        <w:t xml:space="preserve">Codice regionale: TOS15_PR.P23.001.010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010 - ignifuga spessori 12,5 mm euroclasse A2-s1,d0 secondo UNI EN 13501</w:t>
            </w:r>
          </w:p>
        </w:tc>
      </w:tr>
    </w:tbl>
    <w:p>
      <w:pPr>
        <w:jc w:val="right"/>
      </w:pPr>
    </w:p>
    <w:p>
      <w:pPr>
        <w:jc w:val="right"/>
        <w:spacing w:line="336" w:lineRule="auto"/>
      </w:pPr>
      <w:r>
        <w:rPr>
          <w:b/>
        </w:rPr>
        <w:t xml:space="preserve">Prezzo senza S. G. e Util. a m²: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m²: € 2,70078</w:t>
      </w:r>
    </w:p>
    <w:p>
      <w:pPr>
        <w:rPr>
          <w:sz w:val="10"/>
          <w:szCs w:val="10"/>
        </w:rPr>
      </w:pPr>
    </w:p>
    <w:p>
      <w:pPr>
        <w:rPr>
          <w:sz w:val="10"/>
          <w:szCs w:val="10"/>
        </w:rPr>
      </w:pPr>
    </w:p>
    <w:p>
      <w:pPr/>
      <w:r>
        <w:rPr>
          <w:b/>
        </w:rPr>
        <w:t xml:space="preserve">Codice regionale: TOS15_PR.P23.001.011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Lastra in cartongesso UNI EN 520:2009</w:t>
            </w:r>
          </w:p>
        </w:tc>
      </w:tr>
      <w:tr>
        <w:trPr/>
        <w:tc>
          <w:tcPr>
            <w:tcW w:w="1200" w:type="dxa"/>
          </w:tcPr>
          <w:p>
            <w:pPr/>
            <w:r>
              <w:rPr>
                <w:b/>
              </w:rPr>
              <w:t xml:space="preserve">Articolo:</w:t>
            </w:r>
          </w:p>
        </w:tc>
        <w:tc>
          <w:tcPr>
            <w:tcW w:w="7900" w:type="dxa"/>
          </w:tcPr>
          <w:p>
            <w:pPr/>
            <w:r>
              <w:rPr/>
              <w:t xml:space="preserve">011 - ignifuga spessori 15 mm euroclasse A1 secondo la UNI EN 13501</w:t>
            </w:r>
          </w:p>
        </w:tc>
      </w:tr>
    </w:tbl>
    <w:p>
      <w:pPr>
        <w:jc w:val="right"/>
      </w:pPr>
    </w:p>
    <w:p>
      <w:pPr>
        <w:jc w:val="right"/>
        <w:spacing w:line="336" w:lineRule="auto"/>
      </w:pPr>
      <w:r>
        <w:rPr>
          <w:b/>
        </w:rPr>
        <w:t xml:space="preserve">Prezzo senza S. G. e Util. a m²: € 2,72250</w:t>
      </w:r>
    </w:p>
    <w:p>
      <w:pPr>
        <w:jc w:val="right"/>
        <w:spacing w:line="336" w:lineRule="auto"/>
      </w:pPr>
      <w:r>
        <w:rPr>
          <w:b/>
        </w:rPr>
        <w:t xml:space="preserve">Spese generali € 0,40838</w:t>
      </w:r>
    </w:p>
    <w:p>
      <w:pPr>
        <w:jc w:val="right"/>
        <w:spacing w:line="336" w:lineRule="auto"/>
      </w:pPr>
      <w:r>
        <w:rPr>
          <w:b/>
        </w:rPr>
        <w:t xml:space="preserve">Utili di impresa € 0,31309</w:t>
      </w:r>
    </w:p>
    <w:p>
      <w:pPr>
        <w:jc w:val="right"/>
        <w:spacing w:line="336" w:lineRule="auto"/>
      </w:pPr>
      <w:r>
        <w:rPr>
          <w:b/>
        </w:rPr>
        <w:t xml:space="preserve">Prezzo a m²: € 3,44396</w:t>
      </w:r>
    </w:p>
    <w:p>
      <w:pPr>
        <w:rPr>
          <w:sz w:val="10"/>
          <w:szCs w:val="10"/>
        </w:rPr>
      </w:pPr>
    </w:p>
    <w:p>
      <w:pPr>
        <w:rPr>
          <w:sz w:val="10"/>
          <w:szCs w:val="10"/>
        </w:rPr>
      </w:pPr>
    </w:p>
    <w:p>
      <w:pPr/>
      <w:r>
        <w:rPr>
          <w:b/>
        </w:rPr>
        <w:t xml:space="preserve">Codice regionale: TOS15_PR.P23.002.001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001 - spessore mm. 10 (cartongesso) + mm. 20 (poliuretano)</w:t>
            </w:r>
          </w:p>
        </w:tc>
      </w:tr>
    </w:tbl>
    <w:p>
      <w:pPr>
        <w:jc w:val="right"/>
      </w:pPr>
    </w:p>
    <w:p>
      <w:pPr>
        <w:jc w:val="right"/>
        <w:spacing w:line="336" w:lineRule="auto"/>
      </w:pPr>
      <w:r>
        <w:rPr>
          <w:b/>
        </w:rPr>
        <w:t xml:space="preserve">Prezzo senza S. G. e Util. a m²: € 7,96600</w:t>
      </w:r>
    </w:p>
    <w:p>
      <w:pPr>
        <w:jc w:val="right"/>
        <w:spacing w:line="336" w:lineRule="auto"/>
      </w:pPr>
      <w:r>
        <w:rPr>
          <w:b/>
        </w:rPr>
        <w:t xml:space="preserve">Spese generali € 1,19490</w:t>
      </w:r>
    </w:p>
    <w:p>
      <w:pPr>
        <w:jc w:val="right"/>
        <w:spacing w:line="336" w:lineRule="auto"/>
      </w:pPr>
      <w:r>
        <w:rPr>
          <w:b/>
        </w:rPr>
        <w:t xml:space="preserve">Utili di impresa € 0,91609</w:t>
      </w:r>
    </w:p>
    <w:p>
      <w:pPr>
        <w:jc w:val="right"/>
        <w:spacing w:line="336" w:lineRule="auto"/>
      </w:pPr>
      <w:r>
        <w:rPr>
          <w:b/>
        </w:rPr>
        <w:t xml:space="preserve">Prezzo a m²: € 10,07699</w:t>
      </w:r>
    </w:p>
    <w:p>
      <w:pPr>
        <w:rPr>
          <w:sz w:val="10"/>
          <w:szCs w:val="10"/>
        </w:rPr>
      </w:pPr>
    </w:p>
    <w:p>
      <w:pPr>
        <w:rPr>
          <w:sz w:val="10"/>
          <w:szCs w:val="10"/>
        </w:rPr>
      </w:pPr>
    </w:p>
    <w:p>
      <w:pPr/>
      <w:r>
        <w:rPr>
          <w:b/>
        </w:rPr>
        <w:t xml:space="preserve">Codice regionale: TOS15_PR.P23.002.002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Lastra in cartongesso e pannello di poliuretano espanso (PUR)</w:t>
            </w:r>
          </w:p>
        </w:tc>
      </w:tr>
      <w:tr>
        <w:trPr/>
        <w:tc>
          <w:tcPr>
            <w:tcW w:w="1200" w:type="dxa"/>
          </w:tcPr>
          <w:p>
            <w:pPr/>
            <w:r>
              <w:rPr>
                <w:b/>
              </w:rPr>
              <w:t xml:space="preserve">Articolo:</w:t>
            </w:r>
          </w:p>
        </w:tc>
        <w:tc>
          <w:tcPr>
            <w:tcW w:w="7900" w:type="dxa"/>
          </w:tcPr>
          <w:p>
            <w:pPr/>
            <w:r>
              <w:rPr/>
              <w:t xml:space="preserve">002 - spessore mm. 10 (cartongesso) + mm. 30 (poliuretano)</w:t>
            </w:r>
          </w:p>
        </w:tc>
      </w:tr>
    </w:tbl>
    <w:p>
      <w:pPr>
        <w:jc w:val="right"/>
      </w:pPr>
    </w:p>
    <w:p>
      <w:pPr>
        <w:jc w:val="right"/>
        <w:spacing w:line="336" w:lineRule="auto"/>
      </w:pPr>
      <w:r>
        <w:rPr>
          <w:b/>
        </w:rPr>
        <w:t xml:space="preserve">Prezzo senza S. G. e Util. a m²: € 9,20000</w:t>
      </w:r>
    </w:p>
    <w:p>
      <w:pPr>
        <w:jc w:val="right"/>
        <w:spacing w:line="336" w:lineRule="auto"/>
      </w:pPr>
      <w:r>
        <w:rPr>
          <w:b/>
        </w:rPr>
        <w:t xml:space="preserve">Spese generali € 1,38000</w:t>
      </w:r>
    </w:p>
    <w:p>
      <w:pPr>
        <w:jc w:val="right"/>
        <w:spacing w:line="336" w:lineRule="auto"/>
      </w:pPr>
      <w:r>
        <w:rPr>
          <w:b/>
        </w:rPr>
        <w:t xml:space="preserve">Utili di impresa € 1,05800</w:t>
      </w:r>
    </w:p>
    <w:p>
      <w:pPr>
        <w:jc w:val="right"/>
        <w:spacing w:line="336" w:lineRule="auto"/>
      </w:pPr>
      <w:r>
        <w:rPr>
          <w:b/>
        </w:rPr>
        <w:t xml:space="preserve">Prezzo a m²: € 11,63800</w:t>
      </w:r>
    </w:p>
    <w:p>
      <w:pPr>
        <w:rPr>
          <w:sz w:val="10"/>
          <w:szCs w:val="10"/>
        </w:rPr>
      </w:pPr>
    </w:p>
    <w:p>
      <w:pPr>
        <w:rPr>
          <w:sz w:val="10"/>
          <w:szCs w:val="10"/>
        </w:rPr>
      </w:pPr>
    </w:p>
    <w:p>
      <w:pPr/>
      <w:r>
        <w:rPr>
          <w:b/>
        </w:rPr>
        <w:t xml:space="preserve">Codice regionale: TOS15_PR.P23.003.001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Pannelli di lana di legno mineralizzata ad alta temperatura con magnesite</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m²: € 26,12200</w:t>
      </w:r>
    </w:p>
    <w:p>
      <w:pPr>
        <w:jc w:val="right"/>
        <w:spacing w:line="336" w:lineRule="auto"/>
      </w:pPr>
      <w:r>
        <w:rPr>
          <w:b/>
        </w:rPr>
        <w:t xml:space="preserve">Spese generali € 3,91830</w:t>
      </w:r>
    </w:p>
    <w:p>
      <w:pPr>
        <w:jc w:val="right"/>
        <w:spacing w:line="336" w:lineRule="auto"/>
      </w:pPr>
      <w:r>
        <w:rPr>
          <w:b/>
        </w:rPr>
        <w:t xml:space="preserve">Utili di impresa € 3,00403</w:t>
      </w:r>
    </w:p>
    <w:p>
      <w:pPr>
        <w:jc w:val="right"/>
        <w:spacing w:line="336" w:lineRule="auto"/>
      </w:pPr>
      <w:r>
        <w:rPr>
          <w:b/>
        </w:rPr>
        <w:t xml:space="preserve">Prezzo a m²: € 33,04433</w:t>
      </w:r>
    </w:p>
    <w:p>
      <w:pPr>
        <w:rPr>
          <w:sz w:val="10"/>
          <w:szCs w:val="10"/>
        </w:rPr>
      </w:pPr>
    </w:p>
    <w:p>
      <w:pPr>
        <w:rPr>
          <w:sz w:val="10"/>
          <w:szCs w:val="10"/>
        </w:rPr>
      </w:pPr>
    </w:p>
    <w:p>
      <w:pPr/>
      <w:r>
        <w:rPr>
          <w:b/>
        </w:rPr>
        <w:t xml:space="preserve">Codice regionale: TOS15_PR.P23.010.001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001 - profilo a “C” mm 50x27x0,6</w:t>
            </w:r>
          </w:p>
        </w:tc>
      </w:tr>
    </w:tbl>
    <w:p>
      <w:pPr>
        <w:jc w:val="right"/>
      </w:pPr>
    </w:p>
    <w:p>
      <w:pPr>
        <w:jc w:val="right"/>
        <w:spacing w:line="336" w:lineRule="auto"/>
      </w:pPr>
      <w:r>
        <w:rPr>
          <w:b/>
        </w:rPr>
        <w:t xml:space="preserve">Prezzo senza S. G. e Util. a m: € 0,54000</w:t>
      </w:r>
    </w:p>
    <w:p>
      <w:pPr>
        <w:jc w:val="right"/>
        <w:spacing w:line="336" w:lineRule="auto"/>
      </w:pPr>
      <w:r>
        <w:rPr>
          <w:b/>
        </w:rPr>
        <w:t xml:space="preserve">Spese generali € 0,08100</w:t>
      </w:r>
    </w:p>
    <w:p>
      <w:pPr>
        <w:jc w:val="right"/>
        <w:spacing w:line="336" w:lineRule="auto"/>
      </w:pPr>
      <w:r>
        <w:rPr>
          <w:b/>
        </w:rPr>
        <w:t xml:space="preserve">Utili di impresa € 0,06210</w:t>
      </w:r>
    </w:p>
    <w:p>
      <w:pPr>
        <w:jc w:val="right"/>
        <w:spacing w:line="336" w:lineRule="auto"/>
      </w:pPr>
      <w:r>
        <w:rPr>
          <w:b/>
        </w:rPr>
        <w:t xml:space="preserve">Prezzo a m: € 0,68310</w:t>
      </w:r>
    </w:p>
    <w:p>
      <w:pPr>
        <w:rPr>
          <w:sz w:val="10"/>
          <w:szCs w:val="10"/>
        </w:rPr>
      </w:pPr>
    </w:p>
    <w:p>
      <w:pPr>
        <w:rPr>
          <w:sz w:val="10"/>
          <w:szCs w:val="10"/>
        </w:rPr>
      </w:pPr>
    </w:p>
    <w:p>
      <w:pPr/>
      <w:r>
        <w:rPr>
          <w:b/>
        </w:rPr>
        <w:t xml:space="preserve">Codice regionale: TOS15_PR.P23.010.002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002 - profilo a “U” mm 27x30x0,6</w:t>
            </w:r>
          </w:p>
        </w:tc>
      </w:tr>
    </w:tbl>
    <w:p>
      <w:pPr>
        <w:jc w:val="right"/>
      </w:pPr>
    </w:p>
    <w:p>
      <w:pPr>
        <w:jc w:val="right"/>
        <w:spacing w:line="336" w:lineRule="auto"/>
      </w:pPr>
      <w:r>
        <w:rPr>
          <w:b/>
        </w:rPr>
        <w:t xml:space="preserve">Prezzo senza S. G. e Util. a m: € 0,54750</w:t>
      </w:r>
    </w:p>
    <w:p>
      <w:pPr>
        <w:jc w:val="right"/>
        <w:spacing w:line="336" w:lineRule="auto"/>
      </w:pPr>
      <w:r>
        <w:rPr>
          <w:b/>
        </w:rPr>
        <w:t xml:space="preserve">Spese generali € 0,08213</w:t>
      </w:r>
    </w:p>
    <w:p>
      <w:pPr>
        <w:jc w:val="right"/>
        <w:spacing w:line="336" w:lineRule="auto"/>
      </w:pPr>
      <w:r>
        <w:rPr>
          <w:b/>
        </w:rPr>
        <w:t xml:space="preserve">Utili di impresa € 0,06296</w:t>
      </w:r>
    </w:p>
    <w:p>
      <w:pPr>
        <w:jc w:val="right"/>
        <w:spacing w:line="336" w:lineRule="auto"/>
      </w:pPr>
      <w:r>
        <w:rPr>
          <w:b/>
        </w:rPr>
        <w:t xml:space="preserve">Prezzo a m: € 0,69259</w:t>
      </w:r>
    </w:p>
    <w:p>
      <w:pPr>
        <w:rPr>
          <w:sz w:val="10"/>
          <w:szCs w:val="10"/>
        </w:rPr>
      </w:pPr>
    </w:p>
    <w:p>
      <w:pPr>
        <w:rPr>
          <w:sz w:val="10"/>
          <w:szCs w:val="10"/>
        </w:rPr>
      </w:pPr>
    </w:p>
    <w:p>
      <w:pPr/>
      <w:r>
        <w:rPr>
          <w:b/>
        </w:rPr>
        <w:t xml:space="preserve">Codice regionale: TOS15_PR.P23.010.003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003 - gancio con molla</w:t>
            </w:r>
          </w:p>
        </w:tc>
      </w:tr>
    </w:tbl>
    <w:p>
      <w:pPr>
        <w:jc w:val="right"/>
      </w:pPr>
    </w:p>
    <w:p>
      <w:pPr>
        <w:jc w:val="right"/>
        <w:spacing w:line="336" w:lineRule="auto"/>
      </w:pPr>
      <w:r>
        <w:rPr>
          <w:b/>
        </w:rPr>
        <w:t xml:space="preserve">Prezzo senza S. G. e Util. a cad: € 0,17400</w:t>
      </w:r>
    </w:p>
    <w:p>
      <w:pPr>
        <w:jc w:val="right"/>
        <w:spacing w:line="336" w:lineRule="auto"/>
      </w:pPr>
      <w:r>
        <w:rPr>
          <w:b/>
        </w:rPr>
        <w:t xml:space="preserve">Spese generali € 0,02610</w:t>
      </w:r>
    </w:p>
    <w:p>
      <w:pPr>
        <w:jc w:val="right"/>
        <w:spacing w:line="336" w:lineRule="auto"/>
      </w:pPr>
      <w:r>
        <w:rPr>
          <w:b/>
        </w:rPr>
        <w:t xml:space="preserve">Utili di impresa € 0,02001</w:t>
      </w:r>
    </w:p>
    <w:p>
      <w:pPr>
        <w:jc w:val="right"/>
        <w:spacing w:line="336" w:lineRule="auto"/>
      </w:pPr>
      <w:r>
        <w:rPr>
          <w:b/>
        </w:rPr>
        <w:t xml:space="preserve">Prezzo a cad: € 0,22011</w:t>
      </w:r>
    </w:p>
    <w:p>
      <w:pPr>
        <w:rPr>
          <w:sz w:val="10"/>
          <w:szCs w:val="10"/>
        </w:rPr>
      </w:pPr>
    </w:p>
    <w:p>
      <w:pPr>
        <w:rPr>
          <w:sz w:val="10"/>
          <w:szCs w:val="10"/>
        </w:rPr>
      </w:pPr>
    </w:p>
    <w:p>
      <w:pPr/>
      <w:r>
        <w:rPr>
          <w:b/>
        </w:rPr>
        <w:t xml:space="preserve">Codice regionale: TOS15_PR.P23.010.004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per il fissaggio di controsoffitti e contropareti</w:t>
            </w:r>
          </w:p>
        </w:tc>
      </w:tr>
      <w:tr>
        <w:trPr/>
        <w:tc>
          <w:tcPr>
            <w:tcW w:w="1200" w:type="dxa"/>
          </w:tcPr>
          <w:p>
            <w:pPr/>
            <w:r>
              <w:rPr>
                <w:b/>
              </w:rPr>
              <w:t xml:space="preserve">Articolo:</w:t>
            </w:r>
          </w:p>
        </w:tc>
        <w:tc>
          <w:tcPr>
            <w:tcW w:w="7900" w:type="dxa"/>
          </w:tcPr>
          <w:p>
            <w:pPr/>
            <w:r>
              <w:rPr/>
              <w:t xml:space="preserve">004 - pendino, lunghezza 1000 mm</w:t>
            </w:r>
          </w:p>
        </w:tc>
      </w:tr>
    </w:tbl>
    <w:p>
      <w:pPr>
        <w:jc w:val="right"/>
      </w:pPr>
    </w:p>
    <w:p>
      <w:pPr>
        <w:jc w:val="right"/>
        <w:spacing w:line="336" w:lineRule="auto"/>
      </w:pPr>
      <w:r>
        <w:rPr>
          <w:b/>
        </w:rPr>
        <w:t xml:space="preserve">Prezzo senza S. G. e Util. a cad: € 0,20318</w:t>
      </w:r>
    </w:p>
    <w:p>
      <w:pPr>
        <w:jc w:val="right"/>
        <w:spacing w:line="336" w:lineRule="auto"/>
      </w:pPr>
      <w:r>
        <w:rPr>
          <w:b/>
        </w:rPr>
        <w:t xml:space="preserve">Spese generali € 0,03048</w:t>
      </w:r>
    </w:p>
    <w:p>
      <w:pPr>
        <w:jc w:val="right"/>
        <w:spacing w:line="336" w:lineRule="auto"/>
      </w:pPr>
      <w:r>
        <w:rPr>
          <w:b/>
        </w:rPr>
        <w:t xml:space="preserve">Utili di impresa € 0,02337</w:t>
      </w:r>
    </w:p>
    <w:p>
      <w:pPr>
        <w:jc w:val="right"/>
        <w:spacing w:line="336" w:lineRule="auto"/>
      </w:pPr>
      <w:r>
        <w:rPr>
          <w:b/>
        </w:rPr>
        <w:t xml:space="preserve">Prezzo a cad: € 0,25702</w:t>
      </w:r>
    </w:p>
    <w:p>
      <w:pPr>
        <w:rPr>
          <w:sz w:val="10"/>
          <w:szCs w:val="10"/>
        </w:rPr>
      </w:pPr>
    </w:p>
    <w:p>
      <w:pPr>
        <w:rPr>
          <w:sz w:val="10"/>
          <w:szCs w:val="10"/>
        </w:rPr>
      </w:pPr>
    </w:p>
    <w:p>
      <w:pPr>
        <w:sectPr>
          <w:headerReference w:type="default" r:id="rId263"/>
          <w:footerReference w:type="default" r:id="rId26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TOS15_PR.P25</w:t>
      </w:r>
    </w:p>
    <w:tbl>
      <w:tblGrid>
        <w:gridCol w:w="1200" w:type="dxa"/>
        <w:gridCol w:w="7900" w:type="dxa"/>
      </w:tblGrid>
      <w:tr>
        <w:trPr/>
        <w:tc>
          <w:tcPr>
            <w:tcW w:w="1200" w:type="dxa"/>
          </w:tcPr>
          <w:p>
            <w:pPr/>
            <w:r>
              <w:rPr/>
              <w:t xml:space="preserve">Capitolo: </w:t>
            </w:r>
          </w:p>
        </w:tc>
        <w:tc>
          <w:tcPr>
            <w:tcW w:w="7900" w:type="dxa"/>
          </w:tcPr>
          <w:p>
            <w:pPr/>
            <w:r>
              <w:rPr/>
              <w:t xml:space="preserve">VETRI E CRISTALLI: Prodotti di base di vetro di silicato sodo-calcico, così come definiti nella norma UNI EN 572-1:2012, destinati all'impiego in edilizia. Caratteristiche ottiche ed energetiche a norma UNI EN 410:2011, valore di trasmittanza termica come disciplinato dalla norma UNI EN 673:2011</w:t>
            </w:r>
          </w:p>
        </w:tc>
      </w:tr>
    </w:tbl>
    <w:p>
      <w:pPr>
        <w:rPr>
          <w:sz w:val="10"/>
          <w:szCs w:val="10"/>
        </w:rPr>
      </w:pPr>
    </w:p>
    <w:p>
      <w:pPr/>
      <w:r>
        <w:rPr>
          <w:b/>
        </w:rPr>
        <w:t xml:space="preserve">Codice regionale: TOS15_PR.P25.060.001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Vetro stampato, incolore, in dimensione fissa, conforme alla norma UNI EN 572-5:2012</w:t>
            </w:r>
          </w:p>
        </w:tc>
      </w:tr>
      <w:tr>
        <w:trPr/>
        <w:tc>
          <w:tcPr>
            <w:tcW w:w="1200" w:type="dxa"/>
          </w:tcPr>
          <w:p>
            <w:pPr/>
            <w:r>
              <w:rPr>
                <w:b/>
              </w:rPr>
              <w:t xml:space="preserve">Articolo:</w:t>
            </w:r>
          </w:p>
        </w:tc>
        <w:tc>
          <w:tcPr>
            <w:tcW w:w="7900" w:type="dxa"/>
          </w:tcPr>
          <w:p>
            <w:pPr/>
            <w:r>
              <w:rPr/>
              <w:t xml:space="preserve">001 - spessore 4 mm</w:t>
            </w:r>
          </w:p>
        </w:tc>
      </w:tr>
    </w:tbl>
    <w:p>
      <w:pPr>
        <w:jc w:val="right"/>
      </w:pPr>
    </w:p>
    <w:p>
      <w:pPr>
        <w:jc w:val="right"/>
        <w:spacing w:line="336" w:lineRule="auto"/>
      </w:pPr>
      <w:r>
        <w:rPr>
          <w:b/>
        </w:rPr>
        <w:t xml:space="preserve">Prezzo senza S. G. e Util. a m²: € 6,56000</w:t>
      </w:r>
    </w:p>
    <w:p>
      <w:pPr>
        <w:jc w:val="right"/>
        <w:spacing w:line="336" w:lineRule="auto"/>
      </w:pPr>
      <w:r>
        <w:rPr>
          <w:b/>
        </w:rPr>
        <w:t xml:space="preserve">Spese generali € 0,98400</w:t>
      </w:r>
    </w:p>
    <w:p>
      <w:pPr>
        <w:jc w:val="right"/>
        <w:spacing w:line="336" w:lineRule="auto"/>
      </w:pPr>
      <w:r>
        <w:rPr>
          <w:b/>
        </w:rPr>
        <w:t xml:space="preserve">Utili di impresa € 0,75440</w:t>
      </w:r>
    </w:p>
    <w:p>
      <w:pPr>
        <w:jc w:val="right"/>
        <w:spacing w:line="336" w:lineRule="auto"/>
      </w:pPr>
      <w:r>
        <w:rPr>
          <w:b/>
        </w:rPr>
        <w:t xml:space="preserve">Prezzo a m²: € 8,29840</w:t>
      </w:r>
    </w:p>
    <w:p>
      <w:pPr>
        <w:rPr>
          <w:sz w:val="10"/>
          <w:szCs w:val="10"/>
        </w:rPr>
      </w:pPr>
    </w:p>
    <w:p>
      <w:pPr>
        <w:rPr>
          <w:sz w:val="10"/>
          <w:szCs w:val="10"/>
        </w:rPr>
      </w:pPr>
    </w:p>
    <w:p>
      <w:pPr/>
      <w:r>
        <w:rPr>
          <w:b/>
        </w:rPr>
        <w:t xml:space="preserve">Codice regionale: TOS15_PR.P25.061.001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Vetro stampato armato, incolore, in dimensione fissa, conforme alla norma UNI EN 572-6:2012</w:t>
            </w:r>
          </w:p>
        </w:tc>
      </w:tr>
      <w:tr>
        <w:trPr/>
        <w:tc>
          <w:tcPr>
            <w:tcW w:w="1200" w:type="dxa"/>
          </w:tcPr>
          <w:p>
            <w:pPr/>
            <w:r>
              <w:rPr>
                <w:b/>
              </w:rPr>
              <w:t xml:space="preserve">Articolo:</w:t>
            </w:r>
          </w:p>
        </w:tc>
        <w:tc>
          <w:tcPr>
            <w:tcW w:w="7900" w:type="dxa"/>
          </w:tcPr>
          <w:p>
            <w:pPr/>
            <w:r>
              <w:rPr/>
              <w:t xml:space="preserve">001 - Spessore 6 mm</w:t>
            </w:r>
          </w:p>
        </w:tc>
      </w:tr>
    </w:tbl>
    <w:p>
      <w:pPr>
        <w:jc w:val="right"/>
      </w:pPr>
    </w:p>
    <w:p>
      <w:pPr>
        <w:jc w:val="right"/>
        <w:spacing w:line="336" w:lineRule="auto"/>
      </w:pPr>
      <w:r>
        <w:rPr>
          <w:b/>
        </w:rPr>
        <w:t xml:space="preserve">Prezzo senza S. G. e Util. a m²: € 9,50000</w:t>
      </w:r>
    </w:p>
    <w:p>
      <w:pPr>
        <w:jc w:val="right"/>
        <w:spacing w:line="336" w:lineRule="auto"/>
      </w:pPr>
      <w:r>
        <w:rPr>
          <w:b/>
        </w:rPr>
        <w:t xml:space="preserve">Spese generali € 1,42500</w:t>
      </w:r>
    </w:p>
    <w:p>
      <w:pPr>
        <w:jc w:val="right"/>
        <w:spacing w:line="336" w:lineRule="auto"/>
      </w:pPr>
      <w:r>
        <w:rPr>
          <w:b/>
        </w:rPr>
        <w:t xml:space="preserve">Utili di impresa € 1,09250</w:t>
      </w:r>
    </w:p>
    <w:p>
      <w:pPr>
        <w:jc w:val="right"/>
        <w:spacing w:line="336" w:lineRule="auto"/>
      </w:pPr>
      <w:r>
        <w:rPr>
          <w:b/>
        </w:rPr>
        <w:t xml:space="preserve">Prezzo a m²: € 12,01750</w:t>
      </w:r>
    </w:p>
    <w:p>
      <w:pPr>
        <w:rPr>
          <w:sz w:val="10"/>
          <w:szCs w:val="10"/>
        </w:rPr>
      </w:pPr>
    </w:p>
    <w:p>
      <w:pPr>
        <w:rPr>
          <w:sz w:val="10"/>
          <w:szCs w:val="10"/>
        </w:rPr>
      </w:pPr>
    </w:p>
    <w:p>
      <w:pPr/>
      <w:r>
        <w:rPr>
          <w:b/>
        </w:rPr>
        <w:t xml:space="preserve">Codice regionale: TOS15_PR.P25.063.001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001 - Sottile - spessore 3 mm</w:t>
            </w:r>
          </w:p>
        </w:tc>
      </w:tr>
    </w:tbl>
    <w:p>
      <w:pPr>
        <w:jc w:val="right"/>
      </w:pPr>
    </w:p>
    <w:p>
      <w:pPr>
        <w:jc w:val="right"/>
        <w:spacing w:line="336" w:lineRule="auto"/>
      </w:pPr>
      <w:r>
        <w:rPr>
          <w:b/>
        </w:rPr>
        <w:t xml:space="preserve">Prezzo senza S. G. e Util. a m²: € 3,62000</w:t>
      </w:r>
    </w:p>
    <w:p>
      <w:pPr>
        <w:jc w:val="right"/>
        <w:spacing w:line="336" w:lineRule="auto"/>
      </w:pPr>
      <w:r>
        <w:rPr>
          <w:b/>
        </w:rPr>
        <w:t xml:space="preserve">Spese generali € 0,54300</w:t>
      </w:r>
    </w:p>
    <w:p>
      <w:pPr>
        <w:jc w:val="right"/>
        <w:spacing w:line="336" w:lineRule="auto"/>
      </w:pPr>
      <w:r>
        <w:rPr>
          <w:b/>
        </w:rPr>
        <w:t xml:space="preserve">Utili di impresa € 0,41630</w:t>
      </w:r>
    </w:p>
    <w:p>
      <w:pPr>
        <w:jc w:val="right"/>
        <w:spacing w:line="336" w:lineRule="auto"/>
      </w:pPr>
      <w:r>
        <w:rPr>
          <w:b/>
        </w:rPr>
        <w:t xml:space="preserve">Prezzo a m²: € 4,57930</w:t>
      </w:r>
    </w:p>
    <w:p>
      <w:pPr>
        <w:rPr>
          <w:sz w:val="10"/>
          <w:szCs w:val="10"/>
        </w:rPr>
      </w:pPr>
    </w:p>
    <w:p>
      <w:pPr>
        <w:rPr>
          <w:sz w:val="10"/>
          <w:szCs w:val="10"/>
        </w:rPr>
      </w:pPr>
    </w:p>
    <w:p>
      <w:pPr/>
      <w:r>
        <w:rPr>
          <w:b/>
        </w:rPr>
        <w:t xml:space="preserve">Codice regionale: TOS15_PR.P25.063.002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002 - Sottile - spessore 4 mm</w:t>
            </w:r>
          </w:p>
        </w:tc>
      </w:tr>
    </w:tbl>
    <w:p>
      <w:pPr>
        <w:jc w:val="right"/>
      </w:pPr>
    </w:p>
    <w:p>
      <w:pPr>
        <w:jc w:val="right"/>
        <w:spacing w:line="336" w:lineRule="auto"/>
      </w:pPr>
      <w:r>
        <w:rPr>
          <w:b/>
        </w:rPr>
        <w:t xml:space="preserve">Prezzo senza S. G. e Util. a m²: € 3,80000</w:t>
      </w:r>
    </w:p>
    <w:p>
      <w:pPr>
        <w:jc w:val="right"/>
        <w:spacing w:line="336" w:lineRule="auto"/>
      </w:pPr>
      <w:r>
        <w:rPr>
          <w:b/>
        </w:rPr>
        <w:t xml:space="preserve">Spese generali € 0,57000</w:t>
      </w:r>
    </w:p>
    <w:p>
      <w:pPr>
        <w:jc w:val="right"/>
        <w:spacing w:line="336" w:lineRule="auto"/>
      </w:pPr>
      <w:r>
        <w:rPr>
          <w:b/>
        </w:rPr>
        <w:t xml:space="preserve">Utili di impresa € 0,43700</w:t>
      </w:r>
    </w:p>
    <w:p>
      <w:pPr>
        <w:jc w:val="right"/>
        <w:spacing w:line="336" w:lineRule="auto"/>
      </w:pPr>
      <w:r>
        <w:rPr>
          <w:b/>
        </w:rPr>
        <w:t xml:space="preserve">Prezzo a m²: € 4,80700</w:t>
      </w:r>
    </w:p>
    <w:p>
      <w:pPr>
        <w:rPr>
          <w:sz w:val="10"/>
          <w:szCs w:val="10"/>
        </w:rPr>
      </w:pPr>
    </w:p>
    <w:p>
      <w:pPr>
        <w:rPr>
          <w:sz w:val="10"/>
          <w:szCs w:val="10"/>
        </w:rPr>
      </w:pPr>
    </w:p>
    <w:p>
      <w:pPr/>
      <w:r>
        <w:rPr>
          <w:b/>
        </w:rPr>
        <w:t xml:space="preserve">Codice regionale: TOS15_PR.P25.063.003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003 - Normale - spessore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TOS15_PR.P25.063.004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004 - Normale - spessore 6 mm</w:t>
            </w:r>
          </w:p>
        </w:tc>
      </w:tr>
    </w:tbl>
    <w:p>
      <w:pPr>
        <w:jc w:val="right"/>
      </w:pPr>
    </w:p>
    <w:p>
      <w:pPr>
        <w:jc w:val="right"/>
        <w:spacing w:line="336" w:lineRule="auto"/>
      </w:pPr>
      <w:r>
        <w:rPr>
          <w:b/>
        </w:rPr>
        <w:t xml:space="preserve">Prezzo senza S. G. e Util. a m²: € 6,74000</w:t>
      </w:r>
    </w:p>
    <w:p>
      <w:pPr>
        <w:jc w:val="right"/>
        <w:spacing w:line="336" w:lineRule="auto"/>
      </w:pPr>
      <w:r>
        <w:rPr>
          <w:b/>
        </w:rPr>
        <w:t xml:space="preserve">Spese generali € 1,01100</w:t>
      </w:r>
    </w:p>
    <w:p>
      <w:pPr>
        <w:jc w:val="right"/>
        <w:spacing w:line="336" w:lineRule="auto"/>
      </w:pPr>
      <w:r>
        <w:rPr>
          <w:b/>
        </w:rPr>
        <w:t xml:space="preserve">Utili di impresa € 0,77510</w:t>
      </w:r>
    </w:p>
    <w:p>
      <w:pPr>
        <w:jc w:val="right"/>
        <w:spacing w:line="336" w:lineRule="auto"/>
      </w:pPr>
      <w:r>
        <w:rPr>
          <w:b/>
        </w:rPr>
        <w:t xml:space="preserve">Prezzo a m²: € 8,52610</w:t>
      </w:r>
    </w:p>
    <w:p>
      <w:pPr>
        <w:rPr>
          <w:sz w:val="10"/>
          <w:szCs w:val="10"/>
        </w:rPr>
      </w:pPr>
    </w:p>
    <w:p>
      <w:pPr>
        <w:rPr>
          <w:sz w:val="10"/>
          <w:szCs w:val="10"/>
        </w:rPr>
      </w:pPr>
    </w:p>
    <w:p>
      <w:pPr/>
      <w:r>
        <w:rPr>
          <w:b/>
        </w:rPr>
        <w:t xml:space="preserve">Codice regionale: TOS15_PR.P25.063.005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005 - Forte - spessore 8 mm</w:t>
            </w:r>
          </w:p>
        </w:tc>
      </w:tr>
    </w:tbl>
    <w:p>
      <w:pPr>
        <w:jc w:val="right"/>
      </w:pPr>
    </w:p>
    <w:p>
      <w:pPr>
        <w:jc w:val="right"/>
        <w:spacing w:line="336" w:lineRule="auto"/>
      </w:pPr>
      <w:r>
        <w:rPr>
          <w:b/>
        </w:rPr>
        <w:t xml:space="preserve">Prezzo senza S. G. e Util. a m²: € 9,26000</w:t>
      </w:r>
    </w:p>
    <w:p>
      <w:pPr>
        <w:jc w:val="right"/>
        <w:spacing w:line="336" w:lineRule="auto"/>
      </w:pPr>
      <w:r>
        <w:rPr>
          <w:b/>
        </w:rPr>
        <w:t xml:space="preserve">Spese generali € 1,38900</w:t>
      </w:r>
    </w:p>
    <w:p>
      <w:pPr>
        <w:jc w:val="right"/>
        <w:spacing w:line="336" w:lineRule="auto"/>
      </w:pPr>
      <w:r>
        <w:rPr>
          <w:b/>
        </w:rPr>
        <w:t xml:space="preserve">Utili di impresa € 1,06490</w:t>
      </w:r>
    </w:p>
    <w:p>
      <w:pPr>
        <w:jc w:val="right"/>
        <w:spacing w:line="336" w:lineRule="auto"/>
      </w:pPr>
      <w:r>
        <w:rPr>
          <w:b/>
        </w:rPr>
        <w:t xml:space="preserve">Prezzo a m²: € 11,71390</w:t>
      </w:r>
    </w:p>
    <w:p>
      <w:pPr>
        <w:rPr>
          <w:sz w:val="10"/>
          <w:szCs w:val="10"/>
        </w:rPr>
      </w:pPr>
    </w:p>
    <w:p>
      <w:pPr>
        <w:rPr>
          <w:sz w:val="10"/>
          <w:szCs w:val="10"/>
        </w:rPr>
      </w:pPr>
    </w:p>
    <w:p>
      <w:pPr/>
      <w:r>
        <w:rPr>
          <w:b/>
        </w:rPr>
        <w:t xml:space="preserve">Codice regionale: TOS15_PR.P25.063.006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006 - Spesso - spessore 10 mm</w:t>
            </w:r>
          </w:p>
        </w:tc>
      </w:tr>
    </w:tbl>
    <w:p>
      <w:pPr>
        <w:jc w:val="right"/>
      </w:pPr>
    </w:p>
    <w:p>
      <w:pPr>
        <w:jc w:val="right"/>
        <w:spacing w:line="336" w:lineRule="auto"/>
      </w:pPr>
      <w:r>
        <w:rPr>
          <w:b/>
        </w:rPr>
        <w:t xml:space="preserve">Prezzo senza S. G. e Util. a m²: € 11,88000</w:t>
      </w:r>
    </w:p>
    <w:p>
      <w:pPr>
        <w:jc w:val="right"/>
        <w:spacing w:line="336" w:lineRule="auto"/>
      </w:pPr>
      <w:r>
        <w:rPr>
          <w:b/>
        </w:rPr>
        <w:t xml:space="preserve">Spese generali € 1,78200</w:t>
      </w:r>
    </w:p>
    <w:p>
      <w:pPr>
        <w:jc w:val="right"/>
        <w:spacing w:line="336" w:lineRule="auto"/>
      </w:pPr>
      <w:r>
        <w:rPr>
          <w:b/>
        </w:rPr>
        <w:t xml:space="preserve">Utili di impresa € 1,36620</w:t>
      </w:r>
    </w:p>
    <w:p>
      <w:pPr>
        <w:jc w:val="right"/>
        <w:spacing w:line="336" w:lineRule="auto"/>
      </w:pPr>
      <w:r>
        <w:rPr>
          <w:b/>
        </w:rPr>
        <w:t xml:space="preserve">Prezzo a m²: € 15,02820</w:t>
      </w:r>
    </w:p>
    <w:p>
      <w:pPr>
        <w:rPr>
          <w:sz w:val="10"/>
          <w:szCs w:val="10"/>
        </w:rPr>
      </w:pPr>
    </w:p>
    <w:p>
      <w:pPr>
        <w:rPr>
          <w:sz w:val="10"/>
          <w:szCs w:val="10"/>
        </w:rPr>
      </w:pPr>
    </w:p>
    <w:p>
      <w:pPr/>
      <w:r>
        <w:rPr>
          <w:b/>
        </w:rPr>
        <w:t xml:space="preserve">Codice regionale: TOS15_PR.P25.063.007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Vetro float, in dimensione fissa, conforme alla norma UNI EN 572-2:2012</w:t>
            </w:r>
          </w:p>
        </w:tc>
      </w:tr>
      <w:tr>
        <w:trPr/>
        <w:tc>
          <w:tcPr>
            <w:tcW w:w="1200" w:type="dxa"/>
          </w:tcPr>
          <w:p>
            <w:pPr/>
            <w:r>
              <w:rPr>
                <w:b/>
              </w:rPr>
              <w:t xml:space="preserve">Articolo:</w:t>
            </w:r>
          </w:p>
        </w:tc>
        <w:tc>
          <w:tcPr>
            <w:tcW w:w="7900" w:type="dxa"/>
          </w:tcPr>
          <w:p>
            <w:pPr/>
            <w:r>
              <w:rPr/>
              <w:t xml:space="preserve">007 - Extraspesso - spessore 12 mm</w:t>
            </w:r>
          </w:p>
        </w:tc>
      </w:tr>
    </w:tbl>
    <w:p>
      <w:pPr>
        <w:jc w:val="right"/>
      </w:pPr>
    </w:p>
    <w:p>
      <w:pPr>
        <w:jc w:val="right"/>
        <w:spacing w:line="336" w:lineRule="auto"/>
      </w:pPr>
      <w:r>
        <w:rPr>
          <w:b/>
        </w:rPr>
        <w:t xml:space="preserve">Prezzo senza S. G. e Util. a m²: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m²: € 21,25200</w:t>
      </w:r>
    </w:p>
    <w:p>
      <w:pPr>
        <w:rPr>
          <w:sz w:val="10"/>
          <w:szCs w:val="10"/>
        </w:rPr>
      </w:pPr>
    </w:p>
    <w:p>
      <w:pPr>
        <w:rPr>
          <w:sz w:val="10"/>
          <w:szCs w:val="10"/>
        </w:rPr>
      </w:pPr>
    </w:p>
    <w:p>
      <w:pPr/>
      <w:r>
        <w:rPr>
          <w:b/>
        </w:rPr>
        <w:t xml:space="preserve">Codice regionale: TOS15_PR.P25.066.001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001 - float mm 3/camera 6-9-12-16 mm/float mm 3</w:t>
            </w:r>
          </w:p>
        </w:tc>
      </w:tr>
    </w:tbl>
    <w:p>
      <w:pPr>
        <w:jc w:val="right"/>
      </w:pPr>
    </w:p>
    <w:p>
      <w:pPr>
        <w:jc w:val="right"/>
        <w:spacing w:line="336" w:lineRule="auto"/>
      </w:pPr>
      <w:r>
        <w:rPr>
          <w:b/>
        </w:rPr>
        <w:t xml:space="preserve">Prezzo senza S. G. e Util. a m²: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m²: € 26,05900</w:t>
      </w:r>
    </w:p>
    <w:p>
      <w:pPr>
        <w:rPr>
          <w:sz w:val="10"/>
          <w:szCs w:val="10"/>
        </w:rPr>
      </w:pPr>
    </w:p>
    <w:p>
      <w:pPr>
        <w:rPr>
          <w:sz w:val="10"/>
          <w:szCs w:val="10"/>
        </w:rPr>
      </w:pPr>
    </w:p>
    <w:p>
      <w:pPr/>
      <w:r>
        <w:rPr>
          <w:b/>
        </w:rPr>
        <w:t xml:space="preserve">Codice regionale: TOS15_PR.P25.066.002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002 - float mm 4/camera 6-9-12-16 mm/float mm 4</w:t>
            </w:r>
          </w:p>
        </w:tc>
      </w:tr>
    </w:tbl>
    <w:p>
      <w:pPr>
        <w:jc w:val="right"/>
      </w:pPr>
    </w:p>
    <w:p>
      <w:pPr>
        <w:jc w:val="right"/>
        <w:spacing w:line="336" w:lineRule="auto"/>
      </w:pPr>
      <w:r>
        <w:rPr>
          <w:b/>
        </w:rPr>
        <w:t xml:space="preserve">Prezzo senza S. G. e Util. a m²: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m²: € 25,30000</w:t>
      </w:r>
    </w:p>
    <w:p>
      <w:pPr>
        <w:rPr>
          <w:sz w:val="10"/>
          <w:szCs w:val="10"/>
        </w:rPr>
      </w:pPr>
    </w:p>
    <w:p>
      <w:pPr>
        <w:rPr>
          <w:sz w:val="10"/>
          <w:szCs w:val="10"/>
        </w:rPr>
      </w:pPr>
    </w:p>
    <w:p>
      <w:pPr/>
      <w:r>
        <w:rPr>
          <w:b/>
        </w:rPr>
        <w:t xml:space="preserve">Codice regionale: TOS15_PR.P25.066.003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003 - float mm 5/camera 6-9-12-16 mm/float mm 5</w:t>
            </w:r>
          </w:p>
        </w:tc>
      </w:tr>
    </w:tbl>
    <w:p>
      <w:pPr>
        <w:jc w:val="right"/>
      </w:pPr>
    </w:p>
    <w:p>
      <w:pPr>
        <w:jc w:val="right"/>
        <w:spacing w:line="336" w:lineRule="auto"/>
      </w:pPr>
      <w:r>
        <w:rPr>
          <w:b/>
        </w:rPr>
        <w:t xml:space="preserve">Prezzo senza S. G. e Util. a m²: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m²: € 39,84750</w:t>
      </w:r>
    </w:p>
    <w:p>
      <w:pPr>
        <w:rPr>
          <w:sz w:val="10"/>
          <w:szCs w:val="10"/>
        </w:rPr>
      </w:pPr>
    </w:p>
    <w:p>
      <w:pPr>
        <w:rPr>
          <w:sz w:val="10"/>
          <w:szCs w:val="10"/>
        </w:rPr>
      </w:pPr>
    </w:p>
    <w:p>
      <w:pPr/>
      <w:r>
        <w:rPr>
          <w:b/>
        </w:rPr>
        <w:t xml:space="preserve">Codice regionale: TOS15_PR.P25.066.004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004 - float mm 6/camera mm 16/stratificato acustico 44.1 A (coating in faccia 3)</w:t>
            </w:r>
          </w:p>
        </w:tc>
      </w:tr>
    </w:tbl>
    <w:p>
      <w:pPr>
        <w:jc w:val="right"/>
      </w:pPr>
    </w:p>
    <w:p>
      <w:pPr>
        <w:jc w:val="right"/>
        <w:spacing w:line="336" w:lineRule="auto"/>
      </w:pPr>
      <w:r>
        <w:rPr>
          <w:b/>
        </w:rPr>
        <w:t xml:space="preserve">Prezzo senza S. G. e Util. a m²: € 39,58000</w:t>
      </w:r>
    </w:p>
    <w:p>
      <w:pPr>
        <w:jc w:val="right"/>
        <w:spacing w:line="336" w:lineRule="auto"/>
      </w:pPr>
      <w:r>
        <w:rPr>
          <w:b/>
        </w:rPr>
        <w:t xml:space="preserve">Spese generali € 5,93700</w:t>
      </w:r>
    </w:p>
    <w:p>
      <w:pPr>
        <w:jc w:val="right"/>
        <w:spacing w:line="336" w:lineRule="auto"/>
      </w:pPr>
      <w:r>
        <w:rPr>
          <w:b/>
        </w:rPr>
        <w:t xml:space="preserve">Utili di impresa € 4,55170</w:t>
      </w:r>
    </w:p>
    <w:p>
      <w:pPr>
        <w:jc w:val="right"/>
        <w:spacing w:line="336" w:lineRule="auto"/>
      </w:pPr>
      <w:r>
        <w:rPr>
          <w:b/>
        </w:rPr>
        <w:t xml:space="preserve">Prezzo a m²: € 50,06870</w:t>
      </w:r>
    </w:p>
    <w:p>
      <w:pPr>
        <w:rPr>
          <w:sz w:val="10"/>
          <w:szCs w:val="10"/>
        </w:rPr>
      </w:pPr>
    </w:p>
    <w:p>
      <w:pPr>
        <w:rPr>
          <w:sz w:val="10"/>
          <w:szCs w:val="10"/>
        </w:rPr>
      </w:pPr>
    </w:p>
    <w:p>
      <w:pPr/>
      <w:r>
        <w:rPr>
          <w:b/>
        </w:rPr>
        <w:t xml:space="preserve">Codice regionale: TOS15_PR.P25.066.005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Vetrata isolante formata da 2 lastre di vetro float unite tra loro da un profilo di alluminio anodizzato contenente sali disidratanti, efficacemente sigillato alle lastre e, tra esse, delimitante un intercapedine di aria secca</w:t>
            </w:r>
          </w:p>
        </w:tc>
      </w:tr>
      <w:tr>
        <w:trPr/>
        <w:tc>
          <w:tcPr>
            <w:tcW w:w="1200" w:type="dxa"/>
          </w:tcPr>
          <w:p>
            <w:pPr/>
            <w:r>
              <w:rPr>
                <w:b/>
              </w:rPr>
              <w:t xml:space="preserve">Articolo:</w:t>
            </w:r>
          </w:p>
        </w:tc>
        <w:tc>
          <w:tcPr>
            <w:tcW w:w="7900" w:type="dxa"/>
          </w:tcPr>
          <w:p>
            <w:pPr/>
            <w:r>
              <w:rPr/>
              <w:t xml:space="preserve">005 - stratificato acustico 44.2 A/camera mm 12/stratificato acustico 66.2 A (coating in faccia 3)</w:t>
            </w:r>
          </w:p>
        </w:tc>
      </w:tr>
    </w:tbl>
    <w:p>
      <w:pPr>
        <w:jc w:val="right"/>
      </w:pPr>
    </w:p>
    <w:p>
      <w:pPr>
        <w:jc w:val="right"/>
        <w:spacing w:line="336" w:lineRule="auto"/>
      </w:pPr>
      <w:r>
        <w:rPr>
          <w:b/>
        </w:rPr>
        <w:t xml:space="preserve">Prezzo senza S. G. e Util. a m²: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m²: € 60,08750</w:t>
      </w:r>
    </w:p>
    <w:p>
      <w:pPr>
        <w:rPr>
          <w:sz w:val="10"/>
          <w:szCs w:val="10"/>
        </w:rPr>
      </w:pPr>
    </w:p>
    <w:p>
      <w:pPr>
        <w:rPr>
          <w:sz w:val="10"/>
          <w:szCs w:val="10"/>
        </w:rPr>
      </w:pPr>
    </w:p>
    <w:p>
      <w:pPr/>
      <w:r>
        <w:rPr>
          <w:b/>
        </w:rPr>
        <w:t xml:space="preserve">Codice regionale: TOS15_PR.P25.072.001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001 - chiaro 6/7 composto da 3+3 pvb 0,38</w:t>
            </w:r>
          </w:p>
        </w:tc>
      </w:tr>
    </w:tbl>
    <w:p>
      <w:pPr>
        <w:jc w:val="right"/>
      </w:pPr>
    </w:p>
    <w:p>
      <w:pPr>
        <w:jc w:val="right"/>
        <w:spacing w:line="336" w:lineRule="auto"/>
      </w:pPr>
      <w:r>
        <w:rPr>
          <w:b/>
        </w:rPr>
        <w:t xml:space="preserve">Prezzo senza S. G. e Util. a m²: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m²: € 12,57410</w:t>
      </w:r>
    </w:p>
    <w:p>
      <w:pPr>
        <w:rPr>
          <w:sz w:val="10"/>
          <w:szCs w:val="10"/>
        </w:rPr>
      </w:pPr>
    </w:p>
    <w:p>
      <w:pPr>
        <w:rPr>
          <w:sz w:val="10"/>
          <w:szCs w:val="10"/>
        </w:rPr>
      </w:pPr>
    </w:p>
    <w:p>
      <w:pPr/>
      <w:r>
        <w:rPr>
          <w:b/>
        </w:rPr>
        <w:t xml:space="preserve">Codice regionale: TOS15_PR.P25.072.002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002 - chiaro 8/9 composto da 4+4 pvb 0,38</w:t>
            </w:r>
          </w:p>
        </w:tc>
      </w:tr>
    </w:tbl>
    <w:p>
      <w:pPr>
        <w:jc w:val="right"/>
      </w:pPr>
    </w:p>
    <w:p>
      <w:pPr>
        <w:jc w:val="right"/>
        <w:spacing w:line="336" w:lineRule="auto"/>
      </w:pPr>
      <w:r>
        <w:rPr>
          <w:b/>
        </w:rPr>
        <w:t xml:space="preserve">Prezzo senza S. G. e Util. a m²: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m²: € 14,49690</w:t>
      </w:r>
    </w:p>
    <w:p>
      <w:pPr>
        <w:rPr>
          <w:sz w:val="10"/>
          <w:szCs w:val="10"/>
        </w:rPr>
      </w:pPr>
    </w:p>
    <w:p>
      <w:pPr>
        <w:rPr>
          <w:sz w:val="10"/>
          <w:szCs w:val="10"/>
        </w:rPr>
      </w:pPr>
    </w:p>
    <w:p>
      <w:pPr/>
      <w:r>
        <w:rPr>
          <w:b/>
        </w:rPr>
        <w:t xml:space="preserve">Codice regionale: TOS15_PR.P25.072.003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003 - chiaro 10/11 composto da 5+5 pvb 0,38</w:t>
            </w:r>
          </w:p>
        </w:tc>
      </w:tr>
    </w:tbl>
    <w:p>
      <w:pPr>
        <w:jc w:val="right"/>
      </w:pPr>
    </w:p>
    <w:p>
      <w:pPr>
        <w:jc w:val="right"/>
        <w:spacing w:line="336" w:lineRule="auto"/>
      </w:pPr>
      <w:r>
        <w:rPr>
          <w:b/>
        </w:rPr>
        <w:t xml:space="preserve">Prezzo senza S. G. e Util. a m²: € 13,12000</w:t>
      </w:r>
    </w:p>
    <w:p>
      <w:pPr>
        <w:jc w:val="right"/>
        <w:spacing w:line="336" w:lineRule="auto"/>
      </w:pPr>
      <w:r>
        <w:rPr>
          <w:b/>
        </w:rPr>
        <w:t xml:space="preserve">Spese generali € 1,96800</w:t>
      </w:r>
    </w:p>
    <w:p>
      <w:pPr>
        <w:jc w:val="right"/>
        <w:spacing w:line="336" w:lineRule="auto"/>
      </w:pPr>
      <w:r>
        <w:rPr>
          <w:b/>
        </w:rPr>
        <w:t xml:space="preserve">Utili di impresa € 1,50880</w:t>
      </w:r>
    </w:p>
    <w:p>
      <w:pPr>
        <w:jc w:val="right"/>
        <w:spacing w:line="336" w:lineRule="auto"/>
      </w:pPr>
      <w:r>
        <w:rPr>
          <w:b/>
        </w:rPr>
        <w:t xml:space="preserve">Prezzo a m²: € 16,59680</w:t>
      </w:r>
    </w:p>
    <w:p>
      <w:pPr>
        <w:rPr>
          <w:sz w:val="10"/>
          <w:szCs w:val="10"/>
        </w:rPr>
      </w:pPr>
    </w:p>
    <w:p>
      <w:pPr>
        <w:rPr>
          <w:sz w:val="10"/>
          <w:szCs w:val="10"/>
        </w:rPr>
      </w:pPr>
    </w:p>
    <w:p>
      <w:pPr/>
      <w:r>
        <w:rPr>
          <w:b/>
        </w:rPr>
        <w:t xml:space="preserve">Codice regionale: TOS15_PR.P25.072.004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004 - chiaro 6/7R composto da 3+3 pvb 0,76</w:t>
            </w:r>
          </w:p>
        </w:tc>
      </w:tr>
    </w:tbl>
    <w:p>
      <w:pPr>
        <w:jc w:val="right"/>
      </w:pPr>
    </w:p>
    <w:p>
      <w:pPr>
        <w:jc w:val="right"/>
        <w:spacing w:line="336" w:lineRule="auto"/>
      </w:pPr>
      <w:r>
        <w:rPr>
          <w:b/>
        </w:rPr>
        <w:t xml:space="preserve">Prezzo senza S. G. e Util. a m²: € 11,86000</w:t>
      </w:r>
    </w:p>
    <w:p>
      <w:pPr>
        <w:jc w:val="right"/>
        <w:spacing w:line="336" w:lineRule="auto"/>
      </w:pPr>
      <w:r>
        <w:rPr>
          <w:b/>
        </w:rPr>
        <w:t xml:space="preserve">Spese generali € 1,77900</w:t>
      </w:r>
    </w:p>
    <w:p>
      <w:pPr>
        <w:jc w:val="right"/>
        <w:spacing w:line="336" w:lineRule="auto"/>
      </w:pPr>
      <w:r>
        <w:rPr>
          <w:b/>
        </w:rPr>
        <w:t xml:space="preserve">Utili di impresa € 1,36390</w:t>
      </w:r>
    </w:p>
    <w:p>
      <w:pPr>
        <w:jc w:val="right"/>
        <w:spacing w:line="336" w:lineRule="auto"/>
      </w:pPr>
      <w:r>
        <w:rPr>
          <w:b/>
        </w:rPr>
        <w:t xml:space="preserve">Prezzo a m²: € 15,00290</w:t>
      </w:r>
    </w:p>
    <w:p>
      <w:pPr>
        <w:rPr>
          <w:sz w:val="10"/>
          <w:szCs w:val="10"/>
        </w:rPr>
      </w:pPr>
    </w:p>
    <w:p>
      <w:pPr>
        <w:rPr>
          <w:sz w:val="10"/>
          <w:szCs w:val="10"/>
        </w:rPr>
      </w:pPr>
    </w:p>
    <w:p>
      <w:pPr/>
      <w:r>
        <w:rPr>
          <w:b/>
        </w:rPr>
        <w:t xml:space="preserve">Codice regionale: TOS15_PR.P25.072.005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005 - chiaro 8/9R composto da 4+4 pvb 0,76</w:t>
            </w:r>
          </w:p>
        </w:tc>
      </w:tr>
    </w:tbl>
    <w:p>
      <w:pPr>
        <w:jc w:val="right"/>
      </w:pPr>
    </w:p>
    <w:p>
      <w:pPr>
        <w:jc w:val="right"/>
        <w:spacing w:line="336" w:lineRule="auto"/>
      </w:pPr>
      <w:r>
        <w:rPr>
          <w:b/>
        </w:rPr>
        <w:t xml:space="preserve">Prezzo senza S. G. e Util. a m²: € 13,48000</w:t>
      </w:r>
    </w:p>
    <w:p>
      <w:pPr>
        <w:jc w:val="right"/>
        <w:spacing w:line="336" w:lineRule="auto"/>
      </w:pPr>
      <w:r>
        <w:rPr>
          <w:b/>
        </w:rPr>
        <w:t xml:space="preserve">Spese generali € 2,02200</w:t>
      </w:r>
    </w:p>
    <w:p>
      <w:pPr>
        <w:jc w:val="right"/>
        <w:spacing w:line="336" w:lineRule="auto"/>
      </w:pPr>
      <w:r>
        <w:rPr>
          <w:b/>
        </w:rPr>
        <w:t xml:space="preserve">Utili di impresa € 1,55020</w:t>
      </w:r>
    </w:p>
    <w:p>
      <w:pPr>
        <w:jc w:val="right"/>
        <w:spacing w:line="336" w:lineRule="auto"/>
      </w:pPr>
      <w:r>
        <w:rPr>
          <w:b/>
        </w:rPr>
        <w:t xml:space="preserve">Prezzo a m²: € 17,05220</w:t>
      </w:r>
    </w:p>
    <w:p>
      <w:pPr>
        <w:rPr>
          <w:sz w:val="10"/>
          <w:szCs w:val="10"/>
        </w:rPr>
      </w:pPr>
    </w:p>
    <w:p>
      <w:pPr>
        <w:rPr>
          <w:sz w:val="10"/>
          <w:szCs w:val="10"/>
        </w:rPr>
      </w:pPr>
    </w:p>
    <w:p>
      <w:pPr/>
      <w:r>
        <w:rPr>
          <w:b/>
        </w:rPr>
        <w:t xml:space="preserve">Codice regionale: TOS15_PR.P25.072.006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006 - chiaro 10/11R composto da 5+5 pvb 0,76</w:t>
            </w:r>
          </w:p>
        </w:tc>
      </w:tr>
    </w:tbl>
    <w:p>
      <w:pPr>
        <w:jc w:val="right"/>
      </w:pPr>
    </w:p>
    <w:p>
      <w:pPr>
        <w:jc w:val="right"/>
        <w:spacing w:line="336" w:lineRule="auto"/>
      </w:pPr>
      <w:r>
        <w:rPr>
          <w:b/>
        </w:rPr>
        <w:t xml:space="preserve">Prezzo senza S. G. e Util. a m²: € 16,34000</w:t>
      </w:r>
    </w:p>
    <w:p>
      <w:pPr>
        <w:jc w:val="right"/>
        <w:spacing w:line="336" w:lineRule="auto"/>
      </w:pPr>
      <w:r>
        <w:rPr>
          <w:b/>
        </w:rPr>
        <w:t xml:space="preserve">Spese generali € 2,45100</w:t>
      </w:r>
    </w:p>
    <w:p>
      <w:pPr>
        <w:jc w:val="right"/>
        <w:spacing w:line="336" w:lineRule="auto"/>
      </w:pPr>
      <w:r>
        <w:rPr>
          <w:b/>
        </w:rPr>
        <w:t xml:space="preserve">Utili di impresa € 1,87910</w:t>
      </w:r>
    </w:p>
    <w:p>
      <w:pPr>
        <w:jc w:val="right"/>
        <w:spacing w:line="336" w:lineRule="auto"/>
      </w:pPr>
      <w:r>
        <w:rPr>
          <w:b/>
        </w:rPr>
        <w:t xml:space="preserve">Prezzo a m²: € 20,67010</w:t>
      </w:r>
    </w:p>
    <w:p>
      <w:pPr>
        <w:rPr>
          <w:sz w:val="10"/>
          <w:szCs w:val="10"/>
        </w:rPr>
      </w:pPr>
    </w:p>
    <w:p>
      <w:pPr>
        <w:rPr>
          <w:sz w:val="10"/>
          <w:szCs w:val="10"/>
        </w:rPr>
      </w:pPr>
    </w:p>
    <w:p>
      <w:pPr/>
      <w:r>
        <w:rPr>
          <w:b/>
        </w:rPr>
        <w:t xml:space="preserve">Codice regionale: TOS15_PR.P25.072.008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Vetro stratificato di sicurezza, conforme alle norme UNI EN ISO 12543-1/6:2011, classe minima 2(B)2 (EN 12600:2004), formato da 2 lastre unite mediante l'interposizione di uno o più fogli di polivinilbutirrale (PVB), in dimensione fissa</w:t>
            </w:r>
          </w:p>
        </w:tc>
      </w:tr>
      <w:tr>
        <w:trPr/>
        <w:tc>
          <w:tcPr>
            <w:tcW w:w="1200" w:type="dxa"/>
          </w:tcPr>
          <w:p>
            <w:pPr/>
            <w:r>
              <w:rPr>
                <w:b/>
              </w:rPr>
              <w:t xml:space="preserve">Articolo:</w:t>
            </w:r>
          </w:p>
        </w:tc>
        <w:tc>
          <w:tcPr>
            <w:tcW w:w="7900" w:type="dxa"/>
          </w:tcPr>
          <w:p>
            <w:pPr/>
            <w:r>
              <w:rPr/>
              <w:t xml:space="preserve">008 - bronzo 10/11 composto da 5+5 pvb 0,38</w:t>
            </w:r>
          </w:p>
        </w:tc>
      </w:tr>
    </w:tbl>
    <w:p>
      <w:pPr>
        <w:jc w:val="right"/>
      </w:pPr>
    </w:p>
    <w:p>
      <w:pPr>
        <w:jc w:val="right"/>
        <w:spacing w:line="336" w:lineRule="auto"/>
      </w:pPr>
      <w:r>
        <w:rPr>
          <w:b/>
        </w:rPr>
        <w:t xml:space="preserve">Prezzo senza S. G. e Util. a m²: € 18,60000</w:t>
      </w:r>
    </w:p>
    <w:p>
      <w:pPr>
        <w:jc w:val="right"/>
        <w:spacing w:line="336" w:lineRule="auto"/>
      </w:pPr>
      <w:r>
        <w:rPr>
          <w:b/>
        </w:rPr>
        <w:t xml:space="preserve">Spese generali € 2,79000</w:t>
      </w:r>
    </w:p>
    <w:p>
      <w:pPr>
        <w:jc w:val="right"/>
        <w:spacing w:line="336" w:lineRule="auto"/>
      </w:pPr>
      <w:r>
        <w:rPr>
          <w:b/>
        </w:rPr>
        <w:t xml:space="preserve">Utili di impresa € 2,13900</w:t>
      </w:r>
    </w:p>
    <w:p>
      <w:pPr>
        <w:jc w:val="right"/>
        <w:spacing w:line="336" w:lineRule="auto"/>
      </w:pPr>
      <w:r>
        <w:rPr>
          <w:b/>
        </w:rPr>
        <w:t xml:space="preserve">Prezzo a m²: € 23,52900</w:t>
      </w:r>
    </w:p>
    <w:p>
      <w:pPr>
        <w:rPr>
          <w:sz w:val="10"/>
          <w:szCs w:val="10"/>
        </w:rPr>
      </w:pPr>
    </w:p>
    <w:p>
      <w:pPr>
        <w:rPr>
          <w:sz w:val="10"/>
          <w:szCs w:val="10"/>
        </w:rPr>
      </w:pPr>
    </w:p>
    <w:p>
      <w:pPr>
        <w:sectPr>
          <w:headerReference w:type="default" r:id="rId265"/>
          <w:footerReference w:type="default" r:id="rId26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TOS15_PR.P26</w:t>
      </w:r>
    </w:p>
    <w:tbl>
      <w:tblGrid>
        <w:gridCol w:w="1200" w:type="dxa"/>
        <w:gridCol w:w="7900" w:type="dxa"/>
      </w:tblGrid>
      <w:tr>
        <w:trPr/>
        <w:tc>
          <w:tcPr>
            <w:tcW w:w="1200" w:type="dxa"/>
          </w:tcPr>
          <w:p>
            <w:pPr/>
            <w:r>
              <w:rPr/>
              <w:t xml:space="preserve">Capitolo: </w:t>
            </w:r>
          </w:p>
        </w:tc>
        <w:tc>
          <w:tcPr>
            <w:tcW w:w="7900" w:type="dxa"/>
          </w:tcPr>
          <w:p>
            <w:pPr/>
            <w:r>
              <w:rPr/>
              <w:t xml:space="preserve">TINTEGGIATURE,  VERNICIATURE E TRATTAMENTI VARI: rispondenti alla norma UNI EN ISO 4618:2007, compreso i piccoli strumenti e attrezzature come raschietto, spazzola etc per eseguire le lavorazioni.</w:t>
            </w:r>
          </w:p>
        </w:tc>
      </w:tr>
    </w:tbl>
    <w:p>
      <w:pPr>
        <w:rPr>
          <w:sz w:val="10"/>
          <w:szCs w:val="10"/>
        </w:rPr>
      </w:pPr>
    </w:p>
    <w:p>
      <w:pPr/>
      <w:r>
        <w:rPr>
          <w:b/>
        </w:rPr>
        <w:t xml:space="preserve">Codice regionale: TOS15_PR.P26.100.001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001 - Acquaragia vegetale (p.s. 0,80)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002 - Acquaragia minerale (p.s. 1,00)</w:t>
            </w:r>
          </w:p>
        </w:tc>
      </w:tr>
    </w:tbl>
    <w:p>
      <w:pPr>
        <w:jc w:val="right"/>
      </w:pPr>
    </w:p>
    <w:p>
      <w:pPr>
        <w:jc w:val="right"/>
        <w:spacing w:line="336" w:lineRule="auto"/>
      </w:pPr>
      <w:r>
        <w:rPr>
          <w:b/>
        </w:rPr>
        <w:t xml:space="preserve">Prezzo senza S. G. e Util. a l: € 2,78350</w:t>
      </w:r>
    </w:p>
    <w:p>
      <w:pPr>
        <w:jc w:val="right"/>
        <w:spacing w:line="336" w:lineRule="auto"/>
      </w:pPr>
      <w:r>
        <w:rPr>
          <w:b/>
        </w:rPr>
        <w:t xml:space="preserve">Spese generali € 0,41753</w:t>
      </w:r>
    </w:p>
    <w:p>
      <w:pPr>
        <w:jc w:val="right"/>
        <w:spacing w:line="336" w:lineRule="auto"/>
      </w:pPr>
      <w:r>
        <w:rPr>
          <w:b/>
        </w:rPr>
        <w:t xml:space="preserve">Utili di impresa € 0,32010</w:t>
      </w:r>
    </w:p>
    <w:p>
      <w:pPr>
        <w:jc w:val="right"/>
        <w:spacing w:line="336" w:lineRule="auto"/>
      </w:pPr>
      <w:r>
        <w:rPr>
          <w:b/>
        </w:rPr>
        <w:t xml:space="preserve">Prezzo a l: € 3,52113</w:t>
      </w:r>
    </w:p>
    <w:p>
      <w:pPr>
        <w:rPr>
          <w:sz w:val="10"/>
          <w:szCs w:val="10"/>
        </w:rPr>
      </w:pPr>
    </w:p>
    <w:p>
      <w:pPr>
        <w:rPr>
          <w:sz w:val="10"/>
          <w:szCs w:val="10"/>
        </w:rPr>
      </w:pPr>
    </w:p>
    <w:p>
      <w:pPr/>
      <w:r>
        <w:rPr>
          <w:b/>
        </w:rPr>
        <w:t xml:space="preserve">Codice regionale: TOS15_PR.P26.100.003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003 - Acquaragia per sintetici (p.s. 1,00)</w:t>
            </w:r>
          </w:p>
        </w:tc>
      </w:tr>
    </w:tbl>
    <w:p>
      <w:pPr>
        <w:jc w:val="right"/>
      </w:pPr>
    </w:p>
    <w:p>
      <w:pPr>
        <w:jc w:val="right"/>
        <w:spacing w:line="336" w:lineRule="auto"/>
      </w:pPr>
      <w:r>
        <w:rPr>
          <w:b/>
        </w:rPr>
        <w:t xml:space="preserve">Prezzo senza S. G. e Util. a l: € 2,86880</w:t>
      </w:r>
    </w:p>
    <w:p>
      <w:pPr>
        <w:jc w:val="right"/>
        <w:spacing w:line="336" w:lineRule="auto"/>
      </w:pPr>
      <w:r>
        <w:rPr>
          <w:b/>
        </w:rPr>
        <w:t xml:space="preserve">Spese generali € 0,43032</w:t>
      </w:r>
    </w:p>
    <w:p>
      <w:pPr>
        <w:jc w:val="right"/>
        <w:spacing w:line="336" w:lineRule="auto"/>
      </w:pPr>
      <w:r>
        <w:rPr>
          <w:b/>
        </w:rPr>
        <w:t xml:space="preserve">Utili di impresa € 0,32991</w:t>
      </w:r>
    </w:p>
    <w:p>
      <w:pPr>
        <w:jc w:val="right"/>
        <w:spacing w:line="336" w:lineRule="auto"/>
      </w:pPr>
      <w:r>
        <w:rPr>
          <w:b/>
        </w:rPr>
        <w:t xml:space="preserve">Prezzo a l: € 3,62903</w:t>
      </w:r>
    </w:p>
    <w:p>
      <w:pPr>
        <w:rPr>
          <w:sz w:val="10"/>
          <w:szCs w:val="10"/>
        </w:rPr>
      </w:pPr>
    </w:p>
    <w:p>
      <w:pPr>
        <w:rPr>
          <w:sz w:val="10"/>
          <w:szCs w:val="10"/>
        </w:rPr>
      </w:pPr>
    </w:p>
    <w:p>
      <w:pPr/>
      <w:r>
        <w:rPr>
          <w:b/>
        </w:rPr>
        <w:t xml:space="preserve">Codice regionale: TOS15_PR.P26.100.004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004 - Acquaragia per epossidici (p.s.1,00)</w:t>
            </w:r>
          </w:p>
        </w:tc>
      </w:tr>
    </w:tbl>
    <w:p>
      <w:pPr>
        <w:jc w:val="right"/>
      </w:pPr>
    </w:p>
    <w:p>
      <w:pPr>
        <w:jc w:val="right"/>
        <w:spacing w:line="336" w:lineRule="auto"/>
      </w:pPr>
      <w:r>
        <w:rPr>
          <w:b/>
        </w:rPr>
        <w:t xml:space="preserve">Prezzo senza S. G. e Util. a l: € 6,23000</w:t>
      </w:r>
    </w:p>
    <w:p>
      <w:pPr>
        <w:jc w:val="right"/>
        <w:spacing w:line="336" w:lineRule="auto"/>
      </w:pPr>
      <w:r>
        <w:rPr>
          <w:b/>
        </w:rPr>
        <w:t xml:space="preserve">Spese generali € 0,93450</w:t>
      </w:r>
    </w:p>
    <w:p>
      <w:pPr>
        <w:jc w:val="right"/>
        <w:spacing w:line="336" w:lineRule="auto"/>
      </w:pPr>
      <w:r>
        <w:rPr>
          <w:b/>
        </w:rPr>
        <w:t xml:space="preserve">Utili di impresa € 0,71645</w:t>
      </w:r>
    </w:p>
    <w:p>
      <w:pPr>
        <w:jc w:val="right"/>
        <w:spacing w:line="336" w:lineRule="auto"/>
      </w:pPr>
      <w:r>
        <w:rPr>
          <w:b/>
        </w:rPr>
        <w:t xml:space="preserve">Prezzo a l: € 7,88095</w:t>
      </w:r>
    </w:p>
    <w:p>
      <w:pPr>
        <w:rPr>
          <w:sz w:val="10"/>
          <w:szCs w:val="10"/>
        </w:rPr>
      </w:pPr>
    </w:p>
    <w:p>
      <w:pPr>
        <w:rPr>
          <w:sz w:val="10"/>
          <w:szCs w:val="10"/>
        </w:rPr>
      </w:pPr>
    </w:p>
    <w:p>
      <w:pPr/>
      <w:r>
        <w:rPr>
          <w:b/>
        </w:rPr>
        <w:t xml:space="preserve">Codice regionale: TOS15_PR.P26.100.005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Diluenti</w:t>
            </w:r>
          </w:p>
        </w:tc>
      </w:tr>
      <w:tr>
        <w:trPr/>
        <w:tc>
          <w:tcPr>
            <w:tcW w:w="1200" w:type="dxa"/>
          </w:tcPr>
          <w:p>
            <w:pPr/>
            <w:r>
              <w:rPr>
                <w:b/>
              </w:rPr>
              <w:t xml:space="preserve">Articolo:</w:t>
            </w:r>
          </w:p>
        </w:tc>
        <w:tc>
          <w:tcPr>
            <w:tcW w:w="7900" w:type="dxa"/>
          </w:tcPr>
          <w:p>
            <w:pPr/>
            <w:r>
              <w:rPr/>
              <w:t xml:space="preserve">005 - Acquaragia alla nitro (p.s. 1,00)</w:t>
            </w:r>
          </w:p>
        </w:tc>
      </w:tr>
    </w:tbl>
    <w:p>
      <w:pPr>
        <w:jc w:val="right"/>
      </w:pPr>
    </w:p>
    <w:p>
      <w:pPr>
        <w:jc w:val="right"/>
        <w:spacing w:line="336" w:lineRule="auto"/>
      </w:pPr>
      <w:r>
        <w:rPr>
          <w:b/>
        </w:rPr>
        <w:t xml:space="preserve">Prezzo senza S. G. e Util. a l: € 2,45900</w:t>
      </w:r>
    </w:p>
    <w:p>
      <w:pPr>
        <w:jc w:val="right"/>
        <w:spacing w:line="336" w:lineRule="auto"/>
      </w:pPr>
      <w:r>
        <w:rPr>
          <w:b/>
        </w:rPr>
        <w:t xml:space="preserve">Spese generali € 0,36885</w:t>
      </w:r>
    </w:p>
    <w:p>
      <w:pPr>
        <w:jc w:val="right"/>
        <w:spacing w:line="336" w:lineRule="auto"/>
      </w:pPr>
      <w:r>
        <w:rPr>
          <w:b/>
        </w:rPr>
        <w:t xml:space="preserve">Utili di impresa € 0,28279</w:t>
      </w:r>
    </w:p>
    <w:p>
      <w:pPr>
        <w:jc w:val="right"/>
        <w:spacing w:line="336" w:lineRule="auto"/>
      </w:pPr>
      <w:r>
        <w:rPr>
          <w:b/>
        </w:rPr>
        <w:t xml:space="preserve">Prezzo a l: € 3,11064</w:t>
      </w:r>
    </w:p>
    <w:p>
      <w:pPr>
        <w:rPr>
          <w:sz w:val="10"/>
          <w:szCs w:val="10"/>
        </w:rPr>
      </w:pPr>
    </w:p>
    <w:p>
      <w:pPr>
        <w:rPr>
          <w:sz w:val="10"/>
          <w:szCs w:val="10"/>
        </w:rPr>
      </w:pPr>
    </w:p>
    <w:p>
      <w:pPr/>
      <w:r>
        <w:rPr>
          <w:b/>
        </w:rPr>
        <w:t xml:space="preserve">Codice regionale: TOS15_PR.P26.101.001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001 - Emulsionati in acqua (p.s. 1,70)</w:t>
            </w:r>
          </w:p>
        </w:tc>
      </w:tr>
    </w:tbl>
    <w:p>
      <w:pPr>
        <w:jc w:val="right"/>
      </w:pPr>
    </w:p>
    <w:p>
      <w:pPr>
        <w:jc w:val="right"/>
        <w:spacing w:line="336" w:lineRule="auto"/>
      </w:pPr>
      <w:r>
        <w:rPr>
          <w:b/>
        </w:rPr>
        <w:t xml:space="preserve">Prezzo senza S. G. e Util. a kg: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kg: € 0,87285</w:t>
      </w:r>
    </w:p>
    <w:p>
      <w:pPr>
        <w:rPr>
          <w:sz w:val="10"/>
          <w:szCs w:val="10"/>
        </w:rPr>
      </w:pPr>
    </w:p>
    <w:p>
      <w:pPr>
        <w:rPr>
          <w:sz w:val="10"/>
          <w:szCs w:val="10"/>
        </w:rPr>
      </w:pPr>
    </w:p>
    <w:p>
      <w:pPr/>
      <w:r>
        <w:rPr>
          <w:b/>
        </w:rPr>
        <w:t xml:space="preserve">Codice regionale: TOS15_PR.P26.101.002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002 - a base di resine sintetiche (p.s. 1.70)</w:t>
            </w:r>
          </w:p>
        </w:tc>
      </w:tr>
    </w:tbl>
    <w:p>
      <w:pPr>
        <w:jc w:val="right"/>
      </w:pPr>
    </w:p>
    <w:p>
      <w:pPr>
        <w:jc w:val="right"/>
        <w:spacing w:line="336" w:lineRule="auto"/>
      </w:pPr>
      <w:r>
        <w:rPr>
          <w:b/>
        </w:rPr>
        <w:t xml:space="preserve">Prezzo senza S. G. e Util. a kg: € 1,14750</w:t>
      </w:r>
    </w:p>
    <w:p>
      <w:pPr>
        <w:jc w:val="right"/>
        <w:spacing w:line="336" w:lineRule="auto"/>
      </w:pPr>
      <w:r>
        <w:rPr>
          <w:b/>
        </w:rPr>
        <w:t xml:space="preserve">Spese generali € 0,17213</w:t>
      </w:r>
    </w:p>
    <w:p>
      <w:pPr>
        <w:jc w:val="right"/>
        <w:spacing w:line="336" w:lineRule="auto"/>
      </w:pPr>
      <w:r>
        <w:rPr>
          <w:b/>
        </w:rPr>
        <w:t xml:space="preserve">Utili di impresa € 0,13196</w:t>
      </w:r>
    </w:p>
    <w:p>
      <w:pPr>
        <w:jc w:val="right"/>
        <w:spacing w:line="336" w:lineRule="auto"/>
      </w:pPr>
      <w:r>
        <w:rPr>
          <w:b/>
        </w:rPr>
        <w:t xml:space="preserve">Prezzo a kg: € 1,45159</w:t>
      </w:r>
    </w:p>
    <w:p>
      <w:pPr>
        <w:rPr>
          <w:sz w:val="10"/>
          <w:szCs w:val="10"/>
        </w:rPr>
      </w:pPr>
    </w:p>
    <w:p>
      <w:pPr>
        <w:rPr>
          <w:sz w:val="10"/>
          <w:szCs w:val="10"/>
        </w:rPr>
      </w:pPr>
    </w:p>
    <w:p>
      <w:pPr/>
      <w:r>
        <w:rPr>
          <w:b/>
        </w:rPr>
        <w:t xml:space="preserve">Codice regionale: TOS15_PR.P26.101.004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004 - in polvere cementizio (p.s. 1.30)</w:t>
            </w:r>
          </w:p>
        </w:tc>
      </w:tr>
    </w:tbl>
    <w:p>
      <w:pPr>
        <w:jc w:val="right"/>
      </w:pPr>
    </w:p>
    <w:p>
      <w:pPr>
        <w:jc w:val="right"/>
        <w:spacing w:line="336" w:lineRule="auto"/>
      </w:pPr>
      <w:r>
        <w:rPr>
          <w:b/>
        </w:rPr>
        <w:t xml:space="preserve">Prezzo senza S. G. e Util. a kg: € 1,19290</w:t>
      </w:r>
    </w:p>
    <w:p>
      <w:pPr>
        <w:jc w:val="right"/>
        <w:spacing w:line="336" w:lineRule="auto"/>
      </w:pPr>
      <w:r>
        <w:rPr>
          <w:b/>
        </w:rPr>
        <w:t xml:space="preserve">Spese generali € 0,17894</w:t>
      </w:r>
    </w:p>
    <w:p>
      <w:pPr>
        <w:jc w:val="right"/>
        <w:spacing w:line="336" w:lineRule="auto"/>
      </w:pPr>
      <w:r>
        <w:rPr>
          <w:b/>
        </w:rPr>
        <w:t xml:space="preserve">Utili di impresa € 0,13718</w:t>
      </w:r>
    </w:p>
    <w:p>
      <w:pPr>
        <w:jc w:val="right"/>
        <w:spacing w:line="336" w:lineRule="auto"/>
      </w:pPr>
      <w:r>
        <w:rPr>
          <w:b/>
        </w:rPr>
        <w:t xml:space="preserve">Prezzo a kg: € 1,50902</w:t>
      </w:r>
    </w:p>
    <w:p>
      <w:pPr>
        <w:rPr>
          <w:sz w:val="10"/>
          <w:szCs w:val="10"/>
        </w:rPr>
      </w:pPr>
    </w:p>
    <w:p>
      <w:pPr>
        <w:rPr>
          <w:sz w:val="10"/>
          <w:szCs w:val="10"/>
        </w:rPr>
      </w:pPr>
    </w:p>
    <w:p>
      <w:pPr/>
      <w:r>
        <w:rPr>
          <w:b/>
        </w:rPr>
        <w:t xml:space="preserve">Codice regionale: TOS15_PR.P26.101.005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Stucchi</w:t>
            </w:r>
          </w:p>
        </w:tc>
      </w:tr>
      <w:tr>
        <w:trPr/>
        <w:tc>
          <w:tcPr>
            <w:tcW w:w="1200" w:type="dxa"/>
          </w:tcPr>
          <w:p>
            <w:pPr/>
            <w:r>
              <w:rPr>
                <w:b/>
              </w:rPr>
              <w:t xml:space="preserve">Articolo:</w:t>
            </w:r>
          </w:p>
        </w:tc>
        <w:tc>
          <w:tcPr>
            <w:tcW w:w="7900" w:type="dxa"/>
          </w:tcPr>
          <w:p>
            <w:pPr/>
            <w:r>
              <w:rPr/>
              <w:t xml:space="preserve">005 - con resine acriliche o vinil-acriliche (per rasature)</w:t>
            </w:r>
          </w:p>
        </w:tc>
      </w:tr>
    </w:tbl>
    <w:p>
      <w:pPr>
        <w:jc w:val="right"/>
      </w:pPr>
    </w:p>
    <w:p>
      <w:pPr>
        <w:jc w:val="right"/>
        <w:spacing w:line="336" w:lineRule="auto"/>
      </w:pPr>
      <w:r>
        <w:rPr>
          <w:b/>
        </w:rPr>
        <w:t xml:space="preserve">Prezzo senza S. G. e Util. a kg: € 0,66750</w:t>
      </w:r>
    </w:p>
    <w:p>
      <w:pPr>
        <w:jc w:val="right"/>
        <w:spacing w:line="336" w:lineRule="auto"/>
      </w:pPr>
      <w:r>
        <w:rPr>
          <w:b/>
        </w:rPr>
        <w:t xml:space="preserve">Spese generali € 0,10013</w:t>
      </w:r>
    </w:p>
    <w:p>
      <w:pPr>
        <w:jc w:val="right"/>
        <w:spacing w:line="336" w:lineRule="auto"/>
      </w:pPr>
      <w:r>
        <w:rPr>
          <w:b/>
        </w:rPr>
        <w:t xml:space="preserve">Utili di impresa € 0,07676</w:t>
      </w:r>
    </w:p>
    <w:p>
      <w:pPr>
        <w:jc w:val="right"/>
        <w:spacing w:line="336" w:lineRule="auto"/>
      </w:pPr>
      <w:r>
        <w:rPr>
          <w:b/>
        </w:rPr>
        <w:t xml:space="preserve">Prezzo a kg: € 0,84439</w:t>
      </w:r>
    </w:p>
    <w:p>
      <w:pPr>
        <w:rPr>
          <w:sz w:val="10"/>
          <w:szCs w:val="10"/>
        </w:rPr>
      </w:pPr>
    </w:p>
    <w:p>
      <w:pPr>
        <w:rPr>
          <w:sz w:val="10"/>
          <w:szCs w:val="10"/>
        </w:rPr>
      </w:pPr>
    </w:p>
    <w:p>
      <w:pPr/>
      <w:r>
        <w:rPr>
          <w:b/>
        </w:rPr>
        <w:t xml:space="preserve">Codice regionale: TOS15_PR.P26.102.001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001 - Soluzione acquosa per interni (p.s. 1,00)</w:t>
            </w:r>
          </w:p>
        </w:tc>
      </w:tr>
    </w:tbl>
    <w:p>
      <w:pPr>
        <w:jc w:val="right"/>
      </w:pPr>
    </w:p>
    <w:p>
      <w:pPr>
        <w:jc w:val="right"/>
        <w:spacing w:line="336" w:lineRule="auto"/>
      </w:pPr>
      <w:r>
        <w:rPr>
          <w:b/>
        </w:rPr>
        <w:t xml:space="preserve">Prezzo senza S. G. e Util. a l: € 3,61504</w:t>
      </w:r>
    </w:p>
    <w:p>
      <w:pPr>
        <w:jc w:val="right"/>
        <w:spacing w:line="336" w:lineRule="auto"/>
      </w:pPr>
      <w:r>
        <w:rPr>
          <w:b/>
        </w:rPr>
        <w:t xml:space="preserve">Spese generali € 0,54226</w:t>
      </w:r>
    </w:p>
    <w:p>
      <w:pPr>
        <w:jc w:val="right"/>
        <w:spacing w:line="336" w:lineRule="auto"/>
      </w:pPr>
      <w:r>
        <w:rPr>
          <w:b/>
        </w:rPr>
        <w:t xml:space="preserve">Utili di impresa € 0,41573</w:t>
      </w:r>
    </w:p>
    <w:p>
      <w:pPr>
        <w:jc w:val="right"/>
        <w:spacing w:line="336" w:lineRule="auto"/>
      </w:pPr>
      <w:r>
        <w:rPr>
          <w:b/>
        </w:rPr>
        <w:t xml:space="preserve">Prezzo a l: € 4,57303</w:t>
      </w:r>
    </w:p>
    <w:p>
      <w:pPr>
        <w:rPr>
          <w:sz w:val="10"/>
          <w:szCs w:val="10"/>
        </w:rPr>
      </w:pPr>
    </w:p>
    <w:p>
      <w:pPr>
        <w:rPr>
          <w:sz w:val="10"/>
          <w:szCs w:val="10"/>
        </w:rPr>
      </w:pPr>
    </w:p>
    <w:p>
      <w:pPr/>
      <w:r>
        <w:rPr>
          <w:b/>
        </w:rPr>
        <w:t xml:space="preserve">Codice regionale: TOS15_PR.P26.102.002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Antimuffa</w:t>
            </w:r>
          </w:p>
        </w:tc>
      </w:tr>
      <w:tr>
        <w:trPr/>
        <w:tc>
          <w:tcPr>
            <w:tcW w:w="1200" w:type="dxa"/>
          </w:tcPr>
          <w:p>
            <w:pPr/>
            <w:r>
              <w:rPr>
                <w:b/>
              </w:rPr>
              <w:t xml:space="preserve">Articolo:</w:t>
            </w:r>
          </w:p>
        </w:tc>
        <w:tc>
          <w:tcPr>
            <w:tcW w:w="7900" w:type="dxa"/>
          </w:tcPr>
          <w:p>
            <w:pPr/>
            <w:r>
              <w:rPr/>
              <w:t xml:space="preserve">002 - detergente per superfici in legno</w:t>
            </w:r>
          </w:p>
        </w:tc>
      </w:tr>
    </w:tbl>
    <w:p>
      <w:pPr>
        <w:jc w:val="right"/>
      </w:pPr>
    </w:p>
    <w:p>
      <w:pPr>
        <w:jc w:val="right"/>
        <w:spacing w:line="336" w:lineRule="auto"/>
      </w:pPr>
      <w:r>
        <w:rPr>
          <w:b/>
        </w:rPr>
        <w:t xml:space="preserve">Prezzo senza S. G. e Util. a l: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l: € 10,62600</w:t>
      </w:r>
    </w:p>
    <w:p>
      <w:pPr>
        <w:rPr>
          <w:sz w:val="10"/>
          <w:szCs w:val="10"/>
        </w:rPr>
      </w:pPr>
    </w:p>
    <w:p>
      <w:pPr>
        <w:rPr>
          <w:sz w:val="10"/>
          <w:szCs w:val="10"/>
        </w:rPr>
      </w:pPr>
    </w:p>
    <w:p>
      <w:pPr/>
      <w:r>
        <w:rPr>
          <w:b/>
        </w:rPr>
        <w:t xml:space="preserve">Codice regionale: TOS15_PR.P26.103.001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001 - Convertitore di ruggine in soluzione fosfatante (p.s. 1,00)</w:t>
            </w:r>
          </w:p>
        </w:tc>
      </w:tr>
    </w:tbl>
    <w:p>
      <w:pPr>
        <w:jc w:val="right"/>
      </w:pPr>
    </w:p>
    <w:p>
      <w:pPr>
        <w:jc w:val="right"/>
        <w:spacing w:line="336" w:lineRule="auto"/>
      </w:pPr>
      <w:r>
        <w:rPr>
          <w:b/>
        </w:rPr>
        <w:t xml:space="preserve">Prezzo senza S. G. e Util. a l: € 11,46840</w:t>
      </w:r>
    </w:p>
    <w:p>
      <w:pPr>
        <w:jc w:val="right"/>
        <w:spacing w:line="336" w:lineRule="auto"/>
      </w:pPr>
      <w:r>
        <w:rPr>
          <w:b/>
        </w:rPr>
        <w:t xml:space="preserve">Spese generali € 1,72026</w:t>
      </w:r>
    </w:p>
    <w:p>
      <w:pPr>
        <w:jc w:val="right"/>
        <w:spacing w:line="336" w:lineRule="auto"/>
      </w:pPr>
      <w:r>
        <w:rPr>
          <w:b/>
        </w:rPr>
        <w:t xml:space="preserve">Utili di impresa € 1,31887</w:t>
      </w:r>
    </w:p>
    <w:p>
      <w:pPr>
        <w:jc w:val="right"/>
        <w:spacing w:line="336" w:lineRule="auto"/>
      </w:pPr>
      <w:r>
        <w:rPr>
          <w:b/>
        </w:rPr>
        <w:t xml:space="preserve">Prezzo a l: € 14,50753</w:t>
      </w:r>
    </w:p>
    <w:p>
      <w:pPr>
        <w:rPr>
          <w:sz w:val="10"/>
          <w:szCs w:val="10"/>
        </w:rPr>
      </w:pPr>
    </w:p>
    <w:p>
      <w:pPr>
        <w:rPr>
          <w:sz w:val="10"/>
          <w:szCs w:val="10"/>
        </w:rPr>
      </w:pPr>
    </w:p>
    <w:p>
      <w:pPr/>
      <w:r>
        <w:rPr>
          <w:b/>
        </w:rPr>
        <w:t xml:space="preserve">Codice regionale: TOS15_PR.P26.103.002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Antiruggine</w:t>
            </w:r>
          </w:p>
        </w:tc>
      </w:tr>
      <w:tr>
        <w:trPr/>
        <w:tc>
          <w:tcPr>
            <w:tcW w:w="1200" w:type="dxa"/>
          </w:tcPr>
          <w:p>
            <w:pPr/>
            <w:r>
              <w:rPr>
                <w:b/>
              </w:rPr>
              <w:t xml:space="preserve">Articolo:</w:t>
            </w:r>
          </w:p>
        </w:tc>
        <w:tc>
          <w:tcPr>
            <w:tcW w:w="7900" w:type="dxa"/>
          </w:tcPr>
          <w:p>
            <w:pPr/>
            <w:r>
              <w:rPr/>
              <w:t xml:space="preserve">002 - Convertitore di ruggine all'acqua</w:t>
            </w:r>
          </w:p>
        </w:tc>
      </w:tr>
    </w:tbl>
    <w:p>
      <w:pPr>
        <w:jc w:val="right"/>
      </w:pPr>
    </w:p>
    <w:p>
      <w:pPr>
        <w:jc w:val="right"/>
        <w:spacing w:line="336" w:lineRule="auto"/>
      </w:pPr>
      <w:r>
        <w:rPr>
          <w:b/>
        </w:rPr>
        <w:t xml:space="preserve">Prezzo senza S. G. e Util. a l: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l: € 24,03500</w:t>
      </w:r>
    </w:p>
    <w:p>
      <w:pPr>
        <w:rPr>
          <w:sz w:val="10"/>
          <w:szCs w:val="10"/>
        </w:rPr>
      </w:pPr>
    </w:p>
    <w:p>
      <w:pPr>
        <w:rPr>
          <w:sz w:val="10"/>
          <w:szCs w:val="10"/>
        </w:rPr>
      </w:pPr>
    </w:p>
    <w:p>
      <w:pPr/>
      <w:r>
        <w:rPr>
          <w:b/>
        </w:rPr>
        <w:t xml:space="preserve">Codice regionale: TOS15_PR.P26.104.001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Sverniciatore</w:t>
            </w:r>
          </w:p>
        </w:tc>
      </w:tr>
      <w:tr>
        <w:trPr/>
        <w:tc>
          <w:tcPr>
            <w:tcW w:w="1200" w:type="dxa"/>
          </w:tcPr>
          <w:p>
            <w:pPr/>
            <w:r>
              <w:rPr>
                <w:b/>
              </w:rPr>
              <w:t xml:space="preserve">Articolo:</w:t>
            </w:r>
          </w:p>
        </w:tc>
        <w:tc>
          <w:tcPr>
            <w:tcW w:w="7900" w:type="dxa"/>
          </w:tcPr>
          <w:p>
            <w:pPr/>
            <w:r>
              <w:rPr/>
              <w:t xml:space="preserve">001 - Universale ad alta concentrazione (p.s. 1,20)</w:t>
            </w:r>
          </w:p>
        </w:tc>
      </w:tr>
    </w:tbl>
    <w:p>
      <w:pPr>
        <w:jc w:val="right"/>
      </w:pPr>
    </w:p>
    <w:p>
      <w:pPr>
        <w:jc w:val="right"/>
        <w:spacing w:line="336" w:lineRule="auto"/>
      </w:pPr>
      <w:r>
        <w:rPr>
          <w:b/>
        </w:rPr>
        <w:t xml:space="preserve">Prezzo senza S. G. e Util. a l: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l: € 7,59000</w:t>
      </w:r>
    </w:p>
    <w:p>
      <w:pPr>
        <w:rPr>
          <w:sz w:val="10"/>
          <w:szCs w:val="10"/>
        </w:rPr>
      </w:pPr>
    </w:p>
    <w:p>
      <w:pPr>
        <w:rPr>
          <w:sz w:val="10"/>
          <w:szCs w:val="10"/>
        </w:rPr>
      </w:pPr>
    </w:p>
    <w:p>
      <w:pPr/>
      <w:r>
        <w:rPr>
          <w:b/>
        </w:rPr>
        <w:t xml:space="preserve">Codice regionale: TOS15_PR.P26.106.001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001 - Bianche a tempera per interni (p.s. 1,50)</w:t>
            </w:r>
          </w:p>
        </w:tc>
      </w:tr>
    </w:tbl>
    <w:p>
      <w:pPr>
        <w:jc w:val="right"/>
      </w:pPr>
    </w:p>
    <w:p>
      <w:pPr>
        <w:jc w:val="right"/>
        <w:spacing w:line="336" w:lineRule="auto"/>
      </w:pPr>
      <w:r>
        <w:rPr>
          <w:b/>
        </w:rPr>
        <w:t xml:space="preserve">Prezzo senza S. G. e Util. a l: € 0,88928</w:t>
      </w:r>
    </w:p>
    <w:p>
      <w:pPr>
        <w:jc w:val="right"/>
        <w:spacing w:line="336" w:lineRule="auto"/>
      </w:pPr>
      <w:r>
        <w:rPr>
          <w:b/>
        </w:rPr>
        <w:t xml:space="preserve">Spese generali € 0,13339</w:t>
      </w:r>
    </w:p>
    <w:p>
      <w:pPr>
        <w:jc w:val="right"/>
        <w:spacing w:line="336" w:lineRule="auto"/>
      </w:pPr>
      <w:r>
        <w:rPr>
          <w:b/>
        </w:rPr>
        <w:t xml:space="preserve">Utili di impresa € 0,10227</w:t>
      </w:r>
    </w:p>
    <w:p>
      <w:pPr>
        <w:jc w:val="right"/>
        <w:spacing w:line="336" w:lineRule="auto"/>
      </w:pPr>
      <w:r>
        <w:rPr>
          <w:b/>
        </w:rPr>
        <w:t xml:space="preserve">Prezzo a l: € 1,12494</w:t>
      </w:r>
    </w:p>
    <w:p>
      <w:pPr>
        <w:rPr>
          <w:sz w:val="10"/>
          <w:szCs w:val="10"/>
        </w:rPr>
      </w:pPr>
    </w:p>
    <w:p>
      <w:pPr>
        <w:rPr>
          <w:sz w:val="10"/>
          <w:szCs w:val="10"/>
        </w:rPr>
      </w:pPr>
    </w:p>
    <w:p>
      <w:pPr/>
      <w:r>
        <w:rPr>
          <w:b/>
        </w:rPr>
        <w:t xml:space="preserve">Codice regionale: TOS15_PR.P26.106.002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002 - Bianche acriliche per interni e/o esterni (p.s. 1,30)</w:t>
            </w:r>
          </w:p>
        </w:tc>
      </w:tr>
    </w:tbl>
    <w:p>
      <w:pPr>
        <w:jc w:val="right"/>
      </w:pPr>
    </w:p>
    <w:p>
      <w:pPr>
        <w:jc w:val="right"/>
        <w:spacing w:line="336" w:lineRule="auto"/>
      </w:pPr>
      <w:r>
        <w:rPr>
          <w:b/>
        </w:rPr>
        <w:t xml:space="preserve">Prezzo senza S. G. e Util. a l: € 2,67384</w:t>
      </w:r>
    </w:p>
    <w:p>
      <w:pPr>
        <w:jc w:val="right"/>
        <w:spacing w:line="336" w:lineRule="auto"/>
      </w:pPr>
      <w:r>
        <w:rPr>
          <w:b/>
        </w:rPr>
        <w:t xml:space="preserve">Spese generali € 0,40108</w:t>
      </w:r>
    </w:p>
    <w:p>
      <w:pPr>
        <w:jc w:val="right"/>
        <w:spacing w:line="336" w:lineRule="auto"/>
      </w:pPr>
      <w:r>
        <w:rPr>
          <w:b/>
        </w:rPr>
        <w:t xml:space="preserve">Utili di impresa € 0,30749</w:t>
      </w:r>
    </w:p>
    <w:p>
      <w:pPr>
        <w:jc w:val="right"/>
        <w:spacing w:line="336" w:lineRule="auto"/>
      </w:pPr>
      <w:r>
        <w:rPr>
          <w:b/>
        </w:rPr>
        <w:t xml:space="preserve">Prezzo a l: € 3,38241</w:t>
      </w:r>
    </w:p>
    <w:p>
      <w:pPr>
        <w:rPr>
          <w:sz w:val="10"/>
          <w:szCs w:val="10"/>
        </w:rPr>
      </w:pPr>
    </w:p>
    <w:p>
      <w:pPr>
        <w:rPr>
          <w:sz w:val="10"/>
          <w:szCs w:val="10"/>
        </w:rPr>
      </w:pPr>
    </w:p>
    <w:p>
      <w:pPr/>
      <w:r>
        <w:rPr>
          <w:b/>
        </w:rPr>
        <w:t xml:space="preserve">Codice regionale: TOS15_PR.P26.106.003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003 - Acriliche per interni e/o esterni colori di cartella (p.s. 1,30)</w:t>
            </w:r>
          </w:p>
        </w:tc>
      </w:tr>
    </w:tbl>
    <w:p>
      <w:pPr>
        <w:jc w:val="right"/>
      </w:pPr>
    </w:p>
    <w:p>
      <w:pPr>
        <w:jc w:val="right"/>
        <w:spacing w:line="336" w:lineRule="auto"/>
      </w:pPr>
      <w:r>
        <w:rPr>
          <w:b/>
        </w:rPr>
        <w:t xml:space="preserve">Prezzo senza S. G. e Util. a l: € 4,61481</w:t>
      </w:r>
    </w:p>
    <w:p>
      <w:pPr>
        <w:jc w:val="right"/>
        <w:spacing w:line="336" w:lineRule="auto"/>
      </w:pPr>
      <w:r>
        <w:rPr>
          <w:b/>
        </w:rPr>
        <w:t xml:space="preserve">Spese generali € 0,69222</w:t>
      </w:r>
    </w:p>
    <w:p>
      <w:pPr>
        <w:jc w:val="right"/>
        <w:spacing w:line="336" w:lineRule="auto"/>
      </w:pPr>
      <w:r>
        <w:rPr>
          <w:b/>
        </w:rPr>
        <w:t xml:space="preserve">Utili di impresa € 0,53070</w:t>
      </w:r>
    </w:p>
    <w:p>
      <w:pPr>
        <w:jc w:val="right"/>
        <w:spacing w:line="336" w:lineRule="auto"/>
      </w:pPr>
      <w:r>
        <w:rPr>
          <w:b/>
        </w:rPr>
        <w:t xml:space="preserve">Prezzo a l: € 5,83773</w:t>
      </w:r>
    </w:p>
    <w:p>
      <w:pPr>
        <w:rPr>
          <w:sz w:val="10"/>
          <w:szCs w:val="10"/>
        </w:rPr>
      </w:pPr>
    </w:p>
    <w:p>
      <w:pPr>
        <w:rPr>
          <w:sz w:val="10"/>
          <w:szCs w:val="10"/>
        </w:rPr>
      </w:pPr>
    </w:p>
    <w:p>
      <w:pPr/>
      <w:r>
        <w:rPr>
          <w:b/>
        </w:rPr>
        <w:t xml:space="preserve">Codice regionale: TOS15_PR.P26.106.004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004 - Minerale a base di silicato di potassio per interni e/o esterni</w:t>
            </w:r>
          </w:p>
        </w:tc>
      </w:tr>
    </w:tbl>
    <w:p>
      <w:pPr>
        <w:jc w:val="right"/>
      </w:pPr>
    </w:p>
    <w:p>
      <w:pPr>
        <w:jc w:val="right"/>
        <w:spacing w:line="336" w:lineRule="auto"/>
      </w:pPr>
      <w:r>
        <w:rPr>
          <w:b/>
        </w:rPr>
        <w:t xml:space="preserve">Prezzo senza S. G. e Util. a l: € 3,79600</w:t>
      </w:r>
    </w:p>
    <w:p>
      <w:pPr>
        <w:jc w:val="right"/>
        <w:spacing w:line="336" w:lineRule="auto"/>
      </w:pPr>
      <w:r>
        <w:rPr>
          <w:b/>
        </w:rPr>
        <w:t xml:space="preserve">Spese generali € 0,56940</w:t>
      </w:r>
    </w:p>
    <w:p>
      <w:pPr>
        <w:jc w:val="right"/>
        <w:spacing w:line="336" w:lineRule="auto"/>
      </w:pPr>
      <w:r>
        <w:rPr>
          <w:b/>
        </w:rPr>
        <w:t xml:space="preserve">Utili di impresa € 0,43654</w:t>
      </w:r>
    </w:p>
    <w:p>
      <w:pPr>
        <w:jc w:val="right"/>
        <w:spacing w:line="336" w:lineRule="auto"/>
      </w:pPr>
      <w:r>
        <w:rPr>
          <w:b/>
        </w:rPr>
        <w:t xml:space="preserve">Prezzo a l: € 4,80194</w:t>
      </w:r>
    </w:p>
    <w:p>
      <w:pPr>
        <w:rPr>
          <w:sz w:val="10"/>
          <w:szCs w:val="10"/>
        </w:rPr>
      </w:pPr>
    </w:p>
    <w:p>
      <w:pPr>
        <w:rPr>
          <w:sz w:val="10"/>
          <w:szCs w:val="10"/>
        </w:rPr>
      </w:pPr>
    </w:p>
    <w:p>
      <w:pPr/>
      <w:r>
        <w:rPr>
          <w:b/>
        </w:rPr>
        <w:t xml:space="preserve">Codice regionale: TOS15_PR.P26.106.005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005 - Idrorepellente silossanica per interni e/o esterni</w:t>
            </w:r>
          </w:p>
        </w:tc>
      </w:tr>
    </w:tbl>
    <w:p>
      <w:pPr>
        <w:jc w:val="right"/>
      </w:pPr>
    </w:p>
    <w:p>
      <w:pPr>
        <w:jc w:val="right"/>
        <w:spacing w:line="336" w:lineRule="auto"/>
      </w:pPr>
      <w:r>
        <w:rPr>
          <w:b/>
        </w:rPr>
        <w:t xml:space="preserve">Prezzo senza S. G. e Util. a l: € 5,31646</w:t>
      </w:r>
    </w:p>
    <w:p>
      <w:pPr>
        <w:jc w:val="right"/>
        <w:spacing w:line="336" w:lineRule="auto"/>
      </w:pPr>
      <w:r>
        <w:rPr>
          <w:b/>
        </w:rPr>
        <w:t xml:space="preserve">Spese generali € 0,79747</w:t>
      </w:r>
    </w:p>
    <w:p>
      <w:pPr>
        <w:jc w:val="right"/>
        <w:spacing w:line="336" w:lineRule="auto"/>
      </w:pPr>
      <w:r>
        <w:rPr>
          <w:b/>
        </w:rPr>
        <w:t xml:space="preserve">Utili di impresa € 0,61139</w:t>
      </w:r>
    </w:p>
    <w:p>
      <w:pPr>
        <w:jc w:val="right"/>
        <w:spacing w:line="336" w:lineRule="auto"/>
      </w:pPr>
      <w:r>
        <w:rPr>
          <w:b/>
        </w:rPr>
        <w:t xml:space="preserve">Prezzo a l: € 6,72532</w:t>
      </w:r>
    </w:p>
    <w:p>
      <w:pPr>
        <w:rPr>
          <w:sz w:val="10"/>
          <w:szCs w:val="10"/>
        </w:rPr>
      </w:pPr>
    </w:p>
    <w:p>
      <w:pPr>
        <w:rPr>
          <w:sz w:val="10"/>
          <w:szCs w:val="10"/>
        </w:rPr>
      </w:pPr>
    </w:p>
    <w:p>
      <w:pPr/>
      <w:r>
        <w:rPr>
          <w:b/>
        </w:rPr>
        <w:t xml:space="preserve">Codice regionale: TOS15_PR.P26.106.006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Idropitture</w:t>
            </w:r>
          </w:p>
        </w:tc>
      </w:tr>
      <w:tr>
        <w:trPr/>
        <w:tc>
          <w:tcPr>
            <w:tcW w:w="1200" w:type="dxa"/>
          </w:tcPr>
          <w:p>
            <w:pPr/>
            <w:r>
              <w:rPr>
                <w:b/>
              </w:rPr>
              <w:t xml:space="preserve">Articolo:</w:t>
            </w:r>
          </w:p>
        </w:tc>
        <w:tc>
          <w:tcPr>
            <w:tcW w:w="7900" w:type="dxa"/>
          </w:tcPr>
          <w:p>
            <w:pPr/>
            <w:r>
              <w:rPr/>
              <w:t xml:space="preserve">006 - al quarzo per esterni</w:t>
            </w:r>
          </w:p>
        </w:tc>
      </w:tr>
    </w:tbl>
    <w:p>
      <w:pPr>
        <w:jc w:val="right"/>
      </w:pPr>
    </w:p>
    <w:p>
      <w:pPr>
        <w:jc w:val="right"/>
        <w:spacing w:line="336" w:lineRule="auto"/>
      </w:pPr>
      <w:r>
        <w:rPr>
          <w:b/>
        </w:rPr>
        <w:t xml:space="preserve">Prezzo senza S. G. e Util. a l: € 2,34218</w:t>
      </w:r>
    </w:p>
    <w:p>
      <w:pPr>
        <w:jc w:val="right"/>
        <w:spacing w:line="336" w:lineRule="auto"/>
      </w:pPr>
      <w:r>
        <w:rPr>
          <w:b/>
        </w:rPr>
        <w:t xml:space="preserve">Spese generali € 0,35133</w:t>
      </w:r>
    </w:p>
    <w:p>
      <w:pPr>
        <w:jc w:val="right"/>
        <w:spacing w:line="336" w:lineRule="auto"/>
      </w:pPr>
      <w:r>
        <w:rPr>
          <w:b/>
        </w:rPr>
        <w:t xml:space="preserve">Utili di impresa € 0,26935</w:t>
      </w:r>
    </w:p>
    <w:p>
      <w:pPr>
        <w:jc w:val="right"/>
        <w:spacing w:line="336" w:lineRule="auto"/>
      </w:pPr>
      <w:r>
        <w:rPr>
          <w:b/>
        </w:rPr>
        <w:t xml:space="preserve">Prezzo a l: € 2,96286</w:t>
      </w:r>
    </w:p>
    <w:p>
      <w:pPr>
        <w:rPr>
          <w:sz w:val="10"/>
          <w:szCs w:val="10"/>
        </w:rPr>
      </w:pPr>
    </w:p>
    <w:p>
      <w:pPr>
        <w:rPr>
          <w:sz w:val="10"/>
          <w:szCs w:val="10"/>
        </w:rPr>
      </w:pPr>
    </w:p>
    <w:p>
      <w:pPr/>
      <w:r>
        <w:rPr>
          <w:b/>
        </w:rPr>
        <w:t xml:space="preserve">Codice regionale: TOS15_PR.P26.107.001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001 - Acriliche all'acqua (p.s. 1,00)</w:t>
            </w:r>
          </w:p>
        </w:tc>
      </w:tr>
    </w:tbl>
    <w:p>
      <w:pPr>
        <w:jc w:val="right"/>
      </w:pPr>
    </w:p>
    <w:p>
      <w:pPr>
        <w:jc w:val="right"/>
        <w:spacing w:line="336" w:lineRule="auto"/>
      </w:pPr>
      <w:r>
        <w:rPr>
          <w:b/>
        </w:rPr>
        <w:t xml:space="preserve">Prezzo senza S. G. e Util. a l: € 4,78800</w:t>
      </w:r>
    </w:p>
    <w:p>
      <w:pPr>
        <w:jc w:val="right"/>
        <w:spacing w:line="336" w:lineRule="auto"/>
      </w:pPr>
      <w:r>
        <w:rPr>
          <w:b/>
        </w:rPr>
        <w:t xml:space="preserve">Spese generali € 0,71820</w:t>
      </w:r>
    </w:p>
    <w:p>
      <w:pPr>
        <w:jc w:val="right"/>
        <w:spacing w:line="336" w:lineRule="auto"/>
      </w:pPr>
      <w:r>
        <w:rPr>
          <w:b/>
        </w:rPr>
        <w:t xml:space="preserve">Utili di impresa € 0,55062</w:t>
      </w:r>
    </w:p>
    <w:p>
      <w:pPr>
        <w:jc w:val="right"/>
        <w:spacing w:line="336" w:lineRule="auto"/>
      </w:pPr>
      <w:r>
        <w:rPr>
          <w:b/>
        </w:rPr>
        <w:t xml:space="preserve">Prezzo a l: € 6,05682</w:t>
      </w:r>
    </w:p>
    <w:p>
      <w:pPr>
        <w:rPr>
          <w:sz w:val="10"/>
          <w:szCs w:val="10"/>
        </w:rPr>
      </w:pPr>
    </w:p>
    <w:p>
      <w:pPr>
        <w:rPr>
          <w:sz w:val="10"/>
          <w:szCs w:val="10"/>
        </w:rPr>
      </w:pPr>
    </w:p>
    <w:p>
      <w:pPr/>
      <w:r>
        <w:rPr>
          <w:b/>
        </w:rPr>
        <w:t xml:space="preserve">Codice regionale: TOS15_PR.P26.107.002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002 - A solvente (p.s. 0,95)</w:t>
            </w:r>
          </w:p>
        </w:tc>
      </w:tr>
    </w:tbl>
    <w:p>
      <w:pPr>
        <w:jc w:val="right"/>
      </w:pPr>
    </w:p>
    <w:p>
      <w:pPr>
        <w:jc w:val="right"/>
        <w:spacing w:line="336" w:lineRule="auto"/>
      </w:pPr>
      <w:r>
        <w:rPr>
          <w:b/>
        </w:rPr>
        <w:t xml:space="preserve">Prezzo senza S. G. e Util. a l: € 6,24239</w:t>
      </w:r>
    </w:p>
    <w:p>
      <w:pPr>
        <w:jc w:val="right"/>
        <w:spacing w:line="336" w:lineRule="auto"/>
      </w:pPr>
      <w:r>
        <w:rPr>
          <w:b/>
        </w:rPr>
        <w:t xml:space="preserve">Spese generali € 0,93636</w:t>
      </w:r>
    </w:p>
    <w:p>
      <w:pPr>
        <w:jc w:val="right"/>
        <w:spacing w:line="336" w:lineRule="auto"/>
      </w:pPr>
      <w:r>
        <w:rPr>
          <w:b/>
        </w:rPr>
        <w:t xml:space="preserve">Utili di impresa € 0,71787</w:t>
      </w:r>
    </w:p>
    <w:p>
      <w:pPr>
        <w:jc w:val="right"/>
        <w:spacing w:line="336" w:lineRule="auto"/>
      </w:pPr>
      <w:r>
        <w:rPr>
          <w:b/>
        </w:rPr>
        <w:t xml:space="preserve">Prezzo a l: € 7,89662</w:t>
      </w:r>
    </w:p>
    <w:p>
      <w:pPr>
        <w:rPr>
          <w:sz w:val="10"/>
          <w:szCs w:val="10"/>
        </w:rPr>
      </w:pPr>
    </w:p>
    <w:p>
      <w:pPr>
        <w:rPr>
          <w:sz w:val="10"/>
          <w:szCs w:val="10"/>
        </w:rPr>
      </w:pPr>
    </w:p>
    <w:p>
      <w:pPr/>
      <w:r>
        <w:rPr>
          <w:b/>
        </w:rPr>
        <w:t xml:space="preserve">Codice regionale: TOS15_PR.P26.107.003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Vernici isolanti e fissativi</w:t>
            </w:r>
          </w:p>
        </w:tc>
      </w:tr>
      <w:tr>
        <w:trPr/>
        <w:tc>
          <w:tcPr>
            <w:tcW w:w="1200" w:type="dxa"/>
          </w:tcPr>
          <w:p>
            <w:pPr/>
            <w:r>
              <w:rPr>
                <w:b/>
              </w:rPr>
              <w:t xml:space="preserve">Articolo:</w:t>
            </w:r>
          </w:p>
        </w:tc>
        <w:tc>
          <w:tcPr>
            <w:tcW w:w="7900" w:type="dxa"/>
          </w:tcPr>
          <w:p>
            <w:pPr/>
            <w:r>
              <w:rPr/>
              <w:t xml:space="preserve">003 - a base di silicati di potassio</w:t>
            </w:r>
          </w:p>
        </w:tc>
      </w:tr>
    </w:tbl>
    <w:p>
      <w:pPr>
        <w:jc w:val="right"/>
      </w:pPr>
    </w:p>
    <w:p>
      <w:pPr>
        <w:jc w:val="right"/>
        <w:spacing w:line="336" w:lineRule="auto"/>
      </w:pPr>
      <w:r>
        <w:rPr>
          <w:b/>
        </w:rPr>
        <w:t xml:space="preserve">Prezzo senza S. G. e Util. a l: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l: € 3,16250</w:t>
      </w:r>
    </w:p>
    <w:p>
      <w:pPr>
        <w:rPr>
          <w:sz w:val="10"/>
          <w:szCs w:val="10"/>
        </w:rPr>
      </w:pPr>
    </w:p>
    <w:p>
      <w:pPr>
        <w:rPr>
          <w:sz w:val="10"/>
          <w:szCs w:val="10"/>
        </w:rPr>
      </w:pPr>
    </w:p>
    <w:p>
      <w:pPr/>
      <w:r>
        <w:rPr>
          <w:b/>
        </w:rPr>
        <w:t xml:space="preserve">Codice regionale: TOS15_PR.P26.108.001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001 - Bucciato per interni (p.s. 1,70)</w:t>
            </w:r>
          </w:p>
        </w:tc>
      </w:tr>
    </w:tbl>
    <w:p>
      <w:pPr>
        <w:jc w:val="right"/>
      </w:pPr>
    </w:p>
    <w:p>
      <w:pPr>
        <w:jc w:val="right"/>
        <w:spacing w:line="336" w:lineRule="auto"/>
      </w:pPr>
      <w:r>
        <w:rPr>
          <w:b/>
        </w:rPr>
        <w:t xml:space="preserve">Prezzo senza S. G. e Util. a l: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l: € 4,76905</w:t>
      </w:r>
    </w:p>
    <w:p>
      <w:pPr>
        <w:rPr>
          <w:sz w:val="10"/>
          <w:szCs w:val="10"/>
        </w:rPr>
      </w:pPr>
    </w:p>
    <w:p>
      <w:pPr>
        <w:rPr>
          <w:sz w:val="10"/>
          <w:szCs w:val="10"/>
        </w:rPr>
      </w:pPr>
    </w:p>
    <w:p>
      <w:pPr/>
      <w:r>
        <w:rPr>
          <w:b/>
        </w:rPr>
        <w:t xml:space="preserve">Codice regionale: TOS15_PR.P26.108.002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Rivestimento plastico a spessore</w:t>
            </w:r>
          </w:p>
        </w:tc>
      </w:tr>
      <w:tr>
        <w:trPr/>
        <w:tc>
          <w:tcPr>
            <w:tcW w:w="1200" w:type="dxa"/>
          </w:tcPr>
          <w:p>
            <w:pPr/>
            <w:r>
              <w:rPr>
                <w:b/>
              </w:rPr>
              <w:t xml:space="preserve">Articolo:</w:t>
            </w:r>
          </w:p>
        </w:tc>
        <w:tc>
          <w:tcPr>
            <w:tcW w:w="7900" w:type="dxa"/>
          </w:tcPr>
          <w:p>
            <w:pPr/>
            <w:r>
              <w:rPr/>
              <w:t xml:space="preserve">002 - Bucciato per esterni (p.s. 1,60)</w:t>
            </w:r>
          </w:p>
        </w:tc>
      </w:tr>
    </w:tbl>
    <w:p>
      <w:pPr>
        <w:jc w:val="right"/>
      </w:pPr>
    </w:p>
    <w:p>
      <w:pPr>
        <w:jc w:val="right"/>
        <w:spacing w:line="336" w:lineRule="auto"/>
      </w:pPr>
      <w:r>
        <w:rPr>
          <w:b/>
        </w:rPr>
        <w:t xml:space="preserve">Prezzo senza S. G. e Util. a l: € 5,39000</w:t>
      </w:r>
    </w:p>
    <w:p>
      <w:pPr>
        <w:jc w:val="right"/>
        <w:spacing w:line="336" w:lineRule="auto"/>
      </w:pPr>
      <w:r>
        <w:rPr>
          <w:b/>
        </w:rPr>
        <w:t xml:space="preserve">Spese generali € 0,80850</w:t>
      </w:r>
    </w:p>
    <w:p>
      <w:pPr>
        <w:jc w:val="right"/>
        <w:spacing w:line="336" w:lineRule="auto"/>
      </w:pPr>
      <w:r>
        <w:rPr>
          <w:b/>
        </w:rPr>
        <w:t xml:space="preserve">Utili di impresa € 0,61985</w:t>
      </w:r>
    </w:p>
    <w:p>
      <w:pPr>
        <w:jc w:val="right"/>
        <w:spacing w:line="336" w:lineRule="auto"/>
      </w:pPr>
      <w:r>
        <w:rPr>
          <w:b/>
        </w:rPr>
        <w:t xml:space="preserve">Prezzo a l: € 6,81835</w:t>
      </w:r>
    </w:p>
    <w:p>
      <w:pPr>
        <w:rPr>
          <w:sz w:val="10"/>
          <w:szCs w:val="10"/>
        </w:rPr>
      </w:pPr>
    </w:p>
    <w:p>
      <w:pPr>
        <w:rPr>
          <w:sz w:val="10"/>
          <w:szCs w:val="10"/>
        </w:rPr>
      </w:pPr>
    </w:p>
    <w:p>
      <w:pPr/>
      <w:r>
        <w:rPr>
          <w:b/>
        </w:rPr>
        <w:t xml:space="preserve">Codice regionale: TOS15_PR.P26.109.001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Rivestimento a spessore per facciate a base di resina acrilica</w:t>
            </w:r>
          </w:p>
        </w:tc>
      </w:tr>
      <w:tr>
        <w:trPr/>
        <w:tc>
          <w:tcPr>
            <w:tcW w:w="1200" w:type="dxa"/>
          </w:tcPr>
          <w:p>
            <w:pPr/>
            <w:r>
              <w:rPr>
                <w:b/>
              </w:rPr>
              <w:t xml:space="preserve">Articolo:</w:t>
            </w:r>
          </w:p>
        </w:tc>
        <w:tc>
          <w:tcPr>
            <w:tcW w:w="7900" w:type="dxa"/>
          </w:tcPr>
          <w:p>
            <w:pPr/>
            <w:r>
              <w:rPr/>
              <w:t xml:space="preserve">001 - con granulometria 1,2 mm (p.s. 1,80)</w:t>
            </w:r>
          </w:p>
        </w:tc>
      </w:tr>
    </w:tbl>
    <w:p>
      <w:pPr>
        <w:jc w:val="right"/>
      </w:pPr>
    </w:p>
    <w:p>
      <w:pPr>
        <w:jc w:val="right"/>
        <w:spacing w:line="336" w:lineRule="auto"/>
      </w:pPr>
      <w:r>
        <w:rPr>
          <w:b/>
        </w:rPr>
        <w:t xml:space="preserve">Prezzo senza S. G. e Util. a l: € 2,36250</w:t>
      </w:r>
    </w:p>
    <w:p>
      <w:pPr>
        <w:jc w:val="right"/>
        <w:spacing w:line="336" w:lineRule="auto"/>
      </w:pPr>
      <w:r>
        <w:rPr>
          <w:b/>
        </w:rPr>
        <w:t xml:space="preserve">Spese generali € 0,35438</w:t>
      </w:r>
    </w:p>
    <w:p>
      <w:pPr>
        <w:jc w:val="right"/>
        <w:spacing w:line="336" w:lineRule="auto"/>
      </w:pPr>
      <w:r>
        <w:rPr>
          <w:b/>
        </w:rPr>
        <w:t xml:space="preserve">Utili di impresa € 0,27169</w:t>
      </w:r>
    </w:p>
    <w:p>
      <w:pPr>
        <w:jc w:val="right"/>
        <w:spacing w:line="336" w:lineRule="auto"/>
      </w:pPr>
      <w:r>
        <w:rPr>
          <w:b/>
        </w:rPr>
        <w:t xml:space="preserve">Prezzo a l: € 2,98856</w:t>
      </w:r>
    </w:p>
    <w:p>
      <w:pPr>
        <w:rPr>
          <w:sz w:val="10"/>
          <w:szCs w:val="10"/>
        </w:rPr>
      </w:pPr>
    </w:p>
    <w:p>
      <w:pPr>
        <w:rPr>
          <w:sz w:val="10"/>
          <w:szCs w:val="10"/>
        </w:rPr>
      </w:pPr>
    </w:p>
    <w:p>
      <w:pPr/>
      <w:r>
        <w:rPr>
          <w:b/>
        </w:rPr>
        <w:t xml:space="preserve">Codice regionale: TOS15_PR.P26.110.001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001 - Ai silicati per interno e/o esterno (p.s. 1,70)</w:t>
            </w:r>
          </w:p>
        </w:tc>
      </w:tr>
    </w:tbl>
    <w:p>
      <w:pPr>
        <w:jc w:val="right"/>
      </w:pPr>
    </w:p>
    <w:p>
      <w:pPr>
        <w:jc w:val="right"/>
        <w:spacing w:line="336" w:lineRule="auto"/>
      </w:pPr>
      <w:r>
        <w:rPr>
          <w:b/>
        </w:rPr>
        <w:t xml:space="preserve">Prezzo senza S. G. e Util. a l: € 6,37326</w:t>
      </w:r>
    </w:p>
    <w:p>
      <w:pPr>
        <w:jc w:val="right"/>
        <w:spacing w:line="336" w:lineRule="auto"/>
      </w:pPr>
      <w:r>
        <w:rPr>
          <w:b/>
        </w:rPr>
        <w:t xml:space="preserve">Spese generali € 0,95599</w:t>
      </w:r>
    </w:p>
    <w:p>
      <w:pPr>
        <w:jc w:val="right"/>
        <w:spacing w:line="336" w:lineRule="auto"/>
      </w:pPr>
      <w:r>
        <w:rPr>
          <w:b/>
        </w:rPr>
        <w:t xml:space="preserve">Utili di impresa € 0,73292</w:t>
      </w:r>
    </w:p>
    <w:p>
      <w:pPr>
        <w:jc w:val="right"/>
        <w:spacing w:line="336" w:lineRule="auto"/>
      </w:pPr>
      <w:r>
        <w:rPr>
          <w:b/>
        </w:rPr>
        <w:t xml:space="preserve">Prezzo a l: € 8,06217</w:t>
      </w:r>
    </w:p>
    <w:p>
      <w:pPr>
        <w:rPr>
          <w:sz w:val="10"/>
          <w:szCs w:val="10"/>
        </w:rPr>
      </w:pPr>
    </w:p>
    <w:p>
      <w:pPr>
        <w:rPr>
          <w:sz w:val="10"/>
          <w:szCs w:val="10"/>
        </w:rPr>
      </w:pPr>
    </w:p>
    <w:p>
      <w:pPr/>
      <w:r>
        <w:rPr>
          <w:b/>
        </w:rPr>
        <w:t xml:space="preserve">Codice regionale: TOS15_PR.P26.110.002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002 - a base di grassello di calce colori chiari</w:t>
            </w:r>
          </w:p>
        </w:tc>
      </w:tr>
    </w:tbl>
    <w:p>
      <w:pPr>
        <w:jc w:val="right"/>
      </w:pPr>
    </w:p>
    <w:p>
      <w:pPr>
        <w:jc w:val="right"/>
        <w:spacing w:line="336" w:lineRule="auto"/>
      </w:pPr>
      <w:r>
        <w:rPr>
          <w:b/>
        </w:rPr>
        <w:t xml:space="preserve">Prezzo senza S. G. e Util. a l: € 2,59700</w:t>
      </w:r>
    </w:p>
    <w:p>
      <w:pPr>
        <w:jc w:val="right"/>
        <w:spacing w:line="336" w:lineRule="auto"/>
      </w:pPr>
      <w:r>
        <w:rPr>
          <w:b/>
        </w:rPr>
        <w:t xml:space="preserve">Spese generali € 0,38955</w:t>
      </w:r>
    </w:p>
    <w:p>
      <w:pPr>
        <w:jc w:val="right"/>
        <w:spacing w:line="336" w:lineRule="auto"/>
      </w:pPr>
      <w:r>
        <w:rPr>
          <w:b/>
        </w:rPr>
        <w:t xml:space="preserve">Utili di impresa € 0,29866</w:t>
      </w:r>
    </w:p>
    <w:p>
      <w:pPr>
        <w:jc w:val="right"/>
        <w:spacing w:line="336" w:lineRule="auto"/>
      </w:pPr>
      <w:r>
        <w:rPr>
          <w:b/>
        </w:rPr>
        <w:t xml:space="preserve">Prezzo a l: € 3,28521</w:t>
      </w:r>
    </w:p>
    <w:p>
      <w:pPr>
        <w:rPr>
          <w:sz w:val="10"/>
          <w:szCs w:val="10"/>
        </w:rPr>
      </w:pPr>
    </w:p>
    <w:p>
      <w:pPr>
        <w:rPr>
          <w:sz w:val="10"/>
          <w:szCs w:val="10"/>
        </w:rPr>
      </w:pPr>
    </w:p>
    <w:p>
      <w:pPr/>
      <w:r>
        <w:rPr>
          <w:b/>
        </w:rPr>
        <w:t xml:space="preserve">Codice regionale: TOS15_PR.P26.110.003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Pittura minerale</w:t>
            </w:r>
          </w:p>
        </w:tc>
      </w:tr>
      <w:tr>
        <w:trPr/>
        <w:tc>
          <w:tcPr>
            <w:tcW w:w="1200" w:type="dxa"/>
          </w:tcPr>
          <w:p>
            <w:pPr/>
            <w:r>
              <w:rPr>
                <w:b/>
              </w:rPr>
              <w:t xml:space="preserve">Articolo:</w:t>
            </w:r>
          </w:p>
        </w:tc>
        <w:tc>
          <w:tcPr>
            <w:tcW w:w="7900" w:type="dxa"/>
          </w:tcPr>
          <w:p>
            <w:pPr/>
            <w:r>
              <w:rPr/>
              <w:t xml:space="preserve">003 - a base di grassello di calce colori scuri</w:t>
            </w:r>
          </w:p>
        </w:tc>
      </w:tr>
    </w:tbl>
    <w:p>
      <w:pPr>
        <w:jc w:val="right"/>
      </w:pPr>
    </w:p>
    <w:p>
      <w:pPr>
        <w:jc w:val="right"/>
        <w:spacing w:line="336" w:lineRule="auto"/>
      </w:pPr>
      <w:r>
        <w:rPr>
          <w:b/>
        </w:rPr>
        <w:t xml:space="preserve">Prezzo senza S. G. e Util. a l: € 2,86930</w:t>
      </w:r>
    </w:p>
    <w:p>
      <w:pPr>
        <w:jc w:val="right"/>
        <w:spacing w:line="336" w:lineRule="auto"/>
      </w:pPr>
      <w:r>
        <w:rPr>
          <w:b/>
        </w:rPr>
        <w:t xml:space="preserve">Spese generali € 0,43040</w:t>
      </w:r>
    </w:p>
    <w:p>
      <w:pPr>
        <w:jc w:val="right"/>
        <w:spacing w:line="336" w:lineRule="auto"/>
      </w:pPr>
      <w:r>
        <w:rPr>
          <w:b/>
        </w:rPr>
        <w:t xml:space="preserve">Utili di impresa € 0,32997</w:t>
      </w:r>
    </w:p>
    <w:p>
      <w:pPr>
        <w:jc w:val="right"/>
        <w:spacing w:line="336" w:lineRule="auto"/>
      </w:pPr>
      <w:r>
        <w:rPr>
          <w:b/>
        </w:rPr>
        <w:t xml:space="preserve">Prezzo a l: € 3,62966</w:t>
      </w:r>
    </w:p>
    <w:p>
      <w:pPr>
        <w:rPr>
          <w:sz w:val="10"/>
          <w:szCs w:val="10"/>
        </w:rPr>
      </w:pPr>
    </w:p>
    <w:p>
      <w:pPr>
        <w:rPr>
          <w:sz w:val="10"/>
          <w:szCs w:val="10"/>
        </w:rPr>
      </w:pPr>
    </w:p>
    <w:p>
      <w:pPr/>
      <w:r>
        <w:rPr>
          <w:b/>
        </w:rPr>
        <w:t xml:space="preserve">Codice regionale: TOS15_PR.P26.112.001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001 - Bianca (p.s. 1,50)</w:t>
            </w:r>
          </w:p>
        </w:tc>
      </w:tr>
    </w:tbl>
    <w:p>
      <w:pPr>
        <w:jc w:val="right"/>
      </w:pPr>
    </w:p>
    <w:p>
      <w:pPr>
        <w:jc w:val="right"/>
        <w:spacing w:line="336" w:lineRule="auto"/>
      </w:pPr>
      <w:r>
        <w:rPr>
          <w:b/>
        </w:rPr>
        <w:t xml:space="preserve">Prezzo senza S. G. e Util. a l: € 13,13900</w:t>
      </w:r>
    </w:p>
    <w:p>
      <w:pPr>
        <w:jc w:val="right"/>
        <w:spacing w:line="336" w:lineRule="auto"/>
      </w:pPr>
      <w:r>
        <w:rPr>
          <w:b/>
        </w:rPr>
        <w:t xml:space="preserve">Spese generali € 1,97085</w:t>
      </w:r>
    </w:p>
    <w:p>
      <w:pPr>
        <w:jc w:val="right"/>
        <w:spacing w:line="336" w:lineRule="auto"/>
      </w:pPr>
      <w:r>
        <w:rPr>
          <w:b/>
        </w:rPr>
        <w:t xml:space="preserve">Utili di impresa € 1,51099</w:t>
      </w:r>
    </w:p>
    <w:p>
      <w:pPr>
        <w:jc w:val="right"/>
        <w:spacing w:line="336" w:lineRule="auto"/>
      </w:pPr>
      <w:r>
        <w:rPr>
          <w:b/>
        </w:rPr>
        <w:t xml:space="preserve">Prezzo a l: € 16,62084</w:t>
      </w:r>
    </w:p>
    <w:p>
      <w:pPr>
        <w:rPr>
          <w:sz w:val="10"/>
          <w:szCs w:val="10"/>
        </w:rPr>
      </w:pPr>
    </w:p>
    <w:p>
      <w:pPr>
        <w:rPr>
          <w:sz w:val="10"/>
          <w:szCs w:val="10"/>
        </w:rPr>
      </w:pPr>
    </w:p>
    <w:p>
      <w:pPr/>
      <w:r>
        <w:rPr>
          <w:b/>
        </w:rPr>
        <w:t xml:space="preserve">Codice regionale: TOS15_PR.P26.112.002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Pittura murale a solvente a base di pliolite</w:t>
            </w:r>
          </w:p>
        </w:tc>
      </w:tr>
      <w:tr>
        <w:trPr/>
        <w:tc>
          <w:tcPr>
            <w:tcW w:w="1200" w:type="dxa"/>
          </w:tcPr>
          <w:p>
            <w:pPr/>
            <w:r>
              <w:rPr>
                <w:b/>
              </w:rPr>
              <w:t xml:space="preserve">Articolo:</w:t>
            </w:r>
          </w:p>
        </w:tc>
        <w:tc>
          <w:tcPr>
            <w:tcW w:w="7900" w:type="dxa"/>
          </w:tcPr>
          <w:p>
            <w:pPr/>
            <w:r>
              <w:rPr/>
              <w:t xml:space="preserve">002 - Colori base correnti (p.s. 1,50)</w:t>
            </w:r>
          </w:p>
        </w:tc>
      </w:tr>
    </w:tbl>
    <w:p>
      <w:pPr>
        <w:jc w:val="right"/>
      </w:pPr>
    </w:p>
    <w:p>
      <w:pPr>
        <w:jc w:val="right"/>
        <w:spacing w:line="336" w:lineRule="auto"/>
      </w:pPr>
      <w:r>
        <w:rPr>
          <w:b/>
        </w:rPr>
        <w:t xml:space="preserve">Prezzo senza S. G. e Util. a l: € 9,15500</w:t>
      </w:r>
    </w:p>
    <w:p>
      <w:pPr>
        <w:jc w:val="right"/>
        <w:spacing w:line="336" w:lineRule="auto"/>
      </w:pPr>
      <w:r>
        <w:rPr>
          <w:b/>
        </w:rPr>
        <w:t xml:space="preserve">Spese generali € 1,37325</w:t>
      </w:r>
    </w:p>
    <w:p>
      <w:pPr>
        <w:jc w:val="right"/>
        <w:spacing w:line="336" w:lineRule="auto"/>
      </w:pPr>
      <w:r>
        <w:rPr>
          <w:b/>
        </w:rPr>
        <w:t xml:space="preserve">Utili di impresa € 1,05283</w:t>
      </w:r>
    </w:p>
    <w:p>
      <w:pPr>
        <w:jc w:val="right"/>
        <w:spacing w:line="336" w:lineRule="auto"/>
      </w:pPr>
      <w:r>
        <w:rPr>
          <w:b/>
        </w:rPr>
        <w:t xml:space="preserve">Prezzo a l: € 11,58108</w:t>
      </w:r>
    </w:p>
    <w:p>
      <w:pPr>
        <w:rPr>
          <w:sz w:val="10"/>
          <w:szCs w:val="10"/>
        </w:rPr>
      </w:pPr>
    </w:p>
    <w:p>
      <w:pPr>
        <w:rPr>
          <w:sz w:val="10"/>
          <w:szCs w:val="10"/>
        </w:rPr>
      </w:pPr>
    </w:p>
    <w:p>
      <w:pPr/>
      <w:r>
        <w:rPr>
          <w:b/>
        </w:rPr>
        <w:t xml:space="preserve">Codice regionale: TOS15_PR.P26.113.001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Pittura opaca bianca per legno, metallo e muratura</w:t>
            </w:r>
          </w:p>
        </w:tc>
      </w:tr>
      <w:tr>
        <w:trPr/>
        <w:tc>
          <w:tcPr>
            <w:tcW w:w="1200" w:type="dxa"/>
          </w:tcPr>
          <w:p>
            <w:pPr/>
            <w:r>
              <w:rPr>
                <w:b/>
              </w:rPr>
              <w:t xml:space="preserve">Articolo:</w:t>
            </w:r>
          </w:p>
        </w:tc>
        <w:tc>
          <w:tcPr>
            <w:tcW w:w="7900" w:type="dxa"/>
          </w:tcPr>
          <w:p>
            <w:pPr/>
            <w:r>
              <w:rPr/>
              <w:t xml:space="preserve">001 - tipo cementite (p.s. 1,50)</w:t>
            </w:r>
          </w:p>
        </w:tc>
      </w:tr>
    </w:tbl>
    <w:p>
      <w:pPr>
        <w:jc w:val="right"/>
      </w:pPr>
    </w:p>
    <w:p>
      <w:pPr>
        <w:jc w:val="right"/>
        <w:spacing w:line="336" w:lineRule="auto"/>
      </w:pPr>
      <w:r>
        <w:rPr>
          <w:b/>
        </w:rPr>
        <w:t xml:space="preserve">Prezzo senza S. G. e Util. a l: € 6,93000</w:t>
      </w:r>
    </w:p>
    <w:p>
      <w:pPr>
        <w:jc w:val="right"/>
        <w:spacing w:line="336" w:lineRule="auto"/>
      </w:pPr>
      <w:r>
        <w:rPr>
          <w:b/>
        </w:rPr>
        <w:t xml:space="preserve">Spese generali € 1,03950</w:t>
      </w:r>
    </w:p>
    <w:p>
      <w:pPr>
        <w:jc w:val="right"/>
        <w:spacing w:line="336" w:lineRule="auto"/>
      </w:pPr>
      <w:r>
        <w:rPr>
          <w:b/>
        </w:rPr>
        <w:t xml:space="preserve">Utili di impresa € 0,79695</w:t>
      </w:r>
    </w:p>
    <w:p>
      <w:pPr>
        <w:jc w:val="right"/>
        <w:spacing w:line="336" w:lineRule="auto"/>
      </w:pPr>
      <w:r>
        <w:rPr>
          <w:b/>
        </w:rPr>
        <w:t xml:space="preserve">Prezzo a l: € 8,76645</w:t>
      </w:r>
    </w:p>
    <w:p>
      <w:pPr>
        <w:rPr>
          <w:sz w:val="10"/>
          <w:szCs w:val="10"/>
        </w:rPr>
      </w:pPr>
    </w:p>
    <w:p>
      <w:pPr>
        <w:rPr>
          <w:sz w:val="10"/>
          <w:szCs w:val="10"/>
        </w:rPr>
      </w:pPr>
    </w:p>
    <w:p>
      <w:pPr/>
      <w:r>
        <w:rPr>
          <w:b/>
        </w:rPr>
        <w:t xml:space="preserve">Codice regionale: TOS15_PR.P26.114.001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001 - con resine sintetiche e pigmenti a base di ossido di ferro (p.s. 1,60)</w:t>
            </w:r>
          </w:p>
        </w:tc>
      </w:tr>
    </w:tbl>
    <w:p>
      <w:pPr>
        <w:jc w:val="right"/>
      </w:pPr>
    </w:p>
    <w:p>
      <w:pPr>
        <w:jc w:val="right"/>
        <w:spacing w:line="336" w:lineRule="auto"/>
      </w:pPr>
      <w:r>
        <w:rPr>
          <w:b/>
        </w:rPr>
        <w:t xml:space="preserve">Prezzo senza S. G. e Util. a l: € 6,89000</w:t>
      </w:r>
    </w:p>
    <w:p>
      <w:pPr>
        <w:jc w:val="right"/>
        <w:spacing w:line="336" w:lineRule="auto"/>
      </w:pPr>
      <w:r>
        <w:rPr>
          <w:b/>
        </w:rPr>
        <w:t xml:space="preserve">Spese generali € 1,03350</w:t>
      </w:r>
    </w:p>
    <w:p>
      <w:pPr>
        <w:jc w:val="right"/>
        <w:spacing w:line="336" w:lineRule="auto"/>
      </w:pPr>
      <w:r>
        <w:rPr>
          <w:b/>
        </w:rPr>
        <w:t xml:space="preserve">Utili di impresa € 0,79235</w:t>
      </w:r>
    </w:p>
    <w:p>
      <w:pPr>
        <w:jc w:val="right"/>
        <w:spacing w:line="336" w:lineRule="auto"/>
      </w:pPr>
      <w:r>
        <w:rPr>
          <w:b/>
        </w:rPr>
        <w:t xml:space="preserve">Prezzo a l: € 8,71585</w:t>
      </w:r>
    </w:p>
    <w:p>
      <w:pPr>
        <w:rPr>
          <w:sz w:val="10"/>
          <w:szCs w:val="10"/>
        </w:rPr>
      </w:pPr>
    </w:p>
    <w:p>
      <w:pPr>
        <w:rPr>
          <w:sz w:val="10"/>
          <w:szCs w:val="10"/>
        </w:rPr>
      </w:pPr>
    </w:p>
    <w:p>
      <w:pPr/>
      <w:r>
        <w:rPr>
          <w:b/>
        </w:rPr>
        <w:t xml:space="preserve">Codice regionale: TOS15_PR.P26.114.002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002 - sintetica al fosfato di zinco (p.s. 1,50)</w:t>
            </w:r>
          </w:p>
        </w:tc>
      </w:tr>
    </w:tbl>
    <w:p>
      <w:pPr>
        <w:jc w:val="right"/>
      </w:pPr>
    </w:p>
    <w:p>
      <w:pPr>
        <w:jc w:val="right"/>
        <w:spacing w:line="336" w:lineRule="auto"/>
      </w:pPr>
      <w:r>
        <w:rPr>
          <w:b/>
        </w:rPr>
        <w:t xml:space="preserve">Prezzo senza S. G. e Util. a l: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l: € 6,59065</w:t>
      </w:r>
    </w:p>
    <w:p>
      <w:pPr>
        <w:rPr>
          <w:sz w:val="10"/>
          <w:szCs w:val="10"/>
        </w:rPr>
      </w:pPr>
    </w:p>
    <w:p>
      <w:pPr>
        <w:rPr>
          <w:sz w:val="10"/>
          <w:szCs w:val="10"/>
        </w:rPr>
      </w:pPr>
    </w:p>
    <w:p>
      <w:pPr/>
      <w:r>
        <w:rPr>
          <w:b/>
        </w:rPr>
        <w:t xml:space="preserve">Codice regionale: TOS15_PR.P26.114.003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003 - oleofenolica al minio di piombo</w:t>
            </w:r>
          </w:p>
        </w:tc>
      </w:tr>
    </w:tbl>
    <w:p>
      <w:pPr>
        <w:jc w:val="right"/>
      </w:pPr>
    </w:p>
    <w:p>
      <w:pPr>
        <w:jc w:val="right"/>
        <w:spacing w:line="336" w:lineRule="auto"/>
      </w:pPr>
      <w:r>
        <w:rPr>
          <w:b/>
        </w:rPr>
        <w:t xml:space="preserve">Prezzo senza S. G. e Util. a l: € 11,94650</w:t>
      </w:r>
    </w:p>
    <w:p>
      <w:pPr>
        <w:jc w:val="right"/>
        <w:spacing w:line="336" w:lineRule="auto"/>
      </w:pPr>
      <w:r>
        <w:rPr>
          <w:b/>
        </w:rPr>
        <w:t xml:space="preserve">Spese generali € 1,79198</w:t>
      </w:r>
    </w:p>
    <w:p>
      <w:pPr>
        <w:jc w:val="right"/>
        <w:spacing w:line="336" w:lineRule="auto"/>
      </w:pPr>
      <w:r>
        <w:rPr>
          <w:b/>
        </w:rPr>
        <w:t xml:space="preserve">Utili di impresa € 1,37385</w:t>
      </w:r>
    </w:p>
    <w:p>
      <w:pPr>
        <w:jc w:val="right"/>
        <w:spacing w:line="336" w:lineRule="auto"/>
      </w:pPr>
      <w:r>
        <w:rPr>
          <w:b/>
        </w:rPr>
        <w:t xml:space="preserve">Prezzo a l: € 15,11232</w:t>
      </w:r>
    </w:p>
    <w:p>
      <w:pPr>
        <w:rPr>
          <w:sz w:val="10"/>
          <w:szCs w:val="10"/>
        </w:rPr>
      </w:pPr>
    </w:p>
    <w:p>
      <w:pPr>
        <w:rPr>
          <w:sz w:val="10"/>
          <w:szCs w:val="10"/>
        </w:rPr>
      </w:pPr>
    </w:p>
    <w:p>
      <w:pPr/>
      <w:r>
        <w:rPr>
          <w:b/>
        </w:rPr>
        <w:t xml:space="preserve">Codice regionale: TOS15_PR.P26.114.004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Pitture di fondo per ferro</w:t>
            </w:r>
          </w:p>
        </w:tc>
      </w:tr>
      <w:tr>
        <w:trPr/>
        <w:tc>
          <w:tcPr>
            <w:tcW w:w="1200" w:type="dxa"/>
          </w:tcPr>
          <w:p>
            <w:pPr/>
            <w:r>
              <w:rPr>
                <w:b/>
              </w:rPr>
              <w:t xml:space="preserve">Articolo:</w:t>
            </w:r>
          </w:p>
        </w:tc>
        <w:tc>
          <w:tcPr>
            <w:tcW w:w="7900" w:type="dxa"/>
          </w:tcPr>
          <w:p>
            <w:pPr/>
            <w:r>
              <w:rPr/>
              <w:t xml:space="preserve">004 - zincante inorganica (p.s. 2,70)</w:t>
            </w:r>
          </w:p>
        </w:tc>
      </w:tr>
    </w:tbl>
    <w:p>
      <w:pPr>
        <w:jc w:val="right"/>
      </w:pPr>
    </w:p>
    <w:p>
      <w:pPr>
        <w:jc w:val="right"/>
        <w:spacing w:line="336" w:lineRule="auto"/>
      </w:pPr>
      <w:r>
        <w:rPr>
          <w:b/>
        </w:rPr>
        <w:t xml:space="preserve">Prezzo senza S. G. e Util. a l: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l: € 11,29645</w:t>
      </w:r>
    </w:p>
    <w:p>
      <w:pPr>
        <w:rPr>
          <w:sz w:val="10"/>
          <w:szCs w:val="10"/>
        </w:rPr>
      </w:pPr>
    </w:p>
    <w:p>
      <w:pPr>
        <w:rPr>
          <w:sz w:val="10"/>
          <w:szCs w:val="10"/>
        </w:rPr>
      </w:pPr>
    </w:p>
    <w:p>
      <w:pPr/>
      <w:r>
        <w:rPr>
          <w:b/>
        </w:rPr>
        <w:t xml:space="preserve">Codice regionale: TOS15_PR.P26.115.001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001 - Bianco (p.s. 1,30)</w:t>
            </w:r>
          </w:p>
        </w:tc>
      </w:tr>
    </w:tbl>
    <w:p>
      <w:pPr>
        <w:jc w:val="right"/>
      </w:pPr>
    </w:p>
    <w:p>
      <w:pPr>
        <w:jc w:val="right"/>
        <w:spacing w:line="336" w:lineRule="auto"/>
      </w:pPr>
      <w:r>
        <w:rPr>
          <w:b/>
        </w:rPr>
        <w:t xml:space="preserve">Prezzo senza S. G. e Util. a l: € 9,90000</w:t>
      </w:r>
    </w:p>
    <w:p>
      <w:pPr>
        <w:jc w:val="right"/>
        <w:spacing w:line="336" w:lineRule="auto"/>
      </w:pPr>
      <w:r>
        <w:rPr>
          <w:b/>
        </w:rPr>
        <w:t xml:space="preserve">Spese generali € 1,48500</w:t>
      </w:r>
    </w:p>
    <w:p>
      <w:pPr>
        <w:jc w:val="right"/>
        <w:spacing w:line="336" w:lineRule="auto"/>
      </w:pPr>
      <w:r>
        <w:rPr>
          <w:b/>
        </w:rPr>
        <w:t xml:space="preserve">Utili di impresa € 1,13850</w:t>
      </w:r>
    </w:p>
    <w:p>
      <w:pPr>
        <w:jc w:val="right"/>
        <w:spacing w:line="336" w:lineRule="auto"/>
      </w:pPr>
      <w:r>
        <w:rPr>
          <w:b/>
        </w:rPr>
        <w:t xml:space="preserve">Prezzo a l: € 12,52350</w:t>
      </w:r>
    </w:p>
    <w:p>
      <w:pPr>
        <w:rPr>
          <w:sz w:val="10"/>
          <w:szCs w:val="10"/>
        </w:rPr>
      </w:pPr>
    </w:p>
    <w:p>
      <w:pPr>
        <w:rPr>
          <w:sz w:val="10"/>
          <w:szCs w:val="10"/>
        </w:rPr>
      </w:pPr>
    </w:p>
    <w:p>
      <w:pPr/>
      <w:r>
        <w:rPr>
          <w:b/>
        </w:rPr>
        <w:t xml:space="preserve">Codice regionale: TOS15_PR.P26.115.002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Smalto sintetico a base di resine acriliche</w:t>
            </w:r>
          </w:p>
        </w:tc>
      </w:tr>
      <w:tr>
        <w:trPr/>
        <w:tc>
          <w:tcPr>
            <w:tcW w:w="1200" w:type="dxa"/>
          </w:tcPr>
          <w:p>
            <w:pPr/>
            <w:r>
              <w:rPr>
                <w:b/>
              </w:rPr>
              <w:t xml:space="preserve">Articolo:</w:t>
            </w:r>
          </w:p>
        </w:tc>
        <w:tc>
          <w:tcPr>
            <w:tcW w:w="7900" w:type="dxa"/>
          </w:tcPr>
          <w:p>
            <w:pPr/>
            <w:r>
              <w:rPr/>
              <w:t xml:space="preserve">002 - Colori di base correnti (p.s. 1,30)</w:t>
            </w:r>
          </w:p>
        </w:tc>
      </w:tr>
    </w:tbl>
    <w:p>
      <w:pPr>
        <w:jc w:val="right"/>
      </w:pPr>
    </w:p>
    <w:p>
      <w:pPr>
        <w:jc w:val="right"/>
        <w:spacing w:line="336" w:lineRule="auto"/>
      </w:pPr>
      <w:r>
        <w:rPr>
          <w:b/>
        </w:rPr>
        <w:t xml:space="preserve">Prezzo senza S. G. e Util. a l: € 13,48200</w:t>
      </w:r>
    </w:p>
    <w:p>
      <w:pPr>
        <w:jc w:val="right"/>
        <w:spacing w:line="336" w:lineRule="auto"/>
      </w:pPr>
      <w:r>
        <w:rPr>
          <w:b/>
        </w:rPr>
        <w:t xml:space="preserve">Spese generali € 2,02230</w:t>
      </w:r>
    </w:p>
    <w:p>
      <w:pPr>
        <w:jc w:val="right"/>
        <w:spacing w:line="336" w:lineRule="auto"/>
      </w:pPr>
      <w:r>
        <w:rPr>
          <w:b/>
        </w:rPr>
        <w:t xml:space="preserve">Utili di impresa € 1,55043</w:t>
      </w:r>
    </w:p>
    <w:p>
      <w:pPr>
        <w:jc w:val="right"/>
        <w:spacing w:line="336" w:lineRule="auto"/>
      </w:pPr>
      <w:r>
        <w:rPr>
          <w:b/>
        </w:rPr>
        <w:t xml:space="preserve">Prezzo a l: € 17,05473</w:t>
      </w:r>
    </w:p>
    <w:p>
      <w:pPr>
        <w:rPr>
          <w:sz w:val="10"/>
          <w:szCs w:val="10"/>
        </w:rPr>
      </w:pPr>
    </w:p>
    <w:p>
      <w:pPr>
        <w:rPr>
          <w:sz w:val="10"/>
          <w:szCs w:val="10"/>
        </w:rPr>
      </w:pPr>
    </w:p>
    <w:p>
      <w:pPr/>
      <w:r>
        <w:rPr>
          <w:b/>
        </w:rPr>
        <w:t xml:space="preserve">Codice regionale: TOS15_PR.P26.116.001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001 - Bianco lucido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002 - Bianco satinato (p.s. 1,30)</w:t>
            </w:r>
          </w:p>
        </w:tc>
      </w:tr>
    </w:tbl>
    <w:p>
      <w:pPr>
        <w:jc w:val="right"/>
      </w:pPr>
    </w:p>
    <w:p>
      <w:pPr>
        <w:jc w:val="right"/>
        <w:spacing w:line="336" w:lineRule="auto"/>
      </w:pPr>
      <w:r>
        <w:rPr>
          <w:b/>
        </w:rPr>
        <w:t xml:space="preserve">Prezzo senza S. G. e Util. a l: € 10,83200</w:t>
      </w:r>
    </w:p>
    <w:p>
      <w:pPr>
        <w:jc w:val="right"/>
        <w:spacing w:line="336" w:lineRule="auto"/>
      </w:pPr>
      <w:r>
        <w:rPr>
          <w:b/>
        </w:rPr>
        <w:t xml:space="preserve">Spese generali € 1,62480</w:t>
      </w:r>
    </w:p>
    <w:p>
      <w:pPr>
        <w:jc w:val="right"/>
        <w:spacing w:line="336" w:lineRule="auto"/>
      </w:pPr>
      <w:r>
        <w:rPr>
          <w:b/>
        </w:rPr>
        <w:t xml:space="preserve">Utili di impresa € 1,24568</w:t>
      </w:r>
    </w:p>
    <w:p>
      <w:pPr>
        <w:jc w:val="right"/>
        <w:spacing w:line="336" w:lineRule="auto"/>
      </w:pPr>
      <w:r>
        <w:rPr>
          <w:b/>
        </w:rPr>
        <w:t xml:space="preserve">Prezzo a l: € 13,70248</w:t>
      </w:r>
    </w:p>
    <w:p>
      <w:pPr>
        <w:rPr>
          <w:sz w:val="10"/>
          <w:szCs w:val="10"/>
        </w:rPr>
      </w:pPr>
    </w:p>
    <w:p>
      <w:pPr>
        <w:rPr>
          <w:sz w:val="10"/>
          <w:szCs w:val="10"/>
        </w:rPr>
      </w:pPr>
    </w:p>
    <w:p>
      <w:pPr/>
      <w:r>
        <w:rPr>
          <w:b/>
        </w:rPr>
        <w:t xml:space="preserve">Codice regionale: TOS15_PR.P26.116.003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003 - Colori base correnti lucidi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Smalto sintetico con resine alchidiche per legno e ferro</w:t>
            </w:r>
          </w:p>
        </w:tc>
      </w:tr>
      <w:tr>
        <w:trPr/>
        <w:tc>
          <w:tcPr>
            <w:tcW w:w="1200" w:type="dxa"/>
          </w:tcPr>
          <w:p>
            <w:pPr/>
            <w:r>
              <w:rPr>
                <w:b/>
              </w:rPr>
              <w:t xml:space="preserve">Articolo:</w:t>
            </w:r>
          </w:p>
        </w:tc>
        <w:tc>
          <w:tcPr>
            <w:tcW w:w="7900" w:type="dxa"/>
          </w:tcPr>
          <w:p>
            <w:pPr/>
            <w:r>
              <w:rPr/>
              <w:t xml:space="preserve">004 - Colori base correnti satinati (p.s. 1,25)</w:t>
            </w:r>
          </w:p>
        </w:tc>
      </w:tr>
    </w:tbl>
    <w:p>
      <w:pPr>
        <w:jc w:val="right"/>
      </w:pPr>
    </w:p>
    <w:p>
      <w:pPr>
        <w:jc w:val="right"/>
        <w:spacing w:line="336" w:lineRule="auto"/>
      </w:pPr>
      <w:r>
        <w:rPr>
          <w:b/>
        </w:rPr>
        <w:t xml:space="preserve">Prezzo senza S. G. e Util. a l: € 11,23500</w:t>
      </w:r>
    </w:p>
    <w:p>
      <w:pPr>
        <w:jc w:val="right"/>
        <w:spacing w:line="336" w:lineRule="auto"/>
      </w:pPr>
      <w:r>
        <w:rPr>
          <w:b/>
        </w:rPr>
        <w:t xml:space="preserve">Spese generali € 1,68525</w:t>
      </w:r>
    </w:p>
    <w:p>
      <w:pPr>
        <w:jc w:val="right"/>
        <w:spacing w:line="336" w:lineRule="auto"/>
      </w:pPr>
      <w:r>
        <w:rPr>
          <w:b/>
        </w:rPr>
        <w:t xml:space="preserve">Utili di impresa € 1,29203</w:t>
      </w:r>
    </w:p>
    <w:p>
      <w:pPr>
        <w:jc w:val="right"/>
        <w:spacing w:line="336" w:lineRule="auto"/>
      </w:pPr>
      <w:r>
        <w:rPr>
          <w:b/>
        </w:rPr>
        <w:t xml:space="preserve">Prezzo a l: € 14,21228</w:t>
      </w:r>
    </w:p>
    <w:p>
      <w:pPr>
        <w:rPr>
          <w:sz w:val="10"/>
          <w:szCs w:val="10"/>
        </w:rPr>
      </w:pPr>
    </w:p>
    <w:p>
      <w:pPr>
        <w:rPr>
          <w:sz w:val="10"/>
          <w:szCs w:val="10"/>
        </w:rPr>
      </w:pPr>
    </w:p>
    <w:p>
      <w:pPr/>
      <w:r>
        <w:rPr>
          <w:b/>
        </w:rPr>
        <w:t xml:space="preserve">Codice regionale: TOS15_PR.P26.117.001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Pitture oleofenoliche per legno e ferro</w:t>
            </w:r>
          </w:p>
        </w:tc>
      </w:tr>
      <w:tr>
        <w:trPr/>
        <w:tc>
          <w:tcPr>
            <w:tcW w:w="1200" w:type="dxa"/>
          </w:tcPr>
          <w:p>
            <w:pPr/>
            <w:r>
              <w:rPr>
                <w:b/>
              </w:rPr>
              <w:t xml:space="preserve">Articolo:</w:t>
            </w:r>
          </w:p>
        </w:tc>
        <w:tc>
          <w:tcPr>
            <w:tcW w:w="7900" w:type="dxa"/>
          </w:tcPr>
          <w:p>
            <w:pPr/>
            <w:r>
              <w:rPr/>
              <w:t xml:space="preserve">001 - all'olio di lino</w:t>
            </w:r>
          </w:p>
        </w:tc>
      </w:tr>
    </w:tbl>
    <w:p>
      <w:pPr>
        <w:jc w:val="right"/>
      </w:pPr>
    </w:p>
    <w:p>
      <w:pPr>
        <w:jc w:val="right"/>
        <w:spacing w:line="336" w:lineRule="auto"/>
      </w:pPr>
      <w:r>
        <w:rPr>
          <w:b/>
        </w:rPr>
        <w:t xml:space="preserve">Prezzo senza S. G. e Util. a l: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l: € 12,00485</w:t>
      </w:r>
    </w:p>
    <w:p>
      <w:pPr>
        <w:rPr>
          <w:sz w:val="10"/>
          <w:szCs w:val="10"/>
        </w:rPr>
      </w:pPr>
    </w:p>
    <w:p>
      <w:pPr>
        <w:rPr>
          <w:sz w:val="10"/>
          <w:szCs w:val="10"/>
        </w:rPr>
      </w:pPr>
    </w:p>
    <w:p>
      <w:pPr/>
      <w:r>
        <w:rPr>
          <w:b/>
        </w:rPr>
        <w:t xml:space="preserve">Codice regionale: TOS15_PR.P26.118.001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118 - Smalto poliuretanico a due componenti non ingiallente</w:t>
            </w:r>
          </w:p>
        </w:tc>
      </w:tr>
      <w:tr>
        <w:trPr/>
        <w:tc>
          <w:tcPr>
            <w:tcW w:w="1200" w:type="dxa"/>
          </w:tcPr>
          <w:p>
            <w:pPr/>
            <w:r>
              <w:rPr>
                <w:b/>
              </w:rPr>
              <w:t xml:space="preserve">Articolo:</w:t>
            </w:r>
          </w:p>
        </w:tc>
        <w:tc>
          <w:tcPr>
            <w:tcW w:w="7900" w:type="dxa"/>
          </w:tcPr>
          <w:p>
            <w:pPr/>
            <w:r>
              <w:rPr/>
              <w:t xml:space="preserve">001 - Bianco e colori correnti (p.s. 1,25)</w:t>
            </w:r>
          </w:p>
        </w:tc>
      </w:tr>
    </w:tbl>
    <w:p>
      <w:pPr>
        <w:jc w:val="right"/>
      </w:pPr>
    </w:p>
    <w:p>
      <w:pPr>
        <w:jc w:val="right"/>
        <w:spacing w:line="336" w:lineRule="auto"/>
      </w:pPr>
      <w:r>
        <w:rPr>
          <w:b/>
        </w:rPr>
        <w:t xml:space="preserve">Prezzo senza S. G. e Util. a l: € 10,87000</w:t>
      </w:r>
    </w:p>
    <w:p>
      <w:pPr>
        <w:jc w:val="right"/>
        <w:spacing w:line="336" w:lineRule="auto"/>
      </w:pPr>
      <w:r>
        <w:rPr>
          <w:b/>
        </w:rPr>
        <w:t xml:space="preserve">Spese generali € 1,63050</w:t>
      </w:r>
    </w:p>
    <w:p>
      <w:pPr>
        <w:jc w:val="right"/>
        <w:spacing w:line="336" w:lineRule="auto"/>
      </w:pPr>
      <w:r>
        <w:rPr>
          <w:b/>
        </w:rPr>
        <w:t xml:space="preserve">Utili di impresa € 1,25005</w:t>
      </w:r>
    </w:p>
    <w:p>
      <w:pPr>
        <w:jc w:val="right"/>
        <w:spacing w:line="336" w:lineRule="auto"/>
      </w:pPr>
      <w:r>
        <w:rPr>
          <w:b/>
        </w:rPr>
        <w:t xml:space="preserve">Prezzo a l: € 13,75055</w:t>
      </w:r>
    </w:p>
    <w:p>
      <w:pPr>
        <w:rPr>
          <w:sz w:val="10"/>
          <w:szCs w:val="10"/>
        </w:rPr>
      </w:pPr>
    </w:p>
    <w:p>
      <w:pPr>
        <w:rPr>
          <w:sz w:val="10"/>
          <w:szCs w:val="10"/>
        </w:rPr>
      </w:pPr>
    </w:p>
    <w:p>
      <w:pPr/>
      <w:r>
        <w:rPr>
          <w:b/>
        </w:rPr>
        <w:t xml:space="preserve">Codice regionale: TOS15_PR.P26.119.001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001 - a base di resine epossidiche a due componenti anticorrosivo per ferro (p.s.1,30)</w:t>
            </w:r>
          </w:p>
        </w:tc>
      </w:tr>
    </w:tbl>
    <w:p>
      <w:pPr>
        <w:jc w:val="right"/>
      </w:pPr>
    </w:p>
    <w:p>
      <w:pPr>
        <w:jc w:val="right"/>
        <w:spacing w:line="336" w:lineRule="auto"/>
      </w:pPr>
      <w:r>
        <w:rPr>
          <w:b/>
        </w:rPr>
        <w:t xml:space="preserve">Prezzo senza S. G. e Util. a l: € 9,33165</w:t>
      </w:r>
    </w:p>
    <w:p>
      <w:pPr>
        <w:jc w:val="right"/>
        <w:spacing w:line="336" w:lineRule="auto"/>
      </w:pPr>
      <w:r>
        <w:rPr>
          <w:b/>
        </w:rPr>
        <w:t xml:space="preserve">Spese generali € 1,39975</w:t>
      </w:r>
    </w:p>
    <w:p>
      <w:pPr>
        <w:jc w:val="right"/>
        <w:spacing w:line="336" w:lineRule="auto"/>
      </w:pPr>
      <w:r>
        <w:rPr>
          <w:b/>
        </w:rPr>
        <w:t xml:space="preserve">Utili di impresa € 1,07314</w:t>
      </w:r>
    </w:p>
    <w:p>
      <w:pPr>
        <w:jc w:val="right"/>
        <w:spacing w:line="336" w:lineRule="auto"/>
      </w:pPr>
      <w:r>
        <w:rPr>
          <w:b/>
        </w:rPr>
        <w:t xml:space="preserve">Prezzo a l: € 11,80454</w:t>
      </w:r>
    </w:p>
    <w:p>
      <w:pPr>
        <w:rPr>
          <w:sz w:val="10"/>
          <w:szCs w:val="10"/>
        </w:rPr>
      </w:pPr>
    </w:p>
    <w:p>
      <w:pPr>
        <w:rPr>
          <w:sz w:val="10"/>
          <w:szCs w:val="10"/>
        </w:rPr>
      </w:pPr>
    </w:p>
    <w:p>
      <w:pPr/>
      <w:r>
        <w:rPr>
          <w:b/>
        </w:rPr>
        <w:t xml:space="preserve">Codice regionale: TOS15_PR.P26.119.002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002 - a base di resine epossidiche a due componenti per cemento (p.s. 1,25)</w:t>
            </w:r>
          </w:p>
        </w:tc>
      </w:tr>
    </w:tbl>
    <w:p>
      <w:pPr>
        <w:jc w:val="right"/>
      </w:pPr>
    </w:p>
    <w:p>
      <w:pPr>
        <w:jc w:val="right"/>
        <w:spacing w:line="336" w:lineRule="auto"/>
      </w:pPr>
      <w:r>
        <w:rPr>
          <w:b/>
        </w:rPr>
        <w:t xml:space="preserve">Prezzo senza S. G. e Util. a 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l: € 12,04280</w:t>
      </w:r>
    </w:p>
    <w:p>
      <w:pPr>
        <w:rPr>
          <w:sz w:val="10"/>
          <w:szCs w:val="10"/>
        </w:rPr>
      </w:pPr>
    </w:p>
    <w:p>
      <w:pPr>
        <w:rPr>
          <w:sz w:val="10"/>
          <w:szCs w:val="10"/>
        </w:rPr>
      </w:pPr>
    </w:p>
    <w:p>
      <w:pPr/>
      <w:r>
        <w:rPr>
          <w:b/>
        </w:rPr>
        <w:t xml:space="preserve">Codice regionale: TOS15_PR.P26.119.003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119 - Pitture di fondo</w:t>
            </w:r>
          </w:p>
        </w:tc>
      </w:tr>
      <w:tr>
        <w:trPr/>
        <w:tc>
          <w:tcPr>
            <w:tcW w:w="1200" w:type="dxa"/>
          </w:tcPr>
          <w:p>
            <w:pPr/>
            <w:r>
              <w:rPr>
                <w:b/>
              </w:rPr>
              <w:t xml:space="preserve">Articolo:</w:t>
            </w:r>
          </w:p>
        </w:tc>
        <w:tc>
          <w:tcPr>
            <w:tcW w:w="7900" w:type="dxa"/>
          </w:tcPr>
          <w:p>
            <w:pPr/>
            <w:r>
              <w:rPr/>
              <w:t xml:space="preserve">003 - sintetiche bianche o colorate per esterno per tutti i supporti</w:t>
            </w:r>
          </w:p>
        </w:tc>
      </w:tr>
    </w:tbl>
    <w:p>
      <w:pPr>
        <w:jc w:val="right"/>
      </w:pPr>
    </w:p>
    <w:p>
      <w:pPr>
        <w:jc w:val="right"/>
        <w:spacing w:line="336" w:lineRule="auto"/>
      </w:pPr>
      <w:r>
        <w:rPr>
          <w:b/>
        </w:rPr>
        <w:t xml:space="preserve">Prezzo senza S. G. e Util. a l: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l: € 8,85500</w:t>
      </w:r>
    </w:p>
    <w:p>
      <w:pPr>
        <w:rPr>
          <w:sz w:val="10"/>
          <w:szCs w:val="10"/>
        </w:rPr>
      </w:pPr>
    </w:p>
    <w:p>
      <w:pPr>
        <w:rPr>
          <w:sz w:val="10"/>
          <w:szCs w:val="10"/>
        </w:rPr>
      </w:pPr>
    </w:p>
    <w:p>
      <w:pPr/>
      <w:r>
        <w:rPr>
          <w:b/>
        </w:rPr>
        <w:t xml:space="preserve">Codice regionale: TOS15_PR.P26.120.001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001 - Bianco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Smalto a base di resine epossidiche a due componenti</w:t>
            </w:r>
          </w:p>
        </w:tc>
      </w:tr>
      <w:tr>
        <w:trPr/>
        <w:tc>
          <w:tcPr>
            <w:tcW w:w="1200" w:type="dxa"/>
          </w:tcPr>
          <w:p>
            <w:pPr/>
            <w:r>
              <w:rPr>
                <w:b/>
              </w:rPr>
              <w:t xml:space="preserve">Articolo:</w:t>
            </w:r>
          </w:p>
        </w:tc>
        <w:tc>
          <w:tcPr>
            <w:tcW w:w="7900" w:type="dxa"/>
          </w:tcPr>
          <w:p>
            <w:pPr/>
            <w:r>
              <w:rPr/>
              <w:t xml:space="preserve">002 - Colori base correnti (p.s. 1,25)</w:t>
            </w:r>
          </w:p>
        </w:tc>
      </w:tr>
    </w:tbl>
    <w:p>
      <w:pPr>
        <w:jc w:val="right"/>
      </w:pPr>
    </w:p>
    <w:p>
      <w:pPr>
        <w:jc w:val="right"/>
        <w:spacing w:line="336" w:lineRule="auto"/>
      </w:pPr>
      <w:r>
        <w:rPr>
          <w:b/>
        </w:rPr>
        <w:t xml:space="preserve">Prezzo senza S. G. e Util. a l: € 10,84500</w:t>
      </w:r>
    </w:p>
    <w:p>
      <w:pPr>
        <w:jc w:val="right"/>
        <w:spacing w:line="336" w:lineRule="auto"/>
      </w:pPr>
      <w:r>
        <w:rPr>
          <w:b/>
        </w:rPr>
        <w:t xml:space="preserve">Spese generali € 1,62675</w:t>
      </w:r>
    </w:p>
    <w:p>
      <w:pPr>
        <w:jc w:val="right"/>
        <w:spacing w:line="336" w:lineRule="auto"/>
      </w:pPr>
      <w:r>
        <w:rPr>
          <w:b/>
        </w:rPr>
        <w:t xml:space="preserve">Utili di impresa € 1,24718</w:t>
      </w:r>
    </w:p>
    <w:p>
      <w:pPr>
        <w:jc w:val="right"/>
        <w:spacing w:line="336" w:lineRule="auto"/>
      </w:pPr>
      <w:r>
        <w:rPr>
          <w:b/>
        </w:rPr>
        <w:t xml:space="preserve">Prezzo a l: € 13,71893</w:t>
      </w:r>
    </w:p>
    <w:p>
      <w:pPr>
        <w:rPr>
          <w:sz w:val="10"/>
          <w:szCs w:val="10"/>
        </w:rPr>
      </w:pPr>
    </w:p>
    <w:p>
      <w:pPr>
        <w:rPr>
          <w:sz w:val="10"/>
          <w:szCs w:val="10"/>
        </w:rPr>
      </w:pPr>
    </w:p>
    <w:p>
      <w:pPr/>
      <w:r>
        <w:rPr>
          <w:b/>
        </w:rPr>
        <w:t xml:space="preserve">Codice regionale: TOS15_PR.P26.122.003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003 - turapori a solvente</w:t>
            </w:r>
          </w:p>
        </w:tc>
      </w:tr>
    </w:tbl>
    <w:p>
      <w:pPr>
        <w:jc w:val="right"/>
      </w:pPr>
    </w:p>
    <w:p>
      <w:pPr>
        <w:jc w:val="right"/>
        <w:spacing w:line="336" w:lineRule="auto"/>
      </w:pPr>
      <w:r>
        <w:rPr>
          <w:b/>
        </w:rPr>
        <w:t xml:space="preserve">Prezzo senza S. G. e Util. a l: € 8,07000</w:t>
      </w:r>
    </w:p>
    <w:p>
      <w:pPr>
        <w:jc w:val="right"/>
        <w:spacing w:line="336" w:lineRule="auto"/>
      </w:pPr>
      <w:r>
        <w:rPr>
          <w:b/>
        </w:rPr>
        <w:t xml:space="preserve">Spese generali € 1,21050</w:t>
      </w:r>
    </w:p>
    <w:p>
      <w:pPr>
        <w:jc w:val="right"/>
        <w:spacing w:line="336" w:lineRule="auto"/>
      </w:pPr>
      <w:r>
        <w:rPr>
          <w:b/>
        </w:rPr>
        <w:t xml:space="preserve">Utili di impresa € 0,92805</w:t>
      </w:r>
    </w:p>
    <w:p>
      <w:pPr>
        <w:jc w:val="right"/>
        <w:spacing w:line="336" w:lineRule="auto"/>
      </w:pPr>
      <w:r>
        <w:rPr>
          <w:b/>
        </w:rPr>
        <w:t xml:space="preserve">Prezzo a l: € 10,20855</w:t>
      </w:r>
    </w:p>
    <w:p>
      <w:pPr>
        <w:rPr>
          <w:sz w:val="10"/>
          <w:szCs w:val="10"/>
        </w:rPr>
      </w:pPr>
    </w:p>
    <w:p>
      <w:pPr>
        <w:rPr>
          <w:sz w:val="10"/>
          <w:szCs w:val="10"/>
        </w:rPr>
      </w:pPr>
    </w:p>
    <w:p>
      <w:pPr/>
      <w:r>
        <w:rPr>
          <w:b/>
        </w:rPr>
        <w:t xml:space="preserve">Codice regionale: TOS15_PR.P26.122.004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004 - a base di resine alchidiche</w:t>
            </w:r>
          </w:p>
        </w:tc>
      </w:tr>
    </w:tbl>
    <w:p>
      <w:pPr>
        <w:jc w:val="right"/>
      </w:pPr>
    </w:p>
    <w:p>
      <w:pPr>
        <w:jc w:val="right"/>
        <w:spacing w:line="336" w:lineRule="auto"/>
      </w:pPr>
      <w:r>
        <w:rPr>
          <w:b/>
        </w:rPr>
        <w:t xml:space="preserve">Prezzo senza S. G. e Util. a l: € 10,37920</w:t>
      </w:r>
    </w:p>
    <w:p>
      <w:pPr>
        <w:jc w:val="right"/>
        <w:spacing w:line="336" w:lineRule="auto"/>
      </w:pPr>
      <w:r>
        <w:rPr>
          <w:b/>
        </w:rPr>
        <w:t xml:space="preserve">Spese generali € 1,55688</w:t>
      </w:r>
    </w:p>
    <w:p>
      <w:pPr>
        <w:jc w:val="right"/>
        <w:spacing w:line="336" w:lineRule="auto"/>
      </w:pPr>
      <w:r>
        <w:rPr>
          <w:b/>
        </w:rPr>
        <w:t xml:space="preserve">Utili di impresa € 1,19361</w:t>
      </w:r>
    </w:p>
    <w:p>
      <w:pPr>
        <w:jc w:val="right"/>
        <w:spacing w:line="336" w:lineRule="auto"/>
      </w:pPr>
      <w:r>
        <w:rPr>
          <w:b/>
        </w:rPr>
        <w:t xml:space="preserve">Prezzo a l: € 13,12969</w:t>
      </w:r>
    </w:p>
    <w:p>
      <w:pPr>
        <w:rPr>
          <w:sz w:val="10"/>
          <w:szCs w:val="10"/>
        </w:rPr>
      </w:pPr>
    </w:p>
    <w:p>
      <w:pPr>
        <w:rPr>
          <w:sz w:val="10"/>
          <w:szCs w:val="10"/>
        </w:rPr>
      </w:pPr>
    </w:p>
    <w:p>
      <w:pPr/>
      <w:r>
        <w:rPr>
          <w:b/>
        </w:rPr>
        <w:t xml:space="preserve">Codice regionale: TOS15_PR.P26.122.005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005 - a base di resine acriliche in dispersione acquosa</w:t>
            </w:r>
          </w:p>
        </w:tc>
      </w:tr>
    </w:tbl>
    <w:p>
      <w:pPr>
        <w:jc w:val="right"/>
      </w:pPr>
    </w:p>
    <w:p>
      <w:pPr>
        <w:jc w:val="right"/>
        <w:spacing w:line="336" w:lineRule="auto"/>
      </w:pPr>
      <w:r>
        <w:rPr>
          <w:b/>
        </w:rPr>
        <w:t xml:space="preserve">Prezzo senza S. G. e Util. a l: € 11,32000</w:t>
      </w:r>
    </w:p>
    <w:p>
      <w:pPr>
        <w:jc w:val="right"/>
        <w:spacing w:line="336" w:lineRule="auto"/>
      </w:pPr>
      <w:r>
        <w:rPr>
          <w:b/>
        </w:rPr>
        <w:t xml:space="preserve">Spese generali € 1,69800</w:t>
      </w:r>
    </w:p>
    <w:p>
      <w:pPr>
        <w:jc w:val="right"/>
        <w:spacing w:line="336" w:lineRule="auto"/>
      </w:pPr>
      <w:r>
        <w:rPr>
          <w:b/>
        </w:rPr>
        <w:t xml:space="preserve">Utili di impresa € 1,30180</w:t>
      </w:r>
    </w:p>
    <w:p>
      <w:pPr>
        <w:jc w:val="right"/>
        <w:spacing w:line="336" w:lineRule="auto"/>
      </w:pPr>
      <w:r>
        <w:rPr>
          <w:b/>
        </w:rPr>
        <w:t xml:space="preserve">Prezzo a l: € 14,31980</w:t>
      </w:r>
    </w:p>
    <w:p>
      <w:pPr>
        <w:rPr>
          <w:sz w:val="10"/>
          <w:szCs w:val="10"/>
        </w:rPr>
      </w:pPr>
    </w:p>
    <w:p>
      <w:pPr>
        <w:rPr>
          <w:sz w:val="10"/>
          <w:szCs w:val="10"/>
        </w:rPr>
      </w:pPr>
    </w:p>
    <w:p>
      <w:pPr/>
      <w:r>
        <w:rPr>
          <w:b/>
        </w:rPr>
        <w:t xml:space="preserve">Codice regionale: TOS15_PR.P26.122.006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006 - penetro tipo noce e simili</w:t>
            </w:r>
          </w:p>
        </w:tc>
      </w:tr>
    </w:tbl>
    <w:p>
      <w:pPr>
        <w:jc w:val="right"/>
      </w:pPr>
    </w:p>
    <w:p>
      <w:pPr>
        <w:jc w:val="right"/>
        <w:spacing w:line="336" w:lineRule="auto"/>
      </w:pPr>
      <w:r>
        <w:rPr>
          <w:b/>
        </w:rPr>
        <w:t xml:space="preserve">Prezzo senza S. G. e Util. a l: € 8,85039</w:t>
      </w:r>
    </w:p>
    <w:p>
      <w:pPr>
        <w:jc w:val="right"/>
        <w:spacing w:line="336" w:lineRule="auto"/>
      </w:pPr>
      <w:r>
        <w:rPr>
          <w:b/>
        </w:rPr>
        <w:t xml:space="preserve">Spese generali € 1,32756</w:t>
      </w:r>
    </w:p>
    <w:p>
      <w:pPr>
        <w:jc w:val="right"/>
        <w:spacing w:line="336" w:lineRule="auto"/>
      </w:pPr>
      <w:r>
        <w:rPr>
          <w:b/>
        </w:rPr>
        <w:t xml:space="preserve">Utili di impresa € 1,01779</w:t>
      </w:r>
    </w:p>
    <w:p>
      <w:pPr>
        <w:jc w:val="right"/>
        <w:spacing w:line="336" w:lineRule="auto"/>
      </w:pPr>
      <w:r>
        <w:rPr>
          <w:b/>
        </w:rPr>
        <w:t xml:space="preserve">Prezzo a l: € 11,19574</w:t>
      </w:r>
    </w:p>
    <w:p>
      <w:pPr>
        <w:rPr>
          <w:sz w:val="10"/>
          <w:szCs w:val="10"/>
        </w:rPr>
      </w:pPr>
    </w:p>
    <w:p>
      <w:pPr>
        <w:rPr>
          <w:sz w:val="10"/>
          <w:szCs w:val="10"/>
        </w:rPr>
      </w:pPr>
    </w:p>
    <w:p>
      <w:pPr/>
      <w:r>
        <w:rPr>
          <w:b/>
        </w:rPr>
        <w:t xml:space="preserve">Codice regionale: TOS15_PR.P26.122.010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Impregnante per legno</w:t>
            </w:r>
          </w:p>
        </w:tc>
      </w:tr>
      <w:tr>
        <w:trPr/>
        <w:tc>
          <w:tcPr>
            <w:tcW w:w="1200" w:type="dxa"/>
          </w:tcPr>
          <w:p>
            <w:pPr/>
            <w:r>
              <w:rPr>
                <w:b/>
              </w:rPr>
              <w:t xml:space="preserve">Articolo:</w:t>
            </w:r>
          </w:p>
        </w:tc>
        <w:tc>
          <w:tcPr>
            <w:tcW w:w="7900" w:type="dxa"/>
          </w:tcPr>
          <w:p>
            <w:pPr/>
            <w:r>
              <w:rPr/>
              <w:t xml:space="preserve">010 - protettivo risanante del legno con azione insetticida </w:t>
            </w:r>
          </w:p>
        </w:tc>
      </w:tr>
    </w:tbl>
    <w:p>
      <w:pPr>
        <w:jc w:val="right"/>
      </w:pPr>
    </w:p>
    <w:p>
      <w:pPr>
        <w:jc w:val="right"/>
        <w:spacing w:line="336" w:lineRule="auto"/>
      </w:pPr>
      <w:r>
        <w:rPr>
          <w:b/>
        </w:rPr>
        <w:t xml:space="preserve">Prezzo senza S. G. e Util. a l: € 8,32416</w:t>
      </w:r>
    </w:p>
    <w:p>
      <w:pPr>
        <w:jc w:val="right"/>
        <w:spacing w:line="336" w:lineRule="auto"/>
      </w:pPr>
      <w:r>
        <w:rPr>
          <w:b/>
        </w:rPr>
        <w:t xml:space="preserve">Spese generali € 1,24862</w:t>
      </w:r>
    </w:p>
    <w:p>
      <w:pPr>
        <w:jc w:val="right"/>
        <w:spacing w:line="336" w:lineRule="auto"/>
      </w:pPr>
      <w:r>
        <w:rPr>
          <w:b/>
        </w:rPr>
        <w:t xml:space="preserve">Utili di impresa € 0,95728</w:t>
      </w:r>
    </w:p>
    <w:p>
      <w:pPr>
        <w:jc w:val="right"/>
        <w:spacing w:line="336" w:lineRule="auto"/>
      </w:pPr>
      <w:r>
        <w:rPr>
          <w:b/>
        </w:rPr>
        <w:t xml:space="preserve">Prezzo a l: € 10,53006</w:t>
      </w:r>
    </w:p>
    <w:p>
      <w:pPr>
        <w:rPr>
          <w:sz w:val="10"/>
          <w:szCs w:val="10"/>
        </w:rPr>
      </w:pPr>
    </w:p>
    <w:p>
      <w:pPr>
        <w:rPr>
          <w:sz w:val="10"/>
          <w:szCs w:val="10"/>
        </w:rPr>
      </w:pPr>
    </w:p>
    <w:p>
      <w:pPr/>
      <w:r>
        <w:rPr>
          <w:b/>
        </w:rPr>
        <w:t xml:space="preserve">Codice regionale: TOS15_PR.P26.123.001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001 - flatting a base di resine alchidiche (p.s. 0,90)</w:t>
            </w:r>
          </w:p>
        </w:tc>
      </w:tr>
    </w:tbl>
    <w:p>
      <w:pPr>
        <w:jc w:val="right"/>
      </w:pPr>
    </w:p>
    <w:p>
      <w:pPr>
        <w:jc w:val="right"/>
        <w:spacing w:line="336" w:lineRule="auto"/>
      </w:pPr>
      <w:r>
        <w:rPr>
          <w:b/>
        </w:rPr>
        <w:t xml:space="preserve">Prezzo senza S. G. e Util. a l: € 9,02830</w:t>
      </w:r>
    </w:p>
    <w:p>
      <w:pPr>
        <w:jc w:val="right"/>
        <w:spacing w:line="336" w:lineRule="auto"/>
      </w:pPr>
      <w:r>
        <w:rPr>
          <w:b/>
        </w:rPr>
        <w:t xml:space="preserve">Spese generali € 1,35425</w:t>
      </w:r>
    </w:p>
    <w:p>
      <w:pPr>
        <w:jc w:val="right"/>
        <w:spacing w:line="336" w:lineRule="auto"/>
      </w:pPr>
      <w:r>
        <w:rPr>
          <w:b/>
        </w:rPr>
        <w:t xml:space="preserve">Utili di impresa € 1,03825</w:t>
      </w:r>
    </w:p>
    <w:p>
      <w:pPr>
        <w:jc w:val="right"/>
        <w:spacing w:line="336" w:lineRule="auto"/>
      </w:pPr>
      <w:r>
        <w:rPr>
          <w:b/>
        </w:rPr>
        <w:t xml:space="preserve">Prezzo a l: € 11,42080</w:t>
      </w:r>
    </w:p>
    <w:p>
      <w:pPr>
        <w:rPr>
          <w:sz w:val="10"/>
          <w:szCs w:val="10"/>
        </w:rPr>
      </w:pPr>
    </w:p>
    <w:p>
      <w:pPr>
        <w:rPr>
          <w:sz w:val="10"/>
          <w:szCs w:val="10"/>
        </w:rPr>
      </w:pPr>
    </w:p>
    <w:p>
      <w:pPr/>
      <w:r>
        <w:rPr>
          <w:b/>
        </w:rPr>
        <w:t xml:space="preserve">Codice regionale: TOS15_PR.P26.123.002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002 - flatting uretanica monocomponente (p.s. 0,90)</w:t>
            </w:r>
          </w:p>
        </w:tc>
      </w:tr>
    </w:tbl>
    <w:p>
      <w:pPr>
        <w:jc w:val="right"/>
      </w:pPr>
    </w:p>
    <w:p>
      <w:pPr>
        <w:jc w:val="right"/>
        <w:spacing w:line="336" w:lineRule="auto"/>
      </w:pPr>
      <w:r>
        <w:rPr>
          <w:b/>
        </w:rPr>
        <w:t xml:space="preserve">Prezzo senza S. G. e Util. a l: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l: € 7,60265</w:t>
      </w:r>
    </w:p>
    <w:p>
      <w:pPr>
        <w:rPr>
          <w:sz w:val="10"/>
          <w:szCs w:val="10"/>
        </w:rPr>
      </w:pPr>
    </w:p>
    <w:p>
      <w:pPr>
        <w:rPr>
          <w:sz w:val="10"/>
          <w:szCs w:val="10"/>
        </w:rPr>
      </w:pPr>
    </w:p>
    <w:p>
      <w:pPr/>
      <w:r>
        <w:rPr>
          <w:b/>
        </w:rPr>
        <w:t xml:space="preserve">Codice regionale: TOS15_PR.P26.123.003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003 - flatting a base di resine acriliche</w:t>
            </w:r>
          </w:p>
        </w:tc>
      </w:tr>
    </w:tbl>
    <w:p>
      <w:pPr>
        <w:jc w:val="right"/>
      </w:pPr>
    </w:p>
    <w:p>
      <w:pPr>
        <w:jc w:val="right"/>
        <w:spacing w:line="336" w:lineRule="auto"/>
      </w:pPr>
      <w:r>
        <w:rPr>
          <w:b/>
        </w:rPr>
        <w:t xml:space="preserve">Prezzo senza S. G. e Util. a l: € 16,94160</w:t>
      </w:r>
    </w:p>
    <w:p>
      <w:pPr>
        <w:jc w:val="right"/>
        <w:spacing w:line="336" w:lineRule="auto"/>
      </w:pPr>
      <w:r>
        <w:rPr>
          <w:b/>
        </w:rPr>
        <w:t xml:space="preserve">Spese generali € 2,54124</w:t>
      </w:r>
    </w:p>
    <w:p>
      <w:pPr>
        <w:jc w:val="right"/>
        <w:spacing w:line="336" w:lineRule="auto"/>
      </w:pPr>
      <w:r>
        <w:rPr>
          <w:b/>
        </w:rPr>
        <w:t xml:space="preserve">Utili di impresa € 1,94828</w:t>
      </w:r>
    </w:p>
    <w:p>
      <w:pPr>
        <w:jc w:val="right"/>
        <w:spacing w:line="336" w:lineRule="auto"/>
      </w:pPr>
      <w:r>
        <w:rPr>
          <w:b/>
        </w:rPr>
        <w:t xml:space="preserve">Prezzo a l: € 21,43112</w:t>
      </w:r>
    </w:p>
    <w:p>
      <w:pPr>
        <w:rPr>
          <w:sz w:val="10"/>
          <w:szCs w:val="10"/>
        </w:rPr>
      </w:pPr>
    </w:p>
    <w:p>
      <w:pPr>
        <w:rPr>
          <w:sz w:val="10"/>
          <w:szCs w:val="10"/>
        </w:rPr>
      </w:pPr>
    </w:p>
    <w:p>
      <w:pPr/>
      <w:r>
        <w:rPr>
          <w:b/>
        </w:rPr>
        <w:t xml:space="preserve">Codice regionale: TOS15_PR.P26.123.004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004 - coppale per esterni</w:t>
            </w:r>
          </w:p>
        </w:tc>
      </w:tr>
    </w:tbl>
    <w:p>
      <w:pPr>
        <w:jc w:val="right"/>
      </w:pPr>
    </w:p>
    <w:p>
      <w:pPr>
        <w:jc w:val="right"/>
        <w:spacing w:line="336" w:lineRule="auto"/>
      </w:pPr>
      <w:r>
        <w:rPr>
          <w:b/>
        </w:rPr>
        <w:t xml:space="preserve">Prezzo senza S. G. e Util. a l: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l: € 11,38500</w:t>
      </w:r>
    </w:p>
    <w:p>
      <w:pPr>
        <w:rPr>
          <w:sz w:val="10"/>
          <w:szCs w:val="10"/>
        </w:rPr>
      </w:pPr>
    </w:p>
    <w:p>
      <w:pPr>
        <w:rPr>
          <w:sz w:val="10"/>
          <w:szCs w:val="10"/>
        </w:rPr>
      </w:pPr>
    </w:p>
    <w:p>
      <w:pPr/>
      <w:r>
        <w:rPr>
          <w:b/>
        </w:rPr>
        <w:t xml:space="preserve">Codice regionale: TOS15_PR.P26.123.005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Vernici trasparenti per legno</w:t>
            </w:r>
          </w:p>
        </w:tc>
      </w:tr>
      <w:tr>
        <w:trPr/>
        <w:tc>
          <w:tcPr>
            <w:tcW w:w="1200" w:type="dxa"/>
          </w:tcPr>
          <w:p>
            <w:pPr/>
            <w:r>
              <w:rPr>
                <w:b/>
              </w:rPr>
              <w:t xml:space="preserve">Articolo:</w:t>
            </w:r>
          </w:p>
        </w:tc>
        <w:tc>
          <w:tcPr>
            <w:tcW w:w="7900" w:type="dxa"/>
          </w:tcPr>
          <w:p>
            <w:pPr/>
            <w:r>
              <w:rPr/>
              <w:t xml:space="preserve">005 - satinata per esterni</w:t>
            </w:r>
          </w:p>
        </w:tc>
      </w:tr>
    </w:tbl>
    <w:p>
      <w:pPr>
        <w:jc w:val="right"/>
      </w:pPr>
    </w:p>
    <w:p>
      <w:pPr>
        <w:jc w:val="right"/>
        <w:spacing w:line="336" w:lineRule="auto"/>
      </w:pPr>
      <w:r>
        <w:rPr>
          <w:b/>
        </w:rPr>
        <w:t xml:space="preserve">Prezzo senza S. G. e Util. a l: € 12,83359</w:t>
      </w:r>
    </w:p>
    <w:p>
      <w:pPr>
        <w:jc w:val="right"/>
        <w:spacing w:line="336" w:lineRule="auto"/>
      </w:pPr>
      <w:r>
        <w:rPr>
          <w:b/>
        </w:rPr>
        <w:t xml:space="preserve">Spese generali € 1,92504</w:t>
      </w:r>
    </w:p>
    <w:p>
      <w:pPr>
        <w:jc w:val="right"/>
        <w:spacing w:line="336" w:lineRule="auto"/>
      </w:pPr>
      <w:r>
        <w:rPr>
          <w:b/>
        </w:rPr>
        <w:t xml:space="preserve">Utili di impresa € 1,47586</w:t>
      </w:r>
    </w:p>
    <w:p>
      <w:pPr>
        <w:jc w:val="right"/>
        <w:spacing w:line="336" w:lineRule="auto"/>
      </w:pPr>
      <w:r>
        <w:rPr>
          <w:b/>
        </w:rPr>
        <w:t xml:space="preserve">Prezzo a l: € 16,23449</w:t>
      </w:r>
    </w:p>
    <w:p>
      <w:pPr>
        <w:rPr>
          <w:sz w:val="10"/>
          <w:szCs w:val="10"/>
        </w:rPr>
      </w:pPr>
    </w:p>
    <w:p>
      <w:pPr>
        <w:rPr>
          <w:sz w:val="10"/>
          <w:szCs w:val="10"/>
        </w:rPr>
      </w:pPr>
    </w:p>
    <w:p>
      <w:pPr/>
      <w:r>
        <w:rPr>
          <w:b/>
        </w:rPr>
        <w:t xml:space="preserve">Codice regionale: TOS15_PR.P26.125.001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Pitture speciali</w:t>
            </w:r>
          </w:p>
        </w:tc>
      </w:tr>
      <w:tr>
        <w:trPr/>
        <w:tc>
          <w:tcPr>
            <w:tcW w:w="1200" w:type="dxa"/>
          </w:tcPr>
          <w:p>
            <w:pPr/>
            <w:r>
              <w:rPr>
                <w:b/>
              </w:rPr>
              <w:t xml:space="preserve">Articolo:</w:t>
            </w:r>
          </w:p>
        </w:tc>
        <w:tc>
          <w:tcPr>
            <w:tcW w:w="7900" w:type="dxa"/>
          </w:tcPr>
          <w:p>
            <w:pPr/>
            <w:r>
              <w:rPr/>
              <w:t xml:space="preserve">001 - Ignifuga intumescente (p.s. 1,20)</w:t>
            </w:r>
          </w:p>
        </w:tc>
      </w:tr>
    </w:tbl>
    <w:p>
      <w:pPr>
        <w:jc w:val="right"/>
      </w:pPr>
    </w:p>
    <w:p>
      <w:pPr>
        <w:jc w:val="right"/>
        <w:spacing w:line="336" w:lineRule="auto"/>
      </w:pPr>
      <w:r>
        <w:rPr>
          <w:b/>
        </w:rPr>
        <w:t xml:space="preserve">Prezzo senza S. G. e Util. a l: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l: € 13,64935</w:t>
      </w:r>
    </w:p>
    <w:p>
      <w:pPr>
        <w:rPr>
          <w:sz w:val="10"/>
          <w:szCs w:val="10"/>
        </w:rPr>
      </w:pPr>
    </w:p>
    <w:p>
      <w:pPr>
        <w:rPr>
          <w:sz w:val="10"/>
          <w:szCs w:val="10"/>
        </w:rPr>
      </w:pPr>
    </w:p>
    <w:p>
      <w:pPr/>
      <w:r>
        <w:rPr>
          <w:b/>
        </w:rPr>
        <w:t xml:space="preserve">Codice regionale: TOS15_PR.P26.128.003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003 - collante in polvere di metilcellulosa per tappezzeria in carta (conf. 125 gr)</w:t>
            </w:r>
          </w:p>
        </w:tc>
      </w:tr>
    </w:tbl>
    <w:p>
      <w:pPr>
        <w:jc w:val="right"/>
      </w:pPr>
    </w:p>
    <w:p>
      <w:pPr>
        <w:jc w:val="right"/>
        <w:spacing w:line="336" w:lineRule="auto"/>
      </w:pPr>
      <w:r>
        <w:rPr>
          <w:b/>
        </w:rPr>
        <w:t xml:space="preserve">Prezzo senza S. G. e Util. a kg: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kg: € 5,99610</w:t>
      </w:r>
    </w:p>
    <w:p>
      <w:pPr>
        <w:rPr>
          <w:sz w:val="10"/>
          <w:szCs w:val="10"/>
        </w:rPr>
      </w:pPr>
    </w:p>
    <w:p>
      <w:pPr>
        <w:rPr>
          <w:sz w:val="10"/>
          <w:szCs w:val="10"/>
        </w:rPr>
      </w:pPr>
    </w:p>
    <w:p>
      <w:pPr/>
      <w:r>
        <w:rPr>
          <w:b/>
        </w:rPr>
        <w:t xml:space="preserve">Codice regionale: TOS15_PR.P26.128.006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128 - Prodotti per tappezzeria</w:t>
            </w:r>
          </w:p>
        </w:tc>
      </w:tr>
      <w:tr>
        <w:trPr/>
        <w:tc>
          <w:tcPr>
            <w:tcW w:w="1200" w:type="dxa"/>
          </w:tcPr>
          <w:p>
            <w:pPr/>
            <w:r>
              <w:rPr>
                <w:b/>
              </w:rPr>
              <w:t xml:space="preserve">Articolo:</w:t>
            </w:r>
          </w:p>
        </w:tc>
        <w:tc>
          <w:tcPr>
            <w:tcW w:w="7900" w:type="dxa"/>
          </w:tcPr>
          <w:p>
            <w:pPr/>
            <w:r>
              <w:rPr/>
              <w:t xml:space="preserve">006 - distaccante per parati liquido a base di tensioattivi (conf. 250 gr)</w:t>
            </w:r>
          </w:p>
        </w:tc>
      </w:tr>
    </w:tbl>
    <w:p>
      <w:pPr>
        <w:jc w:val="right"/>
      </w:pPr>
    </w:p>
    <w:p>
      <w:pPr>
        <w:jc w:val="right"/>
        <w:spacing w:line="336" w:lineRule="auto"/>
      </w:pPr>
      <w:r>
        <w:rPr>
          <w:b/>
        </w:rPr>
        <w:t xml:space="preserve">Prezzo senza S. G. e Util. a kg: € 5,00000</w:t>
      </w:r>
    </w:p>
    <w:p>
      <w:pPr>
        <w:jc w:val="right"/>
        <w:spacing w:line="336" w:lineRule="auto"/>
      </w:pPr>
      <w:r>
        <w:rPr>
          <w:b/>
        </w:rPr>
        <w:t xml:space="preserve">Spese generali € 0,75000</w:t>
      </w:r>
    </w:p>
    <w:p>
      <w:pPr>
        <w:jc w:val="right"/>
        <w:spacing w:line="336" w:lineRule="auto"/>
      </w:pPr>
      <w:r>
        <w:rPr>
          <w:b/>
        </w:rPr>
        <w:t xml:space="preserve">Utili di impresa € 0,57500</w:t>
      </w:r>
    </w:p>
    <w:p>
      <w:pPr>
        <w:jc w:val="right"/>
        <w:spacing w:line="336" w:lineRule="auto"/>
      </w:pPr>
      <w:r>
        <w:rPr>
          <w:b/>
        </w:rPr>
        <w:t xml:space="preserve">Prezzo a kg: € 6,32500</w:t>
      </w:r>
    </w:p>
    <w:p>
      <w:pPr>
        <w:rPr>
          <w:sz w:val="10"/>
          <w:szCs w:val="10"/>
        </w:rPr>
      </w:pPr>
    </w:p>
    <w:p>
      <w:pPr>
        <w:rPr>
          <w:sz w:val="10"/>
          <w:szCs w:val="10"/>
        </w:rPr>
      </w:pPr>
    </w:p>
    <w:p>
      <w:pPr/>
      <w:r>
        <w:rPr>
          <w:b/>
        </w:rPr>
        <w:t xml:space="preserve">Codice regionale: TOS15_PR.P26.130.001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Prodotti vari</w:t>
            </w:r>
          </w:p>
        </w:tc>
      </w:tr>
      <w:tr>
        <w:trPr/>
        <w:tc>
          <w:tcPr>
            <w:tcW w:w="1200" w:type="dxa"/>
          </w:tcPr>
          <w:p>
            <w:pPr/>
            <w:r>
              <w:rPr>
                <w:b/>
              </w:rPr>
              <w:t xml:space="preserve">Articolo:</w:t>
            </w:r>
          </w:p>
        </w:tc>
        <w:tc>
          <w:tcPr>
            <w:tcW w:w="7900" w:type="dxa"/>
          </w:tcPr>
          <w:p>
            <w:pPr/>
            <w:r>
              <w:rPr/>
              <w:t xml:space="preserve">001 - colla vinilica bianca all'acqua, per falegnami</w:t>
            </w:r>
          </w:p>
        </w:tc>
      </w:tr>
    </w:tbl>
    <w:p>
      <w:pPr>
        <w:jc w:val="right"/>
      </w:pPr>
    </w:p>
    <w:p>
      <w:pPr>
        <w:jc w:val="right"/>
        <w:spacing w:line="336" w:lineRule="auto"/>
      </w:pPr>
      <w:r>
        <w:rPr>
          <w:b/>
        </w:rPr>
        <w:t xml:space="preserve">Prezzo senza S. G. e Util. a kg: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kg: € 7,84300</w:t>
      </w:r>
    </w:p>
    <w:p>
      <w:pPr>
        <w:rPr>
          <w:sz w:val="10"/>
          <w:szCs w:val="10"/>
        </w:rPr>
      </w:pPr>
    </w:p>
    <w:p>
      <w:pPr>
        <w:rPr>
          <w:sz w:val="10"/>
          <w:szCs w:val="10"/>
        </w:rPr>
      </w:pPr>
    </w:p>
    <w:p>
      <w:pPr/>
      <w:r>
        <w:rPr>
          <w:b/>
        </w:rPr>
        <w:t xml:space="preserve">Codice regionale: TOS15_PR.P26.201.004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004 - acetone puro (conf. 5 litri)</w:t>
            </w:r>
          </w:p>
        </w:tc>
      </w:tr>
    </w:tbl>
    <w:p>
      <w:pPr>
        <w:jc w:val="right"/>
      </w:pPr>
    </w:p>
    <w:p>
      <w:pPr>
        <w:jc w:val="right"/>
        <w:spacing w:line="336" w:lineRule="auto"/>
      </w:pPr>
      <w:r>
        <w:rPr>
          <w:b/>
        </w:rPr>
        <w:t xml:space="preserve">Prezzo senza S. G. e Util. a l: € 2,60650</w:t>
      </w:r>
    </w:p>
    <w:p>
      <w:pPr>
        <w:jc w:val="right"/>
        <w:spacing w:line="336" w:lineRule="auto"/>
      </w:pPr>
      <w:r>
        <w:rPr>
          <w:b/>
        </w:rPr>
        <w:t xml:space="preserve">Spese generali € 0,39098</w:t>
      </w:r>
    </w:p>
    <w:p>
      <w:pPr>
        <w:jc w:val="right"/>
        <w:spacing w:line="336" w:lineRule="auto"/>
      </w:pPr>
      <w:r>
        <w:rPr>
          <w:b/>
        </w:rPr>
        <w:t xml:space="preserve">Utili di impresa € 0,29975</w:t>
      </w:r>
    </w:p>
    <w:p>
      <w:pPr>
        <w:jc w:val="right"/>
        <w:spacing w:line="336" w:lineRule="auto"/>
      </w:pPr>
      <w:r>
        <w:rPr>
          <w:b/>
        </w:rPr>
        <w:t xml:space="preserve">Prezzo a l: € 3,29722</w:t>
      </w:r>
    </w:p>
    <w:p>
      <w:pPr>
        <w:rPr>
          <w:sz w:val="10"/>
          <w:szCs w:val="10"/>
        </w:rPr>
      </w:pPr>
    </w:p>
    <w:p>
      <w:pPr>
        <w:rPr>
          <w:sz w:val="10"/>
          <w:szCs w:val="10"/>
        </w:rPr>
      </w:pPr>
    </w:p>
    <w:p>
      <w:pPr/>
      <w:r>
        <w:rPr>
          <w:b/>
        </w:rPr>
        <w:t xml:space="preserve">Codice regionale: TOS15_PR.P26.201.005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005 - acido ossalico</w:t>
            </w:r>
          </w:p>
        </w:tc>
      </w:tr>
    </w:tbl>
    <w:p>
      <w:pPr>
        <w:jc w:val="right"/>
      </w:pPr>
    </w:p>
    <w:p>
      <w:pPr>
        <w:jc w:val="right"/>
        <w:spacing w:line="336" w:lineRule="auto"/>
      </w:pPr>
      <w:r>
        <w:rPr>
          <w:b/>
        </w:rPr>
        <w:t xml:space="preserve">Prezzo senza S. G. e Util. a kg: € 6,14750</w:t>
      </w:r>
    </w:p>
    <w:p>
      <w:pPr>
        <w:jc w:val="right"/>
        <w:spacing w:line="336" w:lineRule="auto"/>
      </w:pPr>
      <w:r>
        <w:rPr>
          <w:b/>
        </w:rPr>
        <w:t xml:space="preserve">Spese generali € 0,92213</w:t>
      </w:r>
    </w:p>
    <w:p>
      <w:pPr>
        <w:jc w:val="right"/>
        <w:spacing w:line="336" w:lineRule="auto"/>
      </w:pPr>
      <w:r>
        <w:rPr>
          <w:b/>
        </w:rPr>
        <w:t xml:space="preserve">Utili di impresa € 0,70696</w:t>
      </w:r>
    </w:p>
    <w:p>
      <w:pPr>
        <w:jc w:val="right"/>
        <w:spacing w:line="336" w:lineRule="auto"/>
      </w:pPr>
      <w:r>
        <w:rPr>
          <w:b/>
        </w:rPr>
        <w:t xml:space="preserve">Prezzo a kg: € 7,77659</w:t>
      </w:r>
    </w:p>
    <w:p>
      <w:pPr>
        <w:rPr>
          <w:sz w:val="10"/>
          <w:szCs w:val="10"/>
        </w:rPr>
      </w:pPr>
    </w:p>
    <w:p>
      <w:pPr>
        <w:rPr>
          <w:sz w:val="10"/>
          <w:szCs w:val="10"/>
        </w:rPr>
      </w:pPr>
    </w:p>
    <w:p>
      <w:pPr/>
      <w:r>
        <w:rPr>
          <w:b/>
        </w:rPr>
        <w:t xml:space="preserve">Codice regionale: TOS15_PR.P26.201.006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006 - acqua demineralizzata</w:t>
            </w:r>
          </w:p>
        </w:tc>
      </w:tr>
    </w:tbl>
    <w:p>
      <w:pPr>
        <w:jc w:val="right"/>
      </w:pPr>
    </w:p>
    <w:p>
      <w:pPr>
        <w:jc w:val="right"/>
        <w:spacing w:line="336" w:lineRule="auto"/>
      </w:pPr>
      <w:r>
        <w:rPr>
          <w:b/>
        </w:rPr>
        <w:t xml:space="preserve">Prezzo senza S. G. e Util. a l: € 0,40983</w:t>
      </w:r>
    </w:p>
    <w:p>
      <w:pPr>
        <w:jc w:val="right"/>
        <w:spacing w:line="336" w:lineRule="auto"/>
      </w:pPr>
      <w:r>
        <w:rPr>
          <w:b/>
        </w:rPr>
        <w:t xml:space="preserve">Spese generali € 0,06147</w:t>
      </w:r>
    </w:p>
    <w:p>
      <w:pPr>
        <w:jc w:val="right"/>
        <w:spacing w:line="336" w:lineRule="auto"/>
      </w:pPr>
      <w:r>
        <w:rPr>
          <w:b/>
        </w:rPr>
        <w:t xml:space="preserve">Utili di impresa € 0,04713</w:t>
      </w:r>
    </w:p>
    <w:p>
      <w:pPr>
        <w:jc w:val="right"/>
        <w:spacing w:line="336" w:lineRule="auto"/>
      </w:pPr>
      <w:r>
        <w:rPr>
          <w:b/>
        </w:rPr>
        <w:t xml:space="preserve">Prezzo a l: € 0,51843</w:t>
      </w:r>
    </w:p>
    <w:p>
      <w:pPr>
        <w:rPr>
          <w:sz w:val="10"/>
          <w:szCs w:val="10"/>
        </w:rPr>
      </w:pPr>
    </w:p>
    <w:p>
      <w:pPr>
        <w:rPr>
          <w:sz w:val="10"/>
          <w:szCs w:val="10"/>
        </w:rPr>
      </w:pPr>
    </w:p>
    <w:p>
      <w:pPr/>
      <w:r>
        <w:rPr>
          <w:b/>
        </w:rPr>
        <w:t xml:space="preserve">Codice regionale: TOS15_PR.P26.201.007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007 - acqua ossigenata 33% pura (conf. 5 litri)</w:t>
            </w:r>
          </w:p>
        </w:tc>
      </w:tr>
    </w:tbl>
    <w:p>
      <w:pPr>
        <w:jc w:val="right"/>
      </w:pPr>
    </w:p>
    <w:p>
      <w:pPr>
        <w:jc w:val="right"/>
        <w:spacing w:line="336" w:lineRule="auto"/>
      </w:pPr>
      <w:r>
        <w:rPr>
          <w:b/>
        </w:rPr>
        <w:t xml:space="preserve">Prezzo senza S. G. e Util. a l: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l: € 2,78300</w:t>
      </w:r>
    </w:p>
    <w:p>
      <w:pPr>
        <w:rPr>
          <w:sz w:val="10"/>
          <w:szCs w:val="10"/>
        </w:rPr>
      </w:pPr>
    </w:p>
    <w:p>
      <w:pPr>
        <w:rPr>
          <w:sz w:val="10"/>
          <w:szCs w:val="10"/>
        </w:rPr>
      </w:pPr>
    </w:p>
    <w:p>
      <w:pPr/>
      <w:r>
        <w:rPr>
          <w:b/>
        </w:rPr>
        <w:t xml:space="preserve">Codice regionale: TOS15_PR.P26.201.008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008 - Alcool etilico denaturato</w:t>
            </w:r>
          </w:p>
        </w:tc>
      </w:tr>
    </w:tbl>
    <w:p>
      <w:pPr>
        <w:jc w:val="right"/>
      </w:pPr>
    </w:p>
    <w:p>
      <w:pPr>
        <w:jc w:val="right"/>
        <w:spacing w:line="336" w:lineRule="auto"/>
      </w:pPr>
      <w:r>
        <w:rPr>
          <w:b/>
        </w:rPr>
        <w:t xml:space="preserve">Prezzo senza S. G. e Util. a l: € 2,62290</w:t>
      </w:r>
    </w:p>
    <w:p>
      <w:pPr>
        <w:jc w:val="right"/>
        <w:spacing w:line="336" w:lineRule="auto"/>
      </w:pPr>
      <w:r>
        <w:rPr>
          <w:b/>
        </w:rPr>
        <w:t xml:space="preserve">Spese generali € 0,39344</w:t>
      </w:r>
    </w:p>
    <w:p>
      <w:pPr>
        <w:jc w:val="right"/>
        <w:spacing w:line="336" w:lineRule="auto"/>
      </w:pPr>
      <w:r>
        <w:rPr>
          <w:b/>
        </w:rPr>
        <w:t xml:space="preserve">Utili di impresa € 0,30163</w:t>
      </w:r>
    </w:p>
    <w:p>
      <w:pPr>
        <w:jc w:val="right"/>
        <w:spacing w:line="336" w:lineRule="auto"/>
      </w:pPr>
      <w:r>
        <w:rPr>
          <w:b/>
        </w:rPr>
        <w:t xml:space="preserve">Prezzo a l: € 3,31797</w:t>
      </w:r>
    </w:p>
    <w:p>
      <w:pPr>
        <w:rPr>
          <w:sz w:val="10"/>
          <w:szCs w:val="10"/>
        </w:rPr>
      </w:pPr>
    </w:p>
    <w:p>
      <w:pPr>
        <w:rPr>
          <w:sz w:val="10"/>
          <w:szCs w:val="10"/>
        </w:rPr>
      </w:pPr>
    </w:p>
    <w:p>
      <w:pPr/>
      <w:r>
        <w:rPr>
          <w:b/>
        </w:rPr>
        <w:t xml:space="preserve">Codice regionale: TOS15_PR.P26.201.009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009 - Biocida  a  base  di cloruro alchildimetilbenzilammonio per detergere e disinfettare i supporti edili attaccati da muschi, licheni ed altri microrganismi.</w:t>
            </w:r>
          </w:p>
        </w:tc>
      </w:tr>
    </w:tbl>
    <w:p>
      <w:pPr>
        <w:jc w:val="right"/>
      </w:pPr>
    </w:p>
    <w:p>
      <w:pPr>
        <w:jc w:val="right"/>
        <w:spacing w:line="336" w:lineRule="auto"/>
      </w:pPr>
      <w:r>
        <w:rPr>
          <w:b/>
        </w:rPr>
        <w:t xml:space="preserve">Prezzo senza S. G. e Util. a l: € 20,50000</w:t>
      </w:r>
    </w:p>
    <w:p>
      <w:pPr>
        <w:jc w:val="right"/>
        <w:spacing w:line="336" w:lineRule="auto"/>
      </w:pPr>
      <w:r>
        <w:rPr>
          <w:b/>
        </w:rPr>
        <w:t xml:space="preserve">Spese generali € 3,07500</w:t>
      </w:r>
    </w:p>
    <w:p>
      <w:pPr>
        <w:jc w:val="right"/>
        <w:spacing w:line="336" w:lineRule="auto"/>
      </w:pPr>
      <w:r>
        <w:rPr>
          <w:b/>
        </w:rPr>
        <w:t xml:space="preserve">Utili di impresa € 2,35750</w:t>
      </w:r>
    </w:p>
    <w:p>
      <w:pPr>
        <w:jc w:val="right"/>
        <w:spacing w:line="336" w:lineRule="auto"/>
      </w:pPr>
      <w:r>
        <w:rPr>
          <w:b/>
        </w:rPr>
        <w:t xml:space="preserve">Prezzo a l: € 25,93250</w:t>
      </w:r>
    </w:p>
    <w:p>
      <w:pPr>
        <w:rPr>
          <w:sz w:val="10"/>
          <w:szCs w:val="10"/>
        </w:rPr>
      </w:pPr>
    </w:p>
    <w:p>
      <w:pPr>
        <w:rPr>
          <w:sz w:val="10"/>
          <w:szCs w:val="10"/>
        </w:rPr>
      </w:pPr>
    </w:p>
    <w:p>
      <w:pPr/>
      <w:r>
        <w:rPr>
          <w:b/>
        </w:rPr>
        <w:t xml:space="preserve">Codice regionale: TOS15_PR.P26.201.010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010 - Polpa di cellulosa per pulitura di superfici lapidee  ed affreschi alle quali conferisce proprietà supportanti e assorbenti. </w:t>
            </w:r>
          </w:p>
        </w:tc>
      </w:tr>
    </w:tbl>
    <w:p>
      <w:pPr>
        <w:jc w:val="right"/>
      </w:pPr>
    </w:p>
    <w:p>
      <w:pPr>
        <w:jc w:val="right"/>
        <w:spacing w:line="336" w:lineRule="auto"/>
      </w:pPr>
      <w:r>
        <w:rPr>
          <w:b/>
        </w:rPr>
        <w:t xml:space="preserve">Prezzo senza S. G. e Util. a kg: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kg: € 4,42750</w:t>
      </w:r>
    </w:p>
    <w:p>
      <w:pPr>
        <w:rPr>
          <w:sz w:val="10"/>
          <w:szCs w:val="10"/>
        </w:rPr>
      </w:pPr>
    </w:p>
    <w:p>
      <w:pPr>
        <w:rPr>
          <w:sz w:val="10"/>
          <w:szCs w:val="10"/>
        </w:rPr>
      </w:pPr>
    </w:p>
    <w:p>
      <w:pPr/>
      <w:r>
        <w:rPr>
          <w:b/>
        </w:rPr>
        <w:t xml:space="preserve">Codice regionale: TOS15_PR.P26.201.011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011 - Carta giapponese per la pulitura di dipinti o decorazioni murali, 17 g </w:t>
            </w:r>
          </w:p>
        </w:tc>
      </w:tr>
    </w:tbl>
    <w:p>
      <w:pPr>
        <w:jc w:val="right"/>
      </w:pPr>
    </w:p>
    <w:p>
      <w:pPr>
        <w:jc w:val="right"/>
        <w:spacing w:line="336" w:lineRule="auto"/>
      </w:pPr>
      <w:r>
        <w:rPr>
          <w:b/>
        </w:rPr>
        <w:t xml:space="preserve">Prezzo senza S. G. e Util. a cad: € 1,22950</w:t>
      </w:r>
    </w:p>
    <w:p>
      <w:pPr>
        <w:jc w:val="right"/>
        <w:spacing w:line="336" w:lineRule="auto"/>
      </w:pPr>
      <w:r>
        <w:rPr>
          <w:b/>
        </w:rPr>
        <w:t xml:space="preserve">Spese generali € 0,18443</w:t>
      </w:r>
    </w:p>
    <w:p>
      <w:pPr>
        <w:jc w:val="right"/>
        <w:spacing w:line="336" w:lineRule="auto"/>
      </w:pPr>
      <w:r>
        <w:rPr>
          <w:b/>
        </w:rPr>
        <w:t xml:space="preserve">Utili di impresa € 0,14139</w:t>
      </w:r>
    </w:p>
    <w:p>
      <w:pPr>
        <w:jc w:val="right"/>
        <w:spacing w:line="336" w:lineRule="auto"/>
      </w:pPr>
      <w:r>
        <w:rPr>
          <w:b/>
        </w:rPr>
        <w:t xml:space="preserve">Prezzo a cad: € 1,55532</w:t>
      </w:r>
    </w:p>
    <w:p>
      <w:pPr>
        <w:rPr>
          <w:sz w:val="10"/>
          <w:szCs w:val="10"/>
        </w:rPr>
      </w:pPr>
    </w:p>
    <w:p>
      <w:pPr>
        <w:rPr>
          <w:sz w:val="10"/>
          <w:szCs w:val="10"/>
        </w:rPr>
      </w:pPr>
    </w:p>
    <w:p>
      <w:pPr/>
      <w:r>
        <w:rPr>
          <w:b/>
        </w:rPr>
        <w:t xml:space="preserve">Codice regionale: TOS15_PR.P26.201.013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013 - ammonio carbonato</w:t>
            </w:r>
          </w:p>
        </w:tc>
      </w:tr>
    </w:tbl>
    <w:p>
      <w:pPr>
        <w:jc w:val="right"/>
      </w:pPr>
    </w:p>
    <w:p>
      <w:pPr>
        <w:jc w:val="right"/>
        <w:spacing w:line="336" w:lineRule="auto"/>
      </w:pPr>
      <w:r>
        <w:rPr>
          <w:b/>
        </w:rPr>
        <w:t xml:space="preserve">Prezzo senza S. G. e Util. a kg: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kg: € 6,19850</w:t>
      </w:r>
    </w:p>
    <w:p>
      <w:pPr>
        <w:rPr>
          <w:sz w:val="10"/>
          <w:szCs w:val="10"/>
        </w:rPr>
      </w:pPr>
    </w:p>
    <w:p>
      <w:pPr>
        <w:rPr>
          <w:sz w:val="10"/>
          <w:szCs w:val="10"/>
        </w:rPr>
      </w:pPr>
    </w:p>
    <w:p>
      <w:pPr/>
      <w:r>
        <w:rPr>
          <w:b/>
        </w:rPr>
        <w:t xml:space="preserve">Codice regionale: TOS15_PR.P26.201.014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014 - Ammonio Bicarbonato puro</w:t>
            </w:r>
          </w:p>
        </w:tc>
      </w:tr>
    </w:tbl>
    <w:p>
      <w:pPr>
        <w:jc w:val="right"/>
      </w:pPr>
    </w:p>
    <w:p>
      <w:pPr>
        <w:jc w:val="right"/>
        <w:spacing w:line="336" w:lineRule="auto"/>
      </w:pPr>
      <w:r>
        <w:rPr>
          <w:b/>
        </w:rPr>
        <w:t xml:space="preserve">Prezzo senza S. G. e Util. a kg: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kg: € 2,78300</w:t>
      </w:r>
    </w:p>
    <w:p>
      <w:pPr>
        <w:rPr>
          <w:sz w:val="10"/>
          <w:szCs w:val="10"/>
        </w:rPr>
      </w:pPr>
    </w:p>
    <w:p>
      <w:pPr>
        <w:rPr>
          <w:sz w:val="10"/>
          <w:szCs w:val="10"/>
        </w:rPr>
      </w:pPr>
    </w:p>
    <w:p>
      <w:pPr/>
      <w:r>
        <w:rPr>
          <w:b/>
        </w:rPr>
        <w:t xml:space="preserve">Codice regionale: TOS15_PR.P26.201.015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015 - Spugna abrasiva WISHAB per pulitura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TOS15_PR.P26.201.016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201 - Solventi e prodotti per la pulitura impiegati nelle opere di restauro</w:t>
            </w:r>
          </w:p>
        </w:tc>
      </w:tr>
      <w:tr>
        <w:trPr/>
        <w:tc>
          <w:tcPr>
            <w:tcW w:w="1200" w:type="dxa"/>
          </w:tcPr>
          <w:p>
            <w:pPr/>
            <w:r>
              <w:rPr>
                <w:b/>
              </w:rPr>
              <w:t xml:space="preserve">Articolo:</w:t>
            </w:r>
          </w:p>
        </w:tc>
        <w:tc>
          <w:tcPr>
            <w:tcW w:w="7900" w:type="dxa"/>
          </w:tcPr>
          <w:p>
            <w:pPr/>
            <w:r>
              <w:rPr/>
              <w:t xml:space="preserve">016 - Bisturi</w:t>
            </w:r>
          </w:p>
        </w:tc>
      </w:tr>
    </w:tbl>
    <w:p>
      <w:pPr>
        <w:jc w:val="right"/>
      </w:pPr>
    </w:p>
    <w:p>
      <w:pPr>
        <w:jc w:val="right"/>
        <w:spacing w:line="336" w:lineRule="auto"/>
      </w:pPr>
      <w:r>
        <w:rPr>
          <w:b/>
        </w:rPr>
        <w:t xml:space="preserve">Prezzo senza S. G. e Util. a cad: € 0,17000</w:t>
      </w:r>
    </w:p>
    <w:p>
      <w:pPr>
        <w:jc w:val="right"/>
        <w:spacing w:line="336" w:lineRule="auto"/>
      </w:pPr>
      <w:r>
        <w:rPr>
          <w:b/>
        </w:rPr>
        <w:t xml:space="preserve">Spese generali € 0,02550</w:t>
      </w:r>
    </w:p>
    <w:p>
      <w:pPr>
        <w:jc w:val="right"/>
        <w:spacing w:line="336" w:lineRule="auto"/>
      </w:pPr>
      <w:r>
        <w:rPr>
          <w:b/>
        </w:rPr>
        <w:t xml:space="preserve">Utili di impresa € 0,01955</w:t>
      </w:r>
    </w:p>
    <w:p>
      <w:pPr>
        <w:jc w:val="right"/>
        <w:spacing w:line="336" w:lineRule="auto"/>
      </w:pPr>
      <w:r>
        <w:rPr>
          <w:b/>
        </w:rPr>
        <w:t xml:space="preserve">Prezzo a cad: € 0,21505</w:t>
      </w:r>
    </w:p>
    <w:p>
      <w:pPr>
        <w:rPr>
          <w:sz w:val="10"/>
          <w:szCs w:val="10"/>
        </w:rPr>
      </w:pPr>
    </w:p>
    <w:p>
      <w:pPr>
        <w:rPr>
          <w:sz w:val="10"/>
          <w:szCs w:val="10"/>
        </w:rPr>
      </w:pPr>
    </w:p>
    <w:p>
      <w:pPr/>
      <w:r>
        <w:rPr>
          <w:b/>
        </w:rPr>
        <w:t xml:space="preserve">Codice regionale: TOS15_PR.P26.202.001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001 - additivo antibatterico</w:t>
            </w:r>
          </w:p>
        </w:tc>
      </w:tr>
    </w:tbl>
    <w:p>
      <w:pPr>
        <w:jc w:val="right"/>
      </w:pPr>
    </w:p>
    <w:p>
      <w:pPr>
        <w:jc w:val="right"/>
        <w:spacing w:line="336" w:lineRule="auto"/>
      </w:pPr>
      <w:r>
        <w:rPr>
          <w:b/>
        </w:rPr>
        <w:t xml:space="preserve">Prezzo senza S. G. e Util. a l: € 24,26470</w:t>
      </w:r>
    </w:p>
    <w:p>
      <w:pPr>
        <w:jc w:val="right"/>
        <w:spacing w:line="336" w:lineRule="auto"/>
      </w:pPr>
      <w:r>
        <w:rPr>
          <w:b/>
        </w:rPr>
        <w:t xml:space="preserve">Spese generali € 3,63971</w:t>
      </w:r>
    </w:p>
    <w:p>
      <w:pPr>
        <w:jc w:val="right"/>
        <w:spacing w:line="336" w:lineRule="auto"/>
      </w:pPr>
      <w:r>
        <w:rPr>
          <w:b/>
        </w:rPr>
        <w:t xml:space="preserve">Utili di impresa € 2,79044</w:t>
      </w:r>
    </w:p>
    <w:p>
      <w:pPr>
        <w:jc w:val="right"/>
        <w:spacing w:line="336" w:lineRule="auto"/>
      </w:pPr>
      <w:r>
        <w:rPr>
          <w:b/>
        </w:rPr>
        <w:t xml:space="preserve">Prezzo a l: € 30,69485</w:t>
      </w:r>
    </w:p>
    <w:p>
      <w:pPr>
        <w:rPr>
          <w:sz w:val="10"/>
          <w:szCs w:val="10"/>
        </w:rPr>
      </w:pPr>
    </w:p>
    <w:p>
      <w:pPr>
        <w:rPr>
          <w:sz w:val="10"/>
          <w:szCs w:val="10"/>
        </w:rPr>
      </w:pPr>
    </w:p>
    <w:p>
      <w:pPr/>
      <w:r>
        <w:rPr>
          <w:b/>
        </w:rPr>
        <w:t xml:space="preserve">Codice regionale: TOS15_PR.P26.202.034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034 - cera vergine in pani</w:t>
            </w:r>
          </w:p>
        </w:tc>
      </w:tr>
    </w:tbl>
    <w:p>
      <w:pPr>
        <w:jc w:val="right"/>
      </w:pPr>
    </w:p>
    <w:p>
      <w:pPr>
        <w:jc w:val="right"/>
        <w:spacing w:line="336" w:lineRule="auto"/>
      </w:pPr>
      <w:r>
        <w:rPr>
          <w:b/>
        </w:rPr>
        <w:t xml:space="preserve">Prezzo senza S. G. e Util. a kg: € 11,06560</w:t>
      </w:r>
    </w:p>
    <w:p>
      <w:pPr>
        <w:jc w:val="right"/>
        <w:spacing w:line="336" w:lineRule="auto"/>
      </w:pPr>
      <w:r>
        <w:rPr>
          <w:b/>
        </w:rPr>
        <w:t xml:space="preserve">Spese generali € 1,65984</w:t>
      </w:r>
    </w:p>
    <w:p>
      <w:pPr>
        <w:jc w:val="right"/>
        <w:spacing w:line="336" w:lineRule="auto"/>
      </w:pPr>
      <w:r>
        <w:rPr>
          <w:b/>
        </w:rPr>
        <w:t xml:space="preserve">Utili di impresa € 1,27254</w:t>
      </w:r>
    </w:p>
    <w:p>
      <w:pPr>
        <w:jc w:val="right"/>
        <w:spacing w:line="336" w:lineRule="auto"/>
      </w:pPr>
      <w:r>
        <w:rPr>
          <w:b/>
        </w:rPr>
        <w:t xml:space="preserve">Prezzo a kg: € 13,99798</w:t>
      </w:r>
    </w:p>
    <w:p>
      <w:pPr>
        <w:rPr>
          <w:sz w:val="10"/>
          <w:szCs w:val="10"/>
        </w:rPr>
      </w:pPr>
    </w:p>
    <w:p>
      <w:pPr>
        <w:rPr>
          <w:sz w:val="10"/>
          <w:szCs w:val="10"/>
        </w:rPr>
      </w:pPr>
    </w:p>
    <w:p>
      <w:pPr/>
      <w:r>
        <w:rPr>
          <w:b/>
        </w:rPr>
        <w:t xml:space="preserve">Codice regionale: TOS15_PR.P26.202.070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070 - idrofobizzante superficiale reversibile esafluoropropene per materiali lapidei</w:t>
            </w:r>
          </w:p>
        </w:tc>
      </w:tr>
    </w:tbl>
    <w:p>
      <w:pPr>
        <w:jc w:val="right"/>
      </w:pPr>
    </w:p>
    <w:p>
      <w:pPr>
        <w:jc w:val="right"/>
        <w:spacing w:line="336" w:lineRule="auto"/>
      </w:pPr>
      <w:r>
        <w:rPr>
          <w:b/>
        </w:rPr>
        <w:t xml:space="preserve">Prezzo senza S. G. e Util. a l: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l: € 13,91500</w:t>
      </w:r>
    </w:p>
    <w:p>
      <w:pPr>
        <w:rPr>
          <w:sz w:val="10"/>
          <w:szCs w:val="10"/>
        </w:rPr>
      </w:pPr>
    </w:p>
    <w:p>
      <w:pPr>
        <w:rPr>
          <w:sz w:val="10"/>
          <w:szCs w:val="10"/>
        </w:rPr>
      </w:pPr>
    </w:p>
    <w:p>
      <w:pPr/>
      <w:r>
        <w:rPr>
          <w:b/>
        </w:rPr>
        <w:t xml:space="preserve">Codice regionale: TOS15_PR.P26.202.080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080 - malta preconfezionata a basso contenuto di Sali solubili per stuccature</w:t>
            </w:r>
          </w:p>
        </w:tc>
      </w:tr>
    </w:tbl>
    <w:p>
      <w:pPr>
        <w:jc w:val="right"/>
      </w:pPr>
    </w:p>
    <w:p>
      <w:pPr>
        <w:jc w:val="right"/>
        <w:spacing w:line="336" w:lineRule="auto"/>
      </w:pPr>
      <w:r>
        <w:rPr>
          <w:b/>
        </w:rPr>
        <w:t xml:space="preserve">Prezzo senza S. G. e Util. a kg: € 0,43064</w:t>
      </w:r>
    </w:p>
    <w:p>
      <w:pPr>
        <w:jc w:val="right"/>
        <w:spacing w:line="336" w:lineRule="auto"/>
      </w:pPr>
      <w:r>
        <w:rPr>
          <w:b/>
        </w:rPr>
        <w:t xml:space="preserve">Spese generali € 0,06460</w:t>
      </w:r>
    </w:p>
    <w:p>
      <w:pPr>
        <w:jc w:val="right"/>
        <w:spacing w:line="336" w:lineRule="auto"/>
      </w:pPr>
      <w:r>
        <w:rPr>
          <w:b/>
        </w:rPr>
        <w:t xml:space="preserve">Utili di impresa € 0,04952</w:t>
      </w:r>
    </w:p>
    <w:p>
      <w:pPr>
        <w:jc w:val="right"/>
        <w:spacing w:line="336" w:lineRule="auto"/>
      </w:pPr>
      <w:r>
        <w:rPr>
          <w:b/>
        </w:rPr>
        <w:t xml:space="preserve">Prezzo a kg: € 0,54476</w:t>
      </w:r>
    </w:p>
    <w:p>
      <w:pPr>
        <w:rPr>
          <w:sz w:val="10"/>
          <w:szCs w:val="10"/>
        </w:rPr>
      </w:pPr>
    </w:p>
    <w:p>
      <w:pPr>
        <w:rPr>
          <w:sz w:val="10"/>
          <w:szCs w:val="10"/>
        </w:rPr>
      </w:pPr>
    </w:p>
    <w:p>
      <w:pPr/>
      <w:r>
        <w:rPr>
          <w:b/>
        </w:rPr>
        <w:t xml:space="preserve">Codice regionale: TOS15_PR.P26.202.094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094 - ossido idrodispersibile</w:t>
            </w:r>
          </w:p>
        </w:tc>
      </w:tr>
    </w:tbl>
    <w:p>
      <w:pPr>
        <w:jc w:val="right"/>
      </w:pPr>
    </w:p>
    <w:p>
      <w:pPr>
        <w:jc w:val="right"/>
        <w:spacing w:line="336" w:lineRule="auto"/>
      </w:pPr>
      <w:r>
        <w:rPr>
          <w:b/>
        </w:rPr>
        <w:t xml:space="preserve">Prezzo senza S. G. e Util. a kg: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kg: € 10,12000</w:t>
      </w:r>
    </w:p>
    <w:p>
      <w:pPr>
        <w:rPr>
          <w:sz w:val="10"/>
          <w:szCs w:val="10"/>
        </w:rPr>
      </w:pPr>
    </w:p>
    <w:p>
      <w:pPr>
        <w:rPr>
          <w:sz w:val="10"/>
          <w:szCs w:val="10"/>
        </w:rPr>
      </w:pPr>
    </w:p>
    <w:p>
      <w:pPr/>
      <w:r>
        <w:rPr>
          <w:b/>
        </w:rPr>
        <w:t xml:space="preserve">Codice regionale: TOS15_PR.P26.202.105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105 - resina acrilica in emulsione</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106 - resina epossidica</w:t>
            </w:r>
          </w:p>
        </w:tc>
      </w:tr>
    </w:tbl>
    <w:p>
      <w:pPr>
        <w:jc w:val="right"/>
      </w:pPr>
    </w:p>
    <w:p>
      <w:pPr>
        <w:jc w:val="right"/>
        <w:spacing w:line="336" w:lineRule="auto"/>
      </w:pPr>
      <w:r>
        <w:rPr>
          <w:b/>
        </w:rPr>
        <w:t xml:space="preserve">Prezzo senza S. G. e Util. a kg: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kg: € 20,49300</w:t>
      </w:r>
    </w:p>
    <w:p>
      <w:pPr>
        <w:rPr>
          <w:sz w:val="10"/>
          <w:szCs w:val="10"/>
        </w:rPr>
      </w:pPr>
    </w:p>
    <w:p>
      <w:pPr>
        <w:rPr>
          <w:sz w:val="10"/>
          <w:szCs w:val="10"/>
        </w:rPr>
      </w:pPr>
    </w:p>
    <w:p>
      <w:pPr/>
      <w:r>
        <w:rPr>
          <w:b/>
        </w:rPr>
        <w:t xml:space="preserve">Codice regionale: TOS15_PR.P26.202.107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107 - Adesivo epossidico a bassa viscosità per l’incollaggio di metalli, ceramiche, lapidei, ecc. con elevate caratteristiche di adesione strutturale</w:t>
            </w:r>
          </w:p>
        </w:tc>
      </w:tr>
    </w:tbl>
    <w:p>
      <w:pPr>
        <w:jc w:val="right"/>
      </w:pPr>
    </w:p>
    <w:p>
      <w:pPr>
        <w:jc w:val="right"/>
        <w:spacing w:line="336" w:lineRule="auto"/>
      </w:pPr>
      <w:r>
        <w:rPr>
          <w:b/>
        </w:rPr>
        <w:t xml:space="preserve">Prezzo senza S. G. e Util. a kg: € 17,15300</w:t>
      </w:r>
    </w:p>
    <w:p>
      <w:pPr>
        <w:jc w:val="right"/>
        <w:spacing w:line="336" w:lineRule="auto"/>
      </w:pPr>
      <w:r>
        <w:rPr>
          <w:b/>
        </w:rPr>
        <w:t xml:space="preserve">Spese generali € 2,57295</w:t>
      </w:r>
    </w:p>
    <w:p>
      <w:pPr>
        <w:jc w:val="right"/>
        <w:spacing w:line="336" w:lineRule="auto"/>
      </w:pPr>
      <w:r>
        <w:rPr>
          <w:b/>
        </w:rPr>
        <w:t xml:space="preserve">Utili di impresa € 1,97260</w:t>
      </w:r>
    </w:p>
    <w:p>
      <w:pPr>
        <w:jc w:val="right"/>
        <w:spacing w:line="336" w:lineRule="auto"/>
      </w:pPr>
      <w:r>
        <w:rPr>
          <w:b/>
        </w:rPr>
        <w:t xml:space="preserve">Prezzo a kg: € 21,69855</w:t>
      </w:r>
    </w:p>
    <w:p>
      <w:pPr>
        <w:rPr>
          <w:sz w:val="10"/>
          <w:szCs w:val="10"/>
        </w:rPr>
      </w:pPr>
    </w:p>
    <w:p>
      <w:pPr>
        <w:rPr>
          <w:sz w:val="10"/>
          <w:szCs w:val="10"/>
        </w:rPr>
      </w:pPr>
    </w:p>
    <w:p>
      <w:pPr/>
      <w:r>
        <w:rPr>
          <w:b/>
        </w:rPr>
        <w:t xml:space="preserve">Codice regionale: TOS15_PR.P26.202.108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108 - resina acrilica pura al 100% in dispersione acquosa caratterizzata da una buona adesività.</w:t>
            </w:r>
          </w:p>
        </w:tc>
      </w:tr>
    </w:tbl>
    <w:p>
      <w:pPr>
        <w:jc w:val="right"/>
      </w:pPr>
    </w:p>
    <w:p>
      <w:pPr>
        <w:jc w:val="right"/>
        <w:spacing w:line="336" w:lineRule="auto"/>
      </w:pPr>
      <w:r>
        <w:rPr>
          <w:b/>
        </w:rPr>
        <w:t xml:space="preserve">Prezzo senza S. G. e Util. a kg: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kg: € 4,93350</w:t>
      </w:r>
    </w:p>
    <w:p>
      <w:pPr>
        <w:rPr>
          <w:sz w:val="10"/>
          <w:szCs w:val="10"/>
        </w:rPr>
      </w:pPr>
    </w:p>
    <w:p>
      <w:pPr>
        <w:rPr>
          <w:sz w:val="10"/>
          <w:szCs w:val="10"/>
        </w:rPr>
      </w:pPr>
    </w:p>
    <w:p>
      <w:pPr/>
      <w:r>
        <w:rPr>
          <w:b/>
        </w:rPr>
        <w:t xml:space="preserve">Codice regionale: TOS15_PR.P26.202.109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109 - Resina florurata in soluzione di acetone al 10%</w:t>
            </w:r>
          </w:p>
        </w:tc>
      </w:tr>
    </w:tbl>
    <w:p>
      <w:pPr>
        <w:jc w:val="right"/>
      </w:pPr>
    </w:p>
    <w:p>
      <w:pPr>
        <w:jc w:val="right"/>
        <w:spacing w:line="336" w:lineRule="auto"/>
      </w:pPr>
      <w:r>
        <w:rPr>
          <w:b/>
        </w:rPr>
        <w:t xml:space="preserve">Prezzo senza S. G. e Util. a l: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l: € 21,50500</w:t>
      </w:r>
    </w:p>
    <w:p>
      <w:pPr>
        <w:rPr>
          <w:sz w:val="10"/>
          <w:szCs w:val="10"/>
        </w:rPr>
      </w:pPr>
    </w:p>
    <w:p>
      <w:pPr>
        <w:rPr>
          <w:sz w:val="10"/>
          <w:szCs w:val="10"/>
        </w:rPr>
      </w:pPr>
    </w:p>
    <w:p>
      <w:pPr/>
      <w:r>
        <w:rPr>
          <w:b/>
        </w:rPr>
        <w:t xml:space="preserve">Codice regionale: TOS15_PR.P26.202.110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110 - Consolidante per materiali lapidei, mattoni, intonaci degradati, pronto all’uso a base di Silicato di Etile in soluzione.</w:t>
            </w:r>
          </w:p>
        </w:tc>
      </w:tr>
    </w:tbl>
    <w:p>
      <w:pPr>
        <w:jc w:val="right"/>
      </w:pPr>
    </w:p>
    <w:p>
      <w:pPr>
        <w:jc w:val="right"/>
        <w:spacing w:line="336" w:lineRule="auto"/>
      </w:pPr>
      <w:r>
        <w:rPr>
          <w:b/>
        </w:rPr>
        <w:t xml:space="preserve">Prezzo senza S. G. e Util. a l: € 11,50000</w:t>
      </w:r>
    </w:p>
    <w:p>
      <w:pPr>
        <w:jc w:val="right"/>
        <w:spacing w:line="336" w:lineRule="auto"/>
      </w:pPr>
      <w:r>
        <w:rPr>
          <w:b/>
        </w:rPr>
        <w:t xml:space="preserve">Spese generali € 1,72500</w:t>
      </w:r>
    </w:p>
    <w:p>
      <w:pPr>
        <w:jc w:val="right"/>
        <w:spacing w:line="336" w:lineRule="auto"/>
      </w:pPr>
      <w:r>
        <w:rPr>
          <w:b/>
        </w:rPr>
        <w:t xml:space="preserve">Utili di impresa € 1,32250</w:t>
      </w:r>
    </w:p>
    <w:p>
      <w:pPr>
        <w:jc w:val="right"/>
        <w:spacing w:line="336" w:lineRule="auto"/>
      </w:pPr>
      <w:r>
        <w:rPr>
          <w:b/>
        </w:rPr>
        <w:t xml:space="preserve">Prezzo a l: € 14,54750</w:t>
      </w:r>
    </w:p>
    <w:p>
      <w:pPr>
        <w:rPr>
          <w:sz w:val="10"/>
          <w:szCs w:val="10"/>
        </w:rPr>
      </w:pPr>
    </w:p>
    <w:p>
      <w:pPr>
        <w:rPr>
          <w:sz w:val="10"/>
          <w:szCs w:val="10"/>
        </w:rPr>
      </w:pPr>
    </w:p>
    <w:p>
      <w:pPr/>
      <w:r>
        <w:rPr>
          <w:b/>
        </w:rPr>
        <w:t xml:space="preserve">Codice regionale: TOS15_PR.P26.202.115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202 - Consolidanti, adesivi e protettivi impiegati nelle opere di restauro</w:t>
            </w:r>
          </w:p>
        </w:tc>
      </w:tr>
      <w:tr>
        <w:trPr/>
        <w:tc>
          <w:tcPr>
            <w:tcW w:w="1200" w:type="dxa"/>
          </w:tcPr>
          <w:p>
            <w:pPr/>
            <w:r>
              <w:rPr>
                <w:b/>
              </w:rPr>
              <w:t xml:space="preserve">Articolo:</w:t>
            </w:r>
          </w:p>
        </w:tc>
        <w:tc>
          <w:tcPr>
            <w:tcW w:w="7900" w:type="dxa"/>
          </w:tcPr>
          <w:p>
            <w:pPr/>
            <w:r>
              <w:rPr/>
              <w:t xml:space="preserve">115 - Nastro adesivo di carta in rotolo.</w:t>
            </w:r>
          </w:p>
        </w:tc>
      </w:tr>
    </w:tbl>
    <w:p>
      <w:pPr>
        <w:jc w:val="right"/>
      </w:pPr>
    </w:p>
    <w:p>
      <w:pPr>
        <w:jc w:val="right"/>
        <w:spacing w:line="336" w:lineRule="auto"/>
      </w:pPr>
      <w:r>
        <w:rPr>
          <w:b/>
        </w:rPr>
        <w:t xml:space="preserve">Prezzo senza S. G. e Util. a cad: € 0,98360</w:t>
      </w:r>
    </w:p>
    <w:p>
      <w:pPr>
        <w:jc w:val="right"/>
        <w:spacing w:line="336" w:lineRule="auto"/>
      </w:pPr>
      <w:r>
        <w:rPr>
          <w:b/>
        </w:rPr>
        <w:t xml:space="preserve">Spese generali € 0,14754</w:t>
      </w:r>
    </w:p>
    <w:p>
      <w:pPr>
        <w:jc w:val="right"/>
        <w:spacing w:line="336" w:lineRule="auto"/>
      </w:pPr>
      <w:r>
        <w:rPr>
          <w:b/>
        </w:rPr>
        <w:t xml:space="preserve">Utili di impresa € 0,11311</w:t>
      </w:r>
    </w:p>
    <w:p>
      <w:pPr>
        <w:jc w:val="right"/>
        <w:spacing w:line="336" w:lineRule="auto"/>
      </w:pPr>
      <w:r>
        <w:rPr>
          <w:b/>
        </w:rPr>
        <w:t xml:space="preserve">Prezzo a cad: € 1,24425</w:t>
      </w:r>
    </w:p>
    <w:p>
      <w:pPr>
        <w:rPr>
          <w:sz w:val="10"/>
          <w:szCs w:val="10"/>
        </w:rPr>
      </w:pPr>
    </w:p>
    <w:p>
      <w:pPr>
        <w:rPr>
          <w:sz w:val="10"/>
          <w:szCs w:val="10"/>
        </w:rPr>
      </w:pPr>
    </w:p>
    <w:p>
      <w:pPr/>
      <w:r>
        <w:rPr>
          <w:b/>
        </w:rPr>
        <w:t xml:space="preserve">Codice regionale: TOS15_PR.P26.204.006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204 - Prodotti per il restauro pittorico e dorature</w:t>
            </w:r>
          </w:p>
        </w:tc>
      </w:tr>
      <w:tr>
        <w:trPr/>
        <w:tc>
          <w:tcPr>
            <w:tcW w:w="1200" w:type="dxa"/>
          </w:tcPr>
          <w:p>
            <w:pPr/>
            <w:r>
              <w:rPr>
                <w:b/>
              </w:rPr>
              <w:t xml:space="preserve">Articolo:</w:t>
            </w:r>
          </w:p>
        </w:tc>
        <w:tc>
          <w:tcPr>
            <w:tcW w:w="7900" w:type="dxa"/>
          </w:tcPr>
          <w:p>
            <w:pPr/>
            <w:r>
              <w:rPr/>
              <w:t xml:space="preserve">006 - bianco di calce puro</w:t>
            </w:r>
          </w:p>
        </w:tc>
      </w:tr>
    </w:tbl>
    <w:p>
      <w:pPr>
        <w:jc w:val="right"/>
      </w:pPr>
    </w:p>
    <w:p>
      <w:pPr>
        <w:jc w:val="right"/>
        <w:spacing w:line="336" w:lineRule="auto"/>
      </w:pPr>
      <w:r>
        <w:rPr>
          <w:b/>
        </w:rPr>
        <w:t xml:space="preserve">Prezzo senza S. G. e Util. a kg: € 1,25000</w:t>
      </w:r>
    </w:p>
    <w:p>
      <w:pPr>
        <w:jc w:val="right"/>
        <w:spacing w:line="336" w:lineRule="auto"/>
      </w:pPr>
      <w:r>
        <w:rPr>
          <w:b/>
        </w:rPr>
        <w:t xml:space="preserve">Spese generali € 0,18750</w:t>
      </w:r>
    </w:p>
    <w:p>
      <w:pPr>
        <w:jc w:val="right"/>
        <w:spacing w:line="336" w:lineRule="auto"/>
      </w:pPr>
      <w:r>
        <w:rPr>
          <w:b/>
        </w:rPr>
        <w:t xml:space="preserve">Utili di impresa € 0,14375</w:t>
      </w:r>
    </w:p>
    <w:p>
      <w:pPr>
        <w:jc w:val="right"/>
        <w:spacing w:line="336" w:lineRule="auto"/>
      </w:pPr>
      <w:r>
        <w:rPr>
          <w:b/>
        </w:rPr>
        <w:t xml:space="preserve">Prezzo a kg: € 1,58125</w:t>
      </w:r>
    </w:p>
    <w:p>
      <w:pPr>
        <w:rPr>
          <w:sz w:val="10"/>
          <w:szCs w:val="10"/>
        </w:rPr>
      </w:pPr>
    </w:p>
    <w:p>
      <w:pPr>
        <w:rPr>
          <w:sz w:val="10"/>
          <w:szCs w:val="10"/>
        </w:rPr>
      </w:pPr>
    </w:p>
    <w:p>
      <w:pPr/>
      <w:r>
        <w:rPr>
          <w:b/>
        </w:rPr>
        <w:t xml:space="preserve">Codice regionale: TOS15_PR.P26.301.001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001 - carta abrasiva 100 gr in rotoli da 5 metri</w:t>
            </w:r>
          </w:p>
        </w:tc>
      </w:tr>
    </w:tbl>
    <w:p>
      <w:pPr>
        <w:jc w:val="right"/>
      </w:pPr>
    </w:p>
    <w:p>
      <w:pPr>
        <w:jc w:val="right"/>
        <w:spacing w:line="336" w:lineRule="auto"/>
      </w:pPr>
      <w:r>
        <w:rPr>
          <w:b/>
        </w:rPr>
        <w:t xml:space="preserve">Prezzo senza S. G. e Util. a m: € 0,53100</w:t>
      </w:r>
    </w:p>
    <w:p>
      <w:pPr>
        <w:jc w:val="right"/>
        <w:spacing w:line="336" w:lineRule="auto"/>
      </w:pPr>
      <w:r>
        <w:rPr>
          <w:b/>
        </w:rPr>
        <w:t xml:space="preserve">Spese generali € 0,07965</w:t>
      </w:r>
    </w:p>
    <w:p>
      <w:pPr>
        <w:jc w:val="right"/>
        <w:spacing w:line="336" w:lineRule="auto"/>
      </w:pPr>
      <w:r>
        <w:rPr>
          <w:b/>
        </w:rPr>
        <w:t xml:space="preserve">Utili di impresa € 0,06107</w:t>
      </w:r>
    </w:p>
    <w:p>
      <w:pPr>
        <w:jc w:val="right"/>
        <w:spacing w:line="336" w:lineRule="auto"/>
      </w:pPr>
      <w:r>
        <w:rPr>
          <w:b/>
        </w:rPr>
        <w:t xml:space="preserve">Prezzo a m: € 0,67172</w:t>
      </w:r>
    </w:p>
    <w:p>
      <w:pPr>
        <w:rPr>
          <w:sz w:val="10"/>
          <w:szCs w:val="10"/>
        </w:rPr>
      </w:pPr>
    </w:p>
    <w:p>
      <w:pPr>
        <w:rPr>
          <w:sz w:val="10"/>
          <w:szCs w:val="10"/>
        </w:rPr>
      </w:pPr>
    </w:p>
    <w:p>
      <w:pPr/>
      <w:r>
        <w:rPr>
          <w:b/>
        </w:rPr>
        <w:t xml:space="preserve">Codice regionale: TOS15_PR.P26.301.002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002 - carta abrasiva 400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r>
        <w:rPr>
          <w:b/>
        </w:rPr>
        <w:t xml:space="preserve">Codice regionale: TOS15_PR.P26.301.003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Strumenti ed attrezzature</w:t>
            </w:r>
          </w:p>
        </w:tc>
      </w:tr>
      <w:tr>
        <w:trPr/>
        <w:tc>
          <w:tcPr>
            <w:tcW w:w="1200" w:type="dxa"/>
          </w:tcPr>
          <w:p>
            <w:pPr/>
            <w:r>
              <w:rPr>
                <w:b/>
              </w:rPr>
              <w:t xml:space="preserve">Articolo:</w:t>
            </w:r>
          </w:p>
        </w:tc>
        <w:tc>
          <w:tcPr>
            <w:tcW w:w="7900" w:type="dxa"/>
          </w:tcPr>
          <w:p>
            <w:pPr/>
            <w:r>
              <w:rPr/>
              <w:t xml:space="preserve">003 - carta abrasiva 800 gr in rotoli da 5 metri</w:t>
            </w:r>
          </w:p>
        </w:tc>
      </w:tr>
    </w:tbl>
    <w:p>
      <w:pPr>
        <w:jc w:val="right"/>
      </w:pPr>
    </w:p>
    <w:p>
      <w:pPr>
        <w:jc w:val="right"/>
        <w:spacing w:line="336" w:lineRule="auto"/>
      </w:pPr>
      <w:r>
        <w:rPr>
          <w:b/>
        </w:rPr>
        <w:t xml:space="preserve">Prezzo senza S. G. e Util. a m: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 € 5,81900</w:t>
      </w:r>
    </w:p>
    <w:p>
      <w:pPr>
        <w:rPr>
          <w:sz w:val="10"/>
          <w:szCs w:val="10"/>
        </w:rPr>
      </w:pPr>
    </w:p>
    <w:p>
      <w:pPr>
        <w:rPr>
          <w:sz w:val="10"/>
          <w:szCs w:val="10"/>
        </w:rPr>
      </w:pPr>
    </w:p>
    <w:p>
      <w:pPr>
        <w:sectPr>
          <w:headerReference w:type="default" r:id="rId267"/>
          <w:footerReference w:type="default" r:id="rId26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TOS15_PR.P29</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IDRICI</w:t>
            </w:r>
          </w:p>
        </w:tc>
      </w:tr>
    </w:tbl>
    <w:p>
      <w:pPr>
        <w:rPr>
          <w:sz w:val="10"/>
          <w:szCs w:val="10"/>
        </w:rPr>
      </w:pPr>
    </w:p>
    <w:p>
      <w:pPr/>
      <w:r>
        <w:rPr>
          <w:b/>
        </w:rPr>
        <w:t xml:space="preserve">Codice regionale: TOS15_PR.P29.001.001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001 - Ø 10x1 (kg/m 0,252).</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TOS15_PR.P29.001.002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002 - Ø 12x1 (kg/m 0,307).</w:t>
            </w:r>
          </w:p>
        </w:tc>
      </w:tr>
    </w:tbl>
    <w:p>
      <w:pPr>
        <w:jc w:val="right"/>
      </w:pPr>
    </w:p>
    <w:p>
      <w:pPr>
        <w:jc w:val="right"/>
        <w:spacing w:line="336" w:lineRule="auto"/>
      </w:pPr>
      <w:r>
        <w:rPr>
          <w:b/>
        </w:rPr>
        <w:t xml:space="preserve">Prezzo senza S. G. e Util. a m: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m: € 3,63055</w:t>
      </w:r>
    </w:p>
    <w:p>
      <w:pPr>
        <w:rPr>
          <w:sz w:val="10"/>
          <w:szCs w:val="10"/>
        </w:rPr>
      </w:pPr>
    </w:p>
    <w:p>
      <w:pPr>
        <w:rPr>
          <w:sz w:val="10"/>
          <w:szCs w:val="10"/>
        </w:rPr>
      </w:pPr>
    </w:p>
    <w:p>
      <w:pPr/>
      <w:r>
        <w:rPr>
          <w:b/>
        </w:rPr>
        <w:t xml:space="preserve">Codice regionale: TOS15_PR.P29.001.003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003 - Ø 14x1 (kg/m 0,363).</w:t>
            </w:r>
          </w:p>
        </w:tc>
      </w:tr>
    </w:tbl>
    <w:p>
      <w:pPr>
        <w:jc w:val="right"/>
      </w:pPr>
    </w:p>
    <w:p>
      <w:pPr>
        <w:jc w:val="right"/>
        <w:spacing w:line="336" w:lineRule="auto"/>
      </w:pPr>
      <w:r>
        <w:rPr>
          <w:b/>
        </w:rPr>
        <w:t xml:space="preserve">Prezzo senza S. G. e Util. a m: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m: € 4,31365</w:t>
      </w:r>
    </w:p>
    <w:p>
      <w:pPr>
        <w:rPr>
          <w:sz w:val="10"/>
          <w:szCs w:val="10"/>
        </w:rPr>
      </w:pPr>
    </w:p>
    <w:p>
      <w:pPr>
        <w:rPr>
          <w:sz w:val="10"/>
          <w:szCs w:val="10"/>
        </w:rPr>
      </w:pPr>
    </w:p>
    <w:p>
      <w:pPr/>
      <w:r>
        <w:rPr>
          <w:b/>
        </w:rPr>
        <w:t xml:space="preserve">Codice regionale: TOS15_PR.P29.001.004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004 - Ø 16x1 (kg/m 0,419).</w:t>
            </w:r>
          </w:p>
        </w:tc>
      </w:tr>
    </w:tbl>
    <w:p>
      <w:pPr>
        <w:jc w:val="right"/>
      </w:pPr>
    </w:p>
    <w:p>
      <w:pPr>
        <w:jc w:val="right"/>
        <w:spacing w:line="336" w:lineRule="auto"/>
      </w:pPr>
      <w:r>
        <w:rPr>
          <w:b/>
        </w:rPr>
        <w:t xml:space="preserve">Prezzo senza S. G. e Util. a m: € 3,97000</w:t>
      </w:r>
    </w:p>
    <w:p>
      <w:pPr>
        <w:jc w:val="right"/>
        <w:spacing w:line="336" w:lineRule="auto"/>
      </w:pPr>
      <w:r>
        <w:rPr>
          <w:b/>
        </w:rPr>
        <w:t xml:space="preserve">Spese generali € 0,59550</w:t>
      </w:r>
    </w:p>
    <w:p>
      <w:pPr>
        <w:jc w:val="right"/>
        <w:spacing w:line="336" w:lineRule="auto"/>
      </w:pPr>
      <w:r>
        <w:rPr>
          <w:b/>
        </w:rPr>
        <w:t xml:space="preserve">Utili di impresa € 0,45655</w:t>
      </w:r>
    </w:p>
    <w:p>
      <w:pPr>
        <w:jc w:val="right"/>
        <w:spacing w:line="336" w:lineRule="auto"/>
      </w:pPr>
      <w:r>
        <w:rPr>
          <w:b/>
        </w:rPr>
        <w:t xml:space="preserve">Prezzo a m: € 5,02205</w:t>
      </w:r>
    </w:p>
    <w:p>
      <w:pPr>
        <w:rPr>
          <w:sz w:val="10"/>
          <w:szCs w:val="10"/>
        </w:rPr>
      </w:pPr>
    </w:p>
    <w:p>
      <w:pPr>
        <w:rPr>
          <w:sz w:val="10"/>
          <w:szCs w:val="10"/>
        </w:rPr>
      </w:pPr>
    </w:p>
    <w:p>
      <w:pPr/>
      <w:r>
        <w:rPr>
          <w:b/>
        </w:rPr>
        <w:t xml:space="preserve">Codice regionale: TOS15_PR.P29.001.005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005 - Ø 18x1 (kg/m 0,550).</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TOS15_PR.P29.001.006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Tubazione in rame ricotto per distribuzione orizzontale tra collettore e corpi scaldanti (uso alimentare):</w:t>
            </w:r>
          </w:p>
        </w:tc>
      </w:tr>
      <w:tr>
        <w:trPr/>
        <w:tc>
          <w:tcPr>
            <w:tcW w:w="1200" w:type="dxa"/>
          </w:tcPr>
          <w:p>
            <w:pPr/>
            <w:r>
              <w:rPr>
                <w:b/>
              </w:rPr>
              <w:t xml:space="preserve">Articolo:</w:t>
            </w:r>
          </w:p>
        </w:tc>
        <w:tc>
          <w:tcPr>
            <w:tcW w:w="7900" w:type="dxa"/>
          </w:tcPr>
          <w:p>
            <w:pPr/>
            <w:r>
              <w:rPr/>
              <w:t xml:space="preserve">006 - Ø 20x1 (kg/m 0,680).</w:t>
            </w:r>
          </w:p>
        </w:tc>
      </w:tr>
    </w:tbl>
    <w:p>
      <w:pPr>
        <w:jc w:val="right"/>
      </w:pPr>
    </w:p>
    <w:p>
      <w:pPr>
        <w:jc w:val="right"/>
        <w:spacing w:line="336" w:lineRule="auto"/>
      </w:pPr>
      <w:r>
        <w:rPr>
          <w:b/>
        </w:rPr>
        <w:t xml:space="preserve">Prezzo senza S. G. e Util. a m: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m: € 8,05805</w:t>
      </w:r>
    </w:p>
    <w:p>
      <w:pPr>
        <w:rPr>
          <w:sz w:val="10"/>
          <w:szCs w:val="10"/>
        </w:rPr>
      </w:pPr>
    </w:p>
    <w:p>
      <w:pPr>
        <w:rPr>
          <w:sz w:val="10"/>
          <w:szCs w:val="10"/>
        </w:rPr>
      </w:pPr>
    </w:p>
    <w:p>
      <w:pPr/>
      <w:r>
        <w:rPr>
          <w:b/>
        </w:rPr>
        <w:t xml:space="preserve">Codice regionale: TOS15_PR.P29.010.001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001 - SDR 17 - PN10 Ø 75 mm</w:t>
            </w:r>
          </w:p>
        </w:tc>
      </w:tr>
    </w:tbl>
    <w:p>
      <w:pPr>
        <w:jc w:val="right"/>
      </w:pPr>
    </w:p>
    <w:p>
      <w:pPr>
        <w:jc w:val="right"/>
        <w:spacing w:line="336" w:lineRule="auto"/>
      </w:pPr>
      <w:r>
        <w:rPr>
          <w:b/>
        </w:rPr>
        <w:t xml:space="preserve">Prezzo senza S. G. e Util. a m: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m: € 4,59195</w:t>
      </w:r>
    </w:p>
    <w:p>
      <w:pPr>
        <w:rPr>
          <w:sz w:val="10"/>
          <w:szCs w:val="10"/>
        </w:rPr>
      </w:pPr>
    </w:p>
    <w:p>
      <w:pPr>
        <w:rPr>
          <w:sz w:val="10"/>
          <w:szCs w:val="10"/>
        </w:rPr>
      </w:pPr>
    </w:p>
    <w:p>
      <w:pPr/>
      <w:r>
        <w:rPr>
          <w:b/>
        </w:rPr>
        <w:t xml:space="preserve">Codice regionale: TOS15_PR.P29.010.002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002 - SDR 17 - PN10 Ø 90 mm</w:t>
            </w:r>
          </w:p>
        </w:tc>
      </w:tr>
    </w:tbl>
    <w:p>
      <w:pPr>
        <w:jc w:val="right"/>
      </w:pPr>
    </w:p>
    <w:p>
      <w:pPr>
        <w:jc w:val="right"/>
        <w:spacing w:line="336" w:lineRule="auto"/>
      </w:pPr>
      <w:r>
        <w:rPr>
          <w:b/>
        </w:rPr>
        <w:t xml:space="preserve">Prezzo senza S. G. e Util. a m: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m: € 6,59065</w:t>
      </w:r>
    </w:p>
    <w:p>
      <w:pPr>
        <w:rPr>
          <w:sz w:val="10"/>
          <w:szCs w:val="10"/>
        </w:rPr>
      </w:pPr>
    </w:p>
    <w:p>
      <w:pPr>
        <w:rPr>
          <w:sz w:val="10"/>
          <w:szCs w:val="10"/>
        </w:rPr>
      </w:pPr>
    </w:p>
    <w:p>
      <w:pPr/>
      <w:r>
        <w:rPr>
          <w:b/>
        </w:rPr>
        <w:t xml:space="preserve">Codice regionale: TOS15_PR.P29.010.003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003 - SDR 17 - PN10 Ø 110 mm</w:t>
            </w:r>
          </w:p>
        </w:tc>
      </w:tr>
    </w:tbl>
    <w:p>
      <w:pPr>
        <w:jc w:val="right"/>
      </w:pPr>
    </w:p>
    <w:p>
      <w:pPr>
        <w:jc w:val="right"/>
        <w:spacing w:line="336" w:lineRule="auto"/>
      </w:pPr>
      <w:r>
        <w:rPr>
          <w:b/>
        </w:rPr>
        <w:t xml:space="preserve">Prezzo senza S. G. e Util. a m: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m: € 9,74050</w:t>
      </w:r>
    </w:p>
    <w:p>
      <w:pPr>
        <w:rPr>
          <w:sz w:val="10"/>
          <w:szCs w:val="10"/>
        </w:rPr>
      </w:pPr>
    </w:p>
    <w:p>
      <w:pPr>
        <w:rPr>
          <w:sz w:val="10"/>
          <w:szCs w:val="10"/>
        </w:rPr>
      </w:pPr>
    </w:p>
    <w:p>
      <w:pPr/>
      <w:r>
        <w:rPr>
          <w:b/>
        </w:rPr>
        <w:t xml:space="preserve">Codice regionale: TOS15_PR.P29.010.004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004 - SDR 17 - PN10 Ø 125 mm</w:t>
            </w:r>
          </w:p>
        </w:tc>
      </w:tr>
    </w:tbl>
    <w:p>
      <w:pPr>
        <w:jc w:val="right"/>
      </w:pPr>
    </w:p>
    <w:p>
      <w:pPr>
        <w:jc w:val="right"/>
        <w:spacing w:line="336" w:lineRule="auto"/>
      </w:pPr>
      <w:r>
        <w:rPr>
          <w:b/>
        </w:rPr>
        <w:t xml:space="preserve">Prezzo senza S. G. e Util. a m: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 € 13,37105</w:t>
      </w:r>
    </w:p>
    <w:p>
      <w:pPr>
        <w:rPr>
          <w:sz w:val="10"/>
          <w:szCs w:val="10"/>
        </w:rPr>
      </w:pPr>
    </w:p>
    <w:p>
      <w:pPr>
        <w:rPr>
          <w:sz w:val="10"/>
          <w:szCs w:val="10"/>
        </w:rPr>
      </w:pPr>
    </w:p>
    <w:p>
      <w:pPr/>
      <w:r>
        <w:rPr>
          <w:b/>
        </w:rPr>
        <w:t xml:space="preserve">Codice regionale: TOS15_PR.P29.010.005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005 - SDR 17 - PN10 Ø 140 mm</w:t>
            </w:r>
          </w:p>
        </w:tc>
      </w:tr>
    </w:tbl>
    <w:p>
      <w:pPr>
        <w:jc w:val="right"/>
      </w:pPr>
    </w:p>
    <w:p>
      <w:pPr>
        <w:jc w:val="right"/>
        <w:spacing w:line="336" w:lineRule="auto"/>
      </w:pPr>
      <w:r>
        <w:rPr>
          <w:b/>
        </w:rPr>
        <w:t xml:space="preserve">Prezzo senza S. G. e Util. a m: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m: € 16,88775</w:t>
      </w:r>
    </w:p>
    <w:p>
      <w:pPr>
        <w:rPr>
          <w:sz w:val="10"/>
          <w:szCs w:val="10"/>
        </w:rPr>
      </w:pPr>
    </w:p>
    <w:p>
      <w:pPr>
        <w:rPr>
          <w:sz w:val="10"/>
          <w:szCs w:val="10"/>
        </w:rPr>
      </w:pPr>
    </w:p>
    <w:p>
      <w:pPr/>
      <w:r>
        <w:rPr>
          <w:b/>
        </w:rPr>
        <w:t xml:space="preserve">Codice regionale: TOS15_PR.P29.010.006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006 - SDR 17 - PN10 Ø 160 mm</w:t>
            </w:r>
          </w:p>
        </w:tc>
      </w:tr>
    </w:tbl>
    <w:p>
      <w:pPr>
        <w:jc w:val="right"/>
      </w:pPr>
    </w:p>
    <w:p>
      <w:pPr>
        <w:jc w:val="right"/>
        <w:spacing w:line="336" w:lineRule="auto"/>
      </w:pPr>
      <w:r>
        <w:rPr>
          <w:b/>
        </w:rPr>
        <w:t xml:space="preserve">Prezzo senza S. G. e Util. a m: € 16,90000</w:t>
      </w:r>
    </w:p>
    <w:p>
      <w:pPr>
        <w:jc w:val="right"/>
        <w:spacing w:line="336" w:lineRule="auto"/>
      </w:pPr>
      <w:r>
        <w:rPr>
          <w:b/>
        </w:rPr>
        <w:t xml:space="preserve">Spese generali € 2,53500</w:t>
      </w:r>
    </w:p>
    <w:p>
      <w:pPr>
        <w:jc w:val="right"/>
        <w:spacing w:line="336" w:lineRule="auto"/>
      </w:pPr>
      <w:r>
        <w:rPr>
          <w:b/>
        </w:rPr>
        <w:t xml:space="preserve">Utili di impresa € 1,94350</w:t>
      </w:r>
    </w:p>
    <w:p>
      <w:pPr>
        <w:jc w:val="right"/>
        <w:spacing w:line="336" w:lineRule="auto"/>
      </w:pPr>
      <w:r>
        <w:rPr>
          <w:b/>
        </w:rPr>
        <w:t xml:space="preserve">Prezzo a m: € 21,37850</w:t>
      </w:r>
    </w:p>
    <w:p>
      <w:pPr>
        <w:rPr>
          <w:sz w:val="10"/>
          <w:szCs w:val="10"/>
        </w:rPr>
      </w:pPr>
    </w:p>
    <w:p>
      <w:pPr>
        <w:rPr>
          <w:sz w:val="10"/>
          <w:szCs w:val="10"/>
        </w:rPr>
      </w:pPr>
    </w:p>
    <w:p>
      <w:pPr/>
      <w:r>
        <w:rPr>
          <w:b/>
        </w:rPr>
        <w:t xml:space="preserve">Codice regionale: TOS15_PR.P29.010.007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007 - SDR 17 - PN10 Ø 180 mm</w:t>
            </w:r>
          </w:p>
        </w:tc>
      </w:tr>
    </w:tbl>
    <w:p>
      <w:pPr>
        <w:jc w:val="right"/>
      </w:pPr>
    </w:p>
    <w:p>
      <w:pPr>
        <w:jc w:val="right"/>
        <w:spacing w:line="336" w:lineRule="auto"/>
      </w:pPr>
      <w:r>
        <w:rPr>
          <w:b/>
        </w:rPr>
        <w:t xml:space="preserve">Prezzo senza S. G. e Util. a m: € 22,67000</w:t>
      </w:r>
    </w:p>
    <w:p>
      <w:pPr>
        <w:jc w:val="right"/>
        <w:spacing w:line="336" w:lineRule="auto"/>
      </w:pPr>
      <w:r>
        <w:rPr>
          <w:b/>
        </w:rPr>
        <w:t xml:space="preserve">Spese generali € 3,40050</w:t>
      </w:r>
    </w:p>
    <w:p>
      <w:pPr>
        <w:jc w:val="right"/>
        <w:spacing w:line="336" w:lineRule="auto"/>
      </w:pPr>
      <w:r>
        <w:rPr>
          <w:b/>
        </w:rPr>
        <w:t xml:space="preserve">Utili di impresa € 2,60705</w:t>
      </w:r>
    </w:p>
    <w:p>
      <w:pPr>
        <w:jc w:val="right"/>
        <w:spacing w:line="336" w:lineRule="auto"/>
      </w:pPr>
      <w:r>
        <w:rPr>
          <w:b/>
        </w:rPr>
        <w:t xml:space="preserve">Prezzo a m: € 28,67755</w:t>
      </w:r>
    </w:p>
    <w:p>
      <w:pPr>
        <w:rPr>
          <w:sz w:val="10"/>
          <w:szCs w:val="10"/>
        </w:rPr>
      </w:pPr>
    </w:p>
    <w:p>
      <w:pPr>
        <w:rPr>
          <w:sz w:val="10"/>
          <w:szCs w:val="10"/>
        </w:rPr>
      </w:pPr>
    </w:p>
    <w:p>
      <w:pPr/>
      <w:r>
        <w:rPr>
          <w:b/>
        </w:rPr>
        <w:t xml:space="preserve">Codice regionale: TOS15_PR.P29.010.008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008 - SDR 17 - PN10 Ø 200 mm</w:t>
            </w:r>
          </w:p>
        </w:tc>
      </w:tr>
    </w:tbl>
    <w:p>
      <w:pPr>
        <w:jc w:val="right"/>
      </w:pPr>
    </w:p>
    <w:p>
      <w:pPr>
        <w:jc w:val="right"/>
        <w:spacing w:line="336" w:lineRule="auto"/>
      </w:pPr>
      <w:r>
        <w:rPr>
          <w:b/>
        </w:rPr>
        <w:t xml:space="preserve">Prezzo senza S. G. e Util. a m: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m: € 33,29480</w:t>
      </w:r>
    </w:p>
    <w:p>
      <w:pPr>
        <w:rPr>
          <w:sz w:val="10"/>
          <w:szCs w:val="10"/>
        </w:rPr>
      </w:pPr>
    </w:p>
    <w:p>
      <w:pPr>
        <w:rPr>
          <w:sz w:val="10"/>
          <w:szCs w:val="10"/>
        </w:rPr>
      </w:pPr>
    </w:p>
    <w:p>
      <w:pPr/>
      <w:r>
        <w:rPr>
          <w:b/>
        </w:rPr>
        <w:t xml:space="preserve">Codice regionale: TOS15_PR.P29.010.009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009 - SDR 17 - PN10 Ø 225 mm</w:t>
            </w:r>
          </w:p>
        </w:tc>
      </w:tr>
    </w:tbl>
    <w:p>
      <w:pPr>
        <w:jc w:val="right"/>
      </w:pPr>
    </w:p>
    <w:p>
      <w:pPr>
        <w:jc w:val="right"/>
        <w:spacing w:line="336" w:lineRule="auto"/>
      </w:pPr>
      <w:r>
        <w:rPr>
          <w:b/>
        </w:rPr>
        <w:t xml:space="preserve">Prezzo senza S. G. e Util. a m: € 35,46000</w:t>
      </w:r>
    </w:p>
    <w:p>
      <w:pPr>
        <w:jc w:val="right"/>
        <w:spacing w:line="336" w:lineRule="auto"/>
      </w:pPr>
      <w:r>
        <w:rPr>
          <w:b/>
        </w:rPr>
        <w:t xml:space="preserve">Spese generali € 5,31900</w:t>
      </w:r>
    </w:p>
    <w:p>
      <w:pPr>
        <w:jc w:val="right"/>
        <w:spacing w:line="336" w:lineRule="auto"/>
      </w:pPr>
      <w:r>
        <w:rPr>
          <w:b/>
        </w:rPr>
        <w:t xml:space="preserve">Utili di impresa € 4,07790</w:t>
      </w:r>
    </w:p>
    <w:p>
      <w:pPr>
        <w:jc w:val="right"/>
        <w:spacing w:line="336" w:lineRule="auto"/>
      </w:pPr>
      <w:r>
        <w:rPr>
          <w:b/>
        </w:rPr>
        <w:t xml:space="preserve">Prezzo a m: € 44,85690</w:t>
      </w:r>
    </w:p>
    <w:p>
      <w:pPr>
        <w:rPr>
          <w:sz w:val="10"/>
          <w:szCs w:val="10"/>
        </w:rPr>
      </w:pPr>
    </w:p>
    <w:p>
      <w:pPr>
        <w:rPr>
          <w:sz w:val="10"/>
          <w:szCs w:val="10"/>
        </w:rPr>
      </w:pPr>
    </w:p>
    <w:p>
      <w:pPr/>
      <w:r>
        <w:rPr>
          <w:b/>
        </w:rPr>
        <w:t xml:space="preserve">Codice regionale: TOS15_PR.P29.010.010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010 - SDR 17 - PN10 Ø 250 mm</w:t>
            </w:r>
          </w:p>
        </w:tc>
      </w:tr>
    </w:tbl>
    <w:p>
      <w:pPr>
        <w:jc w:val="right"/>
      </w:pPr>
    </w:p>
    <w:p>
      <w:pPr>
        <w:jc w:val="right"/>
        <w:spacing w:line="336" w:lineRule="auto"/>
      </w:pPr>
      <w:r>
        <w:rPr>
          <w:b/>
        </w:rPr>
        <w:t xml:space="preserve">Prezzo senza S. G. e Util. a m: € 41,69000</w:t>
      </w:r>
    </w:p>
    <w:p>
      <w:pPr>
        <w:jc w:val="right"/>
        <w:spacing w:line="336" w:lineRule="auto"/>
      </w:pPr>
      <w:r>
        <w:rPr>
          <w:b/>
        </w:rPr>
        <w:t xml:space="preserve">Spese generali € 6,25350</w:t>
      </w:r>
    </w:p>
    <w:p>
      <w:pPr>
        <w:jc w:val="right"/>
        <w:spacing w:line="336" w:lineRule="auto"/>
      </w:pPr>
      <w:r>
        <w:rPr>
          <w:b/>
        </w:rPr>
        <w:t xml:space="preserve">Utili di impresa € 4,79435</w:t>
      </w:r>
    </w:p>
    <w:p>
      <w:pPr>
        <w:jc w:val="right"/>
        <w:spacing w:line="336" w:lineRule="auto"/>
      </w:pPr>
      <w:r>
        <w:rPr>
          <w:b/>
        </w:rPr>
        <w:t xml:space="preserve">Prezzo a m: € 52,73785</w:t>
      </w:r>
    </w:p>
    <w:p>
      <w:pPr>
        <w:rPr>
          <w:sz w:val="10"/>
          <w:szCs w:val="10"/>
        </w:rPr>
      </w:pPr>
    </w:p>
    <w:p>
      <w:pPr>
        <w:rPr>
          <w:sz w:val="10"/>
          <w:szCs w:val="10"/>
        </w:rPr>
      </w:pPr>
    </w:p>
    <w:p>
      <w:pPr/>
      <w:r>
        <w:rPr>
          <w:b/>
        </w:rPr>
        <w:t xml:space="preserve">Codice regionale: TOS15_PR.P29.010.011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011 - SDR 11 - PN16 Ø 75 mm</w:t>
            </w:r>
          </w:p>
        </w:tc>
      </w:tr>
    </w:tbl>
    <w:p>
      <w:pPr>
        <w:jc w:val="right"/>
      </w:pPr>
    </w:p>
    <w:p>
      <w:pPr>
        <w:jc w:val="right"/>
        <w:spacing w:line="336" w:lineRule="auto"/>
      </w:pPr>
      <w:r>
        <w:rPr>
          <w:b/>
        </w:rPr>
        <w:t xml:space="preserve">Prezzo senza S. G. e Util. a m: € 4,21000</w:t>
      </w:r>
    </w:p>
    <w:p>
      <w:pPr>
        <w:jc w:val="right"/>
        <w:spacing w:line="336" w:lineRule="auto"/>
      </w:pPr>
      <w:r>
        <w:rPr>
          <w:b/>
        </w:rPr>
        <w:t xml:space="preserve">Spese generali € 0,63150</w:t>
      </w:r>
    </w:p>
    <w:p>
      <w:pPr>
        <w:jc w:val="right"/>
        <w:spacing w:line="336" w:lineRule="auto"/>
      </w:pPr>
      <w:r>
        <w:rPr>
          <w:b/>
        </w:rPr>
        <w:t xml:space="preserve">Utili di impresa € 0,48415</w:t>
      </w:r>
    </w:p>
    <w:p>
      <w:pPr>
        <w:jc w:val="right"/>
        <w:spacing w:line="336" w:lineRule="auto"/>
      </w:pPr>
      <w:r>
        <w:rPr>
          <w:b/>
        </w:rPr>
        <w:t xml:space="preserve">Prezzo a m: € 5,32565</w:t>
      </w:r>
    </w:p>
    <w:p>
      <w:pPr>
        <w:rPr>
          <w:sz w:val="10"/>
          <w:szCs w:val="10"/>
        </w:rPr>
      </w:pPr>
    </w:p>
    <w:p>
      <w:pPr>
        <w:rPr>
          <w:sz w:val="10"/>
          <w:szCs w:val="10"/>
        </w:rPr>
      </w:pPr>
    </w:p>
    <w:p>
      <w:pPr/>
      <w:r>
        <w:rPr>
          <w:b/>
        </w:rPr>
        <w:t xml:space="preserve">Codice regionale: TOS15_PR.P29.010.012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012 - SDR 11 - PN16 Ø 90 mm</w:t>
            </w:r>
          </w:p>
        </w:tc>
      </w:tr>
    </w:tbl>
    <w:p>
      <w:pPr>
        <w:jc w:val="right"/>
      </w:pPr>
    </w:p>
    <w:p>
      <w:pPr>
        <w:jc w:val="right"/>
        <w:spacing w:line="336" w:lineRule="auto"/>
      </w:pPr>
      <w:r>
        <w:rPr>
          <w:b/>
        </w:rPr>
        <w:t xml:space="preserve">Prezzo senza S. G. e Util. a m: € 6,06000</w:t>
      </w:r>
    </w:p>
    <w:p>
      <w:pPr>
        <w:jc w:val="right"/>
        <w:spacing w:line="336" w:lineRule="auto"/>
      </w:pPr>
      <w:r>
        <w:rPr>
          <w:b/>
        </w:rPr>
        <w:t xml:space="preserve">Spese generali € 0,90900</w:t>
      </w:r>
    </w:p>
    <w:p>
      <w:pPr>
        <w:jc w:val="right"/>
        <w:spacing w:line="336" w:lineRule="auto"/>
      </w:pPr>
      <w:r>
        <w:rPr>
          <w:b/>
        </w:rPr>
        <w:t xml:space="preserve">Utili di impresa € 0,69690</w:t>
      </w:r>
    </w:p>
    <w:p>
      <w:pPr>
        <w:jc w:val="right"/>
        <w:spacing w:line="336" w:lineRule="auto"/>
      </w:pPr>
      <w:r>
        <w:rPr>
          <w:b/>
        </w:rPr>
        <w:t xml:space="preserve">Prezzo a m: € 7,66590</w:t>
      </w:r>
    </w:p>
    <w:p>
      <w:pPr>
        <w:rPr>
          <w:sz w:val="10"/>
          <w:szCs w:val="10"/>
        </w:rPr>
      </w:pPr>
    </w:p>
    <w:p>
      <w:pPr>
        <w:rPr>
          <w:sz w:val="10"/>
          <w:szCs w:val="10"/>
        </w:rPr>
      </w:pPr>
    </w:p>
    <w:p>
      <w:pPr/>
      <w:r>
        <w:rPr>
          <w:b/>
        </w:rPr>
        <w:t xml:space="preserve">Codice regionale: TOS15_PR.P29.010.013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013 - SDR 11 - PN16 Ø 110 mm</w:t>
            </w:r>
          </w:p>
        </w:tc>
      </w:tr>
    </w:tbl>
    <w:p>
      <w:pPr>
        <w:jc w:val="right"/>
      </w:pPr>
    </w:p>
    <w:p>
      <w:pPr>
        <w:jc w:val="right"/>
        <w:spacing w:line="336" w:lineRule="auto"/>
      </w:pPr>
      <w:r>
        <w:rPr>
          <w:b/>
        </w:rPr>
        <w:t xml:space="preserve">Prezzo senza S. G. e Util. a m: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m: € 11,42295</w:t>
      </w:r>
    </w:p>
    <w:p>
      <w:pPr>
        <w:rPr>
          <w:sz w:val="10"/>
          <w:szCs w:val="10"/>
        </w:rPr>
      </w:pPr>
    </w:p>
    <w:p>
      <w:pPr>
        <w:rPr>
          <w:sz w:val="10"/>
          <w:szCs w:val="10"/>
        </w:rPr>
      </w:pPr>
    </w:p>
    <w:p>
      <w:pPr/>
      <w:r>
        <w:rPr>
          <w:b/>
        </w:rPr>
        <w:t xml:space="preserve">Codice regionale: TOS15_PR.P29.010.014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014 - SDR 11 - PN16 Ø 125 mm</w:t>
            </w:r>
          </w:p>
        </w:tc>
      </w:tr>
    </w:tbl>
    <w:p>
      <w:pPr>
        <w:jc w:val="right"/>
      </w:pPr>
    </w:p>
    <w:p>
      <w:pPr>
        <w:jc w:val="right"/>
        <w:spacing w:line="336" w:lineRule="auto"/>
      </w:pPr>
      <w:r>
        <w:rPr>
          <w:b/>
        </w:rPr>
        <w:t xml:space="preserve">Prezzo senza S. G. e Util. a m: € 15,70000</w:t>
      </w:r>
    </w:p>
    <w:p>
      <w:pPr>
        <w:jc w:val="right"/>
        <w:spacing w:line="336" w:lineRule="auto"/>
      </w:pPr>
      <w:r>
        <w:rPr>
          <w:b/>
        </w:rPr>
        <w:t xml:space="preserve">Spese generali € 2,35500</w:t>
      </w:r>
    </w:p>
    <w:p>
      <w:pPr>
        <w:jc w:val="right"/>
        <w:spacing w:line="336" w:lineRule="auto"/>
      </w:pPr>
      <w:r>
        <w:rPr>
          <w:b/>
        </w:rPr>
        <w:t xml:space="preserve">Utili di impresa € 1,80550</w:t>
      </w:r>
    </w:p>
    <w:p>
      <w:pPr>
        <w:jc w:val="right"/>
        <w:spacing w:line="336" w:lineRule="auto"/>
      </w:pPr>
      <w:r>
        <w:rPr>
          <w:b/>
        </w:rPr>
        <w:t xml:space="preserve">Prezzo a m: € 19,86050</w:t>
      </w:r>
    </w:p>
    <w:p>
      <w:pPr>
        <w:rPr>
          <w:sz w:val="10"/>
          <w:szCs w:val="10"/>
        </w:rPr>
      </w:pPr>
    </w:p>
    <w:p>
      <w:pPr>
        <w:rPr>
          <w:sz w:val="10"/>
          <w:szCs w:val="10"/>
        </w:rPr>
      </w:pPr>
    </w:p>
    <w:p>
      <w:pPr/>
      <w:r>
        <w:rPr>
          <w:b/>
        </w:rPr>
        <w:t xml:space="preserve">Codice regionale: TOS15_PR.P29.010.015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015 - SDR 11 - PN16 Ø 140 mm</w:t>
            </w:r>
          </w:p>
        </w:tc>
      </w:tr>
    </w:tbl>
    <w:p>
      <w:pPr>
        <w:jc w:val="right"/>
      </w:pPr>
    </w:p>
    <w:p>
      <w:pPr>
        <w:jc w:val="right"/>
        <w:spacing w:line="336" w:lineRule="auto"/>
      </w:pPr>
      <w:r>
        <w:rPr>
          <w:b/>
        </w:rPr>
        <w:t xml:space="preserve">Prezzo senza S. G. e Util. a m: € 19,53000</w:t>
      </w:r>
    </w:p>
    <w:p>
      <w:pPr>
        <w:jc w:val="right"/>
        <w:spacing w:line="336" w:lineRule="auto"/>
      </w:pPr>
      <w:r>
        <w:rPr>
          <w:b/>
        </w:rPr>
        <w:t xml:space="preserve">Spese generali € 2,92950</w:t>
      </w:r>
    </w:p>
    <w:p>
      <w:pPr>
        <w:jc w:val="right"/>
        <w:spacing w:line="336" w:lineRule="auto"/>
      </w:pPr>
      <w:r>
        <w:rPr>
          <w:b/>
        </w:rPr>
        <w:t xml:space="preserve">Utili di impresa € 2,24595</w:t>
      </w:r>
    </w:p>
    <w:p>
      <w:pPr>
        <w:jc w:val="right"/>
        <w:spacing w:line="336" w:lineRule="auto"/>
      </w:pPr>
      <w:r>
        <w:rPr>
          <w:b/>
        </w:rPr>
        <w:t xml:space="preserve">Prezzo a m: € 24,70545</w:t>
      </w:r>
    </w:p>
    <w:p>
      <w:pPr>
        <w:rPr>
          <w:sz w:val="10"/>
          <w:szCs w:val="10"/>
        </w:rPr>
      </w:pPr>
    </w:p>
    <w:p>
      <w:pPr>
        <w:rPr>
          <w:sz w:val="10"/>
          <w:szCs w:val="10"/>
        </w:rPr>
      </w:pPr>
    </w:p>
    <w:p>
      <w:pPr/>
      <w:r>
        <w:rPr>
          <w:b/>
        </w:rPr>
        <w:t xml:space="preserve">Codice regionale: TOS15_PR.P29.010.016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016 - SDR 11 - PN16 Ø 160 mm</w:t>
            </w:r>
          </w:p>
        </w:tc>
      </w:tr>
    </w:tbl>
    <w:p>
      <w:pPr>
        <w:jc w:val="right"/>
      </w:pPr>
    </w:p>
    <w:p>
      <w:pPr>
        <w:jc w:val="right"/>
        <w:spacing w:line="336" w:lineRule="auto"/>
      </w:pPr>
      <w:r>
        <w:rPr>
          <w:b/>
        </w:rPr>
        <w:t xml:space="preserve">Prezzo senza S. G. e Util. a m: € 24,77000</w:t>
      </w:r>
    </w:p>
    <w:p>
      <w:pPr>
        <w:jc w:val="right"/>
        <w:spacing w:line="336" w:lineRule="auto"/>
      </w:pPr>
      <w:r>
        <w:rPr>
          <w:b/>
        </w:rPr>
        <w:t xml:space="preserve">Spese generali € 3,71550</w:t>
      </w:r>
    </w:p>
    <w:p>
      <w:pPr>
        <w:jc w:val="right"/>
        <w:spacing w:line="336" w:lineRule="auto"/>
      </w:pPr>
      <w:r>
        <w:rPr>
          <w:b/>
        </w:rPr>
        <w:t xml:space="preserve">Utili di impresa € 2,84855</w:t>
      </w:r>
    </w:p>
    <w:p>
      <w:pPr>
        <w:jc w:val="right"/>
        <w:spacing w:line="336" w:lineRule="auto"/>
      </w:pPr>
      <w:r>
        <w:rPr>
          <w:b/>
        </w:rPr>
        <w:t xml:space="preserve">Prezzo a m: € 31,33405</w:t>
      </w:r>
    </w:p>
    <w:p>
      <w:pPr>
        <w:rPr>
          <w:sz w:val="10"/>
          <w:szCs w:val="10"/>
        </w:rPr>
      </w:pPr>
    </w:p>
    <w:p>
      <w:pPr>
        <w:rPr>
          <w:sz w:val="10"/>
          <w:szCs w:val="10"/>
        </w:rPr>
      </w:pPr>
    </w:p>
    <w:p>
      <w:pPr/>
      <w:r>
        <w:rPr>
          <w:b/>
        </w:rPr>
        <w:t xml:space="preserve">Codice regionale: TOS15_PR.P29.010.017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017 - SDR 11 - PN16 Ø 180 mm</w:t>
            </w:r>
          </w:p>
        </w:tc>
      </w:tr>
    </w:tbl>
    <w:p>
      <w:pPr>
        <w:jc w:val="right"/>
      </w:pPr>
    </w:p>
    <w:p>
      <w:pPr>
        <w:jc w:val="right"/>
        <w:spacing w:line="336" w:lineRule="auto"/>
      </w:pPr>
      <w:r>
        <w:rPr>
          <w:b/>
        </w:rPr>
        <w:t xml:space="preserve">Prezzo senza S. G. e Util. a m: € 33,46000</w:t>
      </w:r>
    </w:p>
    <w:p>
      <w:pPr>
        <w:jc w:val="right"/>
        <w:spacing w:line="336" w:lineRule="auto"/>
      </w:pPr>
      <w:r>
        <w:rPr>
          <w:b/>
        </w:rPr>
        <w:t xml:space="preserve">Spese generali € 5,01900</w:t>
      </w:r>
    </w:p>
    <w:p>
      <w:pPr>
        <w:jc w:val="right"/>
        <w:spacing w:line="336" w:lineRule="auto"/>
      </w:pPr>
      <w:r>
        <w:rPr>
          <w:b/>
        </w:rPr>
        <w:t xml:space="preserve">Utili di impresa € 3,84790</w:t>
      </w:r>
    </w:p>
    <w:p>
      <w:pPr>
        <w:jc w:val="right"/>
        <w:spacing w:line="336" w:lineRule="auto"/>
      </w:pPr>
      <w:r>
        <w:rPr>
          <w:b/>
        </w:rPr>
        <w:t xml:space="preserve">Prezzo a m: € 42,32690</w:t>
      </w:r>
    </w:p>
    <w:p>
      <w:pPr>
        <w:rPr>
          <w:sz w:val="10"/>
          <w:szCs w:val="10"/>
        </w:rPr>
      </w:pPr>
    </w:p>
    <w:p>
      <w:pPr>
        <w:rPr>
          <w:sz w:val="10"/>
          <w:szCs w:val="10"/>
        </w:rPr>
      </w:pPr>
    </w:p>
    <w:p>
      <w:pPr/>
      <w:r>
        <w:rPr>
          <w:b/>
        </w:rPr>
        <w:t xml:space="preserve">Codice regionale: TOS15_PR.P29.010.018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018 - SDR 11 - PN16 Ø 200 mm</w:t>
            </w:r>
          </w:p>
        </w:tc>
      </w:tr>
    </w:tbl>
    <w:p>
      <w:pPr>
        <w:jc w:val="right"/>
      </w:pPr>
    </w:p>
    <w:p>
      <w:pPr>
        <w:jc w:val="right"/>
        <w:spacing w:line="336" w:lineRule="auto"/>
      </w:pPr>
      <w:r>
        <w:rPr>
          <w:b/>
        </w:rPr>
        <w:t xml:space="preserve">Prezzo senza S. G. e Util. a m: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m: € 49,14525</w:t>
      </w:r>
    </w:p>
    <w:p>
      <w:pPr>
        <w:rPr>
          <w:sz w:val="10"/>
          <w:szCs w:val="10"/>
        </w:rPr>
      </w:pPr>
    </w:p>
    <w:p>
      <w:pPr>
        <w:rPr>
          <w:sz w:val="10"/>
          <w:szCs w:val="10"/>
        </w:rPr>
      </w:pPr>
    </w:p>
    <w:p>
      <w:pPr/>
      <w:r>
        <w:rPr>
          <w:b/>
        </w:rPr>
        <w:t xml:space="preserve">Codice regionale: TOS15_PR.P29.010.019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019 - SDR 11 - PN16 Ø 225 mm</w:t>
            </w:r>
          </w:p>
        </w:tc>
      </w:tr>
    </w:tbl>
    <w:p>
      <w:pPr>
        <w:jc w:val="right"/>
      </w:pPr>
    </w:p>
    <w:p>
      <w:pPr>
        <w:jc w:val="right"/>
        <w:spacing w:line="336" w:lineRule="auto"/>
      </w:pPr>
      <w:r>
        <w:rPr>
          <w:b/>
        </w:rPr>
        <w:t xml:space="preserve">Prezzo senza S. G. e Util. a m: € 52,23000</w:t>
      </w:r>
    </w:p>
    <w:p>
      <w:pPr>
        <w:jc w:val="right"/>
        <w:spacing w:line="336" w:lineRule="auto"/>
      </w:pPr>
      <w:r>
        <w:rPr>
          <w:b/>
        </w:rPr>
        <w:t xml:space="preserve">Spese generali € 7,83450</w:t>
      </w:r>
    </w:p>
    <w:p>
      <w:pPr>
        <w:jc w:val="right"/>
        <w:spacing w:line="336" w:lineRule="auto"/>
      </w:pPr>
      <w:r>
        <w:rPr>
          <w:b/>
        </w:rPr>
        <w:t xml:space="preserve">Utili di impresa € 6,00645</w:t>
      </w:r>
    </w:p>
    <w:p>
      <w:pPr>
        <w:jc w:val="right"/>
        <w:spacing w:line="336" w:lineRule="auto"/>
      </w:pPr>
      <w:r>
        <w:rPr>
          <w:b/>
        </w:rPr>
        <w:t xml:space="preserve">Prezzo a m: € 66,07095</w:t>
      </w:r>
    </w:p>
    <w:p>
      <w:pPr>
        <w:rPr>
          <w:sz w:val="10"/>
          <w:szCs w:val="10"/>
        </w:rPr>
      </w:pPr>
    </w:p>
    <w:p>
      <w:pPr>
        <w:rPr>
          <w:sz w:val="10"/>
          <w:szCs w:val="10"/>
        </w:rPr>
      </w:pPr>
    </w:p>
    <w:p>
      <w:pPr/>
      <w:r>
        <w:rPr>
          <w:b/>
        </w:rPr>
        <w:t xml:space="preserve">Codice regionale: TOS15_PR.P29.010.020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020 - SDR 11 - PN16 Ø 250 mm</w:t>
            </w:r>
          </w:p>
        </w:tc>
      </w:tr>
    </w:tbl>
    <w:p>
      <w:pPr>
        <w:jc w:val="right"/>
      </w:pPr>
    </w:p>
    <w:p>
      <w:pPr>
        <w:jc w:val="right"/>
        <w:spacing w:line="336" w:lineRule="auto"/>
      </w:pPr>
      <w:r>
        <w:rPr>
          <w:b/>
        </w:rPr>
        <w:t xml:space="preserve">Prezzo senza S. G. e Util. a m: € 60,47000</w:t>
      </w:r>
    </w:p>
    <w:p>
      <w:pPr>
        <w:jc w:val="right"/>
        <w:spacing w:line="336" w:lineRule="auto"/>
      </w:pPr>
      <w:r>
        <w:rPr>
          <w:b/>
        </w:rPr>
        <w:t xml:space="preserve">Spese generali € 9,07050</w:t>
      </w:r>
    </w:p>
    <w:p>
      <w:pPr>
        <w:jc w:val="right"/>
        <w:spacing w:line="336" w:lineRule="auto"/>
      </w:pPr>
      <w:r>
        <w:rPr>
          <w:b/>
        </w:rPr>
        <w:t xml:space="preserve">Utili di impresa € 6,95405</w:t>
      </w:r>
    </w:p>
    <w:p>
      <w:pPr>
        <w:jc w:val="right"/>
        <w:spacing w:line="336" w:lineRule="auto"/>
      </w:pPr>
      <w:r>
        <w:rPr>
          <w:b/>
        </w:rPr>
        <w:t xml:space="preserve">Prezzo a m: € 76,49455</w:t>
      </w:r>
    </w:p>
    <w:p>
      <w:pPr>
        <w:rPr>
          <w:sz w:val="10"/>
          <w:szCs w:val="10"/>
        </w:rPr>
      </w:pPr>
    </w:p>
    <w:p>
      <w:pPr>
        <w:rPr>
          <w:sz w:val="10"/>
          <w:szCs w:val="10"/>
        </w:rPr>
      </w:pPr>
    </w:p>
    <w:p>
      <w:pPr/>
      <w:r>
        <w:rPr>
          <w:b/>
        </w:rPr>
        <w:t xml:space="preserve">Codice regionale: TOS15_PR.P29.010.021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021 - SDR 7,4 - PN25 Ø 75 mm</w:t>
            </w:r>
          </w:p>
        </w:tc>
      </w:tr>
    </w:tbl>
    <w:p>
      <w:pPr>
        <w:jc w:val="right"/>
      </w:pPr>
    </w:p>
    <w:p>
      <w:pPr>
        <w:jc w:val="right"/>
        <w:spacing w:line="336" w:lineRule="auto"/>
      </w:pPr>
      <w:r>
        <w:rPr>
          <w:b/>
        </w:rPr>
        <w:t xml:space="preserve">Prezzo senza S. G. e Util. a m: € 8,08000</w:t>
      </w:r>
    </w:p>
    <w:p>
      <w:pPr>
        <w:jc w:val="right"/>
        <w:spacing w:line="336" w:lineRule="auto"/>
      </w:pPr>
      <w:r>
        <w:rPr>
          <w:b/>
        </w:rPr>
        <w:t xml:space="preserve">Spese generali € 1,21200</w:t>
      </w:r>
    </w:p>
    <w:p>
      <w:pPr>
        <w:jc w:val="right"/>
        <w:spacing w:line="336" w:lineRule="auto"/>
      </w:pPr>
      <w:r>
        <w:rPr>
          <w:b/>
        </w:rPr>
        <w:t xml:space="preserve">Utili di impresa € 0,92920</w:t>
      </w:r>
    </w:p>
    <w:p>
      <w:pPr>
        <w:jc w:val="right"/>
        <w:spacing w:line="336" w:lineRule="auto"/>
      </w:pPr>
      <w:r>
        <w:rPr>
          <w:b/>
        </w:rPr>
        <w:t xml:space="preserve">Prezzo a m: € 10,22120</w:t>
      </w:r>
    </w:p>
    <w:p>
      <w:pPr>
        <w:rPr>
          <w:sz w:val="10"/>
          <w:szCs w:val="10"/>
        </w:rPr>
      </w:pPr>
    </w:p>
    <w:p>
      <w:pPr>
        <w:rPr>
          <w:sz w:val="10"/>
          <w:szCs w:val="10"/>
        </w:rPr>
      </w:pPr>
    </w:p>
    <w:p>
      <w:pPr/>
      <w:r>
        <w:rPr>
          <w:b/>
        </w:rPr>
        <w:t xml:space="preserve">Codice regionale: TOS15_PR.P29.010.022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022 - SDR 7,4 - PN25 Ø 90 mm</w:t>
            </w:r>
          </w:p>
        </w:tc>
      </w:tr>
    </w:tbl>
    <w:p>
      <w:pPr>
        <w:jc w:val="right"/>
      </w:pPr>
    </w:p>
    <w:p>
      <w:pPr>
        <w:jc w:val="right"/>
        <w:spacing w:line="336" w:lineRule="auto"/>
      </w:pPr>
      <w:r>
        <w:rPr>
          <w:b/>
        </w:rPr>
        <w:t xml:space="preserve">Prezzo senza S. G. e Util. a m: € 11,59000</w:t>
      </w:r>
    </w:p>
    <w:p>
      <w:pPr>
        <w:jc w:val="right"/>
        <w:spacing w:line="336" w:lineRule="auto"/>
      </w:pPr>
      <w:r>
        <w:rPr>
          <w:b/>
        </w:rPr>
        <w:t xml:space="preserve">Spese generali € 1,73850</w:t>
      </w:r>
    </w:p>
    <w:p>
      <w:pPr>
        <w:jc w:val="right"/>
        <w:spacing w:line="336" w:lineRule="auto"/>
      </w:pPr>
      <w:r>
        <w:rPr>
          <w:b/>
        </w:rPr>
        <w:t xml:space="preserve">Utili di impresa € 1,33285</w:t>
      </w:r>
    </w:p>
    <w:p>
      <w:pPr>
        <w:jc w:val="right"/>
        <w:spacing w:line="336" w:lineRule="auto"/>
      </w:pPr>
      <w:r>
        <w:rPr>
          <w:b/>
        </w:rPr>
        <w:t xml:space="preserve">Prezzo a m: € 14,66135</w:t>
      </w:r>
    </w:p>
    <w:p>
      <w:pPr>
        <w:rPr>
          <w:sz w:val="10"/>
          <w:szCs w:val="10"/>
        </w:rPr>
      </w:pPr>
    </w:p>
    <w:p>
      <w:pPr>
        <w:rPr>
          <w:sz w:val="10"/>
          <w:szCs w:val="10"/>
        </w:rPr>
      </w:pPr>
    </w:p>
    <w:p>
      <w:pPr/>
      <w:r>
        <w:rPr>
          <w:b/>
        </w:rPr>
        <w:t xml:space="preserve">Codice regionale: TOS15_PR.P29.010.023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023 - SDR 7,4 - PN25 Ø 110 mm</w:t>
            </w:r>
          </w:p>
        </w:tc>
      </w:tr>
    </w:tbl>
    <w:p>
      <w:pPr>
        <w:jc w:val="right"/>
      </w:pPr>
    </w:p>
    <w:p>
      <w:pPr>
        <w:jc w:val="right"/>
        <w:spacing w:line="336" w:lineRule="auto"/>
      </w:pPr>
      <w:r>
        <w:rPr>
          <w:b/>
        </w:rPr>
        <w:t xml:space="preserve">Prezzo senza S. G. e Util. a m: € 17,35000</w:t>
      </w:r>
    </w:p>
    <w:p>
      <w:pPr>
        <w:jc w:val="right"/>
        <w:spacing w:line="336" w:lineRule="auto"/>
      </w:pPr>
      <w:r>
        <w:rPr>
          <w:b/>
        </w:rPr>
        <w:t xml:space="preserve">Spese generali € 2,60250</w:t>
      </w:r>
    </w:p>
    <w:p>
      <w:pPr>
        <w:jc w:val="right"/>
        <w:spacing w:line="336" w:lineRule="auto"/>
      </w:pPr>
      <w:r>
        <w:rPr>
          <w:b/>
        </w:rPr>
        <w:t xml:space="preserve">Utili di impresa € 1,99525</w:t>
      </w:r>
    </w:p>
    <w:p>
      <w:pPr>
        <w:jc w:val="right"/>
        <w:spacing w:line="336" w:lineRule="auto"/>
      </w:pPr>
      <w:r>
        <w:rPr>
          <w:b/>
        </w:rPr>
        <w:t xml:space="preserve">Prezzo a m: € 21,94775</w:t>
      </w:r>
    </w:p>
    <w:p>
      <w:pPr>
        <w:rPr>
          <w:sz w:val="10"/>
          <w:szCs w:val="10"/>
        </w:rPr>
      </w:pPr>
    </w:p>
    <w:p>
      <w:pPr>
        <w:rPr>
          <w:sz w:val="10"/>
          <w:szCs w:val="10"/>
        </w:rPr>
      </w:pPr>
    </w:p>
    <w:p>
      <w:pPr/>
      <w:r>
        <w:rPr>
          <w:b/>
        </w:rPr>
        <w:t xml:space="preserve">Codice regionale: TOS15_PR.P29.010.024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024 - SDR 7,4 - PN25 Ø 125 mm</w:t>
            </w:r>
          </w:p>
        </w:tc>
      </w:tr>
    </w:tbl>
    <w:p>
      <w:pPr>
        <w:jc w:val="right"/>
      </w:pPr>
    </w:p>
    <w:p>
      <w:pPr>
        <w:jc w:val="right"/>
        <w:spacing w:line="336" w:lineRule="auto"/>
      </w:pPr>
      <w:r>
        <w:rPr>
          <w:b/>
        </w:rPr>
        <w:t xml:space="preserve">Prezzo senza S. G. e Util. a m: € 22,30000</w:t>
      </w:r>
    </w:p>
    <w:p>
      <w:pPr>
        <w:jc w:val="right"/>
        <w:spacing w:line="336" w:lineRule="auto"/>
      </w:pPr>
      <w:r>
        <w:rPr>
          <w:b/>
        </w:rPr>
        <w:t xml:space="preserve">Spese generali € 3,34500</w:t>
      </w:r>
    </w:p>
    <w:p>
      <w:pPr>
        <w:jc w:val="right"/>
        <w:spacing w:line="336" w:lineRule="auto"/>
      </w:pPr>
      <w:r>
        <w:rPr>
          <w:b/>
        </w:rPr>
        <w:t xml:space="preserve">Utili di impresa € 2,56450</w:t>
      </w:r>
    </w:p>
    <w:p>
      <w:pPr>
        <w:jc w:val="right"/>
        <w:spacing w:line="336" w:lineRule="auto"/>
      </w:pPr>
      <w:r>
        <w:rPr>
          <w:b/>
        </w:rPr>
        <w:t xml:space="preserve">Prezzo a m: € 28,20950</w:t>
      </w:r>
    </w:p>
    <w:p>
      <w:pPr>
        <w:rPr>
          <w:sz w:val="10"/>
          <w:szCs w:val="10"/>
        </w:rPr>
      </w:pPr>
    </w:p>
    <w:p>
      <w:pPr>
        <w:rPr>
          <w:sz w:val="10"/>
          <w:szCs w:val="10"/>
        </w:rPr>
      </w:pPr>
    </w:p>
    <w:p>
      <w:pPr/>
      <w:r>
        <w:rPr>
          <w:b/>
        </w:rPr>
        <w:t xml:space="preserve">Codice regionale: TOS15_PR.P29.010.025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025 - SDR 7,4 - PN25 Ø 140 mm</w:t>
            </w:r>
          </w:p>
        </w:tc>
      </w:tr>
    </w:tbl>
    <w:p>
      <w:pPr>
        <w:jc w:val="right"/>
      </w:pPr>
    </w:p>
    <w:p>
      <w:pPr>
        <w:jc w:val="right"/>
        <w:spacing w:line="336" w:lineRule="auto"/>
      </w:pPr>
      <w:r>
        <w:rPr>
          <w:b/>
        </w:rPr>
        <w:t xml:space="preserve">Prezzo senza S. G. e Util. a m: € 28,01000</w:t>
      </w:r>
    </w:p>
    <w:p>
      <w:pPr>
        <w:jc w:val="right"/>
        <w:spacing w:line="336" w:lineRule="auto"/>
      </w:pPr>
      <w:r>
        <w:rPr>
          <w:b/>
        </w:rPr>
        <w:t xml:space="preserve">Spese generali € 4,20150</w:t>
      </w:r>
    </w:p>
    <w:p>
      <w:pPr>
        <w:jc w:val="right"/>
        <w:spacing w:line="336" w:lineRule="auto"/>
      </w:pPr>
      <w:r>
        <w:rPr>
          <w:b/>
        </w:rPr>
        <w:t xml:space="preserve">Utili di impresa € 3,22115</w:t>
      </w:r>
    </w:p>
    <w:p>
      <w:pPr>
        <w:jc w:val="right"/>
        <w:spacing w:line="336" w:lineRule="auto"/>
      </w:pPr>
      <w:r>
        <w:rPr>
          <w:b/>
        </w:rPr>
        <w:t xml:space="preserve">Prezzo a m: € 35,43265</w:t>
      </w:r>
    </w:p>
    <w:p>
      <w:pPr>
        <w:rPr>
          <w:sz w:val="10"/>
          <w:szCs w:val="10"/>
        </w:rPr>
      </w:pPr>
    </w:p>
    <w:p>
      <w:pPr>
        <w:rPr>
          <w:sz w:val="10"/>
          <w:szCs w:val="10"/>
        </w:rPr>
      </w:pPr>
    </w:p>
    <w:p>
      <w:pPr/>
      <w:r>
        <w:rPr>
          <w:b/>
        </w:rPr>
        <w:t xml:space="preserve">Codice regionale: TOS15_PR.P29.010.026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026 - SDR 7,4 - PN25 Ø 160 mm</w:t>
            </w:r>
          </w:p>
        </w:tc>
      </w:tr>
    </w:tbl>
    <w:p>
      <w:pPr>
        <w:jc w:val="right"/>
      </w:pPr>
    </w:p>
    <w:p>
      <w:pPr>
        <w:jc w:val="right"/>
        <w:spacing w:line="336" w:lineRule="auto"/>
      </w:pPr>
      <w:r>
        <w:rPr>
          <w:b/>
        </w:rPr>
        <w:t xml:space="preserve">Prezzo senza S. G. e Util. a m: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m: € 46,09660</w:t>
      </w:r>
    </w:p>
    <w:p>
      <w:pPr>
        <w:rPr>
          <w:sz w:val="10"/>
          <w:szCs w:val="10"/>
        </w:rPr>
      </w:pPr>
    </w:p>
    <w:p>
      <w:pPr>
        <w:rPr>
          <w:sz w:val="10"/>
          <w:szCs w:val="10"/>
        </w:rPr>
      </w:pPr>
    </w:p>
    <w:p>
      <w:pPr/>
      <w:r>
        <w:rPr>
          <w:b/>
        </w:rPr>
        <w:t xml:space="preserve">Codice regionale: TOS15_PR.P29.010.027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027 - SDR 7,4 - PN25 Ø 180 mm</w:t>
            </w:r>
          </w:p>
        </w:tc>
      </w:tr>
    </w:tbl>
    <w:p>
      <w:pPr>
        <w:jc w:val="right"/>
      </w:pPr>
    </w:p>
    <w:p>
      <w:pPr>
        <w:jc w:val="right"/>
        <w:spacing w:line="336" w:lineRule="auto"/>
      </w:pPr>
      <w:r>
        <w:rPr>
          <w:b/>
        </w:rPr>
        <w:t xml:space="preserve">Prezzo senza S. G. e Util. a m: € 47,48000</w:t>
      </w:r>
    </w:p>
    <w:p>
      <w:pPr>
        <w:jc w:val="right"/>
        <w:spacing w:line="336" w:lineRule="auto"/>
      </w:pPr>
      <w:r>
        <w:rPr>
          <w:b/>
        </w:rPr>
        <w:t xml:space="preserve">Spese generali € 7,12200</w:t>
      </w:r>
    </w:p>
    <w:p>
      <w:pPr>
        <w:jc w:val="right"/>
        <w:spacing w:line="336" w:lineRule="auto"/>
      </w:pPr>
      <w:r>
        <w:rPr>
          <w:b/>
        </w:rPr>
        <w:t xml:space="preserve">Utili di impresa € 5,46020</w:t>
      </w:r>
    </w:p>
    <w:p>
      <w:pPr>
        <w:jc w:val="right"/>
        <w:spacing w:line="336" w:lineRule="auto"/>
      </w:pPr>
      <w:r>
        <w:rPr>
          <w:b/>
        </w:rPr>
        <w:t xml:space="preserve">Prezzo a m: € 60,06220</w:t>
      </w:r>
    </w:p>
    <w:p>
      <w:pPr>
        <w:rPr>
          <w:sz w:val="10"/>
          <w:szCs w:val="10"/>
        </w:rPr>
      </w:pPr>
    </w:p>
    <w:p>
      <w:pPr>
        <w:rPr>
          <w:sz w:val="10"/>
          <w:szCs w:val="10"/>
        </w:rPr>
      </w:pPr>
    </w:p>
    <w:p>
      <w:pPr/>
      <w:r>
        <w:rPr>
          <w:b/>
        </w:rPr>
        <w:t xml:space="preserve">Codice regionale: TOS15_PR.P29.010.028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028 - SDR 7,4 - PN25 Ø 200 mm</w:t>
            </w:r>
          </w:p>
        </w:tc>
      </w:tr>
    </w:tbl>
    <w:p>
      <w:pPr>
        <w:jc w:val="right"/>
      </w:pPr>
    </w:p>
    <w:p>
      <w:pPr>
        <w:jc w:val="right"/>
        <w:spacing w:line="336" w:lineRule="auto"/>
      </w:pPr>
      <w:r>
        <w:rPr>
          <w:b/>
        </w:rPr>
        <w:t xml:space="preserve">Prezzo senza S. G. e Util. a m: € 58,98000</w:t>
      </w:r>
    </w:p>
    <w:p>
      <w:pPr>
        <w:jc w:val="right"/>
        <w:spacing w:line="336" w:lineRule="auto"/>
      </w:pPr>
      <w:r>
        <w:rPr>
          <w:b/>
        </w:rPr>
        <w:t xml:space="preserve">Spese generali € 8,84700</w:t>
      </w:r>
    </w:p>
    <w:p>
      <w:pPr>
        <w:jc w:val="right"/>
        <w:spacing w:line="336" w:lineRule="auto"/>
      </w:pPr>
      <w:r>
        <w:rPr>
          <w:b/>
        </w:rPr>
        <w:t xml:space="preserve">Utili di impresa € 6,78270</w:t>
      </w:r>
    </w:p>
    <w:p>
      <w:pPr>
        <w:jc w:val="right"/>
        <w:spacing w:line="336" w:lineRule="auto"/>
      </w:pPr>
      <w:r>
        <w:rPr>
          <w:b/>
        </w:rPr>
        <w:t xml:space="preserve">Prezzo a m: € 74,60970</w:t>
      </w:r>
    </w:p>
    <w:p>
      <w:pPr>
        <w:rPr>
          <w:sz w:val="10"/>
          <w:szCs w:val="10"/>
        </w:rPr>
      </w:pPr>
    </w:p>
    <w:p>
      <w:pPr>
        <w:rPr>
          <w:sz w:val="10"/>
          <w:szCs w:val="10"/>
        </w:rPr>
      </w:pPr>
    </w:p>
    <w:p>
      <w:pPr/>
      <w:r>
        <w:rPr>
          <w:b/>
        </w:rPr>
        <w:t xml:space="preserve">Codice regionale: TOS15_PR.P29.010.029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029 - SDR 7,4 - PN25 Ø 225 mm</w:t>
            </w:r>
          </w:p>
        </w:tc>
      </w:tr>
    </w:tbl>
    <w:p>
      <w:pPr>
        <w:jc w:val="right"/>
      </w:pPr>
    </w:p>
    <w:p>
      <w:pPr>
        <w:jc w:val="right"/>
        <w:spacing w:line="336" w:lineRule="auto"/>
      </w:pPr>
      <w:r>
        <w:rPr>
          <w:b/>
        </w:rPr>
        <w:t xml:space="preserve">Prezzo senza S. G. e Util. a m: € 74,19000</w:t>
      </w:r>
    </w:p>
    <w:p>
      <w:pPr>
        <w:jc w:val="right"/>
        <w:spacing w:line="336" w:lineRule="auto"/>
      </w:pPr>
      <w:r>
        <w:rPr>
          <w:b/>
        </w:rPr>
        <w:t xml:space="preserve">Spese generali € 11,12850</w:t>
      </w:r>
    </w:p>
    <w:p>
      <w:pPr>
        <w:jc w:val="right"/>
        <w:spacing w:line="336" w:lineRule="auto"/>
      </w:pPr>
      <w:r>
        <w:rPr>
          <w:b/>
        </w:rPr>
        <w:t xml:space="preserve">Utili di impresa € 8,53185</w:t>
      </w:r>
    </w:p>
    <w:p>
      <w:pPr>
        <w:jc w:val="right"/>
        <w:spacing w:line="336" w:lineRule="auto"/>
      </w:pPr>
      <w:r>
        <w:rPr>
          <w:b/>
        </w:rPr>
        <w:t xml:space="preserve">Prezzo a m: € 93,85035</w:t>
      </w:r>
    </w:p>
    <w:p>
      <w:pPr>
        <w:rPr>
          <w:sz w:val="10"/>
          <w:szCs w:val="10"/>
        </w:rPr>
      </w:pPr>
    </w:p>
    <w:p>
      <w:pPr>
        <w:rPr>
          <w:sz w:val="10"/>
          <w:szCs w:val="10"/>
        </w:rPr>
      </w:pPr>
    </w:p>
    <w:p>
      <w:pPr/>
      <w:r>
        <w:rPr>
          <w:b/>
        </w:rPr>
        <w:t xml:space="preserve">Codice regionale: TOS15_PR.P29.010.030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Tubo in polietilene ad alta densità PE 100, conforme alla norma UNI EN 12201 per condotte d'approvvigionamento idrico, rispondente alle norme igienico sanitarie del Ministero della Sanità relative ai manufatti per liquidi in pressione:</w:t>
            </w:r>
          </w:p>
        </w:tc>
      </w:tr>
      <w:tr>
        <w:trPr/>
        <w:tc>
          <w:tcPr>
            <w:tcW w:w="1200" w:type="dxa"/>
          </w:tcPr>
          <w:p>
            <w:pPr/>
            <w:r>
              <w:rPr>
                <w:b/>
              </w:rPr>
              <w:t xml:space="preserve">Articolo:</w:t>
            </w:r>
          </w:p>
        </w:tc>
        <w:tc>
          <w:tcPr>
            <w:tcW w:w="7900" w:type="dxa"/>
          </w:tcPr>
          <w:p>
            <w:pPr/>
            <w:r>
              <w:rPr/>
              <w:t xml:space="preserve">030 - SDR 7,4 - PN25 Ø 250 mm</w:t>
            </w:r>
          </w:p>
        </w:tc>
      </w:tr>
    </w:tbl>
    <w:p>
      <w:pPr>
        <w:jc w:val="right"/>
      </w:pPr>
    </w:p>
    <w:p>
      <w:pPr>
        <w:jc w:val="right"/>
        <w:spacing w:line="336" w:lineRule="auto"/>
      </w:pPr>
      <w:r>
        <w:rPr>
          <w:b/>
        </w:rPr>
        <w:t xml:space="preserve">Prezzo senza S. G. e Util. a m: € 88,89000</w:t>
      </w:r>
    </w:p>
    <w:p>
      <w:pPr>
        <w:jc w:val="right"/>
        <w:spacing w:line="336" w:lineRule="auto"/>
      </w:pPr>
      <w:r>
        <w:rPr>
          <w:b/>
        </w:rPr>
        <w:t xml:space="preserve">Spese generali € 13,33350</w:t>
      </w:r>
    </w:p>
    <w:p>
      <w:pPr>
        <w:jc w:val="right"/>
        <w:spacing w:line="336" w:lineRule="auto"/>
      </w:pPr>
      <w:r>
        <w:rPr>
          <w:b/>
        </w:rPr>
        <w:t xml:space="preserve">Utili di impresa € 10,22235</w:t>
      </w:r>
    </w:p>
    <w:p>
      <w:pPr>
        <w:jc w:val="right"/>
        <w:spacing w:line="336" w:lineRule="auto"/>
      </w:pPr>
      <w:r>
        <w:rPr>
          <w:b/>
        </w:rPr>
        <w:t xml:space="preserve">Prezzo a m: € 112,44585</w:t>
      </w:r>
    </w:p>
    <w:p>
      <w:pPr>
        <w:rPr>
          <w:sz w:val="10"/>
          <w:szCs w:val="10"/>
        </w:rPr>
      </w:pPr>
    </w:p>
    <w:p>
      <w:pPr>
        <w:rPr>
          <w:sz w:val="10"/>
          <w:szCs w:val="10"/>
        </w:rPr>
      </w:pPr>
    </w:p>
    <w:p>
      <w:pPr/>
      <w:r>
        <w:rPr>
          <w:b/>
        </w:rPr>
        <w:t xml:space="preserve">Codice regionale: TOS15_PR.P29.011.006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006 - SDR 11 - PN12,5 Ø 25 mm</w:t>
            </w:r>
          </w:p>
        </w:tc>
      </w:tr>
    </w:tbl>
    <w:p>
      <w:pPr>
        <w:jc w:val="right"/>
      </w:pPr>
    </w:p>
    <w:p>
      <w:pPr>
        <w:jc w:val="right"/>
        <w:spacing w:line="336" w:lineRule="auto"/>
      </w:pPr>
      <w:r>
        <w:rPr>
          <w:b/>
        </w:rPr>
        <w:t xml:space="preserve">Prezzo senza S. G. e Util. a m: € 0,43000</w:t>
      </w:r>
    </w:p>
    <w:p>
      <w:pPr>
        <w:jc w:val="right"/>
        <w:spacing w:line="336" w:lineRule="auto"/>
      </w:pPr>
      <w:r>
        <w:rPr>
          <w:b/>
        </w:rPr>
        <w:t xml:space="preserve">Spese generali € 0,06450</w:t>
      </w:r>
    </w:p>
    <w:p>
      <w:pPr>
        <w:jc w:val="right"/>
        <w:spacing w:line="336" w:lineRule="auto"/>
      </w:pPr>
      <w:r>
        <w:rPr>
          <w:b/>
        </w:rPr>
        <w:t xml:space="preserve">Utili di impresa € 0,04945</w:t>
      </w:r>
    </w:p>
    <w:p>
      <w:pPr>
        <w:jc w:val="right"/>
        <w:spacing w:line="336" w:lineRule="auto"/>
      </w:pPr>
      <w:r>
        <w:rPr>
          <w:b/>
        </w:rPr>
        <w:t xml:space="preserve">Prezzo a m: € 0,54395</w:t>
      </w:r>
    </w:p>
    <w:p>
      <w:pPr>
        <w:rPr>
          <w:sz w:val="10"/>
          <w:szCs w:val="10"/>
        </w:rPr>
      </w:pPr>
    </w:p>
    <w:p>
      <w:pPr>
        <w:rPr>
          <w:sz w:val="10"/>
          <w:szCs w:val="10"/>
        </w:rPr>
      </w:pPr>
    </w:p>
    <w:p>
      <w:pPr/>
      <w:r>
        <w:rPr>
          <w:b/>
        </w:rPr>
        <w:t xml:space="preserve">Codice regionale: TOS15_PR.P29.011.007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007 - SDR 11 - PN12,5 Ø 32 mm</w:t>
            </w:r>
          </w:p>
        </w:tc>
      </w:tr>
    </w:tbl>
    <w:p>
      <w:pPr>
        <w:jc w:val="right"/>
      </w:pPr>
    </w:p>
    <w:p>
      <w:pPr>
        <w:jc w:val="right"/>
        <w:spacing w:line="336" w:lineRule="auto"/>
      </w:pPr>
      <w:r>
        <w:rPr>
          <w:b/>
        </w:rPr>
        <w:t xml:space="preserve">Prezzo senza S. G. e Util. a m: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 € 0,83490</w:t>
      </w:r>
    </w:p>
    <w:p>
      <w:pPr>
        <w:rPr>
          <w:sz w:val="10"/>
          <w:szCs w:val="10"/>
        </w:rPr>
      </w:pPr>
    </w:p>
    <w:p>
      <w:pPr>
        <w:rPr>
          <w:sz w:val="10"/>
          <w:szCs w:val="10"/>
        </w:rPr>
      </w:pPr>
    </w:p>
    <w:p>
      <w:pPr/>
      <w:r>
        <w:rPr>
          <w:b/>
        </w:rPr>
        <w:t xml:space="preserve">Codice regionale: TOS15_PR.P29.011.008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008 - SDR 11 - PN12,5 Ø 40 mm</w:t>
            </w:r>
          </w:p>
        </w:tc>
      </w:tr>
    </w:tbl>
    <w:p>
      <w:pPr>
        <w:jc w:val="right"/>
      </w:pPr>
    </w:p>
    <w:p>
      <w:pPr>
        <w:jc w:val="right"/>
        <w:spacing w:line="336" w:lineRule="auto"/>
      </w:pPr>
      <w:r>
        <w:rPr>
          <w:b/>
        </w:rPr>
        <w:t xml:space="preserve">Prezzo senza S. G. e Util. a m: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m: € 1,56860</w:t>
      </w:r>
    </w:p>
    <w:p>
      <w:pPr>
        <w:rPr>
          <w:sz w:val="10"/>
          <w:szCs w:val="10"/>
        </w:rPr>
      </w:pPr>
    </w:p>
    <w:p>
      <w:pPr>
        <w:rPr>
          <w:sz w:val="10"/>
          <w:szCs w:val="10"/>
        </w:rPr>
      </w:pPr>
    </w:p>
    <w:p>
      <w:pPr/>
      <w:r>
        <w:rPr>
          <w:b/>
        </w:rPr>
        <w:t xml:space="preserve">Codice regionale: TOS15_PR.P29.011.009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009 - SDR 11 - PN12,5 Ø 50 mm</w:t>
            </w:r>
          </w:p>
        </w:tc>
      </w:tr>
    </w:tbl>
    <w:p>
      <w:pPr>
        <w:jc w:val="right"/>
      </w:pPr>
    </w:p>
    <w:p>
      <w:pPr>
        <w:jc w:val="right"/>
        <w:spacing w:line="336" w:lineRule="auto"/>
      </w:pPr>
      <w:r>
        <w:rPr>
          <w:b/>
        </w:rPr>
        <w:t xml:space="preserve">Prezzo senza S. G. e Util. a m: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 € 2,02400</w:t>
      </w:r>
    </w:p>
    <w:p>
      <w:pPr>
        <w:rPr>
          <w:sz w:val="10"/>
          <w:szCs w:val="10"/>
        </w:rPr>
      </w:pPr>
    </w:p>
    <w:p>
      <w:pPr>
        <w:rPr>
          <w:sz w:val="10"/>
          <w:szCs w:val="10"/>
        </w:rPr>
      </w:pPr>
    </w:p>
    <w:p>
      <w:pPr/>
      <w:r>
        <w:rPr>
          <w:b/>
        </w:rPr>
        <w:t xml:space="preserve">Codice regionale: TOS15_PR.P29.011.010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010 - SDR 11 - PN12,5 Ø 63 mm</w:t>
            </w:r>
          </w:p>
        </w:tc>
      </w:tr>
    </w:tbl>
    <w:p>
      <w:pPr>
        <w:jc w:val="right"/>
      </w:pPr>
    </w:p>
    <w:p>
      <w:pPr>
        <w:jc w:val="right"/>
        <w:spacing w:line="336" w:lineRule="auto"/>
      </w:pPr>
      <w:r>
        <w:rPr>
          <w:b/>
        </w:rPr>
        <w:t xml:space="preserve">Prezzo senza S. G. e Util. a m: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m: € 3,11190</w:t>
      </w:r>
    </w:p>
    <w:p>
      <w:pPr>
        <w:rPr>
          <w:sz w:val="10"/>
          <w:szCs w:val="10"/>
        </w:rPr>
      </w:pPr>
    </w:p>
    <w:p>
      <w:pPr>
        <w:rPr>
          <w:sz w:val="10"/>
          <w:szCs w:val="10"/>
        </w:rPr>
      </w:pPr>
    </w:p>
    <w:p>
      <w:pPr/>
      <w:r>
        <w:rPr>
          <w:b/>
        </w:rPr>
        <w:t xml:space="preserve">Codice regionale: TOS15_PR.P29.011.011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011 - SDR 11 - PN12,5 Ø 75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TOS15_PR.P29.011.012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012 - SDR 11 - PN12,5 Ø 90 mm</w:t>
            </w:r>
          </w:p>
        </w:tc>
      </w:tr>
    </w:tbl>
    <w:p>
      <w:pPr>
        <w:jc w:val="right"/>
      </w:pPr>
    </w:p>
    <w:p>
      <w:pPr>
        <w:jc w:val="right"/>
        <w:spacing w:line="336" w:lineRule="auto"/>
      </w:pPr>
      <w:r>
        <w:rPr>
          <w:b/>
        </w:rPr>
        <w:t xml:space="preserve">Prezzo senza S. G. e Util. a m: € 4,98000</w:t>
      </w:r>
    </w:p>
    <w:p>
      <w:pPr>
        <w:jc w:val="right"/>
        <w:spacing w:line="336" w:lineRule="auto"/>
      </w:pPr>
      <w:r>
        <w:rPr>
          <w:b/>
        </w:rPr>
        <w:t xml:space="preserve">Spese generali € 0,74700</w:t>
      </w:r>
    </w:p>
    <w:p>
      <w:pPr>
        <w:jc w:val="right"/>
        <w:spacing w:line="336" w:lineRule="auto"/>
      </w:pPr>
      <w:r>
        <w:rPr>
          <w:b/>
        </w:rPr>
        <w:t xml:space="preserve">Utili di impresa € 0,57270</w:t>
      </w:r>
    </w:p>
    <w:p>
      <w:pPr>
        <w:jc w:val="right"/>
        <w:spacing w:line="336" w:lineRule="auto"/>
      </w:pPr>
      <w:r>
        <w:rPr>
          <w:b/>
        </w:rPr>
        <w:t xml:space="preserve">Prezzo a m: € 6,29970</w:t>
      </w:r>
    </w:p>
    <w:p>
      <w:pPr>
        <w:rPr>
          <w:sz w:val="10"/>
          <w:szCs w:val="10"/>
        </w:rPr>
      </w:pPr>
    </w:p>
    <w:p>
      <w:pPr>
        <w:rPr>
          <w:sz w:val="10"/>
          <w:szCs w:val="10"/>
        </w:rPr>
      </w:pPr>
    </w:p>
    <w:p>
      <w:pPr/>
      <w:r>
        <w:rPr>
          <w:b/>
        </w:rPr>
        <w:t xml:space="preserve">Codice regionale: TOS15_PR.P29.011.013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Tubo in polietilene ad alta densità  PE 80 idoneo al convogliamento di fluidi alimentari ed acqua potabile a norma UNI EN 12201, rispondente alle prescrizioni del Ministero della sanità relative ai manufatti per liquidi alimentari:</w:t>
            </w:r>
          </w:p>
        </w:tc>
      </w:tr>
      <w:tr>
        <w:trPr/>
        <w:tc>
          <w:tcPr>
            <w:tcW w:w="1200" w:type="dxa"/>
          </w:tcPr>
          <w:p>
            <w:pPr/>
            <w:r>
              <w:rPr>
                <w:b/>
              </w:rPr>
              <w:t xml:space="preserve">Articolo:</w:t>
            </w:r>
          </w:p>
        </w:tc>
        <w:tc>
          <w:tcPr>
            <w:tcW w:w="7900" w:type="dxa"/>
          </w:tcPr>
          <w:p>
            <w:pPr/>
            <w:r>
              <w:rPr/>
              <w:t xml:space="preserve">013 - SDR 11 - PN12,5 Ø 110 mm</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TOS15_PR.P29.012.001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001 - PN4 Ø int. 16 mm, spess. 1,4 mm</w:t>
            </w:r>
          </w:p>
        </w:tc>
      </w:tr>
    </w:tbl>
    <w:p>
      <w:pPr>
        <w:jc w:val="right"/>
      </w:pPr>
    </w:p>
    <w:p>
      <w:pPr>
        <w:jc w:val="right"/>
        <w:spacing w:line="336" w:lineRule="auto"/>
      </w:pPr>
      <w:r>
        <w:rPr>
          <w:b/>
        </w:rPr>
        <w:t xml:space="preserve">Prezzo senza S. G. e Util. a m: € 0,26000</w:t>
      </w:r>
    </w:p>
    <w:p>
      <w:pPr>
        <w:jc w:val="right"/>
        <w:spacing w:line="336" w:lineRule="auto"/>
      </w:pPr>
      <w:r>
        <w:rPr>
          <w:b/>
        </w:rPr>
        <w:t xml:space="preserve">Spese generali € 0,03900</w:t>
      </w:r>
    </w:p>
    <w:p>
      <w:pPr>
        <w:jc w:val="right"/>
        <w:spacing w:line="336" w:lineRule="auto"/>
      </w:pPr>
      <w:r>
        <w:rPr>
          <w:b/>
        </w:rPr>
        <w:t xml:space="preserve">Utili di impresa € 0,02990</w:t>
      </w:r>
    </w:p>
    <w:p>
      <w:pPr>
        <w:jc w:val="right"/>
        <w:spacing w:line="336" w:lineRule="auto"/>
      </w:pPr>
      <w:r>
        <w:rPr>
          <w:b/>
        </w:rPr>
        <w:t xml:space="preserve">Prezzo a m: € 0,32890</w:t>
      </w:r>
    </w:p>
    <w:p>
      <w:pPr>
        <w:rPr>
          <w:sz w:val="10"/>
          <w:szCs w:val="10"/>
        </w:rPr>
      </w:pPr>
    </w:p>
    <w:p>
      <w:pPr>
        <w:rPr>
          <w:sz w:val="10"/>
          <w:szCs w:val="10"/>
        </w:rPr>
      </w:pPr>
    </w:p>
    <w:p>
      <w:pPr/>
      <w:r>
        <w:rPr>
          <w:b/>
        </w:rPr>
        <w:t xml:space="preserve">Codice regionale: TOS15_PR.P29.012.002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002 - PN4 Ø int. 20 mm, spess. 1,6 mm</w:t>
            </w:r>
          </w:p>
        </w:tc>
      </w:tr>
    </w:tbl>
    <w:p>
      <w:pPr>
        <w:jc w:val="right"/>
      </w:pPr>
    </w:p>
    <w:p>
      <w:pPr>
        <w:jc w:val="right"/>
        <w:spacing w:line="336" w:lineRule="auto"/>
      </w:pPr>
      <w:r>
        <w:rPr>
          <w:b/>
        </w:rPr>
        <w:t xml:space="preserve">Prezzo senza S. G. e Util. a m: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m: € 0,48070</w:t>
      </w:r>
    </w:p>
    <w:p>
      <w:pPr>
        <w:rPr>
          <w:sz w:val="10"/>
          <w:szCs w:val="10"/>
        </w:rPr>
      </w:pPr>
    </w:p>
    <w:p>
      <w:pPr>
        <w:rPr>
          <w:sz w:val="10"/>
          <w:szCs w:val="10"/>
        </w:rPr>
      </w:pPr>
    </w:p>
    <w:p>
      <w:pPr/>
      <w:r>
        <w:rPr>
          <w:b/>
        </w:rPr>
        <w:t xml:space="preserve">Codice regionale: TOS15_PR.P29.012.003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003 - PN4 Ø int. 25 mm, spess. 1,7 mm</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TOS15_PR.P29.012.004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004 - PN4 Ø int. 32 mm, spess. 1,9 mm</w:t>
            </w:r>
          </w:p>
        </w:tc>
      </w:tr>
    </w:tbl>
    <w:p>
      <w:pPr>
        <w:jc w:val="right"/>
      </w:pPr>
    </w:p>
    <w:p>
      <w:pPr>
        <w:jc w:val="right"/>
        <w:spacing w:line="336" w:lineRule="auto"/>
      </w:pPr>
      <w:r>
        <w:rPr>
          <w:b/>
        </w:rPr>
        <w:t xml:space="preserve">Prezzo senza S. G. e Util. a m: € 0,67000</w:t>
      </w:r>
    </w:p>
    <w:p>
      <w:pPr>
        <w:jc w:val="right"/>
        <w:spacing w:line="336" w:lineRule="auto"/>
      </w:pPr>
      <w:r>
        <w:rPr>
          <w:b/>
        </w:rPr>
        <w:t xml:space="preserve">Spese generali € 0,10050</w:t>
      </w:r>
    </w:p>
    <w:p>
      <w:pPr>
        <w:jc w:val="right"/>
        <w:spacing w:line="336" w:lineRule="auto"/>
      </w:pPr>
      <w:r>
        <w:rPr>
          <w:b/>
        </w:rPr>
        <w:t xml:space="preserve">Utili di impresa € 0,07705</w:t>
      </w:r>
    </w:p>
    <w:p>
      <w:pPr>
        <w:jc w:val="right"/>
        <w:spacing w:line="336" w:lineRule="auto"/>
      </w:pPr>
      <w:r>
        <w:rPr>
          <w:b/>
        </w:rPr>
        <w:t xml:space="preserve">Prezzo a m: € 0,84755</w:t>
      </w:r>
    </w:p>
    <w:p>
      <w:pPr>
        <w:rPr>
          <w:sz w:val="10"/>
          <w:szCs w:val="10"/>
        </w:rPr>
      </w:pPr>
    </w:p>
    <w:p>
      <w:pPr>
        <w:rPr>
          <w:sz w:val="10"/>
          <w:szCs w:val="10"/>
        </w:rPr>
      </w:pPr>
    </w:p>
    <w:p>
      <w:pPr/>
      <w:r>
        <w:rPr>
          <w:b/>
        </w:rPr>
        <w:t xml:space="preserve">Codice regionale: TOS15_PR.P29.012.006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006 - PN4 Ø int. 40 mm, spess. 2,4 mm</w:t>
            </w:r>
          </w:p>
        </w:tc>
      </w:tr>
    </w:tbl>
    <w:p>
      <w:pPr>
        <w:jc w:val="right"/>
      </w:pPr>
    </w:p>
    <w:p>
      <w:pPr>
        <w:jc w:val="right"/>
        <w:spacing w:line="336" w:lineRule="auto"/>
      </w:pPr>
      <w:r>
        <w:rPr>
          <w:b/>
        </w:rPr>
        <w:t xml:space="preserve">Prezzo senza S. G. e Util. a m: € 1,08000</w:t>
      </w:r>
    </w:p>
    <w:p>
      <w:pPr>
        <w:jc w:val="right"/>
        <w:spacing w:line="336" w:lineRule="auto"/>
      </w:pPr>
      <w:r>
        <w:rPr>
          <w:b/>
        </w:rPr>
        <w:t xml:space="preserve">Spese generali € 0,16200</w:t>
      </w:r>
    </w:p>
    <w:p>
      <w:pPr>
        <w:jc w:val="right"/>
        <w:spacing w:line="336" w:lineRule="auto"/>
      </w:pPr>
      <w:r>
        <w:rPr>
          <w:b/>
        </w:rPr>
        <w:t xml:space="preserve">Utili di impresa € 0,12420</w:t>
      </w:r>
    </w:p>
    <w:p>
      <w:pPr>
        <w:jc w:val="right"/>
        <w:spacing w:line="336" w:lineRule="auto"/>
      </w:pPr>
      <w:r>
        <w:rPr>
          <w:b/>
        </w:rPr>
        <w:t xml:space="preserve">Prezzo a m: € 1,36620</w:t>
      </w:r>
    </w:p>
    <w:p>
      <w:pPr>
        <w:rPr>
          <w:sz w:val="10"/>
          <w:szCs w:val="10"/>
        </w:rPr>
      </w:pPr>
    </w:p>
    <w:p>
      <w:pPr>
        <w:rPr>
          <w:sz w:val="10"/>
          <w:szCs w:val="10"/>
        </w:rPr>
      </w:pPr>
    </w:p>
    <w:p>
      <w:pPr/>
      <w:r>
        <w:rPr>
          <w:b/>
        </w:rPr>
        <w:t xml:space="preserve">Codice regionale: TOS15_PR.P29.012.007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007 - PN4 Ø int. 50 mm, spess. 3,0 mm</w:t>
            </w:r>
          </w:p>
        </w:tc>
      </w:tr>
    </w:tbl>
    <w:p>
      <w:pPr>
        <w:jc w:val="right"/>
      </w:pPr>
    </w:p>
    <w:p>
      <w:pPr>
        <w:jc w:val="right"/>
        <w:spacing w:line="336" w:lineRule="auto"/>
      </w:pPr>
      <w:r>
        <w:rPr>
          <w:b/>
        </w:rPr>
        <w:t xml:space="preserve">Prezzo senza S. G. e Util. a m: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m: € 2,06195</w:t>
      </w:r>
    </w:p>
    <w:p>
      <w:pPr>
        <w:rPr>
          <w:sz w:val="10"/>
          <w:szCs w:val="10"/>
        </w:rPr>
      </w:pPr>
    </w:p>
    <w:p>
      <w:pPr>
        <w:rPr>
          <w:sz w:val="10"/>
          <w:szCs w:val="10"/>
        </w:rPr>
      </w:pPr>
    </w:p>
    <w:p>
      <w:pPr/>
      <w:r>
        <w:rPr>
          <w:b/>
        </w:rPr>
        <w:t xml:space="preserve">Codice regionale: TOS15_PR.P29.012.008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008 - PN4 Ø int. 63 mm, spess. 3,7 mm</w:t>
            </w:r>
          </w:p>
        </w:tc>
      </w:tr>
    </w:tbl>
    <w:p>
      <w:pPr>
        <w:jc w:val="right"/>
      </w:pPr>
    </w:p>
    <w:p>
      <w:pPr>
        <w:jc w:val="right"/>
        <w:spacing w:line="336" w:lineRule="auto"/>
      </w:pPr>
      <w:r>
        <w:rPr>
          <w:b/>
        </w:rPr>
        <w:t xml:space="preserve">Prezzo senza S. G. e Util. a m: € 2,53000</w:t>
      </w:r>
    </w:p>
    <w:p>
      <w:pPr>
        <w:jc w:val="right"/>
        <w:spacing w:line="336" w:lineRule="auto"/>
      </w:pPr>
      <w:r>
        <w:rPr>
          <w:b/>
        </w:rPr>
        <w:t xml:space="preserve">Spese generali € 0,37950</w:t>
      </w:r>
    </w:p>
    <w:p>
      <w:pPr>
        <w:jc w:val="right"/>
        <w:spacing w:line="336" w:lineRule="auto"/>
      </w:pPr>
      <w:r>
        <w:rPr>
          <w:b/>
        </w:rPr>
        <w:t xml:space="preserve">Utili di impresa € 0,29095</w:t>
      </w:r>
    </w:p>
    <w:p>
      <w:pPr>
        <w:jc w:val="right"/>
        <w:spacing w:line="336" w:lineRule="auto"/>
      </w:pPr>
      <w:r>
        <w:rPr>
          <w:b/>
        </w:rPr>
        <w:t xml:space="preserve">Prezzo a m: € 3,20045</w:t>
      </w:r>
    </w:p>
    <w:p>
      <w:pPr>
        <w:rPr>
          <w:sz w:val="10"/>
          <w:szCs w:val="10"/>
        </w:rPr>
      </w:pPr>
    </w:p>
    <w:p>
      <w:pPr>
        <w:rPr>
          <w:sz w:val="10"/>
          <w:szCs w:val="10"/>
        </w:rPr>
      </w:pPr>
    </w:p>
    <w:p>
      <w:pPr/>
      <w:r>
        <w:rPr>
          <w:b/>
        </w:rPr>
        <w:t xml:space="preserve">Codice regionale: TOS15_PR.P29.012.009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009 - PN4 Ø int. 75 mm, spess. 4,5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TOS15_PR.P29.012.010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010 - PN6 Ø int. 16 mm, spess. 1,6 mm</w:t>
            </w:r>
          </w:p>
        </w:tc>
      </w:tr>
    </w:tbl>
    <w:p>
      <w:pPr>
        <w:jc w:val="right"/>
      </w:pPr>
    </w:p>
    <w:p>
      <w:pPr>
        <w:jc w:val="right"/>
        <w:spacing w:line="336" w:lineRule="auto"/>
      </w:pPr>
      <w:r>
        <w:rPr>
          <w:b/>
        </w:rPr>
        <w:t xml:space="preserve">Prezzo senza S. G. e Util. a m: € 0,29000</w:t>
      </w:r>
    </w:p>
    <w:p>
      <w:pPr>
        <w:jc w:val="right"/>
        <w:spacing w:line="336" w:lineRule="auto"/>
      </w:pPr>
      <w:r>
        <w:rPr>
          <w:b/>
        </w:rPr>
        <w:t xml:space="preserve">Spese generali € 0,04350</w:t>
      </w:r>
    </w:p>
    <w:p>
      <w:pPr>
        <w:jc w:val="right"/>
        <w:spacing w:line="336" w:lineRule="auto"/>
      </w:pPr>
      <w:r>
        <w:rPr>
          <w:b/>
        </w:rPr>
        <w:t xml:space="preserve">Utili di impresa € 0,03335</w:t>
      </w:r>
    </w:p>
    <w:p>
      <w:pPr>
        <w:jc w:val="right"/>
        <w:spacing w:line="336" w:lineRule="auto"/>
      </w:pPr>
      <w:r>
        <w:rPr>
          <w:b/>
        </w:rPr>
        <w:t xml:space="preserve">Prezzo a m: € 0,36685</w:t>
      </w:r>
    </w:p>
    <w:p>
      <w:pPr>
        <w:rPr>
          <w:sz w:val="10"/>
          <w:szCs w:val="10"/>
        </w:rPr>
      </w:pPr>
    </w:p>
    <w:p>
      <w:pPr>
        <w:rPr>
          <w:sz w:val="10"/>
          <w:szCs w:val="10"/>
        </w:rPr>
      </w:pPr>
    </w:p>
    <w:p>
      <w:pPr/>
      <w:r>
        <w:rPr>
          <w:b/>
        </w:rPr>
        <w:t xml:space="preserve">Codice regionale: TOS15_PR.P29.012.011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011 - PN6 Ø int. 20 mm, spess. 1,7 mm</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TOS15_PR.P29.012.012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012 - PN6 Ø int. 25 mm, spess. 2,2 mm</w:t>
            </w:r>
          </w:p>
        </w:tc>
      </w:tr>
    </w:tbl>
    <w:p>
      <w:pPr>
        <w:jc w:val="right"/>
      </w:pPr>
    </w:p>
    <w:p>
      <w:pPr>
        <w:jc w:val="right"/>
        <w:spacing w:line="336" w:lineRule="auto"/>
      </w:pPr>
      <w:r>
        <w:rPr>
          <w:b/>
        </w:rPr>
        <w:t xml:space="preserve">Prezzo senza S. G. e Util. a m: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 € 0,75900</w:t>
      </w:r>
    </w:p>
    <w:p>
      <w:pPr>
        <w:rPr>
          <w:sz w:val="10"/>
          <w:szCs w:val="10"/>
        </w:rPr>
      </w:pPr>
    </w:p>
    <w:p>
      <w:pPr>
        <w:rPr>
          <w:sz w:val="10"/>
          <w:szCs w:val="10"/>
        </w:rPr>
      </w:pPr>
    </w:p>
    <w:p>
      <w:pPr/>
      <w:r>
        <w:rPr>
          <w:b/>
        </w:rPr>
        <w:t xml:space="preserve">Codice regionale: TOS15_PR.P29.012.013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013 - PN6 Ø int. 32 mm, spess. 2,8 mm</w:t>
            </w:r>
          </w:p>
        </w:tc>
      </w:tr>
    </w:tbl>
    <w:p>
      <w:pPr>
        <w:jc w:val="right"/>
      </w:pPr>
    </w:p>
    <w:p>
      <w:pPr>
        <w:jc w:val="right"/>
        <w:spacing w:line="336" w:lineRule="auto"/>
      </w:pPr>
      <w:r>
        <w:rPr>
          <w:b/>
        </w:rPr>
        <w:t xml:space="preserve">Prezzo senza S. G. e Util. a m: € 0,97000</w:t>
      </w:r>
    </w:p>
    <w:p>
      <w:pPr>
        <w:jc w:val="right"/>
        <w:spacing w:line="336" w:lineRule="auto"/>
      </w:pPr>
      <w:r>
        <w:rPr>
          <w:b/>
        </w:rPr>
        <w:t xml:space="preserve">Spese generali € 0,14550</w:t>
      </w:r>
    </w:p>
    <w:p>
      <w:pPr>
        <w:jc w:val="right"/>
        <w:spacing w:line="336" w:lineRule="auto"/>
      </w:pPr>
      <w:r>
        <w:rPr>
          <w:b/>
        </w:rPr>
        <w:t xml:space="preserve">Utili di impresa € 0,11155</w:t>
      </w:r>
    </w:p>
    <w:p>
      <w:pPr>
        <w:jc w:val="right"/>
        <w:spacing w:line="336" w:lineRule="auto"/>
      </w:pPr>
      <w:r>
        <w:rPr>
          <w:b/>
        </w:rPr>
        <w:t xml:space="preserve">Prezzo a m: € 1,22705</w:t>
      </w:r>
    </w:p>
    <w:p>
      <w:pPr>
        <w:rPr>
          <w:sz w:val="10"/>
          <w:szCs w:val="10"/>
        </w:rPr>
      </w:pPr>
    </w:p>
    <w:p>
      <w:pPr>
        <w:rPr>
          <w:sz w:val="10"/>
          <w:szCs w:val="10"/>
        </w:rPr>
      </w:pPr>
    </w:p>
    <w:p>
      <w:pPr/>
      <w:r>
        <w:rPr>
          <w:b/>
        </w:rPr>
        <w:t xml:space="preserve">Codice regionale: TOS15_PR.P29.012.014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014 - PN6 Ø int. 40 mm, spess. 3,5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TOS15_PR.P29.012.015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015 - PN6 Ø int. 50 mm, spess. 4,3 mm</w:t>
            </w:r>
          </w:p>
        </w:tc>
      </w:tr>
    </w:tbl>
    <w:p>
      <w:pPr>
        <w:jc w:val="right"/>
      </w:pPr>
    </w:p>
    <w:p>
      <w:pPr>
        <w:jc w:val="right"/>
        <w:spacing w:line="336" w:lineRule="auto"/>
      </w:pPr>
      <w:r>
        <w:rPr>
          <w:b/>
        </w:rPr>
        <w:t xml:space="preserve">Prezzo senza S. G. e Util. a m: € 2,26000</w:t>
      </w:r>
    </w:p>
    <w:p>
      <w:pPr>
        <w:jc w:val="right"/>
        <w:spacing w:line="336" w:lineRule="auto"/>
      </w:pPr>
      <w:r>
        <w:rPr>
          <w:b/>
        </w:rPr>
        <w:t xml:space="preserve">Spese generali € 0,33900</w:t>
      </w:r>
    </w:p>
    <w:p>
      <w:pPr>
        <w:jc w:val="right"/>
        <w:spacing w:line="336" w:lineRule="auto"/>
      </w:pPr>
      <w:r>
        <w:rPr>
          <w:b/>
        </w:rPr>
        <w:t xml:space="preserve">Utili di impresa € 0,25990</w:t>
      </w:r>
    </w:p>
    <w:p>
      <w:pPr>
        <w:jc w:val="right"/>
        <w:spacing w:line="336" w:lineRule="auto"/>
      </w:pPr>
      <w:r>
        <w:rPr>
          <w:b/>
        </w:rPr>
        <w:t xml:space="preserve">Prezzo a m: € 2,85890</w:t>
      </w:r>
    </w:p>
    <w:p>
      <w:pPr>
        <w:rPr>
          <w:sz w:val="10"/>
          <w:szCs w:val="10"/>
        </w:rPr>
      </w:pPr>
    </w:p>
    <w:p>
      <w:pPr>
        <w:rPr>
          <w:sz w:val="10"/>
          <w:szCs w:val="10"/>
        </w:rPr>
      </w:pPr>
    </w:p>
    <w:p>
      <w:pPr/>
      <w:r>
        <w:rPr>
          <w:b/>
        </w:rPr>
        <w:t xml:space="preserve">Codice regionale: TOS15_PR.P29.012.016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016 - PN6 Ø int. 63 mm, spess. 5,4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Tubo in polietilene bassa densità per condotte di fluidi in pressione secondo norma UNI 7990, tipo 312:</w:t>
            </w:r>
          </w:p>
        </w:tc>
      </w:tr>
      <w:tr>
        <w:trPr/>
        <w:tc>
          <w:tcPr>
            <w:tcW w:w="1200" w:type="dxa"/>
          </w:tcPr>
          <w:p>
            <w:pPr/>
            <w:r>
              <w:rPr>
                <w:b/>
              </w:rPr>
              <w:t xml:space="preserve">Articolo:</w:t>
            </w:r>
          </w:p>
        </w:tc>
        <w:tc>
          <w:tcPr>
            <w:tcW w:w="7900" w:type="dxa"/>
          </w:tcPr>
          <w:p>
            <w:pPr/>
            <w:r>
              <w:rPr/>
              <w:t xml:space="preserve">017 - PN6 Ø int. 75 mm, spess. 6,5 mm</w:t>
            </w:r>
          </w:p>
        </w:tc>
      </w:tr>
    </w:tbl>
    <w:p>
      <w:pPr>
        <w:jc w:val="right"/>
      </w:pPr>
    </w:p>
    <w:p>
      <w:pPr>
        <w:jc w:val="right"/>
        <w:spacing w:line="336" w:lineRule="auto"/>
      </w:pPr>
      <w:r>
        <w:rPr>
          <w:b/>
        </w:rPr>
        <w:t xml:space="preserve">Prezzo senza S. G. e Util. a m: € 5,54000</w:t>
      </w:r>
    </w:p>
    <w:p>
      <w:pPr>
        <w:jc w:val="right"/>
        <w:spacing w:line="336" w:lineRule="auto"/>
      </w:pPr>
      <w:r>
        <w:rPr>
          <w:b/>
        </w:rPr>
        <w:t xml:space="preserve">Spese generali € 0,83100</w:t>
      </w:r>
    </w:p>
    <w:p>
      <w:pPr>
        <w:jc w:val="right"/>
        <w:spacing w:line="336" w:lineRule="auto"/>
      </w:pPr>
      <w:r>
        <w:rPr>
          <w:b/>
        </w:rPr>
        <w:t xml:space="preserve">Utili di impresa € 0,63710</w:t>
      </w:r>
    </w:p>
    <w:p>
      <w:pPr>
        <w:jc w:val="right"/>
        <w:spacing w:line="336" w:lineRule="auto"/>
      </w:pPr>
      <w:r>
        <w:rPr>
          <w:b/>
        </w:rPr>
        <w:t xml:space="preserve">Prezzo a m: € 7,00810</w:t>
      </w:r>
    </w:p>
    <w:p>
      <w:pPr>
        <w:rPr>
          <w:sz w:val="10"/>
          <w:szCs w:val="10"/>
        </w:rPr>
      </w:pPr>
    </w:p>
    <w:p>
      <w:pPr>
        <w:rPr>
          <w:sz w:val="10"/>
          <w:szCs w:val="10"/>
        </w:rPr>
      </w:pPr>
    </w:p>
    <w:p>
      <w:pPr/>
      <w:r>
        <w:rPr>
          <w:b/>
        </w:rPr>
        <w:t xml:space="preserve">Codice regionale: TOS15_PR.P29.013.001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€ 2,92000</w:t>
      </w:r>
    </w:p>
    <w:p>
      <w:pPr>
        <w:jc w:val="right"/>
        <w:spacing w:line="336" w:lineRule="auto"/>
      </w:pPr>
      <w:r>
        <w:rPr>
          <w:b/>
        </w:rPr>
        <w:t xml:space="preserve">Spese generali € 0,43800</w:t>
      </w:r>
    </w:p>
    <w:p>
      <w:pPr>
        <w:jc w:val="right"/>
        <w:spacing w:line="336" w:lineRule="auto"/>
      </w:pPr>
      <w:r>
        <w:rPr>
          <w:b/>
        </w:rPr>
        <w:t xml:space="preserve">Utili di impresa € 0,33580</w:t>
      </w:r>
    </w:p>
    <w:p>
      <w:pPr>
        <w:jc w:val="right"/>
        <w:spacing w:line="336" w:lineRule="auto"/>
      </w:pPr>
      <w:r>
        <w:rPr>
          <w:b/>
        </w:rPr>
        <w:t xml:space="preserve">Prezzo a cad: € 3,69380</w:t>
      </w:r>
    </w:p>
    <w:p>
      <w:pPr>
        <w:rPr>
          <w:sz w:val="10"/>
          <w:szCs w:val="10"/>
        </w:rPr>
      </w:pPr>
    </w:p>
    <w:p>
      <w:pPr>
        <w:rPr>
          <w:sz w:val="10"/>
          <w:szCs w:val="10"/>
        </w:rPr>
      </w:pPr>
    </w:p>
    <w:p>
      <w:pPr/>
      <w:r>
        <w:rPr>
          <w:b/>
        </w:rPr>
        <w:t xml:space="preserve">Codice regionale: TOS15_PR.P29.013.002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TOS15_PR.P29.013.003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€ 5,04000</w:t>
      </w:r>
    </w:p>
    <w:p>
      <w:pPr>
        <w:jc w:val="right"/>
        <w:spacing w:line="336" w:lineRule="auto"/>
      </w:pPr>
      <w:r>
        <w:rPr>
          <w:b/>
        </w:rPr>
        <w:t xml:space="preserve">Spese generali € 0,75600</w:t>
      </w:r>
    </w:p>
    <w:p>
      <w:pPr>
        <w:jc w:val="right"/>
        <w:spacing w:line="336" w:lineRule="auto"/>
      </w:pPr>
      <w:r>
        <w:rPr>
          <w:b/>
        </w:rPr>
        <w:t xml:space="preserve">Utili di impresa € 0,57960</w:t>
      </w:r>
    </w:p>
    <w:p>
      <w:pPr>
        <w:jc w:val="right"/>
        <w:spacing w:line="336" w:lineRule="auto"/>
      </w:pPr>
      <w:r>
        <w:rPr>
          <w:b/>
        </w:rPr>
        <w:t xml:space="preserve">Prezzo a cad: € 6,37560</w:t>
      </w:r>
    </w:p>
    <w:p>
      <w:pPr>
        <w:rPr>
          <w:sz w:val="10"/>
          <w:szCs w:val="10"/>
        </w:rPr>
      </w:pPr>
    </w:p>
    <w:p>
      <w:pPr>
        <w:rPr>
          <w:sz w:val="10"/>
          <w:szCs w:val="10"/>
        </w:rPr>
      </w:pPr>
    </w:p>
    <w:p>
      <w:pPr/>
      <w:r>
        <w:rPr>
          <w:b/>
        </w:rPr>
        <w:t xml:space="preserve">Codice regionale: TOS15_PR.P29.013.006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TOS15_PR.P29.013.007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€ 9,88000</w:t>
      </w:r>
    </w:p>
    <w:p>
      <w:pPr>
        <w:jc w:val="right"/>
        <w:spacing w:line="336" w:lineRule="auto"/>
      </w:pPr>
      <w:r>
        <w:rPr>
          <w:b/>
        </w:rPr>
        <w:t xml:space="preserve">Spese generali € 1,48200</w:t>
      </w:r>
    </w:p>
    <w:p>
      <w:pPr>
        <w:jc w:val="right"/>
        <w:spacing w:line="336" w:lineRule="auto"/>
      </w:pPr>
      <w:r>
        <w:rPr>
          <w:b/>
        </w:rPr>
        <w:t xml:space="preserve">Utili di impresa € 1,13620</w:t>
      </w:r>
    </w:p>
    <w:p>
      <w:pPr>
        <w:jc w:val="right"/>
        <w:spacing w:line="336" w:lineRule="auto"/>
      </w:pPr>
      <w:r>
        <w:rPr>
          <w:b/>
        </w:rPr>
        <w:t xml:space="preserve">Prezzo a cad: € 12,49820</w:t>
      </w:r>
    </w:p>
    <w:p>
      <w:pPr>
        <w:rPr>
          <w:sz w:val="10"/>
          <w:szCs w:val="10"/>
        </w:rPr>
      </w:pPr>
    </w:p>
    <w:p>
      <w:pPr>
        <w:rPr>
          <w:sz w:val="10"/>
          <w:szCs w:val="10"/>
        </w:rPr>
      </w:pPr>
    </w:p>
    <w:p>
      <w:pPr/>
      <w:r>
        <w:rPr>
          <w:b/>
        </w:rPr>
        <w:t xml:space="preserve">Codice regionale: TOS15_PR.P29.013.008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€ 12,04000</w:t>
      </w:r>
    </w:p>
    <w:p>
      <w:pPr>
        <w:jc w:val="right"/>
        <w:spacing w:line="336" w:lineRule="auto"/>
      </w:pPr>
      <w:r>
        <w:rPr>
          <w:b/>
        </w:rPr>
        <w:t xml:space="preserve">Spese generali € 1,80600</w:t>
      </w:r>
    </w:p>
    <w:p>
      <w:pPr>
        <w:jc w:val="right"/>
        <w:spacing w:line="336" w:lineRule="auto"/>
      </w:pPr>
      <w:r>
        <w:rPr>
          <w:b/>
        </w:rPr>
        <w:t xml:space="preserve">Utili di impresa € 1,38460</w:t>
      </w:r>
    </w:p>
    <w:p>
      <w:pPr>
        <w:jc w:val="right"/>
        <w:spacing w:line="336" w:lineRule="auto"/>
      </w:pPr>
      <w:r>
        <w:rPr>
          <w:b/>
        </w:rPr>
        <w:t xml:space="preserve">Prezzo a cad: € 15,23060</w:t>
      </w:r>
    </w:p>
    <w:p>
      <w:pPr>
        <w:rPr>
          <w:sz w:val="10"/>
          <w:szCs w:val="10"/>
        </w:rPr>
      </w:pPr>
    </w:p>
    <w:p>
      <w:pPr>
        <w:rPr>
          <w:sz w:val="10"/>
          <w:szCs w:val="10"/>
        </w:rPr>
      </w:pPr>
    </w:p>
    <w:p>
      <w:pPr/>
      <w:r>
        <w:rPr>
          <w:b/>
        </w:rPr>
        <w:t xml:space="preserve">Codice regionale: TOS15_PR.P29.013.009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TOS15_PR.P29.013.010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cad: € 58,69600</w:t>
      </w:r>
    </w:p>
    <w:p>
      <w:pPr>
        <w:rPr>
          <w:sz w:val="10"/>
          <w:szCs w:val="10"/>
        </w:rPr>
      </w:pPr>
    </w:p>
    <w:p>
      <w:pPr>
        <w:rPr>
          <w:sz w:val="10"/>
          <w:szCs w:val="10"/>
        </w:rPr>
      </w:pPr>
    </w:p>
    <w:p>
      <w:pPr/>
      <w:r>
        <w:rPr>
          <w:b/>
        </w:rPr>
        <w:t xml:space="preserve">Codice regionale: TOS15_PR.P29.013.012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Manicotto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€ 45,28000</w:t>
      </w:r>
    </w:p>
    <w:p>
      <w:pPr>
        <w:jc w:val="right"/>
        <w:spacing w:line="336" w:lineRule="auto"/>
      </w:pPr>
      <w:r>
        <w:rPr>
          <w:b/>
        </w:rPr>
        <w:t xml:space="preserve">Spese generali € 6,79200</w:t>
      </w:r>
    </w:p>
    <w:p>
      <w:pPr>
        <w:jc w:val="right"/>
        <w:spacing w:line="336" w:lineRule="auto"/>
      </w:pPr>
      <w:r>
        <w:rPr>
          <w:b/>
        </w:rPr>
        <w:t xml:space="preserve">Utili di impresa € 5,20720</w:t>
      </w:r>
    </w:p>
    <w:p>
      <w:pPr>
        <w:jc w:val="right"/>
        <w:spacing w:line="336" w:lineRule="auto"/>
      </w:pPr>
      <w:r>
        <w:rPr>
          <w:b/>
        </w:rPr>
        <w:t xml:space="preserve">Prezzo a cad: € 57,27920</w:t>
      </w:r>
    </w:p>
    <w:p>
      <w:pPr>
        <w:rPr>
          <w:sz w:val="10"/>
          <w:szCs w:val="10"/>
        </w:rPr>
      </w:pPr>
    </w:p>
    <w:p>
      <w:pPr>
        <w:rPr>
          <w:sz w:val="10"/>
          <w:szCs w:val="10"/>
        </w:rPr>
      </w:pPr>
    </w:p>
    <w:p>
      <w:pPr/>
      <w:r>
        <w:rPr>
          <w:b/>
        </w:rPr>
        <w:t xml:space="preserve">Codice regionale: TOS15_PR.P29.014.001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TOS15_PR.P29.014.002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TOS15_PR.P29.014.003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€ 10,92000</w:t>
      </w:r>
    </w:p>
    <w:p>
      <w:pPr>
        <w:jc w:val="right"/>
        <w:spacing w:line="336" w:lineRule="auto"/>
      </w:pPr>
      <w:r>
        <w:rPr>
          <w:b/>
        </w:rPr>
        <w:t xml:space="preserve">Spese generali € 1,63800</w:t>
      </w:r>
    </w:p>
    <w:p>
      <w:pPr>
        <w:jc w:val="right"/>
        <w:spacing w:line="336" w:lineRule="auto"/>
      </w:pPr>
      <w:r>
        <w:rPr>
          <w:b/>
        </w:rPr>
        <w:t xml:space="preserve">Utili di impresa € 1,25580</w:t>
      </w:r>
    </w:p>
    <w:p>
      <w:pPr>
        <w:jc w:val="right"/>
        <w:spacing w:line="336" w:lineRule="auto"/>
      </w:pPr>
      <w:r>
        <w:rPr>
          <w:b/>
        </w:rPr>
        <w:t xml:space="preserve">Prezzo a cad: € 13,81380</w:t>
      </w:r>
    </w:p>
    <w:p>
      <w:pPr>
        <w:rPr>
          <w:sz w:val="10"/>
          <w:szCs w:val="10"/>
        </w:rPr>
      </w:pPr>
    </w:p>
    <w:p>
      <w:pPr>
        <w:rPr>
          <w:sz w:val="10"/>
          <w:szCs w:val="10"/>
        </w:rPr>
      </w:pPr>
    </w:p>
    <w:p>
      <w:pPr/>
      <w:r>
        <w:rPr>
          <w:b/>
        </w:rPr>
        <w:t xml:space="preserve">Codice regionale: TOS15_PR.P29.014.004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€ 14,88000</w:t>
      </w:r>
    </w:p>
    <w:p>
      <w:pPr>
        <w:jc w:val="right"/>
        <w:spacing w:line="336" w:lineRule="auto"/>
      </w:pPr>
      <w:r>
        <w:rPr>
          <w:b/>
        </w:rPr>
        <w:t xml:space="preserve">Spese generali € 2,23200</w:t>
      </w:r>
    </w:p>
    <w:p>
      <w:pPr>
        <w:jc w:val="right"/>
        <w:spacing w:line="336" w:lineRule="auto"/>
      </w:pPr>
      <w:r>
        <w:rPr>
          <w:b/>
        </w:rPr>
        <w:t xml:space="preserve">Utili di impresa € 1,71120</w:t>
      </w:r>
    </w:p>
    <w:p>
      <w:pPr>
        <w:jc w:val="right"/>
        <w:spacing w:line="336" w:lineRule="auto"/>
      </w:pPr>
      <w:r>
        <w:rPr>
          <w:b/>
        </w:rPr>
        <w:t xml:space="preserve">Prezzo a cad: € 18,82320</w:t>
      </w:r>
    </w:p>
    <w:p>
      <w:pPr>
        <w:rPr>
          <w:sz w:val="10"/>
          <w:szCs w:val="10"/>
        </w:rPr>
      </w:pPr>
    </w:p>
    <w:p>
      <w:pPr>
        <w:rPr>
          <w:sz w:val="10"/>
          <w:szCs w:val="10"/>
        </w:rPr>
      </w:pPr>
    </w:p>
    <w:p>
      <w:pPr/>
      <w:r>
        <w:rPr>
          <w:b/>
        </w:rPr>
        <w:t xml:space="preserve">Codice regionale: TOS15_PR.P29.014.005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TOS15_PR.P29.014.006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TOS15_PR.P29.014.007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TOS15_PR.P29.014.008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€ 40,40000</w:t>
      </w:r>
    </w:p>
    <w:p>
      <w:pPr>
        <w:jc w:val="right"/>
        <w:spacing w:line="336" w:lineRule="auto"/>
      </w:pPr>
      <w:r>
        <w:rPr>
          <w:b/>
        </w:rPr>
        <w:t xml:space="preserve">Spese generali € 6,06000</w:t>
      </w:r>
    </w:p>
    <w:p>
      <w:pPr>
        <w:jc w:val="right"/>
        <w:spacing w:line="336" w:lineRule="auto"/>
      </w:pPr>
      <w:r>
        <w:rPr>
          <w:b/>
        </w:rPr>
        <w:t xml:space="preserve">Utili di impresa € 4,64600</w:t>
      </w:r>
    </w:p>
    <w:p>
      <w:pPr>
        <w:jc w:val="right"/>
        <w:spacing w:line="336" w:lineRule="auto"/>
      </w:pPr>
      <w:r>
        <w:rPr>
          <w:b/>
        </w:rPr>
        <w:t xml:space="preserve">Prezzo a cad: € 51,10600</w:t>
      </w:r>
    </w:p>
    <w:p>
      <w:pPr>
        <w:rPr>
          <w:sz w:val="10"/>
          <w:szCs w:val="10"/>
        </w:rPr>
      </w:pPr>
    </w:p>
    <w:p>
      <w:pPr>
        <w:rPr>
          <w:sz w:val="10"/>
          <w:szCs w:val="10"/>
        </w:rPr>
      </w:pPr>
    </w:p>
    <w:p>
      <w:pPr/>
      <w:r>
        <w:rPr>
          <w:b/>
        </w:rPr>
        <w:t xml:space="preserve">Codice regionale: TOS15_PR.P29.014.009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TOS15_PR.P29.014.010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€ 97,60000</w:t>
      </w:r>
    </w:p>
    <w:p>
      <w:pPr>
        <w:jc w:val="right"/>
        <w:spacing w:line="336" w:lineRule="auto"/>
      </w:pPr>
      <w:r>
        <w:rPr>
          <w:b/>
        </w:rPr>
        <w:t xml:space="preserve">Spese generali € 14,64000</w:t>
      </w:r>
    </w:p>
    <w:p>
      <w:pPr>
        <w:jc w:val="right"/>
        <w:spacing w:line="336" w:lineRule="auto"/>
      </w:pPr>
      <w:r>
        <w:rPr>
          <w:b/>
        </w:rPr>
        <w:t xml:space="preserve">Utili di impresa € 11,22400</w:t>
      </w:r>
    </w:p>
    <w:p>
      <w:pPr>
        <w:jc w:val="right"/>
        <w:spacing w:line="336" w:lineRule="auto"/>
      </w:pPr>
      <w:r>
        <w:rPr>
          <w:b/>
        </w:rPr>
        <w:t xml:space="preserve">Prezzo a cad: € 123,46400</w:t>
      </w:r>
    </w:p>
    <w:p>
      <w:pPr>
        <w:rPr>
          <w:sz w:val="10"/>
          <w:szCs w:val="10"/>
        </w:rPr>
      </w:pPr>
    </w:p>
    <w:p>
      <w:pPr>
        <w:rPr>
          <w:sz w:val="10"/>
          <w:szCs w:val="10"/>
        </w:rPr>
      </w:pPr>
    </w:p>
    <w:p>
      <w:pPr/>
      <w:r>
        <w:rPr>
          <w:b/>
        </w:rPr>
        <w:t xml:space="preserve">Codice regionale: TOS15_PR.P29.014.011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TOS15_PR.P29.014.012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Gomito 45°/90°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€ 192,08000</w:t>
      </w:r>
    </w:p>
    <w:p>
      <w:pPr>
        <w:jc w:val="right"/>
        <w:spacing w:line="336" w:lineRule="auto"/>
      </w:pPr>
      <w:r>
        <w:rPr>
          <w:b/>
        </w:rPr>
        <w:t xml:space="preserve">Spese generali € 28,81200</w:t>
      </w:r>
    </w:p>
    <w:p>
      <w:pPr>
        <w:jc w:val="right"/>
        <w:spacing w:line="336" w:lineRule="auto"/>
      </w:pPr>
      <w:r>
        <w:rPr>
          <w:b/>
        </w:rPr>
        <w:t xml:space="preserve">Utili di impresa € 22,08920</w:t>
      </w:r>
    </w:p>
    <w:p>
      <w:pPr>
        <w:jc w:val="right"/>
        <w:spacing w:line="336" w:lineRule="auto"/>
      </w:pPr>
      <w:r>
        <w:rPr>
          <w:b/>
        </w:rPr>
        <w:t xml:space="preserve">Prezzo a cad: € 242,98120</w:t>
      </w:r>
    </w:p>
    <w:p>
      <w:pPr>
        <w:rPr>
          <w:sz w:val="10"/>
          <w:szCs w:val="10"/>
        </w:rPr>
      </w:pPr>
    </w:p>
    <w:p>
      <w:pPr>
        <w:rPr>
          <w:sz w:val="10"/>
          <w:szCs w:val="10"/>
        </w:rPr>
      </w:pPr>
    </w:p>
    <w:p>
      <w:pPr/>
      <w:r>
        <w:rPr>
          <w:b/>
        </w:rPr>
        <w:t xml:space="preserve">Codice regionale: TOS15_PR.P29.015.001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001 - Ø est 20 mm</w:t>
            </w:r>
          </w:p>
        </w:tc>
      </w:tr>
    </w:tbl>
    <w:p>
      <w:pPr>
        <w:jc w:val="right"/>
      </w:pPr>
    </w:p>
    <w:p>
      <w:pPr>
        <w:jc w:val="right"/>
        <w:spacing w:line="336" w:lineRule="auto"/>
      </w:pPr>
      <w:r>
        <w:rPr>
          <w:b/>
        </w:rPr>
        <w:t xml:space="preserve">Prezzo senza S. G. e Util. a cad: € 10,68000</w:t>
      </w:r>
    </w:p>
    <w:p>
      <w:pPr>
        <w:jc w:val="right"/>
        <w:spacing w:line="336" w:lineRule="auto"/>
      </w:pPr>
      <w:r>
        <w:rPr>
          <w:b/>
        </w:rPr>
        <w:t xml:space="preserve">Spese generali € 1,60200</w:t>
      </w:r>
    </w:p>
    <w:p>
      <w:pPr>
        <w:jc w:val="right"/>
        <w:spacing w:line="336" w:lineRule="auto"/>
      </w:pPr>
      <w:r>
        <w:rPr>
          <w:b/>
        </w:rPr>
        <w:t xml:space="preserve">Utili di impresa € 1,22820</w:t>
      </w:r>
    </w:p>
    <w:p>
      <w:pPr>
        <w:jc w:val="right"/>
        <w:spacing w:line="336" w:lineRule="auto"/>
      </w:pPr>
      <w:r>
        <w:rPr>
          <w:b/>
        </w:rPr>
        <w:t xml:space="preserve">Prezzo a cad: € 13,51020</w:t>
      </w:r>
    </w:p>
    <w:p>
      <w:pPr>
        <w:rPr>
          <w:sz w:val="10"/>
          <w:szCs w:val="10"/>
        </w:rPr>
      </w:pPr>
    </w:p>
    <w:p>
      <w:pPr>
        <w:rPr>
          <w:sz w:val="10"/>
          <w:szCs w:val="10"/>
        </w:rPr>
      </w:pPr>
    </w:p>
    <w:p>
      <w:pPr/>
      <w:r>
        <w:rPr>
          <w:b/>
        </w:rPr>
        <w:t xml:space="preserve">Codice regionale: TOS15_PR.P29.015.002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002 - Ø est 32 mm</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TOS15_PR.P29.015.003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003 - Ø est 40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TOS15_PR.P29.015.004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004 - Ø est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005 - Ø est 63 mm</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TOS15_PR.P29.015.006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006 - Ø est 75 mm</w:t>
            </w:r>
          </w:p>
        </w:tc>
      </w:tr>
    </w:tbl>
    <w:p>
      <w:pPr>
        <w:jc w:val="right"/>
      </w:pPr>
    </w:p>
    <w:p>
      <w:pPr>
        <w:jc w:val="right"/>
        <w:spacing w:line="336" w:lineRule="auto"/>
      </w:pPr>
      <w:r>
        <w:rPr>
          <w:b/>
        </w:rPr>
        <w:t xml:space="preserve">Prezzo senza S. G. e Util. a cad: € 25,80000</w:t>
      </w:r>
    </w:p>
    <w:p>
      <w:pPr>
        <w:jc w:val="right"/>
        <w:spacing w:line="336" w:lineRule="auto"/>
      </w:pPr>
      <w:r>
        <w:rPr>
          <w:b/>
        </w:rPr>
        <w:t xml:space="preserve">Spese generali € 3,87000</w:t>
      </w:r>
    </w:p>
    <w:p>
      <w:pPr>
        <w:jc w:val="right"/>
        <w:spacing w:line="336" w:lineRule="auto"/>
      </w:pPr>
      <w:r>
        <w:rPr>
          <w:b/>
        </w:rPr>
        <w:t xml:space="preserve">Utili di impresa € 2,96700</w:t>
      </w:r>
    </w:p>
    <w:p>
      <w:pPr>
        <w:jc w:val="right"/>
        <w:spacing w:line="336" w:lineRule="auto"/>
      </w:pPr>
      <w:r>
        <w:rPr>
          <w:b/>
        </w:rPr>
        <w:t xml:space="preserve">Prezzo a cad: € 32,63700</w:t>
      </w:r>
    </w:p>
    <w:p>
      <w:pPr>
        <w:rPr>
          <w:sz w:val="10"/>
          <w:szCs w:val="10"/>
        </w:rPr>
      </w:pPr>
    </w:p>
    <w:p>
      <w:pPr>
        <w:rPr>
          <w:sz w:val="10"/>
          <w:szCs w:val="10"/>
        </w:rPr>
      </w:pPr>
    </w:p>
    <w:p>
      <w:pPr/>
      <w:r>
        <w:rPr>
          <w:b/>
        </w:rPr>
        <w:t xml:space="preserve">Codice regionale: TOS15_PR.P29.015.007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007 - Ø est 90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TOS15_PR.P29.015.008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008 - Ø est 110 mm</w:t>
            </w:r>
          </w:p>
        </w:tc>
      </w:tr>
    </w:tbl>
    <w:p>
      <w:pPr>
        <w:jc w:val="right"/>
      </w:pPr>
    </w:p>
    <w:p>
      <w:pPr>
        <w:jc w:val="right"/>
        <w:spacing w:line="336" w:lineRule="auto"/>
      </w:pPr>
      <w:r>
        <w:rPr>
          <w:b/>
        </w:rPr>
        <w:t xml:space="preserve">Prezzo senza S. G. e Util. a cad: € 63,97000</w:t>
      </w:r>
    </w:p>
    <w:p>
      <w:pPr>
        <w:jc w:val="right"/>
        <w:spacing w:line="336" w:lineRule="auto"/>
      </w:pPr>
      <w:r>
        <w:rPr>
          <w:b/>
        </w:rPr>
        <w:t xml:space="preserve">Spese generali € 9,59550</w:t>
      </w:r>
    </w:p>
    <w:p>
      <w:pPr>
        <w:jc w:val="right"/>
        <w:spacing w:line="336" w:lineRule="auto"/>
      </w:pPr>
      <w:r>
        <w:rPr>
          <w:b/>
        </w:rPr>
        <w:t xml:space="preserve">Utili di impresa € 7,35655</w:t>
      </w:r>
    </w:p>
    <w:p>
      <w:pPr>
        <w:jc w:val="right"/>
        <w:spacing w:line="336" w:lineRule="auto"/>
      </w:pPr>
      <w:r>
        <w:rPr>
          <w:b/>
        </w:rPr>
        <w:t xml:space="preserve">Prezzo a cad: € 80,92205</w:t>
      </w:r>
    </w:p>
    <w:p>
      <w:pPr>
        <w:rPr>
          <w:sz w:val="10"/>
          <w:szCs w:val="10"/>
        </w:rPr>
      </w:pPr>
    </w:p>
    <w:p>
      <w:pPr>
        <w:rPr>
          <w:sz w:val="10"/>
          <w:szCs w:val="10"/>
        </w:rPr>
      </w:pPr>
    </w:p>
    <w:p>
      <w:pPr/>
      <w:r>
        <w:rPr>
          <w:b/>
        </w:rPr>
        <w:t xml:space="preserve">Codice regionale: TOS15_PR.P29.015.009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009 - Ø est 125 mm</w:t>
            </w:r>
          </w:p>
        </w:tc>
      </w:tr>
    </w:tbl>
    <w:p>
      <w:pPr>
        <w:jc w:val="right"/>
      </w:pPr>
    </w:p>
    <w:p>
      <w:pPr>
        <w:jc w:val="right"/>
        <w:spacing w:line="336" w:lineRule="auto"/>
      </w:pPr>
      <w:r>
        <w:rPr>
          <w:b/>
        </w:rPr>
        <w:t xml:space="preserve">Prezzo senza S. G. e Util. a cad: € 54,80000</w:t>
      </w:r>
    </w:p>
    <w:p>
      <w:pPr>
        <w:jc w:val="right"/>
        <w:spacing w:line="336" w:lineRule="auto"/>
      </w:pPr>
      <w:r>
        <w:rPr>
          <w:b/>
        </w:rPr>
        <w:t xml:space="preserve">Spese generali € 8,22000</w:t>
      </w:r>
    </w:p>
    <w:p>
      <w:pPr>
        <w:jc w:val="right"/>
        <w:spacing w:line="336" w:lineRule="auto"/>
      </w:pPr>
      <w:r>
        <w:rPr>
          <w:b/>
        </w:rPr>
        <w:t xml:space="preserve">Utili di impresa € 6,30200</w:t>
      </w:r>
    </w:p>
    <w:p>
      <w:pPr>
        <w:jc w:val="right"/>
        <w:spacing w:line="336" w:lineRule="auto"/>
      </w:pPr>
      <w:r>
        <w:rPr>
          <w:b/>
        </w:rPr>
        <w:t xml:space="preserve">Prezzo a cad: € 69,32200</w:t>
      </w:r>
    </w:p>
    <w:p>
      <w:pPr>
        <w:rPr>
          <w:sz w:val="10"/>
          <w:szCs w:val="10"/>
        </w:rPr>
      </w:pPr>
    </w:p>
    <w:p>
      <w:pPr>
        <w:rPr>
          <w:sz w:val="10"/>
          <w:szCs w:val="10"/>
        </w:rPr>
      </w:pPr>
    </w:p>
    <w:p>
      <w:pPr/>
      <w:r>
        <w:rPr>
          <w:b/>
        </w:rPr>
        <w:t xml:space="preserve">Codice regionale: TOS15_PR.P29.015.010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010 - Ø est 160 mm</w:t>
            </w:r>
          </w:p>
        </w:tc>
      </w:tr>
    </w:tbl>
    <w:p>
      <w:pPr>
        <w:jc w:val="right"/>
      </w:pPr>
    </w:p>
    <w:p>
      <w:pPr>
        <w:jc w:val="right"/>
        <w:spacing w:line="336" w:lineRule="auto"/>
      </w:pPr>
      <w:r>
        <w:rPr>
          <w:b/>
        </w:rPr>
        <w:t xml:space="preserve">Prezzo senza S. G. e Util. a cad: € 101,60000</w:t>
      </w:r>
    </w:p>
    <w:p>
      <w:pPr>
        <w:jc w:val="right"/>
        <w:spacing w:line="336" w:lineRule="auto"/>
      </w:pPr>
      <w:r>
        <w:rPr>
          <w:b/>
        </w:rPr>
        <w:t xml:space="preserve">Spese generali € 15,24000</w:t>
      </w:r>
    </w:p>
    <w:p>
      <w:pPr>
        <w:jc w:val="right"/>
        <w:spacing w:line="336" w:lineRule="auto"/>
      </w:pPr>
      <w:r>
        <w:rPr>
          <w:b/>
        </w:rPr>
        <w:t xml:space="preserve">Utili di impresa € 11,68400</w:t>
      </w:r>
    </w:p>
    <w:p>
      <w:pPr>
        <w:jc w:val="right"/>
        <w:spacing w:line="336" w:lineRule="auto"/>
      </w:pPr>
      <w:r>
        <w:rPr>
          <w:b/>
        </w:rPr>
        <w:t xml:space="preserve">Prezzo a cad: € 128,52400</w:t>
      </w:r>
    </w:p>
    <w:p>
      <w:pPr>
        <w:rPr>
          <w:sz w:val="10"/>
          <w:szCs w:val="10"/>
        </w:rPr>
      </w:pPr>
    </w:p>
    <w:p>
      <w:pPr>
        <w:rPr>
          <w:sz w:val="10"/>
          <w:szCs w:val="10"/>
        </w:rPr>
      </w:pPr>
    </w:p>
    <w:p>
      <w:pPr/>
      <w:r>
        <w:rPr>
          <w:b/>
        </w:rPr>
        <w:t xml:space="preserve">Codice regionale: TOS15_PR.P29.015.011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011 - Ø est 200 mm</w:t>
            </w:r>
          </w:p>
        </w:tc>
      </w:tr>
    </w:tbl>
    <w:p>
      <w:pPr>
        <w:jc w:val="right"/>
      </w:pPr>
    </w:p>
    <w:p>
      <w:pPr>
        <w:jc w:val="right"/>
        <w:spacing w:line="336" w:lineRule="auto"/>
      </w:pPr>
      <w:r>
        <w:rPr>
          <w:b/>
        </w:rPr>
        <w:t xml:space="preserve">Prezzo senza S. G. e Util. a cad: € 113,68000</w:t>
      </w:r>
    </w:p>
    <w:p>
      <w:pPr>
        <w:jc w:val="right"/>
        <w:spacing w:line="336" w:lineRule="auto"/>
      </w:pPr>
      <w:r>
        <w:rPr>
          <w:b/>
        </w:rPr>
        <w:t xml:space="preserve">Spese generali € 17,05200</w:t>
      </w:r>
    </w:p>
    <w:p>
      <w:pPr>
        <w:jc w:val="right"/>
        <w:spacing w:line="336" w:lineRule="auto"/>
      </w:pPr>
      <w:r>
        <w:rPr>
          <w:b/>
        </w:rPr>
        <w:t xml:space="preserve">Utili di impresa € 13,07320</w:t>
      </w:r>
    </w:p>
    <w:p>
      <w:pPr>
        <w:jc w:val="right"/>
        <w:spacing w:line="336" w:lineRule="auto"/>
      </w:pPr>
      <w:r>
        <w:rPr>
          <w:b/>
        </w:rPr>
        <w:t xml:space="preserve">Prezzo a cad: € 143,80520</w:t>
      </w:r>
    </w:p>
    <w:p>
      <w:pPr>
        <w:rPr>
          <w:sz w:val="10"/>
          <w:szCs w:val="10"/>
        </w:rPr>
      </w:pPr>
    </w:p>
    <w:p>
      <w:pPr>
        <w:rPr>
          <w:sz w:val="10"/>
          <w:szCs w:val="10"/>
        </w:rPr>
      </w:pPr>
    </w:p>
    <w:p>
      <w:pPr/>
      <w:r>
        <w:rPr>
          <w:b/>
        </w:rPr>
        <w:t xml:space="preserve">Codice regionale: TOS15_PR.P29.015.012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Raccordo a T con resistenza elettrica per elettrosaldatura, pressione massima d'esercizio PN 16:</w:t>
            </w:r>
          </w:p>
        </w:tc>
      </w:tr>
      <w:tr>
        <w:trPr/>
        <w:tc>
          <w:tcPr>
            <w:tcW w:w="1200" w:type="dxa"/>
          </w:tcPr>
          <w:p>
            <w:pPr/>
            <w:r>
              <w:rPr>
                <w:b/>
              </w:rPr>
              <w:t xml:space="preserve">Articolo:</w:t>
            </w:r>
          </w:p>
        </w:tc>
        <w:tc>
          <w:tcPr>
            <w:tcW w:w="7900" w:type="dxa"/>
          </w:tcPr>
          <w:p>
            <w:pPr/>
            <w:r>
              <w:rPr/>
              <w:t xml:space="preserve">012 - Ø est 250 mm</w:t>
            </w:r>
          </w:p>
        </w:tc>
      </w:tr>
    </w:tbl>
    <w:p>
      <w:pPr>
        <w:jc w:val="right"/>
      </w:pPr>
    </w:p>
    <w:p>
      <w:pPr>
        <w:jc w:val="right"/>
        <w:spacing w:line="336" w:lineRule="auto"/>
      </w:pPr>
      <w:r>
        <w:rPr>
          <w:b/>
        </w:rPr>
        <w:t xml:space="preserve">Prezzo senza S. G. e Util. a cad: € 235,20000</w:t>
      </w:r>
    </w:p>
    <w:p>
      <w:pPr>
        <w:jc w:val="right"/>
        <w:spacing w:line="336" w:lineRule="auto"/>
      </w:pPr>
      <w:r>
        <w:rPr>
          <w:b/>
        </w:rPr>
        <w:t xml:space="preserve">Spese generali € 35,28000</w:t>
      </w:r>
    </w:p>
    <w:p>
      <w:pPr>
        <w:jc w:val="right"/>
        <w:spacing w:line="336" w:lineRule="auto"/>
      </w:pPr>
      <w:r>
        <w:rPr>
          <w:b/>
        </w:rPr>
        <w:t xml:space="preserve">Utili di impresa € 27,04800</w:t>
      </w:r>
    </w:p>
    <w:p>
      <w:pPr>
        <w:jc w:val="right"/>
        <w:spacing w:line="336" w:lineRule="auto"/>
      </w:pPr>
      <w:r>
        <w:rPr>
          <w:b/>
        </w:rPr>
        <w:t xml:space="preserve">Prezzo a cad: € 297,52800</w:t>
      </w:r>
    </w:p>
    <w:p>
      <w:pPr>
        <w:rPr>
          <w:sz w:val="10"/>
          <w:szCs w:val="10"/>
        </w:rPr>
      </w:pPr>
    </w:p>
    <w:p>
      <w:pPr>
        <w:rPr>
          <w:sz w:val="10"/>
          <w:szCs w:val="10"/>
        </w:rPr>
      </w:pPr>
    </w:p>
    <w:p>
      <w:pPr/>
      <w:r>
        <w:rPr>
          <w:b/>
        </w:rPr>
        <w:t xml:space="preserve">Codice regionale: TOS15_PR.P29.036.001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001 - Ø (mm) 16 spessore (mm) 2,25</w:t>
            </w:r>
          </w:p>
        </w:tc>
      </w:tr>
    </w:tbl>
    <w:p>
      <w:pPr>
        <w:jc w:val="right"/>
      </w:pPr>
    </w:p>
    <w:p>
      <w:pPr>
        <w:jc w:val="right"/>
        <w:spacing w:line="336" w:lineRule="auto"/>
      </w:pPr>
      <w:r>
        <w:rPr>
          <w:b/>
        </w:rPr>
        <w:t xml:space="preserve">Prezzo senza S. G. e Util. a m: € 1,18000</w:t>
      </w:r>
    </w:p>
    <w:p>
      <w:pPr>
        <w:jc w:val="right"/>
        <w:spacing w:line="336" w:lineRule="auto"/>
      </w:pPr>
      <w:r>
        <w:rPr>
          <w:b/>
        </w:rPr>
        <w:t xml:space="preserve">Spese generali € 0,17700</w:t>
      </w:r>
    </w:p>
    <w:p>
      <w:pPr>
        <w:jc w:val="right"/>
        <w:spacing w:line="336" w:lineRule="auto"/>
      </w:pPr>
      <w:r>
        <w:rPr>
          <w:b/>
        </w:rPr>
        <w:t xml:space="preserve">Utili di impresa € 0,13570</w:t>
      </w:r>
    </w:p>
    <w:p>
      <w:pPr>
        <w:jc w:val="right"/>
        <w:spacing w:line="336" w:lineRule="auto"/>
      </w:pPr>
      <w:r>
        <w:rPr>
          <w:b/>
        </w:rPr>
        <w:t xml:space="preserve">Prezzo a m: € 1,49270</w:t>
      </w:r>
    </w:p>
    <w:p>
      <w:pPr>
        <w:rPr>
          <w:sz w:val="10"/>
          <w:szCs w:val="10"/>
        </w:rPr>
      </w:pPr>
    </w:p>
    <w:p>
      <w:pPr>
        <w:rPr>
          <w:sz w:val="10"/>
          <w:szCs w:val="10"/>
        </w:rPr>
      </w:pPr>
    </w:p>
    <w:p>
      <w:pPr/>
      <w:r>
        <w:rPr>
          <w:b/>
        </w:rPr>
        <w:t xml:space="preserve">Codice regionale: TOS15_PR.P29.036.002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002 - Ø (mm) 20 spessore (mm) 2,5</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TOS15_PR.P29.036.003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003 - Ø (mm) 26 spessore (mm) 3,0</w:t>
            </w:r>
          </w:p>
        </w:tc>
      </w:tr>
    </w:tbl>
    <w:p>
      <w:pPr>
        <w:jc w:val="right"/>
      </w:pPr>
    </w:p>
    <w:p>
      <w:pPr>
        <w:jc w:val="right"/>
        <w:spacing w:line="336" w:lineRule="auto"/>
      </w:pPr>
      <w:r>
        <w:rPr>
          <w:b/>
        </w:rPr>
        <w:t xml:space="preserve">Prezzo senza S. G. e Util. a m: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 € 3,26370</w:t>
      </w:r>
    </w:p>
    <w:p>
      <w:pPr>
        <w:rPr>
          <w:sz w:val="10"/>
          <w:szCs w:val="10"/>
        </w:rPr>
      </w:pPr>
    </w:p>
    <w:p>
      <w:pPr>
        <w:rPr>
          <w:sz w:val="10"/>
          <w:szCs w:val="10"/>
        </w:rPr>
      </w:pPr>
    </w:p>
    <w:p>
      <w:pPr/>
      <w:r>
        <w:rPr>
          <w:b/>
        </w:rPr>
        <w:t xml:space="preserve">Codice regionale: TOS15_PR.P29.036.004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004 - Ø (mm) 32 spessore (mm) 3,0</w:t>
            </w:r>
          </w:p>
        </w:tc>
      </w:tr>
    </w:tbl>
    <w:p>
      <w:pPr>
        <w:jc w:val="right"/>
      </w:pPr>
    </w:p>
    <w:p>
      <w:pPr>
        <w:jc w:val="right"/>
        <w:spacing w:line="336" w:lineRule="auto"/>
      </w:pPr>
      <w:r>
        <w:rPr>
          <w:b/>
        </w:rPr>
        <w:t xml:space="preserve">Prezzo senza S. G. e Util. a m: € 3,64000</w:t>
      </w:r>
    </w:p>
    <w:p>
      <w:pPr>
        <w:jc w:val="right"/>
        <w:spacing w:line="336" w:lineRule="auto"/>
      </w:pPr>
      <w:r>
        <w:rPr>
          <w:b/>
        </w:rPr>
        <w:t xml:space="preserve">Spese generali € 0,54600</w:t>
      </w:r>
    </w:p>
    <w:p>
      <w:pPr>
        <w:jc w:val="right"/>
        <w:spacing w:line="336" w:lineRule="auto"/>
      </w:pPr>
      <w:r>
        <w:rPr>
          <w:b/>
        </w:rPr>
        <w:t xml:space="preserve">Utili di impresa € 0,41860</w:t>
      </w:r>
    </w:p>
    <w:p>
      <w:pPr>
        <w:jc w:val="right"/>
        <w:spacing w:line="336" w:lineRule="auto"/>
      </w:pPr>
      <w:r>
        <w:rPr>
          <w:b/>
        </w:rPr>
        <w:t xml:space="preserve">Prezzo a m: € 4,60460</w:t>
      </w:r>
    </w:p>
    <w:p>
      <w:pPr>
        <w:rPr>
          <w:sz w:val="10"/>
          <w:szCs w:val="10"/>
        </w:rPr>
      </w:pPr>
    </w:p>
    <w:p>
      <w:pPr>
        <w:rPr>
          <w:sz w:val="10"/>
          <w:szCs w:val="10"/>
        </w:rPr>
      </w:pPr>
    </w:p>
    <w:p>
      <w:pPr/>
      <w:r>
        <w:rPr>
          <w:b/>
        </w:rPr>
        <w:t xml:space="preserve">Codice regionale: TOS15_PR.P29.036.005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005 - Ø (mm) 40 spessore (mm) 3,5</w:t>
            </w:r>
          </w:p>
        </w:tc>
      </w:tr>
    </w:tbl>
    <w:p>
      <w:pPr>
        <w:jc w:val="right"/>
      </w:pPr>
    </w:p>
    <w:p>
      <w:pPr>
        <w:jc w:val="right"/>
        <w:spacing w:line="336" w:lineRule="auto"/>
      </w:pPr>
      <w:r>
        <w:rPr>
          <w:b/>
        </w:rPr>
        <w:t xml:space="preserve">Prezzo senza S. G. e Util. a m: € 5,56000</w:t>
      </w:r>
    </w:p>
    <w:p>
      <w:pPr>
        <w:jc w:val="right"/>
        <w:spacing w:line="336" w:lineRule="auto"/>
      </w:pPr>
      <w:r>
        <w:rPr>
          <w:b/>
        </w:rPr>
        <w:t xml:space="preserve">Spese generali € 0,83400</w:t>
      </w:r>
    </w:p>
    <w:p>
      <w:pPr>
        <w:jc w:val="right"/>
        <w:spacing w:line="336" w:lineRule="auto"/>
      </w:pPr>
      <w:r>
        <w:rPr>
          <w:b/>
        </w:rPr>
        <w:t xml:space="preserve">Utili di impresa € 0,63940</w:t>
      </w:r>
    </w:p>
    <w:p>
      <w:pPr>
        <w:jc w:val="right"/>
        <w:spacing w:line="336" w:lineRule="auto"/>
      </w:pPr>
      <w:r>
        <w:rPr>
          <w:b/>
        </w:rPr>
        <w:t xml:space="preserve">Prezzo a m: € 7,03340</w:t>
      </w:r>
    </w:p>
    <w:p>
      <w:pPr>
        <w:rPr>
          <w:sz w:val="10"/>
          <w:szCs w:val="10"/>
        </w:rPr>
      </w:pPr>
    </w:p>
    <w:p>
      <w:pPr>
        <w:rPr>
          <w:sz w:val="10"/>
          <w:szCs w:val="10"/>
        </w:rPr>
      </w:pPr>
    </w:p>
    <w:p>
      <w:pPr/>
      <w:r>
        <w:rPr>
          <w:b/>
        </w:rPr>
        <w:t xml:space="preserve">Codice regionale: TOS15_PR.P29.036.006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006 - Ø (mm) 50 spessore (mm) 4,0</w:t>
            </w:r>
          </w:p>
        </w:tc>
      </w:tr>
    </w:tbl>
    <w:p>
      <w:pPr>
        <w:jc w:val="right"/>
      </w:pPr>
    </w:p>
    <w:p>
      <w:pPr>
        <w:jc w:val="right"/>
        <w:spacing w:line="336" w:lineRule="auto"/>
      </w:pPr>
      <w:r>
        <w:rPr>
          <w:b/>
        </w:rPr>
        <w:t xml:space="preserve">Prezzo senza S. G. e Util. a m: € 11,75000</w:t>
      </w:r>
    </w:p>
    <w:p>
      <w:pPr>
        <w:jc w:val="right"/>
        <w:spacing w:line="336" w:lineRule="auto"/>
      </w:pPr>
      <w:r>
        <w:rPr>
          <w:b/>
        </w:rPr>
        <w:t xml:space="preserve">Spese generali € 1,76250</w:t>
      </w:r>
    </w:p>
    <w:p>
      <w:pPr>
        <w:jc w:val="right"/>
        <w:spacing w:line="336" w:lineRule="auto"/>
      </w:pPr>
      <w:r>
        <w:rPr>
          <w:b/>
        </w:rPr>
        <w:t xml:space="preserve">Utili di impresa € 1,35125</w:t>
      </w:r>
    </w:p>
    <w:p>
      <w:pPr>
        <w:jc w:val="right"/>
        <w:spacing w:line="336" w:lineRule="auto"/>
      </w:pPr>
      <w:r>
        <w:rPr>
          <w:b/>
        </w:rPr>
        <w:t xml:space="preserve">Prezzo a m: € 14,86375</w:t>
      </w:r>
    </w:p>
    <w:p>
      <w:pPr>
        <w:rPr>
          <w:sz w:val="10"/>
          <w:szCs w:val="10"/>
        </w:rPr>
      </w:pPr>
    </w:p>
    <w:p>
      <w:pPr>
        <w:rPr>
          <w:sz w:val="10"/>
          <w:szCs w:val="10"/>
        </w:rPr>
      </w:pPr>
    </w:p>
    <w:p>
      <w:pPr/>
      <w:r>
        <w:rPr>
          <w:b/>
        </w:rPr>
        <w:t xml:space="preserve">Codice regionale: TOS15_PR.P29.036.007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007 - Ø (mm) 63 spessore (mm) 4,5</w:t>
            </w:r>
          </w:p>
        </w:tc>
      </w:tr>
    </w:tbl>
    <w:p>
      <w:pPr>
        <w:jc w:val="right"/>
      </w:pPr>
    </w:p>
    <w:p>
      <w:pPr>
        <w:jc w:val="right"/>
        <w:spacing w:line="336" w:lineRule="auto"/>
      </w:pPr>
      <w:r>
        <w:rPr>
          <w:b/>
        </w:rPr>
        <w:t xml:space="preserve">Prezzo senza S. G. e Util. a m: € 17,27000</w:t>
      </w:r>
    </w:p>
    <w:p>
      <w:pPr>
        <w:jc w:val="right"/>
        <w:spacing w:line="336" w:lineRule="auto"/>
      </w:pPr>
      <w:r>
        <w:rPr>
          <w:b/>
        </w:rPr>
        <w:t xml:space="preserve">Spese generali € 2,59050</w:t>
      </w:r>
    </w:p>
    <w:p>
      <w:pPr>
        <w:jc w:val="right"/>
        <w:spacing w:line="336" w:lineRule="auto"/>
      </w:pPr>
      <w:r>
        <w:rPr>
          <w:b/>
        </w:rPr>
        <w:t xml:space="preserve">Utili di impresa € 1,98605</w:t>
      </w:r>
    </w:p>
    <w:p>
      <w:pPr>
        <w:jc w:val="right"/>
        <w:spacing w:line="336" w:lineRule="auto"/>
      </w:pPr>
      <w:r>
        <w:rPr>
          <w:b/>
        </w:rPr>
        <w:t xml:space="preserve">Prezzo a m: € 21,84655</w:t>
      </w:r>
    </w:p>
    <w:p>
      <w:pPr>
        <w:rPr>
          <w:sz w:val="10"/>
          <w:szCs w:val="10"/>
        </w:rPr>
      </w:pPr>
    </w:p>
    <w:p>
      <w:pPr>
        <w:rPr>
          <w:sz w:val="10"/>
          <w:szCs w:val="10"/>
        </w:rPr>
      </w:pPr>
    </w:p>
    <w:p>
      <w:pPr/>
      <w:r>
        <w:rPr>
          <w:b/>
        </w:rPr>
        <w:t xml:space="preserve">Codice regionale: TOS15_PR.P29.036.008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Tubi in multistrato conforme DM 174/2004 e UNI EN ISO 21003-2:2011 strato esterno in polietilene, strato intermedio in alluminio, strato interno in polietilene reticolato PE-X</w:t>
            </w:r>
          </w:p>
        </w:tc>
      </w:tr>
      <w:tr>
        <w:trPr/>
        <w:tc>
          <w:tcPr>
            <w:tcW w:w="1200" w:type="dxa"/>
          </w:tcPr>
          <w:p>
            <w:pPr/>
            <w:r>
              <w:rPr>
                <w:b/>
              </w:rPr>
              <w:t xml:space="preserve">Articolo:</w:t>
            </w:r>
          </w:p>
        </w:tc>
        <w:tc>
          <w:tcPr>
            <w:tcW w:w="7900" w:type="dxa"/>
          </w:tcPr>
          <w:p>
            <w:pPr/>
            <w:r>
              <w:rPr/>
              <w:t xml:space="preserve">008 - Ø (mm) 75 spessore (mm) 5,0</w:t>
            </w:r>
          </w:p>
        </w:tc>
      </w:tr>
    </w:tbl>
    <w:p>
      <w:pPr>
        <w:jc w:val="right"/>
      </w:pPr>
    </w:p>
    <w:p>
      <w:pPr>
        <w:jc w:val="right"/>
        <w:spacing w:line="336" w:lineRule="auto"/>
      </w:pPr>
      <w:r>
        <w:rPr>
          <w:b/>
        </w:rPr>
        <w:t xml:space="preserve">Prezzo senza S. G. e Util. a m: € 30,87000</w:t>
      </w:r>
    </w:p>
    <w:p>
      <w:pPr>
        <w:jc w:val="right"/>
        <w:spacing w:line="336" w:lineRule="auto"/>
      </w:pPr>
      <w:r>
        <w:rPr>
          <w:b/>
        </w:rPr>
        <w:t xml:space="preserve">Spese generali € 4,63050</w:t>
      </w:r>
    </w:p>
    <w:p>
      <w:pPr>
        <w:jc w:val="right"/>
        <w:spacing w:line="336" w:lineRule="auto"/>
      </w:pPr>
      <w:r>
        <w:rPr>
          <w:b/>
        </w:rPr>
        <w:t xml:space="preserve">Utili di impresa € 3,55005</w:t>
      </w:r>
    </w:p>
    <w:p>
      <w:pPr>
        <w:jc w:val="right"/>
        <w:spacing w:line="336" w:lineRule="auto"/>
      </w:pPr>
      <w:r>
        <w:rPr>
          <w:b/>
        </w:rPr>
        <w:t xml:space="preserve">Prezzo a m: € 39,05055</w:t>
      </w:r>
    </w:p>
    <w:p>
      <w:pPr>
        <w:rPr>
          <w:sz w:val="10"/>
          <w:szCs w:val="10"/>
        </w:rPr>
      </w:pPr>
    </w:p>
    <w:p>
      <w:pPr>
        <w:rPr>
          <w:sz w:val="10"/>
          <w:szCs w:val="10"/>
        </w:rPr>
      </w:pPr>
    </w:p>
    <w:p>
      <w:pPr/>
      <w:r>
        <w:rPr>
          <w:b/>
        </w:rPr>
        <w:t xml:space="preserve">Codice regionale: TOS15_PR.P29.037.001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001 - Ø 3/8'</w:t>
            </w:r>
          </w:p>
        </w:tc>
      </w:tr>
    </w:tbl>
    <w:p>
      <w:pPr>
        <w:jc w:val="right"/>
      </w:pPr>
    </w:p>
    <w:p>
      <w:pPr>
        <w:jc w:val="right"/>
        <w:spacing w:line="336" w:lineRule="auto"/>
      </w:pPr>
      <w:r>
        <w:rPr>
          <w:b/>
        </w:rPr>
        <w:t xml:space="preserve">Prezzo senza S. G. e Util. a m: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 € 2,15050</w:t>
      </w:r>
    </w:p>
    <w:p>
      <w:pPr>
        <w:rPr>
          <w:sz w:val="10"/>
          <w:szCs w:val="10"/>
        </w:rPr>
      </w:pPr>
    </w:p>
    <w:p>
      <w:pPr>
        <w:rPr>
          <w:sz w:val="10"/>
          <w:szCs w:val="10"/>
        </w:rPr>
      </w:pPr>
    </w:p>
    <w:p>
      <w:pPr/>
      <w:r>
        <w:rPr>
          <w:b/>
        </w:rPr>
        <w:t xml:space="preserve">Codice regionale: TOS15_PR.P29.037.002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002 - Ø 1/2'</w:t>
            </w:r>
          </w:p>
        </w:tc>
      </w:tr>
    </w:tbl>
    <w:p>
      <w:pPr>
        <w:jc w:val="right"/>
      </w:pPr>
    </w:p>
    <w:p>
      <w:pPr>
        <w:jc w:val="right"/>
        <w:spacing w:line="336" w:lineRule="auto"/>
      </w:pPr>
      <w:r>
        <w:rPr>
          <w:b/>
        </w:rPr>
        <w:t xml:space="preserve">Prezzo senza S. G. e Util. a m: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m: € 2,34025</w:t>
      </w:r>
    </w:p>
    <w:p>
      <w:pPr>
        <w:rPr>
          <w:sz w:val="10"/>
          <w:szCs w:val="10"/>
        </w:rPr>
      </w:pPr>
    </w:p>
    <w:p>
      <w:pPr>
        <w:rPr>
          <w:sz w:val="10"/>
          <w:szCs w:val="10"/>
        </w:rPr>
      </w:pPr>
    </w:p>
    <w:p>
      <w:pPr/>
      <w:r>
        <w:rPr>
          <w:b/>
        </w:rPr>
        <w:t xml:space="preserve">Codice regionale: TOS15_PR.P29.037.003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003 - Ø 3/4'</w:t>
            </w:r>
          </w:p>
        </w:tc>
      </w:tr>
    </w:tbl>
    <w:p>
      <w:pPr>
        <w:jc w:val="right"/>
      </w:pPr>
    </w:p>
    <w:p>
      <w:pPr>
        <w:jc w:val="right"/>
        <w:spacing w:line="336" w:lineRule="auto"/>
      </w:pPr>
      <w:r>
        <w:rPr>
          <w:b/>
        </w:rPr>
        <w:t xml:space="preserve">Prezzo senza S. G. e Util. a m: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m: € 2,74505</w:t>
      </w:r>
    </w:p>
    <w:p>
      <w:pPr>
        <w:rPr>
          <w:sz w:val="10"/>
          <w:szCs w:val="10"/>
        </w:rPr>
      </w:pPr>
    </w:p>
    <w:p>
      <w:pPr>
        <w:rPr>
          <w:sz w:val="10"/>
          <w:szCs w:val="10"/>
        </w:rPr>
      </w:pPr>
    </w:p>
    <w:p>
      <w:pPr/>
      <w:r>
        <w:rPr>
          <w:b/>
        </w:rPr>
        <w:t xml:space="preserve">Codice regionale: TOS15_PR.P29.037.004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004 - Ø 1'</w:t>
            </w:r>
          </w:p>
        </w:tc>
      </w:tr>
    </w:tbl>
    <w:p>
      <w:pPr>
        <w:jc w:val="right"/>
      </w:pPr>
    </w:p>
    <w:p>
      <w:pPr>
        <w:jc w:val="right"/>
        <w:spacing w:line="336" w:lineRule="auto"/>
      </w:pPr>
      <w:r>
        <w:rPr>
          <w:b/>
        </w:rPr>
        <w:t xml:space="preserve">Prezzo senza S. G. e Util. a m: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m: € 3,94680</w:t>
      </w:r>
    </w:p>
    <w:p>
      <w:pPr>
        <w:rPr>
          <w:sz w:val="10"/>
          <w:szCs w:val="10"/>
        </w:rPr>
      </w:pPr>
    </w:p>
    <w:p>
      <w:pPr>
        <w:rPr>
          <w:sz w:val="10"/>
          <w:szCs w:val="10"/>
        </w:rPr>
      </w:pPr>
    </w:p>
    <w:p>
      <w:pPr/>
      <w:r>
        <w:rPr>
          <w:b/>
        </w:rPr>
        <w:t xml:space="preserve">Codice regionale: TOS15_PR.P29.037.005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005 - Ø 2'</w:t>
            </w:r>
          </w:p>
        </w:tc>
      </w:tr>
    </w:tbl>
    <w:p>
      <w:pPr>
        <w:jc w:val="right"/>
      </w:pPr>
    </w:p>
    <w:p>
      <w:pPr>
        <w:jc w:val="right"/>
        <w:spacing w:line="336" w:lineRule="auto"/>
      </w:pPr>
      <w:r>
        <w:rPr>
          <w:b/>
        </w:rPr>
        <w:t xml:space="preserve">Prezzo senza S. G. e Util. a m: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m: € 7,79240</w:t>
      </w:r>
    </w:p>
    <w:p>
      <w:pPr>
        <w:rPr>
          <w:sz w:val="10"/>
          <w:szCs w:val="10"/>
        </w:rPr>
      </w:pPr>
    </w:p>
    <w:p>
      <w:pPr>
        <w:rPr>
          <w:sz w:val="10"/>
          <w:szCs w:val="10"/>
        </w:rPr>
      </w:pPr>
    </w:p>
    <w:p>
      <w:pPr/>
      <w:r>
        <w:rPr>
          <w:b/>
        </w:rPr>
        <w:t xml:space="preserve">Codice regionale: TOS15_PR.P29.037.006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006 - Ø 3'</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Tubo di acciaio senza saldatura zincato per collettori, colonne montanti e distribuzioni orizzontali (UNI EN 10255:2007)</w:t>
            </w:r>
          </w:p>
        </w:tc>
      </w:tr>
      <w:tr>
        <w:trPr/>
        <w:tc>
          <w:tcPr>
            <w:tcW w:w="1200" w:type="dxa"/>
          </w:tcPr>
          <w:p>
            <w:pPr/>
            <w:r>
              <w:rPr>
                <w:b/>
              </w:rPr>
              <w:t xml:space="preserve">Articolo:</w:t>
            </w:r>
          </w:p>
        </w:tc>
        <w:tc>
          <w:tcPr>
            <w:tcW w:w="7900" w:type="dxa"/>
          </w:tcPr>
          <w:p>
            <w:pPr/>
            <w:r>
              <w:rPr/>
              <w:t xml:space="preserve">007 - Ø 4'</w:t>
            </w:r>
          </w:p>
        </w:tc>
      </w:tr>
    </w:tbl>
    <w:p>
      <w:pPr>
        <w:jc w:val="right"/>
      </w:pPr>
    </w:p>
    <w:p>
      <w:pPr>
        <w:jc w:val="right"/>
        <w:spacing w:line="336" w:lineRule="auto"/>
      </w:pPr>
      <w:r>
        <w:rPr>
          <w:b/>
        </w:rPr>
        <w:t xml:space="preserve">Prezzo senza S. G. e Util. a m: € 15,78000</w:t>
      </w:r>
    </w:p>
    <w:p>
      <w:pPr>
        <w:jc w:val="right"/>
        <w:spacing w:line="336" w:lineRule="auto"/>
      </w:pPr>
      <w:r>
        <w:rPr>
          <w:b/>
        </w:rPr>
        <w:t xml:space="preserve">Spese generali € 2,36700</w:t>
      </w:r>
    </w:p>
    <w:p>
      <w:pPr>
        <w:jc w:val="right"/>
        <w:spacing w:line="336" w:lineRule="auto"/>
      </w:pPr>
      <w:r>
        <w:rPr>
          <w:b/>
        </w:rPr>
        <w:t xml:space="preserve">Utili di impresa € 1,81470</w:t>
      </w:r>
    </w:p>
    <w:p>
      <w:pPr>
        <w:jc w:val="right"/>
        <w:spacing w:line="336" w:lineRule="auto"/>
      </w:pPr>
      <w:r>
        <w:rPr>
          <w:b/>
        </w:rPr>
        <w:t xml:space="preserve">Prezzo a m: € 19,96170</w:t>
      </w:r>
    </w:p>
    <w:p>
      <w:pPr>
        <w:rPr>
          <w:sz w:val="10"/>
          <w:szCs w:val="10"/>
        </w:rPr>
      </w:pPr>
    </w:p>
    <w:p>
      <w:pPr>
        <w:rPr>
          <w:sz w:val="10"/>
          <w:szCs w:val="10"/>
        </w:rPr>
      </w:pPr>
    </w:p>
    <w:p>
      <w:pPr/>
      <w:r>
        <w:rPr>
          <w:b/>
        </w:rPr>
        <w:t xml:space="preserve">Codice regionale: TOS15_PR.P29.080.001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001 - diametro nominale 32 mm, PN 6</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002 - diametro nominale 40 mm, PN 6</w:t>
            </w:r>
          </w:p>
        </w:tc>
      </w:tr>
    </w:tbl>
    <w:p>
      <w:pPr>
        <w:jc w:val="right"/>
      </w:pPr>
    </w:p>
    <w:p>
      <w:pPr>
        <w:jc w:val="right"/>
        <w:spacing w:line="336" w:lineRule="auto"/>
      </w:pPr>
      <w:r>
        <w:rPr>
          <w:b/>
        </w:rPr>
        <w:t xml:space="preserve">Prezzo senza S. G. e Util. a cad: € 3,30000</w:t>
      </w:r>
    </w:p>
    <w:p>
      <w:pPr>
        <w:jc w:val="right"/>
        <w:spacing w:line="336" w:lineRule="auto"/>
      </w:pPr>
      <w:r>
        <w:rPr>
          <w:b/>
        </w:rPr>
        <w:t xml:space="preserve">Spese generali € 0,49500</w:t>
      </w:r>
    </w:p>
    <w:p>
      <w:pPr>
        <w:jc w:val="right"/>
        <w:spacing w:line="336" w:lineRule="auto"/>
      </w:pPr>
      <w:r>
        <w:rPr>
          <w:b/>
        </w:rPr>
        <w:t xml:space="preserve">Utili di impresa € 0,37950</w:t>
      </w:r>
    </w:p>
    <w:p>
      <w:pPr>
        <w:jc w:val="right"/>
        <w:spacing w:line="336" w:lineRule="auto"/>
      </w:pPr>
      <w:r>
        <w:rPr>
          <w:b/>
        </w:rPr>
        <w:t xml:space="preserve">Prezzo a cad: € 4,17450</w:t>
      </w:r>
    </w:p>
    <w:p>
      <w:pPr>
        <w:rPr>
          <w:sz w:val="10"/>
          <w:szCs w:val="10"/>
        </w:rPr>
      </w:pPr>
    </w:p>
    <w:p>
      <w:pPr>
        <w:rPr>
          <w:sz w:val="10"/>
          <w:szCs w:val="10"/>
        </w:rPr>
      </w:pPr>
    </w:p>
    <w:p>
      <w:pPr/>
      <w:r>
        <w:rPr>
          <w:b/>
        </w:rPr>
        <w:t xml:space="preserve">Codice regionale: TOS15_PR.P29.080.003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003 - diametro nominale 50 mm, PN 6</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004 - diametro nominale 65 mm, PN 6</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TOS15_PR.P29.080.005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005 - diametro nominale 80 mm, PN 6</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TOS15_PR.P29.080.006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006 - diametro nominale 100 mm, PN 6</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TOS15_PR.P29.080.007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007 - diametro nominale 125 mm, PN 6</w:t>
            </w:r>
          </w:p>
        </w:tc>
      </w:tr>
    </w:tbl>
    <w:p>
      <w:pPr>
        <w:jc w:val="right"/>
      </w:pPr>
    </w:p>
    <w:p>
      <w:pPr>
        <w:jc w:val="right"/>
        <w:spacing w:line="336" w:lineRule="auto"/>
      </w:pPr>
      <w:r>
        <w:rPr>
          <w:b/>
        </w:rPr>
        <w:t xml:space="preserve">Prezzo senza S. G. e Util. a cad: € 9,23000</w:t>
      </w:r>
    </w:p>
    <w:p>
      <w:pPr>
        <w:jc w:val="right"/>
        <w:spacing w:line="336" w:lineRule="auto"/>
      </w:pPr>
      <w:r>
        <w:rPr>
          <w:b/>
        </w:rPr>
        <w:t xml:space="preserve">Spese generali € 1,38450</w:t>
      </w:r>
    </w:p>
    <w:p>
      <w:pPr>
        <w:jc w:val="right"/>
        <w:spacing w:line="336" w:lineRule="auto"/>
      </w:pPr>
      <w:r>
        <w:rPr>
          <w:b/>
        </w:rPr>
        <w:t xml:space="preserve">Utili di impresa € 1,06145</w:t>
      </w:r>
    </w:p>
    <w:p>
      <w:pPr>
        <w:jc w:val="right"/>
        <w:spacing w:line="336" w:lineRule="auto"/>
      </w:pPr>
      <w:r>
        <w:rPr>
          <w:b/>
        </w:rPr>
        <w:t xml:space="preserve">Prezzo a cad: € 11,67595</w:t>
      </w:r>
    </w:p>
    <w:p>
      <w:pPr>
        <w:rPr>
          <w:sz w:val="10"/>
          <w:szCs w:val="10"/>
        </w:rPr>
      </w:pPr>
    </w:p>
    <w:p>
      <w:pPr>
        <w:rPr>
          <w:sz w:val="10"/>
          <w:szCs w:val="10"/>
        </w:rPr>
      </w:pPr>
    </w:p>
    <w:p>
      <w:pPr/>
      <w:r>
        <w:rPr>
          <w:b/>
        </w:rPr>
        <w:t xml:space="preserve">Codice regionale: TOS15_PR.P29.080.008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008 - diametro nominale 32 mm, PN 16</w:t>
            </w:r>
          </w:p>
        </w:tc>
      </w:tr>
    </w:tbl>
    <w:p>
      <w:pPr>
        <w:jc w:val="right"/>
      </w:pPr>
    </w:p>
    <w:p>
      <w:pPr>
        <w:jc w:val="right"/>
        <w:spacing w:line="336" w:lineRule="auto"/>
      </w:pPr>
      <w:r>
        <w:rPr>
          <w:b/>
        </w:rPr>
        <w:t xml:space="preserve">Prezzo senza S. G. e Util. a cad: € 6,46600</w:t>
      </w:r>
    </w:p>
    <w:p>
      <w:pPr>
        <w:jc w:val="right"/>
        <w:spacing w:line="336" w:lineRule="auto"/>
      </w:pPr>
      <w:r>
        <w:rPr>
          <w:b/>
        </w:rPr>
        <w:t xml:space="preserve">Spese generali € 0,96990</w:t>
      </w:r>
    </w:p>
    <w:p>
      <w:pPr>
        <w:jc w:val="right"/>
        <w:spacing w:line="336" w:lineRule="auto"/>
      </w:pPr>
      <w:r>
        <w:rPr>
          <w:b/>
        </w:rPr>
        <w:t xml:space="preserve">Utili di impresa € 0,74359</w:t>
      </w:r>
    </w:p>
    <w:p>
      <w:pPr>
        <w:jc w:val="right"/>
        <w:spacing w:line="336" w:lineRule="auto"/>
      </w:pPr>
      <w:r>
        <w:rPr>
          <w:b/>
        </w:rPr>
        <w:t xml:space="preserve">Prezzo a cad: € 8,17949</w:t>
      </w:r>
    </w:p>
    <w:p>
      <w:pPr>
        <w:rPr>
          <w:sz w:val="10"/>
          <w:szCs w:val="10"/>
        </w:rPr>
      </w:pPr>
    </w:p>
    <w:p>
      <w:pPr>
        <w:rPr>
          <w:sz w:val="10"/>
          <w:szCs w:val="10"/>
        </w:rPr>
      </w:pPr>
    </w:p>
    <w:p>
      <w:pPr/>
      <w:r>
        <w:rPr>
          <w:b/>
        </w:rPr>
        <w:t xml:space="preserve">Codice regionale: TOS15_PR.P29.080.009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009 - diametro nominale 40 mm, PN 16</w:t>
            </w:r>
          </w:p>
        </w:tc>
      </w:tr>
    </w:tbl>
    <w:p>
      <w:pPr>
        <w:jc w:val="right"/>
      </w:pPr>
    </w:p>
    <w:p>
      <w:pPr>
        <w:jc w:val="right"/>
        <w:spacing w:line="336" w:lineRule="auto"/>
      </w:pPr>
      <w:r>
        <w:rPr>
          <w:b/>
        </w:rPr>
        <w:t xml:space="preserve">Prezzo senza S. G. e Util. a cad: € 6,93800</w:t>
      </w:r>
    </w:p>
    <w:p>
      <w:pPr>
        <w:jc w:val="right"/>
        <w:spacing w:line="336" w:lineRule="auto"/>
      </w:pPr>
      <w:r>
        <w:rPr>
          <w:b/>
        </w:rPr>
        <w:t xml:space="preserve">Spese generali € 1,04070</w:t>
      </w:r>
    </w:p>
    <w:p>
      <w:pPr>
        <w:jc w:val="right"/>
        <w:spacing w:line="336" w:lineRule="auto"/>
      </w:pPr>
      <w:r>
        <w:rPr>
          <w:b/>
        </w:rPr>
        <w:t xml:space="preserve">Utili di impresa € 0,79787</w:t>
      </w:r>
    </w:p>
    <w:p>
      <w:pPr>
        <w:jc w:val="right"/>
        <w:spacing w:line="336" w:lineRule="auto"/>
      </w:pPr>
      <w:r>
        <w:rPr>
          <w:b/>
        </w:rPr>
        <w:t xml:space="preserve">Prezzo a cad: € 8,77657</w:t>
      </w:r>
    </w:p>
    <w:p>
      <w:pPr>
        <w:rPr>
          <w:sz w:val="10"/>
          <w:szCs w:val="10"/>
        </w:rPr>
      </w:pPr>
    </w:p>
    <w:p>
      <w:pPr>
        <w:rPr>
          <w:sz w:val="10"/>
          <w:szCs w:val="10"/>
        </w:rPr>
      </w:pPr>
    </w:p>
    <w:p>
      <w:pPr/>
      <w:r>
        <w:rPr>
          <w:b/>
        </w:rPr>
        <w:t xml:space="preserve">Codice regionale: TOS15_PR.P29.080.010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010 - diametro nominale 50 mm, PN 16</w:t>
            </w:r>
          </w:p>
        </w:tc>
      </w:tr>
    </w:tbl>
    <w:p>
      <w:pPr>
        <w:jc w:val="right"/>
      </w:pPr>
    </w:p>
    <w:p>
      <w:pPr>
        <w:jc w:val="right"/>
        <w:spacing w:line="336" w:lineRule="auto"/>
      </w:pPr>
      <w:r>
        <w:rPr>
          <w:b/>
        </w:rPr>
        <w:t xml:space="preserve">Prezzo senza S. G. e Util. a cad: € 8,01300</w:t>
      </w:r>
    </w:p>
    <w:p>
      <w:pPr>
        <w:jc w:val="right"/>
        <w:spacing w:line="336" w:lineRule="auto"/>
      </w:pPr>
      <w:r>
        <w:rPr>
          <w:b/>
        </w:rPr>
        <w:t xml:space="preserve">Spese generali € 1,20195</w:t>
      </w:r>
    </w:p>
    <w:p>
      <w:pPr>
        <w:jc w:val="right"/>
        <w:spacing w:line="336" w:lineRule="auto"/>
      </w:pPr>
      <w:r>
        <w:rPr>
          <w:b/>
        </w:rPr>
        <w:t xml:space="preserve">Utili di impresa € 0,92150</w:t>
      </w:r>
    </w:p>
    <w:p>
      <w:pPr>
        <w:jc w:val="right"/>
        <w:spacing w:line="336" w:lineRule="auto"/>
      </w:pPr>
      <w:r>
        <w:rPr>
          <w:b/>
        </w:rPr>
        <w:t xml:space="preserve">Prezzo a cad: € 10,13645</w:t>
      </w:r>
    </w:p>
    <w:p>
      <w:pPr>
        <w:rPr>
          <w:sz w:val="10"/>
          <w:szCs w:val="10"/>
        </w:rPr>
      </w:pPr>
    </w:p>
    <w:p>
      <w:pPr>
        <w:rPr>
          <w:sz w:val="10"/>
          <w:szCs w:val="10"/>
        </w:rPr>
      </w:pPr>
    </w:p>
    <w:p>
      <w:pPr/>
      <w:r>
        <w:rPr>
          <w:b/>
        </w:rPr>
        <w:t xml:space="preserve">Codice regionale: TOS15_PR.P29.080.011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011 - diametro nominale 65 mm, PN 16</w:t>
            </w:r>
          </w:p>
        </w:tc>
      </w:tr>
    </w:tbl>
    <w:p>
      <w:pPr>
        <w:jc w:val="right"/>
      </w:pPr>
    </w:p>
    <w:p>
      <w:pPr>
        <w:jc w:val="right"/>
        <w:spacing w:line="336" w:lineRule="auto"/>
      </w:pPr>
      <w:r>
        <w:rPr>
          <w:b/>
        </w:rPr>
        <w:t xml:space="preserve">Prezzo senza S. G. e Util. a cad: € 9,30600</w:t>
      </w:r>
    </w:p>
    <w:p>
      <w:pPr>
        <w:jc w:val="right"/>
        <w:spacing w:line="336" w:lineRule="auto"/>
      </w:pPr>
      <w:r>
        <w:rPr>
          <w:b/>
        </w:rPr>
        <w:t xml:space="preserve">Spese generali € 1,39590</w:t>
      </w:r>
    </w:p>
    <w:p>
      <w:pPr>
        <w:jc w:val="right"/>
        <w:spacing w:line="336" w:lineRule="auto"/>
      </w:pPr>
      <w:r>
        <w:rPr>
          <w:b/>
        </w:rPr>
        <w:t xml:space="preserve">Utili di impresa € 1,07019</w:t>
      </w:r>
    </w:p>
    <w:p>
      <w:pPr>
        <w:jc w:val="right"/>
        <w:spacing w:line="336" w:lineRule="auto"/>
      </w:pPr>
      <w:r>
        <w:rPr>
          <w:b/>
        </w:rPr>
        <w:t xml:space="preserve">Prezzo a cad: € 11,77209</w:t>
      </w:r>
    </w:p>
    <w:p>
      <w:pPr>
        <w:rPr>
          <w:sz w:val="10"/>
          <w:szCs w:val="10"/>
        </w:rPr>
      </w:pPr>
    </w:p>
    <w:p>
      <w:pPr>
        <w:rPr>
          <w:sz w:val="10"/>
          <w:szCs w:val="10"/>
        </w:rPr>
      </w:pPr>
    </w:p>
    <w:p>
      <w:pPr/>
      <w:r>
        <w:rPr>
          <w:b/>
        </w:rPr>
        <w:t xml:space="preserve">Codice regionale: TOS15_PR.P29.080.012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012 - diametro nominale 80 mm, PN 16</w:t>
            </w:r>
          </w:p>
        </w:tc>
      </w:tr>
    </w:tbl>
    <w:p>
      <w:pPr>
        <w:jc w:val="right"/>
      </w:pPr>
    </w:p>
    <w:p>
      <w:pPr>
        <w:jc w:val="right"/>
        <w:spacing w:line="336" w:lineRule="auto"/>
      </w:pPr>
      <w:r>
        <w:rPr>
          <w:b/>
        </w:rPr>
        <w:t xml:space="preserve">Prezzo senza S. G. e Util. a cad: € 12,07900</w:t>
      </w:r>
    </w:p>
    <w:p>
      <w:pPr>
        <w:jc w:val="right"/>
        <w:spacing w:line="336" w:lineRule="auto"/>
      </w:pPr>
      <w:r>
        <w:rPr>
          <w:b/>
        </w:rPr>
        <w:t xml:space="preserve">Spese generali € 1,81185</w:t>
      </w:r>
    </w:p>
    <w:p>
      <w:pPr>
        <w:jc w:val="right"/>
        <w:spacing w:line="336" w:lineRule="auto"/>
      </w:pPr>
      <w:r>
        <w:rPr>
          <w:b/>
        </w:rPr>
        <w:t xml:space="preserve">Utili di impresa € 1,38909</w:t>
      </w:r>
    </w:p>
    <w:p>
      <w:pPr>
        <w:jc w:val="right"/>
        <w:spacing w:line="336" w:lineRule="auto"/>
      </w:pPr>
      <w:r>
        <w:rPr>
          <w:b/>
        </w:rPr>
        <w:t xml:space="preserve">Prezzo a cad: € 15,27994</w:t>
      </w:r>
    </w:p>
    <w:p>
      <w:pPr>
        <w:rPr>
          <w:sz w:val="10"/>
          <w:szCs w:val="10"/>
        </w:rPr>
      </w:pPr>
    </w:p>
    <w:p>
      <w:pPr>
        <w:rPr>
          <w:sz w:val="10"/>
          <w:szCs w:val="10"/>
        </w:rPr>
      </w:pPr>
    </w:p>
    <w:p>
      <w:pPr/>
      <w:r>
        <w:rPr>
          <w:b/>
        </w:rPr>
        <w:t xml:space="preserve">Codice regionale: TOS15_PR.P29.080.013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013 - diametro nominale 100 mm, PN 16</w:t>
            </w:r>
          </w:p>
        </w:tc>
      </w:tr>
    </w:tbl>
    <w:p>
      <w:pPr>
        <w:jc w:val="right"/>
      </w:pPr>
    </w:p>
    <w:p>
      <w:pPr>
        <w:jc w:val="right"/>
        <w:spacing w:line="336" w:lineRule="auto"/>
      </w:pPr>
      <w:r>
        <w:rPr>
          <w:b/>
        </w:rPr>
        <w:t xml:space="preserve">Prezzo senza S. G. e Util. a cad: € 13,84400</w:t>
      </w:r>
    </w:p>
    <w:p>
      <w:pPr>
        <w:jc w:val="right"/>
        <w:spacing w:line="336" w:lineRule="auto"/>
      </w:pPr>
      <w:r>
        <w:rPr>
          <w:b/>
        </w:rPr>
        <w:t xml:space="preserve">Spese generali € 2,07660</w:t>
      </w:r>
    </w:p>
    <w:p>
      <w:pPr>
        <w:jc w:val="right"/>
        <w:spacing w:line="336" w:lineRule="auto"/>
      </w:pPr>
      <w:r>
        <w:rPr>
          <w:b/>
        </w:rPr>
        <w:t xml:space="preserve">Utili di impresa € 1,59206</w:t>
      </w:r>
    </w:p>
    <w:p>
      <w:pPr>
        <w:jc w:val="right"/>
        <w:spacing w:line="336" w:lineRule="auto"/>
      </w:pPr>
      <w:r>
        <w:rPr>
          <w:b/>
        </w:rPr>
        <w:t xml:space="preserve">Prezzo a cad: € 17,51266</w:t>
      </w:r>
    </w:p>
    <w:p>
      <w:pPr>
        <w:rPr>
          <w:sz w:val="10"/>
          <w:szCs w:val="10"/>
        </w:rPr>
      </w:pPr>
    </w:p>
    <w:p>
      <w:pPr>
        <w:rPr>
          <w:sz w:val="10"/>
          <w:szCs w:val="10"/>
        </w:rPr>
      </w:pPr>
    </w:p>
    <w:p>
      <w:pPr/>
      <w:r>
        <w:rPr>
          <w:b/>
        </w:rPr>
        <w:t xml:space="preserve">Codice regionale: TOS15_PR.P29.080.014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014 - diametro nominale 125 mm, PN 16</w:t>
            </w:r>
          </w:p>
        </w:tc>
      </w:tr>
    </w:tbl>
    <w:p>
      <w:pPr>
        <w:jc w:val="right"/>
      </w:pPr>
    </w:p>
    <w:p>
      <w:pPr>
        <w:jc w:val="right"/>
        <w:spacing w:line="336" w:lineRule="auto"/>
      </w:pPr>
      <w:r>
        <w:rPr>
          <w:b/>
        </w:rPr>
        <w:t xml:space="preserve">Prezzo senza S. G. e Util. a cad: € 16,20300</w:t>
      </w:r>
    </w:p>
    <w:p>
      <w:pPr>
        <w:jc w:val="right"/>
        <w:spacing w:line="336" w:lineRule="auto"/>
      </w:pPr>
      <w:r>
        <w:rPr>
          <w:b/>
        </w:rPr>
        <w:t xml:space="preserve">Spese generali € 2,43045</w:t>
      </w:r>
    </w:p>
    <w:p>
      <w:pPr>
        <w:jc w:val="right"/>
        <w:spacing w:line="336" w:lineRule="auto"/>
      </w:pPr>
      <w:r>
        <w:rPr>
          <w:b/>
        </w:rPr>
        <w:t xml:space="preserve">Utili di impresa € 1,86335</w:t>
      </w:r>
    </w:p>
    <w:p>
      <w:pPr>
        <w:jc w:val="right"/>
        <w:spacing w:line="336" w:lineRule="auto"/>
      </w:pPr>
      <w:r>
        <w:rPr>
          <w:b/>
        </w:rPr>
        <w:t xml:space="preserve">Prezzo a cad: € 20,49680</w:t>
      </w:r>
    </w:p>
    <w:p>
      <w:pPr>
        <w:rPr>
          <w:sz w:val="10"/>
          <w:szCs w:val="10"/>
        </w:rPr>
      </w:pPr>
    </w:p>
    <w:p>
      <w:pPr>
        <w:rPr>
          <w:sz w:val="10"/>
          <w:szCs w:val="10"/>
        </w:rPr>
      </w:pPr>
    </w:p>
    <w:p>
      <w:pPr/>
      <w:r>
        <w:rPr>
          <w:b/>
        </w:rPr>
        <w:t xml:space="preserve">Codice regionale: TOS15_PR.P29.080.015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015 - diametro nominale 150 mm, PN 16</w:t>
            </w:r>
          </w:p>
        </w:tc>
      </w:tr>
    </w:tbl>
    <w:p>
      <w:pPr>
        <w:jc w:val="right"/>
      </w:pPr>
    </w:p>
    <w:p>
      <w:pPr>
        <w:jc w:val="right"/>
        <w:spacing w:line="336" w:lineRule="auto"/>
      </w:pPr>
      <w:r>
        <w:rPr>
          <w:b/>
        </w:rPr>
        <w:t xml:space="preserve">Prezzo senza S. G. e Util. a cad: € 25,05100</w:t>
      </w:r>
    </w:p>
    <w:p>
      <w:pPr>
        <w:jc w:val="right"/>
        <w:spacing w:line="336" w:lineRule="auto"/>
      </w:pPr>
      <w:r>
        <w:rPr>
          <w:b/>
        </w:rPr>
        <w:t xml:space="preserve">Spese generali € 3,75765</w:t>
      </w:r>
    </w:p>
    <w:p>
      <w:pPr>
        <w:jc w:val="right"/>
        <w:spacing w:line="336" w:lineRule="auto"/>
      </w:pPr>
      <w:r>
        <w:rPr>
          <w:b/>
        </w:rPr>
        <w:t xml:space="preserve">Utili di impresa € 2,88087</w:t>
      </w:r>
    </w:p>
    <w:p>
      <w:pPr>
        <w:jc w:val="right"/>
        <w:spacing w:line="336" w:lineRule="auto"/>
      </w:pPr>
      <w:r>
        <w:rPr>
          <w:b/>
        </w:rPr>
        <w:t xml:space="preserve">Prezzo a cad: € 31,68952</w:t>
      </w:r>
    </w:p>
    <w:p>
      <w:pPr>
        <w:rPr>
          <w:sz w:val="10"/>
          <w:szCs w:val="10"/>
        </w:rPr>
      </w:pPr>
    </w:p>
    <w:p>
      <w:pPr>
        <w:rPr>
          <w:sz w:val="10"/>
          <w:szCs w:val="10"/>
        </w:rPr>
      </w:pPr>
    </w:p>
    <w:p>
      <w:pPr/>
      <w:r>
        <w:rPr>
          <w:b/>
        </w:rPr>
        <w:t xml:space="preserve">Codice regionale: TOS15_PR.P29.080.016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Controflangia piana, a norma UNI EN 1092, completa di bulloni, controdadi e guarnizioni:</w:t>
            </w:r>
          </w:p>
        </w:tc>
      </w:tr>
      <w:tr>
        <w:trPr/>
        <w:tc>
          <w:tcPr>
            <w:tcW w:w="1200" w:type="dxa"/>
          </w:tcPr>
          <w:p>
            <w:pPr/>
            <w:r>
              <w:rPr>
                <w:b/>
              </w:rPr>
              <w:t xml:space="preserve">Articolo:</w:t>
            </w:r>
          </w:p>
        </w:tc>
        <w:tc>
          <w:tcPr>
            <w:tcW w:w="7900" w:type="dxa"/>
          </w:tcPr>
          <w:p>
            <w:pPr/>
            <w:r>
              <w:rPr/>
              <w:t xml:space="preserve">016 - diametro nominale 200 mm, PN 16</w:t>
            </w:r>
          </w:p>
        </w:tc>
      </w:tr>
    </w:tbl>
    <w:p>
      <w:pPr>
        <w:jc w:val="right"/>
      </w:pPr>
    </w:p>
    <w:p>
      <w:pPr>
        <w:jc w:val="right"/>
        <w:spacing w:line="336" w:lineRule="auto"/>
      </w:pPr>
      <w:r>
        <w:rPr>
          <w:b/>
        </w:rPr>
        <w:t xml:space="preserve">Prezzo senza S. G. e Util. a cad: € 35,81400</w:t>
      </w:r>
    </w:p>
    <w:p>
      <w:pPr>
        <w:jc w:val="right"/>
        <w:spacing w:line="336" w:lineRule="auto"/>
      </w:pPr>
      <w:r>
        <w:rPr>
          <w:b/>
        </w:rPr>
        <w:t xml:space="preserve">Spese generali € 5,37210</w:t>
      </w:r>
    </w:p>
    <w:p>
      <w:pPr>
        <w:jc w:val="right"/>
        <w:spacing w:line="336" w:lineRule="auto"/>
      </w:pPr>
      <w:r>
        <w:rPr>
          <w:b/>
        </w:rPr>
        <w:t xml:space="preserve">Utili di impresa € 4,11861</w:t>
      </w:r>
    </w:p>
    <w:p>
      <w:pPr>
        <w:jc w:val="right"/>
        <w:spacing w:line="336" w:lineRule="auto"/>
      </w:pPr>
      <w:r>
        <w:rPr>
          <w:b/>
        </w:rPr>
        <w:t xml:space="preserve">Prezzo a cad: € 45,30471</w:t>
      </w:r>
    </w:p>
    <w:p>
      <w:pPr>
        <w:rPr>
          <w:sz w:val="10"/>
          <w:szCs w:val="10"/>
        </w:rPr>
      </w:pPr>
    </w:p>
    <w:p>
      <w:pPr>
        <w:rPr>
          <w:sz w:val="10"/>
          <w:szCs w:val="10"/>
        </w:rPr>
      </w:pPr>
    </w:p>
    <w:p>
      <w:pPr/>
      <w:r>
        <w:rPr>
          <w:b/>
        </w:rPr>
        <w:t xml:space="preserve">Codice regionale: TOS15_PR.P29.082.001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001 - diametro nominale 15 mm</w:t>
            </w:r>
          </w:p>
        </w:tc>
      </w:tr>
    </w:tbl>
    <w:p>
      <w:pPr>
        <w:jc w:val="right"/>
      </w:pPr>
    </w:p>
    <w:p>
      <w:pPr>
        <w:jc w:val="right"/>
        <w:spacing w:line="336" w:lineRule="auto"/>
      </w:pPr>
      <w:r>
        <w:rPr>
          <w:b/>
        </w:rPr>
        <w:t xml:space="preserve">Prezzo senza S. G. e Util. a cad: € 4,23200</w:t>
      </w:r>
    </w:p>
    <w:p>
      <w:pPr>
        <w:jc w:val="right"/>
        <w:spacing w:line="336" w:lineRule="auto"/>
      </w:pPr>
      <w:r>
        <w:rPr>
          <w:b/>
        </w:rPr>
        <w:t xml:space="preserve">Spese generali € 0,63480</w:t>
      </w:r>
    </w:p>
    <w:p>
      <w:pPr>
        <w:jc w:val="right"/>
        <w:spacing w:line="336" w:lineRule="auto"/>
      </w:pPr>
      <w:r>
        <w:rPr>
          <w:b/>
        </w:rPr>
        <w:t xml:space="preserve">Utili di impresa € 0,48668</w:t>
      </w:r>
    </w:p>
    <w:p>
      <w:pPr>
        <w:jc w:val="right"/>
        <w:spacing w:line="336" w:lineRule="auto"/>
      </w:pPr>
      <w:r>
        <w:rPr>
          <w:b/>
        </w:rPr>
        <w:t xml:space="preserve">Prezzo a cad: € 5,35348</w:t>
      </w:r>
    </w:p>
    <w:p>
      <w:pPr>
        <w:rPr>
          <w:sz w:val="10"/>
          <w:szCs w:val="10"/>
        </w:rPr>
      </w:pPr>
    </w:p>
    <w:p>
      <w:pPr>
        <w:rPr>
          <w:sz w:val="10"/>
          <w:szCs w:val="10"/>
        </w:rPr>
      </w:pPr>
    </w:p>
    <w:p>
      <w:pPr/>
      <w:r>
        <w:rPr>
          <w:b/>
        </w:rPr>
        <w:t xml:space="preserve">Codice regionale: TOS15_PR.P29.082.002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002 - diametro nominale 20 mm</w:t>
            </w:r>
          </w:p>
        </w:tc>
      </w:tr>
    </w:tbl>
    <w:p>
      <w:pPr>
        <w:jc w:val="right"/>
      </w:pPr>
    </w:p>
    <w:p>
      <w:pPr>
        <w:jc w:val="right"/>
        <w:spacing w:line="336" w:lineRule="auto"/>
      </w:pPr>
      <w:r>
        <w:rPr>
          <w:b/>
        </w:rPr>
        <w:t xml:space="preserve">Prezzo senza S. G. e Util. a cad: € 5,13200</w:t>
      </w:r>
    </w:p>
    <w:p>
      <w:pPr>
        <w:jc w:val="right"/>
        <w:spacing w:line="336" w:lineRule="auto"/>
      </w:pPr>
      <w:r>
        <w:rPr>
          <w:b/>
        </w:rPr>
        <w:t xml:space="preserve">Spese generali € 0,76980</w:t>
      </w:r>
    </w:p>
    <w:p>
      <w:pPr>
        <w:jc w:val="right"/>
        <w:spacing w:line="336" w:lineRule="auto"/>
      </w:pPr>
      <w:r>
        <w:rPr>
          <w:b/>
        </w:rPr>
        <w:t xml:space="preserve">Utili di impresa € 0,59018</w:t>
      </w:r>
    </w:p>
    <w:p>
      <w:pPr>
        <w:jc w:val="right"/>
        <w:spacing w:line="336" w:lineRule="auto"/>
      </w:pPr>
      <w:r>
        <w:rPr>
          <w:b/>
        </w:rPr>
        <w:t xml:space="preserve">Prezzo a cad: € 6,49198</w:t>
      </w:r>
    </w:p>
    <w:p>
      <w:pPr>
        <w:rPr>
          <w:sz w:val="10"/>
          <w:szCs w:val="10"/>
        </w:rPr>
      </w:pPr>
    </w:p>
    <w:p>
      <w:pPr>
        <w:rPr>
          <w:sz w:val="10"/>
          <w:szCs w:val="10"/>
        </w:rPr>
      </w:pPr>
    </w:p>
    <w:p>
      <w:pPr/>
      <w:r>
        <w:rPr>
          <w:b/>
        </w:rPr>
        <w:t xml:space="preserve">Codice regionale: TOS15_PR.P29.082.003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003 - diametro nominale 25 mm</w:t>
            </w:r>
          </w:p>
        </w:tc>
      </w:tr>
    </w:tbl>
    <w:p>
      <w:pPr>
        <w:jc w:val="right"/>
      </w:pPr>
    </w:p>
    <w:p>
      <w:pPr>
        <w:jc w:val="right"/>
        <w:spacing w:line="336" w:lineRule="auto"/>
      </w:pPr>
      <w:r>
        <w:rPr>
          <w:b/>
        </w:rPr>
        <w:t xml:space="preserve">Prezzo senza S. G. e Util. a cad: € 5,15100</w:t>
      </w:r>
    </w:p>
    <w:p>
      <w:pPr>
        <w:jc w:val="right"/>
        <w:spacing w:line="336" w:lineRule="auto"/>
      </w:pPr>
      <w:r>
        <w:rPr>
          <w:b/>
        </w:rPr>
        <w:t xml:space="preserve">Spese generali € 0,77265</w:t>
      </w:r>
    </w:p>
    <w:p>
      <w:pPr>
        <w:jc w:val="right"/>
        <w:spacing w:line="336" w:lineRule="auto"/>
      </w:pPr>
      <w:r>
        <w:rPr>
          <w:b/>
        </w:rPr>
        <w:t xml:space="preserve">Utili di impresa € 0,59237</w:t>
      </w:r>
    </w:p>
    <w:p>
      <w:pPr>
        <w:jc w:val="right"/>
        <w:spacing w:line="336" w:lineRule="auto"/>
      </w:pPr>
      <w:r>
        <w:rPr>
          <w:b/>
        </w:rPr>
        <w:t xml:space="preserve">Prezzo a cad: € 6,51602</w:t>
      </w:r>
    </w:p>
    <w:p>
      <w:pPr>
        <w:rPr>
          <w:sz w:val="10"/>
          <w:szCs w:val="10"/>
        </w:rPr>
      </w:pPr>
    </w:p>
    <w:p>
      <w:pPr>
        <w:rPr>
          <w:sz w:val="10"/>
          <w:szCs w:val="10"/>
        </w:rPr>
      </w:pPr>
    </w:p>
    <w:p>
      <w:pPr/>
      <w:r>
        <w:rPr>
          <w:b/>
        </w:rPr>
        <w:t xml:space="preserve">Codice regionale: TOS15_PR.P29.082.004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004 - diametro nominale 32 mm</w:t>
            </w:r>
          </w:p>
        </w:tc>
      </w:tr>
    </w:tbl>
    <w:p>
      <w:pPr>
        <w:jc w:val="right"/>
      </w:pPr>
    </w:p>
    <w:p>
      <w:pPr>
        <w:jc w:val="right"/>
        <w:spacing w:line="336" w:lineRule="auto"/>
      </w:pPr>
      <w:r>
        <w:rPr>
          <w:b/>
        </w:rPr>
        <w:t xml:space="preserve">Prezzo senza S. G. e Util. a cad: € 8,39100</w:t>
      </w:r>
    </w:p>
    <w:p>
      <w:pPr>
        <w:jc w:val="right"/>
        <w:spacing w:line="336" w:lineRule="auto"/>
      </w:pPr>
      <w:r>
        <w:rPr>
          <w:b/>
        </w:rPr>
        <w:t xml:space="preserve">Spese generali € 1,25865</w:t>
      </w:r>
    </w:p>
    <w:p>
      <w:pPr>
        <w:jc w:val="right"/>
        <w:spacing w:line="336" w:lineRule="auto"/>
      </w:pPr>
      <w:r>
        <w:rPr>
          <w:b/>
        </w:rPr>
        <w:t xml:space="preserve">Utili di impresa € 0,96497</w:t>
      </w:r>
    </w:p>
    <w:p>
      <w:pPr>
        <w:jc w:val="right"/>
        <w:spacing w:line="336" w:lineRule="auto"/>
      </w:pPr>
      <w:r>
        <w:rPr>
          <w:b/>
        </w:rPr>
        <w:t xml:space="preserve">Prezzo a cad: € 10,61462</w:t>
      </w:r>
    </w:p>
    <w:p>
      <w:pPr>
        <w:rPr>
          <w:sz w:val="10"/>
          <w:szCs w:val="10"/>
        </w:rPr>
      </w:pPr>
    </w:p>
    <w:p>
      <w:pPr>
        <w:rPr>
          <w:sz w:val="10"/>
          <w:szCs w:val="10"/>
        </w:rPr>
      </w:pPr>
    </w:p>
    <w:p>
      <w:pPr/>
      <w:r>
        <w:rPr>
          <w:b/>
        </w:rPr>
        <w:t xml:space="preserve">Codice regionale: TOS15_PR.P29.082.005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005 - diametro nominale 40 mm</w:t>
            </w:r>
          </w:p>
        </w:tc>
      </w:tr>
    </w:tbl>
    <w:p>
      <w:pPr>
        <w:jc w:val="right"/>
      </w:pPr>
    </w:p>
    <w:p>
      <w:pPr>
        <w:jc w:val="right"/>
        <w:spacing w:line="336" w:lineRule="auto"/>
      </w:pPr>
      <w:r>
        <w:rPr>
          <w:b/>
        </w:rPr>
        <w:t xml:space="preserve">Prezzo senza S. G. e Util. a cad: € 9,29800</w:t>
      </w:r>
    </w:p>
    <w:p>
      <w:pPr>
        <w:jc w:val="right"/>
        <w:spacing w:line="336" w:lineRule="auto"/>
      </w:pPr>
      <w:r>
        <w:rPr>
          <w:b/>
        </w:rPr>
        <w:t xml:space="preserve">Spese generali € 1,39470</w:t>
      </w:r>
    </w:p>
    <w:p>
      <w:pPr>
        <w:jc w:val="right"/>
        <w:spacing w:line="336" w:lineRule="auto"/>
      </w:pPr>
      <w:r>
        <w:rPr>
          <w:b/>
        </w:rPr>
        <w:t xml:space="preserve">Utili di impresa € 1,06927</w:t>
      </w:r>
    </w:p>
    <w:p>
      <w:pPr>
        <w:jc w:val="right"/>
        <w:spacing w:line="336" w:lineRule="auto"/>
      </w:pPr>
      <w:r>
        <w:rPr>
          <w:b/>
        </w:rPr>
        <w:t xml:space="preserve">Prezzo a cad: € 11,76197</w:t>
      </w:r>
    </w:p>
    <w:p>
      <w:pPr>
        <w:rPr>
          <w:sz w:val="10"/>
          <w:szCs w:val="10"/>
        </w:rPr>
      </w:pPr>
    </w:p>
    <w:p>
      <w:pPr>
        <w:rPr>
          <w:sz w:val="10"/>
          <w:szCs w:val="10"/>
        </w:rPr>
      </w:pPr>
    </w:p>
    <w:p>
      <w:pPr/>
      <w:r>
        <w:rPr>
          <w:b/>
        </w:rPr>
        <w:t xml:space="preserve">Codice regionale: TOS15_PR.P29.082.006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006 - diametro nominale 50 mm</w:t>
            </w:r>
          </w:p>
        </w:tc>
      </w:tr>
    </w:tbl>
    <w:p>
      <w:pPr>
        <w:jc w:val="right"/>
      </w:pPr>
    </w:p>
    <w:p>
      <w:pPr>
        <w:jc w:val="right"/>
        <w:spacing w:line="336" w:lineRule="auto"/>
      </w:pPr>
      <w:r>
        <w:rPr>
          <w:b/>
        </w:rPr>
        <w:t xml:space="preserve">Prezzo senza S. G. e Util. a cad: € 9,79800</w:t>
      </w:r>
    </w:p>
    <w:p>
      <w:pPr>
        <w:jc w:val="right"/>
        <w:spacing w:line="336" w:lineRule="auto"/>
      </w:pPr>
      <w:r>
        <w:rPr>
          <w:b/>
        </w:rPr>
        <w:t xml:space="preserve">Spese generali € 1,46970</w:t>
      </w:r>
    </w:p>
    <w:p>
      <w:pPr>
        <w:jc w:val="right"/>
        <w:spacing w:line="336" w:lineRule="auto"/>
      </w:pPr>
      <w:r>
        <w:rPr>
          <w:b/>
        </w:rPr>
        <w:t xml:space="preserve">Utili di impresa € 1,12677</w:t>
      </w:r>
    </w:p>
    <w:p>
      <w:pPr>
        <w:jc w:val="right"/>
        <w:spacing w:line="336" w:lineRule="auto"/>
      </w:pPr>
      <w:r>
        <w:rPr>
          <w:b/>
        </w:rPr>
        <w:t xml:space="preserve">Prezzo a cad: € 12,39447</w:t>
      </w:r>
    </w:p>
    <w:p>
      <w:pPr>
        <w:rPr>
          <w:sz w:val="10"/>
          <w:szCs w:val="10"/>
        </w:rPr>
      </w:pPr>
    </w:p>
    <w:p>
      <w:pPr>
        <w:rPr>
          <w:sz w:val="10"/>
          <w:szCs w:val="10"/>
        </w:rPr>
      </w:pPr>
    </w:p>
    <w:p>
      <w:pPr/>
      <w:r>
        <w:rPr>
          <w:b/>
        </w:rPr>
        <w:t xml:space="preserve">Codice regionale: TOS15_PR.P29.082.007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007 - diametro nominale 65 mm</w:t>
            </w:r>
          </w:p>
        </w:tc>
      </w:tr>
    </w:tbl>
    <w:p>
      <w:pPr>
        <w:jc w:val="right"/>
      </w:pPr>
    </w:p>
    <w:p>
      <w:pPr>
        <w:jc w:val="right"/>
        <w:spacing w:line="336" w:lineRule="auto"/>
      </w:pPr>
      <w:r>
        <w:rPr>
          <w:b/>
        </w:rPr>
        <w:t xml:space="preserve">Prezzo senza S. G. e Util. a cad: € 11,57000</w:t>
      </w:r>
    </w:p>
    <w:p>
      <w:pPr>
        <w:jc w:val="right"/>
        <w:spacing w:line="336" w:lineRule="auto"/>
      </w:pPr>
      <w:r>
        <w:rPr>
          <w:b/>
        </w:rPr>
        <w:t xml:space="preserve">Spese generali € 1,73550</w:t>
      </w:r>
    </w:p>
    <w:p>
      <w:pPr>
        <w:jc w:val="right"/>
        <w:spacing w:line="336" w:lineRule="auto"/>
      </w:pPr>
      <w:r>
        <w:rPr>
          <w:b/>
        </w:rPr>
        <w:t xml:space="preserve">Utili di impresa € 1,33055</w:t>
      </w:r>
    </w:p>
    <w:p>
      <w:pPr>
        <w:jc w:val="right"/>
        <w:spacing w:line="336" w:lineRule="auto"/>
      </w:pPr>
      <w:r>
        <w:rPr>
          <w:b/>
        </w:rPr>
        <w:t xml:space="preserve">Prezzo a cad: € 14,63605</w:t>
      </w:r>
    </w:p>
    <w:p>
      <w:pPr>
        <w:rPr>
          <w:sz w:val="10"/>
          <w:szCs w:val="10"/>
        </w:rPr>
      </w:pPr>
    </w:p>
    <w:p>
      <w:pPr>
        <w:rPr>
          <w:sz w:val="10"/>
          <w:szCs w:val="10"/>
        </w:rPr>
      </w:pPr>
    </w:p>
    <w:p>
      <w:pPr/>
      <w:r>
        <w:rPr>
          <w:b/>
        </w:rPr>
        <w:t xml:space="preserve">Codice regionale: TOS15_PR.P29.082.008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008 - diametro nominale 80 mm</w:t>
            </w:r>
          </w:p>
        </w:tc>
      </w:tr>
    </w:tbl>
    <w:p>
      <w:pPr>
        <w:jc w:val="right"/>
      </w:pPr>
    </w:p>
    <w:p>
      <w:pPr>
        <w:jc w:val="right"/>
        <w:spacing w:line="336" w:lineRule="auto"/>
      </w:pPr>
      <w:r>
        <w:rPr>
          <w:b/>
        </w:rPr>
        <w:t xml:space="preserve">Prezzo senza S. G. e Util. a cad: € 15,98900</w:t>
      </w:r>
    </w:p>
    <w:p>
      <w:pPr>
        <w:jc w:val="right"/>
        <w:spacing w:line="336" w:lineRule="auto"/>
      </w:pPr>
      <w:r>
        <w:rPr>
          <w:b/>
        </w:rPr>
        <w:t xml:space="preserve">Spese generali € 2,39835</w:t>
      </w:r>
    </w:p>
    <w:p>
      <w:pPr>
        <w:jc w:val="right"/>
        <w:spacing w:line="336" w:lineRule="auto"/>
      </w:pPr>
      <w:r>
        <w:rPr>
          <w:b/>
        </w:rPr>
        <w:t xml:space="preserve">Utili di impresa € 1,83874</w:t>
      </w:r>
    </w:p>
    <w:p>
      <w:pPr>
        <w:jc w:val="right"/>
        <w:spacing w:line="336" w:lineRule="auto"/>
      </w:pPr>
      <w:r>
        <w:rPr>
          <w:b/>
        </w:rPr>
        <w:t xml:space="preserve">Prezzo a cad: € 20,22609</w:t>
      </w:r>
    </w:p>
    <w:p>
      <w:pPr>
        <w:rPr>
          <w:sz w:val="10"/>
          <w:szCs w:val="10"/>
        </w:rPr>
      </w:pPr>
    </w:p>
    <w:p>
      <w:pPr>
        <w:rPr>
          <w:sz w:val="10"/>
          <w:szCs w:val="10"/>
        </w:rPr>
      </w:pPr>
    </w:p>
    <w:p>
      <w:pPr/>
      <w:r>
        <w:rPr>
          <w:b/>
        </w:rPr>
        <w:t xml:space="preserve">Codice regionale: TOS15_PR.P29.082.009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009 - diametro nominale 100 mm</w:t>
            </w:r>
          </w:p>
        </w:tc>
      </w:tr>
    </w:tbl>
    <w:p>
      <w:pPr>
        <w:jc w:val="right"/>
      </w:pPr>
    </w:p>
    <w:p>
      <w:pPr>
        <w:jc w:val="right"/>
        <w:spacing w:line="336" w:lineRule="auto"/>
      </w:pPr>
      <w:r>
        <w:rPr>
          <w:b/>
        </w:rPr>
        <w:t xml:space="preserve">Prezzo senza S. G. e Util. a cad: € 17,74900</w:t>
      </w:r>
    </w:p>
    <w:p>
      <w:pPr>
        <w:jc w:val="right"/>
        <w:spacing w:line="336" w:lineRule="auto"/>
      </w:pPr>
      <w:r>
        <w:rPr>
          <w:b/>
        </w:rPr>
        <w:t xml:space="preserve">Spese generali € 2,66235</w:t>
      </w:r>
    </w:p>
    <w:p>
      <w:pPr>
        <w:jc w:val="right"/>
        <w:spacing w:line="336" w:lineRule="auto"/>
      </w:pPr>
      <w:r>
        <w:rPr>
          <w:b/>
        </w:rPr>
        <w:t xml:space="preserve">Utili di impresa € 2,04114</w:t>
      </w:r>
    </w:p>
    <w:p>
      <w:pPr>
        <w:jc w:val="right"/>
        <w:spacing w:line="336" w:lineRule="auto"/>
      </w:pPr>
      <w:r>
        <w:rPr>
          <w:b/>
        </w:rPr>
        <w:t xml:space="preserve">Prezzo a cad: € 22,45249</w:t>
      </w:r>
    </w:p>
    <w:p>
      <w:pPr>
        <w:rPr>
          <w:sz w:val="10"/>
          <w:szCs w:val="10"/>
        </w:rPr>
      </w:pPr>
    </w:p>
    <w:p>
      <w:pPr>
        <w:rPr>
          <w:sz w:val="10"/>
          <w:szCs w:val="10"/>
        </w:rPr>
      </w:pPr>
    </w:p>
    <w:p>
      <w:pPr/>
      <w:r>
        <w:rPr>
          <w:b/>
        </w:rPr>
        <w:t xml:space="preserve">Codice regionale: TOS15_PR.P29.082.010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010 - diametro nominale 125 mm</w:t>
            </w:r>
          </w:p>
        </w:tc>
      </w:tr>
    </w:tbl>
    <w:p>
      <w:pPr>
        <w:jc w:val="right"/>
      </w:pPr>
    </w:p>
    <w:p>
      <w:pPr>
        <w:jc w:val="right"/>
        <w:spacing w:line="336" w:lineRule="auto"/>
      </w:pPr>
      <w:r>
        <w:rPr>
          <w:b/>
        </w:rPr>
        <w:t xml:space="preserve">Prezzo senza S. G. e Util. a cad: € 22,38300</w:t>
      </w:r>
    </w:p>
    <w:p>
      <w:pPr>
        <w:jc w:val="right"/>
        <w:spacing w:line="336" w:lineRule="auto"/>
      </w:pPr>
      <w:r>
        <w:rPr>
          <w:b/>
        </w:rPr>
        <w:t xml:space="preserve">Spese generali € 3,35745</w:t>
      </w:r>
    </w:p>
    <w:p>
      <w:pPr>
        <w:jc w:val="right"/>
        <w:spacing w:line="336" w:lineRule="auto"/>
      </w:pPr>
      <w:r>
        <w:rPr>
          <w:b/>
        </w:rPr>
        <w:t xml:space="preserve">Utili di impresa € 2,57405</w:t>
      </w:r>
    </w:p>
    <w:p>
      <w:pPr>
        <w:jc w:val="right"/>
        <w:spacing w:line="336" w:lineRule="auto"/>
      </w:pPr>
      <w:r>
        <w:rPr>
          <w:b/>
        </w:rPr>
        <w:t xml:space="preserve">Prezzo a cad: € 28,31450</w:t>
      </w:r>
    </w:p>
    <w:p>
      <w:pPr>
        <w:rPr>
          <w:sz w:val="10"/>
          <w:szCs w:val="10"/>
        </w:rPr>
      </w:pPr>
    </w:p>
    <w:p>
      <w:pPr>
        <w:rPr>
          <w:sz w:val="10"/>
          <w:szCs w:val="10"/>
        </w:rPr>
      </w:pPr>
    </w:p>
    <w:p>
      <w:pPr/>
      <w:r>
        <w:rPr>
          <w:b/>
        </w:rPr>
        <w:t xml:space="preserve">Codice regionale: TOS15_PR.P29.082.011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011 - diametro nominale 150 mm</w:t>
            </w:r>
          </w:p>
        </w:tc>
      </w:tr>
    </w:tbl>
    <w:p>
      <w:pPr>
        <w:jc w:val="right"/>
      </w:pPr>
    </w:p>
    <w:p>
      <w:pPr>
        <w:jc w:val="right"/>
        <w:spacing w:line="336" w:lineRule="auto"/>
      </w:pPr>
      <w:r>
        <w:rPr>
          <w:b/>
        </w:rPr>
        <w:t xml:space="preserve">Prezzo senza S. G. e Util. a cad: € 32,31600</w:t>
      </w:r>
    </w:p>
    <w:p>
      <w:pPr>
        <w:jc w:val="right"/>
        <w:spacing w:line="336" w:lineRule="auto"/>
      </w:pPr>
      <w:r>
        <w:rPr>
          <w:b/>
        </w:rPr>
        <w:t xml:space="preserve">Spese generali € 4,84740</w:t>
      </w:r>
    </w:p>
    <w:p>
      <w:pPr>
        <w:jc w:val="right"/>
        <w:spacing w:line="336" w:lineRule="auto"/>
      </w:pPr>
      <w:r>
        <w:rPr>
          <w:b/>
        </w:rPr>
        <w:t xml:space="preserve">Utili di impresa € 3,71634</w:t>
      </w:r>
    </w:p>
    <w:p>
      <w:pPr>
        <w:jc w:val="right"/>
        <w:spacing w:line="336" w:lineRule="auto"/>
      </w:pPr>
      <w:r>
        <w:rPr>
          <w:b/>
        </w:rPr>
        <w:t xml:space="preserve">Prezzo a cad: € 40,87974</w:t>
      </w:r>
    </w:p>
    <w:p>
      <w:pPr>
        <w:rPr>
          <w:sz w:val="10"/>
          <w:szCs w:val="10"/>
        </w:rPr>
      </w:pPr>
    </w:p>
    <w:p>
      <w:pPr>
        <w:rPr>
          <w:sz w:val="10"/>
          <w:szCs w:val="10"/>
        </w:rPr>
      </w:pPr>
    </w:p>
    <w:p>
      <w:pPr/>
      <w:r>
        <w:rPr>
          <w:b/>
        </w:rPr>
        <w:t xml:space="preserve">Codice regionale: TOS15_PR.P29.082.012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012 - diametro nominale 200 mm</w:t>
            </w:r>
          </w:p>
        </w:tc>
      </w:tr>
    </w:tbl>
    <w:p>
      <w:pPr>
        <w:jc w:val="right"/>
      </w:pPr>
    </w:p>
    <w:p>
      <w:pPr>
        <w:jc w:val="right"/>
        <w:spacing w:line="336" w:lineRule="auto"/>
      </w:pPr>
      <w:r>
        <w:rPr>
          <w:b/>
        </w:rPr>
        <w:t xml:space="preserve">Prezzo senza S. G. e Util. a cad: € 47,49700</w:t>
      </w:r>
    </w:p>
    <w:p>
      <w:pPr>
        <w:jc w:val="right"/>
        <w:spacing w:line="336" w:lineRule="auto"/>
      </w:pPr>
      <w:r>
        <w:rPr>
          <w:b/>
        </w:rPr>
        <w:t xml:space="preserve">Spese generali € 7,12455</w:t>
      </w:r>
    </w:p>
    <w:p>
      <w:pPr>
        <w:jc w:val="right"/>
        <w:spacing w:line="336" w:lineRule="auto"/>
      </w:pPr>
      <w:r>
        <w:rPr>
          <w:b/>
        </w:rPr>
        <w:t xml:space="preserve">Utili di impresa € 5,46216</w:t>
      </w:r>
    </w:p>
    <w:p>
      <w:pPr>
        <w:jc w:val="right"/>
        <w:spacing w:line="336" w:lineRule="auto"/>
      </w:pPr>
      <w:r>
        <w:rPr>
          <w:b/>
        </w:rPr>
        <w:t xml:space="preserve">Prezzo a cad: € 60,08371</w:t>
      </w:r>
    </w:p>
    <w:p>
      <w:pPr>
        <w:rPr>
          <w:sz w:val="10"/>
          <w:szCs w:val="10"/>
        </w:rPr>
      </w:pPr>
    </w:p>
    <w:p>
      <w:pPr>
        <w:rPr>
          <w:sz w:val="10"/>
          <w:szCs w:val="10"/>
        </w:rPr>
      </w:pPr>
    </w:p>
    <w:p>
      <w:pPr/>
      <w:r>
        <w:rPr>
          <w:b/>
        </w:rPr>
        <w:t xml:space="preserve">Codice regionale: TOS15_PR.P29.082.013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013 - diametro nominale 250 mm</w:t>
            </w:r>
          </w:p>
        </w:tc>
      </w:tr>
    </w:tbl>
    <w:p>
      <w:pPr>
        <w:jc w:val="right"/>
      </w:pPr>
    </w:p>
    <w:p>
      <w:pPr>
        <w:jc w:val="right"/>
        <w:spacing w:line="336" w:lineRule="auto"/>
      </w:pPr>
      <w:r>
        <w:rPr>
          <w:b/>
        </w:rPr>
        <w:t xml:space="preserve">Prezzo senza S. G. e Util. a cad: € 80,77100</w:t>
      </w:r>
    </w:p>
    <w:p>
      <w:pPr>
        <w:jc w:val="right"/>
        <w:spacing w:line="336" w:lineRule="auto"/>
      </w:pPr>
      <w:r>
        <w:rPr>
          <w:b/>
        </w:rPr>
        <w:t xml:space="preserve">Spese generali € 12,11565</w:t>
      </w:r>
    </w:p>
    <w:p>
      <w:pPr>
        <w:jc w:val="right"/>
        <w:spacing w:line="336" w:lineRule="auto"/>
      </w:pPr>
      <w:r>
        <w:rPr>
          <w:b/>
        </w:rPr>
        <w:t xml:space="preserve">Utili di impresa € 9,28867</w:t>
      </w:r>
    </w:p>
    <w:p>
      <w:pPr>
        <w:jc w:val="right"/>
        <w:spacing w:line="336" w:lineRule="auto"/>
      </w:pPr>
      <w:r>
        <w:rPr>
          <w:b/>
        </w:rPr>
        <w:t xml:space="preserve">Prezzo a cad: € 102,17532</w:t>
      </w:r>
    </w:p>
    <w:p>
      <w:pPr>
        <w:rPr>
          <w:sz w:val="10"/>
          <w:szCs w:val="10"/>
        </w:rPr>
      </w:pPr>
    </w:p>
    <w:p>
      <w:pPr>
        <w:rPr>
          <w:sz w:val="10"/>
          <w:szCs w:val="10"/>
        </w:rPr>
      </w:pPr>
    </w:p>
    <w:p>
      <w:pPr/>
      <w:r>
        <w:rPr>
          <w:b/>
        </w:rPr>
        <w:t xml:space="preserve">Codice regionale: TOS15_PR.P29.082.014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Controflangia a collarino a norma UNI EN 1092, completa di bulloni, controdadi e guarnizioni, PN 16:</w:t>
            </w:r>
          </w:p>
        </w:tc>
      </w:tr>
      <w:tr>
        <w:trPr/>
        <w:tc>
          <w:tcPr>
            <w:tcW w:w="1200" w:type="dxa"/>
          </w:tcPr>
          <w:p>
            <w:pPr/>
            <w:r>
              <w:rPr>
                <w:b/>
              </w:rPr>
              <w:t xml:space="preserve">Articolo:</w:t>
            </w:r>
          </w:p>
        </w:tc>
        <w:tc>
          <w:tcPr>
            <w:tcW w:w="7900" w:type="dxa"/>
          </w:tcPr>
          <w:p>
            <w:pPr/>
            <w:r>
              <w:rPr/>
              <w:t xml:space="preserve">014 - diametro nominale 300 mm</w:t>
            </w:r>
          </w:p>
        </w:tc>
      </w:tr>
    </w:tbl>
    <w:p>
      <w:pPr>
        <w:jc w:val="right"/>
      </w:pPr>
    </w:p>
    <w:p>
      <w:pPr>
        <w:jc w:val="right"/>
        <w:spacing w:line="336" w:lineRule="auto"/>
      </w:pPr>
      <w:r>
        <w:rPr>
          <w:b/>
        </w:rPr>
        <w:t xml:space="preserve">Prezzo senza S. G. e Util. a cad: € 96,84400</w:t>
      </w:r>
    </w:p>
    <w:p>
      <w:pPr>
        <w:jc w:val="right"/>
        <w:spacing w:line="336" w:lineRule="auto"/>
      </w:pPr>
      <w:r>
        <w:rPr>
          <w:b/>
        </w:rPr>
        <w:t xml:space="preserve">Spese generali € 14,52660</w:t>
      </w:r>
    </w:p>
    <w:p>
      <w:pPr>
        <w:jc w:val="right"/>
        <w:spacing w:line="336" w:lineRule="auto"/>
      </w:pPr>
      <w:r>
        <w:rPr>
          <w:b/>
        </w:rPr>
        <w:t xml:space="preserve">Utili di impresa € 11,13706</w:t>
      </w:r>
    </w:p>
    <w:p>
      <w:pPr>
        <w:jc w:val="right"/>
        <w:spacing w:line="336" w:lineRule="auto"/>
      </w:pPr>
      <w:r>
        <w:rPr>
          <w:b/>
        </w:rPr>
        <w:t xml:space="preserve">Prezzo a cad: € 122,50766</w:t>
      </w:r>
    </w:p>
    <w:p>
      <w:pPr>
        <w:rPr>
          <w:sz w:val="10"/>
          <w:szCs w:val="10"/>
        </w:rPr>
      </w:pPr>
    </w:p>
    <w:p>
      <w:pPr>
        <w:rPr>
          <w:sz w:val="10"/>
          <w:szCs w:val="10"/>
        </w:rPr>
      </w:pPr>
    </w:p>
    <w:p>
      <w:pPr/>
      <w:r>
        <w:rPr>
          <w:b/>
        </w:rPr>
        <w:t xml:space="preserve">Codice regionale: TOS15_PR.P29.083.001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001 - Ø 32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TOS15_PR.P29.083.002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002 - Ø 40 mm.</w:t>
            </w:r>
          </w:p>
        </w:tc>
      </w:tr>
    </w:tbl>
    <w:p>
      <w:pPr>
        <w:jc w:val="right"/>
      </w:pPr>
    </w:p>
    <w:p>
      <w:pPr>
        <w:jc w:val="right"/>
        <w:spacing w:line="336" w:lineRule="auto"/>
      </w:pPr>
      <w:r>
        <w:rPr>
          <w:b/>
        </w:rPr>
        <w:t xml:space="preserve">Prezzo senza S. G. e Util. a m: € 1,80000</w:t>
      </w:r>
    </w:p>
    <w:p>
      <w:pPr>
        <w:jc w:val="right"/>
        <w:spacing w:line="336" w:lineRule="auto"/>
      </w:pPr>
      <w:r>
        <w:rPr>
          <w:b/>
        </w:rPr>
        <w:t xml:space="preserve">Spese generali € 0,27000</w:t>
      </w:r>
    </w:p>
    <w:p>
      <w:pPr>
        <w:jc w:val="right"/>
        <w:spacing w:line="336" w:lineRule="auto"/>
      </w:pPr>
      <w:r>
        <w:rPr>
          <w:b/>
        </w:rPr>
        <w:t xml:space="preserve">Utili di impresa € 0,20700</w:t>
      </w:r>
    </w:p>
    <w:p>
      <w:pPr>
        <w:jc w:val="right"/>
        <w:spacing w:line="336" w:lineRule="auto"/>
      </w:pPr>
      <w:r>
        <w:rPr>
          <w:b/>
        </w:rPr>
        <w:t xml:space="preserve">Prezzo a m: € 2,27700</w:t>
      </w:r>
    </w:p>
    <w:p>
      <w:pPr>
        <w:rPr>
          <w:sz w:val="10"/>
          <w:szCs w:val="10"/>
        </w:rPr>
      </w:pPr>
    </w:p>
    <w:p>
      <w:pPr>
        <w:rPr>
          <w:sz w:val="10"/>
          <w:szCs w:val="10"/>
        </w:rPr>
      </w:pPr>
    </w:p>
    <w:p>
      <w:pPr/>
      <w:r>
        <w:rPr>
          <w:b/>
        </w:rPr>
        <w:t xml:space="preserve">Codice regionale: TOS15_PR.P29.083.003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003 - Ø 50 mm.</w:t>
            </w:r>
          </w:p>
        </w:tc>
      </w:tr>
    </w:tbl>
    <w:p>
      <w:pPr>
        <w:jc w:val="right"/>
      </w:pPr>
    </w:p>
    <w:p>
      <w:pPr>
        <w:jc w:val="right"/>
        <w:spacing w:line="336" w:lineRule="auto"/>
      </w:pPr>
      <w:r>
        <w:rPr>
          <w:b/>
        </w:rPr>
        <w:t xml:space="preserve">Prezzo senza S. G. e Util. a m: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m: € 2,87155</w:t>
      </w:r>
    </w:p>
    <w:p>
      <w:pPr>
        <w:rPr>
          <w:sz w:val="10"/>
          <w:szCs w:val="10"/>
        </w:rPr>
      </w:pPr>
    </w:p>
    <w:p>
      <w:pPr>
        <w:rPr>
          <w:sz w:val="10"/>
          <w:szCs w:val="10"/>
        </w:rPr>
      </w:pPr>
    </w:p>
    <w:p>
      <w:pPr/>
      <w:r>
        <w:rPr>
          <w:b/>
        </w:rPr>
        <w:t xml:space="preserve">Codice regionale: TOS15_PR.P29.083.004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004 - Ø 63 mm.</w:t>
            </w:r>
          </w:p>
        </w:tc>
      </w:tr>
    </w:tbl>
    <w:p>
      <w:pPr>
        <w:jc w:val="right"/>
      </w:pPr>
    </w:p>
    <w:p>
      <w:pPr>
        <w:jc w:val="right"/>
        <w:spacing w:line="336" w:lineRule="auto"/>
      </w:pPr>
      <w:r>
        <w:rPr>
          <w:b/>
        </w:rPr>
        <w:t xml:space="preserve">Prezzo senza S. G. e Util. a m: € 3,03000</w:t>
      </w:r>
    </w:p>
    <w:p>
      <w:pPr>
        <w:jc w:val="right"/>
        <w:spacing w:line="336" w:lineRule="auto"/>
      </w:pPr>
      <w:r>
        <w:rPr>
          <w:b/>
        </w:rPr>
        <w:t xml:space="preserve">Spese generali € 0,45450</w:t>
      </w:r>
    </w:p>
    <w:p>
      <w:pPr>
        <w:jc w:val="right"/>
        <w:spacing w:line="336" w:lineRule="auto"/>
      </w:pPr>
      <w:r>
        <w:rPr>
          <w:b/>
        </w:rPr>
        <w:t xml:space="preserve">Utili di impresa € 0,34845</w:t>
      </w:r>
    </w:p>
    <w:p>
      <w:pPr>
        <w:jc w:val="right"/>
        <w:spacing w:line="336" w:lineRule="auto"/>
      </w:pPr>
      <w:r>
        <w:rPr>
          <w:b/>
        </w:rPr>
        <w:t xml:space="preserve">Prezzo a m: € 3,83295</w:t>
      </w:r>
    </w:p>
    <w:p>
      <w:pPr>
        <w:rPr>
          <w:sz w:val="10"/>
          <w:szCs w:val="10"/>
        </w:rPr>
      </w:pPr>
    </w:p>
    <w:p>
      <w:pPr>
        <w:rPr>
          <w:sz w:val="10"/>
          <w:szCs w:val="10"/>
        </w:rPr>
      </w:pPr>
    </w:p>
    <w:p>
      <w:pPr/>
      <w:r>
        <w:rPr>
          <w:b/>
        </w:rPr>
        <w:t xml:space="preserve">Codice regionale: TOS15_PR.P29.083.005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005 - Ø 75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TOS15_PR.P29.083.006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006 - Ø 90 mm.</w:t>
            </w:r>
          </w:p>
        </w:tc>
      </w:tr>
    </w:tbl>
    <w:p>
      <w:pPr>
        <w:jc w:val="right"/>
      </w:pPr>
    </w:p>
    <w:p>
      <w:pPr>
        <w:jc w:val="right"/>
        <w:spacing w:line="336" w:lineRule="auto"/>
      </w:pPr>
      <w:r>
        <w:rPr>
          <w:b/>
        </w:rPr>
        <w:t xml:space="preserve">Prezzo senza S. G. e Util. a m: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 € 6,19850</w:t>
      </w:r>
    </w:p>
    <w:p>
      <w:pPr>
        <w:rPr>
          <w:sz w:val="10"/>
          <w:szCs w:val="10"/>
        </w:rPr>
      </w:pPr>
    </w:p>
    <w:p>
      <w:pPr>
        <w:rPr>
          <w:sz w:val="10"/>
          <w:szCs w:val="10"/>
        </w:rPr>
      </w:pPr>
    </w:p>
    <w:p>
      <w:pPr/>
      <w:r>
        <w:rPr>
          <w:b/>
        </w:rPr>
        <w:t xml:space="preserve">Codice regionale: TOS15_PR.P29.083.007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007 - Ø 110 mm.</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TOS15_PR.P29.083.008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Tubi per rete di scarico in polietilene ad alta densità PEHD :</w:t>
            </w:r>
          </w:p>
        </w:tc>
      </w:tr>
      <w:tr>
        <w:trPr/>
        <w:tc>
          <w:tcPr>
            <w:tcW w:w="1200" w:type="dxa"/>
          </w:tcPr>
          <w:p>
            <w:pPr/>
            <w:r>
              <w:rPr>
                <w:b/>
              </w:rPr>
              <w:t xml:space="preserve">Articolo:</w:t>
            </w:r>
          </w:p>
        </w:tc>
        <w:tc>
          <w:tcPr>
            <w:tcW w:w="7900" w:type="dxa"/>
          </w:tcPr>
          <w:p>
            <w:pPr/>
            <w:r>
              <w:rPr/>
              <w:t xml:space="preserve">008 - Ø 125 mm.</w:t>
            </w:r>
          </w:p>
        </w:tc>
      </w:tr>
    </w:tbl>
    <w:p>
      <w:pPr>
        <w:jc w:val="right"/>
      </w:pPr>
    </w:p>
    <w:p>
      <w:pPr>
        <w:jc w:val="right"/>
        <w:spacing w:line="336" w:lineRule="auto"/>
      </w:pPr>
      <w:r>
        <w:rPr>
          <w:b/>
        </w:rPr>
        <w:t xml:space="preserve">Prezzo senza S. G. e Util. a m: € 3,77000</w:t>
      </w:r>
    </w:p>
    <w:p>
      <w:pPr>
        <w:jc w:val="right"/>
        <w:spacing w:line="336" w:lineRule="auto"/>
      </w:pPr>
      <w:r>
        <w:rPr>
          <w:b/>
        </w:rPr>
        <w:t xml:space="preserve">Spese generali € 0,56550</w:t>
      </w:r>
    </w:p>
    <w:p>
      <w:pPr>
        <w:jc w:val="right"/>
        <w:spacing w:line="336" w:lineRule="auto"/>
      </w:pPr>
      <w:r>
        <w:rPr>
          <w:b/>
        </w:rPr>
        <w:t xml:space="preserve">Utili di impresa € 0,43355</w:t>
      </w:r>
    </w:p>
    <w:p>
      <w:pPr>
        <w:jc w:val="right"/>
        <w:spacing w:line="336" w:lineRule="auto"/>
      </w:pPr>
      <w:r>
        <w:rPr>
          <w:b/>
        </w:rPr>
        <w:t xml:space="preserve">Prezzo a m: € 4,76905</w:t>
      </w:r>
    </w:p>
    <w:p>
      <w:pPr>
        <w:rPr>
          <w:sz w:val="10"/>
          <w:szCs w:val="10"/>
        </w:rPr>
      </w:pPr>
    </w:p>
    <w:p>
      <w:pPr>
        <w:rPr>
          <w:sz w:val="10"/>
          <w:szCs w:val="10"/>
        </w:rPr>
      </w:pPr>
    </w:p>
    <w:p>
      <w:pPr/>
      <w:r>
        <w:rPr>
          <w:b/>
        </w:rPr>
        <w:t xml:space="preserve">Codice regionale: TOS15_PR.P29.084.001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001 - Ø (mm) 16 spessore (mm) 2,7</w:t>
            </w:r>
          </w:p>
        </w:tc>
      </w:tr>
    </w:tbl>
    <w:p>
      <w:pPr>
        <w:jc w:val="right"/>
      </w:pPr>
    </w:p>
    <w:p>
      <w:pPr>
        <w:jc w:val="right"/>
        <w:spacing w:line="336" w:lineRule="auto"/>
      </w:pPr>
      <w:r>
        <w:rPr>
          <w:b/>
        </w:rPr>
        <w:t xml:space="preserve">Prezzo senza S. G. e Util. a m: € 0,89000</w:t>
      </w:r>
    </w:p>
    <w:p>
      <w:pPr>
        <w:jc w:val="right"/>
        <w:spacing w:line="336" w:lineRule="auto"/>
      </w:pPr>
      <w:r>
        <w:rPr>
          <w:b/>
        </w:rPr>
        <w:t xml:space="preserve">Spese generali € 0,13350</w:t>
      </w:r>
    </w:p>
    <w:p>
      <w:pPr>
        <w:jc w:val="right"/>
        <w:spacing w:line="336" w:lineRule="auto"/>
      </w:pPr>
      <w:r>
        <w:rPr>
          <w:b/>
        </w:rPr>
        <w:t xml:space="preserve">Utili di impresa € 0,10235</w:t>
      </w:r>
    </w:p>
    <w:p>
      <w:pPr>
        <w:jc w:val="right"/>
        <w:spacing w:line="336" w:lineRule="auto"/>
      </w:pPr>
      <w:r>
        <w:rPr>
          <w:b/>
        </w:rPr>
        <w:t xml:space="preserve">Prezzo a m: € 1,12585</w:t>
      </w:r>
    </w:p>
    <w:p>
      <w:pPr>
        <w:rPr>
          <w:sz w:val="10"/>
          <w:szCs w:val="10"/>
        </w:rPr>
      </w:pPr>
    </w:p>
    <w:p>
      <w:pPr>
        <w:rPr>
          <w:sz w:val="10"/>
          <w:szCs w:val="10"/>
        </w:rPr>
      </w:pPr>
    </w:p>
    <w:p>
      <w:pPr/>
      <w:r>
        <w:rPr>
          <w:b/>
        </w:rPr>
        <w:t xml:space="preserve">Codice regionale: TOS15_PR.P29.084.002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002 - Ø (mm) 20 spessore (mm) 3,4</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TOS15_PR.P29.084.003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003 - Ø (mm) 25 spessore (mm) 4,2</w:t>
            </w:r>
          </w:p>
        </w:tc>
      </w:tr>
    </w:tbl>
    <w:p>
      <w:pPr>
        <w:jc w:val="right"/>
      </w:pPr>
    </w:p>
    <w:p>
      <w:pPr>
        <w:jc w:val="right"/>
        <w:spacing w:line="336" w:lineRule="auto"/>
      </w:pPr>
      <w:r>
        <w:rPr>
          <w:b/>
        </w:rPr>
        <w:t xml:space="preserve">Prezzo senza S. G. e Util. a m: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m: € 2,11255</w:t>
      </w:r>
    </w:p>
    <w:p>
      <w:pPr>
        <w:rPr>
          <w:sz w:val="10"/>
          <w:szCs w:val="10"/>
        </w:rPr>
      </w:pPr>
    </w:p>
    <w:p>
      <w:pPr>
        <w:rPr>
          <w:sz w:val="10"/>
          <w:szCs w:val="10"/>
        </w:rPr>
      </w:pPr>
    </w:p>
    <w:p>
      <w:pPr/>
      <w:r>
        <w:rPr>
          <w:b/>
        </w:rPr>
        <w:t xml:space="preserve">Codice regionale: TOS15_PR.P29.084.004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004 - Ø (mm) 32 spessore (mm) 5,4</w:t>
            </w:r>
          </w:p>
        </w:tc>
      </w:tr>
    </w:tbl>
    <w:p>
      <w:pPr>
        <w:jc w:val="right"/>
      </w:pPr>
    </w:p>
    <w:p>
      <w:pPr>
        <w:jc w:val="right"/>
        <w:spacing w:line="336" w:lineRule="auto"/>
      </w:pPr>
      <w:r>
        <w:rPr>
          <w:b/>
        </w:rPr>
        <w:t xml:space="preserve">Prezzo senza S. G. e Util. a m: € 2,66000</w:t>
      </w:r>
    </w:p>
    <w:p>
      <w:pPr>
        <w:jc w:val="right"/>
        <w:spacing w:line="336" w:lineRule="auto"/>
      </w:pPr>
      <w:r>
        <w:rPr>
          <w:b/>
        </w:rPr>
        <w:t xml:space="preserve">Spese generali € 0,39900</w:t>
      </w:r>
    </w:p>
    <w:p>
      <w:pPr>
        <w:jc w:val="right"/>
        <w:spacing w:line="336" w:lineRule="auto"/>
      </w:pPr>
      <w:r>
        <w:rPr>
          <w:b/>
        </w:rPr>
        <w:t xml:space="preserve">Utili di impresa € 0,30590</w:t>
      </w:r>
    </w:p>
    <w:p>
      <w:pPr>
        <w:jc w:val="right"/>
        <w:spacing w:line="336" w:lineRule="auto"/>
      </w:pPr>
      <w:r>
        <w:rPr>
          <w:b/>
        </w:rPr>
        <w:t xml:space="preserve">Prezzo a m: € 3,36490</w:t>
      </w:r>
    </w:p>
    <w:p>
      <w:pPr>
        <w:rPr>
          <w:sz w:val="10"/>
          <w:szCs w:val="10"/>
        </w:rPr>
      </w:pPr>
    </w:p>
    <w:p>
      <w:pPr>
        <w:rPr>
          <w:sz w:val="10"/>
          <w:szCs w:val="10"/>
        </w:rPr>
      </w:pPr>
    </w:p>
    <w:p>
      <w:pPr/>
      <w:r>
        <w:rPr>
          <w:b/>
        </w:rPr>
        <w:t xml:space="preserve">Codice regionale: TOS15_PR.P29.084.005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005 - Ø (mm) 40 spessore (mm) 6,7</w:t>
            </w:r>
          </w:p>
        </w:tc>
      </w:tr>
    </w:tbl>
    <w:p>
      <w:pPr>
        <w:jc w:val="right"/>
      </w:pPr>
    </w:p>
    <w:p>
      <w:pPr>
        <w:jc w:val="right"/>
        <w:spacing w:line="336" w:lineRule="auto"/>
      </w:pPr>
      <w:r>
        <w:rPr>
          <w:b/>
        </w:rPr>
        <w:t xml:space="preserve">Prezzo senza S. G. e Util. a m: € 4,37000</w:t>
      </w:r>
    </w:p>
    <w:p>
      <w:pPr>
        <w:jc w:val="right"/>
        <w:spacing w:line="336" w:lineRule="auto"/>
      </w:pPr>
      <w:r>
        <w:rPr>
          <w:b/>
        </w:rPr>
        <w:t xml:space="preserve">Spese generali € 0,65550</w:t>
      </w:r>
    </w:p>
    <w:p>
      <w:pPr>
        <w:jc w:val="right"/>
        <w:spacing w:line="336" w:lineRule="auto"/>
      </w:pPr>
      <w:r>
        <w:rPr>
          <w:b/>
        </w:rPr>
        <w:t xml:space="preserve">Utili di impresa € 0,50255</w:t>
      </w:r>
    </w:p>
    <w:p>
      <w:pPr>
        <w:jc w:val="right"/>
        <w:spacing w:line="336" w:lineRule="auto"/>
      </w:pPr>
      <w:r>
        <w:rPr>
          <w:b/>
        </w:rPr>
        <w:t xml:space="preserve">Prezzo a m: € 5,52805</w:t>
      </w:r>
    </w:p>
    <w:p>
      <w:pPr>
        <w:rPr>
          <w:sz w:val="10"/>
          <w:szCs w:val="10"/>
        </w:rPr>
      </w:pPr>
    </w:p>
    <w:p>
      <w:pPr>
        <w:rPr>
          <w:sz w:val="10"/>
          <w:szCs w:val="10"/>
        </w:rPr>
      </w:pPr>
    </w:p>
    <w:p>
      <w:pPr/>
      <w:r>
        <w:rPr>
          <w:b/>
        </w:rPr>
        <w:t xml:space="preserve">Codice regionale: TOS15_PR.P29.084.006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006 - Ø (mm) 50 spessore (mm) 8,4</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TOS15_PR.P29.084.007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Tubi in polipropilene (PP-R SDR6) per acqua potabile</w:t>
            </w:r>
          </w:p>
        </w:tc>
      </w:tr>
      <w:tr>
        <w:trPr/>
        <w:tc>
          <w:tcPr>
            <w:tcW w:w="1200" w:type="dxa"/>
          </w:tcPr>
          <w:p>
            <w:pPr/>
            <w:r>
              <w:rPr>
                <w:b/>
              </w:rPr>
              <w:t xml:space="preserve">Articolo:</w:t>
            </w:r>
          </w:p>
        </w:tc>
        <w:tc>
          <w:tcPr>
            <w:tcW w:w="7900" w:type="dxa"/>
          </w:tcPr>
          <w:p>
            <w:pPr/>
            <w:r>
              <w:rPr/>
              <w:t xml:space="preserve">007 - Ø (mm) 63 spessore (mm) 10,5</w:t>
            </w:r>
          </w:p>
        </w:tc>
      </w:tr>
    </w:tbl>
    <w:p>
      <w:pPr>
        <w:jc w:val="right"/>
      </w:pPr>
    </w:p>
    <w:p>
      <w:pPr>
        <w:jc w:val="right"/>
        <w:spacing w:line="336" w:lineRule="auto"/>
      </w:pPr>
      <w:r>
        <w:rPr>
          <w:b/>
        </w:rPr>
        <w:t xml:space="preserve">Prezzo senza S. G. e Util. a m: € 10,13000</w:t>
      </w:r>
    </w:p>
    <w:p>
      <w:pPr>
        <w:jc w:val="right"/>
        <w:spacing w:line="336" w:lineRule="auto"/>
      </w:pPr>
      <w:r>
        <w:rPr>
          <w:b/>
        </w:rPr>
        <w:t xml:space="preserve">Spese generali € 1,51950</w:t>
      </w:r>
    </w:p>
    <w:p>
      <w:pPr>
        <w:jc w:val="right"/>
        <w:spacing w:line="336" w:lineRule="auto"/>
      </w:pPr>
      <w:r>
        <w:rPr>
          <w:b/>
        </w:rPr>
        <w:t xml:space="preserve">Utili di impresa € 1,16495</w:t>
      </w:r>
    </w:p>
    <w:p>
      <w:pPr>
        <w:jc w:val="right"/>
        <w:spacing w:line="336" w:lineRule="auto"/>
      </w:pPr>
      <w:r>
        <w:rPr>
          <w:b/>
        </w:rPr>
        <w:t xml:space="preserve">Prezzo a m: € 12,81445</w:t>
      </w:r>
    </w:p>
    <w:p>
      <w:pPr>
        <w:rPr>
          <w:sz w:val="10"/>
          <w:szCs w:val="10"/>
        </w:rPr>
      </w:pPr>
    </w:p>
    <w:p>
      <w:pPr>
        <w:rPr>
          <w:sz w:val="10"/>
          <w:szCs w:val="10"/>
        </w:rPr>
      </w:pPr>
    </w:p>
    <w:p>
      <w:pPr/>
      <w:r>
        <w:rPr>
          <w:b/>
        </w:rPr>
        <w:t xml:space="preserve">Codice regionale: TOS15_PR.P29.094.001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001 - Ø (mm) 32 spessore (mm) 3,2</w:t>
            </w:r>
          </w:p>
        </w:tc>
      </w:tr>
    </w:tbl>
    <w:p>
      <w:pPr>
        <w:jc w:val="right"/>
      </w:pPr>
    </w:p>
    <w:p>
      <w:pPr>
        <w:jc w:val="right"/>
        <w:spacing w:line="336" w:lineRule="auto"/>
      </w:pPr>
      <w:r>
        <w:rPr>
          <w:b/>
        </w:rPr>
        <w:t xml:space="preserve">Prezzo senza S. G. e Util. a m: € 0,87000</w:t>
      </w:r>
    </w:p>
    <w:p>
      <w:pPr>
        <w:jc w:val="right"/>
        <w:spacing w:line="336" w:lineRule="auto"/>
      </w:pPr>
      <w:r>
        <w:rPr>
          <w:b/>
        </w:rPr>
        <w:t xml:space="preserve">Spese generali € 0,13050</w:t>
      </w:r>
    </w:p>
    <w:p>
      <w:pPr>
        <w:jc w:val="right"/>
        <w:spacing w:line="336" w:lineRule="auto"/>
      </w:pPr>
      <w:r>
        <w:rPr>
          <w:b/>
        </w:rPr>
        <w:t xml:space="preserve">Utili di impresa € 0,10005</w:t>
      </w:r>
    </w:p>
    <w:p>
      <w:pPr>
        <w:jc w:val="right"/>
        <w:spacing w:line="336" w:lineRule="auto"/>
      </w:pPr>
      <w:r>
        <w:rPr>
          <w:b/>
        </w:rPr>
        <w:t xml:space="preserve">Prezzo a m: € 1,10055</w:t>
      </w:r>
    </w:p>
    <w:p>
      <w:pPr>
        <w:rPr>
          <w:sz w:val="10"/>
          <w:szCs w:val="10"/>
        </w:rPr>
      </w:pPr>
    </w:p>
    <w:p>
      <w:pPr>
        <w:rPr>
          <w:sz w:val="10"/>
          <w:szCs w:val="10"/>
        </w:rPr>
      </w:pPr>
    </w:p>
    <w:p>
      <w:pPr/>
      <w:r>
        <w:rPr>
          <w:b/>
        </w:rPr>
        <w:t xml:space="preserve">Codice regionale: TOS15_PR.P29.094.002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002 - Ø (mm) 40 spessore (mm) 3,2</w:t>
            </w:r>
          </w:p>
        </w:tc>
      </w:tr>
    </w:tbl>
    <w:p>
      <w:pPr>
        <w:jc w:val="right"/>
      </w:pPr>
    </w:p>
    <w:p>
      <w:pPr>
        <w:jc w:val="right"/>
        <w:spacing w:line="336" w:lineRule="auto"/>
      </w:pPr>
      <w:r>
        <w:rPr>
          <w:b/>
        </w:rPr>
        <w:t xml:space="preserve">Prezzo senza S. G. e Util. a m: € 1,27667</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€ 1,61499</w:t>
      </w:r>
    </w:p>
    <w:p>
      <w:pPr>
        <w:rPr>
          <w:sz w:val="10"/>
          <w:szCs w:val="10"/>
        </w:rPr>
      </w:pPr>
    </w:p>
    <w:p>
      <w:pPr>
        <w:rPr>
          <w:sz w:val="10"/>
          <w:szCs w:val="10"/>
        </w:rPr>
      </w:pPr>
    </w:p>
    <w:p>
      <w:pPr/>
      <w:r>
        <w:rPr>
          <w:b/>
        </w:rPr>
        <w:t xml:space="preserve">Codice regionale: TOS15_PR.P29.094.003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003 - Ø (mm) 50 spessore (mm) 3,2</w:t>
            </w:r>
          </w:p>
        </w:tc>
      </w:tr>
    </w:tbl>
    <w:p>
      <w:pPr>
        <w:jc w:val="right"/>
      </w:pPr>
    </w:p>
    <w:p>
      <w:pPr>
        <w:jc w:val="right"/>
        <w:spacing w:line="336" w:lineRule="auto"/>
      </w:pPr>
      <w:r>
        <w:rPr>
          <w:b/>
        </w:rPr>
        <w:t xml:space="preserve">Prezzo senza S. G. e Util. a m: € 1,62333</w:t>
      </w:r>
    </w:p>
    <w:p>
      <w:pPr>
        <w:jc w:val="right"/>
        <w:spacing w:line="336" w:lineRule="auto"/>
      </w:pPr>
      <w:r>
        <w:rPr>
          <w:b/>
        </w:rPr>
        <w:t xml:space="preserve">Spese generali € 0,24350</w:t>
      </w:r>
    </w:p>
    <w:p>
      <w:pPr>
        <w:jc w:val="right"/>
        <w:spacing w:line="336" w:lineRule="auto"/>
      </w:pPr>
      <w:r>
        <w:rPr>
          <w:b/>
        </w:rPr>
        <w:t xml:space="preserve">Utili di impresa € 0,18668</w:t>
      </w:r>
    </w:p>
    <w:p>
      <w:pPr>
        <w:jc w:val="right"/>
        <w:spacing w:line="336" w:lineRule="auto"/>
      </w:pPr>
      <w:r>
        <w:rPr>
          <w:b/>
        </w:rPr>
        <w:t xml:space="preserve">Prezzo a m: € 2,05351</w:t>
      </w:r>
    </w:p>
    <w:p>
      <w:pPr>
        <w:rPr>
          <w:sz w:val="10"/>
          <w:szCs w:val="10"/>
        </w:rPr>
      </w:pPr>
    </w:p>
    <w:p>
      <w:pPr>
        <w:rPr>
          <w:sz w:val="10"/>
          <w:szCs w:val="10"/>
        </w:rPr>
      </w:pPr>
    </w:p>
    <w:p>
      <w:pPr/>
      <w:r>
        <w:rPr>
          <w:b/>
        </w:rPr>
        <w:t xml:space="preserve">Codice regionale: TOS15_PR.P29.094.004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004 - Ø (mm) 63 spessore (mm) 3,2</w:t>
            </w:r>
          </w:p>
        </w:tc>
      </w:tr>
    </w:tbl>
    <w:p>
      <w:pPr>
        <w:jc w:val="right"/>
      </w:pPr>
    </w:p>
    <w:p>
      <w:pPr>
        <w:jc w:val="right"/>
        <w:spacing w:line="336" w:lineRule="auto"/>
      </w:pPr>
      <w:r>
        <w:rPr>
          <w:b/>
        </w:rPr>
        <w:t xml:space="preserve">Prezzo senza S. G. e Util. a m: € 0,92333</w:t>
      </w:r>
    </w:p>
    <w:p>
      <w:pPr>
        <w:jc w:val="right"/>
        <w:spacing w:line="336" w:lineRule="auto"/>
      </w:pPr>
      <w:r>
        <w:rPr>
          <w:b/>
        </w:rPr>
        <w:t xml:space="preserve">Spese generali € 0,13850</w:t>
      </w:r>
    </w:p>
    <w:p>
      <w:pPr>
        <w:jc w:val="right"/>
        <w:spacing w:line="336" w:lineRule="auto"/>
      </w:pPr>
      <w:r>
        <w:rPr>
          <w:b/>
        </w:rPr>
        <w:t xml:space="preserve">Utili di impresa € 0,10618</w:t>
      </w:r>
    </w:p>
    <w:p>
      <w:pPr>
        <w:jc w:val="right"/>
        <w:spacing w:line="336" w:lineRule="auto"/>
      </w:pPr>
      <w:r>
        <w:rPr>
          <w:b/>
        </w:rPr>
        <w:t xml:space="preserve">Prezzo a m: € 1,16801</w:t>
      </w:r>
    </w:p>
    <w:p>
      <w:pPr>
        <w:rPr>
          <w:sz w:val="10"/>
          <w:szCs w:val="10"/>
        </w:rPr>
      </w:pPr>
    </w:p>
    <w:p>
      <w:pPr>
        <w:rPr>
          <w:sz w:val="10"/>
          <w:szCs w:val="10"/>
        </w:rPr>
      </w:pPr>
    </w:p>
    <w:p>
      <w:pPr/>
      <w:r>
        <w:rPr>
          <w:b/>
        </w:rPr>
        <w:t xml:space="preserve">Codice regionale: TOS15_PR.P29.094.005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005 - Ø (mm) 75 spessore (mm) 3,2</w:t>
            </w:r>
          </w:p>
        </w:tc>
      </w:tr>
    </w:tbl>
    <w:p>
      <w:pPr>
        <w:jc w:val="right"/>
      </w:pPr>
    </w:p>
    <w:p>
      <w:pPr>
        <w:jc w:val="right"/>
        <w:spacing w:line="336" w:lineRule="auto"/>
      </w:pPr>
      <w:r>
        <w:rPr>
          <w:b/>
        </w:rPr>
        <w:t xml:space="preserve">Prezzo senza S. G. e Util. a m: € 3,08000</w:t>
      </w:r>
    </w:p>
    <w:p>
      <w:pPr>
        <w:jc w:val="right"/>
        <w:spacing w:line="336" w:lineRule="auto"/>
      </w:pPr>
      <w:r>
        <w:rPr>
          <w:b/>
        </w:rPr>
        <w:t xml:space="preserve">Spese generali € 0,46200</w:t>
      </w:r>
    </w:p>
    <w:p>
      <w:pPr>
        <w:jc w:val="right"/>
        <w:spacing w:line="336" w:lineRule="auto"/>
      </w:pPr>
      <w:r>
        <w:rPr>
          <w:b/>
        </w:rPr>
        <w:t xml:space="preserve">Utili di impresa € 0,35420</w:t>
      </w:r>
    </w:p>
    <w:p>
      <w:pPr>
        <w:jc w:val="right"/>
        <w:spacing w:line="336" w:lineRule="auto"/>
      </w:pPr>
      <w:r>
        <w:rPr>
          <w:b/>
        </w:rPr>
        <w:t xml:space="preserve">Prezzo a m: € 3,89620</w:t>
      </w:r>
    </w:p>
    <w:p>
      <w:pPr>
        <w:rPr>
          <w:sz w:val="10"/>
          <w:szCs w:val="10"/>
        </w:rPr>
      </w:pPr>
    </w:p>
    <w:p>
      <w:pPr>
        <w:rPr>
          <w:sz w:val="10"/>
          <w:szCs w:val="10"/>
        </w:rPr>
      </w:pPr>
    </w:p>
    <w:p>
      <w:pPr/>
      <w:r>
        <w:rPr>
          <w:b/>
        </w:rPr>
        <w:t xml:space="preserve">Codice regionale: TOS15_PR.P29.094.006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006 - Ø (mm) 80 spessore (mm) 3,2</w:t>
            </w:r>
          </w:p>
        </w:tc>
      </w:tr>
    </w:tbl>
    <w:p>
      <w:pPr>
        <w:jc w:val="right"/>
      </w:pPr>
    </w:p>
    <w:p>
      <w:pPr>
        <w:jc w:val="right"/>
        <w:spacing w:line="336" w:lineRule="auto"/>
      </w:pPr>
      <w:r>
        <w:rPr>
          <w:b/>
        </w:rPr>
        <w:t xml:space="preserve">Prezzo senza S. G. e Util. a m: € 1,29667</w:t>
      </w:r>
    </w:p>
    <w:p>
      <w:pPr>
        <w:jc w:val="right"/>
        <w:spacing w:line="336" w:lineRule="auto"/>
      </w:pPr>
      <w:r>
        <w:rPr>
          <w:b/>
        </w:rPr>
        <w:t xml:space="preserve">Spese generali € 0,19450</w:t>
      </w:r>
    </w:p>
    <w:p>
      <w:pPr>
        <w:jc w:val="right"/>
        <w:spacing w:line="336" w:lineRule="auto"/>
      </w:pPr>
      <w:r>
        <w:rPr>
          <w:b/>
        </w:rPr>
        <w:t xml:space="preserve">Utili di impresa € 0,14912</w:t>
      </w:r>
    </w:p>
    <w:p>
      <w:pPr>
        <w:jc w:val="right"/>
        <w:spacing w:line="336" w:lineRule="auto"/>
      </w:pPr>
      <w:r>
        <w:rPr>
          <w:b/>
        </w:rPr>
        <w:t xml:space="preserve">Prezzo a m: € 1,64029</w:t>
      </w:r>
    </w:p>
    <w:p>
      <w:pPr>
        <w:rPr>
          <w:sz w:val="10"/>
          <w:szCs w:val="10"/>
        </w:rPr>
      </w:pPr>
    </w:p>
    <w:p>
      <w:pPr>
        <w:rPr>
          <w:sz w:val="10"/>
          <w:szCs w:val="10"/>
        </w:rPr>
      </w:pPr>
    </w:p>
    <w:p>
      <w:pPr/>
      <w:r>
        <w:rPr>
          <w:b/>
        </w:rPr>
        <w:t xml:space="preserve">Codice regionale: TOS15_PR.P29.094.007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007 - Ø (mm) 100 spessore (mm) 3,2</w:t>
            </w:r>
          </w:p>
        </w:tc>
      </w:tr>
    </w:tbl>
    <w:p>
      <w:pPr>
        <w:jc w:val="right"/>
      </w:pPr>
    </w:p>
    <w:p>
      <w:pPr>
        <w:jc w:val="right"/>
        <w:spacing w:line="336" w:lineRule="auto"/>
      </w:pPr>
      <w:r>
        <w:rPr>
          <w:b/>
        </w:rPr>
        <w:t xml:space="preserve">Prezzo senza S. G. e Util. a m: € 1,73667</w:t>
      </w:r>
    </w:p>
    <w:p>
      <w:pPr>
        <w:jc w:val="right"/>
        <w:spacing w:line="336" w:lineRule="auto"/>
      </w:pPr>
      <w:r>
        <w:rPr>
          <w:b/>
        </w:rPr>
        <w:t xml:space="preserve">Spese generali € 0,26050</w:t>
      </w:r>
    </w:p>
    <w:p>
      <w:pPr>
        <w:jc w:val="right"/>
        <w:spacing w:line="336" w:lineRule="auto"/>
      </w:pPr>
      <w:r>
        <w:rPr>
          <w:b/>
        </w:rPr>
        <w:t xml:space="preserve">Utili di impresa € 0,19972</w:t>
      </w:r>
    </w:p>
    <w:p>
      <w:pPr>
        <w:jc w:val="right"/>
        <w:spacing w:line="336" w:lineRule="auto"/>
      </w:pPr>
      <w:r>
        <w:rPr>
          <w:b/>
        </w:rPr>
        <w:t xml:space="preserve">Prezzo a m: € 2,19689</w:t>
      </w:r>
    </w:p>
    <w:p>
      <w:pPr>
        <w:rPr>
          <w:sz w:val="10"/>
          <w:szCs w:val="10"/>
        </w:rPr>
      </w:pPr>
    </w:p>
    <w:p>
      <w:pPr>
        <w:rPr>
          <w:sz w:val="10"/>
          <w:szCs w:val="10"/>
        </w:rPr>
      </w:pPr>
    </w:p>
    <w:p>
      <w:pPr/>
      <w:r>
        <w:rPr>
          <w:b/>
        </w:rPr>
        <w:t xml:space="preserve">Codice regionale: TOS15_PR.P29.094.008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008 - Ø (mm) 125 spessore (mm) 3,2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TOS15_PR.P29.094.009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009 - Ø (mm) 140 spessore (mm) 3,6</w:t>
            </w:r>
          </w:p>
        </w:tc>
      </w:tr>
    </w:tbl>
    <w:p>
      <w:pPr>
        <w:jc w:val="right"/>
      </w:pPr>
    </w:p>
    <w:p>
      <w:pPr>
        <w:jc w:val="right"/>
        <w:spacing w:line="336" w:lineRule="auto"/>
      </w:pPr>
      <w:r>
        <w:rPr>
          <w:b/>
        </w:rPr>
        <w:t xml:space="preserve">Prezzo senza S. G. e Util. a m: € 3,57667</w:t>
      </w:r>
    </w:p>
    <w:p>
      <w:pPr>
        <w:jc w:val="right"/>
        <w:spacing w:line="336" w:lineRule="auto"/>
      </w:pPr>
      <w:r>
        <w:rPr>
          <w:b/>
        </w:rPr>
        <w:t xml:space="preserve">Spese generali € 0,53650</w:t>
      </w:r>
    </w:p>
    <w:p>
      <w:pPr>
        <w:jc w:val="right"/>
        <w:spacing w:line="336" w:lineRule="auto"/>
      </w:pPr>
      <w:r>
        <w:rPr>
          <w:b/>
        </w:rPr>
        <w:t xml:space="preserve">Utili di impresa € 0,41132</w:t>
      </w:r>
    </w:p>
    <w:p>
      <w:pPr>
        <w:jc w:val="right"/>
        <w:spacing w:line="336" w:lineRule="auto"/>
      </w:pPr>
      <w:r>
        <w:rPr>
          <w:b/>
        </w:rPr>
        <w:t xml:space="preserve">Prezzo a m: € 4,52449</w:t>
      </w:r>
    </w:p>
    <w:p>
      <w:pPr>
        <w:rPr>
          <w:sz w:val="10"/>
          <w:szCs w:val="10"/>
        </w:rPr>
      </w:pPr>
    </w:p>
    <w:p>
      <w:pPr>
        <w:rPr>
          <w:sz w:val="10"/>
          <w:szCs w:val="10"/>
        </w:rPr>
      </w:pPr>
    </w:p>
    <w:p>
      <w:pPr/>
      <w:r>
        <w:rPr>
          <w:b/>
        </w:rPr>
        <w:t xml:space="preserve">Codice regionale: TOS15_PR.P29.094.010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010 - Ø (mm) 160 spessore (mm) 3,9</w:t>
            </w:r>
          </w:p>
        </w:tc>
      </w:tr>
    </w:tbl>
    <w:p>
      <w:pPr>
        <w:jc w:val="right"/>
      </w:pPr>
    </w:p>
    <w:p>
      <w:pPr>
        <w:jc w:val="right"/>
        <w:spacing w:line="336" w:lineRule="auto"/>
      </w:pPr>
      <w:r>
        <w:rPr>
          <w:b/>
        </w:rPr>
        <w:t xml:space="preserve">Prezzo senza S. G. e Util. a m: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m: € 5,76840</w:t>
      </w:r>
    </w:p>
    <w:p>
      <w:pPr>
        <w:rPr>
          <w:sz w:val="10"/>
          <w:szCs w:val="10"/>
        </w:rPr>
      </w:pPr>
    </w:p>
    <w:p>
      <w:pPr>
        <w:rPr>
          <w:sz w:val="10"/>
          <w:szCs w:val="10"/>
        </w:rPr>
      </w:pPr>
    </w:p>
    <w:p>
      <w:pPr/>
      <w:r>
        <w:rPr>
          <w:b/>
        </w:rPr>
        <w:t xml:space="preserve">Codice regionale: TOS15_PR.P29.094.011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Tubi per scarichi in PVC, norma UNI EN 1329-1:2000 tipo 302 per fabbricati civili (colore avorio):</w:t>
            </w:r>
          </w:p>
        </w:tc>
      </w:tr>
      <w:tr>
        <w:trPr/>
        <w:tc>
          <w:tcPr>
            <w:tcW w:w="1200" w:type="dxa"/>
          </w:tcPr>
          <w:p>
            <w:pPr/>
            <w:r>
              <w:rPr>
                <w:b/>
              </w:rPr>
              <w:t xml:space="preserve">Articolo:</w:t>
            </w:r>
          </w:p>
        </w:tc>
        <w:tc>
          <w:tcPr>
            <w:tcW w:w="7900" w:type="dxa"/>
          </w:tcPr>
          <w:p>
            <w:pPr/>
            <w:r>
              <w:rPr/>
              <w:t xml:space="preserve">011 - Ø (mm) 200 spessore (mm) 3,2</w:t>
            </w:r>
          </w:p>
        </w:tc>
      </w:tr>
    </w:tbl>
    <w:p>
      <w:pPr>
        <w:jc w:val="right"/>
      </w:pPr>
    </w:p>
    <w:p>
      <w:pPr>
        <w:jc w:val="right"/>
        <w:spacing w:line="336" w:lineRule="auto"/>
      </w:pPr>
      <w:r>
        <w:rPr>
          <w:b/>
        </w:rPr>
        <w:t xml:space="preserve">Prezzo senza S. G. e Util. a m: € 7,05000</w:t>
      </w:r>
    </w:p>
    <w:p>
      <w:pPr>
        <w:jc w:val="right"/>
        <w:spacing w:line="336" w:lineRule="auto"/>
      </w:pPr>
      <w:r>
        <w:rPr>
          <w:b/>
        </w:rPr>
        <w:t xml:space="preserve">Spese generali € 1,05750</w:t>
      </w:r>
    </w:p>
    <w:p>
      <w:pPr>
        <w:jc w:val="right"/>
        <w:spacing w:line="336" w:lineRule="auto"/>
      </w:pPr>
      <w:r>
        <w:rPr>
          <w:b/>
        </w:rPr>
        <w:t xml:space="preserve">Utili di impresa € 0,81075</w:t>
      </w:r>
    </w:p>
    <w:p>
      <w:pPr>
        <w:jc w:val="right"/>
        <w:spacing w:line="336" w:lineRule="auto"/>
      </w:pPr>
      <w:r>
        <w:rPr>
          <w:b/>
        </w:rPr>
        <w:t xml:space="preserve">Prezzo a m: € 8,91825</w:t>
      </w:r>
    </w:p>
    <w:p>
      <w:pPr>
        <w:rPr>
          <w:sz w:val="10"/>
          <w:szCs w:val="10"/>
        </w:rPr>
      </w:pPr>
    </w:p>
    <w:p>
      <w:pPr>
        <w:rPr>
          <w:sz w:val="10"/>
          <w:szCs w:val="10"/>
        </w:rPr>
      </w:pPr>
    </w:p>
    <w:p>
      <w:pPr/>
      <w:r>
        <w:rPr>
          <w:b/>
        </w:rPr>
        <w:t xml:space="preserve">Codice regionale: TOS15_PR.P29.097.001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001 - Ø 40 mm.</w:t>
            </w:r>
          </w:p>
        </w:tc>
      </w:tr>
    </w:tbl>
    <w:p>
      <w:pPr>
        <w:jc w:val="right"/>
      </w:pPr>
    </w:p>
    <w:p>
      <w:pPr>
        <w:jc w:val="right"/>
        <w:spacing w:line="336" w:lineRule="auto"/>
      </w:pPr>
      <w:r>
        <w:rPr>
          <w:b/>
        </w:rPr>
        <w:t xml:space="preserve">Prezzo senza S. G. e Util. a m: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 € 1,74570</w:t>
      </w:r>
    </w:p>
    <w:p>
      <w:pPr>
        <w:rPr>
          <w:sz w:val="10"/>
          <w:szCs w:val="10"/>
        </w:rPr>
      </w:pPr>
    </w:p>
    <w:p>
      <w:pPr>
        <w:rPr>
          <w:sz w:val="10"/>
          <w:szCs w:val="10"/>
        </w:rPr>
      </w:pPr>
    </w:p>
    <w:p>
      <w:pPr/>
      <w:r>
        <w:rPr>
          <w:b/>
        </w:rPr>
        <w:t xml:space="preserve">Codice regionale: TOS15_PR.P29.097.002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002 - Ø 50 mm.</w:t>
            </w:r>
          </w:p>
        </w:tc>
      </w:tr>
    </w:tbl>
    <w:p>
      <w:pPr>
        <w:jc w:val="right"/>
      </w:pPr>
    </w:p>
    <w:p>
      <w:pPr>
        <w:jc w:val="right"/>
        <w:spacing w:line="336" w:lineRule="auto"/>
      </w:pPr>
      <w:r>
        <w:rPr>
          <w:b/>
        </w:rPr>
        <w:t xml:space="preserve">Prezzo senza S. G. e Util. a m: € 1,78000</w:t>
      </w:r>
    </w:p>
    <w:p>
      <w:pPr>
        <w:jc w:val="right"/>
        <w:spacing w:line="336" w:lineRule="auto"/>
      </w:pPr>
      <w:r>
        <w:rPr>
          <w:b/>
        </w:rPr>
        <w:t xml:space="preserve">Spese generali € 0,26700</w:t>
      </w:r>
    </w:p>
    <w:p>
      <w:pPr>
        <w:jc w:val="right"/>
        <w:spacing w:line="336" w:lineRule="auto"/>
      </w:pPr>
      <w:r>
        <w:rPr>
          <w:b/>
        </w:rPr>
        <w:t xml:space="preserve">Utili di impresa € 0,20470</w:t>
      </w:r>
    </w:p>
    <w:p>
      <w:pPr>
        <w:jc w:val="right"/>
        <w:spacing w:line="336" w:lineRule="auto"/>
      </w:pPr>
      <w:r>
        <w:rPr>
          <w:b/>
        </w:rPr>
        <w:t xml:space="preserve">Prezzo a m: € 2,25170</w:t>
      </w:r>
    </w:p>
    <w:p>
      <w:pPr>
        <w:rPr>
          <w:sz w:val="10"/>
          <w:szCs w:val="10"/>
        </w:rPr>
      </w:pPr>
    </w:p>
    <w:p>
      <w:pPr>
        <w:rPr>
          <w:sz w:val="10"/>
          <w:szCs w:val="10"/>
        </w:rPr>
      </w:pPr>
    </w:p>
    <w:p>
      <w:pPr/>
      <w:r>
        <w:rPr>
          <w:b/>
        </w:rPr>
        <w:t xml:space="preserve">Codice regionale: TOS15_PR.P29.097.003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003 - Ø 75 mm.</w:t>
            </w:r>
          </w:p>
        </w:tc>
      </w:tr>
    </w:tbl>
    <w:p>
      <w:pPr>
        <w:jc w:val="right"/>
      </w:pPr>
    </w:p>
    <w:p>
      <w:pPr>
        <w:jc w:val="right"/>
        <w:spacing w:line="336" w:lineRule="auto"/>
      </w:pPr>
      <w:r>
        <w:rPr>
          <w:b/>
        </w:rPr>
        <w:t xml:space="preserve">Prezzo senza S. G. e Util. a m: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m: € 3,28900</w:t>
      </w:r>
    </w:p>
    <w:p>
      <w:pPr>
        <w:rPr>
          <w:sz w:val="10"/>
          <w:szCs w:val="10"/>
        </w:rPr>
      </w:pPr>
    </w:p>
    <w:p>
      <w:pPr>
        <w:rPr>
          <w:sz w:val="10"/>
          <w:szCs w:val="10"/>
        </w:rPr>
      </w:pPr>
    </w:p>
    <w:p>
      <w:pPr/>
      <w:r>
        <w:rPr>
          <w:b/>
        </w:rPr>
        <w:t xml:space="preserve">Codice regionale: TOS15_PR.P29.097.004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004 - Ø 90 mm.</w:t>
            </w:r>
          </w:p>
        </w:tc>
      </w:tr>
    </w:tbl>
    <w:p>
      <w:pPr>
        <w:jc w:val="right"/>
      </w:pPr>
    </w:p>
    <w:p>
      <w:pPr>
        <w:jc w:val="right"/>
        <w:spacing w:line="336" w:lineRule="auto"/>
      </w:pPr>
      <w:r>
        <w:rPr>
          <w:b/>
        </w:rPr>
        <w:t xml:space="preserve">Prezzo senza S. G. e Util. a m: € 4,64000</w:t>
      </w:r>
    </w:p>
    <w:p>
      <w:pPr>
        <w:jc w:val="right"/>
        <w:spacing w:line="336" w:lineRule="auto"/>
      </w:pPr>
      <w:r>
        <w:rPr>
          <w:b/>
        </w:rPr>
        <w:t xml:space="preserve">Spese generali € 0,69600</w:t>
      </w:r>
    </w:p>
    <w:p>
      <w:pPr>
        <w:jc w:val="right"/>
        <w:spacing w:line="336" w:lineRule="auto"/>
      </w:pPr>
      <w:r>
        <w:rPr>
          <w:b/>
        </w:rPr>
        <w:t xml:space="preserve">Utili di impresa € 0,53360</w:t>
      </w:r>
    </w:p>
    <w:p>
      <w:pPr>
        <w:jc w:val="right"/>
        <w:spacing w:line="336" w:lineRule="auto"/>
      </w:pPr>
      <w:r>
        <w:rPr>
          <w:b/>
        </w:rPr>
        <w:t xml:space="preserve">Prezzo a m: € 5,86960</w:t>
      </w:r>
    </w:p>
    <w:p>
      <w:pPr>
        <w:rPr>
          <w:sz w:val="10"/>
          <w:szCs w:val="10"/>
        </w:rPr>
      </w:pPr>
    </w:p>
    <w:p>
      <w:pPr>
        <w:rPr>
          <w:sz w:val="10"/>
          <w:szCs w:val="10"/>
        </w:rPr>
      </w:pPr>
    </w:p>
    <w:p>
      <w:pPr/>
      <w:r>
        <w:rPr>
          <w:b/>
        </w:rPr>
        <w:t xml:space="preserve">Codice regionale: TOS15_PR.P29.097.005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005 - Ø 110 mm.</w:t>
            </w:r>
          </w:p>
        </w:tc>
      </w:tr>
    </w:tbl>
    <w:p>
      <w:pPr>
        <w:jc w:val="right"/>
      </w:pPr>
    </w:p>
    <w:p>
      <w:pPr>
        <w:jc w:val="right"/>
        <w:spacing w:line="336" w:lineRule="auto"/>
      </w:pPr>
      <w:r>
        <w:rPr>
          <w:b/>
        </w:rPr>
        <w:t xml:space="preserve">Prezzo senza S. G. e Util. a m: € 4,76000</w:t>
      </w:r>
    </w:p>
    <w:p>
      <w:pPr>
        <w:jc w:val="right"/>
        <w:spacing w:line="336" w:lineRule="auto"/>
      </w:pPr>
      <w:r>
        <w:rPr>
          <w:b/>
        </w:rPr>
        <w:t xml:space="preserve">Spese generali € 0,71400</w:t>
      </w:r>
    </w:p>
    <w:p>
      <w:pPr>
        <w:jc w:val="right"/>
        <w:spacing w:line="336" w:lineRule="auto"/>
      </w:pPr>
      <w:r>
        <w:rPr>
          <w:b/>
        </w:rPr>
        <w:t xml:space="preserve">Utili di impresa € 0,54740</w:t>
      </w:r>
    </w:p>
    <w:p>
      <w:pPr>
        <w:jc w:val="right"/>
        <w:spacing w:line="336" w:lineRule="auto"/>
      </w:pPr>
      <w:r>
        <w:rPr>
          <w:b/>
        </w:rPr>
        <w:t xml:space="preserve">Prezzo a m: € 6,02140</w:t>
      </w:r>
    </w:p>
    <w:p>
      <w:pPr>
        <w:rPr>
          <w:sz w:val="10"/>
          <w:szCs w:val="10"/>
        </w:rPr>
      </w:pPr>
    </w:p>
    <w:p>
      <w:pPr>
        <w:rPr>
          <w:sz w:val="10"/>
          <w:szCs w:val="10"/>
        </w:rPr>
      </w:pPr>
    </w:p>
    <w:p>
      <w:pPr/>
      <w:r>
        <w:rPr>
          <w:b/>
        </w:rPr>
        <w:t xml:space="preserve">Codice regionale: TOS15_PR.P29.097.006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Tubi in PP polipropilene per rete di scarico conformi alla norma UNI EN 1451</w:t>
            </w:r>
          </w:p>
        </w:tc>
      </w:tr>
      <w:tr>
        <w:trPr/>
        <w:tc>
          <w:tcPr>
            <w:tcW w:w="1200" w:type="dxa"/>
          </w:tcPr>
          <w:p>
            <w:pPr/>
            <w:r>
              <w:rPr>
                <w:b/>
              </w:rPr>
              <w:t xml:space="preserve">Articolo:</w:t>
            </w:r>
          </w:p>
        </w:tc>
        <w:tc>
          <w:tcPr>
            <w:tcW w:w="7900" w:type="dxa"/>
          </w:tcPr>
          <w:p>
            <w:pPr/>
            <w:r>
              <w:rPr/>
              <w:t xml:space="preserve">006 - Ø 125 mm.</w:t>
            </w:r>
          </w:p>
        </w:tc>
      </w:tr>
    </w:tbl>
    <w:p>
      <w:pPr>
        <w:jc w:val="right"/>
      </w:pPr>
    </w:p>
    <w:p>
      <w:pPr>
        <w:jc w:val="right"/>
        <w:spacing w:line="336" w:lineRule="auto"/>
      </w:pPr>
      <w:r>
        <w:rPr>
          <w:b/>
        </w:rPr>
        <w:t xml:space="preserve">Prezzo senza S. G. e Util. a m: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 € 10,82840</w:t>
      </w:r>
    </w:p>
    <w:p>
      <w:pPr>
        <w:rPr>
          <w:sz w:val="10"/>
          <w:szCs w:val="10"/>
        </w:rPr>
      </w:pPr>
    </w:p>
    <w:p>
      <w:pPr>
        <w:rPr>
          <w:sz w:val="10"/>
          <w:szCs w:val="10"/>
        </w:rPr>
      </w:pPr>
    </w:p>
    <w:p>
      <w:pPr/>
      <w:r>
        <w:rPr>
          <w:b/>
        </w:rPr>
        <w:t xml:space="preserve">Codice regionale: TOS15_PR.P29.100.001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001 - Vaso igienico in porcellana vetrificata (vetrochina), esclusi accessori di fissaggio: con scarico a parete o a pavimento</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TOS15_PR.P29.100.002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002 - Vaso igienico in porcellana vetrificata (vetrochina), esclusi accessori di fissaggio: monoblocco con scarico a pavimento o a parete completo di cassetta di risciacquamento con coperchio e batteria di scarico cromata</w:t>
            </w:r>
          </w:p>
        </w:tc>
      </w:tr>
    </w:tbl>
    <w:p>
      <w:pPr>
        <w:jc w:val="right"/>
      </w:pPr>
    </w:p>
    <w:p>
      <w:pPr>
        <w:jc w:val="right"/>
        <w:spacing w:line="336" w:lineRule="auto"/>
      </w:pPr>
      <w:r>
        <w:rPr>
          <w:b/>
        </w:rPr>
        <w:t xml:space="preserve">Prezzo senza S. G. e Util. a cad: € 114,42000</w:t>
      </w:r>
    </w:p>
    <w:p>
      <w:pPr>
        <w:jc w:val="right"/>
        <w:spacing w:line="336" w:lineRule="auto"/>
      </w:pPr>
      <w:r>
        <w:rPr>
          <w:b/>
        </w:rPr>
        <w:t xml:space="preserve">Spese generali € 17,16300</w:t>
      </w:r>
    </w:p>
    <w:p>
      <w:pPr>
        <w:jc w:val="right"/>
        <w:spacing w:line="336" w:lineRule="auto"/>
      </w:pPr>
      <w:r>
        <w:rPr>
          <w:b/>
        </w:rPr>
        <w:t xml:space="preserve">Utili di impresa € 13,15830</w:t>
      </w:r>
    </w:p>
    <w:p>
      <w:pPr>
        <w:jc w:val="right"/>
        <w:spacing w:line="336" w:lineRule="auto"/>
      </w:pPr>
      <w:r>
        <w:rPr>
          <w:b/>
        </w:rPr>
        <w:t xml:space="preserve">Prezzo a cad: € 144,74130</w:t>
      </w:r>
    </w:p>
    <w:p>
      <w:pPr>
        <w:rPr>
          <w:sz w:val="10"/>
          <w:szCs w:val="10"/>
        </w:rPr>
      </w:pPr>
    </w:p>
    <w:p>
      <w:pPr>
        <w:rPr>
          <w:sz w:val="10"/>
          <w:szCs w:val="10"/>
        </w:rPr>
      </w:pPr>
    </w:p>
    <w:p>
      <w:pPr/>
      <w:r>
        <w:rPr>
          <w:b/>
        </w:rPr>
        <w:t xml:space="preserve">Codice regionale: TOS15_PR.P29.100.003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003 - Vaso igienico in porcellana vetrificata (vetrochina), esclusi accessori di fissaggio: sospeso con scarico a parete</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TOS15_PR.P29.100.004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004 - Vaso igienico in porcellana vetrificata (vitreous-china) con cassetta per il lavaggio a parete in vista,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€ 127,06000</w:t>
      </w:r>
    </w:p>
    <w:p>
      <w:pPr>
        <w:jc w:val="right"/>
        <w:spacing w:line="336" w:lineRule="auto"/>
      </w:pPr>
      <w:r>
        <w:rPr>
          <w:b/>
        </w:rPr>
        <w:t xml:space="preserve">Spese generali € 19,05900</w:t>
      </w:r>
    </w:p>
    <w:p>
      <w:pPr>
        <w:jc w:val="right"/>
        <w:spacing w:line="336" w:lineRule="auto"/>
      </w:pPr>
      <w:r>
        <w:rPr>
          <w:b/>
        </w:rPr>
        <w:t xml:space="preserve">Utili di impresa € 14,61190</w:t>
      </w:r>
    </w:p>
    <w:p>
      <w:pPr>
        <w:jc w:val="right"/>
        <w:spacing w:line="336" w:lineRule="auto"/>
      </w:pPr>
      <w:r>
        <w:rPr>
          <w:b/>
        </w:rPr>
        <w:t xml:space="preserve">Prezzo a cad: € 160,73090</w:t>
      </w:r>
    </w:p>
    <w:p>
      <w:pPr>
        <w:rPr>
          <w:sz w:val="10"/>
          <w:szCs w:val="10"/>
        </w:rPr>
      </w:pPr>
    </w:p>
    <w:p>
      <w:pPr>
        <w:rPr>
          <w:sz w:val="10"/>
          <w:szCs w:val="10"/>
        </w:rPr>
      </w:pPr>
    </w:p>
    <w:p>
      <w:pPr/>
      <w:r>
        <w:rPr>
          <w:b/>
        </w:rPr>
        <w:t xml:space="preserve">Codice regionale: TOS15_PR.P29.100.005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005 - Cassetta di risciacquamento da 9 litri, bassa posizione, isolata contro la trasudazione, comando incorporato nel coperchio, allacciamento alla rete idrica da 1/2" con regolazione di flusso di risciacquamento, con morsetto e rubinetto d'arresto, con tasto per interruzione risciacquamentocompleta di tubo di risciacquamento</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TOS15_PR.P29.100.006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006 - Cassetta di risciacquamento regolabile da 6 a 9 litri, montaggio interno parete, isolata contro la trasudazione, con comando pneumatico, allacciamento alla rete idrica da 1/2" senza curva di risciacquamento</w:t>
            </w:r>
          </w:p>
        </w:tc>
      </w:tr>
    </w:tbl>
    <w:p>
      <w:pPr>
        <w:jc w:val="right"/>
      </w:pPr>
    </w:p>
    <w:p>
      <w:pPr>
        <w:jc w:val="right"/>
        <w:spacing w:line="336" w:lineRule="auto"/>
      </w:pPr>
      <w:r>
        <w:rPr>
          <w:b/>
        </w:rPr>
        <w:t xml:space="preserve">Prezzo senza S. G. e Util. a cad: € 59,20000</w:t>
      </w:r>
    </w:p>
    <w:p>
      <w:pPr>
        <w:jc w:val="right"/>
        <w:spacing w:line="336" w:lineRule="auto"/>
      </w:pPr>
      <w:r>
        <w:rPr>
          <w:b/>
        </w:rPr>
        <w:t xml:space="preserve">Spese generali € 8,88000</w:t>
      </w:r>
    </w:p>
    <w:p>
      <w:pPr>
        <w:jc w:val="right"/>
        <w:spacing w:line="336" w:lineRule="auto"/>
      </w:pPr>
      <w:r>
        <w:rPr>
          <w:b/>
        </w:rPr>
        <w:t xml:space="preserve">Utili di impresa € 6,80800</w:t>
      </w:r>
    </w:p>
    <w:p>
      <w:pPr>
        <w:jc w:val="right"/>
        <w:spacing w:line="336" w:lineRule="auto"/>
      </w:pPr>
      <w:r>
        <w:rPr>
          <w:b/>
        </w:rPr>
        <w:t xml:space="preserve">Prezzo a cad: € 74,88800</w:t>
      </w:r>
    </w:p>
    <w:p>
      <w:pPr>
        <w:rPr>
          <w:sz w:val="10"/>
          <w:szCs w:val="10"/>
        </w:rPr>
      </w:pPr>
    </w:p>
    <w:p>
      <w:pPr>
        <w:rPr>
          <w:sz w:val="10"/>
          <w:szCs w:val="10"/>
        </w:rPr>
      </w:pPr>
    </w:p>
    <w:p>
      <w:pPr/>
      <w:r>
        <w:rPr>
          <w:b/>
        </w:rPr>
        <w:t xml:space="preserve">Codice regionale: TOS15_PR.P29.100.007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007 - Cassetta d'incasso da 9 litri, allacciamento alla rete idrica sul lato superiore da 1/2", con rubinetto d'arresto, fissaggi per la cassetta e rete di rivestimento per l'intonaco, con tubo di risciacquamento in polietilene e coppelle in polistirolo espanso</w:t>
            </w:r>
          </w:p>
        </w:tc>
      </w:tr>
    </w:tbl>
    <w:p>
      <w:pPr>
        <w:jc w:val="right"/>
      </w:pPr>
    </w:p>
    <w:p>
      <w:pPr>
        <w:jc w:val="right"/>
        <w:spacing w:line="336" w:lineRule="auto"/>
      </w:pPr>
      <w:r>
        <w:rPr>
          <w:b/>
        </w:rPr>
        <w:t xml:space="preserve">Prezzo senza S. G. e Util. a cad: € 51,20000</w:t>
      </w:r>
    </w:p>
    <w:p>
      <w:pPr>
        <w:jc w:val="right"/>
        <w:spacing w:line="336" w:lineRule="auto"/>
      </w:pPr>
      <w:r>
        <w:rPr>
          <w:b/>
        </w:rPr>
        <w:t xml:space="preserve">Spese generali € 7,68000</w:t>
      </w:r>
    </w:p>
    <w:p>
      <w:pPr>
        <w:jc w:val="right"/>
        <w:spacing w:line="336" w:lineRule="auto"/>
      </w:pPr>
      <w:r>
        <w:rPr>
          <w:b/>
        </w:rPr>
        <w:t xml:space="preserve">Utili di impresa € 5,88800</w:t>
      </w:r>
    </w:p>
    <w:p>
      <w:pPr>
        <w:jc w:val="right"/>
        <w:spacing w:line="336" w:lineRule="auto"/>
      </w:pPr>
      <w:r>
        <w:rPr>
          <w:b/>
        </w:rPr>
        <w:t xml:space="preserve">Prezzo a cad: € 64,76800</w:t>
      </w:r>
    </w:p>
    <w:p>
      <w:pPr>
        <w:rPr>
          <w:sz w:val="10"/>
          <w:szCs w:val="10"/>
        </w:rPr>
      </w:pPr>
    </w:p>
    <w:p>
      <w:pPr>
        <w:rPr>
          <w:sz w:val="10"/>
          <w:szCs w:val="10"/>
        </w:rPr>
      </w:pPr>
    </w:p>
    <w:p>
      <w:pPr/>
      <w:r>
        <w:rPr>
          <w:b/>
        </w:rPr>
        <w:t xml:space="preserve">Codice regionale: TOS15_PR.P29.100.008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008 - Cassetta di risciacquamento in vetrochina da 10 ÷ 12 litri posizione alta, completa di tubo, curva di scarico e rubinetto di alimentazione a galleggiante con comando a pulsante da incasso</w:t>
            </w:r>
          </w:p>
        </w:tc>
      </w:tr>
    </w:tbl>
    <w:p>
      <w:pPr>
        <w:jc w:val="right"/>
      </w:pPr>
    </w:p>
    <w:p>
      <w:pPr>
        <w:jc w:val="right"/>
        <w:spacing w:line="336" w:lineRule="auto"/>
      </w:pPr>
      <w:r>
        <w:rPr>
          <w:b/>
        </w:rPr>
        <w:t xml:space="preserve">Prezzo senza S. G. e Util. a cad: € 59,15000</w:t>
      </w:r>
    </w:p>
    <w:p>
      <w:pPr>
        <w:jc w:val="right"/>
        <w:spacing w:line="336" w:lineRule="auto"/>
      </w:pPr>
      <w:r>
        <w:rPr>
          <w:b/>
        </w:rPr>
        <w:t xml:space="preserve">Spese generali € 8,87250</w:t>
      </w:r>
    </w:p>
    <w:p>
      <w:pPr>
        <w:jc w:val="right"/>
        <w:spacing w:line="336" w:lineRule="auto"/>
      </w:pPr>
      <w:r>
        <w:rPr>
          <w:b/>
        </w:rPr>
        <w:t xml:space="preserve">Utili di impresa € 6,80225</w:t>
      </w:r>
    </w:p>
    <w:p>
      <w:pPr>
        <w:jc w:val="right"/>
        <w:spacing w:line="336" w:lineRule="auto"/>
      </w:pPr>
      <w:r>
        <w:rPr>
          <w:b/>
        </w:rPr>
        <w:t xml:space="preserve">Prezzo a cad: € 74,82475</w:t>
      </w:r>
    </w:p>
    <w:p>
      <w:pPr>
        <w:rPr>
          <w:sz w:val="10"/>
          <w:szCs w:val="10"/>
        </w:rPr>
      </w:pPr>
    </w:p>
    <w:p>
      <w:pPr>
        <w:rPr>
          <w:sz w:val="10"/>
          <w:szCs w:val="10"/>
        </w:rPr>
      </w:pPr>
    </w:p>
    <w:p>
      <w:pPr/>
      <w:r>
        <w:rPr>
          <w:b/>
        </w:rPr>
        <w:t xml:space="preserve">Codice regionale: TOS15_PR.P29.100.009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009 - Cassetta di risciacquamento a zaino in plastica bianca da 11 litri, completa di meccanismo di scarico con pulsante superiore, galleggiante a chiusura rapida, rivestimento antitrasudazione, curva di raccordo, rubinetto di arresto cromato</w:t>
            </w:r>
          </w:p>
        </w:tc>
      </w:tr>
    </w:tbl>
    <w:p>
      <w:pPr>
        <w:jc w:val="right"/>
      </w:pPr>
    </w:p>
    <w:p>
      <w:pPr>
        <w:jc w:val="right"/>
        <w:spacing w:line="336" w:lineRule="auto"/>
      </w:pPr>
      <w:r>
        <w:rPr>
          <w:b/>
        </w:rPr>
        <w:t xml:space="preserve">Prezzo senza S. G. e Util. a cad: € 46,76000</w:t>
      </w:r>
    </w:p>
    <w:p>
      <w:pPr>
        <w:jc w:val="right"/>
        <w:spacing w:line="336" w:lineRule="auto"/>
      </w:pPr>
      <w:r>
        <w:rPr>
          <w:b/>
        </w:rPr>
        <w:t xml:space="preserve">Spese generali € 7,01400</w:t>
      </w:r>
    </w:p>
    <w:p>
      <w:pPr>
        <w:jc w:val="right"/>
        <w:spacing w:line="336" w:lineRule="auto"/>
      </w:pPr>
      <w:r>
        <w:rPr>
          <w:b/>
        </w:rPr>
        <w:t xml:space="preserve">Utili di impresa € 5,37740</w:t>
      </w:r>
    </w:p>
    <w:p>
      <w:pPr>
        <w:jc w:val="right"/>
        <w:spacing w:line="336" w:lineRule="auto"/>
      </w:pPr>
      <w:r>
        <w:rPr>
          <w:b/>
        </w:rPr>
        <w:t xml:space="preserve">Prezzo a cad: € 59,15140</w:t>
      </w:r>
    </w:p>
    <w:p>
      <w:pPr>
        <w:rPr>
          <w:sz w:val="10"/>
          <w:szCs w:val="10"/>
        </w:rPr>
      </w:pPr>
    </w:p>
    <w:p>
      <w:pPr>
        <w:rPr>
          <w:sz w:val="10"/>
          <w:szCs w:val="10"/>
        </w:rPr>
      </w:pPr>
    </w:p>
    <w:p>
      <w:pPr/>
      <w:r>
        <w:rPr>
          <w:b/>
        </w:rPr>
        <w:t xml:space="preserve">Codice regionale: TOS15_PR.P29.100.010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010 - Bidet in porcellana dura (vetrochina): monoforo o triforo con erogazione dalla rubinetteria o con erogazione dalla ceramica</w:t>
            </w:r>
          </w:p>
        </w:tc>
      </w:tr>
    </w:tbl>
    <w:p>
      <w:pPr>
        <w:jc w:val="right"/>
      </w:pPr>
    </w:p>
    <w:p>
      <w:pPr>
        <w:jc w:val="right"/>
        <w:spacing w:line="336" w:lineRule="auto"/>
      </w:pPr>
      <w:r>
        <w:rPr>
          <w:b/>
        </w:rPr>
        <w:t xml:space="preserve">Prezzo senza S. G. e Util. a cad: € 44,69143</w:t>
      </w:r>
    </w:p>
    <w:p>
      <w:pPr>
        <w:jc w:val="right"/>
        <w:spacing w:line="336" w:lineRule="auto"/>
      </w:pPr>
      <w:r>
        <w:rPr>
          <w:b/>
        </w:rPr>
        <w:t xml:space="preserve">Spese generali € 6,70371</w:t>
      </w:r>
    </w:p>
    <w:p>
      <w:pPr>
        <w:jc w:val="right"/>
        <w:spacing w:line="336" w:lineRule="auto"/>
      </w:pPr>
      <w:r>
        <w:rPr>
          <w:b/>
        </w:rPr>
        <w:t xml:space="preserve">Utili di impresa € 5,13951</w:t>
      </w:r>
    </w:p>
    <w:p>
      <w:pPr>
        <w:jc w:val="right"/>
        <w:spacing w:line="336" w:lineRule="auto"/>
      </w:pPr>
      <w:r>
        <w:rPr>
          <w:b/>
        </w:rPr>
        <w:t xml:space="preserve">Prezzo a cad: € 56,53466</w:t>
      </w:r>
    </w:p>
    <w:p>
      <w:pPr>
        <w:rPr>
          <w:sz w:val="10"/>
          <w:szCs w:val="10"/>
        </w:rPr>
      </w:pPr>
    </w:p>
    <w:p>
      <w:pPr>
        <w:rPr>
          <w:sz w:val="10"/>
          <w:szCs w:val="10"/>
        </w:rPr>
      </w:pPr>
    </w:p>
    <w:p>
      <w:pPr/>
      <w:r>
        <w:rPr>
          <w:b/>
        </w:rPr>
        <w:t xml:space="preserve">Codice regionale: TOS15_PR.P29.100.011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011 - Bidet in porcellana dura (vetrochina): sospeso, monoforo con erogazione dalla rubinetteria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TOS15_PR.P29.100.012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012 - Vasca da bagno da rivestire: in metacrilato bianca dimensioni 140 ÷ 170 x 75 cm</w:t>
            </w:r>
          </w:p>
        </w:tc>
      </w:tr>
    </w:tbl>
    <w:p>
      <w:pPr>
        <w:jc w:val="right"/>
      </w:pPr>
    </w:p>
    <w:p>
      <w:pPr>
        <w:jc w:val="right"/>
        <w:spacing w:line="336" w:lineRule="auto"/>
      </w:pPr>
      <w:r>
        <w:rPr>
          <w:b/>
        </w:rPr>
        <w:t xml:space="preserve">Prezzo senza S. G. e Util. a cad: € 58,01000</w:t>
      </w:r>
    </w:p>
    <w:p>
      <w:pPr>
        <w:jc w:val="right"/>
        <w:spacing w:line="336" w:lineRule="auto"/>
      </w:pPr>
      <w:r>
        <w:rPr>
          <w:b/>
        </w:rPr>
        <w:t xml:space="preserve">Spese generali € 8,70150</w:t>
      </w:r>
    </w:p>
    <w:p>
      <w:pPr>
        <w:jc w:val="right"/>
        <w:spacing w:line="336" w:lineRule="auto"/>
      </w:pPr>
      <w:r>
        <w:rPr>
          <w:b/>
        </w:rPr>
        <w:t xml:space="preserve">Utili di impresa € 6,67115</w:t>
      </w:r>
    </w:p>
    <w:p>
      <w:pPr>
        <w:jc w:val="right"/>
        <w:spacing w:line="336" w:lineRule="auto"/>
      </w:pPr>
      <w:r>
        <w:rPr>
          <w:b/>
        </w:rPr>
        <w:t xml:space="preserve">Prezzo a cad: € 73,38265</w:t>
      </w:r>
    </w:p>
    <w:p>
      <w:pPr>
        <w:rPr>
          <w:sz w:val="10"/>
          <w:szCs w:val="10"/>
        </w:rPr>
      </w:pPr>
    </w:p>
    <w:p>
      <w:pPr>
        <w:rPr>
          <w:sz w:val="10"/>
          <w:szCs w:val="10"/>
        </w:rPr>
      </w:pPr>
    </w:p>
    <w:p>
      <w:pPr/>
      <w:r>
        <w:rPr>
          <w:b/>
        </w:rPr>
        <w:t xml:space="preserve">Codice regionale: TOS15_PR.P29.100.013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013 - Piatto doccia in acrilico colore bianco, scarico centrale, per installazione sopra pavimento: 100x100x3,5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014 - Piatto doccia in acrilico colore bianco, scarico centrale, per installazione sopra pavimento:90x90x3,5 cm. quadrato o angolare</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TOS15_PR.P29.100.015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015 - Piatto doccia in acrilico colore bianco, scarico centrale, per installazione sopra pavimento: 80x80x3,5 cm. quadrato o angolare</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TOS15_PR.P29.100.016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016 - Piatto doccia in fireclay colore bianco, scarico sull'angolo esterno, per installazione sopra pavimento: 80x80x10 cm.</w:t>
            </w:r>
          </w:p>
        </w:tc>
      </w:tr>
    </w:tbl>
    <w:p>
      <w:pPr>
        <w:jc w:val="right"/>
      </w:pPr>
    </w:p>
    <w:p>
      <w:pPr>
        <w:jc w:val="right"/>
        <w:spacing w:line="336" w:lineRule="auto"/>
      </w:pPr>
      <w:r>
        <w:rPr>
          <w:b/>
        </w:rPr>
        <w:t xml:space="preserve">Prezzo senza S. G. e Util. a cad: € 54,75000</w:t>
      </w:r>
    </w:p>
    <w:p>
      <w:pPr>
        <w:jc w:val="right"/>
        <w:spacing w:line="336" w:lineRule="auto"/>
      </w:pPr>
      <w:r>
        <w:rPr>
          <w:b/>
        </w:rPr>
        <w:t xml:space="preserve">Spese generali € 8,21250</w:t>
      </w:r>
    </w:p>
    <w:p>
      <w:pPr>
        <w:jc w:val="right"/>
        <w:spacing w:line="336" w:lineRule="auto"/>
      </w:pPr>
      <w:r>
        <w:rPr>
          <w:b/>
        </w:rPr>
        <w:t xml:space="preserve">Utili di impresa € 6,29625</w:t>
      </w:r>
    </w:p>
    <w:p>
      <w:pPr>
        <w:jc w:val="right"/>
        <w:spacing w:line="336" w:lineRule="auto"/>
      </w:pPr>
      <w:r>
        <w:rPr>
          <w:b/>
        </w:rPr>
        <w:t xml:space="preserve">Prezzo a cad: € 69,25875</w:t>
      </w:r>
    </w:p>
    <w:p>
      <w:pPr>
        <w:rPr>
          <w:sz w:val="10"/>
          <w:szCs w:val="10"/>
        </w:rPr>
      </w:pPr>
    </w:p>
    <w:p>
      <w:pPr>
        <w:rPr>
          <w:sz w:val="10"/>
          <w:szCs w:val="10"/>
        </w:rPr>
      </w:pPr>
    </w:p>
    <w:p>
      <w:pPr/>
      <w:r>
        <w:rPr>
          <w:b/>
        </w:rPr>
        <w:t xml:space="preserve">Codice regionale: TOS15_PR.P29.100.017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017 - Piatto doccia in fireclay colore bianco, quadrato a filo pavimento con scarico centrale, 90 x 90 x 7 cm</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TOS15_PR.P29.100.018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018 - Lavabo in porcellana vetrificata (vetrochina), per rubinetteria monoforo o a 3 fori, con esclusione della colonna a terra: delle dimensioni 70 x 55 cm</w:t>
            </w:r>
          </w:p>
        </w:tc>
      </w:tr>
    </w:tbl>
    <w:p>
      <w:pPr>
        <w:jc w:val="right"/>
      </w:pPr>
    </w:p>
    <w:p>
      <w:pPr>
        <w:jc w:val="right"/>
        <w:spacing w:line="336" w:lineRule="auto"/>
      </w:pPr>
      <w:r>
        <w:rPr>
          <w:b/>
        </w:rPr>
        <w:t xml:space="preserve">Prezzo senza S. G. e Util. a cad: € 98,00000</w:t>
      </w:r>
    </w:p>
    <w:p>
      <w:pPr>
        <w:jc w:val="right"/>
        <w:spacing w:line="336" w:lineRule="auto"/>
      </w:pPr>
      <w:r>
        <w:rPr>
          <w:b/>
        </w:rPr>
        <w:t xml:space="preserve">Spese generali € 14,70000</w:t>
      </w:r>
    </w:p>
    <w:p>
      <w:pPr>
        <w:jc w:val="right"/>
        <w:spacing w:line="336" w:lineRule="auto"/>
      </w:pPr>
      <w:r>
        <w:rPr>
          <w:b/>
        </w:rPr>
        <w:t xml:space="preserve">Utili di impresa € 11,27000</w:t>
      </w:r>
    </w:p>
    <w:p>
      <w:pPr>
        <w:jc w:val="right"/>
        <w:spacing w:line="336" w:lineRule="auto"/>
      </w:pPr>
      <w:r>
        <w:rPr>
          <w:b/>
        </w:rPr>
        <w:t xml:space="preserve">Prezzo a cad: € 123,97000</w:t>
      </w:r>
    </w:p>
    <w:p>
      <w:pPr>
        <w:rPr>
          <w:sz w:val="10"/>
          <w:szCs w:val="10"/>
        </w:rPr>
      </w:pPr>
    </w:p>
    <w:p>
      <w:pPr>
        <w:rPr>
          <w:sz w:val="10"/>
          <w:szCs w:val="10"/>
        </w:rPr>
      </w:pPr>
    </w:p>
    <w:p>
      <w:pPr/>
      <w:r>
        <w:rPr>
          <w:b/>
        </w:rPr>
        <w:t xml:space="preserve">Codice regionale: TOS15_PR.P29.100.019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019 - Lavabo in porcellana vetrificata (vetrochina), per rubinetteria monoforo o a 3 fori, con esclusione della colonna a terra: delle dimensioni 65 x 50 cm</w:t>
            </w:r>
          </w:p>
        </w:tc>
      </w:tr>
    </w:tbl>
    <w:p>
      <w:pPr>
        <w:jc w:val="right"/>
      </w:pPr>
    </w:p>
    <w:p>
      <w:pPr>
        <w:jc w:val="right"/>
        <w:spacing w:line="336" w:lineRule="auto"/>
      </w:pPr>
      <w:r>
        <w:rPr>
          <w:b/>
        </w:rPr>
        <w:t xml:space="preserve">Prezzo senza S. G. e Util. a cad: € 52,93000</w:t>
      </w:r>
    </w:p>
    <w:p>
      <w:pPr>
        <w:jc w:val="right"/>
        <w:spacing w:line="336" w:lineRule="auto"/>
      </w:pPr>
      <w:r>
        <w:rPr>
          <w:b/>
        </w:rPr>
        <w:t xml:space="preserve">Spese generali € 7,93950</w:t>
      </w:r>
    </w:p>
    <w:p>
      <w:pPr>
        <w:jc w:val="right"/>
        <w:spacing w:line="336" w:lineRule="auto"/>
      </w:pPr>
      <w:r>
        <w:rPr>
          <w:b/>
        </w:rPr>
        <w:t xml:space="preserve">Utili di impresa € 6,08695</w:t>
      </w:r>
    </w:p>
    <w:p>
      <w:pPr>
        <w:jc w:val="right"/>
        <w:spacing w:line="336" w:lineRule="auto"/>
      </w:pPr>
      <w:r>
        <w:rPr>
          <w:b/>
        </w:rPr>
        <w:t xml:space="preserve">Prezzo a cad: € 66,95645</w:t>
      </w:r>
    </w:p>
    <w:p>
      <w:pPr>
        <w:rPr>
          <w:sz w:val="10"/>
          <w:szCs w:val="10"/>
        </w:rPr>
      </w:pPr>
    </w:p>
    <w:p>
      <w:pPr>
        <w:rPr>
          <w:sz w:val="10"/>
          <w:szCs w:val="10"/>
        </w:rPr>
      </w:pPr>
    </w:p>
    <w:p>
      <w:pPr/>
      <w:r>
        <w:rPr>
          <w:b/>
        </w:rPr>
        <w:t xml:space="preserve">Codice regionale: TOS15_PR.P29.100.020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020 - Colonna per lavabo in porcellana vetrificata</w:t>
            </w:r>
          </w:p>
        </w:tc>
      </w:tr>
    </w:tbl>
    <w:p>
      <w:pPr>
        <w:jc w:val="right"/>
      </w:pPr>
    </w:p>
    <w:p>
      <w:pPr>
        <w:jc w:val="right"/>
        <w:spacing w:line="336" w:lineRule="auto"/>
      </w:pPr>
      <w:r>
        <w:rPr>
          <w:b/>
        </w:rPr>
        <w:t xml:space="preserve">Prezzo senza S. G. e Util. a cad: € 35,60000</w:t>
      </w:r>
    </w:p>
    <w:p>
      <w:pPr>
        <w:jc w:val="right"/>
        <w:spacing w:line="336" w:lineRule="auto"/>
      </w:pPr>
      <w:r>
        <w:rPr>
          <w:b/>
        </w:rPr>
        <w:t xml:space="preserve">Spese generali € 5,34000</w:t>
      </w:r>
    </w:p>
    <w:p>
      <w:pPr>
        <w:jc w:val="right"/>
        <w:spacing w:line="336" w:lineRule="auto"/>
      </w:pPr>
      <w:r>
        <w:rPr>
          <w:b/>
        </w:rPr>
        <w:t xml:space="preserve">Utili di impresa € 4,09400</w:t>
      </w:r>
    </w:p>
    <w:p>
      <w:pPr>
        <w:jc w:val="right"/>
        <w:spacing w:line="336" w:lineRule="auto"/>
      </w:pPr>
      <w:r>
        <w:rPr>
          <w:b/>
        </w:rPr>
        <w:t xml:space="preserve">Prezzo a cad: € 45,03400</w:t>
      </w:r>
    </w:p>
    <w:p>
      <w:pPr>
        <w:rPr>
          <w:sz w:val="10"/>
          <w:szCs w:val="10"/>
        </w:rPr>
      </w:pPr>
    </w:p>
    <w:p>
      <w:pPr>
        <w:rPr>
          <w:sz w:val="10"/>
          <w:szCs w:val="10"/>
        </w:rPr>
      </w:pPr>
    </w:p>
    <w:p>
      <w:pPr/>
      <w:r>
        <w:rPr>
          <w:b/>
        </w:rPr>
        <w:t xml:space="preserve">Codice regionale: TOS15_PR.P29.100.021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021 - Semicolonna per lavabo in porcellana vetrificata comprensiva di sistemi di fissaggio</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TOS15_PR.P29.100.022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022 - Lavabo da semincasso o da incasso cm. 65x52 in porcellana vetrificata (vitreus-china), completo di fori per la rubinetteria</w:t>
            </w:r>
          </w:p>
        </w:tc>
      </w:tr>
    </w:tbl>
    <w:p>
      <w:pPr>
        <w:jc w:val="right"/>
      </w:pPr>
    </w:p>
    <w:p>
      <w:pPr>
        <w:jc w:val="right"/>
        <w:spacing w:line="336" w:lineRule="auto"/>
      </w:pPr>
      <w:r>
        <w:rPr>
          <w:b/>
        </w:rPr>
        <w:t xml:space="preserve">Prezzo senza S. G. e Util. a cad: € 128,43667</w:t>
      </w:r>
    </w:p>
    <w:p>
      <w:pPr>
        <w:jc w:val="right"/>
        <w:spacing w:line="336" w:lineRule="auto"/>
      </w:pPr>
      <w:r>
        <w:rPr>
          <w:b/>
        </w:rPr>
        <w:t xml:space="preserve">Spese generali € 19,26550</w:t>
      </w:r>
    </w:p>
    <w:p>
      <w:pPr>
        <w:jc w:val="right"/>
        <w:spacing w:line="336" w:lineRule="auto"/>
      </w:pPr>
      <w:r>
        <w:rPr>
          <w:b/>
        </w:rPr>
        <w:t xml:space="preserve">Utili di impresa € 14,77022</w:t>
      </w:r>
    </w:p>
    <w:p>
      <w:pPr>
        <w:jc w:val="right"/>
        <w:spacing w:line="336" w:lineRule="auto"/>
      </w:pPr>
      <w:r>
        <w:rPr>
          <w:b/>
        </w:rPr>
        <w:t xml:space="preserve">Prezzo a cad: € 162,47239</w:t>
      </w:r>
    </w:p>
    <w:p>
      <w:pPr>
        <w:rPr>
          <w:sz w:val="10"/>
          <w:szCs w:val="10"/>
        </w:rPr>
      </w:pPr>
    </w:p>
    <w:p>
      <w:pPr>
        <w:rPr>
          <w:sz w:val="10"/>
          <w:szCs w:val="10"/>
        </w:rPr>
      </w:pPr>
    </w:p>
    <w:p>
      <w:pPr/>
      <w:r>
        <w:rPr>
          <w:b/>
        </w:rPr>
        <w:t xml:space="preserve">Codice regionale: TOS15_PR.P29.100.023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023 - Lavello per cucina in acciaio inox per installazione su  con mobile con scolapiatti unito a due bacinelle dimensioni 120 x 50 cm</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TOS15_PR.P29.100.024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024 - Lavello per cucina in fireclay per installazione su mobile con scolapiatti a due bacinelle dimensioni 115 x 50 cm</w:t>
            </w:r>
          </w:p>
        </w:tc>
      </w:tr>
    </w:tbl>
    <w:p>
      <w:pPr>
        <w:jc w:val="right"/>
      </w:pPr>
    </w:p>
    <w:p>
      <w:pPr>
        <w:jc w:val="right"/>
        <w:spacing w:line="336" w:lineRule="auto"/>
      </w:pPr>
      <w:r>
        <w:rPr>
          <w:b/>
        </w:rPr>
        <w:t xml:space="preserve">Prezzo senza S. G. e Util. a cad: € 94,72000</w:t>
      </w:r>
    </w:p>
    <w:p>
      <w:pPr>
        <w:jc w:val="right"/>
        <w:spacing w:line="336" w:lineRule="auto"/>
      </w:pPr>
      <w:r>
        <w:rPr>
          <w:b/>
        </w:rPr>
        <w:t xml:space="preserve">Spese generali € 14,20800</w:t>
      </w:r>
    </w:p>
    <w:p>
      <w:pPr>
        <w:jc w:val="right"/>
        <w:spacing w:line="336" w:lineRule="auto"/>
      </w:pPr>
      <w:r>
        <w:rPr>
          <w:b/>
        </w:rPr>
        <w:t xml:space="preserve">Utili di impresa € 10,89280</w:t>
      </w:r>
    </w:p>
    <w:p>
      <w:pPr>
        <w:jc w:val="right"/>
        <w:spacing w:line="336" w:lineRule="auto"/>
      </w:pPr>
      <w:r>
        <w:rPr>
          <w:b/>
        </w:rPr>
        <w:t xml:space="preserve">Prezzo a cad: € 119,82080</w:t>
      </w:r>
    </w:p>
    <w:p>
      <w:pPr>
        <w:rPr>
          <w:sz w:val="10"/>
          <w:szCs w:val="10"/>
        </w:rPr>
      </w:pPr>
    </w:p>
    <w:p>
      <w:pPr>
        <w:rPr>
          <w:sz w:val="10"/>
          <w:szCs w:val="10"/>
        </w:rPr>
      </w:pPr>
    </w:p>
    <w:p>
      <w:pPr/>
      <w:r>
        <w:rPr>
          <w:b/>
        </w:rPr>
        <w:t xml:space="preserve">Codice regionale: TOS15_PR.P29.100.025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025 - Lavello per cucina in fireclay per installazione su mobile con scolapiatti a una bacinelle dimensioni 90 x 50 cm</w:t>
            </w:r>
          </w:p>
        </w:tc>
      </w:tr>
    </w:tbl>
    <w:p>
      <w:pPr>
        <w:jc w:val="right"/>
      </w:pPr>
    </w:p>
    <w:p>
      <w:pPr>
        <w:jc w:val="right"/>
        <w:spacing w:line="336" w:lineRule="auto"/>
      </w:pPr>
      <w:r>
        <w:rPr>
          <w:b/>
        </w:rPr>
        <w:t xml:space="preserve">Prezzo senza S. G. e Util. a cad: € 88,99000</w:t>
      </w:r>
    </w:p>
    <w:p>
      <w:pPr>
        <w:jc w:val="right"/>
        <w:spacing w:line="336" w:lineRule="auto"/>
      </w:pPr>
      <w:r>
        <w:rPr>
          <w:b/>
        </w:rPr>
        <w:t xml:space="preserve">Spese generali € 13,34850</w:t>
      </w:r>
    </w:p>
    <w:p>
      <w:pPr>
        <w:jc w:val="right"/>
        <w:spacing w:line="336" w:lineRule="auto"/>
      </w:pPr>
      <w:r>
        <w:rPr>
          <w:b/>
        </w:rPr>
        <w:t xml:space="preserve">Utili di impresa € 10,23385</w:t>
      </w:r>
    </w:p>
    <w:p>
      <w:pPr>
        <w:jc w:val="right"/>
        <w:spacing w:line="336" w:lineRule="auto"/>
      </w:pPr>
      <w:r>
        <w:rPr>
          <w:b/>
        </w:rPr>
        <w:t xml:space="preserve">Prezzo a cad: € 112,57235</w:t>
      </w:r>
    </w:p>
    <w:p>
      <w:pPr>
        <w:rPr>
          <w:sz w:val="10"/>
          <w:szCs w:val="10"/>
        </w:rPr>
      </w:pPr>
    </w:p>
    <w:p>
      <w:pPr>
        <w:rPr>
          <w:sz w:val="10"/>
          <w:szCs w:val="10"/>
        </w:rPr>
      </w:pPr>
    </w:p>
    <w:p>
      <w:pPr/>
      <w:r>
        <w:rPr>
          <w:b/>
        </w:rPr>
        <w:t xml:space="preserve">Codice regionale: TOS15_PR.P29.100.026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026 - Lavabo tondo soprapiano in acciaio inox AISI 304 spessore 10/10, scarico centrale diametro 1"1/4 con finitura satinata o lucida, piletta filettata o passante con o senza troppo pieno: diametro esterno 235 mm, diametro interno 205 mm, altezza 115 mm</w:t>
            </w:r>
          </w:p>
        </w:tc>
      </w:tr>
    </w:tbl>
    <w:p>
      <w:pPr>
        <w:jc w:val="right"/>
      </w:pPr>
    </w:p>
    <w:p>
      <w:pPr>
        <w:jc w:val="right"/>
        <w:spacing w:line="336" w:lineRule="auto"/>
      </w:pPr>
      <w:r>
        <w:rPr>
          <w:b/>
        </w:rPr>
        <w:t xml:space="preserve">Prezzo senza S. G. e Util. a cad: € 60,40000</w:t>
      </w:r>
    </w:p>
    <w:p>
      <w:pPr>
        <w:jc w:val="right"/>
        <w:spacing w:line="336" w:lineRule="auto"/>
      </w:pPr>
      <w:r>
        <w:rPr>
          <w:b/>
        </w:rPr>
        <w:t xml:space="preserve">Spese generali € 9,06000</w:t>
      </w:r>
    </w:p>
    <w:p>
      <w:pPr>
        <w:jc w:val="right"/>
        <w:spacing w:line="336" w:lineRule="auto"/>
      </w:pPr>
      <w:r>
        <w:rPr>
          <w:b/>
        </w:rPr>
        <w:t xml:space="preserve">Utili di impresa € 6,94600</w:t>
      </w:r>
    </w:p>
    <w:p>
      <w:pPr>
        <w:jc w:val="right"/>
        <w:spacing w:line="336" w:lineRule="auto"/>
      </w:pPr>
      <w:r>
        <w:rPr>
          <w:b/>
        </w:rPr>
        <w:t xml:space="preserve">Prezzo a cad: € 76,40600</w:t>
      </w:r>
    </w:p>
    <w:p>
      <w:pPr>
        <w:rPr>
          <w:sz w:val="10"/>
          <w:szCs w:val="10"/>
        </w:rPr>
      </w:pPr>
    </w:p>
    <w:p>
      <w:pPr>
        <w:rPr>
          <w:sz w:val="10"/>
          <w:szCs w:val="10"/>
        </w:rPr>
      </w:pPr>
    </w:p>
    <w:p>
      <w:pPr/>
      <w:r>
        <w:rPr>
          <w:b/>
        </w:rPr>
        <w:t xml:space="preserve">Codice regionale: TOS15_PR.P29.100.027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027 - Lavabo tondo soprapiano in acciaio inox AISI 304 spessore 10/10, scarico centrale diametro 1"1/4 con finitura satinata o lucida, piletta filettata o passante con o senza troppo pieno: diametro esterno 340 mm, diametro interno 325 mm, altezza 140 mm</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TOS15_PR.P29.100.028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028 - Lavabo tondo soprapiano in acciaio inox AISI 304 spessore 10/10, scarico centrale diametro 1"1/4 con finitura satinata o lucida, piletta filettata o passante con o senza troppo pieno: diametro esterno 455 mm, diametro interno 420 mm, altezza 160 mm</w:t>
            </w:r>
          </w:p>
        </w:tc>
      </w:tr>
    </w:tbl>
    <w:p>
      <w:pPr>
        <w:jc w:val="right"/>
      </w:pPr>
    </w:p>
    <w:p>
      <w:pPr>
        <w:jc w:val="right"/>
        <w:spacing w:line="336" w:lineRule="auto"/>
      </w:pPr>
      <w:r>
        <w:rPr>
          <w:b/>
        </w:rPr>
        <w:t xml:space="preserve">Prezzo senza S. G. e Util. a cad: € 148,40000</w:t>
      </w:r>
    </w:p>
    <w:p>
      <w:pPr>
        <w:jc w:val="right"/>
        <w:spacing w:line="336" w:lineRule="auto"/>
      </w:pPr>
      <w:r>
        <w:rPr>
          <w:b/>
        </w:rPr>
        <w:t xml:space="preserve">Spese generali € 22,26000</w:t>
      </w:r>
    </w:p>
    <w:p>
      <w:pPr>
        <w:jc w:val="right"/>
        <w:spacing w:line="336" w:lineRule="auto"/>
      </w:pPr>
      <w:r>
        <w:rPr>
          <w:b/>
        </w:rPr>
        <w:t xml:space="preserve">Utili di impresa € 17,06600</w:t>
      </w:r>
    </w:p>
    <w:p>
      <w:pPr>
        <w:jc w:val="right"/>
        <w:spacing w:line="336" w:lineRule="auto"/>
      </w:pPr>
      <w:r>
        <w:rPr>
          <w:b/>
        </w:rPr>
        <w:t xml:space="preserve">Prezzo a cad: € 187,72600</w:t>
      </w:r>
    </w:p>
    <w:p>
      <w:pPr>
        <w:rPr>
          <w:sz w:val="10"/>
          <w:szCs w:val="10"/>
        </w:rPr>
      </w:pPr>
    </w:p>
    <w:p>
      <w:pPr>
        <w:rPr>
          <w:sz w:val="10"/>
          <w:szCs w:val="10"/>
        </w:rPr>
      </w:pPr>
    </w:p>
    <w:p>
      <w:pPr/>
      <w:r>
        <w:rPr>
          <w:b/>
        </w:rPr>
        <w:t xml:space="preserve">Codice regionale: TOS15_PR.P29.100.029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029 - Lavabo rettangolare in acciaio inox AISI 304, spessore 10/10, scarico centrale diametro 1"1/4 con foro diametro 35 mm per alloggiamento rubinetteria sul bordo, con troppopieno, piletta passante, dimensioni 610 x 460 x 150 mm:</w:t>
            </w:r>
          </w:p>
        </w:tc>
      </w:tr>
    </w:tbl>
    <w:p>
      <w:pPr>
        <w:jc w:val="right"/>
      </w:pPr>
    </w:p>
    <w:p>
      <w:pPr>
        <w:jc w:val="right"/>
        <w:spacing w:line="336" w:lineRule="auto"/>
      </w:pPr>
      <w:r>
        <w:rPr>
          <w:b/>
        </w:rPr>
        <w:t xml:space="preserve">Prezzo senza S. G. e Util. a cad: € 412,60000</w:t>
      </w:r>
    </w:p>
    <w:p>
      <w:pPr>
        <w:jc w:val="right"/>
        <w:spacing w:line="336" w:lineRule="auto"/>
      </w:pPr>
      <w:r>
        <w:rPr>
          <w:b/>
        </w:rPr>
        <w:t xml:space="preserve">Spese generali € 61,89000</w:t>
      </w:r>
    </w:p>
    <w:p>
      <w:pPr>
        <w:jc w:val="right"/>
        <w:spacing w:line="336" w:lineRule="auto"/>
      </w:pPr>
      <w:r>
        <w:rPr>
          <w:b/>
        </w:rPr>
        <w:t xml:space="preserve">Utili di impresa € 47,44900</w:t>
      </w:r>
    </w:p>
    <w:p>
      <w:pPr>
        <w:jc w:val="right"/>
        <w:spacing w:line="336" w:lineRule="auto"/>
      </w:pPr>
      <w:r>
        <w:rPr>
          <w:b/>
        </w:rPr>
        <w:t xml:space="preserve">Prezzo a cad: € 521,93900</w:t>
      </w:r>
    </w:p>
    <w:p>
      <w:pPr>
        <w:rPr>
          <w:sz w:val="10"/>
          <w:szCs w:val="10"/>
        </w:rPr>
      </w:pPr>
    </w:p>
    <w:p>
      <w:pPr>
        <w:rPr>
          <w:sz w:val="10"/>
          <w:szCs w:val="10"/>
        </w:rPr>
      </w:pPr>
    </w:p>
    <w:p>
      <w:pPr/>
      <w:r>
        <w:rPr>
          <w:b/>
        </w:rPr>
        <w:t xml:space="preserve">Codice regionale: TOS15_PR.P29.100.030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030 - Lavabo a canale stampato in acciaio inox AISI 304, con finitura satinata, spessore 10/10, con mensole incorporate, con fori diametro 31 mm per rubinetto, senza troppopieno, larghezza 430 mm, altezza 200 mm, lunghezza 1200 mm con due fori per rubinetti</w:t>
            </w:r>
          </w:p>
        </w:tc>
      </w:tr>
    </w:tbl>
    <w:p>
      <w:pPr>
        <w:jc w:val="right"/>
      </w:pPr>
    </w:p>
    <w:p>
      <w:pPr>
        <w:jc w:val="right"/>
        <w:spacing w:line="336" w:lineRule="auto"/>
      </w:pPr>
      <w:r>
        <w:rPr>
          <w:b/>
        </w:rPr>
        <w:t xml:space="preserve">Prezzo senza S. G. e Util. a cad: € 524,00000</w:t>
      </w:r>
    </w:p>
    <w:p>
      <w:pPr>
        <w:jc w:val="right"/>
        <w:spacing w:line="336" w:lineRule="auto"/>
      </w:pPr>
      <w:r>
        <w:rPr>
          <w:b/>
        </w:rPr>
        <w:t xml:space="preserve">Spese generali € 78,60000</w:t>
      </w:r>
    </w:p>
    <w:p>
      <w:pPr>
        <w:jc w:val="right"/>
        <w:spacing w:line="336" w:lineRule="auto"/>
      </w:pPr>
      <w:r>
        <w:rPr>
          <w:b/>
        </w:rPr>
        <w:t xml:space="preserve">Utili di impresa € 60,26000</w:t>
      </w:r>
    </w:p>
    <w:p>
      <w:pPr>
        <w:jc w:val="right"/>
        <w:spacing w:line="336" w:lineRule="auto"/>
      </w:pPr>
      <w:r>
        <w:rPr>
          <w:b/>
        </w:rPr>
        <w:t xml:space="preserve">Prezzo a cad: € 662,86000</w:t>
      </w:r>
    </w:p>
    <w:p>
      <w:pPr>
        <w:rPr>
          <w:sz w:val="10"/>
          <w:szCs w:val="10"/>
        </w:rPr>
      </w:pPr>
    </w:p>
    <w:p>
      <w:pPr>
        <w:rPr>
          <w:sz w:val="10"/>
          <w:szCs w:val="10"/>
        </w:rPr>
      </w:pPr>
    </w:p>
    <w:p>
      <w:pPr/>
      <w:r>
        <w:rPr>
          <w:b/>
        </w:rPr>
        <w:t xml:space="preserve">Codice regionale: TOS15_PR.P29.100.031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031 - Lavabo a canale stampato in acciaio inox AISI 304, con finitura satinata, spessore 10/10, con mensole incorporate, con fori diametro 31 mm per rubinetto, senza troppopieno, larghezza 430 mm, altezza 200 mm, lunghezza 2000 mm con tre fori per rubinetti</w:t>
            </w:r>
          </w:p>
        </w:tc>
      </w:tr>
    </w:tbl>
    <w:p>
      <w:pPr>
        <w:jc w:val="right"/>
      </w:pPr>
    </w:p>
    <w:p>
      <w:pPr>
        <w:jc w:val="right"/>
        <w:spacing w:line="336" w:lineRule="auto"/>
      </w:pPr>
      <w:r>
        <w:rPr>
          <w:b/>
        </w:rPr>
        <w:t xml:space="preserve">Prezzo senza S. G. e Util. a cad: € 800,00000</w:t>
      </w:r>
    </w:p>
    <w:p>
      <w:pPr>
        <w:jc w:val="right"/>
        <w:spacing w:line="336" w:lineRule="auto"/>
      </w:pPr>
      <w:r>
        <w:rPr>
          <w:b/>
        </w:rPr>
        <w:t xml:space="preserve">Spese generali € 120,00000</w:t>
      </w:r>
    </w:p>
    <w:p>
      <w:pPr>
        <w:jc w:val="right"/>
        <w:spacing w:line="336" w:lineRule="auto"/>
      </w:pPr>
      <w:r>
        <w:rPr>
          <w:b/>
        </w:rPr>
        <w:t xml:space="preserve">Utili di impresa € 92,00000</w:t>
      </w:r>
    </w:p>
    <w:p>
      <w:pPr>
        <w:jc w:val="right"/>
        <w:spacing w:line="336" w:lineRule="auto"/>
      </w:pPr>
      <w:r>
        <w:rPr>
          <w:b/>
        </w:rPr>
        <w:t xml:space="preserve">Prezzo a cad: € 1.012,00000</w:t>
      </w:r>
    </w:p>
    <w:p>
      <w:pPr>
        <w:rPr>
          <w:sz w:val="10"/>
          <w:szCs w:val="10"/>
        </w:rPr>
      </w:pPr>
    </w:p>
    <w:p>
      <w:pPr>
        <w:rPr>
          <w:sz w:val="10"/>
          <w:szCs w:val="10"/>
        </w:rPr>
      </w:pPr>
    </w:p>
    <w:p>
      <w:pPr/>
      <w:r>
        <w:rPr>
          <w:b/>
        </w:rPr>
        <w:t xml:space="preserve">Codice regionale: TOS15_PR.P29.100.032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032 - Vuotatoio in acciaio inox AISI 304, spessore 10/10, con finitura satinata, con mensole incorporate, scarico diametro 90 mm, con griglia removibile, dimensioni 470 x 330 x 200 mm</w:t>
            </w:r>
          </w:p>
        </w:tc>
      </w:tr>
    </w:tbl>
    <w:p>
      <w:pPr>
        <w:jc w:val="right"/>
      </w:pPr>
    </w:p>
    <w:p>
      <w:pPr>
        <w:jc w:val="right"/>
        <w:spacing w:line="336" w:lineRule="auto"/>
      </w:pPr>
      <w:r>
        <w:rPr>
          <w:b/>
        </w:rPr>
        <w:t xml:space="preserve">Prezzo senza S. G. e Util. a cad: € 2.480,00000</w:t>
      </w:r>
    </w:p>
    <w:p>
      <w:pPr>
        <w:jc w:val="right"/>
        <w:spacing w:line="336" w:lineRule="auto"/>
      </w:pPr>
      <w:r>
        <w:rPr>
          <w:b/>
        </w:rPr>
        <w:t xml:space="preserve">Spese generali € 372,00000</w:t>
      </w:r>
    </w:p>
    <w:p>
      <w:pPr>
        <w:jc w:val="right"/>
        <w:spacing w:line="336" w:lineRule="auto"/>
      </w:pPr>
      <w:r>
        <w:rPr>
          <w:b/>
        </w:rPr>
        <w:t xml:space="preserve">Utili di impresa € 285,20000</w:t>
      </w:r>
    </w:p>
    <w:p>
      <w:pPr>
        <w:jc w:val="right"/>
        <w:spacing w:line="336" w:lineRule="auto"/>
      </w:pPr>
      <w:r>
        <w:rPr>
          <w:b/>
        </w:rPr>
        <w:t xml:space="preserve">Prezzo a cad: € 3.137,20000</w:t>
      </w:r>
    </w:p>
    <w:p>
      <w:pPr>
        <w:rPr>
          <w:sz w:val="10"/>
          <w:szCs w:val="10"/>
        </w:rPr>
      </w:pPr>
    </w:p>
    <w:p>
      <w:pPr>
        <w:rPr>
          <w:sz w:val="10"/>
          <w:szCs w:val="10"/>
        </w:rPr>
      </w:pPr>
    </w:p>
    <w:p>
      <w:pPr/>
      <w:r>
        <w:rPr>
          <w:b/>
        </w:rPr>
        <w:t xml:space="preserve">Codice regionale: TOS15_PR.P29.100.033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033 - Cassetta di scarico a zaino in acciaio inox AISI 304 con meccanismo di scarico, dimensioni 400 x 110 x 330 mm:</w:t>
            </w:r>
          </w:p>
        </w:tc>
      </w:tr>
    </w:tbl>
    <w:p>
      <w:pPr>
        <w:jc w:val="right"/>
      </w:pPr>
    </w:p>
    <w:p>
      <w:pPr>
        <w:jc w:val="right"/>
        <w:spacing w:line="336" w:lineRule="auto"/>
      </w:pPr>
      <w:r>
        <w:rPr>
          <w:b/>
        </w:rPr>
        <w:t xml:space="preserve">Prezzo senza S. G. e Util. a cad: € 424,00000</w:t>
      </w:r>
    </w:p>
    <w:p>
      <w:pPr>
        <w:jc w:val="right"/>
        <w:spacing w:line="336" w:lineRule="auto"/>
      </w:pPr>
      <w:r>
        <w:rPr>
          <w:b/>
        </w:rPr>
        <w:t xml:space="preserve">Spese generali € 63,60000</w:t>
      </w:r>
    </w:p>
    <w:p>
      <w:pPr>
        <w:jc w:val="right"/>
        <w:spacing w:line="336" w:lineRule="auto"/>
      </w:pPr>
      <w:r>
        <w:rPr>
          <w:b/>
        </w:rPr>
        <w:t xml:space="preserve">Utili di impresa € 48,76000</w:t>
      </w:r>
    </w:p>
    <w:p>
      <w:pPr>
        <w:jc w:val="right"/>
        <w:spacing w:line="336" w:lineRule="auto"/>
      </w:pPr>
      <w:r>
        <w:rPr>
          <w:b/>
        </w:rPr>
        <w:t xml:space="preserve">Prezzo a cad: € 536,36000</w:t>
      </w:r>
    </w:p>
    <w:p>
      <w:pPr>
        <w:rPr>
          <w:sz w:val="10"/>
          <w:szCs w:val="10"/>
        </w:rPr>
      </w:pPr>
    </w:p>
    <w:p>
      <w:pPr>
        <w:rPr>
          <w:sz w:val="10"/>
          <w:szCs w:val="10"/>
        </w:rPr>
      </w:pPr>
    </w:p>
    <w:p>
      <w:pPr/>
      <w:r>
        <w:rPr>
          <w:b/>
        </w:rPr>
        <w:t xml:space="preserve">Codice regionale: TOS15_PR.P29.100.040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Apparecchio sanitario: il materiale deve essere di ottima qualità, privo di difetti, slabbrature, ammaccature o altre deformazioni o imperfezioni e rispondente alle caratteristiche stabilite dalle prescrizioni contrattuali e conforme alle consuetudini commerciali; dovrà essere di tipo, scelta, qualità, caratteristiche, dimensioni, peso, colore e spessore.</w:t>
            </w:r>
          </w:p>
        </w:tc>
      </w:tr>
      <w:tr>
        <w:trPr/>
        <w:tc>
          <w:tcPr>
            <w:tcW w:w="1200" w:type="dxa"/>
          </w:tcPr>
          <w:p>
            <w:pPr/>
            <w:r>
              <w:rPr>
                <w:b/>
              </w:rPr>
              <w:t xml:space="preserve">Articolo:</w:t>
            </w:r>
          </w:p>
        </w:tc>
        <w:tc>
          <w:tcPr>
            <w:tcW w:w="7900" w:type="dxa"/>
          </w:tcPr>
          <w:p>
            <w:pPr/>
            <w:r>
              <w:rPr/>
              <w:t xml:space="preserve">040 - Vaso igienico in porcellana vetrificata (vitreous-china) con cassetta per il lavaggio a zaino, con scarico a pavimento o a parete, compreso viti e borchie d'acciaio cromato, guarnizioni, sedile e coperchio di buona qualità, rubinetto d'interruzione e guarnizioni di gomma; la cassetta di lavaggio sarà completa di batteria interna a funzionamento silenzioso.</w:t>
            </w:r>
          </w:p>
        </w:tc>
      </w:tr>
    </w:tbl>
    <w:p>
      <w:pPr>
        <w:jc w:val="right"/>
      </w:pPr>
    </w:p>
    <w:p>
      <w:pPr>
        <w:jc w:val="right"/>
        <w:spacing w:line="336" w:lineRule="auto"/>
      </w:pPr>
      <w:r>
        <w:rPr>
          <w:b/>
        </w:rPr>
        <w:t xml:space="preserve">Prezzo senza S. G. e Util. a cad: € 132,66000</w:t>
      </w:r>
    </w:p>
    <w:p>
      <w:pPr>
        <w:jc w:val="right"/>
        <w:spacing w:line="336" w:lineRule="auto"/>
      </w:pPr>
      <w:r>
        <w:rPr>
          <w:b/>
        </w:rPr>
        <w:t xml:space="preserve">Spese generali € 19,89900</w:t>
      </w:r>
    </w:p>
    <w:p>
      <w:pPr>
        <w:jc w:val="right"/>
        <w:spacing w:line="336" w:lineRule="auto"/>
      </w:pPr>
      <w:r>
        <w:rPr>
          <w:b/>
        </w:rPr>
        <w:t xml:space="preserve">Utili di impresa € 15,25590</w:t>
      </w:r>
    </w:p>
    <w:p>
      <w:pPr>
        <w:jc w:val="right"/>
        <w:spacing w:line="336" w:lineRule="auto"/>
      </w:pPr>
      <w:r>
        <w:rPr>
          <w:b/>
        </w:rPr>
        <w:t xml:space="preserve">Prezzo a cad: € 167,81490</w:t>
      </w:r>
    </w:p>
    <w:p>
      <w:pPr>
        <w:rPr>
          <w:sz w:val="10"/>
          <w:szCs w:val="10"/>
        </w:rPr>
      </w:pPr>
    </w:p>
    <w:p>
      <w:pPr>
        <w:rPr>
          <w:sz w:val="10"/>
          <w:szCs w:val="10"/>
        </w:rPr>
      </w:pPr>
    </w:p>
    <w:p>
      <w:pPr/>
      <w:r>
        <w:rPr>
          <w:b/>
        </w:rPr>
        <w:t xml:space="preserve">Codice regionale: TOS15_PR.P29.101.001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001 - Rubinetto d'arresto a sfera per acqua da incasso, con cappuccio cromato diametro 1/2"</w:t>
            </w:r>
          </w:p>
        </w:tc>
      </w:tr>
    </w:tbl>
    <w:p>
      <w:pPr>
        <w:jc w:val="right"/>
      </w:pPr>
    </w:p>
    <w:p>
      <w:pPr>
        <w:jc w:val="right"/>
        <w:spacing w:line="336" w:lineRule="auto"/>
      </w:pPr>
      <w:r>
        <w:rPr>
          <w:b/>
        </w:rPr>
        <w:t xml:space="preserve">Prezzo senza S. G. e Util. a cad: € 12,12000</w:t>
      </w:r>
    </w:p>
    <w:p>
      <w:pPr>
        <w:jc w:val="right"/>
        <w:spacing w:line="336" w:lineRule="auto"/>
      </w:pPr>
      <w:r>
        <w:rPr>
          <w:b/>
        </w:rPr>
        <w:t xml:space="preserve">Spese generali € 1,81800</w:t>
      </w:r>
    </w:p>
    <w:p>
      <w:pPr>
        <w:jc w:val="right"/>
        <w:spacing w:line="336" w:lineRule="auto"/>
      </w:pPr>
      <w:r>
        <w:rPr>
          <w:b/>
        </w:rPr>
        <w:t xml:space="preserve">Utili di impresa € 1,39380</w:t>
      </w:r>
    </w:p>
    <w:p>
      <w:pPr>
        <w:jc w:val="right"/>
        <w:spacing w:line="336" w:lineRule="auto"/>
      </w:pPr>
      <w:r>
        <w:rPr>
          <w:b/>
        </w:rPr>
        <w:t xml:space="preserve">Prezzo a cad: € 15,33180</w:t>
      </w:r>
    </w:p>
    <w:p>
      <w:pPr>
        <w:rPr>
          <w:sz w:val="10"/>
          <w:szCs w:val="10"/>
        </w:rPr>
      </w:pPr>
    </w:p>
    <w:p>
      <w:pPr>
        <w:rPr>
          <w:sz w:val="10"/>
          <w:szCs w:val="10"/>
        </w:rPr>
      </w:pPr>
    </w:p>
    <w:p>
      <w:pPr/>
      <w:r>
        <w:rPr>
          <w:b/>
        </w:rPr>
        <w:t xml:space="preserve">Codice regionale: TOS15_PR.P29.101.002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002 - Rubinetto d'arresto a sfera per acqua da incasso, con cappuccio cromato diametro 3/4"</w:t>
            </w:r>
          </w:p>
        </w:tc>
      </w:tr>
    </w:tbl>
    <w:p>
      <w:pPr>
        <w:jc w:val="right"/>
      </w:pPr>
    </w:p>
    <w:p>
      <w:pPr>
        <w:jc w:val="right"/>
        <w:spacing w:line="336" w:lineRule="auto"/>
      </w:pPr>
      <w:r>
        <w:rPr>
          <w:b/>
        </w:rPr>
        <w:t xml:space="preserve">Prezzo senza S. G. e Util. a cad: € 18,40000</w:t>
      </w:r>
    </w:p>
    <w:p>
      <w:pPr>
        <w:jc w:val="right"/>
        <w:spacing w:line="336" w:lineRule="auto"/>
      </w:pPr>
      <w:r>
        <w:rPr>
          <w:b/>
        </w:rPr>
        <w:t xml:space="preserve">Spese generali € 2,76000</w:t>
      </w:r>
    </w:p>
    <w:p>
      <w:pPr>
        <w:jc w:val="right"/>
        <w:spacing w:line="336" w:lineRule="auto"/>
      </w:pPr>
      <w:r>
        <w:rPr>
          <w:b/>
        </w:rPr>
        <w:t xml:space="preserve">Utili di impresa € 2,11600</w:t>
      </w:r>
    </w:p>
    <w:p>
      <w:pPr>
        <w:jc w:val="right"/>
        <w:spacing w:line="336" w:lineRule="auto"/>
      </w:pPr>
      <w:r>
        <w:rPr>
          <w:b/>
        </w:rPr>
        <w:t xml:space="preserve">Prezzo a cad: € 23,27600</w:t>
      </w:r>
    </w:p>
    <w:p>
      <w:pPr>
        <w:rPr>
          <w:sz w:val="10"/>
          <w:szCs w:val="10"/>
        </w:rPr>
      </w:pPr>
    </w:p>
    <w:p>
      <w:pPr>
        <w:rPr>
          <w:sz w:val="10"/>
          <w:szCs w:val="10"/>
        </w:rPr>
      </w:pPr>
    </w:p>
    <w:p>
      <w:pPr/>
      <w:r>
        <w:rPr>
          <w:b/>
        </w:rPr>
        <w:t xml:space="preserve">Codice regionale: TOS15_PR.P29.101.003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003 - Curva in pvc per vaso a pavimento, diametro 100</w:t>
            </w:r>
          </w:p>
        </w:tc>
      </w:tr>
    </w:tbl>
    <w:p>
      <w:pPr>
        <w:jc w:val="right"/>
      </w:pPr>
    </w:p>
    <w:p>
      <w:pPr>
        <w:jc w:val="right"/>
        <w:spacing w:line="336" w:lineRule="auto"/>
      </w:pPr>
      <w:r>
        <w:rPr>
          <w:b/>
        </w:rPr>
        <w:t xml:space="preserve">Prezzo senza S. G. e Util. a cad: € 5,64000</w:t>
      </w:r>
    </w:p>
    <w:p>
      <w:pPr>
        <w:jc w:val="right"/>
        <w:spacing w:line="336" w:lineRule="auto"/>
      </w:pPr>
      <w:r>
        <w:rPr>
          <w:b/>
        </w:rPr>
        <w:t xml:space="preserve">Spese generali € 0,84600</w:t>
      </w:r>
    </w:p>
    <w:p>
      <w:pPr>
        <w:jc w:val="right"/>
        <w:spacing w:line="336" w:lineRule="auto"/>
      </w:pPr>
      <w:r>
        <w:rPr>
          <w:b/>
        </w:rPr>
        <w:t xml:space="preserve">Utili di impresa € 0,64860</w:t>
      </w:r>
    </w:p>
    <w:p>
      <w:pPr>
        <w:jc w:val="right"/>
        <w:spacing w:line="336" w:lineRule="auto"/>
      </w:pPr>
      <w:r>
        <w:rPr>
          <w:b/>
        </w:rPr>
        <w:t xml:space="preserve">Prezzo a cad: € 7,13460</w:t>
      </w:r>
    </w:p>
    <w:p>
      <w:pPr>
        <w:rPr>
          <w:sz w:val="10"/>
          <w:szCs w:val="10"/>
        </w:rPr>
      </w:pPr>
    </w:p>
    <w:p>
      <w:pPr>
        <w:rPr>
          <w:sz w:val="10"/>
          <w:szCs w:val="10"/>
        </w:rPr>
      </w:pPr>
    </w:p>
    <w:p>
      <w:pPr/>
      <w:r>
        <w:rPr>
          <w:b/>
        </w:rPr>
        <w:t xml:space="preserve">Codice regionale: TOS15_PR.P29.101.004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004 - Curva in polietilene per vaso a pavimento, senza guarnizione diametro 90/100 mm</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TOS15_PR.P29.101.005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005 - Curva a 90° per vaso sospeso ed a pavimento montaggio orizzontale diametro 110 mm</w:t>
            </w:r>
          </w:p>
        </w:tc>
      </w:tr>
    </w:tbl>
    <w:p>
      <w:pPr>
        <w:jc w:val="right"/>
      </w:pPr>
    </w:p>
    <w:p>
      <w:pPr>
        <w:jc w:val="right"/>
        <w:spacing w:line="336" w:lineRule="auto"/>
      </w:pPr>
      <w:r>
        <w:rPr>
          <w:b/>
        </w:rPr>
        <w:t xml:space="preserve">Prezzo senza S. G. e Util. a cad: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cad: € 15,58480</w:t>
      </w:r>
    </w:p>
    <w:p>
      <w:pPr>
        <w:rPr>
          <w:sz w:val="10"/>
          <w:szCs w:val="10"/>
        </w:rPr>
      </w:pPr>
    </w:p>
    <w:p>
      <w:pPr>
        <w:rPr>
          <w:sz w:val="10"/>
          <w:szCs w:val="10"/>
        </w:rPr>
      </w:pPr>
    </w:p>
    <w:p>
      <w:pPr/>
      <w:r>
        <w:rPr>
          <w:b/>
        </w:rPr>
        <w:t xml:space="preserve">Codice regionale: TOS15_PR.P29.101.006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006 - Curva a 90° per vaso sospeso ed a pavimento montaggio orizzontale diametro 110 mm doppia</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007 - Guarnizione troncoconica cassetta - vaso in gomma</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008 - Accessori di fissaggio per vaso a pavimento</w:t>
            </w:r>
          </w:p>
        </w:tc>
      </w:tr>
    </w:tbl>
    <w:p>
      <w:pPr>
        <w:jc w:val="right"/>
      </w:pPr>
    </w:p>
    <w:p>
      <w:pPr>
        <w:jc w:val="right"/>
        <w:spacing w:line="336" w:lineRule="auto"/>
      </w:pPr>
      <w:r>
        <w:rPr>
          <w:b/>
        </w:rPr>
        <w:t xml:space="preserve">Prezzo senza S. G. e Util. a cad: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cad: € 6,07200</w:t>
      </w:r>
    </w:p>
    <w:p>
      <w:pPr>
        <w:rPr>
          <w:sz w:val="10"/>
          <w:szCs w:val="10"/>
        </w:rPr>
      </w:pPr>
    </w:p>
    <w:p>
      <w:pPr>
        <w:rPr>
          <w:sz w:val="10"/>
          <w:szCs w:val="10"/>
        </w:rPr>
      </w:pPr>
    </w:p>
    <w:p>
      <w:pPr/>
      <w:r>
        <w:rPr>
          <w:b/>
        </w:rPr>
        <w:t xml:space="preserve">Codice regionale: TOS15_PR.P29.101.009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009 - Accessori di fissaggio per vaso sospeso completo di struttura di sostegno, bulloni borchie e manicotti, per muro non portante</w:t>
            </w:r>
          </w:p>
        </w:tc>
      </w:tr>
    </w:tbl>
    <w:p>
      <w:pPr>
        <w:jc w:val="right"/>
      </w:pPr>
    </w:p>
    <w:p>
      <w:pPr>
        <w:jc w:val="right"/>
        <w:spacing w:line="336" w:lineRule="auto"/>
      </w:pPr>
      <w:r>
        <w:rPr>
          <w:b/>
        </w:rPr>
        <w:t xml:space="preserve">Prezzo senza S. G. e Util. a cad: € 127,60000</w:t>
      </w:r>
    </w:p>
    <w:p>
      <w:pPr>
        <w:jc w:val="right"/>
        <w:spacing w:line="336" w:lineRule="auto"/>
      </w:pPr>
      <w:r>
        <w:rPr>
          <w:b/>
        </w:rPr>
        <w:t xml:space="preserve">Spese generali € 19,14000</w:t>
      </w:r>
    </w:p>
    <w:p>
      <w:pPr>
        <w:jc w:val="right"/>
        <w:spacing w:line="336" w:lineRule="auto"/>
      </w:pPr>
      <w:r>
        <w:rPr>
          <w:b/>
        </w:rPr>
        <w:t xml:space="preserve">Utili di impresa € 14,67400</w:t>
      </w:r>
    </w:p>
    <w:p>
      <w:pPr>
        <w:jc w:val="right"/>
        <w:spacing w:line="336" w:lineRule="auto"/>
      </w:pPr>
      <w:r>
        <w:rPr>
          <w:b/>
        </w:rPr>
        <w:t xml:space="preserve">Prezzo a cad: € 161,41400</w:t>
      </w:r>
    </w:p>
    <w:p>
      <w:pPr>
        <w:rPr>
          <w:sz w:val="10"/>
          <w:szCs w:val="10"/>
        </w:rPr>
      </w:pPr>
    </w:p>
    <w:p>
      <w:pPr>
        <w:rPr>
          <w:sz w:val="10"/>
          <w:szCs w:val="10"/>
        </w:rPr>
      </w:pPr>
    </w:p>
    <w:p>
      <w:pPr/>
      <w:r>
        <w:rPr>
          <w:b/>
        </w:rPr>
        <w:t xml:space="preserve">Codice regionale: TOS15_PR.P29.101.010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010 - Accessori di fissaggio per vaso sospeso completo di struttura di sostegno, bulloni borchie e manicotti, per muro portante</w:t>
            </w:r>
          </w:p>
        </w:tc>
      </w:tr>
    </w:tbl>
    <w:p>
      <w:pPr>
        <w:jc w:val="right"/>
      </w:pPr>
    </w:p>
    <w:p>
      <w:pPr>
        <w:jc w:val="right"/>
        <w:spacing w:line="336" w:lineRule="auto"/>
      </w:pPr>
      <w:r>
        <w:rPr>
          <w:b/>
        </w:rPr>
        <w:t xml:space="preserve">Prezzo senza S. G. e Util. a cad: € 21,77000</w:t>
      </w:r>
    </w:p>
    <w:p>
      <w:pPr>
        <w:jc w:val="right"/>
        <w:spacing w:line="336" w:lineRule="auto"/>
      </w:pPr>
      <w:r>
        <w:rPr>
          <w:b/>
        </w:rPr>
        <w:t xml:space="preserve">Spese generali € 3,26550</w:t>
      </w:r>
    </w:p>
    <w:p>
      <w:pPr>
        <w:jc w:val="right"/>
        <w:spacing w:line="336" w:lineRule="auto"/>
      </w:pPr>
      <w:r>
        <w:rPr>
          <w:b/>
        </w:rPr>
        <w:t xml:space="preserve">Utili di impresa € 2,50355</w:t>
      </w:r>
    </w:p>
    <w:p>
      <w:pPr>
        <w:jc w:val="right"/>
        <w:spacing w:line="336" w:lineRule="auto"/>
      </w:pPr>
      <w:r>
        <w:rPr>
          <w:b/>
        </w:rPr>
        <w:t xml:space="preserve">Prezzo a cad: € 27,53905</w:t>
      </w:r>
    </w:p>
    <w:p>
      <w:pPr>
        <w:rPr>
          <w:sz w:val="10"/>
          <w:szCs w:val="10"/>
        </w:rPr>
      </w:pPr>
    </w:p>
    <w:p>
      <w:pPr>
        <w:rPr>
          <w:sz w:val="10"/>
          <w:szCs w:val="10"/>
        </w:rPr>
      </w:pPr>
    </w:p>
    <w:p>
      <w:pPr/>
      <w:r>
        <w:rPr>
          <w:b/>
        </w:rPr>
        <w:t xml:space="preserve">Codice regionale: TOS15_PR.P29.101.011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011 - Sedile in plastica per vasi standard tipo pesante, con cerniere di fisaggio in nylon</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TOS15_PR.P29.101.012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012 - Sedile in legno rivestito plastificato per vasi standard con cerniere cromate</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TOS15_PR.P29.101.013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013 - Placca di copertura per cassette d'incasso con tasto di comando, in acciaio inossidabile</w:t>
            </w:r>
          </w:p>
        </w:tc>
      </w:tr>
    </w:tbl>
    <w:p>
      <w:pPr>
        <w:jc w:val="right"/>
      </w:pPr>
    </w:p>
    <w:p>
      <w:pPr>
        <w:jc w:val="right"/>
        <w:spacing w:line="336" w:lineRule="auto"/>
      </w:pPr>
      <w:r>
        <w:rPr>
          <w:b/>
        </w:rPr>
        <w:t xml:space="preserve">Prezzo senza S. G. e Util. a cad: € 92,00000</w:t>
      </w:r>
    </w:p>
    <w:p>
      <w:pPr>
        <w:jc w:val="right"/>
        <w:spacing w:line="336" w:lineRule="auto"/>
      </w:pPr>
      <w:r>
        <w:rPr>
          <w:b/>
        </w:rPr>
        <w:t xml:space="preserve">Spese generali € 13,80000</w:t>
      </w:r>
    </w:p>
    <w:p>
      <w:pPr>
        <w:jc w:val="right"/>
        <w:spacing w:line="336" w:lineRule="auto"/>
      </w:pPr>
      <w:r>
        <w:rPr>
          <w:b/>
        </w:rPr>
        <w:t xml:space="preserve">Utili di impresa € 10,58000</w:t>
      </w:r>
    </w:p>
    <w:p>
      <w:pPr>
        <w:jc w:val="right"/>
        <w:spacing w:line="336" w:lineRule="auto"/>
      </w:pPr>
      <w:r>
        <w:rPr>
          <w:b/>
        </w:rPr>
        <w:t xml:space="preserve">Prezzo a cad: € 116,38000</w:t>
      </w:r>
    </w:p>
    <w:p>
      <w:pPr>
        <w:rPr>
          <w:sz w:val="10"/>
          <w:szCs w:val="10"/>
        </w:rPr>
      </w:pPr>
    </w:p>
    <w:p>
      <w:pPr>
        <w:rPr>
          <w:sz w:val="10"/>
          <w:szCs w:val="10"/>
        </w:rPr>
      </w:pPr>
    </w:p>
    <w:p>
      <w:pPr/>
      <w:r>
        <w:rPr>
          <w:b/>
        </w:rPr>
        <w:t xml:space="preserve">Codice regionale: TOS15_PR.P29.101.014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014 - Placca di copertura per cassette d'incasso con doppio tasto di comando, in materiale plastico</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TOS15_PR.P29.101.015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015 - Placca di copertura per cassette d'incasso con doppio tasto di comando, in acciaio inossidabile</w:t>
            </w:r>
          </w:p>
        </w:tc>
      </w:tr>
    </w:tbl>
    <w:p>
      <w:pPr>
        <w:jc w:val="right"/>
      </w:pPr>
    </w:p>
    <w:p>
      <w:pPr>
        <w:jc w:val="right"/>
        <w:spacing w:line="336" w:lineRule="auto"/>
      </w:pPr>
      <w:r>
        <w:rPr>
          <w:b/>
        </w:rPr>
        <w:t xml:space="preserve">Prezzo senza S. G. e Util. a cad: € 80,54000</w:t>
      </w:r>
    </w:p>
    <w:p>
      <w:pPr>
        <w:jc w:val="right"/>
        <w:spacing w:line="336" w:lineRule="auto"/>
      </w:pPr>
      <w:r>
        <w:rPr>
          <w:b/>
        </w:rPr>
        <w:t xml:space="preserve">Spese generali € 12,08100</w:t>
      </w:r>
    </w:p>
    <w:p>
      <w:pPr>
        <w:jc w:val="right"/>
        <w:spacing w:line="336" w:lineRule="auto"/>
      </w:pPr>
      <w:r>
        <w:rPr>
          <w:b/>
        </w:rPr>
        <w:t xml:space="preserve">Utili di impresa € 9,26210</w:t>
      </w:r>
    </w:p>
    <w:p>
      <w:pPr>
        <w:jc w:val="right"/>
        <w:spacing w:line="336" w:lineRule="auto"/>
      </w:pPr>
      <w:r>
        <w:rPr>
          <w:b/>
        </w:rPr>
        <w:t xml:space="preserve">Prezzo a cad: € 101,88310</w:t>
      </w:r>
    </w:p>
    <w:p>
      <w:pPr>
        <w:rPr>
          <w:sz w:val="10"/>
          <w:szCs w:val="10"/>
        </w:rPr>
      </w:pPr>
    </w:p>
    <w:p>
      <w:pPr>
        <w:rPr>
          <w:sz w:val="10"/>
          <w:szCs w:val="10"/>
        </w:rPr>
      </w:pPr>
    </w:p>
    <w:p>
      <w:pPr/>
      <w:r>
        <w:rPr>
          <w:b/>
        </w:rPr>
        <w:t xml:space="preserve">Codice regionale: TOS15_PR.P29.101.016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016 - Batteria di scarico per cassetta in ceramica per vaso monoblocco, completa di rubinetto a galleggiante e batteria di scarico allacciamento alla rete idrica compresi tutti i pezzi necessari per l'allacciamento</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TOS15_PR.P29.101.017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017 - Tubo di scarico in plastica esterno per cassetta di risciacquamento, diametro entrata 50 mm, diametro uscita 32 mm, altezza 380 mm</w:t>
            </w:r>
          </w:p>
        </w:tc>
      </w:tr>
    </w:tbl>
    <w:p>
      <w:pPr>
        <w:jc w:val="right"/>
      </w:pPr>
    </w:p>
    <w:p>
      <w:pPr>
        <w:jc w:val="right"/>
        <w:spacing w:line="336" w:lineRule="auto"/>
      </w:pPr>
      <w:r>
        <w:rPr>
          <w:b/>
        </w:rPr>
        <w:t xml:space="preserve">Prezzo senza S. G. e Util. a cad: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cad: € 8,65260</w:t>
      </w:r>
    </w:p>
    <w:p>
      <w:pPr>
        <w:rPr>
          <w:sz w:val="10"/>
          <w:szCs w:val="10"/>
        </w:rPr>
      </w:pPr>
    </w:p>
    <w:p>
      <w:pPr>
        <w:rPr>
          <w:sz w:val="10"/>
          <w:szCs w:val="10"/>
        </w:rPr>
      </w:pPr>
    </w:p>
    <w:p>
      <w:pPr/>
      <w:r>
        <w:rPr>
          <w:b/>
        </w:rPr>
        <w:t xml:space="preserve">Codice regionale: TOS15_PR.P29.101.018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018 - Tubo di scarico in plastica esterno per cassetta di risciacquamento, diametro entrata 50 mm, diametro uscita 32 mm, altezza 1000 mm</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TOS15_PR.P29.101.019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019 - Tubo di scarico in plastica esterno per cassetta di risciacquamento, diametro entrata 50 mm, diametro uscita 32 mm, altezza 800 mm, sagomato</w:t>
            </w:r>
          </w:p>
        </w:tc>
      </w:tr>
    </w:tbl>
    <w:p>
      <w:pPr>
        <w:jc w:val="right"/>
      </w:pPr>
    </w:p>
    <w:p>
      <w:pPr>
        <w:jc w:val="right"/>
        <w:spacing w:line="336" w:lineRule="auto"/>
      </w:pPr>
      <w:r>
        <w:rPr>
          <w:b/>
        </w:rPr>
        <w:t xml:space="preserve">Prezzo senza S. G. e Util. a cad: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cad: € 13,86440</w:t>
      </w:r>
    </w:p>
    <w:p>
      <w:pPr>
        <w:rPr>
          <w:sz w:val="10"/>
          <w:szCs w:val="10"/>
        </w:rPr>
      </w:pPr>
    </w:p>
    <w:p>
      <w:pPr>
        <w:rPr>
          <w:sz w:val="10"/>
          <w:szCs w:val="10"/>
        </w:rPr>
      </w:pPr>
    </w:p>
    <w:p>
      <w:pPr/>
      <w:r>
        <w:rPr>
          <w:b/>
        </w:rPr>
        <w:t xml:space="preserve">Codice regionale: TOS15_PR.P29.101.020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020 - Canotto di raccordo per alimentazione di vasi e orinatoi completo di rosone a muro in ottone cromato alimentazione posteriore</w:t>
            </w:r>
          </w:p>
        </w:tc>
      </w:tr>
    </w:tbl>
    <w:p>
      <w:pPr>
        <w:jc w:val="right"/>
      </w:pPr>
    </w:p>
    <w:p>
      <w:pPr>
        <w:jc w:val="right"/>
        <w:spacing w:line="336" w:lineRule="auto"/>
      </w:pPr>
      <w:r>
        <w:rPr>
          <w:b/>
        </w:rPr>
        <w:t xml:space="preserve">Prezzo senza S. G. e Util. a cad: € 3,26000</w:t>
      </w:r>
    </w:p>
    <w:p>
      <w:pPr>
        <w:jc w:val="right"/>
        <w:spacing w:line="336" w:lineRule="auto"/>
      </w:pPr>
      <w:r>
        <w:rPr>
          <w:b/>
        </w:rPr>
        <w:t xml:space="preserve">Spese generali € 0,48900</w:t>
      </w:r>
    </w:p>
    <w:p>
      <w:pPr>
        <w:jc w:val="right"/>
        <w:spacing w:line="336" w:lineRule="auto"/>
      </w:pPr>
      <w:r>
        <w:rPr>
          <w:b/>
        </w:rPr>
        <w:t xml:space="preserve">Utili di impresa € 0,37490</w:t>
      </w:r>
    </w:p>
    <w:p>
      <w:pPr>
        <w:jc w:val="right"/>
        <w:spacing w:line="336" w:lineRule="auto"/>
      </w:pPr>
      <w:r>
        <w:rPr>
          <w:b/>
        </w:rPr>
        <w:t xml:space="preserve">Prezzo a cad: € 4,12390</w:t>
      </w:r>
    </w:p>
    <w:p>
      <w:pPr>
        <w:rPr>
          <w:sz w:val="10"/>
          <w:szCs w:val="10"/>
        </w:rPr>
      </w:pPr>
    </w:p>
    <w:p>
      <w:pPr>
        <w:rPr>
          <w:sz w:val="10"/>
          <w:szCs w:val="10"/>
        </w:rPr>
      </w:pPr>
    </w:p>
    <w:p>
      <w:pPr/>
      <w:r>
        <w:rPr>
          <w:b/>
        </w:rPr>
        <w:t xml:space="preserve">Codice regionale: TOS15_PR.P29.101.022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022 - Sifone a S cromato per bidet, con ispezione laterale, condotto e rosone a muro con piletta diametro 1"</w:t>
            </w:r>
          </w:p>
        </w:tc>
      </w:tr>
    </w:tbl>
    <w:p>
      <w:pPr>
        <w:jc w:val="right"/>
      </w:pPr>
    </w:p>
    <w:p>
      <w:pPr>
        <w:jc w:val="right"/>
        <w:spacing w:line="336" w:lineRule="auto"/>
      </w:pPr>
      <w:r>
        <w:rPr>
          <w:b/>
        </w:rPr>
        <w:t xml:space="preserve">Prezzo senza S. G. e Util. a cad: € 7,31000</w:t>
      </w:r>
    </w:p>
    <w:p>
      <w:pPr>
        <w:jc w:val="right"/>
        <w:spacing w:line="336" w:lineRule="auto"/>
      </w:pPr>
      <w:r>
        <w:rPr>
          <w:b/>
        </w:rPr>
        <w:t xml:space="preserve">Spese generali € 1,09650</w:t>
      </w:r>
    </w:p>
    <w:p>
      <w:pPr>
        <w:jc w:val="right"/>
        <w:spacing w:line="336" w:lineRule="auto"/>
      </w:pPr>
      <w:r>
        <w:rPr>
          <w:b/>
        </w:rPr>
        <w:t xml:space="preserve">Utili di impresa € 0,84065</w:t>
      </w:r>
    </w:p>
    <w:p>
      <w:pPr>
        <w:jc w:val="right"/>
        <w:spacing w:line="336" w:lineRule="auto"/>
      </w:pPr>
      <w:r>
        <w:rPr>
          <w:b/>
        </w:rPr>
        <w:t xml:space="preserve">Prezzo a cad: € 9,24715</w:t>
      </w:r>
    </w:p>
    <w:p>
      <w:pPr>
        <w:rPr>
          <w:sz w:val="10"/>
          <w:szCs w:val="10"/>
        </w:rPr>
      </w:pPr>
    </w:p>
    <w:p>
      <w:pPr>
        <w:rPr>
          <w:sz w:val="10"/>
          <w:szCs w:val="10"/>
        </w:rPr>
      </w:pPr>
    </w:p>
    <w:p>
      <w:pPr/>
      <w:r>
        <w:rPr>
          <w:b/>
        </w:rPr>
        <w:t xml:space="preserve">Codice regionale: TOS15_PR.P29.101.023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023 - Sifone a S cromato per bidet, con ispezione laterale, condotto e rosone a muro con piletta diametro 1"1/4</w:t>
            </w:r>
          </w:p>
        </w:tc>
      </w:tr>
    </w:tbl>
    <w:p>
      <w:pPr>
        <w:jc w:val="right"/>
      </w:pPr>
    </w:p>
    <w:p>
      <w:pPr>
        <w:jc w:val="right"/>
        <w:spacing w:line="336" w:lineRule="auto"/>
      </w:pPr>
      <w:r>
        <w:rPr>
          <w:b/>
        </w:rPr>
        <w:t xml:space="preserve">Prezzo senza S. G. e Util. a cad: € 8,37000</w:t>
      </w:r>
    </w:p>
    <w:p>
      <w:pPr>
        <w:jc w:val="right"/>
        <w:spacing w:line="336" w:lineRule="auto"/>
      </w:pPr>
      <w:r>
        <w:rPr>
          <w:b/>
        </w:rPr>
        <w:t xml:space="preserve">Spese generali € 1,25550</w:t>
      </w:r>
    </w:p>
    <w:p>
      <w:pPr>
        <w:jc w:val="right"/>
        <w:spacing w:line="336" w:lineRule="auto"/>
      </w:pPr>
      <w:r>
        <w:rPr>
          <w:b/>
        </w:rPr>
        <w:t xml:space="preserve">Utili di impresa € 0,96255</w:t>
      </w:r>
    </w:p>
    <w:p>
      <w:pPr>
        <w:jc w:val="right"/>
        <w:spacing w:line="336" w:lineRule="auto"/>
      </w:pPr>
      <w:r>
        <w:rPr>
          <w:b/>
        </w:rPr>
        <w:t xml:space="preserve">Prezzo a cad: € 10,58805</w:t>
      </w:r>
    </w:p>
    <w:p>
      <w:pPr>
        <w:rPr>
          <w:sz w:val="10"/>
          <w:szCs w:val="10"/>
        </w:rPr>
      </w:pPr>
    </w:p>
    <w:p>
      <w:pPr>
        <w:rPr>
          <w:sz w:val="10"/>
          <w:szCs w:val="10"/>
        </w:rPr>
      </w:pPr>
    </w:p>
    <w:p>
      <w:pPr/>
      <w:r>
        <w:rPr>
          <w:b/>
        </w:rPr>
        <w:t xml:space="preserve">Codice regionale: TOS15_PR.P29.101.024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024 - Sifone per bidet in polipropilene bianco, con tubo d'allacciamento e rosone, 1"1/4 x 40 mm</w:t>
            </w:r>
          </w:p>
        </w:tc>
      </w:tr>
    </w:tbl>
    <w:p>
      <w:pPr>
        <w:jc w:val="right"/>
      </w:pPr>
    </w:p>
    <w:p>
      <w:pPr>
        <w:jc w:val="right"/>
        <w:spacing w:line="336" w:lineRule="auto"/>
      </w:pPr>
      <w:r>
        <w:rPr>
          <w:b/>
        </w:rPr>
        <w:t xml:space="preserve">Prezzo senza S. G. e Util. a cad: € 2,91000</w:t>
      </w:r>
    </w:p>
    <w:p>
      <w:pPr>
        <w:jc w:val="right"/>
        <w:spacing w:line="336" w:lineRule="auto"/>
      </w:pPr>
      <w:r>
        <w:rPr>
          <w:b/>
        </w:rPr>
        <w:t xml:space="preserve">Spese generali € 0,43650</w:t>
      </w:r>
    </w:p>
    <w:p>
      <w:pPr>
        <w:jc w:val="right"/>
        <w:spacing w:line="336" w:lineRule="auto"/>
      </w:pPr>
      <w:r>
        <w:rPr>
          <w:b/>
        </w:rPr>
        <w:t xml:space="preserve">Utili di impresa € 0,33465</w:t>
      </w:r>
    </w:p>
    <w:p>
      <w:pPr>
        <w:jc w:val="right"/>
        <w:spacing w:line="336" w:lineRule="auto"/>
      </w:pPr>
      <w:r>
        <w:rPr>
          <w:b/>
        </w:rPr>
        <w:t xml:space="preserve">Prezzo a cad: € 3,68115</w:t>
      </w:r>
    </w:p>
    <w:p>
      <w:pPr>
        <w:rPr>
          <w:sz w:val="10"/>
          <w:szCs w:val="10"/>
        </w:rPr>
      </w:pPr>
    </w:p>
    <w:p>
      <w:pPr>
        <w:rPr>
          <w:sz w:val="10"/>
          <w:szCs w:val="10"/>
        </w:rPr>
      </w:pPr>
    </w:p>
    <w:p>
      <w:pPr/>
      <w:r>
        <w:rPr>
          <w:b/>
        </w:rPr>
        <w:t xml:space="preserve">Codice regionale: TOS15_PR.P29.101.025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025 - Guaina coibente in elastomero spessore 6 mm.</w:t>
            </w:r>
          </w:p>
        </w:tc>
      </w:tr>
    </w:tbl>
    <w:p>
      <w:pPr>
        <w:jc w:val="right"/>
      </w:pPr>
    </w:p>
    <w:p>
      <w:pPr>
        <w:jc w:val="right"/>
        <w:spacing w:line="336" w:lineRule="auto"/>
      </w:pPr>
      <w:r>
        <w:rPr>
          <w:b/>
        </w:rPr>
        <w:t xml:space="preserve">Prezzo senza S. G. e Util. a m: € 0,48333</w:t>
      </w:r>
    </w:p>
    <w:p>
      <w:pPr>
        <w:jc w:val="right"/>
        <w:spacing w:line="336" w:lineRule="auto"/>
      </w:pPr>
      <w:r>
        <w:rPr>
          <w:b/>
        </w:rPr>
        <w:t xml:space="preserve">Spese generali € 0,07250</w:t>
      </w:r>
    </w:p>
    <w:p>
      <w:pPr>
        <w:jc w:val="right"/>
        <w:spacing w:line="336" w:lineRule="auto"/>
      </w:pPr>
      <w:r>
        <w:rPr>
          <w:b/>
        </w:rPr>
        <w:t xml:space="preserve">Utili di impresa € 0,05558</w:t>
      </w:r>
    </w:p>
    <w:p>
      <w:pPr>
        <w:jc w:val="right"/>
        <w:spacing w:line="336" w:lineRule="auto"/>
      </w:pPr>
      <w:r>
        <w:rPr>
          <w:b/>
        </w:rPr>
        <w:t xml:space="preserve">Prezzo a m: € 0,61141</w:t>
      </w:r>
    </w:p>
    <w:p>
      <w:pPr>
        <w:rPr>
          <w:sz w:val="10"/>
          <w:szCs w:val="10"/>
        </w:rPr>
      </w:pPr>
    </w:p>
    <w:p>
      <w:pPr>
        <w:rPr>
          <w:sz w:val="10"/>
          <w:szCs w:val="10"/>
        </w:rPr>
      </w:pPr>
    </w:p>
    <w:p>
      <w:pPr/>
      <w:r>
        <w:rPr>
          <w:b/>
        </w:rPr>
        <w:t xml:space="preserve">Codice regionale: TOS15_PR.P29.101.026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026 - Sifone per doccia o vasca</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TOS15_PR.P29.101.027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027 - Sifone da 1"1/4 in polipropilene grigio per vasca, con rosone cromato per troppopieno, scarico girevole con raccordo, con guarnizioni. Altezza livello d'acqua 50 mm  piletta a salterello in ottone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TOS15_PR.P29.101.028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028 - Piletta a griglia con piattello in ottone cromato e griglia in ottone pesante, diametro 80 mm da 1"1/4</w:t>
            </w:r>
          </w:p>
        </w:tc>
      </w:tr>
    </w:tbl>
    <w:p>
      <w:pPr>
        <w:jc w:val="right"/>
      </w:pPr>
    </w:p>
    <w:p>
      <w:pPr>
        <w:jc w:val="right"/>
        <w:spacing w:line="336" w:lineRule="auto"/>
      </w:pPr>
      <w:r>
        <w:rPr>
          <w:b/>
        </w:rPr>
        <w:t xml:space="preserve">Prezzo senza S. G. e Util. a cad: € 4,40000</w:t>
      </w:r>
    </w:p>
    <w:p>
      <w:pPr>
        <w:jc w:val="right"/>
        <w:spacing w:line="336" w:lineRule="auto"/>
      </w:pPr>
      <w:r>
        <w:rPr>
          <w:b/>
        </w:rPr>
        <w:t xml:space="preserve">Spese generali € 0,66000</w:t>
      </w:r>
    </w:p>
    <w:p>
      <w:pPr>
        <w:jc w:val="right"/>
        <w:spacing w:line="336" w:lineRule="auto"/>
      </w:pPr>
      <w:r>
        <w:rPr>
          <w:b/>
        </w:rPr>
        <w:t xml:space="preserve">Utili di impresa € 0,50600</w:t>
      </w:r>
    </w:p>
    <w:p>
      <w:pPr>
        <w:jc w:val="right"/>
        <w:spacing w:line="336" w:lineRule="auto"/>
      </w:pPr>
      <w:r>
        <w:rPr>
          <w:b/>
        </w:rPr>
        <w:t xml:space="preserve">Prezzo a cad: € 5,56600</w:t>
      </w:r>
    </w:p>
    <w:p>
      <w:pPr>
        <w:rPr>
          <w:sz w:val="10"/>
          <w:szCs w:val="10"/>
        </w:rPr>
      </w:pPr>
    </w:p>
    <w:p>
      <w:pPr>
        <w:rPr>
          <w:sz w:val="10"/>
          <w:szCs w:val="10"/>
        </w:rPr>
      </w:pPr>
    </w:p>
    <w:p>
      <w:pPr/>
      <w:r>
        <w:rPr>
          <w:b/>
        </w:rPr>
        <w:t xml:space="preserve">Codice regionale: TOS15_PR.P29.101.029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029 - Piletta a griglia con piattello in ottone cromato e griglia in ottone pesante, diametro 80 mm da 1"1/2</w:t>
            </w:r>
          </w:p>
        </w:tc>
      </w:tr>
    </w:tbl>
    <w:p>
      <w:pPr>
        <w:jc w:val="right"/>
      </w:pPr>
    </w:p>
    <w:p>
      <w:pPr>
        <w:jc w:val="right"/>
        <w:spacing w:line="336" w:lineRule="auto"/>
      </w:pPr>
      <w:r>
        <w:rPr>
          <w:b/>
        </w:rPr>
        <w:t xml:space="preserve">Prezzo senza S. G. e Util. a cad: € 4,44000</w:t>
      </w:r>
    </w:p>
    <w:p>
      <w:pPr>
        <w:jc w:val="right"/>
        <w:spacing w:line="336" w:lineRule="auto"/>
      </w:pPr>
      <w:r>
        <w:rPr>
          <w:b/>
        </w:rPr>
        <w:t xml:space="preserve">Spese generali € 0,66600</w:t>
      </w:r>
    </w:p>
    <w:p>
      <w:pPr>
        <w:jc w:val="right"/>
        <w:spacing w:line="336" w:lineRule="auto"/>
      </w:pPr>
      <w:r>
        <w:rPr>
          <w:b/>
        </w:rPr>
        <w:t xml:space="preserve">Utili di impresa € 0,51060</w:t>
      </w:r>
    </w:p>
    <w:p>
      <w:pPr>
        <w:jc w:val="right"/>
        <w:spacing w:line="336" w:lineRule="auto"/>
      </w:pPr>
      <w:r>
        <w:rPr>
          <w:b/>
        </w:rPr>
        <w:t xml:space="preserve">Prezzo a cad: € 5,61660</w:t>
      </w:r>
    </w:p>
    <w:p>
      <w:pPr>
        <w:rPr>
          <w:sz w:val="10"/>
          <w:szCs w:val="10"/>
        </w:rPr>
      </w:pPr>
    </w:p>
    <w:p>
      <w:pPr>
        <w:rPr>
          <w:sz w:val="10"/>
          <w:szCs w:val="10"/>
        </w:rPr>
      </w:pPr>
    </w:p>
    <w:p>
      <w:pPr/>
      <w:r>
        <w:rPr>
          <w:b/>
        </w:rPr>
        <w:t xml:space="preserve">Codice regionale: TOS15_PR.P29.101.030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030 - Piletta in plastica a griglia con piattello in acciaio inox, diametro 80 mm, da 1"1/2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031 - Pozzetto in polipropilene con griglia e piletta in ottone cromato diametro 80 mm, con griglia fermacapelli in estraibile, da 1"1/2</w:t>
            </w:r>
          </w:p>
        </w:tc>
      </w:tr>
    </w:tbl>
    <w:p>
      <w:pPr>
        <w:jc w:val="right"/>
      </w:pPr>
    </w:p>
    <w:p>
      <w:pPr>
        <w:jc w:val="right"/>
        <w:spacing w:line="336" w:lineRule="auto"/>
      </w:pPr>
      <w:r>
        <w:rPr>
          <w:b/>
        </w:rPr>
        <w:t xml:space="preserve">Prezzo senza S. G. e Util. a cad: € 19,64000</w:t>
      </w:r>
    </w:p>
    <w:p>
      <w:pPr>
        <w:jc w:val="right"/>
        <w:spacing w:line="336" w:lineRule="auto"/>
      </w:pPr>
      <w:r>
        <w:rPr>
          <w:b/>
        </w:rPr>
        <w:t xml:space="preserve">Spese generali € 2,94600</w:t>
      </w:r>
    </w:p>
    <w:p>
      <w:pPr>
        <w:jc w:val="right"/>
        <w:spacing w:line="336" w:lineRule="auto"/>
      </w:pPr>
      <w:r>
        <w:rPr>
          <w:b/>
        </w:rPr>
        <w:t xml:space="preserve">Utili di impresa € 2,25860</w:t>
      </w:r>
    </w:p>
    <w:p>
      <w:pPr>
        <w:jc w:val="right"/>
        <w:spacing w:line="336" w:lineRule="auto"/>
      </w:pPr>
      <w:r>
        <w:rPr>
          <w:b/>
        </w:rPr>
        <w:t xml:space="preserve">Prezzo a cad: € 24,84460</w:t>
      </w:r>
    </w:p>
    <w:p>
      <w:pPr>
        <w:rPr>
          <w:sz w:val="10"/>
          <w:szCs w:val="10"/>
        </w:rPr>
      </w:pPr>
    </w:p>
    <w:p>
      <w:pPr>
        <w:rPr>
          <w:sz w:val="10"/>
          <w:szCs w:val="10"/>
        </w:rPr>
      </w:pPr>
    </w:p>
    <w:p>
      <w:pPr/>
      <w:r>
        <w:rPr>
          <w:b/>
        </w:rPr>
        <w:t xml:space="preserve">Codice regionale: TOS15_PR.P29.101.032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032 - Rubinetto sottolavabo, diametro 1/2" senza filtro</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033 - Rubinetto sottolavabo, diametro 1/2" con filtro uscita 10</w:t>
            </w:r>
          </w:p>
        </w:tc>
      </w:tr>
    </w:tbl>
    <w:p>
      <w:pPr>
        <w:jc w:val="right"/>
      </w:pPr>
    </w:p>
    <w:p>
      <w:pPr>
        <w:jc w:val="right"/>
        <w:spacing w:line="336" w:lineRule="auto"/>
      </w:pPr>
      <w:r>
        <w:rPr>
          <w:b/>
        </w:rPr>
        <w:t xml:space="preserve">Prezzo senza S. G. e Util. a cad: € 4,96000</w:t>
      </w:r>
    </w:p>
    <w:p>
      <w:pPr>
        <w:jc w:val="right"/>
        <w:spacing w:line="336" w:lineRule="auto"/>
      </w:pPr>
      <w:r>
        <w:rPr>
          <w:b/>
        </w:rPr>
        <w:t xml:space="preserve">Spese generali € 0,74400</w:t>
      </w:r>
    </w:p>
    <w:p>
      <w:pPr>
        <w:jc w:val="right"/>
        <w:spacing w:line="336" w:lineRule="auto"/>
      </w:pPr>
      <w:r>
        <w:rPr>
          <w:b/>
        </w:rPr>
        <w:t xml:space="preserve">Utili di impresa € 0,57040</w:t>
      </w:r>
    </w:p>
    <w:p>
      <w:pPr>
        <w:jc w:val="right"/>
        <w:spacing w:line="336" w:lineRule="auto"/>
      </w:pPr>
      <w:r>
        <w:rPr>
          <w:b/>
        </w:rPr>
        <w:t xml:space="preserve">Prezzo a cad: € 6,27440</w:t>
      </w:r>
    </w:p>
    <w:p>
      <w:pPr>
        <w:rPr>
          <w:sz w:val="10"/>
          <w:szCs w:val="10"/>
        </w:rPr>
      </w:pPr>
    </w:p>
    <w:p>
      <w:pPr>
        <w:rPr>
          <w:sz w:val="10"/>
          <w:szCs w:val="10"/>
        </w:rPr>
      </w:pPr>
    </w:p>
    <w:p>
      <w:pPr/>
      <w:r>
        <w:rPr>
          <w:b/>
        </w:rPr>
        <w:t xml:space="preserve">Codice regionale: TOS15_PR.P29.101.034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034 - Sifone a bottiglia cromato regolabile per lavabo, diametro 1" con piletta</w:t>
            </w:r>
          </w:p>
        </w:tc>
      </w:tr>
    </w:tbl>
    <w:p>
      <w:pPr>
        <w:jc w:val="right"/>
      </w:pPr>
    </w:p>
    <w:p>
      <w:pPr>
        <w:jc w:val="right"/>
        <w:spacing w:line="336" w:lineRule="auto"/>
      </w:pPr>
      <w:r>
        <w:rPr>
          <w:b/>
        </w:rPr>
        <w:t xml:space="preserve">Prezzo senza S. G. e Util. a cad: € 14,24000</w:t>
      </w:r>
    </w:p>
    <w:p>
      <w:pPr>
        <w:jc w:val="right"/>
        <w:spacing w:line="336" w:lineRule="auto"/>
      </w:pPr>
      <w:r>
        <w:rPr>
          <w:b/>
        </w:rPr>
        <w:t xml:space="preserve">Spese generali € 2,13600</w:t>
      </w:r>
    </w:p>
    <w:p>
      <w:pPr>
        <w:jc w:val="right"/>
        <w:spacing w:line="336" w:lineRule="auto"/>
      </w:pPr>
      <w:r>
        <w:rPr>
          <w:b/>
        </w:rPr>
        <w:t xml:space="preserve">Utili di impresa € 1,63760</w:t>
      </w:r>
    </w:p>
    <w:p>
      <w:pPr>
        <w:jc w:val="right"/>
        <w:spacing w:line="336" w:lineRule="auto"/>
      </w:pPr>
      <w:r>
        <w:rPr>
          <w:b/>
        </w:rPr>
        <w:t xml:space="preserve">Prezzo a cad: € 18,01360</w:t>
      </w:r>
    </w:p>
    <w:p>
      <w:pPr>
        <w:rPr>
          <w:sz w:val="10"/>
          <w:szCs w:val="10"/>
        </w:rPr>
      </w:pPr>
    </w:p>
    <w:p>
      <w:pPr>
        <w:rPr>
          <w:sz w:val="10"/>
          <w:szCs w:val="10"/>
        </w:rPr>
      </w:pPr>
    </w:p>
    <w:p>
      <w:pPr/>
      <w:r>
        <w:rPr>
          <w:b/>
        </w:rPr>
        <w:t xml:space="preserve">Codice regionale: TOS15_PR.P29.101.035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035 - Sifone per lavabo in polipropilene bianco completo con tubo d'allacciamento e rosone, 1"1/4 x 40 mm</w:t>
            </w:r>
          </w:p>
        </w:tc>
      </w:tr>
    </w:tbl>
    <w:p>
      <w:pPr>
        <w:jc w:val="right"/>
      </w:pPr>
    </w:p>
    <w:p>
      <w:pPr>
        <w:jc w:val="right"/>
        <w:spacing w:line="336" w:lineRule="auto"/>
      </w:pPr>
      <w:r>
        <w:rPr>
          <w:b/>
        </w:rPr>
        <w:t xml:space="preserve">Prezzo senza S. G. e Util. a cad: € 4,32000</w:t>
      </w:r>
    </w:p>
    <w:p>
      <w:pPr>
        <w:jc w:val="right"/>
        <w:spacing w:line="336" w:lineRule="auto"/>
      </w:pPr>
      <w:r>
        <w:rPr>
          <w:b/>
        </w:rPr>
        <w:t xml:space="preserve">Spese generali € 0,64800</w:t>
      </w:r>
    </w:p>
    <w:p>
      <w:pPr>
        <w:jc w:val="right"/>
        <w:spacing w:line="336" w:lineRule="auto"/>
      </w:pPr>
      <w:r>
        <w:rPr>
          <w:b/>
        </w:rPr>
        <w:t xml:space="preserve">Utili di impresa € 0,49680</w:t>
      </w:r>
    </w:p>
    <w:p>
      <w:pPr>
        <w:jc w:val="right"/>
        <w:spacing w:line="336" w:lineRule="auto"/>
      </w:pPr>
      <w:r>
        <w:rPr>
          <w:b/>
        </w:rPr>
        <w:t xml:space="preserve">Prezzo a cad: € 5,46480</w:t>
      </w:r>
    </w:p>
    <w:p>
      <w:pPr>
        <w:rPr>
          <w:sz w:val="10"/>
          <w:szCs w:val="10"/>
        </w:rPr>
      </w:pPr>
    </w:p>
    <w:p>
      <w:pPr>
        <w:rPr>
          <w:sz w:val="10"/>
          <w:szCs w:val="10"/>
        </w:rPr>
      </w:pPr>
    </w:p>
    <w:p>
      <w:pPr/>
      <w:r>
        <w:rPr>
          <w:b/>
        </w:rPr>
        <w:t xml:space="preserve">Codice regionale: TOS15_PR.P29.101.036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036 - Sifone d'incasso per lavabo, con placca di copertura bianca, curva di allacciamento bianco, diametro 40 mm con raccordo 1"1/4, scarico diametro 50 mm, con guarnizioni</w:t>
            </w:r>
          </w:p>
        </w:tc>
      </w:tr>
    </w:tbl>
    <w:p>
      <w:pPr>
        <w:jc w:val="right"/>
      </w:pPr>
    </w:p>
    <w:p>
      <w:pPr>
        <w:jc w:val="right"/>
        <w:spacing w:line="336" w:lineRule="auto"/>
      </w:pPr>
      <w:r>
        <w:rPr>
          <w:b/>
        </w:rPr>
        <w:t xml:space="preserve">Prezzo senza S. G. e Util. a cad: € 37,60000</w:t>
      </w:r>
    </w:p>
    <w:p>
      <w:pPr>
        <w:jc w:val="right"/>
        <w:spacing w:line="336" w:lineRule="auto"/>
      </w:pPr>
      <w:r>
        <w:rPr>
          <w:b/>
        </w:rPr>
        <w:t xml:space="preserve">Spese generali € 5,64000</w:t>
      </w:r>
    </w:p>
    <w:p>
      <w:pPr>
        <w:jc w:val="right"/>
        <w:spacing w:line="336" w:lineRule="auto"/>
      </w:pPr>
      <w:r>
        <w:rPr>
          <w:b/>
        </w:rPr>
        <w:t xml:space="preserve">Utili di impresa € 4,32400</w:t>
      </w:r>
    </w:p>
    <w:p>
      <w:pPr>
        <w:jc w:val="right"/>
        <w:spacing w:line="336" w:lineRule="auto"/>
      </w:pPr>
      <w:r>
        <w:rPr>
          <w:b/>
        </w:rPr>
        <w:t xml:space="preserve">Prezzo a cad: € 47,56400</w:t>
      </w:r>
    </w:p>
    <w:p>
      <w:pPr>
        <w:rPr>
          <w:sz w:val="10"/>
          <w:szCs w:val="10"/>
        </w:rPr>
      </w:pPr>
    </w:p>
    <w:p>
      <w:pPr>
        <w:rPr>
          <w:sz w:val="10"/>
          <w:szCs w:val="10"/>
        </w:rPr>
      </w:pPr>
    </w:p>
    <w:p>
      <w:pPr/>
      <w:r>
        <w:rPr>
          <w:b/>
        </w:rPr>
        <w:t xml:space="preserve">Codice regionale: TOS15_PR.P29.101.037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037 - Tubo snodato in ottone cromato per lavabo con presa a muro e rosone, diametro 14 mm</w:t>
            </w:r>
          </w:p>
        </w:tc>
      </w:tr>
    </w:tbl>
    <w:p>
      <w:pPr>
        <w:jc w:val="right"/>
      </w:pPr>
    </w:p>
    <w:p>
      <w:pPr>
        <w:jc w:val="right"/>
        <w:spacing w:line="336" w:lineRule="auto"/>
      </w:pPr>
      <w:r>
        <w:rPr>
          <w:b/>
        </w:rPr>
        <w:t xml:space="preserve">Prezzo senza S. G. e Util. a cad: € 2,60000</w:t>
      </w:r>
    </w:p>
    <w:p>
      <w:pPr>
        <w:jc w:val="right"/>
        <w:spacing w:line="336" w:lineRule="auto"/>
      </w:pPr>
      <w:r>
        <w:rPr>
          <w:b/>
        </w:rPr>
        <w:t xml:space="preserve">Spese generali € 0,39000</w:t>
      </w:r>
    </w:p>
    <w:p>
      <w:pPr>
        <w:jc w:val="right"/>
        <w:spacing w:line="336" w:lineRule="auto"/>
      </w:pPr>
      <w:r>
        <w:rPr>
          <w:b/>
        </w:rPr>
        <w:t xml:space="preserve">Utili di impresa € 0,29900</w:t>
      </w:r>
    </w:p>
    <w:p>
      <w:pPr>
        <w:jc w:val="right"/>
        <w:spacing w:line="336" w:lineRule="auto"/>
      </w:pPr>
      <w:r>
        <w:rPr>
          <w:b/>
        </w:rPr>
        <w:t xml:space="preserve">Prezzo a cad: € 3,28900</w:t>
      </w:r>
    </w:p>
    <w:p>
      <w:pPr>
        <w:rPr>
          <w:sz w:val="10"/>
          <w:szCs w:val="10"/>
        </w:rPr>
      </w:pPr>
    </w:p>
    <w:p>
      <w:pPr>
        <w:rPr>
          <w:sz w:val="10"/>
          <w:szCs w:val="10"/>
        </w:rPr>
      </w:pPr>
    </w:p>
    <w:p>
      <w:pPr/>
      <w:r>
        <w:rPr>
          <w:b/>
        </w:rPr>
        <w:t xml:space="preserve">Codice regionale: TOS15_PR.P29.101.038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038 - Mensola per lavabo coppia 25 cm</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TOS15_PR.P29.101.039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039 - Mensola per lavabo coppia 35 cm</w:t>
            </w:r>
          </w:p>
        </w:tc>
      </w:tr>
    </w:tbl>
    <w:p>
      <w:pPr>
        <w:jc w:val="right"/>
      </w:pPr>
    </w:p>
    <w:p>
      <w:pPr>
        <w:jc w:val="right"/>
        <w:spacing w:line="336" w:lineRule="auto"/>
      </w:pPr>
      <w:r>
        <w:rPr>
          <w:b/>
        </w:rPr>
        <w:t xml:space="preserve">Prezzo senza S. G. e Util. a cad: € 18,24000</w:t>
      </w:r>
    </w:p>
    <w:p>
      <w:pPr>
        <w:jc w:val="right"/>
        <w:spacing w:line="336" w:lineRule="auto"/>
      </w:pPr>
      <w:r>
        <w:rPr>
          <w:b/>
        </w:rPr>
        <w:t xml:space="preserve">Spese generali € 2,73600</w:t>
      </w:r>
    </w:p>
    <w:p>
      <w:pPr>
        <w:jc w:val="right"/>
        <w:spacing w:line="336" w:lineRule="auto"/>
      </w:pPr>
      <w:r>
        <w:rPr>
          <w:b/>
        </w:rPr>
        <w:t xml:space="preserve">Utili di impresa € 2,09760</w:t>
      </w:r>
    </w:p>
    <w:p>
      <w:pPr>
        <w:jc w:val="right"/>
        <w:spacing w:line="336" w:lineRule="auto"/>
      </w:pPr>
      <w:r>
        <w:rPr>
          <w:b/>
        </w:rPr>
        <w:t xml:space="preserve">Prezzo a cad: € 23,07360</w:t>
      </w:r>
    </w:p>
    <w:p>
      <w:pPr>
        <w:rPr>
          <w:sz w:val="10"/>
          <w:szCs w:val="10"/>
        </w:rPr>
      </w:pPr>
    </w:p>
    <w:p>
      <w:pPr>
        <w:rPr>
          <w:sz w:val="10"/>
          <w:szCs w:val="10"/>
        </w:rPr>
      </w:pPr>
    </w:p>
    <w:p>
      <w:pPr/>
      <w:r>
        <w:rPr>
          <w:b/>
        </w:rPr>
        <w:t xml:space="preserve">Codice regionale: TOS15_PR.P29.101.041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041 - Pilettone di scarico in ottone cromato per lavello, diametro 1"1/4, con tappo e catenella</w:t>
            </w:r>
          </w:p>
        </w:tc>
      </w:tr>
    </w:tbl>
    <w:p>
      <w:pPr>
        <w:jc w:val="right"/>
      </w:pPr>
    </w:p>
    <w:p>
      <w:pPr>
        <w:jc w:val="right"/>
        <w:spacing w:line="336" w:lineRule="auto"/>
      </w:pPr>
      <w:r>
        <w:rPr>
          <w:b/>
        </w:rPr>
        <w:t xml:space="preserve">Prezzo senza S. G. e Util. a cad: € 17,44000</w:t>
      </w:r>
    </w:p>
    <w:p>
      <w:pPr>
        <w:jc w:val="right"/>
        <w:spacing w:line="336" w:lineRule="auto"/>
      </w:pPr>
      <w:r>
        <w:rPr>
          <w:b/>
        </w:rPr>
        <w:t xml:space="preserve">Spese generali € 2,61600</w:t>
      </w:r>
    </w:p>
    <w:p>
      <w:pPr>
        <w:jc w:val="right"/>
        <w:spacing w:line="336" w:lineRule="auto"/>
      </w:pPr>
      <w:r>
        <w:rPr>
          <w:b/>
        </w:rPr>
        <w:t xml:space="preserve">Utili di impresa € 2,00560</w:t>
      </w:r>
    </w:p>
    <w:p>
      <w:pPr>
        <w:jc w:val="right"/>
        <w:spacing w:line="336" w:lineRule="auto"/>
      </w:pPr>
      <w:r>
        <w:rPr>
          <w:b/>
        </w:rPr>
        <w:t xml:space="preserve">Prezzo a cad: € 22,06160</w:t>
      </w:r>
    </w:p>
    <w:p>
      <w:pPr>
        <w:rPr>
          <w:sz w:val="10"/>
          <w:szCs w:val="10"/>
        </w:rPr>
      </w:pPr>
    </w:p>
    <w:p>
      <w:pPr>
        <w:rPr>
          <w:sz w:val="10"/>
          <w:szCs w:val="10"/>
        </w:rPr>
      </w:pPr>
    </w:p>
    <w:p>
      <w:pPr/>
      <w:r>
        <w:rPr>
          <w:b/>
        </w:rPr>
        <w:t xml:space="preserve">Codice regionale: TOS15_PR.P29.101.043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043 - Sifone completo per lavelli in polipropilene bianco, a doppia camera, con dispositivo antirisucchio, con raccordo ed allacciamento da 1" per lavatrice o lavastoviglie con cappa di chiusura per una bacinella, 1"1/2 x 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TOS15_PR.P29.101.044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044 - Sifone completo per lavelli in polipropilene bianco, a doppia camera, con dispositivo antirisucchio, con raccordo ed allacciamento da 1" per lavatrice o lavastoviglie con cappa di chiusura per due bacinelle, 1"1/2 x 40 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TOS15_PR.P29.101.045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045 - Rubinetto per lavatrice con bocchettone portagomma cromato</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TOS15_PR.P29.101.046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046 - Sifone esterno per lavatrice e lavastoviglie, scatola di copertura 10,5 x 28,5 cm bianca, con imboccatura a gomito per il flessibile, scarico girevole diametro 40 mm, con fissaggi e guarnizioni, scarico orizzontale</w:t>
            </w:r>
          </w:p>
        </w:tc>
      </w:tr>
    </w:tbl>
    <w:p>
      <w:pPr>
        <w:jc w:val="right"/>
      </w:pPr>
    </w:p>
    <w:p>
      <w:pPr>
        <w:jc w:val="right"/>
        <w:spacing w:line="336" w:lineRule="auto"/>
      </w:pPr>
      <w:r>
        <w:rPr>
          <w:b/>
        </w:rPr>
        <w:t xml:space="preserve">Prezzo senza S. G. e Util. a cad: € 19,40000</w:t>
      </w:r>
    </w:p>
    <w:p>
      <w:pPr>
        <w:jc w:val="right"/>
        <w:spacing w:line="336" w:lineRule="auto"/>
      </w:pPr>
      <w:r>
        <w:rPr>
          <w:b/>
        </w:rPr>
        <w:t xml:space="preserve">Spese generali € 2,91000</w:t>
      </w:r>
    </w:p>
    <w:p>
      <w:pPr>
        <w:jc w:val="right"/>
        <w:spacing w:line="336" w:lineRule="auto"/>
      </w:pPr>
      <w:r>
        <w:rPr>
          <w:b/>
        </w:rPr>
        <w:t xml:space="preserve">Utili di impresa € 2,23100</w:t>
      </w:r>
    </w:p>
    <w:p>
      <w:pPr>
        <w:jc w:val="right"/>
        <w:spacing w:line="336" w:lineRule="auto"/>
      </w:pPr>
      <w:r>
        <w:rPr>
          <w:b/>
        </w:rPr>
        <w:t xml:space="preserve">Prezzo a cad: € 24,54100</w:t>
      </w:r>
    </w:p>
    <w:p>
      <w:pPr>
        <w:rPr>
          <w:sz w:val="10"/>
          <w:szCs w:val="10"/>
        </w:rPr>
      </w:pPr>
    </w:p>
    <w:p>
      <w:pPr>
        <w:rPr>
          <w:sz w:val="10"/>
          <w:szCs w:val="10"/>
        </w:rPr>
      </w:pPr>
    </w:p>
    <w:p>
      <w:pPr/>
      <w:r>
        <w:rPr>
          <w:b/>
        </w:rPr>
        <w:t xml:space="preserve">Codice regionale: TOS15_PR.P29.101.047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047 - Sifone d'incasso per lavatrice e lavastoviglie con rosone e portagomma cromati, con cappa di protezione per il montaggio grezzo, scarico diametro 40 mm, scarico verticale</w:t>
            </w:r>
          </w:p>
        </w:tc>
      </w:tr>
    </w:tbl>
    <w:p>
      <w:pPr>
        <w:jc w:val="right"/>
      </w:pPr>
    </w:p>
    <w:p>
      <w:pPr>
        <w:jc w:val="right"/>
        <w:spacing w:line="336" w:lineRule="auto"/>
      </w:pPr>
      <w:r>
        <w:rPr>
          <w:b/>
        </w:rPr>
        <w:t xml:space="preserve">Prezzo senza S. G. e Util. a cad: € 14,40000</w:t>
      </w:r>
    </w:p>
    <w:p>
      <w:pPr>
        <w:jc w:val="right"/>
        <w:spacing w:line="336" w:lineRule="auto"/>
      </w:pPr>
      <w:r>
        <w:rPr>
          <w:b/>
        </w:rPr>
        <w:t xml:space="preserve">Spese generali € 2,16000</w:t>
      </w:r>
    </w:p>
    <w:p>
      <w:pPr>
        <w:jc w:val="right"/>
        <w:spacing w:line="336" w:lineRule="auto"/>
      </w:pPr>
      <w:r>
        <w:rPr>
          <w:b/>
        </w:rPr>
        <w:t xml:space="preserve">Utili di impresa € 1,65600</w:t>
      </w:r>
    </w:p>
    <w:p>
      <w:pPr>
        <w:jc w:val="right"/>
        <w:spacing w:line="336" w:lineRule="auto"/>
      </w:pPr>
      <w:r>
        <w:rPr>
          <w:b/>
        </w:rPr>
        <w:t xml:space="preserve">Prezzo a cad: € 18,21600</w:t>
      </w:r>
    </w:p>
    <w:p>
      <w:pPr>
        <w:rPr>
          <w:sz w:val="10"/>
          <w:szCs w:val="10"/>
        </w:rPr>
      </w:pPr>
    </w:p>
    <w:p>
      <w:pPr>
        <w:rPr>
          <w:sz w:val="10"/>
          <w:szCs w:val="10"/>
        </w:rPr>
      </w:pPr>
    </w:p>
    <w:p>
      <w:pPr/>
      <w:r>
        <w:rPr>
          <w:b/>
        </w:rPr>
        <w:t xml:space="preserve">Codice regionale: TOS15_PR.P29.101.048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048 - Sifone d'incasso per lavatrici e lavastoviglie con placca di copertura cromata 18,2 x 33,5 cm, allacciamento 40 mm x 1", con imboccatura a gomito per il flessibile nascosta sotto la placca, scarico diametro 50 mm, con guarnizioni, scarico verticale</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TOS15_PR.P29.101.049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049 - Sifone da pavimento in polietilene, con imbuto d'entrata regolabile in polipropilene e griglia in acciaio inossidabile con tre entrate diametro 50 mm, con scarico diametro 63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TOS15_PR.P29.101.050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050 - Sifone da pavimento in polietilene, con imbuto d'entrata regolabile in polipropilene e griglia in acciaio inossidabile con entrata laterale diametro 40 mm, con scarico diametro 50 mm</w:t>
            </w:r>
          </w:p>
        </w:tc>
      </w:tr>
    </w:tbl>
    <w:p>
      <w:pPr>
        <w:jc w:val="right"/>
      </w:pPr>
    </w:p>
    <w:p>
      <w:pPr>
        <w:jc w:val="right"/>
        <w:spacing w:line="336" w:lineRule="auto"/>
      </w:pPr>
      <w:r>
        <w:rPr>
          <w:b/>
        </w:rPr>
        <w:t xml:space="preserve">Prezzo senza S. G. e Util. a cad: € 10,64000</w:t>
      </w:r>
    </w:p>
    <w:p>
      <w:pPr>
        <w:jc w:val="right"/>
        <w:spacing w:line="336" w:lineRule="auto"/>
      </w:pPr>
      <w:r>
        <w:rPr>
          <w:b/>
        </w:rPr>
        <w:t xml:space="preserve">Spese generali € 1,59600</w:t>
      </w:r>
    </w:p>
    <w:p>
      <w:pPr>
        <w:jc w:val="right"/>
        <w:spacing w:line="336" w:lineRule="auto"/>
      </w:pPr>
      <w:r>
        <w:rPr>
          <w:b/>
        </w:rPr>
        <w:t xml:space="preserve">Utili di impresa € 1,22360</w:t>
      </w:r>
    </w:p>
    <w:p>
      <w:pPr>
        <w:jc w:val="right"/>
        <w:spacing w:line="336" w:lineRule="auto"/>
      </w:pPr>
      <w:r>
        <w:rPr>
          <w:b/>
        </w:rPr>
        <w:t xml:space="preserve">Prezzo a cad: € 13,45960</w:t>
      </w:r>
    </w:p>
    <w:p>
      <w:pPr>
        <w:rPr>
          <w:sz w:val="10"/>
          <w:szCs w:val="10"/>
        </w:rPr>
      </w:pPr>
    </w:p>
    <w:p>
      <w:pPr>
        <w:rPr>
          <w:sz w:val="10"/>
          <w:szCs w:val="10"/>
        </w:rPr>
      </w:pPr>
    </w:p>
    <w:p>
      <w:pPr/>
      <w:r>
        <w:rPr>
          <w:b/>
        </w:rPr>
        <w:t xml:space="preserve">Codice regionale: TOS15_PR.P29.101.051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051 - Scarico da pavimento in polietilene,15 x 15 cm, con griglia in ghisa sinterizzata e allacciamento diametro 50 mm</w:t>
            </w:r>
          </w:p>
        </w:tc>
      </w:tr>
    </w:tbl>
    <w:p>
      <w:pPr>
        <w:jc w:val="right"/>
      </w:pPr>
    </w:p>
    <w:p>
      <w:pPr>
        <w:jc w:val="right"/>
        <w:spacing w:line="336" w:lineRule="auto"/>
      </w:pPr>
      <w:r>
        <w:rPr>
          <w:b/>
        </w:rPr>
        <w:t xml:space="preserve">Prezzo senza S. G. e Util. a cad: € 15,84000</w:t>
      </w:r>
    </w:p>
    <w:p>
      <w:pPr>
        <w:jc w:val="right"/>
        <w:spacing w:line="336" w:lineRule="auto"/>
      </w:pPr>
      <w:r>
        <w:rPr>
          <w:b/>
        </w:rPr>
        <w:t xml:space="preserve">Spese generali € 2,37600</w:t>
      </w:r>
    </w:p>
    <w:p>
      <w:pPr>
        <w:jc w:val="right"/>
        <w:spacing w:line="336" w:lineRule="auto"/>
      </w:pPr>
      <w:r>
        <w:rPr>
          <w:b/>
        </w:rPr>
        <w:t xml:space="preserve">Utili di impresa € 1,82160</w:t>
      </w:r>
    </w:p>
    <w:p>
      <w:pPr>
        <w:jc w:val="right"/>
        <w:spacing w:line="336" w:lineRule="auto"/>
      </w:pPr>
      <w:r>
        <w:rPr>
          <w:b/>
        </w:rPr>
        <w:t xml:space="preserve">Prezzo a cad: € 20,03760</w:t>
      </w:r>
    </w:p>
    <w:p>
      <w:pPr>
        <w:rPr>
          <w:sz w:val="10"/>
          <w:szCs w:val="10"/>
        </w:rPr>
      </w:pPr>
    </w:p>
    <w:p>
      <w:pPr>
        <w:rPr>
          <w:sz w:val="10"/>
          <w:szCs w:val="10"/>
        </w:rPr>
      </w:pPr>
    </w:p>
    <w:p>
      <w:pPr/>
      <w:r>
        <w:rPr>
          <w:b/>
        </w:rPr>
        <w:t xml:space="preserve">Codice regionale: TOS15_PR.P29.101.052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052 - Sifone in polietilene per acque piovane con pozzo d'ispezione diametro 75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TOS15_PR.P29.101.053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053 - Sifone in polietilene per acque piovane con pozzo d'ispezione diametro 110 mm</w:t>
            </w:r>
          </w:p>
        </w:tc>
      </w:tr>
    </w:tbl>
    <w:p>
      <w:pPr>
        <w:jc w:val="right"/>
      </w:pPr>
    </w:p>
    <w:p>
      <w:pPr>
        <w:jc w:val="right"/>
        <w:spacing w:line="336" w:lineRule="auto"/>
      </w:pPr>
      <w:r>
        <w:rPr>
          <w:b/>
        </w:rPr>
        <w:t xml:space="preserve">Prezzo senza S. G. e Util. a cad: € 32,80000</w:t>
      </w:r>
    </w:p>
    <w:p>
      <w:pPr>
        <w:jc w:val="right"/>
        <w:spacing w:line="336" w:lineRule="auto"/>
      </w:pPr>
      <w:r>
        <w:rPr>
          <w:b/>
        </w:rPr>
        <w:t xml:space="preserve">Spese generali € 4,92000</w:t>
      </w:r>
    </w:p>
    <w:p>
      <w:pPr>
        <w:jc w:val="right"/>
        <w:spacing w:line="336" w:lineRule="auto"/>
      </w:pPr>
      <w:r>
        <w:rPr>
          <w:b/>
        </w:rPr>
        <w:t xml:space="preserve">Utili di impresa € 3,77200</w:t>
      </w:r>
    </w:p>
    <w:p>
      <w:pPr>
        <w:jc w:val="right"/>
        <w:spacing w:line="336" w:lineRule="auto"/>
      </w:pPr>
      <w:r>
        <w:rPr>
          <w:b/>
        </w:rPr>
        <w:t xml:space="preserve">Prezzo a cad: € 41,49200</w:t>
      </w:r>
    </w:p>
    <w:p>
      <w:pPr>
        <w:rPr>
          <w:sz w:val="10"/>
          <w:szCs w:val="10"/>
        </w:rPr>
      </w:pPr>
    </w:p>
    <w:p>
      <w:pPr>
        <w:rPr>
          <w:sz w:val="10"/>
          <w:szCs w:val="10"/>
        </w:rPr>
      </w:pPr>
    </w:p>
    <w:p>
      <w:pPr/>
      <w:r>
        <w:rPr>
          <w:b/>
        </w:rPr>
        <w:t xml:space="preserve">Codice regionale: TOS15_PR.P29.101.054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054 - Raccordi acqua calda e fredda</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TOS15_PR.P29.101.055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Accessori per apparecchio sanitario: il materiale deve essere di ottima qualità, privo di difetti, slabbrature, ammaccature o altre deformazioni o imperfezioni e rispondente alle caratteristiche stabilite dalle prescrizioni contrattuali.</w:t>
            </w:r>
          </w:p>
        </w:tc>
      </w:tr>
      <w:tr>
        <w:trPr/>
        <w:tc>
          <w:tcPr>
            <w:tcW w:w="1200" w:type="dxa"/>
          </w:tcPr>
          <w:p>
            <w:pPr/>
            <w:r>
              <w:rPr>
                <w:b/>
              </w:rPr>
              <w:t xml:space="preserve">Articolo:</w:t>
            </w:r>
          </w:p>
        </w:tc>
        <w:tc>
          <w:tcPr>
            <w:tcW w:w="7900" w:type="dxa"/>
          </w:tcPr>
          <w:p>
            <w:pPr/>
            <w:r>
              <w:rPr/>
              <w:t xml:space="preserve">055 - Collegamento alla rete acqua</w:t>
            </w:r>
          </w:p>
        </w:tc>
      </w:tr>
    </w:tbl>
    <w:p>
      <w:pPr>
        <w:jc w:val="right"/>
      </w:pPr>
    </w:p>
    <w:p>
      <w:pPr>
        <w:jc w:val="right"/>
        <w:spacing w:line="336" w:lineRule="auto"/>
      </w:pPr>
      <w:r>
        <w:rPr>
          <w:b/>
        </w:rPr>
        <w:t xml:space="preserve">Prezzo senza S. G. e Util. a cad: € 132,83000</w:t>
      </w:r>
    </w:p>
    <w:p>
      <w:pPr>
        <w:jc w:val="right"/>
        <w:spacing w:line="336" w:lineRule="auto"/>
      </w:pPr>
      <w:r>
        <w:rPr>
          <w:b/>
        </w:rPr>
        <w:t xml:space="preserve">Spese generali € 19,92450</w:t>
      </w:r>
    </w:p>
    <w:p>
      <w:pPr>
        <w:jc w:val="right"/>
        <w:spacing w:line="336" w:lineRule="auto"/>
      </w:pPr>
      <w:r>
        <w:rPr>
          <w:b/>
        </w:rPr>
        <w:t xml:space="preserve">Utili di impresa € 15,27545</w:t>
      </w:r>
    </w:p>
    <w:p>
      <w:pPr>
        <w:jc w:val="right"/>
        <w:spacing w:line="336" w:lineRule="auto"/>
      </w:pPr>
      <w:r>
        <w:rPr>
          <w:b/>
        </w:rPr>
        <w:t xml:space="preserve">Prezzo a cad: € 168,02995</w:t>
      </w:r>
    </w:p>
    <w:p>
      <w:pPr>
        <w:rPr>
          <w:sz w:val="10"/>
          <w:szCs w:val="10"/>
        </w:rPr>
      </w:pPr>
    </w:p>
    <w:p>
      <w:pPr>
        <w:rPr>
          <w:sz w:val="10"/>
          <w:szCs w:val="10"/>
        </w:rPr>
      </w:pPr>
    </w:p>
    <w:p>
      <w:pPr/>
      <w:r>
        <w:rPr>
          <w:b/>
        </w:rPr>
        <w:t xml:space="preserve">Codice regionale: TOS15_PR.P29.102.001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Miscelatore monocomando cromato per bidet, erogazione a doccetta orientabile, completo di scarico, senza nipples e rosoni</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Gruppo monoforo cromato per bidet con maniglie del tipo normale, erogazione acqua con doccetta orientabile senza scarico</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TOS15_PR.P29.102.003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Gruppo monoforo cromato per bidet con maniglie del tipo normale, erogazione con doccetta orientabile, con scarico automatico diametro 1"1/4</w:t>
            </w:r>
          </w:p>
        </w:tc>
      </w:tr>
    </w:tbl>
    <w:p>
      <w:pPr>
        <w:jc w:val="right"/>
      </w:pPr>
    </w:p>
    <w:p>
      <w:pPr>
        <w:jc w:val="right"/>
        <w:spacing w:line="336" w:lineRule="auto"/>
      </w:pPr>
      <w:r>
        <w:rPr>
          <w:b/>
        </w:rPr>
        <w:t xml:space="preserve">Prezzo senza S. G. e Util. a cad: € 74,01000</w:t>
      </w:r>
    </w:p>
    <w:p>
      <w:pPr>
        <w:jc w:val="right"/>
        <w:spacing w:line="336" w:lineRule="auto"/>
      </w:pPr>
      <w:r>
        <w:rPr>
          <w:b/>
        </w:rPr>
        <w:t xml:space="preserve">Spese generali € 11,10150</w:t>
      </w:r>
    </w:p>
    <w:p>
      <w:pPr>
        <w:jc w:val="right"/>
        <w:spacing w:line="336" w:lineRule="auto"/>
      </w:pPr>
      <w:r>
        <w:rPr>
          <w:b/>
        </w:rPr>
        <w:t xml:space="preserve">Utili di impresa € 8,51115</w:t>
      </w:r>
    </w:p>
    <w:p>
      <w:pPr>
        <w:jc w:val="right"/>
        <w:spacing w:line="336" w:lineRule="auto"/>
      </w:pPr>
      <w:r>
        <w:rPr>
          <w:b/>
        </w:rPr>
        <w:t xml:space="preserve">Prezzo a cad: € 93,62265</w:t>
      </w:r>
    </w:p>
    <w:p>
      <w:pPr>
        <w:rPr>
          <w:sz w:val="10"/>
          <w:szCs w:val="10"/>
        </w:rPr>
      </w:pPr>
    </w:p>
    <w:p>
      <w:pPr>
        <w:rPr>
          <w:sz w:val="10"/>
          <w:szCs w:val="10"/>
        </w:rPr>
      </w:pPr>
    </w:p>
    <w:p>
      <w:pPr/>
      <w:r>
        <w:rPr>
          <w:b/>
        </w:rPr>
        <w:t xml:space="preserve">Codice regionale: TOS15_PR.P29.102.004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Rubinetto singolo per bidet, con maniglia del tipo normale diametro 1/2"</w:t>
            </w:r>
          </w:p>
        </w:tc>
      </w:tr>
    </w:tbl>
    <w:p>
      <w:pPr>
        <w:jc w:val="right"/>
      </w:pPr>
    </w:p>
    <w:p>
      <w:pPr>
        <w:jc w:val="right"/>
        <w:spacing w:line="336" w:lineRule="auto"/>
      </w:pPr>
      <w:r>
        <w:rPr>
          <w:b/>
        </w:rPr>
        <w:t xml:space="preserve">Prezzo senza S. G. e Util. a cad: € 35,40500</w:t>
      </w:r>
    </w:p>
    <w:p>
      <w:pPr>
        <w:jc w:val="right"/>
        <w:spacing w:line="336" w:lineRule="auto"/>
      </w:pPr>
      <w:r>
        <w:rPr>
          <w:b/>
        </w:rPr>
        <w:t xml:space="preserve">Spese generali € 5,31075</w:t>
      </w:r>
    </w:p>
    <w:p>
      <w:pPr>
        <w:jc w:val="right"/>
        <w:spacing w:line="336" w:lineRule="auto"/>
      </w:pPr>
      <w:r>
        <w:rPr>
          <w:b/>
        </w:rPr>
        <w:t xml:space="preserve">Utili di impresa € 4,07158</w:t>
      </w:r>
    </w:p>
    <w:p>
      <w:pPr>
        <w:jc w:val="right"/>
        <w:spacing w:line="336" w:lineRule="auto"/>
      </w:pPr>
      <w:r>
        <w:rPr>
          <w:b/>
        </w:rPr>
        <w:t xml:space="preserve">Prezzo a cad: € 44,78733</w:t>
      </w:r>
    </w:p>
    <w:p>
      <w:pPr>
        <w:rPr>
          <w:sz w:val="10"/>
          <w:szCs w:val="10"/>
        </w:rPr>
      </w:pPr>
    </w:p>
    <w:p>
      <w:pPr>
        <w:rPr>
          <w:sz w:val="10"/>
          <w:szCs w:val="10"/>
        </w:rPr>
      </w:pPr>
    </w:p>
    <w:p>
      <w:pPr/>
      <w:r>
        <w:rPr>
          <w:b/>
        </w:rPr>
        <w:t xml:space="preserve">Codice regionale: TOS15_PR.P29.102.005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Miscelatore monocomando per vasca cromato esterno, completo di bocca di erogazione, deviatore automatico, doccia a getto fisso con flessibile da 1500 mm, appendidoccia con forcella orientabile</w:t>
            </w:r>
          </w:p>
        </w:tc>
      </w:tr>
    </w:tbl>
    <w:p>
      <w:pPr>
        <w:jc w:val="right"/>
      </w:pPr>
    </w:p>
    <w:p>
      <w:pPr>
        <w:jc w:val="right"/>
        <w:spacing w:line="336" w:lineRule="auto"/>
      </w:pPr>
      <w:r>
        <w:rPr>
          <w:b/>
        </w:rPr>
        <w:t xml:space="preserve">Prezzo senza S. G. e Util. a cad: € 92,12000</w:t>
      </w:r>
    </w:p>
    <w:p>
      <w:pPr>
        <w:jc w:val="right"/>
        <w:spacing w:line="336" w:lineRule="auto"/>
      </w:pPr>
      <w:r>
        <w:rPr>
          <w:b/>
        </w:rPr>
        <w:t xml:space="preserve">Spese generali € 13,81800</w:t>
      </w:r>
    </w:p>
    <w:p>
      <w:pPr>
        <w:jc w:val="right"/>
        <w:spacing w:line="336" w:lineRule="auto"/>
      </w:pPr>
      <w:r>
        <w:rPr>
          <w:b/>
        </w:rPr>
        <w:t xml:space="preserve">Utili di impresa € 10,59380</w:t>
      </w:r>
    </w:p>
    <w:p>
      <w:pPr>
        <w:jc w:val="right"/>
        <w:spacing w:line="336" w:lineRule="auto"/>
      </w:pPr>
      <w:r>
        <w:rPr>
          <w:b/>
        </w:rPr>
        <w:t xml:space="preserve">Prezzo a cad: € 116,53180</w:t>
      </w:r>
    </w:p>
    <w:p>
      <w:pPr>
        <w:rPr>
          <w:sz w:val="10"/>
          <w:szCs w:val="10"/>
        </w:rPr>
      </w:pPr>
    </w:p>
    <w:p>
      <w:pPr>
        <w:rPr>
          <w:sz w:val="10"/>
          <w:szCs w:val="10"/>
        </w:rPr>
      </w:pPr>
    </w:p>
    <w:p>
      <w:pPr/>
      <w:r>
        <w:rPr>
          <w:b/>
        </w:rPr>
        <w:t xml:space="preserve">Codice regionale: TOS15_PR.P29.102.006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Gruppo esterno cromato per vasca, completo di bocca di erogazione, deviatore, doccia con corpo in plastica bianca e flessibile da 1250 mm, appendidoccia con forcella orientabile a parete, con maniglie del tipo normale</w:t>
            </w:r>
          </w:p>
        </w:tc>
      </w:tr>
    </w:tbl>
    <w:p>
      <w:pPr>
        <w:jc w:val="right"/>
      </w:pPr>
    </w:p>
    <w:p>
      <w:pPr>
        <w:jc w:val="right"/>
        <w:spacing w:line="336" w:lineRule="auto"/>
      </w:pPr>
      <w:r>
        <w:rPr>
          <w:b/>
        </w:rPr>
        <w:t xml:space="preserve">Prezzo senza S. G. e Util. a cad: € 106,66000</w:t>
      </w:r>
    </w:p>
    <w:p>
      <w:pPr>
        <w:jc w:val="right"/>
        <w:spacing w:line="336" w:lineRule="auto"/>
      </w:pPr>
      <w:r>
        <w:rPr>
          <w:b/>
        </w:rPr>
        <w:t xml:space="preserve">Spese generali € 15,99900</w:t>
      </w:r>
    </w:p>
    <w:p>
      <w:pPr>
        <w:jc w:val="right"/>
        <w:spacing w:line="336" w:lineRule="auto"/>
      </w:pPr>
      <w:r>
        <w:rPr>
          <w:b/>
        </w:rPr>
        <w:t xml:space="preserve">Utili di impresa € 12,26590</w:t>
      </w:r>
    </w:p>
    <w:p>
      <w:pPr>
        <w:jc w:val="right"/>
        <w:spacing w:line="336" w:lineRule="auto"/>
      </w:pPr>
      <w:r>
        <w:rPr>
          <w:b/>
        </w:rPr>
        <w:t xml:space="preserve">Prezzo a cad: € 134,92490</w:t>
      </w:r>
    </w:p>
    <w:p>
      <w:pPr>
        <w:rPr>
          <w:sz w:val="10"/>
          <w:szCs w:val="10"/>
        </w:rPr>
      </w:pPr>
    </w:p>
    <w:p>
      <w:pPr>
        <w:rPr>
          <w:sz w:val="10"/>
          <w:szCs w:val="10"/>
        </w:rPr>
      </w:pPr>
    </w:p>
    <w:p>
      <w:pPr/>
      <w:r>
        <w:rPr>
          <w:b/>
        </w:rPr>
        <w:t xml:space="preserve">Codice regionale: TOS15_PR.P29.102.007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Miscelatore cromato monocomando da incasso per doccia con corpo incassato, maniglia, cappuccio e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Miscelatore cromato monocomando da incasso per doccia con corpo incassato, maniglia, cappuccio, rosone e braccio con soffione regolabile con snodo</w:t>
            </w:r>
          </w:p>
        </w:tc>
      </w:tr>
    </w:tbl>
    <w:p>
      <w:pPr>
        <w:jc w:val="right"/>
      </w:pPr>
    </w:p>
    <w:p>
      <w:pPr>
        <w:jc w:val="right"/>
        <w:spacing w:line="336" w:lineRule="auto"/>
      </w:pPr>
      <w:r>
        <w:rPr>
          <w:b/>
        </w:rPr>
        <w:t xml:space="preserve">Prezzo senza S. G. e Util. a cad: € 90,17000</w:t>
      </w:r>
    </w:p>
    <w:p>
      <w:pPr>
        <w:jc w:val="right"/>
        <w:spacing w:line="336" w:lineRule="auto"/>
      </w:pPr>
      <w:r>
        <w:rPr>
          <w:b/>
        </w:rPr>
        <w:t xml:space="preserve">Spese generali € 13,52550</w:t>
      </w:r>
    </w:p>
    <w:p>
      <w:pPr>
        <w:jc w:val="right"/>
        <w:spacing w:line="336" w:lineRule="auto"/>
      </w:pPr>
      <w:r>
        <w:rPr>
          <w:b/>
        </w:rPr>
        <w:t xml:space="preserve">Utili di impresa € 10,36955</w:t>
      </w:r>
    </w:p>
    <w:p>
      <w:pPr>
        <w:jc w:val="right"/>
        <w:spacing w:line="336" w:lineRule="auto"/>
      </w:pPr>
      <w:r>
        <w:rPr>
          <w:b/>
        </w:rPr>
        <w:t xml:space="preserve">Prezzo a cad: € 114,06505</w:t>
      </w:r>
    </w:p>
    <w:p>
      <w:pPr>
        <w:rPr>
          <w:sz w:val="10"/>
          <w:szCs w:val="10"/>
        </w:rPr>
      </w:pPr>
    </w:p>
    <w:p>
      <w:pPr>
        <w:rPr>
          <w:sz w:val="10"/>
          <w:szCs w:val="10"/>
        </w:rPr>
      </w:pPr>
    </w:p>
    <w:p>
      <w:pPr/>
      <w:r>
        <w:rPr>
          <w:b/>
        </w:rPr>
        <w:t xml:space="preserve">Codice regionale: TOS15_PR.P29.102.009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cromato monocomando da incasso per doccia con corpo incassato, maniglia, cappuccio, rosone, doccia a sistema anticalcare, flessibile da 1500 mm e appendidoccia orientabile</w:t>
            </w:r>
          </w:p>
        </w:tc>
      </w:tr>
    </w:tbl>
    <w:p>
      <w:pPr>
        <w:jc w:val="right"/>
      </w:pPr>
    </w:p>
    <w:p>
      <w:pPr>
        <w:jc w:val="right"/>
        <w:spacing w:line="336" w:lineRule="auto"/>
      </w:pPr>
      <w:r>
        <w:rPr>
          <w:b/>
        </w:rPr>
        <w:t xml:space="preserve">Prezzo senza S. G. e Util. a cad: € 137,26000</w:t>
      </w:r>
    </w:p>
    <w:p>
      <w:pPr>
        <w:jc w:val="right"/>
        <w:spacing w:line="336" w:lineRule="auto"/>
      </w:pPr>
      <w:r>
        <w:rPr>
          <w:b/>
        </w:rPr>
        <w:t xml:space="preserve">Spese generali € 20,58900</w:t>
      </w:r>
    </w:p>
    <w:p>
      <w:pPr>
        <w:jc w:val="right"/>
        <w:spacing w:line="336" w:lineRule="auto"/>
      </w:pPr>
      <w:r>
        <w:rPr>
          <w:b/>
        </w:rPr>
        <w:t xml:space="preserve">Utili di impresa € 15,78490</w:t>
      </w:r>
    </w:p>
    <w:p>
      <w:pPr>
        <w:jc w:val="right"/>
        <w:spacing w:line="336" w:lineRule="auto"/>
      </w:pPr>
      <w:r>
        <w:rPr>
          <w:b/>
        </w:rPr>
        <w:t xml:space="preserve">Prezzo a cad: € 173,63390</w:t>
      </w:r>
    </w:p>
    <w:p>
      <w:pPr>
        <w:rPr>
          <w:sz w:val="10"/>
          <w:szCs w:val="10"/>
        </w:rPr>
      </w:pPr>
    </w:p>
    <w:p>
      <w:pPr>
        <w:rPr>
          <w:sz w:val="10"/>
          <w:szCs w:val="10"/>
        </w:rPr>
      </w:pPr>
    </w:p>
    <w:p>
      <w:pPr/>
      <w:r>
        <w:rPr>
          <w:b/>
        </w:rPr>
        <w:t xml:space="preserve">Codice regionale: TOS15_PR.P29.102.010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da incasso a squadra per doccia, diametro 1/2"</w:t>
            </w:r>
          </w:p>
        </w:tc>
      </w:tr>
    </w:tbl>
    <w:p>
      <w:pPr>
        <w:jc w:val="right"/>
      </w:pPr>
    </w:p>
    <w:p>
      <w:pPr>
        <w:jc w:val="right"/>
        <w:spacing w:line="336" w:lineRule="auto"/>
      </w:pPr>
      <w:r>
        <w:rPr>
          <w:b/>
        </w:rPr>
        <w:t xml:space="preserve">Prezzo senza S. G. e Util. a cad: € 19,76000</w:t>
      </w:r>
    </w:p>
    <w:p>
      <w:pPr>
        <w:jc w:val="right"/>
        <w:spacing w:line="336" w:lineRule="auto"/>
      </w:pPr>
      <w:r>
        <w:rPr>
          <w:b/>
        </w:rPr>
        <w:t xml:space="preserve">Spese generali € 2,96400</w:t>
      </w:r>
    </w:p>
    <w:p>
      <w:pPr>
        <w:jc w:val="right"/>
        <w:spacing w:line="336" w:lineRule="auto"/>
      </w:pPr>
      <w:r>
        <w:rPr>
          <w:b/>
        </w:rPr>
        <w:t xml:space="preserve">Utili di impresa € 2,27240</w:t>
      </w:r>
    </w:p>
    <w:p>
      <w:pPr>
        <w:jc w:val="right"/>
        <w:spacing w:line="336" w:lineRule="auto"/>
      </w:pPr>
      <w:r>
        <w:rPr>
          <w:b/>
        </w:rPr>
        <w:t xml:space="preserve">Prezzo a cad: € 24,99640</w:t>
      </w:r>
    </w:p>
    <w:p>
      <w:pPr>
        <w:rPr>
          <w:sz w:val="10"/>
          <w:szCs w:val="10"/>
        </w:rPr>
      </w:pPr>
    </w:p>
    <w:p>
      <w:pPr>
        <w:rPr>
          <w:sz w:val="10"/>
          <w:szCs w:val="10"/>
        </w:rPr>
      </w:pPr>
    </w:p>
    <w:p>
      <w:pPr/>
      <w:r>
        <w:rPr>
          <w:b/>
        </w:rPr>
        <w:t xml:space="preserve">Codice regionale: TOS15_PR.P29.102.011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Asta murale per doccia completa di doccetta, con sistema anticalcare, scorrevole, lunghezza asta 60 cm, flessibile 150 cm, diametro 1/2"</w:t>
            </w:r>
          </w:p>
        </w:tc>
      </w:tr>
    </w:tbl>
    <w:p>
      <w:pPr>
        <w:jc w:val="right"/>
      </w:pPr>
    </w:p>
    <w:p>
      <w:pPr>
        <w:jc w:val="right"/>
        <w:spacing w:line="336" w:lineRule="auto"/>
      </w:pPr>
      <w:r>
        <w:rPr>
          <w:b/>
        </w:rPr>
        <w:t xml:space="preserve">Prezzo senza S. G. e Util. a cad: € 60,75000</w:t>
      </w:r>
    </w:p>
    <w:p>
      <w:pPr>
        <w:jc w:val="right"/>
        <w:spacing w:line="336" w:lineRule="auto"/>
      </w:pPr>
      <w:r>
        <w:rPr>
          <w:b/>
        </w:rPr>
        <w:t xml:space="preserve">Spese generali € 9,11250</w:t>
      </w:r>
    </w:p>
    <w:p>
      <w:pPr>
        <w:jc w:val="right"/>
        <w:spacing w:line="336" w:lineRule="auto"/>
      </w:pPr>
      <w:r>
        <w:rPr>
          <w:b/>
        </w:rPr>
        <w:t xml:space="preserve">Utili di impresa € 6,98625</w:t>
      </w:r>
    </w:p>
    <w:p>
      <w:pPr>
        <w:jc w:val="right"/>
        <w:spacing w:line="336" w:lineRule="auto"/>
      </w:pPr>
      <w:r>
        <w:rPr>
          <w:b/>
        </w:rPr>
        <w:t xml:space="preserve">Prezzo a cad: € 76,84875</w:t>
      </w:r>
    </w:p>
    <w:p>
      <w:pPr>
        <w:rPr>
          <w:sz w:val="10"/>
          <w:szCs w:val="10"/>
        </w:rPr>
      </w:pPr>
    </w:p>
    <w:p>
      <w:pPr>
        <w:rPr>
          <w:sz w:val="10"/>
          <w:szCs w:val="10"/>
        </w:rPr>
      </w:pPr>
    </w:p>
    <w:p>
      <w:pPr/>
      <w:r>
        <w:rPr>
          <w:b/>
        </w:rPr>
        <w:t xml:space="preserve">Codice regionale: TOS15_PR.P29.102.012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Braccio doccia cromato con soffione a getto fisso snodato e sistema con anticalcare, diametro 1/2"</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TOS15_PR.P29.102.013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Braccio soffione raccordo da 1/2" con sporgenza da 400 mm</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TOS15_PR.P29.102.014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Braccio soffione raccordo da 1/2" con sporgenza da 280 mm</w:t>
            </w:r>
          </w:p>
        </w:tc>
      </w:tr>
    </w:tbl>
    <w:p>
      <w:pPr>
        <w:jc w:val="right"/>
      </w:pPr>
    </w:p>
    <w:p>
      <w:pPr>
        <w:jc w:val="right"/>
        <w:spacing w:line="336" w:lineRule="auto"/>
      </w:pPr>
      <w:r>
        <w:rPr>
          <w:b/>
        </w:rPr>
        <w:t xml:space="preserve">Prezzo senza S. G. e Util. a cad: € 8,32000</w:t>
      </w:r>
    </w:p>
    <w:p>
      <w:pPr>
        <w:jc w:val="right"/>
        <w:spacing w:line="336" w:lineRule="auto"/>
      </w:pPr>
      <w:r>
        <w:rPr>
          <w:b/>
        </w:rPr>
        <w:t xml:space="preserve">Spese generali € 1,24800</w:t>
      </w:r>
    </w:p>
    <w:p>
      <w:pPr>
        <w:jc w:val="right"/>
        <w:spacing w:line="336" w:lineRule="auto"/>
      </w:pPr>
      <w:r>
        <w:rPr>
          <w:b/>
        </w:rPr>
        <w:t xml:space="preserve">Utili di impresa € 0,95680</w:t>
      </w:r>
    </w:p>
    <w:p>
      <w:pPr>
        <w:jc w:val="right"/>
        <w:spacing w:line="336" w:lineRule="auto"/>
      </w:pPr>
      <w:r>
        <w:rPr>
          <w:b/>
        </w:rPr>
        <w:t xml:space="preserve">Prezzo a cad: € 10,52480</w:t>
      </w:r>
    </w:p>
    <w:p>
      <w:pPr>
        <w:rPr>
          <w:sz w:val="10"/>
          <w:szCs w:val="10"/>
        </w:rPr>
      </w:pPr>
    </w:p>
    <w:p>
      <w:pPr>
        <w:rPr>
          <w:sz w:val="10"/>
          <w:szCs w:val="10"/>
        </w:rPr>
      </w:pPr>
    </w:p>
    <w:p>
      <w:pPr/>
      <w:r>
        <w:rPr>
          <w:b/>
        </w:rPr>
        <w:t xml:space="preserve">Codice regionale: TOS15_PR.P29.102.015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Soffione getto a partire da 0,5 bar di pressione con sistema anticalcare diametro 400 mm</w:t>
            </w:r>
          </w:p>
        </w:tc>
      </w:tr>
    </w:tbl>
    <w:p>
      <w:pPr>
        <w:jc w:val="right"/>
      </w:pPr>
    </w:p>
    <w:p>
      <w:pPr>
        <w:jc w:val="right"/>
        <w:spacing w:line="336" w:lineRule="auto"/>
      </w:pPr>
      <w:r>
        <w:rPr>
          <w:b/>
        </w:rPr>
        <w:t xml:space="preserve">Prezzo senza S. G. e Util. a cad: € 22,63000</w:t>
      </w:r>
    </w:p>
    <w:p>
      <w:pPr>
        <w:jc w:val="right"/>
        <w:spacing w:line="336" w:lineRule="auto"/>
      </w:pPr>
      <w:r>
        <w:rPr>
          <w:b/>
        </w:rPr>
        <w:t xml:space="preserve">Spese generali € 3,39450</w:t>
      </w:r>
    </w:p>
    <w:p>
      <w:pPr>
        <w:jc w:val="right"/>
        <w:spacing w:line="336" w:lineRule="auto"/>
      </w:pPr>
      <w:r>
        <w:rPr>
          <w:b/>
        </w:rPr>
        <w:t xml:space="preserve">Utili di impresa € 2,60245</w:t>
      </w:r>
    </w:p>
    <w:p>
      <w:pPr>
        <w:jc w:val="right"/>
        <w:spacing w:line="336" w:lineRule="auto"/>
      </w:pPr>
      <w:r>
        <w:rPr>
          <w:b/>
        </w:rPr>
        <w:t xml:space="preserve">Prezzo a cad: € 28,62695</w:t>
      </w:r>
    </w:p>
    <w:p>
      <w:pPr>
        <w:rPr>
          <w:sz w:val="10"/>
          <w:szCs w:val="10"/>
        </w:rPr>
      </w:pPr>
    </w:p>
    <w:p>
      <w:pPr>
        <w:rPr>
          <w:sz w:val="10"/>
          <w:szCs w:val="10"/>
        </w:rPr>
      </w:pPr>
    </w:p>
    <w:p>
      <w:pPr/>
      <w:r>
        <w:rPr>
          <w:b/>
        </w:rPr>
        <w:t xml:space="preserve">Codice regionale: TOS15_PR.P29.102.017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Soffione getto a partire da 0,5 bar di pressione con sistema anticalcare diametro 160 mm</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TOS15_PR.P29.102.018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Miscelatore monocomando cromato per lavabo con scarico automatico normale</w:t>
            </w:r>
          </w:p>
        </w:tc>
      </w:tr>
    </w:tbl>
    <w:p>
      <w:pPr>
        <w:jc w:val="right"/>
      </w:pPr>
    </w:p>
    <w:p>
      <w:pPr>
        <w:jc w:val="right"/>
        <w:spacing w:line="336" w:lineRule="auto"/>
      </w:pPr>
      <w:r>
        <w:rPr>
          <w:b/>
        </w:rPr>
        <w:t xml:space="preserve">Prezzo senza S. G. e Util. a cad: € 54,94000</w:t>
      </w:r>
    </w:p>
    <w:p>
      <w:pPr>
        <w:jc w:val="right"/>
        <w:spacing w:line="336" w:lineRule="auto"/>
      </w:pPr>
      <w:r>
        <w:rPr>
          <w:b/>
        </w:rPr>
        <w:t xml:space="preserve">Spese generali € 8,24100</w:t>
      </w:r>
    </w:p>
    <w:p>
      <w:pPr>
        <w:jc w:val="right"/>
        <w:spacing w:line="336" w:lineRule="auto"/>
      </w:pPr>
      <w:r>
        <w:rPr>
          <w:b/>
        </w:rPr>
        <w:t xml:space="preserve">Utili di impresa € 6,31810</w:t>
      </w:r>
    </w:p>
    <w:p>
      <w:pPr>
        <w:jc w:val="right"/>
        <w:spacing w:line="336" w:lineRule="auto"/>
      </w:pPr>
      <w:r>
        <w:rPr>
          <w:b/>
        </w:rPr>
        <w:t xml:space="preserve">Prezzo a cad: € 69,49910</w:t>
      </w:r>
    </w:p>
    <w:p>
      <w:pPr>
        <w:rPr>
          <w:sz w:val="10"/>
          <w:szCs w:val="10"/>
        </w:rPr>
      </w:pPr>
    </w:p>
    <w:p>
      <w:pPr>
        <w:rPr>
          <w:sz w:val="10"/>
          <w:szCs w:val="10"/>
        </w:rPr>
      </w:pPr>
    </w:p>
    <w:p>
      <w:pPr/>
      <w:r>
        <w:rPr>
          <w:b/>
        </w:rPr>
        <w:t xml:space="preserve">Codice regionale: TOS15_PR.P29.102.019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Miscelatore monocomando cromato per lavabo con scarico automatico con leva clinica a bocca girevole</w:t>
            </w:r>
          </w:p>
        </w:tc>
      </w:tr>
    </w:tbl>
    <w:p>
      <w:pPr>
        <w:jc w:val="right"/>
      </w:pPr>
    </w:p>
    <w:p>
      <w:pPr>
        <w:jc w:val="right"/>
        <w:spacing w:line="336" w:lineRule="auto"/>
      </w:pPr>
      <w:r>
        <w:rPr>
          <w:b/>
        </w:rPr>
        <w:t xml:space="preserve">Prezzo senza S. G. e Util. a cad: € 53,49000</w:t>
      </w:r>
    </w:p>
    <w:p>
      <w:pPr>
        <w:jc w:val="right"/>
        <w:spacing w:line="336" w:lineRule="auto"/>
      </w:pPr>
      <w:r>
        <w:rPr>
          <w:b/>
        </w:rPr>
        <w:t xml:space="preserve">Spese generali € 8,02350</w:t>
      </w:r>
    </w:p>
    <w:p>
      <w:pPr>
        <w:jc w:val="right"/>
        <w:spacing w:line="336" w:lineRule="auto"/>
      </w:pPr>
      <w:r>
        <w:rPr>
          <w:b/>
        </w:rPr>
        <w:t xml:space="preserve">Utili di impresa € 6,15135</w:t>
      </w:r>
    </w:p>
    <w:p>
      <w:pPr>
        <w:jc w:val="right"/>
        <w:spacing w:line="336" w:lineRule="auto"/>
      </w:pPr>
      <w:r>
        <w:rPr>
          <w:b/>
        </w:rPr>
        <w:t xml:space="preserve">Prezzo a cad: € 67,66485</w:t>
      </w:r>
    </w:p>
    <w:p>
      <w:pPr>
        <w:rPr>
          <w:sz w:val="10"/>
          <w:szCs w:val="10"/>
        </w:rPr>
      </w:pPr>
    </w:p>
    <w:p>
      <w:pPr>
        <w:rPr>
          <w:sz w:val="10"/>
          <w:szCs w:val="10"/>
        </w:rPr>
      </w:pPr>
    </w:p>
    <w:p>
      <w:pPr/>
      <w:r>
        <w:rPr>
          <w:b/>
        </w:rPr>
        <w:t xml:space="preserve">Codice regionale: TOS15_PR.P29.102.020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Gruppo monoforo per lavabo, con maniglie del tipo normale, senza scarico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Gruppo monoforo per lavabo, con maniglie del tipo normale, normale, con scarico automatico diametro 1"1/4</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TOS15_PR.P29.102.022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Rubinetto miscelatore per lavabo con leva a gomito (legge n 13/88 D.M. 236/89 D.P.R. 384/78) realizzato in ottone lucidato e cromato con vitone passante in ottone diam. 1/2"</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TOS15_PR.P29.102.023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Rubinetto temporizzato a pulsante per lavabo, in ottone lucidato e cromato, attacco diam. 1/2"</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024 - Rubinetto sottolavabo temporizzato comando a ginocchio in ottone lucidato e cromato, leva in nylon lunghezza 270 mm, fissaggio a parete diametro attacchi 1/2":</w:t>
            </w:r>
          </w:p>
        </w:tc>
      </w:tr>
    </w:tbl>
    <w:p>
      <w:pPr>
        <w:jc w:val="right"/>
      </w:pPr>
    </w:p>
    <w:p>
      <w:pPr>
        <w:jc w:val="right"/>
        <w:spacing w:line="336" w:lineRule="auto"/>
      </w:pPr>
      <w:r>
        <w:rPr>
          <w:b/>
        </w:rPr>
        <w:t xml:space="preserve">Prezzo senza S. G. e Util. a cad: € 57,55000</w:t>
      </w:r>
    </w:p>
    <w:p>
      <w:pPr>
        <w:jc w:val="right"/>
        <w:spacing w:line="336" w:lineRule="auto"/>
      </w:pPr>
      <w:r>
        <w:rPr>
          <w:b/>
        </w:rPr>
        <w:t xml:space="preserve">Spese generali € 8,63250</w:t>
      </w:r>
    </w:p>
    <w:p>
      <w:pPr>
        <w:jc w:val="right"/>
        <w:spacing w:line="336" w:lineRule="auto"/>
      </w:pPr>
      <w:r>
        <w:rPr>
          <w:b/>
        </w:rPr>
        <w:t xml:space="preserve">Utili di impresa € 6,61825</w:t>
      </w:r>
    </w:p>
    <w:p>
      <w:pPr>
        <w:jc w:val="right"/>
        <w:spacing w:line="336" w:lineRule="auto"/>
      </w:pPr>
      <w:r>
        <w:rPr>
          <w:b/>
        </w:rPr>
        <w:t xml:space="preserve">Prezzo a cad: € 72,80075</w:t>
      </w:r>
    </w:p>
    <w:p>
      <w:pPr>
        <w:rPr>
          <w:sz w:val="10"/>
          <w:szCs w:val="10"/>
        </w:rPr>
      </w:pPr>
    </w:p>
    <w:p>
      <w:pPr>
        <w:rPr>
          <w:sz w:val="10"/>
          <w:szCs w:val="10"/>
        </w:rPr>
      </w:pPr>
    </w:p>
    <w:p>
      <w:pPr/>
      <w:r>
        <w:rPr>
          <w:b/>
        </w:rPr>
        <w:t xml:space="preserve">Codice regionale: TOS15_PR.P29.102.025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Miscelatore a pedale esterno per grandi cucine e locali pubblici per installazione a pavimento, (sistema HACCP DL n. 155/97 Dir. CEE 93/43) con dispositivo di erogazione dell'acqua continua, corpo e leva in ottone fuso cromato, regolatore di portata incorporato</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TOS15_PR.P29.102.026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Monocomando a parete per lavello di grandi cucine in ottone cromato con cartuccia in dischi ceramici, bocca orientabile diametro 20 mm, maniglia a leva e borchia copri attacco, portata alla pressione di 3 bar 26 l/min</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TOS15_PR.P29.102.029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Miscelatore monocomando cromato a parete per lavello conbocca di erogazione girevole normale completo di rosone</w:t>
            </w:r>
          </w:p>
        </w:tc>
      </w:tr>
    </w:tbl>
    <w:p>
      <w:pPr>
        <w:jc w:val="right"/>
      </w:pPr>
    </w:p>
    <w:p>
      <w:pPr>
        <w:jc w:val="right"/>
        <w:spacing w:line="336" w:lineRule="auto"/>
      </w:pPr>
      <w:r>
        <w:rPr>
          <w:b/>
        </w:rPr>
        <w:t xml:space="preserve">Prezzo senza S. G. e Util. a cad: € 34,20000</w:t>
      </w:r>
    </w:p>
    <w:p>
      <w:pPr>
        <w:jc w:val="right"/>
        <w:spacing w:line="336" w:lineRule="auto"/>
      </w:pPr>
      <w:r>
        <w:rPr>
          <w:b/>
        </w:rPr>
        <w:t xml:space="preserve">Spese generali € 5,13000</w:t>
      </w:r>
    </w:p>
    <w:p>
      <w:pPr>
        <w:jc w:val="right"/>
        <w:spacing w:line="336" w:lineRule="auto"/>
      </w:pPr>
      <w:r>
        <w:rPr>
          <w:b/>
        </w:rPr>
        <w:t xml:space="preserve">Utili di impresa € 3,93300</w:t>
      </w:r>
    </w:p>
    <w:p>
      <w:pPr>
        <w:jc w:val="right"/>
        <w:spacing w:line="336" w:lineRule="auto"/>
      </w:pPr>
      <w:r>
        <w:rPr>
          <w:b/>
        </w:rPr>
        <w:t xml:space="preserve">Prezzo a cad: € 43,26300</w:t>
      </w:r>
    </w:p>
    <w:p>
      <w:pPr>
        <w:rPr>
          <w:sz w:val="10"/>
          <w:szCs w:val="10"/>
        </w:rPr>
      </w:pPr>
    </w:p>
    <w:p>
      <w:pPr>
        <w:rPr>
          <w:sz w:val="10"/>
          <w:szCs w:val="10"/>
        </w:rPr>
      </w:pPr>
    </w:p>
    <w:p>
      <w:pPr/>
      <w:r>
        <w:rPr>
          <w:b/>
        </w:rPr>
        <w:t xml:space="preserve">Codice regionale: TOS15_PR.P29.102.031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Rubinetterie per apparecchio sanitario: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Gruppo monoforo cromato per lavello con collo alto girevole senza scarico “tipo leggero”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TOS15_PR.P29.103.001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Lavabo in ceramica con fronte concavo, appoggiagomiti e paraspruzzi, miscelatore meccanico monocomando con maniglia a presa facilitata con bocchello estraibile, sifone in polipropilene con scarico flessibile, dimensioni 700 x 570 x 180 mm con mensole fisse in acciaio verniciato</w:t>
            </w:r>
          </w:p>
        </w:tc>
      </w:tr>
    </w:tbl>
    <w:p>
      <w:pPr>
        <w:jc w:val="right"/>
      </w:pPr>
    </w:p>
    <w:p>
      <w:pPr>
        <w:jc w:val="right"/>
        <w:spacing w:line="336" w:lineRule="auto"/>
      </w:pPr>
      <w:r>
        <w:rPr>
          <w:b/>
        </w:rPr>
        <w:t xml:space="preserve">Prezzo senza S. G. e Util. a cad: € 160,00000</w:t>
      </w:r>
    </w:p>
    <w:p>
      <w:pPr>
        <w:jc w:val="right"/>
        <w:spacing w:line="336" w:lineRule="auto"/>
      </w:pPr>
      <w:r>
        <w:rPr>
          <w:b/>
        </w:rPr>
        <w:t xml:space="preserve">Spese generali € 24,00000</w:t>
      </w:r>
    </w:p>
    <w:p>
      <w:pPr>
        <w:jc w:val="right"/>
        <w:spacing w:line="336" w:lineRule="auto"/>
      </w:pPr>
      <w:r>
        <w:rPr>
          <w:b/>
        </w:rPr>
        <w:t xml:space="preserve">Utili di impresa € 18,40000</w:t>
      </w:r>
    </w:p>
    <w:p>
      <w:pPr>
        <w:jc w:val="right"/>
        <w:spacing w:line="336" w:lineRule="auto"/>
      </w:pPr>
      <w:r>
        <w:rPr>
          <w:b/>
        </w:rPr>
        <w:t xml:space="preserve">Prezzo a cad: € 202,40000</w:t>
      </w:r>
    </w:p>
    <w:p>
      <w:pPr>
        <w:rPr>
          <w:sz w:val="10"/>
          <w:szCs w:val="10"/>
        </w:rPr>
      </w:pPr>
    </w:p>
    <w:p>
      <w:pPr>
        <w:rPr>
          <w:sz w:val="10"/>
          <w:szCs w:val="10"/>
        </w:rPr>
      </w:pPr>
    </w:p>
    <w:p>
      <w:pPr/>
      <w:r>
        <w:rPr>
          <w:b/>
        </w:rPr>
        <w:t xml:space="preserve">Codice regionale: TOS15_PR.P29.103.002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Lavabo in ceramica con fronte concavo, appoggiagomiti e paraspruzzi, miscelatore meccanico monocomando con maniglia a presa facilitata con bocchello estraibile, sifone in polipropilene con scarico flessibile, dimensioni 700 x 570 x 180 mm con mensole reclinabili con sistema meccanico in acciaio verniciato</w:t>
            </w:r>
          </w:p>
        </w:tc>
      </w:tr>
    </w:tbl>
    <w:p>
      <w:pPr>
        <w:jc w:val="right"/>
      </w:pPr>
    </w:p>
    <w:p>
      <w:pPr>
        <w:jc w:val="right"/>
        <w:spacing w:line="336" w:lineRule="auto"/>
      </w:pPr>
      <w:r>
        <w:rPr>
          <w:b/>
        </w:rPr>
        <w:t xml:space="preserve">Prezzo senza S. G. e Util. a cad: € 229,60000</w:t>
      </w:r>
    </w:p>
    <w:p>
      <w:pPr>
        <w:jc w:val="right"/>
        <w:spacing w:line="336" w:lineRule="auto"/>
      </w:pPr>
      <w:r>
        <w:rPr>
          <w:b/>
        </w:rPr>
        <w:t xml:space="preserve">Spese generali € 34,44000</w:t>
      </w:r>
    </w:p>
    <w:p>
      <w:pPr>
        <w:jc w:val="right"/>
        <w:spacing w:line="336" w:lineRule="auto"/>
      </w:pPr>
      <w:r>
        <w:rPr>
          <w:b/>
        </w:rPr>
        <w:t xml:space="preserve">Utili di impresa € 26,40400</w:t>
      </w:r>
    </w:p>
    <w:p>
      <w:pPr>
        <w:jc w:val="right"/>
        <w:spacing w:line="336" w:lineRule="auto"/>
      </w:pPr>
      <w:r>
        <w:rPr>
          <w:b/>
        </w:rPr>
        <w:t xml:space="preserve">Prezzo a cad: € 290,44400</w:t>
      </w:r>
    </w:p>
    <w:p>
      <w:pPr>
        <w:rPr>
          <w:sz w:val="10"/>
          <w:szCs w:val="10"/>
        </w:rPr>
      </w:pPr>
    </w:p>
    <w:p>
      <w:pPr>
        <w:rPr>
          <w:sz w:val="10"/>
          <w:szCs w:val="10"/>
        </w:rPr>
      </w:pPr>
    </w:p>
    <w:p>
      <w:pPr/>
      <w:r>
        <w:rPr>
          <w:b/>
        </w:rPr>
        <w:t xml:space="preserve">Codice regionale: TOS15_PR.P29.103.003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Lavabo in ceramica con fronte concavo, appoggiagomiti e paraspruzzi, miscelatore meccanico monocomando con maniglia a presa facilitata con bocchello estraibile, sifone in polipropilene con scarico flessibile, dimensioni 700 x 570 x 180 mm con mensole reclinabili con sistema pneumatico in acciaio verniciato</w:t>
            </w:r>
          </w:p>
        </w:tc>
      </w:tr>
    </w:tbl>
    <w:p>
      <w:pPr>
        <w:jc w:val="right"/>
      </w:pPr>
    </w:p>
    <w:p>
      <w:pPr>
        <w:jc w:val="right"/>
        <w:spacing w:line="336" w:lineRule="auto"/>
      </w:pPr>
      <w:r>
        <w:rPr>
          <w:b/>
        </w:rPr>
        <w:t xml:space="preserve">Prezzo senza S. G. e Util. a cad: € 296,80000</w:t>
      </w:r>
    </w:p>
    <w:p>
      <w:pPr>
        <w:jc w:val="right"/>
        <w:spacing w:line="336" w:lineRule="auto"/>
      </w:pPr>
      <w:r>
        <w:rPr>
          <w:b/>
        </w:rPr>
        <w:t xml:space="preserve">Spese generali € 44,52000</w:t>
      </w:r>
    </w:p>
    <w:p>
      <w:pPr>
        <w:jc w:val="right"/>
        <w:spacing w:line="336" w:lineRule="auto"/>
      </w:pPr>
      <w:r>
        <w:rPr>
          <w:b/>
        </w:rPr>
        <w:t xml:space="preserve">Utili di impresa € 34,13200</w:t>
      </w:r>
    </w:p>
    <w:p>
      <w:pPr>
        <w:jc w:val="right"/>
        <w:spacing w:line="336" w:lineRule="auto"/>
      </w:pPr>
      <w:r>
        <w:rPr>
          <w:b/>
        </w:rPr>
        <w:t xml:space="preserve">Prezzo a cad: € 375,45200</w:t>
      </w:r>
    </w:p>
    <w:p>
      <w:pPr>
        <w:rPr>
          <w:sz w:val="10"/>
          <w:szCs w:val="10"/>
        </w:rPr>
      </w:pPr>
    </w:p>
    <w:p>
      <w:pPr>
        <w:rPr>
          <w:sz w:val="10"/>
          <w:szCs w:val="10"/>
        </w:rPr>
      </w:pPr>
    </w:p>
    <w:p>
      <w:pPr/>
      <w:r>
        <w:rPr>
          <w:b/>
        </w:rPr>
        <w:t xml:space="preserve">Codice regionale: TOS15_PR.P29.103.004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Vaso igienico (WC/bidet) in ceramica con sifone incorporato, catino allungato, sedile rimovibile in plastica antiscivolo, apertura anteriore, completo di cassetta,  batteria e comando di scarico di tipo agevolato installazione a pavimento, comprese viti e borchie di acciaio cromato e relative guarnizioni.</w:t>
            </w:r>
          </w:p>
        </w:tc>
      </w:tr>
    </w:tbl>
    <w:p>
      <w:pPr>
        <w:jc w:val="right"/>
      </w:pPr>
    </w:p>
    <w:p>
      <w:pPr>
        <w:jc w:val="right"/>
        <w:spacing w:line="336" w:lineRule="auto"/>
      </w:pPr>
      <w:r>
        <w:rPr>
          <w:b/>
        </w:rPr>
        <w:t xml:space="preserve">Prezzo senza S. G. e Util. a cad: € 278,80000</w:t>
      </w:r>
    </w:p>
    <w:p>
      <w:pPr>
        <w:jc w:val="right"/>
        <w:spacing w:line="336" w:lineRule="auto"/>
      </w:pPr>
      <w:r>
        <w:rPr>
          <w:b/>
        </w:rPr>
        <w:t xml:space="preserve">Spese generali € 41,82000</w:t>
      </w:r>
    </w:p>
    <w:p>
      <w:pPr>
        <w:jc w:val="right"/>
        <w:spacing w:line="336" w:lineRule="auto"/>
      </w:pPr>
      <w:r>
        <w:rPr>
          <w:b/>
        </w:rPr>
        <w:t xml:space="preserve">Utili di impresa € 32,06200</w:t>
      </w:r>
    </w:p>
    <w:p>
      <w:pPr>
        <w:jc w:val="right"/>
        <w:spacing w:line="336" w:lineRule="auto"/>
      </w:pPr>
      <w:r>
        <w:rPr>
          <w:b/>
        </w:rPr>
        <w:t xml:space="preserve">Prezzo a cad: € 352,68200</w:t>
      </w:r>
    </w:p>
    <w:p>
      <w:pPr>
        <w:rPr>
          <w:sz w:val="10"/>
          <w:szCs w:val="10"/>
        </w:rPr>
      </w:pPr>
    </w:p>
    <w:p>
      <w:pPr>
        <w:rPr>
          <w:sz w:val="10"/>
          <w:szCs w:val="10"/>
        </w:rPr>
      </w:pPr>
    </w:p>
    <w:p>
      <w:pPr/>
      <w:r>
        <w:rPr>
          <w:b/>
        </w:rPr>
        <w:t xml:space="preserve">Codice regionale: TOS15_PR.P29.103.005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Vaso igienico (WC/bidet) in ceramica con sifone incorporato, catino allungato, sedile rimuovibile in plastica antiscivolo, apertura anteriore, completo di cassetta, batteria e comando di scarico di tipo agevolato installazione a parete</w:t>
            </w:r>
          </w:p>
        </w:tc>
      </w:tr>
    </w:tbl>
    <w:p>
      <w:pPr>
        <w:jc w:val="right"/>
      </w:pPr>
    </w:p>
    <w:p>
      <w:pPr>
        <w:jc w:val="right"/>
        <w:spacing w:line="336" w:lineRule="auto"/>
      </w:pPr>
      <w:r>
        <w:rPr>
          <w:b/>
        </w:rPr>
        <w:t xml:space="preserve">Prezzo senza S. G. e Util. a cad: € 348,80000</w:t>
      </w:r>
    </w:p>
    <w:p>
      <w:pPr>
        <w:jc w:val="right"/>
        <w:spacing w:line="336" w:lineRule="auto"/>
      </w:pPr>
      <w:r>
        <w:rPr>
          <w:b/>
        </w:rPr>
        <w:t xml:space="preserve">Spese generali € 52,32000</w:t>
      </w:r>
    </w:p>
    <w:p>
      <w:pPr>
        <w:jc w:val="right"/>
        <w:spacing w:line="336" w:lineRule="auto"/>
      </w:pPr>
      <w:r>
        <w:rPr>
          <w:b/>
        </w:rPr>
        <w:t xml:space="preserve">Utili di impresa € 40,11200</w:t>
      </w:r>
    </w:p>
    <w:p>
      <w:pPr>
        <w:jc w:val="right"/>
        <w:spacing w:line="336" w:lineRule="auto"/>
      </w:pPr>
      <w:r>
        <w:rPr>
          <w:b/>
        </w:rPr>
        <w:t xml:space="preserve">Prezzo a cad: € 441,23200</w:t>
      </w:r>
    </w:p>
    <w:p>
      <w:pPr>
        <w:rPr>
          <w:sz w:val="10"/>
          <w:szCs w:val="10"/>
        </w:rPr>
      </w:pPr>
    </w:p>
    <w:p>
      <w:pPr>
        <w:rPr>
          <w:sz w:val="10"/>
          <w:szCs w:val="10"/>
        </w:rPr>
      </w:pPr>
    </w:p>
    <w:p>
      <w:pPr/>
      <w:r>
        <w:rPr>
          <w:b/>
        </w:rPr>
        <w:t xml:space="preserve">Codice regionale: TOS15_PR.P29.103.006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Piatto doccia accessibile, a filo pavimento, in metacrilato con finiture antisdrucciolo in rilievo, completo di piletta con griglia un acciaio inox e sifone ultrapiatto dimensioni 90 x 90 cm, griglia diametro 70</w:t>
            </w:r>
          </w:p>
        </w:tc>
      </w:tr>
    </w:tbl>
    <w:p>
      <w:pPr>
        <w:jc w:val="right"/>
      </w:pPr>
    </w:p>
    <w:p>
      <w:pPr>
        <w:jc w:val="right"/>
        <w:spacing w:line="336" w:lineRule="auto"/>
      </w:pPr>
      <w:r>
        <w:rPr>
          <w:b/>
        </w:rPr>
        <w:t xml:space="preserve">Prezzo senza S. G. e Util. a cad: € 137,08000</w:t>
      </w:r>
    </w:p>
    <w:p>
      <w:pPr>
        <w:jc w:val="right"/>
        <w:spacing w:line="336" w:lineRule="auto"/>
      </w:pPr>
      <w:r>
        <w:rPr>
          <w:b/>
        </w:rPr>
        <w:t xml:space="preserve">Spese generali € 20,56200</w:t>
      </w:r>
    </w:p>
    <w:p>
      <w:pPr>
        <w:jc w:val="right"/>
        <w:spacing w:line="336" w:lineRule="auto"/>
      </w:pPr>
      <w:r>
        <w:rPr>
          <w:b/>
        </w:rPr>
        <w:t xml:space="preserve">Utili di impresa € 15,76420</w:t>
      </w:r>
    </w:p>
    <w:p>
      <w:pPr>
        <w:jc w:val="right"/>
        <w:spacing w:line="336" w:lineRule="auto"/>
      </w:pPr>
      <w:r>
        <w:rPr>
          <w:b/>
        </w:rPr>
        <w:t xml:space="preserve">Prezzo a cad: € 173,40620</w:t>
      </w:r>
    </w:p>
    <w:p>
      <w:pPr>
        <w:rPr>
          <w:sz w:val="10"/>
          <w:szCs w:val="10"/>
        </w:rPr>
      </w:pPr>
    </w:p>
    <w:p>
      <w:pPr>
        <w:rPr>
          <w:sz w:val="10"/>
          <w:szCs w:val="10"/>
        </w:rPr>
      </w:pPr>
    </w:p>
    <w:p>
      <w:pPr/>
      <w:r>
        <w:rPr>
          <w:b/>
        </w:rPr>
        <w:t xml:space="preserve">Codice regionale: TOS15_PR.P29.103.007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Piatto doccia accessibile, a filo pavimento, in metacrilato con finiture antisdrucciolo in rilievo, completo di piletta con griglia un acciaio inox e sifone ultrapiatto dimensioni 80 x 80 cm, griglia diametro 70</w:t>
            </w:r>
          </w:p>
        </w:tc>
      </w:tr>
    </w:tbl>
    <w:p>
      <w:pPr>
        <w:jc w:val="right"/>
      </w:pPr>
    </w:p>
    <w:p>
      <w:pPr>
        <w:jc w:val="right"/>
        <w:spacing w:line="336" w:lineRule="auto"/>
      </w:pPr>
      <w:r>
        <w:rPr>
          <w:b/>
        </w:rPr>
        <w:t xml:space="preserve">Prezzo senza S. G. e Util. a cad: € 138,97000</w:t>
      </w:r>
    </w:p>
    <w:p>
      <w:pPr>
        <w:jc w:val="right"/>
        <w:spacing w:line="336" w:lineRule="auto"/>
      </w:pPr>
      <w:r>
        <w:rPr>
          <w:b/>
        </w:rPr>
        <w:t xml:space="preserve">Spese generali € 20,84550</w:t>
      </w:r>
    </w:p>
    <w:p>
      <w:pPr>
        <w:jc w:val="right"/>
        <w:spacing w:line="336" w:lineRule="auto"/>
      </w:pPr>
      <w:r>
        <w:rPr>
          <w:b/>
        </w:rPr>
        <w:t xml:space="preserve">Utili di impresa € 15,98155</w:t>
      </w:r>
    </w:p>
    <w:p>
      <w:pPr>
        <w:jc w:val="right"/>
        <w:spacing w:line="336" w:lineRule="auto"/>
      </w:pPr>
      <w:r>
        <w:rPr>
          <w:b/>
        </w:rPr>
        <w:t xml:space="preserve">Prezzo a cad: € 175,79705</w:t>
      </w:r>
    </w:p>
    <w:p>
      <w:pPr>
        <w:rPr>
          <w:sz w:val="10"/>
          <w:szCs w:val="10"/>
        </w:rPr>
      </w:pPr>
    </w:p>
    <w:p>
      <w:pPr>
        <w:rPr>
          <w:sz w:val="10"/>
          <w:szCs w:val="10"/>
        </w:rPr>
      </w:pPr>
    </w:p>
    <w:p>
      <w:pPr/>
      <w:r>
        <w:rPr>
          <w:b/>
        </w:rPr>
        <w:t xml:space="preserve">Codice regionale: TOS15_PR.P29.103.008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Sedile per doccia con struttura di sostegno in tubo di alluminio rivestito in nylon, diametro esterno 35 mm, con attacco ribaltabile a parete, completo di piastre</w:t>
            </w:r>
          </w:p>
        </w:tc>
      </w:tr>
    </w:tbl>
    <w:p>
      <w:pPr>
        <w:jc w:val="right"/>
      </w:pPr>
    </w:p>
    <w:p>
      <w:pPr>
        <w:jc w:val="right"/>
        <w:spacing w:line="336" w:lineRule="auto"/>
      </w:pPr>
      <w:r>
        <w:rPr>
          <w:b/>
        </w:rPr>
        <w:t xml:space="preserve">Prezzo senza S. G. e Util. a cad: € 102,63000</w:t>
      </w:r>
    </w:p>
    <w:p>
      <w:pPr>
        <w:jc w:val="right"/>
        <w:spacing w:line="336" w:lineRule="auto"/>
      </w:pPr>
      <w:r>
        <w:rPr>
          <w:b/>
        </w:rPr>
        <w:t xml:space="preserve">Spese generali € 15,39450</w:t>
      </w:r>
    </w:p>
    <w:p>
      <w:pPr>
        <w:jc w:val="right"/>
        <w:spacing w:line="336" w:lineRule="auto"/>
      </w:pPr>
      <w:r>
        <w:rPr>
          <w:b/>
        </w:rPr>
        <w:t xml:space="preserve">Utili di impresa € 11,80245</w:t>
      </w:r>
    </w:p>
    <w:p>
      <w:pPr>
        <w:jc w:val="right"/>
        <w:spacing w:line="336" w:lineRule="auto"/>
      </w:pPr>
      <w:r>
        <w:rPr>
          <w:b/>
        </w:rPr>
        <w:t xml:space="preserve">Prezzo a cad: € 129,82695</w:t>
      </w:r>
    </w:p>
    <w:p>
      <w:pPr>
        <w:rPr>
          <w:sz w:val="10"/>
          <w:szCs w:val="10"/>
        </w:rPr>
      </w:pPr>
    </w:p>
    <w:p>
      <w:pPr>
        <w:rPr>
          <w:sz w:val="10"/>
          <w:szCs w:val="10"/>
        </w:rPr>
      </w:pPr>
    </w:p>
    <w:p>
      <w:pPr/>
      <w:r>
        <w:rPr>
          <w:b/>
        </w:rPr>
        <w:t xml:space="preserve">Codice regionale: TOS15_PR.P29.103.009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Sedile per doccia con struttura di sostegno in tubo di alluminio rivestito in nylon, diametro esterno 35 mm, con attacco agganciabile su maniglione</w:t>
            </w:r>
          </w:p>
        </w:tc>
      </w:tr>
    </w:tbl>
    <w:p>
      <w:pPr>
        <w:jc w:val="right"/>
      </w:pPr>
    </w:p>
    <w:p>
      <w:pPr>
        <w:jc w:val="right"/>
        <w:spacing w:line="336" w:lineRule="auto"/>
      </w:pPr>
      <w:r>
        <w:rPr>
          <w:b/>
        </w:rPr>
        <w:t xml:space="preserve">Prezzo senza S. G. e Util. a cad: € 106,95000</w:t>
      </w:r>
    </w:p>
    <w:p>
      <w:pPr>
        <w:jc w:val="right"/>
        <w:spacing w:line="336" w:lineRule="auto"/>
      </w:pPr>
      <w:r>
        <w:rPr>
          <w:b/>
        </w:rPr>
        <w:t xml:space="preserve">Spese generali € 16,04250</w:t>
      </w:r>
    </w:p>
    <w:p>
      <w:pPr>
        <w:jc w:val="right"/>
        <w:spacing w:line="336" w:lineRule="auto"/>
      </w:pPr>
      <w:r>
        <w:rPr>
          <w:b/>
        </w:rPr>
        <w:t xml:space="preserve">Utili di impresa € 12,29925</w:t>
      </w:r>
    </w:p>
    <w:p>
      <w:pPr>
        <w:jc w:val="right"/>
        <w:spacing w:line="336" w:lineRule="auto"/>
      </w:pPr>
      <w:r>
        <w:rPr>
          <w:b/>
        </w:rPr>
        <w:t xml:space="preserve">Prezzo a cad: € 135,29175</w:t>
      </w:r>
    </w:p>
    <w:p>
      <w:pPr>
        <w:rPr>
          <w:sz w:val="10"/>
          <w:szCs w:val="10"/>
        </w:rPr>
      </w:pPr>
    </w:p>
    <w:p>
      <w:pPr>
        <w:rPr>
          <w:sz w:val="10"/>
          <w:szCs w:val="10"/>
        </w:rPr>
      </w:pPr>
    </w:p>
    <w:p>
      <w:pPr/>
      <w:r>
        <w:rPr>
          <w:b/>
        </w:rPr>
        <w:t xml:space="preserve">Codice regionale: TOS15_PR.P29.103.010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Rubinetto a chiusura automatica temporizzata, con comando a pulsante, antivandalo attacco filettato diametro 1/2" M da bordo lavabo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TOS15_PR.P29.103.011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Rubinetto a chiusura automatica temporizzata, con comando a pulsante, antivandalo attacco filettato diametro 1/2" M da parete</w:t>
            </w:r>
          </w:p>
        </w:tc>
      </w:tr>
    </w:tbl>
    <w:p>
      <w:pPr>
        <w:jc w:val="right"/>
      </w:pPr>
    </w:p>
    <w:p>
      <w:pPr>
        <w:jc w:val="right"/>
        <w:spacing w:line="336" w:lineRule="auto"/>
      </w:pPr>
      <w:r>
        <w:rPr>
          <w:b/>
        </w:rPr>
        <w:t xml:space="preserve">Prezzo senza S. G. e Util. a cad: € 21,76000</w:t>
      </w:r>
    </w:p>
    <w:p>
      <w:pPr>
        <w:jc w:val="right"/>
        <w:spacing w:line="336" w:lineRule="auto"/>
      </w:pPr>
      <w:r>
        <w:rPr>
          <w:b/>
        </w:rPr>
        <w:t xml:space="preserve">Spese generali € 3,26400</w:t>
      </w:r>
    </w:p>
    <w:p>
      <w:pPr>
        <w:jc w:val="right"/>
        <w:spacing w:line="336" w:lineRule="auto"/>
      </w:pPr>
      <w:r>
        <w:rPr>
          <w:b/>
        </w:rPr>
        <w:t xml:space="preserve">Utili di impresa € 2,50240</w:t>
      </w:r>
    </w:p>
    <w:p>
      <w:pPr>
        <w:jc w:val="right"/>
        <w:spacing w:line="336" w:lineRule="auto"/>
      </w:pPr>
      <w:r>
        <w:rPr>
          <w:b/>
        </w:rPr>
        <w:t xml:space="preserve">Prezzo a cad: € 27,52640</w:t>
      </w:r>
    </w:p>
    <w:p>
      <w:pPr>
        <w:rPr>
          <w:sz w:val="10"/>
          <w:szCs w:val="10"/>
        </w:rPr>
      </w:pPr>
    </w:p>
    <w:p>
      <w:pPr>
        <w:rPr>
          <w:sz w:val="10"/>
          <w:szCs w:val="10"/>
        </w:rPr>
      </w:pPr>
    </w:p>
    <w:p>
      <w:pPr/>
      <w:r>
        <w:rPr>
          <w:b/>
        </w:rPr>
        <w:t xml:space="preserve">Codice regionale: TOS15_PR.P29.103.012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Maniglione orizzontale per doccia, vasca, WC, porta, ecc., in alluminio rivestito in nylon, diametro esterno 35 mm interasse degli agganci a muro 260 mm</w:t>
            </w:r>
          </w:p>
        </w:tc>
      </w:tr>
    </w:tbl>
    <w:p>
      <w:pPr>
        <w:jc w:val="right"/>
      </w:pPr>
    </w:p>
    <w:p>
      <w:pPr>
        <w:jc w:val="right"/>
        <w:spacing w:line="336" w:lineRule="auto"/>
      </w:pPr>
      <w:r>
        <w:rPr>
          <w:b/>
        </w:rPr>
        <w:t xml:space="preserve">Prezzo senza S. G. e Util. a cad: € 14,46000</w:t>
      </w:r>
    </w:p>
    <w:p>
      <w:pPr>
        <w:jc w:val="right"/>
        <w:spacing w:line="336" w:lineRule="auto"/>
      </w:pPr>
      <w:r>
        <w:rPr>
          <w:b/>
        </w:rPr>
        <w:t xml:space="preserve">Spese generali € 2,16900</w:t>
      </w:r>
    </w:p>
    <w:p>
      <w:pPr>
        <w:jc w:val="right"/>
        <w:spacing w:line="336" w:lineRule="auto"/>
      </w:pPr>
      <w:r>
        <w:rPr>
          <w:b/>
        </w:rPr>
        <w:t xml:space="preserve">Utili di impresa € 1,66290</w:t>
      </w:r>
    </w:p>
    <w:p>
      <w:pPr>
        <w:jc w:val="right"/>
        <w:spacing w:line="336" w:lineRule="auto"/>
      </w:pPr>
      <w:r>
        <w:rPr>
          <w:b/>
        </w:rPr>
        <w:t xml:space="preserve">Prezzo a cad: € 18,29190</w:t>
      </w:r>
    </w:p>
    <w:p>
      <w:pPr>
        <w:rPr>
          <w:sz w:val="10"/>
          <w:szCs w:val="10"/>
        </w:rPr>
      </w:pPr>
    </w:p>
    <w:p>
      <w:pPr>
        <w:rPr>
          <w:sz w:val="10"/>
          <w:szCs w:val="10"/>
        </w:rPr>
      </w:pPr>
    </w:p>
    <w:p>
      <w:pPr/>
      <w:r>
        <w:rPr>
          <w:b/>
        </w:rPr>
        <w:t xml:space="preserve">Codice regionale: TOS15_PR.P29.103.013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Maniglione orizzontale per doccia, vasca, WC, porta, ecc., in alluminio rivestito in nylon, diametro esterno 35 mm interasse degli agganci a muro 405 mm</w:t>
            </w:r>
          </w:p>
        </w:tc>
      </w:tr>
    </w:tbl>
    <w:p>
      <w:pPr>
        <w:jc w:val="right"/>
      </w:pPr>
    </w:p>
    <w:p>
      <w:pPr>
        <w:jc w:val="right"/>
        <w:spacing w:line="336" w:lineRule="auto"/>
      </w:pPr>
      <w:r>
        <w:rPr>
          <w:b/>
        </w:rPr>
        <w:t xml:space="preserve">Prezzo senza S. G. e Util. a cad: € 16,82000</w:t>
      </w:r>
    </w:p>
    <w:p>
      <w:pPr>
        <w:jc w:val="right"/>
        <w:spacing w:line="336" w:lineRule="auto"/>
      </w:pPr>
      <w:r>
        <w:rPr>
          <w:b/>
        </w:rPr>
        <w:t xml:space="preserve">Spese generali € 2,52300</w:t>
      </w:r>
    </w:p>
    <w:p>
      <w:pPr>
        <w:jc w:val="right"/>
        <w:spacing w:line="336" w:lineRule="auto"/>
      </w:pPr>
      <w:r>
        <w:rPr>
          <w:b/>
        </w:rPr>
        <w:t xml:space="preserve">Utili di impresa € 1,93430</w:t>
      </w:r>
    </w:p>
    <w:p>
      <w:pPr>
        <w:jc w:val="right"/>
        <w:spacing w:line="336" w:lineRule="auto"/>
      </w:pPr>
      <w:r>
        <w:rPr>
          <w:b/>
        </w:rPr>
        <w:t xml:space="preserve">Prezzo a cad: € 21,27730</w:t>
      </w:r>
    </w:p>
    <w:p>
      <w:pPr>
        <w:rPr>
          <w:sz w:val="10"/>
          <w:szCs w:val="10"/>
        </w:rPr>
      </w:pPr>
    </w:p>
    <w:p>
      <w:pPr>
        <w:rPr>
          <w:sz w:val="10"/>
          <w:szCs w:val="10"/>
        </w:rPr>
      </w:pPr>
    </w:p>
    <w:p>
      <w:pPr/>
      <w:r>
        <w:rPr>
          <w:b/>
        </w:rPr>
        <w:t xml:space="preserve">Codice regionale: TOS15_PR.P29.103.014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Maniglione orizzontale per doccia, vasca, WC, porta, ecc., in alluminio rivestito in nylon, diametro esterno 35 mm interasse degli agganci a muro 555 mm</w:t>
            </w:r>
          </w:p>
        </w:tc>
      </w:tr>
    </w:tbl>
    <w:p>
      <w:pPr>
        <w:jc w:val="right"/>
      </w:pPr>
    </w:p>
    <w:p>
      <w:pPr>
        <w:jc w:val="right"/>
        <w:spacing w:line="336" w:lineRule="auto"/>
      </w:pPr>
      <w:r>
        <w:rPr>
          <w:b/>
        </w:rPr>
        <w:t xml:space="preserve">Prezzo senza S. G. e Util. a cad: € 20,06000</w:t>
      </w:r>
    </w:p>
    <w:p>
      <w:pPr>
        <w:jc w:val="right"/>
        <w:spacing w:line="336" w:lineRule="auto"/>
      </w:pPr>
      <w:r>
        <w:rPr>
          <w:b/>
        </w:rPr>
        <w:t xml:space="preserve">Spese generali € 3,00900</w:t>
      </w:r>
    </w:p>
    <w:p>
      <w:pPr>
        <w:jc w:val="right"/>
        <w:spacing w:line="336" w:lineRule="auto"/>
      </w:pPr>
      <w:r>
        <w:rPr>
          <w:b/>
        </w:rPr>
        <w:t xml:space="preserve">Utili di impresa € 2,30690</w:t>
      </w:r>
    </w:p>
    <w:p>
      <w:pPr>
        <w:jc w:val="right"/>
        <w:spacing w:line="336" w:lineRule="auto"/>
      </w:pPr>
      <w:r>
        <w:rPr>
          <w:b/>
        </w:rPr>
        <w:t xml:space="preserve">Prezzo a cad: € 25,37590</w:t>
      </w:r>
    </w:p>
    <w:p>
      <w:pPr>
        <w:rPr>
          <w:sz w:val="10"/>
          <w:szCs w:val="10"/>
        </w:rPr>
      </w:pPr>
    </w:p>
    <w:p>
      <w:pPr>
        <w:rPr>
          <w:sz w:val="10"/>
          <w:szCs w:val="10"/>
        </w:rPr>
      </w:pPr>
    </w:p>
    <w:p>
      <w:pPr/>
      <w:r>
        <w:rPr>
          <w:b/>
        </w:rPr>
        <w:t xml:space="preserve">Codice regionale: TOS15_PR.P29.103.015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Maniglione orizzontale per doccia, vasca, WC, porta, ecc., in alluminio rivestito in nylon, diametro esterno 35 mm interasse degli agganci a muro 835 mm</w:t>
            </w:r>
          </w:p>
        </w:tc>
      </w:tr>
    </w:tbl>
    <w:p>
      <w:pPr>
        <w:jc w:val="right"/>
      </w:pPr>
    </w:p>
    <w:p>
      <w:pPr>
        <w:jc w:val="right"/>
        <w:spacing w:line="336" w:lineRule="auto"/>
      </w:pPr>
      <w:r>
        <w:rPr>
          <w:b/>
        </w:rPr>
        <w:t xml:space="preserve">Prezzo senza S. G. e Util. a cad: € 25,95000</w:t>
      </w:r>
    </w:p>
    <w:p>
      <w:pPr>
        <w:jc w:val="right"/>
        <w:spacing w:line="336" w:lineRule="auto"/>
      </w:pPr>
      <w:r>
        <w:rPr>
          <w:b/>
        </w:rPr>
        <w:t xml:space="preserve">Spese generali € 3,89250</w:t>
      </w:r>
    </w:p>
    <w:p>
      <w:pPr>
        <w:jc w:val="right"/>
        <w:spacing w:line="336" w:lineRule="auto"/>
      </w:pPr>
      <w:r>
        <w:rPr>
          <w:b/>
        </w:rPr>
        <w:t xml:space="preserve">Utili di impresa € 2,98425</w:t>
      </w:r>
    </w:p>
    <w:p>
      <w:pPr>
        <w:jc w:val="right"/>
        <w:spacing w:line="336" w:lineRule="auto"/>
      </w:pPr>
      <w:r>
        <w:rPr>
          <w:b/>
        </w:rPr>
        <w:t xml:space="preserve">Prezzo a cad: € 32,82675</w:t>
      </w:r>
    </w:p>
    <w:p>
      <w:pPr>
        <w:rPr>
          <w:sz w:val="10"/>
          <w:szCs w:val="10"/>
        </w:rPr>
      </w:pPr>
    </w:p>
    <w:p>
      <w:pPr>
        <w:rPr>
          <w:sz w:val="10"/>
          <w:szCs w:val="10"/>
        </w:rPr>
      </w:pPr>
    </w:p>
    <w:p>
      <w:pPr/>
      <w:r>
        <w:rPr>
          <w:b/>
        </w:rPr>
        <w:t xml:space="preserve">Codice regionale: TOS15_PR.P29.103.016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Maniglione verticale colorato per bagno a parete, altezza 161 cm, in tubo di alluminio rivestito in nylon, diametro esterno 35 mm:</w:t>
            </w:r>
          </w:p>
        </w:tc>
      </w:tr>
    </w:tbl>
    <w:p>
      <w:pPr>
        <w:jc w:val="right"/>
      </w:pPr>
    </w:p>
    <w:p>
      <w:pPr>
        <w:jc w:val="right"/>
        <w:spacing w:line="336" w:lineRule="auto"/>
      </w:pPr>
      <w:r>
        <w:rPr>
          <w:b/>
        </w:rPr>
        <w:t xml:space="preserve">Prezzo senza S. G. e Util. a cad: € 100,40000</w:t>
      </w:r>
    </w:p>
    <w:p>
      <w:pPr>
        <w:jc w:val="right"/>
        <w:spacing w:line="336" w:lineRule="auto"/>
      </w:pPr>
      <w:r>
        <w:rPr>
          <w:b/>
        </w:rPr>
        <w:t xml:space="preserve">Spese generali € 15,06000</w:t>
      </w:r>
    </w:p>
    <w:p>
      <w:pPr>
        <w:jc w:val="right"/>
        <w:spacing w:line="336" w:lineRule="auto"/>
      </w:pPr>
      <w:r>
        <w:rPr>
          <w:b/>
        </w:rPr>
        <w:t xml:space="preserve">Utili di impresa € 11,54600</w:t>
      </w:r>
    </w:p>
    <w:p>
      <w:pPr>
        <w:jc w:val="right"/>
        <w:spacing w:line="336" w:lineRule="auto"/>
      </w:pPr>
      <w:r>
        <w:rPr>
          <w:b/>
        </w:rPr>
        <w:t xml:space="preserve">Prezzo a cad: € 127,00600</w:t>
      </w:r>
    </w:p>
    <w:p>
      <w:pPr>
        <w:rPr>
          <w:sz w:val="10"/>
          <w:szCs w:val="10"/>
        </w:rPr>
      </w:pPr>
    </w:p>
    <w:p>
      <w:pPr>
        <w:rPr>
          <w:sz w:val="10"/>
          <w:szCs w:val="10"/>
        </w:rPr>
      </w:pPr>
    </w:p>
    <w:p>
      <w:pPr/>
      <w:r>
        <w:rPr>
          <w:b/>
        </w:rPr>
        <w:t xml:space="preserve">Codice regionale: TOS15_PR.P29.103.017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Maniglione di sostegno destro o sinistro per lavabo, vasca, WC, bidet, ecc. in alluminio rivestito in nylon, diametro 35 mm a muro, profondità 56 cm</w:t>
            </w:r>
          </w:p>
        </w:tc>
      </w:tr>
    </w:tbl>
    <w:p>
      <w:pPr>
        <w:jc w:val="right"/>
      </w:pPr>
    </w:p>
    <w:p>
      <w:pPr>
        <w:jc w:val="right"/>
        <w:spacing w:line="336" w:lineRule="auto"/>
      </w:pPr>
      <w:r>
        <w:rPr>
          <w:b/>
        </w:rPr>
        <w:t xml:space="preserve">Prezzo senza S. G. e Util. a cad: € 35,41000</w:t>
      </w:r>
    </w:p>
    <w:p>
      <w:pPr>
        <w:jc w:val="right"/>
        <w:spacing w:line="336" w:lineRule="auto"/>
      </w:pPr>
      <w:r>
        <w:rPr>
          <w:b/>
        </w:rPr>
        <w:t xml:space="preserve">Spese generali € 5,31150</w:t>
      </w:r>
    </w:p>
    <w:p>
      <w:pPr>
        <w:jc w:val="right"/>
        <w:spacing w:line="336" w:lineRule="auto"/>
      </w:pPr>
      <w:r>
        <w:rPr>
          <w:b/>
        </w:rPr>
        <w:t xml:space="preserve">Utili di impresa € 4,07215</w:t>
      </w:r>
    </w:p>
    <w:p>
      <w:pPr>
        <w:jc w:val="right"/>
        <w:spacing w:line="336" w:lineRule="auto"/>
      </w:pPr>
      <w:r>
        <w:rPr>
          <w:b/>
        </w:rPr>
        <w:t xml:space="preserve">Prezzo a cad: € 44,79365</w:t>
      </w:r>
    </w:p>
    <w:p>
      <w:pPr>
        <w:rPr>
          <w:sz w:val="10"/>
          <w:szCs w:val="10"/>
        </w:rPr>
      </w:pPr>
    </w:p>
    <w:p>
      <w:pPr>
        <w:rPr>
          <w:sz w:val="10"/>
          <w:szCs w:val="10"/>
        </w:rPr>
      </w:pPr>
    </w:p>
    <w:p>
      <w:pPr/>
      <w:r>
        <w:rPr>
          <w:b/>
        </w:rPr>
        <w:t xml:space="preserve">Codice regionale: TOS15_PR.P29.103.018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Maniglione di sostegno destro o sinistro per lavabo, vasca, WC, bidet, ecc. in alluminio rivestito in nylon, diametro 35 mm a muro, profondità 78 cm</w:t>
            </w:r>
          </w:p>
        </w:tc>
      </w:tr>
    </w:tbl>
    <w:p>
      <w:pPr>
        <w:jc w:val="right"/>
      </w:pPr>
    </w:p>
    <w:p>
      <w:pPr>
        <w:jc w:val="right"/>
        <w:spacing w:line="336" w:lineRule="auto"/>
      </w:pPr>
      <w:r>
        <w:rPr>
          <w:b/>
        </w:rPr>
        <w:t xml:space="preserve">Prezzo senza S. G. e Util. a cad: € 38,93000</w:t>
      </w:r>
    </w:p>
    <w:p>
      <w:pPr>
        <w:jc w:val="right"/>
        <w:spacing w:line="336" w:lineRule="auto"/>
      </w:pPr>
      <w:r>
        <w:rPr>
          <w:b/>
        </w:rPr>
        <w:t xml:space="preserve">Spese generali € 5,83950</w:t>
      </w:r>
    </w:p>
    <w:p>
      <w:pPr>
        <w:jc w:val="right"/>
        <w:spacing w:line="336" w:lineRule="auto"/>
      </w:pPr>
      <w:r>
        <w:rPr>
          <w:b/>
        </w:rPr>
        <w:t xml:space="preserve">Utili di impresa € 4,47695</w:t>
      </w:r>
    </w:p>
    <w:p>
      <w:pPr>
        <w:jc w:val="right"/>
        <w:spacing w:line="336" w:lineRule="auto"/>
      </w:pPr>
      <w:r>
        <w:rPr>
          <w:b/>
        </w:rPr>
        <w:t xml:space="preserve">Prezzo a cad: € 49,24645</w:t>
      </w:r>
    </w:p>
    <w:p>
      <w:pPr>
        <w:rPr>
          <w:sz w:val="10"/>
          <w:szCs w:val="10"/>
        </w:rPr>
      </w:pPr>
    </w:p>
    <w:p>
      <w:pPr>
        <w:rPr>
          <w:sz w:val="10"/>
          <w:szCs w:val="10"/>
        </w:rPr>
      </w:pPr>
    </w:p>
    <w:p>
      <w:pPr/>
      <w:r>
        <w:rPr>
          <w:b/>
        </w:rPr>
        <w:t xml:space="preserve">Codice regionale: TOS15_PR.P29.103.019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Maniglione di sostegno destro o sinistro per lavabo, vasca, WC, bidet, ecc. in alluminio rivestito in nylon, diametro 35 mm fisso a pavimento, altezza e profondità 78 cm</w:t>
            </w:r>
          </w:p>
        </w:tc>
      </w:tr>
    </w:tbl>
    <w:p>
      <w:pPr>
        <w:jc w:val="right"/>
      </w:pPr>
    </w:p>
    <w:p>
      <w:pPr>
        <w:jc w:val="right"/>
        <w:spacing w:line="336" w:lineRule="auto"/>
      </w:pPr>
      <w:r>
        <w:rPr>
          <w:b/>
        </w:rPr>
        <w:t xml:space="preserve">Prezzo senza S. G. e Util. a cad: € 51,21000</w:t>
      </w:r>
    </w:p>
    <w:p>
      <w:pPr>
        <w:jc w:val="right"/>
        <w:spacing w:line="336" w:lineRule="auto"/>
      </w:pPr>
      <w:r>
        <w:rPr>
          <w:b/>
        </w:rPr>
        <w:t xml:space="preserve">Spese generali € 7,68150</w:t>
      </w:r>
    </w:p>
    <w:p>
      <w:pPr>
        <w:jc w:val="right"/>
        <w:spacing w:line="336" w:lineRule="auto"/>
      </w:pPr>
      <w:r>
        <w:rPr>
          <w:b/>
        </w:rPr>
        <w:t xml:space="preserve">Utili di impresa € 5,88915</w:t>
      </w:r>
    </w:p>
    <w:p>
      <w:pPr>
        <w:jc w:val="right"/>
        <w:spacing w:line="336" w:lineRule="auto"/>
      </w:pPr>
      <w:r>
        <w:rPr>
          <w:b/>
        </w:rPr>
        <w:t xml:space="preserve">Prezzo a cad: € 64,78065</w:t>
      </w:r>
    </w:p>
    <w:p>
      <w:pPr>
        <w:rPr>
          <w:sz w:val="10"/>
          <w:szCs w:val="10"/>
        </w:rPr>
      </w:pPr>
    </w:p>
    <w:p>
      <w:pPr>
        <w:rPr>
          <w:sz w:val="10"/>
          <w:szCs w:val="10"/>
        </w:rPr>
      </w:pPr>
    </w:p>
    <w:p>
      <w:pPr/>
      <w:r>
        <w:rPr>
          <w:b/>
        </w:rPr>
        <w:t xml:space="preserve">Codice regionale: TOS15_PR.P29.103.020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Maniglione di sostegno ribaltabile per lavabo, WC, bidet, ecc., in acciaio zincato o tubo di alluminio rivestito in nylon, diametro esterno 35 mm, completo di portarotoli a muro, profondità 80 cm</w:t>
            </w:r>
          </w:p>
        </w:tc>
      </w:tr>
    </w:tbl>
    <w:p>
      <w:pPr>
        <w:jc w:val="right"/>
      </w:pPr>
    </w:p>
    <w:p>
      <w:pPr>
        <w:jc w:val="right"/>
        <w:spacing w:line="336" w:lineRule="auto"/>
      </w:pPr>
      <w:r>
        <w:rPr>
          <w:b/>
        </w:rPr>
        <w:t xml:space="preserve">Prezzo senza S. G. e Util. a cad: € 194,00000</w:t>
      </w:r>
    </w:p>
    <w:p>
      <w:pPr>
        <w:jc w:val="right"/>
        <w:spacing w:line="336" w:lineRule="auto"/>
      </w:pPr>
      <w:r>
        <w:rPr>
          <w:b/>
        </w:rPr>
        <w:t xml:space="preserve">Spese generali € 29,10000</w:t>
      </w:r>
    </w:p>
    <w:p>
      <w:pPr>
        <w:jc w:val="right"/>
        <w:spacing w:line="336" w:lineRule="auto"/>
      </w:pPr>
      <w:r>
        <w:rPr>
          <w:b/>
        </w:rPr>
        <w:t xml:space="preserve">Utili di impresa € 22,31000</w:t>
      </w:r>
    </w:p>
    <w:p>
      <w:pPr>
        <w:jc w:val="right"/>
        <w:spacing w:line="336" w:lineRule="auto"/>
      </w:pPr>
      <w:r>
        <w:rPr>
          <w:b/>
        </w:rPr>
        <w:t xml:space="preserve">Prezzo a cad: € 245,41000</w:t>
      </w:r>
    </w:p>
    <w:p>
      <w:pPr>
        <w:rPr>
          <w:sz w:val="10"/>
          <w:szCs w:val="10"/>
        </w:rPr>
      </w:pPr>
    </w:p>
    <w:p>
      <w:pPr>
        <w:rPr>
          <w:sz w:val="10"/>
          <w:szCs w:val="10"/>
        </w:rPr>
      </w:pPr>
    </w:p>
    <w:p>
      <w:pPr/>
      <w:r>
        <w:rPr>
          <w:b/>
        </w:rPr>
        <w:t xml:space="preserve">Codice regionale: TOS15_PR.P29.103.021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Maniglione di sostegno ribaltabile per lavabo, WC, bidet, ecc., in acciaio zincato o tubo di alluminio rivestito in nylon, diametro esterno 35 mm, completo di portarotoli a pavimento, altezza e profondità 60 cm</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TOS15_PR.P29.103.022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Maniglione per vasca destro e sinistro, tubo di alluminio rivestito in nylon, interasse agganci al muro 160 x 52,5 cm, diametro esterno 35 mm bordo vasca</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TOS15_PR.P29.103.023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Maniglione per vasca destro e sinistro, tubo di alluminio rivestito in nylon, interasse agganci al muro 160 x 52,5 cm, diametro esterno 35 mm bordo vasca con montante laterale di altezza 52,5 cm</w:t>
            </w:r>
          </w:p>
        </w:tc>
      </w:tr>
    </w:tbl>
    <w:p>
      <w:pPr>
        <w:jc w:val="right"/>
      </w:pPr>
    </w:p>
    <w:p>
      <w:pPr>
        <w:jc w:val="right"/>
        <w:spacing w:line="336" w:lineRule="auto"/>
      </w:pPr>
      <w:r>
        <w:rPr>
          <w:b/>
        </w:rPr>
        <w:t xml:space="preserve">Prezzo senza S. G. e Util. a cad: € 77,87000</w:t>
      </w:r>
    </w:p>
    <w:p>
      <w:pPr>
        <w:jc w:val="right"/>
        <w:spacing w:line="336" w:lineRule="auto"/>
      </w:pPr>
      <w:r>
        <w:rPr>
          <w:b/>
        </w:rPr>
        <w:t xml:space="preserve">Spese generali € 11,68050</w:t>
      </w:r>
    </w:p>
    <w:p>
      <w:pPr>
        <w:jc w:val="right"/>
        <w:spacing w:line="336" w:lineRule="auto"/>
      </w:pPr>
      <w:r>
        <w:rPr>
          <w:b/>
        </w:rPr>
        <w:t xml:space="preserve">Utili di impresa € 8,95505</w:t>
      </w:r>
    </w:p>
    <w:p>
      <w:pPr>
        <w:jc w:val="right"/>
        <w:spacing w:line="336" w:lineRule="auto"/>
      </w:pPr>
      <w:r>
        <w:rPr>
          <w:b/>
        </w:rPr>
        <w:t xml:space="preserve">Prezzo a cad: € 98,50555</w:t>
      </w:r>
    </w:p>
    <w:p>
      <w:pPr>
        <w:rPr>
          <w:sz w:val="10"/>
          <w:szCs w:val="10"/>
        </w:rPr>
      </w:pPr>
    </w:p>
    <w:p>
      <w:pPr>
        <w:rPr>
          <w:sz w:val="10"/>
          <w:szCs w:val="10"/>
        </w:rPr>
      </w:pPr>
    </w:p>
    <w:p>
      <w:pPr/>
      <w:r>
        <w:rPr>
          <w:b/>
        </w:rPr>
        <w:t xml:space="preserve">Codice regionale: TOS15_PR.P29.103.025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025 - Maniglione per doccia ad angolo in tubo di alluminio rivestito con nylon, diametro 35 mm dimensione 38 x 61 cm</w:t>
            </w:r>
          </w:p>
        </w:tc>
      </w:tr>
    </w:tbl>
    <w:p>
      <w:pPr>
        <w:jc w:val="right"/>
      </w:pPr>
    </w:p>
    <w:p>
      <w:pPr>
        <w:jc w:val="right"/>
        <w:spacing w:line="336" w:lineRule="auto"/>
      </w:pPr>
      <w:r>
        <w:rPr>
          <w:b/>
        </w:rPr>
        <w:t xml:space="preserve">Prezzo senza S. G. e Util. a cad: € 62,00000</w:t>
      </w:r>
    </w:p>
    <w:p>
      <w:pPr>
        <w:jc w:val="right"/>
        <w:spacing w:line="336" w:lineRule="auto"/>
      </w:pPr>
      <w:r>
        <w:rPr>
          <w:b/>
        </w:rPr>
        <w:t xml:space="preserve">Spese generali € 9,30000</w:t>
      </w:r>
    </w:p>
    <w:p>
      <w:pPr>
        <w:jc w:val="right"/>
        <w:spacing w:line="336" w:lineRule="auto"/>
      </w:pPr>
      <w:r>
        <w:rPr>
          <w:b/>
        </w:rPr>
        <w:t xml:space="preserve">Utili di impresa € 7,13000</w:t>
      </w:r>
    </w:p>
    <w:p>
      <w:pPr>
        <w:jc w:val="right"/>
        <w:spacing w:line="336" w:lineRule="auto"/>
      </w:pPr>
      <w:r>
        <w:rPr>
          <w:b/>
        </w:rPr>
        <w:t xml:space="preserve">Prezzo a cad: € 78,43000</w:t>
      </w:r>
    </w:p>
    <w:p>
      <w:pPr>
        <w:rPr>
          <w:sz w:val="10"/>
          <w:szCs w:val="10"/>
        </w:rPr>
      </w:pPr>
    </w:p>
    <w:p>
      <w:pPr>
        <w:rPr>
          <w:sz w:val="10"/>
          <w:szCs w:val="10"/>
        </w:rPr>
      </w:pPr>
    </w:p>
    <w:p>
      <w:pPr/>
      <w:r>
        <w:rPr>
          <w:b/>
        </w:rPr>
        <w:t xml:space="preserve">Codice regionale: TOS15_PR.P29.103.026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026 - Maniglione per doccia ad angolo in tubo di alluminio rivestito con nylon, diametro 35 mm dimensione 52,5 x 76 cm</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TOS15_PR.P29.103.028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028 - Maniglione combinato per doccia destro o sinistro, in alluminio rivestito con nylon, diametro 35 mm per attacco su due pareti, ad angolo con una maniglia verticale di altezza 70 cm e larghezza 49 cm e profondità 76 cm</w:t>
            </w:r>
          </w:p>
        </w:tc>
      </w:tr>
    </w:tbl>
    <w:p>
      <w:pPr>
        <w:jc w:val="right"/>
      </w:pPr>
    </w:p>
    <w:p>
      <w:pPr>
        <w:jc w:val="right"/>
        <w:spacing w:line="336" w:lineRule="auto"/>
      </w:pPr>
      <w:r>
        <w:rPr>
          <w:b/>
        </w:rPr>
        <w:t xml:space="preserve">Prezzo senza S. G. e Util. a cad: € 107,20000</w:t>
      </w:r>
    </w:p>
    <w:p>
      <w:pPr>
        <w:jc w:val="right"/>
        <w:spacing w:line="336" w:lineRule="auto"/>
      </w:pPr>
      <w:r>
        <w:rPr>
          <w:b/>
        </w:rPr>
        <w:t xml:space="preserve">Spese generali € 16,08000</w:t>
      </w:r>
    </w:p>
    <w:p>
      <w:pPr>
        <w:jc w:val="right"/>
        <w:spacing w:line="336" w:lineRule="auto"/>
      </w:pPr>
      <w:r>
        <w:rPr>
          <w:b/>
        </w:rPr>
        <w:t xml:space="preserve">Utili di impresa € 12,32800</w:t>
      </w:r>
    </w:p>
    <w:p>
      <w:pPr>
        <w:jc w:val="right"/>
        <w:spacing w:line="336" w:lineRule="auto"/>
      </w:pPr>
      <w:r>
        <w:rPr>
          <w:b/>
        </w:rPr>
        <w:t xml:space="preserve">Prezzo a cad: € 135,60800</w:t>
      </w:r>
    </w:p>
    <w:p>
      <w:pPr>
        <w:rPr>
          <w:sz w:val="10"/>
          <w:szCs w:val="10"/>
        </w:rPr>
      </w:pPr>
    </w:p>
    <w:p>
      <w:pPr>
        <w:rPr>
          <w:sz w:val="10"/>
          <w:szCs w:val="10"/>
        </w:rPr>
      </w:pPr>
    </w:p>
    <w:p>
      <w:pPr/>
      <w:r>
        <w:rPr>
          <w:b/>
        </w:rPr>
        <w:t xml:space="preserve">Codice regionale: TOS15_PR.P29.103.029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029 - Ciambella rialzata antibatterica, con cerniere universali, spessore 8 cm, apertura anteriore per funzione bidet senza coperchio</w:t>
            </w:r>
          </w:p>
        </w:tc>
      </w:tr>
    </w:tbl>
    <w:p>
      <w:pPr>
        <w:jc w:val="right"/>
      </w:pPr>
    </w:p>
    <w:p>
      <w:pPr>
        <w:jc w:val="right"/>
        <w:spacing w:line="336" w:lineRule="auto"/>
      </w:pPr>
      <w:r>
        <w:rPr>
          <w:b/>
        </w:rPr>
        <w:t xml:space="preserve">Prezzo senza S. G. e Util. a cad: € 138,80000</w:t>
      </w:r>
    </w:p>
    <w:p>
      <w:pPr>
        <w:jc w:val="right"/>
        <w:spacing w:line="336" w:lineRule="auto"/>
      </w:pPr>
      <w:r>
        <w:rPr>
          <w:b/>
        </w:rPr>
        <w:t xml:space="preserve">Spese generali € 20,82000</w:t>
      </w:r>
    </w:p>
    <w:p>
      <w:pPr>
        <w:jc w:val="right"/>
        <w:spacing w:line="336" w:lineRule="auto"/>
      </w:pPr>
      <w:r>
        <w:rPr>
          <w:b/>
        </w:rPr>
        <w:t xml:space="preserve">Utili di impresa € 15,96200</w:t>
      </w:r>
    </w:p>
    <w:p>
      <w:pPr>
        <w:jc w:val="right"/>
        <w:spacing w:line="336" w:lineRule="auto"/>
      </w:pPr>
      <w:r>
        <w:rPr>
          <w:b/>
        </w:rPr>
        <w:t xml:space="preserve">Prezzo a cad: € 175,58200</w:t>
      </w:r>
    </w:p>
    <w:p>
      <w:pPr>
        <w:rPr>
          <w:sz w:val="10"/>
          <w:szCs w:val="10"/>
        </w:rPr>
      </w:pPr>
    </w:p>
    <w:p>
      <w:pPr>
        <w:rPr>
          <w:sz w:val="10"/>
          <w:szCs w:val="10"/>
        </w:rPr>
      </w:pPr>
    </w:p>
    <w:p>
      <w:pPr/>
      <w:r>
        <w:rPr>
          <w:b/>
        </w:rPr>
        <w:t xml:space="preserve">Codice regionale: TOS15_PR.P29.103.030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030 - Ciambella rialzata antibatterica, con cerniere universali, spessore 8 cm, apertura anteriore per funzione bidet con coperchio</w:t>
            </w:r>
          </w:p>
        </w:tc>
      </w:tr>
    </w:tbl>
    <w:p>
      <w:pPr>
        <w:jc w:val="right"/>
      </w:pPr>
    </w:p>
    <w:p>
      <w:pPr>
        <w:jc w:val="right"/>
        <w:spacing w:line="336" w:lineRule="auto"/>
      </w:pPr>
      <w:r>
        <w:rPr>
          <w:b/>
        </w:rPr>
        <w:t xml:space="preserve">Prezzo senza S. G. e Util. a cad: € 150,40000</w:t>
      </w:r>
    </w:p>
    <w:p>
      <w:pPr>
        <w:jc w:val="right"/>
        <w:spacing w:line="336" w:lineRule="auto"/>
      </w:pPr>
      <w:r>
        <w:rPr>
          <w:b/>
        </w:rPr>
        <w:t xml:space="preserve">Spese generali € 22,56000</w:t>
      </w:r>
    </w:p>
    <w:p>
      <w:pPr>
        <w:jc w:val="right"/>
        <w:spacing w:line="336" w:lineRule="auto"/>
      </w:pPr>
      <w:r>
        <w:rPr>
          <w:b/>
        </w:rPr>
        <w:t xml:space="preserve">Utili di impresa € 17,29600</w:t>
      </w:r>
    </w:p>
    <w:p>
      <w:pPr>
        <w:jc w:val="right"/>
        <w:spacing w:line="336" w:lineRule="auto"/>
      </w:pPr>
      <w:r>
        <w:rPr>
          <w:b/>
        </w:rPr>
        <w:t xml:space="preserve">Prezzo a cad: € 190,25600</w:t>
      </w:r>
    </w:p>
    <w:p>
      <w:pPr>
        <w:rPr>
          <w:sz w:val="10"/>
          <w:szCs w:val="10"/>
        </w:rPr>
      </w:pPr>
    </w:p>
    <w:p>
      <w:pPr>
        <w:rPr>
          <w:sz w:val="10"/>
          <w:szCs w:val="10"/>
        </w:rPr>
      </w:pPr>
    </w:p>
    <w:p>
      <w:pPr/>
      <w:r>
        <w:rPr>
          <w:b/>
        </w:rPr>
        <w:t xml:space="preserve">Codice regionale: TOS15_PR.P29.103.031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031 - Sedile rialzato per WC, da appoggio senza coperchio</w:t>
            </w:r>
          </w:p>
        </w:tc>
      </w:tr>
    </w:tbl>
    <w:p>
      <w:pPr>
        <w:jc w:val="right"/>
      </w:pPr>
    </w:p>
    <w:p>
      <w:pPr>
        <w:jc w:val="right"/>
        <w:spacing w:line="336" w:lineRule="auto"/>
      </w:pPr>
      <w:r>
        <w:rPr>
          <w:b/>
        </w:rPr>
        <w:t xml:space="preserve">Prezzo senza S. G. e Util. a cad: € 39,73000</w:t>
      </w:r>
    </w:p>
    <w:p>
      <w:pPr>
        <w:jc w:val="right"/>
        <w:spacing w:line="336" w:lineRule="auto"/>
      </w:pPr>
      <w:r>
        <w:rPr>
          <w:b/>
        </w:rPr>
        <w:t xml:space="preserve">Spese generali € 5,95950</w:t>
      </w:r>
    </w:p>
    <w:p>
      <w:pPr>
        <w:jc w:val="right"/>
        <w:spacing w:line="336" w:lineRule="auto"/>
      </w:pPr>
      <w:r>
        <w:rPr>
          <w:b/>
        </w:rPr>
        <w:t xml:space="preserve">Utili di impresa € 4,56895</w:t>
      </w:r>
    </w:p>
    <w:p>
      <w:pPr>
        <w:jc w:val="right"/>
        <w:spacing w:line="336" w:lineRule="auto"/>
      </w:pPr>
      <w:r>
        <w:rPr>
          <w:b/>
        </w:rPr>
        <w:t xml:space="preserve">Prezzo a cad: € 50,25845</w:t>
      </w:r>
    </w:p>
    <w:p>
      <w:pPr>
        <w:rPr>
          <w:sz w:val="10"/>
          <w:szCs w:val="10"/>
        </w:rPr>
      </w:pPr>
    </w:p>
    <w:p>
      <w:pPr>
        <w:rPr>
          <w:sz w:val="10"/>
          <w:szCs w:val="10"/>
        </w:rPr>
      </w:pPr>
    </w:p>
    <w:p>
      <w:pPr/>
      <w:r>
        <w:rPr>
          <w:b/>
        </w:rPr>
        <w:t xml:space="preserve">Codice regionale: TOS15_PR.P29.103.032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032 - Sedile rialzato per WC, da appoggio con coperchio</w:t>
            </w:r>
          </w:p>
        </w:tc>
      </w:tr>
    </w:tbl>
    <w:p>
      <w:pPr>
        <w:jc w:val="right"/>
      </w:pPr>
    </w:p>
    <w:p>
      <w:pPr>
        <w:jc w:val="right"/>
        <w:spacing w:line="336" w:lineRule="auto"/>
      </w:pPr>
      <w:r>
        <w:rPr>
          <w:b/>
        </w:rPr>
        <w:t xml:space="preserve">Prezzo senza S. G. e Util. a cad: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cad: € 58,19000</w:t>
      </w:r>
    </w:p>
    <w:p>
      <w:pPr>
        <w:rPr>
          <w:sz w:val="10"/>
          <w:szCs w:val="10"/>
        </w:rPr>
      </w:pPr>
    </w:p>
    <w:p>
      <w:pPr>
        <w:rPr>
          <w:sz w:val="10"/>
          <w:szCs w:val="10"/>
        </w:rPr>
      </w:pPr>
    </w:p>
    <w:p>
      <w:pPr/>
      <w:r>
        <w:rPr>
          <w:b/>
        </w:rPr>
        <w:t xml:space="preserve">Codice regionale: TOS15_PR.P29.103.040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Apparecchio sanitario per disabili ed accessori: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040 - Lavabo in porcellana vetrificata (vitreous-china) per disabili, realizzato secondo le vigenti norme di abbattimento delle barriere architettoniche, con disegno ergonomico dotato di fronte concavo, bordi arrotondati, appoggia gomiti e paraspruzzi, compreso staffe rigide per il fissaggio a parete.</w:t>
            </w:r>
          </w:p>
        </w:tc>
      </w:tr>
    </w:tbl>
    <w:p>
      <w:pPr>
        <w:jc w:val="right"/>
      </w:pPr>
    </w:p>
    <w:p>
      <w:pPr>
        <w:jc w:val="right"/>
        <w:spacing w:line="336" w:lineRule="auto"/>
      </w:pPr>
      <w:r>
        <w:rPr>
          <w:b/>
        </w:rPr>
        <w:t xml:space="preserve">Prezzo senza S. G. e Util. a cad: € 100,60000</w:t>
      </w:r>
    </w:p>
    <w:p>
      <w:pPr>
        <w:jc w:val="right"/>
        <w:spacing w:line="336" w:lineRule="auto"/>
      </w:pPr>
      <w:r>
        <w:rPr>
          <w:b/>
        </w:rPr>
        <w:t xml:space="preserve">Spese generali € 15,09000</w:t>
      </w:r>
    </w:p>
    <w:p>
      <w:pPr>
        <w:jc w:val="right"/>
        <w:spacing w:line="336" w:lineRule="auto"/>
      </w:pPr>
      <w:r>
        <w:rPr>
          <w:b/>
        </w:rPr>
        <w:t xml:space="preserve">Utili di impresa € 11,56900</w:t>
      </w:r>
    </w:p>
    <w:p>
      <w:pPr>
        <w:jc w:val="right"/>
        <w:spacing w:line="336" w:lineRule="auto"/>
      </w:pPr>
      <w:r>
        <w:rPr>
          <w:b/>
        </w:rPr>
        <w:t xml:space="preserve">Prezzo a cad: € 127,25900</w:t>
      </w:r>
    </w:p>
    <w:p>
      <w:pPr>
        <w:rPr>
          <w:sz w:val="10"/>
          <w:szCs w:val="10"/>
        </w:rPr>
      </w:pPr>
    </w:p>
    <w:p>
      <w:pPr>
        <w:rPr>
          <w:sz w:val="10"/>
          <w:szCs w:val="10"/>
        </w:rPr>
      </w:pPr>
    </w:p>
    <w:p>
      <w:pPr/>
      <w:r>
        <w:rPr>
          <w:b/>
        </w:rPr>
        <w:t xml:space="preserve">Codice regionale: TOS15_PR.P29.104.001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Coibentato internamente con uno strato di poliuretano espanso dello spessore di 2,5 cm, da 50 l, verticale</w:t>
            </w:r>
          </w:p>
        </w:tc>
      </w:tr>
    </w:tbl>
    <w:p>
      <w:pPr>
        <w:jc w:val="right"/>
      </w:pPr>
    </w:p>
    <w:p>
      <w:pPr>
        <w:jc w:val="right"/>
        <w:spacing w:line="336" w:lineRule="auto"/>
      </w:pPr>
      <w:r>
        <w:rPr>
          <w:b/>
        </w:rPr>
        <w:t xml:space="preserve">Prezzo senza S. G. e Util. a cad: € 112,60000</w:t>
      </w:r>
    </w:p>
    <w:p>
      <w:pPr>
        <w:jc w:val="right"/>
        <w:spacing w:line="336" w:lineRule="auto"/>
      </w:pPr>
      <w:r>
        <w:rPr>
          <w:b/>
        </w:rPr>
        <w:t xml:space="preserve">Spese generali € 16,89000</w:t>
      </w:r>
    </w:p>
    <w:p>
      <w:pPr>
        <w:jc w:val="right"/>
        <w:spacing w:line="336" w:lineRule="auto"/>
      </w:pPr>
      <w:r>
        <w:rPr>
          <w:b/>
        </w:rPr>
        <w:t xml:space="preserve">Utili di impresa € 12,94900</w:t>
      </w:r>
    </w:p>
    <w:p>
      <w:pPr>
        <w:jc w:val="right"/>
        <w:spacing w:line="336" w:lineRule="auto"/>
      </w:pPr>
      <w:r>
        <w:rPr>
          <w:b/>
        </w:rPr>
        <w:t xml:space="preserve">Prezzo a cad: € 142,43900</w:t>
      </w:r>
    </w:p>
    <w:p>
      <w:pPr>
        <w:rPr>
          <w:sz w:val="10"/>
          <w:szCs w:val="10"/>
        </w:rPr>
      </w:pPr>
    </w:p>
    <w:p>
      <w:pPr>
        <w:rPr>
          <w:sz w:val="10"/>
          <w:szCs w:val="10"/>
        </w:rPr>
      </w:pPr>
    </w:p>
    <w:p>
      <w:pPr/>
      <w:r>
        <w:rPr>
          <w:b/>
        </w:rPr>
        <w:t xml:space="preserve">Codice regionale: TOS15_PR.P29.104.002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Coibentato internamente con uno strato di poliuretano espanso dello spessore di 2,5 cm, da 80 l, verticale</w:t>
            </w:r>
          </w:p>
        </w:tc>
      </w:tr>
    </w:tbl>
    <w:p>
      <w:pPr>
        <w:jc w:val="right"/>
      </w:pPr>
    </w:p>
    <w:p>
      <w:pPr>
        <w:jc w:val="right"/>
        <w:spacing w:line="336" w:lineRule="auto"/>
      </w:pPr>
      <w:r>
        <w:rPr>
          <w:b/>
        </w:rPr>
        <w:t xml:space="preserve">Prezzo senza S. G. e Util. a cad: € 113,60000</w:t>
      </w:r>
    </w:p>
    <w:p>
      <w:pPr>
        <w:jc w:val="right"/>
        <w:spacing w:line="336" w:lineRule="auto"/>
      </w:pPr>
      <w:r>
        <w:rPr>
          <w:b/>
        </w:rPr>
        <w:t xml:space="preserve">Spese generali € 17,04000</w:t>
      </w:r>
    </w:p>
    <w:p>
      <w:pPr>
        <w:jc w:val="right"/>
        <w:spacing w:line="336" w:lineRule="auto"/>
      </w:pPr>
      <w:r>
        <w:rPr>
          <w:b/>
        </w:rPr>
        <w:t xml:space="preserve">Utili di impresa € 13,06400</w:t>
      </w:r>
    </w:p>
    <w:p>
      <w:pPr>
        <w:jc w:val="right"/>
        <w:spacing w:line="336" w:lineRule="auto"/>
      </w:pPr>
      <w:r>
        <w:rPr>
          <w:b/>
        </w:rPr>
        <w:t xml:space="preserve">Prezzo a cad: € 143,70400</w:t>
      </w:r>
    </w:p>
    <w:p>
      <w:pPr>
        <w:rPr>
          <w:sz w:val="10"/>
          <w:szCs w:val="10"/>
        </w:rPr>
      </w:pPr>
    </w:p>
    <w:p>
      <w:pPr>
        <w:rPr>
          <w:sz w:val="10"/>
          <w:szCs w:val="10"/>
        </w:rPr>
      </w:pPr>
    </w:p>
    <w:p>
      <w:pPr/>
      <w:r>
        <w:rPr>
          <w:b/>
        </w:rPr>
        <w:t xml:space="preserve">Codice regionale: TOS15_PR.P29.104.003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Coibentato internamente con uno strato di poliuretano espanso dello spessore di 2,5 cm, da 100 l, verticale</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TOS15_PR.P29.104.004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Coibentato internamente con uno strato di poliuretano espanso dello spessore di 2,5 cm, da 80 l, orizzontale</w:t>
            </w:r>
          </w:p>
        </w:tc>
      </w:tr>
    </w:tbl>
    <w:p>
      <w:pPr>
        <w:jc w:val="right"/>
      </w:pPr>
    </w:p>
    <w:p>
      <w:pPr>
        <w:jc w:val="right"/>
        <w:spacing w:line="336" w:lineRule="auto"/>
      </w:pPr>
      <w:r>
        <w:rPr>
          <w:b/>
        </w:rPr>
        <w:t xml:space="preserve">Prezzo senza S. G. e Util. a cad: € 135,20000</w:t>
      </w:r>
    </w:p>
    <w:p>
      <w:pPr>
        <w:jc w:val="right"/>
        <w:spacing w:line="336" w:lineRule="auto"/>
      </w:pPr>
      <w:r>
        <w:rPr>
          <w:b/>
        </w:rPr>
        <w:t xml:space="preserve">Spese generali € 20,28000</w:t>
      </w:r>
    </w:p>
    <w:p>
      <w:pPr>
        <w:jc w:val="right"/>
        <w:spacing w:line="336" w:lineRule="auto"/>
      </w:pPr>
      <w:r>
        <w:rPr>
          <w:b/>
        </w:rPr>
        <w:t xml:space="preserve">Utili di impresa € 15,54800</w:t>
      </w:r>
    </w:p>
    <w:p>
      <w:pPr>
        <w:jc w:val="right"/>
        <w:spacing w:line="336" w:lineRule="auto"/>
      </w:pPr>
      <w:r>
        <w:rPr>
          <w:b/>
        </w:rPr>
        <w:t xml:space="preserve">Prezzo a cad: € 171,02800</w:t>
      </w:r>
    </w:p>
    <w:p>
      <w:pPr>
        <w:rPr>
          <w:sz w:val="10"/>
          <w:szCs w:val="10"/>
        </w:rPr>
      </w:pPr>
    </w:p>
    <w:p>
      <w:pPr>
        <w:rPr>
          <w:sz w:val="10"/>
          <w:szCs w:val="10"/>
        </w:rPr>
      </w:pPr>
    </w:p>
    <w:p>
      <w:pPr/>
      <w:r>
        <w:rPr>
          <w:b/>
        </w:rPr>
        <w:t xml:space="preserve">Codice regionale: TOS15_PR.P29.104.005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Coibentato internamente con uno strato di poliuretano espanso dello spessore di 2,5 cm, da 100 l, orizzontale</w:t>
            </w:r>
          </w:p>
        </w:tc>
      </w:tr>
    </w:tbl>
    <w:p>
      <w:pPr>
        <w:jc w:val="right"/>
      </w:pPr>
    </w:p>
    <w:p>
      <w:pPr>
        <w:jc w:val="right"/>
        <w:spacing w:line="336" w:lineRule="auto"/>
      </w:pPr>
      <w:r>
        <w:rPr>
          <w:b/>
        </w:rPr>
        <w:t xml:space="preserve">Prezzo senza S. G. e Util. a cad: € 158,80000</w:t>
      </w:r>
    </w:p>
    <w:p>
      <w:pPr>
        <w:jc w:val="right"/>
        <w:spacing w:line="336" w:lineRule="auto"/>
      </w:pPr>
      <w:r>
        <w:rPr>
          <w:b/>
        </w:rPr>
        <w:t xml:space="preserve">Spese generali € 23,82000</w:t>
      </w:r>
    </w:p>
    <w:p>
      <w:pPr>
        <w:jc w:val="right"/>
        <w:spacing w:line="336" w:lineRule="auto"/>
      </w:pPr>
      <w:r>
        <w:rPr>
          <w:b/>
        </w:rPr>
        <w:t xml:space="preserve">Utili di impresa € 18,26200</w:t>
      </w:r>
    </w:p>
    <w:p>
      <w:pPr>
        <w:jc w:val="right"/>
        <w:spacing w:line="336" w:lineRule="auto"/>
      </w:pPr>
      <w:r>
        <w:rPr>
          <w:b/>
        </w:rPr>
        <w:t xml:space="preserve">Prezzo a cad: € 200,88200</w:t>
      </w:r>
    </w:p>
    <w:p>
      <w:pPr>
        <w:rPr>
          <w:sz w:val="10"/>
          <w:szCs w:val="10"/>
        </w:rPr>
      </w:pPr>
    </w:p>
    <w:p>
      <w:pPr>
        <w:rPr>
          <w:sz w:val="10"/>
          <w:szCs w:val="10"/>
        </w:rPr>
      </w:pPr>
    </w:p>
    <w:p>
      <w:pPr/>
      <w:r>
        <w:rPr>
          <w:b/>
        </w:rPr>
        <w:t xml:space="preserve">Codice regionale: TOS15_PR.P29.104.006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Di piccole capacità, finitura esterna smaltata, completo di valvola di sicurezza, con marchio IMQ, da 10 l, sopralavello</w:t>
            </w:r>
          </w:p>
        </w:tc>
      </w:tr>
    </w:tbl>
    <w:p>
      <w:pPr>
        <w:jc w:val="right"/>
      </w:pPr>
    </w:p>
    <w:p>
      <w:pPr>
        <w:jc w:val="right"/>
        <w:spacing w:line="336" w:lineRule="auto"/>
      </w:pPr>
      <w:r>
        <w:rPr>
          <w:b/>
        </w:rPr>
        <w:t xml:space="preserve">Prezzo senza S. G. e Util. a cad: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cad: € 80,96000</w:t>
      </w:r>
    </w:p>
    <w:p>
      <w:pPr>
        <w:rPr>
          <w:sz w:val="10"/>
          <w:szCs w:val="10"/>
        </w:rPr>
      </w:pPr>
    </w:p>
    <w:p>
      <w:pPr>
        <w:rPr>
          <w:sz w:val="10"/>
          <w:szCs w:val="10"/>
        </w:rPr>
      </w:pPr>
    </w:p>
    <w:p>
      <w:pPr/>
      <w:r>
        <w:rPr>
          <w:b/>
        </w:rPr>
        <w:t xml:space="preserve">Codice regionale: TOS15_PR.P29.104.007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Di piccole capacità, finitura esterna smaltata, completo di valvola di sicurezza, con marchio IMQ, da 10 l, sottolavello</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TOS15_PR.P29.104.008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Di piccole capacità, finitura esterna smaltata, completo di valvola di sicurezza, con marchio IMQ, da 15 l, sopralavello</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TOS15_PR.P29.104.009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Di piccole capacità, finitura esterna smaltata, completo di valvola di sicurezza, con marchio IMQ, da 15 l, sottolavello</w:t>
            </w:r>
          </w:p>
        </w:tc>
      </w:tr>
    </w:tbl>
    <w:p>
      <w:pPr>
        <w:jc w:val="right"/>
      </w:pPr>
    </w:p>
    <w:p>
      <w:pPr>
        <w:jc w:val="right"/>
        <w:spacing w:line="336" w:lineRule="auto"/>
      </w:pPr>
      <w:r>
        <w:rPr>
          <w:b/>
        </w:rPr>
        <w:t xml:space="preserve">Prezzo senza S. G. e Util. a cad: € 77,20000</w:t>
      </w:r>
    </w:p>
    <w:p>
      <w:pPr>
        <w:jc w:val="right"/>
        <w:spacing w:line="336" w:lineRule="auto"/>
      </w:pPr>
      <w:r>
        <w:rPr>
          <w:b/>
        </w:rPr>
        <w:t xml:space="preserve">Spese generali € 11,58000</w:t>
      </w:r>
    </w:p>
    <w:p>
      <w:pPr>
        <w:jc w:val="right"/>
        <w:spacing w:line="336" w:lineRule="auto"/>
      </w:pPr>
      <w:r>
        <w:rPr>
          <w:b/>
        </w:rPr>
        <w:t xml:space="preserve">Utili di impresa € 8,87800</w:t>
      </w:r>
    </w:p>
    <w:p>
      <w:pPr>
        <w:jc w:val="right"/>
        <w:spacing w:line="336" w:lineRule="auto"/>
      </w:pPr>
      <w:r>
        <w:rPr>
          <w:b/>
        </w:rPr>
        <w:t xml:space="preserve">Prezzo a cad: € 97,65800</w:t>
      </w:r>
    </w:p>
    <w:p>
      <w:pPr>
        <w:rPr>
          <w:sz w:val="10"/>
          <w:szCs w:val="10"/>
        </w:rPr>
      </w:pPr>
    </w:p>
    <w:p>
      <w:pPr>
        <w:rPr>
          <w:sz w:val="10"/>
          <w:szCs w:val="10"/>
        </w:rPr>
      </w:pPr>
    </w:p>
    <w:p>
      <w:pPr/>
      <w:r>
        <w:rPr>
          <w:b/>
        </w:rPr>
        <w:t xml:space="preserve">Codice regionale: TOS15_PR.P29.104.010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Scalda acqua elettrico coibentato internamente, finitura esterna smaltata, completo di valvola di sicurezza, con marchio IMQ,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Di piccole capacità, finitura esterna smaltata, completo di valvola di sicurezza, con marchio IMQ, da 30 l, sopralavello</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TOS15_PR.P29.105.001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Rubinetto di erogazione cromato con maniglia a farfalla e portagomma diametro 1/2"</w:t>
            </w:r>
          </w:p>
        </w:tc>
      </w:tr>
    </w:tbl>
    <w:p>
      <w:pPr>
        <w:jc w:val="right"/>
      </w:pPr>
    </w:p>
    <w:p>
      <w:pPr>
        <w:jc w:val="right"/>
        <w:spacing w:line="336" w:lineRule="auto"/>
      </w:pPr>
      <w:r>
        <w:rPr>
          <w:b/>
        </w:rPr>
        <w:t xml:space="preserve">Prezzo senza S. G. e Util. a cad: € 6,12000</w:t>
      </w:r>
    </w:p>
    <w:p>
      <w:pPr>
        <w:jc w:val="right"/>
        <w:spacing w:line="336" w:lineRule="auto"/>
      </w:pPr>
      <w:r>
        <w:rPr>
          <w:b/>
        </w:rPr>
        <w:t xml:space="preserve">Spese generali € 0,91800</w:t>
      </w:r>
    </w:p>
    <w:p>
      <w:pPr>
        <w:jc w:val="right"/>
        <w:spacing w:line="336" w:lineRule="auto"/>
      </w:pPr>
      <w:r>
        <w:rPr>
          <w:b/>
        </w:rPr>
        <w:t xml:space="preserve">Utili di impresa € 0,70380</w:t>
      </w:r>
    </w:p>
    <w:p>
      <w:pPr>
        <w:jc w:val="right"/>
        <w:spacing w:line="336" w:lineRule="auto"/>
      </w:pPr>
      <w:r>
        <w:rPr>
          <w:b/>
        </w:rPr>
        <w:t xml:space="preserve">Prezzo a cad: € 7,74180</w:t>
      </w:r>
    </w:p>
    <w:p>
      <w:pPr>
        <w:rPr>
          <w:sz w:val="10"/>
          <w:szCs w:val="10"/>
        </w:rPr>
      </w:pPr>
    </w:p>
    <w:p>
      <w:pPr>
        <w:rPr>
          <w:sz w:val="10"/>
          <w:szCs w:val="10"/>
        </w:rPr>
      </w:pPr>
    </w:p>
    <w:p>
      <w:pPr/>
      <w:r>
        <w:rPr>
          <w:b/>
        </w:rPr>
        <w:t xml:space="preserve">Codice regionale: TOS15_PR.P29.105.002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Rubinetto di erogazione cromato con maniglia a farfalla e portagomma diametro 3/4"</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TOS15_PR.P29.105.003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Filtro ispezionabile obliquo, corpo in bronzo con maglia in acciaio inox diametro 1/2"</w:t>
            </w:r>
          </w:p>
        </w:tc>
      </w:tr>
    </w:tbl>
    <w:p>
      <w:pPr>
        <w:jc w:val="right"/>
      </w:pPr>
    </w:p>
    <w:p>
      <w:pPr>
        <w:jc w:val="right"/>
        <w:spacing w:line="336" w:lineRule="auto"/>
      </w:pPr>
      <w:r>
        <w:rPr>
          <w:b/>
        </w:rPr>
        <w:t xml:space="preserve">Prezzo senza S. G. e Util. a cad: € 2,86000</w:t>
      </w:r>
    </w:p>
    <w:p>
      <w:pPr>
        <w:jc w:val="right"/>
        <w:spacing w:line="336" w:lineRule="auto"/>
      </w:pPr>
      <w:r>
        <w:rPr>
          <w:b/>
        </w:rPr>
        <w:t xml:space="preserve">Spese generali € 0,42900</w:t>
      </w:r>
    </w:p>
    <w:p>
      <w:pPr>
        <w:jc w:val="right"/>
        <w:spacing w:line="336" w:lineRule="auto"/>
      </w:pPr>
      <w:r>
        <w:rPr>
          <w:b/>
        </w:rPr>
        <w:t xml:space="preserve">Utili di impresa € 0,32890</w:t>
      </w:r>
    </w:p>
    <w:p>
      <w:pPr>
        <w:jc w:val="right"/>
        <w:spacing w:line="336" w:lineRule="auto"/>
      </w:pPr>
      <w:r>
        <w:rPr>
          <w:b/>
        </w:rPr>
        <w:t xml:space="preserve">Prezzo a cad: € 3,61790</w:t>
      </w:r>
    </w:p>
    <w:p>
      <w:pPr>
        <w:rPr>
          <w:sz w:val="10"/>
          <w:szCs w:val="10"/>
        </w:rPr>
      </w:pPr>
    </w:p>
    <w:p>
      <w:pPr>
        <w:rPr>
          <w:sz w:val="10"/>
          <w:szCs w:val="10"/>
        </w:rPr>
      </w:pPr>
    </w:p>
    <w:p>
      <w:pPr/>
      <w:r>
        <w:rPr>
          <w:b/>
        </w:rPr>
        <w:t xml:space="preserve">Codice regionale: TOS15_PR.P29.105.004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Filtro ispezionabile obliquo, corpo in bronzo con maglia in acciaio inox diametro 3/4"</w:t>
            </w:r>
          </w:p>
        </w:tc>
      </w:tr>
    </w:tbl>
    <w:p>
      <w:pPr>
        <w:jc w:val="right"/>
      </w:pPr>
    </w:p>
    <w:p>
      <w:pPr>
        <w:jc w:val="right"/>
        <w:spacing w:line="336" w:lineRule="auto"/>
      </w:pPr>
      <w:r>
        <w:rPr>
          <w:b/>
        </w:rPr>
        <w:t xml:space="preserve">Prezzo senza S. G. e Util. a cad: € 4,72000</w:t>
      </w:r>
    </w:p>
    <w:p>
      <w:pPr>
        <w:jc w:val="right"/>
        <w:spacing w:line="336" w:lineRule="auto"/>
      </w:pPr>
      <w:r>
        <w:rPr>
          <w:b/>
        </w:rPr>
        <w:t xml:space="preserve">Spese generali € 0,70800</w:t>
      </w:r>
    </w:p>
    <w:p>
      <w:pPr>
        <w:jc w:val="right"/>
        <w:spacing w:line="336" w:lineRule="auto"/>
      </w:pPr>
      <w:r>
        <w:rPr>
          <w:b/>
        </w:rPr>
        <w:t xml:space="preserve">Utili di impresa € 0,54280</w:t>
      </w:r>
    </w:p>
    <w:p>
      <w:pPr>
        <w:jc w:val="right"/>
        <w:spacing w:line="336" w:lineRule="auto"/>
      </w:pPr>
      <w:r>
        <w:rPr>
          <w:b/>
        </w:rPr>
        <w:t xml:space="preserve">Prezzo a cad: € 5,97080</w:t>
      </w:r>
    </w:p>
    <w:p>
      <w:pPr>
        <w:rPr>
          <w:sz w:val="10"/>
          <w:szCs w:val="10"/>
        </w:rPr>
      </w:pPr>
    </w:p>
    <w:p>
      <w:pPr>
        <w:rPr>
          <w:sz w:val="10"/>
          <w:szCs w:val="10"/>
        </w:rPr>
      </w:pPr>
    </w:p>
    <w:p>
      <w:pPr/>
      <w:r>
        <w:rPr>
          <w:b/>
        </w:rPr>
        <w:t xml:space="preserve">Codice regionale: TOS15_PR.P29.105.005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Filtro ispezionabile obliquo, corpo in bronzo con maglia in acciaio inox diametro 1"</w:t>
            </w:r>
          </w:p>
        </w:tc>
      </w:tr>
    </w:tbl>
    <w:p>
      <w:pPr>
        <w:jc w:val="right"/>
      </w:pPr>
    </w:p>
    <w:p>
      <w:pPr>
        <w:jc w:val="right"/>
        <w:spacing w:line="336" w:lineRule="auto"/>
      </w:pPr>
      <w:r>
        <w:rPr>
          <w:b/>
        </w:rPr>
        <w:t xml:space="preserve">Prezzo senza S. G. e Util. a cad: € 6,48000</w:t>
      </w:r>
    </w:p>
    <w:p>
      <w:pPr>
        <w:jc w:val="right"/>
        <w:spacing w:line="336" w:lineRule="auto"/>
      </w:pPr>
      <w:r>
        <w:rPr>
          <w:b/>
        </w:rPr>
        <w:t xml:space="preserve">Spese generali € 0,97200</w:t>
      </w:r>
    </w:p>
    <w:p>
      <w:pPr>
        <w:jc w:val="right"/>
        <w:spacing w:line="336" w:lineRule="auto"/>
      </w:pPr>
      <w:r>
        <w:rPr>
          <w:b/>
        </w:rPr>
        <w:t xml:space="preserve">Utili di impresa € 0,74520</w:t>
      </w:r>
    </w:p>
    <w:p>
      <w:pPr>
        <w:jc w:val="right"/>
        <w:spacing w:line="336" w:lineRule="auto"/>
      </w:pPr>
      <w:r>
        <w:rPr>
          <w:b/>
        </w:rPr>
        <w:t xml:space="preserve">Prezzo a cad: € 8,19720</w:t>
      </w:r>
    </w:p>
    <w:p>
      <w:pPr>
        <w:rPr>
          <w:sz w:val="10"/>
          <w:szCs w:val="10"/>
        </w:rPr>
      </w:pPr>
    </w:p>
    <w:p>
      <w:pPr>
        <w:rPr>
          <w:sz w:val="10"/>
          <w:szCs w:val="10"/>
        </w:rPr>
      </w:pPr>
    </w:p>
    <w:p>
      <w:pPr/>
      <w:r>
        <w:rPr>
          <w:b/>
        </w:rPr>
        <w:t xml:space="preserve">Codice regionale: TOS15_PR.P29.105.006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ispezionabile obliquo, corpo in bronzo con maglia in acciaio inox diametro 1"1/4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TOS15_PR.P29.105.007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ispezionabile obliquo, corpo in bronzo con maglia in acciaio inox diametro 1"1/2</w:t>
            </w:r>
          </w:p>
        </w:tc>
      </w:tr>
    </w:tbl>
    <w:p>
      <w:pPr>
        <w:jc w:val="right"/>
      </w:pPr>
    </w:p>
    <w:p>
      <w:pPr>
        <w:jc w:val="right"/>
        <w:spacing w:line="336" w:lineRule="auto"/>
      </w:pPr>
      <w:r>
        <w:rPr>
          <w:b/>
        </w:rPr>
        <w:t xml:space="preserve">Prezzo senza S. G. e Util. a cad: € 15,12000</w:t>
      </w:r>
    </w:p>
    <w:p>
      <w:pPr>
        <w:jc w:val="right"/>
        <w:spacing w:line="336" w:lineRule="auto"/>
      </w:pPr>
      <w:r>
        <w:rPr>
          <w:b/>
        </w:rPr>
        <w:t xml:space="preserve">Spese generali € 2,26800</w:t>
      </w:r>
    </w:p>
    <w:p>
      <w:pPr>
        <w:jc w:val="right"/>
        <w:spacing w:line="336" w:lineRule="auto"/>
      </w:pPr>
      <w:r>
        <w:rPr>
          <w:b/>
        </w:rPr>
        <w:t xml:space="preserve">Utili di impresa € 1,73880</w:t>
      </w:r>
    </w:p>
    <w:p>
      <w:pPr>
        <w:jc w:val="right"/>
        <w:spacing w:line="336" w:lineRule="auto"/>
      </w:pPr>
      <w:r>
        <w:rPr>
          <w:b/>
        </w:rPr>
        <w:t xml:space="preserve">Prezzo a cad: € 19,12680</w:t>
      </w:r>
    </w:p>
    <w:p>
      <w:pPr>
        <w:rPr>
          <w:sz w:val="10"/>
          <w:szCs w:val="10"/>
        </w:rPr>
      </w:pPr>
    </w:p>
    <w:p>
      <w:pPr>
        <w:rPr>
          <w:sz w:val="10"/>
          <w:szCs w:val="10"/>
        </w:rPr>
      </w:pPr>
    </w:p>
    <w:p>
      <w:pPr/>
      <w:r>
        <w:rPr>
          <w:b/>
        </w:rPr>
        <w:t xml:space="preserve">Codice regionale: TOS15_PR.P29.105.008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ispezionabile obliquo, corpo in bronzo con maglia in acciaio inox diametro 2"</w:t>
            </w:r>
          </w:p>
        </w:tc>
      </w:tr>
    </w:tbl>
    <w:p>
      <w:pPr>
        <w:jc w:val="right"/>
      </w:pPr>
    </w:p>
    <w:p>
      <w:pPr>
        <w:jc w:val="right"/>
        <w:spacing w:line="336" w:lineRule="auto"/>
      </w:pPr>
      <w:r>
        <w:rPr>
          <w:b/>
        </w:rPr>
        <w:t xml:space="preserve">Prezzo senza S. G. e Util. a cad: € 26,60000</w:t>
      </w:r>
    </w:p>
    <w:p>
      <w:pPr>
        <w:jc w:val="right"/>
        <w:spacing w:line="336" w:lineRule="auto"/>
      </w:pPr>
      <w:r>
        <w:rPr>
          <w:b/>
        </w:rPr>
        <w:t xml:space="preserve">Spese generali € 3,99000</w:t>
      </w:r>
    </w:p>
    <w:p>
      <w:pPr>
        <w:jc w:val="right"/>
        <w:spacing w:line="336" w:lineRule="auto"/>
      </w:pPr>
      <w:r>
        <w:rPr>
          <w:b/>
        </w:rPr>
        <w:t xml:space="preserve">Utili di impresa € 3,05900</w:t>
      </w:r>
    </w:p>
    <w:p>
      <w:pPr>
        <w:jc w:val="right"/>
        <w:spacing w:line="336" w:lineRule="auto"/>
      </w:pPr>
      <w:r>
        <w:rPr>
          <w:b/>
        </w:rPr>
        <w:t xml:space="preserve">Prezzo a cad: € 33,64900</w:t>
      </w:r>
    </w:p>
    <w:p>
      <w:pPr>
        <w:rPr>
          <w:sz w:val="10"/>
          <w:szCs w:val="10"/>
        </w:rPr>
      </w:pPr>
    </w:p>
    <w:p>
      <w:pPr>
        <w:rPr>
          <w:sz w:val="10"/>
          <w:szCs w:val="10"/>
        </w:rPr>
      </w:pPr>
    </w:p>
    <w:p>
      <w:pPr/>
      <w:r>
        <w:rPr>
          <w:b/>
        </w:rPr>
        <w:t xml:space="preserve">Codice regionale: TOS15_PR.P29.105.009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Miscelatore termostatico cromato, per uso domestico, temperatura massima acqua in entrata 90 °C, collaudato sino a 10 bar, campo di regolazione acqua in uscita da 38 °C sino a 55 °C, con elemento termostatico intercambiabile, diametro 3/4" f.f.</w:t>
            </w:r>
          </w:p>
        </w:tc>
      </w:tr>
    </w:tbl>
    <w:p>
      <w:pPr>
        <w:jc w:val="right"/>
      </w:pPr>
    </w:p>
    <w:p>
      <w:pPr>
        <w:jc w:val="right"/>
        <w:spacing w:line="336" w:lineRule="auto"/>
      </w:pPr>
      <w:r>
        <w:rPr>
          <w:b/>
        </w:rPr>
        <w:t xml:space="preserve">Prezzo senza S. G. e Util. a cad: € 40,15000</w:t>
      </w:r>
    </w:p>
    <w:p>
      <w:pPr>
        <w:jc w:val="right"/>
        <w:spacing w:line="336" w:lineRule="auto"/>
      </w:pPr>
      <w:r>
        <w:rPr>
          <w:b/>
        </w:rPr>
        <w:t xml:space="preserve">Spese generali € 6,02250</w:t>
      </w:r>
    </w:p>
    <w:p>
      <w:pPr>
        <w:jc w:val="right"/>
        <w:spacing w:line="336" w:lineRule="auto"/>
      </w:pPr>
      <w:r>
        <w:rPr>
          <w:b/>
        </w:rPr>
        <w:t xml:space="preserve">Utili di impresa € 4,61725</w:t>
      </w:r>
    </w:p>
    <w:p>
      <w:pPr>
        <w:jc w:val="right"/>
        <w:spacing w:line="336" w:lineRule="auto"/>
      </w:pPr>
      <w:r>
        <w:rPr>
          <w:b/>
        </w:rPr>
        <w:t xml:space="preserve">Prezzo a cad: € 50,78975</w:t>
      </w:r>
    </w:p>
    <w:p>
      <w:pPr>
        <w:rPr>
          <w:sz w:val="10"/>
          <w:szCs w:val="10"/>
        </w:rPr>
      </w:pPr>
    </w:p>
    <w:p>
      <w:pPr>
        <w:rPr>
          <w:sz w:val="10"/>
          <w:szCs w:val="10"/>
        </w:rPr>
      </w:pPr>
    </w:p>
    <w:p>
      <w:pPr/>
      <w:r>
        <w:rPr>
          <w:b/>
        </w:rPr>
        <w:t xml:space="preserve">Codice regionale: TOS15_PR.P29.105.010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Miscelatore termostatico cromato, per uso domestico, temperatura massima acqua in entrata 90 °C, collaudato sino a 10 bar, campo di regolazione acqua in uscita da 38 °C sino a 55 °C, con elemento termostatico intercambiabile, diametro 1" f.f.</w:t>
            </w:r>
          </w:p>
        </w:tc>
      </w:tr>
    </w:tbl>
    <w:p>
      <w:pPr>
        <w:jc w:val="right"/>
      </w:pPr>
    </w:p>
    <w:p>
      <w:pPr>
        <w:jc w:val="right"/>
        <w:spacing w:line="336" w:lineRule="auto"/>
      </w:pPr>
      <w:r>
        <w:rPr>
          <w:b/>
        </w:rPr>
        <w:t xml:space="preserve">Prezzo senza S. G. e Util. a cad: € 42,90000</w:t>
      </w:r>
    </w:p>
    <w:p>
      <w:pPr>
        <w:jc w:val="right"/>
        <w:spacing w:line="336" w:lineRule="auto"/>
      </w:pPr>
      <w:r>
        <w:rPr>
          <w:b/>
        </w:rPr>
        <w:t xml:space="preserve">Spese generali € 6,43500</w:t>
      </w:r>
    </w:p>
    <w:p>
      <w:pPr>
        <w:jc w:val="right"/>
        <w:spacing w:line="336" w:lineRule="auto"/>
      </w:pPr>
      <w:r>
        <w:rPr>
          <w:b/>
        </w:rPr>
        <w:t xml:space="preserve">Utili di impresa € 4,93350</w:t>
      </w:r>
    </w:p>
    <w:p>
      <w:pPr>
        <w:jc w:val="right"/>
        <w:spacing w:line="336" w:lineRule="auto"/>
      </w:pPr>
      <w:r>
        <w:rPr>
          <w:b/>
        </w:rPr>
        <w:t xml:space="preserve">Prezzo a cad: € 54,26850</w:t>
      </w:r>
    </w:p>
    <w:p>
      <w:pPr>
        <w:rPr>
          <w:sz w:val="10"/>
          <w:szCs w:val="10"/>
        </w:rPr>
      </w:pPr>
    </w:p>
    <w:p>
      <w:pPr>
        <w:rPr>
          <w:sz w:val="10"/>
          <w:szCs w:val="10"/>
        </w:rPr>
      </w:pPr>
    </w:p>
    <w:p>
      <w:pPr/>
      <w:r>
        <w:rPr>
          <w:b/>
        </w:rPr>
        <w:t xml:space="preserve">Codice regionale: TOS15_PR.P29.105.011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Miscelatore termostatico del tipo meccanico nichelato completo di regolatore della temperatura dell'anello di circolazione, tre saracinesche a passaggio totale e tre termometri ad immersione, per impianti con anelli di ricircolo: diametro 1/2", diametro di ritorno 1/2"</w:t>
            </w:r>
          </w:p>
        </w:tc>
      </w:tr>
    </w:tbl>
    <w:p>
      <w:pPr>
        <w:jc w:val="right"/>
      </w:pPr>
    </w:p>
    <w:p>
      <w:pPr>
        <w:jc w:val="right"/>
        <w:spacing w:line="336" w:lineRule="auto"/>
      </w:pPr>
      <w:r>
        <w:rPr>
          <w:b/>
        </w:rPr>
        <w:t xml:space="preserve">Prezzo senza S. G. e Util. a cad: € 58,30000</w:t>
      </w:r>
    </w:p>
    <w:p>
      <w:pPr>
        <w:jc w:val="right"/>
        <w:spacing w:line="336" w:lineRule="auto"/>
      </w:pPr>
      <w:r>
        <w:rPr>
          <w:b/>
        </w:rPr>
        <w:t xml:space="preserve">Spese generali € 8,74500</w:t>
      </w:r>
    </w:p>
    <w:p>
      <w:pPr>
        <w:jc w:val="right"/>
        <w:spacing w:line="336" w:lineRule="auto"/>
      </w:pPr>
      <w:r>
        <w:rPr>
          <w:b/>
        </w:rPr>
        <w:t xml:space="preserve">Utili di impresa € 6,70450</w:t>
      </w:r>
    </w:p>
    <w:p>
      <w:pPr>
        <w:jc w:val="right"/>
        <w:spacing w:line="336" w:lineRule="auto"/>
      </w:pPr>
      <w:r>
        <w:rPr>
          <w:b/>
        </w:rPr>
        <w:t xml:space="preserve">Prezzo a cad: € 73,74950</w:t>
      </w:r>
    </w:p>
    <w:p>
      <w:pPr>
        <w:rPr>
          <w:sz w:val="10"/>
          <w:szCs w:val="10"/>
        </w:rPr>
      </w:pPr>
    </w:p>
    <w:p>
      <w:pPr>
        <w:rPr>
          <w:sz w:val="10"/>
          <w:szCs w:val="10"/>
        </w:rPr>
      </w:pPr>
    </w:p>
    <w:p>
      <w:pPr/>
      <w:r>
        <w:rPr>
          <w:b/>
        </w:rPr>
        <w:t xml:space="preserve">Codice regionale: TOS15_PR.P29.105.012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Miscelatore termostatico del tipo meccanico nichelato completo di regolatore della temperatura dell'anello di circolazione, tre saracinesche a passaggio totale e tre termometri ad immersione, per impianti con anelli di ricircolo: diametro 3/4", diametro di ritorno 1/2"</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TOS15_PR.P29.105.013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Miscelatore termostatico del tipo meccanico nichelato completo di regolatore della temperatura dell'anello di circolazione, tre saracinesche a passaggio totale e tre termometri ad immersione, per impianti con anelli di ricircolo: diametro 1", diametro di ritorno 3/4"</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TOS15_PR.P29.105.014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Miscelatore termostatico del tipo meccanico nichelato completo di regolatore della temperatura dell'anello di circolazione, tre saracinesche a passaggio totale e tre termometri ad immersione, per impianti con anelli di ricircolo: diametro 1"1/4, diametro di ritorno 3/4"</w:t>
            </w:r>
          </w:p>
        </w:tc>
      </w:tr>
    </w:tbl>
    <w:p>
      <w:pPr>
        <w:jc w:val="right"/>
      </w:pPr>
    </w:p>
    <w:p>
      <w:pPr>
        <w:jc w:val="right"/>
        <w:spacing w:line="336" w:lineRule="auto"/>
      </w:pPr>
      <w:r>
        <w:rPr>
          <w:b/>
        </w:rPr>
        <w:t xml:space="preserve">Prezzo senza S. G. e Util. a cad: € 324,50000</w:t>
      </w:r>
    </w:p>
    <w:p>
      <w:pPr>
        <w:jc w:val="right"/>
        <w:spacing w:line="336" w:lineRule="auto"/>
      </w:pPr>
      <w:r>
        <w:rPr>
          <w:b/>
        </w:rPr>
        <w:t xml:space="preserve">Spese generali € 48,67500</w:t>
      </w:r>
    </w:p>
    <w:p>
      <w:pPr>
        <w:jc w:val="right"/>
        <w:spacing w:line="336" w:lineRule="auto"/>
      </w:pPr>
      <w:r>
        <w:rPr>
          <w:b/>
        </w:rPr>
        <w:t xml:space="preserve">Utili di impresa € 37,31750</w:t>
      </w:r>
    </w:p>
    <w:p>
      <w:pPr>
        <w:jc w:val="right"/>
        <w:spacing w:line="336" w:lineRule="auto"/>
      </w:pPr>
      <w:r>
        <w:rPr>
          <w:b/>
        </w:rPr>
        <w:t xml:space="preserve">Prezzo a cad: € 410,49250</w:t>
      </w:r>
    </w:p>
    <w:p>
      <w:pPr>
        <w:rPr>
          <w:sz w:val="10"/>
          <w:szCs w:val="10"/>
        </w:rPr>
      </w:pPr>
    </w:p>
    <w:p>
      <w:pPr>
        <w:rPr>
          <w:sz w:val="10"/>
          <w:szCs w:val="10"/>
        </w:rPr>
      </w:pPr>
    </w:p>
    <w:p>
      <w:pPr/>
      <w:r>
        <w:rPr>
          <w:b/>
        </w:rPr>
        <w:t xml:space="preserve">Codice regionale: TOS15_PR.P29.105.015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Miscelatore termostatico del tipo meccanico nichelato completo di regolatore della temperatura dell'anello di circolazione, tre saracinesche a passaggio totale e tre termometri ad immersione, per impianti con anelli di ricircolo: diametro 1"1/2, diametro di ritorno 3/4"</w:t>
            </w:r>
          </w:p>
        </w:tc>
      </w:tr>
    </w:tbl>
    <w:p>
      <w:pPr>
        <w:jc w:val="right"/>
      </w:pPr>
    </w:p>
    <w:p>
      <w:pPr>
        <w:jc w:val="right"/>
        <w:spacing w:line="336" w:lineRule="auto"/>
      </w:pPr>
      <w:r>
        <w:rPr>
          <w:b/>
        </w:rPr>
        <w:t xml:space="preserve">Prezzo senza S. G. e Util. a cad: € 561,00000</w:t>
      </w:r>
    </w:p>
    <w:p>
      <w:pPr>
        <w:jc w:val="right"/>
        <w:spacing w:line="336" w:lineRule="auto"/>
      </w:pPr>
      <w:r>
        <w:rPr>
          <w:b/>
        </w:rPr>
        <w:t xml:space="preserve">Spese generali € 84,15000</w:t>
      </w:r>
    </w:p>
    <w:p>
      <w:pPr>
        <w:jc w:val="right"/>
        <w:spacing w:line="336" w:lineRule="auto"/>
      </w:pPr>
      <w:r>
        <w:rPr>
          <w:b/>
        </w:rPr>
        <w:t xml:space="preserve">Utili di impresa € 64,51500</w:t>
      </w:r>
    </w:p>
    <w:p>
      <w:pPr>
        <w:jc w:val="right"/>
        <w:spacing w:line="336" w:lineRule="auto"/>
      </w:pPr>
      <w:r>
        <w:rPr>
          <w:b/>
        </w:rPr>
        <w:t xml:space="preserve">Prezzo a cad: € 709,66500</w:t>
      </w:r>
    </w:p>
    <w:p>
      <w:pPr>
        <w:rPr>
          <w:sz w:val="10"/>
          <w:szCs w:val="10"/>
        </w:rPr>
      </w:pPr>
    </w:p>
    <w:p>
      <w:pPr>
        <w:rPr>
          <w:sz w:val="10"/>
          <w:szCs w:val="10"/>
        </w:rPr>
      </w:pPr>
    </w:p>
    <w:p>
      <w:pPr/>
      <w:r>
        <w:rPr>
          <w:b/>
        </w:rPr>
        <w:t xml:space="preserve">Codice regionale: TOS15_PR.P29.105.016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Rubinetteria varia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Miscelatore termostatico del tipo meccanico nichelato completo di regolatore della temperatura dell'anello di circolazione, tre saracinesche a passaggio totale e tre termometri ad immersione, per impianti con anelli di ricircolo: diametro 2", diametro di ritorno 3/4"</w:t>
            </w:r>
          </w:p>
        </w:tc>
      </w:tr>
    </w:tbl>
    <w:p>
      <w:pPr>
        <w:jc w:val="right"/>
      </w:pPr>
    </w:p>
    <w:p>
      <w:pPr>
        <w:jc w:val="right"/>
        <w:spacing w:line="336" w:lineRule="auto"/>
      </w:pPr>
      <w:r>
        <w:rPr>
          <w:b/>
        </w:rPr>
        <w:t xml:space="preserve">Prezzo senza S. G. e Util. a cad: € 606,00000</w:t>
      </w:r>
    </w:p>
    <w:p>
      <w:pPr>
        <w:jc w:val="right"/>
        <w:spacing w:line="336" w:lineRule="auto"/>
      </w:pPr>
      <w:r>
        <w:rPr>
          <w:b/>
        </w:rPr>
        <w:t xml:space="preserve">Spese generali € 90,90000</w:t>
      </w:r>
    </w:p>
    <w:p>
      <w:pPr>
        <w:jc w:val="right"/>
        <w:spacing w:line="336" w:lineRule="auto"/>
      </w:pPr>
      <w:r>
        <w:rPr>
          <w:b/>
        </w:rPr>
        <w:t xml:space="preserve">Utili di impresa € 69,69000</w:t>
      </w:r>
    </w:p>
    <w:p>
      <w:pPr>
        <w:jc w:val="right"/>
        <w:spacing w:line="336" w:lineRule="auto"/>
      </w:pPr>
      <w:r>
        <w:rPr>
          <w:b/>
        </w:rPr>
        <w:t xml:space="preserve">Prezzo a cad: € 766,59000</w:t>
      </w:r>
    </w:p>
    <w:p>
      <w:pPr>
        <w:rPr>
          <w:sz w:val="10"/>
          <w:szCs w:val="10"/>
        </w:rPr>
      </w:pPr>
    </w:p>
    <w:p>
      <w:pPr>
        <w:rPr>
          <w:sz w:val="10"/>
          <w:szCs w:val="10"/>
        </w:rPr>
      </w:pPr>
    </w:p>
    <w:p>
      <w:pPr/>
      <w:r>
        <w:rPr>
          <w:b/>
        </w:rPr>
        <w:t xml:space="preserve">Codice regionale: TOS15_PR.P29.106.001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Ammortizzatore della sovrapressione di fluido, in ottone cromato, pressione massima di esercizio 10 bar, temperatura massima 90° C,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TOS15_PR.P29.106.003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50 mm</w:t>
            </w:r>
          </w:p>
        </w:tc>
      </w:tr>
    </w:tbl>
    <w:p>
      <w:pPr>
        <w:jc w:val="right"/>
      </w:pPr>
    </w:p>
    <w:p>
      <w:pPr>
        <w:jc w:val="right"/>
        <w:spacing w:line="336" w:lineRule="auto"/>
      </w:pPr>
      <w:r>
        <w:rPr>
          <w:b/>
        </w:rPr>
        <w:t xml:space="preserve">Prezzo senza S. G. e Util. a cad: € 543,40000</w:t>
      </w:r>
    </w:p>
    <w:p>
      <w:pPr>
        <w:jc w:val="right"/>
        <w:spacing w:line="336" w:lineRule="auto"/>
      </w:pPr>
      <w:r>
        <w:rPr>
          <w:b/>
        </w:rPr>
        <w:t xml:space="preserve">Spese generali € 81,51000</w:t>
      </w:r>
    </w:p>
    <w:p>
      <w:pPr>
        <w:jc w:val="right"/>
        <w:spacing w:line="336" w:lineRule="auto"/>
      </w:pPr>
      <w:r>
        <w:rPr>
          <w:b/>
        </w:rPr>
        <w:t xml:space="preserve">Utili di impresa € 62,49100</w:t>
      </w:r>
    </w:p>
    <w:p>
      <w:pPr>
        <w:jc w:val="right"/>
        <w:spacing w:line="336" w:lineRule="auto"/>
      </w:pPr>
      <w:r>
        <w:rPr>
          <w:b/>
        </w:rPr>
        <w:t xml:space="preserve">Prezzo a cad: € 687,40100</w:t>
      </w:r>
    </w:p>
    <w:p>
      <w:pPr>
        <w:rPr>
          <w:sz w:val="10"/>
          <w:szCs w:val="10"/>
        </w:rPr>
      </w:pPr>
    </w:p>
    <w:p>
      <w:pPr>
        <w:rPr>
          <w:sz w:val="10"/>
          <w:szCs w:val="10"/>
        </w:rPr>
      </w:pPr>
    </w:p>
    <w:p>
      <w:pPr/>
      <w:r>
        <w:rPr>
          <w:b/>
        </w:rPr>
        <w:t xml:space="preserve">Codice regionale: TOS15_PR.P29.106.004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65 mm</w:t>
            </w:r>
          </w:p>
        </w:tc>
      </w:tr>
    </w:tbl>
    <w:p>
      <w:pPr>
        <w:jc w:val="right"/>
      </w:pPr>
    </w:p>
    <w:p>
      <w:pPr>
        <w:jc w:val="right"/>
        <w:spacing w:line="336" w:lineRule="auto"/>
      </w:pPr>
      <w:r>
        <w:rPr>
          <w:b/>
        </w:rPr>
        <w:t xml:space="preserve">Prezzo senza S. G. e Util. a cad: € 1.175,85000</w:t>
      </w:r>
    </w:p>
    <w:p>
      <w:pPr>
        <w:jc w:val="right"/>
        <w:spacing w:line="336" w:lineRule="auto"/>
      </w:pPr>
      <w:r>
        <w:rPr>
          <w:b/>
        </w:rPr>
        <w:t xml:space="preserve">Spese generali € 176,37750</w:t>
      </w:r>
    </w:p>
    <w:p>
      <w:pPr>
        <w:jc w:val="right"/>
        <w:spacing w:line="336" w:lineRule="auto"/>
      </w:pPr>
      <w:r>
        <w:rPr>
          <w:b/>
        </w:rPr>
        <w:t xml:space="preserve">Utili di impresa € 135,22275</w:t>
      </w:r>
    </w:p>
    <w:p>
      <w:pPr>
        <w:jc w:val="right"/>
        <w:spacing w:line="336" w:lineRule="auto"/>
      </w:pPr>
      <w:r>
        <w:rPr>
          <w:b/>
        </w:rPr>
        <w:t xml:space="preserve">Prezzo a cad: € 1.487,45025</w:t>
      </w:r>
    </w:p>
    <w:p>
      <w:pPr>
        <w:rPr>
          <w:sz w:val="10"/>
          <w:szCs w:val="10"/>
        </w:rPr>
      </w:pPr>
    </w:p>
    <w:p>
      <w:pPr>
        <w:rPr>
          <w:sz w:val="10"/>
          <w:szCs w:val="10"/>
        </w:rPr>
      </w:pPr>
    </w:p>
    <w:p>
      <w:pPr/>
      <w:r>
        <w:rPr>
          <w:b/>
        </w:rPr>
        <w:t xml:space="preserve">Codice regionale: TOS15_PR.P29.106.005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80 mm</w:t>
            </w:r>
          </w:p>
        </w:tc>
      </w:tr>
    </w:tbl>
    <w:p>
      <w:pPr>
        <w:jc w:val="right"/>
      </w:pPr>
    </w:p>
    <w:p>
      <w:pPr>
        <w:jc w:val="right"/>
        <w:spacing w:line="336" w:lineRule="auto"/>
      </w:pPr>
      <w:r>
        <w:rPr>
          <w:b/>
        </w:rPr>
        <w:t xml:space="preserve">Prezzo senza S. G. e Util. a cad: € 1.569,75000</w:t>
      </w:r>
    </w:p>
    <w:p>
      <w:pPr>
        <w:jc w:val="right"/>
        <w:spacing w:line="336" w:lineRule="auto"/>
      </w:pPr>
      <w:r>
        <w:rPr>
          <w:b/>
        </w:rPr>
        <w:t xml:space="preserve">Spese generali € 235,46250</w:t>
      </w:r>
    </w:p>
    <w:p>
      <w:pPr>
        <w:jc w:val="right"/>
        <w:spacing w:line="336" w:lineRule="auto"/>
      </w:pPr>
      <w:r>
        <w:rPr>
          <w:b/>
        </w:rPr>
        <w:t xml:space="preserve">Utili di impresa € 180,52125</w:t>
      </w:r>
    </w:p>
    <w:p>
      <w:pPr>
        <w:jc w:val="right"/>
        <w:spacing w:line="336" w:lineRule="auto"/>
      </w:pPr>
      <w:r>
        <w:rPr>
          <w:b/>
        </w:rPr>
        <w:t xml:space="preserve">Prezzo a cad: € 1.985,73375</w:t>
      </w:r>
    </w:p>
    <w:p>
      <w:pPr>
        <w:rPr>
          <w:sz w:val="10"/>
          <w:szCs w:val="10"/>
        </w:rPr>
      </w:pPr>
    </w:p>
    <w:p>
      <w:pPr>
        <w:rPr>
          <w:sz w:val="10"/>
          <w:szCs w:val="10"/>
        </w:rPr>
      </w:pPr>
    </w:p>
    <w:p>
      <w:pPr/>
      <w:r>
        <w:rPr>
          <w:b/>
        </w:rPr>
        <w:t xml:space="preserve">Codice regionale: TOS15_PR.P29.106.006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100 mm</w:t>
            </w:r>
          </w:p>
        </w:tc>
      </w:tr>
    </w:tbl>
    <w:p>
      <w:pPr>
        <w:jc w:val="right"/>
      </w:pPr>
    </w:p>
    <w:p>
      <w:pPr>
        <w:jc w:val="right"/>
        <w:spacing w:line="336" w:lineRule="auto"/>
      </w:pPr>
      <w:r>
        <w:rPr>
          <w:b/>
        </w:rPr>
        <w:t xml:space="preserve">Prezzo senza S. G. e Util. a cad: € 2.324,40000</w:t>
      </w:r>
    </w:p>
    <w:p>
      <w:pPr>
        <w:jc w:val="right"/>
        <w:spacing w:line="336" w:lineRule="auto"/>
      </w:pPr>
      <w:r>
        <w:rPr>
          <w:b/>
        </w:rPr>
        <w:t xml:space="preserve">Spese generali € 348,66000</w:t>
      </w:r>
    </w:p>
    <w:p>
      <w:pPr>
        <w:jc w:val="right"/>
        <w:spacing w:line="336" w:lineRule="auto"/>
      </w:pPr>
      <w:r>
        <w:rPr>
          <w:b/>
        </w:rPr>
        <w:t xml:space="preserve">Utili di impresa € 267,30600</w:t>
      </w:r>
    </w:p>
    <w:p>
      <w:pPr>
        <w:jc w:val="right"/>
        <w:spacing w:line="336" w:lineRule="auto"/>
      </w:pPr>
      <w:r>
        <w:rPr>
          <w:b/>
        </w:rPr>
        <w:t xml:space="preserve">Prezzo a cad: € 2.940,36600</w:t>
      </w:r>
    </w:p>
    <w:p>
      <w:pPr>
        <w:rPr>
          <w:sz w:val="10"/>
          <w:szCs w:val="10"/>
        </w:rPr>
      </w:pPr>
    </w:p>
    <w:p>
      <w:pPr>
        <w:rPr>
          <w:sz w:val="10"/>
          <w:szCs w:val="10"/>
        </w:rPr>
      </w:pPr>
    </w:p>
    <w:p>
      <w:pPr/>
      <w:r>
        <w:rPr>
          <w:b/>
        </w:rPr>
        <w:t xml:space="preserve">Codice regionale: TOS15_PR.P29.106.007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125 mm</w:t>
            </w:r>
          </w:p>
        </w:tc>
      </w:tr>
    </w:tbl>
    <w:p>
      <w:pPr>
        <w:jc w:val="right"/>
      </w:pPr>
    </w:p>
    <w:p>
      <w:pPr>
        <w:jc w:val="right"/>
        <w:spacing w:line="336" w:lineRule="auto"/>
      </w:pPr>
      <w:r>
        <w:rPr>
          <w:b/>
        </w:rPr>
        <w:t xml:space="preserve">Prezzo senza S. G. e Util. a cad: € 3.640,65000</w:t>
      </w:r>
    </w:p>
    <w:p>
      <w:pPr>
        <w:jc w:val="right"/>
        <w:spacing w:line="336" w:lineRule="auto"/>
      </w:pPr>
      <w:r>
        <w:rPr>
          <w:b/>
        </w:rPr>
        <w:t xml:space="preserve">Spese generali € 546,09750</w:t>
      </w:r>
    </w:p>
    <w:p>
      <w:pPr>
        <w:jc w:val="right"/>
        <w:spacing w:line="336" w:lineRule="auto"/>
      </w:pPr>
      <w:r>
        <w:rPr>
          <w:b/>
        </w:rPr>
        <w:t xml:space="preserve">Utili di impresa € 418,67475</w:t>
      </w:r>
    </w:p>
    <w:p>
      <w:pPr>
        <w:jc w:val="right"/>
        <w:spacing w:line="336" w:lineRule="auto"/>
      </w:pPr>
      <w:r>
        <w:rPr>
          <w:b/>
        </w:rPr>
        <w:t xml:space="preserve">Prezzo a cad: € 4.605,42225</w:t>
      </w:r>
    </w:p>
    <w:p>
      <w:pPr>
        <w:rPr>
          <w:sz w:val="10"/>
          <w:szCs w:val="10"/>
        </w:rPr>
      </w:pPr>
    </w:p>
    <w:p>
      <w:pPr>
        <w:rPr>
          <w:sz w:val="10"/>
          <w:szCs w:val="10"/>
        </w:rPr>
      </w:pPr>
    </w:p>
    <w:p>
      <w:pPr/>
      <w:r>
        <w:rPr>
          <w:b/>
        </w:rPr>
        <w:t xml:space="preserve">Codice regionale: TOS15_PR.P29.106.008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150 mm</w:t>
            </w:r>
          </w:p>
        </w:tc>
      </w:tr>
    </w:tbl>
    <w:p>
      <w:pPr>
        <w:jc w:val="right"/>
      </w:pPr>
    </w:p>
    <w:p>
      <w:pPr>
        <w:jc w:val="right"/>
        <w:spacing w:line="336" w:lineRule="auto"/>
      </w:pPr>
      <w:r>
        <w:rPr>
          <w:b/>
        </w:rPr>
        <w:t xml:space="preserve">Prezzo senza S. G. e Util. a cad: € 4.075,50000</w:t>
      </w:r>
    </w:p>
    <w:p>
      <w:pPr>
        <w:jc w:val="right"/>
        <w:spacing w:line="336" w:lineRule="auto"/>
      </w:pPr>
      <w:r>
        <w:rPr>
          <w:b/>
        </w:rPr>
        <w:t xml:space="preserve">Spese generali € 611,32500</w:t>
      </w:r>
    </w:p>
    <w:p>
      <w:pPr>
        <w:jc w:val="right"/>
        <w:spacing w:line="336" w:lineRule="auto"/>
      </w:pPr>
      <w:r>
        <w:rPr>
          <w:b/>
        </w:rPr>
        <w:t xml:space="preserve">Utili di impresa € 468,68250</w:t>
      </w:r>
    </w:p>
    <w:p>
      <w:pPr>
        <w:jc w:val="right"/>
        <w:spacing w:line="336" w:lineRule="auto"/>
      </w:pPr>
      <w:r>
        <w:rPr>
          <w:b/>
        </w:rPr>
        <w:t xml:space="preserve">Prezzo a cad: € 5.155,50750</w:t>
      </w:r>
    </w:p>
    <w:p>
      <w:pPr>
        <w:rPr>
          <w:sz w:val="10"/>
          <w:szCs w:val="10"/>
        </w:rPr>
      </w:pPr>
    </w:p>
    <w:p>
      <w:pPr>
        <w:rPr>
          <w:sz w:val="10"/>
          <w:szCs w:val="10"/>
        </w:rPr>
      </w:pPr>
    </w:p>
    <w:p>
      <w:pPr/>
      <w:r>
        <w:rPr>
          <w:b/>
        </w:rPr>
        <w:t xml:space="preserve">Codice regionale: TOS15_PR.P29.106.009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Riduttore di pressione flangiato a sede unica compensata con molla con attacchi per manometro in entrata ed in uscita del flusso d'acqua, corpo e calotta in ghisa verniciata con vernice epossidica, pressione d'esercizio massima d'ingresso 16 bar, idoneo per acqua, aria, gas neutri sino a 80 °C, attacchi flangiati UNI EN 1092, regolazione di esercizio 1,5-6 bar, diametro nominale 200 mm</w:t>
            </w:r>
          </w:p>
        </w:tc>
      </w:tr>
    </w:tbl>
    <w:p>
      <w:pPr>
        <w:jc w:val="right"/>
      </w:pPr>
    </w:p>
    <w:p>
      <w:pPr>
        <w:jc w:val="right"/>
        <w:spacing w:line="336" w:lineRule="auto"/>
      </w:pPr>
      <w:r>
        <w:rPr>
          <w:b/>
        </w:rPr>
        <w:t xml:space="preserve">Prezzo senza S. G. e Util. a cad: € 8.067,80000</w:t>
      </w:r>
    </w:p>
    <w:p>
      <w:pPr>
        <w:jc w:val="right"/>
        <w:spacing w:line="336" w:lineRule="auto"/>
      </w:pPr>
      <w:r>
        <w:rPr>
          <w:b/>
        </w:rPr>
        <w:t xml:space="preserve">Spese generali € 1.210,17000</w:t>
      </w:r>
    </w:p>
    <w:p>
      <w:pPr>
        <w:jc w:val="right"/>
        <w:spacing w:line="336" w:lineRule="auto"/>
      </w:pPr>
      <w:r>
        <w:rPr>
          <w:b/>
        </w:rPr>
        <w:t xml:space="preserve">Utili di impresa € 927,79700</w:t>
      </w:r>
    </w:p>
    <w:p>
      <w:pPr>
        <w:jc w:val="right"/>
        <w:spacing w:line="336" w:lineRule="auto"/>
      </w:pPr>
      <w:r>
        <w:rPr>
          <w:b/>
        </w:rPr>
        <w:t xml:space="preserve">Prezzo a cad: € 10.205,76700</w:t>
      </w:r>
    </w:p>
    <w:p>
      <w:pPr>
        <w:rPr>
          <w:sz w:val="10"/>
          <w:szCs w:val="10"/>
        </w:rPr>
      </w:pPr>
    </w:p>
    <w:p>
      <w:pPr>
        <w:rPr>
          <w:sz w:val="10"/>
          <w:szCs w:val="10"/>
        </w:rPr>
      </w:pPr>
    </w:p>
    <w:p>
      <w:pPr/>
      <w:r>
        <w:rPr>
          <w:b/>
        </w:rPr>
        <w:t xml:space="preserve">Codice regionale: TOS15_PR.P29.106.010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Riduttore di pressione, attacchi a bocchettone, cartuccia estraibile, pressione a monte massimo 25 bar, pressione a valle da 0,5 a 6 bar, completo di manometro da 0 a 10 bar, diametro 1/2"</w:t>
            </w:r>
          </w:p>
        </w:tc>
      </w:tr>
    </w:tbl>
    <w:p>
      <w:pPr>
        <w:jc w:val="right"/>
      </w:pPr>
    </w:p>
    <w:p>
      <w:pPr>
        <w:jc w:val="right"/>
        <w:spacing w:line="336" w:lineRule="auto"/>
      </w:pPr>
      <w:r>
        <w:rPr>
          <w:b/>
        </w:rPr>
        <w:t xml:space="preserve">Prezzo senza S. G. e Util. a cad: € 74,75000</w:t>
      </w:r>
    </w:p>
    <w:p>
      <w:pPr>
        <w:jc w:val="right"/>
        <w:spacing w:line="336" w:lineRule="auto"/>
      </w:pPr>
      <w:r>
        <w:rPr>
          <w:b/>
        </w:rPr>
        <w:t xml:space="preserve">Spese generali € 11,21250</w:t>
      </w:r>
    </w:p>
    <w:p>
      <w:pPr>
        <w:jc w:val="right"/>
        <w:spacing w:line="336" w:lineRule="auto"/>
      </w:pPr>
      <w:r>
        <w:rPr>
          <w:b/>
        </w:rPr>
        <w:t xml:space="preserve">Utili di impresa € 8,59625</w:t>
      </w:r>
    </w:p>
    <w:p>
      <w:pPr>
        <w:jc w:val="right"/>
        <w:spacing w:line="336" w:lineRule="auto"/>
      </w:pPr>
      <w:r>
        <w:rPr>
          <w:b/>
        </w:rPr>
        <w:t xml:space="preserve">Prezzo a cad: € 94,55875</w:t>
      </w:r>
    </w:p>
    <w:p>
      <w:pPr>
        <w:rPr>
          <w:sz w:val="10"/>
          <w:szCs w:val="10"/>
        </w:rPr>
      </w:pPr>
    </w:p>
    <w:p>
      <w:pPr>
        <w:rPr>
          <w:sz w:val="10"/>
          <w:szCs w:val="10"/>
        </w:rPr>
      </w:pPr>
    </w:p>
    <w:p>
      <w:pPr/>
      <w:r>
        <w:rPr>
          <w:b/>
        </w:rPr>
        <w:t xml:space="preserve">Codice regionale: TOS15_PR.P29.106.011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Riduttore di pressione, attacchi a bocchettone, cartuccia estraibile, pressione a monte massimo 25 bar, pressione a valle da 0,5 a 6 bar, completo di manometro da 0 a 10 bar, diametro 3/4"</w:t>
            </w:r>
          </w:p>
        </w:tc>
      </w:tr>
    </w:tbl>
    <w:p>
      <w:pPr>
        <w:jc w:val="right"/>
      </w:pPr>
    </w:p>
    <w:p>
      <w:pPr>
        <w:jc w:val="right"/>
        <w:spacing w:line="336" w:lineRule="auto"/>
      </w:pPr>
      <w:r>
        <w:rPr>
          <w:b/>
        </w:rPr>
        <w:t xml:space="preserve">Prezzo senza S. G. e Util. a cad: € 100,10000</w:t>
      </w:r>
    </w:p>
    <w:p>
      <w:pPr>
        <w:jc w:val="right"/>
        <w:spacing w:line="336" w:lineRule="auto"/>
      </w:pPr>
      <w:r>
        <w:rPr>
          <w:b/>
        </w:rPr>
        <w:t xml:space="preserve">Spese generali € 15,01500</w:t>
      </w:r>
    </w:p>
    <w:p>
      <w:pPr>
        <w:jc w:val="right"/>
        <w:spacing w:line="336" w:lineRule="auto"/>
      </w:pPr>
      <w:r>
        <w:rPr>
          <w:b/>
        </w:rPr>
        <w:t xml:space="preserve">Utili di impresa € 11,51150</w:t>
      </w:r>
    </w:p>
    <w:p>
      <w:pPr>
        <w:jc w:val="right"/>
        <w:spacing w:line="336" w:lineRule="auto"/>
      </w:pPr>
      <w:r>
        <w:rPr>
          <w:b/>
        </w:rPr>
        <w:t xml:space="preserve">Prezzo a cad: € 126,62650</w:t>
      </w:r>
    </w:p>
    <w:p>
      <w:pPr>
        <w:rPr>
          <w:sz w:val="10"/>
          <w:szCs w:val="10"/>
        </w:rPr>
      </w:pPr>
    </w:p>
    <w:p>
      <w:pPr>
        <w:rPr>
          <w:sz w:val="10"/>
          <w:szCs w:val="10"/>
        </w:rPr>
      </w:pPr>
    </w:p>
    <w:p>
      <w:pPr/>
      <w:r>
        <w:rPr>
          <w:b/>
        </w:rPr>
        <w:t xml:space="preserve">Codice regionale: TOS15_PR.P29.106.012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Riduttore di pressione, attacchi a bocchettone, cartuccia estraibile, pressione a monte massimo 25 bar, pressione a valle da 0,5 a 6 bar, completo di manometro da 0 a 10 bar, diametro 1"</w:t>
            </w:r>
          </w:p>
        </w:tc>
      </w:tr>
    </w:tbl>
    <w:p>
      <w:pPr>
        <w:jc w:val="right"/>
      </w:pPr>
    </w:p>
    <w:p>
      <w:pPr>
        <w:jc w:val="right"/>
        <w:spacing w:line="336" w:lineRule="auto"/>
      </w:pPr>
      <w:r>
        <w:rPr>
          <w:b/>
        </w:rPr>
        <w:t xml:space="preserve">Prezzo senza S. G. e Util. a cad: € 122,20000</w:t>
      </w:r>
    </w:p>
    <w:p>
      <w:pPr>
        <w:jc w:val="right"/>
        <w:spacing w:line="336" w:lineRule="auto"/>
      </w:pPr>
      <w:r>
        <w:rPr>
          <w:b/>
        </w:rPr>
        <w:t xml:space="preserve">Spese generali € 18,33000</w:t>
      </w:r>
    </w:p>
    <w:p>
      <w:pPr>
        <w:jc w:val="right"/>
        <w:spacing w:line="336" w:lineRule="auto"/>
      </w:pPr>
      <w:r>
        <w:rPr>
          <w:b/>
        </w:rPr>
        <w:t xml:space="preserve">Utili di impresa € 14,05300</w:t>
      </w:r>
    </w:p>
    <w:p>
      <w:pPr>
        <w:jc w:val="right"/>
        <w:spacing w:line="336" w:lineRule="auto"/>
      </w:pPr>
      <w:r>
        <w:rPr>
          <w:b/>
        </w:rPr>
        <w:t xml:space="preserve">Prezzo a cad: € 154,58300</w:t>
      </w:r>
    </w:p>
    <w:p>
      <w:pPr>
        <w:rPr>
          <w:sz w:val="10"/>
          <w:szCs w:val="10"/>
        </w:rPr>
      </w:pPr>
    </w:p>
    <w:p>
      <w:pPr>
        <w:rPr>
          <w:sz w:val="10"/>
          <w:szCs w:val="10"/>
        </w:rPr>
      </w:pPr>
    </w:p>
    <w:p>
      <w:pPr/>
      <w:r>
        <w:rPr>
          <w:b/>
        </w:rPr>
        <w:t xml:space="preserve">Codice regionale: TOS15_PR.P29.106.013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Riduttore di pressione, attacchi a bocchettone, cartuccia estraibile, pressione a monte massimo 25 bar, pressione a valle da 0,5 a 6 bar, completo di manometro da 0 a 10 bar, diametro 1"1/4</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TOS15_PR.P29.106.014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Riduttore di pressione, attacchi a bocchettone, cartuccia estraibile, pressione a monte massimo 25 bar, pressione a valle da 0,5 a 6 bar, completo di manometro da 0 a 10 bar, diametro 1"1/2</w:t>
            </w:r>
          </w:p>
        </w:tc>
      </w:tr>
    </w:tbl>
    <w:p>
      <w:pPr>
        <w:jc w:val="right"/>
      </w:pPr>
    </w:p>
    <w:p>
      <w:pPr>
        <w:jc w:val="right"/>
        <w:spacing w:line="336" w:lineRule="auto"/>
      </w:pPr>
      <w:r>
        <w:rPr>
          <w:b/>
        </w:rPr>
        <w:t xml:space="preserve">Prezzo senza S. G. e Util. a cad: € 316,55000</w:t>
      </w:r>
    </w:p>
    <w:p>
      <w:pPr>
        <w:jc w:val="right"/>
        <w:spacing w:line="336" w:lineRule="auto"/>
      </w:pPr>
      <w:r>
        <w:rPr>
          <w:b/>
        </w:rPr>
        <w:t xml:space="preserve">Spese generali € 47,48250</w:t>
      </w:r>
    </w:p>
    <w:p>
      <w:pPr>
        <w:jc w:val="right"/>
        <w:spacing w:line="336" w:lineRule="auto"/>
      </w:pPr>
      <w:r>
        <w:rPr>
          <w:b/>
        </w:rPr>
        <w:t xml:space="preserve">Utili di impresa € 36,40325</w:t>
      </w:r>
    </w:p>
    <w:p>
      <w:pPr>
        <w:jc w:val="right"/>
        <w:spacing w:line="336" w:lineRule="auto"/>
      </w:pPr>
      <w:r>
        <w:rPr>
          <w:b/>
        </w:rPr>
        <w:t xml:space="preserve">Prezzo a cad: € 400,43575</w:t>
      </w:r>
    </w:p>
    <w:p>
      <w:pPr>
        <w:rPr>
          <w:sz w:val="10"/>
          <w:szCs w:val="10"/>
        </w:rPr>
      </w:pPr>
    </w:p>
    <w:p>
      <w:pPr>
        <w:rPr>
          <w:sz w:val="10"/>
          <w:szCs w:val="10"/>
        </w:rPr>
      </w:pPr>
    </w:p>
    <w:p>
      <w:pPr/>
      <w:r>
        <w:rPr>
          <w:b/>
        </w:rPr>
        <w:t xml:space="preserve">Codice regionale: TOS15_PR.P29.106.015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1/2"</w:t>
            </w:r>
          </w:p>
        </w:tc>
      </w:tr>
    </w:tbl>
    <w:p>
      <w:pPr>
        <w:jc w:val="right"/>
      </w:pPr>
    </w:p>
    <w:p>
      <w:pPr>
        <w:jc w:val="right"/>
        <w:spacing w:line="336" w:lineRule="auto"/>
      </w:pPr>
      <w:r>
        <w:rPr>
          <w:b/>
        </w:rPr>
        <w:t xml:space="preserve">Prezzo senza S. G. e Util. a cad: € 34,06000</w:t>
      </w:r>
    </w:p>
    <w:p>
      <w:pPr>
        <w:jc w:val="right"/>
        <w:spacing w:line="336" w:lineRule="auto"/>
      </w:pPr>
      <w:r>
        <w:rPr>
          <w:b/>
        </w:rPr>
        <w:t xml:space="preserve">Spese generali € 5,10900</w:t>
      </w:r>
    </w:p>
    <w:p>
      <w:pPr>
        <w:jc w:val="right"/>
        <w:spacing w:line="336" w:lineRule="auto"/>
      </w:pPr>
      <w:r>
        <w:rPr>
          <w:b/>
        </w:rPr>
        <w:t xml:space="preserve">Utili di impresa € 3,91690</w:t>
      </w:r>
    </w:p>
    <w:p>
      <w:pPr>
        <w:jc w:val="right"/>
        <w:spacing w:line="336" w:lineRule="auto"/>
      </w:pPr>
      <w:r>
        <w:rPr>
          <w:b/>
        </w:rPr>
        <w:t xml:space="preserve">Prezzo a cad: € 43,08590</w:t>
      </w:r>
    </w:p>
    <w:p>
      <w:pPr>
        <w:rPr>
          <w:sz w:val="10"/>
          <w:szCs w:val="10"/>
        </w:rPr>
      </w:pPr>
    </w:p>
    <w:p>
      <w:pPr>
        <w:rPr>
          <w:sz w:val="10"/>
          <w:szCs w:val="10"/>
        </w:rPr>
      </w:pPr>
    </w:p>
    <w:p>
      <w:pPr/>
      <w:r>
        <w:rPr>
          <w:b/>
        </w:rPr>
        <w:t xml:space="preserve">Codice regionale: TOS15_PR.P29.106.016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Riduttore stabilizzatore di pressione in ottone, attacchi a bocchettone con filtro a calza estraibile, maglia fine di nylon, grado di filtrazione 50 micron, tazza trasparente realizzata in materiale ad alta resistenza e manometro. Pressione massima a monte 16 bar, pressione a valle regolabile da 0,5 a 6 bar, diametro 3/4"</w:t>
            </w:r>
          </w:p>
        </w:tc>
      </w:tr>
    </w:tbl>
    <w:p>
      <w:pPr>
        <w:jc w:val="right"/>
      </w:pPr>
    </w:p>
    <w:p>
      <w:pPr>
        <w:jc w:val="right"/>
        <w:spacing w:line="336" w:lineRule="auto"/>
      </w:pPr>
      <w:r>
        <w:rPr>
          <w:b/>
        </w:rPr>
        <w:t xml:space="preserve">Prezzo senza S. G. e Util. a cad: € 37,90000</w:t>
      </w:r>
    </w:p>
    <w:p>
      <w:pPr>
        <w:jc w:val="right"/>
        <w:spacing w:line="336" w:lineRule="auto"/>
      </w:pPr>
      <w:r>
        <w:rPr>
          <w:b/>
        </w:rPr>
        <w:t xml:space="preserve">Spese generali € 5,68500</w:t>
      </w:r>
    </w:p>
    <w:p>
      <w:pPr>
        <w:jc w:val="right"/>
        <w:spacing w:line="336" w:lineRule="auto"/>
      </w:pPr>
      <w:r>
        <w:rPr>
          <w:b/>
        </w:rPr>
        <w:t xml:space="preserve">Utili di impresa € 4,35850</w:t>
      </w:r>
    </w:p>
    <w:p>
      <w:pPr>
        <w:jc w:val="right"/>
        <w:spacing w:line="336" w:lineRule="auto"/>
      </w:pPr>
      <w:r>
        <w:rPr>
          <w:b/>
        </w:rPr>
        <w:t xml:space="preserve">Prezzo a cad: € 47,94350</w:t>
      </w:r>
    </w:p>
    <w:p>
      <w:pPr>
        <w:rPr>
          <w:sz w:val="10"/>
          <w:szCs w:val="10"/>
        </w:rPr>
      </w:pPr>
    </w:p>
    <w:p>
      <w:pPr>
        <w:rPr>
          <w:sz w:val="10"/>
          <w:szCs w:val="10"/>
        </w:rPr>
      </w:pPr>
    </w:p>
    <w:p>
      <w:pPr/>
      <w:r>
        <w:rPr>
          <w:b/>
        </w:rPr>
        <w:t xml:space="preserve">Codice regionale: TOS15_PR.P29.106.017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Contenitore per cartucce filtranti da 10" per acqua potabile con corpo e ghiera in ottone, tazza trasparente in materiale ad alta resistenza, idoneo per pressioni fino a 16 bar con temperatura acqua massima di 40 °C (cartuccia filtrante esclusa), diametro 3/4"</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Contenitore per cartucce filtranti da 10" per acqua potabile con corpo e ghiera in ottone, tazza trasparente in materiale ad alta resistenza, idoneo per pressioni fino a 16 bar con temperatura acqua massima di 40 °C (cartuccia filtrante esclusa), diametro 1"</w:t>
            </w:r>
          </w:p>
        </w:tc>
      </w:tr>
    </w:tbl>
    <w:p>
      <w:pPr>
        <w:jc w:val="right"/>
      </w:pPr>
    </w:p>
    <w:p>
      <w:pPr>
        <w:jc w:val="right"/>
        <w:spacing w:line="336" w:lineRule="auto"/>
      </w:pPr>
      <w:r>
        <w:rPr>
          <w:b/>
        </w:rPr>
        <w:t xml:space="preserve">Prezzo senza S. G. e Util. a cad: € 79,95000</w:t>
      </w:r>
    </w:p>
    <w:p>
      <w:pPr>
        <w:jc w:val="right"/>
        <w:spacing w:line="336" w:lineRule="auto"/>
      </w:pPr>
      <w:r>
        <w:rPr>
          <w:b/>
        </w:rPr>
        <w:t xml:space="preserve">Spese generali € 11,99250</w:t>
      </w:r>
    </w:p>
    <w:p>
      <w:pPr>
        <w:jc w:val="right"/>
        <w:spacing w:line="336" w:lineRule="auto"/>
      </w:pPr>
      <w:r>
        <w:rPr>
          <w:b/>
        </w:rPr>
        <w:t xml:space="preserve">Utili di impresa € 9,19425</w:t>
      </w:r>
    </w:p>
    <w:p>
      <w:pPr>
        <w:jc w:val="right"/>
        <w:spacing w:line="336" w:lineRule="auto"/>
      </w:pPr>
      <w:r>
        <w:rPr>
          <w:b/>
        </w:rPr>
        <w:t xml:space="preserve">Prezzo a cad: € 101,13675</w:t>
      </w:r>
    </w:p>
    <w:p>
      <w:pPr>
        <w:rPr>
          <w:sz w:val="10"/>
          <w:szCs w:val="10"/>
        </w:rPr>
      </w:pPr>
    </w:p>
    <w:p>
      <w:pPr>
        <w:rPr>
          <w:sz w:val="10"/>
          <w:szCs w:val="10"/>
        </w:rPr>
      </w:pPr>
    </w:p>
    <w:p>
      <w:pPr/>
      <w:r>
        <w:rPr>
          <w:b/>
        </w:rPr>
        <w:t xml:space="preserve">Codice regionale: TOS15_PR.P29.106.019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700 l/h, diametro attacchi 3/4"</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Filtro per acqua antisedimento, conforme alla circolare n. 26 del 26/10/89 del Ministero della Sanità, con cartuccia in acciaio inox e nylon lavabile, attacchi in linea, capacità di filtrazione sino a 130 micron, portafiltro trasparente e rubinetto di scarico, delle seguenti caratteristiche, portata 2100 l/h, diametro attacchi 1"</w:t>
            </w:r>
          </w:p>
        </w:tc>
      </w:tr>
    </w:tbl>
    <w:p>
      <w:pPr>
        <w:jc w:val="right"/>
      </w:pPr>
    </w:p>
    <w:p>
      <w:pPr>
        <w:jc w:val="right"/>
        <w:spacing w:line="336" w:lineRule="auto"/>
      </w:pPr>
      <w:r>
        <w:rPr>
          <w:b/>
        </w:rPr>
        <w:t xml:space="preserve">Prezzo senza S. G. e Util. a cad: € 45,37000</w:t>
      </w:r>
    </w:p>
    <w:p>
      <w:pPr>
        <w:jc w:val="right"/>
        <w:spacing w:line="336" w:lineRule="auto"/>
      </w:pPr>
      <w:r>
        <w:rPr>
          <w:b/>
        </w:rPr>
        <w:t xml:space="preserve">Spese generali € 6,80550</w:t>
      </w:r>
    </w:p>
    <w:p>
      <w:pPr>
        <w:jc w:val="right"/>
        <w:spacing w:line="336" w:lineRule="auto"/>
      </w:pPr>
      <w:r>
        <w:rPr>
          <w:b/>
        </w:rPr>
        <w:t xml:space="preserve">Utili di impresa € 5,21755</w:t>
      </w:r>
    </w:p>
    <w:p>
      <w:pPr>
        <w:jc w:val="right"/>
        <w:spacing w:line="336" w:lineRule="auto"/>
      </w:pPr>
      <w:r>
        <w:rPr>
          <w:b/>
        </w:rPr>
        <w:t xml:space="preserve">Prezzo a cad: € 57,39305</w:t>
      </w:r>
    </w:p>
    <w:p>
      <w:pPr>
        <w:rPr>
          <w:sz w:val="10"/>
          <w:szCs w:val="10"/>
        </w:rPr>
      </w:pPr>
    </w:p>
    <w:p>
      <w:pPr>
        <w:rPr>
          <w:sz w:val="10"/>
          <w:szCs w:val="10"/>
        </w:rPr>
      </w:pPr>
    </w:p>
    <w:p>
      <w:pPr/>
      <w:r>
        <w:rPr>
          <w:b/>
        </w:rPr>
        <w:t xml:space="preserve">Codice regionale: TOS15_PR.P29.106.021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Filtro per acqua antisedimento, conforme alla circolare n. 26 del 26/10/89 del Ministero della Sanità, con cartuccia in nylon lavabile, attacchi in linea, capacità di filtrazione sino a 130 micron, portafiltro trasparente, portata 400 l/h, diametro attacchi 1/2"</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Filtro per acqua antisedimento, conforme alla circolare n. 26 del 26/10/89 del Ministero della Sanità, con cartuccia in nylon lavabile, attacchi in linea, capacità di filtrazione sino a 130 micron, portafiltro trasparente, portata 680 l/h, diametro attacchi 3/4"</w:t>
            </w:r>
          </w:p>
        </w:tc>
      </w:tr>
    </w:tbl>
    <w:p>
      <w:pPr>
        <w:jc w:val="right"/>
      </w:pPr>
    </w:p>
    <w:p>
      <w:pPr>
        <w:jc w:val="right"/>
        <w:spacing w:line="336" w:lineRule="auto"/>
      </w:pPr>
      <w:r>
        <w:rPr>
          <w:b/>
        </w:rPr>
        <w:t xml:space="preserve">Prezzo senza S. G. e Util. a cad: € 16,51000</w:t>
      </w:r>
    </w:p>
    <w:p>
      <w:pPr>
        <w:jc w:val="right"/>
        <w:spacing w:line="336" w:lineRule="auto"/>
      </w:pPr>
      <w:r>
        <w:rPr>
          <w:b/>
        </w:rPr>
        <w:t xml:space="preserve">Spese generali € 2,47650</w:t>
      </w:r>
    </w:p>
    <w:p>
      <w:pPr>
        <w:jc w:val="right"/>
        <w:spacing w:line="336" w:lineRule="auto"/>
      </w:pPr>
      <w:r>
        <w:rPr>
          <w:b/>
        </w:rPr>
        <w:t xml:space="preserve">Utili di impresa € 1,89865</w:t>
      </w:r>
    </w:p>
    <w:p>
      <w:pPr>
        <w:jc w:val="right"/>
        <w:spacing w:line="336" w:lineRule="auto"/>
      </w:pPr>
      <w:r>
        <w:rPr>
          <w:b/>
        </w:rPr>
        <w:t xml:space="preserve">Prezzo a cad: € 20,88515</w:t>
      </w:r>
    </w:p>
    <w:p>
      <w:pPr>
        <w:rPr>
          <w:sz w:val="10"/>
          <w:szCs w:val="10"/>
        </w:rPr>
      </w:pPr>
    </w:p>
    <w:p>
      <w:pPr>
        <w:rPr>
          <w:sz w:val="10"/>
          <w:szCs w:val="10"/>
        </w:rPr>
      </w:pPr>
    </w:p>
    <w:p>
      <w:pPr/>
      <w:r>
        <w:rPr>
          <w:b/>
        </w:rPr>
        <w:t xml:space="preserve">Codice regionale: TOS15_PR.P29.106.023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Riduttori ed ammortizzatori di pressione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023 - Filtro per acqua antisedimento, conforme alla circolare n. 26 del 26/10/89 del Ministero della Sanità, con cartuccia in nylon lavabile, attacchi in linea, capacità di filtrazione sino a 130 micron, portafiltro trasparente, portata 2000 l/h, diametro attacchi 1"</w:t>
            </w:r>
          </w:p>
        </w:tc>
      </w:tr>
    </w:tbl>
    <w:p>
      <w:pPr>
        <w:jc w:val="right"/>
      </w:pPr>
    </w:p>
    <w:p>
      <w:pPr>
        <w:jc w:val="right"/>
        <w:spacing w:line="336" w:lineRule="auto"/>
      </w:pPr>
      <w:r>
        <w:rPr>
          <w:b/>
        </w:rPr>
        <w:t xml:space="preserve">Prezzo senza S. G. e Util. a cad: € 27,21000</w:t>
      </w:r>
    </w:p>
    <w:p>
      <w:pPr>
        <w:jc w:val="right"/>
        <w:spacing w:line="336" w:lineRule="auto"/>
      </w:pPr>
      <w:r>
        <w:rPr>
          <w:b/>
        </w:rPr>
        <w:t xml:space="preserve">Spese generali € 4,08150</w:t>
      </w:r>
    </w:p>
    <w:p>
      <w:pPr>
        <w:jc w:val="right"/>
        <w:spacing w:line="336" w:lineRule="auto"/>
      </w:pPr>
      <w:r>
        <w:rPr>
          <w:b/>
        </w:rPr>
        <w:t xml:space="preserve">Utili di impresa € 3,12915</w:t>
      </w:r>
    </w:p>
    <w:p>
      <w:pPr>
        <w:jc w:val="right"/>
        <w:spacing w:line="336" w:lineRule="auto"/>
      </w:pPr>
      <w:r>
        <w:rPr>
          <w:b/>
        </w:rPr>
        <w:t xml:space="preserve">Prezzo a cad: € 34,42065</w:t>
      </w:r>
    </w:p>
    <w:p>
      <w:pPr>
        <w:rPr>
          <w:sz w:val="10"/>
          <w:szCs w:val="10"/>
        </w:rPr>
      </w:pPr>
    </w:p>
    <w:p>
      <w:pPr>
        <w:rPr>
          <w:sz w:val="10"/>
          <w:szCs w:val="10"/>
        </w:rPr>
      </w:pPr>
    </w:p>
    <w:p>
      <w:pPr/>
      <w:r>
        <w:rPr>
          <w:b/>
        </w:rPr>
        <w:t xml:space="preserve">Codice regionale: TOS15_PR.P29.107.001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Saracinesca con corpo in ottone e volantino in lamiera stampata PN 16, con attacchi filettati f.f., diametro 3/8"</w:t>
            </w:r>
          </w:p>
        </w:tc>
      </w:tr>
    </w:tbl>
    <w:p>
      <w:pPr>
        <w:jc w:val="right"/>
      </w:pPr>
    </w:p>
    <w:p>
      <w:pPr>
        <w:jc w:val="right"/>
        <w:spacing w:line="336" w:lineRule="auto"/>
      </w:pPr>
      <w:r>
        <w:rPr>
          <w:b/>
        </w:rPr>
        <w:t xml:space="preserve">Prezzo senza S. G. e Util. a cad: € 4,48250</w:t>
      </w:r>
    </w:p>
    <w:p>
      <w:pPr>
        <w:jc w:val="right"/>
        <w:spacing w:line="336" w:lineRule="auto"/>
      </w:pPr>
      <w:r>
        <w:rPr>
          <w:b/>
        </w:rPr>
        <w:t xml:space="preserve">Spese generali € 0,67238</w:t>
      </w:r>
    </w:p>
    <w:p>
      <w:pPr>
        <w:jc w:val="right"/>
        <w:spacing w:line="336" w:lineRule="auto"/>
      </w:pPr>
      <w:r>
        <w:rPr>
          <w:b/>
        </w:rPr>
        <w:t xml:space="preserve">Utili di impresa € 0,51549</w:t>
      </w:r>
    </w:p>
    <w:p>
      <w:pPr>
        <w:jc w:val="right"/>
        <w:spacing w:line="336" w:lineRule="auto"/>
      </w:pPr>
      <w:r>
        <w:rPr>
          <w:b/>
        </w:rPr>
        <w:t xml:space="preserve">Prezzo a cad: € 5,67036</w:t>
      </w:r>
    </w:p>
    <w:p>
      <w:pPr>
        <w:rPr>
          <w:sz w:val="10"/>
          <w:szCs w:val="10"/>
        </w:rPr>
      </w:pPr>
    </w:p>
    <w:p>
      <w:pPr>
        <w:rPr>
          <w:sz w:val="10"/>
          <w:szCs w:val="10"/>
        </w:rPr>
      </w:pPr>
    </w:p>
    <w:p>
      <w:pPr/>
      <w:r>
        <w:rPr>
          <w:b/>
        </w:rPr>
        <w:t xml:space="preserve">Codice regionale: TOS15_PR.P29.107.002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Saracinesca con corpo in ottone e volantino in lamiera stampata PN 16, con attacchi filettati f.f., diametro 1/2"</w:t>
            </w:r>
          </w:p>
        </w:tc>
      </w:tr>
    </w:tbl>
    <w:p>
      <w:pPr>
        <w:jc w:val="right"/>
      </w:pPr>
    </w:p>
    <w:p>
      <w:pPr>
        <w:jc w:val="right"/>
        <w:spacing w:line="336" w:lineRule="auto"/>
      </w:pPr>
      <w:r>
        <w:rPr>
          <w:b/>
        </w:rPr>
        <w:t xml:space="preserve">Prezzo senza S. G. e Util. a cad: € 5,19750</w:t>
      </w:r>
    </w:p>
    <w:p>
      <w:pPr>
        <w:jc w:val="right"/>
        <w:spacing w:line="336" w:lineRule="auto"/>
      </w:pPr>
      <w:r>
        <w:rPr>
          <w:b/>
        </w:rPr>
        <w:t xml:space="preserve">Spese generali € 0,77963</w:t>
      </w:r>
    </w:p>
    <w:p>
      <w:pPr>
        <w:jc w:val="right"/>
        <w:spacing w:line="336" w:lineRule="auto"/>
      </w:pPr>
      <w:r>
        <w:rPr>
          <w:b/>
        </w:rPr>
        <w:t xml:space="preserve">Utili di impresa € 0,59771</w:t>
      </w:r>
    </w:p>
    <w:p>
      <w:pPr>
        <w:jc w:val="right"/>
        <w:spacing w:line="336" w:lineRule="auto"/>
      </w:pPr>
      <w:r>
        <w:rPr>
          <w:b/>
        </w:rPr>
        <w:t xml:space="preserve">Prezzo a cad: € 6,57484</w:t>
      </w:r>
    </w:p>
    <w:p>
      <w:pPr>
        <w:rPr>
          <w:sz w:val="10"/>
          <w:szCs w:val="10"/>
        </w:rPr>
      </w:pPr>
    </w:p>
    <w:p>
      <w:pPr>
        <w:rPr>
          <w:sz w:val="10"/>
          <w:szCs w:val="10"/>
        </w:rPr>
      </w:pPr>
    </w:p>
    <w:p>
      <w:pPr/>
      <w:r>
        <w:rPr>
          <w:b/>
        </w:rPr>
        <w:t xml:space="preserve">Codice regionale: TOS15_PR.P29.107.003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Saracinesca con corpo in ottone e volantino in lamiera stampata PN 16, con attacchi filettati f.f., diametro 3/4"</w:t>
            </w:r>
          </w:p>
        </w:tc>
      </w:tr>
    </w:tbl>
    <w:p>
      <w:pPr>
        <w:jc w:val="right"/>
      </w:pPr>
    </w:p>
    <w:p>
      <w:pPr>
        <w:jc w:val="right"/>
        <w:spacing w:line="336" w:lineRule="auto"/>
      </w:pPr>
      <w:r>
        <w:rPr>
          <w:b/>
        </w:rPr>
        <w:t xml:space="preserve">Prezzo senza S. G. e Util. a cad: € 6,82000</w:t>
      </w:r>
    </w:p>
    <w:p>
      <w:pPr>
        <w:jc w:val="right"/>
        <w:spacing w:line="336" w:lineRule="auto"/>
      </w:pPr>
      <w:r>
        <w:rPr>
          <w:b/>
        </w:rPr>
        <w:t xml:space="preserve">Spese generali € 1,02300</w:t>
      </w:r>
    </w:p>
    <w:p>
      <w:pPr>
        <w:jc w:val="right"/>
        <w:spacing w:line="336" w:lineRule="auto"/>
      </w:pPr>
      <w:r>
        <w:rPr>
          <w:b/>
        </w:rPr>
        <w:t xml:space="preserve">Utili di impresa € 0,78430</w:t>
      </w:r>
    </w:p>
    <w:p>
      <w:pPr>
        <w:jc w:val="right"/>
        <w:spacing w:line="336" w:lineRule="auto"/>
      </w:pPr>
      <w:r>
        <w:rPr>
          <w:b/>
        </w:rPr>
        <w:t xml:space="preserve">Prezzo a cad: € 8,62730</w:t>
      </w:r>
    </w:p>
    <w:p>
      <w:pPr>
        <w:rPr>
          <w:sz w:val="10"/>
          <w:szCs w:val="10"/>
        </w:rPr>
      </w:pPr>
    </w:p>
    <w:p>
      <w:pPr>
        <w:rPr>
          <w:sz w:val="10"/>
          <w:szCs w:val="10"/>
        </w:rPr>
      </w:pPr>
    </w:p>
    <w:p>
      <w:pPr/>
      <w:r>
        <w:rPr>
          <w:b/>
        </w:rPr>
        <w:t xml:space="preserve">Codice regionale: TOS15_PR.P29.107.004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Saracinesca con corpo in ottone e volantino in lamiera stampata PN 16, con attacchi filettati f.f., diametro 1"</w:t>
            </w:r>
          </w:p>
        </w:tc>
      </w:tr>
    </w:tbl>
    <w:p>
      <w:pPr>
        <w:jc w:val="right"/>
      </w:pPr>
    </w:p>
    <w:p>
      <w:pPr>
        <w:jc w:val="right"/>
        <w:spacing w:line="336" w:lineRule="auto"/>
      </w:pPr>
      <w:r>
        <w:rPr>
          <w:b/>
        </w:rPr>
        <w:t xml:space="preserve">Prezzo senza S. G. e Util. a cad: € 8,74500</w:t>
      </w:r>
    </w:p>
    <w:p>
      <w:pPr>
        <w:jc w:val="right"/>
        <w:spacing w:line="336" w:lineRule="auto"/>
      </w:pPr>
      <w:r>
        <w:rPr>
          <w:b/>
        </w:rPr>
        <w:t xml:space="preserve">Spese generali € 1,31175</w:t>
      </w:r>
    </w:p>
    <w:p>
      <w:pPr>
        <w:jc w:val="right"/>
        <w:spacing w:line="336" w:lineRule="auto"/>
      </w:pPr>
      <w:r>
        <w:rPr>
          <w:b/>
        </w:rPr>
        <w:t xml:space="preserve">Utili di impresa € 1,00568</w:t>
      </w:r>
    </w:p>
    <w:p>
      <w:pPr>
        <w:jc w:val="right"/>
        <w:spacing w:line="336" w:lineRule="auto"/>
      </w:pPr>
      <w:r>
        <w:rPr>
          <w:b/>
        </w:rPr>
        <w:t xml:space="preserve">Prezzo a cad: € 11,06243</w:t>
      </w:r>
    </w:p>
    <w:p>
      <w:pPr>
        <w:rPr>
          <w:sz w:val="10"/>
          <w:szCs w:val="10"/>
        </w:rPr>
      </w:pPr>
    </w:p>
    <w:p>
      <w:pPr>
        <w:rPr>
          <w:sz w:val="10"/>
          <w:szCs w:val="10"/>
        </w:rPr>
      </w:pPr>
    </w:p>
    <w:p>
      <w:pPr/>
      <w:r>
        <w:rPr>
          <w:b/>
        </w:rPr>
        <w:t xml:space="preserve">Codice regionale: TOS15_PR.P29.107.005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Saracinesca con corpo in ottone e volantino in lamiera stampata PN 16, con attacchi filettati f.f., diametro 1"1/4</w:t>
            </w:r>
          </w:p>
        </w:tc>
      </w:tr>
    </w:tbl>
    <w:p>
      <w:pPr>
        <w:jc w:val="right"/>
      </w:pPr>
    </w:p>
    <w:p>
      <w:pPr>
        <w:jc w:val="right"/>
        <w:spacing w:line="336" w:lineRule="auto"/>
      </w:pPr>
      <w:r>
        <w:rPr>
          <w:b/>
        </w:rPr>
        <w:t xml:space="preserve">Prezzo senza S. G. e Util. a cad: € 12,62250</w:t>
      </w:r>
    </w:p>
    <w:p>
      <w:pPr>
        <w:jc w:val="right"/>
        <w:spacing w:line="336" w:lineRule="auto"/>
      </w:pPr>
      <w:r>
        <w:rPr>
          <w:b/>
        </w:rPr>
        <w:t xml:space="preserve">Spese generali € 1,89338</w:t>
      </w:r>
    </w:p>
    <w:p>
      <w:pPr>
        <w:jc w:val="right"/>
        <w:spacing w:line="336" w:lineRule="auto"/>
      </w:pPr>
      <w:r>
        <w:rPr>
          <w:b/>
        </w:rPr>
        <w:t xml:space="preserve">Utili di impresa € 1,45159</w:t>
      </w:r>
    </w:p>
    <w:p>
      <w:pPr>
        <w:jc w:val="right"/>
        <w:spacing w:line="336" w:lineRule="auto"/>
      </w:pPr>
      <w:r>
        <w:rPr>
          <w:b/>
        </w:rPr>
        <w:t xml:space="preserve">Prezzo a cad: € 15,96746</w:t>
      </w:r>
    </w:p>
    <w:p>
      <w:pPr>
        <w:rPr>
          <w:sz w:val="10"/>
          <w:szCs w:val="10"/>
        </w:rPr>
      </w:pPr>
    </w:p>
    <w:p>
      <w:pPr>
        <w:rPr>
          <w:sz w:val="10"/>
          <w:szCs w:val="10"/>
        </w:rPr>
      </w:pPr>
    </w:p>
    <w:p>
      <w:pPr/>
      <w:r>
        <w:rPr>
          <w:b/>
        </w:rPr>
        <w:t xml:space="preserve">Codice regionale: TOS15_PR.P29.107.006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Saracinesca con corpo in ottone e volantino in lamiera stampata PN 16, con attacchi filettati f.f., diametro 1"1/2</w:t>
            </w:r>
          </w:p>
        </w:tc>
      </w:tr>
    </w:tbl>
    <w:p>
      <w:pPr>
        <w:jc w:val="right"/>
      </w:pPr>
    </w:p>
    <w:p>
      <w:pPr>
        <w:jc w:val="right"/>
        <w:spacing w:line="336" w:lineRule="auto"/>
      </w:pPr>
      <w:r>
        <w:rPr>
          <w:b/>
        </w:rPr>
        <w:t xml:space="preserve">Prezzo senza S. G. e Util. a cad: € 15,92250</w:t>
      </w:r>
    </w:p>
    <w:p>
      <w:pPr>
        <w:jc w:val="right"/>
        <w:spacing w:line="336" w:lineRule="auto"/>
      </w:pPr>
      <w:r>
        <w:rPr>
          <w:b/>
        </w:rPr>
        <w:t xml:space="preserve">Spese generali € 2,38838</w:t>
      </w:r>
    </w:p>
    <w:p>
      <w:pPr>
        <w:jc w:val="right"/>
        <w:spacing w:line="336" w:lineRule="auto"/>
      </w:pPr>
      <w:r>
        <w:rPr>
          <w:b/>
        </w:rPr>
        <w:t xml:space="preserve">Utili di impresa € 1,83109</w:t>
      </w:r>
    </w:p>
    <w:p>
      <w:pPr>
        <w:jc w:val="right"/>
        <w:spacing w:line="336" w:lineRule="auto"/>
      </w:pPr>
      <w:r>
        <w:rPr>
          <w:b/>
        </w:rPr>
        <w:t xml:space="preserve">Prezzo a cad: € 20,14196</w:t>
      </w:r>
    </w:p>
    <w:p>
      <w:pPr>
        <w:rPr>
          <w:sz w:val="10"/>
          <w:szCs w:val="10"/>
        </w:rPr>
      </w:pPr>
    </w:p>
    <w:p>
      <w:pPr>
        <w:rPr>
          <w:sz w:val="10"/>
          <w:szCs w:val="10"/>
        </w:rPr>
      </w:pPr>
    </w:p>
    <w:p>
      <w:pPr/>
      <w:r>
        <w:rPr>
          <w:b/>
        </w:rPr>
        <w:t xml:space="preserve">Codice regionale: TOS15_PR.P29.107.007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Saracinesca con corpo in ottone e volantino in lamiera stampata PN 16, con attacchi filettati f.f., diametro 2"</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TOS15_PR.P29.107.008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Saracinesca con corpo in ottone e volantino in lamiera stampata PN 16, con attacchi filettati f.f., diametro 2"1/2</w:t>
            </w:r>
          </w:p>
        </w:tc>
      </w:tr>
    </w:tbl>
    <w:p>
      <w:pPr>
        <w:jc w:val="right"/>
      </w:pPr>
    </w:p>
    <w:p>
      <w:pPr>
        <w:jc w:val="right"/>
        <w:spacing w:line="336" w:lineRule="auto"/>
      </w:pPr>
      <w:r>
        <w:rPr>
          <w:b/>
        </w:rPr>
        <w:t xml:space="preserve">Prezzo senza S. G. e Util. a cad: € 33,60000</w:t>
      </w:r>
    </w:p>
    <w:p>
      <w:pPr>
        <w:jc w:val="right"/>
        <w:spacing w:line="336" w:lineRule="auto"/>
      </w:pPr>
      <w:r>
        <w:rPr>
          <w:b/>
        </w:rPr>
        <w:t xml:space="preserve">Spese generali € 5,04000</w:t>
      </w:r>
    </w:p>
    <w:p>
      <w:pPr>
        <w:jc w:val="right"/>
        <w:spacing w:line="336" w:lineRule="auto"/>
      </w:pPr>
      <w:r>
        <w:rPr>
          <w:b/>
        </w:rPr>
        <w:t xml:space="preserve">Utili di impresa € 3,86400</w:t>
      </w:r>
    </w:p>
    <w:p>
      <w:pPr>
        <w:jc w:val="right"/>
        <w:spacing w:line="336" w:lineRule="auto"/>
      </w:pPr>
      <w:r>
        <w:rPr>
          <w:b/>
        </w:rPr>
        <w:t xml:space="preserve">Prezzo a cad: € 42,50400</w:t>
      </w:r>
    </w:p>
    <w:p>
      <w:pPr>
        <w:rPr>
          <w:sz w:val="10"/>
          <w:szCs w:val="10"/>
        </w:rPr>
      </w:pPr>
    </w:p>
    <w:p>
      <w:pPr>
        <w:rPr>
          <w:sz w:val="10"/>
          <w:szCs w:val="10"/>
        </w:rPr>
      </w:pPr>
    </w:p>
    <w:p>
      <w:pPr/>
      <w:r>
        <w:rPr>
          <w:b/>
        </w:rPr>
        <w:t xml:space="preserve">Codice regionale: TOS15_PR.P29.107.009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Saracinesca con corpo in ottone e volantino in lamiera stampata PN 16, con attacchi filettati f.f., diametro 3"</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TOS15_PR.P29.107.010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Valvola a sfera cromata, con maniglia a leva rossa, passaggio integrale a norma, diametro 3/8"</w:t>
            </w:r>
          </w:p>
        </w:tc>
      </w:tr>
    </w:tbl>
    <w:p>
      <w:pPr>
        <w:jc w:val="right"/>
      </w:pPr>
    </w:p>
    <w:p>
      <w:pPr>
        <w:jc w:val="right"/>
        <w:spacing w:line="336" w:lineRule="auto"/>
      </w:pPr>
      <w:r>
        <w:rPr>
          <w:b/>
        </w:rPr>
        <w:t xml:space="preserve">Prezzo senza S. G. e Util. a cad: € 2,50250</w:t>
      </w:r>
    </w:p>
    <w:p>
      <w:pPr>
        <w:jc w:val="right"/>
        <w:spacing w:line="336" w:lineRule="auto"/>
      </w:pPr>
      <w:r>
        <w:rPr>
          <w:b/>
        </w:rPr>
        <w:t xml:space="preserve">Spese generali € 0,37538</w:t>
      </w:r>
    </w:p>
    <w:p>
      <w:pPr>
        <w:jc w:val="right"/>
        <w:spacing w:line="336" w:lineRule="auto"/>
      </w:pPr>
      <w:r>
        <w:rPr>
          <w:b/>
        </w:rPr>
        <w:t xml:space="preserve">Utili di impresa € 0,28779</w:t>
      </w:r>
    </w:p>
    <w:p>
      <w:pPr>
        <w:jc w:val="right"/>
        <w:spacing w:line="336" w:lineRule="auto"/>
      </w:pPr>
      <w:r>
        <w:rPr>
          <w:b/>
        </w:rPr>
        <w:t xml:space="preserve">Prezzo a cad: € 3,16566</w:t>
      </w:r>
    </w:p>
    <w:p>
      <w:pPr>
        <w:rPr>
          <w:sz w:val="10"/>
          <w:szCs w:val="10"/>
        </w:rPr>
      </w:pPr>
    </w:p>
    <w:p>
      <w:pPr>
        <w:rPr>
          <w:sz w:val="10"/>
          <w:szCs w:val="10"/>
        </w:rPr>
      </w:pPr>
    </w:p>
    <w:p>
      <w:pPr/>
      <w:r>
        <w:rPr>
          <w:b/>
        </w:rPr>
        <w:t xml:space="preserve">Codice regionale: TOS15_PR.P29.107.011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Valvola a sfera cromata, con maniglia a leva rossa, passaggio integrale a norma, diametro 1/2"</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TOS15_PR.P29.107.012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Valvola a sfera cromata, con maniglia a leva rossa, passaggio integrale a norma, diametro 3/4"</w:t>
            </w:r>
          </w:p>
        </w:tc>
      </w:tr>
    </w:tbl>
    <w:p>
      <w:pPr>
        <w:jc w:val="right"/>
      </w:pPr>
    </w:p>
    <w:p>
      <w:pPr>
        <w:jc w:val="right"/>
        <w:spacing w:line="336" w:lineRule="auto"/>
      </w:pPr>
      <w:r>
        <w:rPr>
          <w:b/>
        </w:rPr>
        <w:t xml:space="preserve">Prezzo senza S. G. e Util. a cad: € 4,56500</w:t>
      </w:r>
    </w:p>
    <w:p>
      <w:pPr>
        <w:jc w:val="right"/>
        <w:spacing w:line="336" w:lineRule="auto"/>
      </w:pPr>
      <w:r>
        <w:rPr>
          <w:b/>
        </w:rPr>
        <w:t xml:space="preserve">Spese generali € 0,68475</w:t>
      </w:r>
    </w:p>
    <w:p>
      <w:pPr>
        <w:jc w:val="right"/>
        <w:spacing w:line="336" w:lineRule="auto"/>
      </w:pPr>
      <w:r>
        <w:rPr>
          <w:b/>
        </w:rPr>
        <w:t xml:space="preserve">Utili di impresa € 0,52498</w:t>
      </w:r>
    </w:p>
    <w:p>
      <w:pPr>
        <w:jc w:val="right"/>
        <w:spacing w:line="336" w:lineRule="auto"/>
      </w:pPr>
      <w:r>
        <w:rPr>
          <w:b/>
        </w:rPr>
        <w:t xml:space="preserve">Prezzo a cad: € 5,77473</w:t>
      </w:r>
    </w:p>
    <w:p>
      <w:pPr>
        <w:rPr>
          <w:sz w:val="10"/>
          <w:szCs w:val="10"/>
        </w:rPr>
      </w:pPr>
    </w:p>
    <w:p>
      <w:pPr>
        <w:rPr>
          <w:sz w:val="10"/>
          <w:szCs w:val="10"/>
        </w:rPr>
      </w:pPr>
    </w:p>
    <w:p>
      <w:pPr/>
      <w:r>
        <w:rPr>
          <w:b/>
        </w:rPr>
        <w:t xml:space="preserve">Codice regionale: TOS15_PR.P29.107.013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013 - Valvola a sfera cromata, con maniglia a leva rossa, passaggio integrale a norma, diametro 1"</w:t>
            </w:r>
          </w:p>
        </w:tc>
      </w:tr>
    </w:tbl>
    <w:p>
      <w:pPr>
        <w:jc w:val="right"/>
      </w:pPr>
    </w:p>
    <w:p>
      <w:pPr>
        <w:jc w:val="right"/>
        <w:spacing w:line="336" w:lineRule="auto"/>
      </w:pPr>
      <w:r>
        <w:rPr>
          <w:b/>
        </w:rPr>
        <w:t xml:space="preserve">Prezzo senza S. G. e Util. a cad: € 7,06750</w:t>
      </w:r>
    </w:p>
    <w:p>
      <w:pPr>
        <w:jc w:val="right"/>
        <w:spacing w:line="336" w:lineRule="auto"/>
      </w:pPr>
      <w:r>
        <w:rPr>
          <w:b/>
        </w:rPr>
        <w:t xml:space="preserve">Spese generali € 1,06013</w:t>
      </w:r>
    </w:p>
    <w:p>
      <w:pPr>
        <w:jc w:val="right"/>
        <w:spacing w:line="336" w:lineRule="auto"/>
      </w:pPr>
      <w:r>
        <w:rPr>
          <w:b/>
        </w:rPr>
        <w:t xml:space="preserve">Utili di impresa € 0,81276</w:t>
      </w:r>
    </w:p>
    <w:p>
      <w:pPr>
        <w:jc w:val="right"/>
        <w:spacing w:line="336" w:lineRule="auto"/>
      </w:pPr>
      <w:r>
        <w:rPr>
          <w:b/>
        </w:rPr>
        <w:t xml:space="preserve">Prezzo a cad: € 8,94039</w:t>
      </w:r>
    </w:p>
    <w:p>
      <w:pPr>
        <w:rPr>
          <w:sz w:val="10"/>
          <w:szCs w:val="10"/>
        </w:rPr>
      </w:pPr>
    </w:p>
    <w:p>
      <w:pPr>
        <w:rPr>
          <w:sz w:val="10"/>
          <w:szCs w:val="10"/>
        </w:rPr>
      </w:pPr>
    </w:p>
    <w:p>
      <w:pPr/>
      <w:r>
        <w:rPr>
          <w:b/>
        </w:rPr>
        <w:t xml:space="preserve">Codice regionale: TOS15_PR.P29.107.014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014 - Valvola a sfera cromata, con maniglia a leva rossa, passaggio integrale a norma, diametro 1"1/4</w:t>
            </w:r>
          </w:p>
        </w:tc>
      </w:tr>
    </w:tbl>
    <w:p>
      <w:pPr>
        <w:jc w:val="right"/>
      </w:pPr>
    </w:p>
    <w:p>
      <w:pPr>
        <w:jc w:val="right"/>
        <w:spacing w:line="336" w:lineRule="auto"/>
      </w:pPr>
      <w:r>
        <w:rPr>
          <w:b/>
        </w:rPr>
        <w:t xml:space="preserve">Prezzo senza S. G. e Util. a cad: € 9,95500</w:t>
      </w:r>
    </w:p>
    <w:p>
      <w:pPr>
        <w:jc w:val="right"/>
        <w:spacing w:line="336" w:lineRule="auto"/>
      </w:pPr>
      <w:r>
        <w:rPr>
          <w:b/>
        </w:rPr>
        <w:t xml:space="preserve">Spese generali € 1,49325</w:t>
      </w:r>
    </w:p>
    <w:p>
      <w:pPr>
        <w:jc w:val="right"/>
        <w:spacing w:line="336" w:lineRule="auto"/>
      </w:pPr>
      <w:r>
        <w:rPr>
          <w:b/>
        </w:rPr>
        <w:t xml:space="preserve">Utili di impresa € 1,14483</w:t>
      </w:r>
    </w:p>
    <w:p>
      <w:pPr>
        <w:jc w:val="right"/>
        <w:spacing w:line="336" w:lineRule="auto"/>
      </w:pPr>
      <w:r>
        <w:rPr>
          <w:b/>
        </w:rPr>
        <w:t xml:space="preserve">Prezzo a cad: € 12,59308</w:t>
      </w:r>
    </w:p>
    <w:p>
      <w:pPr>
        <w:rPr>
          <w:sz w:val="10"/>
          <w:szCs w:val="10"/>
        </w:rPr>
      </w:pPr>
    </w:p>
    <w:p>
      <w:pPr>
        <w:rPr>
          <w:sz w:val="10"/>
          <w:szCs w:val="10"/>
        </w:rPr>
      </w:pPr>
    </w:p>
    <w:p>
      <w:pPr/>
      <w:r>
        <w:rPr>
          <w:b/>
        </w:rPr>
        <w:t xml:space="preserve">Codice regionale: TOS15_PR.P29.107.015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015 - Valvola a sfera cromata, con maniglia a leva rossa, passaggio integrale a norma, diametro 1"1/2</w:t>
            </w:r>
          </w:p>
        </w:tc>
      </w:tr>
    </w:tbl>
    <w:p>
      <w:pPr>
        <w:jc w:val="right"/>
      </w:pPr>
    </w:p>
    <w:p>
      <w:pPr>
        <w:jc w:val="right"/>
        <w:spacing w:line="336" w:lineRule="auto"/>
      </w:pPr>
      <w:r>
        <w:rPr>
          <w:b/>
        </w:rPr>
        <w:t xml:space="preserve">Prezzo senza S. G. e Util. a cad: € 14,68500</w:t>
      </w:r>
    </w:p>
    <w:p>
      <w:pPr>
        <w:jc w:val="right"/>
        <w:spacing w:line="336" w:lineRule="auto"/>
      </w:pPr>
      <w:r>
        <w:rPr>
          <w:b/>
        </w:rPr>
        <w:t xml:space="preserve">Spese generali € 2,20275</w:t>
      </w:r>
    </w:p>
    <w:p>
      <w:pPr>
        <w:jc w:val="right"/>
        <w:spacing w:line="336" w:lineRule="auto"/>
      </w:pPr>
      <w:r>
        <w:rPr>
          <w:b/>
        </w:rPr>
        <w:t xml:space="preserve">Utili di impresa € 1,68878</w:t>
      </w:r>
    </w:p>
    <w:p>
      <w:pPr>
        <w:jc w:val="right"/>
        <w:spacing w:line="336" w:lineRule="auto"/>
      </w:pPr>
      <w:r>
        <w:rPr>
          <w:b/>
        </w:rPr>
        <w:t xml:space="preserve">Prezzo a cad: € 18,57653</w:t>
      </w:r>
    </w:p>
    <w:p>
      <w:pPr>
        <w:rPr>
          <w:sz w:val="10"/>
          <w:szCs w:val="10"/>
        </w:rPr>
      </w:pPr>
    </w:p>
    <w:p>
      <w:pPr>
        <w:rPr>
          <w:sz w:val="10"/>
          <w:szCs w:val="10"/>
        </w:rPr>
      </w:pPr>
    </w:p>
    <w:p>
      <w:pPr/>
      <w:r>
        <w:rPr>
          <w:b/>
        </w:rPr>
        <w:t xml:space="preserve">Codice regionale: TOS15_PR.P29.107.016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016 - Valvola a sfera cromata, con maniglia a leva rossa, passaggio integrale a norma, diametro 2"</w:t>
            </w:r>
          </w:p>
        </w:tc>
      </w:tr>
    </w:tbl>
    <w:p>
      <w:pPr>
        <w:jc w:val="right"/>
      </w:pPr>
    </w:p>
    <w:p>
      <w:pPr>
        <w:jc w:val="right"/>
        <w:spacing w:line="336" w:lineRule="auto"/>
      </w:pPr>
      <w:r>
        <w:rPr>
          <w:b/>
        </w:rPr>
        <w:t xml:space="preserve">Prezzo senza S. G. e Util. a cad: € 22,16500</w:t>
      </w:r>
    </w:p>
    <w:p>
      <w:pPr>
        <w:jc w:val="right"/>
        <w:spacing w:line="336" w:lineRule="auto"/>
      </w:pPr>
      <w:r>
        <w:rPr>
          <w:b/>
        </w:rPr>
        <w:t xml:space="preserve">Spese generali € 3,32475</w:t>
      </w:r>
    </w:p>
    <w:p>
      <w:pPr>
        <w:jc w:val="right"/>
        <w:spacing w:line="336" w:lineRule="auto"/>
      </w:pPr>
      <w:r>
        <w:rPr>
          <w:b/>
        </w:rPr>
        <w:t xml:space="preserve">Utili di impresa € 2,54898</w:t>
      </w:r>
    </w:p>
    <w:p>
      <w:pPr>
        <w:jc w:val="right"/>
        <w:spacing w:line="336" w:lineRule="auto"/>
      </w:pPr>
      <w:r>
        <w:rPr>
          <w:b/>
        </w:rPr>
        <w:t xml:space="preserve">Prezzo a cad: € 28,03873</w:t>
      </w:r>
    </w:p>
    <w:p>
      <w:pPr>
        <w:rPr>
          <w:sz w:val="10"/>
          <w:szCs w:val="10"/>
        </w:rPr>
      </w:pPr>
    </w:p>
    <w:p>
      <w:pPr>
        <w:rPr>
          <w:sz w:val="10"/>
          <w:szCs w:val="10"/>
        </w:rPr>
      </w:pPr>
    </w:p>
    <w:p>
      <w:pPr/>
      <w:r>
        <w:rPr>
          <w:b/>
        </w:rPr>
        <w:t xml:space="preserve">Codice regionale: TOS15_PR.P29.107.017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017 - Valvola a sfera con ritegno incorporato realizzata in ottone con attacchi a calotta mobile per installazione a valle del contatore, pressione massima di esercizio pari a 16 bar, munita di tappi per il controllo del funzionamento, diametro 1/2"</w:t>
            </w:r>
          </w:p>
        </w:tc>
      </w:tr>
    </w:tbl>
    <w:p>
      <w:pPr>
        <w:jc w:val="right"/>
      </w:pPr>
    </w:p>
    <w:p>
      <w:pPr>
        <w:jc w:val="right"/>
        <w:spacing w:line="336" w:lineRule="auto"/>
      </w:pPr>
      <w:r>
        <w:rPr>
          <w:b/>
        </w:rPr>
        <w:t xml:space="preserve">Prezzo senza S. G. e Util. a cad: € 11,38000</w:t>
      </w:r>
    </w:p>
    <w:p>
      <w:pPr>
        <w:jc w:val="right"/>
        <w:spacing w:line="336" w:lineRule="auto"/>
      </w:pPr>
      <w:r>
        <w:rPr>
          <w:b/>
        </w:rPr>
        <w:t xml:space="preserve">Spese generali € 1,70700</w:t>
      </w:r>
    </w:p>
    <w:p>
      <w:pPr>
        <w:jc w:val="right"/>
        <w:spacing w:line="336" w:lineRule="auto"/>
      </w:pPr>
      <w:r>
        <w:rPr>
          <w:b/>
        </w:rPr>
        <w:t xml:space="preserve">Utili di impresa € 1,30870</w:t>
      </w:r>
    </w:p>
    <w:p>
      <w:pPr>
        <w:jc w:val="right"/>
        <w:spacing w:line="336" w:lineRule="auto"/>
      </w:pPr>
      <w:r>
        <w:rPr>
          <w:b/>
        </w:rPr>
        <w:t xml:space="preserve">Prezzo a cad: € 14,39570</w:t>
      </w:r>
    </w:p>
    <w:p>
      <w:pPr>
        <w:rPr>
          <w:sz w:val="10"/>
          <w:szCs w:val="10"/>
        </w:rPr>
      </w:pPr>
    </w:p>
    <w:p>
      <w:pPr>
        <w:rPr>
          <w:sz w:val="10"/>
          <w:szCs w:val="10"/>
        </w:rPr>
      </w:pPr>
    </w:p>
    <w:p>
      <w:pPr/>
      <w:r>
        <w:rPr>
          <w:b/>
        </w:rPr>
        <w:t xml:space="preserve">Codice regionale: TOS15_PR.P29.107.018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018 - Valvola a sfera con ritegno incorporato realizzata in ottone con attacchi a calotta mobile per installazione a valle del contatore, pressione massima di esercizio pari a 16 bar, munita di tappi per il controllo del funzionamento, diametro 3/4"</w:t>
            </w:r>
          </w:p>
        </w:tc>
      </w:tr>
    </w:tbl>
    <w:p>
      <w:pPr>
        <w:jc w:val="right"/>
      </w:pPr>
    </w:p>
    <w:p>
      <w:pPr>
        <w:jc w:val="right"/>
        <w:spacing w:line="336" w:lineRule="auto"/>
      </w:pPr>
      <w:r>
        <w:rPr>
          <w:b/>
        </w:rPr>
        <w:t xml:space="preserve">Prezzo senza S. G. e Util. a cad: € 14,82000</w:t>
      </w:r>
    </w:p>
    <w:p>
      <w:pPr>
        <w:jc w:val="right"/>
        <w:spacing w:line="336" w:lineRule="auto"/>
      </w:pPr>
      <w:r>
        <w:rPr>
          <w:b/>
        </w:rPr>
        <w:t xml:space="preserve">Spese generali € 2,22300</w:t>
      </w:r>
    </w:p>
    <w:p>
      <w:pPr>
        <w:jc w:val="right"/>
        <w:spacing w:line="336" w:lineRule="auto"/>
      </w:pPr>
      <w:r>
        <w:rPr>
          <w:b/>
        </w:rPr>
        <w:t xml:space="preserve">Utili di impresa € 1,70430</w:t>
      </w:r>
    </w:p>
    <w:p>
      <w:pPr>
        <w:jc w:val="right"/>
        <w:spacing w:line="336" w:lineRule="auto"/>
      </w:pPr>
      <w:r>
        <w:rPr>
          <w:b/>
        </w:rPr>
        <w:t xml:space="preserve">Prezzo a cad: € 18,74730</w:t>
      </w:r>
    </w:p>
    <w:p>
      <w:pPr>
        <w:rPr>
          <w:sz w:val="10"/>
          <w:szCs w:val="10"/>
        </w:rPr>
      </w:pPr>
    </w:p>
    <w:p>
      <w:pPr>
        <w:rPr>
          <w:sz w:val="10"/>
          <w:szCs w:val="10"/>
        </w:rPr>
      </w:pPr>
    </w:p>
    <w:p>
      <w:pPr/>
      <w:r>
        <w:rPr>
          <w:b/>
        </w:rPr>
        <w:t xml:space="preserve">Codice regionale: TOS15_PR.P29.107.019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019 - Valvola a sfera con ritegno incorporato realizzata in ottone con attacchi a calotta mobile per installazione a valle del contatore, pressione massima di esercizio pari a 16 bar, munita di tappi per il controllo del funzionamento, diametro 1"</w:t>
            </w:r>
          </w:p>
        </w:tc>
      </w:tr>
    </w:tbl>
    <w:p>
      <w:pPr>
        <w:jc w:val="right"/>
      </w:pPr>
    </w:p>
    <w:p>
      <w:pPr>
        <w:jc w:val="right"/>
        <w:spacing w:line="336" w:lineRule="auto"/>
      </w:pPr>
      <w:r>
        <w:rPr>
          <w:b/>
        </w:rPr>
        <w:t xml:space="preserve">Prezzo senza S. G. e Util. a cad: € 23,53000</w:t>
      </w:r>
    </w:p>
    <w:p>
      <w:pPr>
        <w:jc w:val="right"/>
        <w:spacing w:line="336" w:lineRule="auto"/>
      </w:pPr>
      <w:r>
        <w:rPr>
          <w:b/>
        </w:rPr>
        <w:t xml:space="preserve">Spese generali € 3,52950</w:t>
      </w:r>
    </w:p>
    <w:p>
      <w:pPr>
        <w:jc w:val="right"/>
        <w:spacing w:line="336" w:lineRule="auto"/>
      </w:pPr>
      <w:r>
        <w:rPr>
          <w:b/>
        </w:rPr>
        <w:t xml:space="preserve">Utili di impresa € 2,70595</w:t>
      </w:r>
    </w:p>
    <w:p>
      <w:pPr>
        <w:jc w:val="right"/>
        <w:spacing w:line="336" w:lineRule="auto"/>
      </w:pPr>
      <w:r>
        <w:rPr>
          <w:b/>
        </w:rPr>
        <w:t xml:space="preserve">Prezzo a cad: € 29,76545</w:t>
      </w:r>
    </w:p>
    <w:p>
      <w:pPr>
        <w:rPr>
          <w:sz w:val="10"/>
          <w:szCs w:val="10"/>
        </w:rPr>
      </w:pPr>
    </w:p>
    <w:p>
      <w:pPr>
        <w:rPr>
          <w:sz w:val="10"/>
          <w:szCs w:val="10"/>
        </w:rPr>
      </w:pPr>
    </w:p>
    <w:p>
      <w:pPr/>
      <w:r>
        <w:rPr>
          <w:b/>
        </w:rPr>
        <w:t xml:space="preserve">Codice regionale: TOS15_PR.P29.107.020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020 - Valvola a sfera con ritegno incorporato realizzata in ottone con attacchi a calotta mobile per installazione a valle del contatore, pressione massima di esercizio pari a 16 bar, munita di tappi per il controllo del funzionamento, diametro 1"1/4</w:t>
            </w:r>
          </w:p>
        </w:tc>
      </w:tr>
    </w:tbl>
    <w:p>
      <w:pPr>
        <w:jc w:val="right"/>
      </w:pPr>
    </w:p>
    <w:p>
      <w:pPr>
        <w:jc w:val="right"/>
        <w:spacing w:line="336" w:lineRule="auto"/>
      </w:pPr>
      <w:r>
        <w:rPr>
          <w:b/>
        </w:rPr>
        <w:t xml:space="preserve">Prezzo senza S. G. e Util. a cad: € 38,61000</w:t>
      </w:r>
    </w:p>
    <w:p>
      <w:pPr>
        <w:jc w:val="right"/>
        <w:spacing w:line="336" w:lineRule="auto"/>
      </w:pPr>
      <w:r>
        <w:rPr>
          <w:b/>
        </w:rPr>
        <w:t xml:space="preserve">Spese generali € 5,79150</w:t>
      </w:r>
    </w:p>
    <w:p>
      <w:pPr>
        <w:jc w:val="right"/>
        <w:spacing w:line="336" w:lineRule="auto"/>
      </w:pPr>
      <w:r>
        <w:rPr>
          <w:b/>
        </w:rPr>
        <w:t xml:space="preserve">Utili di impresa € 4,44015</w:t>
      </w:r>
    </w:p>
    <w:p>
      <w:pPr>
        <w:jc w:val="right"/>
        <w:spacing w:line="336" w:lineRule="auto"/>
      </w:pPr>
      <w:r>
        <w:rPr>
          <w:b/>
        </w:rPr>
        <w:t xml:space="preserve">Prezzo a cad: € 48,84165</w:t>
      </w:r>
    </w:p>
    <w:p>
      <w:pPr>
        <w:rPr>
          <w:sz w:val="10"/>
          <w:szCs w:val="10"/>
        </w:rPr>
      </w:pPr>
    </w:p>
    <w:p>
      <w:pPr>
        <w:rPr>
          <w:sz w:val="10"/>
          <w:szCs w:val="10"/>
        </w:rPr>
      </w:pPr>
    </w:p>
    <w:p>
      <w:pPr/>
      <w:r>
        <w:rPr>
          <w:b/>
        </w:rPr>
        <w:t xml:space="preserve">Codice regionale: TOS15_PR.P29.107.021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021 - Valvola a sfera con ritegno incorporato realizzata in ottone con attacchi a calotta mobile per installazione a valle del contatore, pressione massima di esercizio pari a 16 bar, munita di tappi per il controllo del funzionamento, diametro 1"1/2</w:t>
            </w:r>
          </w:p>
        </w:tc>
      </w:tr>
    </w:tbl>
    <w:p>
      <w:pPr>
        <w:jc w:val="right"/>
      </w:pPr>
    </w:p>
    <w:p>
      <w:pPr>
        <w:jc w:val="right"/>
        <w:spacing w:line="336" w:lineRule="auto"/>
      </w:pPr>
      <w:r>
        <w:rPr>
          <w:b/>
        </w:rPr>
        <w:t xml:space="preserve">Prezzo senza S. G. e Util. a cad: € 62,86000</w:t>
      </w:r>
    </w:p>
    <w:p>
      <w:pPr>
        <w:jc w:val="right"/>
        <w:spacing w:line="336" w:lineRule="auto"/>
      </w:pPr>
      <w:r>
        <w:rPr>
          <w:b/>
        </w:rPr>
        <w:t xml:space="preserve">Spese generali € 9,42900</w:t>
      </w:r>
    </w:p>
    <w:p>
      <w:pPr>
        <w:jc w:val="right"/>
        <w:spacing w:line="336" w:lineRule="auto"/>
      </w:pPr>
      <w:r>
        <w:rPr>
          <w:b/>
        </w:rPr>
        <w:t xml:space="preserve">Utili di impresa € 7,22890</w:t>
      </w:r>
    </w:p>
    <w:p>
      <w:pPr>
        <w:jc w:val="right"/>
        <w:spacing w:line="336" w:lineRule="auto"/>
      </w:pPr>
      <w:r>
        <w:rPr>
          <w:b/>
        </w:rPr>
        <w:t xml:space="preserve">Prezzo a cad: € 79,51790</w:t>
      </w:r>
    </w:p>
    <w:p>
      <w:pPr>
        <w:rPr>
          <w:sz w:val="10"/>
          <w:szCs w:val="10"/>
        </w:rPr>
      </w:pPr>
    </w:p>
    <w:p>
      <w:pPr>
        <w:rPr>
          <w:sz w:val="10"/>
          <w:szCs w:val="10"/>
        </w:rPr>
      </w:pPr>
    </w:p>
    <w:p>
      <w:pPr/>
      <w:r>
        <w:rPr>
          <w:b/>
        </w:rPr>
        <w:t xml:space="preserve">Codice regionale: TOS15_PR.P29.107.022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Saracinesche, valvole e accessori rispondenti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022 - Valvola a sfera con ritegno incorporato realizzata in ottone con attacchi a calotta mobile per installazione a valle del contatore, pressione massima di esercizio pari a 16 bar, munita di tappi per il controllo del funzionamento, diametro 2"</w:t>
            </w:r>
          </w:p>
        </w:tc>
      </w:tr>
    </w:tbl>
    <w:p>
      <w:pPr>
        <w:jc w:val="right"/>
      </w:pPr>
    </w:p>
    <w:p>
      <w:pPr>
        <w:jc w:val="right"/>
        <w:spacing w:line="336" w:lineRule="auto"/>
      </w:pPr>
      <w:r>
        <w:rPr>
          <w:b/>
        </w:rPr>
        <w:t xml:space="preserve">Prezzo senza S. G. e Util. a cad: € 89,70000</w:t>
      </w:r>
    </w:p>
    <w:p>
      <w:pPr>
        <w:jc w:val="right"/>
        <w:spacing w:line="336" w:lineRule="auto"/>
      </w:pPr>
      <w:r>
        <w:rPr>
          <w:b/>
        </w:rPr>
        <w:t xml:space="preserve">Spese generali € 13,45500</w:t>
      </w:r>
    </w:p>
    <w:p>
      <w:pPr>
        <w:jc w:val="right"/>
        <w:spacing w:line="336" w:lineRule="auto"/>
      </w:pPr>
      <w:r>
        <w:rPr>
          <w:b/>
        </w:rPr>
        <w:t xml:space="preserve">Utili di impresa € 10,31550</w:t>
      </w:r>
    </w:p>
    <w:p>
      <w:pPr>
        <w:jc w:val="right"/>
        <w:spacing w:line="336" w:lineRule="auto"/>
      </w:pPr>
      <w:r>
        <w:rPr>
          <w:b/>
        </w:rPr>
        <w:t xml:space="preserve">Prezzo a cad: € 113,47050</w:t>
      </w:r>
    </w:p>
    <w:p>
      <w:pPr>
        <w:rPr>
          <w:sz w:val="10"/>
          <w:szCs w:val="10"/>
        </w:rPr>
      </w:pPr>
    </w:p>
    <w:p>
      <w:pPr>
        <w:rPr>
          <w:sz w:val="10"/>
          <w:szCs w:val="10"/>
        </w:rPr>
      </w:pPr>
    </w:p>
    <w:p>
      <w:pPr/>
      <w:r>
        <w:rPr>
          <w:b/>
        </w:rPr>
        <w:t xml:space="preserve">Codice regionale: TOS15_PR.P29.108.001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Disconnettore di zona a pressione ridotta controllabile per acqua potabile in ottone filettato con bocchettone, a norma UNI EN 12729, PN 10, completo di prese pressione a valle ed a monte, per temperature sino a 65° C, dei seguenti diametri, diametro 1/2"</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TOS15_PR.P29.108.002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Disconnettore di zona a pressione ridotta controllabile per acqua potabile in ottone filettato con bocchettone, a norma UNI EN 12729, PN 10, completo di prese pressione a valle ed a monte, per temperature sino a 65° C, dei seguenti diametri, diametro 3/4"</w:t>
            </w:r>
          </w:p>
        </w:tc>
      </w:tr>
    </w:tbl>
    <w:p>
      <w:pPr>
        <w:jc w:val="right"/>
      </w:pPr>
    </w:p>
    <w:p>
      <w:pPr>
        <w:jc w:val="right"/>
        <w:spacing w:line="336" w:lineRule="auto"/>
      </w:pPr>
      <w:r>
        <w:rPr>
          <w:b/>
        </w:rPr>
        <w:t xml:space="preserve">Prezzo senza S. G. e Util. a cad: € 276,25000</w:t>
      </w:r>
    </w:p>
    <w:p>
      <w:pPr>
        <w:jc w:val="right"/>
        <w:spacing w:line="336" w:lineRule="auto"/>
      </w:pPr>
      <w:r>
        <w:rPr>
          <w:b/>
        </w:rPr>
        <w:t xml:space="preserve">Spese generali € 41,43750</w:t>
      </w:r>
    </w:p>
    <w:p>
      <w:pPr>
        <w:jc w:val="right"/>
        <w:spacing w:line="336" w:lineRule="auto"/>
      </w:pPr>
      <w:r>
        <w:rPr>
          <w:b/>
        </w:rPr>
        <w:t xml:space="preserve">Utili di impresa € 31,76875</w:t>
      </w:r>
    </w:p>
    <w:p>
      <w:pPr>
        <w:jc w:val="right"/>
        <w:spacing w:line="336" w:lineRule="auto"/>
      </w:pPr>
      <w:r>
        <w:rPr>
          <w:b/>
        </w:rPr>
        <w:t xml:space="preserve">Prezzo a cad: € 349,45625</w:t>
      </w:r>
    </w:p>
    <w:p>
      <w:pPr>
        <w:rPr>
          <w:sz w:val="10"/>
          <w:szCs w:val="10"/>
        </w:rPr>
      </w:pPr>
    </w:p>
    <w:p>
      <w:pPr>
        <w:rPr>
          <w:sz w:val="10"/>
          <w:szCs w:val="10"/>
        </w:rPr>
      </w:pPr>
    </w:p>
    <w:p>
      <w:pPr/>
      <w:r>
        <w:rPr>
          <w:b/>
        </w:rPr>
        <w:t xml:space="preserve">Codice regionale: TOS15_PR.P29.108.003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003 - Disconnettore di zona a pressione ridotta controllabile per acqua potabile in ottone filettato con bocchettone, a norma UNI EN 12729, PN 10, completo di prese pressione a valle ed a monte, per temperature sino a 65° C, dei seguenti diametri, diametro 1"</w:t>
            </w:r>
          </w:p>
        </w:tc>
      </w:tr>
    </w:tbl>
    <w:p>
      <w:pPr>
        <w:jc w:val="right"/>
      </w:pPr>
    </w:p>
    <w:p>
      <w:pPr>
        <w:jc w:val="right"/>
        <w:spacing w:line="336" w:lineRule="auto"/>
      </w:pPr>
      <w:r>
        <w:rPr>
          <w:b/>
        </w:rPr>
        <w:t xml:space="preserve">Prezzo senza S. G. e Util. a cad: € 313,95000</w:t>
      </w:r>
    </w:p>
    <w:p>
      <w:pPr>
        <w:jc w:val="right"/>
        <w:spacing w:line="336" w:lineRule="auto"/>
      </w:pPr>
      <w:r>
        <w:rPr>
          <w:b/>
        </w:rPr>
        <w:t xml:space="preserve">Spese generali € 47,09250</w:t>
      </w:r>
    </w:p>
    <w:p>
      <w:pPr>
        <w:jc w:val="right"/>
        <w:spacing w:line="336" w:lineRule="auto"/>
      </w:pPr>
      <w:r>
        <w:rPr>
          <w:b/>
        </w:rPr>
        <w:t xml:space="preserve">Utili di impresa € 36,10425</w:t>
      </w:r>
    </w:p>
    <w:p>
      <w:pPr>
        <w:jc w:val="right"/>
        <w:spacing w:line="336" w:lineRule="auto"/>
      </w:pPr>
      <w:r>
        <w:rPr>
          <w:b/>
        </w:rPr>
        <w:t xml:space="preserve">Prezzo a cad: € 397,14675</w:t>
      </w:r>
    </w:p>
    <w:p>
      <w:pPr>
        <w:rPr>
          <w:sz w:val="10"/>
          <w:szCs w:val="10"/>
        </w:rPr>
      </w:pPr>
    </w:p>
    <w:p>
      <w:pPr>
        <w:rPr>
          <w:sz w:val="10"/>
          <w:szCs w:val="10"/>
        </w:rPr>
      </w:pPr>
    </w:p>
    <w:p>
      <w:pPr/>
      <w:r>
        <w:rPr>
          <w:b/>
        </w:rPr>
        <w:t xml:space="preserve">Codice regionale: TOS15_PR.P29.108.004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004 - Disconnettore di zona a pressione ridotta controllabile per acqua potabile in ottone filettato con bocchettone, a norma UNI EN 12729, PN 10, completo di prese pressione a valle ed a monte, per temperature sino a 65° C, dei seguenti diametri, diametro 1"1/2</w:t>
            </w:r>
          </w:p>
        </w:tc>
      </w:tr>
    </w:tbl>
    <w:p>
      <w:pPr>
        <w:jc w:val="right"/>
      </w:pPr>
    </w:p>
    <w:p>
      <w:pPr>
        <w:jc w:val="right"/>
        <w:spacing w:line="336" w:lineRule="auto"/>
      </w:pPr>
      <w:r>
        <w:rPr>
          <w:b/>
        </w:rPr>
        <w:t xml:space="preserve">Prezzo senza S. G. e Util. a cad: € 736,45000</w:t>
      </w:r>
    </w:p>
    <w:p>
      <w:pPr>
        <w:jc w:val="right"/>
        <w:spacing w:line="336" w:lineRule="auto"/>
      </w:pPr>
      <w:r>
        <w:rPr>
          <w:b/>
        </w:rPr>
        <w:t xml:space="preserve">Spese generali € 110,46750</w:t>
      </w:r>
    </w:p>
    <w:p>
      <w:pPr>
        <w:jc w:val="right"/>
        <w:spacing w:line="336" w:lineRule="auto"/>
      </w:pPr>
      <w:r>
        <w:rPr>
          <w:b/>
        </w:rPr>
        <w:t xml:space="preserve">Utili di impresa € 84,69175</w:t>
      </w:r>
    </w:p>
    <w:p>
      <w:pPr>
        <w:jc w:val="right"/>
        <w:spacing w:line="336" w:lineRule="auto"/>
      </w:pPr>
      <w:r>
        <w:rPr>
          <w:b/>
        </w:rPr>
        <w:t xml:space="preserve">Prezzo a cad: € 931,60925</w:t>
      </w:r>
    </w:p>
    <w:p>
      <w:pPr>
        <w:rPr>
          <w:sz w:val="10"/>
          <w:szCs w:val="10"/>
        </w:rPr>
      </w:pPr>
    </w:p>
    <w:p>
      <w:pPr>
        <w:rPr>
          <w:sz w:val="10"/>
          <w:szCs w:val="10"/>
        </w:rPr>
      </w:pPr>
    </w:p>
    <w:p>
      <w:pPr/>
      <w:r>
        <w:rPr>
          <w:b/>
        </w:rPr>
        <w:t xml:space="preserve">Codice regionale: TOS15_PR.P29.108.005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005 - Disconnettore di zona a pressione ridotta controllabile per acqua potabile in ottone filettato con bocchettone, a norma UNI EN 12729, PN 10, completo di prese pressione a valle ed a monte, per temperature sino a 65° C, dei seguenti diametri, diametro 2"</w:t>
            </w:r>
          </w:p>
        </w:tc>
      </w:tr>
    </w:tbl>
    <w:p>
      <w:pPr>
        <w:jc w:val="right"/>
      </w:pPr>
    </w:p>
    <w:p>
      <w:pPr>
        <w:jc w:val="right"/>
        <w:spacing w:line="336" w:lineRule="auto"/>
      </w:pPr>
      <w:r>
        <w:rPr>
          <w:b/>
        </w:rPr>
        <w:t xml:space="preserve">Prezzo senza S. G. e Util. a cad: € 765,05000</w:t>
      </w:r>
    </w:p>
    <w:p>
      <w:pPr>
        <w:jc w:val="right"/>
        <w:spacing w:line="336" w:lineRule="auto"/>
      </w:pPr>
      <w:r>
        <w:rPr>
          <w:b/>
        </w:rPr>
        <w:t xml:space="preserve">Spese generali € 114,75750</w:t>
      </w:r>
    </w:p>
    <w:p>
      <w:pPr>
        <w:jc w:val="right"/>
        <w:spacing w:line="336" w:lineRule="auto"/>
      </w:pPr>
      <w:r>
        <w:rPr>
          <w:b/>
        </w:rPr>
        <w:t xml:space="preserve">Utili di impresa € 87,98075</w:t>
      </w:r>
    </w:p>
    <w:p>
      <w:pPr>
        <w:jc w:val="right"/>
        <w:spacing w:line="336" w:lineRule="auto"/>
      </w:pPr>
      <w:r>
        <w:rPr>
          <w:b/>
        </w:rPr>
        <w:t xml:space="preserve">Prezzo a cad: € 967,78825</w:t>
      </w:r>
    </w:p>
    <w:p>
      <w:pPr>
        <w:rPr>
          <w:sz w:val="10"/>
          <w:szCs w:val="10"/>
        </w:rPr>
      </w:pPr>
    </w:p>
    <w:p>
      <w:pPr>
        <w:rPr>
          <w:sz w:val="10"/>
          <w:szCs w:val="10"/>
        </w:rPr>
      </w:pPr>
    </w:p>
    <w:p>
      <w:pPr/>
      <w:r>
        <w:rPr>
          <w:b/>
        </w:rPr>
        <w:t xml:space="preserve">Codice regionale: TOS15_PR.P29.108.006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006 - Filtro per disconnettore con corpo in bronzo PN 16, coperchio smontabile, filtro realizzato da una maglia in acciaio inox, su griglia di sostegno in bronzo, dei seguenti diametri, diametro 1/2"</w:t>
            </w:r>
          </w:p>
        </w:tc>
      </w:tr>
    </w:tbl>
    <w:p>
      <w:pPr>
        <w:jc w:val="right"/>
      </w:pPr>
    </w:p>
    <w:p>
      <w:pPr>
        <w:jc w:val="right"/>
        <w:spacing w:line="336" w:lineRule="auto"/>
      </w:pPr>
      <w:r>
        <w:rPr>
          <w:b/>
        </w:rPr>
        <w:t xml:space="preserve">Prezzo senza S. G. e Util. a cad: € 9,69000</w:t>
      </w:r>
    </w:p>
    <w:p>
      <w:pPr>
        <w:jc w:val="right"/>
        <w:spacing w:line="336" w:lineRule="auto"/>
      </w:pPr>
      <w:r>
        <w:rPr>
          <w:b/>
        </w:rPr>
        <w:t xml:space="preserve">Spese generali € 1,45350</w:t>
      </w:r>
    </w:p>
    <w:p>
      <w:pPr>
        <w:jc w:val="right"/>
        <w:spacing w:line="336" w:lineRule="auto"/>
      </w:pPr>
      <w:r>
        <w:rPr>
          <w:b/>
        </w:rPr>
        <w:t xml:space="preserve">Utili di impresa € 1,11435</w:t>
      </w:r>
    </w:p>
    <w:p>
      <w:pPr>
        <w:jc w:val="right"/>
        <w:spacing w:line="336" w:lineRule="auto"/>
      </w:pPr>
      <w:r>
        <w:rPr>
          <w:b/>
        </w:rPr>
        <w:t xml:space="preserve">Prezzo a cad: € 12,25785</w:t>
      </w:r>
    </w:p>
    <w:p>
      <w:pPr>
        <w:rPr>
          <w:sz w:val="10"/>
          <w:szCs w:val="10"/>
        </w:rPr>
      </w:pPr>
    </w:p>
    <w:p>
      <w:pPr>
        <w:rPr>
          <w:sz w:val="10"/>
          <w:szCs w:val="10"/>
        </w:rPr>
      </w:pPr>
    </w:p>
    <w:p>
      <w:pPr/>
      <w:r>
        <w:rPr>
          <w:b/>
        </w:rPr>
        <w:t xml:space="preserve">Codice regionale: TOS15_PR.P29.108.007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007 - Filtro per disconnettore con corpo in bronzo PN 16, coperchio smontabile, filtro realizzato da una maglia in acciaio inox, su griglia di sostegno in bronzo, dei seguenti diametri, diametro 3/4"</w:t>
            </w:r>
          </w:p>
        </w:tc>
      </w:tr>
    </w:tbl>
    <w:p>
      <w:pPr>
        <w:jc w:val="right"/>
      </w:pPr>
    </w:p>
    <w:p>
      <w:pPr>
        <w:jc w:val="right"/>
        <w:spacing w:line="336" w:lineRule="auto"/>
      </w:pPr>
      <w:r>
        <w:rPr>
          <w:b/>
        </w:rPr>
        <w:t xml:space="preserve">Prezzo senza S. G. e Util. a cad: € 13,26000</w:t>
      </w:r>
    </w:p>
    <w:p>
      <w:pPr>
        <w:jc w:val="right"/>
        <w:spacing w:line="336" w:lineRule="auto"/>
      </w:pPr>
      <w:r>
        <w:rPr>
          <w:b/>
        </w:rPr>
        <w:t xml:space="preserve">Spese generali € 1,98900</w:t>
      </w:r>
    </w:p>
    <w:p>
      <w:pPr>
        <w:jc w:val="right"/>
        <w:spacing w:line="336" w:lineRule="auto"/>
      </w:pPr>
      <w:r>
        <w:rPr>
          <w:b/>
        </w:rPr>
        <w:t xml:space="preserve">Utili di impresa € 1,52490</w:t>
      </w:r>
    </w:p>
    <w:p>
      <w:pPr>
        <w:jc w:val="right"/>
        <w:spacing w:line="336" w:lineRule="auto"/>
      </w:pPr>
      <w:r>
        <w:rPr>
          <w:b/>
        </w:rPr>
        <w:t xml:space="preserve">Prezzo a cad: € 16,77390</w:t>
      </w:r>
    </w:p>
    <w:p>
      <w:pPr>
        <w:rPr>
          <w:sz w:val="10"/>
          <w:szCs w:val="10"/>
        </w:rPr>
      </w:pPr>
    </w:p>
    <w:p>
      <w:pPr>
        <w:rPr>
          <w:sz w:val="10"/>
          <w:szCs w:val="10"/>
        </w:rPr>
      </w:pPr>
    </w:p>
    <w:p>
      <w:pPr/>
      <w:r>
        <w:rPr>
          <w:b/>
        </w:rPr>
        <w:t xml:space="preserve">Codice regionale: TOS15_PR.P29.108.008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008 - Filtro per disconnettore con corpo in bronzo PN 16, coperchio smontabile, filtro realizzato da una maglia in acciaio inox, su griglia di sostegno in bronzo, dei seguenti diametri, diametro1"</w:t>
            </w:r>
          </w:p>
        </w:tc>
      </w:tr>
    </w:tbl>
    <w:p>
      <w:pPr>
        <w:jc w:val="right"/>
      </w:pPr>
    </w:p>
    <w:p>
      <w:pPr>
        <w:jc w:val="right"/>
        <w:spacing w:line="336" w:lineRule="auto"/>
      </w:pPr>
      <w:r>
        <w:rPr>
          <w:b/>
        </w:rPr>
        <w:t xml:space="preserve">Prezzo senza S. G. e Util. a cad: € 17,88000</w:t>
      </w:r>
    </w:p>
    <w:p>
      <w:pPr>
        <w:jc w:val="right"/>
        <w:spacing w:line="336" w:lineRule="auto"/>
      </w:pPr>
      <w:r>
        <w:rPr>
          <w:b/>
        </w:rPr>
        <w:t xml:space="preserve">Spese generali € 2,68200</w:t>
      </w:r>
    </w:p>
    <w:p>
      <w:pPr>
        <w:jc w:val="right"/>
        <w:spacing w:line="336" w:lineRule="auto"/>
      </w:pPr>
      <w:r>
        <w:rPr>
          <w:b/>
        </w:rPr>
        <w:t xml:space="preserve">Utili di impresa € 2,05620</w:t>
      </w:r>
    </w:p>
    <w:p>
      <w:pPr>
        <w:jc w:val="right"/>
        <w:spacing w:line="336" w:lineRule="auto"/>
      </w:pPr>
      <w:r>
        <w:rPr>
          <w:b/>
        </w:rPr>
        <w:t xml:space="preserve">Prezzo a cad: € 22,61820</w:t>
      </w:r>
    </w:p>
    <w:p>
      <w:pPr>
        <w:rPr>
          <w:sz w:val="10"/>
          <w:szCs w:val="10"/>
        </w:rPr>
      </w:pPr>
    </w:p>
    <w:p>
      <w:pPr>
        <w:rPr>
          <w:sz w:val="10"/>
          <w:szCs w:val="10"/>
        </w:rPr>
      </w:pPr>
    </w:p>
    <w:p>
      <w:pPr/>
      <w:r>
        <w:rPr>
          <w:b/>
        </w:rPr>
        <w:t xml:space="preserve">Codice regionale: TOS15_PR.P29.108.009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009 - Filtro per disconnettore con corpo in bronzo PN 16, coperchio smontabile, filtro realizzato da una maglia in acciaio inox, su griglia di sostegno in bronzo, dei seguenti diametri, diametro 1"1/4</w:t>
            </w:r>
          </w:p>
        </w:tc>
      </w:tr>
    </w:tbl>
    <w:p>
      <w:pPr>
        <w:jc w:val="right"/>
      </w:pPr>
    </w:p>
    <w:p>
      <w:pPr>
        <w:jc w:val="right"/>
        <w:spacing w:line="336" w:lineRule="auto"/>
      </w:pPr>
      <w:r>
        <w:rPr>
          <w:b/>
        </w:rPr>
        <w:t xml:space="preserve">Prezzo senza S. G. e Util. a cad: € 26,13000</w:t>
      </w:r>
    </w:p>
    <w:p>
      <w:pPr>
        <w:jc w:val="right"/>
        <w:spacing w:line="336" w:lineRule="auto"/>
      </w:pPr>
      <w:r>
        <w:rPr>
          <w:b/>
        </w:rPr>
        <w:t xml:space="preserve">Spese generali € 3,91950</w:t>
      </w:r>
    </w:p>
    <w:p>
      <w:pPr>
        <w:jc w:val="right"/>
        <w:spacing w:line="336" w:lineRule="auto"/>
      </w:pPr>
      <w:r>
        <w:rPr>
          <w:b/>
        </w:rPr>
        <w:t xml:space="preserve">Utili di impresa € 3,00495</w:t>
      </w:r>
    </w:p>
    <w:p>
      <w:pPr>
        <w:jc w:val="right"/>
        <w:spacing w:line="336" w:lineRule="auto"/>
      </w:pPr>
      <w:r>
        <w:rPr>
          <w:b/>
        </w:rPr>
        <w:t xml:space="preserve">Prezzo a cad: € 33,05445</w:t>
      </w:r>
    </w:p>
    <w:p>
      <w:pPr>
        <w:rPr>
          <w:sz w:val="10"/>
          <w:szCs w:val="10"/>
        </w:rPr>
      </w:pPr>
    </w:p>
    <w:p>
      <w:pPr>
        <w:rPr>
          <w:sz w:val="10"/>
          <w:szCs w:val="10"/>
        </w:rPr>
      </w:pPr>
    </w:p>
    <w:p>
      <w:pPr/>
      <w:r>
        <w:rPr>
          <w:b/>
        </w:rPr>
        <w:t xml:space="preserve">Codice regionale: TOS15_PR.P29.108.010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010 - Filtro per disconnettore con corpo in bronzo PN 16, coperchio smontabile, filtro realizzato da una maglia in acciaio inox, su griglia di sostegno in bronzo, dei seguenti diametri, diametro1"1/2</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TOS15_PR.P29.108.011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011 - Filtro per disconnettore con corpo in bronzo PN 16, coperchio smontabile, filtro realizzato da una maglia in acciaio inox, su griglia di sostegno in bronzo, dei seguenti diametri, diametro 2"</w:t>
            </w:r>
          </w:p>
        </w:tc>
      </w:tr>
    </w:tbl>
    <w:p>
      <w:pPr>
        <w:jc w:val="right"/>
      </w:pPr>
    </w:p>
    <w:p>
      <w:pPr>
        <w:jc w:val="right"/>
        <w:spacing w:line="336" w:lineRule="auto"/>
      </w:pPr>
      <w:r>
        <w:rPr>
          <w:b/>
        </w:rPr>
        <w:t xml:space="preserve">Prezzo senza S. G. e Util. a cad: € 53,24000</w:t>
      </w:r>
    </w:p>
    <w:p>
      <w:pPr>
        <w:jc w:val="right"/>
        <w:spacing w:line="336" w:lineRule="auto"/>
      </w:pPr>
      <w:r>
        <w:rPr>
          <w:b/>
        </w:rPr>
        <w:t xml:space="preserve">Spese generali € 7,98600</w:t>
      </w:r>
    </w:p>
    <w:p>
      <w:pPr>
        <w:jc w:val="right"/>
        <w:spacing w:line="336" w:lineRule="auto"/>
      </w:pPr>
      <w:r>
        <w:rPr>
          <w:b/>
        </w:rPr>
        <w:t xml:space="preserve">Utili di impresa € 6,12260</w:t>
      </w:r>
    </w:p>
    <w:p>
      <w:pPr>
        <w:jc w:val="right"/>
        <w:spacing w:line="336" w:lineRule="auto"/>
      </w:pPr>
      <w:r>
        <w:rPr>
          <w:b/>
        </w:rPr>
        <w:t xml:space="preserve">Prezzo a cad: € 67,34860</w:t>
      </w:r>
    </w:p>
    <w:p>
      <w:pPr>
        <w:rPr>
          <w:sz w:val="10"/>
          <w:szCs w:val="10"/>
        </w:rPr>
      </w:pPr>
    </w:p>
    <w:p>
      <w:pPr>
        <w:rPr>
          <w:sz w:val="10"/>
          <w:szCs w:val="10"/>
        </w:rPr>
      </w:pPr>
    </w:p>
    <w:p>
      <w:pPr/>
      <w:r>
        <w:rPr>
          <w:b/>
        </w:rPr>
        <w:t xml:space="preserve">Codice regionale: TOS15_PR.P29.108.012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Disconnettore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012 - Filtro per disconnettore con corpo in bronzo PN 10, coperchio smontabile, filtro realizzato da una maglia in acciaio inox, su griglia di sostegno in bronzo, dei seguenti diametri, diametro 2"1/2</w:t>
            </w:r>
          </w:p>
        </w:tc>
      </w:tr>
    </w:tbl>
    <w:p>
      <w:pPr>
        <w:jc w:val="right"/>
      </w:pPr>
    </w:p>
    <w:p>
      <w:pPr>
        <w:jc w:val="right"/>
        <w:spacing w:line="336" w:lineRule="auto"/>
      </w:pPr>
      <w:r>
        <w:rPr>
          <w:b/>
        </w:rPr>
        <w:t xml:space="preserve">Prezzo senza S. G. e Util. a cad: € 86,45000</w:t>
      </w:r>
    </w:p>
    <w:p>
      <w:pPr>
        <w:jc w:val="right"/>
        <w:spacing w:line="336" w:lineRule="auto"/>
      </w:pPr>
      <w:r>
        <w:rPr>
          <w:b/>
        </w:rPr>
        <w:t xml:space="preserve">Spese generali € 12,96750</w:t>
      </w:r>
    </w:p>
    <w:p>
      <w:pPr>
        <w:jc w:val="right"/>
        <w:spacing w:line="336" w:lineRule="auto"/>
      </w:pPr>
      <w:r>
        <w:rPr>
          <w:b/>
        </w:rPr>
        <w:t xml:space="preserve">Utili di impresa € 9,94175</w:t>
      </w:r>
    </w:p>
    <w:p>
      <w:pPr>
        <w:jc w:val="right"/>
        <w:spacing w:line="336" w:lineRule="auto"/>
      </w:pPr>
      <w:r>
        <w:rPr>
          <w:b/>
        </w:rPr>
        <w:t xml:space="preserve">Prezzo a cad: € 109,35925</w:t>
      </w:r>
    </w:p>
    <w:p>
      <w:pPr>
        <w:rPr>
          <w:sz w:val="10"/>
          <w:szCs w:val="10"/>
        </w:rPr>
      </w:pPr>
    </w:p>
    <w:p>
      <w:pPr>
        <w:rPr>
          <w:sz w:val="10"/>
          <w:szCs w:val="10"/>
        </w:rPr>
      </w:pPr>
    </w:p>
    <w:p>
      <w:pPr/>
      <w:r>
        <w:rPr>
          <w:b/>
        </w:rPr>
        <w:t xml:space="preserve">Codice regionale: TOS15_PR.P29.109.001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001 - Lancia lavaocchi a diluvio, con flusso areato, completa di valvola di chiusura automatica a mezzo leva e flessibile per montaggio a parete</w:t>
            </w:r>
          </w:p>
        </w:tc>
      </w:tr>
    </w:tbl>
    <w:p>
      <w:pPr>
        <w:jc w:val="right"/>
      </w:pPr>
    </w:p>
    <w:p>
      <w:pPr>
        <w:jc w:val="right"/>
        <w:spacing w:line="336" w:lineRule="auto"/>
      </w:pPr>
      <w:r>
        <w:rPr>
          <w:b/>
        </w:rPr>
        <w:t xml:space="preserve">Prezzo senza S. G. e Util. a cad: € 250,40000</w:t>
      </w:r>
    </w:p>
    <w:p>
      <w:pPr>
        <w:jc w:val="right"/>
        <w:spacing w:line="336" w:lineRule="auto"/>
      </w:pPr>
      <w:r>
        <w:rPr>
          <w:b/>
        </w:rPr>
        <w:t xml:space="preserve">Spese generali € 37,56000</w:t>
      </w:r>
    </w:p>
    <w:p>
      <w:pPr>
        <w:jc w:val="right"/>
        <w:spacing w:line="336" w:lineRule="auto"/>
      </w:pPr>
      <w:r>
        <w:rPr>
          <w:b/>
        </w:rPr>
        <w:t xml:space="preserve">Utili di impresa € 28,79600</w:t>
      </w:r>
    </w:p>
    <w:p>
      <w:pPr>
        <w:jc w:val="right"/>
        <w:spacing w:line="336" w:lineRule="auto"/>
      </w:pPr>
      <w:r>
        <w:rPr>
          <w:b/>
        </w:rPr>
        <w:t xml:space="preserve">Prezzo a cad: € 316,75600</w:t>
      </w:r>
    </w:p>
    <w:p>
      <w:pPr>
        <w:rPr>
          <w:sz w:val="10"/>
          <w:szCs w:val="10"/>
        </w:rPr>
      </w:pPr>
    </w:p>
    <w:p>
      <w:pPr>
        <w:rPr>
          <w:sz w:val="10"/>
          <w:szCs w:val="10"/>
        </w:rPr>
      </w:pPr>
    </w:p>
    <w:p>
      <w:pPr/>
      <w:r>
        <w:rPr>
          <w:b/>
        </w:rPr>
        <w:t xml:space="preserve">Codice regionale: TOS15_PR.P29.109.002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Apparecchio sanitario Lavaocchi: il materiale deve essere di ottima qualità, privo di difetti, slabbrature, ammaccature o altre deformazioni o imperfezioni e rispondente alle caratteristiche stabilite dalle prescrizioni contrattuali e conforme alle consuetudini commerciali.</w:t>
            </w:r>
          </w:p>
        </w:tc>
      </w:tr>
      <w:tr>
        <w:trPr/>
        <w:tc>
          <w:tcPr>
            <w:tcW w:w="1200" w:type="dxa"/>
          </w:tcPr>
          <w:p>
            <w:pPr/>
            <w:r>
              <w:rPr>
                <w:b/>
              </w:rPr>
              <w:t xml:space="preserve">Articolo:</w:t>
            </w:r>
          </w:p>
        </w:tc>
        <w:tc>
          <w:tcPr>
            <w:tcW w:w="7900" w:type="dxa"/>
          </w:tcPr>
          <w:p>
            <w:pPr/>
            <w:r>
              <w:rPr/>
              <w:t xml:space="preserve">002 - Lancia lavaocchi a diluvio, con flusso areato, completa di valvola di chiusura automatica a mezzo pedale, flessibile per montaggio a pavimento</w:t>
            </w:r>
          </w:p>
        </w:tc>
      </w:tr>
    </w:tbl>
    <w:p>
      <w:pPr>
        <w:jc w:val="right"/>
      </w:pPr>
    </w:p>
    <w:p>
      <w:pPr>
        <w:jc w:val="right"/>
        <w:spacing w:line="336" w:lineRule="auto"/>
      </w:pPr>
      <w:r>
        <w:rPr>
          <w:b/>
        </w:rPr>
        <w:t xml:space="preserve">Prezzo senza S. G. e Util. a cad: € 294,40000</w:t>
      </w:r>
    </w:p>
    <w:p>
      <w:pPr>
        <w:jc w:val="right"/>
        <w:spacing w:line="336" w:lineRule="auto"/>
      </w:pPr>
      <w:r>
        <w:rPr>
          <w:b/>
        </w:rPr>
        <w:t xml:space="preserve">Spese generali € 44,16000</w:t>
      </w:r>
    </w:p>
    <w:p>
      <w:pPr>
        <w:jc w:val="right"/>
        <w:spacing w:line="336" w:lineRule="auto"/>
      </w:pPr>
      <w:r>
        <w:rPr>
          <w:b/>
        </w:rPr>
        <w:t xml:space="preserve">Utili di impresa € 33,85600</w:t>
      </w:r>
    </w:p>
    <w:p>
      <w:pPr>
        <w:jc w:val="right"/>
        <w:spacing w:line="336" w:lineRule="auto"/>
      </w:pPr>
      <w:r>
        <w:rPr>
          <w:b/>
        </w:rPr>
        <w:t xml:space="preserve">Prezzo a cad: € 372,41600</w:t>
      </w:r>
    </w:p>
    <w:p>
      <w:pPr>
        <w:rPr>
          <w:sz w:val="10"/>
          <w:szCs w:val="10"/>
        </w:rPr>
      </w:pPr>
    </w:p>
    <w:p>
      <w:pPr>
        <w:rPr>
          <w:sz w:val="10"/>
          <w:szCs w:val="10"/>
        </w:rPr>
      </w:pPr>
    </w:p>
    <w:p>
      <w:pPr/>
      <w:r>
        <w:rPr>
          <w:b/>
        </w:rPr>
        <w:t xml:space="preserve">Codice regionale: TOS15_PR.P29.110.001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001 - Graffetta pesante in acciaio zincato con perno e tassello per tubi, diametro 3/8"</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002 - Graffetta pesante in acciaio zincato con perno e tassello per tubi, diametro 1/2"</w:t>
            </w:r>
          </w:p>
        </w:tc>
      </w:tr>
    </w:tbl>
    <w:p>
      <w:pPr>
        <w:jc w:val="right"/>
      </w:pPr>
    </w:p>
    <w:p>
      <w:pPr>
        <w:jc w:val="right"/>
        <w:spacing w:line="336" w:lineRule="auto"/>
      </w:pPr>
      <w:r>
        <w:rPr>
          <w:b/>
        </w:rPr>
        <w:t xml:space="preserve">Prezzo senza S. G. e Util. a cad: € 0,70000</w:t>
      </w:r>
    </w:p>
    <w:p>
      <w:pPr>
        <w:jc w:val="right"/>
        <w:spacing w:line="336" w:lineRule="auto"/>
      </w:pPr>
      <w:r>
        <w:rPr>
          <w:b/>
        </w:rPr>
        <w:t xml:space="preserve">Spese generali € 0,10500</w:t>
      </w:r>
    </w:p>
    <w:p>
      <w:pPr>
        <w:jc w:val="right"/>
        <w:spacing w:line="336" w:lineRule="auto"/>
      </w:pPr>
      <w:r>
        <w:rPr>
          <w:b/>
        </w:rPr>
        <w:t xml:space="preserve">Utili di impresa € 0,08050</w:t>
      </w:r>
    </w:p>
    <w:p>
      <w:pPr>
        <w:jc w:val="right"/>
        <w:spacing w:line="336" w:lineRule="auto"/>
      </w:pPr>
      <w:r>
        <w:rPr>
          <w:b/>
        </w:rPr>
        <w:t xml:space="preserve">Prezzo a cad: € 0,88550</w:t>
      </w:r>
    </w:p>
    <w:p>
      <w:pPr>
        <w:rPr>
          <w:sz w:val="10"/>
          <w:szCs w:val="10"/>
        </w:rPr>
      </w:pPr>
    </w:p>
    <w:p>
      <w:pPr>
        <w:rPr>
          <w:sz w:val="10"/>
          <w:szCs w:val="10"/>
        </w:rPr>
      </w:pPr>
    </w:p>
    <w:p>
      <w:pPr/>
      <w:r>
        <w:rPr>
          <w:b/>
        </w:rPr>
        <w:t xml:space="preserve">Codice regionale: TOS15_PR.P29.110.003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003 - Graffetta pesante in acciaio zincato con perno e tassello per tubi, diametro 3/4"</w:t>
            </w:r>
          </w:p>
        </w:tc>
      </w:tr>
    </w:tbl>
    <w:p>
      <w:pPr>
        <w:jc w:val="right"/>
      </w:pPr>
    </w:p>
    <w:p>
      <w:pPr>
        <w:jc w:val="right"/>
        <w:spacing w:line="336" w:lineRule="auto"/>
      </w:pPr>
      <w:r>
        <w:rPr>
          <w:b/>
        </w:rPr>
        <w:t xml:space="preserve">Prezzo senza S. G. e Util. a cad: € 0,74000</w:t>
      </w:r>
    </w:p>
    <w:p>
      <w:pPr>
        <w:jc w:val="right"/>
        <w:spacing w:line="336" w:lineRule="auto"/>
      </w:pPr>
      <w:r>
        <w:rPr>
          <w:b/>
        </w:rPr>
        <w:t xml:space="preserve">Spese generali € 0,11100</w:t>
      </w:r>
    </w:p>
    <w:p>
      <w:pPr>
        <w:jc w:val="right"/>
        <w:spacing w:line="336" w:lineRule="auto"/>
      </w:pPr>
      <w:r>
        <w:rPr>
          <w:b/>
        </w:rPr>
        <w:t xml:space="preserve">Utili di impresa € 0,08510</w:t>
      </w:r>
    </w:p>
    <w:p>
      <w:pPr>
        <w:jc w:val="right"/>
        <w:spacing w:line="336" w:lineRule="auto"/>
      </w:pPr>
      <w:r>
        <w:rPr>
          <w:b/>
        </w:rPr>
        <w:t xml:space="preserve">Prezzo a cad: € 0,93610</w:t>
      </w:r>
    </w:p>
    <w:p>
      <w:pPr>
        <w:rPr>
          <w:sz w:val="10"/>
          <w:szCs w:val="10"/>
        </w:rPr>
      </w:pPr>
    </w:p>
    <w:p>
      <w:pPr>
        <w:rPr>
          <w:sz w:val="10"/>
          <w:szCs w:val="10"/>
        </w:rPr>
      </w:pPr>
    </w:p>
    <w:p>
      <w:pPr/>
      <w:r>
        <w:rPr>
          <w:b/>
        </w:rPr>
        <w:t xml:space="preserve">Codice regionale: TOS15_PR.P29.110.004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004 - Graffetta pesante in acciaio zincato con perno e tassello per tubi, diametro 1"</w:t>
            </w:r>
          </w:p>
        </w:tc>
      </w:tr>
    </w:tbl>
    <w:p>
      <w:pPr>
        <w:jc w:val="right"/>
      </w:pPr>
    </w:p>
    <w:p>
      <w:pPr>
        <w:jc w:val="right"/>
        <w:spacing w:line="336" w:lineRule="auto"/>
      </w:pPr>
      <w:r>
        <w:rPr>
          <w:b/>
        </w:rPr>
        <w:t xml:space="preserve">Prezzo senza S. G. e Util. a cad: € 0,59100</w:t>
      </w:r>
    </w:p>
    <w:p>
      <w:pPr>
        <w:jc w:val="right"/>
        <w:spacing w:line="336" w:lineRule="auto"/>
      </w:pPr>
      <w:r>
        <w:rPr>
          <w:b/>
        </w:rPr>
        <w:t xml:space="preserve">Spese generali € 0,08865</w:t>
      </w:r>
    </w:p>
    <w:p>
      <w:pPr>
        <w:jc w:val="right"/>
        <w:spacing w:line="336" w:lineRule="auto"/>
      </w:pPr>
      <w:r>
        <w:rPr>
          <w:b/>
        </w:rPr>
        <w:t xml:space="preserve">Utili di impresa € 0,06797</w:t>
      </w:r>
    </w:p>
    <w:p>
      <w:pPr>
        <w:jc w:val="right"/>
        <w:spacing w:line="336" w:lineRule="auto"/>
      </w:pPr>
      <w:r>
        <w:rPr>
          <w:b/>
        </w:rPr>
        <w:t xml:space="preserve">Prezzo a cad: € 0,74762</w:t>
      </w:r>
    </w:p>
    <w:p>
      <w:pPr>
        <w:rPr>
          <w:sz w:val="10"/>
          <w:szCs w:val="10"/>
        </w:rPr>
      </w:pPr>
    </w:p>
    <w:p>
      <w:pPr>
        <w:rPr>
          <w:sz w:val="10"/>
          <w:szCs w:val="10"/>
        </w:rPr>
      </w:pPr>
    </w:p>
    <w:p>
      <w:pPr/>
      <w:r>
        <w:rPr>
          <w:b/>
        </w:rPr>
        <w:t xml:space="preserve">Codice regionale: TOS15_PR.P29.110.005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005 - Graffetta pesante in acciaio zincato con perno e tassello per tubi, diametro 1"1/4</w:t>
            </w:r>
          </w:p>
        </w:tc>
      </w:tr>
    </w:tbl>
    <w:p>
      <w:pPr>
        <w:jc w:val="right"/>
      </w:pPr>
    </w:p>
    <w:p>
      <w:pPr>
        <w:jc w:val="right"/>
        <w:spacing w:line="336" w:lineRule="auto"/>
      </w:pPr>
      <w:r>
        <w:rPr>
          <w:b/>
        </w:rPr>
        <w:t xml:space="preserve">Prezzo senza S. G. e Util. a cad: € 1,16000</w:t>
      </w:r>
    </w:p>
    <w:p>
      <w:pPr>
        <w:jc w:val="right"/>
        <w:spacing w:line="336" w:lineRule="auto"/>
      </w:pPr>
      <w:r>
        <w:rPr>
          <w:b/>
        </w:rPr>
        <w:t xml:space="preserve">Spese generali € 0,17400</w:t>
      </w:r>
    </w:p>
    <w:p>
      <w:pPr>
        <w:jc w:val="right"/>
        <w:spacing w:line="336" w:lineRule="auto"/>
      </w:pPr>
      <w:r>
        <w:rPr>
          <w:b/>
        </w:rPr>
        <w:t xml:space="preserve">Utili di impresa € 0,13340</w:t>
      </w:r>
    </w:p>
    <w:p>
      <w:pPr>
        <w:jc w:val="right"/>
        <w:spacing w:line="336" w:lineRule="auto"/>
      </w:pPr>
      <w:r>
        <w:rPr>
          <w:b/>
        </w:rPr>
        <w:t xml:space="preserve">Prezzo a cad: € 1,46740</w:t>
      </w:r>
    </w:p>
    <w:p>
      <w:pPr>
        <w:rPr>
          <w:sz w:val="10"/>
          <w:szCs w:val="10"/>
        </w:rPr>
      </w:pPr>
    </w:p>
    <w:p>
      <w:pPr>
        <w:rPr>
          <w:sz w:val="10"/>
          <w:szCs w:val="10"/>
        </w:rPr>
      </w:pPr>
    </w:p>
    <w:p>
      <w:pPr/>
      <w:r>
        <w:rPr>
          <w:b/>
        </w:rPr>
        <w:t xml:space="preserve">Codice regionale: TOS15_PR.P29.110.006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006 - Graffetta pesante in acciaio zincato con perno e tassello per tubi, diametro 1"1/2</w:t>
            </w:r>
          </w:p>
        </w:tc>
      </w:tr>
    </w:tbl>
    <w:p>
      <w:pPr>
        <w:jc w:val="right"/>
      </w:pPr>
    </w:p>
    <w:p>
      <w:pPr>
        <w:jc w:val="right"/>
        <w:spacing w:line="336" w:lineRule="auto"/>
      </w:pPr>
      <w:r>
        <w:rPr>
          <w:b/>
        </w:rPr>
        <w:t xml:space="preserve">Prezzo senza S. G. e Util. a cad: € 1,28000</w:t>
      </w:r>
    </w:p>
    <w:p>
      <w:pPr>
        <w:jc w:val="right"/>
        <w:spacing w:line="336" w:lineRule="auto"/>
      </w:pPr>
      <w:r>
        <w:rPr>
          <w:b/>
        </w:rPr>
        <w:t xml:space="preserve">Spese generali € 0,19200</w:t>
      </w:r>
    </w:p>
    <w:p>
      <w:pPr>
        <w:jc w:val="right"/>
        <w:spacing w:line="336" w:lineRule="auto"/>
      </w:pPr>
      <w:r>
        <w:rPr>
          <w:b/>
        </w:rPr>
        <w:t xml:space="preserve">Utili di impresa € 0,14720</w:t>
      </w:r>
    </w:p>
    <w:p>
      <w:pPr>
        <w:jc w:val="right"/>
        <w:spacing w:line="336" w:lineRule="auto"/>
      </w:pPr>
      <w:r>
        <w:rPr>
          <w:b/>
        </w:rPr>
        <w:t xml:space="preserve">Prezzo a cad: € 1,61920</w:t>
      </w:r>
    </w:p>
    <w:p>
      <w:pPr>
        <w:rPr>
          <w:sz w:val="10"/>
          <w:szCs w:val="10"/>
        </w:rPr>
      </w:pPr>
    </w:p>
    <w:p>
      <w:pPr>
        <w:rPr>
          <w:sz w:val="10"/>
          <w:szCs w:val="10"/>
        </w:rPr>
      </w:pPr>
    </w:p>
    <w:p>
      <w:pPr/>
      <w:r>
        <w:rPr>
          <w:b/>
        </w:rPr>
        <w:t xml:space="preserve">Codice regionale: TOS15_PR.P29.110.007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007 - Graffetta pesante in acciaio zincato con perno e tassello per tubi, diametro 2"</w:t>
            </w:r>
          </w:p>
        </w:tc>
      </w:tr>
    </w:tbl>
    <w:p>
      <w:pPr>
        <w:jc w:val="right"/>
      </w:pPr>
    </w:p>
    <w:p>
      <w:pPr>
        <w:jc w:val="right"/>
        <w:spacing w:line="336" w:lineRule="auto"/>
      </w:pPr>
      <w:r>
        <w:rPr>
          <w:b/>
        </w:rPr>
        <w:t xml:space="preserve">Prezzo senza S. G. e Util. a cad: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cad: € 1,66980</w:t>
      </w:r>
    </w:p>
    <w:p>
      <w:pPr>
        <w:rPr>
          <w:sz w:val="10"/>
          <w:szCs w:val="10"/>
        </w:rPr>
      </w:pPr>
    </w:p>
    <w:p>
      <w:pPr>
        <w:rPr>
          <w:sz w:val="10"/>
          <w:szCs w:val="10"/>
        </w:rPr>
      </w:pPr>
    </w:p>
    <w:p>
      <w:pPr/>
      <w:r>
        <w:rPr>
          <w:b/>
        </w:rPr>
        <w:t xml:space="preserve">Codice regionale: TOS15_PR.P29.110.008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008 - Collare pesante per sostegno di tubi in ferro e rame, realizzato in acciaio zincato, diametro 3/8"</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009 - Collare pesante per sostegno di tubi in ferro e rame, realizzato in acciaio zincato, diametro 1/2"</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TOS15_PR.P29.110.010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010 - Collare pesante per sostegno di tubi in ferro e rame, realizzato in acciaio zincato, diametro 3/4"</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011 - Collare pesante per sostegno di tubi in ferro e rame, realizzato in acciaio zincato, diametro 1"</w:t>
            </w:r>
          </w:p>
        </w:tc>
      </w:tr>
    </w:tbl>
    <w:p>
      <w:pPr>
        <w:jc w:val="right"/>
      </w:pPr>
    </w:p>
    <w:p>
      <w:pPr>
        <w:jc w:val="right"/>
        <w:spacing w:line="336" w:lineRule="auto"/>
      </w:pPr>
      <w:r>
        <w:rPr>
          <w:b/>
        </w:rPr>
        <w:t xml:space="preserve">Prezzo senza S. G. e Util. a cad: € 0,59000</w:t>
      </w:r>
    </w:p>
    <w:p>
      <w:pPr>
        <w:jc w:val="right"/>
        <w:spacing w:line="336" w:lineRule="auto"/>
      </w:pPr>
      <w:r>
        <w:rPr>
          <w:b/>
        </w:rPr>
        <w:t xml:space="preserve">Spese generali € 0,08850</w:t>
      </w:r>
    </w:p>
    <w:p>
      <w:pPr>
        <w:jc w:val="right"/>
        <w:spacing w:line="336" w:lineRule="auto"/>
      </w:pPr>
      <w:r>
        <w:rPr>
          <w:b/>
        </w:rPr>
        <w:t xml:space="preserve">Utili di impresa € 0,06785</w:t>
      </w:r>
    </w:p>
    <w:p>
      <w:pPr>
        <w:jc w:val="right"/>
        <w:spacing w:line="336" w:lineRule="auto"/>
      </w:pPr>
      <w:r>
        <w:rPr>
          <w:b/>
        </w:rPr>
        <w:t xml:space="preserve">Prezzo a cad: € 0,74635</w:t>
      </w:r>
    </w:p>
    <w:p>
      <w:pPr>
        <w:rPr>
          <w:sz w:val="10"/>
          <w:szCs w:val="10"/>
        </w:rPr>
      </w:pPr>
    </w:p>
    <w:p>
      <w:pPr>
        <w:rPr>
          <w:sz w:val="10"/>
          <w:szCs w:val="10"/>
        </w:rPr>
      </w:pPr>
    </w:p>
    <w:p>
      <w:pPr/>
      <w:r>
        <w:rPr>
          <w:b/>
        </w:rPr>
        <w:t xml:space="preserve">Codice regionale: TOS15_PR.P29.110.012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012 - Collare pesante per sostegno di tubi in ferro e rame, realizzato in acciaio zincato, diametro 1"1/4</w:t>
            </w:r>
          </w:p>
        </w:tc>
      </w:tr>
    </w:tbl>
    <w:p>
      <w:pPr>
        <w:jc w:val="right"/>
      </w:pPr>
    </w:p>
    <w:p>
      <w:pPr>
        <w:jc w:val="right"/>
        <w:spacing w:line="336" w:lineRule="auto"/>
      </w:pPr>
      <w:r>
        <w:rPr>
          <w:b/>
        </w:rPr>
        <w:t xml:space="preserve">Prezzo senza S. G. e Util. a cad: € 0,62000</w:t>
      </w:r>
    </w:p>
    <w:p>
      <w:pPr>
        <w:jc w:val="right"/>
        <w:spacing w:line="336" w:lineRule="auto"/>
      </w:pPr>
      <w:r>
        <w:rPr>
          <w:b/>
        </w:rPr>
        <w:t xml:space="preserve">Spese generali € 0,09300</w:t>
      </w:r>
    </w:p>
    <w:p>
      <w:pPr>
        <w:jc w:val="right"/>
        <w:spacing w:line="336" w:lineRule="auto"/>
      </w:pPr>
      <w:r>
        <w:rPr>
          <w:b/>
        </w:rPr>
        <w:t xml:space="preserve">Utili di impresa € 0,07130</w:t>
      </w:r>
    </w:p>
    <w:p>
      <w:pPr>
        <w:jc w:val="right"/>
        <w:spacing w:line="336" w:lineRule="auto"/>
      </w:pPr>
      <w:r>
        <w:rPr>
          <w:b/>
        </w:rPr>
        <w:t xml:space="preserve">Prezzo a cad: € 0,78430</w:t>
      </w:r>
    </w:p>
    <w:p>
      <w:pPr>
        <w:rPr>
          <w:sz w:val="10"/>
          <w:szCs w:val="10"/>
        </w:rPr>
      </w:pPr>
    </w:p>
    <w:p>
      <w:pPr>
        <w:rPr>
          <w:sz w:val="10"/>
          <w:szCs w:val="10"/>
        </w:rPr>
      </w:pPr>
    </w:p>
    <w:p>
      <w:pPr/>
      <w:r>
        <w:rPr>
          <w:b/>
        </w:rPr>
        <w:t xml:space="preserve">Codice regionale: TOS15_PR.P29.110.013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013 - Collare pesante per sostegno di tubi in ferro e rame, realizzato in acciaio zincato, diametro 1"1/2</w:t>
            </w:r>
          </w:p>
        </w:tc>
      </w:tr>
    </w:tbl>
    <w:p>
      <w:pPr>
        <w:jc w:val="right"/>
      </w:pPr>
    </w:p>
    <w:p>
      <w:pPr>
        <w:jc w:val="right"/>
        <w:spacing w:line="336" w:lineRule="auto"/>
      </w:pPr>
      <w:r>
        <w:rPr>
          <w:b/>
        </w:rPr>
        <w:t xml:space="preserve">Prezzo senza S. G. e Util. a cad: € 0,65000</w:t>
      </w:r>
    </w:p>
    <w:p>
      <w:pPr>
        <w:jc w:val="right"/>
        <w:spacing w:line="336" w:lineRule="auto"/>
      </w:pPr>
      <w:r>
        <w:rPr>
          <w:b/>
        </w:rPr>
        <w:t xml:space="preserve">Spese generali € 0,09750</w:t>
      </w:r>
    </w:p>
    <w:p>
      <w:pPr>
        <w:jc w:val="right"/>
        <w:spacing w:line="336" w:lineRule="auto"/>
      </w:pPr>
      <w:r>
        <w:rPr>
          <w:b/>
        </w:rPr>
        <w:t xml:space="preserve">Utili di impresa € 0,07475</w:t>
      </w:r>
    </w:p>
    <w:p>
      <w:pPr>
        <w:jc w:val="right"/>
        <w:spacing w:line="336" w:lineRule="auto"/>
      </w:pPr>
      <w:r>
        <w:rPr>
          <w:b/>
        </w:rPr>
        <w:t xml:space="preserve">Prezzo a cad: € 0,82225</w:t>
      </w:r>
    </w:p>
    <w:p>
      <w:pPr>
        <w:rPr>
          <w:sz w:val="10"/>
          <w:szCs w:val="10"/>
        </w:rPr>
      </w:pPr>
    </w:p>
    <w:p>
      <w:pPr>
        <w:rPr>
          <w:sz w:val="10"/>
          <w:szCs w:val="10"/>
        </w:rPr>
      </w:pPr>
    </w:p>
    <w:p>
      <w:pPr/>
      <w:r>
        <w:rPr>
          <w:b/>
        </w:rPr>
        <w:t xml:space="preserve">Codice regionale: TOS15_PR.P29.110.014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014 - Collare pesante per sostegno di tubi in ferro e rame, realizzato in acciaio zincato, diametro 2"</w:t>
            </w:r>
          </w:p>
        </w:tc>
      </w:tr>
    </w:tbl>
    <w:p>
      <w:pPr>
        <w:jc w:val="right"/>
      </w:pPr>
    </w:p>
    <w:p>
      <w:pPr>
        <w:jc w:val="right"/>
        <w:spacing w:line="336" w:lineRule="auto"/>
      </w:pPr>
      <w:r>
        <w:rPr>
          <w:b/>
        </w:rPr>
        <w:t xml:space="preserve">Prezzo senza S. G. e Util. a cad: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cad: € 0,96140</w:t>
      </w:r>
    </w:p>
    <w:p>
      <w:pPr>
        <w:rPr>
          <w:sz w:val="10"/>
          <w:szCs w:val="10"/>
        </w:rPr>
      </w:pPr>
    </w:p>
    <w:p>
      <w:pPr>
        <w:rPr>
          <w:sz w:val="10"/>
          <w:szCs w:val="10"/>
        </w:rPr>
      </w:pPr>
    </w:p>
    <w:p>
      <w:pPr/>
      <w:r>
        <w:rPr>
          <w:b/>
        </w:rPr>
        <w:t xml:space="preserve">Codice regionale: TOS15_PR.P29.110.015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015 - Collare pesante per sostegno di tubi in ferro e rame, realizzato in acciaio zincato, diametro 2"1/2</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TOS15_PR.P29.110.016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016 - Collare pesante per sostegno di tubi in ferro e rame, realizzato in acciaio zincato, diametro 3"</w:t>
            </w:r>
          </w:p>
        </w:tc>
      </w:tr>
    </w:tbl>
    <w:p>
      <w:pPr>
        <w:jc w:val="right"/>
      </w:pPr>
    </w:p>
    <w:p>
      <w:pPr>
        <w:jc w:val="right"/>
        <w:spacing w:line="336" w:lineRule="auto"/>
      </w:pPr>
      <w:r>
        <w:rPr>
          <w:b/>
        </w:rPr>
        <w:t xml:space="preserve">Prezzo senza S. G. e Util. a cad: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cad: € 1,87220</w:t>
      </w:r>
    </w:p>
    <w:p>
      <w:pPr>
        <w:rPr>
          <w:sz w:val="10"/>
          <w:szCs w:val="10"/>
        </w:rPr>
      </w:pPr>
    </w:p>
    <w:p>
      <w:pPr>
        <w:rPr>
          <w:sz w:val="10"/>
          <w:szCs w:val="10"/>
        </w:rPr>
      </w:pPr>
    </w:p>
    <w:p>
      <w:pPr/>
      <w:r>
        <w:rPr>
          <w:b/>
        </w:rPr>
        <w:t xml:space="preserve">Codice regionale: TOS15_PR.P29.110.017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017 - Collare pesante per sostegno di tubi in ferro e rame, realizzato in acciaio inox AISI 304, diametro 3/8"</w:t>
            </w:r>
          </w:p>
        </w:tc>
      </w:tr>
    </w:tbl>
    <w:p>
      <w:pPr>
        <w:jc w:val="right"/>
      </w:pPr>
    </w:p>
    <w:p>
      <w:pPr>
        <w:jc w:val="right"/>
        <w:spacing w:line="336" w:lineRule="auto"/>
      </w:pPr>
      <w:r>
        <w:rPr>
          <w:b/>
        </w:rPr>
        <w:t xml:space="preserve">Prezzo senza S. G. e Util. a cad: € 2,20000</w:t>
      </w:r>
    </w:p>
    <w:p>
      <w:pPr>
        <w:jc w:val="right"/>
        <w:spacing w:line="336" w:lineRule="auto"/>
      </w:pPr>
      <w:r>
        <w:rPr>
          <w:b/>
        </w:rPr>
        <w:t xml:space="preserve">Spese generali € 0,33000</w:t>
      </w:r>
    </w:p>
    <w:p>
      <w:pPr>
        <w:jc w:val="right"/>
        <w:spacing w:line="336" w:lineRule="auto"/>
      </w:pPr>
      <w:r>
        <w:rPr>
          <w:b/>
        </w:rPr>
        <w:t xml:space="preserve">Utili di impresa € 0,25300</w:t>
      </w:r>
    </w:p>
    <w:p>
      <w:pPr>
        <w:jc w:val="right"/>
        <w:spacing w:line="336" w:lineRule="auto"/>
      </w:pPr>
      <w:r>
        <w:rPr>
          <w:b/>
        </w:rPr>
        <w:t xml:space="preserve">Prezzo a cad: € 2,78300</w:t>
      </w:r>
    </w:p>
    <w:p>
      <w:pPr>
        <w:rPr>
          <w:sz w:val="10"/>
          <w:szCs w:val="10"/>
        </w:rPr>
      </w:pPr>
    </w:p>
    <w:p>
      <w:pPr>
        <w:rPr>
          <w:sz w:val="10"/>
          <w:szCs w:val="10"/>
        </w:rPr>
      </w:pPr>
    </w:p>
    <w:p>
      <w:pPr/>
      <w:r>
        <w:rPr>
          <w:b/>
        </w:rPr>
        <w:t xml:space="preserve">Codice regionale: TOS15_PR.P29.110.018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018 - Collare pesante per sostegno di tubi in ferro e rame, realizzato in acciaio inox AISI 304, diametro 1/2"</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TOS15_PR.P29.110.019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019 - Collare pesante per sostegno di tubi in ferro e rame, realizzato in acciaio inox AISI 304, diametro 3/4"</w:t>
            </w:r>
          </w:p>
        </w:tc>
      </w:tr>
    </w:tbl>
    <w:p>
      <w:pPr>
        <w:jc w:val="right"/>
      </w:pPr>
    </w:p>
    <w:p>
      <w:pPr>
        <w:jc w:val="right"/>
        <w:spacing w:line="336" w:lineRule="auto"/>
      </w:pPr>
      <w:r>
        <w:rPr>
          <w:b/>
        </w:rPr>
        <w:t xml:space="preserve">Prezzo senza S. G. e Util. a cad: € 2,34000</w:t>
      </w:r>
    </w:p>
    <w:p>
      <w:pPr>
        <w:jc w:val="right"/>
        <w:spacing w:line="336" w:lineRule="auto"/>
      </w:pPr>
      <w:r>
        <w:rPr>
          <w:b/>
        </w:rPr>
        <w:t xml:space="preserve">Spese generali € 0,35100</w:t>
      </w:r>
    </w:p>
    <w:p>
      <w:pPr>
        <w:jc w:val="right"/>
        <w:spacing w:line="336" w:lineRule="auto"/>
      </w:pPr>
      <w:r>
        <w:rPr>
          <w:b/>
        </w:rPr>
        <w:t xml:space="preserve">Utili di impresa € 0,26910</w:t>
      </w:r>
    </w:p>
    <w:p>
      <w:pPr>
        <w:jc w:val="right"/>
        <w:spacing w:line="336" w:lineRule="auto"/>
      </w:pPr>
      <w:r>
        <w:rPr>
          <w:b/>
        </w:rPr>
        <w:t xml:space="preserve">Prezzo a cad: € 2,96010</w:t>
      </w:r>
    </w:p>
    <w:p>
      <w:pPr>
        <w:rPr>
          <w:sz w:val="10"/>
          <w:szCs w:val="10"/>
        </w:rPr>
      </w:pPr>
    </w:p>
    <w:p>
      <w:pPr>
        <w:rPr>
          <w:sz w:val="10"/>
          <w:szCs w:val="10"/>
        </w:rPr>
      </w:pPr>
    </w:p>
    <w:p>
      <w:pPr/>
      <w:r>
        <w:rPr>
          <w:b/>
        </w:rPr>
        <w:t xml:space="preserve">Codice regionale: TOS15_PR.P29.110.020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020 - Collare pesante per sostegno di tubi in ferro e rame, realizzato in acciaio inox AISI 304, diametro 1"</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TOS15_PR.P29.110.021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021 - Collare pesante per sostegno di tubi in ferro e rame, realizzato in acciaio inox AISI 304, diametro 1"1/4</w:t>
            </w:r>
          </w:p>
        </w:tc>
      </w:tr>
    </w:tbl>
    <w:p>
      <w:pPr>
        <w:jc w:val="right"/>
      </w:pPr>
    </w:p>
    <w:p>
      <w:pPr>
        <w:jc w:val="right"/>
        <w:spacing w:line="336" w:lineRule="auto"/>
      </w:pPr>
      <w:r>
        <w:rPr>
          <w:b/>
        </w:rPr>
        <w:t xml:space="preserve">Prezzo senza S. G. e Util. a cad: € 2,83000</w:t>
      </w:r>
    </w:p>
    <w:p>
      <w:pPr>
        <w:jc w:val="right"/>
        <w:spacing w:line="336" w:lineRule="auto"/>
      </w:pPr>
      <w:r>
        <w:rPr>
          <w:b/>
        </w:rPr>
        <w:t xml:space="preserve">Spese generali € 0,42450</w:t>
      </w:r>
    </w:p>
    <w:p>
      <w:pPr>
        <w:jc w:val="right"/>
        <w:spacing w:line="336" w:lineRule="auto"/>
      </w:pPr>
      <w:r>
        <w:rPr>
          <w:b/>
        </w:rPr>
        <w:t xml:space="preserve">Utili di impresa € 0,32545</w:t>
      </w:r>
    </w:p>
    <w:p>
      <w:pPr>
        <w:jc w:val="right"/>
        <w:spacing w:line="336" w:lineRule="auto"/>
      </w:pPr>
      <w:r>
        <w:rPr>
          <w:b/>
        </w:rPr>
        <w:t xml:space="preserve">Prezzo a cad: € 3,57995</w:t>
      </w:r>
    </w:p>
    <w:p>
      <w:pPr>
        <w:rPr>
          <w:sz w:val="10"/>
          <w:szCs w:val="10"/>
        </w:rPr>
      </w:pPr>
    </w:p>
    <w:p>
      <w:pPr>
        <w:rPr>
          <w:sz w:val="10"/>
          <w:szCs w:val="10"/>
        </w:rPr>
      </w:pPr>
    </w:p>
    <w:p>
      <w:pPr/>
      <w:r>
        <w:rPr>
          <w:b/>
        </w:rPr>
        <w:t xml:space="preserve">Codice regionale: TOS15_PR.P29.110.022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022 - Collare pesante per sostegno di tubi in ferro e rame, realizzato in acciaio inox AISI 304, diametro 1"1/2</w:t>
            </w:r>
          </w:p>
        </w:tc>
      </w:tr>
    </w:tbl>
    <w:p>
      <w:pPr>
        <w:jc w:val="right"/>
      </w:pPr>
    </w:p>
    <w:p>
      <w:pPr>
        <w:jc w:val="right"/>
        <w:spacing w:line="336" w:lineRule="auto"/>
      </w:pPr>
      <w:r>
        <w:rPr>
          <w:b/>
        </w:rPr>
        <w:t xml:space="preserve">Prezzo senza S. G. e Util. a cad: € 2,93000</w:t>
      </w:r>
    </w:p>
    <w:p>
      <w:pPr>
        <w:jc w:val="right"/>
        <w:spacing w:line="336" w:lineRule="auto"/>
      </w:pPr>
      <w:r>
        <w:rPr>
          <w:b/>
        </w:rPr>
        <w:t xml:space="preserve">Spese generali € 0,43950</w:t>
      </w:r>
    </w:p>
    <w:p>
      <w:pPr>
        <w:jc w:val="right"/>
        <w:spacing w:line="336" w:lineRule="auto"/>
      </w:pPr>
      <w:r>
        <w:rPr>
          <w:b/>
        </w:rPr>
        <w:t xml:space="preserve">Utili di impresa € 0,33695</w:t>
      </w:r>
    </w:p>
    <w:p>
      <w:pPr>
        <w:jc w:val="right"/>
        <w:spacing w:line="336" w:lineRule="auto"/>
      </w:pPr>
      <w:r>
        <w:rPr>
          <w:b/>
        </w:rPr>
        <w:t xml:space="preserve">Prezzo a cad: € 3,70645</w:t>
      </w:r>
    </w:p>
    <w:p>
      <w:pPr>
        <w:rPr>
          <w:sz w:val="10"/>
          <w:szCs w:val="10"/>
        </w:rPr>
      </w:pPr>
    </w:p>
    <w:p>
      <w:pPr>
        <w:rPr>
          <w:sz w:val="10"/>
          <w:szCs w:val="10"/>
        </w:rPr>
      </w:pPr>
    </w:p>
    <w:p>
      <w:pPr/>
      <w:r>
        <w:rPr>
          <w:b/>
        </w:rPr>
        <w:t xml:space="preserve">Codice regionale: TOS15_PR.P29.110.023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023 - Collare pesante per sostegno di tubi in ferro e rame, realizzato in acciaio inox AISI 304, diametro 2"</w:t>
            </w:r>
          </w:p>
        </w:tc>
      </w:tr>
    </w:tbl>
    <w:p>
      <w:pPr>
        <w:jc w:val="right"/>
      </w:pPr>
    </w:p>
    <w:p>
      <w:pPr>
        <w:jc w:val="right"/>
        <w:spacing w:line="336" w:lineRule="auto"/>
      </w:pPr>
      <w:r>
        <w:rPr>
          <w:b/>
        </w:rPr>
        <w:t xml:space="preserve">Prezzo senza S. G. e Util. a cad: € 3,88000</w:t>
      </w:r>
    </w:p>
    <w:p>
      <w:pPr>
        <w:jc w:val="right"/>
        <w:spacing w:line="336" w:lineRule="auto"/>
      </w:pPr>
      <w:r>
        <w:rPr>
          <w:b/>
        </w:rPr>
        <w:t xml:space="preserve">Spese generali € 0,58200</w:t>
      </w:r>
    </w:p>
    <w:p>
      <w:pPr>
        <w:jc w:val="right"/>
        <w:spacing w:line="336" w:lineRule="auto"/>
      </w:pPr>
      <w:r>
        <w:rPr>
          <w:b/>
        </w:rPr>
        <w:t xml:space="preserve">Utili di impresa € 0,44620</w:t>
      </w:r>
    </w:p>
    <w:p>
      <w:pPr>
        <w:jc w:val="right"/>
        <w:spacing w:line="336" w:lineRule="auto"/>
      </w:pPr>
      <w:r>
        <w:rPr>
          <w:b/>
        </w:rPr>
        <w:t xml:space="preserve">Prezzo a cad: € 4,90820</w:t>
      </w:r>
    </w:p>
    <w:p>
      <w:pPr>
        <w:rPr>
          <w:sz w:val="10"/>
          <w:szCs w:val="10"/>
        </w:rPr>
      </w:pPr>
    </w:p>
    <w:p>
      <w:pPr>
        <w:rPr>
          <w:sz w:val="10"/>
          <w:szCs w:val="10"/>
        </w:rPr>
      </w:pPr>
    </w:p>
    <w:p>
      <w:pPr/>
      <w:r>
        <w:rPr>
          <w:b/>
        </w:rPr>
        <w:t xml:space="preserve">Codice regionale: TOS15_PR.P29.110.024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024 - Collare pesante per sostegno di tubi in ferro e rame, realizzato in acciaio inox AISI 304, diametro 2"1/2</w:t>
            </w:r>
          </w:p>
        </w:tc>
      </w:tr>
    </w:tbl>
    <w:p>
      <w:pPr>
        <w:jc w:val="right"/>
      </w:pPr>
    </w:p>
    <w:p>
      <w:pPr>
        <w:jc w:val="right"/>
        <w:spacing w:line="336" w:lineRule="auto"/>
      </w:pPr>
      <w:r>
        <w:rPr>
          <w:b/>
        </w:rPr>
        <w:t xml:space="preserve">Prezzo senza S. G. e Util. a cad: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cad: € 7,15990</w:t>
      </w:r>
    </w:p>
    <w:p>
      <w:pPr>
        <w:rPr>
          <w:sz w:val="10"/>
          <w:szCs w:val="10"/>
        </w:rPr>
      </w:pPr>
    </w:p>
    <w:p>
      <w:pPr>
        <w:rPr>
          <w:sz w:val="10"/>
          <w:szCs w:val="10"/>
        </w:rPr>
      </w:pPr>
    </w:p>
    <w:p>
      <w:pPr/>
      <w:r>
        <w:rPr>
          <w:b/>
        </w:rPr>
        <w:t xml:space="preserve">Codice regionale: TOS15_PR.P29.110.025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025 - Collare pesante per sostegno di tubi in ferro e rame, realizzato in acciaio inox AISI 304, diametro 3"</w:t>
            </w:r>
          </w:p>
        </w:tc>
      </w:tr>
    </w:tbl>
    <w:p>
      <w:pPr>
        <w:jc w:val="right"/>
      </w:pPr>
    </w:p>
    <w:p>
      <w:pPr>
        <w:jc w:val="right"/>
        <w:spacing w:line="336" w:lineRule="auto"/>
      </w:pPr>
      <w:r>
        <w:rPr>
          <w:b/>
        </w:rPr>
        <w:t xml:space="preserve">Prezzo senza S. G. e Util. a cad: € 6,03000</w:t>
      </w:r>
    </w:p>
    <w:p>
      <w:pPr>
        <w:jc w:val="right"/>
        <w:spacing w:line="336" w:lineRule="auto"/>
      </w:pPr>
      <w:r>
        <w:rPr>
          <w:b/>
        </w:rPr>
        <w:t xml:space="preserve">Spese generali € 0,90450</w:t>
      </w:r>
    </w:p>
    <w:p>
      <w:pPr>
        <w:jc w:val="right"/>
        <w:spacing w:line="336" w:lineRule="auto"/>
      </w:pPr>
      <w:r>
        <w:rPr>
          <w:b/>
        </w:rPr>
        <w:t xml:space="preserve">Utili di impresa € 0,69345</w:t>
      </w:r>
    </w:p>
    <w:p>
      <w:pPr>
        <w:jc w:val="right"/>
        <w:spacing w:line="336" w:lineRule="auto"/>
      </w:pPr>
      <w:r>
        <w:rPr>
          <w:b/>
        </w:rPr>
        <w:t xml:space="preserve">Prezzo a cad: € 7,62795</w:t>
      </w:r>
    </w:p>
    <w:p>
      <w:pPr>
        <w:rPr>
          <w:sz w:val="10"/>
          <w:szCs w:val="10"/>
        </w:rPr>
      </w:pPr>
    </w:p>
    <w:p>
      <w:pPr>
        <w:rPr>
          <w:sz w:val="10"/>
          <w:szCs w:val="10"/>
        </w:rPr>
      </w:pPr>
    </w:p>
    <w:p>
      <w:pPr/>
      <w:r>
        <w:rPr>
          <w:b/>
        </w:rPr>
        <w:t xml:space="preserve">Codice regionale: TOS15_PR.P29.110.026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026 - Collare pesante in acciaio zincato con guarnizione antivibrante per l'abbattimento acustico, completo di perno e tassello in nylon ad espansione, per sostegno di tubi in ferro, inox e rame, diametro 3/8"</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027 - Collare pesante in acciaio zincato con guarnizione antivibrante per l'abbattimento acustico, completo di perno e tassello in nylon ad espansione, per sostegno di tubi in ferro, inox e rame, diametro 1/2"</w:t>
            </w:r>
          </w:p>
        </w:tc>
      </w:tr>
    </w:tbl>
    <w:p>
      <w:pPr>
        <w:jc w:val="right"/>
      </w:pPr>
    </w:p>
    <w:p>
      <w:pPr>
        <w:jc w:val="right"/>
        <w:spacing w:line="336" w:lineRule="auto"/>
      </w:pPr>
      <w:r>
        <w:rPr>
          <w:b/>
        </w:rPr>
        <w:t xml:space="preserve">Prezzo senza S. G. e Util. a cad: € 1,97200</w:t>
      </w:r>
    </w:p>
    <w:p>
      <w:pPr>
        <w:jc w:val="right"/>
        <w:spacing w:line="336" w:lineRule="auto"/>
      </w:pPr>
      <w:r>
        <w:rPr>
          <w:b/>
        </w:rPr>
        <w:t xml:space="preserve">Spese generali € 0,29580</w:t>
      </w:r>
    </w:p>
    <w:p>
      <w:pPr>
        <w:jc w:val="right"/>
        <w:spacing w:line="336" w:lineRule="auto"/>
      </w:pPr>
      <w:r>
        <w:rPr>
          <w:b/>
        </w:rPr>
        <w:t xml:space="preserve">Utili di impresa € 0,22678</w:t>
      </w:r>
    </w:p>
    <w:p>
      <w:pPr>
        <w:jc w:val="right"/>
        <w:spacing w:line="336" w:lineRule="auto"/>
      </w:pPr>
      <w:r>
        <w:rPr>
          <w:b/>
        </w:rPr>
        <w:t xml:space="preserve">Prezzo a cad: € 2,49458</w:t>
      </w:r>
    </w:p>
    <w:p>
      <w:pPr>
        <w:rPr>
          <w:sz w:val="10"/>
          <w:szCs w:val="10"/>
        </w:rPr>
      </w:pPr>
    </w:p>
    <w:p>
      <w:pPr>
        <w:rPr>
          <w:sz w:val="10"/>
          <w:szCs w:val="10"/>
        </w:rPr>
      </w:pPr>
    </w:p>
    <w:p>
      <w:pPr/>
      <w:r>
        <w:rPr>
          <w:b/>
        </w:rPr>
        <w:t xml:space="preserve">Codice regionale: TOS15_PR.P29.110.028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028 - Collare pesante in acciaio zincato con guarnizione antivibrante per l'abbattimento acustico, completo di perno e tassello in nylon ad espansione, per sostegno di tubi in ferro, inox e rame, diametro 3/4"</w:t>
            </w:r>
          </w:p>
        </w:tc>
      </w:tr>
    </w:tbl>
    <w:p>
      <w:pPr>
        <w:jc w:val="right"/>
      </w:pPr>
    </w:p>
    <w:p>
      <w:pPr>
        <w:jc w:val="right"/>
        <w:spacing w:line="336" w:lineRule="auto"/>
      </w:pPr>
      <w:r>
        <w:rPr>
          <w:b/>
        </w:rPr>
        <w:t xml:space="preserve">Prezzo senza S. G. e Util. a cad: € 2,05200</w:t>
      </w:r>
    </w:p>
    <w:p>
      <w:pPr>
        <w:jc w:val="right"/>
        <w:spacing w:line="336" w:lineRule="auto"/>
      </w:pPr>
      <w:r>
        <w:rPr>
          <w:b/>
        </w:rPr>
        <w:t xml:space="preserve">Spese generali € 0,30780</w:t>
      </w:r>
    </w:p>
    <w:p>
      <w:pPr>
        <w:jc w:val="right"/>
        <w:spacing w:line="336" w:lineRule="auto"/>
      </w:pPr>
      <w:r>
        <w:rPr>
          <w:b/>
        </w:rPr>
        <w:t xml:space="preserve">Utili di impresa € 0,23598</w:t>
      </w:r>
    </w:p>
    <w:p>
      <w:pPr>
        <w:jc w:val="right"/>
        <w:spacing w:line="336" w:lineRule="auto"/>
      </w:pPr>
      <w:r>
        <w:rPr>
          <w:b/>
        </w:rPr>
        <w:t xml:space="preserve">Prezzo a cad: € 2,59578</w:t>
      </w:r>
    </w:p>
    <w:p>
      <w:pPr>
        <w:rPr>
          <w:sz w:val="10"/>
          <w:szCs w:val="10"/>
        </w:rPr>
      </w:pPr>
    </w:p>
    <w:p>
      <w:pPr>
        <w:rPr>
          <w:sz w:val="10"/>
          <w:szCs w:val="10"/>
        </w:rPr>
      </w:pPr>
    </w:p>
    <w:p>
      <w:pPr/>
      <w:r>
        <w:rPr>
          <w:b/>
        </w:rPr>
        <w:t xml:space="preserve">Codice regionale: TOS15_PR.P29.110.029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029 - Collare pesante in acciaio zincato con guarnizione antivibrante per l'abbattimento acustico, completo di perno e tassello in nylon ad espansione, per sostegno di tubi in ferro, inox e rame, diametro 1"</w:t>
            </w:r>
          </w:p>
        </w:tc>
      </w:tr>
    </w:tbl>
    <w:p>
      <w:pPr>
        <w:jc w:val="right"/>
      </w:pPr>
    </w:p>
    <w:p>
      <w:pPr>
        <w:jc w:val="right"/>
        <w:spacing w:line="336" w:lineRule="auto"/>
      </w:pPr>
      <w:r>
        <w:rPr>
          <w:b/>
        </w:rPr>
        <w:t xml:space="preserve">Prezzo senza S. G. e Util. a cad: € 2,19200</w:t>
      </w:r>
    </w:p>
    <w:p>
      <w:pPr>
        <w:jc w:val="right"/>
        <w:spacing w:line="336" w:lineRule="auto"/>
      </w:pPr>
      <w:r>
        <w:rPr>
          <w:b/>
        </w:rPr>
        <w:t xml:space="preserve">Spese generali € 0,32880</w:t>
      </w:r>
    </w:p>
    <w:p>
      <w:pPr>
        <w:jc w:val="right"/>
        <w:spacing w:line="336" w:lineRule="auto"/>
      </w:pPr>
      <w:r>
        <w:rPr>
          <w:b/>
        </w:rPr>
        <w:t xml:space="preserve">Utili di impresa € 0,25208</w:t>
      </w:r>
    </w:p>
    <w:p>
      <w:pPr>
        <w:jc w:val="right"/>
        <w:spacing w:line="336" w:lineRule="auto"/>
      </w:pPr>
      <w:r>
        <w:rPr>
          <w:b/>
        </w:rPr>
        <w:t xml:space="preserve">Prezzo a cad: € 2,77288</w:t>
      </w:r>
    </w:p>
    <w:p>
      <w:pPr>
        <w:rPr>
          <w:sz w:val="10"/>
          <w:szCs w:val="10"/>
        </w:rPr>
      </w:pPr>
    </w:p>
    <w:p>
      <w:pPr>
        <w:rPr>
          <w:sz w:val="10"/>
          <w:szCs w:val="10"/>
        </w:rPr>
      </w:pPr>
    </w:p>
    <w:p>
      <w:pPr/>
      <w:r>
        <w:rPr>
          <w:b/>
        </w:rPr>
        <w:t xml:space="preserve">Codice regionale: TOS15_PR.P29.110.030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030 - Collare pesante in acciaio zincato con guarnizione antivibrante per l'abbattimento acustico, completo di perno e tassello in nylon ad espansione, per sostegno di tubi in ferro, inox e rame, diametro 1"1/4</w:t>
            </w:r>
          </w:p>
        </w:tc>
      </w:tr>
    </w:tbl>
    <w:p>
      <w:pPr>
        <w:jc w:val="right"/>
      </w:pPr>
    </w:p>
    <w:p>
      <w:pPr>
        <w:jc w:val="right"/>
        <w:spacing w:line="336" w:lineRule="auto"/>
      </w:pPr>
      <w:r>
        <w:rPr>
          <w:b/>
        </w:rPr>
        <w:t xml:space="preserve">Prezzo senza S. G. e Util. a cad: € 2,29200</w:t>
      </w:r>
    </w:p>
    <w:p>
      <w:pPr>
        <w:jc w:val="right"/>
        <w:spacing w:line="336" w:lineRule="auto"/>
      </w:pPr>
      <w:r>
        <w:rPr>
          <w:b/>
        </w:rPr>
        <w:t xml:space="preserve">Spese generali € 0,34380</w:t>
      </w:r>
    </w:p>
    <w:p>
      <w:pPr>
        <w:jc w:val="right"/>
        <w:spacing w:line="336" w:lineRule="auto"/>
      </w:pPr>
      <w:r>
        <w:rPr>
          <w:b/>
        </w:rPr>
        <w:t xml:space="preserve">Utili di impresa € 0,26358</w:t>
      </w:r>
    </w:p>
    <w:p>
      <w:pPr>
        <w:jc w:val="right"/>
        <w:spacing w:line="336" w:lineRule="auto"/>
      </w:pPr>
      <w:r>
        <w:rPr>
          <w:b/>
        </w:rPr>
        <w:t xml:space="preserve">Prezzo a cad: € 2,89938</w:t>
      </w:r>
    </w:p>
    <w:p>
      <w:pPr>
        <w:rPr>
          <w:sz w:val="10"/>
          <w:szCs w:val="10"/>
        </w:rPr>
      </w:pPr>
    </w:p>
    <w:p>
      <w:pPr>
        <w:rPr>
          <w:sz w:val="10"/>
          <w:szCs w:val="10"/>
        </w:rPr>
      </w:pPr>
    </w:p>
    <w:p>
      <w:pPr/>
      <w:r>
        <w:rPr>
          <w:b/>
        </w:rPr>
        <w:t xml:space="preserve">Codice regionale: TOS15_PR.P29.110.031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031 - Collare pesante in acciaio zincato con guarnizione antivibrante per l'abbattimento acustico, completo di perno e tassello in nylon ad espansione, per sostegno di tubi in ferro, inox e rame, diametro 1"1/2</w:t>
            </w:r>
          </w:p>
        </w:tc>
      </w:tr>
    </w:tbl>
    <w:p>
      <w:pPr>
        <w:jc w:val="right"/>
      </w:pPr>
    </w:p>
    <w:p>
      <w:pPr>
        <w:jc w:val="right"/>
        <w:spacing w:line="336" w:lineRule="auto"/>
      </w:pPr>
      <w:r>
        <w:rPr>
          <w:b/>
        </w:rPr>
        <w:t xml:space="preserve">Prezzo senza S. G. e Util. a cad: € 2,69200</w:t>
      </w:r>
    </w:p>
    <w:p>
      <w:pPr>
        <w:jc w:val="right"/>
        <w:spacing w:line="336" w:lineRule="auto"/>
      </w:pPr>
      <w:r>
        <w:rPr>
          <w:b/>
        </w:rPr>
        <w:t xml:space="preserve">Spese generali € 0,40380</w:t>
      </w:r>
    </w:p>
    <w:p>
      <w:pPr>
        <w:jc w:val="right"/>
        <w:spacing w:line="336" w:lineRule="auto"/>
      </w:pPr>
      <w:r>
        <w:rPr>
          <w:b/>
        </w:rPr>
        <w:t xml:space="preserve">Utili di impresa € 0,30958</w:t>
      </w:r>
    </w:p>
    <w:p>
      <w:pPr>
        <w:jc w:val="right"/>
        <w:spacing w:line="336" w:lineRule="auto"/>
      </w:pPr>
      <w:r>
        <w:rPr>
          <w:b/>
        </w:rPr>
        <w:t xml:space="preserve">Prezzo a cad: € 3,40538</w:t>
      </w:r>
    </w:p>
    <w:p>
      <w:pPr>
        <w:rPr>
          <w:sz w:val="10"/>
          <w:szCs w:val="10"/>
        </w:rPr>
      </w:pPr>
    </w:p>
    <w:p>
      <w:pPr>
        <w:rPr>
          <w:sz w:val="10"/>
          <w:szCs w:val="10"/>
        </w:rPr>
      </w:pPr>
    </w:p>
    <w:p>
      <w:pPr/>
      <w:r>
        <w:rPr>
          <w:b/>
        </w:rPr>
        <w:t xml:space="preserve">Codice regionale: TOS15_PR.P29.110.032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032 - Collare pesante in acciaio zincato con guarnizione antivibrante per l'abbattimento acustico, completo di perno e tassello in nylon ad espansione, per sostegno di tubi in ferro, inox e rame, diametro 2"</w:t>
            </w:r>
          </w:p>
        </w:tc>
      </w:tr>
    </w:tbl>
    <w:p>
      <w:pPr>
        <w:jc w:val="right"/>
      </w:pPr>
    </w:p>
    <w:p>
      <w:pPr>
        <w:jc w:val="right"/>
        <w:spacing w:line="336" w:lineRule="auto"/>
      </w:pPr>
      <w:r>
        <w:rPr>
          <w:b/>
        </w:rPr>
        <w:t xml:space="preserve">Prezzo senza S. G. e Util. a cad: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cad: € 4,25040</w:t>
      </w:r>
    </w:p>
    <w:p>
      <w:pPr>
        <w:rPr>
          <w:sz w:val="10"/>
          <w:szCs w:val="10"/>
        </w:rPr>
      </w:pPr>
    </w:p>
    <w:p>
      <w:pPr>
        <w:rPr>
          <w:sz w:val="10"/>
          <w:szCs w:val="10"/>
        </w:rPr>
      </w:pPr>
    </w:p>
    <w:p>
      <w:pPr/>
      <w:r>
        <w:rPr>
          <w:b/>
        </w:rPr>
        <w:t xml:space="preserve">Codice regionale: TOS15_PR.P29.110.033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033 - Collare pesante in acciaio zincato con guarnizione antivibrante per l'abbattimento acustico, completo di perno e tassello in nylon ad espansione, per sostegno di tubi in ferro, inox e rame, diametro 2"1/2</w:t>
            </w:r>
          </w:p>
        </w:tc>
      </w:tr>
    </w:tbl>
    <w:p>
      <w:pPr>
        <w:jc w:val="right"/>
      </w:pPr>
    </w:p>
    <w:p>
      <w:pPr>
        <w:jc w:val="right"/>
        <w:spacing w:line="336" w:lineRule="auto"/>
      </w:pPr>
      <w:r>
        <w:rPr>
          <w:b/>
        </w:rPr>
        <w:t xml:space="preserve">Prezzo senza S. G. e Util. a cad: € 4,45200</w:t>
      </w:r>
    </w:p>
    <w:p>
      <w:pPr>
        <w:jc w:val="right"/>
        <w:spacing w:line="336" w:lineRule="auto"/>
      </w:pPr>
      <w:r>
        <w:rPr>
          <w:b/>
        </w:rPr>
        <w:t xml:space="preserve">Spese generali € 0,66780</w:t>
      </w:r>
    </w:p>
    <w:p>
      <w:pPr>
        <w:jc w:val="right"/>
        <w:spacing w:line="336" w:lineRule="auto"/>
      </w:pPr>
      <w:r>
        <w:rPr>
          <w:b/>
        </w:rPr>
        <w:t xml:space="preserve">Utili di impresa € 0,51198</w:t>
      </w:r>
    </w:p>
    <w:p>
      <w:pPr>
        <w:jc w:val="right"/>
        <w:spacing w:line="336" w:lineRule="auto"/>
      </w:pPr>
      <w:r>
        <w:rPr>
          <w:b/>
        </w:rPr>
        <w:t xml:space="preserve">Prezzo a cad: € 5,63178</w:t>
      </w:r>
    </w:p>
    <w:p>
      <w:pPr>
        <w:rPr>
          <w:sz w:val="10"/>
          <w:szCs w:val="10"/>
        </w:rPr>
      </w:pPr>
    </w:p>
    <w:p>
      <w:pPr>
        <w:rPr>
          <w:sz w:val="10"/>
          <w:szCs w:val="10"/>
        </w:rPr>
      </w:pPr>
    </w:p>
    <w:p>
      <w:pPr/>
      <w:r>
        <w:rPr>
          <w:b/>
        </w:rPr>
        <w:t xml:space="preserve">Codice regionale: TOS15_PR.P29.110.034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034 - Collare pesante in acciaio zincato con guarnizione antivibrante per l'abbattimento acustico, completo di perno e tassello in nylon ad espansione, per sostegno di tubi in ferro, inox e rame, diametro 3"</w:t>
            </w:r>
          </w:p>
        </w:tc>
      </w:tr>
    </w:tbl>
    <w:p>
      <w:pPr>
        <w:jc w:val="right"/>
      </w:pPr>
    </w:p>
    <w:p>
      <w:pPr>
        <w:jc w:val="right"/>
        <w:spacing w:line="336" w:lineRule="auto"/>
      </w:pPr>
      <w:r>
        <w:rPr>
          <w:b/>
        </w:rPr>
        <w:t xml:space="preserve">Prezzo senza S. G. e Util. a cad: € 4,81200</w:t>
      </w:r>
    </w:p>
    <w:p>
      <w:pPr>
        <w:jc w:val="right"/>
        <w:spacing w:line="336" w:lineRule="auto"/>
      </w:pPr>
      <w:r>
        <w:rPr>
          <w:b/>
        </w:rPr>
        <w:t xml:space="preserve">Spese generali € 0,72180</w:t>
      </w:r>
    </w:p>
    <w:p>
      <w:pPr>
        <w:jc w:val="right"/>
        <w:spacing w:line="336" w:lineRule="auto"/>
      </w:pPr>
      <w:r>
        <w:rPr>
          <w:b/>
        </w:rPr>
        <w:t xml:space="preserve">Utili di impresa € 0,55338</w:t>
      </w:r>
    </w:p>
    <w:p>
      <w:pPr>
        <w:jc w:val="right"/>
        <w:spacing w:line="336" w:lineRule="auto"/>
      </w:pPr>
      <w:r>
        <w:rPr>
          <w:b/>
        </w:rPr>
        <w:t xml:space="preserve">Prezzo a cad: € 6,08718</w:t>
      </w:r>
    </w:p>
    <w:p>
      <w:pPr>
        <w:rPr>
          <w:sz w:val="10"/>
          <w:szCs w:val="10"/>
        </w:rPr>
      </w:pPr>
    </w:p>
    <w:p>
      <w:pPr>
        <w:rPr>
          <w:sz w:val="10"/>
          <w:szCs w:val="10"/>
        </w:rPr>
      </w:pPr>
    </w:p>
    <w:p>
      <w:pPr/>
      <w:r>
        <w:rPr>
          <w:b/>
        </w:rPr>
        <w:t xml:space="preserve">Codice regionale: TOS15_PR.P29.110.035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035 - Collare in nylon completo di stop e vite per sostegno di tubi in rame, diametro 10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TOS15_PR.P29.110.036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036 - Collare in nylon completo di stop e vite per sostegno di tubi in rame, diametro 12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037 - Collare in nylon completo di stop e vite per sostegno di tubi in rame, diametro 14 mm</w:t>
            </w:r>
          </w:p>
        </w:tc>
      </w:tr>
    </w:tbl>
    <w:p>
      <w:pPr>
        <w:jc w:val="right"/>
      </w:pPr>
    </w:p>
    <w:p>
      <w:pPr>
        <w:jc w:val="right"/>
        <w:spacing w:line="336" w:lineRule="auto"/>
      </w:pPr>
      <w:r>
        <w:rPr>
          <w:b/>
        </w:rPr>
        <w:t xml:space="preserve">Prezzo senza S. G. e Util. a cad: € 0,38000</w:t>
      </w:r>
    </w:p>
    <w:p>
      <w:pPr>
        <w:jc w:val="right"/>
        <w:spacing w:line="336" w:lineRule="auto"/>
      </w:pPr>
      <w:r>
        <w:rPr>
          <w:b/>
        </w:rPr>
        <w:t xml:space="preserve">Spese generali € 0,05700</w:t>
      </w:r>
    </w:p>
    <w:p>
      <w:pPr>
        <w:jc w:val="right"/>
        <w:spacing w:line="336" w:lineRule="auto"/>
      </w:pPr>
      <w:r>
        <w:rPr>
          <w:b/>
        </w:rPr>
        <w:t xml:space="preserve">Utili di impresa € 0,04370</w:t>
      </w:r>
    </w:p>
    <w:p>
      <w:pPr>
        <w:jc w:val="right"/>
        <w:spacing w:line="336" w:lineRule="auto"/>
      </w:pPr>
      <w:r>
        <w:rPr>
          <w:b/>
        </w:rPr>
        <w:t xml:space="preserve">Prezzo a cad: € 0,48070</w:t>
      </w:r>
    </w:p>
    <w:p>
      <w:pPr>
        <w:rPr>
          <w:sz w:val="10"/>
          <w:szCs w:val="10"/>
        </w:rPr>
      </w:pPr>
    </w:p>
    <w:p>
      <w:pPr>
        <w:rPr>
          <w:sz w:val="10"/>
          <w:szCs w:val="10"/>
        </w:rPr>
      </w:pPr>
    </w:p>
    <w:p>
      <w:pPr/>
      <w:r>
        <w:rPr>
          <w:b/>
        </w:rPr>
        <w:t xml:space="preserve">Codice regionale: TOS15_PR.P29.110.038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038 - Collare in nylon completo di stop e vite per sostegno di tubi in rame, diametro 15 mm</w:t>
            </w:r>
          </w:p>
        </w:tc>
      </w:tr>
    </w:tbl>
    <w:p>
      <w:pPr>
        <w:jc w:val="right"/>
      </w:pPr>
    </w:p>
    <w:p>
      <w:pPr>
        <w:jc w:val="right"/>
        <w:spacing w:line="336" w:lineRule="auto"/>
      </w:pPr>
      <w:r>
        <w:rPr>
          <w:b/>
        </w:rPr>
        <w:t xml:space="preserve">Prezzo senza S. G. e Util. a cad: € 0,40000</w:t>
      </w:r>
    </w:p>
    <w:p>
      <w:pPr>
        <w:jc w:val="right"/>
        <w:spacing w:line="336" w:lineRule="auto"/>
      </w:pPr>
      <w:r>
        <w:rPr>
          <w:b/>
        </w:rPr>
        <w:t xml:space="preserve">Spese generali € 0,06000</w:t>
      </w:r>
    </w:p>
    <w:p>
      <w:pPr>
        <w:jc w:val="right"/>
        <w:spacing w:line="336" w:lineRule="auto"/>
      </w:pPr>
      <w:r>
        <w:rPr>
          <w:b/>
        </w:rPr>
        <w:t xml:space="preserve">Utili di impresa € 0,04600</w:t>
      </w:r>
    </w:p>
    <w:p>
      <w:pPr>
        <w:jc w:val="right"/>
        <w:spacing w:line="336" w:lineRule="auto"/>
      </w:pPr>
      <w:r>
        <w:rPr>
          <w:b/>
        </w:rPr>
        <w:t xml:space="preserve">Prezzo a cad: € 0,50600</w:t>
      </w:r>
    </w:p>
    <w:p>
      <w:pPr>
        <w:rPr>
          <w:sz w:val="10"/>
          <w:szCs w:val="10"/>
        </w:rPr>
      </w:pPr>
    </w:p>
    <w:p>
      <w:pPr>
        <w:rPr>
          <w:sz w:val="10"/>
          <w:szCs w:val="10"/>
        </w:rPr>
      </w:pPr>
    </w:p>
    <w:p>
      <w:pPr/>
      <w:r>
        <w:rPr>
          <w:b/>
        </w:rPr>
        <w:t xml:space="preserve">Codice regionale: TOS15_PR.P29.110.039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039 - Collare in nylon completo di stop e vite per sostegno di tubi in rame, diametro 16 mm</w:t>
            </w:r>
          </w:p>
        </w:tc>
      </w:tr>
    </w:tbl>
    <w:p>
      <w:pPr>
        <w:jc w:val="right"/>
      </w:pPr>
    </w:p>
    <w:p>
      <w:pPr>
        <w:jc w:val="right"/>
        <w:spacing w:line="336" w:lineRule="auto"/>
      </w:pPr>
      <w:r>
        <w:rPr>
          <w:b/>
        </w:rPr>
        <w:t xml:space="preserve">Prezzo senza S. G. e Util. a cad: € 0,42000</w:t>
      </w:r>
    </w:p>
    <w:p>
      <w:pPr>
        <w:jc w:val="right"/>
        <w:spacing w:line="336" w:lineRule="auto"/>
      </w:pPr>
      <w:r>
        <w:rPr>
          <w:b/>
        </w:rPr>
        <w:t xml:space="preserve">Spese generali € 0,06300</w:t>
      </w:r>
    </w:p>
    <w:p>
      <w:pPr>
        <w:jc w:val="right"/>
        <w:spacing w:line="336" w:lineRule="auto"/>
      </w:pPr>
      <w:r>
        <w:rPr>
          <w:b/>
        </w:rPr>
        <w:t xml:space="preserve">Utili di impresa € 0,04830</w:t>
      </w:r>
    </w:p>
    <w:p>
      <w:pPr>
        <w:jc w:val="right"/>
        <w:spacing w:line="336" w:lineRule="auto"/>
      </w:pPr>
      <w:r>
        <w:rPr>
          <w:b/>
        </w:rPr>
        <w:t xml:space="preserve">Prezzo a cad: € 0,53130</w:t>
      </w:r>
    </w:p>
    <w:p>
      <w:pPr>
        <w:rPr>
          <w:sz w:val="10"/>
          <w:szCs w:val="10"/>
        </w:rPr>
      </w:pPr>
    </w:p>
    <w:p>
      <w:pPr>
        <w:rPr>
          <w:sz w:val="10"/>
          <w:szCs w:val="10"/>
        </w:rPr>
      </w:pPr>
    </w:p>
    <w:p>
      <w:pPr/>
      <w:r>
        <w:rPr>
          <w:b/>
        </w:rPr>
        <w:t xml:space="preserve">Codice regionale: TOS15_PR.P29.110.040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040 - Collare in nylon completo di stop e vite per sostegno di tubi in rame, diametro 18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TOS15_PR.P29.110.041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041 - Collare in nylon completo di stop e vite per sostegno di tubi in rame, diametro 20 mm</w:t>
            </w:r>
          </w:p>
        </w:tc>
      </w:tr>
    </w:tbl>
    <w:p>
      <w:pPr>
        <w:jc w:val="right"/>
      </w:pPr>
    </w:p>
    <w:p>
      <w:pPr>
        <w:jc w:val="right"/>
        <w:spacing w:line="336" w:lineRule="auto"/>
      </w:pPr>
      <w:r>
        <w:rPr>
          <w:b/>
        </w:rPr>
        <w:t xml:space="preserve">Prezzo senza S. G. e Util. a cad: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cad: € 0,65780</w:t>
      </w:r>
    </w:p>
    <w:p>
      <w:pPr>
        <w:rPr>
          <w:sz w:val="10"/>
          <w:szCs w:val="10"/>
        </w:rPr>
      </w:pPr>
    </w:p>
    <w:p>
      <w:pPr>
        <w:rPr>
          <w:sz w:val="10"/>
          <w:szCs w:val="10"/>
        </w:rPr>
      </w:pPr>
    </w:p>
    <w:p>
      <w:pPr/>
      <w:r>
        <w:rPr>
          <w:b/>
        </w:rPr>
        <w:t xml:space="preserve">Codice regionale: TOS15_PR.P29.110.042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042 - Collare in nylon completo di stop e vite per sostegno di tubi in rame, diametro 22 mm</w:t>
            </w:r>
          </w:p>
        </w:tc>
      </w:tr>
    </w:tbl>
    <w:p>
      <w:pPr>
        <w:jc w:val="right"/>
      </w:pPr>
    </w:p>
    <w:p>
      <w:pPr>
        <w:jc w:val="right"/>
        <w:spacing w:line="336" w:lineRule="auto"/>
      </w:pPr>
      <w:r>
        <w:rPr>
          <w:b/>
        </w:rPr>
        <w:t xml:space="preserve">Prezzo senza S. G. e Util. a cad: € 0,57000</w:t>
      </w:r>
    </w:p>
    <w:p>
      <w:pPr>
        <w:jc w:val="right"/>
        <w:spacing w:line="336" w:lineRule="auto"/>
      </w:pPr>
      <w:r>
        <w:rPr>
          <w:b/>
        </w:rPr>
        <w:t xml:space="preserve">Spese generali € 0,08550</w:t>
      </w:r>
    </w:p>
    <w:p>
      <w:pPr>
        <w:jc w:val="right"/>
        <w:spacing w:line="336" w:lineRule="auto"/>
      </w:pPr>
      <w:r>
        <w:rPr>
          <w:b/>
        </w:rPr>
        <w:t xml:space="preserve">Utili di impresa € 0,06555</w:t>
      </w:r>
    </w:p>
    <w:p>
      <w:pPr>
        <w:jc w:val="right"/>
        <w:spacing w:line="336" w:lineRule="auto"/>
      </w:pPr>
      <w:r>
        <w:rPr>
          <w:b/>
        </w:rPr>
        <w:t xml:space="preserve">Prezzo a cad: € 0,72105</w:t>
      </w:r>
    </w:p>
    <w:p>
      <w:pPr>
        <w:rPr>
          <w:sz w:val="10"/>
          <w:szCs w:val="10"/>
        </w:rPr>
      </w:pPr>
    </w:p>
    <w:p>
      <w:pPr>
        <w:rPr>
          <w:sz w:val="10"/>
          <w:szCs w:val="10"/>
        </w:rPr>
      </w:pPr>
    </w:p>
    <w:p>
      <w:pPr/>
      <w:r>
        <w:rPr>
          <w:b/>
        </w:rPr>
        <w:t xml:space="preserve">Codice regionale: TOS15_PR.P29.110.043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043 - Collare in nylon completo di stop e vite per sostegno di tubi in rame, diametro 28 mm</w:t>
            </w:r>
          </w:p>
        </w:tc>
      </w:tr>
    </w:tbl>
    <w:p>
      <w:pPr>
        <w:jc w:val="right"/>
      </w:pPr>
    </w:p>
    <w:p>
      <w:pPr>
        <w:jc w:val="right"/>
        <w:spacing w:line="336" w:lineRule="auto"/>
      </w:pPr>
      <w:r>
        <w:rPr>
          <w:b/>
        </w:rPr>
        <w:t xml:space="preserve">Prezzo senza S. G. e Util. a cad: € 1,02000</w:t>
      </w:r>
    </w:p>
    <w:p>
      <w:pPr>
        <w:jc w:val="right"/>
        <w:spacing w:line="336" w:lineRule="auto"/>
      </w:pPr>
      <w:r>
        <w:rPr>
          <w:b/>
        </w:rPr>
        <w:t xml:space="preserve">Spese generali € 0,15300</w:t>
      </w:r>
    </w:p>
    <w:p>
      <w:pPr>
        <w:jc w:val="right"/>
        <w:spacing w:line="336" w:lineRule="auto"/>
      </w:pPr>
      <w:r>
        <w:rPr>
          <w:b/>
        </w:rPr>
        <w:t xml:space="preserve">Utili di impresa € 0,11730</w:t>
      </w:r>
    </w:p>
    <w:p>
      <w:pPr>
        <w:jc w:val="right"/>
        <w:spacing w:line="336" w:lineRule="auto"/>
      </w:pPr>
      <w:r>
        <w:rPr>
          <w:b/>
        </w:rPr>
        <w:t xml:space="preserve">Prezzo a cad: € 1,29030</w:t>
      </w:r>
    </w:p>
    <w:p>
      <w:pPr>
        <w:rPr>
          <w:sz w:val="10"/>
          <w:szCs w:val="10"/>
        </w:rPr>
      </w:pPr>
    </w:p>
    <w:p>
      <w:pPr>
        <w:rPr>
          <w:sz w:val="10"/>
          <w:szCs w:val="10"/>
        </w:rPr>
      </w:pPr>
    </w:p>
    <w:p>
      <w:pPr/>
      <w:r>
        <w:rPr>
          <w:b/>
        </w:rPr>
        <w:t xml:space="preserve">Codice regionale: TOS15_PR.P29.110.044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044 - Collare in nylon completo di stop e vite per sostegno di tubi in rame, diametro 32 mm</w:t>
            </w:r>
          </w:p>
        </w:tc>
      </w:tr>
    </w:tbl>
    <w:p>
      <w:pPr>
        <w:jc w:val="right"/>
      </w:pPr>
    </w:p>
    <w:p>
      <w:pPr>
        <w:jc w:val="right"/>
        <w:spacing w:line="336" w:lineRule="auto"/>
      </w:pPr>
      <w:r>
        <w:rPr>
          <w:b/>
        </w:rPr>
        <w:t xml:space="preserve">Prezzo senza S. G. e Util. a cad: € 1,15500</w:t>
      </w:r>
    </w:p>
    <w:p>
      <w:pPr>
        <w:jc w:val="right"/>
        <w:spacing w:line="336" w:lineRule="auto"/>
      </w:pPr>
      <w:r>
        <w:rPr>
          <w:b/>
        </w:rPr>
        <w:t xml:space="preserve">Spese generali € 0,17325</w:t>
      </w:r>
    </w:p>
    <w:p>
      <w:pPr>
        <w:jc w:val="right"/>
        <w:spacing w:line="336" w:lineRule="auto"/>
      </w:pPr>
      <w:r>
        <w:rPr>
          <w:b/>
        </w:rPr>
        <w:t xml:space="preserve">Utili di impresa € 0,13283</w:t>
      </w:r>
    </w:p>
    <w:p>
      <w:pPr>
        <w:jc w:val="right"/>
        <w:spacing w:line="336" w:lineRule="auto"/>
      </w:pPr>
      <w:r>
        <w:rPr>
          <w:b/>
        </w:rPr>
        <w:t xml:space="preserve">Prezzo a cad: € 1,46108</w:t>
      </w:r>
    </w:p>
    <w:p>
      <w:pPr>
        <w:rPr>
          <w:sz w:val="10"/>
          <w:szCs w:val="10"/>
        </w:rPr>
      </w:pPr>
    </w:p>
    <w:p>
      <w:pPr>
        <w:rPr>
          <w:sz w:val="10"/>
          <w:szCs w:val="10"/>
        </w:rPr>
      </w:pPr>
    </w:p>
    <w:p>
      <w:pPr/>
      <w:r>
        <w:rPr>
          <w:b/>
        </w:rPr>
        <w:t xml:space="preserve">Codice regionale: TOS15_PR.P29.110.046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046 - Collare antivibrante per tubazioni insonorizzate, diametro 75 mm</w:t>
            </w:r>
          </w:p>
        </w:tc>
      </w:tr>
    </w:tbl>
    <w:p>
      <w:pPr>
        <w:jc w:val="right"/>
      </w:pPr>
    </w:p>
    <w:p>
      <w:pPr>
        <w:jc w:val="right"/>
        <w:spacing w:line="336" w:lineRule="auto"/>
      </w:pPr>
      <w:r>
        <w:rPr>
          <w:b/>
        </w:rPr>
        <w:t xml:space="preserve">Prezzo senza S. G. e Util. a cad: € 6,16000</w:t>
      </w:r>
    </w:p>
    <w:p>
      <w:pPr>
        <w:jc w:val="right"/>
        <w:spacing w:line="336" w:lineRule="auto"/>
      </w:pPr>
      <w:r>
        <w:rPr>
          <w:b/>
        </w:rPr>
        <w:t xml:space="preserve">Spese generali € 0,92400</w:t>
      </w:r>
    </w:p>
    <w:p>
      <w:pPr>
        <w:jc w:val="right"/>
        <w:spacing w:line="336" w:lineRule="auto"/>
      </w:pPr>
      <w:r>
        <w:rPr>
          <w:b/>
        </w:rPr>
        <w:t xml:space="preserve">Utili di impresa € 0,70840</w:t>
      </w:r>
    </w:p>
    <w:p>
      <w:pPr>
        <w:jc w:val="right"/>
        <w:spacing w:line="336" w:lineRule="auto"/>
      </w:pPr>
      <w:r>
        <w:rPr>
          <w:b/>
        </w:rPr>
        <w:t xml:space="preserve">Prezzo a cad: € 7,79240</w:t>
      </w:r>
    </w:p>
    <w:p>
      <w:pPr>
        <w:rPr>
          <w:sz w:val="10"/>
          <w:szCs w:val="10"/>
        </w:rPr>
      </w:pPr>
    </w:p>
    <w:p>
      <w:pPr>
        <w:rPr>
          <w:sz w:val="10"/>
          <w:szCs w:val="10"/>
        </w:rPr>
      </w:pPr>
    </w:p>
    <w:p>
      <w:pPr/>
      <w:r>
        <w:rPr>
          <w:b/>
        </w:rPr>
        <w:t xml:space="preserve">Codice regionale: TOS15_PR.P29.110.047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047 - Collare antivibrante per tubazioni insonorizzate, diametro 90 mm</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TOS15_PR.P29.110.049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049 - Collare antivibrante per tubazioni insonorizzate, diametro 110 mm</w:t>
            </w:r>
          </w:p>
        </w:tc>
      </w:tr>
    </w:tbl>
    <w:p>
      <w:pPr>
        <w:jc w:val="right"/>
      </w:pPr>
    </w:p>
    <w:p>
      <w:pPr>
        <w:jc w:val="right"/>
        <w:spacing w:line="336" w:lineRule="auto"/>
      </w:pPr>
      <w:r>
        <w:rPr>
          <w:b/>
        </w:rPr>
        <w:t xml:space="preserve">Prezzo senza S. G. e Util. a cad: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cad: € 10,18325</w:t>
      </w:r>
    </w:p>
    <w:p>
      <w:pPr>
        <w:rPr>
          <w:sz w:val="10"/>
          <w:szCs w:val="10"/>
        </w:rPr>
      </w:pPr>
    </w:p>
    <w:p>
      <w:pPr>
        <w:rPr>
          <w:sz w:val="10"/>
          <w:szCs w:val="10"/>
        </w:rPr>
      </w:pPr>
    </w:p>
    <w:p>
      <w:pPr/>
      <w:r>
        <w:rPr>
          <w:b/>
        </w:rPr>
        <w:t xml:space="preserve">Codice regionale: TOS15_PR.P29.110.050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050 - Collare antivibrante per tubazioni insonorizzate, diametro 125 mm</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TOS15_PR.P29.110.051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Sistemi di fissaggio e sostegno per tubazioni</w:t>
            </w:r>
          </w:p>
        </w:tc>
      </w:tr>
      <w:tr>
        <w:trPr/>
        <w:tc>
          <w:tcPr>
            <w:tcW w:w="1200" w:type="dxa"/>
          </w:tcPr>
          <w:p>
            <w:pPr/>
            <w:r>
              <w:rPr>
                <w:b/>
              </w:rPr>
              <w:t xml:space="preserve">Articolo:</w:t>
            </w:r>
          </w:p>
        </w:tc>
        <w:tc>
          <w:tcPr>
            <w:tcW w:w="7900" w:type="dxa"/>
          </w:tcPr>
          <w:p>
            <w:pPr/>
            <w:r>
              <w:rPr/>
              <w:t xml:space="preserve">051 - Collare antivibrante per tubazioni insonorizzate, diametro 160 mm</w:t>
            </w:r>
          </w:p>
        </w:tc>
      </w:tr>
    </w:tbl>
    <w:p>
      <w:pPr>
        <w:jc w:val="right"/>
      </w:pPr>
    </w:p>
    <w:p>
      <w:pPr>
        <w:jc w:val="right"/>
        <w:spacing w:line="336" w:lineRule="auto"/>
      </w:pPr>
      <w:r>
        <w:rPr>
          <w:b/>
        </w:rPr>
        <w:t xml:space="preserve">Prezzo senza S. G. e Util. a cad: € 9,49000</w:t>
      </w:r>
    </w:p>
    <w:p>
      <w:pPr>
        <w:jc w:val="right"/>
        <w:spacing w:line="336" w:lineRule="auto"/>
      </w:pPr>
      <w:r>
        <w:rPr>
          <w:b/>
        </w:rPr>
        <w:t xml:space="preserve">Spese generali € 1,42350</w:t>
      </w:r>
    </w:p>
    <w:p>
      <w:pPr>
        <w:jc w:val="right"/>
        <w:spacing w:line="336" w:lineRule="auto"/>
      </w:pPr>
      <w:r>
        <w:rPr>
          <w:b/>
        </w:rPr>
        <w:t xml:space="preserve">Utili di impresa € 1,09135</w:t>
      </w:r>
    </w:p>
    <w:p>
      <w:pPr>
        <w:jc w:val="right"/>
        <w:spacing w:line="336" w:lineRule="auto"/>
      </w:pPr>
      <w:r>
        <w:rPr>
          <w:b/>
        </w:rPr>
        <w:t xml:space="preserve">Prezzo a cad: € 12,00485</w:t>
      </w:r>
    </w:p>
    <w:p>
      <w:pPr>
        <w:rPr>
          <w:sz w:val="10"/>
          <w:szCs w:val="10"/>
        </w:rPr>
      </w:pPr>
    </w:p>
    <w:p>
      <w:pPr>
        <w:rPr>
          <w:sz w:val="10"/>
          <w:szCs w:val="10"/>
        </w:rPr>
      </w:pPr>
    </w:p>
    <w:p>
      <w:pPr>
        <w:sectPr>
          <w:headerReference w:type="default" r:id="rId269"/>
          <w:footerReference w:type="default" r:id="rId27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TOS15_PR.P30</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RISCALDAMENTO E CLIMATIZZAZIONE</w:t>
            </w:r>
          </w:p>
        </w:tc>
      </w:tr>
    </w:tbl>
    <w:p>
      <w:pPr>
        <w:rPr>
          <w:sz w:val="10"/>
          <w:szCs w:val="10"/>
        </w:rPr>
      </w:pPr>
    </w:p>
    <w:p>
      <w:pPr/>
      <w:r>
        <w:rPr>
          <w:b/>
        </w:rPr>
        <w:t xml:space="preserve">Codice regionale: TOS15_PR.P30.030.002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002 - diametro 1/2'</w:t>
            </w:r>
          </w:p>
        </w:tc>
      </w:tr>
    </w:tbl>
    <w:p>
      <w:pPr>
        <w:jc w:val="right"/>
      </w:pPr>
    </w:p>
    <w:p>
      <w:pPr>
        <w:jc w:val="right"/>
        <w:spacing w:line="336" w:lineRule="auto"/>
      </w:pPr>
      <w:r>
        <w:rPr>
          <w:b/>
        </w:rPr>
        <w:t xml:space="preserve">Prezzo senza S. G. e Util. a kg: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kg: € 1,93545</w:t>
      </w:r>
    </w:p>
    <w:p>
      <w:pPr>
        <w:rPr>
          <w:sz w:val="10"/>
          <w:szCs w:val="10"/>
        </w:rPr>
      </w:pPr>
    </w:p>
    <w:p>
      <w:pPr>
        <w:rPr>
          <w:sz w:val="10"/>
          <w:szCs w:val="10"/>
        </w:rPr>
      </w:pPr>
    </w:p>
    <w:p>
      <w:pPr/>
      <w:r>
        <w:rPr>
          <w:b/>
        </w:rPr>
        <w:t xml:space="preserve">Codice regionale: TOS15_PR.P30.030.003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003 - diametro 3/4'</w:t>
            </w:r>
          </w:p>
        </w:tc>
      </w:tr>
    </w:tbl>
    <w:p>
      <w:pPr>
        <w:jc w:val="right"/>
      </w:pPr>
    </w:p>
    <w:p>
      <w:pPr>
        <w:jc w:val="right"/>
        <w:spacing w:line="336" w:lineRule="auto"/>
      </w:pPr>
      <w:r>
        <w:rPr>
          <w:b/>
        </w:rPr>
        <w:t xml:space="preserve">Prezzo senza S. G. e Util. a kg: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kg: € 1,75835</w:t>
      </w:r>
    </w:p>
    <w:p>
      <w:pPr>
        <w:rPr>
          <w:sz w:val="10"/>
          <w:szCs w:val="10"/>
        </w:rPr>
      </w:pPr>
    </w:p>
    <w:p>
      <w:pPr>
        <w:rPr>
          <w:sz w:val="10"/>
          <w:szCs w:val="10"/>
        </w:rPr>
      </w:pPr>
    </w:p>
    <w:p>
      <w:pPr/>
      <w:r>
        <w:rPr>
          <w:b/>
        </w:rPr>
        <w:t xml:space="preserve">Codice regionale: TOS15_PR.P30.030.004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004 - diametro 1'</w:t>
            </w:r>
          </w:p>
        </w:tc>
      </w:tr>
    </w:tbl>
    <w:p>
      <w:pPr>
        <w:jc w:val="right"/>
      </w:pPr>
    </w:p>
    <w:p>
      <w:pPr>
        <w:jc w:val="right"/>
        <w:spacing w:line="336" w:lineRule="auto"/>
      </w:pPr>
      <w:r>
        <w:rPr>
          <w:b/>
        </w:rPr>
        <w:t xml:space="preserve">Prezzo senza S. G. e Util. a kg: € 1,46000</w:t>
      </w:r>
    </w:p>
    <w:p>
      <w:pPr>
        <w:jc w:val="right"/>
        <w:spacing w:line="336" w:lineRule="auto"/>
      </w:pPr>
      <w:r>
        <w:rPr>
          <w:b/>
        </w:rPr>
        <w:t xml:space="preserve">Spese generali € 0,21900</w:t>
      </w:r>
    </w:p>
    <w:p>
      <w:pPr>
        <w:jc w:val="right"/>
        <w:spacing w:line="336" w:lineRule="auto"/>
      </w:pPr>
      <w:r>
        <w:rPr>
          <w:b/>
        </w:rPr>
        <w:t xml:space="preserve">Utili di impresa € 0,16790</w:t>
      </w:r>
    </w:p>
    <w:p>
      <w:pPr>
        <w:jc w:val="right"/>
        <w:spacing w:line="336" w:lineRule="auto"/>
      </w:pPr>
      <w:r>
        <w:rPr>
          <w:b/>
        </w:rPr>
        <w:t xml:space="preserve">Prezzo a kg: € 1,84690</w:t>
      </w:r>
    </w:p>
    <w:p>
      <w:pPr>
        <w:rPr>
          <w:sz w:val="10"/>
          <w:szCs w:val="10"/>
        </w:rPr>
      </w:pPr>
    </w:p>
    <w:p>
      <w:pPr>
        <w:rPr>
          <w:sz w:val="10"/>
          <w:szCs w:val="10"/>
        </w:rPr>
      </w:pPr>
    </w:p>
    <w:p>
      <w:pPr/>
      <w:r>
        <w:rPr>
          <w:b/>
        </w:rPr>
        <w:t xml:space="preserve">Codice regionale: TOS15_PR.P30.030.005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005 - diametro 1'1/4</w:t>
            </w:r>
          </w:p>
        </w:tc>
      </w:tr>
    </w:tbl>
    <w:p>
      <w:pPr>
        <w:jc w:val="right"/>
      </w:pPr>
    </w:p>
    <w:p>
      <w:pPr>
        <w:jc w:val="right"/>
        <w:spacing w:line="336" w:lineRule="auto"/>
      </w:pPr>
      <w:r>
        <w:rPr>
          <w:b/>
        </w:rPr>
        <w:t xml:space="preserve">Prezzo senza S. G. e Util. a kg: € 1,24000</w:t>
      </w:r>
    </w:p>
    <w:p>
      <w:pPr>
        <w:jc w:val="right"/>
        <w:spacing w:line="336" w:lineRule="auto"/>
      </w:pPr>
      <w:r>
        <w:rPr>
          <w:b/>
        </w:rPr>
        <w:t xml:space="preserve">Spese generali € 0,18600</w:t>
      </w:r>
    </w:p>
    <w:p>
      <w:pPr>
        <w:jc w:val="right"/>
        <w:spacing w:line="336" w:lineRule="auto"/>
      </w:pPr>
      <w:r>
        <w:rPr>
          <w:b/>
        </w:rPr>
        <w:t xml:space="preserve">Utili di impresa € 0,14260</w:t>
      </w:r>
    </w:p>
    <w:p>
      <w:pPr>
        <w:jc w:val="right"/>
        <w:spacing w:line="336" w:lineRule="auto"/>
      </w:pPr>
      <w:r>
        <w:rPr>
          <w:b/>
        </w:rPr>
        <w:t xml:space="preserve">Prezzo a kg: € 1,56860</w:t>
      </w:r>
    </w:p>
    <w:p>
      <w:pPr>
        <w:rPr>
          <w:sz w:val="10"/>
          <w:szCs w:val="10"/>
        </w:rPr>
      </w:pPr>
    </w:p>
    <w:p>
      <w:pPr>
        <w:rPr>
          <w:sz w:val="10"/>
          <w:szCs w:val="10"/>
        </w:rPr>
      </w:pPr>
    </w:p>
    <w:p>
      <w:pPr/>
      <w:r>
        <w:rPr>
          <w:b/>
        </w:rPr>
        <w:t xml:space="preserve">Codice regionale: TOS15_PR.P30.030.006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006 - diametro 1'1/2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007 - diametro 2'</w:t>
            </w:r>
          </w:p>
        </w:tc>
      </w:tr>
    </w:tbl>
    <w:p>
      <w:pPr>
        <w:jc w:val="right"/>
      </w:pPr>
    </w:p>
    <w:p>
      <w:pPr>
        <w:jc w:val="right"/>
        <w:spacing w:line="336" w:lineRule="auto"/>
      </w:pPr>
      <w:r>
        <w:rPr>
          <w:b/>
        </w:rPr>
        <w:t xml:space="preserve">Prezzo senza S. G. e Util. a kg: € 1,22000</w:t>
      </w:r>
    </w:p>
    <w:p>
      <w:pPr>
        <w:jc w:val="right"/>
        <w:spacing w:line="336" w:lineRule="auto"/>
      </w:pPr>
      <w:r>
        <w:rPr>
          <w:b/>
        </w:rPr>
        <w:t xml:space="preserve">Spese generali € 0,18300</w:t>
      </w:r>
    </w:p>
    <w:p>
      <w:pPr>
        <w:jc w:val="right"/>
        <w:spacing w:line="336" w:lineRule="auto"/>
      </w:pPr>
      <w:r>
        <w:rPr>
          <w:b/>
        </w:rPr>
        <w:t xml:space="preserve">Utili di impresa € 0,14030</w:t>
      </w:r>
    </w:p>
    <w:p>
      <w:pPr>
        <w:jc w:val="right"/>
        <w:spacing w:line="336" w:lineRule="auto"/>
      </w:pPr>
      <w:r>
        <w:rPr>
          <w:b/>
        </w:rPr>
        <w:t xml:space="preserve">Prezzo a kg: € 1,54330</w:t>
      </w:r>
    </w:p>
    <w:p>
      <w:pPr>
        <w:rPr>
          <w:sz w:val="10"/>
          <w:szCs w:val="10"/>
        </w:rPr>
      </w:pPr>
    </w:p>
    <w:p>
      <w:pPr>
        <w:rPr>
          <w:sz w:val="10"/>
          <w:szCs w:val="10"/>
        </w:rPr>
      </w:pPr>
    </w:p>
    <w:p>
      <w:pPr/>
      <w:r>
        <w:rPr>
          <w:b/>
        </w:rPr>
        <w:t xml:space="preserve">Codice regionale: TOS15_PR.P30.030.008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008 - diametro 2'1/2</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TOS15_PR.P30.030.009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009 - diametro 3'</w:t>
            </w:r>
          </w:p>
        </w:tc>
      </w:tr>
    </w:tbl>
    <w:p>
      <w:pPr>
        <w:jc w:val="right"/>
      </w:pPr>
    </w:p>
    <w:p>
      <w:pPr>
        <w:jc w:val="right"/>
        <w:spacing w:line="336" w:lineRule="auto"/>
      </w:pPr>
      <w:r>
        <w:rPr>
          <w:b/>
        </w:rPr>
        <w:t xml:space="preserve">Prezzo senza S. G. e Util. a kg: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kg: € 1,53065</w:t>
      </w:r>
    </w:p>
    <w:p>
      <w:pPr>
        <w:rPr>
          <w:sz w:val="10"/>
          <w:szCs w:val="10"/>
        </w:rPr>
      </w:pPr>
    </w:p>
    <w:p>
      <w:pPr>
        <w:rPr>
          <w:sz w:val="10"/>
          <w:szCs w:val="10"/>
        </w:rPr>
      </w:pPr>
    </w:p>
    <w:p>
      <w:pPr/>
      <w:r>
        <w:rPr>
          <w:b/>
        </w:rPr>
        <w:t xml:space="preserve">Codice regionale: TOS15_PR.P30.030.010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Tubo in acciaio nero trafilato senza saldature per distribuzioni orizzontali e verticali</w:t>
            </w:r>
          </w:p>
        </w:tc>
      </w:tr>
      <w:tr>
        <w:trPr/>
        <w:tc>
          <w:tcPr>
            <w:tcW w:w="1200" w:type="dxa"/>
          </w:tcPr>
          <w:p>
            <w:pPr/>
            <w:r>
              <w:rPr>
                <w:b/>
              </w:rPr>
              <w:t xml:space="preserve">Articolo:</w:t>
            </w:r>
          </w:p>
        </w:tc>
        <w:tc>
          <w:tcPr>
            <w:tcW w:w="7900" w:type="dxa"/>
          </w:tcPr>
          <w:p>
            <w:pPr/>
            <w:r>
              <w:rPr/>
              <w:t xml:space="preserve">010 - diametro 4'</w:t>
            </w:r>
          </w:p>
        </w:tc>
      </w:tr>
    </w:tbl>
    <w:p>
      <w:pPr>
        <w:jc w:val="right"/>
      </w:pPr>
    </w:p>
    <w:p>
      <w:pPr>
        <w:jc w:val="right"/>
        <w:spacing w:line="336" w:lineRule="auto"/>
      </w:pPr>
      <w:r>
        <w:rPr>
          <w:b/>
        </w:rPr>
        <w:t xml:space="preserve">Prezzo senza S. G. e Util. a kg: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kg: € 1,63185</w:t>
      </w:r>
    </w:p>
    <w:p>
      <w:pPr>
        <w:rPr>
          <w:sz w:val="10"/>
          <w:szCs w:val="10"/>
        </w:rPr>
      </w:pPr>
    </w:p>
    <w:p>
      <w:pPr>
        <w:rPr>
          <w:sz w:val="10"/>
          <w:szCs w:val="10"/>
        </w:rPr>
      </w:pPr>
    </w:p>
    <w:p>
      <w:pPr/>
      <w:r>
        <w:rPr>
          <w:b/>
        </w:rPr>
        <w:t xml:space="preserve">Codice regionale: TOS15_PR.P30.031.001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001 - Øest 15 mm, spessore 1,0 mm</w:t>
            </w:r>
          </w:p>
        </w:tc>
      </w:tr>
    </w:tbl>
    <w:p>
      <w:pPr>
        <w:jc w:val="right"/>
      </w:pPr>
    </w:p>
    <w:p>
      <w:pPr>
        <w:jc w:val="right"/>
        <w:spacing w:line="336" w:lineRule="auto"/>
      </w:pPr>
      <w:r>
        <w:rPr>
          <w:b/>
        </w:rPr>
        <w:t xml:space="preserve">Prezzo senza S. G. e Util. a m: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 € 4,50340</w:t>
      </w:r>
    </w:p>
    <w:p>
      <w:pPr>
        <w:rPr>
          <w:sz w:val="10"/>
          <w:szCs w:val="10"/>
        </w:rPr>
      </w:pPr>
    </w:p>
    <w:p>
      <w:pPr>
        <w:rPr>
          <w:sz w:val="10"/>
          <w:szCs w:val="10"/>
        </w:rPr>
      </w:pPr>
    </w:p>
    <w:p>
      <w:pPr/>
      <w:r>
        <w:rPr>
          <w:b/>
        </w:rPr>
        <w:t xml:space="preserve">Codice regionale: TOS15_PR.P30.031.002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002 - Øest 22 mm, spessore 1,2 mm</w:t>
            </w:r>
          </w:p>
        </w:tc>
      </w:tr>
    </w:tbl>
    <w:p>
      <w:pPr>
        <w:jc w:val="right"/>
      </w:pPr>
    </w:p>
    <w:p>
      <w:pPr>
        <w:jc w:val="right"/>
        <w:spacing w:line="336" w:lineRule="auto"/>
      </w:pPr>
      <w:r>
        <w:rPr>
          <w:b/>
        </w:rPr>
        <w:t xml:space="preserve">Prezzo senza S. G. e Util. a m: € 5,66000</w:t>
      </w:r>
    </w:p>
    <w:p>
      <w:pPr>
        <w:jc w:val="right"/>
        <w:spacing w:line="336" w:lineRule="auto"/>
      </w:pPr>
      <w:r>
        <w:rPr>
          <w:b/>
        </w:rPr>
        <w:t xml:space="preserve">Spese generali € 0,84900</w:t>
      </w:r>
    </w:p>
    <w:p>
      <w:pPr>
        <w:jc w:val="right"/>
        <w:spacing w:line="336" w:lineRule="auto"/>
      </w:pPr>
      <w:r>
        <w:rPr>
          <w:b/>
        </w:rPr>
        <w:t xml:space="preserve">Utili di impresa € 0,65090</w:t>
      </w:r>
    </w:p>
    <w:p>
      <w:pPr>
        <w:jc w:val="right"/>
        <w:spacing w:line="336" w:lineRule="auto"/>
      </w:pPr>
      <w:r>
        <w:rPr>
          <w:b/>
        </w:rPr>
        <w:t xml:space="preserve">Prezzo a m: € 7,15990</w:t>
      </w:r>
    </w:p>
    <w:p>
      <w:pPr>
        <w:rPr>
          <w:sz w:val="10"/>
          <w:szCs w:val="10"/>
        </w:rPr>
      </w:pPr>
    </w:p>
    <w:p>
      <w:pPr>
        <w:rPr>
          <w:sz w:val="10"/>
          <w:szCs w:val="10"/>
        </w:rPr>
      </w:pPr>
    </w:p>
    <w:p>
      <w:pPr/>
      <w:r>
        <w:rPr>
          <w:b/>
        </w:rPr>
        <w:t xml:space="preserve">Codice regionale: TOS15_PR.P30.031.003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003 - Øest 28 mm, spessore 1,2 mm</w:t>
            </w:r>
          </w:p>
        </w:tc>
      </w:tr>
    </w:tbl>
    <w:p>
      <w:pPr>
        <w:jc w:val="right"/>
      </w:pPr>
    </w:p>
    <w:p>
      <w:pPr>
        <w:jc w:val="right"/>
        <w:spacing w:line="336" w:lineRule="auto"/>
      </w:pPr>
      <w:r>
        <w:rPr>
          <w:b/>
        </w:rPr>
        <w:t xml:space="preserve">Prezzo senza S. G. e Util. a m: € 7,13000</w:t>
      </w:r>
    </w:p>
    <w:p>
      <w:pPr>
        <w:jc w:val="right"/>
        <w:spacing w:line="336" w:lineRule="auto"/>
      </w:pPr>
      <w:r>
        <w:rPr>
          <w:b/>
        </w:rPr>
        <w:t xml:space="preserve">Spese generali € 1,06950</w:t>
      </w:r>
    </w:p>
    <w:p>
      <w:pPr>
        <w:jc w:val="right"/>
        <w:spacing w:line="336" w:lineRule="auto"/>
      </w:pPr>
      <w:r>
        <w:rPr>
          <w:b/>
        </w:rPr>
        <w:t xml:space="preserve">Utili di impresa € 0,81995</w:t>
      </w:r>
    </w:p>
    <w:p>
      <w:pPr>
        <w:jc w:val="right"/>
        <w:spacing w:line="336" w:lineRule="auto"/>
      </w:pPr>
      <w:r>
        <w:rPr>
          <w:b/>
        </w:rPr>
        <w:t xml:space="preserve">Prezzo a m: € 9,01945</w:t>
      </w:r>
    </w:p>
    <w:p>
      <w:pPr>
        <w:rPr>
          <w:sz w:val="10"/>
          <w:szCs w:val="10"/>
        </w:rPr>
      </w:pPr>
    </w:p>
    <w:p>
      <w:pPr>
        <w:rPr>
          <w:sz w:val="10"/>
          <w:szCs w:val="10"/>
        </w:rPr>
      </w:pPr>
    </w:p>
    <w:p>
      <w:pPr/>
      <w:r>
        <w:rPr>
          <w:b/>
        </w:rPr>
        <w:t xml:space="preserve">Codice regionale: TOS15_PR.P30.031.004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004 - Øest 35 mm, spessore 1,5 mm</w:t>
            </w:r>
          </w:p>
        </w:tc>
      </w:tr>
    </w:tbl>
    <w:p>
      <w:pPr>
        <w:jc w:val="right"/>
      </w:pPr>
    </w:p>
    <w:p>
      <w:pPr>
        <w:jc w:val="right"/>
        <w:spacing w:line="336" w:lineRule="auto"/>
      </w:pPr>
      <w:r>
        <w:rPr>
          <w:b/>
        </w:rPr>
        <w:t xml:space="preserve">Prezzo senza S. G. e Util. a m: € 10,77000</w:t>
      </w:r>
    </w:p>
    <w:p>
      <w:pPr>
        <w:jc w:val="right"/>
        <w:spacing w:line="336" w:lineRule="auto"/>
      </w:pPr>
      <w:r>
        <w:rPr>
          <w:b/>
        </w:rPr>
        <w:t xml:space="preserve">Spese generali € 1,61550</w:t>
      </w:r>
    </w:p>
    <w:p>
      <w:pPr>
        <w:jc w:val="right"/>
        <w:spacing w:line="336" w:lineRule="auto"/>
      </w:pPr>
      <w:r>
        <w:rPr>
          <w:b/>
        </w:rPr>
        <w:t xml:space="preserve">Utili di impresa € 1,23855</w:t>
      </w:r>
    </w:p>
    <w:p>
      <w:pPr>
        <w:jc w:val="right"/>
        <w:spacing w:line="336" w:lineRule="auto"/>
      </w:pPr>
      <w:r>
        <w:rPr>
          <w:b/>
        </w:rPr>
        <w:t xml:space="preserve">Prezzo a m: € 13,62405</w:t>
      </w:r>
    </w:p>
    <w:p>
      <w:pPr>
        <w:rPr>
          <w:sz w:val="10"/>
          <w:szCs w:val="10"/>
        </w:rPr>
      </w:pPr>
    </w:p>
    <w:p>
      <w:pPr>
        <w:rPr>
          <w:sz w:val="10"/>
          <w:szCs w:val="10"/>
        </w:rPr>
      </w:pPr>
    </w:p>
    <w:p>
      <w:pPr/>
      <w:r>
        <w:rPr>
          <w:b/>
        </w:rPr>
        <w:t xml:space="preserve">Codice regionale: TOS15_PR.P30.031.005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005 - Øest 42 mm, spessore 1,5 mm</w:t>
            </w:r>
          </w:p>
        </w:tc>
      </w:tr>
    </w:tbl>
    <w:p>
      <w:pPr>
        <w:jc w:val="right"/>
      </w:pPr>
    </w:p>
    <w:p>
      <w:pPr>
        <w:jc w:val="right"/>
        <w:spacing w:line="336" w:lineRule="auto"/>
      </w:pPr>
      <w:r>
        <w:rPr>
          <w:b/>
        </w:rPr>
        <w:t xml:space="preserve">Prezzo senza S. G. e Util. a m: € 12,86000</w:t>
      </w:r>
    </w:p>
    <w:p>
      <w:pPr>
        <w:jc w:val="right"/>
        <w:spacing w:line="336" w:lineRule="auto"/>
      </w:pPr>
      <w:r>
        <w:rPr>
          <w:b/>
        </w:rPr>
        <w:t xml:space="preserve">Spese generali € 1,92900</w:t>
      </w:r>
    </w:p>
    <w:p>
      <w:pPr>
        <w:jc w:val="right"/>
        <w:spacing w:line="336" w:lineRule="auto"/>
      </w:pPr>
      <w:r>
        <w:rPr>
          <w:b/>
        </w:rPr>
        <w:t xml:space="preserve">Utili di impresa € 1,47890</w:t>
      </w:r>
    </w:p>
    <w:p>
      <w:pPr>
        <w:jc w:val="right"/>
        <w:spacing w:line="336" w:lineRule="auto"/>
      </w:pPr>
      <w:r>
        <w:rPr>
          <w:b/>
        </w:rPr>
        <w:t xml:space="preserve">Prezzo a m: € 16,26790</w:t>
      </w:r>
    </w:p>
    <w:p>
      <w:pPr>
        <w:rPr>
          <w:sz w:val="10"/>
          <w:szCs w:val="10"/>
        </w:rPr>
      </w:pPr>
    </w:p>
    <w:p>
      <w:pPr>
        <w:rPr>
          <w:sz w:val="10"/>
          <w:szCs w:val="10"/>
        </w:rPr>
      </w:pPr>
    </w:p>
    <w:p>
      <w:pPr/>
      <w:r>
        <w:rPr>
          <w:b/>
        </w:rPr>
        <w:t xml:space="preserve">Codice regionale: TOS15_PR.P30.031.006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Tubo in acciaio inox AISI 316 a norma DIN 1988 parte 1 a 8 per la realizzazione di reti di distribuzione dell'acqua sanitaria per uso domestico, in verghe da 6 m con raccordi del tipo a compressione con imbocchi a sede torica ed "O" ring, per pressioni d'esercizio sino a 16 bar:</w:t>
            </w:r>
          </w:p>
        </w:tc>
      </w:tr>
      <w:tr>
        <w:trPr/>
        <w:tc>
          <w:tcPr>
            <w:tcW w:w="1200" w:type="dxa"/>
          </w:tcPr>
          <w:p>
            <w:pPr/>
            <w:r>
              <w:rPr>
                <w:b/>
              </w:rPr>
              <w:t xml:space="preserve">Articolo:</w:t>
            </w:r>
          </w:p>
        </w:tc>
        <w:tc>
          <w:tcPr>
            <w:tcW w:w="7900" w:type="dxa"/>
          </w:tcPr>
          <w:p>
            <w:pPr/>
            <w:r>
              <w:rPr/>
              <w:t xml:space="preserve">006 - Øest 54 mm, spessore 1,5 mm</w:t>
            </w:r>
          </w:p>
        </w:tc>
      </w:tr>
    </w:tbl>
    <w:p>
      <w:pPr>
        <w:jc w:val="right"/>
      </w:pPr>
    </w:p>
    <w:p>
      <w:pPr>
        <w:jc w:val="right"/>
        <w:spacing w:line="336" w:lineRule="auto"/>
      </w:pPr>
      <w:r>
        <w:rPr>
          <w:b/>
        </w:rPr>
        <w:t xml:space="preserve">Prezzo senza S. G. e Util. a m: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m: € 20,94840</w:t>
      </w:r>
    </w:p>
    <w:p>
      <w:pPr>
        <w:rPr>
          <w:sz w:val="10"/>
          <w:szCs w:val="10"/>
        </w:rPr>
      </w:pPr>
    </w:p>
    <w:p>
      <w:pPr>
        <w:rPr>
          <w:sz w:val="10"/>
          <w:szCs w:val="10"/>
        </w:rPr>
      </w:pPr>
    </w:p>
    <w:p>
      <w:pPr/>
      <w:r>
        <w:rPr>
          <w:b/>
        </w:rPr>
        <w:t xml:space="preserve">Codice regionale: TOS15_PR.P30.034.001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€ 2,35000</w:t>
      </w:r>
    </w:p>
    <w:p>
      <w:pPr>
        <w:jc w:val="right"/>
        <w:spacing w:line="336" w:lineRule="auto"/>
      </w:pPr>
      <w:r>
        <w:rPr>
          <w:b/>
        </w:rPr>
        <w:t xml:space="preserve">Spese generali € 0,35250</w:t>
      </w:r>
    </w:p>
    <w:p>
      <w:pPr>
        <w:jc w:val="right"/>
        <w:spacing w:line="336" w:lineRule="auto"/>
      </w:pPr>
      <w:r>
        <w:rPr>
          <w:b/>
        </w:rPr>
        <w:t xml:space="preserve">Utili di impresa € 0,27025</w:t>
      </w:r>
    </w:p>
    <w:p>
      <w:pPr>
        <w:jc w:val="right"/>
        <w:spacing w:line="336" w:lineRule="auto"/>
      </w:pPr>
      <w:r>
        <w:rPr>
          <w:b/>
        </w:rPr>
        <w:t xml:space="preserve">Prezzo a m: € 2,97275</w:t>
      </w:r>
    </w:p>
    <w:p>
      <w:pPr>
        <w:rPr>
          <w:sz w:val="10"/>
          <w:szCs w:val="10"/>
        </w:rPr>
      </w:pPr>
    </w:p>
    <w:p>
      <w:pPr>
        <w:rPr>
          <w:sz w:val="10"/>
          <w:szCs w:val="10"/>
        </w:rPr>
      </w:pPr>
    </w:p>
    <w:p>
      <w:pPr/>
      <w:r>
        <w:rPr>
          <w:b/>
        </w:rPr>
        <w:t xml:space="preserve">Codice regionale: TOS15_PR.P30.034.002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€ 2,62000</w:t>
      </w:r>
    </w:p>
    <w:p>
      <w:pPr>
        <w:jc w:val="right"/>
        <w:spacing w:line="336" w:lineRule="auto"/>
      </w:pPr>
      <w:r>
        <w:rPr>
          <w:b/>
        </w:rPr>
        <w:t xml:space="preserve">Spese generali € 0,39300</w:t>
      </w:r>
    </w:p>
    <w:p>
      <w:pPr>
        <w:jc w:val="right"/>
        <w:spacing w:line="336" w:lineRule="auto"/>
      </w:pPr>
      <w:r>
        <w:rPr>
          <w:b/>
        </w:rPr>
        <w:t xml:space="preserve">Utili di impresa € 0,30130</w:t>
      </w:r>
    </w:p>
    <w:p>
      <w:pPr>
        <w:jc w:val="right"/>
        <w:spacing w:line="336" w:lineRule="auto"/>
      </w:pPr>
      <w:r>
        <w:rPr>
          <w:b/>
        </w:rPr>
        <w:t xml:space="preserve">Prezzo a m: € 3,31430</w:t>
      </w:r>
    </w:p>
    <w:p>
      <w:pPr>
        <w:rPr>
          <w:sz w:val="10"/>
          <w:szCs w:val="10"/>
        </w:rPr>
      </w:pPr>
    </w:p>
    <w:p>
      <w:pPr>
        <w:rPr>
          <w:sz w:val="10"/>
          <w:szCs w:val="10"/>
        </w:rPr>
      </w:pPr>
    </w:p>
    <w:p>
      <w:pPr/>
      <w:r>
        <w:rPr>
          <w:b/>
        </w:rPr>
        <w:t xml:space="preserve">Codice regionale: TOS15_PR.P30.034.003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TOS15_PR.P30.034.005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€ 4,11000</w:t>
      </w:r>
    </w:p>
    <w:p>
      <w:pPr>
        <w:jc w:val="right"/>
        <w:spacing w:line="336" w:lineRule="auto"/>
      </w:pPr>
      <w:r>
        <w:rPr>
          <w:b/>
        </w:rPr>
        <w:t xml:space="preserve">Spese generali € 0,61650</w:t>
      </w:r>
    </w:p>
    <w:p>
      <w:pPr>
        <w:jc w:val="right"/>
        <w:spacing w:line="336" w:lineRule="auto"/>
      </w:pPr>
      <w:r>
        <w:rPr>
          <w:b/>
        </w:rPr>
        <w:t xml:space="preserve">Utili di impresa € 0,47265</w:t>
      </w:r>
    </w:p>
    <w:p>
      <w:pPr>
        <w:jc w:val="right"/>
        <w:spacing w:line="336" w:lineRule="auto"/>
      </w:pPr>
      <w:r>
        <w:rPr>
          <w:b/>
        </w:rPr>
        <w:t xml:space="preserve">Prezzo a m: € 5,19915</w:t>
      </w:r>
    </w:p>
    <w:p>
      <w:pPr>
        <w:rPr>
          <w:sz w:val="10"/>
          <w:szCs w:val="10"/>
        </w:rPr>
      </w:pPr>
    </w:p>
    <w:p>
      <w:pPr>
        <w:rPr>
          <w:sz w:val="10"/>
          <w:szCs w:val="10"/>
        </w:rPr>
      </w:pPr>
    </w:p>
    <w:p>
      <w:pPr/>
      <w:r>
        <w:rPr>
          <w:b/>
        </w:rPr>
        <w:t xml:space="preserve">Codice regionale: TOS15_PR.P30.034.006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Tubo in rame ricotto R220, conforme alla norma UNI EN 1057:2010 serie pesante</w:t>
            </w:r>
          </w:p>
        </w:tc>
      </w:tr>
      <w:tr>
        <w:trPr/>
        <w:tc>
          <w:tcPr>
            <w:tcW w:w="1200" w:type="dxa"/>
          </w:tcPr>
          <w:p>
            <w:pPr/>
            <w:r>
              <w:rPr>
                <w:b/>
              </w:rPr>
              <w:t xml:space="preserve">Articolo:</w:t>
            </w:r>
          </w:p>
        </w:tc>
        <w:tc>
          <w:tcPr>
            <w:tcW w:w="7900" w:type="dxa"/>
          </w:tcPr>
          <w:p>
            <w:pPr/>
            <w:r>
              <w:rPr/>
              <w:t xml:space="preserve">006 - Di (mm) 20 - De (mm) 22</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001 - Di (mm) 19 - De (mm) 22</w:t>
            </w:r>
          </w:p>
        </w:tc>
      </w:tr>
    </w:tbl>
    <w:p>
      <w:pPr>
        <w:jc w:val="right"/>
      </w:pPr>
    </w:p>
    <w:p>
      <w:pPr>
        <w:jc w:val="right"/>
        <w:spacing w:line="336" w:lineRule="auto"/>
      </w:pPr>
      <w:r>
        <w:rPr>
          <w:b/>
        </w:rPr>
        <w:t xml:space="preserve">Prezzo senza S. G. e Util. a m: € 7,56000</w:t>
      </w:r>
    </w:p>
    <w:p>
      <w:pPr>
        <w:jc w:val="right"/>
        <w:spacing w:line="336" w:lineRule="auto"/>
      </w:pPr>
      <w:r>
        <w:rPr>
          <w:b/>
        </w:rPr>
        <w:t xml:space="preserve">Spese generali € 1,13400</w:t>
      </w:r>
    </w:p>
    <w:p>
      <w:pPr>
        <w:jc w:val="right"/>
        <w:spacing w:line="336" w:lineRule="auto"/>
      </w:pPr>
      <w:r>
        <w:rPr>
          <w:b/>
        </w:rPr>
        <w:t xml:space="preserve">Utili di impresa € 0,86940</w:t>
      </w:r>
    </w:p>
    <w:p>
      <w:pPr>
        <w:jc w:val="right"/>
        <w:spacing w:line="336" w:lineRule="auto"/>
      </w:pPr>
      <w:r>
        <w:rPr>
          <w:b/>
        </w:rPr>
        <w:t xml:space="preserve">Prezzo a m: € 9,56340</w:t>
      </w:r>
    </w:p>
    <w:p>
      <w:pPr>
        <w:rPr>
          <w:sz w:val="10"/>
          <w:szCs w:val="10"/>
        </w:rPr>
      </w:pPr>
    </w:p>
    <w:p>
      <w:pPr>
        <w:rPr>
          <w:sz w:val="10"/>
          <w:szCs w:val="10"/>
        </w:rPr>
      </w:pPr>
    </w:p>
    <w:p>
      <w:pPr/>
      <w:r>
        <w:rPr>
          <w:b/>
        </w:rPr>
        <w:t xml:space="preserve">Codice regionale: TOS15_PR.P30.035.002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002 - Di (mm) 25 - De (mm) 28</w:t>
            </w:r>
          </w:p>
        </w:tc>
      </w:tr>
    </w:tbl>
    <w:p>
      <w:pPr>
        <w:jc w:val="right"/>
      </w:pPr>
    </w:p>
    <w:p>
      <w:pPr>
        <w:jc w:val="right"/>
        <w:spacing w:line="336" w:lineRule="auto"/>
      </w:pPr>
      <w:r>
        <w:rPr>
          <w:b/>
        </w:rPr>
        <w:t xml:space="preserve">Prezzo senza S. G. e Util. a m: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m: € 12,35905</w:t>
      </w:r>
    </w:p>
    <w:p>
      <w:pPr>
        <w:rPr>
          <w:sz w:val="10"/>
          <w:szCs w:val="10"/>
        </w:rPr>
      </w:pPr>
    </w:p>
    <w:p>
      <w:pPr>
        <w:rPr>
          <w:sz w:val="10"/>
          <w:szCs w:val="10"/>
        </w:rPr>
      </w:pPr>
    </w:p>
    <w:p>
      <w:pPr/>
      <w:r>
        <w:rPr>
          <w:b/>
        </w:rPr>
        <w:t xml:space="preserve">Codice regionale: TOS15_PR.P30.035.003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003 - Di (mm) 32 - De (mm) 35</w:t>
            </w:r>
          </w:p>
        </w:tc>
      </w:tr>
    </w:tbl>
    <w:p>
      <w:pPr>
        <w:jc w:val="right"/>
      </w:pPr>
    </w:p>
    <w:p>
      <w:pPr>
        <w:jc w:val="right"/>
        <w:spacing w:line="336" w:lineRule="auto"/>
      </w:pPr>
      <w:r>
        <w:rPr>
          <w:b/>
        </w:rPr>
        <w:t xml:space="preserve">Prezzo senza S. G. e Util. a m: € 12,90000</w:t>
      </w:r>
    </w:p>
    <w:p>
      <w:pPr>
        <w:jc w:val="right"/>
        <w:spacing w:line="336" w:lineRule="auto"/>
      </w:pPr>
      <w:r>
        <w:rPr>
          <w:b/>
        </w:rPr>
        <w:t xml:space="preserve">Spese generali € 1,93500</w:t>
      </w:r>
    </w:p>
    <w:p>
      <w:pPr>
        <w:jc w:val="right"/>
        <w:spacing w:line="336" w:lineRule="auto"/>
      </w:pPr>
      <w:r>
        <w:rPr>
          <w:b/>
        </w:rPr>
        <w:t xml:space="preserve">Utili di impresa € 1,48350</w:t>
      </w:r>
    </w:p>
    <w:p>
      <w:pPr>
        <w:jc w:val="right"/>
        <w:spacing w:line="336" w:lineRule="auto"/>
      </w:pPr>
      <w:r>
        <w:rPr>
          <w:b/>
        </w:rPr>
        <w:t xml:space="preserve">Prezzo a m: € 16,31850</w:t>
      </w:r>
    </w:p>
    <w:p>
      <w:pPr>
        <w:rPr>
          <w:sz w:val="10"/>
          <w:szCs w:val="10"/>
        </w:rPr>
      </w:pPr>
    </w:p>
    <w:p>
      <w:pPr>
        <w:rPr>
          <w:sz w:val="10"/>
          <w:szCs w:val="10"/>
        </w:rPr>
      </w:pPr>
    </w:p>
    <w:p>
      <w:pPr/>
      <w:r>
        <w:rPr>
          <w:b/>
        </w:rPr>
        <w:t xml:space="preserve">Codice regionale: TOS15_PR.P30.035.004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004 - Di (mm) 39 - De (mm) 42</w:t>
            </w:r>
          </w:p>
        </w:tc>
      </w:tr>
    </w:tbl>
    <w:p>
      <w:pPr>
        <w:jc w:val="right"/>
      </w:pPr>
    </w:p>
    <w:p>
      <w:pPr>
        <w:jc w:val="right"/>
        <w:spacing w:line="336" w:lineRule="auto"/>
      </w:pPr>
      <w:r>
        <w:rPr>
          <w:b/>
        </w:rPr>
        <w:t xml:space="preserve">Prezzo senza S. G. e Util. a m: € 15,45000</w:t>
      </w:r>
    </w:p>
    <w:p>
      <w:pPr>
        <w:jc w:val="right"/>
        <w:spacing w:line="336" w:lineRule="auto"/>
      </w:pPr>
      <w:r>
        <w:rPr>
          <w:b/>
        </w:rPr>
        <w:t xml:space="preserve">Spese generali € 2,31750</w:t>
      </w:r>
    </w:p>
    <w:p>
      <w:pPr>
        <w:jc w:val="right"/>
        <w:spacing w:line="336" w:lineRule="auto"/>
      </w:pPr>
      <w:r>
        <w:rPr>
          <w:b/>
        </w:rPr>
        <w:t xml:space="preserve">Utili di impresa € 1,77675</w:t>
      </w:r>
    </w:p>
    <w:p>
      <w:pPr>
        <w:jc w:val="right"/>
        <w:spacing w:line="336" w:lineRule="auto"/>
      </w:pPr>
      <w:r>
        <w:rPr>
          <w:b/>
        </w:rPr>
        <w:t xml:space="preserve">Prezzo a m: € 19,54425</w:t>
      </w:r>
    </w:p>
    <w:p>
      <w:pPr>
        <w:rPr>
          <w:sz w:val="10"/>
          <w:szCs w:val="10"/>
        </w:rPr>
      </w:pPr>
    </w:p>
    <w:p>
      <w:pPr>
        <w:rPr>
          <w:sz w:val="10"/>
          <w:szCs w:val="10"/>
        </w:rPr>
      </w:pPr>
    </w:p>
    <w:p>
      <w:pPr/>
      <w:r>
        <w:rPr>
          <w:b/>
        </w:rPr>
        <w:t xml:space="preserve">Codice regionale: TOS15_PR.P30.035.005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Tubo in rame ricotto R220, conforme alla norma UNI 1057:2010 serie pesante</w:t>
            </w:r>
          </w:p>
        </w:tc>
      </w:tr>
      <w:tr>
        <w:trPr/>
        <w:tc>
          <w:tcPr>
            <w:tcW w:w="1200" w:type="dxa"/>
          </w:tcPr>
          <w:p>
            <w:pPr/>
            <w:r>
              <w:rPr>
                <w:b/>
              </w:rPr>
              <w:t xml:space="preserve">Articolo:</w:t>
            </w:r>
          </w:p>
        </w:tc>
        <w:tc>
          <w:tcPr>
            <w:tcW w:w="7900" w:type="dxa"/>
          </w:tcPr>
          <w:p>
            <w:pPr/>
            <w:r>
              <w:rPr/>
              <w:t xml:space="preserve">005 - Di (mm) 51 - De (mm) 54</w:t>
            </w:r>
          </w:p>
        </w:tc>
      </w:tr>
    </w:tbl>
    <w:p>
      <w:pPr>
        <w:jc w:val="right"/>
      </w:pPr>
    </w:p>
    <w:p>
      <w:pPr>
        <w:jc w:val="right"/>
        <w:spacing w:line="336" w:lineRule="auto"/>
      </w:pPr>
      <w:r>
        <w:rPr>
          <w:b/>
        </w:rPr>
        <w:t xml:space="preserve">Prezzo senza S. G. e Util. a m: € 20,18000</w:t>
      </w:r>
    </w:p>
    <w:p>
      <w:pPr>
        <w:jc w:val="right"/>
        <w:spacing w:line="336" w:lineRule="auto"/>
      </w:pPr>
      <w:r>
        <w:rPr>
          <w:b/>
        </w:rPr>
        <w:t xml:space="preserve">Spese generali € 3,02700</w:t>
      </w:r>
    </w:p>
    <w:p>
      <w:pPr>
        <w:jc w:val="right"/>
        <w:spacing w:line="336" w:lineRule="auto"/>
      </w:pPr>
      <w:r>
        <w:rPr>
          <w:b/>
        </w:rPr>
        <w:t xml:space="preserve">Utili di impresa € 2,32070</w:t>
      </w:r>
    </w:p>
    <w:p>
      <w:pPr>
        <w:jc w:val="right"/>
        <w:spacing w:line="336" w:lineRule="auto"/>
      </w:pPr>
      <w:r>
        <w:rPr>
          <w:b/>
        </w:rPr>
        <w:t xml:space="preserve">Prezzo a m: € 25,52770</w:t>
      </w:r>
    </w:p>
    <w:p>
      <w:pPr>
        <w:rPr>
          <w:sz w:val="10"/>
          <w:szCs w:val="10"/>
        </w:rPr>
      </w:pPr>
    </w:p>
    <w:p>
      <w:pPr>
        <w:rPr>
          <w:sz w:val="10"/>
          <w:szCs w:val="10"/>
        </w:rPr>
      </w:pPr>
    </w:p>
    <w:p>
      <w:pPr/>
      <w:r>
        <w:rPr>
          <w:b/>
        </w:rPr>
        <w:t xml:space="preserve">Codice regionale: TOS15_PR.P30.036.001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001 - Di (mm) 8 - De (mm) 10</w:t>
            </w:r>
          </w:p>
        </w:tc>
      </w:tr>
    </w:tbl>
    <w:p>
      <w:pPr>
        <w:jc w:val="right"/>
      </w:pPr>
    </w:p>
    <w:p>
      <w:pPr>
        <w:jc w:val="right"/>
        <w:spacing w:line="336" w:lineRule="auto"/>
      </w:pPr>
      <w:r>
        <w:rPr>
          <w:b/>
        </w:rPr>
        <w:t xml:space="preserve">Prezzo senza S. G. e Util. a m: € 2,52000</w:t>
      </w:r>
    </w:p>
    <w:p>
      <w:pPr>
        <w:jc w:val="right"/>
        <w:spacing w:line="336" w:lineRule="auto"/>
      </w:pPr>
      <w:r>
        <w:rPr>
          <w:b/>
        </w:rPr>
        <w:t xml:space="preserve">Spese generali € 0,37800</w:t>
      </w:r>
    </w:p>
    <w:p>
      <w:pPr>
        <w:jc w:val="right"/>
        <w:spacing w:line="336" w:lineRule="auto"/>
      </w:pPr>
      <w:r>
        <w:rPr>
          <w:b/>
        </w:rPr>
        <w:t xml:space="preserve">Utili di impresa € 0,28980</w:t>
      </w:r>
    </w:p>
    <w:p>
      <w:pPr>
        <w:jc w:val="right"/>
        <w:spacing w:line="336" w:lineRule="auto"/>
      </w:pPr>
      <w:r>
        <w:rPr>
          <w:b/>
        </w:rPr>
        <w:t xml:space="preserve">Prezzo a m: € 3,18780</w:t>
      </w:r>
    </w:p>
    <w:p>
      <w:pPr>
        <w:rPr>
          <w:sz w:val="10"/>
          <w:szCs w:val="10"/>
        </w:rPr>
      </w:pPr>
    </w:p>
    <w:p>
      <w:pPr>
        <w:rPr>
          <w:sz w:val="10"/>
          <w:szCs w:val="10"/>
        </w:rPr>
      </w:pPr>
    </w:p>
    <w:p>
      <w:pPr/>
      <w:r>
        <w:rPr>
          <w:b/>
        </w:rPr>
        <w:t xml:space="preserve">Codice regionale: TOS15_PR.P30.036.002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002 - Di (mm) 10 - De (mm) 12</w:t>
            </w:r>
          </w:p>
        </w:tc>
      </w:tr>
    </w:tbl>
    <w:p>
      <w:pPr>
        <w:jc w:val="right"/>
      </w:pPr>
    </w:p>
    <w:p>
      <w:pPr>
        <w:jc w:val="right"/>
        <w:spacing w:line="336" w:lineRule="auto"/>
      </w:pPr>
      <w:r>
        <w:rPr>
          <w:b/>
        </w:rPr>
        <w:t xml:space="preserve">Prezzo senza S. G. e Util. a m: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m: € 3,64320</w:t>
      </w:r>
    </w:p>
    <w:p>
      <w:pPr>
        <w:rPr>
          <w:sz w:val="10"/>
          <w:szCs w:val="10"/>
        </w:rPr>
      </w:pPr>
    </w:p>
    <w:p>
      <w:pPr>
        <w:rPr>
          <w:sz w:val="10"/>
          <w:szCs w:val="10"/>
        </w:rPr>
      </w:pPr>
    </w:p>
    <w:p>
      <w:pPr/>
      <w:r>
        <w:rPr>
          <w:b/>
        </w:rPr>
        <w:t xml:space="preserve">Codice regionale: TOS15_PR.P30.036.003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003 - Di (mm) 12 - De (mm) 14</w:t>
            </w:r>
          </w:p>
        </w:tc>
      </w:tr>
    </w:tbl>
    <w:p>
      <w:pPr>
        <w:jc w:val="right"/>
      </w:pPr>
    </w:p>
    <w:p>
      <w:pPr>
        <w:jc w:val="right"/>
        <w:spacing w:line="336" w:lineRule="auto"/>
      </w:pPr>
      <w:r>
        <w:rPr>
          <w:b/>
        </w:rPr>
        <w:t xml:space="preserve">Prezzo senza S. G. e Util. a m: € 3,43000</w:t>
      </w:r>
    </w:p>
    <w:p>
      <w:pPr>
        <w:jc w:val="right"/>
        <w:spacing w:line="336" w:lineRule="auto"/>
      </w:pPr>
      <w:r>
        <w:rPr>
          <w:b/>
        </w:rPr>
        <w:t xml:space="preserve">Spese generali € 0,51450</w:t>
      </w:r>
    </w:p>
    <w:p>
      <w:pPr>
        <w:jc w:val="right"/>
        <w:spacing w:line="336" w:lineRule="auto"/>
      </w:pPr>
      <w:r>
        <w:rPr>
          <w:b/>
        </w:rPr>
        <w:t xml:space="preserve">Utili di impresa € 0,39445</w:t>
      </w:r>
    </w:p>
    <w:p>
      <w:pPr>
        <w:jc w:val="right"/>
        <w:spacing w:line="336" w:lineRule="auto"/>
      </w:pPr>
      <w:r>
        <w:rPr>
          <w:b/>
        </w:rPr>
        <w:t xml:space="preserve">Prezzo a m: € 4,33895</w:t>
      </w:r>
    </w:p>
    <w:p>
      <w:pPr>
        <w:rPr>
          <w:sz w:val="10"/>
          <w:szCs w:val="10"/>
        </w:rPr>
      </w:pPr>
    </w:p>
    <w:p>
      <w:pPr>
        <w:rPr>
          <w:sz w:val="10"/>
          <w:szCs w:val="10"/>
        </w:rPr>
      </w:pPr>
    </w:p>
    <w:p>
      <w:pPr/>
      <w:r>
        <w:rPr>
          <w:b/>
        </w:rPr>
        <w:t xml:space="preserve">Codice regionale: TOS15_PR.P30.036.004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004 - Di (mm) 14 - De (mm) 16</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TOS15_PR.P30.036.005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Tubo in rame ricotto R220, conforme alla norma UNI 1057:2010 serie pesante, preisolato con guaina a cellule chiuse protetta esternamente con pellicola :</w:t>
            </w:r>
          </w:p>
        </w:tc>
      </w:tr>
      <w:tr>
        <w:trPr/>
        <w:tc>
          <w:tcPr>
            <w:tcW w:w="1200" w:type="dxa"/>
          </w:tcPr>
          <w:p>
            <w:pPr/>
            <w:r>
              <w:rPr>
                <w:b/>
              </w:rPr>
              <w:t xml:space="preserve">Articolo:</w:t>
            </w:r>
          </w:p>
        </w:tc>
        <w:tc>
          <w:tcPr>
            <w:tcW w:w="7900" w:type="dxa"/>
          </w:tcPr>
          <w:p>
            <w:pPr/>
            <w:r>
              <w:rPr/>
              <w:t xml:space="preserve">005 - Di (mm) 16 - De (mm) 18</w:t>
            </w:r>
          </w:p>
        </w:tc>
      </w:tr>
    </w:tbl>
    <w:p>
      <w:pPr>
        <w:jc w:val="right"/>
      </w:pPr>
    </w:p>
    <w:p>
      <w:pPr>
        <w:jc w:val="right"/>
        <w:spacing w:line="336" w:lineRule="auto"/>
      </w:pPr>
      <w:r>
        <w:rPr>
          <w:b/>
        </w:rPr>
        <w:t xml:space="preserve">Prezzo senza S. G. e Util. a m: € 4,54000</w:t>
      </w:r>
    </w:p>
    <w:p>
      <w:pPr>
        <w:jc w:val="right"/>
        <w:spacing w:line="336" w:lineRule="auto"/>
      </w:pPr>
      <w:r>
        <w:rPr>
          <w:b/>
        </w:rPr>
        <w:t xml:space="preserve">Spese generali € 0,68100</w:t>
      </w:r>
    </w:p>
    <w:p>
      <w:pPr>
        <w:jc w:val="right"/>
        <w:spacing w:line="336" w:lineRule="auto"/>
      </w:pPr>
      <w:r>
        <w:rPr>
          <w:b/>
        </w:rPr>
        <w:t xml:space="preserve">Utili di impresa € 0,52210</w:t>
      </w:r>
    </w:p>
    <w:p>
      <w:pPr>
        <w:jc w:val="right"/>
        <w:spacing w:line="336" w:lineRule="auto"/>
      </w:pPr>
      <w:r>
        <w:rPr>
          <w:b/>
        </w:rPr>
        <w:t xml:space="preserve">Prezzo a m: € 5,74310</w:t>
      </w:r>
    </w:p>
    <w:p>
      <w:pPr>
        <w:rPr>
          <w:sz w:val="10"/>
          <w:szCs w:val="10"/>
        </w:rPr>
      </w:pPr>
    </w:p>
    <w:p>
      <w:pPr>
        <w:rPr>
          <w:sz w:val="10"/>
          <w:szCs w:val="10"/>
        </w:rPr>
      </w:pPr>
    </w:p>
    <w:p>
      <w:pPr/>
      <w:r>
        <w:rPr>
          <w:b/>
        </w:rPr>
        <w:t xml:space="preserve">Codice regionale: TOS15_PR.P30.037.001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001 - 2 colonne - altezza (mm) 600</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TOS15_PR.P30.037.002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002 - 2 colonne - altezza (mm) 700</w:t>
            </w:r>
          </w:p>
        </w:tc>
      </w:tr>
    </w:tbl>
    <w:p>
      <w:pPr>
        <w:jc w:val="right"/>
      </w:pPr>
    </w:p>
    <w:p>
      <w:pPr>
        <w:jc w:val="right"/>
        <w:spacing w:line="336" w:lineRule="auto"/>
      </w:pPr>
      <w:r>
        <w:rPr>
          <w:b/>
        </w:rPr>
        <w:t xml:space="preserve">Prezzo senza S. G. e Util. a cad: € 7,36000</w:t>
      </w:r>
    </w:p>
    <w:p>
      <w:pPr>
        <w:jc w:val="right"/>
        <w:spacing w:line="336" w:lineRule="auto"/>
      </w:pPr>
      <w:r>
        <w:rPr>
          <w:b/>
        </w:rPr>
        <w:t xml:space="preserve">Spese generali € 1,10400</w:t>
      </w:r>
    </w:p>
    <w:p>
      <w:pPr>
        <w:jc w:val="right"/>
        <w:spacing w:line="336" w:lineRule="auto"/>
      </w:pPr>
      <w:r>
        <w:rPr>
          <w:b/>
        </w:rPr>
        <w:t xml:space="preserve">Utili di impresa € 0,84640</w:t>
      </w:r>
    </w:p>
    <w:p>
      <w:pPr>
        <w:jc w:val="right"/>
        <w:spacing w:line="336" w:lineRule="auto"/>
      </w:pPr>
      <w:r>
        <w:rPr>
          <w:b/>
        </w:rPr>
        <w:t xml:space="preserve">Prezzo a cad: € 9,31040</w:t>
      </w:r>
    </w:p>
    <w:p>
      <w:pPr>
        <w:rPr>
          <w:sz w:val="10"/>
          <w:szCs w:val="10"/>
        </w:rPr>
      </w:pPr>
    </w:p>
    <w:p>
      <w:pPr>
        <w:rPr>
          <w:sz w:val="10"/>
          <w:szCs w:val="10"/>
        </w:rPr>
      </w:pPr>
    </w:p>
    <w:p>
      <w:pPr/>
      <w:r>
        <w:rPr>
          <w:b/>
        </w:rPr>
        <w:t xml:space="preserve">Codice regionale: TOS15_PR.P30.037.003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003 - 2 colonne - altezza (mm) 900</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004 - 3 colonne - altezza (mm) 600</w:t>
            </w:r>
          </w:p>
        </w:tc>
      </w:tr>
    </w:tbl>
    <w:p>
      <w:pPr>
        <w:jc w:val="right"/>
      </w:pPr>
    </w:p>
    <w:p>
      <w:pPr>
        <w:jc w:val="right"/>
        <w:spacing w:line="336" w:lineRule="auto"/>
      </w:pPr>
      <w:r>
        <w:rPr>
          <w:b/>
        </w:rPr>
        <w:t xml:space="preserve">Prezzo senza S. G. e Util. a cad: € 17,06000</w:t>
      </w:r>
    </w:p>
    <w:p>
      <w:pPr>
        <w:jc w:val="right"/>
        <w:spacing w:line="336" w:lineRule="auto"/>
      </w:pPr>
      <w:r>
        <w:rPr>
          <w:b/>
        </w:rPr>
        <w:t xml:space="preserve">Spese generali € 2,55900</w:t>
      </w:r>
    </w:p>
    <w:p>
      <w:pPr>
        <w:jc w:val="right"/>
        <w:spacing w:line="336" w:lineRule="auto"/>
      </w:pPr>
      <w:r>
        <w:rPr>
          <w:b/>
        </w:rPr>
        <w:t xml:space="preserve">Utili di impresa € 1,96190</w:t>
      </w:r>
    </w:p>
    <w:p>
      <w:pPr>
        <w:jc w:val="right"/>
        <w:spacing w:line="336" w:lineRule="auto"/>
      </w:pPr>
      <w:r>
        <w:rPr>
          <w:b/>
        </w:rPr>
        <w:t xml:space="preserve">Prezzo a cad: € 21,58090</w:t>
      </w:r>
    </w:p>
    <w:p>
      <w:pPr>
        <w:rPr>
          <w:sz w:val="10"/>
          <w:szCs w:val="10"/>
        </w:rPr>
      </w:pPr>
    </w:p>
    <w:p>
      <w:pPr>
        <w:rPr>
          <w:sz w:val="10"/>
          <w:szCs w:val="10"/>
        </w:rPr>
      </w:pPr>
    </w:p>
    <w:p>
      <w:pPr/>
      <w:r>
        <w:rPr>
          <w:b/>
        </w:rPr>
        <w:t xml:space="preserve">Codice regionale: TOS15_PR.P30.037.005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005 - 3 colonne - altezza (mm) 700</w:t>
            </w:r>
          </w:p>
        </w:tc>
      </w:tr>
    </w:tbl>
    <w:p>
      <w:pPr>
        <w:jc w:val="right"/>
      </w:pPr>
    </w:p>
    <w:p>
      <w:pPr>
        <w:jc w:val="right"/>
        <w:spacing w:line="336" w:lineRule="auto"/>
      </w:pPr>
      <w:r>
        <w:rPr>
          <w:b/>
        </w:rPr>
        <w:t xml:space="preserve">Prezzo senza S. G. e Util. a cad: € 19,21000</w:t>
      </w:r>
    </w:p>
    <w:p>
      <w:pPr>
        <w:jc w:val="right"/>
        <w:spacing w:line="336" w:lineRule="auto"/>
      </w:pPr>
      <w:r>
        <w:rPr>
          <w:b/>
        </w:rPr>
        <w:t xml:space="preserve">Spese generali € 2,88150</w:t>
      </w:r>
    </w:p>
    <w:p>
      <w:pPr>
        <w:jc w:val="right"/>
        <w:spacing w:line="336" w:lineRule="auto"/>
      </w:pPr>
      <w:r>
        <w:rPr>
          <w:b/>
        </w:rPr>
        <w:t xml:space="preserve">Utili di impresa € 2,20915</w:t>
      </w:r>
    </w:p>
    <w:p>
      <w:pPr>
        <w:jc w:val="right"/>
        <w:spacing w:line="336" w:lineRule="auto"/>
      </w:pPr>
      <w:r>
        <w:rPr>
          <w:b/>
        </w:rPr>
        <w:t xml:space="preserve">Prezzo a cad: € 24,30065</w:t>
      </w:r>
    </w:p>
    <w:p>
      <w:pPr>
        <w:rPr>
          <w:sz w:val="10"/>
          <w:szCs w:val="10"/>
        </w:rPr>
      </w:pPr>
    </w:p>
    <w:p>
      <w:pPr>
        <w:rPr>
          <w:sz w:val="10"/>
          <w:szCs w:val="10"/>
        </w:rPr>
      </w:pPr>
    </w:p>
    <w:p>
      <w:pPr/>
      <w:r>
        <w:rPr>
          <w:b/>
        </w:rPr>
        <w:t xml:space="preserve">Codice regionale: TOS15_PR.P30.037.006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006 - 3 colonne - altezza (mm) 900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007 - 4 colonne - altezza (mm) 600</w:t>
            </w:r>
          </w:p>
        </w:tc>
      </w:tr>
    </w:tbl>
    <w:p>
      <w:pPr>
        <w:jc w:val="right"/>
      </w:pPr>
    </w:p>
    <w:p>
      <w:pPr>
        <w:jc w:val="right"/>
        <w:spacing w:line="336" w:lineRule="auto"/>
      </w:pPr>
      <w:r>
        <w:rPr>
          <w:b/>
        </w:rPr>
        <w:t xml:space="preserve">Prezzo senza S. G. e Util. a cad: € 19,73000</w:t>
      </w:r>
    </w:p>
    <w:p>
      <w:pPr>
        <w:jc w:val="right"/>
        <w:spacing w:line="336" w:lineRule="auto"/>
      </w:pPr>
      <w:r>
        <w:rPr>
          <w:b/>
        </w:rPr>
        <w:t xml:space="preserve">Spese generali € 2,95950</w:t>
      </w:r>
    </w:p>
    <w:p>
      <w:pPr>
        <w:jc w:val="right"/>
        <w:spacing w:line="336" w:lineRule="auto"/>
      </w:pPr>
      <w:r>
        <w:rPr>
          <w:b/>
        </w:rPr>
        <w:t xml:space="preserve">Utili di impresa € 2,26895</w:t>
      </w:r>
    </w:p>
    <w:p>
      <w:pPr>
        <w:jc w:val="right"/>
        <w:spacing w:line="336" w:lineRule="auto"/>
      </w:pPr>
      <w:r>
        <w:rPr>
          <w:b/>
        </w:rPr>
        <w:t xml:space="preserve">Prezzo a cad: € 24,95845</w:t>
      </w:r>
    </w:p>
    <w:p>
      <w:pPr>
        <w:rPr>
          <w:sz w:val="10"/>
          <w:szCs w:val="10"/>
        </w:rPr>
      </w:pPr>
    </w:p>
    <w:p>
      <w:pPr>
        <w:rPr>
          <w:sz w:val="10"/>
          <w:szCs w:val="10"/>
        </w:rPr>
      </w:pPr>
    </w:p>
    <w:p>
      <w:pPr/>
      <w:r>
        <w:rPr>
          <w:b/>
        </w:rPr>
        <w:t xml:space="preserve">Codice regionale: TOS15_PR.P30.037.008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008 - 4 colonne - altezza (mm) 700</w:t>
            </w:r>
          </w:p>
        </w:tc>
      </w:tr>
    </w:tbl>
    <w:p>
      <w:pPr>
        <w:jc w:val="right"/>
      </w:pPr>
    </w:p>
    <w:p>
      <w:pPr>
        <w:jc w:val="right"/>
        <w:spacing w:line="336" w:lineRule="auto"/>
      </w:pPr>
      <w:r>
        <w:rPr>
          <w:b/>
        </w:rPr>
        <w:t xml:space="preserve">Prezzo senza S. G. e Util. a cad: € 19,66000</w:t>
      </w:r>
    </w:p>
    <w:p>
      <w:pPr>
        <w:jc w:val="right"/>
        <w:spacing w:line="336" w:lineRule="auto"/>
      </w:pPr>
      <w:r>
        <w:rPr>
          <w:b/>
        </w:rPr>
        <w:t xml:space="preserve">Spese generali € 2,94900</w:t>
      </w:r>
    </w:p>
    <w:p>
      <w:pPr>
        <w:jc w:val="right"/>
        <w:spacing w:line="336" w:lineRule="auto"/>
      </w:pPr>
      <w:r>
        <w:rPr>
          <w:b/>
        </w:rPr>
        <w:t xml:space="preserve">Utili di impresa € 2,26090</w:t>
      </w:r>
    </w:p>
    <w:p>
      <w:pPr>
        <w:jc w:val="right"/>
        <w:spacing w:line="336" w:lineRule="auto"/>
      </w:pPr>
      <w:r>
        <w:rPr>
          <w:b/>
        </w:rPr>
        <w:t xml:space="preserve">Prezzo a cad: € 24,86990</w:t>
      </w:r>
    </w:p>
    <w:p>
      <w:pPr>
        <w:rPr>
          <w:sz w:val="10"/>
          <w:szCs w:val="10"/>
        </w:rPr>
      </w:pPr>
    </w:p>
    <w:p>
      <w:pPr>
        <w:rPr>
          <w:sz w:val="10"/>
          <w:szCs w:val="10"/>
        </w:rPr>
      </w:pPr>
    </w:p>
    <w:p>
      <w:pPr/>
      <w:r>
        <w:rPr>
          <w:b/>
        </w:rPr>
        <w:t xml:space="preserve">Codice regionale: TOS15_PR.P30.037.009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Elemento per radiatore in ghisa a piastre :</w:t>
            </w:r>
          </w:p>
        </w:tc>
      </w:tr>
      <w:tr>
        <w:trPr/>
        <w:tc>
          <w:tcPr>
            <w:tcW w:w="1200" w:type="dxa"/>
          </w:tcPr>
          <w:p>
            <w:pPr/>
            <w:r>
              <w:rPr>
                <w:b/>
              </w:rPr>
              <w:t xml:space="preserve">Articolo:</w:t>
            </w:r>
          </w:p>
        </w:tc>
        <w:tc>
          <w:tcPr>
            <w:tcW w:w="7900" w:type="dxa"/>
          </w:tcPr>
          <w:p>
            <w:pPr/>
            <w:r>
              <w:rPr/>
              <w:t xml:space="preserve">009 - 4 colonne - altezza (mm) 900</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TOS15_PR.P30.038.001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001 - Tappo per radiatore in ghisa</w:t>
            </w:r>
          </w:p>
        </w:tc>
      </w:tr>
    </w:tbl>
    <w:p>
      <w:pPr>
        <w:jc w:val="right"/>
      </w:pPr>
    </w:p>
    <w:p>
      <w:pPr>
        <w:jc w:val="right"/>
        <w:spacing w:line="336" w:lineRule="auto"/>
      </w:pPr>
      <w:r>
        <w:rPr>
          <w:b/>
        </w:rPr>
        <w:t xml:space="preserve">Prezzo senza S. G. e Util. a cad: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cad: € 0,92345</w:t>
      </w:r>
    </w:p>
    <w:p>
      <w:pPr>
        <w:rPr>
          <w:sz w:val="10"/>
          <w:szCs w:val="10"/>
        </w:rPr>
      </w:pPr>
    </w:p>
    <w:p>
      <w:pPr>
        <w:rPr>
          <w:sz w:val="10"/>
          <w:szCs w:val="10"/>
        </w:rPr>
      </w:pPr>
    </w:p>
    <w:p>
      <w:pPr/>
      <w:r>
        <w:rPr>
          <w:b/>
        </w:rPr>
        <w:t xml:space="preserve">Codice regionale: TOS15_PR.P30.038.002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002 - Nipple</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TOS15_PR.P30.038.003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003 - valvola a doppio regolaggio Ø 1/2'</w:t>
            </w:r>
          </w:p>
        </w:tc>
      </w:tr>
    </w:tbl>
    <w:p>
      <w:pPr>
        <w:jc w:val="right"/>
      </w:pPr>
    </w:p>
    <w:p>
      <w:pPr>
        <w:jc w:val="right"/>
        <w:spacing w:line="336" w:lineRule="auto"/>
      </w:pPr>
      <w:r>
        <w:rPr>
          <w:b/>
        </w:rPr>
        <w:t xml:space="preserve">Prezzo senza S. G. e Util. a cad: € 6,83000</w:t>
      </w:r>
    </w:p>
    <w:p>
      <w:pPr>
        <w:jc w:val="right"/>
        <w:spacing w:line="336" w:lineRule="auto"/>
      </w:pPr>
      <w:r>
        <w:rPr>
          <w:b/>
        </w:rPr>
        <w:t xml:space="preserve">Spese generali € 1,02450</w:t>
      </w:r>
    </w:p>
    <w:p>
      <w:pPr>
        <w:jc w:val="right"/>
        <w:spacing w:line="336" w:lineRule="auto"/>
      </w:pPr>
      <w:r>
        <w:rPr>
          <w:b/>
        </w:rPr>
        <w:t xml:space="preserve">Utili di impresa € 0,78545</w:t>
      </w:r>
    </w:p>
    <w:p>
      <w:pPr>
        <w:jc w:val="right"/>
        <w:spacing w:line="336" w:lineRule="auto"/>
      </w:pPr>
      <w:r>
        <w:rPr>
          <w:b/>
        </w:rPr>
        <w:t xml:space="preserve">Prezzo a cad: € 8,63995</w:t>
      </w:r>
    </w:p>
    <w:p>
      <w:pPr>
        <w:rPr>
          <w:sz w:val="10"/>
          <w:szCs w:val="10"/>
        </w:rPr>
      </w:pPr>
    </w:p>
    <w:p>
      <w:pPr>
        <w:rPr>
          <w:sz w:val="10"/>
          <w:szCs w:val="10"/>
        </w:rPr>
      </w:pPr>
    </w:p>
    <w:p>
      <w:pPr/>
      <w:r>
        <w:rPr>
          <w:b/>
        </w:rPr>
        <w:t xml:space="preserve">Codice regionale: TOS15_PR.P30.038.004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004 - detentore Ø 1/2'</w:t>
            </w:r>
          </w:p>
        </w:tc>
      </w:tr>
    </w:tbl>
    <w:p>
      <w:pPr>
        <w:jc w:val="right"/>
      </w:pPr>
    </w:p>
    <w:p>
      <w:pPr>
        <w:jc w:val="right"/>
        <w:spacing w:line="336" w:lineRule="auto"/>
      </w:pPr>
      <w:r>
        <w:rPr>
          <w:b/>
        </w:rPr>
        <w:t xml:space="preserve">Prezzo senza S. G. e Util. a cad: € 5,92000</w:t>
      </w:r>
    </w:p>
    <w:p>
      <w:pPr>
        <w:jc w:val="right"/>
        <w:spacing w:line="336" w:lineRule="auto"/>
      </w:pPr>
      <w:r>
        <w:rPr>
          <w:b/>
        </w:rPr>
        <w:t xml:space="preserve">Spese generali € 0,88800</w:t>
      </w:r>
    </w:p>
    <w:p>
      <w:pPr>
        <w:jc w:val="right"/>
        <w:spacing w:line="336" w:lineRule="auto"/>
      </w:pPr>
      <w:r>
        <w:rPr>
          <w:b/>
        </w:rPr>
        <w:t xml:space="preserve">Utili di impresa € 0,68080</w:t>
      </w:r>
    </w:p>
    <w:p>
      <w:pPr>
        <w:jc w:val="right"/>
        <w:spacing w:line="336" w:lineRule="auto"/>
      </w:pPr>
      <w:r>
        <w:rPr>
          <w:b/>
        </w:rPr>
        <w:t xml:space="preserve">Prezzo a cad: € 7,48880</w:t>
      </w:r>
    </w:p>
    <w:p>
      <w:pPr>
        <w:rPr>
          <w:sz w:val="10"/>
          <w:szCs w:val="10"/>
        </w:rPr>
      </w:pPr>
    </w:p>
    <w:p>
      <w:pPr>
        <w:rPr>
          <w:sz w:val="10"/>
          <w:szCs w:val="10"/>
        </w:rPr>
      </w:pPr>
    </w:p>
    <w:p>
      <w:pPr/>
      <w:r>
        <w:rPr>
          <w:b/>
        </w:rPr>
        <w:t xml:space="preserve">Codice regionale: TOS15_PR.P30.038.005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005 - valvolina sfogo aria</w:t>
            </w:r>
          </w:p>
        </w:tc>
      </w:tr>
    </w:tbl>
    <w:p>
      <w:pPr>
        <w:jc w:val="right"/>
      </w:pPr>
    </w:p>
    <w:p>
      <w:pPr>
        <w:jc w:val="right"/>
        <w:spacing w:line="336" w:lineRule="auto"/>
      </w:pPr>
      <w:r>
        <w:rPr>
          <w:b/>
        </w:rPr>
        <w:t xml:space="preserve">Prezzo senza S. G. e Util. a cad: € 1,39000</w:t>
      </w:r>
    </w:p>
    <w:p>
      <w:pPr>
        <w:jc w:val="right"/>
        <w:spacing w:line="336" w:lineRule="auto"/>
      </w:pPr>
      <w:r>
        <w:rPr>
          <w:b/>
        </w:rPr>
        <w:t xml:space="preserve">Spese generali € 0,20850</w:t>
      </w:r>
    </w:p>
    <w:p>
      <w:pPr>
        <w:jc w:val="right"/>
        <w:spacing w:line="336" w:lineRule="auto"/>
      </w:pPr>
      <w:r>
        <w:rPr>
          <w:b/>
        </w:rPr>
        <w:t xml:space="preserve">Utili di impresa € 0,15985</w:t>
      </w:r>
    </w:p>
    <w:p>
      <w:pPr>
        <w:jc w:val="right"/>
        <w:spacing w:line="336" w:lineRule="auto"/>
      </w:pPr>
      <w:r>
        <w:rPr>
          <w:b/>
        </w:rPr>
        <w:t xml:space="preserve">Prezzo a cad: € 1,75835</w:t>
      </w:r>
    </w:p>
    <w:p>
      <w:pPr>
        <w:rPr>
          <w:sz w:val="10"/>
          <w:szCs w:val="10"/>
        </w:rPr>
      </w:pPr>
    </w:p>
    <w:p>
      <w:pPr>
        <w:rPr>
          <w:sz w:val="10"/>
          <w:szCs w:val="10"/>
        </w:rPr>
      </w:pPr>
    </w:p>
    <w:p>
      <w:pPr/>
      <w:r>
        <w:rPr>
          <w:b/>
        </w:rPr>
        <w:t xml:space="preserve">Codice regionale: TOS15_PR.P30.038.006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006 - staffe per tassello ad espansione</w:t>
            </w:r>
          </w:p>
        </w:tc>
      </w:tr>
    </w:tbl>
    <w:p>
      <w:pPr>
        <w:jc w:val="right"/>
      </w:pPr>
    </w:p>
    <w:p>
      <w:pPr>
        <w:jc w:val="right"/>
        <w:spacing w:line="336" w:lineRule="auto"/>
      </w:pPr>
      <w:r>
        <w:rPr>
          <w:b/>
        </w:rPr>
        <w:t xml:space="preserve">Prezzo senza S. G. e Util. a cad: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cad: € 3,17515</w:t>
      </w:r>
    </w:p>
    <w:p>
      <w:pPr>
        <w:rPr>
          <w:sz w:val="10"/>
          <w:szCs w:val="10"/>
        </w:rPr>
      </w:pPr>
    </w:p>
    <w:p>
      <w:pPr>
        <w:rPr>
          <w:sz w:val="10"/>
          <w:szCs w:val="10"/>
        </w:rPr>
      </w:pPr>
    </w:p>
    <w:p>
      <w:pPr/>
      <w:r>
        <w:rPr>
          <w:b/>
        </w:rPr>
        <w:t xml:space="preserve">Codice regionale: TOS15_PR.P30.038.007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007 - Tappo per radiatore in alluminio</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TOS15_PR.P30.038.008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008 - Valvola micrometrica termostatizzabile, cromata del tipo a squadra diametro 3/8"</w:t>
            </w:r>
          </w:p>
        </w:tc>
      </w:tr>
    </w:tbl>
    <w:p>
      <w:pPr>
        <w:jc w:val="right"/>
      </w:pPr>
    </w:p>
    <w:p>
      <w:pPr>
        <w:jc w:val="right"/>
        <w:spacing w:line="336" w:lineRule="auto"/>
      </w:pPr>
      <w:r>
        <w:rPr>
          <w:b/>
        </w:rPr>
        <w:t xml:space="preserve">Prezzo senza S. G. e Util. a cad: € 6,10500</w:t>
      </w:r>
    </w:p>
    <w:p>
      <w:pPr>
        <w:jc w:val="right"/>
        <w:spacing w:line="336" w:lineRule="auto"/>
      </w:pPr>
      <w:r>
        <w:rPr>
          <w:b/>
        </w:rPr>
        <w:t xml:space="preserve">Spese generali € 0,91575</w:t>
      </w:r>
    </w:p>
    <w:p>
      <w:pPr>
        <w:jc w:val="right"/>
        <w:spacing w:line="336" w:lineRule="auto"/>
      </w:pPr>
      <w:r>
        <w:rPr>
          <w:b/>
        </w:rPr>
        <w:t xml:space="preserve">Utili di impresa € 0,70208</w:t>
      </w:r>
    </w:p>
    <w:p>
      <w:pPr>
        <w:jc w:val="right"/>
        <w:spacing w:line="336" w:lineRule="auto"/>
      </w:pPr>
      <w:r>
        <w:rPr>
          <w:b/>
        </w:rPr>
        <w:t xml:space="preserve">Prezzo a cad: € 7,72283</w:t>
      </w:r>
    </w:p>
    <w:p>
      <w:pPr>
        <w:rPr>
          <w:sz w:val="10"/>
          <w:szCs w:val="10"/>
        </w:rPr>
      </w:pPr>
    </w:p>
    <w:p>
      <w:pPr>
        <w:rPr>
          <w:sz w:val="10"/>
          <w:szCs w:val="10"/>
        </w:rPr>
      </w:pPr>
    </w:p>
    <w:p>
      <w:pPr/>
      <w:r>
        <w:rPr>
          <w:b/>
        </w:rPr>
        <w:t xml:space="preserve">Codice regionale: TOS15_PR.P30.038.009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009 - Valvola micrometrica termostatizzabile, cromata del tipo a squadra diametro 1/2"</w:t>
            </w:r>
          </w:p>
        </w:tc>
      </w:tr>
    </w:tbl>
    <w:p>
      <w:pPr>
        <w:jc w:val="right"/>
      </w:pPr>
    </w:p>
    <w:p>
      <w:pPr>
        <w:jc w:val="right"/>
        <w:spacing w:line="336" w:lineRule="auto"/>
      </w:pPr>
      <w:r>
        <w:rPr>
          <w:b/>
        </w:rPr>
        <w:t xml:space="preserve">Prezzo senza S. G. e Util. a cad: € 6,73750</w:t>
      </w:r>
    </w:p>
    <w:p>
      <w:pPr>
        <w:jc w:val="right"/>
        <w:spacing w:line="336" w:lineRule="auto"/>
      </w:pPr>
      <w:r>
        <w:rPr>
          <w:b/>
        </w:rPr>
        <w:t xml:space="preserve">Spese generali € 1,01063</w:t>
      </w:r>
    </w:p>
    <w:p>
      <w:pPr>
        <w:jc w:val="right"/>
        <w:spacing w:line="336" w:lineRule="auto"/>
      </w:pPr>
      <w:r>
        <w:rPr>
          <w:b/>
        </w:rPr>
        <w:t xml:space="preserve">Utili di impresa € 0,77481</w:t>
      </w:r>
    </w:p>
    <w:p>
      <w:pPr>
        <w:jc w:val="right"/>
        <w:spacing w:line="336" w:lineRule="auto"/>
      </w:pPr>
      <w:r>
        <w:rPr>
          <w:b/>
        </w:rPr>
        <w:t xml:space="preserve">Prezzo a cad: € 8,52294</w:t>
      </w:r>
    </w:p>
    <w:p>
      <w:pPr>
        <w:rPr>
          <w:sz w:val="10"/>
          <w:szCs w:val="10"/>
        </w:rPr>
      </w:pPr>
    </w:p>
    <w:p>
      <w:pPr>
        <w:rPr>
          <w:sz w:val="10"/>
          <w:szCs w:val="10"/>
        </w:rPr>
      </w:pPr>
    </w:p>
    <w:p>
      <w:pPr/>
      <w:r>
        <w:rPr>
          <w:b/>
        </w:rPr>
        <w:t xml:space="preserve">Codice regionale: TOS15_PR.P30.038.010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010 - Valvola micrometrica termostatizzabile, cromata del tipo a squadra diametro 3/4"</w:t>
            </w:r>
          </w:p>
        </w:tc>
      </w:tr>
    </w:tbl>
    <w:p>
      <w:pPr>
        <w:jc w:val="right"/>
      </w:pPr>
    </w:p>
    <w:p>
      <w:pPr>
        <w:jc w:val="right"/>
        <w:spacing w:line="336" w:lineRule="auto"/>
      </w:pPr>
      <w:r>
        <w:rPr>
          <w:b/>
        </w:rPr>
        <w:t xml:space="preserve">Prezzo senza S. G. e Util. a cad: € 9,04000</w:t>
      </w:r>
    </w:p>
    <w:p>
      <w:pPr>
        <w:jc w:val="right"/>
        <w:spacing w:line="336" w:lineRule="auto"/>
      </w:pPr>
      <w:r>
        <w:rPr>
          <w:b/>
        </w:rPr>
        <w:t xml:space="preserve">Spese generali € 1,35600</w:t>
      </w:r>
    </w:p>
    <w:p>
      <w:pPr>
        <w:jc w:val="right"/>
        <w:spacing w:line="336" w:lineRule="auto"/>
      </w:pPr>
      <w:r>
        <w:rPr>
          <w:b/>
        </w:rPr>
        <w:t xml:space="preserve">Utili di impresa € 1,03960</w:t>
      </w:r>
    </w:p>
    <w:p>
      <w:pPr>
        <w:jc w:val="right"/>
        <w:spacing w:line="336" w:lineRule="auto"/>
      </w:pPr>
      <w:r>
        <w:rPr>
          <w:b/>
        </w:rPr>
        <w:t xml:space="preserve">Prezzo a cad: € 11,43560</w:t>
      </w:r>
    </w:p>
    <w:p>
      <w:pPr>
        <w:rPr>
          <w:sz w:val="10"/>
          <w:szCs w:val="10"/>
        </w:rPr>
      </w:pPr>
    </w:p>
    <w:p>
      <w:pPr>
        <w:rPr>
          <w:sz w:val="10"/>
          <w:szCs w:val="10"/>
        </w:rPr>
      </w:pPr>
    </w:p>
    <w:p>
      <w:pPr/>
      <w:r>
        <w:rPr>
          <w:b/>
        </w:rPr>
        <w:t xml:space="preserve">Codice regionale: TOS15_PR.P30.038.011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011 - Valvola micrometrica termostatizzabile, cromata del tipo a squadra diametro 1"</w:t>
            </w:r>
          </w:p>
        </w:tc>
      </w:tr>
    </w:tbl>
    <w:p>
      <w:pPr>
        <w:jc w:val="right"/>
      </w:pPr>
    </w:p>
    <w:p>
      <w:pPr>
        <w:jc w:val="right"/>
        <w:spacing w:line="336" w:lineRule="auto"/>
      </w:pPr>
      <w:r>
        <w:rPr>
          <w:b/>
        </w:rPr>
        <w:t xml:space="preserve">Prezzo senza S. G. e Util. a cad: € 17,95750</w:t>
      </w:r>
    </w:p>
    <w:p>
      <w:pPr>
        <w:jc w:val="right"/>
        <w:spacing w:line="336" w:lineRule="auto"/>
      </w:pPr>
      <w:r>
        <w:rPr>
          <w:b/>
        </w:rPr>
        <w:t xml:space="preserve">Spese generali € 2,69363</w:t>
      </w:r>
    </w:p>
    <w:p>
      <w:pPr>
        <w:jc w:val="right"/>
        <w:spacing w:line="336" w:lineRule="auto"/>
      </w:pPr>
      <w:r>
        <w:rPr>
          <w:b/>
        </w:rPr>
        <w:t xml:space="preserve">Utili di impresa € 2,06511</w:t>
      </w:r>
    </w:p>
    <w:p>
      <w:pPr>
        <w:jc w:val="right"/>
        <w:spacing w:line="336" w:lineRule="auto"/>
      </w:pPr>
      <w:r>
        <w:rPr>
          <w:b/>
        </w:rPr>
        <w:t xml:space="preserve">Prezzo a cad: € 22,71624</w:t>
      </w:r>
    </w:p>
    <w:p>
      <w:pPr>
        <w:rPr>
          <w:sz w:val="10"/>
          <w:szCs w:val="10"/>
        </w:rPr>
      </w:pPr>
    </w:p>
    <w:p>
      <w:pPr>
        <w:rPr>
          <w:sz w:val="10"/>
          <w:szCs w:val="10"/>
        </w:rPr>
      </w:pPr>
    </w:p>
    <w:p>
      <w:pPr/>
      <w:r>
        <w:rPr>
          <w:b/>
        </w:rPr>
        <w:t xml:space="preserve">Codice regionale: TOS15_PR.P30.038.012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012 - Valvola con comando manuale termostabilizzabile per impianti monotubo e bitubo, 1/2"</w:t>
            </w:r>
          </w:p>
        </w:tc>
      </w:tr>
    </w:tbl>
    <w:p>
      <w:pPr>
        <w:jc w:val="right"/>
      </w:pPr>
    </w:p>
    <w:p>
      <w:pPr>
        <w:jc w:val="right"/>
        <w:spacing w:line="336" w:lineRule="auto"/>
      </w:pPr>
      <w:r>
        <w:rPr>
          <w:b/>
        </w:rPr>
        <w:t xml:space="preserve">Prezzo senza S. G. e Util. a cad: € 19,25000</w:t>
      </w:r>
    </w:p>
    <w:p>
      <w:pPr>
        <w:jc w:val="right"/>
        <w:spacing w:line="336" w:lineRule="auto"/>
      </w:pPr>
      <w:r>
        <w:rPr>
          <w:b/>
        </w:rPr>
        <w:t xml:space="preserve">Spese generali € 2,88750</w:t>
      </w:r>
    </w:p>
    <w:p>
      <w:pPr>
        <w:jc w:val="right"/>
        <w:spacing w:line="336" w:lineRule="auto"/>
      </w:pPr>
      <w:r>
        <w:rPr>
          <w:b/>
        </w:rPr>
        <w:t xml:space="preserve">Utili di impresa € 2,21375</w:t>
      </w:r>
    </w:p>
    <w:p>
      <w:pPr>
        <w:jc w:val="right"/>
        <w:spacing w:line="336" w:lineRule="auto"/>
      </w:pPr>
      <w:r>
        <w:rPr>
          <w:b/>
        </w:rPr>
        <w:t xml:space="preserve">Prezzo a cad: € 24,35125</w:t>
      </w:r>
    </w:p>
    <w:p>
      <w:pPr>
        <w:rPr>
          <w:sz w:val="10"/>
          <w:szCs w:val="10"/>
        </w:rPr>
      </w:pPr>
    </w:p>
    <w:p>
      <w:pPr>
        <w:rPr>
          <w:sz w:val="10"/>
          <w:szCs w:val="10"/>
        </w:rPr>
      </w:pPr>
    </w:p>
    <w:p>
      <w:pPr/>
      <w:r>
        <w:rPr>
          <w:b/>
        </w:rPr>
        <w:t xml:space="preserve">Codice regionale: TOS15_PR.P30.038.013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013 - Detentore a squadra, cromato, con attacco diametro 3/8"</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TOS15_PR.P30.038.014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014 - Detentore a squadra, cromato, con attacco diametro 1/2"</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015 - Detentore a squadra, cromato, con attacco diametro 3/4"</w:t>
            </w:r>
          </w:p>
        </w:tc>
      </w:tr>
    </w:tbl>
    <w:p>
      <w:pPr>
        <w:jc w:val="right"/>
      </w:pPr>
    </w:p>
    <w:p>
      <w:pPr>
        <w:jc w:val="right"/>
        <w:spacing w:line="336" w:lineRule="auto"/>
      </w:pPr>
      <w:r>
        <w:rPr>
          <w:b/>
        </w:rPr>
        <w:t xml:space="preserve">Prezzo senza S. G. e Util. a cad: € 6,49000</w:t>
      </w:r>
    </w:p>
    <w:p>
      <w:pPr>
        <w:jc w:val="right"/>
        <w:spacing w:line="336" w:lineRule="auto"/>
      </w:pPr>
      <w:r>
        <w:rPr>
          <w:b/>
        </w:rPr>
        <w:t xml:space="preserve">Spese generali € 0,97350</w:t>
      </w:r>
    </w:p>
    <w:p>
      <w:pPr>
        <w:jc w:val="right"/>
        <w:spacing w:line="336" w:lineRule="auto"/>
      </w:pPr>
      <w:r>
        <w:rPr>
          <w:b/>
        </w:rPr>
        <w:t xml:space="preserve">Utili di impresa € 0,74635</w:t>
      </w:r>
    </w:p>
    <w:p>
      <w:pPr>
        <w:jc w:val="right"/>
        <w:spacing w:line="336" w:lineRule="auto"/>
      </w:pPr>
      <w:r>
        <w:rPr>
          <w:b/>
        </w:rPr>
        <w:t xml:space="preserve">Prezzo a cad: € 8,20985</w:t>
      </w:r>
    </w:p>
    <w:p>
      <w:pPr>
        <w:rPr>
          <w:sz w:val="10"/>
          <w:szCs w:val="10"/>
        </w:rPr>
      </w:pPr>
    </w:p>
    <w:p>
      <w:pPr>
        <w:rPr>
          <w:sz w:val="10"/>
          <w:szCs w:val="10"/>
        </w:rPr>
      </w:pPr>
    </w:p>
    <w:p>
      <w:pPr/>
      <w:r>
        <w:rPr>
          <w:b/>
        </w:rPr>
        <w:t xml:space="preserve">Codice regionale: TOS15_PR.P30.038.016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016 - Valvola a squadra, a regolazione semplice, cromata  diametro 3/8"</w:t>
            </w:r>
          </w:p>
        </w:tc>
      </w:tr>
    </w:tbl>
    <w:p>
      <w:pPr>
        <w:jc w:val="right"/>
      </w:pPr>
    </w:p>
    <w:p>
      <w:pPr>
        <w:jc w:val="right"/>
        <w:spacing w:line="336" w:lineRule="auto"/>
      </w:pPr>
      <w:r>
        <w:rPr>
          <w:b/>
        </w:rPr>
        <w:t xml:space="preserve">Prezzo senza S. G. e Util. a cad: € 4,86750</w:t>
      </w:r>
    </w:p>
    <w:p>
      <w:pPr>
        <w:jc w:val="right"/>
        <w:spacing w:line="336" w:lineRule="auto"/>
      </w:pPr>
      <w:r>
        <w:rPr>
          <w:b/>
        </w:rPr>
        <w:t xml:space="preserve">Spese generali € 0,73013</w:t>
      </w:r>
    </w:p>
    <w:p>
      <w:pPr>
        <w:jc w:val="right"/>
        <w:spacing w:line="336" w:lineRule="auto"/>
      </w:pPr>
      <w:r>
        <w:rPr>
          <w:b/>
        </w:rPr>
        <w:t xml:space="preserve">Utili di impresa € 0,55976</w:t>
      </w:r>
    </w:p>
    <w:p>
      <w:pPr>
        <w:jc w:val="right"/>
        <w:spacing w:line="336" w:lineRule="auto"/>
      </w:pPr>
      <w:r>
        <w:rPr>
          <w:b/>
        </w:rPr>
        <w:t xml:space="preserve">Prezzo a cad: € 6,15739</w:t>
      </w:r>
    </w:p>
    <w:p>
      <w:pPr>
        <w:rPr>
          <w:sz w:val="10"/>
          <w:szCs w:val="10"/>
        </w:rPr>
      </w:pPr>
    </w:p>
    <w:p>
      <w:pPr>
        <w:rPr>
          <w:sz w:val="10"/>
          <w:szCs w:val="10"/>
        </w:rPr>
      </w:pPr>
    </w:p>
    <w:p>
      <w:pPr/>
      <w:r>
        <w:rPr>
          <w:b/>
        </w:rPr>
        <w:t xml:space="preserve">Codice regionale: TOS15_PR.P30.038.017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017 - Valvola a squadra, a regolazione semplice, cromata  diametro 1/2"</w:t>
            </w:r>
          </w:p>
        </w:tc>
      </w:tr>
    </w:tbl>
    <w:p>
      <w:pPr>
        <w:jc w:val="right"/>
      </w:pPr>
    </w:p>
    <w:p>
      <w:pPr>
        <w:jc w:val="right"/>
        <w:spacing w:line="336" w:lineRule="auto"/>
      </w:pPr>
      <w:r>
        <w:rPr>
          <w:b/>
        </w:rPr>
        <w:t xml:space="preserve">Prezzo senza S. G. e Util. a cad: € 5,44500</w:t>
      </w:r>
    </w:p>
    <w:p>
      <w:pPr>
        <w:jc w:val="right"/>
        <w:spacing w:line="336" w:lineRule="auto"/>
      </w:pPr>
      <w:r>
        <w:rPr>
          <w:b/>
        </w:rPr>
        <w:t xml:space="preserve">Spese generali € 0,81675</w:t>
      </w:r>
    </w:p>
    <w:p>
      <w:pPr>
        <w:jc w:val="right"/>
        <w:spacing w:line="336" w:lineRule="auto"/>
      </w:pPr>
      <w:r>
        <w:rPr>
          <w:b/>
        </w:rPr>
        <w:t xml:space="preserve">Utili di impresa € 0,62618</w:t>
      </w:r>
    </w:p>
    <w:p>
      <w:pPr>
        <w:jc w:val="right"/>
        <w:spacing w:line="336" w:lineRule="auto"/>
      </w:pPr>
      <w:r>
        <w:rPr>
          <w:b/>
        </w:rPr>
        <w:t xml:space="preserve">Prezzo a cad: € 6,88793</w:t>
      </w:r>
    </w:p>
    <w:p>
      <w:pPr>
        <w:rPr>
          <w:sz w:val="10"/>
          <w:szCs w:val="10"/>
        </w:rPr>
      </w:pPr>
    </w:p>
    <w:p>
      <w:pPr>
        <w:rPr>
          <w:sz w:val="10"/>
          <w:szCs w:val="10"/>
        </w:rPr>
      </w:pPr>
    </w:p>
    <w:p>
      <w:pPr/>
      <w:r>
        <w:rPr>
          <w:b/>
        </w:rPr>
        <w:t xml:space="preserve">Codice regionale: TOS15_PR.P30.038.018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018 - Valvola a squadra, a regolazione semplice, cromata  diametro 3/4"</w:t>
            </w:r>
          </w:p>
        </w:tc>
      </w:tr>
    </w:tbl>
    <w:p>
      <w:pPr>
        <w:jc w:val="right"/>
      </w:pPr>
    </w:p>
    <w:p>
      <w:pPr>
        <w:jc w:val="right"/>
        <w:spacing w:line="336" w:lineRule="auto"/>
      </w:pPr>
      <w:r>
        <w:rPr>
          <w:b/>
        </w:rPr>
        <w:t xml:space="preserve">Prezzo senza S. G. e Util. a cad: € 7,48000</w:t>
      </w:r>
    </w:p>
    <w:p>
      <w:pPr>
        <w:jc w:val="right"/>
        <w:spacing w:line="336" w:lineRule="auto"/>
      </w:pPr>
      <w:r>
        <w:rPr>
          <w:b/>
        </w:rPr>
        <w:t xml:space="preserve">Spese generali € 1,12200</w:t>
      </w:r>
    </w:p>
    <w:p>
      <w:pPr>
        <w:jc w:val="right"/>
        <w:spacing w:line="336" w:lineRule="auto"/>
      </w:pPr>
      <w:r>
        <w:rPr>
          <w:b/>
        </w:rPr>
        <w:t xml:space="preserve">Utili di impresa € 0,86020</w:t>
      </w:r>
    </w:p>
    <w:p>
      <w:pPr>
        <w:jc w:val="right"/>
        <w:spacing w:line="336" w:lineRule="auto"/>
      </w:pPr>
      <w:r>
        <w:rPr>
          <w:b/>
        </w:rPr>
        <w:t xml:space="preserve">Prezzo a cad: € 9,46220</w:t>
      </w:r>
    </w:p>
    <w:p>
      <w:pPr>
        <w:rPr>
          <w:sz w:val="10"/>
          <w:szCs w:val="10"/>
        </w:rPr>
      </w:pPr>
    </w:p>
    <w:p>
      <w:pPr>
        <w:rPr>
          <w:sz w:val="10"/>
          <w:szCs w:val="10"/>
        </w:rPr>
      </w:pPr>
    </w:p>
    <w:p>
      <w:pPr/>
      <w:r>
        <w:rPr>
          <w:b/>
        </w:rPr>
        <w:t xml:space="preserve">Codice regionale: TOS15_PR.P30.038.019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019 - Testa termostatica con elemento sensibile ad olio, dotato di dispositivo di limitazione e blocco della temperatura, volantino in ABS, campo di regolazione da 0 °C a 28 °C senza sensore a distanza</w:t>
            </w:r>
          </w:p>
        </w:tc>
      </w:tr>
    </w:tbl>
    <w:p>
      <w:pPr>
        <w:jc w:val="right"/>
      </w:pPr>
    </w:p>
    <w:p>
      <w:pPr>
        <w:jc w:val="right"/>
        <w:spacing w:line="336" w:lineRule="auto"/>
      </w:pPr>
      <w:r>
        <w:rPr>
          <w:b/>
        </w:rPr>
        <w:t xml:space="preserve">Prezzo senza S. G. e Util. a cad: € 11,33000</w:t>
      </w:r>
    </w:p>
    <w:p>
      <w:pPr>
        <w:jc w:val="right"/>
        <w:spacing w:line="336" w:lineRule="auto"/>
      </w:pPr>
      <w:r>
        <w:rPr>
          <w:b/>
        </w:rPr>
        <w:t xml:space="preserve">Spese generali € 1,69950</w:t>
      </w:r>
    </w:p>
    <w:p>
      <w:pPr>
        <w:jc w:val="right"/>
        <w:spacing w:line="336" w:lineRule="auto"/>
      </w:pPr>
      <w:r>
        <w:rPr>
          <w:b/>
        </w:rPr>
        <w:t xml:space="preserve">Utili di impresa € 1,30295</w:t>
      </w:r>
    </w:p>
    <w:p>
      <w:pPr>
        <w:jc w:val="right"/>
        <w:spacing w:line="336" w:lineRule="auto"/>
      </w:pPr>
      <w:r>
        <w:rPr>
          <w:b/>
        </w:rPr>
        <w:t xml:space="preserve">Prezzo a cad: € 14,33245</w:t>
      </w:r>
    </w:p>
    <w:p>
      <w:pPr>
        <w:rPr>
          <w:sz w:val="10"/>
          <w:szCs w:val="10"/>
        </w:rPr>
      </w:pPr>
    </w:p>
    <w:p>
      <w:pPr>
        <w:rPr>
          <w:sz w:val="10"/>
          <w:szCs w:val="10"/>
        </w:rPr>
      </w:pPr>
    </w:p>
    <w:p>
      <w:pPr/>
      <w:r>
        <w:rPr>
          <w:b/>
        </w:rPr>
        <w:t xml:space="preserve">Codice regionale: TOS15_PR.P30.038.020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Componenti accessori per radiatori :</w:t>
            </w:r>
          </w:p>
        </w:tc>
      </w:tr>
      <w:tr>
        <w:trPr/>
        <w:tc>
          <w:tcPr>
            <w:tcW w:w="1200" w:type="dxa"/>
          </w:tcPr>
          <w:p>
            <w:pPr/>
            <w:r>
              <w:rPr>
                <w:b/>
              </w:rPr>
              <w:t xml:space="preserve">Articolo:</w:t>
            </w:r>
          </w:p>
        </w:tc>
        <w:tc>
          <w:tcPr>
            <w:tcW w:w="7900" w:type="dxa"/>
          </w:tcPr>
          <w:p>
            <w:pPr/>
            <w:r>
              <w:rPr/>
              <w:t xml:space="preserve">020 - Testa termostatica con elemento sensibile ad olio, dotato di dispositivo di limitazione e blocco della temperatura, volantino in ABS, campo di regolazione da 0 °C a 28 °C con sensore a distanza, lunghezza capillare 2 m</w:t>
            </w:r>
          </w:p>
        </w:tc>
      </w:tr>
    </w:tbl>
    <w:p>
      <w:pPr>
        <w:jc w:val="right"/>
      </w:pPr>
    </w:p>
    <w:p>
      <w:pPr>
        <w:jc w:val="right"/>
        <w:spacing w:line="336" w:lineRule="auto"/>
      </w:pPr>
      <w:r>
        <w:rPr>
          <w:b/>
        </w:rPr>
        <w:t xml:space="preserve">Prezzo senza S. G. e Util. a cad: € 15,67000</w:t>
      </w:r>
    </w:p>
    <w:p>
      <w:pPr>
        <w:jc w:val="right"/>
        <w:spacing w:line="336" w:lineRule="auto"/>
      </w:pPr>
      <w:r>
        <w:rPr>
          <w:b/>
        </w:rPr>
        <w:t xml:space="preserve">Spese generali € 2,35050</w:t>
      </w:r>
    </w:p>
    <w:p>
      <w:pPr>
        <w:jc w:val="right"/>
        <w:spacing w:line="336" w:lineRule="auto"/>
      </w:pPr>
      <w:r>
        <w:rPr>
          <w:b/>
        </w:rPr>
        <w:t xml:space="preserve">Utili di impresa € 1,80205</w:t>
      </w:r>
    </w:p>
    <w:p>
      <w:pPr>
        <w:jc w:val="right"/>
        <w:spacing w:line="336" w:lineRule="auto"/>
      </w:pPr>
      <w:r>
        <w:rPr>
          <w:b/>
        </w:rPr>
        <w:t xml:space="preserve">Prezzo a cad: € 19,82255</w:t>
      </w:r>
    </w:p>
    <w:p>
      <w:pPr>
        <w:rPr>
          <w:sz w:val="10"/>
          <w:szCs w:val="10"/>
        </w:rPr>
      </w:pPr>
    </w:p>
    <w:p>
      <w:pPr>
        <w:rPr>
          <w:sz w:val="10"/>
          <w:szCs w:val="10"/>
        </w:rPr>
      </w:pPr>
    </w:p>
    <w:p>
      <w:pPr/>
      <w:r>
        <w:rPr>
          <w:b/>
        </w:rPr>
        <w:t xml:space="preserve">Codice regionale: TOS15_PR.P30.039.001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001 - profondità (mm) 100 interasse (mm) 500</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TOS15_PR.P30.039.002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002 - profondità (mm) 100 interasse (mm) 600</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TOS15_PR.P30.039.003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003 - profondità (mm) 100 interasse (mm) 700</w:t>
            </w:r>
          </w:p>
        </w:tc>
      </w:tr>
    </w:tbl>
    <w:p>
      <w:pPr>
        <w:jc w:val="right"/>
      </w:pPr>
    </w:p>
    <w:p>
      <w:pPr>
        <w:jc w:val="right"/>
        <w:spacing w:line="336" w:lineRule="auto"/>
      </w:pPr>
      <w:r>
        <w:rPr>
          <w:b/>
        </w:rPr>
        <w:t xml:space="preserve">Prezzo senza S. G. e Util. a cad: € 7,71000</w:t>
      </w:r>
    </w:p>
    <w:p>
      <w:pPr>
        <w:jc w:val="right"/>
        <w:spacing w:line="336" w:lineRule="auto"/>
      </w:pPr>
      <w:r>
        <w:rPr>
          <w:b/>
        </w:rPr>
        <w:t xml:space="preserve">Spese generali € 1,15650</w:t>
      </w:r>
    </w:p>
    <w:p>
      <w:pPr>
        <w:jc w:val="right"/>
        <w:spacing w:line="336" w:lineRule="auto"/>
      </w:pPr>
      <w:r>
        <w:rPr>
          <w:b/>
        </w:rPr>
        <w:t xml:space="preserve">Utili di impresa € 0,88665</w:t>
      </w:r>
    </w:p>
    <w:p>
      <w:pPr>
        <w:jc w:val="right"/>
        <w:spacing w:line="336" w:lineRule="auto"/>
      </w:pPr>
      <w:r>
        <w:rPr>
          <w:b/>
        </w:rPr>
        <w:t xml:space="preserve">Prezzo a cad: € 9,75315</w:t>
      </w:r>
    </w:p>
    <w:p>
      <w:pPr>
        <w:rPr>
          <w:sz w:val="10"/>
          <w:szCs w:val="10"/>
        </w:rPr>
      </w:pPr>
    </w:p>
    <w:p>
      <w:pPr>
        <w:rPr>
          <w:sz w:val="10"/>
          <w:szCs w:val="10"/>
        </w:rPr>
      </w:pPr>
    </w:p>
    <w:p>
      <w:pPr/>
      <w:r>
        <w:rPr>
          <w:b/>
        </w:rPr>
        <w:t xml:space="preserve">Codice regionale: TOS15_PR.P30.039.004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Elemento per radiatori in alluminio a piastre :</w:t>
            </w:r>
          </w:p>
        </w:tc>
      </w:tr>
      <w:tr>
        <w:trPr/>
        <w:tc>
          <w:tcPr>
            <w:tcW w:w="1200" w:type="dxa"/>
          </w:tcPr>
          <w:p>
            <w:pPr/>
            <w:r>
              <w:rPr>
                <w:b/>
              </w:rPr>
              <w:t xml:space="preserve">Articolo:</w:t>
            </w:r>
          </w:p>
        </w:tc>
        <w:tc>
          <w:tcPr>
            <w:tcW w:w="7900" w:type="dxa"/>
          </w:tcPr>
          <w:p>
            <w:pPr/>
            <w:r>
              <w:rPr/>
              <w:t xml:space="preserve">004 - profondità (mm) 100 interasse (mm) 800</w:t>
            </w:r>
          </w:p>
        </w:tc>
      </w:tr>
    </w:tbl>
    <w:p>
      <w:pPr>
        <w:jc w:val="right"/>
      </w:pPr>
    </w:p>
    <w:p>
      <w:pPr>
        <w:jc w:val="right"/>
        <w:spacing w:line="336" w:lineRule="auto"/>
      </w:pPr>
      <w:r>
        <w:rPr>
          <w:b/>
        </w:rPr>
        <w:t xml:space="preserve">Prezzo senza S. G. e Util. a cad: € 8,40000</w:t>
      </w:r>
    </w:p>
    <w:p>
      <w:pPr>
        <w:jc w:val="right"/>
        <w:spacing w:line="336" w:lineRule="auto"/>
      </w:pPr>
      <w:r>
        <w:rPr>
          <w:b/>
        </w:rPr>
        <w:t xml:space="preserve">Spese generali € 1,26000</w:t>
      </w:r>
    </w:p>
    <w:p>
      <w:pPr>
        <w:jc w:val="right"/>
        <w:spacing w:line="336" w:lineRule="auto"/>
      </w:pPr>
      <w:r>
        <w:rPr>
          <w:b/>
        </w:rPr>
        <w:t xml:space="preserve">Utili di impresa € 0,96600</w:t>
      </w:r>
    </w:p>
    <w:p>
      <w:pPr>
        <w:jc w:val="right"/>
        <w:spacing w:line="336" w:lineRule="auto"/>
      </w:pPr>
      <w:r>
        <w:rPr>
          <w:b/>
        </w:rPr>
        <w:t xml:space="preserve">Prezzo a cad: € 10,62600</w:t>
      </w:r>
    </w:p>
    <w:p>
      <w:pPr>
        <w:rPr>
          <w:sz w:val="10"/>
          <w:szCs w:val="10"/>
        </w:rPr>
      </w:pPr>
    </w:p>
    <w:p>
      <w:pPr>
        <w:rPr>
          <w:sz w:val="10"/>
          <w:szCs w:val="10"/>
        </w:rPr>
      </w:pPr>
    </w:p>
    <w:p>
      <w:pPr/>
      <w:r>
        <w:rPr>
          <w:b/>
        </w:rPr>
        <w:t xml:space="preserve">Codice regionale: TOS15_PR.P30.040.001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001 - Collettore 2 + 2 attacchi</w:t>
            </w:r>
          </w:p>
        </w:tc>
      </w:tr>
    </w:tbl>
    <w:p>
      <w:pPr>
        <w:jc w:val="right"/>
      </w:pPr>
    </w:p>
    <w:p>
      <w:pPr>
        <w:jc w:val="right"/>
        <w:spacing w:line="336" w:lineRule="auto"/>
      </w:pPr>
      <w:r>
        <w:rPr>
          <w:b/>
        </w:rPr>
        <w:t xml:space="preserve">Prezzo senza S. G. e Util. a cad: € 14,35500</w:t>
      </w:r>
    </w:p>
    <w:p>
      <w:pPr>
        <w:jc w:val="right"/>
        <w:spacing w:line="336" w:lineRule="auto"/>
      </w:pPr>
      <w:r>
        <w:rPr>
          <w:b/>
        </w:rPr>
        <w:t xml:space="preserve">Spese generali € 2,15325</w:t>
      </w:r>
    </w:p>
    <w:p>
      <w:pPr>
        <w:jc w:val="right"/>
        <w:spacing w:line="336" w:lineRule="auto"/>
      </w:pPr>
      <w:r>
        <w:rPr>
          <w:b/>
        </w:rPr>
        <w:t xml:space="preserve">Utili di impresa € 1,65083</w:t>
      </w:r>
    </w:p>
    <w:p>
      <w:pPr>
        <w:jc w:val="right"/>
        <w:spacing w:line="336" w:lineRule="auto"/>
      </w:pPr>
      <w:r>
        <w:rPr>
          <w:b/>
        </w:rPr>
        <w:t xml:space="preserve">Prezzo a cad: € 18,15908</w:t>
      </w:r>
    </w:p>
    <w:p>
      <w:pPr>
        <w:rPr>
          <w:sz w:val="10"/>
          <w:szCs w:val="10"/>
        </w:rPr>
      </w:pPr>
    </w:p>
    <w:p>
      <w:pPr>
        <w:rPr>
          <w:sz w:val="10"/>
          <w:szCs w:val="10"/>
        </w:rPr>
      </w:pPr>
    </w:p>
    <w:p>
      <w:pPr/>
      <w:r>
        <w:rPr>
          <w:b/>
        </w:rPr>
        <w:t xml:space="preserve">Codice regionale: TOS15_PR.P30.040.002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002 - Collettore 4 + 4 attacchi</w:t>
            </w:r>
          </w:p>
        </w:tc>
      </w:tr>
    </w:tbl>
    <w:p>
      <w:pPr>
        <w:jc w:val="right"/>
      </w:pPr>
    </w:p>
    <w:p>
      <w:pPr>
        <w:jc w:val="right"/>
        <w:spacing w:line="336" w:lineRule="auto"/>
      </w:pPr>
      <w:r>
        <w:rPr>
          <w:b/>
        </w:rPr>
        <w:t xml:space="preserve">Prezzo senza S. G. e Util. a cad: € 24,72250</w:t>
      </w:r>
    </w:p>
    <w:p>
      <w:pPr>
        <w:jc w:val="right"/>
        <w:spacing w:line="336" w:lineRule="auto"/>
      </w:pPr>
      <w:r>
        <w:rPr>
          <w:b/>
        </w:rPr>
        <w:t xml:space="preserve">Spese generali € 3,70838</w:t>
      </w:r>
    </w:p>
    <w:p>
      <w:pPr>
        <w:jc w:val="right"/>
        <w:spacing w:line="336" w:lineRule="auto"/>
      </w:pPr>
      <w:r>
        <w:rPr>
          <w:b/>
        </w:rPr>
        <w:t xml:space="preserve">Utili di impresa € 2,84309</w:t>
      </w:r>
    </w:p>
    <w:p>
      <w:pPr>
        <w:jc w:val="right"/>
        <w:spacing w:line="336" w:lineRule="auto"/>
      </w:pPr>
      <w:r>
        <w:rPr>
          <w:b/>
        </w:rPr>
        <w:t xml:space="preserve">Prezzo a cad: € 31,27396</w:t>
      </w:r>
    </w:p>
    <w:p>
      <w:pPr>
        <w:rPr>
          <w:sz w:val="10"/>
          <w:szCs w:val="10"/>
        </w:rPr>
      </w:pPr>
    </w:p>
    <w:p>
      <w:pPr>
        <w:rPr>
          <w:sz w:val="10"/>
          <w:szCs w:val="10"/>
        </w:rPr>
      </w:pPr>
    </w:p>
    <w:p>
      <w:pPr/>
      <w:r>
        <w:rPr>
          <w:b/>
        </w:rPr>
        <w:t xml:space="preserve">Codice regionale: TOS15_PR.P30.040.003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003 - Collettore 6+6 attacchi</w:t>
            </w:r>
          </w:p>
        </w:tc>
      </w:tr>
    </w:tbl>
    <w:p>
      <w:pPr>
        <w:jc w:val="right"/>
      </w:pPr>
    </w:p>
    <w:p>
      <w:pPr>
        <w:jc w:val="right"/>
        <w:spacing w:line="336" w:lineRule="auto"/>
      </w:pPr>
      <w:r>
        <w:rPr>
          <w:b/>
        </w:rPr>
        <w:t xml:space="preserve">Prezzo senza S. G. e Util. a cad: € 35,39250</w:t>
      </w:r>
    </w:p>
    <w:p>
      <w:pPr>
        <w:jc w:val="right"/>
        <w:spacing w:line="336" w:lineRule="auto"/>
      </w:pPr>
      <w:r>
        <w:rPr>
          <w:b/>
        </w:rPr>
        <w:t xml:space="preserve">Spese generali € 5,30888</w:t>
      </w:r>
    </w:p>
    <w:p>
      <w:pPr>
        <w:jc w:val="right"/>
        <w:spacing w:line="336" w:lineRule="auto"/>
      </w:pPr>
      <w:r>
        <w:rPr>
          <w:b/>
        </w:rPr>
        <w:t xml:space="preserve">Utili di impresa € 4,07014</w:t>
      </w:r>
    </w:p>
    <w:p>
      <w:pPr>
        <w:jc w:val="right"/>
        <w:spacing w:line="336" w:lineRule="auto"/>
      </w:pPr>
      <w:r>
        <w:rPr>
          <w:b/>
        </w:rPr>
        <w:t xml:space="preserve">Prezzo a cad: € 44,77151</w:t>
      </w:r>
    </w:p>
    <w:p>
      <w:pPr>
        <w:rPr>
          <w:sz w:val="10"/>
          <w:szCs w:val="10"/>
        </w:rPr>
      </w:pPr>
    </w:p>
    <w:p>
      <w:pPr>
        <w:rPr>
          <w:sz w:val="10"/>
          <w:szCs w:val="10"/>
        </w:rPr>
      </w:pPr>
    </w:p>
    <w:p>
      <w:pPr/>
      <w:r>
        <w:rPr>
          <w:b/>
        </w:rPr>
        <w:t xml:space="preserve">Codice regionale: TOS15_PR.P30.040.004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004 - Collettore 8+8 attacchi</w:t>
            </w:r>
          </w:p>
        </w:tc>
      </w:tr>
    </w:tbl>
    <w:p>
      <w:pPr>
        <w:jc w:val="right"/>
      </w:pPr>
    </w:p>
    <w:p>
      <w:pPr>
        <w:jc w:val="right"/>
        <w:spacing w:line="336" w:lineRule="auto"/>
      </w:pPr>
      <w:r>
        <w:rPr>
          <w:b/>
        </w:rPr>
        <w:t xml:space="preserve">Prezzo senza S. G. e Util. a cad: € 45,45750</w:t>
      </w:r>
    </w:p>
    <w:p>
      <w:pPr>
        <w:jc w:val="right"/>
        <w:spacing w:line="336" w:lineRule="auto"/>
      </w:pPr>
      <w:r>
        <w:rPr>
          <w:b/>
        </w:rPr>
        <w:t xml:space="preserve">Spese generali € 6,81863</w:t>
      </w:r>
    </w:p>
    <w:p>
      <w:pPr>
        <w:jc w:val="right"/>
        <w:spacing w:line="336" w:lineRule="auto"/>
      </w:pPr>
      <w:r>
        <w:rPr>
          <w:b/>
        </w:rPr>
        <w:t xml:space="preserve">Utili di impresa € 5,22761</w:t>
      </w:r>
    </w:p>
    <w:p>
      <w:pPr>
        <w:jc w:val="right"/>
        <w:spacing w:line="336" w:lineRule="auto"/>
      </w:pPr>
      <w:r>
        <w:rPr>
          <w:b/>
        </w:rPr>
        <w:t xml:space="preserve">Prezzo a cad: € 57,50374</w:t>
      </w:r>
    </w:p>
    <w:p>
      <w:pPr>
        <w:rPr>
          <w:sz w:val="10"/>
          <w:szCs w:val="10"/>
        </w:rPr>
      </w:pPr>
    </w:p>
    <w:p>
      <w:pPr>
        <w:rPr>
          <w:sz w:val="10"/>
          <w:szCs w:val="10"/>
        </w:rPr>
      </w:pPr>
    </w:p>
    <w:p>
      <w:pPr/>
      <w:r>
        <w:rPr>
          <w:b/>
        </w:rPr>
        <w:t xml:space="preserve">Codice regionale: TOS15_PR.P30.040.005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Collettori complanari per distribuzione e raccolta di tubazioni in rame :</w:t>
            </w:r>
          </w:p>
        </w:tc>
      </w:tr>
      <w:tr>
        <w:trPr/>
        <w:tc>
          <w:tcPr>
            <w:tcW w:w="1200" w:type="dxa"/>
          </w:tcPr>
          <w:p>
            <w:pPr/>
            <w:r>
              <w:rPr>
                <w:b/>
              </w:rPr>
              <w:t xml:space="preserve">Articolo:</w:t>
            </w:r>
          </w:p>
        </w:tc>
        <w:tc>
          <w:tcPr>
            <w:tcW w:w="7900" w:type="dxa"/>
          </w:tcPr>
          <w:p>
            <w:pPr/>
            <w:r>
              <w:rPr/>
              <w:t xml:space="preserve">005 - Collettore 10+10 attacchi</w:t>
            </w:r>
          </w:p>
        </w:tc>
      </w:tr>
    </w:tbl>
    <w:p>
      <w:pPr>
        <w:jc w:val="right"/>
      </w:pPr>
    </w:p>
    <w:p>
      <w:pPr>
        <w:jc w:val="right"/>
        <w:spacing w:line="336" w:lineRule="auto"/>
      </w:pPr>
      <w:r>
        <w:rPr>
          <w:b/>
        </w:rPr>
        <w:t xml:space="preserve">Prezzo senza S. G. e Util. a cad: € 62,56250</w:t>
      </w:r>
    </w:p>
    <w:p>
      <w:pPr>
        <w:jc w:val="right"/>
        <w:spacing w:line="336" w:lineRule="auto"/>
      </w:pPr>
      <w:r>
        <w:rPr>
          <w:b/>
        </w:rPr>
        <w:t xml:space="preserve">Spese generali € 9,38438</w:t>
      </w:r>
    </w:p>
    <w:p>
      <w:pPr>
        <w:jc w:val="right"/>
        <w:spacing w:line="336" w:lineRule="auto"/>
      </w:pPr>
      <w:r>
        <w:rPr>
          <w:b/>
        </w:rPr>
        <w:t xml:space="preserve">Utili di impresa € 7,19469</w:t>
      </w:r>
    </w:p>
    <w:p>
      <w:pPr>
        <w:jc w:val="right"/>
        <w:spacing w:line="336" w:lineRule="auto"/>
      </w:pPr>
      <w:r>
        <w:rPr>
          <w:b/>
        </w:rPr>
        <w:t xml:space="preserve">Prezzo a cad: € 79,14156</w:t>
      </w:r>
    </w:p>
    <w:p>
      <w:pPr>
        <w:rPr>
          <w:sz w:val="10"/>
          <w:szCs w:val="10"/>
        </w:rPr>
      </w:pPr>
    </w:p>
    <w:p>
      <w:pPr>
        <w:rPr>
          <w:sz w:val="10"/>
          <w:szCs w:val="10"/>
        </w:rPr>
      </w:pPr>
    </w:p>
    <w:p>
      <w:pPr/>
      <w:r>
        <w:rPr>
          <w:b/>
        </w:rPr>
        <w:t xml:space="preserve">Codice regionale: TOS15_PR.P30.041.001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001 - valvola a sfera diametro 1/2'</w:t>
            </w:r>
          </w:p>
        </w:tc>
      </w:tr>
    </w:tbl>
    <w:p>
      <w:pPr>
        <w:jc w:val="right"/>
      </w:pPr>
    </w:p>
    <w:p>
      <w:pPr>
        <w:jc w:val="right"/>
        <w:spacing w:line="336" w:lineRule="auto"/>
      </w:pPr>
      <w:r>
        <w:rPr>
          <w:b/>
        </w:rPr>
        <w:t xml:space="preserve">Prezzo senza S. G. e Util. a cad: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cad: € 6,54005</w:t>
      </w:r>
    </w:p>
    <w:p>
      <w:pPr>
        <w:rPr>
          <w:sz w:val="10"/>
          <w:szCs w:val="10"/>
        </w:rPr>
      </w:pPr>
    </w:p>
    <w:p>
      <w:pPr>
        <w:rPr>
          <w:sz w:val="10"/>
          <w:szCs w:val="10"/>
        </w:rPr>
      </w:pPr>
    </w:p>
    <w:p>
      <w:pPr/>
      <w:r>
        <w:rPr>
          <w:b/>
        </w:rPr>
        <w:t xml:space="preserve">Codice regionale: TOS15_PR.P30.041.002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002 - valvolina sfogo aria</w:t>
            </w:r>
          </w:p>
        </w:tc>
      </w:tr>
    </w:tbl>
    <w:p>
      <w:pPr>
        <w:jc w:val="right"/>
      </w:pPr>
    </w:p>
    <w:p>
      <w:pPr>
        <w:jc w:val="right"/>
        <w:spacing w:line="336" w:lineRule="auto"/>
      </w:pPr>
      <w:r>
        <w:rPr>
          <w:b/>
        </w:rPr>
        <w:t xml:space="preserve">Prezzo senza S. G. e Util. a cad: € 1,58000</w:t>
      </w:r>
    </w:p>
    <w:p>
      <w:pPr>
        <w:jc w:val="right"/>
        <w:spacing w:line="336" w:lineRule="auto"/>
      </w:pPr>
      <w:r>
        <w:rPr>
          <w:b/>
        </w:rPr>
        <w:t xml:space="preserve">Spese generali € 0,23700</w:t>
      </w:r>
    </w:p>
    <w:p>
      <w:pPr>
        <w:jc w:val="right"/>
        <w:spacing w:line="336" w:lineRule="auto"/>
      </w:pPr>
      <w:r>
        <w:rPr>
          <w:b/>
        </w:rPr>
        <w:t xml:space="preserve">Utili di impresa € 0,18170</w:t>
      </w:r>
    </w:p>
    <w:p>
      <w:pPr>
        <w:jc w:val="right"/>
        <w:spacing w:line="336" w:lineRule="auto"/>
      </w:pPr>
      <w:r>
        <w:rPr>
          <w:b/>
        </w:rPr>
        <w:t xml:space="preserve">Prezzo a cad: € 1,99870</w:t>
      </w:r>
    </w:p>
    <w:p>
      <w:pPr>
        <w:rPr>
          <w:sz w:val="10"/>
          <w:szCs w:val="10"/>
        </w:rPr>
      </w:pPr>
    </w:p>
    <w:p>
      <w:pPr>
        <w:rPr>
          <w:sz w:val="10"/>
          <w:szCs w:val="10"/>
        </w:rPr>
      </w:pPr>
    </w:p>
    <w:p>
      <w:pPr/>
      <w:r>
        <w:rPr>
          <w:b/>
        </w:rPr>
        <w:t xml:space="preserve">Codice regionale: TOS15_PR.P30.041.003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003 - rubinetto per valvolina sfogo aria</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TOS15_PR.P30.041.004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004 - adattatore per tubo di rame Ø 1/2'</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TOS15_PR.P30.041.005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005 - cassetta con sportello per collettore 2 + 2 attacchi</w:t>
            </w:r>
          </w:p>
        </w:tc>
      </w:tr>
    </w:tbl>
    <w:p>
      <w:pPr>
        <w:jc w:val="right"/>
      </w:pPr>
    </w:p>
    <w:p>
      <w:pPr>
        <w:jc w:val="right"/>
        <w:spacing w:line="336" w:lineRule="auto"/>
      </w:pPr>
      <w:r>
        <w:rPr>
          <w:b/>
        </w:rPr>
        <w:t xml:space="preserve">Prezzo senza S. G. e Util. a cad: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cad: € 30,01845</w:t>
      </w:r>
    </w:p>
    <w:p>
      <w:pPr>
        <w:rPr>
          <w:sz w:val="10"/>
          <w:szCs w:val="10"/>
        </w:rPr>
      </w:pPr>
    </w:p>
    <w:p>
      <w:pPr>
        <w:rPr>
          <w:sz w:val="10"/>
          <w:szCs w:val="10"/>
        </w:rPr>
      </w:pPr>
    </w:p>
    <w:p>
      <w:pPr/>
      <w:r>
        <w:rPr>
          <w:b/>
        </w:rPr>
        <w:t xml:space="preserve">Codice regionale: TOS15_PR.P30.041.006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006 - cassetta con sportello per collettore 4 + 4 attacchi</w:t>
            </w:r>
          </w:p>
        </w:tc>
      </w:tr>
    </w:tbl>
    <w:p>
      <w:pPr>
        <w:jc w:val="right"/>
      </w:pPr>
    </w:p>
    <w:p>
      <w:pPr>
        <w:jc w:val="right"/>
        <w:spacing w:line="336" w:lineRule="auto"/>
      </w:pPr>
      <w:r>
        <w:rPr>
          <w:b/>
        </w:rPr>
        <w:t xml:space="preserve">Prezzo senza S. G. e Util. a cad: € 24,44000</w:t>
      </w:r>
    </w:p>
    <w:p>
      <w:pPr>
        <w:jc w:val="right"/>
        <w:spacing w:line="336" w:lineRule="auto"/>
      </w:pPr>
      <w:r>
        <w:rPr>
          <w:b/>
        </w:rPr>
        <w:t xml:space="preserve">Spese generali € 3,66600</w:t>
      </w:r>
    </w:p>
    <w:p>
      <w:pPr>
        <w:jc w:val="right"/>
        <w:spacing w:line="336" w:lineRule="auto"/>
      </w:pPr>
      <w:r>
        <w:rPr>
          <w:b/>
        </w:rPr>
        <w:t xml:space="preserve">Utili di impresa € 2,81060</w:t>
      </w:r>
    </w:p>
    <w:p>
      <w:pPr>
        <w:jc w:val="right"/>
        <w:spacing w:line="336" w:lineRule="auto"/>
      </w:pPr>
      <w:r>
        <w:rPr>
          <w:b/>
        </w:rPr>
        <w:t xml:space="preserve">Prezzo a cad: € 30,91660</w:t>
      </w:r>
    </w:p>
    <w:p>
      <w:pPr>
        <w:rPr>
          <w:sz w:val="10"/>
          <w:szCs w:val="10"/>
        </w:rPr>
      </w:pPr>
    </w:p>
    <w:p>
      <w:pPr>
        <w:rPr>
          <w:sz w:val="10"/>
          <w:szCs w:val="10"/>
        </w:rPr>
      </w:pPr>
    </w:p>
    <w:p>
      <w:pPr/>
      <w:r>
        <w:rPr>
          <w:b/>
        </w:rPr>
        <w:t xml:space="preserve">Codice regionale: TOS15_PR.P30.041.007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007 - cassetta con sportello per collettore 6 + 6 attacchi</w:t>
            </w:r>
          </w:p>
        </w:tc>
      </w:tr>
    </w:tbl>
    <w:p>
      <w:pPr>
        <w:jc w:val="right"/>
      </w:pPr>
    </w:p>
    <w:p>
      <w:pPr>
        <w:jc w:val="right"/>
        <w:spacing w:line="336" w:lineRule="auto"/>
      </w:pPr>
      <w:r>
        <w:rPr>
          <w:b/>
        </w:rPr>
        <w:t xml:space="preserve">Prezzo senza S. G. e Util. a cad: € 27,11000</w:t>
      </w:r>
    </w:p>
    <w:p>
      <w:pPr>
        <w:jc w:val="right"/>
        <w:spacing w:line="336" w:lineRule="auto"/>
      </w:pPr>
      <w:r>
        <w:rPr>
          <w:b/>
        </w:rPr>
        <w:t xml:space="preserve">Spese generali € 4,06650</w:t>
      </w:r>
    </w:p>
    <w:p>
      <w:pPr>
        <w:jc w:val="right"/>
        <w:spacing w:line="336" w:lineRule="auto"/>
      </w:pPr>
      <w:r>
        <w:rPr>
          <w:b/>
        </w:rPr>
        <w:t xml:space="preserve">Utili di impresa € 3,11765</w:t>
      </w:r>
    </w:p>
    <w:p>
      <w:pPr>
        <w:jc w:val="right"/>
        <w:spacing w:line="336" w:lineRule="auto"/>
      </w:pPr>
      <w:r>
        <w:rPr>
          <w:b/>
        </w:rPr>
        <w:t xml:space="preserve">Prezzo a cad: € 34,29415</w:t>
      </w:r>
    </w:p>
    <w:p>
      <w:pPr>
        <w:rPr>
          <w:sz w:val="10"/>
          <w:szCs w:val="10"/>
        </w:rPr>
      </w:pPr>
    </w:p>
    <w:p>
      <w:pPr>
        <w:rPr>
          <w:sz w:val="10"/>
          <w:szCs w:val="10"/>
        </w:rPr>
      </w:pPr>
    </w:p>
    <w:p>
      <w:pPr/>
      <w:r>
        <w:rPr>
          <w:b/>
        </w:rPr>
        <w:t xml:space="preserve">Codice regionale: TOS15_PR.P30.041.008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008 - cassetta con sportello per collettore 8 + 8 attacchi</w:t>
            </w:r>
          </w:p>
        </w:tc>
      </w:tr>
    </w:tbl>
    <w:p>
      <w:pPr>
        <w:jc w:val="right"/>
      </w:pPr>
    </w:p>
    <w:p>
      <w:pPr>
        <w:jc w:val="right"/>
        <w:spacing w:line="336" w:lineRule="auto"/>
      </w:pPr>
      <w:r>
        <w:rPr>
          <w:b/>
        </w:rPr>
        <w:t xml:space="preserve">Prezzo senza S. G. e Util. a cad: € 33,80000</w:t>
      </w:r>
    </w:p>
    <w:p>
      <w:pPr>
        <w:jc w:val="right"/>
        <w:spacing w:line="336" w:lineRule="auto"/>
      </w:pPr>
      <w:r>
        <w:rPr>
          <w:b/>
        </w:rPr>
        <w:t xml:space="preserve">Spese generali € 5,07000</w:t>
      </w:r>
    </w:p>
    <w:p>
      <w:pPr>
        <w:jc w:val="right"/>
        <w:spacing w:line="336" w:lineRule="auto"/>
      </w:pPr>
      <w:r>
        <w:rPr>
          <w:b/>
        </w:rPr>
        <w:t xml:space="preserve">Utili di impresa € 3,88700</w:t>
      </w:r>
    </w:p>
    <w:p>
      <w:pPr>
        <w:jc w:val="right"/>
        <w:spacing w:line="336" w:lineRule="auto"/>
      </w:pPr>
      <w:r>
        <w:rPr>
          <w:b/>
        </w:rPr>
        <w:t xml:space="preserve">Prezzo a cad: € 42,75700</w:t>
      </w:r>
    </w:p>
    <w:p>
      <w:pPr>
        <w:rPr>
          <w:sz w:val="10"/>
          <w:szCs w:val="10"/>
        </w:rPr>
      </w:pPr>
    </w:p>
    <w:p>
      <w:pPr>
        <w:rPr>
          <w:sz w:val="10"/>
          <w:szCs w:val="10"/>
        </w:rPr>
      </w:pPr>
    </w:p>
    <w:p>
      <w:pPr/>
      <w:r>
        <w:rPr>
          <w:b/>
        </w:rPr>
        <w:t xml:space="preserve">Codice regionale: TOS15_PR.P30.041.009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Componenti accessori per collettori complanari :</w:t>
            </w:r>
          </w:p>
        </w:tc>
      </w:tr>
      <w:tr>
        <w:trPr/>
        <w:tc>
          <w:tcPr>
            <w:tcW w:w="1200" w:type="dxa"/>
          </w:tcPr>
          <w:p>
            <w:pPr/>
            <w:r>
              <w:rPr>
                <w:b/>
              </w:rPr>
              <w:t xml:space="preserve">Articolo:</w:t>
            </w:r>
          </w:p>
        </w:tc>
        <w:tc>
          <w:tcPr>
            <w:tcW w:w="7900" w:type="dxa"/>
          </w:tcPr>
          <w:p>
            <w:pPr/>
            <w:r>
              <w:rPr/>
              <w:t xml:space="preserve">009 - cassetta con sportello per collettore 10 + 10 attacchi</w:t>
            </w:r>
          </w:p>
        </w:tc>
      </w:tr>
    </w:tbl>
    <w:p>
      <w:pPr>
        <w:jc w:val="right"/>
      </w:pPr>
    </w:p>
    <w:p>
      <w:pPr>
        <w:jc w:val="right"/>
        <w:spacing w:line="336" w:lineRule="auto"/>
      </w:pPr>
      <w:r>
        <w:rPr>
          <w:b/>
        </w:rPr>
        <w:t xml:space="preserve">Prezzo senza S. G. e Util. a cad: € 68,90000</w:t>
      </w:r>
    </w:p>
    <w:p>
      <w:pPr>
        <w:jc w:val="right"/>
        <w:spacing w:line="336" w:lineRule="auto"/>
      </w:pPr>
      <w:r>
        <w:rPr>
          <w:b/>
        </w:rPr>
        <w:t xml:space="preserve">Spese generali € 10,33500</w:t>
      </w:r>
    </w:p>
    <w:p>
      <w:pPr>
        <w:jc w:val="right"/>
        <w:spacing w:line="336" w:lineRule="auto"/>
      </w:pPr>
      <w:r>
        <w:rPr>
          <w:b/>
        </w:rPr>
        <w:t xml:space="preserve">Utili di impresa € 7,92350</w:t>
      </w:r>
    </w:p>
    <w:p>
      <w:pPr>
        <w:jc w:val="right"/>
        <w:spacing w:line="336" w:lineRule="auto"/>
      </w:pPr>
      <w:r>
        <w:rPr>
          <w:b/>
        </w:rPr>
        <w:t xml:space="preserve">Prezzo a cad: € 87,15850</w:t>
      </w:r>
    </w:p>
    <w:p>
      <w:pPr>
        <w:rPr>
          <w:sz w:val="10"/>
          <w:szCs w:val="10"/>
        </w:rPr>
      </w:pPr>
    </w:p>
    <w:p>
      <w:pPr>
        <w:rPr>
          <w:sz w:val="10"/>
          <w:szCs w:val="10"/>
        </w:rPr>
      </w:pPr>
    </w:p>
    <w:p>
      <w:pPr/>
      <w:r>
        <w:rPr>
          <w:b/>
        </w:rPr>
        <w:t xml:space="preserve">Codice regionale: TOS15_PR.P30.042.001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001 - Scaldabagno murale a gas, tiraggio forzato, camera stagna a ionizzazione del tipo modulante con scambiatore in rame, camera di combustione isolata internamente in fibra ceramica, bruciatore in acciaio inox AISI 304, completo di dispositivo di sicurezza a rilevazione della corrente di ionizzazione prodotta dalla fiamma, potenzialità termica nominale 24,4 kW, produzione d'acqua sanitaria con deltaT 20 °C pari a 14 l/min</w:t>
            </w:r>
          </w:p>
        </w:tc>
      </w:tr>
    </w:tbl>
    <w:p>
      <w:pPr>
        <w:jc w:val="right"/>
      </w:pPr>
    </w:p>
    <w:p>
      <w:pPr>
        <w:jc w:val="right"/>
        <w:spacing w:line="336" w:lineRule="auto"/>
      </w:pPr>
      <w:r>
        <w:rPr>
          <w:b/>
        </w:rPr>
        <w:t xml:space="preserve">Prezzo senza S. G. e Util. a cad: € 399,60000</w:t>
      </w:r>
    </w:p>
    <w:p>
      <w:pPr>
        <w:jc w:val="right"/>
        <w:spacing w:line="336" w:lineRule="auto"/>
      </w:pPr>
      <w:r>
        <w:rPr>
          <w:b/>
        </w:rPr>
        <w:t xml:space="preserve">Spese generali € 59,94000</w:t>
      </w:r>
    </w:p>
    <w:p>
      <w:pPr>
        <w:jc w:val="right"/>
        <w:spacing w:line="336" w:lineRule="auto"/>
      </w:pPr>
      <w:r>
        <w:rPr>
          <w:b/>
        </w:rPr>
        <w:t xml:space="preserve">Utili di impresa € 45,95400</w:t>
      </w:r>
    </w:p>
    <w:p>
      <w:pPr>
        <w:jc w:val="right"/>
        <w:spacing w:line="336" w:lineRule="auto"/>
      </w:pPr>
      <w:r>
        <w:rPr>
          <w:b/>
        </w:rPr>
        <w:t xml:space="preserve">Prezzo a cad: € 505,49400</w:t>
      </w:r>
    </w:p>
    <w:p>
      <w:pPr>
        <w:rPr>
          <w:sz w:val="10"/>
          <w:szCs w:val="10"/>
        </w:rPr>
      </w:pPr>
    </w:p>
    <w:p>
      <w:pPr>
        <w:rPr>
          <w:sz w:val="10"/>
          <w:szCs w:val="10"/>
        </w:rPr>
      </w:pPr>
    </w:p>
    <w:p>
      <w:pPr/>
      <w:r>
        <w:rPr>
          <w:b/>
        </w:rPr>
        <w:t xml:space="preserve">Codice regionale: TOS15_PR.P30.042.002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002 -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100 l, produzione sanitaria 15,3 l/minuto</w:t>
            </w:r>
          </w:p>
        </w:tc>
      </w:tr>
    </w:tbl>
    <w:p>
      <w:pPr>
        <w:jc w:val="right"/>
      </w:pPr>
    </w:p>
    <w:p>
      <w:pPr>
        <w:jc w:val="right"/>
        <w:spacing w:line="336" w:lineRule="auto"/>
      </w:pPr>
      <w:r>
        <w:rPr>
          <w:b/>
        </w:rPr>
        <w:t xml:space="preserve">Prezzo senza S. G. e Util. a cad: € 384,57000</w:t>
      </w:r>
    </w:p>
    <w:p>
      <w:pPr>
        <w:jc w:val="right"/>
        <w:spacing w:line="336" w:lineRule="auto"/>
      </w:pPr>
      <w:r>
        <w:rPr>
          <w:b/>
        </w:rPr>
        <w:t xml:space="preserve">Spese generali € 57,68550</w:t>
      </w:r>
    </w:p>
    <w:p>
      <w:pPr>
        <w:jc w:val="right"/>
        <w:spacing w:line="336" w:lineRule="auto"/>
      </w:pPr>
      <w:r>
        <w:rPr>
          <w:b/>
        </w:rPr>
        <w:t xml:space="preserve">Utili di impresa € 44,22555</w:t>
      </w:r>
    </w:p>
    <w:p>
      <w:pPr>
        <w:jc w:val="right"/>
        <w:spacing w:line="336" w:lineRule="auto"/>
      </w:pPr>
      <w:r>
        <w:rPr>
          <w:b/>
        </w:rPr>
        <w:t xml:space="preserve">Prezzo a cad: € 486,48105</w:t>
      </w:r>
    </w:p>
    <w:p>
      <w:pPr>
        <w:rPr>
          <w:sz w:val="10"/>
          <w:szCs w:val="10"/>
        </w:rPr>
      </w:pPr>
    </w:p>
    <w:p>
      <w:pPr>
        <w:rPr>
          <w:sz w:val="10"/>
          <w:szCs w:val="10"/>
        </w:rPr>
      </w:pPr>
    </w:p>
    <w:p>
      <w:pPr/>
      <w:r>
        <w:rPr>
          <w:b/>
        </w:rPr>
        <w:t xml:space="preserve">Codice regionale: TOS15_PR.P30.042.003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Scaldabagni istantanei</w:t>
            </w:r>
          </w:p>
        </w:tc>
      </w:tr>
      <w:tr>
        <w:trPr/>
        <w:tc>
          <w:tcPr>
            <w:tcW w:w="1200" w:type="dxa"/>
          </w:tcPr>
          <w:p>
            <w:pPr/>
            <w:r>
              <w:rPr>
                <w:b/>
              </w:rPr>
              <w:t xml:space="preserve">Articolo:</w:t>
            </w:r>
          </w:p>
        </w:tc>
        <w:tc>
          <w:tcPr>
            <w:tcW w:w="7900" w:type="dxa"/>
          </w:tcPr>
          <w:p>
            <w:pPr/>
            <w:r>
              <w:rPr/>
              <w:t xml:space="preserve">003 - Bollitore modulare ad accumulo rapido in acciaio, con mantello esterno in lamiera d'acciaio, verniciato al forno, del tipo a pavimento, con anodo sacrificale al magnesio, pressione esercizio 6 bar e deltaT sanitario pari a 30 °C, completo di quadro portastrumenti con termostato di regolazione, termostato limite, termometro, interruttore estate-inverno, con esclusione del circolatore e delle valvole, con le seguenti caratteristiche, capacità 200 l, produzione sanitaria 23 l/minuto</w:t>
            </w:r>
          </w:p>
        </w:tc>
      </w:tr>
    </w:tbl>
    <w:p>
      <w:pPr>
        <w:jc w:val="right"/>
      </w:pPr>
    </w:p>
    <w:p>
      <w:pPr>
        <w:jc w:val="right"/>
        <w:spacing w:line="336" w:lineRule="auto"/>
      </w:pPr>
      <w:r>
        <w:rPr>
          <w:b/>
        </w:rPr>
        <w:t xml:space="preserve">Prezzo senza S. G. e Util. a cad: € 344,30000</w:t>
      </w:r>
    </w:p>
    <w:p>
      <w:pPr>
        <w:jc w:val="right"/>
        <w:spacing w:line="336" w:lineRule="auto"/>
      </w:pPr>
      <w:r>
        <w:rPr>
          <w:b/>
        </w:rPr>
        <w:t xml:space="preserve">Spese generali € 51,64500</w:t>
      </w:r>
    </w:p>
    <w:p>
      <w:pPr>
        <w:jc w:val="right"/>
        <w:spacing w:line="336" w:lineRule="auto"/>
      </w:pPr>
      <w:r>
        <w:rPr>
          <w:b/>
        </w:rPr>
        <w:t xml:space="preserve">Utili di impresa € 39,59450</w:t>
      </w:r>
    </w:p>
    <w:p>
      <w:pPr>
        <w:jc w:val="right"/>
        <w:spacing w:line="336" w:lineRule="auto"/>
      </w:pPr>
      <w:r>
        <w:rPr>
          <w:b/>
        </w:rPr>
        <w:t xml:space="preserve">Prezzo a cad: € 435,53950</w:t>
      </w:r>
    </w:p>
    <w:p>
      <w:pPr>
        <w:rPr>
          <w:sz w:val="10"/>
          <w:szCs w:val="10"/>
        </w:rPr>
      </w:pPr>
    </w:p>
    <w:p>
      <w:pPr>
        <w:rPr>
          <w:sz w:val="10"/>
          <w:szCs w:val="10"/>
        </w:rPr>
      </w:pPr>
    </w:p>
    <w:p>
      <w:pPr/>
      <w:r>
        <w:rPr>
          <w:b/>
        </w:rPr>
        <w:t xml:space="preserve">Codice regionale: TOS15_PR.P30.045.001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001 - Prof. 95mm, largh. 80 mm, h 430 mm, d. connessioni 1'</w:t>
            </w:r>
          </w:p>
        </w:tc>
      </w:tr>
    </w:tbl>
    <w:p>
      <w:pPr>
        <w:jc w:val="right"/>
      </w:pPr>
    </w:p>
    <w:p>
      <w:pPr>
        <w:jc w:val="right"/>
        <w:spacing w:line="336" w:lineRule="auto"/>
      </w:pPr>
      <w:r>
        <w:rPr>
          <w:b/>
        </w:rPr>
        <w:t xml:space="preserve">Prezzo senza S. G. e Util. a cad: € 7,66000</w:t>
      </w:r>
    </w:p>
    <w:p>
      <w:pPr>
        <w:jc w:val="right"/>
        <w:spacing w:line="336" w:lineRule="auto"/>
      </w:pPr>
      <w:r>
        <w:rPr>
          <w:b/>
        </w:rPr>
        <w:t xml:space="preserve">Spese generali € 1,14900</w:t>
      </w:r>
    </w:p>
    <w:p>
      <w:pPr>
        <w:jc w:val="right"/>
        <w:spacing w:line="336" w:lineRule="auto"/>
      </w:pPr>
      <w:r>
        <w:rPr>
          <w:b/>
        </w:rPr>
        <w:t xml:space="preserve">Utili di impresa € 0,88090</w:t>
      </w:r>
    </w:p>
    <w:p>
      <w:pPr>
        <w:jc w:val="right"/>
        <w:spacing w:line="336" w:lineRule="auto"/>
      </w:pPr>
      <w:r>
        <w:rPr>
          <w:b/>
        </w:rPr>
        <w:t xml:space="preserve">Prezzo a cad: € 9,68990</w:t>
      </w:r>
    </w:p>
    <w:p>
      <w:pPr>
        <w:rPr>
          <w:sz w:val="10"/>
          <w:szCs w:val="10"/>
        </w:rPr>
      </w:pPr>
    </w:p>
    <w:p>
      <w:pPr>
        <w:rPr>
          <w:sz w:val="10"/>
          <w:szCs w:val="10"/>
        </w:rPr>
      </w:pPr>
    </w:p>
    <w:p>
      <w:pPr/>
      <w:r>
        <w:rPr>
          <w:b/>
        </w:rPr>
        <w:t xml:space="preserve">Codice regionale: TOS15_PR.P30.045.002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002 - Prof. 95mm, largh. 80 mm, h 580 mm, d. connessioni 1'</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TOS15_PR.P30.045.003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003 - Prof. 95mm, largh. 80 mm, h 680 mm, d. connessioni 1'</w:t>
            </w:r>
          </w:p>
        </w:tc>
      </w:tr>
    </w:tbl>
    <w:p>
      <w:pPr>
        <w:jc w:val="right"/>
      </w:pPr>
    </w:p>
    <w:p>
      <w:pPr>
        <w:jc w:val="right"/>
        <w:spacing w:line="336" w:lineRule="auto"/>
      </w:pPr>
      <w:r>
        <w:rPr>
          <w:b/>
        </w:rPr>
        <w:t xml:space="preserve">Prezzo senza S. G. e Util. a cad: € 8,38000</w:t>
      </w:r>
    </w:p>
    <w:p>
      <w:pPr>
        <w:jc w:val="right"/>
        <w:spacing w:line="336" w:lineRule="auto"/>
      </w:pPr>
      <w:r>
        <w:rPr>
          <w:b/>
        </w:rPr>
        <w:t xml:space="preserve">Spese generali € 1,25700</w:t>
      </w:r>
    </w:p>
    <w:p>
      <w:pPr>
        <w:jc w:val="right"/>
        <w:spacing w:line="336" w:lineRule="auto"/>
      </w:pPr>
      <w:r>
        <w:rPr>
          <w:b/>
        </w:rPr>
        <w:t xml:space="preserve">Utili di impresa € 0,96370</w:t>
      </w:r>
    </w:p>
    <w:p>
      <w:pPr>
        <w:jc w:val="right"/>
        <w:spacing w:line="336" w:lineRule="auto"/>
      </w:pPr>
      <w:r>
        <w:rPr>
          <w:b/>
        </w:rPr>
        <w:t xml:space="preserve">Prezzo a cad: € 10,60070</w:t>
      </w:r>
    </w:p>
    <w:p>
      <w:pPr>
        <w:rPr>
          <w:sz w:val="10"/>
          <w:szCs w:val="10"/>
        </w:rPr>
      </w:pPr>
    </w:p>
    <w:p>
      <w:pPr>
        <w:rPr>
          <w:sz w:val="10"/>
          <w:szCs w:val="10"/>
        </w:rPr>
      </w:pPr>
    </w:p>
    <w:p>
      <w:pPr/>
      <w:r>
        <w:rPr>
          <w:b/>
        </w:rPr>
        <w:t xml:space="preserve">Codice regionale: TOS15_PR.P30.045.004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004 - Prof. 95mm, largh. 80 mm, h 780 mm, d. connessioni 1'</w:t>
            </w:r>
          </w:p>
        </w:tc>
      </w:tr>
    </w:tbl>
    <w:p>
      <w:pPr>
        <w:jc w:val="right"/>
      </w:pPr>
    </w:p>
    <w:p>
      <w:pPr>
        <w:jc w:val="right"/>
        <w:spacing w:line="336" w:lineRule="auto"/>
      </w:pPr>
      <w:r>
        <w:rPr>
          <w:b/>
        </w:rPr>
        <w:t xml:space="preserve">Prezzo senza S. G. e Util. a cad: € 9,22000</w:t>
      </w:r>
    </w:p>
    <w:p>
      <w:pPr>
        <w:jc w:val="right"/>
        <w:spacing w:line="336" w:lineRule="auto"/>
      </w:pPr>
      <w:r>
        <w:rPr>
          <w:b/>
        </w:rPr>
        <w:t xml:space="preserve">Spese generali € 1,38300</w:t>
      </w:r>
    </w:p>
    <w:p>
      <w:pPr>
        <w:jc w:val="right"/>
        <w:spacing w:line="336" w:lineRule="auto"/>
      </w:pPr>
      <w:r>
        <w:rPr>
          <w:b/>
        </w:rPr>
        <w:t xml:space="preserve">Utili di impresa € 1,06030</w:t>
      </w:r>
    </w:p>
    <w:p>
      <w:pPr>
        <w:jc w:val="right"/>
        <w:spacing w:line="336" w:lineRule="auto"/>
      </w:pPr>
      <w:r>
        <w:rPr>
          <w:b/>
        </w:rPr>
        <w:t xml:space="preserve">Prezzo a cad: € 11,66330</w:t>
      </w:r>
    </w:p>
    <w:p>
      <w:pPr>
        <w:rPr>
          <w:sz w:val="10"/>
          <w:szCs w:val="10"/>
        </w:rPr>
      </w:pPr>
    </w:p>
    <w:p>
      <w:pPr>
        <w:rPr>
          <w:sz w:val="10"/>
          <w:szCs w:val="10"/>
        </w:rPr>
      </w:pPr>
    </w:p>
    <w:p>
      <w:pPr/>
      <w:r>
        <w:rPr>
          <w:b/>
        </w:rPr>
        <w:t xml:space="preserve">Codice regionale: TOS15_PR.P30.045.005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Elemento radiante in alluminio, tipo ad elementi, costituito da elementi di alluminio. Verniciatura di colore bianco, emissione termica a norma UNI EN 442-1/2/3:2004 (delta T =50°C). conteggiati ad elemento.</w:t>
            </w:r>
          </w:p>
        </w:tc>
      </w:tr>
      <w:tr>
        <w:trPr/>
        <w:tc>
          <w:tcPr>
            <w:tcW w:w="1200" w:type="dxa"/>
          </w:tcPr>
          <w:p>
            <w:pPr/>
            <w:r>
              <w:rPr>
                <w:b/>
              </w:rPr>
              <w:t xml:space="preserve">Articolo:</w:t>
            </w:r>
          </w:p>
        </w:tc>
        <w:tc>
          <w:tcPr>
            <w:tcW w:w="7900" w:type="dxa"/>
          </w:tcPr>
          <w:p>
            <w:pPr/>
            <w:r>
              <w:rPr/>
              <w:t xml:space="preserve">005 - Prof. 95mm, largh. 80 mm, h 880 mm, d. connessioni 1'</w:t>
            </w:r>
          </w:p>
        </w:tc>
      </w:tr>
    </w:tbl>
    <w:p>
      <w:pPr>
        <w:jc w:val="right"/>
      </w:pPr>
    </w:p>
    <w:p>
      <w:pPr>
        <w:jc w:val="right"/>
        <w:spacing w:line="336" w:lineRule="auto"/>
      </w:pPr>
      <w:r>
        <w:rPr>
          <w:b/>
        </w:rPr>
        <w:t xml:space="preserve">Prezzo senza S. G. e Util. a cad: € 9,80000</w:t>
      </w:r>
    </w:p>
    <w:p>
      <w:pPr>
        <w:jc w:val="right"/>
        <w:spacing w:line="336" w:lineRule="auto"/>
      </w:pPr>
      <w:r>
        <w:rPr>
          <w:b/>
        </w:rPr>
        <w:t xml:space="preserve">Spese generali € 1,47000</w:t>
      </w:r>
    </w:p>
    <w:p>
      <w:pPr>
        <w:jc w:val="right"/>
        <w:spacing w:line="336" w:lineRule="auto"/>
      </w:pPr>
      <w:r>
        <w:rPr>
          <w:b/>
        </w:rPr>
        <w:t xml:space="preserve">Utili di impresa € 1,12700</w:t>
      </w:r>
    </w:p>
    <w:p>
      <w:pPr>
        <w:jc w:val="right"/>
        <w:spacing w:line="336" w:lineRule="auto"/>
      </w:pPr>
      <w:r>
        <w:rPr>
          <w:b/>
        </w:rPr>
        <w:t xml:space="preserve">Prezzo a cad: € 12,39700</w:t>
      </w:r>
    </w:p>
    <w:p>
      <w:pPr>
        <w:rPr>
          <w:sz w:val="10"/>
          <w:szCs w:val="10"/>
        </w:rPr>
      </w:pPr>
    </w:p>
    <w:p>
      <w:pPr>
        <w:rPr>
          <w:sz w:val="10"/>
          <w:szCs w:val="10"/>
        </w:rPr>
      </w:pPr>
    </w:p>
    <w:p>
      <w:pPr/>
      <w:r>
        <w:rPr>
          <w:b/>
        </w:rPr>
        <w:t xml:space="preserve">Codice regionale: TOS15_PR.P30.046.001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001 - valvole da 1/2' e 3/8' colore bianco contenente: 2 riduz. da 1/2” dx con O-ring; 2 riduz. da 1/2” sx con O-ring ; 2 riduz. da 1/2”a 3/8” con O-ring; 1 tappo cieco da 1/2”; 1 valvola sfiato da 1/2”</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TOS15_PR.P30.046.002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Kit di installazione universale per radiatori</w:t>
            </w:r>
          </w:p>
        </w:tc>
      </w:tr>
      <w:tr>
        <w:trPr/>
        <w:tc>
          <w:tcPr>
            <w:tcW w:w="1200" w:type="dxa"/>
          </w:tcPr>
          <w:p>
            <w:pPr/>
            <w:r>
              <w:rPr>
                <w:b/>
              </w:rPr>
              <w:t xml:space="preserve">Articolo:</w:t>
            </w:r>
          </w:p>
        </w:tc>
        <w:tc>
          <w:tcPr>
            <w:tcW w:w="7900" w:type="dxa"/>
          </w:tcPr>
          <w:p>
            <w:pPr/>
            <w:r>
              <w:rPr/>
              <w:t xml:space="preserve">002 - Coppia di mensole a tassello prof. 80-95 mm</w:t>
            </w:r>
          </w:p>
        </w:tc>
      </w:tr>
    </w:tbl>
    <w:p>
      <w:pPr>
        <w:jc w:val="right"/>
      </w:pPr>
    </w:p>
    <w:p>
      <w:pPr>
        <w:jc w:val="right"/>
        <w:spacing w:line="336" w:lineRule="auto"/>
      </w:pPr>
      <w:r>
        <w:rPr>
          <w:b/>
        </w:rPr>
        <w:t xml:space="preserve">Prezzo senza S. G. e Util. a cad: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cad: € 1,13850</w:t>
      </w:r>
    </w:p>
    <w:p>
      <w:pPr>
        <w:rPr>
          <w:sz w:val="10"/>
          <w:szCs w:val="10"/>
        </w:rPr>
      </w:pPr>
    </w:p>
    <w:p>
      <w:pPr>
        <w:rPr>
          <w:sz w:val="10"/>
          <w:szCs w:val="10"/>
        </w:rPr>
      </w:pPr>
    </w:p>
    <w:p>
      <w:pPr/>
      <w:r>
        <w:rPr>
          <w:b/>
        </w:rPr>
        <w:t xml:space="preserve">Codice regionale: TOS15_PR.P30.047.001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001 - Spessore del pannello isolante: S= 2 cm. Interasse del tubo: I= 10 cm</w:t>
            </w:r>
          </w:p>
        </w:tc>
      </w:tr>
    </w:tbl>
    <w:p>
      <w:pPr>
        <w:jc w:val="right"/>
      </w:pPr>
    </w:p>
    <w:p>
      <w:pPr>
        <w:jc w:val="right"/>
        <w:spacing w:line="336" w:lineRule="auto"/>
      </w:pPr>
      <w:r>
        <w:rPr>
          <w:b/>
        </w:rPr>
        <w:t xml:space="preserve">Prezzo senza S. G. e Util. a m²: € 32,65000</w:t>
      </w:r>
    </w:p>
    <w:p>
      <w:pPr>
        <w:jc w:val="right"/>
        <w:spacing w:line="336" w:lineRule="auto"/>
      </w:pPr>
      <w:r>
        <w:rPr>
          <w:b/>
        </w:rPr>
        <w:t xml:space="preserve">Spese generali € 4,89750</w:t>
      </w:r>
    </w:p>
    <w:p>
      <w:pPr>
        <w:jc w:val="right"/>
        <w:spacing w:line="336" w:lineRule="auto"/>
      </w:pPr>
      <w:r>
        <w:rPr>
          <w:b/>
        </w:rPr>
        <w:t xml:space="preserve">Utili di impresa € 3,75475</w:t>
      </w:r>
    </w:p>
    <w:p>
      <w:pPr>
        <w:jc w:val="right"/>
        <w:spacing w:line="336" w:lineRule="auto"/>
      </w:pPr>
      <w:r>
        <w:rPr>
          <w:b/>
        </w:rPr>
        <w:t xml:space="preserve">Prezzo a m²: € 41,30225</w:t>
      </w:r>
    </w:p>
    <w:p>
      <w:pPr>
        <w:rPr>
          <w:sz w:val="10"/>
          <w:szCs w:val="10"/>
        </w:rPr>
      </w:pPr>
    </w:p>
    <w:p>
      <w:pPr>
        <w:rPr>
          <w:sz w:val="10"/>
          <w:szCs w:val="10"/>
        </w:rPr>
      </w:pPr>
    </w:p>
    <w:p>
      <w:pPr/>
      <w:r>
        <w:rPr>
          <w:b/>
        </w:rPr>
        <w:t xml:space="preserve">Codice regionale: TOS15_PR.P30.047.002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002 - Spessore del pannello isolante: S= 2 cm. Interasse del tubo: I= 15 cm</w:t>
            </w:r>
          </w:p>
        </w:tc>
      </w:tr>
    </w:tbl>
    <w:p>
      <w:pPr>
        <w:jc w:val="right"/>
      </w:pPr>
    </w:p>
    <w:p>
      <w:pPr>
        <w:jc w:val="right"/>
        <w:spacing w:line="336" w:lineRule="auto"/>
      </w:pPr>
      <w:r>
        <w:rPr>
          <w:b/>
        </w:rPr>
        <w:t xml:space="preserve">Prezzo senza S. G. e Util. a m²: € 26,48000</w:t>
      </w:r>
    </w:p>
    <w:p>
      <w:pPr>
        <w:jc w:val="right"/>
        <w:spacing w:line="336" w:lineRule="auto"/>
      </w:pPr>
      <w:r>
        <w:rPr>
          <w:b/>
        </w:rPr>
        <w:t xml:space="preserve">Spese generali € 3,97200</w:t>
      </w:r>
    </w:p>
    <w:p>
      <w:pPr>
        <w:jc w:val="right"/>
        <w:spacing w:line="336" w:lineRule="auto"/>
      </w:pPr>
      <w:r>
        <w:rPr>
          <w:b/>
        </w:rPr>
        <w:t xml:space="preserve">Utili di impresa € 3,04520</w:t>
      </w:r>
    </w:p>
    <w:p>
      <w:pPr>
        <w:jc w:val="right"/>
        <w:spacing w:line="336" w:lineRule="auto"/>
      </w:pPr>
      <w:r>
        <w:rPr>
          <w:b/>
        </w:rPr>
        <w:t xml:space="preserve">Prezzo a m²: € 33,49720</w:t>
      </w:r>
    </w:p>
    <w:p>
      <w:pPr>
        <w:rPr>
          <w:sz w:val="10"/>
          <w:szCs w:val="10"/>
        </w:rPr>
      </w:pPr>
    </w:p>
    <w:p>
      <w:pPr>
        <w:rPr>
          <w:sz w:val="10"/>
          <w:szCs w:val="10"/>
        </w:rPr>
      </w:pPr>
    </w:p>
    <w:p>
      <w:pPr/>
      <w:r>
        <w:rPr>
          <w:b/>
        </w:rPr>
        <w:t xml:space="preserve">Codice regionale: TOS15_PR.P30.047.003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003 - Spessore del pannello isolante: S= 2 cm. Interasse del tubo: I= 20 cm</w:t>
            </w:r>
          </w:p>
        </w:tc>
      </w:tr>
    </w:tbl>
    <w:p>
      <w:pPr>
        <w:jc w:val="right"/>
      </w:pPr>
    </w:p>
    <w:p>
      <w:pPr>
        <w:jc w:val="right"/>
        <w:spacing w:line="336" w:lineRule="auto"/>
      </w:pPr>
      <w:r>
        <w:rPr>
          <w:b/>
        </w:rPr>
        <w:t xml:space="preserve">Prezzo senza S. G. e Util. a m²: € 25,84500</w:t>
      </w:r>
    </w:p>
    <w:p>
      <w:pPr>
        <w:jc w:val="right"/>
        <w:spacing w:line="336" w:lineRule="auto"/>
      </w:pPr>
      <w:r>
        <w:rPr>
          <w:b/>
        </w:rPr>
        <w:t xml:space="preserve">Spese generali € 3,87675</w:t>
      </w:r>
    </w:p>
    <w:p>
      <w:pPr>
        <w:jc w:val="right"/>
        <w:spacing w:line="336" w:lineRule="auto"/>
      </w:pPr>
      <w:r>
        <w:rPr>
          <w:b/>
        </w:rPr>
        <w:t xml:space="preserve">Utili di impresa € 2,97218</w:t>
      </w:r>
    </w:p>
    <w:p>
      <w:pPr>
        <w:jc w:val="right"/>
        <w:spacing w:line="336" w:lineRule="auto"/>
      </w:pPr>
      <w:r>
        <w:rPr>
          <w:b/>
        </w:rPr>
        <w:t xml:space="preserve">Prezzo a m²: € 32,69393</w:t>
      </w:r>
    </w:p>
    <w:p>
      <w:pPr>
        <w:rPr>
          <w:sz w:val="10"/>
          <w:szCs w:val="10"/>
        </w:rPr>
      </w:pPr>
    </w:p>
    <w:p>
      <w:pPr>
        <w:rPr>
          <w:sz w:val="10"/>
          <w:szCs w:val="10"/>
        </w:rPr>
      </w:pPr>
    </w:p>
    <w:p>
      <w:pPr/>
      <w:r>
        <w:rPr>
          <w:b/>
        </w:rPr>
        <w:t xml:space="preserve">Codice regionale: TOS15_PR.P30.047.004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004 - Spessore del pannello isolante: S= 3 cm. Interasse del tubo: I= 10 cm</w:t>
            </w:r>
          </w:p>
        </w:tc>
      </w:tr>
    </w:tbl>
    <w:p>
      <w:pPr>
        <w:jc w:val="right"/>
      </w:pPr>
    </w:p>
    <w:p>
      <w:pPr>
        <w:jc w:val="right"/>
        <w:spacing w:line="336" w:lineRule="auto"/>
      </w:pPr>
      <w:r>
        <w:rPr>
          <w:b/>
        </w:rPr>
        <w:t xml:space="preserve">Prezzo senza S. G. e Util. a m²: € 30,88000</w:t>
      </w:r>
    </w:p>
    <w:p>
      <w:pPr>
        <w:jc w:val="right"/>
        <w:spacing w:line="336" w:lineRule="auto"/>
      </w:pPr>
      <w:r>
        <w:rPr>
          <w:b/>
        </w:rPr>
        <w:t xml:space="preserve">Spese generali € 4,63200</w:t>
      </w:r>
    </w:p>
    <w:p>
      <w:pPr>
        <w:jc w:val="right"/>
        <w:spacing w:line="336" w:lineRule="auto"/>
      </w:pPr>
      <w:r>
        <w:rPr>
          <w:b/>
        </w:rPr>
        <w:t xml:space="preserve">Utili di impresa € 3,55120</w:t>
      </w:r>
    </w:p>
    <w:p>
      <w:pPr>
        <w:jc w:val="right"/>
        <w:spacing w:line="336" w:lineRule="auto"/>
      </w:pPr>
      <w:r>
        <w:rPr>
          <w:b/>
        </w:rPr>
        <w:t xml:space="preserve">Prezzo a m²: € 39,06320</w:t>
      </w:r>
    </w:p>
    <w:p>
      <w:pPr>
        <w:rPr>
          <w:sz w:val="10"/>
          <w:szCs w:val="10"/>
        </w:rPr>
      </w:pPr>
    </w:p>
    <w:p>
      <w:pPr>
        <w:rPr>
          <w:sz w:val="10"/>
          <w:szCs w:val="10"/>
        </w:rPr>
      </w:pPr>
    </w:p>
    <w:p>
      <w:pPr/>
      <w:r>
        <w:rPr>
          <w:b/>
        </w:rPr>
        <w:t xml:space="preserve">Codice regionale: TOS15_PR.P30.047.005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005 - Spessore del pannello isolante: S= 3 cm. Interasse del tubo: I= 15 cm</w:t>
            </w:r>
          </w:p>
        </w:tc>
      </w:tr>
    </w:tbl>
    <w:p>
      <w:pPr>
        <w:jc w:val="right"/>
      </w:pPr>
    </w:p>
    <w:p>
      <w:pPr>
        <w:jc w:val="right"/>
        <w:spacing w:line="336" w:lineRule="auto"/>
      </w:pPr>
      <w:r>
        <w:rPr>
          <w:b/>
        </w:rPr>
        <w:t xml:space="preserve">Prezzo senza S. G. e Util. a m²: € 26,66000</w:t>
      </w:r>
    </w:p>
    <w:p>
      <w:pPr>
        <w:jc w:val="right"/>
        <w:spacing w:line="336" w:lineRule="auto"/>
      </w:pPr>
      <w:r>
        <w:rPr>
          <w:b/>
        </w:rPr>
        <w:t xml:space="preserve">Spese generali € 3,99900</w:t>
      </w:r>
    </w:p>
    <w:p>
      <w:pPr>
        <w:jc w:val="right"/>
        <w:spacing w:line="336" w:lineRule="auto"/>
      </w:pPr>
      <w:r>
        <w:rPr>
          <w:b/>
        </w:rPr>
        <w:t xml:space="preserve">Utili di impresa € 3,06590</w:t>
      </w:r>
    </w:p>
    <w:p>
      <w:pPr>
        <w:jc w:val="right"/>
        <w:spacing w:line="336" w:lineRule="auto"/>
      </w:pPr>
      <w:r>
        <w:rPr>
          <w:b/>
        </w:rPr>
        <w:t xml:space="preserve">Prezzo a m²: € 33,72490</w:t>
      </w:r>
    </w:p>
    <w:p>
      <w:pPr>
        <w:rPr>
          <w:sz w:val="10"/>
          <w:szCs w:val="10"/>
        </w:rPr>
      </w:pPr>
    </w:p>
    <w:p>
      <w:pPr>
        <w:rPr>
          <w:sz w:val="10"/>
          <w:szCs w:val="10"/>
        </w:rPr>
      </w:pPr>
    </w:p>
    <w:p>
      <w:pPr/>
      <w:r>
        <w:rPr>
          <w:b/>
        </w:rPr>
        <w:t xml:space="preserve">Codice regionale: TOS15_PR.P30.047.006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Pannello radiante a pavimento per edilizia civile, con tubo in plastica ed isolante in polistirene realizzato con i seguenti componenti: pannello isolante in polistirene di adeguata densità e comunque non inferiore a 25 kg/mc posato sulla soletta strutturale, striscia perimetrale di polistirene spessore minimo cm 1 e altezza minima cm 10, foglio di polietilene con funzione anticondensa o altro sistema equivalente, sistema per fissaggio del tubo costituito da rete metallica con relativi clips di ancoraggio o altro sistema equivalente, tubo in idoneo materiale plastico con barriera all'ossigeno suddiviso in circuiti di adeguato diametro e lunghezza, giunti di dilatazione da prevedere in funzione della dimensione massima dei pannelli radianti, additivo liquido per formazione del massetto (il massetto deve ricoprire la generatrice superiore dei tubi di uno spessore idoneo a garantire la resistenza meccanica necessaria e comunque non inferiore a 3,0 cm)</w:t>
            </w:r>
          </w:p>
        </w:tc>
      </w:tr>
      <w:tr>
        <w:trPr/>
        <w:tc>
          <w:tcPr>
            <w:tcW w:w="1200" w:type="dxa"/>
          </w:tcPr>
          <w:p>
            <w:pPr/>
            <w:r>
              <w:rPr>
                <w:b/>
              </w:rPr>
              <w:t xml:space="preserve">Articolo:</w:t>
            </w:r>
          </w:p>
        </w:tc>
        <w:tc>
          <w:tcPr>
            <w:tcW w:w="7900" w:type="dxa"/>
          </w:tcPr>
          <w:p>
            <w:pPr/>
            <w:r>
              <w:rPr/>
              <w:t xml:space="preserve">006 - Spessore del pannello isolante: S= 3 cm. Interasse del tubo: I= 20 cm</w:t>
            </w:r>
          </w:p>
        </w:tc>
      </w:tr>
    </w:tbl>
    <w:p>
      <w:pPr>
        <w:jc w:val="right"/>
      </w:pPr>
    </w:p>
    <w:p>
      <w:pPr>
        <w:jc w:val="right"/>
        <w:spacing w:line="336" w:lineRule="auto"/>
      </w:pPr>
      <w:r>
        <w:rPr>
          <w:b/>
        </w:rPr>
        <w:t xml:space="preserve">Prezzo senza S. G. e Util. a m²: € 26,59000</w:t>
      </w:r>
    </w:p>
    <w:p>
      <w:pPr>
        <w:jc w:val="right"/>
        <w:spacing w:line="336" w:lineRule="auto"/>
      </w:pPr>
      <w:r>
        <w:rPr>
          <w:b/>
        </w:rPr>
        <w:t xml:space="preserve">Spese generali € 3,98850</w:t>
      </w:r>
    </w:p>
    <w:p>
      <w:pPr>
        <w:jc w:val="right"/>
        <w:spacing w:line="336" w:lineRule="auto"/>
      </w:pPr>
      <w:r>
        <w:rPr>
          <w:b/>
        </w:rPr>
        <w:t xml:space="preserve">Utili di impresa € 3,05785</w:t>
      </w:r>
    </w:p>
    <w:p>
      <w:pPr>
        <w:jc w:val="right"/>
        <w:spacing w:line="336" w:lineRule="auto"/>
      </w:pPr>
      <w:r>
        <w:rPr>
          <w:b/>
        </w:rPr>
        <w:t xml:space="preserve">Prezzo a m²: € 33,63635</w:t>
      </w:r>
    </w:p>
    <w:p>
      <w:pPr>
        <w:rPr>
          <w:sz w:val="10"/>
          <w:szCs w:val="10"/>
        </w:rPr>
      </w:pPr>
    </w:p>
    <w:p>
      <w:pPr>
        <w:rPr>
          <w:sz w:val="10"/>
          <w:szCs w:val="10"/>
        </w:rPr>
      </w:pPr>
    </w:p>
    <w:p>
      <w:pPr/>
      <w:r>
        <w:rPr>
          <w:b/>
        </w:rPr>
        <w:t xml:space="preserve">Codice regionale: TOS15_PR.P30.050.001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001 - A cellule chiuse mm 9x10</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TOS15_PR.P30.050.002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002 - A cellule chiuse mm 9x12</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TOS15_PR.P30.050.003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003 - A cellule chiuse mm 9x14</w:t>
            </w:r>
          </w:p>
        </w:tc>
      </w:tr>
    </w:tbl>
    <w:p>
      <w:pPr>
        <w:jc w:val="right"/>
      </w:pPr>
    </w:p>
    <w:p>
      <w:pPr>
        <w:jc w:val="right"/>
        <w:spacing w:line="336" w:lineRule="auto"/>
      </w:pPr>
      <w:r>
        <w:rPr>
          <w:b/>
        </w:rPr>
        <w:t xml:space="preserve">Prezzo senza S. G. e Util. a m: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m: € 0,89815</w:t>
      </w:r>
    </w:p>
    <w:p>
      <w:pPr>
        <w:rPr>
          <w:sz w:val="10"/>
          <w:szCs w:val="10"/>
        </w:rPr>
      </w:pPr>
    </w:p>
    <w:p>
      <w:pPr>
        <w:rPr>
          <w:sz w:val="10"/>
          <w:szCs w:val="10"/>
        </w:rPr>
      </w:pPr>
    </w:p>
    <w:p>
      <w:pPr/>
      <w:r>
        <w:rPr>
          <w:b/>
        </w:rPr>
        <w:t xml:space="preserve">Codice regionale: TOS15_PR.P30.050.004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004 - A cellule chiuse mm 9x17 (3/8')</w:t>
            </w:r>
          </w:p>
        </w:tc>
      </w:tr>
    </w:tbl>
    <w:p>
      <w:pPr>
        <w:jc w:val="right"/>
      </w:pPr>
    </w:p>
    <w:p>
      <w:pPr>
        <w:jc w:val="right"/>
        <w:spacing w:line="336" w:lineRule="auto"/>
      </w:pPr>
      <w:r>
        <w:rPr>
          <w:b/>
        </w:rPr>
        <w:t xml:space="preserve">Prezzo senza S. G. e Util. a m: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 € 0,94875</w:t>
      </w:r>
    </w:p>
    <w:p>
      <w:pPr>
        <w:rPr>
          <w:sz w:val="10"/>
          <w:szCs w:val="10"/>
        </w:rPr>
      </w:pPr>
    </w:p>
    <w:p>
      <w:pPr>
        <w:rPr>
          <w:sz w:val="10"/>
          <w:szCs w:val="10"/>
        </w:rPr>
      </w:pPr>
    </w:p>
    <w:p>
      <w:pPr/>
      <w:r>
        <w:rPr>
          <w:b/>
        </w:rPr>
        <w:t xml:space="preserve">Codice regionale: TOS15_PR.P30.050.005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005 - A cellule chiuse mm 9x22 (1/2')</w:t>
            </w:r>
          </w:p>
        </w:tc>
      </w:tr>
    </w:tbl>
    <w:p>
      <w:pPr>
        <w:jc w:val="right"/>
      </w:pPr>
    </w:p>
    <w:p>
      <w:pPr>
        <w:jc w:val="right"/>
        <w:spacing w:line="336" w:lineRule="auto"/>
      </w:pPr>
      <w:r>
        <w:rPr>
          <w:b/>
        </w:rPr>
        <w:t xml:space="preserve">Prezzo senza S. G. e Util. a m: € 0,76000</w:t>
      </w:r>
    </w:p>
    <w:p>
      <w:pPr>
        <w:jc w:val="right"/>
        <w:spacing w:line="336" w:lineRule="auto"/>
      </w:pPr>
      <w:r>
        <w:rPr>
          <w:b/>
        </w:rPr>
        <w:t xml:space="preserve">Spese generali € 0,11400</w:t>
      </w:r>
    </w:p>
    <w:p>
      <w:pPr>
        <w:jc w:val="right"/>
        <w:spacing w:line="336" w:lineRule="auto"/>
      </w:pPr>
      <w:r>
        <w:rPr>
          <w:b/>
        </w:rPr>
        <w:t xml:space="preserve">Utili di impresa € 0,08740</w:t>
      </w:r>
    </w:p>
    <w:p>
      <w:pPr>
        <w:jc w:val="right"/>
        <w:spacing w:line="336" w:lineRule="auto"/>
      </w:pPr>
      <w:r>
        <w:rPr>
          <w:b/>
        </w:rPr>
        <w:t xml:space="preserve">Prezzo a m: € 0,96140</w:t>
      </w:r>
    </w:p>
    <w:p>
      <w:pPr>
        <w:rPr>
          <w:sz w:val="10"/>
          <w:szCs w:val="10"/>
        </w:rPr>
      </w:pPr>
    </w:p>
    <w:p>
      <w:pPr>
        <w:rPr>
          <w:sz w:val="10"/>
          <w:szCs w:val="10"/>
        </w:rPr>
      </w:pPr>
    </w:p>
    <w:p>
      <w:pPr/>
      <w:r>
        <w:rPr>
          <w:b/>
        </w:rPr>
        <w:t xml:space="preserve">Codice regionale: TOS15_PR.P30.050.006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006 - A cellule chiuse mm 9x27 (3/4')</w:t>
            </w:r>
          </w:p>
        </w:tc>
      </w:tr>
    </w:tbl>
    <w:p>
      <w:pPr>
        <w:jc w:val="right"/>
      </w:pPr>
    </w:p>
    <w:p>
      <w:pPr>
        <w:jc w:val="right"/>
        <w:spacing w:line="336" w:lineRule="auto"/>
      </w:pPr>
      <w:r>
        <w:rPr>
          <w:b/>
        </w:rPr>
        <w:t xml:space="preserve">Prezzo senza S. G. e Util. a m: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m: € 1,31560</w:t>
      </w:r>
    </w:p>
    <w:p>
      <w:pPr>
        <w:rPr>
          <w:sz w:val="10"/>
          <w:szCs w:val="10"/>
        </w:rPr>
      </w:pPr>
    </w:p>
    <w:p>
      <w:pPr>
        <w:rPr>
          <w:sz w:val="10"/>
          <w:szCs w:val="10"/>
        </w:rPr>
      </w:pPr>
    </w:p>
    <w:p>
      <w:pPr/>
      <w:r>
        <w:rPr>
          <w:b/>
        </w:rPr>
        <w:t xml:space="preserve">Codice regionale: TOS15_PR.P30.050.007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007 - A cellule chiuse mm 9x34 (1')</w:t>
            </w:r>
          </w:p>
        </w:tc>
      </w:tr>
    </w:tbl>
    <w:p>
      <w:pPr>
        <w:jc w:val="right"/>
      </w:pPr>
    </w:p>
    <w:p>
      <w:pPr>
        <w:jc w:val="right"/>
        <w:spacing w:line="336" w:lineRule="auto"/>
      </w:pPr>
      <w:r>
        <w:rPr>
          <w:b/>
        </w:rPr>
        <w:t xml:space="preserve">Prezzo senza S. G. e Util. a m: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m: € 1,42945</w:t>
      </w:r>
    </w:p>
    <w:p>
      <w:pPr>
        <w:rPr>
          <w:sz w:val="10"/>
          <w:szCs w:val="10"/>
        </w:rPr>
      </w:pPr>
    </w:p>
    <w:p>
      <w:pPr>
        <w:rPr>
          <w:sz w:val="10"/>
          <w:szCs w:val="10"/>
        </w:rPr>
      </w:pPr>
    </w:p>
    <w:p>
      <w:pPr/>
      <w:r>
        <w:rPr>
          <w:b/>
        </w:rPr>
        <w:t xml:space="preserve">Codice regionale: TOS15_PR.P30.050.008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008 - A cellule chiuse mm 9x42 (1' 1/4)</w:t>
            </w:r>
          </w:p>
        </w:tc>
      </w:tr>
    </w:tbl>
    <w:p>
      <w:pPr>
        <w:jc w:val="right"/>
      </w:pPr>
    </w:p>
    <w:p>
      <w:pPr>
        <w:jc w:val="right"/>
        <w:spacing w:line="336" w:lineRule="auto"/>
      </w:pPr>
      <w:r>
        <w:rPr>
          <w:b/>
        </w:rPr>
        <w:t xml:space="preserve">Prezzo senza S. G. e Util. a m: € 1,32000</w:t>
      </w:r>
    </w:p>
    <w:p>
      <w:pPr>
        <w:jc w:val="right"/>
        <w:spacing w:line="336" w:lineRule="auto"/>
      </w:pPr>
      <w:r>
        <w:rPr>
          <w:b/>
        </w:rPr>
        <w:t xml:space="preserve">Spese generali € 0,19800</w:t>
      </w:r>
    </w:p>
    <w:p>
      <w:pPr>
        <w:jc w:val="right"/>
        <w:spacing w:line="336" w:lineRule="auto"/>
      </w:pPr>
      <w:r>
        <w:rPr>
          <w:b/>
        </w:rPr>
        <w:t xml:space="preserve">Utili di impresa € 0,15180</w:t>
      </w:r>
    </w:p>
    <w:p>
      <w:pPr>
        <w:jc w:val="right"/>
        <w:spacing w:line="336" w:lineRule="auto"/>
      </w:pPr>
      <w:r>
        <w:rPr>
          <w:b/>
        </w:rPr>
        <w:t xml:space="preserve">Prezzo a m: € 1,66980</w:t>
      </w:r>
    </w:p>
    <w:p>
      <w:pPr>
        <w:rPr>
          <w:sz w:val="10"/>
          <w:szCs w:val="10"/>
        </w:rPr>
      </w:pPr>
    </w:p>
    <w:p>
      <w:pPr>
        <w:rPr>
          <w:sz w:val="10"/>
          <w:szCs w:val="10"/>
        </w:rPr>
      </w:pPr>
    </w:p>
    <w:p>
      <w:pPr/>
      <w:r>
        <w:rPr>
          <w:b/>
        </w:rPr>
        <w:t xml:space="preserve">Codice regionale: TOS15_PR.P30.050.009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009 - A cellule chiuse mm 9x48 (1' 1/2)</w:t>
            </w:r>
          </w:p>
        </w:tc>
      </w:tr>
    </w:tbl>
    <w:p>
      <w:pPr>
        <w:jc w:val="right"/>
      </w:pPr>
    </w:p>
    <w:p>
      <w:pPr>
        <w:jc w:val="right"/>
        <w:spacing w:line="336" w:lineRule="auto"/>
      </w:pPr>
      <w:r>
        <w:rPr>
          <w:b/>
        </w:rPr>
        <w:t xml:space="preserve">Prezzo senza S. G. e Util. a m: € 1,47000</w:t>
      </w:r>
    </w:p>
    <w:p>
      <w:pPr>
        <w:jc w:val="right"/>
        <w:spacing w:line="336" w:lineRule="auto"/>
      </w:pPr>
      <w:r>
        <w:rPr>
          <w:b/>
        </w:rPr>
        <w:t xml:space="preserve">Spese generali € 0,22050</w:t>
      </w:r>
    </w:p>
    <w:p>
      <w:pPr>
        <w:jc w:val="right"/>
        <w:spacing w:line="336" w:lineRule="auto"/>
      </w:pPr>
      <w:r>
        <w:rPr>
          <w:b/>
        </w:rPr>
        <w:t xml:space="preserve">Utili di impresa € 0,16905</w:t>
      </w:r>
    </w:p>
    <w:p>
      <w:pPr>
        <w:jc w:val="right"/>
        <w:spacing w:line="336" w:lineRule="auto"/>
      </w:pPr>
      <w:r>
        <w:rPr>
          <w:b/>
        </w:rPr>
        <w:t xml:space="preserve">Prezzo a m: € 1,85955</w:t>
      </w:r>
    </w:p>
    <w:p>
      <w:pPr>
        <w:rPr>
          <w:sz w:val="10"/>
          <w:szCs w:val="10"/>
        </w:rPr>
      </w:pPr>
    </w:p>
    <w:p>
      <w:pPr>
        <w:rPr>
          <w:sz w:val="10"/>
          <w:szCs w:val="10"/>
        </w:rPr>
      </w:pPr>
    </w:p>
    <w:p>
      <w:pPr/>
      <w:r>
        <w:rPr>
          <w:b/>
        </w:rPr>
        <w:t xml:space="preserve">Codice regionale: TOS15_PR.P30.050.010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010 - A cellule chiuse mm 9x60 (2')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011 - A cellule chiuse mm 9x76 ( 2' 1/2)</w:t>
            </w:r>
          </w:p>
        </w:tc>
      </w:tr>
    </w:tbl>
    <w:p>
      <w:pPr>
        <w:jc w:val="right"/>
      </w:pPr>
    </w:p>
    <w:p>
      <w:pPr>
        <w:jc w:val="right"/>
        <w:spacing w:line="336" w:lineRule="auto"/>
      </w:pPr>
      <w:r>
        <w:rPr>
          <w:b/>
        </w:rPr>
        <w:t xml:space="preserve">Prezzo senza S. G. e Util. a m: € 2,54000</w:t>
      </w:r>
    </w:p>
    <w:p>
      <w:pPr>
        <w:jc w:val="right"/>
        <w:spacing w:line="336" w:lineRule="auto"/>
      </w:pPr>
      <w:r>
        <w:rPr>
          <w:b/>
        </w:rPr>
        <w:t xml:space="preserve">Spese generali € 0,38100</w:t>
      </w:r>
    </w:p>
    <w:p>
      <w:pPr>
        <w:jc w:val="right"/>
        <w:spacing w:line="336" w:lineRule="auto"/>
      </w:pPr>
      <w:r>
        <w:rPr>
          <w:b/>
        </w:rPr>
        <w:t xml:space="preserve">Utili di impresa € 0,29210</w:t>
      </w:r>
    </w:p>
    <w:p>
      <w:pPr>
        <w:jc w:val="right"/>
        <w:spacing w:line="336" w:lineRule="auto"/>
      </w:pPr>
      <w:r>
        <w:rPr>
          <w:b/>
        </w:rPr>
        <w:t xml:space="preserve">Prezzo a m: € 3,21310</w:t>
      </w:r>
    </w:p>
    <w:p>
      <w:pPr>
        <w:rPr>
          <w:sz w:val="10"/>
          <w:szCs w:val="10"/>
        </w:rPr>
      </w:pPr>
    </w:p>
    <w:p>
      <w:pPr>
        <w:rPr>
          <w:sz w:val="10"/>
          <w:szCs w:val="10"/>
        </w:rPr>
      </w:pPr>
    </w:p>
    <w:p>
      <w:pPr/>
      <w:r>
        <w:rPr>
          <w:b/>
        </w:rPr>
        <w:t xml:space="preserve">Codice regionale: TOS15_PR.P30.050.012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012 - A cellule chiuse mm 9x88 (3')</w:t>
            </w:r>
          </w:p>
        </w:tc>
      </w:tr>
    </w:tbl>
    <w:p>
      <w:pPr>
        <w:jc w:val="right"/>
      </w:pPr>
    </w:p>
    <w:p>
      <w:pPr>
        <w:jc w:val="right"/>
        <w:spacing w:line="336" w:lineRule="auto"/>
      </w:pPr>
      <w:r>
        <w:rPr>
          <w:b/>
        </w:rPr>
        <w:t xml:space="preserve">Prezzo senza S. G. e Util. a m: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m: € 4,03535</w:t>
      </w:r>
    </w:p>
    <w:p>
      <w:pPr>
        <w:rPr>
          <w:sz w:val="10"/>
          <w:szCs w:val="10"/>
        </w:rPr>
      </w:pPr>
    </w:p>
    <w:p>
      <w:pPr>
        <w:rPr>
          <w:sz w:val="10"/>
          <w:szCs w:val="10"/>
        </w:rPr>
      </w:pPr>
    </w:p>
    <w:p>
      <w:pPr/>
      <w:r>
        <w:rPr>
          <w:b/>
        </w:rPr>
        <w:t xml:space="preserve">Codice regionale: TOS15_PR.P30.050.013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013 - A cellule chiuse mm 9x114 (4')</w:t>
            </w:r>
          </w:p>
        </w:tc>
      </w:tr>
    </w:tbl>
    <w:p>
      <w:pPr>
        <w:jc w:val="right"/>
      </w:pPr>
    </w:p>
    <w:p>
      <w:pPr>
        <w:jc w:val="right"/>
        <w:spacing w:line="336" w:lineRule="auto"/>
      </w:pPr>
      <w:r>
        <w:rPr>
          <w:b/>
        </w:rPr>
        <w:t xml:space="preserve">Prezzo senza S. G. e Util. a m: € 5,17000</w:t>
      </w:r>
    </w:p>
    <w:p>
      <w:pPr>
        <w:jc w:val="right"/>
        <w:spacing w:line="336" w:lineRule="auto"/>
      </w:pPr>
      <w:r>
        <w:rPr>
          <w:b/>
        </w:rPr>
        <w:t xml:space="preserve">Spese generali € 0,77550</w:t>
      </w:r>
    </w:p>
    <w:p>
      <w:pPr>
        <w:jc w:val="right"/>
        <w:spacing w:line="336" w:lineRule="auto"/>
      </w:pPr>
      <w:r>
        <w:rPr>
          <w:b/>
        </w:rPr>
        <w:t xml:space="preserve">Utili di impresa € 0,59455</w:t>
      </w:r>
    </w:p>
    <w:p>
      <w:pPr>
        <w:jc w:val="right"/>
        <w:spacing w:line="336" w:lineRule="auto"/>
      </w:pPr>
      <w:r>
        <w:rPr>
          <w:b/>
        </w:rPr>
        <w:t xml:space="preserve">Prezzo a m: € 6,54005</w:t>
      </w:r>
    </w:p>
    <w:p>
      <w:pPr>
        <w:rPr>
          <w:sz w:val="10"/>
          <w:szCs w:val="10"/>
        </w:rPr>
      </w:pPr>
    </w:p>
    <w:p>
      <w:pPr>
        <w:rPr>
          <w:sz w:val="10"/>
          <w:szCs w:val="10"/>
        </w:rPr>
      </w:pPr>
    </w:p>
    <w:p>
      <w:pPr/>
      <w:r>
        <w:rPr>
          <w:b/>
        </w:rPr>
        <w:t xml:space="preserve">Codice regionale: TOS15_PR.P30.050.014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014 - A cellule chiuse mm 9x139 (5')</w:t>
            </w:r>
          </w:p>
        </w:tc>
      </w:tr>
    </w:tbl>
    <w:p>
      <w:pPr>
        <w:jc w:val="right"/>
      </w:pPr>
    </w:p>
    <w:p>
      <w:pPr>
        <w:jc w:val="right"/>
        <w:spacing w:line="336" w:lineRule="auto"/>
      </w:pPr>
      <w:r>
        <w:rPr>
          <w:b/>
        </w:rPr>
        <w:t xml:space="preserve">Prezzo senza S. G. e Util. a m: € 8,18000</w:t>
      </w:r>
    </w:p>
    <w:p>
      <w:pPr>
        <w:jc w:val="right"/>
        <w:spacing w:line="336" w:lineRule="auto"/>
      </w:pPr>
      <w:r>
        <w:rPr>
          <w:b/>
        </w:rPr>
        <w:t xml:space="preserve">Spese generali € 1,22700</w:t>
      </w:r>
    </w:p>
    <w:p>
      <w:pPr>
        <w:jc w:val="right"/>
        <w:spacing w:line="336" w:lineRule="auto"/>
      </w:pPr>
      <w:r>
        <w:rPr>
          <w:b/>
        </w:rPr>
        <w:t xml:space="preserve">Utili di impresa € 0,94070</w:t>
      </w:r>
    </w:p>
    <w:p>
      <w:pPr>
        <w:jc w:val="right"/>
        <w:spacing w:line="336" w:lineRule="auto"/>
      </w:pPr>
      <w:r>
        <w:rPr>
          <w:b/>
        </w:rPr>
        <w:t xml:space="preserve">Prezzo a m: € 10,34770</w:t>
      </w:r>
    </w:p>
    <w:p>
      <w:pPr>
        <w:rPr>
          <w:sz w:val="10"/>
          <w:szCs w:val="10"/>
        </w:rPr>
      </w:pPr>
    </w:p>
    <w:p>
      <w:pPr>
        <w:rPr>
          <w:sz w:val="10"/>
          <w:szCs w:val="10"/>
        </w:rPr>
      </w:pPr>
    </w:p>
    <w:p>
      <w:pPr/>
      <w:r>
        <w:rPr>
          <w:b/>
        </w:rPr>
        <w:t xml:space="preserve">Codice regionale: TOS15_PR.P30.050.015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015 - Diametro esterno tubo mm 13x22 (1/2")</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TOS15_PR.P30.050.016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016 - Diametro esterno tubo mm 13x28 (3/4")</w:t>
            </w:r>
          </w:p>
        </w:tc>
      </w:tr>
    </w:tbl>
    <w:p>
      <w:pPr>
        <w:jc w:val="right"/>
      </w:pPr>
    </w:p>
    <w:p>
      <w:pPr>
        <w:jc w:val="right"/>
        <w:spacing w:line="336" w:lineRule="auto"/>
      </w:pPr>
      <w:r>
        <w:rPr>
          <w:b/>
        </w:rPr>
        <w:t xml:space="preserve">Prezzo senza S. G. e Util. a m: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 € 1,64450</w:t>
      </w:r>
    </w:p>
    <w:p>
      <w:pPr>
        <w:rPr>
          <w:sz w:val="10"/>
          <w:szCs w:val="10"/>
        </w:rPr>
      </w:pPr>
    </w:p>
    <w:p>
      <w:pPr>
        <w:rPr>
          <w:sz w:val="10"/>
          <w:szCs w:val="10"/>
        </w:rPr>
      </w:pPr>
    </w:p>
    <w:p>
      <w:pPr/>
      <w:r>
        <w:rPr>
          <w:b/>
        </w:rPr>
        <w:t xml:space="preserve">Codice regionale: TOS15_PR.P30.050.017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017 - Diametro esterno tubo mm 13x35 (1")</w:t>
            </w:r>
          </w:p>
        </w:tc>
      </w:tr>
    </w:tbl>
    <w:p>
      <w:pPr>
        <w:jc w:val="right"/>
      </w:pPr>
    </w:p>
    <w:p>
      <w:pPr>
        <w:jc w:val="right"/>
        <w:spacing w:line="336" w:lineRule="auto"/>
      </w:pPr>
      <w:r>
        <w:rPr>
          <w:b/>
        </w:rPr>
        <w:t xml:space="preserve">Prezzo senza S. G. e Util. a m: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m: € 1,89750</w:t>
      </w:r>
    </w:p>
    <w:p>
      <w:pPr>
        <w:rPr>
          <w:sz w:val="10"/>
          <w:szCs w:val="10"/>
        </w:rPr>
      </w:pPr>
    </w:p>
    <w:p>
      <w:pPr>
        <w:rPr>
          <w:sz w:val="10"/>
          <w:szCs w:val="10"/>
        </w:rPr>
      </w:pPr>
    </w:p>
    <w:p>
      <w:pPr/>
      <w:r>
        <w:rPr>
          <w:b/>
        </w:rPr>
        <w:t xml:space="preserve">Codice regionale: TOS15_PR.P30.050.018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018 - Diametro esterno tubo mm 13x42 (1" 1/4)</w:t>
            </w:r>
          </w:p>
        </w:tc>
      </w:tr>
    </w:tbl>
    <w:p>
      <w:pPr>
        <w:jc w:val="right"/>
      </w:pPr>
    </w:p>
    <w:p>
      <w:pPr>
        <w:jc w:val="right"/>
        <w:spacing w:line="336" w:lineRule="auto"/>
      </w:pPr>
      <w:r>
        <w:rPr>
          <w:b/>
        </w:rPr>
        <w:t xml:space="preserve">Prezzo senza S. G. e Util. a m: € 1,74000</w:t>
      </w:r>
    </w:p>
    <w:p>
      <w:pPr>
        <w:jc w:val="right"/>
        <w:spacing w:line="336" w:lineRule="auto"/>
      </w:pPr>
      <w:r>
        <w:rPr>
          <w:b/>
        </w:rPr>
        <w:t xml:space="preserve">Spese generali € 0,26100</w:t>
      </w:r>
    </w:p>
    <w:p>
      <w:pPr>
        <w:jc w:val="right"/>
        <w:spacing w:line="336" w:lineRule="auto"/>
      </w:pPr>
      <w:r>
        <w:rPr>
          <w:b/>
        </w:rPr>
        <w:t xml:space="preserve">Utili di impresa € 0,20010</w:t>
      </w:r>
    </w:p>
    <w:p>
      <w:pPr>
        <w:jc w:val="right"/>
        <w:spacing w:line="336" w:lineRule="auto"/>
      </w:pPr>
      <w:r>
        <w:rPr>
          <w:b/>
        </w:rPr>
        <w:t xml:space="preserve">Prezzo a m: € 2,20110</w:t>
      </w:r>
    </w:p>
    <w:p>
      <w:pPr>
        <w:rPr>
          <w:sz w:val="10"/>
          <w:szCs w:val="10"/>
        </w:rPr>
      </w:pPr>
    </w:p>
    <w:p>
      <w:pPr>
        <w:rPr>
          <w:sz w:val="10"/>
          <w:szCs w:val="10"/>
        </w:rPr>
      </w:pPr>
    </w:p>
    <w:p>
      <w:pPr/>
      <w:r>
        <w:rPr>
          <w:b/>
        </w:rPr>
        <w:t xml:space="preserve">Codice regionale: TOS15_PR.P30.050.019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019 - Diametro esterno tubo mm 13x48 (1" 1/2)</w:t>
            </w:r>
          </w:p>
        </w:tc>
      </w:tr>
    </w:tbl>
    <w:p>
      <w:pPr>
        <w:jc w:val="right"/>
      </w:pPr>
    </w:p>
    <w:p>
      <w:pPr>
        <w:jc w:val="right"/>
        <w:spacing w:line="336" w:lineRule="auto"/>
      </w:pPr>
      <w:r>
        <w:rPr>
          <w:b/>
        </w:rPr>
        <w:t xml:space="preserve">Prezzo senza S. G. e Util. a m: € 1,94000</w:t>
      </w:r>
    </w:p>
    <w:p>
      <w:pPr>
        <w:jc w:val="right"/>
        <w:spacing w:line="336" w:lineRule="auto"/>
      </w:pPr>
      <w:r>
        <w:rPr>
          <w:b/>
        </w:rPr>
        <w:t xml:space="preserve">Spese generali € 0,29100</w:t>
      </w:r>
    </w:p>
    <w:p>
      <w:pPr>
        <w:jc w:val="right"/>
        <w:spacing w:line="336" w:lineRule="auto"/>
      </w:pPr>
      <w:r>
        <w:rPr>
          <w:b/>
        </w:rPr>
        <w:t xml:space="preserve">Utili di impresa € 0,22310</w:t>
      </w:r>
    </w:p>
    <w:p>
      <w:pPr>
        <w:jc w:val="right"/>
        <w:spacing w:line="336" w:lineRule="auto"/>
      </w:pPr>
      <w:r>
        <w:rPr>
          <w:b/>
        </w:rPr>
        <w:t xml:space="preserve">Prezzo a m: € 2,45410</w:t>
      </w:r>
    </w:p>
    <w:p>
      <w:pPr>
        <w:rPr>
          <w:sz w:val="10"/>
          <w:szCs w:val="10"/>
        </w:rPr>
      </w:pPr>
    </w:p>
    <w:p>
      <w:pPr>
        <w:rPr>
          <w:sz w:val="10"/>
          <w:szCs w:val="10"/>
        </w:rPr>
      </w:pPr>
    </w:p>
    <w:p>
      <w:pPr/>
      <w:r>
        <w:rPr>
          <w:b/>
        </w:rPr>
        <w:t xml:space="preserve">Codice regionale: TOS15_PR.P30.050.020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020 - Diametro esterno tubo mm 13x60 (2")</w:t>
            </w:r>
          </w:p>
        </w:tc>
      </w:tr>
    </w:tbl>
    <w:p>
      <w:pPr>
        <w:jc w:val="right"/>
      </w:pPr>
    </w:p>
    <w:p>
      <w:pPr>
        <w:jc w:val="right"/>
        <w:spacing w:line="336" w:lineRule="auto"/>
      </w:pPr>
      <w:r>
        <w:rPr>
          <w:b/>
        </w:rPr>
        <w:t xml:space="preserve">Prezzo senza S. G. e Util. a m: € 2,72000</w:t>
      </w:r>
    </w:p>
    <w:p>
      <w:pPr>
        <w:jc w:val="right"/>
        <w:spacing w:line="336" w:lineRule="auto"/>
      </w:pPr>
      <w:r>
        <w:rPr>
          <w:b/>
        </w:rPr>
        <w:t xml:space="preserve">Spese generali € 0,40800</w:t>
      </w:r>
    </w:p>
    <w:p>
      <w:pPr>
        <w:jc w:val="right"/>
        <w:spacing w:line="336" w:lineRule="auto"/>
      </w:pPr>
      <w:r>
        <w:rPr>
          <w:b/>
        </w:rPr>
        <w:t xml:space="preserve">Utili di impresa € 0,31280</w:t>
      </w:r>
    </w:p>
    <w:p>
      <w:pPr>
        <w:jc w:val="right"/>
        <w:spacing w:line="336" w:lineRule="auto"/>
      </w:pPr>
      <w:r>
        <w:rPr>
          <w:b/>
        </w:rPr>
        <w:t xml:space="preserve">Prezzo a m: € 3,44080</w:t>
      </w:r>
    </w:p>
    <w:p>
      <w:pPr>
        <w:rPr>
          <w:sz w:val="10"/>
          <w:szCs w:val="10"/>
        </w:rPr>
      </w:pPr>
    </w:p>
    <w:p>
      <w:pPr>
        <w:rPr>
          <w:sz w:val="10"/>
          <w:szCs w:val="10"/>
        </w:rPr>
      </w:pPr>
    </w:p>
    <w:p>
      <w:pPr/>
      <w:r>
        <w:rPr>
          <w:b/>
        </w:rPr>
        <w:t xml:space="preserve">Codice regionale: TOS15_PR.P30.050.021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021 - Diametro esterno tubo mm 13x76 ( 2" 1/2)</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022 - Diametro esterno tubo mm 13x89 (3")</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TOS15_PR.P30.050.023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023 - Diametro esterno tubo mm 13x102</w:t>
            </w:r>
          </w:p>
        </w:tc>
      </w:tr>
    </w:tbl>
    <w:p>
      <w:pPr>
        <w:jc w:val="right"/>
      </w:pPr>
    </w:p>
    <w:p>
      <w:pPr>
        <w:jc w:val="right"/>
        <w:spacing w:line="336" w:lineRule="auto"/>
      </w:pPr>
      <w:r>
        <w:rPr>
          <w:b/>
        </w:rPr>
        <w:t xml:space="preserve">Prezzo senza S. G. e Util. a m: € 5,81000</w:t>
      </w:r>
    </w:p>
    <w:p>
      <w:pPr>
        <w:jc w:val="right"/>
        <w:spacing w:line="336" w:lineRule="auto"/>
      </w:pPr>
      <w:r>
        <w:rPr>
          <w:b/>
        </w:rPr>
        <w:t xml:space="preserve">Spese generali € 0,87150</w:t>
      </w:r>
    </w:p>
    <w:p>
      <w:pPr>
        <w:jc w:val="right"/>
        <w:spacing w:line="336" w:lineRule="auto"/>
      </w:pPr>
      <w:r>
        <w:rPr>
          <w:b/>
        </w:rPr>
        <w:t xml:space="preserve">Utili di impresa € 0,66815</w:t>
      </w:r>
    </w:p>
    <w:p>
      <w:pPr>
        <w:jc w:val="right"/>
        <w:spacing w:line="336" w:lineRule="auto"/>
      </w:pPr>
      <w:r>
        <w:rPr>
          <w:b/>
        </w:rPr>
        <w:t xml:space="preserve">Prezzo a m: € 7,34965</w:t>
      </w:r>
    </w:p>
    <w:p>
      <w:pPr>
        <w:rPr>
          <w:sz w:val="10"/>
          <w:szCs w:val="10"/>
        </w:rPr>
      </w:pPr>
    </w:p>
    <w:p>
      <w:pPr>
        <w:rPr>
          <w:sz w:val="10"/>
          <w:szCs w:val="10"/>
        </w:rPr>
      </w:pPr>
    </w:p>
    <w:p>
      <w:pPr/>
      <w:r>
        <w:rPr>
          <w:b/>
        </w:rPr>
        <w:t xml:space="preserve">Codice regionale: TOS15_PR.P30.050.024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024 - Diametro esterno tubo mm 13x114 (4")</w:t>
            </w:r>
          </w:p>
        </w:tc>
      </w:tr>
    </w:tbl>
    <w:p>
      <w:pPr>
        <w:jc w:val="right"/>
      </w:pPr>
    </w:p>
    <w:p>
      <w:pPr>
        <w:jc w:val="right"/>
        <w:spacing w:line="336" w:lineRule="auto"/>
      </w:pPr>
      <w:r>
        <w:rPr>
          <w:b/>
        </w:rPr>
        <w:t xml:space="preserve">Prezzo senza S. G. e Util. a m: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m: € 8,15925</w:t>
      </w:r>
    </w:p>
    <w:p>
      <w:pPr>
        <w:rPr>
          <w:sz w:val="10"/>
          <w:szCs w:val="10"/>
        </w:rPr>
      </w:pPr>
    </w:p>
    <w:p>
      <w:pPr>
        <w:rPr>
          <w:sz w:val="10"/>
          <w:szCs w:val="10"/>
        </w:rPr>
      </w:pPr>
    </w:p>
    <w:p>
      <w:pPr/>
      <w:r>
        <w:rPr>
          <w:b/>
        </w:rPr>
        <w:t xml:space="preserve">Codice regionale: TOS15_PR.P30.050.025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025 - Diametro esterno tubo mm 13x133</w:t>
            </w:r>
          </w:p>
        </w:tc>
      </w:tr>
    </w:tbl>
    <w:p>
      <w:pPr>
        <w:jc w:val="right"/>
      </w:pPr>
    </w:p>
    <w:p>
      <w:pPr>
        <w:jc w:val="right"/>
        <w:spacing w:line="336" w:lineRule="auto"/>
      </w:pPr>
      <w:r>
        <w:rPr>
          <w:b/>
        </w:rPr>
        <w:t xml:space="preserve">Prezzo senza S. G. e Util. a m: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m: € 12,44760</w:t>
      </w:r>
    </w:p>
    <w:p>
      <w:pPr>
        <w:rPr>
          <w:sz w:val="10"/>
          <w:szCs w:val="10"/>
        </w:rPr>
      </w:pPr>
    </w:p>
    <w:p>
      <w:pPr>
        <w:rPr>
          <w:sz w:val="10"/>
          <w:szCs w:val="10"/>
        </w:rPr>
      </w:pPr>
    </w:p>
    <w:p>
      <w:pPr/>
      <w:r>
        <w:rPr>
          <w:b/>
        </w:rPr>
        <w:t xml:space="preserve">Codice regionale: TOS15_PR.P30.050.026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026 - Diametro esterno tubo mm 13x140 (5")</w:t>
            </w:r>
          </w:p>
        </w:tc>
      </w:tr>
    </w:tbl>
    <w:p>
      <w:pPr>
        <w:jc w:val="right"/>
      </w:pPr>
    </w:p>
    <w:p>
      <w:pPr>
        <w:jc w:val="right"/>
        <w:spacing w:line="336" w:lineRule="auto"/>
      </w:pPr>
      <w:r>
        <w:rPr>
          <w:b/>
        </w:rPr>
        <w:t xml:space="preserve">Prezzo senza S. G. e Util. a m: € 10,09000</w:t>
      </w:r>
    </w:p>
    <w:p>
      <w:pPr>
        <w:jc w:val="right"/>
        <w:spacing w:line="336" w:lineRule="auto"/>
      </w:pPr>
      <w:r>
        <w:rPr>
          <w:b/>
        </w:rPr>
        <w:t xml:space="preserve">Spese generali € 1,51350</w:t>
      </w:r>
    </w:p>
    <w:p>
      <w:pPr>
        <w:jc w:val="right"/>
        <w:spacing w:line="336" w:lineRule="auto"/>
      </w:pPr>
      <w:r>
        <w:rPr>
          <w:b/>
        </w:rPr>
        <w:t xml:space="preserve">Utili di impresa € 1,16035</w:t>
      </w:r>
    </w:p>
    <w:p>
      <w:pPr>
        <w:jc w:val="right"/>
        <w:spacing w:line="336" w:lineRule="auto"/>
      </w:pPr>
      <w:r>
        <w:rPr>
          <w:b/>
        </w:rPr>
        <w:t xml:space="preserve">Prezzo a m: € 12,76385</w:t>
      </w:r>
    </w:p>
    <w:p>
      <w:pPr>
        <w:rPr>
          <w:sz w:val="10"/>
          <w:szCs w:val="10"/>
        </w:rPr>
      </w:pPr>
    </w:p>
    <w:p>
      <w:pPr>
        <w:rPr>
          <w:sz w:val="10"/>
          <w:szCs w:val="10"/>
        </w:rPr>
      </w:pPr>
    </w:p>
    <w:p>
      <w:pPr/>
      <w:r>
        <w:rPr>
          <w:b/>
        </w:rPr>
        <w:t xml:space="preserve">Codice regionale: TOS15_PR.P30.050.027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027 - Diametro esterno tubo mm 19x22 (1/2")</w:t>
            </w:r>
          </w:p>
        </w:tc>
      </w:tr>
    </w:tbl>
    <w:p>
      <w:pPr>
        <w:jc w:val="right"/>
      </w:pPr>
    </w:p>
    <w:p>
      <w:pPr>
        <w:jc w:val="right"/>
        <w:spacing w:line="336" w:lineRule="auto"/>
      </w:pPr>
      <w:r>
        <w:rPr>
          <w:b/>
        </w:rPr>
        <w:t xml:space="preserve">Prezzo senza S. G. e Util. a m: € 2,32000</w:t>
      </w:r>
    </w:p>
    <w:p>
      <w:pPr>
        <w:jc w:val="right"/>
        <w:spacing w:line="336" w:lineRule="auto"/>
      </w:pPr>
      <w:r>
        <w:rPr>
          <w:b/>
        </w:rPr>
        <w:t xml:space="preserve">Spese generali € 0,34800</w:t>
      </w:r>
    </w:p>
    <w:p>
      <w:pPr>
        <w:jc w:val="right"/>
        <w:spacing w:line="336" w:lineRule="auto"/>
      </w:pPr>
      <w:r>
        <w:rPr>
          <w:b/>
        </w:rPr>
        <w:t xml:space="preserve">Utili di impresa € 0,26680</w:t>
      </w:r>
    </w:p>
    <w:p>
      <w:pPr>
        <w:jc w:val="right"/>
        <w:spacing w:line="336" w:lineRule="auto"/>
      </w:pPr>
      <w:r>
        <w:rPr>
          <w:b/>
        </w:rPr>
        <w:t xml:space="preserve">Prezzo a m: € 2,93480</w:t>
      </w:r>
    </w:p>
    <w:p>
      <w:pPr>
        <w:rPr>
          <w:sz w:val="10"/>
          <w:szCs w:val="10"/>
        </w:rPr>
      </w:pPr>
    </w:p>
    <w:p>
      <w:pPr>
        <w:rPr>
          <w:sz w:val="10"/>
          <w:szCs w:val="10"/>
        </w:rPr>
      </w:pPr>
    </w:p>
    <w:p>
      <w:pPr/>
      <w:r>
        <w:rPr>
          <w:b/>
        </w:rPr>
        <w:t xml:space="preserve">Codice regionale: TOS15_PR.P30.050.028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028 - Diametro esterno tubo mm 19x28 (3/4")</w:t>
            </w:r>
          </w:p>
        </w:tc>
      </w:tr>
    </w:tbl>
    <w:p>
      <w:pPr>
        <w:jc w:val="right"/>
      </w:pPr>
    </w:p>
    <w:p>
      <w:pPr>
        <w:jc w:val="right"/>
        <w:spacing w:line="336" w:lineRule="auto"/>
      </w:pPr>
      <w:r>
        <w:rPr>
          <w:b/>
        </w:rPr>
        <w:t xml:space="preserve">Prezzo senza S. G. e Util. a m: € 2,65000</w:t>
      </w:r>
    </w:p>
    <w:p>
      <w:pPr>
        <w:jc w:val="right"/>
        <w:spacing w:line="336" w:lineRule="auto"/>
      </w:pPr>
      <w:r>
        <w:rPr>
          <w:b/>
        </w:rPr>
        <w:t xml:space="preserve">Spese generali € 0,39750</w:t>
      </w:r>
    </w:p>
    <w:p>
      <w:pPr>
        <w:jc w:val="right"/>
        <w:spacing w:line="336" w:lineRule="auto"/>
      </w:pPr>
      <w:r>
        <w:rPr>
          <w:b/>
        </w:rPr>
        <w:t xml:space="preserve">Utili di impresa € 0,30475</w:t>
      </w:r>
    </w:p>
    <w:p>
      <w:pPr>
        <w:jc w:val="right"/>
        <w:spacing w:line="336" w:lineRule="auto"/>
      </w:pPr>
      <w:r>
        <w:rPr>
          <w:b/>
        </w:rPr>
        <w:t xml:space="preserve">Prezzo a m: € 3,35225</w:t>
      </w:r>
    </w:p>
    <w:p>
      <w:pPr>
        <w:rPr>
          <w:sz w:val="10"/>
          <w:szCs w:val="10"/>
        </w:rPr>
      </w:pPr>
    </w:p>
    <w:p>
      <w:pPr>
        <w:rPr>
          <w:sz w:val="10"/>
          <w:szCs w:val="10"/>
        </w:rPr>
      </w:pPr>
    </w:p>
    <w:p>
      <w:pPr/>
      <w:r>
        <w:rPr>
          <w:b/>
        </w:rPr>
        <w:t xml:space="preserve">Codice regionale: TOS15_PR.P30.050.029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029 - Diametro esterno tubo mm 19x35 (1")</w:t>
            </w:r>
          </w:p>
        </w:tc>
      </w:tr>
    </w:tbl>
    <w:p>
      <w:pPr>
        <w:jc w:val="right"/>
      </w:pPr>
    </w:p>
    <w:p>
      <w:pPr>
        <w:jc w:val="right"/>
        <w:spacing w:line="336" w:lineRule="auto"/>
      </w:pPr>
      <w:r>
        <w:rPr>
          <w:b/>
        </w:rPr>
        <w:t xml:space="preserve">Prezzo senza S. G. e Util. a m: € 3,27000</w:t>
      </w:r>
    </w:p>
    <w:p>
      <w:pPr>
        <w:jc w:val="right"/>
        <w:spacing w:line="336" w:lineRule="auto"/>
      </w:pPr>
      <w:r>
        <w:rPr>
          <w:b/>
        </w:rPr>
        <w:t xml:space="preserve">Spese generali € 0,49050</w:t>
      </w:r>
    </w:p>
    <w:p>
      <w:pPr>
        <w:jc w:val="right"/>
        <w:spacing w:line="336" w:lineRule="auto"/>
      </w:pPr>
      <w:r>
        <w:rPr>
          <w:b/>
        </w:rPr>
        <w:t xml:space="preserve">Utili di impresa € 0,37605</w:t>
      </w:r>
    </w:p>
    <w:p>
      <w:pPr>
        <w:jc w:val="right"/>
        <w:spacing w:line="336" w:lineRule="auto"/>
      </w:pPr>
      <w:r>
        <w:rPr>
          <w:b/>
        </w:rPr>
        <w:t xml:space="preserve">Prezzo a m: € 4,13655</w:t>
      </w:r>
    </w:p>
    <w:p>
      <w:pPr>
        <w:rPr>
          <w:sz w:val="10"/>
          <w:szCs w:val="10"/>
        </w:rPr>
      </w:pPr>
    </w:p>
    <w:p>
      <w:pPr>
        <w:rPr>
          <w:sz w:val="10"/>
          <w:szCs w:val="10"/>
        </w:rPr>
      </w:pPr>
    </w:p>
    <w:p>
      <w:pPr/>
      <w:r>
        <w:rPr>
          <w:b/>
        </w:rPr>
        <w:t xml:space="preserve">Codice regionale: TOS15_PR.P30.050.030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030 - Diametro esterno tubo mm 19x42 (1" 1/4)</w:t>
            </w:r>
          </w:p>
        </w:tc>
      </w:tr>
    </w:tbl>
    <w:p>
      <w:pPr>
        <w:jc w:val="right"/>
      </w:pPr>
    </w:p>
    <w:p>
      <w:pPr>
        <w:jc w:val="right"/>
        <w:spacing w:line="336" w:lineRule="auto"/>
      </w:pPr>
      <w:r>
        <w:rPr>
          <w:b/>
        </w:rPr>
        <w:t xml:space="preserve">Prezzo senza S. G. e Util. a m: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 € 4,93350</w:t>
      </w:r>
    </w:p>
    <w:p>
      <w:pPr>
        <w:rPr>
          <w:sz w:val="10"/>
          <w:szCs w:val="10"/>
        </w:rPr>
      </w:pPr>
    </w:p>
    <w:p>
      <w:pPr>
        <w:rPr>
          <w:sz w:val="10"/>
          <w:szCs w:val="10"/>
        </w:rPr>
      </w:pPr>
    </w:p>
    <w:p>
      <w:pPr/>
      <w:r>
        <w:rPr>
          <w:b/>
        </w:rPr>
        <w:t xml:space="preserve">Codice regionale: TOS15_PR.P30.050.031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031 - Diametro esterno tubo mm 19x48 (1" 1/2)</w:t>
            </w:r>
          </w:p>
        </w:tc>
      </w:tr>
    </w:tbl>
    <w:p>
      <w:pPr>
        <w:jc w:val="right"/>
      </w:pPr>
    </w:p>
    <w:p>
      <w:pPr>
        <w:jc w:val="right"/>
        <w:spacing w:line="336" w:lineRule="auto"/>
      </w:pPr>
      <w:r>
        <w:rPr>
          <w:b/>
        </w:rPr>
        <w:t xml:space="preserve">Prezzo senza S. G. e Util. a m: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m: € 5,42685</w:t>
      </w:r>
    </w:p>
    <w:p>
      <w:pPr>
        <w:rPr>
          <w:sz w:val="10"/>
          <w:szCs w:val="10"/>
        </w:rPr>
      </w:pPr>
    </w:p>
    <w:p>
      <w:pPr>
        <w:rPr>
          <w:sz w:val="10"/>
          <w:szCs w:val="10"/>
        </w:rPr>
      </w:pPr>
    </w:p>
    <w:p>
      <w:pPr/>
      <w:r>
        <w:rPr>
          <w:b/>
        </w:rPr>
        <w:t xml:space="preserve">Codice regionale: TOS15_PR.P30.050.032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032 - Diametro esterno tubo mm 19x60 (2")</w:t>
            </w:r>
          </w:p>
        </w:tc>
      </w:tr>
    </w:tbl>
    <w:p>
      <w:pPr>
        <w:jc w:val="right"/>
      </w:pPr>
    </w:p>
    <w:p>
      <w:pPr>
        <w:jc w:val="right"/>
        <w:spacing w:line="336" w:lineRule="auto"/>
      </w:pPr>
      <w:r>
        <w:rPr>
          <w:b/>
        </w:rPr>
        <w:t xml:space="preserve">Prezzo senza S. G. e Util. a m: € 5,33000</w:t>
      </w:r>
    </w:p>
    <w:p>
      <w:pPr>
        <w:jc w:val="right"/>
        <w:spacing w:line="336" w:lineRule="auto"/>
      </w:pPr>
      <w:r>
        <w:rPr>
          <w:b/>
        </w:rPr>
        <w:t xml:space="preserve">Spese generali € 0,79950</w:t>
      </w:r>
    </w:p>
    <w:p>
      <w:pPr>
        <w:jc w:val="right"/>
        <w:spacing w:line="336" w:lineRule="auto"/>
      </w:pPr>
      <w:r>
        <w:rPr>
          <w:b/>
        </w:rPr>
        <w:t xml:space="preserve">Utili di impresa € 0,61295</w:t>
      </w:r>
    </w:p>
    <w:p>
      <w:pPr>
        <w:jc w:val="right"/>
        <w:spacing w:line="336" w:lineRule="auto"/>
      </w:pPr>
      <w:r>
        <w:rPr>
          <w:b/>
        </w:rPr>
        <w:t xml:space="preserve">Prezzo a m: € 6,74245</w:t>
      </w:r>
    </w:p>
    <w:p>
      <w:pPr>
        <w:rPr>
          <w:sz w:val="10"/>
          <w:szCs w:val="10"/>
        </w:rPr>
      </w:pPr>
    </w:p>
    <w:p>
      <w:pPr>
        <w:rPr>
          <w:sz w:val="10"/>
          <w:szCs w:val="10"/>
        </w:rPr>
      </w:pPr>
    </w:p>
    <w:p>
      <w:pPr/>
      <w:r>
        <w:rPr>
          <w:b/>
        </w:rPr>
        <w:t xml:space="preserve">Codice regionale: TOS15_PR.P30.050.033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033 - Diametro esterno tubo mm 19x76 ( 2" 1/2)</w:t>
            </w:r>
          </w:p>
        </w:tc>
      </w:tr>
    </w:tbl>
    <w:p>
      <w:pPr>
        <w:jc w:val="right"/>
      </w:pPr>
    </w:p>
    <w:p>
      <w:pPr>
        <w:jc w:val="right"/>
        <w:spacing w:line="336" w:lineRule="auto"/>
      </w:pPr>
      <w:r>
        <w:rPr>
          <w:b/>
        </w:rPr>
        <w:t xml:space="preserve">Prezzo senza S. G. e Util. a m: € 5,73000</w:t>
      </w:r>
    </w:p>
    <w:p>
      <w:pPr>
        <w:jc w:val="right"/>
        <w:spacing w:line="336" w:lineRule="auto"/>
      </w:pPr>
      <w:r>
        <w:rPr>
          <w:b/>
        </w:rPr>
        <w:t xml:space="preserve">Spese generali € 0,85950</w:t>
      </w:r>
    </w:p>
    <w:p>
      <w:pPr>
        <w:jc w:val="right"/>
        <w:spacing w:line="336" w:lineRule="auto"/>
      </w:pPr>
      <w:r>
        <w:rPr>
          <w:b/>
        </w:rPr>
        <w:t xml:space="preserve">Utili di impresa € 0,65895</w:t>
      </w:r>
    </w:p>
    <w:p>
      <w:pPr>
        <w:jc w:val="right"/>
        <w:spacing w:line="336" w:lineRule="auto"/>
      </w:pPr>
      <w:r>
        <w:rPr>
          <w:b/>
        </w:rPr>
        <w:t xml:space="preserve">Prezzo a m: € 7,24845</w:t>
      </w:r>
    </w:p>
    <w:p>
      <w:pPr>
        <w:rPr>
          <w:sz w:val="10"/>
          <w:szCs w:val="10"/>
        </w:rPr>
      </w:pPr>
    </w:p>
    <w:p>
      <w:pPr>
        <w:rPr>
          <w:sz w:val="10"/>
          <w:szCs w:val="10"/>
        </w:rPr>
      </w:pPr>
    </w:p>
    <w:p>
      <w:pPr/>
      <w:r>
        <w:rPr>
          <w:b/>
        </w:rPr>
        <w:t xml:space="preserve">Codice regionale: TOS15_PR.P30.050.034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034 - Diametro esterno tubo mm 19x89 (3")</w:t>
            </w:r>
          </w:p>
        </w:tc>
      </w:tr>
    </w:tbl>
    <w:p>
      <w:pPr>
        <w:jc w:val="right"/>
      </w:pPr>
    </w:p>
    <w:p>
      <w:pPr>
        <w:jc w:val="right"/>
        <w:spacing w:line="336" w:lineRule="auto"/>
      </w:pPr>
      <w:r>
        <w:rPr>
          <w:b/>
        </w:rPr>
        <w:t xml:space="preserve">Prezzo senza S. G. e Util. a m: € 7,35000</w:t>
      </w:r>
    </w:p>
    <w:p>
      <w:pPr>
        <w:jc w:val="right"/>
        <w:spacing w:line="336" w:lineRule="auto"/>
      </w:pPr>
      <w:r>
        <w:rPr>
          <w:b/>
        </w:rPr>
        <w:t xml:space="preserve">Spese generali € 1,10250</w:t>
      </w:r>
    </w:p>
    <w:p>
      <w:pPr>
        <w:jc w:val="right"/>
        <w:spacing w:line="336" w:lineRule="auto"/>
      </w:pPr>
      <w:r>
        <w:rPr>
          <w:b/>
        </w:rPr>
        <w:t xml:space="preserve">Utili di impresa € 0,84525</w:t>
      </w:r>
    </w:p>
    <w:p>
      <w:pPr>
        <w:jc w:val="right"/>
        <w:spacing w:line="336" w:lineRule="auto"/>
      </w:pPr>
      <w:r>
        <w:rPr>
          <w:b/>
        </w:rPr>
        <w:t xml:space="preserve">Prezzo a m: € 9,29775</w:t>
      </w:r>
    </w:p>
    <w:p>
      <w:pPr>
        <w:rPr>
          <w:sz w:val="10"/>
          <w:szCs w:val="10"/>
        </w:rPr>
      </w:pPr>
    </w:p>
    <w:p>
      <w:pPr>
        <w:rPr>
          <w:sz w:val="10"/>
          <w:szCs w:val="10"/>
        </w:rPr>
      </w:pPr>
    </w:p>
    <w:p>
      <w:pPr/>
      <w:r>
        <w:rPr>
          <w:b/>
        </w:rPr>
        <w:t xml:space="preserve">Codice regionale: TOS15_PR.P30.050.035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035 - Diametro esterno tubo mm 19x114 (4")</w:t>
            </w:r>
          </w:p>
        </w:tc>
      </w:tr>
    </w:tbl>
    <w:p>
      <w:pPr>
        <w:jc w:val="right"/>
      </w:pPr>
    </w:p>
    <w:p>
      <w:pPr>
        <w:jc w:val="right"/>
        <w:spacing w:line="336" w:lineRule="auto"/>
      </w:pPr>
      <w:r>
        <w:rPr>
          <w:b/>
        </w:rPr>
        <w:t xml:space="preserve">Prezzo senza S. G. e Util. a m: € 10,96000</w:t>
      </w:r>
    </w:p>
    <w:p>
      <w:pPr>
        <w:jc w:val="right"/>
        <w:spacing w:line="336" w:lineRule="auto"/>
      </w:pPr>
      <w:r>
        <w:rPr>
          <w:b/>
        </w:rPr>
        <w:t xml:space="preserve">Spese generali € 1,64400</w:t>
      </w:r>
    </w:p>
    <w:p>
      <w:pPr>
        <w:jc w:val="right"/>
        <w:spacing w:line="336" w:lineRule="auto"/>
      </w:pPr>
      <w:r>
        <w:rPr>
          <w:b/>
        </w:rPr>
        <w:t xml:space="preserve">Utili di impresa € 1,26040</w:t>
      </w:r>
    </w:p>
    <w:p>
      <w:pPr>
        <w:jc w:val="right"/>
        <w:spacing w:line="336" w:lineRule="auto"/>
      </w:pPr>
      <w:r>
        <w:rPr>
          <w:b/>
        </w:rPr>
        <w:t xml:space="preserve">Prezzo a m: € 13,86440</w:t>
      </w:r>
    </w:p>
    <w:p>
      <w:pPr>
        <w:rPr>
          <w:sz w:val="10"/>
          <w:szCs w:val="10"/>
        </w:rPr>
      </w:pPr>
    </w:p>
    <w:p>
      <w:pPr>
        <w:rPr>
          <w:sz w:val="10"/>
          <w:szCs w:val="10"/>
        </w:rPr>
      </w:pPr>
    </w:p>
    <w:p>
      <w:pPr/>
      <w:r>
        <w:rPr>
          <w:b/>
        </w:rPr>
        <w:t xml:space="preserve">Codice regionale: TOS15_PR.P30.050.036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036 - Diametro esterno tubo mm 32x22 (1/2")</w:t>
            </w:r>
          </w:p>
        </w:tc>
      </w:tr>
    </w:tbl>
    <w:p>
      <w:pPr>
        <w:jc w:val="right"/>
      </w:pPr>
    </w:p>
    <w:p>
      <w:pPr>
        <w:jc w:val="right"/>
        <w:spacing w:line="336" w:lineRule="auto"/>
      </w:pPr>
      <w:r>
        <w:rPr>
          <w:b/>
        </w:rPr>
        <w:t xml:space="preserve">Prezzo senza S. G. e Util. a m: € 9,48000</w:t>
      </w:r>
    </w:p>
    <w:p>
      <w:pPr>
        <w:jc w:val="right"/>
        <w:spacing w:line="336" w:lineRule="auto"/>
      </w:pPr>
      <w:r>
        <w:rPr>
          <w:b/>
        </w:rPr>
        <w:t xml:space="preserve">Spese generali € 1,42200</w:t>
      </w:r>
    </w:p>
    <w:p>
      <w:pPr>
        <w:jc w:val="right"/>
        <w:spacing w:line="336" w:lineRule="auto"/>
      </w:pPr>
      <w:r>
        <w:rPr>
          <w:b/>
        </w:rPr>
        <w:t xml:space="preserve">Utili di impresa € 1,09020</w:t>
      </w:r>
    </w:p>
    <w:p>
      <w:pPr>
        <w:jc w:val="right"/>
        <w:spacing w:line="336" w:lineRule="auto"/>
      </w:pPr>
      <w:r>
        <w:rPr>
          <w:b/>
        </w:rPr>
        <w:t xml:space="preserve">Prezzo a m: € 11,99220</w:t>
      </w:r>
    </w:p>
    <w:p>
      <w:pPr>
        <w:rPr>
          <w:sz w:val="10"/>
          <w:szCs w:val="10"/>
        </w:rPr>
      </w:pPr>
    </w:p>
    <w:p>
      <w:pPr>
        <w:rPr>
          <w:sz w:val="10"/>
          <w:szCs w:val="10"/>
        </w:rPr>
      </w:pPr>
    </w:p>
    <w:p>
      <w:pPr/>
      <w:r>
        <w:rPr>
          <w:b/>
        </w:rPr>
        <w:t xml:space="preserve">Codice regionale: TOS15_PR.P30.050.037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037 - Diametro esterno tubo mm 32x28 (3/4")</w:t>
            </w:r>
          </w:p>
        </w:tc>
      </w:tr>
    </w:tbl>
    <w:p>
      <w:pPr>
        <w:jc w:val="right"/>
      </w:pPr>
    </w:p>
    <w:p>
      <w:pPr>
        <w:jc w:val="right"/>
        <w:spacing w:line="336" w:lineRule="auto"/>
      </w:pPr>
      <w:r>
        <w:rPr>
          <w:b/>
        </w:rPr>
        <w:t xml:space="preserve">Prezzo senza S. G. e Util. a m: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m: € 13,18130</w:t>
      </w:r>
    </w:p>
    <w:p>
      <w:pPr>
        <w:rPr>
          <w:sz w:val="10"/>
          <w:szCs w:val="10"/>
        </w:rPr>
      </w:pPr>
    </w:p>
    <w:p>
      <w:pPr>
        <w:rPr>
          <w:sz w:val="10"/>
          <w:szCs w:val="10"/>
        </w:rPr>
      </w:pPr>
    </w:p>
    <w:p>
      <w:pPr/>
      <w:r>
        <w:rPr>
          <w:b/>
        </w:rPr>
        <w:t xml:space="preserve">Codice regionale: TOS15_PR.P30.050.038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038 - Diametro esterno tubo mm 32x35 (1")</w:t>
            </w:r>
          </w:p>
        </w:tc>
      </w:tr>
    </w:tbl>
    <w:p>
      <w:pPr>
        <w:jc w:val="right"/>
      </w:pPr>
    </w:p>
    <w:p>
      <w:pPr>
        <w:jc w:val="right"/>
        <w:spacing w:line="336" w:lineRule="auto"/>
      </w:pPr>
      <w:r>
        <w:rPr>
          <w:b/>
        </w:rPr>
        <w:t xml:space="preserve">Prezzo senza S. G. e Util. a m: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 € 14,52220</w:t>
      </w:r>
    </w:p>
    <w:p>
      <w:pPr>
        <w:rPr>
          <w:sz w:val="10"/>
          <w:szCs w:val="10"/>
        </w:rPr>
      </w:pPr>
    </w:p>
    <w:p>
      <w:pPr>
        <w:rPr>
          <w:sz w:val="10"/>
          <w:szCs w:val="10"/>
        </w:rPr>
      </w:pPr>
    </w:p>
    <w:p>
      <w:pPr/>
      <w:r>
        <w:rPr>
          <w:b/>
        </w:rPr>
        <w:t xml:space="preserve">Codice regionale: TOS15_PR.P30.050.039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039 - Diametro esterno tubo mm 32x42 (1" 1/4)</w:t>
            </w:r>
          </w:p>
        </w:tc>
      </w:tr>
    </w:tbl>
    <w:p>
      <w:pPr>
        <w:jc w:val="right"/>
      </w:pPr>
    </w:p>
    <w:p>
      <w:pPr>
        <w:jc w:val="right"/>
        <w:spacing w:line="336" w:lineRule="auto"/>
      </w:pPr>
      <w:r>
        <w:rPr>
          <w:b/>
        </w:rPr>
        <w:t xml:space="preserve">Prezzo senza S. G. e Util. a m: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m: € 17,50760</w:t>
      </w:r>
    </w:p>
    <w:p>
      <w:pPr>
        <w:rPr>
          <w:sz w:val="10"/>
          <w:szCs w:val="10"/>
        </w:rPr>
      </w:pPr>
    </w:p>
    <w:p>
      <w:pPr>
        <w:rPr>
          <w:sz w:val="10"/>
          <w:szCs w:val="10"/>
        </w:rPr>
      </w:pPr>
    </w:p>
    <w:p>
      <w:pPr/>
      <w:r>
        <w:rPr>
          <w:b/>
        </w:rPr>
        <w:t xml:space="preserve">Codice regionale: TOS15_PR.P30.050.040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040 - Diametro esterno tubo mm 32x48 (1" 1/2)</w:t>
            </w:r>
          </w:p>
        </w:tc>
      </w:tr>
    </w:tbl>
    <w:p>
      <w:pPr>
        <w:jc w:val="right"/>
      </w:pPr>
    </w:p>
    <w:p>
      <w:pPr>
        <w:jc w:val="right"/>
        <w:spacing w:line="336" w:lineRule="auto"/>
      </w:pPr>
      <w:r>
        <w:rPr>
          <w:b/>
        </w:rPr>
        <w:t xml:space="preserve">Prezzo senza S. G. e Util. a m: € 15,32000</w:t>
      </w:r>
    </w:p>
    <w:p>
      <w:pPr>
        <w:jc w:val="right"/>
        <w:spacing w:line="336" w:lineRule="auto"/>
      </w:pPr>
      <w:r>
        <w:rPr>
          <w:b/>
        </w:rPr>
        <w:t xml:space="preserve">Spese generali € 2,29800</w:t>
      </w:r>
    </w:p>
    <w:p>
      <w:pPr>
        <w:jc w:val="right"/>
        <w:spacing w:line="336" w:lineRule="auto"/>
      </w:pPr>
      <w:r>
        <w:rPr>
          <w:b/>
        </w:rPr>
        <w:t xml:space="preserve">Utili di impresa € 1,76180</w:t>
      </w:r>
    </w:p>
    <w:p>
      <w:pPr>
        <w:jc w:val="right"/>
        <w:spacing w:line="336" w:lineRule="auto"/>
      </w:pPr>
      <w:r>
        <w:rPr>
          <w:b/>
        </w:rPr>
        <w:t xml:space="preserve">Prezzo a m: € 19,37980</w:t>
      </w:r>
    </w:p>
    <w:p>
      <w:pPr>
        <w:rPr>
          <w:sz w:val="10"/>
          <w:szCs w:val="10"/>
        </w:rPr>
      </w:pPr>
    </w:p>
    <w:p>
      <w:pPr>
        <w:rPr>
          <w:sz w:val="10"/>
          <w:szCs w:val="10"/>
        </w:rPr>
      </w:pPr>
    </w:p>
    <w:p>
      <w:pPr/>
      <w:r>
        <w:rPr>
          <w:b/>
        </w:rPr>
        <w:t xml:space="preserve">Codice regionale: TOS15_PR.P30.050.041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041 - Diametro esterno tubo mm 32x60 (2")</w:t>
            </w:r>
          </w:p>
        </w:tc>
      </w:tr>
    </w:tbl>
    <w:p>
      <w:pPr>
        <w:jc w:val="right"/>
      </w:pPr>
    </w:p>
    <w:p>
      <w:pPr>
        <w:jc w:val="right"/>
        <w:spacing w:line="336" w:lineRule="auto"/>
      </w:pPr>
      <w:r>
        <w:rPr>
          <w:b/>
        </w:rPr>
        <w:t xml:space="preserve">Prezzo senza S. G. e Util. a m: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m: € 24,03500</w:t>
      </w:r>
    </w:p>
    <w:p>
      <w:pPr>
        <w:rPr>
          <w:sz w:val="10"/>
          <w:szCs w:val="10"/>
        </w:rPr>
      </w:pPr>
    </w:p>
    <w:p>
      <w:pPr>
        <w:rPr>
          <w:sz w:val="10"/>
          <w:szCs w:val="10"/>
        </w:rPr>
      </w:pPr>
    </w:p>
    <w:p>
      <w:pPr/>
      <w:r>
        <w:rPr>
          <w:b/>
        </w:rPr>
        <w:t xml:space="preserve">Codice regionale: TOS15_PR.P30.050.042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042 - Diametro esterno tubo mm 32x76 ( 2" 1/2)</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TOS15_PR.P30.050.043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043 - Diametro esterno tubo mm 32x89 (3")</w:t>
            </w:r>
          </w:p>
        </w:tc>
      </w:tr>
    </w:tbl>
    <w:p>
      <w:pPr>
        <w:jc w:val="right"/>
      </w:pPr>
    </w:p>
    <w:p>
      <w:pPr>
        <w:jc w:val="right"/>
        <w:spacing w:line="336" w:lineRule="auto"/>
      </w:pPr>
      <w:r>
        <w:rPr>
          <w:b/>
        </w:rPr>
        <w:t xml:space="preserve">Prezzo senza S. G. e Util. a m: € 26,38000</w:t>
      </w:r>
    </w:p>
    <w:p>
      <w:pPr>
        <w:jc w:val="right"/>
        <w:spacing w:line="336" w:lineRule="auto"/>
      </w:pPr>
      <w:r>
        <w:rPr>
          <w:b/>
        </w:rPr>
        <w:t xml:space="preserve">Spese generali € 3,95700</w:t>
      </w:r>
    </w:p>
    <w:p>
      <w:pPr>
        <w:jc w:val="right"/>
        <w:spacing w:line="336" w:lineRule="auto"/>
      </w:pPr>
      <w:r>
        <w:rPr>
          <w:b/>
        </w:rPr>
        <w:t xml:space="preserve">Utili di impresa € 3,03370</w:t>
      </w:r>
    </w:p>
    <w:p>
      <w:pPr>
        <w:jc w:val="right"/>
        <w:spacing w:line="336" w:lineRule="auto"/>
      </w:pPr>
      <w:r>
        <w:rPr>
          <w:b/>
        </w:rPr>
        <w:t xml:space="preserve">Prezzo a m: € 33,37070</w:t>
      </w:r>
    </w:p>
    <w:p>
      <w:pPr>
        <w:rPr>
          <w:sz w:val="10"/>
          <w:szCs w:val="10"/>
        </w:rPr>
      </w:pPr>
    </w:p>
    <w:p>
      <w:pPr>
        <w:rPr>
          <w:sz w:val="10"/>
          <w:szCs w:val="10"/>
        </w:rPr>
      </w:pPr>
    </w:p>
    <w:p>
      <w:pPr/>
      <w:r>
        <w:rPr>
          <w:b/>
        </w:rPr>
        <w:t xml:space="preserve">Codice regionale: TOS15_PR.P30.050.044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044 - Diametro esterno tubo mm 32x114 (4")</w:t>
            </w:r>
          </w:p>
        </w:tc>
      </w:tr>
    </w:tbl>
    <w:p>
      <w:pPr>
        <w:jc w:val="right"/>
      </w:pPr>
    </w:p>
    <w:p>
      <w:pPr>
        <w:jc w:val="right"/>
        <w:spacing w:line="336" w:lineRule="auto"/>
      </w:pPr>
      <w:r>
        <w:rPr>
          <w:b/>
        </w:rPr>
        <w:t xml:space="preserve">Prezzo senza S. G. e Util. a m: € 37,85000</w:t>
      </w:r>
    </w:p>
    <w:p>
      <w:pPr>
        <w:jc w:val="right"/>
        <w:spacing w:line="336" w:lineRule="auto"/>
      </w:pPr>
      <w:r>
        <w:rPr>
          <w:b/>
        </w:rPr>
        <w:t xml:space="preserve">Spese generali € 5,67750</w:t>
      </w:r>
    </w:p>
    <w:p>
      <w:pPr>
        <w:jc w:val="right"/>
        <w:spacing w:line="336" w:lineRule="auto"/>
      </w:pPr>
      <w:r>
        <w:rPr>
          <w:b/>
        </w:rPr>
        <w:t xml:space="preserve">Utili di impresa € 4,35275</w:t>
      </w:r>
    </w:p>
    <w:p>
      <w:pPr>
        <w:jc w:val="right"/>
        <w:spacing w:line="336" w:lineRule="auto"/>
      </w:pPr>
      <w:r>
        <w:rPr>
          <w:b/>
        </w:rPr>
        <w:t xml:space="preserve">Prezzo a m: € 47,88025</w:t>
      </w:r>
    </w:p>
    <w:p>
      <w:pPr>
        <w:rPr>
          <w:sz w:val="10"/>
          <w:szCs w:val="10"/>
        </w:rPr>
      </w:pPr>
    </w:p>
    <w:p>
      <w:pPr>
        <w:rPr>
          <w:sz w:val="10"/>
          <w:szCs w:val="10"/>
        </w:rPr>
      </w:pPr>
    </w:p>
    <w:p>
      <w:pPr/>
      <w:r>
        <w:rPr>
          <w:b/>
        </w:rPr>
        <w:t xml:space="preserve">Codice regionale: TOS15_PR.P30.050.045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045 - in lastre spessore 9 mm</w:t>
            </w:r>
          </w:p>
        </w:tc>
      </w:tr>
    </w:tbl>
    <w:p>
      <w:pPr>
        <w:jc w:val="right"/>
      </w:pPr>
    </w:p>
    <w:p>
      <w:pPr>
        <w:jc w:val="right"/>
        <w:spacing w:line="336" w:lineRule="auto"/>
      </w:pPr>
      <w:r>
        <w:rPr>
          <w:b/>
        </w:rPr>
        <w:t xml:space="preserve">Prezzo senza S. G. e Util. a m²: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m²: € 20,49300</w:t>
      </w:r>
    </w:p>
    <w:p>
      <w:pPr>
        <w:rPr>
          <w:sz w:val="10"/>
          <w:szCs w:val="10"/>
        </w:rPr>
      </w:pPr>
    </w:p>
    <w:p>
      <w:pPr>
        <w:rPr>
          <w:sz w:val="10"/>
          <w:szCs w:val="10"/>
        </w:rPr>
      </w:pPr>
    </w:p>
    <w:p>
      <w:pPr/>
      <w:r>
        <w:rPr>
          <w:b/>
        </w:rPr>
        <w:t xml:space="preserve">Codice regionale: TOS15_PR.P30.050.046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046 - in lastre spessore 12 mm</w:t>
            </w:r>
          </w:p>
        </w:tc>
      </w:tr>
    </w:tbl>
    <w:p>
      <w:pPr>
        <w:jc w:val="right"/>
      </w:pPr>
    </w:p>
    <w:p>
      <w:pPr>
        <w:jc w:val="right"/>
        <w:spacing w:line="336" w:lineRule="auto"/>
      </w:pPr>
      <w:r>
        <w:rPr>
          <w:b/>
        </w:rPr>
        <w:t xml:space="preserve">Prezzo senza S. G. e Util. a m²: € 19,84000</w:t>
      </w:r>
    </w:p>
    <w:p>
      <w:pPr>
        <w:jc w:val="right"/>
        <w:spacing w:line="336" w:lineRule="auto"/>
      </w:pPr>
      <w:r>
        <w:rPr>
          <w:b/>
        </w:rPr>
        <w:t xml:space="preserve">Spese generali € 2,97600</w:t>
      </w:r>
    </w:p>
    <w:p>
      <w:pPr>
        <w:jc w:val="right"/>
        <w:spacing w:line="336" w:lineRule="auto"/>
      </w:pPr>
      <w:r>
        <w:rPr>
          <w:b/>
        </w:rPr>
        <w:t xml:space="preserve">Utili di impresa € 2,28160</w:t>
      </w:r>
    </w:p>
    <w:p>
      <w:pPr>
        <w:jc w:val="right"/>
        <w:spacing w:line="336" w:lineRule="auto"/>
      </w:pPr>
      <w:r>
        <w:rPr>
          <w:b/>
        </w:rPr>
        <w:t xml:space="preserve">Prezzo a m²: € 25,09760</w:t>
      </w:r>
    </w:p>
    <w:p>
      <w:pPr>
        <w:rPr>
          <w:sz w:val="10"/>
          <w:szCs w:val="10"/>
        </w:rPr>
      </w:pPr>
    </w:p>
    <w:p>
      <w:pPr>
        <w:rPr>
          <w:sz w:val="10"/>
          <w:szCs w:val="10"/>
        </w:rPr>
      </w:pPr>
    </w:p>
    <w:p>
      <w:pPr/>
      <w:r>
        <w:rPr>
          <w:b/>
        </w:rPr>
        <w:t xml:space="preserve">Codice regionale: TOS15_PR.P30.050.047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047 - in lastre spessore 19 mm</w:t>
            </w:r>
          </w:p>
        </w:tc>
      </w:tr>
    </w:tbl>
    <w:p>
      <w:pPr>
        <w:jc w:val="right"/>
      </w:pPr>
    </w:p>
    <w:p>
      <w:pPr>
        <w:jc w:val="right"/>
        <w:spacing w:line="336" w:lineRule="auto"/>
      </w:pPr>
      <w:r>
        <w:rPr>
          <w:b/>
        </w:rPr>
        <w:t xml:space="preserve">Prezzo senza S. G. e Util. a m²: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m²: € 35,67300</w:t>
      </w:r>
    </w:p>
    <w:p>
      <w:pPr>
        <w:rPr>
          <w:sz w:val="10"/>
          <w:szCs w:val="10"/>
        </w:rPr>
      </w:pPr>
    </w:p>
    <w:p>
      <w:pPr>
        <w:rPr>
          <w:sz w:val="10"/>
          <w:szCs w:val="10"/>
        </w:rPr>
      </w:pPr>
    </w:p>
    <w:p>
      <w:pPr/>
      <w:r>
        <w:rPr>
          <w:b/>
        </w:rPr>
        <w:t xml:space="preserve">Codice regionale: TOS15_PR.P30.050.048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048 - in lastre spessore 25 mm</w:t>
            </w:r>
          </w:p>
        </w:tc>
      </w:tr>
    </w:tbl>
    <w:p>
      <w:pPr>
        <w:jc w:val="right"/>
      </w:pPr>
    </w:p>
    <w:p>
      <w:pPr>
        <w:jc w:val="right"/>
        <w:spacing w:line="336" w:lineRule="auto"/>
      </w:pPr>
      <w:r>
        <w:rPr>
          <w:b/>
        </w:rPr>
        <w:t xml:space="preserve">Prezzo senza S. G. e Util. a m²: € 38,57000</w:t>
      </w:r>
    </w:p>
    <w:p>
      <w:pPr>
        <w:jc w:val="right"/>
        <w:spacing w:line="336" w:lineRule="auto"/>
      </w:pPr>
      <w:r>
        <w:rPr>
          <w:b/>
        </w:rPr>
        <w:t xml:space="preserve">Spese generali € 5,78550</w:t>
      </w:r>
    </w:p>
    <w:p>
      <w:pPr>
        <w:jc w:val="right"/>
        <w:spacing w:line="336" w:lineRule="auto"/>
      </w:pPr>
      <w:r>
        <w:rPr>
          <w:b/>
        </w:rPr>
        <w:t xml:space="preserve">Utili di impresa € 4,43555</w:t>
      </w:r>
    </w:p>
    <w:p>
      <w:pPr>
        <w:jc w:val="right"/>
        <w:spacing w:line="336" w:lineRule="auto"/>
      </w:pPr>
      <w:r>
        <w:rPr>
          <w:b/>
        </w:rPr>
        <w:t xml:space="preserve">Prezzo a m²: € 48,79105</w:t>
      </w:r>
    </w:p>
    <w:p>
      <w:pPr>
        <w:rPr>
          <w:sz w:val="10"/>
          <w:szCs w:val="10"/>
        </w:rPr>
      </w:pPr>
    </w:p>
    <w:p>
      <w:pPr>
        <w:rPr>
          <w:sz w:val="10"/>
          <w:szCs w:val="10"/>
        </w:rPr>
      </w:pPr>
    </w:p>
    <w:p>
      <w:pPr/>
      <w:r>
        <w:rPr>
          <w:b/>
        </w:rPr>
        <w:t xml:space="preserve">Codice regionale: TOS15_PR.P30.050.049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Guaina in elastomero espanso a celle chiuse per isolamento termico di tubazioni e valvole per refrigerazione industriale, commerciale, impianti di condizionamento, condotte d'aria e sistemi di riscaldamento industriali e civili, classe 1 di resistenza al fuoco per temperature massime comprese tra -45 °C e + 105 °C coefficiente di conduttività lambda alla temperatura media di 0 °C pari a 0,036 W/mk</w:t>
            </w:r>
          </w:p>
        </w:tc>
      </w:tr>
      <w:tr>
        <w:trPr/>
        <w:tc>
          <w:tcPr>
            <w:tcW w:w="1200" w:type="dxa"/>
          </w:tcPr>
          <w:p>
            <w:pPr/>
            <w:r>
              <w:rPr>
                <w:b/>
              </w:rPr>
              <w:t xml:space="preserve">Articolo:</w:t>
            </w:r>
          </w:p>
        </w:tc>
        <w:tc>
          <w:tcPr>
            <w:tcW w:w="7900" w:type="dxa"/>
          </w:tcPr>
          <w:p>
            <w:pPr/>
            <w:r>
              <w:rPr/>
              <w:t xml:space="preserve">049 - in lastre spessore 32 mm</w:t>
            </w:r>
          </w:p>
        </w:tc>
      </w:tr>
    </w:tbl>
    <w:p>
      <w:pPr>
        <w:jc w:val="right"/>
      </w:pPr>
    </w:p>
    <w:p>
      <w:pPr>
        <w:jc w:val="right"/>
        <w:spacing w:line="336" w:lineRule="auto"/>
      </w:pPr>
      <w:r>
        <w:rPr>
          <w:b/>
        </w:rPr>
        <w:t xml:space="preserve">Prezzo senza S. G. e Util. a m²: € 46,00000</w:t>
      </w:r>
    </w:p>
    <w:p>
      <w:pPr>
        <w:jc w:val="right"/>
        <w:spacing w:line="336" w:lineRule="auto"/>
      </w:pPr>
      <w:r>
        <w:rPr>
          <w:b/>
        </w:rPr>
        <w:t xml:space="preserve">Spese generali € 6,90000</w:t>
      </w:r>
    </w:p>
    <w:p>
      <w:pPr>
        <w:jc w:val="right"/>
        <w:spacing w:line="336" w:lineRule="auto"/>
      </w:pPr>
      <w:r>
        <w:rPr>
          <w:b/>
        </w:rPr>
        <w:t xml:space="preserve">Utili di impresa € 5,29000</w:t>
      </w:r>
    </w:p>
    <w:p>
      <w:pPr>
        <w:jc w:val="right"/>
        <w:spacing w:line="336" w:lineRule="auto"/>
      </w:pPr>
      <w:r>
        <w:rPr>
          <w:b/>
        </w:rPr>
        <w:t xml:space="preserve">Prezzo a m²: € 58,19000</w:t>
      </w:r>
    </w:p>
    <w:p>
      <w:pPr>
        <w:rPr>
          <w:sz w:val="10"/>
          <w:szCs w:val="10"/>
        </w:rPr>
      </w:pPr>
    </w:p>
    <w:p>
      <w:pPr>
        <w:rPr>
          <w:sz w:val="10"/>
          <w:szCs w:val="10"/>
        </w:rPr>
      </w:pPr>
    </w:p>
    <w:p>
      <w:pPr/>
      <w:r>
        <w:rPr>
          <w:b/>
        </w:rPr>
        <w:t xml:space="preserve">Codice regionale: TOS15_PR.P30.051.001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Foglio di PVC rigido per l'isolamento di tubazioni con temperature di impiego da -25°C a + 60°C; cl.1 di resistenza al fuoco</w:t>
            </w:r>
          </w:p>
        </w:tc>
      </w:tr>
      <w:tr>
        <w:trPr/>
        <w:tc>
          <w:tcPr>
            <w:tcW w:w="1200" w:type="dxa"/>
          </w:tcPr>
          <w:p>
            <w:pPr/>
            <w:r>
              <w:rPr>
                <w:b/>
              </w:rPr>
              <w:t xml:space="preserve">Articolo:</w:t>
            </w:r>
          </w:p>
        </w:tc>
        <w:tc>
          <w:tcPr>
            <w:tcW w:w="7900" w:type="dxa"/>
          </w:tcPr>
          <w:p>
            <w:pPr/>
            <w:r>
              <w:rPr/>
              <w:t xml:space="preserve">001 - sp. 0,35 mm</w:t>
            </w:r>
          </w:p>
        </w:tc>
      </w:tr>
    </w:tbl>
    <w:p>
      <w:pPr>
        <w:jc w:val="right"/>
      </w:pPr>
    </w:p>
    <w:p>
      <w:pPr>
        <w:jc w:val="right"/>
        <w:spacing w:line="336" w:lineRule="auto"/>
      </w:pPr>
      <w:r>
        <w:rPr>
          <w:b/>
        </w:rPr>
        <w:t xml:space="preserve">Prezzo senza S. G. e Util. a m²: € 3,29500</w:t>
      </w:r>
    </w:p>
    <w:p>
      <w:pPr>
        <w:jc w:val="right"/>
        <w:spacing w:line="336" w:lineRule="auto"/>
      </w:pPr>
      <w:r>
        <w:rPr>
          <w:b/>
        </w:rPr>
        <w:t xml:space="preserve">Spese generali € 0,49425</w:t>
      </w:r>
    </w:p>
    <w:p>
      <w:pPr>
        <w:jc w:val="right"/>
        <w:spacing w:line="336" w:lineRule="auto"/>
      </w:pPr>
      <w:r>
        <w:rPr>
          <w:b/>
        </w:rPr>
        <w:t xml:space="preserve">Utili di impresa € 0,37893</w:t>
      </w:r>
    </w:p>
    <w:p>
      <w:pPr>
        <w:jc w:val="right"/>
        <w:spacing w:line="336" w:lineRule="auto"/>
      </w:pPr>
      <w:r>
        <w:rPr>
          <w:b/>
        </w:rPr>
        <w:t xml:space="preserve">Prezzo a m²: € 4,16818</w:t>
      </w:r>
    </w:p>
    <w:p>
      <w:pPr>
        <w:rPr>
          <w:sz w:val="10"/>
          <w:szCs w:val="10"/>
        </w:rPr>
      </w:pPr>
    </w:p>
    <w:p>
      <w:pPr>
        <w:rPr>
          <w:sz w:val="10"/>
          <w:szCs w:val="10"/>
        </w:rPr>
      </w:pPr>
    </w:p>
    <w:p>
      <w:pPr/>
      <w:r>
        <w:rPr>
          <w:b/>
        </w:rPr>
        <w:t xml:space="preserve">Codice regionale: TOS15_PR.P30.054.001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001 - DN 15 (1/2” x 3/4”)</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TOS15_PR.P30.054.002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002 - DN 20 (3/4” x 1”)</w:t>
            </w:r>
          </w:p>
        </w:tc>
      </w:tr>
    </w:tbl>
    <w:p>
      <w:pPr>
        <w:jc w:val="right"/>
      </w:pPr>
    </w:p>
    <w:p>
      <w:pPr>
        <w:jc w:val="right"/>
        <w:spacing w:line="336" w:lineRule="auto"/>
      </w:pPr>
      <w:r>
        <w:rPr>
          <w:b/>
        </w:rPr>
        <w:t xml:space="preserve">Prezzo senza S. G. e Util. a cad: € 56,10000</w:t>
      </w:r>
    </w:p>
    <w:p>
      <w:pPr>
        <w:jc w:val="right"/>
        <w:spacing w:line="336" w:lineRule="auto"/>
      </w:pPr>
      <w:r>
        <w:rPr>
          <w:b/>
        </w:rPr>
        <w:t xml:space="preserve">Spese generali € 8,41500</w:t>
      </w:r>
    </w:p>
    <w:p>
      <w:pPr>
        <w:jc w:val="right"/>
        <w:spacing w:line="336" w:lineRule="auto"/>
      </w:pPr>
      <w:r>
        <w:rPr>
          <w:b/>
        </w:rPr>
        <w:t xml:space="preserve">Utili di impresa € 6,45150</w:t>
      </w:r>
    </w:p>
    <w:p>
      <w:pPr>
        <w:jc w:val="right"/>
        <w:spacing w:line="336" w:lineRule="auto"/>
      </w:pPr>
      <w:r>
        <w:rPr>
          <w:b/>
        </w:rPr>
        <w:t xml:space="preserve">Prezzo a cad: € 70,96650</w:t>
      </w:r>
    </w:p>
    <w:p>
      <w:pPr>
        <w:rPr>
          <w:sz w:val="10"/>
          <w:szCs w:val="10"/>
        </w:rPr>
      </w:pPr>
    </w:p>
    <w:p>
      <w:pPr>
        <w:rPr>
          <w:sz w:val="10"/>
          <w:szCs w:val="10"/>
        </w:rPr>
      </w:pPr>
    </w:p>
    <w:p>
      <w:pPr/>
      <w:r>
        <w:rPr>
          <w:b/>
        </w:rPr>
        <w:t xml:space="preserve">Codice regionale: TOS15_PR.P30.054.003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003 - DN 25 (1” x 1.1/4”)</w:t>
            </w:r>
          </w:p>
        </w:tc>
      </w:tr>
    </w:tbl>
    <w:p>
      <w:pPr>
        <w:jc w:val="right"/>
      </w:pPr>
    </w:p>
    <w:p>
      <w:pPr>
        <w:jc w:val="right"/>
        <w:spacing w:line="336" w:lineRule="auto"/>
      </w:pPr>
      <w:r>
        <w:rPr>
          <w:b/>
        </w:rPr>
        <w:t xml:space="preserve">Prezzo senza S. G. e Util. a cad: € 112,45000</w:t>
      </w:r>
    </w:p>
    <w:p>
      <w:pPr>
        <w:jc w:val="right"/>
        <w:spacing w:line="336" w:lineRule="auto"/>
      </w:pPr>
      <w:r>
        <w:rPr>
          <w:b/>
        </w:rPr>
        <w:t xml:space="preserve">Spese generali € 16,86750</w:t>
      </w:r>
    </w:p>
    <w:p>
      <w:pPr>
        <w:jc w:val="right"/>
        <w:spacing w:line="336" w:lineRule="auto"/>
      </w:pPr>
      <w:r>
        <w:rPr>
          <w:b/>
        </w:rPr>
        <w:t xml:space="preserve">Utili di impresa € 12,93175</w:t>
      </w:r>
    </w:p>
    <w:p>
      <w:pPr>
        <w:jc w:val="right"/>
        <w:spacing w:line="336" w:lineRule="auto"/>
      </w:pPr>
      <w:r>
        <w:rPr>
          <w:b/>
        </w:rPr>
        <w:t xml:space="preserve">Prezzo a cad: € 142,24925</w:t>
      </w:r>
    </w:p>
    <w:p>
      <w:pPr>
        <w:rPr>
          <w:sz w:val="10"/>
          <w:szCs w:val="10"/>
        </w:rPr>
      </w:pPr>
    </w:p>
    <w:p>
      <w:pPr>
        <w:rPr>
          <w:sz w:val="10"/>
          <w:szCs w:val="10"/>
        </w:rPr>
      </w:pPr>
    </w:p>
    <w:p>
      <w:pPr/>
      <w:r>
        <w:rPr>
          <w:b/>
        </w:rPr>
        <w:t xml:space="preserve">Codice regionale: TOS15_PR.P30.054.004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Valvola di sicurezza a membrana qualificata e tarata ISPELS</w:t>
            </w:r>
          </w:p>
        </w:tc>
      </w:tr>
      <w:tr>
        <w:trPr/>
        <w:tc>
          <w:tcPr>
            <w:tcW w:w="1200" w:type="dxa"/>
          </w:tcPr>
          <w:p>
            <w:pPr/>
            <w:r>
              <w:rPr>
                <w:b/>
              </w:rPr>
              <w:t xml:space="preserve">Articolo:</w:t>
            </w:r>
          </w:p>
        </w:tc>
        <w:tc>
          <w:tcPr>
            <w:tcW w:w="7900" w:type="dxa"/>
          </w:tcPr>
          <w:p>
            <w:pPr/>
            <w:r>
              <w:rPr/>
              <w:t xml:space="preserve">004 - DN 32 (1.1/4” x 1.1/2”)</w:t>
            </w:r>
          </w:p>
        </w:tc>
      </w:tr>
    </w:tbl>
    <w:p>
      <w:pPr>
        <w:jc w:val="right"/>
      </w:pPr>
    </w:p>
    <w:p>
      <w:pPr>
        <w:jc w:val="right"/>
        <w:spacing w:line="336" w:lineRule="auto"/>
      </w:pPr>
      <w:r>
        <w:rPr>
          <w:b/>
        </w:rPr>
        <w:t xml:space="preserve">Prezzo senza S. G. e Util. a cad: € 145,60000</w:t>
      </w:r>
    </w:p>
    <w:p>
      <w:pPr>
        <w:jc w:val="right"/>
        <w:spacing w:line="336" w:lineRule="auto"/>
      </w:pPr>
      <w:r>
        <w:rPr>
          <w:b/>
        </w:rPr>
        <w:t xml:space="preserve">Spese generali € 21,84000</w:t>
      </w:r>
    </w:p>
    <w:p>
      <w:pPr>
        <w:jc w:val="right"/>
        <w:spacing w:line="336" w:lineRule="auto"/>
      </w:pPr>
      <w:r>
        <w:rPr>
          <w:b/>
        </w:rPr>
        <w:t xml:space="preserve">Utili di impresa € 16,74400</w:t>
      </w:r>
    </w:p>
    <w:p>
      <w:pPr>
        <w:jc w:val="right"/>
        <w:spacing w:line="336" w:lineRule="auto"/>
      </w:pPr>
      <w:r>
        <w:rPr>
          <w:b/>
        </w:rPr>
        <w:t xml:space="preserve">Prezzo a cad: € 184,18400</w:t>
      </w:r>
    </w:p>
    <w:p>
      <w:pPr>
        <w:rPr>
          <w:sz w:val="10"/>
          <w:szCs w:val="10"/>
        </w:rPr>
      </w:pPr>
    </w:p>
    <w:p>
      <w:pPr>
        <w:rPr>
          <w:sz w:val="10"/>
          <w:szCs w:val="10"/>
        </w:rPr>
      </w:pPr>
    </w:p>
    <w:p>
      <w:pPr/>
      <w:r>
        <w:rPr>
          <w:b/>
        </w:rPr>
        <w:t xml:space="preserve">Codice regionale: TOS15_PR.P30.055.001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€ 12,94000</w:t>
      </w:r>
    </w:p>
    <w:p>
      <w:pPr>
        <w:jc w:val="right"/>
        <w:spacing w:line="336" w:lineRule="auto"/>
      </w:pPr>
      <w:r>
        <w:rPr>
          <w:b/>
        </w:rPr>
        <w:t xml:space="preserve">Spese generali € 1,94100</w:t>
      </w:r>
    </w:p>
    <w:p>
      <w:pPr>
        <w:jc w:val="right"/>
        <w:spacing w:line="336" w:lineRule="auto"/>
      </w:pPr>
      <w:r>
        <w:rPr>
          <w:b/>
        </w:rPr>
        <w:t xml:space="preserve">Utili di impresa € 1,48810</w:t>
      </w:r>
    </w:p>
    <w:p>
      <w:pPr>
        <w:jc w:val="right"/>
        <w:spacing w:line="336" w:lineRule="auto"/>
      </w:pPr>
      <w:r>
        <w:rPr>
          <w:b/>
        </w:rPr>
        <w:t xml:space="preserve">Prezzo a cad: € 16,36910</w:t>
      </w:r>
    </w:p>
    <w:p>
      <w:pPr>
        <w:rPr>
          <w:sz w:val="10"/>
          <w:szCs w:val="10"/>
        </w:rPr>
      </w:pPr>
    </w:p>
    <w:p>
      <w:pPr>
        <w:rPr>
          <w:sz w:val="10"/>
          <w:szCs w:val="10"/>
        </w:rPr>
      </w:pPr>
    </w:p>
    <w:p>
      <w:pPr/>
      <w:r>
        <w:rPr>
          <w:b/>
        </w:rPr>
        <w:t xml:space="preserve">Codice regionale: TOS15_PR.P30.055.002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€ 14,43000</w:t>
      </w:r>
    </w:p>
    <w:p>
      <w:pPr>
        <w:jc w:val="right"/>
        <w:spacing w:line="336" w:lineRule="auto"/>
      </w:pPr>
      <w:r>
        <w:rPr>
          <w:b/>
        </w:rPr>
        <w:t xml:space="preserve">Spese generali € 2,16450</w:t>
      </w:r>
    </w:p>
    <w:p>
      <w:pPr>
        <w:jc w:val="right"/>
        <w:spacing w:line="336" w:lineRule="auto"/>
      </w:pPr>
      <w:r>
        <w:rPr>
          <w:b/>
        </w:rPr>
        <w:t xml:space="preserve">Utili di impresa € 1,65945</w:t>
      </w:r>
    </w:p>
    <w:p>
      <w:pPr>
        <w:jc w:val="right"/>
        <w:spacing w:line="336" w:lineRule="auto"/>
      </w:pPr>
      <w:r>
        <w:rPr>
          <w:b/>
        </w:rPr>
        <w:t xml:space="preserve">Prezzo a cad: € 18,25395</w:t>
      </w:r>
    </w:p>
    <w:p>
      <w:pPr>
        <w:rPr>
          <w:sz w:val="10"/>
          <w:szCs w:val="10"/>
        </w:rPr>
      </w:pPr>
    </w:p>
    <w:p>
      <w:pPr>
        <w:rPr>
          <w:sz w:val="10"/>
          <w:szCs w:val="10"/>
        </w:rPr>
      </w:pPr>
    </w:p>
    <w:p>
      <w:pPr/>
      <w:r>
        <w:rPr>
          <w:b/>
        </w:rPr>
        <w:t xml:space="preserve">Codice regionale: TOS15_PR.P30.055.003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€ 36,08000</w:t>
      </w:r>
    </w:p>
    <w:p>
      <w:pPr>
        <w:jc w:val="right"/>
        <w:spacing w:line="336" w:lineRule="auto"/>
      </w:pPr>
      <w:r>
        <w:rPr>
          <w:b/>
        </w:rPr>
        <w:t xml:space="preserve">Spese generali € 5,41200</w:t>
      </w:r>
    </w:p>
    <w:p>
      <w:pPr>
        <w:jc w:val="right"/>
        <w:spacing w:line="336" w:lineRule="auto"/>
      </w:pPr>
      <w:r>
        <w:rPr>
          <w:b/>
        </w:rPr>
        <w:t xml:space="preserve">Utili di impresa € 4,14920</w:t>
      </w:r>
    </w:p>
    <w:p>
      <w:pPr>
        <w:jc w:val="right"/>
        <w:spacing w:line="336" w:lineRule="auto"/>
      </w:pPr>
      <w:r>
        <w:rPr>
          <w:b/>
        </w:rPr>
        <w:t xml:space="preserve">Prezzo a cad: € 45,64120</w:t>
      </w:r>
    </w:p>
    <w:p>
      <w:pPr>
        <w:rPr>
          <w:sz w:val="10"/>
          <w:szCs w:val="10"/>
        </w:rPr>
      </w:pPr>
    </w:p>
    <w:p>
      <w:pPr>
        <w:rPr>
          <w:sz w:val="10"/>
          <w:szCs w:val="10"/>
        </w:rPr>
      </w:pPr>
    </w:p>
    <w:p>
      <w:pPr/>
      <w:r>
        <w:rPr>
          <w:b/>
        </w:rPr>
        <w:t xml:space="preserve">Codice regionale: TOS15_PR.P30.055.004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Imbuto di scarico in ottone per valvola di sicurezza</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€ 43,16000</w:t>
      </w:r>
    </w:p>
    <w:p>
      <w:pPr>
        <w:jc w:val="right"/>
        <w:spacing w:line="336" w:lineRule="auto"/>
      </w:pPr>
      <w:r>
        <w:rPr>
          <w:b/>
        </w:rPr>
        <w:t xml:space="preserve">Spese generali € 6,47400</w:t>
      </w:r>
    </w:p>
    <w:p>
      <w:pPr>
        <w:jc w:val="right"/>
        <w:spacing w:line="336" w:lineRule="auto"/>
      </w:pPr>
      <w:r>
        <w:rPr>
          <w:b/>
        </w:rPr>
        <w:t xml:space="preserve">Utili di impresa € 4,96340</w:t>
      </w:r>
    </w:p>
    <w:p>
      <w:pPr>
        <w:jc w:val="right"/>
        <w:spacing w:line="336" w:lineRule="auto"/>
      </w:pPr>
      <w:r>
        <w:rPr>
          <w:b/>
        </w:rPr>
        <w:t xml:space="preserve">Prezzo a cad: € 54,59740</w:t>
      </w:r>
    </w:p>
    <w:p>
      <w:pPr>
        <w:rPr>
          <w:sz w:val="10"/>
          <w:szCs w:val="10"/>
        </w:rPr>
      </w:pPr>
    </w:p>
    <w:p>
      <w:pPr>
        <w:rPr>
          <w:sz w:val="10"/>
          <w:szCs w:val="10"/>
        </w:rPr>
      </w:pPr>
    </w:p>
    <w:p>
      <w:pPr/>
      <w:r>
        <w:rPr>
          <w:b/>
        </w:rPr>
        <w:t xml:space="preserve">Codice regionale: TOS15_PR.P30.056.001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001 - DN 15 (1/2”) con manometro</w:t>
            </w:r>
          </w:p>
        </w:tc>
      </w:tr>
    </w:tbl>
    <w:p>
      <w:pPr>
        <w:jc w:val="right"/>
      </w:pPr>
    </w:p>
    <w:p>
      <w:pPr>
        <w:jc w:val="right"/>
        <w:spacing w:line="336" w:lineRule="auto"/>
      </w:pPr>
      <w:r>
        <w:rPr>
          <w:b/>
        </w:rPr>
        <w:t xml:space="preserve">Prezzo senza S. G. e Util. a cad: € 69,30000</w:t>
      </w:r>
    </w:p>
    <w:p>
      <w:pPr>
        <w:jc w:val="right"/>
        <w:spacing w:line="336" w:lineRule="auto"/>
      </w:pPr>
      <w:r>
        <w:rPr>
          <w:b/>
        </w:rPr>
        <w:t xml:space="preserve">Spese generali € 10,39500</w:t>
      </w:r>
    </w:p>
    <w:p>
      <w:pPr>
        <w:jc w:val="right"/>
        <w:spacing w:line="336" w:lineRule="auto"/>
      </w:pPr>
      <w:r>
        <w:rPr>
          <w:b/>
        </w:rPr>
        <w:t xml:space="preserve">Utili di impresa € 7,96950</w:t>
      </w:r>
    </w:p>
    <w:p>
      <w:pPr>
        <w:jc w:val="right"/>
        <w:spacing w:line="336" w:lineRule="auto"/>
      </w:pPr>
      <w:r>
        <w:rPr>
          <w:b/>
        </w:rPr>
        <w:t xml:space="preserve">Prezzo a cad: € 87,66450</w:t>
      </w:r>
    </w:p>
    <w:p>
      <w:pPr>
        <w:rPr>
          <w:sz w:val="10"/>
          <w:szCs w:val="10"/>
        </w:rPr>
      </w:pPr>
    </w:p>
    <w:p>
      <w:pPr>
        <w:rPr>
          <w:sz w:val="10"/>
          <w:szCs w:val="10"/>
        </w:rPr>
      </w:pPr>
    </w:p>
    <w:p>
      <w:pPr/>
      <w:r>
        <w:rPr>
          <w:b/>
        </w:rPr>
        <w:t xml:space="preserve">Codice regionale: TOS15_PR.P30.056.002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Gruppo di riempimento, completo di valvola di ritegno, filtro in acciaio inox, vite di spurgo e due valvole d'intercettazione:</w:t>
            </w:r>
          </w:p>
        </w:tc>
      </w:tr>
      <w:tr>
        <w:trPr/>
        <w:tc>
          <w:tcPr>
            <w:tcW w:w="1200" w:type="dxa"/>
          </w:tcPr>
          <w:p>
            <w:pPr/>
            <w:r>
              <w:rPr>
                <w:b/>
              </w:rPr>
              <w:t xml:space="preserve">Articolo:</w:t>
            </w:r>
          </w:p>
        </w:tc>
        <w:tc>
          <w:tcPr>
            <w:tcW w:w="7900" w:type="dxa"/>
          </w:tcPr>
          <w:p>
            <w:pPr/>
            <w:r>
              <w:rPr/>
              <w:t xml:space="preserve">002 - con disconnettore preassemblato, manometro a quadrante, per impianti di condizionamento e riscaldamento con potenzialità &gt; 79 kW</w:t>
            </w:r>
          </w:p>
        </w:tc>
      </w:tr>
    </w:tbl>
    <w:p>
      <w:pPr>
        <w:jc w:val="right"/>
      </w:pPr>
    </w:p>
    <w:p>
      <w:pPr>
        <w:jc w:val="right"/>
        <w:spacing w:line="336" w:lineRule="auto"/>
      </w:pPr>
      <w:r>
        <w:rPr>
          <w:b/>
        </w:rPr>
        <w:t xml:space="preserve">Prezzo senza S. G. e Util. a cad: € 506,35000</w:t>
      </w:r>
    </w:p>
    <w:p>
      <w:pPr>
        <w:jc w:val="right"/>
        <w:spacing w:line="336" w:lineRule="auto"/>
      </w:pPr>
      <w:r>
        <w:rPr>
          <w:b/>
        </w:rPr>
        <w:t xml:space="preserve">Spese generali € 75,95250</w:t>
      </w:r>
    </w:p>
    <w:p>
      <w:pPr>
        <w:jc w:val="right"/>
        <w:spacing w:line="336" w:lineRule="auto"/>
      </w:pPr>
      <w:r>
        <w:rPr>
          <w:b/>
        </w:rPr>
        <w:t xml:space="preserve">Utili di impresa € 58,23025</w:t>
      </w:r>
    </w:p>
    <w:p>
      <w:pPr>
        <w:jc w:val="right"/>
        <w:spacing w:line="336" w:lineRule="auto"/>
      </w:pPr>
      <w:r>
        <w:rPr>
          <w:b/>
        </w:rPr>
        <w:t xml:space="preserve">Prezzo a cad: € 640,53275</w:t>
      </w:r>
    </w:p>
    <w:p>
      <w:pPr>
        <w:rPr>
          <w:sz w:val="10"/>
          <w:szCs w:val="10"/>
        </w:rPr>
      </w:pPr>
    </w:p>
    <w:p>
      <w:pPr>
        <w:rPr>
          <w:sz w:val="10"/>
          <w:szCs w:val="10"/>
        </w:rPr>
      </w:pPr>
    </w:p>
    <w:p>
      <w:pPr/>
      <w:r>
        <w:rPr>
          <w:b/>
        </w:rPr>
        <w:t xml:space="preserve">Codice regionale: TOS15_PR.P30.057.001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001 - PN6 - DN 25 (1”)</w:t>
            </w:r>
          </w:p>
        </w:tc>
      </w:tr>
    </w:tbl>
    <w:p>
      <w:pPr>
        <w:jc w:val="right"/>
      </w:pPr>
    </w:p>
    <w:p>
      <w:pPr>
        <w:jc w:val="right"/>
        <w:spacing w:line="336" w:lineRule="auto"/>
      </w:pPr>
      <w:r>
        <w:rPr>
          <w:b/>
        </w:rPr>
        <w:t xml:space="preserve">Prezzo senza S. G. e Util. a cad: € 40,04000</w:t>
      </w:r>
    </w:p>
    <w:p>
      <w:pPr>
        <w:jc w:val="right"/>
        <w:spacing w:line="336" w:lineRule="auto"/>
      </w:pPr>
      <w:r>
        <w:rPr>
          <w:b/>
        </w:rPr>
        <w:t xml:space="preserve">Spese generali € 6,00600</w:t>
      </w:r>
    </w:p>
    <w:p>
      <w:pPr>
        <w:jc w:val="right"/>
        <w:spacing w:line="336" w:lineRule="auto"/>
      </w:pPr>
      <w:r>
        <w:rPr>
          <w:b/>
        </w:rPr>
        <w:t xml:space="preserve">Utili di impresa € 4,60460</w:t>
      </w:r>
    </w:p>
    <w:p>
      <w:pPr>
        <w:jc w:val="right"/>
        <w:spacing w:line="336" w:lineRule="auto"/>
      </w:pPr>
      <w:r>
        <w:rPr>
          <w:b/>
        </w:rPr>
        <w:t xml:space="preserve">Prezzo a cad: € 50,65060</w:t>
      </w:r>
    </w:p>
    <w:p>
      <w:pPr>
        <w:rPr>
          <w:sz w:val="10"/>
          <w:szCs w:val="10"/>
        </w:rPr>
      </w:pPr>
    </w:p>
    <w:p>
      <w:pPr>
        <w:rPr>
          <w:sz w:val="10"/>
          <w:szCs w:val="10"/>
        </w:rPr>
      </w:pPr>
    </w:p>
    <w:p>
      <w:pPr/>
      <w:r>
        <w:rPr>
          <w:b/>
        </w:rPr>
        <w:t xml:space="preserve">Codice regionale: TOS15_PR.P30.057.002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002 - PN6 - DN 32 (1.1/4”)</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003 - PN6 - DN 40 (1.1/2”)</w:t>
            </w:r>
          </w:p>
        </w:tc>
      </w:tr>
    </w:tbl>
    <w:p>
      <w:pPr>
        <w:jc w:val="right"/>
      </w:pPr>
    </w:p>
    <w:p>
      <w:pPr>
        <w:jc w:val="right"/>
        <w:spacing w:line="336" w:lineRule="auto"/>
      </w:pPr>
      <w:r>
        <w:rPr>
          <w:b/>
        </w:rPr>
        <w:t xml:space="preserve">Prezzo senza S. G. e Util. a cad: € 43,94000</w:t>
      </w:r>
    </w:p>
    <w:p>
      <w:pPr>
        <w:jc w:val="right"/>
        <w:spacing w:line="336" w:lineRule="auto"/>
      </w:pPr>
      <w:r>
        <w:rPr>
          <w:b/>
        </w:rPr>
        <w:t xml:space="preserve">Spese generali € 6,59100</w:t>
      </w:r>
    </w:p>
    <w:p>
      <w:pPr>
        <w:jc w:val="right"/>
        <w:spacing w:line="336" w:lineRule="auto"/>
      </w:pPr>
      <w:r>
        <w:rPr>
          <w:b/>
        </w:rPr>
        <w:t xml:space="preserve">Utili di impresa € 5,05310</w:t>
      </w:r>
    </w:p>
    <w:p>
      <w:pPr>
        <w:jc w:val="right"/>
        <w:spacing w:line="336" w:lineRule="auto"/>
      </w:pPr>
      <w:r>
        <w:rPr>
          <w:b/>
        </w:rPr>
        <w:t xml:space="preserve">Prezzo a cad: € 55,58410</w:t>
      </w:r>
    </w:p>
    <w:p>
      <w:pPr>
        <w:rPr>
          <w:sz w:val="10"/>
          <w:szCs w:val="10"/>
        </w:rPr>
      </w:pPr>
    </w:p>
    <w:p>
      <w:pPr>
        <w:rPr>
          <w:sz w:val="10"/>
          <w:szCs w:val="10"/>
        </w:rPr>
      </w:pPr>
    </w:p>
    <w:p>
      <w:pPr/>
      <w:r>
        <w:rPr>
          <w:b/>
        </w:rPr>
        <w:t xml:space="preserve">Codice regionale: TOS15_PR.P30.057.004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004 - PN6 - DN 50 (2”)</w:t>
            </w:r>
          </w:p>
        </w:tc>
      </w:tr>
    </w:tbl>
    <w:p>
      <w:pPr>
        <w:jc w:val="right"/>
      </w:pPr>
    </w:p>
    <w:p>
      <w:pPr>
        <w:jc w:val="right"/>
        <w:spacing w:line="336" w:lineRule="auto"/>
      </w:pPr>
      <w:r>
        <w:rPr>
          <w:b/>
        </w:rPr>
        <w:t xml:space="preserve">Prezzo senza S. G. e Util. a cad: € 59,67000</w:t>
      </w:r>
    </w:p>
    <w:p>
      <w:pPr>
        <w:jc w:val="right"/>
        <w:spacing w:line="336" w:lineRule="auto"/>
      </w:pPr>
      <w:r>
        <w:rPr>
          <w:b/>
        </w:rPr>
        <w:t xml:space="preserve">Spese generali € 8,95050</w:t>
      </w:r>
    </w:p>
    <w:p>
      <w:pPr>
        <w:jc w:val="right"/>
        <w:spacing w:line="336" w:lineRule="auto"/>
      </w:pPr>
      <w:r>
        <w:rPr>
          <w:b/>
        </w:rPr>
        <w:t xml:space="preserve">Utili di impresa € 6,86205</w:t>
      </w:r>
    </w:p>
    <w:p>
      <w:pPr>
        <w:jc w:val="right"/>
        <w:spacing w:line="336" w:lineRule="auto"/>
      </w:pPr>
      <w:r>
        <w:rPr>
          <w:b/>
        </w:rPr>
        <w:t xml:space="preserve">Prezzo a cad: € 75,48255</w:t>
      </w:r>
    </w:p>
    <w:p>
      <w:pPr>
        <w:rPr>
          <w:sz w:val="10"/>
          <w:szCs w:val="10"/>
        </w:rPr>
      </w:pPr>
    </w:p>
    <w:p>
      <w:pPr>
        <w:rPr>
          <w:sz w:val="10"/>
          <w:szCs w:val="10"/>
        </w:rPr>
      </w:pPr>
    </w:p>
    <w:p>
      <w:pPr/>
      <w:r>
        <w:rPr>
          <w:b/>
        </w:rPr>
        <w:t xml:space="preserve">Codice regionale: TOS15_PR.P30.057.005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005 - PN6 - DN 65 (2.1/2”)</w:t>
            </w:r>
          </w:p>
        </w:tc>
      </w:tr>
    </w:tbl>
    <w:p>
      <w:pPr>
        <w:jc w:val="right"/>
      </w:pPr>
    </w:p>
    <w:p>
      <w:pPr>
        <w:jc w:val="right"/>
        <w:spacing w:line="336" w:lineRule="auto"/>
      </w:pPr>
      <w:r>
        <w:rPr>
          <w:b/>
        </w:rPr>
        <w:t xml:space="preserve">Prezzo senza S. G. e Util. a cad: € 147,55000</w:t>
      </w:r>
    </w:p>
    <w:p>
      <w:pPr>
        <w:jc w:val="right"/>
        <w:spacing w:line="336" w:lineRule="auto"/>
      </w:pPr>
      <w:r>
        <w:rPr>
          <w:b/>
        </w:rPr>
        <w:t xml:space="preserve">Spese generali € 22,13250</w:t>
      </w:r>
    </w:p>
    <w:p>
      <w:pPr>
        <w:jc w:val="right"/>
        <w:spacing w:line="336" w:lineRule="auto"/>
      </w:pPr>
      <w:r>
        <w:rPr>
          <w:b/>
        </w:rPr>
        <w:t xml:space="preserve">Utili di impresa € 16,96825</w:t>
      </w:r>
    </w:p>
    <w:p>
      <w:pPr>
        <w:jc w:val="right"/>
        <w:spacing w:line="336" w:lineRule="auto"/>
      </w:pPr>
      <w:r>
        <w:rPr>
          <w:b/>
        </w:rPr>
        <w:t xml:space="preserve">Prezzo a cad: € 186,65075</w:t>
      </w:r>
    </w:p>
    <w:p>
      <w:pPr>
        <w:rPr>
          <w:sz w:val="10"/>
          <w:szCs w:val="10"/>
        </w:rPr>
      </w:pPr>
    </w:p>
    <w:p>
      <w:pPr>
        <w:rPr>
          <w:sz w:val="10"/>
          <w:szCs w:val="10"/>
        </w:rPr>
      </w:pPr>
    </w:p>
    <w:p>
      <w:pPr/>
      <w:r>
        <w:rPr>
          <w:b/>
        </w:rPr>
        <w:t xml:space="preserve">Codice regionale: TOS15_PR.P30.057.006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006 - PN6 - DN 80 (3”)</w:t>
            </w:r>
          </w:p>
        </w:tc>
      </w:tr>
    </w:tbl>
    <w:p>
      <w:pPr>
        <w:jc w:val="right"/>
      </w:pPr>
    </w:p>
    <w:p>
      <w:pPr>
        <w:jc w:val="right"/>
        <w:spacing w:line="336" w:lineRule="auto"/>
      </w:pPr>
      <w:r>
        <w:rPr>
          <w:b/>
        </w:rPr>
        <w:t xml:space="preserve">Prezzo senza S. G. e Util. a cad: € 165,75000</w:t>
      </w:r>
    </w:p>
    <w:p>
      <w:pPr>
        <w:jc w:val="right"/>
        <w:spacing w:line="336" w:lineRule="auto"/>
      </w:pPr>
      <w:r>
        <w:rPr>
          <w:b/>
        </w:rPr>
        <w:t xml:space="preserve">Spese generali € 24,86250</w:t>
      </w:r>
    </w:p>
    <w:p>
      <w:pPr>
        <w:jc w:val="right"/>
        <w:spacing w:line="336" w:lineRule="auto"/>
      </w:pPr>
      <w:r>
        <w:rPr>
          <w:b/>
        </w:rPr>
        <w:t xml:space="preserve">Utili di impresa € 19,06125</w:t>
      </w:r>
    </w:p>
    <w:p>
      <w:pPr>
        <w:jc w:val="right"/>
        <w:spacing w:line="336" w:lineRule="auto"/>
      </w:pPr>
      <w:r>
        <w:rPr>
          <w:b/>
        </w:rPr>
        <w:t xml:space="preserve">Prezzo a cad: € 209,67375</w:t>
      </w:r>
    </w:p>
    <w:p>
      <w:pPr>
        <w:rPr>
          <w:sz w:val="10"/>
          <w:szCs w:val="10"/>
        </w:rPr>
      </w:pPr>
    </w:p>
    <w:p>
      <w:pPr>
        <w:rPr>
          <w:sz w:val="10"/>
          <w:szCs w:val="10"/>
        </w:rPr>
      </w:pPr>
    </w:p>
    <w:p>
      <w:pPr/>
      <w:r>
        <w:rPr>
          <w:b/>
        </w:rPr>
        <w:t xml:space="preserve">Codice regionale: TOS15_PR.P30.057.007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Separatore d'aria per montaggio diretto su tubazione con attacchi filettati</w:t>
            </w:r>
          </w:p>
        </w:tc>
      </w:tr>
      <w:tr>
        <w:trPr/>
        <w:tc>
          <w:tcPr>
            <w:tcW w:w="1200" w:type="dxa"/>
          </w:tcPr>
          <w:p>
            <w:pPr/>
            <w:r>
              <w:rPr>
                <w:b/>
              </w:rPr>
              <w:t xml:space="preserve">Articolo:</w:t>
            </w:r>
          </w:p>
        </w:tc>
        <w:tc>
          <w:tcPr>
            <w:tcW w:w="7900" w:type="dxa"/>
          </w:tcPr>
          <w:p>
            <w:pPr/>
            <w:r>
              <w:rPr/>
              <w:t xml:space="preserve">007 - PN6 - DN 100 (4”)</w:t>
            </w:r>
          </w:p>
        </w:tc>
      </w:tr>
    </w:tbl>
    <w:p>
      <w:pPr>
        <w:jc w:val="right"/>
      </w:pPr>
    </w:p>
    <w:p>
      <w:pPr>
        <w:jc w:val="right"/>
        <w:spacing w:line="336" w:lineRule="auto"/>
      </w:pPr>
      <w:r>
        <w:rPr>
          <w:b/>
        </w:rPr>
        <w:t xml:space="preserve">Prezzo senza S. G. e Util. a cad: € 416,65000</w:t>
      </w:r>
    </w:p>
    <w:p>
      <w:pPr>
        <w:jc w:val="right"/>
        <w:spacing w:line="336" w:lineRule="auto"/>
      </w:pPr>
      <w:r>
        <w:rPr>
          <w:b/>
        </w:rPr>
        <w:t xml:space="preserve">Spese generali € 62,49750</w:t>
      </w:r>
    </w:p>
    <w:p>
      <w:pPr>
        <w:jc w:val="right"/>
        <w:spacing w:line="336" w:lineRule="auto"/>
      </w:pPr>
      <w:r>
        <w:rPr>
          <w:b/>
        </w:rPr>
        <w:t xml:space="preserve">Utili di impresa € 47,91475</w:t>
      </w:r>
    </w:p>
    <w:p>
      <w:pPr>
        <w:jc w:val="right"/>
        <w:spacing w:line="336" w:lineRule="auto"/>
      </w:pPr>
      <w:r>
        <w:rPr>
          <w:b/>
        </w:rPr>
        <w:t xml:space="preserve">Prezzo a cad: € 527,06225</w:t>
      </w:r>
    </w:p>
    <w:p>
      <w:pPr>
        <w:rPr>
          <w:sz w:val="10"/>
          <w:szCs w:val="10"/>
        </w:rPr>
      </w:pPr>
    </w:p>
    <w:p>
      <w:pPr>
        <w:rPr>
          <w:sz w:val="10"/>
          <w:szCs w:val="10"/>
        </w:rPr>
      </w:pPr>
    </w:p>
    <w:p>
      <w:pPr/>
      <w:r>
        <w:rPr>
          <w:b/>
        </w:rPr>
        <w:t xml:space="preserve">Codice regionale: TOS15_PR.P30.058.001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001 - DN 15 (1/2”)</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TOS15_PR.P30.058.002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002 - DN 20 (3/4”)</w:t>
            </w:r>
          </w:p>
        </w:tc>
      </w:tr>
    </w:tbl>
    <w:p>
      <w:pPr>
        <w:jc w:val="right"/>
      </w:pPr>
    </w:p>
    <w:p>
      <w:pPr>
        <w:jc w:val="right"/>
        <w:spacing w:line="336" w:lineRule="auto"/>
      </w:pPr>
      <w:r>
        <w:rPr>
          <w:b/>
        </w:rPr>
        <w:t xml:space="preserve">Prezzo senza S. G. e Util. a cad: € 5,25250</w:t>
      </w:r>
    </w:p>
    <w:p>
      <w:pPr>
        <w:jc w:val="right"/>
        <w:spacing w:line="336" w:lineRule="auto"/>
      </w:pPr>
      <w:r>
        <w:rPr>
          <w:b/>
        </w:rPr>
        <w:t xml:space="preserve">Spese generali € 0,78788</w:t>
      </w:r>
    </w:p>
    <w:p>
      <w:pPr>
        <w:jc w:val="right"/>
        <w:spacing w:line="336" w:lineRule="auto"/>
      </w:pPr>
      <w:r>
        <w:rPr>
          <w:b/>
        </w:rPr>
        <w:t xml:space="preserve">Utili di impresa € 0,60404</w:t>
      </w:r>
    </w:p>
    <w:p>
      <w:pPr>
        <w:jc w:val="right"/>
        <w:spacing w:line="336" w:lineRule="auto"/>
      </w:pPr>
      <w:r>
        <w:rPr>
          <w:b/>
        </w:rPr>
        <w:t xml:space="preserve">Prezzo a cad: € 6,64441</w:t>
      </w:r>
    </w:p>
    <w:p>
      <w:pPr>
        <w:rPr>
          <w:sz w:val="10"/>
          <w:szCs w:val="10"/>
        </w:rPr>
      </w:pPr>
    </w:p>
    <w:p>
      <w:pPr>
        <w:rPr>
          <w:sz w:val="10"/>
          <w:szCs w:val="10"/>
        </w:rPr>
      </w:pPr>
    </w:p>
    <w:p>
      <w:pPr/>
      <w:r>
        <w:rPr>
          <w:b/>
        </w:rPr>
        <w:t xml:space="preserve">Codice regionale: TOS15_PR.P30.058.003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003 - DN 25 (1”)</w:t>
            </w:r>
          </w:p>
        </w:tc>
      </w:tr>
    </w:tbl>
    <w:p>
      <w:pPr>
        <w:jc w:val="right"/>
      </w:pPr>
    </w:p>
    <w:p>
      <w:pPr>
        <w:jc w:val="right"/>
        <w:spacing w:line="336" w:lineRule="auto"/>
      </w:pPr>
      <w:r>
        <w:rPr>
          <w:b/>
        </w:rPr>
        <w:t xml:space="preserve">Prezzo senza S. G. e Util. a cad: € 8,11250</w:t>
      </w:r>
    </w:p>
    <w:p>
      <w:pPr>
        <w:jc w:val="right"/>
        <w:spacing w:line="336" w:lineRule="auto"/>
      </w:pPr>
      <w:r>
        <w:rPr>
          <w:b/>
        </w:rPr>
        <w:t xml:space="preserve">Spese generali € 1,21688</w:t>
      </w:r>
    </w:p>
    <w:p>
      <w:pPr>
        <w:jc w:val="right"/>
        <w:spacing w:line="336" w:lineRule="auto"/>
      </w:pPr>
      <w:r>
        <w:rPr>
          <w:b/>
        </w:rPr>
        <w:t xml:space="preserve">Utili di impresa € 0,93294</w:t>
      </w:r>
    </w:p>
    <w:p>
      <w:pPr>
        <w:jc w:val="right"/>
        <w:spacing w:line="336" w:lineRule="auto"/>
      </w:pPr>
      <w:r>
        <w:rPr>
          <w:b/>
        </w:rPr>
        <w:t xml:space="preserve">Prezzo a cad: € 10,26231</w:t>
      </w:r>
    </w:p>
    <w:p>
      <w:pPr>
        <w:rPr>
          <w:sz w:val="10"/>
          <w:szCs w:val="10"/>
        </w:rPr>
      </w:pPr>
    </w:p>
    <w:p>
      <w:pPr>
        <w:rPr>
          <w:sz w:val="10"/>
          <w:szCs w:val="10"/>
        </w:rPr>
      </w:pPr>
    </w:p>
    <w:p>
      <w:pPr/>
      <w:r>
        <w:rPr>
          <w:b/>
        </w:rPr>
        <w:t xml:space="preserve">Codice regionale: TOS15_PR.P30.058.004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004 - DN 32 (1.1/4”)</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005 - DN 40 (1.1/2”)</w:t>
            </w:r>
          </w:p>
        </w:tc>
      </w:tr>
    </w:tbl>
    <w:p>
      <w:pPr>
        <w:jc w:val="right"/>
      </w:pPr>
    </w:p>
    <w:p>
      <w:pPr>
        <w:jc w:val="right"/>
        <w:spacing w:line="336" w:lineRule="auto"/>
      </w:pPr>
      <w:r>
        <w:rPr>
          <w:b/>
        </w:rPr>
        <w:t xml:space="preserve">Prezzo senza S. G. e Util. a cad: € 16,88500</w:t>
      </w:r>
    </w:p>
    <w:p>
      <w:pPr>
        <w:jc w:val="right"/>
        <w:spacing w:line="336" w:lineRule="auto"/>
      </w:pPr>
      <w:r>
        <w:rPr>
          <w:b/>
        </w:rPr>
        <w:t xml:space="preserve">Spese generali € 2,53275</w:t>
      </w:r>
    </w:p>
    <w:p>
      <w:pPr>
        <w:jc w:val="right"/>
        <w:spacing w:line="336" w:lineRule="auto"/>
      </w:pPr>
      <w:r>
        <w:rPr>
          <w:b/>
        </w:rPr>
        <w:t xml:space="preserve">Utili di impresa € 1,94178</w:t>
      </w:r>
    </w:p>
    <w:p>
      <w:pPr>
        <w:jc w:val="right"/>
        <w:spacing w:line="336" w:lineRule="auto"/>
      </w:pPr>
      <w:r>
        <w:rPr>
          <w:b/>
        </w:rPr>
        <w:t xml:space="preserve">Prezzo a cad: € 21,35953</w:t>
      </w:r>
    </w:p>
    <w:p>
      <w:pPr>
        <w:rPr>
          <w:sz w:val="10"/>
          <w:szCs w:val="10"/>
        </w:rPr>
      </w:pPr>
    </w:p>
    <w:p>
      <w:pPr>
        <w:rPr>
          <w:sz w:val="10"/>
          <w:szCs w:val="10"/>
        </w:rPr>
      </w:pPr>
    </w:p>
    <w:p>
      <w:pPr/>
      <w:r>
        <w:rPr>
          <w:b/>
        </w:rPr>
        <w:t xml:space="preserve">Codice regionale: TOS15_PR.P30.058.006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Valvola di intercettazione a sfera per gas combustibili</w:t>
            </w:r>
          </w:p>
        </w:tc>
      </w:tr>
      <w:tr>
        <w:trPr/>
        <w:tc>
          <w:tcPr>
            <w:tcW w:w="1200" w:type="dxa"/>
          </w:tcPr>
          <w:p>
            <w:pPr/>
            <w:r>
              <w:rPr>
                <w:b/>
              </w:rPr>
              <w:t xml:space="preserve">Articolo:</w:t>
            </w:r>
          </w:p>
        </w:tc>
        <w:tc>
          <w:tcPr>
            <w:tcW w:w="7900" w:type="dxa"/>
          </w:tcPr>
          <w:p>
            <w:pPr/>
            <w:r>
              <w:rPr/>
              <w:t xml:space="preserve">006 - DN 50 (2”)</w:t>
            </w:r>
          </w:p>
        </w:tc>
      </w:tr>
    </w:tbl>
    <w:p>
      <w:pPr>
        <w:jc w:val="right"/>
      </w:pPr>
    </w:p>
    <w:p>
      <w:pPr>
        <w:jc w:val="right"/>
        <w:spacing w:line="336" w:lineRule="auto"/>
      </w:pPr>
      <w:r>
        <w:rPr>
          <w:b/>
        </w:rPr>
        <w:t xml:space="preserve">Prezzo senza S. G. e Util. a cad: € 25,71250</w:t>
      </w:r>
    </w:p>
    <w:p>
      <w:pPr>
        <w:jc w:val="right"/>
        <w:spacing w:line="336" w:lineRule="auto"/>
      </w:pPr>
      <w:r>
        <w:rPr>
          <w:b/>
        </w:rPr>
        <w:t xml:space="preserve">Spese generali € 3,85688</w:t>
      </w:r>
    </w:p>
    <w:p>
      <w:pPr>
        <w:jc w:val="right"/>
        <w:spacing w:line="336" w:lineRule="auto"/>
      </w:pPr>
      <w:r>
        <w:rPr>
          <w:b/>
        </w:rPr>
        <w:t xml:space="preserve">Utili di impresa € 2,95694</w:t>
      </w:r>
    </w:p>
    <w:p>
      <w:pPr>
        <w:jc w:val="right"/>
        <w:spacing w:line="336" w:lineRule="auto"/>
      </w:pPr>
      <w:r>
        <w:rPr>
          <w:b/>
        </w:rPr>
        <w:t xml:space="preserve">Prezzo a cad: € 32,52631</w:t>
      </w:r>
    </w:p>
    <w:p>
      <w:pPr>
        <w:rPr>
          <w:sz w:val="10"/>
          <w:szCs w:val="10"/>
        </w:rPr>
      </w:pPr>
    </w:p>
    <w:p>
      <w:pPr>
        <w:rPr>
          <w:sz w:val="10"/>
          <w:szCs w:val="10"/>
        </w:rPr>
      </w:pPr>
    </w:p>
    <w:p>
      <w:pPr/>
      <w:r>
        <w:rPr>
          <w:b/>
        </w:rPr>
        <w:t xml:space="preserve">Codice regionale: TOS15_PR.P30.059.001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001 - DN 65 (2.1/2”)</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TOS15_PR.P30.059.002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Valvola di intercettazione a sfera per gas combustibili attacchi flangiati completa di : n. 2 flange piane UNI EN 1092-1:2007, bulloni in acciaio nero 16x60 e guarnizione senza amianto 127x76</w:t>
            </w:r>
          </w:p>
        </w:tc>
      </w:tr>
      <w:tr>
        <w:trPr/>
        <w:tc>
          <w:tcPr>
            <w:tcW w:w="1200" w:type="dxa"/>
          </w:tcPr>
          <w:p>
            <w:pPr/>
            <w:r>
              <w:rPr>
                <w:b/>
              </w:rPr>
              <w:t xml:space="preserve">Articolo:</w:t>
            </w:r>
          </w:p>
        </w:tc>
        <w:tc>
          <w:tcPr>
            <w:tcW w:w="7900" w:type="dxa"/>
          </w:tcPr>
          <w:p>
            <w:pPr/>
            <w:r>
              <w:rPr/>
              <w:t xml:space="preserve">002 - DN 80 (3”)</w:t>
            </w:r>
          </w:p>
        </w:tc>
      </w:tr>
    </w:tbl>
    <w:p>
      <w:pPr>
        <w:jc w:val="right"/>
      </w:pPr>
    </w:p>
    <w:p>
      <w:pPr>
        <w:jc w:val="right"/>
        <w:spacing w:line="336" w:lineRule="auto"/>
      </w:pPr>
      <w:r>
        <w:rPr>
          <w:b/>
        </w:rPr>
        <w:t xml:space="preserve">Prezzo senza S. G. e Util. a cad: € 89,98000</w:t>
      </w:r>
    </w:p>
    <w:p>
      <w:pPr>
        <w:jc w:val="right"/>
        <w:spacing w:line="336" w:lineRule="auto"/>
      </w:pPr>
      <w:r>
        <w:rPr>
          <w:b/>
        </w:rPr>
        <w:t xml:space="preserve">Spese generali € 13,49700</w:t>
      </w:r>
    </w:p>
    <w:p>
      <w:pPr>
        <w:jc w:val="right"/>
        <w:spacing w:line="336" w:lineRule="auto"/>
      </w:pPr>
      <w:r>
        <w:rPr>
          <w:b/>
        </w:rPr>
        <w:t xml:space="preserve">Utili di impresa € 10,34770</w:t>
      </w:r>
    </w:p>
    <w:p>
      <w:pPr>
        <w:jc w:val="right"/>
        <w:spacing w:line="336" w:lineRule="auto"/>
      </w:pPr>
      <w:r>
        <w:rPr>
          <w:b/>
        </w:rPr>
        <w:t xml:space="preserve">Prezzo a cad: € 113,82470</w:t>
      </w:r>
    </w:p>
    <w:p>
      <w:pPr>
        <w:rPr>
          <w:sz w:val="10"/>
          <w:szCs w:val="10"/>
        </w:rPr>
      </w:pPr>
    </w:p>
    <w:p>
      <w:pPr>
        <w:rPr>
          <w:sz w:val="10"/>
          <w:szCs w:val="10"/>
        </w:rPr>
      </w:pPr>
    </w:p>
    <w:p>
      <w:pPr/>
      <w:r>
        <w:rPr>
          <w:b/>
        </w:rPr>
        <w:t xml:space="preserve">Codice regionale: TOS15_PR.P30.060.001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001 - PN16 - DN 15 (1/2”)</w:t>
            </w:r>
          </w:p>
        </w:tc>
      </w:tr>
    </w:tbl>
    <w:p>
      <w:pPr>
        <w:jc w:val="right"/>
      </w:pPr>
    </w:p>
    <w:p>
      <w:pPr>
        <w:jc w:val="right"/>
        <w:spacing w:line="336" w:lineRule="auto"/>
      </w:pPr>
      <w:r>
        <w:rPr>
          <w:b/>
        </w:rPr>
        <w:t xml:space="preserve">Prezzo senza S. G. e Util. a cad: € 37,70000</w:t>
      </w:r>
    </w:p>
    <w:p>
      <w:pPr>
        <w:jc w:val="right"/>
        <w:spacing w:line="336" w:lineRule="auto"/>
      </w:pPr>
      <w:r>
        <w:rPr>
          <w:b/>
        </w:rPr>
        <w:t xml:space="preserve">Spese generali € 5,65500</w:t>
      </w:r>
    </w:p>
    <w:p>
      <w:pPr>
        <w:jc w:val="right"/>
        <w:spacing w:line="336" w:lineRule="auto"/>
      </w:pPr>
      <w:r>
        <w:rPr>
          <w:b/>
        </w:rPr>
        <w:t xml:space="preserve">Utili di impresa € 4,33550</w:t>
      </w:r>
    </w:p>
    <w:p>
      <w:pPr>
        <w:jc w:val="right"/>
        <w:spacing w:line="336" w:lineRule="auto"/>
      </w:pPr>
      <w:r>
        <w:rPr>
          <w:b/>
        </w:rPr>
        <w:t xml:space="preserve">Prezzo a cad: € 47,69050</w:t>
      </w:r>
    </w:p>
    <w:p>
      <w:pPr>
        <w:rPr>
          <w:sz w:val="10"/>
          <w:szCs w:val="10"/>
        </w:rPr>
      </w:pPr>
    </w:p>
    <w:p>
      <w:pPr>
        <w:rPr>
          <w:sz w:val="10"/>
          <w:szCs w:val="10"/>
        </w:rPr>
      </w:pPr>
    </w:p>
    <w:p>
      <w:pPr/>
      <w:r>
        <w:rPr>
          <w:b/>
        </w:rPr>
        <w:t xml:space="preserve">Codice regionale: TOS15_PR.P30.060.002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002 - PN16 - DN 20 (3/4”)</w:t>
            </w:r>
          </w:p>
        </w:tc>
      </w:tr>
    </w:tbl>
    <w:p>
      <w:pPr>
        <w:jc w:val="right"/>
      </w:pPr>
    </w:p>
    <w:p>
      <w:pPr>
        <w:jc w:val="right"/>
        <w:spacing w:line="336" w:lineRule="auto"/>
      </w:pPr>
      <w:r>
        <w:rPr>
          <w:b/>
        </w:rPr>
        <w:t xml:space="preserve">Prezzo senza S. G. e Util. a cad: € 40,30000</w:t>
      </w:r>
    </w:p>
    <w:p>
      <w:pPr>
        <w:jc w:val="right"/>
        <w:spacing w:line="336" w:lineRule="auto"/>
      </w:pPr>
      <w:r>
        <w:rPr>
          <w:b/>
        </w:rPr>
        <w:t xml:space="preserve">Spese generali € 6,04500</w:t>
      </w:r>
    </w:p>
    <w:p>
      <w:pPr>
        <w:jc w:val="right"/>
        <w:spacing w:line="336" w:lineRule="auto"/>
      </w:pPr>
      <w:r>
        <w:rPr>
          <w:b/>
        </w:rPr>
        <w:t xml:space="preserve">Utili di impresa € 4,63450</w:t>
      </w:r>
    </w:p>
    <w:p>
      <w:pPr>
        <w:jc w:val="right"/>
        <w:spacing w:line="336" w:lineRule="auto"/>
      </w:pPr>
      <w:r>
        <w:rPr>
          <w:b/>
        </w:rPr>
        <w:t xml:space="preserve">Prezzo a cad: € 50,97950</w:t>
      </w:r>
    </w:p>
    <w:p>
      <w:pPr>
        <w:rPr>
          <w:sz w:val="10"/>
          <w:szCs w:val="10"/>
        </w:rPr>
      </w:pPr>
    </w:p>
    <w:p>
      <w:pPr>
        <w:rPr>
          <w:sz w:val="10"/>
          <w:szCs w:val="10"/>
        </w:rPr>
      </w:pPr>
    </w:p>
    <w:p>
      <w:pPr/>
      <w:r>
        <w:rPr>
          <w:b/>
        </w:rPr>
        <w:t xml:space="preserve">Codice regionale: TOS15_PR.P30.060.003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003 - PN16 - DN 25 (1”)</w:t>
            </w:r>
          </w:p>
        </w:tc>
      </w:tr>
    </w:tbl>
    <w:p>
      <w:pPr>
        <w:jc w:val="right"/>
      </w:pPr>
    </w:p>
    <w:p>
      <w:pPr>
        <w:jc w:val="right"/>
        <w:spacing w:line="336" w:lineRule="auto"/>
      </w:pPr>
      <w:r>
        <w:rPr>
          <w:b/>
        </w:rPr>
        <w:t xml:space="preserve">Prezzo senza S. G. e Util. a cad: € 46,15000</w:t>
      </w:r>
    </w:p>
    <w:p>
      <w:pPr>
        <w:jc w:val="right"/>
        <w:spacing w:line="336" w:lineRule="auto"/>
      </w:pPr>
      <w:r>
        <w:rPr>
          <w:b/>
        </w:rPr>
        <w:t xml:space="preserve">Spese generali € 6,92250</w:t>
      </w:r>
    </w:p>
    <w:p>
      <w:pPr>
        <w:jc w:val="right"/>
        <w:spacing w:line="336" w:lineRule="auto"/>
      </w:pPr>
      <w:r>
        <w:rPr>
          <w:b/>
        </w:rPr>
        <w:t xml:space="preserve">Utili di impresa € 5,30725</w:t>
      </w:r>
    </w:p>
    <w:p>
      <w:pPr>
        <w:jc w:val="right"/>
        <w:spacing w:line="336" w:lineRule="auto"/>
      </w:pPr>
      <w:r>
        <w:rPr>
          <w:b/>
        </w:rPr>
        <w:t xml:space="preserve">Prezzo a cad: € 58,37975</w:t>
      </w:r>
    </w:p>
    <w:p>
      <w:pPr>
        <w:rPr>
          <w:sz w:val="10"/>
          <w:szCs w:val="10"/>
        </w:rPr>
      </w:pPr>
    </w:p>
    <w:p>
      <w:pPr>
        <w:rPr>
          <w:sz w:val="10"/>
          <w:szCs w:val="10"/>
        </w:rPr>
      </w:pPr>
    </w:p>
    <w:p>
      <w:pPr/>
      <w:r>
        <w:rPr>
          <w:b/>
        </w:rPr>
        <w:t xml:space="preserve">Codice regionale: TOS15_PR.P30.060.004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004 - PN16 - DN 32 (1.1/4”)</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TOS15_PR.P30.060.005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005 - PN16 - DN 40 (1.1/2”)</w:t>
            </w:r>
          </w:p>
        </w:tc>
      </w:tr>
    </w:tbl>
    <w:p>
      <w:pPr>
        <w:jc w:val="right"/>
      </w:pPr>
    </w:p>
    <w:p>
      <w:pPr>
        <w:jc w:val="right"/>
        <w:spacing w:line="336" w:lineRule="auto"/>
      </w:pPr>
      <w:r>
        <w:rPr>
          <w:b/>
        </w:rPr>
        <w:t xml:space="preserve">Prezzo senza S. G. e Util. a cad: € 76,05000</w:t>
      </w:r>
    </w:p>
    <w:p>
      <w:pPr>
        <w:jc w:val="right"/>
        <w:spacing w:line="336" w:lineRule="auto"/>
      </w:pPr>
      <w:r>
        <w:rPr>
          <w:b/>
        </w:rPr>
        <w:t xml:space="preserve">Spese generali € 11,40750</w:t>
      </w:r>
    </w:p>
    <w:p>
      <w:pPr>
        <w:jc w:val="right"/>
        <w:spacing w:line="336" w:lineRule="auto"/>
      </w:pPr>
      <w:r>
        <w:rPr>
          <w:b/>
        </w:rPr>
        <w:t xml:space="preserve">Utili di impresa € 8,74575</w:t>
      </w:r>
    </w:p>
    <w:p>
      <w:pPr>
        <w:jc w:val="right"/>
        <w:spacing w:line="336" w:lineRule="auto"/>
      </w:pPr>
      <w:r>
        <w:rPr>
          <w:b/>
        </w:rPr>
        <w:t xml:space="preserve">Prezzo a cad: € 96,20325</w:t>
      </w:r>
    </w:p>
    <w:p>
      <w:pPr>
        <w:rPr>
          <w:sz w:val="10"/>
          <w:szCs w:val="10"/>
        </w:rPr>
      </w:pPr>
    </w:p>
    <w:p>
      <w:pPr>
        <w:rPr>
          <w:sz w:val="10"/>
          <w:szCs w:val="10"/>
        </w:rPr>
      </w:pPr>
    </w:p>
    <w:p>
      <w:pPr/>
      <w:r>
        <w:rPr>
          <w:b/>
        </w:rPr>
        <w:t xml:space="preserve">Codice regionale: TOS15_PR.P30.060.006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Valvola di bilanciamento per circuiti idraulici corpo in ottone con sede ed otturatore inclinati</w:t>
            </w:r>
          </w:p>
        </w:tc>
      </w:tr>
      <w:tr>
        <w:trPr/>
        <w:tc>
          <w:tcPr>
            <w:tcW w:w="1200" w:type="dxa"/>
          </w:tcPr>
          <w:p>
            <w:pPr/>
            <w:r>
              <w:rPr>
                <w:b/>
              </w:rPr>
              <w:t xml:space="preserve">Articolo:</w:t>
            </w:r>
          </w:p>
        </w:tc>
        <w:tc>
          <w:tcPr>
            <w:tcW w:w="7900" w:type="dxa"/>
          </w:tcPr>
          <w:p>
            <w:pPr/>
            <w:r>
              <w:rPr/>
              <w:t xml:space="preserve">006 - PN16 - DN 50 (2”)</w:t>
            </w:r>
          </w:p>
        </w:tc>
      </w:tr>
    </w:tbl>
    <w:p>
      <w:pPr>
        <w:jc w:val="right"/>
      </w:pPr>
    </w:p>
    <w:p>
      <w:pPr>
        <w:jc w:val="right"/>
        <w:spacing w:line="336" w:lineRule="auto"/>
      </w:pPr>
      <w:r>
        <w:rPr>
          <w:b/>
        </w:rPr>
        <w:t xml:space="preserve">Prezzo senza S. G. e Util. a cad: € 103,35000</w:t>
      </w:r>
    </w:p>
    <w:p>
      <w:pPr>
        <w:jc w:val="right"/>
        <w:spacing w:line="336" w:lineRule="auto"/>
      </w:pPr>
      <w:r>
        <w:rPr>
          <w:b/>
        </w:rPr>
        <w:t xml:space="preserve">Spese generali € 15,50250</w:t>
      </w:r>
    </w:p>
    <w:p>
      <w:pPr>
        <w:jc w:val="right"/>
        <w:spacing w:line="336" w:lineRule="auto"/>
      </w:pPr>
      <w:r>
        <w:rPr>
          <w:b/>
        </w:rPr>
        <w:t xml:space="preserve">Utili di impresa € 11,88525</w:t>
      </w:r>
    </w:p>
    <w:p>
      <w:pPr>
        <w:jc w:val="right"/>
        <w:spacing w:line="336" w:lineRule="auto"/>
      </w:pPr>
      <w:r>
        <w:rPr>
          <w:b/>
        </w:rPr>
        <w:t xml:space="preserve">Prezzo a cad: € 130,73775</w:t>
      </w:r>
    </w:p>
    <w:p>
      <w:pPr>
        <w:rPr>
          <w:sz w:val="10"/>
          <w:szCs w:val="10"/>
        </w:rPr>
      </w:pPr>
    </w:p>
    <w:p>
      <w:pPr>
        <w:rPr>
          <w:sz w:val="10"/>
          <w:szCs w:val="10"/>
        </w:rPr>
      </w:pPr>
    </w:p>
    <w:p>
      <w:pPr/>
      <w:r>
        <w:rPr>
          <w:b/>
        </w:rPr>
        <w:t xml:space="preserve">Codice regionale: TOS15_PR.P30.061.001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001 - PN16 - DN 65 (2.1/2”)</w:t>
            </w:r>
          </w:p>
        </w:tc>
      </w:tr>
    </w:tbl>
    <w:p>
      <w:pPr>
        <w:jc w:val="right"/>
      </w:pPr>
    </w:p>
    <w:p>
      <w:pPr>
        <w:jc w:val="right"/>
        <w:spacing w:line="336" w:lineRule="auto"/>
      </w:pPr>
      <w:r>
        <w:rPr>
          <w:b/>
        </w:rPr>
        <w:t xml:space="preserve">Prezzo senza S. G. e Util. a cad: € 433,55000</w:t>
      </w:r>
    </w:p>
    <w:p>
      <w:pPr>
        <w:jc w:val="right"/>
        <w:spacing w:line="336" w:lineRule="auto"/>
      </w:pPr>
      <w:r>
        <w:rPr>
          <w:b/>
        </w:rPr>
        <w:t xml:space="preserve">Spese generali € 65,03250</w:t>
      </w:r>
    </w:p>
    <w:p>
      <w:pPr>
        <w:jc w:val="right"/>
        <w:spacing w:line="336" w:lineRule="auto"/>
      </w:pPr>
      <w:r>
        <w:rPr>
          <w:b/>
        </w:rPr>
        <w:t xml:space="preserve">Utili di impresa € 49,85825</w:t>
      </w:r>
    </w:p>
    <w:p>
      <w:pPr>
        <w:jc w:val="right"/>
        <w:spacing w:line="336" w:lineRule="auto"/>
      </w:pPr>
      <w:r>
        <w:rPr>
          <w:b/>
        </w:rPr>
        <w:t xml:space="preserve">Prezzo a cad: € 548,44075</w:t>
      </w:r>
    </w:p>
    <w:p>
      <w:pPr>
        <w:rPr>
          <w:sz w:val="10"/>
          <w:szCs w:val="10"/>
        </w:rPr>
      </w:pPr>
    </w:p>
    <w:p>
      <w:pPr>
        <w:rPr>
          <w:sz w:val="10"/>
          <w:szCs w:val="10"/>
        </w:rPr>
      </w:pPr>
    </w:p>
    <w:p>
      <w:pPr/>
      <w:r>
        <w:rPr>
          <w:b/>
        </w:rPr>
        <w:t xml:space="preserve">Codice regionale: TOS15_PR.P30.061.002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002 - PN16 - DN 80 (3”)</w:t>
            </w:r>
          </w:p>
        </w:tc>
      </w:tr>
    </w:tbl>
    <w:p>
      <w:pPr>
        <w:jc w:val="right"/>
      </w:pPr>
    </w:p>
    <w:p>
      <w:pPr>
        <w:jc w:val="right"/>
        <w:spacing w:line="336" w:lineRule="auto"/>
      </w:pPr>
      <w:r>
        <w:rPr>
          <w:b/>
        </w:rPr>
        <w:t xml:space="preserve">Prezzo senza S. G. e Util. a cad: € 633,10000</w:t>
      </w:r>
    </w:p>
    <w:p>
      <w:pPr>
        <w:jc w:val="right"/>
        <w:spacing w:line="336" w:lineRule="auto"/>
      </w:pPr>
      <w:r>
        <w:rPr>
          <w:b/>
        </w:rPr>
        <w:t xml:space="preserve">Spese generali € 94,96500</w:t>
      </w:r>
    </w:p>
    <w:p>
      <w:pPr>
        <w:jc w:val="right"/>
        <w:spacing w:line="336" w:lineRule="auto"/>
      </w:pPr>
      <w:r>
        <w:rPr>
          <w:b/>
        </w:rPr>
        <w:t xml:space="preserve">Utili di impresa € 72,80650</w:t>
      </w:r>
    </w:p>
    <w:p>
      <w:pPr>
        <w:jc w:val="right"/>
        <w:spacing w:line="336" w:lineRule="auto"/>
      </w:pPr>
      <w:r>
        <w:rPr>
          <w:b/>
        </w:rPr>
        <w:t xml:space="preserve">Prezzo a cad: € 800,87150</w:t>
      </w:r>
    </w:p>
    <w:p>
      <w:pPr>
        <w:rPr>
          <w:sz w:val="10"/>
          <w:szCs w:val="10"/>
        </w:rPr>
      </w:pPr>
    </w:p>
    <w:p>
      <w:pPr>
        <w:rPr>
          <w:sz w:val="10"/>
          <w:szCs w:val="10"/>
        </w:rPr>
      </w:pPr>
    </w:p>
    <w:p>
      <w:pPr/>
      <w:r>
        <w:rPr>
          <w:b/>
        </w:rPr>
        <w:t xml:space="preserve">Codice regionale: TOS15_PR.P30.061.003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003 - PN16 - DN 100 (4”)</w:t>
            </w:r>
          </w:p>
        </w:tc>
      </w:tr>
    </w:tbl>
    <w:p>
      <w:pPr>
        <w:jc w:val="right"/>
      </w:pPr>
    </w:p>
    <w:p>
      <w:pPr>
        <w:jc w:val="right"/>
        <w:spacing w:line="336" w:lineRule="auto"/>
      </w:pPr>
      <w:r>
        <w:rPr>
          <w:b/>
        </w:rPr>
        <w:t xml:space="preserve">Prezzo senza S. G. e Util. a cad: € 759,20000</w:t>
      </w:r>
    </w:p>
    <w:p>
      <w:pPr>
        <w:jc w:val="right"/>
        <w:spacing w:line="336" w:lineRule="auto"/>
      </w:pPr>
      <w:r>
        <w:rPr>
          <w:b/>
        </w:rPr>
        <w:t xml:space="preserve">Spese generali € 113,88000</w:t>
      </w:r>
    </w:p>
    <w:p>
      <w:pPr>
        <w:jc w:val="right"/>
        <w:spacing w:line="336" w:lineRule="auto"/>
      </w:pPr>
      <w:r>
        <w:rPr>
          <w:b/>
        </w:rPr>
        <w:t xml:space="preserve">Utili di impresa € 87,30800</w:t>
      </w:r>
    </w:p>
    <w:p>
      <w:pPr>
        <w:jc w:val="right"/>
        <w:spacing w:line="336" w:lineRule="auto"/>
      </w:pPr>
      <w:r>
        <w:rPr>
          <w:b/>
        </w:rPr>
        <w:t xml:space="preserve">Prezzo a cad: € 960,38800</w:t>
      </w:r>
    </w:p>
    <w:p>
      <w:pPr>
        <w:rPr>
          <w:sz w:val="10"/>
          <w:szCs w:val="10"/>
        </w:rPr>
      </w:pPr>
    </w:p>
    <w:p>
      <w:pPr>
        <w:rPr>
          <w:sz w:val="10"/>
          <w:szCs w:val="10"/>
        </w:rPr>
      </w:pPr>
    </w:p>
    <w:p>
      <w:pPr/>
      <w:r>
        <w:rPr>
          <w:b/>
        </w:rPr>
        <w:t xml:space="preserve">Codice regionale: TOS15_PR.P30.061.004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004 - PN16 - DN 125 (5”)</w:t>
            </w:r>
          </w:p>
        </w:tc>
      </w:tr>
    </w:tbl>
    <w:p>
      <w:pPr>
        <w:jc w:val="right"/>
      </w:pPr>
    </w:p>
    <w:p>
      <w:pPr>
        <w:jc w:val="right"/>
        <w:spacing w:line="336" w:lineRule="auto"/>
      </w:pPr>
      <w:r>
        <w:rPr>
          <w:b/>
        </w:rPr>
        <w:t xml:space="preserve">Prezzo senza S. G. e Util. a cad: € 1.033,50000</w:t>
      </w:r>
    </w:p>
    <w:p>
      <w:pPr>
        <w:jc w:val="right"/>
        <w:spacing w:line="336" w:lineRule="auto"/>
      </w:pPr>
      <w:r>
        <w:rPr>
          <w:b/>
        </w:rPr>
        <w:t xml:space="preserve">Spese generali € 155,02500</w:t>
      </w:r>
    </w:p>
    <w:p>
      <w:pPr>
        <w:jc w:val="right"/>
        <w:spacing w:line="336" w:lineRule="auto"/>
      </w:pPr>
      <w:r>
        <w:rPr>
          <w:b/>
        </w:rPr>
        <w:t xml:space="preserve">Utili di impresa € 118,85250</w:t>
      </w:r>
    </w:p>
    <w:p>
      <w:pPr>
        <w:jc w:val="right"/>
        <w:spacing w:line="336" w:lineRule="auto"/>
      </w:pPr>
      <w:r>
        <w:rPr>
          <w:b/>
        </w:rPr>
        <w:t xml:space="preserve">Prezzo a cad: € 1.307,37750</w:t>
      </w:r>
    </w:p>
    <w:p>
      <w:pPr>
        <w:rPr>
          <w:sz w:val="10"/>
          <w:szCs w:val="10"/>
        </w:rPr>
      </w:pPr>
    </w:p>
    <w:p>
      <w:pPr>
        <w:rPr>
          <w:sz w:val="10"/>
          <w:szCs w:val="10"/>
        </w:rPr>
      </w:pPr>
    </w:p>
    <w:p>
      <w:pPr/>
      <w:r>
        <w:rPr>
          <w:b/>
        </w:rPr>
        <w:t xml:space="preserve">Codice regionale: TOS15_PR.P30.061.005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Valvola di bilanciamento per circuiti idraulici corpo in ottone con sede ed otturatore inclinati completi di 2 flange piane UNI EN 1092-1:2007 bulloni in acciao e guarnizione senza amianto 127x76</w:t>
            </w:r>
          </w:p>
        </w:tc>
      </w:tr>
      <w:tr>
        <w:trPr/>
        <w:tc>
          <w:tcPr>
            <w:tcW w:w="1200" w:type="dxa"/>
          </w:tcPr>
          <w:p>
            <w:pPr/>
            <w:r>
              <w:rPr>
                <w:b/>
              </w:rPr>
              <w:t xml:space="preserve">Articolo:</w:t>
            </w:r>
          </w:p>
        </w:tc>
        <w:tc>
          <w:tcPr>
            <w:tcW w:w="7900" w:type="dxa"/>
          </w:tcPr>
          <w:p>
            <w:pPr/>
            <w:r>
              <w:rPr/>
              <w:t xml:space="preserve">005 - PN16 - DN 150 (6”)</w:t>
            </w:r>
          </w:p>
        </w:tc>
      </w:tr>
    </w:tbl>
    <w:p>
      <w:pPr>
        <w:jc w:val="right"/>
      </w:pPr>
    </w:p>
    <w:p>
      <w:pPr>
        <w:jc w:val="right"/>
        <w:spacing w:line="336" w:lineRule="auto"/>
      </w:pPr>
      <w:r>
        <w:rPr>
          <w:b/>
        </w:rPr>
        <w:t xml:space="preserve">Prezzo senza S. G. e Util. a cad: € 1.296,10000</w:t>
      </w:r>
    </w:p>
    <w:p>
      <w:pPr>
        <w:jc w:val="right"/>
        <w:spacing w:line="336" w:lineRule="auto"/>
      </w:pPr>
      <w:r>
        <w:rPr>
          <w:b/>
        </w:rPr>
        <w:t xml:space="preserve">Spese generali € 194,41500</w:t>
      </w:r>
    </w:p>
    <w:p>
      <w:pPr>
        <w:jc w:val="right"/>
        <w:spacing w:line="336" w:lineRule="auto"/>
      </w:pPr>
      <w:r>
        <w:rPr>
          <w:b/>
        </w:rPr>
        <w:t xml:space="preserve">Utili di impresa € 149,05150</w:t>
      </w:r>
    </w:p>
    <w:p>
      <w:pPr>
        <w:jc w:val="right"/>
        <w:spacing w:line="336" w:lineRule="auto"/>
      </w:pPr>
      <w:r>
        <w:rPr>
          <w:b/>
        </w:rPr>
        <w:t xml:space="preserve">Prezzo a cad: € 1.639,56650</w:t>
      </w:r>
    </w:p>
    <w:p>
      <w:pPr>
        <w:rPr>
          <w:sz w:val="10"/>
          <w:szCs w:val="10"/>
        </w:rPr>
      </w:pPr>
    </w:p>
    <w:p>
      <w:pPr>
        <w:rPr>
          <w:sz w:val="10"/>
          <w:szCs w:val="10"/>
        </w:rPr>
      </w:pPr>
    </w:p>
    <w:p>
      <w:pPr/>
      <w:r>
        <w:rPr>
          <w:b/>
        </w:rPr>
        <w:t xml:space="preserve">Codice regionale: TOS15_PR.P30.062.001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€ 33,40000</w:t>
      </w:r>
    </w:p>
    <w:p>
      <w:pPr>
        <w:jc w:val="right"/>
        <w:spacing w:line="336" w:lineRule="auto"/>
      </w:pPr>
      <w:r>
        <w:rPr>
          <w:b/>
        </w:rPr>
        <w:t xml:space="preserve">Spese generali € 5,01000</w:t>
      </w:r>
    </w:p>
    <w:p>
      <w:pPr>
        <w:jc w:val="right"/>
        <w:spacing w:line="336" w:lineRule="auto"/>
      </w:pPr>
      <w:r>
        <w:rPr>
          <w:b/>
        </w:rPr>
        <w:t xml:space="preserve">Utili di impresa € 3,84100</w:t>
      </w:r>
    </w:p>
    <w:p>
      <w:pPr>
        <w:jc w:val="right"/>
        <w:spacing w:line="336" w:lineRule="auto"/>
      </w:pPr>
      <w:r>
        <w:rPr>
          <w:b/>
        </w:rPr>
        <w:t xml:space="preserve">Prezzo a cad: € 42,25100</w:t>
      </w:r>
    </w:p>
    <w:p>
      <w:pPr>
        <w:rPr>
          <w:sz w:val="10"/>
          <w:szCs w:val="10"/>
        </w:rPr>
      </w:pPr>
    </w:p>
    <w:p>
      <w:pPr>
        <w:rPr>
          <w:sz w:val="10"/>
          <w:szCs w:val="10"/>
        </w:rPr>
      </w:pPr>
    </w:p>
    <w:p>
      <w:pPr/>
      <w:r>
        <w:rPr>
          <w:b/>
        </w:rPr>
        <w:t xml:space="preserve">Codice regionale: TOS15_PR.P30.062.002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TOS15_PR.P30.062.003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TOS15_PR.P30.062.006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TOS15_PR.P30.062.007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€ 66,40000</w:t>
      </w:r>
    </w:p>
    <w:p>
      <w:pPr>
        <w:jc w:val="right"/>
        <w:spacing w:line="336" w:lineRule="auto"/>
      </w:pPr>
      <w:r>
        <w:rPr>
          <w:b/>
        </w:rPr>
        <w:t xml:space="preserve">Spese generali € 9,96000</w:t>
      </w:r>
    </w:p>
    <w:p>
      <w:pPr>
        <w:jc w:val="right"/>
        <w:spacing w:line="336" w:lineRule="auto"/>
      </w:pPr>
      <w:r>
        <w:rPr>
          <w:b/>
        </w:rPr>
        <w:t xml:space="preserve">Utili di impresa € 7,63600</w:t>
      </w:r>
    </w:p>
    <w:p>
      <w:pPr>
        <w:jc w:val="right"/>
        <w:spacing w:line="336" w:lineRule="auto"/>
      </w:pPr>
      <w:r>
        <w:rPr>
          <w:b/>
        </w:rPr>
        <w:t xml:space="preserve">Prezzo a cad: € 83,99600</w:t>
      </w:r>
    </w:p>
    <w:p>
      <w:pPr>
        <w:rPr>
          <w:sz w:val="10"/>
          <w:szCs w:val="10"/>
        </w:rPr>
      </w:pPr>
    </w:p>
    <w:p>
      <w:pPr>
        <w:rPr>
          <w:sz w:val="10"/>
          <w:szCs w:val="10"/>
        </w:rPr>
      </w:pPr>
    </w:p>
    <w:p>
      <w:pPr/>
      <w:r>
        <w:rPr>
          <w:b/>
        </w:rPr>
        <w:t xml:space="preserve">Codice regionale: TOS15_PR.P30.062.008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€ 87,20000</w:t>
      </w:r>
    </w:p>
    <w:p>
      <w:pPr>
        <w:jc w:val="right"/>
        <w:spacing w:line="336" w:lineRule="auto"/>
      </w:pPr>
      <w:r>
        <w:rPr>
          <w:b/>
        </w:rPr>
        <w:t xml:space="preserve">Spese generali € 13,08000</w:t>
      </w:r>
    </w:p>
    <w:p>
      <w:pPr>
        <w:jc w:val="right"/>
        <w:spacing w:line="336" w:lineRule="auto"/>
      </w:pPr>
      <w:r>
        <w:rPr>
          <w:b/>
        </w:rPr>
        <w:t xml:space="preserve">Utili di impresa € 10,02800</w:t>
      </w:r>
    </w:p>
    <w:p>
      <w:pPr>
        <w:jc w:val="right"/>
        <w:spacing w:line="336" w:lineRule="auto"/>
      </w:pPr>
      <w:r>
        <w:rPr>
          <w:b/>
        </w:rPr>
        <w:t xml:space="preserve">Prezzo a cad: € 110,30800</w:t>
      </w:r>
    </w:p>
    <w:p>
      <w:pPr>
        <w:rPr>
          <w:sz w:val="10"/>
          <w:szCs w:val="10"/>
        </w:rPr>
      </w:pPr>
    </w:p>
    <w:p>
      <w:pPr>
        <w:rPr>
          <w:sz w:val="10"/>
          <w:szCs w:val="10"/>
        </w:rPr>
      </w:pPr>
    </w:p>
    <w:p>
      <w:pPr/>
      <w:r>
        <w:rPr>
          <w:b/>
        </w:rPr>
        <w:t xml:space="preserve">Codice regionale: TOS15_PR.P30.062.009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009 - DN 125 (5”)</w:t>
            </w:r>
          </w:p>
        </w:tc>
      </w:tr>
    </w:tbl>
    <w:p>
      <w:pPr>
        <w:jc w:val="right"/>
      </w:pPr>
    </w:p>
    <w:p>
      <w:pPr>
        <w:jc w:val="right"/>
        <w:spacing w:line="336" w:lineRule="auto"/>
      </w:pPr>
      <w:r>
        <w:rPr>
          <w:b/>
        </w:rPr>
        <w:t xml:space="preserve">Prezzo senza S. G. e Util. a cad: € 108,80000</w:t>
      </w:r>
    </w:p>
    <w:p>
      <w:pPr>
        <w:jc w:val="right"/>
        <w:spacing w:line="336" w:lineRule="auto"/>
      </w:pPr>
      <w:r>
        <w:rPr>
          <w:b/>
        </w:rPr>
        <w:t xml:space="preserve">Spese generali € 16,32000</w:t>
      </w:r>
    </w:p>
    <w:p>
      <w:pPr>
        <w:jc w:val="right"/>
        <w:spacing w:line="336" w:lineRule="auto"/>
      </w:pPr>
      <w:r>
        <w:rPr>
          <w:b/>
        </w:rPr>
        <w:t xml:space="preserve">Utili di impresa € 12,51200</w:t>
      </w:r>
    </w:p>
    <w:p>
      <w:pPr>
        <w:jc w:val="right"/>
        <w:spacing w:line="336" w:lineRule="auto"/>
      </w:pPr>
      <w:r>
        <w:rPr>
          <w:b/>
        </w:rPr>
        <w:t xml:space="preserve">Prezzo a cad: € 137,63200</w:t>
      </w:r>
    </w:p>
    <w:p>
      <w:pPr>
        <w:rPr>
          <w:sz w:val="10"/>
          <w:szCs w:val="10"/>
        </w:rPr>
      </w:pPr>
    </w:p>
    <w:p>
      <w:pPr>
        <w:rPr>
          <w:sz w:val="10"/>
          <w:szCs w:val="10"/>
        </w:rPr>
      </w:pPr>
    </w:p>
    <w:p>
      <w:pPr/>
      <w:r>
        <w:rPr>
          <w:b/>
        </w:rPr>
        <w:t xml:space="preserve">Codice regionale: TOS15_PR.P30.062.010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Valvola di intercettazione a farfalla completa di flange piane UNI EN 1092-1:2007 bulloni di serraggio in acciaio e guarnizione senza amianto</w:t>
            </w:r>
          </w:p>
        </w:tc>
      </w:tr>
      <w:tr>
        <w:trPr/>
        <w:tc>
          <w:tcPr>
            <w:tcW w:w="1200" w:type="dxa"/>
          </w:tcPr>
          <w:p>
            <w:pPr/>
            <w:r>
              <w:rPr>
                <w:b/>
              </w:rPr>
              <w:t xml:space="preserve">Articolo:</w:t>
            </w:r>
          </w:p>
        </w:tc>
        <w:tc>
          <w:tcPr>
            <w:tcW w:w="7900" w:type="dxa"/>
          </w:tcPr>
          <w:p>
            <w:pPr/>
            <w:r>
              <w:rPr/>
              <w:t xml:space="preserve">010 - DN 150 (6”)</w:t>
            </w:r>
          </w:p>
        </w:tc>
      </w:tr>
    </w:tbl>
    <w:p>
      <w:pPr>
        <w:jc w:val="right"/>
      </w:pPr>
    </w:p>
    <w:p>
      <w:pPr>
        <w:jc w:val="right"/>
        <w:spacing w:line="336" w:lineRule="auto"/>
      </w:pPr>
      <w:r>
        <w:rPr>
          <w:b/>
        </w:rPr>
        <w:t xml:space="preserve">Prezzo senza S. G. e Util. a cad: € 133,60000</w:t>
      </w:r>
    </w:p>
    <w:p>
      <w:pPr>
        <w:jc w:val="right"/>
        <w:spacing w:line="336" w:lineRule="auto"/>
      </w:pPr>
      <w:r>
        <w:rPr>
          <w:b/>
        </w:rPr>
        <w:t xml:space="preserve">Spese generali € 20,04000</w:t>
      </w:r>
    </w:p>
    <w:p>
      <w:pPr>
        <w:jc w:val="right"/>
        <w:spacing w:line="336" w:lineRule="auto"/>
      </w:pPr>
      <w:r>
        <w:rPr>
          <w:b/>
        </w:rPr>
        <w:t xml:space="preserve">Utili di impresa € 15,36400</w:t>
      </w:r>
    </w:p>
    <w:p>
      <w:pPr>
        <w:jc w:val="right"/>
        <w:spacing w:line="336" w:lineRule="auto"/>
      </w:pPr>
      <w:r>
        <w:rPr>
          <w:b/>
        </w:rPr>
        <w:t xml:space="preserve">Prezzo a cad: € 169,00400</w:t>
      </w:r>
    </w:p>
    <w:p>
      <w:pPr>
        <w:rPr>
          <w:sz w:val="10"/>
          <w:szCs w:val="10"/>
        </w:rPr>
      </w:pPr>
    </w:p>
    <w:p>
      <w:pPr>
        <w:rPr>
          <w:sz w:val="10"/>
          <w:szCs w:val="10"/>
        </w:rPr>
      </w:pPr>
    </w:p>
    <w:p>
      <w:pPr/>
      <w:r>
        <w:rPr>
          <w:b/>
        </w:rPr>
        <w:t xml:space="preserve">Codice regionale: TOS15_PR.P30.063.001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001 - d. 3/8'</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002 - d. 3/8' con rubinetto</w:t>
            </w:r>
          </w:p>
        </w:tc>
      </w:tr>
    </w:tbl>
    <w:p>
      <w:pPr>
        <w:jc w:val="right"/>
      </w:pPr>
    </w:p>
    <w:p>
      <w:pPr>
        <w:jc w:val="right"/>
        <w:spacing w:line="336" w:lineRule="auto"/>
      </w:pPr>
      <w:r>
        <w:rPr>
          <w:b/>
        </w:rPr>
        <w:t xml:space="preserve">Prezzo senza S. G. e Util. a cad: € 25,74000</w:t>
      </w:r>
    </w:p>
    <w:p>
      <w:pPr>
        <w:jc w:val="right"/>
        <w:spacing w:line="336" w:lineRule="auto"/>
      </w:pPr>
      <w:r>
        <w:rPr>
          <w:b/>
        </w:rPr>
        <w:t xml:space="preserve">Spese generali € 3,86100</w:t>
      </w:r>
    </w:p>
    <w:p>
      <w:pPr>
        <w:jc w:val="right"/>
        <w:spacing w:line="336" w:lineRule="auto"/>
      </w:pPr>
      <w:r>
        <w:rPr>
          <w:b/>
        </w:rPr>
        <w:t xml:space="preserve">Utili di impresa € 2,96010</w:t>
      </w:r>
    </w:p>
    <w:p>
      <w:pPr>
        <w:jc w:val="right"/>
        <w:spacing w:line="336" w:lineRule="auto"/>
      </w:pPr>
      <w:r>
        <w:rPr>
          <w:b/>
        </w:rPr>
        <w:t xml:space="preserve">Prezzo a cad: € 32,56110</w:t>
      </w:r>
    </w:p>
    <w:p>
      <w:pPr>
        <w:rPr>
          <w:sz w:val="10"/>
          <w:szCs w:val="10"/>
        </w:rPr>
      </w:pPr>
    </w:p>
    <w:p>
      <w:pPr>
        <w:rPr>
          <w:sz w:val="10"/>
          <w:szCs w:val="10"/>
        </w:rPr>
      </w:pPr>
    </w:p>
    <w:p>
      <w:pPr/>
      <w:r>
        <w:rPr>
          <w:b/>
        </w:rPr>
        <w:t xml:space="preserve">Codice regionale: TOS15_PR.P30.063.003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003 - d. 3/8' con rubinetto a tre vie e flangia</w:t>
            </w:r>
          </w:p>
        </w:tc>
      </w:tr>
    </w:tbl>
    <w:p>
      <w:pPr>
        <w:jc w:val="right"/>
      </w:pPr>
    </w:p>
    <w:p>
      <w:pPr>
        <w:jc w:val="right"/>
        <w:spacing w:line="336" w:lineRule="auto"/>
      </w:pPr>
      <w:r>
        <w:rPr>
          <w:b/>
        </w:rPr>
        <w:t xml:space="preserve">Prezzo senza S. G. e Util. a cad: € 19,96500</w:t>
      </w:r>
    </w:p>
    <w:p>
      <w:pPr>
        <w:jc w:val="right"/>
        <w:spacing w:line="336" w:lineRule="auto"/>
      </w:pPr>
      <w:r>
        <w:rPr>
          <w:b/>
        </w:rPr>
        <w:t xml:space="preserve">Spese generali € 2,99475</w:t>
      </w:r>
    </w:p>
    <w:p>
      <w:pPr>
        <w:jc w:val="right"/>
        <w:spacing w:line="336" w:lineRule="auto"/>
      </w:pPr>
      <w:r>
        <w:rPr>
          <w:b/>
        </w:rPr>
        <w:t xml:space="preserve">Utili di impresa € 2,29598</w:t>
      </w:r>
    </w:p>
    <w:p>
      <w:pPr>
        <w:jc w:val="right"/>
        <w:spacing w:line="336" w:lineRule="auto"/>
      </w:pPr>
      <w:r>
        <w:rPr>
          <w:b/>
        </w:rPr>
        <w:t xml:space="preserve">Prezzo a cad: € 25,25573</w:t>
      </w:r>
    </w:p>
    <w:p>
      <w:pPr>
        <w:rPr>
          <w:sz w:val="10"/>
          <w:szCs w:val="10"/>
        </w:rPr>
      </w:pPr>
    </w:p>
    <w:p>
      <w:pPr>
        <w:rPr>
          <w:sz w:val="10"/>
          <w:szCs w:val="10"/>
        </w:rPr>
      </w:pPr>
    </w:p>
    <w:p>
      <w:pPr/>
      <w:r>
        <w:rPr>
          <w:b/>
        </w:rPr>
        <w:t xml:space="preserve">Codice regionale: TOS15_PR.P30.063.004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004 - d. 3/8' con rubinetto a tre vie e flangia e riccio ammortizzatore</w:t>
            </w:r>
          </w:p>
        </w:tc>
      </w:tr>
    </w:tbl>
    <w:p>
      <w:pPr>
        <w:jc w:val="right"/>
      </w:pPr>
    </w:p>
    <w:p>
      <w:pPr>
        <w:jc w:val="right"/>
        <w:spacing w:line="336" w:lineRule="auto"/>
      </w:pPr>
      <w:r>
        <w:rPr>
          <w:b/>
        </w:rPr>
        <w:t xml:space="preserve">Prezzo senza S. G. e Util. a cad: € 26,56500</w:t>
      </w:r>
    </w:p>
    <w:p>
      <w:pPr>
        <w:jc w:val="right"/>
        <w:spacing w:line="336" w:lineRule="auto"/>
      </w:pPr>
      <w:r>
        <w:rPr>
          <w:b/>
        </w:rPr>
        <w:t xml:space="preserve">Spese generali € 3,98475</w:t>
      </w:r>
    </w:p>
    <w:p>
      <w:pPr>
        <w:jc w:val="right"/>
        <w:spacing w:line="336" w:lineRule="auto"/>
      </w:pPr>
      <w:r>
        <w:rPr>
          <w:b/>
        </w:rPr>
        <w:t xml:space="preserve">Utili di impresa € 3,05498</w:t>
      </w:r>
    </w:p>
    <w:p>
      <w:pPr>
        <w:jc w:val="right"/>
        <w:spacing w:line="336" w:lineRule="auto"/>
      </w:pPr>
      <w:r>
        <w:rPr>
          <w:b/>
        </w:rPr>
        <w:t xml:space="preserve">Prezzo a cad: € 33,60473</w:t>
      </w:r>
    </w:p>
    <w:p>
      <w:pPr>
        <w:rPr>
          <w:sz w:val="10"/>
          <w:szCs w:val="10"/>
        </w:rPr>
      </w:pPr>
    </w:p>
    <w:p>
      <w:pPr>
        <w:rPr>
          <w:sz w:val="10"/>
          <w:szCs w:val="10"/>
        </w:rPr>
      </w:pPr>
    </w:p>
    <w:p>
      <w:pPr/>
      <w:r>
        <w:rPr>
          <w:b/>
        </w:rPr>
        <w:t xml:space="preserve">Codice regionale: TOS15_PR.P30.063.005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005 - Manometro circolare a capillare completo di valvola di ritegno da 1/2", con custodia realizzata in materiale termoplastico, capillare in rame di lunghezza 1000 mm, attacci radiale da 1/2" M, scala di pressione 0-6 bar</w:t>
            </w:r>
          </w:p>
        </w:tc>
      </w:tr>
    </w:tbl>
    <w:p>
      <w:pPr>
        <w:jc w:val="right"/>
      </w:pPr>
    </w:p>
    <w:p>
      <w:pPr>
        <w:jc w:val="right"/>
        <w:spacing w:line="336" w:lineRule="auto"/>
      </w:pPr>
      <w:r>
        <w:rPr>
          <w:b/>
        </w:rPr>
        <w:t xml:space="preserve">Prezzo senza S. G. e Util. a cad: € 11,16500</w:t>
      </w:r>
    </w:p>
    <w:p>
      <w:pPr>
        <w:jc w:val="right"/>
        <w:spacing w:line="336" w:lineRule="auto"/>
      </w:pPr>
      <w:r>
        <w:rPr>
          <w:b/>
        </w:rPr>
        <w:t xml:space="preserve">Spese generali € 1,67475</w:t>
      </w:r>
    </w:p>
    <w:p>
      <w:pPr>
        <w:jc w:val="right"/>
        <w:spacing w:line="336" w:lineRule="auto"/>
      </w:pPr>
      <w:r>
        <w:rPr>
          <w:b/>
        </w:rPr>
        <w:t xml:space="preserve">Utili di impresa € 1,28398</w:t>
      </w:r>
    </w:p>
    <w:p>
      <w:pPr>
        <w:jc w:val="right"/>
        <w:spacing w:line="336" w:lineRule="auto"/>
      </w:pPr>
      <w:r>
        <w:rPr>
          <w:b/>
        </w:rPr>
        <w:t xml:space="preserve">Prezzo a cad: € 14,12373</w:t>
      </w:r>
    </w:p>
    <w:p>
      <w:pPr>
        <w:rPr>
          <w:sz w:val="10"/>
          <w:szCs w:val="10"/>
        </w:rPr>
      </w:pPr>
    </w:p>
    <w:p>
      <w:pPr>
        <w:rPr>
          <w:sz w:val="10"/>
          <w:szCs w:val="10"/>
        </w:rPr>
      </w:pPr>
    </w:p>
    <w:p>
      <w:pPr/>
      <w:r>
        <w:rPr>
          <w:b/>
        </w:rPr>
        <w:t xml:space="preserve">Codice regionale: TOS15_PR.P30.063.006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006 - Manometro con quadrante del diametro di 80 mm, conformealle norme ISPESL, scala da 4 bar a 10 bar, attacco da3/8" maschio, completo di riccio di isolamento, rubinettoportamanometro con flangia di controllo</w:t>
            </w:r>
          </w:p>
        </w:tc>
      </w:tr>
    </w:tbl>
    <w:p>
      <w:pPr>
        <w:jc w:val="right"/>
      </w:pPr>
    </w:p>
    <w:p>
      <w:pPr>
        <w:jc w:val="right"/>
        <w:spacing w:line="336" w:lineRule="auto"/>
      </w:pPr>
      <w:r>
        <w:rPr>
          <w:b/>
        </w:rPr>
        <w:t xml:space="preserve">Prezzo senza S. G. e Util. a cad: € 19,52500</w:t>
      </w:r>
    </w:p>
    <w:p>
      <w:pPr>
        <w:jc w:val="right"/>
        <w:spacing w:line="336" w:lineRule="auto"/>
      </w:pPr>
      <w:r>
        <w:rPr>
          <w:b/>
        </w:rPr>
        <w:t xml:space="preserve">Spese generali € 2,92875</w:t>
      </w:r>
    </w:p>
    <w:p>
      <w:pPr>
        <w:jc w:val="right"/>
        <w:spacing w:line="336" w:lineRule="auto"/>
      </w:pPr>
      <w:r>
        <w:rPr>
          <w:b/>
        </w:rPr>
        <w:t xml:space="preserve">Utili di impresa € 2,24538</w:t>
      </w:r>
    </w:p>
    <w:p>
      <w:pPr>
        <w:jc w:val="right"/>
        <w:spacing w:line="336" w:lineRule="auto"/>
      </w:pPr>
      <w:r>
        <w:rPr>
          <w:b/>
        </w:rPr>
        <w:t xml:space="preserve">Prezzo a cad: € 24,69913</w:t>
      </w:r>
    </w:p>
    <w:p>
      <w:pPr>
        <w:rPr>
          <w:sz w:val="10"/>
          <w:szCs w:val="10"/>
        </w:rPr>
      </w:pPr>
    </w:p>
    <w:p>
      <w:pPr>
        <w:rPr>
          <w:sz w:val="10"/>
          <w:szCs w:val="10"/>
        </w:rPr>
      </w:pPr>
    </w:p>
    <w:p>
      <w:pPr/>
      <w:r>
        <w:rPr>
          <w:b/>
        </w:rPr>
        <w:t xml:space="preserve">Codice regionale: TOS15_PR.P30.063.007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007 - Termometro circolare a capillare, con custodia realizzata in materiale termoplastico, capillare in rame di lunghezza 1000 mm, attacco radiale da 1/2" M,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008 - Termomanometro circolare a capillare completo di valvola di ritegno 1/2", con custodia relazzata in materiale termoplastico, capillare in rame di lunghezza 1000 mm, scala di pressione 0-6 bar, scala di temperatura 0 ÷ 120 °C</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TOS15_PR.P30.063.009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009 - Termometro a bulbo scala 0 ÷ 120 °C con custodia in ottone, attacco pozzetto 1/2"</w:t>
            </w:r>
          </w:p>
        </w:tc>
      </w:tr>
    </w:tbl>
    <w:p>
      <w:pPr>
        <w:jc w:val="right"/>
      </w:pPr>
    </w:p>
    <w:p>
      <w:pPr>
        <w:jc w:val="right"/>
        <w:spacing w:line="336" w:lineRule="auto"/>
      </w:pPr>
      <w:r>
        <w:rPr>
          <w:b/>
        </w:rPr>
        <w:t xml:space="preserve">Prezzo senza S. G. e Util. a cad: € 6,05000</w:t>
      </w:r>
    </w:p>
    <w:p>
      <w:pPr>
        <w:jc w:val="right"/>
        <w:spacing w:line="336" w:lineRule="auto"/>
      </w:pPr>
      <w:r>
        <w:rPr>
          <w:b/>
        </w:rPr>
        <w:t xml:space="preserve">Spese generali € 0,90750</w:t>
      </w:r>
    </w:p>
    <w:p>
      <w:pPr>
        <w:jc w:val="right"/>
        <w:spacing w:line="336" w:lineRule="auto"/>
      </w:pPr>
      <w:r>
        <w:rPr>
          <w:b/>
        </w:rPr>
        <w:t xml:space="preserve">Utili di impresa € 0,69575</w:t>
      </w:r>
    </w:p>
    <w:p>
      <w:pPr>
        <w:jc w:val="right"/>
        <w:spacing w:line="336" w:lineRule="auto"/>
      </w:pPr>
      <w:r>
        <w:rPr>
          <w:b/>
        </w:rPr>
        <w:t xml:space="preserve">Prezzo a cad: € 7,65325</w:t>
      </w:r>
    </w:p>
    <w:p>
      <w:pPr>
        <w:rPr>
          <w:sz w:val="10"/>
          <w:szCs w:val="10"/>
        </w:rPr>
      </w:pPr>
    </w:p>
    <w:p>
      <w:pPr>
        <w:rPr>
          <w:sz w:val="10"/>
          <w:szCs w:val="10"/>
        </w:rPr>
      </w:pPr>
    </w:p>
    <w:p>
      <w:pPr/>
      <w:r>
        <w:rPr>
          <w:b/>
        </w:rPr>
        <w:t xml:space="preserve">Codice regionale: TOS15_PR.P30.063.010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010 - Termomanometro scala 20 ÷ 120 °C e 0 ÷ 4 ate, diametro 1/2"</w:t>
            </w:r>
          </w:p>
        </w:tc>
      </w:tr>
    </w:tbl>
    <w:p>
      <w:pPr>
        <w:jc w:val="right"/>
      </w:pPr>
    </w:p>
    <w:p>
      <w:pPr>
        <w:jc w:val="right"/>
        <w:spacing w:line="336" w:lineRule="auto"/>
      </w:pPr>
      <w:r>
        <w:rPr>
          <w:b/>
        </w:rPr>
        <w:t xml:space="preserve">Prezzo senza S. G. e Util. a cad: € 19,70000</w:t>
      </w:r>
    </w:p>
    <w:p>
      <w:pPr>
        <w:jc w:val="right"/>
        <w:spacing w:line="336" w:lineRule="auto"/>
      </w:pPr>
      <w:r>
        <w:rPr>
          <w:b/>
        </w:rPr>
        <w:t xml:space="preserve">Spese generali € 2,95500</w:t>
      </w:r>
    </w:p>
    <w:p>
      <w:pPr>
        <w:jc w:val="right"/>
        <w:spacing w:line="336" w:lineRule="auto"/>
      </w:pPr>
      <w:r>
        <w:rPr>
          <w:b/>
        </w:rPr>
        <w:t xml:space="preserve">Utili di impresa € 2,26550</w:t>
      </w:r>
    </w:p>
    <w:p>
      <w:pPr>
        <w:jc w:val="right"/>
        <w:spacing w:line="336" w:lineRule="auto"/>
      </w:pPr>
      <w:r>
        <w:rPr>
          <w:b/>
        </w:rPr>
        <w:t xml:space="preserve">Prezzo a cad: € 24,92050</w:t>
      </w:r>
    </w:p>
    <w:p>
      <w:pPr>
        <w:rPr>
          <w:sz w:val="10"/>
          <w:szCs w:val="10"/>
        </w:rPr>
      </w:pPr>
    </w:p>
    <w:p>
      <w:pPr>
        <w:rPr>
          <w:sz w:val="10"/>
          <w:szCs w:val="10"/>
        </w:rPr>
      </w:pPr>
    </w:p>
    <w:p>
      <w:pPr/>
      <w:r>
        <w:rPr>
          <w:b/>
        </w:rPr>
        <w:t xml:space="preserve">Codice regionale: TOS15_PR.P30.063.011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011 - Termometro bimetallico ad immersione con gambo di lunghezza 100 mm, custodia in abs, completo di pozzetto omologato ISPESL, quadrante del diametro di 80 mm, scala 0 ÷ 120 °C, guaina in ottone attacco 1/2" maschio, con gambo assiale centrale</w:t>
            </w:r>
          </w:p>
        </w:tc>
      </w:tr>
    </w:tbl>
    <w:p>
      <w:pPr>
        <w:jc w:val="right"/>
      </w:pPr>
    </w:p>
    <w:p>
      <w:pPr>
        <w:jc w:val="right"/>
        <w:spacing w:line="336" w:lineRule="auto"/>
      </w:pPr>
      <w:r>
        <w:rPr>
          <w:b/>
        </w:rPr>
        <w:t xml:space="preserve">Prezzo senza S. G. e Util. a cad: € 7,56250</w:t>
      </w:r>
    </w:p>
    <w:p>
      <w:pPr>
        <w:jc w:val="right"/>
        <w:spacing w:line="336" w:lineRule="auto"/>
      </w:pPr>
      <w:r>
        <w:rPr>
          <w:b/>
        </w:rPr>
        <w:t xml:space="preserve">Spese generali € 1,13438</w:t>
      </w:r>
    </w:p>
    <w:p>
      <w:pPr>
        <w:jc w:val="right"/>
        <w:spacing w:line="336" w:lineRule="auto"/>
      </w:pPr>
      <w:r>
        <w:rPr>
          <w:b/>
        </w:rPr>
        <w:t xml:space="preserve">Utili di impresa € 0,86969</w:t>
      </w:r>
    </w:p>
    <w:p>
      <w:pPr>
        <w:jc w:val="right"/>
        <w:spacing w:line="336" w:lineRule="auto"/>
      </w:pPr>
      <w:r>
        <w:rPr>
          <w:b/>
        </w:rPr>
        <w:t xml:space="preserve">Prezzo a cad: € 9,56656</w:t>
      </w:r>
    </w:p>
    <w:p>
      <w:pPr>
        <w:rPr>
          <w:sz w:val="10"/>
          <w:szCs w:val="10"/>
        </w:rPr>
      </w:pPr>
    </w:p>
    <w:p>
      <w:pPr>
        <w:rPr>
          <w:sz w:val="10"/>
          <w:szCs w:val="10"/>
        </w:rPr>
      </w:pPr>
    </w:p>
    <w:p>
      <w:pPr/>
      <w:r>
        <w:rPr>
          <w:b/>
        </w:rPr>
        <w:t xml:space="preserve">Codice regionale: TOS15_PR.P30.063.012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012 - Termometro bimetallico ad immersione con gambo di lunghezza 100 mm, custodia in abs, completo di pozzetto omologato ISPESL, quadrante del diametro di 80 mm, scala 0 ÷ 120 °C, guaina in ottone attacco 1/2" maschio, con gambo ad attacco radiale</w:t>
            </w:r>
          </w:p>
        </w:tc>
      </w:tr>
    </w:tbl>
    <w:p>
      <w:pPr>
        <w:jc w:val="right"/>
      </w:pPr>
    </w:p>
    <w:p>
      <w:pPr>
        <w:jc w:val="right"/>
        <w:spacing w:line="336" w:lineRule="auto"/>
      </w:pPr>
      <w:r>
        <w:rPr>
          <w:b/>
        </w:rPr>
        <w:t xml:space="preserve">Prezzo senza S. G. e Util. a cad: € 20,40500</w:t>
      </w:r>
    </w:p>
    <w:p>
      <w:pPr>
        <w:jc w:val="right"/>
        <w:spacing w:line="336" w:lineRule="auto"/>
      </w:pPr>
      <w:r>
        <w:rPr>
          <w:b/>
        </w:rPr>
        <w:t xml:space="preserve">Spese generali € 3,06075</w:t>
      </w:r>
    </w:p>
    <w:p>
      <w:pPr>
        <w:jc w:val="right"/>
        <w:spacing w:line="336" w:lineRule="auto"/>
      </w:pPr>
      <w:r>
        <w:rPr>
          <w:b/>
        </w:rPr>
        <w:t xml:space="preserve">Utili di impresa € 2,34658</w:t>
      </w:r>
    </w:p>
    <w:p>
      <w:pPr>
        <w:jc w:val="right"/>
        <w:spacing w:line="336" w:lineRule="auto"/>
      </w:pPr>
      <w:r>
        <w:rPr>
          <w:b/>
        </w:rPr>
        <w:t xml:space="preserve">Prezzo a cad: € 25,81233</w:t>
      </w:r>
    </w:p>
    <w:p>
      <w:pPr>
        <w:rPr>
          <w:sz w:val="10"/>
          <w:szCs w:val="10"/>
        </w:rPr>
      </w:pPr>
    </w:p>
    <w:p>
      <w:pPr>
        <w:rPr>
          <w:sz w:val="10"/>
          <w:szCs w:val="10"/>
        </w:rPr>
      </w:pPr>
    </w:p>
    <w:p>
      <w:pPr/>
      <w:r>
        <w:rPr>
          <w:b/>
        </w:rPr>
        <w:t xml:space="preserve">Codice regionale: TOS15_PR.P30.063.013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013 - Termometro ad immersione dritto in vetro, completo di custodia in ottone, attacco da 1/2" maschio, completo di pozzetto scala 0 ÷ 120 °C, lunghezza 200 mm</w:t>
            </w:r>
          </w:p>
        </w:tc>
      </w:tr>
    </w:tbl>
    <w:p>
      <w:pPr>
        <w:jc w:val="right"/>
      </w:pPr>
    </w:p>
    <w:p>
      <w:pPr>
        <w:jc w:val="right"/>
        <w:spacing w:line="336" w:lineRule="auto"/>
      </w:pPr>
      <w:r>
        <w:rPr>
          <w:b/>
        </w:rPr>
        <w:t xml:space="preserve">Prezzo senza S. G. e Util. a cad: € 17,49000</w:t>
      </w:r>
    </w:p>
    <w:p>
      <w:pPr>
        <w:jc w:val="right"/>
        <w:spacing w:line="336" w:lineRule="auto"/>
      </w:pPr>
      <w:r>
        <w:rPr>
          <w:b/>
        </w:rPr>
        <w:t xml:space="preserve">Spese generali € 2,62350</w:t>
      </w:r>
    </w:p>
    <w:p>
      <w:pPr>
        <w:jc w:val="right"/>
        <w:spacing w:line="336" w:lineRule="auto"/>
      </w:pPr>
      <w:r>
        <w:rPr>
          <w:b/>
        </w:rPr>
        <w:t xml:space="preserve">Utili di impresa € 2,01135</w:t>
      </w:r>
    </w:p>
    <w:p>
      <w:pPr>
        <w:jc w:val="right"/>
        <w:spacing w:line="336" w:lineRule="auto"/>
      </w:pPr>
      <w:r>
        <w:rPr>
          <w:b/>
        </w:rPr>
        <w:t xml:space="preserve">Prezzo a cad: € 22,12485</w:t>
      </w:r>
    </w:p>
    <w:p>
      <w:pPr>
        <w:rPr>
          <w:sz w:val="10"/>
          <w:szCs w:val="10"/>
        </w:rPr>
      </w:pPr>
    </w:p>
    <w:p>
      <w:pPr>
        <w:rPr>
          <w:sz w:val="10"/>
          <w:szCs w:val="10"/>
        </w:rPr>
      </w:pPr>
    </w:p>
    <w:p>
      <w:pPr/>
      <w:r>
        <w:rPr>
          <w:b/>
        </w:rPr>
        <w:t xml:space="preserve">Codice regionale: TOS15_PR.P30.063.014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014 - Termometro ad immersione dritto in vetro, completo di custodia in ottone, attacco da 1/2" maschio, completo di pozzetto scala 0 ÷ 120 °C, lunghezza 250 mm</w:t>
            </w:r>
          </w:p>
        </w:tc>
      </w:tr>
    </w:tbl>
    <w:p>
      <w:pPr>
        <w:jc w:val="right"/>
      </w:pPr>
    </w:p>
    <w:p>
      <w:pPr>
        <w:jc w:val="right"/>
        <w:spacing w:line="336" w:lineRule="auto"/>
      </w:pPr>
      <w:r>
        <w:rPr>
          <w:b/>
        </w:rPr>
        <w:t xml:space="preserve">Prezzo senza S. G. e Util. a cad: € 22,04000</w:t>
      </w:r>
    </w:p>
    <w:p>
      <w:pPr>
        <w:jc w:val="right"/>
        <w:spacing w:line="336" w:lineRule="auto"/>
      </w:pPr>
      <w:r>
        <w:rPr>
          <w:b/>
        </w:rPr>
        <w:t xml:space="preserve">Spese generali € 3,30600</w:t>
      </w:r>
    </w:p>
    <w:p>
      <w:pPr>
        <w:jc w:val="right"/>
        <w:spacing w:line="336" w:lineRule="auto"/>
      </w:pPr>
      <w:r>
        <w:rPr>
          <w:b/>
        </w:rPr>
        <w:t xml:space="preserve">Utili di impresa € 2,53460</w:t>
      </w:r>
    </w:p>
    <w:p>
      <w:pPr>
        <w:jc w:val="right"/>
        <w:spacing w:line="336" w:lineRule="auto"/>
      </w:pPr>
      <w:r>
        <w:rPr>
          <w:b/>
        </w:rPr>
        <w:t xml:space="preserve">Prezzo a cad: € 27,88060</w:t>
      </w:r>
    </w:p>
    <w:p>
      <w:pPr>
        <w:rPr>
          <w:sz w:val="10"/>
          <w:szCs w:val="10"/>
        </w:rPr>
      </w:pPr>
    </w:p>
    <w:p>
      <w:pPr>
        <w:rPr>
          <w:sz w:val="10"/>
          <w:szCs w:val="10"/>
        </w:rPr>
      </w:pPr>
    </w:p>
    <w:p>
      <w:pPr/>
      <w:r>
        <w:rPr>
          <w:b/>
        </w:rPr>
        <w:t xml:space="preserve">Codice regionale: TOS15_PR.P30.063.015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015 - Termometro ad immersione dritto in vetro, completo di custodia in ottone, attacco da 1/2" maschio, completo di pozzetto scala 0 ÷ 120 °C, lunghezza 300 mm</w:t>
            </w:r>
          </w:p>
        </w:tc>
      </w:tr>
    </w:tbl>
    <w:p>
      <w:pPr>
        <w:jc w:val="right"/>
      </w:pPr>
    </w:p>
    <w:p>
      <w:pPr>
        <w:jc w:val="right"/>
        <w:spacing w:line="336" w:lineRule="auto"/>
      </w:pPr>
      <w:r>
        <w:rPr>
          <w:b/>
        </w:rPr>
        <w:t xml:space="preserve">Prezzo senza S. G. e Util. a cad: € 23,72000</w:t>
      </w:r>
    </w:p>
    <w:p>
      <w:pPr>
        <w:jc w:val="right"/>
        <w:spacing w:line="336" w:lineRule="auto"/>
      </w:pPr>
      <w:r>
        <w:rPr>
          <w:b/>
        </w:rPr>
        <w:t xml:space="preserve">Spese generali € 3,55800</w:t>
      </w:r>
    </w:p>
    <w:p>
      <w:pPr>
        <w:jc w:val="right"/>
        <w:spacing w:line="336" w:lineRule="auto"/>
      </w:pPr>
      <w:r>
        <w:rPr>
          <w:b/>
        </w:rPr>
        <w:t xml:space="preserve">Utili di impresa € 2,72780</w:t>
      </w:r>
    </w:p>
    <w:p>
      <w:pPr>
        <w:jc w:val="right"/>
        <w:spacing w:line="336" w:lineRule="auto"/>
      </w:pPr>
      <w:r>
        <w:rPr>
          <w:b/>
        </w:rPr>
        <w:t xml:space="preserve">Prezzo a cad: € 30,00580</w:t>
      </w:r>
    </w:p>
    <w:p>
      <w:pPr>
        <w:rPr>
          <w:sz w:val="10"/>
          <w:szCs w:val="10"/>
        </w:rPr>
      </w:pPr>
    </w:p>
    <w:p>
      <w:pPr>
        <w:rPr>
          <w:sz w:val="10"/>
          <w:szCs w:val="10"/>
        </w:rPr>
      </w:pPr>
    </w:p>
    <w:p>
      <w:pPr/>
      <w:r>
        <w:rPr>
          <w:b/>
        </w:rPr>
        <w:t xml:space="preserve">Codice regionale: TOS15_PR.P30.063.016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016 - Pozzetto per termometro campione ISPESL, diametro 1/2", lunghezza 45 mm</w:t>
            </w:r>
          </w:p>
        </w:tc>
      </w:tr>
    </w:tbl>
    <w:p>
      <w:pPr>
        <w:jc w:val="right"/>
      </w:pPr>
    </w:p>
    <w:p>
      <w:pPr>
        <w:jc w:val="right"/>
        <w:spacing w:line="336" w:lineRule="auto"/>
      </w:pPr>
      <w:r>
        <w:rPr>
          <w:b/>
        </w:rPr>
        <w:t xml:space="preserve">Prezzo senza S. G. e Util. a cad: € 1,92500</w:t>
      </w:r>
    </w:p>
    <w:p>
      <w:pPr>
        <w:jc w:val="right"/>
        <w:spacing w:line="336" w:lineRule="auto"/>
      </w:pPr>
      <w:r>
        <w:rPr>
          <w:b/>
        </w:rPr>
        <w:t xml:space="preserve">Spese generali € 0,28875</w:t>
      </w:r>
    </w:p>
    <w:p>
      <w:pPr>
        <w:jc w:val="right"/>
        <w:spacing w:line="336" w:lineRule="auto"/>
      </w:pPr>
      <w:r>
        <w:rPr>
          <w:b/>
        </w:rPr>
        <w:t xml:space="preserve">Utili di impresa € 0,22138</w:t>
      </w:r>
    </w:p>
    <w:p>
      <w:pPr>
        <w:jc w:val="right"/>
        <w:spacing w:line="336" w:lineRule="auto"/>
      </w:pPr>
      <w:r>
        <w:rPr>
          <w:b/>
        </w:rPr>
        <w:t xml:space="preserve">Prezzo a cad: € 2,43513</w:t>
      </w:r>
    </w:p>
    <w:p>
      <w:pPr>
        <w:rPr>
          <w:sz w:val="10"/>
          <w:szCs w:val="10"/>
        </w:rPr>
      </w:pPr>
    </w:p>
    <w:p>
      <w:pPr>
        <w:rPr>
          <w:sz w:val="10"/>
          <w:szCs w:val="10"/>
        </w:rPr>
      </w:pPr>
    </w:p>
    <w:p>
      <w:pPr/>
      <w:r>
        <w:rPr>
          <w:b/>
        </w:rPr>
        <w:t xml:space="preserve">Codice regionale: TOS15_PR.P30.063.017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Termometri e manometri</w:t>
            </w:r>
          </w:p>
        </w:tc>
      </w:tr>
      <w:tr>
        <w:trPr/>
        <w:tc>
          <w:tcPr>
            <w:tcW w:w="1200" w:type="dxa"/>
          </w:tcPr>
          <w:p>
            <w:pPr/>
            <w:r>
              <w:rPr>
                <w:b/>
              </w:rPr>
              <w:t xml:space="preserve">Articolo:</w:t>
            </w:r>
          </w:p>
        </w:tc>
        <w:tc>
          <w:tcPr>
            <w:tcW w:w="7900" w:type="dxa"/>
          </w:tcPr>
          <w:p>
            <w:pPr/>
            <w:r>
              <w:rPr/>
              <w:t xml:space="preserve">017 - Pozzetto per termometro campione ISPESL, diametro 1/2", lunghezza 100 mm</w:t>
            </w:r>
          </w:p>
        </w:tc>
      </w:tr>
    </w:tbl>
    <w:p>
      <w:pPr>
        <w:jc w:val="right"/>
      </w:pPr>
    </w:p>
    <w:p>
      <w:pPr>
        <w:jc w:val="right"/>
        <w:spacing w:line="336" w:lineRule="auto"/>
      </w:pPr>
      <w:r>
        <w:rPr>
          <w:b/>
        </w:rPr>
        <w:t xml:space="preserve">Prezzo senza S. G. e Util. a cad: € 3,82250</w:t>
      </w:r>
    </w:p>
    <w:p>
      <w:pPr>
        <w:jc w:val="right"/>
        <w:spacing w:line="336" w:lineRule="auto"/>
      </w:pPr>
      <w:r>
        <w:rPr>
          <w:b/>
        </w:rPr>
        <w:t xml:space="preserve">Spese generali € 0,57338</w:t>
      </w:r>
    </w:p>
    <w:p>
      <w:pPr>
        <w:jc w:val="right"/>
        <w:spacing w:line="336" w:lineRule="auto"/>
      </w:pPr>
      <w:r>
        <w:rPr>
          <w:b/>
        </w:rPr>
        <w:t xml:space="preserve">Utili di impresa € 0,43959</w:t>
      </w:r>
    </w:p>
    <w:p>
      <w:pPr>
        <w:jc w:val="right"/>
        <w:spacing w:line="336" w:lineRule="auto"/>
      </w:pPr>
      <w:r>
        <w:rPr>
          <w:b/>
        </w:rPr>
        <w:t xml:space="preserve">Prezzo a cad: € 4,83546</w:t>
      </w:r>
    </w:p>
    <w:p>
      <w:pPr>
        <w:rPr>
          <w:sz w:val="10"/>
          <w:szCs w:val="10"/>
        </w:rPr>
      </w:pPr>
    </w:p>
    <w:p>
      <w:pPr>
        <w:rPr>
          <w:sz w:val="10"/>
          <w:szCs w:val="10"/>
        </w:rPr>
      </w:pPr>
    </w:p>
    <w:p>
      <w:pPr/>
      <w:r>
        <w:rPr>
          <w:b/>
        </w:rPr>
        <w:t xml:space="preserve">Codice regionale: TOS15_PR.P30.064.001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€ 65,65000</w:t>
      </w:r>
    </w:p>
    <w:p>
      <w:pPr>
        <w:jc w:val="right"/>
        <w:spacing w:line="336" w:lineRule="auto"/>
      </w:pPr>
      <w:r>
        <w:rPr>
          <w:b/>
        </w:rPr>
        <w:t xml:space="preserve">Spese generali € 9,84750</w:t>
      </w:r>
    </w:p>
    <w:p>
      <w:pPr>
        <w:jc w:val="right"/>
        <w:spacing w:line="336" w:lineRule="auto"/>
      </w:pPr>
      <w:r>
        <w:rPr>
          <w:b/>
        </w:rPr>
        <w:t xml:space="preserve">Utili di impresa € 7,54975</w:t>
      </w:r>
    </w:p>
    <w:p>
      <w:pPr>
        <w:jc w:val="right"/>
        <w:spacing w:line="336" w:lineRule="auto"/>
      </w:pPr>
      <w:r>
        <w:rPr>
          <w:b/>
        </w:rPr>
        <w:t xml:space="preserve">Prezzo a cad: € 83,04725</w:t>
      </w:r>
    </w:p>
    <w:p>
      <w:pPr>
        <w:rPr>
          <w:sz w:val="10"/>
          <w:szCs w:val="10"/>
        </w:rPr>
      </w:pPr>
    </w:p>
    <w:p>
      <w:pPr>
        <w:rPr>
          <w:sz w:val="10"/>
          <w:szCs w:val="10"/>
        </w:rPr>
      </w:pPr>
    </w:p>
    <w:p>
      <w:pPr/>
      <w:r>
        <w:rPr>
          <w:b/>
        </w:rPr>
        <w:t xml:space="preserve">Codice regionale: TOS15_PR.P30.064.002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Tronchetto misuratore di portata a diaframma calibrato</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€ 77,35000</w:t>
      </w:r>
    </w:p>
    <w:p>
      <w:pPr>
        <w:jc w:val="right"/>
        <w:spacing w:line="336" w:lineRule="auto"/>
      </w:pPr>
      <w:r>
        <w:rPr>
          <w:b/>
        </w:rPr>
        <w:t xml:space="preserve">Spese generali € 11,60250</w:t>
      </w:r>
    </w:p>
    <w:p>
      <w:pPr>
        <w:jc w:val="right"/>
        <w:spacing w:line="336" w:lineRule="auto"/>
      </w:pPr>
      <w:r>
        <w:rPr>
          <w:b/>
        </w:rPr>
        <w:t xml:space="preserve">Utili di impresa € 8,89525</w:t>
      </w:r>
    </w:p>
    <w:p>
      <w:pPr>
        <w:jc w:val="right"/>
        <w:spacing w:line="336" w:lineRule="auto"/>
      </w:pPr>
      <w:r>
        <w:rPr>
          <w:b/>
        </w:rPr>
        <w:t xml:space="preserve">Prezzo a cad: € 97,84775</w:t>
      </w:r>
    </w:p>
    <w:p>
      <w:pPr>
        <w:rPr>
          <w:sz w:val="10"/>
          <w:szCs w:val="10"/>
        </w:rPr>
      </w:pPr>
    </w:p>
    <w:p>
      <w:pPr>
        <w:rPr>
          <w:sz w:val="10"/>
          <w:szCs w:val="10"/>
        </w:rPr>
      </w:pPr>
    </w:p>
    <w:p>
      <w:pPr/>
      <w:r>
        <w:rPr>
          <w:b/>
        </w:rPr>
        <w:t xml:space="preserve">Codice regionale: TOS15_PR.P30.065.001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001 - DN 20 (3/4”)</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002 - DN 25 (1”)</w:t>
            </w:r>
          </w:p>
        </w:tc>
      </w:tr>
    </w:tbl>
    <w:p>
      <w:pPr>
        <w:jc w:val="right"/>
      </w:pPr>
    </w:p>
    <w:p>
      <w:pPr>
        <w:jc w:val="right"/>
        <w:spacing w:line="336" w:lineRule="auto"/>
      </w:pPr>
      <w:r>
        <w:rPr>
          <w:b/>
        </w:rPr>
        <w:t xml:space="preserve">Prezzo senza S. G. e Util. a cad: € 207,45000</w:t>
      </w:r>
    </w:p>
    <w:p>
      <w:pPr>
        <w:jc w:val="right"/>
        <w:spacing w:line="336" w:lineRule="auto"/>
      </w:pPr>
      <w:r>
        <w:rPr>
          <w:b/>
        </w:rPr>
        <w:t xml:space="preserve">Spese generali € 31,11750</w:t>
      </w:r>
    </w:p>
    <w:p>
      <w:pPr>
        <w:jc w:val="right"/>
        <w:spacing w:line="336" w:lineRule="auto"/>
      </w:pPr>
      <w:r>
        <w:rPr>
          <w:b/>
        </w:rPr>
        <w:t xml:space="preserve">Utili di impresa € 23,85675</w:t>
      </w:r>
    </w:p>
    <w:p>
      <w:pPr>
        <w:jc w:val="right"/>
        <w:spacing w:line="336" w:lineRule="auto"/>
      </w:pPr>
      <w:r>
        <w:rPr>
          <w:b/>
        </w:rPr>
        <w:t xml:space="preserve">Prezzo a cad: € 262,42425</w:t>
      </w:r>
    </w:p>
    <w:p>
      <w:pPr>
        <w:rPr>
          <w:sz w:val="10"/>
          <w:szCs w:val="10"/>
        </w:rPr>
      </w:pPr>
    </w:p>
    <w:p>
      <w:pPr>
        <w:rPr>
          <w:sz w:val="10"/>
          <w:szCs w:val="10"/>
        </w:rPr>
      </w:pPr>
    </w:p>
    <w:p>
      <w:pPr/>
      <w:r>
        <w:rPr>
          <w:b/>
        </w:rPr>
        <w:t xml:space="preserve">Codice regionale: TOS15_PR.P30.065.003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003 - DN 32 (1.1/4”)</w:t>
            </w:r>
          </w:p>
        </w:tc>
      </w:tr>
    </w:tbl>
    <w:p>
      <w:pPr>
        <w:jc w:val="right"/>
      </w:pPr>
    </w:p>
    <w:p>
      <w:pPr>
        <w:jc w:val="right"/>
        <w:spacing w:line="336" w:lineRule="auto"/>
      </w:pPr>
      <w:r>
        <w:rPr>
          <w:b/>
        </w:rPr>
        <w:t xml:space="preserve">Prezzo senza S. G. e Util. a cad: € 219,57000</w:t>
      </w:r>
    </w:p>
    <w:p>
      <w:pPr>
        <w:jc w:val="right"/>
        <w:spacing w:line="336" w:lineRule="auto"/>
      </w:pPr>
      <w:r>
        <w:rPr>
          <w:b/>
        </w:rPr>
        <w:t xml:space="preserve">Spese generali € 32,93550</w:t>
      </w:r>
    </w:p>
    <w:p>
      <w:pPr>
        <w:jc w:val="right"/>
        <w:spacing w:line="336" w:lineRule="auto"/>
      </w:pPr>
      <w:r>
        <w:rPr>
          <w:b/>
        </w:rPr>
        <w:t xml:space="preserve">Utili di impresa € 25,25055</w:t>
      </w:r>
    </w:p>
    <w:p>
      <w:pPr>
        <w:jc w:val="right"/>
        <w:spacing w:line="336" w:lineRule="auto"/>
      </w:pPr>
      <w:r>
        <w:rPr>
          <w:b/>
        </w:rPr>
        <w:t xml:space="preserve">Prezzo a cad: € 277,75605</w:t>
      </w:r>
    </w:p>
    <w:p>
      <w:pPr>
        <w:rPr>
          <w:sz w:val="10"/>
          <w:szCs w:val="10"/>
        </w:rPr>
      </w:pPr>
    </w:p>
    <w:p>
      <w:pPr>
        <w:rPr>
          <w:sz w:val="10"/>
          <w:szCs w:val="10"/>
        </w:rPr>
      </w:pPr>
    </w:p>
    <w:p>
      <w:pPr/>
      <w:r>
        <w:rPr>
          <w:b/>
        </w:rPr>
        <w:t xml:space="preserve">Codice regionale: TOS15_PR.P30.065.004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004 - DN 40 (1.1/2”)</w:t>
            </w:r>
          </w:p>
        </w:tc>
      </w:tr>
    </w:tbl>
    <w:p>
      <w:pPr>
        <w:jc w:val="right"/>
      </w:pPr>
    </w:p>
    <w:p>
      <w:pPr>
        <w:jc w:val="right"/>
        <w:spacing w:line="336" w:lineRule="auto"/>
      </w:pPr>
      <w:r>
        <w:rPr>
          <w:b/>
        </w:rPr>
        <w:t xml:space="preserve">Prezzo senza S. G. e Util. a cad: € 242,97000</w:t>
      </w:r>
    </w:p>
    <w:p>
      <w:pPr>
        <w:jc w:val="right"/>
        <w:spacing w:line="336" w:lineRule="auto"/>
      </w:pPr>
      <w:r>
        <w:rPr>
          <w:b/>
        </w:rPr>
        <w:t xml:space="preserve">Spese generali € 36,44550</w:t>
      </w:r>
    </w:p>
    <w:p>
      <w:pPr>
        <w:jc w:val="right"/>
        <w:spacing w:line="336" w:lineRule="auto"/>
      </w:pPr>
      <w:r>
        <w:rPr>
          <w:b/>
        </w:rPr>
        <w:t xml:space="preserve">Utili di impresa € 27,94155</w:t>
      </w:r>
    </w:p>
    <w:p>
      <w:pPr>
        <w:jc w:val="right"/>
        <w:spacing w:line="336" w:lineRule="auto"/>
      </w:pPr>
      <w:r>
        <w:rPr>
          <w:b/>
        </w:rPr>
        <w:t xml:space="preserve">Prezzo a cad: € 307,35705</w:t>
      </w:r>
    </w:p>
    <w:p>
      <w:pPr>
        <w:rPr>
          <w:sz w:val="10"/>
          <w:szCs w:val="10"/>
        </w:rPr>
      </w:pPr>
    </w:p>
    <w:p>
      <w:pPr>
        <w:rPr>
          <w:sz w:val="10"/>
          <w:szCs w:val="10"/>
        </w:rPr>
      </w:pPr>
    </w:p>
    <w:p>
      <w:pPr/>
      <w:r>
        <w:rPr>
          <w:b/>
        </w:rPr>
        <w:t xml:space="preserve">Codice regionale: TOS15_PR.P30.065.005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005 - DN 50 (2”)</w:t>
            </w:r>
          </w:p>
        </w:tc>
      </w:tr>
    </w:tbl>
    <w:p>
      <w:pPr>
        <w:jc w:val="right"/>
      </w:pPr>
    </w:p>
    <w:p>
      <w:pPr>
        <w:jc w:val="right"/>
        <w:spacing w:line="336" w:lineRule="auto"/>
      </w:pPr>
      <w:r>
        <w:rPr>
          <w:b/>
        </w:rPr>
        <w:t xml:space="preserve">Prezzo senza S. G. e Util. a cad: € 297,31000</w:t>
      </w:r>
    </w:p>
    <w:p>
      <w:pPr>
        <w:jc w:val="right"/>
        <w:spacing w:line="336" w:lineRule="auto"/>
      </w:pPr>
      <w:r>
        <w:rPr>
          <w:b/>
        </w:rPr>
        <w:t xml:space="preserve">Spese generali € 44,59650</w:t>
      </w:r>
    </w:p>
    <w:p>
      <w:pPr>
        <w:jc w:val="right"/>
        <w:spacing w:line="336" w:lineRule="auto"/>
      </w:pPr>
      <w:r>
        <w:rPr>
          <w:b/>
        </w:rPr>
        <w:t xml:space="preserve">Utili di impresa € 34,19065</w:t>
      </w:r>
    </w:p>
    <w:p>
      <w:pPr>
        <w:jc w:val="right"/>
        <w:spacing w:line="336" w:lineRule="auto"/>
      </w:pPr>
      <w:r>
        <w:rPr>
          <w:b/>
        </w:rPr>
        <w:t xml:space="preserve">Prezzo a cad: € 376,09715</w:t>
      </w:r>
    </w:p>
    <w:p>
      <w:pPr>
        <w:rPr>
          <w:sz w:val="10"/>
          <w:szCs w:val="10"/>
        </w:rPr>
      </w:pPr>
    </w:p>
    <w:p>
      <w:pPr>
        <w:rPr>
          <w:sz w:val="10"/>
          <w:szCs w:val="10"/>
        </w:rPr>
      </w:pPr>
    </w:p>
    <w:p>
      <w:pPr/>
      <w:r>
        <w:rPr>
          <w:b/>
        </w:rPr>
        <w:t xml:space="preserve">Codice regionale: TOS15_PR.P30.065.006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006 - DN 65 (2.1/2”)</w:t>
            </w:r>
          </w:p>
        </w:tc>
      </w:tr>
    </w:tbl>
    <w:p>
      <w:pPr>
        <w:jc w:val="right"/>
      </w:pPr>
    </w:p>
    <w:p>
      <w:pPr>
        <w:jc w:val="right"/>
        <w:spacing w:line="336" w:lineRule="auto"/>
      </w:pPr>
      <w:r>
        <w:rPr>
          <w:b/>
        </w:rPr>
        <w:t xml:space="preserve">Prezzo senza S. G. e Util. a cad: € 347,88000</w:t>
      </w:r>
    </w:p>
    <w:p>
      <w:pPr>
        <w:jc w:val="right"/>
        <w:spacing w:line="336" w:lineRule="auto"/>
      </w:pPr>
      <w:r>
        <w:rPr>
          <w:b/>
        </w:rPr>
        <w:t xml:space="preserve">Spese generali € 52,18200</w:t>
      </w:r>
    </w:p>
    <w:p>
      <w:pPr>
        <w:jc w:val="right"/>
        <w:spacing w:line="336" w:lineRule="auto"/>
      </w:pPr>
      <w:r>
        <w:rPr>
          <w:b/>
        </w:rPr>
        <w:t xml:space="preserve">Utili di impresa € 40,00620</w:t>
      </w:r>
    </w:p>
    <w:p>
      <w:pPr>
        <w:jc w:val="right"/>
        <w:spacing w:line="336" w:lineRule="auto"/>
      </w:pPr>
      <w:r>
        <w:rPr>
          <w:b/>
        </w:rPr>
        <w:t xml:space="preserve">Prezzo a cad: € 440,06820</w:t>
      </w:r>
    </w:p>
    <w:p>
      <w:pPr>
        <w:rPr>
          <w:sz w:val="10"/>
          <w:szCs w:val="10"/>
        </w:rPr>
      </w:pPr>
    </w:p>
    <w:p>
      <w:pPr>
        <w:rPr>
          <w:sz w:val="10"/>
          <w:szCs w:val="10"/>
        </w:rPr>
      </w:pPr>
    </w:p>
    <w:p>
      <w:pPr/>
      <w:r>
        <w:rPr>
          <w:b/>
        </w:rPr>
        <w:t xml:space="preserve">Codice regionale: TOS15_PR.P30.065.007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007 - DN 80 (3”)</w:t>
            </w:r>
          </w:p>
        </w:tc>
      </w:tr>
    </w:tbl>
    <w:p>
      <w:pPr>
        <w:jc w:val="right"/>
      </w:pPr>
    </w:p>
    <w:p>
      <w:pPr>
        <w:jc w:val="right"/>
        <w:spacing w:line="336" w:lineRule="auto"/>
      </w:pPr>
      <w:r>
        <w:rPr>
          <w:b/>
        </w:rPr>
        <w:t xml:space="preserve">Prezzo senza S. G. e Util. a cad: € 450,58000</w:t>
      </w:r>
    </w:p>
    <w:p>
      <w:pPr>
        <w:jc w:val="right"/>
        <w:spacing w:line="336" w:lineRule="auto"/>
      </w:pPr>
      <w:r>
        <w:rPr>
          <w:b/>
        </w:rPr>
        <w:t xml:space="preserve">Spese generali € 67,58700</w:t>
      </w:r>
    </w:p>
    <w:p>
      <w:pPr>
        <w:jc w:val="right"/>
        <w:spacing w:line="336" w:lineRule="auto"/>
      </w:pPr>
      <w:r>
        <w:rPr>
          <w:b/>
        </w:rPr>
        <w:t xml:space="preserve">Utili di impresa € 51,81670</w:t>
      </w:r>
    </w:p>
    <w:p>
      <w:pPr>
        <w:jc w:val="right"/>
        <w:spacing w:line="336" w:lineRule="auto"/>
      </w:pPr>
      <w:r>
        <w:rPr>
          <w:b/>
        </w:rPr>
        <w:t xml:space="preserve">Prezzo a cad: € 569,98370</w:t>
      </w:r>
    </w:p>
    <w:p>
      <w:pPr>
        <w:rPr>
          <w:sz w:val="10"/>
          <w:szCs w:val="10"/>
        </w:rPr>
      </w:pPr>
    </w:p>
    <w:p>
      <w:pPr>
        <w:rPr>
          <w:sz w:val="10"/>
          <w:szCs w:val="10"/>
        </w:rPr>
      </w:pPr>
    </w:p>
    <w:p>
      <w:pPr/>
      <w:r>
        <w:rPr>
          <w:b/>
        </w:rPr>
        <w:t xml:space="preserve">Codice regionale: TOS15_PR.P30.065.008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Tronchetto misuratore di portata a diaframma calibrato completo di attacchi flangiati, flangia piana UNI EN 1092-1:2007, bulloni in acciaio di serraggio e guarnizione 82x38.</w:t>
            </w:r>
          </w:p>
        </w:tc>
      </w:tr>
      <w:tr>
        <w:trPr/>
        <w:tc>
          <w:tcPr>
            <w:tcW w:w="1200" w:type="dxa"/>
          </w:tcPr>
          <w:p>
            <w:pPr/>
            <w:r>
              <w:rPr>
                <w:b/>
              </w:rPr>
              <w:t xml:space="preserve">Articolo:</w:t>
            </w:r>
          </w:p>
        </w:tc>
        <w:tc>
          <w:tcPr>
            <w:tcW w:w="7900" w:type="dxa"/>
          </w:tcPr>
          <w:p>
            <w:pPr/>
            <w:r>
              <w:rPr/>
              <w:t xml:space="preserve">008 - DN 100 (4')</w:t>
            </w:r>
          </w:p>
        </w:tc>
      </w:tr>
    </w:tbl>
    <w:p>
      <w:pPr>
        <w:jc w:val="right"/>
      </w:pPr>
    </w:p>
    <w:p>
      <w:pPr>
        <w:jc w:val="right"/>
        <w:spacing w:line="336" w:lineRule="auto"/>
      </w:pPr>
      <w:r>
        <w:rPr>
          <w:b/>
        </w:rPr>
        <w:t xml:space="preserve">Prezzo senza S. G. e Util. a cad: € 590,46000</w:t>
      </w:r>
    </w:p>
    <w:p>
      <w:pPr>
        <w:jc w:val="right"/>
        <w:spacing w:line="336" w:lineRule="auto"/>
      </w:pPr>
      <w:r>
        <w:rPr>
          <w:b/>
        </w:rPr>
        <w:t xml:space="preserve">Spese generali € 88,56900</w:t>
      </w:r>
    </w:p>
    <w:p>
      <w:pPr>
        <w:jc w:val="right"/>
        <w:spacing w:line="336" w:lineRule="auto"/>
      </w:pPr>
      <w:r>
        <w:rPr>
          <w:b/>
        </w:rPr>
        <w:t xml:space="preserve">Utili di impresa € 67,90290</w:t>
      </w:r>
    </w:p>
    <w:p>
      <w:pPr>
        <w:jc w:val="right"/>
        <w:spacing w:line="336" w:lineRule="auto"/>
      </w:pPr>
      <w:r>
        <w:rPr>
          <w:b/>
        </w:rPr>
        <w:t xml:space="preserve">Prezzo a cad: € 746,93190</w:t>
      </w:r>
    </w:p>
    <w:p>
      <w:pPr>
        <w:rPr>
          <w:sz w:val="10"/>
          <w:szCs w:val="10"/>
        </w:rPr>
      </w:pPr>
    </w:p>
    <w:p>
      <w:pPr>
        <w:rPr>
          <w:sz w:val="10"/>
          <w:szCs w:val="10"/>
        </w:rPr>
      </w:pPr>
    </w:p>
    <w:p>
      <w:pPr/>
      <w:r>
        <w:rPr>
          <w:b/>
        </w:rPr>
        <w:t xml:space="preserve">Codice regionale: TOS15_PR.P30.066.001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001 - Produzione Vapore = 4 kg/h - Potenza Elettrica = 3,0 Kv - monofase 220V</w:t>
            </w:r>
          </w:p>
        </w:tc>
      </w:tr>
    </w:tbl>
    <w:p>
      <w:pPr>
        <w:jc w:val="right"/>
      </w:pPr>
    </w:p>
    <w:p>
      <w:pPr>
        <w:jc w:val="right"/>
        <w:spacing w:line="336" w:lineRule="auto"/>
      </w:pPr>
      <w:r>
        <w:rPr>
          <w:b/>
        </w:rPr>
        <w:t xml:space="preserve">Prezzo senza S. G. e Util. a cad: € 1.288,35000</w:t>
      </w:r>
    </w:p>
    <w:p>
      <w:pPr>
        <w:jc w:val="right"/>
        <w:spacing w:line="336" w:lineRule="auto"/>
      </w:pPr>
      <w:r>
        <w:rPr>
          <w:b/>
        </w:rPr>
        <w:t xml:space="preserve">Spese generali € 193,25250</w:t>
      </w:r>
    </w:p>
    <w:p>
      <w:pPr>
        <w:jc w:val="right"/>
        <w:spacing w:line="336" w:lineRule="auto"/>
      </w:pPr>
      <w:r>
        <w:rPr>
          <w:b/>
        </w:rPr>
        <w:t xml:space="preserve">Utili di impresa € 148,16025</w:t>
      </w:r>
    </w:p>
    <w:p>
      <w:pPr>
        <w:jc w:val="right"/>
        <w:spacing w:line="336" w:lineRule="auto"/>
      </w:pPr>
      <w:r>
        <w:rPr>
          <w:b/>
        </w:rPr>
        <w:t xml:space="preserve">Prezzo a cad: € 1.629,76275</w:t>
      </w:r>
    </w:p>
    <w:p>
      <w:pPr>
        <w:rPr>
          <w:sz w:val="10"/>
          <w:szCs w:val="10"/>
        </w:rPr>
      </w:pPr>
    </w:p>
    <w:p>
      <w:pPr>
        <w:rPr>
          <w:sz w:val="10"/>
          <w:szCs w:val="10"/>
        </w:rPr>
      </w:pPr>
    </w:p>
    <w:p>
      <w:pPr/>
      <w:r>
        <w:rPr>
          <w:b/>
        </w:rPr>
        <w:t xml:space="preserve">Codice regionale: TOS15_PR.P30.066.002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002 - Produzione Vapore =4 kg/h - Potenza Elettrica =3,0 Kv - trifase 380V</w:t>
            </w:r>
          </w:p>
        </w:tc>
      </w:tr>
    </w:tbl>
    <w:p>
      <w:pPr>
        <w:jc w:val="right"/>
      </w:pPr>
    </w:p>
    <w:p>
      <w:pPr>
        <w:jc w:val="right"/>
        <w:spacing w:line="336" w:lineRule="auto"/>
      </w:pPr>
      <w:r>
        <w:rPr>
          <w:b/>
        </w:rPr>
        <w:t xml:space="preserve">Prezzo senza S. G. e Util. a cad: € 1.087,48224</w:t>
      </w:r>
    </w:p>
    <w:p>
      <w:pPr>
        <w:jc w:val="right"/>
        <w:spacing w:line="336" w:lineRule="auto"/>
      </w:pPr>
      <w:r>
        <w:rPr>
          <w:b/>
        </w:rPr>
        <w:t xml:space="preserve">Spese generali € 163,12234</w:t>
      </w:r>
    </w:p>
    <w:p>
      <w:pPr>
        <w:jc w:val="right"/>
        <w:spacing w:line="336" w:lineRule="auto"/>
      </w:pPr>
      <w:r>
        <w:rPr>
          <w:b/>
        </w:rPr>
        <w:t xml:space="preserve">Utili di impresa € 125,06046</w:t>
      </w:r>
    </w:p>
    <w:p>
      <w:pPr>
        <w:jc w:val="right"/>
        <w:spacing w:line="336" w:lineRule="auto"/>
      </w:pPr>
      <w:r>
        <w:rPr>
          <w:b/>
        </w:rPr>
        <w:t xml:space="preserve">Prezzo a cad: € 1.375,66503</w:t>
      </w:r>
    </w:p>
    <w:p>
      <w:pPr>
        <w:rPr>
          <w:sz w:val="10"/>
          <w:szCs w:val="10"/>
        </w:rPr>
      </w:pPr>
    </w:p>
    <w:p>
      <w:pPr>
        <w:rPr>
          <w:sz w:val="10"/>
          <w:szCs w:val="10"/>
        </w:rPr>
      </w:pPr>
    </w:p>
    <w:p>
      <w:pPr/>
      <w:r>
        <w:rPr>
          <w:b/>
        </w:rPr>
        <w:t xml:space="preserve">Codice regionale: TOS15_PR.P30.066.003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003 - Produzione Vapore =8 kg/h - Potenza Elettrica =6,1 Kv - monofase 220V</w:t>
            </w:r>
          </w:p>
        </w:tc>
      </w:tr>
    </w:tbl>
    <w:p>
      <w:pPr>
        <w:jc w:val="right"/>
      </w:pPr>
    </w:p>
    <w:p>
      <w:pPr>
        <w:jc w:val="right"/>
        <w:spacing w:line="336" w:lineRule="auto"/>
      </w:pPr>
      <w:r>
        <w:rPr>
          <w:b/>
        </w:rPr>
        <w:t xml:space="preserve">Prezzo senza S. G. e Util. a cad: € 1.401,23000</w:t>
      </w:r>
    </w:p>
    <w:p>
      <w:pPr>
        <w:jc w:val="right"/>
        <w:spacing w:line="336" w:lineRule="auto"/>
      </w:pPr>
      <w:r>
        <w:rPr>
          <w:b/>
        </w:rPr>
        <w:t xml:space="preserve">Spese generali € 210,18450</w:t>
      </w:r>
    </w:p>
    <w:p>
      <w:pPr>
        <w:jc w:val="right"/>
        <w:spacing w:line="336" w:lineRule="auto"/>
      </w:pPr>
      <w:r>
        <w:rPr>
          <w:b/>
        </w:rPr>
        <w:t xml:space="preserve">Utili di impresa € 161,14145</w:t>
      </w:r>
    </w:p>
    <w:p>
      <w:pPr>
        <w:jc w:val="right"/>
        <w:spacing w:line="336" w:lineRule="auto"/>
      </w:pPr>
      <w:r>
        <w:rPr>
          <w:b/>
        </w:rPr>
        <w:t xml:space="preserve">Prezzo a cad: € 1.772,55595</w:t>
      </w:r>
    </w:p>
    <w:p>
      <w:pPr>
        <w:rPr>
          <w:sz w:val="10"/>
          <w:szCs w:val="10"/>
        </w:rPr>
      </w:pPr>
    </w:p>
    <w:p>
      <w:pPr>
        <w:rPr>
          <w:sz w:val="10"/>
          <w:szCs w:val="10"/>
        </w:rPr>
      </w:pPr>
    </w:p>
    <w:p>
      <w:pPr/>
      <w:r>
        <w:rPr>
          <w:b/>
        </w:rPr>
        <w:t xml:space="preserve">Codice regionale: TOS15_PR.P30.066.004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004 - Produzione Vapore =8 kg/h - Potenza Elettrica =6,1 Kv - monofase 380V</w:t>
            </w:r>
          </w:p>
        </w:tc>
      </w:tr>
    </w:tbl>
    <w:p>
      <w:pPr>
        <w:jc w:val="right"/>
      </w:pPr>
    </w:p>
    <w:p>
      <w:pPr>
        <w:jc w:val="right"/>
        <w:spacing w:line="336" w:lineRule="auto"/>
      </w:pPr>
      <w:r>
        <w:rPr>
          <w:b/>
        </w:rPr>
        <w:t xml:space="preserve">Prezzo senza S. G. e Util. a cad: € 1.187,74656</w:t>
      </w:r>
    </w:p>
    <w:p>
      <w:pPr>
        <w:jc w:val="right"/>
        <w:spacing w:line="336" w:lineRule="auto"/>
      </w:pPr>
      <w:r>
        <w:rPr>
          <w:b/>
        </w:rPr>
        <w:t xml:space="preserve">Spese generali € 178,16198</w:t>
      </w:r>
    </w:p>
    <w:p>
      <w:pPr>
        <w:jc w:val="right"/>
        <w:spacing w:line="336" w:lineRule="auto"/>
      </w:pPr>
      <w:r>
        <w:rPr>
          <w:b/>
        </w:rPr>
        <w:t xml:space="preserve">Utili di impresa € 136,59085</w:t>
      </w:r>
    </w:p>
    <w:p>
      <w:pPr>
        <w:jc w:val="right"/>
        <w:spacing w:line="336" w:lineRule="auto"/>
      </w:pPr>
      <w:r>
        <w:rPr>
          <w:b/>
        </w:rPr>
        <w:t xml:space="preserve">Prezzo a cad: € 1.502,49940</w:t>
      </w:r>
    </w:p>
    <w:p>
      <w:pPr>
        <w:rPr>
          <w:sz w:val="10"/>
          <w:szCs w:val="10"/>
        </w:rPr>
      </w:pPr>
    </w:p>
    <w:p>
      <w:pPr>
        <w:rPr>
          <w:sz w:val="10"/>
          <w:szCs w:val="10"/>
        </w:rPr>
      </w:pPr>
    </w:p>
    <w:p>
      <w:pPr/>
      <w:r>
        <w:rPr>
          <w:b/>
        </w:rPr>
        <w:t xml:space="preserve">Codice regionale: TOS15_PR.P30.066.005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005 - Produzione Vapore =15 kg/h - Potenza Elettrica =11,4 Kv - trifase 380V</w:t>
            </w:r>
          </w:p>
        </w:tc>
      </w:tr>
    </w:tbl>
    <w:p>
      <w:pPr>
        <w:jc w:val="right"/>
      </w:pPr>
    </w:p>
    <w:p>
      <w:pPr>
        <w:jc w:val="right"/>
        <w:spacing w:line="336" w:lineRule="auto"/>
      </w:pPr>
      <w:r>
        <w:rPr>
          <w:b/>
        </w:rPr>
        <w:t xml:space="preserve">Prezzo senza S. G. e Util. a cad: € 1.353,56832</w:t>
      </w:r>
    </w:p>
    <w:p>
      <w:pPr>
        <w:jc w:val="right"/>
        <w:spacing w:line="336" w:lineRule="auto"/>
      </w:pPr>
      <w:r>
        <w:rPr>
          <w:b/>
        </w:rPr>
        <w:t xml:space="preserve">Spese generali € 203,03525</w:t>
      </w:r>
    </w:p>
    <w:p>
      <w:pPr>
        <w:jc w:val="right"/>
        <w:spacing w:line="336" w:lineRule="auto"/>
      </w:pPr>
      <w:r>
        <w:rPr>
          <w:b/>
        </w:rPr>
        <w:t xml:space="preserve">Utili di impresa € 155,66036</w:t>
      </w:r>
    </w:p>
    <w:p>
      <w:pPr>
        <w:jc w:val="right"/>
        <w:spacing w:line="336" w:lineRule="auto"/>
      </w:pPr>
      <w:r>
        <w:rPr>
          <w:b/>
        </w:rPr>
        <w:t xml:space="preserve">Prezzo a cad: € 1.712,26392</w:t>
      </w:r>
    </w:p>
    <w:p>
      <w:pPr>
        <w:rPr>
          <w:sz w:val="10"/>
          <w:szCs w:val="10"/>
        </w:rPr>
      </w:pPr>
    </w:p>
    <w:p>
      <w:pPr>
        <w:rPr>
          <w:sz w:val="10"/>
          <w:szCs w:val="10"/>
        </w:rPr>
      </w:pPr>
    </w:p>
    <w:p>
      <w:pPr/>
      <w:r>
        <w:rPr>
          <w:b/>
        </w:rPr>
        <w:t xml:space="preserve">Codice regionale: TOS15_PR.P30.066.006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006 - Produzione Vapore =23 kg/h - Potenza Elettrica =17,5 Kv - trifase 380V</w:t>
            </w:r>
          </w:p>
        </w:tc>
      </w:tr>
    </w:tbl>
    <w:p>
      <w:pPr>
        <w:jc w:val="right"/>
      </w:pPr>
    </w:p>
    <w:p>
      <w:pPr>
        <w:jc w:val="right"/>
        <w:spacing w:line="336" w:lineRule="auto"/>
      </w:pPr>
      <w:r>
        <w:rPr>
          <w:b/>
        </w:rPr>
        <w:t xml:space="preserve">Prezzo senza S. G. e Util. a cad: € 1.569,52224</w:t>
      </w:r>
    </w:p>
    <w:p>
      <w:pPr>
        <w:jc w:val="right"/>
        <w:spacing w:line="336" w:lineRule="auto"/>
      </w:pPr>
      <w:r>
        <w:rPr>
          <w:b/>
        </w:rPr>
        <w:t xml:space="preserve">Spese generali € 235,42834</w:t>
      </w:r>
    </w:p>
    <w:p>
      <w:pPr>
        <w:jc w:val="right"/>
        <w:spacing w:line="336" w:lineRule="auto"/>
      </w:pPr>
      <w:r>
        <w:rPr>
          <w:b/>
        </w:rPr>
        <w:t xml:space="preserve">Utili di impresa € 180,49506</w:t>
      </w:r>
    </w:p>
    <w:p>
      <w:pPr>
        <w:jc w:val="right"/>
        <w:spacing w:line="336" w:lineRule="auto"/>
      </w:pPr>
      <w:r>
        <w:rPr>
          <w:b/>
        </w:rPr>
        <w:t xml:space="preserve">Prezzo a cad: € 1.985,44563</w:t>
      </w:r>
    </w:p>
    <w:p>
      <w:pPr>
        <w:rPr>
          <w:sz w:val="10"/>
          <w:szCs w:val="10"/>
        </w:rPr>
      </w:pPr>
    </w:p>
    <w:p>
      <w:pPr>
        <w:rPr>
          <w:sz w:val="10"/>
          <w:szCs w:val="10"/>
        </w:rPr>
      </w:pPr>
    </w:p>
    <w:p>
      <w:pPr/>
      <w:r>
        <w:rPr>
          <w:b/>
        </w:rPr>
        <w:t xml:space="preserve">Codice regionale: TOS15_PR.P30.066.007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Umidificatore a vapore ad elettrodi completo di tubazione di adduzione in acciaio inox lunghezza max. 10 mt e tubazione di scarico condensa in PEHD max 10 mt di adeguata sezione.</w:t>
            </w:r>
          </w:p>
        </w:tc>
      </w:tr>
      <w:tr>
        <w:trPr/>
        <w:tc>
          <w:tcPr>
            <w:tcW w:w="1200" w:type="dxa"/>
          </w:tcPr>
          <w:p>
            <w:pPr/>
            <w:r>
              <w:rPr>
                <w:b/>
              </w:rPr>
              <w:t xml:space="preserve">Articolo:</w:t>
            </w:r>
          </w:p>
        </w:tc>
        <w:tc>
          <w:tcPr>
            <w:tcW w:w="7900" w:type="dxa"/>
          </w:tcPr>
          <w:p>
            <w:pPr/>
            <w:r>
              <w:rPr/>
              <w:t xml:space="preserve">007 - Produzione Vapore =32 kg/h - Potenza Elettrica =24,3 Kv - trifase 380V</w:t>
            </w:r>
          </w:p>
        </w:tc>
      </w:tr>
    </w:tbl>
    <w:p>
      <w:pPr>
        <w:jc w:val="right"/>
      </w:pPr>
    </w:p>
    <w:p>
      <w:pPr>
        <w:jc w:val="right"/>
        <w:spacing w:line="336" w:lineRule="auto"/>
      </w:pPr>
      <w:r>
        <w:rPr>
          <w:b/>
        </w:rPr>
        <w:t xml:space="preserve">Prezzo senza S. G. e Util. a cad: € 1.739,20032</w:t>
      </w:r>
    </w:p>
    <w:p>
      <w:pPr>
        <w:jc w:val="right"/>
        <w:spacing w:line="336" w:lineRule="auto"/>
      </w:pPr>
      <w:r>
        <w:rPr>
          <w:b/>
        </w:rPr>
        <w:t xml:space="preserve">Spese generali € 260,88005</w:t>
      </w:r>
    </w:p>
    <w:p>
      <w:pPr>
        <w:jc w:val="right"/>
        <w:spacing w:line="336" w:lineRule="auto"/>
      </w:pPr>
      <w:r>
        <w:rPr>
          <w:b/>
        </w:rPr>
        <w:t xml:space="preserve">Utili di impresa € 200,00804</w:t>
      </w:r>
    </w:p>
    <w:p>
      <w:pPr>
        <w:jc w:val="right"/>
        <w:spacing w:line="336" w:lineRule="auto"/>
      </w:pPr>
      <w:r>
        <w:rPr>
          <w:b/>
        </w:rPr>
        <w:t xml:space="preserve">Prezzo a cad: € 2.200,08840</w:t>
      </w:r>
    </w:p>
    <w:p>
      <w:pPr>
        <w:rPr>
          <w:sz w:val="10"/>
          <w:szCs w:val="10"/>
        </w:rPr>
      </w:pPr>
    </w:p>
    <w:p>
      <w:pPr>
        <w:rPr>
          <w:sz w:val="10"/>
          <w:szCs w:val="10"/>
        </w:rPr>
      </w:pPr>
    </w:p>
    <w:p>
      <w:pPr/>
      <w:r>
        <w:rPr>
          <w:b/>
        </w:rPr>
        <w:t xml:space="preserve">Codice regionale: TOS15_PR.P30.068.001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001 - Portata aria: Q = 500/1500 mc/h - Prevalenza corrispondente non inferiore a: H = 1,2/0,5 mbar - Potenza assorbita: P = 350 W</w:t>
            </w:r>
          </w:p>
        </w:tc>
      </w:tr>
    </w:tbl>
    <w:p>
      <w:pPr>
        <w:jc w:val="right"/>
      </w:pPr>
    </w:p>
    <w:p>
      <w:pPr>
        <w:jc w:val="right"/>
        <w:spacing w:line="336" w:lineRule="auto"/>
      </w:pPr>
      <w:r>
        <w:rPr>
          <w:b/>
        </w:rPr>
        <w:t xml:space="preserve">Prezzo senza S. G. e Util. a cad: € 349,13000</w:t>
      </w:r>
    </w:p>
    <w:p>
      <w:pPr>
        <w:jc w:val="right"/>
        <w:spacing w:line="336" w:lineRule="auto"/>
      </w:pPr>
      <w:r>
        <w:rPr>
          <w:b/>
        </w:rPr>
        <w:t xml:space="preserve">Spese generali € 52,36950</w:t>
      </w:r>
    </w:p>
    <w:p>
      <w:pPr>
        <w:jc w:val="right"/>
        <w:spacing w:line="336" w:lineRule="auto"/>
      </w:pPr>
      <w:r>
        <w:rPr>
          <w:b/>
        </w:rPr>
        <w:t xml:space="preserve">Utili di impresa € 40,14995</w:t>
      </w:r>
    </w:p>
    <w:p>
      <w:pPr>
        <w:jc w:val="right"/>
        <w:spacing w:line="336" w:lineRule="auto"/>
      </w:pPr>
      <w:r>
        <w:rPr>
          <w:b/>
        </w:rPr>
        <w:t xml:space="preserve">Prezzo a cad: € 441,64945</w:t>
      </w:r>
    </w:p>
    <w:p>
      <w:pPr>
        <w:rPr>
          <w:sz w:val="10"/>
          <w:szCs w:val="10"/>
        </w:rPr>
      </w:pPr>
    </w:p>
    <w:p>
      <w:pPr>
        <w:rPr>
          <w:sz w:val="10"/>
          <w:szCs w:val="10"/>
        </w:rPr>
      </w:pPr>
    </w:p>
    <w:p>
      <w:pPr/>
      <w:r>
        <w:rPr>
          <w:b/>
        </w:rPr>
        <w:t xml:space="preserve">Codice regionale: TOS15_PR.P30.068.002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002 - Portata aria: Q = 1000/2000 mc/h - Prevalenza corrispondente non inferiore a: H = 2,2/1,0 mbar - Potenza assorbita: P = 550 W</w:t>
            </w:r>
          </w:p>
        </w:tc>
      </w:tr>
    </w:tbl>
    <w:p>
      <w:pPr>
        <w:jc w:val="right"/>
      </w:pPr>
    </w:p>
    <w:p>
      <w:pPr>
        <w:jc w:val="right"/>
        <w:spacing w:line="336" w:lineRule="auto"/>
      </w:pPr>
      <w:r>
        <w:rPr>
          <w:b/>
        </w:rPr>
        <w:t xml:space="preserve">Prezzo senza S. G. e Util. a cad: € 399,00000</w:t>
      </w:r>
    </w:p>
    <w:p>
      <w:pPr>
        <w:jc w:val="right"/>
        <w:spacing w:line="336" w:lineRule="auto"/>
      </w:pPr>
      <w:r>
        <w:rPr>
          <w:b/>
        </w:rPr>
        <w:t xml:space="preserve">Spese generali € 59,85000</w:t>
      </w:r>
    </w:p>
    <w:p>
      <w:pPr>
        <w:jc w:val="right"/>
        <w:spacing w:line="336" w:lineRule="auto"/>
      </w:pPr>
      <w:r>
        <w:rPr>
          <w:b/>
        </w:rPr>
        <w:t xml:space="preserve">Utili di impresa € 45,88500</w:t>
      </w:r>
    </w:p>
    <w:p>
      <w:pPr>
        <w:jc w:val="right"/>
        <w:spacing w:line="336" w:lineRule="auto"/>
      </w:pPr>
      <w:r>
        <w:rPr>
          <w:b/>
        </w:rPr>
        <w:t xml:space="preserve">Prezzo a cad: € 504,73500</w:t>
      </w:r>
    </w:p>
    <w:p>
      <w:pPr>
        <w:rPr>
          <w:sz w:val="10"/>
          <w:szCs w:val="10"/>
        </w:rPr>
      </w:pPr>
    </w:p>
    <w:p>
      <w:pPr>
        <w:rPr>
          <w:sz w:val="10"/>
          <w:szCs w:val="10"/>
        </w:rPr>
      </w:pPr>
    </w:p>
    <w:p>
      <w:pPr/>
      <w:r>
        <w:rPr>
          <w:b/>
        </w:rPr>
        <w:t xml:space="preserve">Codice regionale: TOS15_PR.P30.068.003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003 - Portata aria: Q = 1500/2500 mc/h - Prevalenza corrispondente non inferiore a: H = 2,5/1,2 mbar - Potenza assorbita: P = 780 W</w:t>
            </w:r>
          </w:p>
        </w:tc>
      </w:tr>
    </w:tbl>
    <w:p>
      <w:pPr>
        <w:jc w:val="right"/>
      </w:pPr>
    </w:p>
    <w:p>
      <w:pPr>
        <w:jc w:val="right"/>
        <w:spacing w:line="336" w:lineRule="auto"/>
      </w:pPr>
      <w:r>
        <w:rPr>
          <w:b/>
        </w:rPr>
        <w:t xml:space="preserve">Prezzo senza S. G. e Util. a cad: € 401,10000</w:t>
      </w:r>
    </w:p>
    <w:p>
      <w:pPr>
        <w:jc w:val="right"/>
        <w:spacing w:line="336" w:lineRule="auto"/>
      </w:pPr>
      <w:r>
        <w:rPr>
          <w:b/>
        </w:rPr>
        <w:t xml:space="preserve">Spese generali € 60,16500</w:t>
      </w:r>
    </w:p>
    <w:p>
      <w:pPr>
        <w:jc w:val="right"/>
        <w:spacing w:line="336" w:lineRule="auto"/>
      </w:pPr>
      <w:r>
        <w:rPr>
          <w:b/>
        </w:rPr>
        <w:t xml:space="preserve">Utili di impresa € 46,12650</w:t>
      </w:r>
    </w:p>
    <w:p>
      <w:pPr>
        <w:jc w:val="right"/>
        <w:spacing w:line="336" w:lineRule="auto"/>
      </w:pPr>
      <w:r>
        <w:rPr>
          <w:b/>
        </w:rPr>
        <w:t xml:space="preserve">Prezzo a cad: € 507,39150</w:t>
      </w:r>
    </w:p>
    <w:p>
      <w:pPr>
        <w:rPr>
          <w:sz w:val="10"/>
          <w:szCs w:val="10"/>
        </w:rPr>
      </w:pPr>
    </w:p>
    <w:p>
      <w:pPr>
        <w:rPr>
          <w:sz w:val="10"/>
          <w:szCs w:val="10"/>
        </w:rPr>
      </w:pPr>
    </w:p>
    <w:p>
      <w:pPr/>
      <w:r>
        <w:rPr>
          <w:b/>
        </w:rPr>
        <w:t xml:space="preserve">Codice regionale: TOS15_PR.P30.068.004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004 - Portata aria: Q = 2000/3000 mc/h - Prevalenza corrispondente non inferiore a: H = 2,8/1,6 mbar - Potenza assorbita: P = 1100 W</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TOS15_PR.P30.068.005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005 - Portata aria: Q = 3000/4000 mc/h - Prevalenza corrispondente non inferiore a: H = 3,0/2,0 mbar - Potenza assorbita: P = 1500 W</w:t>
            </w:r>
          </w:p>
        </w:tc>
      </w:tr>
    </w:tbl>
    <w:p>
      <w:pPr>
        <w:jc w:val="right"/>
      </w:pPr>
    </w:p>
    <w:p>
      <w:pPr>
        <w:jc w:val="right"/>
        <w:spacing w:line="336" w:lineRule="auto"/>
      </w:pPr>
      <w:r>
        <w:rPr>
          <w:b/>
        </w:rPr>
        <w:t xml:space="preserve">Prezzo senza S. G. e Util. a cad: € 532,88000</w:t>
      </w:r>
    </w:p>
    <w:p>
      <w:pPr>
        <w:jc w:val="right"/>
        <w:spacing w:line="336" w:lineRule="auto"/>
      </w:pPr>
      <w:r>
        <w:rPr>
          <w:b/>
        </w:rPr>
        <w:t xml:space="preserve">Spese generali € 79,93200</w:t>
      </w:r>
    </w:p>
    <w:p>
      <w:pPr>
        <w:jc w:val="right"/>
        <w:spacing w:line="336" w:lineRule="auto"/>
      </w:pPr>
      <w:r>
        <w:rPr>
          <w:b/>
        </w:rPr>
        <w:t xml:space="preserve">Utili di impresa € 61,28120</w:t>
      </w:r>
    </w:p>
    <w:p>
      <w:pPr>
        <w:jc w:val="right"/>
        <w:spacing w:line="336" w:lineRule="auto"/>
      </w:pPr>
      <w:r>
        <w:rPr>
          <w:b/>
        </w:rPr>
        <w:t xml:space="preserve">Prezzo a cad: € 674,09320</w:t>
      </w:r>
    </w:p>
    <w:p>
      <w:pPr>
        <w:rPr>
          <w:sz w:val="10"/>
          <w:szCs w:val="10"/>
        </w:rPr>
      </w:pPr>
    </w:p>
    <w:p>
      <w:pPr>
        <w:rPr>
          <w:sz w:val="10"/>
          <w:szCs w:val="10"/>
        </w:rPr>
      </w:pPr>
    </w:p>
    <w:p>
      <w:pPr/>
      <w:r>
        <w:rPr>
          <w:b/>
        </w:rPr>
        <w:t xml:space="preserve">Codice regionale: TOS15_PR.P30.068.006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Ventilatore centrifugo a doppia aspirazione, cassonato con motore direttamente accoppiato, con pannelli smontabili</w:t>
            </w:r>
          </w:p>
        </w:tc>
      </w:tr>
      <w:tr>
        <w:trPr/>
        <w:tc>
          <w:tcPr>
            <w:tcW w:w="1200" w:type="dxa"/>
          </w:tcPr>
          <w:p>
            <w:pPr/>
            <w:r>
              <w:rPr>
                <w:b/>
              </w:rPr>
              <w:t xml:space="preserve">Articolo:</w:t>
            </w:r>
          </w:p>
        </w:tc>
        <w:tc>
          <w:tcPr>
            <w:tcW w:w="7900" w:type="dxa"/>
          </w:tcPr>
          <w:p>
            <w:pPr/>
            <w:r>
              <w:rPr/>
              <w:t xml:space="preserve">006 - Portata aria: Q = 4000/5000 mc/h - Prevalenza corrispondente non inferiore a: H = 3,2/2,4 mbar - Potenza assorbita: P = 1500 W</w:t>
            </w:r>
          </w:p>
        </w:tc>
      </w:tr>
    </w:tbl>
    <w:p>
      <w:pPr>
        <w:jc w:val="right"/>
      </w:pPr>
    </w:p>
    <w:p>
      <w:pPr>
        <w:jc w:val="right"/>
        <w:spacing w:line="336" w:lineRule="auto"/>
      </w:pPr>
      <w:r>
        <w:rPr>
          <w:b/>
        </w:rPr>
        <w:t xml:space="preserve">Prezzo senza S. G. e Util. a cad: € 536,03000</w:t>
      </w:r>
    </w:p>
    <w:p>
      <w:pPr>
        <w:jc w:val="right"/>
        <w:spacing w:line="336" w:lineRule="auto"/>
      </w:pPr>
      <w:r>
        <w:rPr>
          <w:b/>
        </w:rPr>
        <w:t xml:space="preserve">Spese generali € 80,40450</w:t>
      </w:r>
    </w:p>
    <w:p>
      <w:pPr>
        <w:jc w:val="right"/>
        <w:spacing w:line="336" w:lineRule="auto"/>
      </w:pPr>
      <w:r>
        <w:rPr>
          <w:b/>
        </w:rPr>
        <w:t xml:space="preserve">Utili di impresa € 61,64345</w:t>
      </w:r>
    </w:p>
    <w:p>
      <w:pPr>
        <w:jc w:val="right"/>
        <w:spacing w:line="336" w:lineRule="auto"/>
      </w:pPr>
      <w:r>
        <w:rPr>
          <w:b/>
        </w:rPr>
        <w:t xml:space="preserve">Prezzo a cad: € 678,07795</w:t>
      </w:r>
    </w:p>
    <w:p>
      <w:pPr>
        <w:rPr>
          <w:sz w:val="10"/>
          <w:szCs w:val="10"/>
        </w:rPr>
      </w:pPr>
    </w:p>
    <w:p>
      <w:pPr>
        <w:rPr>
          <w:sz w:val="10"/>
          <w:szCs w:val="10"/>
        </w:rPr>
      </w:pPr>
    </w:p>
    <w:p>
      <w:pPr/>
      <w:r>
        <w:rPr>
          <w:b/>
        </w:rPr>
        <w:t xml:space="preserve">Codice regionale: TOS15_PR.P30.071.001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Canalizzazioni per distribuzione aria in acciaio zincato a parete semplice, compreso l'incidenza % per pezzi speciali e staffaggio</w:t>
            </w:r>
          </w:p>
        </w:tc>
      </w:tr>
      <w:tr>
        <w:trPr/>
        <w:tc>
          <w:tcPr>
            <w:tcW w:w="1200" w:type="dxa"/>
          </w:tcPr>
          <w:p>
            <w:pPr/>
            <w:r>
              <w:rPr>
                <w:b/>
              </w:rPr>
              <w:t xml:space="preserve">Articolo:</w:t>
            </w:r>
          </w:p>
        </w:tc>
        <w:tc>
          <w:tcPr>
            <w:tcW w:w="7900" w:type="dxa"/>
          </w:tcPr>
          <w:p>
            <w:pPr/>
            <w:r>
              <w:rPr/>
              <w:t xml:space="preserve">001 - con condotti circolari spiroidali </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TOS15_PR.P30.077.001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001 - Scala -5°/+15° C</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Termostato antigelo a regolazione ON-OFF, per installazione in aria, taratura regolabile con scala visibile e differenziale fisso, sonda a capillare idonea per posizionamento in canalizzazioni per aria, uscita con deviatore unipolare 10A a 250V, esecuzione con custodia min. IP44.</w:t>
            </w:r>
          </w:p>
        </w:tc>
      </w:tr>
      <w:tr>
        <w:trPr/>
        <w:tc>
          <w:tcPr>
            <w:tcW w:w="1200" w:type="dxa"/>
          </w:tcPr>
          <w:p>
            <w:pPr/>
            <w:r>
              <w:rPr>
                <w:b/>
              </w:rPr>
              <w:t xml:space="preserve">Articolo:</w:t>
            </w:r>
          </w:p>
        </w:tc>
        <w:tc>
          <w:tcPr>
            <w:tcW w:w="7900" w:type="dxa"/>
          </w:tcPr>
          <w:p>
            <w:pPr/>
            <w:r>
              <w:rPr/>
              <w:t xml:space="preserve">002 - scala -5°/+15° C a riarmo manuale</w:t>
            </w:r>
          </w:p>
        </w:tc>
      </w:tr>
    </w:tbl>
    <w:p>
      <w:pPr>
        <w:jc w:val="right"/>
      </w:pPr>
    </w:p>
    <w:p>
      <w:pPr>
        <w:jc w:val="right"/>
        <w:spacing w:line="336" w:lineRule="auto"/>
      </w:pPr>
      <w:r>
        <w:rPr>
          <w:b/>
        </w:rPr>
        <w:t xml:space="preserve">Prezzo senza S. G. e Util. a cad: € 46,78000</w:t>
      </w:r>
    </w:p>
    <w:p>
      <w:pPr>
        <w:jc w:val="right"/>
        <w:spacing w:line="336" w:lineRule="auto"/>
      </w:pPr>
      <w:r>
        <w:rPr>
          <w:b/>
        </w:rPr>
        <w:t xml:space="preserve">Spese generali € 7,01700</w:t>
      </w:r>
    </w:p>
    <w:p>
      <w:pPr>
        <w:jc w:val="right"/>
        <w:spacing w:line="336" w:lineRule="auto"/>
      </w:pPr>
      <w:r>
        <w:rPr>
          <w:b/>
        </w:rPr>
        <w:t xml:space="preserve">Utili di impresa € 5,37970</w:t>
      </w:r>
    </w:p>
    <w:p>
      <w:pPr>
        <w:jc w:val="right"/>
        <w:spacing w:line="336" w:lineRule="auto"/>
      </w:pPr>
      <w:r>
        <w:rPr>
          <w:b/>
        </w:rPr>
        <w:t xml:space="preserve">Prezzo a cad: € 59,17670</w:t>
      </w:r>
    </w:p>
    <w:p>
      <w:pPr>
        <w:rPr>
          <w:sz w:val="10"/>
          <w:szCs w:val="10"/>
        </w:rPr>
      </w:pPr>
    </w:p>
    <w:p>
      <w:pPr>
        <w:rPr>
          <w:sz w:val="10"/>
          <w:szCs w:val="10"/>
        </w:rPr>
      </w:pPr>
    </w:p>
    <w:p>
      <w:pPr/>
      <w:r>
        <w:rPr>
          <w:b/>
        </w:rPr>
        <w:t xml:space="preserve">Codice regionale: TOS15_PR.P30.078.001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001 - Pressostato di sicurezza a riarmo manuale,taratura regolabile con scala di taratura visibile,differenziale fisso, portata contattisuperiorea 10A a 250V, esecuzione con custodia min. IP44. - scala 1,0/5,0 Bar</w:t>
            </w:r>
          </w:p>
        </w:tc>
      </w:tr>
    </w:tbl>
    <w:p>
      <w:pPr>
        <w:jc w:val="right"/>
      </w:pPr>
    </w:p>
    <w:p>
      <w:pPr>
        <w:jc w:val="right"/>
        <w:spacing w:line="336" w:lineRule="auto"/>
      </w:pPr>
      <w:r>
        <w:rPr>
          <w:b/>
        </w:rPr>
        <w:t xml:space="preserve">Prezzo senza S. G. e Util. a cad: € 20,41000</w:t>
      </w:r>
    </w:p>
    <w:p>
      <w:pPr>
        <w:jc w:val="right"/>
        <w:spacing w:line="336" w:lineRule="auto"/>
      </w:pPr>
      <w:r>
        <w:rPr>
          <w:b/>
        </w:rPr>
        <w:t xml:space="preserve">Spese generali € 3,06150</w:t>
      </w:r>
    </w:p>
    <w:p>
      <w:pPr>
        <w:jc w:val="right"/>
        <w:spacing w:line="336" w:lineRule="auto"/>
      </w:pPr>
      <w:r>
        <w:rPr>
          <w:b/>
        </w:rPr>
        <w:t xml:space="preserve">Utili di impresa € 2,34715</w:t>
      </w:r>
    </w:p>
    <w:p>
      <w:pPr>
        <w:jc w:val="right"/>
        <w:spacing w:line="336" w:lineRule="auto"/>
      </w:pPr>
      <w:r>
        <w:rPr>
          <w:b/>
        </w:rPr>
        <w:t xml:space="preserve">Prezzo a cad: € 25,81865</w:t>
      </w:r>
    </w:p>
    <w:p>
      <w:pPr>
        <w:rPr>
          <w:sz w:val="10"/>
          <w:szCs w:val="10"/>
        </w:rPr>
      </w:pPr>
    </w:p>
    <w:p>
      <w:pPr>
        <w:rPr>
          <w:sz w:val="10"/>
          <w:szCs w:val="10"/>
        </w:rPr>
      </w:pPr>
    </w:p>
    <w:p>
      <w:pPr/>
      <w:r>
        <w:rPr>
          <w:b/>
        </w:rPr>
        <w:t xml:space="preserve">Codice regionale: TOS15_PR.P30.078.002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002 - Pressostato di sicurezza a riarmo manuale,taratura regolabile con scala di taratura visibile,differenziale fisso, portata contattisuperiorea 10A a 250V, esecuzione con custodia min. IP44. - scala 0,3/2,0 mBar pressione max. 50 mBar</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TOS15_PR.P30.078.003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003 - Pressostato di sicurezza a riarmo manuale,taratura regolabile con scala di taratura visibile,differenziale fisso, portata contattisuperiorea 10A a 250V, esecuzione con custodia min. IP44. - scala 0,8/5,0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004 - Pressostato di sicurezza a riarmo manuale,taratura regolabile con scala di taratura visibile,differenziale fisso, portata contattisuperiorea 10A a 250V, esecuzione con custodia min. IP44. - scala 1,5/10,0 mBar pressione max. 50 mBar</w:t>
            </w:r>
          </w:p>
        </w:tc>
      </w:tr>
    </w:tbl>
    <w:p>
      <w:pPr>
        <w:jc w:val="right"/>
      </w:pPr>
    </w:p>
    <w:p>
      <w:pPr>
        <w:jc w:val="right"/>
        <w:spacing w:line="336" w:lineRule="auto"/>
      </w:pPr>
      <w:r>
        <w:rPr>
          <w:b/>
        </w:rPr>
        <w:t xml:space="preserve">Prezzo senza S. G. e Util. a cad: € 29,73000</w:t>
      </w:r>
    </w:p>
    <w:p>
      <w:pPr>
        <w:jc w:val="right"/>
        <w:spacing w:line="336" w:lineRule="auto"/>
      </w:pPr>
      <w:r>
        <w:rPr>
          <w:b/>
        </w:rPr>
        <w:t xml:space="preserve">Spese generali € 4,45950</w:t>
      </w:r>
    </w:p>
    <w:p>
      <w:pPr>
        <w:jc w:val="right"/>
        <w:spacing w:line="336" w:lineRule="auto"/>
      </w:pPr>
      <w:r>
        <w:rPr>
          <w:b/>
        </w:rPr>
        <w:t xml:space="preserve">Utili di impresa € 3,41895</w:t>
      </w:r>
    </w:p>
    <w:p>
      <w:pPr>
        <w:jc w:val="right"/>
        <w:spacing w:line="336" w:lineRule="auto"/>
      </w:pPr>
      <w:r>
        <w:rPr>
          <w:b/>
        </w:rPr>
        <w:t xml:space="preserve">Prezzo a cad: € 37,60845</w:t>
      </w:r>
    </w:p>
    <w:p>
      <w:pPr>
        <w:rPr>
          <w:sz w:val="10"/>
          <w:szCs w:val="10"/>
        </w:rPr>
      </w:pPr>
    </w:p>
    <w:p>
      <w:pPr>
        <w:rPr>
          <w:sz w:val="10"/>
          <w:szCs w:val="10"/>
        </w:rPr>
      </w:pPr>
    </w:p>
    <w:p>
      <w:pPr/>
      <w:r>
        <w:rPr>
          <w:b/>
        </w:rPr>
        <w:t xml:space="preserve">Codice regionale: TOS15_PR.P30.078.014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REGOLATORI DI PRESSIONE E DI LIVELLO, PRESSOSTATI, FLUSSOSTATI</w:t>
            </w:r>
          </w:p>
        </w:tc>
      </w:tr>
      <w:tr>
        <w:trPr/>
        <w:tc>
          <w:tcPr>
            <w:tcW w:w="1200" w:type="dxa"/>
          </w:tcPr>
          <w:p>
            <w:pPr/>
            <w:r>
              <w:rPr>
                <w:b/>
              </w:rPr>
              <w:t xml:space="preserve">Articolo:</w:t>
            </w:r>
          </w:p>
        </w:tc>
        <w:tc>
          <w:tcPr>
            <w:tcW w:w="7900" w:type="dxa"/>
          </w:tcPr>
          <w:p>
            <w:pPr/>
            <w:r>
              <w:rPr/>
              <w:t xml:space="preserve">014 - Flussostato per liquidi, attacco filettato maschio da 1", per tubazioni da 1" a 8", corpo in alluminio, pressione d'esercizio massima 10 bar, temperatura massima 110 °C, grado di protezione IP 64</w:t>
            </w:r>
          </w:p>
        </w:tc>
      </w:tr>
    </w:tbl>
    <w:p>
      <w:pPr>
        <w:jc w:val="right"/>
      </w:pPr>
    </w:p>
    <w:p>
      <w:pPr>
        <w:jc w:val="right"/>
        <w:spacing w:line="336" w:lineRule="auto"/>
      </w:pPr>
      <w:r>
        <w:rPr>
          <w:b/>
        </w:rPr>
        <w:t xml:space="preserve">Prezzo senza S. G. e Util. a cad: € 107,80000</w:t>
      </w:r>
    </w:p>
    <w:p>
      <w:pPr>
        <w:jc w:val="right"/>
        <w:spacing w:line="336" w:lineRule="auto"/>
      </w:pPr>
      <w:r>
        <w:rPr>
          <w:b/>
        </w:rPr>
        <w:t xml:space="preserve">Spese generali € 16,17000</w:t>
      </w:r>
    </w:p>
    <w:p>
      <w:pPr>
        <w:jc w:val="right"/>
        <w:spacing w:line="336" w:lineRule="auto"/>
      </w:pPr>
      <w:r>
        <w:rPr>
          <w:b/>
        </w:rPr>
        <w:t xml:space="preserve">Utili di impresa € 12,39700</w:t>
      </w:r>
    </w:p>
    <w:p>
      <w:pPr>
        <w:jc w:val="right"/>
        <w:spacing w:line="336" w:lineRule="auto"/>
      </w:pPr>
      <w:r>
        <w:rPr>
          <w:b/>
        </w:rPr>
        <w:t xml:space="preserve">Prezzo a cad: € 136,36700</w:t>
      </w:r>
    </w:p>
    <w:p>
      <w:pPr>
        <w:rPr>
          <w:sz w:val="10"/>
          <w:szCs w:val="10"/>
        </w:rPr>
      </w:pPr>
    </w:p>
    <w:p>
      <w:pPr>
        <w:rPr>
          <w:sz w:val="10"/>
          <w:szCs w:val="10"/>
        </w:rPr>
      </w:pPr>
    </w:p>
    <w:p>
      <w:pPr/>
      <w:r>
        <w:rPr>
          <w:b/>
        </w:rPr>
        <w:t xml:space="preserve">Codice regionale: TOS15_PR.P30.079.001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kg: € 1,89750</w:t>
      </w:r>
    </w:p>
    <w:p>
      <w:pPr>
        <w:rPr>
          <w:sz w:val="10"/>
          <w:szCs w:val="10"/>
        </w:rPr>
      </w:pPr>
    </w:p>
    <w:p>
      <w:pPr>
        <w:rPr>
          <w:sz w:val="10"/>
          <w:szCs w:val="10"/>
        </w:rPr>
      </w:pPr>
    </w:p>
    <w:p>
      <w:pPr/>
      <w:r>
        <w:rPr>
          <w:b/>
        </w:rPr>
        <w:t xml:space="preserve">Codice regionale: TOS15_PR.P30.079.002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002 - DN 32 (1"1/4)</w:t>
            </w:r>
          </w:p>
        </w:tc>
      </w:tr>
    </w:tbl>
    <w:p>
      <w:pPr>
        <w:jc w:val="right"/>
      </w:pPr>
    </w:p>
    <w:p>
      <w:pPr>
        <w:jc w:val="right"/>
        <w:spacing w:line="336" w:lineRule="auto"/>
      </w:pPr>
      <w:r>
        <w:rPr>
          <w:b/>
        </w:rPr>
        <w:t xml:space="preserve">Prezzo senza S. G. e Util. a kg: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kg: € 1,80895</w:t>
      </w:r>
    </w:p>
    <w:p>
      <w:pPr>
        <w:rPr>
          <w:sz w:val="10"/>
          <w:szCs w:val="10"/>
        </w:rPr>
      </w:pPr>
    </w:p>
    <w:p>
      <w:pPr>
        <w:rPr>
          <w:sz w:val="10"/>
          <w:szCs w:val="10"/>
        </w:rPr>
      </w:pPr>
    </w:p>
    <w:p>
      <w:pPr/>
      <w:r>
        <w:rPr>
          <w:b/>
        </w:rPr>
        <w:t xml:space="preserve">Codice regionale: TOS15_PR.P30.079.003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Tubazioni in acciaio zincato, tipo FM serie leggera UNI EN 10255:1/2007 filettabile UNI EN 10226-1:2006 e UNI EN 10226-3:2007 con vite e manicotto</w:t>
            </w:r>
          </w:p>
        </w:tc>
      </w:tr>
      <w:tr>
        <w:trPr/>
        <w:tc>
          <w:tcPr>
            <w:tcW w:w="1200" w:type="dxa"/>
          </w:tcPr>
          <w:p>
            <w:pPr/>
            <w:r>
              <w:rPr>
                <w:b/>
              </w:rPr>
              <w:t xml:space="preserve">Articolo:</w:t>
            </w:r>
          </w:p>
        </w:tc>
        <w:tc>
          <w:tcPr>
            <w:tcW w:w="7900" w:type="dxa"/>
          </w:tcPr>
          <w:p>
            <w:pPr/>
            <w:r>
              <w:rPr/>
              <w:t xml:space="preserve">003 - DN 40 (1"1/2)</w:t>
            </w:r>
          </w:p>
        </w:tc>
      </w:tr>
    </w:tbl>
    <w:p>
      <w:pPr>
        <w:jc w:val="right"/>
      </w:pPr>
    </w:p>
    <w:p>
      <w:pPr>
        <w:jc w:val="right"/>
        <w:spacing w:line="336" w:lineRule="auto"/>
      </w:pPr>
      <w:r>
        <w:rPr>
          <w:b/>
        </w:rPr>
        <w:t xml:space="preserve">Prezzo senza S. G. e Util. a kg: € 1,41000</w:t>
      </w:r>
    </w:p>
    <w:p>
      <w:pPr>
        <w:jc w:val="right"/>
        <w:spacing w:line="336" w:lineRule="auto"/>
      </w:pPr>
      <w:r>
        <w:rPr>
          <w:b/>
        </w:rPr>
        <w:t xml:space="preserve">Spese generali € 0,21150</w:t>
      </w:r>
    </w:p>
    <w:p>
      <w:pPr>
        <w:jc w:val="right"/>
        <w:spacing w:line="336" w:lineRule="auto"/>
      </w:pPr>
      <w:r>
        <w:rPr>
          <w:b/>
        </w:rPr>
        <w:t xml:space="preserve">Utili di impresa € 0,16215</w:t>
      </w:r>
    </w:p>
    <w:p>
      <w:pPr>
        <w:jc w:val="right"/>
        <w:spacing w:line="336" w:lineRule="auto"/>
      </w:pPr>
      <w:r>
        <w:rPr>
          <w:b/>
        </w:rPr>
        <w:t xml:space="preserve">Prezzo a kg: € 1,78365</w:t>
      </w:r>
    </w:p>
    <w:p>
      <w:pPr>
        <w:rPr>
          <w:sz w:val="10"/>
          <w:szCs w:val="10"/>
        </w:rPr>
      </w:pPr>
    </w:p>
    <w:p>
      <w:pPr>
        <w:rPr>
          <w:sz w:val="10"/>
          <w:szCs w:val="10"/>
        </w:rPr>
      </w:pPr>
    </w:p>
    <w:p>
      <w:pPr/>
      <w:r>
        <w:rPr>
          <w:b/>
        </w:rPr>
        <w:t xml:space="preserve">Codice regionale: TOS15_PR.P30.080.001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Tubazioni in rame nudo fornito in rotoli conforme UNI EN 1057/97 per distribuzioni</w:t>
            </w:r>
          </w:p>
        </w:tc>
      </w:tr>
      <w:tr>
        <w:trPr/>
        <w:tc>
          <w:tcPr>
            <w:tcW w:w="1200" w:type="dxa"/>
          </w:tcPr>
          <w:p>
            <w:pPr/>
            <w:r>
              <w:rPr>
                <w:b/>
              </w:rPr>
              <w:t xml:space="preserve">Articolo:</w:t>
            </w:r>
          </w:p>
        </w:tc>
        <w:tc>
          <w:tcPr>
            <w:tcW w:w="7900" w:type="dxa"/>
          </w:tcPr>
          <w:p>
            <w:pPr/>
            <w:r>
              <w:rPr/>
              <w:t xml:space="preserve">001 - diametri dal 10x1 al 22x1,5</w:t>
            </w:r>
          </w:p>
        </w:tc>
      </w:tr>
    </w:tbl>
    <w:p>
      <w:pPr>
        <w:jc w:val="right"/>
      </w:pPr>
    </w:p>
    <w:p>
      <w:pPr>
        <w:jc w:val="right"/>
        <w:spacing w:line="336" w:lineRule="auto"/>
      </w:pPr>
      <w:r>
        <w:rPr>
          <w:b/>
        </w:rPr>
        <w:t xml:space="preserve">Prezzo senza S. G. e Util. a kg: € 8,28100</w:t>
      </w:r>
    </w:p>
    <w:p>
      <w:pPr>
        <w:jc w:val="right"/>
        <w:spacing w:line="336" w:lineRule="auto"/>
      </w:pPr>
      <w:r>
        <w:rPr>
          <w:b/>
        </w:rPr>
        <w:t xml:space="preserve">Spese generali € 1,24215</w:t>
      </w:r>
    </w:p>
    <w:p>
      <w:pPr>
        <w:jc w:val="right"/>
        <w:spacing w:line="336" w:lineRule="auto"/>
      </w:pPr>
      <w:r>
        <w:rPr>
          <w:b/>
        </w:rPr>
        <w:t xml:space="preserve">Utili di impresa € 0,95232</w:t>
      </w:r>
    </w:p>
    <w:p>
      <w:pPr>
        <w:jc w:val="right"/>
        <w:spacing w:line="336" w:lineRule="auto"/>
      </w:pPr>
      <w:r>
        <w:rPr>
          <w:b/>
        </w:rPr>
        <w:t xml:space="preserve">Prezzo a kg: € 10,47547</w:t>
      </w:r>
    </w:p>
    <w:p>
      <w:pPr>
        <w:rPr>
          <w:sz w:val="10"/>
          <w:szCs w:val="10"/>
        </w:rPr>
      </w:pPr>
    </w:p>
    <w:p>
      <w:pPr>
        <w:rPr>
          <w:sz w:val="10"/>
          <w:szCs w:val="10"/>
        </w:rPr>
      </w:pPr>
    </w:p>
    <w:p>
      <w:pPr/>
      <w:r>
        <w:rPr>
          <w:b/>
        </w:rPr>
        <w:t xml:space="preserve">Codice regionale: TOS15_PR.P30.081.001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Tubazioni in acciaio nero, tipo FM serie leggera UNI EN 10255:1/2007 filettabile UNI EN 10226-1:2006 e UNI EN 10226-3:2007 senza manicotto</w:t>
            </w:r>
          </w:p>
        </w:tc>
      </w:tr>
      <w:tr>
        <w:trPr/>
        <w:tc>
          <w:tcPr>
            <w:tcW w:w="1200" w:type="dxa"/>
          </w:tcPr>
          <w:p>
            <w:pPr/>
            <w:r>
              <w:rPr>
                <w:b/>
              </w:rPr>
              <w:t xml:space="preserve">Articolo:</w:t>
            </w:r>
          </w:p>
        </w:tc>
        <w:tc>
          <w:tcPr>
            <w:tcW w:w="7900" w:type="dxa"/>
          </w:tcPr>
          <w:p>
            <w:pPr/>
            <w:r>
              <w:rPr/>
              <w:t xml:space="preserve">001 - DN 25 (1')</w:t>
            </w:r>
          </w:p>
        </w:tc>
      </w:tr>
    </w:tbl>
    <w:p>
      <w:pPr>
        <w:jc w:val="right"/>
      </w:pPr>
    </w:p>
    <w:p>
      <w:pPr>
        <w:jc w:val="right"/>
        <w:spacing w:line="336" w:lineRule="auto"/>
      </w:pPr>
      <w:r>
        <w:rPr>
          <w:b/>
        </w:rPr>
        <w:t xml:space="preserve">Prezzo senza S. G. e Util. a kg: € 1,37000</w:t>
      </w:r>
    </w:p>
    <w:p>
      <w:pPr>
        <w:jc w:val="right"/>
        <w:spacing w:line="336" w:lineRule="auto"/>
      </w:pPr>
      <w:r>
        <w:rPr>
          <w:b/>
        </w:rPr>
        <w:t xml:space="preserve">Spese generali € 0,20550</w:t>
      </w:r>
    </w:p>
    <w:p>
      <w:pPr>
        <w:jc w:val="right"/>
        <w:spacing w:line="336" w:lineRule="auto"/>
      </w:pPr>
      <w:r>
        <w:rPr>
          <w:b/>
        </w:rPr>
        <w:t xml:space="preserve">Utili di impresa € 0,15755</w:t>
      </w:r>
    </w:p>
    <w:p>
      <w:pPr>
        <w:jc w:val="right"/>
        <w:spacing w:line="336" w:lineRule="auto"/>
      </w:pPr>
      <w:r>
        <w:rPr>
          <w:b/>
        </w:rPr>
        <w:t xml:space="preserve">Prezzo a kg: € 1,73305</w:t>
      </w:r>
    </w:p>
    <w:p>
      <w:pPr>
        <w:rPr>
          <w:sz w:val="10"/>
          <w:szCs w:val="10"/>
        </w:rPr>
      </w:pPr>
    </w:p>
    <w:p>
      <w:pPr>
        <w:rPr>
          <w:sz w:val="10"/>
          <w:szCs w:val="10"/>
        </w:rPr>
      </w:pPr>
    </w:p>
    <w:p>
      <w:pPr/>
      <w:r>
        <w:rPr>
          <w:b/>
        </w:rPr>
        <w:t xml:space="preserve">Codice regionale: TOS15_PR.P30.082.001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Serbatoio verticale in acciaio zincato, pressione max di esercizio 8,0 bar, corredato di coibentazione in poliuretano rivestito in PVC, completo di 1 valvola a sfera filettata FF DN20, 1 valvola automatica di sfiato aria DN15 con rubinetto di intercettazione automatico</w:t>
            </w:r>
          </w:p>
        </w:tc>
      </w:tr>
      <w:tr>
        <w:trPr/>
        <w:tc>
          <w:tcPr>
            <w:tcW w:w="1200" w:type="dxa"/>
          </w:tcPr>
          <w:p>
            <w:pPr/>
            <w:r>
              <w:rPr>
                <w:b/>
              </w:rPr>
              <w:t xml:space="preserve">Articolo:</w:t>
            </w:r>
          </w:p>
        </w:tc>
        <w:tc>
          <w:tcPr>
            <w:tcW w:w="7900" w:type="dxa"/>
          </w:tcPr>
          <w:p>
            <w:pPr/>
            <w:r>
              <w:rPr/>
              <w:t xml:space="preserve">001 - capacità 1000 lt</w:t>
            </w:r>
          </w:p>
        </w:tc>
      </w:tr>
    </w:tbl>
    <w:p>
      <w:pPr>
        <w:jc w:val="right"/>
      </w:pPr>
    </w:p>
    <w:p>
      <w:pPr>
        <w:jc w:val="right"/>
        <w:spacing w:line="336" w:lineRule="auto"/>
      </w:pPr>
      <w:r>
        <w:rPr>
          <w:b/>
        </w:rPr>
        <w:t xml:space="preserve">Prezzo senza S. G. e Util. a cad: € 936,80000</w:t>
      </w:r>
    </w:p>
    <w:p>
      <w:pPr>
        <w:jc w:val="right"/>
        <w:spacing w:line="336" w:lineRule="auto"/>
      </w:pPr>
      <w:r>
        <w:rPr>
          <w:b/>
        </w:rPr>
        <w:t xml:space="preserve">Spese generali € 140,52000</w:t>
      </w:r>
    </w:p>
    <w:p>
      <w:pPr>
        <w:jc w:val="right"/>
        <w:spacing w:line="336" w:lineRule="auto"/>
      </w:pPr>
      <w:r>
        <w:rPr>
          <w:b/>
        </w:rPr>
        <w:t xml:space="preserve">Utili di impresa € 107,73200</w:t>
      </w:r>
    </w:p>
    <w:p>
      <w:pPr>
        <w:jc w:val="right"/>
        <w:spacing w:line="336" w:lineRule="auto"/>
      </w:pPr>
      <w:r>
        <w:rPr>
          <w:b/>
        </w:rPr>
        <w:t xml:space="preserve">Prezzo a cad: € 1.185,05200</w:t>
      </w:r>
    </w:p>
    <w:p>
      <w:pPr>
        <w:rPr>
          <w:sz w:val="10"/>
          <w:szCs w:val="10"/>
        </w:rPr>
      </w:pPr>
    </w:p>
    <w:p>
      <w:pPr>
        <w:rPr>
          <w:sz w:val="10"/>
          <w:szCs w:val="10"/>
        </w:rPr>
      </w:pPr>
    </w:p>
    <w:p>
      <w:pPr/>
      <w:r>
        <w:rPr>
          <w:b/>
        </w:rPr>
        <w:t xml:space="preserve">Codice regionale: TOS15_PR.P30.084.001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Elettropompa gemellare per acqua calda e refrigerata, esecuzione monoblocco in linea con rotore immerso, 2800 giri/min, caratteristica variabile, temperatura d'impiego -10/+110° C, PN 6, grado di protezione IP 55 - Portata (Q) = 0,0/ 2,0/ 4,0 mc/h - Prevalenza (H) = 0,72/0,60/0,39 bar - Completa di bocchettoni a tre pezzi</w:t>
            </w:r>
          </w:p>
        </w:tc>
      </w:tr>
      <w:tr>
        <w:trPr/>
        <w:tc>
          <w:tcPr>
            <w:tcW w:w="1200" w:type="dxa"/>
          </w:tcPr>
          <w:p>
            <w:pPr/>
            <w:r>
              <w:rPr>
                <w:b/>
              </w:rPr>
              <w:t xml:space="preserve">Articolo:</w:t>
            </w:r>
          </w:p>
        </w:tc>
        <w:tc>
          <w:tcPr>
            <w:tcW w:w="7900" w:type="dxa"/>
          </w:tcPr>
          <w:p>
            <w:pPr/>
            <w:r>
              <w:rPr/>
              <w:t xml:space="preserve">001 - DN 32</w:t>
            </w:r>
          </w:p>
        </w:tc>
      </w:tr>
    </w:tbl>
    <w:p>
      <w:pPr>
        <w:jc w:val="right"/>
      </w:pPr>
    </w:p>
    <w:p>
      <w:pPr>
        <w:jc w:val="right"/>
        <w:spacing w:line="336" w:lineRule="auto"/>
      </w:pPr>
      <w:r>
        <w:rPr>
          <w:b/>
        </w:rPr>
        <w:t xml:space="preserve">Prezzo senza S. G. e Util. a cad: € 1.205,40000</w:t>
      </w:r>
    </w:p>
    <w:p>
      <w:pPr>
        <w:jc w:val="right"/>
        <w:spacing w:line="336" w:lineRule="auto"/>
      </w:pPr>
      <w:r>
        <w:rPr>
          <w:b/>
        </w:rPr>
        <w:t xml:space="preserve">Spese generali € 180,81000</w:t>
      </w:r>
    </w:p>
    <w:p>
      <w:pPr>
        <w:jc w:val="right"/>
        <w:spacing w:line="336" w:lineRule="auto"/>
      </w:pPr>
      <w:r>
        <w:rPr>
          <w:b/>
        </w:rPr>
        <w:t xml:space="preserve">Utili di impresa € 138,62100</w:t>
      </w:r>
    </w:p>
    <w:p>
      <w:pPr>
        <w:jc w:val="right"/>
        <w:spacing w:line="336" w:lineRule="auto"/>
      </w:pPr>
      <w:r>
        <w:rPr>
          <w:b/>
        </w:rPr>
        <w:t xml:space="preserve">Prezzo a cad: € 1.524,83100</w:t>
      </w:r>
    </w:p>
    <w:p>
      <w:pPr>
        <w:rPr>
          <w:sz w:val="10"/>
          <w:szCs w:val="10"/>
        </w:rPr>
      </w:pPr>
    </w:p>
    <w:p>
      <w:pPr>
        <w:rPr>
          <w:sz w:val="10"/>
          <w:szCs w:val="10"/>
        </w:rPr>
      </w:pPr>
    </w:p>
    <w:p>
      <w:pPr/>
      <w:r>
        <w:rPr>
          <w:b/>
        </w:rPr>
        <w:t xml:space="preserve">Codice regionale: TOS15_PR.P30.085.001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Kit per impianto solare di produzione acqua calda sanitaria a circolazione forzata costituito da pannelli solari piani ad elevata efficienza, dim. 2,2 mq, accessori di fissaggio dei collettori per tetti piani o inclinati, bollitore solare bivalente remoto con rivestimento isolante, gruppo di circolazione con elettropompa di adeguate caratteristiche, termostato differenziale completo di sonde, valvole di intercettazione, di carico, di scarico, set di sfiato aria, raccordi vari e liquido termovettore. Completo di tubazioni flessibili (15m), diam. 15 mm., preisolate con guaina reistente ai raggi UV e a temperature fino a 170 °C e complete di cablaggio per sonda solare.</w:t>
            </w:r>
          </w:p>
        </w:tc>
      </w:tr>
      <w:tr>
        <w:trPr/>
        <w:tc>
          <w:tcPr>
            <w:tcW w:w="1200" w:type="dxa"/>
          </w:tcPr>
          <w:p>
            <w:pPr/>
            <w:r>
              <w:rPr>
                <w:b/>
              </w:rPr>
              <w:t xml:space="preserve">Articolo:</w:t>
            </w:r>
          </w:p>
        </w:tc>
        <w:tc>
          <w:tcPr>
            <w:tcW w:w="7900" w:type="dxa"/>
          </w:tcPr>
          <w:p>
            <w:pPr/>
            <w:r>
              <w:rPr/>
              <w:t xml:space="preserve">001 - 2 pannelli e serbatoio da 300 litri</w:t>
            </w:r>
          </w:p>
        </w:tc>
      </w:tr>
    </w:tbl>
    <w:p>
      <w:pPr>
        <w:jc w:val="right"/>
      </w:pPr>
    </w:p>
    <w:p>
      <w:pPr>
        <w:jc w:val="right"/>
        <w:spacing w:line="336" w:lineRule="auto"/>
      </w:pPr>
      <w:r>
        <w:rPr>
          <w:b/>
        </w:rPr>
        <w:t xml:space="preserve">Prezzo senza S. G. e Util. a cad: € 2.342,00000</w:t>
      </w:r>
    </w:p>
    <w:p>
      <w:pPr>
        <w:jc w:val="right"/>
        <w:spacing w:line="336" w:lineRule="auto"/>
      </w:pPr>
      <w:r>
        <w:rPr>
          <w:b/>
        </w:rPr>
        <w:t xml:space="preserve">Spese generali € 351,30000</w:t>
      </w:r>
    </w:p>
    <w:p>
      <w:pPr>
        <w:jc w:val="right"/>
        <w:spacing w:line="336" w:lineRule="auto"/>
      </w:pPr>
      <w:r>
        <w:rPr>
          <w:b/>
        </w:rPr>
        <w:t xml:space="preserve">Utili di impresa € 269,33000</w:t>
      </w:r>
    </w:p>
    <w:p>
      <w:pPr>
        <w:jc w:val="right"/>
        <w:spacing w:line="336" w:lineRule="auto"/>
      </w:pPr>
      <w:r>
        <w:rPr>
          <w:b/>
        </w:rPr>
        <w:t xml:space="preserve">Prezzo a cad: € 2.962,63000</w:t>
      </w:r>
    </w:p>
    <w:p>
      <w:pPr>
        <w:rPr>
          <w:sz w:val="10"/>
          <w:szCs w:val="10"/>
        </w:rPr>
      </w:pPr>
    </w:p>
    <w:p>
      <w:pPr>
        <w:rPr>
          <w:sz w:val="10"/>
          <w:szCs w:val="10"/>
        </w:rPr>
      </w:pPr>
    </w:p>
    <w:p>
      <w:pPr/>
      <w:r>
        <w:rPr>
          <w:b/>
        </w:rPr>
        <w:t xml:space="preserve">Codice regionale: TOS15_PR.P30.090.001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TOS15_PR.P30.090.004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€ 251,40000</w:t>
      </w:r>
    </w:p>
    <w:p>
      <w:pPr>
        <w:jc w:val="right"/>
        <w:spacing w:line="336" w:lineRule="auto"/>
      </w:pPr>
      <w:r>
        <w:rPr>
          <w:b/>
        </w:rPr>
        <w:t xml:space="preserve">Spese generali € 37,71000</w:t>
      </w:r>
    </w:p>
    <w:p>
      <w:pPr>
        <w:jc w:val="right"/>
        <w:spacing w:line="336" w:lineRule="auto"/>
      </w:pPr>
      <w:r>
        <w:rPr>
          <w:b/>
        </w:rPr>
        <w:t xml:space="preserve">Utili di impresa € 28,91100</w:t>
      </w:r>
    </w:p>
    <w:p>
      <w:pPr>
        <w:jc w:val="right"/>
        <w:spacing w:line="336" w:lineRule="auto"/>
      </w:pPr>
      <w:r>
        <w:rPr>
          <w:b/>
        </w:rPr>
        <w:t xml:space="preserve">Prezzo a cad: € 318,02100</w:t>
      </w:r>
    </w:p>
    <w:p>
      <w:pPr>
        <w:rPr>
          <w:sz w:val="10"/>
          <w:szCs w:val="10"/>
        </w:rPr>
      </w:pPr>
    </w:p>
    <w:p>
      <w:pPr>
        <w:rPr>
          <w:sz w:val="10"/>
          <w:szCs w:val="10"/>
        </w:rPr>
      </w:pPr>
    </w:p>
    <w:p>
      <w:pPr/>
      <w:r>
        <w:rPr>
          <w:b/>
        </w:rPr>
        <w:t xml:space="preserve">Codice regionale: TOS15_PR.P30.090.006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€ 364,80000</w:t>
      </w:r>
    </w:p>
    <w:p>
      <w:pPr>
        <w:jc w:val="right"/>
        <w:spacing w:line="336" w:lineRule="auto"/>
      </w:pPr>
      <w:r>
        <w:rPr>
          <w:b/>
        </w:rPr>
        <w:t xml:space="preserve">Spese generali € 54,72000</w:t>
      </w:r>
    </w:p>
    <w:p>
      <w:pPr>
        <w:jc w:val="right"/>
        <w:spacing w:line="336" w:lineRule="auto"/>
      </w:pPr>
      <w:r>
        <w:rPr>
          <w:b/>
        </w:rPr>
        <w:t xml:space="preserve">Utili di impresa € 41,95200</w:t>
      </w:r>
    </w:p>
    <w:p>
      <w:pPr>
        <w:jc w:val="right"/>
        <w:spacing w:line="336" w:lineRule="auto"/>
      </w:pPr>
      <w:r>
        <w:rPr>
          <w:b/>
        </w:rPr>
        <w:t xml:space="preserve">Prezzo a cad: € 461,47200</w:t>
      </w:r>
    </w:p>
    <w:p>
      <w:pPr>
        <w:rPr>
          <w:sz w:val="10"/>
          <w:szCs w:val="10"/>
        </w:rPr>
      </w:pPr>
    </w:p>
    <w:p>
      <w:pPr>
        <w:rPr>
          <w:sz w:val="10"/>
          <w:szCs w:val="10"/>
        </w:rPr>
      </w:pPr>
    </w:p>
    <w:p>
      <w:pPr/>
      <w:r>
        <w:rPr>
          <w:b/>
        </w:rPr>
        <w:t xml:space="preserve">Codice regionale: TOS15_PR.P30.090.007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Valvola di ritegno verticale in ghisa grigia GG-25, PN 16:</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TOS15_PR.P30.091.002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TOS15_PR.P30.091.003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TOS15_PR.P30.091.005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€ 66,80000</w:t>
      </w:r>
    </w:p>
    <w:p>
      <w:pPr>
        <w:jc w:val="right"/>
        <w:spacing w:line="336" w:lineRule="auto"/>
      </w:pPr>
      <w:r>
        <w:rPr>
          <w:b/>
        </w:rPr>
        <w:t xml:space="preserve">Spese generali € 10,02000</w:t>
      </w:r>
    </w:p>
    <w:p>
      <w:pPr>
        <w:jc w:val="right"/>
        <w:spacing w:line="336" w:lineRule="auto"/>
      </w:pPr>
      <w:r>
        <w:rPr>
          <w:b/>
        </w:rPr>
        <w:t xml:space="preserve">Utili di impresa € 7,68200</w:t>
      </w:r>
    </w:p>
    <w:p>
      <w:pPr>
        <w:jc w:val="right"/>
        <w:spacing w:line="336" w:lineRule="auto"/>
      </w:pPr>
      <w:r>
        <w:rPr>
          <w:b/>
        </w:rPr>
        <w:t xml:space="preserve">Prezzo a cad: € 84,50200</w:t>
      </w:r>
    </w:p>
    <w:p>
      <w:pPr>
        <w:rPr>
          <w:sz w:val="10"/>
          <w:szCs w:val="10"/>
        </w:rPr>
      </w:pPr>
    </w:p>
    <w:p>
      <w:pPr>
        <w:rPr>
          <w:sz w:val="10"/>
          <w:szCs w:val="10"/>
        </w:rPr>
      </w:pPr>
    </w:p>
    <w:p>
      <w:pPr/>
      <w:r>
        <w:rPr>
          <w:b/>
        </w:rPr>
        <w:t xml:space="preserve">Codice regionale: TOS15_PR.P30.091.006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€ 76,40000</w:t>
      </w:r>
    </w:p>
    <w:p>
      <w:pPr>
        <w:jc w:val="right"/>
        <w:spacing w:line="336" w:lineRule="auto"/>
      </w:pPr>
      <w:r>
        <w:rPr>
          <w:b/>
        </w:rPr>
        <w:t xml:space="preserve">Spese generali € 11,46000</w:t>
      </w:r>
    </w:p>
    <w:p>
      <w:pPr>
        <w:jc w:val="right"/>
        <w:spacing w:line="336" w:lineRule="auto"/>
      </w:pPr>
      <w:r>
        <w:rPr>
          <w:b/>
        </w:rPr>
        <w:t xml:space="preserve">Utili di impresa € 8,78600</w:t>
      </w:r>
    </w:p>
    <w:p>
      <w:pPr>
        <w:jc w:val="right"/>
        <w:spacing w:line="336" w:lineRule="auto"/>
      </w:pPr>
      <w:r>
        <w:rPr>
          <w:b/>
        </w:rPr>
        <w:t xml:space="preserve">Prezzo a cad: € 96,64600</w:t>
      </w:r>
    </w:p>
    <w:p>
      <w:pPr>
        <w:rPr>
          <w:sz w:val="10"/>
          <w:szCs w:val="10"/>
        </w:rPr>
      </w:pPr>
    </w:p>
    <w:p>
      <w:pPr>
        <w:rPr>
          <w:sz w:val="10"/>
          <w:szCs w:val="10"/>
        </w:rPr>
      </w:pPr>
    </w:p>
    <w:p>
      <w:pPr/>
      <w:r>
        <w:rPr>
          <w:b/>
        </w:rPr>
        <w:t xml:space="preserve">Codice regionale: TOS15_PR.P30.091.007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€ 113,20000</w:t>
      </w:r>
    </w:p>
    <w:p>
      <w:pPr>
        <w:jc w:val="right"/>
        <w:spacing w:line="336" w:lineRule="auto"/>
      </w:pPr>
      <w:r>
        <w:rPr>
          <w:b/>
        </w:rPr>
        <w:t xml:space="preserve">Spese generali € 16,98000</w:t>
      </w:r>
    </w:p>
    <w:p>
      <w:pPr>
        <w:jc w:val="right"/>
        <w:spacing w:line="336" w:lineRule="auto"/>
      </w:pPr>
      <w:r>
        <w:rPr>
          <w:b/>
        </w:rPr>
        <w:t xml:space="preserve">Utili di impresa € 13,01800</w:t>
      </w:r>
    </w:p>
    <w:p>
      <w:pPr>
        <w:jc w:val="right"/>
        <w:spacing w:line="336" w:lineRule="auto"/>
      </w:pPr>
      <w:r>
        <w:rPr>
          <w:b/>
        </w:rPr>
        <w:t xml:space="preserve">Prezzo a cad: € 143,19800</w:t>
      </w:r>
    </w:p>
    <w:p>
      <w:pPr>
        <w:rPr>
          <w:sz w:val="10"/>
          <w:szCs w:val="10"/>
        </w:rPr>
      </w:pPr>
    </w:p>
    <w:p>
      <w:pPr>
        <w:rPr>
          <w:sz w:val="10"/>
          <w:szCs w:val="10"/>
        </w:rPr>
      </w:pPr>
    </w:p>
    <w:p>
      <w:pPr/>
      <w:r>
        <w:rPr>
          <w:b/>
        </w:rPr>
        <w:t xml:space="preserve">Codice regionale: TOS15_PR.P30.091.008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TOS15_PR.P30.091.009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€ 185,60000</w:t>
      </w:r>
    </w:p>
    <w:p>
      <w:pPr>
        <w:jc w:val="right"/>
        <w:spacing w:line="336" w:lineRule="auto"/>
      </w:pPr>
      <w:r>
        <w:rPr>
          <w:b/>
        </w:rPr>
        <w:t xml:space="preserve">Spese generali € 27,84000</w:t>
      </w:r>
    </w:p>
    <w:p>
      <w:pPr>
        <w:jc w:val="right"/>
        <w:spacing w:line="336" w:lineRule="auto"/>
      </w:pPr>
      <w:r>
        <w:rPr>
          <w:b/>
        </w:rPr>
        <w:t xml:space="preserve">Utili di impresa € 21,34400</w:t>
      </w:r>
    </w:p>
    <w:p>
      <w:pPr>
        <w:jc w:val="right"/>
        <w:spacing w:line="336" w:lineRule="auto"/>
      </w:pPr>
      <w:r>
        <w:rPr>
          <w:b/>
        </w:rPr>
        <w:t xml:space="preserve">Prezzo a cad: € 234,78400</w:t>
      </w:r>
    </w:p>
    <w:p>
      <w:pPr>
        <w:rPr>
          <w:sz w:val="10"/>
          <w:szCs w:val="10"/>
        </w:rPr>
      </w:pPr>
    </w:p>
    <w:p>
      <w:pPr>
        <w:rPr>
          <w:sz w:val="10"/>
          <w:szCs w:val="10"/>
        </w:rPr>
      </w:pPr>
    </w:p>
    <w:p>
      <w:pPr/>
      <w:r>
        <w:rPr>
          <w:b/>
        </w:rPr>
        <w:t xml:space="preserve">Codice regionale: TOS15_PR.P30.091.010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010 - diametro 125 mm</w:t>
            </w:r>
          </w:p>
        </w:tc>
      </w:tr>
    </w:tbl>
    <w:p>
      <w:pPr>
        <w:jc w:val="right"/>
      </w:pPr>
    </w:p>
    <w:p>
      <w:pPr>
        <w:jc w:val="right"/>
        <w:spacing w:line="336" w:lineRule="auto"/>
      </w:pPr>
      <w:r>
        <w:rPr>
          <w:b/>
        </w:rPr>
        <w:t xml:space="preserve">Prezzo senza S. G. e Util. a cad: € 289,20000</w:t>
      </w:r>
    </w:p>
    <w:p>
      <w:pPr>
        <w:jc w:val="right"/>
        <w:spacing w:line="336" w:lineRule="auto"/>
      </w:pPr>
      <w:r>
        <w:rPr>
          <w:b/>
        </w:rPr>
        <w:t xml:space="preserve">Spese generali € 43,38000</w:t>
      </w:r>
    </w:p>
    <w:p>
      <w:pPr>
        <w:jc w:val="right"/>
        <w:spacing w:line="336" w:lineRule="auto"/>
      </w:pPr>
      <w:r>
        <w:rPr>
          <w:b/>
        </w:rPr>
        <w:t xml:space="preserve">Utili di impresa € 33,25800</w:t>
      </w:r>
    </w:p>
    <w:p>
      <w:pPr>
        <w:jc w:val="right"/>
        <w:spacing w:line="336" w:lineRule="auto"/>
      </w:pPr>
      <w:r>
        <w:rPr>
          <w:b/>
        </w:rPr>
        <w:t xml:space="preserve">Prezzo a cad: € 365,83800</w:t>
      </w:r>
    </w:p>
    <w:p>
      <w:pPr>
        <w:rPr>
          <w:sz w:val="10"/>
          <w:szCs w:val="10"/>
        </w:rPr>
      </w:pPr>
    </w:p>
    <w:p>
      <w:pPr>
        <w:rPr>
          <w:sz w:val="10"/>
          <w:szCs w:val="10"/>
        </w:rPr>
      </w:pPr>
    </w:p>
    <w:p>
      <w:pPr/>
      <w:r>
        <w:rPr>
          <w:b/>
        </w:rPr>
        <w:t xml:space="preserve">Codice regionale: TOS15_PR.P30.091.011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011 - diametro 150 mm</w:t>
            </w:r>
          </w:p>
        </w:tc>
      </w:tr>
    </w:tbl>
    <w:p>
      <w:pPr>
        <w:jc w:val="right"/>
      </w:pPr>
    </w:p>
    <w:p>
      <w:pPr>
        <w:jc w:val="right"/>
        <w:spacing w:line="336" w:lineRule="auto"/>
      </w:pPr>
      <w:r>
        <w:rPr>
          <w:b/>
        </w:rPr>
        <w:t xml:space="preserve">Prezzo senza S. G. e Util. a cad: € 369,60000</w:t>
      </w:r>
    </w:p>
    <w:p>
      <w:pPr>
        <w:jc w:val="right"/>
        <w:spacing w:line="336" w:lineRule="auto"/>
      </w:pPr>
      <w:r>
        <w:rPr>
          <w:b/>
        </w:rPr>
        <w:t xml:space="preserve">Spese generali € 55,44000</w:t>
      </w:r>
    </w:p>
    <w:p>
      <w:pPr>
        <w:jc w:val="right"/>
        <w:spacing w:line="336" w:lineRule="auto"/>
      </w:pPr>
      <w:r>
        <w:rPr>
          <w:b/>
        </w:rPr>
        <w:t xml:space="preserve">Utili di impresa € 42,50400</w:t>
      </w:r>
    </w:p>
    <w:p>
      <w:pPr>
        <w:jc w:val="right"/>
        <w:spacing w:line="336" w:lineRule="auto"/>
      </w:pPr>
      <w:r>
        <w:rPr>
          <w:b/>
        </w:rPr>
        <w:t xml:space="preserve">Prezzo a cad: € 467,54400</w:t>
      </w:r>
    </w:p>
    <w:p>
      <w:pPr>
        <w:rPr>
          <w:sz w:val="10"/>
          <w:szCs w:val="10"/>
        </w:rPr>
      </w:pPr>
    </w:p>
    <w:p>
      <w:pPr>
        <w:rPr>
          <w:sz w:val="10"/>
          <w:szCs w:val="10"/>
        </w:rPr>
      </w:pPr>
    </w:p>
    <w:p>
      <w:pPr/>
      <w:r>
        <w:rPr>
          <w:b/>
        </w:rPr>
        <w:t xml:space="preserve">Codice regionale: TOS15_PR.P30.091.012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Valvola di ritegno a flusso avviato in ghisa grigia GG-25, attacchi flangiati, PN 16:</w:t>
            </w:r>
          </w:p>
        </w:tc>
      </w:tr>
      <w:tr>
        <w:trPr/>
        <w:tc>
          <w:tcPr>
            <w:tcW w:w="1200" w:type="dxa"/>
          </w:tcPr>
          <w:p>
            <w:pPr/>
            <w:r>
              <w:rPr>
                <w:b/>
              </w:rPr>
              <w:t xml:space="preserve">Articolo:</w:t>
            </w:r>
          </w:p>
        </w:tc>
        <w:tc>
          <w:tcPr>
            <w:tcW w:w="7900" w:type="dxa"/>
          </w:tcPr>
          <w:p>
            <w:pPr/>
            <w:r>
              <w:rPr/>
              <w:t xml:space="preserve">012 - diametro 200 mm</w:t>
            </w:r>
          </w:p>
        </w:tc>
      </w:tr>
    </w:tbl>
    <w:p>
      <w:pPr>
        <w:jc w:val="right"/>
      </w:pPr>
    </w:p>
    <w:p>
      <w:pPr>
        <w:jc w:val="right"/>
        <w:spacing w:line="336" w:lineRule="auto"/>
      </w:pPr>
      <w:r>
        <w:rPr>
          <w:b/>
        </w:rPr>
        <w:t xml:space="preserve">Prezzo senza S. G. e Util. a cad: € 770,40000</w:t>
      </w:r>
    </w:p>
    <w:p>
      <w:pPr>
        <w:jc w:val="right"/>
        <w:spacing w:line="336" w:lineRule="auto"/>
      </w:pPr>
      <w:r>
        <w:rPr>
          <w:b/>
        </w:rPr>
        <w:t xml:space="preserve">Spese generali € 115,56000</w:t>
      </w:r>
    </w:p>
    <w:p>
      <w:pPr>
        <w:jc w:val="right"/>
        <w:spacing w:line="336" w:lineRule="auto"/>
      </w:pPr>
      <w:r>
        <w:rPr>
          <w:b/>
        </w:rPr>
        <w:t xml:space="preserve">Utili di impresa € 88,59600</w:t>
      </w:r>
    </w:p>
    <w:p>
      <w:pPr>
        <w:jc w:val="right"/>
        <w:spacing w:line="336" w:lineRule="auto"/>
      </w:pPr>
      <w:r>
        <w:rPr>
          <w:b/>
        </w:rPr>
        <w:t xml:space="preserve">Prezzo a cad: € 974,55600</w:t>
      </w:r>
    </w:p>
    <w:p>
      <w:pPr>
        <w:rPr>
          <w:sz w:val="10"/>
          <w:szCs w:val="10"/>
        </w:rPr>
      </w:pPr>
    </w:p>
    <w:p>
      <w:pPr>
        <w:rPr>
          <w:sz w:val="10"/>
          <w:szCs w:val="10"/>
        </w:rPr>
      </w:pPr>
    </w:p>
    <w:p>
      <w:pPr/>
      <w:r>
        <w:rPr>
          <w:b/>
        </w:rPr>
        <w:t xml:space="preserve">Codice regionale: TOS15_PR.P30.092.001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TOS15_PR.P30.092.002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TOS15_PR.P30.092.003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r>
        <w:rPr>
          <w:b/>
        </w:rPr>
        <w:t xml:space="preserve">Codice regionale: TOS15_PR.P30.092.004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TOS15_PR.P30.092.005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TOS15_PR.P30.092.006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€ 230,40000</w:t>
      </w:r>
    </w:p>
    <w:p>
      <w:pPr>
        <w:jc w:val="right"/>
        <w:spacing w:line="336" w:lineRule="auto"/>
      </w:pPr>
      <w:r>
        <w:rPr>
          <w:b/>
        </w:rPr>
        <w:t xml:space="preserve">Spese generali € 34,56000</w:t>
      </w:r>
    </w:p>
    <w:p>
      <w:pPr>
        <w:jc w:val="right"/>
        <w:spacing w:line="336" w:lineRule="auto"/>
      </w:pPr>
      <w:r>
        <w:rPr>
          <w:b/>
        </w:rPr>
        <w:t xml:space="preserve">Utili di impresa € 26,49600</w:t>
      </w:r>
    </w:p>
    <w:p>
      <w:pPr>
        <w:jc w:val="right"/>
        <w:spacing w:line="336" w:lineRule="auto"/>
      </w:pPr>
      <w:r>
        <w:rPr>
          <w:b/>
        </w:rPr>
        <w:t xml:space="preserve">Prezzo a cad: € 291,45600</w:t>
      </w:r>
    </w:p>
    <w:p>
      <w:pPr>
        <w:rPr>
          <w:sz w:val="10"/>
          <w:szCs w:val="10"/>
        </w:rPr>
      </w:pPr>
    </w:p>
    <w:p>
      <w:pPr>
        <w:rPr>
          <w:sz w:val="10"/>
          <w:szCs w:val="10"/>
        </w:rPr>
      </w:pPr>
    </w:p>
    <w:p>
      <w:pPr/>
      <w:r>
        <w:rPr>
          <w:b/>
        </w:rPr>
        <w:t xml:space="preserve">Codice regionale: TOS15_PR.P30.092.007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€ 305,40000</w:t>
      </w:r>
    </w:p>
    <w:p>
      <w:pPr>
        <w:jc w:val="right"/>
        <w:spacing w:line="336" w:lineRule="auto"/>
      </w:pPr>
      <w:r>
        <w:rPr>
          <w:b/>
        </w:rPr>
        <w:t xml:space="preserve">Spese generali € 45,81000</w:t>
      </w:r>
    </w:p>
    <w:p>
      <w:pPr>
        <w:jc w:val="right"/>
        <w:spacing w:line="336" w:lineRule="auto"/>
      </w:pPr>
      <w:r>
        <w:rPr>
          <w:b/>
        </w:rPr>
        <w:t xml:space="preserve">Utili di impresa € 35,12100</w:t>
      </w:r>
    </w:p>
    <w:p>
      <w:pPr>
        <w:jc w:val="right"/>
        <w:spacing w:line="336" w:lineRule="auto"/>
      </w:pPr>
      <w:r>
        <w:rPr>
          <w:b/>
        </w:rPr>
        <w:t xml:space="preserve">Prezzo a cad: € 386,33100</w:t>
      </w:r>
    </w:p>
    <w:p>
      <w:pPr>
        <w:rPr>
          <w:sz w:val="10"/>
          <w:szCs w:val="10"/>
        </w:rPr>
      </w:pPr>
    </w:p>
    <w:p>
      <w:pPr>
        <w:rPr>
          <w:sz w:val="10"/>
          <w:szCs w:val="10"/>
        </w:rPr>
      </w:pPr>
    </w:p>
    <w:p>
      <w:pPr/>
      <w:r>
        <w:rPr>
          <w:b/>
        </w:rPr>
        <w:t xml:space="preserve">Codice regionale: TOS15_PR.P30.092.008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Valvola di ritegno flangiata a clapet, corpo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€ 518,40000</w:t>
      </w:r>
    </w:p>
    <w:p>
      <w:pPr>
        <w:jc w:val="right"/>
        <w:spacing w:line="336" w:lineRule="auto"/>
      </w:pPr>
      <w:r>
        <w:rPr>
          <w:b/>
        </w:rPr>
        <w:t xml:space="preserve">Spese generali € 77,76000</w:t>
      </w:r>
    </w:p>
    <w:p>
      <w:pPr>
        <w:jc w:val="right"/>
        <w:spacing w:line="336" w:lineRule="auto"/>
      </w:pPr>
      <w:r>
        <w:rPr>
          <w:b/>
        </w:rPr>
        <w:t xml:space="preserve">Utili di impresa € 59,61600</w:t>
      </w:r>
    </w:p>
    <w:p>
      <w:pPr>
        <w:jc w:val="right"/>
        <w:spacing w:line="336" w:lineRule="auto"/>
      </w:pPr>
      <w:r>
        <w:rPr>
          <w:b/>
        </w:rPr>
        <w:t xml:space="preserve">Prezzo a cad: € 655,77600</w:t>
      </w:r>
    </w:p>
    <w:p>
      <w:pPr>
        <w:rPr>
          <w:sz w:val="10"/>
          <w:szCs w:val="10"/>
        </w:rPr>
      </w:pPr>
    </w:p>
    <w:p>
      <w:pPr>
        <w:rPr>
          <w:sz w:val="10"/>
          <w:szCs w:val="10"/>
        </w:rPr>
      </w:pPr>
    </w:p>
    <w:p>
      <w:pPr/>
      <w:r>
        <w:rPr>
          <w:b/>
        </w:rPr>
        <w:t xml:space="preserve">Codice regionale: TOS15_PR.P30.093.001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€ 101,29000</w:t>
      </w:r>
    </w:p>
    <w:p>
      <w:pPr>
        <w:jc w:val="right"/>
        <w:spacing w:line="336" w:lineRule="auto"/>
      </w:pPr>
      <w:r>
        <w:rPr>
          <w:b/>
        </w:rPr>
        <w:t xml:space="preserve">Spese generali € 15,19350</w:t>
      </w:r>
    </w:p>
    <w:p>
      <w:pPr>
        <w:jc w:val="right"/>
        <w:spacing w:line="336" w:lineRule="auto"/>
      </w:pPr>
      <w:r>
        <w:rPr>
          <w:b/>
        </w:rPr>
        <w:t xml:space="preserve">Utili di impresa € 11,64835</w:t>
      </w:r>
    </w:p>
    <w:p>
      <w:pPr>
        <w:jc w:val="right"/>
        <w:spacing w:line="336" w:lineRule="auto"/>
      </w:pPr>
      <w:r>
        <w:rPr>
          <w:b/>
        </w:rPr>
        <w:t xml:space="preserve">Prezzo a cad: € 128,13185</w:t>
      </w:r>
    </w:p>
    <w:p>
      <w:pPr>
        <w:rPr>
          <w:sz w:val="10"/>
          <w:szCs w:val="10"/>
        </w:rPr>
      </w:pPr>
    </w:p>
    <w:p>
      <w:pPr>
        <w:rPr>
          <w:sz w:val="10"/>
          <w:szCs w:val="10"/>
        </w:rPr>
      </w:pPr>
    </w:p>
    <w:p>
      <w:pPr/>
      <w:r>
        <w:rPr>
          <w:b/>
        </w:rPr>
        <w:t xml:space="preserve">Codice regionale: TOS15_PR.P30.093.002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€ 113,03000</w:t>
      </w:r>
    </w:p>
    <w:p>
      <w:pPr>
        <w:jc w:val="right"/>
        <w:spacing w:line="336" w:lineRule="auto"/>
      </w:pPr>
      <w:r>
        <w:rPr>
          <w:b/>
        </w:rPr>
        <w:t xml:space="preserve">Spese generali € 16,95450</w:t>
      </w:r>
    </w:p>
    <w:p>
      <w:pPr>
        <w:jc w:val="right"/>
        <w:spacing w:line="336" w:lineRule="auto"/>
      </w:pPr>
      <w:r>
        <w:rPr>
          <w:b/>
        </w:rPr>
        <w:t xml:space="preserve">Utili di impresa € 12,99845</w:t>
      </w:r>
    </w:p>
    <w:p>
      <w:pPr>
        <w:jc w:val="right"/>
        <w:spacing w:line="336" w:lineRule="auto"/>
      </w:pPr>
      <w:r>
        <w:rPr>
          <w:b/>
        </w:rPr>
        <w:t xml:space="preserve">Prezzo a cad: € 142,98295</w:t>
      </w:r>
    </w:p>
    <w:p>
      <w:pPr>
        <w:rPr>
          <w:sz w:val="10"/>
          <w:szCs w:val="10"/>
        </w:rPr>
      </w:pPr>
    </w:p>
    <w:p>
      <w:pPr>
        <w:rPr>
          <w:sz w:val="10"/>
          <w:szCs w:val="10"/>
        </w:rPr>
      </w:pPr>
    </w:p>
    <w:p>
      <w:pPr/>
      <w:r>
        <w:rPr>
          <w:b/>
        </w:rPr>
        <w:t xml:space="preserve">Codice regionale: TOS15_PR.P30.093.004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€ 169,59000</w:t>
      </w:r>
    </w:p>
    <w:p>
      <w:pPr>
        <w:jc w:val="right"/>
        <w:spacing w:line="336" w:lineRule="auto"/>
      </w:pPr>
      <w:r>
        <w:rPr>
          <w:b/>
        </w:rPr>
        <w:t xml:space="preserve">Spese generali € 25,43850</w:t>
      </w:r>
    </w:p>
    <w:p>
      <w:pPr>
        <w:jc w:val="right"/>
        <w:spacing w:line="336" w:lineRule="auto"/>
      </w:pPr>
      <w:r>
        <w:rPr>
          <w:b/>
        </w:rPr>
        <w:t xml:space="preserve">Utili di impresa € 19,50285</w:t>
      </w:r>
    </w:p>
    <w:p>
      <w:pPr>
        <w:jc w:val="right"/>
        <w:spacing w:line="336" w:lineRule="auto"/>
      </w:pPr>
      <w:r>
        <w:rPr>
          <w:b/>
        </w:rPr>
        <w:t xml:space="preserve">Prezzo a cad: € 214,53135</w:t>
      </w:r>
    </w:p>
    <w:p>
      <w:pPr>
        <w:rPr>
          <w:sz w:val="10"/>
          <w:szCs w:val="10"/>
        </w:rPr>
      </w:pPr>
    </w:p>
    <w:p>
      <w:pPr>
        <w:rPr>
          <w:sz w:val="10"/>
          <w:szCs w:val="10"/>
        </w:rPr>
      </w:pPr>
    </w:p>
    <w:p>
      <w:pPr/>
      <w:r>
        <w:rPr>
          <w:b/>
        </w:rPr>
        <w:t xml:space="preserve">Codice regionale: TOS15_PR.P30.093.005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005 - diametro100  mm</w:t>
            </w:r>
          </w:p>
        </w:tc>
      </w:tr>
    </w:tbl>
    <w:p>
      <w:pPr>
        <w:jc w:val="right"/>
      </w:pPr>
    </w:p>
    <w:p>
      <w:pPr>
        <w:jc w:val="right"/>
        <w:spacing w:line="336" w:lineRule="auto"/>
      </w:pPr>
      <w:r>
        <w:rPr>
          <w:b/>
        </w:rPr>
        <w:t xml:space="preserve">Prezzo senza S. G. e Util. a cad: € 235,54000</w:t>
      </w:r>
    </w:p>
    <w:p>
      <w:pPr>
        <w:jc w:val="right"/>
        <w:spacing w:line="336" w:lineRule="auto"/>
      </w:pPr>
      <w:r>
        <w:rPr>
          <w:b/>
        </w:rPr>
        <w:t xml:space="preserve">Spese generali € 35,33100</w:t>
      </w:r>
    </w:p>
    <w:p>
      <w:pPr>
        <w:jc w:val="right"/>
        <w:spacing w:line="336" w:lineRule="auto"/>
      </w:pPr>
      <w:r>
        <w:rPr>
          <w:b/>
        </w:rPr>
        <w:t xml:space="preserve">Utili di impresa € 27,08710</w:t>
      </w:r>
    </w:p>
    <w:p>
      <w:pPr>
        <w:jc w:val="right"/>
        <w:spacing w:line="336" w:lineRule="auto"/>
      </w:pPr>
      <w:r>
        <w:rPr>
          <w:b/>
        </w:rPr>
        <w:t xml:space="preserve">Prezzo a cad: € 297,95810</w:t>
      </w:r>
    </w:p>
    <w:p>
      <w:pPr>
        <w:rPr>
          <w:sz w:val="10"/>
          <w:szCs w:val="10"/>
        </w:rPr>
      </w:pPr>
    </w:p>
    <w:p>
      <w:pPr>
        <w:rPr>
          <w:sz w:val="10"/>
          <w:szCs w:val="10"/>
        </w:rPr>
      </w:pPr>
    </w:p>
    <w:p>
      <w:pPr/>
      <w:r>
        <w:rPr>
          <w:b/>
        </w:rPr>
        <w:t xml:space="preserve">Codice regionale: TOS15_PR.P30.093.006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€ 406,91000</w:t>
      </w:r>
    </w:p>
    <w:p>
      <w:pPr>
        <w:jc w:val="right"/>
        <w:spacing w:line="336" w:lineRule="auto"/>
      </w:pPr>
      <w:r>
        <w:rPr>
          <w:b/>
        </w:rPr>
        <w:t xml:space="preserve">Spese generali € 61,03650</w:t>
      </w:r>
    </w:p>
    <w:p>
      <w:pPr>
        <w:jc w:val="right"/>
        <w:spacing w:line="336" w:lineRule="auto"/>
      </w:pPr>
      <w:r>
        <w:rPr>
          <w:b/>
        </w:rPr>
        <w:t xml:space="preserve">Utili di impresa € 46,79465</w:t>
      </w:r>
    </w:p>
    <w:p>
      <w:pPr>
        <w:jc w:val="right"/>
        <w:spacing w:line="336" w:lineRule="auto"/>
      </w:pPr>
      <w:r>
        <w:rPr>
          <w:b/>
        </w:rPr>
        <w:t xml:space="preserve">Prezzo a cad: € 514,74115</w:t>
      </w:r>
    </w:p>
    <w:p>
      <w:pPr>
        <w:rPr>
          <w:sz w:val="10"/>
          <w:szCs w:val="10"/>
        </w:rPr>
      </w:pPr>
    </w:p>
    <w:p>
      <w:pPr>
        <w:rPr>
          <w:sz w:val="10"/>
          <w:szCs w:val="10"/>
        </w:rPr>
      </w:pPr>
    </w:p>
    <w:p>
      <w:pPr/>
      <w:r>
        <w:rPr>
          <w:b/>
        </w:rPr>
        <w:t xml:space="preserve">Codice regionale: TOS15_PR.P30.093.007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€ 508,81000</w:t>
      </w:r>
    </w:p>
    <w:p>
      <w:pPr>
        <w:jc w:val="right"/>
        <w:spacing w:line="336" w:lineRule="auto"/>
      </w:pPr>
      <w:r>
        <w:rPr>
          <w:b/>
        </w:rPr>
        <w:t xml:space="preserve">Spese generali € 76,32150</w:t>
      </w:r>
    </w:p>
    <w:p>
      <w:pPr>
        <w:jc w:val="right"/>
        <w:spacing w:line="336" w:lineRule="auto"/>
      </w:pPr>
      <w:r>
        <w:rPr>
          <w:b/>
        </w:rPr>
        <w:t xml:space="preserve">Utili di impresa € 58,51315</w:t>
      </w:r>
    </w:p>
    <w:p>
      <w:pPr>
        <w:jc w:val="right"/>
        <w:spacing w:line="336" w:lineRule="auto"/>
      </w:pPr>
      <w:r>
        <w:rPr>
          <w:b/>
        </w:rPr>
        <w:t xml:space="preserve">Prezzo a cad: € 643,64465</w:t>
      </w:r>
    </w:p>
    <w:p>
      <w:pPr>
        <w:rPr>
          <w:sz w:val="10"/>
          <w:szCs w:val="10"/>
        </w:rPr>
      </w:pPr>
    </w:p>
    <w:p>
      <w:pPr>
        <w:rPr>
          <w:sz w:val="10"/>
          <w:szCs w:val="10"/>
        </w:rPr>
      </w:pPr>
    </w:p>
    <w:p>
      <w:pPr/>
      <w:r>
        <w:rPr>
          <w:b/>
        </w:rPr>
        <w:t xml:space="preserve">Codice regionale: TOS15_PR.P30.093.008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Valvola di ritegno verticale tipo venturi, in ghisa grigia GG-25, PN 10/16:</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€ 811,56000</w:t>
      </w:r>
    </w:p>
    <w:p>
      <w:pPr>
        <w:jc w:val="right"/>
        <w:spacing w:line="336" w:lineRule="auto"/>
      </w:pPr>
      <w:r>
        <w:rPr>
          <w:b/>
        </w:rPr>
        <w:t xml:space="preserve">Spese generali € 121,73400</w:t>
      </w:r>
    </w:p>
    <w:p>
      <w:pPr>
        <w:jc w:val="right"/>
        <w:spacing w:line="336" w:lineRule="auto"/>
      </w:pPr>
      <w:r>
        <w:rPr>
          <w:b/>
        </w:rPr>
        <w:t xml:space="preserve">Utili di impresa € 93,32940</w:t>
      </w:r>
    </w:p>
    <w:p>
      <w:pPr>
        <w:jc w:val="right"/>
        <w:spacing w:line="336" w:lineRule="auto"/>
      </w:pPr>
      <w:r>
        <w:rPr>
          <w:b/>
        </w:rPr>
        <w:t xml:space="preserve">Prezzo a cad: € 1.026,62340</w:t>
      </w:r>
    </w:p>
    <w:p>
      <w:pPr>
        <w:rPr>
          <w:sz w:val="10"/>
          <w:szCs w:val="10"/>
        </w:rPr>
      </w:pPr>
    </w:p>
    <w:p>
      <w:pPr>
        <w:rPr>
          <w:sz w:val="10"/>
          <w:szCs w:val="10"/>
        </w:rPr>
      </w:pPr>
    </w:p>
    <w:p>
      <w:pPr/>
      <w:r>
        <w:rPr>
          <w:b/>
        </w:rPr>
        <w:t xml:space="preserve">Codice regionale: TOS15_PR.P30.094.001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€ 3,19000</w:t>
      </w:r>
    </w:p>
    <w:p>
      <w:pPr>
        <w:jc w:val="right"/>
        <w:spacing w:line="336" w:lineRule="auto"/>
      </w:pPr>
      <w:r>
        <w:rPr>
          <w:b/>
        </w:rPr>
        <w:t xml:space="preserve">Spese generali € 0,47850</w:t>
      </w:r>
    </w:p>
    <w:p>
      <w:pPr>
        <w:jc w:val="right"/>
        <w:spacing w:line="336" w:lineRule="auto"/>
      </w:pPr>
      <w:r>
        <w:rPr>
          <w:b/>
        </w:rPr>
        <w:t xml:space="preserve">Utili di impresa € 0,36685</w:t>
      </w:r>
    </w:p>
    <w:p>
      <w:pPr>
        <w:jc w:val="right"/>
        <w:spacing w:line="336" w:lineRule="auto"/>
      </w:pPr>
      <w:r>
        <w:rPr>
          <w:b/>
        </w:rPr>
        <w:t xml:space="preserve">Prezzo a cad: € 4,03535</w:t>
      </w:r>
    </w:p>
    <w:p>
      <w:pPr>
        <w:rPr>
          <w:sz w:val="10"/>
          <w:szCs w:val="10"/>
        </w:rPr>
      </w:pPr>
    </w:p>
    <w:p>
      <w:pPr>
        <w:rPr>
          <w:sz w:val="10"/>
          <w:szCs w:val="10"/>
        </w:rPr>
      </w:pPr>
    </w:p>
    <w:p>
      <w:pPr/>
      <w:r>
        <w:rPr>
          <w:b/>
        </w:rPr>
        <w:t xml:space="preserve">Codice regionale: TOS15_PR.P30.094.002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€ 5,05000</w:t>
      </w:r>
    </w:p>
    <w:p>
      <w:pPr>
        <w:jc w:val="right"/>
        <w:spacing w:line="336" w:lineRule="auto"/>
      </w:pPr>
      <w:r>
        <w:rPr>
          <w:b/>
        </w:rPr>
        <w:t xml:space="preserve">Spese generali € 0,75750</w:t>
      </w:r>
    </w:p>
    <w:p>
      <w:pPr>
        <w:jc w:val="right"/>
        <w:spacing w:line="336" w:lineRule="auto"/>
      </w:pPr>
      <w:r>
        <w:rPr>
          <w:b/>
        </w:rPr>
        <w:t xml:space="preserve">Utili di impresa € 0,58075</w:t>
      </w:r>
    </w:p>
    <w:p>
      <w:pPr>
        <w:jc w:val="right"/>
        <w:spacing w:line="336" w:lineRule="auto"/>
      </w:pPr>
      <w:r>
        <w:rPr>
          <w:b/>
        </w:rPr>
        <w:t xml:space="preserve">Prezzo a cad: € 6,38825</w:t>
      </w:r>
    </w:p>
    <w:p>
      <w:pPr>
        <w:rPr>
          <w:sz w:val="10"/>
          <w:szCs w:val="10"/>
        </w:rPr>
      </w:pPr>
    </w:p>
    <w:p>
      <w:pPr>
        <w:rPr>
          <w:sz w:val="10"/>
          <w:szCs w:val="10"/>
        </w:rPr>
      </w:pPr>
    </w:p>
    <w:p>
      <w:pPr/>
      <w:r>
        <w:rPr>
          <w:b/>
        </w:rPr>
        <w:t xml:space="preserve">Codice regionale: TOS15_PR.P30.094.003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TOS15_PR.P30.094.004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TOS15_PR.P30.094.005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€ 17,14000</w:t>
      </w:r>
    </w:p>
    <w:p>
      <w:pPr>
        <w:jc w:val="right"/>
        <w:spacing w:line="336" w:lineRule="auto"/>
      </w:pPr>
      <w:r>
        <w:rPr>
          <w:b/>
        </w:rPr>
        <w:t xml:space="preserve">Spese generali € 2,57100</w:t>
      </w:r>
    </w:p>
    <w:p>
      <w:pPr>
        <w:jc w:val="right"/>
        <w:spacing w:line="336" w:lineRule="auto"/>
      </w:pPr>
      <w:r>
        <w:rPr>
          <w:b/>
        </w:rPr>
        <w:t xml:space="preserve">Utili di impresa € 1,97110</w:t>
      </w:r>
    </w:p>
    <w:p>
      <w:pPr>
        <w:jc w:val="right"/>
        <w:spacing w:line="336" w:lineRule="auto"/>
      </w:pPr>
      <w:r>
        <w:rPr>
          <w:b/>
        </w:rPr>
        <w:t xml:space="preserve">Prezzo a cad: € 21,68210</w:t>
      </w:r>
    </w:p>
    <w:p>
      <w:pPr>
        <w:rPr>
          <w:sz w:val="10"/>
          <w:szCs w:val="10"/>
        </w:rPr>
      </w:pPr>
    </w:p>
    <w:p>
      <w:pPr>
        <w:rPr>
          <w:sz w:val="10"/>
          <w:szCs w:val="10"/>
        </w:rPr>
      </w:pPr>
    </w:p>
    <w:p>
      <w:pPr/>
      <w:r>
        <w:rPr>
          <w:b/>
        </w:rPr>
        <w:t xml:space="preserve">Codice regionale: TOS15_PR.P30.094.006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TOS15_PR.P30.094.007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€ 55,47000</w:t>
      </w:r>
    </w:p>
    <w:p>
      <w:pPr>
        <w:jc w:val="right"/>
        <w:spacing w:line="336" w:lineRule="auto"/>
      </w:pPr>
      <w:r>
        <w:rPr>
          <w:b/>
        </w:rPr>
        <w:t xml:space="preserve">Spese generali € 8,32050</w:t>
      </w:r>
    </w:p>
    <w:p>
      <w:pPr>
        <w:jc w:val="right"/>
        <w:spacing w:line="336" w:lineRule="auto"/>
      </w:pPr>
      <w:r>
        <w:rPr>
          <w:b/>
        </w:rPr>
        <w:t xml:space="preserve">Utili di impresa € 6,37905</w:t>
      </w:r>
    </w:p>
    <w:p>
      <w:pPr>
        <w:jc w:val="right"/>
        <w:spacing w:line="336" w:lineRule="auto"/>
      </w:pPr>
      <w:r>
        <w:rPr>
          <w:b/>
        </w:rPr>
        <w:t xml:space="preserve">Prezzo a cad: € 70,16955</w:t>
      </w:r>
    </w:p>
    <w:p>
      <w:pPr>
        <w:rPr>
          <w:sz w:val="10"/>
          <w:szCs w:val="10"/>
        </w:rPr>
      </w:pPr>
    </w:p>
    <w:p>
      <w:pPr>
        <w:rPr>
          <w:sz w:val="10"/>
          <w:szCs w:val="10"/>
        </w:rPr>
      </w:pPr>
    </w:p>
    <w:p>
      <w:pPr/>
      <w:r>
        <w:rPr>
          <w:b/>
        </w:rPr>
        <w:t xml:space="preserve">Codice regionale: TOS15_PR.P30.094.008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€ 90,67000</w:t>
      </w:r>
    </w:p>
    <w:p>
      <w:pPr>
        <w:jc w:val="right"/>
        <w:spacing w:line="336" w:lineRule="auto"/>
      </w:pPr>
      <w:r>
        <w:rPr>
          <w:b/>
        </w:rPr>
        <w:t xml:space="preserve">Spese generali € 13,60050</w:t>
      </w:r>
    </w:p>
    <w:p>
      <w:pPr>
        <w:jc w:val="right"/>
        <w:spacing w:line="336" w:lineRule="auto"/>
      </w:pPr>
      <w:r>
        <w:rPr>
          <w:b/>
        </w:rPr>
        <w:t xml:space="preserve">Utili di impresa € 10,42705</w:t>
      </w:r>
    </w:p>
    <w:p>
      <w:pPr>
        <w:jc w:val="right"/>
        <w:spacing w:line="336" w:lineRule="auto"/>
      </w:pPr>
      <w:r>
        <w:rPr>
          <w:b/>
        </w:rPr>
        <w:t xml:space="preserve">Prezzo a cad: € 114,69755</w:t>
      </w:r>
    </w:p>
    <w:p>
      <w:pPr>
        <w:rPr>
          <w:sz w:val="10"/>
          <w:szCs w:val="10"/>
        </w:rPr>
      </w:pPr>
    </w:p>
    <w:p>
      <w:pPr>
        <w:rPr>
          <w:sz w:val="10"/>
          <w:szCs w:val="10"/>
        </w:rPr>
      </w:pPr>
    </w:p>
    <w:p>
      <w:pPr/>
      <w:r>
        <w:rPr>
          <w:b/>
        </w:rPr>
        <w:t xml:space="preserve">Codice regionale: TOS15_PR.P30.094.009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Valvola di ritegno a molla, in ottone:</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€ 90,49000</w:t>
      </w:r>
    </w:p>
    <w:p>
      <w:pPr>
        <w:jc w:val="right"/>
        <w:spacing w:line="336" w:lineRule="auto"/>
      </w:pPr>
      <w:r>
        <w:rPr>
          <w:b/>
        </w:rPr>
        <w:t xml:space="preserve">Spese generali € 13,57350</w:t>
      </w:r>
    </w:p>
    <w:p>
      <w:pPr>
        <w:jc w:val="right"/>
        <w:spacing w:line="336" w:lineRule="auto"/>
      </w:pPr>
      <w:r>
        <w:rPr>
          <w:b/>
        </w:rPr>
        <w:t xml:space="preserve">Utili di impresa € 10,40635</w:t>
      </w:r>
    </w:p>
    <w:p>
      <w:pPr>
        <w:jc w:val="right"/>
        <w:spacing w:line="336" w:lineRule="auto"/>
      </w:pPr>
      <w:r>
        <w:rPr>
          <w:b/>
        </w:rPr>
        <w:t xml:space="preserve">Prezzo a cad: € 114,46985</w:t>
      </w:r>
    </w:p>
    <w:p>
      <w:pPr>
        <w:rPr>
          <w:sz w:val="10"/>
          <w:szCs w:val="10"/>
        </w:rPr>
      </w:pPr>
    </w:p>
    <w:p>
      <w:pPr>
        <w:rPr>
          <w:sz w:val="10"/>
          <w:szCs w:val="10"/>
        </w:rPr>
      </w:pPr>
    </w:p>
    <w:p>
      <w:pPr/>
      <w:r>
        <w:rPr>
          <w:b/>
        </w:rPr>
        <w:t xml:space="preserve">Codice regionale: TOS15_PR.P30.095.001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€ 48,02000</w:t>
      </w:r>
    </w:p>
    <w:p>
      <w:pPr>
        <w:jc w:val="right"/>
        <w:spacing w:line="336" w:lineRule="auto"/>
      </w:pPr>
      <w:r>
        <w:rPr>
          <w:b/>
        </w:rPr>
        <w:t xml:space="preserve">Spese generali € 7,20300</w:t>
      </w:r>
    </w:p>
    <w:p>
      <w:pPr>
        <w:jc w:val="right"/>
        <w:spacing w:line="336" w:lineRule="auto"/>
      </w:pPr>
      <w:r>
        <w:rPr>
          <w:b/>
        </w:rPr>
        <w:t xml:space="preserve">Utili di impresa € 5,52230</w:t>
      </w:r>
    </w:p>
    <w:p>
      <w:pPr>
        <w:jc w:val="right"/>
        <w:spacing w:line="336" w:lineRule="auto"/>
      </w:pPr>
      <w:r>
        <w:rPr>
          <w:b/>
        </w:rPr>
        <w:t xml:space="preserve">Prezzo a cad: € 60,74530</w:t>
      </w:r>
    </w:p>
    <w:p>
      <w:pPr>
        <w:rPr>
          <w:sz w:val="10"/>
          <w:szCs w:val="10"/>
        </w:rPr>
      </w:pPr>
    </w:p>
    <w:p>
      <w:pPr>
        <w:rPr>
          <w:sz w:val="10"/>
          <w:szCs w:val="10"/>
        </w:rPr>
      </w:pPr>
    </w:p>
    <w:p>
      <w:pPr/>
      <w:r>
        <w:rPr>
          <w:b/>
        </w:rPr>
        <w:t xml:space="preserve">Codice regionale: TOS15_PR.P30.095.002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002 - diametro 50 mm</w:t>
            </w:r>
          </w:p>
        </w:tc>
      </w:tr>
    </w:tbl>
    <w:p>
      <w:pPr>
        <w:jc w:val="right"/>
      </w:pPr>
    </w:p>
    <w:p>
      <w:pPr>
        <w:jc w:val="right"/>
        <w:spacing w:line="336" w:lineRule="auto"/>
      </w:pPr>
      <w:r>
        <w:rPr>
          <w:b/>
        </w:rPr>
        <w:t xml:space="preserve">Prezzo senza S. G. e Util. a cad: € 51,47000</w:t>
      </w:r>
    </w:p>
    <w:p>
      <w:pPr>
        <w:jc w:val="right"/>
        <w:spacing w:line="336" w:lineRule="auto"/>
      </w:pPr>
      <w:r>
        <w:rPr>
          <w:b/>
        </w:rPr>
        <w:t xml:space="preserve">Spese generali € 7,72050</w:t>
      </w:r>
    </w:p>
    <w:p>
      <w:pPr>
        <w:jc w:val="right"/>
        <w:spacing w:line="336" w:lineRule="auto"/>
      </w:pPr>
      <w:r>
        <w:rPr>
          <w:b/>
        </w:rPr>
        <w:t xml:space="preserve">Utili di impresa € 5,91905</w:t>
      </w:r>
    </w:p>
    <w:p>
      <w:pPr>
        <w:jc w:val="right"/>
        <w:spacing w:line="336" w:lineRule="auto"/>
      </w:pPr>
      <w:r>
        <w:rPr>
          <w:b/>
        </w:rPr>
        <w:t xml:space="preserve">Prezzo a cad: € 65,10955</w:t>
      </w:r>
    </w:p>
    <w:p>
      <w:pPr>
        <w:rPr>
          <w:sz w:val="10"/>
          <w:szCs w:val="10"/>
        </w:rPr>
      </w:pPr>
    </w:p>
    <w:p>
      <w:pPr>
        <w:rPr>
          <w:sz w:val="10"/>
          <w:szCs w:val="10"/>
        </w:rPr>
      </w:pPr>
    </w:p>
    <w:p>
      <w:pPr/>
      <w:r>
        <w:rPr>
          <w:b/>
        </w:rPr>
        <w:t xml:space="preserve">Codice regionale: TOS15_PR.P30.095.003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003 - diametro 65 mm</w:t>
            </w:r>
          </w:p>
        </w:tc>
      </w:tr>
    </w:tbl>
    <w:p>
      <w:pPr>
        <w:jc w:val="right"/>
      </w:pPr>
    </w:p>
    <w:p>
      <w:pPr>
        <w:jc w:val="right"/>
        <w:spacing w:line="336" w:lineRule="auto"/>
      </w:pPr>
      <w:r>
        <w:rPr>
          <w:b/>
        </w:rPr>
        <w:t xml:space="preserve">Prezzo senza S. G. e Util. a cad: € 57,79000</w:t>
      </w:r>
    </w:p>
    <w:p>
      <w:pPr>
        <w:jc w:val="right"/>
        <w:spacing w:line="336" w:lineRule="auto"/>
      </w:pPr>
      <w:r>
        <w:rPr>
          <w:b/>
        </w:rPr>
        <w:t xml:space="preserve">Spese generali € 8,66850</w:t>
      </w:r>
    </w:p>
    <w:p>
      <w:pPr>
        <w:jc w:val="right"/>
        <w:spacing w:line="336" w:lineRule="auto"/>
      </w:pPr>
      <w:r>
        <w:rPr>
          <w:b/>
        </w:rPr>
        <w:t xml:space="preserve">Utili di impresa € 6,64585</w:t>
      </w:r>
    </w:p>
    <w:p>
      <w:pPr>
        <w:jc w:val="right"/>
        <w:spacing w:line="336" w:lineRule="auto"/>
      </w:pPr>
      <w:r>
        <w:rPr>
          <w:b/>
        </w:rPr>
        <w:t xml:space="preserve">Prezzo a cad: € 73,10435</w:t>
      </w:r>
    </w:p>
    <w:p>
      <w:pPr>
        <w:rPr>
          <w:sz w:val="10"/>
          <w:szCs w:val="10"/>
        </w:rPr>
      </w:pPr>
    </w:p>
    <w:p>
      <w:pPr>
        <w:rPr>
          <w:sz w:val="10"/>
          <w:szCs w:val="10"/>
        </w:rPr>
      </w:pPr>
    </w:p>
    <w:p>
      <w:pPr/>
      <w:r>
        <w:rPr>
          <w:b/>
        </w:rPr>
        <w:t xml:space="preserve">Codice regionale: TOS15_PR.P30.095.004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004 - diametro 80 mm</w:t>
            </w:r>
          </w:p>
        </w:tc>
      </w:tr>
    </w:tbl>
    <w:p>
      <w:pPr>
        <w:jc w:val="right"/>
      </w:pPr>
    </w:p>
    <w:p>
      <w:pPr>
        <w:jc w:val="right"/>
        <w:spacing w:line="336" w:lineRule="auto"/>
      </w:pPr>
      <w:r>
        <w:rPr>
          <w:b/>
        </w:rPr>
        <w:t xml:space="preserve">Prezzo senza S. G. e Util. a cad: € 60,46000</w:t>
      </w:r>
    </w:p>
    <w:p>
      <w:pPr>
        <w:jc w:val="right"/>
        <w:spacing w:line="336" w:lineRule="auto"/>
      </w:pPr>
      <w:r>
        <w:rPr>
          <w:b/>
        </w:rPr>
        <w:t xml:space="preserve">Spese generali € 9,06900</w:t>
      </w:r>
    </w:p>
    <w:p>
      <w:pPr>
        <w:jc w:val="right"/>
        <w:spacing w:line="336" w:lineRule="auto"/>
      </w:pPr>
      <w:r>
        <w:rPr>
          <w:b/>
        </w:rPr>
        <w:t xml:space="preserve">Utili di impresa € 6,95290</w:t>
      </w:r>
    </w:p>
    <w:p>
      <w:pPr>
        <w:jc w:val="right"/>
        <w:spacing w:line="336" w:lineRule="auto"/>
      </w:pPr>
      <w:r>
        <w:rPr>
          <w:b/>
        </w:rPr>
        <w:t xml:space="preserve">Prezzo a cad: € 76,48190</w:t>
      </w:r>
    </w:p>
    <w:p>
      <w:pPr>
        <w:rPr>
          <w:sz w:val="10"/>
          <w:szCs w:val="10"/>
        </w:rPr>
      </w:pPr>
    </w:p>
    <w:p>
      <w:pPr>
        <w:rPr>
          <w:sz w:val="10"/>
          <w:szCs w:val="10"/>
        </w:rPr>
      </w:pPr>
    </w:p>
    <w:p>
      <w:pPr/>
      <w:r>
        <w:rPr>
          <w:b/>
        </w:rPr>
        <w:t xml:space="preserve">Codice regionale: TOS15_PR.P30.095.005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005 - diametro 100 mm</w:t>
            </w:r>
          </w:p>
        </w:tc>
      </w:tr>
    </w:tbl>
    <w:p>
      <w:pPr>
        <w:jc w:val="right"/>
      </w:pPr>
    </w:p>
    <w:p>
      <w:pPr>
        <w:jc w:val="right"/>
        <w:spacing w:line="336" w:lineRule="auto"/>
      </w:pPr>
      <w:r>
        <w:rPr>
          <w:b/>
        </w:rPr>
        <w:t xml:space="preserve">Prezzo senza S. G. e Util. a cad: € 71,20000</w:t>
      </w:r>
    </w:p>
    <w:p>
      <w:pPr>
        <w:jc w:val="right"/>
        <w:spacing w:line="336" w:lineRule="auto"/>
      </w:pPr>
      <w:r>
        <w:rPr>
          <w:b/>
        </w:rPr>
        <w:t xml:space="preserve">Spese generali € 10,68000</w:t>
      </w:r>
    </w:p>
    <w:p>
      <w:pPr>
        <w:jc w:val="right"/>
        <w:spacing w:line="336" w:lineRule="auto"/>
      </w:pPr>
      <w:r>
        <w:rPr>
          <w:b/>
        </w:rPr>
        <w:t xml:space="preserve">Utili di impresa € 8,18800</w:t>
      </w:r>
    </w:p>
    <w:p>
      <w:pPr>
        <w:jc w:val="right"/>
        <w:spacing w:line="336" w:lineRule="auto"/>
      </w:pPr>
      <w:r>
        <w:rPr>
          <w:b/>
        </w:rPr>
        <w:t xml:space="preserve">Prezzo a cad: € 90,06800</w:t>
      </w:r>
    </w:p>
    <w:p>
      <w:pPr>
        <w:rPr>
          <w:sz w:val="10"/>
          <w:szCs w:val="10"/>
        </w:rPr>
      </w:pPr>
    </w:p>
    <w:p>
      <w:pPr>
        <w:rPr>
          <w:sz w:val="10"/>
          <w:szCs w:val="10"/>
        </w:rPr>
      </w:pPr>
    </w:p>
    <w:p>
      <w:pPr/>
      <w:r>
        <w:rPr>
          <w:b/>
        </w:rPr>
        <w:t xml:space="preserve">Codice regionale: TOS15_PR.P30.095.006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006 - diametro 125 mm</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TOS15_PR.P30.095.007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007 - diametro 150 mm</w:t>
            </w:r>
          </w:p>
        </w:tc>
      </w:tr>
    </w:tbl>
    <w:p>
      <w:pPr>
        <w:jc w:val="right"/>
      </w:pPr>
    </w:p>
    <w:p>
      <w:pPr>
        <w:jc w:val="right"/>
        <w:spacing w:line="336" w:lineRule="auto"/>
      </w:pPr>
      <w:r>
        <w:rPr>
          <w:b/>
        </w:rPr>
        <w:t xml:space="preserve">Prezzo senza S. G. e Util. a cad: € 132,76000</w:t>
      </w:r>
    </w:p>
    <w:p>
      <w:pPr>
        <w:jc w:val="right"/>
        <w:spacing w:line="336" w:lineRule="auto"/>
      </w:pPr>
      <w:r>
        <w:rPr>
          <w:b/>
        </w:rPr>
        <w:t xml:space="preserve">Spese generali € 19,91400</w:t>
      </w:r>
    </w:p>
    <w:p>
      <w:pPr>
        <w:jc w:val="right"/>
        <w:spacing w:line="336" w:lineRule="auto"/>
      </w:pPr>
      <w:r>
        <w:rPr>
          <w:b/>
        </w:rPr>
        <w:t xml:space="preserve">Utili di impresa € 15,26740</w:t>
      </w:r>
    </w:p>
    <w:p>
      <w:pPr>
        <w:jc w:val="right"/>
        <w:spacing w:line="336" w:lineRule="auto"/>
      </w:pPr>
      <w:r>
        <w:rPr>
          <w:b/>
        </w:rPr>
        <w:t xml:space="preserve">Prezzo a cad: € 167,94140</w:t>
      </w:r>
    </w:p>
    <w:p>
      <w:pPr>
        <w:rPr>
          <w:sz w:val="10"/>
          <w:szCs w:val="10"/>
        </w:rPr>
      </w:pPr>
    </w:p>
    <w:p>
      <w:pPr>
        <w:rPr>
          <w:sz w:val="10"/>
          <w:szCs w:val="10"/>
        </w:rPr>
      </w:pPr>
    </w:p>
    <w:p>
      <w:pPr/>
      <w:r>
        <w:rPr>
          <w:b/>
        </w:rPr>
        <w:t xml:space="preserve">Codice regionale: TOS15_PR.P30.095.008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Valvola di ritegno wafer, in acciaio:</w:t>
            </w:r>
          </w:p>
        </w:tc>
      </w:tr>
      <w:tr>
        <w:trPr/>
        <w:tc>
          <w:tcPr>
            <w:tcW w:w="1200" w:type="dxa"/>
          </w:tcPr>
          <w:p>
            <w:pPr/>
            <w:r>
              <w:rPr>
                <w:b/>
              </w:rPr>
              <w:t xml:space="preserve">Articolo:</w:t>
            </w:r>
          </w:p>
        </w:tc>
        <w:tc>
          <w:tcPr>
            <w:tcW w:w="7900" w:type="dxa"/>
          </w:tcPr>
          <w:p>
            <w:pPr/>
            <w:r>
              <w:rPr/>
              <w:t xml:space="preserve">008 - diametro 200 mm</w:t>
            </w:r>
          </w:p>
        </w:tc>
      </w:tr>
    </w:tbl>
    <w:p>
      <w:pPr>
        <w:jc w:val="right"/>
      </w:pPr>
    </w:p>
    <w:p>
      <w:pPr>
        <w:jc w:val="right"/>
        <w:spacing w:line="336" w:lineRule="auto"/>
      </w:pPr>
      <w:r>
        <w:rPr>
          <w:b/>
        </w:rPr>
        <w:t xml:space="preserve">Prezzo senza S. G. e Util. a cad: € 223,55000</w:t>
      </w:r>
    </w:p>
    <w:p>
      <w:pPr>
        <w:jc w:val="right"/>
        <w:spacing w:line="336" w:lineRule="auto"/>
      </w:pPr>
      <w:r>
        <w:rPr>
          <w:b/>
        </w:rPr>
        <w:t xml:space="preserve">Spese generali € 33,53250</w:t>
      </w:r>
    </w:p>
    <w:p>
      <w:pPr>
        <w:jc w:val="right"/>
        <w:spacing w:line="336" w:lineRule="auto"/>
      </w:pPr>
      <w:r>
        <w:rPr>
          <w:b/>
        </w:rPr>
        <w:t xml:space="preserve">Utili di impresa € 25,70825</w:t>
      </w:r>
    </w:p>
    <w:p>
      <w:pPr>
        <w:jc w:val="right"/>
        <w:spacing w:line="336" w:lineRule="auto"/>
      </w:pPr>
      <w:r>
        <w:rPr>
          <w:b/>
        </w:rPr>
        <w:t xml:space="preserve">Prezzo a cad: € 282,79075</w:t>
      </w:r>
    </w:p>
    <w:p>
      <w:pPr>
        <w:rPr>
          <w:sz w:val="10"/>
          <w:szCs w:val="10"/>
        </w:rPr>
      </w:pPr>
    </w:p>
    <w:p>
      <w:pPr>
        <w:rPr>
          <w:sz w:val="10"/>
          <w:szCs w:val="10"/>
        </w:rPr>
      </w:pPr>
    </w:p>
    <w:p>
      <w:pPr/>
      <w:r>
        <w:rPr>
          <w:b/>
        </w:rPr>
        <w:t xml:space="preserve">Codice regionale: TOS15_PR.P30.098.001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001 - diametro  1/2"</w:t>
            </w:r>
          </w:p>
        </w:tc>
      </w:tr>
    </w:tbl>
    <w:p>
      <w:pPr>
        <w:jc w:val="right"/>
      </w:pPr>
    </w:p>
    <w:p>
      <w:pPr>
        <w:jc w:val="right"/>
        <w:spacing w:line="336" w:lineRule="auto"/>
      </w:pPr>
      <w:r>
        <w:rPr>
          <w:b/>
        </w:rPr>
        <w:t xml:space="preserve">Prezzo senza S. G. e Util. a cad: € 3,94000</w:t>
      </w:r>
    </w:p>
    <w:p>
      <w:pPr>
        <w:jc w:val="right"/>
        <w:spacing w:line="336" w:lineRule="auto"/>
      </w:pPr>
      <w:r>
        <w:rPr>
          <w:b/>
        </w:rPr>
        <w:t xml:space="preserve">Spese generali € 0,59100</w:t>
      </w:r>
    </w:p>
    <w:p>
      <w:pPr>
        <w:jc w:val="right"/>
        <w:spacing w:line="336" w:lineRule="auto"/>
      </w:pPr>
      <w:r>
        <w:rPr>
          <w:b/>
        </w:rPr>
        <w:t xml:space="preserve">Utili di impresa € 0,45310</w:t>
      </w:r>
    </w:p>
    <w:p>
      <w:pPr>
        <w:jc w:val="right"/>
        <w:spacing w:line="336" w:lineRule="auto"/>
      </w:pPr>
      <w:r>
        <w:rPr>
          <w:b/>
        </w:rPr>
        <w:t xml:space="preserve">Prezzo a cad: € 4,98410</w:t>
      </w:r>
    </w:p>
    <w:p>
      <w:pPr>
        <w:rPr>
          <w:sz w:val="10"/>
          <w:szCs w:val="10"/>
        </w:rPr>
      </w:pPr>
    </w:p>
    <w:p>
      <w:pPr>
        <w:rPr>
          <w:sz w:val="10"/>
          <w:szCs w:val="10"/>
        </w:rPr>
      </w:pPr>
    </w:p>
    <w:p>
      <w:pPr/>
      <w:r>
        <w:rPr>
          <w:b/>
        </w:rPr>
        <w:t xml:space="preserve">Codice regionale: TOS15_PR.P30.098.002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002 - diametro  3/4"</w:t>
            </w:r>
          </w:p>
        </w:tc>
      </w:tr>
    </w:tbl>
    <w:p>
      <w:pPr>
        <w:jc w:val="right"/>
      </w:pPr>
    </w:p>
    <w:p>
      <w:pPr>
        <w:jc w:val="right"/>
        <w:spacing w:line="336" w:lineRule="auto"/>
      </w:pPr>
      <w:r>
        <w:rPr>
          <w:b/>
        </w:rPr>
        <w:t xml:space="preserve">Prezzo senza S. G. e Util. a cad: € 4,84000</w:t>
      </w:r>
    </w:p>
    <w:p>
      <w:pPr>
        <w:jc w:val="right"/>
        <w:spacing w:line="336" w:lineRule="auto"/>
      </w:pPr>
      <w:r>
        <w:rPr>
          <w:b/>
        </w:rPr>
        <w:t xml:space="preserve">Spese generali € 0,72600</w:t>
      </w:r>
    </w:p>
    <w:p>
      <w:pPr>
        <w:jc w:val="right"/>
        <w:spacing w:line="336" w:lineRule="auto"/>
      </w:pPr>
      <w:r>
        <w:rPr>
          <w:b/>
        </w:rPr>
        <w:t xml:space="preserve">Utili di impresa € 0,55660</w:t>
      </w:r>
    </w:p>
    <w:p>
      <w:pPr>
        <w:jc w:val="right"/>
        <w:spacing w:line="336" w:lineRule="auto"/>
      </w:pPr>
      <w:r>
        <w:rPr>
          <w:b/>
        </w:rPr>
        <w:t xml:space="preserve">Prezzo a cad: € 6,12260</w:t>
      </w:r>
    </w:p>
    <w:p>
      <w:pPr>
        <w:rPr>
          <w:sz w:val="10"/>
          <w:szCs w:val="10"/>
        </w:rPr>
      </w:pPr>
    </w:p>
    <w:p>
      <w:pPr>
        <w:rPr>
          <w:sz w:val="10"/>
          <w:szCs w:val="10"/>
        </w:rPr>
      </w:pPr>
    </w:p>
    <w:p>
      <w:pPr/>
      <w:r>
        <w:rPr>
          <w:b/>
        </w:rPr>
        <w:t xml:space="preserve">Codice regionale: TOS15_PR.P30.098.003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003 - diametro  1"</w:t>
            </w:r>
          </w:p>
        </w:tc>
      </w:tr>
    </w:tbl>
    <w:p>
      <w:pPr>
        <w:jc w:val="right"/>
      </w:pPr>
    </w:p>
    <w:p>
      <w:pPr>
        <w:jc w:val="right"/>
        <w:spacing w:line="336" w:lineRule="auto"/>
      </w:pPr>
      <w:r>
        <w:rPr>
          <w:b/>
        </w:rPr>
        <w:t xml:space="preserve">Prezzo senza S. G. e Util. a cad: € 7,04000</w:t>
      </w:r>
    </w:p>
    <w:p>
      <w:pPr>
        <w:jc w:val="right"/>
        <w:spacing w:line="336" w:lineRule="auto"/>
      </w:pPr>
      <w:r>
        <w:rPr>
          <w:b/>
        </w:rPr>
        <w:t xml:space="preserve">Spese generali € 1,05600</w:t>
      </w:r>
    </w:p>
    <w:p>
      <w:pPr>
        <w:jc w:val="right"/>
        <w:spacing w:line="336" w:lineRule="auto"/>
      </w:pPr>
      <w:r>
        <w:rPr>
          <w:b/>
        </w:rPr>
        <w:t xml:space="preserve">Utili di impresa € 0,80960</w:t>
      </w:r>
    </w:p>
    <w:p>
      <w:pPr>
        <w:jc w:val="right"/>
        <w:spacing w:line="336" w:lineRule="auto"/>
      </w:pPr>
      <w:r>
        <w:rPr>
          <w:b/>
        </w:rPr>
        <w:t xml:space="preserve">Prezzo a cad: € 8,90560</w:t>
      </w:r>
    </w:p>
    <w:p>
      <w:pPr>
        <w:rPr>
          <w:sz w:val="10"/>
          <w:szCs w:val="10"/>
        </w:rPr>
      </w:pPr>
    </w:p>
    <w:p>
      <w:pPr>
        <w:rPr>
          <w:sz w:val="10"/>
          <w:szCs w:val="10"/>
        </w:rPr>
      </w:pPr>
    </w:p>
    <w:p>
      <w:pPr/>
      <w:r>
        <w:rPr>
          <w:b/>
        </w:rPr>
        <w:t xml:space="preserve">Codice regionale: TOS15_PR.P30.098.004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004 - diametro  1"1/4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005 - diametro  1"1/2</w:t>
            </w:r>
          </w:p>
        </w:tc>
      </w:tr>
    </w:tbl>
    <w:p>
      <w:pPr>
        <w:jc w:val="right"/>
      </w:pPr>
    </w:p>
    <w:p>
      <w:pPr>
        <w:jc w:val="right"/>
        <w:spacing w:line="336" w:lineRule="auto"/>
      </w:pPr>
      <w:r>
        <w:rPr>
          <w:b/>
        </w:rPr>
        <w:t xml:space="preserve">Prezzo senza S. G. e Util. a cad: € 16,04000</w:t>
      </w:r>
    </w:p>
    <w:p>
      <w:pPr>
        <w:jc w:val="right"/>
        <w:spacing w:line="336" w:lineRule="auto"/>
      </w:pPr>
      <w:r>
        <w:rPr>
          <w:b/>
        </w:rPr>
        <w:t xml:space="preserve">Spese generali € 2,40600</w:t>
      </w:r>
    </w:p>
    <w:p>
      <w:pPr>
        <w:jc w:val="right"/>
        <w:spacing w:line="336" w:lineRule="auto"/>
      </w:pPr>
      <w:r>
        <w:rPr>
          <w:b/>
        </w:rPr>
        <w:t xml:space="preserve">Utili di impresa € 1,84460</w:t>
      </w:r>
    </w:p>
    <w:p>
      <w:pPr>
        <w:jc w:val="right"/>
        <w:spacing w:line="336" w:lineRule="auto"/>
      </w:pPr>
      <w:r>
        <w:rPr>
          <w:b/>
        </w:rPr>
        <w:t xml:space="preserve">Prezzo a cad: € 20,29060</w:t>
      </w:r>
    </w:p>
    <w:p>
      <w:pPr>
        <w:rPr>
          <w:sz w:val="10"/>
          <w:szCs w:val="10"/>
        </w:rPr>
      </w:pPr>
    </w:p>
    <w:p>
      <w:pPr>
        <w:rPr>
          <w:sz w:val="10"/>
          <w:szCs w:val="10"/>
        </w:rPr>
      </w:pPr>
    </w:p>
    <w:p>
      <w:pPr/>
      <w:r>
        <w:rPr>
          <w:b/>
        </w:rPr>
        <w:t xml:space="preserve">Codice regionale: TOS15_PR.P30.098.006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006 - diametro  2"</w:t>
            </w:r>
          </w:p>
        </w:tc>
      </w:tr>
    </w:tbl>
    <w:p>
      <w:pPr>
        <w:jc w:val="right"/>
      </w:pPr>
    </w:p>
    <w:p>
      <w:pPr>
        <w:jc w:val="right"/>
        <w:spacing w:line="336" w:lineRule="auto"/>
      </w:pPr>
      <w:r>
        <w:rPr>
          <w:b/>
        </w:rPr>
        <w:t xml:space="preserve">Prezzo senza S. G. e Util. a cad: € 20,96000</w:t>
      </w:r>
    </w:p>
    <w:p>
      <w:pPr>
        <w:jc w:val="right"/>
        <w:spacing w:line="336" w:lineRule="auto"/>
      </w:pPr>
      <w:r>
        <w:rPr>
          <w:b/>
        </w:rPr>
        <w:t xml:space="preserve">Spese generali € 3,14400</w:t>
      </w:r>
    </w:p>
    <w:p>
      <w:pPr>
        <w:jc w:val="right"/>
        <w:spacing w:line="336" w:lineRule="auto"/>
      </w:pPr>
      <w:r>
        <w:rPr>
          <w:b/>
        </w:rPr>
        <w:t xml:space="preserve">Utili di impresa € 2,41040</w:t>
      </w:r>
    </w:p>
    <w:p>
      <w:pPr>
        <w:jc w:val="right"/>
        <w:spacing w:line="336" w:lineRule="auto"/>
      </w:pPr>
      <w:r>
        <w:rPr>
          <w:b/>
        </w:rPr>
        <w:t xml:space="preserve">Prezzo a cad: € 26,51440</w:t>
      </w:r>
    </w:p>
    <w:p>
      <w:pPr>
        <w:rPr>
          <w:sz w:val="10"/>
          <w:szCs w:val="10"/>
        </w:rPr>
      </w:pPr>
    </w:p>
    <w:p>
      <w:pPr>
        <w:rPr>
          <w:sz w:val="10"/>
          <w:szCs w:val="10"/>
        </w:rPr>
      </w:pPr>
    </w:p>
    <w:p>
      <w:pPr/>
      <w:r>
        <w:rPr>
          <w:b/>
        </w:rPr>
        <w:t xml:space="preserve">Codice regionale: TOS15_PR.P30.098.007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007 - diametro  2"1/2</w:t>
            </w:r>
          </w:p>
        </w:tc>
      </w:tr>
    </w:tbl>
    <w:p>
      <w:pPr>
        <w:jc w:val="right"/>
      </w:pPr>
    </w:p>
    <w:p>
      <w:pPr>
        <w:jc w:val="right"/>
        <w:spacing w:line="336" w:lineRule="auto"/>
      </w:pPr>
      <w:r>
        <w:rPr>
          <w:b/>
        </w:rPr>
        <w:t xml:space="preserve">Prezzo senza S. G. e Util. a cad: € 30,55000</w:t>
      </w:r>
    </w:p>
    <w:p>
      <w:pPr>
        <w:jc w:val="right"/>
        <w:spacing w:line="336" w:lineRule="auto"/>
      </w:pPr>
      <w:r>
        <w:rPr>
          <w:b/>
        </w:rPr>
        <w:t xml:space="preserve">Spese generali € 4,58250</w:t>
      </w:r>
    </w:p>
    <w:p>
      <w:pPr>
        <w:jc w:val="right"/>
        <w:spacing w:line="336" w:lineRule="auto"/>
      </w:pPr>
      <w:r>
        <w:rPr>
          <w:b/>
        </w:rPr>
        <w:t xml:space="preserve">Utili di impresa € 3,51325</w:t>
      </w:r>
    </w:p>
    <w:p>
      <w:pPr>
        <w:jc w:val="right"/>
        <w:spacing w:line="336" w:lineRule="auto"/>
      </w:pPr>
      <w:r>
        <w:rPr>
          <w:b/>
        </w:rPr>
        <w:t xml:space="preserve">Prezzo a cad: € 38,64575</w:t>
      </w:r>
    </w:p>
    <w:p>
      <w:pPr>
        <w:rPr>
          <w:sz w:val="10"/>
          <w:szCs w:val="10"/>
        </w:rPr>
      </w:pPr>
    </w:p>
    <w:p>
      <w:pPr>
        <w:rPr>
          <w:sz w:val="10"/>
          <w:szCs w:val="10"/>
        </w:rPr>
      </w:pPr>
    </w:p>
    <w:p>
      <w:pPr/>
      <w:r>
        <w:rPr>
          <w:b/>
        </w:rPr>
        <w:t xml:space="preserve">Codice regionale: TOS15_PR.P30.098.008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008 - diametro  3"</w:t>
            </w:r>
          </w:p>
        </w:tc>
      </w:tr>
    </w:tbl>
    <w:p>
      <w:pPr>
        <w:jc w:val="right"/>
      </w:pPr>
    </w:p>
    <w:p>
      <w:pPr>
        <w:jc w:val="right"/>
        <w:spacing w:line="336" w:lineRule="auto"/>
      </w:pPr>
      <w:r>
        <w:rPr>
          <w:b/>
        </w:rPr>
        <w:t xml:space="preserve">Prezzo senza S. G. e Util. a cad: € 49,14250</w:t>
      </w:r>
    </w:p>
    <w:p>
      <w:pPr>
        <w:jc w:val="right"/>
        <w:spacing w:line="336" w:lineRule="auto"/>
      </w:pPr>
      <w:r>
        <w:rPr>
          <w:b/>
        </w:rPr>
        <w:t xml:space="preserve">Spese generali € 7,37138</w:t>
      </w:r>
    </w:p>
    <w:p>
      <w:pPr>
        <w:jc w:val="right"/>
        <w:spacing w:line="336" w:lineRule="auto"/>
      </w:pPr>
      <w:r>
        <w:rPr>
          <w:b/>
        </w:rPr>
        <w:t xml:space="preserve">Utili di impresa € 5,65139</w:t>
      </w:r>
    </w:p>
    <w:p>
      <w:pPr>
        <w:jc w:val="right"/>
        <w:spacing w:line="336" w:lineRule="auto"/>
      </w:pPr>
      <w:r>
        <w:rPr>
          <w:b/>
        </w:rPr>
        <w:t xml:space="preserve">Prezzo a cad: € 62,16526</w:t>
      </w:r>
    </w:p>
    <w:p>
      <w:pPr>
        <w:rPr>
          <w:sz w:val="10"/>
          <w:szCs w:val="10"/>
        </w:rPr>
      </w:pPr>
    </w:p>
    <w:p>
      <w:pPr>
        <w:rPr>
          <w:sz w:val="10"/>
          <w:szCs w:val="10"/>
        </w:rPr>
      </w:pPr>
    </w:p>
    <w:p>
      <w:pPr/>
      <w:r>
        <w:rPr>
          <w:b/>
        </w:rPr>
        <w:t xml:space="preserve">Codice regionale: TOS15_PR.P30.098.009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ritegno a clapet, filettata in ottone con tenuta in gomma, PN 16:</w:t>
            </w:r>
          </w:p>
        </w:tc>
      </w:tr>
      <w:tr>
        <w:trPr/>
        <w:tc>
          <w:tcPr>
            <w:tcW w:w="1200" w:type="dxa"/>
          </w:tcPr>
          <w:p>
            <w:pPr/>
            <w:r>
              <w:rPr>
                <w:b/>
              </w:rPr>
              <w:t xml:space="preserve">Articolo:</w:t>
            </w:r>
          </w:p>
        </w:tc>
        <w:tc>
          <w:tcPr>
            <w:tcW w:w="7900" w:type="dxa"/>
          </w:tcPr>
          <w:p>
            <w:pPr/>
            <w:r>
              <w:rPr/>
              <w:t xml:space="preserve">009 - diametro  4"</w:t>
            </w:r>
          </w:p>
        </w:tc>
      </w:tr>
    </w:tbl>
    <w:p>
      <w:pPr>
        <w:jc w:val="right"/>
      </w:pPr>
    </w:p>
    <w:p>
      <w:pPr>
        <w:jc w:val="right"/>
        <w:spacing w:line="336" w:lineRule="auto"/>
      </w:pPr>
      <w:r>
        <w:rPr>
          <w:b/>
        </w:rPr>
        <w:t xml:space="preserve">Prezzo senza S. G. e Util. a cad: € 83,60000</w:t>
      </w:r>
    </w:p>
    <w:p>
      <w:pPr>
        <w:jc w:val="right"/>
        <w:spacing w:line="336" w:lineRule="auto"/>
      </w:pPr>
      <w:r>
        <w:rPr>
          <w:b/>
        </w:rPr>
        <w:t xml:space="preserve">Spese generali € 12,54000</w:t>
      </w:r>
    </w:p>
    <w:p>
      <w:pPr>
        <w:jc w:val="right"/>
        <w:spacing w:line="336" w:lineRule="auto"/>
      </w:pPr>
      <w:r>
        <w:rPr>
          <w:b/>
        </w:rPr>
        <w:t xml:space="preserve">Utili di impresa € 9,61400</w:t>
      </w:r>
    </w:p>
    <w:p>
      <w:pPr>
        <w:jc w:val="right"/>
        <w:spacing w:line="336" w:lineRule="auto"/>
      </w:pPr>
      <w:r>
        <w:rPr>
          <w:b/>
        </w:rPr>
        <w:t xml:space="preserve">Prezzo a cad: € 105,75400</w:t>
      </w:r>
    </w:p>
    <w:p>
      <w:pPr>
        <w:rPr>
          <w:sz w:val="10"/>
          <w:szCs w:val="10"/>
        </w:rPr>
      </w:pPr>
    </w:p>
    <w:p>
      <w:pPr>
        <w:rPr>
          <w:sz w:val="10"/>
          <w:szCs w:val="10"/>
        </w:rPr>
      </w:pPr>
    </w:p>
    <w:p>
      <w:pPr/>
      <w:r>
        <w:rPr>
          <w:b/>
        </w:rPr>
        <w:t xml:space="preserve">Codice regionale: TOS15_PR.P30.099.001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001 - diametro 50 mm</w:t>
            </w:r>
          </w:p>
        </w:tc>
      </w:tr>
    </w:tbl>
    <w:p>
      <w:pPr>
        <w:jc w:val="right"/>
      </w:pPr>
    </w:p>
    <w:p>
      <w:pPr>
        <w:jc w:val="right"/>
        <w:spacing w:line="336" w:lineRule="auto"/>
      </w:pPr>
      <w:r>
        <w:rPr>
          <w:b/>
        </w:rPr>
        <w:t xml:space="preserve">Prezzo senza S. G. e Util. a cad: € 30,70000</w:t>
      </w:r>
    </w:p>
    <w:p>
      <w:pPr>
        <w:jc w:val="right"/>
        <w:spacing w:line="336" w:lineRule="auto"/>
      </w:pPr>
      <w:r>
        <w:rPr>
          <w:b/>
        </w:rPr>
        <w:t xml:space="preserve">Spese generali € 4,60500</w:t>
      </w:r>
    </w:p>
    <w:p>
      <w:pPr>
        <w:jc w:val="right"/>
        <w:spacing w:line="336" w:lineRule="auto"/>
      </w:pPr>
      <w:r>
        <w:rPr>
          <w:b/>
        </w:rPr>
        <w:t xml:space="preserve">Utili di impresa € 3,53050</w:t>
      </w:r>
    </w:p>
    <w:p>
      <w:pPr>
        <w:jc w:val="right"/>
        <w:spacing w:line="336" w:lineRule="auto"/>
      </w:pPr>
      <w:r>
        <w:rPr>
          <w:b/>
        </w:rPr>
        <w:t xml:space="preserve">Prezzo a cad: € 38,83550</w:t>
      </w:r>
    </w:p>
    <w:p>
      <w:pPr>
        <w:rPr>
          <w:sz w:val="10"/>
          <w:szCs w:val="10"/>
        </w:rPr>
      </w:pPr>
    </w:p>
    <w:p>
      <w:pPr>
        <w:rPr>
          <w:sz w:val="10"/>
          <w:szCs w:val="10"/>
        </w:rPr>
      </w:pPr>
    </w:p>
    <w:p>
      <w:pPr/>
      <w:r>
        <w:rPr>
          <w:b/>
        </w:rPr>
        <w:t xml:space="preserve">Codice regionale: TOS15_PR.P30.099.002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002 - diametro  65 mm</w:t>
            </w:r>
          </w:p>
        </w:tc>
      </w:tr>
    </w:tbl>
    <w:p>
      <w:pPr>
        <w:jc w:val="right"/>
      </w:pPr>
    </w:p>
    <w:p>
      <w:pPr>
        <w:jc w:val="right"/>
        <w:spacing w:line="336" w:lineRule="auto"/>
      </w:pPr>
      <w:r>
        <w:rPr>
          <w:b/>
        </w:rPr>
        <w:t xml:space="preserve">Prezzo senza S. G. e Util. a cad: € 34,22000</w:t>
      </w:r>
    </w:p>
    <w:p>
      <w:pPr>
        <w:jc w:val="right"/>
        <w:spacing w:line="336" w:lineRule="auto"/>
      </w:pPr>
      <w:r>
        <w:rPr>
          <w:b/>
        </w:rPr>
        <w:t xml:space="preserve">Spese generali € 5,13300</w:t>
      </w:r>
    </w:p>
    <w:p>
      <w:pPr>
        <w:jc w:val="right"/>
        <w:spacing w:line="336" w:lineRule="auto"/>
      </w:pPr>
      <w:r>
        <w:rPr>
          <w:b/>
        </w:rPr>
        <w:t xml:space="preserve">Utili di impresa € 3,93530</w:t>
      </w:r>
    </w:p>
    <w:p>
      <w:pPr>
        <w:jc w:val="right"/>
        <w:spacing w:line="336" w:lineRule="auto"/>
      </w:pPr>
      <w:r>
        <w:rPr>
          <w:b/>
        </w:rPr>
        <w:t xml:space="preserve">Prezzo a cad: € 43,28830</w:t>
      </w:r>
    </w:p>
    <w:p>
      <w:pPr>
        <w:rPr>
          <w:sz w:val="10"/>
          <w:szCs w:val="10"/>
        </w:rPr>
      </w:pPr>
    </w:p>
    <w:p>
      <w:pPr>
        <w:rPr>
          <w:sz w:val="10"/>
          <w:szCs w:val="10"/>
        </w:rPr>
      </w:pPr>
    </w:p>
    <w:p>
      <w:pPr/>
      <w:r>
        <w:rPr>
          <w:b/>
        </w:rPr>
        <w:t xml:space="preserve">Codice regionale: TOS15_PR.P30.099.003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003 - diametro  80 mm</w:t>
            </w:r>
          </w:p>
        </w:tc>
      </w:tr>
    </w:tbl>
    <w:p>
      <w:pPr>
        <w:jc w:val="right"/>
      </w:pPr>
    </w:p>
    <w:p>
      <w:pPr>
        <w:jc w:val="right"/>
        <w:spacing w:line="336" w:lineRule="auto"/>
      </w:pPr>
      <w:r>
        <w:rPr>
          <w:b/>
        </w:rPr>
        <w:t xml:space="preserve">Prezzo senza S. G. e Util. a cad: € 42,36000</w:t>
      </w:r>
    </w:p>
    <w:p>
      <w:pPr>
        <w:jc w:val="right"/>
        <w:spacing w:line="336" w:lineRule="auto"/>
      </w:pPr>
      <w:r>
        <w:rPr>
          <w:b/>
        </w:rPr>
        <w:t xml:space="preserve">Spese generali € 6,35400</w:t>
      </w:r>
    </w:p>
    <w:p>
      <w:pPr>
        <w:jc w:val="right"/>
        <w:spacing w:line="336" w:lineRule="auto"/>
      </w:pPr>
      <w:r>
        <w:rPr>
          <w:b/>
        </w:rPr>
        <w:t xml:space="preserve">Utili di impresa € 4,87140</w:t>
      </w:r>
    </w:p>
    <w:p>
      <w:pPr>
        <w:jc w:val="right"/>
        <w:spacing w:line="336" w:lineRule="auto"/>
      </w:pPr>
      <w:r>
        <w:rPr>
          <w:b/>
        </w:rPr>
        <w:t xml:space="preserve">Prezzo a cad: € 53,58540</w:t>
      </w:r>
    </w:p>
    <w:p>
      <w:pPr>
        <w:rPr>
          <w:sz w:val="10"/>
          <w:szCs w:val="10"/>
        </w:rPr>
      </w:pPr>
    </w:p>
    <w:p>
      <w:pPr>
        <w:rPr>
          <w:sz w:val="10"/>
          <w:szCs w:val="10"/>
        </w:rPr>
      </w:pPr>
    </w:p>
    <w:p>
      <w:pPr/>
      <w:r>
        <w:rPr>
          <w:b/>
        </w:rPr>
        <w:t xml:space="preserve">Codice regionale: TOS15_PR.P30.099.004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004 - diametro  100 mm</w:t>
            </w:r>
          </w:p>
        </w:tc>
      </w:tr>
    </w:tbl>
    <w:p>
      <w:pPr>
        <w:jc w:val="right"/>
      </w:pPr>
    </w:p>
    <w:p>
      <w:pPr>
        <w:jc w:val="right"/>
        <w:spacing w:line="336" w:lineRule="auto"/>
      </w:pPr>
      <w:r>
        <w:rPr>
          <w:b/>
        </w:rPr>
        <w:t xml:space="preserve">Prezzo senza S. G. e Util. a cad: € 48,03000</w:t>
      </w:r>
    </w:p>
    <w:p>
      <w:pPr>
        <w:jc w:val="right"/>
        <w:spacing w:line="336" w:lineRule="auto"/>
      </w:pPr>
      <w:r>
        <w:rPr>
          <w:b/>
        </w:rPr>
        <w:t xml:space="preserve">Spese generali € 7,20450</w:t>
      </w:r>
    </w:p>
    <w:p>
      <w:pPr>
        <w:jc w:val="right"/>
        <w:spacing w:line="336" w:lineRule="auto"/>
      </w:pPr>
      <w:r>
        <w:rPr>
          <w:b/>
        </w:rPr>
        <w:t xml:space="preserve">Utili di impresa € 5,52345</w:t>
      </w:r>
    </w:p>
    <w:p>
      <w:pPr>
        <w:jc w:val="right"/>
        <w:spacing w:line="336" w:lineRule="auto"/>
      </w:pPr>
      <w:r>
        <w:rPr>
          <w:b/>
        </w:rPr>
        <w:t xml:space="preserve">Prezzo a cad: € 60,75795</w:t>
      </w:r>
    </w:p>
    <w:p>
      <w:pPr>
        <w:rPr>
          <w:sz w:val="10"/>
          <w:szCs w:val="10"/>
        </w:rPr>
      </w:pPr>
    </w:p>
    <w:p>
      <w:pPr>
        <w:rPr>
          <w:sz w:val="10"/>
          <w:szCs w:val="10"/>
        </w:rPr>
      </w:pPr>
    </w:p>
    <w:p>
      <w:pPr/>
      <w:r>
        <w:rPr>
          <w:b/>
        </w:rPr>
        <w:t xml:space="preserve">Codice regionale: TOS15_PR.P30.099.005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005 - diametro  125 mm</w:t>
            </w:r>
          </w:p>
        </w:tc>
      </w:tr>
    </w:tbl>
    <w:p>
      <w:pPr>
        <w:jc w:val="right"/>
      </w:pPr>
    </w:p>
    <w:p>
      <w:pPr>
        <w:jc w:val="right"/>
        <w:spacing w:line="336" w:lineRule="auto"/>
      </w:pPr>
      <w:r>
        <w:rPr>
          <w:b/>
        </w:rPr>
        <w:t xml:space="preserve">Prezzo senza S. G. e Util. a cad: € 59,22000</w:t>
      </w:r>
    </w:p>
    <w:p>
      <w:pPr>
        <w:jc w:val="right"/>
        <w:spacing w:line="336" w:lineRule="auto"/>
      </w:pPr>
      <w:r>
        <w:rPr>
          <w:b/>
        </w:rPr>
        <w:t xml:space="preserve">Spese generali € 8,88300</w:t>
      </w:r>
    </w:p>
    <w:p>
      <w:pPr>
        <w:jc w:val="right"/>
        <w:spacing w:line="336" w:lineRule="auto"/>
      </w:pPr>
      <w:r>
        <w:rPr>
          <w:b/>
        </w:rPr>
        <w:t xml:space="preserve">Utili di impresa € 6,81030</w:t>
      </w:r>
    </w:p>
    <w:p>
      <w:pPr>
        <w:jc w:val="right"/>
        <w:spacing w:line="336" w:lineRule="auto"/>
      </w:pPr>
      <w:r>
        <w:rPr>
          <w:b/>
        </w:rPr>
        <w:t xml:space="preserve">Prezzo a cad: € 74,91330</w:t>
      </w:r>
    </w:p>
    <w:p>
      <w:pPr>
        <w:rPr>
          <w:sz w:val="10"/>
          <w:szCs w:val="10"/>
        </w:rPr>
      </w:pPr>
    </w:p>
    <w:p>
      <w:pPr>
        <w:rPr>
          <w:sz w:val="10"/>
          <w:szCs w:val="10"/>
        </w:rPr>
      </w:pPr>
    </w:p>
    <w:p>
      <w:pPr/>
      <w:r>
        <w:rPr>
          <w:b/>
        </w:rPr>
        <w:t xml:space="preserve">Codice regionale: TOS15_PR.P30.099.006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006 - diametro  150 mm</w:t>
            </w:r>
          </w:p>
        </w:tc>
      </w:tr>
    </w:tbl>
    <w:p>
      <w:pPr>
        <w:jc w:val="right"/>
      </w:pPr>
    </w:p>
    <w:p>
      <w:pPr>
        <w:jc w:val="right"/>
        <w:spacing w:line="336" w:lineRule="auto"/>
      </w:pPr>
      <w:r>
        <w:rPr>
          <w:b/>
        </w:rPr>
        <w:t xml:space="preserve">Prezzo senza S. G. e Util. a cad: € 77,32000</w:t>
      </w:r>
    </w:p>
    <w:p>
      <w:pPr>
        <w:jc w:val="right"/>
        <w:spacing w:line="336" w:lineRule="auto"/>
      </w:pPr>
      <w:r>
        <w:rPr>
          <w:b/>
        </w:rPr>
        <w:t xml:space="preserve">Spese generali € 11,59800</w:t>
      </w:r>
    </w:p>
    <w:p>
      <w:pPr>
        <w:jc w:val="right"/>
        <w:spacing w:line="336" w:lineRule="auto"/>
      </w:pPr>
      <w:r>
        <w:rPr>
          <w:b/>
        </w:rPr>
        <w:t xml:space="preserve">Utili di impresa € 8,89180</w:t>
      </w:r>
    </w:p>
    <w:p>
      <w:pPr>
        <w:jc w:val="right"/>
        <w:spacing w:line="336" w:lineRule="auto"/>
      </w:pPr>
      <w:r>
        <w:rPr>
          <w:b/>
        </w:rPr>
        <w:t xml:space="preserve">Prezzo a cad: € 97,80980</w:t>
      </w:r>
    </w:p>
    <w:p>
      <w:pPr>
        <w:rPr>
          <w:sz w:val="10"/>
          <w:szCs w:val="10"/>
        </w:rPr>
      </w:pPr>
    </w:p>
    <w:p>
      <w:pPr>
        <w:rPr>
          <w:sz w:val="10"/>
          <w:szCs w:val="10"/>
        </w:rPr>
      </w:pPr>
    </w:p>
    <w:p>
      <w:pPr/>
      <w:r>
        <w:rPr>
          <w:b/>
        </w:rPr>
        <w:t xml:space="preserve">Codice regionale: TOS15_PR.P30.099.007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007 - diametro  200 mm</w:t>
            </w:r>
          </w:p>
        </w:tc>
      </w:tr>
    </w:tbl>
    <w:p>
      <w:pPr>
        <w:jc w:val="right"/>
      </w:pPr>
    </w:p>
    <w:p>
      <w:pPr>
        <w:jc w:val="right"/>
        <w:spacing w:line="336" w:lineRule="auto"/>
      </w:pPr>
      <w:r>
        <w:rPr>
          <w:b/>
        </w:rPr>
        <w:t xml:space="preserve">Prezzo senza S. G. e Util. a cad: € 111,75000</w:t>
      </w:r>
    </w:p>
    <w:p>
      <w:pPr>
        <w:jc w:val="right"/>
        <w:spacing w:line="336" w:lineRule="auto"/>
      </w:pPr>
      <w:r>
        <w:rPr>
          <w:b/>
        </w:rPr>
        <w:t xml:space="preserve">Spese generali € 16,76250</w:t>
      </w:r>
    </w:p>
    <w:p>
      <w:pPr>
        <w:jc w:val="right"/>
        <w:spacing w:line="336" w:lineRule="auto"/>
      </w:pPr>
      <w:r>
        <w:rPr>
          <w:b/>
        </w:rPr>
        <w:t xml:space="preserve">Utili di impresa € 12,85125</w:t>
      </w:r>
    </w:p>
    <w:p>
      <w:pPr>
        <w:jc w:val="right"/>
        <w:spacing w:line="336" w:lineRule="auto"/>
      </w:pPr>
      <w:r>
        <w:rPr>
          <w:b/>
        </w:rPr>
        <w:t xml:space="preserve">Prezzo a cad: € 141,36375</w:t>
      </w:r>
    </w:p>
    <w:p>
      <w:pPr>
        <w:rPr>
          <w:sz w:val="10"/>
          <w:szCs w:val="10"/>
        </w:rPr>
      </w:pPr>
    </w:p>
    <w:p>
      <w:pPr>
        <w:rPr>
          <w:sz w:val="10"/>
          <w:szCs w:val="10"/>
        </w:rPr>
      </w:pPr>
    </w:p>
    <w:p>
      <w:pPr/>
      <w:r>
        <w:rPr>
          <w:b/>
        </w:rPr>
        <w:t xml:space="preserve">Codice regionale: TOS15_PR.P30.099.008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008 - diametro  250 mm</w:t>
            </w:r>
          </w:p>
        </w:tc>
      </w:tr>
    </w:tbl>
    <w:p>
      <w:pPr>
        <w:jc w:val="right"/>
      </w:pPr>
    </w:p>
    <w:p>
      <w:pPr>
        <w:jc w:val="right"/>
        <w:spacing w:line="336" w:lineRule="auto"/>
      </w:pPr>
      <w:r>
        <w:rPr>
          <w:b/>
        </w:rPr>
        <w:t xml:space="preserve">Prezzo senza S. G. e Util. a cad: € 168,28000</w:t>
      </w:r>
    </w:p>
    <w:p>
      <w:pPr>
        <w:jc w:val="right"/>
        <w:spacing w:line="336" w:lineRule="auto"/>
      </w:pPr>
      <w:r>
        <w:rPr>
          <w:b/>
        </w:rPr>
        <w:t xml:space="preserve">Spese generali € 25,24200</w:t>
      </w:r>
    </w:p>
    <w:p>
      <w:pPr>
        <w:jc w:val="right"/>
        <w:spacing w:line="336" w:lineRule="auto"/>
      </w:pPr>
      <w:r>
        <w:rPr>
          <w:b/>
        </w:rPr>
        <w:t xml:space="preserve">Utili di impresa € 19,35220</w:t>
      </w:r>
    </w:p>
    <w:p>
      <w:pPr>
        <w:jc w:val="right"/>
        <w:spacing w:line="336" w:lineRule="auto"/>
      </w:pPr>
      <w:r>
        <w:rPr>
          <w:b/>
        </w:rPr>
        <w:t xml:space="preserve">Prezzo a cad: € 212,87420</w:t>
      </w:r>
    </w:p>
    <w:p>
      <w:pPr>
        <w:rPr>
          <w:sz w:val="10"/>
          <w:szCs w:val="10"/>
        </w:rPr>
      </w:pPr>
    </w:p>
    <w:p>
      <w:pPr>
        <w:rPr>
          <w:sz w:val="10"/>
          <w:szCs w:val="10"/>
        </w:rPr>
      </w:pPr>
    </w:p>
    <w:p>
      <w:pPr/>
      <w:r>
        <w:rPr>
          <w:b/>
        </w:rPr>
        <w:t xml:space="preserve">Codice regionale: TOS15_PR.P30.099.009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ritegno a clapet PN 16, per inserimento tra flange UNI-DIN corpo e clapet in acciaio al carbonio per temperature massime sino a 150 °C, dei seguenti diametri:</w:t>
            </w:r>
          </w:p>
        </w:tc>
      </w:tr>
      <w:tr>
        <w:trPr/>
        <w:tc>
          <w:tcPr>
            <w:tcW w:w="1200" w:type="dxa"/>
          </w:tcPr>
          <w:p>
            <w:pPr/>
            <w:r>
              <w:rPr>
                <w:b/>
              </w:rPr>
              <w:t xml:space="preserve">Articolo:</w:t>
            </w:r>
          </w:p>
        </w:tc>
        <w:tc>
          <w:tcPr>
            <w:tcW w:w="7900" w:type="dxa"/>
          </w:tcPr>
          <w:p>
            <w:pPr/>
            <w:r>
              <w:rPr/>
              <w:t xml:space="preserve">009 - diametro  300 mm</w:t>
            </w:r>
          </w:p>
        </w:tc>
      </w:tr>
    </w:tbl>
    <w:p>
      <w:pPr>
        <w:jc w:val="right"/>
      </w:pPr>
    </w:p>
    <w:p>
      <w:pPr>
        <w:jc w:val="right"/>
        <w:spacing w:line="336" w:lineRule="auto"/>
      </w:pPr>
      <w:r>
        <w:rPr>
          <w:b/>
        </w:rPr>
        <w:t xml:space="preserve">Prezzo senza S. G. e Util. a cad: € 222,80000</w:t>
      </w:r>
    </w:p>
    <w:p>
      <w:pPr>
        <w:jc w:val="right"/>
        <w:spacing w:line="336" w:lineRule="auto"/>
      </w:pPr>
      <w:r>
        <w:rPr>
          <w:b/>
        </w:rPr>
        <w:t xml:space="preserve">Spese generali € 33,42000</w:t>
      </w:r>
    </w:p>
    <w:p>
      <w:pPr>
        <w:jc w:val="right"/>
        <w:spacing w:line="336" w:lineRule="auto"/>
      </w:pPr>
      <w:r>
        <w:rPr>
          <w:b/>
        </w:rPr>
        <w:t xml:space="preserve">Utili di impresa € 25,62200</w:t>
      </w:r>
    </w:p>
    <w:p>
      <w:pPr>
        <w:jc w:val="right"/>
        <w:spacing w:line="336" w:lineRule="auto"/>
      </w:pPr>
      <w:r>
        <w:rPr>
          <w:b/>
        </w:rPr>
        <w:t xml:space="preserve">Prezzo a cad: € 281,84200</w:t>
      </w:r>
    </w:p>
    <w:p>
      <w:pPr>
        <w:rPr>
          <w:sz w:val="10"/>
          <w:szCs w:val="10"/>
        </w:rPr>
      </w:pPr>
    </w:p>
    <w:p>
      <w:pPr>
        <w:rPr>
          <w:sz w:val="10"/>
          <w:szCs w:val="10"/>
        </w:rPr>
      </w:pPr>
    </w:p>
    <w:p>
      <w:pPr/>
      <w:r>
        <w:rPr>
          <w:b/>
        </w:rPr>
        <w:t xml:space="preserve">Codice regionale: TOS15_PR.P30.100.001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TOS15_PR.P30.100.002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€ 41,60000</w:t>
      </w:r>
    </w:p>
    <w:p>
      <w:pPr>
        <w:jc w:val="right"/>
        <w:spacing w:line="336" w:lineRule="auto"/>
      </w:pPr>
      <w:r>
        <w:rPr>
          <w:b/>
        </w:rPr>
        <w:t xml:space="preserve">Spese generali € 6,24000</w:t>
      </w:r>
    </w:p>
    <w:p>
      <w:pPr>
        <w:jc w:val="right"/>
        <w:spacing w:line="336" w:lineRule="auto"/>
      </w:pPr>
      <w:r>
        <w:rPr>
          <w:b/>
        </w:rPr>
        <w:t xml:space="preserve">Utili di impresa € 4,78400</w:t>
      </w:r>
    </w:p>
    <w:p>
      <w:pPr>
        <w:jc w:val="right"/>
        <w:spacing w:line="336" w:lineRule="auto"/>
      </w:pPr>
      <w:r>
        <w:rPr>
          <w:b/>
        </w:rPr>
        <w:t xml:space="preserve">Prezzo a cad: € 52,62400</w:t>
      </w:r>
    </w:p>
    <w:p>
      <w:pPr>
        <w:rPr>
          <w:sz w:val="10"/>
          <w:szCs w:val="10"/>
        </w:rPr>
      </w:pPr>
    </w:p>
    <w:p>
      <w:pPr>
        <w:rPr>
          <w:sz w:val="10"/>
          <w:szCs w:val="10"/>
        </w:rPr>
      </w:pPr>
    </w:p>
    <w:p>
      <w:pPr/>
      <w:r>
        <w:rPr>
          <w:b/>
        </w:rPr>
        <w:t xml:space="preserve">Codice regionale: TOS15_PR.P30.100.003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€ 62,40000</w:t>
      </w:r>
    </w:p>
    <w:p>
      <w:pPr>
        <w:jc w:val="right"/>
        <w:spacing w:line="336" w:lineRule="auto"/>
      </w:pPr>
      <w:r>
        <w:rPr>
          <w:b/>
        </w:rPr>
        <w:t xml:space="preserve">Spese generali € 9,36000</w:t>
      </w:r>
    </w:p>
    <w:p>
      <w:pPr>
        <w:jc w:val="right"/>
        <w:spacing w:line="336" w:lineRule="auto"/>
      </w:pPr>
      <w:r>
        <w:rPr>
          <w:b/>
        </w:rPr>
        <w:t xml:space="preserve">Utili di impresa € 7,17600</w:t>
      </w:r>
    </w:p>
    <w:p>
      <w:pPr>
        <w:jc w:val="right"/>
        <w:spacing w:line="336" w:lineRule="auto"/>
      </w:pPr>
      <w:r>
        <w:rPr>
          <w:b/>
        </w:rPr>
        <w:t xml:space="preserve">Prezzo a cad: € 78,93600</w:t>
      </w:r>
    </w:p>
    <w:p>
      <w:pPr>
        <w:rPr>
          <w:sz w:val="10"/>
          <w:szCs w:val="10"/>
        </w:rPr>
      </w:pPr>
    </w:p>
    <w:p>
      <w:pPr>
        <w:rPr>
          <w:sz w:val="10"/>
          <w:szCs w:val="10"/>
        </w:rPr>
      </w:pPr>
    </w:p>
    <w:p>
      <w:pPr/>
      <w:r>
        <w:rPr>
          <w:b/>
        </w:rPr>
        <w:t xml:space="preserve">Codice regionale: TOS15_PR.P30.100.005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TOS15_PR.P30.100.006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€ 101,20000</w:t>
      </w:r>
    </w:p>
    <w:p>
      <w:pPr>
        <w:jc w:val="right"/>
        <w:spacing w:line="336" w:lineRule="auto"/>
      </w:pPr>
      <w:r>
        <w:rPr>
          <w:b/>
        </w:rPr>
        <w:t xml:space="preserve">Spese generali € 15,18000</w:t>
      </w:r>
    </w:p>
    <w:p>
      <w:pPr>
        <w:jc w:val="right"/>
        <w:spacing w:line="336" w:lineRule="auto"/>
      </w:pPr>
      <w:r>
        <w:rPr>
          <w:b/>
        </w:rPr>
        <w:t xml:space="preserve">Utili di impresa € 11,63800</w:t>
      </w:r>
    </w:p>
    <w:p>
      <w:pPr>
        <w:jc w:val="right"/>
        <w:spacing w:line="336" w:lineRule="auto"/>
      </w:pPr>
      <w:r>
        <w:rPr>
          <w:b/>
        </w:rPr>
        <w:t xml:space="preserve">Prezzo a cad: € 128,01800</w:t>
      </w:r>
    </w:p>
    <w:p>
      <w:pPr>
        <w:rPr>
          <w:sz w:val="10"/>
          <w:szCs w:val="10"/>
        </w:rPr>
      </w:pPr>
    </w:p>
    <w:p>
      <w:pPr>
        <w:rPr>
          <w:sz w:val="10"/>
          <w:szCs w:val="10"/>
        </w:rPr>
      </w:pPr>
    </w:p>
    <w:p>
      <w:pPr/>
      <w:r>
        <w:rPr>
          <w:b/>
        </w:rPr>
        <w:t xml:space="preserve">Codice regionale: TOS15_PR.P30.100.008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€ 122,00000</w:t>
      </w:r>
    </w:p>
    <w:p>
      <w:pPr>
        <w:jc w:val="right"/>
        <w:spacing w:line="336" w:lineRule="auto"/>
      </w:pPr>
      <w:r>
        <w:rPr>
          <w:b/>
        </w:rPr>
        <w:t xml:space="preserve">Spese generali € 18,30000</w:t>
      </w:r>
    </w:p>
    <w:p>
      <w:pPr>
        <w:jc w:val="right"/>
        <w:spacing w:line="336" w:lineRule="auto"/>
      </w:pPr>
      <w:r>
        <w:rPr>
          <w:b/>
        </w:rPr>
        <w:t xml:space="preserve">Utili di impresa € 14,03000</w:t>
      </w:r>
    </w:p>
    <w:p>
      <w:pPr>
        <w:jc w:val="right"/>
        <w:spacing w:line="336" w:lineRule="auto"/>
      </w:pPr>
      <w:r>
        <w:rPr>
          <w:b/>
        </w:rPr>
        <w:t xml:space="preserve">Prezzo a cad: € 154,33000</w:t>
      </w:r>
    </w:p>
    <w:p>
      <w:pPr>
        <w:rPr>
          <w:sz w:val="10"/>
          <w:szCs w:val="10"/>
        </w:rPr>
      </w:pPr>
    </w:p>
    <w:p>
      <w:pPr>
        <w:rPr>
          <w:sz w:val="10"/>
          <w:szCs w:val="10"/>
        </w:rPr>
      </w:pPr>
    </w:p>
    <w:p>
      <w:pPr/>
      <w:r>
        <w:rPr>
          <w:b/>
        </w:rPr>
        <w:t xml:space="preserve">Codice regionale: TOS15_PR.P30.100.009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Valvola di ritegno a disco, corpo in acciaio inox, PN 25/40:</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€ 146,80000</w:t>
      </w:r>
    </w:p>
    <w:p>
      <w:pPr>
        <w:jc w:val="right"/>
        <w:spacing w:line="336" w:lineRule="auto"/>
      </w:pPr>
      <w:r>
        <w:rPr>
          <w:b/>
        </w:rPr>
        <w:t xml:space="preserve">Spese generali € 22,02000</w:t>
      </w:r>
    </w:p>
    <w:p>
      <w:pPr>
        <w:jc w:val="right"/>
        <w:spacing w:line="336" w:lineRule="auto"/>
      </w:pPr>
      <w:r>
        <w:rPr>
          <w:b/>
        </w:rPr>
        <w:t xml:space="preserve">Utili di impresa € 16,88200</w:t>
      </w:r>
    </w:p>
    <w:p>
      <w:pPr>
        <w:jc w:val="right"/>
        <w:spacing w:line="336" w:lineRule="auto"/>
      </w:pPr>
      <w:r>
        <w:rPr>
          <w:b/>
        </w:rPr>
        <w:t xml:space="preserve">Prezzo a cad: € 185,70200</w:t>
      </w:r>
    </w:p>
    <w:p>
      <w:pPr>
        <w:rPr>
          <w:sz w:val="10"/>
          <w:szCs w:val="10"/>
        </w:rPr>
      </w:pPr>
    </w:p>
    <w:p>
      <w:pPr>
        <w:rPr>
          <w:sz w:val="10"/>
          <w:szCs w:val="10"/>
        </w:rPr>
      </w:pPr>
    </w:p>
    <w:p>
      <w:pPr/>
      <w:r>
        <w:rPr>
          <w:b/>
        </w:rPr>
        <w:t xml:space="preserve">Codice regionale: TOS15_PR.P30.101.002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002 - filettato diametro  40 mm</w:t>
            </w:r>
          </w:p>
        </w:tc>
      </w:tr>
    </w:tbl>
    <w:p>
      <w:pPr>
        <w:jc w:val="right"/>
      </w:pPr>
    </w:p>
    <w:p>
      <w:pPr>
        <w:jc w:val="right"/>
        <w:spacing w:line="336" w:lineRule="auto"/>
      </w:pPr>
      <w:r>
        <w:rPr>
          <w:b/>
        </w:rPr>
        <w:t xml:space="preserve">Prezzo senza S. G. e Util. a cad: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cad: € 71,85200</w:t>
      </w:r>
    </w:p>
    <w:p>
      <w:pPr>
        <w:rPr>
          <w:sz w:val="10"/>
          <w:szCs w:val="10"/>
        </w:rPr>
      </w:pPr>
    </w:p>
    <w:p>
      <w:pPr>
        <w:rPr>
          <w:sz w:val="10"/>
          <w:szCs w:val="10"/>
        </w:rPr>
      </w:pPr>
    </w:p>
    <w:p>
      <w:pPr/>
      <w:r>
        <w:rPr>
          <w:b/>
        </w:rPr>
        <w:t xml:space="preserve">Codice regionale: TOS15_PR.P30.101.003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003 - filettato diametro  50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004 - filettato diametro  65 mm</w:t>
            </w:r>
          </w:p>
        </w:tc>
      </w:tr>
    </w:tbl>
    <w:p>
      <w:pPr>
        <w:jc w:val="right"/>
      </w:pPr>
    </w:p>
    <w:p>
      <w:pPr>
        <w:jc w:val="right"/>
        <w:spacing w:line="336" w:lineRule="auto"/>
      </w:pPr>
      <w:r>
        <w:rPr>
          <w:b/>
        </w:rPr>
        <w:t xml:space="preserve">Prezzo senza S. G. e Util. a cad: € 77,60000</w:t>
      </w:r>
    </w:p>
    <w:p>
      <w:pPr>
        <w:jc w:val="right"/>
        <w:spacing w:line="336" w:lineRule="auto"/>
      </w:pPr>
      <w:r>
        <w:rPr>
          <w:b/>
        </w:rPr>
        <w:t xml:space="preserve">Spese generali € 11,64000</w:t>
      </w:r>
    </w:p>
    <w:p>
      <w:pPr>
        <w:jc w:val="right"/>
        <w:spacing w:line="336" w:lineRule="auto"/>
      </w:pPr>
      <w:r>
        <w:rPr>
          <w:b/>
        </w:rPr>
        <w:t xml:space="preserve">Utili di impresa € 8,92400</w:t>
      </w:r>
    </w:p>
    <w:p>
      <w:pPr>
        <w:jc w:val="right"/>
        <w:spacing w:line="336" w:lineRule="auto"/>
      </w:pPr>
      <w:r>
        <w:rPr>
          <w:b/>
        </w:rPr>
        <w:t xml:space="preserve">Prezzo a cad: € 98,16400</w:t>
      </w:r>
    </w:p>
    <w:p>
      <w:pPr>
        <w:rPr>
          <w:sz w:val="10"/>
          <w:szCs w:val="10"/>
        </w:rPr>
      </w:pPr>
    </w:p>
    <w:p>
      <w:pPr>
        <w:rPr>
          <w:sz w:val="10"/>
          <w:szCs w:val="10"/>
        </w:rPr>
      </w:pPr>
    </w:p>
    <w:p>
      <w:pPr/>
      <w:r>
        <w:rPr>
          <w:b/>
        </w:rPr>
        <w:t xml:space="preserve">Codice regionale: TOS15_PR.P30.101.005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005 - flangiato diametro  50 mm</w:t>
            </w:r>
          </w:p>
        </w:tc>
      </w:tr>
    </w:tbl>
    <w:p>
      <w:pPr>
        <w:jc w:val="right"/>
      </w:pPr>
    </w:p>
    <w:p>
      <w:pPr>
        <w:jc w:val="right"/>
        <w:spacing w:line="336" w:lineRule="auto"/>
      </w:pPr>
      <w:r>
        <w:rPr>
          <w:b/>
        </w:rPr>
        <w:t xml:space="preserve">Prezzo senza S. G. e Util. a cad: € 45,79000</w:t>
      </w:r>
    </w:p>
    <w:p>
      <w:pPr>
        <w:jc w:val="right"/>
        <w:spacing w:line="336" w:lineRule="auto"/>
      </w:pPr>
      <w:r>
        <w:rPr>
          <w:b/>
        </w:rPr>
        <w:t xml:space="preserve">Spese generali € 6,86850</w:t>
      </w:r>
    </w:p>
    <w:p>
      <w:pPr>
        <w:jc w:val="right"/>
        <w:spacing w:line="336" w:lineRule="auto"/>
      </w:pPr>
      <w:r>
        <w:rPr>
          <w:b/>
        </w:rPr>
        <w:t xml:space="preserve">Utili di impresa € 5,26585</w:t>
      </w:r>
    </w:p>
    <w:p>
      <w:pPr>
        <w:jc w:val="right"/>
        <w:spacing w:line="336" w:lineRule="auto"/>
      </w:pPr>
      <w:r>
        <w:rPr>
          <w:b/>
        </w:rPr>
        <w:t xml:space="preserve">Prezzo a cad: € 57,92435</w:t>
      </w:r>
    </w:p>
    <w:p>
      <w:pPr>
        <w:rPr>
          <w:sz w:val="10"/>
          <w:szCs w:val="10"/>
        </w:rPr>
      </w:pPr>
    </w:p>
    <w:p>
      <w:pPr>
        <w:rPr>
          <w:sz w:val="10"/>
          <w:szCs w:val="10"/>
        </w:rPr>
      </w:pPr>
    </w:p>
    <w:p>
      <w:pPr/>
      <w:r>
        <w:rPr>
          <w:b/>
        </w:rPr>
        <w:t xml:space="preserve">Codice regionale: TOS15_PR.P30.101.006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006 - flangiato diametro  65 mm</w:t>
            </w:r>
          </w:p>
        </w:tc>
      </w:tr>
    </w:tbl>
    <w:p>
      <w:pPr>
        <w:jc w:val="right"/>
      </w:pPr>
    </w:p>
    <w:p>
      <w:pPr>
        <w:jc w:val="right"/>
        <w:spacing w:line="336" w:lineRule="auto"/>
      </w:pPr>
      <w:r>
        <w:rPr>
          <w:b/>
        </w:rPr>
        <w:t xml:space="preserve">Prezzo senza S. G. e Util. a cad: € 62,50000</w:t>
      </w:r>
    </w:p>
    <w:p>
      <w:pPr>
        <w:jc w:val="right"/>
        <w:spacing w:line="336" w:lineRule="auto"/>
      </w:pPr>
      <w:r>
        <w:rPr>
          <w:b/>
        </w:rPr>
        <w:t xml:space="preserve">Spese generali € 9,37500</w:t>
      </w:r>
    </w:p>
    <w:p>
      <w:pPr>
        <w:jc w:val="right"/>
        <w:spacing w:line="336" w:lineRule="auto"/>
      </w:pPr>
      <w:r>
        <w:rPr>
          <w:b/>
        </w:rPr>
        <w:t xml:space="preserve">Utili di impresa € 7,18750</w:t>
      </w:r>
    </w:p>
    <w:p>
      <w:pPr>
        <w:jc w:val="right"/>
        <w:spacing w:line="336" w:lineRule="auto"/>
      </w:pPr>
      <w:r>
        <w:rPr>
          <w:b/>
        </w:rPr>
        <w:t xml:space="preserve">Prezzo a cad: € 79,06250</w:t>
      </w:r>
    </w:p>
    <w:p>
      <w:pPr>
        <w:rPr>
          <w:sz w:val="10"/>
          <w:szCs w:val="10"/>
        </w:rPr>
      </w:pPr>
    </w:p>
    <w:p>
      <w:pPr>
        <w:rPr>
          <w:sz w:val="10"/>
          <w:szCs w:val="10"/>
        </w:rPr>
      </w:pPr>
    </w:p>
    <w:p>
      <w:pPr/>
      <w:r>
        <w:rPr>
          <w:b/>
        </w:rPr>
        <w:t xml:space="preserve">Codice regionale: TOS15_PR.P30.101.007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007 - flangiato diametro  80 mm</w:t>
            </w:r>
          </w:p>
        </w:tc>
      </w:tr>
    </w:tbl>
    <w:p>
      <w:pPr>
        <w:jc w:val="right"/>
      </w:pPr>
    </w:p>
    <w:p>
      <w:pPr>
        <w:jc w:val="right"/>
        <w:spacing w:line="336" w:lineRule="auto"/>
      </w:pPr>
      <w:r>
        <w:rPr>
          <w:b/>
        </w:rPr>
        <w:t xml:space="preserve">Prezzo senza S. G. e Util. a cad: € 83,50000</w:t>
      </w:r>
    </w:p>
    <w:p>
      <w:pPr>
        <w:jc w:val="right"/>
        <w:spacing w:line="336" w:lineRule="auto"/>
      </w:pPr>
      <w:r>
        <w:rPr>
          <w:b/>
        </w:rPr>
        <w:t xml:space="preserve">Spese generali € 12,52500</w:t>
      </w:r>
    </w:p>
    <w:p>
      <w:pPr>
        <w:jc w:val="right"/>
        <w:spacing w:line="336" w:lineRule="auto"/>
      </w:pPr>
      <w:r>
        <w:rPr>
          <w:b/>
        </w:rPr>
        <w:t xml:space="preserve">Utili di impresa € 9,60250</w:t>
      </w:r>
    </w:p>
    <w:p>
      <w:pPr>
        <w:jc w:val="right"/>
        <w:spacing w:line="336" w:lineRule="auto"/>
      </w:pPr>
      <w:r>
        <w:rPr>
          <w:b/>
        </w:rPr>
        <w:t xml:space="preserve">Prezzo a cad: € 105,62750</w:t>
      </w:r>
    </w:p>
    <w:p>
      <w:pPr>
        <w:rPr>
          <w:sz w:val="10"/>
          <w:szCs w:val="10"/>
        </w:rPr>
      </w:pPr>
    </w:p>
    <w:p>
      <w:pPr>
        <w:rPr>
          <w:sz w:val="10"/>
          <w:szCs w:val="10"/>
        </w:rPr>
      </w:pPr>
    </w:p>
    <w:p>
      <w:pPr/>
      <w:r>
        <w:rPr>
          <w:b/>
        </w:rPr>
        <w:t xml:space="preserve">Codice regionale: TOS15_PR.P30.101.008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008 - flangiato diametro  100 mm</w:t>
            </w:r>
          </w:p>
        </w:tc>
      </w:tr>
    </w:tbl>
    <w:p>
      <w:pPr>
        <w:jc w:val="right"/>
      </w:pPr>
    </w:p>
    <w:p>
      <w:pPr>
        <w:jc w:val="right"/>
        <w:spacing w:line="336" w:lineRule="auto"/>
      </w:pPr>
      <w:r>
        <w:rPr>
          <w:b/>
        </w:rPr>
        <w:t xml:space="preserve">Prezzo senza S. G. e Util. a cad: € 113,13000</w:t>
      </w:r>
    </w:p>
    <w:p>
      <w:pPr>
        <w:jc w:val="right"/>
        <w:spacing w:line="336" w:lineRule="auto"/>
      </w:pPr>
      <w:r>
        <w:rPr>
          <w:b/>
        </w:rPr>
        <w:t xml:space="preserve">Spese generali € 16,96950</w:t>
      </w:r>
    </w:p>
    <w:p>
      <w:pPr>
        <w:jc w:val="right"/>
        <w:spacing w:line="336" w:lineRule="auto"/>
      </w:pPr>
      <w:r>
        <w:rPr>
          <w:b/>
        </w:rPr>
        <w:t xml:space="preserve">Utili di impresa € 13,00995</w:t>
      </w:r>
    </w:p>
    <w:p>
      <w:pPr>
        <w:jc w:val="right"/>
        <w:spacing w:line="336" w:lineRule="auto"/>
      </w:pPr>
      <w:r>
        <w:rPr>
          <w:b/>
        </w:rPr>
        <w:t xml:space="preserve">Prezzo a cad: € 143,10945</w:t>
      </w:r>
    </w:p>
    <w:p>
      <w:pPr>
        <w:rPr>
          <w:sz w:val="10"/>
          <w:szCs w:val="10"/>
        </w:rPr>
      </w:pPr>
    </w:p>
    <w:p>
      <w:pPr>
        <w:rPr>
          <w:sz w:val="10"/>
          <w:szCs w:val="10"/>
        </w:rPr>
      </w:pPr>
    </w:p>
    <w:p>
      <w:pPr/>
      <w:r>
        <w:rPr>
          <w:b/>
        </w:rPr>
        <w:t xml:space="preserve">Codice regionale: TOS15_PR.P30.101.009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009 - flangiato diametro  125 mm</w:t>
            </w:r>
          </w:p>
        </w:tc>
      </w:tr>
    </w:tbl>
    <w:p>
      <w:pPr>
        <w:jc w:val="right"/>
      </w:pPr>
    </w:p>
    <w:p>
      <w:pPr>
        <w:jc w:val="right"/>
        <w:spacing w:line="336" w:lineRule="auto"/>
      </w:pPr>
      <w:r>
        <w:rPr>
          <w:b/>
        </w:rPr>
        <w:t xml:space="preserve">Prezzo senza S. G. e Util. a cad: € 161,62000</w:t>
      </w:r>
    </w:p>
    <w:p>
      <w:pPr>
        <w:jc w:val="right"/>
        <w:spacing w:line="336" w:lineRule="auto"/>
      </w:pPr>
      <w:r>
        <w:rPr>
          <w:b/>
        </w:rPr>
        <w:t xml:space="preserve">Spese generali € 24,24300</w:t>
      </w:r>
    </w:p>
    <w:p>
      <w:pPr>
        <w:jc w:val="right"/>
        <w:spacing w:line="336" w:lineRule="auto"/>
      </w:pPr>
      <w:r>
        <w:rPr>
          <w:b/>
        </w:rPr>
        <w:t xml:space="preserve">Utili di impresa € 18,58630</w:t>
      </w:r>
    </w:p>
    <w:p>
      <w:pPr>
        <w:jc w:val="right"/>
        <w:spacing w:line="336" w:lineRule="auto"/>
      </w:pPr>
      <w:r>
        <w:rPr>
          <w:b/>
        </w:rPr>
        <w:t xml:space="preserve">Prezzo a cad: € 204,44930</w:t>
      </w:r>
    </w:p>
    <w:p>
      <w:pPr>
        <w:rPr>
          <w:sz w:val="10"/>
          <w:szCs w:val="10"/>
        </w:rPr>
      </w:pPr>
    </w:p>
    <w:p>
      <w:pPr>
        <w:rPr>
          <w:sz w:val="10"/>
          <w:szCs w:val="10"/>
        </w:rPr>
      </w:pPr>
    </w:p>
    <w:p>
      <w:pPr/>
      <w:r>
        <w:rPr>
          <w:b/>
        </w:rPr>
        <w:t xml:space="preserve">Codice regionale: TOS15_PR.P30.101.010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010 - flangiato diametro  150 mm</w:t>
            </w:r>
          </w:p>
        </w:tc>
      </w:tr>
    </w:tbl>
    <w:p>
      <w:pPr>
        <w:jc w:val="right"/>
      </w:pPr>
    </w:p>
    <w:p>
      <w:pPr>
        <w:jc w:val="right"/>
        <w:spacing w:line="336" w:lineRule="auto"/>
      </w:pPr>
      <w:r>
        <w:rPr>
          <w:b/>
        </w:rPr>
        <w:t xml:space="preserve">Prezzo senza S. G. e Util. a cad: € 220,88000</w:t>
      </w:r>
    </w:p>
    <w:p>
      <w:pPr>
        <w:jc w:val="right"/>
        <w:spacing w:line="336" w:lineRule="auto"/>
      </w:pPr>
      <w:r>
        <w:rPr>
          <w:b/>
        </w:rPr>
        <w:t xml:space="preserve">Spese generali € 33,13200</w:t>
      </w:r>
    </w:p>
    <w:p>
      <w:pPr>
        <w:jc w:val="right"/>
        <w:spacing w:line="336" w:lineRule="auto"/>
      </w:pPr>
      <w:r>
        <w:rPr>
          <w:b/>
        </w:rPr>
        <w:t xml:space="preserve">Utili di impresa € 25,40120</w:t>
      </w:r>
    </w:p>
    <w:p>
      <w:pPr>
        <w:jc w:val="right"/>
        <w:spacing w:line="336" w:lineRule="auto"/>
      </w:pPr>
      <w:r>
        <w:rPr>
          <w:b/>
        </w:rPr>
        <w:t xml:space="preserve">Prezzo a cad: € 279,41320</w:t>
      </w:r>
    </w:p>
    <w:p>
      <w:pPr>
        <w:rPr>
          <w:sz w:val="10"/>
          <w:szCs w:val="10"/>
        </w:rPr>
      </w:pPr>
    </w:p>
    <w:p>
      <w:pPr>
        <w:rPr>
          <w:sz w:val="10"/>
          <w:szCs w:val="10"/>
        </w:rPr>
      </w:pPr>
    </w:p>
    <w:p>
      <w:pPr/>
      <w:r>
        <w:rPr>
          <w:b/>
        </w:rPr>
        <w:t xml:space="preserve">Codice regionale: TOS15_PR.P30.101.011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011 - flangiato diametro  200 mm</w:t>
            </w:r>
          </w:p>
        </w:tc>
      </w:tr>
    </w:tbl>
    <w:p>
      <w:pPr>
        <w:jc w:val="right"/>
      </w:pPr>
    </w:p>
    <w:p>
      <w:pPr>
        <w:jc w:val="right"/>
        <w:spacing w:line="336" w:lineRule="auto"/>
      </w:pPr>
      <w:r>
        <w:rPr>
          <w:b/>
        </w:rPr>
        <w:t xml:space="preserve">Prezzo senza S. G. e Util. a cad: € 430,98000</w:t>
      </w:r>
    </w:p>
    <w:p>
      <w:pPr>
        <w:jc w:val="right"/>
        <w:spacing w:line="336" w:lineRule="auto"/>
      </w:pPr>
      <w:r>
        <w:rPr>
          <w:b/>
        </w:rPr>
        <w:t xml:space="preserve">Spese generali € 64,64700</w:t>
      </w:r>
    </w:p>
    <w:p>
      <w:pPr>
        <w:jc w:val="right"/>
        <w:spacing w:line="336" w:lineRule="auto"/>
      </w:pPr>
      <w:r>
        <w:rPr>
          <w:b/>
        </w:rPr>
        <w:t xml:space="preserve">Utili di impresa € 49,56270</w:t>
      </w:r>
    </w:p>
    <w:p>
      <w:pPr>
        <w:jc w:val="right"/>
        <w:spacing w:line="336" w:lineRule="auto"/>
      </w:pPr>
      <w:r>
        <w:rPr>
          <w:b/>
        </w:rPr>
        <w:t xml:space="preserve">Prezzo a cad: € 545,18970</w:t>
      </w:r>
    </w:p>
    <w:p>
      <w:pPr>
        <w:rPr>
          <w:sz w:val="10"/>
          <w:szCs w:val="10"/>
        </w:rPr>
      </w:pPr>
    </w:p>
    <w:p>
      <w:pPr>
        <w:rPr>
          <w:sz w:val="10"/>
          <w:szCs w:val="10"/>
        </w:rPr>
      </w:pPr>
    </w:p>
    <w:p>
      <w:pPr/>
      <w:r>
        <w:rPr>
          <w:b/>
        </w:rPr>
        <w:t xml:space="preserve">Codice regionale: TOS15_PR.P30.101.012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012 - flangiato diametro  250 mm</w:t>
            </w:r>
          </w:p>
        </w:tc>
      </w:tr>
    </w:tbl>
    <w:p>
      <w:pPr>
        <w:jc w:val="right"/>
      </w:pPr>
    </w:p>
    <w:p>
      <w:pPr>
        <w:jc w:val="right"/>
        <w:spacing w:line="336" w:lineRule="auto"/>
      </w:pPr>
      <w:r>
        <w:rPr>
          <w:b/>
        </w:rPr>
        <w:t xml:space="preserve">Prezzo senza S. G. e Util. a cad: € 808,08000</w:t>
      </w:r>
    </w:p>
    <w:p>
      <w:pPr>
        <w:jc w:val="right"/>
        <w:spacing w:line="336" w:lineRule="auto"/>
      </w:pPr>
      <w:r>
        <w:rPr>
          <w:b/>
        </w:rPr>
        <w:t xml:space="preserve">Spese generali € 121,21200</w:t>
      </w:r>
    </w:p>
    <w:p>
      <w:pPr>
        <w:jc w:val="right"/>
        <w:spacing w:line="336" w:lineRule="auto"/>
      </w:pPr>
      <w:r>
        <w:rPr>
          <w:b/>
        </w:rPr>
        <w:t xml:space="preserve">Utili di impresa € 92,92920</w:t>
      </w:r>
    </w:p>
    <w:p>
      <w:pPr>
        <w:jc w:val="right"/>
        <w:spacing w:line="336" w:lineRule="auto"/>
      </w:pPr>
      <w:r>
        <w:rPr>
          <w:b/>
        </w:rPr>
        <w:t xml:space="preserve">Prezzo a cad: € 1.022,22120</w:t>
      </w:r>
    </w:p>
    <w:p>
      <w:pPr>
        <w:rPr>
          <w:sz w:val="10"/>
          <w:szCs w:val="10"/>
        </w:rPr>
      </w:pPr>
    </w:p>
    <w:p>
      <w:pPr>
        <w:rPr>
          <w:sz w:val="10"/>
          <w:szCs w:val="10"/>
        </w:rPr>
      </w:pPr>
    </w:p>
    <w:p>
      <w:pPr/>
      <w:r>
        <w:rPr>
          <w:b/>
        </w:rPr>
        <w:t xml:space="preserve">Codice regionale: TOS15_PR.P30.101.013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Valvola di ritegno a palla in ghisa sferoidale GS-40 con attacchi filettati o flangiati PN 16:</w:t>
            </w:r>
          </w:p>
        </w:tc>
      </w:tr>
      <w:tr>
        <w:trPr/>
        <w:tc>
          <w:tcPr>
            <w:tcW w:w="1200" w:type="dxa"/>
          </w:tcPr>
          <w:p>
            <w:pPr/>
            <w:r>
              <w:rPr>
                <w:b/>
              </w:rPr>
              <w:t xml:space="preserve">Articolo:</w:t>
            </w:r>
          </w:p>
        </w:tc>
        <w:tc>
          <w:tcPr>
            <w:tcW w:w="7900" w:type="dxa"/>
          </w:tcPr>
          <w:p>
            <w:pPr/>
            <w:r>
              <w:rPr/>
              <w:t xml:space="preserve">013 - flangiato diametro  300 mm</w:t>
            </w:r>
          </w:p>
        </w:tc>
      </w:tr>
    </w:tbl>
    <w:p>
      <w:pPr>
        <w:jc w:val="right"/>
      </w:pPr>
    </w:p>
    <w:p>
      <w:pPr>
        <w:jc w:val="right"/>
        <w:spacing w:line="336" w:lineRule="auto"/>
      </w:pPr>
      <w:r>
        <w:rPr>
          <w:b/>
        </w:rPr>
        <w:t xml:space="preserve">Prezzo senza S. G. e Util. a cad: € 1.185,18000</w:t>
      </w:r>
    </w:p>
    <w:p>
      <w:pPr>
        <w:jc w:val="right"/>
        <w:spacing w:line="336" w:lineRule="auto"/>
      </w:pPr>
      <w:r>
        <w:rPr>
          <w:b/>
        </w:rPr>
        <w:t xml:space="preserve">Spese generali € 177,77700</w:t>
      </w:r>
    </w:p>
    <w:p>
      <w:pPr>
        <w:jc w:val="right"/>
        <w:spacing w:line="336" w:lineRule="auto"/>
      </w:pPr>
      <w:r>
        <w:rPr>
          <w:b/>
        </w:rPr>
        <w:t xml:space="preserve">Utili di impresa € 136,29570</w:t>
      </w:r>
    </w:p>
    <w:p>
      <w:pPr>
        <w:jc w:val="right"/>
        <w:spacing w:line="336" w:lineRule="auto"/>
      </w:pPr>
      <w:r>
        <w:rPr>
          <w:b/>
        </w:rPr>
        <w:t xml:space="preserve">Prezzo a cad: € 1.499,25270</w:t>
      </w:r>
    </w:p>
    <w:p>
      <w:pPr>
        <w:rPr>
          <w:sz w:val="10"/>
          <w:szCs w:val="10"/>
        </w:rPr>
      </w:pPr>
    </w:p>
    <w:p>
      <w:pPr>
        <w:rPr>
          <w:sz w:val="10"/>
          <w:szCs w:val="10"/>
        </w:rPr>
      </w:pPr>
    </w:p>
    <w:p>
      <w:pPr/>
      <w:r>
        <w:rPr>
          <w:b/>
        </w:rPr>
        <w:t xml:space="preserve">Codice regionale: TOS15_PR.P30.102.014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014 - diametro  15 mm</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TOS15_PR.P30.102.015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015 - diametro  20 mm</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TOS15_PR.P30.102.016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016 - diametro  25 mm</w:t>
            </w:r>
          </w:p>
        </w:tc>
      </w:tr>
    </w:tbl>
    <w:p>
      <w:pPr>
        <w:jc w:val="right"/>
      </w:pPr>
    </w:p>
    <w:p>
      <w:pPr>
        <w:jc w:val="right"/>
        <w:spacing w:line="336" w:lineRule="auto"/>
      </w:pPr>
      <w:r>
        <w:rPr>
          <w:b/>
        </w:rPr>
        <w:t xml:space="preserve">Prezzo senza S. G. e Util. a cad: € 28,60000</w:t>
      </w:r>
    </w:p>
    <w:p>
      <w:pPr>
        <w:jc w:val="right"/>
        <w:spacing w:line="336" w:lineRule="auto"/>
      </w:pPr>
      <w:r>
        <w:rPr>
          <w:b/>
        </w:rPr>
        <w:t xml:space="preserve">Spese generali € 4,29000</w:t>
      </w:r>
    </w:p>
    <w:p>
      <w:pPr>
        <w:jc w:val="right"/>
        <w:spacing w:line="336" w:lineRule="auto"/>
      </w:pPr>
      <w:r>
        <w:rPr>
          <w:b/>
        </w:rPr>
        <w:t xml:space="preserve">Utili di impresa € 3,28900</w:t>
      </w:r>
    </w:p>
    <w:p>
      <w:pPr>
        <w:jc w:val="right"/>
        <w:spacing w:line="336" w:lineRule="auto"/>
      </w:pPr>
      <w:r>
        <w:rPr>
          <w:b/>
        </w:rPr>
        <w:t xml:space="preserve">Prezzo a cad: € 36,17900</w:t>
      </w:r>
    </w:p>
    <w:p>
      <w:pPr>
        <w:rPr>
          <w:sz w:val="10"/>
          <w:szCs w:val="10"/>
        </w:rPr>
      </w:pPr>
    </w:p>
    <w:p>
      <w:pPr>
        <w:rPr>
          <w:sz w:val="10"/>
          <w:szCs w:val="10"/>
        </w:rPr>
      </w:pPr>
    </w:p>
    <w:p>
      <w:pPr/>
      <w:r>
        <w:rPr>
          <w:b/>
        </w:rPr>
        <w:t xml:space="preserve">Codice regionale: TOS15_PR.P30.102.017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017 - diametro  32 mm</w:t>
            </w:r>
          </w:p>
        </w:tc>
      </w:tr>
    </w:tbl>
    <w:p>
      <w:pPr>
        <w:jc w:val="right"/>
      </w:pPr>
    </w:p>
    <w:p>
      <w:pPr>
        <w:jc w:val="right"/>
        <w:spacing w:line="336" w:lineRule="auto"/>
      </w:pPr>
      <w:r>
        <w:rPr>
          <w:b/>
        </w:rPr>
        <w:t xml:space="preserve">Prezzo senza S. G. e Util. a cad: € 35,40000</w:t>
      </w:r>
    </w:p>
    <w:p>
      <w:pPr>
        <w:jc w:val="right"/>
        <w:spacing w:line="336" w:lineRule="auto"/>
      </w:pPr>
      <w:r>
        <w:rPr>
          <w:b/>
        </w:rPr>
        <w:t xml:space="preserve">Spese generali € 5,31000</w:t>
      </w:r>
    </w:p>
    <w:p>
      <w:pPr>
        <w:jc w:val="right"/>
        <w:spacing w:line="336" w:lineRule="auto"/>
      </w:pPr>
      <w:r>
        <w:rPr>
          <w:b/>
        </w:rPr>
        <w:t xml:space="preserve">Utili di impresa € 4,07100</w:t>
      </w:r>
    </w:p>
    <w:p>
      <w:pPr>
        <w:jc w:val="right"/>
        <w:spacing w:line="336" w:lineRule="auto"/>
      </w:pPr>
      <w:r>
        <w:rPr>
          <w:b/>
        </w:rPr>
        <w:t xml:space="preserve">Prezzo a cad: € 44,78100</w:t>
      </w:r>
    </w:p>
    <w:p>
      <w:pPr>
        <w:rPr>
          <w:sz w:val="10"/>
          <w:szCs w:val="10"/>
        </w:rPr>
      </w:pPr>
    </w:p>
    <w:p>
      <w:pPr>
        <w:rPr>
          <w:sz w:val="10"/>
          <w:szCs w:val="10"/>
        </w:rPr>
      </w:pPr>
    </w:p>
    <w:p>
      <w:pPr/>
      <w:r>
        <w:rPr>
          <w:b/>
        </w:rPr>
        <w:t xml:space="preserve">Codice regionale: TOS15_PR.P30.102.018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018 - diametro  40 mm</w:t>
            </w:r>
          </w:p>
        </w:tc>
      </w:tr>
    </w:tbl>
    <w:p>
      <w:pPr>
        <w:jc w:val="right"/>
      </w:pPr>
    </w:p>
    <w:p>
      <w:pPr>
        <w:jc w:val="right"/>
        <w:spacing w:line="336" w:lineRule="auto"/>
      </w:pPr>
      <w:r>
        <w:rPr>
          <w:b/>
        </w:rPr>
        <w:t xml:space="preserve">Prezzo senza S. G. e Util. a cad: € 42,40000</w:t>
      </w:r>
    </w:p>
    <w:p>
      <w:pPr>
        <w:jc w:val="right"/>
        <w:spacing w:line="336" w:lineRule="auto"/>
      </w:pPr>
      <w:r>
        <w:rPr>
          <w:b/>
        </w:rPr>
        <w:t xml:space="preserve">Spese generali € 6,36000</w:t>
      </w:r>
    </w:p>
    <w:p>
      <w:pPr>
        <w:jc w:val="right"/>
        <w:spacing w:line="336" w:lineRule="auto"/>
      </w:pPr>
      <w:r>
        <w:rPr>
          <w:b/>
        </w:rPr>
        <w:t xml:space="preserve">Utili di impresa € 4,87600</w:t>
      </w:r>
    </w:p>
    <w:p>
      <w:pPr>
        <w:jc w:val="right"/>
        <w:spacing w:line="336" w:lineRule="auto"/>
      </w:pPr>
      <w:r>
        <w:rPr>
          <w:b/>
        </w:rPr>
        <w:t xml:space="preserve">Prezzo a cad: € 53,63600</w:t>
      </w:r>
    </w:p>
    <w:p>
      <w:pPr>
        <w:rPr>
          <w:sz w:val="10"/>
          <w:szCs w:val="10"/>
        </w:rPr>
      </w:pPr>
    </w:p>
    <w:p>
      <w:pPr>
        <w:rPr>
          <w:sz w:val="10"/>
          <w:szCs w:val="10"/>
        </w:rPr>
      </w:pPr>
    </w:p>
    <w:p>
      <w:pPr/>
      <w:r>
        <w:rPr>
          <w:b/>
        </w:rPr>
        <w:t xml:space="preserve">Codice regionale: TOS15_PR.P30.102.019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019 - diametro  50 mm</w:t>
            </w:r>
          </w:p>
        </w:tc>
      </w:tr>
    </w:tbl>
    <w:p>
      <w:pPr>
        <w:jc w:val="right"/>
      </w:pPr>
    </w:p>
    <w:p>
      <w:pPr>
        <w:jc w:val="right"/>
        <w:spacing w:line="336" w:lineRule="auto"/>
      </w:pPr>
      <w:r>
        <w:rPr>
          <w:b/>
        </w:rPr>
        <w:t xml:space="preserve">Prezzo senza S. G. e Util. a cad: € 49,60000</w:t>
      </w:r>
    </w:p>
    <w:p>
      <w:pPr>
        <w:jc w:val="right"/>
        <w:spacing w:line="336" w:lineRule="auto"/>
      </w:pPr>
      <w:r>
        <w:rPr>
          <w:b/>
        </w:rPr>
        <w:t xml:space="preserve">Spese generali € 7,44000</w:t>
      </w:r>
    </w:p>
    <w:p>
      <w:pPr>
        <w:jc w:val="right"/>
        <w:spacing w:line="336" w:lineRule="auto"/>
      </w:pPr>
      <w:r>
        <w:rPr>
          <w:b/>
        </w:rPr>
        <w:t xml:space="preserve">Utili di impresa € 5,70400</w:t>
      </w:r>
    </w:p>
    <w:p>
      <w:pPr>
        <w:jc w:val="right"/>
        <w:spacing w:line="336" w:lineRule="auto"/>
      </w:pPr>
      <w:r>
        <w:rPr>
          <w:b/>
        </w:rPr>
        <w:t xml:space="preserve">Prezzo a cad: € 62,74400</w:t>
      </w:r>
    </w:p>
    <w:p>
      <w:pPr>
        <w:rPr>
          <w:sz w:val="10"/>
          <w:szCs w:val="10"/>
        </w:rPr>
      </w:pPr>
    </w:p>
    <w:p>
      <w:pPr>
        <w:rPr>
          <w:sz w:val="10"/>
          <w:szCs w:val="10"/>
        </w:rPr>
      </w:pPr>
    </w:p>
    <w:p>
      <w:pPr/>
      <w:r>
        <w:rPr>
          <w:b/>
        </w:rPr>
        <w:t xml:space="preserve">Codice regionale: TOS15_PR.P30.102.020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020 - diametro  65 mm</w:t>
            </w:r>
          </w:p>
        </w:tc>
      </w:tr>
    </w:tbl>
    <w:p>
      <w:pPr>
        <w:jc w:val="right"/>
      </w:pPr>
    </w:p>
    <w:p>
      <w:pPr>
        <w:jc w:val="right"/>
        <w:spacing w:line="336" w:lineRule="auto"/>
      </w:pPr>
      <w:r>
        <w:rPr>
          <w:b/>
        </w:rPr>
        <w:t xml:space="preserve">Prezzo senza S. G. e Util. a cad: € 71,89800</w:t>
      </w:r>
    </w:p>
    <w:p>
      <w:pPr>
        <w:jc w:val="right"/>
        <w:spacing w:line="336" w:lineRule="auto"/>
      </w:pPr>
      <w:r>
        <w:rPr>
          <w:b/>
        </w:rPr>
        <w:t xml:space="preserve">Spese generali € 10,78470</w:t>
      </w:r>
    </w:p>
    <w:p>
      <w:pPr>
        <w:jc w:val="right"/>
        <w:spacing w:line="336" w:lineRule="auto"/>
      </w:pPr>
      <w:r>
        <w:rPr>
          <w:b/>
        </w:rPr>
        <w:t xml:space="preserve">Utili di impresa € 8,26827</w:t>
      </w:r>
    </w:p>
    <w:p>
      <w:pPr>
        <w:jc w:val="right"/>
        <w:spacing w:line="336" w:lineRule="auto"/>
      </w:pPr>
      <w:r>
        <w:rPr>
          <w:b/>
        </w:rPr>
        <w:t xml:space="preserve">Prezzo a cad: € 90,95097</w:t>
      </w:r>
    </w:p>
    <w:p>
      <w:pPr>
        <w:rPr>
          <w:sz w:val="10"/>
          <w:szCs w:val="10"/>
        </w:rPr>
      </w:pPr>
    </w:p>
    <w:p>
      <w:pPr>
        <w:rPr>
          <w:sz w:val="10"/>
          <w:szCs w:val="10"/>
        </w:rPr>
      </w:pPr>
    </w:p>
    <w:p>
      <w:pPr/>
      <w:r>
        <w:rPr>
          <w:b/>
        </w:rPr>
        <w:t xml:space="preserve">Codice regionale: TOS15_PR.P30.102.021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021 - diametro  80 mm</w:t>
            </w:r>
          </w:p>
        </w:tc>
      </w:tr>
    </w:tbl>
    <w:p>
      <w:pPr>
        <w:jc w:val="right"/>
      </w:pPr>
    </w:p>
    <w:p>
      <w:pPr>
        <w:jc w:val="right"/>
        <w:spacing w:line="336" w:lineRule="auto"/>
      </w:pPr>
      <w:r>
        <w:rPr>
          <w:b/>
        </w:rPr>
        <w:t xml:space="preserve">Prezzo senza S. G. e Util. a cad: € 88,40000</w:t>
      </w:r>
    </w:p>
    <w:p>
      <w:pPr>
        <w:jc w:val="right"/>
        <w:spacing w:line="336" w:lineRule="auto"/>
      </w:pPr>
      <w:r>
        <w:rPr>
          <w:b/>
        </w:rPr>
        <w:t xml:space="preserve">Spese generali € 13,26000</w:t>
      </w:r>
    </w:p>
    <w:p>
      <w:pPr>
        <w:jc w:val="right"/>
        <w:spacing w:line="336" w:lineRule="auto"/>
      </w:pPr>
      <w:r>
        <w:rPr>
          <w:b/>
        </w:rPr>
        <w:t xml:space="preserve">Utili di impresa € 10,16600</w:t>
      </w:r>
    </w:p>
    <w:p>
      <w:pPr>
        <w:jc w:val="right"/>
        <w:spacing w:line="336" w:lineRule="auto"/>
      </w:pPr>
      <w:r>
        <w:rPr>
          <w:b/>
        </w:rPr>
        <w:t xml:space="preserve">Prezzo a cad: € 111,82600</w:t>
      </w:r>
    </w:p>
    <w:p>
      <w:pPr>
        <w:rPr>
          <w:sz w:val="10"/>
          <w:szCs w:val="10"/>
        </w:rPr>
      </w:pPr>
    </w:p>
    <w:p>
      <w:pPr>
        <w:rPr>
          <w:sz w:val="10"/>
          <w:szCs w:val="10"/>
        </w:rPr>
      </w:pPr>
    </w:p>
    <w:p>
      <w:pPr/>
      <w:r>
        <w:rPr>
          <w:b/>
        </w:rPr>
        <w:t xml:space="preserve">Codice regionale: TOS15_PR.P30.102.022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022 - diametro  100 mm</w:t>
            </w:r>
          </w:p>
        </w:tc>
      </w:tr>
    </w:tbl>
    <w:p>
      <w:pPr>
        <w:jc w:val="right"/>
      </w:pPr>
    </w:p>
    <w:p>
      <w:pPr>
        <w:jc w:val="right"/>
        <w:spacing w:line="336" w:lineRule="auto"/>
      </w:pPr>
      <w:r>
        <w:rPr>
          <w:b/>
        </w:rPr>
        <w:t xml:space="preserve">Prezzo senza S. G. e Util. a cad: € 122,93000</w:t>
      </w:r>
    </w:p>
    <w:p>
      <w:pPr>
        <w:jc w:val="right"/>
        <w:spacing w:line="336" w:lineRule="auto"/>
      </w:pPr>
      <w:r>
        <w:rPr>
          <w:b/>
        </w:rPr>
        <w:t xml:space="preserve">Spese generali € 18,43950</w:t>
      </w:r>
    </w:p>
    <w:p>
      <w:pPr>
        <w:jc w:val="right"/>
        <w:spacing w:line="336" w:lineRule="auto"/>
      </w:pPr>
      <w:r>
        <w:rPr>
          <w:b/>
        </w:rPr>
        <w:t xml:space="preserve">Utili di impresa € 14,13695</w:t>
      </w:r>
    </w:p>
    <w:p>
      <w:pPr>
        <w:jc w:val="right"/>
        <w:spacing w:line="336" w:lineRule="auto"/>
      </w:pPr>
      <w:r>
        <w:rPr>
          <w:b/>
        </w:rPr>
        <w:t xml:space="preserve">Prezzo a cad: € 155,50645</w:t>
      </w:r>
    </w:p>
    <w:p>
      <w:pPr>
        <w:rPr>
          <w:sz w:val="10"/>
          <w:szCs w:val="10"/>
        </w:rPr>
      </w:pPr>
    </w:p>
    <w:p>
      <w:pPr>
        <w:rPr>
          <w:sz w:val="10"/>
          <w:szCs w:val="10"/>
        </w:rPr>
      </w:pPr>
    </w:p>
    <w:p>
      <w:pPr/>
      <w:r>
        <w:rPr>
          <w:b/>
        </w:rPr>
        <w:t xml:space="preserve">Codice regionale: TOS15_PR.P30.102.023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023 - diametro  125 mm</w:t>
            </w:r>
          </w:p>
        </w:tc>
      </w:tr>
    </w:tbl>
    <w:p>
      <w:pPr>
        <w:jc w:val="right"/>
      </w:pPr>
    </w:p>
    <w:p>
      <w:pPr>
        <w:jc w:val="right"/>
        <w:spacing w:line="336" w:lineRule="auto"/>
      </w:pPr>
      <w:r>
        <w:rPr>
          <w:b/>
        </w:rPr>
        <w:t xml:space="preserve">Prezzo senza S. G. e Util. a cad: € 191,71000</w:t>
      </w:r>
    </w:p>
    <w:p>
      <w:pPr>
        <w:jc w:val="right"/>
        <w:spacing w:line="336" w:lineRule="auto"/>
      </w:pPr>
      <w:r>
        <w:rPr>
          <w:b/>
        </w:rPr>
        <w:t xml:space="preserve">Spese generali € 28,75650</w:t>
      </w:r>
    </w:p>
    <w:p>
      <w:pPr>
        <w:jc w:val="right"/>
        <w:spacing w:line="336" w:lineRule="auto"/>
      </w:pPr>
      <w:r>
        <w:rPr>
          <w:b/>
        </w:rPr>
        <w:t xml:space="preserve">Utili di impresa € 22,04665</w:t>
      </w:r>
    </w:p>
    <w:p>
      <w:pPr>
        <w:jc w:val="right"/>
        <w:spacing w:line="336" w:lineRule="auto"/>
      </w:pPr>
      <w:r>
        <w:rPr>
          <w:b/>
        </w:rPr>
        <w:t xml:space="preserve">Prezzo a cad: € 242,51315</w:t>
      </w:r>
    </w:p>
    <w:p>
      <w:pPr>
        <w:rPr>
          <w:sz w:val="10"/>
          <w:szCs w:val="10"/>
        </w:rPr>
      </w:pPr>
    </w:p>
    <w:p>
      <w:pPr>
        <w:rPr>
          <w:sz w:val="10"/>
          <w:szCs w:val="10"/>
        </w:rPr>
      </w:pPr>
    </w:p>
    <w:p>
      <w:pPr/>
      <w:r>
        <w:rPr>
          <w:b/>
        </w:rPr>
        <w:t xml:space="preserve">Codice regionale: TOS15_PR.P30.102.024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024 - diametro  150 mm</w:t>
            </w:r>
          </w:p>
        </w:tc>
      </w:tr>
    </w:tbl>
    <w:p>
      <w:pPr>
        <w:jc w:val="right"/>
      </w:pPr>
    </w:p>
    <w:p>
      <w:pPr>
        <w:jc w:val="right"/>
        <w:spacing w:line="336" w:lineRule="auto"/>
      </w:pPr>
      <w:r>
        <w:rPr>
          <w:b/>
        </w:rPr>
        <w:t xml:space="preserve">Prezzo senza S. G. e Util. a cad: € 256,26600</w:t>
      </w:r>
    </w:p>
    <w:p>
      <w:pPr>
        <w:jc w:val="right"/>
        <w:spacing w:line="336" w:lineRule="auto"/>
      </w:pPr>
      <w:r>
        <w:rPr>
          <w:b/>
        </w:rPr>
        <w:t xml:space="preserve">Spese generali € 38,43990</w:t>
      </w:r>
    </w:p>
    <w:p>
      <w:pPr>
        <w:jc w:val="right"/>
        <w:spacing w:line="336" w:lineRule="auto"/>
      </w:pPr>
      <w:r>
        <w:rPr>
          <w:b/>
        </w:rPr>
        <w:t xml:space="preserve">Utili di impresa € 29,47059</w:t>
      </w:r>
    </w:p>
    <w:p>
      <w:pPr>
        <w:jc w:val="right"/>
        <w:spacing w:line="336" w:lineRule="auto"/>
      </w:pPr>
      <w:r>
        <w:rPr>
          <w:b/>
        </w:rPr>
        <w:t xml:space="preserve">Prezzo a cad: € 324,17649</w:t>
      </w:r>
    </w:p>
    <w:p>
      <w:pPr>
        <w:rPr>
          <w:sz w:val="10"/>
          <w:szCs w:val="10"/>
        </w:rPr>
      </w:pPr>
    </w:p>
    <w:p>
      <w:pPr>
        <w:rPr>
          <w:sz w:val="10"/>
          <w:szCs w:val="10"/>
        </w:rPr>
      </w:pPr>
    </w:p>
    <w:p>
      <w:pPr/>
      <w:r>
        <w:rPr>
          <w:b/>
        </w:rPr>
        <w:t xml:space="preserve">Codice regionale: TOS15_PR.P30.102.025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025 - diametro  200 mm</w:t>
            </w:r>
          </w:p>
        </w:tc>
      </w:tr>
    </w:tbl>
    <w:p>
      <w:pPr>
        <w:jc w:val="right"/>
      </w:pPr>
    </w:p>
    <w:p>
      <w:pPr>
        <w:jc w:val="right"/>
        <w:spacing w:line="336" w:lineRule="auto"/>
      </w:pPr>
      <w:r>
        <w:rPr>
          <w:b/>
        </w:rPr>
        <w:t xml:space="preserve">Prezzo senza S. G. e Util. a cad: € 512,86000</w:t>
      </w:r>
    </w:p>
    <w:p>
      <w:pPr>
        <w:jc w:val="right"/>
        <w:spacing w:line="336" w:lineRule="auto"/>
      </w:pPr>
      <w:r>
        <w:rPr>
          <w:b/>
        </w:rPr>
        <w:t xml:space="preserve">Spese generali € 76,92900</w:t>
      </w:r>
    </w:p>
    <w:p>
      <w:pPr>
        <w:jc w:val="right"/>
        <w:spacing w:line="336" w:lineRule="auto"/>
      </w:pPr>
      <w:r>
        <w:rPr>
          <w:b/>
        </w:rPr>
        <w:t xml:space="preserve">Utili di impresa € 58,97890</w:t>
      </w:r>
    </w:p>
    <w:p>
      <w:pPr>
        <w:jc w:val="right"/>
        <w:spacing w:line="336" w:lineRule="auto"/>
      </w:pPr>
      <w:r>
        <w:rPr>
          <w:b/>
        </w:rPr>
        <w:t xml:space="preserve">Prezzo a cad: € 648,76790</w:t>
      </w:r>
    </w:p>
    <w:p>
      <w:pPr>
        <w:rPr>
          <w:sz w:val="10"/>
          <w:szCs w:val="10"/>
        </w:rPr>
      </w:pPr>
    </w:p>
    <w:p>
      <w:pPr>
        <w:rPr>
          <w:sz w:val="10"/>
          <w:szCs w:val="10"/>
        </w:rPr>
      </w:pPr>
    </w:p>
    <w:p>
      <w:pPr/>
      <w:r>
        <w:rPr>
          <w:b/>
        </w:rPr>
        <w:t xml:space="preserve">Codice regionale: TOS15_PR.P30.102.026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026 - diametro  250 mm</w:t>
            </w:r>
          </w:p>
        </w:tc>
      </w:tr>
    </w:tbl>
    <w:p>
      <w:pPr>
        <w:jc w:val="right"/>
      </w:pPr>
    </w:p>
    <w:p>
      <w:pPr>
        <w:jc w:val="right"/>
        <w:spacing w:line="336" w:lineRule="auto"/>
      </w:pPr>
      <w:r>
        <w:rPr>
          <w:b/>
        </w:rPr>
        <w:t xml:space="preserve">Prezzo senza S. G. e Util. a cad: € 1.047,31000</w:t>
      </w:r>
    </w:p>
    <w:p>
      <w:pPr>
        <w:jc w:val="right"/>
        <w:spacing w:line="336" w:lineRule="auto"/>
      </w:pPr>
      <w:r>
        <w:rPr>
          <w:b/>
        </w:rPr>
        <w:t xml:space="preserve">Spese generali € 157,09650</w:t>
      </w:r>
    </w:p>
    <w:p>
      <w:pPr>
        <w:jc w:val="right"/>
        <w:spacing w:line="336" w:lineRule="auto"/>
      </w:pPr>
      <w:r>
        <w:rPr>
          <w:b/>
        </w:rPr>
        <w:t xml:space="preserve">Utili di impresa € 120,44065</w:t>
      </w:r>
    </w:p>
    <w:p>
      <w:pPr>
        <w:jc w:val="right"/>
        <w:spacing w:line="336" w:lineRule="auto"/>
      </w:pPr>
      <w:r>
        <w:rPr>
          <w:b/>
        </w:rPr>
        <w:t xml:space="preserve">Prezzo a cad: € 1.324,84715</w:t>
      </w:r>
    </w:p>
    <w:p>
      <w:pPr>
        <w:rPr>
          <w:sz w:val="10"/>
          <w:szCs w:val="10"/>
        </w:rPr>
      </w:pPr>
    </w:p>
    <w:p>
      <w:pPr>
        <w:rPr>
          <w:sz w:val="10"/>
          <w:szCs w:val="10"/>
        </w:rPr>
      </w:pPr>
    </w:p>
    <w:p>
      <w:pPr/>
      <w:r>
        <w:rPr>
          <w:b/>
        </w:rPr>
        <w:t xml:space="preserve">Codice regionale: TOS15_PR.P30.102.027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Filtro a Y in ghisa grigia GG-25 flangiato, PN 16:</w:t>
            </w:r>
          </w:p>
        </w:tc>
      </w:tr>
      <w:tr>
        <w:trPr/>
        <w:tc>
          <w:tcPr>
            <w:tcW w:w="1200" w:type="dxa"/>
          </w:tcPr>
          <w:p>
            <w:pPr/>
            <w:r>
              <w:rPr>
                <w:b/>
              </w:rPr>
              <w:t xml:space="preserve">Articolo:</w:t>
            </w:r>
          </w:p>
        </w:tc>
        <w:tc>
          <w:tcPr>
            <w:tcW w:w="7900" w:type="dxa"/>
          </w:tcPr>
          <w:p>
            <w:pPr/>
            <w:r>
              <w:rPr/>
              <w:t xml:space="preserve">027 - diametro  300 mm</w:t>
            </w:r>
          </w:p>
        </w:tc>
      </w:tr>
    </w:tbl>
    <w:p>
      <w:pPr>
        <w:jc w:val="right"/>
      </w:pPr>
    </w:p>
    <w:p>
      <w:pPr>
        <w:jc w:val="right"/>
        <w:spacing w:line="336" w:lineRule="auto"/>
      </w:pPr>
      <w:r>
        <w:rPr>
          <w:b/>
        </w:rPr>
        <w:t xml:space="preserve">Prezzo senza S. G. e Util. a cad: € 1.162,81000</w:t>
      </w:r>
    </w:p>
    <w:p>
      <w:pPr>
        <w:jc w:val="right"/>
        <w:spacing w:line="336" w:lineRule="auto"/>
      </w:pPr>
      <w:r>
        <w:rPr>
          <w:b/>
        </w:rPr>
        <w:t xml:space="preserve">Spese generali € 174,42150</w:t>
      </w:r>
    </w:p>
    <w:p>
      <w:pPr>
        <w:jc w:val="right"/>
        <w:spacing w:line="336" w:lineRule="auto"/>
      </w:pPr>
      <w:r>
        <w:rPr>
          <w:b/>
        </w:rPr>
        <w:t xml:space="preserve">Utili di impresa € 133,72315</w:t>
      </w:r>
    </w:p>
    <w:p>
      <w:pPr>
        <w:jc w:val="right"/>
        <w:spacing w:line="336" w:lineRule="auto"/>
      </w:pPr>
      <w:r>
        <w:rPr>
          <w:b/>
        </w:rPr>
        <w:t xml:space="preserve">Prezzo a cad: € 1.470,95465</w:t>
      </w:r>
    </w:p>
    <w:p>
      <w:pPr>
        <w:rPr>
          <w:sz w:val="10"/>
          <w:szCs w:val="10"/>
        </w:rPr>
      </w:pPr>
    </w:p>
    <w:p>
      <w:pPr>
        <w:rPr>
          <w:sz w:val="10"/>
          <w:szCs w:val="10"/>
        </w:rPr>
      </w:pPr>
    </w:p>
    <w:p>
      <w:pPr/>
      <w:r>
        <w:rPr>
          <w:b/>
        </w:rPr>
        <w:t xml:space="preserve">Codice regionale: TOS15_PR.P30.103.001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cad: € 3,76970</w:t>
      </w:r>
    </w:p>
    <w:p>
      <w:pPr>
        <w:rPr>
          <w:sz w:val="10"/>
          <w:szCs w:val="10"/>
        </w:rPr>
      </w:pPr>
    </w:p>
    <w:p>
      <w:pPr>
        <w:rPr>
          <w:sz w:val="10"/>
          <w:szCs w:val="10"/>
        </w:rPr>
      </w:pPr>
    </w:p>
    <w:p>
      <w:pPr/>
      <w:r>
        <w:rPr>
          <w:b/>
        </w:rPr>
        <w:t xml:space="preserve">Codice regionale: TOS15_PR.P30.103.002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TOS15_PR.P30.103.003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€ 6,72000</w:t>
      </w:r>
    </w:p>
    <w:p>
      <w:pPr>
        <w:jc w:val="right"/>
        <w:spacing w:line="336" w:lineRule="auto"/>
      </w:pPr>
      <w:r>
        <w:rPr>
          <w:b/>
        </w:rPr>
        <w:t xml:space="preserve">Spese generali € 1,00800</w:t>
      </w:r>
    </w:p>
    <w:p>
      <w:pPr>
        <w:jc w:val="right"/>
        <w:spacing w:line="336" w:lineRule="auto"/>
      </w:pPr>
      <w:r>
        <w:rPr>
          <w:b/>
        </w:rPr>
        <w:t xml:space="preserve">Utili di impresa € 0,77280</w:t>
      </w:r>
    </w:p>
    <w:p>
      <w:pPr>
        <w:jc w:val="right"/>
        <w:spacing w:line="336" w:lineRule="auto"/>
      </w:pPr>
      <w:r>
        <w:rPr>
          <w:b/>
        </w:rPr>
        <w:t xml:space="preserve">Prezzo a cad: € 8,50080</w:t>
      </w:r>
    </w:p>
    <w:p>
      <w:pPr>
        <w:rPr>
          <w:sz w:val="10"/>
          <w:szCs w:val="10"/>
        </w:rPr>
      </w:pPr>
    </w:p>
    <w:p>
      <w:pPr>
        <w:rPr>
          <w:sz w:val="10"/>
          <w:szCs w:val="10"/>
        </w:rPr>
      </w:pPr>
    </w:p>
    <w:p>
      <w:pPr/>
      <w:r>
        <w:rPr>
          <w:b/>
        </w:rPr>
        <w:t xml:space="preserve">Codice regionale: TOS15_PR.P30.103.004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cad: € 16,04020</w:t>
      </w:r>
    </w:p>
    <w:p>
      <w:pPr>
        <w:rPr>
          <w:sz w:val="10"/>
          <w:szCs w:val="10"/>
        </w:rPr>
      </w:pPr>
    </w:p>
    <w:p>
      <w:pPr>
        <w:rPr>
          <w:sz w:val="10"/>
          <w:szCs w:val="10"/>
        </w:rPr>
      </w:pPr>
    </w:p>
    <w:p>
      <w:pPr/>
      <w:r>
        <w:rPr>
          <w:b/>
        </w:rPr>
        <w:t xml:space="preserve">Codice regionale: TOS15_PR.P30.103.005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€ 15,72000</w:t>
      </w:r>
    </w:p>
    <w:p>
      <w:pPr>
        <w:jc w:val="right"/>
        <w:spacing w:line="336" w:lineRule="auto"/>
      </w:pPr>
      <w:r>
        <w:rPr>
          <w:b/>
        </w:rPr>
        <w:t xml:space="preserve">Spese generali € 2,35800</w:t>
      </w:r>
    </w:p>
    <w:p>
      <w:pPr>
        <w:jc w:val="right"/>
        <w:spacing w:line="336" w:lineRule="auto"/>
      </w:pPr>
      <w:r>
        <w:rPr>
          <w:b/>
        </w:rPr>
        <w:t xml:space="preserve">Utili di impresa € 1,80780</w:t>
      </w:r>
    </w:p>
    <w:p>
      <w:pPr>
        <w:jc w:val="right"/>
        <w:spacing w:line="336" w:lineRule="auto"/>
      </w:pPr>
      <w:r>
        <w:rPr>
          <w:b/>
        </w:rPr>
        <w:t xml:space="preserve">Prezzo a cad: € 19,88580</w:t>
      </w:r>
    </w:p>
    <w:p>
      <w:pPr>
        <w:rPr>
          <w:sz w:val="10"/>
          <w:szCs w:val="10"/>
        </w:rPr>
      </w:pPr>
    </w:p>
    <w:p>
      <w:pPr>
        <w:rPr>
          <w:sz w:val="10"/>
          <w:szCs w:val="10"/>
        </w:rPr>
      </w:pPr>
    </w:p>
    <w:p>
      <w:pPr/>
      <w:r>
        <w:rPr>
          <w:b/>
        </w:rPr>
        <w:t xml:space="preserve">Codice regionale: TOS15_PR.P30.103.006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€ 27,60000</w:t>
      </w:r>
    </w:p>
    <w:p>
      <w:pPr>
        <w:jc w:val="right"/>
        <w:spacing w:line="336" w:lineRule="auto"/>
      </w:pPr>
      <w:r>
        <w:rPr>
          <w:b/>
        </w:rPr>
        <w:t xml:space="preserve">Spese generali € 4,14000</w:t>
      </w:r>
    </w:p>
    <w:p>
      <w:pPr>
        <w:jc w:val="right"/>
        <w:spacing w:line="336" w:lineRule="auto"/>
      </w:pPr>
      <w:r>
        <w:rPr>
          <w:b/>
        </w:rPr>
        <w:t xml:space="preserve">Utili di impresa € 3,17400</w:t>
      </w:r>
    </w:p>
    <w:p>
      <w:pPr>
        <w:jc w:val="right"/>
        <w:spacing w:line="336" w:lineRule="auto"/>
      </w:pPr>
      <w:r>
        <w:rPr>
          <w:b/>
        </w:rPr>
        <w:t xml:space="preserve">Prezzo a cad: € 34,91400</w:t>
      </w:r>
    </w:p>
    <w:p>
      <w:pPr>
        <w:rPr>
          <w:sz w:val="10"/>
          <w:szCs w:val="10"/>
        </w:rPr>
      </w:pPr>
    </w:p>
    <w:p>
      <w:pPr>
        <w:rPr>
          <w:sz w:val="10"/>
          <w:szCs w:val="10"/>
        </w:rPr>
      </w:pPr>
    </w:p>
    <w:p>
      <w:pPr/>
      <w:r>
        <w:rPr>
          <w:b/>
        </w:rPr>
        <w:t xml:space="preserve">Codice regionale: TOS15_PR.P30.103.007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007 - diametro  65 mm</w:t>
            </w:r>
          </w:p>
        </w:tc>
      </w:tr>
    </w:tbl>
    <w:p>
      <w:pPr>
        <w:jc w:val="right"/>
      </w:pPr>
    </w:p>
    <w:p>
      <w:pPr>
        <w:jc w:val="right"/>
        <w:spacing w:line="336" w:lineRule="auto"/>
      </w:pPr>
      <w:r>
        <w:rPr>
          <w:b/>
        </w:rPr>
        <w:t xml:space="preserve">Prezzo senza S. G. e Util. a cad: € 55,60000</w:t>
      </w:r>
    </w:p>
    <w:p>
      <w:pPr>
        <w:jc w:val="right"/>
        <w:spacing w:line="336" w:lineRule="auto"/>
      </w:pPr>
      <w:r>
        <w:rPr>
          <w:b/>
        </w:rPr>
        <w:t xml:space="preserve">Spese generali € 8,34000</w:t>
      </w:r>
    </w:p>
    <w:p>
      <w:pPr>
        <w:jc w:val="right"/>
        <w:spacing w:line="336" w:lineRule="auto"/>
      </w:pPr>
      <w:r>
        <w:rPr>
          <w:b/>
        </w:rPr>
        <w:t xml:space="preserve">Utili di impresa € 6,39400</w:t>
      </w:r>
    </w:p>
    <w:p>
      <w:pPr>
        <w:jc w:val="right"/>
        <w:spacing w:line="336" w:lineRule="auto"/>
      </w:pPr>
      <w:r>
        <w:rPr>
          <w:b/>
        </w:rPr>
        <w:t xml:space="preserve">Prezzo a cad: € 70,33400</w:t>
      </w:r>
    </w:p>
    <w:p>
      <w:pPr>
        <w:rPr>
          <w:sz w:val="10"/>
          <w:szCs w:val="10"/>
        </w:rPr>
      </w:pPr>
    </w:p>
    <w:p>
      <w:pPr>
        <w:rPr>
          <w:sz w:val="10"/>
          <w:szCs w:val="10"/>
        </w:rPr>
      </w:pPr>
    </w:p>
    <w:p>
      <w:pPr/>
      <w:r>
        <w:rPr>
          <w:b/>
        </w:rPr>
        <w:t xml:space="preserve">Codice regionale: TOS15_PR.P30.103.008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008 - diametro  80 mm</w:t>
            </w:r>
          </w:p>
        </w:tc>
      </w:tr>
    </w:tbl>
    <w:p>
      <w:pPr>
        <w:jc w:val="right"/>
      </w:pPr>
    </w:p>
    <w:p>
      <w:pPr>
        <w:jc w:val="right"/>
        <w:spacing w:line="336" w:lineRule="auto"/>
      </w:pPr>
      <w:r>
        <w:rPr>
          <w:b/>
        </w:rPr>
        <w:t xml:space="preserve">Prezzo senza S. G. e Util. a cad: € 61,20000</w:t>
      </w:r>
    </w:p>
    <w:p>
      <w:pPr>
        <w:jc w:val="right"/>
        <w:spacing w:line="336" w:lineRule="auto"/>
      </w:pPr>
      <w:r>
        <w:rPr>
          <w:b/>
        </w:rPr>
        <w:t xml:space="preserve">Spese generali € 9,18000</w:t>
      </w:r>
    </w:p>
    <w:p>
      <w:pPr>
        <w:jc w:val="right"/>
        <w:spacing w:line="336" w:lineRule="auto"/>
      </w:pPr>
      <w:r>
        <w:rPr>
          <w:b/>
        </w:rPr>
        <w:t xml:space="preserve">Utili di impresa € 7,03800</w:t>
      </w:r>
    </w:p>
    <w:p>
      <w:pPr>
        <w:jc w:val="right"/>
        <w:spacing w:line="336" w:lineRule="auto"/>
      </w:pPr>
      <w:r>
        <w:rPr>
          <w:b/>
        </w:rPr>
        <w:t xml:space="preserve">Prezzo a cad: € 77,41800</w:t>
      </w:r>
    </w:p>
    <w:p>
      <w:pPr>
        <w:rPr>
          <w:sz w:val="10"/>
          <w:szCs w:val="10"/>
        </w:rPr>
      </w:pPr>
    </w:p>
    <w:p>
      <w:pPr>
        <w:rPr>
          <w:sz w:val="10"/>
          <w:szCs w:val="10"/>
        </w:rPr>
      </w:pPr>
    </w:p>
    <w:p>
      <w:pPr/>
      <w:r>
        <w:rPr>
          <w:b/>
        </w:rPr>
        <w:t xml:space="preserve">Codice regionale: TOS15_PR.P30.103.009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Filtro a Y in ottone filettato, PN 16:</w:t>
            </w:r>
          </w:p>
        </w:tc>
      </w:tr>
      <w:tr>
        <w:trPr/>
        <w:tc>
          <w:tcPr>
            <w:tcW w:w="1200" w:type="dxa"/>
          </w:tcPr>
          <w:p>
            <w:pPr/>
            <w:r>
              <w:rPr>
                <w:b/>
              </w:rPr>
              <w:t xml:space="preserve">Articolo:</w:t>
            </w:r>
          </w:p>
        </w:tc>
        <w:tc>
          <w:tcPr>
            <w:tcW w:w="7900" w:type="dxa"/>
          </w:tcPr>
          <w:p>
            <w:pPr/>
            <w:r>
              <w:rPr/>
              <w:t xml:space="preserve">009 - diametro  100 mm</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TOS15_PR.P30.105.001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001 - diametro  15 mm</w:t>
            </w:r>
          </w:p>
        </w:tc>
      </w:tr>
    </w:tbl>
    <w:p>
      <w:pPr>
        <w:jc w:val="right"/>
      </w:pPr>
    </w:p>
    <w:p>
      <w:pPr>
        <w:jc w:val="right"/>
        <w:spacing w:line="336" w:lineRule="auto"/>
      </w:pPr>
      <w:r>
        <w:rPr>
          <w:b/>
        </w:rPr>
        <w:t xml:space="preserve">Prezzo senza S. G. e Util. a cad: € 63,12000</w:t>
      </w:r>
    </w:p>
    <w:p>
      <w:pPr>
        <w:jc w:val="right"/>
        <w:spacing w:line="336" w:lineRule="auto"/>
      </w:pPr>
      <w:r>
        <w:rPr>
          <w:b/>
        </w:rPr>
        <w:t xml:space="preserve">Spese generali € 9,46800</w:t>
      </w:r>
    </w:p>
    <w:p>
      <w:pPr>
        <w:jc w:val="right"/>
        <w:spacing w:line="336" w:lineRule="auto"/>
      </w:pPr>
      <w:r>
        <w:rPr>
          <w:b/>
        </w:rPr>
        <w:t xml:space="preserve">Utili di impresa € 7,25880</w:t>
      </w:r>
    </w:p>
    <w:p>
      <w:pPr>
        <w:jc w:val="right"/>
        <w:spacing w:line="336" w:lineRule="auto"/>
      </w:pPr>
      <w:r>
        <w:rPr>
          <w:b/>
        </w:rPr>
        <w:t xml:space="preserve">Prezzo a cad: € 79,84680</w:t>
      </w:r>
    </w:p>
    <w:p>
      <w:pPr>
        <w:rPr>
          <w:sz w:val="10"/>
          <w:szCs w:val="10"/>
        </w:rPr>
      </w:pPr>
    </w:p>
    <w:p>
      <w:pPr>
        <w:rPr>
          <w:sz w:val="10"/>
          <w:szCs w:val="10"/>
        </w:rPr>
      </w:pPr>
    </w:p>
    <w:p>
      <w:pPr/>
      <w:r>
        <w:rPr>
          <w:b/>
        </w:rPr>
        <w:t xml:space="preserve">Codice regionale: TOS15_PR.P30.105.002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002 - diametro  20 mm</w:t>
            </w:r>
          </w:p>
        </w:tc>
      </w:tr>
    </w:tbl>
    <w:p>
      <w:pPr>
        <w:jc w:val="right"/>
      </w:pPr>
    </w:p>
    <w:p>
      <w:pPr>
        <w:jc w:val="right"/>
        <w:spacing w:line="336" w:lineRule="auto"/>
      </w:pPr>
      <w:r>
        <w:rPr>
          <w:b/>
        </w:rPr>
        <w:t xml:space="preserve">Prezzo senza S. G. e Util. a cad: € 76,67000</w:t>
      </w:r>
    </w:p>
    <w:p>
      <w:pPr>
        <w:jc w:val="right"/>
        <w:spacing w:line="336" w:lineRule="auto"/>
      </w:pPr>
      <w:r>
        <w:rPr>
          <w:b/>
        </w:rPr>
        <w:t xml:space="preserve">Spese generali € 11,50050</w:t>
      </w:r>
    </w:p>
    <w:p>
      <w:pPr>
        <w:jc w:val="right"/>
        <w:spacing w:line="336" w:lineRule="auto"/>
      </w:pPr>
      <w:r>
        <w:rPr>
          <w:b/>
        </w:rPr>
        <w:t xml:space="preserve">Utili di impresa € 8,81705</w:t>
      </w:r>
    </w:p>
    <w:p>
      <w:pPr>
        <w:jc w:val="right"/>
        <w:spacing w:line="336" w:lineRule="auto"/>
      </w:pPr>
      <w:r>
        <w:rPr>
          <w:b/>
        </w:rPr>
        <w:t xml:space="preserve">Prezzo a cad: € 96,98755</w:t>
      </w:r>
    </w:p>
    <w:p>
      <w:pPr>
        <w:rPr>
          <w:sz w:val="10"/>
          <w:szCs w:val="10"/>
        </w:rPr>
      </w:pPr>
    </w:p>
    <w:p>
      <w:pPr>
        <w:rPr>
          <w:sz w:val="10"/>
          <w:szCs w:val="10"/>
        </w:rPr>
      </w:pPr>
    </w:p>
    <w:p>
      <w:pPr/>
      <w:r>
        <w:rPr>
          <w:b/>
        </w:rPr>
        <w:t xml:space="preserve">Codice regionale: TOS15_PR.P30.105.003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003 - diametro  25 mm</w:t>
            </w:r>
          </w:p>
        </w:tc>
      </w:tr>
    </w:tbl>
    <w:p>
      <w:pPr>
        <w:jc w:val="right"/>
      </w:pPr>
    </w:p>
    <w:p>
      <w:pPr>
        <w:jc w:val="right"/>
        <w:spacing w:line="336" w:lineRule="auto"/>
      </w:pPr>
      <w:r>
        <w:rPr>
          <w:b/>
        </w:rPr>
        <w:t xml:space="preserve">Prezzo senza S. G. e Util. a cad: € 86,67600</w:t>
      </w:r>
    </w:p>
    <w:p>
      <w:pPr>
        <w:jc w:val="right"/>
        <w:spacing w:line="336" w:lineRule="auto"/>
      </w:pPr>
      <w:r>
        <w:rPr>
          <w:b/>
        </w:rPr>
        <w:t xml:space="preserve">Spese generali € 13,00140</w:t>
      </w:r>
    </w:p>
    <w:p>
      <w:pPr>
        <w:jc w:val="right"/>
        <w:spacing w:line="336" w:lineRule="auto"/>
      </w:pPr>
      <w:r>
        <w:rPr>
          <w:b/>
        </w:rPr>
        <w:t xml:space="preserve">Utili di impresa € 9,96774</w:t>
      </w:r>
    </w:p>
    <w:p>
      <w:pPr>
        <w:jc w:val="right"/>
        <w:spacing w:line="336" w:lineRule="auto"/>
      </w:pPr>
      <w:r>
        <w:rPr>
          <w:b/>
        </w:rPr>
        <w:t xml:space="preserve">Prezzo a cad: € 109,64514</w:t>
      </w:r>
    </w:p>
    <w:p>
      <w:pPr>
        <w:rPr>
          <w:sz w:val="10"/>
          <w:szCs w:val="10"/>
        </w:rPr>
      </w:pPr>
    </w:p>
    <w:p>
      <w:pPr>
        <w:rPr>
          <w:sz w:val="10"/>
          <w:szCs w:val="10"/>
        </w:rPr>
      </w:pPr>
    </w:p>
    <w:p>
      <w:pPr/>
      <w:r>
        <w:rPr>
          <w:b/>
        </w:rPr>
        <w:t xml:space="preserve">Codice regionale: TOS15_PR.P30.105.004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004 - diametro  32 mm</w:t>
            </w:r>
          </w:p>
        </w:tc>
      </w:tr>
    </w:tbl>
    <w:p>
      <w:pPr>
        <w:jc w:val="right"/>
      </w:pPr>
    </w:p>
    <w:p>
      <w:pPr>
        <w:jc w:val="right"/>
        <w:spacing w:line="336" w:lineRule="auto"/>
      </w:pPr>
      <w:r>
        <w:rPr>
          <w:b/>
        </w:rPr>
        <w:t xml:space="preserve">Prezzo senza S. G. e Util. a cad: € 113,34000</w:t>
      </w:r>
    </w:p>
    <w:p>
      <w:pPr>
        <w:jc w:val="right"/>
        <w:spacing w:line="336" w:lineRule="auto"/>
      </w:pPr>
      <w:r>
        <w:rPr>
          <w:b/>
        </w:rPr>
        <w:t xml:space="preserve">Spese generali € 17,00100</w:t>
      </w:r>
    </w:p>
    <w:p>
      <w:pPr>
        <w:jc w:val="right"/>
        <w:spacing w:line="336" w:lineRule="auto"/>
      </w:pPr>
      <w:r>
        <w:rPr>
          <w:b/>
        </w:rPr>
        <w:t xml:space="preserve">Utili di impresa € 13,03410</w:t>
      </w:r>
    </w:p>
    <w:p>
      <w:pPr>
        <w:jc w:val="right"/>
        <w:spacing w:line="336" w:lineRule="auto"/>
      </w:pPr>
      <w:r>
        <w:rPr>
          <w:b/>
        </w:rPr>
        <w:t xml:space="preserve">Prezzo a cad: € 143,37510</w:t>
      </w:r>
    </w:p>
    <w:p>
      <w:pPr>
        <w:rPr>
          <w:sz w:val="10"/>
          <w:szCs w:val="10"/>
        </w:rPr>
      </w:pPr>
    </w:p>
    <w:p>
      <w:pPr>
        <w:rPr>
          <w:sz w:val="10"/>
          <w:szCs w:val="10"/>
        </w:rPr>
      </w:pPr>
    </w:p>
    <w:p>
      <w:pPr/>
      <w:r>
        <w:rPr>
          <w:b/>
        </w:rPr>
        <w:t xml:space="preserve">Codice regionale: TOS15_PR.P30.105.005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005 - diametro  40 mm</w:t>
            </w:r>
          </w:p>
        </w:tc>
      </w:tr>
    </w:tbl>
    <w:p>
      <w:pPr>
        <w:jc w:val="right"/>
      </w:pPr>
    </w:p>
    <w:p>
      <w:pPr>
        <w:jc w:val="right"/>
        <w:spacing w:line="336" w:lineRule="auto"/>
      </w:pPr>
      <w:r>
        <w:rPr>
          <w:b/>
        </w:rPr>
        <w:t xml:space="preserve">Prezzo senza S. G. e Util. a cad: € 153,34000</w:t>
      </w:r>
    </w:p>
    <w:p>
      <w:pPr>
        <w:jc w:val="right"/>
        <w:spacing w:line="336" w:lineRule="auto"/>
      </w:pPr>
      <w:r>
        <w:rPr>
          <w:b/>
        </w:rPr>
        <w:t xml:space="preserve">Spese generali € 23,00100</w:t>
      </w:r>
    </w:p>
    <w:p>
      <w:pPr>
        <w:jc w:val="right"/>
        <w:spacing w:line="336" w:lineRule="auto"/>
      </w:pPr>
      <w:r>
        <w:rPr>
          <w:b/>
        </w:rPr>
        <w:t xml:space="preserve">Utili di impresa € 17,63410</w:t>
      </w:r>
    </w:p>
    <w:p>
      <w:pPr>
        <w:jc w:val="right"/>
        <w:spacing w:line="336" w:lineRule="auto"/>
      </w:pPr>
      <w:r>
        <w:rPr>
          <w:b/>
        </w:rPr>
        <w:t xml:space="preserve">Prezzo a cad: € 193,97510</w:t>
      </w:r>
    </w:p>
    <w:p>
      <w:pPr>
        <w:rPr>
          <w:sz w:val="10"/>
          <w:szCs w:val="10"/>
        </w:rPr>
      </w:pPr>
    </w:p>
    <w:p>
      <w:pPr>
        <w:rPr>
          <w:sz w:val="10"/>
          <w:szCs w:val="10"/>
        </w:rPr>
      </w:pPr>
    </w:p>
    <w:p>
      <w:pPr/>
      <w:r>
        <w:rPr>
          <w:b/>
        </w:rPr>
        <w:t xml:space="preserve">Codice regionale: TOS15_PR.P30.105.006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105 - Raccoglitore di impurità con corpo e cestello in acciaio inox, del tipo flangiato, PN 25/40:</w:t>
            </w:r>
          </w:p>
        </w:tc>
      </w:tr>
      <w:tr>
        <w:trPr/>
        <w:tc>
          <w:tcPr>
            <w:tcW w:w="1200" w:type="dxa"/>
          </w:tcPr>
          <w:p>
            <w:pPr/>
            <w:r>
              <w:rPr>
                <w:b/>
              </w:rPr>
              <w:t xml:space="preserve">Articolo:</w:t>
            </w:r>
          </w:p>
        </w:tc>
        <w:tc>
          <w:tcPr>
            <w:tcW w:w="7900" w:type="dxa"/>
          </w:tcPr>
          <w:p>
            <w:pPr/>
            <w:r>
              <w:rPr/>
              <w:t xml:space="preserve">006 - diametro  50 mm</w:t>
            </w:r>
          </w:p>
        </w:tc>
      </w:tr>
    </w:tbl>
    <w:p>
      <w:pPr>
        <w:jc w:val="right"/>
      </w:pPr>
    </w:p>
    <w:p>
      <w:pPr>
        <w:jc w:val="right"/>
        <w:spacing w:line="336" w:lineRule="auto"/>
      </w:pPr>
      <w:r>
        <w:rPr>
          <w:b/>
        </w:rPr>
        <w:t xml:space="preserve">Prezzo senza S. G. e Util. a cad: € 210,25800</w:t>
      </w:r>
    </w:p>
    <w:p>
      <w:pPr>
        <w:jc w:val="right"/>
        <w:spacing w:line="336" w:lineRule="auto"/>
      </w:pPr>
      <w:r>
        <w:rPr>
          <w:b/>
        </w:rPr>
        <w:t xml:space="preserve">Spese generali € 31,53870</w:t>
      </w:r>
    </w:p>
    <w:p>
      <w:pPr>
        <w:jc w:val="right"/>
        <w:spacing w:line="336" w:lineRule="auto"/>
      </w:pPr>
      <w:r>
        <w:rPr>
          <w:b/>
        </w:rPr>
        <w:t xml:space="preserve">Utili di impresa € 24,17967</w:t>
      </w:r>
    </w:p>
    <w:p>
      <w:pPr>
        <w:jc w:val="right"/>
        <w:spacing w:line="336" w:lineRule="auto"/>
      </w:pPr>
      <w:r>
        <w:rPr>
          <w:b/>
        </w:rPr>
        <w:t xml:space="preserve">Prezzo a cad: € 265,97637</w:t>
      </w:r>
    </w:p>
    <w:p>
      <w:pPr>
        <w:rPr>
          <w:sz w:val="10"/>
          <w:szCs w:val="10"/>
        </w:rPr>
      </w:pPr>
    </w:p>
    <w:p>
      <w:pPr>
        <w:rPr>
          <w:sz w:val="10"/>
          <w:szCs w:val="10"/>
        </w:rPr>
      </w:pPr>
    </w:p>
    <w:p>
      <w:pPr/>
      <w:r>
        <w:rPr>
          <w:b/>
        </w:rPr>
        <w:t xml:space="preserve">Codice regionale: TOS15_PR.P30.106.001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001 - senza rubinetto di intercettazione diametro 1/4"</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002 - senza rubinetto di intercettazione diametro 3/8"</w:t>
            </w:r>
          </w:p>
        </w:tc>
      </w:tr>
    </w:tbl>
    <w:p>
      <w:pPr>
        <w:jc w:val="right"/>
      </w:pPr>
    </w:p>
    <w:p>
      <w:pPr>
        <w:jc w:val="right"/>
        <w:spacing w:line="336" w:lineRule="auto"/>
      </w:pPr>
      <w:r>
        <w:rPr>
          <w:b/>
        </w:rPr>
        <w:t xml:space="preserve">Prezzo senza S. G. e Util. a cad: € 13,39000</w:t>
      </w:r>
    </w:p>
    <w:p>
      <w:pPr>
        <w:jc w:val="right"/>
        <w:spacing w:line="336" w:lineRule="auto"/>
      </w:pPr>
      <w:r>
        <w:rPr>
          <w:b/>
        </w:rPr>
        <w:t xml:space="preserve">Spese generali € 2,00850</w:t>
      </w:r>
    </w:p>
    <w:p>
      <w:pPr>
        <w:jc w:val="right"/>
        <w:spacing w:line="336" w:lineRule="auto"/>
      </w:pPr>
      <w:r>
        <w:rPr>
          <w:b/>
        </w:rPr>
        <w:t xml:space="preserve">Utili di impresa € 1,53985</w:t>
      </w:r>
    </w:p>
    <w:p>
      <w:pPr>
        <w:jc w:val="right"/>
        <w:spacing w:line="336" w:lineRule="auto"/>
      </w:pPr>
      <w:r>
        <w:rPr>
          <w:b/>
        </w:rPr>
        <w:t xml:space="preserve">Prezzo a cad: € 16,93835</w:t>
      </w:r>
    </w:p>
    <w:p>
      <w:pPr>
        <w:rPr>
          <w:sz w:val="10"/>
          <w:szCs w:val="10"/>
        </w:rPr>
      </w:pPr>
    </w:p>
    <w:p>
      <w:pPr>
        <w:rPr>
          <w:sz w:val="10"/>
          <w:szCs w:val="10"/>
        </w:rPr>
      </w:pPr>
    </w:p>
    <w:p>
      <w:pPr/>
      <w:r>
        <w:rPr>
          <w:b/>
        </w:rPr>
        <w:t xml:space="preserve">Codice regionale: TOS15_PR.P30.106.003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003 - senza rubinetto di intercettazione diametro 1/2"</w:t>
            </w:r>
          </w:p>
        </w:tc>
      </w:tr>
    </w:tbl>
    <w:p>
      <w:pPr>
        <w:jc w:val="right"/>
      </w:pPr>
    </w:p>
    <w:p>
      <w:pPr>
        <w:jc w:val="right"/>
        <w:spacing w:line="336" w:lineRule="auto"/>
      </w:pPr>
      <w:r>
        <w:rPr>
          <w:b/>
        </w:rPr>
        <w:t xml:space="preserve">Prezzo senza S. G. e Util. a cad: € 14,63000</w:t>
      </w:r>
    </w:p>
    <w:p>
      <w:pPr>
        <w:jc w:val="right"/>
        <w:spacing w:line="336" w:lineRule="auto"/>
      </w:pPr>
      <w:r>
        <w:rPr>
          <w:b/>
        </w:rPr>
        <w:t xml:space="preserve">Spese generali € 2,19450</w:t>
      </w:r>
    </w:p>
    <w:p>
      <w:pPr>
        <w:jc w:val="right"/>
        <w:spacing w:line="336" w:lineRule="auto"/>
      </w:pPr>
      <w:r>
        <w:rPr>
          <w:b/>
        </w:rPr>
        <w:t xml:space="preserve">Utili di impresa € 1,68245</w:t>
      </w:r>
    </w:p>
    <w:p>
      <w:pPr>
        <w:jc w:val="right"/>
        <w:spacing w:line="336" w:lineRule="auto"/>
      </w:pPr>
      <w:r>
        <w:rPr>
          <w:b/>
        </w:rPr>
        <w:t xml:space="preserve">Prezzo a cad: € 18,50695</w:t>
      </w:r>
    </w:p>
    <w:p>
      <w:pPr>
        <w:rPr>
          <w:sz w:val="10"/>
          <w:szCs w:val="10"/>
        </w:rPr>
      </w:pPr>
    </w:p>
    <w:p>
      <w:pPr>
        <w:rPr>
          <w:sz w:val="10"/>
          <w:szCs w:val="10"/>
        </w:rPr>
      </w:pPr>
    </w:p>
    <w:p>
      <w:pPr/>
      <w:r>
        <w:rPr>
          <w:b/>
        </w:rPr>
        <w:t xml:space="preserve">Codice regionale: TOS15_PR.P30.106.005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005 - completo di rubinetto di intercettazione automatico 3/8"</w:t>
            </w:r>
          </w:p>
        </w:tc>
      </w:tr>
    </w:tbl>
    <w:p>
      <w:pPr>
        <w:jc w:val="right"/>
      </w:pPr>
    </w:p>
    <w:p>
      <w:pPr>
        <w:jc w:val="right"/>
        <w:spacing w:line="336" w:lineRule="auto"/>
      </w:pPr>
      <w:r>
        <w:rPr>
          <w:b/>
        </w:rPr>
        <w:t xml:space="preserve">Prezzo senza S. G. e Util. a cad: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cad: € 19,44305</w:t>
      </w:r>
    </w:p>
    <w:p>
      <w:pPr>
        <w:rPr>
          <w:sz w:val="10"/>
          <w:szCs w:val="10"/>
        </w:rPr>
      </w:pPr>
    </w:p>
    <w:p>
      <w:pPr>
        <w:rPr>
          <w:sz w:val="10"/>
          <w:szCs w:val="10"/>
        </w:rPr>
      </w:pPr>
    </w:p>
    <w:p>
      <w:pPr/>
      <w:r>
        <w:rPr>
          <w:b/>
        </w:rPr>
        <w:t xml:space="preserve">Codice regionale: TOS15_PR.P30.106.006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Valvola automatica per lo sfogo dell'aria con coperchio svitabile per l'ispezione, corpo in ottone, galleggiante in polietilene anticorrosione, pressione massima d'esercizio 12 bar, temperatura massima d'esercizio 115 °C:</w:t>
            </w:r>
          </w:p>
        </w:tc>
      </w:tr>
      <w:tr>
        <w:trPr/>
        <w:tc>
          <w:tcPr>
            <w:tcW w:w="1200" w:type="dxa"/>
          </w:tcPr>
          <w:p>
            <w:pPr/>
            <w:r>
              <w:rPr>
                <w:b/>
              </w:rPr>
              <w:t xml:space="preserve">Articolo:</w:t>
            </w:r>
          </w:p>
        </w:tc>
        <w:tc>
          <w:tcPr>
            <w:tcW w:w="7900" w:type="dxa"/>
          </w:tcPr>
          <w:p>
            <w:pPr/>
            <w:r>
              <w:rPr/>
              <w:t xml:space="preserve">006 - completo di rubinetto di intercettazione automatico 1/2"</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TOS15_PR.P30.107.002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€ 24,60000</w:t>
      </w:r>
    </w:p>
    <w:p>
      <w:pPr>
        <w:jc w:val="right"/>
        <w:spacing w:line="336" w:lineRule="auto"/>
      </w:pPr>
      <w:r>
        <w:rPr>
          <w:b/>
        </w:rPr>
        <w:t xml:space="preserve">Spese generali € 3,69000</w:t>
      </w:r>
    </w:p>
    <w:p>
      <w:pPr>
        <w:jc w:val="right"/>
        <w:spacing w:line="336" w:lineRule="auto"/>
      </w:pPr>
      <w:r>
        <w:rPr>
          <w:b/>
        </w:rPr>
        <w:t xml:space="preserve">Utili di impresa € 2,82900</w:t>
      </w:r>
    </w:p>
    <w:p>
      <w:pPr>
        <w:jc w:val="right"/>
        <w:spacing w:line="336" w:lineRule="auto"/>
      </w:pPr>
      <w:r>
        <w:rPr>
          <w:b/>
        </w:rPr>
        <w:t xml:space="preserve">Prezzo a cad: € 31,11900</w:t>
      </w:r>
    </w:p>
    <w:p>
      <w:pPr>
        <w:rPr>
          <w:sz w:val="10"/>
          <w:szCs w:val="10"/>
        </w:rPr>
      </w:pPr>
    </w:p>
    <w:p>
      <w:pPr>
        <w:rPr>
          <w:sz w:val="10"/>
          <w:szCs w:val="10"/>
        </w:rPr>
      </w:pPr>
    </w:p>
    <w:p>
      <w:pPr/>
      <w:r>
        <w:rPr>
          <w:b/>
        </w:rPr>
        <w:t xml:space="preserve">Codice regionale: TOS15_PR.P30.107.003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TOS15_PR.P30.107.004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€ 36,20000</w:t>
      </w:r>
    </w:p>
    <w:p>
      <w:pPr>
        <w:jc w:val="right"/>
        <w:spacing w:line="336" w:lineRule="auto"/>
      </w:pPr>
      <w:r>
        <w:rPr>
          <w:b/>
        </w:rPr>
        <w:t xml:space="preserve">Spese generali € 5,43000</w:t>
      </w:r>
    </w:p>
    <w:p>
      <w:pPr>
        <w:jc w:val="right"/>
        <w:spacing w:line="336" w:lineRule="auto"/>
      </w:pPr>
      <w:r>
        <w:rPr>
          <w:b/>
        </w:rPr>
        <w:t xml:space="preserve">Utili di impresa € 4,16300</w:t>
      </w:r>
    </w:p>
    <w:p>
      <w:pPr>
        <w:jc w:val="right"/>
        <w:spacing w:line="336" w:lineRule="auto"/>
      </w:pPr>
      <w:r>
        <w:rPr>
          <w:b/>
        </w:rPr>
        <w:t xml:space="preserve">Prezzo a cad: € 45,79300</w:t>
      </w:r>
    </w:p>
    <w:p>
      <w:pPr>
        <w:rPr>
          <w:sz w:val="10"/>
          <w:szCs w:val="10"/>
        </w:rPr>
      </w:pPr>
    </w:p>
    <w:p>
      <w:pPr>
        <w:rPr>
          <w:sz w:val="10"/>
          <w:szCs w:val="10"/>
        </w:rPr>
      </w:pPr>
    </w:p>
    <w:p>
      <w:pPr/>
      <w:r>
        <w:rPr>
          <w:b/>
        </w:rPr>
        <w:t xml:space="preserve">Codice regionale: TOS15_PR.P30.107.005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€ 45,20000</w:t>
      </w:r>
    </w:p>
    <w:p>
      <w:pPr>
        <w:jc w:val="right"/>
        <w:spacing w:line="336" w:lineRule="auto"/>
      </w:pPr>
      <w:r>
        <w:rPr>
          <w:b/>
        </w:rPr>
        <w:t xml:space="preserve">Spese generali € 6,78000</w:t>
      </w:r>
    </w:p>
    <w:p>
      <w:pPr>
        <w:jc w:val="right"/>
        <w:spacing w:line="336" w:lineRule="auto"/>
      </w:pPr>
      <w:r>
        <w:rPr>
          <w:b/>
        </w:rPr>
        <w:t xml:space="preserve">Utili di impresa € 5,19800</w:t>
      </w:r>
    </w:p>
    <w:p>
      <w:pPr>
        <w:jc w:val="right"/>
        <w:spacing w:line="336" w:lineRule="auto"/>
      </w:pPr>
      <w:r>
        <w:rPr>
          <w:b/>
        </w:rPr>
        <w:t xml:space="preserve">Prezzo a cad: € 57,17800</w:t>
      </w:r>
    </w:p>
    <w:p>
      <w:pPr>
        <w:rPr>
          <w:sz w:val="10"/>
          <w:szCs w:val="10"/>
        </w:rPr>
      </w:pPr>
    </w:p>
    <w:p>
      <w:pPr>
        <w:rPr>
          <w:sz w:val="10"/>
          <w:szCs w:val="10"/>
        </w:rPr>
      </w:pPr>
    </w:p>
    <w:p>
      <w:pPr/>
      <w:r>
        <w:rPr>
          <w:b/>
        </w:rPr>
        <w:t xml:space="preserve">Codice regionale: TOS15_PR.P30.107.006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TOS15_PR.P30.107.007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TOS15_PR.P30.107.008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TOS15_PR.P30.107.009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Compensatore con corpo in gomma e soffietto in acciaio inox, attacchi flangiati PN 10, a norme UNI-DIN, certificata ISO 9001:</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€ 117,20000</w:t>
      </w:r>
    </w:p>
    <w:p>
      <w:pPr>
        <w:jc w:val="right"/>
        <w:spacing w:line="336" w:lineRule="auto"/>
      </w:pPr>
      <w:r>
        <w:rPr>
          <w:b/>
        </w:rPr>
        <w:t xml:space="preserve">Spese generali € 17,58000</w:t>
      </w:r>
    </w:p>
    <w:p>
      <w:pPr>
        <w:jc w:val="right"/>
        <w:spacing w:line="336" w:lineRule="auto"/>
      </w:pPr>
      <w:r>
        <w:rPr>
          <w:b/>
        </w:rPr>
        <w:t xml:space="preserve">Utili di impresa € 13,47800</w:t>
      </w:r>
    </w:p>
    <w:p>
      <w:pPr>
        <w:jc w:val="right"/>
        <w:spacing w:line="336" w:lineRule="auto"/>
      </w:pPr>
      <w:r>
        <w:rPr>
          <w:b/>
        </w:rPr>
        <w:t xml:space="preserve">Prezzo a cad: € 148,25800</w:t>
      </w:r>
    </w:p>
    <w:p>
      <w:pPr>
        <w:rPr>
          <w:sz w:val="10"/>
          <w:szCs w:val="10"/>
        </w:rPr>
      </w:pPr>
    </w:p>
    <w:p>
      <w:pPr>
        <w:rPr>
          <w:sz w:val="10"/>
          <w:szCs w:val="10"/>
        </w:rPr>
      </w:pPr>
    </w:p>
    <w:p>
      <w:pPr/>
      <w:r>
        <w:rPr>
          <w:b/>
        </w:rPr>
        <w:t xml:space="preserve">Codice regionale: TOS15_PR.P30.108.001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001 - diametro 3/4"</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TOS15_PR.P30.108.002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002 - diametro 1"</w:t>
            </w:r>
          </w:p>
        </w:tc>
      </w:tr>
    </w:tbl>
    <w:p>
      <w:pPr>
        <w:jc w:val="right"/>
      </w:pPr>
    </w:p>
    <w:p>
      <w:pPr>
        <w:jc w:val="right"/>
        <w:spacing w:line="336" w:lineRule="auto"/>
      </w:pPr>
      <w:r>
        <w:rPr>
          <w:b/>
        </w:rPr>
        <w:t xml:space="preserve">Prezzo senza S. G. e Util. a cad: € 15,41000</w:t>
      </w:r>
    </w:p>
    <w:p>
      <w:pPr>
        <w:jc w:val="right"/>
        <w:spacing w:line="336" w:lineRule="auto"/>
      </w:pPr>
      <w:r>
        <w:rPr>
          <w:b/>
        </w:rPr>
        <w:t xml:space="preserve">Spese generali € 2,31150</w:t>
      </w:r>
    </w:p>
    <w:p>
      <w:pPr>
        <w:jc w:val="right"/>
        <w:spacing w:line="336" w:lineRule="auto"/>
      </w:pPr>
      <w:r>
        <w:rPr>
          <w:b/>
        </w:rPr>
        <w:t xml:space="preserve">Utili di impresa € 1,77215</w:t>
      </w:r>
    </w:p>
    <w:p>
      <w:pPr>
        <w:jc w:val="right"/>
        <w:spacing w:line="336" w:lineRule="auto"/>
      </w:pPr>
      <w:r>
        <w:rPr>
          <w:b/>
        </w:rPr>
        <w:t xml:space="preserve">Prezzo a cad: € 19,49365</w:t>
      </w:r>
    </w:p>
    <w:p>
      <w:pPr>
        <w:rPr>
          <w:sz w:val="10"/>
          <w:szCs w:val="10"/>
        </w:rPr>
      </w:pPr>
    </w:p>
    <w:p>
      <w:pPr>
        <w:rPr>
          <w:sz w:val="10"/>
          <w:szCs w:val="10"/>
        </w:rPr>
      </w:pPr>
    </w:p>
    <w:p>
      <w:pPr/>
      <w:r>
        <w:rPr>
          <w:b/>
        </w:rPr>
        <w:t xml:space="preserve">Codice regionale: TOS15_PR.P30.108.003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003 - diametro 1"1/4</w:t>
            </w:r>
          </w:p>
        </w:tc>
      </w:tr>
    </w:tbl>
    <w:p>
      <w:pPr>
        <w:jc w:val="right"/>
      </w:pPr>
    </w:p>
    <w:p>
      <w:pPr>
        <w:jc w:val="right"/>
        <w:spacing w:line="336" w:lineRule="auto"/>
      </w:pPr>
      <w:r>
        <w:rPr>
          <w:b/>
        </w:rPr>
        <w:t xml:space="preserve">Prezzo senza S. G. e Util. a cad: € 18,64000</w:t>
      </w:r>
    </w:p>
    <w:p>
      <w:pPr>
        <w:jc w:val="right"/>
        <w:spacing w:line="336" w:lineRule="auto"/>
      </w:pPr>
      <w:r>
        <w:rPr>
          <w:b/>
        </w:rPr>
        <w:t xml:space="preserve">Spese generali € 2,79600</w:t>
      </w:r>
    </w:p>
    <w:p>
      <w:pPr>
        <w:jc w:val="right"/>
        <w:spacing w:line="336" w:lineRule="auto"/>
      </w:pPr>
      <w:r>
        <w:rPr>
          <w:b/>
        </w:rPr>
        <w:t xml:space="preserve">Utili di impresa € 2,14360</w:t>
      </w:r>
    </w:p>
    <w:p>
      <w:pPr>
        <w:jc w:val="right"/>
        <w:spacing w:line="336" w:lineRule="auto"/>
      </w:pPr>
      <w:r>
        <w:rPr>
          <w:b/>
        </w:rPr>
        <w:t xml:space="preserve">Prezzo a cad: € 23,57960</w:t>
      </w:r>
    </w:p>
    <w:p>
      <w:pPr>
        <w:rPr>
          <w:sz w:val="10"/>
          <w:szCs w:val="10"/>
        </w:rPr>
      </w:pPr>
    </w:p>
    <w:p>
      <w:pPr>
        <w:rPr>
          <w:sz w:val="10"/>
          <w:szCs w:val="10"/>
        </w:rPr>
      </w:pPr>
    </w:p>
    <w:p>
      <w:pPr/>
      <w:r>
        <w:rPr>
          <w:b/>
        </w:rPr>
        <w:t xml:space="preserve">Codice regionale: TOS15_PR.P30.108.004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004 - diametro 1"1/2</w:t>
            </w:r>
          </w:p>
        </w:tc>
      </w:tr>
    </w:tbl>
    <w:p>
      <w:pPr>
        <w:jc w:val="right"/>
      </w:pPr>
    </w:p>
    <w:p>
      <w:pPr>
        <w:jc w:val="right"/>
        <w:spacing w:line="336" w:lineRule="auto"/>
      </w:pPr>
      <w:r>
        <w:rPr>
          <w:b/>
        </w:rPr>
        <w:t xml:space="preserve">Prezzo senza S. G. e Util. a cad: € 22,95000</w:t>
      </w:r>
    </w:p>
    <w:p>
      <w:pPr>
        <w:jc w:val="right"/>
        <w:spacing w:line="336" w:lineRule="auto"/>
      </w:pPr>
      <w:r>
        <w:rPr>
          <w:b/>
        </w:rPr>
        <w:t xml:space="preserve">Spese generali € 3,44250</w:t>
      </w:r>
    </w:p>
    <w:p>
      <w:pPr>
        <w:jc w:val="right"/>
        <w:spacing w:line="336" w:lineRule="auto"/>
      </w:pPr>
      <w:r>
        <w:rPr>
          <w:b/>
        </w:rPr>
        <w:t xml:space="preserve">Utili di impresa € 2,63925</w:t>
      </w:r>
    </w:p>
    <w:p>
      <w:pPr>
        <w:jc w:val="right"/>
        <w:spacing w:line="336" w:lineRule="auto"/>
      </w:pPr>
      <w:r>
        <w:rPr>
          <w:b/>
        </w:rPr>
        <w:t xml:space="preserve">Prezzo a cad: € 29,03175</w:t>
      </w:r>
    </w:p>
    <w:p>
      <w:pPr>
        <w:rPr>
          <w:sz w:val="10"/>
          <w:szCs w:val="10"/>
        </w:rPr>
      </w:pPr>
    </w:p>
    <w:p>
      <w:pPr>
        <w:rPr>
          <w:sz w:val="10"/>
          <w:szCs w:val="10"/>
        </w:rPr>
      </w:pPr>
    </w:p>
    <w:p>
      <w:pPr/>
      <w:r>
        <w:rPr>
          <w:b/>
        </w:rPr>
        <w:t xml:space="preserve">Codice regionale: TOS15_PR.P30.108.005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Compensatore in gomma con attacchi filettati gas, PN 16, certificata ISO 9001:</w:t>
            </w:r>
          </w:p>
        </w:tc>
      </w:tr>
      <w:tr>
        <w:trPr/>
        <w:tc>
          <w:tcPr>
            <w:tcW w:w="1200" w:type="dxa"/>
          </w:tcPr>
          <w:p>
            <w:pPr/>
            <w:r>
              <w:rPr>
                <w:b/>
              </w:rPr>
              <w:t xml:space="preserve">Articolo:</w:t>
            </w:r>
          </w:p>
        </w:tc>
        <w:tc>
          <w:tcPr>
            <w:tcW w:w="7900" w:type="dxa"/>
          </w:tcPr>
          <w:p>
            <w:pPr/>
            <w:r>
              <w:rPr/>
              <w:t xml:space="preserve">005 - diametro 2"</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Giunto di dilatazione con soffietto in acciaio inox, per temperature sino a 300 °C, flangiato PN 16, certificato ISO 9001:</w:t>
            </w:r>
          </w:p>
        </w:tc>
      </w:tr>
      <w:tr>
        <w:trPr/>
        <w:tc>
          <w:tcPr>
            <w:tcW w:w="1200" w:type="dxa"/>
          </w:tcPr>
          <w:p>
            <w:pPr/>
            <w:r>
              <w:rPr>
                <w:b/>
              </w:rPr>
              <w:t xml:space="preserve">Articolo:</w:t>
            </w:r>
          </w:p>
        </w:tc>
        <w:tc>
          <w:tcPr>
            <w:tcW w:w="7900" w:type="dxa"/>
          </w:tcPr>
          <w:p>
            <w:pPr/>
            <w:r>
              <w:rPr/>
              <w:t xml:space="preserve">001 - diametro 40 mm</w:t>
            </w:r>
          </w:p>
        </w:tc>
      </w:tr>
    </w:tbl>
    <w:p>
      <w:pPr>
        <w:jc w:val="right"/>
      </w:pPr>
    </w:p>
    <w:p>
      <w:pPr>
        <w:jc w:val="right"/>
        <w:spacing w:line="336" w:lineRule="auto"/>
      </w:pPr>
      <w:r>
        <w:rPr>
          <w:b/>
        </w:rPr>
        <w:t xml:space="preserve">Prezzo senza S. G. e Util. a cad: € 19,68000</w:t>
      </w:r>
    </w:p>
    <w:p>
      <w:pPr>
        <w:jc w:val="right"/>
        <w:spacing w:line="336" w:lineRule="auto"/>
      </w:pPr>
      <w:r>
        <w:rPr>
          <w:b/>
        </w:rPr>
        <w:t xml:space="preserve">Spese generali € 2,95200</w:t>
      </w:r>
    </w:p>
    <w:p>
      <w:pPr>
        <w:jc w:val="right"/>
        <w:spacing w:line="336" w:lineRule="auto"/>
      </w:pPr>
      <w:r>
        <w:rPr>
          <w:b/>
        </w:rPr>
        <w:t xml:space="preserve">Utili di impresa € 2,26320</w:t>
      </w:r>
    </w:p>
    <w:p>
      <w:pPr>
        <w:jc w:val="right"/>
        <w:spacing w:line="336" w:lineRule="auto"/>
      </w:pPr>
      <w:r>
        <w:rPr>
          <w:b/>
        </w:rPr>
        <w:t xml:space="preserve">Prezzo a cad: € 24,89520</w:t>
      </w:r>
    </w:p>
    <w:p>
      <w:pPr>
        <w:rPr>
          <w:sz w:val="10"/>
          <w:szCs w:val="10"/>
        </w:rPr>
      </w:pPr>
    </w:p>
    <w:p>
      <w:pPr>
        <w:rPr>
          <w:sz w:val="10"/>
          <w:szCs w:val="10"/>
        </w:rPr>
      </w:pPr>
    </w:p>
    <w:p>
      <w:pPr/>
      <w:r>
        <w:rPr>
          <w:b/>
        </w:rPr>
        <w:t xml:space="preserve">Codice regionale: TOS15_PR.P30.110.001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001 - diametro 32 mm</w:t>
            </w:r>
          </w:p>
        </w:tc>
      </w:tr>
    </w:tbl>
    <w:p>
      <w:pPr>
        <w:jc w:val="right"/>
      </w:pPr>
    </w:p>
    <w:p>
      <w:pPr>
        <w:jc w:val="right"/>
        <w:spacing w:line="336" w:lineRule="auto"/>
      </w:pPr>
      <w:r>
        <w:rPr>
          <w:b/>
        </w:rPr>
        <w:t xml:space="preserve">Prezzo senza S. G. e Util. a cad: € 23,94000</w:t>
      </w:r>
    </w:p>
    <w:p>
      <w:pPr>
        <w:jc w:val="right"/>
        <w:spacing w:line="336" w:lineRule="auto"/>
      </w:pPr>
      <w:r>
        <w:rPr>
          <w:b/>
        </w:rPr>
        <w:t xml:space="preserve">Spese generali € 3,59100</w:t>
      </w:r>
    </w:p>
    <w:p>
      <w:pPr>
        <w:jc w:val="right"/>
        <w:spacing w:line="336" w:lineRule="auto"/>
      </w:pPr>
      <w:r>
        <w:rPr>
          <w:b/>
        </w:rPr>
        <w:t xml:space="preserve">Utili di impresa € 2,75310</w:t>
      </w:r>
    </w:p>
    <w:p>
      <w:pPr>
        <w:jc w:val="right"/>
        <w:spacing w:line="336" w:lineRule="auto"/>
      </w:pPr>
      <w:r>
        <w:rPr>
          <w:b/>
        </w:rPr>
        <w:t xml:space="preserve">Prezzo a cad: € 30,28410</w:t>
      </w:r>
    </w:p>
    <w:p>
      <w:pPr>
        <w:rPr>
          <w:sz w:val="10"/>
          <w:szCs w:val="10"/>
        </w:rPr>
      </w:pPr>
    </w:p>
    <w:p>
      <w:pPr>
        <w:rPr>
          <w:sz w:val="10"/>
          <w:szCs w:val="10"/>
        </w:rPr>
      </w:pPr>
    </w:p>
    <w:p>
      <w:pPr/>
      <w:r>
        <w:rPr>
          <w:b/>
        </w:rPr>
        <w:t xml:space="preserve">Codice regionale: TOS15_PR.P30.110.002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002 - diametro 40 mm</w:t>
            </w:r>
          </w:p>
        </w:tc>
      </w:tr>
    </w:tbl>
    <w:p>
      <w:pPr>
        <w:jc w:val="right"/>
      </w:pPr>
    </w:p>
    <w:p>
      <w:pPr>
        <w:jc w:val="right"/>
        <w:spacing w:line="336" w:lineRule="auto"/>
      </w:pPr>
      <w:r>
        <w:rPr>
          <w:b/>
        </w:rPr>
        <w:t xml:space="preserve">Prezzo senza S. G. e Util. a cad: € 24,55800</w:t>
      </w:r>
    </w:p>
    <w:p>
      <w:pPr>
        <w:jc w:val="right"/>
        <w:spacing w:line="336" w:lineRule="auto"/>
      </w:pPr>
      <w:r>
        <w:rPr>
          <w:b/>
        </w:rPr>
        <w:t xml:space="preserve">Spese generali € 3,68370</w:t>
      </w:r>
    </w:p>
    <w:p>
      <w:pPr>
        <w:jc w:val="right"/>
        <w:spacing w:line="336" w:lineRule="auto"/>
      </w:pPr>
      <w:r>
        <w:rPr>
          <w:b/>
        </w:rPr>
        <w:t xml:space="preserve">Utili di impresa € 2,82417</w:t>
      </w:r>
    </w:p>
    <w:p>
      <w:pPr>
        <w:jc w:val="right"/>
        <w:spacing w:line="336" w:lineRule="auto"/>
      </w:pPr>
      <w:r>
        <w:rPr>
          <w:b/>
        </w:rPr>
        <w:t xml:space="preserve">Prezzo a cad: € 31,06587</w:t>
      </w:r>
    </w:p>
    <w:p>
      <w:pPr>
        <w:rPr>
          <w:sz w:val="10"/>
          <w:szCs w:val="10"/>
        </w:rPr>
      </w:pPr>
    </w:p>
    <w:p>
      <w:pPr>
        <w:rPr>
          <w:sz w:val="10"/>
          <w:szCs w:val="10"/>
        </w:rPr>
      </w:pPr>
    </w:p>
    <w:p>
      <w:pPr/>
      <w:r>
        <w:rPr>
          <w:b/>
        </w:rPr>
        <w:t xml:space="preserve">Codice regionale: TOS15_PR.P30.110.003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003 - diametro 50 mm</w:t>
            </w:r>
          </w:p>
        </w:tc>
      </w:tr>
    </w:tbl>
    <w:p>
      <w:pPr>
        <w:jc w:val="right"/>
      </w:pPr>
    </w:p>
    <w:p>
      <w:pPr>
        <w:jc w:val="right"/>
        <w:spacing w:line="336" w:lineRule="auto"/>
      </w:pPr>
      <w:r>
        <w:rPr>
          <w:b/>
        </w:rPr>
        <w:t xml:space="preserve">Prezzo senza S. G. e Util. a cad: € 26,86800</w:t>
      </w:r>
    </w:p>
    <w:p>
      <w:pPr>
        <w:jc w:val="right"/>
        <w:spacing w:line="336" w:lineRule="auto"/>
      </w:pPr>
      <w:r>
        <w:rPr>
          <w:b/>
        </w:rPr>
        <w:t xml:space="preserve">Spese generali € 4,03020</w:t>
      </w:r>
    </w:p>
    <w:p>
      <w:pPr>
        <w:jc w:val="right"/>
        <w:spacing w:line="336" w:lineRule="auto"/>
      </w:pPr>
      <w:r>
        <w:rPr>
          <w:b/>
        </w:rPr>
        <w:t xml:space="preserve">Utili di impresa € 3,08982</w:t>
      </w:r>
    </w:p>
    <w:p>
      <w:pPr>
        <w:jc w:val="right"/>
        <w:spacing w:line="336" w:lineRule="auto"/>
      </w:pPr>
      <w:r>
        <w:rPr>
          <w:b/>
        </w:rPr>
        <w:t xml:space="preserve">Prezzo a cad: € 33,98802</w:t>
      </w:r>
    </w:p>
    <w:p>
      <w:pPr>
        <w:rPr>
          <w:sz w:val="10"/>
          <w:szCs w:val="10"/>
        </w:rPr>
      </w:pPr>
    </w:p>
    <w:p>
      <w:pPr>
        <w:rPr>
          <w:sz w:val="10"/>
          <w:szCs w:val="10"/>
        </w:rPr>
      </w:pPr>
    </w:p>
    <w:p>
      <w:pPr/>
      <w:r>
        <w:rPr>
          <w:b/>
        </w:rPr>
        <w:t xml:space="preserve">Codice regionale: TOS15_PR.P30.110.004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004 - diametro 65 mm</w:t>
            </w:r>
          </w:p>
        </w:tc>
      </w:tr>
    </w:tbl>
    <w:p>
      <w:pPr>
        <w:jc w:val="right"/>
      </w:pPr>
    </w:p>
    <w:p>
      <w:pPr>
        <w:jc w:val="right"/>
        <w:spacing w:line="336" w:lineRule="auto"/>
      </w:pPr>
      <w:r>
        <w:rPr>
          <w:b/>
        </w:rPr>
        <w:t xml:space="preserve">Prezzo senza S. G. e Util. a cad: € 31,34000</w:t>
      </w:r>
    </w:p>
    <w:p>
      <w:pPr>
        <w:jc w:val="right"/>
        <w:spacing w:line="336" w:lineRule="auto"/>
      </w:pPr>
      <w:r>
        <w:rPr>
          <w:b/>
        </w:rPr>
        <w:t xml:space="preserve">Spese generali € 4,70100</w:t>
      </w:r>
    </w:p>
    <w:p>
      <w:pPr>
        <w:jc w:val="right"/>
        <w:spacing w:line="336" w:lineRule="auto"/>
      </w:pPr>
      <w:r>
        <w:rPr>
          <w:b/>
        </w:rPr>
        <w:t xml:space="preserve">Utili di impresa € 3,60410</w:t>
      </w:r>
    </w:p>
    <w:p>
      <w:pPr>
        <w:jc w:val="right"/>
        <w:spacing w:line="336" w:lineRule="auto"/>
      </w:pPr>
      <w:r>
        <w:rPr>
          <w:b/>
        </w:rPr>
        <w:t xml:space="preserve">Prezzo a cad: € 39,64510</w:t>
      </w:r>
    </w:p>
    <w:p>
      <w:pPr>
        <w:rPr>
          <w:sz w:val="10"/>
          <w:szCs w:val="10"/>
        </w:rPr>
      </w:pPr>
    </w:p>
    <w:p>
      <w:pPr>
        <w:rPr>
          <w:sz w:val="10"/>
          <w:szCs w:val="10"/>
        </w:rPr>
      </w:pPr>
    </w:p>
    <w:p>
      <w:pPr/>
      <w:r>
        <w:rPr>
          <w:b/>
        </w:rPr>
        <w:t xml:space="preserve">Codice regionale: TOS15_PR.P30.110.005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005 - diametro 80 mm</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TOS15_PR.P30.110.006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006 - diametro 100 mm</w:t>
            </w:r>
          </w:p>
        </w:tc>
      </w:tr>
    </w:tbl>
    <w:p>
      <w:pPr>
        <w:jc w:val="right"/>
      </w:pPr>
    </w:p>
    <w:p>
      <w:pPr>
        <w:jc w:val="right"/>
        <w:spacing w:line="336" w:lineRule="auto"/>
      </w:pPr>
      <w:r>
        <w:rPr>
          <w:b/>
        </w:rPr>
        <w:t xml:space="preserve">Prezzo senza S. G. e Util. a cad: € 46,97000</w:t>
      </w:r>
    </w:p>
    <w:p>
      <w:pPr>
        <w:jc w:val="right"/>
        <w:spacing w:line="336" w:lineRule="auto"/>
      </w:pPr>
      <w:r>
        <w:rPr>
          <w:b/>
        </w:rPr>
        <w:t xml:space="preserve">Spese generali € 7,04550</w:t>
      </w:r>
    </w:p>
    <w:p>
      <w:pPr>
        <w:jc w:val="right"/>
        <w:spacing w:line="336" w:lineRule="auto"/>
      </w:pPr>
      <w:r>
        <w:rPr>
          <w:b/>
        </w:rPr>
        <w:t xml:space="preserve">Utili di impresa € 5,40155</w:t>
      </w:r>
    </w:p>
    <w:p>
      <w:pPr>
        <w:jc w:val="right"/>
        <w:spacing w:line="336" w:lineRule="auto"/>
      </w:pPr>
      <w:r>
        <w:rPr>
          <w:b/>
        </w:rPr>
        <w:t xml:space="preserve">Prezzo a cad: € 59,41705</w:t>
      </w:r>
    </w:p>
    <w:p>
      <w:pPr>
        <w:rPr>
          <w:sz w:val="10"/>
          <w:szCs w:val="10"/>
        </w:rPr>
      </w:pPr>
    </w:p>
    <w:p>
      <w:pPr>
        <w:rPr>
          <w:sz w:val="10"/>
          <w:szCs w:val="10"/>
        </w:rPr>
      </w:pPr>
    </w:p>
    <w:p>
      <w:pPr/>
      <w:r>
        <w:rPr>
          <w:b/>
        </w:rPr>
        <w:t xml:space="preserve">Codice regionale: TOS15_PR.P30.110.007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007 - diametro 125 mm</w:t>
            </w:r>
          </w:p>
        </w:tc>
      </w:tr>
    </w:tbl>
    <w:p>
      <w:pPr>
        <w:jc w:val="right"/>
      </w:pPr>
    </w:p>
    <w:p>
      <w:pPr>
        <w:jc w:val="right"/>
        <w:spacing w:line="336" w:lineRule="auto"/>
      </w:pPr>
      <w:r>
        <w:rPr>
          <w:b/>
        </w:rPr>
        <w:t xml:space="preserve">Prezzo senza S. G. e Util. a cad: € 60,43800</w:t>
      </w:r>
    </w:p>
    <w:p>
      <w:pPr>
        <w:jc w:val="right"/>
        <w:spacing w:line="336" w:lineRule="auto"/>
      </w:pPr>
      <w:r>
        <w:rPr>
          <w:b/>
        </w:rPr>
        <w:t xml:space="preserve">Spese generali € 9,06570</w:t>
      </w:r>
    </w:p>
    <w:p>
      <w:pPr>
        <w:jc w:val="right"/>
        <w:spacing w:line="336" w:lineRule="auto"/>
      </w:pPr>
      <w:r>
        <w:rPr>
          <w:b/>
        </w:rPr>
        <w:t xml:space="preserve">Utili di impresa € 6,95037</w:t>
      </w:r>
    </w:p>
    <w:p>
      <w:pPr>
        <w:jc w:val="right"/>
        <w:spacing w:line="336" w:lineRule="auto"/>
      </w:pPr>
      <w:r>
        <w:rPr>
          <w:b/>
        </w:rPr>
        <w:t xml:space="preserve">Prezzo a cad: € 76,45407</w:t>
      </w:r>
    </w:p>
    <w:p>
      <w:pPr>
        <w:rPr>
          <w:sz w:val="10"/>
          <w:szCs w:val="10"/>
        </w:rPr>
      </w:pPr>
    </w:p>
    <w:p>
      <w:pPr>
        <w:rPr>
          <w:sz w:val="10"/>
          <w:szCs w:val="10"/>
        </w:rPr>
      </w:pPr>
    </w:p>
    <w:p>
      <w:pPr/>
      <w:r>
        <w:rPr>
          <w:b/>
        </w:rPr>
        <w:t xml:space="preserve">Codice regionale: TOS15_PR.P30.110.008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008 - diametro 150 mm</w:t>
            </w:r>
          </w:p>
        </w:tc>
      </w:tr>
    </w:tbl>
    <w:p>
      <w:pPr>
        <w:jc w:val="right"/>
      </w:pPr>
    </w:p>
    <w:p>
      <w:pPr>
        <w:jc w:val="right"/>
        <w:spacing w:line="336" w:lineRule="auto"/>
      </w:pPr>
      <w:r>
        <w:rPr>
          <w:b/>
        </w:rPr>
        <w:t xml:space="preserve">Prezzo senza S. G. e Util. a cad: € 77,70000</w:t>
      </w:r>
    </w:p>
    <w:p>
      <w:pPr>
        <w:jc w:val="right"/>
        <w:spacing w:line="336" w:lineRule="auto"/>
      </w:pPr>
      <w:r>
        <w:rPr>
          <w:b/>
        </w:rPr>
        <w:t xml:space="preserve">Spese generali € 11,65500</w:t>
      </w:r>
    </w:p>
    <w:p>
      <w:pPr>
        <w:jc w:val="right"/>
        <w:spacing w:line="336" w:lineRule="auto"/>
      </w:pPr>
      <w:r>
        <w:rPr>
          <w:b/>
        </w:rPr>
        <w:t xml:space="preserve">Utili di impresa € 8,93550</w:t>
      </w:r>
    </w:p>
    <w:p>
      <w:pPr>
        <w:jc w:val="right"/>
        <w:spacing w:line="336" w:lineRule="auto"/>
      </w:pPr>
      <w:r>
        <w:rPr>
          <w:b/>
        </w:rPr>
        <w:t xml:space="preserve">Prezzo a cad: € 98,29050</w:t>
      </w:r>
    </w:p>
    <w:p>
      <w:pPr>
        <w:rPr>
          <w:sz w:val="10"/>
          <w:szCs w:val="10"/>
        </w:rPr>
      </w:pPr>
    </w:p>
    <w:p>
      <w:pPr>
        <w:rPr>
          <w:sz w:val="10"/>
          <w:szCs w:val="10"/>
        </w:rPr>
      </w:pPr>
    </w:p>
    <w:p>
      <w:pPr/>
      <w:r>
        <w:rPr>
          <w:b/>
        </w:rPr>
        <w:t xml:space="preserve">Codice regionale: TOS15_PR.P30.110.009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009 - diametro 200 mm</w:t>
            </w:r>
          </w:p>
        </w:tc>
      </w:tr>
    </w:tbl>
    <w:p>
      <w:pPr>
        <w:jc w:val="right"/>
      </w:pPr>
    </w:p>
    <w:p>
      <w:pPr>
        <w:jc w:val="right"/>
        <w:spacing w:line="336" w:lineRule="auto"/>
      </w:pPr>
      <w:r>
        <w:rPr>
          <w:b/>
        </w:rPr>
        <w:t xml:space="preserve">Prezzo senza S. G. e Util. a cad: € 108,00600</w:t>
      </w:r>
    </w:p>
    <w:p>
      <w:pPr>
        <w:jc w:val="right"/>
        <w:spacing w:line="336" w:lineRule="auto"/>
      </w:pPr>
      <w:r>
        <w:rPr>
          <w:b/>
        </w:rPr>
        <w:t xml:space="preserve">Spese generali € 16,20090</w:t>
      </w:r>
    </w:p>
    <w:p>
      <w:pPr>
        <w:jc w:val="right"/>
        <w:spacing w:line="336" w:lineRule="auto"/>
      </w:pPr>
      <w:r>
        <w:rPr>
          <w:b/>
        </w:rPr>
        <w:t xml:space="preserve">Utili di impresa € 12,42069</w:t>
      </w:r>
    </w:p>
    <w:p>
      <w:pPr>
        <w:jc w:val="right"/>
        <w:spacing w:line="336" w:lineRule="auto"/>
      </w:pPr>
      <w:r>
        <w:rPr>
          <w:b/>
        </w:rPr>
        <w:t xml:space="preserve">Prezzo a cad: € 136,62759</w:t>
      </w:r>
    </w:p>
    <w:p>
      <w:pPr>
        <w:rPr>
          <w:sz w:val="10"/>
          <w:szCs w:val="10"/>
        </w:rPr>
      </w:pPr>
    </w:p>
    <w:p>
      <w:pPr>
        <w:rPr>
          <w:sz w:val="10"/>
          <w:szCs w:val="10"/>
        </w:rPr>
      </w:pPr>
    </w:p>
    <w:p>
      <w:pPr/>
      <w:r>
        <w:rPr>
          <w:b/>
        </w:rPr>
        <w:t xml:space="preserve">Codice regionale: TOS15_PR.P30.110.010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010 - diametro 250 mm</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TOS15_PR.P30.110.011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Giunto di dilatazione antivibrante in gomma, flangiato PN 10/16:</w:t>
            </w:r>
          </w:p>
        </w:tc>
      </w:tr>
      <w:tr>
        <w:trPr/>
        <w:tc>
          <w:tcPr>
            <w:tcW w:w="1200" w:type="dxa"/>
          </w:tcPr>
          <w:p>
            <w:pPr/>
            <w:r>
              <w:rPr>
                <w:b/>
              </w:rPr>
              <w:t xml:space="preserve">Articolo:</w:t>
            </w:r>
          </w:p>
        </w:tc>
        <w:tc>
          <w:tcPr>
            <w:tcW w:w="7900" w:type="dxa"/>
          </w:tcPr>
          <w:p>
            <w:pPr/>
            <w:r>
              <w:rPr/>
              <w:t xml:space="preserve">011 - diametro 300 mm</w:t>
            </w:r>
          </w:p>
        </w:tc>
      </w:tr>
    </w:tbl>
    <w:p>
      <w:pPr>
        <w:jc w:val="right"/>
      </w:pPr>
    </w:p>
    <w:p>
      <w:pPr>
        <w:jc w:val="right"/>
        <w:spacing w:line="336" w:lineRule="auto"/>
      </w:pPr>
      <w:r>
        <w:rPr>
          <w:b/>
        </w:rPr>
        <w:t xml:space="preserve">Prezzo senza S. G. e Util. a cad: € 204,69000</w:t>
      </w:r>
    </w:p>
    <w:p>
      <w:pPr>
        <w:jc w:val="right"/>
        <w:spacing w:line="336" w:lineRule="auto"/>
      </w:pPr>
      <w:r>
        <w:rPr>
          <w:b/>
        </w:rPr>
        <w:t xml:space="preserve">Spese generali € 30,70350</w:t>
      </w:r>
    </w:p>
    <w:p>
      <w:pPr>
        <w:jc w:val="right"/>
        <w:spacing w:line="336" w:lineRule="auto"/>
      </w:pPr>
      <w:r>
        <w:rPr>
          <w:b/>
        </w:rPr>
        <w:t xml:space="preserve">Utili di impresa € 23,53935</w:t>
      </w:r>
    </w:p>
    <w:p>
      <w:pPr>
        <w:jc w:val="right"/>
        <w:spacing w:line="336" w:lineRule="auto"/>
      </w:pPr>
      <w:r>
        <w:rPr>
          <w:b/>
        </w:rPr>
        <w:t xml:space="preserve">Prezzo a cad: € 258,93285</w:t>
      </w:r>
    </w:p>
    <w:p>
      <w:pPr>
        <w:rPr>
          <w:sz w:val="10"/>
          <w:szCs w:val="10"/>
        </w:rPr>
      </w:pPr>
    </w:p>
    <w:p>
      <w:pPr>
        <w:rPr>
          <w:sz w:val="10"/>
          <w:szCs w:val="10"/>
        </w:rPr>
      </w:pPr>
    </w:p>
    <w:p>
      <w:pPr/>
      <w:r>
        <w:rPr>
          <w:b/>
        </w:rPr>
        <w:t xml:space="preserve">Codice regionale: TOS15_PR.P30.111.001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001 - altezza 800 mm, larghezza 450 mm, resa termica 350 W ± 5%</w:t>
            </w:r>
          </w:p>
        </w:tc>
      </w:tr>
    </w:tbl>
    <w:p>
      <w:pPr>
        <w:jc w:val="right"/>
      </w:pPr>
    </w:p>
    <w:p>
      <w:pPr>
        <w:jc w:val="right"/>
        <w:spacing w:line="336" w:lineRule="auto"/>
      </w:pPr>
      <w:r>
        <w:rPr>
          <w:b/>
        </w:rPr>
        <w:t xml:space="preserve">Prezzo senza S. G. e Util. a cad: € 67,75000</w:t>
      </w:r>
    </w:p>
    <w:p>
      <w:pPr>
        <w:jc w:val="right"/>
        <w:spacing w:line="336" w:lineRule="auto"/>
      </w:pPr>
      <w:r>
        <w:rPr>
          <w:b/>
        </w:rPr>
        <w:t xml:space="preserve">Spese generali € 10,16250</w:t>
      </w:r>
    </w:p>
    <w:p>
      <w:pPr>
        <w:jc w:val="right"/>
        <w:spacing w:line="336" w:lineRule="auto"/>
      </w:pPr>
      <w:r>
        <w:rPr>
          <w:b/>
        </w:rPr>
        <w:t xml:space="preserve">Utili di impresa € 7,79125</w:t>
      </w:r>
    </w:p>
    <w:p>
      <w:pPr>
        <w:jc w:val="right"/>
        <w:spacing w:line="336" w:lineRule="auto"/>
      </w:pPr>
      <w:r>
        <w:rPr>
          <w:b/>
        </w:rPr>
        <w:t xml:space="preserve">Prezzo a cad: € 85,70375</w:t>
      </w:r>
    </w:p>
    <w:p>
      <w:pPr>
        <w:rPr>
          <w:sz w:val="10"/>
          <w:szCs w:val="10"/>
        </w:rPr>
      </w:pPr>
    </w:p>
    <w:p>
      <w:pPr>
        <w:rPr>
          <w:sz w:val="10"/>
          <w:szCs w:val="10"/>
        </w:rPr>
      </w:pPr>
    </w:p>
    <w:p>
      <w:pPr/>
      <w:r>
        <w:rPr>
          <w:b/>
        </w:rPr>
        <w:t xml:space="preserve">Codice regionale: TOS15_PR.P30.111.002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002 - altezza 800 mm, larghezza 500 mm, resa termica 380 W ± 5%</w:t>
            </w:r>
          </w:p>
        </w:tc>
      </w:tr>
    </w:tbl>
    <w:p>
      <w:pPr>
        <w:jc w:val="right"/>
      </w:pPr>
    </w:p>
    <w:p>
      <w:pPr>
        <w:jc w:val="right"/>
        <w:spacing w:line="336" w:lineRule="auto"/>
      </w:pPr>
      <w:r>
        <w:rPr>
          <w:b/>
        </w:rPr>
        <w:t xml:space="preserve">Prezzo senza S. G. e Util. a cad: € 68,65000</w:t>
      </w:r>
    </w:p>
    <w:p>
      <w:pPr>
        <w:jc w:val="right"/>
        <w:spacing w:line="336" w:lineRule="auto"/>
      </w:pPr>
      <w:r>
        <w:rPr>
          <w:b/>
        </w:rPr>
        <w:t xml:space="preserve">Spese generali € 10,29750</w:t>
      </w:r>
    </w:p>
    <w:p>
      <w:pPr>
        <w:jc w:val="right"/>
        <w:spacing w:line="336" w:lineRule="auto"/>
      </w:pPr>
      <w:r>
        <w:rPr>
          <w:b/>
        </w:rPr>
        <w:t xml:space="preserve">Utili di impresa € 7,89475</w:t>
      </w:r>
    </w:p>
    <w:p>
      <w:pPr>
        <w:jc w:val="right"/>
        <w:spacing w:line="336" w:lineRule="auto"/>
      </w:pPr>
      <w:r>
        <w:rPr>
          <w:b/>
        </w:rPr>
        <w:t xml:space="preserve">Prezzo a cad: € 86,84225</w:t>
      </w:r>
    </w:p>
    <w:p>
      <w:pPr>
        <w:rPr>
          <w:sz w:val="10"/>
          <w:szCs w:val="10"/>
        </w:rPr>
      </w:pPr>
    </w:p>
    <w:p>
      <w:pPr>
        <w:rPr>
          <w:sz w:val="10"/>
          <w:szCs w:val="10"/>
        </w:rPr>
      </w:pPr>
    </w:p>
    <w:p>
      <w:pPr/>
      <w:r>
        <w:rPr>
          <w:b/>
        </w:rPr>
        <w:t xml:space="preserve">Codice regionale: TOS15_PR.P30.111.003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003 - altezza 800 mm, larghezza 550 mm, resa termica 410 W ± 5%</w:t>
            </w:r>
          </w:p>
        </w:tc>
      </w:tr>
    </w:tbl>
    <w:p>
      <w:pPr>
        <w:jc w:val="right"/>
      </w:pPr>
    </w:p>
    <w:p>
      <w:pPr>
        <w:jc w:val="right"/>
        <w:spacing w:line="336" w:lineRule="auto"/>
      </w:pPr>
      <w:r>
        <w:rPr>
          <w:b/>
        </w:rPr>
        <w:t xml:space="preserve">Prezzo senza S. G. e Util. a cad: € 69,53000</w:t>
      </w:r>
    </w:p>
    <w:p>
      <w:pPr>
        <w:jc w:val="right"/>
        <w:spacing w:line="336" w:lineRule="auto"/>
      </w:pPr>
      <w:r>
        <w:rPr>
          <w:b/>
        </w:rPr>
        <w:t xml:space="preserve">Spese generali € 10,42950</w:t>
      </w:r>
    </w:p>
    <w:p>
      <w:pPr>
        <w:jc w:val="right"/>
        <w:spacing w:line="336" w:lineRule="auto"/>
      </w:pPr>
      <w:r>
        <w:rPr>
          <w:b/>
        </w:rPr>
        <w:t xml:space="preserve">Utili di impresa € 7,99595</w:t>
      </w:r>
    </w:p>
    <w:p>
      <w:pPr>
        <w:jc w:val="right"/>
        <w:spacing w:line="336" w:lineRule="auto"/>
      </w:pPr>
      <w:r>
        <w:rPr>
          <w:b/>
        </w:rPr>
        <w:t xml:space="preserve">Prezzo a cad: € 87,95545</w:t>
      </w:r>
    </w:p>
    <w:p>
      <w:pPr>
        <w:rPr>
          <w:sz w:val="10"/>
          <w:szCs w:val="10"/>
        </w:rPr>
      </w:pPr>
    </w:p>
    <w:p>
      <w:pPr>
        <w:rPr>
          <w:sz w:val="10"/>
          <w:szCs w:val="10"/>
        </w:rPr>
      </w:pPr>
    </w:p>
    <w:p>
      <w:pPr/>
      <w:r>
        <w:rPr>
          <w:b/>
        </w:rPr>
        <w:t xml:space="preserve">Codice regionale: TOS15_PR.P30.111.004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004 - altezza 800 mm, larghezza 600 mm, resa termica 440 W ± 5%</w:t>
            </w:r>
          </w:p>
        </w:tc>
      </w:tr>
    </w:tbl>
    <w:p>
      <w:pPr>
        <w:jc w:val="right"/>
      </w:pPr>
    </w:p>
    <w:p>
      <w:pPr>
        <w:jc w:val="right"/>
        <w:spacing w:line="336" w:lineRule="auto"/>
      </w:pPr>
      <w:r>
        <w:rPr>
          <w:b/>
        </w:rPr>
        <w:t xml:space="preserve">Prezzo senza S. G. e Util. a cad: € 71,83000</w:t>
      </w:r>
    </w:p>
    <w:p>
      <w:pPr>
        <w:jc w:val="right"/>
        <w:spacing w:line="336" w:lineRule="auto"/>
      </w:pPr>
      <w:r>
        <w:rPr>
          <w:b/>
        </w:rPr>
        <w:t xml:space="preserve">Spese generali € 10,77450</w:t>
      </w:r>
    </w:p>
    <w:p>
      <w:pPr>
        <w:jc w:val="right"/>
        <w:spacing w:line="336" w:lineRule="auto"/>
      </w:pPr>
      <w:r>
        <w:rPr>
          <w:b/>
        </w:rPr>
        <w:t xml:space="preserve">Utili di impresa € 8,26045</w:t>
      </w:r>
    </w:p>
    <w:p>
      <w:pPr>
        <w:jc w:val="right"/>
        <w:spacing w:line="336" w:lineRule="auto"/>
      </w:pPr>
      <w:r>
        <w:rPr>
          <w:b/>
        </w:rPr>
        <w:t xml:space="preserve">Prezzo a cad: € 90,86495</w:t>
      </w:r>
    </w:p>
    <w:p>
      <w:pPr>
        <w:rPr>
          <w:sz w:val="10"/>
          <w:szCs w:val="10"/>
        </w:rPr>
      </w:pPr>
    </w:p>
    <w:p>
      <w:pPr>
        <w:rPr>
          <w:sz w:val="10"/>
          <w:szCs w:val="10"/>
        </w:rPr>
      </w:pPr>
    </w:p>
    <w:p>
      <w:pPr/>
      <w:r>
        <w:rPr>
          <w:b/>
        </w:rPr>
        <w:t xml:space="preserve">Codice regionale: TOS15_PR.P30.111.005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005 - altezza 800 mm, larghezza 700 mm, resa termica 500 W ± 5%</w:t>
            </w:r>
          </w:p>
        </w:tc>
      </w:tr>
    </w:tbl>
    <w:p>
      <w:pPr>
        <w:jc w:val="right"/>
      </w:pPr>
    </w:p>
    <w:p>
      <w:pPr>
        <w:jc w:val="right"/>
        <w:spacing w:line="336" w:lineRule="auto"/>
      </w:pPr>
      <w:r>
        <w:rPr>
          <w:b/>
        </w:rPr>
        <w:t xml:space="preserve">Prezzo senza S. G. e Util. a cad: € 71,33000</w:t>
      </w:r>
    </w:p>
    <w:p>
      <w:pPr>
        <w:jc w:val="right"/>
        <w:spacing w:line="336" w:lineRule="auto"/>
      </w:pPr>
      <w:r>
        <w:rPr>
          <w:b/>
        </w:rPr>
        <w:t xml:space="preserve">Spese generali € 10,69950</w:t>
      </w:r>
    </w:p>
    <w:p>
      <w:pPr>
        <w:jc w:val="right"/>
        <w:spacing w:line="336" w:lineRule="auto"/>
      </w:pPr>
      <w:r>
        <w:rPr>
          <w:b/>
        </w:rPr>
        <w:t xml:space="preserve">Utili di impresa € 8,20295</w:t>
      </w:r>
    </w:p>
    <w:p>
      <w:pPr>
        <w:jc w:val="right"/>
        <w:spacing w:line="336" w:lineRule="auto"/>
      </w:pPr>
      <w:r>
        <w:rPr>
          <w:b/>
        </w:rPr>
        <w:t xml:space="preserve">Prezzo a cad: € 90,23245</w:t>
      </w:r>
    </w:p>
    <w:p>
      <w:pPr>
        <w:rPr>
          <w:sz w:val="10"/>
          <w:szCs w:val="10"/>
        </w:rPr>
      </w:pPr>
    </w:p>
    <w:p>
      <w:pPr>
        <w:rPr>
          <w:sz w:val="10"/>
          <w:szCs w:val="10"/>
        </w:rPr>
      </w:pPr>
    </w:p>
    <w:p>
      <w:pPr/>
      <w:r>
        <w:rPr>
          <w:b/>
        </w:rPr>
        <w:t xml:space="preserve">Codice regionale: TOS15_PR.P30.111.006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006 - altezza 800 mm, larghezza 900 mm, resa termica 610 W ± 5%</w:t>
            </w:r>
          </w:p>
        </w:tc>
      </w:tr>
    </w:tbl>
    <w:p>
      <w:pPr>
        <w:jc w:val="right"/>
      </w:pPr>
    </w:p>
    <w:p>
      <w:pPr>
        <w:jc w:val="right"/>
        <w:spacing w:line="336" w:lineRule="auto"/>
      </w:pPr>
      <w:r>
        <w:rPr>
          <w:b/>
        </w:rPr>
        <w:t xml:space="preserve">Prezzo senza S. G. e Util. a cad: € 80,25000</w:t>
      </w:r>
    </w:p>
    <w:p>
      <w:pPr>
        <w:jc w:val="right"/>
        <w:spacing w:line="336" w:lineRule="auto"/>
      </w:pPr>
      <w:r>
        <w:rPr>
          <w:b/>
        </w:rPr>
        <w:t xml:space="preserve">Spese generali € 12,03750</w:t>
      </w:r>
    </w:p>
    <w:p>
      <w:pPr>
        <w:jc w:val="right"/>
        <w:spacing w:line="336" w:lineRule="auto"/>
      </w:pPr>
      <w:r>
        <w:rPr>
          <w:b/>
        </w:rPr>
        <w:t xml:space="preserve">Utili di impresa € 9,22875</w:t>
      </w:r>
    </w:p>
    <w:p>
      <w:pPr>
        <w:jc w:val="right"/>
        <w:spacing w:line="336" w:lineRule="auto"/>
      </w:pPr>
      <w:r>
        <w:rPr>
          <w:b/>
        </w:rPr>
        <w:t xml:space="preserve">Prezzo a cad: € 101,51625</w:t>
      </w:r>
    </w:p>
    <w:p>
      <w:pPr>
        <w:rPr>
          <w:sz w:val="10"/>
          <w:szCs w:val="10"/>
        </w:rPr>
      </w:pPr>
    </w:p>
    <w:p>
      <w:pPr>
        <w:rPr>
          <w:sz w:val="10"/>
          <w:szCs w:val="10"/>
        </w:rPr>
      </w:pPr>
    </w:p>
    <w:p>
      <w:pPr/>
      <w:r>
        <w:rPr>
          <w:b/>
        </w:rPr>
        <w:t xml:space="preserve">Codice regionale: TOS15_PR.P30.111.007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007 - altezza 1.200 mm, larghezza 450 mm, resa termica 550 W ± 5%</w:t>
            </w:r>
          </w:p>
        </w:tc>
      </w:tr>
    </w:tbl>
    <w:p>
      <w:pPr>
        <w:jc w:val="right"/>
      </w:pPr>
    </w:p>
    <w:p>
      <w:pPr>
        <w:jc w:val="right"/>
        <w:spacing w:line="336" w:lineRule="auto"/>
      </w:pPr>
      <w:r>
        <w:rPr>
          <w:b/>
        </w:rPr>
        <w:t xml:space="preserve">Prezzo senza S. G. e Util. a cad: € 79,00000</w:t>
      </w:r>
    </w:p>
    <w:p>
      <w:pPr>
        <w:jc w:val="right"/>
        <w:spacing w:line="336" w:lineRule="auto"/>
      </w:pPr>
      <w:r>
        <w:rPr>
          <w:b/>
        </w:rPr>
        <w:t xml:space="preserve">Spese generali € 11,85000</w:t>
      </w:r>
    </w:p>
    <w:p>
      <w:pPr>
        <w:jc w:val="right"/>
        <w:spacing w:line="336" w:lineRule="auto"/>
      </w:pPr>
      <w:r>
        <w:rPr>
          <w:b/>
        </w:rPr>
        <w:t xml:space="preserve">Utili di impresa € 9,08500</w:t>
      </w:r>
    </w:p>
    <w:p>
      <w:pPr>
        <w:jc w:val="right"/>
        <w:spacing w:line="336" w:lineRule="auto"/>
      </w:pPr>
      <w:r>
        <w:rPr>
          <w:b/>
        </w:rPr>
        <w:t xml:space="preserve">Prezzo a cad: € 99,93500</w:t>
      </w:r>
    </w:p>
    <w:p>
      <w:pPr>
        <w:rPr>
          <w:sz w:val="10"/>
          <w:szCs w:val="10"/>
        </w:rPr>
      </w:pPr>
    </w:p>
    <w:p>
      <w:pPr>
        <w:rPr>
          <w:sz w:val="10"/>
          <w:szCs w:val="10"/>
        </w:rPr>
      </w:pPr>
    </w:p>
    <w:p>
      <w:pPr/>
      <w:r>
        <w:rPr>
          <w:b/>
        </w:rPr>
        <w:t xml:space="preserve">Codice regionale: TOS15_PR.P30.111.008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008 - altezza 1.200 mm, larghezza 500 mm, resa termica 600 W ± 5%</w:t>
            </w:r>
          </w:p>
        </w:tc>
      </w:tr>
    </w:tbl>
    <w:p>
      <w:pPr>
        <w:jc w:val="right"/>
      </w:pPr>
    </w:p>
    <w:p>
      <w:pPr>
        <w:jc w:val="right"/>
        <w:spacing w:line="336" w:lineRule="auto"/>
      </w:pPr>
      <w:r>
        <w:rPr>
          <w:b/>
        </w:rPr>
        <w:t xml:space="preserve">Prezzo senza S. G. e Util. a cad: € 80,27000</w:t>
      </w:r>
    </w:p>
    <w:p>
      <w:pPr>
        <w:jc w:val="right"/>
        <w:spacing w:line="336" w:lineRule="auto"/>
      </w:pPr>
      <w:r>
        <w:rPr>
          <w:b/>
        </w:rPr>
        <w:t xml:space="preserve">Spese generali € 12,04050</w:t>
      </w:r>
    </w:p>
    <w:p>
      <w:pPr>
        <w:jc w:val="right"/>
        <w:spacing w:line="336" w:lineRule="auto"/>
      </w:pPr>
      <w:r>
        <w:rPr>
          <w:b/>
        </w:rPr>
        <w:t xml:space="preserve">Utili di impresa € 9,23105</w:t>
      </w:r>
    </w:p>
    <w:p>
      <w:pPr>
        <w:jc w:val="right"/>
        <w:spacing w:line="336" w:lineRule="auto"/>
      </w:pPr>
      <w:r>
        <w:rPr>
          <w:b/>
        </w:rPr>
        <w:t xml:space="preserve">Prezzo a cad: € 101,54155</w:t>
      </w:r>
    </w:p>
    <w:p>
      <w:pPr>
        <w:rPr>
          <w:sz w:val="10"/>
          <w:szCs w:val="10"/>
        </w:rPr>
      </w:pPr>
    </w:p>
    <w:p>
      <w:pPr>
        <w:rPr>
          <w:sz w:val="10"/>
          <w:szCs w:val="10"/>
        </w:rPr>
      </w:pPr>
    </w:p>
    <w:p>
      <w:pPr/>
      <w:r>
        <w:rPr>
          <w:b/>
        </w:rPr>
        <w:t xml:space="preserve">Codice regionale: TOS15_PR.P30.111.009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009 - altezza 1.200 mm, larghezza 550 mm, resa termica 650 W ± 5%</w:t>
            </w:r>
          </w:p>
        </w:tc>
      </w:tr>
    </w:tbl>
    <w:p>
      <w:pPr>
        <w:jc w:val="right"/>
      </w:pPr>
    </w:p>
    <w:p>
      <w:pPr>
        <w:jc w:val="right"/>
        <w:spacing w:line="336" w:lineRule="auto"/>
      </w:pPr>
      <w:r>
        <w:rPr>
          <w:b/>
        </w:rPr>
        <w:t xml:space="preserve">Prezzo senza S. G. e Util. a cad: € 85,01000</w:t>
      </w:r>
    </w:p>
    <w:p>
      <w:pPr>
        <w:jc w:val="right"/>
        <w:spacing w:line="336" w:lineRule="auto"/>
      </w:pPr>
      <w:r>
        <w:rPr>
          <w:b/>
        </w:rPr>
        <w:t xml:space="preserve">Spese generali € 12,75150</w:t>
      </w:r>
    </w:p>
    <w:p>
      <w:pPr>
        <w:jc w:val="right"/>
        <w:spacing w:line="336" w:lineRule="auto"/>
      </w:pPr>
      <w:r>
        <w:rPr>
          <w:b/>
        </w:rPr>
        <w:t xml:space="preserve">Utili di impresa € 9,77615</w:t>
      </w:r>
    </w:p>
    <w:p>
      <w:pPr>
        <w:jc w:val="right"/>
        <w:spacing w:line="336" w:lineRule="auto"/>
      </w:pPr>
      <w:r>
        <w:rPr>
          <w:b/>
        </w:rPr>
        <w:t xml:space="preserve">Prezzo a cad: € 107,53765</w:t>
      </w:r>
    </w:p>
    <w:p>
      <w:pPr>
        <w:rPr>
          <w:sz w:val="10"/>
          <w:szCs w:val="10"/>
        </w:rPr>
      </w:pPr>
    </w:p>
    <w:p>
      <w:pPr>
        <w:rPr>
          <w:sz w:val="10"/>
          <w:szCs w:val="10"/>
        </w:rPr>
      </w:pPr>
    </w:p>
    <w:p>
      <w:pPr/>
      <w:r>
        <w:rPr>
          <w:b/>
        </w:rPr>
        <w:t xml:space="preserve">Codice regionale: TOS15_PR.P30.111.010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010 - altezza 1.200 mm, larghezza 600 mm, resa termica 700 W ± 5%</w:t>
            </w:r>
          </w:p>
        </w:tc>
      </w:tr>
    </w:tbl>
    <w:p>
      <w:pPr>
        <w:jc w:val="right"/>
      </w:pPr>
    </w:p>
    <w:p>
      <w:pPr>
        <w:jc w:val="right"/>
        <w:spacing w:line="336" w:lineRule="auto"/>
      </w:pPr>
      <w:r>
        <w:rPr>
          <w:b/>
        </w:rPr>
        <w:t xml:space="preserve">Prezzo senza S. G. e Util. a cad: € 85,44000</w:t>
      </w:r>
    </w:p>
    <w:p>
      <w:pPr>
        <w:jc w:val="right"/>
        <w:spacing w:line="336" w:lineRule="auto"/>
      </w:pPr>
      <w:r>
        <w:rPr>
          <w:b/>
        </w:rPr>
        <w:t xml:space="preserve">Spese generali € 12,81600</w:t>
      </w:r>
    </w:p>
    <w:p>
      <w:pPr>
        <w:jc w:val="right"/>
        <w:spacing w:line="336" w:lineRule="auto"/>
      </w:pPr>
      <w:r>
        <w:rPr>
          <w:b/>
        </w:rPr>
        <w:t xml:space="preserve">Utili di impresa € 9,82560</w:t>
      </w:r>
    </w:p>
    <w:p>
      <w:pPr>
        <w:jc w:val="right"/>
        <w:spacing w:line="336" w:lineRule="auto"/>
      </w:pPr>
      <w:r>
        <w:rPr>
          <w:b/>
        </w:rPr>
        <w:t xml:space="preserve">Prezzo a cad: € 108,08160</w:t>
      </w:r>
    </w:p>
    <w:p>
      <w:pPr>
        <w:rPr>
          <w:sz w:val="10"/>
          <w:szCs w:val="10"/>
        </w:rPr>
      </w:pPr>
    </w:p>
    <w:p>
      <w:pPr>
        <w:rPr>
          <w:sz w:val="10"/>
          <w:szCs w:val="10"/>
        </w:rPr>
      </w:pPr>
    </w:p>
    <w:p>
      <w:pPr/>
      <w:r>
        <w:rPr>
          <w:b/>
        </w:rPr>
        <w:t xml:space="preserve">Codice regionale: TOS15_PR.P30.111.011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011 - altezza 1.200 mm, larghezza 700 mm, resa termica 790 W ± 5%</w:t>
            </w:r>
          </w:p>
        </w:tc>
      </w:tr>
    </w:tbl>
    <w:p>
      <w:pPr>
        <w:jc w:val="right"/>
      </w:pPr>
    </w:p>
    <w:p>
      <w:pPr>
        <w:jc w:val="right"/>
        <w:spacing w:line="336" w:lineRule="auto"/>
      </w:pPr>
      <w:r>
        <w:rPr>
          <w:b/>
        </w:rPr>
        <w:t xml:space="preserve">Prezzo senza S. G. e Util. a cad: € 99,28000</w:t>
      </w:r>
    </w:p>
    <w:p>
      <w:pPr>
        <w:jc w:val="right"/>
        <w:spacing w:line="336" w:lineRule="auto"/>
      </w:pPr>
      <w:r>
        <w:rPr>
          <w:b/>
        </w:rPr>
        <w:t xml:space="preserve">Spese generali € 14,89200</w:t>
      </w:r>
    </w:p>
    <w:p>
      <w:pPr>
        <w:jc w:val="right"/>
        <w:spacing w:line="336" w:lineRule="auto"/>
      </w:pPr>
      <w:r>
        <w:rPr>
          <w:b/>
        </w:rPr>
        <w:t xml:space="preserve">Utili di impresa € 11,41720</w:t>
      </w:r>
    </w:p>
    <w:p>
      <w:pPr>
        <w:jc w:val="right"/>
        <w:spacing w:line="336" w:lineRule="auto"/>
      </w:pPr>
      <w:r>
        <w:rPr>
          <w:b/>
        </w:rPr>
        <w:t xml:space="preserve">Prezzo a cad: € 125,58920</w:t>
      </w:r>
    </w:p>
    <w:p>
      <w:pPr>
        <w:rPr>
          <w:sz w:val="10"/>
          <w:szCs w:val="10"/>
        </w:rPr>
      </w:pPr>
    </w:p>
    <w:p>
      <w:pPr>
        <w:rPr>
          <w:sz w:val="10"/>
          <w:szCs w:val="10"/>
        </w:rPr>
      </w:pPr>
    </w:p>
    <w:p>
      <w:pPr/>
      <w:r>
        <w:rPr>
          <w:b/>
        </w:rPr>
        <w:t xml:space="preserve">Codice regionale: TOS15_PR.P30.111.012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012 - altezza 1.200 mm, larghezza 900 mm, resa termica 980 W ± 5%</w:t>
            </w:r>
          </w:p>
        </w:tc>
      </w:tr>
    </w:tbl>
    <w:p>
      <w:pPr>
        <w:jc w:val="right"/>
      </w:pPr>
    </w:p>
    <w:p>
      <w:pPr>
        <w:jc w:val="right"/>
        <w:spacing w:line="336" w:lineRule="auto"/>
      </w:pPr>
      <w:r>
        <w:rPr>
          <w:b/>
        </w:rPr>
        <w:t xml:space="preserve">Prezzo senza S. G. e Util. a cad: € 106,32000</w:t>
      </w:r>
    </w:p>
    <w:p>
      <w:pPr>
        <w:jc w:val="right"/>
        <w:spacing w:line="336" w:lineRule="auto"/>
      </w:pPr>
      <w:r>
        <w:rPr>
          <w:b/>
        </w:rPr>
        <w:t xml:space="preserve">Spese generali € 15,94800</w:t>
      </w:r>
    </w:p>
    <w:p>
      <w:pPr>
        <w:jc w:val="right"/>
        <w:spacing w:line="336" w:lineRule="auto"/>
      </w:pPr>
      <w:r>
        <w:rPr>
          <w:b/>
        </w:rPr>
        <w:t xml:space="preserve">Utili di impresa € 12,22680</w:t>
      </w:r>
    </w:p>
    <w:p>
      <w:pPr>
        <w:jc w:val="right"/>
        <w:spacing w:line="336" w:lineRule="auto"/>
      </w:pPr>
      <w:r>
        <w:rPr>
          <w:b/>
        </w:rPr>
        <w:t xml:space="preserve">Prezzo a cad: € 134,49480</w:t>
      </w:r>
    </w:p>
    <w:p>
      <w:pPr>
        <w:rPr>
          <w:sz w:val="10"/>
          <w:szCs w:val="10"/>
        </w:rPr>
      </w:pPr>
    </w:p>
    <w:p>
      <w:pPr>
        <w:rPr>
          <w:sz w:val="10"/>
          <w:szCs w:val="10"/>
        </w:rPr>
      </w:pPr>
    </w:p>
    <w:p>
      <w:pPr/>
      <w:r>
        <w:rPr>
          <w:b/>
        </w:rPr>
        <w:t xml:space="preserve">Codice regionale: TOS15_PR.P30.111.013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013 - altezza 1.500 mm, larghezza 450 mm, resa termica 660 W ± 5%</w:t>
            </w:r>
          </w:p>
        </w:tc>
      </w:tr>
    </w:tbl>
    <w:p>
      <w:pPr>
        <w:jc w:val="right"/>
      </w:pPr>
    </w:p>
    <w:p>
      <w:pPr>
        <w:jc w:val="right"/>
        <w:spacing w:line="336" w:lineRule="auto"/>
      </w:pPr>
      <w:r>
        <w:rPr>
          <w:b/>
        </w:rPr>
        <w:t xml:space="preserve">Prezzo senza S. G. e Util. a cad: € 102,72000</w:t>
      </w:r>
    </w:p>
    <w:p>
      <w:pPr>
        <w:jc w:val="right"/>
        <w:spacing w:line="336" w:lineRule="auto"/>
      </w:pPr>
      <w:r>
        <w:rPr>
          <w:b/>
        </w:rPr>
        <w:t xml:space="preserve">Spese generali € 15,40800</w:t>
      </w:r>
    </w:p>
    <w:p>
      <w:pPr>
        <w:jc w:val="right"/>
        <w:spacing w:line="336" w:lineRule="auto"/>
      </w:pPr>
      <w:r>
        <w:rPr>
          <w:b/>
        </w:rPr>
        <w:t xml:space="preserve">Utili di impresa € 11,81280</w:t>
      </w:r>
    </w:p>
    <w:p>
      <w:pPr>
        <w:jc w:val="right"/>
        <w:spacing w:line="336" w:lineRule="auto"/>
      </w:pPr>
      <w:r>
        <w:rPr>
          <w:b/>
        </w:rPr>
        <w:t xml:space="preserve">Prezzo a cad: € 129,94080</w:t>
      </w:r>
    </w:p>
    <w:p>
      <w:pPr>
        <w:rPr>
          <w:sz w:val="10"/>
          <w:szCs w:val="10"/>
        </w:rPr>
      </w:pPr>
    </w:p>
    <w:p>
      <w:pPr>
        <w:rPr>
          <w:sz w:val="10"/>
          <w:szCs w:val="10"/>
        </w:rPr>
      </w:pPr>
    </w:p>
    <w:p>
      <w:pPr/>
      <w:r>
        <w:rPr>
          <w:b/>
        </w:rPr>
        <w:t xml:space="preserve">Codice regionale: TOS15_PR.P30.111.014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014 - altezza 1.500 mm, larghezza 500 mm, resa termica 710 W ± 5%</w:t>
            </w:r>
          </w:p>
        </w:tc>
      </w:tr>
    </w:tbl>
    <w:p>
      <w:pPr>
        <w:jc w:val="right"/>
      </w:pPr>
    </w:p>
    <w:p>
      <w:pPr>
        <w:jc w:val="right"/>
        <w:spacing w:line="336" w:lineRule="auto"/>
      </w:pPr>
      <w:r>
        <w:rPr>
          <w:b/>
        </w:rPr>
        <w:t xml:space="preserve">Prezzo senza S. G. e Util. a cad: € 104,51000</w:t>
      </w:r>
    </w:p>
    <w:p>
      <w:pPr>
        <w:jc w:val="right"/>
        <w:spacing w:line="336" w:lineRule="auto"/>
      </w:pPr>
      <w:r>
        <w:rPr>
          <w:b/>
        </w:rPr>
        <w:t xml:space="preserve">Spese generali € 15,67650</w:t>
      </w:r>
    </w:p>
    <w:p>
      <w:pPr>
        <w:jc w:val="right"/>
        <w:spacing w:line="336" w:lineRule="auto"/>
      </w:pPr>
      <w:r>
        <w:rPr>
          <w:b/>
        </w:rPr>
        <w:t xml:space="preserve">Utili di impresa € 12,01865</w:t>
      </w:r>
    </w:p>
    <w:p>
      <w:pPr>
        <w:jc w:val="right"/>
        <w:spacing w:line="336" w:lineRule="auto"/>
      </w:pPr>
      <w:r>
        <w:rPr>
          <w:b/>
        </w:rPr>
        <w:t xml:space="preserve">Prezzo a cad: € 132,20515</w:t>
      </w:r>
    </w:p>
    <w:p>
      <w:pPr>
        <w:rPr>
          <w:sz w:val="10"/>
          <w:szCs w:val="10"/>
        </w:rPr>
      </w:pPr>
    </w:p>
    <w:p>
      <w:pPr>
        <w:rPr>
          <w:sz w:val="10"/>
          <w:szCs w:val="10"/>
        </w:rPr>
      </w:pPr>
    </w:p>
    <w:p>
      <w:pPr/>
      <w:r>
        <w:rPr>
          <w:b/>
        </w:rPr>
        <w:t xml:space="preserve">Codice regionale: TOS15_PR.P30.111.015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015 - altezza 1.500 mm, larghezza 550 mm, resa termica 770 W ± 5%</w:t>
            </w:r>
          </w:p>
        </w:tc>
      </w:tr>
    </w:tbl>
    <w:p>
      <w:pPr>
        <w:jc w:val="right"/>
      </w:pPr>
    </w:p>
    <w:p>
      <w:pPr>
        <w:jc w:val="right"/>
        <w:spacing w:line="336" w:lineRule="auto"/>
      </w:pPr>
      <w:r>
        <w:rPr>
          <w:b/>
        </w:rPr>
        <w:t xml:space="preserve">Prezzo senza S. G. e Util. a cad: € 106,31000</w:t>
      </w:r>
    </w:p>
    <w:p>
      <w:pPr>
        <w:jc w:val="right"/>
        <w:spacing w:line="336" w:lineRule="auto"/>
      </w:pPr>
      <w:r>
        <w:rPr>
          <w:b/>
        </w:rPr>
        <w:t xml:space="preserve">Spese generali € 15,94650</w:t>
      </w:r>
    </w:p>
    <w:p>
      <w:pPr>
        <w:jc w:val="right"/>
        <w:spacing w:line="336" w:lineRule="auto"/>
      </w:pPr>
      <w:r>
        <w:rPr>
          <w:b/>
        </w:rPr>
        <w:t xml:space="preserve">Utili di impresa € 12,22565</w:t>
      </w:r>
    </w:p>
    <w:p>
      <w:pPr>
        <w:jc w:val="right"/>
        <w:spacing w:line="336" w:lineRule="auto"/>
      </w:pPr>
      <w:r>
        <w:rPr>
          <w:b/>
        </w:rPr>
        <w:t xml:space="preserve">Prezzo a cad: € 134,48215</w:t>
      </w:r>
    </w:p>
    <w:p>
      <w:pPr>
        <w:rPr>
          <w:sz w:val="10"/>
          <w:szCs w:val="10"/>
        </w:rPr>
      </w:pPr>
    </w:p>
    <w:p>
      <w:pPr>
        <w:rPr>
          <w:sz w:val="10"/>
          <w:szCs w:val="10"/>
        </w:rPr>
      </w:pPr>
    </w:p>
    <w:p>
      <w:pPr/>
      <w:r>
        <w:rPr>
          <w:b/>
        </w:rPr>
        <w:t xml:space="preserve">Codice regionale: TOS15_PR.P30.111.016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016 - altezza 1.500 mm, larghezza 600 mm, resa termica 830 W ± 5%</w:t>
            </w:r>
          </w:p>
        </w:tc>
      </w:tr>
    </w:tbl>
    <w:p>
      <w:pPr>
        <w:jc w:val="right"/>
      </w:pPr>
    </w:p>
    <w:p>
      <w:pPr>
        <w:jc w:val="right"/>
        <w:spacing w:line="336" w:lineRule="auto"/>
      </w:pPr>
      <w:r>
        <w:rPr>
          <w:b/>
        </w:rPr>
        <w:t xml:space="preserve">Prezzo senza S. G. e Util. a cad: € 108,70000</w:t>
      </w:r>
    </w:p>
    <w:p>
      <w:pPr>
        <w:jc w:val="right"/>
        <w:spacing w:line="336" w:lineRule="auto"/>
      </w:pPr>
      <w:r>
        <w:rPr>
          <w:b/>
        </w:rPr>
        <w:t xml:space="preserve">Spese generali € 16,30500</w:t>
      </w:r>
    </w:p>
    <w:p>
      <w:pPr>
        <w:jc w:val="right"/>
        <w:spacing w:line="336" w:lineRule="auto"/>
      </w:pPr>
      <w:r>
        <w:rPr>
          <w:b/>
        </w:rPr>
        <w:t xml:space="preserve">Utili di impresa € 12,50050</w:t>
      </w:r>
    </w:p>
    <w:p>
      <w:pPr>
        <w:jc w:val="right"/>
        <w:spacing w:line="336" w:lineRule="auto"/>
      </w:pPr>
      <w:r>
        <w:rPr>
          <w:b/>
        </w:rPr>
        <w:t xml:space="preserve">Prezzo a cad: € 137,50550</w:t>
      </w:r>
    </w:p>
    <w:p>
      <w:pPr>
        <w:rPr>
          <w:sz w:val="10"/>
          <w:szCs w:val="10"/>
        </w:rPr>
      </w:pPr>
    </w:p>
    <w:p>
      <w:pPr>
        <w:rPr>
          <w:sz w:val="10"/>
          <w:szCs w:val="10"/>
        </w:rPr>
      </w:pPr>
    </w:p>
    <w:p>
      <w:pPr/>
      <w:r>
        <w:rPr>
          <w:b/>
        </w:rPr>
        <w:t xml:space="preserve">Codice regionale: TOS15_PR.P30.111.017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017 - altezza 1.500 mm, larghezza 700 mm, resa termica 950 W ± 5%</w:t>
            </w:r>
          </w:p>
        </w:tc>
      </w:tr>
    </w:tbl>
    <w:p>
      <w:pPr>
        <w:jc w:val="right"/>
      </w:pPr>
    </w:p>
    <w:p>
      <w:pPr>
        <w:jc w:val="right"/>
        <w:spacing w:line="336" w:lineRule="auto"/>
      </w:pPr>
      <w:r>
        <w:rPr>
          <w:b/>
        </w:rPr>
        <w:t xml:space="preserve">Prezzo senza S. G. e Util. a cad: € 120,75000</w:t>
      </w:r>
    </w:p>
    <w:p>
      <w:pPr>
        <w:jc w:val="right"/>
        <w:spacing w:line="336" w:lineRule="auto"/>
      </w:pPr>
      <w:r>
        <w:rPr>
          <w:b/>
        </w:rPr>
        <w:t xml:space="preserve">Spese generali € 18,11250</w:t>
      </w:r>
    </w:p>
    <w:p>
      <w:pPr>
        <w:jc w:val="right"/>
        <w:spacing w:line="336" w:lineRule="auto"/>
      </w:pPr>
      <w:r>
        <w:rPr>
          <w:b/>
        </w:rPr>
        <w:t xml:space="preserve">Utili di impresa € 13,88625</w:t>
      </w:r>
    </w:p>
    <w:p>
      <w:pPr>
        <w:jc w:val="right"/>
        <w:spacing w:line="336" w:lineRule="auto"/>
      </w:pPr>
      <w:r>
        <w:rPr>
          <w:b/>
        </w:rPr>
        <w:t xml:space="preserve">Prezzo a cad: € 152,74875</w:t>
      </w:r>
    </w:p>
    <w:p>
      <w:pPr>
        <w:rPr>
          <w:sz w:val="10"/>
          <w:szCs w:val="10"/>
        </w:rPr>
      </w:pPr>
    </w:p>
    <w:p>
      <w:pPr>
        <w:rPr>
          <w:sz w:val="10"/>
          <w:szCs w:val="10"/>
        </w:rPr>
      </w:pPr>
    </w:p>
    <w:p>
      <w:pPr/>
      <w:r>
        <w:rPr>
          <w:b/>
        </w:rPr>
        <w:t xml:space="preserve">Codice regionale: TOS15_PR.P30.111.018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018 - altezza 1.500 mm, larghezza 900 mm, resa termica 1.180 W ± 5%</w:t>
            </w:r>
          </w:p>
        </w:tc>
      </w:tr>
    </w:tbl>
    <w:p>
      <w:pPr>
        <w:jc w:val="right"/>
      </w:pPr>
    </w:p>
    <w:p>
      <w:pPr>
        <w:jc w:val="right"/>
        <w:spacing w:line="336" w:lineRule="auto"/>
      </w:pPr>
      <w:r>
        <w:rPr>
          <w:b/>
        </w:rPr>
        <w:t xml:space="preserve">Prezzo senza S. G. e Util. a cad: € 137,07000</w:t>
      </w:r>
    </w:p>
    <w:p>
      <w:pPr>
        <w:jc w:val="right"/>
        <w:spacing w:line="336" w:lineRule="auto"/>
      </w:pPr>
      <w:r>
        <w:rPr>
          <w:b/>
        </w:rPr>
        <w:t xml:space="preserve">Spese generali € 20,56050</w:t>
      </w:r>
    </w:p>
    <w:p>
      <w:pPr>
        <w:jc w:val="right"/>
        <w:spacing w:line="336" w:lineRule="auto"/>
      </w:pPr>
      <w:r>
        <w:rPr>
          <w:b/>
        </w:rPr>
        <w:t xml:space="preserve">Utili di impresa € 15,76305</w:t>
      </w:r>
    </w:p>
    <w:p>
      <w:pPr>
        <w:jc w:val="right"/>
        <w:spacing w:line="336" w:lineRule="auto"/>
      </w:pPr>
      <w:r>
        <w:rPr>
          <w:b/>
        </w:rPr>
        <w:t xml:space="preserve">Prezzo a cad: € 173,39355</w:t>
      </w:r>
    </w:p>
    <w:p>
      <w:pPr>
        <w:rPr>
          <w:sz w:val="10"/>
          <w:szCs w:val="10"/>
        </w:rPr>
      </w:pPr>
    </w:p>
    <w:p>
      <w:pPr>
        <w:rPr>
          <w:sz w:val="10"/>
          <w:szCs w:val="10"/>
        </w:rPr>
      </w:pPr>
    </w:p>
    <w:p>
      <w:pPr/>
      <w:r>
        <w:rPr>
          <w:b/>
        </w:rPr>
        <w:t xml:space="preserve">Codice regionale: TOS15_PR.P30.111.019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019 - altezza 1.850 mm, larghezza 450 mm, resa termica 800 W ± 5%</w:t>
            </w:r>
          </w:p>
        </w:tc>
      </w:tr>
    </w:tbl>
    <w:p>
      <w:pPr>
        <w:jc w:val="right"/>
      </w:pPr>
    </w:p>
    <w:p>
      <w:pPr>
        <w:jc w:val="right"/>
        <w:spacing w:line="336" w:lineRule="auto"/>
      </w:pPr>
      <w:r>
        <w:rPr>
          <w:b/>
        </w:rPr>
        <w:t xml:space="preserve">Prezzo senza S. G. e Util. a cad: € 121,14000</w:t>
      </w:r>
    </w:p>
    <w:p>
      <w:pPr>
        <w:jc w:val="right"/>
        <w:spacing w:line="336" w:lineRule="auto"/>
      </w:pPr>
      <w:r>
        <w:rPr>
          <w:b/>
        </w:rPr>
        <w:t xml:space="preserve">Spese generali € 18,17100</w:t>
      </w:r>
    </w:p>
    <w:p>
      <w:pPr>
        <w:jc w:val="right"/>
        <w:spacing w:line="336" w:lineRule="auto"/>
      </w:pPr>
      <w:r>
        <w:rPr>
          <w:b/>
        </w:rPr>
        <w:t xml:space="preserve">Utili di impresa € 13,93110</w:t>
      </w:r>
    </w:p>
    <w:p>
      <w:pPr>
        <w:jc w:val="right"/>
        <w:spacing w:line="336" w:lineRule="auto"/>
      </w:pPr>
      <w:r>
        <w:rPr>
          <w:b/>
        </w:rPr>
        <w:t xml:space="preserve">Prezzo a cad: € 153,24210</w:t>
      </w:r>
    </w:p>
    <w:p>
      <w:pPr>
        <w:rPr>
          <w:sz w:val="10"/>
          <w:szCs w:val="10"/>
        </w:rPr>
      </w:pPr>
    </w:p>
    <w:p>
      <w:pPr>
        <w:rPr>
          <w:sz w:val="10"/>
          <w:szCs w:val="10"/>
        </w:rPr>
      </w:pPr>
    </w:p>
    <w:p>
      <w:pPr/>
      <w:r>
        <w:rPr>
          <w:b/>
        </w:rPr>
        <w:t xml:space="preserve">Codice regionale: TOS15_PR.P30.111.020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020 - altezza 1.850 mm, larghezza 500 mm, resa termica 860 W ± 5%</w:t>
            </w:r>
          </w:p>
        </w:tc>
      </w:tr>
    </w:tbl>
    <w:p>
      <w:pPr>
        <w:jc w:val="right"/>
      </w:pPr>
    </w:p>
    <w:p>
      <w:pPr>
        <w:jc w:val="right"/>
        <w:spacing w:line="336" w:lineRule="auto"/>
      </w:pPr>
      <w:r>
        <w:rPr>
          <w:b/>
        </w:rPr>
        <w:t xml:space="preserve">Prezzo senza S. G. e Util. a cad: € 118,38000</w:t>
      </w:r>
    </w:p>
    <w:p>
      <w:pPr>
        <w:jc w:val="right"/>
        <w:spacing w:line="336" w:lineRule="auto"/>
      </w:pPr>
      <w:r>
        <w:rPr>
          <w:b/>
        </w:rPr>
        <w:t xml:space="preserve">Spese generali € 17,75700</w:t>
      </w:r>
    </w:p>
    <w:p>
      <w:pPr>
        <w:jc w:val="right"/>
        <w:spacing w:line="336" w:lineRule="auto"/>
      </w:pPr>
      <w:r>
        <w:rPr>
          <w:b/>
        </w:rPr>
        <w:t xml:space="preserve">Utili di impresa € 13,61370</w:t>
      </w:r>
    </w:p>
    <w:p>
      <w:pPr>
        <w:jc w:val="right"/>
        <w:spacing w:line="336" w:lineRule="auto"/>
      </w:pPr>
      <w:r>
        <w:rPr>
          <w:b/>
        </w:rPr>
        <w:t xml:space="preserve">Prezzo a cad: € 149,75070</w:t>
      </w:r>
    </w:p>
    <w:p>
      <w:pPr>
        <w:rPr>
          <w:sz w:val="10"/>
          <w:szCs w:val="10"/>
        </w:rPr>
      </w:pPr>
    </w:p>
    <w:p>
      <w:pPr>
        <w:rPr>
          <w:sz w:val="10"/>
          <w:szCs w:val="10"/>
        </w:rPr>
      </w:pPr>
    </w:p>
    <w:p>
      <w:pPr/>
      <w:r>
        <w:rPr>
          <w:b/>
        </w:rPr>
        <w:t xml:space="preserve">Codice regionale: TOS15_PR.P30.111.021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021 - altezza 1.850 mm, larghezza 550 mm, resa termica 930 W ± 5%</w:t>
            </w:r>
          </w:p>
        </w:tc>
      </w:tr>
    </w:tbl>
    <w:p>
      <w:pPr>
        <w:jc w:val="right"/>
      </w:pPr>
    </w:p>
    <w:p>
      <w:pPr>
        <w:jc w:val="right"/>
        <w:spacing w:line="336" w:lineRule="auto"/>
      </w:pPr>
      <w:r>
        <w:rPr>
          <w:b/>
        </w:rPr>
        <w:t xml:space="preserve">Prezzo senza S. G. e Util. a cad: € 122,55000</w:t>
      </w:r>
    </w:p>
    <w:p>
      <w:pPr>
        <w:jc w:val="right"/>
        <w:spacing w:line="336" w:lineRule="auto"/>
      </w:pPr>
      <w:r>
        <w:rPr>
          <w:b/>
        </w:rPr>
        <w:t xml:space="preserve">Spese generali € 18,38250</w:t>
      </w:r>
    </w:p>
    <w:p>
      <w:pPr>
        <w:jc w:val="right"/>
        <w:spacing w:line="336" w:lineRule="auto"/>
      </w:pPr>
      <w:r>
        <w:rPr>
          <w:b/>
        </w:rPr>
        <w:t xml:space="preserve">Utili di impresa € 14,09325</w:t>
      </w:r>
    </w:p>
    <w:p>
      <w:pPr>
        <w:jc w:val="right"/>
        <w:spacing w:line="336" w:lineRule="auto"/>
      </w:pPr>
      <w:r>
        <w:rPr>
          <w:b/>
        </w:rPr>
        <w:t xml:space="preserve">Prezzo a cad: € 155,02575</w:t>
      </w:r>
    </w:p>
    <w:p>
      <w:pPr>
        <w:rPr>
          <w:sz w:val="10"/>
          <w:szCs w:val="10"/>
        </w:rPr>
      </w:pPr>
    </w:p>
    <w:p>
      <w:pPr>
        <w:rPr>
          <w:sz w:val="10"/>
          <w:szCs w:val="10"/>
        </w:rPr>
      </w:pPr>
    </w:p>
    <w:p>
      <w:pPr/>
      <w:r>
        <w:rPr>
          <w:b/>
        </w:rPr>
        <w:t xml:space="preserve">Codice regionale: TOS15_PR.P30.111.022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022 - altezza 1.850 mm, larghezza 600 mm, resa termica 1.000 W ± 5%</w:t>
            </w:r>
          </w:p>
        </w:tc>
      </w:tr>
    </w:tbl>
    <w:p>
      <w:pPr>
        <w:jc w:val="right"/>
      </w:pPr>
    </w:p>
    <w:p>
      <w:pPr>
        <w:jc w:val="right"/>
        <w:spacing w:line="336" w:lineRule="auto"/>
      </w:pPr>
      <w:r>
        <w:rPr>
          <w:b/>
        </w:rPr>
        <w:t xml:space="preserve">Prezzo senza S. G. e Util. a cad: € 123,02000</w:t>
      </w:r>
    </w:p>
    <w:p>
      <w:pPr>
        <w:jc w:val="right"/>
        <w:spacing w:line="336" w:lineRule="auto"/>
      </w:pPr>
      <w:r>
        <w:rPr>
          <w:b/>
        </w:rPr>
        <w:t xml:space="preserve">Spese generali € 18,45300</w:t>
      </w:r>
    </w:p>
    <w:p>
      <w:pPr>
        <w:jc w:val="right"/>
        <w:spacing w:line="336" w:lineRule="auto"/>
      </w:pPr>
      <w:r>
        <w:rPr>
          <w:b/>
        </w:rPr>
        <w:t xml:space="preserve">Utili di impresa € 14,14730</w:t>
      </w:r>
    </w:p>
    <w:p>
      <w:pPr>
        <w:jc w:val="right"/>
        <w:spacing w:line="336" w:lineRule="auto"/>
      </w:pPr>
      <w:r>
        <w:rPr>
          <w:b/>
        </w:rPr>
        <w:t xml:space="preserve">Prezzo a cad: € 155,62030</w:t>
      </w:r>
    </w:p>
    <w:p>
      <w:pPr>
        <w:rPr>
          <w:sz w:val="10"/>
          <w:szCs w:val="10"/>
        </w:rPr>
      </w:pPr>
    </w:p>
    <w:p>
      <w:pPr>
        <w:rPr>
          <w:sz w:val="10"/>
          <w:szCs w:val="10"/>
        </w:rPr>
      </w:pPr>
    </w:p>
    <w:p>
      <w:pPr/>
      <w:r>
        <w:rPr>
          <w:b/>
        </w:rPr>
        <w:t xml:space="preserve">Codice regionale: TOS15_PR.P30.111.023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023 - altezza 1.850 mm, larghezza 700 mm, resa termica 1.140 W ± 5%</w:t>
            </w:r>
          </w:p>
        </w:tc>
      </w:tr>
    </w:tbl>
    <w:p>
      <w:pPr>
        <w:jc w:val="right"/>
      </w:pPr>
    </w:p>
    <w:p>
      <w:pPr>
        <w:jc w:val="right"/>
        <w:spacing w:line="336" w:lineRule="auto"/>
      </w:pPr>
      <w:r>
        <w:rPr>
          <w:b/>
        </w:rPr>
        <w:t xml:space="preserve">Prezzo senza S. G. e Util. a cad: € 138,38000</w:t>
      </w:r>
    </w:p>
    <w:p>
      <w:pPr>
        <w:jc w:val="right"/>
        <w:spacing w:line="336" w:lineRule="auto"/>
      </w:pPr>
      <w:r>
        <w:rPr>
          <w:b/>
        </w:rPr>
        <w:t xml:space="preserve">Spese generali € 20,75700</w:t>
      </w:r>
    </w:p>
    <w:p>
      <w:pPr>
        <w:jc w:val="right"/>
        <w:spacing w:line="336" w:lineRule="auto"/>
      </w:pPr>
      <w:r>
        <w:rPr>
          <w:b/>
        </w:rPr>
        <w:t xml:space="preserve">Utili di impresa € 15,91370</w:t>
      </w:r>
    </w:p>
    <w:p>
      <w:pPr>
        <w:jc w:val="right"/>
        <w:spacing w:line="336" w:lineRule="auto"/>
      </w:pPr>
      <w:r>
        <w:rPr>
          <w:b/>
        </w:rPr>
        <w:t xml:space="preserve">Prezzo a cad: € 175,05070</w:t>
      </w:r>
    </w:p>
    <w:p>
      <w:pPr>
        <w:rPr>
          <w:sz w:val="10"/>
          <w:szCs w:val="10"/>
        </w:rPr>
      </w:pPr>
    </w:p>
    <w:p>
      <w:pPr>
        <w:rPr>
          <w:sz w:val="10"/>
          <w:szCs w:val="10"/>
        </w:rPr>
      </w:pPr>
    </w:p>
    <w:p>
      <w:pPr/>
      <w:r>
        <w:rPr>
          <w:b/>
        </w:rPr>
        <w:t xml:space="preserve">Codice regionale: TOS15_PR.P30.111.024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Radiatore a rastrelliera realizzato con elementi tubolari in acciaio spessore 12/10 saldati con processo di termobrasatura, pressione di esercizio 6 bar, preverniciati con polveri epossidiche a finire colore, profondità 40 mm, attacco da 1/2", resa termica secondo norma UNI EN 442 con delta Ti 50 °C</w:t>
            </w:r>
          </w:p>
        </w:tc>
      </w:tr>
      <w:tr>
        <w:trPr/>
        <w:tc>
          <w:tcPr>
            <w:tcW w:w="1200" w:type="dxa"/>
          </w:tcPr>
          <w:p>
            <w:pPr/>
            <w:r>
              <w:rPr>
                <w:b/>
              </w:rPr>
              <w:t xml:space="preserve">Articolo:</w:t>
            </w:r>
          </w:p>
        </w:tc>
        <w:tc>
          <w:tcPr>
            <w:tcW w:w="7900" w:type="dxa"/>
          </w:tcPr>
          <w:p>
            <w:pPr/>
            <w:r>
              <w:rPr/>
              <w:t xml:space="preserve">024 - altezza 1.850 mm, larghezza 900 mm, resa termica 1.420 W ± 5%</w:t>
            </w:r>
          </w:p>
        </w:tc>
      </w:tr>
    </w:tbl>
    <w:p>
      <w:pPr>
        <w:jc w:val="right"/>
      </w:pPr>
    </w:p>
    <w:p>
      <w:pPr>
        <w:jc w:val="right"/>
        <w:spacing w:line="336" w:lineRule="auto"/>
      </w:pPr>
      <w:r>
        <w:rPr>
          <w:b/>
        </w:rPr>
        <w:t xml:space="preserve">Prezzo senza S. G. e Util. a cad: € 150,70000</w:t>
      </w:r>
    </w:p>
    <w:p>
      <w:pPr>
        <w:jc w:val="right"/>
        <w:spacing w:line="336" w:lineRule="auto"/>
      </w:pPr>
      <w:r>
        <w:rPr>
          <w:b/>
        </w:rPr>
        <w:t xml:space="preserve">Spese generali € 22,60500</w:t>
      </w:r>
    </w:p>
    <w:p>
      <w:pPr>
        <w:jc w:val="right"/>
        <w:spacing w:line="336" w:lineRule="auto"/>
      </w:pPr>
      <w:r>
        <w:rPr>
          <w:b/>
        </w:rPr>
        <w:t xml:space="preserve">Utili di impresa € 17,33050</w:t>
      </w:r>
    </w:p>
    <w:p>
      <w:pPr>
        <w:jc w:val="right"/>
        <w:spacing w:line="336" w:lineRule="auto"/>
      </w:pPr>
      <w:r>
        <w:rPr>
          <w:b/>
        </w:rPr>
        <w:t xml:space="preserve">Prezzo a cad: € 190,63550</w:t>
      </w:r>
    </w:p>
    <w:p>
      <w:pPr>
        <w:rPr>
          <w:sz w:val="10"/>
          <w:szCs w:val="10"/>
        </w:rPr>
      </w:pPr>
    </w:p>
    <w:p>
      <w:pPr>
        <w:rPr>
          <w:sz w:val="10"/>
          <w:szCs w:val="10"/>
        </w:rPr>
      </w:pPr>
    </w:p>
    <w:p>
      <w:pPr/>
      <w:r>
        <w:rPr>
          <w:b/>
        </w:rPr>
        <w:t xml:space="preserve">Codice regionale: TOS15_PR.P30.113.001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001 - 2 l attacco 1/2"</w:t>
            </w:r>
          </w:p>
        </w:tc>
      </w:tr>
    </w:tbl>
    <w:p>
      <w:pPr>
        <w:jc w:val="right"/>
      </w:pPr>
    </w:p>
    <w:p>
      <w:pPr>
        <w:jc w:val="right"/>
        <w:spacing w:line="336" w:lineRule="auto"/>
      </w:pPr>
      <w:r>
        <w:rPr>
          <w:b/>
        </w:rPr>
        <w:t xml:space="preserve">Prezzo senza S. G. e Util. a cad: € 22,69000</w:t>
      </w:r>
    </w:p>
    <w:p>
      <w:pPr>
        <w:jc w:val="right"/>
        <w:spacing w:line="336" w:lineRule="auto"/>
      </w:pPr>
      <w:r>
        <w:rPr>
          <w:b/>
        </w:rPr>
        <w:t xml:space="preserve">Spese generali € 3,40350</w:t>
      </w:r>
    </w:p>
    <w:p>
      <w:pPr>
        <w:jc w:val="right"/>
        <w:spacing w:line="336" w:lineRule="auto"/>
      </w:pPr>
      <w:r>
        <w:rPr>
          <w:b/>
        </w:rPr>
        <w:t xml:space="preserve">Utili di impresa € 2,60935</w:t>
      </w:r>
    </w:p>
    <w:p>
      <w:pPr>
        <w:jc w:val="right"/>
        <w:spacing w:line="336" w:lineRule="auto"/>
      </w:pPr>
      <w:r>
        <w:rPr>
          <w:b/>
        </w:rPr>
        <w:t xml:space="preserve">Prezzo a cad: € 28,70285</w:t>
      </w:r>
    </w:p>
    <w:p>
      <w:pPr>
        <w:rPr>
          <w:sz w:val="10"/>
          <w:szCs w:val="10"/>
        </w:rPr>
      </w:pPr>
    </w:p>
    <w:p>
      <w:pPr>
        <w:rPr>
          <w:sz w:val="10"/>
          <w:szCs w:val="10"/>
        </w:rPr>
      </w:pPr>
    </w:p>
    <w:p>
      <w:pPr/>
      <w:r>
        <w:rPr>
          <w:b/>
        </w:rPr>
        <w:t xml:space="preserve">Codice regionale: TOS15_PR.P30.113.002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002 - 5 l attacco 3/4"</w:t>
            </w:r>
          </w:p>
        </w:tc>
      </w:tr>
    </w:tbl>
    <w:p>
      <w:pPr>
        <w:jc w:val="right"/>
      </w:pPr>
    </w:p>
    <w:p>
      <w:pPr>
        <w:jc w:val="right"/>
        <w:spacing w:line="336" w:lineRule="auto"/>
      </w:pPr>
      <w:r>
        <w:rPr>
          <w:b/>
        </w:rPr>
        <w:t xml:space="preserve">Prezzo senza S. G. e Util. a cad: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cad: € 9,20920</w:t>
      </w:r>
    </w:p>
    <w:p>
      <w:pPr>
        <w:rPr>
          <w:sz w:val="10"/>
          <w:szCs w:val="10"/>
        </w:rPr>
      </w:pPr>
    </w:p>
    <w:p>
      <w:pPr>
        <w:rPr>
          <w:sz w:val="10"/>
          <w:szCs w:val="10"/>
        </w:rPr>
      </w:pPr>
    </w:p>
    <w:p>
      <w:pPr/>
      <w:r>
        <w:rPr>
          <w:b/>
        </w:rPr>
        <w:t xml:space="preserve">Codice regionale: TOS15_PR.P30.113.003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003 - 8 l attacco 3/4"</w:t>
            </w:r>
          </w:p>
        </w:tc>
      </w:tr>
    </w:tbl>
    <w:p>
      <w:pPr>
        <w:jc w:val="right"/>
      </w:pPr>
    </w:p>
    <w:p>
      <w:pPr>
        <w:jc w:val="right"/>
        <w:spacing w:line="336" w:lineRule="auto"/>
      </w:pPr>
      <w:r>
        <w:rPr>
          <w:b/>
        </w:rPr>
        <w:t xml:space="preserve">Prezzo senza S. G. e Util. a cad: € 7,72000</w:t>
      </w:r>
    </w:p>
    <w:p>
      <w:pPr>
        <w:jc w:val="right"/>
        <w:spacing w:line="336" w:lineRule="auto"/>
      </w:pPr>
      <w:r>
        <w:rPr>
          <w:b/>
        </w:rPr>
        <w:t xml:space="preserve">Spese generali € 1,15800</w:t>
      </w:r>
    </w:p>
    <w:p>
      <w:pPr>
        <w:jc w:val="right"/>
        <w:spacing w:line="336" w:lineRule="auto"/>
      </w:pPr>
      <w:r>
        <w:rPr>
          <w:b/>
        </w:rPr>
        <w:t xml:space="preserve">Utili di impresa € 0,88780</w:t>
      </w:r>
    </w:p>
    <w:p>
      <w:pPr>
        <w:jc w:val="right"/>
        <w:spacing w:line="336" w:lineRule="auto"/>
      </w:pPr>
      <w:r>
        <w:rPr>
          <w:b/>
        </w:rPr>
        <w:t xml:space="preserve">Prezzo a cad: € 9,76580</w:t>
      </w:r>
    </w:p>
    <w:p>
      <w:pPr>
        <w:rPr>
          <w:sz w:val="10"/>
          <w:szCs w:val="10"/>
        </w:rPr>
      </w:pPr>
    </w:p>
    <w:p>
      <w:pPr>
        <w:rPr>
          <w:sz w:val="10"/>
          <w:szCs w:val="10"/>
        </w:rPr>
      </w:pPr>
    </w:p>
    <w:p>
      <w:pPr/>
      <w:r>
        <w:rPr>
          <w:b/>
        </w:rPr>
        <w:t xml:space="preserve">Codice regionale: TOS15_PR.P30.113.004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004 - 12 l attacco 3/4"</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005 - 18 l attacco 3/4"</w:t>
            </w:r>
          </w:p>
        </w:tc>
      </w:tr>
    </w:tbl>
    <w:p>
      <w:pPr>
        <w:jc w:val="right"/>
      </w:pPr>
    </w:p>
    <w:p>
      <w:pPr>
        <w:jc w:val="right"/>
        <w:spacing w:line="336" w:lineRule="auto"/>
      </w:pPr>
      <w:r>
        <w:rPr>
          <w:b/>
        </w:rPr>
        <w:t xml:space="preserve">Prezzo senza S. G. e Util. a cad: € 10,24000</w:t>
      </w:r>
    </w:p>
    <w:p>
      <w:pPr>
        <w:jc w:val="right"/>
        <w:spacing w:line="336" w:lineRule="auto"/>
      </w:pPr>
      <w:r>
        <w:rPr>
          <w:b/>
        </w:rPr>
        <w:t xml:space="preserve">Spese generali € 1,53600</w:t>
      </w:r>
    </w:p>
    <w:p>
      <w:pPr>
        <w:jc w:val="right"/>
        <w:spacing w:line="336" w:lineRule="auto"/>
      </w:pPr>
      <w:r>
        <w:rPr>
          <w:b/>
        </w:rPr>
        <w:t xml:space="preserve">Utili di impresa € 1,17760</w:t>
      </w:r>
    </w:p>
    <w:p>
      <w:pPr>
        <w:jc w:val="right"/>
        <w:spacing w:line="336" w:lineRule="auto"/>
      </w:pPr>
      <w:r>
        <w:rPr>
          <w:b/>
        </w:rPr>
        <w:t xml:space="preserve">Prezzo a cad: € 12,95360</w:t>
      </w:r>
    </w:p>
    <w:p>
      <w:pPr>
        <w:rPr>
          <w:sz w:val="10"/>
          <w:szCs w:val="10"/>
        </w:rPr>
      </w:pPr>
    </w:p>
    <w:p>
      <w:pPr>
        <w:rPr>
          <w:sz w:val="10"/>
          <w:szCs w:val="10"/>
        </w:rPr>
      </w:pPr>
    </w:p>
    <w:p>
      <w:pPr/>
      <w:r>
        <w:rPr>
          <w:b/>
        </w:rPr>
        <w:t xml:space="preserve">Codice regionale: TOS15_PR.P30.113.006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Vaso di espansione con membrana atossica DM 21/03/1973, pressione massima di esercizio 10 bar, precarica 1,5 bar, temperatura massima 99 °C , della capacità di:</w:t>
            </w:r>
          </w:p>
        </w:tc>
      </w:tr>
      <w:tr>
        <w:trPr/>
        <w:tc>
          <w:tcPr>
            <w:tcW w:w="1200" w:type="dxa"/>
          </w:tcPr>
          <w:p>
            <w:pPr/>
            <w:r>
              <w:rPr>
                <w:b/>
              </w:rPr>
              <w:t xml:space="preserve">Articolo:</w:t>
            </w:r>
          </w:p>
        </w:tc>
        <w:tc>
          <w:tcPr>
            <w:tcW w:w="7900" w:type="dxa"/>
          </w:tcPr>
          <w:p>
            <w:pPr/>
            <w:r>
              <w:rPr/>
              <w:t xml:space="preserve">006 - 24 l attacco 3/4"</w:t>
            </w:r>
          </w:p>
        </w:tc>
      </w:tr>
    </w:tbl>
    <w:p>
      <w:pPr>
        <w:jc w:val="right"/>
      </w:pPr>
    </w:p>
    <w:p>
      <w:pPr>
        <w:jc w:val="right"/>
        <w:spacing w:line="336" w:lineRule="auto"/>
      </w:pPr>
      <w:r>
        <w:rPr>
          <w:b/>
        </w:rPr>
        <w:t xml:space="preserve">Prezzo senza S. G. e Util. a cad: € 12,20000</w:t>
      </w:r>
    </w:p>
    <w:p>
      <w:pPr>
        <w:jc w:val="right"/>
        <w:spacing w:line="336" w:lineRule="auto"/>
      </w:pPr>
      <w:r>
        <w:rPr>
          <w:b/>
        </w:rPr>
        <w:t xml:space="preserve">Spese generali € 1,83000</w:t>
      </w:r>
    </w:p>
    <w:p>
      <w:pPr>
        <w:jc w:val="right"/>
        <w:spacing w:line="336" w:lineRule="auto"/>
      </w:pPr>
      <w:r>
        <w:rPr>
          <w:b/>
        </w:rPr>
        <w:t xml:space="preserve">Utili di impresa € 1,40300</w:t>
      </w:r>
    </w:p>
    <w:p>
      <w:pPr>
        <w:jc w:val="right"/>
        <w:spacing w:line="336" w:lineRule="auto"/>
      </w:pPr>
      <w:r>
        <w:rPr>
          <w:b/>
        </w:rPr>
        <w:t xml:space="preserve">Prezzo a cad: € 15,43300</w:t>
      </w:r>
    </w:p>
    <w:p>
      <w:pPr>
        <w:rPr>
          <w:sz w:val="10"/>
          <w:szCs w:val="10"/>
        </w:rPr>
      </w:pPr>
    </w:p>
    <w:p>
      <w:pPr>
        <w:rPr>
          <w:sz w:val="10"/>
          <w:szCs w:val="10"/>
        </w:rPr>
      </w:pPr>
    </w:p>
    <w:p>
      <w:pPr/>
      <w:r>
        <w:rPr>
          <w:b/>
        </w:rPr>
        <w:t xml:space="preserve">Codice regionale: TOS15_PR.P30.114.001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001 - 35 l</w:t>
            </w:r>
          </w:p>
        </w:tc>
      </w:tr>
    </w:tbl>
    <w:p>
      <w:pPr>
        <w:jc w:val="right"/>
      </w:pPr>
    </w:p>
    <w:p>
      <w:pPr>
        <w:jc w:val="right"/>
        <w:spacing w:line="336" w:lineRule="auto"/>
      </w:pPr>
      <w:r>
        <w:rPr>
          <w:b/>
        </w:rPr>
        <w:t xml:space="preserve">Prezzo senza S. G. e Util. a cad: € 21,80000</w:t>
      </w:r>
    </w:p>
    <w:p>
      <w:pPr>
        <w:jc w:val="right"/>
        <w:spacing w:line="336" w:lineRule="auto"/>
      </w:pPr>
      <w:r>
        <w:rPr>
          <w:b/>
        </w:rPr>
        <w:t xml:space="preserve">Spese generali € 3,27000</w:t>
      </w:r>
    </w:p>
    <w:p>
      <w:pPr>
        <w:jc w:val="right"/>
        <w:spacing w:line="336" w:lineRule="auto"/>
      </w:pPr>
      <w:r>
        <w:rPr>
          <w:b/>
        </w:rPr>
        <w:t xml:space="preserve">Utili di impresa € 2,50700</w:t>
      </w:r>
    </w:p>
    <w:p>
      <w:pPr>
        <w:jc w:val="right"/>
        <w:spacing w:line="336" w:lineRule="auto"/>
      </w:pPr>
      <w:r>
        <w:rPr>
          <w:b/>
        </w:rPr>
        <w:t xml:space="preserve">Prezzo a cad: € 27,57700</w:t>
      </w:r>
    </w:p>
    <w:p>
      <w:pPr>
        <w:rPr>
          <w:sz w:val="10"/>
          <w:szCs w:val="10"/>
        </w:rPr>
      </w:pPr>
    </w:p>
    <w:p>
      <w:pPr>
        <w:rPr>
          <w:sz w:val="10"/>
          <w:szCs w:val="10"/>
        </w:rPr>
      </w:pPr>
    </w:p>
    <w:p>
      <w:pPr/>
      <w:r>
        <w:rPr>
          <w:b/>
        </w:rPr>
        <w:t xml:space="preserve">Codice regionale: TOS15_PR.P30.114.002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002 - 50 l</w:t>
            </w:r>
          </w:p>
        </w:tc>
      </w:tr>
    </w:tbl>
    <w:p>
      <w:pPr>
        <w:jc w:val="right"/>
      </w:pPr>
    </w:p>
    <w:p>
      <w:pPr>
        <w:jc w:val="right"/>
        <w:spacing w:line="336" w:lineRule="auto"/>
      </w:pPr>
      <w:r>
        <w:rPr>
          <w:b/>
        </w:rPr>
        <w:t xml:space="preserve">Prezzo senza S. G. e Util. a cad: € 26,40000</w:t>
      </w:r>
    </w:p>
    <w:p>
      <w:pPr>
        <w:jc w:val="right"/>
        <w:spacing w:line="336" w:lineRule="auto"/>
      </w:pPr>
      <w:r>
        <w:rPr>
          <w:b/>
        </w:rPr>
        <w:t xml:space="preserve">Spese generali € 3,96000</w:t>
      </w:r>
    </w:p>
    <w:p>
      <w:pPr>
        <w:jc w:val="right"/>
        <w:spacing w:line="336" w:lineRule="auto"/>
      </w:pPr>
      <w:r>
        <w:rPr>
          <w:b/>
        </w:rPr>
        <w:t xml:space="preserve">Utili di impresa € 3,03600</w:t>
      </w:r>
    </w:p>
    <w:p>
      <w:pPr>
        <w:jc w:val="right"/>
        <w:spacing w:line="336" w:lineRule="auto"/>
      </w:pPr>
      <w:r>
        <w:rPr>
          <w:b/>
        </w:rPr>
        <w:t xml:space="preserve">Prezzo a cad: € 33,39600</w:t>
      </w:r>
    </w:p>
    <w:p>
      <w:pPr>
        <w:rPr>
          <w:sz w:val="10"/>
          <w:szCs w:val="10"/>
        </w:rPr>
      </w:pPr>
    </w:p>
    <w:p>
      <w:pPr>
        <w:rPr>
          <w:sz w:val="10"/>
          <w:szCs w:val="10"/>
        </w:rPr>
      </w:pPr>
    </w:p>
    <w:p>
      <w:pPr/>
      <w:r>
        <w:rPr>
          <w:b/>
        </w:rPr>
        <w:t xml:space="preserve">Codice regionale: TOS15_PR.P30.114.003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003 - 80 l</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TOS15_PR.P30.114.004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004 - 105 l</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TOS15_PR.P30.114.005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005 - 150 l</w:t>
            </w:r>
          </w:p>
        </w:tc>
      </w:tr>
    </w:tbl>
    <w:p>
      <w:pPr>
        <w:jc w:val="right"/>
      </w:pPr>
    </w:p>
    <w:p>
      <w:pPr>
        <w:jc w:val="right"/>
        <w:spacing w:line="336" w:lineRule="auto"/>
      </w:pPr>
      <w:r>
        <w:rPr>
          <w:b/>
        </w:rPr>
        <w:t xml:space="preserve">Prezzo senza S. G. e Util. a cad: € 70,80000</w:t>
      </w:r>
    </w:p>
    <w:p>
      <w:pPr>
        <w:jc w:val="right"/>
        <w:spacing w:line="336" w:lineRule="auto"/>
      </w:pPr>
      <w:r>
        <w:rPr>
          <w:b/>
        </w:rPr>
        <w:t xml:space="preserve">Spese generali € 10,62000</w:t>
      </w:r>
    </w:p>
    <w:p>
      <w:pPr>
        <w:jc w:val="right"/>
        <w:spacing w:line="336" w:lineRule="auto"/>
      </w:pPr>
      <w:r>
        <w:rPr>
          <w:b/>
        </w:rPr>
        <w:t xml:space="preserve">Utili di impresa € 8,14200</w:t>
      </w:r>
    </w:p>
    <w:p>
      <w:pPr>
        <w:jc w:val="right"/>
        <w:spacing w:line="336" w:lineRule="auto"/>
      </w:pPr>
      <w:r>
        <w:rPr>
          <w:b/>
        </w:rPr>
        <w:t xml:space="preserve">Prezzo a cad: € 89,56200</w:t>
      </w:r>
    </w:p>
    <w:p>
      <w:pPr>
        <w:rPr>
          <w:sz w:val="10"/>
          <w:szCs w:val="10"/>
        </w:rPr>
      </w:pPr>
    </w:p>
    <w:p>
      <w:pPr>
        <w:rPr>
          <w:sz w:val="10"/>
          <w:szCs w:val="10"/>
        </w:rPr>
      </w:pPr>
    </w:p>
    <w:p>
      <w:pPr/>
      <w:r>
        <w:rPr>
          <w:b/>
        </w:rPr>
        <w:t xml:space="preserve">Codice regionale: TOS15_PR.P30.114.006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006 - 200 l</w:t>
            </w:r>
          </w:p>
        </w:tc>
      </w:tr>
    </w:tbl>
    <w:p>
      <w:pPr>
        <w:jc w:val="right"/>
      </w:pPr>
    </w:p>
    <w:p>
      <w:pPr>
        <w:jc w:val="right"/>
        <w:spacing w:line="336" w:lineRule="auto"/>
      </w:pPr>
      <w:r>
        <w:rPr>
          <w:b/>
        </w:rPr>
        <w:t xml:space="preserve">Prezzo senza S. G. e Util. a cad: € 81,20000</w:t>
      </w:r>
    </w:p>
    <w:p>
      <w:pPr>
        <w:jc w:val="right"/>
        <w:spacing w:line="336" w:lineRule="auto"/>
      </w:pPr>
      <w:r>
        <w:rPr>
          <w:b/>
        </w:rPr>
        <w:t xml:space="preserve">Spese generali € 12,18000</w:t>
      </w:r>
    </w:p>
    <w:p>
      <w:pPr>
        <w:jc w:val="right"/>
        <w:spacing w:line="336" w:lineRule="auto"/>
      </w:pPr>
      <w:r>
        <w:rPr>
          <w:b/>
        </w:rPr>
        <w:t xml:space="preserve">Utili di impresa € 9,33800</w:t>
      </w:r>
    </w:p>
    <w:p>
      <w:pPr>
        <w:jc w:val="right"/>
        <w:spacing w:line="336" w:lineRule="auto"/>
      </w:pPr>
      <w:r>
        <w:rPr>
          <w:b/>
        </w:rPr>
        <w:t xml:space="preserve">Prezzo a cad: € 102,71800</w:t>
      </w:r>
    </w:p>
    <w:p>
      <w:pPr>
        <w:rPr>
          <w:sz w:val="10"/>
          <w:szCs w:val="10"/>
        </w:rPr>
      </w:pPr>
    </w:p>
    <w:p>
      <w:pPr>
        <w:rPr>
          <w:sz w:val="10"/>
          <w:szCs w:val="10"/>
        </w:rPr>
      </w:pPr>
    </w:p>
    <w:p>
      <w:pPr/>
      <w:r>
        <w:rPr>
          <w:b/>
        </w:rPr>
        <w:t xml:space="preserve">Codice regionale: TOS15_PR.P30.114.007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007 - 250 l</w:t>
            </w:r>
          </w:p>
        </w:tc>
      </w:tr>
    </w:tbl>
    <w:p>
      <w:pPr>
        <w:jc w:val="right"/>
      </w:pPr>
    </w:p>
    <w:p>
      <w:pPr>
        <w:jc w:val="right"/>
        <w:spacing w:line="336" w:lineRule="auto"/>
      </w:pPr>
      <w:r>
        <w:rPr>
          <w:b/>
        </w:rPr>
        <w:t xml:space="preserve">Prezzo senza S. G. e Util. a cad: € 103,20000</w:t>
      </w:r>
    </w:p>
    <w:p>
      <w:pPr>
        <w:jc w:val="right"/>
        <w:spacing w:line="336" w:lineRule="auto"/>
      </w:pPr>
      <w:r>
        <w:rPr>
          <w:b/>
        </w:rPr>
        <w:t xml:space="preserve">Spese generali € 15,48000</w:t>
      </w:r>
    </w:p>
    <w:p>
      <w:pPr>
        <w:jc w:val="right"/>
        <w:spacing w:line="336" w:lineRule="auto"/>
      </w:pPr>
      <w:r>
        <w:rPr>
          <w:b/>
        </w:rPr>
        <w:t xml:space="preserve">Utili di impresa € 11,86800</w:t>
      </w:r>
    </w:p>
    <w:p>
      <w:pPr>
        <w:jc w:val="right"/>
        <w:spacing w:line="336" w:lineRule="auto"/>
      </w:pPr>
      <w:r>
        <w:rPr>
          <w:b/>
        </w:rPr>
        <w:t xml:space="preserve">Prezzo a cad: € 130,54800</w:t>
      </w:r>
    </w:p>
    <w:p>
      <w:pPr>
        <w:rPr>
          <w:sz w:val="10"/>
          <w:szCs w:val="10"/>
        </w:rPr>
      </w:pPr>
    </w:p>
    <w:p>
      <w:pPr>
        <w:rPr>
          <w:sz w:val="10"/>
          <w:szCs w:val="10"/>
        </w:rPr>
      </w:pPr>
    </w:p>
    <w:p>
      <w:pPr/>
      <w:r>
        <w:rPr>
          <w:b/>
        </w:rPr>
        <w:t xml:space="preserve">Codice regionale: TOS15_PR.P30.114.008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008 - 300 l</w:t>
            </w:r>
          </w:p>
        </w:tc>
      </w:tr>
    </w:tbl>
    <w:p>
      <w:pPr>
        <w:jc w:val="right"/>
      </w:pPr>
    </w:p>
    <w:p>
      <w:pPr>
        <w:jc w:val="right"/>
        <w:spacing w:line="336" w:lineRule="auto"/>
      </w:pPr>
      <w:r>
        <w:rPr>
          <w:b/>
        </w:rPr>
        <w:t xml:space="preserve">Prezzo senza S. G. e Util. a cad: € 119,20000</w:t>
      </w:r>
    </w:p>
    <w:p>
      <w:pPr>
        <w:jc w:val="right"/>
        <w:spacing w:line="336" w:lineRule="auto"/>
      </w:pPr>
      <w:r>
        <w:rPr>
          <w:b/>
        </w:rPr>
        <w:t xml:space="preserve">Spese generali € 17,88000</w:t>
      </w:r>
    </w:p>
    <w:p>
      <w:pPr>
        <w:jc w:val="right"/>
        <w:spacing w:line="336" w:lineRule="auto"/>
      </w:pPr>
      <w:r>
        <w:rPr>
          <w:b/>
        </w:rPr>
        <w:t xml:space="preserve">Utili di impresa € 13,70800</w:t>
      </w:r>
    </w:p>
    <w:p>
      <w:pPr>
        <w:jc w:val="right"/>
        <w:spacing w:line="336" w:lineRule="auto"/>
      </w:pPr>
      <w:r>
        <w:rPr>
          <w:b/>
        </w:rPr>
        <w:t xml:space="preserve">Prezzo a cad: € 150,78800</w:t>
      </w:r>
    </w:p>
    <w:p>
      <w:pPr>
        <w:rPr>
          <w:sz w:val="10"/>
          <w:szCs w:val="10"/>
        </w:rPr>
      </w:pPr>
    </w:p>
    <w:p>
      <w:pPr>
        <w:rPr>
          <w:sz w:val="10"/>
          <w:szCs w:val="10"/>
        </w:rPr>
      </w:pPr>
    </w:p>
    <w:p>
      <w:pPr/>
      <w:r>
        <w:rPr>
          <w:b/>
        </w:rPr>
        <w:t xml:space="preserve">Codice regionale: TOS15_PR.P30.114.009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Vaso di espansione saldato collaudato ISPESL, pressione massima di esercizio 5 bar fino a 200 l, 6 bar oltre i 200 l, precarica 1,5 bar, temperatura massima 99 °C , attacco 1" M della capacità di:</w:t>
            </w:r>
          </w:p>
        </w:tc>
      </w:tr>
      <w:tr>
        <w:trPr/>
        <w:tc>
          <w:tcPr>
            <w:tcW w:w="1200" w:type="dxa"/>
          </w:tcPr>
          <w:p>
            <w:pPr/>
            <w:r>
              <w:rPr>
                <w:b/>
              </w:rPr>
              <w:t xml:space="preserve">Articolo:</w:t>
            </w:r>
          </w:p>
        </w:tc>
        <w:tc>
          <w:tcPr>
            <w:tcW w:w="7900" w:type="dxa"/>
          </w:tcPr>
          <w:p>
            <w:pPr/>
            <w:r>
              <w:rPr/>
              <w:t xml:space="preserve">009 - 500 l</w:t>
            </w:r>
          </w:p>
        </w:tc>
      </w:tr>
    </w:tbl>
    <w:p>
      <w:pPr>
        <w:jc w:val="right"/>
      </w:pPr>
    </w:p>
    <w:p>
      <w:pPr>
        <w:jc w:val="right"/>
        <w:spacing w:line="336" w:lineRule="auto"/>
      </w:pPr>
      <w:r>
        <w:rPr>
          <w:b/>
        </w:rPr>
        <w:t xml:space="preserve">Prezzo senza S. G. e Util. a cad: € 211,20000</w:t>
      </w:r>
    </w:p>
    <w:p>
      <w:pPr>
        <w:jc w:val="right"/>
        <w:spacing w:line="336" w:lineRule="auto"/>
      </w:pPr>
      <w:r>
        <w:rPr>
          <w:b/>
        </w:rPr>
        <w:t xml:space="preserve">Spese generali € 31,68000</w:t>
      </w:r>
    </w:p>
    <w:p>
      <w:pPr>
        <w:jc w:val="right"/>
        <w:spacing w:line="336" w:lineRule="auto"/>
      </w:pPr>
      <w:r>
        <w:rPr>
          <w:b/>
        </w:rPr>
        <w:t xml:space="preserve">Utili di impresa € 24,28800</w:t>
      </w:r>
    </w:p>
    <w:p>
      <w:pPr>
        <w:jc w:val="right"/>
        <w:spacing w:line="336" w:lineRule="auto"/>
      </w:pPr>
      <w:r>
        <w:rPr>
          <w:b/>
        </w:rPr>
        <w:t xml:space="preserve">Prezzo a cad: € 267,16800</w:t>
      </w:r>
    </w:p>
    <w:p>
      <w:pPr>
        <w:rPr>
          <w:sz w:val="10"/>
          <w:szCs w:val="10"/>
        </w:rPr>
      </w:pPr>
    </w:p>
    <w:p>
      <w:pPr>
        <w:rPr>
          <w:sz w:val="10"/>
          <w:szCs w:val="10"/>
        </w:rPr>
      </w:pPr>
    </w:p>
    <w:p>
      <w:pPr/>
      <w:r>
        <w:rPr>
          <w:b/>
        </w:rPr>
        <w:t xml:space="preserve">Codice regionale: TOS15_PR.P30.115.001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001 - 8 l</w:t>
            </w:r>
          </w:p>
        </w:tc>
      </w:tr>
    </w:tbl>
    <w:p>
      <w:pPr>
        <w:jc w:val="right"/>
      </w:pPr>
    </w:p>
    <w:p>
      <w:pPr>
        <w:jc w:val="right"/>
        <w:spacing w:line="336" w:lineRule="auto"/>
      </w:pPr>
      <w:r>
        <w:rPr>
          <w:b/>
        </w:rPr>
        <w:t xml:space="preserve">Prezzo senza S. G. e Util. a cad: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cad: € 14,47160</w:t>
      </w:r>
    </w:p>
    <w:p>
      <w:pPr>
        <w:rPr>
          <w:sz w:val="10"/>
          <w:szCs w:val="10"/>
        </w:rPr>
      </w:pPr>
    </w:p>
    <w:p>
      <w:pPr>
        <w:rPr>
          <w:sz w:val="10"/>
          <w:szCs w:val="10"/>
        </w:rPr>
      </w:pPr>
    </w:p>
    <w:p>
      <w:pPr/>
      <w:r>
        <w:rPr>
          <w:b/>
        </w:rPr>
        <w:t xml:space="preserve">Codice regionale: TOS15_PR.P30.115.002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002 - 10 l</w:t>
            </w:r>
          </w:p>
        </w:tc>
      </w:tr>
    </w:tbl>
    <w:p>
      <w:pPr>
        <w:jc w:val="right"/>
      </w:pPr>
    </w:p>
    <w:p>
      <w:pPr>
        <w:jc w:val="right"/>
        <w:spacing w:line="336" w:lineRule="auto"/>
      </w:pPr>
      <w:r>
        <w:rPr>
          <w:b/>
        </w:rPr>
        <w:t xml:space="preserve">Prezzo senza S. G. e Util. a cad: € 11,72000</w:t>
      </w:r>
    </w:p>
    <w:p>
      <w:pPr>
        <w:jc w:val="right"/>
        <w:spacing w:line="336" w:lineRule="auto"/>
      </w:pPr>
      <w:r>
        <w:rPr>
          <w:b/>
        </w:rPr>
        <w:t xml:space="preserve">Spese generali € 1,75800</w:t>
      </w:r>
    </w:p>
    <w:p>
      <w:pPr>
        <w:jc w:val="right"/>
        <w:spacing w:line="336" w:lineRule="auto"/>
      </w:pPr>
      <w:r>
        <w:rPr>
          <w:b/>
        </w:rPr>
        <w:t xml:space="preserve">Utili di impresa € 1,34780</w:t>
      </w:r>
    </w:p>
    <w:p>
      <w:pPr>
        <w:jc w:val="right"/>
        <w:spacing w:line="336" w:lineRule="auto"/>
      </w:pPr>
      <w:r>
        <w:rPr>
          <w:b/>
        </w:rPr>
        <w:t xml:space="preserve">Prezzo a cad: € 14,82580</w:t>
      </w:r>
    </w:p>
    <w:p>
      <w:pPr>
        <w:rPr>
          <w:sz w:val="10"/>
          <w:szCs w:val="10"/>
        </w:rPr>
      </w:pPr>
    </w:p>
    <w:p>
      <w:pPr>
        <w:rPr>
          <w:sz w:val="10"/>
          <w:szCs w:val="10"/>
        </w:rPr>
      </w:pPr>
    </w:p>
    <w:p>
      <w:pPr/>
      <w:r>
        <w:rPr>
          <w:b/>
        </w:rPr>
        <w:t xml:space="preserve">Codice regionale: TOS15_PR.P30.115.003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003 - 12 l</w:t>
            </w:r>
          </w:p>
        </w:tc>
      </w:tr>
    </w:tbl>
    <w:p>
      <w:pPr>
        <w:jc w:val="right"/>
      </w:pPr>
    </w:p>
    <w:p>
      <w:pPr>
        <w:jc w:val="right"/>
        <w:spacing w:line="336" w:lineRule="auto"/>
      </w:pPr>
      <w:r>
        <w:rPr>
          <w:b/>
        </w:rPr>
        <w:t xml:space="preserve">Prezzo senza S. G. e Util. a cad: € 12,16000</w:t>
      </w:r>
    </w:p>
    <w:p>
      <w:pPr>
        <w:jc w:val="right"/>
        <w:spacing w:line="336" w:lineRule="auto"/>
      </w:pPr>
      <w:r>
        <w:rPr>
          <w:b/>
        </w:rPr>
        <w:t xml:space="preserve">Spese generali € 1,82400</w:t>
      </w:r>
    </w:p>
    <w:p>
      <w:pPr>
        <w:jc w:val="right"/>
        <w:spacing w:line="336" w:lineRule="auto"/>
      </w:pPr>
      <w:r>
        <w:rPr>
          <w:b/>
        </w:rPr>
        <w:t xml:space="preserve">Utili di impresa € 1,39840</w:t>
      </w:r>
    </w:p>
    <w:p>
      <w:pPr>
        <w:jc w:val="right"/>
        <w:spacing w:line="336" w:lineRule="auto"/>
      </w:pPr>
      <w:r>
        <w:rPr>
          <w:b/>
        </w:rPr>
        <w:t xml:space="preserve">Prezzo a cad: € 15,38240</w:t>
      </w:r>
    </w:p>
    <w:p>
      <w:pPr>
        <w:rPr>
          <w:sz w:val="10"/>
          <w:szCs w:val="10"/>
        </w:rPr>
      </w:pPr>
    </w:p>
    <w:p>
      <w:pPr>
        <w:rPr>
          <w:sz w:val="10"/>
          <w:szCs w:val="10"/>
        </w:rPr>
      </w:pPr>
    </w:p>
    <w:p>
      <w:pPr/>
      <w:r>
        <w:rPr>
          <w:b/>
        </w:rPr>
        <w:t xml:space="preserve">Codice regionale: TOS15_PR.P30.115.004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004 - 14 l</w:t>
            </w:r>
          </w:p>
        </w:tc>
      </w:tr>
    </w:tbl>
    <w:p>
      <w:pPr>
        <w:jc w:val="right"/>
      </w:pPr>
    </w:p>
    <w:p>
      <w:pPr>
        <w:jc w:val="right"/>
        <w:spacing w:line="336" w:lineRule="auto"/>
      </w:pPr>
      <w:r>
        <w:rPr>
          <w:b/>
        </w:rPr>
        <w:t xml:space="preserve">Prezzo senza S. G. e Util. a cad: € 12,80000</w:t>
      </w:r>
    </w:p>
    <w:p>
      <w:pPr>
        <w:jc w:val="right"/>
        <w:spacing w:line="336" w:lineRule="auto"/>
      </w:pPr>
      <w:r>
        <w:rPr>
          <w:b/>
        </w:rPr>
        <w:t xml:space="preserve">Spese generali € 1,92000</w:t>
      </w:r>
    </w:p>
    <w:p>
      <w:pPr>
        <w:jc w:val="right"/>
        <w:spacing w:line="336" w:lineRule="auto"/>
      </w:pPr>
      <w:r>
        <w:rPr>
          <w:b/>
        </w:rPr>
        <w:t xml:space="preserve">Utili di impresa € 1,47200</w:t>
      </w:r>
    </w:p>
    <w:p>
      <w:pPr>
        <w:jc w:val="right"/>
        <w:spacing w:line="336" w:lineRule="auto"/>
      </w:pPr>
      <w:r>
        <w:rPr>
          <w:b/>
        </w:rPr>
        <w:t xml:space="preserve">Prezzo a cad: € 16,19200</w:t>
      </w:r>
    </w:p>
    <w:p>
      <w:pPr>
        <w:rPr>
          <w:sz w:val="10"/>
          <w:szCs w:val="10"/>
        </w:rPr>
      </w:pPr>
    </w:p>
    <w:p>
      <w:pPr>
        <w:rPr>
          <w:sz w:val="10"/>
          <w:szCs w:val="10"/>
        </w:rPr>
      </w:pPr>
    </w:p>
    <w:p>
      <w:pPr/>
      <w:r>
        <w:rPr>
          <w:b/>
        </w:rPr>
        <w:t xml:space="preserve">Codice regionale: TOS15_PR.P30.115.005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Vaso di espansione del tipo piatto circolare con membrana graffata, pressione massima d'esercizio 4 bar, precarica 1 bar, conformi al DM 1/12/75:</w:t>
            </w:r>
          </w:p>
        </w:tc>
      </w:tr>
      <w:tr>
        <w:trPr/>
        <w:tc>
          <w:tcPr>
            <w:tcW w:w="1200" w:type="dxa"/>
          </w:tcPr>
          <w:p>
            <w:pPr/>
            <w:r>
              <w:rPr>
                <w:b/>
              </w:rPr>
              <w:t xml:space="preserve">Articolo:</w:t>
            </w:r>
          </w:p>
        </w:tc>
        <w:tc>
          <w:tcPr>
            <w:tcW w:w="7900" w:type="dxa"/>
          </w:tcPr>
          <w:p>
            <w:pPr/>
            <w:r>
              <w:rPr/>
              <w:t xml:space="preserve">005 - 18 l</w:t>
            </w:r>
          </w:p>
        </w:tc>
      </w:tr>
    </w:tbl>
    <w:p>
      <w:pPr>
        <w:jc w:val="right"/>
      </w:pPr>
    </w:p>
    <w:p>
      <w:pPr>
        <w:jc w:val="right"/>
        <w:spacing w:line="336" w:lineRule="auto"/>
      </w:pPr>
      <w:r>
        <w:rPr>
          <w:b/>
        </w:rPr>
        <w:t xml:space="preserve">Prezzo senza S. G. e Util. a cad: € 13,92000</w:t>
      </w:r>
    </w:p>
    <w:p>
      <w:pPr>
        <w:jc w:val="right"/>
        <w:spacing w:line="336" w:lineRule="auto"/>
      </w:pPr>
      <w:r>
        <w:rPr>
          <w:b/>
        </w:rPr>
        <w:t xml:space="preserve">Spese generali € 2,08800</w:t>
      </w:r>
    </w:p>
    <w:p>
      <w:pPr>
        <w:jc w:val="right"/>
        <w:spacing w:line="336" w:lineRule="auto"/>
      </w:pPr>
      <w:r>
        <w:rPr>
          <w:b/>
        </w:rPr>
        <w:t xml:space="preserve">Utili di impresa € 1,60080</w:t>
      </w:r>
    </w:p>
    <w:p>
      <w:pPr>
        <w:jc w:val="right"/>
        <w:spacing w:line="336" w:lineRule="auto"/>
      </w:pPr>
      <w:r>
        <w:rPr>
          <w:b/>
        </w:rPr>
        <w:t xml:space="preserve">Prezzo a cad: € 17,60880</w:t>
      </w:r>
    </w:p>
    <w:p>
      <w:pPr>
        <w:rPr>
          <w:sz w:val="10"/>
          <w:szCs w:val="10"/>
        </w:rPr>
      </w:pPr>
    </w:p>
    <w:p>
      <w:pPr>
        <w:rPr>
          <w:sz w:val="10"/>
          <w:szCs w:val="10"/>
        </w:rPr>
      </w:pPr>
    </w:p>
    <w:p>
      <w:pPr/>
      <w:r>
        <w:rPr>
          <w:b/>
        </w:rPr>
        <w:t xml:space="preserve">Codice regionale: TOS15_PR.P30.116.001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Ammortizzatore della sovrapressione di fluido, in ottone cromato, pressione massima di esercizio 10 bar, precarica 3 bar, temperatura massima 90 °C,</w:t>
            </w:r>
          </w:p>
        </w:tc>
      </w:tr>
      <w:tr>
        <w:trPr/>
        <w:tc>
          <w:tcPr>
            <w:tcW w:w="1200" w:type="dxa"/>
          </w:tcPr>
          <w:p>
            <w:pPr/>
            <w:r>
              <w:rPr>
                <w:b/>
              </w:rPr>
              <w:t xml:space="preserve">Articolo:</w:t>
            </w:r>
          </w:p>
        </w:tc>
        <w:tc>
          <w:tcPr>
            <w:tcW w:w="7900" w:type="dxa"/>
          </w:tcPr>
          <w:p>
            <w:pPr/>
            <w:r>
              <w:rPr/>
              <w:t xml:space="preserve">001 - attacco 1/2"</w:t>
            </w:r>
          </w:p>
        </w:tc>
      </w:tr>
    </w:tbl>
    <w:p>
      <w:pPr>
        <w:jc w:val="right"/>
      </w:pPr>
    </w:p>
    <w:p>
      <w:pPr>
        <w:jc w:val="right"/>
        <w:spacing w:line="336" w:lineRule="auto"/>
      </w:pPr>
      <w:r>
        <w:rPr>
          <w:b/>
        </w:rPr>
        <w:t xml:space="preserve">Prezzo senza S. G. e Util. a cad: € 38,68000</w:t>
      </w:r>
    </w:p>
    <w:p>
      <w:pPr>
        <w:jc w:val="right"/>
        <w:spacing w:line="336" w:lineRule="auto"/>
      </w:pPr>
      <w:r>
        <w:rPr>
          <w:b/>
        </w:rPr>
        <w:t xml:space="preserve">Spese generali € 5,80200</w:t>
      </w:r>
    </w:p>
    <w:p>
      <w:pPr>
        <w:jc w:val="right"/>
        <w:spacing w:line="336" w:lineRule="auto"/>
      </w:pPr>
      <w:r>
        <w:rPr>
          <w:b/>
        </w:rPr>
        <w:t xml:space="preserve">Utili di impresa € 4,44820</w:t>
      </w:r>
    </w:p>
    <w:p>
      <w:pPr>
        <w:jc w:val="right"/>
        <w:spacing w:line="336" w:lineRule="auto"/>
      </w:pPr>
      <w:r>
        <w:rPr>
          <w:b/>
        </w:rPr>
        <w:t xml:space="preserve">Prezzo a cad: € 48,93020</w:t>
      </w:r>
    </w:p>
    <w:p>
      <w:pPr>
        <w:rPr>
          <w:sz w:val="10"/>
          <w:szCs w:val="10"/>
        </w:rPr>
      </w:pPr>
    </w:p>
    <w:p>
      <w:pPr>
        <w:rPr>
          <w:sz w:val="10"/>
          <w:szCs w:val="10"/>
        </w:rPr>
      </w:pPr>
    </w:p>
    <w:p>
      <w:pPr/>
      <w:r>
        <w:rPr>
          <w:b/>
        </w:rPr>
        <w:t xml:space="preserve">Codice regionale: TOS15_PR.P30.117.001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Mini ammortizzatore anti colpo di ariete a pistone scorrevole in camera tubolare di rame sigillata, pistone in ottone a doppia tenuta con O-ring, pressione di precarica pari a 4 bar, pressione di esercizio 10 bar, pressione massima 16 bar, temperatura di esercizio massima 85 °C:</w:t>
            </w:r>
          </w:p>
        </w:tc>
      </w:tr>
      <w:tr>
        <w:trPr/>
        <w:tc>
          <w:tcPr>
            <w:tcW w:w="1200" w:type="dxa"/>
          </w:tcPr>
          <w:p>
            <w:pPr/>
            <w:r>
              <w:rPr>
                <w:b/>
              </w:rPr>
              <w:t xml:space="preserve">Articolo:</w:t>
            </w:r>
          </w:p>
        </w:tc>
        <w:tc>
          <w:tcPr>
            <w:tcW w:w="7900" w:type="dxa"/>
          </w:tcPr>
          <w:p>
            <w:pPr/>
            <w:r>
              <w:rPr/>
              <w:t xml:space="preserve">001 - 1/2" M</w:t>
            </w:r>
          </w:p>
        </w:tc>
      </w:tr>
    </w:tbl>
    <w:p>
      <w:pPr>
        <w:jc w:val="right"/>
      </w:pPr>
    </w:p>
    <w:p>
      <w:pPr>
        <w:jc w:val="right"/>
        <w:spacing w:line="336" w:lineRule="auto"/>
      </w:pPr>
      <w:r>
        <w:rPr>
          <w:b/>
        </w:rPr>
        <w:t xml:space="preserve">Prezzo senza S. G. e Util. a cad: € 33,10000</w:t>
      </w:r>
    </w:p>
    <w:p>
      <w:pPr>
        <w:jc w:val="right"/>
        <w:spacing w:line="336" w:lineRule="auto"/>
      </w:pPr>
      <w:r>
        <w:rPr>
          <w:b/>
        </w:rPr>
        <w:t xml:space="preserve">Spese generali € 4,96500</w:t>
      </w:r>
    </w:p>
    <w:p>
      <w:pPr>
        <w:jc w:val="right"/>
        <w:spacing w:line="336" w:lineRule="auto"/>
      </w:pPr>
      <w:r>
        <w:rPr>
          <w:b/>
        </w:rPr>
        <w:t xml:space="preserve">Utili di impresa € 3,80650</w:t>
      </w:r>
    </w:p>
    <w:p>
      <w:pPr>
        <w:jc w:val="right"/>
        <w:spacing w:line="336" w:lineRule="auto"/>
      </w:pPr>
      <w:r>
        <w:rPr>
          <w:b/>
        </w:rPr>
        <w:t xml:space="preserve">Prezzo a cad: € 41,87150</w:t>
      </w:r>
    </w:p>
    <w:p>
      <w:pPr>
        <w:rPr>
          <w:sz w:val="10"/>
          <w:szCs w:val="10"/>
        </w:rPr>
      </w:pPr>
    </w:p>
    <w:p>
      <w:pPr>
        <w:rPr>
          <w:sz w:val="10"/>
          <w:szCs w:val="10"/>
        </w:rPr>
      </w:pPr>
    </w:p>
    <w:p>
      <w:pPr/>
      <w:r>
        <w:rPr>
          <w:b/>
        </w:rPr>
        <w:t xml:space="preserve">Codice regionale: TOS15_PR.P30.120.001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001 - gemellare, portata 2 ÷ 10 mc/h, prevalenza 6 ÷ 2,5 m, alimentazione elettrica 230 V/50 Hz, diametro attacco 40 mm</w:t>
            </w:r>
          </w:p>
        </w:tc>
      </w:tr>
    </w:tbl>
    <w:p>
      <w:pPr>
        <w:jc w:val="right"/>
      </w:pPr>
    </w:p>
    <w:p>
      <w:pPr>
        <w:jc w:val="right"/>
        <w:spacing w:line="336" w:lineRule="auto"/>
      </w:pPr>
      <w:r>
        <w:rPr>
          <w:b/>
        </w:rPr>
        <w:t xml:space="preserve">Prezzo senza S. G. e Util. a cad: € 1.203,00000</w:t>
      </w:r>
    </w:p>
    <w:p>
      <w:pPr>
        <w:jc w:val="right"/>
        <w:spacing w:line="336" w:lineRule="auto"/>
      </w:pPr>
      <w:r>
        <w:rPr>
          <w:b/>
        </w:rPr>
        <w:t xml:space="preserve">Spese generali € 180,45000</w:t>
      </w:r>
    </w:p>
    <w:p>
      <w:pPr>
        <w:jc w:val="right"/>
        <w:spacing w:line="336" w:lineRule="auto"/>
      </w:pPr>
      <w:r>
        <w:rPr>
          <w:b/>
        </w:rPr>
        <w:t xml:space="preserve">Utili di impresa € 138,34500</w:t>
      </w:r>
    </w:p>
    <w:p>
      <w:pPr>
        <w:jc w:val="right"/>
        <w:spacing w:line="336" w:lineRule="auto"/>
      </w:pPr>
      <w:r>
        <w:rPr>
          <w:b/>
        </w:rPr>
        <w:t xml:space="preserve">Prezzo a cad: € 1.521,79500</w:t>
      </w:r>
    </w:p>
    <w:p>
      <w:pPr>
        <w:rPr>
          <w:sz w:val="10"/>
          <w:szCs w:val="10"/>
        </w:rPr>
      </w:pPr>
    </w:p>
    <w:p>
      <w:pPr>
        <w:rPr>
          <w:sz w:val="10"/>
          <w:szCs w:val="10"/>
        </w:rPr>
      </w:pPr>
    </w:p>
    <w:p>
      <w:pPr/>
      <w:r>
        <w:rPr>
          <w:b/>
        </w:rPr>
        <w:t xml:space="preserve">Codice regionale: TOS15_PR.P30.120.003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003 - gemellare, portata 2 ÷ 14 mc/h, prevalenza 11 ÷ 3 m, alimentazione elettrica 230 V/50 Hz, diametro attacco 40 mm</w:t>
            </w:r>
          </w:p>
        </w:tc>
      </w:tr>
    </w:tbl>
    <w:p>
      <w:pPr>
        <w:jc w:val="right"/>
      </w:pPr>
    </w:p>
    <w:p>
      <w:pPr>
        <w:jc w:val="right"/>
        <w:spacing w:line="336" w:lineRule="auto"/>
      </w:pPr>
      <w:r>
        <w:rPr>
          <w:b/>
        </w:rPr>
        <w:t xml:space="preserve">Prezzo senza S. G. e Util. a cad: € 2.013,00000</w:t>
      </w:r>
    </w:p>
    <w:p>
      <w:pPr>
        <w:jc w:val="right"/>
        <w:spacing w:line="336" w:lineRule="auto"/>
      </w:pPr>
      <w:r>
        <w:rPr>
          <w:b/>
        </w:rPr>
        <w:t xml:space="preserve">Spese generali € 301,95000</w:t>
      </w:r>
    </w:p>
    <w:p>
      <w:pPr>
        <w:jc w:val="right"/>
        <w:spacing w:line="336" w:lineRule="auto"/>
      </w:pPr>
      <w:r>
        <w:rPr>
          <w:b/>
        </w:rPr>
        <w:t xml:space="preserve">Utili di impresa € 231,49500</w:t>
      </w:r>
    </w:p>
    <w:p>
      <w:pPr>
        <w:jc w:val="right"/>
        <w:spacing w:line="336" w:lineRule="auto"/>
      </w:pPr>
      <w:r>
        <w:rPr>
          <w:b/>
        </w:rPr>
        <w:t xml:space="preserve">Prezzo a cad: € 2.546,44500</w:t>
      </w:r>
    </w:p>
    <w:p>
      <w:pPr>
        <w:rPr>
          <w:sz w:val="10"/>
          <w:szCs w:val="10"/>
        </w:rPr>
      </w:pPr>
    </w:p>
    <w:p>
      <w:pPr>
        <w:rPr>
          <w:sz w:val="10"/>
          <w:szCs w:val="10"/>
        </w:rPr>
      </w:pPr>
    </w:p>
    <w:p>
      <w:pPr/>
      <w:r>
        <w:rPr>
          <w:b/>
        </w:rPr>
        <w:t xml:space="preserve">Codice regionale: TOS15_PR.P30.120.005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005 - gemellare, portata 4 ÷ 20 mc/h, prevalenza 7 ÷ 3,6 m, alimentazione elettrica 230 V/50 Hz, diametro attacco 50 mm</w:t>
            </w:r>
          </w:p>
        </w:tc>
      </w:tr>
    </w:tbl>
    <w:p>
      <w:pPr>
        <w:jc w:val="right"/>
      </w:pPr>
    </w:p>
    <w:p>
      <w:pPr>
        <w:jc w:val="right"/>
        <w:spacing w:line="336" w:lineRule="auto"/>
      </w:pPr>
      <w:r>
        <w:rPr>
          <w:b/>
        </w:rPr>
        <w:t xml:space="preserve">Prezzo senza S. G. e Util. a cad: € 1.811,00000</w:t>
      </w:r>
    </w:p>
    <w:p>
      <w:pPr>
        <w:jc w:val="right"/>
        <w:spacing w:line="336" w:lineRule="auto"/>
      </w:pPr>
      <w:r>
        <w:rPr>
          <w:b/>
        </w:rPr>
        <w:t xml:space="preserve">Spese generali € 271,65000</w:t>
      </w:r>
    </w:p>
    <w:p>
      <w:pPr>
        <w:jc w:val="right"/>
        <w:spacing w:line="336" w:lineRule="auto"/>
      </w:pPr>
      <w:r>
        <w:rPr>
          <w:b/>
        </w:rPr>
        <w:t xml:space="preserve">Utili di impresa € 208,26500</w:t>
      </w:r>
    </w:p>
    <w:p>
      <w:pPr>
        <w:jc w:val="right"/>
        <w:spacing w:line="336" w:lineRule="auto"/>
      </w:pPr>
      <w:r>
        <w:rPr>
          <w:b/>
        </w:rPr>
        <w:t xml:space="preserve">Prezzo a cad: € 2.290,91500</w:t>
      </w:r>
    </w:p>
    <w:p>
      <w:pPr>
        <w:rPr>
          <w:sz w:val="10"/>
          <w:szCs w:val="10"/>
        </w:rPr>
      </w:pPr>
    </w:p>
    <w:p>
      <w:pPr>
        <w:rPr>
          <w:sz w:val="10"/>
          <w:szCs w:val="10"/>
        </w:rPr>
      </w:pPr>
    </w:p>
    <w:p>
      <w:pPr/>
      <w:r>
        <w:rPr>
          <w:b/>
        </w:rPr>
        <w:t xml:space="preserve">Codice regionale: TOS15_PR.P30.120.011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011 - singolo, portata 15 ÷ 25 mc/h, prevalenza 6 ÷ 2,5 m, alimentazione elettrica 230 V/50 Hz, diametro attacco 40 mm</w:t>
            </w:r>
          </w:p>
        </w:tc>
      </w:tr>
    </w:tbl>
    <w:p>
      <w:pPr>
        <w:jc w:val="right"/>
      </w:pPr>
    </w:p>
    <w:p>
      <w:pPr>
        <w:jc w:val="right"/>
        <w:spacing w:line="336" w:lineRule="auto"/>
      </w:pPr>
      <w:r>
        <w:rPr>
          <w:b/>
        </w:rPr>
        <w:t xml:space="preserve">Prezzo senza S. G. e Util. a cad: € 1.358,00000</w:t>
      </w:r>
    </w:p>
    <w:p>
      <w:pPr>
        <w:jc w:val="right"/>
        <w:spacing w:line="336" w:lineRule="auto"/>
      </w:pPr>
      <w:r>
        <w:rPr>
          <w:b/>
        </w:rPr>
        <w:t xml:space="preserve">Spese generali € 203,70000</w:t>
      </w:r>
    </w:p>
    <w:p>
      <w:pPr>
        <w:jc w:val="right"/>
        <w:spacing w:line="336" w:lineRule="auto"/>
      </w:pPr>
      <w:r>
        <w:rPr>
          <w:b/>
        </w:rPr>
        <w:t xml:space="preserve">Utili di impresa € 156,17000</w:t>
      </w:r>
    </w:p>
    <w:p>
      <w:pPr>
        <w:jc w:val="right"/>
        <w:spacing w:line="336" w:lineRule="auto"/>
      </w:pPr>
      <w:r>
        <w:rPr>
          <w:b/>
        </w:rPr>
        <w:t xml:space="preserve">Prezzo a cad: € 1.717,87000</w:t>
      </w:r>
    </w:p>
    <w:p>
      <w:pPr>
        <w:rPr>
          <w:sz w:val="10"/>
          <w:szCs w:val="10"/>
        </w:rPr>
      </w:pPr>
    </w:p>
    <w:p>
      <w:pPr>
        <w:rPr>
          <w:sz w:val="10"/>
          <w:szCs w:val="10"/>
        </w:rPr>
      </w:pPr>
    </w:p>
    <w:p>
      <w:pPr/>
      <w:r>
        <w:rPr>
          <w:b/>
        </w:rPr>
        <w:t xml:space="preserve">Codice regionale: TOS15_PR.P30.120.012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012 - singolo, portata 15 ÷ 25 mc/h, prevalenza 6 ÷ 2,5 m, alimentazione elettrica 400 V/50 Hz, diametro attacco 40 mm</w:t>
            </w:r>
          </w:p>
        </w:tc>
      </w:tr>
    </w:tbl>
    <w:p>
      <w:pPr>
        <w:jc w:val="right"/>
      </w:pPr>
    </w:p>
    <w:p>
      <w:pPr>
        <w:jc w:val="right"/>
        <w:spacing w:line="336" w:lineRule="auto"/>
      </w:pPr>
      <w:r>
        <w:rPr>
          <w:b/>
        </w:rPr>
        <w:t xml:space="preserve">Prezzo senza S. G. e Util. a cad: € 1.570,00000</w:t>
      </w:r>
    </w:p>
    <w:p>
      <w:pPr>
        <w:jc w:val="right"/>
        <w:spacing w:line="336" w:lineRule="auto"/>
      </w:pPr>
      <w:r>
        <w:rPr>
          <w:b/>
        </w:rPr>
        <w:t xml:space="preserve">Spese generali € 235,50000</w:t>
      </w:r>
    </w:p>
    <w:p>
      <w:pPr>
        <w:jc w:val="right"/>
        <w:spacing w:line="336" w:lineRule="auto"/>
      </w:pPr>
      <w:r>
        <w:rPr>
          <w:b/>
        </w:rPr>
        <w:t xml:space="preserve">Utili di impresa € 180,55000</w:t>
      </w:r>
    </w:p>
    <w:p>
      <w:pPr>
        <w:jc w:val="right"/>
        <w:spacing w:line="336" w:lineRule="auto"/>
      </w:pPr>
      <w:r>
        <w:rPr>
          <w:b/>
        </w:rPr>
        <w:t xml:space="preserve">Prezzo a cad: € 1.986,05000</w:t>
      </w:r>
    </w:p>
    <w:p>
      <w:pPr>
        <w:rPr>
          <w:sz w:val="10"/>
          <w:szCs w:val="10"/>
        </w:rPr>
      </w:pPr>
    </w:p>
    <w:p>
      <w:pPr>
        <w:rPr>
          <w:sz w:val="10"/>
          <w:szCs w:val="10"/>
        </w:rPr>
      </w:pPr>
    </w:p>
    <w:p>
      <w:pPr/>
      <w:r>
        <w:rPr>
          <w:b/>
        </w:rPr>
        <w:t xml:space="preserve">Codice regionale: TOS15_PR.P30.120.014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Circolatore con attacchi flangiati, corpo in ghisa grigia, motore a rotore bagnato a tre velocità, alimentazione elettrica monofase o trifase, 2800 giri min, idoneo per impianti di riscaldamento e condizionamento (temperatura liquido -10° C ÷ +110° C) pressione di esercizio 10 bar, grado di protezione IP 42 classe di isolamento H:</w:t>
            </w:r>
          </w:p>
        </w:tc>
      </w:tr>
      <w:tr>
        <w:trPr/>
        <w:tc>
          <w:tcPr>
            <w:tcW w:w="1200" w:type="dxa"/>
          </w:tcPr>
          <w:p>
            <w:pPr/>
            <w:r>
              <w:rPr>
                <w:b/>
              </w:rPr>
              <w:t xml:space="preserve">Articolo:</w:t>
            </w:r>
          </w:p>
        </w:tc>
        <w:tc>
          <w:tcPr>
            <w:tcW w:w="7900" w:type="dxa"/>
          </w:tcPr>
          <w:p>
            <w:pPr/>
            <w:r>
              <w:rPr/>
              <w:t xml:space="preserve">014 - singolo, portata 10 ÷ 60 mc/h, prevalenza 11 ÷ 5 m, alimentazione elettrica 400 V/50 Hz, diametro attacco 40 mm</w:t>
            </w:r>
          </w:p>
        </w:tc>
      </w:tr>
    </w:tbl>
    <w:p>
      <w:pPr>
        <w:jc w:val="right"/>
      </w:pPr>
    </w:p>
    <w:p>
      <w:pPr>
        <w:jc w:val="right"/>
        <w:spacing w:line="336" w:lineRule="auto"/>
      </w:pPr>
      <w:r>
        <w:rPr>
          <w:b/>
        </w:rPr>
        <w:t xml:space="preserve">Prezzo senza S. G. e Util. a cad: € 1.094,00000</w:t>
      </w:r>
    </w:p>
    <w:p>
      <w:pPr>
        <w:jc w:val="right"/>
        <w:spacing w:line="336" w:lineRule="auto"/>
      </w:pPr>
      <w:r>
        <w:rPr>
          <w:b/>
        </w:rPr>
        <w:t xml:space="preserve">Spese generali € 164,10000</w:t>
      </w:r>
    </w:p>
    <w:p>
      <w:pPr>
        <w:jc w:val="right"/>
        <w:spacing w:line="336" w:lineRule="auto"/>
      </w:pPr>
      <w:r>
        <w:rPr>
          <w:b/>
        </w:rPr>
        <w:t xml:space="preserve">Utili di impresa € 125,81000</w:t>
      </w:r>
    </w:p>
    <w:p>
      <w:pPr>
        <w:jc w:val="right"/>
        <w:spacing w:line="336" w:lineRule="auto"/>
      </w:pPr>
      <w:r>
        <w:rPr>
          <w:b/>
        </w:rPr>
        <w:t xml:space="preserve">Prezzo a cad: € 1.383,91000</w:t>
      </w:r>
    </w:p>
    <w:p>
      <w:pPr>
        <w:rPr>
          <w:sz w:val="10"/>
          <w:szCs w:val="10"/>
        </w:rPr>
      </w:pPr>
    </w:p>
    <w:p>
      <w:pPr>
        <w:rPr>
          <w:sz w:val="10"/>
          <w:szCs w:val="10"/>
        </w:rPr>
      </w:pPr>
    </w:p>
    <w:p>
      <w:pPr/>
      <w:r>
        <w:rPr>
          <w:b/>
        </w:rPr>
        <w:t xml:space="preserve">Codice regionale: TOS15_PR.P30.121.001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001 - elettronico, portata 1,2 ÷ 2,4 mc/h, prevalenza 3,15 ÷ 1,75 m, attacchi bocchettone 1"1/2</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TOS15_PR.P30.121.002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002 - elettronico, portata 1,8 ÷ 3 mc/h, prevalenza 2,5 ÷ 0,82 m, attacchi bocchettone 2"</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TOS15_PR.P30.121.003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003 - elettronico, portata 0,6 ÷ 2,4 mc/h, prevalenza 4,6 ÷ 2,1 m, attacchi bocchettone 1"1/2</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TOS15_PR.P30.121.004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Circolatore singolo con attacchi a bocchettone, corpo in ghisa, alimentazione 230 V/1/50 Hz, 2800 giri/minuto, idoneo per impianti di riscaldamento, pressione di esercizio 10 bar, grado di protezione IP 42, classe isolamento F, completo di due saracinesce a sfera, attacchi filettati, delle seguenti caratteristiche:</w:t>
            </w:r>
          </w:p>
        </w:tc>
      </w:tr>
      <w:tr>
        <w:trPr/>
        <w:tc>
          <w:tcPr>
            <w:tcW w:w="1200" w:type="dxa"/>
          </w:tcPr>
          <w:p>
            <w:pPr/>
            <w:r>
              <w:rPr>
                <w:b/>
              </w:rPr>
              <w:t xml:space="preserve">Articolo:</w:t>
            </w:r>
          </w:p>
        </w:tc>
        <w:tc>
          <w:tcPr>
            <w:tcW w:w="7900" w:type="dxa"/>
          </w:tcPr>
          <w:p>
            <w:pPr/>
            <w:r>
              <w:rPr/>
              <w:t xml:space="preserve">004 - elettronico, portata 1,2 ÷ 3 mc/h, prevalenza 4,0 ÷ 1 m, attacchi bocchettone 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TOS15_PR.P30.123.001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001 - attacchi flangiati, diametro bocche 50 mm; potenza elettrica 550 W, portata 5,0 ÷ 20,0 mc/h, prevalenza 4,3 ÷ 2,0 m</w:t>
            </w:r>
          </w:p>
        </w:tc>
      </w:tr>
    </w:tbl>
    <w:p>
      <w:pPr>
        <w:jc w:val="right"/>
      </w:pPr>
    </w:p>
    <w:p>
      <w:pPr>
        <w:jc w:val="right"/>
        <w:spacing w:line="336" w:lineRule="auto"/>
      </w:pPr>
      <w:r>
        <w:rPr>
          <w:b/>
        </w:rPr>
        <w:t xml:space="preserve">Prezzo senza S. G. e Util. a cad: € 850,20000</w:t>
      </w:r>
    </w:p>
    <w:p>
      <w:pPr>
        <w:jc w:val="right"/>
        <w:spacing w:line="336" w:lineRule="auto"/>
      </w:pPr>
      <w:r>
        <w:rPr>
          <w:b/>
        </w:rPr>
        <w:t xml:space="preserve">Spese generali € 127,53000</w:t>
      </w:r>
    </w:p>
    <w:p>
      <w:pPr>
        <w:jc w:val="right"/>
        <w:spacing w:line="336" w:lineRule="auto"/>
      </w:pPr>
      <w:r>
        <w:rPr>
          <w:b/>
        </w:rPr>
        <w:t xml:space="preserve">Utili di impresa € 97,77300</w:t>
      </w:r>
    </w:p>
    <w:p>
      <w:pPr>
        <w:jc w:val="right"/>
        <w:spacing w:line="336" w:lineRule="auto"/>
      </w:pPr>
      <w:r>
        <w:rPr>
          <w:b/>
        </w:rPr>
        <w:t xml:space="preserve">Prezzo a cad: € 1.075,50300</w:t>
      </w:r>
    </w:p>
    <w:p>
      <w:pPr>
        <w:rPr>
          <w:sz w:val="10"/>
          <w:szCs w:val="10"/>
        </w:rPr>
      </w:pPr>
    </w:p>
    <w:p>
      <w:pPr>
        <w:rPr>
          <w:sz w:val="10"/>
          <w:szCs w:val="10"/>
        </w:rPr>
      </w:pPr>
    </w:p>
    <w:p>
      <w:pPr/>
      <w:r>
        <w:rPr>
          <w:b/>
        </w:rPr>
        <w:t xml:space="preserve">Codice regionale: TOS15_PR.P30.123.002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002 - attacchi flangiati, diametro bocche 50 mm; potenza elettrica 550 W, portata 5,0 ÷ 20,0 mc/h, prevalenza 8,0 ÷ 4,5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005 - attacchi flangiati, diametro bocche 50 mm; potenza elettrica 1.500 W, portata 5,0 ÷ 26,0 mc/h, prevalenza 16,0 ÷ 12,0 m</w:t>
            </w:r>
          </w:p>
        </w:tc>
      </w:tr>
    </w:tbl>
    <w:p>
      <w:pPr>
        <w:jc w:val="right"/>
      </w:pPr>
    </w:p>
    <w:p>
      <w:pPr>
        <w:jc w:val="right"/>
        <w:spacing w:line="336" w:lineRule="auto"/>
      </w:pPr>
      <w:r>
        <w:rPr>
          <w:b/>
        </w:rPr>
        <w:t xml:space="preserve">Prezzo senza S. G. e Util. a cad: € 1.011,00000</w:t>
      </w:r>
    </w:p>
    <w:p>
      <w:pPr>
        <w:jc w:val="right"/>
        <w:spacing w:line="336" w:lineRule="auto"/>
      </w:pPr>
      <w:r>
        <w:rPr>
          <w:b/>
        </w:rPr>
        <w:t xml:space="preserve">Spese generali € 151,65000</w:t>
      </w:r>
    </w:p>
    <w:p>
      <w:pPr>
        <w:jc w:val="right"/>
        <w:spacing w:line="336" w:lineRule="auto"/>
      </w:pPr>
      <w:r>
        <w:rPr>
          <w:b/>
        </w:rPr>
        <w:t xml:space="preserve">Utili di impresa € 116,26500</w:t>
      </w:r>
    </w:p>
    <w:p>
      <w:pPr>
        <w:jc w:val="right"/>
        <w:spacing w:line="336" w:lineRule="auto"/>
      </w:pPr>
      <w:r>
        <w:rPr>
          <w:b/>
        </w:rPr>
        <w:t xml:space="preserve">Prezzo a cad: € 1.278,91500</w:t>
      </w:r>
    </w:p>
    <w:p>
      <w:pPr>
        <w:rPr>
          <w:sz w:val="10"/>
          <w:szCs w:val="10"/>
        </w:rPr>
      </w:pPr>
    </w:p>
    <w:p>
      <w:pPr>
        <w:rPr>
          <w:sz w:val="10"/>
          <w:szCs w:val="10"/>
        </w:rPr>
      </w:pPr>
    </w:p>
    <w:p>
      <w:pPr/>
      <w:r>
        <w:rPr>
          <w:b/>
        </w:rPr>
        <w:t xml:space="preserve">Codice regionale: TOS15_PR.P30.123.006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006 - attacchi flangiati, diametro bocche 50 mm; potenza elettrica 2.200 W, portata 5,0 ÷ 28,0 mc/h, prevalenza 21,0 ÷ 17m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007 - attacchi flangiati, diametro bocche 65 mm; potenza elettrica 550 W, portata 10,0 ÷ 25,0 mc/h, prevalenza 4,0 ÷ 2,5 m</w:t>
            </w:r>
          </w:p>
        </w:tc>
      </w:tr>
    </w:tbl>
    <w:p>
      <w:pPr>
        <w:jc w:val="right"/>
      </w:pPr>
    </w:p>
    <w:p>
      <w:pPr>
        <w:jc w:val="right"/>
        <w:spacing w:line="336" w:lineRule="auto"/>
      </w:pPr>
      <w:r>
        <w:rPr>
          <w:b/>
        </w:rPr>
        <w:t xml:space="preserve">Prezzo senza S. G. e Util. a cad: € 909,60000</w:t>
      </w:r>
    </w:p>
    <w:p>
      <w:pPr>
        <w:jc w:val="right"/>
        <w:spacing w:line="336" w:lineRule="auto"/>
      </w:pPr>
      <w:r>
        <w:rPr>
          <w:b/>
        </w:rPr>
        <w:t xml:space="preserve">Spese generali € 136,44000</w:t>
      </w:r>
    </w:p>
    <w:p>
      <w:pPr>
        <w:jc w:val="right"/>
        <w:spacing w:line="336" w:lineRule="auto"/>
      </w:pPr>
      <w:r>
        <w:rPr>
          <w:b/>
        </w:rPr>
        <w:t xml:space="preserve">Utili di impresa € 104,60400</w:t>
      </w:r>
    </w:p>
    <w:p>
      <w:pPr>
        <w:jc w:val="right"/>
        <w:spacing w:line="336" w:lineRule="auto"/>
      </w:pPr>
      <w:r>
        <w:rPr>
          <w:b/>
        </w:rPr>
        <w:t xml:space="preserve">Prezzo a cad: € 1.150,64400</w:t>
      </w:r>
    </w:p>
    <w:p>
      <w:pPr>
        <w:rPr>
          <w:sz w:val="10"/>
          <w:szCs w:val="10"/>
        </w:rPr>
      </w:pPr>
    </w:p>
    <w:p>
      <w:pPr>
        <w:rPr>
          <w:sz w:val="10"/>
          <w:szCs w:val="10"/>
        </w:rPr>
      </w:pPr>
    </w:p>
    <w:p>
      <w:pPr/>
      <w:r>
        <w:rPr>
          <w:b/>
        </w:rPr>
        <w:t xml:space="preserve">Codice regionale: TOS15_PR.P30.123.008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008 - attacchi flangiati, diametro bocche 65 mm; potenza elettrica 750 W, portata 15,0 ÷ 35,0 mc/h, prevalenza 7,0 ÷ 4,5 m</w:t>
            </w:r>
          </w:p>
        </w:tc>
      </w:tr>
    </w:tbl>
    <w:p>
      <w:pPr>
        <w:jc w:val="right"/>
      </w:pPr>
    </w:p>
    <w:p>
      <w:pPr>
        <w:jc w:val="right"/>
        <w:spacing w:line="336" w:lineRule="auto"/>
      </w:pPr>
      <w:r>
        <w:rPr>
          <w:b/>
        </w:rPr>
        <w:t xml:space="preserve">Prezzo senza S. G. e Util. a cad: € 1.092,00000</w:t>
      </w:r>
    </w:p>
    <w:p>
      <w:pPr>
        <w:jc w:val="right"/>
        <w:spacing w:line="336" w:lineRule="auto"/>
      </w:pPr>
      <w:r>
        <w:rPr>
          <w:b/>
        </w:rPr>
        <w:t xml:space="preserve">Spese generali € 163,80000</w:t>
      </w:r>
    </w:p>
    <w:p>
      <w:pPr>
        <w:jc w:val="right"/>
        <w:spacing w:line="336" w:lineRule="auto"/>
      </w:pPr>
      <w:r>
        <w:rPr>
          <w:b/>
        </w:rPr>
        <w:t xml:space="preserve">Utili di impresa € 125,58000</w:t>
      </w:r>
    </w:p>
    <w:p>
      <w:pPr>
        <w:jc w:val="right"/>
        <w:spacing w:line="336" w:lineRule="auto"/>
      </w:pPr>
      <w:r>
        <w:rPr>
          <w:b/>
        </w:rPr>
        <w:t xml:space="preserve">Prezzo a cad: € 1.381,38000</w:t>
      </w:r>
    </w:p>
    <w:p>
      <w:pPr>
        <w:rPr>
          <w:sz w:val="10"/>
          <w:szCs w:val="10"/>
        </w:rPr>
      </w:pPr>
    </w:p>
    <w:p>
      <w:pPr>
        <w:rPr>
          <w:sz w:val="10"/>
          <w:szCs w:val="10"/>
        </w:rPr>
      </w:pPr>
    </w:p>
    <w:p>
      <w:pPr/>
      <w:r>
        <w:rPr>
          <w:b/>
        </w:rPr>
        <w:t xml:space="preserve">Codice regionale: TOS15_PR.P30.123.009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009 - attacchi flangiati, diametro bocche 65 mm; potenza elettrica 1.500 W, portata 15,0 ÷ 50,0 mc/h, prevalenza 9,0 ÷ 5,0 m</w:t>
            </w:r>
          </w:p>
        </w:tc>
      </w:tr>
    </w:tbl>
    <w:p>
      <w:pPr>
        <w:jc w:val="right"/>
      </w:pPr>
    </w:p>
    <w:p>
      <w:pPr>
        <w:jc w:val="right"/>
        <w:spacing w:line="336" w:lineRule="auto"/>
      </w:pPr>
      <w:r>
        <w:rPr>
          <w:b/>
        </w:rPr>
        <w:t xml:space="preserve">Prezzo senza S. G. e Util. a cad: € 1.308,00000</w:t>
      </w:r>
    </w:p>
    <w:p>
      <w:pPr>
        <w:jc w:val="right"/>
        <w:spacing w:line="336" w:lineRule="auto"/>
      </w:pPr>
      <w:r>
        <w:rPr>
          <w:b/>
        </w:rPr>
        <w:t xml:space="preserve">Spese generali € 196,20000</w:t>
      </w:r>
    </w:p>
    <w:p>
      <w:pPr>
        <w:jc w:val="right"/>
        <w:spacing w:line="336" w:lineRule="auto"/>
      </w:pPr>
      <w:r>
        <w:rPr>
          <w:b/>
        </w:rPr>
        <w:t xml:space="preserve">Utili di impresa € 150,42000</w:t>
      </w:r>
    </w:p>
    <w:p>
      <w:pPr>
        <w:jc w:val="right"/>
        <w:spacing w:line="336" w:lineRule="auto"/>
      </w:pPr>
      <w:r>
        <w:rPr>
          <w:b/>
        </w:rPr>
        <w:t xml:space="preserve">Prezzo a cad: € 1.654,62000</w:t>
      </w:r>
    </w:p>
    <w:p>
      <w:pPr>
        <w:rPr>
          <w:sz w:val="10"/>
          <w:szCs w:val="10"/>
        </w:rPr>
      </w:pPr>
    </w:p>
    <w:p>
      <w:pPr>
        <w:rPr>
          <w:sz w:val="10"/>
          <w:szCs w:val="10"/>
        </w:rPr>
      </w:pPr>
    </w:p>
    <w:p>
      <w:pPr/>
      <w:r>
        <w:rPr>
          <w:b/>
        </w:rPr>
        <w:t xml:space="preserve">Codice regionale: TOS15_PR.P30.123.010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010 - attacchi flangiati, diametro bocche 65 mm; potenza elettrica 2.200 W, portata 20,0 ÷ 55,0 mc/h, prevalenza 12,0 ÷ 6,5 m</w:t>
            </w:r>
          </w:p>
        </w:tc>
      </w:tr>
    </w:tbl>
    <w:p>
      <w:pPr>
        <w:jc w:val="right"/>
      </w:pPr>
    </w:p>
    <w:p>
      <w:pPr>
        <w:jc w:val="right"/>
        <w:spacing w:line="336" w:lineRule="auto"/>
      </w:pPr>
      <w:r>
        <w:rPr>
          <w:b/>
        </w:rPr>
        <w:t xml:space="preserve">Prezzo senza S. G. e Util. a cad: € 1.805,40000</w:t>
      </w:r>
    </w:p>
    <w:p>
      <w:pPr>
        <w:jc w:val="right"/>
        <w:spacing w:line="336" w:lineRule="auto"/>
      </w:pPr>
      <w:r>
        <w:rPr>
          <w:b/>
        </w:rPr>
        <w:t xml:space="preserve">Spese generali € 270,81000</w:t>
      </w:r>
    </w:p>
    <w:p>
      <w:pPr>
        <w:jc w:val="right"/>
        <w:spacing w:line="336" w:lineRule="auto"/>
      </w:pPr>
      <w:r>
        <w:rPr>
          <w:b/>
        </w:rPr>
        <w:t xml:space="preserve">Utili di impresa € 207,62100</w:t>
      </w:r>
    </w:p>
    <w:p>
      <w:pPr>
        <w:jc w:val="right"/>
        <w:spacing w:line="336" w:lineRule="auto"/>
      </w:pPr>
      <w:r>
        <w:rPr>
          <w:b/>
        </w:rPr>
        <w:t xml:space="preserve">Prezzo a cad: € 2.283,83100</w:t>
      </w:r>
    </w:p>
    <w:p>
      <w:pPr>
        <w:rPr>
          <w:sz w:val="10"/>
          <w:szCs w:val="10"/>
        </w:rPr>
      </w:pPr>
    </w:p>
    <w:p>
      <w:pPr>
        <w:rPr>
          <w:sz w:val="10"/>
          <w:szCs w:val="10"/>
        </w:rPr>
      </w:pPr>
    </w:p>
    <w:p>
      <w:pPr/>
      <w:r>
        <w:rPr>
          <w:b/>
        </w:rPr>
        <w:t xml:space="preserve">Codice regionale: TOS15_PR.P30.123.011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011 - attacchi flangiati, diametro bocche 65 mm; potenza elettrica 3.000 W, portata 20,0 ÷ 55,0 mc/h, prevalenza 15,0 ÷ 1,0 m</w:t>
            </w:r>
          </w:p>
        </w:tc>
      </w:tr>
    </w:tbl>
    <w:p>
      <w:pPr>
        <w:jc w:val="right"/>
      </w:pPr>
    </w:p>
    <w:p>
      <w:pPr>
        <w:jc w:val="right"/>
        <w:spacing w:line="336" w:lineRule="auto"/>
      </w:pPr>
      <w:r>
        <w:rPr>
          <w:b/>
        </w:rPr>
        <w:t xml:space="preserve">Prezzo senza S. G. e Util. a cad: € 1.834,80000</w:t>
      </w:r>
    </w:p>
    <w:p>
      <w:pPr>
        <w:jc w:val="right"/>
        <w:spacing w:line="336" w:lineRule="auto"/>
      </w:pPr>
      <w:r>
        <w:rPr>
          <w:b/>
        </w:rPr>
        <w:t xml:space="preserve">Spese generali € 275,22000</w:t>
      </w:r>
    </w:p>
    <w:p>
      <w:pPr>
        <w:jc w:val="right"/>
        <w:spacing w:line="336" w:lineRule="auto"/>
      </w:pPr>
      <w:r>
        <w:rPr>
          <w:b/>
        </w:rPr>
        <w:t xml:space="preserve">Utili di impresa € 211,00200</w:t>
      </w:r>
    </w:p>
    <w:p>
      <w:pPr>
        <w:jc w:val="right"/>
        <w:spacing w:line="336" w:lineRule="auto"/>
      </w:pPr>
      <w:r>
        <w:rPr>
          <w:b/>
        </w:rPr>
        <w:t xml:space="preserve">Prezzo a cad: € 2.321,02200</w:t>
      </w:r>
    </w:p>
    <w:p>
      <w:pPr>
        <w:rPr>
          <w:sz w:val="10"/>
          <w:szCs w:val="10"/>
        </w:rPr>
      </w:pPr>
    </w:p>
    <w:p>
      <w:pPr>
        <w:rPr>
          <w:sz w:val="10"/>
          <w:szCs w:val="10"/>
        </w:rPr>
      </w:pPr>
    </w:p>
    <w:p>
      <w:pPr/>
      <w:r>
        <w:rPr>
          <w:b/>
        </w:rPr>
        <w:t xml:space="preserve">Codice regionale: TOS15_PR.P30.123.012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012 - attacchi flangiati, diametro bocche 65 mm; potenza elettrica 4.000 W, portata 20,0 ÷ 60,0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013 - attacchi flangiati, diametro bocche 80 mm; potenza elettrica 550 W, portata 15,0 ÷ 30,0 mc/h, prevalenza 4,0 ÷ 3,0 m</w:t>
            </w:r>
          </w:p>
        </w:tc>
      </w:tr>
    </w:tbl>
    <w:p>
      <w:pPr>
        <w:jc w:val="right"/>
      </w:pPr>
    </w:p>
    <w:p>
      <w:pPr>
        <w:jc w:val="right"/>
        <w:spacing w:line="336" w:lineRule="auto"/>
      </w:pPr>
      <w:r>
        <w:rPr>
          <w:b/>
        </w:rPr>
        <w:t xml:space="preserve">Prezzo senza S. G. e Util. a cad: € 1.303,80000</w:t>
      </w:r>
    </w:p>
    <w:p>
      <w:pPr>
        <w:jc w:val="right"/>
        <w:spacing w:line="336" w:lineRule="auto"/>
      </w:pPr>
      <w:r>
        <w:rPr>
          <w:b/>
        </w:rPr>
        <w:t xml:space="preserve">Spese generali € 195,57000</w:t>
      </w:r>
    </w:p>
    <w:p>
      <w:pPr>
        <w:jc w:val="right"/>
        <w:spacing w:line="336" w:lineRule="auto"/>
      </w:pPr>
      <w:r>
        <w:rPr>
          <w:b/>
        </w:rPr>
        <w:t xml:space="preserve">Utili di impresa € 149,93700</w:t>
      </w:r>
    </w:p>
    <w:p>
      <w:pPr>
        <w:jc w:val="right"/>
        <w:spacing w:line="336" w:lineRule="auto"/>
      </w:pPr>
      <w:r>
        <w:rPr>
          <w:b/>
        </w:rPr>
        <w:t xml:space="preserve">Prezzo a cad: € 1.649,30700</w:t>
      </w:r>
    </w:p>
    <w:p>
      <w:pPr>
        <w:rPr>
          <w:sz w:val="10"/>
          <w:szCs w:val="10"/>
        </w:rPr>
      </w:pPr>
    </w:p>
    <w:p>
      <w:pPr>
        <w:rPr>
          <w:sz w:val="10"/>
          <w:szCs w:val="10"/>
        </w:rPr>
      </w:pPr>
    </w:p>
    <w:p>
      <w:pPr/>
      <w:r>
        <w:rPr>
          <w:b/>
        </w:rPr>
        <w:t xml:space="preserve">Codice regionale: TOS15_PR.P30.123.014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014 - attacchi flangiati, diametro bocche 80 mm; potenza elettrica 1,1 kW, portata 20,0 ÷ 45,0 mc/h, prevalenza 7,0 ÷ 4,5 m</w:t>
            </w:r>
          </w:p>
        </w:tc>
      </w:tr>
    </w:tbl>
    <w:p>
      <w:pPr>
        <w:jc w:val="right"/>
      </w:pPr>
    </w:p>
    <w:p>
      <w:pPr>
        <w:jc w:val="right"/>
        <w:spacing w:line="336" w:lineRule="auto"/>
      </w:pPr>
      <w:r>
        <w:rPr>
          <w:b/>
        </w:rPr>
        <w:t xml:space="preserve">Prezzo senza S. G. e Util. a cad: € 1.648,80000</w:t>
      </w:r>
    </w:p>
    <w:p>
      <w:pPr>
        <w:jc w:val="right"/>
        <w:spacing w:line="336" w:lineRule="auto"/>
      </w:pPr>
      <w:r>
        <w:rPr>
          <w:b/>
        </w:rPr>
        <w:t xml:space="preserve">Spese generali € 247,32000</w:t>
      </w:r>
    </w:p>
    <w:p>
      <w:pPr>
        <w:jc w:val="right"/>
        <w:spacing w:line="336" w:lineRule="auto"/>
      </w:pPr>
      <w:r>
        <w:rPr>
          <w:b/>
        </w:rPr>
        <w:t xml:space="preserve">Utili di impresa € 189,61200</w:t>
      </w:r>
    </w:p>
    <w:p>
      <w:pPr>
        <w:jc w:val="right"/>
        <w:spacing w:line="336" w:lineRule="auto"/>
      </w:pPr>
      <w:r>
        <w:rPr>
          <w:b/>
        </w:rPr>
        <w:t xml:space="preserve">Prezzo a cad: € 2.085,73200</w:t>
      </w:r>
    </w:p>
    <w:p>
      <w:pPr>
        <w:rPr>
          <w:sz w:val="10"/>
          <w:szCs w:val="10"/>
        </w:rPr>
      </w:pPr>
    </w:p>
    <w:p>
      <w:pPr>
        <w:rPr>
          <w:sz w:val="10"/>
          <w:szCs w:val="10"/>
        </w:rPr>
      </w:pPr>
    </w:p>
    <w:p>
      <w:pPr/>
      <w:r>
        <w:rPr>
          <w:b/>
        </w:rPr>
        <w:t xml:space="preserve">Codice regionale: TOS15_PR.P30.123.015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015 - attacchi flangiati, diametro bocche 80 mm; potenza elettrica 2.200 W, portata 30,0 ÷ 60,0 mc/h, prevalenza 21,0 ÷ 15,0 m</w:t>
            </w:r>
          </w:p>
        </w:tc>
      </w:tr>
    </w:tbl>
    <w:p>
      <w:pPr>
        <w:jc w:val="right"/>
      </w:pPr>
    </w:p>
    <w:p>
      <w:pPr>
        <w:jc w:val="right"/>
        <w:spacing w:line="336" w:lineRule="auto"/>
      </w:pPr>
      <w:r>
        <w:rPr>
          <w:b/>
        </w:rPr>
        <w:t xml:space="preserve">Prezzo senza S. G. e Util. a cad: € 2.269,80000</w:t>
      </w:r>
    </w:p>
    <w:p>
      <w:pPr>
        <w:jc w:val="right"/>
        <w:spacing w:line="336" w:lineRule="auto"/>
      </w:pPr>
      <w:r>
        <w:rPr>
          <w:b/>
        </w:rPr>
        <w:t xml:space="preserve">Spese generali € 340,47000</w:t>
      </w:r>
    </w:p>
    <w:p>
      <w:pPr>
        <w:jc w:val="right"/>
        <w:spacing w:line="336" w:lineRule="auto"/>
      </w:pPr>
      <w:r>
        <w:rPr>
          <w:b/>
        </w:rPr>
        <w:t xml:space="preserve">Utili di impresa € 261,02700</w:t>
      </w:r>
    </w:p>
    <w:p>
      <w:pPr>
        <w:jc w:val="right"/>
        <w:spacing w:line="336" w:lineRule="auto"/>
      </w:pPr>
      <w:r>
        <w:rPr>
          <w:b/>
        </w:rPr>
        <w:t xml:space="preserve">Prezzo a cad: € 2.871,29700</w:t>
      </w:r>
    </w:p>
    <w:p>
      <w:pPr>
        <w:rPr>
          <w:sz w:val="10"/>
          <w:szCs w:val="10"/>
        </w:rPr>
      </w:pPr>
    </w:p>
    <w:p>
      <w:pPr>
        <w:rPr>
          <w:sz w:val="10"/>
          <w:szCs w:val="10"/>
        </w:rPr>
      </w:pPr>
    </w:p>
    <w:p>
      <w:pPr/>
      <w:r>
        <w:rPr>
          <w:b/>
        </w:rPr>
        <w:t xml:space="preserve">Codice regionale: TOS15_PR.P30.123.016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016 - attacchi flangiati, diametro bocche 80 mm; potenza elettrica 3.000 W, portata 20,0 ÷ 70,0 mc/h, prevalenza 12,0 ÷ 7,0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017 - attacchi flangiati, diametro bocche 80 mm; potenza elettrica 4.000 W, portata 30,0 ÷ 75,0 mc/h, prevalenza 15,0 ÷ 10,0 m</w:t>
            </w:r>
          </w:p>
        </w:tc>
      </w:tr>
    </w:tbl>
    <w:p>
      <w:pPr>
        <w:jc w:val="right"/>
      </w:pPr>
    </w:p>
    <w:p>
      <w:pPr>
        <w:jc w:val="right"/>
        <w:spacing w:line="336" w:lineRule="auto"/>
      </w:pPr>
      <w:r>
        <w:rPr>
          <w:b/>
        </w:rPr>
        <w:t xml:space="preserve">Prezzo senza S. G. e Util. a cad: € 2.022,00000</w:t>
      </w:r>
    </w:p>
    <w:p>
      <w:pPr>
        <w:jc w:val="right"/>
        <w:spacing w:line="336" w:lineRule="auto"/>
      </w:pPr>
      <w:r>
        <w:rPr>
          <w:b/>
        </w:rPr>
        <w:t xml:space="preserve">Spese generali € 303,30000</w:t>
      </w:r>
    </w:p>
    <w:p>
      <w:pPr>
        <w:jc w:val="right"/>
        <w:spacing w:line="336" w:lineRule="auto"/>
      </w:pPr>
      <w:r>
        <w:rPr>
          <w:b/>
        </w:rPr>
        <w:t xml:space="preserve">Utili di impresa € 232,53000</w:t>
      </w:r>
    </w:p>
    <w:p>
      <w:pPr>
        <w:jc w:val="right"/>
        <w:spacing w:line="336" w:lineRule="auto"/>
      </w:pPr>
      <w:r>
        <w:rPr>
          <w:b/>
        </w:rPr>
        <w:t xml:space="preserve">Prezzo a cad: € 2.557,83000</w:t>
      </w:r>
    </w:p>
    <w:p>
      <w:pPr>
        <w:rPr>
          <w:sz w:val="10"/>
          <w:szCs w:val="10"/>
        </w:rPr>
      </w:pPr>
    </w:p>
    <w:p>
      <w:pPr>
        <w:rPr>
          <w:sz w:val="10"/>
          <w:szCs w:val="10"/>
        </w:rPr>
      </w:pPr>
    </w:p>
    <w:p>
      <w:pPr/>
      <w:r>
        <w:rPr>
          <w:b/>
        </w:rPr>
        <w:t xml:space="preserve">Codice regionale: TOS15_PR.P30.123.018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018 - attacchi flangiati, diametro bocche 80 mm; potenza elettrica 5.500 W, portata 30,0 ÷ 80,0 mc/h, prevalenza 21,0 ÷ 15,0 m</w:t>
            </w:r>
          </w:p>
        </w:tc>
      </w:tr>
    </w:tbl>
    <w:p>
      <w:pPr>
        <w:jc w:val="right"/>
      </w:pPr>
    </w:p>
    <w:p>
      <w:pPr>
        <w:jc w:val="right"/>
        <w:spacing w:line="336" w:lineRule="auto"/>
      </w:pPr>
      <w:r>
        <w:rPr>
          <w:b/>
        </w:rPr>
        <w:t xml:space="preserve">Prezzo senza S. G. e Util. a cad: € 2.620,80000</w:t>
      </w:r>
    </w:p>
    <w:p>
      <w:pPr>
        <w:jc w:val="right"/>
        <w:spacing w:line="336" w:lineRule="auto"/>
      </w:pPr>
      <w:r>
        <w:rPr>
          <w:b/>
        </w:rPr>
        <w:t xml:space="preserve">Spese generali € 393,12000</w:t>
      </w:r>
    </w:p>
    <w:p>
      <w:pPr>
        <w:jc w:val="right"/>
        <w:spacing w:line="336" w:lineRule="auto"/>
      </w:pPr>
      <w:r>
        <w:rPr>
          <w:b/>
        </w:rPr>
        <w:t xml:space="preserve">Utili di impresa € 301,39200</w:t>
      </w:r>
    </w:p>
    <w:p>
      <w:pPr>
        <w:jc w:val="right"/>
        <w:spacing w:line="336" w:lineRule="auto"/>
      </w:pPr>
      <w:r>
        <w:rPr>
          <w:b/>
        </w:rPr>
        <w:t xml:space="preserve">Prezzo a cad: € 3.315,31200</w:t>
      </w:r>
    </w:p>
    <w:p>
      <w:pPr>
        <w:rPr>
          <w:sz w:val="10"/>
          <w:szCs w:val="10"/>
        </w:rPr>
      </w:pPr>
    </w:p>
    <w:p>
      <w:pPr>
        <w:rPr>
          <w:sz w:val="10"/>
          <w:szCs w:val="10"/>
        </w:rPr>
      </w:pPr>
    </w:p>
    <w:p>
      <w:pPr/>
      <w:r>
        <w:rPr>
          <w:b/>
        </w:rPr>
        <w:t xml:space="preserve">Codice regionale: TOS15_PR.P30.123.019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019 - attacchi flangiati, diametro bocche 100 mm; potenza elettrica 1.100 W, portata 30,0 ÷ 50,0 mc/h, prevalenza 7,5 ÷ 5,0 m</w:t>
            </w:r>
          </w:p>
        </w:tc>
      </w:tr>
    </w:tbl>
    <w:p>
      <w:pPr>
        <w:jc w:val="right"/>
      </w:pPr>
    </w:p>
    <w:p>
      <w:pPr>
        <w:jc w:val="right"/>
        <w:spacing w:line="336" w:lineRule="auto"/>
      </w:pPr>
      <w:r>
        <w:rPr>
          <w:b/>
        </w:rPr>
        <w:t xml:space="preserve">Prezzo senza S. G. e Util. a cad: € 1.923,60000</w:t>
      </w:r>
    </w:p>
    <w:p>
      <w:pPr>
        <w:jc w:val="right"/>
        <w:spacing w:line="336" w:lineRule="auto"/>
      </w:pPr>
      <w:r>
        <w:rPr>
          <w:b/>
        </w:rPr>
        <w:t xml:space="preserve">Spese generali € 288,54000</w:t>
      </w:r>
    </w:p>
    <w:p>
      <w:pPr>
        <w:jc w:val="right"/>
        <w:spacing w:line="336" w:lineRule="auto"/>
      </w:pPr>
      <w:r>
        <w:rPr>
          <w:b/>
        </w:rPr>
        <w:t xml:space="preserve">Utili di impresa € 221,21400</w:t>
      </w:r>
    </w:p>
    <w:p>
      <w:pPr>
        <w:jc w:val="right"/>
        <w:spacing w:line="336" w:lineRule="auto"/>
      </w:pPr>
      <w:r>
        <w:rPr>
          <w:b/>
        </w:rPr>
        <w:t xml:space="preserve">Prezzo a cad: € 2.433,35400</w:t>
      </w:r>
    </w:p>
    <w:p>
      <w:pPr>
        <w:rPr>
          <w:sz w:val="10"/>
          <w:szCs w:val="10"/>
        </w:rPr>
      </w:pPr>
    </w:p>
    <w:p>
      <w:pPr>
        <w:rPr>
          <w:sz w:val="10"/>
          <w:szCs w:val="10"/>
        </w:rPr>
      </w:pPr>
    </w:p>
    <w:p>
      <w:pPr/>
      <w:r>
        <w:rPr>
          <w:b/>
        </w:rPr>
        <w:t xml:space="preserve">Codice regionale: TOS15_PR.P30.123.020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020 - attacchi flangiati, diametro bocche 100 mm; potenza elettrica 2.200 W, portata 40,0 ÷ 80,0 mc/h, prevalenza 9,0 ÷ 7,5 m</w:t>
            </w:r>
          </w:p>
        </w:tc>
      </w:tr>
    </w:tbl>
    <w:p>
      <w:pPr>
        <w:jc w:val="right"/>
      </w:pPr>
    </w:p>
    <w:p>
      <w:pPr>
        <w:jc w:val="right"/>
        <w:spacing w:line="336" w:lineRule="auto"/>
      </w:pPr>
      <w:r>
        <w:rPr>
          <w:b/>
        </w:rPr>
        <w:t xml:space="preserve">Prezzo senza S. G. e Util. a cad: € 2.473,20000</w:t>
      </w:r>
    </w:p>
    <w:p>
      <w:pPr>
        <w:jc w:val="right"/>
        <w:spacing w:line="336" w:lineRule="auto"/>
      </w:pPr>
      <w:r>
        <w:rPr>
          <w:b/>
        </w:rPr>
        <w:t xml:space="preserve">Spese generali € 370,98000</w:t>
      </w:r>
    </w:p>
    <w:p>
      <w:pPr>
        <w:jc w:val="right"/>
        <w:spacing w:line="336" w:lineRule="auto"/>
      </w:pPr>
      <w:r>
        <w:rPr>
          <w:b/>
        </w:rPr>
        <w:t xml:space="preserve">Utili di impresa € 284,41800</w:t>
      </w:r>
    </w:p>
    <w:p>
      <w:pPr>
        <w:jc w:val="right"/>
        <w:spacing w:line="336" w:lineRule="auto"/>
      </w:pPr>
      <w:r>
        <w:rPr>
          <w:b/>
        </w:rPr>
        <w:t xml:space="preserve">Prezzo a cad: € 3.128,59800</w:t>
      </w:r>
    </w:p>
    <w:p>
      <w:pPr>
        <w:rPr>
          <w:sz w:val="10"/>
          <w:szCs w:val="10"/>
        </w:rPr>
      </w:pPr>
    </w:p>
    <w:p>
      <w:pPr>
        <w:rPr>
          <w:sz w:val="10"/>
          <w:szCs w:val="10"/>
        </w:rPr>
      </w:pPr>
    </w:p>
    <w:p>
      <w:pPr/>
      <w:r>
        <w:rPr>
          <w:b/>
        </w:rPr>
        <w:t xml:space="preserve">Codice regionale: TOS15_PR.P30.123.021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021 - attacchi flangiati, diametro bocche 100 mm; potenza elettrica 3.000 W, portata 40,0 ÷ 80,0 mc/h, prevalenza 12,5 ÷ 10,0 m</w:t>
            </w:r>
          </w:p>
        </w:tc>
      </w:tr>
    </w:tbl>
    <w:p>
      <w:pPr>
        <w:jc w:val="right"/>
      </w:pPr>
    </w:p>
    <w:p>
      <w:pPr>
        <w:jc w:val="right"/>
        <w:spacing w:line="336" w:lineRule="auto"/>
      </w:pPr>
      <w:r>
        <w:rPr>
          <w:b/>
        </w:rPr>
        <w:t xml:space="preserve">Prezzo senza S. G. e Util. a cad: € 2.829,60000</w:t>
      </w:r>
    </w:p>
    <w:p>
      <w:pPr>
        <w:jc w:val="right"/>
        <w:spacing w:line="336" w:lineRule="auto"/>
      </w:pPr>
      <w:r>
        <w:rPr>
          <w:b/>
        </w:rPr>
        <w:t xml:space="preserve">Spese generali € 424,44000</w:t>
      </w:r>
    </w:p>
    <w:p>
      <w:pPr>
        <w:jc w:val="right"/>
        <w:spacing w:line="336" w:lineRule="auto"/>
      </w:pPr>
      <w:r>
        <w:rPr>
          <w:b/>
        </w:rPr>
        <w:t xml:space="preserve">Utili di impresa € 325,40400</w:t>
      </w:r>
    </w:p>
    <w:p>
      <w:pPr>
        <w:jc w:val="right"/>
        <w:spacing w:line="336" w:lineRule="auto"/>
      </w:pPr>
      <w:r>
        <w:rPr>
          <w:b/>
        </w:rPr>
        <w:t xml:space="preserve">Prezzo a cad: € 3.579,44400</w:t>
      </w:r>
    </w:p>
    <w:p>
      <w:pPr>
        <w:rPr>
          <w:sz w:val="10"/>
          <w:szCs w:val="10"/>
        </w:rPr>
      </w:pPr>
    </w:p>
    <w:p>
      <w:pPr>
        <w:rPr>
          <w:sz w:val="10"/>
          <w:szCs w:val="10"/>
        </w:rPr>
      </w:pPr>
    </w:p>
    <w:p>
      <w:pPr/>
      <w:r>
        <w:rPr>
          <w:b/>
        </w:rPr>
        <w:t xml:space="preserve">Codice regionale: TOS15_PR.P30.123.022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022 - attacchi flangiati, diametro bocche 100 mm; potenza elettrica 4.000 W, portata 40,0 ÷ 90,0 mc/h, prevalenza 17,5 ÷ 12,5 m</w:t>
            </w:r>
          </w:p>
        </w:tc>
      </w:tr>
    </w:tbl>
    <w:p>
      <w:pPr>
        <w:jc w:val="right"/>
      </w:pPr>
    </w:p>
    <w:p>
      <w:pPr>
        <w:jc w:val="right"/>
        <w:spacing w:line="336" w:lineRule="auto"/>
      </w:pPr>
      <w:r>
        <w:rPr>
          <w:b/>
        </w:rPr>
        <w:t xml:space="preserve">Prezzo senza S. G. e Util. a cad: € 3.220,80000</w:t>
      </w:r>
    </w:p>
    <w:p>
      <w:pPr>
        <w:jc w:val="right"/>
        <w:spacing w:line="336" w:lineRule="auto"/>
      </w:pPr>
      <w:r>
        <w:rPr>
          <w:b/>
        </w:rPr>
        <w:t xml:space="preserve">Spese generali € 483,12000</w:t>
      </w:r>
    </w:p>
    <w:p>
      <w:pPr>
        <w:jc w:val="right"/>
        <w:spacing w:line="336" w:lineRule="auto"/>
      </w:pPr>
      <w:r>
        <w:rPr>
          <w:b/>
        </w:rPr>
        <w:t xml:space="preserve">Utili di impresa € 370,39200</w:t>
      </w:r>
    </w:p>
    <w:p>
      <w:pPr>
        <w:jc w:val="right"/>
        <w:spacing w:line="336" w:lineRule="auto"/>
      </w:pPr>
      <w:r>
        <w:rPr>
          <w:b/>
        </w:rPr>
        <w:t xml:space="preserve">Prezzo a cad: € 4.074,31200</w:t>
      </w:r>
    </w:p>
    <w:p>
      <w:pPr>
        <w:rPr>
          <w:sz w:val="10"/>
          <w:szCs w:val="10"/>
        </w:rPr>
      </w:pPr>
    </w:p>
    <w:p>
      <w:pPr>
        <w:rPr>
          <w:sz w:val="10"/>
          <w:szCs w:val="10"/>
        </w:rPr>
      </w:pPr>
    </w:p>
    <w:p>
      <w:pPr/>
      <w:r>
        <w:rPr>
          <w:b/>
        </w:rPr>
        <w:t xml:space="preserve">Codice regionale: TOS15_PR.P30.123.023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023 - attacchi flangiati, diametro bocche 100 mm; potenza elettrica 5.500 W, portata 40,0 ÷ 100,0 mc/h, prevalenza 20,0 ÷ 15,0 m</w:t>
            </w:r>
          </w:p>
        </w:tc>
      </w:tr>
    </w:tbl>
    <w:p>
      <w:pPr>
        <w:jc w:val="right"/>
      </w:pPr>
    </w:p>
    <w:p>
      <w:pPr>
        <w:jc w:val="right"/>
        <w:spacing w:line="336" w:lineRule="auto"/>
      </w:pPr>
      <w:r>
        <w:rPr>
          <w:b/>
        </w:rPr>
        <w:t xml:space="preserve">Prezzo senza S. G. e Util. a cad: € 4.026,00000</w:t>
      </w:r>
    </w:p>
    <w:p>
      <w:pPr>
        <w:jc w:val="right"/>
        <w:spacing w:line="336" w:lineRule="auto"/>
      </w:pPr>
      <w:r>
        <w:rPr>
          <w:b/>
        </w:rPr>
        <w:t xml:space="preserve">Spese generali € 603,90000</w:t>
      </w:r>
    </w:p>
    <w:p>
      <w:pPr>
        <w:jc w:val="right"/>
        <w:spacing w:line="336" w:lineRule="auto"/>
      </w:pPr>
      <w:r>
        <w:rPr>
          <w:b/>
        </w:rPr>
        <w:t xml:space="preserve">Utili di impresa € 462,99000</w:t>
      </w:r>
    </w:p>
    <w:p>
      <w:pPr>
        <w:jc w:val="right"/>
        <w:spacing w:line="336" w:lineRule="auto"/>
      </w:pPr>
      <w:r>
        <w:rPr>
          <w:b/>
        </w:rPr>
        <w:t xml:space="preserve">Prezzo a cad: € 5.092,89000</w:t>
      </w:r>
    </w:p>
    <w:p>
      <w:pPr>
        <w:rPr>
          <w:sz w:val="10"/>
          <w:szCs w:val="10"/>
        </w:rPr>
      </w:pPr>
    </w:p>
    <w:p>
      <w:pPr>
        <w:rPr>
          <w:sz w:val="10"/>
          <w:szCs w:val="10"/>
        </w:rPr>
      </w:pPr>
    </w:p>
    <w:p>
      <w:pPr/>
      <w:r>
        <w:rPr>
          <w:b/>
        </w:rPr>
        <w:t xml:space="preserve">Codice regionale: TOS15_PR.P30.123.024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024 - attacchi flangiati, diametro bocche 100 mm; potenza elettrica 7.500 W, portata 50,0 ÷ 120,0 mc/h, prevalenza 22,0 ÷ 15,0 m</w:t>
            </w:r>
          </w:p>
        </w:tc>
      </w:tr>
    </w:tbl>
    <w:p>
      <w:pPr>
        <w:jc w:val="right"/>
      </w:pPr>
    </w:p>
    <w:p>
      <w:pPr>
        <w:jc w:val="right"/>
        <w:spacing w:line="336" w:lineRule="auto"/>
      </w:pPr>
      <w:r>
        <w:rPr>
          <w:b/>
        </w:rPr>
        <w:t xml:space="preserve">Prezzo senza S. G. e Util. a cad: € 4.344,60000</w:t>
      </w:r>
    </w:p>
    <w:p>
      <w:pPr>
        <w:jc w:val="right"/>
        <w:spacing w:line="336" w:lineRule="auto"/>
      </w:pPr>
      <w:r>
        <w:rPr>
          <w:b/>
        </w:rPr>
        <w:t xml:space="preserve">Spese generali € 651,69000</w:t>
      </w:r>
    </w:p>
    <w:p>
      <w:pPr>
        <w:jc w:val="right"/>
        <w:spacing w:line="336" w:lineRule="auto"/>
      </w:pPr>
      <w:r>
        <w:rPr>
          <w:b/>
        </w:rPr>
        <w:t xml:space="preserve">Utili di impresa € 499,62900</w:t>
      </w:r>
    </w:p>
    <w:p>
      <w:pPr>
        <w:jc w:val="right"/>
        <w:spacing w:line="336" w:lineRule="auto"/>
      </w:pPr>
      <w:r>
        <w:rPr>
          <w:b/>
        </w:rPr>
        <w:t xml:space="preserve">Prezzo a cad: € 5.495,91900</w:t>
      </w:r>
    </w:p>
    <w:p>
      <w:pPr>
        <w:rPr>
          <w:sz w:val="10"/>
          <w:szCs w:val="10"/>
        </w:rPr>
      </w:pPr>
    </w:p>
    <w:p>
      <w:pPr>
        <w:rPr>
          <w:sz w:val="10"/>
          <w:szCs w:val="10"/>
        </w:rPr>
      </w:pPr>
    </w:p>
    <w:p>
      <w:pPr/>
      <w:r>
        <w:rPr>
          <w:b/>
        </w:rPr>
        <w:t xml:space="preserve">Codice regionale: TOS15_PR.P30.123.031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031 - attacchi flangiati, diametro bocche 125 mm; potenza elettrica 3.000 W, portata 60,0 ÷ 100,0 mc/h, prevalenza 10,0 ÷ 8,0 m</w:t>
            </w:r>
          </w:p>
        </w:tc>
      </w:tr>
    </w:tbl>
    <w:p>
      <w:pPr>
        <w:jc w:val="right"/>
      </w:pPr>
    </w:p>
    <w:p>
      <w:pPr>
        <w:jc w:val="right"/>
        <w:spacing w:line="336" w:lineRule="auto"/>
      </w:pPr>
      <w:r>
        <w:rPr>
          <w:b/>
        </w:rPr>
        <w:t xml:space="preserve">Prezzo senza S. G. e Util. a cad: € 3.882,60000</w:t>
      </w:r>
    </w:p>
    <w:p>
      <w:pPr>
        <w:jc w:val="right"/>
        <w:spacing w:line="336" w:lineRule="auto"/>
      </w:pPr>
      <w:r>
        <w:rPr>
          <w:b/>
        </w:rPr>
        <w:t xml:space="preserve">Spese generali € 582,39000</w:t>
      </w:r>
    </w:p>
    <w:p>
      <w:pPr>
        <w:jc w:val="right"/>
        <w:spacing w:line="336" w:lineRule="auto"/>
      </w:pPr>
      <w:r>
        <w:rPr>
          <w:b/>
        </w:rPr>
        <w:t xml:space="preserve">Utili di impresa € 446,49900</w:t>
      </w:r>
    </w:p>
    <w:p>
      <w:pPr>
        <w:jc w:val="right"/>
        <w:spacing w:line="336" w:lineRule="auto"/>
      </w:pPr>
      <w:r>
        <w:rPr>
          <w:b/>
        </w:rPr>
        <w:t xml:space="preserve">Prezzo a cad: € 4.911,48900</w:t>
      </w:r>
    </w:p>
    <w:p>
      <w:pPr>
        <w:rPr>
          <w:sz w:val="10"/>
          <w:szCs w:val="10"/>
        </w:rPr>
      </w:pPr>
    </w:p>
    <w:p>
      <w:pPr>
        <w:rPr>
          <w:sz w:val="10"/>
          <w:szCs w:val="10"/>
        </w:rPr>
      </w:pPr>
    </w:p>
    <w:p>
      <w:pPr/>
      <w:r>
        <w:rPr>
          <w:b/>
        </w:rPr>
        <w:t xml:space="preserve">Codice regionale: TOS15_PR.P30.123.032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032 - attacchi flangiati, diametro bocche 125 mm; potenza elettrica 4.000 W, portata 60,0 ÷ 120,0 mc/h, prevalenza 12,0 ÷ 10,0 m</w:t>
            </w:r>
          </w:p>
        </w:tc>
      </w:tr>
    </w:tbl>
    <w:p>
      <w:pPr>
        <w:jc w:val="right"/>
      </w:pPr>
    </w:p>
    <w:p>
      <w:pPr>
        <w:jc w:val="right"/>
        <w:spacing w:line="336" w:lineRule="auto"/>
      </w:pPr>
      <w:r>
        <w:rPr>
          <w:b/>
        </w:rPr>
        <w:t xml:space="preserve">Prezzo senza S. G. e Util. a cad: € 4.145,40000</w:t>
      </w:r>
    </w:p>
    <w:p>
      <w:pPr>
        <w:jc w:val="right"/>
        <w:spacing w:line="336" w:lineRule="auto"/>
      </w:pPr>
      <w:r>
        <w:rPr>
          <w:b/>
        </w:rPr>
        <w:t xml:space="preserve">Spese generali € 621,81000</w:t>
      </w:r>
    </w:p>
    <w:p>
      <w:pPr>
        <w:jc w:val="right"/>
        <w:spacing w:line="336" w:lineRule="auto"/>
      </w:pPr>
      <w:r>
        <w:rPr>
          <w:b/>
        </w:rPr>
        <w:t xml:space="preserve">Utili di impresa € 476,72100</w:t>
      </w:r>
    </w:p>
    <w:p>
      <w:pPr>
        <w:jc w:val="right"/>
        <w:spacing w:line="336" w:lineRule="auto"/>
      </w:pPr>
      <w:r>
        <w:rPr>
          <w:b/>
        </w:rPr>
        <w:t xml:space="preserve">Prezzo a cad: € 5.243,93100</w:t>
      </w:r>
    </w:p>
    <w:p>
      <w:pPr>
        <w:rPr>
          <w:sz w:val="10"/>
          <w:szCs w:val="10"/>
        </w:rPr>
      </w:pPr>
    </w:p>
    <w:p>
      <w:pPr>
        <w:rPr>
          <w:sz w:val="10"/>
          <w:szCs w:val="10"/>
        </w:rPr>
      </w:pPr>
    </w:p>
    <w:p>
      <w:pPr/>
      <w:r>
        <w:rPr>
          <w:b/>
        </w:rPr>
        <w:t xml:space="preserve">Codice regionale: TOS15_PR.P30.123.033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033 - attacchi flangiati, diametro bocche 125 mm; potenza elettrica 5.500 W, portata 80,0 ÷ 120,0 mc/h, prevalenza 15,0 ÷ 13,0 m</w:t>
            </w:r>
          </w:p>
        </w:tc>
      </w:tr>
    </w:tbl>
    <w:p>
      <w:pPr>
        <w:jc w:val="right"/>
      </w:pPr>
    </w:p>
    <w:p>
      <w:pPr>
        <w:jc w:val="right"/>
        <w:spacing w:line="336" w:lineRule="auto"/>
      </w:pPr>
      <w:r>
        <w:rPr>
          <w:b/>
        </w:rPr>
        <w:t xml:space="preserve">Prezzo senza S. G. e Util. a cad: € 5.292,00000</w:t>
      </w:r>
    </w:p>
    <w:p>
      <w:pPr>
        <w:jc w:val="right"/>
        <w:spacing w:line="336" w:lineRule="auto"/>
      </w:pPr>
      <w:r>
        <w:rPr>
          <w:b/>
        </w:rPr>
        <w:t xml:space="preserve">Spese generali € 793,80000</w:t>
      </w:r>
    </w:p>
    <w:p>
      <w:pPr>
        <w:jc w:val="right"/>
        <w:spacing w:line="336" w:lineRule="auto"/>
      </w:pPr>
      <w:r>
        <w:rPr>
          <w:b/>
        </w:rPr>
        <w:t xml:space="preserve">Utili di impresa € 608,58000</w:t>
      </w:r>
    </w:p>
    <w:p>
      <w:pPr>
        <w:jc w:val="right"/>
        <w:spacing w:line="336" w:lineRule="auto"/>
      </w:pPr>
      <w:r>
        <w:rPr>
          <w:b/>
        </w:rPr>
        <w:t xml:space="preserve">Prezzo a cad: € 6.694,38000</w:t>
      </w:r>
    </w:p>
    <w:p>
      <w:pPr>
        <w:rPr>
          <w:sz w:val="10"/>
          <w:szCs w:val="10"/>
        </w:rPr>
      </w:pPr>
    </w:p>
    <w:p>
      <w:pPr>
        <w:rPr>
          <w:sz w:val="10"/>
          <w:szCs w:val="10"/>
        </w:rPr>
      </w:pPr>
    </w:p>
    <w:p>
      <w:pPr/>
      <w:r>
        <w:rPr>
          <w:b/>
        </w:rPr>
        <w:t xml:space="preserve">Codice regionale: TOS15_PR.P30.123.034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034 - attacchi flangiati, diametro bocche 125 mm; potenza elettrica 7.500 W, portata 80,0 ÷ 140,0 mc/h, prevalenza 18,0 ÷ 15,0 m</w:t>
            </w:r>
          </w:p>
        </w:tc>
      </w:tr>
    </w:tbl>
    <w:p>
      <w:pPr>
        <w:jc w:val="right"/>
      </w:pPr>
    </w:p>
    <w:p>
      <w:pPr>
        <w:jc w:val="right"/>
        <w:spacing w:line="336" w:lineRule="auto"/>
      </w:pPr>
      <w:r>
        <w:rPr>
          <w:b/>
        </w:rPr>
        <w:t xml:space="preserve">Prezzo senza S. G. e Util. a cad: € 5.955,60000</w:t>
      </w:r>
    </w:p>
    <w:p>
      <w:pPr>
        <w:jc w:val="right"/>
        <w:spacing w:line="336" w:lineRule="auto"/>
      </w:pPr>
      <w:r>
        <w:rPr>
          <w:b/>
        </w:rPr>
        <w:t xml:space="preserve">Spese generali € 893,34000</w:t>
      </w:r>
    </w:p>
    <w:p>
      <w:pPr>
        <w:jc w:val="right"/>
        <w:spacing w:line="336" w:lineRule="auto"/>
      </w:pPr>
      <w:r>
        <w:rPr>
          <w:b/>
        </w:rPr>
        <w:t xml:space="preserve">Utili di impresa € 684,89400</w:t>
      </w:r>
    </w:p>
    <w:p>
      <w:pPr>
        <w:jc w:val="right"/>
        <w:spacing w:line="336" w:lineRule="auto"/>
      </w:pPr>
      <w:r>
        <w:rPr>
          <w:b/>
        </w:rPr>
        <w:t xml:space="preserve">Prezzo a cad: € 7.533,83400</w:t>
      </w:r>
    </w:p>
    <w:p>
      <w:pPr>
        <w:rPr>
          <w:sz w:val="10"/>
          <w:szCs w:val="10"/>
        </w:rPr>
      </w:pPr>
    </w:p>
    <w:p>
      <w:pPr>
        <w:rPr>
          <w:sz w:val="10"/>
          <w:szCs w:val="10"/>
        </w:rPr>
      </w:pPr>
    </w:p>
    <w:p>
      <w:pPr/>
      <w:r>
        <w:rPr>
          <w:b/>
        </w:rPr>
        <w:t xml:space="preserve">Codice regionale: TOS15_PR.P30.123.035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035 - attacchi flangiati, diametro bocche 125 mm; potenza elettrica 11.000 W, portata 80,0 ÷ 120,0 mc/h, prevalenza 23,0 ÷ 20,0 m</w:t>
            </w:r>
          </w:p>
        </w:tc>
      </w:tr>
    </w:tbl>
    <w:p>
      <w:pPr>
        <w:jc w:val="right"/>
      </w:pPr>
    </w:p>
    <w:p>
      <w:pPr>
        <w:jc w:val="right"/>
        <w:spacing w:line="336" w:lineRule="auto"/>
      </w:pPr>
      <w:r>
        <w:rPr>
          <w:b/>
        </w:rPr>
        <w:t xml:space="preserve">Prezzo senza S. G. e Util. a cad: € 6.716,40000</w:t>
      </w:r>
    </w:p>
    <w:p>
      <w:pPr>
        <w:jc w:val="right"/>
        <w:spacing w:line="336" w:lineRule="auto"/>
      </w:pPr>
      <w:r>
        <w:rPr>
          <w:b/>
        </w:rPr>
        <w:t xml:space="preserve">Spese generali € 1.007,46000</w:t>
      </w:r>
    </w:p>
    <w:p>
      <w:pPr>
        <w:jc w:val="right"/>
        <w:spacing w:line="336" w:lineRule="auto"/>
      </w:pPr>
      <w:r>
        <w:rPr>
          <w:b/>
        </w:rPr>
        <w:t xml:space="preserve">Utili di impresa € 772,38600</w:t>
      </w:r>
    </w:p>
    <w:p>
      <w:pPr>
        <w:jc w:val="right"/>
        <w:spacing w:line="336" w:lineRule="auto"/>
      </w:pPr>
      <w:r>
        <w:rPr>
          <w:b/>
        </w:rPr>
        <w:t xml:space="preserve">Prezzo a cad: € 8.496,24600</w:t>
      </w:r>
    </w:p>
    <w:p>
      <w:pPr>
        <w:rPr>
          <w:sz w:val="10"/>
          <w:szCs w:val="10"/>
        </w:rPr>
      </w:pPr>
    </w:p>
    <w:p>
      <w:pPr>
        <w:rPr>
          <w:sz w:val="10"/>
          <w:szCs w:val="10"/>
        </w:rPr>
      </w:pPr>
    </w:p>
    <w:p>
      <w:pPr/>
      <w:r>
        <w:rPr>
          <w:b/>
        </w:rPr>
        <w:t xml:space="preserve">Codice regionale: TOS15_PR.P30.123.040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040 - attacchi flangiati, diametro bocche 150 mm; potenza elettrica 5.500 W, portata 80,0 ÷ 160,0 mc/h, prevalenza 8,0 ÷ 5,0 m</w:t>
            </w:r>
          </w:p>
        </w:tc>
      </w:tr>
    </w:tbl>
    <w:p>
      <w:pPr>
        <w:jc w:val="right"/>
      </w:pPr>
    </w:p>
    <w:p>
      <w:pPr>
        <w:jc w:val="right"/>
        <w:spacing w:line="336" w:lineRule="auto"/>
      </w:pPr>
      <w:r>
        <w:rPr>
          <w:b/>
        </w:rPr>
        <w:t xml:space="preserve">Prezzo senza S. G. e Util. a cad: € 7.083,00000</w:t>
      </w:r>
    </w:p>
    <w:p>
      <w:pPr>
        <w:jc w:val="right"/>
        <w:spacing w:line="336" w:lineRule="auto"/>
      </w:pPr>
      <w:r>
        <w:rPr>
          <w:b/>
        </w:rPr>
        <w:t xml:space="preserve">Spese generali € 1.062,45000</w:t>
      </w:r>
    </w:p>
    <w:p>
      <w:pPr>
        <w:jc w:val="right"/>
        <w:spacing w:line="336" w:lineRule="auto"/>
      </w:pPr>
      <w:r>
        <w:rPr>
          <w:b/>
        </w:rPr>
        <w:t xml:space="preserve">Utili di impresa € 814,54500</w:t>
      </w:r>
    </w:p>
    <w:p>
      <w:pPr>
        <w:jc w:val="right"/>
        <w:spacing w:line="336" w:lineRule="auto"/>
      </w:pPr>
      <w:r>
        <w:rPr>
          <w:b/>
        </w:rPr>
        <w:t xml:space="preserve">Prezzo a cad: € 8.959,99500</w:t>
      </w:r>
    </w:p>
    <w:p>
      <w:pPr>
        <w:rPr>
          <w:sz w:val="10"/>
          <w:szCs w:val="10"/>
        </w:rPr>
      </w:pPr>
    </w:p>
    <w:p>
      <w:pPr>
        <w:rPr>
          <w:sz w:val="10"/>
          <w:szCs w:val="10"/>
        </w:rPr>
      </w:pPr>
    </w:p>
    <w:p>
      <w:pPr/>
      <w:r>
        <w:rPr>
          <w:b/>
        </w:rPr>
        <w:t xml:space="preserve">Codice regionale: TOS15_PR.P30.123.041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041 - attacchi flangiati, diametro bocche 150 mm; potenza elettrica 7.500 W, portata 80,0 ÷ 160,0 mc/h, prevalenza 11,0 ÷ 8,0 m</w:t>
            </w:r>
          </w:p>
        </w:tc>
      </w:tr>
    </w:tbl>
    <w:p>
      <w:pPr>
        <w:jc w:val="right"/>
      </w:pPr>
    </w:p>
    <w:p>
      <w:pPr>
        <w:jc w:val="right"/>
        <w:spacing w:line="336" w:lineRule="auto"/>
      </w:pPr>
      <w:r>
        <w:rPr>
          <w:b/>
        </w:rPr>
        <w:t xml:space="preserve">Prezzo senza S. G. e Util. a cad: € 7.534,80000</w:t>
      </w:r>
    </w:p>
    <w:p>
      <w:pPr>
        <w:jc w:val="right"/>
        <w:spacing w:line="336" w:lineRule="auto"/>
      </w:pPr>
      <w:r>
        <w:rPr>
          <w:b/>
        </w:rPr>
        <w:t xml:space="preserve">Spese generali € 1.130,22000</w:t>
      </w:r>
    </w:p>
    <w:p>
      <w:pPr>
        <w:jc w:val="right"/>
        <w:spacing w:line="336" w:lineRule="auto"/>
      </w:pPr>
      <w:r>
        <w:rPr>
          <w:b/>
        </w:rPr>
        <w:t xml:space="preserve">Utili di impresa € 866,50200</w:t>
      </w:r>
    </w:p>
    <w:p>
      <w:pPr>
        <w:jc w:val="right"/>
        <w:spacing w:line="336" w:lineRule="auto"/>
      </w:pPr>
      <w:r>
        <w:rPr>
          <w:b/>
        </w:rPr>
        <w:t xml:space="preserve">Prezzo a cad: € 9.531,52200</w:t>
      </w:r>
    </w:p>
    <w:p>
      <w:pPr>
        <w:rPr>
          <w:sz w:val="10"/>
          <w:szCs w:val="10"/>
        </w:rPr>
      </w:pPr>
    </w:p>
    <w:p>
      <w:pPr>
        <w:rPr>
          <w:sz w:val="10"/>
          <w:szCs w:val="10"/>
        </w:rPr>
      </w:pPr>
    </w:p>
    <w:p>
      <w:pPr/>
      <w:r>
        <w:rPr>
          <w:b/>
        </w:rPr>
        <w:t xml:space="preserve">Codice regionale: TOS15_PR.P30.123.042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042 - attacchi flangiati, diametro bocche 150 mm; potenza elettrica 11.000 W, portata 80,0 ÷ 180,0 mc/h, prevalenza 15,0 ÷ 12,0 m</w:t>
            </w:r>
          </w:p>
        </w:tc>
      </w:tr>
    </w:tbl>
    <w:p>
      <w:pPr>
        <w:jc w:val="right"/>
      </w:pPr>
    </w:p>
    <w:p>
      <w:pPr>
        <w:jc w:val="right"/>
        <w:spacing w:line="336" w:lineRule="auto"/>
      </w:pPr>
      <w:r>
        <w:rPr>
          <w:b/>
        </w:rPr>
        <w:t xml:space="preserve">Prezzo senza S. G. e Util. a cad: € 8.466,60000</w:t>
      </w:r>
    </w:p>
    <w:p>
      <w:pPr>
        <w:jc w:val="right"/>
        <w:spacing w:line="336" w:lineRule="auto"/>
      </w:pPr>
      <w:r>
        <w:rPr>
          <w:b/>
        </w:rPr>
        <w:t xml:space="preserve">Spese generali € 1.269,99000</w:t>
      </w:r>
    </w:p>
    <w:p>
      <w:pPr>
        <w:jc w:val="right"/>
        <w:spacing w:line="336" w:lineRule="auto"/>
      </w:pPr>
      <w:r>
        <w:rPr>
          <w:b/>
        </w:rPr>
        <w:t xml:space="preserve">Utili di impresa € 973,65900</w:t>
      </w:r>
    </w:p>
    <w:p>
      <w:pPr>
        <w:jc w:val="right"/>
        <w:spacing w:line="336" w:lineRule="auto"/>
      </w:pPr>
      <w:r>
        <w:rPr>
          <w:b/>
        </w:rPr>
        <w:t xml:space="preserve">Prezzo a cad: € 10.710,24900</w:t>
      </w:r>
    </w:p>
    <w:p>
      <w:pPr>
        <w:rPr>
          <w:sz w:val="10"/>
          <w:szCs w:val="10"/>
        </w:rPr>
      </w:pPr>
    </w:p>
    <w:p>
      <w:pPr>
        <w:rPr>
          <w:sz w:val="10"/>
          <w:szCs w:val="10"/>
        </w:rPr>
      </w:pPr>
    </w:p>
    <w:p>
      <w:pPr/>
      <w:r>
        <w:rPr>
          <w:b/>
        </w:rPr>
        <w:t xml:space="preserve">Codice regionale: TOS15_PR.P30.123.043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043 - attacchi flangiati, diametro bocche 150 mm; potenza elettrica 15.000 W, portata 80,0 ÷ 200,0 mc/h, prevalenza 18,0 ÷ 15,0 m</w:t>
            </w:r>
          </w:p>
        </w:tc>
      </w:tr>
    </w:tbl>
    <w:p>
      <w:pPr>
        <w:jc w:val="right"/>
      </w:pPr>
    </w:p>
    <w:p>
      <w:pPr>
        <w:jc w:val="right"/>
        <w:spacing w:line="336" w:lineRule="auto"/>
      </w:pPr>
      <w:r>
        <w:rPr>
          <w:b/>
        </w:rPr>
        <w:t xml:space="preserve">Prezzo senza S. G. e Util. a cad: € 9.069,00000</w:t>
      </w:r>
    </w:p>
    <w:p>
      <w:pPr>
        <w:jc w:val="right"/>
        <w:spacing w:line="336" w:lineRule="auto"/>
      </w:pPr>
      <w:r>
        <w:rPr>
          <w:b/>
        </w:rPr>
        <w:t xml:space="preserve">Spese generali € 1.360,35000</w:t>
      </w:r>
    </w:p>
    <w:p>
      <w:pPr>
        <w:jc w:val="right"/>
        <w:spacing w:line="336" w:lineRule="auto"/>
      </w:pPr>
      <w:r>
        <w:rPr>
          <w:b/>
        </w:rPr>
        <w:t xml:space="preserve">Utili di impresa € 1.042,93500</w:t>
      </w:r>
    </w:p>
    <w:p>
      <w:pPr>
        <w:jc w:val="right"/>
        <w:spacing w:line="336" w:lineRule="auto"/>
      </w:pPr>
      <w:r>
        <w:rPr>
          <w:b/>
        </w:rPr>
        <w:t xml:space="preserve">Prezzo a cad: € 11.472,28500</w:t>
      </w:r>
    </w:p>
    <w:p>
      <w:pPr>
        <w:rPr>
          <w:sz w:val="10"/>
          <w:szCs w:val="10"/>
        </w:rPr>
      </w:pPr>
    </w:p>
    <w:p>
      <w:pPr>
        <w:rPr>
          <w:sz w:val="10"/>
          <w:szCs w:val="10"/>
        </w:rPr>
      </w:pPr>
    </w:p>
    <w:p>
      <w:pPr/>
      <w:r>
        <w:rPr>
          <w:b/>
        </w:rPr>
        <w:t xml:space="preserve">Codice regionale: TOS15_PR.P30.123.044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Elettropompa gemellare in linea attacchi flangiati, corpo in ghisa grigia, tenuta meccanica al carburo di silicio, per il convogliamento di acqua fredda, calda o surriscaldata sino alla temperatura di 140 °C, esente da manutenzione, motore asincrono trifase, alimentazione elettrica 230/400 V-50 Hz, grado di protezione IP 54, classe d'isolamento F,1450 giri minuto:</w:t>
            </w:r>
          </w:p>
        </w:tc>
      </w:tr>
      <w:tr>
        <w:trPr/>
        <w:tc>
          <w:tcPr>
            <w:tcW w:w="1200" w:type="dxa"/>
          </w:tcPr>
          <w:p>
            <w:pPr/>
            <w:r>
              <w:rPr>
                <w:b/>
              </w:rPr>
              <w:t xml:space="preserve">Articolo:</w:t>
            </w:r>
          </w:p>
        </w:tc>
        <w:tc>
          <w:tcPr>
            <w:tcW w:w="7900" w:type="dxa"/>
          </w:tcPr>
          <w:p>
            <w:pPr/>
            <w:r>
              <w:rPr/>
              <w:t xml:space="preserve">044 - attacchi flangiati, diametro bocche 150 mm; potenza elettrica 18.500 W, portata 80,0 ÷ 240,0 mc/h, prevalenza 22,0 ÷ 25,0 m</w:t>
            </w:r>
          </w:p>
        </w:tc>
      </w:tr>
    </w:tbl>
    <w:p>
      <w:pPr>
        <w:jc w:val="right"/>
      </w:pPr>
    </w:p>
    <w:p>
      <w:pPr>
        <w:jc w:val="right"/>
        <w:spacing w:line="336" w:lineRule="auto"/>
      </w:pPr>
      <w:r>
        <w:rPr>
          <w:b/>
        </w:rPr>
        <w:t xml:space="preserve">Prezzo senza S. G. e Util. a cad: € 9.804,00000</w:t>
      </w:r>
    </w:p>
    <w:p>
      <w:pPr>
        <w:jc w:val="right"/>
        <w:spacing w:line="336" w:lineRule="auto"/>
      </w:pPr>
      <w:r>
        <w:rPr>
          <w:b/>
        </w:rPr>
        <w:t xml:space="preserve">Spese generali € 1.470,60000</w:t>
      </w:r>
    </w:p>
    <w:p>
      <w:pPr>
        <w:jc w:val="right"/>
        <w:spacing w:line="336" w:lineRule="auto"/>
      </w:pPr>
      <w:r>
        <w:rPr>
          <w:b/>
        </w:rPr>
        <w:t xml:space="preserve">Utili di impresa € 1.127,46000</w:t>
      </w:r>
    </w:p>
    <w:p>
      <w:pPr>
        <w:jc w:val="right"/>
        <w:spacing w:line="336" w:lineRule="auto"/>
      </w:pPr>
      <w:r>
        <w:rPr>
          <w:b/>
        </w:rPr>
        <w:t xml:space="preserve">Prezzo a cad: € 12.402,06000</w:t>
      </w:r>
    </w:p>
    <w:p>
      <w:pPr>
        <w:rPr>
          <w:sz w:val="10"/>
          <w:szCs w:val="10"/>
        </w:rPr>
      </w:pPr>
    </w:p>
    <w:p>
      <w:pPr>
        <w:rPr>
          <w:sz w:val="10"/>
          <w:szCs w:val="10"/>
        </w:rPr>
      </w:pPr>
    </w:p>
    <w:p>
      <w:pPr/>
      <w:r>
        <w:rPr>
          <w:b/>
        </w:rPr>
        <w:t xml:space="preserve">Codice regionale: TOS15_PR.P30.124.001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001 - portata 2 ÷ 7 mc/h, prevalenza 3 ÷ 1,5 m, potenza elettrica 0,25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002 - portata 2 ÷ 7 mc/h, prevalenza 3 ÷ 1,5 m, potenza elettrica 0,25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003 - portata 6 ÷ 12 mc/h, prevalenza 7 ÷ 3,5 m, potenza elettrica 0,37 kW, alimentazione elettrica 230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004 - portata 6 ÷ 12 mc/h, prevalenza 7 ÷ 3,5 m, potenza elettrica 0,37 kW, alimentazione elettrica 400 V/50 Hz, diametro attacco 40 mm</w:t>
            </w:r>
          </w:p>
        </w:tc>
      </w:tr>
    </w:tbl>
    <w:p>
      <w:pPr>
        <w:jc w:val="right"/>
      </w:pPr>
    </w:p>
    <w:p>
      <w:pPr>
        <w:jc w:val="right"/>
        <w:spacing w:line="336" w:lineRule="auto"/>
      </w:pPr>
      <w:r>
        <w:rPr>
          <w:b/>
        </w:rPr>
        <w:t xml:space="preserve">Prezzo senza S. G. e Util. a cad: € 511,80000</w:t>
      </w:r>
    </w:p>
    <w:p>
      <w:pPr>
        <w:jc w:val="right"/>
        <w:spacing w:line="336" w:lineRule="auto"/>
      </w:pPr>
      <w:r>
        <w:rPr>
          <w:b/>
        </w:rPr>
        <w:t xml:space="preserve">Spese generali € 76,77000</w:t>
      </w:r>
    </w:p>
    <w:p>
      <w:pPr>
        <w:jc w:val="right"/>
        <w:spacing w:line="336" w:lineRule="auto"/>
      </w:pPr>
      <w:r>
        <w:rPr>
          <w:b/>
        </w:rPr>
        <w:t xml:space="preserve">Utili di impresa € 58,85700</w:t>
      </w:r>
    </w:p>
    <w:p>
      <w:pPr>
        <w:jc w:val="right"/>
        <w:spacing w:line="336" w:lineRule="auto"/>
      </w:pPr>
      <w:r>
        <w:rPr>
          <w:b/>
        </w:rPr>
        <w:t xml:space="preserve">Prezzo a cad: € 647,42700</w:t>
      </w:r>
    </w:p>
    <w:p>
      <w:pPr>
        <w:rPr>
          <w:sz w:val="10"/>
          <w:szCs w:val="10"/>
        </w:rPr>
      </w:pPr>
    </w:p>
    <w:p>
      <w:pPr>
        <w:rPr>
          <w:sz w:val="10"/>
          <w:szCs w:val="10"/>
        </w:rPr>
      </w:pPr>
    </w:p>
    <w:p>
      <w:pPr/>
      <w:r>
        <w:rPr>
          <w:b/>
        </w:rPr>
        <w:t xml:space="preserve">Codice regionale: TOS15_PR.P30.124.007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007 - portata 6 ÷ 12 mc/h, prevalenza 5 ÷ 9 m, potenza elettrica 0,55 kW, alimentazione elettrica 230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008 - portata 6 ÷ 12 mc/h, prevalenza 5 ÷ 9 m, potenza elettrica 0,55 kW, alimentazione elettrica 400 V/50 Hz, diametro attacco 40 mm</w:t>
            </w:r>
          </w:p>
        </w:tc>
      </w:tr>
    </w:tbl>
    <w:p>
      <w:pPr>
        <w:jc w:val="right"/>
      </w:pPr>
    </w:p>
    <w:p>
      <w:pPr>
        <w:jc w:val="right"/>
        <w:spacing w:line="336" w:lineRule="auto"/>
      </w:pPr>
      <w:r>
        <w:rPr>
          <w:b/>
        </w:rPr>
        <w:t xml:space="preserve">Prezzo senza S. G. e Util. a cad: € 598,80000</w:t>
      </w:r>
    </w:p>
    <w:p>
      <w:pPr>
        <w:jc w:val="right"/>
        <w:spacing w:line="336" w:lineRule="auto"/>
      </w:pPr>
      <w:r>
        <w:rPr>
          <w:b/>
        </w:rPr>
        <w:t xml:space="preserve">Spese generali € 89,82000</w:t>
      </w:r>
    </w:p>
    <w:p>
      <w:pPr>
        <w:jc w:val="right"/>
        <w:spacing w:line="336" w:lineRule="auto"/>
      </w:pPr>
      <w:r>
        <w:rPr>
          <w:b/>
        </w:rPr>
        <w:t xml:space="preserve">Utili di impresa € 68,86200</w:t>
      </w:r>
    </w:p>
    <w:p>
      <w:pPr>
        <w:jc w:val="right"/>
        <w:spacing w:line="336" w:lineRule="auto"/>
      </w:pPr>
      <w:r>
        <w:rPr>
          <w:b/>
        </w:rPr>
        <w:t xml:space="preserve">Prezzo a cad: € 757,48200</w:t>
      </w:r>
    </w:p>
    <w:p>
      <w:pPr>
        <w:rPr>
          <w:sz w:val="10"/>
          <w:szCs w:val="10"/>
        </w:rPr>
      </w:pPr>
    </w:p>
    <w:p>
      <w:pPr>
        <w:rPr>
          <w:sz w:val="10"/>
          <w:szCs w:val="10"/>
        </w:rPr>
      </w:pPr>
    </w:p>
    <w:p>
      <w:pPr/>
      <w:r>
        <w:rPr>
          <w:b/>
        </w:rPr>
        <w:t xml:space="preserve">Codice regionale: TOS15_PR.P30.124.009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009 - portata 5 ÷ 12 mc/h, prevalenza 3 ÷ 2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010 - portata 5 ÷ 12 mc/h, prevalenza 3 ÷ 2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011 - portata 12 ÷ 20 mc/h, prevalenza 4 ÷ 1,8 m, potenza elettrica 0,25 kW, alimentazione elettrica 230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012 - portata 12 ÷ 20 mc/h, prevalenza 4 ÷ 1,8 m, potenza elettrica 0,25 kW, alimentazione elettrica 400 V/50 Hz, diametro attacco 50 mm</w:t>
            </w:r>
          </w:p>
        </w:tc>
      </w:tr>
    </w:tbl>
    <w:p>
      <w:pPr>
        <w:jc w:val="right"/>
      </w:pPr>
    </w:p>
    <w:p>
      <w:pPr>
        <w:jc w:val="right"/>
        <w:spacing w:line="336" w:lineRule="auto"/>
      </w:pPr>
      <w:r>
        <w:rPr>
          <w:b/>
        </w:rPr>
        <w:t xml:space="preserve">Prezzo senza S. G. e Util. a cad: € 562,80000</w:t>
      </w:r>
    </w:p>
    <w:p>
      <w:pPr>
        <w:jc w:val="right"/>
        <w:spacing w:line="336" w:lineRule="auto"/>
      </w:pPr>
      <w:r>
        <w:rPr>
          <w:b/>
        </w:rPr>
        <w:t xml:space="preserve">Spese generali € 84,42000</w:t>
      </w:r>
    </w:p>
    <w:p>
      <w:pPr>
        <w:jc w:val="right"/>
        <w:spacing w:line="336" w:lineRule="auto"/>
      </w:pPr>
      <w:r>
        <w:rPr>
          <w:b/>
        </w:rPr>
        <w:t xml:space="preserve">Utili di impresa € 64,72200</w:t>
      </w:r>
    </w:p>
    <w:p>
      <w:pPr>
        <w:jc w:val="right"/>
        <w:spacing w:line="336" w:lineRule="auto"/>
      </w:pPr>
      <w:r>
        <w:rPr>
          <w:b/>
        </w:rPr>
        <w:t xml:space="preserve">Prezzo a cad: € 711,94200</w:t>
      </w:r>
    </w:p>
    <w:p>
      <w:pPr>
        <w:rPr>
          <w:sz w:val="10"/>
          <w:szCs w:val="10"/>
        </w:rPr>
      </w:pPr>
    </w:p>
    <w:p>
      <w:pPr>
        <w:rPr>
          <w:sz w:val="10"/>
          <w:szCs w:val="10"/>
        </w:rPr>
      </w:pPr>
    </w:p>
    <w:p>
      <w:pPr/>
      <w:r>
        <w:rPr>
          <w:b/>
        </w:rPr>
        <w:t xml:space="preserve">Codice regionale: TOS15_PR.P30.124.015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015 - portata 6 ÷ 12 mc/h, prevalenza 12 ÷ 11 m, potenza elettrica 0,75 kW, alimentazione elettrica 230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017 - portata 6 ÷ 12 mc/h, prevalenza 12 ÷ 11 m, potenza elettrica 0,75 kW, alimentazione elettrica 400 V/50 Hz, diametro attacco 50 mm</w:t>
            </w:r>
          </w:p>
        </w:tc>
      </w:tr>
    </w:tbl>
    <w:p>
      <w:pPr>
        <w:jc w:val="right"/>
      </w:pPr>
    </w:p>
    <w:p>
      <w:pPr>
        <w:jc w:val="right"/>
        <w:spacing w:line="336" w:lineRule="auto"/>
      </w:pPr>
      <w:r>
        <w:rPr>
          <w:b/>
        </w:rPr>
        <w:t xml:space="preserve">Prezzo senza S. G. e Util. a cad: € 699,00000</w:t>
      </w:r>
    </w:p>
    <w:p>
      <w:pPr>
        <w:jc w:val="right"/>
        <w:spacing w:line="336" w:lineRule="auto"/>
      </w:pPr>
      <w:r>
        <w:rPr>
          <w:b/>
        </w:rPr>
        <w:t xml:space="preserve">Spese generali € 104,85000</w:t>
      </w:r>
    </w:p>
    <w:p>
      <w:pPr>
        <w:jc w:val="right"/>
        <w:spacing w:line="336" w:lineRule="auto"/>
      </w:pPr>
      <w:r>
        <w:rPr>
          <w:b/>
        </w:rPr>
        <w:t xml:space="preserve">Utili di impresa € 80,38500</w:t>
      </w:r>
    </w:p>
    <w:p>
      <w:pPr>
        <w:jc w:val="right"/>
        <w:spacing w:line="336" w:lineRule="auto"/>
      </w:pPr>
      <w:r>
        <w:rPr>
          <w:b/>
        </w:rPr>
        <w:t xml:space="preserve">Prezzo a cad: € 884,23500</w:t>
      </w:r>
    </w:p>
    <w:p>
      <w:pPr>
        <w:rPr>
          <w:sz w:val="10"/>
          <w:szCs w:val="10"/>
        </w:rPr>
      </w:pPr>
    </w:p>
    <w:p>
      <w:pPr>
        <w:rPr>
          <w:sz w:val="10"/>
          <w:szCs w:val="10"/>
        </w:rPr>
      </w:pPr>
    </w:p>
    <w:p>
      <w:pPr/>
      <w:r>
        <w:rPr>
          <w:b/>
        </w:rPr>
        <w:t xml:space="preserve">Codice regionale: TOS15_PR.P30.124.019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019 - portata 8,5 ÷ 12 mc/h, prevalenza 5,3 ÷ 4,7 m, potenza elettrica 0,37 kW, alimentazione elettrica 400 V/50 Hz, diametro attacco 65 mm</w:t>
            </w:r>
          </w:p>
        </w:tc>
      </w:tr>
    </w:tbl>
    <w:p>
      <w:pPr>
        <w:jc w:val="right"/>
      </w:pPr>
    </w:p>
    <w:p>
      <w:pPr>
        <w:jc w:val="right"/>
        <w:spacing w:line="336" w:lineRule="auto"/>
      </w:pPr>
      <w:r>
        <w:rPr>
          <w:b/>
        </w:rPr>
        <w:t xml:space="preserve">Prezzo senza S. G. e Util. a cad: € 609,00000</w:t>
      </w:r>
    </w:p>
    <w:p>
      <w:pPr>
        <w:jc w:val="right"/>
        <w:spacing w:line="336" w:lineRule="auto"/>
      </w:pPr>
      <w:r>
        <w:rPr>
          <w:b/>
        </w:rPr>
        <w:t xml:space="preserve">Spese generali € 91,35000</w:t>
      </w:r>
    </w:p>
    <w:p>
      <w:pPr>
        <w:jc w:val="right"/>
        <w:spacing w:line="336" w:lineRule="auto"/>
      </w:pPr>
      <w:r>
        <w:rPr>
          <w:b/>
        </w:rPr>
        <w:t xml:space="preserve">Utili di impresa € 70,03500</w:t>
      </w:r>
    </w:p>
    <w:p>
      <w:pPr>
        <w:jc w:val="right"/>
        <w:spacing w:line="336" w:lineRule="auto"/>
      </w:pPr>
      <w:r>
        <w:rPr>
          <w:b/>
        </w:rPr>
        <w:t xml:space="preserve">Prezzo a cad: € 770,38500</w:t>
      </w:r>
    </w:p>
    <w:p>
      <w:pPr>
        <w:rPr>
          <w:sz w:val="10"/>
          <w:szCs w:val="10"/>
        </w:rPr>
      </w:pPr>
    </w:p>
    <w:p>
      <w:pPr>
        <w:rPr>
          <w:sz w:val="10"/>
          <w:szCs w:val="10"/>
        </w:rPr>
      </w:pPr>
    </w:p>
    <w:p>
      <w:pPr/>
      <w:r>
        <w:rPr>
          <w:b/>
        </w:rPr>
        <w:t xml:space="preserve">Codice regionale: TOS15_PR.P30.124.020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020 - portata 10 ÷ 12 mc/h, prevalenza 8,8 ÷ 8,6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021 - portata 40 ÷ 12 mc/h, prevalenza 5,5 ÷ 11 m, potenza elettrica 1,1 kW, alimentazione elettrica 400 V/50 Hz, diametro attacco 65 mm</w:t>
            </w:r>
          </w:p>
        </w:tc>
      </w:tr>
    </w:tbl>
    <w:p>
      <w:pPr>
        <w:jc w:val="right"/>
      </w:pPr>
    </w:p>
    <w:p>
      <w:pPr>
        <w:jc w:val="right"/>
        <w:spacing w:line="336" w:lineRule="auto"/>
      </w:pPr>
      <w:r>
        <w:rPr>
          <w:b/>
        </w:rPr>
        <w:t xml:space="preserve">Prezzo senza S. G. e Util. a cad: € 774,60000</w:t>
      </w:r>
    </w:p>
    <w:p>
      <w:pPr>
        <w:jc w:val="right"/>
        <w:spacing w:line="336" w:lineRule="auto"/>
      </w:pPr>
      <w:r>
        <w:rPr>
          <w:b/>
        </w:rPr>
        <w:t xml:space="preserve">Spese generali € 116,19000</w:t>
      </w:r>
    </w:p>
    <w:p>
      <w:pPr>
        <w:jc w:val="right"/>
        <w:spacing w:line="336" w:lineRule="auto"/>
      </w:pPr>
      <w:r>
        <w:rPr>
          <w:b/>
        </w:rPr>
        <w:t xml:space="preserve">Utili di impresa € 89,07900</w:t>
      </w:r>
    </w:p>
    <w:p>
      <w:pPr>
        <w:jc w:val="right"/>
        <w:spacing w:line="336" w:lineRule="auto"/>
      </w:pPr>
      <w:r>
        <w:rPr>
          <w:b/>
        </w:rPr>
        <w:t xml:space="preserve">Prezzo a cad: € 979,86900</w:t>
      </w:r>
    </w:p>
    <w:p>
      <w:pPr>
        <w:rPr>
          <w:sz w:val="10"/>
          <w:szCs w:val="10"/>
        </w:rPr>
      </w:pPr>
    </w:p>
    <w:p>
      <w:pPr>
        <w:rPr>
          <w:sz w:val="10"/>
          <w:szCs w:val="10"/>
        </w:rPr>
      </w:pPr>
    </w:p>
    <w:p>
      <w:pPr/>
      <w:r>
        <w:rPr>
          <w:b/>
        </w:rPr>
        <w:t xml:space="preserve">Codice regionale: TOS15_PR.P30.124.023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023 - portata 15 ÷ 50 mc/h, prevalenza 5,5 ÷ 2 m, potenza elettrica 0,75 kW, alimentazione elettrica 400 V/50 Hz, diametro attacco 80 mm</w:t>
            </w:r>
          </w:p>
        </w:tc>
      </w:tr>
    </w:tbl>
    <w:p>
      <w:pPr>
        <w:jc w:val="right"/>
      </w:pPr>
    </w:p>
    <w:p>
      <w:pPr>
        <w:jc w:val="right"/>
        <w:spacing w:line="336" w:lineRule="auto"/>
      </w:pPr>
      <w:r>
        <w:rPr>
          <w:b/>
        </w:rPr>
        <w:t xml:space="preserve">Prezzo senza S. G. e Util. a cad: € 831,60000</w:t>
      </w:r>
    </w:p>
    <w:p>
      <w:pPr>
        <w:jc w:val="right"/>
        <w:spacing w:line="336" w:lineRule="auto"/>
      </w:pPr>
      <w:r>
        <w:rPr>
          <w:b/>
        </w:rPr>
        <w:t xml:space="preserve">Spese generali € 124,74000</w:t>
      </w:r>
    </w:p>
    <w:p>
      <w:pPr>
        <w:jc w:val="right"/>
        <w:spacing w:line="336" w:lineRule="auto"/>
      </w:pPr>
      <w:r>
        <w:rPr>
          <w:b/>
        </w:rPr>
        <w:t xml:space="preserve">Utili di impresa € 95,63400</w:t>
      </w:r>
    </w:p>
    <w:p>
      <w:pPr>
        <w:jc w:val="right"/>
        <w:spacing w:line="336" w:lineRule="auto"/>
      </w:pPr>
      <w:r>
        <w:rPr>
          <w:b/>
        </w:rPr>
        <w:t xml:space="preserve">Prezzo a cad: € 1.051,97400</w:t>
      </w:r>
    </w:p>
    <w:p>
      <w:pPr>
        <w:rPr>
          <w:sz w:val="10"/>
          <w:szCs w:val="10"/>
        </w:rPr>
      </w:pPr>
    </w:p>
    <w:p>
      <w:pPr>
        <w:rPr>
          <w:sz w:val="10"/>
          <w:szCs w:val="10"/>
        </w:rPr>
      </w:pPr>
    </w:p>
    <w:p>
      <w:pPr/>
      <w:r>
        <w:rPr>
          <w:b/>
        </w:rPr>
        <w:t xml:space="preserve">Codice regionale: TOS15_PR.P30.124.024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024 - portata 20 ÷ 60 mc/h, prevalenza 9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Elettropompa centrifuga monogirante, corpo in ghisa, albero motore in acciaio inox bocca di aspirazione e di mandata sullo stesso asse attacchi flangiati, motore trifase ad induzione, grado di protezione IP 55 , classe di isolamento F pressione massima di esercizio 10 bar , classe di isolamento F, campo di temperatura liquido da -15° C a +120° C, alimentazione elettrica 230/400V:</w:t>
            </w:r>
          </w:p>
        </w:tc>
      </w:tr>
      <w:tr>
        <w:trPr/>
        <w:tc>
          <w:tcPr>
            <w:tcW w:w="1200" w:type="dxa"/>
          </w:tcPr>
          <w:p>
            <w:pPr/>
            <w:r>
              <w:rPr>
                <w:b/>
              </w:rPr>
              <w:t xml:space="preserve">Articolo:</w:t>
            </w:r>
          </w:p>
        </w:tc>
        <w:tc>
          <w:tcPr>
            <w:tcW w:w="7900" w:type="dxa"/>
          </w:tcPr>
          <w:p>
            <w:pPr/>
            <w:r>
              <w:rPr/>
              <w:t xml:space="preserve">025 - portata 30 ÷ 70 mc/h, prevalenza 11,8 ÷ 3 m, potenza elettrica 1,84 kW, alimentazione elettrica 400 V/50 Hz, diametro attacco 80 mm</w:t>
            </w:r>
          </w:p>
        </w:tc>
      </w:tr>
    </w:tbl>
    <w:p>
      <w:pPr>
        <w:jc w:val="right"/>
      </w:pPr>
    </w:p>
    <w:p>
      <w:pPr>
        <w:jc w:val="right"/>
        <w:spacing w:line="336" w:lineRule="auto"/>
      </w:pPr>
      <w:r>
        <w:rPr>
          <w:b/>
        </w:rPr>
        <w:t xml:space="preserve">Prezzo senza S. G. e Util. a cad: € 1.162,20000</w:t>
      </w:r>
    </w:p>
    <w:p>
      <w:pPr>
        <w:jc w:val="right"/>
        <w:spacing w:line="336" w:lineRule="auto"/>
      </w:pPr>
      <w:r>
        <w:rPr>
          <w:b/>
        </w:rPr>
        <w:t xml:space="preserve">Spese generali € 174,33000</w:t>
      </w:r>
    </w:p>
    <w:p>
      <w:pPr>
        <w:jc w:val="right"/>
        <w:spacing w:line="336" w:lineRule="auto"/>
      </w:pPr>
      <w:r>
        <w:rPr>
          <w:b/>
        </w:rPr>
        <w:t xml:space="preserve">Utili di impresa € 133,65300</w:t>
      </w:r>
    </w:p>
    <w:p>
      <w:pPr>
        <w:jc w:val="right"/>
        <w:spacing w:line="336" w:lineRule="auto"/>
      </w:pPr>
      <w:r>
        <w:rPr>
          <w:b/>
        </w:rPr>
        <w:t xml:space="preserve">Prezzo a cad: € 1.470,18300</w:t>
      </w:r>
    </w:p>
    <w:p>
      <w:pPr>
        <w:rPr>
          <w:sz w:val="10"/>
          <w:szCs w:val="10"/>
        </w:rPr>
      </w:pPr>
    </w:p>
    <w:p>
      <w:pPr>
        <w:rPr>
          <w:sz w:val="10"/>
          <w:szCs w:val="10"/>
        </w:rPr>
      </w:pPr>
    </w:p>
    <w:p>
      <w:pPr/>
      <w:r>
        <w:rPr>
          <w:b/>
        </w:rPr>
        <w:t xml:space="preserve">Codice regionale: TOS15_PR.P30.125.001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001 - diametro attacco 32 mm: portata 5 ÷ 16 mc/h, prevalenza 7 ÷ 4,5 m, potenza elettrica 0,37 kW</w:t>
            </w:r>
          </w:p>
        </w:tc>
      </w:tr>
    </w:tbl>
    <w:p>
      <w:pPr>
        <w:jc w:val="right"/>
      </w:pPr>
    </w:p>
    <w:p>
      <w:pPr>
        <w:jc w:val="right"/>
        <w:spacing w:line="336" w:lineRule="auto"/>
      </w:pPr>
      <w:r>
        <w:rPr>
          <w:b/>
        </w:rPr>
        <w:t xml:space="preserve">Prezzo senza S. G. e Util. a cad: € 610,80000</w:t>
      </w:r>
    </w:p>
    <w:p>
      <w:pPr>
        <w:jc w:val="right"/>
        <w:spacing w:line="336" w:lineRule="auto"/>
      </w:pPr>
      <w:r>
        <w:rPr>
          <w:b/>
        </w:rPr>
        <w:t xml:space="preserve">Spese generali € 91,62000</w:t>
      </w:r>
    </w:p>
    <w:p>
      <w:pPr>
        <w:jc w:val="right"/>
        <w:spacing w:line="336" w:lineRule="auto"/>
      </w:pPr>
      <w:r>
        <w:rPr>
          <w:b/>
        </w:rPr>
        <w:t xml:space="preserve">Utili di impresa € 70,24200</w:t>
      </w:r>
    </w:p>
    <w:p>
      <w:pPr>
        <w:jc w:val="right"/>
        <w:spacing w:line="336" w:lineRule="auto"/>
      </w:pPr>
      <w:r>
        <w:rPr>
          <w:b/>
        </w:rPr>
        <w:t xml:space="preserve">Prezzo a cad: € 772,66200</w:t>
      </w:r>
    </w:p>
    <w:p>
      <w:pPr>
        <w:rPr>
          <w:sz w:val="10"/>
          <w:szCs w:val="10"/>
        </w:rPr>
      </w:pPr>
    </w:p>
    <w:p>
      <w:pPr>
        <w:rPr>
          <w:sz w:val="10"/>
          <w:szCs w:val="10"/>
        </w:rPr>
      </w:pPr>
    </w:p>
    <w:p>
      <w:pPr/>
      <w:r>
        <w:rPr>
          <w:b/>
        </w:rPr>
        <w:t xml:space="preserve">Codice regionale: TOS15_PR.P30.125.002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002 - diametro attacco 32 mm: portata 7 ÷ 17 mc/h, prevalenza 9 ÷ 5,5 m, potenza elettrica 0,55 kW</w:t>
            </w:r>
          </w:p>
        </w:tc>
      </w:tr>
    </w:tbl>
    <w:p>
      <w:pPr>
        <w:jc w:val="right"/>
      </w:pPr>
    </w:p>
    <w:p>
      <w:pPr>
        <w:jc w:val="right"/>
        <w:spacing w:line="336" w:lineRule="auto"/>
      </w:pPr>
      <w:r>
        <w:rPr>
          <w:b/>
        </w:rPr>
        <w:t xml:space="preserve">Prezzo senza S. G. e Util. a cad: € 740,40000</w:t>
      </w:r>
    </w:p>
    <w:p>
      <w:pPr>
        <w:jc w:val="right"/>
        <w:spacing w:line="336" w:lineRule="auto"/>
      </w:pPr>
      <w:r>
        <w:rPr>
          <w:b/>
        </w:rPr>
        <w:t xml:space="preserve">Spese generali € 111,06000</w:t>
      </w:r>
    </w:p>
    <w:p>
      <w:pPr>
        <w:jc w:val="right"/>
        <w:spacing w:line="336" w:lineRule="auto"/>
      </w:pPr>
      <w:r>
        <w:rPr>
          <w:b/>
        </w:rPr>
        <w:t xml:space="preserve">Utili di impresa € 85,14600</w:t>
      </w:r>
    </w:p>
    <w:p>
      <w:pPr>
        <w:jc w:val="right"/>
        <w:spacing w:line="336" w:lineRule="auto"/>
      </w:pPr>
      <w:r>
        <w:rPr>
          <w:b/>
        </w:rPr>
        <w:t xml:space="preserve">Prezzo a cad: € 936,60600</w:t>
      </w:r>
    </w:p>
    <w:p>
      <w:pPr>
        <w:rPr>
          <w:sz w:val="10"/>
          <w:szCs w:val="10"/>
        </w:rPr>
      </w:pPr>
    </w:p>
    <w:p>
      <w:pPr>
        <w:rPr>
          <w:sz w:val="10"/>
          <w:szCs w:val="10"/>
        </w:rPr>
      </w:pPr>
    </w:p>
    <w:p>
      <w:pPr/>
      <w:r>
        <w:rPr>
          <w:b/>
        </w:rPr>
        <w:t xml:space="preserve">Codice regionale: TOS15_PR.P30.125.003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003 - diametro attacco 32 mm: portata 9 ÷ 20 mc/h, prevalenza 15 ÷ 11 m, potenza elettrica 1,1 kW</w:t>
            </w:r>
          </w:p>
        </w:tc>
      </w:tr>
    </w:tbl>
    <w:p>
      <w:pPr>
        <w:jc w:val="right"/>
      </w:pPr>
    </w:p>
    <w:p>
      <w:pPr>
        <w:jc w:val="right"/>
        <w:spacing w:line="336" w:lineRule="auto"/>
      </w:pPr>
      <w:r>
        <w:rPr>
          <w:b/>
        </w:rPr>
        <w:t xml:space="preserve">Prezzo senza S. G. e Util. a cad: € 871,80000</w:t>
      </w:r>
    </w:p>
    <w:p>
      <w:pPr>
        <w:jc w:val="right"/>
        <w:spacing w:line="336" w:lineRule="auto"/>
      </w:pPr>
      <w:r>
        <w:rPr>
          <w:b/>
        </w:rPr>
        <w:t xml:space="preserve">Spese generali € 130,77000</w:t>
      </w:r>
    </w:p>
    <w:p>
      <w:pPr>
        <w:jc w:val="right"/>
        <w:spacing w:line="336" w:lineRule="auto"/>
      </w:pPr>
      <w:r>
        <w:rPr>
          <w:b/>
        </w:rPr>
        <w:t xml:space="preserve">Utili di impresa € 100,25700</w:t>
      </w:r>
    </w:p>
    <w:p>
      <w:pPr>
        <w:jc w:val="right"/>
        <w:spacing w:line="336" w:lineRule="auto"/>
      </w:pPr>
      <w:r>
        <w:rPr>
          <w:b/>
        </w:rPr>
        <w:t xml:space="preserve">Prezzo a cad: € 1.102,82700</w:t>
      </w:r>
    </w:p>
    <w:p>
      <w:pPr>
        <w:rPr>
          <w:sz w:val="10"/>
          <w:szCs w:val="10"/>
        </w:rPr>
      </w:pPr>
    </w:p>
    <w:p>
      <w:pPr>
        <w:rPr>
          <w:sz w:val="10"/>
          <w:szCs w:val="10"/>
        </w:rPr>
      </w:pPr>
    </w:p>
    <w:p>
      <w:pPr/>
      <w:r>
        <w:rPr>
          <w:b/>
        </w:rPr>
        <w:t xml:space="preserve">Codice regionale: TOS15_PR.P30.125.004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004 - diametro attacco 40 mm: portata 5 ÷ 22 mc/h, prevalenza 4 ÷ 2,5 m, potenza elettrica 0,37 kW</w:t>
            </w:r>
          </w:p>
        </w:tc>
      </w:tr>
    </w:tbl>
    <w:p>
      <w:pPr>
        <w:jc w:val="right"/>
      </w:pPr>
    </w:p>
    <w:p>
      <w:pPr>
        <w:jc w:val="right"/>
        <w:spacing w:line="336" w:lineRule="auto"/>
      </w:pPr>
      <w:r>
        <w:rPr>
          <w:b/>
        </w:rPr>
        <w:t xml:space="preserve">Prezzo senza S. G. e Util. a cad: € 667,20000</w:t>
      </w:r>
    </w:p>
    <w:p>
      <w:pPr>
        <w:jc w:val="right"/>
        <w:spacing w:line="336" w:lineRule="auto"/>
      </w:pPr>
      <w:r>
        <w:rPr>
          <w:b/>
        </w:rPr>
        <w:t xml:space="preserve">Spese generali € 100,08000</w:t>
      </w:r>
    </w:p>
    <w:p>
      <w:pPr>
        <w:jc w:val="right"/>
        <w:spacing w:line="336" w:lineRule="auto"/>
      </w:pPr>
      <w:r>
        <w:rPr>
          <w:b/>
        </w:rPr>
        <w:t xml:space="preserve">Utili di impresa € 76,72800</w:t>
      </w:r>
    </w:p>
    <w:p>
      <w:pPr>
        <w:jc w:val="right"/>
        <w:spacing w:line="336" w:lineRule="auto"/>
      </w:pPr>
      <w:r>
        <w:rPr>
          <w:b/>
        </w:rPr>
        <w:t xml:space="preserve">Prezzo a cad: € 844,00800</w:t>
      </w:r>
    </w:p>
    <w:p>
      <w:pPr>
        <w:rPr>
          <w:sz w:val="10"/>
          <w:szCs w:val="10"/>
        </w:rPr>
      </w:pPr>
    </w:p>
    <w:p>
      <w:pPr>
        <w:rPr>
          <w:sz w:val="10"/>
          <w:szCs w:val="10"/>
        </w:rPr>
      </w:pPr>
    </w:p>
    <w:p>
      <w:pPr/>
      <w:r>
        <w:rPr>
          <w:b/>
        </w:rPr>
        <w:t xml:space="preserve">Codice regionale: TOS15_PR.P30.125.005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005 - diametro attacco 40 mm: portata 7 ÷ 22 mc/h, prevalenza 7,5 ÷ 4,5 m, potenza elettrica 0,55 kW</w:t>
            </w:r>
          </w:p>
        </w:tc>
      </w:tr>
    </w:tbl>
    <w:p>
      <w:pPr>
        <w:jc w:val="right"/>
      </w:pPr>
    </w:p>
    <w:p>
      <w:pPr>
        <w:jc w:val="right"/>
        <w:spacing w:line="336" w:lineRule="auto"/>
      </w:pPr>
      <w:r>
        <w:rPr>
          <w:b/>
        </w:rPr>
        <w:t xml:space="preserve">Prezzo senza S. G. e Util. a cad: € 755,40000</w:t>
      </w:r>
    </w:p>
    <w:p>
      <w:pPr>
        <w:jc w:val="right"/>
        <w:spacing w:line="336" w:lineRule="auto"/>
      </w:pPr>
      <w:r>
        <w:rPr>
          <w:b/>
        </w:rPr>
        <w:t xml:space="preserve">Spese generali € 113,31000</w:t>
      </w:r>
    </w:p>
    <w:p>
      <w:pPr>
        <w:jc w:val="right"/>
        <w:spacing w:line="336" w:lineRule="auto"/>
      </w:pPr>
      <w:r>
        <w:rPr>
          <w:b/>
        </w:rPr>
        <w:t xml:space="preserve">Utili di impresa € 86,87100</w:t>
      </w:r>
    </w:p>
    <w:p>
      <w:pPr>
        <w:jc w:val="right"/>
        <w:spacing w:line="336" w:lineRule="auto"/>
      </w:pPr>
      <w:r>
        <w:rPr>
          <w:b/>
        </w:rPr>
        <w:t xml:space="preserve">Prezzo a cad: € 955,58100</w:t>
      </w:r>
    </w:p>
    <w:p>
      <w:pPr>
        <w:rPr>
          <w:sz w:val="10"/>
          <w:szCs w:val="10"/>
        </w:rPr>
      </w:pPr>
    </w:p>
    <w:p>
      <w:pPr>
        <w:rPr>
          <w:sz w:val="10"/>
          <w:szCs w:val="10"/>
        </w:rPr>
      </w:pPr>
    </w:p>
    <w:p>
      <w:pPr/>
      <w:r>
        <w:rPr>
          <w:b/>
        </w:rPr>
        <w:t xml:space="preserve">Codice regionale: TOS15_PR.P30.125.006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006 - diametro attacco 40 mm: portata 6 ÷ 30 mc/h, prevalenza 13 ÷ 8 m, potenza elettrica 1,1 kW</w:t>
            </w:r>
          </w:p>
        </w:tc>
      </w:tr>
    </w:tbl>
    <w:p>
      <w:pPr>
        <w:jc w:val="right"/>
      </w:pPr>
    </w:p>
    <w:p>
      <w:pPr>
        <w:jc w:val="right"/>
        <w:spacing w:line="336" w:lineRule="auto"/>
      </w:pPr>
      <w:r>
        <w:rPr>
          <w:b/>
        </w:rPr>
        <w:t xml:space="preserve">Prezzo senza S. G. e Util. a cad: € 981,00000</w:t>
      </w:r>
    </w:p>
    <w:p>
      <w:pPr>
        <w:jc w:val="right"/>
        <w:spacing w:line="336" w:lineRule="auto"/>
      </w:pPr>
      <w:r>
        <w:rPr>
          <w:b/>
        </w:rPr>
        <w:t xml:space="preserve">Spese generali € 147,15000</w:t>
      </w:r>
    </w:p>
    <w:p>
      <w:pPr>
        <w:jc w:val="right"/>
        <w:spacing w:line="336" w:lineRule="auto"/>
      </w:pPr>
      <w:r>
        <w:rPr>
          <w:b/>
        </w:rPr>
        <w:t xml:space="preserve">Utili di impresa € 112,81500</w:t>
      </w:r>
    </w:p>
    <w:p>
      <w:pPr>
        <w:jc w:val="right"/>
        <w:spacing w:line="336" w:lineRule="auto"/>
      </w:pPr>
      <w:r>
        <w:rPr>
          <w:b/>
        </w:rPr>
        <w:t xml:space="preserve">Prezzo a cad: € 1.240,96500</w:t>
      </w:r>
    </w:p>
    <w:p>
      <w:pPr>
        <w:rPr>
          <w:sz w:val="10"/>
          <w:szCs w:val="10"/>
        </w:rPr>
      </w:pPr>
    </w:p>
    <w:p>
      <w:pPr>
        <w:rPr>
          <w:sz w:val="10"/>
          <w:szCs w:val="10"/>
        </w:rPr>
      </w:pPr>
    </w:p>
    <w:p>
      <w:pPr/>
      <w:r>
        <w:rPr>
          <w:b/>
        </w:rPr>
        <w:t xml:space="preserve">Codice regionale: TOS15_PR.P30.125.007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007 - diametro attacco 40 mm: portata 10 ÷ 32 mc/h, prevalenza 20 ÷ 18 m, potenza elettrica 3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008 - diametro attacco 50 mm: portata 12 ÷ 40 mc/h, prevalenza 6 ÷ 3,5 m, potenza elettrica 0,55 kW</w:t>
            </w:r>
          </w:p>
        </w:tc>
      </w:tr>
    </w:tbl>
    <w:p>
      <w:pPr>
        <w:jc w:val="right"/>
      </w:pPr>
    </w:p>
    <w:p>
      <w:pPr>
        <w:jc w:val="right"/>
        <w:spacing w:line="336" w:lineRule="auto"/>
      </w:pPr>
      <w:r>
        <w:rPr>
          <w:b/>
        </w:rPr>
        <w:t xml:space="preserve">Prezzo senza S. G. e Util. a cad: € 733,20000</w:t>
      </w:r>
    </w:p>
    <w:p>
      <w:pPr>
        <w:jc w:val="right"/>
        <w:spacing w:line="336" w:lineRule="auto"/>
      </w:pPr>
      <w:r>
        <w:rPr>
          <w:b/>
        </w:rPr>
        <w:t xml:space="preserve">Spese generali € 109,98000</w:t>
      </w:r>
    </w:p>
    <w:p>
      <w:pPr>
        <w:jc w:val="right"/>
        <w:spacing w:line="336" w:lineRule="auto"/>
      </w:pPr>
      <w:r>
        <w:rPr>
          <w:b/>
        </w:rPr>
        <w:t xml:space="preserve">Utili di impresa € 84,31800</w:t>
      </w:r>
    </w:p>
    <w:p>
      <w:pPr>
        <w:jc w:val="right"/>
        <w:spacing w:line="336" w:lineRule="auto"/>
      </w:pPr>
      <w:r>
        <w:rPr>
          <w:b/>
        </w:rPr>
        <w:t xml:space="preserve">Prezzo a cad: € 927,49800</w:t>
      </w:r>
    </w:p>
    <w:p>
      <w:pPr>
        <w:rPr>
          <w:sz w:val="10"/>
          <w:szCs w:val="10"/>
        </w:rPr>
      </w:pPr>
    </w:p>
    <w:p>
      <w:pPr>
        <w:rPr>
          <w:sz w:val="10"/>
          <w:szCs w:val="10"/>
        </w:rPr>
      </w:pPr>
    </w:p>
    <w:p>
      <w:pPr/>
      <w:r>
        <w:rPr>
          <w:b/>
        </w:rPr>
        <w:t xml:space="preserve">Codice regionale: TOS15_PR.P30.125.009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009 - diametro attacco 50 mm: portata 14 ÷ 50 mc/h, prevalenza 9 ÷ 5,5 m, potenza elettrica 1,5 kW</w:t>
            </w:r>
          </w:p>
        </w:tc>
      </w:tr>
    </w:tbl>
    <w:p>
      <w:pPr>
        <w:jc w:val="right"/>
      </w:pPr>
    </w:p>
    <w:p>
      <w:pPr>
        <w:jc w:val="right"/>
        <w:spacing w:line="336" w:lineRule="auto"/>
      </w:pPr>
      <w:r>
        <w:rPr>
          <w:b/>
        </w:rPr>
        <w:t xml:space="preserve">Prezzo senza S. G. e Util. a cad: € 931,20000</w:t>
      </w:r>
    </w:p>
    <w:p>
      <w:pPr>
        <w:jc w:val="right"/>
        <w:spacing w:line="336" w:lineRule="auto"/>
      </w:pPr>
      <w:r>
        <w:rPr>
          <w:b/>
        </w:rPr>
        <w:t xml:space="preserve">Spese generali € 139,68000</w:t>
      </w:r>
    </w:p>
    <w:p>
      <w:pPr>
        <w:jc w:val="right"/>
        <w:spacing w:line="336" w:lineRule="auto"/>
      </w:pPr>
      <w:r>
        <w:rPr>
          <w:b/>
        </w:rPr>
        <w:t xml:space="preserve">Utili di impresa € 107,08800</w:t>
      </w:r>
    </w:p>
    <w:p>
      <w:pPr>
        <w:jc w:val="right"/>
        <w:spacing w:line="336" w:lineRule="auto"/>
      </w:pPr>
      <w:r>
        <w:rPr>
          <w:b/>
        </w:rPr>
        <w:t xml:space="preserve">Prezzo a cad: € 1.177,96800</w:t>
      </w:r>
    </w:p>
    <w:p>
      <w:pPr>
        <w:rPr>
          <w:sz w:val="10"/>
          <w:szCs w:val="10"/>
        </w:rPr>
      </w:pPr>
    </w:p>
    <w:p>
      <w:pPr>
        <w:rPr>
          <w:sz w:val="10"/>
          <w:szCs w:val="10"/>
        </w:rPr>
      </w:pPr>
    </w:p>
    <w:p>
      <w:pPr/>
      <w:r>
        <w:rPr>
          <w:b/>
        </w:rPr>
        <w:t xml:space="preserve">Codice regionale: TOS15_PR.P30.125.010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010 - diametro attacco 50 mm: portata 16 ÷ 50 mc/h, prevalenza 6 ÷ 9,5 m, potenza elettrica 3 kW</w:t>
            </w:r>
          </w:p>
        </w:tc>
      </w:tr>
    </w:tbl>
    <w:p>
      <w:pPr>
        <w:jc w:val="right"/>
      </w:pPr>
    </w:p>
    <w:p>
      <w:pPr>
        <w:jc w:val="right"/>
        <w:spacing w:line="336" w:lineRule="auto"/>
      </w:pPr>
      <w:r>
        <w:rPr>
          <w:b/>
        </w:rPr>
        <w:t xml:space="preserve">Prezzo senza S. G. e Util. a cad: € 1.081,80000</w:t>
      </w:r>
    </w:p>
    <w:p>
      <w:pPr>
        <w:jc w:val="right"/>
        <w:spacing w:line="336" w:lineRule="auto"/>
      </w:pPr>
      <w:r>
        <w:rPr>
          <w:b/>
        </w:rPr>
        <w:t xml:space="preserve">Spese generali € 162,27000</w:t>
      </w:r>
    </w:p>
    <w:p>
      <w:pPr>
        <w:jc w:val="right"/>
        <w:spacing w:line="336" w:lineRule="auto"/>
      </w:pPr>
      <w:r>
        <w:rPr>
          <w:b/>
        </w:rPr>
        <w:t xml:space="preserve">Utili di impresa € 124,40700</w:t>
      </w:r>
    </w:p>
    <w:p>
      <w:pPr>
        <w:jc w:val="right"/>
        <w:spacing w:line="336" w:lineRule="auto"/>
      </w:pPr>
      <w:r>
        <w:rPr>
          <w:b/>
        </w:rPr>
        <w:t xml:space="preserve">Prezzo a cad: € 1.368,47700</w:t>
      </w:r>
    </w:p>
    <w:p>
      <w:pPr>
        <w:rPr>
          <w:sz w:val="10"/>
          <w:szCs w:val="10"/>
        </w:rPr>
      </w:pPr>
    </w:p>
    <w:p>
      <w:pPr>
        <w:rPr>
          <w:sz w:val="10"/>
          <w:szCs w:val="10"/>
        </w:rPr>
      </w:pPr>
    </w:p>
    <w:p>
      <w:pPr/>
      <w:r>
        <w:rPr>
          <w:b/>
        </w:rPr>
        <w:t xml:space="preserve">Codice regionale: TOS15_PR.P30.125.012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012 - diametro attacco 65 mm: portata 12 ÷ 40 mc/h, prevalenza 6 ÷ 3 m, potenza elettrica 1,1 kW</w:t>
            </w:r>
          </w:p>
        </w:tc>
      </w:tr>
    </w:tbl>
    <w:p>
      <w:pPr>
        <w:jc w:val="right"/>
      </w:pPr>
    </w:p>
    <w:p>
      <w:pPr>
        <w:jc w:val="right"/>
        <w:spacing w:line="336" w:lineRule="auto"/>
      </w:pPr>
      <w:r>
        <w:rPr>
          <w:b/>
        </w:rPr>
        <w:t xml:space="preserve">Prezzo senza S. G. e Util. a cad: € 1.077,60000</w:t>
      </w:r>
    </w:p>
    <w:p>
      <w:pPr>
        <w:jc w:val="right"/>
        <w:spacing w:line="336" w:lineRule="auto"/>
      </w:pPr>
      <w:r>
        <w:rPr>
          <w:b/>
        </w:rPr>
        <w:t xml:space="preserve">Spese generali € 161,64000</w:t>
      </w:r>
    </w:p>
    <w:p>
      <w:pPr>
        <w:jc w:val="right"/>
        <w:spacing w:line="336" w:lineRule="auto"/>
      </w:pPr>
      <w:r>
        <w:rPr>
          <w:b/>
        </w:rPr>
        <w:t xml:space="preserve">Utili di impresa € 123,92400</w:t>
      </w:r>
    </w:p>
    <w:p>
      <w:pPr>
        <w:jc w:val="right"/>
        <w:spacing w:line="336" w:lineRule="auto"/>
      </w:pPr>
      <w:r>
        <w:rPr>
          <w:b/>
        </w:rPr>
        <w:t xml:space="preserve">Prezzo a cad: € 1.363,16400</w:t>
      </w:r>
    </w:p>
    <w:p>
      <w:pPr>
        <w:rPr>
          <w:sz w:val="10"/>
          <w:szCs w:val="10"/>
        </w:rPr>
      </w:pPr>
    </w:p>
    <w:p>
      <w:pPr>
        <w:rPr>
          <w:sz w:val="10"/>
          <w:szCs w:val="10"/>
        </w:rPr>
      </w:pPr>
    </w:p>
    <w:p>
      <w:pPr/>
      <w:r>
        <w:rPr>
          <w:b/>
        </w:rPr>
        <w:t xml:space="preserve">Codice regionale: TOS15_PR.P30.125.013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013 - diametro attacco 65 mm: portata 14 ÷ 60 mc/h, prevalenza 10 ÷ 4,5 m, potenza elettrica 1,5 kW</w:t>
            </w:r>
          </w:p>
        </w:tc>
      </w:tr>
    </w:tbl>
    <w:p>
      <w:pPr>
        <w:jc w:val="right"/>
      </w:pPr>
    </w:p>
    <w:p>
      <w:pPr>
        <w:jc w:val="right"/>
        <w:spacing w:line="336" w:lineRule="auto"/>
      </w:pPr>
      <w:r>
        <w:rPr>
          <w:b/>
        </w:rPr>
        <w:t xml:space="preserve">Prezzo senza S. G. e Util. a cad: € 1.201,20000</w:t>
      </w:r>
    </w:p>
    <w:p>
      <w:pPr>
        <w:jc w:val="right"/>
        <w:spacing w:line="336" w:lineRule="auto"/>
      </w:pPr>
      <w:r>
        <w:rPr>
          <w:b/>
        </w:rPr>
        <w:t xml:space="preserve">Spese generali € 180,18000</w:t>
      </w:r>
    </w:p>
    <w:p>
      <w:pPr>
        <w:jc w:val="right"/>
        <w:spacing w:line="336" w:lineRule="auto"/>
      </w:pPr>
      <w:r>
        <w:rPr>
          <w:b/>
        </w:rPr>
        <w:t xml:space="preserve">Utili di impresa € 138,13800</w:t>
      </w:r>
    </w:p>
    <w:p>
      <w:pPr>
        <w:jc w:val="right"/>
        <w:spacing w:line="336" w:lineRule="auto"/>
      </w:pPr>
      <w:r>
        <w:rPr>
          <w:b/>
        </w:rPr>
        <w:t xml:space="preserve">Prezzo a cad: € 1.519,51800</w:t>
      </w:r>
    </w:p>
    <w:p>
      <w:pPr>
        <w:rPr>
          <w:sz w:val="10"/>
          <w:szCs w:val="10"/>
        </w:rPr>
      </w:pPr>
    </w:p>
    <w:p>
      <w:pPr>
        <w:rPr>
          <w:sz w:val="10"/>
          <w:szCs w:val="10"/>
        </w:rPr>
      </w:pPr>
    </w:p>
    <w:p>
      <w:pPr/>
      <w:r>
        <w:rPr>
          <w:b/>
        </w:rPr>
        <w:t xml:space="preserve">Codice regionale: TOS15_PR.P30.125.014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014 - diametro attacco 65 mm: portata 20 ÷ 70 mc/h, prevalenza 24 ÷ 14 m, potenza elettrica 4 kW</w:t>
            </w:r>
          </w:p>
        </w:tc>
      </w:tr>
    </w:tbl>
    <w:p>
      <w:pPr>
        <w:jc w:val="right"/>
      </w:pPr>
    </w:p>
    <w:p>
      <w:pPr>
        <w:jc w:val="right"/>
        <w:spacing w:line="336" w:lineRule="auto"/>
      </w:pPr>
      <w:r>
        <w:rPr>
          <w:b/>
        </w:rPr>
        <w:t xml:space="preserve">Prezzo senza S. G. e Util. a cad: € 1.480,80000</w:t>
      </w:r>
    </w:p>
    <w:p>
      <w:pPr>
        <w:jc w:val="right"/>
        <w:spacing w:line="336" w:lineRule="auto"/>
      </w:pPr>
      <w:r>
        <w:rPr>
          <w:b/>
        </w:rPr>
        <w:t xml:space="preserve">Spese generali € 222,12000</w:t>
      </w:r>
    </w:p>
    <w:p>
      <w:pPr>
        <w:jc w:val="right"/>
        <w:spacing w:line="336" w:lineRule="auto"/>
      </w:pPr>
      <w:r>
        <w:rPr>
          <w:b/>
        </w:rPr>
        <w:t xml:space="preserve">Utili di impresa € 170,29200</w:t>
      </w:r>
    </w:p>
    <w:p>
      <w:pPr>
        <w:jc w:val="right"/>
        <w:spacing w:line="336" w:lineRule="auto"/>
      </w:pPr>
      <w:r>
        <w:rPr>
          <w:b/>
        </w:rPr>
        <w:t xml:space="preserve">Prezzo a cad: € 1.873,21200</w:t>
      </w:r>
    </w:p>
    <w:p>
      <w:pPr>
        <w:rPr>
          <w:sz w:val="10"/>
          <w:szCs w:val="10"/>
        </w:rPr>
      </w:pPr>
    </w:p>
    <w:p>
      <w:pPr>
        <w:rPr>
          <w:sz w:val="10"/>
          <w:szCs w:val="10"/>
        </w:rPr>
      </w:pPr>
    </w:p>
    <w:p>
      <w:pPr/>
      <w:r>
        <w:rPr>
          <w:b/>
        </w:rPr>
        <w:t xml:space="preserve">Codice regionale: TOS15_PR.P30.125.017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017 - diametro attacco 80 mm: portata 20 ÷ 100 mc/h, prevalenza 10 ÷ 3 m, potenza elettrica 2,2 kW</w:t>
            </w:r>
          </w:p>
        </w:tc>
      </w:tr>
    </w:tbl>
    <w:p>
      <w:pPr>
        <w:jc w:val="right"/>
      </w:pPr>
    </w:p>
    <w:p>
      <w:pPr>
        <w:jc w:val="right"/>
        <w:spacing w:line="336" w:lineRule="auto"/>
      </w:pPr>
      <w:r>
        <w:rPr>
          <w:b/>
        </w:rPr>
        <w:t xml:space="preserve">Prezzo senza S. G. e Util. a cad: € 1.615,80000</w:t>
      </w:r>
    </w:p>
    <w:p>
      <w:pPr>
        <w:jc w:val="right"/>
        <w:spacing w:line="336" w:lineRule="auto"/>
      </w:pPr>
      <w:r>
        <w:rPr>
          <w:b/>
        </w:rPr>
        <w:t xml:space="preserve">Spese generali € 242,37000</w:t>
      </w:r>
    </w:p>
    <w:p>
      <w:pPr>
        <w:jc w:val="right"/>
        <w:spacing w:line="336" w:lineRule="auto"/>
      </w:pPr>
      <w:r>
        <w:rPr>
          <w:b/>
        </w:rPr>
        <w:t xml:space="preserve">Utili di impresa € 185,81700</w:t>
      </w:r>
    </w:p>
    <w:p>
      <w:pPr>
        <w:jc w:val="right"/>
        <w:spacing w:line="336" w:lineRule="auto"/>
      </w:pPr>
      <w:r>
        <w:rPr>
          <w:b/>
        </w:rPr>
        <w:t xml:space="preserve">Prezzo a cad: € 2.043,98700</w:t>
      </w:r>
    </w:p>
    <w:p>
      <w:pPr>
        <w:rPr>
          <w:sz w:val="10"/>
          <w:szCs w:val="10"/>
        </w:rPr>
      </w:pPr>
    </w:p>
    <w:p>
      <w:pPr>
        <w:rPr>
          <w:sz w:val="10"/>
          <w:szCs w:val="10"/>
        </w:rPr>
      </w:pPr>
    </w:p>
    <w:p>
      <w:pPr/>
      <w:r>
        <w:rPr>
          <w:b/>
        </w:rPr>
        <w:t xml:space="preserve">Codice regionale: TOS15_PR.P30.125.018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018 - diametro attacco 80 mm: portata 40 ÷ 120 mc/h, prevalenza 16 ÷ 8 m, potenza elettrica 5,5 kW</w:t>
            </w:r>
          </w:p>
        </w:tc>
      </w:tr>
    </w:tbl>
    <w:p>
      <w:pPr>
        <w:jc w:val="right"/>
      </w:pPr>
    </w:p>
    <w:p>
      <w:pPr>
        <w:jc w:val="right"/>
        <w:spacing w:line="336" w:lineRule="auto"/>
      </w:pPr>
      <w:r>
        <w:rPr>
          <w:b/>
        </w:rPr>
        <w:t xml:space="preserve">Prezzo senza S. G. e Util. a cad: € 1.885,80000</w:t>
      </w:r>
    </w:p>
    <w:p>
      <w:pPr>
        <w:jc w:val="right"/>
        <w:spacing w:line="336" w:lineRule="auto"/>
      </w:pPr>
      <w:r>
        <w:rPr>
          <w:b/>
        </w:rPr>
        <w:t xml:space="preserve">Spese generali € 282,87000</w:t>
      </w:r>
    </w:p>
    <w:p>
      <w:pPr>
        <w:jc w:val="right"/>
        <w:spacing w:line="336" w:lineRule="auto"/>
      </w:pPr>
      <w:r>
        <w:rPr>
          <w:b/>
        </w:rPr>
        <w:t xml:space="preserve">Utili di impresa € 216,86700</w:t>
      </w:r>
    </w:p>
    <w:p>
      <w:pPr>
        <w:jc w:val="right"/>
        <w:spacing w:line="336" w:lineRule="auto"/>
      </w:pPr>
      <w:r>
        <w:rPr>
          <w:b/>
        </w:rPr>
        <w:t xml:space="preserve">Prezzo a cad: € 2.385,53700</w:t>
      </w:r>
    </w:p>
    <w:p>
      <w:pPr>
        <w:rPr>
          <w:sz w:val="10"/>
          <w:szCs w:val="10"/>
        </w:rPr>
      </w:pPr>
    </w:p>
    <w:p>
      <w:pPr>
        <w:rPr>
          <w:sz w:val="10"/>
          <w:szCs w:val="10"/>
        </w:rPr>
      </w:pPr>
    </w:p>
    <w:p>
      <w:pPr/>
      <w:r>
        <w:rPr>
          <w:b/>
        </w:rPr>
        <w:t xml:space="preserve">Codice regionale: TOS15_PR.P30.125.019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Elettropompa centrifuga normalizzata monoblocco, con giunto secondo DIN-EN 733, motore asincrono del tipo chiuso motore a quattro poli,1450 giri/min, grado di protezione IP55, classe di isolamento F, temperatura liquido -10° C ÷ +140° C, pressione massima di esercizio sino a 16 bar, alimentazione 230-400 V V/3/50 Hz:</w:t>
            </w:r>
          </w:p>
        </w:tc>
      </w:tr>
      <w:tr>
        <w:trPr/>
        <w:tc>
          <w:tcPr>
            <w:tcW w:w="1200" w:type="dxa"/>
          </w:tcPr>
          <w:p>
            <w:pPr/>
            <w:r>
              <w:rPr>
                <w:b/>
              </w:rPr>
              <w:t xml:space="preserve">Articolo:</w:t>
            </w:r>
          </w:p>
        </w:tc>
        <w:tc>
          <w:tcPr>
            <w:tcW w:w="7900" w:type="dxa"/>
          </w:tcPr>
          <w:p>
            <w:pPr/>
            <w:r>
              <w:rPr/>
              <w:t xml:space="preserve">019 - diametro attacco 80 mm: portata 50 ÷ 140 mc/h, prevalenza 22 ÷ 16 m, potenza elettrica 11 kW</w:t>
            </w:r>
          </w:p>
        </w:tc>
      </w:tr>
    </w:tbl>
    <w:p>
      <w:pPr>
        <w:jc w:val="right"/>
      </w:pPr>
    </w:p>
    <w:p>
      <w:pPr>
        <w:jc w:val="right"/>
        <w:spacing w:line="336" w:lineRule="auto"/>
      </w:pPr>
      <w:r>
        <w:rPr>
          <w:b/>
        </w:rPr>
        <w:t xml:space="preserve">Prezzo senza S. G. e Util. a cad: € 2.422,20000</w:t>
      </w:r>
    </w:p>
    <w:p>
      <w:pPr>
        <w:jc w:val="right"/>
        <w:spacing w:line="336" w:lineRule="auto"/>
      </w:pPr>
      <w:r>
        <w:rPr>
          <w:b/>
        </w:rPr>
        <w:t xml:space="preserve">Spese generali € 363,33000</w:t>
      </w:r>
    </w:p>
    <w:p>
      <w:pPr>
        <w:jc w:val="right"/>
        <w:spacing w:line="336" w:lineRule="auto"/>
      </w:pPr>
      <w:r>
        <w:rPr>
          <w:b/>
        </w:rPr>
        <w:t xml:space="preserve">Utili di impresa € 278,55300</w:t>
      </w:r>
    </w:p>
    <w:p>
      <w:pPr>
        <w:jc w:val="right"/>
        <w:spacing w:line="336" w:lineRule="auto"/>
      </w:pPr>
      <w:r>
        <w:rPr>
          <w:b/>
        </w:rPr>
        <w:t xml:space="preserve">Prezzo a cad: € 3.064,08300</w:t>
      </w:r>
    </w:p>
    <w:p>
      <w:pPr>
        <w:rPr>
          <w:sz w:val="10"/>
          <w:szCs w:val="10"/>
        </w:rPr>
      </w:pPr>
    </w:p>
    <w:p>
      <w:pPr>
        <w:rPr>
          <w:sz w:val="10"/>
          <w:szCs w:val="10"/>
        </w:rPr>
      </w:pPr>
    </w:p>
    <w:p>
      <w:pPr/>
      <w:r>
        <w:rPr>
          <w:b/>
        </w:rPr>
        <w:t xml:space="preserve">Codice regionale: TOS15_PR.P30.126.004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004 - diametro attacco 32 mm; portata 19,8 ÷ 27 mc/h, prevalenza 28 ÷ 15 m, potenza elettrica 2,2 kW</w:t>
            </w:r>
          </w:p>
        </w:tc>
      </w:tr>
    </w:tbl>
    <w:p>
      <w:pPr>
        <w:jc w:val="right"/>
      </w:pPr>
    </w:p>
    <w:p>
      <w:pPr>
        <w:jc w:val="right"/>
        <w:spacing w:line="336" w:lineRule="auto"/>
      </w:pPr>
      <w:r>
        <w:rPr>
          <w:b/>
        </w:rPr>
        <w:t xml:space="preserve">Prezzo senza S. G. e Util. a cad: € 1.104,60000</w:t>
      </w:r>
    </w:p>
    <w:p>
      <w:pPr>
        <w:jc w:val="right"/>
        <w:spacing w:line="336" w:lineRule="auto"/>
      </w:pPr>
      <w:r>
        <w:rPr>
          <w:b/>
        </w:rPr>
        <w:t xml:space="preserve">Spese generali € 165,69000</w:t>
      </w:r>
    </w:p>
    <w:p>
      <w:pPr>
        <w:jc w:val="right"/>
        <w:spacing w:line="336" w:lineRule="auto"/>
      </w:pPr>
      <w:r>
        <w:rPr>
          <w:b/>
        </w:rPr>
        <w:t xml:space="preserve">Utili di impresa € 127,02900</w:t>
      </w:r>
    </w:p>
    <w:p>
      <w:pPr>
        <w:jc w:val="right"/>
        <w:spacing w:line="336" w:lineRule="auto"/>
      </w:pPr>
      <w:r>
        <w:rPr>
          <w:b/>
        </w:rPr>
        <w:t xml:space="preserve">Prezzo a cad: € 1.397,31900</w:t>
      </w:r>
    </w:p>
    <w:p>
      <w:pPr>
        <w:rPr>
          <w:sz w:val="10"/>
          <w:szCs w:val="10"/>
        </w:rPr>
      </w:pPr>
    </w:p>
    <w:p>
      <w:pPr>
        <w:rPr>
          <w:sz w:val="10"/>
          <w:szCs w:val="10"/>
        </w:rPr>
      </w:pPr>
    </w:p>
    <w:p>
      <w:pPr/>
      <w:r>
        <w:rPr>
          <w:b/>
        </w:rPr>
        <w:t xml:space="preserve">Codice regionale: TOS15_PR.P30.126.005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005 - diametro attacco 32 mm; portata 12 ÷ 18,9 mc/h, prevalenza 33 ÷ 22 m, potenza elettrica 3 kW</w:t>
            </w:r>
          </w:p>
        </w:tc>
      </w:tr>
    </w:tbl>
    <w:p>
      <w:pPr>
        <w:jc w:val="right"/>
      </w:pPr>
    </w:p>
    <w:p>
      <w:pPr>
        <w:jc w:val="right"/>
        <w:spacing w:line="336" w:lineRule="auto"/>
      </w:pPr>
      <w:r>
        <w:rPr>
          <w:b/>
        </w:rPr>
        <w:t xml:space="preserve">Prezzo senza S. G. e Util. a cad: € 1.239,00000</w:t>
      </w:r>
    </w:p>
    <w:p>
      <w:pPr>
        <w:jc w:val="right"/>
        <w:spacing w:line="336" w:lineRule="auto"/>
      </w:pPr>
      <w:r>
        <w:rPr>
          <w:b/>
        </w:rPr>
        <w:t xml:space="preserve">Spese generali € 185,85000</w:t>
      </w:r>
    </w:p>
    <w:p>
      <w:pPr>
        <w:jc w:val="right"/>
        <w:spacing w:line="336" w:lineRule="auto"/>
      </w:pPr>
      <w:r>
        <w:rPr>
          <w:b/>
        </w:rPr>
        <w:t xml:space="preserve">Utili di impresa € 142,48500</w:t>
      </w:r>
    </w:p>
    <w:p>
      <w:pPr>
        <w:jc w:val="right"/>
        <w:spacing w:line="336" w:lineRule="auto"/>
      </w:pPr>
      <w:r>
        <w:rPr>
          <w:b/>
        </w:rPr>
        <w:t xml:space="preserve">Prezzo a cad: € 1.567,33500</w:t>
      </w:r>
    </w:p>
    <w:p>
      <w:pPr>
        <w:rPr>
          <w:sz w:val="10"/>
          <w:szCs w:val="10"/>
        </w:rPr>
      </w:pPr>
    </w:p>
    <w:p>
      <w:pPr>
        <w:rPr>
          <w:sz w:val="10"/>
          <w:szCs w:val="10"/>
        </w:rPr>
      </w:pPr>
    </w:p>
    <w:p>
      <w:pPr/>
      <w:r>
        <w:rPr>
          <w:b/>
        </w:rPr>
        <w:t xml:space="preserve">Codice regionale: TOS15_PR.P30.126.006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006 - diametro attacco 32 mm; portata 13,2 ÷ 18 mc/h, prevalenza 52 ÷ 46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007 - diametro attacco 40 mm; portata 15 ÷ 30 mc/h, prevalenza 14 ÷ 8 m, potenza elettrica 1,1 kW</w:t>
            </w:r>
          </w:p>
        </w:tc>
      </w:tr>
    </w:tbl>
    <w:p>
      <w:pPr>
        <w:jc w:val="right"/>
      </w:pPr>
    </w:p>
    <w:p>
      <w:pPr>
        <w:jc w:val="right"/>
        <w:spacing w:line="336" w:lineRule="auto"/>
      </w:pPr>
      <w:r>
        <w:rPr>
          <w:b/>
        </w:rPr>
        <w:t xml:space="preserve">Prezzo senza S. G. e Util. a cad: € 1.078,20000</w:t>
      </w:r>
    </w:p>
    <w:p>
      <w:pPr>
        <w:jc w:val="right"/>
        <w:spacing w:line="336" w:lineRule="auto"/>
      </w:pPr>
      <w:r>
        <w:rPr>
          <w:b/>
        </w:rPr>
        <w:t xml:space="preserve">Spese generali € 161,73000</w:t>
      </w:r>
    </w:p>
    <w:p>
      <w:pPr>
        <w:jc w:val="right"/>
        <w:spacing w:line="336" w:lineRule="auto"/>
      </w:pPr>
      <w:r>
        <w:rPr>
          <w:b/>
        </w:rPr>
        <w:t xml:space="preserve">Utili di impresa € 123,99300</w:t>
      </w:r>
    </w:p>
    <w:p>
      <w:pPr>
        <w:jc w:val="right"/>
        <w:spacing w:line="336" w:lineRule="auto"/>
      </w:pPr>
      <w:r>
        <w:rPr>
          <w:b/>
        </w:rPr>
        <w:t xml:space="preserve">Prezzo a cad: € 1.363,92300</w:t>
      </w:r>
    </w:p>
    <w:p>
      <w:pPr>
        <w:rPr>
          <w:sz w:val="10"/>
          <w:szCs w:val="10"/>
        </w:rPr>
      </w:pPr>
    </w:p>
    <w:p>
      <w:pPr>
        <w:rPr>
          <w:sz w:val="10"/>
          <w:szCs w:val="10"/>
        </w:rPr>
      </w:pPr>
    </w:p>
    <w:p>
      <w:pPr/>
      <w:r>
        <w:rPr>
          <w:b/>
        </w:rPr>
        <w:t xml:space="preserve">Codice regionale: TOS15_PR.P30.126.008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008 - diametro attacco 40 mm; portata 21 ÷ 30 mc/h, prevalenza 24 ÷ 18 m, potenza elettrica 2,2 kW</w:t>
            </w:r>
          </w:p>
        </w:tc>
      </w:tr>
    </w:tbl>
    <w:p>
      <w:pPr>
        <w:jc w:val="right"/>
      </w:pPr>
    </w:p>
    <w:p>
      <w:pPr>
        <w:jc w:val="right"/>
        <w:spacing w:line="336" w:lineRule="auto"/>
      </w:pPr>
      <w:r>
        <w:rPr>
          <w:b/>
        </w:rPr>
        <w:t xml:space="preserve">Prezzo senza S. G. e Util. a cad: € 1.066,80000</w:t>
      </w:r>
    </w:p>
    <w:p>
      <w:pPr>
        <w:jc w:val="right"/>
        <w:spacing w:line="336" w:lineRule="auto"/>
      </w:pPr>
      <w:r>
        <w:rPr>
          <w:b/>
        </w:rPr>
        <w:t xml:space="preserve">Spese generali € 160,02000</w:t>
      </w:r>
    </w:p>
    <w:p>
      <w:pPr>
        <w:jc w:val="right"/>
        <w:spacing w:line="336" w:lineRule="auto"/>
      </w:pPr>
      <w:r>
        <w:rPr>
          <w:b/>
        </w:rPr>
        <w:t xml:space="preserve">Utili di impresa € 122,68200</w:t>
      </w:r>
    </w:p>
    <w:p>
      <w:pPr>
        <w:jc w:val="right"/>
        <w:spacing w:line="336" w:lineRule="auto"/>
      </w:pPr>
      <w:r>
        <w:rPr>
          <w:b/>
        </w:rPr>
        <w:t xml:space="preserve">Prezzo a cad: € 1.349,50200</w:t>
      </w:r>
    </w:p>
    <w:p>
      <w:pPr>
        <w:rPr>
          <w:sz w:val="10"/>
          <w:szCs w:val="10"/>
        </w:rPr>
      </w:pPr>
    </w:p>
    <w:p>
      <w:pPr>
        <w:rPr>
          <w:sz w:val="10"/>
          <w:szCs w:val="10"/>
        </w:rPr>
      </w:pPr>
    </w:p>
    <w:p>
      <w:pPr/>
      <w:r>
        <w:rPr>
          <w:b/>
        </w:rPr>
        <w:t xml:space="preserve">Codice regionale: TOS15_PR.P30.126.009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009 - diametro attacco 40 mm; portata 24 ÷ 33 mc/h, prevalenza 35 ÷ 30 m, potenza elettrica 4 kW</w:t>
            </w:r>
          </w:p>
        </w:tc>
      </w:tr>
    </w:tbl>
    <w:p>
      <w:pPr>
        <w:jc w:val="right"/>
      </w:pPr>
    </w:p>
    <w:p>
      <w:pPr>
        <w:jc w:val="right"/>
        <w:spacing w:line="336" w:lineRule="auto"/>
      </w:pPr>
      <w:r>
        <w:rPr>
          <w:b/>
        </w:rPr>
        <w:t xml:space="preserve">Prezzo senza S. G. e Util. a cad: € 1.375,20000</w:t>
      </w:r>
    </w:p>
    <w:p>
      <w:pPr>
        <w:jc w:val="right"/>
        <w:spacing w:line="336" w:lineRule="auto"/>
      </w:pPr>
      <w:r>
        <w:rPr>
          <w:b/>
        </w:rPr>
        <w:t xml:space="preserve">Spese generali € 206,28000</w:t>
      </w:r>
    </w:p>
    <w:p>
      <w:pPr>
        <w:jc w:val="right"/>
        <w:spacing w:line="336" w:lineRule="auto"/>
      </w:pPr>
      <w:r>
        <w:rPr>
          <w:b/>
        </w:rPr>
        <w:t xml:space="preserve">Utili di impresa € 158,14800</w:t>
      </w:r>
    </w:p>
    <w:p>
      <w:pPr>
        <w:jc w:val="right"/>
        <w:spacing w:line="336" w:lineRule="auto"/>
      </w:pPr>
      <w:r>
        <w:rPr>
          <w:b/>
        </w:rPr>
        <w:t xml:space="preserve">Prezzo a cad: € 1.739,62800</w:t>
      </w:r>
    </w:p>
    <w:p>
      <w:pPr>
        <w:rPr>
          <w:sz w:val="10"/>
          <w:szCs w:val="10"/>
        </w:rPr>
      </w:pPr>
    </w:p>
    <w:p>
      <w:pPr>
        <w:rPr>
          <w:sz w:val="10"/>
          <w:szCs w:val="10"/>
        </w:rPr>
      </w:pPr>
    </w:p>
    <w:p>
      <w:pPr/>
      <w:r>
        <w:rPr>
          <w:b/>
        </w:rPr>
        <w:t xml:space="preserve">Codice regionale: TOS15_PR.P30.126.010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010 - diametro attacco 40 mm; portata 15 ÷ 33 mc/h, prevalenza 51 ÷ 40 m, potenza elettrica 5,5 kW</w:t>
            </w:r>
          </w:p>
        </w:tc>
      </w:tr>
    </w:tbl>
    <w:p>
      <w:pPr>
        <w:jc w:val="right"/>
      </w:pPr>
    </w:p>
    <w:p>
      <w:pPr>
        <w:jc w:val="right"/>
        <w:spacing w:line="336" w:lineRule="auto"/>
      </w:pPr>
      <w:r>
        <w:rPr>
          <w:b/>
        </w:rPr>
        <w:t xml:space="preserve">Prezzo senza S. G. e Util. a cad: € 1.651,80000</w:t>
      </w:r>
    </w:p>
    <w:p>
      <w:pPr>
        <w:jc w:val="right"/>
        <w:spacing w:line="336" w:lineRule="auto"/>
      </w:pPr>
      <w:r>
        <w:rPr>
          <w:b/>
        </w:rPr>
        <w:t xml:space="preserve">Spese generali € 247,77000</w:t>
      </w:r>
    </w:p>
    <w:p>
      <w:pPr>
        <w:jc w:val="right"/>
        <w:spacing w:line="336" w:lineRule="auto"/>
      </w:pPr>
      <w:r>
        <w:rPr>
          <w:b/>
        </w:rPr>
        <w:t xml:space="preserve">Utili di impresa € 189,95700</w:t>
      </w:r>
    </w:p>
    <w:p>
      <w:pPr>
        <w:jc w:val="right"/>
        <w:spacing w:line="336" w:lineRule="auto"/>
      </w:pPr>
      <w:r>
        <w:rPr>
          <w:b/>
        </w:rPr>
        <w:t xml:space="preserve">Prezzo a cad: € 2.089,52700</w:t>
      </w:r>
    </w:p>
    <w:p>
      <w:pPr>
        <w:rPr>
          <w:sz w:val="10"/>
          <w:szCs w:val="10"/>
        </w:rPr>
      </w:pPr>
    </w:p>
    <w:p>
      <w:pPr>
        <w:rPr>
          <w:sz w:val="10"/>
          <w:szCs w:val="10"/>
        </w:rPr>
      </w:pPr>
    </w:p>
    <w:p>
      <w:pPr/>
      <w:r>
        <w:rPr>
          <w:b/>
        </w:rPr>
        <w:t xml:space="preserve">Codice regionale: TOS15_PR.P30.126.011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011 - diametro attacco 40 mm; portata 15 ÷ 42 mc/h, prevalenza 59 ÷ 40 m, potenza elettrica 7,5 kW</w:t>
            </w:r>
          </w:p>
        </w:tc>
      </w:tr>
    </w:tbl>
    <w:p>
      <w:pPr>
        <w:jc w:val="right"/>
      </w:pPr>
    </w:p>
    <w:p>
      <w:pPr>
        <w:jc w:val="right"/>
        <w:spacing w:line="336" w:lineRule="auto"/>
      </w:pPr>
      <w:r>
        <w:rPr>
          <w:b/>
        </w:rPr>
        <w:t xml:space="preserve">Prezzo senza S. G. e Util. a cad: € 1.791,00000</w:t>
      </w:r>
    </w:p>
    <w:p>
      <w:pPr>
        <w:jc w:val="right"/>
        <w:spacing w:line="336" w:lineRule="auto"/>
      </w:pPr>
      <w:r>
        <w:rPr>
          <w:b/>
        </w:rPr>
        <w:t xml:space="preserve">Spese generali € 268,65000</w:t>
      </w:r>
    </w:p>
    <w:p>
      <w:pPr>
        <w:jc w:val="right"/>
        <w:spacing w:line="336" w:lineRule="auto"/>
      </w:pPr>
      <w:r>
        <w:rPr>
          <w:b/>
        </w:rPr>
        <w:t xml:space="preserve">Utili di impresa € 205,96500</w:t>
      </w:r>
    </w:p>
    <w:p>
      <w:pPr>
        <w:jc w:val="right"/>
        <w:spacing w:line="336" w:lineRule="auto"/>
      </w:pPr>
      <w:r>
        <w:rPr>
          <w:b/>
        </w:rPr>
        <w:t xml:space="preserve">Prezzo a cad: € 2.265,61500</w:t>
      </w:r>
    </w:p>
    <w:p>
      <w:pPr>
        <w:rPr>
          <w:sz w:val="10"/>
          <w:szCs w:val="10"/>
        </w:rPr>
      </w:pPr>
    </w:p>
    <w:p>
      <w:pPr>
        <w:rPr>
          <w:sz w:val="10"/>
          <w:szCs w:val="10"/>
        </w:rPr>
      </w:pPr>
    </w:p>
    <w:p>
      <w:pPr/>
      <w:r>
        <w:rPr>
          <w:b/>
        </w:rPr>
        <w:t xml:space="preserve">Codice regionale: TOS15_PR.P30.126.012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012 - diametro attacco 40 mm; portata 16,8 ÷ 30 mc/h, prevalenza 63 ÷ 55 m, potenza elettrica 9,2 kW</w:t>
            </w:r>
          </w:p>
        </w:tc>
      </w:tr>
    </w:tbl>
    <w:p>
      <w:pPr>
        <w:jc w:val="right"/>
      </w:pPr>
    </w:p>
    <w:p>
      <w:pPr>
        <w:jc w:val="right"/>
        <w:spacing w:line="336" w:lineRule="auto"/>
      </w:pPr>
      <w:r>
        <w:rPr>
          <w:b/>
        </w:rPr>
        <w:t xml:space="preserve">Prezzo senza S. G. e Util. a cad: € 2.594,40000</w:t>
      </w:r>
    </w:p>
    <w:p>
      <w:pPr>
        <w:jc w:val="right"/>
        <w:spacing w:line="336" w:lineRule="auto"/>
      </w:pPr>
      <w:r>
        <w:rPr>
          <w:b/>
        </w:rPr>
        <w:t xml:space="preserve">Spese generali € 389,16000</w:t>
      </w:r>
    </w:p>
    <w:p>
      <w:pPr>
        <w:jc w:val="right"/>
        <w:spacing w:line="336" w:lineRule="auto"/>
      </w:pPr>
      <w:r>
        <w:rPr>
          <w:b/>
        </w:rPr>
        <w:t xml:space="preserve">Utili di impresa € 298,35600</w:t>
      </w:r>
    </w:p>
    <w:p>
      <w:pPr>
        <w:jc w:val="right"/>
        <w:spacing w:line="336" w:lineRule="auto"/>
      </w:pPr>
      <w:r>
        <w:rPr>
          <w:b/>
        </w:rPr>
        <w:t xml:space="preserve">Prezzo a cad: € 3.281,91600</w:t>
      </w:r>
    </w:p>
    <w:p>
      <w:pPr>
        <w:rPr>
          <w:sz w:val="10"/>
          <w:szCs w:val="10"/>
        </w:rPr>
      </w:pPr>
    </w:p>
    <w:p>
      <w:pPr>
        <w:rPr>
          <w:sz w:val="10"/>
          <w:szCs w:val="10"/>
        </w:rPr>
      </w:pPr>
    </w:p>
    <w:p>
      <w:pPr/>
      <w:r>
        <w:rPr>
          <w:b/>
        </w:rPr>
        <w:t xml:space="preserve">Codice regionale: TOS15_PR.P30.126.013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013 - diametro attacco 50 mm; portata 30 ÷ 66 mc/h, prevalenza 15 ÷ 6 m, potenza elettrica 2,2 kW</w:t>
            </w:r>
          </w:p>
        </w:tc>
      </w:tr>
    </w:tbl>
    <w:p>
      <w:pPr>
        <w:jc w:val="right"/>
      </w:pPr>
    </w:p>
    <w:p>
      <w:pPr>
        <w:jc w:val="right"/>
        <w:spacing w:line="336" w:lineRule="auto"/>
      </w:pPr>
      <w:r>
        <w:rPr>
          <w:b/>
        </w:rPr>
        <w:t xml:space="preserve">Prezzo senza S. G. e Util. a cad: € 1.224,60000</w:t>
      </w:r>
    </w:p>
    <w:p>
      <w:pPr>
        <w:jc w:val="right"/>
        <w:spacing w:line="336" w:lineRule="auto"/>
      </w:pPr>
      <w:r>
        <w:rPr>
          <w:b/>
        </w:rPr>
        <w:t xml:space="preserve">Spese generali € 183,69000</w:t>
      </w:r>
    </w:p>
    <w:p>
      <w:pPr>
        <w:jc w:val="right"/>
        <w:spacing w:line="336" w:lineRule="auto"/>
      </w:pPr>
      <w:r>
        <w:rPr>
          <w:b/>
        </w:rPr>
        <w:t xml:space="preserve">Utili di impresa € 140,82900</w:t>
      </w:r>
    </w:p>
    <w:p>
      <w:pPr>
        <w:jc w:val="right"/>
        <w:spacing w:line="336" w:lineRule="auto"/>
      </w:pPr>
      <w:r>
        <w:rPr>
          <w:b/>
        </w:rPr>
        <w:t xml:space="preserve">Prezzo a cad: € 1.549,11900</w:t>
      </w:r>
    </w:p>
    <w:p>
      <w:pPr>
        <w:rPr>
          <w:sz w:val="10"/>
          <w:szCs w:val="10"/>
        </w:rPr>
      </w:pPr>
    </w:p>
    <w:p>
      <w:pPr>
        <w:rPr>
          <w:sz w:val="10"/>
          <w:szCs w:val="10"/>
        </w:rPr>
      </w:pPr>
    </w:p>
    <w:p>
      <w:pPr/>
      <w:r>
        <w:rPr>
          <w:b/>
        </w:rPr>
        <w:t xml:space="preserve">Codice regionale: TOS15_PR.P30.126.014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014 - diametro attacco 50 mm; portata 37 ÷ 75 mc/h, prevalenza 30 ÷ 17 m, potenza elettrica 5,5 kW</w:t>
            </w:r>
          </w:p>
        </w:tc>
      </w:tr>
    </w:tbl>
    <w:p>
      <w:pPr>
        <w:jc w:val="right"/>
      </w:pPr>
    </w:p>
    <w:p>
      <w:pPr>
        <w:jc w:val="right"/>
        <w:spacing w:line="336" w:lineRule="auto"/>
      </w:pPr>
      <w:r>
        <w:rPr>
          <w:b/>
        </w:rPr>
        <w:t xml:space="preserve">Prezzo senza S. G. e Util. a cad: € 1.621,20000</w:t>
      </w:r>
    </w:p>
    <w:p>
      <w:pPr>
        <w:jc w:val="right"/>
        <w:spacing w:line="336" w:lineRule="auto"/>
      </w:pPr>
      <w:r>
        <w:rPr>
          <w:b/>
        </w:rPr>
        <w:t xml:space="preserve">Spese generali € 243,18000</w:t>
      </w:r>
    </w:p>
    <w:p>
      <w:pPr>
        <w:jc w:val="right"/>
        <w:spacing w:line="336" w:lineRule="auto"/>
      </w:pPr>
      <w:r>
        <w:rPr>
          <w:b/>
        </w:rPr>
        <w:t xml:space="preserve">Utili di impresa € 186,43800</w:t>
      </w:r>
    </w:p>
    <w:p>
      <w:pPr>
        <w:jc w:val="right"/>
        <w:spacing w:line="336" w:lineRule="auto"/>
      </w:pPr>
      <w:r>
        <w:rPr>
          <w:b/>
        </w:rPr>
        <w:t xml:space="preserve">Prezzo a cad: € 2.050,81800</w:t>
      </w:r>
    </w:p>
    <w:p>
      <w:pPr>
        <w:rPr>
          <w:sz w:val="10"/>
          <w:szCs w:val="10"/>
        </w:rPr>
      </w:pPr>
    </w:p>
    <w:p>
      <w:pPr>
        <w:rPr>
          <w:sz w:val="10"/>
          <w:szCs w:val="10"/>
        </w:rPr>
      </w:pPr>
    </w:p>
    <w:p>
      <w:pPr/>
      <w:r>
        <w:rPr>
          <w:b/>
        </w:rPr>
        <w:t xml:space="preserve">Codice regionale: TOS15_PR.P30.126.015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015 - diametro attacco 50 mm; portata 24 ÷ 60 mc/h, prevalenza 48 ÷ 37 m, potenza elettrica 9,2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016 - diametro attacco 50 mm; portata 27 ÷ 54 mc/h, prevalenza 55 ÷ 48 m, potenza elettrica 11 kW</w:t>
            </w:r>
          </w:p>
        </w:tc>
      </w:tr>
    </w:tbl>
    <w:p>
      <w:pPr>
        <w:jc w:val="right"/>
      </w:pPr>
    </w:p>
    <w:p>
      <w:pPr>
        <w:jc w:val="right"/>
        <w:spacing w:line="336" w:lineRule="auto"/>
      </w:pPr>
      <w:r>
        <w:rPr>
          <w:b/>
        </w:rPr>
        <w:t xml:space="preserve">Prezzo senza S. G. e Util. a cad: € 2.313,60000</w:t>
      </w:r>
    </w:p>
    <w:p>
      <w:pPr>
        <w:jc w:val="right"/>
        <w:spacing w:line="336" w:lineRule="auto"/>
      </w:pPr>
      <w:r>
        <w:rPr>
          <w:b/>
        </w:rPr>
        <w:t xml:space="preserve">Spese generali € 347,04000</w:t>
      </w:r>
    </w:p>
    <w:p>
      <w:pPr>
        <w:jc w:val="right"/>
        <w:spacing w:line="336" w:lineRule="auto"/>
      </w:pPr>
      <w:r>
        <w:rPr>
          <w:b/>
        </w:rPr>
        <w:t xml:space="preserve">Utili di impresa € 266,06400</w:t>
      </w:r>
    </w:p>
    <w:p>
      <w:pPr>
        <w:jc w:val="right"/>
        <w:spacing w:line="336" w:lineRule="auto"/>
      </w:pPr>
      <w:r>
        <w:rPr>
          <w:b/>
        </w:rPr>
        <w:t xml:space="preserve">Prezzo a cad: € 2.926,70400</w:t>
      </w:r>
    </w:p>
    <w:p>
      <w:pPr>
        <w:rPr>
          <w:sz w:val="10"/>
          <w:szCs w:val="10"/>
        </w:rPr>
      </w:pPr>
    </w:p>
    <w:p>
      <w:pPr>
        <w:rPr>
          <w:sz w:val="10"/>
          <w:szCs w:val="10"/>
        </w:rPr>
      </w:pPr>
    </w:p>
    <w:p>
      <w:pPr/>
      <w:r>
        <w:rPr>
          <w:b/>
        </w:rPr>
        <w:t xml:space="preserve">Codice regionale: TOS15_PR.P30.126.017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017 - diametro attacco 50 mm; portata 4 ÷ 54 mc/h, prevalenza 71 ÷ 60 m, potenza elettrica 15 kW</w:t>
            </w:r>
          </w:p>
        </w:tc>
      </w:tr>
    </w:tbl>
    <w:p>
      <w:pPr>
        <w:jc w:val="right"/>
      </w:pPr>
    </w:p>
    <w:p>
      <w:pPr>
        <w:jc w:val="right"/>
        <w:spacing w:line="336" w:lineRule="auto"/>
      </w:pPr>
      <w:r>
        <w:rPr>
          <w:b/>
        </w:rPr>
        <w:t xml:space="preserve">Prezzo senza S. G. e Util. a cad: € 2.775,00000</w:t>
      </w:r>
    </w:p>
    <w:p>
      <w:pPr>
        <w:jc w:val="right"/>
        <w:spacing w:line="336" w:lineRule="auto"/>
      </w:pPr>
      <w:r>
        <w:rPr>
          <w:b/>
        </w:rPr>
        <w:t xml:space="preserve">Spese generali € 416,25000</w:t>
      </w:r>
    </w:p>
    <w:p>
      <w:pPr>
        <w:jc w:val="right"/>
        <w:spacing w:line="336" w:lineRule="auto"/>
      </w:pPr>
      <w:r>
        <w:rPr>
          <w:b/>
        </w:rPr>
        <w:t xml:space="preserve">Utili di impresa € 319,12500</w:t>
      </w:r>
    </w:p>
    <w:p>
      <w:pPr>
        <w:jc w:val="right"/>
        <w:spacing w:line="336" w:lineRule="auto"/>
      </w:pPr>
      <w:r>
        <w:rPr>
          <w:b/>
        </w:rPr>
        <w:t xml:space="preserve">Prezzo a cad: € 3.510,37500</w:t>
      </w:r>
    </w:p>
    <w:p>
      <w:pPr>
        <w:rPr>
          <w:sz w:val="10"/>
          <w:szCs w:val="10"/>
        </w:rPr>
      </w:pPr>
    </w:p>
    <w:p>
      <w:pPr>
        <w:rPr>
          <w:sz w:val="10"/>
          <w:szCs w:val="10"/>
        </w:rPr>
      </w:pPr>
    </w:p>
    <w:p>
      <w:pPr/>
      <w:r>
        <w:rPr>
          <w:b/>
        </w:rPr>
        <w:t xml:space="preserve">Codice regionale: TOS15_PR.P30.126.018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018 - diametro attacco 65 mm; portata 37 ÷ 96 mc/h, prevalenza 18 ÷ 8 m, potenza elettrica 4 kW</w:t>
            </w:r>
          </w:p>
        </w:tc>
      </w:tr>
    </w:tbl>
    <w:p>
      <w:pPr>
        <w:jc w:val="right"/>
      </w:pPr>
    </w:p>
    <w:p>
      <w:pPr>
        <w:jc w:val="right"/>
        <w:spacing w:line="336" w:lineRule="auto"/>
      </w:pPr>
      <w:r>
        <w:rPr>
          <w:b/>
        </w:rPr>
        <w:t xml:space="preserve">Prezzo senza S. G. e Util. a cad: € 1.366,80000</w:t>
      </w:r>
    </w:p>
    <w:p>
      <w:pPr>
        <w:jc w:val="right"/>
        <w:spacing w:line="336" w:lineRule="auto"/>
      </w:pPr>
      <w:r>
        <w:rPr>
          <w:b/>
        </w:rPr>
        <w:t xml:space="preserve">Spese generali € 205,02000</w:t>
      </w:r>
    </w:p>
    <w:p>
      <w:pPr>
        <w:jc w:val="right"/>
        <w:spacing w:line="336" w:lineRule="auto"/>
      </w:pPr>
      <w:r>
        <w:rPr>
          <w:b/>
        </w:rPr>
        <w:t xml:space="preserve">Utili di impresa € 157,18200</w:t>
      </w:r>
    </w:p>
    <w:p>
      <w:pPr>
        <w:jc w:val="right"/>
        <w:spacing w:line="336" w:lineRule="auto"/>
      </w:pPr>
      <w:r>
        <w:rPr>
          <w:b/>
        </w:rPr>
        <w:t xml:space="preserve">Prezzo a cad: € 1.729,00200</w:t>
      </w:r>
    </w:p>
    <w:p>
      <w:pPr>
        <w:rPr>
          <w:sz w:val="10"/>
          <w:szCs w:val="10"/>
        </w:rPr>
      </w:pPr>
    </w:p>
    <w:p>
      <w:pPr>
        <w:rPr>
          <w:sz w:val="10"/>
          <w:szCs w:val="10"/>
        </w:rPr>
      </w:pPr>
    </w:p>
    <w:p>
      <w:pPr/>
      <w:r>
        <w:rPr>
          <w:b/>
        </w:rPr>
        <w:t xml:space="preserve">Codice regionale: TOS15_PR.P30.126.019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019 - diametro attacco 65 mm; portata 48 ÷ 96 mc/h, prevalenza 20 ÷ 13 m, potenza elettrica 5,5 kW</w:t>
            </w:r>
          </w:p>
        </w:tc>
      </w:tr>
    </w:tbl>
    <w:p>
      <w:pPr>
        <w:jc w:val="right"/>
      </w:pPr>
    </w:p>
    <w:p>
      <w:pPr>
        <w:jc w:val="right"/>
        <w:spacing w:line="336" w:lineRule="auto"/>
      </w:pPr>
      <w:r>
        <w:rPr>
          <w:b/>
        </w:rPr>
        <w:t xml:space="preserve">Prezzo senza S. G. e Util. a cad: € 1.588,20000</w:t>
      </w:r>
    </w:p>
    <w:p>
      <w:pPr>
        <w:jc w:val="right"/>
        <w:spacing w:line="336" w:lineRule="auto"/>
      </w:pPr>
      <w:r>
        <w:rPr>
          <w:b/>
        </w:rPr>
        <w:t xml:space="preserve">Spese generali € 238,23000</w:t>
      </w:r>
    </w:p>
    <w:p>
      <w:pPr>
        <w:jc w:val="right"/>
        <w:spacing w:line="336" w:lineRule="auto"/>
      </w:pPr>
      <w:r>
        <w:rPr>
          <w:b/>
        </w:rPr>
        <w:t xml:space="preserve">Utili di impresa € 182,64300</w:t>
      </w:r>
    </w:p>
    <w:p>
      <w:pPr>
        <w:jc w:val="right"/>
        <w:spacing w:line="336" w:lineRule="auto"/>
      </w:pPr>
      <w:r>
        <w:rPr>
          <w:b/>
        </w:rPr>
        <w:t xml:space="preserve">Prezzo a cad: € 2.009,07300</w:t>
      </w:r>
    </w:p>
    <w:p>
      <w:pPr>
        <w:rPr>
          <w:sz w:val="10"/>
          <w:szCs w:val="10"/>
        </w:rPr>
      </w:pPr>
    </w:p>
    <w:p>
      <w:pPr>
        <w:rPr>
          <w:sz w:val="10"/>
          <w:szCs w:val="10"/>
        </w:rPr>
      </w:pPr>
    </w:p>
    <w:p>
      <w:pPr/>
      <w:r>
        <w:rPr>
          <w:b/>
        </w:rPr>
        <w:t xml:space="preserve">Codice regionale: TOS15_PR.P30.126.020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020 - diametro attacco 65 mm; portata 48 ÷ 132 mc/h, prevalenza 44 ÷ 27 m, potenza elettrica 15 kW</w:t>
            </w:r>
          </w:p>
        </w:tc>
      </w:tr>
    </w:tbl>
    <w:p>
      <w:pPr>
        <w:jc w:val="right"/>
      </w:pPr>
    </w:p>
    <w:p>
      <w:pPr>
        <w:jc w:val="right"/>
        <w:spacing w:line="336" w:lineRule="auto"/>
      </w:pPr>
      <w:r>
        <w:rPr>
          <w:b/>
        </w:rPr>
        <w:t xml:space="preserve">Prezzo senza S. G. e Util. a cad: € 2.929,80000</w:t>
      </w:r>
    </w:p>
    <w:p>
      <w:pPr>
        <w:jc w:val="right"/>
        <w:spacing w:line="336" w:lineRule="auto"/>
      </w:pPr>
      <w:r>
        <w:rPr>
          <w:b/>
        </w:rPr>
        <w:t xml:space="preserve">Spese generali € 439,47000</w:t>
      </w:r>
    </w:p>
    <w:p>
      <w:pPr>
        <w:jc w:val="right"/>
        <w:spacing w:line="336" w:lineRule="auto"/>
      </w:pPr>
      <w:r>
        <w:rPr>
          <w:b/>
        </w:rPr>
        <w:t xml:space="preserve">Utili di impresa € 336,92700</w:t>
      </w:r>
    </w:p>
    <w:p>
      <w:pPr>
        <w:jc w:val="right"/>
        <w:spacing w:line="336" w:lineRule="auto"/>
      </w:pPr>
      <w:r>
        <w:rPr>
          <w:b/>
        </w:rPr>
        <w:t xml:space="preserve">Prezzo a cad: € 3.706,19700</w:t>
      </w:r>
    </w:p>
    <w:p>
      <w:pPr>
        <w:rPr>
          <w:sz w:val="10"/>
          <w:szCs w:val="10"/>
        </w:rPr>
      </w:pPr>
    </w:p>
    <w:p>
      <w:pPr>
        <w:rPr>
          <w:sz w:val="10"/>
          <w:szCs w:val="10"/>
        </w:rPr>
      </w:pPr>
    </w:p>
    <w:p>
      <w:pPr/>
      <w:r>
        <w:rPr>
          <w:b/>
        </w:rPr>
        <w:t xml:space="preserve">Codice regionale: TOS15_PR.P30.126.021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021 - diametro attacco 65 mm; portata 60 ÷ 120 mc/h, prevalenza 49 ÷ 39 m, potenza elettrica 18,5 kW</w:t>
            </w:r>
          </w:p>
        </w:tc>
      </w:tr>
    </w:tbl>
    <w:p>
      <w:pPr>
        <w:jc w:val="right"/>
      </w:pPr>
    </w:p>
    <w:p>
      <w:pPr>
        <w:jc w:val="right"/>
        <w:spacing w:line="336" w:lineRule="auto"/>
      </w:pPr>
      <w:r>
        <w:rPr>
          <w:b/>
        </w:rPr>
        <w:t xml:space="preserve">Prezzo senza S. G. e Util. a cad: € 3.472,20000</w:t>
      </w:r>
    </w:p>
    <w:p>
      <w:pPr>
        <w:jc w:val="right"/>
        <w:spacing w:line="336" w:lineRule="auto"/>
      </w:pPr>
      <w:r>
        <w:rPr>
          <w:b/>
        </w:rPr>
        <w:t xml:space="preserve">Spese generali € 520,83000</w:t>
      </w:r>
    </w:p>
    <w:p>
      <w:pPr>
        <w:jc w:val="right"/>
        <w:spacing w:line="336" w:lineRule="auto"/>
      </w:pPr>
      <w:r>
        <w:rPr>
          <w:b/>
        </w:rPr>
        <w:t xml:space="preserve">Utili di impresa € 399,30300</w:t>
      </w:r>
    </w:p>
    <w:p>
      <w:pPr>
        <w:jc w:val="right"/>
        <w:spacing w:line="336" w:lineRule="auto"/>
      </w:pPr>
      <w:r>
        <w:rPr>
          <w:b/>
        </w:rPr>
        <w:t xml:space="preserve">Prezzo a cad: € 4.392,33300</w:t>
      </w:r>
    </w:p>
    <w:p>
      <w:pPr>
        <w:rPr>
          <w:sz w:val="10"/>
          <w:szCs w:val="10"/>
        </w:rPr>
      </w:pPr>
    </w:p>
    <w:p>
      <w:pPr>
        <w:rPr>
          <w:sz w:val="10"/>
          <w:szCs w:val="10"/>
        </w:rPr>
      </w:pPr>
    </w:p>
    <w:p>
      <w:pPr/>
      <w:r>
        <w:rPr>
          <w:b/>
        </w:rPr>
        <w:t xml:space="preserve">Codice regionale: TOS15_PR.P30.126.022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022 - diametro attacco 65 mm; portata 66 ÷ 96 mc/h, prevalenza 61,5 ÷ 50 m, potenza elettrica 15 kW</w:t>
            </w:r>
          </w:p>
        </w:tc>
      </w:tr>
    </w:tbl>
    <w:p>
      <w:pPr>
        <w:jc w:val="right"/>
      </w:pPr>
    </w:p>
    <w:p>
      <w:pPr>
        <w:jc w:val="right"/>
        <w:spacing w:line="336" w:lineRule="auto"/>
      </w:pPr>
      <w:r>
        <w:rPr>
          <w:b/>
        </w:rPr>
        <w:t xml:space="preserve">Prezzo senza S. G. e Util. a cad: € 3.268,80000</w:t>
      </w:r>
    </w:p>
    <w:p>
      <w:pPr>
        <w:jc w:val="right"/>
        <w:spacing w:line="336" w:lineRule="auto"/>
      </w:pPr>
      <w:r>
        <w:rPr>
          <w:b/>
        </w:rPr>
        <w:t xml:space="preserve">Spese generali € 490,32000</w:t>
      </w:r>
    </w:p>
    <w:p>
      <w:pPr>
        <w:jc w:val="right"/>
        <w:spacing w:line="336" w:lineRule="auto"/>
      </w:pPr>
      <w:r>
        <w:rPr>
          <w:b/>
        </w:rPr>
        <w:t xml:space="preserve">Utili di impresa € 375,91200</w:t>
      </w:r>
    </w:p>
    <w:p>
      <w:pPr>
        <w:jc w:val="right"/>
        <w:spacing w:line="336" w:lineRule="auto"/>
      </w:pPr>
      <w:r>
        <w:rPr>
          <w:b/>
        </w:rPr>
        <w:t xml:space="preserve">Prezzo a cad: € 4.135,03200</w:t>
      </w:r>
    </w:p>
    <w:p>
      <w:pPr>
        <w:rPr>
          <w:sz w:val="10"/>
          <w:szCs w:val="10"/>
        </w:rPr>
      </w:pPr>
    </w:p>
    <w:p>
      <w:pPr>
        <w:rPr>
          <w:sz w:val="10"/>
          <w:szCs w:val="10"/>
        </w:rPr>
      </w:pPr>
    </w:p>
    <w:p>
      <w:pPr/>
      <w:r>
        <w:rPr>
          <w:b/>
        </w:rPr>
        <w:t xml:space="preserve">Codice regionale: TOS15_PR.P30.126.023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023 - diametro attacco 80 mm; portata 75 ÷ 150 mc/h, prevalenza 20 ÷ 13 m, potenza elettrica 7,5 kW</w:t>
            </w:r>
          </w:p>
        </w:tc>
      </w:tr>
    </w:tbl>
    <w:p>
      <w:pPr>
        <w:jc w:val="right"/>
      </w:pPr>
    </w:p>
    <w:p>
      <w:pPr>
        <w:jc w:val="right"/>
        <w:spacing w:line="336" w:lineRule="auto"/>
      </w:pPr>
      <w:r>
        <w:rPr>
          <w:b/>
        </w:rPr>
        <w:t xml:space="preserve">Prezzo senza S. G. e Util. a cad: € 2.610,60000</w:t>
      </w:r>
    </w:p>
    <w:p>
      <w:pPr>
        <w:jc w:val="right"/>
        <w:spacing w:line="336" w:lineRule="auto"/>
      </w:pPr>
      <w:r>
        <w:rPr>
          <w:b/>
        </w:rPr>
        <w:t xml:space="preserve">Spese generali € 391,59000</w:t>
      </w:r>
    </w:p>
    <w:p>
      <w:pPr>
        <w:jc w:val="right"/>
        <w:spacing w:line="336" w:lineRule="auto"/>
      </w:pPr>
      <w:r>
        <w:rPr>
          <w:b/>
        </w:rPr>
        <w:t xml:space="preserve">Utili di impresa € 300,21900</w:t>
      </w:r>
    </w:p>
    <w:p>
      <w:pPr>
        <w:jc w:val="right"/>
        <w:spacing w:line="336" w:lineRule="auto"/>
      </w:pPr>
      <w:r>
        <w:rPr>
          <w:b/>
        </w:rPr>
        <w:t xml:space="preserve">Prezzo a cad: € 3.302,40900</w:t>
      </w:r>
    </w:p>
    <w:p>
      <w:pPr>
        <w:rPr>
          <w:sz w:val="10"/>
          <w:szCs w:val="10"/>
        </w:rPr>
      </w:pPr>
    </w:p>
    <w:p>
      <w:pPr>
        <w:rPr>
          <w:sz w:val="10"/>
          <w:szCs w:val="10"/>
        </w:rPr>
      </w:pPr>
    </w:p>
    <w:p>
      <w:pPr/>
      <w:r>
        <w:rPr>
          <w:b/>
        </w:rPr>
        <w:t xml:space="preserve">Codice regionale: TOS15_PR.P30.126.024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024 - diametro attacco 80 mm; portata 84 ÷ 168 mc/h, prevalenza 46 ÷ 36 m, potenza elettrica 22 kW</w:t>
            </w:r>
          </w:p>
        </w:tc>
      </w:tr>
    </w:tbl>
    <w:p>
      <w:pPr>
        <w:jc w:val="right"/>
      </w:pPr>
    </w:p>
    <w:p>
      <w:pPr>
        <w:jc w:val="right"/>
        <w:spacing w:line="336" w:lineRule="auto"/>
      </w:pPr>
      <w:r>
        <w:rPr>
          <w:b/>
        </w:rPr>
        <w:t xml:space="preserve">Prezzo senza S. G. e Util. a cad: € 3.401,40000</w:t>
      </w:r>
    </w:p>
    <w:p>
      <w:pPr>
        <w:jc w:val="right"/>
        <w:spacing w:line="336" w:lineRule="auto"/>
      </w:pPr>
      <w:r>
        <w:rPr>
          <w:b/>
        </w:rPr>
        <w:t xml:space="preserve">Spese generali € 510,21000</w:t>
      </w:r>
    </w:p>
    <w:p>
      <w:pPr>
        <w:jc w:val="right"/>
        <w:spacing w:line="336" w:lineRule="auto"/>
      </w:pPr>
      <w:r>
        <w:rPr>
          <w:b/>
        </w:rPr>
        <w:t xml:space="preserve">Utili di impresa € 391,16100</w:t>
      </w:r>
    </w:p>
    <w:p>
      <w:pPr>
        <w:jc w:val="right"/>
        <w:spacing w:line="336" w:lineRule="auto"/>
      </w:pPr>
      <w:r>
        <w:rPr>
          <w:b/>
        </w:rPr>
        <w:t xml:space="preserve">Prezzo a cad: € 4.302,77100</w:t>
      </w:r>
    </w:p>
    <w:p>
      <w:pPr>
        <w:rPr>
          <w:sz w:val="10"/>
          <w:szCs w:val="10"/>
        </w:rPr>
      </w:pPr>
    </w:p>
    <w:p>
      <w:pPr>
        <w:rPr>
          <w:sz w:val="10"/>
          <w:szCs w:val="10"/>
        </w:rPr>
      </w:pPr>
    </w:p>
    <w:p>
      <w:pPr/>
      <w:r>
        <w:rPr>
          <w:b/>
        </w:rPr>
        <w:t xml:space="preserve">Codice regionale: TOS15_PR.P30.126.025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025 - diametro attacco 80 mm; portata 96 ÷ 180 mc/h, prevalenza 62 ÷ 45 m, potenza elettrica 30 kW</w:t>
            </w:r>
          </w:p>
        </w:tc>
      </w:tr>
    </w:tbl>
    <w:p>
      <w:pPr>
        <w:jc w:val="right"/>
      </w:pPr>
    </w:p>
    <w:p>
      <w:pPr>
        <w:jc w:val="right"/>
        <w:spacing w:line="336" w:lineRule="auto"/>
      </w:pPr>
      <w:r>
        <w:rPr>
          <w:b/>
        </w:rPr>
        <w:t xml:space="preserve">Prezzo senza S. G. e Util. a cad: € 4.520,40000</w:t>
      </w:r>
    </w:p>
    <w:p>
      <w:pPr>
        <w:jc w:val="right"/>
        <w:spacing w:line="336" w:lineRule="auto"/>
      </w:pPr>
      <w:r>
        <w:rPr>
          <w:b/>
        </w:rPr>
        <w:t xml:space="preserve">Spese generali € 678,06000</w:t>
      </w:r>
    </w:p>
    <w:p>
      <w:pPr>
        <w:jc w:val="right"/>
        <w:spacing w:line="336" w:lineRule="auto"/>
      </w:pPr>
      <w:r>
        <w:rPr>
          <w:b/>
        </w:rPr>
        <w:t xml:space="preserve">Utili di impresa € 519,84600</w:t>
      </w:r>
    </w:p>
    <w:p>
      <w:pPr>
        <w:jc w:val="right"/>
        <w:spacing w:line="336" w:lineRule="auto"/>
      </w:pPr>
      <w:r>
        <w:rPr>
          <w:b/>
        </w:rPr>
        <w:t xml:space="preserve">Prezzo a cad: € 5.718,30600</w:t>
      </w:r>
    </w:p>
    <w:p>
      <w:pPr>
        <w:rPr>
          <w:sz w:val="10"/>
          <w:szCs w:val="10"/>
        </w:rPr>
      </w:pPr>
    </w:p>
    <w:p>
      <w:pPr>
        <w:rPr>
          <w:sz w:val="10"/>
          <w:szCs w:val="10"/>
        </w:rPr>
      </w:pPr>
    </w:p>
    <w:p>
      <w:pPr/>
      <w:r>
        <w:rPr>
          <w:b/>
        </w:rPr>
        <w:t xml:space="preserve">Codice regionale: TOS15_PR.P30.126.026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026 - diametro attacco 80 mm; portata 108 ÷ 192 mc/h, prevalenza 81 ÷ 63 m, potenza elettrica 45 kW</w:t>
            </w:r>
          </w:p>
        </w:tc>
      </w:tr>
    </w:tbl>
    <w:p>
      <w:pPr>
        <w:jc w:val="right"/>
      </w:pPr>
    </w:p>
    <w:p>
      <w:pPr>
        <w:jc w:val="right"/>
        <w:spacing w:line="336" w:lineRule="auto"/>
      </w:pPr>
      <w:r>
        <w:rPr>
          <w:b/>
        </w:rPr>
        <w:t xml:space="preserve">Prezzo senza S. G. e Util. a cad: € 5.319,00000</w:t>
      </w:r>
    </w:p>
    <w:p>
      <w:pPr>
        <w:jc w:val="right"/>
        <w:spacing w:line="336" w:lineRule="auto"/>
      </w:pPr>
      <w:r>
        <w:rPr>
          <w:b/>
        </w:rPr>
        <w:t xml:space="preserve">Spese generali € 797,85000</w:t>
      </w:r>
    </w:p>
    <w:p>
      <w:pPr>
        <w:jc w:val="right"/>
        <w:spacing w:line="336" w:lineRule="auto"/>
      </w:pPr>
      <w:r>
        <w:rPr>
          <w:b/>
        </w:rPr>
        <w:t xml:space="preserve">Utili di impresa € 611,68500</w:t>
      </w:r>
    </w:p>
    <w:p>
      <w:pPr>
        <w:jc w:val="right"/>
        <w:spacing w:line="336" w:lineRule="auto"/>
      </w:pPr>
      <w:r>
        <w:rPr>
          <w:b/>
        </w:rPr>
        <w:t xml:space="preserve">Prezzo a cad: € 6.728,53500</w:t>
      </w:r>
    </w:p>
    <w:p>
      <w:pPr>
        <w:rPr>
          <w:sz w:val="10"/>
          <w:szCs w:val="10"/>
        </w:rPr>
      </w:pPr>
    </w:p>
    <w:p>
      <w:pPr>
        <w:rPr>
          <w:sz w:val="10"/>
          <w:szCs w:val="10"/>
        </w:rPr>
      </w:pPr>
    </w:p>
    <w:p>
      <w:pPr/>
      <w:r>
        <w:rPr>
          <w:b/>
        </w:rPr>
        <w:t xml:space="preserve">Codice regionale: TOS15_PR.P30.126.027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027 - diametro attacco 100 mm; portata 108 ÷ 240 mc/h, prevalenza 30 ÷ 19 m, potenza elettrica 18,5 kW</w:t>
            </w:r>
          </w:p>
        </w:tc>
      </w:tr>
    </w:tbl>
    <w:p>
      <w:pPr>
        <w:jc w:val="right"/>
      </w:pPr>
    </w:p>
    <w:p>
      <w:pPr>
        <w:jc w:val="right"/>
        <w:spacing w:line="336" w:lineRule="auto"/>
      </w:pPr>
      <w:r>
        <w:rPr>
          <w:b/>
        </w:rPr>
        <w:t xml:space="preserve">Prezzo senza S. G. e Util. a cad: € 3.629,00000</w:t>
      </w:r>
    </w:p>
    <w:p>
      <w:pPr>
        <w:jc w:val="right"/>
        <w:spacing w:line="336" w:lineRule="auto"/>
      </w:pPr>
      <w:r>
        <w:rPr>
          <w:b/>
        </w:rPr>
        <w:t xml:space="preserve">Spese generali € 544,35000</w:t>
      </w:r>
    </w:p>
    <w:p>
      <w:pPr>
        <w:jc w:val="right"/>
        <w:spacing w:line="336" w:lineRule="auto"/>
      </w:pPr>
      <w:r>
        <w:rPr>
          <w:b/>
        </w:rPr>
        <w:t xml:space="preserve">Utili di impresa € 417,33500</w:t>
      </w:r>
    </w:p>
    <w:p>
      <w:pPr>
        <w:jc w:val="right"/>
        <w:spacing w:line="336" w:lineRule="auto"/>
      </w:pPr>
      <w:r>
        <w:rPr>
          <w:b/>
        </w:rPr>
        <w:t xml:space="preserve">Prezzo a cad: € 4.590,68500</w:t>
      </w:r>
    </w:p>
    <w:p>
      <w:pPr>
        <w:rPr>
          <w:sz w:val="10"/>
          <w:szCs w:val="10"/>
        </w:rPr>
      </w:pPr>
    </w:p>
    <w:p>
      <w:pPr>
        <w:rPr>
          <w:sz w:val="10"/>
          <w:szCs w:val="10"/>
        </w:rPr>
      </w:pPr>
    </w:p>
    <w:p>
      <w:pPr/>
      <w:r>
        <w:rPr>
          <w:b/>
        </w:rPr>
        <w:t xml:space="preserve">Codice regionale: TOS15_PR.P30.126.028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028 - diametro attacco 100 mm; portata 120 ÷ 270 mc/h, prevalenza 35 ÷ 19 m, potenza elettrica 22 kW</w:t>
            </w:r>
          </w:p>
        </w:tc>
      </w:tr>
    </w:tbl>
    <w:p>
      <w:pPr>
        <w:jc w:val="right"/>
      </w:pPr>
    </w:p>
    <w:p>
      <w:pPr>
        <w:jc w:val="right"/>
        <w:spacing w:line="336" w:lineRule="auto"/>
      </w:pPr>
      <w:r>
        <w:rPr>
          <w:b/>
        </w:rPr>
        <w:t xml:space="preserve">Prezzo senza S. G. e Util. a cad: € 3.855,00000</w:t>
      </w:r>
    </w:p>
    <w:p>
      <w:pPr>
        <w:jc w:val="right"/>
        <w:spacing w:line="336" w:lineRule="auto"/>
      </w:pPr>
      <w:r>
        <w:rPr>
          <w:b/>
        </w:rPr>
        <w:t xml:space="preserve">Spese generali € 578,25000</w:t>
      </w:r>
    </w:p>
    <w:p>
      <w:pPr>
        <w:jc w:val="right"/>
        <w:spacing w:line="336" w:lineRule="auto"/>
      </w:pPr>
      <w:r>
        <w:rPr>
          <w:b/>
        </w:rPr>
        <w:t xml:space="preserve">Utili di impresa € 443,32500</w:t>
      </w:r>
    </w:p>
    <w:p>
      <w:pPr>
        <w:jc w:val="right"/>
        <w:spacing w:line="336" w:lineRule="auto"/>
      </w:pPr>
      <w:r>
        <w:rPr>
          <w:b/>
        </w:rPr>
        <w:t xml:space="preserve">Prezzo a cad: € 4.876,57500</w:t>
      </w:r>
    </w:p>
    <w:p>
      <w:pPr>
        <w:rPr>
          <w:sz w:val="10"/>
          <w:szCs w:val="10"/>
        </w:rPr>
      </w:pPr>
    </w:p>
    <w:p>
      <w:pPr>
        <w:rPr>
          <w:sz w:val="10"/>
          <w:szCs w:val="10"/>
        </w:rPr>
      </w:pPr>
    </w:p>
    <w:p>
      <w:pPr/>
      <w:r>
        <w:rPr>
          <w:b/>
        </w:rPr>
        <w:t xml:space="preserve">Codice regionale: TOS15_PR.P30.126.029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029 - diametro attacco 100 mm; portata 132 ÷ 300 mc/h, prevalenza 72 ÷ 48 m, potenza elettrica 55 kW</w:t>
            </w:r>
          </w:p>
        </w:tc>
      </w:tr>
    </w:tbl>
    <w:p>
      <w:pPr>
        <w:jc w:val="right"/>
      </w:pPr>
    </w:p>
    <w:p>
      <w:pPr>
        <w:jc w:val="right"/>
        <w:spacing w:line="336" w:lineRule="auto"/>
      </w:pPr>
      <w:r>
        <w:rPr>
          <w:b/>
        </w:rPr>
        <w:t xml:space="preserve">Prezzo senza S. G. e Util. a cad: € 6.730,80000</w:t>
      </w:r>
    </w:p>
    <w:p>
      <w:pPr>
        <w:jc w:val="right"/>
        <w:spacing w:line="336" w:lineRule="auto"/>
      </w:pPr>
      <w:r>
        <w:rPr>
          <w:b/>
        </w:rPr>
        <w:t xml:space="preserve">Spese generali € 1.009,62000</w:t>
      </w:r>
    </w:p>
    <w:p>
      <w:pPr>
        <w:jc w:val="right"/>
        <w:spacing w:line="336" w:lineRule="auto"/>
      </w:pPr>
      <w:r>
        <w:rPr>
          <w:b/>
        </w:rPr>
        <w:t xml:space="preserve">Utili di impresa € 774,04200</w:t>
      </w:r>
    </w:p>
    <w:p>
      <w:pPr>
        <w:jc w:val="right"/>
        <w:spacing w:line="336" w:lineRule="auto"/>
      </w:pPr>
      <w:r>
        <w:rPr>
          <w:b/>
        </w:rPr>
        <w:t xml:space="preserve">Prezzo a cad: € 8.514,46200</w:t>
      </w:r>
    </w:p>
    <w:p>
      <w:pPr>
        <w:rPr>
          <w:sz w:val="10"/>
          <w:szCs w:val="10"/>
        </w:rPr>
      </w:pPr>
    </w:p>
    <w:p>
      <w:pPr>
        <w:rPr>
          <w:sz w:val="10"/>
          <w:szCs w:val="10"/>
        </w:rPr>
      </w:pPr>
    </w:p>
    <w:p>
      <w:pPr/>
      <w:r>
        <w:rPr>
          <w:b/>
        </w:rPr>
        <w:t xml:space="preserve">Codice regionale: TOS15_PR.P30.126.030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030 - diametro attacco 100 mm; portata 150 ÷ 300 mc/h, prevalenza 89 ÷ 67 m, potenza elettrica 75 kW</w:t>
            </w:r>
          </w:p>
        </w:tc>
      </w:tr>
    </w:tbl>
    <w:p>
      <w:pPr>
        <w:jc w:val="right"/>
      </w:pPr>
    </w:p>
    <w:p>
      <w:pPr>
        <w:jc w:val="right"/>
        <w:spacing w:line="336" w:lineRule="auto"/>
      </w:pPr>
      <w:r>
        <w:rPr>
          <w:b/>
        </w:rPr>
        <w:t xml:space="preserve">Prezzo senza S. G. e Util. a cad: € 7.028,40000</w:t>
      </w:r>
    </w:p>
    <w:p>
      <w:pPr>
        <w:jc w:val="right"/>
        <w:spacing w:line="336" w:lineRule="auto"/>
      </w:pPr>
      <w:r>
        <w:rPr>
          <w:b/>
        </w:rPr>
        <w:t xml:space="preserve">Spese generali € 1.054,26000</w:t>
      </w:r>
    </w:p>
    <w:p>
      <w:pPr>
        <w:jc w:val="right"/>
        <w:spacing w:line="336" w:lineRule="auto"/>
      </w:pPr>
      <w:r>
        <w:rPr>
          <w:b/>
        </w:rPr>
        <w:t xml:space="preserve">Utili di impresa € 808,26600</w:t>
      </w:r>
    </w:p>
    <w:p>
      <w:pPr>
        <w:jc w:val="right"/>
        <w:spacing w:line="336" w:lineRule="auto"/>
      </w:pPr>
      <w:r>
        <w:rPr>
          <w:b/>
        </w:rPr>
        <w:t xml:space="preserve">Prezzo a cad: € 8.890,92600</w:t>
      </w:r>
    </w:p>
    <w:p>
      <w:pPr>
        <w:rPr>
          <w:sz w:val="10"/>
          <w:szCs w:val="10"/>
        </w:rPr>
      </w:pPr>
    </w:p>
    <w:p>
      <w:pPr>
        <w:rPr>
          <w:sz w:val="10"/>
          <w:szCs w:val="10"/>
        </w:rPr>
      </w:pPr>
    </w:p>
    <w:p>
      <w:pPr/>
      <w:r>
        <w:rPr>
          <w:b/>
        </w:rPr>
        <w:t xml:space="preserve">Codice regionale: TOS15_PR.P30.126.034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034 - diametro attacco 125 mm; portata 84 ÷ 330 mc/h, prevalenza 37 ÷ 21 m, potenza elettrica 30 kW</w:t>
            </w:r>
          </w:p>
        </w:tc>
      </w:tr>
    </w:tbl>
    <w:p>
      <w:pPr>
        <w:jc w:val="right"/>
      </w:pPr>
    </w:p>
    <w:p>
      <w:pPr>
        <w:jc w:val="right"/>
        <w:spacing w:line="336" w:lineRule="auto"/>
      </w:pPr>
      <w:r>
        <w:rPr>
          <w:b/>
        </w:rPr>
        <w:t xml:space="preserve">Prezzo senza S. G. e Util. a cad: € 5.395,20000</w:t>
      </w:r>
    </w:p>
    <w:p>
      <w:pPr>
        <w:jc w:val="right"/>
        <w:spacing w:line="336" w:lineRule="auto"/>
      </w:pPr>
      <w:r>
        <w:rPr>
          <w:b/>
        </w:rPr>
        <w:t xml:space="preserve">Spese generali € 809,28000</w:t>
      </w:r>
    </w:p>
    <w:p>
      <w:pPr>
        <w:jc w:val="right"/>
        <w:spacing w:line="336" w:lineRule="auto"/>
      </w:pPr>
      <w:r>
        <w:rPr>
          <w:b/>
        </w:rPr>
        <w:t xml:space="preserve">Utili di impresa € 620,44800</w:t>
      </w:r>
    </w:p>
    <w:p>
      <w:pPr>
        <w:jc w:val="right"/>
        <w:spacing w:line="336" w:lineRule="auto"/>
      </w:pPr>
      <w:r>
        <w:rPr>
          <w:b/>
        </w:rPr>
        <w:t xml:space="preserve">Prezzo a cad: € 6.824,92800</w:t>
      </w:r>
    </w:p>
    <w:p>
      <w:pPr>
        <w:rPr>
          <w:sz w:val="10"/>
          <w:szCs w:val="10"/>
        </w:rPr>
      </w:pPr>
    </w:p>
    <w:p>
      <w:pPr>
        <w:rPr>
          <w:sz w:val="10"/>
          <w:szCs w:val="10"/>
        </w:rPr>
      </w:pPr>
    </w:p>
    <w:p>
      <w:pPr/>
      <w:r>
        <w:rPr>
          <w:b/>
        </w:rPr>
        <w:t xml:space="preserve">Codice regionale: TOS15_PR.P30.126.036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Elettropompe centrifughe normalizzate secondo DIN-EN 733 montate su basamento in acciaio, corpo e girante in ghisa, albero e pompa in acciaio inox montato su cuscinetti autolubrificati, tenuta meccanica normalizzata secondo ISO 3069, velocità di rotazione del motore da 2900 a 1450 giri/min, temperatura di funzionamento -10 ÷ +90 °C, pressione massima di esercizio 16 bar, grado di protezione IP 55, classe di isolamento F:</w:t>
            </w:r>
          </w:p>
        </w:tc>
      </w:tr>
      <w:tr>
        <w:trPr/>
        <w:tc>
          <w:tcPr>
            <w:tcW w:w="1200" w:type="dxa"/>
          </w:tcPr>
          <w:p>
            <w:pPr/>
            <w:r>
              <w:rPr>
                <w:b/>
              </w:rPr>
              <w:t xml:space="preserve">Articolo:</w:t>
            </w:r>
          </w:p>
        </w:tc>
        <w:tc>
          <w:tcPr>
            <w:tcW w:w="7900" w:type="dxa"/>
          </w:tcPr>
          <w:p>
            <w:pPr/>
            <w:r>
              <w:rPr/>
              <w:t xml:space="preserve">036 - diametro attacco 125 mm; portata 84 ÷ 330 mc/h, prevalenza 51 ÷ 31 m, potenza elettrica 45 kW</w:t>
            </w:r>
          </w:p>
        </w:tc>
      </w:tr>
    </w:tbl>
    <w:p>
      <w:pPr>
        <w:jc w:val="right"/>
      </w:pPr>
    </w:p>
    <w:p>
      <w:pPr>
        <w:jc w:val="right"/>
        <w:spacing w:line="336" w:lineRule="auto"/>
      </w:pPr>
      <w:r>
        <w:rPr>
          <w:b/>
        </w:rPr>
        <w:t xml:space="preserve">Prezzo senza S. G. e Util. a cad: € 6.394,20000</w:t>
      </w:r>
    </w:p>
    <w:p>
      <w:pPr>
        <w:jc w:val="right"/>
        <w:spacing w:line="336" w:lineRule="auto"/>
      </w:pPr>
      <w:r>
        <w:rPr>
          <w:b/>
        </w:rPr>
        <w:t xml:space="preserve">Spese generali € 959,13000</w:t>
      </w:r>
    </w:p>
    <w:p>
      <w:pPr>
        <w:jc w:val="right"/>
        <w:spacing w:line="336" w:lineRule="auto"/>
      </w:pPr>
      <w:r>
        <w:rPr>
          <w:b/>
        </w:rPr>
        <w:t xml:space="preserve">Utili di impresa € 735,33300</w:t>
      </w:r>
    </w:p>
    <w:p>
      <w:pPr>
        <w:jc w:val="right"/>
        <w:spacing w:line="336" w:lineRule="auto"/>
      </w:pPr>
      <w:r>
        <w:rPr>
          <w:b/>
        </w:rPr>
        <w:t xml:space="preserve">Prezzo a cad: € 8.088,66300</w:t>
      </w:r>
    </w:p>
    <w:p>
      <w:pPr>
        <w:rPr>
          <w:sz w:val="10"/>
          <w:szCs w:val="10"/>
        </w:rPr>
      </w:pPr>
    </w:p>
    <w:p>
      <w:pPr>
        <w:rPr>
          <w:sz w:val="10"/>
          <w:szCs w:val="10"/>
        </w:rPr>
      </w:pPr>
    </w:p>
    <w:p>
      <w:pPr/>
      <w:r>
        <w:rPr>
          <w:b/>
        </w:rPr>
        <w:t xml:space="preserve">Codice regionale: TOS15_PR.P30.127.001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001 - portata 0,48 ÷ 3,6 mc/h, prevalenza 70 ÷ 26 m, potenza elettrica 1,1 kW</w:t>
            </w:r>
          </w:p>
        </w:tc>
      </w:tr>
    </w:tbl>
    <w:p>
      <w:pPr>
        <w:jc w:val="right"/>
      </w:pPr>
    </w:p>
    <w:p>
      <w:pPr>
        <w:jc w:val="right"/>
        <w:spacing w:line="336" w:lineRule="auto"/>
      </w:pPr>
      <w:r>
        <w:rPr>
          <w:b/>
        </w:rPr>
        <w:t xml:space="preserve">Prezzo senza S. G. e Util. a cad: € 474,60000</w:t>
      </w:r>
    </w:p>
    <w:p>
      <w:pPr>
        <w:jc w:val="right"/>
        <w:spacing w:line="336" w:lineRule="auto"/>
      </w:pPr>
      <w:r>
        <w:rPr>
          <w:b/>
        </w:rPr>
        <w:t xml:space="preserve">Spese generali € 71,19000</w:t>
      </w:r>
    </w:p>
    <w:p>
      <w:pPr>
        <w:jc w:val="right"/>
        <w:spacing w:line="336" w:lineRule="auto"/>
      </w:pPr>
      <w:r>
        <w:rPr>
          <w:b/>
        </w:rPr>
        <w:t xml:space="preserve">Utili di impresa € 54,57900</w:t>
      </w:r>
    </w:p>
    <w:p>
      <w:pPr>
        <w:jc w:val="right"/>
        <w:spacing w:line="336" w:lineRule="auto"/>
      </w:pPr>
      <w:r>
        <w:rPr>
          <w:b/>
        </w:rPr>
        <w:t xml:space="preserve">Prezzo a cad: € 600,36900</w:t>
      </w:r>
    </w:p>
    <w:p>
      <w:pPr>
        <w:rPr>
          <w:sz w:val="10"/>
          <w:szCs w:val="10"/>
        </w:rPr>
      </w:pPr>
    </w:p>
    <w:p>
      <w:pPr>
        <w:rPr>
          <w:sz w:val="10"/>
          <w:szCs w:val="10"/>
        </w:rPr>
      </w:pPr>
    </w:p>
    <w:p>
      <w:pPr/>
      <w:r>
        <w:rPr>
          <w:b/>
        </w:rPr>
        <w:t xml:space="preserve">Codice regionale: TOS15_PR.P30.127.002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Elettropompa monoblocco con girante periferica per liquidi puliti con temperature d'impiego sino a 90° C, altezza di aspirazione manometrica sino a 7 m, corpo in ghisa, girante in ottone, albero in acciaio al nichel cromo AISI 303, motore ad induzione a due poli 2900 giri/min, classe di isolamento F, grado di protezione IP54, alimentazione 400 V, diametro attacco 1"1/4:</w:t>
            </w:r>
          </w:p>
        </w:tc>
      </w:tr>
      <w:tr>
        <w:trPr/>
        <w:tc>
          <w:tcPr>
            <w:tcW w:w="1200" w:type="dxa"/>
          </w:tcPr>
          <w:p>
            <w:pPr/>
            <w:r>
              <w:rPr>
                <w:b/>
              </w:rPr>
              <w:t xml:space="preserve">Articolo:</w:t>
            </w:r>
          </w:p>
        </w:tc>
        <w:tc>
          <w:tcPr>
            <w:tcW w:w="7900" w:type="dxa"/>
          </w:tcPr>
          <w:p>
            <w:pPr/>
            <w:r>
              <w:rPr/>
              <w:t xml:space="preserve">002 - portata 1,89 ÷ 4,8 mc/h, prevalenza 103 ÷ 68 m, potenza elettrica 3 kW</w:t>
            </w:r>
          </w:p>
        </w:tc>
      </w:tr>
    </w:tbl>
    <w:p>
      <w:pPr>
        <w:jc w:val="right"/>
      </w:pPr>
    </w:p>
    <w:p>
      <w:pPr>
        <w:jc w:val="right"/>
        <w:spacing w:line="336" w:lineRule="auto"/>
      </w:pPr>
      <w:r>
        <w:rPr>
          <w:b/>
        </w:rPr>
        <w:t xml:space="preserve">Prezzo senza S. G. e Util. a cad: € 549,00000</w:t>
      </w:r>
    </w:p>
    <w:p>
      <w:pPr>
        <w:jc w:val="right"/>
        <w:spacing w:line="336" w:lineRule="auto"/>
      </w:pPr>
      <w:r>
        <w:rPr>
          <w:b/>
        </w:rPr>
        <w:t xml:space="preserve">Spese generali € 82,35000</w:t>
      </w:r>
    </w:p>
    <w:p>
      <w:pPr>
        <w:jc w:val="right"/>
        <w:spacing w:line="336" w:lineRule="auto"/>
      </w:pPr>
      <w:r>
        <w:rPr>
          <w:b/>
        </w:rPr>
        <w:t xml:space="preserve">Utili di impresa € 63,13500</w:t>
      </w:r>
    </w:p>
    <w:p>
      <w:pPr>
        <w:jc w:val="right"/>
        <w:spacing w:line="336" w:lineRule="auto"/>
      </w:pPr>
      <w:r>
        <w:rPr>
          <w:b/>
        </w:rPr>
        <w:t xml:space="preserve">Prezzo a cad: € 694,48500</w:t>
      </w:r>
    </w:p>
    <w:p>
      <w:pPr>
        <w:rPr>
          <w:sz w:val="10"/>
          <w:szCs w:val="10"/>
        </w:rPr>
      </w:pPr>
    </w:p>
    <w:p>
      <w:pPr>
        <w:rPr>
          <w:sz w:val="10"/>
          <w:szCs w:val="10"/>
        </w:rPr>
      </w:pPr>
    </w:p>
    <w:p>
      <w:pPr/>
      <w:r>
        <w:rPr>
          <w:b/>
        </w:rPr>
        <w:t xml:space="preserve">Codice regionale: TOS15_PR.P30.150.001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001 - 150 l</w:t>
            </w:r>
          </w:p>
        </w:tc>
      </w:tr>
    </w:tbl>
    <w:p>
      <w:pPr>
        <w:jc w:val="right"/>
      </w:pPr>
    </w:p>
    <w:p>
      <w:pPr>
        <w:jc w:val="right"/>
        <w:spacing w:line="336" w:lineRule="auto"/>
      </w:pPr>
      <w:r>
        <w:rPr>
          <w:b/>
        </w:rPr>
        <w:t xml:space="preserve">Prezzo senza S. G. e Util. a cad: € 397,20000</w:t>
      </w:r>
    </w:p>
    <w:p>
      <w:pPr>
        <w:jc w:val="right"/>
        <w:spacing w:line="336" w:lineRule="auto"/>
      </w:pPr>
      <w:r>
        <w:rPr>
          <w:b/>
        </w:rPr>
        <w:t xml:space="preserve">Spese generali € 59,58000</w:t>
      </w:r>
    </w:p>
    <w:p>
      <w:pPr>
        <w:jc w:val="right"/>
        <w:spacing w:line="336" w:lineRule="auto"/>
      </w:pPr>
      <w:r>
        <w:rPr>
          <w:b/>
        </w:rPr>
        <w:t xml:space="preserve">Utili di impresa € 45,67800</w:t>
      </w:r>
    </w:p>
    <w:p>
      <w:pPr>
        <w:jc w:val="right"/>
        <w:spacing w:line="336" w:lineRule="auto"/>
      </w:pPr>
      <w:r>
        <w:rPr>
          <w:b/>
        </w:rPr>
        <w:t xml:space="preserve">Prezzo a cad: € 502,45800</w:t>
      </w:r>
    </w:p>
    <w:p>
      <w:pPr>
        <w:rPr>
          <w:sz w:val="10"/>
          <w:szCs w:val="10"/>
        </w:rPr>
      </w:pPr>
    </w:p>
    <w:p>
      <w:pPr>
        <w:rPr>
          <w:sz w:val="10"/>
          <w:szCs w:val="10"/>
        </w:rPr>
      </w:pPr>
    </w:p>
    <w:p>
      <w:pPr/>
      <w:r>
        <w:rPr>
          <w:b/>
        </w:rPr>
        <w:t xml:space="preserve">Codice regionale: TOS15_PR.P30.150.002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150 - Bollitore modulare, verticale, ad intercapedine, con serbatoio in acciaio inossidabile AISI 316, per produzione di acqua calda sanitaria, funzionante con acqua termo T &lt; 100 °C, corredato di termostato e termometro, completamente coibentato, della capacità di</w:t>
            </w:r>
          </w:p>
        </w:tc>
      </w:tr>
      <w:tr>
        <w:trPr/>
        <w:tc>
          <w:tcPr>
            <w:tcW w:w="1200" w:type="dxa"/>
          </w:tcPr>
          <w:p>
            <w:pPr/>
            <w:r>
              <w:rPr>
                <w:b/>
              </w:rPr>
              <w:t xml:space="preserve">Articolo:</w:t>
            </w:r>
          </w:p>
        </w:tc>
        <w:tc>
          <w:tcPr>
            <w:tcW w:w="7900" w:type="dxa"/>
          </w:tcPr>
          <w:p>
            <w:pPr/>
            <w:r>
              <w:rPr/>
              <w:t xml:space="preserve">002 - 200 l</w:t>
            </w:r>
          </w:p>
        </w:tc>
      </w:tr>
    </w:tbl>
    <w:p>
      <w:pPr>
        <w:jc w:val="right"/>
      </w:pPr>
    </w:p>
    <w:p>
      <w:pPr>
        <w:jc w:val="right"/>
        <w:spacing w:line="336" w:lineRule="auto"/>
      </w:pPr>
      <w:r>
        <w:rPr>
          <w:b/>
        </w:rPr>
        <w:t xml:space="preserve">Prezzo senza S. G. e Util. a cad: € 451,80000</w:t>
      </w:r>
    </w:p>
    <w:p>
      <w:pPr>
        <w:jc w:val="right"/>
        <w:spacing w:line="336" w:lineRule="auto"/>
      </w:pPr>
      <w:r>
        <w:rPr>
          <w:b/>
        </w:rPr>
        <w:t xml:space="preserve">Spese generali € 67,77000</w:t>
      </w:r>
    </w:p>
    <w:p>
      <w:pPr>
        <w:jc w:val="right"/>
        <w:spacing w:line="336" w:lineRule="auto"/>
      </w:pPr>
      <w:r>
        <w:rPr>
          <w:b/>
        </w:rPr>
        <w:t xml:space="preserve">Utili di impresa € 51,95700</w:t>
      </w:r>
    </w:p>
    <w:p>
      <w:pPr>
        <w:jc w:val="right"/>
        <w:spacing w:line="336" w:lineRule="auto"/>
      </w:pPr>
      <w:r>
        <w:rPr>
          <w:b/>
        </w:rPr>
        <w:t xml:space="preserve">Prezzo a cad: € 571,52700</w:t>
      </w:r>
    </w:p>
    <w:p>
      <w:pPr>
        <w:rPr>
          <w:sz w:val="10"/>
          <w:szCs w:val="10"/>
        </w:rPr>
      </w:pPr>
    </w:p>
    <w:p>
      <w:pPr>
        <w:rPr>
          <w:sz w:val="10"/>
          <w:szCs w:val="10"/>
        </w:rPr>
      </w:pPr>
    </w:p>
    <w:p>
      <w:pPr/>
      <w:r>
        <w:rPr>
          <w:b/>
        </w:rPr>
        <w:t xml:space="preserve">Codice regionale: TOS15_PR.P30.151.001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001 - 100 l</w:t>
            </w:r>
          </w:p>
        </w:tc>
      </w:tr>
    </w:tbl>
    <w:p>
      <w:pPr>
        <w:jc w:val="right"/>
      </w:pPr>
    </w:p>
    <w:p>
      <w:pPr>
        <w:jc w:val="right"/>
        <w:spacing w:line="336" w:lineRule="auto"/>
      </w:pPr>
      <w:r>
        <w:rPr>
          <w:b/>
        </w:rPr>
        <w:t xml:space="preserve">Prezzo senza S. G. e Util. a cad: € 201,30000</w:t>
      </w:r>
    </w:p>
    <w:p>
      <w:pPr>
        <w:jc w:val="right"/>
        <w:spacing w:line="336" w:lineRule="auto"/>
      </w:pPr>
      <w:r>
        <w:rPr>
          <w:b/>
        </w:rPr>
        <w:t xml:space="preserve">Spese generali € 30,19500</w:t>
      </w:r>
    </w:p>
    <w:p>
      <w:pPr>
        <w:jc w:val="right"/>
        <w:spacing w:line="336" w:lineRule="auto"/>
      </w:pPr>
      <w:r>
        <w:rPr>
          <w:b/>
        </w:rPr>
        <w:t xml:space="preserve">Utili di impresa € 23,14950</w:t>
      </w:r>
    </w:p>
    <w:p>
      <w:pPr>
        <w:jc w:val="right"/>
        <w:spacing w:line="336" w:lineRule="auto"/>
      </w:pPr>
      <w:r>
        <w:rPr>
          <w:b/>
        </w:rPr>
        <w:t xml:space="preserve">Prezzo a cad: € 254,64450</w:t>
      </w:r>
    </w:p>
    <w:p>
      <w:pPr>
        <w:rPr>
          <w:sz w:val="10"/>
          <w:szCs w:val="10"/>
        </w:rPr>
      </w:pPr>
    </w:p>
    <w:p>
      <w:pPr>
        <w:rPr>
          <w:sz w:val="10"/>
          <w:szCs w:val="10"/>
        </w:rPr>
      </w:pPr>
    </w:p>
    <w:p>
      <w:pPr/>
      <w:r>
        <w:rPr>
          <w:b/>
        </w:rPr>
        <w:t xml:space="preserve">Codice regionale: TOS15_PR.P30.151.002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151 - Bollitore orizzontale o verticale, murale, pensile, termoelettrico, ad intercapedine, con serbatoio in acciaio inossidabile AISI 316, per produzione di acqua calda sanitaria, funzionanti con acqua termo T &lt; 100 °C a circolazione naturale o forzata, completamente coibentato, corredato di termostato e termometro e resistenza elettrica termostatata, della capacità di:</w:t>
            </w:r>
          </w:p>
        </w:tc>
      </w:tr>
      <w:tr>
        <w:trPr/>
        <w:tc>
          <w:tcPr>
            <w:tcW w:w="1200" w:type="dxa"/>
          </w:tcPr>
          <w:p>
            <w:pPr/>
            <w:r>
              <w:rPr>
                <w:b/>
              </w:rPr>
              <w:t xml:space="preserve">Articolo:</w:t>
            </w:r>
          </w:p>
        </w:tc>
        <w:tc>
          <w:tcPr>
            <w:tcW w:w="7900" w:type="dxa"/>
          </w:tcPr>
          <w:p>
            <w:pPr/>
            <w:r>
              <w:rPr/>
              <w:t xml:space="preserve">002 - 120 l</w:t>
            </w:r>
          </w:p>
        </w:tc>
      </w:tr>
    </w:tbl>
    <w:p>
      <w:pPr>
        <w:jc w:val="right"/>
      </w:pPr>
    </w:p>
    <w:p>
      <w:pPr>
        <w:jc w:val="right"/>
        <w:spacing w:line="336" w:lineRule="auto"/>
      </w:pPr>
      <w:r>
        <w:rPr>
          <w:b/>
        </w:rPr>
        <w:t xml:space="preserve">Prezzo senza S. G. e Util. a cad: € 232,65000</w:t>
      </w:r>
    </w:p>
    <w:p>
      <w:pPr>
        <w:jc w:val="right"/>
        <w:spacing w:line="336" w:lineRule="auto"/>
      </w:pPr>
      <w:r>
        <w:rPr>
          <w:b/>
        </w:rPr>
        <w:t xml:space="preserve">Spese generali € 34,89750</w:t>
      </w:r>
    </w:p>
    <w:p>
      <w:pPr>
        <w:jc w:val="right"/>
        <w:spacing w:line="336" w:lineRule="auto"/>
      </w:pPr>
      <w:r>
        <w:rPr>
          <w:b/>
        </w:rPr>
        <w:t xml:space="preserve">Utili di impresa € 26,75475</w:t>
      </w:r>
    </w:p>
    <w:p>
      <w:pPr>
        <w:jc w:val="right"/>
        <w:spacing w:line="336" w:lineRule="auto"/>
      </w:pPr>
      <w:r>
        <w:rPr>
          <w:b/>
        </w:rPr>
        <w:t xml:space="preserve">Prezzo a cad: € 294,30225</w:t>
      </w:r>
    </w:p>
    <w:p>
      <w:pPr>
        <w:rPr>
          <w:sz w:val="10"/>
          <w:szCs w:val="10"/>
        </w:rPr>
      </w:pPr>
    </w:p>
    <w:p>
      <w:pPr>
        <w:rPr>
          <w:sz w:val="10"/>
          <w:szCs w:val="10"/>
        </w:rPr>
      </w:pPr>
    </w:p>
    <w:p>
      <w:pPr/>
      <w:r>
        <w:rPr>
          <w:b/>
        </w:rPr>
        <w:t xml:space="preserve">Codice regionale: TOS15_PR.P30.152.001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001 - 500 l</w:t>
            </w:r>
          </w:p>
        </w:tc>
      </w:tr>
    </w:tbl>
    <w:p>
      <w:pPr>
        <w:jc w:val="right"/>
      </w:pPr>
    </w:p>
    <w:p>
      <w:pPr>
        <w:jc w:val="right"/>
        <w:spacing w:line="336" w:lineRule="auto"/>
      </w:pPr>
      <w:r>
        <w:rPr>
          <w:b/>
        </w:rPr>
        <w:t xml:space="preserve">Prezzo senza S. G. e Util. a cad: € 928,85000</w:t>
      </w:r>
    </w:p>
    <w:p>
      <w:pPr>
        <w:jc w:val="right"/>
        <w:spacing w:line="336" w:lineRule="auto"/>
      </w:pPr>
      <w:r>
        <w:rPr>
          <w:b/>
        </w:rPr>
        <w:t xml:space="preserve">Spese generali € 139,32750</w:t>
      </w:r>
    </w:p>
    <w:p>
      <w:pPr>
        <w:jc w:val="right"/>
        <w:spacing w:line="336" w:lineRule="auto"/>
      </w:pPr>
      <w:r>
        <w:rPr>
          <w:b/>
        </w:rPr>
        <w:t xml:space="preserve">Utili di impresa € 106,81775</w:t>
      </w:r>
    </w:p>
    <w:p>
      <w:pPr>
        <w:jc w:val="right"/>
        <w:spacing w:line="336" w:lineRule="auto"/>
      </w:pPr>
      <w:r>
        <w:rPr>
          <w:b/>
        </w:rPr>
        <w:t xml:space="preserve">Prezzo a cad: € 1.174,99525</w:t>
      </w:r>
    </w:p>
    <w:p>
      <w:pPr>
        <w:rPr>
          <w:sz w:val="10"/>
          <w:szCs w:val="10"/>
        </w:rPr>
      </w:pPr>
    </w:p>
    <w:p>
      <w:pPr>
        <w:rPr>
          <w:sz w:val="10"/>
          <w:szCs w:val="10"/>
        </w:rPr>
      </w:pPr>
    </w:p>
    <w:p>
      <w:pPr/>
      <w:r>
        <w:rPr>
          <w:b/>
        </w:rPr>
        <w:t xml:space="preserve">Codice regionale: TOS15_PR.P30.152.002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002 - 1000 l</w:t>
            </w:r>
          </w:p>
        </w:tc>
      </w:tr>
    </w:tbl>
    <w:p>
      <w:pPr>
        <w:jc w:val="right"/>
      </w:pPr>
    </w:p>
    <w:p>
      <w:pPr>
        <w:jc w:val="right"/>
        <w:spacing w:line="336" w:lineRule="auto"/>
      </w:pPr>
      <w:r>
        <w:rPr>
          <w:b/>
        </w:rPr>
        <w:t xml:space="preserve">Prezzo senza S. G. e Util. a cad: € 1.448,20000</w:t>
      </w:r>
    </w:p>
    <w:p>
      <w:pPr>
        <w:jc w:val="right"/>
        <w:spacing w:line="336" w:lineRule="auto"/>
      </w:pPr>
      <w:r>
        <w:rPr>
          <w:b/>
        </w:rPr>
        <w:t xml:space="preserve">Spese generali € 217,23000</w:t>
      </w:r>
    </w:p>
    <w:p>
      <w:pPr>
        <w:jc w:val="right"/>
        <w:spacing w:line="336" w:lineRule="auto"/>
      </w:pPr>
      <w:r>
        <w:rPr>
          <w:b/>
        </w:rPr>
        <w:t xml:space="preserve">Utili di impresa € 166,54300</w:t>
      </w:r>
    </w:p>
    <w:p>
      <w:pPr>
        <w:jc w:val="right"/>
        <w:spacing w:line="336" w:lineRule="auto"/>
      </w:pPr>
      <w:r>
        <w:rPr>
          <w:b/>
        </w:rPr>
        <w:t xml:space="preserve">Prezzo a cad: € 1.831,97300</w:t>
      </w:r>
    </w:p>
    <w:p>
      <w:pPr>
        <w:rPr>
          <w:sz w:val="10"/>
          <w:szCs w:val="10"/>
        </w:rPr>
      </w:pPr>
    </w:p>
    <w:p>
      <w:pPr>
        <w:rPr>
          <w:sz w:val="10"/>
          <w:szCs w:val="10"/>
        </w:rPr>
      </w:pPr>
    </w:p>
    <w:p>
      <w:pPr/>
      <w:r>
        <w:rPr>
          <w:b/>
        </w:rPr>
        <w:t xml:space="preserve">Codice regionale: TOS15_PR.P30.152.003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003 - 1500 l</w:t>
            </w:r>
          </w:p>
        </w:tc>
      </w:tr>
    </w:tbl>
    <w:p>
      <w:pPr>
        <w:jc w:val="right"/>
      </w:pPr>
    </w:p>
    <w:p>
      <w:pPr>
        <w:jc w:val="right"/>
        <w:spacing w:line="336" w:lineRule="auto"/>
      </w:pPr>
      <w:r>
        <w:rPr>
          <w:b/>
        </w:rPr>
        <w:t xml:space="preserve">Prezzo senza S. G. e Util. a cad: € 2.315,30000</w:t>
      </w:r>
    </w:p>
    <w:p>
      <w:pPr>
        <w:jc w:val="right"/>
        <w:spacing w:line="336" w:lineRule="auto"/>
      </w:pPr>
      <w:r>
        <w:rPr>
          <w:b/>
        </w:rPr>
        <w:t xml:space="preserve">Spese generali € 347,29500</w:t>
      </w:r>
    </w:p>
    <w:p>
      <w:pPr>
        <w:jc w:val="right"/>
        <w:spacing w:line="336" w:lineRule="auto"/>
      </w:pPr>
      <w:r>
        <w:rPr>
          <w:b/>
        </w:rPr>
        <w:t xml:space="preserve">Utili di impresa € 266,25950</w:t>
      </w:r>
    </w:p>
    <w:p>
      <w:pPr>
        <w:jc w:val="right"/>
        <w:spacing w:line="336" w:lineRule="auto"/>
      </w:pPr>
      <w:r>
        <w:rPr>
          <w:b/>
        </w:rPr>
        <w:t xml:space="preserve">Prezzo a cad: € 2.928,85450</w:t>
      </w:r>
    </w:p>
    <w:p>
      <w:pPr>
        <w:rPr>
          <w:sz w:val="10"/>
          <w:szCs w:val="10"/>
        </w:rPr>
      </w:pPr>
    </w:p>
    <w:p>
      <w:pPr>
        <w:rPr>
          <w:sz w:val="10"/>
          <w:szCs w:val="10"/>
        </w:rPr>
      </w:pPr>
    </w:p>
    <w:p>
      <w:pPr/>
      <w:r>
        <w:rPr>
          <w:b/>
        </w:rPr>
        <w:t xml:space="preserve">Codice regionale: TOS15_PR.P30.152.004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004 - 2000 l</w:t>
            </w:r>
          </w:p>
        </w:tc>
      </w:tr>
    </w:tbl>
    <w:p>
      <w:pPr>
        <w:jc w:val="right"/>
      </w:pPr>
    </w:p>
    <w:p>
      <w:pPr>
        <w:jc w:val="right"/>
        <w:spacing w:line="336" w:lineRule="auto"/>
      </w:pPr>
      <w:r>
        <w:rPr>
          <w:b/>
        </w:rPr>
        <w:t xml:space="preserve">Prezzo senza S. G. e Util. a cad: € 2.749,50000</w:t>
      </w:r>
    </w:p>
    <w:p>
      <w:pPr>
        <w:jc w:val="right"/>
        <w:spacing w:line="336" w:lineRule="auto"/>
      </w:pPr>
      <w:r>
        <w:rPr>
          <w:b/>
        </w:rPr>
        <w:t xml:space="preserve">Spese generali € 412,42500</w:t>
      </w:r>
    </w:p>
    <w:p>
      <w:pPr>
        <w:jc w:val="right"/>
        <w:spacing w:line="336" w:lineRule="auto"/>
      </w:pPr>
      <w:r>
        <w:rPr>
          <w:b/>
        </w:rPr>
        <w:t xml:space="preserve">Utili di impresa € 316,19250</w:t>
      </w:r>
    </w:p>
    <w:p>
      <w:pPr>
        <w:jc w:val="right"/>
        <w:spacing w:line="336" w:lineRule="auto"/>
      </w:pPr>
      <w:r>
        <w:rPr>
          <w:b/>
        </w:rPr>
        <w:t xml:space="preserve">Prezzo a cad: € 3.478,11750</w:t>
      </w:r>
    </w:p>
    <w:p>
      <w:pPr>
        <w:rPr>
          <w:sz w:val="10"/>
          <w:szCs w:val="10"/>
        </w:rPr>
      </w:pPr>
    </w:p>
    <w:p>
      <w:pPr>
        <w:rPr>
          <w:sz w:val="10"/>
          <w:szCs w:val="10"/>
        </w:rPr>
      </w:pPr>
    </w:p>
    <w:p>
      <w:pPr/>
      <w:r>
        <w:rPr>
          <w:b/>
        </w:rPr>
        <w:t xml:space="preserve">Codice regionale: TOS15_PR.P30.152.005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005 - 3000 l</w:t>
            </w:r>
          </w:p>
        </w:tc>
      </w:tr>
    </w:tbl>
    <w:p>
      <w:pPr>
        <w:jc w:val="right"/>
      </w:pPr>
    </w:p>
    <w:p>
      <w:pPr>
        <w:jc w:val="right"/>
        <w:spacing w:line="336" w:lineRule="auto"/>
      </w:pPr>
      <w:r>
        <w:rPr>
          <w:b/>
        </w:rPr>
        <w:t xml:space="preserve">Prezzo senza S. G. e Util. a cad: € 3.765,45000</w:t>
      </w:r>
    </w:p>
    <w:p>
      <w:pPr>
        <w:jc w:val="right"/>
        <w:spacing w:line="336" w:lineRule="auto"/>
      </w:pPr>
      <w:r>
        <w:rPr>
          <w:b/>
        </w:rPr>
        <w:t xml:space="preserve">Spese generali € 564,81750</w:t>
      </w:r>
    </w:p>
    <w:p>
      <w:pPr>
        <w:jc w:val="right"/>
        <w:spacing w:line="336" w:lineRule="auto"/>
      </w:pPr>
      <w:r>
        <w:rPr>
          <w:b/>
        </w:rPr>
        <w:t xml:space="preserve">Utili di impresa € 433,02675</w:t>
      </w:r>
    </w:p>
    <w:p>
      <w:pPr>
        <w:jc w:val="right"/>
        <w:spacing w:line="336" w:lineRule="auto"/>
      </w:pPr>
      <w:r>
        <w:rPr>
          <w:b/>
        </w:rPr>
        <w:t xml:space="preserve">Prezzo a cad: € 4.763,29425</w:t>
      </w:r>
    </w:p>
    <w:p>
      <w:pPr>
        <w:rPr>
          <w:sz w:val="10"/>
          <w:szCs w:val="10"/>
        </w:rPr>
      </w:pPr>
    </w:p>
    <w:p>
      <w:pPr>
        <w:rPr>
          <w:sz w:val="10"/>
          <w:szCs w:val="10"/>
        </w:rPr>
      </w:pPr>
    </w:p>
    <w:p>
      <w:pPr/>
      <w:r>
        <w:rPr>
          <w:b/>
        </w:rPr>
        <w:t xml:space="preserve">Codice regionale: TOS15_PR.P30.152.006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152 - Bollitore ad accumulo, verticale, in acciaio zincato a bagno caldo, per produzione d'acqua calda, con scambiatore a grande superficie di scambio in rame estraibile, funzionante con acqua termo, acqua surriscaldata o vapore, con copertura esterna in pvc e isolamento termico in lana di roccia o schiuma poliuretanica, della capacità di:</w:t>
            </w:r>
          </w:p>
        </w:tc>
      </w:tr>
      <w:tr>
        <w:trPr/>
        <w:tc>
          <w:tcPr>
            <w:tcW w:w="1200" w:type="dxa"/>
          </w:tcPr>
          <w:p>
            <w:pPr/>
            <w:r>
              <w:rPr>
                <w:b/>
              </w:rPr>
              <w:t xml:space="preserve">Articolo:</w:t>
            </w:r>
          </w:p>
        </w:tc>
        <w:tc>
          <w:tcPr>
            <w:tcW w:w="7900" w:type="dxa"/>
          </w:tcPr>
          <w:p>
            <w:pPr/>
            <w:r>
              <w:rPr/>
              <w:t xml:space="preserve">006 - 5000 l</w:t>
            </w:r>
          </w:p>
        </w:tc>
      </w:tr>
    </w:tbl>
    <w:p>
      <w:pPr>
        <w:jc w:val="right"/>
      </w:pPr>
    </w:p>
    <w:p>
      <w:pPr>
        <w:jc w:val="right"/>
        <w:spacing w:line="336" w:lineRule="auto"/>
      </w:pPr>
      <w:r>
        <w:rPr>
          <w:b/>
        </w:rPr>
        <w:t xml:space="preserve">Prezzo senza S. G. e Util. a cad: € 5.073,25000</w:t>
      </w:r>
    </w:p>
    <w:p>
      <w:pPr>
        <w:jc w:val="right"/>
        <w:spacing w:line="336" w:lineRule="auto"/>
      </w:pPr>
      <w:r>
        <w:rPr>
          <w:b/>
        </w:rPr>
        <w:t xml:space="preserve">Spese generali € 760,98750</w:t>
      </w:r>
    </w:p>
    <w:p>
      <w:pPr>
        <w:jc w:val="right"/>
        <w:spacing w:line="336" w:lineRule="auto"/>
      </w:pPr>
      <w:r>
        <w:rPr>
          <w:b/>
        </w:rPr>
        <w:t xml:space="preserve">Utili di impresa € 583,42375</w:t>
      </w:r>
    </w:p>
    <w:p>
      <w:pPr>
        <w:jc w:val="right"/>
        <w:spacing w:line="336" w:lineRule="auto"/>
      </w:pPr>
      <w:r>
        <w:rPr>
          <w:b/>
        </w:rPr>
        <w:t xml:space="preserve">Prezzo a cad: € 6.417,66125</w:t>
      </w:r>
    </w:p>
    <w:p>
      <w:pPr>
        <w:rPr>
          <w:sz w:val="10"/>
          <w:szCs w:val="10"/>
        </w:rPr>
      </w:pPr>
    </w:p>
    <w:p>
      <w:pPr>
        <w:rPr>
          <w:sz w:val="10"/>
          <w:szCs w:val="10"/>
        </w:rPr>
      </w:pPr>
    </w:p>
    <w:p>
      <w:pPr/>
      <w:r>
        <w:rPr>
          <w:b/>
        </w:rPr>
        <w:t xml:space="preserve">Codice regionale: TOS15_PR.P30.160.001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001 - elettronica con prefiamma guidata e fiamma pilota ausiliaria, per riscaldamento e produzione acqua per uso sanitario</w:t>
            </w:r>
          </w:p>
        </w:tc>
      </w:tr>
    </w:tbl>
    <w:p>
      <w:pPr>
        <w:jc w:val="right"/>
      </w:pPr>
    </w:p>
    <w:p>
      <w:pPr>
        <w:jc w:val="right"/>
        <w:spacing w:line="336" w:lineRule="auto"/>
      </w:pPr>
      <w:r>
        <w:rPr>
          <w:b/>
        </w:rPr>
        <w:t xml:space="preserve">Prezzo senza S. G. e Util. a cad: € 779,76000</w:t>
      </w:r>
    </w:p>
    <w:p>
      <w:pPr>
        <w:jc w:val="right"/>
        <w:spacing w:line="336" w:lineRule="auto"/>
      </w:pPr>
      <w:r>
        <w:rPr>
          <w:b/>
        </w:rPr>
        <w:t xml:space="preserve">Spese generali € 116,96400</w:t>
      </w:r>
    </w:p>
    <w:p>
      <w:pPr>
        <w:jc w:val="right"/>
        <w:spacing w:line="336" w:lineRule="auto"/>
      </w:pPr>
      <w:r>
        <w:rPr>
          <w:b/>
        </w:rPr>
        <w:t xml:space="preserve">Utili di impresa € 89,67240</w:t>
      </w:r>
    </w:p>
    <w:p>
      <w:pPr>
        <w:jc w:val="right"/>
        <w:spacing w:line="336" w:lineRule="auto"/>
      </w:pPr>
      <w:r>
        <w:rPr>
          <w:b/>
        </w:rPr>
        <w:t xml:space="preserve">Prezzo a cad: € 986,39640</w:t>
      </w:r>
    </w:p>
    <w:p>
      <w:pPr>
        <w:rPr>
          <w:sz w:val="10"/>
          <w:szCs w:val="10"/>
        </w:rPr>
      </w:pPr>
    </w:p>
    <w:p>
      <w:pPr>
        <w:rPr>
          <w:sz w:val="10"/>
          <w:szCs w:val="10"/>
        </w:rPr>
      </w:pPr>
    </w:p>
    <w:p>
      <w:pPr/>
      <w:r>
        <w:rPr>
          <w:b/>
        </w:rPr>
        <w:t xml:space="preserve">Codice regionale: TOS15_PR.P30.160.003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Caldaia murale ad alto rendimento funzionante a gas metano a camera stagna a tiraggio naturale, della potenzialità di 24,4 kW, completa di interruttore di tiraggio, scambiatore in tubi di rame, valvola di sicurezza gas, pressostato acqua sanitaria e circolatore, con esclusione del raccordo fumario:</w:t>
            </w:r>
          </w:p>
        </w:tc>
      </w:tr>
      <w:tr>
        <w:trPr/>
        <w:tc>
          <w:tcPr>
            <w:tcW w:w="1200" w:type="dxa"/>
          </w:tcPr>
          <w:p>
            <w:pPr/>
            <w:r>
              <w:rPr>
                <w:b/>
              </w:rPr>
              <w:t xml:space="preserve">Articolo:</w:t>
            </w:r>
          </w:p>
        </w:tc>
        <w:tc>
          <w:tcPr>
            <w:tcW w:w="7900" w:type="dxa"/>
          </w:tcPr>
          <w:p>
            <w:pPr/>
            <w:r>
              <w:rPr/>
              <w:t xml:space="preserve">003 - accensione elettronica, per riscaldamento e produzione acqua per uso sanitario</w:t>
            </w:r>
          </w:p>
        </w:tc>
      </w:tr>
    </w:tbl>
    <w:p>
      <w:pPr>
        <w:jc w:val="right"/>
      </w:pPr>
    </w:p>
    <w:p>
      <w:pPr>
        <w:jc w:val="right"/>
        <w:spacing w:line="336" w:lineRule="auto"/>
      </w:pPr>
      <w:r>
        <w:rPr>
          <w:b/>
        </w:rPr>
        <w:t xml:space="preserve">Prezzo senza S. G. e Util. a cad: € 965,72500</w:t>
      </w:r>
    </w:p>
    <w:p>
      <w:pPr>
        <w:jc w:val="right"/>
        <w:spacing w:line="336" w:lineRule="auto"/>
      </w:pPr>
      <w:r>
        <w:rPr>
          <w:b/>
        </w:rPr>
        <w:t xml:space="preserve">Spese generali € 144,85875</w:t>
      </w:r>
    </w:p>
    <w:p>
      <w:pPr>
        <w:jc w:val="right"/>
        <w:spacing w:line="336" w:lineRule="auto"/>
      </w:pPr>
      <w:r>
        <w:rPr>
          <w:b/>
        </w:rPr>
        <w:t xml:space="preserve">Utili di impresa € 111,05838</w:t>
      </w:r>
    </w:p>
    <w:p>
      <w:pPr>
        <w:jc w:val="right"/>
        <w:spacing w:line="336" w:lineRule="auto"/>
      </w:pPr>
      <w:r>
        <w:rPr>
          <w:b/>
        </w:rPr>
        <w:t xml:space="preserve">Prezzo a cad: € 1.221,64213</w:t>
      </w:r>
    </w:p>
    <w:p>
      <w:pPr>
        <w:rPr>
          <w:sz w:val="10"/>
          <w:szCs w:val="10"/>
        </w:rPr>
      </w:pPr>
    </w:p>
    <w:p>
      <w:pPr>
        <w:rPr>
          <w:sz w:val="10"/>
          <w:szCs w:val="10"/>
        </w:rPr>
      </w:pPr>
    </w:p>
    <w:p>
      <w:pPr/>
      <w:r>
        <w:rPr>
          <w:b/>
        </w:rPr>
        <w:t xml:space="preserve">Codice regionale: TOS15_PR.P30.161.001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001 - accensione elettronica, potenzialità di 24 kW: per solo riscaldamento</w:t>
            </w:r>
          </w:p>
        </w:tc>
      </w:tr>
    </w:tbl>
    <w:p>
      <w:pPr>
        <w:jc w:val="right"/>
      </w:pPr>
    </w:p>
    <w:p>
      <w:pPr>
        <w:jc w:val="right"/>
        <w:spacing w:line="336" w:lineRule="auto"/>
      </w:pPr>
      <w:r>
        <w:rPr>
          <w:b/>
        </w:rPr>
        <w:t xml:space="preserve">Prezzo senza S. G. e Util. a cad: € 1.027,00000</w:t>
      </w:r>
    </w:p>
    <w:p>
      <w:pPr>
        <w:jc w:val="right"/>
        <w:spacing w:line="336" w:lineRule="auto"/>
      </w:pPr>
      <w:r>
        <w:rPr>
          <w:b/>
        </w:rPr>
        <w:t xml:space="preserve">Spese generali € 154,05000</w:t>
      </w:r>
    </w:p>
    <w:p>
      <w:pPr>
        <w:jc w:val="right"/>
        <w:spacing w:line="336" w:lineRule="auto"/>
      </w:pPr>
      <w:r>
        <w:rPr>
          <w:b/>
        </w:rPr>
        <w:t xml:space="preserve">Utili di impresa € 118,10500</w:t>
      </w:r>
    </w:p>
    <w:p>
      <w:pPr>
        <w:jc w:val="right"/>
        <w:spacing w:line="336" w:lineRule="auto"/>
      </w:pPr>
      <w:r>
        <w:rPr>
          <w:b/>
        </w:rPr>
        <w:t xml:space="preserve">Prezzo a cad: € 1.299,15500</w:t>
      </w:r>
    </w:p>
    <w:p>
      <w:pPr>
        <w:rPr>
          <w:sz w:val="10"/>
          <w:szCs w:val="10"/>
        </w:rPr>
      </w:pPr>
    </w:p>
    <w:p>
      <w:pPr>
        <w:rPr>
          <w:sz w:val="10"/>
          <w:szCs w:val="10"/>
        </w:rPr>
      </w:pPr>
    </w:p>
    <w:p>
      <w:pPr/>
      <w:r>
        <w:rPr>
          <w:b/>
        </w:rPr>
        <w:t xml:space="preserve">Codice regionale: TOS15_PR.P30.161.002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002 - accensione elettronica, potenzialità di 24 kW: per riscaldamento e produzione acqua per uso sanitario</w:t>
            </w:r>
          </w:p>
        </w:tc>
      </w:tr>
    </w:tbl>
    <w:p>
      <w:pPr>
        <w:jc w:val="right"/>
      </w:pPr>
    </w:p>
    <w:p>
      <w:pPr>
        <w:jc w:val="right"/>
        <w:spacing w:line="336" w:lineRule="auto"/>
      </w:pPr>
      <w:r>
        <w:rPr>
          <w:b/>
        </w:rPr>
        <w:t xml:space="preserve">Prezzo senza S. G. e Util. a cad: € 1.029,28000</w:t>
      </w:r>
    </w:p>
    <w:p>
      <w:pPr>
        <w:jc w:val="right"/>
        <w:spacing w:line="336" w:lineRule="auto"/>
      </w:pPr>
      <w:r>
        <w:rPr>
          <w:b/>
        </w:rPr>
        <w:t xml:space="preserve">Spese generali € 154,39200</w:t>
      </w:r>
    </w:p>
    <w:p>
      <w:pPr>
        <w:jc w:val="right"/>
        <w:spacing w:line="336" w:lineRule="auto"/>
      </w:pPr>
      <w:r>
        <w:rPr>
          <w:b/>
        </w:rPr>
        <w:t xml:space="preserve">Utili di impresa € 118,36720</w:t>
      </w:r>
    </w:p>
    <w:p>
      <w:pPr>
        <w:jc w:val="right"/>
        <w:spacing w:line="336" w:lineRule="auto"/>
      </w:pPr>
      <w:r>
        <w:rPr>
          <w:b/>
        </w:rPr>
        <w:t xml:space="preserve">Prezzo a cad: € 1.302,03920</w:t>
      </w:r>
    </w:p>
    <w:p>
      <w:pPr>
        <w:rPr>
          <w:sz w:val="10"/>
          <w:szCs w:val="10"/>
        </w:rPr>
      </w:pPr>
    </w:p>
    <w:p>
      <w:pPr>
        <w:rPr>
          <w:sz w:val="10"/>
          <w:szCs w:val="10"/>
        </w:rPr>
      </w:pPr>
    </w:p>
    <w:p>
      <w:pPr/>
      <w:r>
        <w:rPr>
          <w:b/>
        </w:rPr>
        <w:t xml:space="preserve">Codice regionale: TOS15_PR.P30.161.003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Caldaia murale ad alto rendimento funzionante a gas metano a camera stagna a tiraggio forzato, completa di interruttore di tiraggio, ventilatore, valvola gas, pressostato acqua sanitaria, circolatore, valvola deviatrice, valvola di sicurezza</w:t>
            </w:r>
          </w:p>
        </w:tc>
      </w:tr>
      <w:tr>
        <w:trPr/>
        <w:tc>
          <w:tcPr>
            <w:tcW w:w="1200" w:type="dxa"/>
          </w:tcPr>
          <w:p>
            <w:pPr/>
            <w:r>
              <w:rPr>
                <w:b/>
              </w:rPr>
              <w:t xml:space="preserve">Articolo:</w:t>
            </w:r>
          </w:p>
        </w:tc>
        <w:tc>
          <w:tcPr>
            <w:tcW w:w="7900" w:type="dxa"/>
          </w:tcPr>
          <w:p>
            <w:pPr/>
            <w:r>
              <w:rPr/>
              <w:t xml:space="preserve">003 - accensione elettronica, potenzialità di 30,2 kW, per riscaldamento e produzione acqua per uso sanitario</w:t>
            </w:r>
          </w:p>
        </w:tc>
      </w:tr>
    </w:tbl>
    <w:p>
      <w:pPr>
        <w:jc w:val="right"/>
      </w:pPr>
    </w:p>
    <w:p>
      <w:pPr>
        <w:jc w:val="right"/>
        <w:spacing w:line="336" w:lineRule="auto"/>
      </w:pPr>
      <w:r>
        <w:rPr>
          <w:b/>
        </w:rPr>
        <w:t xml:space="preserve">Prezzo senza S. G. e Util. a cad: € 1.134,31500</w:t>
      </w:r>
    </w:p>
    <w:p>
      <w:pPr>
        <w:jc w:val="right"/>
        <w:spacing w:line="336" w:lineRule="auto"/>
      </w:pPr>
      <w:r>
        <w:rPr>
          <w:b/>
        </w:rPr>
        <w:t xml:space="preserve">Spese generali € 170,14725</w:t>
      </w:r>
    </w:p>
    <w:p>
      <w:pPr>
        <w:jc w:val="right"/>
        <w:spacing w:line="336" w:lineRule="auto"/>
      </w:pPr>
      <w:r>
        <w:rPr>
          <w:b/>
        </w:rPr>
        <w:t xml:space="preserve">Utili di impresa € 130,44623</w:t>
      </w:r>
    </w:p>
    <w:p>
      <w:pPr>
        <w:jc w:val="right"/>
        <w:spacing w:line="336" w:lineRule="auto"/>
      </w:pPr>
      <w:r>
        <w:rPr>
          <w:b/>
        </w:rPr>
        <w:t xml:space="preserve">Prezzo a cad: € 1.434,90848</w:t>
      </w:r>
    </w:p>
    <w:p>
      <w:pPr>
        <w:rPr>
          <w:sz w:val="10"/>
          <w:szCs w:val="10"/>
        </w:rPr>
      </w:pPr>
    </w:p>
    <w:p>
      <w:pPr>
        <w:rPr>
          <w:sz w:val="10"/>
          <w:szCs w:val="10"/>
        </w:rPr>
      </w:pPr>
    </w:p>
    <w:p>
      <w:pPr/>
      <w:r>
        <w:rPr>
          <w:b/>
        </w:rPr>
        <w:t xml:space="preserve">Codice regionale: TOS15_PR.P30.162.002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162 - Caldaia murale ad alto rendimento, con bollitore ad accumulo da 60 l, funzionante a gas metano del tipo a potenza variabile con regolazione elettronica e modulazione di fiamma, per riscaldamento e produzione acqua sanitaria, completa di scambiatore in rame, ventilatore, doppio circolatore, bruciatore in acciaio inox, potenzialità massima di 28 kW:</w:t>
            </w:r>
          </w:p>
        </w:tc>
      </w:tr>
      <w:tr>
        <w:trPr/>
        <w:tc>
          <w:tcPr>
            <w:tcW w:w="1200" w:type="dxa"/>
          </w:tcPr>
          <w:p>
            <w:pPr/>
            <w:r>
              <w:rPr>
                <w:b/>
              </w:rPr>
              <w:t xml:space="preserve">Articolo:</w:t>
            </w:r>
          </w:p>
        </w:tc>
        <w:tc>
          <w:tcPr>
            <w:tcW w:w="7900" w:type="dxa"/>
          </w:tcPr>
          <w:p>
            <w:pPr/>
            <w:r>
              <w:rPr/>
              <w:t xml:space="preserve">002 - accensione elettronica, a camera stagna</w:t>
            </w:r>
          </w:p>
        </w:tc>
      </w:tr>
    </w:tbl>
    <w:p>
      <w:pPr>
        <w:jc w:val="right"/>
      </w:pPr>
    </w:p>
    <w:p>
      <w:pPr>
        <w:jc w:val="right"/>
        <w:spacing w:line="336" w:lineRule="auto"/>
      </w:pPr>
      <w:r>
        <w:rPr>
          <w:b/>
        </w:rPr>
        <w:t xml:space="preserve">Prezzo senza S. G. e Util. a cad: € 1.452,10000</w:t>
      </w:r>
    </w:p>
    <w:p>
      <w:pPr>
        <w:jc w:val="right"/>
        <w:spacing w:line="336" w:lineRule="auto"/>
      </w:pPr>
      <w:r>
        <w:rPr>
          <w:b/>
        </w:rPr>
        <w:t xml:space="preserve">Spese generali € 217,81500</w:t>
      </w:r>
    </w:p>
    <w:p>
      <w:pPr>
        <w:jc w:val="right"/>
        <w:spacing w:line="336" w:lineRule="auto"/>
      </w:pPr>
      <w:r>
        <w:rPr>
          <w:b/>
        </w:rPr>
        <w:t xml:space="preserve">Utili di impresa € 166,99150</w:t>
      </w:r>
    </w:p>
    <w:p>
      <w:pPr>
        <w:jc w:val="right"/>
        <w:spacing w:line="336" w:lineRule="auto"/>
      </w:pPr>
      <w:r>
        <w:rPr>
          <w:b/>
        </w:rPr>
        <w:t xml:space="preserve">Prezzo a cad: € 1.836,90650</w:t>
      </w:r>
    </w:p>
    <w:p>
      <w:pPr>
        <w:rPr>
          <w:sz w:val="10"/>
          <w:szCs w:val="10"/>
        </w:rPr>
      </w:pPr>
    </w:p>
    <w:p>
      <w:pPr>
        <w:rPr>
          <w:sz w:val="10"/>
          <w:szCs w:val="10"/>
        </w:rPr>
      </w:pPr>
    </w:p>
    <w:p>
      <w:pPr/>
      <w:r>
        <w:rPr>
          <w:b/>
        </w:rPr>
        <w:t xml:space="preserve">Codice regionale: TOS15_PR.P30.163.001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001 - 20 kW, bollitore da 46 l</w:t>
            </w:r>
          </w:p>
        </w:tc>
      </w:tr>
    </w:tbl>
    <w:p>
      <w:pPr>
        <w:jc w:val="right"/>
      </w:pPr>
    </w:p>
    <w:p>
      <w:pPr>
        <w:jc w:val="right"/>
        <w:spacing w:line="336" w:lineRule="auto"/>
      </w:pPr>
      <w:r>
        <w:rPr>
          <w:b/>
        </w:rPr>
        <w:t xml:space="preserve">Prezzo senza S. G. e Util. a cad: € 1.232,34000</w:t>
      </w:r>
    </w:p>
    <w:p>
      <w:pPr>
        <w:jc w:val="right"/>
        <w:spacing w:line="336" w:lineRule="auto"/>
      </w:pPr>
      <w:r>
        <w:rPr>
          <w:b/>
        </w:rPr>
        <w:t xml:space="preserve">Spese generali € 184,85100</w:t>
      </w:r>
    </w:p>
    <w:p>
      <w:pPr>
        <w:jc w:val="right"/>
        <w:spacing w:line="336" w:lineRule="auto"/>
      </w:pPr>
      <w:r>
        <w:rPr>
          <w:b/>
        </w:rPr>
        <w:t xml:space="preserve">Utili di impresa € 141,71910</w:t>
      </w:r>
    </w:p>
    <w:p>
      <w:pPr>
        <w:jc w:val="right"/>
        <w:spacing w:line="336" w:lineRule="auto"/>
      </w:pPr>
      <w:r>
        <w:rPr>
          <w:b/>
        </w:rPr>
        <w:t xml:space="preserve">Prezzo a cad: € 1.558,91010</w:t>
      </w:r>
    </w:p>
    <w:p>
      <w:pPr>
        <w:rPr>
          <w:sz w:val="10"/>
          <w:szCs w:val="10"/>
        </w:rPr>
      </w:pPr>
    </w:p>
    <w:p>
      <w:pPr>
        <w:rPr>
          <w:sz w:val="10"/>
          <w:szCs w:val="10"/>
        </w:rPr>
      </w:pPr>
    </w:p>
    <w:p>
      <w:pPr/>
      <w:r>
        <w:rPr>
          <w:b/>
        </w:rPr>
        <w:t xml:space="preserve">Codice regionale: TOS15_PR.P30.163.002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002 - 25 kW, bollitore da 55 l</w:t>
            </w:r>
          </w:p>
        </w:tc>
      </w:tr>
    </w:tbl>
    <w:p>
      <w:pPr>
        <w:jc w:val="right"/>
      </w:pPr>
    </w:p>
    <w:p>
      <w:pPr>
        <w:jc w:val="right"/>
        <w:spacing w:line="336" w:lineRule="auto"/>
      </w:pPr>
      <w:r>
        <w:rPr>
          <w:b/>
        </w:rPr>
        <w:t xml:space="preserve">Prezzo senza S. G. e Util. a cad: € 1.484,85000</w:t>
      </w:r>
    </w:p>
    <w:p>
      <w:pPr>
        <w:jc w:val="right"/>
        <w:spacing w:line="336" w:lineRule="auto"/>
      </w:pPr>
      <w:r>
        <w:rPr>
          <w:b/>
        </w:rPr>
        <w:t xml:space="preserve">Spese generali € 222,72750</w:t>
      </w:r>
    </w:p>
    <w:p>
      <w:pPr>
        <w:jc w:val="right"/>
        <w:spacing w:line="336" w:lineRule="auto"/>
      </w:pPr>
      <w:r>
        <w:rPr>
          <w:b/>
        </w:rPr>
        <w:t xml:space="preserve">Utili di impresa € 170,75775</w:t>
      </w:r>
    </w:p>
    <w:p>
      <w:pPr>
        <w:jc w:val="right"/>
        <w:spacing w:line="336" w:lineRule="auto"/>
      </w:pPr>
      <w:r>
        <w:rPr>
          <w:b/>
        </w:rPr>
        <w:t xml:space="preserve">Prezzo a cad: € 1.878,33525</w:t>
      </w:r>
    </w:p>
    <w:p>
      <w:pPr>
        <w:rPr>
          <w:sz w:val="10"/>
          <w:szCs w:val="10"/>
        </w:rPr>
      </w:pPr>
    </w:p>
    <w:p>
      <w:pPr>
        <w:rPr>
          <w:sz w:val="10"/>
          <w:szCs w:val="10"/>
        </w:rPr>
      </w:pPr>
    </w:p>
    <w:p>
      <w:pPr/>
      <w:r>
        <w:rPr>
          <w:b/>
        </w:rPr>
        <w:t xml:space="preserve">Codice regionale: TOS15_PR.P30.163.003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163 - Caldaia murale in acciaio ad alto rendimento, stagna a tiraggio forzato, con accensione elettronica, funzionante a gas metano, completa di bruciatore atmosferico, bollitore incorporato ad accumulo in acciaio inox AISI 316 ispezionabile, vaso di espansione, pompa di circolazione e quadro di comando, per riscaldamento e produzione di acqua calda sanitaria, della potenzialità resa di:</w:t>
            </w:r>
          </w:p>
        </w:tc>
      </w:tr>
      <w:tr>
        <w:trPr/>
        <w:tc>
          <w:tcPr>
            <w:tcW w:w="1200" w:type="dxa"/>
          </w:tcPr>
          <w:p>
            <w:pPr/>
            <w:r>
              <w:rPr>
                <w:b/>
              </w:rPr>
              <w:t xml:space="preserve">Articolo:</w:t>
            </w:r>
          </w:p>
        </w:tc>
        <w:tc>
          <w:tcPr>
            <w:tcW w:w="7900" w:type="dxa"/>
          </w:tcPr>
          <w:p>
            <w:pPr/>
            <w:r>
              <w:rPr/>
              <w:t xml:space="preserve">003 - 30 kW, bollitore da 65 l</w:t>
            </w:r>
          </w:p>
        </w:tc>
      </w:tr>
    </w:tbl>
    <w:p>
      <w:pPr>
        <w:jc w:val="right"/>
      </w:pPr>
    </w:p>
    <w:p>
      <w:pPr>
        <w:jc w:val="right"/>
        <w:spacing w:line="336" w:lineRule="auto"/>
      </w:pPr>
      <w:r>
        <w:rPr>
          <w:b/>
        </w:rPr>
        <w:t xml:space="preserve">Prezzo senza S. G. e Util. a cad: € 1.057,20000</w:t>
      </w:r>
    </w:p>
    <w:p>
      <w:pPr>
        <w:jc w:val="right"/>
        <w:spacing w:line="336" w:lineRule="auto"/>
      </w:pPr>
      <w:r>
        <w:rPr>
          <w:b/>
        </w:rPr>
        <w:t xml:space="preserve">Spese generali € 158,58000</w:t>
      </w:r>
    </w:p>
    <w:p>
      <w:pPr>
        <w:jc w:val="right"/>
        <w:spacing w:line="336" w:lineRule="auto"/>
      </w:pPr>
      <w:r>
        <w:rPr>
          <w:b/>
        </w:rPr>
        <w:t xml:space="preserve">Utili di impresa € 121,57800</w:t>
      </w:r>
    </w:p>
    <w:p>
      <w:pPr>
        <w:jc w:val="right"/>
        <w:spacing w:line="336" w:lineRule="auto"/>
      </w:pPr>
      <w:r>
        <w:rPr>
          <w:b/>
        </w:rPr>
        <w:t xml:space="preserve">Prezzo a cad: € 1.337,35800</w:t>
      </w:r>
    </w:p>
    <w:p>
      <w:pPr>
        <w:rPr>
          <w:sz w:val="10"/>
          <w:szCs w:val="10"/>
        </w:rPr>
      </w:pPr>
    </w:p>
    <w:p>
      <w:pPr>
        <w:rPr>
          <w:sz w:val="10"/>
          <w:szCs w:val="10"/>
        </w:rPr>
      </w:pPr>
    </w:p>
    <w:p>
      <w:pPr/>
      <w:r>
        <w:rPr>
          <w:b/>
        </w:rPr>
        <w:t xml:space="preserve">Codice regionale: TOS15_PR.P30.164.001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164 - Caldaia murale a camera stagna ad alto rendimento per il riscaldamento e la produzione d'acqua sanitaria a basse emissioni inquinanti, con accensione elettronica completa di pannello di comando a distanza,</w:t>
            </w:r>
          </w:p>
        </w:tc>
      </w:tr>
      <w:tr>
        <w:trPr/>
        <w:tc>
          <w:tcPr>
            <w:tcW w:w="1200" w:type="dxa"/>
          </w:tcPr>
          <w:p>
            <w:pPr/>
            <w:r>
              <w:rPr>
                <w:b/>
              </w:rPr>
              <w:t xml:space="preserve">Articolo:</w:t>
            </w:r>
          </w:p>
        </w:tc>
        <w:tc>
          <w:tcPr>
            <w:tcW w:w="7900" w:type="dxa"/>
          </w:tcPr>
          <w:p>
            <w:pPr/>
            <w:r>
              <w:rPr/>
              <w:t xml:space="preserve">001 - della potenzialità di 28 kW</w:t>
            </w:r>
          </w:p>
        </w:tc>
      </w:tr>
    </w:tbl>
    <w:p>
      <w:pPr>
        <w:jc w:val="right"/>
      </w:pPr>
    </w:p>
    <w:p>
      <w:pPr>
        <w:jc w:val="right"/>
        <w:spacing w:line="336" w:lineRule="auto"/>
      </w:pPr>
      <w:r>
        <w:rPr>
          <w:b/>
        </w:rPr>
        <w:t xml:space="preserve">Prezzo senza S. G. e Util. a cad: € 1.211,60000</w:t>
      </w:r>
    </w:p>
    <w:p>
      <w:pPr>
        <w:jc w:val="right"/>
        <w:spacing w:line="336" w:lineRule="auto"/>
      </w:pPr>
      <w:r>
        <w:rPr>
          <w:b/>
        </w:rPr>
        <w:t xml:space="preserve">Spese generali € 181,74000</w:t>
      </w:r>
    </w:p>
    <w:p>
      <w:pPr>
        <w:jc w:val="right"/>
        <w:spacing w:line="336" w:lineRule="auto"/>
      </w:pPr>
      <w:r>
        <w:rPr>
          <w:b/>
        </w:rPr>
        <w:t xml:space="preserve">Utili di impresa € 139,33400</w:t>
      </w:r>
    </w:p>
    <w:p>
      <w:pPr>
        <w:jc w:val="right"/>
        <w:spacing w:line="336" w:lineRule="auto"/>
      </w:pPr>
      <w:r>
        <w:rPr>
          <w:b/>
        </w:rPr>
        <w:t xml:space="preserve">Prezzo a cad: € 1.532,67400</w:t>
      </w:r>
    </w:p>
    <w:p>
      <w:pPr>
        <w:rPr>
          <w:sz w:val="10"/>
          <w:szCs w:val="10"/>
        </w:rPr>
      </w:pPr>
    </w:p>
    <w:p>
      <w:pPr>
        <w:rPr>
          <w:sz w:val="10"/>
          <w:szCs w:val="10"/>
        </w:rPr>
      </w:pPr>
    </w:p>
    <w:p>
      <w:pPr/>
      <w:r>
        <w:rPr>
          <w:b/>
        </w:rPr>
        <w:t xml:space="preserve">Codice regionale: TOS15_PR.P30.165.001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165 - Caldaia murale istantanea da incasso, stagna a tiraggio forzato, per riscaldamento e produzione d'acqua sanitaria, da 23,3 kW, funzionante a gas metano e GPL, con bruciatore atmosferico, idonea ad essere installata nello spessore della muratura esterna dell'abitazione, struttura portante in acciaio zincato, completa di interruttore di tiraggio, pompa di circolazione, vaso d'espansione, valvola di sicurezza, termostato di regolazione, idrometro, telaio da incasso e comando remoto,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€ 903,50000</w:t>
      </w:r>
    </w:p>
    <w:p>
      <w:pPr>
        <w:jc w:val="right"/>
        <w:spacing w:line="336" w:lineRule="auto"/>
      </w:pPr>
      <w:r>
        <w:rPr>
          <w:b/>
        </w:rPr>
        <w:t xml:space="preserve">Spese generali € 135,52500</w:t>
      </w:r>
    </w:p>
    <w:p>
      <w:pPr>
        <w:jc w:val="right"/>
        <w:spacing w:line="336" w:lineRule="auto"/>
      </w:pPr>
      <w:r>
        <w:rPr>
          <w:b/>
        </w:rPr>
        <w:t xml:space="preserve">Utili di impresa € 103,90250</w:t>
      </w:r>
    </w:p>
    <w:p>
      <w:pPr>
        <w:jc w:val="right"/>
        <w:spacing w:line="336" w:lineRule="auto"/>
      </w:pPr>
      <w:r>
        <w:rPr>
          <w:b/>
        </w:rPr>
        <w:t xml:space="preserve">Prezzo a cad: € 1.142,92750</w:t>
      </w:r>
    </w:p>
    <w:p>
      <w:pPr>
        <w:rPr>
          <w:sz w:val="10"/>
          <w:szCs w:val="10"/>
        </w:rPr>
      </w:pPr>
    </w:p>
    <w:p>
      <w:pPr>
        <w:rPr>
          <w:sz w:val="10"/>
          <w:szCs w:val="10"/>
        </w:rPr>
      </w:pPr>
    </w:p>
    <w:p>
      <w:pPr/>
      <w:r>
        <w:rPr>
          <w:b/>
        </w:rPr>
        <w:t xml:space="preserve">Codice regionale: TOS15_PR.P30.166.001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166 - Caldaia murale istantanea per riscaldamento e produzione d'acqua sanitaria, funzionante a gas metano e GPL, con bruciatore atmosferico, raffreddato ad acqua, da 24 kW, con scarico a parete conforme al DPR 551/99, completa di mantello esterno verniciato a fuoco, interruttore di tiraggio, pompa di circolazione, vaso d'espansione, valvola di sicurezza, termostato di regolazione e idrometro, esclusi i raccordi fumari</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€ 931,45000</w:t>
      </w:r>
    </w:p>
    <w:p>
      <w:pPr>
        <w:jc w:val="right"/>
        <w:spacing w:line="336" w:lineRule="auto"/>
      </w:pPr>
      <w:r>
        <w:rPr>
          <w:b/>
        </w:rPr>
        <w:t xml:space="preserve">Spese generali € 139,71750</w:t>
      </w:r>
    </w:p>
    <w:p>
      <w:pPr>
        <w:jc w:val="right"/>
        <w:spacing w:line="336" w:lineRule="auto"/>
      </w:pPr>
      <w:r>
        <w:rPr>
          <w:b/>
        </w:rPr>
        <w:t xml:space="preserve">Utili di impresa € 107,11675</w:t>
      </w:r>
    </w:p>
    <w:p>
      <w:pPr>
        <w:jc w:val="right"/>
        <w:spacing w:line="336" w:lineRule="auto"/>
      </w:pPr>
      <w:r>
        <w:rPr>
          <w:b/>
        </w:rPr>
        <w:t xml:space="preserve">Prezzo a cad: € 1.178,28425</w:t>
      </w:r>
    </w:p>
    <w:p>
      <w:pPr>
        <w:rPr>
          <w:sz w:val="10"/>
          <w:szCs w:val="10"/>
        </w:rPr>
      </w:pPr>
    </w:p>
    <w:p>
      <w:pPr>
        <w:rPr>
          <w:sz w:val="10"/>
          <w:szCs w:val="10"/>
        </w:rPr>
      </w:pPr>
    </w:p>
    <w:p>
      <w:pPr/>
      <w:r>
        <w:rPr>
          <w:b/>
        </w:rPr>
        <w:t xml:space="preserve">Codice regionale: TOS15_PR.P30.167.001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167 - Caldaia murale a gas a camera stagna e tiraggio forzato, del tipo modulante con produzione d'acqua calda sanitaria a basse emissioni inquinanti (NOx e CO), potenzialità da 10,2 a 23,3 kW, elettronica a ionizzazione con pannello di comando digitale, due circolatori (riscaldamento e produzione di acqua calda sanitaria), sistema antigelo per il circuito di riscaldamento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€ 1.049,20000</w:t>
      </w:r>
    </w:p>
    <w:p>
      <w:pPr>
        <w:jc w:val="right"/>
        <w:spacing w:line="336" w:lineRule="auto"/>
      </w:pPr>
      <w:r>
        <w:rPr>
          <w:b/>
        </w:rPr>
        <w:t xml:space="preserve">Spese generali € 157,38000</w:t>
      </w:r>
    </w:p>
    <w:p>
      <w:pPr>
        <w:jc w:val="right"/>
        <w:spacing w:line="336" w:lineRule="auto"/>
      </w:pPr>
      <w:r>
        <w:rPr>
          <w:b/>
        </w:rPr>
        <w:t xml:space="preserve">Utili di impresa € 120,65800</w:t>
      </w:r>
    </w:p>
    <w:p>
      <w:pPr>
        <w:jc w:val="right"/>
        <w:spacing w:line="336" w:lineRule="auto"/>
      </w:pPr>
      <w:r>
        <w:rPr>
          <w:b/>
        </w:rPr>
        <w:t xml:space="preserve">Prezzo a cad: € 1.327,23800</w:t>
      </w:r>
    </w:p>
    <w:p>
      <w:pPr>
        <w:rPr>
          <w:sz w:val="10"/>
          <w:szCs w:val="10"/>
        </w:rPr>
      </w:pPr>
    </w:p>
    <w:p>
      <w:pPr>
        <w:rPr>
          <w:sz w:val="10"/>
          <w:szCs w:val="10"/>
        </w:rPr>
      </w:pPr>
    </w:p>
    <w:p>
      <w:pPr/>
      <w:r>
        <w:rPr>
          <w:b/>
        </w:rPr>
        <w:t xml:space="preserve">Codice regionale: TOS15_PR.P30.170.001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10 kW</w:t>
            </w:r>
          </w:p>
        </w:tc>
      </w:tr>
    </w:tbl>
    <w:p>
      <w:pPr>
        <w:jc w:val="right"/>
      </w:pPr>
    </w:p>
    <w:p>
      <w:pPr>
        <w:jc w:val="right"/>
        <w:spacing w:line="336" w:lineRule="auto"/>
      </w:pPr>
      <w:r>
        <w:rPr>
          <w:b/>
        </w:rPr>
        <w:t xml:space="preserve">Prezzo senza S. G. e Util. a cad: € 1.657,56000</w:t>
      </w:r>
    </w:p>
    <w:p>
      <w:pPr>
        <w:jc w:val="right"/>
        <w:spacing w:line="336" w:lineRule="auto"/>
      </w:pPr>
      <w:r>
        <w:rPr>
          <w:b/>
        </w:rPr>
        <w:t xml:space="preserve">Spese generali € 248,63400</w:t>
      </w:r>
    </w:p>
    <w:p>
      <w:pPr>
        <w:jc w:val="right"/>
        <w:spacing w:line="336" w:lineRule="auto"/>
      </w:pPr>
      <w:r>
        <w:rPr>
          <w:b/>
        </w:rPr>
        <w:t xml:space="preserve">Utili di impresa € 190,61940</w:t>
      </w:r>
    </w:p>
    <w:p>
      <w:pPr>
        <w:jc w:val="right"/>
        <w:spacing w:line="336" w:lineRule="auto"/>
      </w:pPr>
      <w:r>
        <w:rPr>
          <w:b/>
        </w:rPr>
        <w:t xml:space="preserve">Prezzo a cad: € 2.096,81340</w:t>
      </w:r>
    </w:p>
    <w:p>
      <w:pPr>
        <w:rPr>
          <w:sz w:val="10"/>
          <w:szCs w:val="10"/>
        </w:rPr>
      </w:pPr>
    </w:p>
    <w:p>
      <w:pPr>
        <w:rPr>
          <w:sz w:val="10"/>
          <w:szCs w:val="10"/>
        </w:rPr>
      </w:pPr>
    </w:p>
    <w:p>
      <w:pPr/>
      <w:r>
        <w:rPr>
          <w:b/>
        </w:rPr>
        <w:t xml:space="preserve">Codice regionale: TOS15_PR.P30.170.002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20 kW</w:t>
            </w:r>
          </w:p>
        </w:tc>
      </w:tr>
    </w:tbl>
    <w:p>
      <w:pPr>
        <w:jc w:val="right"/>
      </w:pPr>
    </w:p>
    <w:p>
      <w:pPr>
        <w:jc w:val="right"/>
        <w:spacing w:line="336" w:lineRule="auto"/>
      </w:pPr>
      <w:r>
        <w:rPr>
          <w:b/>
        </w:rPr>
        <w:t xml:space="preserve">Prezzo senza S. G. e Util. a cad: € 1.742,49000</w:t>
      </w:r>
    </w:p>
    <w:p>
      <w:pPr>
        <w:jc w:val="right"/>
        <w:spacing w:line="336" w:lineRule="auto"/>
      </w:pPr>
      <w:r>
        <w:rPr>
          <w:b/>
        </w:rPr>
        <w:t xml:space="preserve">Spese generali € 261,37350</w:t>
      </w:r>
    </w:p>
    <w:p>
      <w:pPr>
        <w:jc w:val="right"/>
        <w:spacing w:line="336" w:lineRule="auto"/>
      </w:pPr>
      <w:r>
        <w:rPr>
          <w:b/>
        </w:rPr>
        <w:t xml:space="preserve">Utili di impresa € 200,38635</w:t>
      </w:r>
    </w:p>
    <w:p>
      <w:pPr>
        <w:jc w:val="right"/>
        <w:spacing w:line="336" w:lineRule="auto"/>
      </w:pPr>
      <w:r>
        <w:rPr>
          <w:b/>
        </w:rPr>
        <w:t xml:space="preserve">Prezzo a cad: € 2.204,24985</w:t>
      </w:r>
    </w:p>
    <w:p>
      <w:pPr>
        <w:rPr>
          <w:sz w:val="10"/>
          <w:szCs w:val="10"/>
        </w:rPr>
      </w:pPr>
    </w:p>
    <w:p>
      <w:pPr>
        <w:rPr>
          <w:sz w:val="10"/>
          <w:szCs w:val="10"/>
        </w:rPr>
      </w:pPr>
    </w:p>
    <w:p>
      <w:pPr/>
      <w:r>
        <w:rPr>
          <w:b/>
        </w:rPr>
        <w:t xml:space="preserve">Codice regionale: TOS15_PR.P30.170.003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30 kW</w:t>
            </w:r>
          </w:p>
        </w:tc>
      </w:tr>
    </w:tbl>
    <w:p>
      <w:pPr>
        <w:jc w:val="right"/>
      </w:pPr>
    </w:p>
    <w:p>
      <w:pPr>
        <w:jc w:val="right"/>
        <w:spacing w:line="336" w:lineRule="auto"/>
      </w:pPr>
      <w:r>
        <w:rPr>
          <w:b/>
        </w:rPr>
        <w:t xml:space="preserve">Prezzo senza S. G. e Util. a cad: € 1.856,49000</w:t>
      </w:r>
    </w:p>
    <w:p>
      <w:pPr>
        <w:jc w:val="right"/>
        <w:spacing w:line="336" w:lineRule="auto"/>
      </w:pPr>
      <w:r>
        <w:rPr>
          <w:b/>
        </w:rPr>
        <w:t xml:space="preserve">Spese generali € 278,47350</w:t>
      </w:r>
    </w:p>
    <w:p>
      <w:pPr>
        <w:jc w:val="right"/>
        <w:spacing w:line="336" w:lineRule="auto"/>
      </w:pPr>
      <w:r>
        <w:rPr>
          <w:b/>
        </w:rPr>
        <w:t xml:space="preserve">Utili di impresa € 213,49635</w:t>
      </w:r>
    </w:p>
    <w:p>
      <w:pPr>
        <w:jc w:val="right"/>
        <w:spacing w:line="336" w:lineRule="auto"/>
      </w:pPr>
      <w:r>
        <w:rPr>
          <w:b/>
        </w:rPr>
        <w:t xml:space="preserve">Prezzo a cad: € 2.348,45985</w:t>
      </w:r>
    </w:p>
    <w:p>
      <w:pPr>
        <w:rPr>
          <w:sz w:val="10"/>
          <w:szCs w:val="10"/>
        </w:rPr>
      </w:pPr>
    </w:p>
    <w:p>
      <w:pPr>
        <w:rPr>
          <w:sz w:val="10"/>
          <w:szCs w:val="10"/>
        </w:rPr>
      </w:pPr>
    </w:p>
    <w:p>
      <w:pPr/>
      <w:r>
        <w:rPr>
          <w:b/>
        </w:rPr>
        <w:t xml:space="preserve">Codice regionale: TOS15_PR.P30.170.004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45 kW</w:t>
            </w:r>
          </w:p>
        </w:tc>
      </w:tr>
    </w:tbl>
    <w:p>
      <w:pPr>
        <w:jc w:val="right"/>
      </w:pPr>
    </w:p>
    <w:p>
      <w:pPr>
        <w:jc w:val="right"/>
        <w:spacing w:line="336" w:lineRule="auto"/>
      </w:pPr>
      <w:r>
        <w:rPr>
          <w:b/>
        </w:rPr>
        <w:t xml:space="preserve">Prezzo senza S. G. e Util. a cad: € 2.018,50000</w:t>
      </w:r>
    </w:p>
    <w:p>
      <w:pPr>
        <w:jc w:val="right"/>
        <w:spacing w:line="336" w:lineRule="auto"/>
      </w:pPr>
      <w:r>
        <w:rPr>
          <w:b/>
        </w:rPr>
        <w:t xml:space="preserve">Spese generali € 302,77500</w:t>
      </w:r>
    </w:p>
    <w:p>
      <w:pPr>
        <w:jc w:val="right"/>
        <w:spacing w:line="336" w:lineRule="auto"/>
      </w:pPr>
      <w:r>
        <w:rPr>
          <w:b/>
        </w:rPr>
        <w:t xml:space="preserve">Utili di impresa € 232,12750</w:t>
      </w:r>
    </w:p>
    <w:p>
      <w:pPr>
        <w:jc w:val="right"/>
        <w:spacing w:line="336" w:lineRule="auto"/>
      </w:pPr>
      <w:r>
        <w:rPr>
          <w:b/>
        </w:rPr>
        <w:t xml:space="preserve">Prezzo a cad: € 2.553,40250</w:t>
      </w:r>
    </w:p>
    <w:p>
      <w:pPr>
        <w:rPr>
          <w:sz w:val="10"/>
          <w:szCs w:val="10"/>
        </w:rPr>
      </w:pPr>
    </w:p>
    <w:p>
      <w:pPr>
        <w:rPr>
          <w:sz w:val="10"/>
          <w:szCs w:val="10"/>
        </w:rPr>
      </w:pPr>
    </w:p>
    <w:p>
      <w:pPr/>
      <w:r>
        <w:rPr>
          <w:b/>
        </w:rPr>
        <w:t xml:space="preserve">Codice regionale: TOS15_PR.P30.170.005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65 kW</w:t>
            </w:r>
          </w:p>
        </w:tc>
      </w:tr>
    </w:tbl>
    <w:p>
      <w:pPr>
        <w:jc w:val="right"/>
      </w:pPr>
    </w:p>
    <w:p>
      <w:pPr>
        <w:jc w:val="right"/>
        <w:spacing w:line="336" w:lineRule="auto"/>
      </w:pPr>
      <w:r>
        <w:rPr>
          <w:b/>
        </w:rPr>
        <w:t xml:space="preserve">Prezzo senza S. G. e Util. a cad: € 2.815,05000</w:t>
      </w:r>
    </w:p>
    <w:p>
      <w:pPr>
        <w:jc w:val="right"/>
        <w:spacing w:line="336" w:lineRule="auto"/>
      </w:pPr>
      <w:r>
        <w:rPr>
          <w:b/>
        </w:rPr>
        <w:t xml:space="preserve">Spese generali € 422,25750</w:t>
      </w:r>
    </w:p>
    <w:p>
      <w:pPr>
        <w:jc w:val="right"/>
        <w:spacing w:line="336" w:lineRule="auto"/>
      </w:pPr>
      <w:r>
        <w:rPr>
          <w:b/>
        </w:rPr>
        <w:t xml:space="preserve">Utili di impresa € 323,73075</w:t>
      </w:r>
    </w:p>
    <w:p>
      <w:pPr>
        <w:jc w:val="right"/>
        <w:spacing w:line="336" w:lineRule="auto"/>
      </w:pPr>
      <w:r>
        <w:rPr>
          <w:b/>
        </w:rPr>
        <w:t xml:space="preserve">Prezzo a cad: € 3.561,03825</w:t>
      </w:r>
    </w:p>
    <w:p>
      <w:pPr>
        <w:rPr>
          <w:sz w:val="10"/>
          <w:szCs w:val="10"/>
        </w:rPr>
      </w:pPr>
    </w:p>
    <w:p>
      <w:pPr>
        <w:rPr>
          <w:sz w:val="10"/>
          <w:szCs w:val="10"/>
        </w:rPr>
      </w:pPr>
    </w:p>
    <w:p>
      <w:pPr/>
      <w:r>
        <w:rPr>
          <w:b/>
        </w:rPr>
        <w:t xml:space="preserve">Codice regionale: TOS15_PR.P30.170.006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85 kW</w:t>
            </w:r>
          </w:p>
        </w:tc>
      </w:tr>
    </w:tbl>
    <w:p>
      <w:pPr>
        <w:jc w:val="right"/>
      </w:pPr>
    </w:p>
    <w:p>
      <w:pPr>
        <w:jc w:val="right"/>
        <w:spacing w:line="336" w:lineRule="auto"/>
      </w:pPr>
      <w:r>
        <w:rPr>
          <w:b/>
        </w:rPr>
        <w:t xml:space="preserve">Prezzo senza S. G. e Util. a cad: € 3.202,75000</w:t>
      </w:r>
    </w:p>
    <w:p>
      <w:pPr>
        <w:jc w:val="right"/>
        <w:spacing w:line="336" w:lineRule="auto"/>
      </w:pPr>
      <w:r>
        <w:rPr>
          <w:b/>
        </w:rPr>
        <w:t xml:space="preserve">Spese generali € 480,41250</w:t>
      </w:r>
    </w:p>
    <w:p>
      <w:pPr>
        <w:jc w:val="right"/>
        <w:spacing w:line="336" w:lineRule="auto"/>
      </w:pPr>
      <w:r>
        <w:rPr>
          <w:b/>
        </w:rPr>
        <w:t xml:space="preserve">Utili di impresa € 368,31625</w:t>
      </w:r>
    </w:p>
    <w:p>
      <w:pPr>
        <w:jc w:val="right"/>
        <w:spacing w:line="336" w:lineRule="auto"/>
      </w:pPr>
      <w:r>
        <w:rPr>
          <w:b/>
        </w:rPr>
        <w:t xml:space="preserve">Prezzo a cad: € 4.051,47875</w:t>
      </w:r>
    </w:p>
    <w:p>
      <w:pPr>
        <w:rPr>
          <w:sz w:val="10"/>
          <w:szCs w:val="10"/>
        </w:rPr>
      </w:pPr>
    </w:p>
    <w:p>
      <w:pPr>
        <w:rPr>
          <w:sz w:val="10"/>
          <w:szCs w:val="10"/>
        </w:rPr>
      </w:pPr>
    </w:p>
    <w:p>
      <w:pPr/>
      <w:r>
        <w:rPr>
          <w:b/>
        </w:rPr>
        <w:t xml:space="preserve">Codice regionale: TOS15_PR.P30.170.007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170 - Caldaia murale a condensazione con scambiatore termico in alluminio-silicio, bruciatore in acciaio inox, con superficie in fibra metallica per la combustione del metano a bassa emissione di sostanze nocive, ventilatore alimentato a corrente continua con velocità variabile, regolazione gas/aria per ottimizzare la combustione e modulazione della potenza da 20% a 100%; funzionamento del bruciatore completamente automatico, con accensione ad alta tensione e controllo della fiamma di ionizzazione; pannello di comando della caldaia integrato; dispositivo di sicurezza a microprocessore, valvola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115 kW</w:t>
            </w:r>
          </w:p>
        </w:tc>
      </w:tr>
    </w:tbl>
    <w:p>
      <w:pPr>
        <w:jc w:val="right"/>
      </w:pPr>
    </w:p>
    <w:p>
      <w:pPr>
        <w:jc w:val="right"/>
        <w:spacing w:line="336" w:lineRule="auto"/>
      </w:pPr>
      <w:r>
        <w:rPr>
          <w:b/>
        </w:rPr>
        <w:t xml:space="preserve">Prezzo senza S. G. e Util. a cad: € 4.954,57500</w:t>
      </w:r>
    </w:p>
    <w:p>
      <w:pPr>
        <w:jc w:val="right"/>
        <w:spacing w:line="336" w:lineRule="auto"/>
      </w:pPr>
      <w:r>
        <w:rPr>
          <w:b/>
        </w:rPr>
        <w:t xml:space="preserve">Spese generali € 743,18625</w:t>
      </w:r>
    </w:p>
    <w:p>
      <w:pPr>
        <w:jc w:val="right"/>
        <w:spacing w:line="336" w:lineRule="auto"/>
      </w:pPr>
      <w:r>
        <w:rPr>
          <w:b/>
        </w:rPr>
        <w:t xml:space="preserve">Utili di impresa € 569,77613</w:t>
      </w:r>
    </w:p>
    <w:p>
      <w:pPr>
        <w:jc w:val="right"/>
        <w:spacing w:line="336" w:lineRule="auto"/>
      </w:pPr>
      <w:r>
        <w:rPr>
          <w:b/>
        </w:rPr>
        <w:t xml:space="preserve">Prezzo a cad: € 6.267,53738</w:t>
      </w:r>
    </w:p>
    <w:p>
      <w:pPr>
        <w:rPr>
          <w:sz w:val="10"/>
          <w:szCs w:val="10"/>
        </w:rPr>
      </w:pPr>
    </w:p>
    <w:p>
      <w:pPr>
        <w:rPr>
          <w:sz w:val="10"/>
          <w:szCs w:val="10"/>
        </w:rPr>
      </w:pPr>
    </w:p>
    <w:p>
      <w:pPr/>
      <w:r>
        <w:rPr>
          <w:b/>
        </w:rPr>
        <w:t xml:space="preserve">Codice regionale: TOS15_PR.P30.171.001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001 - potenza resa 24 kW</w:t>
            </w:r>
          </w:p>
        </w:tc>
      </w:tr>
    </w:tbl>
    <w:p>
      <w:pPr>
        <w:jc w:val="right"/>
      </w:pPr>
    </w:p>
    <w:p>
      <w:pPr>
        <w:jc w:val="right"/>
        <w:spacing w:line="336" w:lineRule="auto"/>
      </w:pPr>
      <w:r>
        <w:rPr>
          <w:b/>
        </w:rPr>
        <w:t xml:space="preserve">Prezzo senza S. G. e Util. a cad: € 1.018,00000</w:t>
      </w:r>
    </w:p>
    <w:p>
      <w:pPr>
        <w:jc w:val="right"/>
        <w:spacing w:line="336" w:lineRule="auto"/>
      </w:pPr>
      <w:r>
        <w:rPr>
          <w:b/>
        </w:rPr>
        <w:t xml:space="preserve">Spese generali € 152,70000</w:t>
      </w:r>
    </w:p>
    <w:p>
      <w:pPr>
        <w:jc w:val="right"/>
        <w:spacing w:line="336" w:lineRule="auto"/>
      </w:pPr>
      <w:r>
        <w:rPr>
          <w:b/>
        </w:rPr>
        <w:t xml:space="preserve">Utili di impresa € 117,07000</w:t>
      </w:r>
    </w:p>
    <w:p>
      <w:pPr>
        <w:jc w:val="right"/>
        <w:spacing w:line="336" w:lineRule="auto"/>
      </w:pPr>
      <w:r>
        <w:rPr>
          <w:b/>
        </w:rPr>
        <w:t xml:space="preserve">Prezzo a cad: € 1.287,77000</w:t>
      </w:r>
    </w:p>
    <w:p>
      <w:pPr>
        <w:rPr>
          <w:sz w:val="10"/>
          <w:szCs w:val="10"/>
        </w:rPr>
      </w:pPr>
    </w:p>
    <w:p>
      <w:pPr>
        <w:rPr>
          <w:sz w:val="10"/>
          <w:szCs w:val="10"/>
        </w:rPr>
      </w:pPr>
    </w:p>
    <w:p>
      <w:pPr/>
      <w:r>
        <w:rPr>
          <w:b/>
        </w:rPr>
        <w:t xml:space="preserve">Codice regionale: TOS15_PR.P30.171.002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002 - potenza resa 28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171 - Caldaia murale a condensazione con produzione rapida con scambiatore termico in acciaio inox, bruciatore in acciaio inox, con superficie in fibra metallica per la combustione del metano a bassa emissione di sostanze nocive, ventilatore alimentato a corrente continua con velocità variabile, regolazione gas/aria per ottimizzare la combustione, valvola del gas combinata, modulazione della potenza da 24% a 100%, funzionamento del bruciatore completamente automatico, con accensione ad alta tensione e controllo della fiamma di ionizzazione, pannello di comando della caldaia integrato, dispositivo di sicurezza a microprocessore:</w:t>
            </w:r>
          </w:p>
        </w:tc>
      </w:tr>
      <w:tr>
        <w:trPr/>
        <w:tc>
          <w:tcPr>
            <w:tcW w:w="1200" w:type="dxa"/>
          </w:tcPr>
          <w:p>
            <w:pPr/>
            <w:r>
              <w:rPr>
                <w:b/>
              </w:rPr>
              <w:t xml:space="preserve">Articolo:</w:t>
            </w:r>
          </w:p>
        </w:tc>
        <w:tc>
          <w:tcPr>
            <w:tcW w:w="7900" w:type="dxa"/>
          </w:tcPr>
          <w:p>
            <w:pPr/>
            <w:r>
              <w:rPr/>
              <w:t xml:space="preserve">003 - potenza resa 34 kW</w:t>
            </w:r>
          </w:p>
        </w:tc>
      </w:tr>
    </w:tbl>
    <w:p>
      <w:pPr>
        <w:jc w:val="right"/>
      </w:pPr>
    </w:p>
    <w:p>
      <w:pPr>
        <w:jc w:val="right"/>
        <w:spacing w:line="336" w:lineRule="auto"/>
      </w:pPr>
      <w:r>
        <w:rPr>
          <w:b/>
        </w:rPr>
        <w:t xml:space="preserve">Prezzo senza S. G. e Util. a cad: € 1.136,80000</w:t>
      </w:r>
    </w:p>
    <w:p>
      <w:pPr>
        <w:jc w:val="right"/>
        <w:spacing w:line="336" w:lineRule="auto"/>
      </w:pPr>
      <w:r>
        <w:rPr>
          <w:b/>
        </w:rPr>
        <w:t xml:space="preserve">Spese generali € 170,52000</w:t>
      </w:r>
    </w:p>
    <w:p>
      <w:pPr>
        <w:jc w:val="right"/>
        <w:spacing w:line="336" w:lineRule="auto"/>
      </w:pPr>
      <w:r>
        <w:rPr>
          <w:b/>
        </w:rPr>
        <w:t xml:space="preserve">Utili di impresa € 130,73200</w:t>
      </w:r>
    </w:p>
    <w:p>
      <w:pPr>
        <w:jc w:val="right"/>
        <w:spacing w:line="336" w:lineRule="auto"/>
      </w:pPr>
      <w:r>
        <w:rPr>
          <w:b/>
        </w:rPr>
        <w:t xml:space="preserve">Prezzo a cad: € 1.438,05200</w:t>
      </w:r>
    </w:p>
    <w:p>
      <w:pPr>
        <w:rPr>
          <w:sz w:val="10"/>
          <w:szCs w:val="10"/>
        </w:rPr>
      </w:pPr>
    </w:p>
    <w:p>
      <w:pPr>
        <w:rPr>
          <w:sz w:val="10"/>
          <w:szCs w:val="10"/>
        </w:rPr>
      </w:pPr>
    </w:p>
    <w:p>
      <w:pPr/>
      <w:r>
        <w:rPr>
          <w:b/>
        </w:rPr>
        <w:t xml:space="preserve">Codice regionale: TOS15_PR.P30.172.001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001 - potenza resa 16 kW</w:t>
            </w:r>
          </w:p>
        </w:tc>
      </w:tr>
    </w:tbl>
    <w:p>
      <w:pPr>
        <w:jc w:val="right"/>
      </w:pPr>
    </w:p>
    <w:p>
      <w:pPr>
        <w:jc w:val="right"/>
        <w:spacing w:line="336" w:lineRule="auto"/>
      </w:pPr>
      <w:r>
        <w:rPr>
          <w:b/>
        </w:rPr>
        <w:t xml:space="preserve">Prezzo senza S. G. e Util. a cad: € 994,40000</w:t>
      </w:r>
    </w:p>
    <w:p>
      <w:pPr>
        <w:jc w:val="right"/>
        <w:spacing w:line="336" w:lineRule="auto"/>
      </w:pPr>
      <w:r>
        <w:rPr>
          <w:b/>
        </w:rPr>
        <w:t xml:space="preserve">Spese generali € 149,16000</w:t>
      </w:r>
    </w:p>
    <w:p>
      <w:pPr>
        <w:jc w:val="right"/>
        <w:spacing w:line="336" w:lineRule="auto"/>
      </w:pPr>
      <w:r>
        <w:rPr>
          <w:b/>
        </w:rPr>
        <w:t xml:space="preserve">Utili di impresa € 114,35600</w:t>
      </w:r>
    </w:p>
    <w:p>
      <w:pPr>
        <w:jc w:val="right"/>
        <w:spacing w:line="336" w:lineRule="auto"/>
      </w:pPr>
      <w:r>
        <w:rPr>
          <w:b/>
        </w:rPr>
        <w:t xml:space="preserve">Prezzo a cad: € 1.257,91600</w:t>
      </w:r>
    </w:p>
    <w:p>
      <w:pPr>
        <w:rPr>
          <w:sz w:val="10"/>
          <w:szCs w:val="10"/>
        </w:rPr>
      </w:pPr>
    </w:p>
    <w:p>
      <w:pPr>
        <w:rPr>
          <w:sz w:val="10"/>
          <w:szCs w:val="10"/>
        </w:rPr>
      </w:pPr>
    </w:p>
    <w:p>
      <w:pPr/>
      <w:r>
        <w:rPr>
          <w:b/>
        </w:rPr>
        <w:t xml:space="preserve">Codice regionale: TOS15_PR.P30.172.002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172 - Caldaia murale a condensazione funzionante a gas metano, a camera stagna con ventilatore, accensione elettronica, completa di scambiatore di calore con tubi alettati in alluminio, bruciatore con camera di premiscelazione, termostato, solo riscaldamento:</w:t>
            </w:r>
          </w:p>
        </w:tc>
      </w:tr>
      <w:tr>
        <w:trPr/>
        <w:tc>
          <w:tcPr>
            <w:tcW w:w="1200" w:type="dxa"/>
          </w:tcPr>
          <w:p>
            <w:pPr/>
            <w:r>
              <w:rPr>
                <w:b/>
              </w:rPr>
              <w:t xml:space="preserve">Articolo:</w:t>
            </w:r>
          </w:p>
        </w:tc>
        <w:tc>
          <w:tcPr>
            <w:tcW w:w="7900" w:type="dxa"/>
          </w:tcPr>
          <w:p>
            <w:pPr/>
            <w:r>
              <w:rPr/>
              <w:t xml:space="preserve">002 - potenza resa 26 kW</w:t>
            </w:r>
          </w:p>
        </w:tc>
      </w:tr>
    </w:tbl>
    <w:p>
      <w:pPr>
        <w:jc w:val="right"/>
      </w:pPr>
    </w:p>
    <w:p>
      <w:pPr>
        <w:jc w:val="right"/>
        <w:spacing w:line="336" w:lineRule="auto"/>
      </w:pPr>
      <w:r>
        <w:rPr>
          <w:b/>
        </w:rPr>
        <w:t xml:space="preserve">Prezzo senza S. G. e Util. a cad: € 1.138,80000</w:t>
      </w:r>
    </w:p>
    <w:p>
      <w:pPr>
        <w:jc w:val="right"/>
        <w:spacing w:line="336" w:lineRule="auto"/>
      </w:pPr>
      <w:r>
        <w:rPr>
          <w:b/>
        </w:rPr>
        <w:t xml:space="preserve">Spese generali € 170,82000</w:t>
      </w:r>
    </w:p>
    <w:p>
      <w:pPr>
        <w:jc w:val="right"/>
        <w:spacing w:line="336" w:lineRule="auto"/>
      </w:pPr>
      <w:r>
        <w:rPr>
          <w:b/>
        </w:rPr>
        <w:t xml:space="preserve">Utili di impresa € 130,96200</w:t>
      </w:r>
    </w:p>
    <w:p>
      <w:pPr>
        <w:jc w:val="right"/>
        <w:spacing w:line="336" w:lineRule="auto"/>
      </w:pPr>
      <w:r>
        <w:rPr>
          <w:b/>
        </w:rPr>
        <w:t xml:space="preserve">Prezzo a cad: € 1.440,58200</w:t>
      </w:r>
    </w:p>
    <w:p>
      <w:pPr>
        <w:rPr>
          <w:sz w:val="10"/>
          <w:szCs w:val="10"/>
        </w:rPr>
      </w:pPr>
    </w:p>
    <w:p>
      <w:pPr>
        <w:rPr>
          <w:sz w:val="10"/>
          <w:szCs w:val="10"/>
        </w:rPr>
      </w:pPr>
    </w:p>
    <w:p>
      <w:pPr/>
      <w:r>
        <w:rPr>
          <w:b/>
        </w:rPr>
        <w:t xml:space="preserve">Codice regionale: TOS15_PR.P30.173.003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173 - Caldaia murale stagna del tipo a condensazione per riscaldamento e produzione d'acqua per uso sanitario ad accumulo con bollitore da 40 l in acciaio inox AISI 316, con cofanatura isolata ed insonorizzata, completa di valvola di riempimento, valvola di sicurezza, pressostato differenziale, termostato di massima temperatura fumi, valvola di scarico condensa, termostato di sicurezza a riarmo automatico, presa per analizzatore dei fumi, circolatori, vaso d'espansione con l'esclusione dei raccordi fumari, della potenzialità termica di 26 kW</w:t>
            </w:r>
          </w:p>
        </w:tc>
      </w:tr>
      <w:tr>
        <w:trPr/>
        <w:tc>
          <w:tcPr>
            <w:tcW w:w="1200" w:type="dxa"/>
          </w:tcPr>
          <w:p>
            <w:pPr/>
            <w:r>
              <w:rPr>
                <w:b/>
              </w:rPr>
              <w:t xml:space="preserve">Articolo:</w:t>
            </w:r>
          </w:p>
        </w:tc>
        <w:tc>
          <w:tcPr>
            <w:tcW w:w="7900" w:type="dxa"/>
          </w:tcPr>
          <w:p>
            <w:pPr/>
            <w:r>
              <w:rPr/>
              <w:t xml:space="preserve">003 - </w:t>
            </w:r>
          </w:p>
        </w:tc>
      </w:tr>
    </w:tbl>
    <w:p>
      <w:pPr>
        <w:jc w:val="right"/>
      </w:pPr>
    </w:p>
    <w:p>
      <w:pPr>
        <w:jc w:val="right"/>
        <w:spacing w:line="336" w:lineRule="auto"/>
      </w:pPr>
      <w:r>
        <w:rPr>
          <w:b/>
        </w:rPr>
        <w:t xml:space="preserve">Prezzo senza S. G. e Util. a cad: € 1.634,00000</w:t>
      </w:r>
    </w:p>
    <w:p>
      <w:pPr>
        <w:jc w:val="right"/>
        <w:spacing w:line="336" w:lineRule="auto"/>
      </w:pPr>
      <w:r>
        <w:rPr>
          <w:b/>
        </w:rPr>
        <w:t xml:space="preserve">Spese generali € 245,10000</w:t>
      </w:r>
    </w:p>
    <w:p>
      <w:pPr>
        <w:jc w:val="right"/>
        <w:spacing w:line="336" w:lineRule="auto"/>
      </w:pPr>
      <w:r>
        <w:rPr>
          <w:b/>
        </w:rPr>
        <w:t xml:space="preserve">Utili di impresa € 187,91000</w:t>
      </w:r>
    </w:p>
    <w:p>
      <w:pPr>
        <w:jc w:val="right"/>
        <w:spacing w:line="336" w:lineRule="auto"/>
      </w:pPr>
      <w:r>
        <w:rPr>
          <w:b/>
        </w:rPr>
        <w:t xml:space="preserve">Prezzo a cad: € 2.067,01000</w:t>
      </w:r>
    </w:p>
    <w:p>
      <w:pPr>
        <w:rPr>
          <w:sz w:val="10"/>
          <w:szCs w:val="10"/>
        </w:rPr>
      </w:pPr>
    </w:p>
    <w:p>
      <w:pPr>
        <w:rPr>
          <w:sz w:val="10"/>
          <w:szCs w:val="10"/>
        </w:rPr>
      </w:pPr>
    </w:p>
    <w:p>
      <w:pPr/>
      <w:r>
        <w:rPr>
          <w:b/>
        </w:rPr>
        <w:t xml:space="preserve">Codice regionale: TOS15_PR.P30.175.001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001 - potenza resa 115 kW</w:t>
            </w:r>
          </w:p>
        </w:tc>
      </w:tr>
    </w:tbl>
    <w:p>
      <w:pPr>
        <w:jc w:val="right"/>
      </w:pPr>
    </w:p>
    <w:p>
      <w:pPr>
        <w:jc w:val="right"/>
        <w:spacing w:line="336" w:lineRule="auto"/>
      </w:pPr>
      <w:r>
        <w:rPr>
          <w:b/>
        </w:rPr>
        <w:t xml:space="preserve">Prezzo senza S. G. e Util. a cad: € 5.453,05000</w:t>
      </w:r>
    </w:p>
    <w:p>
      <w:pPr>
        <w:jc w:val="right"/>
        <w:spacing w:line="336" w:lineRule="auto"/>
      </w:pPr>
      <w:r>
        <w:rPr>
          <w:b/>
        </w:rPr>
        <w:t xml:space="preserve">Spese generali € 817,95750</w:t>
      </w:r>
    </w:p>
    <w:p>
      <w:pPr>
        <w:jc w:val="right"/>
        <w:spacing w:line="336" w:lineRule="auto"/>
      </w:pPr>
      <w:r>
        <w:rPr>
          <w:b/>
        </w:rPr>
        <w:t xml:space="preserve">Utili di impresa € 627,10075</w:t>
      </w:r>
    </w:p>
    <w:p>
      <w:pPr>
        <w:jc w:val="right"/>
        <w:spacing w:line="336" w:lineRule="auto"/>
      </w:pPr>
      <w:r>
        <w:rPr>
          <w:b/>
        </w:rPr>
        <w:t xml:space="preserve">Prezzo a cad: € 6.898,10825</w:t>
      </w:r>
    </w:p>
    <w:p>
      <w:pPr>
        <w:rPr>
          <w:sz w:val="10"/>
          <w:szCs w:val="10"/>
        </w:rPr>
      </w:pPr>
    </w:p>
    <w:p>
      <w:pPr>
        <w:rPr>
          <w:sz w:val="10"/>
          <w:szCs w:val="10"/>
        </w:rPr>
      </w:pPr>
    </w:p>
    <w:p>
      <w:pPr/>
      <w:r>
        <w:rPr>
          <w:b/>
        </w:rPr>
        <w:t xml:space="preserve">Codice regionale: TOS15_PR.P30.175.002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002 - potenza resa 163 kW</w:t>
            </w:r>
          </w:p>
        </w:tc>
      </w:tr>
    </w:tbl>
    <w:p>
      <w:pPr>
        <w:jc w:val="right"/>
      </w:pPr>
    </w:p>
    <w:p>
      <w:pPr>
        <w:jc w:val="right"/>
        <w:spacing w:line="336" w:lineRule="auto"/>
      </w:pPr>
      <w:r>
        <w:rPr>
          <w:b/>
        </w:rPr>
        <w:t xml:space="preserve">Prezzo senza S. G. e Util. a cad: € 9.422,75000</w:t>
      </w:r>
    </w:p>
    <w:p>
      <w:pPr>
        <w:jc w:val="right"/>
        <w:spacing w:line="336" w:lineRule="auto"/>
      </w:pPr>
      <w:r>
        <w:rPr>
          <w:b/>
        </w:rPr>
        <w:t xml:space="preserve">Spese generali € 1.413,41250</w:t>
      </w:r>
    </w:p>
    <w:p>
      <w:pPr>
        <w:jc w:val="right"/>
        <w:spacing w:line="336" w:lineRule="auto"/>
      </w:pPr>
      <w:r>
        <w:rPr>
          <w:b/>
        </w:rPr>
        <w:t xml:space="preserve">Utili di impresa € 1.083,61625</w:t>
      </w:r>
    </w:p>
    <w:p>
      <w:pPr>
        <w:jc w:val="right"/>
        <w:spacing w:line="336" w:lineRule="auto"/>
      </w:pPr>
      <w:r>
        <w:rPr>
          <w:b/>
        </w:rPr>
        <w:t xml:space="preserve">Prezzo a cad: € 11.919,77875</w:t>
      </w:r>
    </w:p>
    <w:p>
      <w:pPr>
        <w:rPr>
          <w:sz w:val="10"/>
          <w:szCs w:val="10"/>
        </w:rPr>
      </w:pPr>
    </w:p>
    <w:p>
      <w:pPr>
        <w:rPr>
          <w:sz w:val="10"/>
          <w:szCs w:val="10"/>
        </w:rPr>
      </w:pPr>
    </w:p>
    <w:p>
      <w:pPr/>
      <w:r>
        <w:rPr>
          <w:b/>
        </w:rPr>
        <w:t xml:space="preserve">Codice regionale: TOS15_PR.P30.175.003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003 - potenza resa 204 kW</w:t>
            </w:r>
          </w:p>
        </w:tc>
      </w:tr>
    </w:tbl>
    <w:p>
      <w:pPr>
        <w:jc w:val="right"/>
      </w:pPr>
    </w:p>
    <w:p>
      <w:pPr>
        <w:jc w:val="right"/>
        <w:spacing w:line="336" w:lineRule="auto"/>
      </w:pPr>
      <w:r>
        <w:rPr>
          <w:b/>
        </w:rPr>
        <w:t xml:space="preserve">Prezzo senza S. G. e Util. a cad: € 11.992,20000</w:t>
      </w:r>
    </w:p>
    <w:p>
      <w:pPr>
        <w:jc w:val="right"/>
        <w:spacing w:line="336" w:lineRule="auto"/>
      </w:pPr>
      <w:r>
        <w:rPr>
          <w:b/>
        </w:rPr>
        <w:t xml:space="preserve">Spese generali € 1.798,83000</w:t>
      </w:r>
    </w:p>
    <w:p>
      <w:pPr>
        <w:jc w:val="right"/>
        <w:spacing w:line="336" w:lineRule="auto"/>
      </w:pPr>
      <w:r>
        <w:rPr>
          <w:b/>
        </w:rPr>
        <w:t xml:space="preserve">Utili di impresa € 1.379,10300</w:t>
      </w:r>
    </w:p>
    <w:p>
      <w:pPr>
        <w:jc w:val="right"/>
        <w:spacing w:line="336" w:lineRule="auto"/>
      </w:pPr>
      <w:r>
        <w:rPr>
          <w:b/>
        </w:rPr>
        <w:t xml:space="preserve">Prezzo a cad: € 15.170,13300</w:t>
      </w:r>
    </w:p>
    <w:p>
      <w:pPr>
        <w:rPr>
          <w:sz w:val="10"/>
          <w:szCs w:val="10"/>
        </w:rPr>
      </w:pPr>
    </w:p>
    <w:p>
      <w:pPr>
        <w:rPr>
          <w:sz w:val="10"/>
          <w:szCs w:val="10"/>
        </w:rPr>
      </w:pPr>
    </w:p>
    <w:p>
      <w:pPr/>
      <w:r>
        <w:rPr>
          <w:b/>
        </w:rPr>
        <w:t xml:space="preserve">Codice regionale: TOS15_PR.P30.175.004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004 - potenza resa 269 kW</w:t>
            </w:r>
          </w:p>
        </w:tc>
      </w:tr>
    </w:tbl>
    <w:p>
      <w:pPr>
        <w:jc w:val="right"/>
      </w:pPr>
    </w:p>
    <w:p>
      <w:pPr>
        <w:jc w:val="right"/>
        <w:spacing w:line="336" w:lineRule="auto"/>
      </w:pPr>
      <w:r>
        <w:rPr>
          <w:b/>
        </w:rPr>
        <w:t xml:space="preserve">Prezzo senza S. G. e Util. a cad: € 14.232,52500</w:t>
      </w:r>
    </w:p>
    <w:p>
      <w:pPr>
        <w:jc w:val="right"/>
        <w:spacing w:line="336" w:lineRule="auto"/>
      </w:pPr>
      <w:r>
        <w:rPr>
          <w:b/>
        </w:rPr>
        <w:t xml:space="preserve">Spese generali € 2.134,87875</w:t>
      </w:r>
    </w:p>
    <w:p>
      <w:pPr>
        <w:jc w:val="right"/>
        <w:spacing w:line="336" w:lineRule="auto"/>
      </w:pPr>
      <w:r>
        <w:rPr>
          <w:b/>
        </w:rPr>
        <w:t xml:space="preserve">Utili di impresa € 1.636,74038</w:t>
      </w:r>
    </w:p>
    <w:p>
      <w:pPr>
        <w:jc w:val="right"/>
        <w:spacing w:line="336" w:lineRule="auto"/>
      </w:pPr>
      <w:r>
        <w:rPr>
          <w:b/>
        </w:rPr>
        <w:t xml:space="preserve">Prezzo a cad: € 18.004,14413</w:t>
      </w:r>
    </w:p>
    <w:p>
      <w:pPr>
        <w:rPr>
          <w:sz w:val="10"/>
          <w:szCs w:val="10"/>
        </w:rPr>
      </w:pPr>
    </w:p>
    <w:p>
      <w:pPr>
        <w:rPr>
          <w:sz w:val="10"/>
          <w:szCs w:val="10"/>
        </w:rPr>
      </w:pPr>
    </w:p>
    <w:p>
      <w:pPr/>
      <w:r>
        <w:rPr>
          <w:b/>
        </w:rPr>
        <w:t xml:space="preserve">Codice regionale: TOS15_PR.P30.175.005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005 - potenza resa 336 kW</w:t>
            </w:r>
          </w:p>
        </w:tc>
      </w:tr>
    </w:tbl>
    <w:p>
      <w:pPr>
        <w:jc w:val="right"/>
      </w:pPr>
    </w:p>
    <w:p>
      <w:pPr>
        <w:jc w:val="right"/>
        <w:spacing w:line="336" w:lineRule="auto"/>
      </w:pPr>
      <w:r>
        <w:rPr>
          <w:b/>
        </w:rPr>
        <w:t xml:space="preserve">Prezzo senza S. G. e Util. a cad: € 18.001,95000</w:t>
      </w:r>
    </w:p>
    <w:p>
      <w:pPr>
        <w:jc w:val="right"/>
        <w:spacing w:line="336" w:lineRule="auto"/>
      </w:pPr>
      <w:r>
        <w:rPr>
          <w:b/>
        </w:rPr>
        <w:t xml:space="preserve">Spese generali € 2.700,29250</w:t>
      </w:r>
    </w:p>
    <w:p>
      <w:pPr>
        <w:jc w:val="right"/>
        <w:spacing w:line="336" w:lineRule="auto"/>
      </w:pPr>
      <w:r>
        <w:rPr>
          <w:b/>
        </w:rPr>
        <w:t xml:space="preserve">Utili di impresa € 2.070,22425</w:t>
      </w:r>
    </w:p>
    <w:p>
      <w:pPr>
        <w:jc w:val="right"/>
        <w:spacing w:line="336" w:lineRule="auto"/>
      </w:pPr>
      <w:r>
        <w:rPr>
          <w:b/>
        </w:rPr>
        <w:t xml:space="preserve">Prezzo a cad: € 22.772,46675</w:t>
      </w:r>
    </w:p>
    <w:p>
      <w:pPr>
        <w:rPr>
          <w:sz w:val="10"/>
          <w:szCs w:val="10"/>
        </w:rPr>
      </w:pPr>
    </w:p>
    <w:p>
      <w:pPr>
        <w:rPr>
          <w:sz w:val="10"/>
          <w:szCs w:val="10"/>
        </w:rPr>
      </w:pPr>
    </w:p>
    <w:p>
      <w:pPr/>
      <w:r>
        <w:rPr>
          <w:b/>
        </w:rPr>
        <w:t xml:space="preserve">Codice regionale: TOS15_PR.P30.175.006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006 - potenza resa 404 kW</w:t>
            </w:r>
          </w:p>
        </w:tc>
      </w:tr>
    </w:tbl>
    <w:p>
      <w:pPr>
        <w:jc w:val="right"/>
      </w:pPr>
    </w:p>
    <w:p>
      <w:pPr>
        <w:jc w:val="right"/>
        <w:spacing w:line="336" w:lineRule="auto"/>
      </w:pPr>
      <w:r>
        <w:rPr>
          <w:b/>
        </w:rPr>
        <w:t xml:space="preserve">Prezzo senza S. G. e Util. a cad: € 20.345,10000</w:t>
      </w:r>
    </w:p>
    <w:p>
      <w:pPr>
        <w:jc w:val="right"/>
        <w:spacing w:line="336" w:lineRule="auto"/>
      </w:pPr>
      <w:r>
        <w:rPr>
          <w:b/>
        </w:rPr>
        <w:t xml:space="preserve">Spese generali € 3.051,76500</w:t>
      </w:r>
    </w:p>
    <w:p>
      <w:pPr>
        <w:jc w:val="right"/>
        <w:spacing w:line="336" w:lineRule="auto"/>
      </w:pPr>
      <w:r>
        <w:rPr>
          <w:b/>
        </w:rPr>
        <w:t xml:space="preserve">Utili di impresa € 2.339,68650</w:t>
      </w:r>
    </w:p>
    <w:p>
      <w:pPr>
        <w:jc w:val="right"/>
        <w:spacing w:line="336" w:lineRule="auto"/>
      </w:pPr>
      <w:r>
        <w:rPr>
          <w:b/>
        </w:rPr>
        <w:t xml:space="preserve">Prezzo a cad: € 25.736,55150</w:t>
      </w:r>
    </w:p>
    <w:p>
      <w:pPr>
        <w:rPr>
          <w:sz w:val="10"/>
          <w:szCs w:val="10"/>
        </w:rPr>
      </w:pPr>
    </w:p>
    <w:p>
      <w:pPr>
        <w:rPr>
          <w:sz w:val="10"/>
          <w:szCs w:val="10"/>
        </w:rPr>
      </w:pPr>
    </w:p>
    <w:p>
      <w:pPr/>
      <w:r>
        <w:rPr>
          <w:b/>
        </w:rPr>
        <w:t xml:space="preserve">Codice regionale: TOS15_PR.P30.175.007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007 - potenza resa 471 kW</w:t>
            </w:r>
          </w:p>
        </w:tc>
      </w:tr>
    </w:tbl>
    <w:p>
      <w:pPr>
        <w:jc w:val="right"/>
      </w:pPr>
    </w:p>
    <w:p>
      <w:pPr>
        <w:jc w:val="right"/>
        <w:spacing w:line="336" w:lineRule="auto"/>
      </w:pPr>
      <w:r>
        <w:rPr>
          <w:b/>
        </w:rPr>
        <w:t xml:space="preserve">Prezzo senza S. G. e Util. a cad: € 20.776,50000</w:t>
      </w:r>
    </w:p>
    <w:p>
      <w:pPr>
        <w:jc w:val="right"/>
        <w:spacing w:line="336" w:lineRule="auto"/>
      </w:pPr>
      <w:r>
        <w:rPr>
          <w:b/>
        </w:rPr>
        <w:t xml:space="preserve">Spese generali € 3.116,47500</w:t>
      </w:r>
    </w:p>
    <w:p>
      <w:pPr>
        <w:jc w:val="right"/>
        <w:spacing w:line="336" w:lineRule="auto"/>
      </w:pPr>
      <w:r>
        <w:rPr>
          <w:b/>
        </w:rPr>
        <w:t xml:space="preserve">Utili di impresa € 2.389,29750</w:t>
      </w:r>
    </w:p>
    <w:p>
      <w:pPr>
        <w:jc w:val="right"/>
        <w:spacing w:line="336" w:lineRule="auto"/>
      </w:pPr>
      <w:r>
        <w:rPr>
          <w:b/>
        </w:rPr>
        <w:t xml:space="preserve">Prezzo a cad: € 26.282,27250</w:t>
      </w:r>
    </w:p>
    <w:p>
      <w:pPr>
        <w:rPr>
          <w:sz w:val="10"/>
          <w:szCs w:val="10"/>
        </w:rPr>
      </w:pPr>
    </w:p>
    <w:p>
      <w:pPr>
        <w:rPr>
          <w:sz w:val="10"/>
          <w:szCs w:val="10"/>
        </w:rPr>
      </w:pPr>
    </w:p>
    <w:p>
      <w:pPr/>
      <w:r>
        <w:rPr>
          <w:b/>
        </w:rPr>
        <w:t xml:space="preserve">Codice regionale: TOS15_PR.P30.175.008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008 - potenza resa 539 kW</w:t>
            </w:r>
          </w:p>
        </w:tc>
      </w:tr>
    </w:tbl>
    <w:p>
      <w:pPr>
        <w:jc w:val="right"/>
      </w:pPr>
    </w:p>
    <w:p>
      <w:pPr>
        <w:jc w:val="right"/>
        <w:spacing w:line="336" w:lineRule="auto"/>
      </w:pPr>
      <w:r>
        <w:rPr>
          <w:b/>
        </w:rPr>
        <w:t xml:space="preserve">Prezzo senza S. G. e Util. a cad: € 25.099,42500</w:t>
      </w:r>
    </w:p>
    <w:p>
      <w:pPr>
        <w:jc w:val="right"/>
        <w:spacing w:line="336" w:lineRule="auto"/>
      </w:pPr>
      <w:r>
        <w:rPr>
          <w:b/>
        </w:rPr>
        <w:t xml:space="preserve">Spese generali € 3.764,91375</w:t>
      </w:r>
    </w:p>
    <w:p>
      <w:pPr>
        <w:jc w:val="right"/>
        <w:spacing w:line="336" w:lineRule="auto"/>
      </w:pPr>
      <w:r>
        <w:rPr>
          <w:b/>
        </w:rPr>
        <w:t xml:space="preserve">Utili di impresa € 2.886,43388</w:t>
      </w:r>
    </w:p>
    <w:p>
      <w:pPr>
        <w:jc w:val="right"/>
        <w:spacing w:line="336" w:lineRule="auto"/>
      </w:pPr>
      <w:r>
        <w:rPr>
          <w:b/>
        </w:rPr>
        <w:t xml:space="preserve">Prezzo a cad: € 31.750,77263</w:t>
      </w:r>
    </w:p>
    <w:p>
      <w:pPr>
        <w:rPr>
          <w:sz w:val="10"/>
          <w:szCs w:val="10"/>
        </w:rPr>
      </w:pPr>
    </w:p>
    <w:p>
      <w:pPr>
        <w:rPr>
          <w:sz w:val="10"/>
          <w:szCs w:val="10"/>
        </w:rPr>
      </w:pPr>
    </w:p>
    <w:p>
      <w:pPr/>
      <w:r>
        <w:rPr>
          <w:b/>
        </w:rPr>
        <w:t xml:space="preserve">Codice regionale: TOS15_PR.P30.175.009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009 - potenza resa 672 kW</w:t>
            </w:r>
          </w:p>
        </w:tc>
      </w:tr>
    </w:tbl>
    <w:p>
      <w:pPr>
        <w:jc w:val="right"/>
      </w:pPr>
    </w:p>
    <w:p>
      <w:pPr>
        <w:jc w:val="right"/>
        <w:spacing w:line="336" w:lineRule="auto"/>
      </w:pPr>
      <w:r>
        <w:rPr>
          <w:b/>
        </w:rPr>
        <w:t xml:space="preserve">Prezzo senza S. G. e Util. a cad: € 28.973,10000</w:t>
      </w:r>
    </w:p>
    <w:p>
      <w:pPr>
        <w:jc w:val="right"/>
        <w:spacing w:line="336" w:lineRule="auto"/>
      </w:pPr>
      <w:r>
        <w:rPr>
          <w:b/>
        </w:rPr>
        <w:t xml:space="preserve">Spese generali € 4.345,96500</w:t>
      </w:r>
    </w:p>
    <w:p>
      <w:pPr>
        <w:jc w:val="right"/>
        <w:spacing w:line="336" w:lineRule="auto"/>
      </w:pPr>
      <w:r>
        <w:rPr>
          <w:b/>
        </w:rPr>
        <w:t xml:space="preserve">Utili di impresa € 3.331,90650</w:t>
      </w:r>
    </w:p>
    <w:p>
      <w:pPr>
        <w:jc w:val="right"/>
        <w:spacing w:line="336" w:lineRule="auto"/>
      </w:pPr>
      <w:r>
        <w:rPr>
          <w:b/>
        </w:rPr>
        <w:t xml:space="preserve">Prezzo a cad: € 36.650,97150</w:t>
      </w:r>
    </w:p>
    <w:p>
      <w:pPr>
        <w:rPr>
          <w:sz w:val="10"/>
          <w:szCs w:val="10"/>
        </w:rPr>
      </w:pPr>
    </w:p>
    <w:p>
      <w:pPr>
        <w:rPr>
          <w:sz w:val="10"/>
          <w:szCs w:val="10"/>
        </w:rPr>
      </w:pPr>
    </w:p>
    <w:p>
      <w:pPr/>
      <w:r>
        <w:rPr>
          <w:b/>
        </w:rPr>
        <w:t xml:space="preserve">Codice regionale: TOS15_PR.P30.175.010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010 - potenza resa 808 kW</w:t>
            </w:r>
          </w:p>
        </w:tc>
      </w:tr>
    </w:tbl>
    <w:p>
      <w:pPr>
        <w:jc w:val="right"/>
      </w:pPr>
    </w:p>
    <w:p>
      <w:pPr>
        <w:jc w:val="right"/>
        <w:spacing w:line="336" w:lineRule="auto"/>
      </w:pPr>
      <w:r>
        <w:rPr>
          <w:b/>
        </w:rPr>
        <w:t xml:space="preserve">Prezzo senza S. G. e Util. a cad: € 29.674,20000</w:t>
      </w:r>
    </w:p>
    <w:p>
      <w:pPr>
        <w:jc w:val="right"/>
        <w:spacing w:line="336" w:lineRule="auto"/>
      </w:pPr>
      <w:r>
        <w:rPr>
          <w:b/>
        </w:rPr>
        <w:t xml:space="preserve">Spese generali € 4.451,13000</w:t>
      </w:r>
    </w:p>
    <w:p>
      <w:pPr>
        <w:jc w:val="right"/>
        <w:spacing w:line="336" w:lineRule="auto"/>
      </w:pPr>
      <w:r>
        <w:rPr>
          <w:b/>
        </w:rPr>
        <w:t xml:space="preserve">Utili di impresa € 3.412,53300</w:t>
      </w:r>
    </w:p>
    <w:p>
      <w:pPr>
        <w:jc w:val="right"/>
        <w:spacing w:line="336" w:lineRule="auto"/>
      </w:pPr>
      <w:r>
        <w:rPr>
          <w:b/>
        </w:rPr>
        <w:t xml:space="preserve">Prezzo a cad: € 37.537,86300</w:t>
      </w:r>
    </w:p>
    <w:p>
      <w:pPr>
        <w:rPr>
          <w:sz w:val="10"/>
          <w:szCs w:val="10"/>
        </w:rPr>
      </w:pPr>
    </w:p>
    <w:p>
      <w:pPr>
        <w:rPr>
          <w:sz w:val="10"/>
          <w:szCs w:val="10"/>
        </w:rPr>
      </w:pPr>
    </w:p>
    <w:p>
      <w:pPr/>
      <w:r>
        <w:rPr>
          <w:b/>
        </w:rPr>
        <w:t xml:space="preserve">Codice regionale: TOS15_PR.P30.175.011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011 - potenza resa 942 kW</w:t>
            </w:r>
          </w:p>
        </w:tc>
      </w:tr>
    </w:tbl>
    <w:p>
      <w:pPr>
        <w:jc w:val="right"/>
      </w:pPr>
    </w:p>
    <w:p>
      <w:pPr>
        <w:jc w:val="right"/>
        <w:spacing w:line="336" w:lineRule="auto"/>
      </w:pPr>
      <w:r>
        <w:rPr>
          <w:b/>
        </w:rPr>
        <w:t xml:space="preserve">Prezzo senza S. G. e Util. a cad: € 33.923,55000</w:t>
      </w:r>
    </w:p>
    <w:p>
      <w:pPr>
        <w:jc w:val="right"/>
        <w:spacing w:line="336" w:lineRule="auto"/>
      </w:pPr>
      <w:r>
        <w:rPr>
          <w:b/>
        </w:rPr>
        <w:t xml:space="preserve">Spese generali € 5.088,53250</w:t>
      </w:r>
    </w:p>
    <w:p>
      <w:pPr>
        <w:jc w:val="right"/>
        <w:spacing w:line="336" w:lineRule="auto"/>
      </w:pPr>
      <w:r>
        <w:rPr>
          <w:b/>
        </w:rPr>
        <w:t xml:space="preserve">Utili di impresa € 3.901,20825</w:t>
      </w:r>
    </w:p>
    <w:p>
      <w:pPr>
        <w:jc w:val="right"/>
        <w:spacing w:line="336" w:lineRule="auto"/>
      </w:pPr>
      <w:r>
        <w:rPr>
          <w:b/>
        </w:rPr>
        <w:t xml:space="preserve">Prezzo a cad: € 42.913,29075</w:t>
      </w:r>
    </w:p>
    <w:p>
      <w:pPr>
        <w:rPr>
          <w:sz w:val="10"/>
          <w:szCs w:val="10"/>
        </w:rPr>
      </w:pPr>
    </w:p>
    <w:p>
      <w:pPr>
        <w:rPr>
          <w:sz w:val="10"/>
          <w:szCs w:val="10"/>
        </w:rPr>
      </w:pPr>
    </w:p>
    <w:p>
      <w:pPr/>
      <w:r>
        <w:rPr>
          <w:b/>
        </w:rPr>
        <w:t xml:space="preserve">Codice regionale: TOS15_PR.P30.175.012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175 - Caldaia a basamento a condensazione con scambiatore termico in alluminio-silicio, bruciatore in acciaio inox, con superficie in fibra metallica per la combustione del metano a bassa emissione di sostanze nocive, ventilatore alimentato a corrente continua con velocità costante, controllo aria comburente per mezzo del sensore della pressione differenziale, regolazione gas/aria per ottimizzare la combustione e modulazione della potenza da 10% a 100%, funzionamento del bruciatore completamente automatico, con accensione ad alta tensione e controllo della fiamma di ionizzazione, pannello di comando della caldaia integrato, dispositivo di sicurezza a microprocessore, valvola del gas combinata composta da due valvole principali, rivestimento colorato verniciato a polvere e termo isolamento, collegamento elettrico 230 V, 50 Hz:</w:t>
            </w:r>
          </w:p>
        </w:tc>
      </w:tr>
      <w:tr>
        <w:trPr/>
        <w:tc>
          <w:tcPr>
            <w:tcW w:w="1200" w:type="dxa"/>
          </w:tcPr>
          <w:p>
            <w:pPr/>
            <w:r>
              <w:rPr>
                <w:b/>
              </w:rPr>
              <w:t xml:space="preserve">Articolo:</w:t>
            </w:r>
          </w:p>
        </w:tc>
        <w:tc>
          <w:tcPr>
            <w:tcW w:w="7900" w:type="dxa"/>
          </w:tcPr>
          <w:p>
            <w:pPr/>
            <w:r>
              <w:rPr/>
              <w:t xml:space="preserve">012 - potenza resa 1078 kW</w:t>
            </w:r>
          </w:p>
        </w:tc>
      </w:tr>
    </w:tbl>
    <w:p>
      <w:pPr>
        <w:jc w:val="right"/>
      </w:pPr>
    </w:p>
    <w:p>
      <w:pPr>
        <w:jc w:val="right"/>
        <w:spacing w:line="336" w:lineRule="auto"/>
      </w:pPr>
      <w:r>
        <w:rPr>
          <w:b/>
        </w:rPr>
        <w:t xml:space="preserve">Prezzo senza S. G. e Util. a cad: € 38.854,05000</w:t>
      </w:r>
    </w:p>
    <w:p>
      <w:pPr>
        <w:jc w:val="right"/>
        <w:spacing w:line="336" w:lineRule="auto"/>
      </w:pPr>
      <w:r>
        <w:rPr>
          <w:b/>
        </w:rPr>
        <w:t xml:space="preserve">Spese generali € 5.828,10750</w:t>
      </w:r>
    </w:p>
    <w:p>
      <w:pPr>
        <w:jc w:val="right"/>
        <w:spacing w:line="336" w:lineRule="auto"/>
      </w:pPr>
      <w:r>
        <w:rPr>
          <w:b/>
        </w:rPr>
        <w:t xml:space="preserve">Utili di impresa € 4.468,21575</w:t>
      </w:r>
    </w:p>
    <w:p>
      <w:pPr>
        <w:jc w:val="right"/>
        <w:spacing w:line="336" w:lineRule="auto"/>
      </w:pPr>
      <w:r>
        <w:rPr>
          <w:b/>
        </w:rPr>
        <w:t xml:space="preserve">Prezzo a cad: € 49.150,37325</w:t>
      </w:r>
    </w:p>
    <w:p>
      <w:pPr>
        <w:rPr>
          <w:sz w:val="10"/>
          <w:szCs w:val="10"/>
        </w:rPr>
      </w:pPr>
    </w:p>
    <w:p>
      <w:pPr>
        <w:rPr>
          <w:sz w:val="10"/>
          <w:szCs w:val="10"/>
        </w:rPr>
      </w:pPr>
    </w:p>
    <w:p>
      <w:pPr/>
      <w:r>
        <w:rPr>
          <w:b/>
        </w:rPr>
        <w:t xml:space="preserve">Codice regionale: TOS15_PR.P30.300.001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001 - Kit verticale concentrico 60/100</w:t>
            </w:r>
          </w:p>
        </w:tc>
      </w:tr>
    </w:tbl>
    <w:p>
      <w:pPr>
        <w:jc w:val="right"/>
      </w:pPr>
    </w:p>
    <w:p>
      <w:pPr>
        <w:jc w:val="right"/>
        <w:spacing w:line="336" w:lineRule="auto"/>
      </w:pPr>
      <w:r>
        <w:rPr>
          <w:b/>
        </w:rPr>
        <w:t xml:space="preserve">Prezzo senza S. G. e Util. a cad: € 9,44000</w:t>
      </w:r>
    </w:p>
    <w:p>
      <w:pPr>
        <w:jc w:val="right"/>
        <w:spacing w:line="336" w:lineRule="auto"/>
      </w:pPr>
      <w:r>
        <w:rPr>
          <w:b/>
        </w:rPr>
        <w:t xml:space="preserve">Spese generali € 1,41600</w:t>
      </w:r>
    </w:p>
    <w:p>
      <w:pPr>
        <w:jc w:val="right"/>
        <w:spacing w:line="336" w:lineRule="auto"/>
      </w:pPr>
      <w:r>
        <w:rPr>
          <w:b/>
        </w:rPr>
        <w:t xml:space="preserve">Utili di impresa € 1,08560</w:t>
      </w:r>
    </w:p>
    <w:p>
      <w:pPr>
        <w:jc w:val="right"/>
        <w:spacing w:line="336" w:lineRule="auto"/>
      </w:pPr>
      <w:r>
        <w:rPr>
          <w:b/>
        </w:rPr>
        <w:t xml:space="preserve">Prezzo a cad: € 11,94160</w:t>
      </w:r>
    </w:p>
    <w:p>
      <w:pPr>
        <w:rPr>
          <w:sz w:val="10"/>
          <w:szCs w:val="10"/>
        </w:rPr>
      </w:pPr>
    </w:p>
    <w:p>
      <w:pPr>
        <w:rPr>
          <w:sz w:val="10"/>
          <w:szCs w:val="10"/>
        </w:rPr>
      </w:pPr>
    </w:p>
    <w:p>
      <w:pPr/>
      <w:r>
        <w:rPr>
          <w:b/>
        </w:rPr>
        <w:t xml:space="preserve">Codice regionale: TOS15_PR.P30.300.002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300 - RACCORDI FUMARI PER CALDAIE E SCALDABAGNI AUTONOMI- Tubo maschio femmina diametro 80 mm realizzato in alluminio verniciato bianco, Kit aspirazione e scarico </w:t>
            </w:r>
          </w:p>
        </w:tc>
      </w:tr>
      <w:tr>
        <w:trPr/>
        <w:tc>
          <w:tcPr>
            <w:tcW w:w="1200" w:type="dxa"/>
          </w:tcPr>
          <w:p>
            <w:pPr/>
            <w:r>
              <w:rPr>
                <w:b/>
              </w:rPr>
              <w:t xml:space="preserve">Articolo:</w:t>
            </w:r>
          </w:p>
        </w:tc>
        <w:tc>
          <w:tcPr>
            <w:tcW w:w="7900" w:type="dxa"/>
          </w:tcPr>
          <w:p>
            <w:pPr/>
            <w:r>
              <w:rPr/>
              <w:t xml:space="preserve">002 - Kit separatore  diametro 80/80</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001 - a 90°</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301 - RACCORDI FUMARI PER CALDAIE E SCALDABAGNI AUTONOMI- Curva diametro 80 mm con giunzioni maschio femmina, realizzata in alluminio verniciata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€ 4,93000</w:t>
      </w:r>
    </w:p>
    <w:p>
      <w:pPr>
        <w:jc w:val="right"/>
        <w:spacing w:line="336" w:lineRule="auto"/>
      </w:pPr>
      <w:r>
        <w:rPr>
          <w:b/>
        </w:rPr>
        <w:t xml:space="preserve">Spese generali € 0,73950</w:t>
      </w:r>
    </w:p>
    <w:p>
      <w:pPr>
        <w:jc w:val="right"/>
        <w:spacing w:line="336" w:lineRule="auto"/>
      </w:pPr>
      <w:r>
        <w:rPr>
          <w:b/>
        </w:rPr>
        <w:t xml:space="preserve">Utili di impresa € 0,56695</w:t>
      </w:r>
    </w:p>
    <w:p>
      <w:pPr>
        <w:jc w:val="right"/>
        <w:spacing w:line="336" w:lineRule="auto"/>
      </w:pPr>
      <w:r>
        <w:rPr>
          <w:b/>
        </w:rPr>
        <w:t xml:space="preserve">Prezzo a cad: € 6,23645</w:t>
      </w:r>
    </w:p>
    <w:p>
      <w:pPr>
        <w:rPr>
          <w:sz w:val="10"/>
          <w:szCs w:val="10"/>
        </w:rPr>
      </w:pPr>
    </w:p>
    <w:p>
      <w:pPr>
        <w:rPr>
          <w:sz w:val="10"/>
          <w:szCs w:val="10"/>
        </w:rPr>
      </w:pPr>
    </w:p>
    <w:p>
      <w:pPr/>
      <w:r>
        <w:rPr>
          <w:b/>
        </w:rPr>
        <w:t xml:space="preserve">Codice regionale: TOS15_PR.P30.302.0001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0001 - a 90°</w:t>
            </w:r>
          </w:p>
        </w:tc>
      </w:tr>
    </w:tbl>
    <w:p>
      <w:pPr>
        <w:jc w:val="right"/>
      </w:pPr>
    </w:p>
    <w:p>
      <w:pPr>
        <w:jc w:val="right"/>
        <w:spacing w:line="336" w:lineRule="auto"/>
      </w:pPr>
      <w:r>
        <w:rPr>
          <w:b/>
        </w:rPr>
        <w:t xml:space="preserve">Prezzo senza S. G. e Util. a cad: € 13,02000</w:t>
      </w:r>
    </w:p>
    <w:p>
      <w:pPr>
        <w:jc w:val="right"/>
        <w:spacing w:line="336" w:lineRule="auto"/>
      </w:pPr>
      <w:r>
        <w:rPr>
          <w:b/>
        </w:rPr>
        <w:t xml:space="preserve">Spese generali € 1,95300</w:t>
      </w:r>
    </w:p>
    <w:p>
      <w:pPr>
        <w:jc w:val="right"/>
        <w:spacing w:line="336" w:lineRule="auto"/>
      </w:pPr>
      <w:r>
        <w:rPr>
          <w:b/>
        </w:rPr>
        <w:t xml:space="preserve">Utili di impresa € 1,49730</w:t>
      </w:r>
    </w:p>
    <w:p>
      <w:pPr>
        <w:jc w:val="right"/>
        <w:spacing w:line="336" w:lineRule="auto"/>
      </w:pPr>
      <w:r>
        <w:rPr>
          <w:b/>
        </w:rPr>
        <w:t xml:space="preserve">Prezzo a cad: € 16,47030</w:t>
      </w:r>
    </w:p>
    <w:p>
      <w:pPr>
        <w:rPr>
          <w:sz w:val="10"/>
          <w:szCs w:val="10"/>
        </w:rPr>
      </w:pPr>
    </w:p>
    <w:p>
      <w:pPr>
        <w:rPr>
          <w:sz w:val="10"/>
          <w:szCs w:val="10"/>
        </w:rPr>
      </w:pPr>
    </w:p>
    <w:p>
      <w:pPr/>
      <w:r>
        <w:rPr>
          <w:b/>
        </w:rPr>
        <w:t xml:space="preserve">Codice regionale: TOS15_PR.P30.302.002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302 - RACCORDI FUMARI PER CALDAIE E SCALDABAGNI AUTONOMI- Curva coassiale diametro 100/60 mm per caldaie a tiraggio forzato stagne, completa di collare e flangia realizzata in alluminio verniciato bianco,</w:t>
            </w:r>
          </w:p>
        </w:tc>
      </w:tr>
      <w:tr>
        <w:trPr/>
        <w:tc>
          <w:tcPr>
            <w:tcW w:w="1200" w:type="dxa"/>
          </w:tcPr>
          <w:p>
            <w:pPr/>
            <w:r>
              <w:rPr>
                <w:b/>
              </w:rPr>
              <w:t xml:space="preserve">Articolo:</w:t>
            </w:r>
          </w:p>
        </w:tc>
        <w:tc>
          <w:tcPr>
            <w:tcW w:w="7900" w:type="dxa"/>
          </w:tcPr>
          <w:p>
            <w:pPr/>
            <w:r>
              <w:rPr/>
              <w:t xml:space="preserve">002 - a 45°</w:t>
            </w:r>
          </w:p>
        </w:tc>
      </w:tr>
    </w:tbl>
    <w:p>
      <w:pPr>
        <w:jc w:val="right"/>
      </w:pPr>
    </w:p>
    <w:p>
      <w:pPr>
        <w:jc w:val="right"/>
        <w:spacing w:line="336" w:lineRule="auto"/>
      </w:pPr>
      <w:r>
        <w:rPr>
          <w:b/>
        </w:rPr>
        <w:t xml:space="preserve">Prezzo senza S. G. e Util. a cad: € 13,35000</w:t>
      </w:r>
    </w:p>
    <w:p>
      <w:pPr>
        <w:jc w:val="right"/>
        <w:spacing w:line="336" w:lineRule="auto"/>
      </w:pPr>
      <w:r>
        <w:rPr>
          <w:b/>
        </w:rPr>
        <w:t xml:space="preserve">Spese generali € 2,00250</w:t>
      </w:r>
    </w:p>
    <w:p>
      <w:pPr>
        <w:jc w:val="right"/>
        <w:spacing w:line="336" w:lineRule="auto"/>
      </w:pPr>
      <w:r>
        <w:rPr>
          <w:b/>
        </w:rPr>
        <w:t xml:space="preserve">Utili di impresa € 1,53525</w:t>
      </w:r>
    </w:p>
    <w:p>
      <w:pPr>
        <w:jc w:val="right"/>
        <w:spacing w:line="336" w:lineRule="auto"/>
      </w:pPr>
      <w:r>
        <w:rPr>
          <w:b/>
        </w:rPr>
        <w:t xml:space="preserve">Prezzo a cad: € 16,88775</w:t>
      </w:r>
    </w:p>
    <w:p>
      <w:pPr>
        <w:rPr>
          <w:sz w:val="10"/>
          <w:szCs w:val="10"/>
        </w:rPr>
      </w:pPr>
    </w:p>
    <w:p>
      <w:pPr>
        <w:rPr>
          <w:sz w:val="10"/>
          <w:szCs w:val="10"/>
        </w:rPr>
      </w:pPr>
    </w:p>
    <w:p>
      <w:pPr/>
      <w:r>
        <w:rPr>
          <w:b/>
        </w:rPr>
        <w:t xml:space="preserve">Codice regionale: TOS15_PR.P30.303.001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303 - RACCORDI FUMARI PER CALDAIE E SCALDABAGNI AUTONOMI- Giunto di collegamento composto da una fascetta in lamiera verniciata bianca con guarnizione in gomma:</w:t>
            </w:r>
          </w:p>
        </w:tc>
      </w:tr>
      <w:tr>
        <w:trPr/>
        <w:tc>
          <w:tcPr>
            <w:tcW w:w="1200" w:type="dxa"/>
          </w:tcPr>
          <w:p>
            <w:pPr/>
            <w:r>
              <w:rPr>
                <w:b/>
              </w:rPr>
              <w:t xml:space="preserve">Articolo:</w:t>
            </w:r>
          </w:p>
        </w:tc>
        <w:tc>
          <w:tcPr>
            <w:tcW w:w="7900" w:type="dxa"/>
          </w:tcPr>
          <w:p>
            <w:pPr/>
            <w:r>
              <w:rPr/>
              <w:t xml:space="preserve">001 - diametro 95/100 mm</w:t>
            </w:r>
          </w:p>
        </w:tc>
      </w:tr>
    </w:tbl>
    <w:p>
      <w:pPr>
        <w:jc w:val="right"/>
      </w:pPr>
    </w:p>
    <w:p>
      <w:pPr>
        <w:jc w:val="right"/>
        <w:spacing w:line="336" w:lineRule="auto"/>
      </w:pPr>
      <w:r>
        <w:rPr>
          <w:b/>
        </w:rPr>
        <w:t xml:space="preserve">Prezzo senza S. G. e Util. a cad: € 4,31000</w:t>
      </w:r>
    </w:p>
    <w:p>
      <w:pPr>
        <w:jc w:val="right"/>
        <w:spacing w:line="336" w:lineRule="auto"/>
      </w:pPr>
      <w:r>
        <w:rPr>
          <w:b/>
        </w:rPr>
        <w:t xml:space="preserve">Spese generali € 0,64650</w:t>
      </w:r>
    </w:p>
    <w:p>
      <w:pPr>
        <w:jc w:val="right"/>
        <w:spacing w:line="336" w:lineRule="auto"/>
      </w:pPr>
      <w:r>
        <w:rPr>
          <w:b/>
        </w:rPr>
        <w:t xml:space="preserve">Utili di impresa € 0,49565</w:t>
      </w:r>
    </w:p>
    <w:p>
      <w:pPr>
        <w:jc w:val="right"/>
        <w:spacing w:line="336" w:lineRule="auto"/>
      </w:pPr>
      <w:r>
        <w:rPr>
          <w:b/>
        </w:rPr>
        <w:t xml:space="preserve">Prezzo a cad: € 5,45215</w:t>
      </w:r>
    </w:p>
    <w:p>
      <w:pPr>
        <w:rPr>
          <w:sz w:val="10"/>
          <w:szCs w:val="10"/>
        </w:rPr>
      </w:pPr>
    </w:p>
    <w:p>
      <w:pPr>
        <w:rPr>
          <w:sz w:val="10"/>
          <w:szCs w:val="10"/>
        </w:rPr>
      </w:pPr>
    </w:p>
    <w:p>
      <w:pPr/>
      <w:r>
        <w:rPr>
          <w:b/>
        </w:rPr>
        <w:t xml:space="preserve">Codice regionale: TOS15_PR.P30.304.001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304 - RACCORDI FUMARI PER CALDAIE E SCALDABAGNI AUTONOMI- Convogliatore di fumo del tipo a torretta sdoppiato per caldaie e scaldabagni a flusso forzato, con camera stagna attacchi diametro 80 mm girevole, realizzato in alluminio verniciato bianco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€ 18,03000</w:t>
      </w:r>
    </w:p>
    <w:p>
      <w:pPr>
        <w:jc w:val="right"/>
        <w:spacing w:line="336" w:lineRule="auto"/>
      </w:pPr>
      <w:r>
        <w:rPr>
          <w:b/>
        </w:rPr>
        <w:t xml:space="preserve">Spese generali € 2,70450</w:t>
      </w:r>
    </w:p>
    <w:p>
      <w:pPr>
        <w:jc w:val="right"/>
        <w:spacing w:line="336" w:lineRule="auto"/>
      </w:pPr>
      <w:r>
        <w:rPr>
          <w:b/>
        </w:rPr>
        <w:t xml:space="preserve">Utili di impresa € 2,07345</w:t>
      </w:r>
    </w:p>
    <w:p>
      <w:pPr>
        <w:jc w:val="right"/>
        <w:spacing w:line="336" w:lineRule="auto"/>
      </w:pPr>
      <w:r>
        <w:rPr>
          <w:b/>
        </w:rPr>
        <w:t xml:space="preserve">Prezzo a cad: € 22,80795</w:t>
      </w:r>
    </w:p>
    <w:p>
      <w:pPr>
        <w:rPr>
          <w:sz w:val="10"/>
          <w:szCs w:val="10"/>
        </w:rPr>
      </w:pPr>
    </w:p>
    <w:p>
      <w:pPr>
        <w:rPr>
          <w:sz w:val="10"/>
          <w:szCs w:val="10"/>
        </w:rPr>
      </w:pPr>
    </w:p>
    <w:p>
      <w:pPr/>
      <w:r>
        <w:rPr>
          <w:b/>
        </w:rPr>
        <w:t xml:space="preserve">Codice regionale: TOS15_PR.P30.305.001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305 - RACCORDI FUMARI PER CALDAIE E SCALDABAGNI AUTONOMI- Tubo verticale con terminale di scarico fumi ed aspirazione aria, attacco coassiale diametro 100/60 mm, con parete interna in alluminio ed esterno in materiale plastico e lamierino d'alluminio, altezza del condotto circa 1.500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€ 63,15000</w:t>
      </w:r>
    </w:p>
    <w:p>
      <w:pPr>
        <w:jc w:val="right"/>
        <w:spacing w:line="336" w:lineRule="auto"/>
      </w:pPr>
      <w:r>
        <w:rPr>
          <w:b/>
        </w:rPr>
        <w:t xml:space="preserve">Spese generali € 9,47250</w:t>
      </w:r>
    </w:p>
    <w:p>
      <w:pPr>
        <w:jc w:val="right"/>
        <w:spacing w:line="336" w:lineRule="auto"/>
      </w:pPr>
      <w:r>
        <w:rPr>
          <w:b/>
        </w:rPr>
        <w:t xml:space="preserve">Utili di impresa € 7,26225</w:t>
      </w:r>
    </w:p>
    <w:p>
      <w:pPr>
        <w:jc w:val="right"/>
        <w:spacing w:line="336" w:lineRule="auto"/>
      </w:pPr>
      <w:r>
        <w:rPr>
          <w:b/>
        </w:rPr>
        <w:t xml:space="preserve">Prezzo a cad: € 79,88475</w:t>
      </w:r>
    </w:p>
    <w:p>
      <w:pPr>
        <w:rPr>
          <w:sz w:val="10"/>
          <w:szCs w:val="10"/>
        </w:rPr>
      </w:pPr>
    </w:p>
    <w:p>
      <w:pPr>
        <w:rPr>
          <w:sz w:val="10"/>
          <w:szCs w:val="10"/>
        </w:rPr>
      </w:pPr>
    </w:p>
    <w:p>
      <w:pPr/>
      <w:r>
        <w:rPr>
          <w:b/>
        </w:rPr>
        <w:t xml:space="preserve">Codice regionale: TOS15_PR.P30.306.001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306 - RACCORDI FUMARI PER CALDAIE E SCALDABAGNI AUTONOMI- Tubo verticale con terminale di scarico ed aspirazione per attacco sdoppiato diametro 80 mm realizzato con parete interna in alluminio ed esterno in materiale plastico e lamierino</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€ 69,13000</w:t>
      </w:r>
    </w:p>
    <w:p>
      <w:pPr>
        <w:jc w:val="right"/>
        <w:spacing w:line="336" w:lineRule="auto"/>
      </w:pPr>
      <w:r>
        <w:rPr>
          <w:b/>
        </w:rPr>
        <w:t xml:space="preserve">Spese generali € 10,36950</w:t>
      </w:r>
    </w:p>
    <w:p>
      <w:pPr>
        <w:jc w:val="right"/>
        <w:spacing w:line="336" w:lineRule="auto"/>
      </w:pPr>
      <w:r>
        <w:rPr>
          <w:b/>
        </w:rPr>
        <w:t xml:space="preserve">Utili di impresa € 7,94995</w:t>
      </w:r>
    </w:p>
    <w:p>
      <w:pPr>
        <w:jc w:val="right"/>
        <w:spacing w:line="336" w:lineRule="auto"/>
      </w:pPr>
      <w:r>
        <w:rPr>
          <w:b/>
        </w:rPr>
        <w:t xml:space="preserve">Prezzo a cad: € 87,44945</w:t>
      </w:r>
    </w:p>
    <w:p>
      <w:pPr>
        <w:rPr>
          <w:sz w:val="10"/>
          <w:szCs w:val="10"/>
        </w:rPr>
      </w:pPr>
    </w:p>
    <w:p>
      <w:pPr>
        <w:rPr>
          <w:sz w:val="10"/>
          <w:szCs w:val="10"/>
        </w:rPr>
      </w:pPr>
    </w:p>
    <w:p>
      <w:pPr/>
      <w:r>
        <w:rPr>
          <w:b/>
        </w:rPr>
        <w:t xml:space="preserve">Codice regionale: TOS15_PR.P30.307.001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307 - RACCORDI FUMARI PER CALDAIE E SCALDABAGNI AUTONOMI- Terminale antivento di protezione del condotto di aspirazione aria diametro 80 mm realizzato in acciaio inox</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TOS15_PR.P30.309.001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309 - RACCORDI FUMARI PER CALDAIE E SCALDABAGNI AUTONOMI- Tubo coassiale diametro 60/100 mm realizzato in alluminio con condotto esterno in alluminio preverniciato completo di terminale di protezione, lunghezza 1.000 mm</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€ 35,71000</w:t>
      </w:r>
    </w:p>
    <w:p>
      <w:pPr>
        <w:jc w:val="right"/>
        <w:spacing w:line="336" w:lineRule="auto"/>
      </w:pPr>
      <w:r>
        <w:rPr>
          <w:b/>
        </w:rPr>
        <w:t xml:space="preserve">Spese generali € 5,35650</w:t>
      </w:r>
    </w:p>
    <w:p>
      <w:pPr>
        <w:jc w:val="right"/>
        <w:spacing w:line="336" w:lineRule="auto"/>
      </w:pPr>
      <w:r>
        <w:rPr>
          <w:b/>
        </w:rPr>
        <w:t xml:space="preserve">Utili di impresa € 4,10665</w:t>
      </w:r>
    </w:p>
    <w:p>
      <w:pPr>
        <w:jc w:val="right"/>
        <w:spacing w:line="336" w:lineRule="auto"/>
      </w:pPr>
      <w:r>
        <w:rPr>
          <w:b/>
        </w:rPr>
        <w:t xml:space="preserve">Prezzo a cad: € 45,17315</w:t>
      </w:r>
    </w:p>
    <w:p>
      <w:pPr>
        <w:rPr>
          <w:sz w:val="10"/>
          <w:szCs w:val="10"/>
        </w:rPr>
      </w:pPr>
    </w:p>
    <w:p>
      <w:pPr>
        <w:rPr>
          <w:sz w:val="10"/>
          <w:szCs w:val="10"/>
        </w:rPr>
      </w:pPr>
    </w:p>
    <w:p>
      <w:pPr/>
      <w:r>
        <w:rPr>
          <w:b/>
        </w:rPr>
        <w:t xml:space="preserve">Codice regionale: TOS15_PR.P30.350.001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001 - elemento rettilineo da 1000 mm; diametro interno 130 mm, diametro esterno 190 mm</w:t>
            </w:r>
          </w:p>
        </w:tc>
      </w:tr>
    </w:tbl>
    <w:p>
      <w:pPr>
        <w:jc w:val="right"/>
      </w:pPr>
    </w:p>
    <w:p>
      <w:pPr>
        <w:jc w:val="right"/>
        <w:spacing w:line="336" w:lineRule="auto"/>
      </w:pPr>
      <w:r>
        <w:rPr>
          <w:b/>
        </w:rPr>
        <w:t xml:space="preserve">Prezzo senza S. G. e Util. a cad: € 57,43200</w:t>
      </w:r>
    </w:p>
    <w:p>
      <w:pPr>
        <w:jc w:val="right"/>
        <w:spacing w:line="336" w:lineRule="auto"/>
      </w:pPr>
      <w:r>
        <w:rPr>
          <w:b/>
        </w:rPr>
        <w:t xml:space="preserve">Spese generali € 8,61480</w:t>
      </w:r>
    </w:p>
    <w:p>
      <w:pPr>
        <w:jc w:val="right"/>
        <w:spacing w:line="336" w:lineRule="auto"/>
      </w:pPr>
      <w:r>
        <w:rPr>
          <w:b/>
        </w:rPr>
        <w:t xml:space="preserve">Utili di impresa € 6,60468</w:t>
      </w:r>
    </w:p>
    <w:p>
      <w:pPr>
        <w:jc w:val="right"/>
        <w:spacing w:line="336" w:lineRule="auto"/>
      </w:pPr>
      <w:r>
        <w:rPr>
          <w:b/>
        </w:rPr>
        <w:t xml:space="preserve">Prezzo a cad: € 72,65148</w:t>
      </w:r>
    </w:p>
    <w:p>
      <w:pPr>
        <w:rPr>
          <w:sz w:val="10"/>
          <w:szCs w:val="10"/>
        </w:rPr>
      </w:pPr>
    </w:p>
    <w:p>
      <w:pPr>
        <w:rPr>
          <w:sz w:val="10"/>
          <w:szCs w:val="10"/>
        </w:rPr>
      </w:pPr>
    </w:p>
    <w:p>
      <w:pPr/>
      <w:r>
        <w:rPr>
          <w:b/>
        </w:rPr>
        <w:t xml:space="preserve">Codice regionale: TOS15_PR.P30.350.002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002 - elemento rettilineo da 1000 mm; diametro interno 150 mm, diametro esterno 220 mm</w:t>
            </w:r>
          </w:p>
        </w:tc>
      </w:tr>
    </w:tbl>
    <w:p>
      <w:pPr>
        <w:jc w:val="right"/>
      </w:pPr>
    </w:p>
    <w:p>
      <w:pPr>
        <w:jc w:val="right"/>
        <w:spacing w:line="336" w:lineRule="auto"/>
      </w:pPr>
      <w:r>
        <w:rPr>
          <w:b/>
        </w:rPr>
        <w:t xml:space="preserve">Prezzo senza S. G. e Util. a cad: € 61,71600</w:t>
      </w:r>
    </w:p>
    <w:p>
      <w:pPr>
        <w:jc w:val="right"/>
        <w:spacing w:line="336" w:lineRule="auto"/>
      </w:pPr>
      <w:r>
        <w:rPr>
          <w:b/>
        </w:rPr>
        <w:t xml:space="preserve">Spese generali € 9,25740</w:t>
      </w:r>
    </w:p>
    <w:p>
      <w:pPr>
        <w:jc w:val="right"/>
        <w:spacing w:line="336" w:lineRule="auto"/>
      </w:pPr>
      <w:r>
        <w:rPr>
          <w:b/>
        </w:rPr>
        <w:t xml:space="preserve">Utili di impresa € 7,09734</w:t>
      </w:r>
    </w:p>
    <w:p>
      <w:pPr>
        <w:jc w:val="right"/>
        <w:spacing w:line="336" w:lineRule="auto"/>
      </w:pPr>
      <w:r>
        <w:rPr>
          <w:b/>
        </w:rPr>
        <w:t xml:space="preserve">Prezzo a cad: € 78,07074</w:t>
      </w:r>
    </w:p>
    <w:p>
      <w:pPr>
        <w:rPr>
          <w:sz w:val="10"/>
          <w:szCs w:val="10"/>
        </w:rPr>
      </w:pPr>
    </w:p>
    <w:p>
      <w:pPr>
        <w:rPr>
          <w:sz w:val="10"/>
          <w:szCs w:val="10"/>
        </w:rPr>
      </w:pPr>
    </w:p>
    <w:p>
      <w:pPr/>
      <w:r>
        <w:rPr>
          <w:b/>
        </w:rPr>
        <w:t xml:space="preserve">Codice regionale: TOS15_PR.P30.350.003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003 - elemento rettilineo da 1000 mm; diametro interno 180 mm, diametro esterno 244 mm</w:t>
            </w:r>
          </w:p>
        </w:tc>
      </w:tr>
    </w:tbl>
    <w:p>
      <w:pPr>
        <w:jc w:val="right"/>
      </w:pPr>
    </w:p>
    <w:p>
      <w:pPr>
        <w:jc w:val="right"/>
        <w:spacing w:line="336" w:lineRule="auto"/>
      </w:pPr>
      <w:r>
        <w:rPr>
          <w:b/>
        </w:rPr>
        <w:t xml:space="preserve">Prezzo senza S. G. e Util. a cad: € 69,84900</w:t>
      </w:r>
    </w:p>
    <w:p>
      <w:pPr>
        <w:jc w:val="right"/>
        <w:spacing w:line="336" w:lineRule="auto"/>
      </w:pPr>
      <w:r>
        <w:rPr>
          <w:b/>
        </w:rPr>
        <w:t xml:space="preserve">Spese generali € 10,47735</w:t>
      </w:r>
    </w:p>
    <w:p>
      <w:pPr>
        <w:jc w:val="right"/>
        <w:spacing w:line="336" w:lineRule="auto"/>
      </w:pPr>
      <w:r>
        <w:rPr>
          <w:b/>
        </w:rPr>
        <w:t xml:space="preserve">Utili di impresa € 8,03264</w:t>
      </w:r>
    </w:p>
    <w:p>
      <w:pPr>
        <w:jc w:val="right"/>
        <w:spacing w:line="336" w:lineRule="auto"/>
      </w:pPr>
      <w:r>
        <w:rPr>
          <w:b/>
        </w:rPr>
        <w:t xml:space="preserve">Prezzo a cad: € 88,35899</w:t>
      </w:r>
    </w:p>
    <w:p>
      <w:pPr>
        <w:rPr>
          <w:sz w:val="10"/>
          <w:szCs w:val="10"/>
        </w:rPr>
      </w:pPr>
    </w:p>
    <w:p>
      <w:pPr>
        <w:rPr>
          <w:sz w:val="10"/>
          <w:szCs w:val="10"/>
        </w:rPr>
      </w:pPr>
    </w:p>
    <w:p>
      <w:pPr/>
      <w:r>
        <w:rPr>
          <w:b/>
        </w:rPr>
        <w:t xml:space="preserve">Codice regionale: TOS15_PR.P30.350.004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004 - elemento rettilineo da 1000 mm; diametro interno 200 mm, diametro esterno 260 mm</w:t>
            </w:r>
          </w:p>
        </w:tc>
      </w:tr>
    </w:tbl>
    <w:p>
      <w:pPr>
        <w:jc w:val="right"/>
      </w:pPr>
    </w:p>
    <w:p>
      <w:pPr>
        <w:jc w:val="right"/>
        <w:spacing w:line="336" w:lineRule="auto"/>
      </w:pPr>
      <w:r>
        <w:rPr>
          <w:b/>
        </w:rPr>
        <w:t xml:space="preserve">Prezzo senza S. G. e Util. a cad: € 75,57300</w:t>
      </w:r>
    </w:p>
    <w:p>
      <w:pPr>
        <w:jc w:val="right"/>
        <w:spacing w:line="336" w:lineRule="auto"/>
      </w:pPr>
      <w:r>
        <w:rPr>
          <w:b/>
        </w:rPr>
        <w:t xml:space="preserve">Spese generali € 11,33595</w:t>
      </w:r>
    </w:p>
    <w:p>
      <w:pPr>
        <w:jc w:val="right"/>
        <w:spacing w:line="336" w:lineRule="auto"/>
      </w:pPr>
      <w:r>
        <w:rPr>
          <w:b/>
        </w:rPr>
        <w:t xml:space="preserve">Utili di impresa € 8,69090</w:t>
      </w:r>
    </w:p>
    <w:p>
      <w:pPr>
        <w:jc w:val="right"/>
        <w:spacing w:line="336" w:lineRule="auto"/>
      </w:pPr>
      <w:r>
        <w:rPr>
          <w:b/>
        </w:rPr>
        <w:t xml:space="preserve">Prezzo a cad: € 95,59985</w:t>
      </w:r>
    </w:p>
    <w:p>
      <w:pPr>
        <w:rPr>
          <w:sz w:val="10"/>
          <w:szCs w:val="10"/>
        </w:rPr>
      </w:pPr>
    </w:p>
    <w:p>
      <w:pPr>
        <w:rPr>
          <w:sz w:val="10"/>
          <w:szCs w:val="10"/>
        </w:rPr>
      </w:pPr>
    </w:p>
    <w:p>
      <w:pPr/>
      <w:r>
        <w:rPr>
          <w:b/>
        </w:rPr>
        <w:t xml:space="preserve">Codice regionale: TOS15_PR.P30.350.005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005 - elemento rettilineo da 1000 mm; diametro interno 250 mm, diametro esterno 310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006 - elemento rettilineo da 1000 mm; diametro interno 300 mm, diametro esterno 360 mm</w:t>
            </w:r>
          </w:p>
        </w:tc>
      </w:tr>
    </w:tbl>
    <w:p>
      <w:pPr>
        <w:jc w:val="right"/>
      </w:pPr>
    </w:p>
    <w:p>
      <w:pPr>
        <w:jc w:val="right"/>
        <w:spacing w:line="336" w:lineRule="auto"/>
      </w:pPr>
      <w:r>
        <w:rPr>
          <w:b/>
        </w:rPr>
        <w:t xml:space="preserve">Prezzo senza S. G. e Util. a cad: € 104,28600</w:t>
      </w:r>
    </w:p>
    <w:p>
      <w:pPr>
        <w:jc w:val="right"/>
        <w:spacing w:line="336" w:lineRule="auto"/>
      </w:pPr>
      <w:r>
        <w:rPr>
          <w:b/>
        </w:rPr>
        <w:t xml:space="preserve">Spese generali € 15,64290</w:t>
      </w:r>
    </w:p>
    <w:p>
      <w:pPr>
        <w:jc w:val="right"/>
        <w:spacing w:line="336" w:lineRule="auto"/>
      </w:pPr>
      <w:r>
        <w:rPr>
          <w:b/>
        </w:rPr>
        <w:t xml:space="preserve">Utili di impresa € 11,99289</w:t>
      </w:r>
    </w:p>
    <w:p>
      <w:pPr>
        <w:jc w:val="right"/>
        <w:spacing w:line="336" w:lineRule="auto"/>
      </w:pPr>
      <w:r>
        <w:rPr>
          <w:b/>
        </w:rPr>
        <w:t xml:space="preserve">Prezzo a cad: € 131,92179</w:t>
      </w:r>
    </w:p>
    <w:p>
      <w:pPr>
        <w:rPr>
          <w:sz w:val="10"/>
          <w:szCs w:val="10"/>
        </w:rPr>
      </w:pPr>
    </w:p>
    <w:p>
      <w:pPr>
        <w:rPr>
          <w:sz w:val="10"/>
          <w:szCs w:val="10"/>
        </w:rPr>
      </w:pPr>
    </w:p>
    <w:p>
      <w:pPr/>
      <w:r>
        <w:rPr>
          <w:b/>
        </w:rPr>
        <w:t xml:space="preserve">Codice regionale: TOS15_PR.P30.350.007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007 - elemento rettilineo da 1000 mm; diametro interno 350 mm, diametro esterno 410 mm</w:t>
            </w:r>
          </w:p>
        </w:tc>
      </w:tr>
    </w:tbl>
    <w:p>
      <w:pPr>
        <w:jc w:val="right"/>
      </w:pPr>
    </w:p>
    <w:p>
      <w:pPr>
        <w:jc w:val="right"/>
        <w:spacing w:line="336" w:lineRule="auto"/>
      </w:pPr>
      <w:r>
        <w:rPr>
          <w:b/>
        </w:rPr>
        <w:t xml:space="preserve">Prezzo senza S. G. e Util. a cad: € 155,03000</w:t>
      </w:r>
    </w:p>
    <w:p>
      <w:pPr>
        <w:jc w:val="right"/>
        <w:spacing w:line="336" w:lineRule="auto"/>
      </w:pPr>
      <w:r>
        <w:rPr>
          <w:b/>
        </w:rPr>
        <w:t xml:space="preserve">Spese generali € 23,25450</w:t>
      </w:r>
    </w:p>
    <w:p>
      <w:pPr>
        <w:jc w:val="right"/>
        <w:spacing w:line="336" w:lineRule="auto"/>
      </w:pPr>
      <w:r>
        <w:rPr>
          <w:b/>
        </w:rPr>
        <w:t xml:space="preserve">Utili di impresa € 17,82845</w:t>
      </w:r>
    </w:p>
    <w:p>
      <w:pPr>
        <w:jc w:val="right"/>
        <w:spacing w:line="336" w:lineRule="auto"/>
      </w:pPr>
      <w:r>
        <w:rPr>
          <w:b/>
        </w:rPr>
        <w:t xml:space="preserve">Prezzo a cad: € 196,11295</w:t>
      </w:r>
    </w:p>
    <w:p>
      <w:pPr>
        <w:rPr>
          <w:sz w:val="10"/>
          <w:szCs w:val="10"/>
        </w:rPr>
      </w:pPr>
    </w:p>
    <w:p>
      <w:pPr>
        <w:rPr>
          <w:sz w:val="10"/>
          <w:szCs w:val="10"/>
        </w:rPr>
      </w:pPr>
    </w:p>
    <w:p>
      <w:pPr/>
      <w:r>
        <w:rPr>
          <w:b/>
        </w:rPr>
        <w:t xml:space="preserve">Codice regionale: TOS15_PR.P30.350.008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008 - elemento rettilineo da 500 mm; diametro interno 130 mm, diametro esterno 190 mm</w:t>
            </w:r>
          </w:p>
        </w:tc>
      </w:tr>
    </w:tbl>
    <w:p>
      <w:pPr>
        <w:jc w:val="right"/>
      </w:pPr>
    </w:p>
    <w:p>
      <w:pPr>
        <w:jc w:val="right"/>
        <w:spacing w:line="336" w:lineRule="auto"/>
      </w:pPr>
      <w:r>
        <w:rPr>
          <w:b/>
        </w:rPr>
        <w:t xml:space="preserve">Prezzo senza S. G. e Util. a cad: € 36,86100</w:t>
      </w:r>
    </w:p>
    <w:p>
      <w:pPr>
        <w:jc w:val="right"/>
        <w:spacing w:line="336" w:lineRule="auto"/>
      </w:pPr>
      <w:r>
        <w:rPr>
          <w:b/>
        </w:rPr>
        <w:t xml:space="preserve">Spese generali € 5,52915</w:t>
      </w:r>
    </w:p>
    <w:p>
      <w:pPr>
        <w:jc w:val="right"/>
        <w:spacing w:line="336" w:lineRule="auto"/>
      </w:pPr>
      <w:r>
        <w:rPr>
          <w:b/>
        </w:rPr>
        <w:t xml:space="preserve">Utili di impresa € 4,23902</w:t>
      </w:r>
    </w:p>
    <w:p>
      <w:pPr>
        <w:jc w:val="right"/>
        <w:spacing w:line="336" w:lineRule="auto"/>
      </w:pPr>
      <w:r>
        <w:rPr>
          <w:b/>
        </w:rPr>
        <w:t xml:space="preserve">Prezzo a cad: € 46,62917</w:t>
      </w:r>
    </w:p>
    <w:p>
      <w:pPr>
        <w:rPr>
          <w:sz w:val="10"/>
          <w:szCs w:val="10"/>
        </w:rPr>
      </w:pPr>
    </w:p>
    <w:p>
      <w:pPr>
        <w:rPr>
          <w:sz w:val="10"/>
          <w:szCs w:val="10"/>
        </w:rPr>
      </w:pPr>
    </w:p>
    <w:p>
      <w:pPr/>
      <w:r>
        <w:rPr>
          <w:b/>
        </w:rPr>
        <w:t xml:space="preserve">Codice regionale: TOS15_PR.P30.350.009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009 - elemento rettilineo da 500 mm; diametro interno 150 mm, diametro esterno 220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010 - elemento rettilineo da 500 mm; diametro interno 180 mm, diametro esterno 244 mm</w:t>
            </w:r>
          </w:p>
        </w:tc>
      </w:tr>
    </w:tbl>
    <w:p>
      <w:pPr>
        <w:jc w:val="right"/>
      </w:pPr>
    </w:p>
    <w:p>
      <w:pPr>
        <w:jc w:val="right"/>
        <w:spacing w:line="336" w:lineRule="auto"/>
      </w:pPr>
      <w:r>
        <w:rPr>
          <w:b/>
        </w:rPr>
        <w:t xml:space="preserve">Prezzo senza S. G. e Util. a cad: € 43,78800</w:t>
      </w:r>
    </w:p>
    <w:p>
      <w:pPr>
        <w:jc w:val="right"/>
        <w:spacing w:line="336" w:lineRule="auto"/>
      </w:pPr>
      <w:r>
        <w:rPr>
          <w:b/>
        </w:rPr>
        <w:t xml:space="preserve">Spese generali € 6,56820</w:t>
      </w:r>
    </w:p>
    <w:p>
      <w:pPr>
        <w:jc w:val="right"/>
        <w:spacing w:line="336" w:lineRule="auto"/>
      </w:pPr>
      <w:r>
        <w:rPr>
          <w:b/>
        </w:rPr>
        <w:t xml:space="preserve">Utili di impresa € 5,03562</w:t>
      </w:r>
    </w:p>
    <w:p>
      <w:pPr>
        <w:jc w:val="right"/>
        <w:spacing w:line="336" w:lineRule="auto"/>
      </w:pPr>
      <w:r>
        <w:rPr>
          <w:b/>
        </w:rPr>
        <w:t xml:space="preserve">Prezzo a cad: € 55,39182</w:t>
      </w:r>
    </w:p>
    <w:p>
      <w:pPr>
        <w:rPr>
          <w:sz w:val="10"/>
          <w:szCs w:val="10"/>
        </w:rPr>
      </w:pPr>
    </w:p>
    <w:p>
      <w:pPr>
        <w:rPr>
          <w:sz w:val="10"/>
          <w:szCs w:val="10"/>
        </w:rPr>
      </w:pPr>
    </w:p>
    <w:p>
      <w:pPr/>
      <w:r>
        <w:rPr>
          <w:b/>
        </w:rPr>
        <w:t xml:space="preserve">Codice regionale: TOS15_PR.P30.350.011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011 - elemento rettilineo da 500 mm; diametro interno 200 mm, diametro esterno 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012 - elemento rettilineo da 500 mm; diametro interno 250 mm, diametro esterno 314 mm</w:t>
            </w:r>
          </w:p>
        </w:tc>
      </w:tr>
    </w:tbl>
    <w:p>
      <w:pPr>
        <w:jc w:val="right"/>
      </w:pPr>
    </w:p>
    <w:p>
      <w:pPr>
        <w:jc w:val="right"/>
        <w:spacing w:line="336" w:lineRule="auto"/>
      </w:pPr>
      <w:r>
        <w:rPr>
          <w:b/>
        </w:rPr>
        <w:t xml:space="preserve">Prezzo senza S. G. e Util. a cad: € 61,37100</w:t>
      </w:r>
    </w:p>
    <w:p>
      <w:pPr>
        <w:jc w:val="right"/>
        <w:spacing w:line="336" w:lineRule="auto"/>
      </w:pPr>
      <w:r>
        <w:rPr>
          <w:b/>
        </w:rPr>
        <w:t xml:space="preserve">Spese generali € 9,20565</w:t>
      </w:r>
    </w:p>
    <w:p>
      <w:pPr>
        <w:jc w:val="right"/>
        <w:spacing w:line="336" w:lineRule="auto"/>
      </w:pPr>
      <w:r>
        <w:rPr>
          <w:b/>
        </w:rPr>
        <w:t xml:space="preserve">Utili di impresa € 7,05767</w:t>
      </w:r>
    </w:p>
    <w:p>
      <w:pPr>
        <w:jc w:val="right"/>
        <w:spacing w:line="336" w:lineRule="auto"/>
      </w:pPr>
      <w:r>
        <w:rPr>
          <w:b/>
        </w:rPr>
        <w:t xml:space="preserve">Prezzo a cad: € 77,63432</w:t>
      </w:r>
    </w:p>
    <w:p>
      <w:pPr>
        <w:rPr>
          <w:sz w:val="10"/>
          <w:szCs w:val="10"/>
        </w:rPr>
      </w:pPr>
    </w:p>
    <w:p>
      <w:pPr>
        <w:rPr>
          <w:sz w:val="10"/>
          <w:szCs w:val="10"/>
        </w:rPr>
      </w:pPr>
    </w:p>
    <w:p>
      <w:pPr/>
      <w:r>
        <w:rPr>
          <w:b/>
        </w:rPr>
        <w:t xml:space="preserve">Codice regionale: TOS15_PR.P30.350.013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013 - elemento rettilineo da 500 mm; diametro interno 300 mm, diametro esterno 364 mm</w:t>
            </w:r>
          </w:p>
        </w:tc>
      </w:tr>
    </w:tbl>
    <w:p>
      <w:pPr>
        <w:jc w:val="right"/>
      </w:pPr>
    </w:p>
    <w:p>
      <w:pPr>
        <w:jc w:val="right"/>
        <w:spacing w:line="336" w:lineRule="auto"/>
      </w:pPr>
      <w:r>
        <w:rPr>
          <w:b/>
        </w:rPr>
        <w:t xml:space="preserve">Prezzo senza S. G. e Util. a cad: € 66,54300</w:t>
      </w:r>
    </w:p>
    <w:p>
      <w:pPr>
        <w:jc w:val="right"/>
        <w:spacing w:line="336" w:lineRule="auto"/>
      </w:pPr>
      <w:r>
        <w:rPr>
          <w:b/>
        </w:rPr>
        <w:t xml:space="preserve">Spese generali € 9,98145</w:t>
      </w:r>
    </w:p>
    <w:p>
      <w:pPr>
        <w:jc w:val="right"/>
        <w:spacing w:line="336" w:lineRule="auto"/>
      </w:pPr>
      <w:r>
        <w:rPr>
          <w:b/>
        </w:rPr>
        <w:t xml:space="preserve">Utili di impresa € 7,65245</w:t>
      </w:r>
    </w:p>
    <w:p>
      <w:pPr>
        <w:jc w:val="right"/>
        <w:spacing w:line="336" w:lineRule="auto"/>
      </w:pPr>
      <w:r>
        <w:rPr>
          <w:b/>
        </w:rPr>
        <w:t xml:space="preserve">Prezzo a cad: € 84,17690</w:t>
      </w:r>
    </w:p>
    <w:p>
      <w:pPr>
        <w:rPr>
          <w:sz w:val="10"/>
          <w:szCs w:val="10"/>
        </w:rPr>
      </w:pPr>
    </w:p>
    <w:p>
      <w:pPr>
        <w:rPr>
          <w:sz w:val="10"/>
          <w:szCs w:val="10"/>
        </w:rPr>
      </w:pPr>
    </w:p>
    <w:p>
      <w:pPr/>
      <w:r>
        <w:rPr>
          <w:b/>
        </w:rPr>
        <w:t xml:space="preserve">Codice regionale: TOS15_PR.P30.350.014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014 - elemento rettilineo da 500 mm; diametro interno 350 mm, diametro esterno 414 mm</w:t>
            </w:r>
          </w:p>
        </w:tc>
      </w:tr>
    </w:tbl>
    <w:p>
      <w:pPr>
        <w:jc w:val="right"/>
      </w:pPr>
    </w:p>
    <w:p>
      <w:pPr>
        <w:jc w:val="right"/>
        <w:spacing w:line="336" w:lineRule="auto"/>
      </w:pPr>
      <w:r>
        <w:rPr>
          <w:b/>
        </w:rPr>
        <w:t xml:space="preserve">Prezzo senza S. G. e Util. a cad: € 106,90000</w:t>
      </w:r>
    </w:p>
    <w:p>
      <w:pPr>
        <w:jc w:val="right"/>
        <w:spacing w:line="336" w:lineRule="auto"/>
      </w:pPr>
      <w:r>
        <w:rPr>
          <w:b/>
        </w:rPr>
        <w:t xml:space="preserve">Spese generali € 16,03500</w:t>
      </w:r>
    </w:p>
    <w:p>
      <w:pPr>
        <w:jc w:val="right"/>
        <w:spacing w:line="336" w:lineRule="auto"/>
      </w:pPr>
      <w:r>
        <w:rPr>
          <w:b/>
        </w:rPr>
        <w:t xml:space="preserve">Utili di impresa € 12,29350</w:t>
      </w:r>
    </w:p>
    <w:p>
      <w:pPr>
        <w:jc w:val="right"/>
        <w:spacing w:line="336" w:lineRule="auto"/>
      </w:pPr>
      <w:r>
        <w:rPr>
          <w:b/>
        </w:rPr>
        <w:t xml:space="preserve">Prezzo a cad: € 135,22850</w:t>
      </w:r>
    </w:p>
    <w:p>
      <w:pPr>
        <w:rPr>
          <w:sz w:val="10"/>
          <w:szCs w:val="10"/>
        </w:rPr>
      </w:pPr>
    </w:p>
    <w:p>
      <w:pPr>
        <w:rPr>
          <w:sz w:val="10"/>
          <w:szCs w:val="10"/>
        </w:rPr>
      </w:pPr>
    </w:p>
    <w:p>
      <w:pPr/>
      <w:r>
        <w:rPr>
          <w:b/>
        </w:rPr>
        <w:t xml:space="preserve">Codice regionale: TOS15_PR.P30.350.015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015 - curva a gomito a 45°; diametro interno 130 mm, diametro esterno 190 mm</w:t>
            </w:r>
          </w:p>
        </w:tc>
      </w:tr>
    </w:tbl>
    <w:p>
      <w:pPr>
        <w:jc w:val="right"/>
      </w:pPr>
    </w:p>
    <w:p>
      <w:pPr>
        <w:jc w:val="right"/>
        <w:spacing w:line="336" w:lineRule="auto"/>
      </w:pPr>
      <w:r>
        <w:rPr>
          <w:b/>
        </w:rPr>
        <w:t xml:space="preserve">Prezzo senza S. G. e Util. a cad: € 48,40500</w:t>
      </w:r>
    </w:p>
    <w:p>
      <w:pPr>
        <w:jc w:val="right"/>
        <w:spacing w:line="336" w:lineRule="auto"/>
      </w:pPr>
      <w:r>
        <w:rPr>
          <w:b/>
        </w:rPr>
        <w:t xml:space="preserve">Spese generali € 7,26075</w:t>
      </w:r>
    </w:p>
    <w:p>
      <w:pPr>
        <w:jc w:val="right"/>
        <w:spacing w:line="336" w:lineRule="auto"/>
      </w:pPr>
      <w:r>
        <w:rPr>
          <w:b/>
        </w:rPr>
        <w:t xml:space="preserve">Utili di impresa € 5,56658</w:t>
      </w:r>
    </w:p>
    <w:p>
      <w:pPr>
        <w:jc w:val="right"/>
        <w:spacing w:line="336" w:lineRule="auto"/>
      </w:pPr>
      <w:r>
        <w:rPr>
          <w:b/>
        </w:rPr>
        <w:t xml:space="preserve">Prezzo a cad: € 61,23233</w:t>
      </w:r>
    </w:p>
    <w:p>
      <w:pPr>
        <w:rPr>
          <w:sz w:val="10"/>
          <w:szCs w:val="10"/>
        </w:rPr>
      </w:pPr>
    </w:p>
    <w:p>
      <w:pPr>
        <w:rPr>
          <w:sz w:val="10"/>
          <w:szCs w:val="10"/>
        </w:rPr>
      </w:pPr>
    </w:p>
    <w:p>
      <w:pPr/>
      <w:r>
        <w:rPr>
          <w:b/>
        </w:rPr>
        <w:t xml:space="preserve">Codice regionale: TOS15_PR.P30.350.016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016 - curva a gomito a 45°;  diametro interno 150 mm, diametro esterno 220 mm</w:t>
            </w:r>
          </w:p>
        </w:tc>
      </w:tr>
    </w:tbl>
    <w:p>
      <w:pPr>
        <w:jc w:val="right"/>
      </w:pPr>
    </w:p>
    <w:p>
      <w:pPr>
        <w:jc w:val="right"/>
        <w:spacing w:line="336" w:lineRule="auto"/>
      </w:pPr>
      <w:r>
        <w:rPr>
          <w:b/>
        </w:rPr>
        <w:t xml:space="preserve">Prezzo senza S. G. e Util. a cad: € 52,92300</w:t>
      </w:r>
    </w:p>
    <w:p>
      <w:pPr>
        <w:jc w:val="right"/>
        <w:spacing w:line="336" w:lineRule="auto"/>
      </w:pPr>
      <w:r>
        <w:rPr>
          <w:b/>
        </w:rPr>
        <w:t xml:space="preserve">Spese generali € 7,93845</w:t>
      </w:r>
    </w:p>
    <w:p>
      <w:pPr>
        <w:jc w:val="right"/>
        <w:spacing w:line="336" w:lineRule="auto"/>
      </w:pPr>
      <w:r>
        <w:rPr>
          <w:b/>
        </w:rPr>
        <w:t xml:space="preserve">Utili di impresa € 6,08615</w:t>
      </w:r>
    </w:p>
    <w:p>
      <w:pPr>
        <w:jc w:val="right"/>
        <w:spacing w:line="336" w:lineRule="auto"/>
      </w:pPr>
      <w:r>
        <w:rPr>
          <w:b/>
        </w:rPr>
        <w:t xml:space="preserve">Prezzo a cad: € 66,94760</w:t>
      </w:r>
    </w:p>
    <w:p>
      <w:pPr>
        <w:rPr>
          <w:sz w:val="10"/>
          <w:szCs w:val="10"/>
        </w:rPr>
      </w:pPr>
    </w:p>
    <w:p>
      <w:pPr>
        <w:rPr>
          <w:sz w:val="10"/>
          <w:szCs w:val="10"/>
        </w:rPr>
      </w:pPr>
    </w:p>
    <w:p>
      <w:pPr/>
      <w:r>
        <w:rPr>
          <w:b/>
        </w:rPr>
        <w:t xml:space="preserve">Codice regionale: TOS15_PR.P30.350.017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017 - curva a gomito a 45°;  diametro interno 180 mm, diametro esterno 244 mm</w:t>
            </w:r>
          </w:p>
        </w:tc>
      </w:tr>
    </w:tbl>
    <w:p>
      <w:pPr>
        <w:jc w:val="right"/>
      </w:pPr>
    </w:p>
    <w:p>
      <w:pPr>
        <w:jc w:val="right"/>
        <w:spacing w:line="336" w:lineRule="auto"/>
      </w:pPr>
      <w:r>
        <w:rPr>
          <w:b/>
        </w:rPr>
        <w:t xml:space="preserve">Prezzo senza S. G. e Util. a cad: € 54,68400</w:t>
      </w:r>
    </w:p>
    <w:p>
      <w:pPr>
        <w:jc w:val="right"/>
        <w:spacing w:line="336" w:lineRule="auto"/>
      </w:pPr>
      <w:r>
        <w:rPr>
          <w:b/>
        </w:rPr>
        <w:t xml:space="preserve">Spese generali € 8,20260</w:t>
      </w:r>
    </w:p>
    <w:p>
      <w:pPr>
        <w:jc w:val="right"/>
        <w:spacing w:line="336" w:lineRule="auto"/>
      </w:pPr>
      <w:r>
        <w:rPr>
          <w:b/>
        </w:rPr>
        <w:t xml:space="preserve">Utili di impresa € 6,28866</w:t>
      </w:r>
    </w:p>
    <w:p>
      <w:pPr>
        <w:jc w:val="right"/>
        <w:spacing w:line="336" w:lineRule="auto"/>
      </w:pPr>
      <w:r>
        <w:rPr>
          <w:b/>
        </w:rPr>
        <w:t xml:space="preserve">Prezzo a cad: € 69,17526</w:t>
      </w:r>
    </w:p>
    <w:p>
      <w:pPr>
        <w:rPr>
          <w:sz w:val="10"/>
          <w:szCs w:val="10"/>
        </w:rPr>
      </w:pPr>
    </w:p>
    <w:p>
      <w:pPr>
        <w:rPr>
          <w:sz w:val="10"/>
          <w:szCs w:val="10"/>
        </w:rPr>
      </w:pPr>
    </w:p>
    <w:p>
      <w:pPr/>
      <w:r>
        <w:rPr>
          <w:b/>
        </w:rPr>
        <w:t xml:space="preserve">Codice regionale: TOS15_PR.P30.350.018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018 - curva a gomito a 45°;  diametro interno 200 mm, diametro esterno 4 mm</w:t>
            </w:r>
          </w:p>
        </w:tc>
      </w:tr>
    </w:tbl>
    <w:p>
      <w:pPr>
        <w:jc w:val="right"/>
      </w:pPr>
    </w:p>
    <w:p>
      <w:pPr>
        <w:jc w:val="right"/>
        <w:spacing w:line="336" w:lineRule="auto"/>
      </w:pPr>
      <w:r>
        <w:rPr>
          <w:b/>
        </w:rPr>
        <w:t xml:space="preserve">Prezzo senza S. G. e Util. a cad: € 59,27400</w:t>
      </w:r>
    </w:p>
    <w:p>
      <w:pPr>
        <w:jc w:val="right"/>
        <w:spacing w:line="336" w:lineRule="auto"/>
      </w:pPr>
      <w:r>
        <w:rPr>
          <w:b/>
        </w:rPr>
        <w:t xml:space="preserve">Spese generali € 8,89110</w:t>
      </w:r>
    </w:p>
    <w:p>
      <w:pPr>
        <w:jc w:val="right"/>
        <w:spacing w:line="336" w:lineRule="auto"/>
      </w:pPr>
      <w:r>
        <w:rPr>
          <w:b/>
        </w:rPr>
        <w:t xml:space="preserve">Utili di impresa € 6,81651</w:t>
      </w:r>
    </w:p>
    <w:p>
      <w:pPr>
        <w:jc w:val="right"/>
        <w:spacing w:line="336" w:lineRule="auto"/>
      </w:pPr>
      <w:r>
        <w:rPr>
          <w:b/>
        </w:rPr>
        <w:t xml:space="preserve">Prezzo a cad: € 74,98161</w:t>
      </w:r>
    </w:p>
    <w:p>
      <w:pPr>
        <w:rPr>
          <w:sz w:val="10"/>
          <w:szCs w:val="10"/>
        </w:rPr>
      </w:pPr>
    </w:p>
    <w:p>
      <w:pPr>
        <w:rPr>
          <w:sz w:val="10"/>
          <w:szCs w:val="10"/>
        </w:rPr>
      </w:pPr>
    </w:p>
    <w:p>
      <w:pPr/>
      <w:r>
        <w:rPr>
          <w:b/>
        </w:rPr>
        <w:t xml:space="preserve">Codice regionale: TOS15_PR.P30.350.019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019 - curva a gomito a 45°;  diametro interno 250 mm, diametro esterno 314 mm</w:t>
            </w:r>
          </w:p>
        </w:tc>
      </w:tr>
    </w:tbl>
    <w:p>
      <w:pPr>
        <w:jc w:val="right"/>
      </w:pPr>
    </w:p>
    <w:p>
      <w:pPr>
        <w:jc w:val="right"/>
        <w:spacing w:line="336" w:lineRule="auto"/>
      </w:pPr>
      <w:r>
        <w:rPr>
          <w:b/>
        </w:rPr>
        <w:t xml:space="preserve">Prezzo senza S. G. e Util. a cad: € 77,43600</w:t>
      </w:r>
    </w:p>
    <w:p>
      <w:pPr>
        <w:jc w:val="right"/>
        <w:spacing w:line="336" w:lineRule="auto"/>
      </w:pPr>
      <w:r>
        <w:rPr>
          <w:b/>
        </w:rPr>
        <w:t xml:space="preserve">Spese generali € 11,61540</w:t>
      </w:r>
    </w:p>
    <w:p>
      <w:pPr>
        <w:jc w:val="right"/>
        <w:spacing w:line="336" w:lineRule="auto"/>
      </w:pPr>
      <w:r>
        <w:rPr>
          <w:b/>
        </w:rPr>
        <w:t xml:space="preserve">Utili di impresa € 8,90514</w:t>
      </w:r>
    </w:p>
    <w:p>
      <w:pPr>
        <w:jc w:val="right"/>
        <w:spacing w:line="336" w:lineRule="auto"/>
      </w:pPr>
      <w:r>
        <w:rPr>
          <w:b/>
        </w:rPr>
        <w:t xml:space="preserve">Prezzo a cad: € 97,95654</w:t>
      </w:r>
    </w:p>
    <w:p>
      <w:pPr>
        <w:rPr>
          <w:sz w:val="10"/>
          <w:szCs w:val="10"/>
        </w:rPr>
      </w:pPr>
    </w:p>
    <w:p>
      <w:pPr>
        <w:rPr>
          <w:sz w:val="10"/>
          <w:szCs w:val="10"/>
        </w:rPr>
      </w:pPr>
    </w:p>
    <w:p>
      <w:pPr/>
      <w:r>
        <w:rPr>
          <w:b/>
        </w:rPr>
        <w:t xml:space="preserve">Codice regionale: TOS15_PR.P30.350.020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020 - curva a gomito a 45°;  diametro interno 300 mm, diametro esterno 364 mm</w:t>
            </w:r>
          </w:p>
        </w:tc>
      </w:tr>
    </w:tbl>
    <w:p>
      <w:pPr>
        <w:jc w:val="right"/>
      </w:pPr>
    </w:p>
    <w:p>
      <w:pPr>
        <w:jc w:val="right"/>
        <w:spacing w:line="336" w:lineRule="auto"/>
      </w:pPr>
      <w:r>
        <w:rPr>
          <w:b/>
        </w:rPr>
        <w:t xml:space="preserve">Prezzo senza S. G. e Util. a cad: € 91,29600</w:t>
      </w:r>
    </w:p>
    <w:p>
      <w:pPr>
        <w:jc w:val="right"/>
        <w:spacing w:line="336" w:lineRule="auto"/>
      </w:pPr>
      <w:r>
        <w:rPr>
          <w:b/>
        </w:rPr>
        <w:t xml:space="preserve">Spese generali € 13,69440</w:t>
      </w:r>
    </w:p>
    <w:p>
      <w:pPr>
        <w:jc w:val="right"/>
        <w:spacing w:line="336" w:lineRule="auto"/>
      </w:pPr>
      <w:r>
        <w:rPr>
          <w:b/>
        </w:rPr>
        <w:t xml:space="preserve">Utili di impresa € 10,49904</w:t>
      </w:r>
    </w:p>
    <w:p>
      <w:pPr>
        <w:jc w:val="right"/>
        <w:spacing w:line="336" w:lineRule="auto"/>
      </w:pPr>
      <w:r>
        <w:rPr>
          <w:b/>
        </w:rPr>
        <w:t xml:space="preserve">Prezzo a cad: € 115,48944</w:t>
      </w:r>
    </w:p>
    <w:p>
      <w:pPr>
        <w:rPr>
          <w:sz w:val="10"/>
          <w:szCs w:val="10"/>
        </w:rPr>
      </w:pPr>
    </w:p>
    <w:p>
      <w:pPr>
        <w:rPr>
          <w:sz w:val="10"/>
          <w:szCs w:val="10"/>
        </w:rPr>
      </w:pPr>
    </w:p>
    <w:p>
      <w:pPr/>
      <w:r>
        <w:rPr>
          <w:b/>
        </w:rPr>
        <w:t xml:space="preserve">Codice regionale: TOS15_PR.P30.350.021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021 - curva a gomito a 45°;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022 - curva a gomito a 30°; diametro interno 130 mm, diametro esterno 190 mm</w:t>
            </w:r>
          </w:p>
        </w:tc>
      </w:tr>
    </w:tbl>
    <w:p>
      <w:pPr>
        <w:jc w:val="right"/>
      </w:pPr>
    </w:p>
    <w:p>
      <w:pPr>
        <w:jc w:val="right"/>
        <w:spacing w:line="336" w:lineRule="auto"/>
      </w:pPr>
      <w:r>
        <w:rPr>
          <w:b/>
        </w:rPr>
        <w:t xml:space="preserve">Prezzo senza S. G. e Util. a cad: € 44,75700</w:t>
      </w:r>
    </w:p>
    <w:p>
      <w:pPr>
        <w:jc w:val="right"/>
        <w:spacing w:line="336" w:lineRule="auto"/>
      </w:pPr>
      <w:r>
        <w:rPr>
          <w:b/>
        </w:rPr>
        <w:t xml:space="preserve">Spese generali € 6,71355</w:t>
      </w:r>
    </w:p>
    <w:p>
      <w:pPr>
        <w:jc w:val="right"/>
        <w:spacing w:line="336" w:lineRule="auto"/>
      </w:pPr>
      <w:r>
        <w:rPr>
          <w:b/>
        </w:rPr>
        <w:t xml:space="preserve">Utili di impresa € 5,14706</w:t>
      </w:r>
    </w:p>
    <w:p>
      <w:pPr>
        <w:jc w:val="right"/>
        <w:spacing w:line="336" w:lineRule="auto"/>
      </w:pPr>
      <w:r>
        <w:rPr>
          <w:b/>
        </w:rPr>
        <w:t xml:space="preserve">Prezzo a cad: € 56,61761</w:t>
      </w:r>
    </w:p>
    <w:p>
      <w:pPr>
        <w:rPr>
          <w:sz w:val="10"/>
          <w:szCs w:val="10"/>
        </w:rPr>
      </w:pPr>
    </w:p>
    <w:p>
      <w:pPr>
        <w:rPr>
          <w:sz w:val="10"/>
          <w:szCs w:val="10"/>
        </w:rPr>
      </w:pPr>
    </w:p>
    <w:p>
      <w:pPr/>
      <w:r>
        <w:rPr>
          <w:b/>
        </w:rPr>
        <w:t xml:space="preserve">Codice regionale: TOS15_PR.P30.350.023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023 - curva a gomito a 30°;  diametro interno 150 mm, diametro esterno 220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024 - curva a gomito a 30°;  diametro interno 180 mm, diametro esterno 244 mm</w:t>
            </w:r>
          </w:p>
        </w:tc>
      </w:tr>
    </w:tbl>
    <w:p>
      <w:pPr>
        <w:jc w:val="right"/>
      </w:pPr>
    </w:p>
    <w:p>
      <w:pPr>
        <w:jc w:val="right"/>
        <w:spacing w:line="336" w:lineRule="auto"/>
      </w:pPr>
      <w:r>
        <w:rPr>
          <w:b/>
        </w:rPr>
        <w:t xml:space="preserve">Prezzo senza S. G. e Util. a cad: € 47,51100</w:t>
      </w:r>
    </w:p>
    <w:p>
      <w:pPr>
        <w:jc w:val="right"/>
        <w:spacing w:line="336" w:lineRule="auto"/>
      </w:pPr>
      <w:r>
        <w:rPr>
          <w:b/>
        </w:rPr>
        <w:t xml:space="preserve">Spese generali € 7,12665</w:t>
      </w:r>
    </w:p>
    <w:p>
      <w:pPr>
        <w:jc w:val="right"/>
        <w:spacing w:line="336" w:lineRule="auto"/>
      </w:pPr>
      <w:r>
        <w:rPr>
          <w:b/>
        </w:rPr>
        <w:t xml:space="preserve">Utili di impresa € 5,46377</w:t>
      </w:r>
    </w:p>
    <w:p>
      <w:pPr>
        <w:jc w:val="right"/>
        <w:spacing w:line="336" w:lineRule="auto"/>
      </w:pPr>
      <w:r>
        <w:rPr>
          <w:b/>
        </w:rPr>
        <w:t xml:space="preserve">Prezzo a cad: € 60,10142</w:t>
      </w:r>
    </w:p>
    <w:p>
      <w:pPr>
        <w:rPr>
          <w:sz w:val="10"/>
          <w:szCs w:val="10"/>
        </w:rPr>
      </w:pPr>
    </w:p>
    <w:p>
      <w:pPr>
        <w:rPr>
          <w:sz w:val="10"/>
          <w:szCs w:val="10"/>
        </w:rPr>
      </w:pPr>
    </w:p>
    <w:p>
      <w:pPr/>
      <w:r>
        <w:rPr>
          <w:b/>
        </w:rPr>
        <w:t xml:space="preserve">Codice regionale: TOS15_PR.P30.350.025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025 - curva a gomito a 30°;  diametro interno 200 mm, diametro esterno 4 mm</w:t>
            </w:r>
          </w:p>
        </w:tc>
      </w:tr>
    </w:tbl>
    <w:p>
      <w:pPr>
        <w:jc w:val="right"/>
      </w:pPr>
    </w:p>
    <w:p>
      <w:pPr>
        <w:jc w:val="right"/>
        <w:spacing w:line="336" w:lineRule="auto"/>
      </w:pPr>
      <w:r>
        <w:rPr>
          <w:b/>
        </w:rPr>
        <w:t xml:space="preserve">Prezzo senza S. G. e Util. a cad: € 51,45000</w:t>
      </w:r>
    </w:p>
    <w:p>
      <w:pPr>
        <w:jc w:val="right"/>
        <w:spacing w:line="336" w:lineRule="auto"/>
      </w:pPr>
      <w:r>
        <w:rPr>
          <w:b/>
        </w:rPr>
        <w:t xml:space="preserve">Spese generali € 7,71750</w:t>
      </w:r>
    </w:p>
    <w:p>
      <w:pPr>
        <w:jc w:val="right"/>
        <w:spacing w:line="336" w:lineRule="auto"/>
      </w:pPr>
      <w:r>
        <w:rPr>
          <w:b/>
        </w:rPr>
        <w:t xml:space="preserve">Utili di impresa € 5,91675</w:t>
      </w:r>
    </w:p>
    <w:p>
      <w:pPr>
        <w:jc w:val="right"/>
        <w:spacing w:line="336" w:lineRule="auto"/>
      </w:pPr>
      <w:r>
        <w:rPr>
          <w:b/>
        </w:rPr>
        <w:t xml:space="preserve">Prezzo a cad: € 65,08425</w:t>
      </w:r>
    </w:p>
    <w:p>
      <w:pPr>
        <w:rPr>
          <w:sz w:val="10"/>
          <w:szCs w:val="10"/>
        </w:rPr>
      </w:pPr>
    </w:p>
    <w:p>
      <w:pPr>
        <w:rPr>
          <w:sz w:val="10"/>
          <w:szCs w:val="10"/>
        </w:rPr>
      </w:pPr>
    </w:p>
    <w:p>
      <w:pPr/>
      <w:r>
        <w:rPr>
          <w:b/>
        </w:rPr>
        <w:t xml:space="preserve">Codice regionale: TOS15_PR.P30.350.026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026 - curva a gomito a 30°;  diametro interno 250 mm, diametro esterno 314 mm</w:t>
            </w:r>
          </w:p>
        </w:tc>
      </w:tr>
    </w:tbl>
    <w:p>
      <w:pPr>
        <w:jc w:val="right"/>
      </w:pPr>
    </w:p>
    <w:p>
      <w:pPr>
        <w:jc w:val="right"/>
        <w:spacing w:line="336" w:lineRule="auto"/>
      </w:pPr>
      <w:r>
        <w:rPr>
          <w:b/>
        </w:rPr>
        <w:t xml:space="preserve">Prezzo senza S. G. e Util. a cad: € 69,44100</w:t>
      </w:r>
    </w:p>
    <w:p>
      <w:pPr>
        <w:jc w:val="right"/>
        <w:spacing w:line="336" w:lineRule="auto"/>
      </w:pPr>
      <w:r>
        <w:rPr>
          <w:b/>
        </w:rPr>
        <w:t xml:space="preserve">Spese generali € 10,41615</w:t>
      </w:r>
    </w:p>
    <w:p>
      <w:pPr>
        <w:jc w:val="right"/>
        <w:spacing w:line="336" w:lineRule="auto"/>
      </w:pPr>
      <w:r>
        <w:rPr>
          <w:b/>
        </w:rPr>
        <w:t xml:space="preserve">Utili di impresa € 7,98572</w:t>
      </w:r>
    </w:p>
    <w:p>
      <w:pPr>
        <w:jc w:val="right"/>
        <w:spacing w:line="336" w:lineRule="auto"/>
      </w:pPr>
      <w:r>
        <w:rPr>
          <w:b/>
        </w:rPr>
        <w:t xml:space="preserve">Prezzo a cad: € 87,84287</w:t>
      </w:r>
    </w:p>
    <w:p>
      <w:pPr>
        <w:rPr>
          <w:sz w:val="10"/>
          <w:szCs w:val="10"/>
        </w:rPr>
      </w:pPr>
    </w:p>
    <w:p>
      <w:pPr>
        <w:rPr>
          <w:sz w:val="10"/>
          <w:szCs w:val="10"/>
        </w:rPr>
      </w:pPr>
    </w:p>
    <w:p>
      <w:pPr/>
      <w:r>
        <w:rPr>
          <w:b/>
        </w:rPr>
        <w:t xml:space="preserve">Codice regionale: TOS15_PR.P30.350.027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027 - curva a gomito a 30°;  diametro interno 300 mm, diametro esterno 364 mm</w:t>
            </w:r>
          </w:p>
        </w:tc>
      </w:tr>
    </w:tbl>
    <w:p>
      <w:pPr>
        <w:jc w:val="right"/>
      </w:pPr>
    </w:p>
    <w:p>
      <w:pPr>
        <w:jc w:val="right"/>
        <w:spacing w:line="336" w:lineRule="auto"/>
      </w:pPr>
      <w:r>
        <w:rPr>
          <w:b/>
        </w:rPr>
        <w:t xml:space="preserve">Prezzo senza S. G. e Util. a cad: € 81,39600</w:t>
      </w:r>
    </w:p>
    <w:p>
      <w:pPr>
        <w:jc w:val="right"/>
        <w:spacing w:line="336" w:lineRule="auto"/>
      </w:pPr>
      <w:r>
        <w:rPr>
          <w:b/>
        </w:rPr>
        <w:t xml:space="preserve">Spese generali € 12,20940</w:t>
      </w:r>
    </w:p>
    <w:p>
      <w:pPr>
        <w:jc w:val="right"/>
        <w:spacing w:line="336" w:lineRule="auto"/>
      </w:pPr>
      <w:r>
        <w:rPr>
          <w:b/>
        </w:rPr>
        <w:t xml:space="preserve">Utili di impresa € 9,36054</w:t>
      </w:r>
    </w:p>
    <w:p>
      <w:pPr>
        <w:jc w:val="right"/>
        <w:spacing w:line="336" w:lineRule="auto"/>
      </w:pPr>
      <w:r>
        <w:rPr>
          <w:b/>
        </w:rPr>
        <w:t xml:space="preserve">Prezzo a cad: € 102,96594</w:t>
      </w:r>
    </w:p>
    <w:p>
      <w:pPr>
        <w:rPr>
          <w:sz w:val="10"/>
          <w:szCs w:val="10"/>
        </w:rPr>
      </w:pPr>
    </w:p>
    <w:p>
      <w:pPr>
        <w:rPr>
          <w:sz w:val="10"/>
          <w:szCs w:val="10"/>
        </w:rPr>
      </w:pPr>
    </w:p>
    <w:p>
      <w:pPr/>
      <w:r>
        <w:rPr>
          <w:b/>
        </w:rPr>
        <w:t xml:space="preserve">Codice regionale: TOS15_PR.P30.350.028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028 - curva a gomito a 30°;  diametro interno 350 mm, diametro esterno 414 mm</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TOS15_PR.P30.350.029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029 - curva a gomito a 15°; diametro interno 130 mm, diametro esterno 190 mm</w:t>
            </w:r>
          </w:p>
        </w:tc>
      </w:tr>
    </w:tbl>
    <w:p>
      <w:pPr>
        <w:jc w:val="right"/>
      </w:pPr>
    </w:p>
    <w:p>
      <w:pPr>
        <w:jc w:val="right"/>
        <w:spacing w:line="336" w:lineRule="auto"/>
      </w:pPr>
      <w:r>
        <w:rPr>
          <w:b/>
        </w:rPr>
        <w:t xml:space="preserve">Prezzo senza S. G. e Util. a cad: € 44,44200</w:t>
      </w:r>
    </w:p>
    <w:p>
      <w:pPr>
        <w:jc w:val="right"/>
        <w:spacing w:line="336" w:lineRule="auto"/>
      </w:pPr>
      <w:r>
        <w:rPr>
          <w:b/>
        </w:rPr>
        <w:t xml:space="preserve">Spese generali € 6,66630</w:t>
      </w:r>
    </w:p>
    <w:p>
      <w:pPr>
        <w:jc w:val="right"/>
        <w:spacing w:line="336" w:lineRule="auto"/>
      </w:pPr>
      <w:r>
        <w:rPr>
          <w:b/>
        </w:rPr>
        <w:t xml:space="preserve">Utili di impresa € 5,11083</w:t>
      </w:r>
    </w:p>
    <w:p>
      <w:pPr>
        <w:jc w:val="right"/>
        <w:spacing w:line="336" w:lineRule="auto"/>
      </w:pPr>
      <w:r>
        <w:rPr>
          <w:b/>
        </w:rPr>
        <w:t xml:space="preserve">Prezzo a cad: € 56,21913</w:t>
      </w:r>
    </w:p>
    <w:p>
      <w:pPr>
        <w:rPr>
          <w:sz w:val="10"/>
          <w:szCs w:val="10"/>
        </w:rPr>
      </w:pPr>
    </w:p>
    <w:p>
      <w:pPr>
        <w:rPr>
          <w:sz w:val="10"/>
          <w:szCs w:val="10"/>
        </w:rPr>
      </w:pPr>
    </w:p>
    <w:p>
      <w:pPr/>
      <w:r>
        <w:rPr>
          <w:b/>
        </w:rPr>
        <w:t xml:space="preserve">Codice regionale: TOS15_PR.P30.350.030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030 - curva a gomito a 15°;  diametro interno 150 mm, diametro esterno 220 mm</w:t>
            </w:r>
          </w:p>
        </w:tc>
      </w:tr>
    </w:tbl>
    <w:p>
      <w:pPr>
        <w:jc w:val="right"/>
      </w:pPr>
    </w:p>
    <w:p>
      <w:pPr>
        <w:jc w:val="right"/>
        <w:spacing w:line="336" w:lineRule="auto"/>
      </w:pPr>
      <w:r>
        <w:rPr>
          <w:b/>
        </w:rPr>
        <w:t xml:space="preserve">Prezzo senza S. G. e Util. a cad: € 46,85700</w:t>
      </w:r>
    </w:p>
    <w:p>
      <w:pPr>
        <w:jc w:val="right"/>
        <w:spacing w:line="336" w:lineRule="auto"/>
      </w:pPr>
      <w:r>
        <w:rPr>
          <w:b/>
        </w:rPr>
        <w:t xml:space="preserve">Spese generali € 7,02855</w:t>
      </w:r>
    </w:p>
    <w:p>
      <w:pPr>
        <w:jc w:val="right"/>
        <w:spacing w:line="336" w:lineRule="auto"/>
      </w:pPr>
      <w:r>
        <w:rPr>
          <w:b/>
        </w:rPr>
        <w:t xml:space="preserve">Utili di impresa € 5,38856</w:t>
      </w:r>
    </w:p>
    <w:p>
      <w:pPr>
        <w:jc w:val="right"/>
        <w:spacing w:line="336" w:lineRule="auto"/>
      </w:pPr>
      <w:r>
        <w:rPr>
          <w:b/>
        </w:rPr>
        <w:t xml:space="preserve">Prezzo a cad: € 59,27411</w:t>
      </w:r>
    </w:p>
    <w:p>
      <w:pPr>
        <w:rPr>
          <w:sz w:val="10"/>
          <w:szCs w:val="10"/>
        </w:rPr>
      </w:pPr>
    </w:p>
    <w:p>
      <w:pPr>
        <w:rPr>
          <w:sz w:val="10"/>
          <w:szCs w:val="10"/>
        </w:rPr>
      </w:pPr>
    </w:p>
    <w:p>
      <w:pPr/>
      <w:r>
        <w:rPr>
          <w:b/>
        </w:rPr>
        <w:t xml:space="preserve">Codice regionale: TOS15_PR.P30.350.031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031 - curva a gomito a 15°;  diametro interno 180 mm, diametro esterno 244 mm</w:t>
            </w:r>
          </w:p>
        </w:tc>
      </w:tr>
    </w:tbl>
    <w:p>
      <w:pPr>
        <w:jc w:val="right"/>
      </w:pPr>
    </w:p>
    <w:p>
      <w:pPr>
        <w:jc w:val="right"/>
        <w:spacing w:line="336" w:lineRule="auto"/>
      </w:pPr>
      <w:r>
        <w:rPr>
          <w:b/>
        </w:rPr>
        <w:t xml:space="preserve">Prezzo senza S. G. e Util. a cad: € 47,17200</w:t>
      </w:r>
    </w:p>
    <w:p>
      <w:pPr>
        <w:jc w:val="right"/>
        <w:spacing w:line="336" w:lineRule="auto"/>
      </w:pPr>
      <w:r>
        <w:rPr>
          <w:b/>
        </w:rPr>
        <w:t xml:space="preserve">Spese generali € 7,07580</w:t>
      </w:r>
    </w:p>
    <w:p>
      <w:pPr>
        <w:jc w:val="right"/>
        <w:spacing w:line="336" w:lineRule="auto"/>
      </w:pPr>
      <w:r>
        <w:rPr>
          <w:b/>
        </w:rPr>
        <w:t xml:space="preserve">Utili di impresa € 5,42478</w:t>
      </w:r>
    </w:p>
    <w:p>
      <w:pPr>
        <w:jc w:val="right"/>
        <w:spacing w:line="336" w:lineRule="auto"/>
      </w:pPr>
      <w:r>
        <w:rPr>
          <w:b/>
        </w:rPr>
        <w:t xml:space="preserve">Prezzo a cad: € 59,67258</w:t>
      </w:r>
    </w:p>
    <w:p>
      <w:pPr>
        <w:rPr>
          <w:sz w:val="10"/>
          <w:szCs w:val="10"/>
        </w:rPr>
      </w:pPr>
    </w:p>
    <w:p>
      <w:pPr>
        <w:rPr>
          <w:sz w:val="10"/>
          <w:szCs w:val="10"/>
        </w:rPr>
      </w:pPr>
    </w:p>
    <w:p>
      <w:pPr/>
      <w:r>
        <w:rPr>
          <w:b/>
        </w:rPr>
        <w:t xml:space="preserve">Codice regionale: TOS15_PR.P30.350.032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032 - curva a gomito a 15°;  diametro interno 200 mm, diametro esterno 4 mm</w:t>
            </w:r>
          </w:p>
        </w:tc>
      </w:tr>
    </w:tbl>
    <w:p>
      <w:pPr>
        <w:jc w:val="right"/>
      </w:pPr>
    </w:p>
    <w:p>
      <w:pPr>
        <w:jc w:val="right"/>
        <w:spacing w:line="336" w:lineRule="auto"/>
      </w:pPr>
      <w:r>
        <w:rPr>
          <w:b/>
        </w:rPr>
        <w:t xml:space="preserve">Prezzo senza S. G. e Util. a cad: € 51,06000</w:t>
      </w:r>
    </w:p>
    <w:p>
      <w:pPr>
        <w:jc w:val="right"/>
        <w:spacing w:line="336" w:lineRule="auto"/>
      </w:pPr>
      <w:r>
        <w:rPr>
          <w:b/>
        </w:rPr>
        <w:t xml:space="preserve">Spese generali € 7,65900</w:t>
      </w:r>
    </w:p>
    <w:p>
      <w:pPr>
        <w:jc w:val="right"/>
        <w:spacing w:line="336" w:lineRule="auto"/>
      </w:pPr>
      <w:r>
        <w:rPr>
          <w:b/>
        </w:rPr>
        <w:t xml:space="preserve">Utili di impresa € 5,87190</w:t>
      </w:r>
    </w:p>
    <w:p>
      <w:pPr>
        <w:jc w:val="right"/>
        <w:spacing w:line="336" w:lineRule="auto"/>
      </w:pPr>
      <w:r>
        <w:rPr>
          <w:b/>
        </w:rPr>
        <w:t xml:space="preserve">Prezzo a cad: € 64,59090</w:t>
      </w:r>
    </w:p>
    <w:p>
      <w:pPr>
        <w:rPr>
          <w:sz w:val="10"/>
          <w:szCs w:val="10"/>
        </w:rPr>
      </w:pPr>
    </w:p>
    <w:p>
      <w:pPr>
        <w:rPr>
          <w:sz w:val="10"/>
          <w:szCs w:val="10"/>
        </w:rPr>
      </w:pPr>
    </w:p>
    <w:p>
      <w:pPr/>
      <w:r>
        <w:rPr>
          <w:b/>
        </w:rPr>
        <w:t xml:space="preserve">Codice regionale: TOS15_PR.P30.350.033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033 - curva a gomito a 15°;  diametro interno 250 mm, diametro esterno 314 mm</w:t>
            </w:r>
          </w:p>
        </w:tc>
      </w:tr>
    </w:tbl>
    <w:p>
      <w:pPr>
        <w:jc w:val="right"/>
      </w:pPr>
    </w:p>
    <w:p>
      <w:pPr>
        <w:jc w:val="right"/>
        <w:spacing w:line="336" w:lineRule="auto"/>
      </w:pPr>
      <w:r>
        <w:rPr>
          <w:b/>
        </w:rPr>
        <w:t xml:space="preserve">Prezzo senza S. G. e Util. a cad: € 68,95800</w:t>
      </w:r>
    </w:p>
    <w:p>
      <w:pPr>
        <w:jc w:val="right"/>
        <w:spacing w:line="336" w:lineRule="auto"/>
      </w:pPr>
      <w:r>
        <w:rPr>
          <w:b/>
        </w:rPr>
        <w:t xml:space="preserve">Spese generali € 10,34370</w:t>
      </w:r>
    </w:p>
    <w:p>
      <w:pPr>
        <w:jc w:val="right"/>
        <w:spacing w:line="336" w:lineRule="auto"/>
      </w:pPr>
      <w:r>
        <w:rPr>
          <w:b/>
        </w:rPr>
        <w:t xml:space="preserve">Utili di impresa € 7,93017</w:t>
      </w:r>
    </w:p>
    <w:p>
      <w:pPr>
        <w:jc w:val="right"/>
        <w:spacing w:line="336" w:lineRule="auto"/>
      </w:pPr>
      <w:r>
        <w:rPr>
          <w:b/>
        </w:rPr>
        <w:t xml:space="preserve">Prezzo a cad: € 87,23187</w:t>
      </w:r>
    </w:p>
    <w:p>
      <w:pPr>
        <w:rPr>
          <w:sz w:val="10"/>
          <w:szCs w:val="10"/>
        </w:rPr>
      </w:pPr>
    </w:p>
    <w:p>
      <w:pPr>
        <w:rPr>
          <w:sz w:val="10"/>
          <w:szCs w:val="10"/>
        </w:rPr>
      </w:pPr>
    </w:p>
    <w:p>
      <w:pPr/>
      <w:r>
        <w:rPr>
          <w:b/>
        </w:rPr>
        <w:t xml:space="preserve">Codice regionale: TOS15_PR.P30.350.034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034 - curva a gomito a 15°;  diametro interno 300 mm, diametro esterno 364 mm</w:t>
            </w:r>
          </w:p>
        </w:tc>
      </w:tr>
    </w:tbl>
    <w:p>
      <w:pPr>
        <w:jc w:val="right"/>
      </w:pPr>
    </w:p>
    <w:p>
      <w:pPr>
        <w:jc w:val="right"/>
        <w:spacing w:line="336" w:lineRule="auto"/>
      </w:pPr>
      <w:r>
        <w:rPr>
          <w:b/>
        </w:rPr>
        <w:t xml:space="preserve">Prezzo senza S. G. e Util. a cad: € 80,74800</w:t>
      </w:r>
    </w:p>
    <w:p>
      <w:pPr>
        <w:jc w:val="right"/>
        <w:spacing w:line="336" w:lineRule="auto"/>
      </w:pPr>
      <w:r>
        <w:rPr>
          <w:b/>
        </w:rPr>
        <w:t xml:space="preserve">Spese generali € 12,11220</w:t>
      </w:r>
    </w:p>
    <w:p>
      <w:pPr>
        <w:jc w:val="right"/>
        <w:spacing w:line="336" w:lineRule="auto"/>
      </w:pPr>
      <w:r>
        <w:rPr>
          <w:b/>
        </w:rPr>
        <w:t xml:space="preserve">Utili di impresa € 9,28602</w:t>
      </w:r>
    </w:p>
    <w:p>
      <w:pPr>
        <w:jc w:val="right"/>
        <w:spacing w:line="336" w:lineRule="auto"/>
      </w:pPr>
      <w:r>
        <w:rPr>
          <w:b/>
        </w:rPr>
        <w:t xml:space="preserve">Prezzo a cad: € 102,14622</w:t>
      </w:r>
    </w:p>
    <w:p>
      <w:pPr>
        <w:rPr>
          <w:sz w:val="10"/>
          <w:szCs w:val="10"/>
        </w:rPr>
      </w:pPr>
    </w:p>
    <w:p>
      <w:pPr>
        <w:rPr>
          <w:sz w:val="10"/>
          <w:szCs w:val="10"/>
        </w:rPr>
      </w:pPr>
    </w:p>
    <w:p>
      <w:pPr/>
      <w:r>
        <w:rPr>
          <w:b/>
        </w:rPr>
        <w:t xml:space="preserve">Codice regionale: TOS15_PR.P30.350.035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035 - curva a gomito a 15°;  diametro interno 350 mm, diametro esterno 414 mm</w:t>
            </w:r>
          </w:p>
        </w:tc>
      </w:tr>
    </w:tbl>
    <w:p>
      <w:pPr>
        <w:jc w:val="right"/>
      </w:pPr>
    </w:p>
    <w:p>
      <w:pPr>
        <w:jc w:val="right"/>
        <w:spacing w:line="336" w:lineRule="auto"/>
      </w:pPr>
      <w:r>
        <w:rPr>
          <w:b/>
        </w:rPr>
        <w:t xml:space="preserve">Prezzo senza S. G. e Util. a cad: € 68,82000</w:t>
      </w:r>
    </w:p>
    <w:p>
      <w:pPr>
        <w:jc w:val="right"/>
        <w:spacing w:line="336" w:lineRule="auto"/>
      </w:pPr>
      <w:r>
        <w:rPr>
          <w:b/>
        </w:rPr>
        <w:t xml:space="preserve">Spese generali € 10,32300</w:t>
      </w:r>
    </w:p>
    <w:p>
      <w:pPr>
        <w:jc w:val="right"/>
        <w:spacing w:line="336" w:lineRule="auto"/>
      </w:pPr>
      <w:r>
        <w:rPr>
          <w:b/>
        </w:rPr>
        <w:t xml:space="preserve">Utili di impresa € 7,91430</w:t>
      </w:r>
    </w:p>
    <w:p>
      <w:pPr>
        <w:jc w:val="right"/>
        <w:spacing w:line="336" w:lineRule="auto"/>
      </w:pPr>
      <w:r>
        <w:rPr>
          <w:b/>
        </w:rPr>
        <w:t xml:space="preserve">Prezzo a cad: € 87,05730</w:t>
      </w:r>
    </w:p>
    <w:p>
      <w:pPr>
        <w:rPr>
          <w:sz w:val="10"/>
          <w:szCs w:val="10"/>
        </w:rPr>
      </w:pPr>
    </w:p>
    <w:p>
      <w:pPr>
        <w:rPr>
          <w:sz w:val="10"/>
          <w:szCs w:val="10"/>
        </w:rPr>
      </w:pPr>
    </w:p>
    <w:p>
      <w:pPr/>
      <w:r>
        <w:rPr>
          <w:b/>
        </w:rPr>
        <w:t xml:space="preserve">Codice regionale: TOS15_PR.P30.350.036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036 - raccordo a TEE a 90°; diametro interno 130 mm, diametro esterno 190 mm</w:t>
            </w:r>
          </w:p>
        </w:tc>
      </w:tr>
    </w:tbl>
    <w:p>
      <w:pPr>
        <w:jc w:val="right"/>
      </w:pPr>
    </w:p>
    <w:p>
      <w:pPr>
        <w:jc w:val="right"/>
        <w:spacing w:line="336" w:lineRule="auto"/>
      </w:pPr>
      <w:r>
        <w:rPr>
          <w:b/>
        </w:rPr>
        <w:t xml:space="preserve">Prezzo senza S. G. e Util. a cad: € 80,40300</w:t>
      </w:r>
    </w:p>
    <w:p>
      <w:pPr>
        <w:jc w:val="right"/>
        <w:spacing w:line="336" w:lineRule="auto"/>
      </w:pPr>
      <w:r>
        <w:rPr>
          <w:b/>
        </w:rPr>
        <w:t xml:space="preserve">Spese generali € 12,06045</w:t>
      </w:r>
    </w:p>
    <w:p>
      <w:pPr>
        <w:jc w:val="right"/>
        <w:spacing w:line="336" w:lineRule="auto"/>
      </w:pPr>
      <w:r>
        <w:rPr>
          <w:b/>
        </w:rPr>
        <w:t xml:space="preserve">Utili di impresa € 9,24635</w:t>
      </w:r>
    </w:p>
    <w:p>
      <w:pPr>
        <w:jc w:val="right"/>
        <w:spacing w:line="336" w:lineRule="auto"/>
      </w:pPr>
      <w:r>
        <w:rPr>
          <w:b/>
        </w:rPr>
        <w:t xml:space="preserve">Prezzo a cad: € 101,70980</w:t>
      </w:r>
    </w:p>
    <w:p>
      <w:pPr>
        <w:rPr>
          <w:sz w:val="10"/>
          <w:szCs w:val="10"/>
        </w:rPr>
      </w:pPr>
    </w:p>
    <w:p>
      <w:pPr>
        <w:rPr>
          <w:sz w:val="10"/>
          <w:szCs w:val="10"/>
        </w:rPr>
      </w:pPr>
    </w:p>
    <w:p>
      <w:pPr/>
      <w:r>
        <w:rPr>
          <w:b/>
        </w:rPr>
        <w:t xml:space="preserve">Codice regionale: TOS15_PR.P30.350.037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037 - raccordo a TEE a 90°;   diametro interno 150 mm, diametro esterno 220 mm</w:t>
            </w:r>
          </w:p>
        </w:tc>
      </w:tr>
    </w:tbl>
    <w:p>
      <w:pPr>
        <w:jc w:val="right"/>
      </w:pPr>
    </w:p>
    <w:p>
      <w:pPr>
        <w:jc w:val="right"/>
        <w:spacing w:line="336" w:lineRule="auto"/>
      </w:pPr>
      <w:r>
        <w:rPr>
          <w:b/>
        </w:rPr>
        <w:t xml:space="preserve">Prezzo senza S. G. e Util. a cad: € 90,74700</w:t>
      </w:r>
    </w:p>
    <w:p>
      <w:pPr>
        <w:jc w:val="right"/>
        <w:spacing w:line="336" w:lineRule="auto"/>
      </w:pPr>
      <w:r>
        <w:rPr>
          <w:b/>
        </w:rPr>
        <w:t xml:space="preserve">Spese generali € 13,61205</w:t>
      </w:r>
    </w:p>
    <w:p>
      <w:pPr>
        <w:jc w:val="right"/>
        <w:spacing w:line="336" w:lineRule="auto"/>
      </w:pPr>
      <w:r>
        <w:rPr>
          <w:b/>
        </w:rPr>
        <w:t xml:space="preserve">Utili di impresa € 10,43591</w:t>
      </w:r>
    </w:p>
    <w:p>
      <w:pPr>
        <w:jc w:val="right"/>
        <w:spacing w:line="336" w:lineRule="auto"/>
      </w:pPr>
      <w:r>
        <w:rPr>
          <w:b/>
        </w:rPr>
        <w:t xml:space="preserve">Prezzo a cad: € 114,79496</w:t>
      </w:r>
    </w:p>
    <w:p>
      <w:pPr>
        <w:rPr>
          <w:sz w:val="10"/>
          <w:szCs w:val="10"/>
        </w:rPr>
      </w:pPr>
    </w:p>
    <w:p>
      <w:pPr>
        <w:rPr>
          <w:sz w:val="10"/>
          <w:szCs w:val="10"/>
        </w:rPr>
      </w:pPr>
    </w:p>
    <w:p>
      <w:pPr/>
      <w:r>
        <w:rPr>
          <w:b/>
        </w:rPr>
        <w:t xml:space="preserve">Codice regionale: TOS15_PR.P30.350.038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038 - raccordo a TEE a 90°;   diametro interno 180 mm, diametro esterno 244 mm</w:t>
            </w:r>
          </w:p>
        </w:tc>
      </w:tr>
    </w:tbl>
    <w:p>
      <w:pPr>
        <w:jc w:val="right"/>
      </w:pPr>
    </w:p>
    <w:p>
      <w:pPr>
        <w:jc w:val="right"/>
        <w:spacing w:line="336" w:lineRule="auto"/>
      </w:pPr>
      <w:r>
        <w:rPr>
          <w:b/>
        </w:rPr>
        <w:t xml:space="preserve">Prezzo senza S. G. e Util. a cad: € 96,80400</w:t>
      </w:r>
    </w:p>
    <w:p>
      <w:pPr>
        <w:jc w:val="right"/>
        <w:spacing w:line="336" w:lineRule="auto"/>
      </w:pPr>
      <w:r>
        <w:rPr>
          <w:b/>
        </w:rPr>
        <w:t xml:space="preserve">Spese generali € 14,52060</w:t>
      </w:r>
    </w:p>
    <w:p>
      <w:pPr>
        <w:jc w:val="right"/>
        <w:spacing w:line="336" w:lineRule="auto"/>
      </w:pPr>
      <w:r>
        <w:rPr>
          <w:b/>
        </w:rPr>
        <w:t xml:space="preserve">Utili di impresa € 11,13246</w:t>
      </w:r>
    </w:p>
    <w:p>
      <w:pPr>
        <w:jc w:val="right"/>
        <w:spacing w:line="336" w:lineRule="auto"/>
      </w:pPr>
      <w:r>
        <w:rPr>
          <w:b/>
        </w:rPr>
        <w:t xml:space="preserve">Prezzo a cad: € 122,45706</w:t>
      </w:r>
    </w:p>
    <w:p>
      <w:pPr>
        <w:rPr>
          <w:sz w:val="10"/>
          <w:szCs w:val="10"/>
        </w:rPr>
      </w:pPr>
    </w:p>
    <w:p>
      <w:pPr>
        <w:rPr>
          <w:sz w:val="10"/>
          <w:szCs w:val="10"/>
        </w:rPr>
      </w:pPr>
    </w:p>
    <w:p>
      <w:pPr/>
      <w:r>
        <w:rPr>
          <w:b/>
        </w:rPr>
        <w:t xml:space="preserve">Codice regionale: TOS15_PR.P30.350.039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039 - raccordo a TEE a 90°;   diametro interno 200 mm, diametro esterno 4 mm</w:t>
            </w:r>
          </w:p>
        </w:tc>
      </w:tr>
    </w:tbl>
    <w:p>
      <w:pPr>
        <w:jc w:val="right"/>
      </w:pPr>
    </w:p>
    <w:p>
      <w:pPr>
        <w:jc w:val="right"/>
        <w:spacing w:line="336" w:lineRule="auto"/>
      </w:pPr>
      <w:r>
        <w:rPr>
          <w:b/>
        </w:rPr>
        <w:t xml:space="preserve">Prezzo senza S. G. e Util. a cad: € 111,31800</w:t>
      </w:r>
    </w:p>
    <w:p>
      <w:pPr>
        <w:jc w:val="right"/>
        <w:spacing w:line="336" w:lineRule="auto"/>
      </w:pPr>
      <w:r>
        <w:rPr>
          <w:b/>
        </w:rPr>
        <w:t xml:space="preserve">Spese generali € 16,69770</w:t>
      </w:r>
    </w:p>
    <w:p>
      <w:pPr>
        <w:jc w:val="right"/>
        <w:spacing w:line="336" w:lineRule="auto"/>
      </w:pPr>
      <w:r>
        <w:rPr>
          <w:b/>
        </w:rPr>
        <w:t xml:space="preserve">Utili di impresa € 12,80157</w:t>
      </w:r>
    </w:p>
    <w:p>
      <w:pPr>
        <w:jc w:val="right"/>
        <w:spacing w:line="336" w:lineRule="auto"/>
      </w:pPr>
      <w:r>
        <w:rPr>
          <w:b/>
        </w:rPr>
        <w:t xml:space="preserve">Prezzo a cad: € 140,81727</w:t>
      </w:r>
    </w:p>
    <w:p>
      <w:pPr>
        <w:rPr>
          <w:sz w:val="10"/>
          <w:szCs w:val="10"/>
        </w:rPr>
      </w:pPr>
    </w:p>
    <w:p>
      <w:pPr>
        <w:rPr>
          <w:sz w:val="10"/>
          <w:szCs w:val="10"/>
        </w:rPr>
      </w:pPr>
    </w:p>
    <w:p>
      <w:pPr/>
      <w:r>
        <w:rPr>
          <w:b/>
        </w:rPr>
        <w:t xml:space="preserve">Codice regionale: TOS15_PR.P30.350.040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040 - raccordo a TEE a 90°;   diametro interno 250 mm, diametro esterno 314 mm</w:t>
            </w:r>
          </w:p>
        </w:tc>
      </w:tr>
    </w:tbl>
    <w:p>
      <w:pPr>
        <w:jc w:val="right"/>
      </w:pPr>
    </w:p>
    <w:p>
      <w:pPr>
        <w:jc w:val="right"/>
        <w:spacing w:line="336" w:lineRule="auto"/>
      </w:pPr>
      <w:r>
        <w:rPr>
          <w:b/>
        </w:rPr>
        <w:t xml:space="preserve">Prezzo senza S. G. e Util. a cad: € 136,07100</w:t>
      </w:r>
    </w:p>
    <w:p>
      <w:pPr>
        <w:jc w:val="right"/>
        <w:spacing w:line="336" w:lineRule="auto"/>
      </w:pPr>
      <w:r>
        <w:rPr>
          <w:b/>
        </w:rPr>
        <w:t xml:space="preserve">Spese generali € 20,41065</w:t>
      </w:r>
    </w:p>
    <w:p>
      <w:pPr>
        <w:jc w:val="right"/>
        <w:spacing w:line="336" w:lineRule="auto"/>
      </w:pPr>
      <w:r>
        <w:rPr>
          <w:b/>
        </w:rPr>
        <w:t xml:space="preserve">Utili di impresa € 15,64817</w:t>
      </w:r>
    </w:p>
    <w:p>
      <w:pPr>
        <w:jc w:val="right"/>
        <w:spacing w:line="336" w:lineRule="auto"/>
      </w:pPr>
      <w:r>
        <w:rPr>
          <w:b/>
        </w:rPr>
        <w:t xml:space="preserve">Prezzo a cad: € 172,12982</w:t>
      </w:r>
    </w:p>
    <w:p>
      <w:pPr>
        <w:rPr>
          <w:sz w:val="10"/>
          <w:szCs w:val="10"/>
        </w:rPr>
      </w:pPr>
    </w:p>
    <w:p>
      <w:pPr>
        <w:rPr>
          <w:sz w:val="10"/>
          <w:szCs w:val="10"/>
        </w:rPr>
      </w:pPr>
    </w:p>
    <w:p>
      <w:pPr/>
      <w:r>
        <w:rPr>
          <w:b/>
        </w:rPr>
        <w:t xml:space="preserve">Codice regionale: TOS15_PR.P30.350.041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041 - raccordo a TEE a 90°;   diametro interno 300 mm, diametro esterno 364 mm</w:t>
            </w:r>
          </w:p>
        </w:tc>
      </w:tr>
    </w:tbl>
    <w:p>
      <w:pPr>
        <w:jc w:val="right"/>
      </w:pPr>
    </w:p>
    <w:p>
      <w:pPr>
        <w:jc w:val="right"/>
        <w:spacing w:line="336" w:lineRule="auto"/>
      </w:pPr>
      <w:r>
        <w:rPr>
          <w:b/>
        </w:rPr>
        <w:t xml:space="preserve">Prezzo senza S. G. e Util. a cad: € 170,85600</w:t>
      </w:r>
    </w:p>
    <w:p>
      <w:pPr>
        <w:jc w:val="right"/>
        <w:spacing w:line="336" w:lineRule="auto"/>
      </w:pPr>
      <w:r>
        <w:rPr>
          <w:b/>
        </w:rPr>
        <w:t xml:space="preserve">Spese generali € 25,62840</w:t>
      </w:r>
    </w:p>
    <w:p>
      <w:pPr>
        <w:jc w:val="right"/>
        <w:spacing w:line="336" w:lineRule="auto"/>
      </w:pPr>
      <w:r>
        <w:rPr>
          <w:b/>
        </w:rPr>
        <w:t xml:space="preserve">Utili di impresa € 19,64844</w:t>
      </w:r>
    </w:p>
    <w:p>
      <w:pPr>
        <w:jc w:val="right"/>
        <w:spacing w:line="336" w:lineRule="auto"/>
      </w:pPr>
      <w:r>
        <w:rPr>
          <w:b/>
        </w:rPr>
        <w:t xml:space="preserve">Prezzo a cad: € 216,13284</w:t>
      </w:r>
    </w:p>
    <w:p>
      <w:pPr>
        <w:rPr>
          <w:sz w:val="10"/>
          <w:szCs w:val="10"/>
        </w:rPr>
      </w:pPr>
    </w:p>
    <w:p>
      <w:pPr>
        <w:rPr>
          <w:sz w:val="10"/>
          <w:szCs w:val="10"/>
        </w:rPr>
      </w:pPr>
    </w:p>
    <w:p>
      <w:pPr/>
      <w:r>
        <w:rPr>
          <w:b/>
        </w:rPr>
        <w:t xml:space="preserve">Codice regionale: TOS15_PR.P30.350.042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042 - raccordo a TEE a 90°;   diametro interno 350 mm, diametro esterno 414 mm</w:t>
            </w:r>
          </w:p>
        </w:tc>
      </w:tr>
    </w:tbl>
    <w:p>
      <w:pPr>
        <w:jc w:val="right"/>
      </w:pPr>
    </w:p>
    <w:p>
      <w:pPr>
        <w:jc w:val="right"/>
        <w:spacing w:line="336" w:lineRule="auto"/>
      </w:pPr>
      <w:r>
        <w:rPr>
          <w:b/>
        </w:rPr>
        <w:t xml:space="preserve">Prezzo senza S. G. e Util. a cad: € 214,41000</w:t>
      </w:r>
    </w:p>
    <w:p>
      <w:pPr>
        <w:jc w:val="right"/>
        <w:spacing w:line="336" w:lineRule="auto"/>
      </w:pPr>
      <w:r>
        <w:rPr>
          <w:b/>
        </w:rPr>
        <w:t xml:space="preserve">Spese generali € 32,16150</w:t>
      </w:r>
    </w:p>
    <w:p>
      <w:pPr>
        <w:jc w:val="right"/>
        <w:spacing w:line="336" w:lineRule="auto"/>
      </w:pPr>
      <w:r>
        <w:rPr>
          <w:b/>
        </w:rPr>
        <w:t xml:space="preserve">Utili di impresa € 24,65715</w:t>
      </w:r>
    </w:p>
    <w:p>
      <w:pPr>
        <w:jc w:val="right"/>
        <w:spacing w:line="336" w:lineRule="auto"/>
      </w:pPr>
      <w:r>
        <w:rPr>
          <w:b/>
        </w:rPr>
        <w:t xml:space="preserve">Prezzo a cad: € 271,22865</w:t>
      </w:r>
    </w:p>
    <w:p>
      <w:pPr>
        <w:rPr>
          <w:sz w:val="10"/>
          <w:szCs w:val="10"/>
        </w:rPr>
      </w:pPr>
    </w:p>
    <w:p>
      <w:pPr>
        <w:rPr>
          <w:sz w:val="10"/>
          <w:szCs w:val="10"/>
        </w:rPr>
      </w:pPr>
    </w:p>
    <w:p>
      <w:pPr/>
      <w:r>
        <w:rPr>
          <w:b/>
        </w:rPr>
        <w:t xml:space="preserve">Codice regionale: TOS15_PR.P30.350.043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043 - raccordo a TEE a 135°; diametro interno 130 mm, diametro esterno 190 mm</w:t>
            </w:r>
          </w:p>
        </w:tc>
      </w:tr>
    </w:tbl>
    <w:p>
      <w:pPr>
        <w:jc w:val="right"/>
      </w:pPr>
    </w:p>
    <w:p>
      <w:pPr>
        <w:jc w:val="right"/>
        <w:spacing w:line="336" w:lineRule="auto"/>
      </w:pPr>
      <w:r>
        <w:rPr>
          <w:b/>
        </w:rPr>
        <w:t xml:space="preserve">Prezzo senza S. G. e Util. a cad: € 108,24900</w:t>
      </w:r>
    </w:p>
    <w:p>
      <w:pPr>
        <w:jc w:val="right"/>
        <w:spacing w:line="336" w:lineRule="auto"/>
      </w:pPr>
      <w:r>
        <w:rPr>
          <w:b/>
        </w:rPr>
        <w:t xml:space="preserve">Spese generali € 16,23735</w:t>
      </w:r>
    </w:p>
    <w:p>
      <w:pPr>
        <w:jc w:val="right"/>
        <w:spacing w:line="336" w:lineRule="auto"/>
      </w:pPr>
      <w:r>
        <w:rPr>
          <w:b/>
        </w:rPr>
        <w:t xml:space="preserve">Utili di impresa € 12,44864</w:t>
      </w:r>
    </w:p>
    <w:p>
      <w:pPr>
        <w:jc w:val="right"/>
        <w:spacing w:line="336" w:lineRule="auto"/>
      </w:pPr>
      <w:r>
        <w:rPr>
          <w:b/>
        </w:rPr>
        <w:t xml:space="preserve">Prezzo a cad: € 136,93499</w:t>
      </w:r>
    </w:p>
    <w:p>
      <w:pPr>
        <w:rPr>
          <w:sz w:val="10"/>
          <w:szCs w:val="10"/>
        </w:rPr>
      </w:pPr>
    </w:p>
    <w:p>
      <w:pPr>
        <w:rPr>
          <w:sz w:val="10"/>
          <w:szCs w:val="10"/>
        </w:rPr>
      </w:pPr>
    </w:p>
    <w:p>
      <w:pPr/>
      <w:r>
        <w:rPr>
          <w:b/>
        </w:rPr>
        <w:t xml:space="preserve">Codice regionale: TOS15_PR.P30.350.044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044 - raccordo a TEE a 135°;   diametro interno 150 mm, diametro esterno 220 mm</w:t>
            </w:r>
          </w:p>
        </w:tc>
      </w:tr>
    </w:tbl>
    <w:p>
      <w:pPr>
        <w:jc w:val="right"/>
      </w:pPr>
    </w:p>
    <w:p>
      <w:pPr>
        <w:jc w:val="right"/>
        <w:spacing w:line="336" w:lineRule="auto"/>
      </w:pPr>
      <w:r>
        <w:rPr>
          <w:b/>
        </w:rPr>
        <w:t xml:space="preserve">Prezzo senza S. G. e Util. a cad: € 110,35500</w:t>
      </w:r>
    </w:p>
    <w:p>
      <w:pPr>
        <w:jc w:val="right"/>
        <w:spacing w:line="336" w:lineRule="auto"/>
      </w:pPr>
      <w:r>
        <w:rPr>
          <w:b/>
        </w:rPr>
        <w:t xml:space="preserve">Spese generali € 16,55325</w:t>
      </w:r>
    </w:p>
    <w:p>
      <w:pPr>
        <w:jc w:val="right"/>
        <w:spacing w:line="336" w:lineRule="auto"/>
      </w:pPr>
      <w:r>
        <w:rPr>
          <w:b/>
        </w:rPr>
        <w:t xml:space="preserve">Utili di impresa € 12,69083</w:t>
      </w:r>
    </w:p>
    <w:p>
      <w:pPr>
        <w:jc w:val="right"/>
        <w:spacing w:line="336" w:lineRule="auto"/>
      </w:pPr>
      <w:r>
        <w:rPr>
          <w:b/>
        </w:rPr>
        <w:t xml:space="preserve">Prezzo a cad: € 139,59908</w:t>
      </w:r>
    </w:p>
    <w:p>
      <w:pPr>
        <w:rPr>
          <w:sz w:val="10"/>
          <w:szCs w:val="10"/>
        </w:rPr>
      </w:pPr>
    </w:p>
    <w:p>
      <w:pPr>
        <w:rPr>
          <w:sz w:val="10"/>
          <w:szCs w:val="10"/>
        </w:rPr>
      </w:pPr>
    </w:p>
    <w:p>
      <w:pPr/>
      <w:r>
        <w:rPr>
          <w:b/>
        </w:rPr>
        <w:t xml:space="preserve">Codice regionale: TOS15_PR.P30.350.045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045 - raccordo a TEE a 135°;   diametro interno 180 mm, diametro esterno 244 mm</w:t>
            </w:r>
          </w:p>
        </w:tc>
      </w:tr>
    </w:tbl>
    <w:p>
      <w:pPr>
        <w:jc w:val="right"/>
      </w:pPr>
    </w:p>
    <w:p>
      <w:pPr>
        <w:jc w:val="right"/>
        <w:spacing w:line="336" w:lineRule="auto"/>
      </w:pPr>
      <w:r>
        <w:rPr>
          <w:b/>
        </w:rPr>
        <w:t xml:space="preserve">Prezzo senza S. G. e Util. a cad: € 121,87200</w:t>
      </w:r>
    </w:p>
    <w:p>
      <w:pPr>
        <w:jc w:val="right"/>
        <w:spacing w:line="336" w:lineRule="auto"/>
      </w:pPr>
      <w:r>
        <w:rPr>
          <w:b/>
        </w:rPr>
        <w:t xml:space="preserve">Spese generali € 18,28080</w:t>
      </w:r>
    </w:p>
    <w:p>
      <w:pPr>
        <w:jc w:val="right"/>
        <w:spacing w:line="336" w:lineRule="auto"/>
      </w:pPr>
      <w:r>
        <w:rPr>
          <w:b/>
        </w:rPr>
        <w:t xml:space="preserve">Utili di impresa € 14,01528</w:t>
      </w:r>
    </w:p>
    <w:p>
      <w:pPr>
        <w:jc w:val="right"/>
        <w:spacing w:line="336" w:lineRule="auto"/>
      </w:pPr>
      <w:r>
        <w:rPr>
          <w:b/>
        </w:rPr>
        <w:t xml:space="preserve">Prezzo a cad: € 154,16808</w:t>
      </w:r>
    </w:p>
    <w:p>
      <w:pPr>
        <w:rPr>
          <w:sz w:val="10"/>
          <w:szCs w:val="10"/>
        </w:rPr>
      </w:pPr>
    </w:p>
    <w:p>
      <w:pPr>
        <w:rPr>
          <w:sz w:val="10"/>
          <w:szCs w:val="10"/>
        </w:rPr>
      </w:pPr>
    </w:p>
    <w:p>
      <w:pPr/>
      <w:r>
        <w:rPr>
          <w:b/>
        </w:rPr>
        <w:t xml:space="preserve">Codice regionale: TOS15_PR.P30.350.046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046 - raccordo a TEE a 135°;   diametro interno 200 mm, diametro esterno 4 mm</w:t>
            </w:r>
          </w:p>
        </w:tc>
      </w:tr>
    </w:tbl>
    <w:p>
      <w:pPr>
        <w:jc w:val="right"/>
      </w:pPr>
    </w:p>
    <w:p>
      <w:pPr>
        <w:jc w:val="right"/>
        <w:spacing w:line="336" w:lineRule="auto"/>
      </w:pPr>
      <w:r>
        <w:rPr>
          <w:b/>
        </w:rPr>
        <w:t xml:space="preserve">Prezzo senza S. G. e Util. a cad: € 148,17900</w:t>
      </w:r>
    </w:p>
    <w:p>
      <w:pPr>
        <w:jc w:val="right"/>
        <w:spacing w:line="336" w:lineRule="auto"/>
      </w:pPr>
      <w:r>
        <w:rPr>
          <w:b/>
        </w:rPr>
        <w:t xml:space="preserve">Spese generali € 22,22685</w:t>
      </w:r>
    </w:p>
    <w:p>
      <w:pPr>
        <w:jc w:val="right"/>
        <w:spacing w:line="336" w:lineRule="auto"/>
      </w:pPr>
      <w:r>
        <w:rPr>
          <w:b/>
        </w:rPr>
        <w:t xml:space="preserve">Utili di impresa € 17,04059</w:t>
      </w:r>
    </w:p>
    <w:p>
      <w:pPr>
        <w:jc w:val="right"/>
        <w:spacing w:line="336" w:lineRule="auto"/>
      </w:pPr>
      <w:r>
        <w:rPr>
          <w:b/>
        </w:rPr>
        <w:t xml:space="preserve">Prezzo a cad: € 187,44644</w:t>
      </w:r>
    </w:p>
    <w:p>
      <w:pPr>
        <w:rPr>
          <w:sz w:val="10"/>
          <w:szCs w:val="10"/>
        </w:rPr>
      </w:pPr>
    </w:p>
    <w:p>
      <w:pPr>
        <w:rPr>
          <w:sz w:val="10"/>
          <w:szCs w:val="10"/>
        </w:rPr>
      </w:pPr>
    </w:p>
    <w:p>
      <w:pPr/>
      <w:r>
        <w:rPr>
          <w:b/>
        </w:rPr>
        <w:t xml:space="preserve">Codice regionale: TOS15_PR.P30.350.047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047 - raccordo a TEE a 135°;   diametro interno 250 mm, diametro esterno 314 mm</w:t>
            </w:r>
          </w:p>
        </w:tc>
      </w:tr>
    </w:tbl>
    <w:p>
      <w:pPr>
        <w:jc w:val="right"/>
      </w:pPr>
    </w:p>
    <w:p>
      <w:pPr>
        <w:jc w:val="right"/>
        <w:spacing w:line="336" w:lineRule="auto"/>
      </w:pPr>
      <w:r>
        <w:rPr>
          <w:b/>
        </w:rPr>
        <w:t xml:space="preserve">Prezzo senza S. G. e Util. a cad: € 179,30400</w:t>
      </w:r>
    </w:p>
    <w:p>
      <w:pPr>
        <w:jc w:val="right"/>
        <w:spacing w:line="336" w:lineRule="auto"/>
      </w:pPr>
      <w:r>
        <w:rPr>
          <w:b/>
        </w:rPr>
        <w:t xml:space="preserve">Spese generali € 26,89560</w:t>
      </w:r>
    </w:p>
    <w:p>
      <w:pPr>
        <w:jc w:val="right"/>
        <w:spacing w:line="336" w:lineRule="auto"/>
      </w:pPr>
      <w:r>
        <w:rPr>
          <w:b/>
        </w:rPr>
        <w:t xml:space="preserve">Utili di impresa € 20,61996</w:t>
      </w:r>
    </w:p>
    <w:p>
      <w:pPr>
        <w:jc w:val="right"/>
        <w:spacing w:line="336" w:lineRule="auto"/>
      </w:pPr>
      <w:r>
        <w:rPr>
          <w:b/>
        </w:rPr>
        <w:t xml:space="preserve">Prezzo a cad: € 226,81956</w:t>
      </w:r>
    </w:p>
    <w:p>
      <w:pPr>
        <w:rPr>
          <w:sz w:val="10"/>
          <w:szCs w:val="10"/>
        </w:rPr>
      </w:pPr>
    </w:p>
    <w:p>
      <w:pPr>
        <w:rPr>
          <w:sz w:val="10"/>
          <w:szCs w:val="10"/>
        </w:rPr>
      </w:pPr>
    </w:p>
    <w:p>
      <w:pPr/>
      <w:r>
        <w:rPr>
          <w:b/>
        </w:rPr>
        <w:t xml:space="preserve">Codice regionale: TOS15_PR.P30.350.048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048 - raccordo a TEE a 135°;   diametro interno 300 mm, diametro esterno 364 mm</w:t>
            </w:r>
          </w:p>
        </w:tc>
      </w:tr>
    </w:tbl>
    <w:p>
      <w:pPr>
        <w:jc w:val="right"/>
      </w:pPr>
    </w:p>
    <w:p>
      <w:pPr>
        <w:jc w:val="right"/>
        <w:spacing w:line="336" w:lineRule="auto"/>
      </w:pPr>
      <w:r>
        <w:rPr>
          <w:b/>
        </w:rPr>
        <w:t xml:space="preserve">Prezzo senza S. G. e Util. a cad: € 211,07700</w:t>
      </w:r>
    </w:p>
    <w:p>
      <w:pPr>
        <w:jc w:val="right"/>
        <w:spacing w:line="336" w:lineRule="auto"/>
      </w:pPr>
      <w:r>
        <w:rPr>
          <w:b/>
        </w:rPr>
        <w:t xml:space="preserve">Spese generali € 31,66155</w:t>
      </w:r>
    </w:p>
    <w:p>
      <w:pPr>
        <w:jc w:val="right"/>
        <w:spacing w:line="336" w:lineRule="auto"/>
      </w:pPr>
      <w:r>
        <w:rPr>
          <w:b/>
        </w:rPr>
        <w:t xml:space="preserve">Utili di impresa € 24,27386</w:t>
      </w:r>
    </w:p>
    <w:p>
      <w:pPr>
        <w:jc w:val="right"/>
        <w:spacing w:line="336" w:lineRule="auto"/>
      </w:pPr>
      <w:r>
        <w:rPr>
          <w:b/>
        </w:rPr>
        <w:t xml:space="preserve">Prezzo a cad: € 267,01241</w:t>
      </w:r>
    </w:p>
    <w:p>
      <w:pPr>
        <w:rPr>
          <w:sz w:val="10"/>
          <w:szCs w:val="10"/>
        </w:rPr>
      </w:pPr>
    </w:p>
    <w:p>
      <w:pPr>
        <w:rPr>
          <w:sz w:val="10"/>
          <w:szCs w:val="10"/>
        </w:rPr>
      </w:pPr>
    </w:p>
    <w:p>
      <w:pPr/>
      <w:r>
        <w:rPr>
          <w:b/>
        </w:rPr>
        <w:t xml:space="preserve">Codice regionale: TOS15_PR.P30.350.049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049 - raccordo a TEE a 135°;   diametro interno 350 mm, diametro esterno 414 mm</w:t>
            </w:r>
          </w:p>
        </w:tc>
      </w:tr>
    </w:tbl>
    <w:p>
      <w:pPr>
        <w:jc w:val="right"/>
      </w:pPr>
    </w:p>
    <w:p>
      <w:pPr>
        <w:jc w:val="right"/>
        <w:spacing w:line="336" w:lineRule="auto"/>
      </w:pPr>
      <w:r>
        <w:rPr>
          <w:b/>
        </w:rPr>
        <w:t xml:space="preserve">Prezzo senza S. G. e Util. a cad: € 285,88000</w:t>
      </w:r>
    </w:p>
    <w:p>
      <w:pPr>
        <w:jc w:val="right"/>
        <w:spacing w:line="336" w:lineRule="auto"/>
      </w:pPr>
      <w:r>
        <w:rPr>
          <w:b/>
        </w:rPr>
        <w:t xml:space="preserve">Spese generali € 42,88200</w:t>
      </w:r>
    </w:p>
    <w:p>
      <w:pPr>
        <w:jc w:val="right"/>
        <w:spacing w:line="336" w:lineRule="auto"/>
      </w:pPr>
      <w:r>
        <w:rPr>
          <w:b/>
        </w:rPr>
        <w:t xml:space="preserve">Utili di impresa € 32,87620</w:t>
      </w:r>
    </w:p>
    <w:p>
      <w:pPr>
        <w:jc w:val="right"/>
        <w:spacing w:line="336" w:lineRule="auto"/>
      </w:pPr>
      <w:r>
        <w:rPr>
          <w:b/>
        </w:rPr>
        <w:t xml:space="preserve">Prezzo a cad: € 361,63820</w:t>
      </w:r>
    </w:p>
    <w:p>
      <w:pPr>
        <w:rPr>
          <w:sz w:val="10"/>
          <w:szCs w:val="10"/>
        </w:rPr>
      </w:pPr>
    </w:p>
    <w:p>
      <w:pPr>
        <w:rPr>
          <w:sz w:val="10"/>
          <w:szCs w:val="10"/>
        </w:rPr>
      </w:pPr>
    </w:p>
    <w:p>
      <w:pPr/>
      <w:r>
        <w:rPr>
          <w:b/>
        </w:rPr>
        <w:t xml:space="preserve">Codice regionale: TOS15_PR.P30.350.050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050 - raccordo per tetti o falda da 30° a 45° con scossalina; diametro interno 130 mm, diametro esterno 190 mm</w:t>
            </w:r>
          </w:p>
        </w:tc>
      </w:tr>
    </w:tbl>
    <w:p>
      <w:pPr>
        <w:jc w:val="right"/>
      </w:pPr>
    </w:p>
    <w:p>
      <w:pPr>
        <w:jc w:val="right"/>
        <w:spacing w:line="336" w:lineRule="auto"/>
      </w:pPr>
      <w:r>
        <w:rPr>
          <w:b/>
        </w:rPr>
        <w:t xml:space="preserve">Prezzo senza S. G. e Util. a cad: € 54,85500</w:t>
      </w:r>
    </w:p>
    <w:p>
      <w:pPr>
        <w:jc w:val="right"/>
        <w:spacing w:line="336" w:lineRule="auto"/>
      </w:pPr>
      <w:r>
        <w:rPr>
          <w:b/>
        </w:rPr>
        <w:t xml:space="preserve">Spese generali € 8,22825</w:t>
      </w:r>
    </w:p>
    <w:p>
      <w:pPr>
        <w:jc w:val="right"/>
        <w:spacing w:line="336" w:lineRule="auto"/>
      </w:pPr>
      <w:r>
        <w:rPr>
          <w:b/>
        </w:rPr>
        <w:t xml:space="preserve">Utili di impresa € 6,30833</w:t>
      </w:r>
    </w:p>
    <w:p>
      <w:pPr>
        <w:jc w:val="right"/>
        <w:spacing w:line="336" w:lineRule="auto"/>
      </w:pPr>
      <w:r>
        <w:rPr>
          <w:b/>
        </w:rPr>
        <w:t xml:space="preserve">Prezzo a cad: € 69,39158</w:t>
      </w:r>
    </w:p>
    <w:p>
      <w:pPr>
        <w:rPr>
          <w:sz w:val="10"/>
          <w:szCs w:val="10"/>
        </w:rPr>
      </w:pPr>
    </w:p>
    <w:p>
      <w:pPr>
        <w:rPr>
          <w:sz w:val="10"/>
          <w:szCs w:val="10"/>
        </w:rPr>
      </w:pPr>
    </w:p>
    <w:p>
      <w:pPr/>
      <w:r>
        <w:rPr>
          <w:b/>
        </w:rPr>
        <w:t xml:space="preserve">Codice regionale: TOS15_PR.P30.350.051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051 - raccordo per tetti o falda da 30° a 45° con scossalina;   diametro interno 150 mm, diametro esterno 220 mm</w:t>
            </w:r>
          </w:p>
        </w:tc>
      </w:tr>
    </w:tbl>
    <w:p>
      <w:pPr>
        <w:jc w:val="right"/>
      </w:pPr>
    </w:p>
    <w:p>
      <w:pPr>
        <w:jc w:val="right"/>
        <w:spacing w:line="336" w:lineRule="auto"/>
      </w:pPr>
      <w:r>
        <w:rPr>
          <w:b/>
        </w:rPr>
        <w:t xml:space="preserve">Prezzo senza S. G. e Util. a cad: € 56,37600</w:t>
      </w:r>
    </w:p>
    <w:p>
      <w:pPr>
        <w:jc w:val="right"/>
        <w:spacing w:line="336" w:lineRule="auto"/>
      </w:pPr>
      <w:r>
        <w:rPr>
          <w:b/>
        </w:rPr>
        <w:t xml:space="preserve">Spese generali € 8,45640</w:t>
      </w:r>
    </w:p>
    <w:p>
      <w:pPr>
        <w:jc w:val="right"/>
        <w:spacing w:line="336" w:lineRule="auto"/>
      </w:pPr>
      <w:r>
        <w:rPr>
          <w:b/>
        </w:rPr>
        <w:t xml:space="preserve">Utili di impresa € 6,48324</w:t>
      </w:r>
    </w:p>
    <w:p>
      <w:pPr>
        <w:jc w:val="right"/>
        <w:spacing w:line="336" w:lineRule="auto"/>
      </w:pPr>
      <w:r>
        <w:rPr>
          <w:b/>
        </w:rPr>
        <w:t xml:space="preserve">Prezzo a cad: € 71,31564</w:t>
      </w:r>
    </w:p>
    <w:p>
      <w:pPr>
        <w:rPr>
          <w:sz w:val="10"/>
          <w:szCs w:val="10"/>
        </w:rPr>
      </w:pPr>
    </w:p>
    <w:p>
      <w:pPr>
        <w:rPr>
          <w:sz w:val="10"/>
          <w:szCs w:val="10"/>
        </w:rPr>
      </w:pPr>
    </w:p>
    <w:p>
      <w:pPr/>
      <w:r>
        <w:rPr>
          <w:b/>
        </w:rPr>
        <w:t xml:space="preserve">Codice regionale: TOS15_PR.P30.350.052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052 - raccordo per tetti o falda da 30° a 45° con scossalina;   diametro interno 180 mm, diametro esterno 244 mm</w:t>
            </w:r>
          </w:p>
        </w:tc>
      </w:tr>
    </w:tbl>
    <w:p>
      <w:pPr>
        <w:jc w:val="right"/>
      </w:pPr>
    </w:p>
    <w:p>
      <w:pPr>
        <w:jc w:val="right"/>
        <w:spacing w:line="336" w:lineRule="auto"/>
      </w:pPr>
      <w:r>
        <w:rPr>
          <w:b/>
        </w:rPr>
        <w:t xml:space="preserve">Prezzo senza S. G. e Util. a cad: € 57,92400</w:t>
      </w:r>
    </w:p>
    <w:p>
      <w:pPr>
        <w:jc w:val="right"/>
        <w:spacing w:line="336" w:lineRule="auto"/>
      </w:pPr>
      <w:r>
        <w:rPr>
          <w:b/>
        </w:rPr>
        <w:t xml:space="preserve">Spese generali € 8,68860</w:t>
      </w:r>
    </w:p>
    <w:p>
      <w:pPr>
        <w:jc w:val="right"/>
        <w:spacing w:line="336" w:lineRule="auto"/>
      </w:pPr>
      <w:r>
        <w:rPr>
          <w:b/>
        </w:rPr>
        <w:t xml:space="preserve">Utili di impresa € 6,66126</w:t>
      </w:r>
    </w:p>
    <w:p>
      <w:pPr>
        <w:jc w:val="right"/>
        <w:spacing w:line="336" w:lineRule="auto"/>
      </w:pPr>
      <w:r>
        <w:rPr>
          <w:b/>
        </w:rPr>
        <w:t xml:space="preserve">Prezzo a cad: € 73,27386</w:t>
      </w:r>
    </w:p>
    <w:p>
      <w:pPr>
        <w:rPr>
          <w:sz w:val="10"/>
          <w:szCs w:val="10"/>
        </w:rPr>
      </w:pPr>
    </w:p>
    <w:p>
      <w:pPr>
        <w:rPr>
          <w:sz w:val="10"/>
          <w:szCs w:val="10"/>
        </w:rPr>
      </w:pPr>
    </w:p>
    <w:p>
      <w:pPr/>
      <w:r>
        <w:rPr>
          <w:b/>
        </w:rPr>
        <w:t xml:space="preserve">Codice regionale: TOS15_PR.P30.350.053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053 - raccordo per tetti o falda da 30° a 45° con scossalina;  diametro interno 200 mm, diametro esterno 4 mm</w:t>
            </w:r>
          </w:p>
        </w:tc>
      </w:tr>
    </w:tbl>
    <w:p>
      <w:pPr>
        <w:jc w:val="right"/>
      </w:pPr>
    </w:p>
    <w:p>
      <w:pPr>
        <w:jc w:val="right"/>
        <w:spacing w:line="336" w:lineRule="auto"/>
      </w:pPr>
      <w:r>
        <w:rPr>
          <w:b/>
        </w:rPr>
        <w:t xml:space="preserve">Prezzo senza S. G. e Util. a cad: € 60,33300</w:t>
      </w:r>
    </w:p>
    <w:p>
      <w:pPr>
        <w:jc w:val="right"/>
        <w:spacing w:line="336" w:lineRule="auto"/>
      </w:pPr>
      <w:r>
        <w:rPr>
          <w:b/>
        </w:rPr>
        <w:t xml:space="preserve">Spese generali € 9,04995</w:t>
      </w:r>
    </w:p>
    <w:p>
      <w:pPr>
        <w:jc w:val="right"/>
        <w:spacing w:line="336" w:lineRule="auto"/>
      </w:pPr>
      <w:r>
        <w:rPr>
          <w:b/>
        </w:rPr>
        <w:t xml:space="preserve">Utili di impresa € 6,93830</w:t>
      </w:r>
    </w:p>
    <w:p>
      <w:pPr>
        <w:jc w:val="right"/>
        <w:spacing w:line="336" w:lineRule="auto"/>
      </w:pPr>
      <w:r>
        <w:rPr>
          <w:b/>
        </w:rPr>
        <w:t xml:space="preserve">Prezzo a cad: € 76,32125</w:t>
      </w:r>
    </w:p>
    <w:p>
      <w:pPr>
        <w:rPr>
          <w:sz w:val="10"/>
          <w:szCs w:val="10"/>
        </w:rPr>
      </w:pPr>
    </w:p>
    <w:p>
      <w:pPr>
        <w:rPr>
          <w:sz w:val="10"/>
          <w:szCs w:val="10"/>
        </w:rPr>
      </w:pPr>
    </w:p>
    <w:p>
      <w:pPr/>
      <w:r>
        <w:rPr>
          <w:b/>
        </w:rPr>
        <w:t xml:space="preserve">Codice regionale: TOS15_PR.P30.350.054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054 - raccordo per tetti o falda da 30° a 45°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055 - raccordo per tetti o falda da 30° a 45°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056 - raccordo per tetti o falda da 30° a 45° con scossalina;   diametro interno 350 mm, diametro esterno 414 mm</w:t>
            </w:r>
          </w:p>
        </w:tc>
      </w:tr>
    </w:tbl>
    <w:p>
      <w:pPr>
        <w:jc w:val="right"/>
      </w:pPr>
    </w:p>
    <w:p>
      <w:pPr>
        <w:jc w:val="right"/>
        <w:spacing w:line="336" w:lineRule="auto"/>
      </w:pPr>
      <w:r>
        <w:rPr>
          <w:b/>
        </w:rPr>
        <w:t xml:space="preserve">Prezzo senza S. G. e Util. a cad: € 159,12000</w:t>
      </w:r>
    </w:p>
    <w:p>
      <w:pPr>
        <w:jc w:val="right"/>
        <w:spacing w:line="336" w:lineRule="auto"/>
      </w:pPr>
      <w:r>
        <w:rPr>
          <w:b/>
        </w:rPr>
        <w:t xml:space="preserve">Spese generali € 23,86800</w:t>
      </w:r>
    </w:p>
    <w:p>
      <w:pPr>
        <w:jc w:val="right"/>
        <w:spacing w:line="336" w:lineRule="auto"/>
      </w:pPr>
      <w:r>
        <w:rPr>
          <w:b/>
        </w:rPr>
        <w:t xml:space="preserve">Utili di impresa € 18,29880</w:t>
      </w:r>
    </w:p>
    <w:p>
      <w:pPr>
        <w:jc w:val="right"/>
        <w:spacing w:line="336" w:lineRule="auto"/>
      </w:pPr>
      <w:r>
        <w:rPr>
          <w:b/>
        </w:rPr>
        <w:t xml:space="preserve">Prezzo a cad: € 201,28680</w:t>
      </w:r>
    </w:p>
    <w:p>
      <w:pPr>
        <w:rPr>
          <w:sz w:val="10"/>
          <w:szCs w:val="10"/>
        </w:rPr>
      </w:pPr>
    </w:p>
    <w:p>
      <w:pPr>
        <w:rPr>
          <w:sz w:val="10"/>
          <w:szCs w:val="10"/>
        </w:rPr>
      </w:pPr>
    </w:p>
    <w:p>
      <w:pPr/>
      <w:r>
        <w:rPr>
          <w:b/>
        </w:rPr>
        <w:t xml:space="preserve">Codice regionale: TOS15_PR.P30.350.057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057 - raccordo per tetti o falda piatto con scossalina; diametro interno 130 mm, diametro esterno 190 mm</w:t>
            </w:r>
          </w:p>
        </w:tc>
      </w:tr>
    </w:tbl>
    <w:p>
      <w:pPr>
        <w:jc w:val="right"/>
      </w:pPr>
    </w:p>
    <w:p>
      <w:pPr>
        <w:jc w:val="right"/>
        <w:spacing w:line="336" w:lineRule="auto"/>
      </w:pPr>
      <w:r>
        <w:rPr>
          <w:b/>
        </w:rPr>
        <w:t xml:space="preserve">Prezzo senza S. G. e Util. a cad: € 44,09000</w:t>
      </w:r>
    </w:p>
    <w:p>
      <w:pPr>
        <w:jc w:val="right"/>
        <w:spacing w:line="336" w:lineRule="auto"/>
      </w:pPr>
      <w:r>
        <w:rPr>
          <w:b/>
        </w:rPr>
        <w:t xml:space="preserve">Spese generali € 6,61350</w:t>
      </w:r>
    </w:p>
    <w:p>
      <w:pPr>
        <w:jc w:val="right"/>
        <w:spacing w:line="336" w:lineRule="auto"/>
      </w:pPr>
      <w:r>
        <w:rPr>
          <w:b/>
        </w:rPr>
        <w:t xml:space="preserve">Utili di impresa € 5,07035</w:t>
      </w:r>
    </w:p>
    <w:p>
      <w:pPr>
        <w:jc w:val="right"/>
        <w:spacing w:line="336" w:lineRule="auto"/>
      </w:pPr>
      <w:r>
        <w:rPr>
          <w:b/>
        </w:rPr>
        <w:t xml:space="preserve">Prezzo a cad: € 55,77385</w:t>
      </w:r>
    </w:p>
    <w:p>
      <w:pPr>
        <w:rPr>
          <w:sz w:val="10"/>
          <w:szCs w:val="10"/>
        </w:rPr>
      </w:pPr>
    </w:p>
    <w:p>
      <w:pPr>
        <w:rPr>
          <w:sz w:val="10"/>
          <w:szCs w:val="10"/>
        </w:rPr>
      </w:pPr>
    </w:p>
    <w:p>
      <w:pPr/>
      <w:r>
        <w:rPr>
          <w:b/>
        </w:rPr>
        <w:t xml:space="preserve">Codice regionale: TOS15_PR.P30.350.058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058 - raccordo per tetti o falda piatto con scossalina;   diametro interno 150 mm, diametro esterno 220 mm</w:t>
            </w:r>
          </w:p>
        </w:tc>
      </w:tr>
    </w:tbl>
    <w:p>
      <w:pPr>
        <w:jc w:val="right"/>
      </w:pPr>
    </w:p>
    <w:p>
      <w:pPr>
        <w:jc w:val="right"/>
        <w:spacing w:line="336" w:lineRule="auto"/>
      </w:pPr>
      <w:r>
        <w:rPr>
          <w:b/>
        </w:rPr>
        <w:t xml:space="preserve">Prezzo senza S. G. e Util. a cad: € 47,47000</w:t>
      </w:r>
    </w:p>
    <w:p>
      <w:pPr>
        <w:jc w:val="right"/>
        <w:spacing w:line="336" w:lineRule="auto"/>
      </w:pPr>
      <w:r>
        <w:rPr>
          <w:b/>
        </w:rPr>
        <w:t xml:space="preserve">Spese generali € 7,12050</w:t>
      </w:r>
    </w:p>
    <w:p>
      <w:pPr>
        <w:jc w:val="right"/>
        <w:spacing w:line="336" w:lineRule="auto"/>
      </w:pPr>
      <w:r>
        <w:rPr>
          <w:b/>
        </w:rPr>
        <w:t xml:space="preserve">Utili di impresa € 5,45905</w:t>
      </w:r>
    </w:p>
    <w:p>
      <w:pPr>
        <w:jc w:val="right"/>
        <w:spacing w:line="336" w:lineRule="auto"/>
      </w:pPr>
      <w:r>
        <w:rPr>
          <w:b/>
        </w:rPr>
        <w:t xml:space="preserve">Prezzo a cad: € 60,04955</w:t>
      </w:r>
    </w:p>
    <w:p>
      <w:pPr>
        <w:rPr>
          <w:sz w:val="10"/>
          <w:szCs w:val="10"/>
        </w:rPr>
      </w:pPr>
    </w:p>
    <w:p>
      <w:pPr>
        <w:rPr>
          <w:sz w:val="10"/>
          <w:szCs w:val="10"/>
        </w:rPr>
      </w:pPr>
    </w:p>
    <w:p>
      <w:pPr/>
      <w:r>
        <w:rPr>
          <w:b/>
        </w:rPr>
        <w:t xml:space="preserve">Codice regionale: TOS15_PR.P30.350.059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059 - raccordo per tetti o falda piatto con scossalina;   diametro interno 180 mm, diametro esterno 244 mm</w:t>
            </w:r>
          </w:p>
        </w:tc>
      </w:tr>
    </w:tbl>
    <w:p>
      <w:pPr>
        <w:jc w:val="right"/>
      </w:pPr>
    </w:p>
    <w:p>
      <w:pPr>
        <w:jc w:val="right"/>
        <w:spacing w:line="336" w:lineRule="auto"/>
      </w:pPr>
      <w:r>
        <w:rPr>
          <w:b/>
        </w:rPr>
        <w:t xml:space="preserve">Prezzo senza S. G. e Util. a cad: € 51,56000</w:t>
      </w:r>
    </w:p>
    <w:p>
      <w:pPr>
        <w:jc w:val="right"/>
        <w:spacing w:line="336" w:lineRule="auto"/>
      </w:pPr>
      <w:r>
        <w:rPr>
          <w:b/>
        </w:rPr>
        <w:t xml:space="preserve">Spese generali € 7,73400</w:t>
      </w:r>
    </w:p>
    <w:p>
      <w:pPr>
        <w:jc w:val="right"/>
        <w:spacing w:line="336" w:lineRule="auto"/>
      </w:pPr>
      <w:r>
        <w:rPr>
          <w:b/>
        </w:rPr>
        <w:t xml:space="preserve">Utili di impresa € 5,92940</w:t>
      </w:r>
    </w:p>
    <w:p>
      <w:pPr>
        <w:jc w:val="right"/>
        <w:spacing w:line="336" w:lineRule="auto"/>
      </w:pPr>
      <w:r>
        <w:rPr>
          <w:b/>
        </w:rPr>
        <w:t xml:space="preserve">Prezzo a cad: € 65,22340</w:t>
      </w:r>
    </w:p>
    <w:p>
      <w:pPr>
        <w:rPr>
          <w:sz w:val="10"/>
          <w:szCs w:val="10"/>
        </w:rPr>
      </w:pPr>
    </w:p>
    <w:p>
      <w:pPr>
        <w:rPr>
          <w:sz w:val="10"/>
          <w:szCs w:val="10"/>
        </w:rPr>
      </w:pPr>
    </w:p>
    <w:p>
      <w:pPr/>
      <w:r>
        <w:rPr>
          <w:b/>
        </w:rPr>
        <w:t xml:space="preserve">Codice regionale: TOS15_PR.P30.350.060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060 - raccordo per tetti o falda piatto con scossalina;  diametro interno 200 mm, diametro esterno 4 mm</w:t>
            </w:r>
          </w:p>
        </w:tc>
      </w:tr>
    </w:tbl>
    <w:p>
      <w:pPr>
        <w:jc w:val="right"/>
      </w:pPr>
    </w:p>
    <w:p>
      <w:pPr>
        <w:jc w:val="right"/>
        <w:spacing w:line="336" w:lineRule="auto"/>
      </w:pPr>
      <w:r>
        <w:rPr>
          <w:b/>
        </w:rPr>
        <w:t xml:space="preserve">Prezzo senza S. G. e Util. a cad: € 58,32000</w:t>
      </w:r>
    </w:p>
    <w:p>
      <w:pPr>
        <w:jc w:val="right"/>
        <w:spacing w:line="336" w:lineRule="auto"/>
      </w:pPr>
      <w:r>
        <w:rPr>
          <w:b/>
        </w:rPr>
        <w:t xml:space="preserve">Spese generali € 8,74800</w:t>
      </w:r>
    </w:p>
    <w:p>
      <w:pPr>
        <w:jc w:val="right"/>
        <w:spacing w:line="336" w:lineRule="auto"/>
      </w:pPr>
      <w:r>
        <w:rPr>
          <w:b/>
        </w:rPr>
        <w:t xml:space="preserve">Utili di impresa € 6,70680</w:t>
      </w:r>
    </w:p>
    <w:p>
      <w:pPr>
        <w:jc w:val="right"/>
        <w:spacing w:line="336" w:lineRule="auto"/>
      </w:pPr>
      <w:r>
        <w:rPr>
          <w:b/>
        </w:rPr>
        <w:t xml:space="preserve">Prezzo a cad: € 73,77480</w:t>
      </w:r>
    </w:p>
    <w:p>
      <w:pPr>
        <w:rPr>
          <w:sz w:val="10"/>
          <w:szCs w:val="10"/>
        </w:rPr>
      </w:pPr>
    </w:p>
    <w:p>
      <w:pPr>
        <w:rPr>
          <w:sz w:val="10"/>
          <w:szCs w:val="10"/>
        </w:rPr>
      </w:pPr>
    </w:p>
    <w:p>
      <w:pPr/>
      <w:r>
        <w:rPr>
          <w:b/>
        </w:rPr>
        <w:t xml:space="preserve">Codice regionale: TOS15_PR.P30.350.061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061 - raccordo per tetti o falda piatto con scossalina;  diametro interno 250 mm, diametro esterno 314 mm</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TOS15_PR.P30.350.062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062 - raccordo per tetti o falda piatto con scossalina;  diametro interno 300 mm, diametro esterno 364 mm</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TOS15_PR.P30.350.063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063 - raccordo per tetti o falda piatto con scossalina;  diametro interno 350 mm, diametro esterno 414 mm</w:t>
            </w:r>
          </w:p>
        </w:tc>
      </w:tr>
    </w:tbl>
    <w:p>
      <w:pPr>
        <w:jc w:val="right"/>
      </w:pPr>
    </w:p>
    <w:p>
      <w:pPr>
        <w:jc w:val="right"/>
        <w:spacing w:line="336" w:lineRule="auto"/>
      </w:pPr>
      <w:r>
        <w:rPr>
          <w:b/>
        </w:rPr>
        <w:t xml:space="preserve">Prezzo senza S. G. e Util. a cad: € 106,13000</w:t>
      </w:r>
    </w:p>
    <w:p>
      <w:pPr>
        <w:jc w:val="right"/>
        <w:spacing w:line="336" w:lineRule="auto"/>
      </w:pPr>
      <w:r>
        <w:rPr>
          <w:b/>
        </w:rPr>
        <w:t xml:space="preserve">Spese generali € 15,91950</w:t>
      </w:r>
    </w:p>
    <w:p>
      <w:pPr>
        <w:jc w:val="right"/>
        <w:spacing w:line="336" w:lineRule="auto"/>
      </w:pPr>
      <w:r>
        <w:rPr>
          <w:b/>
        </w:rPr>
        <w:t xml:space="preserve">Utili di impresa € 12,20495</w:t>
      </w:r>
    </w:p>
    <w:p>
      <w:pPr>
        <w:jc w:val="right"/>
        <w:spacing w:line="336" w:lineRule="auto"/>
      </w:pPr>
      <w:r>
        <w:rPr>
          <w:b/>
        </w:rPr>
        <w:t xml:space="preserve">Prezzo a cad: € 134,25445</w:t>
      </w:r>
    </w:p>
    <w:p>
      <w:pPr>
        <w:rPr>
          <w:sz w:val="10"/>
          <w:szCs w:val="10"/>
        </w:rPr>
      </w:pPr>
    </w:p>
    <w:p>
      <w:pPr>
        <w:rPr>
          <w:sz w:val="10"/>
          <w:szCs w:val="10"/>
        </w:rPr>
      </w:pPr>
    </w:p>
    <w:p>
      <w:pPr/>
      <w:r>
        <w:rPr>
          <w:b/>
        </w:rPr>
        <w:t xml:space="preserve">Codice regionale: TOS15_PR.P30.350.064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064 - cappello parapioggia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065 - cappello parapioggia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€ 54,40000</w:t>
      </w:r>
    </w:p>
    <w:p>
      <w:pPr>
        <w:jc w:val="right"/>
        <w:spacing w:line="336" w:lineRule="auto"/>
      </w:pPr>
      <w:r>
        <w:rPr>
          <w:b/>
        </w:rPr>
        <w:t xml:space="preserve">Spese generali € 8,16000</w:t>
      </w:r>
    </w:p>
    <w:p>
      <w:pPr>
        <w:jc w:val="right"/>
        <w:spacing w:line="336" w:lineRule="auto"/>
      </w:pPr>
      <w:r>
        <w:rPr>
          <w:b/>
        </w:rPr>
        <w:t xml:space="preserve">Utili di impresa € 6,25600</w:t>
      </w:r>
    </w:p>
    <w:p>
      <w:pPr>
        <w:jc w:val="right"/>
        <w:spacing w:line="336" w:lineRule="auto"/>
      </w:pPr>
      <w:r>
        <w:rPr>
          <w:b/>
        </w:rPr>
        <w:t xml:space="preserve">Prezzo a cad: € 68,81600</w:t>
      </w:r>
    </w:p>
    <w:p>
      <w:pPr>
        <w:rPr>
          <w:sz w:val="10"/>
          <w:szCs w:val="10"/>
        </w:rPr>
      </w:pPr>
    </w:p>
    <w:p>
      <w:pPr>
        <w:rPr>
          <w:sz w:val="10"/>
          <w:szCs w:val="10"/>
        </w:rPr>
      </w:pPr>
    </w:p>
    <w:p>
      <w:pPr/>
      <w:r>
        <w:rPr>
          <w:b/>
        </w:rPr>
        <w:t xml:space="preserve">Codice regionale: TOS15_PR.P30.350.066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066 - cappello parapioggia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€ 65,42000</w:t>
      </w:r>
    </w:p>
    <w:p>
      <w:pPr>
        <w:jc w:val="right"/>
        <w:spacing w:line="336" w:lineRule="auto"/>
      </w:pPr>
      <w:r>
        <w:rPr>
          <w:b/>
        </w:rPr>
        <w:t xml:space="preserve">Spese generali € 9,81300</w:t>
      </w:r>
    </w:p>
    <w:p>
      <w:pPr>
        <w:jc w:val="right"/>
        <w:spacing w:line="336" w:lineRule="auto"/>
      </w:pPr>
      <w:r>
        <w:rPr>
          <w:b/>
        </w:rPr>
        <w:t xml:space="preserve">Utili di impresa € 7,52330</w:t>
      </w:r>
    </w:p>
    <w:p>
      <w:pPr>
        <w:jc w:val="right"/>
        <w:spacing w:line="336" w:lineRule="auto"/>
      </w:pPr>
      <w:r>
        <w:rPr>
          <w:b/>
        </w:rPr>
        <w:t xml:space="preserve">Prezzo a cad: € 82,75630</w:t>
      </w:r>
    </w:p>
    <w:p>
      <w:pPr>
        <w:rPr>
          <w:sz w:val="10"/>
          <w:szCs w:val="10"/>
        </w:rPr>
      </w:pPr>
    </w:p>
    <w:p>
      <w:pPr>
        <w:rPr>
          <w:sz w:val="10"/>
          <w:szCs w:val="10"/>
        </w:rPr>
      </w:pPr>
    </w:p>
    <w:p>
      <w:pPr/>
      <w:r>
        <w:rPr>
          <w:b/>
        </w:rPr>
        <w:t xml:space="preserve">Codice regionale: TOS15_PR.P30.350.067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067 - cappello parapioggia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€ 76,77000</w:t>
      </w:r>
    </w:p>
    <w:p>
      <w:pPr>
        <w:jc w:val="right"/>
        <w:spacing w:line="336" w:lineRule="auto"/>
      </w:pPr>
      <w:r>
        <w:rPr>
          <w:b/>
        </w:rPr>
        <w:t xml:space="preserve">Spese generali € 11,51550</w:t>
      </w:r>
    </w:p>
    <w:p>
      <w:pPr>
        <w:jc w:val="right"/>
        <w:spacing w:line="336" w:lineRule="auto"/>
      </w:pPr>
      <w:r>
        <w:rPr>
          <w:b/>
        </w:rPr>
        <w:t xml:space="preserve">Utili di impresa € 8,82855</w:t>
      </w:r>
    </w:p>
    <w:p>
      <w:pPr>
        <w:jc w:val="right"/>
        <w:spacing w:line="336" w:lineRule="auto"/>
      </w:pPr>
      <w:r>
        <w:rPr>
          <w:b/>
        </w:rPr>
        <w:t xml:space="preserve">Prezzo a cad: € 97,11405</w:t>
      </w:r>
    </w:p>
    <w:p>
      <w:pPr>
        <w:rPr>
          <w:sz w:val="10"/>
          <w:szCs w:val="10"/>
        </w:rPr>
      </w:pPr>
    </w:p>
    <w:p>
      <w:pPr>
        <w:rPr>
          <w:sz w:val="10"/>
          <w:szCs w:val="10"/>
        </w:rPr>
      </w:pPr>
    </w:p>
    <w:p>
      <w:pPr/>
      <w:r>
        <w:rPr>
          <w:b/>
        </w:rPr>
        <w:t xml:space="preserve">Codice regionale: TOS15_PR.P30.350.068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068 - cappello parapioggia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€ 88,30000</w:t>
      </w:r>
    </w:p>
    <w:p>
      <w:pPr>
        <w:jc w:val="right"/>
        <w:spacing w:line="336" w:lineRule="auto"/>
      </w:pPr>
      <w:r>
        <w:rPr>
          <w:b/>
        </w:rPr>
        <w:t xml:space="preserve">Spese generali € 13,24500</w:t>
      </w:r>
    </w:p>
    <w:p>
      <w:pPr>
        <w:jc w:val="right"/>
        <w:spacing w:line="336" w:lineRule="auto"/>
      </w:pPr>
      <w:r>
        <w:rPr>
          <w:b/>
        </w:rPr>
        <w:t xml:space="preserve">Utili di impresa € 10,15450</w:t>
      </w:r>
    </w:p>
    <w:p>
      <w:pPr>
        <w:jc w:val="right"/>
        <w:spacing w:line="336" w:lineRule="auto"/>
      </w:pPr>
      <w:r>
        <w:rPr>
          <w:b/>
        </w:rPr>
        <w:t xml:space="preserve">Prezzo a cad: € 111,69950</w:t>
      </w:r>
    </w:p>
    <w:p>
      <w:pPr>
        <w:rPr>
          <w:sz w:val="10"/>
          <w:szCs w:val="10"/>
        </w:rPr>
      </w:pPr>
    </w:p>
    <w:p>
      <w:pPr>
        <w:rPr>
          <w:sz w:val="10"/>
          <w:szCs w:val="10"/>
        </w:rPr>
      </w:pPr>
    </w:p>
    <w:p>
      <w:pPr/>
      <w:r>
        <w:rPr>
          <w:b/>
        </w:rPr>
        <w:t xml:space="preserve">Codice regionale: TOS15_PR.P30.350.069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069 - cappello parapioggia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€ 134,23000</w:t>
      </w:r>
    </w:p>
    <w:p>
      <w:pPr>
        <w:jc w:val="right"/>
        <w:spacing w:line="336" w:lineRule="auto"/>
      </w:pPr>
      <w:r>
        <w:rPr>
          <w:b/>
        </w:rPr>
        <w:t xml:space="preserve">Spese generali € 20,13450</w:t>
      </w:r>
    </w:p>
    <w:p>
      <w:pPr>
        <w:jc w:val="right"/>
        <w:spacing w:line="336" w:lineRule="auto"/>
      </w:pPr>
      <w:r>
        <w:rPr>
          <w:b/>
        </w:rPr>
        <w:t xml:space="preserve">Utili di impresa € 15,43645</w:t>
      </w:r>
    </w:p>
    <w:p>
      <w:pPr>
        <w:jc w:val="right"/>
        <w:spacing w:line="336" w:lineRule="auto"/>
      </w:pPr>
      <w:r>
        <w:rPr>
          <w:b/>
        </w:rPr>
        <w:t xml:space="preserve">Prezzo a cad: € 169,80095</w:t>
      </w:r>
    </w:p>
    <w:p>
      <w:pPr>
        <w:rPr>
          <w:sz w:val="10"/>
          <w:szCs w:val="10"/>
        </w:rPr>
      </w:pPr>
    </w:p>
    <w:p>
      <w:pPr>
        <w:rPr>
          <w:sz w:val="10"/>
          <w:szCs w:val="10"/>
        </w:rPr>
      </w:pPr>
    </w:p>
    <w:p>
      <w:pPr/>
      <w:r>
        <w:rPr>
          <w:b/>
        </w:rPr>
        <w:t xml:space="preserve">Codice regionale: TOS15_PR.P30.350.070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070 - cappello parapioggia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€ 153,07000</w:t>
      </w:r>
    </w:p>
    <w:p>
      <w:pPr>
        <w:jc w:val="right"/>
        <w:spacing w:line="336" w:lineRule="auto"/>
      </w:pPr>
      <w:r>
        <w:rPr>
          <w:b/>
        </w:rPr>
        <w:t xml:space="preserve">Spese generali € 22,96050</w:t>
      </w:r>
    </w:p>
    <w:p>
      <w:pPr>
        <w:jc w:val="right"/>
        <w:spacing w:line="336" w:lineRule="auto"/>
      </w:pPr>
      <w:r>
        <w:rPr>
          <w:b/>
        </w:rPr>
        <w:t xml:space="preserve">Utili di impresa € 17,60305</w:t>
      </w:r>
    </w:p>
    <w:p>
      <w:pPr>
        <w:jc w:val="right"/>
        <w:spacing w:line="336" w:lineRule="auto"/>
      </w:pPr>
      <w:r>
        <w:rPr>
          <w:b/>
        </w:rPr>
        <w:t xml:space="preserve">Prezzo a cad: € 193,63355</w:t>
      </w:r>
    </w:p>
    <w:p>
      <w:pPr>
        <w:rPr>
          <w:sz w:val="10"/>
          <w:szCs w:val="10"/>
        </w:rPr>
      </w:pPr>
    </w:p>
    <w:p>
      <w:pPr>
        <w:rPr>
          <w:sz w:val="10"/>
          <w:szCs w:val="10"/>
        </w:rPr>
      </w:pPr>
    </w:p>
    <w:p>
      <w:pPr/>
      <w:r>
        <w:rPr>
          <w:b/>
        </w:rPr>
        <w:t xml:space="preserve">Codice regionale: TOS15_PR.P30.350.071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071 - cappello parapioggia troncoconico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TOS15_PR.P30.350.072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072 - cappello parapioggia troncoconico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€ 27,56000</w:t>
      </w:r>
    </w:p>
    <w:p>
      <w:pPr>
        <w:jc w:val="right"/>
        <w:spacing w:line="336" w:lineRule="auto"/>
      </w:pPr>
      <w:r>
        <w:rPr>
          <w:b/>
        </w:rPr>
        <w:t xml:space="preserve">Spese generali € 4,13400</w:t>
      </w:r>
    </w:p>
    <w:p>
      <w:pPr>
        <w:jc w:val="right"/>
        <w:spacing w:line="336" w:lineRule="auto"/>
      </w:pPr>
      <w:r>
        <w:rPr>
          <w:b/>
        </w:rPr>
        <w:t xml:space="preserve">Utili di impresa € 3,16940</w:t>
      </w:r>
    </w:p>
    <w:p>
      <w:pPr>
        <w:jc w:val="right"/>
        <w:spacing w:line="336" w:lineRule="auto"/>
      </w:pPr>
      <w:r>
        <w:rPr>
          <w:b/>
        </w:rPr>
        <w:t xml:space="preserve">Prezzo a cad: € 34,86340</w:t>
      </w:r>
    </w:p>
    <w:p>
      <w:pPr>
        <w:rPr>
          <w:sz w:val="10"/>
          <w:szCs w:val="10"/>
        </w:rPr>
      </w:pPr>
    </w:p>
    <w:p>
      <w:pPr>
        <w:rPr>
          <w:sz w:val="10"/>
          <w:szCs w:val="10"/>
        </w:rPr>
      </w:pPr>
    </w:p>
    <w:p>
      <w:pPr/>
      <w:r>
        <w:rPr>
          <w:b/>
        </w:rPr>
        <w:t xml:space="preserve">Codice regionale: TOS15_PR.P30.350.073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073 - cappello parapioggia troncoconico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€ 29,69000</w:t>
      </w:r>
    </w:p>
    <w:p>
      <w:pPr>
        <w:jc w:val="right"/>
        <w:spacing w:line="336" w:lineRule="auto"/>
      </w:pPr>
      <w:r>
        <w:rPr>
          <w:b/>
        </w:rPr>
        <w:t xml:space="preserve">Spese generali € 4,45350</w:t>
      </w:r>
    </w:p>
    <w:p>
      <w:pPr>
        <w:jc w:val="right"/>
        <w:spacing w:line="336" w:lineRule="auto"/>
      </w:pPr>
      <w:r>
        <w:rPr>
          <w:b/>
        </w:rPr>
        <w:t xml:space="preserve">Utili di impresa € 3,41435</w:t>
      </w:r>
    </w:p>
    <w:p>
      <w:pPr>
        <w:jc w:val="right"/>
        <w:spacing w:line="336" w:lineRule="auto"/>
      </w:pPr>
      <w:r>
        <w:rPr>
          <w:b/>
        </w:rPr>
        <w:t xml:space="preserve">Prezzo a cad: € 37,55785</w:t>
      </w:r>
    </w:p>
    <w:p>
      <w:pPr>
        <w:rPr>
          <w:sz w:val="10"/>
          <w:szCs w:val="10"/>
        </w:rPr>
      </w:pPr>
    </w:p>
    <w:p>
      <w:pPr>
        <w:rPr>
          <w:sz w:val="10"/>
          <w:szCs w:val="10"/>
        </w:rPr>
      </w:pPr>
    </w:p>
    <w:p>
      <w:pPr/>
      <w:r>
        <w:rPr>
          <w:b/>
        </w:rPr>
        <w:t xml:space="preserve">Codice regionale: TOS15_PR.P30.350.074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074 - cappello parapioggia troncoconico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€ 40,82400</w:t>
      </w:r>
    </w:p>
    <w:p>
      <w:pPr>
        <w:jc w:val="right"/>
        <w:spacing w:line="336" w:lineRule="auto"/>
      </w:pPr>
      <w:r>
        <w:rPr>
          <w:b/>
        </w:rPr>
        <w:t xml:space="preserve">Spese generali € 6,12360</w:t>
      </w:r>
    </w:p>
    <w:p>
      <w:pPr>
        <w:jc w:val="right"/>
        <w:spacing w:line="336" w:lineRule="auto"/>
      </w:pPr>
      <w:r>
        <w:rPr>
          <w:b/>
        </w:rPr>
        <w:t xml:space="preserve">Utili di impresa € 4,69476</w:t>
      </w:r>
    </w:p>
    <w:p>
      <w:pPr>
        <w:jc w:val="right"/>
        <w:spacing w:line="336" w:lineRule="auto"/>
      </w:pPr>
      <w:r>
        <w:rPr>
          <w:b/>
        </w:rPr>
        <w:t xml:space="preserve">Prezzo a cad: € 51,64236</w:t>
      </w:r>
    </w:p>
    <w:p>
      <w:pPr>
        <w:rPr>
          <w:sz w:val="10"/>
          <w:szCs w:val="10"/>
        </w:rPr>
      </w:pPr>
    </w:p>
    <w:p>
      <w:pPr>
        <w:rPr>
          <w:sz w:val="10"/>
          <w:szCs w:val="10"/>
        </w:rPr>
      </w:pPr>
    </w:p>
    <w:p>
      <w:pPr/>
      <w:r>
        <w:rPr>
          <w:b/>
        </w:rPr>
        <w:t xml:space="preserve">Codice regionale: TOS15_PR.P30.350.075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075 - cappello parapioggia troncoconico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€ 34,67000</w:t>
      </w:r>
    </w:p>
    <w:p>
      <w:pPr>
        <w:jc w:val="right"/>
        <w:spacing w:line="336" w:lineRule="auto"/>
      </w:pPr>
      <w:r>
        <w:rPr>
          <w:b/>
        </w:rPr>
        <w:t xml:space="preserve">Spese generali € 5,20050</w:t>
      </w:r>
    </w:p>
    <w:p>
      <w:pPr>
        <w:jc w:val="right"/>
        <w:spacing w:line="336" w:lineRule="auto"/>
      </w:pPr>
      <w:r>
        <w:rPr>
          <w:b/>
        </w:rPr>
        <w:t xml:space="preserve">Utili di impresa € 3,98705</w:t>
      </w:r>
    </w:p>
    <w:p>
      <w:pPr>
        <w:jc w:val="right"/>
        <w:spacing w:line="336" w:lineRule="auto"/>
      </w:pPr>
      <w:r>
        <w:rPr>
          <w:b/>
        </w:rPr>
        <w:t xml:space="preserve">Prezzo a cad: € 43,85755</w:t>
      </w:r>
    </w:p>
    <w:p>
      <w:pPr>
        <w:rPr>
          <w:sz w:val="10"/>
          <w:szCs w:val="10"/>
        </w:rPr>
      </w:pPr>
    </w:p>
    <w:p>
      <w:pPr>
        <w:rPr>
          <w:sz w:val="10"/>
          <w:szCs w:val="10"/>
        </w:rPr>
      </w:pPr>
    </w:p>
    <w:p>
      <w:pPr/>
      <w:r>
        <w:rPr>
          <w:b/>
        </w:rPr>
        <w:t xml:space="preserve">Codice regionale: TOS15_PR.P30.350.076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076 - cappello parapioggia troncoconico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€ 37,69000</w:t>
      </w:r>
    </w:p>
    <w:p>
      <w:pPr>
        <w:jc w:val="right"/>
        <w:spacing w:line="336" w:lineRule="auto"/>
      </w:pPr>
      <w:r>
        <w:rPr>
          <w:b/>
        </w:rPr>
        <w:t xml:space="preserve">Spese generali € 5,65350</w:t>
      </w:r>
    </w:p>
    <w:p>
      <w:pPr>
        <w:jc w:val="right"/>
        <w:spacing w:line="336" w:lineRule="auto"/>
      </w:pPr>
      <w:r>
        <w:rPr>
          <w:b/>
        </w:rPr>
        <w:t xml:space="preserve">Utili di impresa € 4,33435</w:t>
      </w:r>
    </w:p>
    <w:p>
      <w:pPr>
        <w:jc w:val="right"/>
        <w:spacing w:line="336" w:lineRule="auto"/>
      </w:pPr>
      <w:r>
        <w:rPr>
          <w:b/>
        </w:rPr>
        <w:t xml:space="preserve">Prezzo a cad: € 47,67785</w:t>
      </w:r>
    </w:p>
    <w:p>
      <w:pPr>
        <w:rPr>
          <w:sz w:val="10"/>
          <w:szCs w:val="10"/>
        </w:rPr>
      </w:pPr>
    </w:p>
    <w:p>
      <w:pPr>
        <w:rPr>
          <w:sz w:val="10"/>
          <w:szCs w:val="10"/>
        </w:rPr>
      </w:pPr>
    </w:p>
    <w:p>
      <w:pPr/>
      <w:r>
        <w:rPr>
          <w:b/>
        </w:rPr>
        <w:t xml:space="preserve">Codice regionale: TOS15_PR.P30.350.077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077 - cappello parapioggia troncoconico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€ 42,85000</w:t>
      </w:r>
    </w:p>
    <w:p>
      <w:pPr>
        <w:jc w:val="right"/>
        <w:spacing w:line="336" w:lineRule="auto"/>
      </w:pPr>
      <w:r>
        <w:rPr>
          <w:b/>
        </w:rPr>
        <w:t xml:space="preserve">Spese generali € 6,42750</w:t>
      </w:r>
    </w:p>
    <w:p>
      <w:pPr>
        <w:jc w:val="right"/>
        <w:spacing w:line="336" w:lineRule="auto"/>
      </w:pPr>
      <w:r>
        <w:rPr>
          <w:b/>
        </w:rPr>
        <w:t xml:space="preserve">Utili di impresa € 4,92775</w:t>
      </w:r>
    </w:p>
    <w:p>
      <w:pPr>
        <w:jc w:val="right"/>
        <w:spacing w:line="336" w:lineRule="auto"/>
      </w:pPr>
      <w:r>
        <w:rPr>
          <w:b/>
        </w:rPr>
        <w:t xml:space="preserve">Prezzo a cad: € 54,20525</w:t>
      </w:r>
    </w:p>
    <w:p>
      <w:pPr>
        <w:rPr>
          <w:sz w:val="10"/>
          <w:szCs w:val="10"/>
        </w:rPr>
      </w:pPr>
    </w:p>
    <w:p>
      <w:pPr>
        <w:rPr>
          <w:sz w:val="10"/>
          <w:szCs w:val="10"/>
        </w:rPr>
      </w:pPr>
    </w:p>
    <w:p>
      <w:pPr/>
      <w:r>
        <w:rPr>
          <w:b/>
        </w:rPr>
        <w:t xml:space="preserve">Codice regionale: TOS15_PR.P30.350.078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078 - modulo per rilievo fumi e temperatura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€ 62,93000</w:t>
      </w:r>
    </w:p>
    <w:p>
      <w:pPr>
        <w:jc w:val="right"/>
        <w:spacing w:line="336" w:lineRule="auto"/>
      </w:pPr>
      <w:r>
        <w:rPr>
          <w:b/>
        </w:rPr>
        <w:t xml:space="preserve">Spese generali € 9,43950</w:t>
      </w:r>
    </w:p>
    <w:p>
      <w:pPr>
        <w:jc w:val="right"/>
        <w:spacing w:line="336" w:lineRule="auto"/>
      </w:pPr>
      <w:r>
        <w:rPr>
          <w:b/>
        </w:rPr>
        <w:t xml:space="preserve">Utili di impresa € 7,23695</w:t>
      </w:r>
    </w:p>
    <w:p>
      <w:pPr>
        <w:jc w:val="right"/>
        <w:spacing w:line="336" w:lineRule="auto"/>
      </w:pPr>
      <w:r>
        <w:rPr>
          <w:b/>
        </w:rPr>
        <w:t xml:space="preserve">Prezzo a cad: € 79,60645</w:t>
      </w:r>
    </w:p>
    <w:p>
      <w:pPr>
        <w:rPr>
          <w:sz w:val="10"/>
          <w:szCs w:val="10"/>
        </w:rPr>
      </w:pPr>
    </w:p>
    <w:p>
      <w:pPr>
        <w:rPr>
          <w:sz w:val="10"/>
          <w:szCs w:val="10"/>
        </w:rPr>
      </w:pPr>
    </w:p>
    <w:p>
      <w:pPr/>
      <w:r>
        <w:rPr>
          <w:b/>
        </w:rPr>
        <w:t xml:space="preserve">Codice regionale: TOS15_PR.P30.350.079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079 - modulo per rilievo fumi e temperatura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€ 65,07000</w:t>
      </w:r>
    </w:p>
    <w:p>
      <w:pPr>
        <w:jc w:val="right"/>
        <w:spacing w:line="336" w:lineRule="auto"/>
      </w:pPr>
      <w:r>
        <w:rPr>
          <w:b/>
        </w:rPr>
        <w:t xml:space="preserve">Spese generali € 9,76050</w:t>
      </w:r>
    </w:p>
    <w:p>
      <w:pPr>
        <w:jc w:val="right"/>
        <w:spacing w:line="336" w:lineRule="auto"/>
      </w:pPr>
      <w:r>
        <w:rPr>
          <w:b/>
        </w:rPr>
        <w:t xml:space="preserve">Utili di impresa € 7,48305</w:t>
      </w:r>
    </w:p>
    <w:p>
      <w:pPr>
        <w:jc w:val="right"/>
        <w:spacing w:line="336" w:lineRule="auto"/>
      </w:pPr>
      <w:r>
        <w:rPr>
          <w:b/>
        </w:rPr>
        <w:t xml:space="preserve">Prezzo a cad: € 82,31355</w:t>
      </w:r>
    </w:p>
    <w:p>
      <w:pPr>
        <w:rPr>
          <w:sz w:val="10"/>
          <w:szCs w:val="10"/>
        </w:rPr>
      </w:pPr>
    </w:p>
    <w:p>
      <w:pPr>
        <w:rPr>
          <w:sz w:val="10"/>
          <w:szCs w:val="10"/>
        </w:rPr>
      </w:pPr>
    </w:p>
    <w:p>
      <w:pPr/>
      <w:r>
        <w:rPr>
          <w:b/>
        </w:rPr>
        <w:t xml:space="preserve">Codice regionale: TOS15_PR.P30.350.080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080 - modulo per rilievo fumi e temperatura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€ 67,02000</w:t>
      </w:r>
    </w:p>
    <w:p>
      <w:pPr>
        <w:jc w:val="right"/>
        <w:spacing w:line="336" w:lineRule="auto"/>
      </w:pPr>
      <w:r>
        <w:rPr>
          <w:b/>
        </w:rPr>
        <w:t xml:space="preserve">Spese generali € 10,05300</w:t>
      </w:r>
    </w:p>
    <w:p>
      <w:pPr>
        <w:jc w:val="right"/>
        <w:spacing w:line="336" w:lineRule="auto"/>
      </w:pPr>
      <w:r>
        <w:rPr>
          <w:b/>
        </w:rPr>
        <w:t xml:space="preserve">Utili di impresa € 7,70730</w:t>
      </w:r>
    </w:p>
    <w:p>
      <w:pPr>
        <w:jc w:val="right"/>
        <w:spacing w:line="336" w:lineRule="auto"/>
      </w:pPr>
      <w:r>
        <w:rPr>
          <w:b/>
        </w:rPr>
        <w:t xml:space="preserve">Prezzo a cad: € 84,78030</w:t>
      </w:r>
    </w:p>
    <w:p>
      <w:pPr>
        <w:rPr>
          <w:sz w:val="10"/>
          <w:szCs w:val="10"/>
        </w:rPr>
      </w:pPr>
    </w:p>
    <w:p>
      <w:pPr>
        <w:rPr>
          <w:sz w:val="10"/>
          <w:szCs w:val="10"/>
        </w:rPr>
      </w:pPr>
    </w:p>
    <w:p>
      <w:pPr/>
      <w:r>
        <w:rPr>
          <w:b/>
        </w:rPr>
        <w:t xml:space="preserve">Codice regionale: TOS15_PR.P30.350.081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081 - modulo per rilievo fumi e temperatura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€ 69,08000</w:t>
      </w:r>
    </w:p>
    <w:p>
      <w:pPr>
        <w:jc w:val="right"/>
        <w:spacing w:line="336" w:lineRule="auto"/>
      </w:pPr>
      <w:r>
        <w:rPr>
          <w:b/>
        </w:rPr>
        <w:t xml:space="preserve">Spese generali € 10,36200</w:t>
      </w:r>
    </w:p>
    <w:p>
      <w:pPr>
        <w:jc w:val="right"/>
        <w:spacing w:line="336" w:lineRule="auto"/>
      </w:pPr>
      <w:r>
        <w:rPr>
          <w:b/>
        </w:rPr>
        <w:t xml:space="preserve">Utili di impresa € 7,94420</w:t>
      </w:r>
    </w:p>
    <w:p>
      <w:pPr>
        <w:jc w:val="right"/>
        <w:spacing w:line="336" w:lineRule="auto"/>
      </w:pPr>
      <w:r>
        <w:rPr>
          <w:b/>
        </w:rPr>
        <w:t xml:space="preserve">Prezzo a cad: € 87,38620</w:t>
      </w:r>
    </w:p>
    <w:p>
      <w:pPr>
        <w:rPr>
          <w:sz w:val="10"/>
          <w:szCs w:val="10"/>
        </w:rPr>
      </w:pPr>
    </w:p>
    <w:p>
      <w:pPr>
        <w:rPr>
          <w:sz w:val="10"/>
          <w:szCs w:val="10"/>
        </w:rPr>
      </w:pPr>
    </w:p>
    <w:p>
      <w:pPr/>
      <w:r>
        <w:rPr>
          <w:b/>
        </w:rPr>
        <w:t xml:space="preserve">Codice regionale: TOS15_PR.P30.350.082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082 - modulo per rilievo fumi e temperatura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€ 72,17000</w:t>
      </w:r>
    </w:p>
    <w:p>
      <w:pPr>
        <w:jc w:val="right"/>
        <w:spacing w:line="336" w:lineRule="auto"/>
      </w:pPr>
      <w:r>
        <w:rPr>
          <w:b/>
        </w:rPr>
        <w:t xml:space="preserve">Spese generali € 10,82550</w:t>
      </w:r>
    </w:p>
    <w:p>
      <w:pPr>
        <w:jc w:val="right"/>
        <w:spacing w:line="336" w:lineRule="auto"/>
      </w:pPr>
      <w:r>
        <w:rPr>
          <w:b/>
        </w:rPr>
        <w:t xml:space="preserve">Utili di impresa € 8,29955</w:t>
      </w:r>
    </w:p>
    <w:p>
      <w:pPr>
        <w:jc w:val="right"/>
        <w:spacing w:line="336" w:lineRule="auto"/>
      </w:pPr>
      <w:r>
        <w:rPr>
          <w:b/>
        </w:rPr>
        <w:t xml:space="preserve">Prezzo a cad: € 91,29505</w:t>
      </w:r>
    </w:p>
    <w:p>
      <w:pPr>
        <w:rPr>
          <w:sz w:val="10"/>
          <w:szCs w:val="10"/>
        </w:rPr>
      </w:pPr>
    </w:p>
    <w:p>
      <w:pPr>
        <w:rPr>
          <w:sz w:val="10"/>
          <w:szCs w:val="10"/>
        </w:rPr>
      </w:pPr>
    </w:p>
    <w:p>
      <w:pPr/>
      <w:r>
        <w:rPr>
          <w:b/>
        </w:rPr>
        <w:t xml:space="preserve">Codice regionale: TOS15_PR.P30.350.083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083 - modulo per rilievo fumi e temperatura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€ 83,37000</w:t>
      </w:r>
    </w:p>
    <w:p>
      <w:pPr>
        <w:jc w:val="right"/>
        <w:spacing w:line="336" w:lineRule="auto"/>
      </w:pPr>
      <w:r>
        <w:rPr>
          <w:b/>
        </w:rPr>
        <w:t xml:space="preserve">Spese generali € 12,50550</w:t>
      </w:r>
    </w:p>
    <w:p>
      <w:pPr>
        <w:jc w:val="right"/>
        <w:spacing w:line="336" w:lineRule="auto"/>
      </w:pPr>
      <w:r>
        <w:rPr>
          <w:b/>
        </w:rPr>
        <w:t xml:space="preserve">Utili di impresa € 9,58755</w:t>
      </w:r>
    </w:p>
    <w:p>
      <w:pPr>
        <w:jc w:val="right"/>
        <w:spacing w:line="336" w:lineRule="auto"/>
      </w:pPr>
      <w:r>
        <w:rPr>
          <w:b/>
        </w:rPr>
        <w:t xml:space="preserve">Prezzo a cad: € 105,46305</w:t>
      </w:r>
    </w:p>
    <w:p>
      <w:pPr>
        <w:rPr>
          <w:sz w:val="10"/>
          <w:szCs w:val="10"/>
        </w:rPr>
      </w:pPr>
    </w:p>
    <w:p>
      <w:pPr>
        <w:rPr>
          <w:sz w:val="10"/>
          <w:szCs w:val="10"/>
        </w:rPr>
      </w:pPr>
    </w:p>
    <w:p>
      <w:pPr/>
      <w:r>
        <w:rPr>
          <w:b/>
        </w:rPr>
        <w:t xml:space="preserve">Codice regionale: TOS15_PR.P30.350.084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084 - modulo per rilievo fumi e temperatura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€ 96,53000</w:t>
      </w:r>
    </w:p>
    <w:p>
      <w:pPr>
        <w:jc w:val="right"/>
        <w:spacing w:line="336" w:lineRule="auto"/>
      </w:pPr>
      <w:r>
        <w:rPr>
          <w:b/>
        </w:rPr>
        <w:t xml:space="preserve">Spese generali € 14,47950</w:t>
      </w:r>
    </w:p>
    <w:p>
      <w:pPr>
        <w:jc w:val="right"/>
        <w:spacing w:line="336" w:lineRule="auto"/>
      </w:pPr>
      <w:r>
        <w:rPr>
          <w:b/>
        </w:rPr>
        <w:t xml:space="preserve">Utili di impresa € 11,10095</w:t>
      </w:r>
    </w:p>
    <w:p>
      <w:pPr>
        <w:jc w:val="right"/>
        <w:spacing w:line="336" w:lineRule="auto"/>
      </w:pPr>
      <w:r>
        <w:rPr>
          <w:b/>
        </w:rPr>
        <w:t xml:space="preserve">Prezzo a cad: € 122,11045</w:t>
      </w:r>
    </w:p>
    <w:p>
      <w:pPr>
        <w:rPr>
          <w:sz w:val="10"/>
          <w:szCs w:val="10"/>
        </w:rPr>
      </w:pPr>
    </w:p>
    <w:p>
      <w:pPr>
        <w:rPr>
          <w:sz w:val="10"/>
          <w:szCs w:val="10"/>
        </w:rPr>
      </w:pPr>
    </w:p>
    <w:p>
      <w:pPr/>
      <w:r>
        <w:rPr>
          <w:b/>
        </w:rPr>
        <w:t xml:space="preserve">Codice regionale: TOS15_PR.P30.350.085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085 - elemento d'ispezione e raccolta incombusti con sportello a tenuta per canne fumarie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€ 190,58000</w:t>
      </w:r>
    </w:p>
    <w:p>
      <w:pPr>
        <w:jc w:val="right"/>
        <w:spacing w:line="336" w:lineRule="auto"/>
      </w:pPr>
      <w:r>
        <w:rPr>
          <w:b/>
        </w:rPr>
        <w:t xml:space="preserve">Spese generali € 28,58700</w:t>
      </w:r>
    </w:p>
    <w:p>
      <w:pPr>
        <w:jc w:val="right"/>
        <w:spacing w:line="336" w:lineRule="auto"/>
      </w:pPr>
      <w:r>
        <w:rPr>
          <w:b/>
        </w:rPr>
        <w:t xml:space="preserve">Utili di impresa € 21,91670</w:t>
      </w:r>
    </w:p>
    <w:p>
      <w:pPr>
        <w:jc w:val="right"/>
        <w:spacing w:line="336" w:lineRule="auto"/>
      </w:pPr>
      <w:r>
        <w:rPr>
          <w:b/>
        </w:rPr>
        <w:t xml:space="preserve">Prezzo a cad: € 241,08370</w:t>
      </w:r>
    </w:p>
    <w:p>
      <w:pPr>
        <w:rPr>
          <w:sz w:val="10"/>
          <w:szCs w:val="10"/>
        </w:rPr>
      </w:pPr>
    </w:p>
    <w:p>
      <w:pPr>
        <w:rPr>
          <w:sz w:val="10"/>
          <w:szCs w:val="10"/>
        </w:rPr>
      </w:pPr>
    </w:p>
    <w:p>
      <w:pPr/>
      <w:r>
        <w:rPr>
          <w:b/>
        </w:rPr>
        <w:t xml:space="preserve">Codice regionale: TOS15_PR.P30.350.086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086 - elemento d'ispezione e raccolta incombusti con sportello a tenuta per canne fumarie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€ 195,03000</w:t>
      </w:r>
    </w:p>
    <w:p>
      <w:pPr>
        <w:jc w:val="right"/>
        <w:spacing w:line="336" w:lineRule="auto"/>
      </w:pPr>
      <w:r>
        <w:rPr>
          <w:b/>
        </w:rPr>
        <w:t xml:space="preserve">Spese generali € 29,25450</w:t>
      </w:r>
    </w:p>
    <w:p>
      <w:pPr>
        <w:jc w:val="right"/>
        <w:spacing w:line="336" w:lineRule="auto"/>
      </w:pPr>
      <w:r>
        <w:rPr>
          <w:b/>
        </w:rPr>
        <w:t xml:space="preserve">Utili di impresa € 22,42845</w:t>
      </w:r>
    </w:p>
    <w:p>
      <w:pPr>
        <w:jc w:val="right"/>
        <w:spacing w:line="336" w:lineRule="auto"/>
      </w:pPr>
      <w:r>
        <w:rPr>
          <w:b/>
        </w:rPr>
        <w:t xml:space="preserve">Prezzo a cad: € 246,71295</w:t>
      </w:r>
    </w:p>
    <w:p>
      <w:pPr>
        <w:rPr>
          <w:sz w:val="10"/>
          <w:szCs w:val="10"/>
        </w:rPr>
      </w:pPr>
    </w:p>
    <w:p>
      <w:pPr>
        <w:rPr>
          <w:sz w:val="10"/>
          <w:szCs w:val="10"/>
        </w:rPr>
      </w:pPr>
    </w:p>
    <w:p>
      <w:pPr/>
      <w:r>
        <w:rPr>
          <w:b/>
        </w:rPr>
        <w:t xml:space="preserve">Codice regionale: TOS15_PR.P30.350.087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087 - elemento d'ispezione e raccolta incombusti con sportello a tenuta per canne fumarie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€ 200,01000</w:t>
      </w:r>
    </w:p>
    <w:p>
      <w:pPr>
        <w:jc w:val="right"/>
        <w:spacing w:line="336" w:lineRule="auto"/>
      </w:pPr>
      <w:r>
        <w:rPr>
          <w:b/>
        </w:rPr>
        <w:t xml:space="preserve">Spese generali € 30,00150</w:t>
      </w:r>
    </w:p>
    <w:p>
      <w:pPr>
        <w:jc w:val="right"/>
        <w:spacing w:line="336" w:lineRule="auto"/>
      </w:pPr>
      <w:r>
        <w:rPr>
          <w:b/>
        </w:rPr>
        <w:t xml:space="preserve">Utili di impresa € 23,00115</w:t>
      </w:r>
    </w:p>
    <w:p>
      <w:pPr>
        <w:jc w:val="right"/>
        <w:spacing w:line="336" w:lineRule="auto"/>
      </w:pPr>
      <w:r>
        <w:rPr>
          <w:b/>
        </w:rPr>
        <w:t xml:space="preserve">Prezzo a cad: € 253,01265</w:t>
      </w:r>
    </w:p>
    <w:p>
      <w:pPr>
        <w:rPr>
          <w:sz w:val="10"/>
          <w:szCs w:val="10"/>
        </w:rPr>
      </w:pPr>
    </w:p>
    <w:p>
      <w:pPr>
        <w:rPr>
          <w:sz w:val="10"/>
          <w:szCs w:val="10"/>
        </w:rPr>
      </w:pPr>
    </w:p>
    <w:p>
      <w:pPr/>
      <w:r>
        <w:rPr>
          <w:b/>
        </w:rPr>
        <w:t xml:space="preserve">Codice regionale: TOS15_PR.P30.350.088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088 - elemento d'ispezione e raccolta incombusti con sportello a tenuta per canne fumarie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€ 191,29500</w:t>
      </w:r>
    </w:p>
    <w:p>
      <w:pPr>
        <w:jc w:val="right"/>
        <w:spacing w:line="336" w:lineRule="auto"/>
      </w:pPr>
      <w:r>
        <w:rPr>
          <w:b/>
        </w:rPr>
        <w:t xml:space="preserve">Spese generali € 28,69425</w:t>
      </w:r>
    </w:p>
    <w:p>
      <w:pPr>
        <w:jc w:val="right"/>
        <w:spacing w:line="336" w:lineRule="auto"/>
      </w:pPr>
      <w:r>
        <w:rPr>
          <w:b/>
        </w:rPr>
        <w:t xml:space="preserve">Utili di impresa € 21,99893</w:t>
      </w:r>
    </w:p>
    <w:p>
      <w:pPr>
        <w:jc w:val="right"/>
        <w:spacing w:line="336" w:lineRule="auto"/>
      </w:pPr>
      <w:r>
        <w:rPr>
          <w:b/>
        </w:rPr>
        <w:t xml:space="preserve">Prezzo a cad: € 241,98818</w:t>
      </w:r>
    </w:p>
    <w:p>
      <w:pPr>
        <w:rPr>
          <w:sz w:val="10"/>
          <w:szCs w:val="10"/>
        </w:rPr>
      </w:pPr>
    </w:p>
    <w:p>
      <w:pPr>
        <w:rPr>
          <w:sz w:val="10"/>
          <w:szCs w:val="10"/>
        </w:rPr>
      </w:pPr>
    </w:p>
    <w:p>
      <w:pPr/>
      <w:r>
        <w:rPr>
          <w:b/>
        </w:rPr>
        <w:t xml:space="preserve">Codice regionale: TOS15_PR.P30.350.089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089 - elemento d'ispezione e raccolta incombusti con sportello a tenuta per canne fumarie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€ 210,32000</w:t>
      </w:r>
    </w:p>
    <w:p>
      <w:pPr>
        <w:jc w:val="right"/>
        <w:spacing w:line="336" w:lineRule="auto"/>
      </w:pPr>
      <w:r>
        <w:rPr>
          <w:b/>
        </w:rPr>
        <w:t xml:space="preserve">Spese generali € 31,54800</w:t>
      </w:r>
    </w:p>
    <w:p>
      <w:pPr>
        <w:jc w:val="right"/>
        <w:spacing w:line="336" w:lineRule="auto"/>
      </w:pPr>
      <w:r>
        <w:rPr>
          <w:b/>
        </w:rPr>
        <w:t xml:space="preserve">Utili di impresa € 24,18680</w:t>
      </w:r>
    </w:p>
    <w:p>
      <w:pPr>
        <w:jc w:val="right"/>
        <w:spacing w:line="336" w:lineRule="auto"/>
      </w:pPr>
      <w:r>
        <w:rPr>
          <w:b/>
        </w:rPr>
        <w:t xml:space="preserve">Prezzo a cad: € 266,05480</w:t>
      </w:r>
    </w:p>
    <w:p>
      <w:pPr>
        <w:rPr>
          <w:sz w:val="10"/>
          <w:szCs w:val="10"/>
        </w:rPr>
      </w:pPr>
    </w:p>
    <w:p>
      <w:pPr>
        <w:rPr>
          <w:sz w:val="10"/>
          <w:szCs w:val="10"/>
        </w:rPr>
      </w:pPr>
    </w:p>
    <w:p>
      <w:pPr/>
      <w:r>
        <w:rPr>
          <w:b/>
        </w:rPr>
        <w:t xml:space="preserve">Codice regionale: TOS15_PR.P30.350.090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090 - elemento d'ispezione e raccolta incombusti con sportello a tenuta per canne fumarie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€ 224,55000</w:t>
      </w:r>
    </w:p>
    <w:p>
      <w:pPr>
        <w:jc w:val="right"/>
        <w:spacing w:line="336" w:lineRule="auto"/>
      </w:pPr>
      <w:r>
        <w:rPr>
          <w:b/>
        </w:rPr>
        <w:t xml:space="preserve">Spese generali € 33,68250</w:t>
      </w:r>
    </w:p>
    <w:p>
      <w:pPr>
        <w:jc w:val="right"/>
        <w:spacing w:line="336" w:lineRule="auto"/>
      </w:pPr>
      <w:r>
        <w:rPr>
          <w:b/>
        </w:rPr>
        <w:t xml:space="preserve">Utili di impresa € 25,82325</w:t>
      </w:r>
    </w:p>
    <w:p>
      <w:pPr>
        <w:jc w:val="right"/>
        <w:spacing w:line="336" w:lineRule="auto"/>
      </w:pPr>
      <w:r>
        <w:rPr>
          <w:b/>
        </w:rPr>
        <w:t xml:space="preserve">Prezzo a cad: € 284,05575</w:t>
      </w:r>
    </w:p>
    <w:p>
      <w:pPr>
        <w:rPr>
          <w:sz w:val="10"/>
          <w:szCs w:val="10"/>
        </w:rPr>
      </w:pPr>
    </w:p>
    <w:p>
      <w:pPr>
        <w:rPr>
          <w:sz w:val="10"/>
          <w:szCs w:val="10"/>
        </w:rPr>
      </w:pPr>
    </w:p>
    <w:p>
      <w:pPr/>
      <w:r>
        <w:rPr>
          <w:b/>
        </w:rPr>
        <w:t xml:space="preserve">Codice regionale: TOS15_PR.P30.350.091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091 - elemento d'ispezione e raccolta incombusti con sportello a tenuta per canne fumarie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€ 248,01000</w:t>
      </w:r>
    </w:p>
    <w:p>
      <w:pPr>
        <w:jc w:val="right"/>
        <w:spacing w:line="336" w:lineRule="auto"/>
      </w:pPr>
      <w:r>
        <w:rPr>
          <w:b/>
        </w:rPr>
        <w:t xml:space="preserve">Spese generali € 37,20150</w:t>
      </w:r>
    </w:p>
    <w:p>
      <w:pPr>
        <w:jc w:val="right"/>
        <w:spacing w:line="336" w:lineRule="auto"/>
      </w:pPr>
      <w:r>
        <w:rPr>
          <w:b/>
        </w:rPr>
        <w:t xml:space="preserve">Utili di impresa € 28,52115</w:t>
      </w:r>
    </w:p>
    <w:p>
      <w:pPr>
        <w:jc w:val="right"/>
        <w:spacing w:line="336" w:lineRule="auto"/>
      </w:pPr>
      <w:r>
        <w:rPr>
          <w:b/>
        </w:rPr>
        <w:t xml:space="preserve">Prezzo a cad: € 313,73265</w:t>
      </w:r>
    </w:p>
    <w:p>
      <w:pPr>
        <w:rPr>
          <w:sz w:val="10"/>
          <w:szCs w:val="10"/>
        </w:rPr>
      </w:pPr>
    </w:p>
    <w:p>
      <w:pPr>
        <w:rPr>
          <w:sz w:val="10"/>
          <w:szCs w:val="10"/>
        </w:rPr>
      </w:pPr>
    </w:p>
    <w:p>
      <w:pPr/>
      <w:r>
        <w:rPr>
          <w:b/>
        </w:rPr>
        <w:t xml:space="preserve">Codice regionale: TOS15_PR.P30.350.092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092 - staffa a muro del tipo a fascia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TOS15_PR.P30.350.093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093 - staffa a muro del tipo a fascia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TOS15_PR.P30.350.094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094 - staffa a muro del tipo a fascia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TOS15_PR.P30.350.095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095 - staffa a muro del tipo a fascia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€ 21,30000</w:t>
      </w:r>
    </w:p>
    <w:p>
      <w:pPr>
        <w:jc w:val="right"/>
        <w:spacing w:line="336" w:lineRule="auto"/>
      </w:pPr>
      <w:r>
        <w:rPr>
          <w:b/>
        </w:rPr>
        <w:t xml:space="preserve">Spese generali € 3,19500</w:t>
      </w:r>
    </w:p>
    <w:p>
      <w:pPr>
        <w:jc w:val="right"/>
        <w:spacing w:line="336" w:lineRule="auto"/>
      </w:pPr>
      <w:r>
        <w:rPr>
          <w:b/>
        </w:rPr>
        <w:t xml:space="preserve">Utili di impresa € 2,44950</w:t>
      </w:r>
    </w:p>
    <w:p>
      <w:pPr>
        <w:jc w:val="right"/>
        <w:spacing w:line="336" w:lineRule="auto"/>
      </w:pPr>
      <w:r>
        <w:rPr>
          <w:b/>
        </w:rPr>
        <w:t xml:space="preserve">Prezzo a cad: € 26,94450</w:t>
      </w:r>
    </w:p>
    <w:p>
      <w:pPr>
        <w:rPr>
          <w:sz w:val="10"/>
          <w:szCs w:val="10"/>
        </w:rPr>
      </w:pPr>
    </w:p>
    <w:p>
      <w:pPr>
        <w:rPr>
          <w:sz w:val="10"/>
          <w:szCs w:val="10"/>
        </w:rPr>
      </w:pPr>
    </w:p>
    <w:p>
      <w:pPr/>
      <w:r>
        <w:rPr>
          <w:b/>
        </w:rPr>
        <w:t xml:space="preserve">Codice regionale: TOS15_PR.P30.350.096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096 - staffa a muro del tipo a fascia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TOS15_PR.P30.350.097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097 - staffa a muro del tipo a fascia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TOS15_PR.P30.350.098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098 - staffa a muro del tipo a fascia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€ 31,65000</w:t>
      </w:r>
    </w:p>
    <w:p>
      <w:pPr>
        <w:jc w:val="right"/>
        <w:spacing w:line="336" w:lineRule="auto"/>
      </w:pPr>
      <w:r>
        <w:rPr>
          <w:b/>
        </w:rPr>
        <w:t xml:space="preserve">Spese generali € 4,74750</w:t>
      </w:r>
    </w:p>
    <w:p>
      <w:pPr>
        <w:jc w:val="right"/>
        <w:spacing w:line="336" w:lineRule="auto"/>
      </w:pPr>
      <w:r>
        <w:rPr>
          <w:b/>
        </w:rPr>
        <w:t xml:space="preserve">Utili di impresa € 3,63975</w:t>
      </w:r>
    </w:p>
    <w:p>
      <w:pPr>
        <w:jc w:val="right"/>
        <w:spacing w:line="336" w:lineRule="auto"/>
      </w:pPr>
      <w:r>
        <w:rPr>
          <w:b/>
        </w:rPr>
        <w:t xml:space="preserve">Prezzo a cad: € 40,03725</w:t>
      </w:r>
    </w:p>
    <w:p>
      <w:pPr>
        <w:rPr>
          <w:sz w:val="10"/>
          <w:szCs w:val="10"/>
        </w:rPr>
      </w:pPr>
    </w:p>
    <w:p>
      <w:pPr>
        <w:rPr>
          <w:sz w:val="10"/>
          <w:szCs w:val="10"/>
        </w:rPr>
      </w:pPr>
    </w:p>
    <w:p>
      <w:pPr/>
      <w:r>
        <w:rPr>
          <w:b/>
        </w:rPr>
        <w:t xml:space="preserve">Codice regionale: TOS15_PR.P30.350.099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099 - supporto a muro per ancoraggio canna fumaria a parete doppia in acciaio inox dalle seguenti dimensioni; diametro interno 130 mm, diametro esterno 190 mm</w:t>
            </w:r>
          </w:p>
        </w:tc>
      </w:tr>
    </w:tbl>
    <w:p>
      <w:pPr>
        <w:jc w:val="right"/>
      </w:pPr>
    </w:p>
    <w:p>
      <w:pPr>
        <w:jc w:val="right"/>
        <w:spacing w:line="336" w:lineRule="auto"/>
      </w:pPr>
      <w:r>
        <w:rPr>
          <w:b/>
        </w:rPr>
        <w:t xml:space="preserve">Prezzo senza S. G. e Util. a cad: € 51,37500</w:t>
      </w:r>
    </w:p>
    <w:p>
      <w:pPr>
        <w:jc w:val="right"/>
        <w:spacing w:line="336" w:lineRule="auto"/>
      </w:pPr>
      <w:r>
        <w:rPr>
          <w:b/>
        </w:rPr>
        <w:t xml:space="preserve">Spese generali € 7,70625</w:t>
      </w:r>
    </w:p>
    <w:p>
      <w:pPr>
        <w:jc w:val="right"/>
        <w:spacing w:line="336" w:lineRule="auto"/>
      </w:pPr>
      <w:r>
        <w:rPr>
          <w:b/>
        </w:rPr>
        <w:t xml:space="preserve">Utili di impresa € 5,90813</w:t>
      </w:r>
    </w:p>
    <w:p>
      <w:pPr>
        <w:jc w:val="right"/>
        <w:spacing w:line="336" w:lineRule="auto"/>
      </w:pPr>
      <w:r>
        <w:rPr>
          <w:b/>
        </w:rPr>
        <w:t xml:space="preserve">Prezzo a cad: € 64,98938</w:t>
      </w:r>
    </w:p>
    <w:p>
      <w:pPr>
        <w:rPr>
          <w:sz w:val="10"/>
          <w:szCs w:val="10"/>
        </w:rPr>
      </w:pPr>
    </w:p>
    <w:p>
      <w:pPr>
        <w:rPr>
          <w:sz w:val="10"/>
          <w:szCs w:val="10"/>
        </w:rPr>
      </w:pPr>
    </w:p>
    <w:p>
      <w:pPr/>
      <w:r>
        <w:rPr>
          <w:b/>
        </w:rPr>
        <w:t xml:space="preserve">Codice regionale: TOS15_PR.P30.350.100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100 - supporto a muro per ancoraggio canna fumaria a parete doppia in acciaio inox dalle seguenti dimensioni;   diametro interno 150 mm, diametro esterno 220 mm</w:t>
            </w:r>
          </w:p>
        </w:tc>
      </w:tr>
    </w:tbl>
    <w:p>
      <w:pPr>
        <w:jc w:val="right"/>
      </w:pPr>
    </w:p>
    <w:p>
      <w:pPr>
        <w:jc w:val="right"/>
        <w:spacing w:line="336" w:lineRule="auto"/>
      </w:pPr>
      <w:r>
        <w:rPr>
          <w:b/>
        </w:rPr>
        <w:t xml:space="preserve">Prezzo senza S. G. e Util. a cad: € 58,96200</w:t>
      </w:r>
    </w:p>
    <w:p>
      <w:pPr>
        <w:jc w:val="right"/>
        <w:spacing w:line="336" w:lineRule="auto"/>
      </w:pPr>
      <w:r>
        <w:rPr>
          <w:b/>
        </w:rPr>
        <w:t xml:space="preserve">Spese generali € 8,84430</w:t>
      </w:r>
    </w:p>
    <w:p>
      <w:pPr>
        <w:jc w:val="right"/>
        <w:spacing w:line="336" w:lineRule="auto"/>
      </w:pPr>
      <w:r>
        <w:rPr>
          <w:b/>
        </w:rPr>
        <w:t xml:space="preserve">Utili di impresa € 6,78063</w:t>
      </w:r>
    </w:p>
    <w:p>
      <w:pPr>
        <w:jc w:val="right"/>
        <w:spacing w:line="336" w:lineRule="auto"/>
      </w:pPr>
      <w:r>
        <w:rPr>
          <w:b/>
        </w:rPr>
        <w:t xml:space="preserve">Prezzo a cad: € 74,58693</w:t>
      </w:r>
    </w:p>
    <w:p>
      <w:pPr>
        <w:rPr>
          <w:sz w:val="10"/>
          <w:szCs w:val="10"/>
        </w:rPr>
      </w:pPr>
    </w:p>
    <w:p>
      <w:pPr>
        <w:rPr>
          <w:sz w:val="10"/>
          <w:szCs w:val="10"/>
        </w:rPr>
      </w:pPr>
    </w:p>
    <w:p>
      <w:pPr/>
      <w:r>
        <w:rPr>
          <w:b/>
        </w:rPr>
        <w:t xml:space="preserve">Codice regionale: TOS15_PR.P30.350.101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101 - supporto a muro per ancoraggio canna fumaria a parete doppia in acciaio inox dalle seguenti dimensioni;   diametro interno 180 mm, diametro esterno 244 mm</w:t>
            </w:r>
          </w:p>
        </w:tc>
      </w:tr>
    </w:tbl>
    <w:p>
      <w:pPr>
        <w:jc w:val="right"/>
      </w:pPr>
    </w:p>
    <w:p>
      <w:pPr>
        <w:jc w:val="right"/>
        <w:spacing w:line="336" w:lineRule="auto"/>
      </w:pPr>
      <w:r>
        <w:rPr>
          <w:b/>
        </w:rPr>
        <w:t xml:space="preserve">Prezzo senza S. G. e Util. a cad: € 71,47000</w:t>
      </w:r>
    </w:p>
    <w:p>
      <w:pPr>
        <w:jc w:val="right"/>
        <w:spacing w:line="336" w:lineRule="auto"/>
      </w:pPr>
      <w:r>
        <w:rPr>
          <w:b/>
        </w:rPr>
        <w:t xml:space="preserve">Spese generali € 10,72050</w:t>
      </w:r>
    </w:p>
    <w:p>
      <w:pPr>
        <w:jc w:val="right"/>
        <w:spacing w:line="336" w:lineRule="auto"/>
      </w:pPr>
      <w:r>
        <w:rPr>
          <w:b/>
        </w:rPr>
        <w:t xml:space="preserve">Utili di impresa € 8,21905</w:t>
      </w:r>
    </w:p>
    <w:p>
      <w:pPr>
        <w:jc w:val="right"/>
        <w:spacing w:line="336" w:lineRule="auto"/>
      </w:pPr>
      <w:r>
        <w:rPr>
          <w:b/>
        </w:rPr>
        <w:t xml:space="preserve">Prezzo a cad: € 90,40955</w:t>
      </w:r>
    </w:p>
    <w:p>
      <w:pPr>
        <w:rPr>
          <w:sz w:val="10"/>
          <w:szCs w:val="10"/>
        </w:rPr>
      </w:pPr>
    </w:p>
    <w:p>
      <w:pPr>
        <w:rPr>
          <w:sz w:val="10"/>
          <w:szCs w:val="10"/>
        </w:rPr>
      </w:pPr>
    </w:p>
    <w:p>
      <w:pPr/>
      <w:r>
        <w:rPr>
          <w:b/>
        </w:rPr>
        <w:t xml:space="preserve">Codice regionale: TOS15_PR.P30.350.102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102 - supporto a muro per ancoraggio canna fumaria a parete doppia in acciaio inox dalle seguenti dimensioni;  diametro interno 200 mm, diametro esterno 4 mm</w:t>
            </w:r>
          </w:p>
        </w:tc>
      </w:tr>
    </w:tbl>
    <w:p>
      <w:pPr>
        <w:jc w:val="right"/>
      </w:pPr>
    </w:p>
    <w:p>
      <w:pPr>
        <w:jc w:val="right"/>
        <w:spacing w:line="336" w:lineRule="auto"/>
      </w:pPr>
      <w:r>
        <w:rPr>
          <w:b/>
        </w:rPr>
        <w:t xml:space="preserve">Prezzo senza S. G. e Util. a cad: € 74,49000</w:t>
      </w:r>
    </w:p>
    <w:p>
      <w:pPr>
        <w:jc w:val="right"/>
        <w:spacing w:line="336" w:lineRule="auto"/>
      </w:pPr>
      <w:r>
        <w:rPr>
          <w:b/>
        </w:rPr>
        <w:t xml:space="preserve">Spese generali € 11,17350</w:t>
      </w:r>
    </w:p>
    <w:p>
      <w:pPr>
        <w:jc w:val="right"/>
        <w:spacing w:line="336" w:lineRule="auto"/>
      </w:pPr>
      <w:r>
        <w:rPr>
          <w:b/>
        </w:rPr>
        <w:t xml:space="preserve">Utili di impresa € 8,56635</w:t>
      </w:r>
    </w:p>
    <w:p>
      <w:pPr>
        <w:jc w:val="right"/>
        <w:spacing w:line="336" w:lineRule="auto"/>
      </w:pPr>
      <w:r>
        <w:rPr>
          <w:b/>
        </w:rPr>
        <w:t xml:space="preserve">Prezzo a cad: € 94,22985</w:t>
      </w:r>
    </w:p>
    <w:p>
      <w:pPr>
        <w:rPr>
          <w:sz w:val="10"/>
          <w:szCs w:val="10"/>
        </w:rPr>
      </w:pPr>
    </w:p>
    <w:p>
      <w:pPr>
        <w:rPr>
          <w:sz w:val="10"/>
          <w:szCs w:val="10"/>
        </w:rPr>
      </w:pPr>
    </w:p>
    <w:p>
      <w:pPr/>
      <w:r>
        <w:rPr>
          <w:b/>
        </w:rPr>
        <w:t xml:space="preserve">Codice regionale: TOS15_PR.P30.350.103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103 - supporto a muro per ancoraggio canna fumaria a parete doppia in acciaio inox dalle seguenti dimensioni;  diametro interno 250 mm, diametro esterno 314 mm</w:t>
            </w:r>
          </w:p>
        </w:tc>
      </w:tr>
    </w:tbl>
    <w:p>
      <w:pPr>
        <w:jc w:val="right"/>
      </w:pPr>
    </w:p>
    <w:p>
      <w:pPr>
        <w:jc w:val="right"/>
        <w:spacing w:line="336" w:lineRule="auto"/>
      </w:pPr>
      <w:r>
        <w:rPr>
          <w:b/>
        </w:rPr>
        <w:t xml:space="preserve">Prezzo senza S. G. e Util. a cad: € 79,46000</w:t>
      </w:r>
    </w:p>
    <w:p>
      <w:pPr>
        <w:jc w:val="right"/>
        <w:spacing w:line="336" w:lineRule="auto"/>
      </w:pPr>
      <w:r>
        <w:rPr>
          <w:b/>
        </w:rPr>
        <w:t xml:space="preserve">Spese generali € 11,91900</w:t>
      </w:r>
    </w:p>
    <w:p>
      <w:pPr>
        <w:jc w:val="right"/>
        <w:spacing w:line="336" w:lineRule="auto"/>
      </w:pPr>
      <w:r>
        <w:rPr>
          <w:b/>
        </w:rPr>
        <w:t xml:space="preserve">Utili di impresa € 9,13790</w:t>
      </w:r>
    </w:p>
    <w:p>
      <w:pPr>
        <w:jc w:val="right"/>
        <w:spacing w:line="336" w:lineRule="auto"/>
      </w:pPr>
      <w:r>
        <w:rPr>
          <w:b/>
        </w:rPr>
        <w:t xml:space="preserve">Prezzo a cad: € 100,51690</w:t>
      </w:r>
    </w:p>
    <w:p>
      <w:pPr>
        <w:rPr>
          <w:sz w:val="10"/>
          <w:szCs w:val="10"/>
        </w:rPr>
      </w:pPr>
    </w:p>
    <w:p>
      <w:pPr>
        <w:rPr>
          <w:sz w:val="10"/>
          <w:szCs w:val="10"/>
        </w:rPr>
      </w:pPr>
    </w:p>
    <w:p>
      <w:pPr/>
      <w:r>
        <w:rPr>
          <w:b/>
        </w:rPr>
        <w:t xml:space="preserve">Codice regionale: TOS15_PR.P30.350.104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104 - supporto a muro per ancoraggio canna fumaria a parete doppia in acciaio inox dalle seguenti dimensioni;  diametro interno 300 mm, diametro esterno 364 mm</w:t>
            </w:r>
          </w:p>
        </w:tc>
      </w:tr>
    </w:tbl>
    <w:p>
      <w:pPr>
        <w:jc w:val="right"/>
      </w:pPr>
    </w:p>
    <w:p>
      <w:pPr>
        <w:jc w:val="right"/>
        <w:spacing w:line="336" w:lineRule="auto"/>
      </w:pPr>
      <w:r>
        <w:rPr>
          <w:b/>
        </w:rPr>
        <w:t xml:space="preserve">Prezzo senza S. G. e Util. a cad: € 125,18400</w:t>
      </w:r>
    </w:p>
    <w:p>
      <w:pPr>
        <w:jc w:val="right"/>
        <w:spacing w:line="336" w:lineRule="auto"/>
      </w:pPr>
      <w:r>
        <w:rPr>
          <w:b/>
        </w:rPr>
        <w:t xml:space="preserve">Spese generali € 18,77760</w:t>
      </w:r>
    </w:p>
    <w:p>
      <w:pPr>
        <w:jc w:val="right"/>
        <w:spacing w:line="336" w:lineRule="auto"/>
      </w:pPr>
      <w:r>
        <w:rPr>
          <w:b/>
        </w:rPr>
        <w:t xml:space="preserve">Utili di impresa € 14,39616</w:t>
      </w:r>
    </w:p>
    <w:p>
      <w:pPr>
        <w:jc w:val="right"/>
        <w:spacing w:line="336" w:lineRule="auto"/>
      </w:pPr>
      <w:r>
        <w:rPr>
          <w:b/>
        </w:rPr>
        <w:t xml:space="preserve">Prezzo a cad: € 158,35776</w:t>
      </w:r>
    </w:p>
    <w:p>
      <w:pPr>
        <w:rPr>
          <w:sz w:val="10"/>
          <w:szCs w:val="10"/>
        </w:rPr>
      </w:pPr>
    </w:p>
    <w:p>
      <w:pPr>
        <w:rPr>
          <w:sz w:val="10"/>
          <w:szCs w:val="10"/>
        </w:rPr>
      </w:pPr>
    </w:p>
    <w:p>
      <w:pPr/>
      <w:r>
        <w:rPr>
          <w:b/>
        </w:rPr>
        <w:t xml:space="preserve">Codice regionale: TOS15_PR.P30.350.105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350 - Canna fumaria a parete doppia in acciaio inox coibentata con materassino in lana di roccia ad altà densità, parete interna in AISI 316 e parete esterna in AISI 304:</w:t>
            </w:r>
          </w:p>
        </w:tc>
      </w:tr>
      <w:tr>
        <w:trPr/>
        <w:tc>
          <w:tcPr>
            <w:tcW w:w="1200" w:type="dxa"/>
          </w:tcPr>
          <w:p>
            <w:pPr/>
            <w:r>
              <w:rPr>
                <w:b/>
              </w:rPr>
              <w:t xml:space="preserve">Articolo:</w:t>
            </w:r>
          </w:p>
        </w:tc>
        <w:tc>
          <w:tcPr>
            <w:tcW w:w="7900" w:type="dxa"/>
          </w:tcPr>
          <w:p>
            <w:pPr/>
            <w:r>
              <w:rPr/>
              <w:t xml:space="preserve">105 - supporto a muro per ancoraggio canna fumaria a parete doppia in acciaio inox dalle seguenti dimensioni;  diametro interno 350 mm, diametro esterno 414 mm</w:t>
            </w:r>
          </w:p>
        </w:tc>
      </w:tr>
    </w:tbl>
    <w:p>
      <w:pPr>
        <w:jc w:val="right"/>
      </w:pPr>
    </w:p>
    <w:p>
      <w:pPr>
        <w:jc w:val="right"/>
        <w:spacing w:line="336" w:lineRule="auto"/>
      </w:pPr>
      <w:r>
        <w:rPr>
          <w:b/>
        </w:rPr>
        <w:t xml:space="preserve">Prezzo senza S. G. e Util. a cad: € 233,36000</w:t>
      </w:r>
    </w:p>
    <w:p>
      <w:pPr>
        <w:jc w:val="right"/>
        <w:spacing w:line="336" w:lineRule="auto"/>
      </w:pPr>
      <w:r>
        <w:rPr>
          <w:b/>
        </w:rPr>
        <w:t xml:space="preserve">Spese generali € 35,00400</w:t>
      </w:r>
    </w:p>
    <w:p>
      <w:pPr>
        <w:jc w:val="right"/>
        <w:spacing w:line="336" w:lineRule="auto"/>
      </w:pPr>
      <w:r>
        <w:rPr>
          <w:b/>
        </w:rPr>
        <w:t xml:space="preserve">Utili di impresa € 26,83640</w:t>
      </w:r>
    </w:p>
    <w:p>
      <w:pPr>
        <w:jc w:val="right"/>
        <w:spacing w:line="336" w:lineRule="auto"/>
      </w:pPr>
      <w:r>
        <w:rPr>
          <w:b/>
        </w:rPr>
        <w:t xml:space="preserve">Prezzo a cad: € 295,20040</w:t>
      </w:r>
    </w:p>
    <w:p>
      <w:pPr>
        <w:rPr>
          <w:sz w:val="10"/>
          <w:szCs w:val="10"/>
        </w:rPr>
      </w:pPr>
    </w:p>
    <w:p>
      <w:pPr>
        <w:rPr>
          <w:sz w:val="10"/>
          <w:szCs w:val="10"/>
        </w:rPr>
      </w:pPr>
    </w:p>
    <w:p>
      <w:pPr/>
      <w:r>
        <w:rPr>
          <w:b/>
        </w:rPr>
        <w:t xml:space="preserve">Codice regionale: TOS15_PR.P30.351.001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001 - elemento rettilineo da 1000 mm: condotto secondario del diametro di 130 mm</w:t>
            </w:r>
          </w:p>
        </w:tc>
      </w:tr>
    </w:tbl>
    <w:p>
      <w:pPr>
        <w:jc w:val="right"/>
      </w:pPr>
    </w:p>
    <w:p>
      <w:pPr>
        <w:jc w:val="right"/>
        <w:spacing w:line="336" w:lineRule="auto"/>
      </w:pPr>
      <w:r>
        <w:rPr>
          <w:b/>
        </w:rPr>
        <w:t xml:space="preserve">Prezzo senza S. G. e Util. a cad: € 15,20000</w:t>
      </w:r>
    </w:p>
    <w:p>
      <w:pPr>
        <w:jc w:val="right"/>
        <w:spacing w:line="336" w:lineRule="auto"/>
      </w:pPr>
      <w:r>
        <w:rPr>
          <w:b/>
        </w:rPr>
        <w:t xml:space="preserve">Spese generali € 2,28000</w:t>
      </w:r>
    </w:p>
    <w:p>
      <w:pPr>
        <w:jc w:val="right"/>
        <w:spacing w:line="336" w:lineRule="auto"/>
      </w:pPr>
      <w:r>
        <w:rPr>
          <w:b/>
        </w:rPr>
        <w:t xml:space="preserve">Utili di impresa € 1,74800</w:t>
      </w:r>
    </w:p>
    <w:p>
      <w:pPr>
        <w:jc w:val="right"/>
        <w:spacing w:line="336" w:lineRule="auto"/>
      </w:pPr>
      <w:r>
        <w:rPr>
          <w:b/>
        </w:rPr>
        <w:t xml:space="preserve">Prezzo a cad: € 19,22800</w:t>
      </w:r>
    </w:p>
    <w:p>
      <w:pPr>
        <w:rPr>
          <w:sz w:val="10"/>
          <w:szCs w:val="10"/>
        </w:rPr>
      </w:pPr>
    </w:p>
    <w:p>
      <w:pPr>
        <w:rPr>
          <w:sz w:val="10"/>
          <w:szCs w:val="10"/>
        </w:rPr>
      </w:pPr>
    </w:p>
    <w:p>
      <w:pPr/>
      <w:r>
        <w:rPr>
          <w:b/>
        </w:rPr>
        <w:t xml:space="preserve">Codice regionale: TOS15_PR.P30.351.002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002 - elemento rettilineo da 1000 mm: collettore del diametro di 150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TOS15_PR.P30.351.003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003 - elemento rettilineo da 1000 mm: collettore del diametro di 180 mm</w:t>
            </w:r>
          </w:p>
        </w:tc>
      </w:tr>
    </w:tbl>
    <w:p>
      <w:pPr>
        <w:jc w:val="right"/>
      </w:pPr>
    </w:p>
    <w:p>
      <w:pPr>
        <w:jc w:val="right"/>
        <w:spacing w:line="336" w:lineRule="auto"/>
      </w:pPr>
      <w:r>
        <w:rPr>
          <w:b/>
        </w:rPr>
        <w:t xml:space="preserve">Prezzo senza S. G. e Util. a cad: € 19,52000</w:t>
      </w:r>
    </w:p>
    <w:p>
      <w:pPr>
        <w:jc w:val="right"/>
        <w:spacing w:line="336" w:lineRule="auto"/>
      </w:pPr>
      <w:r>
        <w:rPr>
          <w:b/>
        </w:rPr>
        <w:t xml:space="preserve">Spese generali € 2,92800</w:t>
      </w:r>
    </w:p>
    <w:p>
      <w:pPr>
        <w:jc w:val="right"/>
        <w:spacing w:line="336" w:lineRule="auto"/>
      </w:pPr>
      <w:r>
        <w:rPr>
          <w:b/>
        </w:rPr>
        <w:t xml:space="preserve">Utili di impresa € 2,24480</w:t>
      </w:r>
    </w:p>
    <w:p>
      <w:pPr>
        <w:jc w:val="right"/>
        <w:spacing w:line="336" w:lineRule="auto"/>
      </w:pPr>
      <w:r>
        <w:rPr>
          <w:b/>
        </w:rPr>
        <w:t xml:space="preserve">Prezzo a cad: € 24,69280</w:t>
      </w:r>
    </w:p>
    <w:p>
      <w:pPr>
        <w:rPr>
          <w:sz w:val="10"/>
          <w:szCs w:val="10"/>
        </w:rPr>
      </w:pPr>
    </w:p>
    <w:p>
      <w:pPr>
        <w:rPr>
          <w:sz w:val="10"/>
          <w:szCs w:val="10"/>
        </w:rPr>
      </w:pPr>
    </w:p>
    <w:p>
      <w:pPr/>
      <w:r>
        <w:rPr>
          <w:b/>
        </w:rPr>
        <w:t xml:space="preserve">Codice regionale: TOS15_PR.P30.351.004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004 - elemento rettilineo da 1000 mm: diametro di 200 mm</w:t>
            </w:r>
          </w:p>
        </w:tc>
      </w:tr>
    </w:tbl>
    <w:p>
      <w:pPr>
        <w:jc w:val="right"/>
      </w:pPr>
    </w:p>
    <w:p>
      <w:pPr>
        <w:jc w:val="right"/>
        <w:spacing w:line="336" w:lineRule="auto"/>
      </w:pPr>
      <w:r>
        <w:rPr>
          <w:b/>
        </w:rPr>
        <w:t xml:space="preserve">Prezzo senza S. G. e Util. a cad: € 20,80000</w:t>
      </w:r>
    </w:p>
    <w:p>
      <w:pPr>
        <w:jc w:val="right"/>
        <w:spacing w:line="336" w:lineRule="auto"/>
      </w:pPr>
      <w:r>
        <w:rPr>
          <w:b/>
        </w:rPr>
        <w:t xml:space="preserve">Spese generali € 3,12000</w:t>
      </w:r>
    </w:p>
    <w:p>
      <w:pPr>
        <w:jc w:val="right"/>
        <w:spacing w:line="336" w:lineRule="auto"/>
      </w:pPr>
      <w:r>
        <w:rPr>
          <w:b/>
        </w:rPr>
        <w:t xml:space="preserve">Utili di impresa € 2,39200</w:t>
      </w:r>
    </w:p>
    <w:p>
      <w:pPr>
        <w:jc w:val="right"/>
        <w:spacing w:line="336" w:lineRule="auto"/>
      </w:pPr>
      <w:r>
        <w:rPr>
          <w:b/>
        </w:rPr>
        <w:t xml:space="preserve">Prezzo a cad: € 26,31200</w:t>
      </w:r>
    </w:p>
    <w:p>
      <w:pPr>
        <w:rPr>
          <w:sz w:val="10"/>
          <w:szCs w:val="10"/>
        </w:rPr>
      </w:pPr>
    </w:p>
    <w:p>
      <w:pPr>
        <w:rPr>
          <w:sz w:val="10"/>
          <w:szCs w:val="10"/>
        </w:rPr>
      </w:pPr>
    </w:p>
    <w:p>
      <w:pPr/>
      <w:r>
        <w:rPr>
          <w:b/>
        </w:rPr>
        <w:t xml:space="preserve">Codice regionale: TOS15_PR.P30.351.005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005 - elemento rettilineo da 1000 mm: diametro di 250 mm</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TOS15_PR.P30.351.006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006 - elemento rettilineo da 1000 mm: diametro di 300 mm</w:t>
            </w:r>
          </w:p>
        </w:tc>
      </w:tr>
    </w:tbl>
    <w:p>
      <w:pPr>
        <w:jc w:val="right"/>
      </w:pPr>
    </w:p>
    <w:p>
      <w:pPr>
        <w:jc w:val="right"/>
        <w:spacing w:line="336" w:lineRule="auto"/>
      </w:pPr>
      <w:r>
        <w:rPr>
          <w:b/>
        </w:rPr>
        <w:t xml:space="preserve">Prezzo senza S. G. e Util. a cad: € 34,56000</w:t>
      </w:r>
    </w:p>
    <w:p>
      <w:pPr>
        <w:jc w:val="right"/>
        <w:spacing w:line="336" w:lineRule="auto"/>
      </w:pPr>
      <w:r>
        <w:rPr>
          <w:b/>
        </w:rPr>
        <w:t xml:space="preserve">Spese generali € 5,18400</w:t>
      </w:r>
    </w:p>
    <w:p>
      <w:pPr>
        <w:jc w:val="right"/>
        <w:spacing w:line="336" w:lineRule="auto"/>
      </w:pPr>
      <w:r>
        <w:rPr>
          <w:b/>
        </w:rPr>
        <w:t xml:space="preserve">Utili di impresa € 3,97440</w:t>
      </w:r>
    </w:p>
    <w:p>
      <w:pPr>
        <w:jc w:val="right"/>
        <w:spacing w:line="336" w:lineRule="auto"/>
      </w:pPr>
      <w:r>
        <w:rPr>
          <w:b/>
        </w:rPr>
        <w:t xml:space="preserve">Prezzo a cad: € 43,71840</w:t>
      </w:r>
    </w:p>
    <w:p>
      <w:pPr>
        <w:rPr>
          <w:sz w:val="10"/>
          <w:szCs w:val="10"/>
        </w:rPr>
      </w:pPr>
    </w:p>
    <w:p>
      <w:pPr>
        <w:rPr>
          <w:sz w:val="10"/>
          <w:szCs w:val="10"/>
        </w:rPr>
      </w:pPr>
    </w:p>
    <w:p>
      <w:pPr/>
      <w:r>
        <w:rPr>
          <w:b/>
        </w:rPr>
        <w:t xml:space="preserve">Codice regionale: TOS15_PR.P30.351.007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007 - elemento rettilineo da 500 mm: collettore del diametro di 130 mm</w:t>
            </w:r>
          </w:p>
        </w:tc>
      </w:tr>
    </w:tbl>
    <w:p>
      <w:pPr>
        <w:jc w:val="right"/>
      </w:pPr>
    </w:p>
    <w:p>
      <w:pPr>
        <w:jc w:val="right"/>
        <w:spacing w:line="336" w:lineRule="auto"/>
      </w:pPr>
      <w:r>
        <w:rPr>
          <w:b/>
        </w:rPr>
        <w:t xml:space="preserve">Prezzo senza S. G. e Util. a cad: € 11,16160</w:t>
      </w:r>
    </w:p>
    <w:p>
      <w:pPr>
        <w:jc w:val="right"/>
        <w:spacing w:line="336" w:lineRule="auto"/>
      </w:pPr>
      <w:r>
        <w:rPr>
          <w:b/>
        </w:rPr>
        <w:t xml:space="preserve">Spese generali € 1,67424</w:t>
      </w:r>
    </w:p>
    <w:p>
      <w:pPr>
        <w:jc w:val="right"/>
        <w:spacing w:line="336" w:lineRule="auto"/>
      </w:pPr>
      <w:r>
        <w:rPr>
          <w:b/>
        </w:rPr>
        <w:t xml:space="preserve">Utili di impresa € 1,28358</w:t>
      </w:r>
    </w:p>
    <w:p>
      <w:pPr>
        <w:jc w:val="right"/>
        <w:spacing w:line="336" w:lineRule="auto"/>
      </w:pPr>
      <w:r>
        <w:rPr>
          <w:b/>
        </w:rPr>
        <w:t xml:space="preserve">Prezzo a cad: € 14,11942</w:t>
      </w:r>
    </w:p>
    <w:p>
      <w:pPr>
        <w:rPr>
          <w:sz w:val="10"/>
          <w:szCs w:val="10"/>
        </w:rPr>
      </w:pPr>
    </w:p>
    <w:p>
      <w:pPr>
        <w:rPr>
          <w:sz w:val="10"/>
          <w:szCs w:val="10"/>
        </w:rPr>
      </w:pPr>
    </w:p>
    <w:p>
      <w:pPr/>
      <w:r>
        <w:rPr>
          <w:b/>
        </w:rPr>
        <w:t xml:space="preserve">Codice regionale: TOS15_PR.P30.351.008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351 - Canna fumaria in acciaio inox AISI 316 a parete semplice per caldaie a condensazione</w:t>
            </w:r>
          </w:p>
        </w:tc>
      </w:tr>
      <w:tr>
        <w:trPr/>
        <w:tc>
          <w:tcPr>
            <w:tcW w:w="1200" w:type="dxa"/>
          </w:tcPr>
          <w:p>
            <w:pPr/>
            <w:r>
              <w:rPr>
                <w:b/>
              </w:rPr>
              <w:t xml:space="preserve">Articolo:</w:t>
            </w:r>
          </w:p>
        </w:tc>
        <w:tc>
          <w:tcPr>
            <w:tcW w:w="7900" w:type="dxa"/>
          </w:tcPr>
          <w:p>
            <w:pPr/>
            <w:r>
              <w:rPr/>
              <w:t xml:space="preserve">008 - elemento rettilineo da 500 mm: collettore del diametro di 150 mm</w:t>
            </w:r>
          </w:p>
        </w:tc>
      </w:tr>
    </w:tbl>
    <w:p>
      <w:pPr>
        <w:jc w:val="right"/>
      </w:pPr>
    </w:p>
    <w:p>
      <w:pPr>
        <w:jc w:val="right"/>
        <w:spacing w:line="336" w:lineRule="auto"/>
      </w:pPr>
      <w:r>
        <w:rPr>
          <w:b/>
        </w:rPr>
        <w:t xml:space="preserve">Prezzo senza S. G. e Util. a cad: € 12,19840</w:t>
      </w:r>
    </w:p>
    <w:p>
      <w:pPr>
        <w:jc w:val="right"/>
        <w:spacing w:line="336" w:lineRule="auto"/>
      </w:pPr>
      <w:r>
        <w:rPr>
          <w:b/>
        </w:rPr>
        <w:t xml:space="preserve">Spese generali € 1,82976</w:t>
      </w:r>
    </w:p>
    <w:p>
      <w:pPr>
        <w:jc w:val="right"/>
        <w:spacing w:line="336" w:lineRule="auto"/>
      </w:pPr>
      <w:r>
        <w:rPr>
          <w:b/>
        </w:rPr>
        <w:t xml:space="preserve">Utili di impresa € 1,40282</w:t>
      </w:r>
    </w:p>
    <w:p>
      <w:pPr>
        <w:jc w:val="right"/>
        <w:spacing w:line="336" w:lineRule="auto"/>
      </w:pPr>
      <w:r>
        <w:rPr>
          <w:b/>
        </w:rPr>
        <w:t xml:space="preserve">Prezzo a cad: € 15,43098</w:t>
      </w:r>
    </w:p>
    <w:p>
      <w:pPr>
        <w:rPr>
          <w:sz w:val="10"/>
          <w:szCs w:val="10"/>
        </w:rPr>
      </w:pPr>
    </w:p>
    <w:p>
      <w:pPr>
        <w:rPr>
          <w:sz w:val="10"/>
          <w:szCs w:val="10"/>
        </w:rPr>
      </w:pPr>
    </w:p>
    <w:p>
      <w:pPr/>
      <w:r>
        <w:rPr>
          <w:b/>
        </w:rPr>
        <w:t xml:space="preserve">Codice regionale: TOS15_PR.P30.352.001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001 - curva a gomito a 45°; diametro 130 mm</w:t>
            </w:r>
          </w:p>
        </w:tc>
      </w:tr>
    </w:tbl>
    <w:p>
      <w:pPr>
        <w:jc w:val="right"/>
      </w:pPr>
    </w:p>
    <w:p>
      <w:pPr>
        <w:jc w:val="right"/>
        <w:spacing w:line="336" w:lineRule="auto"/>
      </w:pPr>
      <w:r>
        <w:rPr>
          <w:b/>
        </w:rPr>
        <w:t xml:space="preserve">Prezzo senza S. G. e Util. a cad: € 12,91840</w:t>
      </w:r>
    </w:p>
    <w:p>
      <w:pPr>
        <w:jc w:val="right"/>
        <w:spacing w:line="336" w:lineRule="auto"/>
      </w:pPr>
      <w:r>
        <w:rPr>
          <w:b/>
        </w:rPr>
        <w:t xml:space="preserve">Spese generali € 1,93776</w:t>
      </w:r>
    </w:p>
    <w:p>
      <w:pPr>
        <w:jc w:val="right"/>
        <w:spacing w:line="336" w:lineRule="auto"/>
      </w:pPr>
      <w:r>
        <w:rPr>
          <w:b/>
        </w:rPr>
        <w:t xml:space="preserve">Utili di impresa € 1,48562</w:t>
      </w:r>
    </w:p>
    <w:p>
      <w:pPr>
        <w:jc w:val="right"/>
        <w:spacing w:line="336" w:lineRule="auto"/>
      </w:pPr>
      <w:r>
        <w:rPr>
          <w:b/>
        </w:rPr>
        <w:t xml:space="preserve">Prezzo a cad: € 16,34178</w:t>
      </w:r>
    </w:p>
    <w:p>
      <w:pPr>
        <w:rPr>
          <w:sz w:val="10"/>
          <w:szCs w:val="10"/>
        </w:rPr>
      </w:pPr>
    </w:p>
    <w:p>
      <w:pPr>
        <w:rPr>
          <w:sz w:val="10"/>
          <w:szCs w:val="10"/>
        </w:rPr>
      </w:pPr>
    </w:p>
    <w:p>
      <w:pPr/>
      <w:r>
        <w:rPr>
          <w:b/>
        </w:rPr>
        <w:t xml:space="preserve">Codice regionale: TOS15_PR.P30.352.002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002 - curva a gomito a 45°; diametro 150 mm</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TOS15_PR.P30.352.003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352 - Canna fumaria in acciaio inox AISI 316 a parete semplice per caldaie a condensazione - curve</w:t>
            </w:r>
          </w:p>
        </w:tc>
      </w:tr>
      <w:tr>
        <w:trPr/>
        <w:tc>
          <w:tcPr>
            <w:tcW w:w="1200" w:type="dxa"/>
          </w:tcPr>
          <w:p>
            <w:pPr/>
            <w:r>
              <w:rPr>
                <w:b/>
              </w:rPr>
              <w:t xml:space="preserve">Articolo:</w:t>
            </w:r>
          </w:p>
        </w:tc>
        <w:tc>
          <w:tcPr>
            <w:tcW w:w="7900" w:type="dxa"/>
          </w:tcPr>
          <w:p>
            <w:pPr/>
            <w:r>
              <w:rPr/>
              <w:t xml:space="preserve">003 - curva a gomito a 45°; diametro 180 mm</w:t>
            </w:r>
          </w:p>
        </w:tc>
      </w:tr>
    </w:tbl>
    <w:p>
      <w:pPr>
        <w:jc w:val="right"/>
      </w:pPr>
    </w:p>
    <w:p>
      <w:pPr>
        <w:jc w:val="right"/>
        <w:spacing w:line="336" w:lineRule="auto"/>
      </w:pPr>
      <w:r>
        <w:rPr>
          <w:b/>
        </w:rPr>
        <w:t xml:space="preserve">Prezzo senza S. G. e Util. a cad: € 17,94240</w:t>
      </w:r>
    </w:p>
    <w:p>
      <w:pPr>
        <w:jc w:val="right"/>
        <w:spacing w:line="336" w:lineRule="auto"/>
      </w:pPr>
      <w:r>
        <w:rPr>
          <w:b/>
        </w:rPr>
        <w:t xml:space="preserve">Spese generali € 2,69136</w:t>
      </w:r>
    </w:p>
    <w:p>
      <w:pPr>
        <w:jc w:val="right"/>
        <w:spacing w:line="336" w:lineRule="auto"/>
      </w:pPr>
      <w:r>
        <w:rPr>
          <w:b/>
        </w:rPr>
        <w:t xml:space="preserve">Utili di impresa € 2,06338</w:t>
      </w:r>
    </w:p>
    <w:p>
      <w:pPr>
        <w:jc w:val="right"/>
        <w:spacing w:line="336" w:lineRule="auto"/>
      </w:pPr>
      <w:r>
        <w:rPr>
          <w:b/>
        </w:rPr>
        <w:t xml:space="preserve">Prezzo a cad: € 22,69714</w:t>
      </w:r>
    </w:p>
    <w:p>
      <w:pPr>
        <w:rPr>
          <w:sz w:val="10"/>
          <w:szCs w:val="10"/>
        </w:rPr>
      </w:pPr>
    </w:p>
    <w:p>
      <w:pPr>
        <w:rPr>
          <w:sz w:val="10"/>
          <w:szCs w:val="10"/>
        </w:rPr>
      </w:pPr>
    </w:p>
    <w:p>
      <w:pPr/>
      <w:r>
        <w:rPr>
          <w:b/>
        </w:rPr>
        <w:t xml:space="preserve">Codice regionale: TOS15_PR.P30.353.001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001 - raccordo a TEE a 90°; diametro interno 130 mm </w:t>
            </w:r>
          </w:p>
        </w:tc>
      </w:tr>
    </w:tbl>
    <w:p>
      <w:pPr>
        <w:jc w:val="right"/>
      </w:pPr>
    </w:p>
    <w:p>
      <w:pPr>
        <w:jc w:val="right"/>
        <w:spacing w:line="336" w:lineRule="auto"/>
      </w:pPr>
      <w:r>
        <w:rPr>
          <w:b/>
        </w:rPr>
        <w:t xml:space="preserve">Prezzo senza S. G. e Util. a cad: € 25,60000</w:t>
      </w:r>
    </w:p>
    <w:p>
      <w:pPr>
        <w:jc w:val="right"/>
        <w:spacing w:line="336" w:lineRule="auto"/>
      </w:pPr>
      <w:r>
        <w:rPr>
          <w:b/>
        </w:rPr>
        <w:t xml:space="preserve">Spese generali € 3,84000</w:t>
      </w:r>
    </w:p>
    <w:p>
      <w:pPr>
        <w:jc w:val="right"/>
        <w:spacing w:line="336" w:lineRule="auto"/>
      </w:pPr>
      <w:r>
        <w:rPr>
          <w:b/>
        </w:rPr>
        <w:t xml:space="preserve">Utili di impresa € 2,94400</w:t>
      </w:r>
    </w:p>
    <w:p>
      <w:pPr>
        <w:jc w:val="right"/>
        <w:spacing w:line="336" w:lineRule="auto"/>
      </w:pPr>
      <w:r>
        <w:rPr>
          <w:b/>
        </w:rPr>
        <w:t xml:space="preserve">Prezzo a cad: € 32,38400</w:t>
      </w:r>
    </w:p>
    <w:p>
      <w:pPr>
        <w:rPr>
          <w:sz w:val="10"/>
          <w:szCs w:val="10"/>
        </w:rPr>
      </w:pPr>
    </w:p>
    <w:p>
      <w:pPr>
        <w:rPr>
          <w:sz w:val="10"/>
          <w:szCs w:val="10"/>
        </w:rPr>
      </w:pPr>
    </w:p>
    <w:p>
      <w:pPr/>
      <w:r>
        <w:rPr>
          <w:b/>
        </w:rPr>
        <w:t xml:space="preserve">Codice regionale: TOS15_PR.P30.353.002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002 - raccordo a TEE a 90°; diametro interno 150 mm</w:t>
            </w:r>
          </w:p>
        </w:tc>
      </w:tr>
    </w:tbl>
    <w:p>
      <w:pPr>
        <w:jc w:val="right"/>
      </w:pPr>
    </w:p>
    <w:p>
      <w:pPr>
        <w:jc w:val="right"/>
        <w:spacing w:line="336" w:lineRule="auto"/>
      </w:pPr>
      <w:r>
        <w:rPr>
          <w:b/>
        </w:rPr>
        <w:t xml:space="preserve">Prezzo senza S. G. e Util. a cad: € 27,47000</w:t>
      </w:r>
    </w:p>
    <w:p>
      <w:pPr>
        <w:jc w:val="right"/>
        <w:spacing w:line="336" w:lineRule="auto"/>
      </w:pPr>
      <w:r>
        <w:rPr>
          <w:b/>
        </w:rPr>
        <w:t xml:space="preserve">Spese generali € 4,12050</w:t>
      </w:r>
    </w:p>
    <w:p>
      <w:pPr>
        <w:jc w:val="right"/>
        <w:spacing w:line="336" w:lineRule="auto"/>
      </w:pPr>
      <w:r>
        <w:rPr>
          <w:b/>
        </w:rPr>
        <w:t xml:space="preserve">Utili di impresa € 3,15905</w:t>
      </w:r>
    </w:p>
    <w:p>
      <w:pPr>
        <w:jc w:val="right"/>
        <w:spacing w:line="336" w:lineRule="auto"/>
      </w:pPr>
      <w:r>
        <w:rPr>
          <w:b/>
        </w:rPr>
        <w:t xml:space="preserve">Prezzo a cad: € 34,74955</w:t>
      </w:r>
    </w:p>
    <w:p>
      <w:pPr>
        <w:rPr>
          <w:sz w:val="10"/>
          <w:szCs w:val="10"/>
        </w:rPr>
      </w:pPr>
    </w:p>
    <w:p>
      <w:pPr>
        <w:rPr>
          <w:sz w:val="10"/>
          <w:szCs w:val="10"/>
        </w:rPr>
      </w:pPr>
    </w:p>
    <w:p>
      <w:pPr/>
      <w:r>
        <w:rPr>
          <w:b/>
        </w:rPr>
        <w:t xml:space="preserve">Codice regionale: TOS15_PR.P30.353.003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353 - Canna fumaria in acciaio inox AISI 316 a parete semplice per caldaie a condensazione - raccordi</w:t>
            </w:r>
          </w:p>
        </w:tc>
      </w:tr>
      <w:tr>
        <w:trPr/>
        <w:tc>
          <w:tcPr>
            <w:tcW w:w="1200" w:type="dxa"/>
          </w:tcPr>
          <w:p>
            <w:pPr/>
            <w:r>
              <w:rPr>
                <w:b/>
              </w:rPr>
              <w:t xml:space="preserve">Articolo:</w:t>
            </w:r>
          </w:p>
        </w:tc>
        <w:tc>
          <w:tcPr>
            <w:tcW w:w="7900" w:type="dxa"/>
          </w:tcPr>
          <w:p>
            <w:pPr/>
            <w:r>
              <w:rPr/>
              <w:t xml:space="preserve">003 - raccordo a TEE a 90°; diametro interno 180 mm</w:t>
            </w:r>
          </w:p>
        </w:tc>
      </w:tr>
    </w:tbl>
    <w:p>
      <w:pPr>
        <w:jc w:val="right"/>
      </w:pPr>
    </w:p>
    <w:p>
      <w:pPr>
        <w:jc w:val="right"/>
        <w:spacing w:line="336" w:lineRule="auto"/>
      </w:pPr>
      <w:r>
        <w:rPr>
          <w:b/>
        </w:rPr>
        <w:t xml:space="preserve">Prezzo senza S. G. e Util. a cad: € 31,68000</w:t>
      </w:r>
    </w:p>
    <w:p>
      <w:pPr>
        <w:jc w:val="right"/>
        <w:spacing w:line="336" w:lineRule="auto"/>
      </w:pPr>
      <w:r>
        <w:rPr>
          <w:b/>
        </w:rPr>
        <w:t xml:space="preserve">Spese generali € 4,75200</w:t>
      </w:r>
    </w:p>
    <w:p>
      <w:pPr>
        <w:jc w:val="right"/>
        <w:spacing w:line="336" w:lineRule="auto"/>
      </w:pPr>
      <w:r>
        <w:rPr>
          <w:b/>
        </w:rPr>
        <w:t xml:space="preserve">Utili di impresa € 3,64320</w:t>
      </w:r>
    </w:p>
    <w:p>
      <w:pPr>
        <w:jc w:val="right"/>
        <w:spacing w:line="336" w:lineRule="auto"/>
      </w:pPr>
      <w:r>
        <w:rPr>
          <w:b/>
        </w:rPr>
        <w:t xml:space="preserve">Prezzo a cad: € 40,07520</w:t>
      </w:r>
    </w:p>
    <w:p>
      <w:pPr>
        <w:rPr>
          <w:sz w:val="10"/>
          <w:szCs w:val="10"/>
        </w:rPr>
      </w:pPr>
    </w:p>
    <w:p>
      <w:pPr>
        <w:rPr>
          <w:sz w:val="10"/>
          <w:szCs w:val="10"/>
        </w:rPr>
      </w:pPr>
    </w:p>
    <w:p>
      <w:pPr/>
      <w:r>
        <w:rPr>
          <w:b/>
        </w:rPr>
        <w:t xml:space="preserve">Codice regionale: TOS15_PR.P30.354.001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001 - camera di ispezione con sportello tondo del diametro di 130 mm</w:t>
            </w:r>
          </w:p>
        </w:tc>
      </w:tr>
    </w:tbl>
    <w:p>
      <w:pPr>
        <w:jc w:val="right"/>
      </w:pPr>
    </w:p>
    <w:p>
      <w:pPr>
        <w:jc w:val="right"/>
        <w:spacing w:line="336" w:lineRule="auto"/>
      </w:pPr>
      <w:r>
        <w:rPr>
          <w:b/>
        </w:rPr>
        <w:t xml:space="preserve">Prezzo senza S. G. e Util. a cad: € 37,06000</w:t>
      </w:r>
    </w:p>
    <w:p>
      <w:pPr>
        <w:jc w:val="right"/>
        <w:spacing w:line="336" w:lineRule="auto"/>
      </w:pPr>
      <w:r>
        <w:rPr>
          <w:b/>
        </w:rPr>
        <w:t xml:space="preserve">Spese generali € 5,55900</w:t>
      </w:r>
    </w:p>
    <w:p>
      <w:pPr>
        <w:jc w:val="right"/>
        <w:spacing w:line="336" w:lineRule="auto"/>
      </w:pPr>
      <w:r>
        <w:rPr>
          <w:b/>
        </w:rPr>
        <w:t xml:space="preserve">Utili di impresa € 4,26190</w:t>
      </w:r>
    </w:p>
    <w:p>
      <w:pPr>
        <w:jc w:val="right"/>
        <w:spacing w:line="336" w:lineRule="auto"/>
      </w:pPr>
      <w:r>
        <w:rPr>
          <w:b/>
        </w:rPr>
        <w:t xml:space="preserve">Prezzo a cad: € 46,88090</w:t>
      </w:r>
    </w:p>
    <w:p>
      <w:pPr>
        <w:rPr>
          <w:sz w:val="10"/>
          <w:szCs w:val="10"/>
        </w:rPr>
      </w:pPr>
    </w:p>
    <w:p>
      <w:pPr>
        <w:rPr>
          <w:sz w:val="10"/>
          <w:szCs w:val="10"/>
        </w:rPr>
      </w:pPr>
    </w:p>
    <w:p>
      <w:pPr/>
      <w:r>
        <w:rPr>
          <w:b/>
        </w:rPr>
        <w:t xml:space="preserve">Codice regionale: TOS15_PR.P30.354.002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002 - camera di ispezione con sportello tondo del diametro di 150 mm</w:t>
            </w:r>
          </w:p>
        </w:tc>
      </w:tr>
    </w:tbl>
    <w:p>
      <w:pPr>
        <w:jc w:val="right"/>
      </w:pPr>
    </w:p>
    <w:p>
      <w:pPr>
        <w:jc w:val="right"/>
        <w:spacing w:line="336" w:lineRule="auto"/>
      </w:pPr>
      <w:r>
        <w:rPr>
          <w:b/>
        </w:rPr>
        <w:t xml:space="preserve">Prezzo senza S. G. e Util. a cad: € 41,46000</w:t>
      </w:r>
    </w:p>
    <w:p>
      <w:pPr>
        <w:jc w:val="right"/>
        <w:spacing w:line="336" w:lineRule="auto"/>
      </w:pPr>
      <w:r>
        <w:rPr>
          <w:b/>
        </w:rPr>
        <w:t xml:space="preserve">Spese generali € 6,21900</w:t>
      </w:r>
    </w:p>
    <w:p>
      <w:pPr>
        <w:jc w:val="right"/>
        <w:spacing w:line="336" w:lineRule="auto"/>
      </w:pPr>
      <w:r>
        <w:rPr>
          <w:b/>
        </w:rPr>
        <w:t xml:space="preserve">Utili di impresa € 4,76790</w:t>
      </w:r>
    </w:p>
    <w:p>
      <w:pPr>
        <w:jc w:val="right"/>
        <w:spacing w:line="336" w:lineRule="auto"/>
      </w:pPr>
      <w:r>
        <w:rPr>
          <w:b/>
        </w:rPr>
        <w:t xml:space="preserve">Prezzo a cad: € 52,44690</w:t>
      </w:r>
    </w:p>
    <w:p>
      <w:pPr>
        <w:rPr>
          <w:sz w:val="10"/>
          <w:szCs w:val="10"/>
        </w:rPr>
      </w:pPr>
    </w:p>
    <w:p>
      <w:pPr>
        <w:rPr>
          <w:sz w:val="10"/>
          <w:szCs w:val="10"/>
        </w:rPr>
      </w:pPr>
    </w:p>
    <w:p>
      <w:pPr/>
      <w:r>
        <w:rPr>
          <w:b/>
        </w:rPr>
        <w:t xml:space="preserve">Codice regionale: TOS15_PR.P30.354.003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354 - Canna fumaria in acciaio inox AISI 316 a parete semplice per caldaie a condensazione - camera di ispezione</w:t>
            </w:r>
          </w:p>
        </w:tc>
      </w:tr>
      <w:tr>
        <w:trPr/>
        <w:tc>
          <w:tcPr>
            <w:tcW w:w="1200" w:type="dxa"/>
          </w:tcPr>
          <w:p>
            <w:pPr/>
            <w:r>
              <w:rPr>
                <w:b/>
              </w:rPr>
              <w:t xml:space="preserve">Articolo:</w:t>
            </w:r>
          </w:p>
        </w:tc>
        <w:tc>
          <w:tcPr>
            <w:tcW w:w="7900" w:type="dxa"/>
          </w:tcPr>
          <w:p>
            <w:pPr/>
            <w:r>
              <w:rPr/>
              <w:t xml:space="preserve">003 - camera di ispezione con sportello tondo del diametro di 180 mm</w:t>
            </w:r>
          </w:p>
        </w:tc>
      </w:tr>
    </w:tbl>
    <w:p>
      <w:pPr>
        <w:jc w:val="right"/>
      </w:pPr>
    </w:p>
    <w:p>
      <w:pPr>
        <w:jc w:val="right"/>
        <w:spacing w:line="336" w:lineRule="auto"/>
      </w:pPr>
      <w:r>
        <w:rPr>
          <w:b/>
        </w:rPr>
        <w:t xml:space="preserve">Prezzo senza S. G. e Util. a cad: € 47,39200</w:t>
      </w:r>
    </w:p>
    <w:p>
      <w:pPr>
        <w:jc w:val="right"/>
        <w:spacing w:line="336" w:lineRule="auto"/>
      </w:pPr>
      <w:r>
        <w:rPr>
          <w:b/>
        </w:rPr>
        <w:t xml:space="preserve">Spese generali € 7,10880</w:t>
      </w:r>
    </w:p>
    <w:p>
      <w:pPr>
        <w:jc w:val="right"/>
        <w:spacing w:line="336" w:lineRule="auto"/>
      </w:pPr>
      <w:r>
        <w:rPr>
          <w:b/>
        </w:rPr>
        <w:t xml:space="preserve">Utili di impresa € 5,45008</w:t>
      </w:r>
    </w:p>
    <w:p>
      <w:pPr>
        <w:jc w:val="right"/>
        <w:spacing w:line="336" w:lineRule="auto"/>
      </w:pPr>
      <w:r>
        <w:rPr>
          <w:b/>
        </w:rPr>
        <w:t xml:space="preserve">Prezzo a cad: € 59,95088</w:t>
      </w:r>
    </w:p>
    <w:p>
      <w:pPr>
        <w:rPr>
          <w:sz w:val="10"/>
          <w:szCs w:val="10"/>
        </w:rPr>
      </w:pPr>
    </w:p>
    <w:p>
      <w:pPr>
        <w:rPr>
          <w:sz w:val="10"/>
          <w:szCs w:val="10"/>
        </w:rPr>
      </w:pPr>
    </w:p>
    <w:p>
      <w:pPr/>
      <w:r>
        <w:rPr>
          <w:b/>
        </w:rPr>
        <w:t xml:space="preserve">Codice regionale: TOS15_PR.P30.355.001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001 - piastra di base con scarico condensa diametro 130 mm</w:t>
            </w:r>
          </w:p>
        </w:tc>
      </w:tr>
    </w:tbl>
    <w:p>
      <w:pPr>
        <w:jc w:val="right"/>
      </w:pPr>
    </w:p>
    <w:p>
      <w:pPr>
        <w:jc w:val="right"/>
        <w:spacing w:line="336" w:lineRule="auto"/>
      </w:pPr>
      <w:r>
        <w:rPr>
          <w:b/>
        </w:rPr>
        <w:t xml:space="preserve">Prezzo senza S. G. e Util. a cad: € 24,19200</w:t>
      </w:r>
    </w:p>
    <w:p>
      <w:pPr>
        <w:jc w:val="right"/>
        <w:spacing w:line="336" w:lineRule="auto"/>
      </w:pPr>
      <w:r>
        <w:rPr>
          <w:b/>
        </w:rPr>
        <w:t xml:space="preserve">Spese generali € 3,62880</w:t>
      </w:r>
    </w:p>
    <w:p>
      <w:pPr>
        <w:jc w:val="right"/>
        <w:spacing w:line="336" w:lineRule="auto"/>
      </w:pPr>
      <w:r>
        <w:rPr>
          <w:b/>
        </w:rPr>
        <w:t xml:space="preserve">Utili di impresa € 2,78208</w:t>
      </w:r>
    </w:p>
    <w:p>
      <w:pPr>
        <w:jc w:val="right"/>
        <w:spacing w:line="336" w:lineRule="auto"/>
      </w:pPr>
      <w:r>
        <w:rPr>
          <w:b/>
        </w:rPr>
        <w:t xml:space="preserve">Prezzo a cad: € 30,60288</w:t>
      </w:r>
    </w:p>
    <w:p>
      <w:pPr>
        <w:rPr>
          <w:sz w:val="10"/>
          <w:szCs w:val="10"/>
        </w:rPr>
      </w:pPr>
    </w:p>
    <w:p>
      <w:pPr>
        <w:rPr>
          <w:sz w:val="10"/>
          <w:szCs w:val="10"/>
        </w:rPr>
      </w:pPr>
    </w:p>
    <w:p>
      <w:pPr/>
      <w:r>
        <w:rPr>
          <w:b/>
        </w:rPr>
        <w:t xml:space="preserve">Codice regionale: TOS15_PR.P30.355.002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002 - piastra di base con scarico condensa diametro 150 mm</w:t>
            </w:r>
          </w:p>
        </w:tc>
      </w:tr>
    </w:tbl>
    <w:p>
      <w:pPr>
        <w:jc w:val="right"/>
      </w:pPr>
    </w:p>
    <w:p>
      <w:pPr>
        <w:jc w:val="right"/>
        <w:spacing w:line="336" w:lineRule="auto"/>
      </w:pPr>
      <w:r>
        <w:rPr>
          <w:b/>
        </w:rPr>
        <w:t xml:space="preserve">Prezzo senza S. G. e Util. a cad: € 27,73440</w:t>
      </w:r>
    </w:p>
    <w:p>
      <w:pPr>
        <w:jc w:val="right"/>
        <w:spacing w:line="336" w:lineRule="auto"/>
      </w:pPr>
      <w:r>
        <w:rPr>
          <w:b/>
        </w:rPr>
        <w:t xml:space="preserve">Spese generali € 4,16016</w:t>
      </w:r>
    </w:p>
    <w:p>
      <w:pPr>
        <w:jc w:val="right"/>
        <w:spacing w:line="336" w:lineRule="auto"/>
      </w:pPr>
      <w:r>
        <w:rPr>
          <w:b/>
        </w:rPr>
        <w:t xml:space="preserve">Utili di impresa € 3,18946</w:t>
      </w:r>
    </w:p>
    <w:p>
      <w:pPr>
        <w:jc w:val="right"/>
        <w:spacing w:line="336" w:lineRule="auto"/>
      </w:pPr>
      <w:r>
        <w:rPr>
          <w:b/>
        </w:rPr>
        <w:t xml:space="preserve">Prezzo a cad: € 35,08402</w:t>
      </w:r>
    </w:p>
    <w:p>
      <w:pPr>
        <w:rPr>
          <w:sz w:val="10"/>
          <w:szCs w:val="10"/>
        </w:rPr>
      </w:pPr>
    </w:p>
    <w:p>
      <w:pPr>
        <w:rPr>
          <w:sz w:val="10"/>
          <w:szCs w:val="10"/>
        </w:rPr>
      </w:pPr>
    </w:p>
    <w:p>
      <w:pPr/>
      <w:r>
        <w:rPr>
          <w:b/>
        </w:rPr>
        <w:t xml:space="preserve">Codice regionale: TOS15_PR.P30.355.003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355 - ELEMENTI ACCESSORI PER CONDOTTI FUMARI IN ACCIAIO INOX - AISI 316: Supporti a muro per canna fumaria</w:t>
            </w:r>
          </w:p>
        </w:tc>
      </w:tr>
      <w:tr>
        <w:trPr/>
        <w:tc>
          <w:tcPr>
            <w:tcW w:w="1200" w:type="dxa"/>
          </w:tcPr>
          <w:p>
            <w:pPr/>
            <w:r>
              <w:rPr>
                <w:b/>
              </w:rPr>
              <w:t xml:space="preserve">Articolo:</w:t>
            </w:r>
          </w:p>
        </w:tc>
        <w:tc>
          <w:tcPr>
            <w:tcW w:w="7900" w:type="dxa"/>
          </w:tcPr>
          <w:p>
            <w:pPr/>
            <w:r>
              <w:rPr/>
              <w:t xml:space="preserve">003 - piastra di base con scarico condensa diametro 180 mm</w:t>
            </w:r>
          </w:p>
        </w:tc>
      </w:tr>
    </w:tbl>
    <w:p>
      <w:pPr>
        <w:jc w:val="right"/>
      </w:pPr>
    </w:p>
    <w:p>
      <w:pPr>
        <w:jc w:val="right"/>
        <w:spacing w:line="336" w:lineRule="auto"/>
      </w:pPr>
      <w:r>
        <w:rPr>
          <w:b/>
        </w:rPr>
        <w:t xml:space="preserve">Prezzo senza S. G. e Util. a cad: € 30,48640</w:t>
      </w:r>
    </w:p>
    <w:p>
      <w:pPr>
        <w:jc w:val="right"/>
        <w:spacing w:line="336" w:lineRule="auto"/>
      </w:pPr>
      <w:r>
        <w:rPr>
          <w:b/>
        </w:rPr>
        <w:t xml:space="preserve">Spese generali € 4,57296</w:t>
      </w:r>
    </w:p>
    <w:p>
      <w:pPr>
        <w:jc w:val="right"/>
        <w:spacing w:line="336" w:lineRule="auto"/>
      </w:pPr>
      <w:r>
        <w:rPr>
          <w:b/>
        </w:rPr>
        <w:t xml:space="preserve">Utili di impresa € 3,50594</w:t>
      </w:r>
    </w:p>
    <w:p>
      <w:pPr>
        <w:jc w:val="right"/>
        <w:spacing w:line="336" w:lineRule="auto"/>
      </w:pPr>
      <w:r>
        <w:rPr>
          <w:b/>
        </w:rPr>
        <w:t xml:space="preserve">Prezzo a cad: € 38,56530</w:t>
      </w:r>
    </w:p>
    <w:p>
      <w:pPr>
        <w:rPr>
          <w:sz w:val="10"/>
          <w:szCs w:val="10"/>
        </w:rPr>
      </w:pPr>
    </w:p>
    <w:p>
      <w:pPr>
        <w:rPr>
          <w:sz w:val="10"/>
          <w:szCs w:val="10"/>
        </w:rPr>
      </w:pPr>
    </w:p>
    <w:p>
      <w:pPr/>
      <w:r>
        <w:rPr>
          <w:b/>
        </w:rPr>
        <w:t xml:space="preserve">Codice regionale: TOS15_PR.P30.356.001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€ 14,68800</w:t>
      </w:r>
    </w:p>
    <w:p>
      <w:pPr>
        <w:jc w:val="right"/>
        <w:spacing w:line="336" w:lineRule="auto"/>
      </w:pPr>
      <w:r>
        <w:rPr>
          <w:b/>
        </w:rPr>
        <w:t xml:space="preserve">Spese generali € 2,20320</w:t>
      </w:r>
    </w:p>
    <w:p>
      <w:pPr>
        <w:jc w:val="right"/>
        <w:spacing w:line="336" w:lineRule="auto"/>
      </w:pPr>
      <w:r>
        <w:rPr>
          <w:b/>
        </w:rPr>
        <w:t xml:space="preserve">Utili di impresa € 1,68912</w:t>
      </w:r>
    </w:p>
    <w:p>
      <w:pPr>
        <w:jc w:val="right"/>
        <w:spacing w:line="336" w:lineRule="auto"/>
      </w:pPr>
      <w:r>
        <w:rPr>
          <w:b/>
        </w:rPr>
        <w:t xml:space="preserve">Prezzo a cad: € 18,58032</w:t>
      </w:r>
    </w:p>
    <w:p>
      <w:pPr>
        <w:rPr>
          <w:sz w:val="10"/>
          <w:szCs w:val="10"/>
        </w:rPr>
      </w:pPr>
    </w:p>
    <w:p>
      <w:pPr>
        <w:rPr>
          <w:sz w:val="10"/>
          <w:szCs w:val="10"/>
        </w:rPr>
      </w:pPr>
    </w:p>
    <w:p>
      <w:pPr/>
      <w:r>
        <w:rPr>
          <w:b/>
        </w:rPr>
        <w:t xml:space="preserve">Codice regionale: TOS15_PR.P30.356.002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€ 15,60000</w:t>
      </w:r>
    </w:p>
    <w:p>
      <w:pPr>
        <w:jc w:val="right"/>
        <w:spacing w:line="336" w:lineRule="auto"/>
      </w:pPr>
      <w:r>
        <w:rPr>
          <w:b/>
        </w:rPr>
        <w:t xml:space="preserve">Spese generali € 2,34000</w:t>
      </w:r>
    </w:p>
    <w:p>
      <w:pPr>
        <w:jc w:val="right"/>
        <w:spacing w:line="336" w:lineRule="auto"/>
      </w:pPr>
      <w:r>
        <w:rPr>
          <w:b/>
        </w:rPr>
        <w:t xml:space="preserve">Utili di impresa € 1,79400</w:t>
      </w:r>
    </w:p>
    <w:p>
      <w:pPr>
        <w:jc w:val="right"/>
        <w:spacing w:line="336" w:lineRule="auto"/>
      </w:pPr>
      <w:r>
        <w:rPr>
          <w:b/>
        </w:rPr>
        <w:t xml:space="preserve">Prezzo a cad: € 19,73400</w:t>
      </w:r>
    </w:p>
    <w:p>
      <w:pPr>
        <w:rPr>
          <w:sz w:val="10"/>
          <w:szCs w:val="10"/>
        </w:rPr>
      </w:pPr>
    </w:p>
    <w:p>
      <w:pPr>
        <w:rPr>
          <w:sz w:val="10"/>
          <w:szCs w:val="10"/>
        </w:rPr>
      </w:pPr>
    </w:p>
    <w:p>
      <w:pPr/>
      <w:r>
        <w:rPr>
          <w:b/>
        </w:rPr>
        <w:t xml:space="preserve">Codice regionale: TOS15_PR.P30.356.003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€ 18,08000</w:t>
      </w:r>
    </w:p>
    <w:p>
      <w:pPr>
        <w:jc w:val="right"/>
        <w:spacing w:line="336" w:lineRule="auto"/>
      </w:pPr>
      <w:r>
        <w:rPr>
          <w:b/>
        </w:rPr>
        <w:t xml:space="preserve">Spese generali € 2,71200</w:t>
      </w:r>
    </w:p>
    <w:p>
      <w:pPr>
        <w:jc w:val="right"/>
        <w:spacing w:line="336" w:lineRule="auto"/>
      </w:pPr>
      <w:r>
        <w:rPr>
          <w:b/>
        </w:rPr>
        <w:t xml:space="preserve">Utili di impresa € 2,07920</w:t>
      </w:r>
    </w:p>
    <w:p>
      <w:pPr>
        <w:jc w:val="right"/>
        <w:spacing w:line="336" w:lineRule="auto"/>
      </w:pPr>
      <w:r>
        <w:rPr>
          <w:b/>
        </w:rPr>
        <w:t xml:space="preserve">Prezzo a cad: € 22,87120</w:t>
      </w:r>
    </w:p>
    <w:p>
      <w:pPr>
        <w:rPr>
          <w:sz w:val="10"/>
          <w:szCs w:val="10"/>
        </w:rPr>
      </w:pPr>
    </w:p>
    <w:p>
      <w:pPr>
        <w:rPr>
          <w:sz w:val="10"/>
          <w:szCs w:val="10"/>
        </w:rPr>
      </w:pPr>
    </w:p>
    <w:p>
      <w:pPr/>
      <w:r>
        <w:rPr>
          <w:b/>
        </w:rPr>
        <w:t xml:space="preserve">Codice regionale: TOS15_PR.P30.356.004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356 - ELEMENTI ACCESSORI PER CONDOTTI FUMARI IN ACCIAIO INOX - AISI 316: Staffa a muro</w:t>
            </w:r>
          </w:p>
        </w:tc>
      </w:tr>
      <w:tr>
        <w:trPr/>
        <w:tc>
          <w:tcPr>
            <w:tcW w:w="1200" w:type="dxa"/>
          </w:tcPr>
          <w:p>
            <w:pPr/>
            <w:r>
              <w:rPr>
                <w:b/>
              </w:rPr>
              <w:t xml:space="preserve">Articolo:</w:t>
            </w:r>
          </w:p>
        </w:tc>
        <w:tc>
          <w:tcPr>
            <w:tcW w:w="7900" w:type="dxa"/>
          </w:tcPr>
          <w:p>
            <w:pPr/>
            <w:r>
              <w:rPr/>
              <w:t xml:space="preserve">004 - diametro 200 mm</w:t>
            </w:r>
          </w:p>
        </w:tc>
      </w:tr>
    </w:tbl>
    <w:p>
      <w:pPr>
        <w:jc w:val="right"/>
      </w:pPr>
    </w:p>
    <w:p>
      <w:pPr>
        <w:jc w:val="right"/>
        <w:spacing w:line="336" w:lineRule="auto"/>
      </w:pPr>
      <w:r>
        <w:rPr>
          <w:b/>
        </w:rPr>
        <w:t xml:space="preserve">Prezzo senza S. G. e Util. a cad: € 19,44000</w:t>
      </w:r>
    </w:p>
    <w:p>
      <w:pPr>
        <w:jc w:val="right"/>
        <w:spacing w:line="336" w:lineRule="auto"/>
      </w:pPr>
      <w:r>
        <w:rPr>
          <w:b/>
        </w:rPr>
        <w:t xml:space="preserve">Spese generali € 2,91600</w:t>
      </w:r>
    </w:p>
    <w:p>
      <w:pPr>
        <w:jc w:val="right"/>
        <w:spacing w:line="336" w:lineRule="auto"/>
      </w:pPr>
      <w:r>
        <w:rPr>
          <w:b/>
        </w:rPr>
        <w:t xml:space="preserve">Utili di impresa € 2,23560</w:t>
      </w:r>
    </w:p>
    <w:p>
      <w:pPr>
        <w:jc w:val="right"/>
        <w:spacing w:line="336" w:lineRule="auto"/>
      </w:pPr>
      <w:r>
        <w:rPr>
          <w:b/>
        </w:rPr>
        <w:t xml:space="preserve">Prezzo a cad: € 24,59160</w:t>
      </w:r>
    </w:p>
    <w:p>
      <w:pPr>
        <w:rPr>
          <w:sz w:val="10"/>
          <w:szCs w:val="10"/>
        </w:rPr>
      </w:pPr>
    </w:p>
    <w:p>
      <w:pPr>
        <w:rPr>
          <w:sz w:val="10"/>
          <w:szCs w:val="10"/>
        </w:rPr>
      </w:pPr>
    </w:p>
    <w:p>
      <w:pPr/>
      <w:r>
        <w:rPr>
          <w:b/>
        </w:rPr>
        <w:t xml:space="preserve">Codice regionale: TOS15_PR.P30.357.001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001 - diametro 130 mm</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TOS15_PR.P30.357.002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002 - diametro 150 mm</w:t>
            </w:r>
          </w:p>
        </w:tc>
      </w:tr>
    </w:tbl>
    <w:p>
      <w:pPr>
        <w:jc w:val="right"/>
      </w:pPr>
    </w:p>
    <w:p>
      <w:pPr>
        <w:jc w:val="right"/>
        <w:spacing w:line="336" w:lineRule="auto"/>
      </w:pPr>
      <w:r>
        <w:rPr>
          <w:b/>
        </w:rPr>
        <w:t xml:space="preserve">Prezzo senza S. G. e Util. a cad: € 2,44000</w:t>
      </w:r>
    </w:p>
    <w:p>
      <w:pPr>
        <w:jc w:val="right"/>
        <w:spacing w:line="336" w:lineRule="auto"/>
      </w:pPr>
      <w:r>
        <w:rPr>
          <w:b/>
        </w:rPr>
        <w:t xml:space="preserve">Spese generali € 0,36600</w:t>
      </w:r>
    </w:p>
    <w:p>
      <w:pPr>
        <w:jc w:val="right"/>
        <w:spacing w:line="336" w:lineRule="auto"/>
      </w:pPr>
      <w:r>
        <w:rPr>
          <w:b/>
        </w:rPr>
        <w:t xml:space="preserve">Utili di impresa € 0,28060</w:t>
      </w:r>
    </w:p>
    <w:p>
      <w:pPr>
        <w:jc w:val="right"/>
        <w:spacing w:line="336" w:lineRule="auto"/>
      </w:pPr>
      <w:r>
        <w:rPr>
          <w:b/>
        </w:rPr>
        <w:t xml:space="preserve">Prezzo a cad: € 3,08660</w:t>
      </w:r>
    </w:p>
    <w:p>
      <w:pPr>
        <w:rPr>
          <w:sz w:val="10"/>
          <w:szCs w:val="10"/>
        </w:rPr>
      </w:pPr>
    </w:p>
    <w:p>
      <w:pPr>
        <w:rPr>
          <w:sz w:val="10"/>
          <w:szCs w:val="10"/>
        </w:rPr>
      </w:pPr>
    </w:p>
    <w:p>
      <w:pPr/>
      <w:r>
        <w:rPr>
          <w:b/>
        </w:rPr>
        <w:t xml:space="preserve">Codice regionale: TOS15_PR.P30.357.003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357 - ELEMENTI ACCESSORI PER CONDOTTI FUMARI IN ACCIAIO INOX -  AISI 316: Fascette stringitubo con guarnizione di tenuta</w:t>
            </w:r>
          </w:p>
        </w:tc>
      </w:tr>
      <w:tr>
        <w:trPr/>
        <w:tc>
          <w:tcPr>
            <w:tcW w:w="1200" w:type="dxa"/>
          </w:tcPr>
          <w:p>
            <w:pPr/>
            <w:r>
              <w:rPr>
                <w:b/>
              </w:rPr>
              <w:t xml:space="preserve">Articolo:</w:t>
            </w:r>
          </w:p>
        </w:tc>
        <w:tc>
          <w:tcPr>
            <w:tcW w:w="7900" w:type="dxa"/>
          </w:tcPr>
          <w:p>
            <w:pPr/>
            <w:r>
              <w:rPr/>
              <w:t xml:space="preserve">003 - diametro 180 mm</w:t>
            </w:r>
          </w:p>
        </w:tc>
      </w:tr>
    </w:tbl>
    <w:p>
      <w:pPr>
        <w:jc w:val="right"/>
      </w:pPr>
    </w:p>
    <w:p>
      <w:pPr>
        <w:jc w:val="right"/>
        <w:spacing w:line="336" w:lineRule="auto"/>
      </w:pPr>
      <w:r>
        <w:rPr>
          <w:b/>
        </w:rPr>
        <w:t xml:space="preserve">Prezzo senza S. G. e Util. a cad: € 3,12000</w:t>
      </w:r>
    </w:p>
    <w:p>
      <w:pPr>
        <w:jc w:val="right"/>
        <w:spacing w:line="336" w:lineRule="auto"/>
      </w:pPr>
      <w:r>
        <w:rPr>
          <w:b/>
        </w:rPr>
        <w:t xml:space="preserve">Spese generali € 0,46800</w:t>
      </w:r>
    </w:p>
    <w:p>
      <w:pPr>
        <w:jc w:val="right"/>
        <w:spacing w:line="336" w:lineRule="auto"/>
      </w:pPr>
      <w:r>
        <w:rPr>
          <w:b/>
        </w:rPr>
        <w:t xml:space="preserve">Utili di impresa € 0,35880</w:t>
      </w:r>
    </w:p>
    <w:p>
      <w:pPr>
        <w:jc w:val="right"/>
        <w:spacing w:line="336" w:lineRule="auto"/>
      </w:pPr>
      <w:r>
        <w:rPr>
          <w:b/>
        </w:rPr>
        <w:t xml:space="preserve">Prezzo a cad: € 3,94680</w:t>
      </w:r>
    </w:p>
    <w:p>
      <w:pPr>
        <w:rPr>
          <w:sz w:val="10"/>
          <w:szCs w:val="10"/>
        </w:rPr>
      </w:pPr>
    </w:p>
    <w:p>
      <w:pPr>
        <w:rPr>
          <w:sz w:val="10"/>
          <w:szCs w:val="10"/>
        </w:rPr>
      </w:pPr>
    </w:p>
    <w:p>
      <w:pPr/>
      <w:r>
        <w:rPr>
          <w:b/>
        </w:rPr>
        <w:t xml:space="preserve">Codice regionale: TOS15_PR.P30.360.001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001 - elemento rettilineo, diametro interno 80 mm, diametro esterno 90 m</w:t>
            </w:r>
          </w:p>
        </w:tc>
      </w:tr>
    </w:tbl>
    <w:p>
      <w:pPr>
        <w:jc w:val="right"/>
      </w:pPr>
    </w:p>
    <w:p>
      <w:pPr>
        <w:jc w:val="right"/>
        <w:spacing w:line="336" w:lineRule="auto"/>
      </w:pPr>
      <w:r>
        <w:rPr>
          <w:b/>
        </w:rPr>
        <w:t xml:space="preserve">Prezzo senza S. G. e Util. a cad: € 13,36000</w:t>
      </w:r>
    </w:p>
    <w:p>
      <w:pPr>
        <w:jc w:val="right"/>
        <w:spacing w:line="336" w:lineRule="auto"/>
      </w:pPr>
      <w:r>
        <w:rPr>
          <w:b/>
        </w:rPr>
        <w:t xml:space="preserve">Spese generali € 2,00400</w:t>
      </w:r>
    </w:p>
    <w:p>
      <w:pPr>
        <w:jc w:val="right"/>
        <w:spacing w:line="336" w:lineRule="auto"/>
      </w:pPr>
      <w:r>
        <w:rPr>
          <w:b/>
        </w:rPr>
        <w:t xml:space="preserve">Utili di impresa € 1,53640</w:t>
      </w:r>
    </w:p>
    <w:p>
      <w:pPr>
        <w:jc w:val="right"/>
        <w:spacing w:line="336" w:lineRule="auto"/>
      </w:pPr>
      <w:r>
        <w:rPr>
          <w:b/>
        </w:rPr>
        <w:t xml:space="preserve">Prezzo a cad: € 16,90040</w:t>
      </w:r>
    </w:p>
    <w:p>
      <w:pPr>
        <w:rPr>
          <w:sz w:val="10"/>
          <w:szCs w:val="10"/>
        </w:rPr>
      </w:pPr>
    </w:p>
    <w:p>
      <w:pPr>
        <w:rPr>
          <w:sz w:val="10"/>
          <w:szCs w:val="10"/>
        </w:rPr>
      </w:pPr>
    </w:p>
    <w:p>
      <w:pPr/>
      <w:r>
        <w:rPr>
          <w:b/>
        </w:rPr>
        <w:t xml:space="preserve">Codice regionale: TOS15_PR.P30.360.002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002 - elemento rettilineo, diametro interno 100 mm, diametro esterno 110 mm</w:t>
            </w:r>
          </w:p>
        </w:tc>
      </w:tr>
    </w:tbl>
    <w:p>
      <w:pPr>
        <w:jc w:val="right"/>
      </w:pPr>
    </w:p>
    <w:p>
      <w:pPr>
        <w:jc w:val="right"/>
        <w:spacing w:line="336" w:lineRule="auto"/>
      </w:pPr>
      <w:r>
        <w:rPr>
          <w:b/>
        </w:rPr>
        <w:t xml:space="preserve">Prezzo senza S. G. e Util. a cad: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cad: € 19,40510</w:t>
      </w:r>
    </w:p>
    <w:p>
      <w:pPr>
        <w:rPr>
          <w:sz w:val="10"/>
          <w:szCs w:val="10"/>
        </w:rPr>
      </w:pPr>
    </w:p>
    <w:p>
      <w:pPr>
        <w:rPr>
          <w:sz w:val="10"/>
          <w:szCs w:val="10"/>
        </w:rPr>
      </w:pPr>
    </w:p>
    <w:p>
      <w:pPr/>
      <w:r>
        <w:rPr>
          <w:b/>
        </w:rPr>
        <w:t xml:space="preserve">Codice regionale: TOS15_PR.P30.360.003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003 - elemento rettilineo, diametro interno 120 mm, diametro esterno 130 mm</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TOS15_PR.P30.360.004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004 - elemento rettilineo, diametro interno 130 mm, diametro esterno 140 mm</w:t>
            </w:r>
          </w:p>
        </w:tc>
      </w:tr>
    </w:tbl>
    <w:p>
      <w:pPr>
        <w:jc w:val="right"/>
      </w:pPr>
    </w:p>
    <w:p>
      <w:pPr>
        <w:jc w:val="right"/>
        <w:spacing w:line="336" w:lineRule="auto"/>
      </w:pPr>
      <w:r>
        <w:rPr>
          <w:b/>
        </w:rPr>
        <w:t xml:space="preserve">Prezzo senza S. G. e Util. a cad: € 22,46000</w:t>
      </w:r>
    </w:p>
    <w:p>
      <w:pPr>
        <w:jc w:val="right"/>
        <w:spacing w:line="336" w:lineRule="auto"/>
      </w:pPr>
      <w:r>
        <w:rPr>
          <w:b/>
        </w:rPr>
        <w:t xml:space="preserve">Spese generali € 3,36900</w:t>
      </w:r>
    </w:p>
    <w:p>
      <w:pPr>
        <w:jc w:val="right"/>
        <w:spacing w:line="336" w:lineRule="auto"/>
      </w:pPr>
      <w:r>
        <w:rPr>
          <w:b/>
        </w:rPr>
        <w:t xml:space="preserve">Utili di impresa € 2,58290</w:t>
      </w:r>
    </w:p>
    <w:p>
      <w:pPr>
        <w:jc w:val="right"/>
        <w:spacing w:line="336" w:lineRule="auto"/>
      </w:pPr>
      <w:r>
        <w:rPr>
          <w:b/>
        </w:rPr>
        <w:t xml:space="preserve">Prezzo a cad: € 28,41190</w:t>
      </w:r>
    </w:p>
    <w:p>
      <w:pPr>
        <w:rPr>
          <w:sz w:val="10"/>
          <w:szCs w:val="10"/>
        </w:rPr>
      </w:pPr>
    </w:p>
    <w:p>
      <w:pPr>
        <w:rPr>
          <w:sz w:val="10"/>
          <w:szCs w:val="10"/>
        </w:rPr>
      </w:pPr>
    </w:p>
    <w:p>
      <w:pPr/>
      <w:r>
        <w:rPr>
          <w:b/>
        </w:rPr>
        <w:t xml:space="preserve">Codice regionale: TOS15_PR.P30.360.005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005 - elemento rettilineo, diametro interno 140 mm, diametro esterno 150 mm</w:t>
            </w:r>
          </w:p>
        </w:tc>
      </w:tr>
    </w:tbl>
    <w:p>
      <w:pPr>
        <w:jc w:val="right"/>
      </w:pPr>
    </w:p>
    <w:p>
      <w:pPr>
        <w:jc w:val="right"/>
        <w:spacing w:line="336" w:lineRule="auto"/>
      </w:pPr>
      <w:r>
        <w:rPr>
          <w:b/>
        </w:rPr>
        <w:t xml:space="preserve">Prezzo senza S. G. e Util. a cad: € 24,43000</w:t>
      </w:r>
    </w:p>
    <w:p>
      <w:pPr>
        <w:jc w:val="right"/>
        <w:spacing w:line="336" w:lineRule="auto"/>
      </w:pPr>
      <w:r>
        <w:rPr>
          <w:b/>
        </w:rPr>
        <w:t xml:space="preserve">Spese generali € 3,66450</w:t>
      </w:r>
    </w:p>
    <w:p>
      <w:pPr>
        <w:jc w:val="right"/>
        <w:spacing w:line="336" w:lineRule="auto"/>
      </w:pPr>
      <w:r>
        <w:rPr>
          <w:b/>
        </w:rPr>
        <w:t xml:space="preserve">Utili di impresa € 2,80945</w:t>
      </w:r>
    </w:p>
    <w:p>
      <w:pPr>
        <w:jc w:val="right"/>
        <w:spacing w:line="336" w:lineRule="auto"/>
      </w:pPr>
      <w:r>
        <w:rPr>
          <w:b/>
        </w:rPr>
        <w:t xml:space="preserve">Prezzo a cad: € 30,90395</w:t>
      </w:r>
    </w:p>
    <w:p>
      <w:pPr>
        <w:rPr>
          <w:sz w:val="10"/>
          <w:szCs w:val="10"/>
        </w:rPr>
      </w:pPr>
    </w:p>
    <w:p>
      <w:pPr>
        <w:rPr>
          <w:sz w:val="10"/>
          <w:szCs w:val="10"/>
        </w:rPr>
      </w:pPr>
    </w:p>
    <w:p>
      <w:pPr/>
      <w:r>
        <w:rPr>
          <w:b/>
        </w:rPr>
        <w:t xml:space="preserve">Codice regionale: TOS15_PR.P30.360.006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006 - elemento rettilineo, diametro interno 160 mm, diametro esterno 170 mm</w:t>
            </w:r>
          </w:p>
        </w:tc>
      </w:tr>
    </w:tbl>
    <w:p>
      <w:pPr>
        <w:jc w:val="right"/>
      </w:pPr>
    </w:p>
    <w:p>
      <w:pPr>
        <w:jc w:val="right"/>
        <w:spacing w:line="336" w:lineRule="auto"/>
      </w:pPr>
      <w:r>
        <w:rPr>
          <w:b/>
        </w:rPr>
        <w:t xml:space="preserve">Prezzo senza S. G. e Util. a cad: € 25,64000</w:t>
      </w:r>
    </w:p>
    <w:p>
      <w:pPr>
        <w:jc w:val="right"/>
        <w:spacing w:line="336" w:lineRule="auto"/>
      </w:pPr>
      <w:r>
        <w:rPr>
          <w:b/>
        </w:rPr>
        <w:t xml:space="preserve">Spese generali € 3,84600</w:t>
      </w:r>
    </w:p>
    <w:p>
      <w:pPr>
        <w:jc w:val="right"/>
        <w:spacing w:line="336" w:lineRule="auto"/>
      </w:pPr>
      <w:r>
        <w:rPr>
          <w:b/>
        </w:rPr>
        <w:t xml:space="preserve">Utili di impresa € 2,94860</w:t>
      </w:r>
    </w:p>
    <w:p>
      <w:pPr>
        <w:jc w:val="right"/>
        <w:spacing w:line="336" w:lineRule="auto"/>
      </w:pPr>
      <w:r>
        <w:rPr>
          <w:b/>
        </w:rPr>
        <w:t xml:space="preserve">Prezzo a cad: € 32,43460</w:t>
      </w:r>
    </w:p>
    <w:p>
      <w:pPr>
        <w:rPr>
          <w:sz w:val="10"/>
          <w:szCs w:val="10"/>
        </w:rPr>
      </w:pPr>
    </w:p>
    <w:p>
      <w:pPr>
        <w:rPr>
          <w:sz w:val="10"/>
          <w:szCs w:val="10"/>
        </w:rPr>
      </w:pPr>
    </w:p>
    <w:p>
      <w:pPr/>
      <w:r>
        <w:rPr>
          <w:b/>
        </w:rPr>
        <w:t xml:space="preserve">Codice regionale: TOS15_PR.P30.360.007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007 - elemento rettilineo, diametro interno 180 mm, diametro esterno 190 mm</w:t>
            </w:r>
          </w:p>
        </w:tc>
      </w:tr>
    </w:tbl>
    <w:p>
      <w:pPr>
        <w:jc w:val="right"/>
      </w:pPr>
    </w:p>
    <w:p>
      <w:pPr>
        <w:jc w:val="right"/>
        <w:spacing w:line="336" w:lineRule="auto"/>
      </w:pPr>
      <w:r>
        <w:rPr>
          <w:b/>
        </w:rPr>
        <w:t xml:space="preserve">Prezzo senza S. G. e Util. a cad: € 28,19000</w:t>
      </w:r>
    </w:p>
    <w:p>
      <w:pPr>
        <w:jc w:val="right"/>
        <w:spacing w:line="336" w:lineRule="auto"/>
      </w:pPr>
      <w:r>
        <w:rPr>
          <w:b/>
        </w:rPr>
        <w:t xml:space="preserve">Spese generali € 4,22850</w:t>
      </w:r>
    </w:p>
    <w:p>
      <w:pPr>
        <w:jc w:val="right"/>
        <w:spacing w:line="336" w:lineRule="auto"/>
      </w:pPr>
      <w:r>
        <w:rPr>
          <w:b/>
        </w:rPr>
        <w:t xml:space="preserve">Utili di impresa € 3,24185</w:t>
      </w:r>
    </w:p>
    <w:p>
      <w:pPr>
        <w:jc w:val="right"/>
        <w:spacing w:line="336" w:lineRule="auto"/>
      </w:pPr>
      <w:r>
        <w:rPr>
          <w:b/>
        </w:rPr>
        <w:t xml:space="preserve">Prezzo a cad: € 35,66035</w:t>
      </w:r>
    </w:p>
    <w:p>
      <w:pPr>
        <w:rPr>
          <w:sz w:val="10"/>
          <w:szCs w:val="10"/>
        </w:rPr>
      </w:pPr>
    </w:p>
    <w:p>
      <w:pPr>
        <w:rPr>
          <w:sz w:val="10"/>
          <w:szCs w:val="10"/>
        </w:rPr>
      </w:pPr>
    </w:p>
    <w:p>
      <w:pPr/>
      <w:r>
        <w:rPr>
          <w:b/>
        </w:rPr>
        <w:t xml:space="preserve">Codice regionale: TOS15_PR.P30.360.008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008 - elemento rettilineo, diametro interno 200 mm, diametro esterno 210 mm</w:t>
            </w:r>
          </w:p>
        </w:tc>
      </w:tr>
    </w:tbl>
    <w:p>
      <w:pPr>
        <w:jc w:val="right"/>
      </w:pPr>
    </w:p>
    <w:p>
      <w:pPr>
        <w:jc w:val="right"/>
        <w:spacing w:line="336" w:lineRule="auto"/>
      </w:pPr>
      <w:r>
        <w:rPr>
          <w:b/>
        </w:rPr>
        <w:t xml:space="preserve">Prezzo senza S. G. e Util. a cad: € 31,10000</w:t>
      </w:r>
    </w:p>
    <w:p>
      <w:pPr>
        <w:jc w:val="right"/>
        <w:spacing w:line="336" w:lineRule="auto"/>
      </w:pPr>
      <w:r>
        <w:rPr>
          <w:b/>
        </w:rPr>
        <w:t xml:space="preserve">Spese generali € 4,66500</w:t>
      </w:r>
    </w:p>
    <w:p>
      <w:pPr>
        <w:jc w:val="right"/>
        <w:spacing w:line="336" w:lineRule="auto"/>
      </w:pPr>
      <w:r>
        <w:rPr>
          <w:b/>
        </w:rPr>
        <w:t xml:space="preserve">Utili di impresa € 3,57650</w:t>
      </w:r>
    </w:p>
    <w:p>
      <w:pPr>
        <w:jc w:val="right"/>
        <w:spacing w:line="336" w:lineRule="auto"/>
      </w:pPr>
      <w:r>
        <w:rPr>
          <w:b/>
        </w:rPr>
        <w:t xml:space="preserve">Prezzo a cad: € 39,34150</w:t>
      </w:r>
    </w:p>
    <w:p>
      <w:pPr>
        <w:rPr>
          <w:sz w:val="10"/>
          <w:szCs w:val="10"/>
        </w:rPr>
      </w:pPr>
    </w:p>
    <w:p>
      <w:pPr>
        <w:rPr>
          <w:sz w:val="10"/>
          <w:szCs w:val="10"/>
        </w:rPr>
      </w:pPr>
    </w:p>
    <w:p>
      <w:pPr/>
      <w:r>
        <w:rPr>
          <w:b/>
        </w:rPr>
        <w:t xml:space="preserve">Codice regionale: TOS15_PR.P30.360.009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009 - elemento rettilineo, diametro interno 230 mm, diametro esterno 240 mm</w:t>
            </w:r>
          </w:p>
        </w:tc>
      </w:tr>
    </w:tbl>
    <w:p>
      <w:pPr>
        <w:jc w:val="right"/>
      </w:pPr>
    </w:p>
    <w:p>
      <w:pPr>
        <w:jc w:val="right"/>
        <w:spacing w:line="336" w:lineRule="auto"/>
      </w:pPr>
      <w:r>
        <w:rPr>
          <w:b/>
        </w:rPr>
        <w:t xml:space="preserve">Prezzo senza S. G. e Util. a cad: € 32,27000</w:t>
      </w:r>
    </w:p>
    <w:p>
      <w:pPr>
        <w:jc w:val="right"/>
        <w:spacing w:line="336" w:lineRule="auto"/>
      </w:pPr>
      <w:r>
        <w:rPr>
          <w:b/>
        </w:rPr>
        <w:t xml:space="preserve">Spese generali € 4,84050</w:t>
      </w:r>
    </w:p>
    <w:p>
      <w:pPr>
        <w:jc w:val="right"/>
        <w:spacing w:line="336" w:lineRule="auto"/>
      </w:pPr>
      <w:r>
        <w:rPr>
          <w:b/>
        </w:rPr>
        <w:t xml:space="preserve">Utili di impresa € 3,71105</w:t>
      </w:r>
    </w:p>
    <w:p>
      <w:pPr>
        <w:jc w:val="right"/>
        <w:spacing w:line="336" w:lineRule="auto"/>
      </w:pPr>
      <w:r>
        <w:rPr>
          <w:b/>
        </w:rPr>
        <w:t xml:space="preserve">Prezzo a cad: € 40,82155</w:t>
      </w:r>
    </w:p>
    <w:p>
      <w:pPr>
        <w:rPr>
          <w:sz w:val="10"/>
          <w:szCs w:val="10"/>
        </w:rPr>
      </w:pPr>
    </w:p>
    <w:p>
      <w:pPr>
        <w:rPr>
          <w:sz w:val="10"/>
          <w:szCs w:val="10"/>
        </w:rPr>
      </w:pPr>
    </w:p>
    <w:p>
      <w:pPr/>
      <w:r>
        <w:rPr>
          <w:b/>
        </w:rPr>
        <w:t xml:space="preserve">Codice regionale: TOS15_PR.P30.360.010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010 - elemento rettilineo, diametro interno 250 mm, diametro esterno 260 mm</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TOS15_PR.P30.360.011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011 - elemento rettilineo, diametro interno 300 mm, diametro esterno 310 mm</w:t>
            </w:r>
          </w:p>
        </w:tc>
      </w:tr>
    </w:tbl>
    <w:p>
      <w:pPr>
        <w:jc w:val="right"/>
      </w:pPr>
    </w:p>
    <w:p>
      <w:pPr>
        <w:jc w:val="right"/>
        <w:spacing w:line="336" w:lineRule="auto"/>
      </w:pPr>
      <w:r>
        <w:rPr>
          <w:b/>
        </w:rPr>
        <w:t xml:space="preserve">Prezzo senza S. G. e Util. a cad: € 44,93000</w:t>
      </w:r>
    </w:p>
    <w:p>
      <w:pPr>
        <w:jc w:val="right"/>
        <w:spacing w:line="336" w:lineRule="auto"/>
      </w:pPr>
      <w:r>
        <w:rPr>
          <w:b/>
        </w:rPr>
        <w:t xml:space="preserve">Spese generali € 6,73950</w:t>
      </w:r>
    </w:p>
    <w:p>
      <w:pPr>
        <w:jc w:val="right"/>
        <w:spacing w:line="336" w:lineRule="auto"/>
      </w:pPr>
      <w:r>
        <w:rPr>
          <w:b/>
        </w:rPr>
        <w:t xml:space="preserve">Utili di impresa € 5,16695</w:t>
      </w:r>
    </w:p>
    <w:p>
      <w:pPr>
        <w:jc w:val="right"/>
        <w:spacing w:line="336" w:lineRule="auto"/>
      </w:pPr>
      <w:r>
        <w:rPr>
          <w:b/>
        </w:rPr>
        <w:t xml:space="preserve">Prezzo a cad: € 56,83645</w:t>
      </w:r>
    </w:p>
    <w:p>
      <w:pPr>
        <w:rPr>
          <w:sz w:val="10"/>
          <w:szCs w:val="10"/>
        </w:rPr>
      </w:pPr>
    </w:p>
    <w:p>
      <w:pPr>
        <w:rPr>
          <w:sz w:val="10"/>
          <w:szCs w:val="10"/>
        </w:rPr>
      </w:pPr>
    </w:p>
    <w:p>
      <w:pPr/>
      <w:r>
        <w:rPr>
          <w:b/>
        </w:rPr>
        <w:t xml:space="preserve">Codice regionale: TOS15_PR.P30.360.012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012 - manicotto di giunzione, diametro interno 80 mm, diametro esterno 90 m</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TOS15_PR.P30.360.013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013 - manicotto di giunzione, diametro interno 100 mm, diametro esterno 110 mm</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TOS15_PR.P30.360.014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014 - manicotto di giunzione, diametro interno 120 mm, diametro esterno 130 mm</w:t>
            </w:r>
          </w:p>
        </w:tc>
      </w:tr>
    </w:tbl>
    <w:p>
      <w:pPr>
        <w:jc w:val="right"/>
      </w:pPr>
    </w:p>
    <w:p>
      <w:pPr>
        <w:jc w:val="right"/>
        <w:spacing w:line="336" w:lineRule="auto"/>
      </w:pPr>
      <w:r>
        <w:rPr>
          <w:b/>
        </w:rPr>
        <w:t xml:space="preserve">Prezzo senza S. G. e Util. a cad: € 27,52000</w:t>
      </w:r>
    </w:p>
    <w:p>
      <w:pPr>
        <w:jc w:val="right"/>
        <w:spacing w:line="336" w:lineRule="auto"/>
      </w:pPr>
      <w:r>
        <w:rPr>
          <w:b/>
        </w:rPr>
        <w:t xml:space="preserve">Spese generali € 4,12800</w:t>
      </w:r>
    </w:p>
    <w:p>
      <w:pPr>
        <w:jc w:val="right"/>
        <w:spacing w:line="336" w:lineRule="auto"/>
      </w:pPr>
      <w:r>
        <w:rPr>
          <w:b/>
        </w:rPr>
        <w:t xml:space="preserve">Utili di impresa € 3,16480</w:t>
      </w:r>
    </w:p>
    <w:p>
      <w:pPr>
        <w:jc w:val="right"/>
        <w:spacing w:line="336" w:lineRule="auto"/>
      </w:pPr>
      <w:r>
        <w:rPr>
          <w:b/>
        </w:rPr>
        <w:t xml:space="preserve">Prezzo a cad: € 34,81280</w:t>
      </w:r>
    </w:p>
    <w:p>
      <w:pPr>
        <w:rPr>
          <w:sz w:val="10"/>
          <w:szCs w:val="10"/>
        </w:rPr>
      </w:pPr>
    </w:p>
    <w:p>
      <w:pPr>
        <w:rPr>
          <w:sz w:val="10"/>
          <w:szCs w:val="10"/>
        </w:rPr>
      </w:pPr>
    </w:p>
    <w:p>
      <w:pPr/>
      <w:r>
        <w:rPr>
          <w:b/>
        </w:rPr>
        <w:t xml:space="preserve">Codice regionale: TOS15_PR.P30.360.015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015 - manicotto di giunzione, diametro interno 130 mm, diametro esterno 140 mm</w:t>
            </w:r>
          </w:p>
        </w:tc>
      </w:tr>
    </w:tbl>
    <w:p>
      <w:pPr>
        <w:jc w:val="right"/>
      </w:pPr>
    </w:p>
    <w:p>
      <w:pPr>
        <w:jc w:val="right"/>
        <w:spacing w:line="336" w:lineRule="auto"/>
      </w:pPr>
      <w:r>
        <w:rPr>
          <w:b/>
        </w:rPr>
        <w:t xml:space="preserve">Prezzo senza S. G. e Util. a cad: € 33,22000</w:t>
      </w:r>
    </w:p>
    <w:p>
      <w:pPr>
        <w:jc w:val="right"/>
        <w:spacing w:line="336" w:lineRule="auto"/>
      </w:pPr>
      <w:r>
        <w:rPr>
          <w:b/>
        </w:rPr>
        <w:t xml:space="preserve">Spese generali € 4,98300</w:t>
      </w:r>
    </w:p>
    <w:p>
      <w:pPr>
        <w:jc w:val="right"/>
        <w:spacing w:line="336" w:lineRule="auto"/>
      </w:pPr>
      <w:r>
        <w:rPr>
          <w:b/>
        </w:rPr>
        <w:t xml:space="preserve">Utili di impresa € 3,82030</w:t>
      </w:r>
    </w:p>
    <w:p>
      <w:pPr>
        <w:jc w:val="right"/>
        <w:spacing w:line="336" w:lineRule="auto"/>
      </w:pPr>
      <w:r>
        <w:rPr>
          <w:b/>
        </w:rPr>
        <w:t xml:space="preserve">Prezzo a cad: € 42,02330</w:t>
      </w:r>
    </w:p>
    <w:p>
      <w:pPr>
        <w:rPr>
          <w:sz w:val="10"/>
          <w:szCs w:val="10"/>
        </w:rPr>
      </w:pPr>
    </w:p>
    <w:p>
      <w:pPr>
        <w:rPr>
          <w:sz w:val="10"/>
          <w:szCs w:val="10"/>
        </w:rPr>
      </w:pPr>
    </w:p>
    <w:p>
      <w:pPr/>
      <w:r>
        <w:rPr>
          <w:b/>
        </w:rPr>
        <w:t xml:space="preserve">Codice regionale: TOS15_PR.P30.360.016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016 - manicotto di giunzione, diametro interno 140 mm, diametro esterno 150 mm</w:t>
            </w:r>
          </w:p>
        </w:tc>
      </w:tr>
    </w:tbl>
    <w:p>
      <w:pPr>
        <w:jc w:val="right"/>
      </w:pPr>
    </w:p>
    <w:p>
      <w:pPr>
        <w:jc w:val="right"/>
        <w:spacing w:line="336" w:lineRule="auto"/>
      </w:pPr>
      <w:r>
        <w:rPr>
          <w:b/>
        </w:rPr>
        <w:t xml:space="preserve">Prezzo senza S. G. e Util. a cad: € 36,41000</w:t>
      </w:r>
    </w:p>
    <w:p>
      <w:pPr>
        <w:jc w:val="right"/>
        <w:spacing w:line="336" w:lineRule="auto"/>
      </w:pPr>
      <w:r>
        <w:rPr>
          <w:b/>
        </w:rPr>
        <w:t xml:space="preserve">Spese generali € 5,46150</w:t>
      </w:r>
    </w:p>
    <w:p>
      <w:pPr>
        <w:jc w:val="right"/>
        <w:spacing w:line="336" w:lineRule="auto"/>
      </w:pPr>
      <w:r>
        <w:rPr>
          <w:b/>
        </w:rPr>
        <w:t xml:space="preserve">Utili di impresa € 4,18715</w:t>
      </w:r>
    </w:p>
    <w:p>
      <w:pPr>
        <w:jc w:val="right"/>
        <w:spacing w:line="336" w:lineRule="auto"/>
      </w:pPr>
      <w:r>
        <w:rPr>
          <w:b/>
        </w:rPr>
        <w:t xml:space="preserve">Prezzo a cad: € 46,05865</w:t>
      </w:r>
    </w:p>
    <w:p>
      <w:pPr>
        <w:rPr>
          <w:sz w:val="10"/>
          <w:szCs w:val="10"/>
        </w:rPr>
      </w:pPr>
    </w:p>
    <w:p>
      <w:pPr>
        <w:rPr>
          <w:sz w:val="10"/>
          <w:szCs w:val="10"/>
        </w:rPr>
      </w:pPr>
    </w:p>
    <w:p>
      <w:pPr/>
      <w:r>
        <w:rPr>
          <w:b/>
        </w:rPr>
        <w:t xml:space="preserve">Codice regionale: TOS15_PR.P30.360.017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017 - manicotto di giunzione, diametro interno 160 mm, diametro esterno 170 mm</w:t>
            </w:r>
          </w:p>
        </w:tc>
      </w:tr>
    </w:tbl>
    <w:p>
      <w:pPr>
        <w:jc w:val="right"/>
      </w:pPr>
    </w:p>
    <w:p>
      <w:pPr>
        <w:jc w:val="right"/>
        <w:spacing w:line="336" w:lineRule="auto"/>
      </w:pPr>
      <w:r>
        <w:rPr>
          <w:b/>
        </w:rPr>
        <w:t xml:space="preserve">Prezzo senza S. G. e Util. a cad: € 39,11000</w:t>
      </w:r>
    </w:p>
    <w:p>
      <w:pPr>
        <w:jc w:val="right"/>
        <w:spacing w:line="336" w:lineRule="auto"/>
      </w:pPr>
      <w:r>
        <w:rPr>
          <w:b/>
        </w:rPr>
        <w:t xml:space="preserve">Spese generali € 5,86650</w:t>
      </w:r>
    </w:p>
    <w:p>
      <w:pPr>
        <w:jc w:val="right"/>
        <w:spacing w:line="336" w:lineRule="auto"/>
      </w:pPr>
      <w:r>
        <w:rPr>
          <w:b/>
        </w:rPr>
        <w:t xml:space="preserve">Utili di impresa € 4,49765</w:t>
      </w:r>
    </w:p>
    <w:p>
      <w:pPr>
        <w:jc w:val="right"/>
        <w:spacing w:line="336" w:lineRule="auto"/>
      </w:pPr>
      <w:r>
        <w:rPr>
          <w:b/>
        </w:rPr>
        <w:t xml:space="preserve">Prezzo a cad: € 49,47415</w:t>
      </w:r>
    </w:p>
    <w:p>
      <w:pPr>
        <w:rPr>
          <w:sz w:val="10"/>
          <w:szCs w:val="10"/>
        </w:rPr>
      </w:pPr>
    </w:p>
    <w:p>
      <w:pPr>
        <w:rPr>
          <w:sz w:val="10"/>
          <w:szCs w:val="10"/>
        </w:rPr>
      </w:pPr>
    </w:p>
    <w:p>
      <w:pPr/>
      <w:r>
        <w:rPr>
          <w:b/>
        </w:rPr>
        <w:t xml:space="preserve">Codice regionale: TOS15_PR.P30.360.018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018 - manicotto di giunzione, diametro interno 180 mm, diametro esterno 190 mm</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TOS15_PR.P30.360.019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019 - manicotto di giunzione, diametro interno 200 mm, diametro esterno 210 mm</w:t>
            </w:r>
          </w:p>
        </w:tc>
      </w:tr>
    </w:tbl>
    <w:p>
      <w:pPr>
        <w:jc w:val="right"/>
      </w:pPr>
    </w:p>
    <w:p>
      <w:pPr>
        <w:jc w:val="right"/>
        <w:spacing w:line="336" w:lineRule="auto"/>
      </w:pPr>
      <w:r>
        <w:rPr>
          <w:b/>
        </w:rPr>
        <w:t xml:space="preserve">Prezzo senza S. G. e Util. a cad: € 20,46000</w:t>
      </w:r>
    </w:p>
    <w:p>
      <w:pPr>
        <w:jc w:val="right"/>
        <w:spacing w:line="336" w:lineRule="auto"/>
      </w:pPr>
      <w:r>
        <w:rPr>
          <w:b/>
        </w:rPr>
        <w:t xml:space="preserve">Spese generali € 3,06900</w:t>
      </w:r>
    </w:p>
    <w:p>
      <w:pPr>
        <w:jc w:val="right"/>
        <w:spacing w:line="336" w:lineRule="auto"/>
      </w:pPr>
      <w:r>
        <w:rPr>
          <w:b/>
        </w:rPr>
        <w:t xml:space="preserve">Utili di impresa € 2,35290</w:t>
      </w:r>
    </w:p>
    <w:p>
      <w:pPr>
        <w:jc w:val="right"/>
        <w:spacing w:line="336" w:lineRule="auto"/>
      </w:pPr>
      <w:r>
        <w:rPr>
          <w:b/>
        </w:rPr>
        <w:t xml:space="preserve">Prezzo a cad: € 25,88190</w:t>
      </w:r>
    </w:p>
    <w:p>
      <w:pPr>
        <w:rPr>
          <w:sz w:val="10"/>
          <w:szCs w:val="10"/>
        </w:rPr>
      </w:pPr>
    </w:p>
    <w:p>
      <w:pPr>
        <w:rPr>
          <w:sz w:val="10"/>
          <w:szCs w:val="10"/>
        </w:rPr>
      </w:pPr>
    </w:p>
    <w:p>
      <w:pPr/>
      <w:r>
        <w:rPr>
          <w:b/>
        </w:rPr>
        <w:t xml:space="preserve">Codice regionale: TOS15_PR.P30.360.020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020 - manicotto di giunzione, diametro interno 230 mm, diametro esterno 240 mm</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r>
        <w:rPr>
          <w:b/>
        </w:rPr>
        <w:t xml:space="preserve">Codice regionale: TOS15_PR.P30.360.021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021 - manicotto di giunzione, diametro interno 250 mm, diametro esterno 260 mm</w:t>
            </w:r>
          </w:p>
        </w:tc>
      </w:tr>
    </w:tbl>
    <w:p>
      <w:pPr>
        <w:jc w:val="right"/>
      </w:pPr>
    </w:p>
    <w:p>
      <w:pPr>
        <w:jc w:val="right"/>
        <w:spacing w:line="336" w:lineRule="auto"/>
      </w:pPr>
      <w:r>
        <w:rPr>
          <w:b/>
        </w:rPr>
        <w:t xml:space="preserve">Prezzo senza S. G. e Util. a cad: € 23,70000</w:t>
      </w:r>
    </w:p>
    <w:p>
      <w:pPr>
        <w:jc w:val="right"/>
        <w:spacing w:line="336" w:lineRule="auto"/>
      </w:pPr>
      <w:r>
        <w:rPr>
          <w:b/>
        </w:rPr>
        <w:t xml:space="preserve">Spese generali € 3,55500</w:t>
      </w:r>
    </w:p>
    <w:p>
      <w:pPr>
        <w:jc w:val="right"/>
        <w:spacing w:line="336" w:lineRule="auto"/>
      </w:pPr>
      <w:r>
        <w:rPr>
          <w:b/>
        </w:rPr>
        <w:t xml:space="preserve">Utili di impresa € 2,72550</w:t>
      </w:r>
    </w:p>
    <w:p>
      <w:pPr>
        <w:jc w:val="right"/>
        <w:spacing w:line="336" w:lineRule="auto"/>
      </w:pPr>
      <w:r>
        <w:rPr>
          <w:b/>
        </w:rPr>
        <w:t xml:space="preserve">Prezzo a cad: € 29,98050</w:t>
      </w:r>
    </w:p>
    <w:p>
      <w:pPr>
        <w:rPr>
          <w:sz w:val="10"/>
          <w:szCs w:val="10"/>
        </w:rPr>
      </w:pPr>
    </w:p>
    <w:p>
      <w:pPr>
        <w:rPr>
          <w:sz w:val="10"/>
          <w:szCs w:val="10"/>
        </w:rPr>
      </w:pPr>
    </w:p>
    <w:p>
      <w:pPr/>
      <w:r>
        <w:rPr>
          <w:b/>
        </w:rPr>
        <w:t xml:space="preserve">Codice regionale: TOS15_PR.P30.360.022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360 - Condotto flessibile in acciaio a parete doppia, con parete interna in acciaio inox AISI 316 e parete esterna in acciaio inox 304, idoneo per installazioni all'interno di canne fumarie esistenti:</w:t>
            </w:r>
          </w:p>
        </w:tc>
      </w:tr>
      <w:tr>
        <w:trPr/>
        <w:tc>
          <w:tcPr>
            <w:tcW w:w="1200" w:type="dxa"/>
          </w:tcPr>
          <w:p>
            <w:pPr/>
            <w:r>
              <w:rPr>
                <w:b/>
              </w:rPr>
              <w:t xml:space="preserve">Articolo:</w:t>
            </w:r>
          </w:p>
        </w:tc>
        <w:tc>
          <w:tcPr>
            <w:tcW w:w="7900" w:type="dxa"/>
          </w:tcPr>
          <w:p>
            <w:pPr/>
            <w:r>
              <w:rPr/>
              <w:t xml:space="preserve">022 - manicotto di giunzione, diametro interno 300 mm, diametro esterno 310 mm</w:t>
            </w:r>
          </w:p>
        </w:tc>
      </w:tr>
    </w:tbl>
    <w:p>
      <w:pPr>
        <w:jc w:val="right"/>
      </w:pPr>
    </w:p>
    <w:p>
      <w:pPr>
        <w:jc w:val="right"/>
        <w:spacing w:line="336" w:lineRule="auto"/>
      </w:pPr>
      <w:r>
        <w:rPr>
          <w:b/>
        </w:rPr>
        <w:t xml:space="preserve">Prezzo senza S. G. e Util. a cad: € 25,77000</w:t>
      </w:r>
    </w:p>
    <w:p>
      <w:pPr>
        <w:jc w:val="right"/>
        <w:spacing w:line="336" w:lineRule="auto"/>
      </w:pPr>
      <w:r>
        <w:rPr>
          <w:b/>
        </w:rPr>
        <w:t xml:space="preserve">Spese generali € 3,86550</w:t>
      </w:r>
    </w:p>
    <w:p>
      <w:pPr>
        <w:jc w:val="right"/>
        <w:spacing w:line="336" w:lineRule="auto"/>
      </w:pPr>
      <w:r>
        <w:rPr>
          <w:b/>
        </w:rPr>
        <w:t xml:space="preserve">Utili di impresa € 2,96355</w:t>
      </w:r>
    </w:p>
    <w:p>
      <w:pPr>
        <w:jc w:val="right"/>
        <w:spacing w:line="336" w:lineRule="auto"/>
      </w:pPr>
      <w:r>
        <w:rPr>
          <w:b/>
        </w:rPr>
        <w:t xml:space="preserve">Prezzo a cad: € 32,59905</w:t>
      </w:r>
    </w:p>
    <w:p>
      <w:pPr>
        <w:rPr>
          <w:sz w:val="10"/>
          <w:szCs w:val="10"/>
        </w:rPr>
      </w:pPr>
    </w:p>
    <w:p>
      <w:pPr>
        <w:rPr>
          <w:sz w:val="10"/>
          <w:szCs w:val="10"/>
        </w:rPr>
      </w:pPr>
    </w:p>
    <w:p>
      <w:pPr/>
      <w:r>
        <w:rPr>
          <w:b/>
        </w:rPr>
        <w:t xml:space="preserve">Codice regionale: TOS15_PR.P30.363.001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001 - diametro interno 80 mm, diametro esterno 90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002 - diametro interno 100 mm, diametro esterno 110 mm</w:t>
            </w:r>
          </w:p>
        </w:tc>
      </w:tr>
    </w:tbl>
    <w:p>
      <w:pPr>
        <w:jc w:val="right"/>
      </w:pPr>
    </w:p>
    <w:p>
      <w:pPr>
        <w:jc w:val="right"/>
        <w:spacing w:line="336" w:lineRule="auto"/>
      </w:pPr>
      <w:r>
        <w:rPr>
          <w:b/>
        </w:rPr>
        <w:t xml:space="preserve">Prezzo senza S. G. e Util. a cad: € 14,64000</w:t>
      </w:r>
    </w:p>
    <w:p>
      <w:pPr>
        <w:jc w:val="right"/>
        <w:spacing w:line="336" w:lineRule="auto"/>
      </w:pPr>
      <w:r>
        <w:rPr>
          <w:b/>
        </w:rPr>
        <w:t xml:space="preserve">Spese generali € 2,19600</w:t>
      </w:r>
    </w:p>
    <w:p>
      <w:pPr>
        <w:jc w:val="right"/>
        <w:spacing w:line="336" w:lineRule="auto"/>
      </w:pPr>
      <w:r>
        <w:rPr>
          <w:b/>
        </w:rPr>
        <w:t xml:space="preserve">Utili di impresa € 1,68360</w:t>
      </w:r>
    </w:p>
    <w:p>
      <w:pPr>
        <w:jc w:val="right"/>
        <w:spacing w:line="336" w:lineRule="auto"/>
      </w:pPr>
      <w:r>
        <w:rPr>
          <w:b/>
        </w:rPr>
        <w:t xml:space="preserve">Prezzo a cad: € 18,51960</w:t>
      </w:r>
    </w:p>
    <w:p>
      <w:pPr>
        <w:rPr>
          <w:sz w:val="10"/>
          <w:szCs w:val="10"/>
        </w:rPr>
      </w:pPr>
    </w:p>
    <w:p>
      <w:pPr>
        <w:rPr>
          <w:sz w:val="10"/>
          <w:szCs w:val="10"/>
        </w:rPr>
      </w:pPr>
    </w:p>
    <w:p>
      <w:pPr/>
      <w:r>
        <w:rPr>
          <w:b/>
        </w:rPr>
        <w:t xml:space="preserve">Codice regionale: TOS15_PR.P30.363.003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003 - diametro interno 120 mm, diametro esterno 130 mm</w:t>
            </w:r>
          </w:p>
        </w:tc>
      </w:tr>
    </w:tbl>
    <w:p>
      <w:pPr>
        <w:jc w:val="right"/>
      </w:pPr>
    </w:p>
    <w:p>
      <w:pPr>
        <w:jc w:val="right"/>
        <w:spacing w:line="336" w:lineRule="auto"/>
      </w:pPr>
      <w:r>
        <w:rPr>
          <w:b/>
        </w:rPr>
        <w:t xml:space="preserve">Prezzo senza S. G. e Util. a cad: € 17,37000</w:t>
      </w:r>
    </w:p>
    <w:p>
      <w:pPr>
        <w:jc w:val="right"/>
        <w:spacing w:line="336" w:lineRule="auto"/>
      </w:pPr>
      <w:r>
        <w:rPr>
          <w:b/>
        </w:rPr>
        <w:t xml:space="preserve">Spese generali € 2,60550</w:t>
      </w:r>
    </w:p>
    <w:p>
      <w:pPr>
        <w:jc w:val="right"/>
        <w:spacing w:line="336" w:lineRule="auto"/>
      </w:pPr>
      <w:r>
        <w:rPr>
          <w:b/>
        </w:rPr>
        <w:t xml:space="preserve">Utili di impresa € 1,99755</w:t>
      </w:r>
    </w:p>
    <w:p>
      <w:pPr>
        <w:jc w:val="right"/>
        <w:spacing w:line="336" w:lineRule="auto"/>
      </w:pPr>
      <w:r>
        <w:rPr>
          <w:b/>
        </w:rPr>
        <w:t xml:space="preserve">Prezzo a cad: € 21,97305</w:t>
      </w:r>
    </w:p>
    <w:p>
      <w:pPr>
        <w:rPr>
          <w:sz w:val="10"/>
          <w:szCs w:val="10"/>
        </w:rPr>
      </w:pPr>
    </w:p>
    <w:p>
      <w:pPr>
        <w:rPr>
          <w:sz w:val="10"/>
          <w:szCs w:val="10"/>
        </w:rPr>
      </w:pPr>
    </w:p>
    <w:p>
      <w:pPr/>
      <w:r>
        <w:rPr>
          <w:b/>
        </w:rPr>
        <w:t xml:space="preserve">Codice regionale: TOS15_PR.P30.363.004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004 - diametro interno 130 mm, diametro esterno 140 mm</w:t>
            </w:r>
          </w:p>
        </w:tc>
      </w:tr>
    </w:tbl>
    <w:p>
      <w:pPr>
        <w:jc w:val="right"/>
      </w:pPr>
    </w:p>
    <w:p>
      <w:pPr>
        <w:jc w:val="right"/>
        <w:spacing w:line="336" w:lineRule="auto"/>
      </w:pPr>
      <w:r>
        <w:rPr>
          <w:b/>
        </w:rPr>
        <w:t xml:space="preserve">Prezzo senza S. G. e Util. a cad: € 8,12000</w:t>
      </w:r>
    </w:p>
    <w:p>
      <w:pPr>
        <w:jc w:val="right"/>
        <w:spacing w:line="336" w:lineRule="auto"/>
      </w:pPr>
      <w:r>
        <w:rPr>
          <w:b/>
        </w:rPr>
        <w:t xml:space="preserve">Spese generali € 1,21800</w:t>
      </w:r>
    </w:p>
    <w:p>
      <w:pPr>
        <w:jc w:val="right"/>
        <w:spacing w:line="336" w:lineRule="auto"/>
      </w:pPr>
      <w:r>
        <w:rPr>
          <w:b/>
        </w:rPr>
        <w:t xml:space="preserve">Utili di impresa € 0,93380</w:t>
      </w:r>
    </w:p>
    <w:p>
      <w:pPr>
        <w:jc w:val="right"/>
        <w:spacing w:line="336" w:lineRule="auto"/>
      </w:pPr>
      <w:r>
        <w:rPr>
          <w:b/>
        </w:rPr>
        <w:t xml:space="preserve">Prezzo a cad: € 10,27180</w:t>
      </w:r>
    </w:p>
    <w:p>
      <w:pPr>
        <w:rPr>
          <w:sz w:val="10"/>
          <w:szCs w:val="10"/>
        </w:rPr>
      </w:pPr>
    </w:p>
    <w:p>
      <w:pPr>
        <w:rPr>
          <w:sz w:val="10"/>
          <w:szCs w:val="10"/>
        </w:rPr>
      </w:pPr>
    </w:p>
    <w:p>
      <w:pPr/>
      <w:r>
        <w:rPr>
          <w:b/>
        </w:rPr>
        <w:t xml:space="preserve">Codice regionale: TOS15_PR.P30.363.005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005 - diametro interno 160 mm, diametro esterno 170 mm</w:t>
            </w:r>
          </w:p>
        </w:tc>
      </w:tr>
    </w:tbl>
    <w:p>
      <w:pPr>
        <w:jc w:val="right"/>
      </w:pPr>
    </w:p>
    <w:p>
      <w:pPr>
        <w:jc w:val="right"/>
        <w:spacing w:line="336" w:lineRule="auto"/>
      </w:pPr>
      <w:r>
        <w:rPr>
          <w:b/>
        </w:rPr>
        <w:t xml:space="preserve">Prezzo senza S. G. e Util. a cad: € 9,02000</w:t>
      </w:r>
    </w:p>
    <w:p>
      <w:pPr>
        <w:jc w:val="right"/>
        <w:spacing w:line="336" w:lineRule="auto"/>
      </w:pPr>
      <w:r>
        <w:rPr>
          <w:b/>
        </w:rPr>
        <w:t xml:space="preserve">Spese generali € 1,35300</w:t>
      </w:r>
    </w:p>
    <w:p>
      <w:pPr>
        <w:jc w:val="right"/>
        <w:spacing w:line="336" w:lineRule="auto"/>
      </w:pPr>
      <w:r>
        <w:rPr>
          <w:b/>
        </w:rPr>
        <w:t xml:space="preserve">Utili di impresa € 1,03730</w:t>
      </w:r>
    </w:p>
    <w:p>
      <w:pPr>
        <w:jc w:val="right"/>
        <w:spacing w:line="336" w:lineRule="auto"/>
      </w:pPr>
      <w:r>
        <w:rPr>
          <w:b/>
        </w:rPr>
        <w:t xml:space="preserve">Prezzo a cad: € 11,41030</w:t>
      </w:r>
    </w:p>
    <w:p>
      <w:pPr>
        <w:rPr>
          <w:sz w:val="10"/>
          <w:szCs w:val="10"/>
        </w:rPr>
      </w:pPr>
    </w:p>
    <w:p>
      <w:pPr>
        <w:rPr>
          <w:sz w:val="10"/>
          <w:szCs w:val="10"/>
        </w:rPr>
      </w:pPr>
    </w:p>
    <w:p>
      <w:pPr/>
      <w:r>
        <w:rPr>
          <w:b/>
        </w:rPr>
        <w:t xml:space="preserve">Codice regionale: TOS15_PR.P30.363.006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006 - diametro interno 180 mm, diametro esterno 190 mm</w:t>
            </w:r>
          </w:p>
        </w:tc>
      </w:tr>
    </w:tbl>
    <w:p>
      <w:pPr>
        <w:jc w:val="right"/>
      </w:pPr>
    </w:p>
    <w:p>
      <w:pPr>
        <w:jc w:val="right"/>
        <w:spacing w:line="336" w:lineRule="auto"/>
      </w:pPr>
      <w:r>
        <w:rPr>
          <w:b/>
        </w:rPr>
        <w:t xml:space="preserve">Prezzo senza S. G. e Util. a cad: € 12,70000</w:t>
      </w:r>
    </w:p>
    <w:p>
      <w:pPr>
        <w:jc w:val="right"/>
        <w:spacing w:line="336" w:lineRule="auto"/>
      </w:pPr>
      <w:r>
        <w:rPr>
          <w:b/>
        </w:rPr>
        <w:t xml:space="preserve">Spese generali € 1,90500</w:t>
      </w:r>
    </w:p>
    <w:p>
      <w:pPr>
        <w:jc w:val="right"/>
        <w:spacing w:line="336" w:lineRule="auto"/>
      </w:pPr>
      <w:r>
        <w:rPr>
          <w:b/>
        </w:rPr>
        <w:t xml:space="preserve">Utili di impresa € 1,46050</w:t>
      </w:r>
    </w:p>
    <w:p>
      <w:pPr>
        <w:jc w:val="right"/>
        <w:spacing w:line="336" w:lineRule="auto"/>
      </w:pPr>
      <w:r>
        <w:rPr>
          <w:b/>
        </w:rPr>
        <w:t xml:space="preserve">Prezzo a cad: € 16,06550</w:t>
      </w:r>
    </w:p>
    <w:p>
      <w:pPr>
        <w:rPr>
          <w:sz w:val="10"/>
          <w:szCs w:val="10"/>
        </w:rPr>
      </w:pPr>
    </w:p>
    <w:p>
      <w:pPr>
        <w:rPr>
          <w:sz w:val="10"/>
          <w:szCs w:val="10"/>
        </w:rPr>
      </w:pPr>
    </w:p>
    <w:p>
      <w:pPr/>
      <w:r>
        <w:rPr>
          <w:b/>
        </w:rPr>
        <w:t xml:space="preserve">Codice regionale: TOS15_PR.P30.363.007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007 - diametro interno 200 mm, diametro esterno 210 mm</w:t>
            </w:r>
          </w:p>
        </w:tc>
      </w:tr>
    </w:tbl>
    <w:p>
      <w:pPr>
        <w:jc w:val="right"/>
      </w:pPr>
    </w:p>
    <w:p>
      <w:pPr>
        <w:jc w:val="right"/>
        <w:spacing w:line="336" w:lineRule="auto"/>
      </w:pPr>
      <w:r>
        <w:rPr>
          <w:b/>
        </w:rPr>
        <w:t xml:space="preserve">Prezzo senza S. G. e Util. a cad: € 13,22000</w:t>
      </w:r>
    </w:p>
    <w:p>
      <w:pPr>
        <w:jc w:val="right"/>
        <w:spacing w:line="336" w:lineRule="auto"/>
      </w:pPr>
      <w:r>
        <w:rPr>
          <w:b/>
        </w:rPr>
        <w:t xml:space="preserve">Spese generali € 1,98300</w:t>
      </w:r>
    </w:p>
    <w:p>
      <w:pPr>
        <w:jc w:val="right"/>
        <w:spacing w:line="336" w:lineRule="auto"/>
      </w:pPr>
      <w:r>
        <w:rPr>
          <w:b/>
        </w:rPr>
        <w:t xml:space="preserve">Utili di impresa € 1,52030</w:t>
      </w:r>
    </w:p>
    <w:p>
      <w:pPr>
        <w:jc w:val="right"/>
        <w:spacing w:line="336" w:lineRule="auto"/>
      </w:pPr>
      <w:r>
        <w:rPr>
          <w:b/>
        </w:rPr>
        <w:t xml:space="preserve">Prezzo a cad: € 16,72330</w:t>
      </w:r>
    </w:p>
    <w:p>
      <w:pPr>
        <w:rPr>
          <w:sz w:val="10"/>
          <w:szCs w:val="10"/>
        </w:rPr>
      </w:pPr>
    </w:p>
    <w:p>
      <w:pPr>
        <w:rPr>
          <w:sz w:val="10"/>
          <w:szCs w:val="10"/>
        </w:rPr>
      </w:pPr>
    </w:p>
    <w:p>
      <w:pPr/>
      <w:r>
        <w:rPr>
          <w:b/>
        </w:rPr>
        <w:t xml:space="preserve">Codice regionale: TOS15_PR.P30.363.008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008 - diametro interno 250 mm, diametro esterno 260 mm</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TOS15_PR.P30.363.009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363 - manicotto di raccordo per il passaggio da condotti di tipo flessibile a condotti di tipo rigido:</w:t>
            </w:r>
          </w:p>
        </w:tc>
      </w:tr>
      <w:tr>
        <w:trPr/>
        <w:tc>
          <w:tcPr>
            <w:tcW w:w="1200" w:type="dxa"/>
          </w:tcPr>
          <w:p>
            <w:pPr/>
            <w:r>
              <w:rPr>
                <w:b/>
              </w:rPr>
              <w:t xml:space="preserve">Articolo:</w:t>
            </w:r>
          </w:p>
        </w:tc>
        <w:tc>
          <w:tcPr>
            <w:tcW w:w="7900" w:type="dxa"/>
          </w:tcPr>
          <w:p>
            <w:pPr/>
            <w:r>
              <w:rPr/>
              <w:t xml:space="preserve">009 - diametro interno 300 mm, diametro esterno 310 mm</w:t>
            </w:r>
          </w:p>
        </w:tc>
      </w:tr>
    </w:tbl>
    <w:p>
      <w:pPr>
        <w:jc w:val="right"/>
      </w:pPr>
    </w:p>
    <w:p>
      <w:pPr>
        <w:jc w:val="right"/>
        <w:spacing w:line="336" w:lineRule="auto"/>
      </w:pPr>
      <w:r>
        <w:rPr>
          <w:b/>
        </w:rPr>
        <w:t xml:space="preserve">Prezzo senza S. G. e Util. a cad: € 18,51000</w:t>
      </w:r>
    </w:p>
    <w:p>
      <w:pPr>
        <w:jc w:val="right"/>
        <w:spacing w:line="336" w:lineRule="auto"/>
      </w:pPr>
      <w:r>
        <w:rPr>
          <w:b/>
        </w:rPr>
        <w:t xml:space="preserve">Spese generali € 2,77650</w:t>
      </w:r>
    </w:p>
    <w:p>
      <w:pPr>
        <w:jc w:val="right"/>
        <w:spacing w:line="336" w:lineRule="auto"/>
      </w:pPr>
      <w:r>
        <w:rPr>
          <w:b/>
        </w:rPr>
        <w:t xml:space="preserve">Utili di impresa € 2,12865</w:t>
      </w:r>
    </w:p>
    <w:p>
      <w:pPr>
        <w:jc w:val="right"/>
        <w:spacing w:line="336" w:lineRule="auto"/>
      </w:pPr>
      <w:r>
        <w:rPr>
          <w:b/>
        </w:rPr>
        <w:t xml:space="preserve">Prezzo a cad: € 23,41515</w:t>
      </w:r>
    </w:p>
    <w:p>
      <w:pPr>
        <w:rPr>
          <w:sz w:val="10"/>
          <w:szCs w:val="10"/>
        </w:rPr>
      </w:pPr>
    </w:p>
    <w:p>
      <w:pPr>
        <w:rPr>
          <w:sz w:val="10"/>
          <w:szCs w:val="10"/>
        </w:rPr>
      </w:pPr>
    </w:p>
    <w:p>
      <w:pPr/>
      <w:r>
        <w:rPr>
          <w:b/>
        </w:rPr>
        <w:t xml:space="preserve">Codice regionale: TOS15_PR.P30.364.001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001 - diametro interno 180 mm, diametro esterno 190 mm</w:t>
            </w:r>
          </w:p>
        </w:tc>
      </w:tr>
    </w:tbl>
    <w:p>
      <w:pPr>
        <w:jc w:val="right"/>
      </w:pPr>
    </w:p>
    <w:p>
      <w:pPr>
        <w:jc w:val="right"/>
        <w:spacing w:line="336" w:lineRule="auto"/>
      </w:pPr>
      <w:r>
        <w:rPr>
          <w:b/>
        </w:rPr>
        <w:t xml:space="preserve">Prezzo senza S. G. e Util. a cad: € 30,50000</w:t>
      </w:r>
    </w:p>
    <w:p>
      <w:pPr>
        <w:jc w:val="right"/>
        <w:spacing w:line="336" w:lineRule="auto"/>
      </w:pPr>
      <w:r>
        <w:rPr>
          <w:b/>
        </w:rPr>
        <w:t xml:space="preserve">Spese generali € 4,57500</w:t>
      </w:r>
    </w:p>
    <w:p>
      <w:pPr>
        <w:jc w:val="right"/>
        <w:spacing w:line="336" w:lineRule="auto"/>
      </w:pPr>
      <w:r>
        <w:rPr>
          <w:b/>
        </w:rPr>
        <w:t xml:space="preserve">Utili di impresa € 3,50750</w:t>
      </w:r>
    </w:p>
    <w:p>
      <w:pPr>
        <w:jc w:val="right"/>
        <w:spacing w:line="336" w:lineRule="auto"/>
      </w:pPr>
      <w:r>
        <w:rPr>
          <w:b/>
        </w:rPr>
        <w:t xml:space="preserve">Prezzo a cad: € 38,58250</w:t>
      </w:r>
    </w:p>
    <w:p>
      <w:pPr>
        <w:rPr>
          <w:sz w:val="10"/>
          <w:szCs w:val="10"/>
        </w:rPr>
      </w:pPr>
    </w:p>
    <w:p>
      <w:pPr>
        <w:rPr>
          <w:sz w:val="10"/>
          <w:szCs w:val="10"/>
        </w:rPr>
      </w:pPr>
    </w:p>
    <w:p>
      <w:pPr/>
      <w:r>
        <w:rPr>
          <w:b/>
        </w:rPr>
        <w:t xml:space="preserve">Codice regionale: TOS15_PR.P30.364.002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364 - raccordo TEE a 90° per condotto flessibile in acciaio a parete doppia dalle seguenti dimensioni:</w:t>
            </w:r>
          </w:p>
        </w:tc>
      </w:tr>
      <w:tr>
        <w:trPr/>
        <w:tc>
          <w:tcPr>
            <w:tcW w:w="1200" w:type="dxa"/>
          </w:tcPr>
          <w:p>
            <w:pPr/>
            <w:r>
              <w:rPr>
                <w:b/>
              </w:rPr>
              <w:t xml:space="preserve">Articolo:</w:t>
            </w:r>
          </w:p>
        </w:tc>
        <w:tc>
          <w:tcPr>
            <w:tcW w:w="7900" w:type="dxa"/>
          </w:tcPr>
          <w:p>
            <w:pPr/>
            <w:r>
              <w:rPr/>
              <w:t xml:space="preserve">002 - diametro interno 200 mm, diametro esterno 210 mm</w:t>
            </w:r>
          </w:p>
        </w:tc>
      </w:tr>
    </w:tbl>
    <w:p>
      <w:pPr>
        <w:jc w:val="right"/>
      </w:pPr>
    </w:p>
    <w:p>
      <w:pPr>
        <w:jc w:val="right"/>
        <w:spacing w:line="336" w:lineRule="auto"/>
      </w:pPr>
      <w:r>
        <w:rPr>
          <w:b/>
        </w:rPr>
        <w:t xml:space="preserve">Prezzo senza S. G. e Util. a cad: € 33,85000</w:t>
      </w:r>
    </w:p>
    <w:p>
      <w:pPr>
        <w:jc w:val="right"/>
        <w:spacing w:line="336" w:lineRule="auto"/>
      </w:pPr>
      <w:r>
        <w:rPr>
          <w:b/>
        </w:rPr>
        <w:t xml:space="preserve">Spese generali € 5,07750</w:t>
      </w:r>
    </w:p>
    <w:p>
      <w:pPr>
        <w:jc w:val="right"/>
        <w:spacing w:line="336" w:lineRule="auto"/>
      </w:pPr>
      <w:r>
        <w:rPr>
          <w:b/>
        </w:rPr>
        <w:t xml:space="preserve">Utili di impresa € 3,89275</w:t>
      </w:r>
    </w:p>
    <w:p>
      <w:pPr>
        <w:jc w:val="right"/>
        <w:spacing w:line="336" w:lineRule="auto"/>
      </w:pPr>
      <w:r>
        <w:rPr>
          <w:b/>
        </w:rPr>
        <w:t xml:space="preserve">Prezzo a cad: € 42,82025</w:t>
      </w:r>
    </w:p>
    <w:p>
      <w:pPr>
        <w:rPr>
          <w:sz w:val="10"/>
          <w:szCs w:val="10"/>
        </w:rPr>
      </w:pPr>
    </w:p>
    <w:p>
      <w:pPr>
        <w:rPr>
          <w:sz w:val="10"/>
          <w:szCs w:val="10"/>
        </w:rPr>
      </w:pPr>
    </w:p>
    <w:p>
      <w:pPr>
        <w:sectPr>
          <w:headerReference w:type="default" r:id="rId271"/>
          <w:footerReference w:type="default" r:id="rId27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TOS15_PR.P31</w:t>
      </w:r>
    </w:p>
    <w:tbl>
      <w:tblGrid>
        <w:gridCol w:w="1200" w:type="dxa"/>
        <w:gridCol w:w="7900" w:type="dxa"/>
      </w:tblGrid>
      <w:tr>
        <w:trPr/>
        <w:tc>
          <w:tcPr>
            <w:tcW w:w="1200" w:type="dxa"/>
          </w:tcPr>
          <w:p>
            <w:pPr/>
            <w:r>
              <w:rPr/>
              <w:t xml:space="preserve">Capitolo: </w:t>
            </w:r>
          </w:p>
        </w:tc>
        <w:tc>
          <w:tcPr>
            <w:tcW w:w="7900" w:type="dxa"/>
          </w:tcPr>
          <w:p>
            <w:pPr/>
            <w:r>
              <w:rPr/>
              <w:t xml:space="preserve">TUBAZIONI, ACCESSORI E APPARECCHIATURE PER IMPIANTI DI CLIMATIZZAZIONE E VENTILAZIONE</w:t>
            </w:r>
          </w:p>
        </w:tc>
      </w:tr>
    </w:tbl>
    <w:p>
      <w:pPr>
        <w:rPr>
          <w:sz w:val="10"/>
          <w:szCs w:val="10"/>
        </w:rPr>
      </w:pPr>
    </w:p>
    <w:p>
      <w:pPr/>
      <w:r>
        <w:rPr>
          <w:b/>
        </w:rPr>
        <w:t xml:space="preserve">Codice regionale: TOS15_PR.P31.001.001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potenzialità assorbita 2,80 kW; potenza termica 12,5 kW, potenza assorbita 2,74 kW; fino a 6 unità interne collegabili</w:t>
            </w:r>
          </w:p>
        </w:tc>
      </w:tr>
    </w:tbl>
    <w:p>
      <w:pPr>
        <w:jc w:val="right"/>
      </w:pPr>
    </w:p>
    <w:p>
      <w:pPr>
        <w:jc w:val="right"/>
        <w:spacing w:line="336" w:lineRule="auto"/>
      </w:pPr>
      <w:r>
        <w:rPr>
          <w:b/>
        </w:rPr>
        <w:t xml:space="preserve">Prezzo senza S. G. e Util. a cad: € 1.703,65000</w:t>
      </w:r>
    </w:p>
    <w:p>
      <w:pPr>
        <w:jc w:val="right"/>
        <w:spacing w:line="336" w:lineRule="auto"/>
      </w:pPr>
      <w:r>
        <w:rPr>
          <w:b/>
        </w:rPr>
        <w:t xml:space="preserve">Spese generali € 255,54750</w:t>
      </w:r>
    </w:p>
    <w:p>
      <w:pPr>
        <w:jc w:val="right"/>
        <w:spacing w:line="336" w:lineRule="auto"/>
      </w:pPr>
      <w:r>
        <w:rPr>
          <w:b/>
        </w:rPr>
        <w:t xml:space="preserve">Utili di impresa € 195,91975</w:t>
      </w:r>
    </w:p>
    <w:p>
      <w:pPr>
        <w:jc w:val="right"/>
        <w:spacing w:line="336" w:lineRule="auto"/>
      </w:pPr>
      <w:r>
        <w:rPr>
          <w:b/>
        </w:rPr>
        <w:t xml:space="preserve">Prezzo a cad: € 2.155,11725</w:t>
      </w:r>
    </w:p>
    <w:p>
      <w:pPr>
        <w:rPr>
          <w:sz w:val="10"/>
          <w:szCs w:val="10"/>
        </w:rPr>
      </w:pPr>
    </w:p>
    <w:p>
      <w:pPr>
        <w:rPr>
          <w:sz w:val="10"/>
          <w:szCs w:val="10"/>
        </w:rPr>
      </w:pPr>
    </w:p>
    <w:p>
      <w:pPr/>
      <w:r>
        <w:rPr>
          <w:b/>
        </w:rPr>
        <w:t xml:space="preserve">Codice regionale: TOS15_PR.P31.001.002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3,50 kW; potenza termica 16,0 kW, potenza assorbita 3,85 kW; fino a 8 unità interne collegabili</w:t>
            </w:r>
          </w:p>
        </w:tc>
      </w:tr>
    </w:tbl>
    <w:p>
      <w:pPr>
        <w:jc w:val="right"/>
      </w:pPr>
    </w:p>
    <w:p>
      <w:pPr>
        <w:jc w:val="right"/>
        <w:spacing w:line="336" w:lineRule="auto"/>
      </w:pPr>
      <w:r>
        <w:rPr>
          <w:b/>
        </w:rPr>
        <w:t xml:space="preserve">Prezzo senza S. G. e Util. a cad: € 1.850,55000</w:t>
      </w:r>
    </w:p>
    <w:p>
      <w:pPr>
        <w:jc w:val="right"/>
        <w:spacing w:line="336" w:lineRule="auto"/>
      </w:pPr>
      <w:r>
        <w:rPr>
          <w:b/>
        </w:rPr>
        <w:t xml:space="preserve">Spese generali € 277,58250</w:t>
      </w:r>
    </w:p>
    <w:p>
      <w:pPr>
        <w:jc w:val="right"/>
        <w:spacing w:line="336" w:lineRule="auto"/>
      </w:pPr>
      <w:r>
        <w:rPr>
          <w:b/>
        </w:rPr>
        <w:t xml:space="preserve">Utili di impresa € 212,81325</w:t>
      </w:r>
    </w:p>
    <w:p>
      <w:pPr>
        <w:jc w:val="right"/>
        <w:spacing w:line="336" w:lineRule="auto"/>
      </w:pPr>
      <w:r>
        <w:rPr>
          <w:b/>
        </w:rPr>
        <w:t xml:space="preserve">Prezzo a cad: € 2.340,94575</w:t>
      </w:r>
    </w:p>
    <w:p>
      <w:pPr>
        <w:rPr>
          <w:sz w:val="10"/>
          <w:szCs w:val="10"/>
        </w:rPr>
      </w:pPr>
    </w:p>
    <w:p>
      <w:pPr>
        <w:rPr>
          <w:sz w:val="10"/>
          <w:szCs w:val="10"/>
        </w:rPr>
      </w:pPr>
    </w:p>
    <w:p>
      <w:pPr/>
      <w:r>
        <w:rPr>
          <w:b/>
        </w:rPr>
        <w:t xml:space="preserve">Codice regionale: TOS15_PR.P31.001.003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Unità motocondensante esterna a volume (flusso) di refrigerante variabile R410A a pompa di calore condensata ad aria, ad espansione diretta, dotata di un compressore ermetico scroll regolato da inverter, collegabile mediante circuito frigorifero a due tubi in rame ad unità interne di diversa tipologia con una potenzialità totale fino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monofase 230 V-1-50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4,53 kW; potenza termica 18,0 kW, potenza assorbita 4,56 kW; fino a 9 unità interne collegabili</w:t>
            </w:r>
          </w:p>
        </w:tc>
      </w:tr>
    </w:tbl>
    <w:p>
      <w:pPr>
        <w:jc w:val="right"/>
      </w:pPr>
    </w:p>
    <w:p>
      <w:pPr>
        <w:jc w:val="right"/>
        <w:spacing w:line="336" w:lineRule="auto"/>
      </w:pPr>
      <w:r>
        <w:rPr>
          <w:b/>
        </w:rPr>
        <w:t xml:space="preserve">Prezzo senza S. G. e Util. a cad: € 2.030,60000</w:t>
      </w:r>
    </w:p>
    <w:p>
      <w:pPr>
        <w:jc w:val="right"/>
        <w:spacing w:line="336" w:lineRule="auto"/>
      </w:pPr>
      <w:r>
        <w:rPr>
          <w:b/>
        </w:rPr>
        <w:t xml:space="preserve">Spese generali € 304,59000</w:t>
      </w:r>
    </w:p>
    <w:p>
      <w:pPr>
        <w:jc w:val="right"/>
        <w:spacing w:line="336" w:lineRule="auto"/>
      </w:pPr>
      <w:r>
        <w:rPr>
          <w:b/>
        </w:rPr>
        <w:t xml:space="preserve">Utili di impresa € 233,51900</w:t>
      </w:r>
    </w:p>
    <w:p>
      <w:pPr>
        <w:jc w:val="right"/>
        <w:spacing w:line="336" w:lineRule="auto"/>
      </w:pPr>
      <w:r>
        <w:rPr>
          <w:b/>
        </w:rPr>
        <w:t xml:space="preserve">Prezzo a cad: € 2.568,70900</w:t>
      </w:r>
    </w:p>
    <w:p>
      <w:pPr>
        <w:rPr>
          <w:sz w:val="10"/>
          <w:szCs w:val="10"/>
        </w:rPr>
      </w:pPr>
    </w:p>
    <w:p>
      <w:pPr>
        <w:rPr>
          <w:sz w:val="10"/>
          <w:szCs w:val="10"/>
        </w:rPr>
      </w:pPr>
    </w:p>
    <w:p>
      <w:pPr/>
      <w:r>
        <w:rPr>
          <w:b/>
        </w:rPr>
        <w:t xml:space="preserve">Codice regionale: TOS15_PR.P31.002.001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001 - potenza frigorifera 11,2 kW, potenza assorbita 2,88 kW; potenza termica 12,5 kW, potenza assorbita 2,82 kW; fino a 6 unità interne collegabili</w:t>
            </w:r>
          </w:p>
        </w:tc>
      </w:tr>
    </w:tbl>
    <w:p>
      <w:pPr>
        <w:jc w:val="right"/>
      </w:pPr>
    </w:p>
    <w:p>
      <w:pPr>
        <w:jc w:val="right"/>
        <w:spacing w:line="336" w:lineRule="auto"/>
      </w:pPr>
      <w:r>
        <w:rPr>
          <w:b/>
        </w:rPr>
        <w:t xml:space="preserve">Prezzo senza S. G. e Util. a cad: € 1.786,85000</w:t>
      </w:r>
    </w:p>
    <w:p>
      <w:pPr>
        <w:jc w:val="right"/>
        <w:spacing w:line="336" w:lineRule="auto"/>
      </w:pPr>
      <w:r>
        <w:rPr>
          <w:b/>
        </w:rPr>
        <w:t xml:space="preserve">Spese generali € 268,02750</w:t>
      </w:r>
    </w:p>
    <w:p>
      <w:pPr>
        <w:jc w:val="right"/>
        <w:spacing w:line="336" w:lineRule="auto"/>
      </w:pPr>
      <w:r>
        <w:rPr>
          <w:b/>
        </w:rPr>
        <w:t xml:space="preserve">Utili di impresa € 205,48775</w:t>
      </w:r>
    </w:p>
    <w:p>
      <w:pPr>
        <w:jc w:val="right"/>
        <w:spacing w:line="336" w:lineRule="auto"/>
      </w:pPr>
      <w:r>
        <w:rPr>
          <w:b/>
        </w:rPr>
        <w:t xml:space="preserve">Prezzo a cad: € 2.260,36525</w:t>
      </w:r>
    </w:p>
    <w:p>
      <w:pPr>
        <w:rPr>
          <w:sz w:val="10"/>
          <w:szCs w:val="10"/>
        </w:rPr>
      </w:pPr>
    </w:p>
    <w:p>
      <w:pPr>
        <w:rPr>
          <w:sz w:val="10"/>
          <w:szCs w:val="10"/>
        </w:rPr>
      </w:pPr>
    </w:p>
    <w:p>
      <w:pPr/>
      <w:r>
        <w:rPr>
          <w:b/>
        </w:rPr>
        <w:t xml:space="preserve">Codice regionale: TOS15_PR.P31.002.002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002 - potenza frigorifera 14,0 kW, potenza assorbita 3,60 kW; potenza termica 16,0 kW, potenza assorbita 3,97 kW; fino a 8 unità interne collegabili</w:t>
            </w:r>
          </w:p>
        </w:tc>
      </w:tr>
    </w:tbl>
    <w:p>
      <w:pPr>
        <w:jc w:val="right"/>
      </w:pPr>
    </w:p>
    <w:p>
      <w:pPr>
        <w:jc w:val="right"/>
        <w:spacing w:line="336" w:lineRule="auto"/>
      </w:pPr>
      <w:r>
        <w:rPr>
          <w:b/>
        </w:rPr>
        <w:t xml:space="preserve">Prezzo senza S. G. e Util. a cad: € 1.943,50000</w:t>
      </w:r>
    </w:p>
    <w:p>
      <w:pPr>
        <w:jc w:val="right"/>
        <w:spacing w:line="336" w:lineRule="auto"/>
      </w:pPr>
      <w:r>
        <w:rPr>
          <w:b/>
        </w:rPr>
        <w:t xml:space="preserve">Spese generali € 291,52500</w:t>
      </w:r>
    </w:p>
    <w:p>
      <w:pPr>
        <w:jc w:val="right"/>
        <w:spacing w:line="336" w:lineRule="auto"/>
      </w:pPr>
      <w:r>
        <w:rPr>
          <w:b/>
        </w:rPr>
        <w:t xml:space="preserve">Utili di impresa € 223,50250</w:t>
      </w:r>
    </w:p>
    <w:p>
      <w:pPr>
        <w:jc w:val="right"/>
        <w:spacing w:line="336" w:lineRule="auto"/>
      </w:pPr>
      <w:r>
        <w:rPr>
          <w:b/>
        </w:rPr>
        <w:t xml:space="preserve">Prezzo a cad: € 2.458,52750</w:t>
      </w:r>
    </w:p>
    <w:p>
      <w:pPr>
        <w:rPr>
          <w:sz w:val="10"/>
          <w:szCs w:val="10"/>
        </w:rPr>
      </w:pPr>
    </w:p>
    <w:p>
      <w:pPr>
        <w:rPr>
          <w:sz w:val="10"/>
          <w:szCs w:val="10"/>
        </w:rPr>
      </w:pPr>
    </w:p>
    <w:p>
      <w:pPr/>
      <w:r>
        <w:rPr>
          <w:b/>
        </w:rPr>
        <w:t xml:space="preserve">Codice regionale: TOS15_PR.P31.002.003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Unità motocondensante esterna a volume (flusso) di refrigerante variabile R410A a pompa di calore condensata ad aria, ad espansione diretta, dotata di un compressore del tipo scroll ermetico con inverter, possibilità di alimentazione mediante circuito frigorifero a due tubi in rame ad unità interne di diversa tipologia con una potenzialità totale sino al 130% della potenzialità nominale dell'unità esterna, trasmissione dati mediante cavo di bus del tipo bipolare non polarizzato, struttura esterna in lamiera zincata con verniciatura acrilica, griglie di ripresa aria, batterie disposte sui lati maggiori della macchina con espulsione frontale mediante due ventilatori elicoidali e basso numero di giri equilibrati dinamicamente e statisticamente, alimentazione elettrica trifase 400 V-3-50 Hz, livello medio di rumorosità 51 ÷ 54 dBA, delle seguenti potenzialità:</w:t>
            </w:r>
          </w:p>
        </w:tc>
      </w:tr>
      <w:tr>
        <w:trPr/>
        <w:tc>
          <w:tcPr>
            <w:tcW w:w="1200" w:type="dxa"/>
          </w:tcPr>
          <w:p>
            <w:pPr/>
            <w:r>
              <w:rPr>
                <w:b/>
              </w:rPr>
              <w:t xml:space="preserve">Articolo:</w:t>
            </w:r>
          </w:p>
        </w:tc>
        <w:tc>
          <w:tcPr>
            <w:tcW w:w="7900" w:type="dxa"/>
          </w:tcPr>
          <w:p>
            <w:pPr/>
            <w:r>
              <w:rPr/>
              <w:t xml:space="preserve">003 - potenza frigorifera 15,5 kW, potenza assorbita 4,65 kW; potenza termica 18,0 kW, potenza assorbita 4,69 kW; fino a 9 unità interne collegabili</w:t>
            </w:r>
          </w:p>
        </w:tc>
      </w:tr>
    </w:tbl>
    <w:p>
      <w:pPr>
        <w:jc w:val="right"/>
      </w:pPr>
    </w:p>
    <w:p>
      <w:pPr>
        <w:jc w:val="right"/>
        <w:spacing w:line="336" w:lineRule="auto"/>
      </w:pPr>
      <w:r>
        <w:rPr>
          <w:b/>
        </w:rPr>
        <w:t xml:space="preserve">Prezzo senza S. G. e Util. a cad: € 2.137,85000</w:t>
      </w:r>
    </w:p>
    <w:p>
      <w:pPr>
        <w:jc w:val="right"/>
        <w:spacing w:line="336" w:lineRule="auto"/>
      </w:pPr>
      <w:r>
        <w:rPr>
          <w:b/>
        </w:rPr>
        <w:t xml:space="preserve">Spese generali € 320,67750</w:t>
      </w:r>
    </w:p>
    <w:p>
      <w:pPr>
        <w:jc w:val="right"/>
        <w:spacing w:line="336" w:lineRule="auto"/>
      </w:pPr>
      <w:r>
        <w:rPr>
          <w:b/>
        </w:rPr>
        <w:t xml:space="preserve">Utili di impresa € 245,85275</w:t>
      </w:r>
    </w:p>
    <w:p>
      <w:pPr>
        <w:jc w:val="right"/>
        <w:spacing w:line="336" w:lineRule="auto"/>
      </w:pPr>
      <w:r>
        <w:rPr>
          <w:b/>
        </w:rPr>
        <w:t xml:space="preserve">Prezzo a cad: € 2.704,38025</w:t>
      </w:r>
    </w:p>
    <w:p>
      <w:pPr>
        <w:rPr>
          <w:sz w:val="10"/>
          <w:szCs w:val="10"/>
        </w:rPr>
      </w:pPr>
    </w:p>
    <w:p>
      <w:pPr>
        <w:rPr>
          <w:sz w:val="10"/>
          <w:szCs w:val="10"/>
        </w:rPr>
      </w:pPr>
    </w:p>
    <w:p>
      <w:pPr/>
      <w:r>
        <w:rPr>
          <w:b/>
        </w:rPr>
        <w:t xml:space="preserve">Codice regionale: TOS15_PR.P31.003.001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001 - potenza frigorifera 22,4 kW, potenza assorbita 6,97 kW; potenza termica 25 kW, potenza assorbita 6,89 kW; fino a 13 unità interne collegabili</w:t>
            </w:r>
          </w:p>
        </w:tc>
      </w:tr>
    </w:tbl>
    <w:p>
      <w:pPr>
        <w:jc w:val="right"/>
      </w:pPr>
    </w:p>
    <w:p>
      <w:pPr>
        <w:jc w:val="right"/>
        <w:spacing w:line="336" w:lineRule="auto"/>
      </w:pPr>
      <w:r>
        <w:rPr>
          <w:b/>
        </w:rPr>
        <w:t xml:space="preserve">Prezzo senza S. G. e Util. a cad: € 6.097,00000</w:t>
      </w:r>
    </w:p>
    <w:p>
      <w:pPr>
        <w:jc w:val="right"/>
        <w:spacing w:line="336" w:lineRule="auto"/>
      </w:pPr>
      <w:r>
        <w:rPr>
          <w:b/>
        </w:rPr>
        <w:t xml:space="preserve">Spese generali € 914,55000</w:t>
      </w:r>
    </w:p>
    <w:p>
      <w:pPr>
        <w:jc w:val="right"/>
        <w:spacing w:line="336" w:lineRule="auto"/>
      </w:pPr>
      <w:r>
        <w:rPr>
          <w:b/>
        </w:rPr>
        <w:t xml:space="preserve">Utili di impresa € 701,15500</w:t>
      </w:r>
    </w:p>
    <w:p>
      <w:pPr>
        <w:jc w:val="right"/>
        <w:spacing w:line="336" w:lineRule="auto"/>
      </w:pPr>
      <w:r>
        <w:rPr>
          <w:b/>
        </w:rPr>
        <w:t xml:space="preserve">Prezzo a cad: € 7.712,70500</w:t>
      </w:r>
    </w:p>
    <w:p>
      <w:pPr>
        <w:rPr>
          <w:sz w:val="10"/>
          <w:szCs w:val="10"/>
        </w:rPr>
      </w:pPr>
    </w:p>
    <w:p>
      <w:pPr>
        <w:rPr>
          <w:sz w:val="10"/>
          <w:szCs w:val="10"/>
        </w:rPr>
      </w:pPr>
    </w:p>
    <w:p>
      <w:pPr/>
      <w:r>
        <w:rPr>
          <w:b/>
        </w:rPr>
        <w:t xml:space="preserve">Codice regionale: TOS15_PR.P31.003.002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002 - potenza frigorifera 28 kW, potenza assorbita 9 kW; potenza termica 31,5 kW, potenza assorbita 9,31 kW; fino a 16 unità interne collegabili</w:t>
            </w:r>
          </w:p>
        </w:tc>
      </w:tr>
    </w:tbl>
    <w:p>
      <w:pPr>
        <w:jc w:val="right"/>
      </w:pPr>
    </w:p>
    <w:p>
      <w:pPr>
        <w:jc w:val="right"/>
        <w:spacing w:line="336" w:lineRule="auto"/>
      </w:pPr>
      <w:r>
        <w:rPr>
          <w:b/>
        </w:rPr>
        <w:t xml:space="preserve">Prezzo senza S. G. e Util. a cad: € 7.035,60000</w:t>
      </w:r>
    </w:p>
    <w:p>
      <w:pPr>
        <w:jc w:val="right"/>
        <w:spacing w:line="336" w:lineRule="auto"/>
      </w:pPr>
      <w:r>
        <w:rPr>
          <w:b/>
        </w:rPr>
        <w:t xml:space="preserve">Spese generali € 1.055,34000</w:t>
      </w:r>
    </w:p>
    <w:p>
      <w:pPr>
        <w:jc w:val="right"/>
        <w:spacing w:line="336" w:lineRule="auto"/>
      </w:pPr>
      <w:r>
        <w:rPr>
          <w:b/>
        </w:rPr>
        <w:t xml:space="preserve">Utili di impresa € 809,09400</w:t>
      </w:r>
    </w:p>
    <w:p>
      <w:pPr>
        <w:jc w:val="right"/>
        <w:spacing w:line="336" w:lineRule="auto"/>
      </w:pPr>
      <w:r>
        <w:rPr>
          <w:b/>
        </w:rPr>
        <w:t xml:space="preserve">Prezzo a cad: € 8.900,03400</w:t>
      </w:r>
    </w:p>
    <w:p>
      <w:pPr>
        <w:rPr>
          <w:sz w:val="10"/>
          <w:szCs w:val="10"/>
        </w:rPr>
      </w:pPr>
    </w:p>
    <w:p>
      <w:pPr>
        <w:rPr>
          <w:sz w:val="10"/>
          <w:szCs w:val="10"/>
        </w:rPr>
      </w:pPr>
    </w:p>
    <w:p>
      <w:pPr/>
      <w:r>
        <w:rPr>
          <w:b/>
        </w:rPr>
        <w:t xml:space="preserve">Codice regionale: TOS15_PR.P31.003.004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004 - potenza frigorifera 40,5 kW, potenza assorbita 14,3 kW; potenza termica 45 kW, potenza assorbita 12,9 kW; fino a 23 unità interne collegabili</w:t>
            </w:r>
          </w:p>
        </w:tc>
      </w:tr>
    </w:tbl>
    <w:p>
      <w:pPr>
        <w:jc w:val="right"/>
      </w:pPr>
    </w:p>
    <w:p>
      <w:pPr>
        <w:jc w:val="right"/>
        <w:spacing w:line="336" w:lineRule="auto"/>
      </w:pPr>
      <w:r>
        <w:rPr>
          <w:b/>
        </w:rPr>
        <w:t xml:space="preserve">Prezzo senza S. G. e Util. a cad: € 9.304,10000</w:t>
      </w:r>
    </w:p>
    <w:p>
      <w:pPr>
        <w:jc w:val="right"/>
        <w:spacing w:line="336" w:lineRule="auto"/>
      </w:pPr>
      <w:r>
        <w:rPr>
          <w:b/>
        </w:rPr>
        <w:t xml:space="preserve">Spese generali € 1.395,61500</w:t>
      </w:r>
    </w:p>
    <w:p>
      <w:pPr>
        <w:jc w:val="right"/>
        <w:spacing w:line="336" w:lineRule="auto"/>
      </w:pPr>
      <w:r>
        <w:rPr>
          <w:b/>
        </w:rPr>
        <w:t xml:space="preserve">Utili di impresa € 1.069,97150</w:t>
      </w:r>
    </w:p>
    <w:p>
      <w:pPr>
        <w:jc w:val="right"/>
        <w:spacing w:line="336" w:lineRule="auto"/>
      </w:pPr>
      <w:r>
        <w:rPr>
          <w:b/>
        </w:rPr>
        <w:t xml:space="preserve">Prezzo a cad: € 11.769,68650</w:t>
      </w:r>
    </w:p>
    <w:p>
      <w:pPr>
        <w:rPr>
          <w:sz w:val="10"/>
          <w:szCs w:val="10"/>
        </w:rPr>
      </w:pPr>
    </w:p>
    <w:p>
      <w:pPr>
        <w:rPr>
          <w:sz w:val="10"/>
          <w:szCs w:val="10"/>
        </w:rPr>
      </w:pPr>
    </w:p>
    <w:p>
      <w:pPr/>
      <w:r>
        <w:rPr>
          <w:b/>
        </w:rPr>
        <w:t xml:space="preserve">Codice regionale: TOS15_PR.P31.003.006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006 - potenza frigorifera 50,4 kW, potenza assorbita 16 kW; potenza termica 56,5 kW, potenza assorbita 16,2 kW; fino a 29 unità collegabili</w:t>
            </w:r>
          </w:p>
        </w:tc>
      </w:tr>
    </w:tbl>
    <w:p>
      <w:pPr>
        <w:jc w:val="right"/>
      </w:pPr>
    </w:p>
    <w:p>
      <w:pPr>
        <w:jc w:val="right"/>
        <w:spacing w:line="336" w:lineRule="auto"/>
      </w:pPr>
      <w:r>
        <w:rPr>
          <w:b/>
        </w:rPr>
        <w:t xml:space="preserve">Prezzo senza S. G. e Util. a cad: € 10.366,20000</w:t>
      </w:r>
    </w:p>
    <w:p>
      <w:pPr>
        <w:jc w:val="right"/>
        <w:spacing w:line="336" w:lineRule="auto"/>
      </w:pPr>
      <w:r>
        <w:rPr>
          <w:b/>
        </w:rPr>
        <w:t xml:space="preserve">Spese generali € 1.554,93000</w:t>
      </w:r>
    </w:p>
    <w:p>
      <w:pPr>
        <w:jc w:val="right"/>
        <w:spacing w:line="336" w:lineRule="auto"/>
      </w:pPr>
      <w:r>
        <w:rPr>
          <w:b/>
        </w:rPr>
        <w:t xml:space="preserve">Utili di impresa € 1.192,11300</w:t>
      </w:r>
    </w:p>
    <w:p>
      <w:pPr>
        <w:jc w:val="right"/>
        <w:spacing w:line="336" w:lineRule="auto"/>
      </w:pPr>
      <w:r>
        <w:rPr>
          <w:b/>
        </w:rPr>
        <w:t xml:space="preserve">Prezzo a cad: € 13.113,24300</w:t>
      </w:r>
    </w:p>
    <w:p>
      <w:pPr>
        <w:rPr>
          <w:sz w:val="10"/>
          <w:szCs w:val="10"/>
        </w:rPr>
      </w:pPr>
    </w:p>
    <w:p>
      <w:pPr>
        <w:rPr>
          <w:sz w:val="10"/>
          <w:szCs w:val="10"/>
        </w:rPr>
      </w:pPr>
    </w:p>
    <w:p>
      <w:pPr/>
      <w:r>
        <w:rPr>
          <w:b/>
        </w:rPr>
        <w:t xml:space="preserve">Codice regionale: TOS15_PR.P31.003.008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Unità motocondensante esterna a volume (flusso) di refrigerante variabile R410A a pompa di calore condensata ad aria, ad espansione diretta, dotata di compressori ermetici del tipo scroll con regolazione on/off e ad inverter, delle funzioni di carica e verifica automatica del quantitativo di refrigerante presente all'interno dell'impianto, possibilità di alimentazione mediante circuito frigorifero a due tubi in rame di unità interne di diversa tipologia con una potenzialità totale sino al 200% della potenzialità totale dell'unità esterna, trasmissione dati mediante cavo di bus del tipo bipolare non polarizzato, struttura esterna in lamiera zincata con verniciatura acrilica, griglie di ripresa aria batterie disposte su i lati maggiori della macchina con espulsione dall'alto mediante uno o più ventilatori elicoidali a basso numero di giri equilibrati dinamicamente e staticamente, alimentazione elettrica 400 V-3-50 Hz, livello medio di rumorosità 54 ÷ 65 dB(A), delle seguenti potenzialità:</w:t>
            </w:r>
          </w:p>
        </w:tc>
      </w:tr>
      <w:tr>
        <w:trPr/>
        <w:tc>
          <w:tcPr>
            <w:tcW w:w="1200" w:type="dxa"/>
          </w:tcPr>
          <w:p>
            <w:pPr/>
            <w:r>
              <w:rPr>
                <w:b/>
              </w:rPr>
              <w:t xml:space="preserve">Articolo:</w:t>
            </w:r>
          </w:p>
        </w:tc>
        <w:tc>
          <w:tcPr>
            <w:tcW w:w="7900" w:type="dxa"/>
          </w:tcPr>
          <w:p>
            <w:pPr/>
            <w:r>
              <w:rPr/>
              <w:t xml:space="preserve">008 - potenza frigorifera 61,57 kW, potenza assorbita 19,6 kW; potenza termica 69 kW, potenza assorbita 20,1 kW; fino a 35 unità interne collegabili</w:t>
            </w:r>
          </w:p>
        </w:tc>
      </w:tr>
    </w:tbl>
    <w:p>
      <w:pPr>
        <w:jc w:val="right"/>
      </w:pPr>
    </w:p>
    <w:p>
      <w:pPr>
        <w:jc w:val="right"/>
        <w:spacing w:line="336" w:lineRule="auto"/>
      </w:pPr>
      <w:r>
        <w:rPr>
          <w:b/>
        </w:rPr>
        <w:t xml:space="preserve">Prezzo senza S. G. e Util. a cad: € 11.969,85000</w:t>
      </w:r>
    </w:p>
    <w:p>
      <w:pPr>
        <w:jc w:val="right"/>
        <w:spacing w:line="336" w:lineRule="auto"/>
      </w:pPr>
      <w:r>
        <w:rPr>
          <w:b/>
        </w:rPr>
        <w:t xml:space="preserve">Spese generali € 1.795,47750</w:t>
      </w:r>
    </w:p>
    <w:p>
      <w:pPr>
        <w:jc w:val="right"/>
        <w:spacing w:line="336" w:lineRule="auto"/>
      </w:pPr>
      <w:r>
        <w:rPr>
          <w:b/>
        </w:rPr>
        <w:t xml:space="preserve">Utili di impresa € 1.376,53275</w:t>
      </w:r>
    </w:p>
    <w:p>
      <w:pPr>
        <w:jc w:val="right"/>
        <w:spacing w:line="336" w:lineRule="auto"/>
      </w:pPr>
      <w:r>
        <w:rPr>
          <w:b/>
        </w:rPr>
        <w:t xml:space="preserve">Prezzo a cad: € 15.141,86025</w:t>
      </w:r>
    </w:p>
    <w:p>
      <w:pPr>
        <w:rPr>
          <w:sz w:val="10"/>
          <w:szCs w:val="10"/>
        </w:rPr>
      </w:pPr>
    </w:p>
    <w:p>
      <w:pPr>
        <w:rPr>
          <w:sz w:val="10"/>
          <w:szCs w:val="10"/>
        </w:rPr>
      </w:pPr>
    </w:p>
    <w:p>
      <w:pPr/>
      <w:r>
        <w:rPr>
          <w:b/>
        </w:rPr>
        <w:t xml:space="preserve">Codice regionale: TOS15_PR.P31.009.002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002 - resa frigorifera 2,8 kW, resa termica 3,2 kW, pressione sonora 37/32 dBA</w:t>
            </w:r>
          </w:p>
        </w:tc>
      </w:tr>
    </w:tbl>
    <w:p>
      <w:pPr>
        <w:jc w:val="right"/>
      </w:pPr>
    </w:p>
    <w:p>
      <w:pPr>
        <w:jc w:val="right"/>
        <w:spacing w:line="336" w:lineRule="auto"/>
      </w:pPr>
      <w:r>
        <w:rPr>
          <w:b/>
        </w:rPr>
        <w:t xml:space="preserve">Prezzo senza S. G. e Util. a cad: € 457,60000</w:t>
      </w:r>
    </w:p>
    <w:p>
      <w:pPr>
        <w:jc w:val="right"/>
        <w:spacing w:line="336" w:lineRule="auto"/>
      </w:pPr>
      <w:r>
        <w:rPr>
          <w:b/>
        </w:rPr>
        <w:t xml:space="preserve">Spese generali € 68,64000</w:t>
      </w:r>
    </w:p>
    <w:p>
      <w:pPr>
        <w:jc w:val="right"/>
        <w:spacing w:line="336" w:lineRule="auto"/>
      </w:pPr>
      <w:r>
        <w:rPr>
          <w:b/>
        </w:rPr>
        <w:t xml:space="preserve">Utili di impresa € 52,62400</w:t>
      </w:r>
    </w:p>
    <w:p>
      <w:pPr>
        <w:jc w:val="right"/>
        <w:spacing w:line="336" w:lineRule="auto"/>
      </w:pPr>
      <w:r>
        <w:rPr>
          <w:b/>
        </w:rPr>
        <w:t xml:space="preserve">Prezzo a cad: € 578,86400</w:t>
      </w:r>
    </w:p>
    <w:p>
      <w:pPr>
        <w:rPr>
          <w:sz w:val="10"/>
          <w:szCs w:val="10"/>
        </w:rPr>
      </w:pPr>
    </w:p>
    <w:p>
      <w:pPr>
        <w:rPr>
          <w:sz w:val="10"/>
          <w:szCs w:val="10"/>
        </w:rPr>
      </w:pPr>
    </w:p>
    <w:p>
      <w:pPr/>
      <w:r>
        <w:rPr>
          <w:b/>
        </w:rPr>
        <w:t xml:space="preserve">Codice regionale: TOS15_PR.P31.009.003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003 - resa frigorifera 3,6 kW, resa termica 4,0 kW, pressione sonora 38/32 dBA</w:t>
            </w:r>
          </w:p>
        </w:tc>
      </w:tr>
    </w:tbl>
    <w:p>
      <w:pPr>
        <w:jc w:val="right"/>
      </w:pPr>
    </w:p>
    <w:p>
      <w:pPr>
        <w:jc w:val="right"/>
        <w:spacing w:line="336" w:lineRule="auto"/>
      </w:pPr>
      <w:r>
        <w:rPr>
          <w:b/>
        </w:rPr>
        <w:t xml:space="preserve">Prezzo senza S. G. e Util. a cad: € 488,80000</w:t>
      </w:r>
    </w:p>
    <w:p>
      <w:pPr>
        <w:jc w:val="right"/>
        <w:spacing w:line="336" w:lineRule="auto"/>
      </w:pPr>
      <w:r>
        <w:rPr>
          <w:b/>
        </w:rPr>
        <w:t xml:space="preserve">Spese generali € 73,32000</w:t>
      </w:r>
    </w:p>
    <w:p>
      <w:pPr>
        <w:jc w:val="right"/>
        <w:spacing w:line="336" w:lineRule="auto"/>
      </w:pPr>
      <w:r>
        <w:rPr>
          <w:b/>
        </w:rPr>
        <w:t xml:space="preserve">Utili di impresa € 56,21200</w:t>
      </w:r>
    </w:p>
    <w:p>
      <w:pPr>
        <w:jc w:val="right"/>
        <w:spacing w:line="336" w:lineRule="auto"/>
      </w:pPr>
      <w:r>
        <w:rPr>
          <w:b/>
        </w:rPr>
        <w:t xml:space="preserve">Prezzo a cad: € 618,33200</w:t>
      </w:r>
    </w:p>
    <w:p>
      <w:pPr>
        <w:rPr>
          <w:sz w:val="10"/>
          <w:szCs w:val="10"/>
        </w:rPr>
      </w:pPr>
    </w:p>
    <w:p>
      <w:pPr>
        <w:rPr>
          <w:sz w:val="10"/>
          <w:szCs w:val="10"/>
        </w:rPr>
      </w:pPr>
    </w:p>
    <w:p>
      <w:pPr/>
      <w:r>
        <w:rPr>
          <w:b/>
        </w:rPr>
        <w:t xml:space="preserve">Codice regionale: TOS15_PR.P31.009.004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004 - resa frigorifera 4,5 kW, resa termica 5,0 kW, pressione sonora 38/32 dBA</w:t>
            </w:r>
          </w:p>
        </w:tc>
      </w:tr>
    </w:tbl>
    <w:p>
      <w:pPr>
        <w:jc w:val="right"/>
      </w:pPr>
    </w:p>
    <w:p>
      <w:pPr>
        <w:jc w:val="right"/>
        <w:spacing w:line="336" w:lineRule="auto"/>
      </w:pPr>
      <w:r>
        <w:rPr>
          <w:b/>
        </w:rPr>
        <w:t xml:space="preserve">Prezzo senza S. G. e Util. a cad: € 559,00000</w:t>
      </w:r>
    </w:p>
    <w:p>
      <w:pPr>
        <w:jc w:val="right"/>
        <w:spacing w:line="336" w:lineRule="auto"/>
      </w:pPr>
      <w:r>
        <w:rPr>
          <w:b/>
        </w:rPr>
        <w:t xml:space="preserve">Spese generali € 83,85000</w:t>
      </w:r>
    </w:p>
    <w:p>
      <w:pPr>
        <w:jc w:val="right"/>
        <w:spacing w:line="336" w:lineRule="auto"/>
      </w:pPr>
      <w:r>
        <w:rPr>
          <w:b/>
        </w:rPr>
        <w:t xml:space="preserve">Utili di impresa € 64,28500</w:t>
      </w:r>
    </w:p>
    <w:p>
      <w:pPr>
        <w:jc w:val="right"/>
        <w:spacing w:line="336" w:lineRule="auto"/>
      </w:pPr>
      <w:r>
        <w:rPr>
          <w:b/>
        </w:rPr>
        <w:t xml:space="preserve">Prezzo a cad: € 707,13500</w:t>
      </w:r>
    </w:p>
    <w:p>
      <w:pPr>
        <w:rPr>
          <w:sz w:val="10"/>
          <w:szCs w:val="10"/>
        </w:rPr>
      </w:pPr>
    </w:p>
    <w:p>
      <w:pPr>
        <w:rPr>
          <w:sz w:val="10"/>
          <w:szCs w:val="10"/>
        </w:rPr>
      </w:pPr>
    </w:p>
    <w:p>
      <w:pPr/>
      <w:r>
        <w:rPr>
          <w:b/>
        </w:rPr>
        <w:t xml:space="preserve">Codice regionale: TOS15_PR.P31.009.005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Unità interna del tipo canalizzabile a media prevalenza con motore ventilatore DC inverter, batteria di evaporazione in rame, sistema di controllo della quantità di refrigerante R410A mediante valvola di espansione lineare, ventilatore a più velocità. Alimentazione 230 V-1-50 Hz, delle seguenti potenzialità:</w:t>
            </w:r>
          </w:p>
        </w:tc>
      </w:tr>
      <w:tr>
        <w:trPr/>
        <w:tc>
          <w:tcPr>
            <w:tcW w:w="1200" w:type="dxa"/>
          </w:tcPr>
          <w:p>
            <w:pPr/>
            <w:r>
              <w:rPr>
                <w:b/>
              </w:rPr>
              <w:t xml:space="preserve">Articolo:</w:t>
            </w:r>
          </w:p>
        </w:tc>
        <w:tc>
          <w:tcPr>
            <w:tcW w:w="7900" w:type="dxa"/>
          </w:tcPr>
          <w:p>
            <w:pPr/>
            <w:r>
              <w:rPr/>
              <w:t xml:space="preserve">005 - resa frigorifera 5,6 kW, resa termica 6,3 kW, pressione sonora 41/36 dBA</w:t>
            </w:r>
          </w:p>
        </w:tc>
      </w:tr>
    </w:tbl>
    <w:p>
      <w:pPr>
        <w:jc w:val="right"/>
      </w:pPr>
    </w:p>
    <w:p>
      <w:pPr>
        <w:jc w:val="right"/>
        <w:spacing w:line="336" w:lineRule="auto"/>
      </w:pPr>
      <w:r>
        <w:rPr>
          <w:b/>
        </w:rPr>
        <w:t xml:space="preserve">Prezzo senza S. G. e Util. a cad: € 564,85000</w:t>
      </w:r>
    </w:p>
    <w:p>
      <w:pPr>
        <w:jc w:val="right"/>
        <w:spacing w:line="336" w:lineRule="auto"/>
      </w:pPr>
      <w:r>
        <w:rPr>
          <w:b/>
        </w:rPr>
        <w:t xml:space="preserve">Spese generali € 84,72750</w:t>
      </w:r>
    </w:p>
    <w:p>
      <w:pPr>
        <w:jc w:val="right"/>
        <w:spacing w:line="336" w:lineRule="auto"/>
      </w:pPr>
      <w:r>
        <w:rPr>
          <w:b/>
        </w:rPr>
        <w:t xml:space="preserve">Utili di impresa € 64,95775</w:t>
      </w:r>
    </w:p>
    <w:p>
      <w:pPr>
        <w:jc w:val="right"/>
        <w:spacing w:line="336" w:lineRule="auto"/>
      </w:pPr>
      <w:r>
        <w:rPr>
          <w:b/>
        </w:rPr>
        <w:t xml:space="preserve">Prezzo a cad: € 714,53525</w:t>
      </w:r>
    </w:p>
    <w:p>
      <w:pPr>
        <w:rPr>
          <w:sz w:val="10"/>
          <w:szCs w:val="10"/>
        </w:rPr>
      </w:pPr>
    </w:p>
    <w:p>
      <w:pPr>
        <w:rPr>
          <w:sz w:val="10"/>
          <w:szCs w:val="10"/>
        </w:rPr>
      </w:pPr>
    </w:p>
    <w:p>
      <w:pPr/>
      <w:r>
        <w:rPr>
          <w:b/>
        </w:rPr>
        <w:t xml:space="preserve">Codice regionale: TOS15_PR.P31.015.001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001 - portata massima 150 mc/h, potenza ventilatori 2 x 0,03 kW</w:t>
            </w:r>
          </w:p>
        </w:tc>
      </w:tr>
    </w:tbl>
    <w:p>
      <w:pPr>
        <w:jc w:val="right"/>
      </w:pPr>
    </w:p>
    <w:p>
      <w:pPr>
        <w:jc w:val="right"/>
        <w:spacing w:line="336" w:lineRule="auto"/>
      </w:pPr>
      <w:r>
        <w:rPr>
          <w:b/>
        </w:rPr>
        <w:t xml:space="preserve">Prezzo senza S. G. e Util. a cad: € 483,60000</w:t>
      </w:r>
    </w:p>
    <w:p>
      <w:pPr>
        <w:jc w:val="right"/>
        <w:spacing w:line="336" w:lineRule="auto"/>
      </w:pPr>
      <w:r>
        <w:rPr>
          <w:b/>
        </w:rPr>
        <w:t xml:space="preserve">Spese generali € 72,54000</w:t>
      </w:r>
    </w:p>
    <w:p>
      <w:pPr>
        <w:jc w:val="right"/>
        <w:spacing w:line="336" w:lineRule="auto"/>
      </w:pPr>
      <w:r>
        <w:rPr>
          <w:b/>
        </w:rPr>
        <w:t xml:space="preserve">Utili di impresa € 55,61400</w:t>
      </w:r>
    </w:p>
    <w:p>
      <w:pPr>
        <w:jc w:val="right"/>
        <w:spacing w:line="336" w:lineRule="auto"/>
      </w:pPr>
      <w:r>
        <w:rPr>
          <w:b/>
        </w:rPr>
        <w:t xml:space="preserve">Prezzo a cad: € 611,75400</w:t>
      </w:r>
    </w:p>
    <w:p>
      <w:pPr>
        <w:rPr>
          <w:sz w:val="10"/>
          <w:szCs w:val="10"/>
        </w:rPr>
      </w:pPr>
    </w:p>
    <w:p>
      <w:pPr>
        <w:rPr>
          <w:sz w:val="10"/>
          <w:szCs w:val="10"/>
        </w:rPr>
      </w:pPr>
    </w:p>
    <w:p>
      <w:pPr/>
      <w:r>
        <w:rPr>
          <w:b/>
        </w:rPr>
        <w:t xml:space="preserve">Codice regionale: TOS15_PR.P31.015.002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002 - portata massima 250 mc/h, potenza ventilatori 2 x 0,03 kW</w:t>
            </w:r>
          </w:p>
        </w:tc>
      </w:tr>
    </w:tbl>
    <w:p>
      <w:pPr>
        <w:jc w:val="right"/>
      </w:pPr>
    </w:p>
    <w:p>
      <w:pPr>
        <w:jc w:val="right"/>
        <w:spacing w:line="336" w:lineRule="auto"/>
      </w:pPr>
      <w:r>
        <w:rPr>
          <w:b/>
        </w:rPr>
        <w:t xml:space="preserve">Prezzo senza S. G. e Util. a cad: € 544,70000</w:t>
      </w:r>
    </w:p>
    <w:p>
      <w:pPr>
        <w:jc w:val="right"/>
        <w:spacing w:line="336" w:lineRule="auto"/>
      </w:pPr>
      <w:r>
        <w:rPr>
          <w:b/>
        </w:rPr>
        <w:t xml:space="preserve">Spese generali € 81,70500</w:t>
      </w:r>
    </w:p>
    <w:p>
      <w:pPr>
        <w:jc w:val="right"/>
        <w:spacing w:line="336" w:lineRule="auto"/>
      </w:pPr>
      <w:r>
        <w:rPr>
          <w:b/>
        </w:rPr>
        <w:t xml:space="preserve">Utili di impresa € 62,64050</w:t>
      </w:r>
    </w:p>
    <w:p>
      <w:pPr>
        <w:jc w:val="right"/>
        <w:spacing w:line="336" w:lineRule="auto"/>
      </w:pPr>
      <w:r>
        <w:rPr>
          <w:b/>
        </w:rPr>
        <w:t xml:space="preserve">Prezzo a cad: € 689,04550</w:t>
      </w:r>
    </w:p>
    <w:p>
      <w:pPr>
        <w:rPr>
          <w:sz w:val="10"/>
          <w:szCs w:val="10"/>
        </w:rPr>
      </w:pPr>
    </w:p>
    <w:p>
      <w:pPr>
        <w:rPr>
          <w:sz w:val="10"/>
          <w:szCs w:val="10"/>
        </w:rPr>
      </w:pPr>
    </w:p>
    <w:p>
      <w:pPr/>
      <w:r>
        <w:rPr>
          <w:b/>
        </w:rPr>
        <w:t xml:space="preserve">Codice regionale: TOS15_PR.P31.015.003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003 - portata massima 350 mc/h, potenza ventilatori 2 x 0,09 kW</w:t>
            </w:r>
          </w:p>
        </w:tc>
      </w:tr>
    </w:tbl>
    <w:p>
      <w:pPr>
        <w:jc w:val="right"/>
      </w:pPr>
    </w:p>
    <w:p>
      <w:pPr>
        <w:jc w:val="right"/>
        <w:spacing w:line="336" w:lineRule="auto"/>
      </w:pPr>
      <w:r>
        <w:rPr>
          <w:b/>
        </w:rPr>
        <w:t xml:space="preserve">Prezzo senza S. G. e Util. a cad: € 688,35000</w:t>
      </w:r>
    </w:p>
    <w:p>
      <w:pPr>
        <w:jc w:val="right"/>
        <w:spacing w:line="336" w:lineRule="auto"/>
      </w:pPr>
      <w:r>
        <w:rPr>
          <w:b/>
        </w:rPr>
        <w:t xml:space="preserve">Spese generali € 103,25250</w:t>
      </w:r>
    </w:p>
    <w:p>
      <w:pPr>
        <w:jc w:val="right"/>
        <w:spacing w:line="336" w:lineRule="auto"/>
      </w:pPr>
      <w:r>
        <w:rPr>
          <w:b/>
        </w:rPr>
        <w:t xml:space="preserve">Utili di impresa € 79,16025</w:t>
      </w:r>
    </w:p>
    <w:p>
      <w:pPr>
        <w:jc w:val="right"/>
        <w:spacing w:line="336" w:lineRule="auto"/>
      </w:pPr>
      <w:r>
        <w:rPr>
          <w:b/>
        </w:rPr>
        <w:t xml:space="preserve">Prezzo a cad: € 870,76275</w:t>
      </w:r>
    </w:p>
    <w:p>
      <w:pPr>
        <w:rPr>
          <w:sz w:val="10"/>
          <w:szCs w:val="10"/>
        </w:rPr>
      </w:pPr>
    </w:p>
    <w:p>
      <w:pPr>
        <w:rPr>
          <w:sz w:val="10"/>
          <w:szCs w:val="10"/>
        </w:rPr>
      </w:pPr>
    </w:p>
    <w:p>
      <w:pPr/>
      <w:r>
        <w:rPr>
          <w:b/>
        </w:rPr>
        <w:t xml:space="preserve">Codice regionale: TOS15_PR.P31.015.004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004 - portata massima 500 mc/h, potenza ventilatori 2 x 0,09 kW</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005 - portata massima 650 mc/h, potenza ventilatori 2 x 0,14 kW</w:t>
            </w:r>
          </w:p>
        </w:tc>
      </w:tr>
    </w:tbl>
    <w:p>
      <w:pPr>
        <w:jc w:val="right"/>
      </w:pPr>
    </w:p>
    <w:p>
      <w:pPr>
        <w:jc w:val="right"/>
        <w:spacing w:line="336" w:lineRule="auto"/>
      </w:pPr>
      <w:r>
        <w:rPr>
          <w:b/>
        </w:rPr>
        <w:t xml:space="preserve">Prezzo senza S. G. e Util. a cad: € 1.136,20000</w:t>
      </w:r>
    </w:p>
    <w:p>
      <w:pPr>
        <w:jc w:val="right"/>
        <w:spacing w:line="336" w:lineRule="auto"/>
      </w:pPr>
      <w:r>
        <w:rPr>
          <w:b/>
        </w:rPr>
        <w:t xml:space="preserve">Spese generali € 170,43000</w:t>
      </w:r>
    </w:p>
    <w:p>
      <w:pPr>
        <w:jc w:val="right"/>
        <w:spacing w:line="336" w:lineRule="auto"/>
      </w:pPr>
      <w:r>
        <w:rPr>
          <w:b/>
        </w:rPr>
        <w:t xml:space="preserve">Utili di impresa € 130,66300</w:t>
      </w:r>
    </w:p>
    <w:p>
      <w:pPr>
        <w:jc w:val="right"/>
        <w:spacing w:line="336" w:lineRule="auto"/>
      </w:pPr>
      <w:r>
        <w:rPr>
          <w:b/>
        </w:rPr>
        <w:t xml:space="preserve">Prezzo a cad: € 1.437,29300</w:t>
      </w:r>
    </w:p>
    <w:p>
      <w:pPr>
        <w:rPr>
          <w:sz w:val="10"/>
          <w:szCs w:val="10"/>
        </w:rPr>
      </w:pPr>
    </w:p>
    <w:p>
      <w:pPr>
        <w:rPr>
          <w:sz w:val="10"/>
          <w:szCs w:val="10"/>
        </w:rPr>
      </w:pPr>
    </w:p>
    <w:p>
      <w:pPr/>
      <w:r>
        <w:rPr>
          <w:b/>
        </w:rPr>
        <w:t xml:space="preserve">Codice regionale: TOS15_PR.P31.015.006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006 - portata massima 800 mc/h, potenza ventilatori 2 x 0,03 kW</w:t>
            </w:r>
          </w:p>
        </w:tc>
      </w:tr>
    </w:tbl>
    <w:p>
      <w:pPr>
        <w:jc w:val="right"/>
      </w:pPr>
    </w:p>
    <w:p>
      <w:pPr>
        <w:jc w:val="right"/>
        <w:spacing w:line="336" w:lineRule="auto"/>
      </w:pPr>
      <w:r>
        <w:rPr>
          <w:b/>
        </w:rPr>
        <w:t xml:space="preserve">Prezzo senza S. G. e Util. a cad: € 1.338,35000</w:t>
      </w:r>
    </w:p>
    <w:p>
      <w:pPr>
        <w:jc w:val="right"/>
        <w:spacing w:line="336" w:lineRule="auto"/>
      </w:pPr>
      <w:r>
        <w:rPr>
          <w:b/>
        </w:rPr>
        <w:t xml:space="preserve">Spese generali € 200,75250</w:t>
      </w:r>
    </w:p>
    <w:p>
      <w:pPr>
        <w:jc w:val="right"/>
        <w:spacing w:line="336" w:lineRule="auto"/>
      </w:pPr>
      <w:r>
        <w:rPr>
          <w:b/>
        </w:rPr>
        <w:t xml:space="preserve">Utili di impresa € 153,91025</w:t>
      </w:r>
    </w:p>
    <w:p>
      <w:pPr>
        <w:jc w:val="right"/>
        <w:spacing w:line="336" w:lineRule="auto"/>
      </w:pPr>
      <w:r>
        <w:rPr>
          <w:b/>
        </w:rPr>
        <w:t xml:space="preserve">Prezzo a cad: € 1.693,01275</w:t>
      </w:r>
    </w:p>
    <w:p>
      <w:pPr>
        <w:rPr>
          <w:sz w:val="10"/>
          <w:szCs w:val="10"/>
        </w:rPr>
      </w:pPr>
    </w:p>
    <w:p>
      <w:pPr>
        <w:rPr>
          <w:sz w:val="10"/>
          <w:szCs w:val="10"/>
        </w:rPr>
      </w:pPr>
    </w:p>
    <w:p>
      <w:pPr/>
      <w:r>
        <w:rPr>
          <w:b/>
        </w:rPr>
        <w:t xml:space="preserve">Codice regionale: TOS15_PR.P31.015.007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007 - portata massima 1000 mc/h, potenza ventilatori 2 x 0,23 kW</w:t>
            </w:r>
          </w:p>
        </w:tc>
      </w:tr>
    </w:tbl>
    <w:p>
      <w:pPr>
        <w:jc w:val="right"/>
      </w:pPr>
    </w:p>
    <w:p>
      <w:pPr>
        <w:jc w:val="right"/>
        <w:spacing w:line="336" w:lineRule="auto"/>
      </w:pPr>
      <w:r>
        <w:rPr>
          <w:b/>
        </w:rPr>
        <w:t xml:space="preserve">Prezzo senza S. G. e Util. a cad: € 1.497,60000</w:t>
      </w:r>
    </w:p>
    <w:p>
      <w:pPr>
        <w:jc w:val="right"/>
        <w:spacing w:line="336" w:lineRule="auto"/>
      </w:pPr>
      <w:r>
        <w:rPr>
          <w:b/>
        </w:rPr>
        <w:t xml:space="preserve">Spese generali € 224,64000</w:t>
      </w:r>
    </w:p>
    <w:p>
      <w:pPr>
        <w:jc w:val="right"/>
        <w:spacing w:line="336" w:lineRule="auto"/>
      </w:pPr>
      <w:r>
        <w:rPr>
          <w:b/>
        </w:rPr>
        <w:t xml:space="preserve">Utili di impresa € 172,22400</w:t>
      </w:r>
    </w:p>
    <w:p>
      <w:pPr>
        <w:jc w:val="right"/>
        <w:spacing w:line="336" w:lineRule="auto"/>
      </w:pPr>
      <w:r>
        <w:rPr>
          <w:b/>
        </w:rPr>
        <w:t xml:space="preserve">Prezzo a cad: € 1.894,46400</w:t>
      </w:r>
    </w:p>
    <w:p>
      <w:pPr>
        <w:rPr>
          <w:sz w:val="10"/>
          <w:szCs w:val="10"/>
        </w:rPr>
      </w:pPr>
    </w:p>
    <w:p>
      <w:pPr>
        <w:rPr>
          <w:sz w:val="10"/>
          <w:szCs w:val="10"/>
        </w:rPr>
      </w:pPr>
    </w:p>
    <w:p>
      <w:pPr/>
      <w:r>
        <w:rPr>
          <w:b/>
        </w:rPr>
        <w:t xml:space="preserve">Codice regionale: TOS15_PR.P31.015.008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008 - portata massima 1500 mc/h, potenza ventilatori 4 x 0,23 kW</w:t>
            </w:r>
          </w:p>
        </w:tc>
      </w:tr>
    </w:tbl>
    <w:p>
      <w:pPr>
        <w:jc w:val="right"/>
      </w:pPr>
    </w:p>
    <w:p>
      <w:pPr>
        <w:jc w:val="right"/>
        <w:spacing w:line="336" w:lineRule="auto"/>
      </w:pPr>
      <w:r>
        <w:rPr>
          <w:b/>
        </w:rPr>
        <w:t xml:space="preserve">Prezzo senza S. G. e Util. a cad: € 1.754,62560</w:t>
      </w:r>
    </w:p>
    <w:p>
      <w:pPr>
        <w:jc w:val="right"/>
        <w:spacing w:line="336" w:lineRule="auto"/>
      </w:pPr>
      <w:r>
        <w:rPr>
          <w:b/>
        </w:rPr>
        <w:t xml:space="preserve">Spese generali € 263,19384</w:t>
      </w:r>
    </w:p>
    <w:p>
      <w:pPr>
        <w:jc w:val="right"/>
        <w:spacing w:line="336" w:lineRule="auto"/>
      </w:pPr>
      <w:r>
        <w:rPr>
          <w:b/>
        </w:rPr>
        <w:t xml:space="preserve">Utili di impresa € 201,78194</w:t>
      </w:r>
    </w:p>
    <w:p>
      <w:pPr>
        <w:jc w:val="right"/>
        <w:spacing w:line="336" w:lineRule="auto"/>
      </w:pPr>
      <w:r>
        <w:rPr>
          <w:b/>
        </w:rPr>
        <w:t xml:space="preserve">Prezzo a cad: € 2.219,60138</w:t>
      </w:r>
    </w:p>
    <w:p>
      <w:pPr>
        <w:rPr>
          <w:sz w:val="10"/>
          <w:szCs w:val="10"/>
        </w:rPr>
      </w:pPr>
    </w:p>
    <w:p>
      <w:pPr>
        <w:rPr>
          <w:sz w:val="10"/>
          <w:szCs w:val="10"/>
        </w:rPr>
      </w:pPr>
    </w:p>
    <w:p>
      <w:pPr/>
      <w:r>
        <w:rPr>
          <w:b/>
        </w:rPr>
        <w:t xml:space="preserve">Codice regionale: TOS15_PR.P31.015.009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Unità di ventilazione con recupero di calore (sensibile + latente), a flussi paralleli in controcorrente, per installazione interna; carrozzeria in lamiera di acciaio zincata, materiale isolante in schiuma uretanica autoestinguente, ventilatori tipo scirocco, filtri aria del tipo a feltri con fibre multidirezionali, serranda di by-pass motorizzata, delle seguenti potenzialità:</w:t>
            </w:r>
          </w:p>
        </w:tc>
      </w:tr>
      <w:tr>
        <w:trPr/>
        <w:tc>
          <w:tcPr>
            <w:tcW w:w="1200" w:type="dxa"/>
          </w:tcPr>
          <w:p>
            <w:pPr/>
            <w:r>
              <w:rPr>
                <w:b/>
              </w:rPr>
              <w:t xml:space="preserve">Articolo:</w:t>
            </w:r>
          </w:p>
        </w:tc>
        <w:tc>
          <w:tcPr>
            <w:tcW w:w="7900" w:type="dxa"/>
          </w:tcPr>
          <w:p>
            <w:pPr/>
            <w:r>
              <w:rPr/>
              <w:t xml:space="preserve">009 - portata massima 2000 mc/h, potenza ventilatori 4 x 0,23 kW</w:t>
            </w:r>
          </w:p>
        </w:tc>
      </w:tr>
    </w:tbl>
    <w:p>
      <w:pPr>
        <w:jc w:val="right"/>
      </w:pPr>
    </w:p>
    <w:p>
      <w:pPr>
        <w:jc w:val="right"/>
        <w:spacing w:line="336" w:lineRule="auto"/>
      </w:pPr>
      <w:r>
        <w:rPr>
          <w:b/>
        </w:rPr>
        <w:t xml:space="preserve">Prezzo senza S. G. e Util. a cad: € 3.212,95000</w:t>
      </w:r>
    </w:p>
    <w:p>
      <w:pPr>
        <w:jc w:val="right"/>
        <w:spacing w:line="336" w:lineRule="auto"/>
      </w:pPr>
      <w:r>
        <w:rPr>
          <w:b/>
        </w:rPr>
        <w:t xml:space="preserve">Spese generali € 481,94250</w:t>
      </w:r>
    </w:p>
    <w:p>
      <w:pPr>
        <w:jc w:val="right"/>
        <w:spacing w:line="336" w:lineRule="auto"/>
      </w:pPr>
      <w:r>
        <w:rPr>
          <w:b/>
        </w:rPr>
        <w:t xml:space="preserve">Utili di impresa € 369,48925</w:t>
      </w:r>
    </w:p>
    <w:p>
      <w:pPr>
        <w:jc w:val="right"/>
        <w:spacing w:line="336" w:lineRule="auto"/>
      </w:pPr>
      <w:r>
        <w:rPr>
          <w:b/>
        </w:rPr>
        <w:t xml:space="preserve">Prezzo a cad: € 4.064,38175</w:t>
      </w:r>
    </w:p>
    <w:p>
      <w:pPr>
        <w:rPr>
          <w:sz w:val="10"/>
          <w:szCs w:val="10"/>
        </w:rPr>
      </w:pPr>
    </w:p>
    <w:p>
      <w:pPr>
        <w:rPr>
          <w:sz w:val="10"/>
          <w:szCs w:val="10"/>
        </w:rPr>
      </w:pPr>
    </w:p>
    <w:p>
      <w:pPr/>
      <w:r>
        <w:rPr>
          <w:b/>
        </w:rPr>
        <w:t xml:space="preserve">Codice regionale: TOS15_PR.P31.017.002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Deumidificatore del tipo carrellabile, alimentazione elettrica 230 V/1/50 Hz con filtro lavabile, luce di presenza rete, segnalazione del livello della tanica di raccolta della condensa, umidostato, sbrinamento automatico, funzionante con R134-A, senza resistenza elettrica per riscaldamento, delle seguenti caratteristiche tecniche:</w:t>
            </w:r>
          </w:p>
        </w:tc>
      </w:tr>
      <w:tr>
        <w:trPr/>
        <w:tc>
          <w:tcPr>
            <w:tcW w:w="1200" w:type="dxa"/>
          </w:tcPr>
          <w:p>
            <w:pPr/>
            <w:r>
              <w:rPr>
                <w:b/>
              </w:rPr>
              <w:t xml:space="preserve">Articolo:</w:t>
            </w:r>
          </w:p>
        </w:tc>
        <w:tc>
          <w:tcPr>
            <w:tcW w:w="7900" w:type="dxa"/>
          </w:tcPr>
          <w:p>
            <w:pPr/>
            <w:r>
              <w:rPr/>
              <w:t xml:space="preserve">002 - capacità di deumidificazione a 32 °C con il 80% UR 13 l/ora, assorbimento elettrico in deumidificazione 323 W</w:t>
            </w:r>
          </w:p>
        </w:tc>
      </w:tr>
    </w:tbl>
    <w:p>
      <w:pPr>
        <w:jc w:val="right"/>
      </w:pPr>
    </w:p>
    <w:p>
      <w:pPr>
        <w:jc w:val="right"/>
        <w:spacing w:line="336" w:lineRule="auto"/>
      </w:pPr>
      <w:r>
        <w:rPr>
          <w:b/>
        </w:rPr>
        <w:t xml:space="preserve">Prezzo senza S. G. e Util. a cad: € 383,61000</w:t>
      </w:r>
    </w:p>
    <w:p>
      <w:pPr>
        <w:jc w:val="right"/>
        <w:spacing w:line="336" w:lineRule="auto"/>
      </w:pPr>
      <w:r>
        <w:rPr>
          <w:b/>
        </w:rPr>
        <w:t xml:space="preserve">Spese generali € 57,54150</w:t>
      </w:r>
    </w:p>
    <w:p>
      <w:pPr>
        <w:jc w:val="right"/>
        <w:spacing w:line="336" w:lineRule="auto"/>
      </w:pPr>
      <w:r>
        <w:rPr>
          <w:b/>
        </w:rPr>
        <w:t xml:space="preserve">Utili di impresa € 44,11515</w:t>
      </w:r>
    </w:p>
    <w:p>
      <w:pPr>
        <w:jc w:val="right"/>
        <w:spacing w:line="336" w:lineRule="auto"/>
      </w:pPr>
      <w:r>
        <w:rPr>
          <w:b/>
        </w:rPr>
        <w:t xml:space="preserve">Prezzo a cad: € 485,26665</w:t>
      </w:r>
    </w:p>
    <w:p>
      <w:pPr>
        <w:rPr>
          <w:sz w:val="10"/>
          <w:szCs w:val="10"/>
        </w:rPr>
      </w:pPr>
    </w:p>
    <w:p>
      <w:pPr>
        <w:rPr>
          <w:sz w:val="10"/>
          <w:szCs w:val="10"/>
        </w:rPr>
      </w:pPr>
    </w:p>
    <w:p>
      <w:pPr/>
      <w:r>
        <w:rPr>
          <w:b/>
        </w:rPr>
        <w:t xml:space="preserve">Codice regionale: TOS15_PR.P31.020.001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001 - senza accumulo, potenza frigorifera 14,3 kW, portata aria 2.111 l/s, assorbimento elettrico 11,3 kW, peso 175 kg</w:t>
            </w:r>
          </w:p>
        </w:tc>
      </w:tr>
    </w:tbl>
    <w:p>
      <w:pPr>
        <w:jc w:val="right"/>
      </w:pPr>
    </w:p>
    <w:p>
      <w:pPr>
        <w:jc w:val="right"/>
        <w:spacing w:line="336" w:lineRule="auto"/>
      </w:pPr>
      <w:r>
        <w:rPr>
          <w:b/>
        </w:rPr>
        <w:t xml:space="preserve">Prezzo senza S. G. e Util. a cad: € 3.482,05000</w:t>
      </w:r>
    </w:p>
    <w:p>
      <w:pPr>
        <w:jc w:val="right"/>
        <w:spacing w:line="336" w:lineRule="auto"/>
      </w:pPr>
      <w:r>
        <w:rPr>
          <w:b/>
        </w:rPr>
        <w:t xml:space="preserve">Spese generali € 522,30750</w:t>
      </w:r>
    </w:p>
    <w:p>
      <w:pPr>
        <w:jc w:val="right"/>
        <w:spacing w:line="336" w:lineRule="auto"/>
      </w:pPr>
      <w:r>
        <w:rPr>
          <w:b/>
        </w:rPr>
        <w:t xml:space="preserve">Utili di impresa € 400,43575</w:t>
      </w:r>
    </w:p>
    <w:p>
      <w:pPr>
        <w:jc w:val="right"/>
        <w:spacing w:line="336" w:lineRule="auto"/>
      </w:pPr>
      <w:r>
        <w:rPr>
          <w:b/>
        </w:rPr>
        <w:t xml:space="preserve">Prezzo a cad: € 4.404,79325</w:t>
      </w:r>
    </w:p>
    <w:p>
      <w:pPr>
        <w:rPr>
          <w:sz w:val="10"/>
          <w:szCs w:val="10"/>
        </w:rPr>
      </w:pPr>
    </w:p>
    <w:p>
      <w:pPr>
        <w:rPr>
          <w:sz w:val="10"/>
          <w:szCs w:val="10"/>
        </w:rPr>
      </w:pPr>
    </w:p>
    <w:p>
      <w:pPr/>
      <w:r>
        <w:rPr>
          <w:b/>
        </w:rPr>
        <w:t xml:space="preserve">Codice regionale: TOS15_PR.P31.020.002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002 - senza accumulo, potenza frigorifera 18,3 kW, portata aria 2.066 l/s, assorbimento elettrico 12,3 kW, peso 205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003 - senza accumulo, potenza frigorifera 21,4 kW, portata aria 2.097 l/s, assorbimento elettrico 14,2 kW, peso 235 kg</w:t>
            </w:r>
          </w:p>
        </w:tc>
      </w:tr>
    </w:tbl>
    <w:p>
      <w:pPr>
        <w:jc w:val="right"/>
      </w:pPr>
    </w:p>
    <w:p>
      <w:pPr>
        <w:jc w:val="right"/>
        <w:spacing w:line="336" w:lineRule="auto"/>
      </w:pPr>
      <w:r>
        <w:rPr>
          <w:b/>
        </w:rPr>
        <w:t xml:space="preserve">Prezzo senza S. G. e Util. a cad: € 3.961,75000</w:t>
      </w:r>
    </w:p>
    <w:p>
      <w:pPr>
        <w:jc w:val="right"/>
        <w:spacing w:line="336" w:lineRule="auto"/>
      </w:pPr>
      <w:r>
        <w:rPr>
          <w:b/>
        </w:rPr>
        <w:t xml:space="preserve">Spese generali € 594,26250</w:t>
      </w:r>
    </w:p>
    <w:p>
      <w:pPr>
        <w:jc w:val="right"/>
        <w:spacing w:line="336" w:lineRule="auto"/>
      </w:pPr>
      <w:r>
        <w:rPr>
          <w:b/>
        </w:rPr>
        <w:t xml:space="preserve">Utili di impresa € 455,60125</w:t>
      </w:r>
    </w:p>
    <w:p>
      <w:pPr>
        <w:jc w:val="right"/>
        <w:spacing w:line="336" w:lineRule="auto"/>
      </w:pPr>
      <w:r>
        <w:rPr>
          <w:b/>
        </w:rPr>
        <w:t xml:space="preserve">Prezzo a cad: € 5.011,61375</w:t>
      </w:r>
    </w:p>
    <w:p>
      <w:pPr>
        <w:rPr>
          <w:sz w:val="10"/>
          <w:szCs w:val="10"/>
        </w:rPr>
      </w:pPr>
    </w:p>
    <w:p>
      <w:pPr>
        <w:rPr>
          <w:sz w:val="10"/>
          <w:szCs w:val="10"/>
        </w:rPr>
      </w:pPr>
    </w:p>
    <w:p>
      <w:pPr/>
      <w:r>
        <w:rPr>
          <w:b/>
        </w:rPr>
        <w:t xml:space="preserve">Codice regionale: TOS15_PR.P31.020.004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004 - senza accumulo, potenza frigorifera 32,3 kW, portata aria 2.132 l/s, assorbimento elettrico 24,3 kW, peso 319 kg</w:t>
            </w:r>
          </w:p>
        </w:tc>
      </w:tr>
    </w:tbl>
    <w:p>
      <w:pPr>
        <w:jc w:val="right"/>
      </w:pPr>
    </w:p>
    <w:p>
      <w:pPr>
        <w:jc w:val="right"/>
        <w:spacing w:line="336" w:lineRule="auto"/>
      </w:pPr>
      <w:r>
        <w:rPr>
          <w:b/>
        </w:rPr>
        <w:t xml:space="preserve">Prezzo senza S. G. e Util. a cad: € 5.167,50000</w:t>
      </w:r>
    </w:p>
    <w:p>
      <w:pPr>
        <w:jc w:val="right"/>
        <w:spacing w:line="336" w:lineRule="auto"/>
      </w:pPr>
      <w:r>
        <w:rPr>
          <w:b/>
        </w:rPr>
        <w:t xml:space="preserve">Spese generali € 775,12500</w:t>
      </w:r>
    </w:p>
    <w:p>
      <w:pPr>
        <w:jc w:val="right"/>
        <w:spacing w:line="336" w:lineRule="auto"/>
      </w:pPr>
      <w:r>
        <w:rPr>
          <w:b/>
        </w:rPr>
        <w:t xml:space="preserve">Utili di impresa € 594,26250</w:t>
      </w:r>
    </w:p>
    <w:p>
      <w:pPr>
        <w:jc w:val="right"/>
        <w:spacing w:line="336" w:lineRule="auto"/>
      </w:pPr>
      <w:r>
        <w:rPr>
          <w:b/>
        </w:rPr>
        <w:t xml:space="preserve">Prezzo a cad: € 6.536,88750</w:t>
      </w:r>
    </w:p>
    <w:p>
      <w:pPr>
        <w:rPr>
          <w:sz w:val="10"/>
          <w:szCs w:val="10"/>
        </w:rPr>
      </w:pPr>
    </w:p>
    <w:p>
      <w:pPr>
        <w:rPr>
          <w:sz w:val="10"/>
          <w:szCs w:val="10"/>
        </w:rPr>
      </w:pPr>
    </w:p>
    <w:p>
      <w:pPr/>
      <w:r>
        <w:rPr>
          <w:b/>
        </w:rPr>
        <w:t xml:space="preserve">Codice regionale: TOS15_PR.P31.020.005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005 - senza accumulo, potenza frigorifera 37,3 kW, portata aria 2.068 l/s, assorbimento elettrico 25,1 kW, peso 341 kg</w:t>
            </w:r>
          </w:p>
        </w:tc>
      </w:tr>
    </w:tbl>
    <w:p>
      <w:pPr>
        <w:jc w:val="right"/>
      </w:pPr>
    </w:p>
    <w:p>
      <w:pPr>
        <w:jc w:val="right"/>
        <w:spacing w:line="336" w:lineRule="auto"/>
      </w:pPr>
      <w:r>
        <w:rPr>
          <w:b/>
        </w:rPr>
        <w:t xml:space="preserve">Prezzo senza S. G. e Util. a cad: € 6.841,90000</w:t>
      </w:r>
    </w:p>
    <w:p>
      <w:pPr>
        <w:jc w:val="right"/>
        <w:spacing w:line="336" w:lineRule="auto"/>
      </w:pPr>
      <w:r>
        <w:rPr>
          <w:b/>
        </w:rPr>
        <w:t xml:space="preserve">Spese generali € 1.026,28500</w:t>
      </w:r>
    </w:p>
    <w:p>
      <w:pPr>
        <w:jc w:val="right"/>
        <w:spacing w:line="336" w:lineRule="auto"/>
      </w:pPr>
      <w:r>
        <w:rPr>
          <w:b/>
        </w:rPr>
        <w:t xml:space="preserve">Utili di impresa € 786,81850</w:t>
      </w:r>
    </w:p>
    <w:p>
      <w:pPr>
        <w:jc w:val="right"/>
        <w:spacing w:line="336" w:lineRule="auto"/>
      </w:pPr>
      <w:r>
        <w:rPr>
          <w:b/>
        </w:rPr>
        <w:t xml:space="preserve">Prezzo a cad: € 8.655,00350</w:t>
      </w:r>
    </w:p>
    <w:p>
      <w:pPr>
        <w:rPr>
          <w:sz w:val="10"/>
          <w:szCs w:val="10"/>
        </w:rPr>
      </w:pPr>
    </w:p>
    <w:p>
      <w:pPr>
        <w:rPr>
          <w:sz w:val="10"/>
          <w:szCs w:val="10"/>
        </w:rPr>
      </w:pPr>
    </w:p>
    <w:p>
      <w:pPr/>
      <w:r>
        <w:rPr>
          <w:b/>
        </w:rPr>
        <w:t xml:space="preserve">Codice regionale: TOS15_PR.P31.020.006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006 - con accumulo costituito da una elettropompa, un flussostato meccanico, un separatore d'aria, un vaso d'espansione, una valvola di sicurezza, un serbatoio d'accumulo inerziale, un gruppo di caricamento automatico, un manometro ed un rubinetto di scarico, potenza frigorifera 14,3 kW, portata aria 2.111 l/s, assorbimento elettrico 11,3 kW, peso 175 kg</w:t>
            </w:r>
          </w:p>
        </w:tc>
      </w:tr>
    </w:tbl>
    <w:p>
      <w:pPr>
        <w:jc w:val="right"/>
      </w:pPr>
    </w:p>
    <w:p>
      <w:pPr>
        <w:jc w:val="right"/>
        <w:spacing w:line="336" w:lineRule="auto"/>
      </w:pPr>
      <w:r>
        <w:rPr>
          <w:b/>
        </w:rPr>
        <w:t xml:space="preserve">Prezzo senza S. G. e Util. a cad: € 2.535,00000</w:t>
      </w:r>
    </w:p>
    <w:p>
      <w:pPr>
        <w:jc w:val="right"/>
        <w:spacing w:line="336" w:lineRule="auto"/>
      </w:pPr>
      <w:r>
        <w:rPr>
          <w:b/>
        </w:rPr>
        <w:t xml:space="preserve">Spese generali € 380,25000</w:t>
      </w:r>
    </w:p>
    <w:p>
      <w:pPr>
        <w:jc w:val="right"/>
        <w:spacing w:line="336" w:lineRule="auto"/>
      </w:pPr>
      <w:r>
        <w:rPr>
          <w:b/>
        </w:rPr>
        <w:t xml:space="preserve">Utili di impresa € 291,52500</w:t>
      </w:r>
    </w:p>
    <w:p>
      <w:pPr>
        <w:jc w:val="right"/>
        <w:spacing w:line="336" w:lineRule="auto"/>
      </w:pPr>
      <w:r>
        <w:rPr>
          <w:b/>
        </w:rPr>
        <w:t xml:space="preserve">Prezzo a cad: € 3.206,77500</w:t>
      </w:r>
    </w:p>
    <w:p>
      <w:pPr>
        <w:rPr>
          <w:sz w:val="10"/>
          <w:szCs w:val="10"/>
        </w:rPr>
      </w:pPr>
    </w:p>
    <w:p>
      <w:pPr>
        <w:rPr>
          <w:sz w:val="10"/>
          <w:szCs w:val="10"/>
        </w:rPr>
      </w:pPr>
    </w:p>
    <w:p>
      <w:pPr/>
      <w:r>
        <w:rPr>
          <w:b/>
        </w:rPr>
        <w:t xml:space="preserve">Codice regionale: TOS15_PR.P31.020.007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007 - con accumulo costituito da una elettropompa, un flussostato meccanico, un separatore d'aria, un vaso d'espansione, una valvola di sicurezza, un serbatoio d'accumulo inerziale, un gruppo di caricamento automatico, un manometro ed un rubinetto di scarico, potenza frigorifera 18,3 kW, portata aria 2.066 l/s, assorbimento elettrico 12,3 kW, peso 205 kg</w:t>
            </w:r>
          </w:p>
        </w:tc>
      </w:tr>
    </w:tbl>
    <w:p>
      <w:pPr>
        <w:jc w:val="right"/>
      </w:pPr>
    </w:p>
    <w:p>
      <w:pPr>
        <w:jc w:val="right"/>
        <w:spacing w:line="336" w:lineRule="auto"/>
      </w:pPr>
      <w:r>
        <w:rPr>
          <w:b/>
        </w:rPr>
        <w:t xml:space="preserve">Prezzo senza S. G. e Util. a cad: € 3.930,55000</w:t>
      </w:r>
    </w:p>
    <w:p>
      <w:pPr>
        <w:jc w:val="right"/>
        <w:spacing w:line="336" w:lineRule="auto"/>
      </w:pPr>
      <w:r>
        <w:rPr>
          <w:b/>
        </w:rPr>
        <w:t xml:space="preserve">Spese generali € 589,58250</w:t>
      </w:r>
    </w:p>
    <w:p>
      <w:pPr>
        <w:jc w:val="right"/>
        <w:spacing w:line="336" w:lineRule="auto"/>
      </w:pPr>
      <w:r>
        <w:rPr>
          <w:b/>
        </w:rPr>
        <w:t xml:space="preserve">Utili di impresa € 452,01325</w:t>
      </w:r>
    </w:p>
    <w:p>
      <w:pPr>
        <w:jc w:val="right"/>
        <w:spacing w:line="336" w:lineRule="auto"/>
      </w:pPr>
      <w:r>
        <w:rPr>
          <w:b/>
        </w:rPr>
        <w:t xml:space="preserve">Prezzo a cad: € 4.972,14575</w:t>
      </w:r>
    </w:p>
    <w:p>
      <w:pPr>
        <w:rPr>
          <w:sz w:val="10"/>
          <w:szCs w:val="10"/>
        </w:rPr>
      </w:pPr>
    </w:p>
    <w:p>
      <w:pPr>
        <w:rPr>
          <w:sz w:val="10"/>
          <w:szCs w:val="10"/>
        </w:rPr>
      </w:pPr>
    </w:p>
    <w:p>
      <w:pPr/>
      <w:r>
        <w:rPr>
          <w:b/>
        </w:rPr>
        <w:t xml:space="preserve">Codice regionale: TOS15_PR.P31.020.008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008 - con accumulo costituito da una elettropompa, un flussostato meccanico, un separatore d'aria, un vaso d'espansione, una valvola di sicurezza, un serbatoio d'accumulo inerziale, un gruppo di caricamento automatico, un manometro ed un rubinetto di scarico, potenza frigorifera 21,4 kW, portata aria 2.097 l/s, assorbimento elettrico 14,2 kW, peso 235 kg</w:t>
            </w:r>
          </w:p>
        </w:tc>
      </w:tr>
    </w:tbl>
    <w:p>
      <w:pPr>
        <w:jc w:val="right"/>
      </w:pPr>
    </w:p>
    <w:p>
      <w:pPr>
        <w:jc w:val="right"/>
        <w:spacing w:line="336" w:lineRule="auto"/>
      </w:pPr>
      <w:r>
        <w:rPr>
          <w:b/>
        </w:rPr>
        <w:t xml:space="preserve">Prezzo senza S. G. e Util. a cad: € 4.472,65000</w:t>
      </w:r>
    </w:p>
    <w:p>
      <w:pPr>
        <w:jc w:val="right"/>
        <w:spacing w:line="336" w:lineRule="auto"/>
      </w:pPr>
      <w:r>
        <w:rPr>
          <w:b/>
        </w:rPr>
        <w:t xml:space="preserve">Spese generali € 670,89750</w:t>
      </w:r>
    </w:p>
    <w:p>
      <w:pPr>
        <w:jc w:val="right"/>
        <w:spacing w:line="336" w:lineRule="auto"/>
      </w:pPr>
      <w:r>
        <w:rPr>
          <w:b/>
        </w:rPr>
        <w:t xml:space="preserve">Utili di impresa € 514,35475</w:t>
      </w:r>
    </w:p>
    <w:p>
      <w:pPr>
        <w:jc w:val="right"/>
        <w:spacing w:line="336" w:lineRule="auto"/>
      </w:pPr>
      <w:r>
        <w:rPr>
          <w:b/>
        </w:rPr>
        <w:t xml:space="preserve">Prezzo a cad: € 5.657,90225</w:t>
      </w:r>
    </w:p>
    <w:p>
      <w:pPr>
        <w:rPr>
          <w:sz w:val="10"/>
          <w:szCs w:val="10"/>
        </w:rPr>
      </w:pPr>
    </w:p>
    <w:p>
      <w:pPr>
        <w:rPr>
          <w:sz w:val="10"/>
          <w:szCs w:val="10"/>
        </w:rPr>
      </w:pPr>
    </w:p>
    <w:p>
      <w:pPr/>
      <w:r>
        <w:rPr>
          <w:b/>
        </w:rPr>
        <w:t xml:space="preserve">Codice regionale: TOS15_PR.P31.020.009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009 - con accumulo costituito da una elettropompa, un flussostato meccanico, un separatore d'aria, un vaso d'espansione, una valvola di sicurezza, un serbatoio d'accumulo inerziale, un gruppo di caricamento automatico, un manometro ed un rubinetto di scarico, potenza frigorifera 24,9 kW, portata aria 2.070 l/s, assorbimento elettrico 19,4 kW, peso 240 kg</w:t>
            </w:r>
          </w:p>
        </w:tc>
      </w:tr>
    </w:tbl>
    <w:p>
      <w:pPr>
        <w:jc w:val="right"/>
      </w:pPr>
    </w:p>
    <w:p>
      <w:pPr>
        <w:jc w:val="right"/>
        <w:spacing w:line="336" w:lineRule="auto"/>
      </w:pPr>
      <w:r>
        <w:rPr>
          <w:b/>
        </w:rPr>
        <w:t xml:space="preserve">Prezzo senza S. G. e Util. a cad: € 5.014,75000</w:t>
      </w:r>
    </w:p>
    <w:p>
      <w:pPr>
        <w:jc w:val="right"/>
        <w:spacing w:line="336" w:lineRule="auto"/>
      </w:pPr>
      <w:r>
        <w:rPr>
          <w:b/>
        </w:rPr>
        <w:t xml:space="preserve">Spese generali € 752,21250</w:t>
      </w:r>
    </w:p>
    <w:p>
      <w:pPr>
        <w:jc w:val="right"/>
        <w:spacing w:line="336" w:lineRule="auto"/>
      </w:pPr>
      <w:r>
        <w:rPr>
          <w:b/>
        </w:rPr>
        <w:t xml:space="preserve">Utili di impresa € 576,69625</w:t>
      </w:r>
    </w:p>
    <w:p>
      <w:pPr>
        <w:jc w:val="right"/>
        <w:spacing w:line="336" w:lineRule="auto"/>
      </w:pPr>
      <w:r>
        <w:rPr>
          <w:b/>
        </w:rPr>
        <w:t xml:space="preserve">Prezzo a cad: € 6.343,65875</w:t>
      </w:r>
    </w:p>
    <w:p>
      <w:pPr>
        <w:rPr>
          <w:sz w:val="10"/>
          <w:szCs w:val="10"/>
        </w:rPr>
      </w:pPr>
    </w:p>
    <w:p>
      <w:pPr>
        <w:rPr>
          <w:sz w:val="10"/>
          <w:szCs w:val="10"/>
        </w:rPr>
      </w:pPr>
    </w:p>
    <w:p>
      <w:pPr/>
      <w:r>
        <w:rPr>
          <w:b/>
        </w:rPr>
        <w:t xml:space="preserve">Codice regionale: TOS15_PR.P31.020.010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010 - con accumulo costituito da una elettropompa, un flussostato meccanico, un separatore d'aria, un vaso d'espansione, una valvola di sicurezza, un serbatoio d'accumulo inerziale, un gruppo di caricamento automatico, un manometro ed un rubinetto di scarico, potenza frigorifera 32,3 kW, portata aria 2.132 l/s, assorbimento elettrico 24,3 kW, peso 319 kg</w:t>
            </w:r>
          </w:p>
        </w:tc>
      </w:tr>
    </w:tbl>
    <w:p>
      <w:pPr>
        <w:jc w:val="right"/>
      </w:pPr>
    </w:p>
    <w:p>
      <w:pPr>
        <w:jc w:val="right"/>
        <w:spacing w:line="336" w:lineRule="auto"/>
      </w:pPr>
      <w:r>
        <w:rPr>
          <w:b/>
        </w:rPr>
        <w:t xml:space="preserve">Prezzo senza S. G. e Util. a cad: € 5.833,75000</w:t>
      </w:r>
    </w:p>
    <w:p>
      <w:pPr>
        <w:jc w:val="right"/>
        <w:spacing w:line="336" w:lineRule="auto"/>
      </w:pPr>
      <w:r>
        <w:rPr>
          <w:b/>
        </w:rPr>
        <w:t xml:space="preserve">Spese generali € 875,06250</w:t>
      </w:r>
    </w:p>
    <w:p>
      <w:pPr>
        <w:jc w:val="right"/>
        <w:spacing w:line="336" w:lineRule="auto"/>
      </w:pPr>
      <w:r>
        <w:rPr>
          <w:b/>
        </w:rPr>
        <w:t xml:space="preserve">Utili di impresa € 670,88125</w:t>
      </w:r>
    </w:p>
    <w:p>
      <w:pPr>
        <w:jc w:val="right"/>
        <w:spacing w:line="336" w:lineRule="auto"/>
      </w:pPr>
      <w:r>
        <w:rPr>
          <w:b/>
        </w:rPr>
        <w:t xml:space="preserve">Prezzo a cad: € 7.379,69375</w:t>
      </w:r>
    </w:p>
    <w:p>
      <w:pPr>
        <w:rPr>
          <w:sz w:val="10"/>
          <w:szCs w:val="10"/>
        </w:rPr>
      </w:pPr>
    </w:p>
    <w:p>
      <w:pPr>
        <w:rPr>
          <w:sz w:val="10"/>
          <w:szCs w:val="10"/>
        </w:rPr>
      </w:pPr>
    </w:p>
    <w:p>
      <w:pPr/>
      <w:r>
        <w:rPr>
          <w:b/>
        </w:rPr>
        <w:t xml:space="preserve">Codice regionale: TOS15_PR.P31.020.011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011 - con accumulo costituito da una elettropompa, un flussostato meccanico, un separatore d'aria, un vaso d'espansione, una valvola di sicurezza, un serbatoio d'accumulo inerziale, un gruppo di caricamento automatico, un manometro ed un rubinetto di scarico, potenza frigorifera 37,3 kW, portata aria 2.068 l/s, assorbimento elettrico 25,1 kW, peso 341 kg</w:t>
            </w:r>
          </w:p>
        </w:tc>
      </w:tr>
    </w:tbl>
    <w:p>
      <w:pPr>
        <w:jc w:val="right"/>
      </w:pPr>
    </w:p>
    <w:p>
      <w:pPr>
        <w:jc w:val="right"/>
        <w:spacing w:line="336" w:lineRule="auto"/>
      </w:pPr>
      <w:r>
        <w:rPr>
          <w:b/>
        </w:rPr>
        <w:t xml:space="preserve">Prezzo senza S. G. e Util. a cad: € 7.725,25000</w:t>
      </w:r>
    </w:p>
    <w:p>
      <w:pPr>
        <w:jc w:val="right"/>
        <w:spacing w:line="336" w:lineRule="auto"/>
      </w:pPr>
      <w:r>
        <w:rPr>
          <w:b/>
        </w:rPr>
        <w:t xml:space="preserve">Spese generali € 1.158,78750</w:t>
      </w:r>
    </w:p>
    <w:p>
      <w:pPr>
        <w:jc w:val="right"/>
        <w:spacing w:line="336" w:lineRule="auto"/>
      </w:pPr>
      <w:r>
        <w:rPr>
          <w:b/>
        </w:rPr>
        <w:t xml:space="preserve">Utili di impresa € 888,40375</w:t>
      </w:r>
    </w:p>
    <w:p>
      <w:pPr>
        <w:jc w:val="right"/>
        <w:spacing w:line="336" w:lineRule="auto"/>
      </w:pPr>
      <w:r>
        <w:rPr>
          <w:b/>
        </w:rPr>
        <w:t xml:space="preserve">Prezzo a cad: € 9.772,44125</w:t>
      </w:r>
    </w:p>
    <w:p>
      <w:pPr>
        <w:rPr>
          <w:sz w:val="10"/>
          <w:szCs w:val="10"/>
        </w:rPr>
      </w:pPr>
    </w:p>
    <w:p>
      <w:pPr>
        <w:rPr>
          <w:sz w:val="10"/>
          <w:szCs w:val="10"/>
        </w:rPr>
      </w:pPr>
    </w:p>
    <w:p>
      <w:pPr/>
      <w:r>
        <w:rPr>
          <w:b/>
        </w:rPr>
        <w:t xml:space="preserve">Codice regionale: TOS15_PR.P31.020.012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Refrigeratore d'acqua con condensazione ad aria funzionante con R407C, ventilatori elicoidali, compressori del tipo scroll completi di protezione termica, resistenze per il riscaldamento dell'olio, struttura portante in pannelli di lamiera verniciata con polveri poliuretaniche, evaporatore in piastre d'acciaio inox, batterie condensanti a pacco alettato in alluminio, completo di quadro elettrico, montato a bordo macchina compresi: sezionatore blocco porta, porta fusibili, trasformatore per comando ausiliario, contattore di comando del compressore; alimentazione elettrica 400 V/3/50 Hz, delle seguenti caratteristiche unitarie,</w:t>
            </w:r>
          </w:p>
        </w:tc>
      </w:tr>
      <w:tr>
        <w:trPr/>
        <w:tc>
          <w:tcPr>
            <w:tcW w:w="1200" w:type="dxa"/>
          </w:tcPr>
          <w:p>
            <w:pPr/>
            <w:r>
              <w:rPr>
                <w:b/>
              </w:rPr>
              <w:t xml:space="preserve">Articolo:</w:t>
            </w:r>
          </w:p>
        </w:tc>
        <w:tc>
          <w:tcPr>
            <w:tcW w:w="7900" w:type="dxa"/>
          </w:tcPr>
          <w:p>
            <w:pPr/>
            <w:r>
              <w:rPr/>
              <w:t xml:space="preserve">012 - senza accumulo, potenza frigorifera 24,9 kW, portata aria 2.070 l/s, assorbimento elettrico 19,4 kW, peso 240 kg</w:t>
            </w:r>
          </w:p>
        </w:tc>
      </w:tr>
    </w:tbl>
    <w:p>
      <w:pPr>
        <w:jc w:val="right"/>
      </w:pPr>
    </w:p>
    <w:p>
      <w:pPr>
        <w:jc w:val="right"/>
        <w:spacing w:line="336" w:lineRule="auto"/>
      </w:pPr>
      <w:r>
        <w:rPr>
          <w:b/>
        </w:rPr>
        <w:t xml:space="preserve">Prezzo senza S. G. e Util. a cad: € 4.440,15000</w:t>
      </w:r>
    </w:p>
    <w:p>
      <w:pPr>
        <w:jc w:val="right"/>
        <w:spacing w:line="336" w:lineRule="auto"/>
      </w:pPr>
      <w:r>
        <w:rPr>
          <w:b/>
        </w:rPr>
        <w:t xml:space="preserve">Spese generali € 666,02250</w:t>
      </w:r>
    </w:p>
    <w:p>
      <w:pPr>
        <w:jc w:val="right"/>
        <w:spacing w:line="336" w:lineRule="auto"/>
      </w:pPr>
      <w:r>
        <w:rPr>
          <w:b/>
        </w:rPr>
        <w:t xml:space="preserve">Utili di impresa € 510,61725</w:t>
      </w:r>
    </w:p>
    <w:p>
      <w:pPr>
        <w:jc w:val="right"/>
        <w:spacing w:line="336" w:lineRule="auto"/>
      </w:pPr>
      <w:r>
        <w:rPr>
          <w:b/>
        </w:rPr>
        <w:t xml:space="preserve">Prezzo a cad: € 5.616,78975</w:t>
      </w:r>
    </w:p>
    <w:p>
      <w:pPr>
        <w:rPr>
          <w:sz w:val="10"/>
          <w:szCs w:val="10"/>
        </w:rPr>
      </w:pPr>
    </w:p>
    <w:p>
      <w:pPr>
        <w:rPr>
          <w:sz w:val="10"/>
          <w:szCs w:val="10"/>
        </w:rPr>
      </w:pPr>
    </w:p>
    <w:p>
      <w:pPr/>
      <w:r>
        <w:rPr>
          <w:b/>
        </w:rPr>
        <w:t xml:space="preserve">Codice regionale: TOS15_PR.P31.043.001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€ 176,80000</w:t>
      </w:r>
    </w:p>
    <w:p>
      <w:pPr>
        <w:jc w:val="right"/>
        <w:spacing w:line="336" w:lineRule="auto"/>
      </w:pPr>
      <w:r>
        <w:rPr>
          <w:b/>
        </w:rPr>
        <w:t xml:space="preserve">Spese generali € 26,52000</w:t>
      </w:r>
    </w:p>
    <w:p>
      <w:pPr>
        <w:jc w:val="right"/>
        <w:spacing w:line="336" w:lineRule="auto"/>
      </w:pPr>
      <w:r>
        <w:rPr>
          <w:b/>
        </w:rPr>
        <w:t xml:space="preserve">Utili di impresa € 20,33200</w:t>
      </w:r>
    </w:p>
    <w:p>
      <w:pPr>
        <w:jc w:val="right"/>
        <w:spacing w:line="336" w:lineRule="auto"/>
      </w:pPr>
      <w:r>
        <w:rPr>
          <w:b/>
        </w:rPr>
        <w:t xml:space="preserve">Prezzo a cad: € 223,65200</w:t>
      </w:r>
    </w:p>
    <w:p>
      <w:pPr>
        <w:rPr>
          <w:sz w:val="10"/>
          <w:szCs w:val="10"/>
        </w:rPr>
      </w:pPr>
    </w:p>
    <w:p>
      <w:pPr>
        <w:rPr>
          <w:sz w:val="10"/>
          <w:szCs w:val="10"/>
        </w:rPr>
      </w:pPr>
    </w:p>
    <w:p>
      <w:pPr/>
      <w:r>
        <w:rPr>
          <w:b/>
        </w:rPr>
        <w:t xml:space="preserve">Codice regionale: TOS15_PR.P31.043.002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€ 208,65000</w:t>
      </w:r>
    </w:p>
    <w:p>
      <w:pPr>
        <w:jc w:val="right"/>
        <w:spacing w:line="336" w:lineRule="auto"/>
      </w:pPr>
      <w:r>
        <w:rPr>
          <w:b/>
        </w:rPr>
        <w:t xml:space="preserve">Spese generali € 31,29750</w:t>
      </w:r>
    </w:p>
    <w:p>
      <w:pPr>
        <w:jc w:val="right"/>
        <w:spacing w:line="336" w:lineRule="auto"/>
      </w:pPr>
      <w:r>
        <w:rPr>
          <w:b/>
        </w:rPr>
        <w:t xml:space="preserve">Utili di impresa € 23,99475</w:t>
      </w:r>
    </w:p>
    <w:p>
      <w:pPr>
        <w:jc w:val="right"/>
        <w:spacing w:line="336" w:lineRule="auto"/>
      </w:pPr>
      <w:r>
        <w:rPr>
          <w:b/>
        </w:rPr>
        <w:t xml:space="preserve">Prezzo a cad: € 263,94225</w:t>
      </w:r>
    </w:p>
    <w:p>
      <w:pPr>
        <w:rPr>
          <w:sz w:val="10"/>
          <w:szCs w:val="10"/>
        </w:rPr>
      </w:pPr>
    </w:p>
    <w:p>
      <w:pPr>
        <w:rPr>
          <w:sz w:val="10"/>
          <w:szCs w:val="10"/>
        </w:rPr>
      </w:pPr>
    </w:p>
    <w:p>
      <w:pPr/>
      <w:r>
        <w:rPr>
          <w:b/>
        </w:rPr>
        <w:t xml:space="preserve">Codice regionale: TOS15_PR.P31.043.003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€ 215,80000</w:t>
      </w:r>
    </w:p>
    <w:p>
      <w:pPr>
        <w:jc w:val="right"/>
        <w:spacing w:line="336" w:lineRule="auto"/>
      </w:pPr>
      <w:r>
        <w:rPr>
          <w:b/>
        </w:rPr>
        <w:t xml:space="preserve">Spese generali € 32,37000</w:t>
      </w:r>
    </w:p>
    <w:p>
      <w:pPr>
        <w:jc w:val="right"/>
        <w:spacing w:line="336" w:lineRule="auto"/>
      </w:pPr>
      <w:r>
        <w:rPr>
          <w:b/>
        </w:rPr>
        <w:t xml:space="preserve">Utili di impresa € 24,81700</w:t>
      </w:r>
    </w:p>
    <w:p>
      <w:pPr>
        <w:jc w:val="right"/>
        <w:spacing w:line="336" w:lineRule="auto"/>
      </w:pPr>
      <w:r>
        <w:rPr>
          <w:b/>
        </w:rPr>
        <w:t xml:space="preserve">Prezzo a cad: € 272,98700</w:t>
      </w:r>
    </w:p>
    <w:p>
      <w:pPr>
        <w:rPr>
          <w:sz w:val="10"/>
          <w:szCs w:val="10"/>
        </w:rPr>
      </w:pPr>
    </w:p>
    <w:p>
      <w:pPr>
        <w:rPr>
          <w:sz w:val="10"/>
          <w:szCs w:val="10"/>
        </w:rPr>
      </w:pPr>
    </w:p>
    <w:p>
      <w:pPr/>
      <w:r>
        <w:rPr>
          <w:b/>
        </w:rPr>
        <w:t xml:space="preserve">Codice regionale: TOS15_PR.P31.043.004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€ 234,00000</w:t>
      </w:r>
    </w:p>
    <w:p>
      <w:pPr>
        <w:jc w:val="right"/>
        <w:spacing w:line="336" w:lineRule="auto"/>
      </w:pPr>
      <w:r>
        <w:rPr>
          <w:b/>
        </w:rPr>
        <w:t xml:space="preserve">Spese generali € 35,10000</w:t>
      </w:r>
    </w:p>
    <w:p>
      <w:pPr>
        <w:jc w:val="right"/>
        <w:spacing w:line="336" w:lineRule="auto"/>
      </w:pPr>
      <w:r>
        <w:rPr>
          <w:b/>
        </w:rPr>
        <w:t xml:space="preserve">Utili di impresa € 26,91000</w:t>
      </w:r>
    </w:p>
    <w:p>
      <w:pPr>
        <w:jc w:val="right"/>
        <w:spacing w:line="336" w:lineRule="auto"/>
      </w:pPr>
      <w:r>
        <w:rPr>
          <w:b/>
        </w:rPr>
        <w:t xml:space="preserve">Prezzo a cad: € 296,01000</w:t>
      </w:r>
    </w:p>
    <w:p>
      <w:pPr>
        <w:rPr>
          <w:sz w:val="10"/>
          <w:szCs w:val="10"/>
        </w:rPr>
      </w:pPr>
    </w:p>
    <w:p>
      <w:pPr>
        <w:rPr>
          <w:sz w:val="10"/>
          <w:szCs w:val="10"/>
        </w:rPr>
      </w:pPr>
    </w:p>
    <w:p>
      <w:pPr/>
      <w:r>
        <w:rPr>
          <w:b/>
        </w:rPr>
        <w:t xml:space="preserve">Codice regionale: TOS15_PR.P31.043.005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€ 264,55000</w:t>
      </w:r>
    </w:p>
    <w:p>
      <w:pPr>
        <w:jc w:val="right"/>
        <w:spacing w:line="336" w:lineRule="auto"/>
      </w:pPr>
      <w:r>
        <w:rPr>
          <w:b/>
        </w:rPr>
        <w:t xml:space="preserve">Spese generali € 39,68250</w:t>
      </w:r>
    </w:p>
    <w:p>
      <w:pPr>
        <w:jc w:val="right"/>
        <w:spacing w:line="336" w:lineRule="auto"/>
      </w:pPr>
      <w:r>
        <w:rPr>
          <w:b/>
        </w:rPr>
        <w:t xml:space="preserve">Utili di impresa € 30,42325</w:t>
      </w:r>
    </w:p>
    <w:p>
      <w:pPr>
        <w:jc w:val="right"/>
        <w:spacing w:line="336" w:lineRule="auto"/>
      </w:pPr>
      <w:r>
        <w:rPr>
          <w:b/>
        </w:rPr>
        <w:t xml:space="preserve">Prezzo a cad: € 334,65575</w:t>
      </w:r>
    </w:p>
    <w:p>
      <w:pPr>
        <w:rPr>
          <w:sz w:val="10"/>
          <w:szCs w:val="10"/>
        </w:rPr>
      </w:pPr>
    </w:p>
    <w:p>
      <w:pPr>
        <w:rPr>
          <w:sz w:val="10"/>
          <w:szCs w:val="10"/>
        </w:rPr>
      </w:pPr>
    </w:p>
    <w:p>
      <w:pPr/>
      <w:r>
        <w:rPr>
          <w:b/>
        </w:rPr>
        <w:t xml:space="preserve">Codice regionale: TOS15_PR.P31.043.006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€ 323,40000</w:t>
      </w:r>
    </w:p>
    <w:p>
      <w:pPr>
        <w:jc w:val="right"/>
        <w:spacing w:line="336" w:lineRule="auto"/>
      </w:pPr>
      <w:r>
        <w:rPr>
          <w:b/>
        </w:rPr>
        <w:t xml:space="preserve">Spese generali € 48,51000</w:t>
      </w:r>
    </w:p>
    <w:p>
      <w:pPr>
        <w:jc w:val="right"/>
        <w:spacing w:line="336" w:lineRule="auto"/>
      </w:pPr>
      <w:r>
        <w:rPr>
          <w:b/>
        </w:rPr>
        <w:t xml:space="preserve">Utili di impresa € 37,19100</w:t>
      </w:r>
    </w:p>
    <w:p>
      <w:pPr>
        <w:jc w:val="right"/>
        <w:spacing w:line="336" w:lineRule="auto"/>
      </w:pPr>
      <w:r>
        <w:rPr>
          <w:b/>
        </w:rPr>
        <w:t xml:space="preserve">Prezzo a cad: € 409,10100</w:t>
      </w:r>
    </w:p>
    <w:p>
      <w:pPr>
        <w:rPr>
          <w:sz w:val="10"/>
          <w:szCs w:val="10"/>
        </w:rPr>
      </w:pPr>
    </w:p>
    <w:p>
      <w:pPr>
        <w:rPr>
          <w:sz w:val="10"/>
          <w:szCs w:val="10"/>
        </w:rPr>
      </w:pPr>
    </w:p>
    <w:p>
      <w:pPr/>
      <w:r>
        <w:rPr>
          <w:b/>
        </w:rPr>
        <w:t xml:space="preserve">Codice regionale: TOS15_PR.P31.043.007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€ 405,30000</w:t>
      </w:r>
    </w:p>
    <w:p>
      <w:pPr>
        <w:jc w:val="right"/>
        <w:spacing w:line="336" w:lineRule="auto"/>
      </w:pPr>
      <w:r>
        <w:rPr>
          <w:b/>
        </w:rPr>
        <w:t xml:space="preserve">Spese generali € 60,79500</w:t>
      </w:r>
    </w:p>
    <w:p>
      <w:pPr>
        <w:jc w:val="right"/>
        <w:spacing w:line="336" w:lineRule="auto"/>
      </w:pPr>
      <w:r>
        <w:rPr>
          <w:b/>
        </w:rPr>
        <w:t xml:space="preserve">Utili di impresa € 46,60950</w:t>
      </w:r>
    </w:p>
    <w:p>
      <w:pPr>
        <w:jc w:val="right"/>
        <w:spacing w:line="336" w:lineRule="auto"/>
      </w:pPr>
      <w:r>
        <w:rPr>
          <w:b/>
        </w:rPr>
        <w:t xml:space="preserve">Prezzo a cad: € 512,70450</w:t>
      </w:r>
    </w:p>
    <w:p>
      <w:pPr>
        <w:rPr>
          <w:sz w:val="10"/>
          <w:szCs w:val="10"/>
        </w:rPr>
      </w:pPr>
    </w:p>
    <w:p>
      <w:pPr>
        <w:rPr>
          <w:sz w:val="10"/>
          <w:szCs w:val="10"/>
        </w:rPr>
      </w:pPr>
    </w:p>
    <w:p>
      <w:pPr/>
      <w:r>
        <w:rPr>
          <w:b/>
        </w:rPr>
        <w:t xml:space="preserve">Codice regionale: TOS15_PR.P31.043.009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Ventilconvettore con mobile verticale con una batteria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piedini di sostegno,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001 - potenza frigorifera 0,86 kW, resa termica 0,89 kW, portata aria a media velocità 175 mc/h</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TOS15_PR.P31.044.002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002 - potenza frigorifera 1,25 kW, resa termica 1,25 kW, portata aria a media velocità 220 mc/h</w:t>
            </w:r>
          </w:p>
        </w:tc>
      </w:tr>
    </w:tbl>
    <w:p>
      <w:pPr>
        <w:jc w:val="right"/>
      </w:pPr>
    </w:p>
    <w:p>
      <w:pPr>
        <w:jc w:val="right"/>
        <w:spacing w:line="336" w:lineRule="auto"/>
      </w:pPr>
      <w:r>
        <w:rPr>
          <w:b/>
        </w:rPr>
        <w:t xml:space="preserve">Prezzo senza S. G. e Util. a cad: € 188,50000</w:t>
      </w:r>
    </w:p>
    <w:p>
      <w:pPr>
        <w:jc w:val="right"/>
        <w:spacing w:line="336" w:lineRule="auto"/>
      </w:pPr>
      <w:r>
        <w:rPr>
          <w:b/>
        </w:rPr>
        <w:t xml:space="preserve">Spese generali € 28,27500</w:t>
      </w:r>
    </w:p>
    <w:p>
      <w:pPr>
        <w:jc w:val="right"/>
        <w:spacing w:line="336" w:lineRule="auto"/>
      </w:pPr>
      <w:r>
        <w:rPr>
          <w:b/>
        </w:rPr>
        <w:t xml:space="preserve">Utili di impresa € 21,67750</w:t>
      </w:r>
    </w:p>
    <w:p>
      <w:pPr>
        <w:jc w:val="right"/>
        <w:spacing w:line="336" w:lineRule="auto"/>
      </w:pPr>
      <w:r>
        <w:rPr>
          <w:b/>
        </w:rPr>
        <w:t xml:space="preserve">Prezzo a cad: € 238,45250</w:t>
      </w:r>
    </w:p>
    <w:p>
      <w:pPr>
        <w:rPr>
          <w:sz w:val="10"/>
          <w:szCs w:val="10"/>
        </w:rPr>
      </w:pPr>
    </w:p>
    <w:p>
      <w:pPr>
        <w:rPr>
          <w:sz w:val="10"/>
          <w:szCs w:val="10"/>
        </w:rPr>
      </w:pPr>
    </w:p>
    <w:p>
      <w:pPr/>
      <w:r>
        <w:rPr>
          <w:b/>
        </w:rPr>
        <w:t xml:space="preserve">Codice regionale: TOS15_PR.P31.044.003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003 - potenza frigorifera 1,78 kW, resa termica 1,77 kW, portata aria a media velocità 270 mc/h</w:t>
            </w:r>
          </w:p>
        </w:tc>
      </w:tr>
    </w:tbl>
    <w:p>
      <w:pPr>
        <w:jc w:val="right"/>
      </w:pPr>
    </w:p>
    <w:p>
      <w:pPr>
        <w:jc w:val="right"/>
        <w:spacing w:line="336" w:lineRule="auto"/>
      </w:pPr>
      <w:r>
        <w:rPr>
          <w:b/>
        </w:rPr>
        <w:t xml:space="preserve">Prezzo senza S. G. e Util. a cad: € 196,95000</w:t>
      </w:r>
    </w:p>
    <w:p>
      <w:pPr>
        <w:jc w:val="right"/>
        <w:spacing w:line="336" w:lineRule="auto"/>
      </w:pPr>
      <w:r>
        <w:rPr>
          <w:b/>
        </w:rPr>
        <w:t xml:space="preserve">Spese generali € 29,54250</w:t>
      </w:r>
    </w:p>
    <w:p>
      <w:pPr>
        <w:jc w:val="right"/>
        <w:spacing w:line="336" w:lineRule="auto"/>
      </w:pPr>
      <w:r>
        <w:rPr>
          <w:b/>
        </w:rPr>
        <w:t xml:space="preserve">Utili di impresa € 22,64925</w:t>
      </w:r>
    </w:p>
    <w:p>
      <w:pPr>
        <w:jc w:val="right"/>
        <w:spacing w:line="336" w:lineRule="auto"/>
      </w:pPr>
      <w:r>
        <w:rPr>
          <w:b/>
        </w:rPr>
        <w:t xml:space="preserve">Prezzo a cad: € 249,14175</w:t>
      </w:r>
    </w:p>
    <w:p>
      <w:pPr>
        <w:rPr>
          <w:sz w:val="10"/>
          <w:szCs w:val="10"/>
        </w:rPr>
      </w:pPr>
    </w:p>
    <w:p>
      <w:pPr>
        <w:rPr>
          <w:sz w:val="10"/>
          <w:szCs w:val="10"/>
        </w:rPr>
      </w:pPr>
    </w:p>
    <w:p>
      <w:pPr/>
      <w:r>
        <w:rPr>
          <w:b/>
        </w:rPr>
        <w:t xml:space="preserve">Codice regionale: TOS15_PR.P31.044.004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044 - Ventilconvettore con mobile verticale a doppia batteria per impianti del tipo a quattro tubi costituito da carter di copertura realizzato in lamiera di acciaio verniciata a fuoco, una batteria a 3 ranghi ed una ad 1 rango in tubi di rame con alettatura in alluminio, ventilatore centrifugo con motore elettrico completo di commutatore di velocità a tre posizioni, piedini di sostegno, vasca di raccolta condensa, filtro del tipo rigenerabile, con le seguenti prestazioni in condizioni medie di funzionamento (temperatura acqua in raffreddamento 7/12 °C, temperatura acqua in riscaldamento 70/60 °C):</w:t>
            </w:r>
          </w:p>
        </w:tc>
      </w:tr>
      <w:tr>
        <w:trPr/>
        <w:tc>
          <w:tcPr>
            <w:tcW w:w="1200" w:type="dxa"/>
          </w:tcPr>
          <w:p>
            <w:pPr/>
            <w:r>
              <w:rPr>
                <w:b/>
              </w:rPr>
              <w:t xml:space="preserve">Articolo:</w:t>
            </w:r>
          </w:p>
        </w:tc>
        <w:tc>
          <w:tcPr>
            <w:tcW w:w="7900" w:type="dxa"/>
          </w:tcPr>
          <w:p>
            <w:pPr/>
            <w:r>
              <w:rPr/>
              <w:t xml:space="preserve">004 - potenza frigorifera 2,14 kW, resa termica 2,06 kW, portata aria a media velocità 335 mc/h</w:t>
            </w:r>
          </w:p>
        </w:tc>
      </w:tr>
    </w:tbl>
    <w:p>
      <w:pPr>
        <w:jc w:val="right"/>
      </w:pPr>
    </w:p>
    <w:p>
      <w:pPr>
        <w:jc w:val="right"/>
        <w:spacing w:line="336" w:lineRule="auto"/>
      </w:pPr>
      <w:r>
        <w:rPr>
          <w:b/>
        </w:rPr>
        <w:t xml:space="preserve">Prezzo senza S. G. e Util. a cad: € 221,00000</w:t>
      </w:r>
    </w:p>
    <w:p>
      <w:pPr>
        <w:jc w:val="right"/>
        <w:spacing w:line="336" w:lineRule="auto"/>
      </w:pPr>
      <w:r>
        <w:rPr>
          <w:b/>
        </w:rPr>
        <w:t xml:space="preserve">Spese generali € 33,15000</w:t>
      </w:r>
    </w:p>
    <w:p>
      <w:pPr>
        <w:jc w:val="right"/>
        <w:spacing w:line="336" w:lineRule="auto"/>
      </w:pPr>
      <w:r>
        <w:rPr>
          <w:b/>
        </w:rPr>
        <w:t xml:space="preserve">Utili di impresa € 25,41500</w:t>
      </w:r>
    </w:p>
    <w:p>
      <w:pPr>
        <w:jc w:val="right"/>
        <w:spacing w:line="336" w:lineRule="auto"/>
      </w:pPr>
      <w:r>
        <w:rPr>
          <w:b/>
        </w:rPr>
        <w:t xml:space="preserve">Prezzo a cad: € 279,56500</w:t>
      </w:r>
    </w:p>
    <w:p>
      <w:pPr>
        <w:rPr>
          <w:sz w:val="10"/>
          <w:szCs w:val="10"/>
        </w:rPr>
      </w:pPr>
    </w:p>
    <w:p>
      <w:pPr>
        <w:rPr>
          <w:sz w:val="10"/>
          <w:szCs w:val="10"/>
        </w:rPr>
      </w:pPr>
    </w:p>
    <w:p>
      <w:pPr/>
      <w:r>
        <w:rPr>
          <w:b/>
        </w:rPr>
        <w:t xml:space="preserve">Codice regionale: TOS15_PR.P31.045.001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1,1 kW, resa termica 2,15 kW, portata aria a media velocità 175 mc/h</w:t>
            </w:r>
          </w:p>
        </w:tc>
      </w:tr>
    </w:tbl>
    <w:p>
      <w:pPr>
        <w:jc w:val="right"/>
      </w:pPr>
    </w:p>
    <w:p>
      <w:pPr>
        <w:jc w:val="right"/>
        <w:spacing w:line="336" w:lineRule="auto"/>
      </w:pPr>
      <w:r>
        <w:rPr>
          <w:b/>
        </w:rPr>
        <w:t xml:space="preserve">Prezzo senza S. G. e Util. a cad: € 180,70000</w:t>
      </w:r>
    </w:p>
    <w:p>
      <w:pPr>
        <w:jc w:val="right"/>
        <w:spacing w:line="336" w:lineRule="auto"/>
      </w:pPr>
      <w:r>
        <w:rPr>
          <w:b/>
        </w:rPr>
        <w:t xml:space="preserve">Spese generali € 27,10500</w:t>
      </w:r>
    </w:p>
    <w:p>
      <w:pPr>
        <w:jc w:val="right"/>
        <w:spacing w:line="336" w:lineRule="auto"/>
      </w:pPr>
      <w:r>
        <w:rPr>
          <w:b/>
        </w:rPr>
        <w:t xml:space="preserve">Utili di impresa € 20,78050</w:t>
      </w:r>
    </w:p>
    <w:p>
      <w:pPr>
        <w:jc w:val="right"/>
        <w:spacing w:line="336" w:lineRule="auto"/>
      </w:pPr>
      <w:r>
        <w:rPr>
          <w:b/>
        </w:rPr>
        <w:t xml:space="preserve">Prezzo a cad: € 228,58550</w:t>
      </w:r>
    </w:p>
    <w:p>
      <w:pPr>
        <w:rPr>
          <w:sz w:val="10"/>
          <w:szCs w:val="10"/>
        </w:rPr>
      </w:pPr>
    </w:p>
    <w:p>
      <w:pPr>
        <w:rPr>
          <w:sz w:val="10"/>
          <w:szCs w:val="10"/>
        </w:rPr>
      </w:pPr>
    </w:p>
    <w:p>
      <w:pPr/>
      <w:r>
        <w:rPr>
          <w:b/>
        </w:rPr>
        <w:t xml:space="preserve">Codice regionale: TOS15_PR.P31.045.002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1,54 kW, resa termica 2,88 kW, portata aria a media velocità 220 mc/h</w:t>
            </w:r>
          </w:p>
        </w:tc>
      </w:tr>
    </w:tbl>
    <w:p>
      <w:pPr>
        <w:jc w:val="right"/>
      </w:pPr>
    </w:p>
    <w:p>
      <w:pPr>
        <w:jc w:val="right"/>
        <w:spacing w:line="336" w:lineRule="auto"/>
      </w:pPr>
      <w:r>
        <w:rPr>
          <w:b/>
        </w:rPr>
        <w:t xml:space="preserve">Prezzo senza S. G. e Util. a cad: € 211,25000</w:t>
      </w:r>
    </w:p>
    <w:p>
      <w:pPr>
        <w:jc w:val="right"/>
        <w:spacing w:line="336" w:lineRule="auto"/>
      </w:pPr>
      <w:r>
        <w:rPr>
          <w:b/>
        </w:rPr>
        <w:t xml:space="preserve">Spese generali € 31,68750</w:t>
      </w:r>
    </w:p>
    <w:p>
      <w:pPr>
        <w:jc w:val="right"/>
        <w:spacing w:line="336" w:lineRule="auto"/>
      </w:pPr>
      <w:r>
        <w:rPr>
          <w:b/>
        </w:rPr>
        <w:t xml:space="preserve">Utili di impresa € 24,29375</w:t>
      </w:r>
    </w:p>
    <w:p>
      <w:pPr>
        <w:jc w:val="right"/>
        <w:spacing w:line="336" w:lineRule="auto"/>
      </w:pPr>
      <w:r>
        <w:rPr>
          <w:b/>
        </w:rPr>
        <w:t xml:space="preserve">Prezzo a cad: € 267,23125</w:t>
      </w:r>
    </w:p>
    <w:p>
      <w:pPr>
        <w:rPr>
          <w:sz w:val="10"/>
          <w:szCs w:val="10"/>
        </w:rPr>
      </w:pPr>
    </w:p>
    <w:p>
      <w:pPr>
        <w:rPr>
          <w:sz w:val="10"/>
          <w:szCs w:val="10"/>
        </w:rPr>
      </w:pPr>
    </w:p>
    <w:p>
      <w:pPr/>
      <w:r>
        <w:rPr>
          <w:b/>
        </w:rPr>
        <w:t xml:space="preserve">Codice regionale: TOS15_PR.P31.045.003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2,03 kW, resa termica 3,73 kW, portata aria a media velocità 270 mc/h</w:t>
            </w:r>
          </w:p>
        </w:tc>
      </w:tr>
    </w:tbl>
    <w:p>
      <w:pPr>
        <w:jc w:val="right"/>
      </w:pPr>
    </w:p>
    <w:p>
      <w:pPr>
        <w:jc w:val="right"/>
        <w:spacing w:line="336" w:lineRule="auto"/>
      </w:pPr>
      <w:r>
        <w:rPr>
          <w:b/>
        </w:rPr>
        <w:t xml:space="preserve">Prezzo senza S. G. e Util. a cad: € 222,95000</w:t>
      </w:r>
    </w:p>
    <w:p>
      <w:pPr>
        <w:jc w:val="right"/>
        <w:spacing w:line="336" w:lineRule="auto"/>
      </w:pPr>
      <w:r>
        <w:rPr>
          <w:b/>
        </w:rPr>
        <w:t xml:space="preserve">Spese generali € 33,44250</w:t>
      </w:r>
    </w:p>
    <w:p>
      <w:pPr>
        <w:jc w:val="right"/>
        <w:spacing w:line="336" w:lineRule="auto"/>
      </w:pPr>
      <w:r>
        <w:rPr>
          <w:b/>
        </w:rPr>
        <w:t xml:space="preserve">Utili di impresa € 25,63925</w:t>
      </w:r>
    </w:p>
    <w:p>
      <w:pPr>
        <w:jc w:val="right"/>
        <w:spacing w:line="336" w:lineRule="auto"/>
      </w:pPr>
      <w:r>
        <w:rPr>
          <w:b/>
        </w:rPr>
        <w:t xml:space="preserve">Prezzo a cad: € 282,03175</w:t>
      </w:r>
    </w:p>
    <w:p>
      <w:pPr>
        <w:rPr>
          <w:sz w:val="10"/>
          <w:szCs w:val="10"/>
        </w:rPr>
      </w:pPr>
    </w:p>
    <w:p>
      <w:pPr>
        <w:rPr>
          <w:sz w:val="10"/>
          <w:szCs w:val="10"/>
        </w:rPr>
      </w:pPr>
    </w:p>
    <w:p>
      <w:pPr/>
      <w:r>
        <w:rPr>
          <w:b/>
        </w:rPr>
        <w:t xml:space="preserve">Codice regionale: TOS15_PR.P31.045.004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2,45 kW, resa termica 4,56 kW, portata aria a media velocità 335 mc/h</w:t>
            </w:r>
          </w:p>
        </w:tc>
      </w:tr>
    </w:tbl>
    <w:p>
      <w:pPr>
        <w:jc w:val="right"/>
      </w:pPr>
    </w:p>
    <w:p>
      <w:pPr>
        <w:jc w:val="right"/>
        <w:spacing w:line="336" w:lineRule="auto"/>
      </w:pPr>
      <w:r>
        <w:rPr>
          <w:b/>
        </w:rPr>
        <w:t xml:space="preserve">Prezzo senza S. G. e Util. a cad: € 241,15000</w:t>
      </w:r>
    </w:p>
    <w:p>
      <w:pPr>
        <w:jc w:val="right"/>
        <w:spacing w:line="336" w:lineRule="auto"/>
      </w:pPr>
      <w:r>
        <w:rPr>
          <w:b/>
        </w:rPr>
        <w:t xml:space="preserve">Spese generali € 36,17250</w:t>
      </w:r>
    </w:p>
    <w:p>
      <w:pPr>
        <w:jc w:val="right"/>
        <w:spacing w:line="336" w:lineRule="auto"/>
      </w:pPr>
      <w:r>
        <w:rPr>
          <w:b/>
        </w:rPr>
        <w:t xml:space="preserve">Utili di impresa € 27,73225</w:t>
      </w:r>
    </w:p>
    <w:p>
      <w:pPr>
        <w:jc w:val="right"/>
        <w:spacing w:line="336" w:lineRule="auto"/>
      </w:pPr>
      <w:r>
        <w:rPr>
          <w:b/>
        </w:rPr>
        <w:t xml:space="preserve">Prezzo a cad: € 305,05475</w:t>
      </w:r>
    </w:p>
    <w:p>
      <w:pPr>
        <w:rPr>
          <w:sz w:val="10"/>
          <w:szCs w:val="10"/>
        </w:rPr>
      </w:pPr>
    </w:p>
    <w:p>
      <w:pPr>
        <w:rPr>
          <w:sz w:val="10"/>
          <w:szCs w:val="10"/>
        </w:rPr>
      </w:pPr>
    </w:p>
    <w:p>
      <w:pPr/>
      <w:r>
        <w:rPr>
          <w:b/>
        </w:rPr>
        <w:t xml:space="preserve">Codice regionale: TOS15_PR.P31.045.005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3,49 kW, resa termica 6,37 kW, portata aria a media velocità 495 mc/h</w:t>
            </w:r>
          </w:p>
        </w:tc>
      </w:tr>
    </w:tbl>
    <w:p>
      <w:pPr>
        <w:jc w:val="right"/>
      </w:pPr>
    </w:p>
    <w:p>
      <w:pPr>
        <w:jc w:val="right"/>
        <w:spacing w:line="336" w:lineRule="auto"/>
      </w:pPr>
      <w:r>
        <w:rPr>
          <w:b/>
        </w:rPr>
        <w:t xml:space="preserve">Prezzo senza S. G. e Util. a cad: € 275,60000</w:t>
      </w:r>
    </w:p>
    <w:p>
      <w:pPr>
        <w:jc w:val="right"/>
        <w:spacing w:line="336" w:lineRule="auto"/>
      </w:pPr>
      <w:r>
        <w:rPr>
          <w:b/>
        </w:rPr>
        <w:t xml:space="preserve">Spese generali € 41,34000</w:t>
      </w:r>
    </w:p>
    <w:p>
      <w:pPr>
        <w:jc w:val="right"/>
        <w:spacing w:line="336" w:lineRule="auto"/>
      </w:pPr>
      <w:r>
        <w:rPr>
          <w:b/>
        </w:rPr>
        <w:t xml:space="preserve">Utili di impresa € 31,69400</w:t>
      </w:r>
    </w:p>
    <w:p>
      <w:pPr>
        <w:jc w:val="right"/>
        <w:spacing w:line="336" w:lineRule="auto"/>
      </w:pPr>
      <w:r>
        <w:rPr>
          <w:b/>
        </w:rPr>
        <w:t xml:space="preserve">Prezzo a cad: € 348,63400</w:t>
      </w:r>
    </w:p>
    <w:p>
      <w:pPr>
        <w:rPr>
          <w:sz w:val="10"/>
          <w:szCs w:val="10"/>
        </w:rPr>
      </w:pPr>
    </w:p>
    <w:p>
      <w:pPr>
        <w:rPr>
          <w:sz w:val="10"/>
          <w:szCs w:val="10"/>
        </w:rPr>
      </w:pPr>
    </w:p>
    <w:p>
      <w:pPr/>
      <w:r>
        <w:rPr>
          <w:b/>
        </w:rPr>
        <w:t xml:space="preserve">Codice regionale: TOS15_PR.P31.045.006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4,15 kW, resa termica 7,85 kW, portata aria a media velocità 590 mc/h</w:t>
            </w:r>
          </w:p>
        </w:tc>
      </w:tr>
    </w:tbl>
    <w:p>
      <w:pPr>
        <w:jc w:val="right"/>
      </w:pPr>
    </w:p>
    <w:p>
      <w:pPr>
        <w:jc w:val="right"/>
        <w:spacing w:line="336" w:lineRule="auto"/>
      </w:pPr>
      <w:r>
        <w:rPr>
          <w:b/>
        </w:rPr>
        <w:t xml:space="preserve">Prezzo senza S. G. e Util. a cad: € 334,60000</w:t>
      </w:r>
    </w:p>
    <w:p>
      <w:pPr>
        <w:jc w:val="right"/>
        <w:spacing w:line="336" w:lineRule="auto"/>
      </w:pPr>
      <w:r>
        <w:rPr>
          <w:b/>
        </w:rPr>
        <w:t xml:space="preserve">Spese generali € 50,19000</w:t>
      </w:r>
    </w:p>
    <w:p>
      <w:pPr>
        <w:jc w:val="right"/>
        <w:spacing w:line="336" w:lineRule="auto"/>
      </w:pPr>
      <w:r>
        <w:rPr>
          <w:b/>
        </w:rPr>
        <w:t xml:space="preserve">Utili di impresa € 38,47900</w:t>
      </w:r>
    </w:p>
    <w:p>
      <w:pPr>
        <w:jc w:val="right"/>
        <w:spacing w:line="336" w:lineRule="auto"/>
      </w:pPr>
      <w:r>
        <w:rPr>
          <w:b/>
        </w:rPr>
        <w:t xml:space="preserve">Prezzo a cad: € 423,26900</w:t>
      </w:r>
    </w:p>
    <w:p>
      <w:pPr>
        <w:rPr>
          <w:sz w:val="10"/>
          <w:szCs w:val="10"/>
        </w:rPr>
      </w:pPr>
    </w:p>
    <w:p>
      <w:pPr>
        <w:rPr>
          <w:sz w:val="10"/>
          <w:szCs w:val="10"/>
        </w:rPr>
      </w:pPr>
    </w:p>
    <w:p>
      <w:pPr/>
      <w:r>
        <w:rPr>
          <w:b/>
        </w:rPr>
        <w:t xml:space="preserve">Codice regionale: TOS15_PR.P31.045.007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4,98 kW, resa termica 9,3 kW, portata aria a media velocità 735 mc/h</w:t>
            </w:r>
          </w:p>
        </w:tc>
      </w:tr>
    </w:tbl>
    <w:p>
      <w:pPr>
        <w:jc w:val="right"/>
      </w:pPr>
    </w:p>
    <w:p>
      <w:pPr>
        <w:jc w:val="right"/>
        <w:spacing w:line="336" w:lineRule="auto"/>
      </w:pPr>
      <w:r>
        <w:rPr>
          <w:b/>
        </w:rPr>
        <w:t xml:space="preserve">Prezzo senza S. G. e Util. a cad: € 364,70000</w:t>
      </w:r>
    </w:p>
    <w:p>
      <w:pPr>
        <w:jc w:val="right"/>
        <w:spacing w:line="336" w:lineRule="auto"/>
      </w:pPr>
      <w:r>
        <w:rPr>
          <w:b/>
        </w:rPr>
        <w:t xml:space="preserve">Spese generali € 54,70500</w:t>
      </w:r>
    </w:p>
    <w:p>
      <w:pPr>
        <w:jc w:val="right"/>
        <w:spacing w:line="336" w:lineRule="auto"/>
      </w:pPr>
      <w:r>
        <w:rPr>
          <w:b/>
        </w:rPr>
        <w:t xml:space="preserve">Utili di impresa € 41,94050</w:t>
      </w:r>
    </w:p>
    <w:p>
      <w:pPr>
        <w:jc w:val="right"/>
        <w:spacing w:line="336" w:lineRule="auto"/>
      </w:pPr>
      <w:r>
        <w:rPr>
          <w:b/>
        </w:rPr>
        <w:t xml:space="preserve">Prezzo a cad: € 461,34550</w:t>
      </w:r>
    </w:p>
    <w:p>
      <w:pPr>
        <w:rPr>
          <w:sz w:val="10"/>
          <w:szCs w:val="10"/>
        </w:rPr>
      </w:pPr>
    </w:p>
    <w:p>
      <w:pPr>
        <w:rPr>
          <w:sz w:val="10"/>
          <w:szCs w:val="10"/>
        </w:rPr>
      </w:pPr>
    </w:p>
    <w:p>
      <w:pPr/>
      <w:r>
        <w:rPr>
          <w:b/>
        </w:rPr>
        <w:t xml:space="preserve">Codice regionale: TOS15_PR.P31.045.008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008 - potenza frigorifera 6,17 kW, resa termica 12,52 kW, portata aria a media velocità 1.020 mc/h</w:t>
            </w:r>
          </w:p>
        </w:tc>
      </w:tr>
    </w:tbl>
    <w:p>
      <w:pPr>
        <w:jc w:val="right"/>
      </w:pPr>
    </w:p>
    <w:p>
      <w:pPr>
        <w:jc w:val="right"/>
        <w:spacing w:line="336" w:lineRule="auto"/>
      </w:pPr>
      <w:r>
        <w:rPr>
          <w:b/>
        </w:rPr>
        <w:t xml:space="preserve">Prezzo senza S. G. e Util. a cad: € 421,40000</w:t>
      </w:r>
    </w:p>
    <w:p>
      <w:pPr>
        <w:jc w:val="right"/>
        <w:spacing w:line="336" w:lineRule="auto"/>
      </w:pPr>
      <w:r>
        <w:rPr>
          <w:b/>
        </w:rPr>
        <w:t xml:space="preserve">Spese generali € 63,21000</w:t>
      </w:r>
    </w:p>
    <w:p>
      <w:pPr>
        <w:jc w:val="right"/>
        <w:spacing w:line="336" w:lineRule="auto"/>
      </w:pPr>
      <w:r>
        <w:rPr>
          <w:b/>
        </w:rPr>
        <w:t xml:space="preserve">Utili di impresa € 48,46100</w:t>
      </w:r>
    </w:p>
    <w:p>
      <w:pPr>
        <w:jc w:val="right"/>
        <w:spacing w:line="336" w:lineRule="auto"/>
      </w:pPr>
      <w:r>
        <w:rPr>
          <w:b/>
        </w:rPr>
        <w:t xml:space="preserve">Prezzo a cad: € 533,07100</w:t>
      </w:r>
    </w:p>
    <w:p>
      <w:pPr>
        <w:rPr>
          <w:sz w:val="10"/>
          <w:szCs w:val="10"/>
        </w:rPr>
      </w:pPr>
    </w:p>
    <w:p>
      <w:pPr>
        <w:rPr>
          <w:sz w:val="10"/>
          <w:szCs w:val="10"/>
        </w:rPr>
      </w:pPr>
    </w:p>
    <w:p>
      <w:pPr/>
      <w:r>
        <w:rPr>
          <w:b/>
        </w:rPr>
        <w:t xml:space="preserve">Codice regionale: TOS15_PR.P31.045.009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Ventilconvettore con mobile orizzontale con una batteria, con aspirazione dal basso per il condizionamento estivo ed invernale costituito da carter in lamiera metallica verniciata a fuoco, telaio portante in profilati metallici, completo di ventilatore di mandata del tipo centrifugo assiale, batteria a 4 ranghi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009 - potenza frigorifera 7,05 kW, resa termica 14,52 kW, portata aria a media velocità 1.210 mc/h</w:t>
            </w:r>
          </w:p>
        </w:tc>
      </w:tr>
    </w:tbl>
    <w:p>
      <w:pPr>
        <w:jc w:val="right"/>
      </w:pPr>
    </w:p>
    <w:p>
      <w:pPr>
        <w:jc w:val="right"/>
        <w:spacing w:line="336" w:lineRule="auto"/>
      </w:pPr>
      <w:r>
        <w:rPr>
          <w:b/>
        </w:rPr>
        <w:t xml:space="preserve">Prezzo senza S. G. e Util. a cad: € 424,20000</w:t>
      </w:r>
    </w:p>
    <w:p>
      <w:pPr>
        <w:jc w:val="right"/>
        <w:spacing w:line="336" w:lineRule="auto"/>
      </w:pPr>
      <w:r>
        <w:rPr>
          <w:b/>
        </w:rPr>
        <w:t xml:space="preserve">Spese generali € 63,63000</w:t>
      </w:r>
    </w:p>
    <w:p>
      <w:pPr>
        <w:jc w:val="right"/>
        <w:spacing w:line="336" w:lineRule="auto"/>
      </w:pPr>
      <w:r>
        <w:rPr>
          <w:b/>
        </w:rPr>
        <w:t xml:space="preserve">Utili di impresa € 48,78300</w:t>
      </w:r>
    </w:p>
    <w:p>
      <w:pPr>
        <w:jc w:val="right"/>
        <w:spacing w:line="336" w:lineRule="auto"/>
      </w:pPr>
      <w:r>
        <w:rPr>
          <w:b/>
        </w:rPr>
        <w:t xml:space="preserve">Prezzo a cad: € 536,61300</w:t>
      </w:r>
    </w:p>
    <w:p>
      <w:pPr>
        <w:rPr>
          <w:sz w:val="10"/>
          <w:szCs w:val="10"/>
        </w:rPr>
      </w:pPr>
    </w:p>
    <w:p>
      <w:pPr>
        <w:rPr>
          <w:sz w:val="10"/>
          <w:szCs w:val="10"/>
        </w:rPr>
      </w:pPr>
    </w:p>
    <w:p>
      <w:pPr/>
      <w:r>
        <w:rPr>
          <w:b/>
        </w:rPr>
        <w:t xml:space="preserve">Codice regionale: TOS15_PR.P31.046.001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0,84 kW, resa termica 1,01kW, portata aria a media velocità 190 mc/h</w:t>
            </w:r>
          </w:p>
        </w:tc>
      </w:tr>
    </w:tbl>
    <w:p>
      <w:pPr>
        <w:jc w:val="right"/>
      </w:pPr>
    </w:p>
    <w:p>
      <w:pPr>
        <w:jc w:val="right"/>
        <w:spacing w:line="336" w:lineRule="auto"/>
      </w:pPr>
      <w:r>
        <w:rPr>
          <w:b/>
        </w:rPr>
        <w:t xml:space="preserve">Prezzo senza S. G. e Util. a cad: € 251,30000</w:t>
      </w:r>
    </w:p>
    <w:p>
      <w:pPr>
        <w:jc w:val="right"/>
        <w:spacing w:line="336" w:lineRule="auto"/>
      </w:pPr>
      <w:r>
        <w:rPr>
          <w:b/>
        </w:rPr>
        <w:t xml:space="preserve">Spese generali € 37,69500</w:t>
      </w:r>
    </w:p>
    <w:p>
      <w:pPr>
        <w:jc w:val="right"/>
        <w:spacing w:line="336" w:lineRule="auto"/>
      </w:pPr>
      <w:r>
        <w:rPr>
          <w:b/>
        </w:rPr>
        <w:t xml:space="preserve">Utili di impresa € 28,89950</w:t>
      </w:r>
    </w:p>
    <w:p>
      <w:pPr>
        <w:jc w:val="right"/>
        <w:spacing w:line="336" w:lineRule="auto"/>
      </w:pPr>
      <w:r>
        <w:rPr>
          <w:b/>
        </w:rPr>
        <w:t xml:space="preserve">Prezzo a cad: € 317,89450</w:t>
      </w:r>
    </w:p>
    <w:p>
      <w:pPr>
        <w:rPr>
          <w:sz w:val="10"/>
          <w:szCs w:val="10"/>
        </w:rPr>
      </w:pPr>
    </w:p>
    <w:p>
      <w:pPr>
        <w:rPr>
          <w:sz w:val="10"/>
          <w:szCs w:val="10"/>
        </w:rPr>
      </w:pPr>
    </w:p>
    <w:p>
      <w:pPr/>
      <w:r>
        <w:rPr>
          <w:b/>
        </w:rPr>
        <w:t xml:space="preserve">Codice regionale: TOS15_PR.P31.046.002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1,20 kW, resa termica 1,38kW, portata aria a media velocità 240 mc/h</w:t>
            </w:r>
          </w:p>
        </w:tc>
      </w:tr>
    </w:tbl>
    <w:p>
      <w:pPr>
        <w:jc w:val="right"/>
      </w:pPr>
    </w:p>
    <w:p>
      <w:pPr>
        <w:jc w:val="right"/>
        <w:spacing w:line="336" w:lineRule="auto"/>
      </w:pPr>
      <w:r>
        <w:rPr>
          <w:b/>
        </w:rPr>
        <w:t xml:space="preserve">Prezzo senza S. G. e Util. a cad: € 193,05000</w:t>
      </w:r>
    </w:p>
    <w:p>
      <w:pPr>
        <w:jc w:val="right"/>
        <w:spacing w:line="336" w:lineRule="auto"/>
      </w:pPr>
      <w:r>
        <w:rPr>
          <w:b/>
        </w:rPr>
        <w:t xml:space="preserve">Spese generali € 28,95750</w:t>
      </w:r>
    </w:p>
    <w:p>
      <w:pPr>
        <w:jc w:val="right"/>
        <w:spacing w:line="336" w:lineRule="auto"/>
      </w:pPr>
      <w:r>
        <w:rPr>
          <w:b/>
        </w:rPr>
        <w:t xml:space="preserve">Utili di impresa € 22,20075</w:t>
      </w:r>
    </w:p>
    <w:p>
      <w:pPr>
        <w:jc w:val="right"/>
        <w:spacing w:line="336" w:lineRule="auto"/>
      </w:pPr>
      <w:r>
        <w:rPr>
          <w:b/>
        </w:rPr>
        <w:t xml:space="preserve">Prezzo a cad: € 244,20825</w:t>
      </w:r>
    </w:p>
    <w:p>
      <w:pPr>
        <w:rPr>
          <w:sz w:val="10"/>
          <w:szCs w:val="10"/>
        </w:rPr>
      </w:pPr>
    </w:p>
    <w:p>
      <w:pPr>
        <w:rPr>
          <w:sz w:val="10"/>
          <w:szCs w:val="10"/>
        </w:rPr>
      </w:pPr>
    </w:p>
    <w:p>
      <w:pPr/>
      <w:r>
        <w:rPr>
          <w:b/>
        </w:rPr>
        <w:t xml:space="preserve">Codice regionale: TOS15_PR.P31.046.003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1,94 kW, resa termica 2,14kW, portata aria a media velocità 345 mc/h</w:t>
            </w:r>
          </w:p>
        </w:tc>
      </w:tr>
    </w:tbl>
    <w:p>
      <w:pPr>
        <w:jc w:val="right"/>
      </w:pPr>
    </w:p>
    <w:p>
      <w:pPr>
        <w:jc w:val="right"/>
        <w:spacing w:line="336" w:lineRule="auto"/>
      </w:pPr>
      <w:r>
        <w:rPr>
          <w:b/>
        </w:rPr>
        <w:t xml:space="preserve">Prezzo senza S. G. e Util. a cad: € 225,55000</w:t>
      </w:r>
    </w:p>
    <w:p>
      <w:pPr>
        <w:jc w:val="right"/>
        <w:spacing w:line="336" w:lineRule="auto"/>
      </w:pPr>
      <w:r>
        <w:rPr>
          <w:b/>
        </w:rPr>
        <w:t xml:space="preserve">Spese generali € 33,83250</w:t>
      </w:r>
    </w:p>
    <w:p>
      <w:pPr>
        <w:jc w:val="right"/>
        <w:spacing w:line="336" w:lineRule="auto"/>
      </w:pPr>
      <w:r>
        <w:rPr>
          <w:b/>
        </w:rPr>
        <w:t xml:space="preserve">Utili di impresa € 25,93825</w:t>
      </w:r>
    </w:p>
    <w:p>
      <w:pPr>
        <w:jc w:val="right"/>
        <w:spacing w:line="336" w:lineRule="auto"/>
      </w:pPr>
      <w:r>
        <w:rPr>
          <w:b/>
        </w:rPr>
        <w:t xml:space="preserve">Prezzo a cad: € 285,32075</w:t>
      </w:r>
    </w:p>
    <w:p>
      <w:pPr>
        <w:rPr>
          <w:sz w:val="10"/>
          <w:szCs w:val="10"/>
        </w:rPr>
      </w:pPr>
    </w:p>
    <w:p>
      <w:pPr>
        <w:rPr>
          <w:sz w:val="10"/>
          <w:szCs w:val="10"/>
        </w:rPr>
      </w:pPr>
    </w:p>
    <w:p>
      <w:pPr/>
      <w:r>
        <w:rPr>
          <w:b/>
        </w:rPr>
        <w:t xml:space="preserve">Codice regionale: TOS15_PR.P31.046.004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2,65 kW, resa termica 2,87 kW, portata aria a media velocità 475 mc/h</w:t>
            </w:r>
          </w:p>
        </w:tc>
      </w:tr>
    </w:tbl>
    <w:p>
      <w:pPr>
        <w:jc w:val="right"/>
      </w:pPr>
    </w:p>
    <w:p>
      <w:pPr>
        <w:jc w:val="right"/>
        <w:spacing w:line="336" w:lineRule="auto"/>
      </w:pPr>
      <w:r>
        <w:rPr>
          <w:b/>
        </w:rPr>
        <w:t xml:space="preserve">Prezzo senza S. G. e Util. a cad: € 235,30000</w:t>
      </w:r>
    </w:p>
    <w:p>
      <w:pPr>
        <w:jc w:val="right"/>
        <w:spacing w:line="336" w:lineRule="auto"/>
      </w:pPr>
      <w:r>
        <w:rPr>
          <w:b/>
        </w:rPr>
        <w:t xml:space="preserve">Spese generali € 35,29500</w:t>
      </w:r>
    </w:p>
    <w:p>
      <w:pPr>
        <w:jc w:val="right"/>
        <w:spacing w:line="336" w:lineRule="auto"/>
      </w:pPr>
      <w:r>
        <w:rPr>
          <w:b/>
        </w:rPr>
        <w:t xml:space="preserve">Utili di impresa € 27,05950</w:t>
      </w:r>
    </w:p>
    <w:p>
      <w:pPr>
        <w:jc w:val="right"/>
        <w:spacing w:line="336" w:lineRule="auto"/>
      </w:pPr>
      <w:r>
        <w:rPr>
          <w:b/>
        </w:rPr>
        <w:t xml:space="preserve">Prezzo a cad: € 297,65450</w:t>
      </w:r>
    </w:p>
    <w:p>
      <w:pPr>
        <w:rPr>
          <w:sz w:val="10"/>
          <w:szCs w:val="10"/>
        </w:rPr>
      </w:pPr>
    </w:p>
    <w:p>
      <w:pPr>
        <w:rPr>
          <w:sz w:val="10"/>
          <w:szCs w:val="10"/>
        </w:rPr>
      </w:pPr>
    </w:p>
    <w:p>
      <w:pPr/>
      <w:r>
        <w:rPr>
          <w:b/>
        </w:rPr>
        <w:t xml:space="preserve">Codice regionale: TOS15_PR.P31.046.005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3,19 kW, resa termica 3,39 kW, portata aria a media velocità 600 mc/h</w:t>
            </w:r>
          </w:p>
        </w:tc>
      </w:tr>
    </w:tbl>
    <w:p>
      <w:pPr>
        <w:jc w:val="right"/>
      </w:pPr>
    </w:p>
    <w:p>
      <w:pPr>
        <w:jc w:val="right"/>
        <w:spacing w:line="336" w:lineRule="auto"/>
      </w:pPr>
      <w:r>
        <w:rPr>
          <w:b/>
        </w:rPr>
        <w:t xml:space="preserve">Prezzo senza S. G. e Util. a cad: € 258,05000</w:t>
      </w:r>
    </w:p>
    <w:p>
      <w:pPr>
        <w:jc w:val="right"/>
        <w:spacing w:line="336" w:lineRule="auto"/>
      </w:pPr>
      <w:r>
        <w:rPr>
          <w:b/>
        </w:rPr>
        <w:t xml:space="preserve">Spese generali € 38,70750</w:t>
      </w:r>
    </w:p>
    <w:p>
      <w:pPr>
        <w:jc w:val="right"/>
        <w:spacing w:line="336" w:lineRule="auto"/>
      </w:pPr>
      <w:r>
        <w:rPr>
          <w:b/>
        </w:rPr>
        <w:t xml:space="preserve">Utili di impresa € 29,67575</w:t>
      </w:r>
    </w:p>
    <w:p>
      <w:pPr>
        <w:jc w:val="right"/>
        <w:spacing w:line="336" w:lineRule="auto"/>
      </w:pPr>
      <w:r>
        <w:rPr>
          <w:b/>
        </w:rPr>
        <w:t xml:space="preserve">Prezzo a cad: € 326,43325</w:t>
      </w:r>
    </w:p>
    <w:p>
      <w:pPr>
        <w:rPr>
          <w:sz w:val="10"/>
          <w:szCs w:val="10"/>
        </w:rPr>
      </w:pPr>
    </w:p>
    <w:p>
      <w:pPr>
        <w:rPr>
          <w:sz w:val="10"/>
          <w:szCs w:val="10"/>
        </w:rPr>
      </w:pPr>
    </w:p>
    <w:p>
      <w:pPr/>
      <w:r>
        <w:rPr>
          <w:b/>
        </w:rPr>
        <w:t xml:space="preserve">Codice regionale: TOS15_PR.P31.046.006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046 - Ventilconvettore con mobile orizzontale a doppia batteria per impianti a quattro tubi, con aspirazione dal basso per il condizionamento estivo ed invernale costituito da carter in lamiera metallica verniciata a fuoco, telaio portante in profilati metallici, completo di ventilatore di mandata del tipo centrifugo assiale, una batteria a 3 ranghi e una ad 1 rango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4,04 kW, resa termica 4,31 kW, portata aria a media velocità 735 mc/h</w:t>
            </w:r>
          </w:p>
        </w:tc>
      </w:tr>
    </w:tbl>
    <w:p>
      <w:pPr>
        <w:jc w:val="right"/>
      </w:pPr>
    </w:p>
    <w:p>
      <w:pPr>
        <w:jc w:val="right"/>
        <w:spacing w:line="336" w:lineRule="auto"/>
      </w:pPr>
      <w:r>
        <w:rPr>
          <w:b/>
        </w:rPr>
        <w:t xml:space="preserve">Prezzo senza S. G. e Util. a cad: € 272,35000</w:t>
      </w:r>
    </w:p>
    <w:p>
      <w:pPr>
        <w:jc w:val="right"/>
        <w:spacing w:line="336" w:lineRule="auto"/>
      </w:pPr>
      <w:r>
        <w:rPr>
          <w:b/>
        </w:rPr>
        <w:t xml:space="preserve">Spese generali € 40,85250</w:t>
      </w:r>
    </w:p>
    <w:p>
      <w:pPr>
        <w:jc w:val="right"/>
        <w:spacing w:line="336" w:lineRule="auto"/>
      </w:pPr>
      <w:r>
        <w:rPr>
          <w:b/>
        </w:rPr>
        <w:t xml:space="preserve">Utili di impresa € 31,32025</w:t>
      </w:r>
    </w:p>
    <w:p>
      <w:pPr>
        <w:jc w:val="right"/>
        <w:spacing w:line="336" w:lineRule="auto"/>
      </w:pPr>
      <w:r>
        <w:rPr>
          <w:b/>
        </w:rPr>
        <w:t xml:space="preserve">Prezzo a cad: € 344,52275</w:t>
      </w:r>
    </w:p>
    <w:p>
      <w:pPr>
        <w:rPr>
          <w:sz w:val="10"/>
          <w:szCs w:val="10"/>
        </w:rPr>
      </w:pPr>
    </w:p>
    <w:p>
      <w:pPr>
        <w:rPr>
          <w:sz w:val="10"/>
          <w:szCs w:val="10"/>
        </w:rPr>
      </w:pPr>
    </w:p>
    <w:p>
      <w:pPr/>
      <w:r>
        <w:rPr>
          <w:b/>
        </w:rPr>
        <w:t xml:space="preserve">Codice regionale: TOS15_PR.P31.047.001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1,98 kW, resa termica 2,64 kW, portata aria a media velocità 610 mc/h</w:t>
            </w:r>
          </w:p>
        </w:tc>
      </w:tr>
    </w:tbl>
    <w:p>
      <w:pPr>
        <w:jc w:val="right"/>
      </w:pPr>
    </w:p>
    <w:p>
      <w:pPr>
        <w:jc w:val="right"/>
        <w:spacing w:line="336" w:lineRule="auto"/>
      </w:pPr>
      <w:r>
        <w:rPr>
          <w:b/>
        </w:rPr>
        <w:t xml:space="preserve">Prezzo senza S. G. e Util. a cad: € 454,35000</w:t>
      </w:r>
    </w:p>
    <w:p>
      <w:pPr>
        <w:jc w:val="right"/>
        <w:spacing w:line="336" w:lineRule="auto"/>
      </w:pPr>
      <w:r>
        <w:rPr>
          <w:b/>
        </w:rPr>
        <w:t xml:space="preserve">Spese generali € 68,15250</w:t>
      </w:r>
    </w:p>
    <w:p>
      <w:pPr>
        <w:jc w:val="right"/>
        <w:spacing w:line="336" w:lineRule="auto"/>
      </w:pPr>
      <w:r>
        <w:rPr>
          <w:b/>
        </w:rPr>
        <w:t xml:space="preserve">Utili di impresa € 52,25025</w:t>
      </w:r>
    </w:p>
    <w:p>
      <w:pPr>
        <w:jc w:val="right"/>
        <w:spacing w:line="336" w:lineRule="auto"/>
      </w:pPr>
      <w:r>
        <w:rPr>
          <w:b/>
        </w:rPr>
        <w:t xml:space="preserve">Prezzo a cad: € 574,75275</w:t>
      </w:r>
    </w:p>
    <w:p>
      <w:pPr>
        <w:rPr>
          <w:sz w:val="10"/>
          <w:szCs w:val="10"/>
        </w:rPr>
      </w:pPr>
    </w:p>
    <w:p>
      <w:pPr>
        <w:rPr>
          <w:sz w:val="10"/>
          <w:szCs w:val="10"/>
        </w:rPr>
      </w:pPr>
    </w:p>
    <w:p>
      <w:pPr/>
      <w:r>
        <w:rPr>
          <w:b/>
        </w:rPr>
        <w:t xml:space="preserve">Codice regionale: TOS15_PR.P31.047.002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268 kW, resa termica 3,35 kW, portata aria a media velocità 520 mc/h</w:t>
            </w:r>
          </w:p>
        </w:tc>
      </w:tr>
    </w:tbl>
    <w:p>
      <w:pPr>
        <w:jc w:val="right"/>
      </w:pPr>
    </w:p>
    <w:p>
      <w:pPr>
        <w:jc w:val="right"/>
        <w:spacing w:line="336" w:lineRule="auto"/>
      </w:pPr>
      <w:r>
        <w:rPr>
          <w:b/>
        </w:rPr>
        <w:t xml:space="preserve">Prezzo senza S. G. e Util. a cad: € 490,75000</w:t>
      </w:r>
    </w:p>
    <w:p>
      <w:pPr>
        <w:jc w:val="right"/>
        <w:spacing w:line="336" w:lineRule="auto"/>
      </w:pPr>
      <w:r>
        <w:rPr>
          <w:b/>
        </w:rPr>
        <w:t xml:space="preserve">Spese generali € 73,61250</w:t>
      </w:r>
    </w:p>
    <w:p>
      <w:pPr>
        <w:jc w:val="right"/>
        <w:spacing w:line="336" w:lineRule="auto"/>
      </w:pPr>
      <w:r>
        <w:rPr>
          <w:b/>
        </w:rPr>
        <w:t xml:space="preserve">Utili di impresa € 56,43625</w:t>
      </w:r>
    </w:p>
    <w:p>
      <w:pPr>
        <w:jc w:val="right"/>
        <w:spacing w:line="336" w:lineRule="auto"/>
      </w:pPr>
      <w:r>
        <w:rPr>
          <w:b/>
        </w:rPr>
        <w:t xml:space="preserve">Prezzo a cad: € 620,79875</w:t>
      </w:r>
    </w:p>
    <w:p>
      <w:pPr>
        <w:rPr>
          <w:sz w:val="10"/>
          <w:szCs w:val="10"/>
        </w:rPr>
      </w:pPr>
    </w:p>
    <w:p>
      <w:pPr>
        <w:rPr>
          <w:sz w:val="10"/>
          <w:szCs w:val="10"/>
        </w:rPr>
      </w:pPr>
    </w:p>
    <w:p>
      <w:pPr/>
      <w:r>
        <w:rPr>
          <w:b/>
        </w:rPr>
        <w:t xml:space="preserve">Codice regionale: TOS15_PR.P31.047.003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4,33 kW, resa termica 5,23 kW, portata aria a media velocità 710 mc/h</w:t>
            </w:r>
          </w:p>
        </w:tc>
      </w:tr>
    </w:tbl>
    <w:p>
      <w:pPr>
        <w:jc w:val="right"/>
      </w:pPr>
    </w:p>
    <w:p>
      <w:pPr>
        <w:jc w:val="right"/>
        <w:spacing w:line="336" w:lineRule="auto"/>
      </w:pPr>
      <w:r>
        <w:rPr>
          <w:b/>
        </w:rPr>
        <w:t xml:space="preserve">Prezzo senza S. G. e Util. a cad: € 520,65000</w:t>
      </w:r>
    </w:p>
    <w:p>
      <w:pPr>
        <w:jc w:val="right"/>
        <w:spacing w:line="336" w:lineRule="auto"/>
      </w:pPr>
      <w:r>
        <w:rPr>
          <w:b/>
        </w:rPr>
        <w:t xml:space="preserve">Spese generali € 78,09750</w:t>
      </w:r>
    </w:p>
    <w:p>
      <w:pPr>
        <w:jc w:val="right"/>
        <w:spacing w:line="336" w:lineRule="auto"/>
      </w:pPr>
      <w:r>
        <w:rPr>
          <w:b/>
        </w:rPr>
        <w:t xml:space="preserve">Utili di impresa € 59,87475</w:t>
      </w:r>
    </w:p>
    <w:p>
      <w:pPr>
        <w:jc w:val="right"/>
        <w:spacing w:line="336" w:lineRule="auto"/>
      </w:pPr>
      <w:r>
        <w:rPr>
          <w:b/>
        </w:rPr>
        <w:t xml:space="preserve">Prezzo a cad: € 658,62225</w:t>
      </w:r>
    </w:p>
    <w:p>
      <w:pPr>
        <w:rPr>
          <w:sz w:val="10"/>
          <w:szCs w:val="10"/>
        </w:rPr>
      </w:pPr>
    </w:p>
    <w:p>
      <w:pPr>
        <w:rPr>
          <w:sz w:val="10"/>
          <w:szCs w:val="10"/>
        </w:rPr>
      </w:pPr>
    </w:p>
    <w:p>
      <w:pPr/>
      <w:r>
        <w:rPr>
          <w:b/>
        </w:rPr>
        <w:t xml:space="preserve">Codice regionale: TOS15_PR.P31.047.004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5,02 kW, resa termica 6,17 kW, portata aria a media velocità 880 mc/h</w:t>
            </w:r>
          </w:p>
        </w:tc>
      </w:tr>
    </w:tbl>
    <w:p>
      <w:pPr>
        <w:jc w:val="right"/>
      </w:pPr>
    </w:p>
    <w:p>
      <w:pPr>
        <w:jc w:val="right"/>
        <w:spacing w:line="336" w:lineRule="auto"/>
      </w:pPr>
      <w:r>
        <w:rPr>
          <w:b/>
        </w:rPr>
        <w:t xml:space="preserve">Prezzo senza S. G. e Util. a cad: € 560,30000</w:t>
      </w:r>
    </w:p>
    <w:p>
      <w:pPr>
        <w:jc w:val="right"/>
        <w:spacing w:line="336" w:lineRule="auto"/>
      </w:pPr>
      <w:r>
        <w:rPr>
          <w:b/>
        </w:rPr>
        <w:t xml:space="preserve">Spese generali € 84,04500</w:t>
      </w:r>
    </w:p>
    <w:p>
      <w:pPr>
        <w:jc w:val="right"/>
        <w:spacing w:line="336" w:lineRule="auto"/>
      </w:pPr>
      <w:r>
        <w:rPr>
          <w:b/>
        </w:rPr>
        <w:t xml:space="preserve">Utili di impresa € 64,43450</w:t>
      </w:r>
    </w:p>
    <w:p>
      <w:pPr>
        <w:jc w:val="right"/>
        <w:spacing w:line="336" w:lineRule="auto"/>
      </w:pPr>
      <w:r>
        <w:rPr>
          <w:b/>
        </w:rPr>
        <w:t xml:space="preserve">Prezzo a cad: € 708,77950</w:t>
      </w:r>
    </w:p>
    <w:p>
      <w:pPr>
        <w:rPr>
          <w:sz w:val="10"/>
          <w:szCs w:val="10"/>
        </w:rPr>
      </w:pPr>
    </w:p>
    <w:p>
      <w:pPr>
        <w:rPr>
          <w:sz w:val="10"/>
          <w:szCs w:val="10"/>
        </w:rPr>
      </w:pPr>
    </w:p>
    <w:p>
      <w:pPr/>
      <w:r>
        <w:rPr>
          <w:b/>
        </w:rPr>
        <w:t xml:space="preserve">Codice regionale: TOS15_PR.P31.047.005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6,16 kW, resa termica 7,77 kW, portata aria a media velocità 1.140 mc/h</w:t>
            </w:r>
          </w:p>
        </w:tc>
      </w:tr>
    </w:tbl>
    <w:p>
      <w:pPr>
        <w:jc w:val="right"/>
      </w:pPr>
    </w:p>
    <w:p>
      <w:pPr>
        <w:jc w:val="right"/>
        <w:spacing w:line="336" w:lineRule="auto"/>
      </w:pPr>
      <w:r>
        <w:rPr>
          <w:b/>
        </w:rPr>
        <w:t xml:space="preserve">Prezzo senza S. G. e Util. a cad: € 742,30000</w:t>
      </w:r>
    </w:p>
    <w:p>
      <w:pPr>
        <w:jc w:val="right"/>
        <w:spacing w:line="336" w:lineRule="auto"/>
      </w:pPr>
      <w:r>
        <w:rPr>
          <w:b/>
        </w:rPr>
        <w:t xml:space="preserve">Spese generali € 111,34500</w:t>
      </w:r>
    </w:p>
    <w:p>
      <w:pPr>
        <w:jc w:val="right"/>
        <w:spacing w:line="336" w:lineRule="auto"/>
      </w:pPr>
      <w:r>
        <w:rPr>
          <w:b/>
        </w:rPr>
        <w:t xml:space="preserve">Utili di impresa € 85,36450</w:t>
      </w:r>
    </w:p>
    <w:p>
      <w:pPr>
        <w:jc w:val="right"/>
        <w:spacing w:line="336" w:lineRule="auto"/>
      </w:pPr>
      <w:r>
        <w:rPr>
          <w:b/>
        </w:rPr>
        <w:t xml:space="preserve">Prezzo a cad: € 939,00950</w:t>
      </w:r>
    </w:p>
    <w:p>
      <w:pPr>
        <w:rPr>
          <w:sz w:val="10"/>
          <w:szCs w:val="10"/>
        </w:rPr>
      </w:pPr>
    </w:p>
    <w:p>
      <w:pPr>
        <w:rPr>
          <w:sz w:val="10"/>
          <w:szCs w:val="10"/>
        </w:rPr>
      </w:pPr>
    </w:p>
    <w:p>
      <w:pPr/>
      <w:r>
        <w:rPr>
          <w:b/>
        </w:rPr>
        <w:t xml:space="preserve">Codice regionale: TOS15_PR.P31.047.006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047 - Ventilconvettore da incasso a cassetta con una batteria, con aspirazione dal basso per il condizionamento estivo ed invernale costituito da  telaio portante in profilati metallici, completo di ventilatore di mandata del tipo 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9,51 kW, resa termica 10,71 kW, portata aria a media velocità 1.500 mc/h</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TOS15_PR.P31.048.001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001 - potenza frigorifera 2,33 kW, resa termica 3,03 kW, portata aria a media velocità 610 mc/h</w:t>
            </w:r>
          </w:p>
        </w:tc>
      </w:tr>
    </w:tbl>
    <w:p>
      <w:pPr>
        <w:jc w:val="right"/>
      </w:pPr>
    </w:p>
    <w:p>
      <w:pPr>
        <w:jc w:val="right"/>
        <w:spacing w:line="336" w:lineRule="auto"/>
      </w:pPr>
      <w:r>
        <w:rPr>
          <w:b/>
        </w:rPr>
        <w:t xml:space="preserve">Prezzo senza S. G. e Util. a cad: € 651,70000</w:t>
      </w:r>
    </w:p>
    <w:p>
      <w:pPr>
        <w:jc w:val="right"/>
        <w:spacing w:line="336" w:lineRule="auto"/>
      </w:pPr>
      <w:r>
        <w:rPr>
          <w:b/>
        </w:rPr>
        <w:t xml:space="preserve">Spese generali € 97,75500</w:t>
      </w:r>
    </w:p>
    <w:p>
      <w:pPr>
        <w:jc w:val="right"/>
        <w:spacing w:line="336" w:lineRule="auto"/>
      </w:pPr>
      <w:r>
        <w:rPr>
          <w:b/>
        </w:rPr>
        <w:t xml:space="preserve">Utili di impresa € 74,94550</w:t>
      </w:r>
    </w:p>
    <w:p>
      <w:pPr>
        <w:jc w:val="right"/>
        <w:spacing w:line="336" w:lineRule="auto"/>
      </w:pPr>
      <w:r>
        <w:rPr>
          <w:b/>
        </w:rPr>
        <w:t xml:space="preserve">Prezzo a cad: € 824,40050</w:t>
      </w:r>
    </w:p>
    <w:p>
      <w:pPr>
        <w:rPr>
          <w:sz w:val="10"/>
          <w:szCs w:val="10"/>
        </w:rPr>
      </w:pPr>
    </w:p>
    <w:p>
      <w:pPr>
        <w:rPr>
          <w:sz w:val="10"/>
          <w:szCs w:val="10"/>
        </w:rPr>
      </w:pPr>
    </w:p>
    <w:p>
      <w:pPr/>
      <w:r>
        <w:rPr>
          <w:b/>
        </w:rPr>
        <w:t xml:space="preserve">Codice regionale: TOS15_PR.P31.048.002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002 - potenza frigorifera 2,70 kW, resa termica 3,46 kW, portata aria a media velocità 520 mc/h</w:t>
            </w:r>
          </w:p>
        </w:tc>
      </w:tr>
    </w:tbl>
    <w:p>
      <w:pPr>
        <w:jc w:val="right"/>
      </w:pPr>
    </w:p>
    <w:p>
      <w:pPr>
        <w:jc w:val="right"/>
        <w:spacing w:line="336" w:lineRule="auto"/>
      </w:pPr>
      <w:r>
        <w:rPr>
          <w:b/>
        </w:rPr>
        <w:t xml:space="preserve">Prezzo senza S. G. e Util. a cad: € 607,75000</w:t>
      </w:r>
    </w:p>
    <w:p>
      <w:pPr>
        <w:jc w:val="right"/>
        <w:spacing w:line="336" w:lineRule="auto"/>
      </w:pPr>
      <w:r>
        <w:rPr>
          <w:b/>
        </w:rPr>
        <w:t xml:space="preserve">Spese generali € 91,16250</w:t>
      </w:r>
    </w:p>
    <w:p>
      <w:pPr>
        <w:jc w:val="right"/>
        <w:spacing w:line="336" w:lineRule="auto"/>
      </w:pPr>
      <w:r>
        <w:rPr>
          <w:b/>
        </w:rPr>
        <w:t xml:space="preserve">Utili di impresa € 69,89125</w:t>
      </w:r>
    </w:p>
    <w:p>
      <w:pPr>
        <w:jc w:val="right"/>
        <w:spacing w:line="336" w:lineRule="auto"/>
      </w:pPr>
      <w:r>
        <w:rPr>
          <w:b/>
        </w:rPr>
        <w:t xml:space="preserve">Prezzo a cad: € 768,80375</w:t>
      </w:r>
    </w:p>
    <w:p>
      <w:pPr>
        <w:rPr>
          <w:sz w:val="10"/>
          <w:szCs w:val="10"/>
        </w:rPr>
      </w:pPr>
    </w:p>
    <w:p>
      <w:pPr>
        <w:rPr>
          <w:sz w:val="10"/>
          <w:szCs w:val="10"/>
        </w:rPr>
      </w:pPr>
    </w:p>
    <w:p>
      <w:pPr/>
      <w:r>
        <w:rPr>
          <w:b/>
        </w:rPr>
        <w:t xml:space="preserve">Codice regionale: TOS15_PR.P31.048.003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003 - potenza frigorifera 3,34 kW, resa termica 4,40 kW, portata aria a media velocità 710 mc/h</w:t>
            </w:r>
          </w:p>
        </w:tc>
      </w:tr>
    </w:tbl>
    <w:p>
      <w:pPr>
        <w:jc w:val="right"/>
      </w:pPr>
    </w:p>
    <w:p>
      <w:pPr>
        <w:jc w:val="right"/>
        <w:spacing w:line="336" w:lineRule="auto"/>
      </w:pPr>
      <w:r>
        <w:rPr>
          <w:b/>
        </w:rPr>
        <w:t xml:space="preserve">Prezzo senza S. G. e Util. a cad: € 644,80000</w:t>
      </w:r>
    </w:p>
    <w:p>
      <w:pPr>
        <w:jc w:val="right"/>
        <w:spacing w:line="336" w:lineRule="auto"/>
      </w:pPr>
      <w:r>
        <w:rPr>
          <w:b/>
        </w:rPr>
        <w:t xml:space="preserve">Spese generali € 96,72000</w:t>
      </w:r>
    </w:p>
    <w:p>
      <w:pPr>
        <w:jc w:val="right"/>
        <w:spacing w:line="336" w:lineRule="auto"/>
      </w:pPr>
      <w:r>
        <w:rPr>
          <w:b/>
        </w:rPr>
        <w:t xml:space="preserve">Utili di impresa € 74,15200</w:t>
      </w:r>
    </w:p>
    <w:p>
      <w:pPr>
        <w:jc w:val="right"/>
        <w:spacing w:line="336" w:lineRule="auto"/>
      </w:pPr>
      <w:r>
        <w:rPr>
          <w:b/>
        </w:rPr>
        <w:t xml:space="preserve">Prezzo a cad: € 815,67200</w:t>
      </w:r>
    </w:p>
    <w:p>
      <w:pPr>
        <w:rPr>
          <w:sz w:val="10"/>
          <w:szCs w:val="10"/>
        </w:rPr>
      </w:pPr>
    </w:p>
    <w:p>
      <w:pPr>
        <w:rPr>
          <w:sz w:val="10"/>
          <w:szCs w:val="10"/>
        </w:rPr>
      </w:pPr>
    </w:p>
    <w:p>
      <w:pPr/>
      <w:r>
        <w:rPr>
          <w:b/>
        </w:rPr>
        <w:t xml:space="preserve">Codice regionale: TOS15_PR.P31.048.004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004 - potenza frigorifera 3,81 kW, resa termica 4,95 kW, portata aria a media velocità 880 mc/h</w:t>
            </w:r>
          </w:p>
        </w:tc>
      </w:tr>
    </w:tbl>
    <w:p>
      <w:pPr>
        <w:jc w:val="right"/>
      </w:pPr>
    </w:p>
    <w:p>
      <w:pPr>
        <w:jc w:val="right"/>
        <w:spacing w:line="336" w:lineRule="auto"/>
      </w:pPr>
      <w:r>
        <w:rPr>
          <w:b/>
        </w:rPr>
        <w:t xml:space="preserve">Prezzo senza S. G. e Util. a cad: € 682,50000</w:t>
      </w:r>
    </w:p>
    <w:p>
      <w:pPr>
        <w:jc w:val="right"/>
        <w:spacing w:line="336" w:lineRule="auto"/>
      </w:pPr>
      <w:r>
        <w:rPr>
          <w:b/>
        </w:rPr>
        <w:t xml:space="preserve">Spese generali € 102,37500</w:t>
      </w:r>
    </w:p>
    <w:p>
      <w:pPr>
        <w:jc w:val="right"/>
        <w:spacing w:line="336" w:lineRule="auto"/>
      </w:pPr>
      <w:r>
        <w:rPr>
          <w:b/>
        </w:rPr>
        <w:t xml:space="preserve">Utili di impresa € 78,48750</w:t>
      </w:r>
    </w:p>
    <w:p>
      <w:pPr>
        <w:jc w:val="right"/>
        <w:spacing w:line="336" w:lineRule="auto"/>
      </w:pPr>
      <w:r>
        <w:rPr>
          <w:b/>
        </w:rPr>
        <w:t xml:space="preserve">Prezzo a cad: € 863,36250</w:t>
      </w:r>
    </w:p>
    <w:p>
      <w:pPr>
        <w:rPr>
          <w:sz w:val="10"/>
          <w:szCs w:val="10"/>
        </w:rPr>
      </w:pPr>
    </w:p>
    <w:p>
      <w:pPr>
        <w:rPr>
          <w:sz w:val="10"/>
          <w:szCs w:val="10"/>
        </w:rPr>
      </w:pPr>
    </w:p>
    <w:p>
      <w:pPr/>
      <w:r>
        <w:rPr>
          <w:b/>
        </w:rPr>
        <w:t xml:space="preserve">Codice regionale: TOS15_PR.P31.048.005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005 - potenza frigorifera 6,34 kW, resa termica 9,10 kW, portata aria a media velocità 1.140 mc/h</w:t>
            </w:r>
          </w:p>
        </w:tc>
      </w:tr>
    </w:tbl>
    <w:p>
      <w:pPr>
        <w:jc w:val="right"/>
      </w:pPr>
    </w:p>
    <w:p>
      <w:pPr>
        <w:jc w:val="right"/>
        <w:spacing w:line="336" w:lineRule="auto"/>
      </w:pPr>
      <w:r>
        <w:rPr>
          <w:b/>
        </w:rPr>
        <w:t xml:space="preserve">Prezzo senza S. G. e Util. a cad: € 821,60000</w:t>
      </w:r>
    </w:p>
    <w:p>
      <w:pPr>
        <w:jc w:val="right"/>
        <w:spacing w:line="336" w:lineRule="auto"/>
      </w:pPr>
      <w:r>
        <w:rPr>
          <w:b/>
        </w:rPr>
        <w:t xml:space="preserve">Spese generali € 123,24000</w:t>
      </w:r>
    </w:p>
    <w:p>
      <w:pPr>
        <w:jc w:val="right"/>
        <w:spacing w:line="336" w:lineRule="auto"/>
      </w:pPr>
      <w:r>
        <w:rPr>
          <w:b/>
        </w:rPr>
        <w:t xml:space="preserve">Utili di impresa € 94,48400</w:t>
      </w:r>
    </w:p>
    <w:p>
      <w:pPr>
        <w:jc w:val="right"/>
        <w:spacing w:line="336" w:lineRule="auto"/>
      </w:pPr>
      <w:r>
        <w:rPr>
          <w:b/>
        </w:rPr>
        <w:t xml:space="preserve">Prezzo a cad: € 1.039,32400</w:t>
      </w:r>
    </w:p>
    <w:p>
      <w:pPr>
        <w:rPr>
          <w:sz w:val="10"/>
          <w:szCs w:val="10"/>
        </w:rPr>
      </w:pPr>
    </w:p>
    <w:p>
      <w:pPr>
        <w:rPr>
          <w:sz w:val="10"/>
          <w:szCs w:val="10"/>
        </w:rPr>
      </w:pPr>
    </w:p>
    <w:p>
      <w:pPr/>
      <w:r>
        <w:rPr>
          <w:b/>
        </w:rPr>
        <w:t xml:space="preserve">Codice regionale: TOS15_PR.P31.048.006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006 - potenza frigorifera 7,71 kW, resa termica 11,00 kW, portata aria a media velocità 1.500 mc/h</w:t>
            </w:r>
          </w:p>
        </w:tc>
      </w:tr>
    </w:tbl>
    <w:p>
      <w:pPr>
        <w:jc w:val="right"/>
      </w:pPr>
    </w:p>
    <w:p>
      <w:pPr>
        <w:jc w:val="right"/>
        <w:spacing w:line="336" w:lineRule="auto"/>
      </w:pPr>
      <w:r>
        <w:rPr>
          <w:b/>
        </w:rPr>
        <w:t xml:space="preserve">Prezzo senza S. G. e Util. a cad: € 846,30000</w:t>
      </w:r>
    </w:p>
    <w:p>
      <w:pPr>
        <w:jc w:val="right"/>
        <w:spacing w:line="336" w:lineRule="auto"/>
      </w:pPr>
      <w:r>
        <w:rPr>
          <w:b/>
        </w:rPr>
        <w:t xml:space="preserve">Spese generali € 126,94500</w:t>
      </w:r>
    </w:p>
    <w:p>
      <w:pPr>
        <w:jc w:val="right"/>
        <w:spacing w:line="336" w:lineRule="auto"/>
      </w:pPr>
      <w:r>
        <w:rPr>
          <w:b/>
        </w:rPr>
        <w:t xml:space="preserve">Utili di impresa € 97,32450</w:t>
      </w:r>
    </w:p>
    <w:p>
      <w:pPr>
        <w:jc w:val="right"/>
        <w:spacing w:line="336" w:lineRule="auto"/>
      </w:pPr>
      <w:r>
        <w:rPr>
          <w:b/>
        </w:rPr>
        <w:t xml:space="preserve">Prezzo a cad: € 1.070,56950</w:t>
      </w:r>
    </w:p>
    <w:p>
      <w:pPr>
        <w:rPr>
          <w:sz w:val="10"/>
          <w:szCs w:val="10"/>
        </w:rPr>
      </w:pPr>
    </w:p>
    <w:p>
      <w:pPr>
        <w:rPr>
          <w:sz w:val="10"/>
          <w:szCs w:val="10"/>
        </w:rPr>
      </w:pPr>
    </w:p>
    <w:p>
      <w:pPr/>
      <w:r>
        <w:rPr>
          <w:b/>
        </w:rPr>
        <w:t xml:space="preserve">Codice regionale: TOS15_PR.P31.048.007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048 - Ventilconvettore da incasso a cassetta con doppia batteria per impianto a quattro tubi, con aspirazione dal basso per il condizionamento estivo ed invernale costituito da  telaio portante in profilati metallici, completo di ventilatore di mandata del tipo cradiale, batteria  in tubi di rame con alettatura in alluminio, vasca di raccolta condensa, filtri in materiale sintetico rigenerabile, commutatore di velocità a tre posizioni,  con le seguenti prestazioni in condizioni medie di funzionamento (temperatura acqua in raffreddamento 7/12 °C, temperatura acqua in riscaldamento 50/40 °C):</w:t>
            </w:r>
          </w:p>
        </w:tc>
      </w:tr>
      <w:tr>
        <w:trPr/>
        <w:tc>
          <w:tcPr>
            <w:tcW w:w="1200" w:type="dxa"/>
          </w:tcPr>
          <w:p>
            <w:pPr/>
            <w:r>
              <w:rPr>
                <w:b/>
              </w:rPr>
              <w:t xml:space="preserve">Articolo:</w:t>
            </w:r>
          </w:p>
        </w:tc>
        <w:tc>
          <w:tcPr>
            <w:tcW w:w="7900" w:type="dxa"/>
          </w:tcPr>
          <w:p>
            <w:pPr/>
            <w:r>
              <w:rPr/>
              <w:t xml:space="preserve">007 - potenza frigorifera 8,89 kW, resa termica 12,70 kW, portata aria a media velocità 1.820 mc/h</w:t>
            </w:r>
          </w:p>
        </w:tc>
      </w:tr>
    </w:tbl>
    <w:p>
      <w:pPr>
        <w:jc w:val="right"/>
      </w:pPr>
    </w:p>
    <w:p>
      <w:pPr>
        <w:jc w:val="right"/>
        <w:spacing w:line="336" w:lineRule="auto"/>
      </w:pPr>
      <w:r>
        <w:rPr>
          <w:b/>
        </w:rPr>
        <w:t xml:space="preserve">Prezzo senza S. G. e Util. a cad: € 1.162,70000</w:t>
      </w:r>
    </w:p>
    <w:p>
      <w:pPr>
        <w:jc w:val="right"/>
        <w:spacing w:line="336" w:lineRule="auto"/>
      </w:pPr>
      <w:r>
        <w:rPr>
          <w:b/>
        </w:rPr>
        <w:t xml:space="preserve">Spese generali € 174,40500</w:t>
      </w:r>
    </w:p>
    <w:p>
      <w:pPr>
        <w:jc w:val="right"/>
        <w:spacing w:line="336" w:lineRule="auto"/>
      </w:pPr>
      <w:r>
        <w:rPr>
          <w:b/>
        </w:rPr>
        <w:t xml:space="preserve">Utili di impresa € 133,71050</w:t>
      </w:r>
    </w:p>
    <w:p>
      <w:pPr>
        <w:jc w:val="right"/>
        <w:spacing w:line="336" w:lineRule="auto"/>
      </w:pPr>
      <w:r>
        <w:rPr>
          <w:b/>
        </w:rPr>
        <w:t xml:space="preserve">Prezzo a cad: € 1.470,81550</w:t>
      </w:r>
    </w:p>
    <w:p>
      <w:pPr>
        <w:rPr>
          <w:sz w:val="10"/>
          <w:szCs w:val="10"/>
        </w:rPr>
      </w:pPr>
    </w:p>
    <w:p>
      <w:pPr>
        <w:rPr>
          <w:sz w:val="10"/>
          <w:szCs w:val="10"/>
        </w:rPr>
      </w:pPr>
    </w:p>
    <w:p>
      <w:pPr/>
      <w:r>
        <w:rPr>
          <w:b/>
        </w:rPr>
        <w:t xml:space="preserve">Codice regionale: TOS15_PR.P31.050.001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001 - Coppia viti per fissaggio con tassello in nylon o ottone. M8</w:t>
            </w:r>
          </w:p>
        </w:tc>
      </w:tr>
    </w:tbl>
    <w:p>
      <w:pPr>
        <w:jc w:val="right"/>
      </w:pPr>
    </w:p>
    <w:p>
      <w:pPr>
        <w:jc w:val="right"/>
        <w:spacing w:line="336" w:lineRule="auto"/>
      </w:pPr>
      <w:r>
        <w:rPr>
          <w:b/>
        </w:rPr>
        <w:t xml:space="preserve">Prezzo senza S. G. e Util. a cad: € 1,04667</w:t>
      </w:r>
    </w:p>
    <w:p>
      <w:pPr>
        <w:jc w:val="right"/>
        <w:spacing w:line="336" w:lineRule="auto"/>
      </w:pPr>
      <w:r>
        <w:rPr>
          <w:b/>
        </w:rPr>
        <w:t xml:space="preserve">Spese generali € 0,15700</w:t>
      </w:r>
    </w:p>
    <w:p>
      <w:pPr>
        <w:jc w:val="right"/>
        <w:spacing w:line="336" w:lineRule="auto"/>
      </w:pPr>
      <w:r>
        <w:rPr>
          <w:b/>
        </w:rPr>
        <w:t xml:space="preserve">Utili di impresa € 0,12037</w:t>
      </w:r>
    </w:p>
    <w:p>
      <w:pPr>
        <w:jc w:val="right"/>
        <w:spacing w:line="336" w:lineRule="auto"/>
      </w:pPr>
      <w:r>
        <w:rPr>
          <w:b/>
        </w:rPr>
        <w:t xml:space="preserve">Prezzo a cad: € 1,32404</w:t>
      </w:r>
    </w:p>
    <w:p>
      <w:pPr>
        <w:rPr>
          <w:sz w:val="10"/>
          <w:szCs w:val="10"/>
        </w:rPr>
      </w:pPr>
    </w:p>
    <w:p>
      <w:pPr>
        <w:rPr>
          <w:sz w:val="10"/>
          <w:szCs w:val="10"/>
        </w:rPr>
      </w:pPr>
    </w:p>
    <w:p>
      <w:pPr/>
      <w:r>
        <w:rPr>
          <w:b/>
        </w:rPr>
        <w:t xml:space="preserve">Codice regionale: TOS15_PR.P31.050.003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003 - Tubo in gomma per scarico condensa acqua d. int. 18 mm</w:t>
            </w:r>
          </w:p>
        </w:tc>
      </w:tr>
    </w:tbl>
    <w:p>
      <w:pPr>
        <w:jc w:val="right"/>
      </w:pPr>
    </w:p>
    <w:p>
      <w:pPr>
        <w:jc w:val="right"/>
        <w:spacing w:line="336" w:lineRule="auto"/>
      </w:pPr>
      <w:r>
        <w:rPr>
          <w:b/>
        </w:rPr>
        <w:t xml:space="preserve">Prezzo senza S. G. e Util. a cad: € 1,01500</w:t>
      </w:r>
    </w:p>
    <w:p>
      <w:pPr>
        <w:jc w:val="right"/>
        <w:spacing w:line="336" w:lineRule="auto"/>
      </w:pPr>
      <w:r>
        <w:rPr>
          <w:b/>
        </w:rPr>
        <w:t xml:space="preserve">Spese generali € 0,15225</w:t>
      </w:r>
    </w:p>
    <w:p>
      <w:pPr>
        <w:jc w:val="right"/>
        <w:spacing w:line="336" w:lineRule="auto"/>
      </w:pPr>
      <w:r>
        <w:rPr>
          <w:b/>
        </w:rPr>
        <w:t xml:space="preserve">Utili di impresa € 0,11673</w:t>
      </w:r>
    </w:p>
    <w:p>
      <w:pPr>
        <w:jc w:val="right"/>
        <w:spacing w:line="336" w:lineRule="auto"/>
      </w:pPr>
      <w:r>
        <w:rPr>
          <w:b/>
        </w:rPr>
        <w:t xml:space="preserve">Prezzo a cad: € 1,28398</w:t>
      </w:r>
    </w:p>
    <w:p>
      <w:pPr>
        <w:rPr>
          <w:sz w:val="10"/>
          <w:szCs w:val="10"/>
        </w:rPr>
      </w:pPr>
    </w:p>
    <w:p>
      <w:pPr>
        <w:rPr>
          <w:sz w:val="10"/>
          <w:szCs w:val="10"/>
        </w:rPr>
      </w:pPr>
    </w:p>
    <w:p>
      <w:pPr/>
      <w:r>
        <w:rPr>
          <w:b/>
        </w:rPr>
        <w:t xml:space="preserve">Codice regionale: TOS15_PR.P31.050.005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005 - filtro elettronico attivo a piastre dimensioni 330x218 mm</w:t>
            </w:r>
          </w:p>
        </w:tc>
      </w:tr>
    </w:tbl>
    <w:p>
      <w:pPr>
        <w:jc w:val="right"/>
      </w:pPr>
    </w:p>
    <w:p>
      <w:pPr>
        <w:jc w:val="right"/>
        <w:spacing w:line="336" w:lineRule="auto"/>
      </w:pPr>
      <w:r>
        <w:rPr>
          <w:b/>
        </w:rPr>
        <w:t xml:space="preserve">Prezzo senza S. G. e Util. a cad: € 393,08000</w:t>
      </w:r>
    </w:p>
    <w:p>
      <w:pPr>
        <w:jc w:val="right"/>
        <w:spacing w:line="336" w:lineRule="auto"/>
      </w:pPr>
      <w:r>
        <w:rPr>
          <w:b/>
        </w:rPr>
        <w:t xml:space="preserve">Spese generali € 58,96200</w:t>
      </w:r>
    </w:p>
    <w:p>
      <w:pPr>
        <w:jc w:val="right"/>
        <w:spacing w:line="336" w:lineRule="auto"/>
      </w:pPr>
      <w:r>
        <w:rPr>
          <w:b/>
        </w:rPr>
        <w:t xml:space="preserve">Utili di impresa € 45,20420</w:t>
      </w:r>
    </w:p>
    <w:p>
      <w:pPr>
        <w:jc w:val="right"/>
        <w:spacing w:line="336" w:lineRule="auto"/>
      </w:pPr>
      <w:r>
        <w:rPr>
          <w:b/>
        </w:rPr>
        <w:t xml:space="preserve">Prezzo a cad: € 497,24620</w:t>
      </w:r>
    </w:p>
    <w:p>
      <w:pPr>
        <w:rPr>
          <w:sz w:val="10"/>
          <w:szCs w:val="10"/>
        </w:rPr>
      </w:pPr>
    </w:p>
    <w:p>
      <w:pPr>
        <w:rPr>
          <w:sz w:val="10"/>
          <w:szCs w:val="10"/>
        </w:rPr>
      </w:pPr>
    </w:p>
    <w:p>
      <w:pPr/>
      <w:r>
        <w:rPr>
          <w:b/>
        </w:rPr>
        <w:t xml:space="preserve">Codice regionale: TOS15_PR.P31.050.006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006 - filtro elettronico attivo a piastre dimensioni 430x218 mm</w:t>
            </w:r>
          </w:p>
        </w:tc>
      </w:tr>
    </w:tbl>
    <w:p>
      <w:pPr>
        <w:jc w:val="right"/>
      </w:pPr>
    </w:p>
    <w:p>
      <w:pPr>
        <w:jc w:val="right"/>
        <w:spacing w:line="336" w:lineRule="auto"/>
      </w:pPr>
      <w:r>
        <w:rPr>
          <w:b/>
        </w:rPr>
        <w:t xml:space="preserve">Prezzo senza S. G. e Util. a cad: € 436,80000</w:t>
      </w:r>
    </w:p>
    <w:p>
      <w:pPr>
        <w:jc w:val="right"/>
        <w:spacing w:line="336" w:lineRule="auto"/>
      </w:pPr>
      <w:r>
        <w:rPr>
          <w:b/>
        </w:rPr>
        <w:t xml:space="preserve">Spese generali € 65,52000</w:t>
      </w:r>
    </w:p>
    <w:p>
      <w:pPr>
        <w:jc w:val="right"/>
        <w:spacing w:line="336" w:lineRule="auto"/>
      </w:pPr>
      <w:r>
        <w:rPr>
          <w:b/>
        </w:rPr>
        <w:t xml:space="preserve">Utili di impresa € 50,23200</w:t>
      </w:r>
    </w:p>
    <w:p>
      <w:pPr>
        <w:jc w:val="right"/>
        <w:spacing w:line="336" w:lineRule="auto"/>
      </w:pPr>
      <w:r>
        <w:rPr>
          <w:b/>
        </w:rPr>
        <w:t xml:space="preserve">Prezzo a cad: € 552,55200</w:t>
      </w:r>
    </w:p>
    <w:p>
      <w:pPr>
        <w:rPr>
          <w:sz w:val="10"/>
          <w:szCs w:val="10"/>
        </w:rPr>
      </w:pPr>
    </w:p>
    <w:p>
      <w:pPr>
        <w:rPr>
          <w:sz w:val="10"/>
          <w:szCs w:val="10"/>
        </w:rPr>
      </w:pPr>
    </w:p>
    <w:p>
      <w:pPr/>
      <w:r>
        <w:rPr>
          <w:b/>
        </w:rPr>
        <w:t xml:space="preserve">Codice regionale: TOS15_PR.P31.050.007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007 - filtro elettronico attivo a piastre dimensioni 645x218 mm</w:t>
            </w:r>
          </w:p>
        </w:tc>
      </w:tr>
    </w:tbl>
    <w:p>
      <w:pPr>
        <w:jc w:val="right"/>
      </w:pPr>
    </w:p>
    <w:p>
      <w:pPr>
        <w:jc w:val="right"/>
        <w:spacing w:line="336" w:lineRule="auto"/>
      </w:pPr>
      <w:r>
        <w:rPr>
          <w:b/>
        </w:rPr>
        <w:t xml:space="preserve">Prezzo senza S. G. e Util. a cad: € 489,30000</w:t>
      </w:r>
    </w:p>
    <w:p>
      <w:pPr>
        <w:jc w:val="right"/>
        <w:spacing w:line="336" w:lineRule="auto"/>
      </w:pPr>
      <w:r>
        <w:rPr>
          <w:b/>
        </w:rPr>
        <w:t xml:space="preserve">Spese generali € 73,39500</w:t>
      </w:r>
    </w:p>
    <w:p>
      <w:pPr>
        <w:jc w:val="right"/>
        <w:spacing w:line="336" w:lineRule="auto"/>
      </w:pPr>
      <w:r>
        <w:rPr>
          <w:b/>
        </w:rPr>
        <w:t xml:space="preserve">Utili di impresa € 56,26950</w:t>
      </w:r>
    </w:p>
    <w:p>
      <w:pPr>
        <w:jc w:val="right"/>
        <w:spacing w:line="336" w:lineRule="auto"/>
      </w:pPr>
      <w:r>
        <w:rPr>
          <w:b/>
        </w:rPr>
        <w:t xml:space="preserve">Prezzo a cad: € 618,96450</w:t>
      </w:r>
    </w:p>
    <w:p>
      <w:pPr>
        <w:rPr>
          <w:sz w:val="10"/>
          <w:szCs w:val="10"/>
        </w:rPr>
      </w:pPr>
    </w:p>
    <w:p>
      <w:pPr>
        <w:rPr>
          <w:sz w:val="10"/>
          <w:szCs w:val="10"/>
        </w:rPr>
      </w:pPr>
    </w:p>
    <w:p>
      <w:pPr/>
      <w:r>
        <w:rPr>
          <w:b/>
        </w:rPr>
        <w:t xml:space="preserve">Codice regionale: TOS15_PR.P31.050.008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008 - filtro elettronico attivo a piastre dimensioni 860x218 mm</w:t>
            </w:r>
          </w:p>
        </w:tc>
      </w:tr>
    </w:tbl>
    <w:p>
      <w:pPr>
        <w:jc w:val="right"/>
      </w:pPr>
    </w:p>
    <w:p>
      <w:pPr>
        <w:jc w:val="right"/>
        <w:spacing w:line="336" w:lineRule="auto"/>
      </w:pPr>
      <w:r>
        <w:rPr>
          <w:b/>
        </w:rPr>
        <w:t xml:space="preserve">Prezzo senza S. G. e Util. a cad: € 532,70000</w:t>
      </w:r>
    </w:p>
    <w:p>
      <w:pPr>
        <w:jc w:val="right"/>
        <w:spacing w:line="336" w:lineRule="auto"/>
      </w:pPr>
      <w:r>
        <w:rPr>
          <w:b/>
        </w:rPr>
        <w:t xml:space="preserve">Spese generali € 79,90500</w:t>
      </w:r>
    </w:p>
    <w:p>
      <w:pPr>
        <w:jc w:val="right"/>
        <w:spacing w:line="336" w:lineRule="auto"/>
      </w:pPr>
      <w:r>
        <w:rPr>
          <w:b/>
        </w:rPr>
        <w:t xml:space="preserve">Utili di impresa € 61,26050</w:t>
      </w:r>
    </w:p>
    <w:p>
      <w:pPr>
        <w:jc w:val="right"/>
        <w:spacing w:line="336" w:lineRule="auto"/>
      </w:pPr>
      <w:r>
        <w:rPr>
          <w:b/>
        </w:rPr>
        <w:t xml:space="preserve">Prezzo a cad: € 673,86550</w:t>
      </w:r>
    </w:p>
    <w:p>
      <w:pPr>
        <w:rPr>
          <w:sz w:val="10"/>
          <w:szCs w:val="10"/>
        </w:rPr>
      </w:pPr>
    </w:p>
    <w:p>
      <w:pPr>
        <w:rPr>
          <w:sz w:val="10"/>
          <w:szCs w:val="10"/>
        </w:rPr>
      </w:pPr>
    </w:p>
    <w:p>
      <w:pPr/>
      <w:r>
        <w:rPr>
          <w:b/>
        </w:rPr>
        <w:t xml:space="preserve">Codice regionale: TOS15_PR.P31.050.009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009 - filtro elettronico attivo a piastre dimensioni 1075x218 mm</w:t>
            </w:r>
          </w:p>
        </w:tc>
      </w:tr>
    </w:tbl>
    <w:p>
      <w:pPr>
        <w:jc w:val="right"/>
      </w:pPr>
    </w:p>
    <w:p>
      <w:pPr>
        <w:jc w:val="right"/>
        <w:spacing w:line="336" w:lineRule="auto"/>
      </w:pPr>
      <w:r>
        <w:rPr>
          <w:b/>
        </w:rPr>
        <w:t xml:space="preserve">Prezzo senza S. G. e Util. a cad: € 585,20000</w:t>
      </w:r>
    </w:p>
    <w:p>
      <w:pPr>
        <w:jc w:val="right"/>
        <w:spacing w:line="336" w:lineRule="auto"/>
      </w:pPr>
      <w:r>
        <w:rPr>
          <w:b/>
        </w:rPr>
        <w:t xml:space="preserve">Spese generali € 87,78000</w:t>
      </w:r>
    </w:p>
    <w:p>
      <w:pPr>
        <w:jc w:val="right"/>
        <w:spacing w:line="336" w:lineRule="auto"/>
      </w:pPr>
      <w:r>
        <w:rPr>
          <w:b/>
        </w:rPr>
        <w:t xml:space="preserve">Utili di impresa € 67,29800</w:t>
      </w:r>
    </w:p>
    <w:p>
      <w:pPr>
        <w:jc w:val="right"/>
        <w:spacing w:line="336" w:lineRule="auto"/>
      </w:pPr>
      <w:r>
        <w:rPr>
          <w:b/>
        </w:rPr>
        <w:t xml:space="preserve">Prezzo a cad: € 740,27800</w:t>
      </w:r>
    </w:p>
    <w:p>
      <w:pPr>
        <w:rPr>
          <w:sz w:val="10"/>
          <w:szCs w:val="10"/>
        </w:rPr>
      </w:pPr>
    </w:p>
    <w:p>
      <w:pPr>
        <w:rPr>
          <w:sz w:val="10"/>
          <w:szCs w:val="10"/>
        </w:rPr>
      </w:pPr>
    </w:p>
    <w:p>
      <w:pPr/>
      <w:r>
        <w:rPr>
          <w:b/>
        </w:rPr>
        <w:t xml:space="preserve">Codice regionale: TOS15_PR.P31.050.010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010 - filtro elettronico attivo a piastre dimensioni 1075x248 mm</w:t>
            </w:r>
          </w:p>
        </w:tc>
      </w:tr>
    </w:tbl>
    <w:p>
      <w:pPr>
        <w:jc w:val="right"/>
      </w:pPr>
    </w:p>
    <w:p>
      <w:pPr>
        <w:jc w:val="right"/>
        <w:spacing w:line="336" w:lineRule="auto"/>
      </w:pPr>
      <w:r>
        <w:rPr>
          <w:b/>
        </w:rPr>
        <w:t xml:space="preserve">Prezzo senza S. G. e Util. a cad: € 586,60000</w:t>
      </w:r>
    </w:p>
    <w:p>
      <w:pPr>
        <w:jc w:val="right"/>
        <w:spacing w:line="336" w:lineRule="auto"/>
      </w:pPr>
      <w:r>
        <w:rPr>
          <w:b/>
        </w:rPr>
        <w:t xml:space="preserve">Spese generali € 87,99000</w:t>
      </w:r>
    </w:p>
    <w:p>
      <w:pPr>
        <w:jc w:val="right"/>
        <w:spacing w:line="336" w:lineRule="auto"/>
      </w:pPr>
      <w:r>
        <w:rPr>
          <w:b/>
        </w:rPr>
        <w:t xml:space="preserve">Utili di impresa € 67,45900</w:t>
      </w:r>
    </w:p>
    <w:p>
      <w:pPr>
        <w:jc w:val="right"/>
        <w:spacing w:line="336" w:lineRule="auto"/>
      </w:pPr>
      <w:r>
        <w:rPr>
          <w:b/>
        </w:rPr>
        <w:t xml:space="preserve">Prezzo a cad: € 742,04900</w:t>
      </w:r>
    </w:p>
    <w:p>
      <w:pPr>
        <w:rPr>
          <w:sz w:val="10"/>
          <w:szCs w:val="10"/>
        </w:rPr>
      </w:pPr>
    </w:p>
    <w:p>
      <w:pPr>
        <w:rPr>
          <w:sz w:val="10"/>
          <w:szCs w:val="10"/>
        </w:rPr>
      </w:pPr>
    </w:p>
    <w:p>
      <w:pPr/>
      <w:r>
        <w:rPr>
          <w:b/>
        </w:rPr>
        <w:t xml:space="preserve">Codice regionale: TOS15_PR.P31.050.011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011 - filtro elettronico attivo a piastre dimensioni 572x572 mm</w:t>
            </w:r>
          </w:p>
        </w:tc>
      </w:tr>
    </w:tbl>
    <w:p>
      <w:pPr>
        <w:jc w:val="right"/>
      </w:pPr>
    </w:p>
    <w:p>
      <w:pPr>
        <w:jc w:val="right"/>
        <w:spacing w:line="336" w:lineRule="auto"/>
      </w:pPr>
      <w:r>
        <w:rPr>
          <w:b/>
        </w:rPr>
        <w:t xml:space="preserve">Prezzo senza S. G. e Util. a cad: € 540,64000</w:t>
      </w:r>
    </w:p>
    <w:p>
      <w:pPr>
        <w:jc w:val="right"/>
        <w:spacing w:line="336" w:lineRule="auto"/>
      </w:pPr>
      <w:r>
        <w:rPr>
          <w:b/>
        </w:rPr>
        <w:t xml:space="preserve">Spese generali € 81,09600</w:t>
      </w:r>
    </w:p>
    <w:p>
      <w:pPr>
        <w:jc w:val="right"/>
        <w:spacing w:line="336" w:lineRule="auto"/>
      </w:pPr>
      <w:r>
        <w:rPr>
          <w:b/>
        </w:rPr>
        <w:t xml:space="preserve">Utili di impresa € 62,17360</w:t>
      </w:r>
    </w:p>
    <w:p>
      <w:pPr>
        <w:jc w:val="right"/>
        <w:spacing w:line="336" w:lineRule="auto"/>
      </w:pPr>
      <w:r>
        <w:rPr>
          <w:b/>
        </w:rPr>
        <w:t xml:space="preserve">Prezzo a cad: € 683,90960</w:t>
      </w:r>
    </w:p>
    <w:p>
      <w:pPr>
        <w:rPr>
          <w:sz w:val="10"/>
          <w:szCs w:val="10"/>
        </w:rPr>
      </w:pPr>
    </w:p>
    <w:p>
      <w:pPr>
        <w:rPr>
          <w:sz w:val="10"/>
          <w:szCs w:val="10"/>
        </w:rPr>
      </w:pPr>
    </w:p>
    <w:p>
      <w:pPr/>
      <w:r>
        <w:rPr>
          <w:b/>
        </w:rPr>
        <w:t xml:space="preserve">Codice regionale: TOS15_PR.P31.050.012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Kit di installazione per ventilconvettori</w:t>
            </w:r>
          </w:p>
        </w:tc>
      </w:tr>
      <w:tr>
        <w:trPr/>
        <w:tc>
          <w:tcPr>
            <w:tcW w:w="1200" w:type="dxa"/>
          </w:tcPr>
          <w:p>
            <w:pPr/>
            <w:r>
              <w:rPr>
                <w:b/>
              </w:rPr>
              <w:t xml:space="preserve">Articolo:</w:t>
            </w:r>
          </w:p>
        </w:tc>
        <w:tc>
          <w:tcPr>
            <w:tcW w:w="7900" w:type="dxa"/>
          </w:tcPr>
          <w:p>
            <w:pPr/>
            <w:r>
              <w:rPr/>
              <w:t xml:space="preserve">012 - filtro elettronico attivo a piastre dimensioni 819x819 mm</w:t>
            </w:r>
          </w:p>
        </w:tc>
      </w:tr>
    </w:tbl>
    <w:p>
      <w:pPr>
        <w:jc w:val="right"/>
      </w:pPr>
    </w:p>
    <w:p>
      <w:pPr>
        <w:jc w:val="right"/>
        <w:spacing w:line="336" w:lineRule="auto"/>
      </w:pPr>
      <w:r>
        <w:rPr>
          <w:b/>
        </w:rPr>
        <w:t xml:space="preserve">Prezzo senza S. G. e Util. a cad: € 1.046,56000</w:t>
      </w:r>
    </w:p>
    <w:p>
      <w:pPr>
        <w:jc w:val="right"/>
        <w:spacing w:line="336" w:lineRule="auto"/>
      </w:pPr>
      <w:r>
        <w:rPr>
          <w:b/>
        </w:rPr>
        <w:t xml:space="preserve">Spese generali € 156,98400</w:t>
      </w:r>
    </w:p>
    <w:p>
      <w:pPr>
        <w:jc w:val="right"/>
        <w:spacing w:line="336" w:lineRule="auto"/>
      </w:pPr>
      <w:r>
        <w:rPr>
          <w:b/>
        </w:rPr>
        <w:t xml:space="preserve">Utili di impresa € 120,35440</w:t>
      </w:r>
    </w:p>
    <w:p>
      <w:pPr>
        <w:jc w:val="right"/>
        <w:spacing w:line="336" w:lineRule="auto"/>
      </w:pPr>
      <w:r>
        <w:rPr>
          <w:b/>
        </w:rPr>
        <w:t xml:space="preserve">Prezzo a cad: € 1.323,89840</w:t>
      </w:r>
    </w:p>
    <w:p>
      <w:pPr>
        <w:rPr>
          <w:sz w:val="10"/>
          <w:szCs w:val="10"/>
        </w:rPr>
      </w:pPr>
    </w:p>
    <w:p>
      <w:pPr>
        <w:rPr>
          <w:sz w:val="10"/>
          <w:szCs w:val="10"/>
        </w:rPr>
      </w:pPr>
    </w:p>
    <w:p>
      <w:pPr/>
      <w:r>
        <w:rPr>
          <w:b/>
        </w:rPr>
        <w:t xml:space="preserve">Codice regionale: TOS15_PR.P31.051.001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001 - batteria a 2 ranghi, temperatura acqua 70/60 °C, temperatura aria entrante +20 °C, portata aria 3.400 mc/h</w:t>
            </w:r>
          </w:p>
        </w:tc>
      </w:tr>
    </w:tbl>
    <w:p>
      <w:pPr>
        <w:jc w:val="right"/>
      </w:pPr>
    </w:p>
    <w:p>
      <w:pPr>
        <w:jc w:val="right"/>
        <w:spacing w:line="336" w:lineRule="auto"/>
      </w:pPr>
      <w:r>
        <w:rPr>
          <w:b/>
        </w:rPr>
        <w:t xml:space="preserve">Prezzo senza S. G. e Util. a cad: € 1.871,10000</w:t>
      </w:r>
    </w:p>
    <w:p>
      <w:pPr>
        <w:jc w:val="right"/>
        <w:spacing w:line="336" w:lineRule="auto"/>
      </w:pPr>
      <w:r>
        <w:rPr>
          <w:b/>
        </w:rPr>
        <w:t xml:space="preserve">Spese generali € 280,66500</w:t>
      </w:r>
    </w:p>
    <w:p>
      <w:pPr>
        <w:jc w:val="right"/>
        <w:spacing w:line="336" w:lineRule="auto"/>
      </w:pPr>
      <w:r>
        <w:rPr>
          <w:b/>
        </w:rPr>
        <w:t xml:space="preserve">Utili di impresa € 215,17650</w:t>
      </w:r>
    </w:p>
    <w:p>
      <w:pPr>
        <w:jc w:val="right"/>
        <w:spacing w:line="336" w:lineRule="auto"/>
      </w:pPr>
      <w:r>
        <w:rPr>
          <w:b/>
        </w:rPr>
        <w:t xml:space="preserve">Prezzo a cad: € 2.366,94150</w:t>
      </w:r>
    </w:p>
    <w:p>
      <w:pPr>
        <w:rPr>
          <w:sz w:val="10"/>
          <w:szCs w:val="10"/>
        </w:rPr>
      </w:pPr>
    </w:p>
    <w:p>
      <w:pPr>
        <w:rPr>
          <w:sz w:val="10"/>
          <w:szCs w:val="10"/>
        </w:rPr>
      </w:pPr>
    </w:p>
    <w:p>
      <w:pPr/>
      <w:r>
        <w:rPr>
          <w:b/>
        </w:rPr>
        <w:t xml:space="preserve">Codice regionale: TOS15_PR.P31.051.002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002 - batteria a 2 ranghi, temperatura acqua 70/60 °C, temperatura aria entrante +20 °C, portata aria 5.700 mc/h</w:t>
            </w:r>
          </w:p>
        </w:tc>
      </w:tr>
    </w:tbl>
    <w:p>
      <w:pPr>
        <w:jc w:val="right"/>
      </w:pPr>
    </w:p>
    <w:p>
      <w:pPr>
        <w:jc w:val="right"/>
        <w:spacing w:line="336" w:lineRule="auto"/>
      </w:pPr>
      <w:r>
        <w:rPr>
          <w:b/>
        </w:rPr>
        <w:t xml:space="preserve">Prezzo senza S. G. e Util. a cad: € 2.394,00000</w:t>
      </w:r>
    </w:p>
    <w:p>
      <w:pPr>
        <w:jc w:val="right"/>
        <w:spacing w:line="336" w:lineRule="auto"/>
      </w:pPr>
      <w:r>
        <w:rPr>
          <w:b/>
        </w:rPr>
        <w:t xml:space="preserve">Spese generali € 359,10000</w:t>
      </w:r>
    </w:p>
    <w:p>
      <w:pPr>
        <w:jc w:val="right"/>
        <w:spacing w:line="336" w:lineRule="auto"/>
      </w:pPr>
      <w:r>
        <w:rPr>
          <w:b/>
        </w:rPr>
        <w:t xml:space="preserve">Utili di impresa € 275,31000</w:t>
      </w:r>
    </w:p>
    <w:p>
      <w:pPr>
        <w:jc w:val="right"/>
        <w:spacing w:line="336" w:lineRule="auto"/>
      </w:pPr>
      <w:r>
        <w:rPr>
          <w:b/>
        </w:rPr>
        <w:t xml:space="preserve">Prezzo a cad: € 3.028,41000</w:t>
      </w:r>
    </w:p>
    <w:p>
      <w:pPr>
        <w:rPr>
          <w:sz w:val="10"/>
          <w:szCs w:val="10"/>
        </w:rPr>
      </w:pPr>
    </w:p>
    <w:p>
      <w:pPr>
        <w:rPr>
          <w:sz w:val="10"/>
          <w:szCs w:val="10"/>
        </w:rPr>
      </w:pPr>
    </w:p>
    <w:p>
      <w:pPr/>
      <w:r>
        <w:rPr>
          <w:b/>
        </w:rPr>
        <w:t xml:space="preserve">Codice regionale: TOS15_PR.P31.051.003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003 - batteria a 2 ranghi, temperatura acqua 70/60 °C, temperatura aria entrante +20 °C, portata aria 8.000 mc/h</w:t>
            </w:r>
          </w:p>
        </w:tc>
      </w:tr>
    </w:tbl>
    <w:p>
      <w:pPr>
        <w:jc w:val="right"/>
      </w:pPr>
    </w:p>
    <w:p>
      <w:pPr>
        <w:jc w:val="right"/>
        <w:spacing w:line="336" w:lineRule="auto"/>
      </w:pPr>
      <w:r>
        <w:rPr>
          <w:b/>
        </w:rPr>
        <w:t xml:space="preserve">Prezzo senza S. G. e Util. a cad: € 3.006,50000</w:t>
      </w:r>
    </w:p>
    <w:p>
      <w:pPr>
        <w:jc w:val="right"/>
        <w:spacing w:line="336" w:lineRule="auto"/>
      </w:pPr>
      <w:r>
        <w:rPr>
          <w:b/>
        </w:rPr>
        <w:t xml:space="preserve">Spese generali € 450,97500</w:t>
      </w:r>
    </w:p>
    <w:p>
      <w:pPr>
        <w:jc w:val="right"/>
        <w:spacing w:line="336" w:lineRule="auto"/>
      </w:pPr>
      <w:r>
        <w:rPr>
          <w:b/>
        </w:rPr>
        <w:t xml:space="preserve">Utili di impresa € 345,74750</w:t>
      </w:r>
    </w:p>
    <w:p>
      <w:pPr>
        <w:jc w:val="right"/>
        <w:spacing w:line="336" w:lineRule="auto"/>
      </w:pPr>
      <w:r>
        <w:rPr>
          <w:b/>
        </w:rPr>
        <w:t xml:space="preserve">Prezzo a cad: € 3.803,22250</w:t>
      </w:r>
    </w:p>
    <w:p>
      <w:pPr>
        <w:rPr>
          <w:sz w:val="10"/>
          <w:szCs w:val="10"/>
        </w:rPr>
      </w:pPr>
    </w:p>
    <w:p>
      <w:pPr>
        <w:rPr>
          <w:sz w:val="10"/>
          <w:szCs w:val="10"/>
        </w:rPr>
      </w:pPr>
    </w:p>
    <w:p>
      <w:pPr/>
      <w:r>
        <w:rPr>
          <w:b/>
        </w:rPr>
        <w:t xml:space="preserve">Codice regionale: TOS15_PR.P31.051.004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004 - batteria a 2 ranghi, temperatura acqua 70/60 °C, temperatura aria entrante +20 °C, portata aria 10.750 mc/h</w:t>
            </w:r>
          </w:p>
        </w:tc>
      </w:tr>
    </w:tbl>
    <w:p>
      <w:pPr>
        <w:jc w:val="right"/>
      </w:pPr>
    </w:p>
    <w:p>
      <w:pPr>
        <w:jc w:val="right"/>
        <w:spacing w:line="336" w:lineRule="auto"/>
      </w:pPr>
      <w:r>
        <w:rPr>
          <w:b/>
        </w:rPr>
        <w:t xml:space="preserve">Prezzo senza S. G. e Util. a cad: € 3.773,70000</w:t>
      </w:r>
    </w:p>
    <w:p>
      <w:pPr>
        <w:jc w:val="right"/>
        <w:spacing w:line="336" w:lineRule="auto"/>
      </w:pPr>
      <w:r>
        <w:rPr>
          <w:b/>
        </w:rPr>
        <w:t xml:space="preserve">Spese generali € 566,05500</w:t>
      </w:r>
    </w:p>
    <w:p>
      <w:pPr>
        <w:jc w:val="right"/>
        <w:spacing w:line="336" w:lineRule="auto"/>
      </w:pPr>
      <w:r>
        <w:rPr>
          <w:b/>
        </w:rPr>
        <w:t xml:space="preserve">Utili di impresa € 433,97550</w:t>
      </w:r>
    </w:p>
    <w:p>
      <w:pPr>
        <w:jc w:val="right"/>
        <w:spacing w:line="336" w:lineRule="auto"/>
      </w:pPr>
      <w:r>
        <w:rPr>
          <w:b/>
        </w:rPr>
        <w:t xml:space="preserve">Prezzo a cad: € 4.773,73050</w:t>
      </w:r>
    </w:p>
    <w:p>
      <w:pPr>
        <w:rPr>
          <w:sz w:val="10"/>
          <w:szCs w:val="10"/>
        </w:rPr>
      </w:pPr>
    </w:p>
    <w:p>
      <w:pPr>
        <w:rPr>
          <w:sz w:val="10"/>
          <w:szCs w:val="10"/>
        </w:rPr>
      </w:pPr>
    </w:p>
    <w:p>
      <w:pPr/>
      <w:r>
        <w:rPr>
          <w:b/>
        </w:rPr>
        <w:t xml:space="preserve">Codice regionale: TOS15_PR.P31.051.005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005 - batteria a 2 ranghi, temperatura acqua 70/60 °C, temperatura aria entrante +20 °C, portata aria 15.600 mc/h</w:t>
            </w:r>
          </w:p>
        </w:tc>
      </w:tr>
    </w:tbl>
    <w:p>
      <w:pPr>
        <w:jc w:val="right"/>
      </w:pPr>
    </w:p>
    <w:p>
      <w:pPr>
        <w:jc w:val="right"/>
        <w:spacing w:line="336" w:lineRule="auto"/>
      </w:pPr>
      <w:r>
        <w:rPr>
          <w:b/>
        </w:rPr>
        <w:t xml:space="preserve">Prezzo senza S. G. e Util. a cad: € 4.683,00000</w:t>
      </w:r>
    </w:p>
    <w:p>
      <w:pPr>
        <w:jc w:val="right"/>
        <w:spacing w:line="336" w:lineRule="auto"/>
      </w:pPr>
      <w:r>
        <w:rPr>
          <w:b/>
        </w:rPr>
        <w:t xml:space="preserve">Spese generali € 702,45000</w:t>
      </w:r>
    </w:p>
    <w:p>
      <w:pPr>
        <w:jc w:val="right"/>
        <w:spacing w:line="336" w:lineRule="auto"/>
      </w:pPr>
      <w:r>
        <w:rPr>
          <w:b/>
        </w:rPr>
        <w:t xml:space="preserve">Utili di impresa € 538,54500</w:t>
      </w:r>
    </w:p>
    <w:p>
      <w:pPr>
        <w:jc w:val="right"/>
        <w:spacing w:line="336" w:lineRule="auto"/>
      </w:pPr>
      <w:r>
        <w:rPr>
          <w:b/>
        </w:rPr>
        <w:t xml:space="preserve">Prezzo a cad: € 5.923,99500</w:t>
      </w:r>
    </w:p>
    <w:p>
      <w:pPr>
        <w:rPr>
          <w:sz w:val="10"/>
          <w:szCs w:val="10"/>
        </w:rPr>
      </w:pPr>
    </w:p>
    <w:p>
      <w:pPr>
        <w:rPr>
          <w:sz w:val="10"/>
          <w:szCs w:val="10"/>
        </w:rPr>
      </w:pPr>
    </w:p>
    <w:p>
      <w:pPr/>
      <w:r>
        <w:rPr>
          <w:b/>
        </w:rPr>
        <w:t xml:space="preserve">Codice regionale: TOS15_PR.P31.051.006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006 - batteria a 2 ranghi, temperatura acqua 70/60 °C, temperatura aria entrante +20 °C, portata aria 18.800 mc/h</w:t>
            </w:r>
          </w:p>
        </w:tc>
      </w:tr>
    </w:tbl>
    <w:p>
      <w:pPr>
        <w:jc w:val="right"/>
      </w:pPr>
    </w:p>
    <w:p>
      <w:pPr>
        <w:jc w:val="right"/>
        <w:spacing w:line="336" w:lineRule="auto"/>
      </w:pPr>
      <w:r>
        <w:rPr>
          <w:b/>
        </w:rPr>
        <w:t xml:space="preserve">Prezzo senza S. G. e Util. a cad: € 5.893,30000</w:t>
      </w:r>
    </w:p>
    <w:p>
      <w:pPr>
        <w:jc w:val="right"/>
        <w:spacing w:line="336" w:lineRule="auto"/>
      </w:pPr>
      <w:r>
        <w:rPr>
          <w:b/>
        </w:rPr>
        <w:t xml:space="preserve">Spese generali € 883,99500</w:t>
      </w:r>
    </w:p>
    <w:p>
      <w:pPr>
        <w:jc w:val="right"/>
        <w:spacing w:line="336" w:lineRule="auto"/>
      </w:pPr>
      <w:r>
        <w:rPr>
          <w:b/>
        </w:rPr>
        <w:t xml:space="preserve">Utili di impresa € 677,72950</w:t>
      </w:r>
    </w:p>
    <w:p>
      <w:pPr>
        <w:jc w:val="right"/>
        <w:spacing w:line="336" w:lineRule="auto"/>
      </w:pPr>
      <w:r>
        <w:rPr>
          <w:b/>
        </w:rPr>
        <w:t xml:space="preserve">Prezzo a cad: € 7.455,02450</w:t>
      </w:r>
    </w:p>
    <w:p>
      <w:pPr>
        <w:rPr>
          <w:sz w:val="10"/>
          <w:szCs w:val="10"/>
        </w:rPr>
      </w:pPr>
    </w:p>
    <w:p>
      <w:pPr>
        <w:rPr>
          <w:sz w:val="10"/>
          <w:szCs w:val="10"/>
        </w:rPr>
      </w:pPr>
    </w:p>
    <w:p>
      <w:pPr/>
      <w:r>
        <w:rPr>
          <w:b/>
        </w:rPr>
        <w:t xml:space="preserve">Codice regionale: TOS15_PR.P31.051.007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007 - batteria a 3 ranghi, temperatura acqua 70/60 °C, temperatura aria entrante +20 °C, portata aria 3.400 mc/h</w:t>
            </w:r>
          </w:p>
        </w:tc>
      </w:tr>
    </w:tbl>
    <w:p>
      <w:pPr>
        <w:jc w:val="right"/>
      </w:pPr>
    </w:p>
    <w:p>
      <w:pPr>
        <w:jc w:val="right"/>
        <w:spacing w:line="336" w:lineRule="auto"/>
      </w:pPr>
      <w:r>
        <w:rPr>
          <w:b/>
        </w:rPr>
        <w:t xml:space="preserve">Prezzo senza S. G. e Util. a cad: € 1.978,90000</w:t>
      </w:r>
    </w:p>
    <w:p>
      <w:pPr>
        <w:jc w:val="right"/>
        <w:spacing w:line="336" w:lineRule="auto"/>
      </w:pPr>
      <w:r>
        <w:rPr>
          <w:b/>
        </w:rPr>
        <w:t xml:space="preserve">Spese generali € 296,83500</w:t>
      </w:r>
    </w:p>
    <w:p>
      <w:pPr>
        <w:jc w:val="right"/>
        <w:spacing w:line="336" w:lineRule="auto"/>
      </w:pPr>
      <w:r>
        <w:rPr>
          <w:b/>
        </w:rPr>
        <w:t xml:space="preserve">Utili di impresa € 227,57350</w:t>
      </w:r>
    </w:p>
    <w:p>
      <w:pPr>
        <w:jc w:val="right"/>
        <w:spacing w:line="336" w:lineRule="auto"/>
      </w:pPr>
      <w:r>
        <w:rPr>
          <w:b/>
        </w:rPr>
        <w:t xml:space="preserve">Prezzo a cad: € 2.503,30850</w:t>
      </w:r>
    </w:p>
    <w:p>
      <w:pPr>
        <w:rPr>
          <w:sz w:val="10"/>
          <w:szCs w:val="10"/>
        </w:rPr>
      </w:pPr>
    </w:p>
    <w:p>
      <w:pPr>
        <w:rPr>
          <w:sz w:val="10"/>
          <w:szCs w:val="10"/>
        </w:rPr>
      </w:pPr>
    </w:p>
    <w:p>
      <w:pPr/>
      <w:r>
        <w:rPr>
          <w:b/>
        </w:rPr>
        <w:t xml:space="preserve">Codice regionale: TOS15_PR.P31.051.008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008 - batteria a 3 ranghi, temperatura acqua 70/60 °C, temperatura aria entrante +20 °C, portata aria 5.700 mc/h</w:t>
            </w:r>
          </w:p>
        </w:tc>
      </w:tr>
    </w:tbl>
    <w:p>
      <w:pPr>
        <w:jc w:val="right"/>
      </w:pPr>
    </w:p>
    <w:p>
      <w:pPr>
        <w:jc w:val="right"/>
        <w:spacing w:line="336" w:lineRule="auto"/>
      </w:pPr>
      <w:r>
        <w:rPr>
          <w:b/>
        </w:rPr>
        <w:t xml:space="preserve">Prezzo senza S. G. e Util. a cad: € 2.611,60000</w:t>
      </w:r>
    </w:p>
    <w:p>
      <w:pPr>
        <w:jc w:val="right"/>
        <w:spacing w:line="336" w:lineRule="auto"/>
      </w:pPr>
      <w:r>
        <w:rPr>
          <w:b/>
        </w:rPr>
        <w:t xml:space="preserve">Spese generali € 391,74000</w:t>
      </w:r>
    </w:p>
    <w:p>
      <w:pPr>
        <w:jc w:val="right"/>
        <w:spacing w:line="336" w:lineRule="auto"/>
      </w:pPr>
      <w:r>
        <w:rPr>
          <w:b/>
        </w:rPr>
        <w:t xml:space="preserve">Utili di impresa € 300,33400</w:t>
      </w:r>
    </w:p>
    <w:p>
      <w:pPr>
        <w:jc w:val="right"/>
        <w:spacing w:line="336" w:lineRule="auto"/>
      </w:pPr>
      <w:r>
        <w:rPr>
          <w:b/>
        </w:rPr>
        <w:t xml:space="preserve">Prezzo a cad: € 3.303,67400</w:t>
      </w:r>
    </w:p>
    <w:p>
      <w:pPr>
        <w:rPr>
          <w:sz w:val="10"/>
          <w:szCs w:val="10"/>
        </w:rPr>
      </w:pPr>
    </w:p>
    <w:p>
      <w:pPr>
        <w:rPr>
          <w:sz w:val="10"/>
          <w:szCs w:val="10"/>
        </w:rPr>
      </w:pPr>
    </w:p>
    <w:p>
      <w:pPr/>
      <w:r>
        <w:rPr>
          <w:b/>
        </w:rPr>
        <w:t xml:space="preserve">Codice regionale: TOS15_PR.P31.051.009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009 - batteria a 3 ranghi, temperatura acqua 70/60 °C, temperatura aria entrante +20 °C, portata aria 8.000 mc/h</w:t>
            </w:r>
          </w:p>
        </w:tc>
      </w:tr>
    </w:tbl>
    <w:p>
      <w:pPr>
        <w:jc w:val="right"/>
      </w:pPr>
    </w:p>
    <w:p>
      <w:pPr>
        <w:jc w:val="right"/>
        <w:spacing w:line="336" w:lineRule="auto"/>
      </w:pPr>
      <w:r>
        <w:rPr>
          <w:b/>
        </w:rPr>
        <w:t xml:space="preserve">Prezzo senza S. G. e Util. a cad: € 3.307,50000</w:t>
      </w:r>
    </w:p>
    <w:p>
      <w:pPr>
        <w:jc w:val="right"/>
        <w:spacing w:line="336" w:lineRule="auto"/>
      </w:pPr>
      <w:r>
        <w:rPr>
          <w:b/>
        </w:rPr>
        <w:t xml:space="preserve">Spese generali € 496,12500</w:t>
      </w:r>
    </w:p>
    <w:p>
      <w:pPr>
        <w:jc w:val="right"/>
        <w:spacing w:line="336" w:lineRule="auto"/>
      </w:pPr>
      <w:r>
        <w:rPr>
          <w:b/>
        </w:rPr>
        <w:t xml:space="preserve">Utili di impresa € 380,36250</w:t>
      </w:r>
    </w:p>
    <w:p>
      <w:pPr>
        <w:jc w:val="right"/>
        <w:spacing w:line="336" w:lineRule="auto"/>
      </w:pPr>
      <w:r>
        <w:rPr>
          <w:b/>
        </w:rPr>
        <w:t xml:space="preserve">Prezzo a cad: € 4.183,98750</w:t>
      </w:r>
    </w:p>
    <w:p>
      <w:pPr>
        <w:rPr>
          <w:sz w:val="10"/>
          <w:szCs w:val="10"/>
        </w:rPr>
      </w:pPr>
    </w:p>
    <w:p>
      <w:pPr>
        <w:rPr>
          <w:sz w:val="10"/>
          <w:szCs w:val="10"/>
        </w:rPr>
      </w:pPr>
    </w:p>
    <w:p>
      <w:pPr/>
      <w:r>
        <w:rPr>
          <w:b/>
        </w:rPr>
        <w:t xml:space="preserve">Codice regionale: TOS15_PR.P31.051.010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010 - batteria a 3 ranghi, temperatura acqua 70/60 °C, temperatura aria entrante +20 °C, portata aria 10.750 mc/h</w:t>
            </w:r>
          </w:p>
        </w:tc>
      </w:tr>
    </w:tbl>
    <w:p>
      <w:pPr>
        <w:jc w:val="right"/>
      </w:pPr>
    </w:p>
    <w:p>
      <w:pPr>
        <w:jc w:val="right"/>
        <w:spacing w:line="336" w:lineRule="auto"/>
      </w:pPr>
      <w:r>
        <w:rPr>
          <w:b/>
        </w:rPr>
        <w:t xml:space="preserve">Prezzo senza S. G. e Util. a cad: € 4.053,00000</w:t>
      </w:r>
    </w:p>
    <w:p>
      <w:pPr>
        <w:jc w:val="right"/>
        <w:spacing w:line="336" w:lineRule="auto"/>
      </w:pPr>
      <w:r>
        <w:rPr>
          <w:b/>
        </w:rPr>
        <w:t xml:space="preserve">Spese generali € 607,95000</w:t>
      </w:r>
    </w:p>
    <w:p>
      <w:pPr>
        <w:jc w:val="right"/>
        <w:spacing w:line="336" w:lineRule="auto"/>
      </w:pPr>
      <w:r>
        <w:rPr>
          <w:b/>
        </w:rPr>
        <w:t xml:space="preserve">Utili di impresa € 466,09500</w:t>
      </w:r>
    </w:p>
    <w:p>
      <w:pPr>
        <w:jc w:val="right"/>
        <w:spacing w:line="336" w:lineRule="auto"/>
      </w:pPr>
      <w:r>
        <w:rPr>
          <w:b/>
        </w:rPr>
        <w:t xml:space="preserve">Prezzo a cad: € 5.127,04500</w:t>
      </w:r>
    </w:p>
    <w:p>
      <w:pPr>
        <w:rPr>
          <w:sz w:val="10"/>
          <w:szCs w:val="10"/>
        </w:rPr>
      </w:pPr>
    </w:p>
    <w:p>
      <w:pPr>
        <w:rPr>
          <w:sz w:val="10"/>
          <w:szCs w:val="10"/>
        </w:rPr>
      </w:pPr>
    </w:p>
    <w:p>
      <w:pPr/>
      <w:r>
        <w:rPr>
          <w:b/>
        </w:rPr>
        <w:t xml:space="preserve">Codice regionale: TOS15_PR.P31.051.011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011 - batteria a 3 ranghi, temperatura acqua 70/60 °C, temperatura aria entrante +20 °C:portata aria 15.600 mc/h</w:t>
            </w:r>
          </w:p>
        </w:tc>
      </w:tr>
    </w:tbl>
    <w:p>
      <w:pPr>
        <w:jc w:val="right"/>
      </w:pPr>
    </w:p>
    <w:p>
      <w:pPr>
        <w:jc w:val="right"/>
        <w:spacing w:line="336" w:lineRule="auto"/>
      </w:pPr>
      <w:r>
        <w:rPr>
          <w:b/>
        </w:rPr>
        <w:t xml:space="preserve">Prezzo senza S. G. e Util. a cad: € 4.856,60000</w:t>
      </w:r>
    </w:p>
    <w:p>
      <w:pPr>
        <w:jc w:val="right"/>
        <w:spacing w:line="336" w:lineRule="auto"/>
      </w:pPr>
      <w:r>
        <w:rPr>
          <w:b/>
        </w:rPr>
        <w:t xml:space="preserve">Spese generali € 728,49000</w:t>
      </w:r>
    </w:p>
    <w:p>
      <w:pPr>
        <w:jc w:val="right"/>
        <w:spacing w:line="336" w:lineRule="auto"/>
      </w:pPr>
      <w:r>
        <w:rPr>
          <w:b/>
        </w:rPr>
        <w:t xml:space="preserve">Utili di impresa € 558,50900</w:t>
      </w:r>
    </w:p>
    <w:p>
      <w:pPr>
        <w:jc w:val="right"/>
        <w:spacing w:line="336" w:lineRule="auto"/>
      </w:pPr>
      <w:r>
        <w:rPr>
          <w:b/>
        </w:rPr>
        <w:t xml:space="preserve">Prezzo a cad: € 6.143,59900</w:t>
      </w:r>
    </w:p>
    <w:p>
      <w:pPr>
        <w:rPr>
          <w:sz w:val="10"/>
          <w:szCs w:val="10"/>
        </w:rPr>
      </w:pPr>
    </w:p>
    <w:p>
      <w:pPr>
        <w:rPr>
          <w:sz w:val="10"/>
          <w:szCs w:val="10"/>
        </w:rPr>
      </w:pPr>
    </w:p>
    <w:p>
      <w:pPr/>
      <w:r>
        <w:rPr>
          <w:b/>
        </w:rPr>
        <w:t xml:space="preserve">Codice regionale: TOS15_PR.P31.051.012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012 - batteria a 3 ranghi, temperatura acqua 70/60 °C, temperatura aria entrante +20 °C:portata aria 18.800 mc/h</w:t>
            </w:r>
          </w:p>
        </w:tc>
      </w:tr>
    </w:tbl>
    <w:p>
      <w:pPr>
        <w:jc w:val="right"/>
      </w:pPr>
    </w:p>
    <w:p>
      <w:pPr>
        <w:jc w:val="right"/>
        <w:spacing w:line="336" w:lineRule="auto"/>
      </w:pPr>
      <w:r>
        <w:rPr>
          <w:b/>
        </w:rPr>
        <w:t xml:space="preserve">Prezzo senza S. G. e Util. a cad: € 6.106,80000</w:t>
      </w:r>
    </w:p>
    <w:p>
      <w:pPr>
        <w:jc w:val="right"/>
        <w:spacing w:line="336" w:lineRule="auto"/>
      </w:pPr>
      <w:r>
        <w:rPr>
          <w:b/>
        </w:rPr>
        <w:t xml:space="preserve">Spese generali € 916,02000</w:t>
      </w:r>
    </w:p>
    <w:p>
      <w:pPr>
        <w:jc w:val="right"/>
        <w:spacing w:line="336" w:lineRule="auto"/>
      </w:pPr>
      <w:r>
        <w:rPr>
          <w:b/>
        </w:rPr>
        <w:t xml:space="preserve">Utili di impresa € 702,28200</w:t>
      </w:r>
    </w:p>
    <w:p>
      <w:pPr>
        <w:jc w:val="right"/>
        <w:spacing w:line="336" w:lineRule="auto"/>
      </w:pPr>
      <w:r>
        <w:rPr>
          <w:b/>
        </w:rPr>
        <w:t xml:space="preserve">Prezzo a cad: € 7.725,10200</w:t>
      </w:r>
    </w:p>
    <w:p>
      <w:pPr>
        <w:rPr>
          <w:sz w:val="10"/>
          <w:szCs w:val="10"/>
        </w:rPr>
      </w:pPr>
    </w:p>
    <w:p>
      <w:pPr>
        <w:rPr>
          <w:sz w:val="10"/>
          <w:szCs w:val="10"/>
        </w:rPr>
      </w:pPr>
    </w:p>
    <w:p>
      <w:pPr/>
      <w:r>
        <w:rPr>
          <w:b/>
        </w:rPr>
        <w:t xml:space="preserve">Codice regionale: TOS15_PR.P31.051.013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013 - batteria a 4 ranghi, temperatura acqua 7/12 °C, temperatura aria entrante +27 °C:portata aria 3.400 mc/h</w:t>
            </w:r>
          </w:p>
        </w:tc>
      </w:tr>
    </w:tbl>
    <w:p>
      <w:pPr>
        <w:jc w:val="right"/>
      </w:pPr>
    </w:p>
    <w:p>
      <w:pPr>
        <w:jc w:val="right"/>
        <w:spacing w:line="336" w:lineRule="auto"/>
      </w:pPr>
      <w:r>
        <w:rPr>
          <w:b/>
        </w:rPr>
        <w:t xml:space="preserve">Prezzo senza S. G. e Util. a cad: € 2.052,40000</w:t>
      </w:r>
    </w:p>
    <w:p>
      <w:pPr>
        <w:jc w:val="right"/>
        <w:spacing w:line="336" w:lineRule="auto"/>
      </w:pPr>
      <w:r>
        <w:rPr>
          <w:b/>
        </w:rPr>
        <w:t xml:space="preserve">Spese generali € 307,86000</w:t>
      </w:r>
    </w:p>
    <w:p>
      <w:pPr>
        <w:jc w:val="right"/>
        <w:spacing w:line="336" w:lineRule="auto"/>
      </w:pPr>
      <w:r>
        <w:rPr>
          <w:b/>
        </w:rPr>
        <w:t xml:space="preserve">Utili di impresa € 236,02600</w:t>
      </w:r>
    </w:p>
    <w:p>
      <w:pPr>
        <w:jc w:val="right"/>
        <w:spacing w:line="336" w:lineRule="auto"/>
      </w:pPr>
      <w:r>
        <w:rPr>
          <w:b/>
        </w:rPr>
        <w:t xml:space="preserve">Prezzo a cad: € 2.596,28600</w:t>
      </w:r>
    </w:p>
    <w:p>
      <w:pPr>
        <w:rPr>
          <w:sz w:val="10"/>
          <w:szCs w:val="10"/>
        </w:rPr>
      </w:pPr>
    </w:p>
    <w:p>
      <w:pPr>
        <w:rPr>
          <w:sz w:val="10"/>
          <w:szCs w:val="10"/>
        </w:rPr>
      </w:pPr>
    </w:p>
    <w:p>
      <w:pPr/>
      <w:r>
        <w:rPr>
          <w:b/>
        </w:rPr>
        <w:t xml:space="preserve">Codice regionale: TOS15_PR.P31.051.014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014 - batteria a 4 ranghi, temperatura acqua 7/12 °C, temperatura aria entrante +27 °C:portata aria 5.700 mc/h</w:t>
            </w:r>
          </w:p>
        </w:tc>
      </w:tr>
    </w:tbl>
    <w:p>
      <w:pPr>
        <w:jc w:val="right"/>
      </w:pPr>
    </w:p>
    <w:p>
      <w:pPr>
        <w:jc w:val="right"/>
        <w:spacing w:line="336" w:lineRule="auto"/>
      </w:pPr>
      <w:r>
        <w:rPr>
          <w:b/>
        </w:rPr>
        <w:t xml:space="preserve">Prezzo senza S. G. e Util. a cad: € 2.724,40000</w:t>
      </w:r>
    </w:p>
    <w:p>
      <w:pPr>
        <w:jc w:val="right"/>
        <w:spacing w:line="336" w:lineRule="auto"/>
      </w:pPr>
      <w:r>
        <w:rPr>
          <w:b/>
        </w:rPr>
        <w:t xml:space="preserve">Spese generali € 408,66000</w:t>
      </w:r>
    </w:p>
    <w:p>
      <w:pPr>
        <w:jc w:val="right"/>
        <w:spacing w:line="336" w:lineRule="auto"/>
      </w:pPr>
      <w:r>
        <w:rPr>
          <w:b/>
        </w:rPr>
        <w:t xml:space="preserve">Utili di impresa € 313,30600</w:t>
      </w:r>
    </w:p>
    <w:p>
      <w:pPr>
        <w:jc w:val="right"/>
        <w:spacing w:line="336" w:lineRule="auto"/>
      </w:pPr>
      <w:r>
        <w:rPr>
          <w:b/>
        </w:rPr>
        <w:t xml:space="preserve">Prezzo a cad: € 3.446,36600</w:t>
      </w:r>
    </w:p>
    <w:p>
      <w:pPr>
        <w:rPr>
          <w:sz w:val="10"/>
          <w:szCs w:val="10"/>
        </w:rPr>
      </w:pPr>
    </w:p>
    <w:p>
      <w:pPr>
        <w:rPr>
          <w:sz w:val="10"/>
          <w:szCs w:val="10"/>
        </w:rPr>
      </w:pPr>
    </w:p>
    <w:p>
      <w:pPr/>
      <w:r>
        <w:rPr>
          <w:b/>
        </w:rPr>
        <w:t xml:space="preserve">Codice regionale: TOS15_PR.P31.051.015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015 - batteria a 4 ranghi, temperatura acqua 7/12 °C, temperatura aria entrante +27 °C:portata aria 8.000 mc/h</w:t>
            </w:r>
          </w:p>
        </w:tc>
      </w:tr>
    </w:tbl>
    <w:p>
      <w:pPr>
        <w:jc w:val="right"/>
      </w:pPr>
    </w:p>
    <w:p>
      <w:pPr>
        <w:jc w:val="right"/>
        <w:spacing w:line="336" w:lineRule="auto"/>
      </w:pPr>
      <w:r>
        <w:rPr>
          <w:b/>
        </w:rPr>
        <w:t xml:space="preserve">Prezzo senza S. G. e Util. a cad: € 3.446,10000</w:t>
      </w:r>
    </w:p>
    <w:p>
      <w:pPr>
        <w:jc w:val="right"/>
        <w:spacing w:line="336" w:lineRule="auto"/>
      </w:pPr>
      <w:r>
        <w:rPr>
          <w:b/>
        </w:rPr>
        <w:t xml:space="preserve">Spese generali € 516,91500</w:t>
      </w:r>
    </w:p>
    <w:p>
      <w:pPr>
        <w:jc w:val="right"/>
        <w:spacing w:line="336" w:lineRule="auto"/>
      </w:pPr>
      <w:r>
        <w:rPr>
          <w:b/>
        </w:rPr>
        <w:t xml:space="preserve">Utili di impresa € 396,30150</w:t>
      </w:r>
    </w:p>
    <w:p>
      <w:pPr>
        <w:jc w:val="right"/>
        <w:spacing w:line="336" w:lineRule="auto"/>
      </w:pPr>
      <w:r>
        <w:rPr>
          <w:b/>
        </w:rPr>
        <w:t xml:space="preserve">Prezzo a cad: € 4.359,31650</w:t>
      </w:r>
    </w:p>
    <w:p>
      <w:pPr>
        <w:rPr>
          <w:sz w:val="10"/>
          <w:szCs w:val="10"/>
        </w:rPr>
      </w:pPr>
    </w:p>
    <w:p>
      <w:pPr>
        <w:rPr>
          <w:sz w:val="10"/>
          <w:szCs w:val="10"/>
        </w:rPr>
      </w:pPr>
    </w:p>
    <w:p>
      <w:pPr/>
      <w:r>
        <w:rPr>
          <w:b/>
        </w:rPr>
        <w:t xml:space="preserve">Codice regionale: TOS15_PR.P31.051.016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016 - batteria a 4 ranghi, temperatura acqua 7/12 °C, temperatura aria entrante +27 °C:portata aria 10.750 mc/h</w:t>
            </w:r>
          </w:p>
        </w:tc>
      </w:tr>
    </w:tbl>
    <w:p>
      <w:pPr>
        <w:jc w:val="right"/>
      </w:pPr>
    </w:p>
    <w:p>
      <w:pPr>
        <w:jc w:val="right"/>
        <w:spacing w:line="336" w:lineRule="auto"/>
      </w:pPr>
      <w:r>
        <w:rPr>
          <w:b/>
        </w:rPr>
        <w:t xml:space="preserve">Prezzo senza S. G. e Util. a cad: € 4.211,90000</w:t>
      </w:r>
    </w:p>
    <w:p>
      <w:pPr>
        <w:jc w:val="right"/>
        <w:spacing w:line="336" w:lineRule="auto"/>
      </w:pPr>
      <w:r>
        <w:rPr>
          <w:b/>
        </w:rPr>
        <w:t xml:space="preserve">Spese generali € 631,78500</w:t>
      </w:r>
    </w:p>
    <w:p>
      <w:pPr>
        <w:jc w:val="right"/>
        <w:spacing w:line="336" w:lineRule="auto"/>
      </w:pPr>
      <w:r>
        <w:rPr>
          <w:b/>
        </w:rPr>
        <w:t xml:space="preserve">Utili di impresa € 484,36850</w:t>
      </w:r>
    </w:p>
    <w:p>
      <w:pPr>
        <w:jc w:val="right"/>
        <w:spacing w:line="336" w:lineRule="auto"/>
      </w:pPr>
      <w:r>
        <w:rPr>
          <w:b/>
        </w:rPr>
        <w:t xml:space="preserve">Prezzo a cad: € 5.328,05350</w:t>
      </w:r>
    </w:p>
    <w:p>
      <w:pPr>
        <w:rPr>
          <w:sz w:val="10"/>
          <w:szCs w:val="10"/>
        </w:rPr>
      </w:pPr>
    </w:p>
    <w:p>
      <w:pPr>
        <w:rPr>
          <w:sz w:val="10"/>
          <w:szCs w:val="10"/>
        </w:rPr>
      </w:pPr>
    </w:p>
    <w:p>
      <w:pPr/>
      <w:r>
        <w:rPr>
          <w:b/>
        </w:rPr>
        <w:t xml:space="preserve">Codice regionale: TOS15_PR.P31.051.017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017 - batteria a 4 ranghi, temperatura acqua 7/12 °C, temperatura aria entrante +27 °C:portata aria 15.600 mc/h</w:t>
            </w:r>
          </w:p>
        </w:tc>
      </w:tr>
    </w:tbl>
    <w:p>
      <w:pPr>
        <w:jc w:val="right"/>
      </w:pPr>
    </w:p>
    <w:p>
      <w:pPr>
        <w:jc w:val="right"/>
        <w:spacing w:line="336" w:lineRule="auto"/>
      </w:pPr>
      <w:r>
        <w:rPr>
          <w:b/>
        </w:rPr>
        <w:t xml:space="preserve">Prezzo senza S. G. e Util. a cad: € 5.075,70000</w:t>
      </w:r>
    </w:p>
    <w:p>
      <w:pPr>
        <w:jc w:val="right"/>
        <w:spacing w:line="336" w:lineRule="auto"/>
      </w:pPr>
      <w:r>
        <w:rPr>
          <w:b/>
        </w:rPr>
        <w:t xml:space="preserve">Spese generali € 761,35500</w:t>
      </w:r>
    </w:p>
    <w:p>
      <w:pPr>
        <w:jc w:val="right"/>
        <w:spacing w:line="336" w:lineRule="auto"/>
      </w:pPr>
      <w:r>
        <w:rPr>
          <w:b/>
        </w:rPr>
        <w:t xml:space="preserve">Utili di impresa € 583,70550</w:t>
      </w:r>
    </w:p>
    <w:p>
      <w:pPr>
        <w:jc w:val="right"/>
        <w:spacing w:line="336" w:lineRule="auto"/>
      </w:pPr>
      <w:r>
        <w:rPr>
          <w:b/>
        </w:rPr>
        <w:t xml:space="preserve">Prezzo a cad: € 6.420,76050</w:t>
      </w:r>
    </w:p>
    <w:p>
      <w:pPr>
        <w:rPr>
          <w:sz w:val="10"/>
          <w:szCs w:val="10"/>
        </w:rPr>
      </w:pPr>
    </w:p>
    <w:p>
      <w:pPr>
        <w:rPr>
          <w:sz w:val="10"/>
          <w:szCs w:val="10"/>
        </w:rPr>
      </w:pPr>
    </w:p>
    <w:p>
      <w:pPr/>
      <w:r>
        <w:rPr>
          <w:b/>
        </w:rPr>
        <w:t xml:space="preserve">Codice regionale: TOS15_PR.P31.051.018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018 - batteria a 6 ranghi, temperatura acqua 7/12 °C, temperatura aria entrante +27 °C:portata aria 3.400 mc/h</w:t>
            </w:r>
          </w:p>
        </w:tc>
      </w:tr>
    </w:tbl>
    <w:p>
      <w:pPr>
        <w:jc w:val="right"/>
      </w:pPr>
    </w:p>
    <w:p>
      <w:pPr>
        <w:jc w:val="right"/>
        <w:spacing w:line="336" w:lineRule="auto"/>
      </w:pPr>
      <w:r>
        <w:rPr>
          <w:b/>
        </w:rPr>
        <w:t xml:space="preserve">Prezzo senza S. G. e Util. a cad: € 2.205,22000</w:t>
      </w:r>
    </w:p>
    <w:p>
      <w:pPr>
        <w:jc w:val="right"/>
        <w:spacing w:line="336" w:lineRule="auto"/>
      </w:pPr>
      <w:r>
        <w:rPr>
          <w:b/>
        </w:rPr>
        <w:t xml:space="preserve">Spese generali € 330,78300</w:t>
      </w:r>
    </w:p>
    <w:p>
      <w:pPr>
        <w:jc w:val="right"/>
        <w:spacing w:line="336" w:lineRule="auto"/>
      </w:pPr>
      <w:r>
        <w:rPr>
          <w:b/>
        </w:rPr>
        <w:t xml:space="preserve">Utili di impresa € 253,60030</w:t>
      </w:r>
    </w:p>
    <w:p>
      <w:pPr>
        <w:jc w:val="right"/>
        <w:spacing w:line="336" w:lineRule="auto"/>
      </w:pPr>
      <w:r>
        <w:rPr>
          <w:b/>
        </w:rPr>
        <w:t xml:space="preserve">Prezzo a cad: € 2.789,60330</w:t>
      </w:r>
    </w:p>
    <w:p>
      <w:pPr>
        <w:rPr>
          <w:sz w:val="10"/>
          <w:szCs w:val="10"/>
        </w:rPr>
      </w:pPr>
    </w:p>
    <w:p>
      <w:pPr>
        <w:rPr>
          <w:sz w:val="10"/>
          <w:szCs w:val="10"/>
        </w:rPr>
      </w:pPr>
    </w:p>
    <w:p>
      <w:pPr/>
      <w:r>
        <w:rPr>
          <w:b/>
        </w:rPr>
        <w:t xml:space="preserve">Codice regionale: TOS15_PR.P31.051.019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019 - batteria a 6 ranghi, temperatura acqua 7/12 °C, temperatura aria entrante +27 °C:portata aria 5.700 mc/h</w:t>
            </w:r>
          </w:p>
        </w:tc>
      </w:tr>
    </w:tbl>
    <w:p>
      <w:pPr>
        <w:jc w:val="right"/>
      </w:pPr>
    </w:p>
    <w:p>
      <w:pPr>
        <w:jc w:val="right"/>
        <w:spacing w:line="336" w:lineRule="auto"/>
      </w:pPr>
      <w:r>
        <w:rPr>
          <w:b/>
        </w:rPr>
        <w:t xml:space="preserve">Prezzo senza S. G. e Util. a cad: € 2.222,50000</w:t>
      </w:r>
    </w:p>
    <w:p>
      <w:pPr>
        <w:jc w:val="right"/>
        <w:spacing w:line="336" w:lineRule="auto"/>
      </w:pPr>
      <w:r>
        <w:rPr>
          <w:b/>
        </w:rPr>
        <w:t xml:space="preserve">Spese generali € 333,37500</w:t>
      </w:r>
    </w:p>
    <w:p>
      <w:pPr>
        <w:jc w:val="right"/>
        <w:spacing w:line="336" w:lineRule="auto"/>
      </w:pPr>
      <w:r>
        <w:rPr>
          <w:b/>
        </w:rPr>
        <w:t xml:space="preserve">Utili di impresa € 255,58750</w:t>
      </w:r>
    </w:p>
    <w:p>
      <w:pPr>
        <w:jc w:val="right"/>
        <w:spacing w:line="336" w:lineRule="auto"/>
      </w:pPr>
      <w:r>
        <w:rPr>
          <w:b/>
        </w:rPr>
        <w:t xml:space="preserve">Prezzo a cad: € 2.811,46250</w:t>
      </w:r>
    </w:p>
    <w:p>
      <w:pPr>
        <w:rPr>
          <w:sz w:val="10"/>
          <w:szCs w:val="10"/>
        </w:rPr>
      </w:pPr>
    </w:p>
    <w:p>
      <w:pPr>
        <w:rPr>
          <w:sz w:val="10"/>
          <w:szCs w:val="10"/>
        </w:rPr>
      </w:pPr>
    </w:p>
    <w:p>
      <w:pPr/>
      <w:r>
        <w:rPr>
          <w:b/>
        </w:rPr>
        <w:t xml:space="preserve">Codice regionale: TOS15_PR.P31.051.020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020 - batteria a 6 ranghi, temperatura acqua 7/12 °C, temperatura aria entrante +27 °C:portata aria 8.000 mc/h</w:t>
            </w:r>
          </w:p>
        </w:tc>
      </w:tr>
    </w:tbl>
    <w:p>
      <w:pPr>
        <w:jc w:val="right"/>
      </w:pPr>
    </w:p>
    <w:p>
      <w:pPr>
        <w:jc w:val="right"/>
        <w:spacing w:line="336" w:lineRule="auto"/>
      </w:pPr>
      <w:r>
        <w:rPr>
          <w:b/>
        </w:rPr>
        <w:t xml:space="preserve">Prezzo senza S. G. e Util. a cad: € 2.904,30000</w:t>
      </w:r>
    </w:p>
    <w:p>
      <w:pPr>
        <w:jc w:val="right"/>
        <w:spacing w:line="336" w:lineRule="auto"/>
      </w:pPr>
      <w:r>
        <w:rPr>
          <w:b/>
        </w:rPr>
        <w:t xml:space="preserve">Spese generali € 435,64500</w:t>
      </w:r>
    </w:p>
    <w:p>
      <w:pPr>
        <w:jc w:val="right"/>
        <w:spacing w:line="336" w:lineRule="auto"/>
      </w:pPr>
      <w:r>
        <w:rPr>
          <w:b/>
        </w:rPr>
        <w:t xml:space="preserve">Utili di impresa € 333,99450</w:t>
      </w:r>
    </w:p>
    <w:p>
      <w:pPr>
        <w:jc w:val="right"/>
        <w:spacing w:line="336" w:lineRule="auto"/>
      </w:pPr>
      <w:r>
        <w:rPr>
          <w:b/>
        </w:rPr>
        <w:t xml:space="preserve">Prezzo a cad: € 3.673,93950</w:t>
      </w:r>
    </w:p>
    <w:p>
      <w:pPr>
        <w:rPr>
          <w:sz w:val="10"/>
          <w:szCs w:val="10"/>
        </w:rPr>
      </w:pPr>
    </w:p>
    <w:p>
      <w:pPr>
        <w:rPr>
          <w:sz w:val="10"/>
          <w:szCs w:val="10"/>
        </w:rPr>
      </w:pPr>
    </w:p>
    <w:p>
      <w:pPr/>
      <w:r>
        <w:rPr>
          <w:b/>
        </w:rPr>
        <w:t xml:space="preserve">Codice regionale: TOS15_PR.P31.051.021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021 - batteria a 6 ranghi, temperatura acqua 7/12 °C, temperatura aria entrante +27 °C:portata aria 10.750 mc/h</w:t>
            </w:r>
          </w:p>
        </w:tc>
      </w:tr>
    </w:tbl>
    <w:p>
      <w:pPr>
        <w:jc w:val="right"/>
      </w:pPr>
    </w:p>
    <w:p>
      <w:pPr>
        <w:jc w:val="right"/>
        <w:spacing w:line="336" w:lineRule="auto"/>
      </w:pPr>
      <w:r>
        <w:rPr>
          <w:b/>
        </w:rPr>
        <w:t xml:space="preserve">Prezzo senza S. G. e Util. a cad: € 3.703,00000</w:t>
      </w:r>
    </w:p>
    <w:p>
      <w:pPr>
        <w:jc w:val="right"/>
        <w:spacing w:line="336" w:lineRule="auto"/>
      </w:pPr>
      <w:r>
        <w:rPr>
          <w:b/>
        </w:rPr>
        <w:t xml:space="preserve">Spese generali € 555,45000</w:t>
      </w:r>
    </w:p>
    <w:p>
      <w:pPr>
        <w:jc w:val="right"/>
        <w:spacing w:line="336" w:lineRule="auto"/>
      </w:pPr>
      <w:r>
        <w:rPr>
          <w:b/>
        </w:rPr>
        <w:t xml:space="preserve">Utili di impresa € 425,84500</w:t>
      </w:r>
    </w:p>
    <w:p>
      <w:pPr>
        <w:jc w:val="right"/>
        <w:spacing w:line="336" w:lineRule="auto"/>
      </w:pPr>
      <w:r>
        <w:rPr>
          <w:b/>
        </w:rPr>
        <w:t xml:space="preserve">Prezzo a cad: € 4.684,29500</w:t>
      </w:r>
    </w:p>
    <w:p>
      <w:pPr>
        <w:rPr>
          <w:sz w:val="10"/>
          <w:szCs w:val="10"/>
        </w:rPr>
      </w:pPr>
    </w:p>
    <w:p>
      <w:pPr>
        <w:rPr>
          <w:sz w:val="10"/>
          <w:szCs w:val="10"/>
        </w:rPr>
      </w:pPr>
    </w:p>
    <w:p>
      <w:pPr/>
      <w:r>
        <w:rPr>
          <w:b/>
        </w:rPr>
        <w:t xml:space="preserve">Codice regionale: TOS15_PR.P31.051.022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Termoventilante pensile per installazione in verticale o orizzontale costituito da mobile in lamiera preverniciata, rivestito internamente con materiale termoacustico autoestinguente, ventilatori centrifughi a doppia aspirazione, trasmissione con puleggia a passo variabile, batteria in rame e alluminio, filtri rigenerabili sintetici spessore 50 mm</w:t>
            </w:r>
          </w:p>
        </w:tc>
      </w:tr>
      <w:tr>
        <w:trPr/>
        <w:tc>
          <w:tcPr>
            <w:tcW w:w="1200" w:type="dxa"/>
          </w:tcPr>
          <w:p>
            <w:pPr/>
            <w:r>
              <w:rPr>
                <w:b/>
              </w:rPr>
              <w:t xml:space="preserve">Articolo:</w:t>
            </w:r>
          </w:p>
        </w:tc>
        <w:tc>
          <w:tcPr>
            <w:tcW w:w="7900" w:type="dxa"/>
          </w:tcPr>
          <w:p>
            <w:pPr/>
            <w:r>
              <w:rPr/>
              <w:t xml:space="preserve">022 - batteria a 6 ranghi, temperatura acqua 7/12 °C, temperatura aria entrante +27 °C:portata aria 15.600 mc/h</w:t>
            </w:r>
          </w:p>
        </w:tc>
      </w:tr>
    </w:tbl>
    <w:p>
      <w:pPr>
        <w:jc w:val="right"/>
      </w:pPr>
    </w:p>
    <w:p>
      <w:pPr>
        <w:jc w:val="right"/>
        <w:spacing w:line="336" w:lineRule="auto"/>
      </w:pPr>
      <w:r>
        <w:rPr>
          <w:b/>
        </w:rPr>
        <w:t xml:space="preserve">Prezzo senza S. G. e Util. a cad: € 4.644,50000</w:t>
      </w:r>
    </w:p>
    <w:p>
      <w:pPr>
        <w:jc w:val="right"/>
        <w:spacing w:line="336" w:lineRule="auto"/>
      </w:pPr>
      <w:r>
        <w:rPr>
          <w:b/>
        </w:rPr>
        <w:t xml:space="preserve">Spese generali € 696,67500</w:t>
      </w:r>
    </w:p>
    <w:p>
      <w:pPr>
        <w:jc w:val="right"/>
        <w:spacing w:line="336" w:lineRule="auto"/>
      </w:pPr>
      <w:r>
        <w:rPr>
          <w:b/>
        </w:rPr>
        <w:t xml:space="preserve">Utili di impresa € 534,11750</w:t>
      </w:r>
    </w:p>
    <w:p>
      <w:pPr>
        <w:jc w:val="right"/>
        <w:spacing w:line="336" w:lineRule="auto"/>
      </w:pPr>
      <w:r>
        <w:rPr>
          <w:b/>
        </w:rPr>
        <w:t xml:space="preserve">Prezzo a cad: € 5.875,29250</w:t>
      </w:r>
    </w:p>
    <w:p>
      <w:pPr>
        <w:rPr>
          <w:sz w:val="10"/>
          <w:szCs w:val="10"/>
        </w:rPr>
      </w:pPr>
    </w:p>
    <w:p>
      <w:pPr>
        <w:rPr>
          <w:sz w:val="10"/>
          <w:szCs w:val="10"/>
        </w:rPr>
      </w:pPr>
    </w:p>
    <w:p>
      <w:pPr/>
      <w:r>
        <w:rPr>
          <w:b/>
        </w:rPr>
        <w:t xml:space="preserve">Codice regionale: TOS15_PR.P31.053.001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001 - larghezza 90 cm, altezza 15 cm, profondità 20 cm, portata massima dell'aria 1100 mc/h, livello sonoro 41 dB(A)</w:t>
            </w:r>
          </w:p>
        </w:tc>
      </w:tr>
    </w:tbl>
    <w:p>
      <w:pPr>
        <w:jc w:val="right"/>
      </w:pPr>
    </w:p>
    <w:p>
      <w:pPr>
        <w:jc w:val="right"/>
        <w:spacing w:line="336" w:lineRule="auto"/>
      </w:pPr>
      <w:r>
        <w:rPr>
          <w:b/>
        </w:rPr>
        <w:t xml:space="preserve">Prezzo senza S. G. e Util. a cad: € 1.063,95869</w:t>
      </w:r>
    </w:p>
    <w:p>
      <w:pPr>
        <w:jc w:val="right"/>
        <w:spacing w:line="336" w:lineRule="auto"/>
      </w:pPr>
      <w:r>
        <w:rPr>
          <w:b/>
        </w:rPr>
        <w:t xml:space="preserve">Spese generali € 159,59380</w:t>
      </w:r>
    </w:p>
    <w:p>
      <w:pPr>
        <w:jc w:val="right"/>
        <w:spacing w:line="336" w:lineRule="auto"/>
      </w:pPr>
      <w:r>
        <w:rPr>
          <w:b/>
        </w:rPr>
        <w:t xml:space="preserve">Utili di impresa € 122,35525</w:t>
      </w:r>
    </w:p>
    <w:p>
      <w:pPr>
        <w:jc w:val="right"/>
        <w:spacing w:line="336" w:lineRule="auto"/>
      </w:pPr>
      <w:r>
        <w:rPr>
          <w:b/>
        </w:rPr>
        <w:t xml:space="preserve">Prezzo a cad: € 1.345,90774</w:t>
      </w:r>
    </w:p>
    <w:p>
      <w:pPr>
        <w:rPr>
          <w:sz w:val="10"/>
          <w:szCs w:val="10"/>
        </w:rPr>
      </w:pPr>
    </w:p>
    <w:p>
      <w:pPr>
        <w:rPr>
          <w:sz w:val="10"/>
          <w:szCs w:val="10"/>
        </w:rPr>
      </w:pPr>
    </w:p>
    <w:p>
      <w:pPr/>
      <w:r>
        <w:rPr>
          <w:b/>
        </w:rPr>
        <w:t xml:space="preserve">Codice regionale: TOS15_PR.P31.053.002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Barriera d'aria d'importazione con ventilatore tangenziale montato su cuscinetti a sfera con due velocità di funzionamento, alette di mandata dell'aria del tipo ad inclinazione variabile manualmente, alimentazione elettrica 230 V-1-50 Hz, struttura portante in profilato d'acciaio zincato con scocca esterna in materiale plastico, con esclusione delle tubazioni in rame</w:t>
            </w:r>
          </w:p>
        </w:tc>
      </w:tr>
      <w:tr>
        <w:trPr/>
        <w:tc>
          <w:tcPr>
            <w:tcW w:w="1200" w:type="dxa"/>
          </w:tcPr>
          <w:p>
            <w:pPr/>
            <w:r>
              <w:rPr>
                <w:b/>
              </w:rPr>
              <w:t xml:space="preserve">Articolo:</w:t>
            </w:r>
          </w:p>
        </w:tc>
        <w:tc>
          <w:tcPr>
            <w:tcW w:w="7900" w:type="dxa"/>
          </w:tcPr>
          <w:p>
            <w:pPr/>
            <w:r>
              <w:rPr/>
              <w:t xml:space="preserve">002 - larghezza 120 cm, altezza 15 cm, profondità 20 cm, portata massima dell'aria 1290 mc/h, livello sonoro 42 dB(A)</w:t>
            </w:r>
          </w:p>
        </w:tc>
      </w:tr>
    </w:tbl>
    <w:p>
      <w:pPr>
        <w:jc w:val="right"/>
      </w:pPr>
    </w:p>
    <w:p>
      <w:pPr>
        <w:jc w:val="right"/>
        <w:spacing w:line="336" w:lineRule="auto"/>
      </w:pPr>
      <w:r>
        <w:rPr>
          <w:b/>
        </w:rPr>
        <w:t xml:space="preserve">Prezzo senza S. G. e Util. a cad: € 1.323,10339</w:t>
      </w:r>
    </w:p>
    <w:p>
      <w:pPr>
        <w:jc w:val="right"/>
        <w:spacing w:line="336" w:lineRule="auto"/>
      </w:pPr>
      <w:r>
        <w:rPr>
          <w:b/>
        </w:rPr>
        <w:t xml:space="preserve">Spese generali € 198,46551</w:t>
      </w:r>
    </w:p>
    <w:p>
      <w:pPr>
        <w:jc w:val="right"/>
        <w:spacing w:line="336" w:lineRule="auto"/>
      </w:pPr>
      <w:r>
        <w:rPr>
          <w:b/>
        </w:rPr>
        <w:t xml:space="preserve">Utili di impresa € 152,15689</w:t>
      </w:r>
    </w:p>
    <w:p>
      <w:pPr>
        <w:jc w:val="right"/>
        <w:spacing w:line="336" w:lineRule="auto"/>
      </w:pPr>
      <w:r>
        <w:rPr>
          <w:b/>
        </w:rPr>
        <w:t xml:space="preserve">Prezzo a cad: € 1.673,72579</w:t>
      </w:r>
    </w:p>
    <w:p>
      <w:pPr>
        <w:rPr>
          <w:sz w:val="10"/>
          <w:szCs w:val="10"/>
        </w:rPr>
      </w:pPr>
    </w:p>
    <w:p>
      <w:pPr>
        <w:rPr>
          <w:sz w:val="10"/>
          <w:szCs w:val="10"/>
        </w:rPr>
      </w:pPr>
    </w:p>
    <w:p>
      <w:pPr/>
      <w:r>
        <w:rPr>
          <w:b/>
        </w:rPr>
        <w:t xml:space="preserve">Codice regionale: TOS15_PR.P31.056.001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001 - a parete alta, potenza frigorifera 2,0 kW, potenza termica 2,7 kW, assorbimento elettrico 0,50-0,68 kW, pressione sonora 38-25-22 dB(A)</w:t>
            </w:r>
          </w:p>
        </w:tc>
      </w:tr>
    </w:tbl>
    <w:p>
      <w:pPr>
        <w:jc w:val="right"/>
      </w:pPr>
    </w:p>
    <w:p>
      <w:pPr>
        <w:jc w:val="right"/>
        <w:spacing w:line="336" w:lineRule="auto"/>
      </w:pPr>
      <w:r>
        <w:rPr>
          <w:b/>
        </w:rPr>
        <w:t xml:space="preserve">Prezzo senza S. G. e Util. a cad: € 676,65000</w:t>
      </w:r>
    </w:p>
    <w:p>
      <w:pPr>
        <w:jc w:val="right"/>
        <w:spacing w:line="336" w:lineRule="auto"/>
      </w:pPr>
      <w:r>
        <w:rPr>
          <w:b/>
        </w:rPr>
        <w:t xml:space="preserve">Spese generali € 101,49750</w:t>
      </w:r>
    </w:p>
    <w:p>
      <w:pPr>
        <w:jc w:val="right"/>
        <w:spacing w:line="336" w:lineRule="auto"/>
      </w:pPr>
      <w:r>
        <w:rPr>
          <w:b/>
        </w:rPr>
        <w:t xml:space="preserve">Utili di impresa € 77,81475</w:t>
      </w:r>
    </w:p>
    <w:p>
      <w:pPr>
        <w:jc w:val="right"/>
        <w:spacing w:line="336" w:lineRule="auto"/>
      </w:pPr>
      <w:r>
        <w:rPr>
          <w:b/>
        </w:rPr>
        <w:t xml:space="preserve">Prezzo a cad: € 855,96225</w:t>
      </w:r>
    </w:p>
    <w:p>
      <w:pPr>
        <w:rPr>
          <w:sz w:val="10"/>
          <w:szCs w:val="10"/>
        </w:rPr>
      </w:pPr>
    </w:p>
    <w:p>
      <w:pPr>
        <w:rPr>
          <w:sz w:val="10"/>
          <w:szCs w:val="10"/>
        </w:rPr>
      </w:pPr>
    </w:p>
    <w:p>
      <w:pPr/>
      <w:r>
        <w:rPr>
          <w:b/>
        </w:rPr>
        <w:t xml:space="preserve">Codice regionale: TOS15_PR.P31.056.002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002 - a parete alta, potenza frigorifera 2,5 kW, potenza termica 3,4 kW, assorbimento alettrico 070-0,94 kW, pressione sonora 38-25-22 dB(A)</w:t>
            </w:r>
          </w:p>
        </w:tc>
      </w:tr>
    </w:tbl>
    <w:p>
      <w:pPr>
        <w:jc w:val="right"/>
      </w:pPr>
    </w:p>
    <w:p>
      <w:pPr>
        <w:jc w:val="right"/>
        <w:spacing w:line="336" w:lineRule="auto"/>
      </w:pPr>
      <w:r>
        <w:rPr>
          <w:b/>
        </w:rPr>
        <w:t xml:space="preserve">Prezzo senza S. G. e Util. a cad: € 735,15000</w:t>
      </w:r>
    </w:p>
    <w:p>
      <w:pPr>
        <w:jc w:val="right"/>
        <w:spacing w:line="336" w:lineRule="auto"/>
      </w:pPr>
      <w:r>
        <w:rPr>
          <w:b/>
        </w:rPr>
        <w:t xml:space="preserve">Spese generali € 110,27250</w:t>
      </w:r>
    </w:p>
    <w:p>
      <w:pPr>
        <w:jc w:val="right"/>
        <w:spacing w:line="336" w:lineRule="auto"/>
      </w:pPr>
      <w:r>
        <w:rPr>
          <w:b/>
        </w:rPr>
        <w:t xml:space="preserve">Utili di impresa € 84,54225</w:t>
      </w:r>
    </w:p>
    <w:p>
      <w:pPr>
        <w:jc w:val="right"/>
        <w:spacing w:line="336" w:lineRule="auto"/>
      </w:pPr>
      <w:r>
        <w:rPr>
          <w:b/>
        </w:rPr>
        <w:t xml:space="preserve">Prezzo a cad: € 929,96475</w:t>
      </w:r>
    </w:p>
    <w:p>
      <w:pPr>
        <w:rPr>
          <w:sz w:val="10"/>
          <w:szCs w:val="10"/>
        </w:rPr>
      </w:pPr>
    </w:p>
    <w:p>
      <w:pPr>
        <w:rPr>
          <w:sz w:val="10"/>
          <w:szCs w:val="10"/>
        </w:rPr>
      </w:pPr>
    </w:p>
    <w:p>
      <w:pPr/>
      <w:r>
        <w:rPr>
          <w:b/>
        </w:rPr>
        <w:t xml:space="preserve">Codice regionale: TOS15_PR.P31.056.003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003 - a parete alta, potenza frigorifera 3,4 kW, potenza termica 4,0 kW, assorbimento elettrico 1,06-1,17 kW, pressione sonora 39-26-23 dB(A)</w:t>
            </w:r>
          </w:p>
        </w:tc>
      </w:tr>
    </w:tbl>
    <w:p>
      <w:pPr>
        <w:jc w:val="right"/>
      </w:pPr>
    </w:p>
    <w:p>
      <w:pPr>
        <w:jc w:val="right"/>
        <w:spacing w:line="336" w:lineRule="auto"/>
      </w:pPr>
      <w:r>
        <w:rPr>
          <w:b/>
        </w:rPr>
        <w:t xml:space="preserve">Prezzo senza S. G. e Util. a cad: € 848,90000</w:t>
      </w:r>
    </w:p>
    <w:p>
      <w:pPr>
        <w:jc w:val="right"/>
        <w:spacing w:line="336" w:lineRule="auto"/>
      </w:pPr>
      <w:r>
        <w:rPr>
          <w:b/>
        </w:rPr>
        <w:t xml:space="preserve">Spese generali € 127,33500</w:t>
      </w:r>
    </w:p>
    <w:p>
      <w:pPr>
        <w:jc w:val="right"/>
        <w:spacing w:line="336" w:lineRule="auto"/>
      </w:pPr>
      <w:r>
        <w:rPr>
          <w:b/>
        </w:rPr>
        <w:t xml:space="preserve">Utili di impresa € 97,62350</w:t>
      </w:r>
    </w:p>
    <w:p>
      <w:pPr>
        <w:jc w:val="right"/>
        <w:spacing w:line="336" w:lineRule="auto"/>
      </w:pPr>
      <w:r>
        <w:rPr>
          <w:b/>
        </w:rPr>
        <w:t xml:space="preserve">Prezzo a cad: € 1.073,85850</w:t>
      </w:r>
    </w:p>
    <w:p>
      <w:pPr>
        <w:rPr>
          <w:sz w:val="10"/>
          <w:szCs w:val="10"/>
        </w:rPr>
      </w:pPr>
    </w:p>
    <w:p>
      <w:pPr>
        <w:rPr>
          <w:sz w:val="10"/>
          <w:szCs w:val="10"/>
        </w:rPr>
      </w:pPr>
    </w:p>
    <w:p>
      <w:pPr/>
      <w:r>
        <w:rPr>
          <w:b/>
        </w:rPr>
        <w:t xml:space="preserve">Codice regionale: TOS15_PR.P31.056.004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004 - a parete alta, potenza frigorifera 5,0 kW, potenza termica 5,8 kW, assorbimento elettrico 1,66-1,7 kW, pressione sonora 44-35-32 dB(A)</w:t>
            </w:r>
          </w:p>
        </w:tc>
      </w:tr>
    </w:tbl>
    <w:p>
      <w:pPr>
        <w:jc w:val="right"/>
      </w:pPr>
    </w:p>
    <w:p>
      <w:pPr>
        <w:jc w:val="right"/>
        <w:spacing w:line="336" w:lineRule="auto"/>
      </w:pPr>
      <w:r>
        <w:rPr>
          <w:b/>
        </w:rPr>
        <w:t xml:space="preserve">Prezzo senza S. G. e Util. a cad: € 1.290,90000</w:t>
      </w:r>
    </w:p>
    <w:p>
      <w:pPr>
        <w:jc w:val="right"/>
        <w:spacing w:line="336" w:lineRule="auto"/>
      </w:pPr>
      <w:r>
        <w:rPr>
          <w:b/>
        </w:rPr>
        <w:t xml:space="preserve">Spese generali € 193,63500</w:t>
      </w:r>
    </w:p>
    <w:p>
      <w:pPr>
        <w:jc w:val="right"/>
        <w:spacing w:line="336" w:lineRule="auto"/>
      </w:pPr>
      <w:r>
        <w:rPr>
          <w:b/>
        </w:rPr>
        <w:t xml:space="preserve">Utili di impresa € 148,45350</w:t>
      </w:r>
    </w:p>
    <w:p>
      <w:pPr>
        <w:jc w:val="right"/>
        <w:spacing w:line="336" w:lineRule="auto"/>
      </w:pPr>
      <w:r>
        <w:rPr>
          <w:b/>
        </w:rPr>
        <w:t xml:space="preserve">Prezzo a cad: € 1.632,98850</w:t>
      </w:r>
    </w:p>
    <w:p>
      <w:pPr>
        <w:rPr>
          <w:sz w:val="10"/>
          <w:szCs w:val="10"/>
        </w:rPr>
      </w:pPr>
    </w:p>
    <w:p>
      <w:pPr>
        <w:rPr>
          <w:sz w:val="10"/>
          <w:szCs w:val="10"/>
        </w:rPr>
      </w:pPr>
    </w:p>
    <w:p>
      <w:pPr/>
      <w:r>
        <w:rPr>
          <w:b/>
        </w:rPr>
        <w:t xml:space="preserve">Codice regionale: TOS15_PR.P31.056.005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005 - a parete alta, potenza frigorifera 6,0 kW, potenza termica 7,0 kW, assorbimento elettrico 2,09-2,12 kW, pressione sonora 45-36-33 dB(A)</w:t>
            </w:r>
          </w:p>
        </w:tc>
      </w:tr>
    </w:tbl>
    <w:p>
      <w:pPr>
        <w:jc w:val="right"/>
      </w:pPr>
    </w:p>
    <w:p>
      <w:pPr>
        <w:jc w:val="right"/>
        <w:spacing w:line="336" w:lineRule="auto"/>
      </w:pPr>
      <w:r>
        <w:rPr>
          <w:b/>
        </w:rPr>
        <w:t xml:space="preserve">Prezzo senza S. G. e Util. a cad: € 1.528,80000</w:t>
      </w:r>
    </w:p>
    <w:p>
      <w:pPr>
        <w:jc w:val="right"/>
        <w:spacing w:line="336" w:lineRule="auto"/>
      </w:pPr>
      <w:r>
        <w:rPr>
          <w:b/>
        </w:rPr>
        <w:t xml:space="preserve">Spese generali € 229,32000</w:t>
      </w:r>
    </w:p>
    <w:p>
      <w:pPr>
        <w:jc w:val="right"/>
        <w:spacing w:line="336" w:lineRule="auto"/>
      </w:pPr>
      <w:r>
        <w:rPr>
          <w:b/>
        </w:rPr>
        <w:t xml:space="preserve">Utili di impresa € 175,81200</w:t>
      </w:r>
    </w:p>
    <w:p>
      <w:pPr>
        <w:jc w:val="right"/>
        <w:spacing w:line="336" w:lineRule="auto"/>
      </w:pPr>
      <w:r>
        <w:rPr>
          <w:b/>
        </w:rPr>
        <w:t xml:space="preserve">Prezzo a cad: € 1.933,93200</w:t>
      </w:r>
    </w:p>
    <w:p>
      <w:pPr>
        <w:rPr>
          <w:sz w:val="10"/>
          <w:szCs w:val="10"/>
        </w:rPr>
      </w:pPr>
    </w:p>
    <w:p>
      <w:pPr>
        <w:rPr>
          <w:sz w:val="10"/>
          <w:szCs w:val="10"/>
        </w:rPr>
      </w:pPr>
    </w:p>
    <w:p>
      <w:pPr/>
      <w:r>
        <w:rPr>
          <w:b/>
        </w:rPr>
        <w:t xml:space="preserve">Codice regionale: TOS15_PR.P31.056.006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006 - a parete alta, potenza frigorifera 7,1 kW, potenza termica 8,5 kW, assorbimento elettrico 2,53-2,63 kW, pressione sonora 46-37-34 dB(A)</w:t>
            </w:r>
          </w:p>
        </w:tc>
      </w:tr>
    </w:tbl>
    <w:p>
      <w:pPr>
        <w:jc w:val="right"/>
      </w:pPr>
    </w:p>
    <w:p>
      <w:pPr>
        <w:jc w:val="right"/>
        <w:spacing w:line="336" w:lineRule="auto"/>
      </w:pPr>
      <w:r>
        <w:rPr>
          <w:b/>
        </w:rPr>
        <w:t xml:space="preserve">Prezzo senza S. G. e Util. a cad: € 1.813,50000</w:t>
      </w:r>
    </w:p>
    <w:p>
      <w:pPr>
        <w:jc w:val="right"/>
        <w:spacing w:line="336" w:lineRule="auto"/>
      </w:pPr>
      <w:r>
        <w:rPr>
          <w:b/>
        </w:rPr>
        <w:t xml:space="preserve">Spese generali € 272,02500</w:t>
      </w:r>
    </w:p>
    <w:p>
      <w:pPr>
        <w:jc w:val="right"/>
        <w:spacing w:line="336" w:lineRule="auto"/>
      </w:pPr>
      <w:r>
        <w:rPr>
          <w:b/>
        </w:rPr>
        <w:t xml:space="preserve">Utili di impresa € 208,55250</w:t>
      </w:r>
    </w:p>
    <w:p>
      <w:pPr>
        <w:jc w:val="right"/>
        <w:spacing w:line="336" w:lineRule="auto"/>
      </w:pPr>
      <w:r>
        <w:rPr>
          <w:b/>
        </w:rPr>
        <w:t xml:space="preserve">Prezzo a cad: € 2.294,07750</w:t>
      </w:r>
    </w:p>
    <w:p>
      <w:pPr>
        <w:rPr>
          <w:sz w:val="10"/>
          <w:szCs w:val="10"/>
        </w:rPr>
      </w:pPr>
    </w:p>
    <w:p>
      <w:pPr>
        <w:rPr>
          <w:sz w:val="10"/>
          <w:szCs w:val="10"/>
        </w:rPr>
      </w:pPr>
    </w:p>
    <w:p>
      <w:pPr/>
      <w:r>
        <w:rPr>
          <w:b/>
        </w:rPr>
        <w:t xml:space="preserve">Codice regionale: TOS15_PR.P31.056.007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007 - ad incasso (a controsoffitto), potenza frigorifera 2,4 kW, potenza termica 3,2 kW, assorbimento elettrico 0,84-0,94, pressione sonora 35-31-28 dB(A)</w:t>
            </w:r>
          </w:p>
        </w:tc>
      </w:tr>
    </w:tbl>
    <w:p>
      <w:pPr>
        <w:jc w:val="right"/>
      </w:pPr>
    </w:p>
    <w:p>
      <w:pPr>
        <w:jc w:val="right"/>
        <w:spacing w:line="336" w:lineRule="auto"/>
      </w:pPr>
      <w:r>
        <w:rPr>
          <w:b/>
        </w:rPr>
        <w:t xml:space="preserve">Prezzo senza S. G. e Util. a cad: € 1.103,05000</w:t>
      </w:r>
    </w:p>
    <w:p>
      <w:pPr>
        <w:jc w:val="right"/>
        <w:spacing w:line="336" w:lineRule="auto"/>
      </w:pPr>
      <w:r>
        <w:rPr>
          <w:b/>
        </w:rPr>
        <w:t xml:space="preserve">Spese generali € 165,45750</w:t>
      </w:r>
    </w:p>
    <w:p>
      <w:pPr>
        <w:jc w:val="right"/>
        <w:spacing w:line="336" w:lineRule="auto"/>
      </w:pPr>
      <w:r>
        <w:rPr>
          <w:b/>
        </w:rPr>
        <w:t xml:space="preserve">Utili di impresa € 126,85075</w:t>
      </w:r>
    </w:p>
    <w:p>
      <w:pPr>
        <w:jc w:val="right"/>
        <w:spacing w:line="336" w:lineRule="auto"/>
      </w:pPr>
      <w:r>
        <w:rPr>
          <w:b/>
        </w:rPr>
        <w:t xml:space="preserve">Prezzo a cad: € 1.395,35825</w:t>
      </w:r>
    </w:p>
    <w:p>
      <w:pPr>
        <w:rPr>
          <w:sz w:val="10"/>
          <w:szCs w:val="10"/>
        </w:rPr>
      </w:pPr>
    </w:p>
    <w:p>
      <w:pPr>
        <w:rPr>
          <w:sz w:val="10"/>
          <w:szCs w:val="10"/>
        </w:rPr>
      </w:pPr>
    </w:p>
    <w:p>
      <w:pPr/>
      <w:r>
        <w:rPr>
          <w:b/>
        </w:rPr>
        <w:t xml:space="preserve">Codice regionale: TOS15_PR.P31.056.008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Condizionatore autonomo tipo monosplit a pompa di calore funzionante con R410A, composto da una motocondensante esterna in lamiera di acciaio zincata e verniciata, con compressore ermetico rotativo ad alta efficienza, batteria di scambio termico e ventilatore elicoidale ad espulsione orizzontale, da un'unità interna, telecomando a raggi infrarossi con display a cristalli liquidi, filtri rigenerabili, alimentazione elettrica 230 V-1-50 Hz, con esclusione delle tubazioni in rame e della tubazione di scarico condensa, con le seguenti unità interne</w:t>
            </w:r>
          </w:p>
        </w:tc>
      </w:tr>
      <w:tr>
        <w:trPr/>
        <w:tc>
          <w:tcPr>
            <w:tcW w:w="1200" w:type="dxa"/>
          </w:tcPr>
          <w:p>
            <w:pPr/>
            <w:r>
              <w:rPr>
                <w:b/>
              </w:rPr>
              <w:t xml:space="preserve">Articolo:</w:t>
            </w:r>
          </w:p>
        </w:tc>
        <w:tc>
          <w:tcPr>
            <w:tcW w:w="7900" w:type="dxa"/>
          </w:tcPr>
          <w:p>
            <w:pPr/>
            <w:r>
              <w:rPr/>
              <w:t xml:space="preserve">008 - ad incasso (a controsoffitto), potenza frigorifera 3,4 kW, potenza termica 4,1 kW, assorbimento elettrico 1,30-1,44 kW, pressione sonora 35-31-29 dB(A)</w:t>
            </w:r>
          </w:p>
        </w:tc>
      </w:tr>
    </w:tbl>
    <w:p>
      <w:pPr>
        <w:jc w:val="right"/>
      </w:pPr>
    </w:p>
    <w:p>
      <w:pPr>
        <w:jc w:val="right"/>
        <w:spacing w:line="336" w:lineRule="auto"/>
      </w:pPr>
      <w:r>
        <w:rPr>
          <w:b/>
        </w:rPr>
        <w:t xml:space="preserve">Prezzo senza S. G. e Util. a cad: € 1.286,35000</w:t>
      </w:r>
    </w:p>
    <w:p>
      <w:pPr>
        <w:jc w:val="right"/>
        <w:spacing w:line="336" w:lineRule="auto"/>
      </w:pPr>
      <w:r>
        <w:rPr>
          <w:b/>
        </w:rPr>
        <w:t xml:space="preserve">Spese generali € 192,95250</w:t>
      </w:r>
    </w:p>
    <w:p>
      <w:pPr>
        <w:jc w:val="right"/>
        <w:spacing w:line="336" w:lineRule="auto"/>
      </w:pPr>
      <w:r>
        <w:rPr>
          <w:b/>
        </w:rPr>
        <w:t xml:space="preserve">Utili di impresa € 147,93025</w:t>
      </w:r>
    </w:p>
    <w:p>
      <w:pPr>
        <w:jc w:val="right"/>
        <w:spacing w:line="336" w:lineRule="auto"/>
      </w:pPr>
      <w:r>
        <w:rPr>
          <w:b/>
        </w:rPr>
        <w:t xml:space="preserve">Prezzo a cad: € 1.627,23275</w:t>
      </w:r>
    </w:p>
    <w:p>
      <w:pPr>
        <w:rPr>
          <w:sz w:val="10"/>
          <w:szCs w:val="10"/>
        </w:rPr>
      </w:pPr>
    </w:p>
    <w:p>
      <w:pPr>
        <w:rPr>
          <w:sz w:val="10"/>
          <w:szCs w:val="10"/>
        </w:rPr>
      </w:pPr>
    </w:p>
    <w:p>
      <w:pPr/>
      <w:r>
        <w:rPr>
          <w:b/>
        </w:rPr>
        <w:t xml:space="preserve">Codice regionale: TOS15_PR.P31.057.001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001 - solo raffreddamento, per massimo n. 2 unità interne, potenza frigorifera 3,9 kW, assorbimento elettrico 1,21 kW, pressione sonora 47-43 dB(A)</w:t>
            </w:r>
          </w:p>
        </w:tc>
      </w:tr>
    </w:tbl>
    <w:p>
      <w:pPr>
        <w:jc w:val="right"/>
      </w:pPr>
    </w:p>
    <w:p>
      <w:pPr>
        <w:jc w:val="right"/>
        <w:spacing w:line="336" w:lineRule="auto"/>
      </w:pPr>
      <w:r>
        <w:rPr>
          <w:b/>
        </w:rPr>
        <w:t xml:space="preserve">Prezzo senza S. G. e Util. a cad: € 1.151,40000</w:t>
      </w:r>
    </w:p>
    <w:p>
      <w:pPr>
        <w:jc w:val="right"/>
        <w:spacing w:line="336" w:lineRule="auto"/>
      </w:pPr>
      <w:r>
        <w:rPr>
          <w:b/>
        </w:rPr>
        <w:t xml:space="preserve">Spese generali € 172,71000</w:t>
      </w:r>
    </w:p>
    <w:p>
      <w:pPr>
        <w:jc w:val="right"/>
        <w:spacing w:line="336" w:lineRule="auto"/>
      </w:pPr>
      <w:r>
        <w:rPr>
          <w:b/>
        </w:rPr>
        <w:t xml:space="preserve">Utili di impresa € 132,41100</w:t>
      </w:r>
    </w:p>
    <w:p>
      <w:pPr>
        <w:jc w:val="right"/>
        <w:spacing w:line="336" w:lineRule="auto"/>
      </w:pPr>
      <w:r>
        <w:rPr>
          <w:b/>
        </w:rPr>
        <w:t xml:space="preserve">Prezzo a cad: € 1.456,52100</w:t>
      </w:r>
    </w:p>
    <w:p>
      <w:pPr>
        <w:rPr>
          <w:sz w:val="10"/>
          <w:szCs w:val="10"/>
        </w:rPr>
      </w:pPr>
    </w:p>
    <w:p>
      <w:pPr>
        <w:rPr>
          <w:sz w:val="10"/>
          <w:szCs w:val="10"/>
        </w:rPr>
      </w:pPr>
    </w:p>
    <w:p>
      <w:pPr/>
      <w:r>
        <w:rPr>
          <w:b/>
        </w:rPr>
        <w:t xml:space="preserve">Codice regionale: TOS15_PR.P31.057.002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002 - solo raffreddamento, per massimo n. 3 unità interne, potenza frigorifera 5,0 kW, assorbimento elettrico 1,48 kW, pressione sonora 46-43 dB(A)</w:t>
            </w:r>
          </w:p>
        </w:tc>
      </w:tr>
    </w:tbl>
    <w:p>
      <w:pPr>
        <w:jc w:val="right"/>
      </w:pPr>
    </w:p>
    <w:p>
      <w:pPr>
        <w:jc w:val="right"/>
        <w:spacing w:line="336" w:lineRule="auto"/>
      </w:pPr>
      <w:r>
        <w:rPr>
          <w:b/>
        </w:rPr>
        <w:t xml:space="preserve">Prezzo senza S. G. e Util. a cad: € 1.550,40000</w:t>
      </w:r>
    </w:p>
    <w:p>
      <w:pPr>
        <w:jc w:val="right"/>
        <w:spacing w:line="336" w:lineRule="auto"/>
      </w:pPr>
      <w:r>
        <w:rPr>
          <w:b/>
        </w:rPr>
        <w:t xml:space="preserve">Spese generali € 232,56000</w:t>
      </w:r>
    </w:p>
    <w:p>
      <w:pPr>
        <w:jc w:val="right"/>
        <w:spacing w:line="336" w:lineRule="auto"/>
      </w:pPr>
      <w:r>
        <w:rPr>
          <w:b/>
        </w:rPr>
        <w:t xml:space="preserve">Utili di impresa € 178,29600</w:t>
      </w:r>
    </w:p>
    <w:p>
      <w:pPr>
        <w:jc w:val="right"/>
        <w:spacing w:line="336" w:lineRule="auto"/>
      </w:pPr>
      <w:r>
        <w:rPr>
          <w:b/>
        </w:rPr>
        <w:t xml:space="preserve">Prezzo a cad: € 1.961,25600</w:t>
      </w:r>
    </w:p>
    <w:p>
      <w:pPr>
        <w:rPr>
          <w:sz w:val="10"/>
          <w:szCs w:val="10"/>
        </w:rPr>
      </w:pPr>
    </w:p>
    <w:p>
      <w:pPr>
        <w:rPr>
          <w:sz w:val="10"/>
          <w:szCs w:val="10"/>
        </w:rPr>
      </w:pPr>
    </w:p>
    <w:p>
      <w:pPr/>
      <w:r>
        <w:rPr>
          <w:b/>
        </w:rPr>
        <w:t xml:space="preserve">Codice regionale: TOS15_PR.P31.057.003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003 - solo raffreddamento, per massimo n. 4 unità interne, potenza frigorifera 5,8 kW, assorbimento elettrico 1,91 kW, pressione sonora 46-43 dB(A)</w:t>
            </w:r>
          </w:p>
        </w:tc>
      </w:tr>
    </w:tbl>
    <w:p>
      <w:pPr>
        <w:jc w:val="right"/>
      </w:pPr>
    </w:p>
    <w:p>
      <w:pPr>
        <w:jc w:val="right"/>
        <w:spacing w:line="336" w:lineRule="auto"/>
      </w:pPr>
      <w:r>
        <w:rPr>
          <w:b/>
        </w:rPr>
        <w:t xml:space="preserve">Prezzo senza S. G. e Util. a cad: € 2.057,70000</w:t>
      </w:r>
    </w:p>
    <w:p>
      <w:pPr>
        <w:jc w:val="right"/>
        <w:spacing w:line="336" w:lineRule="auto"/>
      </w:pPr>
      <w:r>
        <w:rPr>
          <w:b/>
        </w:rPr>
        <w:t xml:space="preserve">Spese generali € 308,65500</w:t>
      </w:r>
    </w:p>
    <w:p>
      <w:pPr>
        <w:jc w:val="right"/>
        <w:spacing w:line="336" w:lineRule="auto"/>
      </w:pPr>
      <w:r>
        <w:rPr>
          <w:b/>
        </w:rPr>
        <w:t xml:space="preserve">Utili di impresa € 236,63550</w:t>
      </w:r>
    </w:p>
    <w:p>
      <w:pPr>
        <w:jc w:val="right"/>
        <w:spacing w:line="336" w:lineRule="auto"/>
      </w:pPr>
      <w:r>
        <w:rPr>
          <w:b/>
        </w:rPr>
        <w:t xml:space="preserve">Prezzo a cad: € 2.602,99050</w:t>
      </w:r>
    </w:p>
    <w:p>
      <w:pPr>
        <w:rPr>
          <w:sz w:val="10"/>
          <w:szCs w:val="10"/>
        </w:rPr>
      </w:pPr>
    </w:p>
    <w:p>
      <w:pPr>
        <w:rPr>
          <w:sz w:val="10"/>
          <w:szCs w:val="10"/>
        </w:rPr>
      </w:pPr>
    </w:p>
    <w:p>
      <w:pPr/>
      <w:r>
        <w:rPr>
          <w:b/>
        </w:rPr>
        <w:t xml:space="preserve">Codice regionale: TOS15_PR.P31.057.004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004 - solo raffreddamento, per massimo n. 4 unità interne, potenza frigorifera 7,5 kW, assorbimento elettrico 2,31 kW, pressione sonora 48-45 kW</w:t>
            </w:r>
          </w:p>
        </w:tc>
      </w:tr>
    </w:tbl>
    <w:p>
      <w:pPr>
        <w:jc w:val="right"/>
      </w:pPr>
    </w:p>
    <w:p>
      <w:pPr>
        <w:jc w:val="right"/>
        <w:spacing w:line="336" w:lineRule="auto"/>
      </w:pPr>
      <w:r>
        <w:rPr>
          <w:b/>
        </w:rPr>
        <w:t xml:space="preserve">Prezzo senza S. G. e Util. a cad: € 2.690,40000</w:t>
      </w:r>
    </w:p>
    <w:p>
      <w:pPr>
        <w:jc w:val="right"/>
        <w:spacing w:line="336" w:lineRule="auto"/>
      </w:pPr>
      <w:r>
        <w:rPr>
          <w:b/>
        </w:rPr>
        <w:t xml:space="preserve">Spese generali € 403,56000</w:t>
      </w:r>
    </w:p>
    <w:p>
      <w:pPr>
        <w:jc w:val="right"/>
        <w:spacing w:line="336" w:lineRule="auto"/>
      </w:pPr>
      <w:r>
        <w:rPr>
          <w:b/>
        </w:rPr>
        <w:t xml:space="preserve">Utili di impresa € 309,39600</w:t>
      </w:r>
    </w:p>
    <w:p>
      <w:pPr>
        <w:jc w:val="right"/>
        <w:spacing w:line="336" w:lineRule="auto"/>
      </w:pPr>
      <w:r>
        <w:rPr>
          <w:b/>
        </w:rPr>
        <w:t xml:space="preserve">Prezzo a cad: € 3.403,35600</w:t>
      </w:r>
    </w:p>
    <w:p>
      <w:pPr>
        <w:rPr>
          <w:sz w:val="10"/>
          <w:szCs w:val="10"/>
        </w:rPr>
      </w:pPr>
    </w:p>
    <w:p>
      <w:pPr>
        <w:rPr>
          <w:sz w:val="10"/>
          <w:szCs w:val="10"/>
        </w:rPr>
      </w:pPr>
    </w:p>
    <w:p>
      <w:pPr/>
      <w:r>
        <w:rPr>
          <w:b/>
        </w:rPr>
        <w:t xml:space="preserve">Codice regionale: TOS15_PR.P31.057.005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005 - a pompa di calore, per massimo n. 2 unità interne, potenza frigorifera 3,9 kW, potenza termica 4,4 kW, assorbimento elettrico 1,22-1,19 kW, pressione sonora 47-43 dB(A)</w:t>
            </w:r>
          </w:p>
        </w:tc>
      </w:tr>
    </w:tbl>
    <w:p>
      <w:pPr>
        <w:jc w:val="right"/>
      </w:pPr>
    </w:p>
    <w:p>
      <w:pPr>
        <w:jc w:val="right"/>
        <w:spacing w:line="336" w:lineRule="auto"/>
      </w:pPr>
      <w:r>
        <w:rPr>
          <w:b/>
        </w:rPr>
        <w:t xml:space="preserve">Prezzo senza S. G. e Util. a cad: € 789,75000</w:t>
      </w:r>
    </w:p>
    <w:p>
      <w:pPr>
        <w:jc w:val="right"/>
        <w:spacing w:line="336" w:lineRule="auto"/>
      </w:pPr>
      <w:r>
        <w:rPr>
          <w:b/>
        </w:rPr>
        <w:t xml:space="preserve">Spese generali € 118,46250</w:t>
      </w:r>
    </w:p>
    <w:p>
      <w:pPr>
        <w:jc w:val="right"/>
        <w:spacing w:line="336" w:lineRule="auto"/>
      </w:pPr>
      <w:r>
        <w:rPr>
          <w:b/>
        </w:rPr>
        <w:t xml:space="preserve">Utili di impresa € 90,82125</w:t>
      </w:r>
    </w:p>
    <w:p>
      <w:pPr>
        <w:jc w:val="right"/>
        <w:spacing w:line="336" w:lineRule="auto"/>
      </w:pPr>
      <w:r>
        <w:rPr>
          <w:b/>
        </w:rPr>
        <w:t xml:space="preserve">Prezzo a cad: € 999,03375</w:t>
      </w:r>
    </w:p>
    <w:p>
      <w:pPr>
        <w:rPr>
          <w:sz w:val="10"/>
          <w:szCs w:val="10"/>
        </w:rPr>
      </w:pPr>
    </w:p>
    <w:p>
      <w:pPr>
        <w:rPr>
          <w:sz w:val="10"/>
          <w:szCs w:val="10"/>
        </w:rPr>
      </w:pPr>
    </w:p>
    <w:p>
      <w:pPr/>
      <w:r>
        <w:rPr>
          <w:b/>
        </w:rPr>
        <w:t xml:space="preserve">Codice regionale: TOS15_PR.P31.057.006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006 - a pompa di calore, per massimo n. 2 unità interne, potenza frigorifera 5,2 kW, potenza termica 6,8 kW, assorbimento elettrico 1,75-1,82 kW, pressione sonora 46-44 dB(A)</w:t>
            </w:r>
          </w:p>
        </w:tc>
      </w:tr>
    </w:tbl>
    <w:p>
      <w:pPr>
        <w:jc w:val="right"/>
      </w:pPr>
    </w:p>
    <w:p>
      <w:pPr>
        <w:jc w:val="right"/>
        <w:spacing w:line="336" w:lineRule="auto"/>
      </w:pPr>
      <w:r>
        <w:rPr>
          <w:b/>
        </w:rPr>
        <w:t xml:space="preserve">Prezzo senza S. G. e Util. a cad: € 943,80000</w:t>
      </w:r>
    </w:p>
    <w:p>
      <w:pPr>
        <w:jc w:val="right"/>
        <w:spacing w:line="336" w:lineRule="auto"/>
      </w:pPr>
      <w:r>
        <w:rPr>
          <w:b/>
        </w:rPr>
        <w:t xml:space="preserve">Spese generali € 141,57000</w:t>
      </w:r>
    </w:p>
    <w:p>
      <w:pPr>
        <w:jc w:val="right"/>
        <w:spacing w:line="336" w:lineRule="auto"/>
      </w:pPr>
      <w:r>
        <w:rPr>
          <w:b/>
        </w:rPr>
        <w:t xml:space="preserve">Utili di impresa € 108,53700</w:t>
      </w:r>
    </w:p>
    <w:p>
      <w:pPr>
        <w:jc w:val="right"/>
        <w:spacing w:line="336" w:lineRule="auto"/>
      </w:pPr>
      <w:r>
        <w:rPr>
          <w:b/>
        </w:rPr>
        <w:t xml:space="preserve">Prezzo a cad: € 1.193,90700</w:t>
      </w:r>
    </w:p>
    <w:p>
      <w:pPr>
        <w:rPr>
          <w:sz w:val="10"/>
          <w:szCs w:val="10"/>
        </w:rPr>
      </w:pPr>
    </w:p>
    <w:p>
      <w:pPr>
        <w:rPr>
          <w:sz w:val="10"/>
          <w:szCs w:val="10"/>
        </w:rPr>
      </w:pPr>
    </w:p>
    <w:p>
      <w:pPr/>
      <w:r>
        <w:rPr>
          <w:b/>
        </w:rPr>
        <w:t xml:space="preserve">Codice regionale: TOS15_PR.P31.057.007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007 - a pompa di calore, per massimo n. 3 unità interne, potenza frigorifera 5,2 kW, potenza termica 6,8 kW, assorbimento elettrico 1,71-1,68 kW, pressione sonora 46-44 dB(A)</w:t>
            </w:r>
          </w:p>
        </w:tc>
      </w:tr>
    </w:tbl>
    <w:p>
      <w:pPr>
        <w:jc w:val="right"/>
      </w:pPr>
    </w:p>
    <w:p>
      <w:pPr>
        <w:jc w:val="right"/>
        <w:spacing w:line="336" w:lineRule="auto"/>
      </w:pPr>
      <w:r>
        <w:rPr>
          <w:b/>
        </w:rPr>
        <w:t xml:space="preserve">Prezzo senza S. G. e Util. a cad: € 1.300,65000</w:t>
      </w:r>
    </w:p>
    <w:p>
      <w:pPr>
        <w:jc w:val="right"/>
        <w:spacing w:line="336" w:lineRule="auto"/>
      </w:pPr>
      <w:r>
        <w:rPr>
          <w:b/>
        </w:rPr>
        <w:t xml:space="preserve">Spese generali € 195,09750</w:t>
      </w:r>
    </w:p>
    <w:p>
      <w:pPr>
        <w:jc w:val="right"/>
        <w:spacing w:line="336" w:lineRule="auto"/>
      </w:pPr>
      <w:r>
        <w:rPr>
          <w:b/>
        </w:rPr>
        <w:t xml:space="preserve">Utili di impresa € 149,57475</w:t>
      </w:r>
    </w:p>
    <w:p>
      <w:pPr>
        <w:jc w:val="right"/>
        <w:spacing w:line="336" w:lineRule="auto"/>
      </w:pPr>
      <w:r>
        <w:rPr>
          <w:b/>
        </w:rPr>
        <w:t xml:space="preserve">Prezzo a cad: € 1.645,32225</w:t>
      </w:r>
    </w:p>
    <w:p>
      <w:pPr>
        <w:rPr>
          <w:sz w:val="10"/>
          <w:szCs w:val="10"/>
        </w:rPr>
      </w:pPr>
    </w:p>
    <w:p>
      <w:pPr>
        <w:rPr>
          <w:sz w:val="10"/>
          <w:szCs w:val="10"/>
        </w:rPr>
      </w:pPr>
    </w:p>
    <w:p>
      <w:pPr/>
      <w:r>
        <w:rPr>
          <w:b/>
        </w:rPr>
        <w:t xml:space="preserve">Codice regionale: TOS15_PR.P31.057.008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057 - Motocondensante esterna per sistemi di condizionamento autonomo multisplit funzionante con R410A, in lamiera d'acciaio zincata e verniciata, con compressore ermetico rotativo ad alta efficienza, batteria di scambio termico e ventilatore elicoidale ad espulsione orizzontale, collegabile a più unità interne anche differenti tra loro, telecomandi a raggi infrarossi con display a cristalli liquidi, filtri rigenerabili, alimentazione elettrica 230 V-1-50 Hz, con esclusione delle tubazioni in rame e delle tubazioni di scarico condensa; con le seguenti caratteristiche:</w:t>
            </w:r>
          </w:p>
        </w:tc>
      </w:tr>
      <w:tr>
        <w:trPr/>
        <w:tc>
          <w:tcPr>
            <w:tcW w:w="1200" w:type="dxa"/>
          </w:tcPr>
          <w:p>
            <w:pPr/>
            <w:r>
              <w:rPr>
                <w:b/>
              </w:rPr>
              <w:t xml:space="preserve">Articolo:</w:t>
            </w:r>
          </w:p>
        </w:tc>
        <w:tc>
          <w:tcPr>
            <w:tcW w:w="7900" w:type="dxa"/>
          </w:tcPr>
          <w:p>
            <w:pPr/>
            <w:r>
              <w:rPr/>
              <w:t xml:space="preserve">008 - a pompa di calore, per massimo n. 4 unità interne, potenza frigorifera 6,8 kW, potenza termica 8,6 kW, assorbimento elettrico 2,06-2,06 kW, pressione sonora 35-31-28 dB(A)</w:t>
            </w:r>
          </w:p>
        </w:tc>
      </w:tr>
    </w:tbl>
    <w:p>
      <w:pPr>
        <w:jc w:val="right"/>
      </w:pPr>
    </w:p>
    <w:p>
      <w:pPr>
        <w:jc w:val="right"/>
        <w:spacing w:line="336" w:lineRule="auto"/>
      </w:pPr>
      <w:r>
        <w:rPr>
          <w:b/>
        </w:rPr>
        <w:t xml:space="preserve">Prezzo senza S. G. e Util. a cad: € 1.829,10000</w:t>
      </w:r>
    </w:p>
    <w:p>
      <w:pPr>
        <w:jc w:val="right"/>
        <w:spacing w:line="336" w:lineRule="auto"/>
      </w:pPr>
      <w:r>
        <w:rPr>
          <w:b/>
        </w:rPr>
        <w:t xml:space="preserve">Spese generali € 274,36500</w:t>
      </w:r>
    </w:p>
    <w:p>
      <w:pPr>
        <w:jc w:val="right"/>
        <w:spacing w:line="336" w:lineRule="auto"/>
      </w:pPr>
      <w:r>
        <w:rPr>
          <w:b/>
        </w:rPr>
        <w:t xml:space="preserve">Utili di impresa € 210,34650</w:t>
      </w:r>
    </w:p>
    <w:p>
      <w:pPr>
        <w:jc w:val="right"/>
        <w:spacing w:line="336" w:lineRule="auto"/>
      </w:pPr>
      <w:r>
        <w:rPr>
          <w:b/>
        </w:rPr>
        <w:t xml:space="preserve">Prezzo a cad: € 2.313,81150</w:t>
      </w:r>
    </w:p>
    <w:p>
      <w:pPr>
        <w:rPr>
          <w:sz w:val="10"/>
          <w:szCs w:val="10"/>
        </w:rPr>
      </w:pPr>
    </w:p>
    <w:p>
      <w:pPr>
        <w:rPr>
          <w:sz w:val="10"/>
          <w:szCs w:val="10"/>
        </w:rPr>
      </w:pPr>
    </w:p>
    <w:p>
      <w:pPr/>
      <w:r>
        <w:rPr>
          <w:b/>
        </w:rPr>
        <w:t xml:space="preserve">Codice regionale: TOS15_PR.P31.058.001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001 - a parete alta, portata aria 550 mc/ora, pressione sonora 38-25-22, potenza termica 2,7 kW, potenza frigorifera 2,0 kW</w:t>
            </w:r>
          </w:p>
        </w:tc>
      </w:tr>
    </w:tbl>
    <w:p>
      <w:pPr>
        <w:jc w:val="right"/>
      </w:pPr>
    </w:p>
    <w:p>
      <w:pPr>
        <w:jc w:val="right"/>
        <w:spacing w:line="336" w:lineRule="auto"/>
      </w:pPr>
      <w:r>
        <w:rPr>
          <w:b/>
        </w:rPr>
        <w:t xml:space="preserve">Prezzo senza S. G. e Util. a cad: € 298,35000</w:t>
      </w:r>
    </w:p>
    <w:p>
      <w:pPr>
        <w:jc w:val="right"/>
        <w:spacing w:line="336" w:lineRule="auto"/>
      </w:pPr>
      <w:r>
        <w:rPr>
          <w:b/>
        </w:rPr>
        <w:t xml:space="preserve">Spese generali € 44,75250</w:t>
      </w:r>
    </w:p>
    <w:p>
      <w:pPr>
        <w:jc w:val="right"/>
        <w:spacing w:line="336" w:lineRule="auto"/>
      </w:pPr>
      <w:r>
        <w:rPr>
          <w:b/>
        </w:rPr>
        <w:t xml:space="preserve">Utili di impresa € 34,31025</w:t>
      </w:r>
    </w:p>
    <w:p>
      <w:pPr>
        <w:jc w:val="right"/>
        <w:spacing w:line="336" w:lineRule="auto"/>
      </w:pPr>
      <w:r>
        <w:rPr>
          <w:b/>
        </w:rPr>
        <w:t xml:space="preserve">Prezzo a cad: € 377,41275</w:t>
      </w:r>
    </w:p>
    <w:p>
      <w:pPr>
        <w:rPr>
          <w:sz w:val="10"/>
          <w:szCs w:val="10"/>
        </w:rPr>
      </w:pPr>
    </w:p>
    <w:p>
      <w:pPr>
        <w:rPr>
          <w:sz w:val="10"/>
          <w:szCs w:val="10"/>
        </w:rPr>
      </w:pPr>
    </w:p>
    <w:p>
      <w:pPr/>
      <w:r>
        <w:rPr>
          <w:b/>
        </w:rPr>
        <w:t xml:space="preserve">Codice regionale: TOS15_PR.P31.058.002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002 - a parete alta, portata aria 630 mc/ora, pressione sonora 42-26-23, potenza termica 4,0 kW, potenza frigorifera 3,5 kW</w:t>
            </w:r>
          </w:p>
        </w:tc>
      </w:tr>
    </w:tbl>
    <w:p>
      <w:pPr>
        <w:jc w:val="right"/>
      </w:pPr>
    </w:p>
    <w:p>
      <w:pPr>
        <w:jc w:val="right"/>
        <w:spacing w:line="336" w:lineRule="auto"/>
      </w:pPr>
      <w:r>
        <w:rPr>
          <w:b/>
        </w:rPr>
        <w:t xml:space="preserve">Prezzo senza S. G. e Util. a cad: € 344,50000</w:t>
      </w:r>
    </w:p>
    <w:p>
      <w:pPr>
        <w:jc w:val="right"/>
        <w:spacing w:line="336" w:lineRule="auto"/>
      </w:pPr>
      <w:r>
        <w:rPr>
          <w:b/>
        </w:rPr>
        <w:t xml:space="preserve">Spese generali € 51,67500</w:t>
      </w:r>
    </w:p>
    <w:p>
      <w:pPr>
        <w:jc w:val="right"/>
        <w:spacing w:line="336" w:lineRule="auto"/>
      </w:pPr>
      <w:r>
        <w:rPr>
          <w:b/>
        </w:rPr>
        <w:t xml:space="preserve">Utili di impresa € 39,61750</w:t>
      </w:r>
    </w:p>
    <w:p>
      <w:pPr>
        <w:jc w:val="right"/>
        <w:spacing w:line="336" w:lineRule="auto"/>
      </w:pPr>
      <w:r>
        <w:rPr>
          <w:b/>
        </w:rPr>
        <w:t xml:space="preserve">Prezzo a cad: € 435,79250</w:t>
      </w:r>
    </w:p>
    <w:p>
      <w:pPr>
        <w:rPr>
          <w:sz w:val="10"/>
          <w:szCs w:val="10"/>
        </w:rPr>
      </w:pPr>
    </w:p>
    <w:p>
      <w:pPr>
        <w:rPr>
          <w:sz w:val="10"/>
          <w:szCs w:val="10"/>
        </w:rPr>
      </w:pPr>
    </w:p>
    <w:p>
      <w:pPr/>
      <w:r>
        <w:rPr>
          <w:b/>
        </w:rPr>
        <w:t xml:space="preserve">Codice regionale: TOS15_PR.P31.058.003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003 - a parete alta, portata aria 650 mc/ora, pressione sonora 42-34-31, potenza termica 5,8 kW, potenza frigorifera 5,0 kW</w:t>
            </w:r>
          </w:p>
        </w:tc>
      </w:tr>
    </w:tbl>
    <w:p>
      <w:pPr>
        <w:jc w:val="right"/>
      </w:pPr>
    </w:p>
    <w:p>
      <w:pPr>
        <w:jc w:val="right"/>
        <w:spacing w:line="336" w:lineRule="auto"/>
      </w:pPr>
      <w:r>
        <w:rPr>
          <w:b/>
        </w:rPr>
        <w:t xml:space="preserve">Prezzo senza S. G. e Util. a cad: € 516,10000</w:t>
      </w:r>
    </w:p>
    <w:p>
      <w:pPr>
        <w:jc w:val="right"/>
        <w:spacing w:line="336" w:lineRule="auto"/>
      </w:pPr>
      <w:r>
        <w:rPr>
          <w:b/>
        </w:rPr>
        <w:t xml:space="preserve">Spese generali € 77,41500</w:t>
      </w:r>
    </w:p>
    <w:p>
      <w:pPr>
        <w:jc w:val="right"/>
        <w:spacing w:line="336" w:lineRule="auto"/>
      </w:pPr>
      <w:r>
        <w:rPr>
          <w:b/>
        </w:rPr>
        <w:t xml:space="preserve">Utili di impresa € 59,35150</w:t>
      </w:r>
    </w:p>
    <w:p>
      <w:pPr>
        <w:jc w:val="right"/>
        <w:spacing w:line="336" w:lineRule="auto"/>
      </w:pPr>
      <w:r>
        <w:rPr>
          <w:b/>
        </w:rPr>
        <w:t xml:space="preserve">Prezzo a cad: € 652,86650</w:t>
      </w:r>
    </w:p>
    <w:p>
      <w:pPr>
        <w:rPr>
          <w:sz w:val="10"/>
          <w:szCs w:val="10"/>
        </w:rPr>
      </w:pPr>
    </w:p>
    <w:p>
      <w:pPr>
        <w:rPr>
          <w:sz w:val="10"/>
          <w:szCs w:val="10"/>
        </w:rPr>
      </w:pPr>
    </w:p>
    <w:p>
      <w:pPr/>
      <w:r>
        <w:rPr>
          <w:b/>
        </w:rPr>
        <w:t xml:space="preserve">Codice regionale: TOS15_PR.P31.058.004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004 - a parete alta, portata aria 1.040 mc/ora, pressone sonora 45-36-33, potenza termica 7,0 kW, potenza frigorifera 6,0 kW</w:t>
            </w:r>
          </w:p>
        </w:tc>
      </w:tr>
    </w:tbl>
    <w:p>
      <w:pPr>
        <w:jc w:val="right"/>
      </w:pPr>
    </w:p>
    <w:p>
      <w:pPr>
        <w:jc w:val="right"/>
        <w:spacing w:line="336" w:lineRule="auto"/>
      </w:pPr>
      <w:r>
        <w:rPr>
          <w:b/>
        </w:rPr>
        <w:t xml:space="preserve">Prezzo senza S. G. e Util. a cad: € 612,30000</w:t>
      </w:r>
    </w:p>
    <w:p>
      <w:pPr>
        <w:jc w:val="right"/>
        <w:spacing w:line="336" w:lineRule="auto"/>
      </w:pPr>
      <w:r>
        <w:rPr>
          <w:b/>
        </w:rPr>
        <w:t xml:space="preserve">Spese generali € 91,84500</w:t>
      </w:r>
    </w:p>
    <w:p>
      <w:pPr>
        <w:jc w:val="right"/>
        <w:spacing w:line="336" w:lineRule="auto"/>
      </w:pPr>
      <w:r>
        <w:rPr>
          <w:b/>
        </w:rPr>
        <w:t xml:space="preserve">Utili di impresa € 70,41450</w:t>
      </w:r>
    </w:p>
    <w:p>
      <w:pPr>
        <w:jc w:val="right"/>
        <w:spacing w:line="336" w:lineRule="auto"/>
      </w:pPr>
      <w:r>
        <w:rPr>
          <w:b/>
        </w:rPr>
        <w:t xml:space="preserve">Prezzo a cad: € 774,55950</w:t>
      </w:r>
    </w:p>
    <w:p>
      <w:pPr>
        <w:rPr>
          <w:sz w:val="10"/>
          <w:szCs w:val="10"/>
        </w:rPr>
      </w:pPr>
    </w:p>
    <w:p>
      <w:pPr>
        <w:rPr>
          <w:sz w:val="10"/>
          <w:szCs w:val="10"/>
        </w:rPr>
      </w:pPr>
    </w:p>
    <w:p>
      <w:pPr/>
      <w:r>
        <w:rPr>
          <w:b/>
        </w:rPr>
        <w:t xml:space="preserve">Codice regionale: TOS15_PR.P31.058.005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005 - pensile a soffitto, portata aria 780 mc/ora, pressione sonora 29-24, potenza termica 4,1 kW, potenza frigorifera 3,4 kW</w:t>
            </w:r>
          </w:p>
        </w:tc>
      </w:tr>
    </w:tbl>
    <w:p>
      <w:pPr>
        <w:jc w:val="right"/>
      </w:pPr>
    </w:p>
    <w:p>
      <w:pPr>
        <w:jc w:val="right"/>
        <w:spacing w:line="336" w:lineRule="auto"/>
      </w:pPr>
      <w:r>
        <w:rPr>
          <w:b/>
        </w:rPr>
        <w:t xml:space="preserve">Prezzo senza S. G. e Util. a cad: € 718,25000</w:t>
      </w:r>
    </w:p>
    <w:p>
      <w:pPr>
        <w:jc w:val="right"/>
        <w:spacing w:line="336" w:lineRule="auto"/>
      </w:pPr>
      <w:r>
        <w:rPr>
          <w:b/>
        </w:rPr>
        <w:t xml:space="preserve">Spese generali € 107,73750</w:t>
      </w:r>
    </w:p>
    <w:p>
      <w:pPr>
        <w:jc w:val="right"/>
        <w:spacing w:line="336" w:lineRule="auto"/>
      </w:pPr>
      <w:r>
        <w:rPr>
          <w:b/>
        </w:rPr>
        <w:t xml:space="preserve">Utili di impresa € 82,59875</w:t>
      </w:r>
    </w:p>
    <w:p>
      <w:pPr>
        <w:jc w:val="right"/>
        <w:spacing w:line="336" w:lineRule="auto"/>
      </w:pPr>
      <w:r>
        <w:rPr>
          <w:b/>
        </w:rPr>
        <w:t xml:space="preserve">Prezzo a cad: € 908,58625</w:t>
      </w:r>
    </w:p>
    <w:p>
      <w:pPr>
        <w:rPr>
          <w:sz w:val="10"/>
          <w:szCs w:val="10"/>
        </w:rPr>
      </w:pPr>
    </w:p>
    <w:p>
      <w:pPr>
        <w:rPr>
          <w:sz w:val="10"/>
          <w:szCs w:val="10"/>
        </w:rPr>
      </w:pPr>
    </w:p>
    <w:p>
      <w:pPr/>
      <w:r>
        <w:rPr>
          <w:b/>
        </w:rPr>
        <w:t xml:space="preserve">Codice regionale: TOS15_PR.P31.058.006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006 - pensile a soffitto, portata aria 780 mc/ora, pressione sonora 38-33, potenza termica 5,8 kW, potenza frigorifera 5,0 kW</w:t>
            </w:r>
          </w:p>
        </w:tc>
      </w:tr>
    </w:tbl>
    <w:p>
      <w:pPr>
        <w:jc w:val="right"/>
      </w:pPr>
    </w:p>
    <w:p>
      <w:pPr>
        <w:jc w:val="right"/>
        <w:spacing w:line="336" w:lineRule="auto"/>
      </w:pPr>
      <w:r>
        <w:rPr>
          <w:b/>
        </w:rPr>
        <w:t xml:space="preserve">Prezzo senza S. G. e Util. a cad: € 750,75000</w:t>
      </w:r>
    </w:p>
    <w:p>
      <w:pPr>
        <w:jc w:val="right"/>
        <w:spacing w:line="336" w:lineRule="auto"/>
      </w:pPr>
      <w:r>
        <w:rPr>
          <w:b/>
        </w:rPr>
        <w:t xml:space="preserve">Spese generali € 112,61250</w:t>
      </w:r>
    </w:p>
    <w:p>
      <w:pPr>
        <w:jc w:val="right"/>
        <w:spacing w:line="336" w:lineRule="auto"/>
      </w:pPr>
      <w:r>
        <w:rPr>
          <w:b/>
        </w:rPr>
        <w:t xml:space="preserve">Utili di impresa € 86,33625</w:t>
      </w:r>
    </w:p>
    <w:p>
      <w:pPr>
        <w:jc w:val="right"/>
        <w:spacing w:line="336" w:lineRule="auto"/>
      </w:pPr>
      <w:r>
        <w:rPr>
          <w:b/>
        </w:rPr>
        <w:t xml:space="preserve">Prezzo a cad: € 949,69875</w:t>
      </w:r>
    </w:p>
    <w:p>
      <w:pPr>
        <w:rPr>
          <w:sz w:val="10"/>
          <w:szCs w:val="10"/>
        </w:rPr>
      </w:pPr>
    </w:p>
    <w:p>
      <w:pPr>
        <w:rPr>
          <w:sz w:val="10"/>
          <w:szCs w:val="10"/>
        </w:rPr>
      </w:pPr>
    </w:p>
    <w:p>
      <w:pPr/>
      <w:r>
        <w:rPr>
          <w:b/>
        </w:rPr>
        <w:t xml:space="preserve">Codice regionale: TOS15_PR.P31.058.007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007 - pensile a soffitto, portata aria 1.020 mc/ora, pressione sonora 39-33, potenza termica 7,0 kW, potenza frigorifera 6,0 kW</w:t>
            </w:r>
          </w:p>
        </w:tc>
      </w:tr>
    </w:tbl>
    <w:p>
      <w:pPr>
        <w:jc w:val="right"/>
      </w:pPr>
    </w:p>
    <w:p>
      <w:pPr>
        <w:jc w:val="right"/>
        <w:spacing w:line="336" w:lineRule="auto"/>
      </w:pPr>
      <w:r>
        <w:rPr>
          <w:b/>
        </w:rPr>
        <w:t xml:space="preserve">Prezzo senza S. G. e Util. a cad: € 795,60000</w:t>
      </w:r>
    </w:p>
    <w:p>
      <w:pPr>
        <w:jc w:val="right"/>
        <w:spacing w:line="336" w:lineRule="auto"/>
      </w:pPr>
      <w:r>
        <w:rPr>
          <w:b/>
        </w:rPr>
        <w:t xml:space="preserve">Spese generali € 119,34000</w:t>
      </w:r>
    </w:p>
    <w:p>
      <w:pPr>
        <w:jc w:val="right"/>
        <w:spacing w:line="336" w:lineRule="auto"/>
      </w:pPr>
      <w:r>
        <w:rPr>
          <w:b/>
        </w:rPr>
        <w:t xml:space="preserve">Utili di impresa € 91,49400</w:t>
      </w:r>
    </w:p>
    <w:p>
      <w:pPr>
        <w:jc w:val="right"/>
        <w:spacing w:line="336" w:lineRule="auto"/>
      </w:pPr>
      <w:r>
        <w:rPr>
          <w:b/>
        </w:rPr>
        <w:t xml:space="preserve">Prezzo a cad: € 1.006,43400</w:t>
      </w:r>
    </w:p>
    <w:p>
      <w:pPr>
        <w:rPr>
          <w:sz w:val="10"/>
          <w:szCs w:val="10"/>
        </w:rPr>
      </w:pPr>
    </w:p>
    <w:p>
      <w:pPr>
        <w:rPr>
          <w:sz w:val="10"/>
          <w:szCs w:val="10"/>
        </w:rPr>
      </w:pPr>
    </w:p>
    <w:p>
      <w:pPr/>
      <w:r>
        <w:rPr>
          <w:b/>
        </w:rPr>
        <w:t xml:space="preserve">Codice regionale: TOS15_PR.P31.058.008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008 - canalizzabile, portata aria 390 mc/ora, pressione sonora 35-28, potenza termica 3,2 kW, potenza frigorifera 2,4 kW</w:t>
            </w:r>
          </w:p>
        </w:tc>
      </w:tr>
    </w:tbl>
    <w:p>
      <w:pPr>
        <w:jc w:val="right"/>
      </w:pPr>
    </w:p>
    <w:p>
      <w:pPr>
        <w:jc w:val="right"/>
        <w:spacing w:line="336" w:lineRule="auto"/>
      </w:pPr>
      <w:r>
        <w:rPr>
          <w:b/>
        </w:rPr>
        <w:t xml:space="preserve">Prezzo senza S. G. e Util. a cad: € 478,40000</w:t>
      </w:r>
    </w:p>
    <w:p>
      <w:pPr>
        <w:jc w:val="right"/>
        <w:spacing w:line="336" w:lineRule="auto"/>
      </w:pPr>
      <w:r>
        <w:rPr>
          <w:b/>
        </w:rPr>
        <w:t xml:space="preserve">Spese generali € 71,76000</w:t>
      </w:r>
    </w:p>
    <w:p>
      <w:pPr>
        <w:jc w:val="right"/>
        <w:spacing w:line="336" w:lineRule="auto"/>
      </w:pPr>
      <w:r>
        <w:rPr>
          <w:b/>
        </w:rPr>
        <w:t xml:space="preserve">Utili di impresa € 55,01600</w:t>
      </w:r>
    </w:p>
    <w:p>
      <w:pPr>
        <w:jc w:val="right"/>
        <w:spacing w:line="336" w:lineRule="auto"/>
      </w:pPr>
      <w:r>
        <w:rPr>
          <w:b/>
        </w:rPr>
        <w:t xml:space="preserve">Prezzo a cad: € 605,17600</w:t>
      </w:r>
    </w:p>
    <w:p>
      <w:pPr>
        <w:rPr>
          <w:sz w:val="10"/>
          <w:szCs w:val="10"/>
        </w:rPr>
      </w:pPr>
    </w:p>
    <w:p>
      <w:pPr>
        <w:rPr>
          <w:sz w:val="10"/>
          <w:szCs w:val="10"/>
        </w:rPr>
      </w:pPr>
    </w:p>
    <w:p>
      <w:pPr/>
      <w:r>
        <w:rPr>
          <w:b/>
        </w:rPr>
        <w:t xml:space="preserve">Codice regionale: TOS15_PR.P31.058.009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009 - canalizzabile, portata aria 690 mc/ora, pressione sonora 33-29, potenza termica 4,1 kW, potenza frigorifera 3,4 kW</w:t>
            </w:r>
          </w:p>
        </w:tc>
      </w:tr>
    </w:tbl>
    <w:p>
      <w:pPr>
        <w:jc w:val="right"/>
      </w:pPr>
    </w:p>
    <w:p>
      <w:pPr>
        <w:jc w:val="right"/>
        <w:spacing w:line="336" w:lineRule="auto"/>
      </w:pPr>
      <w:r>
        <w:rPr>
          <w:b/>
        </w:rPr>
        <w:t xml:space="preserve">Prezzo senza S. G. e Util. a cad: € 572,00000</w:t>
      </w:r>
    </w:p>
    <w:p>
      <w:pPr>
        <w:jc w:val="right"/>
        <w:spacing w:line="336" w:lineRule="auto"/>
      </w:pPr>
      <w:r>
        <w:rPr>
          <w:b/>
        </w:rPr>
        <w:t xml:space="preserve">Spese generali € 85,80000</w:t>
      </w:r>
    </w:p>
    <w:p>
      <w:pPr>
        <w:jc w:val="right"/>
        <w:spacing w:line="336" w:lineRule="auto"/>
      </w:pPr>
      <w:r>
        <w:rPr>
          <w:b/>
        </w:rPr>
        <w:t xml:space="preserve">Utili di impresa € 65,78000</w:t>
      </w:r>
    </w:p>
    <w:p>
      <w:pPr>
        <w:jc w:val="right"/>
        <w:spacing w:line="336" w:lineRule="auto"/>
      </w:pPr>
      <w:r>
        <w:rPr>
          <w:b/>
        </w:rPr>
        <w:t xml:space="preserve">Prezzo a cad: € 723,58000</w:t>
      </w:r>
    </w:p>
    <w:p>
      <w:pPr>
        <w:rPr>
          <w:sz w:val="10"/>
          <w:szCs w:val="10"/>
        </w:rPr>
      </w:pPr>
    </w:p>
    <w:p>
      <w:pPr>
        <w:rPr>
          <w:sz w:val="10"/>
          <w:szCs w:val="10"/>
        </w:rPr>
      </w:pPr>
    </w:p>
    <w:p>
      <w:pPr/>
      <w:r>
        <w:rPr>
          <w:b/>
        </w:rPr>
        <w:t xml:space="preserve">Codice regionale: TOS15_PR.P31.058.010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010 - canalizzabile, portata aria 840 mc/ora, pressione sonora 33-29, potenza termica 5,8 kW, potenza frigorifera 5,0 kW</w:t>
            </w:r>
          </w:p>
        </w:tc>
      </w:tr>
    </w:tbl>
    <w:p>
      <w:pPr>
        <w:jc w:val="right"/>
      </w:pPr>
    </w:p>
    <w:p>
      <w:pPr>
        <w:jc w:val="right"/>
        <w:spacing w:line="336" w:lineRule="auto"/>
      </w:pPr>
      <w:r>
        <w:rPr>
          <w:b/>
        </w:rPr>
        <w:t xml:space="preserve">Prezzo senza S. G. e Util. a cad: € 689,65000</w:t>
      </w:r>
    </w:p>
    <w:p>
      <w:pPr>
        <w:jc w:val="right"/>
        <w:spacing w:line="336" w:lineRule="auto"/>
      </w:pPr>
      <w:r>
        <w:rPr>
          <w:b/>
        </w:rPr>
        <w:t xml:space="preserve">Spese generali € 103,44750</w:t>
      </w:r>
    </w:p>
    <w:p>
      <w:pPr>
        <w:jc w:val="right"/>
        <w:spacing w:line="336" w:lineRule="auto"/>
      </w:pPr>
      <w:r>
        <w:rPr>
          <w:b/>
        </w:rPr>
        <w:t xml:space="preserve">Utili di impresa € 79,30975</w:t>
      </w:r>
    </w:p>
    <w:p>
      <w:pPr>
        <w:jc w:val="right"/>
        <w:spacing w:line="336" w:lineRule="auto"/>
      </w:pPr>
      <w:r>
        <w:rPr>
          <w:b/>
        </w:rPr>
        <w:t xml:space="preserve">Prezzo a cad: € 872,40725</w:t>
      </w:r>
    </w:p>
    <w:p>
      <w:pPr>
        <w:rPr>
          <w:sz w:val="10"/>
          <w:szCs w:val="10"/>
        </w:rPr>
      </w:pPr>
    </w:p>
    <w:p>
      <w:pPr>
        <w:rPr>
          <w:sz w:val="10"/>
          <w:szCs w:val="10"/>
        </w:rPr>
      </w:pPr>
    </w:p>
    <w:p>
      <w:pPr/>
      <w:r>
        <w:rPr>
          <w:b/>
        </w:rPr>
        <w:t xml:space="preserve">Codice regionale: TOS15_PR.P31.058.011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011 - canalizzabile, portata aria 1.140 mc/ora, pressione sonora 34-30, potenza termica 7,0 kW, potenza frigorifera 6,0 kW</w:t>
            </w:r>
          </w:p>
        </w:tc>
      </w:tr>
    </w:tbl>
    <w:p>
      <w:pPr>
        <w:jc w:val="right"/>
      </w:pPr>
    </w:p>
    <w:p>
      <w:pPr>
        <w:jc w:val="right"/>
        <w:spacing w:line="336" w:lineRule="auto"/>
      </w:pPr>
      <w:r>
        <w:rPr>
          <w:b/>
        </w:rPr>
        <w:t xml:space="preserve">Prezzo senza S. G. e Util. a cad: € 783,25000</w:t>
      </w:r>
    </w:p>
    <w:p>
      <w:pPr>
        <w:jc w:val="right"/>
        <w:spacing w:line="336" w:lineRule="auto"/>
      </w:pPr>
      <w:r>
        <w:rPr>
          <w:b/>
        </w:rPr>
        <w:t xml:space="preserve">Spese generali € 117,48750</w:t>
      </w:r>
    </w:p>
    <w:p>
      <w:pPr>
        <w:jc w:val="right"/>
        <w:spacing w:line="336" w:lineRule="auto"/>
      </w:pPr>
      <w:r>
        <w:rPr>
          <w:b/>
        </w:rPr>
        <w:t xml:space="preserve">Utili di impresa € 90,07375</w:t>
      </w:r>
    </w:p>
    <w:p>
      <w:pPr>
        <w:jc w:val="right"/>
        <w:spacing w:line="336" w:lineRule="auto"/>
      </w:pPr>
      <w:r>
        <w:rPr>
          <w:b/>
        </w:rPr>
        <w:t xml:space="preserve">Prezzo a cad: € 990,81125</w:t>
      </w:r>
    </w:p>
    <w:p>
      <w:pPr>
        <w:rPr>
          <w:sz w:val="10"/>
          <w:szCs w:val="10"/>
        </w:rPr>
      </w:pPr>
    </w:p>
    <w:p>
      <w:pPr>
        <w:rPr>
          <w:sz w:val="10"/>
          <w:szCs w:val="10"/>
        </w:rPr>
      </w:pPr>
    </w:p>
    <w:p>
      <w:pPr/>
      <w:r>
        <w:rPr>
          <w:b/>
        </w:rPr>
        <w:t xml:space="preserve">Codice regionale: TOS15_PR.P31.058.012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012 - cassetta a 4 vie, portata aria 540 mc/ora, pressione sonora 29-24, potenza termica 3,2 kW, potenza frigorifera 2,4 kW</w:t>
            </w:r>
          </w:p>
        </w:tc>
      </w:tr>
    </w:tbl>
    <w:p>
      <w:pPr>
        <w:jc w:val="right"/>
      </w:pPr>
    </w:p>
    <w:p>
      <w:pPr>
        <w:jc w:val="right"/>
        <w:spacing w:line="336" w:lineRule="auto"/>
      </w:pPr>
      <w:r>
        <w:rPr>
          <w:b/>
        </w:rPr>
        <w:t xml:space="preserve">Prezzo senza S. G. e Util. a cad: € 650,65000</w:t>
      </w:r>
    </w:p>
    <w:p>
      <w:pPr>
        <w:jc w:val="right"/>
        <w:spacing w:line="336" w:lineRule="auto"/>
      </w:pPr>
      <w:r>
        <w:rPr>
          <w:b/>
        </w:rPr>
        <w:t xml:space="preserve">Spese generali € 97,59750</w:t>
      </w:r>
    </w:p>
    <w:p>
      <w:pPr>
        <w:jc w:val="right"/>
        <w:spacing w:line="336" w:lineRule="auto"/>
      </w:pPr>
      <w:r>
        <w:rPr>
          <w:b/>
        </w:rPr>
        <w:t xml:space="preserve">Utili di impresa € 74,82475</w:t>
      </w:r>
    </w:p>
    <w:p>
      <w:pPr>
        <w:jc w:val="right"/>
        <w:spacing w:line="336" w:lineRule="auto"/>
      </w:pPr>
      <w:r>
        <w:rPr>
          <w:b/>
        </w:rPr>
        <w:t xml:space="preserve">Prezzo a cad: € 823,07225</w:t>
      </w:r>
    </w:p>
    <w:p>
      <w:pPr>
        <w:rPr>
          <w:sz w:val="10"/>
          <w:szCs w:val="10"/>
        </w:rPr>
      </w:pPr>
    </w:p>
    <w:p>
      <w:pPr>
        <w:rPr>
          <w:sz w:val="10"/>
          <w:szCs w:val="10"/>
        </w:rPr>
      </w:pPr>
    </w:p>
    <w:p>
      <w:pPr/>
      <w:r>
        <w:rPr>
          <w:b/>
        </w:rPr>
        <w:t xml:space="preserve">Codice regionale: TOS15_PR.P31.058.013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013 - cassetta a 4 vie, portata aria 600 mc/ora, pressione sonora 32-25, potenza termica 4,1 kW, potenza frigorifera 3,4 kW</w:t>
            </w:r>
          </w:p>
        </w:tc>
      </w:tr>
    </w:tbl>
    <w:p>
      <w:pPr>
        <w:jc w:val="right"/>
      </w:pPr>
    </w:p>
    <w:p>
      <w:pPr>
        <w:jc w:val="right"/>
        <w:spacing w:line="336" w:lineRule="auto"/>
      </w:pPr>
      <w:r>
        <w:rPr>
          <w:b/>
        </w:rPr>
        <w:t xml:space="preserve">Prezzo senza S. G. e Util. a cad: € 766,35000</w:t>
      </w:r>
    </w:p>
    <w:p>
      <w:pPr>
        <w:jc w:val="right"/>
        <w:spacing w:line="336" w:lineRule="auto"/>
      </w:pPr>
      <w:r>
        <w:rPr>
          <w:b/>
        </w:rPr>
        <w:t xml:space="preserve">Spese generali € 114,95250</w:t>
      </w:r>
    </w:p>
    <w:p>
      <w:pPr>
        <w:jc w:val="right"/>
        <w:spacing w:line="336" w:lineRule="auto"/>
      </w:pPr>
      <w:r>
        <w:rPr>
          <w:b/>
        </w:rPr>
        <w:t xml:space="preserve">Utili di impresa € 88,13025</w:t>
      </w:r>
    </w:p>
    <w:p>
      <w:pPr>
        <w:jc w:val="right"/>
        <w:spacing w:line="336" w:lineRule="auto"/>
      </w:pPr>
      <w:r>
        <w:rPr>
          <w:b/>
        </w:rPr>
        <w:t xml:space="preserve">Prezzo a cad: € 969,43275</w:t>
      </w:r>
    </w:p>
    <w:p>
      <w:pPr>
        <w:rPr>
          <w:sz w:val="10"/>
          <w:szCs w:val="10"/>
        </w:rPr>
      </w:pPr>
    </w:p>
    <w:p>
      <w:pPr>
        <w:rPr>
          <w:sz w:val="10"/>
          <w:szCs w:val="10"/>
        </w:rPr>
      </w:pPr>
    </w:p>
    <w:p>
      <w:pPr/>
      <w:r>
        <w:rPr>
          <w:b/>
        </w:rPr>
        <w:t xml:space="preserve">Codice regionale: TOS15_PR.P31.058.014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014 - cassetta a 4 vie, portata aria 720 mc/ora, pressione sonora 36-27, potenza termica 5,8 kW, potenza frigorifera 5,0 kW</w:t>
            </w:r>
          </w:p>
        </w:tc>
      </w:tr>
    </w:tbl>
    <w:p>
      <w:pPr>
        <w:jc w:val="right"/>
      </w:pPr>
    </w:p>
    <w:p>
      <w:pPr>
        <w:jc w:val="right"/>
        <w:spacing w:line="336" w:lineRule="auto"/>
      </w:pPr>
      <w:r>
        <w:rPr>
          <w:b/>
        </w:rPr>
        <w:t xml:space="preserve">Prezzo senza S. G. e Util. a cad: € 776,10000</w:t>
      </w:r>
    </w:p>
    <w:p>
      <w:pPr>
        <w:jc w:val="right"/>
        <w:spacing w:line="336" w:lineRule="auto"/>
      </w:pPr>
      <w:r>
        <w:rPr>
          <w:b/>
        </w:rPr>
        <w:t xml:space="preserve">Spese generali € 116,41500</w:t>
      </w:r>
    </w:p>
    <w:p>
      <w:pPr>
        <w:jc w:val="right"/>
        <w:spacing w:line="336" w:lineRule="auto"/>
      </w:pPr>
      <w:r>
        <w:rPr>
          <w:b/>
        </w:rPr>
        <w:t xml:space="preserve">Utili di impresa € 89,25150</w:t>
      </w:r>
    </w:p>
    <w:p>
      <w:pPr>
        <w:jc w:val="right"/>
        <w:spacing w:line="336" w:lineRule="auto"/>
      </w:pPr>
      <w:r>
        <w:rPr>
          <w:b/>
        </w:rPr>
        <w:t xml:space="preserve">Prezzo a cad: € 981,76650</w:t>
      </w:r>
    </w:p>
    <w:p>
      <w:pPr>
        <w:rPr>
          <w:sz w:val="10"/>
          <w:szCs w:val="10"/>
        </w:rPr>
      </w:pPr>
    </w:p>
    <w:p>
      <w:pPr>
        <w:rPr>
          <w:sz w:val="10"/>
          <w:szCs w:val="10"/>
        </w:rPr>
      </w:pPr>
    </w:p>
    <w:p>
      <w:pPr/>
      <w:r>
        <w:rPr>
          <w:b/>
        </w:rPr>
        <w:t xml:space="preserve">Codice regionale: TOS15_PR.P31.058.015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058 - Unità interne per condizionatori autonomi multisplit solo raffreddamento o a pompa di calore, delle seguenti tipologie e caratteristiche:</w:t>
            </w:r>
          </w:p>
        </w:tc>
      </w:tr>
      <w:tr>
        <w:trPr/>
        <w:tc>
          <w:tcPr>
            <w:tcW w:w="1200" w:type="dxa"/>
          </w:tcPr>
          <w:p>
            <w:pPr/>
            <w:r>
              <w:rPr>
                <w:b/>
              </w:rPr>
              <w:t xml:space="preserve">Articolo:</w:t>
            </w:r>
          </w:p>
        </w:tc>
        <w:tc>
          <w:tcPr>
            <w:tcW w:w="7900" w:type="dxa"/>
          </w:tcPr>
          <w:p>
            <w:pPr/>
            <w:r>
              <w:rPr/>
              <w:t xml:space="preserve">015 - cassetta a 4 vie, portata aria 900 mc/ora, pressione sonora 41-32, potenza termica 7,0 kW, potenza frigorifera 6,0 kW</w:t>
            </w:r>
          </w:p>
        </w:tc>
      </w:tr>
    </w:tbl>
    <w:p>
      <w:pPr>
        <w:jc w:val="right"/>
      </w:pPr>
    </w:p>
    <w:p>
      <w:pPr>
        <w:jc w:val="right"/>
        <w:spacing w:line="336" w:lineRule="auto"/>
      </w:pPr>
      <w:r>
        <w:rPr>
          <w:b/>
        </w:rPr>
        <w:t xml:space="preserve">Prezzo senza S. G. e Util. a cad: € 1.025,05000</w:t>
      </w:r>
    </w:p>
    <w:p>
      <w:pPr>
        <w:jc w:val="right"/>
        <w:spacing w:line="336" w:lineRule="auto"/>
      </w:pPr>
      <w:r>
        <w:rPr>
          <w:b/>
        </w:rPr>
        <w:t xml:space="preserve">Spese generali € 153,75750</w:t>
      </w:r>
    </w:p>
    <w:p>
      <w:pPr>
        <w:jc w:val="right"/>
        <w:spacing w:line="336" w:lineRule="auto"/>
      </w:pPr>
      <w:r>
        <w:rPr>
          <w:b/>
        </w:rPr>
        <w:t xml:space="preserve">Utili di impresa € 117,88075</w:t>
      </w:r>
    </w:p>
    <w:p>
      <w:pPr>
        <w:jc w:val="right"/>
        <w:spacing w:line="336" w:lineRule="auto"/>
      </w:pPr>
      <w:r>
        <w:rPr>
          <w:b/>
        </w:rPr>
        <w:t xml:space="preserve">Prezzo a cad: € 1.296,68825</w:t>
      </w:r>
    </w:p>
    <w:p>
      <w:pPr>
        <w:rPr>
          <w:sz w:val="10"/>
          <w:szCs w:val="10"/>
        </w:rPr>
      </w:pPr>
    </w:p>
    <w:p>
      <w:pPr>
        <w:rPr>
          <w:sz w:val="10"/>
          <w:szCs w:val="10"/>
        </w:rPr>
      </w:pPr>
    </w:p>
    <w:p>
      <w:pPr/>
      <w:r>
        <w:rPr>
          <w:b/>
        </w:rPr>
        <w:t xml:space="preserve">Codice regionale: TOS15_PR.P31.059.001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001 - potenza frigorifera 2.080 W, potenza termica 2.189 W, assorbimento elettrico 865 ÷ 995 W, pressione sonora 39 dBA</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TOS15_PR.P31.059.002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002 - potenza frigorifera 2.900 W, potenza termica 3.090 W, assorbimento elettrico 1.100 ÷ 1.150 W, pressione sonora 41 dBA</w:t>
            </w:r>
          </w:p>
        </w:tc>
      </w:tr>
    </w:tbl>
    <w:p>
      <w:pPr>
        <w:jc w:val="right"/>
      </w:pPr>
    </w:p>
    <w:p>
      <w:pPr>
        <w:jc w:val="right"/>
        <w:spacing w:line="336" w:lineRule="auto"/>
      </w:pPr>
      <w:r>
        <w:rPr>
          <w:b/>
        </w:rPr>
        <w:t xml:space="preserve">Prezzo senza S. G. e Util. a cad: € 627,00000</w:t>
      </w:r>
    </w:p>
    <w:p>
      <w:pPr>
        <w:jc w:val="right"/>
        <w:spacing w:line="336" w:lineRule="auto"/>
      </w:pPr>
      <w:r>
        <w:rPr>
          <w:b/>
        </w:rPr>
        <w:t xml:space="preserve">Spese generali € 94,05000</w:t>
      </w:r>
    </w:p>
    <w:p>
      <w:pPr>
        <w:jc w:val="right"/>
        <w:spacing w:line="336" w:lineRule="auto"/>
      </w:pPr>
      <w:r>
        <w:rPr>
          <w:b/>
        </w:rPr>
        <w:t xml:space="preserve">Utili di impresa € 72,10500</w:t>
      </w:r>
    </w:p>
    <w:p>
      <w:pPr>
        <w:jc w:val="right"/>
        <w:spacing w:line="336" w:lineRule="auto"/>
      </w:pPr>
      <w:r>
        <w:rPr>
          <w:b/>
        </w:rPr>
        <w:t xml:space="preserve">Prezzo a cad: € 793,15500</w:t>
      </w:r>
    </w:p>
    <w:p>
      <w:pPr>
        <w:rPr>
          <w:sz w:val="10"/>
          <w:szCs w:val="10"/>
        </w:rPr>
      </w:pPr>
    </w:p>
    <w:p>
      <w:pPr>
        <w:rPr>
          <w:sz w:val="10"/>
          <w:szCs w:val="10"/>
        </w:rPr>
      </w:pPr>
    </w:p>
    <w:p>
      <w:pPr/>
      <w:r>
        <w:rPr>
          <w:b/>
        </w:rPr>
        <w:t xml:space="preserve">Codice regionale: TOS15_PR.P31.059.003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059 - Condizionatore autonomo senza unità esterna, con compressore rotativo, condensato ad aria tramite due fori del diametro di 160 mm, (possibilità di incasso dell'unità motocondensante), completo di display per autodiagnosi, indicatore della temperatura ambiente e impostata, telecomando ad infrarossi, sensore movimento, sensore luce, possibilità di interfaccia GSM, idoneo per installazione a parete</w:t>
            </w:r>
          </w:p>
        </w:tc>
      </w:tr>
      <w:tr>
        <w:trPr/>
        <w:tc>
          <w:tcPr>
            <w:tcW w:w="1200" w:type="dxa"/>
          </w:tcPr>
          <w:p>
            <w:pPr/>
            <w:r>
              <w:rPr>
                <w:b/>
              </w:rPr>
              <w:t xml:space="preserve">Articolo:</w:t>
            </w:r>
          </w:p>
        </w:tc>
        <w:tc>
          <w:tcPr>
            <w:tcW w:w="7900" w:type="dxa"/>
          </w:tcPr>
          <w:p>
            <w:pPr/>
            <w:r>
              <w:rPr/>
              <w:t xml:space="preserve">003 - a pavimento, potenza frigorifera 2.872 W, potenza termica 3.190 W, assorbimento elettrico 1.103 ÷ 1.049 W, pressione sonora 42 ÷ 39 dBA</w:t>
            </w:r>
          </w:p>
        </w:tc>
      </w:tr>
    </w:tbl>
    <w:p>
      <w:pPr>
        <w:jc w:val="right"/>
      </w:pPr>
    </w:p>
    <w:p>
      <w:pPr>
        <w:jc w:val="right"/>
        <w:spacing w:line="336" w:lineRule="auto"/>
      </w:pPr>
      <w:r>
        <w:rPr>
          <w:b/>
        </w:rPr>
        <w:t xml:space="preserve">Prezzo senza S. G. e Util. a cad: € 765,00000</w:t>
      </w:r>
    </w:p>
    <w:p>
      <w:pPr>
        <w:jc w:val="right"/>
        <w:spacing w:line="336" w:lineRule="auto"/>
      </w:pPr>
      <w:r>
        <w:rPr>
          <w:b/>
        </w:rPr>
        <w:t xml:space="preserve">Spese generali € 114,75000</w:t>
      </w:r>
    </w:p>
    <w:p>
      <w:pPr>
        <w:jc w:val="right"/>
        <w:spacing w:line="336" w:lineRule="auto"/>
      </w:pPr>
      <w:r>
        <w:rPr>
          <w:b/>
        </w:rPr>
        <w:t xml:space="preserve">Utili di impresa € 87,97500</w:t>
      </w:r>
    </w:p>
    <w:p>
      <w:pPr>
        <w:jc w:val="right"/>
        <w:spacing w:line="336" w:lineRule="auto"/>
      </w:pPr>
      <w:r>
        <w:rPr>
          <w:b/>
        </w:rPr>
        <w:t xml:space="preserve">Prezzo a cad: € 967,72500</w:t>
      </w:r>
    </w:p>
    <w:p>
      <w:pPr>
        <w:rPr>
          <w:sz w:val="10"/>
          <w:szCs w:val="10"/>
        </w:rPr>
      </w:pPr>
    </w:p>
    <w:p>
      <w:pPr>
        <w:rPr>
          <w:sz w:val="10"/>
          <w:szCs w:val="10"/>
        </w:rPr>
      </w:pPr>
    </w:p>
    <w:p>
      <w:pPr/>
      <w:r>
        <w:rPr>
          <w:b/>
        </w:rPr>
        <w:t xml:space="preserve">Codice regionale: TOS15_PR.P31.060.001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001 - portata 80 mc/h, prevalenza a portata nominale 12 mm H2O, pot. assorbita 20 W, livello rumorosità 40 dB(A)</w:t>
            </w:r>
          </w:p>
        </w:tc>
      </w:tr>
    </w:tbl>
    <w:p>
      <w:pPr>
        <w:jc w:val="right"/>
      </w:pPr>
    </w:p>
    <w:p>
      <w:pPr>
        <w:jc w:val="right"/>
        <w:spacing w:line="336" w:lineRule="auto"/>
      </w:pPr>
      <w:r>
        <w:rPr>
          <w:b/>
        </w:rPr>
        <w:t xml:space="preserve">Prezzo senza S. G. e Util. a cad: € 67,74000</w:t>
      </w:r>
    </w:p>
    <w:p>
      <w:pPr>
        <w:jc w:val="right"/>
        <w:spacing w:line="336" w:lineRule="auto"/>
      </w:pPr>
      <w:r>
        <w:rPr>
          <w:b/>
        </w:rPr>
        <w:t xml:space="preserve">Spese generali € 10,16100</w:t>
      </w:r>
    </w:p>
    <w:p>
      <w:pPr>
        <w:jc w:val="right"/>
        <w:spacing w:line="336" w:lineRule="auto"/>
      </w:pPr>
      <w:r>
        <w:rPr>
          <w:b/>
        </w:rPr>
        <w:t xml:space="preserve">Utili di impresa € 7,79010</w:t>
      </w:r>
    </w:p>
    <w:p>
      <w:pPr>
        <w:jc w:val="right"/>
        <w:spacing w:line="336" w:lineRule="auto"/>
      </w:pPr>
      <w:r>
        <w:rPr>
          <w:b/>
        </w:rPr>
        <w:t xml:space="preserve">Prezzo a cad: € 85,69110</w:t>
      </w:r>
    </w:p>
    <w:p>
      <w:pPr>
        <w:rPr>
          <w:sz w:val="10"/>
          <w:szCs w:val="10"/>
        </w:rPr>
      </w:pPr>
    </w:p>
    <w:p>
      <w:pPr>
        <w:rPr>
          <w:sz w:val="10"/>
          <w:szCs w:val="10"/>
        </w:rPr>
      </w:pPr>
    </w:p>
    <w:p>
      <w:pPr/>
      <w:r>
        <w:rPr>
          <w:b/>
        </w:rPr>
        <w:t xml:space="preserve">Codice regionale: TOS15_PR.P31.060.002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002 - portata 100 mc/h, prevalenza a portata nominale 15 mm H2O, pot. assorbita 34 W, livello rumorosità 55 dB(A)</w:t>
            </w:r>
          </w:p>
        </w:tc>
      </w:tr>
    </w:tbl>
    <w:p>
      <w:pPr>
        <w:jc w:val="right"/>
      </w:pPr>
    </w:p>
    <w:p>
      <w:pPr>
        <w:jc w:val="right"/>
        <w:spacing w:line="336" w:lineRule="auto"/>
      </w:pPr>
      <w:r>
        <w:rPr>
          <w:b/>
        </w:rPr>
        <w:t xml:space="preserve">Prezzo senza S. G. e Util. a cad: € 94,86000</w:t>
      </w:r>
    </w:p>
    <w:p>
      <w:pPr>
        <w:jc w:val="right"/>
        <w:spacing w:line="336" w:lineRule="auto"/>
      </w:pPr>
      <w:r>
        <w:rPr>
          <w:b/>
        </w:rPr>
        <w:t xml:space="preserve">Spese generali € 14,22900</w:t>
      </w:r>
    </w:p>
    <w:p>
      <w:pPr>
        <w:jc w:val="right"/>
        <w:spacing w:line="336" w:lineRule="auto"/>
      </w:pPr>
      <w:r>
        <w:rPr>
          <w:b/>
        </w:rPr>
        <w:t xml:space="preserve">Utili di impresa € 10,90890</w:t>
      </w:r>
    </w:p>
    <w:p>
      <w:pPr>
        <w:jc w:val="right"/>
        <w:spacing w:line="336" w:lineRule="auto"/>
      </w:pPr>
      <w:r>
        <w:rPr>
          <w:b/>
        </w:rPr>
        <w:t xml:space="preserve">Prezzo a cad: € 119,99790</w:t>
      </w:r>
    </w:p>
    <w:p>
      <w:pPr>
        <w:rPr>
          <w:sz w:val="10"/>
          <w:szCs w:val="10"/>
        </w:rPr>
      </w:pPr>
    </w:p>
    <w:p>
      <w:pPr>
        <w:rPr>
          <w:sz w:val="10"/>
          <w:szCs w:val="10"/>
        </w:rPr>
      </w:pPr>
    </w:p>
    <w:p>
      <w:pPr/>
      <w:r>
        <w:rPr>
          <w:b/>
        </w:rPr>
        <w:t xml:space="preserve">Codice regionale: TOS15_PR.P31.060.003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Aspiratore centrifugo per espulsione tramite condotto realizzato in materiale plastico antiurto, motore con doppio isolamento (classe II) conforme norme CEI EN 60335-2-80, alimentazione elettrica 230 V -1-50 Hz, per temperature sino a 40 °C:</w:t>
            </w:r>
          </w:p>
        </w:tc>
      </w:tr>
      <w:tr>
        <w:trPr/>
        <w:tc>
          <w:tcPr>
            <w:tcW w:w="1200" w:type="dxa"/>
          </w:tcPr>
          <w:p>
            <w:pPr/>
            <w:r>
              <w:rPr>
                <w:b/>
              </w:rPr>
              <w:t xml:space="preserve">Articolo:</w:t>
            </w:r>
          </w:p>
        </w:tc>
        <w:tc>
          <w:tcPr>
            <w:tcW w:w="7900" w:type="dxa"/>
          </w:tcPr>
          <w:p>
            <w:pPr/>
            <w:r>
              <w:rPr/>
              <w:t xml:space="preserve">003 - portata 170 mc/h, prevalenza a portata nominale 19 mm H2O, pot. assorbita 36 W, livello rumorosità 49 dB(A)</w:t>
            </w:r>
          </w:p>
        </w:tc>
      </w:tr>
    </w:tbl>
    <w:p>
      <w:pPr>
        <w:jc w:val="right"/>
      </w:pPr>
    </w:p>
    <w:p>
      <w:pPr>
        <w:jc w:val="right"/>
        <w:spacing w:line="336" w:lineRule="auto"/>
      </w:pPr>
      <w:r>
        <w:rPr>
          <w:b/>
        </w:rPr>
        <w:t xml:space="preserve">Prezzo senza S. G. e Util. a cad: € 149,16000</w:t>
      </w:r>
    </w:p>
    <w:p>
      <w:pPr>
        <w:jc w:val="right"/>
        <w:spacing w:line="336" w:lineRule="auto"/>
      </w:pPr>
      <w:r>
        <w:rPr>
          <w:b/>
        </w:rPr>
        <w:t xml:space="preserve">Spese generali € 22,37400</w:t>
      </w:r>
    </w:p>
    <w:p>
      <w:pPr>
        <w:jc w:val="right"/>
        <w:spacing w:line="336" w:lineRule="auto"/>
      </w:pPr>
      <w:r>
        <w:rPr>
          <w:b/>
        </w:rPr>
        <w:t xml:space="preserve">Utili di impresa € 17,15340</w:t>
      </w:r>
    </w:p>
    <w:p>
      <w:pPr>
        <w:jc w:val="right"/>
        <w:spacing w:line="336" w:lineRule="auto"/>
      </w:pPr>
      <w:r>
        <w:rPr>
          <w:b/>
        </w:rPr>
        <w:t xml:space="preserve">Prezzo a cad: € 188,68740</w:t>
      </w:r>
    </w:p>
    <w:p>
      <w:pPr>
        <w:rPr>
          <w:sz w:val="10"/>
          <w:szCs w:val="10"/>
        </w:rPr>
      </w:pPr>
    </w:p>
    <w:p>
      <w:pPr>
        <w:rPr>
          <w:sz w:val="10"/>
          <w:szCs w:val="10"/>
        </w:rPr>
      </w:pPr>
    </w:p>
    <w:p>
      <w:pPr/>
      <w:r>
        <w:rPr>
          <w:b/>
        </w:rPr>
        <w:t xml:space="preserve">Codice regionale: TOS15_PR.P31.061.001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Regolatore di velocità elettronico realizzato in materiale plastico resistente agli urti con doppio isolamento, completo di comando On-Off, alimentazione elettrica 230 V-1-50 Hz</w:t>
            </w:r>
          </w:p>
        </w:tc>
      </w:tr>
      <w:tr>
        <w:trPr/>
        <w:tc>
          <w:tcPr>
            <w:tcW w:w="1200" w:type="dxa"/>
          </w:tcPr>
          <w:p>
            <w:pPr/>
            <w:r>
              <w:rPr>
                <w:b/>
              </w:rPr>
              <w:t xml:space="preserve">Articolo:</w:t>
            </w:r>
          </w:p>
        </w:tc>
        <w:tc>
          <w:tcPr>
            <w:tcW w:w="7900" w:type="dxa"/>
          </w:tcPr>
          <w:p>
            <w:pPr/>
            <w:r>
              <w:rPr/>
              <w:t xml:space="preserve">001 - regolazione velocità, carico massimo 200 W</w:t>
            </w:r>
          </w:p>
        </w:tc>
      </w:tr>
    </w:tbl>
    <w:p>
      <w:pPr>
        <w:jc w:val="right"/>
      </w:pPr>
    </w:p>
    <w:p>
      <w:pPr>
        <w:jc w:val="right"/>
        <w:spacing w:line="336" w:lineRule="auto"/>
      </w:pPr>
      <w:r>
        <w:rPr>
          <w:b/>
        </w:rPr>
        <w:t xml:space="preserve">Prezzo senza S. G. e Util. a cad: € 36,66000</w:t>
      </w:r>
    </w:p>
    <w:p>
      <w:pPr>
        <w:jc w:val="right"/>
        <w:spacing w:line="336" w:lineRule="auto"/>
      </w:pPr>
      <w:r>
        <w:rPr>
          <w:b/>
        </w:rPr>
        <w:t xml:space="preserve">Spese generali € 5,49900</w:t>
      </w:r>
    </w:p>
    <w:p>
      <w:pPr>
        <w:jc w:val="right"/>
        <w:spacing w:line="336" w:lineRule="auto"/>
      </w:pPr>
      <w:r>
        <w:rPr>
          <w:b/>
        </w:rPr>
        <w:t xml:space="preserve">Utili di impresa € 4,21590</w:t>
      </w:r>
    </w:p>
    <w:p>
      <w:pPr>
        <w:jc w:val="right"/>
        <w:spacing w:line="336" w:lineRule="auto"/>
      </w:pPr>
      <w:r>
        <w:rPr>
          <w:b/>
        </w:rPr>
        <w:t xml:space="preserve">Prezzo a cad: € 46,37490</w:t>
      </w:r>
    </w:p>
    <w:p>
      <w:pPr>
        <w:rPr>
          <w:sz w:val="10"/>
          <w:szCs w:val="10"/>
        </w:rPr>
      </w:pPr>
    </w:p>
    <w:p>
      <w:pPr>
        <w:rPr>
          <w:sz w:val="10"/>
          <w:szCs w:val="10"/>
        </w:rPr>
      </w:pPr>
    </w:p>
    <w:p>
      <w:pPr/>
      <w:r>
        <w:rPr>
          <w:b/>
        </w:rPr>
        <w:t xml:space="preserve">Codice regionale: TOS15_PR.P31.062.001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€ 509,41987</w:t>
      </w:r>
    </w:p>
    <w:p>
      <w:pPr>
        <w:jc w:val="right"/>
        <w:spacing w:line="336" w:lineRule="auto"/>
      </w:pPr>
      <w:r>
        <w:rPr>
          <w:b/>
        </w:rPr>
        <w:t xml:space="preserve">Spese generali € 76,41298</w:t>
      </w:r>
    </w:p>
    <w:p>
      <w:pPr>
        <w:jc w:val="right"/>
        <w:spacing w:line="336" w:lineRule="auto"/>
      </w:pPr>
      <w:r>
        <w:rPr>
          <w:b/>
        </w:rPr>
        <w:t xml:space="preserve">Utili di impresa € 58,58329</w:t>
      </w:r>
    </w:p>
    <w:p>
      <w:pPr>
        <w:jc w:val="right"/>
        <w:spacing w:line="336" w:lineRule="auto"/>
      </w:pPr>
      <w:r>
        <w:rPr>
          <w:b/>
        </w:rPr>
        <w:t xml:space="preserve">Prezzo a cad: € 644,41614</w:t>
      </w:r>
    </w:p>
    <w:p>
      <w:pPr>
        <w:rPr>
          <w:sz w:val="10"/>
          <w:szCs w:val="10"/>
        </w:rPr>
      </w:pPr>
    </w:p>
    <w:p>
      <w:pPr>
        <w:rPr>
          <w:sz w:val="10"/>
          <w:szCs w:val="10"/>
        </w:rPr>
      </w:pPr>
    </w:p>
    <w:p>
      <w:pPr/>
      <w:r>
        <w:rPr>
          <w:b/>
        </w:rPr>
        <w:t xml:space="preserve">Codice regionale: TOS15_PR.P31.062.006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Elettroventilatore monofase in lamiera stampata, idoneo ad essere fissato a parete, con ventola a quattro pale, 1.400 giri/min, alimentazione 230 V/1/50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001 - 2.400 mc/h, Hst 62 Pa, potenza assorbita 0,15 kW</w:t>
            </w:r>
          </w:p>
        </w:tc>
      </w:tr>
    </w:tbl>
    <w:p>
      <w:pPr>
        <w:jc w:val="right"/>
      </w:pPr>
    </w:p>
    <w:p>
      <w:pPr>
        <w:jc w:val="right"/>
        <w:spacing w:line="336" w:lineRule="auto"/>
      </w:pPr>
      <w:r>
        <w:rPr>
          <w:b/>
        </w:rPr>
        <w:t xml:space="preserve">Prezzo senza S. G. e Util. a cad: € 185,33000</w:t>
      </w:r>
    </w:p>
    <w:p>
      <w:pPr>
        <w:jc w:val="right"/>
        <w:spacing w:line="336" w:lineRule="auto"/>
      </w:pPr>
      <w:r>
        <w:rPr>
          <w:b/>
        </w:rPr>
        <w:t xml:space="preserve">Spese generali € 27,79950</w:t>
      </w:r>
    </w:p>
    <w:p>
      <w:pPr>
        <w:jc w:val="right"/>
        <w:spacing w:line="336" w:lineRule="auto"/>
      </w:pPr>
      <w:r>
        <w:rPr>
          <w:b/>
        </w:rPr>
        <w:t xml:space="preserve">Utili di impresa € 21,31295</w:t>
      </w:r>
    </w:p>
    <w:p>
      <w:pPr>
        <w:jc w:val="right"/>
        <w:spacing w:line="336" w:lineRule="auto"/>
      </w:pPr>
      <w:r>
        <w:rPr>
          <w:b/>
        </w:rPr>
        <w:t xml:space="preserve">Prezzo a cad: € 234,44245</w:t>
      </w:r>
    </w:p>
    <w:p>
      <w:pPr>
        <w:rPr>
          <w:sz w:val="10"/>
          <w:szCs w:val="10"/>
        </w:rPr>
      </w:pPr>
    </w:p>
    <w:p>
      <w:pPr>
        <w:rPr>
          <w:sz w:val="10"/>
          <w:szCs w:val="10"/>
        </w:rPr>
      </w:pPr>
    </w:p>
    <w:p>
      <w:pPr/>
      <w:r>
        <w:rPr>
          <w:b/>
        </w:rPr>
        <w:t xml:space="preserve">Codice regionale: TOS15_PR.P31.063.002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002 - 3.500 mc/h, Hst 70 Pa, potenza assorbita 0,15 kW</w:t>
            </w:r>
          </w:p>
        </w:tc>
      </w:tr>
    </w:tbl>
    <w:p>
      <w:pPr>
        <w:jc w:val="right"/>
      </w:pPr>
    </w:p>
    <w:p>
      <w:pPr>
        <w:jc w:val="right"/>
        <w:spacing w:line="336" w:lineRule="auto"/>
      </w:pPr>
      <w:r>
        <w:rPr>
          <w:b/>
        </w:rPr>
        <w:t xml:space="preserve">Prezzo senza S. G. e Util. a cad: € 219,45000</w:t>
      </w:r>
    </w:p>
    <w:p>
      <w:pPr>
        <w:jc w:val="right"/>
        <w:spacing w:line="336" w:lineRule="auto"/>
      </w:pPr>
      <w:r>
        <w:rPr>
          <w:b/>
        </w:rPr>
        <w:t xml:space="preserve">Spese generali € 32,91750</w:t>
      </w:r>
    </w:p>
    <w:p>
      <w:pPr>
        <w:jc w:val="right"/>
        <w:spacing w:line="336" w:lineRule="auto"/>
      </w:pPr>
      <w:r>
        <w:rPr>
          <w:b/>
        </w:rPr>
        <w:t xml:space="preserve">Utili di impresa € 25,23675</w:t>
      </w:r>
    </w:p>
    <w:p>
      <w:pPr>
        <w:jc w:val="right"/>
        <w:spacing w:line="336" w:lineRule="auto"/>
      </w:pPr>
      <w:r>
        <w:rPr>
          <w:b/>
        </w:rPr>
        <w:t xml:space="preserve">Prezzo a cad: € 277,60425</w:t>
      </w:r>
    </w:p>
    <w:p>
      <w:pPr>
        <w:rPr>
          <w:sz w:val="10"/>
          <w:szCs w:val="10"/>
        </w:rPr>
      </w:pPr>
    </w:p>
    <w:p>
      <w:pPr>
        <w:rPr>
          <w:sz w:val="10"/>
          <w:szCs w:val="10"/>
        </w:rPr>
      </w:pPr>
    </w:p>
    <w:p>
      <w:pPr/>
      <w:r>
        <w:rPr>
          <w:b/>
        </w:rPr>
        <w:t xml:space="preserve">Codice regionale: TOS15_PR.P31.063.003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003 - 5.100 mc/h, Hst 100 Pa, potenza assorbita 0,18 kW</w:t>
            </w:r>
          </w:p>
        </w:tc>
      </w:tr>
    </w:tbl>
    <w:p>
      <w:pPr>
        <w:jc w:val="right"/>
      </w:pPr>
    </w:p>
    <w:p>
      <w:pPr>
        <w:jc w:val="right"/>
        <w:spacing w:line="336" w:lineRule="auto"/>
      </w:pPr>
      <w:r>
        <w:rPr>
          <w:b/>
        </w:rPr>
        <w:t xml:space="preserve">Prezzo senza S. G. e Util. a cad: € 331,28000</w:t>
      </w:r>
    </w:p>
    <w:p>
      <w:pPr>
        <w:jc w:val="right"/>
        <w:spacing w:line="336" w:lineRule="auto"/>
      </w:pPr>
      <w:r>
        <w:rPr>
          <w:b/>
        </w:rPr>
        <w:t xml:space="preserve">Spese generali € 49,69200</w:t>
      </w:r>
    </w:p>
    <w:p>
      <w:pPr>
        <w:jc w:val="right"/>
        <w:spacing w:line="336" w:lineRule="auto"/>
      </w:pPr>
      <w:r>
        <w:rPr>
          <w:b/>
        </w:rPr>
        <w:t xml:space="preserve">Utili di impresa € 38,09720</w:t>
      </w:r>
    </w:p>
    <w:p>
      <w:pPr>
        <w:jc w:val="right"/>
        <w:spacing w:line="336" w:lineRule="auto"/>
      </w:pPr>
      <w:r>
        <w:rPr>
          <w:b/>
        </w:rPr>
        <w:t xml:space="preserve">Prezzo a cad: € 419,06920</w:t>
      </w:r>
    </w:p>
    <w:p>
      <w:pPr>
        <w:rPr>
          <w:sz w:val="10"/>
          <w:szCs w:val="10"/>
        </w:rPr>
      </w:pPr>
    </w:p>
    <w:p>
      <w:pPr>
        <w:rPr>
          <w:sz w:val="10"/>
          <w:szCs w:val="10"/>
        </w:rPr>
      </w:pPr>
    </w:p>
    <w:p>
      <w:pPr/>
      <w:r>
        <w:rPr>
          <w:b/>
        </w:rPr>
        <w:t xml:space="preserve">Codice regionale: TOS15_PR.P31.063.004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004 - 6.500 mc/h, Hst 120 Pa, potenza assorbita 0,25 kW</w:t>
            </w:r>
          </w:p>
        </w:tc>
      </w:tr>
    </w:tbl>
    <w:p>
      <w:pPr>
        <w:jc w:val="right"/>
      </w:pPr>
    </w:p>
    <w:p>
      <w:pPr>
        <w:jc w:val="right"/>
        <w:spacing w:line="336" w:lineRule="auto"/>
      </w:pPr>
      <w:r>
        <w:rPr>
          <w:b/>
        </w:rPr>
        <w:t xml:space="preserve">Prezzo senza S. G. e Util. a cad: € 359,10000</w:t>
      </w:r>
    </w:p>
    <w:p>
      <w:pPr>
        <w:jc w:val="right"/>
        <w:spacing w:line="336" w:lineRule="auto"/>
      </w:pPr>
      <w:r>
        <w:rPr>
          <w:b/>
        </w:rPr>
        <w:t xml:space="preserve">Spese generali € 53,86500</w:t>
      </w:r>
    </w:p>
    <w:p>
      <w:pPr>
        <w:jc w:val="right"/>
        <w:spacing w:line="336" w:lineRule="auto"/>
      </w:pPr>
      <w:r>
        <w:rPr>
          <w:b/>
        </w:rPr>
        <w:t xml:space="preserve">Utili di impresa € 41,29650</w:t>
      </w:r>
    </w:p>
    <w:p>
      <w:pPr>
        <w:jc w:val="right"/>
        <w:spacing w:line="336" w:lineRule="auto"/>
      </w:pPr>
      <w:r>
        <w:rPr>
          <w:b/>
        </w:rPr>
        <w:t xml:space="preserve">Prezzo a cad: € 454,26150</w:t>
      </w:r>
    </w:p>
    <w:p>
      <w:pPr>
        <w:rPr>
          <w:sz w:val="10"/>
          <w:szCs w:val="10"/>
        </w:rPr>
      </w:pPr>
    </w:p>
    <w:p>
      <w:pPr>
        <w:rPr>
          <w:sz w:val="10"/>
          <w:szCs w:val="10"/>
        </w:rPr>
      </w:pPr>
    </w:p>
    <w:p>
      <w:pPr/>
      <w:r>
        <w:rPr>
          <w:b/>
        </w:rPr>
        <w:t xml:space="preserve">Codice regionale: TOS15_PR.P31.063.005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005 - 8.000 mc/h, Hst 150 Pa, potenza assorbita 0,35 kW</w:t>
            </w:r>
          </w:p>
        </w:tc>
      </w:tr>
    </w:tbl>
    <w:p>
      <w:pPr>
        <w:jc w:val="right"/>
      </w:pPr>
    </w:p>
    <w:p>
      <w:pPr>
        <w:jc w:val="right"/>
        <w:spacing w:line="336" w:lineRule="auto"/>
      </w:pPr>
      <w:r>
        <w:rPr>
          <w:b/>
        </w:rPr>
        <w:t xml:space="preserve">Prezzo senza S. G. e Util. a cad: € 431,13658</w:t>
      </w:r>
    </w:p>
    <w:p>
      <w:pPr>
        <w:jc w:val="right"/>
        <w:spacing w:line="336" w:lineRule="auto"/>
      </w:pPr>
      <w:r>
        <w:rPr>
          <w:b/>
        </w:rPr>
        <w:t xml:space="preserve">Spese generali € 64,67049</w:t>
      </w:r>
    </w:p>
    <w:p>
      <w:pPr>
        <w:jc w:val="right"/>
        <w:spacing w:line="336" w:lineRule="auto"/>
      </w:pPr>
      <w:r>
        <w:rPr>
          <w:b/>
        </w:rPr>
        <w:t xml:space="preserve">Utili di impresa € 49,58071</w:t>
      </w:r>
    </w:p>
    <w:p>
      <w:pPr>
        <w:jc w:val="right"/>
        <w:spacing w:line="336" w:lineRule="auto"/>
      </w:pPr>
      <w:r>
        <w:rPr>
          <w:b/>
        </w:rPr>
        <w:t xml:space="preserve">Prezzo a cad: € 545,38777</w:t>
      </w:r>
    </w:p>
    <w:p>
      <w:pPr>
        <w:rPr>
          <w:sz w:val="10"/>
          <w:szCs w:val="10"/>
        </w:rPr>
      </w:pPr>
    </w:p>
    <w:p>
      <w:pPr>
        <w:rPr>
          <w:sz w:val="10"/>
          <w:szCs w:val="10"/>
        </w:rPr>
      </w:pPr>
    </w:p>
    <w:p>
      <w:pPr/>
      <w:r>
        <w:rPr>
          <w:b/>
        </w:rPr>
        <w:t xml:space="preserve">Codice regionale: TOS15_PR.P31.063.006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Elettroventilatore trifase in lamiera stampata per fissaggio a parete, con ventola a quattro pale,1.400 giri/min, alimentazione 400 V/3/50 Hz:</w:t>
            </w:r>
          </w:p>
        </w:tc>
      </w:tr>
      <w:tr>
        <w:trPr/>
        <w:tc>
          <w:tcPr>
            <w:tcW w:w="1200" w:type="dxa"/>
          </w:tcPr>
          <w:p>
            <w:pPr/>
            <w:r>
              <w:rPr>
                <w:b/>
              </w:rPr>
              <w:t xml:space="preserve">Articolo:</w:t>
            </w:r>
          </w:p>
        </w:tc>
        <w:tc>
          <w:tcPr>
            <w:tcW w:w="7900" w:type="dxa"/>
          </w:tcPr>
          <w:p>
            <w:pPr/>
            <w:r>
              <w:rPr/>
              <w:t xml:space="preserve">006 - 11.000 mc/h, Hst 180 Pa, potenza assorbita 0,55 kW</w:t>
            </w:r>
          </w:p>
        </w:tc>
      </w:tr>
    </w:tbl>
    <w:p>
      <w:pPr>
        <w:jc w:val="right"/>
      </w:pPr>
    </w:p>
    <w:p>
      <w:pPr>
        <w:jc w:val="right"/>
        <w:spacing w:line="336" w:lineRule="auto"/>
      </w:pPr>
      <w:r>
        <w:rPr>
          <w:b/>
        </w:rPr>
        <w:t xml:space="preserve">Prezzo senza S. G. e Util. a cad: € 788,03000</w:t>
      </w:r>
    </w:p>
    <w:p>
      <w:pPr>
        <w:jc w:val="right"/>
        <w:spacing w:line="336" w:lineRule="auto"/>
      </w:pPr>
      <w:r>
        <w:rPr>
          <w:b/>
        </w:rPr>
        <w:t xml:space="preserve">Spese generali € 118,20450</w:t>
      </w:r>
    </w:p>
    <w:p>
      <w:pPr>
        <w:jc w:val="right"/>
        <w:spacing w:line="336" w:lineRule="auto"/>
      </w:pPr>
      <w:r>
        <w:rPr>
          <w:b/>
        </w:rPr>
        <w:t xml:space="preserve">Utili di impresa € 90,62345</w:t>
      </w:r>
    </w:p>
    <w:p>
      <w:pPr>
        <w:jc w:val="right"/>
        <w:spacing w:line="336" w:lineRule="auto"/>
      </w:pPr>
      <w:r>
        <w:rPr>
          <w:b/>
        </w:rPr>
        <w:t xml:space="preserve">Prezzo a cad: € 996,85795</w:t>
      </w:r>
    </w:p>
    <w:p>
      <w:pPr>
        <w:rPr>
          <w:sz w:val="10"/>
          <w:szCs w:val="10"/>
        </w:rPr>
      </w:pPr>
    </w:p>
    <w:p>
      <w:pPr>
        <w:rPr>
          <w:sz w:val="10"/>
          <w:szCs w:val="10"/>
        </w:rPr>
      </w:pPr>
    </w:p>
    <w:p>
      <w:pPr/>
      <w:r>
        <w:rPr>
          <w:b/>
        </w:rPr>
        <w:t xml:space="preserve">Codice regionale: TOS15_PR.P31.065.001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001 - portata aria media 1.100 mc/h, Hst 150 Pa, potenza 0,25 kW</w:t>
            </w:r>
          </w:p>
        </w:tc>
      </w:tr>
    </w:tbl>
    <w:p>
      <w:pPr>
        <w:jc w:val="right"/>
      </w:pPr>
    </w:p>
    <w:p>
      <w:pPr>
        <w:jc w:val="right"/>
        <w:spacing w:line="336" w:lineRule="auto"/>
      </w:pPr>
      <w:r>
        <w:rPr>
          <w:b/>
        </w:rPr>
        <w:t xml:space="preserve">Prezzo senza S. G. e Util. a cad: € 468,30000</w:t>
      </w:r>
    </w:p>
    <w:p>
      <w:pPr>
        <w:jc w:val="right"/>
        <w:spacing w:line="336" w:lineRule="auto"/>
      </w:pPr>
      <w:r>
        <w:rPr>
          <w:b/>
        </w:rPr>
        <w:t xml:space="preserve">Spese generali € 70,24500</w:t>
      </w:r>
    </w:p>
    <w:p>
      <w:pPr>
        <w:jc w:val="right"/>
        <w:spacing w:line="336" w:lineRule="auto"/>
      </w:pPr>
      <w:r>
        <w:rPr>
          <w:b/>
        </w:rPr>
        <w:t xml:space="preserve">Utili di impresa € 53,85450</w:t>
      </w:r>
    </w:p>
    <w:p>
      <w:pPr>
        <w:jc w:val="right"/>
        <w:spacing w:line="336" w:lineRule="auto"/>
      </w:pPr>
      <w:r>
        <w:rPr>
          <w:b/>
        </w:rPr>
        <w:t xml:space="preserve">Prezzo a cad: € 592,39950</w:t>
      </w:r>
    </w:p>
    <w:p>
      <w:pPr>
        <w:rPr>
          <w:sz w:val="10"/>
          <w:szCs w:val="10"/>
        </w:rPr>
      </w:pPr>
    </w:p>
    <w:p>
      <w:pPr>
        <w:rPr>
          <w:sz w:val="10"/>
          <w:szCs w:val="10"/>
        </w:rPr>
      </w:pPr>
    </w:p>
    <w:p>
      <w:pPr/>
      <w:r>
        <w:rPr>
          <w:b/>
        </w:rPr>
        <w:t xml:space="preserve">Codice regionale: TOS15_PR.P31.065.002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002 - portata aria media 2.400 mc/h, Hst 350 Pa, potenza 0,73 kW</w:t>
            </w:r>
          </w:p>
        </w:tc>
      </w:tr>
    </w:tbl>
    <w:p>
      <w:pPr>
        <w:jc w:val="right"/>
      </w:pPr>
    </w:p>
    <w:p>
      <w:pPr>
        <w:jc w:val="right"/>
        <w:spacing w:line="336" w:lineRule="auto"/>
      </w:pPr>
      <w:r>
        <w:rPr>
          <w:b/>
        </w:rPr>
        <w:t xml:space="preserve">Prezzo senza S. G. e Util. a cad: € 551,25000</w:t>
      </w:r>
    </w:p>
    <w:p>
      <w:pPr>
        <w:jc w:val="right"/>
        <w:spacing w:line="336" w:lineRule="auto"/>
      </w:pPr>
      <w:r>
        <w:rPr>
          <w:b/>
        </w:rPr>
        <w:t xml:space="preserve">Spese generali € 82,68750</w:t>
      </w:r>
    </w:p>
    <w:p>
      <w:pPr>
        <w:jc w:val="right"/>
        <w:spacing w:line="336" w:lineRule="auto"/>
      </w:pPr>
      <w:r>
        <w:rPr>
          <w:b/>
        </w:rPr>
        <w:t xml:space="preserve">Utili di impresa € 63,39375</w:t>
      </w:r>
    </w:p>
    <w:p>
      <w:pPr>
        <w:jc w:val="right"/>
        <w:spacing w:line="336" w:lineRule="auto"/>
      </w:pPr>
      <w:r>
        <w:rPr>
          <w:b/>
        </w:rPr>
        <w:t xml:space="preserve">Prezzo a cad: € 697,33125</w:t>
      </w:r>
    </w:p>
    <w:p>
      <w:pPr>
        <w:rPr>
          <w:sz w:val="10"/>
          <w:szCs w:val="10"/>
        </w:rPr>
      </w:pPr>
    </w:p>
    <w:p>
      <w:pPr>
        <w:rPr>
          <w:sz w:val="10"/>
          <w:szCs w:val="10"/>
        </w:rPr>
      </w:pPr>
    </w:p>
    <w:p>
      <w:pPr/>
      <w:r>
        <w:rPr>
          <w:b/>
        </w:rPr>
        <w:t xml:space="preserve">Codice regionale: TOS15_PR.P31.065.003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003 - portata aria media 4.500 mc/h, Hst 450 Pa, potenza 1,47 kW</w:t>
            </w:r>
          </w:p>
        </w:tc>
      </w:tr>
    </w:tbl>
    <w:p>
      <w:pPr>
        <w:jc w:val="right"/>
      </w:pPr>
    </w:p>
    <w:p>
      <w:pPr>
        <w:jc w:val="right"/>
        <w:spacing w:line="336" w:lineRule="auto"/>
      </w:pPr>
      <w:r>
        <w:rPr>
          <w:b/>
        </w:rPr>
        <w:t xml:space="preserve">Prezzo senza S. G. e Util. a cad: € 601,13000</w:t>
      </w:r>
    </w:p>
    <w:p>
      <w:pPr>
        <w:jc w:val="right"/>
        <w:spacing w:line="336" w:lineRule="auto"/>
      </w:pPr>
      <w:r>
        <w:rPr>
          <w:b/>
        </w:rPr>
        <w:t xml:space="preserve">Spese generali € 90,16950</w:t>
      </w:r>
    </w:p>
    <w:p>
      <w:pPr>
        <w:jc w:val="right"/>
        <w:spacing w:line="336" w:lineRule="auto"/>
      </w:pPr>
      <w:r>
        <w:rPr>
          <w:b/>
        </w:rPr>
        <w:t xml:space="preserve">Utili di impresa € 69,12995</w:t>
      </w:r>
    </w:p>
    <w:p>
      <w:pPr>
        <w:jc w:val="right"/>
        <w:spacing w:line="336" w:lineRule="auto"/>
      </w:pPr>
      <w:r>
        <w:rPr>
          <w:b/>
        </w:rPr>
        <w:t xml:space="preserve">Prezzo a cad: € 760,42945</w:t>
      </w:r>
    </w:p>
    <w:p>
      <w:pPr>
        <w:rPr>
          <w:sz w:val="10"/>
          <w:szCs w:val="10"/>
        </w:rPr>
      </w:pPr>
    </w:p>
    <w:p>
      <w:pPr>
        <w:rPr>
          <w:sz w:val="10"/>
          <w:szCs w:val="10"/>
        </w:rPr>
      </w:pPr>
    </w:p>
    <w:p>
      <w:pPr/>
      <w:r>
        <w:rPr>
          <w:b/>
        </w:rPr>
        <w:t xml:space="preserve">Codice regionale: TOS15_PR.P31.065.004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004 - portata aria media 7.000 mc/h, Hst 350 Pa, potenza 1,47 kW</w:t>
            </w:r>
          </w:p>
        </w:tc>
      </w:tr>
    </w:tbl>
    <w:p>
      <w:pPr>
        <w:jc w:val="right"/>
      </w:pPr>
    </w:p>
    <w:p>
      <w:pPr>
        <w:jc w:val="right"/>
        <w:spacing w:line="336" w:lineRule="auto"/>
      </w:pPr>
      <w:r>
        <w:rPr>
          <w:b/>
        </w:rPr>
        <w:t xml:space="preserve">Prezzo senza S. G. e Util. a cad: € 712,43000</w:t>
      </w:r>
    </w:p>
    <w:p>
      <w:pPr>
        <w:jc w:val="right"/>
        <w:spacing w:line="336" w:lineRule="auto"/>
      </w:pPr>
      <w:r>
        <w:rPr>
          <w:b/>
        </w:rPr>
        <w:t xml:space="preserve">Spese generali € 106,86450</w:t>
      </w:r>
    </w:p>
    <w:p>
      <w:pPr>
        <w:jc w:val="right"/>
        <w:spacing w:line="336" w:lineRule="auto"/>
      </w:pPr>
      <w:r>
        <w:rPr>
          <w:b/>
        </w:rPr>
        <w:t xml:space="preserve">Utili di impresa € 81,92945</w:t>
      </w:r>
    </w:p>
    <w:p>
      <w:pPr>
        <w:jc w:val="right"/>
        <w:spacing w:line="336" w:lineRule="auto"/>
      </w:pPr>
      <w:r>
        <w:rPr>
          <w:b/>
        </w:rPr>
        <w:t xml:space="preserve">Prezzo a cad: € 901,22395</w:t>
      </w:r>
    </w:p>
    <w:p>
      <w:pPr>
        <w:rPr>
          <w:sz w:val="10"/>
          <w:szCs w:val="10"/>
        </w:rPr>
      </w:pPr>
    </w:p>
    <w:p>
      <w:pPr>
        <w:rPr>
          <w:sz w:val="10"/>
          <w:szCs w:val="10"/>
        </w:rPr>
      </w:pPr>
    </w:p>
    <w:p>
      <w:pPr/>
      <w:r>
        <w:rPr>
          <w:b/>
        </w:rPr>
        <w:t xml:space="preserve">Codice regionale: TOS15_PR.P31.065.005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Estrattore d'aria tipo cassonato a trasmissione realizzato con pannelli coibentati in lamiera zincata con profili in acciaio, ventilatore centrifugo a doppia aspirazione montato su supporti antivibranti, motore elettrico con ventilazione aria esterna montato su supporti antivibranti in neoprene, portina d'ispezione, motore a doppia polarità (4 o 6 poli), alimentazione 400 V/3/50 Hz, delle seguenti potenzialità</w:t>
            </w:r>
          </w:p>
        </w:tc>
      </w:tr>
      <w:tr>
        <w:trPr/>
        <w:tc>
          <w:tcPr>
            <w:tcW w:w="1200" w:type="dxa"/>
          </w:tcPr>
          <w:p>
            <w:pPr/>
            <w:r>
              <w:rPr>
                <w:b/>
              </w:rPr>
              <w:t xml:space="preserve">Articolo:</w:t>
            </w:r>
          </w:p>
        </w:tc>
        <w:tc>
          <w:tcPr>
            <w:tcW w:w="7900" w:type="dxa"/>
          </w:tcPr>
          <w:p>
            <w:pPr/>
            <w:r>
              <w:rPr/>
              <w:t xml:space="preserve">005 - portata aria media 10.000 mc/h, Hst 200 Pa, potenza 1,47 kW</w:t>
            </w:r>
          </w:p>
        </w:tc>
      </w:tr>
    </w:tbl>
    <w:p>
      <w:pPr>
        <w:jc w:val="right"/>
      </w:pPr>
    </w:p>
    <w:p>
      <w:pPr>
        <w:jc w:val="right"/>
        <w:spacing w:line="336" w:lineRule="auto"/>
      </w:pPr>
      <w:r>
        <w:rPr>
          <w:b/>
        </w:rPr>
        <w:t xml:space="preserve">Prezzo senza S. G. e Util. a cad: € 1.015,35000</w:t>
      </w:r>
    </w:p>
    <w:p>
      <w:pPr>
        <w:jc w:val="right"/>
        <w:spacing w:line="336" w:lineRule="auto"/>
      </w:pPr>
      <w:r>
        <w:rPr>
          <w:b/>
        </w:rPr>
        <w:t xml:space="preserve">Spese generali € 152,30250</w:t>
      </w:r>
    </w:p>
    <w:p>
      <w:pPr>
        <w:jc w:val="right"/>
        <w:spacing w:line="336" w:lineRule="auto"/>
      </w:pPr>
      <w:r>
        <w:rPr>
          <w:b/>
        </w:rPr>
        <w:t xml:space="preserve">Utili di impresa € 116,76525</w:t>
      </w:r>
    </w:p>
    <w:p>
      <w:pPr>
        <w:jc w:val="right"/>
        <w:spacing w:line="336" w:lineRule="auto"/>
      </w:pPr>
      <w:r>
        <w:rPr>
          <w:b/>
        </w:rPr>
        <w:t xml:space="preserve">Prezzo a cad: € 1.284,41775</w:t>
      </w:r>
    </w:p>
    <w:p>
      <w:pPr>
        <w:rPr>
          <w:sz w:val="10"/>
          <w:szCs w:val="10"/>
        </w:rPr>
      </w:pPr>
    </w:p>
    <w:p>
      <w:pPr>
        <w:rPr>
          <w:sz w:val="10"/>
          <w:szCs w:val="10"/>
        </w:rPr>
      </w:pPr>
    </w:p>
    <w:p>
      <w:pPr/>
      <w:r>
        <w:rPr>
          <w:b/>
        </w:rPr>
        <w:t xml:space="preserve">Codice regionale: TOS15_PR.P31.067.001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001 - portata aria 1.500 mc/h, potenza elettrica installata 0,25 kW</w:t>
            </w:r>
          </w:p>
        </w:tc>
      </w:tr>
    </w:tbl>
    <w:p>
      <w:pPr>
        <w:jc w:val="right"/>
      </w:pPr>
    </w:p>
    <w:p>
      <w:pPr>
        <w:jc w:val="right"/>
        <w:spacing w:line="336" w:lineRule="auto"/>
      </w:pPr>
      <w:r>
        <w:rPr>
          <w:b/>
        </w:rPr>
        <w:t xml:space="preserve">Prezzo senza S. G. e Util. a cad: € 225,59472</w:t>
      </w:r>
    </w:p>
    <w:p>
      <w:pPr>
        <w:jc w:val="right"/>
        <w:spacing w:line="336" w:lineRule="auto"/>
      </w:pPr>
      <w:r>
        <w:rPr>
          <w:b/>
        </w:rPr>
        <w:t xml:space="preserve">Spese generali € 33,83921</w:t>
      </w:r>
    </w:p>
    <w:p>
      <w:pPr>
        <w:jc w:val="right"/>
        <w:spacing w:line="336" w:lineRule="auto"/>
      </w:pPr>
      <w:r>
        <w:rPr>
          <w:b/>
        </w:rPr>
        <w:t xml:space="preserve">Utili di impresa € 25,94339</w:t>
      </w:r>
    </w:p>
    <w:p>
      <w:pPr>
        <w:jc w:val="right"/>
        <w:spacing w:line="336" w:lineRule="auto"/>
      </w:pPr>
      <w:r>
        <w:rPr>
          <w:b/>
        </w:rPr>
        <w:t xml:space="preserve">Prezzo a cad: € 285,37732</w:t>
      </w:r>
    </w:p>
    <w:p>
      <w:pPr>
        <w:rPr>
          <w:sz w:val="10"/>
          <w:szCs w:val="10"/>
        </w:rPr>
      </w:pPr>
    </w:p>
    <w:p>
      <w:pPr>
        <w:rPr>
          <w:sz w:val="10"/>
          <w:szCs w:val="10"/>
        </w:rPr>
      </w:pPr>
    </w:p>
    <w:p>
      <w:pPr/>
      <w:r>
        <w:rPr>
          <w:b/>
        </w:rPr>
        <w:t xml:space="preserve">Codice regionale: TOS15_PR.P31.067.002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002 - portata aria 2.500 mc/h, potenza elettrica installata 0,55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003 - portata aria 3.000 mc/h, potenza elettrica installata 0,75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004 - portata aria 3.500 mc/h, potenza elettrica installata 1,10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005 - portata aria 4.500 mc/h, potenza elettrica installata 2,20 kW</w:t>
            </w:r>
          </w:p>
        </w:tc>
      </w:tr>
    </w:tbl>
    <w:p>
      <w:pPr>
        <w:jc w:val="right"/>
      </w:pPr>
    </w:p>
    <w:p>
      <w:pPr>
        <w:jc w:val="right"/>
        <w:spacing w:line="336" w:lineRule="auto"/>
      </w:pPr>
      <w:r>
        <w:rPr>
          <w:b/>
        </w:rPr>
        <w:t xml:space="preserve">Prezzo senza S. G. e Util. a cad: € 303,49238</w:t>
      </w:r>
    </w:p>
    <w:p>
      <w:pPr>
        <w:jc w:val="right"/>
        <w:spacing w:line="336" w:lineRule="auto"/>
      </w:pPr>
      <w:r>
        <w:rPr>
          <w:b/>
        </w:rPr>
        <w:t xml:space="preserve">Spese generali € 45,52386</w:t>
      </w:r>
    </w:p>
    <w:p>
      <w:pPr>
        <w:jc w:val="right"/>
        <w:spacing w:line="336" w:lineRule="auto"/>
      </w:pPr>
      <w:r>
        <w:rPr>
          <w:b/>
        </w:rPr>
        <w:t xml:space="preserve">Utili di impresa € 34,90162</w:t>
      </w:r>
    </w:p>
    <w:p>
      <w:pPr>
        <w:jc w:val="right"/>
        <w:spacing w:line="336" w:lineRule="auto"/>
      </w:pPr>
      <w:r>
        <w:rPr>
          <w:b/>
        </w:rPr>
        <w:t xml:space="preserve">Prezzo a cad: € 383,91786</w:t>
      </w:r>
    </w:p>
    <w:p>
      <w:pPr>
        <w:rPr>
          <w:sz w:val="10"/>
          <w:szCs w:val="10"/>
        </w:rPr>
      </w:pPr>
    </w:p>
    <w:p>
      <w:pPr>
        <w:rPr>
          <w:sz w:val="10"/>
          <w:szCs w:val="10"/>
        </w:rPr>
      </w:pPr>
    </w:p>
    <w:p>
      <w:pPr/>
      <w:r>
        <w:rPr>
          <w:b/>
        </w:rPr>
        <w:t xml:space="preserve">Codice regionale: TOS15_PR.P31.067.006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006 - portata aria 8.500 mc/h, potenza elettrica installata 4,0 kW</w:t>
            </w:r>
          </w:p>
        </w:tc>
      </w:tr>
    </w:tbl>
    <w:p>
      <w:pPr>
        <w:jc w:val="right"/>
      </w:pPr>
    </w:p>
    <w:p>
      <w:pPr>
        <w:jc w:val="right"/>
        <w:spacing w:line="336" w:lineRule="auto"/>
      </w:pPr>
      <w:r>
        <w:rPr>
          <w:b/>
        </w:rPr>
        <w:t xml:space="preserve">Prezzo senza S. G. e Util. a cad: € 437,69232</w:t>
      </w:r>
    </w:p>
    <w:p>
      <w:pPr>
        <w:jc w:val="right"/>
        <w:spacing w:line="336" w:lineRule="auto"/>
      </w:pPr>
      <w:r>
        <w:rPr>
          <w:b/>
        </w:rPr>
        <w:t xml:space="preserve">Spese generali € 65,65385</w:t>
      </w:r>
    </w:p>
    <w:p>
      <w:pPr>
        <w:jc w:val="right"/>
        <w:spacing w:line="336" w:lineRule="auto"/>
      </w:pPr>
      <w:r>
        <w:rPr>
          <w:b/>
        </w:rPr>
        <w:t xml:space="preserve">Utili di impresa € 50,33462</w:t>
      </w:r>
    </w:p>
    <w:p>
      <w:pPr>
        <w:jc w:val="right"/>
        <w:spacing w:line="336" w:lineRule="auto"/>
      </w:pPr>
      <w:r>
        <w:rPr>
          <w:b/>
        </w:rPr>
        <w:t xml:space="preserve">Prezzo a cad: € 553,68078</w:t>
      </w:r>
    </w:p>
    <w:p>
      <w:pPr>
        <w:rPr>
          <w:sz w:val="10"/>
          <w:szCs w:val="10"/>
        </w:rPr>
      </w:pPr>
    </w:p>
    <w:p>
      <w:pPr>
        <w:rPr>
          <w:sz w:val="10"/>
          <w:szCs w:val="10"/>
        </w:rPr>
      </w:pPr>
    </w:p>
    <w:p>
      <w:pPr/>
      <w:r>
        <w:rPr>
          <w:b/>
        </w:rPr>
        <w:t xml:space="preserve">Codice regionale: TOS15_PR.P31.067.007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Aspiratore centrifugo da canale con struttura in acciaio zincato preverniciato, con girante in acciaio zincato ad alto rendimento a pale curve in avanti, equilibrato staticamente e dinamicamente, grado di protezione IP 55, velocità 1400 giri/min, alimentazione trifase 230 ÷ 400 V/ 50 Hz, delle seguenti potenzialità:</w:t>
            </w:r>
          </w:p>
        </w:tc>
      </w:tr>
      <w:tr>
        <w:trPr/>
        <w:tc>
          <w:tcPr>
            <w:tcW w:w="1200" w:type="dxa"/>
          </w:tcPr>
          <w:p>
            <w:pPr/>
            <w:r>
              <w:rPr>
                <w:b/>
              </w:rPr>
              <w:t xml:space="preserve">Articolo:</w:t>
            </w:r>
          </w:p>
        </w:tc>
        <w:tc>
          <w:tcPr>
            <w:tcW w:w="7900" w:type="dxa"/>
          </w:tcPr>
          <w:p>
            <w:pPr/>
            <w:r>
              <w:rPr/>
              <w:t xml:space="preserve">007 - portata aria 12.500 mc/h, potenza elettrica installata 7,5 kW</w:t>
            </w:r>
          </w:p>
        </w:tc>
      </w:tr>
    </w:tbl>
    <w:p>
      <w:pPr>
        <w:jc w:val="right"/>
      </w:pPr>
    </w:p>
    <w:p>
      <w:pPr>
        <w:jc w:val="right"/>
        <w:spacing w:line="336" w:lineRule="auto"/>
      </w:pPr>
      <w:r>
        <w:rPr>
          <w:b/>
        </w:rPr>
        <w:t xml:space="preserve">Prezzo senza S. G. e Util. a cad: € 613,92614</w:t>
      </w:r>
    </w:p>
    <w:p>
      <w:pPr>
        <w:jc w:val="right"/>
        <w:spacing w:line="336" w:lineRule="auto"/>
      </w:pPr>
      <w:r>
        <w:rPr>
          <w:b/>
        </w:rPr>
        <w:t xml:space="preserve">Spese generali € 92,08892</w:t>
      </w:r>
    </w:p>
    <w:p>
      <w:pPr>
        <w:jc w:val="right"/>
        <w:spacing w:line="336" w:lineRule="auto"/>
      </w:pPr>
      <w:r>
        <w:rPr>
          <w:b/>
        </w:rPr>
        <w:t xml:space="preserve">Utili di impresa € 70,60151</w:t>
      </w:r>
    </w:p>
    <w:p>
      <w:pPr>
        <w:jc w:val="right"/>
        <w:spacing w:line="336" w:lineRule="auto"/>
      </w:pPr>
      <w:r>
        <w:rPr>
          <w:b/>
        </w:rPr>
        <w:t xml:space="preserve">Prezzo a cad: € 776,61657</w:t>
      </w:r>
    </w:p>
    <w:p>
      <w:pPr>
        <w:rPr>
          <w:sz w:val="10"/>
          <w:szCs w:val="10"/>
        </w:rPr>
      </w:pPr>
    </w:p>
    <w:p>
      <w:pPr>
        <w:rPr>
          <w:sz w:val="10"/>
          <w:szCs w:val="10"/>
        </w:rPr>
      </w:pPr>
    </w:p>
    <w:p>
      <w:pPr/>
      <w:r>
        <w:rPr>
          <w:b/>
        </w:rPr>
        <w:t xml:space="preserve">Codice regionale: TOS15_PR.P31.072.001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001 - portata 1.900 mc/h 1300 ÷ 950 giri minuto, pot. assorbita 0,18 kW</w:t>
            </w:r>
          </w:p>
        </w:tc>
      </w:tr>
    </w:tbl>
    <w:p>
      <w:pPr>
        <w:jc w:val="right"/>
      </w:pPr>
    </w:p>
    <w:p>
      <w:pPr>
        <w:jc w:val="right"/>
        <w:spacing w:line="336" w:lineRule="auto"/>
      </w:pPr>
      <w:r>
        <w:rPr>
          <w:b/>
        </w:rPr>
        <w:t xml:space="preserve">Prezzo senza S. G. e Util. a cad: € 486,90000</w:t>
      </w:r>
    </w:p>
    <w:p>
      <w:pPr>
        <w:jc w:val="right"/>
        <w:spacing w:line="336" w:lineRule="auto"/>
      </w:pPr>
      <w:r>
        <w:rPr>
          <w:b/>
        </w:rPr>
        <w:t xml:space="preserve">Spese generali € 73,03500</w:t>
      </w:r>
    </w:p>
    <w:p>
      <w:pPr>
        <w:jc w:val="right"/>
        <w:spacing w:line="336" w:lineRule="auto"/>
      </w:pPr>
      <w:r>
        <w:rPr>
          <w:b/>
        </w:rPr>
        <w:t xml:space="preserve">Utili di impresa € 55,99350</w:t>
      </w:r>
    </w:p>
    <w:p>
      <w:pPr>
        <w:jc w:val="right"/>
        <w:spacing w:line="336" w:lineRule="auto"/>
      </w:pPr>
      <w:r>
        <w:rPr>
          <w:b/>
        </w:rPr>
        <w:t xml:space="preserve">Prezzo a cad: € 615,92850</w:t>
      </w:r>
    </w:p>
    <w:p>
      <w:pPr>
        <w:rPr>
          <w:sz w:val="10"/>
          <w:szCs w:val="10"/>
        </w:rPr>
      </w:pPr>
    </w:p>
    <w:p>
      <w:pPr>
        <w:rPr>
          <w:sz w:val="10"/>
          <w:szCs w:val="10"/>
        </w:rPr>
      </w:pPr>
    </w:p>
    <w:p>
      <w:pPr/>
      <w:r>
        <w:rPr>
          <w:b/>
        </w:rPr>
        <w:t xml:space="preserve">Codice regionale: TOS15_PR.P31.072.002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002 - portata 3.000 mc/h 1255 ÷ 930 giri minuto, pot. assorbita 0,26 kW</w:t>
            </w:r>
          </w:p>
        </w:tc>
      </w:tr>
    </w:tbl>
    <w:p>
      <w:pPr>
        <w:jc w:val="right"/>
      </w:pPr>
    </w:p>
    <w:p>
      <w:pPr>
        <w:jc w:val="right"/>
        <w:spacing w:line="336" w:lineRule="auto"/>
      </w:pPr>
      <w:r>
        <w:rPr>
          <w:b/>
        </w:rPr>
        <w:t xml:space="preserve">Prezzo senza S. G. e Util. a cad: € 540,78000</w:t>
      </w:r>
    </w:p>
    <w:p>
      <w:pPr>
        <w:jc w:val="right"/>
        <w:spacing w:line="336" w:lineRule="auto"/>
      </w:pPr>
      <w:r>
        <w:rPr>
          <w:b/>
        </w:rPr>
        <w:t xml:space="preserve">Spese generali € 81,11700</w:t>
      </w:r>
    </w:p>
    <w:p>
      <w:pPr>
        <w:jc w:val="right"/>
        <w:spacing w:line="336" w:lineRule="auto"/>
      </w:pPr>
      <w:r>
        <w:rPr>
          <w:b/>
        </w:rPr>
        <w:t xml:space="preserve">Utili di impresa € 62,18970</w:t>
      </w:r>
    </w:p>
    <w:p>
      <w:pPr>
        <w:jc w:val="right"/>
        <w:spacing w:line="336" w:lineRule="auto"/>
      </w:pPr>
      <w:r>
        <w:rPr>
          <w:b/>
        </w:rPr>
        <w:t xml:space="preserve">Prezzo a cad: € 684,08670</w:t>
      </w:r>
    </w:p>
    <w:p>
      <w:pPr>
        <w:rPr>
          <w:sz w:val="10"/>
          <w:szCs w:val="10"/>
        </w:rPr>
      </w:pPr>
    </w:p>
    <w:p>
      <w:pPr>
        <w:rPr>
          <w:sz w:val="10"/>
          <w:szCs w:val="10"/>
        </w:rPr>
      </w:pPr>
    </w:p>
    <w:p>
      <w:pPr/>
      <w:r>
        <w:rPr>
          <w:b/>
        </w:rPr>
        <w:t xml:space="preserve">Codice regionale: TOS15_PR.P31.072.003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003 - portata 4.300 mc/h 1260 ÷ 960 giri minuto, pot. assorbita 0,37 kW</w:t>
            </w:r>
          </w:p>
        </w:tc>
      </w:tr>
    </w:tbl>
    <w:p>
      <w:pPr>
        <w:jc w:val="right"/>
      </w:pPr>
    </w:p>
    <w:p>
      <w:pPr>
        <w:jc w:val="right"/>
        <w:spacing w:line="336" w:lineRule="auto"/>
      </w:pPr>
      <w:r>
        <w:rPr>
          <w:b/>
        </w:rPr>
        <w:t xml:space="preserve">Prezzo senza S. G. e Util. a cad: € 610,08000</w:t>
      </w:r>
    </w:p>
    <w:p>
      <w:pPr>
        <w:jc w:val="right"/>
        <w:spacing w:line="336" w:lineRule="auto"/>
      </w:pPr>
      <w:r>
        <w:rPr>
          <w:b/>
        </w:rPr>
        <w:t xml:space="preserve">Spese generali € 91,51200</w:t>
      </w:r>
    </w:p>
    <w:p>
      <w:pPr>
        <w:jc w:val="right"/>
        <w:spacing w:line="336" w:lineRule="auto"/>
      </w:pPr>
      <w:r>
        <w:rPr>
          <w:b/>
        </w:rPr>
        <w:t xml:space="preserve">Utili di impresa € 70,15920</w:t>
      </w:r>
    </w:p>
    <w:p>
      <w:pPr>
        <w:jc w:val="right"/>
        <w:spacing w:line="336" w:lineRule="auto"/>
      </w:pPr>
      <w:r>
        <w:rPr>
          <w:b/>
        </w:rPr>
        <w:t xml:space="preserve">Prezzo a cad: € 771,75120</w:t>
      </w:r>
    </w:p>
    <w:p>
      <w:pPr>
        <w:rPr>
          <w:sz w:val="10"/>
          <w:szCs w:val="10"/>
        </w:rPr>
      </w:pPr>
    </w:p>
    <w:p>
      <w:pPr>
        <w:rPr>
          <w:sz w:val="10"/>
          <w:szCs w:val="10"/>
        </w:rPr>
      </w:pPr>
    </w:p>
    <w:p>
      <w:pPr/>
      <w:r>
        <w:rPr>
          <w:b/>
        </w:rPr>
        <w:t xml:space="preserve">Codice regionale: TOS15_PR.P31.072.004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004 - portata 5.400 mc/h 1280 ÷ 1060 giri minuto, pot. assorbita 0,75 kW</w:t>
            </w:r>
          </w:p>
        </w:tc>
      </w:tr>
    </w:tbl>
    <w:p>
      <w:pPr>
        <w:jc w:val="right"/>
      </w:pPr>
    </w:p>
    <w:p>
      <w:pPr>
        <w:jc w:val="right"/>
        <w:spacing w:line="336" w:lineRule="auto"/>
      </w:pPr>
      <w:r>
        <w:rPr>
          <w:b/>
        </w:rPr>
        <w:t xml:space="preserve">Prezzo senza S. G. e Util. a cad: € 746,96918</w:t>
      </w:r>
    </w:p>
    <w:p>
      <w:pPr>
        <w:jc w:val="right"/>
        <w:spacing w:line="336" w:lineRule="auto"/>
      </w:pPr>
      <w:r>
        <w:rPr>
          <w:b/>
        </w:rPr>
        <w:t xml:space="preserve">Spese generali € 112,04538</w:t>
      </w:r>
    </w:p>
    <w:p>
      <w:pPr>
        <w:jc w:val="right"/>
        <w:spacing w:line="336" w:lineRule="auto"/>
      </w:pPr>
      <w:r>
        <w:rPr>
          <w:b/>
        </w:rPr>
        <w:t xml:space="preserve">Utili di impresa € 85,90146</w:t>
      </w:r>
    </w:p>
    <w:p>
      <w:pPr>
        <w:jc w:val="right"/>
        <w:spacing w:line="336" w:lineRule="auto"/>
      </w:pPr>
      <w:r>
        <w:rPr>
          <w:b/>
        </w:rPr>
        <w:t xml:space="preserve">Prezzo a cad: € 944,91601</w:t>
      </w:r>
    </w:p>
    <w:p>
      <w:pPr>
        <w:rPr>
          <w:sz w:val="10"/>
          <w:szCs w:val="10"/>
        </w:rPr>
      </w:pPr>
    </w:p>
    <w:p>
      <w:pPr>
        <w:rPr>
          <w:sz w:val="10"/>
          <w:szCs w:val="10"/>
        </w:rPr>
      </w:pPr>
    </w:p>
    <w:p>
      <w:pPr/>
      <w:r>
        <w:rPr>
          <w:b/>
        </w:rPr>
        <w:t xml:space="preserve">Codice regionale: TOS15_PR.P31.072.005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005 - portata 6.900 mc/h 865 ÷ 695 giri minuto, pot. assorbita 0,55 kW</w:t>
            </w:r>
          </w:p>
        </w:tc>
      </w:tr>
    </w:tbl>
    <w:p>
      <w:pPr>
        <w:jc w:val="right"/>
      </w:pPr>
    </w:p>
    <w:p>
      <w:pPr>
        <w:jc w:val="right"/>
        <w:spacing w:line="336" w:lineRule="auto"/>
      </w:pPr>
      <w:r>
        <w:rPr>
          <w:b/>
        </w:rPr>
        <w:t xml:space="preserve">Prezzo senza S. G. e Util. a cad: € 1.291,86720</w:t>
      </w:r>
    </w:p>
    <w:p>
      <w:pPr>
        <w:jc w:val="right"/>
        <w:spacing w:line="336" w:lineRule="auto"/>
      </w:pPr>
      <w:r>
        <w:rPr>
          <w:b/>
        </w:rPr>
        <w:t xml:space="preserve">Spese generali € 193,78008</w:t>
      </w:r>
    </w:p>
    <w:p>
      <w:pPr>
        <w:jc w:val="right"/>
        <w:spacing w:line="336" w:lineRule="auto"/>
      </w:pPr>
      <w:r>
        <w:rPr>
          <w:b/>
        </w:rPr>
        <w:t xml:space="preserve">Utili di impresa € 148,56473</w:t>
      </w:r>
    </w:p>
    <w:p>
      <w:pPr>
        <w:jc w:val="right"/>
        <w:spacing w:line="336" w:lineRule="auto"/>
      </w:pPr>
      <w:r>
        <w:rPr>
          <w:b/>
        </w:rPr>
        <w:t xml:space="preserve">Prezzo a cad: € 1.634,21201</w:t>
      </w:r>
    </w:p>
    <w:p>
      <w:pPr>
        <w:rPr>
          <w:sz w:val="10"/>
          <w:szCs w:val="10"/>
        </w:rPr>
      </w:pPr>
    </w:p>
    <w:p>
      <w:pPr>
        <w:rPr>
          <w:sz w:val="10"/>
          <w:szCs w:val="10"/>
        </w:rPr>
      </w:pPr>
    </w:p>
    <w:p>
      <w:pPr/>
      <w:r>
        <w:rPr>
          <w:b/>
        </w:rPr>
        <w:t xml:space="preserve">Codice regionale: TOS15_PR.P31.072.006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006 - portata 10.000 mc/h 810 ÷ 570 giri minuto, pot. assorbita 1,10 kW</w:t>
            </w:r>
          </w:p>
        </w:tc>
      </w:tr>
    </w:tbl>
    <w:p>
      <w:pPr>
        <w:jc w:val="right"/>
      </w:pPr>
    </w:p>
    <w:p>
      <w:pPr>
        <w:jc w:val="right"/>
        <w:spacing w:line="336" w:lineRule="auto"/>
      </w:pPr>
      <w:r>
        <w:rPr>
          <w:b/>
        </w:rPr>
        <w:t xml:space="preserve">Prezzo senza S. G. e Util. a cad: € 1.348,55510</w:t>
      </w:r>
    </w:p>
    <w:p>
      <w:pPr>
        <w:jc w:val="right"/>
        <w:spacing w:line="336" w:lineRule="auto"/>
      </w:pPr>
      <w:r>
        <w:rPr>
          <w:b/>
        </w:rPr>
        <w:t xml:space="preserve">Spese generali € 202,28327</w:t>
      </w:r>
    </w:p>
    <w:p>
      <w:pPr>
        <w:jc w:val="right"/>
        <w:spacing w:line="336" w:lineRule="auto"/>
      </w:pPr>
      <w:r>
        <w:rPr>
          <w:b/>
        </w:rPr>
        <w:t xml:space="preserve">Utili di impresa € 155,08384</w:t>
      </w:r>
    </w:p>
    <w:p>
      <w:pPr>
        <w:jc w:val="right"/>
        <w:spacing w:line="336" w:lineRule="auto"/>
      </w:pPr>
      <w:r>
        <w:rPr>
          <w:b/>
        </w:rPr>
        <w:t xml:space="preserve">Prezzo a cad: € 1.705,92220</w:t>
      </w:r>
    </w:p>
    <w:p>
      <w:pPr>
        <w:rPr>
          <w:sz w:val="10"/>
          <w:szCs w:val="10"/>
        </w:rPr>
      </w:pPr>
    </w:p>
    <w:p>
      <w:pPr>
        <w:rPr>
          <w:sz w:val="10"/>
          <w:szCs w:val="10"/>
        </w:rPr>
      </w:pPr>
    </w:p>
    <w:p>
      <w:pPr/>
      <w:r>
        <w:rPr>
          <w:b/>
        </w:rPr>
        <w:t xml:space="preserve">Codice regionale: TOS15_PR.P31.072.007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007 - portata 13.000 mc/h 880 ÷ 670 giri minuto, pot. assorbita 1,50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Torrino d'estrazione, da tetto, del tipo a pale rovesce in acciaio zincato a doppia velocità, alimentazione elettrica 400 V-3-50 Hz, con motore separato dal flusso d'aria mediante piastra in acciaio, delle seguenti caratteristiche</w:t>
            </w:r>
          </w:p>
        </w:tc>
      </w:tr>
      <w:tr>
        <w:trPr/>
        <w:tc>
          <w:tcPr>
            <w:tcW w:w="1200" w:type="dxa"/>
          </w:tcPr>
          <w:p>
            <w:pPr/>
            <w:r>
              <w:rPr>
                <w:b/>
              </w:rPr>
              <w:t xml:space="preserve">Articolo:</w:t>
            </w:r>
          </w:p>
        </w:tc>
        <w:tc>
          <w:tcPr>
            <w:tcW w:w="7900" w:type="dxa"/>
          </w:tcPr>
          <w:p>
            <w:pPr/>
            <w:r>
              <w:rPr/>
              <w:t xml:space="preserve">008 - portata 16.000 mc/h 900 ÷ 715 giri minuto, pot. assorbita 1,80 kW</w:t>
            </w:r>
          </w:p>
        </w:tc>
      </w:tr>
    </w:tbl>
    <w:p>
      <w:pPr>
        <w:jc w:val="right"/>
      </w:pPr>
    </w:p>
    <w:p>
      <w:pPr>
        <w:jc w:val="right"/>
        <w:spacing w:line="336" w:lineRule="auto"/>
      </w:pPr>
      <w:r>
        <w:rPr>
          <w:b/>
        </w:rPr>
        <w:t xml:space="preserve">Prezzo senza S. G. e Util. a cad: € 1.590,34637</w:t>
      </w:r>
    </w:p>
    <w:p>
      <w:pPr>
        <w:jc w:val="right"/>
        <w:spacing w:line="336" w:lineRule="auto"/>
      </w:pPr>
      <w:r>
        <w:rPr>
          <w:b/>
        </w:rPr>
        <w:t xml:space="preserve">Spese generali € 238,55196</w:t>
      </w:r>
    </w:p>
    <w:p>
      <w:pPr>
        <w:jc w:val="right"/>
        <w:spacing w:line="336" w:lineRule="auto"/>
      </w:pPr>
      <w:r>
        <w:rPr>
          <w:b/>
        </w:rPr>
        <w:t xml:space="preserve">Utili di impresa € 182,88983</w:t>
      </w:r>
    </w:p>
    <w:p>
      <w:pPr>
        <w:jc w:val="right"/>
        <w:spacing w:line="336" w:lineRule="auto"/>
      </w:pPr>
      <w:r>
        <w:rPr>
          <w:b/>
        </w:rPr>
        <w:t xml:space="preserve">Prezzo a cad: € 2.011,78816</w:t>
      </w:r>
    </w:p>
    <w:p>
      <w:pPr>
        <w:rPr>
          <w:sz w:val="10"/>
          <w:szCs w:val="10"/>
        </w:rPr>
      </w:pPr>
    </w:p>
    <w:p>
      <w:pPr>
        <w:rPr>
          <w:sz w:val="10"/>
          <w:szCs w:val="10"/>
        </w:rPr>
      </w:pPr>
    </w:p>
    <w:p>
      <w:pPr/>
      <w:r>
        <w:rPr>
          <w:b/>
        </w:rPr>
        <w:t xml:space="preserve">Codice regionale: TOS15_PR.P31.075.001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001 - da 300 W</w:t>
            </w:r>
          </w:p>
        </w:tc>
      </w:tr>
    </w:tbl>
    <w:p>
      <w:pPr>
        <w:jc w:val="right"/>
      </w:pPr>
    </w:p>
    <w:p>
      <w:pPr>
        <w:jc w:val="right"/>
        <w:spacing w:line="336" w:lineRule="auto"/>
      </w:pPr>
      <w:r>
        <w:rPr>
          <w:b/>
        </w:rPr>
        <w:t xml:space="preserve">Prezzo senza S. G. e Util. a cad: € 37,40630</w:t>
      </w:r>
    </w:p>
    <w:p>
      <w:pPr>
        <w:jc w:val="right"/>
        <w:spacing w:line="336" w:lineRule="auto"/>
      </w:pPr>
      <w:r>
        <w:rPr>
          <w:b/>
        </w:rPr>
        <w:t xml:space="preserve">Spese generali € 5,61095</w:t>
      </w:r>
    </w:p>
    <w:p>
      <w:pPr>
        <w:jc w:val="right"/>
        <w:spacing w:line="336" w:lineRule="auto"/>
      </w:pPr>
      <w:r>
        <w:rPr>
          <w:b/>
        </w:rPr>
        <w:t xml:space="preserve">Utili di impresa € 4,30172</w:t>
      </w:r>
    </w:p>
    <w:p>
      <w:pPr>
        <w:jc w:val="right"/>
        <w:spacing w:line="336" w:lineRule="auto"/>
      </w:pPr>
      <w:r>
        <w:rPr>
          <w:b/>
        </w:rPr>
        <w:t xml:space="preserve">Prezzo a cad: € 47,31897</w:t>
      </w:r>
    </w:p>
    <w:p>
      <w:pPr>
        <w:rPr>
          <w:sz w:val="10"/>
          <w:szCs w:val="10"/>
        </w:rPr>
      </w:pPr>
    </w:p>
    <w:p>
      <w:pPr>
        <w:rPr>
          <w:sz w:val="10"/>
          <w:szCs w:val="10"/>
        </w:rPr>
      </w:pPr>
    </w:p>
    <w:p>
      <w:pPr/>
      <w:r>
        <w:rPr>
          <w:b/>
        </w:rPr>
        <w:t xml:space="preserve">Codice regionale: TOS15_PR.P31.075.002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002 - da 600 W</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Regolazione monofase di velocità elettronico, alimentazione 230 V/1/50 Hz, con scatola stagna completo di fusibile di protezione e interruttore luminoso:</w:t>
            </w:r>
          </w:p>
        </w:tc>
      </w:tr>
      <w:tr>
        <w:trPr/>
        <w:tc>
          <w:tcPr>
            <w:tcW w:w="1200" w:type="dxa"/>
          </w:tcPr>
          <w:p>
            <w:pPr/>
            <w:r>
              <w:rPr>
                <w:b/>
              </w:rPr>
              <w:t xml:space="preserve">Articolo:</w:t>
            </w:r>
          </w:p>
        </w:tc>
        <w:tc>
          <w:tcPr>
            <w:tcW w:w="7900" w:type="dxa"/>
          </w:tcPr>
          <w:p>
            <w:pPr/>
            <w:r>
              <w:rPr/>
              <w:t xml:space="preserve">003 - da 900 W</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€ 0,95000</w:t>
      </w:r>
    </w:p>
    <w:p>
      <w:pPr>
        <w:jc w:val="right"/>
        <w:spacing w:line="336" w:lineRule="auto"/>
      </w:pPr>
      <w:r>
        <w:rPr>
          <w:b/>
        </w:rPr>
        <w:t xml:space="preserve">Spese generali € 0,14250</w:t>
      </w:r>
    </w:p>
    <w:p>
      <w:pPr>
        <w:jc w:val="right"/>
        <w:spacing w:line="336" w:lineRule="auto"/>
      </w:pPr>
      <w:r>
        <w:rPr>
          <w:b/>
        </w:rPr>
        <w:t xml:space="preserve">Utili di impresa € 0,10925</w:t>
      </w:r>
    </w:p>
    <w:p>
      <w:pPr>
        <w:jc w:val="right"/>
        <w:spacing w:line="336" w:lineRule="auto"/>
      </w:pPr>
      <w:r>
        <w:rPr>
          <w:b/>
        </w:rPr>
        <w:t xml:space="preserve">Prezzo a m: € 1,20175</w:t>
      </w:r>
    </w:p>
    <w:p>
      <w:pPr>
        <w:rPr>
          <w:sz w:val="10"/>
          <w:szCs w:val="10"/>
        </w:rPr>
      </w:pPr>
    </w:p>
    <w:p>
      <w:pPr>
        <w:rPr>
          <w:sz w:val="10"/>
          <w:szCs w:val="10"/>
        </w:rPr>
      </w:pPr>
    </w:p>
    <w:p>
      <w:pPr/>
      <w:r>
        <w:rPr>
          <w:b/>
        </w:rPr>
        <w:t xml:space="preserve">Codice regionale: TOS15_PR.P31.080.002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 € 1,39150</w:t>
      </w:r>
    </w:p>
    <w:p>
      <w:pPr>
        <w:rPr>
          <w:sz w:val="10"/>
          <w:szCs w:val="10"/>
        </w:rPr>
      </w:pPr>
    </w:p>
    <w:p>
      <w:pPr>
        <w:rPr>
          <w:sz w:val="10"/>
          <w:szCs w:val="10"/>
        </w:rPr>
      </w:pPr>
    </w:p>
    <w:p>
      <w:pPr/>
      <w:r>
        <w:rPr>
          <w:b/>
        </w:rPr>
        <w:t xml:space="preserve">Codice regionale: TOS15_PR.P31.080.003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€ 1,43000</w:t>
      </w:r>
    </w:p>
    <w:p>
      <w:pPr>
        <w:jc w:val="right"/>
        <w:spacing w:line="336" w:lineRule="auto"/>
      </w:pPr>
      <w:r>
        <w:rPr>
          <w:b/>
        </w:rPr>
        <w:t xml:space="preserve">Spese generali € 0,21450</w:t>
      </w:r>
    </w:p>
    <w:p>
      <w:pPr>
        <w:jc w:val="right"/>
        <w:spacing w:line="336" w:lineRule="auto"/>
      </w:pPr>
      <w:r>
        <w:rPr>
          <w:b/>
        </w:rPr>
        <w:t xml:space="preserve">Utili di impresa € 0,16445</w:t>
      </w:r>
    </w:p>
    <w:p>
      <w:pPr>
        <w:jc w:val="right"/>
        <w:spacing w:line="336" w:lineRule="auto"/>
      </w:pPr>
      <w:r>
        <w:rPr>
          <w:b/>
        </w:rPr>
        <w:t xml:space="preserve">Prezzo a m: € 1,80895</w:t>
      </w:r>
    </w:p>
    <w:p>
      <w:pPr>
        <w:rPr>
          <w:sz w:val="10"/>
          <w:szCs w:val="10"/>
        </w:rPr>
      </w:pPr>
    </w:p>
    <w:p>
      <w:pPr>
        <w:rPr>
          <w:sz w:val="10"/>
          <w:szCs w:val="10"/>
        </w:rPr>
      </w:pPr>
    </w:p>
    <w:p>
      <w:pPr/>
      <w:r>
        <w:rPr>
          <w:b/>
        </w:rPr>
        <w:t xml:space="preserve">Codice regionale: TOS15_PR.P31.080.004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€ 1,48000</w:t>
      </w:r>
    </w:p>
    <w:p>
      <w:pPr>
        <w:jc w:val="right"/>
        <w:spacing w:line="336" w:lineRule="auto"/>
      </w:pPr>
      <w:r>
        <w:rPr>
          <w:b/>
        </w:rPr>
        <w:t xml:space="preserve">Spese generali € 0,22200</w:t>
      </w:r>
    </w:p>
    <w:p>
      <w:pPr>
        <w:jc w:val="right"/>
        <w:spacing w:line="336" w:lineRule="auto"/>
      </w:pPr>
      <w:r>
        <w:rPr>
          <w:b/>
        </w:rPr>
        <w:t xml:space="preserve">Utili di impresa € 0,17020</w:t>
      </w:r>
    </w:p>
    <w:p>
      <w:pPr>
        <w:jc w:val="right"/>
        <w:spacing w:line="336" w:lineRule="auto"/>
      </w:pPr>
      <w:r>
        <w:rPr>
          <w:b/>
        </w:rPr>
        <w:t xml:space="preserve">Prezzo a m: € 1,87220</w:t>
      </w:r>
    </w:p>
    <w:p>
      <w:pPr>
        <w:rPr>
          <w:sz w:val="10"/>
          <w:szCs w:val="10"/>
        </w:rPr>
      </w:pPr>
    </w:p>
    <w:p>
      <w:pPr>
        <w:rPr>
          <w:sz w:val="10"/>
          <w:szCs w:val="10"/>
        </w:rPr>
      </w:pPr>
    </w:p>
    <w:p>
      <w:pPr/>
      <w:r>
        <w:rPr>
          <w:b/>
        </w:rPr>
        <w:t xml:space="preserve">Codice regionale: TOS15_PR.P31.080.005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m: € 2,42880</w:t>
      </w:r>
    </w:p>
    <w:p>
      <w:pPr>
        <w:rPr>
          <w:sz w:val="10"/>
          <w:szCs w:val="10"/>
        </w:rPr>
      </w:pPr>
    </w:p>
    <w:p>
      <w:pPr>
        <w:rPr>
          <w:sz w:val="10"/>
          <w:szCs w:val="10"/>
        </w:rPr>
      </w:pPr>
    </w:p>
    <w:p>
      <w:pPr/>
      <w:r>
        <w:rPr>
          <w:b/>
        </w:rPr>
        <w:t xml:space="preserve">Codice regionale: TOS15_PR.P31.080.006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m: € 3,09925</w:t>
      </w:r>
    </w:p>
    <w:p>
      <w:pPr>
        <w:rPr>
          <w:sz w:val="10"/>
          <w:szCs w:val="10"/>
        </w:rPr>
      </w:pPr>
    </w:p>
    <w:p>
      <w:pPr>
        <w:rPr>
          <w:sz w:val="10"/>
          <w:szCs w:val="10"/>
        </w:rPr>
      </w:pPr>
    </w:p>
    <w:p>
      <w:pPr/>
      <w:r>
        <w:rPr>
          <w:b/>
        </w:rPr>
        <w:t xml:space="preserve">Codice regionale: TOS15_PR.P31.080.007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007 - diametro nominale 315 mm</w:t>
            </w:r>
          </w:p>
        </w:tc>
      </w:tr>
    </w:tbl>
    <w:p>
      <w:pPr>
        <w:jc w:val="right"/>
      </w:pPr>
    </w:p>
    <w:p>
      <w:pPr>
        <w:jc w:val="right"/>
        <w:spacing w:line="336" w:lineRule="auto"/>
      </w:pPr>
      <w:r>
        <w:rPr>
          <w:b/>
        </w:rPr>
        <w:t xml:space="preserve">Prezzo senza S. G. e Util. a m: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m: € 3,90885</w:t>
      </w:r>
    </w:p>
    <w:p>
      <w:pPr>
        <w:rPr>
          <w:sz w:val="10"/>
          <w:szCs w:val="10"/>
        </w:rPr>
      </w:pPr>
    </w:p>
    <w:p>
      <w:pPr>
        <w:rPr>
          <w:sz w:val="10"/>
          <w:szCs w:val="10"/>
        </w:rPr>
      </w:pPr>
    </w:p>
    <w:p>
      <w:pPr/>
      <w:r>
        <w:rPr>
          <w:b/>
        </w:rPr>
        <w:t xml:space="preserve">Codice regionale: TOS15_PR.P31.080.008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008 - diametro nominale 356 mm</w:t>
            </w:r>
          </w:p>
        </w:tc>
      </w:tr>
    </w:tbl>
    <w:p>
      <w:pPr>
        <w:jc w:val="right"/>
      </w:pPr>
    </w:p>
    <w:p>
      <w:pPr>
        <w:jc w:val="right"/>
        <w:spacing w:line="336" w:lineRule="auto"/>
      </w:pPr>
      <w:r>
        <w:rPr>
          <w:b/>
        </w:rPr>
        <w:t xml:space="preserve">Prezzo senza S. G. e Util. a m: € 4,01000</w:t>
      </w:r>
    </w:p>
    <w:p>
      <w:pPr>
        <w:jc w:val="right"/>
        <w:spacing w:line="336" w:lineRule="auto"/>
      </w:pPr>
      <w:r>
        <w:rPr>
          <w:b/>
        </w:rPr>
        <w:t xml:space="preserve">Spese generali € 0,60150</w:t>
      </w:r>
    </w:p>
    <w:p>
      <w:pPr>
        <w:jc w:val="right"/>
        <w:spacing w:line="336" w:lineRule="auto"/>
      </w:pPr>
      <w:r>
        <w:rPr>
          <w:b/>
        </w:rPr>
        <w:t xml:space="preserve">Utili di impresa € 0,46115</w:t>
      </w:r>
    </w:p>
    <w:p>
      <w:pPr>
        <w:jc w:val="right"/>
        <w:spacing w:line="336" w:lineRule="auto"/>
      </w:pPr>
      <w:r>
        <w:rPr>
          <w:b/>
        </w:rPr>
        <w:t xml:space="preserve">Prezzo a m: € 5,07265</w:t>
      </w:r>
    </w:p>
    <w:p>
      <w:pPr>
        <w:rPr>
          <w:sz w:val="10"/>
          <w:szCs w:val="10"/>
        </w:rPr>
      </w:pPr>
    </w:p>
    <w:p>
      <w:pPr>
        <w:rPr>
          <w:sz w:val="10"/>
          <w:szCs w:val="10"/>
        </w:rPr>
      </w:pPr>
    </w:p>
    <w:p>
      <w:pPr/>
      <w:r>
        <w:rPr>
          <w:b/>
        </w:rPr>
        <w:t xml:space="preserve">Codice regionale: TOS15_PR.P31.080.009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009 - diametro nominale 406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010 - diametro nominale 457 mm</w:t>
            </w:r>
          </w:p>
        </w:tc>
      </w:tr>
    </w:tbl>
    <w:p>
      <w:pPr>
        <w:jc w:val="right"/>
      </w:pPr>
    </w:p>
    <w:p>
      <w:pPr>
        <w:jc w:val="right"/>
        <w:spacing w:line="336" w:lineRule="auto"/>
      </w:pPr>
      <w:r>
        <w:rPr>
          <w:b/>
        </w:rPr>
        <w:t xml:space="preserve">Prezzo senza S. G. e Util. a m: € 6,84000</w:t>
      </w:r>
    </w:p>
    <w:p>
      <w:pPr>
        <w:jc w:val="right"/>
        <w:spacing w:line="336" w:lineRule="auto"/>
      </w:pPr>
      <w:r>
        <w:rPr>
          <w:b/>
        </w:rPr>
        <w:t xml:space="preserve">Spese generali € 1,02600</w:t>
      </w:r>
    </w:p>
    <w:p>
      <w:pPr>
        <w:jc w:val="right"/>
        <w:spacing w:line="336" w:lineRule="auto"/>
      </w:pPr>
      <w:r>
        <w:rPr>
          <w:b/>
        </w:rPr>
        <w:t xml:space="preserve">Utili di impresa € 0,78660</w:t>
      </w:r>
    </w:p>
    <w:p>
      <w:pPr>
        <w:jc w:val="right"/>
        <w:spacing w:line="336" w:lineRule="auto"/>
      </w:pPr>
      <w:r>
        <w:rPr>
          <w:b/>
        </w:rPr>
        <w:t xml:space="preserve">Prezzo a m: € 8,65260</w:t>
      </w:r>
    </w:p>
    <w:p>
      <w:pPr>
        <w:rPr>
          <w:sz w:val="10"/>
          <w:szCs w:val="10"/>
        </w:rPr>
      </w:pPr>
    </w:p>
    <w:p>
      <w:pPr>
        <w:rPr>
          <w:sz w:val="10"/>
          <w:szCs w:val="10"/>
        </w:rPr>
      </w:pPr>
    </w:p>
    <w:p>
      <w:pPr/>
      <w:r>
        <w:rPr>
          <w:b/>
        </w:rPr>
        <w:t xml:space="preserve">Codice regionale: TOS15_PR.P31.080.011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Condotta flessibile in alluminio triplo laminato, con spirale in filo di acciaio armonico ed uno strato esterno in pvc, temperature di utilizzo da -20 °C a +140 °C, velocità massima dell'aria 30 m/s, pressione d'esercizio massima 3.000 Pa, certificato Classe 1 di reazione al fuoco, dei seguenti diametri:</w:t>
            </w:r>
          </w:p>
        </w:tc>
      </w:tr>
      <w:tr>
        <w:trPr/>
        <w:tc>
          <w:tcPr>
            <w:tcW w:w="1200" w:type="dxa"/>
          </w:tcPr>
          <w:p>
            <w:pPr/>
            <w:r>
              <w:rPr>
                <w:b/>
              </w:rPr>
              <w:t xml:space="preserve">Articolo:</w:t>
            </w:r>
          </w:p>
        </w:tc>
        <w:tc>
          <w:tcPr>
            <w:tcW w:w="7900" w:type="dxa"/>
          </w:tcPr>
          <w:p>
            <w:pPr/>
            <w:r>
              <w:rPr/>
              <w:t xml:space="preserve">011 - diametro nominale 508 mm</w:t>
            </w:r>
          </w:p>
        </w:tc>
      </w:tr>
    </w:tbl>
    <w:p>
      <w:pPr>
        <w:jc w:val="right"/>
      </w:pPr>
    </w:p>
    <w:p>
      <w:pPr>
        <w:jc w:val="right"/>
        <w:spacing w:line="336" w:lineRule="auto"/>
      </w:pPr>
      <w:r>
        <w:rPr>
          <w:b/>
        </w:rPr>
        <w:t xml:space="preserve">Prezzo senza S. G. e Util. a m: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m: € 8,67790</w:t>
      </w:r>
    </w:p>
    <w:p>
      <w:pPr>
        <w:rPr>
          <w:sz w:val="10"/>
          <w:szCs w:val="10"/>
        </w:rPr>
      </w:pPr>
    </w:p>
    <w:p>
      <w:pPr>
        <w:rPr>
          <w:sz w:val="10"/>
          <w:szCs w:val="10"/>
        </w:rPr>
      </w:pPr>
    </w:p>
    <w:p>
      <w:pPr/>
      <w:r>
        <w:rPr>
          <w:b/>
        </w:rPr>
        <w:t xml:space="preserve">Codice regionale: TOS15_PR.P31.081.001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TOS15_PR.P31.081.002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€ 3,46000</w:t>
      </w:r>
    </w:p>
    <w:p>
      <w:pPr>
        <w:jc w:val="right"/>
        <w:spacing w:line="336" w:lineRule="auto"/>
      </w:pPr>
      <w:r>
        <w:rPr>
          <w:b/>
        </w:rPr>
        <w:t xml:space="preserve">Spese generali € 0,51900</w:t>
      </w:r>
    </w:p>
    <w:p>
      <w:pPr>
        <w:jc w:val="right"/>
        <w:spacing w:line="336" w:lineRule="auto"/>
      </w:pPr>
      <w:r>
        <w:rPr>
          <w:b/>
        </w:rPr>
        <w:t xml:space="preserve">Utili di impresa € 0,39790</w:t>
      </w:r>
    </w:p>
    <w:p>
      <w:pPr>
        <w:jc w:val="right"/>
        <w:spacing w:line="336" w:lineRule="auto"/>
      </w:pPr>
      <w:r>
        <w:rPr>
          <w:b/>
        </w:rPr>
        <w:t xml:space="preserve">Prezzo a m: € 4,37690</w:t>
      </w:r>
    </w:p>
    <w:p>
      <w:pPr>
        <w:rPr>
          <w:sz w:val="10"/>
          <w:szCs w:val="10"/>
        </w:rPr>
      </w:pPr>
    </w:p>
    <w:p>
      <w:pPr>
        <w:rPr>
          <w:sz w:val="10"/>
          <w:szCs w:val="10"/>
        </w:rPr>
      </w:pPr>
    </w:p>
    <w:p>
      <w:pPr/>
      <w:r>
        <w:rPr>
          <w:b/>
        </w:rPr>
        <w:t xml:space="preserve">Codice regionale: TOS15_PR.P31.081.003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€ 3,86000</w:t>
      </w:r>
    </w:p>
    <w:p>
      <w:pPr>
        <w:jc w:val="right"/>
        <w:spacing w:line="336" w:lineRule="auto"/>
      </w:pPr>
      <w:r>
        <w:rPr>
          <w:b/>
        </w:rPr>
        <w:t xml:space="preserve">Spese generali € 0,57900</w:t>
      </w:r>
    </w:p>
    <w:p>
      <w:pPr>
        <w:jc w:val="right"/>
        <w:spacing w:line="336" w:lineRule="auto"/>
      </w:pPr>
      <w:r>
        <w:rPr>
          <w:b/>
        </w:rPr>
        <w:t xml:space="preserve">Utili di impresa € 0,44390</w:t>
      </w:r>
    </w:p>
    <w:p>
      <w:pPr>
        <w:jc w:val="right"/>
        <w:spacing w:line="336" w:lineRule="auto"/>
      </w:pPr>
      <w:r>
        <w:rPr>
          <w:b/>
        </w:rPr>
        <w:t xml:space="preserve">Prezzo a m: € 4,88290</w:t>
      </w:r>
    </w:p>
    <w:p>
      <w:pPr>
        <w:rPr>
          <w:sz w:val="10"/>
          <w:szCs w:val="10"/>
        </w:rPr>
      </w:pPr>
    </w:p>
    <w:p>
      <w:pPr>
        <w:rPr>
          <w:sz w:val="10"/>
          <w:szCs w:val="10"/>
        </w:rPr>
      </w:pPr>
    </w:p>
    <w:p>
      <w:pPr/>
      <w:r>
        <w:rPr>
          <w:b/>
        </w:rPr>
        <w:t xml:space="preserve">Codice regionale: TOS15_PR.P31.081.004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004 - diametro nominale 160 mm</w:t>
            </w:r>
          </w:p>
        </w:tc>
      </w:tr>
    </w:tbl>
    <w:p>
      <w:pPr>
        <w:jc w:val="right"/>
      </w:pPr>
    </w:p>
    <w:p>
      <w:pPr>
        <w:jc w:val="right"/>
        <w:spacing w:line="336" w:lineRule="auto"/>
      </w:pPr>
      <w:r>
        <w:rPr>
          <w:b/>
        </w:rPr>
        <w:t xml:space="preserve">Prezzo senza S. G. e Util. a m: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m: € 5,11060</w:t>
      </w:r>
    </w:p>
    <w:p>
      <w:pPr>
        <w:rPr>
          <w:sz w:val="10"/>
          <w:szCs w:val="10"/>
        </w:rPr>
      </w:pPr>
    </w:p>
    <w:p>
      <w:pPr>
        <w:rPr>
          <w:sz w:val="10"/>
          <w:szCs w:val="10"/>
        </w:rPr>
      </w:pPr>
    </w:p>
    <w:p>
      <w:pPr/>
      <w:r>
        <w:rPr>
          <w:b/>
        </w:rPr>
        <w:t xml:space="preserve">Codice regionale: TOS15_PR.P31.081.005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005 - diametro nominale 203 mm</w:t>
            </w:r>
          </w:p>
        </w:tc>
      </w:tr>
    </w:tbl>
    <w:p>
      <w:pPr>
        <w:jc w:val="right"/>
      </w:pPr>
    </w:p>
    <w:p>
      <w:pPr>
        <w:jc w:val="right"/>
        <w:spacing w:line="336" w:lineRule="auto"/>
      </w:pPr>
      <w:r>
        <w:rPr>
          <w:b/>
        </w:rPr>
        <w:t xml:space="preserve">Prezzo senza S. G. e Util. a m: € 4,78000</w:t>
      </w:r>
    </w:p>
    <w:p>
      <w:pPr>
        <w:jc w:val="right"/>
        <w:spacing w:line="336" w:lineRule="auto"/>
      </w:pPr>
      <w:r>
        <w:rPr>
          <w:b/>
        </w:rPr>
        <w:t xml:space="preserve">Spese generali € 0,71700</w:t>
      </w:r>
    </w:p>
    <w:p>
      <w:pPr>
        <w:jc w:val="right"/>
        <w:spacing w:line="336" w:lineRule="auto"/>
      </w:pPr>
      <w:r>
        <w:rPr>
          <w:b/>
        </w:rPr>
        <w:t xml:space="preserve">Utili di impresa € 0,54970</w:t>
      </w:r>
    </w:p>
    <w:p>
      <w:pPr>
        <w:jc w:val="right"/>
        <w:spacing w:line="336" w:lineRule="auto"/>
      </w:pPr>
      <w:r>
        <w:rPr>
          <w:b/>
        </w:rPr>
        <w:t xml:space="preserve">Prezzo a m: € 6,04670</w:t>
      </w:r>
    </w:p>
    <w:p>
      <w:pPr>
        <w:rPr>
          <w:sz w:val="10"/>
          <w:szCs w:val="10"/>
        </w:rPr>
      </w:pPr>
    </w:p>
    <w:p>
      <w:pPr>
        <w:rPr>
          <w:sz w:val="10"/>
          <w:szCs w:val="10"/>
        </w:rPr>
      </w:pPr>
    </w:p>
    <w:p>
      <w:pPr/>
      <w:r>
        <w:rPr>
          <w:b/>
        </w:rPr>
        <w:t xml:space="preserve">Codice regionale: TOS15_PR.P31.081.006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006 - diametro nominale 254 mm</w:t>
            </w:r>
          </w:p>
        </w:tc>
      </w:tr>
    </w:tbl>
    <w:p>
      <w:pPr>
        <w:jc w:val="right"/>
      </w:pPr>
    </w:p>
    <w:p>
      <w:pPr>
        <w:jc w:val="right"/>
        <w:spacing w:line="336" w:lineRule="auto"/>
      </w:pPr>
      <w:r>
        <w:rPr>
          <w:b/>
        </w:rPr>
        <w:t xml:space="preserve">Prezzo senza S. G. e Util. a m: € 6,04000</w:t>
      </w:r>
    </w:p>
    <w:p>
      <w:pPr>
        <w:jc w:val="right"/>
        <w:spacing w:line="336" w:lineRule="auto"/>
      </w:pPr>
      <w:r>
        <w:rPr>
          <w:b/>
        </w:rPr>
        <w:t xml:space="preserve">Spese generali € 0,90600</w:t>
      </w:r>
    </w:p>
    <w:p>
      <w:pPr>
        <w:jc w:val="right"/>
        <w:spacing w:line="336" w:lineRule="auto"/>
      </w:pPr>
      <w:r>
        <w:rPr>
          <w:b/>
        </w:rPr>
        <w:t xml:space="preserve">Utili di impresa € 0,69460</w:t>
      </w:r>
    </w:p>
    <w:p>
      <w:pPr>
        <w:jc w:val="right"/>
        <w:spacing w:line="336" w:lineRule="auto"/>
      </w:pPr>
      <w:r>
        <w:rPr>
          <w:b/>
        </w:rPr>
        <w:t xml:space="preserve">Prezzo a m: € 7,64060</w:t>
      </w:r>
    </w:p>
    <w:p>
      <w:pPr>
        <w:rPr>
          <w:sz w:val="10"/>
          <w:szCs w:val="10"/>
        </w:rPr>
      </w:pPr>
    </w:p>
    <w:p>
      <w:pPr>
        <w:rPr>
          <w:sz w:val="10"/>
          <w:szCs w:val="10"/>
        </w:rPr>
      </w:pPr>
    </w:p>
    <w:p>
      <w:pPr/>
      <w:r>
        <w:rPr>
          <w:b/>
        </w:rPr>
        <w:t xml:space="preserve">Codice regionale: TOS15_PR.P31.081.007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007 - diametro nominale 356 mm</w:t>
            </w:r>
          </w:p>
        </w:tc>
      </w:tr>
    </w:tbl>
    <w:p>
      <w:pPr>
        <w:jc w:val="right"/>
      </w:pPr>
    </w:p>
    <w:p>
      <w:pPr>
        <w:jc w:val="right"/>
        <w:spacing w:line="336" w:lineRule="auto"/>
      </w:pPr>
      <w:r>
        <w:rPr>
          <w:b/>
        </w:rPr>
        <w:t xml:space="preserve">Prezzo senza S. G. e Util. a m: € 8,80000</w:t>
      </w:r>
    </w:p>
    <w:p>
      <w:pPr>
        <w:jc w:val="right"/>
        <w:spacing w:line="336" w:lineRule="auto"/>
      </w:pPr>
      <w:r>
        <w:rPr>
          <w:b/>
        </w:rPr>
        <w:t xml:space="preserve">Spese generali € 1,32000</w:t>
      </w:r>
    </w:p>
    <w:p>
      <w:pPr>
        <w:jc w:val="right"/>
        <w:spacing w:line="336" w:lineRule="auto"/>
      </w:pPr>
      <w:r>
        <w:rPr>
          <w:b/>
        </w:rPr>
        <w:t xml:space="preserve">Utili di impresa € 1,01200</w:t>
      </w:r>
    </w:p>
    <w:p>
      <w:pPr>
        <w:jc w:val="right"/>
        <w:spacing w:line="336" w:lineRule="auto"/>
      </w:pPr>
      <w:r>
        <w:rPr>
          <w:b/>
        </w:rPr>
        <w:t xml:space="preserve">Prezzo a m: € 11,13200</w:t>
      </w:r>
    </w:p>
    <w:p>
      <w:pPr>
        <w:rPr>
          <w:sz w:val="10"/>
          <w:szCs w:val="10"/>
        </w:rPr>
      </w:pPr>
    </w:p>
    <w:p>
      <w:pPr>
        <w:rPr>
          <w:sz w:val="10"/>
          <w:szCs w:val="10"/>
        </w:rPr>
      </w:pPr>
    </w:p>
    <w:p>
      <w:pPr/>
      <w:r>
        <w:rPr>
          <w:b/>
        </w:rPr>
        <w:t xml:space="preserve">Codice regionale: TOS15_PR.P31.081.008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008 - diametro nominale 406 mm</w:t>
            </w:r>
          </w:p>
        </w:tc>
      </w:tr>
    </w:tbl>
    <w:p>
      <w:pPr>
        <w:jc w:val="right"/>
      </w:pPr>
    </w:p>
    <w:p>
      <w:pPr>
        <w:jc w:val="right"/>
        <w:spacing w:line="336" w:lineRule="auto"/>
      </w:pPr>
      <w:r>
        <w:rPr>
          <w:b/>
        </w:rPr>
        <w:t xml:space="preserve">Prezzo senza S. G. e Util. a m: € 10,21000</w:t>
      </w:r>
    </w:p>
    <w:p>
      <w:pPr>
        <w:jc w:val="right"/>
        <w:spacing w:line="336" w:lineRule="auto"/>
      </w:pPr>
      <w:r>
        <w:rPr>
          <w:b/>
        </w:rPr>
        <w:t xml:space="preserve">Spese generali € 1,53150</w:t>
      </w:r>
    </w:p>
    <w:p>
      <w:pPr>
        <w:jc w:val="right"/>
        <w:spacing w:line="336" w:lineRule="auto"/>
      </w:pPr>
      <w:r>
        <w:rPr>
          <w:b/>
        </w:rPr>
        <w:t xml:space="preserve">Utili di impresa € 1,17415</w:t>
      </w:r>
    </w:p>
    <w:p>
      <w:pPr>
        <w:jc w:val="right"/>
        <w:spacing w:line="336" w:lineRule="auto"/>
      </w:pPr>
      <w:r>
        <w:rPr>
          <w:b/>
        </w:rPr>
        <w:t xml:space="preserve">Prezzo a m: € 12,91565</w:t>
      </w:r>
    </w:p>
    <w:p>
      <w:pPr>
        <w:rPr>
          <w:sz w:val="10"/>
          <w:szCs w:val="10"/>
        </w:rPr>
      </w:pPr>
    </w:p>
    <w:p>
      <w:pPr>
        <w:rPr>
          <w:sz w:val="10"/>
          <w:szCs w:val="10"/>
        </w:rPr>
      </w:pPr>
    </w:p>
    <w:p>
      <w:pPr/>
      <w:r>
        <w:rPr>
          <w:b/>
        </w:rPr>
        <w:t xml:space="preserve">Codice regionale: TOS15_PR.P31.081.009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009 - diametro nominale 457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TOS15_PR.P31.081.010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Condotta flessibile in alluminio triplo laminato ricoperto esternamente da uno strato in fibra di vetro e da uno strato di alluminio rinforzato, temperature di utilizzo da -30 °C a +140 °C, velocità massima dell'aria 30 m/s, pressione d'esercizio massima 3.000 Pa, certificato Classe 1 di reazione al fuoco, spessore fibra di vetro 25 mm, densità 16 kg/mc:</w:t>
            </w:r>
          </w:p>
        </w:tc>
      </w:tr>
      <w:tr>
        <w:trPr/>
        <w:tc>
          <w:tcPr>
            <w:tcW w:w="1200" w:type="dxa"/>
          </w:tcPr>
          <w:p>
            <w:pPr/>
            <w:r>
              <w:rPr>
                <w:b/>
              </w:rPr>
              <w:t xml:space="preserve">Articolo:</w:t>
            </w:r>
          </w:p>
        </w:tc>
        <w:tc>
          <w:tcPr>
            <w:tcW w:w="7900" w:type="dxa"/>
          </w:tcPr>
          <w:p>
            <w:pPr/>
            <w:r>
              <w:rPr/>
              <w:t xml:space="preserve">010 - diametro nominale 508 mm</w:t>
            </w:r>
          </w:p>
        </w:tc>
      </w:tr>
    </w:tbl>
    <w:p>
      <w:pPr>
        <w:jc w:val="right"/>
      </w:pPr>
    </w:p>
    <w:p>
      <w:pPr>
        <w:jc w:val="right"/>
        <w:spacing w:line="336" w:lineRule="auto"/>
      </w:pPr>
      <w:r>
        <w:rPr>
          <w:b/>
        </w:rPr>
        <w:t xml:space="preserve">Prezzo senza S. G. e Util. a m: € 15,35000</w:t>
      </w:r>
    </w:p>
    <w:p>
      <w:pPr>
        <w:jc w:val="right"/>
        <w:spacing w:line="336" w:lineRule="auto"/>
      </w:pPr>
      <w:r>
        <w:rPr>
          <w:b/>
        </w:rPr>
        <w:t xml:space="preserve">Spese generali € 2,30250</w:t>
      </w:r>
    </w:p>
    <w:p>
      <w:pPr>
        <w:jc w:val="right"/>
        <w:spacing w:line="336" w:lineRule="auto"/>
      </w:pPr>
      <w:r>
        <w:rPr>
          <w:b/>
        </w:rPr>
        <w:t xml:space="preserve">Utili di impresa € 1,76525</w:t>
      </w:r>
    </w:p>
    <w:p>
      <w:pPr>
        <w:jc w:val="right"/>
        <w:spacing w:line="336" w:lineRule="auto"/>
      </w:pPr>
      <w:r>
        <w:rPr>
          <w:b/>
        </w:rPr>
        <w:t xml:space="preserve">Prezzo a m: € 19,41775</w:t>
      </w:r>
    </w:p>
    <w:p>
      <w:pPr>
        <w:rPr>
          <w:sz w:val="10"/>
          <w:szCs w:val="10"/>
        </w:rPr>
      </w:pPr>
    </w:p>
    <w:p>
      <w:pPr>
        <w:rPr>
          <w:sz w:val="10"/>
          <w:szCs w:val="10"/>
        </w:rPr>
      </w:pPr>
    </w:p>
    <w:p>
      <w:pPr/>
      <w:r>
        <w:rPr>
          <w:b/>
        </w:rPr>
        <w:t xml:space="preserve">Codice regionale: TOS15_PR.P31.082.001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€ 3,70000</w:t>
      </w:r>
    </w:p>
    <w:p>
      <w:pPr>
        <w:jc w:val="right"/>
        <w:spacing w:line="336" w:lineRule="auto"/>
      </w:pPr>
      <w:r>
        <w:rPr>
          <w:b/>
        </w:rPr>
        <w:t xml:space="preserve">Spese generali € 0,55500</w:t>
      </w:r>
    </w:p>
    <w:p>
      <w:pPr>
        <w:jc w:val="right"/>
        <w:spacing w:line="336" w:lineRule="auto"/>
      </w:pPr>
      <w:r>
        <w:rPr>
          <w:b/>
        </w:rPr>
        <w:t xml:space="preserve">Utili di impresa € 0,42550</w:t>
      </w:r>
    </w:p>
    <w:p>
      <w:pPr>
        <w:jc w:val="right"/>
        <w:spacing w:line="336" w:lineRule="auto"/>
      </w:pPr>
      <w:r>
        <w:rPr>
          <w:b/>
        </w:rPr>
        <w:t xml:space="preserve">Prezzo a m: € 4,68050</w:t>
      </w:r>
    </w:p>
    <w:p>
      <w:pPr>
        <w:rPr>
          <w:sz w:val="10"/>
          <w:szCs w:val="10"/>
        </w:rPr>
      </w:pPr>
    </w:p>
    <w:p>
      <w:pPr>
        <w:rPr>
          <w:sz w:val="10"/>
          <w:szCs w:val="10"/>
        </w:rPr>
      </w:pPr>
    </w:p>
    <w:p>
      <w:pPr/>
      <w:r>
        <w:rPr>
          <w:b/>
        </w:rPr>
        <w:t xml:space="preserve">Codice regionale: TOS15_PR.P31.082.002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€ 4,19000</w:t>
      </w:r>
    </w:p>
    <w:p>
      <w:pPr>
        <w:jc w:val="right"/>
        <w:spacing w:line="336" w:lineRule="auto"/>
      </w:pPr>
      <w:r>
        <w:rPr>
          <w:b/>
        </w:rPr>
        <w:t xml:space="preserve">Spese generali € 0,62850</w:t>
      </w:r>
    </w:p>
    <w:p>
      <w:pPr>
        <w:jc w:val="right"/>
        <w:spacing w:line="336" w:lineRule="auto"/>
      </w:pPr>
      <w:r>
        <w:rPr>
          <w:b/>
        </w:rPr>
        <w:t xml:space="preserve">Utili di impresa € 0,48185</w:t>
      </w:r>
    </w:p>
    <w:p>
      <w:pPr>
        <w:jc w:val="right"/>
        <w:spacing w:line="336" w:lineRule="auto"/>
      </w:pPr>
      <w:r>
        <w:rPr>
          <w:b/>
        </w:rPr>
        <w:t xml:space="preserve">Prezzo a m: € 5,30035</w:t>
      </w:r>
    </w:p>
    <w:p>
      <w:pPr>
        <w:rPr>
          <w:sz w:val="10"/>
          <w:szCs w:val="10"/>
        </w:rPr>
      </w:pPr>
    </w:p>
    <w:p>
      <w:pPr>
        <w:rPr>
          <w:sz w:val="10"/>
          <w:szCs w:val="10"/>
        </w:rPr>
      </w:pPr>
    </w:p>
    <w:p>
      <w:pPr/>
      <w:r>
        <w:rPr>
          <w:b/>
        </w:rPr>
        <w:t xml:space="preserve">Codice regionale: TOS15_PR.P31.082.003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€ 4,91000</w:t>
      </w:r>
    </w:p>
    <w:p>
      <w:pPr>
        <w:jc w:val="right"/>
        <w:spacing w:line="336" w:lineRule="auto"/>
      </w:pPr>
      <w:r>
        <w:rPr>
          <w:b/>
        </w:rPr>
        <w:t xml:space="preserve">Spese generali € 0,73650</w:t>
      </w:r>
    </w:p>
    <w:p>
      <w:pPr>
        <w:jc w:val="right"/>
        <w:spacing w:line="336" w:lineRule="auto"/>
      </w:pPr>
      <w:r>
        <w:rPr>
          <w:b/>
        </w:rPr>
        <w:t xml:space="preserve">Utili di impresa € 0,56465</w:t>
      </w:r>
    </w:p>
    <w:p>
      <w:pPr>
        <w:jc w:val="right"/>
        <w:spacing w:line="336" w:lineRule="auto"/>
      </w:pPr>
      <w:r>
        <w:rPr>
          <w:b/>
        </w:rPr>
        <w:t xml:space="preserve">Prezzo a m: € 6,21115</w:t>
      </w:r>
    </w:p>
    <w:p>
      <w:pPr>
        <w:rPr>
          <w:sz w:val="10"/>
          <w:szCs w:val="10"/>
        </w:rPr>
      </w:pPr>
    </w:p>
    <w:p>
      <w:pPr>
        <w:rPr>
          <w:sz w:val="10"/>
          <w:szCs w:val="10"/>
        </w:rPr>
      </w:pPr>
    </w:p>
    <w:p>
      <w:pPr/>
      <w:r>
        <w:rPr>
          <w:b/>
        </w:rPr>
        <w:t xml:space="preserve">Codice regionale: TOS15_PR.P31.082.004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€ 6,44000</w:t>
      </w:r>
    </w:p>
    <w:p>
      <w:pPr>
        <w:jc w:val="right"/>
        <w:spacing w:line="336" w:lineRule="auto"/>
      </w:pPr>
      <w:r>
        <w:rPr>
          <w:b/>
        </w:rPr>
        <w:t xml:space="preserve">Spese generali € 0,96600</w:t>
      </w:r>
    </w:p>
    <w:p>
      <w:pPr>
        <w:jc w:val="right"/>
        <w:spacing w:line="336" w:lineRule="auto"/>
      </w:pPr>
      <w:r>
        <w:rPr>
          <w:b/>
        </w:rPr>
        <w:t xml:space="preserve">Utili di impresa € 0,74060</w:t>
      </w:r>
    </w:p>
    <w:p>
      <w:pPr>
        <w:jc w:val="right"/>
        <w:spacing w:line="336" w:lineRule="auto"/>
      </w:pPr>
      <w:r>
        <w:rPr>
          <w:b/>
        </w:rPr>
        <w:t xml:space="preserve">Prezzo a m: € 8,14660</w:t>
      </w:r>
    </w:p>
    <w:p>
      <w:pPr>
        <w:rPr>
          <w:sz w:val="10"/>
          <w:szCs w:val="10"/>
        </w:rPr>
      </w:pPr>
    </w:p>
    <w:p>
      <w:pPr>
        <w:rPr>
          <w:sz w:val="10"/>
          <w:szCs w:val="10"/>
        </w:rPr>
      </w:pPr>
    </w:p>
    <w:p>
      <w:pPr/>
      <w:r>
        <w:rPr>
          <w:b/>
        </w:rPr>
        <w:t xml:space="preserve">Codice regionale: TOS15_PR.P31.082.005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€ 8,05000</w:t>
      </w:r>
    </w:p>
    <w:p>
      <w:pPr>
        <w:jc w:val="right"/>
        <w:spacing w:line="336" w:lineRule="auto"/>
      </w:pPr>
      <w:r>
        <w:rPr>
          <w:b/>
        </w:rPr>
        <w:t xml:space="preserve">Spese generali € 1,20750</w:t>
      </w:r>
    </w:p>
    <w:p>
      <w:pPr>
        <w:jc w:val="right"/>
        <w:spacing w:line="336" w:lineRule="auto"/>
      </w:pPr>
      <w:r>
        <w:rPr>
          <w:b/>
        </w:rPr>
        <w:t xml:space="preserve">Utili di impresa € 0,92575</w:t>
      </w:r>
    </w:p>
    <w:p>
      <w:pPr>
        <w:jc w:val="right"/>
        <w:spacing w:line="336" w:lineRule="auto"/>
      </w:pPr>
      <w:r>
        <w:rPr>
          <w:b/>
        </w:rPr>
        <w:t xml:space="preserve">Prezzo a m: € 10,18325</w:t>
      </w:r>
    </w:p>
    <w:p>
      <w:pPr>
        <w:rPr>
          <w:sz w:val="10"/>
          <w:szCs w:val="10"/>
        </w:rPr>
      </w:pPr>
    </w:p>
    <w:p>
      <w:pPr>
        <w:rPr>
          <w:sz w:val="10"/>
          <w:szCs w:val="10"/>
        </w:rPr>
      </w:pPr>
    </w:p>
    <w:p>
      <w:pPr/>
      <w:r>
        <w:rPr>
          <w:b/>
        </w:rPr>
        <w:t xml:space="preserve">Codice regionale: TOS15_PR.P31.082.006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082 - Tubo flessibile in alluminio rinforzato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temperatura di utilizzo -40°C +110°C, massima velocità dell'aria 30 m/sec, pressione di esercizio massima 3000 Pa, certificato classe 1-1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€ 10,22000</w:t>
      </w:r>
    </w:p>
    <w:p>
      <w:pPr>
        <w:jc w:val="right"/>
        <w:spacing w:line="336" w:lineRule="auto"/>
      </w:pPr>
      <w:r>
        <w:rPr>
          <w:b/>
        </w:rPr>
        <w:t xml:space="preserve">Spese generali € 1,53300</w:t>
      </w:r>
    </w:p>
    <w:p>
      <w:pPr>
        <w:jc w:val="right"/>
        <w:spacing w:line="336" w:lineRule="auto"/>
      </w:pPr>
      <w:r>
        <w:rPr>
          <w:b/>
        </w:rPr>
        <w:t xml:space="preserve">Utili di impresa € 1,17530</w:t>
      </w:r>
    </w:p>
    <w:p>
      <w:pPr>
        <w:jc w:val="right"/>
        <w:spacing w:line="336" w:lineRule="auto"/>
      </w:pPr>
      <w:r>
        <w:rPr>
          <w:b/>
        </w:rPr>
        <w:t xml:space="preserve">Prezzo a m: € 12,92830</w:t>
      </w:r>
    </w:p>
    <w:p>
      <w:pPr>
        <w:rPr>
          <w:sz w:val="10"/>
          <w:szCs w:val="10"/>
        </w:rPr>
      </w:pPr>
    </w:p>
    <w:p>
      <w:pPr>
        <w:rPr>
          <w:sz w:val="10"/>
          <w:szCs w:val="10"/>
        </w:rPr>
      </w:pPr>
    </w:p>
    <w:p>
      <w:pPr/>
      <w:r>
        <w:rPr>
          <w:b/>
        </w:rPr>
        <w:t xml:space="preserve">Codice regionale: TOS15_PR.P31.083.001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001 - diametro nominale 102 mm</w:t>
            </w:r>
          </w:p>
        </w:tc>
      </w:tr>
    </w:tbl>
    <w:p>
      <w:pPr>
        <w:jc w:val="right"/>
      </w:pPr>
    </w:p>
    <w:p>
      <w:pPr>
        <w:jc w:val="right"/>
        <w:spacing w:line="336" w:lineRule="auto"/>
      </w:pPr>
      <w:r>
        <w:rPr>
          <w:b/>
        </w:rPr>
        <w:t xml:space="preserve">Prezzo senza S. G. e Util. a m: € 7,89000</w:t>
      </w:r>
    </w:p>
    <w:p>
      <w:pPr>
        <w:jc w:val="right"/>
        <w:spacing w:line="336" w:lineRule="auto"/>
      </w:pPr>
      <w:r>
        <w:rPr>
          <w:b/>
        </w:rPr>
        <w:t xml:space="preserve">Spese generali € 1,18350</w:t>
      </w:r>
    </w:p>
    <w:p>
      <w:pPr>
        <w:jc w:val="right"/>
        <w:spacing w:line="336" w:lineRule="auto"/>
      </w:pPr>
      <w:r>
        <w:rPr>
          <w:b/>
        </w:rPr>
        <w:t xml:space="preserve">Utili di impresa € 0,90735</w:t>
      </w:r>
    </w:p>
    <w:p>
      <w:pPr>
        <w:jc w:val="right"/>
        <w:spacing w:line="336" w:lineRule="auto"/>
      </w:pPr>
      <w:r>
        <w:rPr>
          <w:b/>
        </w:rPr>
        <w:t xml:space="preserve">Prezzo a m: € 9,98085</w:t>
      </w:r>
    </w:p>
    <w:p>
      <w:pPr>
        <w:rPr>
          <w:sz w:val="10"/>
          <w:szCs w:val="10"/>
        </w:rPr>
      </w:pPr>
    </w:p>
    <w:p>
      <w:pPr>
        <w:rPr>
          <w:sz w:val="10"/>
          <w:szCs w:val="10"/>
        </w:rPr>
      </w:pPr>
    </w:p>
    <w:p>
      <w:pPr/>
      <w:r>
        <w:rPr>
          <w:b/>
        </w:rPr>
        <w:t xml:space="preserve">Codice regionale: TOS15_PR.P31.083.002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002 - diametro nominale 127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003 - diametro nominale 152 mm</w:t>
            </w:r>
          </w:p>
        </w:tc>
      </w:tr>
    </w:tbl>
    <w:p>
      <w:pPr>
        <w:jc w:val="right"/>
      </w:pPr>
    </w:p>
    <w:p>
      <w:pPr>
        <w:jc w:val="right"/>
        <w:spacing w:line="336" w:lineRule="auto"/>
      </w:pPr>
      <w:r>
        <w:rPr>
          <w:b/>
        </w:rPr>
        <w:t xml:space="preserve">Prezzo senza S. G. e Util. a m: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m: € 12,21990</w:t>
      </w:r>
    </w:p>
    <w:p>
      <w:pPr>
        <w:rPr>
          <w:sz w:val="10"/>
          <w:szCs w:val="10"/>
        </w:rPr>
      </w:pPr>
    </w:p>
    <w:p>
      <w:pPr>
        <w:rPr>
          <w:sz w:val="10"/>
          <w:szCs w:val="10"/>
        </w:rPr>
      </w:pPr>
    </w:p>
    <w:p>
      <w:pPr/>
      <w:r>
        <w:rPr>
          <w:b/>
        </w:rPr>
        <w:t xml:space="preserve">Codice regionale: TOS15_PR.P31.083.004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004 - diametro nominale 203 mm</w:t>
            </w:r>
          </w:p>
        </w:tc>
      </w:tr>
    </w:tbl>
    <w:p>
      <w:pPr>
        <w:jc w:val="right"/>
      </w:pPr>
    </w:p>
    <w:p>
      <w:pPr>
        <w:jc w:val="right"/>
        <w:spacing w:line="336" w:lineRule="auto"/>
      </w:pPr>
      <w:r>
        <w:rPr>
          <w:b/>
        </w:rPr>
        <w:t xml:space="preserve">Prezzo senza S. G. e Util. a m: € 12,08000</w:t>
      </w:r>
    </w:p>
    <w:p>
      <w:pPr>
        <w:jc w:val="right"/>
        <w:spacing w:line="336" w:lineRule="auto"/>
      </w:pPr>
      <w:r>
        <w:rPr>
          <w:b/>
        </w:rPr>
        <w:t xml:space="preserve">Spese generali € 1,81200</w:t>
      </w:r>
    </w:p>
    <w:p>
      <w:pPr>
        <w:jc w:val="right"/>
        <w:spacing w:line="336" w:lineRule="auto"/>
      </w:pPr>
      <w:r>
        <w:rPr>
          <w:b/>
        </w:rPr>
        <w:t xml:space="preserve">Utili di impresa € 1,38920</w:t>
      </w:r>
    </w:p>
    <w:p>
      <w:pPr>
        <w:jc w:val="right"/>
        <w:spacing w:line="336" w:lineRule="auto"/>
      </w:pPr>
      <w:r>
        <w:rPr>
          <w:b/>
        </w:rPr>
        <w:t xml:space="preserve">Prezzo a m: € 15,28120</w:t>
      </w:r>
    </w:p>
    <w:p>
      <w:pPr>
        <w:rPr>
          <w:sz w:val="10"/>
          <w:szCs w:val="10"/>
        </w:rPr>
      </w:pPr>
    </w:p>
    <w:p>
      <w:pPr>
        <w:rPr>
          <w:sz w:val="10"/>
          <w:szCs w:val="10"/>
        </w:rPr>
      </w:pPr>
    </w:p>
    <w:p>
      <w:pPr/>
      <w:r>
        <w:rPr>
          <w:b/>
        </w:rPr>
        <w:t xml:space="preserve">Codice regionale: TOS15_PR.P31.083.005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005 - diametro nominale 254 mm</w:t>
            </w:r>
          </w:p>
        </w:tc>
      </w:tr>
    </w:tbl>
    <w:p>
      <w:pPr>
        <w:jc w:val="right"/>
      </w:pPr>
    </w:p>
    <w:p>
      <w:pPr>
        <w:jc w:val="right"/>
        <w:spacing w:line="336" w:lineRule="auto"/>
      </w:pPr>
      <w:r>
        <w:rPr>
          <w:b/>
        </w:rPr>
        <w:t xml:space="preserve">Prezzo senza S. G. e Util. a m: € 15,30000</w:t>
      </w:r>
    </w:p>
    <w:p>
      <w:pPr>
        <w:jc w:val="right"/>
        <w:spacing w:line="336" w:lineRule="auto"/>
      </w:pPr>
      <w:r>
        <w:rPr>
          <w:b/>
        </w:rPr>
        <w:t xml:space="preserve">Spese generali € 2,29500</w:t>
      </w:r>
    </w:p>
    <w:p>
      <w:pPr>
        <w:jc w:val="right"/>
        <w:spacing w:line="336" w:lineRule="auto"/>
      </w:pPr>
      <w:r>
        <w:rPr>
          <w:b/>
        </w:rPr>
        <w:t xml:space="preserve">Utili di impresa € 1,75950</w:t>
      </w:r>
    </w:p>
    <w:p>
      <w:pPr>
        <w:jc w:val="right"/>
        <w:spacing w:line="336" w:lineRule="auto"/>
      </w:pPr>
      <w:r>
        <w:rPr>
          <w:b/>
        </w:rPr>
        <w:t xml:space="preserve">Prezzo a m: € 19,35450</w:t>
      </w:r>
    </w:p>
    <w:p>
      <w:pPr>
        <w:rPr>
          <w:sz w:val="10"/>
          <w:szCs w:val="10"/>
        </w:rPr>
      </w:pPr>
    </w:p>
    <w:p>
      <w:pPr>
        <w:rPr>
          <w:sz w:val="10"/>
          <w:szCs w:val="10"/>
        </w:rPr>
      </w:pPr>
    </w:p>
    <w:p>
      <w:pPr/>
      <w:r>
        <w:rPr>
          <w:b/>
        </w:rPr>
        <w:t xml:space="preserve">Codice regionale: TOS15_PR.P31.083.006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Tubo flessibile in alluminio rinforzato 20 micron doppio strato ad alta flessibilità con inclusione di antimicrobico a base di argento-zeolite contro gli agenti patogeni (Legionella Pneumophila, Salmonella choleraesuis, Aspergillus Niger, Escherichia Coli, Pseudomonas Aeruginosa, Staphylococcus Aureus, Candida Albicans, Listeria Monocytogenes), ricoperto esternamente da un materassino in PET di 20 mm, temperatura di utilizzo -40°C +110°C, massima velocità dell'aria 30 m/sec, pressione di esercizio massima 3000 Pa, certificato classe 1 di resistenza al fuoco, grado di igroscopicità 0,03%:</w:t>
            </w:r>
          </w:p>
        </w:tc>
      </w:tr>
      <w:tr>
        <w:trPr/>
        <w:tc>
          <w:tcPr>
            <w:tcW w:w="1200" w:type="dxa"/>
          </w:tcPr>
          <w:p>
            <w:pPr/>
            <w:r>
              <w:rPr>
                <w:b/>
              </w:rPr>
              <w:t xml:space="preserve">Articolo:</w:t>
            </w:r>
          </w:p>
        </w:tc>
        <w:tc>
          <w:tcPr>
            <w:tcW w:w="7900" w:type="dxa"/>
          </w:tcPr>
          <w:p>
            <w:pPr/>
            <w:r>
              <w:rPr/>
              <w:t xml:space="preserve">006 - diametro nominale 315 mm</w:t>
            </w:r>
          </w:p>
        </w:tc>
      </w:tr>
    </w:tbl>
    <w:p>
      <w:pPr>
        <w:jc w:val="right"/>
      </w:pPr>
    </w:p>
    <w:p>
      <w:pPr>
        <w:jc w:val="right"/>
        <w:spacing w:line="336" w:lineRule="auto"/>
      </w:pPr>
      <w:r>
        <w:rPr>
          <w:b/>
        </w:rPr>
        <w:t xml:space="preserve">Prezzo senza S. G. e Util. a m: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 € 23,42780</w:t>
      </w:r>
    </w:p>
    <w:p>
      <w:pPr>
        <w:rPr>
          <w:sz w:val="10"/>
          <w:szCs w:val="10"/>
        </w:rPr>
      </w:pPr>
    </w:p>
    <w:p>
      <w:pPr>
        <w:rPr>
          <w:sz w:val="10"/>
          <w:szCs w:val="10"/>
        </w:rPr>
      </w:pPr>
    </w:p>
    <w:p>
      <w:pPr/>
      <w:r>
        <w:rPr>
          <w:b/>
        </w:rPr>
        <w:t xml:space="preserve">Codice regionale: TOS15_PR.P31.084.001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001 - Fascetta stringitubo per condotti flessibili realizzata in acciaio inox, in rotoli da 30 m</w:t>
            </w:r>
          </w:p>
        </w:tc>
      </w:tr>
    </w:tbl>
    <w:p>
      <w:pPr>
        <w:jc w:val="right"/>
      </w:pPr>
    </w:p>
    <w:p>
      <w:pPr>
        <w:jc w:val="right"/>
        <w:spacing w:line="336" w:lineRule="auto"/>
      </w:pPr>
      <w:r>
        <w:rPr>
          <w:b/>
        </w:rPr>
        <w:t xml:space="preserve">Prezzo senza S. G. e Util. a m: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 € 0,73370</w:t>
      </w:r>
    </w:p>
    <w:p>
      <w:pPr>
        <w:rPr>
          <w:sz w:val="10"/>
          <w:szCs w:val="10"/>
        </w:rPr>
      </w:pPr>
    </w:p>
    <w:p>
      <w:pPr>
        <w:rPr>
          <w:sz w:val="10"/>
          <w:szCs w:val="10"/>
        </w:rPr>
      </w:pPr>
    </w:p>
    <w:p>
      <w:pPr/>
      <w:r>
        <w:rPr>
          <w:b/>
        </w:rPr>
        <w:t xml:space="preserve">Codice regionale: TOS15_PR.P31.084.002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Accessori per condotti flessibili</w:t>
            </w:r>
          </w:p>
        </w:tc>
      </w:tr>
      <w:tr>
        <w:trPr/>
        <w:tc>
          <w:tcPr>
            <w:tcW w:w="1200" w:type="dxa"/>
          </w:tcPr>
          <w:p>
            <w:pPr/>
            <w:r>
              <w:rPr>
                <w:b/>
              </w:rPr>
              <w:t xml:space="preserve">Articolo:</w:t>
            </w:r>
          </w:p>
        </w:tc>
        <w:tc>
          <w:tcPr>
            <w:tcW w:w="7900" w:type="dxa"/>
          </w:tcPr>
          <w:p>
            <w:pPr/>
            <w:r>
              <w:rPr/>
              <w:t xml:space="preserve">002 - Dispositivo di trazione per fascette stringitubo</w:t>
            </w:r>
          </w:p>
        </w:tc>
      </w:tr>
    </w:tbl>
    <w:p>
      <w:pPr>
        <w:jc w:val="right"/>
      </w:pPr>
    </w:p>
    <w:p>
      <w:pPr>
        <w:jc w:val="right"/>
        <w:spacing w:line="336" w:lineRule="auto"/>
      </w:pPr>
      <w:r>
        <w:rPr>
          <w:b/>
        </w:rPr>
        <w:t xml:space="preserve">Prezzo senza S. G. e Util. a cad: € 0,31000</w:t>
      </w:r>
    </w:p>
    <w:p>
      <w:pPr>
        <w:jc w:val="right"/>
        <w:spacing w:line="336" w:lineRule="auto"/>
      </w:pPr>
      <w:r>
        <w:rPr>
          <w:b/>
        </w:rPr>
        <w:t xml:space="preserve">Spese generali € 0,04650</w:t>
      </w:r>
    </w:p>
    <w:p>
      <w:pPr>
        <w:jc w:val="right"/>
        <w:spacing w:line="336" w:lineRule="auto"/>
      </w:pPr>
      <w:r>
        <w:rPr>
          <w:b/>
        </w:rPr>
        <w:t xml:space="preserve">Utili di impresa € 0,03565</w:t>
      </w:r>
    </w:p>
    <w:p>
      <w:pPr>
        <w:jc w:val="right"/>
        <w:spacing w:line="336" w:lineRule="auto"/>
      </w:pPr>
      <w:r>
        <w:rPr>
          <w:b/>
        </w:rPr>
        <w:t xml:space="preserve">Prezzo a cad: € 0,39215</w:t>
      </w:r>
    </w:p>
    <w:p>
      <w:pPr>
        <w:rPr>
          <w:sz w:val="10"/>
          <w:szCs w:val="10"/>
        </w:rPr>
      </w:pPr>
    </w:p>
    <w:p>
      <w:pPr>
        <w:rPr>
          <w:sz w:val="10"/>
          <w:szCs w:val="10"/>
        </w:rPr>
      </w:pPr>
    </w:p>
    <w:p>
      <w:pPr/>
      <w:r>
        <w:rPr>
          <w:b/>
        </w:rPr>
        <w:t xml:space="preserve">Codice regionale: TOS15_PR.P31.090.001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Condotta in lamiera zincata a sezione rettangolare rettilineo privo di rivestimento, lunghezza standard 1,5 m, escluso il trasporto:</w:t>
            </w:r>
          </w:p>
        </w:tc>
      </w:tr>
      <w:tr>
        <w:trPr/>
        <w:tc>
          <w:tcPr>
            <w:tcW w:w="1200" w:type="dxa"/>
          </w:tcPr>
          <w:p>
            <w:pPr/>
            <w:r>
              <w:rPr>
                <w:b/>
              </w:rPr>
              <w:t xml:space="preserve">Articolo:</w:t>
            </w:r>
          </w:p>
        </w:tc>
        <w:tc>
          <w:tcPr>
            <w:tcW w:w="7900" w:type="dxa"/>
          </w:tcPr>
          <w:p>
            <w:pPr/>
            <w:r>
              <w:rPr/>
              <w:t xml:space="preserve">001 - al kg, spessore lamiera 6/10, dimensioni lato maggiore da 0 a 300 mm</w:t>
            </w:r>
          </w:p>
        </w:tc>
      </w:tr>
    </w:tbl>
    <w:p>
      <w:pPr>
        <w:jc w:val="right"/>
      </w:pPr>
    </w:p>
    <w:p>
      <w:pPr>
        <w:jc w:val="right"/>
        <w:spacing w:line="336" w:lineRule="auto"/>
      </w:pPr>
      <w:r>
        <w:rPr>
          <w:b/>
        </w:rPr>
        <w:t xml:space="preserve">Prezzo senza S. G. e Util. a kg: € 5,31000</w:t>
      </w:r>
    </w:p>
    <w:p>
      <w:pPr>
        <w:jc w:val="right"/>
        <w:spacing w:line="336" w:lineRule="auto"/>
      </w:pPr>
      <w:r>
        <w:rPr>
          <w:b/>
        </w:rPr>
        <w:t xml:space="preserve">Spese generali € 0,79650</w:t>
      </w:r>
    </w:p>
    <w:p>
      <w:pPr>
        <w:jc w:val="right"/>
        <w:spacing w:line="336" w:lineRule="auto"/>
      </w:pPr>
      <w:r>
        <w:rPr>
          <w:b/>
        </w:rPr>
        <w:t xml:space="preserve">Utili di impresa € 0,61065</w:t>
      </w:r>
    </w:p>
    <w:p>
      <w:pPr>
        <w:jc w:val="right"/>
        <w:spacing w:line="336" w:lineRule="auto"/>
      </w:pPr>
      <w:r>
        <w:rPr>
          <w:b/>
        </w:rPr>
        <w:t xml:space="preserve">Prezzo a kg: € 6,71715</w:t>
      </w:r>
    </w:p>
    <w:p>
      <w:pPr>
        <w:rPr>
          <w:sz w:val="10"/>
          <w:szCs w:val="10"/>
        </w:rPr>
      </w:pPr>
    </w:p>
    <w:p>
      <w:pPr>
        <w:rPr>
          <w:sz w:val="10"/>
          <w:szCs w:val="10"/>
        </w:rPr>
      </w:pPr>
    </w:p>
    <w:p>
      <w:pPr/>
      <w:r>
        <w:rPr>
          <w:b/>
        </w:rPr>
        <w:t xml:space="preserve">Codice regionale: TOS15_PR.P31.091.051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051 - sp. 5 mm</w:t>
            </w:r>
          </w:p>
        </w:tc>
      </w:tr>
    </w:tbl>
    <w:p>
      <w:pPr>
        <w:jc w:val="right"/>
      </w:pPr>
    </w:p>
    <w:p>
      <w:pPr>
        <w:jc w:val="right"/>
        <w:spacing w:line="336" w:lineRule="auto"/>
      </w:pPr>
      <w:r>
        <w:rPr>
          <w:b/>
        </w:rPr>
        <w:t xml:space="preserve">Prezzo senza S. G. e Util. a m²: € 5,62000</w:t>
      </w:r>
    </w:p>
    <w:p>
      <w:pPr>
        <w:jc w:val="right"/>
        <w:spacing w:line="336" w:lineRule="auto"/>
      </w:pPr>
      <w:r>
        <w:rPr>
          <w:b/>
        </w:rPr>
        <w:t xml:space="preserve">Spese generali € 0,84300</w:t>
      </w:r>
    </w:p>
    <w:p>
      <w:pPr>
        <w:jc w:val="right"/>
        <w:spacing w:line="336" w:lineRule="auto"/>
      </w:pPr>
      <w:r>
        <w:rPr>
          <w:b/>
        </w:rPr>
        <w:t xml:space="preserve">Utili di impresa € 0,64630</w:t>
      </w:r>
    </w:p>
    <w:p>
      <w:pPr>
        <w:jc w:val="right"/>
        <w:spacing w:line="336" w:lineRule="auto"/>
      </w:pPr>
      <w:r>
        <w:rPr>
          <w:b/>
        </w:rPr>
        <w:t xml:space="preserve">Prezzo a m²: € 7,10930</w:t>
      </w:r>
    </w:p>
    <w:p>
      <w:pPr>
        <w:rPr>
          <w:sz w:val="10"/>
          <w:szCs w:val="10"/>
        </w:rPr>
      </w:pPr>
    </w:p>
    <w:p>
      <w:pPr>
        <w:rPr>
          <w:sz w:val="10"/>
          <w:szCs w:val="10"/>
        </w:rPr>
      </w:pPr>
    </w:p>
    <w:p>
      <w:pPr/>
      <w:r>
        <w:rPr>
          <w:b/>
        </w:rPr>
        <w:t xml:space="preserve">Codice regionale: TOS15_PR.P31.091.052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052 - sp. 10 mm</w:t>
            </w:r>
          </w:p>
        </w:tc>
      </w:tr>
    </w:tbl>
    <w:p>
      <w:pPr>
        <w:jc w:val="right"/>
      </w:pPr>
    </w:p>
    <w:p>
      <w:pPr>
        <w:jc w:val="right"/>
        <w:spacing w:line="336" w:lineRule="auto"/>
      </w:pPr>
      <w:r>
        <w:rPr>
          <w:b/>
        </w:rPr>
        <w:t xml:space="preserve">Prezzo senza S. G. e Util. a m²: € 9,05500</w:t>
      </w:r>
    </w:p>
    <w:p>
      <w:pPr>
        <w:jc w:val="right"/>
        <w:spacing w:line="336" w:lineRule="auto"/>
      </w:pPr>
      <w:r>
        <w:rPr>
          <w:b/>
        </w:rPr>
        <w:t xml:space="preserve">Spese generali € 1,35825</w:t>
      </w:r>
    </w:p>
    <w:p>
      <w:pPr>
        <w:jc w:val="right"/>
        <w:spacing w:line="336" w:lineRule="auto"/>
      </w:pPr>
      <w:r>
        <w:rPr>
          <w:b/>
        </w:rPr>
        <w:t xml:space="preserve">Utili di impresa € 1,04133</w:t>
      </w:r>
    </w:p>
    <w:p>
      <w:pPr>
        <w:jc w:val="right"/>
        <w:spacing w:line="336" w:lineRule="auto"/>
      </w:pPr>
      <w:r>
        <w:rPr>
          <w:b/>
        </w:rPr>
        <w:t xml:space="preserve">Prezzo a m²: € 11,45458</w:t>
      </w:r>
    </w:p>
    <w:p>
      <w:pPr>
        <w:rPr>
          <w:sz w:val="10"/>
          <w:szCs w:val="10"/>
        </w:rPr>
      </w:pPr>
    </w:p>
    <w:p>
      <w:pPr>
        <w:rPr>
          <w:sz w:val="10"/>
          <w:szCs w:val="10"/>
        </w:rPr>
      </w:pPr>
    </w:p>
    <w:p>
      <w:pPr/>
      <w:r>
        <w:rPr>
          <w:b/>
        </w:rPr>
        <w:t xml:space="preserve">Codice regionale: TOS15_PR.P31.091.053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053 - sp. 15 mm</w:t>
            </w:r>
          </w:p>
        </w:tc>
      </w:tr>
    </w:tbl>
    <w:p>
      <w:pPr>
        <w:jc w:val="right"/>
      </w:pPr>
    </w:p>
    <w:p>
      <w:pPr>
        <w:jc w:val="right"/>
        <w:spacing w:line="336" w:lineRule="auto"/>
      </w:pPr>
      <w:r>
        <w:rPr>
          <w:b/>
        </w:rPr>
        <w:t xml:space="preserve">Prezzo senza S. G. e Util. a m²: € 11,44000</w:t>
      </w:r>
    </w:p>
    <w:p>
      <w:pPr>
        <w:jc w:val="right"/>
        <w:spacing w:line="336" w:lineRule="auto"/>
      </w:pPr>
      <w:r>
        <w:rPr>
          <w:b/>
        </w:rPr>
        <w:t xml:space="preserve">Spese generali € 1,71600</w:t>
      </w:r>
    </w:p>
    <w:p>
      <w:pPr>
        <w:jc w:val="right"/>
        <w:spacing w:line="336" w:lineRule="auto"/>
      </w:pPr>
      <w:r>
        <w:rPr>
          <w:b/>
        </w:rPr>
        <w:t xml:space="preserve">Utili di impresa € 1,31560</w:t>
      </w:r>
    </w:p>
    <w:p>
      <w:pPr>
        <w:jc w:val="right"/>
        <w:spacing w:line="336" w:lineRule="auto"/>
      </w:pPr>
      <w:r>
        <w:rPr>
          <w:b/>
        </w:rPr>
        <w:t xml:space="preserve">Prezzo a m²: € 14,47160</w:t>
      </w:r>
    </w:p>
    <w:p>
      <w:pPr>
        <w:rPr>
          <w:sz w:val="10"/>
          <w:szCs w:val="10"/>
        </w:rPr>
      </w:pPr>
    </w:p>
    <w:p>
      <w:pPr>
        <w:rPr>
          <w:sz w:val="10"/>
          <w:szCs w:val="10"/>
        </w:rPr>
      </w:pPr>
    </w:p>
    <w:p>
      <w:pPr/>
      <w:r>
        <w:rPr>
          <w:b/>
        </w:rPr>
        <w:t xml:space="preserve">Codice regionale: TOS15_PR.P31.091.054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054 - sp. 20 mm</w:t>
            </w:r>
          </w:p>
        </w:tc>
      </w:tr>
    </w:tbl>
    <w:p>
      <w:pPr>
        <w:jc w:val="right"/>
      </w:pPr>
    </w:p>
    <w:p>
      <w:pPr>
        <w:jc w:val="right"/>
        <w:spacing w:line="336" w:lineRule="auto"/>
      </w:pPr>
      <w:r>
        <w:rPr>
          <w:b/>
        </w:rPr>
        <w:t xml:space="preserve">Prezzo senza S. G. e Util. a m²: € 14,21000</w:t>
      </w:r>
    </w:p>
    <w:p>
      <w:pPr>
        <w:jc w:val="right"/>
        <w:spacing w:line="336" w:lineRule="auto"/>
      </w:pPr>
      <w:r>
        <w:rPr>
          <w:b/>
        </w:rPr>
        <w:t xml:space="preserve">Spese generali € 2,13150</w:t>
      </w:r>
    </w:p>
    <w:p>
      <w:pPr>
        <w:jc w:val="right"/>
        <w:spacing w:line="336" w:lineRule="auto"/>
      </w:pPr>
      <w:r>
        <w:rPr>
          <w:b/>
        </w:rPr>
        <w:t xml:space="preserve">Utili di impresa € 1,63415</w:t>
      </w:r>
    </w:p>
    <w:p>
      <w:pPr>
        <w:jc w:val="right"/>
        <w:spacing w:line="336" w:lineRule="auto"/>
      </w:pPr>
      <w:r>
        <w:rPr>
          <w:b/>
        </w:rPr>
        <w:t xml:space="preserve">Prezzo a m²: € 17,97565</w:t>
      </w:r>
    </w:p>
    <w:p>
      <w:pPr>
        <w:rPr>
          <w:sz w:val="10"/>
          <w:szCs w:val="10"/>
        </w:rPr>
      </w:pPr>
    </w:p>
    <w:p>
      <w:pPr>
        <w:rPr>
          <w:sz w:val="10"/>
          <w:szCs w:val="10"/>
        </w:rPr>
      </w:pPr>
    </w:p>
    <w:p>
      <w:pPr/>
      <w:r>
        <w:rPr>
          <w:b/>
        </w:rPr>
        <w:t xml:space="preserve">Codice regionale: TOS15_PR.P31.091.055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Isolante in polietilene espanso a cellule chiuse per il rivestimento esterno dei canali dell'aria, conducibilità termica a 40°C inferiore a 0,033 W/m3 densità maggiore di 30 kg/m3, classe 1 di resistenza al fuoco </w:t>
            </w:r>
          </w:p>
        </w:tc>
      </w:tr>
      <w:tr>
        <w:trPr/>
        <w:tc>
          <w:tcPr>
            <w:tcW w:w="1200" w:type="dxa"/>
          </w:tcPr>
          <w:p>
            <w:pPr/>
            <w:r>
              <w:rPr>
                <w:b/>
              </w:rPr>
              <w:t xml:space="preserve">Articolo:</w:t>
            </w:r>
          </w:p>
        </w:tc>
        <w:tc>
          <w:tcPr>
            <w:tcW w:w="7900" w:type="dxa"/>
          </w:tcPr>
          <w:p>
            <w:pPr/>
            <w:r>
              <w:rPr/>
              <w:t xml:space="preserve">055 - sp. 25 mm</w:t>
            </w:r>
          </w:p>
        </w:tc>
      </w:tr>
    </w:tbl>
    <w:p>
      <w:pPr>
        <w:jc w:val="right"/>
      </w:pPr>
    </w:p>
    <w:p>
      <w:pPr>
        <w:jc w:val="right"/>
        <w:spacing w:line="336" w:lineRule="auto"/>
      </w:pPr>
      <w:r>
        <w:rPr>
          <w:b/>
        </w:rPr>
        <w:t xml:space="preserve">Prezzo senza S. G. e Util. a m²: € 19,50500</w:t>
      </w:r>
    </w:p>
    <w:p>
      <w:pPr>
        <w:jc w:val="right"/>
        <w:spacing w:line="336" w:lineRule="auto"/>
      </w:pPr>
      <w:r>
        <w:rPr>
          <w:b/>
        </w:rPr>
        <w:t xml:space="preserve">Spese generali € 2,92575</w:t>
      </w:r>
    </w:p>
    <w:p>
      <w:pPr>
        <w:jc w:val="right"/>
        <w:spacing w:line="336" w:lineRule="auto"/>
      </w:pPr>
      <w:r>
        <w:rPr>
          <w:b/>
        </w:rPr>
        <w:t xml:space="preserve">Utili di impresa € 2,24308</w:t>
      </w:r>
    </w:p>
    <w:p>
      <w:pPr>
        <w:jc w:val="right"/>
        <w:spacing w:line="336" w:lineRule="auto"/>
      </w:pPr>
      <w:r>
        <w:rPr>
          <w:b/>
        </w:rPr>
        <w:t xml:space="preserve">Prezzo a m²: € 24,67383</w:t>
      </w:r>
    </w:p>
    <w:p>
      <w:pPr>
        <w:rPr>
          <w:sz w:val="10"/>
          <w:szCs w:val="10"/>
        </w:rPr>
      </w:pPr>
    </w:p>
    <w:p>
      <w:pPr>
        <w:rPr>
          <w:sz w:val="10"/>
          <w:szCs w:val="10"/>
        </w:rPr>
      </w:pPr>
    </w:p>
    <w:p>
      <w:pPr/>
      <w:r>
        <w:rPr>
          <w:b/>
        </w:rPr>
        <w:t xml:space="preserve">Codice regionale: TOS15_PR.P31.092.001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001 - pannello spessore 21 mm, spessore alluminio interno/esterno 80 micron</w:t>
            </w:r>
          </w:p>
        </w:tc>
      </w:tr>
    </w:tbl>
    <w:p>
      <w:pPr>
        <w:jc w:val="right"/>
      </w:pPr>
    </w:p>
    <w:p>
      <w:pPr>
        <w:jc w:val="right"/>
        <w:spacing w:line="336" w:lineRule="auto"/>
      </w:pPr>
      <w:r>
        <w:rPr>
          <w:b/>
        </w:rPr>
        <w:t xml:space="preserve">Prezzo senza S. G. e Util. a m²: € 16,58000</w:t>
      </w:r>
    </w:p>
    <w:p>
      <w:pPr>
        <w:jc w:val="right"/>
        <w:spacing w:line="336" w:lineRule="auto"/>
      </w:pPr>
      <w:r>
        <w:rPr>
          <w:b/>
        </w:rPr>
        <w:t xml:space="preserve">Spese generali € 2,48700</w:t>
      </w:r>
    </w:p>
    <w:p>
      <w:pPr>
        <w:jc w:val="right"/>
        <w:spacing w:line="336" w:lineRule="auto"/>
      </w:pPr>
      <w:r>
        <w:rPr>
          <w:b/>
        </w:rPr>
        <w:t xml:space="preserve">Utili di impresa € 1,90670</w:t>
      </w:r>
    </w:p>
    <w:p>
      <w:pPr>
        <w:jc w:val="right"/>
        <w:spacing w:line="336" w:lineRule="auto"/>
      </w:pPr>
      <w:r>
        <w:rPr>
          <w:b/>
        </w:rPr>
        <w:t xml:space="preserve">Prezzo a m²: € 20,97370</w:t>
      </w:r>
    </w:p>
    <w:p>
      <w:pPr>
        <w:rPr>
          <w:sz w:val="10"/>
          <w:szCs w:val="10"/>
        </w:rPr>
      </w:pPr>
    </w:p>
    <w:p>
      <w:pPr>
        <w:rPr>
          <w:sz w:val="10"/>
          <w:szCs w:val="10"/>
        </w:rPr>
      </w:pPr>
    </w:p>
    <w:p>
      <w:pPr/>
      <w:r>
        <w:rPr>
          <w:b/>
        </w:rPr>
        <w:t xml:space="preserve">Codice regionale: TOS15_PR.P31.092.002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002 - pannello spessore 21 mm, spessore alluminio interno 80 micron ed esterno 200 micron</w:t>
            </w:r>
          </w:p>
        </w:tc>
      </w:tr>
    </w:tbl>
    <w:p>
      <w:pPr>
        <w:jc w:val="right"/>
      </w:pPr>
    </w:p>
    <w:p>
      <w:pPr>
        <w:jc w:val="right"/>
        <w:spacing w:line="336" w:lineRule="auto"/>
      </w:pPr>
      <w:r>
        <w:rPr>
          <w:b/>
        </w:rPr>
        <w:t xml:space="preserve">Prezzo senza S. G. e Util. a m²: € 17,47000</w:t>
      </w:r>
    </w:p>
    <w:p>
      <w:pPr>
        <w:jc w:val="right"/>
        <w:spacing w:line="336" w:lineRule="auto"/>
      </w:pPr>
      <w:r>
        <w:rPr>
          <w:b/>
        </w:rPr>
        <w:t xml:space="preserve">Spese generali € 2,62050</w:t>
      </w:r>
    </w:p>
    <w:p>
      <w:pPr>
        <w:jc w:val="right"/>
        <w:spacing w:line="336" w:lineRule="auto"/>
      </w:pPr>
      <w:r>
        <w:rPr>
          <w:b/>
        </w:rPr>
        <w:t xml:space="preserve">Utili di impresa € 2,00905</w:t>
      </w:r>
    </w:p>
    <w:p>
      <w:pPr>
        <w:jc w:val="right"/>
        <w:spacing w:line="336" w:lineRule="auto"/>
      </w:pPr>
      <w:r>
        <w:rPr>
          <w:b/>
        </w:rPr>
        <w:t xml:space="preserve">Prezzo a m²: € 22,09955</w:t>
      </w:r>
    </w:p>
    <w:p>
      <w:pPr>
        <w:rPr>
          <w:sz w:val="10"/>
          <w:szCs w:val="10"/>
        </w:rPr>
      </w:pPr>
    </w:p>
    <w:p>
      <w:pPr>
        <w:rPr>
          <w:sz w:val="10"/>
          <w:szCs w:val="10"/>
        </w:rPr>
      </w:pPr>
    </w:p>
    <w:p>
      <w:pPr/>
      <w:r>
        <w:rPr>
          <w:b/>
        </w:rPr>
        <w:t xml:space="preserve">Codice regionale: TOS15_PR.P31.092.003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003 - pannello spessore 30 mm, spessore alluminio interno 80 micron ed esterno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Pannello sandwich per realizzazione condotte in schiuma di poliuretano espanso ad alta densità (48 kg/mc), esente CFC, HCFC e HFC, delle dimensioni di 1.200 x 4.000 mm, con rivestimento interno ed esterno in foglio di alluminio goffrato/liscio laccato con primer, classe di reazione al fuoco 0-1, rigidità dei pannelli &gt; 350.000 N/mmq, resistenza trasmissione vapore acqueo &gt;= 2.000 mqhPa/mg, conduttività termica 0,0206 W/mK, resistente ai raggi UV</w:t>
            </w:r>
          </w:p>
        </w:tc>
      </w:tr>
      <w:tr>
        <w:trPr/>
        <w:tc>
          <w:tcPr>
            <w:tcW w:w="1200" w:type="dxa"/>
          </w:tcPr>
          <w:p>
            <w:pPr/>
            <w:r>
              <w:rPr>
                <w:b/>
              </w:rPr>
              <w:t xml:space="preserve">Articolo:</w:t>
            </w:r>
          </w:p>
        </w:tc>
        <w:tc>
          <w:tcPr>
            <w:tcW w:w="7900" w:type="dxa"/>
          </w:tcPr>
          <w:p>
            <w:pPr/>
            <w:r>
              <w:rPr/>
              <w:t xml:space="preserve">004 - pannello spessore 30 mm, spessore alluminio interno 80 micron ed esterno 500 micron</w:t>
            </w:r>
          </w:p>
        </w:tc>
      </w:tr>
    </w:tbl>
    <w:p>
      <w:pPr>
        <w:jc w:val="right"/>
      </w:pPr>
    </w:p>
    <w:p>
      <w:pPr>
        <w:jc w:val="right"/>
        <w:spacing w:line="336" w:lineRule="auto"/>
      </w:pPr>
      <w:r>
        <w:rPr>
          <w:b/>
        </w:rPr>
        <w:t xml:space="preserve">Prezzo senza S. G. e Util. a m²: € 28,74000</w:t>
      </w:r>
    </w:p>
    <w:p>
      <w:pPr>
        <w:jc w:val="right"/>
        <w:spacing w:line="336" w:lineRule="auto"/>
      </w:pPr>
      <w:r>
        <w:rPr>
          <w:b/>
        </w:rPr>
        <w:t xml:space="preserve">Spese generali € 4,31100</w:t>
      </w:r>
    </w:p>
    <w:p>
      <w:pPr>
        <w:jc w:val="right"/>
        <w:spacing w:line="336" w:lineRule="auto"/>
      </w:pPr>
      <w:r>
        <w:rPr>
          <w:b/>
        </w:rPr>
        <w:t xml:space="preserve">Utili di impresa € 3,30510</w:t>
      </w:r>
    </w:p>
    <w:p>
      <w:pPr>
        <w:jc w:val="right"/>
        <w:spacing w:line="336" w:lineRule="auto"/>
      </w:pPr>
      <w:r>
        <w:rPr>
          <w:b/>
        </w:rPr>
        <w:t xml:space="preserve">Prezzo a m²: € 36,35610</w:t>
      </w:r>
    </w:p>
    <w:p>
      <w:pPr>
        <w:rPr>
          <w:sz w:val="10"/>
          <w:szCs w:val="10"/>
        </w:rPr>
      </w:pPr>
    </w:p>
    <w:p>
      <w:pPr>
        <w:rPr>
          <w:sz w:val="10"/>
          <w:szCs w:val="10"/>
        </w:rPr>
      </w:pPr>
    </w:p>
    <w:p>
      <w:pPr/>
      <w:r>
        <w:rPr>
          <w:b/>
        </w:rPr>
        <w:t xml:space="preserve">Codice regionale: TOS15_PR.P31.093.001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Pannello sandwich inox per realizzazione condotte, in schiuma di poliuretano espanso ad alta densità (48 kg/mc), esente da CFC, HCFC e HFC, , con rivestimento esterno in foglio di alluminio goffrato laccato con primer, spessore 200 micron, e interno con foglio in acciaio inox AISI 316, spessore 100 micron, conduttività termica iniziale 0,0206 W/mK, classe di reazione al fuoco 0-1, rigidità dei pannelli &gt; 350.000 N/mmq, resistenza trasmissione vapore acqueo &gt;=2.000 mqhPa/mg, resistente ai raggi UV, spessore totale pannello 21 mm</w:t>
            </w:r>
          </w:p>
        </w:tc>
      </w:tr>
      <w:tr>
        <w:trPr/>
        <w:tc>
          <w:tcPr>
            <w:tcW w:w="1200" w:type="dxa"/>
          </w:tcPr>
          <w:p>
            <w:pPr/>
            <w:r>
              <w:rPr>
                <w:b/>
              </w:rPr>
              <w:t xml:space="preserve">Articolo:</w:t>
            </w:r>
          </w:p>
        </w:tc>
        <w:tc>
          <w:tcPr>
            <w:tcW w:w="7900" w:type="dxa"/>
          </w:tcPr>
          <w:p>
            <w:pPr/>
            <w:r>
              <w:rPr/>
              <w:t xml:space="preserve">001 - delle dimensioni di 1.000 x 4.000 mm</w:t>
            </w:r>
          </w:p>
        </w:tc>
      </w:tr>
    </w:tbl>
    <w:p>
      <w:pPr>
        <w:jc w:val="right"/>
      </w:pPr>
    </w:p>
    <w:p>
      <w:pPr>
        <w:jc w:val="right"/>
        <w:spacing w:line="336" w:lineRule="auto"/>
      </w:pPr>
      <w:r>
        <w:rPr>
          <w:b/>
        </w:rPr>
        <w:t xml:space="preserve">Prezzo senza S. G. e Util. a m²: € 39,33000</w:t>
      </w:r>
    </w:p>
    <w:p>
      <w:pPr>
        <w:jc w:val="right"/>
        <w:spacing w:line="336" w:lineRule="auto"/>
      </w:pPr>
      <w:r>
        <w:rPr>
          <w:b/>
        </w:rPr>
        <w:t xml:space="preserve">Spese generali € 5,89950</w:t>
      </w:r>
    </w:p>
    <w:p>
      <w:pPr>
        <w:jc w:val="right"/>
        <w:spacing w:line="336" w:lineRule="auto"/>
      </w:pPr>
      <w:r>
        <w:rPr>
          <w:b/>
        </w:rPr>
        <w:t xml:space="preserve">Utili di impresa € 4,52295</w:t>
      </w:r>
    </w:p>
    <w:p>
      <w:pPr>
        <w:jc w:val="right"/>
        <w:spacing w:line="336" w:lineRule="auto"/>
      </w:pPr>
      <w:r>
        <w:rPr>
          <w:b/>
        </w:rPr>
        <w:t xml:space="preserve">Prezzo a m²: € 49,75245</w:t>
      </w:r>
    </w:p>
    <w:p>
      <w:pPr>
        <w:rPr>
          <w:sz w:val="10"/>
          <w:szCs w:val="10"/>
        </w:rPr>
      </w:pPr>
    </w:p>
    <w:p>
      <w:pPr>
        <w:rPr>
          <w:sz w:val="10"/>
          <w:szCs w:val="10"/>
        </w:rPr>
      </w:pPr>
    </w:p>
    <w:p>
      <w:pPr/>
      <w:r>
        <w:rPr>
          <w:b/>
        </w:rPr>
        <w:t xml:space="preserve">Codice regionale: TOS15_PR.P31.094.001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001 - pannello spessore 21 mm, rivestito da alluminio esterno 80 micron e interno liscio antimicrobico 80 micron</w:t>
            </w:r>
          </w:p>
        </w:tc>
      </w:tr>
    </w:tbl>
    <w:p>
      <w:pPr>
        <w:jc w:val="right"/>
      </w:pPr>
    </w:p>
    <w:p>
      <w:pPr>
        <w:jc w:val="right"/>
        <w:spacing w:line="336" w:lineRule="auto"/>
      </w:pPr>
      <w:r>
        <w:rPr>
          <w:b/>
        </w:rPr>
        <w:t xml:space="preserve">Prezzo senza S. G. e Util. a m²: € 18,52000</w:t>
      </w:r>
    </w:p>
    <w:p>
      <w:pPr>
        <w:jc w:val="right"/>
        <w:spacing w:line="336" w:lineRule="auto"/>
      </w:pPr>
      <w:r>
        <w:rPr>
          <w:b/>
        </w:rPr>
        <w:t xml:space="preserve">Spese generali € 2,77800</w:t>
      </w:r>
    </w:p>
    <w:p>
      <w:pPr>
        <w:jc w:val="right"/>
        <w:spacing w:line="336" w:lineRule="auto"/>
      </w:pPr>
      <w:r>
        <w:rPr>
          <w:b/>
        </w:rPr>
        <w:t xml:space="preserve">Utili di impresa € 2,12980</w:t>
      </w:r>
    </w:p>
    <w:p>
      <w:pPr>
        <w:jc w:val="right"/>
        <w:spacing w:line="336" w:lineRule="auto"/>
      </w:pPr>
      <w:r>
        <w:rPr>
          <w:b/>
        </w:rPr>
        <w:t xml:space="preserve">Prezzo a m²: € 23,42780</w:t>
      </w:r>
    </w:p>
    <w:p>
      <w:pPr>
        <w:rPr>
          <w:sz w:val="10"/>
          <w:szCs w:val="10"/>
        </w:rPr>
      </w:pPr>
    </w:p>
    <w:p>
      <w:pPr>
        <w:rPr>
          <w:sz w:val="10"/>
          <w:szCs w:val="10"/>
        </w:rPr>
      </w:pPr>
    </w:p>
    <w:p>
      <w:pPr/>
      <w:r>
        <w:rPr>
          <w:b/>
        </w:rPr>
        <w:t xml:space="preserve">Codice regionale: TOS15_PR.P31.094.002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002 - pannello spessore 21 mm, rivestito da alluminio esterno 80 micron e interno liscio antimicrobico 200 micron</w:t>
            </w:r>
          </w:p>
        </w:tc>
      </w:tr>
    </w:tbl>
    <w:p>
      <w:pPr>
        <w:jc w:val="right"/>
      </w:pPr>
    </w:p>
    <w:p>
      <w:pPr>
        <w:jc w:val="right"/>
        <w:spacing w:line="336" w:lineRule="auto"/>
      </w:pPr>
      <w:r>
        <w:rPr>
          <w:b/>
        </w:rPr>
        <w:t xml:space="preserve">Prezzo senza S. G. e Util. a m²: € 21,33000</w:t>
      </w:r>
    </w:p>
    <w:p>
      <w:pPr>
        <w:jc w:val="right"/>
        <w:spacing w:line="336" w:lineRule="auto"/>
      </w:pPr>
      <w:r>
        <w:rPr>
          <w:b/>
        </w:rPr>
        <w:t xml:space="preserve">Spese generali € 3,19950</w:t>
      </w:r>
    </w:p>
    <w:p>
      <w:pPr>
        <w:jc w:val="right"/>
        <w:spacing w:line="336" w:lineRule="auto"/>
      </w:pPr>
      <w:r>
        <w:rPr>
          <w:b/>
        </w:rPr>
        <w:t xml:space="preserve">Utili di impresa € 2,45295</w:t>
      </w:r>
    </w:p>
    <w:p>
      <w:pPr>
        <w:jc w:val="right"/>
        <w:spacing w:line="336" w:lineRule="auto"/>
      </w:pPr>
      <w:r>
        <w:rPr>
          <w:b/>
        </w:rPr>
        <w:t xml:space="preserve">Prezzo a m²: € 26,98245</w:t>
      </w:r>
    </w:p>
    <w:p>
      <w:pPr>
        <w:rPr>
          <w:sz w:val="10"/>
          <w:szCs w:val="10"/>
        </w:rPr>
      </w:pPr>
    </w:p>
    <w:p>
      <w:pPr>
        <w:rPr>
          <w:sz w:val="10"/>
          <w:szCs w:val="10"/>
        </w:rPr>
      </w:pPr>
    </w:p>
    <w:p>
      <w:pPr/>
      <w:r>
        <w:rPr>
          <w:b/>
        </w:rPr>
        <w:t xml:space="preserve">Codice regionale: TOS15_PR.P31.094.003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Pannello sandwich antimicrobico a base di argento-zeolite efficace contro gli agenti patogeni (Legionella Pneumophila, Salmonella choleraesuis, Aspergillus Niger, Escherichia Coli, Pseudomonas Aeruginosa, Staphylococcus Aureus, Candida Albicans, Listeria Monocytogenes) per realizzazione condotte, in schiuma rigida di poliuretano espanso ad alta densità (48 kg/mc), esente da CFC, HCFC e HFC, delle dimensioni di 1.200 x 4.000 mm, con foglio rivestimento esterno in alluminio goffrato laccato con primer ed interno in foglio di alluminio liscio trattato con antimicrobico a base di ioni d'argento, classe di reazione al fuoco 0-1, rigidità dei pannelli &gt; 350.000 N/mmq, resistenza trasmissione vapore acqueo &gt;= 2000 mqhPa/mg, conduttività termica iniziale 0,0206 W/mK, resistente ai raggi UV:</w:t>
            </w:r>
          </w:p>
        </w:tc>
      </w:tr>
      <w:tr>
        <w:trPr/>
        <w:tc>
          <w:tcPr>
            <w:tcW w:w="1200" w:type="dxa"/>
          </w:tcPr>
          <w:p>
            <w:pPr/>
            <w:r>
              <w:rPr>
                <w:b/>
              </w:rPr>
              <w:t xml:space="preserve">Articolo:</w:t>
            </w:r>
          </w:p>
        </w:tc>
        <w:tc>
          <w:tcPr>
            <w:tcW w:w="7900" w:type="dxa"/>
          </w:tcPr>
          <w:p>
            <w:pPr/>
            <w:r>
              <w:rPr/>
              <w:t xml:space="preserve">003 - pannello spessore 30 mm, rivestito da alluminio esterno 200 micron e interno liscio antimicrobico 200 micron</w:t>
            </w:r>
          </w:p>
        </w:tc>
      </w:tr>
    </w:tbl>
    <w:p>
      <w:pPr>
        <w:jc w:val="right"/>
      </w:pPr>
    </w:p>
    <w:p>
      <w:pPr>
        <w:jc w:val="right"/>
        <w:spacing w:line="336" w:lineRule="auto"/>
      </w:pPr>
      <w:r>
        <w:rPr>
          <w:b/>
        </w:rPr>
        <w:t xml:space="preserve">Prezzo senza S. G. e Util. a m²: € 25,35000</w:t>
      </w:r>
    </w:p>
    <w:p>
      <w:pPr>
        <w:jc w:val="right"/>
        <w:spacing w:line="336" w:lineRule="auto"/>
      </w:pPr>
      <w:r>
        <w:rPr>
          <w:b/>
        </w:rPr>
        <w:t xml:space="preserve">Spese generali € 3,80250</w:t>
      </w:r>
    </w:p>
    <w:p>
      <w:pPr>
        <w:jc w:val="right"/>
        <w:spacing w:line="336" w:lineRule="auto"/>
      </w:pPr>
      <w:r>
        <w:rPr>
          <w:b/>
        </w:rPr>
        <w:t xml:space="preserve">Utili di impresa € 2,91525</w:t>
      </w:r>
    </w:p>
    <w:p>
      <w:pPr>
        <w:jc w:val="right"/>
        <w:spacing w:line="336" w:lineRule="auto"/>
      </w:pPr>
      <w:r>
        <w:rPr>
          <w:b/>
        </w:rPr>
        <w:t xml:space="preserve">Prezzo a m²: € 32,06775</w:t>
      </w:r>
    </w:p>
    <w:p>
      <w:pPr>
        <w:rPr>
          <w:sz w:val="10"/>
          <w:szCs w:val="10"/>
        </w:rPr>
      </w:pPr>
    </w:p>
    <w:p>
      <w:pPr>
        <w:rPr>
          <w:sz w:val="10"/>
          <w:szCs w:val="10"/>
        </w:rPr>
      </w:pPr>
    </w:p>
    <w:p>
      <w:pPr/>
      <w:r>
        <w:rPr>
          <w:b/>
        </w:rPr>
        <w:t xml:space="preserve">Codice regionale: TOS15_PR.P31.095.001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001 - Oblò di ispezione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TOS15_PR.P31.095.002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002 - Oblò di ispezione antimicrobico a base di argento-zeolite efficace contro gli agenti patogeni (Legionella Pneumophila, Salmonella choleraesuis, Aspergillus Niger, Escherichia Coli, Pseudomonas Aeruginosa, Staphylococcus Aureus, Candida Albicans, Listeria Monocytogenes) per condotte d'aria con pannelli sandwich di spessore 21 mm, composto da una parte esterna in polistirene modificato con elastomeri, da una flangia interna in policarbonato, del diametro di 23 cm e da una terza parte estraibile del diametro di 15 cm, dotato di tubo luminoso con lampadina da 6 V</w:t>
            </w:r>
          </w:p>
        </w:tc>
      </w:tr>
    </w:tbl>
    <w:p>
      <w:pPr>
        <w:jc w:val="right"/>
      </w:pPr>
    </w:p>
    <w:p>
      <w:pPr>
        <w:jc w:val="right"/>
        <w:spacing w:line="336" w:lineRule="auto"/>
      </w:pPr>
      <w:r>
        <w:rPr>
          <w:b/>
        </w:rPr>
        <w:t xml:space="preserve">Prezzo senza S. G. e Util. a cad: € 74,20000</w:t>
      </w:r>
    </w:p>
    <w:p>
      <w:pPr>
        <w:jc w:val="right"/>
        <w:spacing w:line="336" w:lineRule="auto"/>
      </w:pPr>
      <w:r>
        <w:rPr>
          <w:b/>
        </w:rPr>
        <w:t xml:space="preserve">Spese generali € 11,13000</w:t>
      </w:r>
    </w:p>
    <w:p>
      <w:pPr>
        <w:jc w:val="right"/>
        <w:spacing w:line="336" w:lineRule="auto"/>
      </w:pPr>
      <w:r>
        <w:rPr>
          <w:b/>
        </w:rPr>
        <w:t xml:space="preserve">Utili di impresa € 8,53300</w:t>
      </w:r>
    </w:p>
    <w:p>
      <w:pPr>
        <w:jc w:val="right"/>
        <w:spacing w:line="336" w:lineRule="auto"/>
      </w:pPr>
      <w:r>
        <w:rPr>
          <w:b/>
        </w:rPr>
        <w:t xml:space="preserve">Prezzo a cad: € 93,86300</w:t>
      </w:r>
    </w:p>
    <w:p>
      <w:pPr>
        <w:rPr>
          <w:sz w:val="10"/>
          <w:szCs w:val="10"/>
        </w:rPr>
      </w:pPr>
    </w:p>
    <w:p>
      <w:pPr>
        <w:rPr>
          <w:sz w:val="10"/>
          <w:szCs w:val="10"/>
        </w:rPr>
      </w:pPr>
    </w:p>
    <w:p>
      <w:pPr/>
      <w:r>
        <w:rPr>
          <w:b/>
        </w:rPr>
        <w:t xml:space="preserve">Codice regionale: TOS15_PR.P31.095.003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003 - Sigillante monocomponente in dispersione acquosa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€ 10,36000</w:t>
      </w:r>
    </w:p>
    <w:p>
      <w:pPr>
        <w:jc w:val="right"/>
        <w:spacing w:line="336" w:lineRule="auto"/>
      </w:pPr>
      <w:r>
        <w:rPr>
          <w:b/>
        </w:rPr>
        <w:t xml:space="preserve">Spese generali € 1,55400</w:t>
      </w:r>
    </w:p>
    <w:p>
      <w:pPr>
        <w:jc w:val="right"/>
        <w:spacing w:line="336" w:lineRule="auto"/>
      </w:pPr>
      <w:r>
        <w:rPr>
          <w:b/>
        </w:rPr>
        <w:t xml:space="preserve">Utili di impresa € 1,19140</w:t>
      </w:r>
    </w:p>
    <w:p>
      <w:pPr>
        <w:jc w:val="right"/>
        <w:spacing w:line="336" w:lineRule="auto"/>
      </w:pPr>
      <w:r>
        <w:rPr>
          <w:b/>
        </w:rPr>
        <w:t xml:space="preserve">Prezzo a kg: € 13,10540</w:t>
      </w:r>
    </w:p>
    <w:p>
      <w:pPr>
        <w:rPr>
          <w:sz w:val="10"/>
          <w:szCs w:val="10"/>
        </w:rPr>
      </w:pPr>
    </w:p>
    <w:p>
      <w:pPr>
        <w:rPr>
          <w:sz w:val="10"/>
          <w:szCs w:val="10"/>
        </w:rPr>
      </w:pPr>
    </w:p>
    <w:p>
      <w:pPr/>
      <w:r>
        <w:rPr>
          <w:b/>
        </w:rPr>
        <w:t xml:space="preserve">Codice regionale: TOS15_PR.P31.095.004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004 - Sigillante monocomponente in dispersione acquosa con inclusione di antimicrobico a base di argento-zeolite contro gli agenti patogeni (Legionella Pneumophila, Salmonella, Aspergillus Niger, Escherichia Coli, Pseudomonas Aeruginosa, Staphylococcus Aureus, Candida Albicans, Listeria Monocytogenes), antimuffa, privo di solventi, atossico, resistente ai raggi UV ed al processo di invecchiamento, in confezione da 32 kg</w:t>
            </w:r>
          </w:p>
        </w:tc>
      </w:tr>
    </w:tbl>
    <w:p>
      <w:pPr>
        <w:jc w:val="right"/>
      </w:pPr>
    </w:p>
    <w:p>
      <w:pPr>
        <w:jc w:val="right"/>
        <w:spacing w:line="336" w:lineRule="auto"/>
      </w:pPr>
      <w:r>
        <w:rPr>
          <w:b/>
        </w:rPr>
        <w:t xml:space="preserve">Prezzo senza S. G. e Util. a kg: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kg: € 16,39440</w:t>
      </w:r>
    </w:p>
    <w:p>
      <w:pPr>
        <w:rPr>
          <w:sz w:val="10"/>
          <w:szCs w:val="10"/>
        </w:rPr>
      </w:pPr>
    </w:p>
    <w:p>
      <w:pPr>
        <w:rPr>
          <w:sz w:val="10"/>
          <w:szCs w:val="10"/>
        </w:rPr>
      </w:pPr>
    </w:p>
    <w:p>
      <w:pPr/>
      <w:r>
        <w:rPr>
          <w:b/>
        </w:rPr>
        <w:t xml:space="preserve">Codice regionale: TOS15_PR.P31.095.005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005 - Adesivo bicomponente in dispersione acquosa applicabile a spruzzo, non infiammabile in confezioni da 24 kg</w:t>
            </w:r>
          </w:p>
        </w:tc>
      </w:tr>
    </w:tbl>
    <w:p>
      <w:pPr>
        <w:jc w:val="right"/>
      </w:pPr>
    </w:p>
    <w:p>
      <w:pPr>
        <w:jc w:val="right"/>
        <w:spacing w:line="336" w:lineRule="auto"/>
      </w:pPr>
      <w:r>
        <w:rPr>
          <w:b/>
        </w:rPr>
        <w:t xml:space="preserve">Prezzo senza S. G. e Util. a kg: € 17,08000</w:t>
      </w:r>
    </w:p>
    <w:p>
      <w:pPr>
        <w:jc w:val="right"/>
        <w:spacing w:line="336" w:lineRule="auto"/>
      </w:pPr>
      <w:r>
        <w:rPr>
          <w:b/>
        </w:rPr>
        <w:t xml:space="preserve">Spese generali € 2,56200</w:t>
      </w:r>
    </w:p>
    <w:p>
      <w:pPr>
        <w:jc w:val="right"/>
        <w:spacing w:line="336" w:lineRule="auto"/>
      </w:pPr>
      <w:r>
        <w:rPr>
          <w:b/>
        </w:rPr>
        <w:t xml:space="preserve">Utili di impresa € 1,96420</w:t>
      </w:r>
    </w:p>
    <w:p>
      <w:pPr>
        <w:jc w:val="right"/>
        <w:spacing w:line="336" w:lineRule="auto"/>
      </w:pPr>
      <w:r>
        <w:rPr>
          <w:b/>
        </w:rPr>
        <w:t xml:space="preserve">Prezzo a kg: € 21,60620</w:t>
      </w:r>
    </w:p>
    <w:p>
      <w:pPr>
        <w:rPr>
          <w:sz w:val="10"/>
          <w:szCs w:val="10"/>
        </w:rPr>
      </w:pPr>
    </w:p>
    <w:p>
      <w:pPr>
        <w:rPr>
          <w:sz w:val="10"/>
          <w:szCs w:val="10"/>
        </w:rPr>
      </w:pPr>
    </w:p>
    <w:p>
      <w:pPr/>
      <w:r>
        <w:rPr>
          <w:b/>
        </w:rPr>
        <w:t xml:space="preserve">Codice regionale: TOS15_PR.P31.095.006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006 - Adesivo bicomponente in dispersione acquosa con inclusione di antimicrobico a base di argento-zeolite contro gli agenti patogeni (Legionella Pneumophila, Salmonella choleraesuis, Aspergillus Niger, Escherichia Coli, Pseudomonas Aeruginosa, Staphylococcus Aureus, Candida Albicans, Listeria Monocytogenes), applicabile a spruzzo, non infiammabile, in confezioni da 24 kg</w:t>
            </w:r>
          </w:p>
        </w:tc>
      </w:tr>
    </w:tbl>
    <w:p>
      <w:pPr>
        <w:jc w:val="right"/>
      </w:pPr>
    </w:p>
    <w:p>
      <w:pPr>
        <w:jc w:val="right"/>
        <w:spacing w:line="336" w:lineRule="auto"/>
      </w:pPr>
      <w:r>
        <w:rPr>
          <w:b/>
        </w:rPr>
        <w:t xml:space="preserve">Prezzo senza S. G. e Util. a kg: € 23,73000</w:t>
      </w:r>
    </w:p>
    <w:p>
      <w:pPr>
        <w:jc w:val="right"/>
        <w:spacing w:line="336" w:lineRule="auto"/>
      </w:pPr>
      <w:r>
        <w:rPr>
          <w:b/>
        </w:rPr>
        <w:t xml:space="preserve">Spese generali € 3,55950</w:t>
      </w:r>
    </w:p>
    <w:p>
      <w:pPr>
        <w:jc w:val="right"/>
        <w:spacing w:line="336" w:lineRule="auto"/>
      </w:pPr>
      <w:r>
        <w:rPr>
          <w:b/>
        </w:rPr>
        <w:t xml:space="preserve">Utili di impresa € 2,72895</w:t>
      </w:r>
    </w:p>
    <w:p>
      <w:pPr>
        <w:jc w:val="right"/>
        <w:spacing w:line="336" w:lineRule="auto"/>
      </w:pPr>
      <w:r>
        <w:rPr>
          <w:b/>
        </w:rPr>
        <w:t xml:space="preserve">Prezzo a kg: € 30,01845</w:t>
      </w:r>
    </w:p>
    <w:p>
      <w:pPr>
        <w:rPr>
          <w:sz w:val="10"/>
          <w:szCs w:val="10"/>
        </w:rPr>
      </w:pPr>
    </w:p>
    <w:p>
      <w:pPr>
        <w:rPr>
          <w:sz w:val="10"/>
          <w:szCs w:val="10"/>
        </w:rPr>
      </w:pPr>
    </w:p>
    <w:p>
      <w:pPr/>
      <w:r>
        <w:rPr>
          <w:b/>
        </w:rPr>
        <w:t xml:space="preserve">Codice regionale: TOS15_PR.P31.095.007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007 - Cannotto in alluminio antimicrobico a base argento-zeolite contro gli agenti patogeni (Legionella Pneumophila, Salmonella choleraesuis, Aspergillus Niger, Escherichia Coli, Pseudomonas Aeruginosa, Staphylococcus Aureus, Candida Albicans, Listeria Monocytogenes), spessore 5/10: diametro 100 mm</w:t>
            </w:r>
          </w:p>
        </w:tc>
      </w:tr>
    </w:tbl>
    <w:p>
      <w:pPr>
        <w:jc w:val="right"/>
      </w:pPr>
    </w:p>
    <w:p>
      <w:pPr>
        <w:jc w:val="right"/>
        <w:spacing w:line="336" w:lineRule="auto"/>
      </w:pPr>
      <w:r>
        <w:rPr>
          <w:b/>
        </w:rPr>
        <w:t xml:space="preserve">Prezzo senza S. G. e Util. a m: € 7,73000</w:t>
      </w:r>
    </w:p>
    <w:p>
      <w:pPr>
        <w:jc w:val="right"/>
        <w:spacing w:line="336" w:lineRule="auto"/>
      </w:pPr>
      <w:r>
        <w:rPr>
          <w:b/>
        </w:rPr>
        <w:t xml:space="preserve">Spese generali € 1,15950</w:t>
      </w:r>
    </w:p>
    <w:p>
      <w:pPr>
        <w:jc w:val="right"/>
        <w:spacing w:line="336" w:lineRule="auto"/>
      </w:pPr>
      <w:r>
        <w:rPr>
          <w:b/>
        </w:rPr>
        <w:t xml:space="preserve">Utili di impresa € 0,88895</w:t>
      </w:r>
    </w:p>
    <w:p>
      <w:pPr>
        <w:jc w:val="right"/>
        <w:spacing w:line="336" w:lineRule="auto"/>
      </w:pPr>
      <w:r>
        <w:rPr>
          <w:b/>
        </w:rPr>
        <w:t xml:space="preserve">Prezzo a m: € 9,77845</w:t>
      </w:r>
    </w:p>
    <w:p>
      <w:pPr>
        <w:rPr>
          <w:sz w:val="10"/>
          <w:szCs w:val="10"/>
        </w:rPr>
      </w:pPr>
    </w:p>
    <w:p>
      <w:pPr>
        <w:rPr>
          <w:sz w:val="10"/>
          <w:szCs w:val="10"/>
        </w:rPr>
      </w:pPr>
    </w:p>
    <w:p>
      <w:pPr/>
      <w:r>
        <w:rPr>
          <w:b/>
        </w:rPr>
        <w:t xml:space="preserve">Codice regionale: TOS15_PR.P31.095.008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008 - Cannotto in alluminio antimicrobico a base argento-zeolite contro gli agenti patogeni (Legionella Pneumophila, Salmonella choleraesuis, Aspergillus Niger, Escherichia Coli, Pseudomonas Aeruginosa, Staphylococcus Aureus, Candida Albicans, Listeria Monocytogenes), spessore 5/10: diametro 125 mm</w:t>
            </w:r>
          </w:p>
        </w:tc>
      </w:tr>
    </w:tbl>
    <w:p>
      <w:pPr>
        <w:jc w:val="right"/>
      </w:pPr>
    </w:p>
    <w:p>
      <w:pPr>
        <w:jc w:val="right"/>
        <w:spacing w:line="336" w:lineRule="auto"/>
      </w:pPr>
      <w:r>
        <w:rPr>
          <w:b/>
        </w:rPr>
        <w:t xml:space="preserve">Prezzo senza S. G. e Util. a m: € 8,86000</w:t>
      </w:r>
    </w:p>
    <w:p>
      <w:pPr>
        <w:jc w:val="right"/>
        <w:spacing w:line="336" w:lineRule="auto"/>
      </w:pPr>
      <w:r>
        <w:rPr>
          <w:b/>
        </w:rPr>
        <w:t xml:space="preserve">Spese generali € 1,32900</w:t>
      </w:r>
    </w:p>
    <w:p>
      <w:pPr>
        <w:jc w:val="right"/>
        <w:spacing w:line="336" w:lineRule="auto"/>
      </w:pPr>
      <w:r>
        <w:rPr>
          <w:b/>
        </w:rPr>
        <w:t xml:space="preserve">Utili di impresa € 1,01890</w:t>
      </w:r>
    </w:p>
    <w:p>
      <w:pPr>
        <w:jc w:val="right"/>
        <w:spacing w:line="336" w:lineRule="auto"/>
      </w:pPr>
      <w:r>
        <w:rPr>
          <w:b/>
        </w:rPr>
        <w:t xml:space="preserve">Prezzo a m: € 11,20790</w:t>
      </w:r>
    </w:p>
    <w:p>
      <w:pPr>
        <w:rPr>
          <w:sz w:val="10"/>
          <w:szCs w:val="10"/>
        </w:rPr>
      </w:pPr>
    </w:p>
    <w:p>
      <w:pPr>
        <w:rPr>
          <w:sz w:val="10"/>
          <w:szCs w:val="10"/>
        </w:rPr>
      </w:pPr>
    </w:p>
    <w:p>
      <w:pPr/>
      <w:r>
        <w:rPr>
          <w:b/>
        </w:rPr>
        <w:t xml:space="preserve">Codice regionale: TOS15_PR.P31.095.009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009 - Cannotto in alluminio antimicrobico a base argento-zeolite contro gli agenti patogeni (Legionella Pneumophila, Salmonella choleraesuis, Aspergillus Niger, Escherichia Coli, Pseudomonas Aeruginosa, Staphylococcus Aureus, Candida Albicans, Listeria Monocytogenes), spessore 5/10: diametro150 mm</w:t>
            </w:r>
          </w:p>
        </w:tc>
      </w:tr>
    </w:tbl>
    <w:p>
      <w:pPr>
        <w:jc w:val="right"/>
      </w:pPr>
    </w:p>
    <w:p>
      <w:pPr>
        <w:jc w:val="right"/>
        <w:spacing w:line="336" w:lineRule="auto"/>
      </w:pPr>
      <w:r>
        <w:rPr>
          <w:b/>
        </w:rPr>
        <w:t xml:space="preserve">Prezzo senza S. G. e Util. a m: € 9,42000</w:t>
      </w:r>
    </w:p>
    <w:p>
      <w:pPr>
        <w:jc w:val="right"/>
        <w:spacing w:line="336" w:lineRule="auto"/>
      </w:pPr>
      <w:r>
        <w:rPr>
          <w:b/>
        </w:rPr>
        <w:t xml:space="preserve">Spese generali € 1,41300</w:t>
      </w:r>
    </w:p>
    <w:p>
      <w:pPr>
        <w:jc w:val="right"/>
        <w:spacing w:line="336" w:lineRule="auto"/>
      </w:pPr>
      <w:r>
        <w:rPr>
          <w:b/>
        </w:rPr>
        <w:t xml:space="preserve">Utili di impresa € 1,08330</w:t>
      </w:r>
    </w:p>
    <w:p>
      <w:pPr>
        <w:jc w:val="right"/>
        <w:spacing w:line="336" w:lineRule="auto"/>
      </w:pPr>
      <w:r>
        <w:rPr>
          <w:b/>
        </w:rPr>
        <w:t xml:space="preserve">Prezzo a m: € 11,91630</w:t>
      </w:r>
    </w:p>
    <w:p>
      <w:pPr>
        <w:rPr>
          <w:sz w:val="10"/>
          <w:szCs w:val="10"/>
        </w:rPr>
      </w:pPr>
    </w:p>
    <w:p>
      <w:pPr>
        <w:rPr>
          <w:sz w:val="10"/>
          <w:szCs w:val="10"/>
        </w:rPr>
      </w:pPr>
    </w:p>
    <w:p>
      <w:pPr/>
      <w:r>
        <w:rPr>
          <w:b/>
        </w:rPr>
        <w:t xml:space="preserve">Codice regionale: TOS15_PR.P31.095.010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010 - Cannotto in alluminio antimicrobico a base argento-zeolite contro gli agenti patogeni (Legionella Pneumophila, Salmonella choleraesuis, Aspergillus Niger, Escherichia Coli, Pseudomonas Aeruginosa, Staphylococcus Aureus, Candida Albicans, Listeria Monocytogenes), spessore 5/10: diametro 200 mm</w:t>
            </w:r>
          </w:p>
        </w:tc>
      </w:tr>
    </w:tbl>
    <w:p>
      <w:pPr>
        <w:jc w:val="right"/>
      </w:pPr>
    </w:p>
    <w:p>
      <w:pPr>
        <w:jc w:val="right"/>
        <w:spacing w:line="336" w:lineRule="auto"/>
      </w:pPr>
      <w:r>
        <w:rPr>
          <w:b/>
        </w:rPr>
        <w:t xml:space="preserve">Prezzo senza S. G. e Util. a m: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m: € 14,05415</w:t>
      </w:r>
    </w:p>
    <w:p>
      <w:pPr>
        <w:rPr>
          <w:sz w:val="10"/>
          <w:szCs w:val="10"/>
        </w:rPr>
      </w:pPr>
    </w:p>
    <w:p>
      <w:pPr>
        <w:rPr>
          <w:sz w:val="10"/>
          <w:szCs w:val="10"/>
        </w:rPr>
      </w:pPr>
    </w:p>
    <w:p>
      <w:pPr/>
      <w:r>
        <w:rPr>
          <w:b/>
        </w:rPr>
        <w:t xml:space="preserve">Codice regionale: TOS15_PR.P31.095.011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011 - Cannotto in alluminio antimicrobico a base argento-zeolite contro gli agenti patogeni (Legionella Pneumophila, Salmonella choleraesuis, Aspergillus Niger, Escherichia Coli, Pseudomonas Aeruginosa, Staphylococcus Aureus, Candida Albicans, Listeria Monocytogenes), spessore 5/10: diametro 250 mm</w:t>
            </w:r>
          </w:p>
        </w:tc>
      </w:tr>
    </w:tbl>
    <w:p>
      <w:pPr>
        <w:jc w:val="right"/>
      </w:pPr>
    </w:p>
    <w:p>
      <w:pPr>
        <w:jc w:val="right"/>
        <w:spacing w:line="336" w:lineRule="auto"/>
      </w:pPr>
      <w:r>
        <w:rPr>
          <w:b/>
        </w:rPr>
        <w:t xml:space="preserve">Prezzo senza S. G. e Util. a m: € 12,48000</w:t>
      </w:r>
    </w:p>
    <w:p>
      <w:pPr>
        <w:jc w:val="right"/>
        <w:spacing w:line="336" w:lineRule="auto"/>
      </w:pPr>
      <w:r>
        <w:rPr>
          <w:b/>
        </w:rPr>
        <w:t xml:space="preserve">Spese generali € 1,87200</w:t>
      </w:r>
    </w:p>
    <w:p>
      <w:pPr>
        <w:jc w:val="right"/>
        <w:spacing w:line="336" w:lineRule="auto"/>
      </w:pPr>
      <w:r>
        <w:rPr>
          <w:b/>
        </w:rPr>
        <w:t xml:space="preserve">Utili di impresa € 1,43520</w:t>
      </w:r>
    </w:p>
    <w:p>
      <w:pPr>
        <w:jc w:val="right"/>
        <w:spacing w:line="336" w:lineRule="auto"/>
      </w:pPr>
      <w:r>
        <w:rPr>
          <w:b/>
        </w:rPr>
        <w:t xml:space="preserve">Prezzo a m: € 15,78720</w:t>
      </w:r>
    </w:p>
    <w:p>
      <w:pPr>
        <w:rPr>
          <w:sz w:val="10"/>
          <w:szCs w:val="10"/>
        </w:rPr>
      </w:pPr>
    </w:p>
    <w:p>
      <w:pPr>
        <w:rPr>
          <w:sz w:val="10"/>
          <w:szCs w:val="10"/>
        </w:rPr>
      </w:pPr>
    </w:p>
    <w:p>
      <w:pPr/>
      <w:r>
        <w:rPr>
          <w:b/>
        </w:rPr>
        <w:t xml:space="preserve">Codice regionale: TOS15_PR.P31.095.012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accessori per pannello sandwich  in schiuma di poliuretano espanso ad alta densità</w:t>
            </w:r>
          </w:p>
        </w:tc>
      </w:tr>
      <w:tr>
        <w:trPr/>
        <w:tc>
          <w:tcPr>
            <w:tcW w:w="1200" w:type="dxa"/>
          </w:tcPr>
          <w:p>
            <w:pPr/>
            <w:r>
              <w:rPr>
                <w:b/>
              </w:rPr>
              <w:t xml:space="preserve">Articolo:</w:t>
            </w:r>
          </w:p>
        </w:tc>
        <w:tc>
          <w:tcPr>
            <w:tcW w:w="7900" w:type="dxa"/>
          </w:tcPr>
          <w:p>
            <w:pPr/>
            <w:r>
              <w:rPr/>
              <w:t xml:space="preserve">012 - Cannotto in alluminio antimicrobico a base argento-zeolite contro gli agenti patogeni (Legionella Pneumophila, Salmonella choleraesuis, Aspergillus Niger, Escherichia Coli, Pseudomonas Aeruginosa, Staphylococcus Aureus, Candida Albicans, Listeria Monocytogenes), spessore 5/10: diametro 300 mm</w:t>
            </w:r>
          </w:p>
        </w:tc>
      </w:tr>
    </w:tbl>
    <w:p>
      <w:pPr>
        <w:jc w:val="right"/>
      </w:pPr>
    </w:p>
    <w:p>
      <w:pPr>
        <w:jc w:val="right"/>
        <w:spacing w:line="336" w:lineRule="auto"/>
      </w:pPr>
      <w:r>
        <w:rPr>
          <w:b/>
        </w:rPr>
        <w:t xml:space="preserve">Prezzo senza S. G. e Util. a m: € 14,49000</w:t>
      </w:r>
    </w:p>
    <w:p>
      <w:pPr>
        <w:jc w:val="right"/>
        <w:spacing w:line="336" w:lineRule="auto"/>
      </w:pPr>
      <w:r>
        <w:rPr>
          <w:b/>
        </w:rPr>
        <w:t xml:space="preserve">Spese generali € 2,17350</w:t>
      </w:r>
    </w:p>
    <w:p>
      <w:pPr>
        <w:jc w:val="right"/>
        <w:spacing w:line="336" w:lineRule="auto"/>
      </w:pPr>
      <w:r>
        <w:rPr>
          <w:b/>
        </w:rPr>
        <w:t xml:space="preserve">Utili di impresa € 1,66635</w:t>
      </w:r>
    </w:p>
    <w:p>
      <w:pPr>
        <w:jc w:val="right"/>
        <w:spacing w:line="336" w:lineRule="auto"/>
      </w:pPr>
      <w:r>
        <w:rPr>
          <w:b/>
        </w:rPr>
        <w:t xml:space="preserve">Prezzo a m: € 18,32985</w:t>
      </w:r>
    </w:p>
    <w:p>
      <w:pPr>
        <w:rPr>
          <w:sz w:val="10"/>
          <w:szCs w:val="10"/>
        </w:rPr>
      </w:pPr>
    </w:p>
    <w:p>
      <w:pPr>
        <w:rPr>
          <w:sz w:val="10"/>
          <w:szCs w:val="10"/>
        </w:rPr>
      </w:pPr>
    </w:p>
    <w:p>
      <w:pPr/>
      <w:r>
        <w:rPr>
          <w:b/>
        </w:rPr>
        <w:t xml:space="preserve">Codice regionale: TOS15_PR.P31.096.001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001 - elemento rettilineo, rivestito da alluminio interno 120 micron ed esterno 120 micron, diametro nominale 200 mm</w:t>
            </w:r>
          </w:p>
        </w:tc>
      </w:tr>
    </w:tbl>
    <w:p>
      <w:pPr>
        <w:jc w:val="right"/>
      </w:pPr>
    </w:p>
    <w:p>
      <w:pPr>
        <w:jc w:val="right"/>
        <w:spacing w:line="336" w:lineRule="auto"/>
      </w:pPr>
      <w:r>
        <w:rPr>
          <w:b/>
        </w:rPr>
        <w:t xml:space="preserve">Prezzo senza S. G. e Util. a m: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m: € 45,83095</w:t>
      </w:r>
    </w:p>
    <w:p>
      <w:pPr>
        <w:rPr>
          <w:sz w:val="10"/>
          <w:szCs w:val="10"/>
        </w:rPr>
      </w:pPr>
    </w:p>
    <w:p>
      <w:pPr>
        <w:rPr>
          <w:sz w:val="10"/>
          <w:szCs w:val="10"/>
        </w:rPr>
      </w:pPr>
    </w:p>
    <w:p>
      <w:pPr/>
      <w:r>
        <w:rPr>
          <w:b/>
        </w:rPr>
        <w:t xml:space="preserve">Codice regionale: TOS15_PR.P31.096.002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002 - elemento rettilineo, rivestito da alluminio interno 120 micron ed esterno 120 micron, diametro nominale 300 mm</w:t>
            </w:r>
          </w:p>
        </w:tc>
      </w:tr>
    </w:tbl>
    <w:p>
      <w:pPr>
        <w:jc w:val="right"/>
      </w:pPr>
    </w:p>
    <w:p>
      <w:pPr>
        <w:jc w:val="right"/>
        <w:spacing w:line="336" w:lineRule="auto"/>
      </w:pPr>
      <w:r>
        <w:rPr>
          <w:b/>
        </w:rPr>
        <w:t xml:space="preserve">Prezzo senza S. G. e Util. a m: € 41,86000</w:t>
      </w:r>
    </w:p>
    <w:p>
      <w:pPr>
        <w:jc w:val="right"/>
        <w:spacing w:line="336" w:lineRule="auto"/>
      </w:pPr>
      <w:r>
        <w:rPr>
          <w:b/>
        </w:rPr>
        <w:t xml:space="preserve">Spese generali € 6,27900</w:t>
      </w:r>
    </w:p>
    <w:p>
      <w:pPr>
        <w:jc w:val="right"/>
        <w:spacing w:line="336" w:lineRule="auto"/>
      </w:pPr>
      <w:r>
        <w:rPr>
          <w:b/>
        </w:rPr>
        <w:t xml:space="preserve">Utili di impresa € 4,81390</w:t>
      </w:r>
    </w:p>
    <w:p>
      <w:pPr>
        <w:jc w:val="right"/>
        <w:spacing w:line="336" w:lineRule="auto"/>
      </w:pPr>
      <w:r>
        <w:rPr>
          <w:b/>
        </w:rPr>
        <w:t xml:space="preserve">Prezzo a m: € 52,95290</w:t>
      </w:r>
    </w:p>
    <w:p>
      <w:pPr>
        <w:rPr>
          <w:sz w:val="10"/>
          <w:szCs w:val="10"/>
        </w:rPr>
      </w:pPr>
    </w:p>
    <w:p>
      <w:pPr>
        <w:rPr>
          <w:sz w:val="10"/>
          <w:szCs w:val="10"/>
        </w:rPr>
      </w:pPr>
    </w:p>
    <w:p>
      <w:pPr/>
      <w:r>
        <w:rPr>
          <w:b/>
        </w:rPr>
        <w:t xml:space="preserve">Codice regionale: TOS15_PR.P31.096.003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003 - elemento rettilineo, rivestito da alluminio interno 120 micron ed esterno 120 micron, diametro nominale 400 mm</w:t>
            </w:r>
          </w:p>
        </w:tc>
      </w:tr>
    </w:tbl>
    <w:p>
      <w:pPr>
        <w:jc w:val="right"/>
      </w:pPr>
    </w:p>
    <w:p>
      <w:pPr>
        <w:jc w:val="right"/>
        <w:spacing w:line="336" w:lineRule="auto"/>
      </w:pPr>
      <w:r>
        <w:rPr>
          <w:b/>
        </w:rPr>
        <w:t xml:space="preserve">Prezzo senza S. G. e Util. a m: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m: € 60,08750</w:t>
      </w:r>
    </w:p>
    <w:p>
      <w:pPr>
        <w:rPr>
          <w:sz w:val="10"/>
          <w:szCs w:val="10"/>
        </w:rPr>
      </w:pPr>
    </w:p>
    <w:p>
      <w:pPr>
        <w:rPr>
          <w:sz w:val="10"/>
          <w:szCs w:val="10"/>
        </w:rPr>
      </w:pPr>
    </w:p>
    <w:p>
      <w:pPr/>
      <w:r>
        <w:rPr>
          <w:b/>
        </w:rPr>
        <w:t xml:space="preserve">Codice regionale: TOS15_PR.P31.096.004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004 - elemento rettilineo, rivestito da alluminio interno 120 micron ed esterno 120 micron, diametro nominale 500 mm</w:t>
            </w:r>
          </w:p>
        </w:tc>
      </w:tr>
    </w:tbl>
    <w:p>
      <w:pPr>
        <w:jc w:val="right"/>
      </w:pPr>
    </w:p>
    <w:p>
      <w:pPr>
        <w:jc w:val="right"/>
        <w:spacing w:line="336" w:lineRule="auto"/>
      </w:pPr>
      <w:r>
        <w:rPr>
          <w:b/>
        </w:rPr>
        <w:t xml:space="preserve">Prezzo senza S. G. e Util. a m: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m: € 69,24610</w:t>
      </w:r>
    </w:p>
    <w:p>
      <w:pPr>
        <w:rPr>
          <w:sz w:val="10"/>
          <w:szCs w:val="10"/>
        </w:rPr>
      </w:pPr>
    </w:p>
    <w:p>
      <w:pPr>
        <w:rPr>
          <w:sz w:val="10"/>
          <w:szCs w:val="10"/>
        </w:rPr>
      </w:pPr>
    </w:p>
    <w:p>
      <w:pPr/>
      <w:r>
        <w:rPr>
          <w:b/>
        </w:rPr>
        <w:t xml:space="preserve">Codice regionale: TOS15_PR.P31.096.005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005 - elemento rettilineo, rivestito da alluminio interno 120 micron ed esterno 120 micron, diametro nominale 600 mm</w:t>
            </w:r>
          </w:p>
        </w:tc>
      </w:tr>
    </w:tbl>
    <w:p>
      <w:pPr>
        <w:jc w:val="right"/>
      </w:pPr>
    </w:p>
    <w:p>
      <w:pPr>
        <w:jc w:val="right"/>
        <w:spacing w:line="336" w:lineRule="auto"/>
      </w:pPr>
      <w:r>
        <w:rPr>
          <w:b/>
        </w:rPr>
        <w:t xml:space="preserve">Prezzo senza S. G. e Util. a m: € 61,71000</w:t>
      </w:r>
    </w:p>
    <w:p>
      <w:pPr>
        <w:jc w:val="right"/>
        <w:spacing w:line="336" w:lineRule="auto"/>
      </w:pPr>
      <w:r>
        <w:rPr>
          <w:b/>
        </w:rPr>
        <w:t xml:space="preserve">Spese generali € 9,25650</w:t>
      </w:r>
    </w:p>
    <w:p>
      <w:pPr>
        <w:jc w:val="right"/>
        <w:spacing w:line="336" w:lineRule="auto"/>
      </w:pPr>
      <w:r>
        <w:rPr>
          <w:b/>
        </w:rPr>
        <w:t xml:space="preserve">Utili di impresa € 7,09665</w:t>
      </w:r>
    </w:p>
    <w:p>
      <w:pPr>
        <w:jc w:val="right"/>
        <w:spacing w:line="336" w:lineRule="auto"/>
      </w:pPr>
      <w:r>
        <w:rPr>
          <w:b/>
        </w:rPr>
        <w:t xml:space="preserve">Prezzo a m: € 78,06315</w:t>
      </w:r>
    </w:p>
    <w:p>
      <w:pPr>
        <w:rPr>
          <w:sz w:val="10"/>
          <w:szCs w:val="10"/>
        </w:rPr>
      </w:pPr>
    </w:p>
    <w:p>
      <w:pPr>
        <w:rPr>
          <w:sz w:val="10"/>
          <w:szCs w:val="10"/>
        </w:rPr>
      </w:pPr>
    </w:p>
    <w:p>
      <w:pPr/>
      <w:r>
        <w:rPr>
          <w:b/>
        </w:rPr>
        <w:t xml:space="preserve">Codice regionale: TOS15_PR.P31.096.006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006 - curva a 45°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€ 21,74000</w:t>
      </w:r>
    </w:p>
    <w:p>
      <w:pPr>
        <w:jc w:val="right"/>
        <w:spacing w:line="336" w:lineRule="auto"/>
      </w:pPr>
      <w:r>
        <w:rPr>
          <w:b/>
        </w:rPr>
        <w:t xml:space="preserve">Spese generali € 3,26100</w:t>
      </w:r>
    </w:p>
    <w:p>
      <w:pPr>
        <w:jc w:val="right"/>
        <w:spacing w:line="336" w:lineRule="auto"/>
      </w:pPr>
      <w:r>
        <w:rPr>
          <w:b/>
        </w:rPr>
        <w:t xml:space="preserve">Utili di impresa € 2,50010</w:t>
      </w:r>
    </w:p>
    <w:p>
      <w:pPr>
        <w:jc w:val="right"/>
        <w:spacing w:line="336" w:lineRule="auto"/>
      </w:pPr>
      <w:r>
        <w:rPr>
          <w:b/>
        </w:rPr>
        <w:t xml:space="preserve">Prezzo a cad: € 27,50110</w:t>
      </w:r>
    </w:p>
    <w:p>
      <w:pPr>
        <w:rPr>
          <w:sz w:val="10"/>
          <w:szCs w:val="10"/>
        </w:rPr>
      </w:pPr>
    </w:p>
    <w:p>
      <w:pPr>
        <w:rPr>
          <w:sz w:val="10"/>
          <w:szCs w:val="10"/>
        </w:rPr>
      </w:pPr>
    </w:p>
    <w:p>
      <w:pPr/>
      <w:r>
        <w:rPr>
          <w:b/>
        </w:rPr>
        <w:t xml:space="preserve">Codice regionale: TOS15_PR.P31.096.007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007 - curva a 45°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€ 27,37000</w:t>
      </w:r>
    </w:p>
    <w:p>
      <w:pPr>
        <w:jc w:val="right"/>
        <w:spacing w:line="336" w:lineRule="auto"/>
      </w:pPr>
      <w:r>
        <w:rPr>
          <w:b/>
        </w:rPr>
        <w:t xml:space="preserve">Spese generali € 4,10550</w:t>
      </w:r>
    </w:p>
    <w:p>
      <w:pPr>
        <w:jc w:val="right"/>
        <w:spacing w:line="336" w:lineRule="auto"/>
      </w:pPr>
      <w:r>
        <w:rPr>
          <w:b/>
        </w:rPr>
        <w:t xml:space="preserve">Utili di impresa € 3,14755</w:t>
      </w:r>
    </w:p>
    <w:p>
      <w:pPr>
        <w:jc w:val="right"/>
        <w:spacing w:line="336" w:lineRule="auto"/>
      </w:pPr>
      <w:r>
        <w:rPr>
          <w:b/>
        </w:rPr>
        <w:t xml:space="preserve">Prezzo a cad: € 34,62305</w:t>
      </w:r>
    </w:p>
    <w:p>
      <w:pPr>
        <w:rPr>
          <w:sz w:val="10"/>
          <w:szCs w:val="10"/>
        </w:rPr>
      </w:pPr>
    </w:p>
    <w:p>
      <w:pPr>
        <w:rPr>
          <w:sz w:val="10"/>
          <w:szCs w:val="10"/>
        </w:rPr>
      </w:pPr>
    </w:p>
    <w:p>
      <w:pPr/>
      <w:r>
        <w:rPr>
          <w:b/>
        </w:rPr>
        <w:t xml:space="preserve">Codice regionale: TOS15_PR.P31.096.008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008 - curva a 45°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€ 35,42000</w:t>
      </w:r>
    </w:p>
    <w:p>
      <w:pPr>
        <w:jc w:val="right"/>
        <w:spacing w:line="336" w:lineRule="auto"/>
      </w:pPr>
      <w:r>
        <w:rPr>
          <w:b/>
        </w:rPr>
        <w:t xml:space="preserve">Spese generali € 5,31300</w:t>
      </w:r>
    </w:p>
    <w:p>
      <w:pPr>
        <w:jc w:val="right"/>
        <w:spacing w:line="336" w:lineRule="auto"/>
      </w:pPr>
      <w:r>
        <w:rPr>
          <w:b/>
        </w:rPr>
        <w:t xml:space="preserve">Utili di impresa € 4,07330</w:t>
      </w:r>
    </w:p>
    <w:p>
      <w:pPr>
        <w:jc w:val="right"/>
        <w:spacing w:line="336" w:lineRule="auto"/>
      </w:pPr>
      <w:r>
        <w:rPr>
          <w:b/>
        </w:rPr>
        <w:t xml:space="preserve">Prezzo a cad: € 44,80630</w:t>
      </w:r>
    </w:p>
    <w:p>
      <w:pPr>
        <w:rPr>
          <w:sz w:val="10"/>
          <w:szCs w:val="10"/>
        </w:rPr>
      </w:pPr>
    </w:p>
    <w:p>
      <w:pPr>
        <w:rPr>
          <w:sz w:val="10"/>
          <w:szCs w:val="10"/>
        </w:rPr>
      </w:pPr>
    </w:p>
    <w:p>
      <w:pPr/>
      <w:r>
        <w:rPr>
          <w:b/>
        </w:rPr>
        <w:t xml:space="preserve">Codice regionale: TOS15_PR.P31.096.009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009 - curva a 45°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TOS15_PR.P31.096.010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010 - curva a 45°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€ 43,47000</w:t>
      </w:r>
    </w:p>
    <w:p>
      <w:pPr>
        <w:jc w:val="right"/>
        <w:spacing w:line="336" w:lineRule="auto"/>
      </w:pPr>
      <w:r>
        <w:rPr>
          <w:b/>
        </w:rPr>
        <w:t xml:space="preserve">Spese generali € 6,52050</w:t>
      </w:r>
    </w:p>
    <w:p>
      <w:pPr>
        <w:jc w:val="right"/>
        <w:spacing w:line="336" w:lineRule="auto"/>
      </w:pPr>
      <w:r>
        <w:rPr>
          <w:b/>
        </w:rPr>
        <w:t xml:space="preserve">Utili di impresa € 4,99905</w:t>
      </w:r>
    </w:p>
    <w:p>
      <w:pPr>
        <w:jc w:val="right"/>
        <w:spacing w:line="336" w:lineRule="auto"/>
      </w:pPr>
      <w:r>
        <w:rPr>
          <w:b/>
        </w:rPr>
        <w:t xml:space="preserve">Prezzo a cad: € 54,98955</w:t>
      </w:r>
    </w:p>
    <w:p>
      <w:pPr>
        <w:rPr>
          <w:sz w:val="10"/>
          <w:szCs w:val="10"/>
        </w:rPr>
      </w:pPr>
    </w:p>
    <w:p>
      <w:pPr>
        <w:rPr>
          <w:sz w:val="10"/>
          <w:szCs w:val="10"/>
        </w:rPr>
      </w:pPr>
    </w:p>
    <w:p>
      <w:pPr/>
      <w:r>
        <w:rPr>
          <w:b/>
        </w:rPr>
        <w:t xml:space="preserve">Codice regionale: TOS15_PR.P31.096.011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011 - curva a 90° per canale circolare, rivestita da alluminio interno 200 micron ed esterno 200 micron, diametro nominale 200 mm</w:t>
            </w:r>
          </w:p>
        </w:tc>
      </w:tr>
    </w:tbl>
    <w:p>
      <w:pPr>
        <w:jc w:val="right"/>
      </w:pPr>
    </w:p>
    <w:p>
      <w:pPr>
        <w:jc w:val="right"/>
        <w:spacing w:line="336" w:lineRule="auto"/>
      </w:pPr>
      <w:r>
        <w:rPr>
          <w:b/>
        </w:rPr>
        <w:t xml:space="preserve">Prezzo senza S. G. e Util. a cad: € 42,67000</w:t>
      </w:r>
    </w:p>
    <w:p>
      <w:pPr>
        <w:jc w:val="right"/>
        <w:spacing w:line="336" w:lineRule="auto"/>
      </w:pPr>
      <w:r>
        <w:rPr>
          <w:b/>
        </w:rPr>
        <w:t xml:space="preserve">Spese generali € 6,40050</w:t>
      </w:r>
    </w:p>
    <w:p>
      <w:pPr>
        <w:jc w:val="right"/>
        <w:spacing w:line="336" w:lineRule="auto"/>
      </w:pPr>
      <w:r>
        <w:rPr>
          <w:b/>
        </w:rPr>
        <w:t xml:space="preserve">Utili di impresa € 4,90705</w:t>
      </w:r>
    </w:p>
    <w:p>
      <w:pPr>
        <w:jc w:val="right"/>
        <w:spacing w:line="336" w:lineRule="auto"/>
      </w:pPr>
      <w:r>
        <w:rPr>
          <w:b/>
        </w:rPr>
        <w:t xml:space="preserve">Prezzo a cad: € 53,97755</w:t>
      </w:r>
    </w:p>
    <w:p>
      <w:pPr>
        <w:rPr>
          <w:sz w:val="10"/>
          <w:szCs w:val="10"/>
        </w:rPr>
      </w:pPr>
    </w:p>
    <w:p>
      <w:pPr>
        <w:rPr>
          <w:sz w:val="10"/>
          <w:szCs w:val="10"/>
        </w:rPr>
      </w:pPr>
    </w:p>
    <w:p>
      <w:pPr/>
      <w:r>
        <w:rPr>
          <w:b/>
        </w:rPr>
        <w:t xml:space="preserve">Codice regionale: TOS15_PR.P31.096.012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012 - curva a 90° per canale circolare, rivestita da alluminio interno 200 micron ed esterno 200 micron, diametro nominale 300 mm</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TOS15_PR.P31.096.013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013 - curva a 90° per canale circolare, rivestita da alluminio interno 200 micron ed esterno 200 micron, diametro nominale 400 mm</w:t>
            </w:r>
          </w:p>
        </w:tc>
      </w:tr>
    </w:tbl>
    <w:p>
      <w:pPr>
        <w:jc w:val="right"/>
      </w:pPr>
    </w:p>
    <w:p>
      <w:pPr>
        <w:jc w:val="right"/>
        <w:spacing w:line="336" w:lineRule="auto"/>
      </w:pPr>
      <w:r>
        <w:rPr>
          <w:b/>
        </w:rPr>
        <w:t xml:space="preserve">Prezzo senza S. G. e Util. a cad: € 70,84000</w:t>
      </w:r>
    </w:p>
    <w:p>
      <w:pPr>
        <w:jc w:val="right"/>
        <w:spacing w:line="336" w:lineRule="auto"/>
      </w:pPr>
      <w:r>
        <w:rPr>
          <w:b/>
        </w:rPr>
        <w:t xml:space="preserve">Spese generali € 10,62600</w:t>
      </w:r>
    </w:p>
    <w:p>
      <w:pPr>
        <w:jc w:val="right"/>
        <w:spacing w:line="336" w:lineRule="auto"/>
      </w:pPr>
      <w:r>
        <w:rPr>
          <w:b/>
        </w:rPr>
        <w:t xml:space="preserve">Utili di impresa € 8,14660</w:t>
      </w:r>
    </w:p>
    <w:p>
      <w:pPr>
        <w:jc w:val="right"/>
        <w:spacing w:line="336" w:lineRule="auto"/>
      </w:pPr>
      <w:r>
        <w:rPr>
          <w:b/>
        </w:rPr>
        <w:t xml:space="preserve">Prezzo a cad: € 89,61260</w:t>
      </w:r>
    </w:p>
    <w:p>
      <w:pPr>
        <w:rPr>
          <w:sz w:val="10"/>
          <w:szCs w:val="10"/>
        </w:rPr>
      </w:pPr>
    </w:p>
    <w:p>
      <w:pPr>
        <w:rPr>
          <w:sz w:val="10"/>
          <w:szCs w:val="10"/>
        </w:rPr>
      </w:pPr>
    </w:p>
    <w:p>
      <w:pPr/>
      <w:r>
        <w:rPr>
          <w:b/>
        </w:rPr>
        <w:t xml:space="preserve">Codice regionale: TOS15_PR.P31.096.014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014 - curva a 90° per canale circolare, rivestita da alluminio interno 200 micron ed esterno 200 micron, diametro nominale 500 mm</w:t>
            </w:r>
          </w:p>
        </w:tc>
      </w:tr>
    </w:tbl>
    <w:p>
      <w:pPr>
        <w:jc w:val="right"/>
      </w:pPr>
    </w:p>
    <w:p>
      <w:pPr>
        <w:jc w:val="right"/>
        <w:spacing w:line="336" w:lineRule="auto"/>
      </w:pPr>
      <w:r>
        <w:rPr>
          <w:b/>
        </w:rPr>
        <w:t xml:space="preserve">Prezzo senza S. G. e Util. a cad: € 73,26000</w:t>
      </w:r>
    </w:p>
    <w:p>
      <w:pPr>
        <w:jc w:val="right"/>
        <w:spacing w:line="336" w:lineRule="auto"/>
      </w:pPr>
      <w:r>
        <w:rPr>
          <w:b/>
        </w:rPr>
        <w:t xml:space="preserve">Spese generali € 10,98900</w:t>
      </w:r>
    </w:p>
    <w:p>
      <w:pPr>
        <w:jc w:val="right"/>
        <w:spacing w:line="336" w:lineRule="auto"/>
      </w:pPr>
      <w:r>
        <w:rPr>
          <w:b/>
        </w:rPr>
        <w:t xml:space="preserve">Utili di impresa € 8,42490</w:t>
      </w:r>
    </w:p>
    <w:p>
      <w:pPr>
        <w:jc w:val="right"/>
        <w:spacing w:line="336" w:lineRule="auto"/>
      </w:pPr>
      <w:r>
        <w:rPr>
          <w:b/>
        </w:rPr>
        <w:t xml:space="preserve">Prezzo a cad: € 92,67390</w:t>
      </w:r>
    </w:p>
    <w:p>
      <w:pPr>
        <w:rPr>
          <w:sz w:val="10"/>
          <w:szCs w:val="10"/>
        </w:rPr>
      </w:pPr>
    </w:p>
    <w:p>
      <w:pPr>
        <w:rPr>
          <w:sz w:val="10"/>
          <w:szCs w:val="10"/>
        </w:rPr>
      </w:pPr>
    </w:p>
    <w:p>
      <w:pPr/>
      <w:r>
        <w:rPr>
          <w:b/>
        </w:rPr>
        <w:t xml:space="preserve">Codice regionale: TOS15_PR.P31.096.015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015 - curva a 90° per canale circolare, rivestita da alluminio interno 200 micron ed esterno 200 micron, diametro nominale 600 mm</w:t>
            </w:r>
          </w:p>
        </w:tc>
      </w:tr>
    </w:tbl>
    <w:p>
      <w:pPr>
        <w:jc w:val="right"/>
      </w:pPr>
    </w:p>
    <w:p>
      <w:pPr>
        <w:jc w:val="right"/>
        <w:spacing w:line="336" w:lineRule="auto"/>
      </w:pPr>
      <w:r>
        <w:rPr>
          <w:b/>
        </w:rPr>
        <w:t xml:space="preserve">Prezzo senza S. G. e Util. a cad: € 78,89000</w:t>
      </w:r>
    </w:p>
    <w:p>
      <w:pPr>
        <w:jc w:val="right"/>
        <w:spacing w:line="336" w:lineRule="auto"/>
      </w:pPr>
      <w:r>
        <w:rPr>
          <w:b/>
        </w:rPr>
        <w:t xml:space="preserve">Spese generali € 11,83350</w:t>
      </w:r>
    </w:p>
    <w:p>
      <w:pPr>
        <w:jc w:val="right"/>
        <w:spacing w:line="336" w:lineRule="auto"/>
      </w:pPr>
      <w:r>
        <w:rPr>
          <w:b/>
        </w:rPr>
        <w:t xml:space="preserve">Utili di impresa € 9,07235</w:t>
      </w:r>
    </w:p>
    <w:p>
      <w:pPr>
        <w:jc w:val="right"/>
        <w:spacing w:line="336" w:lineRule="auto"/>
      </w:pPr>
      <w:r>
        <w:rPr>
          <w:b/>
        </w:rPr>
        <w:t xml:space="preserve">Prezzo a cad: € 99,79585</w:t>
      </w:r>
    </w:p>
    <w:p>
      <w:pPr>
        <w:rPr>
          <w:sz w:val="10"/>
          <w:szCs w:val="10"/>
        </w:rPr>
      </w:pPr>
    </w:p>
    <w:p>
      <w:pPr>
        <w:rPr>
          <w:sz w:val="10"/>
          <w:szCs w:val="10"/>
        </w:rPr>
      </w:pPr>
    </w:p>
    <w:p>
      <w:pPr/>
      <w:r>
        <w:rPr>
          <w:b/>
        </w:rPr>
        <w:t xml:space="preserve">Codice regionale: TOS15_PR.P31.096.016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016 - riduzione per canale circolare, rivestita da alluminio interno 200 micron ed esterno 200 micron, diametro nominale 200-300-400 mm</w:t>
            </w:r>
          </w:p>
        </w:tc>
      </w:tr>
    </w:tbl>
    <w:p>
      <w:pPr>
        <w:jc w:val="right"/>
      </w:pPr>
    </w:p>
    <w:p>
      <w:pPr>
        <w:jc w:val="right"/>
        <w:spacing w:line="336" w:lineRule="auto"/>
      </w:pPr>
      <w:r>
        <w:rPr>
          <w:b/>
        </w:rPr>
        <w:t xml:space="preserve">Prezzo senza S. G. e Util. a cad: € 52,15000</w:t>
      </w:r>
    </w:p>
    <w:p>
      <w:pPr>
        <w:jc w:val="right"/>
        <w:spacing w:line="336" w:lineRule="auto"/>
      </w:pPr>
      <w:r>
        <w:rPr>
          <w:b/>
        </w:rPr>
        <w:t xml:space="preserve">Spese generali € 7,82250</w:t>
      </w:r>
    </w:p>
    <w:p>
      <w:pPr>
        <w:jc w:val="right"/>
        <w:spacing w:line="336" w:lineRule="auto"/>
      </w:pPr>
      <w:r>
        <w:rPr>
          <w:b/>
        </w:rPr>
        <w:t xml:space="preserve">Utili di impresa € 5,99725</w:t>
      </w:r>
    </w:p>
    <w:p>
      <w:pPr>
        <w:jc w:val="right"/>
        <w:spacing w:line="336" w:lineRule="auto"/>
      </w:pPr>
      <w:r>
        <w:rPr>
          <w:b/>
        </w:rPr>
        <w:t xml:space="preserve">Prezzo a cad: € 65,96975</w:t>
      </w:r>
    </w:p>
    <w:p>
      <w:pPr>
        <w:rPr>
          <w:sz w:val="10"/>
          <w:szCs w:val="10"/>
        </w:rPr>
      </w:pPr>
    </w:p>
    <w:p>
      <w:pPr>
        <w:rPr>
          <w:sz w:val="10"/>
          <w:szCs w:val="10"/>
        </w:rPr>
      </w:pPr>
    </w:p>
    <w:p>
      <w:pPr/>
      <w:r>
        <w:rPr>
          <w:b/>
        </w:rPr>
        <w:t xml:space="preserve">Codice regionale: TOS15_PR.P31.096.017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017 - riduzione per canale circolare, rivestita da alluminio interno 200 micron ed esterno 200 micron, diametro nominale 400-500-600 mm</w:t>
            </w:r>
          </w:p>
        </w:tc>
      </w:tr>
    </w:tbl>
    <w:p>
      <w:pPr>
        <w:jc w:val="right"/>
      </w:pPr>
    </w:p>
    <w:p>
      <w:pPr>
        <w:jc w:val="right"/>
        <w:spacing w:line="336" w:lineRule="auto"/>
      </w:pPr>
      <w:r>
        <w:rPr>
          <w:b/>
        </w:rPr>
        <w:t xml:space="preserve">Prezzo senza S. G. e Util. a cad: € 71,65000</w:t>
      </w:r>
    </w:p>
    <w:p>
      <w:pPr>
        <w:jc w:val="right"/>
        <w:spacing w:line="336" w:lineRule="auto"/>
      </w:pPr>
      <w:r>
        <w:rPr>
          <w:b/>
        </w:rPr>
        <w:t xml:space="preserve">Spese generali € 10,74750</w:t>
      </w:r>
    </w:p>
    <w:p>
      <w:pPr>
        <w:jc w:val="right"/>
        <w:spacing w:line="336" w:lineRule="auto"/>
      </w:pPr>
      <w:r>
        <w:rPr>
          <w:b/>
        </w:rPr>
        <w:t xml:space="preserve">Utili di impresa € 8,23975</w:t>
      </w:r>
    </w:p>
    <w:p>
      <w:pPr>
        <w:jc w:val="right"/>
        <w:spacing w:line="336" w:lineRule="auto"/>
      </w:pPr>
      <w:r>
        <w:rPr>
          <w:b/>
        </w:rPr>
        <w:t xml:space="preserve">Prezzo a cad: € 90,63725</w:t>
      </w:r>
    </w:p>
    <w:p>
      <w:pPr>
        <w:rPr>
          <w:sz w:val="10"/>
          <w:szCs w:val="10"/>
        </w:rPr>
      </w:pPr>
    </w:p>
    <w:p>
      <w:pPr>
        <w:rPr>
          <w:sz w:val="10"/>
          <w:szCs w:val="10"/>
        </w:rPr>
      </w:pPr>
    </w:p>
    <w:p>
      <w:pPr/>
      <w:r>
        <w:rPr>
          <w:b/>
        </w:rPr>
        <w:t xml:space="preserve">Codice regionale: TOS15_PR.P31.096.018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018 - raccordo dinamico a 2 vie per canale circolare, rivestito da alluminio interno 200 micron ed esterno 200 micron, completo di flange a scomparsa in alluminio altezza 90 mm, diametro nominale 200 mm</w:t>
            </w:r>
          </w:p>
        </w:tc>
      </w:tr>
    </w:tbl>
    <w:p>
      <w:pPr>
        <w:jc w:val="right"/>
      </w:pPr>
    </w:p>
    <w:p>
      <w:pPr>
        <w:jc w:val="right"/>
        <w:spacing w:line="336" w:lineRule="auto"/>
      </w:pPr>
      <w:r>
        <w:rPr>
          <w:b/>
        </w:rPr>
        <w:t xml:space="preserve">Prezzo senza S. G. e Util. a cad: € 163,02000</w:t>
      </w:r>
    </w:p>
    <w:p>
      <w:pPr>
        <w:jc w:val="right"/>
        <w:spacing w:line="336" w:lineRule="auto"/>
      </w:pPr>
      <w:r>
        <w:rPr>
          <w:b/>
        </w:rPr>
        <w:t xml:space="preserve">Spese generali € 24,45300</w:t>
      </w:r>
    </w:p>
    <w:p>
      <w:pPr>
        <w:jc w:val="right"/>
        <w:spacing w:line="336" w:lineRule="auto"/>
      </w:pPr>
      <w:r>
        <w:rPr>
          <w:b/>
        </w:rPr>
        <w:t xml:space="preserve">Utili di impresa € 18,74730</w:t>
      </w:r>
    </w:p>
    <w:p>
      <w:pPr>
        <w:jc w:val="right"/>
        <w:spacing w:line="336" w:lineRule="auto"/>
      </w:pPr>
      <w:r>
        <w:rPr>
          <w:b/>
        </w:rPr>
        <w:t xml:space="preserve">Prezzo a cad: € 206,22030</w:t>
      </w:r>
    </w:p>
    <w:p>
      <w:pPr>
        <w:rPr>
          <w:sz w:val="10"/>
          <w:szCs w:val="10"/>
        </w:rPr>
      </w:pPr>
    </w:p>
    <w:p>
      <w:pPr>
        <w:rPr>
          <w:sz w:val="10"/>
          <w:szCs w:val="10"/>
        </w:rPr>
      </w:pPr>
    </w:p>
    <w:p>
      <w:pPr/>
      <w:r>
        <w:rPr>
          <w:b/>
        </w:rPr>
        <w:t xml:space="preserve">Codice regionale: TOS15_PR.P31.096.019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019 - raccordo dinamico a 2 vie per canale circolare, rivestito da alluminio interno 200 micron ed esterno 200 micron, completo di flange a scomparsa in alluminio altezza 90 mm, diametro nominale 300 mm</w:t>
            </w:r>
          </w:p>
        </w:tc>
      </w:tr>
    </w:tbl>
    <w:p>
      <w:pPr>
        <w:jc w:val="right"/>
      </w:pPr>
    </w:p>
    <w:p>
      <w:pPr>
        <w:jc w:val="right"/>
        <w:spacing w:line="336" w:lineRule="auto"/>
      </w:pPr>
      <w:r>
        <w:rPr>
          <w:b/>
        </w:rPr>
        <w:t xml:space="preserve">Prezzo senza S. G. e Util. a cad: € 180,32000</w:t>
      </w:r>
    </w:p>
    <w:p>
      <w:pPr>
        <w:jc w:val="right"/>
        <w:spacing w:line="336" w:lineRule="auto"/>
      </w:pPr>
      <w:r>
        <w:rPr>
          <w:b/>
        </w:rPr>
        <w:t xml:space="preserve">Spese generali € 27,04800</w:t>
      </w:r>
    </w:p>
    <w:p>
      <w:pPr>
        <w:jc w:val="right"/>
        <w:spacing w:line="336" w:lineRule="auto"/>
      </w:pPr>
      <w:r>
        <w:rPr>
          <w:b/>
        </w:rPr>
        <w:t xml:space="preserve">Utili di impresa € 20,73680</w:t>
      </w:r>
    </w:p>
    <w:p>
      <w:pPr>
        <w:jc w:val="right"/>
        <w:spacing w:line="336" w:lineRule="auto"/>
      </w:pPr>
      <w:r>
        <w:rPr>
          <w:b/>
        </w:rPr>
        <w:t xml:space="preserve">Prezzo a cad: € 228,10480</w:t>
      </w:r>
    </w:p>
    <w:p>
      <w:pPr>
        <w:rPr>
          <w:sz w:val="10"/>
          <w:szCs w:val="10"/>
        </w:rPr>
      </w:pPr>
    </w:p>
    <w:p>
      <w:pPr>
        <w:rPr>
          <w:sz w:val="10"/>
          <w:szCs w:val="10"/>
        </w:rPr>
      </w:pPr>
    </w:p>
    <w:p>
      <w:pPr/>
      <w:r>
        <w:rPr>
          <w:b/>
        </w:rPr>
        <w:t xml:space="preserve">Codice regionale: TOS15_PR.P31.096.020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020 - raccordo dinamico a 2 vie per canale circolare, rivestito da alluminio interno 200 micron ed esterno 200 micron, completo di flange a scomparsa in alluminio altezza 90 mm, diametro nominale 400 mm</w:t>
            </w:r>
          </w:p>
        </w:tc>
      </w:tr>
    </w:tbl>
    <w:p>
      <w:pPr>
        <w:jc w:val="right"/>
      </w:pPr>
    </w:p>
    <w:p>
      <w:pPr>
        <w:jc w:val="right"/>
        <w:spacing w:line="336" w:lineRule="auto"/>
      </w:pPr>
      <w:r>
        <w:rPr>
          <w:b/>
        </w:rPr>
        <w:t xml:space="preserve">Prezzo senza S. G. e Util. a cad: € 207,29000</w:t>
      </w:r>
    </w:p>
    <w:p>
      <w:pPr>
        <w:jc w:val="right"/>
        <w:spacing w:line="336" w:lineRule="auto"/>
      </w:pPr>
      <w:r>
        <w:rPr>
          <w:b/>
        </w:rPr>
        <w:t xml:space="preserve">Spese generali € 31,09350</w:t>
      </w:r>
    </w:p>
    <w:p>
      <w:pPr>
        <w:jc w:val="right"/>
        <w:spacing w:line="336" w:lineRule="auto"/>
      </w:pPr>
      <w:r>
        <w:rPr>
          <w:b/>
        </w:rPr>
        <w:t xml:space="preserve">Utili di impresa € 23,83835</w:t>
      </w:r>
    </w:p>
    <w:p>
      <w:pPr>
        <w:jc w:val="right"/>
        <w:spacing w:line="336" w:lineRule="auto"/>
      </w:pPr>
      <w:r>
        <w:rPr>
          <w:b/>
        </w:rPr>
        <w:t xml:space="preserve">Prezzo a cad: € 262,22185</w:t>
      </w:r>
    </w:p>
    <w:p>
      <w:pPr>
        <w:rPr>
          <w:sz w:val="10"/>
          <w:szCs w:val="10"/>
        </w:rPr>
      </w:pPr>
    </w:p>
    <w:p>
      <w:pPr>
        <w:rPr>
          <w:sz w:val="10"/>
          <w:szCs w:val="10"/>
        </w:rPr>
      </w:pPr>
    </w:p>
    <w:p>
      <w:pPr/>
      <w:r>
        <w:rPr>
          <w:b/>
        </w:rPr>
        <w:t xml:space="preserve">Codice regionale: TOS15_PR.P31.096.021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021 - raccordo dinamico a 2 vie per canale circolare, rivestito da alluminio interno 200 micron ed esterno 200 micron, completo di flange a scomparsa in alluminio altezza 90 mm, diametro nominale 500 mm</w:t>
            </w:r>
          </w:p>
        </w:tc>
      </w:tr>
    </w:tbl>
    <w:p>
      <w:pPr>
        <w:jc w:val="right"/>
      </w:pPr>
    </w:p>
    <w:p>
      <w:pPr>
        <w:jc w:val="right"/>
        <w:spacing w:line="336" w:lineRule="auto"/>
      </w:pPr>
      <w:r>
        <w:rPr>
          <w:b/>
        </w:rPr>
        <w:t xml:space="preserve">Prezzo senza S. G. e Util. a cad: € 231,84000</w:t>
      </w:r>
    </w:p>
    <w:p>
      <w:pPr>
        <w:jc w:val="right"/>
        <w:spacing w:line="336" w:lineRule="auto"/>
      </w:pPr>
      <w:r>
        <w:rPr>
          <w:b/>
        </w:rPr>
        <w:t xml:space="preserve">Spese generali € 34,77600</w:t>
      </w:r>
    </w:p>
    <w:p>
      <w:pPr>
        <w:jc w:val="right"/>
        <w:spacing w:line="336" w:lineRule="auto"/>
      </w:pPr>
      <w:r>
        <w:rPr>
          <w:b/>
        </w:rPr>
        <w:t xml:space="preserve">Utili di impresa € 26,66160</w:t>
      </w:r>
    </w:p>
    <w:p>
      <w:pPr>
        <w:jc w:val="right"/>
        <w:spacing w:line="336" w:lineRule="auto"/>
      </w:pPr>
      <w:r>
        <w:rPr>
          <w:b/>
        </w:rPr>
        <w:t xml:space="preserve">Prezzo a cad: € 293,27760</w:t>
      </w:r>
    </w:p>
    <w:p>
      <w:pPr>
        <w:rPr>
          <w:sz w:val="10"/>
          <w:szCs w:val="10"/>
        </w:rPr>
      </w:pPr>
    </w:p>
    <w:p>
      <w:pPr>
        <w:rPr>
          <w:sz w:val="10"/>
          <w:szCs w:val="10"/>
        </w:rPr>
      </w:pPr>
    </w:p>
    <w:p>
      <w:pPr/>
      <w:r>
        <w:rPr>
          <w:b/>
        </w:rPr>
        <w:t xml:space="preserve">Codice regionale: TOS15_PR.P31.096.022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022 - raccordo dinamico a 2 vie per canale circolare, rivestito da alluminio interno 200 micron ed esterno 200 micron, completo di flange a scomparsa in alluminio altezza 90 mm, diametro nominale 600 mm</w:t>
            </w:r>
          </w:p>
        </w:tc>
      </w:tr>
    </w:tbl>
    <w:p>
      <w:pPr>
        <w:jc w:val="right"/>
      </w:pPr>
    </w:p>
    <w:p>
      <w:pPr>
        <w:jc w:val="right"/>
        <w:spacing w:line="336" w:lineRule="auto"/>
      </w:pPr>
      <w:r>
        <w:rPr>
          <w:b/>
        </w:rPr>
        <w:t xml:space="preserve">Prezzo senza S. G. e Util. a cad: € 259,21000</w:t>
      </w:r>
    </w:p>
    <w:p>
      <w:pPr>
        <w:jc w:val="right"/>
        <w:spacing w:line="336" w:lineRule="auto"/>
      </w:pPr>
      <w:r>
        <w:rPr>
          <w:b/>
        </w:rPr>
        <w:t xml:space="preserve">Spese generali € 38,88150</w:t>
      </w:r>
    </w:p>
    <w:p>
      <w:pPr>
        <w:jc w:val="right"/>
        <w:spacing w:line="336" w:lineRule="auto"/>
      </w:pPr>
      <w:r>
        <w:rPr>
          <w:b/>
        </w:rPr>
        <w:t xml:space="preserve">Utili di impresa € 29,80915</w:t>
      </w:r>
    </w:p>
    <w:p>
      <w:pPr>
        <w:jc w:val="right"/>
        <w:spacing w:line="336" w:lineRule="auto"/>
      </w:pPr>
      <w:r>
        <w:rPr>
          <w:b/>
        </w:rPr>
        <w:t xml:space="preserve">Prezzo a cad: € 327,90065</w:t>
      </w:r>
    </w:p>
    <w:p>
      <w:pPr>
        <w:rPr>
          <w:sz w:val="10"/>
          <w:szCs w:val="10"/>
        </w:rPr>
      </w:pPr>
    </w:p>
    <w:p>
      <w:pPr>
        <w:rPr>
          <w:sz w:val="10"/>
          <w:szCs w:val="10"/>
        </w:rPr>
      </w:pPr>
    </w:p>
    <w:p>
      <w:pPr/>
      <w:r>
        <w:rPr>
          <w:b/>
        </w:rPr>
        <w:t xml:space="preserve">Codice regionale: TOS15_PR.P31.096.023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023 - raccordo a T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€ 119,95000</w:t>
      </w:r>
    </w:p>
    <w:p>
      <w:pPr>
        <w:jc w:val="right"/>
        <w:spacing w:line="336" w:lineRule="auto"/>
      </w:pPr>
      <w:r>
        <w:rPr>
          <w:b/>
        </w:rPr>
        <w:t xml:space="preserve">Spese generali € 17,99250</w:t>
      </w:r>
    </w:p>
    <w:p>
      <w:pPr>
        <w:jc w:val="right"/>
        <w:spacing w:line="336" w:lineRule="auto"/>
      </w:pPr>
      <w:r>
        <w:rPr>
          <w:b/>
        </w:rPr>
        <w:t xml:space="preserve">Utili di impresa € 13,79425</w:t>
      </w:r>
    </w:p>
    <w:p>
      <w:pPr>
        <w:jc w:val="right"/>
        <w:spacing w:line="336" w:lineRule="auto"/>
      </w:pPr>
      <w:r>
        <w:rPr>
          <w:b/>
        </w:rPr>
        <w:t xml:space="preserve">Prezzo a cad: € 151,73675</w:t>
      </w:r>
    </w:p>
    <w:p>
      <w:pPr>
        <w:rPr>
          <w:sz w:val="10"/>
          <w:szCs w:val="10"/>
        </w:rPr>
      </w:pPr>
    </w:p>
    <w:p>
      <w:pPr>
        <w:rPr>
          <w:sz w:val="10"/>
          <w:szCs w:val="10"/>
        </w:rPr>
      </w:pPr>
    </w:p>
    <w:p>
      <w:pPr/>
      <w:r>
        <w:rPr>
          <w:b/>
        </w:rPr>
        <w:t xml:space="preserve">Codice regionale: TOS15_PR.P31.096.024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024 - raccordo a T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€ 131,22000</w:t>
      </w:r>
    </w:p>
    <w:p>
      <w:pPr>
        <w:jc w:val="right"/>
        <w:spacing w:line="336" w:lineRule="auto"/>
      </w:pPr>
      <w:r>
        <w:rPr>
          <w:b/>
        </w:rPr>
        <w:t xml:space="preserve">Spese generali € 19,68300</w:t>
      </w:r>
    </w:p>
    <w:p>
      <w:pPr>
        <w:jc w:val="right"/>
        <w:spacing w:line="336" w:lineRule="auto"/>
      </w:pPr>
      <w:r>
        <w:rPr>
          <w:b/>
        </w:rPr>
        <w:t xml:space="preserve">Utili di impresa € 15,09030</w:t>
      </w:r>
    </w:p>
    <w:p>
      <w:pPr>
        <w:jc w:val="right"/>
        <w:spacing w:line="336" w:lineRule="auto"/>
      </w:pPr>
      <w:r>
        <w:rPr>
          <w:b/>
        </w:rPr>
        <w:t xml:space="preserve">Prezzo a cad: € 165,99330</w:t>
      </w:r>
    </w:p>
    <w:p>
      <w:pPr>
        <w:rPr>
          <w:sz w:val="10"/>
          <w:szCs w:val="10"/>
        </w:rPr>
      </w:pPr>
    </w:p>
    <w:p>
      <w:pPr>
        <w:rPr>
          <w:sz w:val="10"/>
          <w:szCs w:val="10"/>
        </w:rPr>
      </w:pPr>
    </w:p>
    <w:p>
      <w:pPr/>
      <w:r>
        <w:rPr>
          <w:b/>
        </w:rPr>
        <w:t xml:space="preserve">Codice regionale: TOS15_PR.P31.096.025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025 - raccordo a T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€ 145,71000</w:t>
      </w:r>
    </w:p>
    <w:p>
      <w:pPr>
        <w:jc w:val="right"/>
        <w:spacing w:line="336" w:lineRule="auto"/>
      </w:pPr>
      <w:r>
        <w:rPr>
          <w:b/>
        </w:rPr>
        <w:t xml:space="preserve">Spese generali € 21,85650</w:t>
      </w:r>
    </w:p>
    <w:p>
      <w:pPr>
        <w:jc w:val="right"/>
        <w:spacing w:line="336" w:lineRule="auto"/>
      </w:pPr>
      <w:r>
        <w:rPr>
          <w:b/>
        </w:rPr>
        <w:t xml:space="preserve">Utili di impresa € 16,75665</w:t>
      </w:r>
    </w:p>
    <w:p>
      <w:pPr>
        <w:jc w:val="right"/>
        <w:spacing w:line="336" w:lineRule="auto"/>
      </w:pPr>
      <w:r>
        <w:rPr>
          <w:b/>
        </w:rPr>
        <w:t xml:space="preserve">Prezzo a cad: € 184,32315</w:t>
      </w:r>
    </w:p>
    <w:p>
      <w:pPr>
        <w:rPr>
          <w:sz w:val="10"/>
          <w:szCs w:val="10"/>
        </w:rPr>
      </w:pPr>
    </w:p>
    <w:p>
      <w:pPr>
        <w:rPr>
          <w:sz w:val="10"/>
          <w:szCs w:val="10"/>
        </w:rPr>
      </w:pPr>
    </w:p>
    <w:p>
      <w:pPr/>
      <w:r>
        <w:rPr>
          <w:b/>
        </w:rPr>
        <w:t xml:space="preserve">Codice regionale: TOS15_PR.P31.096.026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026 - raccordo a T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€ 161,41000</w:t>
      </w:r>
    </w:p>
    <w:p>
      <w:pPr>
        <w:jc w:val="right"/>
        <w:spacing w:line="336" w:lineRule="auto"/>
      </w:pPr>
      <w:r>
        <w:rPr>
          <w:b/>
        </w:rPr>
        <w:t xml:space="preserve">Spese generali € 24,21150</w:t>
      </w:r>
    </w:p>
    <w:p>
      <w:pPr>
        <w:jc w:val="right"/>
        <w:spacing w:line="336" w:lineRule="auto"/>
      </w:pPr>
      <w:r>
        <w:rPr>
          <w:b/>
        </w:rPr>
        <w:t xml:space="preserve">Utili di impresa € 18,56215</w:t>
      </w:r>
    </w:p>
    <w:p>
      <w:pPr>
        <w:jc w:val="right"/>
        <w:spacing w:line="336" w:lineRule="auto"/>
      </w:pPr>
      <w:r>
        <w:rPr>
          <w:b/>
        </w:rPr>
        <w:t xml:space="preserve">Prezzo a cad: € 204,18365</w:t>
      </w:r>
    </w:p>
    <w:p>
      <w:pPr>
        <w:rPr>
          <w:sz w:val="10"/>
          <w:szCs w:val="10"/>
        </w:rPr>
      </w:pPr>
    </w:p>
    <w:p>
      <w:pPr>
        <w:rPr>
          <w:sz w:val="10"/>
          <w:szCs w:val="10"/>
        </w:rPr>
      </w:pPr>
    </w:p>
    <w:p>
      <w:pPr/>
      <w:r>
        <w:rPr>
          <w:b/>
        </w:rPr>
        <w:t xml:space="preserve">Codice regionale: TOS15_PR.P31.096.027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027 - raccordo a T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€ 176,30000</w:t>
      </w:r>
    </w:p>
    <w:p>
      <w:pPr>
        <w:jc w:val="right"/>
        <w:spacing w:line="336" w:lineRule="auto"/>
      </w:pPr>
      <w:r>
        <w:rPr>
          <w:b/>
        </w:rPr>
        <w:t xml:space="preserve">Spese generali € 26,44500</w:t>
      </w:r>
    </w:p>
    <w:p>
      <w:pPr>
        <w:jc w:val="right"/>
        <w:spacing w:line="336" w:lineRule="auto"/>
      </w:pPr>
      <w:r>
        <w:rPr>
          <w:b/>
        </w:rPr>
        <w:t xml:space="preserve">Utili di impresa € 20,27450</w:t>
      </w:r>
    </w:p>
    <w:p>
      <w:pPr>
        <w:jc w:val="right"/>
        <w:spacing w:line="336" w:lineRule="auto"/>
      </w:pPr>
      <w:r>
        <w:rPr>
          <w:b/>
        </w:rPr>
        <w:t xml:space="preserve">Prezzo a cad: € 223,01950</w:t>
      </w:r>
    </w:p>
    <w:p>
      <w:pPr>
        <w:rPr>
          <w:sz w:val="10"/>
          <w:szCs w:val="10"/>
        </w:rPr>
      </w:pPr>
    </w:p>
    <w:p>
      <w:pPr>
        <w:rPr>
          <w:sz w:val="10"/>
          <w:szCs w:val="10"/>
        </w:rPr>
      </w:pPr>
    </w:p>
    <w:p>
      <w:pPr/>
      <w:r>
        <w:rPr>
          <w:b/>
        </w:rPr>
        <w:t xml:space="preserve">Codice regionale: TOS15_PR.P31.096.028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028 - raccordo dinamico a 4 vie per canale circolare,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029 - raccordo dinamico a 4 vie per canale circolare,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€ 182,74000</w:t>
      </w:r>
    </w:p>
    <w:p>
      <w:pPr>
        <w:jc w:val="right"/>
        <w:spacing w:line="336" w:lineRule="auto"/>
      </w:pPr>
      <w:r>
        <w:rPr>
          <w:b/>
        </w:rPr>
        <w:t xml:space="preserve">Spese generali € 27,41100</w:t>
      </w:r>
    </w:p>
    <w:p>
      <w:pPr>
        <w:jc w:val="right"/>
        <w:spacing w:line="336" w:lineRule="auto"/>
      </w:pPr>
      <w:r>
        <w:rPr>
          <w:b/>
        </w:rPr>
        <w:t xml:space="preserve">Utili di impresa € 21,01510</w:t>
      </w:r>
    </w:p>
    <w:p>
      <w:pPr>
        <w:jc w:val="right"/>
        <w:spacing w:line="336" w:lineRule="auto"/>
      </w:pPr>
      <w:r>
        <w:rPr>
          <w:b/>
        </w:rPr>
        <w:t xml:space="preserve">Prezzo a cad: € 231,16610</w:t>
      </w:r>
    </w:p>
    <w:p>
      <w:pPr>
        <w:rPr>
          <w:sz w:val="10"/>
          <w:szCs w:val="10"/>
        </w:rPr>
      </w:pPr>
    </w:p>
    <w:p>
      <w:pPr>
        <w:rPr>
          <w:sz w:val="10"/>
          <w:szCs w:val="10"/>
        </w:rPr>
      </w:pPr>
    </w:p>
    <w:p>
      <w:pPr/>
      <w:r>
        <w:rPr>
          <w:b/>
        </w:rPr>
        <w:t xml:space="preserve">Codice regionale: TOS15_PR.P31.096.030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030 - raccordo dinamico a 4 vie per canale circolare,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€ 201,25000</w:t>
      </w:r>
    </w:p>
    <w:p>
      <w:pPr>
        <w:jc w:val="right"/>
        <w:spacing w:line="336" w:lineRule="auto"/>
      </w:pPr>
      <w:r>
        <w:rPr>
          <w:b/>
        </w:rPr>
        <w:t xml:space="preserve">Spese generali € 30,18750</w:t>
      </w:r>
    </w:p>
    <w:p>
      <w:pPr>
        <w:jc w:val="right"/>
        <w:spacing w:line="336" w:lineRule="auto"/>
      </w:pPr>
      <w:r>
        <w:rPr>
          <w:b/>
        </w:rPr>
        <w:t xml:space="preserve">Utili di impresa € 23,14375</w:t>
      </w:r>
    </w:p>
    <w:p>
      <w:pPr>
        <w:jc w:val="right"/>
        <w:spacing w:line="336" w:lineRule="auto"/>
      </w:pPr>
      <w:r>
        <w:rPr>
          <w:b/>
        </w:rPr>
        <w:t xml:space="preserve">Prezzo a cad: € 254,58125</w:t>
      </w:r>
    </w:p>
    <w:p>
      <w:pPr>
        <w:rPr>
          <w:sz w:val="10"/>
          <w:szCs w:val="10"/>
        </w:rPr>
      </w:pPr>
    </w:p>
    <w:p>
      <w:pPr>
        <w:rPr>
          <w:sz w:val="10"/>
          <w:szCs w:val="10"/>
        </w:rPr>
      </w:pPr>
    </w:p>
    <w:p>
      <w:pPr/>
      <w:r>
        <w:rPr>
          <w:b/>
        </w:rPr>
        <w:t xml:space="preserve">Codice regionale: TOS15_PR.P31.096.031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031 - raccordo dinamico a 4 vie per canale circolare,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€ 221,78000</w:t>
      </w:r>
    </w:p>
    <w:p>
      <w:pPr>
        <w:jc w:val="right"/>
        <w:spacing w:line="336" w:lineRule="auto"/>
      </w:pPr>
      <w:r>
        <w:rPr>
          <w:b/>
        </w:rPr>
        <w:t xml:space="preserve">Spese generali € 33,26700</w:t>
      </w:r>
    </w:p>
    <w:p>
      <w:pPr>
        <w:jc w:val="right"/>
        <w:spacing w:line="336" w:lineRule="auto"/>
      </w:pPr>
      <w:r>
        <w:rPr>
          <w:b/>
        </w:rPr>
        <w:t xml:space="preserve">Utili di impresa € 25,50470</w:t>
      </w:r>
    </w:p>
    <w:p>
      <w:pPr>
        <w:jc w:val="right"/>
        <w:spacing w:line="336" w:lineRule="auto"/>
      </w:pPr>
      <w:r>
        <w:rPr>
          <w:b/>
        </w:rPr>
        <w:t xml:space="preserve">Prezzo a cad: € 280,55170</w:t>
      </w:r>
    </w:p>
    <w:p>
      <w:pPr>
        <w:rPr>
          <w:sz w:val="10"/>
          <w:szCs w:val="10"/>
        </w:rPr>
      </w:pPr>
    </w:p>
    <w:p>
      <w:pPr>
        <w:rPr>
          <w:sz w:val="10"/>
          <w:szCs w:val="10"/>
        </w:rPr>
      </w:pPr>
    </w:p>
    <w:p>
      <w:pPr/>
      <w:r>
        <w:rPr>
          <w:b/>
        </w:rPr>
        <w:t xml:space="preserve">Codice regionale: TOS15_PR.P31.096.032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032 - raccordo dinamico a 4 vie per canale circolare,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€ 240,70000</w:t>
      </w:r>
    </w:p>
    <w:p>
      <w:pPr>
        <w:jc w:val="right"/>
        <w:spacing w:line="336" w:lineRule="auto"/>
      </w:pPr>
      <w:r>
        <w:rPr>
          <w:b/>
        </w:rPr>
        <w:t xml:space="preserve">Spese generali € 36,10500</w:t>
      </w:r>
    </w:p>
    <w:p>
      <w:pPr>
        <w:jc w:val="right"/>
        <w:spacing w:line="336" w:lineRule="auto"/>
      </w:pPr>
      <w:r>
        <w:rPr>
          <w:b/>
        </w:rPr>
        <w:t xml:space="preserve">Utili di impresa € 27,68050</w:t>
      </w:r>
    </w:p>
    <w:p>
      <w:pPr>
        <w:jc w:val="right"/>
        <w:spacing w:line="336" w:lineRule="auto"/>
      </w:pPr>
      <w:r>
        <w:rPr>
          <w:b/>
        </w:rPr>
        <w:t xml:space="preserve">Prezzo a cad: € 304,48550</w:t>
      </w:r>
    </w:p>
    <w:p>
      <w:pPr>
        <w:rPr>
          <w:sz w:val="10"/>
          <w:szCs w:val="10"/>
        </w:rPr>
      </w:pPr>
    </w:p>
    <w:p>
      <w:pPr>
        <w:rPr>
          <w:sz w:val="10"/>
          <w:szCs w:val="10"/>
        </w:rPr>
      </w:pPr>
    </w:p>
    <w:p>
      <w:pPr/>
      <w:r>
        <w:rPr>
          <w:b/>
        </w:rPr>
        <w:t xml:space="preserve">Codice regionale: TOS15_PR.P31.096.033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033 - Raccordo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€ 119,55000</w:t>
      </w:r>
    </w:p>
    <w:p>
      <w:pPr>
        <w:jc w:val="right"/>
        <w:spacing w:line="336" w:lineRule="auto"/>
      </w:pPr>
      <w:r>
        <w:rPr>
          <w:b/>
        </w:rPr>
        <w:t xml:space="preserve">Spese generali € 17,93250</w:t>
      </w:r>
    </w:p>
    <w:p>
      <w:pPr>
        <w:jc w:val="right"/>
        <w:spacing w:line="336" w:lineRule="auto"/>
      </w:pPr>
      <w:r>
        <w:rPr>
          <w:b/>
        </w:rPr>
        <w:t xml:space="preserve">Utili di impresa € 13,74825</w:t>
      </w:r>
    </w:p>
    <w:p>
      <w:pPr>
        <w:jc w:val="right"/>
        <w:spacing w:line="336" w:lineRule="auto"/>
      </w:pPr>
      <w:r>
        <w:rPr>
          <w:b/>
        </w:rPr>
        <w:t xml:space="preserve">Prezzo a cad: € 151,23075</w:t>
      </w:r>
    </w:p>
    <w:p>
      <w:pPr>
        <w:rPr>
          <w:sz w:val="10"/>
          <w:szCs w:val="10"/>
        </w:rPr>
      </w:pPr>
    </w:p>
    <w:p>
      <w:pPr>
        <w:rPr>
          <w:sz w:val="10"/>
          <w:szCs w:val="10"/>
        </w:rPr>
      </w:pPr>
    </w:p>
    <w:p>
      <w:pPr/>
      <w:r>
        <w:rPr>
          <w:b/>
        </w:rPr>
        <w:t xml:space="preserve">Codice regionale: TOS15_PR.P31.096.034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034 - Raccordo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€ 133,63000</w:t>
      </w:r>
    </w:p>
    <w:p>
      <w:pPr>
        <w:jc w:val="right"/>
        <w:spacing w:line="336" w:lineRule="auto"/>
      </w:pPr>
      <w:r>
        <w:rPr>
          <w:b/>
        </w:rPr>
        <w:t xml:space="preserve">Spese generali € 20,04450</w:t>
      </w:r>
    </w:p>
    <w:p>
      <w:pPr>
        <w:jc w:val="right"/>
        <w:spacing w:line="336" w:lineRule="auto"/>
      </w:pPr>
      <w:r>
        <w:rPr>
          <w:b/>
        </w:rPr>
        <w:t xml:space="preserve">Utili di impresa € 15,36745</w:t>
      </w:r>
    </w:p>
    <w:p>
      <w:pPr>
        <w:jc w:val="right"/>
        <w:spacing w:line="336" w:lineRule="auto"/>
      </w:pPr>
      <w:r>
        <w:rPr>
          <w:b/>
        </w:rPr>
        <w:t xml:space="preserve">Prezzo a cad: € 169,04195</w:t>
      </w:r>
    </w:p>
    <w:p>
      <w:pPr>
        <w:rPr>
          <w:sz w:val="10"/>
          <w:szCs w:val="10"/>
        </w:rPr>
      </w:pPr>
    </w:p>
    <w:p>
      <w:pPr>
        <w:rPr>
          <w:sz w:val="10"/>
          <w:szCs w:val="10"/>
        </w:rPr>
      </w:pPr>
    </w:p>
    <w:p>
      <w:pPr/>
      <w:r>
        <w:rPr>
          <w:b/>
        </w:rPr>
        <w:t xml:space="preserve">Codice regionale: TOS15_PR.P31.096.035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035 - Raccordo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€ 151,34000</w:t>
      </w:r>
    </w:p>
    <w:p>
      <w:pPr>
        <w:jc w:val="right"/>
        <w:spacing w:line="336" w:lineRule="auto"/>
      </w:pPr>
      <w:r>
        <w:rPr>
          <w:b/>
        </w:rPr>
        <w:t xml:space="preserve">Spese generali € 22,70100</w:t>
      </w:r>
    </w:p>
    <w:p>
      <w:pPr>
        <w:jc w:val="right"/>
        <w:spacing w:line="336" w:lineRule="auto"/>
      </w:pPr>
      <w:r>
        <w:rPr>
          <w:b/>
        </w:rPr>
        <w:t xml:space="preserve">Utili di impresa € 17,40410</w:t>
      </w:r>
    </w:p>
    <w:p>
      <w:pPr>
        <w:jc w:val="right"/>
        <w:spacing w:line="336" w:lineRule="auto"/>
      </w:pPr>
      <w:r>
        <w:rPr>
          <w:b/>
        </w:rPr>
        <w:t xml:space="preserve">Prezzo a cad: € 191,44510</w:t>
      </w:r>
    </w:p>
    <w:p>
      <w:pPr>
        <w:rPr>
          <w:sz w:val="10"/>
          <w:szCs w:val="10"/>
        </w:rPr>
      </w:pPr>
    </w:p>
    <w:p>
      <w:pPr>
        <w:rPr>
          <w:sz w:val="10"/>
          <w:szCs w:val="10"/>
        </w:rPr>
      </w:pPr>
    </w:p>
    <w:p>
      <w:pPr/>
      <w:r>
        <w:rPr>
          <w:b/>
        </w:rPr>
        <w:t xml:space="preserve">Codice regionale: TOS15_PR.P31.096.036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036 - Raccordo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€ 171,87000</w:t>
      </w:r>
    </w:p>
    <w:p>
      <w:pPr>
        <w:jc w:val="right"/>
        <w:spacing w:line="336" w:lineRule="auto"/>
      </w:pPr>
      <w:r>
        <w:rPr>
          <w:b/>
        </w:rPr>
        <w:t xml:space="preserve">Spese generali € 25,78050</w:t>
      </w:r>
    </w:p>
    <w:p>
      <w:pPr>
        <w:jc w:val="right"/>
        <w:spacing w:line="336" w:lineRule="auto"/>
      </w:pPr>
      <w:r>
        <w:rPr>
          <w:b/>
        </w:rPr>
        <w:t xml:space="preserve">Utili di impresa € 19,76505</w:t>
      </w:r>
    </w:p>
    <w:p>
      <w:pPr>
        <w:jc w:val="right"/>
        <w:spacing w:line="336" w:lineRule="auto"/>
      </w:pPr>
      <w:r>
        <w:rPr>
          <w:b/>
        </w:rPr>
        <w:t xml:space="preserve">Prezzo a cad: € 217,41555</w:t>
      </w:r>
    </w:p>
    <w:p>
      <w:pPr>
        <w:rPr>
          <w:sz w:val="10"/>
          <w:szCs w:val="10"/>
        </w:rPr>
      </w:pPr>
    </w:p>
    <w:p>
      <w:pPr>
        <w:rPr>
          <w:sz w:val="10"/>
          <w:szCs w:val="10"/>
        </w:rPr>
      </w:pPr>
    </w:p>
    <w:p>
      <w:pPr/>
      <w:r>
        <w:rPr>
          <w:b/>
        </w:rPr>
        <w:t xml:space="preserve">Codice regionale: TOS15_PR.P31.096.037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037 - Raccordo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€ 192,40000</w:t>
      </w:r>
    </w:p>
    <w:p>
      <w:pPr>
        <w:jc w:val="right"/>
        <w:spacing w:line="336" w:lineRule="auto"/>
      </w:pPr>
      <w:r>
        <w:rPr>
          <w:b/>
        </w:rPr>
        <w:t xml:space="preserve">Spese generali € 28,86000</w:t>
      </w:r>
    </w:p>
    <w:p>
      <w:pPr>
        <w:jc w:val="right"/>
        <w:spacing w:line="336" w:lineRule="auto"/>
      </w:pPr>
      <w:r>
        <w:rPr>
          <w:b/>
        </w:rPr>
        <w:t xml:space="preserve">Utili di impresa € 22,12600</w:t>
      </w:r>
    </w:p>
    <w:p>
      <w:pPr>
        <w:jc w:val="right"/>
        <w:spacing w:line="336" w:lineRule="auto"/>
      </w:pPr>
      <w:r>
        <w:rPr>
          <w:b/>
        </w:rPr>
        <w:t xml:space="preserve">Prezzo a cad: € 243,38600</w:t>
      </w:r>
    </w:p>
    <w:p>
      <w:pPr>
        <w:rPr>
          <w:sz w:val="10"/>
          <w:szCs w:val="10"/>
        </w:rPr>
      </w:pPr>
    </w:p>
    <w:p>
      <w:pPr>
        <w:rPr>
          <w:sz w:val="10"/>
          <w:szCs w:val="10"/>
        </w:rPr>
      </w:pPr>
    </w:p>
    <w:p>
      <w:pPr/>
      <w:r>
        <w:rPr>
          <w:b/>
        </w:rPr>
        <w:t xml:space="preserve">Codice regionale: TOS15_PR.P31.096.038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038 - Raccordo doppio dinamico a 45°, rivestito da alluminio interno 120 micron ed esterno 120 micron completo di cannotti a scomparsa in alluminio altezza 90 mm, diametro nominale 200 mm</w:t>
            </w:r>
          </w:p>
        </w:tc>
      </w:tr>
    </w:tbl>
    <w:p>
      <w:pPr>
        <w:jc w:val="right"/>
      </w:pPr>
    </w:p>
    <w:p>
      <w:pPr>
        <w:jc w:val="right"/>
        <w:spacing w:line="336" w:lineRule="auto"/>
      </w:pPr>
      <w:r>
        <w:rPr>
          <w:b/>
        </w:rPr>
        <w:t xml:space="preserve">Prezzo senza S. G. e Util. a cad: € 168,25000</w:t>
      </w:r>
    </w:p>
    <w:p>
      <w:pPr>
        <w:jc w:val="right"/>
        <w:spacing w:line="336" w:lineRule="auto"/>
      </w:pPr>
      <w:r>
        <w:rPr>
          <w:b/>
        </w:rPr>
        <w:t xml:space="preserve">Spese generali € 25,23750</w:t>
      </w:r>
    </w:p>
    <w:p>
      <w:pPr>
        <w:jc w:val="right"/>
        <w:spacing w:line="336" w:lineRule="auto"/>
      </w:pPr>
      <w:r>
        <w:rPr>
          <w:b/>
        </w:rPr>
        <w:t xml:space="preserve">Utili di impresa € 19,34875</w:t>
      </w:r>
    </w:p>
    <w:p>
      <w:pPr>
        <w:jc w:val="right"/>
        <w:spacing w:line="336" w:lineRule="auto"/>
      </w:pPr>
      <w:r>
        <w:rPr>
          <w:b/>
        </w:rPr>
        <w:t xml:space="preserve">Prezzo a cad: € 212,83625</w:t>
      </w:r>
    </w:p>
    <w:p>
      <w:pPr>
        <w:rPr>
          <w:sz w:val="10"/>
          <w:szCs w:val="10"/>
        </w:rPr>
      </w:pPr>
    </w:p>
    <w:p>
      <w:pPr>
        <w:rPr>
          <w:sz w:val="10"/>
          <w:szCs w:val="10"/>
        </w:rPr>
      </w:pPr>
    </w:p>
    <w:p>
      <w:pPr/>
      <w:r>
        <w:rPr>
          <w:b/>
        </w:rPr>
        <w:t xml:space="preserve">Codice regionale: TOS15_PR.P31.096.039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039 - Raccordo doppio dinamico a 45°, rivestito da alluminio interno 120 micron ed esterno 120 micron completo di cannotti a scomparsa in alluminio altezza 90 mm, diametro nominale 300 mm</w:t>
            </w:r>
          </w:p>
        </w:tc>
      </w:tr>
    </w:tbl>
    <w:p>
      <w:pPr>
        <w:jc w:val="right"/>
      </w:pPr>
    </w:p>
    <w:p>
      <w:pPr>
        <w:jc w:val="right"/>
        <w:spacing w:line="336" w:lineRule="auto"/>
      </w:pPr>
      <w:r>
        <w:rPr>
          <w:b/>
        </w:rPr>
        <w:t xml:space="preserve">Prezzo senza S. G. e Util. a cad: € 187,17000</w:t>
      </w:r>
    </w:p>
    <w:p>
      <w:pPr>
        <w:jc w:val="right"/>
        <w:spacing w:line="336" w:lineRule="auto"/>
      </w:pPr>
      <w:r>
        <w:rPr>
          <w:b/>
        </w:rPr>
        <w:t xml:space="preserve">Spese generali € 28,07550</w:t>
      </w:r>
    </w:p>
    <w:p>
      <w:pPr>
        <w:jc w:val="right"/>
        <w:spacing w:line="336" w:lineRule="auto"/>
      </w:pPr>
      <w:r>
        <w:rPr>
          <w:b/>
        </w:rPr>
        <w:t xml:space="preserve">Utili di impresa € 21,52455</w:t>
      </w:r>
    </w:p>
    <w:p>
      <w:pPr>
        <w:jc w:val="right"/>
        <w:spacing w:line="336" w:lineRule="auto"/>
      </w:pPr>
      <w:r>
        <w:rPr>
          <w:b/>
        </w:rPr>
        <w:t xml:space="preserve">Prezzo a cad: € 236,77005</w:t>
      </w:r>
    </w:p>
    <w:p>
      <w:pPr>
        <w:rPr>
          <w:sz w:val="10"/>
          <w:szCs w:val="10"/>
        </w:rPr>
      </w:pPr>
    </w:p>
    <w:p>
      <w:pPr>
        <w:rPr>
          <w:sz w:val="10"/>
          <w:szCs w:val="10"/>
        </w:rPr>
      </w:pPr>
    </w:p>
    <w:p>
      <w:pPr/>
      <w:r>
        <w:rPr>
          <w:b/>
        </w:rPr>
        <w:t xml:space="preserve">Codice regionale: TOS15_PR.P31.096.040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040 - Raccordo doppio dinamico a 45°, rivestito da alluminio interno 120 micron ed esterno 120 micron completo di cannotti a scomparsa in alluminio altezza 90 mm, diametro nominale 400 mm</w:t>
            </w:r>
          </w:p>
        </w:tc>
      </w:tr>
    </w:tbl>
    <w:p>
      <w:pPr>
        <w:jc w:val="right"/>
      </w:pPr>
    </w:p>
    <w:p>
      <w:pPr>
        <w:jc w:val="right"/>
        <w:spacing w:line="336" w:lineRule="auto"/>
      </w:pPr>
      <w:r>
        <w:rPr>
          <w:b/>
        </w:rPr>
        <w:t xml:space="preserve">Prezzo senza S. G. e Util. a cad: € 212,12000</w:t>
      </w:r>
    </w:p>
    <w:p>
      <w:pPr>
        <w:jc w:val="right"/>
        <w:spacing w:line="336" w:lineRule="auto"/>
      </w:pPr>
      <w:r>
        <w:rPr>
          <w:b/>
        </w:rPr>
        <w:t xml:space="preserve">Spese generali € 31,81800</w:t>
      </w:r>
    </w:p>
    <w:p>
      <w:pPr>
        <w:jc w:val="right"/>
        <w:spacing w:line="336" w:lineRule="auto"/>
      </w:pPr>
      <w:r>
        <w:rPr>
          <w:b/>
        </w:rPr>
        <w:t xml:space="preserve">Utili di impresa € 24,39380</w:t>
      </w:r>
    </w:p>
    <w:p>
      <w:pPr>
        <w:jc w:val="right"/>
        <w:spacing w:line="336" w:lineRule="auto"/>
      </w:pPr>
      <w:r>
        <w:rPr>
          <w:b/>
        </w:rPr>
        <w:t xml:space="preserve">Prezzo a cad: € 268,33180</w:t>
      </w:r>
    </w:p>
    <w:p>
      <w:pPr>
        <w:rPr>
          <w:sz w:val="10"/>
          <w:szCs w:val="10"/>
        </w:rPr>
      </w:pPr>
    </w:p>
    <w:p>
      <w:pPr>
        <w:rPr>
          <w:sz w:val="10"/>
          <w:szCs w:val="10"/>
        </w:rPr>
      </w:pPr>
    </w:p>
    <w:p>
      <w:pPr/>
      <w:r>
        <w:rPr>
          <w:b/>
        </w:rPr>
        <w:t xml:space="preserve">Codice regionale: TOS15_PR.P31.096.041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041 - Raccordo doppio dinamico a 45°, rivestito da alluminio interno 120 micron ed esterno 120 micron completo di cannotti a scomparsa in alluminio altezza 90 mm, diametro nominale 500 mm</w:t>
            </w:r>
          </w:p>
        </w:tc>
      </w:tr>
    </w:tbl>
    <w:p>
      <w:pPr>
        <w:jc w:val="right"/>
      </w:pPr>
    </w:p>
    <w:p>
      <w:pPr>
        <w:jc w:val="right"/>
        <w:spacing w:line="336" w:lineRule="auto"/>
      </w:pPr>
      <w:r>
        <w:rPr>
          <w:b/>
        </w:rPr>
        <w:t xml:space="preserve">Prezzo senza S. G. e Util. a cad: € 240,30000</w:t>
      </w:r>
    </w:p>
    <w:p>
      <w:pPr>
        <w:jc w:val="right"/>
        <w:spacing w:line="336" w:lineRule="auto"/>
      </w:pPr>
      <w:r>
        <w:rPr>
          <w:b/>
        </w:rPr>
        <w:t xml:space="preserve">Spese generali € 36,04500</w:t>
      </w:r>
    </w:p>
    <w:p>
      <w:pPr>
        <w:jc w:val="right"/>
        <w:spacing w:line="336" w:lineRule="auto"/>
      </w:pPr>
      <w:r>
        <w:rPr>
          <w:b/>
        </w:rPr>
        <w:t xml:space="preserve">Utili di impresa € 27,63450</w:t>
      </w:r>
    </w:p>
    <w:p>
      <w:pPr>
        <w:jc w:val="right"/>
        <w:spacing w:line="336" w:lineRule="auto"/>
      </w:pPr>
      <w:r>
        <w:rPr>
          <w:b/>
        </w:rPr>
        <w:t xml:space="preserve">Prezzo a cad: € 303,97950</w:t>
      </w:r>
    </w:p>
    <w:p>
      <w:pPr>
        <w:rPr>
          <w:sz w:val="10"/>
          <w:szCs w:val="10"/>
        </w:rPr>
      </w:pPr>
    </w:p>
    <w:p>
      <w:pPr>
        <w:rPr>
          <w:sz w:val="10"/>
          <w:szCs w:val="10"/>
        </w:rPr>
      </w:pPr>
    </w:p>
    <w:p>
      <w:pPr/>
      <w:r>
        <w:rPr>
          <w:b/>
        </w:rPr>
        <w:t xml:space="preserve">Codice regionale: TOS15_PR.P31.096.042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042 - Raccordo doppio dinamico a 45°, rivestito da alluminio interno 120 micron ed esterno 120 micron completo di cannotti a scomparsa in alluminio altezza 90 mm, diametro nominale 600 mm</w:t>
            </w:r>
          </w:p>
        </w:tc>
      </w:tr>
    </w:tbl>
    <w:p>
      <w:pPr>
        <w:jc w:val="right"/>
      </w:pPr>
    </w:p>
    <w:p>
      <w:pPr>
        <w:jc w:val="right"/>
        <w:spacing w:line="336" w:lineRule="auto"/>
      </w:pPr>
      <w:r>
        <w:rPr>
          <w:b/>
        </w:rPr>
        <w:t xml:space="preserve">Prezzo senza S. G. e Util. a cad: € 269,28000</w:t>
      </w:r>
    </w:p>
    <w:p>
      <w:pPr>
        <w:jc w:val="right"/>
        <w:spacing w:line="336" w:lineRule="auto"/>
      </w:pPr>
      <w:r>
        <w:rPr>
          <w:b/>
        </w:rPr>
        <w:t xml:space="preserve">Spese generali € 40,39200</w:t>
      </w:r>
    </w:p>
    <w:p>
      <w:pPr>
        <w:jc w:val="right"/>
        <w:spacing w:line="336" w:lineRule="auto"/>
      </w:pPr>
      <w:r>
        <w:rPr>
          <w:b/>
        </w:rPr>
        <w:t xml:space="preserve">Utili di impresa € 30,96720</w:t>
      </w:r>
    </w:p>
    <w:p>
      <w:pPr>
        <w:jc w:val="right"/>
        <w:spacing w:line="336" w:lineRule="auto"/>
      </w:pPr>
      <w:r>
        <w:rPr>
          <w:b/>
        </w:rPr>
        <w:t xml:space="preserve">Prezzo a cad: € 340,63920</w:t>
      </w:r>
    </w:p>
    <w:p>
      <w:pPr>
        <w:rPr>
          <w:sz w:val="10"/>
          <w:szCs w:val="10"/>
        </w:rPr>
      </w:pPr>
    </w:p>
    <w:p>
      <w:pPr>
        <w:rPr>
          <w:sz w:val="10"/>
          <w:szCs w:val="10"/>
        </w:rPr>
      </w:pPr>
    </w:p>
    <w:p>
      <w:pPr/>
      <w:r>
        <w:rPr>
          <w:b/>
        </w:rPr>
        <w:t xml:space="preserve">Codice regionale: TOS15_PR.P31.096.043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043 - Flangia a scomparsa in alluminio spessore 8/10 altezza 300 mm per canali circolari preisolati con alette pretagliate, diametro nominale 200 mm</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TOS15_PR.P31.096.044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044 - Flangia a scomparsa in alluminio spessore 8/10 altezza 300 mm per canali circolari preisolati con alette pretagliate, diametro nominale 300 mm</w:t>
            </w:r>
          </w:p>
        </w:tc>
      </w:tr>
    </w:tbl>
    <w:p>
      <w:pPr>
        <w:jc w:val="right"/>
      </w:pPr>
    </w:p>
    <w:p>
      <w:pPr>
        <w:jc w:val="right"/>
        <w:spacing w:line="336" w:lineRule="auto"/>
      </w:pPr>
      <w:r>
        <w:rPr>
          <w:b/>
        </w:rPr>
        <w:t xml:space="preserve">Prezzo senza S. G. e Util. a cad: € 9,82000</w:t>
      </w:r>
    </w:p>
    <w:p>
      <w:pPr>
        <w:jc w:val="right"/>
        <w:spacing w:line="336" w:lineRule="auto"/>
      </w:pPr>
      <w:r>
        <w:rPr>
          <w:b/>
        </w:rPr>
        <w:t xml:space="preserve">Spese generali € 1,47300</w:t>
      </w:r>
    </w:p>
    <w:p>
      <w:pPr>
        <w:jc w:val="right"/>
        <w:spacing w:line="336" w:lineRule="auto"/>
      </w:pPr>
      <w:r>
        <w:rPr>
          <w:b/>
        </w:rPr>
        <w:t xml:space="preserve">Utili di impresa € 1,12930</w:t>
      </w:r>
    </w:p>
    <w:p>
      <w:pPr>
        <w:jc w:val="right"/>
        <w:spacing w:line="336" w:lineRule="auto"/>
      </w:pPr>
      <w:r>
        <w:rPr>
          <w:b/>
        </w:rPr>
        <w:t xml:space="preserve">Prezzo a cad: € 12,42230</w:t>
      </w:r>
    </w:p>
    <w:p>
      <w:pPr>
        <w:rPr>
          <w:sz w:val="10"/>
          <w:szCs w:val="10"/>
        </w:rPr>
      </w:pPr>
    </w:p>
    <w:p>
      <w:pPr>
        <w:rPr>
          <w:sz w:val="10"/>
          <w:szCs w:val="10"/>
        </w:rPr>
      </w:pPr>
    </w:p>
    <w:p>
      <w:pPr/>
      <w:r>
        <w:rPr>
          <w:b/>
        </w:rPr>
        <w:t xml:space="preserve">Codice regionale: TOS15_PR.P31.096.045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045 - Flangia a scomparsa in alluminio spessore 8/10 altezza 300 mm per canali circolari preisolati con alette pretagliate, diametro nominale 400 mm</w:t>
            </w:r>
          </w:p>
        </w:tc>
      </w:tr>
    </w:tbl>
    <w:p>
      <w:pPr>
        <w:jc w:val="right"/>
      </w:pPr>
    </w:p>
    <w:p>
      <w:pPr>
        <w:jc w:val="right"/>
        <w:spacing w:line="336" w:lineRule="auto"/>
      </w:pPr>
      <w:r>
        <w:rPr>
          <w:b/>
        </w:rPr>
        <w:t xml:space="preserve">Prezzo senza S. G. e Util. a cad: € 13,85000</w:t>
      </w:r>
    </w:p>
    <w:p>
      <w:pPr>
        <w:jc w:val="right"/>
        <w:spacing w:line="336" w:lineRule="auto"/>
      </w:pPr>
      <w:r>
        <w:rPr>
          <w:b/>
        </w:rPr>
        <w:t xml:space="preserve">Spese generali € 2,07750</w:t>
      </w:r>
    </w:p>
    <w:p>
      <w:pPr>
        <w:jc w:val="right"/>
        <w:spacing w:line="336" w:lineRule="auto"/>
      </w:pPr>
      <w:r>
        <w:rPr>
          <w:b/>
        </w:rPr>
        <w:t xml:space="preserve">Utili di impresa € 1,59275</w:t>
      </w:r>
    </w:p>
    <w:p>
      <w:pPr>
        <w:jc w:val="right"/>
        <w:spacing w:line="336" w:lineRule="auto"/>
      </w:pPr>
      <w:r>
        <w:rPr>
          <w:b/>
        </w:rPr>
        <w:t xml:space="preserve">Prezzo a cad: € 17,52025</w:t>
      </w:r>
    </w:p>
    <w:p>
      <w:pPr>
        <w:rPr>
          <w:sz w:val="10"/>
          <w:szCs w:val="10"/>
        </w:rPr>
      </w:pPr>
    </w:p>
    <w:p>
      <w:pPr>
        <w:rPr>
          <w:sz w:val="10"/>
          <w:szCs w:val="10"/>
        </w:rPr>
      </w:pPr>
    </w:p>
    <w:p>
      <w:pPr/>
      <w:r>
        <w:rPr>
          <w:b/>
        </w:rPr>
        <w:t xml:space="preserve">Codice regionale: TOS15_PR.P31.096.046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046 - Flangia a scomparsa in alluminio spessore 8/10 altezza 300 mm per canali circolari preisolati con alette pretagliate, diametro nominale 500 mm</w:t>
            </w:r>
          </w:p>
        </w:tc>
      </w:tr>
    </w:tbl>
    <w:p>
      <w:pPr>
        <w:jc w:val="right"/>
      </w:pPr>
    </w:p>
    <w:p>
      <w:pPr>
        <w:jc w:val="right"/>
        <w:spacing w:line="336" w:lineRule="auto"/>
      </w:pPr>
      <w:r>
        <w:rPr>
          <w:b/>
        </w:rPr>
        <w:t xml:space="preserve">Prezzo senza S. G. e Util. a cad: € 17,07000</w:t>
      </w:r>
    </w:p>
    <w:p>
      <w:pPr>
        <w:jc w:val="right"/>
        <w:spacing w:line="336" w:lineRule="auto"/>
      </w:pPr>
      <w:r>
        <w:rPr>
          <w:b/>
        </w:rPr>
        <w:t xml:space="preserve">Spese generali € 2,56050</w:t>
      </w:r>
    </w:p>
    <w:p>
      <w:pPr>
        <w:jc w:val="right"/>
        <w:spacing w:line="336" w:lineRule="auto"/>
      </w:pPr>
      <w:r>
        <w:rPr>
          <w:b/>
        </w:rPr>
        <w:t xml:space="preserve">Utili di impresa € 1,96305</w:t>
      </w:r>
    </w:p>
    <w:p>
      <w:pPr>
        <w:jc w:val="right"/>
        <w:spacing w:line="336" w:lineRule="auto"/>
      </w:pPr>
      <w:r>
        <w:rPr>
          <w:b/>
        </w:rPr>
        <w:t xml:space="preserve">Prezzo a cad: € 21,59355</w:t>
      </w:r>
    </w:p>
    <w:p>
      <w:pPr>
        <w:rPr>
          <w:sz w:val="10"/>
          <w:szCs w:val="10"/>
        </w:rPr>
      </w:pPr>
    </w:p>
    <w:p>
      <w:pPr>
        <w:rPr>
          <w:sz w:val="10"/>
          <w:szCs w:val="10"/>
        </w:rPr>
      </w:pPr>
    </w:p>
    <w:p>
      <w:pPr/>
      <w:r>
        <w:rPr>
          <w:b/>
        </w:rPr>
        <w:t xml:space="preserve">Codice regionale: TOS15_PR.P31.096.047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047 - Flangia a scomparsa in alluminio spessore 8/10 altezza 300 mm per canali circolari preisolati con alette pretagliate, diametro nominale 600 mm</w:t>
            </w:r>
          </w:p>
        </w:tc>
      </w:tr>
    </w:tbl>
    <w:p>
      <w:pPr>
        <w:jc w:val="right"/>
      </w:pPr>
    </w:p>
    <w:p>
      <w:pPr>
        <w:jc w:val="right"/>
        <w:spacing w:line="336" w:lineRule="auto"/>
      </w:pPr>
      <w:r>
        <w:rPr>
          <w:b/>
        </w:rPr>
        <w:t xml:space="preserve">Prezzo senza S. G. e Util. a cad: € 19,57000</w:t>
      </w:r>
    </w:p>
    <w:p>
      <w:pPr>
        <w:jc w:val="right"/>
        <w:spacing w:line="336" w:lineRule="auto"/>
      </w:pPr>
      <w:r>
        <w:rPr>
          <w:b/>
        </w:rPr>
        <w:t xml:space="preserve">Spese generali € 2,93550</w:t>
      </w:r>
    </w:p>
    <w:p>
      <w:pPr>
        <w:jc w:val="right"/>
        <w:spacing w:line="336" w:lineRule="auto"/>
      </w:pPr>
      <w:r>
        <w:rPr>
          <w:b/>
        </w:rPr>
        <w:t xml:space="preserve">Utili di impresa € 2,25055</w:t>
      </w:r>
    </w:p>
    <w:p>
      <w:pPr>
        <w:jc w:val="right"/>
        <w:spacing w:line="336" w:lineRule="auto"/>
      </w:pPr>
      <w:r>
        <w:rPr>
          <w:b/>
        </w:rPr>
        <w:t xml:space="preserve">Prezzo a cad: € 24,75605</w:t>
      </w:r>
    </w:p>
    <w:p>
      <w:pPr>
        <w:rPr>
          <w:sz w:val="10"/>
          <w:szCs w:val="10"/>
        </w:rPr>
      </w:pPr>
    </w:p>
    <w:p>
      <w:pPr>
        <w:rPr>
          <w:sz w:val="10"/>
          <w:szCs w:val="10"/>
        </w:rPr>
      </w:pPr>
    </w:p>
    <w:p>
      <w:pPr/>
      <w:r>
        <w:rPr>
          <w:b/>
        </w:rPr>
        <w:t xml:space="preserve">Codice regionale: TOS15_PR.P31.096.048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048 - Gancio di sospensione in alluminio per canali circolari preisolati, diametro 200-300-400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049 - Gancio di sospensione in alluminio per canali circolari preisolati, diametro 500-600 mm</w:t>
            </w:r>
          </w:p>
        </w:tc>
      </w:tr>
    </w:tbl>
    <w:p>
      <w:pPr>
        <w:jc w:val="right"/>
      </w:pPr>
    </w:p>
    <w:p>
      <w:pPr>
        <w:jc w:val="right"/>
        <w:spacing w:line="336" w:lineRule="auto"/>
      </w:pPr>
      <w:r>
        <w:rPr>
          <w:b/>
        </w:rPr>
        <w:t xml:space="preserve">Prezzo senza S. G. e Util. a cad: € 4,03000</w:t>
      </w:r>
    </w:p>
    <w:p>
      <w:pPr>
        <w:jc w:val="right"/>
        <w:spacing w:line="336" w:lineRule="auto"/>
      </w:pPr>
      <w:r>
        <w:rPr>
          <w:b/>
        </w:rPr>
        <w:t xml:space="preserve">Spese generali € 0,60450</w:t>
      </w:r>
    </w:p>
    <w:p>
      <w:pPr>
        <w:jc w:val="right"/>
        <w:spacing w:line="336" w:lineRule="auto"/>
      </w:pPr>
      <w:r>
        <w:rPr>
          <w:b/>
        </w:rPr>
        <w:t xml:space="preserve">Utili di impresa € 0,46345</w:t>
      </w:r>
    </w:p>
    <w:p>
      <w:pPr>
        <w:jc w:val="right"/>
        <w:spacing w:line="336" w:lineRule="auto"/>
      </w:pPr>
      <w:r>
        <w:rPr>
          <w:b/>
        </w:rPr>
        <w:t xml:space="preserve">Prezzo a cad: € 5,09795</w:t>
      </w:r>
    </w:p>
    <w:p>
      <w:pPr>
        <w:rPr>
          <w:sz w:val="10"/>
          <w:szCs w:val="10"/>
        </w:rPr>
      </w:pPr>
    </w:p>
    <w:p>
      <w:pPr>
        <w:rPr>
          <w:sz w:val="10"/>
          <w:szCs w:val="10"/>
        </w:rPr>
      </w:pPr>
    </w:p>
    <w:p>
      <w:pPr/>
      <w:r>
        <w:rPr>
          <w:b/>
        </w:rPr>
        <w:t xml:space="preserve">Codice regionale: TOS15_PR.P31.096.050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050 - Tappo per canale circolare spessore 25 mm densità della schiuma 48 Kg/mc rivestito da alluminio interno 200 microned esterno 200 micron, diametro nominale 200 mm</w:t>
            </w:r>
          </w:p>
        </w:tc>
      </w:tr>
    </w:tbl>
    <w:p>
      <w:pPr>
        <w:jc w:val="right"/>
      </w:pPr>
    </w:p>
    <w:p>
      <w:pPr>
        <w:jc w:val="right"/>
        <w:spacing w:line="336" w:lineRule="auto"/>
      </w:pPr>
      <w:r>
        <w:rPr>
          <w:b/>
        </w:rPr>
        <w:t xml:space="preserve">Prezzo senza S. G. e Util. a cad: € 1,61000</w:t>
      </w:r>
    </w:p>
    <w:p>
      <w:pPr>
        <w:jc w:val="right"/>
        <w:spacing w:line="336" w:lineRule="auto"/>
      </w:pPr>
      <w:r>
        <w:rPr>
          <w:b/>
        </w:rPr>
        <w:t xml:space="preserve">Spese generali € 0,24150</w:t>
      </w:r>
    </w:p>
    <w:p>
      <w:pPr>
        <w:jc w:val="right"/>
        <w:spacing w:line="336" w:lineRule="auto"/>
      </w:pPr>
      <w:r>
        <w:rPr>
          <w:b/>
        </w:rPr>
        <w:t xml:space="preserve">Utili di impresa € 0,18515</w:t>
      </w:r>
    </w:p>
    <w:p>
      <w:pPr>
        <w:jc w:val="right"/>
        <w:spacing w:line="336" w:lineRule="auto"/>
      </w:pPr>
      <w:r>
        <w:rPr>
          <w:b/>
        </w:rPr>
        <w:t xml:space="preserve">Prezzo a cad: € 2,03665</w:t>
      </w:r>
    </w:p>
    <w:p>
      <w:pPr>
        <w:rPr>
          <w:sz w:val="10"/>
          <w:szCs w:val="10"/>
        </w:rPr>
      </w:pPr>
    </w:p>
    <w:p>
      <w:pPr>
        <w:rPr>
          <w:sz w:val="10"/>
          <w:szCs w:val="10"/>
        </w:rPr>
      </w:pPr>
    </w:p>
    <w:p>
      <w:pPr/>
      <w:r>
        <w:rPr>
          <w:b/>
        </w:rPr>
        <w:t xml:space="preserve">Codice regionale: TOS15_PR.P31.096.051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051 - Tappo per canale circolare spessore 25 mm densità della schiuma 48 Kg/mc rivestito da alluminio interno 200 microned esterno 300 micron, diametro nominale 200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TOS15_PR.P31.096.052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052 - Tappo per canale circolare spessore 25 mm densità della schiuma 48 Kg/mc rivestito da alluminio interno 200 microned esterno 400 micron, diametro nominale 200 mm</w:t>
            </w:r>
          </w:p>
        </w:tc>
      </w:tr>
    </w:tbl>
    <w:p>
      <w:pPr>
        <w:jc w:val="right"/>
      </w:pPr>
    </w:p>
    <w:p>
      <w:pPr>
        <w:jc w:val="right"/>
        <w:spacing w:line="336" w:lineRule="auto"/>
      </w:pPr>
      <w:r>
        <w:rPr>
          <w:b/>
        </w:rPr>
        <w:t xml:space="preserve">Prezzo senza S. G. e Util. a cad: € 3,63000</w:t>
      </w:r>
    </w:p>
    <w:p>
      <w:pPr>
        <w:jc w:val="right"/>
        <w:spacing w:line="336" w:lineRule="auto"/>
      </w:pPr>
      <w:r>
        <w:rPr>
          <w:b/>
        </w:rPr>
        <w:t xml:space="preserve">Spese generali € 0,54450</w:t>
      </w:r>
    </w:p>
    <w:p>
      <w:pPr>
        <w:jc w:val="right"/>
        <w:spacing w:line="336" w:lineRule="auto"/>
      </w:pPr>
      <w:r>
        <w:rPr>
          <w:b/>
        </w:rPr>
        <w:t xml:space="preserve">Utili di impresa € 0,41745</w:t>
      </w:r>
    </w:p>
    <w:p>
      <w:pPr>
        <w:jc w:val="right"/>
        <w:spacing w:line="336" w:lineRule="auto"/>
      </w:pPr>
      <w:r>
        <w:rPr>
          <w:b/>
        </w:rPr>
        <w:t xml:space="preserve">Prezzo a cad: € 4,59195</w:t>
      </w:r>
    </w:p>
    <w:p>
      <w:pPr>
        <w:rPr>
          <w:sz w:val="10"/>
          <w:szCs w:val="10"/>
        </w:rPr>
      </w:pPr>
    </w:p>
    <w:p>
      <w:pPr>
        <w:rPr>
          <w:sz w:val="10"/>
          <w:szCs w:val="10"/>
        </w:rPr>
      </w:pPr>
    </w:p>
    <w:p>
      <w:pPr/>
      <w:r>
        <w:rPr>
          <w:b/>
        </w:rPr>
        <w:t xml:space="preserve">Codice regionale: TOS15_PR.P31.096.053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053 - Tappo per canale circolare spessore 25 mm densità della schiuma 48 Kg/mc rivestito da alluminio interno 200 microned esterno 500 micron, diametro nominale 200 mm</w:t>
            </w:r>
          </w:p>
        </w:tc>
      </w:tr>
    </w:tbl>
    <w:p>
      <w:pPr>
        <w:jc w:val="right"/>
      </w:pPr>
    </w:p>
    <w:p>
      <w:pPr>
        <w:jc w:val="right"/>
        <w:spacing w:line="336" w:lineRule="auto"/>
      </w:pPr>
      <w:r>
        <w:rPr>
          <w:b/>
        </w:rPr>
        <w:t xml:space="preserve">Prezzo senza S. G. e Util. a cad: € 5,24000</w:t>
      </w:r>
    </w:p>
    <w:p>
      <w:pPr>
        <w:jc w:val="right"/>
        <w:spacing w:line="336" w:lineRule="auto"/>
      </w:pPr>
      <w:r>
        <w:rPr>
          <w:b/>
        </w:rPr>
        <w:t xml:space="preserve">Spese generali € 0,78600</w:t>
      </w:r>
    </w:p>
    <w:p>
      <w:pPr>
        <w:jc w:val="right"/>
        <w:spacing w:line="336" w:lineRule="auto"/>
      </w:pPr>
      <w:r>
        <w:rPr>
          <w:b/>
        </w:rPr>
        <w:t xml:space="preserve">Utili di impresa € 0,60260</w:t>
      </w:r>
    </w:p>
    <w:p>
      <w:pPr>
        <w:jc w:val="right"/>
        <w:spacing w:line="336" w:lineRule="auto"/>
      </w:pPr>
      <w:r>
        <w:rPr>
          <w:b/>
        </w:rPr>
        <w:t xml:space="preserve">Prezzo a cad: € 6,62860</w:t>
      </w:r>
    </w:p>
    <w:p>
      <w:pPr>
        <w:rPr>
          <w:sz w:val="10"/>
          <w:szCs w:val="10"/>
        </w:rPr>
      </w:pPr>
    </w:p>
    <w:p>
      <w:pPr>
        <w:rPr>
          <w:sz w:val="10"/>
          <w:szCs w:val="10"/>
        </w:rPr>
      </w:pPr>
    </w:p>
    <w:p>
      <w:pPr/>
      <w:r>
        <w:rPr>
          <w:b/>
        </w:rPr>
        <w:t xml:space="preserve">Codice regionale: TOS15_PR.P31.096.054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Canale circolare per la costruzione di condotte per la distribuzione dell'aria negli impianti di condizionamento e di termoventilazione costituito da 2 gusci "sandwich" in alluminio/schiuma rigida in poliuretano espanso ad alta densità (60 Kg/mc) lunghezza 4000 mm, esente da CFC, HCFC e HFC con rivestimento interno ed esterno in foglio di alluminio goffrato laccato con primer, classe di reazione al fuoco 0-1, rigidità dei pannelli &gt; 350.000 Nmmq, resistenza trasmissione vapore acqueo &gt;= 2000 mqhPa/mg, spessore 25 mm, conduttività termica iniziale 0,0206 W/mK, resistenza alla pressione fino a 3.000 Pa, resistente ai raggi UV:</w:t>
            </w:r>
          </w:p>
        </w:tc>
      </w:tr>
      <w:tr>
        <w:trPr/>
        <w:tc>
          <w:tcPr>
            <w:tcW w:w="1200" w:type="dxa"/>
          </w:tcPr>
          <w:p>
            <w:pPr/>
            <w:r>
              <w:rPr>
                <w:b/>
              </w:rPr>
              <w:t xml:space="preserve">Articolo:</w:t>
            </w:r>
          </w:p>
        </w:tc>
        <w:tc>
          <w:tcPr>
            <w:tcW w:w="7900" w:type="dxa"/>
          </w:tcPr>
          <w:p>
            <w:pPr/>
            <w:r>
              <w:rPr/>
              <w:t xml:space="preserve">054 - Tappo per canale circolare spessore 25 mm densità della schiuma 48 Kg/mc rivestito da alluminio interno 200 microned esterno 600 micron, diametro nominale 200 mm</w:t>
            </w:r>
          </w:p>
        </w:tc>
      </w:tr>
    </w:tbl>
    <w:p>
      <w:pPr>
        <w:jc w:val="right"/>
      </w:pPr>
    </w:p>
    <w:p>
      <w:pPr>
        <w:jc w:val="right"/>
        <w:spacing w:line="336" w:lineRule="auto"/>
      </w:pPr>
      <w:r>
        <w:rPr>
          <w:b/>
        </w:rPr>
        <w:t xml:space="preserve">Prezzo senza S. G. e Util. a cad: € 7,25000</w:t>
      </w:r>
    </w:p>
    <w:p>
      <w:pPr>
        <w:jc w:val="right"/>
        <w:spacing w:line="336" w:lineRule="auto"/>
      </w:pPr>
      <w:r>
        <w:rPr>
          <w:b/>
        </w:rPr>
        <w:t xml:space="preserve">Spese generali € 1,08750</w:t>
      </w:r>
    </w:p>
    <w:p>
      <w:pPr>
        <w:jc w:val="right"/>
        <w:spacing w:line="336" w:lineRule="auto"/>
      </w:pPr>
      <w:r>
        <w:rPr>
          <w:b/>
        </w:rPr>
        <w:t xml:space="preserve">Utili di impresa € 0,83375</w:t>
      </w:r>
    </w:p>
    <w:p>
      <w:pPr>
        <w:jc w:val="right"/>
        <w:spacing w:line="336" w:lineRule="auto"/>
      </w:pPr>
      <w:r>
        <w:rPr>
          <w:b/>
        </w:rPr>
        <w:t xml:space="preserve">Prezzo a cad: € 9,17125</w:t>
      </w:r>
    </w:p>
    <w:p>
      <w:pPr>
        <w:rPr>
          <w:sz w:val="10"/>
          <w:szCs w:val="10"/>
        </w:rPr>
      </w:pPr>
    </w:p>
    <w:p>
      <w:pPr>
        <w:rPr>
          <w:sz w:val="10"/>
          <w:szCs w:val="10"/>
        </w:rPr>
      </w:pPr>
    </w:p>
    <w:p>
      <w:pPr/>
      <w:r>
        <w:rPr>
          <w:b/>
        </w:rPr>
        <w:t xml:space="preserve">Codice regionale: TOS15_PR.P31.097.001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001 - mm 150</w:t>
            </w:r>
          </w:p>
        </w:tc>
      </w:tr>
    </w:tbl>
    <w:p>
      <w:pPr>
        <w:jc w:val="right"/>
      </w:pPr>
    </w:p>
    <w:p>
      <w:pPr>
        <w:jc w:val="right"/>
        <w:spacing w:line="336" w:lineRule="auto"/>
      </w:pPr>
      <w:r>
        <w:rPr>
          <w:b/>
        </w:rPr>
        <w:t xml:space="preserve">Prezzo senza S. G. e Util. a cad: € 38,94883</w:t>
      </w:r>
    </w:p>
    <w:p>
      <w:pPr>
        <w:jc w:val="right"/>
        <w:spacing w:line="336" w:lineRule="auto"/>
      </w:pPr>
      <w:r>
        <w:rPr>
          <w:b/>
        </w:rPr>
        <w:t xml:space="preserve">Spese generali € 5,84232</w:t>
      </w:r>
    </w:p>
    <w:p>
      <w:pPr>
        <w:jc w:val="right"/>
        <w:spacing w:line="336" w:lineRule="auto"/>
      </w:pPr>
      <w:r>
        <w:rPr>
          <w:b/>
        </w:rPr>
        <w:t xml:space="preserve">Utili di impresa € 4,47912</w:t>
      </w:r>
    </w:p>
    <w:p>
      <w:pPr>
        <w:jc w:val="right"/>
        <w:spacing w:line="336" w:lineRule="auto"/>
      </w:pPr>
      <w:r>
        <w:rPr>
          <w:b/>
        </w:rPr>
        <w:t xml:space="preserve">Prezzo a cad: € 49,27027</w:t>
      </w:r>
    </w:p>
    <w:p>
      <w:pPr>
        <w:rPr>
          <w:sz w:val="10"/>
          <w:szCs w:val="10"/>
        </w:rPr>
      </w:pPr>
    </w:p>
    <w:p>
      <w:pPr>
        <w:rPr>
          <w:sz w:val="10"/>
          <w:szCs w:val="10"/>
        </w:rPr>
      </w:pPr>
    </w:p>
    <w:p>
      <w:pPr/>
      <w:r>
        <w:rPr>
          <w:b/>
        </w:rPr>
        <w:t xml:space="preserve">Codice regionale: TOS15_PR.P31.097.002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002 - mm 200</w:t>
            </w:r>
          </w:p>
        </w:tc>
      </w:tr>
    </w:tbl>
    <w:p>
      <w:pPr>
        <w:jc w:val="right"/>
      </w:pPr>
    </w:p>
    <w:p>
      <w:pPr>
        <w:jc w:val="right"/>
        <w:spacing w:line="336" w:lineRule="auto"/>
      </w:pPr>
      <w:r>
        <w:rPr>
          <w:b/>
        </w:rPr>
        <w:t xml:space="preserve">Prezzo senza S. G. e Util. a cad: € 34,65000</w:t>
      </w:r>
    </w:p>
    <w:p>
      <w:pPr>
        <w:jc w:val="right"/>
        <w:spacing w:line="336" w:lineRule="auto"/>
      </w:pPr>
      <w:r>
        <w:rPr>
          <w:b/>
        </w:rPr>
        <w:t xml:space="preserve">Spese generali € 5,19750</w:t>
      </w:r>
    </w:p>
    <w:p>
      <w:pPr>
        <w:jc w:val="right"/>
        <w:spacing w:line="336" w:lineRule="auto"/>
      </w:pPr>
      <w:r>
        <w:rPr>
          <w:b/>
        </w:rPr>
        <w:t xml:space="preserve">Utili di impresa € 3,98475</w:t>
      </w:r>
    </w:p>
    <w:p>
      <w:pPr>
        <w:jc w:val="right"/>
        <w:spacing w:line="336" w:lineRule="auto"/>
      </w:pPr>
      <w:r>
        <w:rPr>
          <w:b/>
        </w:rPr>
        <w:t xml:space="preserve">Prezzo a cad: € 43,83225</w:t>
      </w:r>
    </w:p>
    <w:p>
      <w:pPr>
        <w:rPr>
          <w:sz w:val="10"/>
          <w:szCs w:val="10"/>
        </w:rPr>
      </w:pPr>
    </w:p>
    <w:p>
      <w:pPr>
        <w:rPr>
          <w:sz w:val="10"/>
          <w:szCs w:val="10"/>
        </w:rPr>
      </w:pPr>
    </w:p>
    <w:p>
      <w:pPr/>
      <w:r>
        <w:rPr>
          <w:b/>
        </w:rPr>
        <w:t xml:space="preserve">Codice regionale: TOS15_PR.P31.097.003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003 - mm 250</w:t>
            </w:r>
          </w:p>
        </w:tc>
      </w:tr>
    </w:tbl>
    <w:p>
      <w:pPr>
        <w:jc w:val="right"/>
      </w:pPr>
    </w:p>
    <w:p>
      <w:pPr>
        <w:jc w:val="right"/>
        <w:spacing w:line="336" w:lineRule="auto"/>
      </w:pPr>
      <w:r>
        <w:rPr>
          <w:b/>
        </w:rPr>
        <w:t xml:space="preserve">Prezzo senza S. G. e Util. a cad: € 39,38000</w:t>
      </w:r>
    </w:p>
    <w:p>
      <w:pPr>
        <w:jc w:val="right"/>
        <w:spacing w:line="336" w:lineRule="auto"/>
      </w:pPr>
      <w:r>
        <w:rPr>
          <w:b/>
        </w:rPr>
        <w:t xml:space="preserve">Spese generali € 5,90700</w:t>
      </w:r>
    </w:p>
    <w:p>
      <w:pPr>
        <w:jc w:val="right"/>
        <w:spacing w:line="336" w:lineRule="auto"/>
      </w:pPr>
      <w:r>
        <w:rPr>
          <w:b/>
        </w:rPr>
        <w:t xml:space="preserve">Utili di impresa € 4,52870</w:t>
      </w:r>
    </w:p>
    <w:p>
      <w:pPr>
        <w:jc w:val="right"/>
        <w:spacing w:line="336" w:lineRule="auto"/>
      </w:pPr>
      <w:r>
        <w:rPr>
          <w:b/>
        </w:rPr>
        <w:t xml:space="preserve">Prezzo a cad: € 49,81570</w:t>
      </w:r>
    </w:p>
    <w:p>
      <w:pPr>
        <w:rPr>
          <w:sz w:val="10"/>
          <w:szCs w:val="10"/>
        </w:rPr>
      </w:pPr>
    </w:p>
    <w:p>
      <w:pPr>
        <w:rPr>
          <w:sz w:val="10"/>
          <w:szCs w:val="10"/>
        </w:rPr>
      </w:pPr>
    </w:p>
    <w:p>
      <w:pPr/>
      <w:r>
        <w:rPr>
          <w:b/>
        </w:rPr>
        <w:t xml:space="preserve">Codice regionale: TOS15_PR.P31.097.004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004 - mm 300</w:t>
            </w:r>
          </w:p>
        </w:tc>
      </w:tr>
    </w:tbl>
    <w:p>
      <w:pPr>
        <w:jc w:val="right"/>
      </w:pPr>
    </w:p>
    <w:p>
      <w:pPr>
        <w:jc w:val="right"/>
        <w:spacing w:line="336" w:lineRule="auto"/>
      </w:pPr>
      <w:r>
        <w:rPr>
          <w:b/>
        </w:rPr>
        <w:t xml:space="preserve">Prezzo senza S. G. e Util. a cad: € 48,30000</w:t>
      </w:r>
    </w:p>
    <w:p>
      <w:pPr>
        <w:jc w:val="right"/>
        <w:spacing w:line="336" w:lineRule="auto"/>
      </w:pPr>
      <w:r>
        <w:rPr>
          <w:b/>
        </w:rPr>
        <w:t xml:space="preserve">Spese generali € 7,24500</w:t>
      </w:r>
    </w:p>
    <w:p>
      <w:pPr>
        <w:jc w:val="right"/>
        <w:spacing w:line="336" w:lineRule="auto"/>
      </w:pPr>
      <w:r>
        <w:rPr>
          <w:b/>
        </w:rPr>
        <w:t xml:space="preserve">Utili di impresa € 5,55450</w:t>
      </w:r>
    </w:p>
    <w:p>
      <w:pPr>
        <w:jc w:val="right"/>
        <w:spacing w:line="336" w:lineRule="auto"/>
      </w:pPr>
      <w:r>
        <w:rPr>
          <w:b/>
        </w:rPr>
        <w:t xml:space="preserve">Prezzo a cad: € 61,09950</w:t>
      </w:r>
    </w:p>
    <w:p>
      <w:pPr>
        <w:rPr>
          <w:sz w:val="10"/>
          <w:szCs w:val="10"/>
        </w:rPr>
      </w:pPr>
    </w:p>
    <w:p>
      <w:pPr>
        <w:rPr>
          <w:sz w:val="10"/>
          <w:szCs w:val="10"/>
        </w:rPr>
      </w:pPr>
    </w:p>
    <w:p>
      <w:pPr/>
      <w:r>
        <w:rPr>
          <w:b/>
        </w:rPr>
        <w:t xml:space="preserve">Codice regionale: TOS15_PR.P31.097.005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005 - mm 315</w:t>
            </w:r>
          </w:p>
        </w:tc>
      </w:tr>
    </w:tbl>
    <w:p>
      <w:pPr>
        <w:jc w:val="right"/>
      </w:pPr>
    </w:p>
    <w:p>
      <w:pPr>
        <w:jc w:val="right"/>
        <w:spacing w:line="336" w:lineRule="auto"/>
      </w:pPr>
      <w:r>
        <w:rPr>
          <w:b/>
        </w:rPr>
        <w:t xml:space="preserve">Prezzo senza S. G. e Util. a cad: € 47,78000</w:t>
      </w:r>
    </w:p>
    <w:p>
      <w:pPr>
        <w:jc w:val="right"/>
        <w:spacing w:line="336" w:lineRule="auto"/>
      </w:pPr>
      <w:r>
        <w:rPr>
          <w:b/>
        </w:rPr>
        <w:t xml:space="preserve">Spese generali € 7,16700</w:t>
      </w:r>
    </w:p>
    <w:p>
      <w:pPr>
        <w:jc w:val="right"/>
        <w:spacing w:line="336" w:lineRule="auto"/>
      </w:pPr>
      <w:r>
        <w:rPr>
          <w:b/>
        </w:rPr>
        <w:t xml:space="preserve">Utili di impresa € 5,49470</w:t>
      </w:r>
    </w:p>
    <w:p>
      <w:pPr>
        <w:jc w:val="right"/>
        <w:spacing w:line="336" w:lineRule="auto"/>
      </w:pPr>
      <w:r>
        <w:rPr>
          <w:b/>
        </w:rPr>
        <w:t xml:space="preserve">Prezzo a cad: € 60,44170</w:t>
      </w:r>
    </w:p>
    <w:p>
      <w:pPr>
        <w:rPr>
          <w:sz w:val="10"/>
          <w:szCs w:val="10"/>
        </w:rPr>
      </w:pPr>
    </w:p>
    <w:p>
      <w:pPr>
        <w:rPr>
          <w:sz w:val="10"/>
          <w:szCs w:val="10"/>
        </w:rPr>
      </w:pPr>
    </w:p>
    <w:p>
      <w:pPr/>
      <w:r>
        <w:rPr>
          <w:b/>
        </w:rPr>
        <w:t xml:space="preserve">Codice regionale: TOS15_PR.P31.097.006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006 - mm 350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TOS15_PR.P31.097.007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007 - mm 400</w:t>
            </w:r>
          </w:p>
        </w:tc>
      </w:tr>
    </w:tbl>
    <w:p>
      <w:pPr>
        <w:jc w:val="right"/>
      </w:pPr>
    </w:p>
    <w:p>
      <w:pPr>
        <w:jc w:val="right"/>
        <w:spacing w:line="336" w:lineRule="auto"/>
      </w:pPr>
      <w:r>
        <w:rPr>
          <w:b/>
        </w:rPr>
        <w:t xml:space="preserve">Prezzo senza S. G. e Util. a cad: € 76,13000</w:t>
      </w:r>
    </w:p>
    <w:p>
      <w:pPr>
        <w:jc w:val="right"/>
        <w:spacing w:line="336" w:lineRule="auto"/>
      </w:pPr>
      <w:r>
        <w:rPr>
          <w:b/>
        </w:rPr>
        <w:t xml:space="preserve">Spese generali € 11,41950</w:t>
      </w:r>
    </w:p>
    <w:p>
      <w:pPr>
        <w:jc w:val="right"/>
        <w:spacing w:line="336" w:lineRule="auto"/>
      </w:pPr>
      <w:r>
        <w:rPr>
          <w:b/>
        </w:rPr>
        <w:t xml:space="preserve">Utili di impresa € 8,75495</w:t>
      </w:r>
    </w:p>
    <w:p>
      <w:pPr>
        <w:jc w:val="right"/>
        <w:spacing w:line="336" w:lineRule="auto"/>
      </w:pPr>
      <w:r>
        <w:rPr>
          <w:b/>
        </w:rPr>
        <w:t xml:space="preserve">Prezzo a cad: € 96,30445</w:t>
      </w:r>
    </w:p>
    <w:p>
      <w:pPr>
        <w:rPr>
          <w:sz w:val="10"/>
          <w:szCs w:val="10"/>
        </w:rPr>
      </w:pPr>
    </w:p>
    <w:p>
      <w:pPr>
        <w:rPr>
          <w:sz w:val="10"/>
          <w:szCs w:val="10"/>
        </w:rPr>
      </w:pPr>
    </w:p>
    <w:p>
      <w:pPr/>
      <w:r>
        <w:rPr>
          <w:b/>
        </w:rPr>
        <w:t xml:space="preserve">Codice regionale: TOS15_PR.P31.097.008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008 - mm 500</w:t>
            </w:r>
          </w:p>
        </w:tc>
      </w:tr>
    </w:tbl>
    <w:p>
      <w:pPr>
        <w:jc w:val="right"/>
      </w:pPr>
    </w:p>
    <w:p>
      <w:pPr>
        <w:jc w:val="right"/>
        <w:spacing w:line="336" w:lineRule="auto"/>
      </w:pPr>
      <w:r>
        <w:rPr>
          <w:b/>
        </w:rPr>
        <w:t xml:space="preserve">Prezzo senza S. G. e Util. a cad: € 103,43000</w:t>
      </w:r>
    </w:p>
    <w:p>
      <w:pPr>
        <w:jc w:val="right"/>
        <w:spacing w:line="336" w:lineRule="auto"/>
      </w:pPr>
      <w:r>
        <w:rPr>
          <w:b/>
        </w:rPr>
        <w:t xml:space="preserve">Spese generali € 15,51450</w:t>
      </w:r>
    </w:p>
    <w:p>
      <w:pPr>
        <w:jc w:val="right"/>
        <w:spacing w:line="336" w:lineRule="auto"/>
      </w:pPr>
      <w:r>
        <w:rPr>
          <w:b/>
        </w:rPr>
        <w:t xml:space="preserve">Utili di impresa € 11,89445</w:t>
      </w:r>
    </w:p>
    <w:p>
      <w:pPr>
        <w:jc w:val="right"/>
        <w:spacing w:line="336" w:lineRule="auto"/>
      </w:pPr>
      <w:r>
        <w:rPr>
          <w:b/>
        </w:rPr>
        <w:t xml:space="preserve">Prezzo a cad: € 130,83895</w:t>
      </w:r>
    </w:p>
    <w:p>
      <w:pPr>
        <w:rPr>
          <w:sz w:val="10"/>
          <w:szCs w:val="10"/>
        </w:rPr>
      </w:pPr>
    </w:p>
    <w:p>
      <w:pPr>
        <w:rPr>
          <w:sz w:val="10"/>
          <w:szCs w:val="10"/>
        </w:rPr>
      </w:pPr>
    </w:p>
    <w:p>
      <w:pPr/>
      <w:r>
        <w:rPr>
          <w:b/>
        </w:rPr>
        <w:t xml:space="preserve">Codice regionale: TOS15_PR.P31.097.009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Diffusore circolare a coni regolabili completo di serranda di taratura ed equalizzatore</w:t>
            </w:r>
          </w:p>
        </w:tc>
      </w:tr>
      <w:tr>
        <w:trPr/>
        <w:tc>
          <w:tcPr>
            <w:tcW w:w="1200" w:type="dxa"/>
          </w:tcPr>
          <w:p>
            <w:pPr/>
            <w:r>
              <w:rPr>
                <w:b/>
              </w:rPr>
              <w:t xml:space="preserve">Articolo:</w:t>
            </w:r>
          </w:p>
        </w:tc>
        <w:tc>
          <w:tcPr>
            <w:tcW w:w="7900" w:type="dxa"/>
          </w:tcPr>
          <w:p>
            <w:pPr/>
            <w:r>
              <w:rPr/>
              <w:t xml:space="preserve">009 - mm 600</w:t>
            </w:r>
          </w:p>
        </w:tc>
      </w:tr>
    </w:tbl>
    <w:p>
      <w:pPr>
        <w:jc w:val="right"/>
      </w:pPr>
    </w:p>
    <w:p>
      <w:pPr>
        <w:jc w:val="right"/>
        <w:spacing w:line="336" w:lineRule="auto"/>
      </w:pPr>
      <w:r>
        <w:rPr>
          <w:b/>
        </w:rPr>
        <w:t xml:space="preserve">Prezzo senza S. G. e Util. a cad: € 137,55000</w:t>
      </w:r>
    </w:p>
    <w:p>
      <w:pPr>
        <w:jc w:val="right"/>
        <w:spacing w:line="336" w:lineRule="auto"/>
      </w:pPr>
      <w:r>
        <w:rPr>
          <w:b/>
        </w:rPr>
        <w:t xml:space="preserve">Spese generali € 20,63250</w:t>
      </w:r>
    </w:p>
    <w:p>
      <w:pPr>
        <w:jc w:val="right"/>
        <w:spacing w:line="336" w:lineRule="auto"/>
      </w:pPr>
      <w:r>
        <w:rPr>
          <w:b/>
        </w:rPr>
        <w:t xml:space="preserve">Utili di impresa € 15,81825</w:t>
      </w:r>
    </w:p>
    <w:p>
      <w:pPr>
        <w:jc w:val="right"/>
        <w:spacing w:line="336" w:lineRule="auto"/>
      </w:pPr>
      <w:r>
        <w:rPr>
          <w:b/>
        </w:rPr>
        <w:t xml:space="preserve">Prezzo a cad: € 174,00075</w:t>
      </w:r>
    </w:p>
    <w:p>
      <w:pPr>
        <w:rPr>
          <w:sz w:val="10"/>
          <w:szCs w:val="10"/>
        </w:rPr>
      </w:pPr>
    </w:p>
    <w:p>
      <w:pPr>
        <w:rPr>
          <w:sz w:val="10"/>
          <w:szCs w:val="10"/>
        </w:rPr>
      </w:pPr>
    </w:p>
    <w:p>
      <w:pPr/>
      <w:r>
        <w:rPr>
          <w:b/>
        </w:rPr>
        <w:t xml:space="preserve">Codice regionale: TOS15_PR.P31.098.001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Valvola di ventilazione in polipropilene per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€ 4,24195</w:t>
      </w:r>
    </w:p>
    <w:p>
      <w:pPr>
        <w:jc w:val="right"/>
        <w:spacing w:line="336" w:lineRule="auto"/>
      </w:pPr>
      <w:r>
        <w:rPr>
          <w:b/>
        </w:rPr>
        <w:t xml:space="preserve">Spese generali € 0,63629</w:t>
      </w:r>
    </w:p>
    <w:p>
      <w:pPr>
        <w:jc w:val="right"/>
        <w:spacing w:line="336" w:lineRule="auto"/>
      </w:pPr>
      <w:r>
        <w:rPr>
          <w:b/>
        </w:rPr>
        <w:t xml:space="preserve">Utili di impresa € 0,48782</w:t>
      </w:r>
    </w:p>
    <w:p>
      <w:pPr>
        <w:jc w:val="right"/>
        <w:spacing w:line="336" w:lineRule="auto"/>
      </w:pPr>
      <w:r>
        <w:rPr>
          <w:b/>
        </w:rPr>
        <w:t xml:space="preserve">Prezzo a cad: € 5,36607</w:t>
      </w:r>
    </w:p>
    <w:p>
      <w:pPr>
        <w:rPr>
          <w:sz w:val="10"/>
          <w:szCs w:val="10"/>
        </w:rPr>
      </w:pPr>
    </w:p>
    <w:p>
      <w:pPr>
        <w:rPr>
          <w:sz w:val="10"/>
          <w:szCs w:val="10"/>
        </w:rPr>
      </w:pPr>
    </w:p>
    <w:p>
      <w:pPr/>
      <w:r>
        <w:rPr>
          <w:b/>
        </w:rPr>
        <w:t xml:space="preserve">Codice regionale: TOS15_PR.P31.099.001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001 - 100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TOS15_PR.P31.099.002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002 - 150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Valvola di ventilazione in acciaio per mandata o ripresa aria ambiente per diffusore circolare, del diametro di:</w:t>
            </w:r>
          </w:p>
        </w:tc>
      </w:tr>
      <w:tr>
        <w:trPr/>
        <w:tc>
          <w:tcPr>
            <w:tcW w:w="1200" w:type="dxa"/>
          </w:tcPr>
          <w:p>
            <w:pPr/>
            <w:r>
              <w:rPr>
                <w:b/>
              </w:rPr>
              <w:t xml:space="preserve">Articolo:</w:t>
            </w:r>
          </w:p>
        </w:tc>
        <w:tc>
          <w:tcPr>
            <w:tcW w:w="7900" w:type="dxa"/>
          </w:tcPr>
          <w:p>
            <w:pPr/>
            <w:r>
              <w:rPr/>
              <w:t xml:space="preserve">003 - 200 mm</w:t>
            </w:r>
          </w:p>
        </w:tc>
      </w:tr>
    </w:tbl>
    <w:p>
      <w:pPr>
        <w:jc w:val="right"/>
      </w:pPr>
    </w:p>
    <w:p>
      <w:pPr>
        <w:jc w:val="right"/>
        <w:spacing w:line="336" w:lineRule="auto"/>
      </w:pPr>
      <w:r>
        <w:rPr>
          <w:b/>
        </w:rPr>
        <w:t xml:space="preserve">Prezzo senza S. G. e Util. a cad: € 11,18333</w:t>
      </w:r>
    </w:p>
    <w:p>
      <w:pPr>
        <w:jc w:val="right"/>
        <w:spacing w:line="336" w:lineRule="auto"/>
      </w:pPr>
      <w:r>
        <w:rPr>
          <w:b/>
        </w:rPr>
        <w:t xml:space="preserve">Spese generali € 1,67750</w:t>
      </w:r>
    </w:p>
    <w:p>
      <w:pPr>
        <w:jc w:val="right"/>
        <w:spacing w:line="336" w:lineRule="auto"/>
      </w:pPr>
      <w:r>
        <w:rPr>
          <w:b/>
        </w:rPr>
        <w:t xml:space="preserve">Utili di impresa € 1,28608</w:t>
      </w:r>
    </w:p>
    <w:p>
      <w:pPr>
        <w:jc w:val="right"/>
        <w:spacing w:line="336" w:lineRule="auto"/>
      </w:pPr>
      <w:r>
        <w:rPr>
          <w:b/>
        </w:rPr>
        <w:t xml:space="preserve">Prezzo a cad: € 14,14691</w:t>
      </w:r>
    </w:p>
    <w:p>
      <w:pPr>
        <w:rPr>
          <w:sz w:val="10"/>
          <w:szCs w:val="10"/>
        </w:rPr>
      </w:pPr>
    </w:p>
    <w:p>
      <w:pPr>
        <w:rPr>
          <w:sz w:val="10"/>
          <w:szCs w:val="10"/>
        </w:rPr>
      </w:pPr>
    </w:p>
    <w:p>
      <w:pPr/>
      <w:r>
        <w:rPr>
          <w:b/>
        </w:rPr>
        <w:t xml:space="preserve">Codice regionale: TOS15_PR.P31.100.001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€ 27,37987</w:t>
      </w:r>
    </w:p>
    <w:p>
      <w:pPr>
        <w:jc w:val="right"/>
        <w:spacing w:line="336" w:lineRule="auto"/>
      </w:pPr>
      <w:r>
        <w:rPr>
          <w:b/>
        </w:rPr>
        <w:t xml:space="preserve">Spese generali € 4,10698</w:t>
      </w:r>
    </w:p>
    <w:p>
      <w:pPr>
        <w:jc w:val="right"/>
        <w:spacing w:line="336" w:lineRule="auto"/>
      </w:pPr>
      <w:r>
        <w:rPr>
          <w:b/>
        </w:rPr>
        <w:t xml:space="preserve">Utili di impresa € 3,14869</w:t>
      </w:r>
    </w:p>
    <w:p>
      <w:pPr>
        <w:jc w:val="right"/>
        <w:spacing w:line="336" w:lineRule="auto"/>
      </w:pPr>
      <w:r>
        <w:rPr>
          <w:b/>
        </w:rPr>
        <w:t xml:space="preserve">Prezzo a cad: € 34,63554</w:t>
      </w:r>
    </w:p>
    <w:p>
      <w:pPr>
        <w:rPr>
          <w:sz w:val="10"/>
          <w:szCs w:val="10"/>
        </w:rPr>
      </w:pPr>
    </w:p>
    <w:p>
      <w:pPr>
        <w:rPr>
          <w:sz w:val="10"/>
          <w:szCs w:val="10"/>
        </w:rPr>
      </w:pPr>
    </w:p>
    <w:p>
      <w:pPr/>
      <w:r>
        <w:rPr>
          <w:b/>
        </w:rPr>
        <w:t xml:space="preserve">Codice regionale: TOS15_PR.P31.100.002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€ 35,09351</w:t>
      </w:r>
    </w:p>
    <w:p>
      <w:pPr>
        <w:jc w:val="right"/>
        <w:spacing w:line="336" w:lineRule="auto"/>
      </w:pPr>
      <w:r>
        <w:rPr>
          <w:b/>
        </w:rPr>
        <w:t xml:space="preserve">Spese generali € 5,26403</w:t>
      </w:r>
    </w:p>
    <w:p>
      <w:pPr>
        <w:jc w:val="right"/>
        <w:spacing w:line="336" w:lineRule="auto"/>
      </w:pPr>
      <w:r>
        <w:rPr>
          <w:b/>
        </w:rPr>
        <w:t xml:space="preserve">Utili di impresa € 4,03575</w:t>
      </w:r>
    </w:p>
    <w:p>
      <w:pPr>
        <w:jc w:val="right"/>
        <w:spacing w:line="336" w:lineRule="auto"/>
      </w:pPr>
      <w:r>
        <w:rPr>
          <w:b/>
        </w:rPr>
        <w:t xml:space="preserve">Prezzo a cad: € 44,39329</w:t>
      </w:r>
    </w:p>
    <w:p>
      <w:pPr>
        <w:rPr>
          <w:sz w:val="10"/>
          <w:szCs w:val="10"/>
        </w:rPr>
      </w:pPr>
    </w:p>
    <w:p>
      <w:pPr>
        <w:rPr>
          <w:sz w:val="10"/>
          <w:szCs w:val="10"/>
        </w:rPr>
      </w:pPr>
    </w:p>
    <w:p>
      <w:pPr/>
      <w:r>
        <w:rPr>
          <w:b/>
        </w:rPr>
        <w:t xml:space="preserve">Codice regionale: TOS15_PR.P31.100.003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€ 42,41942</w:t>
      </w:r>
    </w:p>
    <w:p>
      <w:pPr>
        <w:jc w:val="right"/>
        <w:spacing w:line="336" w:lineRule="auto"/>
      </w:pPr>
      <w:r>
        <w:rPr>
          <w:b/>
        </w:rPr>
        <w:t xml:space="preserve">Spese generali € 6,36291</w:t>
      </w:r>
    </w:p>
    <w:p>
      <w:pPr>
        <w:jc w:val="right"/>
        <w:spacing w:line="336" w:lineRule="auto"/>
      </w:pPr>
      <w:r>
        <w:rPr>
          <w:b/>
        </w:rPr>
        <w:t xml:space="preserve">Utili di impresa € 4,87823</w:t>
      </w:r>
    </w:p>
    <w:p>
      <w:pPr>
        <w:jc w:val="right"/>
        <w:spacing w:line="336" w:lineRule="auto"/>
      </w:pPr>
      <w:r>
        <w:rPr>
          <w:b/>
        </w:rPr>
        <w:t xml:space="preserve">Prezzo a cad: € 53,66057</w:t>
      </w:r>
    </w:p>
    <w:p>
      <w:pPr>
        <w:rPr>
          <w:sz w:val="10"/>
          <w:szCs w:val="10"/>
        </w:rPr>
      </w:pPr>
    </w:p>
    <w:p>
      <w:pPr>
        <w:rPr>
          <w:sz w:val="10"/>
          <w:szCs w:val="10"/>
        </w:rPr>
      </w:pPr>
    </w:p>
    <w:p>
      <w:pPr/>
      <w:r>
        <w:rPr>
          <w:b/>
        </w:rPr>
        <w:t xml:space="preserve">Codice regionale: TOS15_PR.P31.100.004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€ 54,37411</w:t>
      </w:r>
    </w:p>
    <w:p>
      <w:pPr>
        <w:jc w:val="right"/>
        <w:spacing w:line="336" w:lineRule="auto"/>
      </w:pPr>
      <w:r>
        <w:rPr>
          <w:b/>
        </w:rPr>
        <w:t xml:space="preserve">Spese generali € 8,15612</w:t>
      </w:r>
    </w:p>
    <w:p>
      <w:pPr>
        <w:jc w:val="right"/>
        <w:spacing w:line="336" w:lineRule="auto"/>
      </w:pPr>
      <w:r>
        <w:rPr>
          <w:b/>
        </w:rPr>
        <w:t xml:space="preserve">Utili di impresa € 6,25302</w:t>
      </w:r>
    </w:p>
    <w:p>
      <w:pPr>
        <w:jc w:val="right"/>
        <w:spacing w:line="336" w:lineRule="auto"/>
      </w:pPr>
      <w:r>
        <w:rPr>
          <w:b/>
        </w:rPr>
        <w:t xml:space="preserve">Prezzo a cad: € 68,78325</w:t>
      </w:r>
    </w:p>
    <w:p>
      <w:pPr>
        <w:rPr>
          <w:sz w:val="10"/>
          <w:szCs w:val="10"/>
        </w:rPr>
      </w:pPr>
    </w:p>
    <w:p>
      <w:pPr>
        <w:rPr>
          <w:sz w:val="10"/>
          <w:szCs w:val="10"/>
        </w:rPr>
      </w:pPr>
    </w:p>
    <w:p>
      <w:pPr/>
      <w:r>
        <w:rPr>
          <w:b/>
        </w:rPr>
        <w:t xml:space="preserve">Codice regionale: TOS15_PR.P31.100.005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Diffusore multidirezionale quadrato in alluminio anodizzato naturale completo di serranda di taratura, delle dimensioni di:</w:t>
            </w:r>
          </w:p>
        </w:tc>
      </w:tr>
      <w:tr>
        <w:trPr/>
        <w:tc>
          <w:tcPr>
            <w:tcW w:w="1200" w:type="dxa"/>
          </w:tcPr>
          <w:p>
            <w:pPr/>
            <w:r>
              <w:rPr>
                <w:b/>
              </w:rPr>
              <w:t xml:space="preserve">Articolo:</w:t>
            </w:r>
          </w:p>
        </w:tc>
        <w:tc>
          <w:tcPr>
            <w:tcW w:w="7900" w:type="dxa"/>
          </w:tcPr>
          <w:p>
            <w:pPr/>
            <w:r>
              <w:rPr/>
              <w:t xml:space="preserve">005 - 450x 450 mm</w:t>
            </w:r>
          </w:p>
        </w:tc>
      </w:tr>
    </w:tbl>
    <w:p>
      <w:pPr>
        <w:jc w:val="right"/>
      </w:pPr>
    </w:p>
    <w:p>
      <w:pPr>
        <w:jc w:val="right"/>
        <w:spacing w:line="336" w:lineRule="auto"/>
      </w:pPr>
      <w:r>
        <w:rPr>
          <w:b/>
        </w:rPr>
        <w:t xml:space="preserve">Prezzo senza S. G. e Util. a cad: € 68,25686</w:t>
      </w:r>
    </w:p>
    <w:p>
      <w:pPr>
        <w:jc w:val="right"/>
        <w:spacing w:line="336" w:lineRule="auto"/>
      </w:pPr>
      <w:r>
        <w:rPr>
          <w:b/>
        </w:rPr>
        <w:t xml:space="preserve">Spese generali € 10,23853</w:t>
      </w:r>
    </w:p>
    <w:p>
      <w:pPr>
        <w:jc w:val="right"/>
        <w:spacing w:line="336" w:lineRule="auto"/>
      </w:pPr>
      <w:r>
        <w:rPr>
          <w:b/>
        </w:rPr>
        <w:t xml:space="preserve">Utili di impresa € 7,84954</w:t>
      </w:r>
    </w:p>
    <w:p>
      <w:pPr>
        <w:jc w:val="right"/>
        <w:spacing w:line="336" w:lineRule="auto"/>
      </w:pPr>
      <w:r>
        <w:rPr>
          <w:b/>
        </w:rPr>
        <w:t xml:space="preserve">Prezzo a cad: € 86,34493</w:t>
      </w:r>
    </w:p>
    <w:p>
      <w:pPr>
        <w:rPr>
          <w:sz w:val="10"/>
          <w:szCs w:val="10"/>
        </w:rPr>
      </w:pPr>
    </w:p>
    <w:p>
      <w:pPr>
        <w:rPr>
          <w:sz w:val="10"/>
          <w:szCs w:val="10"/>
        </w:rPr>
      </w:pPr>
    </w:p>
    <w:p>
      <w:pPr/>
      <w:r>
        <w:rPr>
          <w:b/>
        </w:rPr>
        <w:t xml:space="preserve">Codice regionale: TOS15_PR.P31.101.001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001 - 150x 150 mm</w:t>
            </w:r>
          </w:p>
        </w:tc>
      </w:tr>
    </w:tbl>
    <w:p>
      <w:pPr>
        <w:jc w:val="right"/>
      </w:pPr>
    </w:p>
    <w:p>
      <w:pPr>
        <w:jc w:val="right"/>
        <w:spacing w:line="336" w:lineRule="auto"/>
      </w:pPr>
      <w:r>
        <w:rPr>
          <w:b/>
        </w:rPr>
        <w:t xml:space="preserve">Prezzo senza S. G. e Util. a cad: € 67,73000</w:t>
      </w:r>
    </w:p>
    <w:p>
      <w:pPr>
        <w:jc w:val="right"/>
        <w:spacing w:line="336" w:lineRule="auto"/>
      </w:pPr>
      <w:r>
        <w:rPr>
          <w:b/>
        </w:rPr>
        <w:t xml:space="preserve">Spese generali € 10,15950</w:t>
      </w:r>
    </w:p>
    <w:p>
      <w:pPr>
        <w:jc w:val="right"/>
        <w:spacing w:line="336" w:lineRule="auto"/>
      </w:pPr>
      <w:r>
        <w:rPr>
          <w:b/>
        </w:rPr>
        <w:t xml:space="preserve">Utili di impresa € 7,78895</w:t>
      </w:r>
    </w:p>
    <w:p>
      <w:pPr>
        <w:jc w:val="right"/>
        <w:spacing w:line="336" w:lineRule="auto"/>
      </w:pPr>
      <w:r>
        <w:rPr>
          <w:b/>
        </w:rPr>
        <w:t xml:space="preserve">Prezzo a cad: € 85,67845</w:t>
      </w:r>
    </w:p>
    <w:p>
      <w:pPr>
        <w:rPr>
          <w:sz w:val="10"/>
          <w:szCs w:val="10"/>
        </w:rPr>
      </w:pPr>
    </w:p>
    <w:p>
      <w:pPr>
        <w:rPr>
          <w:sz w:val="10"/>
          <w:szCs w:val="10"/>
        </w:rPr>
      </w:pPr>
    </w:p>
    <w:p>
      <w:pPr/>
      <w:r>
        <w:rPr>
          <w:b/>
        </w:rPr>
        <w:t xml:space="preserve">Codice regionale: TOS15_PR.P31.101.002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002 - 225x 225 mm</w:t>
            </w:r>
          </w:p>
        </w:tc>
      </w:tr>
    </w:tbl>
    <w:p>
      <w:pPr>
        <w:jc w:val="right"/>
      </w:pPr>
    </w:p>
    <w:p>
      <w:pPr>
        <w:jc w:val="right"/>
        <w:spacing w:line="336" w:lineRule="auto"/>
      </w:pPr>
      <w:r>
        <w:rPr>
          <w:b/>
        </w:rPr>
        <w:t xml:space="preserve">Prezzo senza S. G. e Util. a cad: € 74,55000</w:t>
      </w:r>
    </w:p>
    <w:p>
      <w:pPr>
        <w:jc w:val="right"/>
        <w:spacing w:line="336" w:lineRule="auto"/>
      </w:pPr>
      <w:r>
        <w:rPr>
          <w:b/>
        </w:rPr>
        <w:t xml:space="preserve">Spese generali € 11,18250</w:t>
      </w:r>
    </w:p>
    <w:p>
      <w:pPr>
        <w:jc w:val="right"/>
        <w:spacing w:line="336" w:lineRule="auto"/>
      </w:pPr>
      <w:r>
        <w:rPr>
          <w:b/>
        </w:rPr>
        <w:t xml:space="preserve">Utili di impresa € 8,57325</w:t>
      </w:r>
    </w:p>
    <w:p>
      <w:pPr>
        <w:jc w:val="right"/>
        <w:spacing w:line="336" w:lineRule="auto"/>
      </w:pPr>
      <w:r>
        <w:rPr>
          <w:b/>
        </w:rPr>
        <w:t xml:space="preserve">Prezzo a cad: € 94,30575</w:t>
      </w:r>
    </w:p>
    <w:p>
      <w:pPr>
        <w:rPr>
          <w:sz w:val="10"/>
          <w:szCs w:val="10"/>
        </w:rPr>
      </w:pPr>
    </w:p>
    <w:p>
      <w:pPr>
        <w:rPr>
          <w:sz w:val="10"/>
          <w:szCs w:val="10"/>
        </w:rPr>
      </w:pPr>
    </w:p>
    <w:p>
      <w:pPr/>
      <w:r>
        <w:rPr>
          <w:b/>
        </w:rPr>
        <w:t xml:space="preserve">Codice regionale: TOS15_PR.P31.101.003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003 - 300x 300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Diffusore multidirezionale quadrato in acciaio verniciato completo di serranda, griglia equalizzatrice e plenum, delle dimensioni di:</w:t>
            </w:r>
          </w:p>
        </w:tc>
      </w:tr>
      <w:tr>
        <w:trPr/>
        <w:tc>
          <w:tcPr>
            <w:tcW w:w="1200" w:type="dxa"/>
          </w:tcPr>
          <w:p>
            <w:pPr/>
            <w:r>
              <w:rPr>
                <w:b/>
              </w:rPr>
              <w:t xml:space="preserve">Articolo:</w:t>
            </w:r>
          </w:p>
        </w:tc>
        <w:tc>
          <w:tcPr>
            <w:tcW w:w="7900" w:type="dxa"/>
          </w:tcPr>
          <w:p>
            <w:pPr/>
            <w:r>
              <w:rPr/>
              <w:t xml:space="preserve">004 - 375 x 375 mm</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TOS15_PR.P31.102.001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001 - 300x 100 mm</w:t>
            </w:r>
          </w:p>
        </w:tc>
      </w:tr>
    </w:tbl>
    <w:p>
      <w:pPr>
        <w:jc w:val="right"/>
      </w:pPr>
    </w:p>
    <w:p>
      <w:pPr>
        <w:jc w:val="right"/>
        <w:spacing w:line="336" w:lineRule="auto"/>
      </w:pPr>
      <w:r>
        <w:rPr>
          <w:b/>
        </w:rPr>
        <w:t xml:space="preserve">Prezzo senza S. G. e Util. a cad: € 35,75000</w:t>
      </w:r>
    </w:p>
    <w:p>
      <w:pPr>
        <w:jc w:val="right"/>
        <w:spacing w:line="336" w:lineRule="auto"/>
      </w:pPr>
      <w:r>
        <w:rPr>
          <w:b/>
        </w:rPr>
        <w:t xml:space="preserve">Spese generali € 5,36250</w:t>
      </w:r>
    </w:p>
    <w:p>
      <w:pPr>
        <w:jc w:val="right"/>
        <w:spacing w:line="336" w:lineRule="auto"/>
      </w:pPr>
      <w:r>
        <w:rPr>
          <w:b/>
        </w:rPr>
        <w:t xml:space="preserve">Utili di impresa € 4,11125</w:t>
      </w:r>
    </w:p>
    <w:p>
      <w:pPr>
        <w:jc w:val="right"/>
        <w:spacing w:line="336" w:lineRule="auto"/>
      </w:pPr>
      <w:r>
        <w:rPr>
          <w:b/>
        </w:rPr>
        <w:t xml:space="preserve">Prezzo a cad: € 45,22375</w:t>
      </w:r>
    </w:p>
    <w:p>
      <w:pPr>
        <w:rPr>
          <w:sz w:val="10"/>
          <w:szCs w:val="10"/>
        </w:rPr>
      </w:pPr>
    </w:p>
    <w:p>
      <w:pPr>
        <w:rPr>
          <w:sz w:val="10"/>
          <w:szCs w:val="10"/>
        </w:rPr>
      </w:pPr>
    </w:p>
    <w:p>
      <w:pPr/>
      <w:r>
        <w:rPr>
          <w:b/>
        </w:rPr>
        <w:t xml:space="preserve">Codice regionale: TOS15_PR.P31.102.002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002 - 400x 100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TOS15_PR.P31.102.003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003 - 500x 100 mm</w:t>
            </w:r>
          </w:p>
        </w:tc>
      </w:tr>
    </w:tbl>
    <w:p>
      <w:pPr>
        <w:jc w:val="right"/>
      </w:pPr>
    </w:p>
    <w:p>
      <w:pPr>
        <w:jc w:val="right"/>
        <w:spacing w:line="336" w:lineRule="auto"/>
      </w:pPr>
      <w:r>
        <w:rPr>
          <w:b/>
        </w:rPr>
        <w:t xml:space="preserve">Prezzo senza S. G. e Util. a cad: € 48,83000</w:t>
      </w:r>
    </w:p>
    <w:p>
      <w:pPr>
        <w:jc w:val="right"/>
        <w:spacing w:line="336" w:lineRule="auto"/>
      </w:pPr>
      <w:r>
        <w:rPr>
          <w:b/>
        </w:rPr>
        <w:t xml:space="preserve">Spese generali € 7,32450</w:t>
      </w:r>
    </w:p>
    <w:p>
      <w:pPr>
        <w:jc w:val="right"/>
        <w:spacing w:line="336" w:lineRule="auto"/>
      </w:pPr>
      <w:r>
        <w:rPr>
          <w:b/>
        </w:rPr>
        <w:t xml:space="preserve">Utili di impresa € 5,61545</w:t>
      </w:r>
    </w:p>
    <w:p>
      <w:pPr>
        <w:jc w:val="right"/>
        <w:spacing w:line="336" w:lineRule="auto"/>
      </w:pPr>
      <w:r>
        <w:rPr>
          <w:b/>
        </w:rPr>
        <w:t xml:space="preserve">Prezzo a cad: € 61,76995</w:t>
      </w:r>
    </w:p>
    <w:p>
      <w:pPr>
        <w:rPr>
          <w:sz w:val="10"/>
          <w:szCs w:val="10"/>
        </w:rPr>
      </w:pPr>
    </w:p>
    <w:p>
      <w:pPr>
        <w:rPr>
          <w:sz w:val="10"/>
          <w:szCs w:val="10"/>
        </w:rPr>
      </w:pPr>
    </w:p>
    <w:p>
      <w:pPr/>
      <w:r>
        <w:rPr>
          <w:b/>
        </w:rPr>
        <w:t xml:space="preserve">Codice regionale: TOS15_PR.P31.102.004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004 - 600x 100 mm</w:t>
            </w:r>
          </w:p>
        </w:tc>
      </w:tr>
    </w:tbl>
    <w:p>
      <w:pPr>
        <w:jc w:val="right"/>
      </w:pPr>
    </w:p>
    <w:p>
      <w:pPr>
        <w:jc w:val="right"/>
        <w:spacing w:line="336" w:lineRule="auto"/>
      </w:pPr>
      <w:r>
        <w:rPr>
          <w:b/>
        </w:rPr>
        <w:t xml:space="preserve">Prezzo senza S. G. e Util. a cad: € 51,98000</w:t>
      </w:r>
    </w:p>
    <w:p>
      <w:pPr>
        <w:jc w:val="right"/>
        <w:spacing w:line="336" w:lineRule="auto"/>
      </w:pPr>
      <w:r>
        <w:rPr>
          <w:b/>
        </w:rPr>
        <w:t xml:space="preserve">Spese generali € 7,79700</w:t>
      </w:r>
    </w:p>
    <w:p>
      <w:pPr>
        <w:jc w:val="right"/>
        <w:spacing w:line="336" w:lineRule="auto"/>
      </w:pPr>
      <w:r>
        <w:rPr>
          <w:b/>
        </w:rPr>
        <w:t xml:space="preserve">Utili di impresa € 5,97770</w:t>
      </w:r>
    </w:p>
    <w:p>
      <w:pPr>
        <w:jc w:val="right"/>
        <w:spacing w:line="336" w:lineRule="auto"/>
      </w:pPr>
      <w:r>
        <w:rPr>
          <w:b/>
        </w:rPr>
        <w:t xml:space="preserve">Prezzo a cad: € 65,75470</w:t>
      </w:r>
    </w:p>
    <w:p>
      <w:pPr>
        <w:rPr>
          <w:sz w:val="10"/>
          <w:szCs w:val="10"/>
        </w:rPr>
      </w:pPr>
    </w:p>
    <w:p>
      <w:pPr>
        <w:rPr>
          <w:sz w:val="10"/>
          <w:szCs w:val="10"/>
        </w:rPr>
      </w:pPr>
    </w:p>
    <w:p>
      <w:pPr/>
      <w:r>
        <w:rPr>
          <w:b/>
        </w:rPr>
        <w:t xml:space="preserve">Codice regionale: TOS15_PR.P31.102.005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005 - 300x 200 mm</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TOS15_PR.P31.102.006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006 - 400x 200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007 - 500x 200 mm</w:t>
            </w:r>
          </w:p>
        </w:tc>
      </w:tr>
    </w:tbl>
    <w:p>
      <w:pPr>
        <w:jc w:val="right"/>
      </w:pPr>
    </w:p>
    <w:p>
      <w:pPr>
        <w:jc w:val="right"/>
        <w:spacing w:line="336" w:lineRule="auto"/>
      </w:pPr>
      <w:r>
        <w:rPr>
          <w:b/>
        </w:rPr>
        <w:t xml:space="preserve">Prezzo senza S. G. e Util. a cad: € 60,50000</w:t>
      </w:r>
    </w:p>
    <w:p>
      <w:pPr>
        <w:jc w:val="right"/>
        <w:spacing w:line="336" w:lineRule="auto"/>
      </w:pPr>
      <w:r>
        <w:rPr>
          <w:b/>
        </w:rPr>
        <w:t xml:space="preserve">Spese generali € 9,07500</w:t>
      </w:r>
    </w:p>
    <w:p>
      <w:pPr>
        <w:jc w:val="right"/>
        <w:spacing w:line="336" w:lineRule="auto"/>
      </w:pPr>
      <w:r>
        <w:rPr>
          <w:b/>
        </w:rPr>
        <w:t xml:space="preserve">Utili di impresa € 6,95750</w:t>
      </w:r>
    </w:p>
    <w:p>
      <w:pPr>
        <w:jc w:val="right"/>
        <w:spacing w:line="336" w:lineRule="auto"/>
      </w:pPr>
      <w:r>
        <w:rPr>
          <w:b/>
        </w:rPr>
        <w:t xml:space="preserve">Prezzo a cad: € 76,53250</w:t>
      </w:r>
    </w:p>
    <w:p>
      <w:pPr>
        <w:rPr>
          <w:sz w:val="10"/>
          <w:szCs w:val="10"/>
        </w:rPr>
      </w:pPr>
    </w:p>
    <w:p>
      <w:pPr>
        <w:rPr>
          <w:sz w:val="10"/>
          <w:szCs w:val="10"/>
        </w:rPr>
      </w:pPr>
    </w:p>
    <w:p>
      <w:pPr/>
      <w:r>
        <w:rPr>
          <w:b/>
        </w:rPr>
        <w:t xml:space="preserve">Codice regionale: TOS15_PR.P31.102.008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008 - 600x 200 mm</w:t>
            </w:r>
          </w:p>
        </w:tc>
      </w:tr>
    </w:tbl>
    <w:p>
      <w:pPr>
        <w:jc w:val="right"/>
      </w:pPr>
    </w:p>
    <w:p>
      <w:pPr>
        <w:jc w:val="right"/>
        <w:spacing w:line="336" w:lineRule="auto"/>
      </w:pPr>
      <w:r>
        <w:rPr>
          <w:b/>
        </w:rPr>
        <w:t xml:space="preserve">Prezzo senza S. G. e Util. a cad: € 66,55000</w:t>
      </w:r>
    </w:p>
    <w:p>
      <w:pPr>
        <w:jc w:val="right"/>
        <w:spacing w:line="336" w:lineRule="auto"/>
      </w:pPr>
      <w:r>
        <w:rPr>
          <w:b/>
        </w:rPr>
        <w:t xml:space="preserve">Spese generali € 9,98250</w:t>
      </w:r>
    </w:p>
    <w:p>
      <w:pPr>
        <w:jc w:val="right"/>
        <w:spacing w:line="336" w:lineRule="auto"/>
      </w:pPr>
      <w:r>
        <w:rPr>
          <w:b/>
        </w:rPr>
        <w:t xml:space="preserve">Utili di impresa € 7,65325</w:t>
      </w:r>
    </w:p>
    <w:p>
      <w:pPr>
        <w:jc w:val="right"/>
        <w:spacing w:line="336" w:lineRule="auto"/>
      </w:pPr>
      <w:r>
        <w:rPr>
          <w:b/>
        </w:rPr>
        <w:t xml:space="preserve">Prezzo a cad: € 84,18575</w:t>
      </w:r>
    </w:p>
    <w:p>
      <w:pPr>
        <w:rPr>
          <w:sz w:val="10"/>
          <w:szCs w:val="10"/>
        </w:rPr>
      </w:pPr>
    </w:p>
    <w:p>
      <w:pPr>
        <w:rPr>
          <w:sz w:val="10"/>
          <w:szCs w:val="10"/>
        </w:rPr>
      </w:pPr>
    </w:p>
    <w:p>
      <w:pPr/>
      <w:r>
        <w:rPr>
          <w:b/>
        </w:rPr>
        <w:t xml:space="preserve">Codice regionale: TOS15_PR.P31.102.009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009 - 400x 300 mm</w:t>
            </w:r>
          </w:p>
        </w:tc>
      </w:tr>
    </w:tbl>
    <w:p>
      <w:pPr>
        <w:jc w:val="right"/>
      </w:pPr>
    </w:p>
    <w:p>
      <w:pPr>
        <w:jc w:val="right"/>
        <w:spacing w:line="336" w:lineRule="auto"/>
      </w:pPr>
      <w:r>
        <w:rPr>
          <w:b/>
        </w:rPr>
        <w:t xml:space="preserve">Prezzo senza S. G. e Util. a cad: € 75,96950</w:t>
      </w:r>
    </w:p>
    <w:p>
      <w:pPr>
        <w:jc w:val="right"/>
        <w:spacing w:line="336" w:lineRule="auto"/>
      </w:pPr>
      <w:r>
        <w:rPr>
          <w:b/>
        </w:rPr>
        <w:t xml:space="preserve">Spese generali € 11,39543</w:t>
      </w:r>
    </w:p>
    <w:p>
      <w:pPr>
        <w:jc w:val="right"/>
        <w:spacing w:line="336" w:lineRule="auto"/>
      </w:pPr>
      <w:r>
        <w:rPr>
          <w:b/>
        </w:rPr>
        <w:t xml:space="preserve">Utili di impresa € 8,73649</w:t>
      </w:r>
    </w:p>
    <w:p>
      <w:pPr>
        <w:jc w:val="right"/>
        <w:spacing w:line="336" w:lineRule="auto"/>
      </w:pPr>
      <w:r>
        <w:rPr>
          <w:b/>
        </w:rPr>
        <w:t xml:space="preserve">Prezzo a cad: € 96,10142</w:t>
      </w:r>
    </w:p>
    <w:p>
      <w:pPr>
        <w:rPr>
          <w:sz w:val="10"/>
          <w:szCs w:val="10"/>
        </w:rPr>
      </w:pPr>
    </w:p>
    <w:p>
      <w:pPr>
        <w:rPr>
          <w:sz w:val="10"/>
          <w:szCs w:val="10"/>
        </w:rPr>
      </w:pPr>
    </w:p>
    <w:p>
      <w:pPr/>
      <w:r>
        <w:rPr>
          <w:b/>
        </w:rPr>
        <w:t xml:space="preserve">Codice regionale: TOS15_PR.P31.102.010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010 - 500x 300 mm</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Diffusore rettangolare ad alette curve, ad una o due vie realizzato in alluminio anodizzato con plenum standard, delle dimensioni di:</w:t>
            </w:r>
          </w:p>
        </w:tc>
      </w:tr>
      <w:tr>
        <w:trPr/>
        <w:tc>
          <w:tcPr>
            <w:tcW w:w="1200" w:type="dxa"/>
          </w:tcPr>
          <w:p>
            <w:pPr/>
            <w:r>
              <w:rPr>
                <w:b/>
              </w:rPr>
              <w:t xml:space="preserve">Articolo:</w:t>
            </w:r>
          </w:p>
        </w:tc>
        <w:tc>
          <w:tcPr>
            <w:tcW w:w="7900" w:type="dxa"/>
          </w:tcPr>
          <w:p>
            <w:pPr/>
            <w:r>
              <w:rPr/>
              <w:t xml:space="preserve">011 - 600x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€ 16,80000</w:t>
      </w:r>
    </w:p>
    <w:p>
      <w:pPr>
        <w:jc w:val="right"/>
        <w:spacing w:line="336" w:lineRule="auto"/>
      </w:pPr>
      <w:r>
        <w:rPr>
          <w:b/>
        </w:rPr>
        <w:t xml:space="preserve">Spese generali € 2,52000</w:t>
      </w:r>
    </w:p>
    <w:p>
      <w:pPr>
        <w:jc w:val="right"/>
        <w:spacing w:line="336" w:lineRule="auto"/>
      </w:pPr>
      <w:r>
        <w:rPr>
          <w:b/>
        </w:rPr>
        <w:t xml:space="preserve">Utili di impresa € 1,93200</w:t>
      </w:r>
    </w:p>
    <w:p>
      <w:pPr>
        <w:jc w:val="right"/>
        <w:spacing w:line="336" w:lineRule="auto"/>
      </w:pPr>
      <w:r>
        <w:rPr>
          <w:b/>
        </w:rPr>
        <w:t xml:space="preserve">Prezzo a cad: € 21,25200</w:t>
      </w:r>
    </w:p>
    <w:p>
      <w:pPr>
        <w:rPr>
          <w:sz w:val="10"/>
          <w:szCs w:val="10"/>
        </w:rPr>
      </w:pPr>
    </w:p>
    <w:p>
      <w:pPr>
        <w:rPr>
          <w:sz w:val="10"/>
          <w:szCs w:val="10"/>
        </w:rPr>
      </w:pPr>
    </w:p>
    <w:p>
      <w:pPr/>
      <w:r>
        <w:rPr>
          <w:b/>
        </w:rPr>
        <w:t xml:space="preserve">Codice regionale: TOS15_PR.P31.103.002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€ 30,98000</w:t>
      </w:r>
    </w:p>
    <w:p>
      <w:pPr>
        <w:jc w:val="right"/>
        <w:spacing w:line="336" w:lineRule="auto"/>
      </w:pPr>
      <w:r>
        <w:rPr>
          <w:b/>
        </w:rPr>
        <w:t xml:space="preserve">Spese generali € 4,64700</w:t>
      </w:r>
    </w:p>
    <w:p>
      <w:pPr>
        <w:jc w:val="right"/>
        <w:spacing w:line="336" w:lineRule="auto"/>
      </w:pPr>
      <w:r>
        <w:rPr>
          <w:b/>
        </w:rPr>
        <w:t xml:space="preserve">Utili di impresa € 3,56270</w:t>
      </w:r>
    </w:p>
    <w:p>
      <w:pPr>
        <w:jc w:val="right"/>
        <w:spacing w:line="336" w:lineRule="auto"/>
      </w:pPr>
      <w:r>
        <w:rPr>
          <w:b/>
        </w:rPr>
        <w:t xml:space="preserve">Prezzo a cad: € 39,18970</w:t>
      </w:r>
    </w:p>
    <w:p>
      <w:pPr>
        <w:rPr>
          <w:sz w:val="10"/>
          <w:szCs w:val="10"/>
        </w:rPr>
      </w:pPr>
    </w:p>
    <w:p>
      <w:pPr>
        <w:rPr>
          <w:sz w:val="10"/>
          <w:szCs w:val="10"/>
        </w:rPr>
      </w:pPr>
    </w:p>
    <w:p>
      <w:pPr/>
      <w:r>
        <w:rPr>
          <w:b/>
        </w:rPr>
        <w:t xml:space="preserve">Codice regionale: TOS15_PR.P31.103.004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€ 24,15000</w:t>
      </w:r>
    </w:p>
    <w:p>
      <w:pPr>
        <w:jc w:val="right"/>
        <w:spacing w:line="336" w:lineRule="auto"/>
      </w:pPr>
      <w:r>
        <w:rPr>
          <w:b/>
        </w:rPr>
        <w:t xml:space="preserve">Spese generali € 3,62250</w:t>
      </w:r>
    </w:p>
    <w:p>
      <w:pPr>
        <w:jc w:val="right"/>
        <w:spacing w:line="336" w:lineRule="auto"/>
      </w:pPr>
      <w:r>
        <w:rPr>
          <w:b/>
        </w:rPr>
        <w:t xml:space="preserve">Utili di impresa € 2,77725</w:t>
      </w:r>
    </w:p>
    <w:p>
      <w:pPr>
        <w:jc w:val="right"/>
        <w:spacing w:line="336" w:lineRule="auto"/>
      </w:pPr>
      <w:r>
        <w:rPr>
          <w:b/>
        </w:rPr>
        <w:t xml:space="preserve">Prezzo a cad: € 30,54975</w:t>
      </w:r>
    </w:p>
    <w:p>
      <w:pPr>
        <w:rPr>
          <w:sz w:val="10"/>
          <w:szCs w:val="10"/>
        </w:rPr>
      </w:pPr>
    </w:p>
    <w:p>
      <w:pPr>
        <w:rPr>
          <w:sz w:val="10"/>
          <w:szCs w:val="10"/>
        </w:rPr>
      </w:pPr>
    </w:p>
    <w:p>
      <w:pPr/>
      <w:r>
        <w:rPr>
          <w:b/>
        </w:rPr>
        <w:t xml:space="preserve">Codice regionale: TOS15_PR.P31.103.005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€ 35,18000</w:t>
      </w:r>
    </w:p>
    <w:p>
      <w:pPr>
        <w:jc w:val="right"/>
        <w:spacing w:line="336" w:lineRule="auto"/>
      </w:pPr>
      <w:r>
        <w:rPr>
          <w:b/>
        </w:rPr>
        <w:t xml:space="preserve">Spese generali € 5,27700</w:t>
      </w:r>
    </w:p>
    <w:p>
      <w:pPr>
        <w:jc w:val="right"/>
        <w:spacing w:line="336" w:lineRule="auto"/>
      </w:pPr>
      <w:r>
        <w:rPr>
          <w:b/>
        </w:rPr>
        <w:t xml:space="preserve">Utili di impresa € 4,04570</w:t>
      </w:r>
    </w:p>
    <w:p>
      <w:pPr>
        <w:jc w:val="right"/>
        <w:spacing w:line="336" w:lineRule="auto"/>
      </w:pPr>
      <w:r>
        <w:rPr>
          <w:b/>
        </w:rPr>
        <w:t xml:space="preserve">Prezzo a cad: € 44,50270</w:t>
      </w:r>
    </w:p>
    <w:p>
      <w:pPr>
        <w:rPr>
          <w:sz w:val="10"/>
          <w:szCs w:val="10"/>
        </w:rPr>
      </w:pPr>
    </w:p>
    <w:p>
      <w:pPr>
        <w:rPr>
          <w:sz w:val="10"/>
          <w:szCs w:val="10"/>
        </w:rPr>
      </w:pPr>
    </w:p>
    <w:p>
      <w:pPr/>
      <w:r>
        <w:rPr>
          <w:b/>
        </w:rPr>
        <w:t xml:space="preserve">Codice regionale: TOS15_PR.P31.103.006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TOS15_PR.P31.103.010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€ 38,85000</w:t>
      </w:r>
    </w:p>
    <w:p>
      <w:pPr>
        <w:jc w:val="right"/>
        <w:spacing w:line="336" w:lineRule="auto"/>
      </w:pPr>
      <w:r>
        <w:rPr>
          <w:b/>
        </w:rPr>
        <w:t xml:space="preserve">Spese generali € 5,82750</w:t>
      </w:r>
    </w:p>
    <w:p>
      <w:pPr>
        <w:jc w:val="right"/>
        <w:spacing w:line="336" w:lineRule="auto"/>
      </w:pPr>
      <w:r>
        <w:rPr>
          <w:b/>
        </w:rPr>
        <w:t xml:space="preserve">Utili di impresa € 4,46775</w:t>
      </w:r>
    </w:p>
    <w:p>
      <w:pPr>
        <w:jc w:val="right"/>
        <w:spacing w:line="336" w:lineRule="auto"/>
      </w:pPr>
      <w:r>
        <w:rPr>
          <w:b/>
        </w:rPr>
        <w:t xml:space="preserve">Prezzo a cad: € 49,14525</w:t>
      </w:r>
    </w:p>
    <w:p>
      <w:pPr>
        <w:rPr>
          <w:sz w:val="10"/>
          <w:szCs w:val="10"/>
        </w:rPr>
      </w:pPr>
    </w:p>
    <w:p>
      <w:pPr>
        <w:rPr>
          <w:sz w:val="10"/>
          <w:szCs w:val="10"/>
        </w:rPr>
      </w:pPr>
    </w:p>
    <w:p>
      <w:pPr/>
      <w:r>
        <w:rPr>
          <w:b/>
        </w:rPr>
        <w:t xml:space="preserve">Codice regionale: TOS15_PR.P31.103.011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€ 55,65000</w:t>
      </w:r>
    </w:p>
    <w:p>
      <w:pPr>
        <w:jc w:val="right"/>
        <w:spacing w:line="336" w:lineRule="auto"/>
      </w:pPr>
      <w:r>
        <w:rPr>
          <w:b/>
        </w:rPr>
        <w:t xml:space="preserve">Spese generali € 8,34750</w:t>
      </w:r>
    </w:p>
    <w:p>
      <w:pPr>
        <w:jc w:val="right"/>
        <w:spacing w:line="336" w:lineRule="auto"/>
      </w:pPr>
      <w:r>
        <w:rPr>
          <w:b/>
        </w:rPr>
        <w:t xml:space="preserve">Utili di impresa € 6,39975</w:t>
      </w:r>
    </w:p>
    <w:p>
      <w:pPr>
        <w:jc w:val="right"/>
        <w:spacing w:line="336" w:lineRule="auto"/>
      </w:pPr>
      <w:r>
        <w:rPr>
          <w:b/>
        </w:rPr>
        <w:t xml:space="preserve">Prezzo a cad: € 70,39725</w:t>
      </w:r>
    </w:p>
    <w:p>
      <w:pPr>
        <w:rPr>
          <w:sz w:val="10"/>
          <w:szCs w:val="10"/>
        </w:rPr>
      </w:pPr>
    </w:p>
    <w:p>
      <w:pPr>
        <w:rPr>
          <w:sz w:val="10"/>
          <w:szCs w:val="10"/>
        </w:rPr>
      </w:pPr>
    </w:p>
    <w:p>
      <w:pPr/>
      <w:r>
        <w:rPr>
          <w:b/>
        </w:rPr>
        <w:t xml:space="preserve">Codice regionale: TOS15_PR.P31.103.012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Diffusore lineare a feritoie in alluminio anodizzato, fissaggio con viti non apparenti, completo di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001 - ad una feritoia: lunghezza 1000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002 - ad una feritoia: lunghezza 1500 mm</w:t>
            </w:r>
          </w:p>
        </w:tc>
      </w:tr>
    </w:tbl>
    <w:p>
      <w:pPr>
        <w:jc w:val="right"/>
      </w:pPr>
    </w:p>
    <w:p>
      <w:pPr>
        <w:jc w:val="right"/>
        <w:spacing w:line="336" w:lineRule="auto"/>
      </w:pPr>
      <w:r>
        <w:rPr>
          <w:b/>
        </w:rPr>
        <w:t xml:space="preserve">Prezzo senza S. G. e Util. a cad: € 38,17757</w:t>
      </w:r>
    </w:p>
    <w:p>
      <w:pPr>
        <w:jc w:val="right"/>
        <w:spacing w:line="336" w:lineRule="auto"/>
      </w:pPr>
      <w:r>
        <w:rPr>
          <w:b/>
        </w:rPr>
        <w:t xml:space="preserve">Spese generali € 5,72664</w:t>
      </w:r>
    </w:p>
    <w:p>
      <w:pPr>
        <w:jc w:val="right"/>
        <w:spacing w:line="336" w:lineRule="auto"/>
      </w:pPr>
      <w:r>
        <w:rPr>
          <w:b/>
        </w:rPr>
        <w:t xml:space="preserve">Utili di impresa € 4,39042</w:t>
      </w:r>
    </w:p>
    <w:p>
      <w:pPr>
        <w:jc w:val="right"/>
        <w:spacing w:line="336" w:lineRule="auto"/>
      </w:pPr>
      <w:r>
        <w:rPr>
          <w:b/>
        </w:rPr>
        <w:t xml:space="preserve">Prezzo a cad: € 48,29463</w:t>
      </w:r>
    </w:p>
    <w:p>
      <w:pPr>
        <w:rPr>
          <w:sz w:val="10"/>
          <w:szCs w:val="10"/>
        </w:rPr>
      </w:pPr>
    </w:p>
    <w:p>
      <w:pPr>
        <w:rPr>
          <w:sz w:val="10"/>
          <w:szCs w:val="10"/>
        </w:rPr>
      </w:pPr>
    </w:p>
    <w:p>
      <w:pPr/>
      <w:r>
        <w:rPr>
          <w:b/>
        </w:rPr>
        <w:t xml:space="preserve">Codice regionale: TOS15_PR.P31.104.003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003 - ad una feritoia: lunghezza 2000 mm</w:t>
            </w:r>
          </w:p>
        </w:tc>
      </w:tr>
    </w:tbl>
    <w:p>
      <w:pPr>
        <w:jc w:val="right"/>
      </w:pPr>
    </w:p>
    <w:p>
      <w:pPr>
        <w:jc w:val="right"/>
        <w:spacing w:line="336" w:lineRule="auto"/>
      </w:pPr>
      <w:r>
        <w:rPr>
          <w:b/>
        </w:rPr>
        <w:t xml:space="preserve">Prezzo senza S. G. e Util. a cad: € 47,43274</w:t>
      </w:r>
    </w:p>
    <w:p>
      <w:pPr>
        <w:jc w:val="right"/>
        <w:spacing w:line="336" w:lineRule="auto"/>
      </w:pPr>
      <w:r>
        <w:rPr>
          <w:b/>
        </w:rPr>
        <w:t xml:space="preserve">Spese generali € 7,11491</w:t>
      </w:r>
    </w:p>
    <w:p>
      <w:pPr>
        <w:jc w:val="right"/>
        <w:spacing w:line="336" w:lineRule="auto"/>
      </w:pPr>
      <w:r>
        <w:rPr>
          <w:b/>
        </w:rPr>
        <w:t xml:space="preserve">Utili di impresa € 5,45477</w:t>
      </w:r>
    </w:p>
    <w:p>
      <w:pPr>
        <w:jc w:val="right"/>
        <w:spacing w:line="336" w:lineRule="auto"/>
      </w:pPr>
      <w:r>
        <w:rPr>
          <w:b/>
        </w:rPr>
        <w:t xml:space="preserve">Prezzo a cad: € 60,00242</w:t>
      </w:r>
    </w:p>
    <w:p>
      <w:pPr>
        <w:rPr>
          <w:sz w:val="10"/>
          <w:szCs w:val="10"/>
        </w:rPr>
      </w:pPr>
    </w:p>
    <w:p>
      <w:pPr>
        <w:rPr>
          <w:sz w:val="10"/>
          <w:szCs w:val="10"/>
        </w:rPr>
      </w:pPr>
    </w:p>
    <w:p>
      <w:pPr/>
      <w:r>
        <w:rPr>
          <w:b/>
        </w:rPr>
        <w:t xml:space="preserve">Codice regionale: TOS15_PR.P31.104.004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004 - a due feritoie: lunghezza 1000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005 - a due feritoie: lunghezza 1500 mm</w:t>
            </w:r>
          </w:p>
        </w:tc>
      </w:tr>
    </w:tbl>
    <w:p>
      <w:pPr>
        <w:jc w:val="right"/>
      </w:pPr>
    </w:p>
    <w:p>
      <w:pPr>
        <w:jc w:val="right"/>
        <w:spacing w:line="336" w:lineRule="auto"/>
      </w:pPr>
      <w:r>
        <w:rPr>
          <w:b/>
        </w:rPr>
        <w:t xml:space="preserve">Prezzo senza S. G. e Util. a cad: € 56,30227</w:t>
      </w:r>
    </w:p>
    <w:p>
      <w:pPr>
        <w:jc w:val="right"/>
        <w:spacing w:line="336" w:lineRule="auto"/>
      </w:pPr>
      <w:r>
        <w:rPr>
          <w:b/>
        </w:rPr>
        <w:t xml:space="preserve">Spese generali € 8,44534</w:t>
      </w:r>
    </w:p>
    <w:p>
      <w:pPr>
        <w:jc w:val="right"/>
        <w:spacing w:line="336" w:lineRule="auto"/>
      </w:pPr>
      <w:r>
        <w:rPr>
          <w:b/>
        </w:rPr>
        <w:t xml:space="preserve">Utili di impresa € 6,47476</w:t>
      </w:r>
    </w:p>
    <w:p>
      <w:pPr>
        <w:jc w:val="right"/>
        <w:spacing w:line="336" w:lineRule="auto"/>
      </w:pPr>
      <w:r>
        <w:rPr>
          <w:b/>
        </w:rPr>
        <w:t xml:space="preserve">Prezzo a cad: € 71,22237</w:t>
      </w:r>
    </w:p>
    <w:p>
      <w:pPr>
        <w:rPr>
          <w:sz w:val="10"/>
          <w:szCs w:val="10"/>
        </w:rPr>
      </w:pPr>
    </w:p>
    <w:p>
      <w:pPr>
        <w:rPr>
          <w:sz w:val="10"/>
          <w:szCs w:val="10"/>
        </w:rPr>
      </w:pPr>
    </w:p>
    <w:p>
      <w:pPr/>
      <w:r>
        <w:rPr>
          <w:b/>
        </w:rPr>
        <w:t xml:space="preserve">Codice regionale: TOS15_PR.P31.104.006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006 - a due feritoie: lunghezza 2000 mm</w:t>
            </w:r>
          </w:p>
        </w:tc>
      </w:tr>
    </w:tbl>
    <w:p>
      <w:pPr>
        <w:jc w:val="right"/>
      </w:pPr>
    </w:p>
    <w:p>
      <w:pPr>
        <w:jc w:val="right"/>
        <w:spacing w:line="336" w:lineRule="auto"/>
      </w:pPr>
      <w:r>
        <w:rPr>
          <w:b/>
        </w:rPr>
        <w:t xml:space="preserve">Prezzo senza S. G. e Util. a cad: € 70,18502</w:t>
      </w:r>
    </w:p>
    <w:p>
      <w:pPr>
        <w:jc w:val="right"/>
        <w:spacing w:line="336" w:lineRule="auto"/>
      </w:pPr>
      <w:r>
        <w:rPr>
          <w:b/>
        </w:rPr>
        <w:t xml:space="preserve">Spese generali € 10,52775</w:t>
      </w:r>
    </w:p>
    <w:p>
      <w:pPr>
        <w:jc w:val="right"/>
        <w:spacing w:line="336" w:lineRule="auto"/>
      </w:pPr>
      <w:r>
        <w:rPr>
          <w:b/>
        </w:rPr>
        <w:t xml:space="preserve">Utili di impresa € 8,07128</w:t>
      </w:r>
    </w:p>
    <w:p>
      <w:pPr>
        <w:jc w:val="right"/>
        <w:spacing w:line="336" w:lineRule="auto"/>
      </w:pPr>
      <w:r>
        <w:rPr>
          <w:b/>
        </w:rPr>
        <w:t xml:space="preserve">Prezzo a cad: € 88,78405</w:t>
      </w:r>
    </w:p>
    <w:p>
      <w:pPr>
        <w:rPr>
          <w:sz w:val="10"/>
          <w:szCs w:val="10"/>
        </w:rPr>
      </w:pPr>
    </w:p>
    <w:p>
      <w:pPr>
        <w:rPr>
          <w:sz w:val="10"/>
          <w:szCs w:val="10"/>
        </w:rPr>
      </w:pPr>
    </w:p>
    <w:p>
      <w:pPr/>
      <w:r>
        <w:rPr>
          <w:b/>
        </w:rPr>
        <w:t xml:space="preserve">Codice regionale: TOS15_PR.P31.104.007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007 - a tre feritoie: lunghezza 1000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008 - a tre feritoie: lunghezza 1500 mm</w:t>
            </w:r>
          </w:p>
        </w:tc>
      </w:tr>
    </w:tbl>
    <w:p>
      <w:pPr>
        <w:jc w:val="right"/>
      </w:pPr>
    </w:p>
    <w:p>
      <w:pPr>
        <w:jc w:val="right"/>
        <w:spacing w:line="336" w:lineRule="auto"/>
      </w:pPr>
      <w:r>
        <w:rPr>
          <w:b/>
        </w:rPr>
        <w:t xml:space="preserve">Prezzo senza S. G. e Util. a cad: € 74,81261</w:t>
      </w:r>
    </w:p>
    <w:p>
      <w:pPr>
        <w:jc w:val="right"/>
        <w:spacing w:line="336" w:lineRule="auto"/>
      </w:pPr>
      <w:r>
        <w:rPr>
          <w:b/>
        </w:rPr>
        <w:t xml:space="preserve">Spese generali € 11,22189</w:t>
      </w:r>
    </w:p>
    <w:p>
      <w:pPr>
        <w:jc w:val="right"/>
        <w:spacing w:line="336" w:lineRule="auto"/>
      </w:pPr>
      <w:r>
        <w:rPr>
          <w:b/>
        </w:rPr>
        <w:t xml:space="preserve">Utili di impresa € 8,60345</w:t>
      </w:r>
    </w:p>
    <w:p>
      <w:pPr>
        <w:jc w:val="right"/>
        <w:spacing w:line="336" w:lineRule="auto"/>
      </w:pPr>
      <w:r>
        <w:rPr>
          <w:b/>
        </w:rPr>
        <w:t xml:space="preserve">Prezzo a cad: € 94,63795</w:t>
      </w:r>
    </w:p>
    <w:p>
      <w:pPr>
        <w:rPr>
          <w:sz w:val="10"/>
          <w:szCs w:val="10"/>
        </w:rPr>
      </w:pPr>
    </w:p>
    <w:p>
      <w:pPr>
        <w:rPr>
          <w:sz w:val="10"/>
          <w:szCs w:val="10"/>
        </w:rPr>
      </w:pPr>
    </w:p>
    <w:p>
      <w:pPr/>
      <w:r>
        <w:rPr>
          <w:b/>
        </w:rPr>
        <w:t xml:space="preserve">Codice regionale: TOS15_PR.P31.104.009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009 - a tre feritoie: lunghezza 2000 mm</w:t>
            </w:r>
          </w:p>
        </w:tc>
      </w:tr>
    </w:tbl>
    <w:p>
      <w:pPr>
        <w:jc w:val="right"/>
      </w:pPr>
    </w:p>
    <w:p>
      <w:pPr>
        <w:jc w:val="right"/>
        <w:spacing w:line="336" w:lineRule="auto"/>
      </w:pPr>
      <w:r>
        <w:rPr>
          <w:b/>
        </w:rPr>
        <w:t xml:space="preserve">Prezzo senza S. G. e Util. a cad: € 82,52525</w:t>
      </w:r>
    </w:p>
    <w:p>
      <w:pPr>
        <w:jc w:val="right"/>
        <w:spacing w:line="336" w:lineRule="auto"/>
      </w:pPr>
      <w:r>
        <w:rPr>
          <w:b/>
        </w:rPr>
        <w:t xml:space="preserve">Spese generali € 12,37879</w:t>
      </w:r>
    </w:p>
    <w:p>
      <w:pPr>
        <w:jc w:val="right"/>
        <w:spacing w:line="336" w:lineRule="auto"/>
      </w:pPr>
      <w:r>
        <w:rPr>
          <w:b/>
        </w:rPr>
        <w:t xml:space="preserve">Utili di impresa € 9,49040</w:t>
      </w:r>
    </w:p>
    <w:p>
      <w:pPr>
        <w:jc w:val="right"/>
        <w:spacing w:line="336" w:lineRule="auto"/>
      </w:pPr>
      <w:r>
        <w:rPr>
          <w:b/>
        </w:rPr>
        <w:t xml:space="preserve">Prezzo a cad: € 104,39444</w:t>
      </w:r>
    </w:p>
    <w:p>
      <w:pPr>
        <w:rPr>
          <w:sz w:val="10"/>
          <w:szCs w:val="10"/>
        </w:rPr>
      </w:pPr>
    </w:p>
    <w:p>
      <w:pPr>
        <w:rPr>
          <w:sz w:val="10"/>
          <w:szCs w:val="10"/>
        </w:rPr>
      </w:pPr>
    </w:p>
    <w:p>
      <w:pPr/>
      <w:r>
        <w:rPr>
          <w:b/>
        </w:rPr>
        <w:t xml:space="preserve">Codice regionale: TOS15_PR.P31.104.010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010 - a quattro feritoie: lunghezza 1000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011 - a quattro feritoie: lunghezza 1500 mm</w:t>
            </w:r>
          </w:p>
        </w:tc>
      </w:tr>
    </w:tbl>
    <w:p>
      <w:pPr>
        <w:jc w:val="right"/>
      </w:pPr>
    </w:p>
    <w:p>
      <w:pPr>
        <w:jc w:val="right"/>
        <w:spacing w:line="336" w:lineRule="auto"/>
      </w:pPr>
      <w:r>
        <w:rPr>
          <w:b/>
        </w:rPr>
        <w:t xml:space="preserve">Prezzo senza S. G. e Util. a cad: € 92,93731</w:t>
      </w:r>
    </w:p>
    <w:p>
      <w:pPr>
        <w:jc w:val="right"/>
        <w:spacing w:line="336" w:lineRule="auto"/>
      </w:pPr>
      <w:r>
        <w:rPr>
          <w:b/>
        </w:rPr>
        <w:t xml:space="preserve">Spese generali € 13,94060</w:t>
      </w:r>
    </w:p>
    <w:p>
      <w:pPr>
        <w:jc w:val="right"/>
        <w:spacing w:line="336" w:lineRule="auto"/>
      </w:pPr>
      <w:r>
        <w:rPr>
          <w:b/>
        </w:rPr>
        <w:t xml:space="preserve">Utili di impresa € 10,68779</w:t>
      </w:r>
    </w:p>
    <w:p>
      <w:pPr>
        <w:jc w:val="right"/>
        <w:spacing w:line="336" w:lineRule="auto"/>
      </w:pPr>
      <w:r>
        <w:rPr>
          <w:b/>
        </w:rPr>
        <w:t xml:space="preserve">Prezzo a cad: € 117,56570</w:t>
      </w:r>
    </w:p>
    <w:p>
      <w:pPr>
        <w:rPr>
          <w:sz w:val="10"/>
          <w:szCs w:val="10"/>
        </w:rPr>
      </w:pPr>
    </w:p>
    <w:p>
      <w:pPr>
        <w:rPr>
          <w:sz w:val="10"/>
          <w:szCs w:val="10"/>
        </w:rPr>
      </w:pPr>
    </w:p>
    <w:p>
      <w:pPr/>
      <w:r>
        <w:rPr>
          <w:b/>
        </w:rPr>
        <w:t xml:space="preserve">Codice regionale: TOS15_PR.P31.104.012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Diffusore lineare a feritoie in alluminio anodizzato, fissaggio con viti non apparenti, completo di serranda di taratura, deflettore e coppia di terminali:</w:t>
            </w:r>
          </w:p>
        </w:tc>
      </w:tr>
      <w:tr>
        <w:trPr/>
        <w:tc>
          <w:tcPr>
            <w:tcW w:w="1200" w:type="dxa"/>
          </w:tcPr>
          <w:p>
            <w:pPr/>
            <w:r>
              <w:rPr>
                <w:b/>
              </w:rPr>
              <w:t xml:space="preserve">Articolo:</w:t>
            </w:r>
          </w:p>
        </w:tc>
        <w:tc>
          <w:tcPr>
            <w:tcW w:w="7900" w:type="dxa"/>
          </w:tcPr>
          <w:p>
            <w:pPr/>
            <w:r>
              <w:rPr/>
              <w:t xml:space="preserve">012 - a quattro feritoie: lunghezza 2000 mm</w:t>
            </w:r>
          </w:p>
        </w:tc>
      </w:tr>
    </w:tbl>
    <w:p>
      <w:pPr>
        <w:jc w:val="right"/>
      </w:pPr>
    </w:p>
    <w:p>
      <w:pPr>
        <w:jc w:val="right"/>
        <w:spacing w:line="336" w:lineRule="auto"/>
      </w:pPr>
      <w:r>
        <w:rPr>
          <w:b/>
        </w:rPr>
        <w:t xml:space="preserve">Prezzo senza S. G. e Util. a cad: € 115,68960</w:t>
      </w:r>
    </w:p>
    <w:p>
      <w:pPr>
        <w:jc w:val="right"/>
        <w:spacing w:line="336" w:lineRule="auto"/>
      </w:pPr>
      <w:r>
        <w:rPr>
          <w:b/>
        </w:rPr>
        <w:t xml:space="preserve">Spese generali € 17,35344</w:t>
      </w:r>
    </w:p>
    <w:p>
      <w:pPr>
        <w:jc w:val="right"/>
        <w:spacing w:line="336" w:lineRule="auto"/>
      </w:pPr>
      <w:r>
        <w:rPr>
          <w:b/>
        </w:rPr>
        <w:t xml:space="preserve">Utili di impresa € 13,30430</w:t>
      </w:r>
    </w:p>
    <w:p>
      <w:pPr>
        <w:jc w:val="right"/>
        <w:spacing w:line="336" w:lineRule="auto"/>
      </w:pPr>
      <w:r>
        <w:rPr>
          <w:b/>
        </w:rPr>
        <w:t xml:space="preserve">Prezzo a cad: € 146,34734</w:t>
      </w:r>
    </w:p>
    <w:p>
      <w:pPr>
        <w:rPr>
          <w:sz w:val="10"/>
          <w:szCs w:val="10"/>
        </w:rPr>
      </w:pPr>
    </w:p>
    <w:p>
      <w:pPr>
        <w:rPr>
          <w:sz w:val="10"/>
          <w:szCs w:val="10"/>
        </w:rPr>
      </w:pPr>
    </w:p>
    <w:p>
      <w:pPr/>
      <w:r>
        <w:rPr>
          <w:b/>
        </w:rPr>
        <w:t xml:space="preserve">Codice regionale: TOS15_PR.P31.106.001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001 - 600 x 150 mm</w:t>
            </w:r>
          </w:p>
        </w:tc>
      </w:tr>
    </w:tbl>
    <w:p>
      <w:pPr>
        <w:jc w:val="right"/>
      </w:pPr>
    </w:p>
    <w:p>
      <w:pPr>
        <w:jc w:val="right"/>
        <w:spacing w:line="336" w:lineRule="auto"/>
      </w:pPr>
      <w:r>
        <w:rPr>
          <w:b/>
        </w:rPr>
        <w:t xml:space="preserve">Prezzo senza S. G. e Util. a cad: € 51,70000</w:t>
      </w:r>
    </w:p>
    <w:p>
      <w:pPr>
        <w:jc w:val="right"/>
        <w:spacing w:line="336" w:lineRule="auto"/>
      </w:pPr>
      <w:r>
        <w:rPr>
          <w:b/>
        </w:rPr>
        <w:t xml:space="preserve">Spese generali € 7,75500</w:t>
      </w:r>
    </w:p>
    <w:p>
      <w:pPr>
        <w:jc w:val="right"/>
        <w:spacing w:line="336" w:lineRule="auto"/>
      </w:pPr>
      <w:r>
        <w:rPr>
          <w:b/>
        </w:rPr>
        <w:t xml:space="preserve">Utili di impresa € 5,94550</w:t>
      </w:r>
    </w:p>
    <w:p>
      <w:pPr>
        <w:jc w:val="right"/>
        <w:spacing w:line="336" w:lineRule="auto"/>
      </w:pPr>
      <w:r>
        <w:rPr>
          <w:b/>
        </w:rPr>
        <w:t xml:space="preserve">Prezzo a cad: € 65,40050</w:t>
      </w:r>
    </w:p>
    <w:p>
      <w:pPr>
        <w:rPr>
          <w:sz w:val="10"/>
          <w:szCs w:val="10"/>
        </w:rPr>
      </w:pPr>
    </w:p>
    <w:p>
      <w:pPr>
        <w:rPr>
          <w:sz w:val="10"/>
          <w:szCs w:val="10"/>
        </w:rPr>
      </w:pPr>
    </w:p>
    <w:p>
      <w:pPr/>
      <w:r>
        <w:rPr>
          <w:b/>
        </w:rPr>
        <w:t xml:space="preserve">Codice regionale: TOS15_PR.P31.106.002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002 - 600 x 200 mm</w:t>
            </w:r>
          </w:p>
        </w:tc>
      </w:tr>
    </w:tbl>
    <w:p>
      <w:pPr>
        <w:jc w:val="right"/>
      </w:pPr>
    </w:p>
    <w:p>
      <w:pPr>
        <w:jc w:val="right"/>
        <w:spacing w:line="336" w:lineRule="auto"/>
      </w:pPr>
      <w:r>
        <w:rPr>
          <w:b/>
        </w:rPr>
        <w:t xml:space="preserve">Prezzo senza S. G. e Util. a cad: € 69,85000</w:t>
      </w:r>
    </w:p>
    <w:p>
      <w:pPr>
        <w:jc w:val="right"/>
        <w:spacing w:line="336" w:lineRule="auto"/>
      </w:pPr>
      <w:r>
        <w:rPr>
          <w:b/>
        </w:rPr>
        <w:t xml:space="preserve">Spese generali € 10,47750</w:t>
      </w:r>
    </w:p>
    <w:p>
      <w:pPr>
        <w:jc w:val="right"/>
        <w:spacing w:line="336" w:lineRule="auto"/>
      </w:pPr>
      <w:r>
        <w:rPr>
          <w:b/>
        </w:rPr>
        <w:t xml:space="preserve">Utili di impresa € 8,03275</w:t>
      </w:r>
    </w:p>
    <w:p>
      <w:pPr>
        <w:jc w:val="right"/>
        <w:spacing w:line="336" w:lineRule="auto"/>
      </w:pPr>
      <w:r>
        <w:rPr>
          <w:b/>
        </w:rPr>
        <w:t xml:space="preserve">Prezzo a cad: € 88,36025</w:t>
      </w:r>
    </w:p>
    <w:p>
      <w:pPr>
        <w:rPr>
          <w:sz w:val="10"/>
          <w:szCs w:val="10"/>
        </w:rPr>
      </w:pPr>
    </w:p>
    <w:p>
      <w:pPr>
        <w:rPr>
          <w:sz w:val="10"/>
          <w:szCs w:val="10"/>
        </w:rPr>
      </w:pPr>
    </w:p>
    <w:p>
      <w:pPr/>
      <w:r>
        <w:rPr>
          <w:b/>
        </w:rPr>
        <w:t xml:space="preserve">Codice regionale: TOS15_PR.P31.106.003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003 - 600 x 300 mm</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TOS15_PR.P31.106.004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106 - Diffusore a pavimento in alluminio estruso del tipo grigliato, completo di cestello raccogli polvere e controtelaio, predisposto per il fissaggio con viti nascoste, con griglia in alluminio anodizzato, delle seguenti dimensioni nominali:</w:t>
            </w:r>
          </w:p>
        </w:tc>
      </w:tr>
      <w:tr>
        <w:trPr/>
        <w:tc>
          <w:tcPr>
            <w:tcW w:w="1200" w:type="dxa"/>
          </w:tcPr>
          <w:p>
            <w:pPr/>
            <w:r>
              <w:rPr>
                <w:b/>
              </w:rPr>
              <w:t xml:space="preserve">Articolo:</w:t>
            </w:r>
          </w:p>
        </w:tc>
        <w:tc>
          <w:tcPr>
            <w:tcW w:w="7900" w:type="dxa"/>
          </w:tcPr>
          <w:p>
            <w:pPr/>
            <w:r>
              <w:rPr/>
              <w:t xml:space="preserve">004 - 600 x 600 mm</w:t>
            </w:r>
          </w:p>
        </w:tc>
      </w:tr>
    </w:tbl>
    <w:p>
      <w:pPr>
        <w:jc w:val="right"/>
      </w:pPr>
    </w:p>
    <w:p>
      <w:pPr>
        <w:jc w:val="right"/>
        <w:spacing w:line="336" w:lineRule="auto"/>
      </w:pPr>
      <w:r>
        <w:rPr>
          <w:b/>
        </w:rPr>
        <w:t xml:space="preserve">Prezzo senza S. G. e Util. a cad: € 170,50000</w:t>
      </w:r>
    </w:p>
    <w:p>
      <w:pPr>
        <w:jc w:val="right"/>
        <w:spacing w:line="336" w:lineRule="auto"/>
      </w:pPr>
      <w:r>
        <w:rPr>
          <w:b/>
        </w:rPr>
        <w:t xml:space="preserve">Spese generali € 25,57500</w:t>
      </w:r>
    </w:p>
    <w:p>
      <w:pPr>
        <w:jc w:val="right"/>
        <w:spacing w:line="336" w:lineRule="auto"/>
      </w:pPr>
      <w:r>
        <w:rPr>
          <w:b/>
        </w:rPr>
        <w:t xml:space="preserve">Utili di impresa € 19,60750</w:t>
      </w:r>
    </w:p>
    <w:p>
      <w:pPr>
        <w:jc w:val="right"/>
        <w:spacing w:line="336" w:lineRule="auto"/>
      </w:pPr>
      <w:r>
        <w:rPr>
          <w:b/>
        </w:rPr>
        <w:t xml:space="preserve">Prezzo a cad: € 215,68250</w:t>
      </w:r>
    </w:p>
    <w:p>
      <w:pPr>
        <w:rPr>
          <w:sz w:val="10"/>
          <w:szCs w:val="10"/>
        </w:rPr>
      </w:pPr>
    </w:p>
    <w:p>
      <w:pPr>
        <w:rPr>
          <w:sz w:val="10"/>
          <w:szCs w:val="10"/>
        </w:rPr>
      </w:pPr>
    </w:p>
    <w:p>
      <w:pPr/>
      <w:r>
        <w:rPr>
          <w:b/>
        </w:rPr>
        <w:t xml:space="preserve">Codice regionale: TOS15_PR.P31.107.001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001 - diffusore di mandata: dimensione esterna 350 x 350 mm, diam.nominale attacco tubo flessibile 160 mm</w:t>
            </w:r>
          </w:p>
        </w:tc>
      </w:tr>
    </w:tbl>
    <w:p>
      <w:pPr>
        <w:jc w:val="right"/>
      </w:pPr>
    </w:p>
    <w:p>
      <w:pPr>
        <w:jc w:val="right"/>
        <w:spacing w:line="336" w:lineRule="auto"/>
      </w:pPr>
      <w:r>
        <w:rPr>
          <w:b/>
        </w:rPr>
        <w:t xml:space="preserve">Prezzo senza S. G. e Util. a cad: € 87,53846</w:t>
      </w:r>
    </w:p>
    <w:p>
      <w:pPr>
        <w:jc w:val="right"/>
        <w:spacing w:line="336" w:lineRule="auto"/>
      </w:pPr>
      <w:r>
        <w:rPr>
          <w:b/>
        </w:rPr>
        <w:t xml:space="preserve">Spese generali € 13,13077</w:t>
      </w:r>
    </w:p>
    <w:p>
      <w:pPr>
        <w:jc w:val="right"/>
        <w:spacing w:line="336" w:lineRule="auto"/>
      </w:pPr>
      <w:r>
        <w:rPr>
          <w:b/>
        </w:rPr>
        <w:t xml:space="preserve">Utili di impresa € 10,06692</w:t>
      </w:r>
    </w:p>
    <w:p>
      <w:pPr>
        <w:jc w:val="right"/>
        <w:spacing w:line="336" w:lineRule="auto"/>
      </w:pPr>
      <w:r>
        <w:rPr>
          <w:b/>
        </w:rPr>
        <w:t xml:space="preserve">Prezzo a cad: € 110,73615</w:t>
      </w:r>
    </w:p>
    <w:p>
      <w:pPr>
        <w:rPr>
          <w:sz w:val="10"/>
          <w:szCs w:val="10"/>
        </w:rPr>
      </w:pPr>
    </w:p>
    <w:p>
      <w:pPr>
        <w:rPr>
          <w:sz w:val="10"/>
          <w:szCs w:val="10"/>
        </w:rPr>
      </w:pPr>
    </w:p>
    <w:p>
      <w:pPr/>
      <w:r>
        <w:rPr>
          <w:b/>
        </w:rPr>
        <w:t xml:space="preserve">Codice regionale: TOS15_PR.P31.107.002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002 - diffusore di mandata: dimensione esterna 450 x 450 mm, diam.nominale attacco tubo flessibile 200 mm</w:t>
            </w:r>
          </w:p>
        </w:tc>
      </w:tr>
    </w:tbl>
    <w:p>
      <w:pPr>
        <w:jc w:val="right"/>
      </w:pPr>
    </w:p>
    <w:p>
      <w:pPr>
        <w:jc w:val="right"/>
        <w:spacing w:line="336" w:lineRule="auto"/>
      </w:pPr>
      <w:r>
        <w:rPr>
          <w:b/>
        </w:rPr>
        <w:t xml:space="preserve">Prezzo senza S. G. e Util. a cad: € 91,78042</w:t>
      </w:r>
    </w:p>
    <w:p>
      <w:pPr>
        <w:jc w:val="right"/>
        <w:spacing w:line="336" w:lineRule="auto"/>
      </w:pPr>
      <w:r>
        <w:rPr>
          <w:b/>
        </w:rPr>
        <w:t xml:space="preserve">Spese generali € 13,76706</w:t>
      </w:r>
    </w:p>
    <w:p>
      <w:pPr>
        <w:jc w:val="right"/>
        <w:spacing w:line="336" w:lineRule="auto"/>
      </w:pPr>
      <w:r>
        <w:rPr>
          <w:b/>
        </w:rPr>
        <w:t xml:space="preserve">Utili di impresa € 10,55475</w:t>
      </w:r>
    </w:p>
    <w:p>
      <w:pPr>
        <w:jc w:val="right"/>
        <w:spacing w:line="336" w:lineRule="auto"/>
      </w:pPr>
      <w:r>
        <w:rPr>
          <w:b/>
        </w:rPr>
        <w:t xml:space="preserve">Prezzo a cad: € 116,10223</w:t>
      </w:r>
    </w:p>
    <w:p>
      <w:pPr>
        <w:rPr>
          <w:sz w:val="10"/>
          <w:szCs w:val="10"/>
        </w:rPr>
      </w:pPr>
    </w:p>
    <w:p>
      <w:pPr>
        <w:rPr>
          <w:sz w:val="10"/>
          <w:szCs w:val="10"/>
        </w:rPr>
      </w:pPr>
    </w:p>
    <w:p>
      <w:pPr/>
      <w:r>
        <w:rPr>
          <w:b/>
        </w:rPr>
        <w:t xml:space="preserve">Codice regionale: TOS15_PR.P31.107.003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003 - diffusore di mandata: dimensione esterna 550 x 550 mm, diam.nominale attacco tubo flessibile 250 mm</w:t>
            </w:r>
          </w:p>
        </w:tc>
      </w:tr>
    </w:tbl>
    <w:p>
      <w:pPr>
        <w:jc w:val="right"/>
      </w:pPr>
    </w:p>
    <w:p>
      <w:pPr>
        <w:jc w:val="right"/>
        <w:spacing w:line="336" w:lineRule="auto"/>
      </w:pPr>
      <w:r>
        <w:rPr>
          <w:b/>
        </w:rPr>
        <w:t xml:space="preserve">Prezzo senza S. G. e Util. a cad: € 102,96374</w:t>
      </w:r>
    </w:p>
    <w:p>
      <w:pPr>
        <w:jc w:val="right"/>
        <w:spacing w:line="336" w:lineRule="auto"/>
      </w:pPr>
      <w:r>
        <w:rPr>
          <w:b/>
        </w:rPr>
        <w:t xml:space="preserve">Spese generali € 15,44456</w:t>
      </w:r>
    </w:p>
    <w:p>
      <w:pPr>
        <w:jc w:val="right"/>
        <w:spacing w:line="336" w:lineRule="auto"/>
      </w:pPr>
      <w:r>
        <w:rPr>
          <w:b/>
        </w:rPr>
        <w:t xml:space="preserve">Utili di impresa € 11,84083</w:t>
      </w:r>
    </w:p>
    <w:p>
      <w:pPr>
        <w:jc w:val="right"/>
        <w:spacing w:line="336" w:lineRule="auto"/>
      </w:pPr>
      <w:r>
        <w:rPr>
          <w:b/>
        </w:rPr>
        <w:t xml:space="preserve">Prezzo a cad: € 130,24913</w:t>
      </w:r>
    </w:p>
    <w:p>
      <w:pPr>
        <w:rPr>
          <w:sz w:val="10"/>
          <w:szCs w:val="10"/>
        </w:rPr>
      </w:pPr>
    </w:p>
    <w:p>
      <w:pPr>
        <w:rPr>
          <w:sz w:val="10"/>
          <w:szCs w:val="10"/>
        </w:rPr>
      </w:pPr>
    </w:p>
    <w:p>
      <w:pPr/>
      <w:r>
        <w:rPr>
          <w:b/>
        </w:rPr>
        <w:t xml:space="preserve">Codice regionale: TOS15_PR.P31.107.004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004 - diffusore di mandata: dimensione esterna 595 x 595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005 - diffusore di mandata: dimensione esterna 595 x 595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006 - diffusore di mandata: dimensione esterna 650 x 650 mm, diam.nominale attacco tubo flessibile 250 mm</w:t>
            </w:r>
          </w:p>
        </w:tc>
      </w:tr>
    </w:tbl>
    <w:p>
      <w:pPr>
        <w:jc w:val="right"/>
      </w:pPr>
    </w:p>
    <w:p>
      <w:pPr>
        <w:jc w:val="right"/>
        <w:spacing w:line="336" w:lineRule="auto"/>
      </w:pPr>
      <w:r>
        <w:rPr>
          <w:b/>
        </w:rPr>
        <w:t xml:space="preserve">Prezzo senza S. G. e Util. a cad: € 106,82006</w:t>
      </w:r>
    </w:p>
    <w:p>
      <w:pPr>
        <w:jc w:val="right"/>
        <w:spacing w:line="336" w:lineRule="auto"/>
      </w:pPr>
      <w:r>
        <w:rPr>
          <w:b/>
        </w:rPr>
        <w:t xml:space="preserve">Spese generali € 16,02301</w:t>
      </w:r>
    </w:p>
    <w:p>
      <w:pPr>
        <w:jc w:val="right"/>
        <w:spacing w:line="336" w:lineRule="auto"/>
      </w:pPr>
      <w:r>
        <w:rPr>
          <w:b/>
        </w:rPr>
        <w:t xml:space="preserve">Utili di impresa € 12,28431</w:t>
      </w:r>
    </w:p>
    <w:p>
      <w:pPr>
        <w:jc w:val="right"/>
        <w:spacing w:line="336" w:lineRule="auto"/>
      </w:pPr>
      <w:r>
        <w:rPr>
          <w:b/>
        </w:rPr>
        <w:t xml:space="preserve">Prezzo a cad: € 135,12738</w:t>
      </w:r>
    </w:p>
    <w:p>
      <w:pPr>
        <w:rPr>
          <w:sz w:val="10"/>
          <w:szCs w:val="10"/>
        </w:rPr>
      </w:pPr>
    </w:p>
    <w:p>
      <w:pPr>
        <w:rPr>
          <w:sz w:val="10"/>
          <w:szCs w:val="10"/>
        </w:rPr>
      </w:pPr>
    </w:p>
    <w:p>
      <w:pPr/>
      <w:r>
        <w:rPr>
          <w:b/>
        </w:rPr>
        <w:t xml:space="preserve">Codice regionale: TOS15_PR.P31.107.007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007 - diffusore di mandata: dimensione esterna 650 x 650 mm, diam.nominale attacco tubo flessibile 315 mm</w:t>
            </w:r>
          </w:p>
        </w:tc>
      </w:tr>
    </w:tbl>
    <w:p>
      <w:pPr>
        <w:jc w:val="right"/>
      </w:pPr>
    </w:p>
    <w:p>
      <w:pPr>
        <w:jc w:val="right"/>
        <w:spacing w:line="336" w:lineRule="auto"/>
      </w:pPr>
      <w:r>
        <w:rPr>
          <w:b/>
        </w:rPr>
        <w:t xml:space="preserve">Prezzo senza S. G. e Util. a cad: € 108,36259</w:t>
      </w:r>
    </w:p>
    <w:p>
      <w:pPr>
        <w:jc w:val="right"/>
        <w:spacing w:line="336" w:lineRule="auto"/>
      </w:pPr>
      <w:r>
        <w:rPr>
          <w:b/>
        </w:rPr>
        <w:t xml:space="preserve">Spese generali € 16,25439</w:t>
      </w:r>
    </w:p>
    <w:p>
      <w:pPr>
        <w:jc w:val="right"/>
        <w:spacing w:line="336" w:lineRule="auto"/>
      </w:pPr>
      <w:r>
        <w:rPr>
          <w:b/>
        </w:rPr>
        <w:t xml:space="preserve">Utili di impresa € 12,46170</w:t>
      </w:r>
    </w:p>
    <w:p>
      <w:pPr>
        <w:jc w:val="right"/>
        <w:spacing w:line="336" w:lineRule="auto"/>
      </w:pPr>
      <w:r>
        <w:rPr>
          <w:b/>
        </w:rPr>
        <w:t xml:space="preserve">Prezzo a cad: € 137,07868</w:t>
      </w:r>
    </w:p>
    <w:p>
      <w:pPr>
        <w:rPr>
          <w:sz w:val="10"/>
          <w:szCs w:val="10"/>
        </w:rPr>
      </w:pPr>
    </w:p>
    <w:p>
      <w:pPr>
        <w:rPr>
          <w:sz w:val="10"/>
          <w:szCs w:val="10"/>
        </w:rPr>
      </w:pPr>
    </w:p>
    <w:p>
      <w:pPr/>
      <w:r>
        <w:rPr>
          <w:b/>
        </w:rPr>
        <w:t xml:space="preserve">Codice regionale: TOS15_PR.P31.107.008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008 - diffusore di aspirazione: dimensione esterna 350 x 350 mm, diam.nominale attacco tubo flessibile 160 mm</w:t>
            </w:r>
          </w:p>
        </w:tc>
      </w:tr>
    </w:tbl>
    <w:p>
      <w:pPr>
        <w:jc w:val="right"/>
      </w:pPr>
    </w:p>
    <w:p>
      <w:pPr>
        <w:jc w:val="right"/>
        <w:spacing w:line="336" w:lineRule="auto"/>
      </w:pPr>
      <w:r>
        <w:rPr>
          <w:b/>
        </w:rPr>
        <w:t xml:space="preserve">Prezzo senza S. G. e Util. a cad: € 35,70000</w:t>
      </w:r>
    </w:p>
    <w:p>
      <w:pPr>
        <w:jc w:val="right"/>
        <w:spacing w:line="336" w:lineRule="auto"/>
      </w:pPr>
      <w:r>
        <w:rPr>
          <w:b/>
        </w:rPr>
        <w:t xml:space="preserve">Spese generali € 5,35500</w:t>
      </w:r>
    </w:p>
    <w:p>
      <w:pPr>
        <w:jc w:val="right"/>
        <w:spacing w:line="336" w:lineRule="auto"/>
      </w:pPr>
      <w:r>
        <w:rPr>
          <w:b/>
        </w:rPr>
        <w:t xml:space="preserve">Utili di impresa € 4,10550</w:t>
      </w:r>
    </w:p>
    <w:p>
      <w:pPr>
        <w:jc w:val="right"/>
        <w:spacing w:line="336" w:lineRule="auto"/>
      </w:pPr>
      <w:r>
        <w:rPr>
          <w:b/>
        </w:rPr>
        <w:t xml:space="preserve">Prezzo a cad: € 45,16050</w:t>
      </w:r>
    </w:p>
    <w:p>
      <w:pPr>
        <w:rPr>
          <w:sz w:val="10"/>
          <w:szCs w:val="10"/>
        </w:rPr>
      </w:pPr>
    </w:p>
    <w:p>
      <w:pPr>
        <w:rPr>
          <w:sz w:val="10"/>
          <w:szCs w:val="10"/>
        </w:rPr>
      </w:pPr>
    </w:p>
    <w:p>
      <w:pPr/>
      <w:r>
        <w:rPr>
          <w:b/>
        </w:rPr>
        <w:t xml:space="preserve">Codice regionale: TOS15_PR.P31.107.009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009 - diffusore di aspirazione: dimensione esterna 450 x 450 mm, diam.nominale attacco tubo flessibile 200 mm</w:t>
            </w:r>
          </w:p>
        </w:tc>
      </w:tr>
    </w:tbl>
    <w:p>
      <w:pPr>
        <w:jc w:val="right"/>
      </w:pPr>
    </w:p>
    <w:p>
      <w:pPr>
        <w:jc w:val="right"/>
        <w:spacing w:line="336" w:lineRule="auto"/>
      </w:pPr>
      <w:r>
        <w:rPr>
          <w:b/>
        </w:rPr>
        <w:t xml:space="preserve">Prezzo senza S. G. e Util. a cad: € 42,53000</w:t>
      </w:r>
    </w:p>
    <w:p>
      <w:pPr>
        <w:jc w:val="right"/>
        <w:spacing w:line="336" w:lineRule="auto"/>
      </w:pPr>
      <w:r>
        <w:rPr>
          <w:b/>
        </w:rPr>
        <w:t xml:space="preserve">Spese generali € 6,37950</w:t>
      </w:r>
    </w:p>
    <w:p>
      <w:pPr>
        <w:jc w:val="right"/>
        <w:spacing w:line="336" w:lineRule="auto"/>
      </w:pPr>
      <w:r>
        <w:rPr>
          <w:b/>
        </w:rPr>
        <w:t xml:space="preserve">Utili di impresa € 4,89095</w:t>
      </w:r>
    </w:p>
    <w:p>
      <w:pPr>
        <w:jc w:val="right"/>
        <w:spacing w:line="336" w:lineRule="auto"/>
      </w:pPr>
      <w:r>
        <w:rPr>
          <w:b/>
        </w:rPr>
        <w:t xml:space="preserve">Prezzo a cad: € 53,80045</w:t>
      </w:r>
    </w:p>
    <w:p>
      <w:pPr>
        <w:rPr>
          <w:sz w:val="10"/>
          <w:szCs w:val="10"/>
        </w:rPr>
      </w:pPr>
    </w:p>
    <w:p>
      <w:pPr>
        <w:rPr>
          <w:sz w:val="10"/>
          <w:szCs w:val="10"/>
        </w:rPr>
      </w:pPr>
    </w:p>
    <w:p>
      <w:pPr/>
      <w:r>
        <w:rPr>
          <w:b/>
        </w:rPr>
        <w:t xml:space="preserve">Codice regionale: TOS15_PR.P31.107.010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010 - diffusore di aspirazione: dimensione esterna 550 x 550 mm, diam.nominale attacco tubo flessibile 250 mm</w:t>
            </w:r>
          </w:p>
        </w:tc>
      </w:tr>
    </w:tbl>
    <w:p>
      <w:pPr>
        <w:jc w:val="right"/>
      </w:pPr>
    </w:p>
    <w:p>
      <w:pPr>
        <w:jc w:val="right"/>
        <w:spacing w:line="336" w:lineRule="auto"/>
      </w:pPr>
      <w:r>
        <w:rPr>
          <w:b/>
        </w:rPr>
        <w:t xml:space="preserve">Prezzo senza S. G. e Util. a cad: € 49,88000</w:t>
      </w:r>
    </w:p>
    <w:p>
      <w:pPr>
        <w:jc w:val="right"/>
        <w:spacing w:line="336" w:lineRule="auto"/>
      </w:pPr>
      <w:r>
        <w:rPr>
          <w:b/>
        </w:rPr>
        <w:t xml:space="preserve">Spese generali € 7,48200</w:t>
      </w:r>
    </w:p>
    <w:p>
      <w:pPr>
        <w:jc w:val="right"/>
        <w:spacing w:line="336" w:lineRule="auto"/>
      </w:pPr>
      <w:r>
        <w:rPr>
          <w:b/>
        </w:rPr>
        <w:t xml:space="preserve">Utili di impresa € 5,73620</w:t>
      </w:r>
    </w:p>
    <w:p>
      <w:pPr>
        <w:jc w:val="right"/>
        <w:spacing w:line="336" w:lineRule="auto"/>
      </w:pPr>
      <w:r>
        <w:rPr>
          <w:b/>
        </w:rPr>
        <w:t xml:space="preserve">Prezzo a cad: € 63,09820</w:t>
      </w:r>
    </w:p>
    <w:p>
      <w:pPr>
        <w:rPr>
          <w:sz w:val="10"/>
          <w:szCs w:val="10"/>
        </w:rPr>
      </w:pPr>
    </w:p>
    <w:p>
      <w:pPr>
        <w:rPr>
          <w:sz w:val="10"/>
          <w:szCs w:val="10"/>
        </w:rPr>
      </w:pPr>
    </w:p>
    <w:p>
      <w:pPr/>
      <w:r>
        <w:rPr>
          <w:b/>
        </w:rPr>
        <w:t xml:space="preserve">Codice regionale: TOS15_PR.P31.107.011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011 - diffusore di aspirazione: dimensione esterna 595 x 595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012 - diffusore di aspirazione: dimensione esterna 595 x 595 mm, diam.nominale attacco tubo flessibile 315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013 - diffusore di aspirazione: dimensione esterna 650 x 650 mm, diam.nominale attacco tubo flessibile 250 mm</w:t>
            </w:r>
          </w:p>
        </w:tc>
      </w:tr>
    </w:tbl>
    <w:p>
      <w:pPr>
        <w:jc w:val="right"/>
      </w:pPr>
    </w:p>
    <w:p>
      <w:pPr>
        <w:jc w:val="right"/>
        <w:spacing w:line="336" w:lineRule="auto"/>
      </w:pPr>
      <w:r>
        <w:rPr>
          <w:b/>
        </w:rPr>
        <w:t xml:space="preserve">Prezzo senza S. G. e Util. a cad: € 96,40800</w:t>
      </w:r>
    </w:p>
    <w:p>
      <w:pPr>
        <w:jc w:val="right"/>
        <w:spacing w:line="336" w:lineRule="auto"/>
      </w:pPr>
      <w:r>
        <w:rPr>
          <w:b/>
        </w:rPr>
        <w:t xml:space="preserve">Spese generali € 14,46120</w:t>
      </w:r>
    </w:p>
    <w:p>
      <w:pPr>
        <w:jc w:val="right"/>
        <w:spacing w:line="336" w:lineRule="auto"/>
      </w:pPr>
      <w:r>
        <w:rPr>
          <w:b/>
        </w:rPr>
        <w:t xml:space="preserve">Utili di impresa € 11,08692</w:t>
      </w:r>
    </w:p>
    <w:p>
      <w:pPr>
        <w:jc w:val="right"/>
        <w:spacing w:line="336" w:lineRule="auto"/>
      </w:pPr>
      <w:r>
        <w:rPr>
          <w:b/>
        </w:rPr>
        <w:t xml:space="preserve">Prezzo a cad: € 121,95612</w:t>
      </w:r>
    </w:p>
    <w:p>
      <w:pPr>
        <w:rPr>
          <w:sz w:val="10"/>
          <w:szCs w:val="10"/>
        </w:rPr>
      </w:pPr>
    </w:p>
    <w:p>
      <w:pPr>
        <w:rPr>
          <w:sz w:val="10"/>
          <w:szCs w:val="10"/>
        </w:rPr>
      </w:pPr>
    </w:p>
    <w:p>
      <w:pPr/>
      <w:r>
        <w:rPr>
          <w:b/>
        </w:rPr>
        <w:t xml:space="preserve">Codice regionale: TOS15_PR.P31.107.014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107 - Diffusore quadrato con griglia forellinata multidirezionale di mandata o di ripresa dell'aria negli impianti di climatizzazione, ventilazione e riscaldamento, realizzato in lamiera di acciaio verniciata con elementi di fissaggio nascosti, completo di serranda di taratura a farfalla, delle seguenti dimensioni e caratteristiche:</w:t>
            </w:r>
          </w:p>
        </w:tc>
      </w:tr>
      <w:tr>
        <w:trPr/>
        <w:tc>
          <w:tcPr>
            <w:tcW w:w="1200" w:type="dxa"/>
          </w:tcPr>
          <w:p>
            <w:pPr/>
            <w:r>
              <w:rPr>
                <w:b/>
              </w:rPr>
              <w:t xml:space="preserve">Articolo:</w:t>
            </w:r>
          </w:p>
        </w:tc>
        <w:tc>
          <w:tcPr>
            <w:tcW w:w="7900" w:type="dxa"/>
          </w:tcPr>
          <w:p>
            <w:pPr/>
            <w:r>
              <w:rPr/>
              <w:t xml:space="preserve">014 - diffusore di aspirazione: dimensione esterna 650 x 650 mm, diam.nominale attacco tubo flessibile 315 mm</w:t>
            </w:r>
          </w:p>
        </w:tc>
      </w:tr>
    </w:tbl>
    <w:p>
      <w:pPr>
        <w:jc w:val="right"/>
      </w:pPr>
    </w:p>
    <w:p>
      <w:pPr>
        <w:jc w:val="right"/>
        <w:spacing w:line="336" w:lineRule="auto"/>
      </w:pPr>
      <w:r>
        <w:rPr>
          <w:b/>
        </w:rPr>
        <w:t xml:space="preserve">Prezzo senza S. G. e Util. a cad: € 64,05000</w:t>
      </w:r>
    </w:p>
    <w:p>
      <w:pPr>
        <w:jc w:val="right"/>
        <w:spacing w:line="336" w:lineRule="auto"/>
      </w:pPr>
      <w:r>
        <w:rPr>
          <w:b/>
        </w:rPr>
        <w:t xml:space="preserve">Spese generali € 9,60750</w:t>
      </w:r>
    </w:p>
    <w:p>
      <w:pPr>
        <w:jc w:val="right"/>
        <w:spacing w:line="336" w:lineRule="auto"/>
      </w:pPr>
      <w:r>
        <w:rPr>
          <w:b/>
        </w:rPr>
        <w:t xml:space="preserve">Utili di impresa € 7,36575</w:t>
      </w:r>
    </w:p>
    <w:p>
      <w:pPr>
        <w:jc w:val="right"/>
        <w:spacing w:line="336" w:lineRule="auto"/>
      </w:pPr>
      <w:r>
        <w:rPr>
          <w:b/>
        </w:rPr>
        <w:t xml:space="preserve">Prezzo a cad: € 81,02325</w:t>
      </w:r>
    </w:p>
    <w:p>
      <w:pPr>
        <w:rPr>
          <w:sz w:val="10"/>
          <w:szCs w:val="10"/>
        </w:rPr>
      </w:pPr>
    </w:p>
    <w:p>
      <w:pPr>
        <w:rPr>
          <w:sz w:val="10"/>
          <w:szCs w:val="10"/>
        </w:rPr>
      </w:pPr>
    </w:p>
    <w:p>
      <w:pPr/>
      <w:r>
        <w:rPr>
          <w:b/>
        </w:rPr>
        <w:t xml:space="preserve">Codice regionale: TOS15_PR.P31.108.001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001 - dimensione esterna 400 x 400 mm, diametro nominale attacco laterale 198 mm, 16 deflettori</w:t>
            </w:r>
          </w:p>
        </w:tc>
      </w:tr>
    </w:tbl>
    <w:p>
      <w:pPr>
        <w:jc w:val="right"/>
      </w:pPr>
    </w:p>
    <w:p>
      <w:pPr>
        <w:jc w:val="right"/>
        <w:spacing w:line="336" w:lineRule="auto"/>
      </w:pPr>
      <w:r>
        <w:rPr>
          <w:b/>
        </w:rPr>
        <w:t xml:space="preserve">Prezzo senza S. G. e Util. a cad: € 51,67469</w:t>
      </w:r>
    </w:p>
    <w:p>
      <w:pPr>
        <w:jc w:val="right"/>
        <w:spacing w:line="336" w:lineRule="auto"/>
      </w:pPr>
      <w:r>
        <w:rPr>
          <w:b/>
        </w:rPr>
        <w:t xml:space="preserve">Spese generali € 7,75120</w:t>
      </w:r>
    </w:p>
    <w:p>
      <w:pPr>
        <w:jc w:val="right"/>
        <w:spacing w:line="336" w:lineRule="auto"/>
      </w:pPr>
      <w:r>
        <w:rPr>
          <w:b/>
        </w:rPr>
        <w:t xml:space="preserve">Utili di impresa € 5,94259</w:t>
      </w:r>
    </w:p>
    <w:p>
      <w:pPr>
        <w:jc w:val="right"/>
        <w:spacing w:line="336" w:lineRule="auto"/>
      </w:pPr>
      <w:r>
        <w:rPr>
          <w:b/>
        </w:rPr>
        <w:t xml:space="preserve">Prezzo a cad: € 65,36848</w:t>
      </w:r>
    </w:p>
    <w:p>
      <w:pPr>
        <w:rPr>
          <w:sz w:val="10"/>
          <w:szCs w:val="10"/>
        </w:rPr>
      </w:pPr>
    </w:p>
    <w:p>
      <w:pPr>
        <w:rPr>
          <w:sz w:val="10"/>
          <w:szCs w:val="10"/>
        </w:rPr>
      </w:pPr>
    </w:p>
    <w:p>
      <w:pPr/>
      <w:r>
        <w:rPr>
          <w:b/>
        </w:rPr>
        <w:t xml:space="preserve">Codice regionale: TOS15_PR.P31.108.002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002 - dimensione esterna 500 x 500 mm, diametro nominale attacco laterale 248 mm, 24 deflettori</w:t>
            </w:r>
          </w:p>
        </w:tc>
      </w:tr>
    </w:tbl>
    <w:p>
      <w:pPr>
        <w:jc w:val="right"/>
      </w:pPr>
    </w:p>
    <w:p>
      <w:pPr>
        <w:jc w:val="right"/>
        <w:spacing w:line="336" w:lineRule="auto"/>
      </w:pPr>
      <w:r>
        <w:rPr>
          <w:b/>
        </w:rPr>
        <w:t xml:space="preserve">Prezzo senza S. G. e Util. a cad: € 65,17181</w:t>
      </w:r>
    </w:p>
    <w:p>
      <w:pPr>
        <w:jc w:val="right"/>
        <w:spacing w:line="336" w:lineRule="auto"/>
      </w:pPr>
      <w:r>
        <w:rPr>
          <w:b/>
        </w:rPr>
        <w:t xml:space="preserve">Spese generali € 9,77577</w:t>
      </w:r>
    </w:p>
    <w:p>
      <w:pPr>
        <w:jc w:val="right"/>
        <w:spacing w:line="336" w:lineRule="auto"/>
      </w:pPr>
      <w:r>
        <w:rPr>
          <w:b/>
        </w:rPr>
        <w:t xml:space="preserve">Utili di impresa € 7,49476</w:t>
      </w:r>
    </w:p>
    <w:p>
      <w:pPr>
        <w:jc w:val="right"/>
        <w:spacing w:line="336" w:lineRule="auto"/>
      </w:pPr>
      <w:r>
        <w:rPr>
          <w:b/>
        </w:rPr>
        <w:t xml:space="preserve">Prezzo a cad: € 82,44234</w:t>
      </w:r>
    </w:p>
    <w:p>
      <w:pPr>
        <w:rPr>
          <w:sz w:val="10"/>
          <w:szCs w:val="10"/>
        </w:rPr>
      </w:pPr>
    </w:p>
    <w:p>
      <w:pPr>
        <w:rPr>
          <w:sz w:val="10"/>
          <w:szCs w:val="10"/>
        </w:rPr>
      </w:pPr>
    </w:p>
    <w:p>
      <w:pPr/>
      <w:r>
        <w:rPr>
          <w:b/>
        </w:rPr>
        <w:t xml:space="preserve">Codice regionale: TOS15_PR.P31.108.003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003 - dimensione esterna 600 x 600 mm, diametro nominale attacco laterale 248 mm, 16 deflettori</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004 - dimensione esterna 600 x 595 mm, diametro nominale attacco laterale 248 mm, 24 deflettori</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005 - dimensione esterna 600 x 600 mm, diametro nominale attacco laterale 248 mm, 32 deflettori</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108 - Diffusore quadrato in acciaio verniciato con vite di fissaggio nascosta, per diffusione dell'aria con flusso elicoidale e deflettori regolabili in materiale plastico, completo di serranda di taratura regolabile dall'ambiente e plenum interno, delle seguenti dimensioni:</w:t>
            </w:r>
          </w:p>
        </w:tc>
      </w:tr>
      <w:tr>
        <w:trPr/>
        <w:tc>
          <w:tcPr>
            <w:tcW w:w="1200" w:type="dxa"/>
          </w:tcPr>
          <w:p>
            <w:pPr/>
            <w:r>
              <w:rPr>
                <w:b/>
              </w:rPr>
              <w:t xml:space="preserve">Articolo:</w:t>
            </w:r>
          </w:p>
        </w:tc>
        <w:tc>
          <w:tcPr>
            <w:tcW w:w="7900" w:type="dxa"/>
          </w:tcPr>
          <w:p>
            <w:pPr/>
            <w:r>
              <w:rPr/>
              <w:t xml:space="preserve">006 - dimensione esterna 600 x 600 mm, diametro nominale attacco laterale 248 mm, 40 deflettori</w:t>
            </w:r>
          </w:p>
        </w:tc>
      </w:tr>
    </w:tbl>
    <w:p>
      <w:pPr>
        <w:jc w:val="right"/>
      </w:pPr>
    </w:p>
    <w:p>
      <w:pPr>
        <w:jc w:val="right"/>
        <w:spacing w:line="336" w:lineRule="auto"/>
      </w:pPr>
      <w:r>
        <w:rPr>
          <w:b/>
        </w:rPr>
        <w:t xml:space="preserve">Prezzo senza S. G. e Util. a cad: € 82,13962</w:t>
      </w:r>
    </w:p>
    <w:p>
      <w:pPr>
        <w:jc w:val="right"/>
        <w:spacing w:line="336" w:lineRule="auto"/>
      </w:pPr>
      <w:r>
        <w:rPr>
          <w:b/>
        </w:rPr>
        <w:t xml:space="preserve">Spese generali € 12,32094</w:t>
      </w:r>
    </w:p>
    <w:p>
      <w:pPr>
        <w:jc w:val="right"/>
        <w:spacing w:line="336" w:lineRule="auto"/>
      </w:pPr>
      <w:r>
        <w:rPr>
          <w:b/>
        </w:rPr>
        <w:t xml:space="preserve">Utili di impresa € 9,44606</w:t>
      </w:r>
    </w:p>
    <w:p>
      <w:pPr>
        <w:jc w:val="right"/>
        <w:spacing w:line="336" w:lineRule="auto"/>
      </w:pPr>
      <w:r>
        <w:rPr>
          <w:b/>
        </w:rPr>
        <w:t xml:space="preserve">Prezzo a cad: € 103,90662</w:t>
      </w:r>
    </w:p>
    <w:p>
      <w:pPr>
        <w:rPr>
          <w:sz w:val="10"/>
          <w:szCs w:val="10"/>
        </w:rPr>
      </w:pPr>
    </w:p>
    <w:p>
      <w:pPr>
        <w:rPr>
          <w:sz w:val="10"/>
          <w:szCs w:val="10"/>
        </w:rPr>
      </w:pPr>
    </w:p>
    <w:p>
      <w:pPr/>
      <w:r>
        <w:rPr>
          <w:b/>
        </w:rPr>
        <w:t xml:space="preserve">Codice regionale: TOS15_PR.P31.109.001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001 - con plenum non isolato: dimensione esterna 330 mm, portata aria 300 ÷ 500 mc/h</w:t>
            </w:r>
          </w:p>
        </w:tc>
      </w:tr>
    </w:tbl>
    <w:p>
      <w:pPr>
        <w:jc w:val="right"/>
      </w:pPr>
    </w:p>
    <w:p>
      <w:pPr>
        <w:jc w:val="right"/>
        <w:spacing w:line="336" w:lineRule="auto"/>
      </w:pPr>
      <w:r>
        <w:rPr>
          <w:b/>
        </w:rPr>
        <w:t xml:space="preserve">Prezzo senza S. G. e Util. a cad: € 158,10912</w:t>
      </w:r>
    </w:p>
    <w:p>
      <w:pPr>
        <w:jc w:val="right"/>
        <w:spacing w:line="336" w:lineRule="auto"/>
      </w:pPr>
      <w:r>
        <w:rPr>
          <w:b/>
        </w:rPr>
        <w:t xml:space="preserve">Spese generali € 23,71637</w:t>
      </w:r>
    </w:p>
    <w:p>
      <w:pPr>
        <w:jc w:val="right"/>
        <w:spacing w:line="336" w:lineRule="auto"/>
      </w:pPr>
      <w:r>
        <w:rPr>
          <w:b/>
        </w:rPr>
        <w:t xml:space="preserve">Utili di impresa € 18,18255</w:t>
      </w:r>
    </w:p>
    <w:p>
      <w:pPr>
        <w:jc w:val="right"/>
        <w:spacing w:line="336" w:lineRule="auto"/>
      </w:pPr>
      <w:r>
        <w:rPr>
          <w:b/>
        </w:rPr>
        <w:t xml:space="preserve">Prezzo a cad: € 200,00804</w:t>
      </w:r>
    </w:p>
    <w:p>
      <w:pPr>
        <w:rPr>
          <w:sz w:val="10"/>
          <w:szCs w:val="10"/>
        </w:rPr>
      </w:pPr>
    </w:p>
    <w:p>
      <w:pPr>
        <w:rPr>
          <w:sz w:val="10"/>
          <w:szCs w:val="10"/>
        </w:rPr>
      </w:pPr>
    </w:p>
    <w:p>
      <w:pPr/>
      <w:r>
        <w:rPr>
          <w:b/>
        </w:rPr>
        <w:t xml:space="preserve">Codice regionale: TOS15_PR.P31.109.002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002 - con plenum non isolato: dimensione esterna 415 mm, portata aria 500 ÷ 900 mc/h</w:t>
            </w:r>
          </w:p>
        </w:tc>
      </w:tr>
    </w:tbl>
    <w:p>
      <w:pPr>
        <w:jc w:val="right"/>
      </w:pPr>
    </w:p>
    <w:p>
      <w:pPr>
        <w:jc w:val="right"/>
        <w:spacing w:line="336" w:lineRule="auto"/>
      </w:pPr>
      <w:r>
        <w:rPr>
          <w:b/>
        </w:rPr>
        <w:t xml:space="preserve">Prezzo senza S. G. e Util. a cad: € 188,57405</w:t>
      </w:r>
    </w:p>
    <w:p>
      <w:pPr>
        <w:jc w:val="right"/>
        <w:spacing w:line="336" w:lineRule="auto"/>
      </w:pPr>
      <w:r>
        <w:rPr>
          <w:b/>
        </w:rPr>
        <w:t xml:space="preserve">Spese generali € 28,28611</w:t>
      </w:r>
    </w:p>
    <w:p>
      <w:pPr>
        <w:jc w:val="right"/>
        <w:spacing w:line="336" w:lineRule="auto"/>
      </w:pPr>
      <w:r>
        <w:rPr>
          <w:b/>
        </w:rPr>
        <w:t xml:space="preserve">Utili di impresa € 21,68602</w:t>
      </w:r>
    </w:p>
    <w:p>
      <w:pPr>
        <w:jc w:val="right"/>
        <w:spacing w:line="336" w:lineRule="auto"/>
      </w:pPr>
      <w:r>
        <w:rPr>
          <w:b/>
        </w:rPr>
        <w:t xml:space="preserve">Prezzo a cad: € 238,54617</w:t>
      </w:r>
    </w:p>
    <w:p>
      <w:pPr>
        <w:rPr>
          <w:sz w:val="10"/>
          <w:szCs w:val="10"/>
        </w:rPr>
      </w:pPr>
    </w:p>
    <w:p>
      <w:pPr>
        <w:rPr>
          <w:sz w:val="10"/>
          <w:szCs w:val="10"/>
        </w:rPr>
      </w:pPr>
    </w:p>
    <w:p>
      <w:pPr/>
      <w:r>
        <w:rPr>
          <w:b/>
        </w:rPr>
        <w:t xml:space="preserve">Codice regionale: TOS15_PR.P31.109.003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003 - con plenum non isolato: dimensione esterna 535 mm, portata aria 900 ÷ 1.700 mc/h</w:t>
            </w:r>
          </w:p>
        </w:tc>
      </w:tr>
    </w:tbl>
    <w:p>
      <w:pPr>
        <w:jc w:val="right"/>
      </w:pPr>
    </w:p>
    <w:p>
      <w:pPr>
        <w:jc w:val="right"/>
        <w:spacing w:line="336" w:lineRule="auto"/>
      </w:pPr>
      <w:r>
        <w:rPr>
          <w:b/>
        </w:rPr>
        <w:t xml:space="preserve">Prezzo senza S. G. e Util. a cad: € 202,45680</w:t>
      </w:r>
    </w:p>
    <w:p>
      <w:pPr>
        <w:jc w:val="right"/>
        <w:spacing w:line="336" w:lineRule="auto"/>
      </w:pPr>
      <w:r>
        <w:rPr>
          <w:b/>
        </w:rPr>
        <w:t xml:space="preserve">Spese generali € 30,36852</w:t>
      </w:r>
    </w:p>
    <w:p>
      <w:pPr>
        <w:jc w:val="right"/>
        <w:spacing w:line="336" w:lineRule="auto"/>
      </w:pPr>
      <w:r>
        <w:rPr>
          <w:b/>
        </w:rPr>
        <w:t xml:space="preserve">Utili di impresa € 23,28253</w:t>
      </w:r>
    </w:p>
    <w:p>
      <w:pPr>
        <w:jc w:val="right"/>
        <w:spacing w:line="336" w:lineRule="auto"/>
      </w:pPr>
      <w:r>
        <w:rPr>
          <w:b/>
        </w:rPr>
        <w:t xml:space="preserve">Prezzo a cad: € 256,10785</w:t>
      </w:r>
    </w:p>
    <w:p>
      <w:pPr>
        <w:rPr>
          <w:sz w:val="10"/>
          <w:szCs w:val="10"/>
        </w:rPr>
      </w:pPr>
    </w:p>
    <w:p>
      <w:pPr>
        <w:rPr>
          <w:sz w:val="10"/>
          <w:szCs w:val="10"/>
        </w:rPr>
      </w:pPr>
    </w:p>
    <w:p>
      <w:pPr/>
      <w:r>
        <w:rPr>
          <w:b/>
        </w:rPr>
        <w:t xml:space="preserve">Codice regionale: TOS15_PR.P31.109.004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004 - con plenum isolato: dimensione esterna 330 mm, portata aria 300 ÷ 500 mc/h</w:t>
            </w:r>
          </w:p>
        </w:tc>
      </w:tr>
    </w:tbl>
    <w:p>
      <w:pPr>
        <w:jc w:val="right"/>
      </w:pPr>
    </w:p>
    <w:p>
      <w:pPr>
        <w:jc w:val="right"/>
        <w:spacing w:line="336" w:lineRule="auto"/>
      </w:pPr>
      <w:r>
        <w:rPr>
          <w:b/>
        </w:rPr>
        <w:t xml:space="preserve">Prezzo senza S. G. e Util. a cad: € 171,99187</w:t>
      </w:r>
    </w:p>
    <w:p>
      <w:pPr>
        <w:jc w:val="right"/>
        <w:spacing w:line="336" w:lineRule="auto"/>
      </w:pPr>
      <w:r>
        <w:rPr>
          <w:b/>
        </w:rPr>
        <w:t xml:space="preserve">Spese generali € 25,79878</w:t>
      </w:r>
    </w:p>
    <w:p>
      <w:pPr>
        <w:jc w:val="right"/>
        <w:spacing w:line="336" w:lineRule="auto"/>
      </w:pPr>
      <w:r>
        <w:rPr>
          <w:b/>
        </w:rPr>
        <w:t xml:space="preserve">Utili di impresa € 19,77907</w:t>
      </w:r>
    </w:p>
    <w:p>
      <w:pPr>
        <w:jc w:val="right"/>
        <w:spacing w:line="336" w:lineRule="auto"/>
      </w:pPr>
      <w:r>
        <w:rPr>
          <w:b/>
        </w:rPr>
        <w:t xml:space="preserve">Prezzo a cad: € 217,56972</w:t>
      </w:r>
    </w:p>
    <w:p>
      <w:pPr>
        <w:rPr>
          <w:sz w:val="10"/>
          <w:szCs w:val="10"/>
        </w:rPr>
      </w:pPr>
    </w:p>
    <w:p>
      <w:pPr>
        <w:rPr>
          <w:sz w:val="10"/>
          <w:szCs w:val="10"/>
        </w:rPr>
      </w:pPr>
    </w:p>
    <w:p>
      <w:pPr/>
      <w:r>
        <w:rPr>
          <w:b/>
        </w:rPr>
        <w:t xml:space="preserve">Codice regionale: TOS15_PR.P31.109.005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005 - con plenum isolato: dimensione esterna 415 mm, portata aria 500 ÷ 900 mc/h</w:t>
            </w:r>
          </w:p>
        </w:tc>
      </w:tr>
    </w:tbl>
    <w:p>
      <w:pPr>
        <w:jc w:val="right"/>
      </w:pPr>
    </w:p>
    <w:p>
      <w:pPr>
        <w:jc w:val="right"/>
        <w:spacing w:line="336" w:lineRule="auto"/>
      </w:pPr>
      <w:r>
        <w:rPr>
          <w:b/>
        </w:rPr>
        <w:t xml:space="preserve">Prezzo senza S. G. e Util. a cad: € 202,84243</w:t>
      </w:r>
    </w:p>
    <w:p>
      <w:pPr>
        <w:jc w:val="right"/>
        <w:spacing w:line="336" w:lineRule="auto"/>
      </w:pPr>
      <w:r>
        <w:rPr>
          <w:b/>
        </w:rPr>
        <w:t xml:space="preserve">Spese generali € 30,42636</w:t>
      </w:r>
    </w:p>
    <w:p>
      <w:pPr>
        <w:jc w:val="right"/>
        <w:spacing w:line="336" w:lineRule="auto"/>
      </w:pPr>
      <w:r>
        <w:rPr>
          <w:b/>
        </w:rPr>
        <w:t xml:space="preserve">Utili di impresa € 23,32688</w:t>
      </w:r>
    </w:p>
    <w:p>
      <w:pPr>
        <w:jc w:val="right"/>
        <w:spacing w:line="336" w:lineRule="auto"/>
      </w:pPr>
      <w:r>
        <w:rPr>
          <w:b/>
        </w:rPr>
        <w:t xml:space="preserve">Prezzo a cad: € 256,59567</w:t>
      </w:r>
    </w:p>
    <w:p>
      <w:pPr>
        <w:rPr>
          <w:sz w:val="10"/>
          <w:szCs w:val="10"/>
        </w:rPr>
      </w:pPr>
    </w:p>
    <w:p>
      <w:pPr>
        <w:rPr>
          <w:sz w:val="10"/>
          <w:szCs w:val="10"/>
        </w:rPr>
      </w:pPr>
    </w:p>
    <w:p>
      <w:pPr/>
      <w:r>
        <w:rPr>
          <w:b/>
        </w:rPr>
        <w:t xml:space="preserve">Codice regionale: TOS15_PR.P31.109.006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109 - Diffusore circolare a geometria variabile realizzato in acciaio verniciato bianco predisposto per fissaggio con viti non in vista, con regolazione manuale centralizzata predisposta per motorizzazione elettrica:</w:t>
            </w:r>
          </w:p>
        </w:tc>
      </w:tr>
      <w:tr>
        <w:trPr/>
        <w:tc>
          <w:tcPr>
            <w:tcW w:w="1200" w:type="dxa"/>
          </w:tcPr>
          <w:p>
            <w:pPr/>
            <w:r>
              <w:rPr>
                <w:b/>
              </w:rPr>
              <w:t xml:space="preserve">Articolo:</w:t>
            </w:r>
          </w:p>
        </w:tc>
        <w:tc>
          <w:tcPr>
            <w:tcW w:w="7900" w:type="dxa"/>
          </w:tcPr>
          <w:p>
            <w:pPr/>
            <w:r>
              <w:rPr/>
              <w:t xml:space="preserve">006 - con plenum isolato: dimensione esterna 535 mm, portata aria 900 ÷ 1.700 mc/h</w:t>
            </w:r>
          </w:p>
        </w:tc>
      </w:tr>
    </w:tbl>
    <w:p>
      <w:pPr>
        <w:jc w:val="right"/>
      </w:pPr>
    </w:p>
    <w:p>
      <w:pPr>
        <w:jc w:val="right"/>
        <w:spacing w:line="336" w:lineRule="auto"/>
      </w:pPr>
      <w:r>
        <w:rPr>
          <w:b/>
        </w:rPr>
        <w:t xml:space="preserve">Prezzo senza S. G. e Util. a cad: € 218,65334</w:t>
      </w:r>
    </w:p>
    <w:p>
      <w:pPr>
        <w:jc w:val="right"/>
        <w:spacing w:line="336" w:lineRule="auto"/>
      </w:pPr>
      <w:r>
        <w:rPr>
          <w:b/>
        </w:rPr>
        <w:t xml:space="preserve">Spese generali € 32,79800</w:t>
      </w:r>
    </w:p>
    <w:p>
      <w:pPr>
        <w:jc w:val="right"/>
        <w:spacing w:line="336" w:lineRule="auto"/>
      </w:pPr>
      <w:r>
        <w:rPr>
          <w:b/>
        </w:rPr>
        <w:t xml:space="preserve">Utili di impresa € 25,14513</w:t>
      </w:r>
    </w:p>
    <w:p>
      <w:pPr>
        <w:jc w:val="right"/>
        <w:spacing w:line="336" w:lineRule="auto"/>
      </w:pPr>
      <w:r>
        <w:rPr>
          <w:b/>
        </w:rPr>
        <w:t xml:space="preserve">Prezzo a cad: € 276,59648</w:t>
      </w:r>
    </w:p>
    <w:p>
      <w:pPr>
        <w:rPr>
          <w:sz w:val="10"/>
          <w:szCs w:val="10"/>
        </w:rPr>
      </w:pPr>
    </w:p>
    <w:p>
      <w:pPr>
        <w:rPr>
          <w:sz w:val="10"/>
          <w:szCs w:val="10"/>
        </w:rPr>
      </w:pPr>
    </w:p>
    <w:p>
      <w:pPr/>
      <w:r>
        <w:rPr>
          <w:b/>
        </w:rPr>
        <w:t xml:space="preserve">Codice regionale: TOS15_PR.P31.110.001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001 - 200 x 100 mm</w:t>
            </w:r>
          </w:p>
        </w:tc>
      </w:tr>
    </w:tbl>
    <w:p>
      <w:pPr>
        <w:jc w:val="right"/>
      </w:pPr>
    </w:p>
    <w:p>
      <w:pPr>
        <w:jc w:val="right"/>
        <w:spacing w:line="336" w:lineRule="auto"/>
      </w:pPr>
      <w:r>
        <w:rPr>
          <w:b/>
        </w:rPr>
        <w:t xml:space="preserve">Prezzo senza S. G. e Util. a cad: € 13,49712</w:t>
      </w:r>
    </w:p>
    <w:p>
      <w:pPr>
        <w:jc w:val="right"/>
        <w:spacing w:line="336" w:lineRule="auto"/>
      </w:pPr>
      <w:r>
        <w:rPr>
          <w:b/>
        </w:rPr>
        <w:t xml:space="preserve">Spese generali € 2,02457</w:t>
      </w:r>
    </w:p>
    <w:p>
      <w:pPr>
        <w:jc w:val="right"/>
        <w:spacing w:line="336" w:lineRule="auto"/>
      </w:pPr>
      <w:r>
        <w:rPr>
          <w:b/>
        </w:rPr>
        <w:t xml:space="preserve">Utili di impresa € 1,55217</w:t>
      </w:r>
    </w:p>
    <w:p>
      <w:pPr>
        <w:jc w:val="right"/>
        <w:spacing w:line="336" w:lineRule="auto"/>
      </w:pPr>
      <w:r>
        <w:rPr>
          <w:b/>
        </w:rPr>
        <w:t xml:space="preserve">Prezzo a cad: € 17,07386</w:t>
      </w:r>
    </w:p>
    <w:p>
      <w:pPr>
        <w:rPr>
          <w:sz w:val="10"/>
          <w:szCs w:val="10"/>
        </w:rPr>
      </w:pPr>
    </w:p>
    <w:p>
      <w:pPr>
        <w:rPr>
          <w:sz w:val="10"/>
          <w:szCs w:val="10"/>
        </w:rPr>
      </w:pPr>
    </w:p>
    <w:p>
      <w:pPr/>
      <w:r>
        <w:rPr>
          <w:b/>
        </w:rPr>
        <w:t xml:space="preserve">Codice regionale: TOS15_PR.P31.110.002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002 - 300 x 100 mm</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TOS15_PR.P31.110.003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003 - 400 x 100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004 - 500 x 100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005 - 300 x 160 mm</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006 - 400 x 160 mm</w:t>
            </w:r>
          </w:p>
        </w:tc>
      </w:tr>
    </w:tbl>
    <w:p>
      <w:pPr>
        <w:jc w:val="right"/>
      </w:pPr>
    </w:p>
    <w:p>
      <w:pPr>
        <w:jc w:val="right"/>
        <w:spacing w:line="336" w:lineRule="auto"/>
      </w:pPr>
      <w:r>
        <w:rPr>
          <w:b/>
        </w:rPr>
        <w:t xml:space="preserve">Prezzo senza S. G. e Util. a cad: € 24,68000</w:t>
      </w:r>
    </w:p>
    <w:p>
      <w:pPr>
        <w:jc w:val="right"/>
        <w:spacing w:line="336" w:lineRule="auto"/>
      </w:pPr>
      <w:r>
        <w:rPr>
          <w:b/>
        </w:rPr>
        <w:t xml:space="preserve">Spese generali € 3,70200</w:t>
      </w:r>
    </w:p>
    <w:p>
      <w:pPr>
        <w:jc w:val="right"/>
        <w:spacing w:line="336" w:lineRule="auto"/>
      </w:pPr>
      <w:r>
        <w:rPr>
          <w:b/>
        </w:rPr>
        <w:t xml:space="preserve">Utili di impresa € 2,83820</w:t>
      </w:r>
    </w:p>
    <w:p>
      <w:pPr>
        <w:jc w:val="right"/>
        <w:spacing w:line="336" w:lineRule="auto"/>
      </w:pPr>
      <w:r>
        <w:rPr>
          <w:b/>
        </w:rPr>
        <w:t xml:space="preserve">Prezzo a cad: € 31,22020</w:t>
      </w:r>
    </w:p>
    <w:p>
      <w:pPr>
        <w:rPr>
          <w:sz w:val="10"/>
          <w:szCs w:val="10"/>
        </w:rPr>
      </w:pPr>
    </w:p>
    <w:p>
      <w:pPr>
        <w:rPr>
          <w:sz w:val="10"/>
          <w:szCs w:val="10"/>
        </w:rPr>
      </w:pPr>
    </w:p>
    <w:p>
      <w:pPr/>
      <w:r>
        <w:rPr>
          <w:b/>
        </w:rPr>
        <w:t xml:space="preserve">Codice regionale: TOS15_PR.P31.110.007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007 - 500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008 - 600 x 160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009 - 800 x 160 mm</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TOS15_PR.P31.110.010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010 - 400 x 400 mm</w:t>
            </w:r>
          </w:p>
        </w:tc>
      </w:tr>
    </w:tbl>
    <w:p>
      <w:pPr>
        <w:jc w:val="right"/>
      </w:pPr>
    </w:p>
    <w:p>
      <w:pPr>
        <w:jc w:val="right"/>
        <w:spacing w:line="336" w:lineRule="auto"/>
      </w:pPr>
      <w:r>
        <w:rPr>
          <w:b/>
        </w:rPr>
        <w:t xml:space="preserve">Prezzo senza S. G. e Util. a cad: € 58,23043</w:t>
      </w:r>
    </w:p>
    <w:p>
      <w:pPr>
        <w:jc w:val="right"/>
        <w:spacing w:line="336" w:lineRule="auto"/>
      </w:pPr>
      <w:r>
        <w:rPr>
          <w:b/>
        </w:rPr>
        <w:t xml:space="preserve">Spese generali € 8,73456</w:t>
      </w:r>
    </w:p>
    <w:p>
      <w:pPr>
        <w:jc w:val="right"/>
        <w:spacing w:line="336" w:lineRule="auto"/>
      </w:pPr>
      <w:r>
        <w:rPr>
          <w:b/>
        </w:rPr>
        <w:t xml:space="preserve">Utili di impresa € 6,69650</w:t>
      </w:r>
    </w:p>
    <w:p>
      <w:pPr>
        <w:jc w:val="right"/>
        <w:spacing w:line="336" w:lineRule="auto"/>
      </w:pPr>
      <w:r>
        <w:rPr>
          <w:b/>
        </w:rPr>
        <w:t xml:space="preserve">Prezzo a cad: € 73,66149</w:t>
      </w:r>
    </w:p>
    <w:p>
      <w:pPr>
        <w:rPr>
          <w:sz w:val="10"/>
          <w:szCs w:val="10"/>
        </w:rPr>
      </w:pPr>
    </w:p>
    <w:p>
      <w:pPr>
        <w:rPr>
          <w:sz w:val="10"/>
          <w:szCs w:val="10"/>
        </w:rPr>
      </w:pPr>
    </w:p>
    <w:p>
      <w:pPr/>
      <w:r>
        <w:rPr>
          <w:b/>
        </w:rPr>
        <w:t xml:space="preserve">Codice regionale: TOS15_PR.P31.110.011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011 - 500 x 200 mm</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TOS15_PR.P31.110.012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012 - 600 x 200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013 - 800 x 200 mm</w:t>
            </w:r>
          </w:p>
        </w:tc>
      </w:tr>
    </w:tbl>
    <w:p>
      <w:pPr>
        <w:jc w:val="right"/>
      </w:pPr>
    </w:p>
    <w:p>
      <w:pPr>
        <w:jc w:val="right"/>
        <w:spacing w:line="336" w:lineRule="auto"/>
      </w:pPr>
      <w:r>
        <w:rPr>
          <w:b/>
        </w:rPr>
        <w:t xml:space="preserve">Prezzo senza S. G. e Util. a cad: € 45,68000</w:t>
      </w:r>
    </w:p>
    <w:p>
      <w:pPr>
        <w:jc w:val="right"/>
        <w:spacing w:line="336" w:lineRule="auto"/>
      </w:pPr>
      <w:r>
        <w:rPr>
          <w:b/>
        </w:rPr>
        <w:t xml:space="preserve">Spese generali € 6,85200</w:t>
      </w:r>
    </w:p>
    <w:p>
      <w:pPr>
        <w:jc w:val="right"/>
        <w:spacing w:line="336" w:lineRule="auto"/>
      </w:pPr>
      <w:r>
        <w:rPr>
          <w:b/>
        </w:rPr>
        <w:t xml:space="preserve">Utili di impresa € 5,25320</w:t>
      </w:r>
    </w:p>
    <w:p>
      <w:pPr>
        <w:jc w:val="right"/>
        <w:spacing w:line="336" w:lineRule="auto"/>
      </w:pPr>
      <w:r>
        <w:rPr>
          <w:b/>
        </w:rPr>
        <w:t xml:space="preserve">Prezzo a cad: € 57,78520</w:t>
      </w:r>
    </w:p>
    <w:p>
      <w:pPr>
        <w:rPr>
          <w:sz w:val="10"/>
          <w:szCs w:val="10"/>
        </w:rPr>
      </w:pPr>
    </w:p>
    <w:p>
      <w:pPr>
        <w:rPr>
          <w:sz w:val="10"/>
          <w:szCs w:val="10"/>
        </w:rPr>
      </w:pPr>
    </w:p>
    <w:p>
      <w:pPr/>
      <w:r>
        <w:rPr>
          <w:b/>
        </w:rPr>
        <w:t xml:space="preserve">Codice regionale: TOS15_PR.P31.110.014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014 - 500 x 300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015 - 600 x 300 mm</w:t>
            </w:r>
          </w:p>
        </w:tc>
      </w:tr>
    </w:tbl>
    <w:p>
      <w:pPr>
        <w:jc w:val="right"/>
      </w:pPr>
    </w:p>
    <w:p>
      <w:pPr>
        <w:jc w:val="right"/>
        <w:spacing w:line="336" w:lineRule="auto"/>
      </w:pPr>
      <w:r>
        <w:rPr>
          <w:b/>
        </w:rPr>
        <w:t xml:space="preserve">Prezzo senza S. G. e Util. a cad: € 44,63000</w:t>
      </w:r>
    </w:p>
    <w:p>
      <w:pPr>
        <w:jc w:val="right"/>
        <w:spacing w:line="336" w:lineRule="auto"/>
      </w:pPr>
      <w:r>
        <w:rPr>
          <w:b/>
        </w:rPr>
        <w:t xml:space="preserve">Spese generali € 6,69450</w:t>
      </w:r>
    </w:p>
    <w:p>
      <w:pPr>
        <w:jc w:val="right"/>
        <w:spacing w:line="336" w:lineRule="auto"/>
      </w:pPr>
      <w:r>
        <w:rPr>
          <w:b/>
        </w:rPr>
        <w:t xml:space="preserve">Utili di impresa € 5,13245</w:t>
      </w:r>
    </w:p>
    <w:p>
      <w:pPr>
        <w:jc w:val="right"/>
        <w:spacing w:line="336" w:lineRule="auto"/>
      </w:pPr>
      <w:r>
        <w:rPr>
          <w:b/>
        </w:rPr>
        <w:t xml:space="preserve">Prezzo a cad: € 56,45695</w:t>
      </w:r>
    </w:p>
    <w:p>
      <w:pPr>
        <w:rPr>
          <w:sz w:val="10"/>
          <w:szCs w:val="10"/>
        </w:rPr>
      </w:pPr>
    </w:p>
    <w:p>
      <w:pPr>
        <w:rPr>
          <w:sz w:val="10"/>
          <w:szCs w:val="10"/>
        </w:rPr>
      </w:pPr>
    </w:p>
    <w:p>
      <w:pPr/>
      <w:r>
        <w:rPr>
          <w:b/>
        </w:rPr>
        <w:t xml:space="preserve">Codice regionale: TOS15_PR.P31.110.016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016 - 800 x 300 mm</w:t>
            </w:r>
          </w:p>
        </w:tc>
      </w:tr>
    </w:tbl>
    <w:p>
      <w:pPr>
        <w:jc w:val="right"/>
      </w:pPr>
    </w:p>
    <w:p>
      <w:pPr>
        <w:jc w:val="right"/>
        <w:spacing w:line="336" w:lineRule="auto"/>
      </w:pPr>
      <w:r>
        <w:rPr>
          <w:b/>
        </w:rPr>
        <w:t xml:space="preserve">Prezzo senza S. G. e Util. a cad: € 54,60000</w:t>
      </w:r>
    </w:p>
    <w:p>
      <w:pPr>
        <w:jc w:val="right"/>
        <w:spacing w:line="336" w:lineRule="auto"/>
      </w:pPr>
      <w:r>
        <w:rPr>
          <w:b/>
        </w:rPr>
        <w:t xml:space="preserve">Spese generali € 8,19000</w:t>
      </w:r>
    </w:p>
    <w:p>
      <w:pPr>
        <w:jc w:val="right"/>
        <w:spacing w:line="336" w:lineRule="auto"/>
      </w:pPr>
      <w:r>
        <w:rPr>
          <w:b/>
        </w:rPr>
        <w:t xml:space="preserve">Utili di impresa € 6,27900</w:t>
      </w:r>
    </w:p>
    <w:p>
      <w:pPr>
        <w:jc w:val="right"/>
        <w:spacing w:line="336" w:lineRule="auto"/>
      </w:pPr>
      <w:r>
        <w:rPr>
          <w:b/>
        </w:rPr>
        <w:t xml:space="preserve">Prezzo a cad: € 69,06900</w:t>
      </w:r>
    </w:p>
    <w:p>
      <w:pPr>
        <w:rPr>
          <w:sz w:val="10"/>
          <w:szCs w:val="10"/>
        </w:rPr>
      </w:pPr>
    </w:p>
    <w:p>
      <w:pPr>
        <w:rPr>
          <w:sz w:val="10"/>
          <w:szCs w:val="10"/>
        </w:rPr>
      </w:pPr>
    </w:p>
    <w:p>
      <w:pPr/>
      <w:r>
        <w:rPr>
          <w:b/>
        </w:rPr>
        <w:t xml:space="preserve">Codice regionale: TOS15_PR.P31.110.017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110 - Bocchetta di mandata a doppia alettatura regolabile completa di serranda di taratura e controtelaio, in alluminio anodizzato o verniciato, delle dimensioni di:</w:t>
            </w:r>
          </w:p>
        </w:tc>
      </w:tr>
      <w:tr>
        <w:trPr/>
        <w:tc>
          <w:tcPr>
            <w:tcW w:w="1200" w:type="dxa"/>
          </w:tcPr>
          <w:p>
            <w:pPr/>
            <w:r>
              <w:rPr>
                <w:b/>
              </w:rPr>
              <w:t xml:space="preserve">Articolo:</w:t>
            </w:r>
          </w:p>
        </w:tc>
        <w:tc>
          <w:tcPr>
            <w:tcW w:w="7900" w:type="dxa"/>
          </w:tcPr>
          <w:p>
            <w:pPr/>
            <w:r>
              <w:rPr/>
              <w:t xml:space="preserve">017 - 1000 x 300 mm</w:t>
            </w:r>
          </w:p>
        </w:tc>
      </w:tr>
    </w:tbl>
    <w:p>
      <w:pPr>
        <w:jc w:val="right"/>
      </w:pPr>
    </w:p>
    <w:p>
      <w:pPr>
        <w:jc w:val="right"/>
        <w:spacing w:line="336" w:lineRule="auto"/>
      </w:pPr>
      <w:r>
        <w:rPr>
          <w:b/>
        </w:rPr>
        <w:t xml:space="preserve">Prezzo senza S. G. e Util. a cad: € 65,10000</w:t>
      </w:r>
    </w:p>
    <w:p>
      <w:pPr>
        <w:jc w:val="right"/>
        <w:spacing w:line="336" w:lineRule="auto"/>
      </w:pPr>
      <w:r>
        <w:rPr>
          <w:b/>
        </w:rPr>
        <w:t xml:space="preserve">Spese generali € 9,76500</w:t>
      </w:r>
    </w:p>
    <w:p>
      <w:pPr>
        <w:jc w:val="right"/>
        <w:spacing w:line="336" w:lineRule="auto"/>
      </w:pPr>
      <w:r>
        <w:rPr>
          <w:b/>
        </w:rPr>
        <w:t xml:space="preserve">Utili di impresa € 7,48650</w:t>
      </w:r>
    </w:p>
    <w:p>
      <w:pPr>
        <w:jc w:val="right"/>
        <w:spacing w:line="336" w:lineRule="auto"/>
      </w:pPr>
      <w:r>
        <w:rPr>
          <w:b/>
        </w:rPr>
        <w:t xml:space="preserve">Prezzo a cad: € 82,35150</w:t>
      </w:r>
    </w:p>
    <w:p>
      <w:pPr>
        <w:rPr>
          <w:sz w:val="10"/>
          <w:szCs w:val="10"/>
        </w:rPr>
      </w:pPr>
    </w:p>
    <w:p>
      <w:pPr>
        <w:rPr>
          <w:sz w:val="10"/>
          <w:szCs w:val="10"/>
        </w:rPr>
      </w:pPr>
    </w:p>
    <w:p>
      <w:pPr/>
      <w:r>
        <w:rPr>
          <w:b/>
        </w:rPr>
        <w:t xml:space="preserve">Codice regionale: TOS15_PR.P31.111.001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001 - 400 x 80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TOS15_PR.P31.111.002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002 - 500 x 80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003 - 600 x 80 mm</w:t>
            </w:r>
          </w:p>
        </w:tc>
      </w:tr>
    </w:tbl>
    <w:p>
      <w:pPr>
        <w:jc w:val="right"/>
      </w:pPr>
    </w:p>
    <w:p>
      <w:pPr>
        <w:jc w:val="right"/>
        <w:spacing w:line="336" w:lineRule="auto"/>
      </w:pPr>
      <w:r>
        <w:rPr>
          <w:b/>
        </w:rPr>
        <w:t xml:space="preserve">Prezzo senza S. G. e Util. a cad: € 25,68000</w:t>
      </w:r>
    </w:p>
    <w:p>
      <w:pPr>
        <w:jc w:val="right"/>
        <w:spacing w:line="336" w:lineRule="auto"/>
      </w:pPr>
      <w:r>
        <w:rPr>
          <w:b/>
        </w:rPr>
        <w:t xml:space="preserve">Spese generali € 3,85200</w:t>
      </w:r>
    </w:p>
    <w:p>
      <w:pPr>
        <w:jc w:val="right"/>
        <w:spacing w:line="336" w:lineRule="auto"/>
      </w:pPr>
      <w:r>
        <w:rPr>
          <w:b/>
        </w:rPr>
        <w:t xml:space="preserve">Utili di impresa € 2,95320</w:t>
      </w:r>
    </w:p>
    <w:p>
      <w:pPr>
        <w:jc w:val="right"/>
        <w:spacing w:line="336" w:lineRule="auto"/>
      </w:pPr>
      <w:r>
        <w:rPr>
          <w:b/>
        </w:rPr>
        <w:t xml:space="preserve">Prezzo a cad: € 32,48520</w:t>
      </w:r>
    </w:p>
    <w:p>
      <w:pPr>
        <w:rPr>
          <w:sz w:val="10"/>
          <w:szCs w:val="10"/>
        </w:rPr>
      </w:pPr>
    </w:p>
    <w:p>
      <w:pPr>
        <w:rPr>
          <w:sz w:val="10"/>
          <w:szCs w:val="10"/>
        </w:rPr>
      </w:pPr>
    </w:p>
    <w:p>
      <w:pPr/>
      <w:r>
        <w:rPr>
          <w:b/>
        </w:rPr>
        <w:t xml:space="preserve">Codice regionale: TOS15_PR.P31.111.004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004 - 400 x 160 mm</w:t>
            </w:r>
          </w:p>
        </w:tc>
      </w:tr>
    </w:tbl>
    <w:p>
      <w:pPr>
        <w:jc w:val="right"/>
      </w:pPr>
    </w:p>
    <w:p>
      <w:pPr>
        <w:jc w:val="right"/>
        <w:spacing w:line="336" w:lineRule="auto"/>
      </w:pPr>
      <w:r>
        <w:rPr>
          <w:b/>
        </w:rPr>
        <w:t xml:space="preserve">Prezzo senza S. G. e Util. a cad: € 22,05000</w:t>
      </w:r>
    </w:p>
    <w:p>
      <w:pPr>
        <w:jc w:val="right"/>
        <w:spacing w:line="336" w:lineRule="auto"/>
      </w:pPr>
      <w:r>
        <w:rPr>
          <w:b/>
        </w:rPr>
        <w:t xml:space="preserve">Spese generali € 3,30750</w:t>
      </w:r>
    </w:p>
    <w:p>
      <w:pPr>
        <w:jc w:val="right"/>
        <w:spacing w:line="336" w:lineRule="auto"/>
      </w:pPr>
      <w:r>
        <w:rPr>
          <w:b/>
        </w:rPr>
        <w:t xml:space="preserve">Utili di impresa € 2,53575</w:t>
      </w:r>
    </w:p>
    <w:p>
      <w:pPr>
        <w:jc w:val="right"/>
        <w:spacing w:line="336" w:lineRule="auto"/>
      </w:pPr>
      <w:r>
        <w:rPr>
          <w:b/>
        </w:rPr>
        <w:t xml:space="preserve">Prezzo a cad: € 27,89325</w:t>
      </w:r>
    </w:p>
    <w:p>
      <w:pPr>
        <w:rPr>
          <w:sz w:val="10"/>
          <w:szCs w:val="10"/>
        </w:rPr>
      </w:pPr>
    </w:p>
    <w:p>
      <w:pPr>
        <w:rPr>
          <w:sz w:val="10"/>
          <w:szCs w:val="10"/>
        </w:rPr>
      </w:pPr>
    </w:p>
    <w:p>
      <w:pPr/>
      <w:r>
        <w:rPr>
          <w:b/>
        </w:rPr>
        <w:t xml:space="preserve">Codice regionale: TOS15_PR.P31.111.005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005 - 500 x 160 mm</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TOS15_PR.P31.111.006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006 - 600 x 160 mm</w:t>
            </w:r>
          </w:p>
        </w:tc>
      </w:tr>
    </w:tbl>
    <w:p>
      <w:pPr>
        <w:jc w:val="right"/>
      </w:pPr>
    </w:p>
    <w:p>
      <w:pPr>
        <w:jc w:val="right"/>
        <w:spacing w:line="336" w:lineRule="auto"/>
      </w:pPr>
      <w:r>
        <w:rPr>
          <w:b/>
        </w:rPr>
        <w:t xml:space="preserve">Prezzo senza S. G. e Util. a cad: € 28,35000</w:t>
      </w:r>
    </w:p>
    <w:p>
      <w:pPr>
        <w:jc w:val="right"/>
        <w:spacing w:line="336" w:lineRule="auto"/>
      </w:pPr>
      <w:r>
        <w:rPr>
          <w:b/>
        </w:rPr>
        <w:t xml:space="preserve">Spese generali € 4,25250</w:t>
      </w:r>
    </w:p>
    <w:p>
      <w:pPr>
        <w:jc w:val="right"/>
        <w:spacing w:line="336" w:lineRule="auto"/>
      </w:pPr>
      <w:r>
        <w:rPr>
          <w:b/>
        </w:rPr>
        <w:t xml:space="preserve">Utili di impresa € 3,26025</w:t>
      </w:r>
    </w:p>
    <w:p>
      <w:pPr>
        <w:jc w:val="right"/>
        <w:spacing w:line="336" w:lineRule="auto"/>
      </w:pPr>
      <w:r>
        <w:rPr>
          <w:b/>
        </w:rPr>
        <w:t xml:space="preserve">Prezzo a cad: € 35,86275</w:t>
      </w:r>
    </w:p>
    <w:p>
      <w:pPr>
        <w:rPr>
          <w:sz w:val="10"/>
          <w:szCs w:val="10"/>
        </w:rPr>
      </w:pPr>
    </w:p>
    <w:p>
      <w:pPr>
        <w:rPr>
          <w:sz w:val="10"/>
          <w:szCs w:val="10"/>
        </w:rPr>
      </w:pPr>
    </w:p>
    <w:p>
      <w:pPr/>
      <w:r>
        <w:rPr>
          <w:b/>
        </w:rPr>
        <w:t xml:space="preserve">Codice regionale: TOS15_PR.P31.111.007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007 - 400 x 200 mm</w:t>
            </w:r>
          </w:p>
        </w:tc>
      </w:tr>
    </w:tbl>
    <w:p>
      <w:pPr>
        <w:jc w:val="right"/>
      </w:pPr>
    </w:p>
    <w:p>
      <w:pPr>
        <w:jc w:val="right"/>
        <w:spacing w:line="336" w:lineRule="auto"/>
      </w:pPr>
      <w:r>
        <w:rPr>
          <w:b/>
        </w:rPr>
        <w:t xml:space="preserve">Prezzo senza S. G. e Util. a cad: € 27,63000</w:t>
      </w:r>
    </w:p>
    <w:p>
      <w:pPr>
        <w:jc w:val="right"/>
        <w:spacing w:line="336" w:lineRule="auto"/>
      </w:pPr>
      <w:r>
        <w:rPr>
          <w:b/>
        </w:rPr>
        <w:t xml:space="preserve">Spese generali € 4,14450</w:t>
      </w:r>
    </w:p>
    <w:p>
      <w:pPr>
        <w:jc w:val="right"/>
        <w:spacing w:line="336" w:lineRule="auto"/>
      </w:pPr>
      <w:r>
        <w:rPr>
          <w:b/>
        </w:rPr>
        <w:t xml:space="preserve">Utili di impresa € 3,17745</w:t>
      </w:r>
    </w:p>
    <w:p>
      <w:pPr>
        <w:jc w:val="right"/>
        <w:spacing w:line="336" w:lineRule="auto"/>
      </w:pPr>
      <w:r>
        <w:rPr>
          <w:b/>
        </w:rPr>
        <w:t xml:space="preserve">Prezzo a cad: € 34,95195</w:t>
      </w:r>
    </w:p>
    <w:p>
      <w:pPr>
        <w:rPr>
          <w:sz w:val="10"/>
          <w:szCs w:val="10"/>
        </w:rPr>
      </w:pPr>
    </w:p>
    <w:p>
      <w:pPr>
        <w:rPr>
          <w:sz w:val="10"/>
          <w:szCs w:val="10"/>
        </w:rPr>
      </w:pPr>
    </w:p>
    <w:p>
      <w:pPr/>
      <w:r>
        <w:rPr>
          <w:b/>
        </w:rPr>
        <w:t xml:space="preserve">Codice regionale: TOS15_PR.P31.111.008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008 - 500 x 200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111 - Bocchetta di mandata per canali circolari realizzata in acciaio verniciato bianco, fissaggio con viti in vista a doppio filare con serranda:</w:t>
            </w:r>
          </w:p>
        </w:tc>
      </w:tr>
      <w:tr>
        <w:trPr/>
        <w:tc>
          <w:tcPr>
            <w:tcW w:w="1200" w:type="dxa"/>
          </w:tcPr>
          <w:p>
            <w:pPr/>
            <w:r>
              <w:rPr>
                <w:b/>
              </w:rPr>
              <w:t xml:space="preserve">Articolo:</w:t>
            </w:r>
          </w:p>
        </w:tc>
        <w:tc>
          <w:tcPr>
            <w:tcW w:w="7900" w:type="dxa"/>
          </w:tcPr>
          <w:p>
            <w:pPr/>
            <w:r>
              <w:rPr/>
              <w:t xml:space="preserve">009 - 600 x 200 mm</w:t>
            </w:r>
          </w:p>
        </w:tc>
      </w:tr>
    </w:tbl>
    <w:p>
      <w:pPr>
        <w:jc w:val="right"/>
      </w:pPr>
    </w:p>
    <w:p>
      <w:pPr>
        <w:jc w:val="right"/>
        <w:spacing w:line="336" w:lineRule="auto"/>
      </w:pPr>
      <w:r>
        <w:rPr>
          <w:b/>
        </w:rPr>
        <w:t xml:space="preserve">Prezzo senza S. G. e Util. a cad: € 36,23000</w:t>
      </w:r>
    </w:p>
    <w:p>
      <w:pPr>
        <w:jc w:val="right"/>
        <w:spacing w:line="336" w:lineRule="auto"/>
      </w:pPr>
      <w:r>
        <w:rPr>
          <w:b/>
        </w:rPr>
        <w:t xml:space="preserve">Spese generali € 5,43450</w:t>
      </w:r>
    </w:p>
    <w:p>
      <w:pPr>
        <w:jc w:val="right"/>
        <w:spacing w:line="336" w:lineRule="auto"/>
      </w:pPr>
      <w:r>
        <w:rPr>
          <w:b/>
        </w:rPr>
        <w:t xml:space="preserve">Utili di impresa € 4,16645</w:t>
      </w:r>
    </w:p>
    <w:p>
      <w:pPr>
        <w:jc w:val="right"/>
        <w:spacing w:line="336" w:lineRule="auto"/>
      </w:pPr>
      <w:r>
        <w:rPr>
          <w:b/>
        </w:rPr>
        <w:t xml:space="preserve">Prezzo a cad: € 45,83095</w:t>
      </w:r>
    </w:p>
    <w:p>
      <w:pPr>
        <w:rPr>
          <w:sz w:val="10"/>
          <w:szCs w:val="10"/>
        </w:rPr>
      </w:pPr>
    </w:p>
    <w:p>
      <w:pPr>
        <w:rPr>
          <w:sz w:val="10"/>
          <w:szCs w:val="10"/>
        </w:rPr>
      </w:pPr>
    </w:p>
    <w:p>
      <w:pPr/>
      <w:r>
        <w:rPr>
          <w:b/>
        </w:rPr>
        <w:t xml:space="preserve">Codice regionale: TOS15_PR.P31.112.001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006 - altezza 200 mm; base 800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007 - altezza 300 mm; base 200 mm</w:t>
            </w:r>
          </w:p>
        </w:tc>
      </w:tr>
    </w:tbl>
    <w:p>
      <w:pPr>
        <w:jc w:val="right"/>
      </w:pPr>
    </w:p>
    <w:p>
      <w:pPr>
        <w:jc w:val="right"/>
        <w:spacing w:line="336" w:lineRule="auto"/>
      </w:pPr>
      <w:r>
        <w:rPr>
          <w:b/>
        </w:rPr>
        <w:t xml:space="preserve">Prezzo senza S. G. e Util. a cad: € 19,43000</w:t>
      </w:r>
    </w:p>
    <w:p>
      <w:pPr>
        <w:jc w:val="right"/>
        <w:spacing w:line="336" w:lineRule="auto"/>
      </w:pPr>
      <w:r>
        <w:rPr>
          <w:b/>
        </w:rPr>
        <w:t xml:space="preserve">Spese generali € 2,91450</w:t>
      </w:r>
    </w:p>
    <w:p>
      <w:pPr>
        <w:jc w:val="right"/>
        <w:spacing w:line="336" w:lineRule="auto"/>
      </w:pPr>
      <w:r>
        <w:rPr>
          <w:b/>
        </w:rPr>
        <w:t xml:space="preserve">Utili di impresa € 2,23445</w:t>
      </w:r>
    </w:p>
    <w:p>
      <w:pPr>
        <w:jc w:val="right"/>
        <w:spacing w:line="336" w:lineRule="auto"/>
      </w:pPr>
      <w:r>
        <w:rPr>
          <w:b/>
        </w:rPr>
        <w:t xml:space="preserve">Prezzo a cad: € 24,57895</w:t>
      </w:r>
    </w:p>
    <w:p>
      <w:pPr>
        <w:rPr>
          <w:sz w:val="10"/>
          <w:szCs w:val="10"/>
        </w:rPr>
      </w:pPr>
    </w:p>
    <w:p>
      <w:pPr>
        <w:rPr>
          <w:sz w:val="10"/>
          <w:szCs w:val="10"/>
        </w:rPr>
      </w:pPr>
    </w:p>
    <w:p>
      <w:pPr/>
      <w:r>
        <w:rPr>
          <w:b/>
        </w:rPr>
        <w:t xml:space="preserve">Codice regionale: TOS15_PR.P31.112.008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008 - altezza 300 mm; base 300 mm</w:t>
            </w:r>
          </w:p>
        </w:tc>
      </w:tr>
    </w:tbl>
    <w:p>
      <w:pPr>
        <w:jc w:val="right"/>
      </w:pPr>
    </w:p>
    <w:p>
      <w:pPr>
        <w:jc w:val="right"/>
        <w:spacing w:line="336" w:lineRule="auto"/>
      </w:pPr>
      <w:r>
        <w:rPr>
          <w:b/>
        </w:rPr>
        <w:t xml:space="preserve">Prezzo senza S. G. e Util. a cad: € 22,58000</w:t>
      </w:r>
    </w:p>
    <w:p>
      <w:pPr>
        <w:jc w:val="right"/>
        <w:spacing w:line="336" w:lineRule="auto"/>
      </w:pPr>
      <w:r>
        <w:rPr>
          <w:b/>
        </w:rPr>
        <w:t xml:space="preserve">Spese generali € 3,38700</w:t>
      </w:r>
    </w:p>
    <w:p>
      <w:pPr>
        <w:jc w:val="right"/>
        <w:spacing w:line="336" w:lineRule="auto"/>
      </w:pPr>
      <w:r>
        <w:rPr>
          <w:b/>
        </w:rPr>
        <w:t xml:space="preserve">Utili di impresa € 2,59670</w:t>
      </w:r>
    </w:p>
    <w:p>
      <w:pPr>
        <w:jc w:val="right"/>
        <w:spacing w:line="336" w:lineRule="auto"/>
      </w:pPr>
      <w:r>
        <w:rPr>
          <w:b/>
        </w:rPr>
        <w:t xml:space="preserve">Prezzo a cad: € 28,56370</w:t>
      </w:r>
    </w:p>
    <w:p>
      <w:pPr>
        <w:rPr>
          <w:sz w:val="10"/>
          <w:szCs w:val="10"/>
        </w:rPr>
      </w:pPr>
    </w:p>
    <w:p>
      <w:pPr>
        <w:rPr>
          <w:sz w:val="10"/>
          <w:szCs w:val="10"/>
        </w:rPr>
      </w:pPr>
    </w:p>
    <w:p>
      <w:pPr/>
      <w:r>
        <w:rPr>
          <w:b/>
        </w:rPr>
        <w:t xml:space="preserve">Codice regionale: TOS15_PR.P31.112.009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009 - altezza 300 mm; base 400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010 - altezza 300 mm; base 500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011 - altezza 300 mm; base 600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012 - altezza 300 mm; base 800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013 - altezza 400 mm; base 200 mm</w:t>
            </w:r>
          </w:p>
        </w:tc>
      </w:tr>
    </w:tbl>
    <w:p>
      <w:pPr>
        <w:jc w:val="right"/>
      </w:pPr>
    </w:p>
    <w:p>
      <w:pPr>
        <w:jc w:val="right"/>
        <w:spacing w:line="336" w:lineRule="auto"/>
      </w:pPr>
      <w:r>
        <w:rPr>
          <w:b/>
        </w:rPr>
        <w:t xml:space="preserve">Prezzo senza S. G. e Util. a cad: € 23,63000</w:t>
      </w:r>
    </w:p>
    <w:p>
      <w:pPr>
        <w:jc w:val="right"/>
        <w:spacing w:line="336" w:lineRule="auto"/>
      </w:pPr>
      <w:r>
        <w:rPr>
          <w:b/>
        </w:rPr>
        <w:t xml:space="preserve">Spese generali € 3,54450</w:t>
      </w:r>
    </w:p>
    <w:p>
      <w:pPr>
        <w:jc w:val="right"/>
        <w:spacing w:line="336" w:lineRule="auto"/>
      </w:pPr>
      <w:r>
        <w:rPr>
          <w:b/>
        </w:rPr>
        <w:t xml:space="preserve">Utili di impresa € 2,71745</w:t>
      </w:r>
    </w:p>
    <w:p>
      <w:pPr>
        <w:jc w:val="right"/>
        <w:spacing w:line="336" w:lineRule="auto"/>
      </w:pPr>
      <w:r>
        <w:rPr>
          <w:b/>
        </w:rPr>
        <w:t xml:space="preserve">Prezzo a cad: € 29,89195</w:t>
      </w:r>
    </w:p>
    <w:p>
      <w:pPr>
        <w:rPr>
          <w:sz w:val="10"/>
          <w:szCs w:val="10"/>
        </w:rPr>
      </w:pPr>
    </w:p>
    <w:p>
      <w:pPr>
        <w:rPr>
          <w:sz w:val="10"/>
          <w:szCs w:val="10"/>
        </w:rPr>
      </w:pPr>
    </w:p>
    <w:p>
      <w:pPr/>
      <w:r>
        <w:rPr>
          <w:b/>
        </w:rPr>
        <w:t xml:space="preserve">Codice regionale: TOS15_PR.P31.112.014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014 - altezza 400 mm; base 300 mm</w:t>
            </w:r>
          </w:p>
        </w:tc>
      </w:tr>
    </w:tbl>
    <w:p>
      <w:pPr>
        <w:jc w:val="right"/>
      </w:pPr>
    </w:p>
    <w:p>
      <w:pPr>
        <w:jc w:val="right"/>
        <w:spacing w:line="336" w:lineRule="auto"/>
      </w:pPr>
      <w:r>
        <w:rPr>
          <w:b/>
        </w:rPr>
        <w:t xml:space="preserve">Prezzo senza S. G. e Util. a cad: € 27,83000</w:t>
      </w:r>
    </w:p>
    <w:p>
      <w:pPr>
        <w:jc w:val="right"/>
        <w:spacing w:line="336" w:lineRule="auto"/>
      </w:pPr>
      <w:r>
        <w:rPr>
          <w:b/>
        </w:rPr>
        <w:t xml:space="preserve">Spese generali € 4,17450</w:t>
      </w:r>
    </w:p>
    <w:p>
      <w:pPr>
        <w:jc w:val="right"/>
        <w:spacing w:line="336" w:lineRule="auto"/>
      </w:pPr>
      <w:r>
        <w:rPr>
          <w:b/>
        </w:rPr>
        <w:t xml:space="preserve">Utili di impresa € 3,20045</w:t>
      </w:r>
    </w:p>
    <w:p>
      <w:pPr>
        <w:jc w:val="right"/>
        <w:spacing w:line="336" w:lineRule="auto"/>
      </w:pPr>
      <w:r>
        <w:rPr>
          <w:b/>
        </w:rPr>
        <w:t xml:space="preserve">Prezzo a cad: € 35,20495</w:t>
      </w:r>
    </w:p>
    <w:p>
      <w:pPr>
        <w:rPr>
          <w:sz w:val="10"/>
          <w:szCs w:val="10"/>
        </w:rPr>
      </w:pPr>
    </w:p>
    <w:p>
      <w:pPr>
        <w:rPr>
          <w:sz w:val="10"/>
          <w:szCs w:val="10"/>
        </w:rPr>
      </w:pPr>
    </w:p>
    <w:p>
      <w:pPr/>
      <w:r>
        <w:rPr>
          <w:b/>
        </w:rPr>
        <w:t xml:space="preserve">Codice regionale: TOS15_PR.P31.112.015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015 - altezza 400 mm; base 400 mm</w:t>
            </w:r>
          </w:p>
        </w:tc>
      </w:tr>
    </w:tbl>
    <w:p>
      <w:pPr>
        <w:jc w:val="right"/>
      </w:pPr>
    </w:p>
    <w:p>
      <w:pPr>
        <w:jc w:val="right"/>
        <w:spacing w:line="336" w:lineRule="auto"/>
      </w:pPr>
      <w:r>
        <w:rPr>
          <w:b/>
        </w:rPr>
        <w:t xml:space="preserve">Prezzo senza S. G. e Util. a cad: € 32,03000</w:t>
      </w:r>
    </w:p>
    <w:p>
      <w:pPr>
        <w:jc w:val="right"/>
        <w:spacing w:line="336" w:lineRule="auto"/>
      </w:pPr>
      <w:r>
        <w:rPr>
          <w:b/>
        </w:rPr>
        <w:t xml:space="preserve">Spese generali € 4,80450</w:t>
      </w:r>
    </w:p>
    <w:p>
      <w:pPr>
        <w:jc w:val="right"/>
        <w:spacing w:line="336" w:lineRule="auto"/>
      </w:pPr>
      <w:r>
        <w:rPr>
          <w:b/>
        </w:rPr>
        <w:t xml:space="preserve">Utili di impresa € 3,68345</w:t>
      </w:r>
    </w:p>
    <w:p>
      <w:pPr>
        <w:jc w:val="right"/>
        <w:spacing w:line="336" w:lineRule="auto"/>
      </w:pPr>
      <w:r>
        <w:rPr>
          <w:b/>
        </w:rPr>
        <w:t xml:space="preserve">Prezzo a cad: € 40,51795</w:t>
      </w:r>
    </w:p>
    <w:p>
      <w:pPr>
        <w:rPr>
          <w:sz w:val="10"/>
          <w:szCs w:val="10"/>
        </w:rPr>
      </w:pPr>
    </w:p>
    <w:p>
      <w:pPr>
        <w:rPr>
          <w:sz w:val="10"/>
          <w:szCs w:val="10"/>
        </w:rPr>
      </w:pPr>
    </w:p>
    <w:p>
      <w:pPr/>
      <w:r>
        <w:rPr>
          <w:b/>
        </w:rPr>
        <w:t xml:space="preserve">Codice regionale: TOS15_PR.P31.112.016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016 - altezza 400 mm; base 500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017 - altezza 400 mm; base 600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018 - altezza 400 mm; base 800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019 - altezza 500 mm; base 200 mm</w:t>
            </w:r>
          </w:p>
        </w:tc>
      </w:tr>
    </w:tbl>
    <w:p>
      <w:pPr>
        <w:jc w:val="right"/>
      </w:pPr>
    </w:p>
    <w:p>
      <w:pPr>
        <w:jc w:val="right"/>
        <w:spacing w:line="336" w:lineRule="auto"/>
      </w:pPr>
      <w:r>
        <w:rPr>
          <w:b/>
        </w:rPr>
        <w:t xml:space="preserve">Prezzo senza S. G. e Util. a cad: € 26,78000</w:t>
      </w:r>
    </w:p>
    <w:p>
      <w:pPr>
        <w:jc w:val="right"/>
        <w:spacing w:line="336" w:lineRule="auto"/>
      </w:pPr>
      <w:r>
        <w:rPr>
          <w:b/>
        </w:rPr>
        <w:t xml:space="preserve">Spese generali € 4,01700</w:t>
      </w:r>
    </w:p>
    <w:p>
      <w:pPr>
        <w:jc w:val="right"/>
        <w:spacing w:line="336" w:lineRule="auto"/>
      </w:pPr>
      <w:r>
        <w:rPr>
          <w:b/>
        </w:rPr>
        <w:t xml:space="preserve">Utili di impresa € 3,07970</w:t>
      </w:r>
    </w:p>
    <w:p>
      <w:pPr>
        <w:jc w:val="right"/>
        <w:spacing w:line="336" w:lineRule="auto"/>
      </w:pPr>
      <w:r>
        <w:rPr>
          <w:b/>
        </w:rPr>
        <w:t xml:space="preserve">Prezzo a cad: € 33,87670</w:t>
      </w:r>
    </w:p>
    <w:p>
      <w:pPr>
        <w:rPr>
          <w:sz w:val="10"/>
          <w:szCs w:val="10"/>
        </w:rPr>
      </w:pPr>
    </w:p>
    <w:p>
      <w:pPr>
        <w:rPr>
          <w:sz w:val="10"/>
          <w:szCs w:val="10"/>
        </w:rPr>
      </w:pPr>
    </w:p>
    <w:p>
      <w:pPr/>
      <w:r>
        <w:rPr>
          <w:b/>
        </w:rPr>
        <w:t xml:space="preserve">Codice regionale: TOS15_PR.P31.112.020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020 - altezza 500 mm; base 300 mm</w:t>
            </w:r>
          </w:p>
        </w:tc>
      </w:tr>
    </w:tbl>
    <w:p>
      <w:pPr>
        <w:jc w:val="right"/>
      </w:pPr>
    </w:p>
    <w:p>
      <w:pPr>
        <w:jc w:val="right"/>
        <w:spacing w:line="336" w:lineRule="auto"/>
      </w:pPr>
      <w:r>
        <w:rPr>
          <w:b/>
        </w:rPr>
        <w:t xml:space="preserve">Prezzo senza S. G. e Util. a cad: € 32,55000</w:t>
      </w:r>
    </w:p>
    <w:p>
      <w:pPr>
        <w:jc w:val="right"/>
        <w:spacing w:line="336" w:lineRule="auto"/>
      </w:pPr>
      <w:r>
        <w:rPr>
          <w:b/>
        </w:rPr>
        <w:t xml:space="preserve">Spese generali € 4,88250</w:t>
      </w:r>
    </w:p>
    <w:p>
      <w:pPr>
        <w:jc w:val="right"/>
        <w:spacing w:line="336" w:lineRule="auto"/>
      </w:pPr>
      <w:r>
        <w:rPr>
          <w:b/>
        </w:rPr>
        <w:t xml:space="preserve">Utili di impresa € 3,74325</w:t>
      </w:r>
    </w:p>
    <w:p>
      <w:pPr>
        <w:jc w:val="right"/>
        <w:spacing w:line="336" w:lineRule="auto"/>
      </w:pPr>
      <w:r>
        <w:rPr>
          <w:b/>
        </w:rPr>
        <w:t xml:space="preserve">Prezzo a cad: € 41,17575</w:t>
      </w:r>
    </w:p>
    <w:p>
      <w:pPr>
        <w:rPr>
          <w:sz w:val="10"/>
          <w:szCs w:val="10"/>
        </w:rPr>
      </w:pPr>
    </w:p>
    <w:p>
      <w:pPr>
        <w:rPr>
          <w:sz w:val="10"/>
          <w:szCs w:val="10"/>
        </w:rPr>
      </w:pPr>
    </w:p>
    <w:p>
      <w:pPr/>
      <w:r>
        <w:rPr>
          <w:b/>
        </w:rPr>
        <w:t xml:space="preserve">Codice regionale: TOS15_PR.P31.112.021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021 - altezza 500 mm; base 400 mm</w:t>
            </w:r>
          </w:p>
        </w:tc>
      </w:tr>
    </w:tbl>
    <w:p>
      <w:pPr>
        <w:jc w:val="right"/>
      </w:pPr>
    </w:p>
    <w:p>
      <w:pPr>
        <w:jc w:val="right"/>
        <w:spacing w:line="336" w:lineRule="auto"/>
      </w:pPr>
      <w:r>
        <w:rPr>
          <w:b/>
        </w:rPr>
        <w:t xml:space="preserve">Prezzo senza S. G. e Util. a cad: € 37,80000</w:t>
      </w:r>
    </w:p>
    <w:p>
      <w:pPr>
        <w:jc w:val="right"/>
        <w:spacing w:line="336" w:lineRule="auto"/>
      </w:pPr>
      <w:r>
        <w:rPr>
          <w:b/>
        </w:rPr>
        <w:t xml:space="preserve">Spese generali € 5,67000</w:t>
      </w:r>
    </w:p>
    <w:p>
      <w:pPr>
        <w:jc w:val="right"/>
        <w:spacing w:line="336" w:lineRule="auto"/>
      </w:pPr>
      <w:r>
        <w:rPr>
          <w:b/>
        </w:rPr>
        <w:t xml:space="preserve">Utili di impresa € 4,34700</w:t>
      </w:r>
    </w:p>
    <w:p>
      <w:pPr>
        <w:jc w:val="right"/>
        <w:spacing w:line="336" w:lineRule="auto"/>
      </w:pPr>
      <w:r>
        <w:rPr>
          <w:b/>
        </w:rPr>
        <w:t xml:space="preserve">Prezzo a cad: € 47,81700</w:t>
      </w:r>
    </w:p>
    <w:p>
      <w:pPr>
        <w:rPr>
          <w:sz w:val="10"/>
          <w:szCs w:val="10"/>
        </w:rPr>
      </w:pPr>
    </w:p>
    <w:p>
      <w:pPr>
        <w:rPr>
          <w:sz w:val="10"/>
          <w:szCs w:val="10"/>
        </w:rPr>
      </w:pPr>
    </w:p>
    <w:p>
      <w:pPr/>
      <w:r>
        <w:rPr>
          <w:b/>
        </w:rPr>
        <w:t xml:space="preserve">Codice regionale: TOS15_PR.P31.112.022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022 - altezza 500 mm; base 500 mm</w:t>
            </w:r>
          </w:p>
        </w:tc>
      </w:tr>
    </w:tbl>
    <w:p>
      <w:pPr>
        <w:jc w:val="right"/>
      </w:pPr>
    </w:p>
    <w:p>
      <w:pPr>
        <w:jc w:val="right"/>
        <w:spacing w:line="336" w:lineRule="auto"/>
      </w:pPr>
      <w:r>
        <w:rPr>
          <w:b/>
        </w:rPr>
        <w:t xml:space="preserve">Prezzo senza S. G. e Util. a cad: € 43,58000</w:t>
      </w:r>
    </w:p>
    <w:p>
      <w:pPr>
        <w:jc w:val="right"/>
        <w:spacing w:line="336" w:lineRule="auto"/>
      </w:pPr>
      <w:r>
        <w:rPr>
          <w:b/>
        </w:rPr>
        <w:t xml:space="preserve">Spese generali € 6,53700</w:t>
      </w:r>
    </w:p>
    <w:p>
      <w:pPr>
        <w:jc w:val="right"/>
        <w:spacing w:line="336" w:lineRule="auto"/>
      </w:pPr>
      <w:r>
        <w:rPr>
          <w:b/>
        </w:rPr>
        <w:t xml:space="preserve">Utili di impresa € 5,01170</w:t>
      </w:r>
    </w:p>
    <w:p>
      <w:pPr>
        <w:jc w:val="right"/>
        <w:spacing w:line="336" w:lineRule="auto"/>
      </w:pPr>
      <w:r>
        <w:rPr>
          <w:b/>
        </w:rPr>
        <w:t xml:space="preserve">Prezzo a cad: € 55,12870</w:t>
      </w:r>
    </w:p>
    <w:p>
      <w:pPr>
        <w:rPr>
          <w:sz w:val="10"/>
          <w:szCs w:val="10"/>
        </w:rPr>
      </w:pPr>
    </w:p>
    <w:p>
      <w:pPr>
        <w:rPr>
          <w:sz w:val="10"/>
          <w:szCs w:val="10"/>
        </w:rPr>
      </w:pPr>
    </w:p>
    <w:p>
      <w:pPr/>
      <w:r>
        <w:rPr>
          <w:b/>
        </w:rPr>
        <w:t xml:space="preserve">Codice regionale: TOS15_PR.P31.112.023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023 - altezza 500 mm; base 600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024 - altezza 500 mm; base 800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025 - altezza 600 mm; base 200 mm</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026 - altezza 600 mm; base 300 mm</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TOS15_PR.P31.112.027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027 - altezza 600 mm; base 400 mm</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TOS15_PR.P31.112.028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028 - altezza 600 mm; base 500 mm</w:t>
            </w:r>
          </w:p>
        </w:tc>
      </w:tr>
    </w:tbl>
    <w:p>
      <w:pPr>
        <w:jc w:val="right"/>
      </w:pPr>
    </w:p>
    <w:p>
      <w:pPr>
        <w:jc w:val="right"/>
        <w:spacing w:line="336" w:lineRule="auto"/>
      </w:pPr>
      <w:r>
        <w:rPr>
          <w:b/>
        </w:rPr>
        <w:t xml:space="preserve">Prezzo senza S. G. e Util. a cad: € 49,35000</w:t>
      </w:r>
    </w:p>
    <w:p>
      <w:pPr>
        <w:jc w:val="right"/>
        <w:spacing w:line="336" w:lineRule="auto"/>
      </w:pPr>
      <w:r>
        <w:rPr>
          <w:b/>
        </w:rPr>
        <w:t xml:space="preserve">Spese generali € 7,40250</w:t>
      </w:r>
    </w:p>
    <w:p>
      <w:pPr>
        <w:jc w:val="right"/>
        <w:spacing w:line="336" w:lineRule="auto"/>
      </w:pPr>
      <w:r>
        <w:rPr>
          <w:b/>
        </w:rPr>
        <w:t xml:space="preserve">Utili di impresa € 5,67525</w:t>
      </w:r>
    </w:p>
    <w:p>
      <w:pPr>
        <w:jc w:val="right"/>
        <w:spacing w:line="336" w:lineRule="auto"/>
      </w:pPr>
      <w:r>
        <w:rPr>
          <w:b/>
        </w:rPr>
        <w:t xml:space="preserve">Prezzo a cad: € 62,42775</w:t>
      </w:r>
    </w:p>
    <w:p>
      <w:pPr>
        <w:rPr>
          <w:sz w:val="10"/>
          <w:szCs w:val="10"/>
        </w:rPr>
      </w:pPr>
    </w:p>
    <w:p>
      <w:pPr>
        <w:rPr>
          <w:sz w:val="10"/>
          <w:szCs w:val="10"/>
        </w:rPr>
      </w:pPr>
    </w:p>
    <w:p>
      <w:pPr/>
      <w:r>
        <w:rPr>
          <w:b/>
        </w:rPr>
        <w:t xml:space="preserve">Codice regionale: TOS15_PR.P31.112.029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029 - altezza 600 mm; base 600 mm</w:t>
            </w:r>
          </w:p>
        </w:tc>
      </w:tr>
    </w:tbl>
    <w:p>
      <w:pPr>
        <w:jc w:val="right"/>
      </w:pPr>
    </w:p>
    <w:p>
      <w:pPr>
        <w:jc w:val="right"/>
        <w:spacing w:line="336" w:lineRule="auto"/>
      </w:pPr>
      <w:r>
        <w:rPr>
          <w:b/>
        </w:rPr>
        <w:t xml:space="preserve">Prezzo senza S. G. e Util. a cad: € 54,08000</w:t>
      </w:r>
    </w:p>
    <w:p>
      <w:pPr>
        <w:jc w:val="right"/>
        <w:spacing w:line="336" w:lineRule="auto"/>
      </w:pPr>
      <w:r>
        <w:rPr>
          <w:b/>
        </w:rPr>
        <w:t xml:space="preserve">Spese generali € 8,11200</w:t>
      </w:r>
    </w:p>
    <w:p>
      <w:pPr>
        <w:jc w:val="right"/>
        <w:spacing w:line="336" w:lineRule="auto"/>
      </w:pPr>
      <w:r>
        <w:rPr>
          <w:b/>
        </w:rPr>
        <w:t xml:space="preserve">Utili di impresa € 6,21920</w:t>
      </w:r>
    </w:p>
    <w:p>
      <w:pPr>
        <w:jc w:val="right"/>
        <w:spacing w:line="336" w:lineRule="auto"/>
      </w:pPr>
      <w:r>
        <w:rPr>
          <w:b/>
        </w:rPr>
        <w:t xml:space="preserve">Prezzo a cad: € 68,41120</w:t>
      </w:r>
    </w:p>
    <w:p>
      <w:pPr>
        <w:rPr>
          <w:sz w:val="10"/>
          <w:szCs w:val="10"/>
        </w:rPr>
      </w:pPr>
    </w:p>
    <w:p>
      <w:pPr>
        <w:rPr>
          <w:sz w:val="10"/>
          <w:szCs w:val="10"/>
        </w:rPr>
      </w:pPr>
    </w:p>
    <w:p>
      <w:pPr/>
      <w:r>
        <w:rPr>
          <w:b/>
        </w:rPr>
        <w:t xml:space="preserve">Codice regionale: TOS15_PR.P31.112.030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030 - altezza 600 mm; base 800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031 - altezza 800 mm; base 200 mm</w:t>
            </w:r>
          </w:p>
        </w:tc>
      </w:tr>
    </w:tbl>
    <w:p>
      <w:pPr>
        <w:jc w:val="right"/>
      </w:pPr>
    </w:p>
    <w:p>
      <w:pPr>
        <w:jc w:val="right"/>
        <w:spacing w:line="336" w:lineRule="auto"/>
      </w:pPr>
      <w:r>
        <w:rPr>
          <w:b/>
        </w:rPr>
        <w:t xml:space="preserve">Prezzo senza S. G. e Util. a cad: € 37,28000</w:t>
      </w:r>
    </w:p>
    <w:p>
      <w:pPr>
        <w:jc w:val="right"/>
        <w:spacing w:line="336" w:lineRule="auto"/>
      </w:pPr>
      <w:r>
        <w:rPr>
          <w:b/>
        </w:rPr>
        <w:t xml:space="preserve">Spese generali € 5,59200</w:t>
      </w:r>
    </w:p>
    <w:p>
      <w:pPr>
        <w:jc w:val="right"/>
        <w:spacing w:line="336" w:lineRule="auto"/>
      </w:pPr>
      <w:r>
        <w:rPr>
          <w:b/>
        </w:rPr>
        <w:t xml:space="preserve">Utili di impresa € 4,28720</w:t>
      </w:r>
    </w:p>
    <w:p>
      <w:pPr>
        <w:jc w:val="right"/>
        <w:spacing w:line="336" w:lineRule="auto"/>
      </w:pPr>
      <w:r>
        <w:rPr>
          <w:b/>
        </w:rPr>
        <w:t xml:space="preserve">Prezzo a cad: € 47,15920</w:t>
      </w:r>
    </w:p>
    <w:p>
      <w:pPr>
        <w:rPr>
          <w:sz w:val="10"/>
          <w:szCs w:val="10"/>
        </w:rPr>
      </w:pPr>
    </w:p>
    <w:p>
      <w:pPr>
        <w:rPr>
          <w:sz w:val="10"/>
          <w:szCs w:val="10"/>
        </w:rPr>
      </w:pPr>
    </w:p>
    <w:p>
      <w:pPr/>
      <w:r>
        <w:rPr>
          <w:b/>
        </w:rPr>
        <w:t xml:space="preserve">Codice regionale: TOS15_PR.P31.112.032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032 - altezza 800 mm; base 300 mm</w:t>
            </w:r>
          </w:p>
        </w:tc>
      </w:tr>
    </w:tbl>
    <w:p>
      <w:pPr>
        <w:jc w:val="right"/>
      </w:pPr>
    </w:p>
    <w:p>
      <w:pPr>
        <w:jc w:val="right"/>
        <w:spacing w:line="336" w:lineRule="auto"/>
      </w:pPr>
      <w:r>
        <w:rPr>
          <w:b/>
        </w:rPr>
        <w:t xml:space="preserve">Prezzo senza S. G. e Util. a cad: € 45,15000</w:t>
      </w:r>
    </w:p>
    <w:p>
      <w:pPr>
        <w:jc w:val="right"/>
        <w:spacing w:line="336" w:lineRule="auto"/>
      </w:pPr>
      <w:r>
        <w:rPr>
          <w:b/>
        </w:rPr>
        <w:t xml:space="preserve">Spese generali € 6,77250</w:t>
      </w:r>
    </w:p>
    <w:p>
      <w:pPr>
        <w:jc w:val="right"/>
        <w:spacing w:line="336" w:lineRule="auto"/>
      </w:pPr>
      <w:r>
        <w:rPr>
          <w:b/>
        </w:rPr>
        <w:t xml:space="preserve">Utili di impresa € 5,19225</w:t>
      </w:r>
    </w:p>
    <w:p>
      <w:pPr>
        <w:jc w:val="right"/>
        <w:spacing w:line="336" w:lineRule="auto"/>
      </w:pPr>
      <w:r>
        <w:rPr>
          <w:b/>
        </w:rPr>
        <w:t xml:space="preserve">Prezzo a cad: € 57,11475</w:t>
      </w:r>
    </w:p>
    <w:p>
      <w:pPr>
        <w:rPr>
          <w:sz w:val="10"/>
          <w:szCs w:val="10"/>
        </w:rPr>
      </w:pPr>
    </w:p>
    <w:p>
      <w:pPr>
        <w:rPr>
          <w:sz w:val="10"/>
          <w:szCs w:val="10"/>
        </w:rPr>
      </w:pPr>
    </w:p>
    <w:p>
      <w:pPr/>
      <w:r>
        <w:rPr>
          <w:b/>
        </w:rPr>
        <w:t xml:space="preserve">Codice regionale: TOS15_PR.P31.112.033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033 - altezza 800 mm; base 400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034 - altezza 800 mm; base 500 mm</w:t>
            </w:r>
          </w:p>
        </w:tc>
      </w:tr>
    </w:tbl>
    <w:p>
      <w:pPr>
        <w:jc w:val="right"/>
      </w:pPr>
    </w:p>
    <w:p>
      <w:pPr>
        <w:jc w:val="right"/>
        <w:spacing w:line="336" w:lineRule="auto"/>
      </w:pPr>
      <w:r>
        <w:rPr>
          <w:b/>
        </w:rPr>
        <w:t xml:space="preserve">Prezzo senza S. G. e Util. a cad: € 61,95000</w:t>
      </w:r>
    </w:p>
    <w:p>
      <w:pPr>
        <w:jc w:val="right"/>
        <w:spacing w:line="336" w:lineRule="auto"/>
      </w:pPr>
      <w:r>
        <w:rPr>
          <w:b/>
        </w:rPr>
        <w:t xml:space="preserve">Spese generali € 9,29250</w:t>
      </w:r>
    </w:p>
    <w:p>
      <w:pPr>
        <w:jc w:val="right"/>
        <w:spacing w:line="336" w:lineRule="auto"/>
      </w:pPr>
      <w:r>
        <w:rPr>
          <w:b/>
        </w:rPr>
        <w:t xml:space="preserve">Utili di impresa € 7,12425</w:t>
      </w:r>
    </w:p>
    <w:p>
      <w:pPr>
        <w:jc w:val="right"/>
        <w:spacing w:line="336" w:lineRule="auto"/>
      </w:pPr>
      <w:r>
        <w:rPr>
          <w:b/>
        </w:rPr>
        <w:t xml:space="preserve">Prezzo a cad: € 78,36675</w:t>
      </w:r>
    </w:p>
    <w:p>
      <w:pPr>
        <w:rPr>
          <w:sz w:val="10"/>
          <w:szCs w:val="10"/>
        </w:rPr>
      </w:pPr>
    </w:p>
    <w:p>
      <w:pPr>
        <w:rPr>
          <w:sz w:val="10"/>
          <w:szCs w:val="10"/>
        </w:rPr>
      </w:pPr>
    </w:p>
    <w:p>
      <w:pPr/>
      <w:r>
        <w:rPr>
          <w:b/>
        </w:rPr>
        <w:t xml:space="preserve">Codice regionale: TOS15_PR.P31.112.035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035 - altezza 800 mm; base 600 mm</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TOS15_PR.P31.112.036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036 - altezza 800 mm; base 800 mm</w:t>
            </w:r>
          </w:p>
        </w:tc>
      </w:tr>
    </w:tbl>
    <w:p>
      <w:pPr>
        <w:jc w:val="right"/>
      </w:pPr>
    </w:p>
    <w:p>
      <w:pPr>
        <w:jc w:val="right"/>
        <w:spacing w:line="336" w:lineRule="auto"/>
      </w:pPr>
      <w:r>
        <w:rPr>
          <w:b/>
        </w:rPr>
        <w:t xml:space="preserve">Prezzo senza S. G. e Util. a cad: € 137,28499</w:t>
      </w:r>
    </w:p>
    <w:p>
      <w:pPr>
        <w:jc w:val="right"/>
        <w:spacing w:line="336" w:lineRule="auto"/>
      </w:pPr>
      <w:r>
        <w:rPr>
          <w:b/>
        </w:rPr>
        <w:t xml:space="preserve">Spese generali € 20,59275</w:t>
      </w:r>
    </w:p>
    <w:p>
      <w:pPr>
        <w:jc w:val="right"/>
        <w:spacing w:line="336" w:lineRule="auto"/>
      </w:pPr>
      <w:r>
        <w:rPr>
          <w:b/>
        </w:rPr>
        <w:t xml:space="preserve">Utili di impresa € 15,78777</w:t>
      </w:r>
    </w:p>
    <w:p>
      <w:pPr>
        <w:jc w:val="right"/>
        <w:spacing w:line="336" w:lineRule="auto"/>
      </w:pPr>
      <w:r>
        <w:rPr>
          <w:b/>
        </w:rPr>
        <w:t xml:space="preserve">Prezzo a cad: € 173,66551</w:t>
      </w:r>
    </w:p>
    <w:p>
      <w:pPr>
        <w:rPr>
          <w:sz w:val="10"/>
          <w:szCs w:val="10"/>
        </w:rPr>
      </w:pPr>
    </w:p>
    <w:p>
      <w:pPr>
        <w:rPr>
          <w:sz w:val="10"/>
          <w:szCs w:val="10"/>
        </w:rPr>
      </w:pPr>
    </w:p>
    <w:p>
      <w:pPr/>
      <w:r>
        <w:rPr>
          <w:b/>
        </w:rPr>
        <w:t xml:space="preserve">Codice regionale: TOS15_PR.P31.112.037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037 - altezza 1000 mm; base 200 mm</w:t>
            </w:r>
          </w:p>
        </w:tc>
      </w:tr>
    </w:tbl>
    <w:p>
      <w:pPr>
        <w:jc w:val="right"/>
      </w:pPr>
    </w:p>
    <w:p>
      <w:pPr>
        <w:jc w:val="right"/>
        <w:spacing w:line="336" w:lineRule="auto"/>
      </w:pPr>
      <w:r>
        <w:rPr>
          <w:b/>
        </w:rPr>
        <w:t xml:space="preserve">Prezzo senza S. G. e Util. a cad: € 43,05000</w:t>
      </w:r>
    </w:p>
    <w:p>
      <w:pPr>
        <w:jc w:val="right"/>
        <w:spacing w:line="336" w:lineRule="auto"/>
      </w:pPr>
      <w:r>
        <w:rPr>
          <w:b/>
        </w:rPr>
        <w:t xml:space="preserve">Spese generali € 6,45750</w:t>
      </w:r>
    </w:p>
    <w:p>
      <w:pPr>
        <w:jc w:val="right"/>
        <w:spacing w:line="336" w:lineRule="auto"/>
      </w:pPr>
      <w:r>
        <w:rPr>
          <w:b/>
        </w:rPr>
        <w:t xml:space="preserve">Utili di impresa € 4,95075</w:t>
      </w:r>
    </w:p>
    <w:p>
      <w:pPr>
        <w:jc w:val="right"/>
        <w:spacing w:line="336" w:lineRule="auto"/>
      </w:pPr>
      <w:r>
        <w:rPr>
          <w:b/>
        </w:rPr>
        <w:t xml:space="preserve">Prezzo a cad: € 54,45825</w:t>
      </w:r>
    </w:p>
    <w:p>
      <w:pPr>
        <w:rPr>
          <w:sz w:val="10"/>
          <w:szCs w:val="10"/>
        </w:rPr>
      </w:pPr>
    </w:p>
    <w:p>
      <w:pPr>
        <w:rPr>
          <w:sz w:val="10"/>
          <w:szCs w:val="10"/>
        </w:rPr>
      </w:pPr>
    </w:p>
    <w:p>
      <w:pPr/>
      <w:r>
        <w:rPr>
          <w:b/>
        </w:rPr>
        <w:t xml:space="preserve">Codice regionale: TOS15_PR.P31.112.038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038 - altezza 1000 mm; base 300 mm</w:t>
            </w:r>
          </w:p>
        </w:tc>
      </w:tr>
    </w:tbl>
    <w:p>
      <w:pPr>
        <w:jc w:val="right"/>
      </w:pPr>
    </w:p>
    <w:p>
      <w:pPr>
        <w:jc w:val="right"/>
        <w:spacing w:line="336" w:lineRule="auto"/>
      </w:pPr>
      <w:r>
        <w:rPr>
          <w:b/>
        </w:rPr>
        <w:t xml:space="preserve">Prezzo senza S. G. e Util. a cad: € 53,55000</w:t>
      </w:r>
    </w:p>
    <w:p>
      <w:pPr>
        <w:jc w:val="right"/>
        <w:spacing w:line="336" w:lineRule="auto"/>
      </w:pPr>
      <w:r>
        <w:rPr>
          <w:b/>
        </w:rPr>
        <w:t xml:space="preserve">Spese generali € 8,03250</w:t>
      </w:r>
    </w:p>
    <w:p>
      <w:pPr>
        <w:jc w:val="right"/>
        <w:spacing w:line="336" w:lineRule="auto"/>
      </w:pPr>
      <w:r>
        <w:rPr>
          <w:b/>
        </w:rPr>
        <w:t xml:space="preserve">Utili di impresa € 6,15825</w:t>
      </w:r>
    </w:p>
    <w:p>
      <w:pPr>
        <w:jc w:val="right"/>
        <w:spacing w:line="336" w:lineRule="auto"/>
      </w:pPr>
      <w:r>
        <w:rPr>
          <w:b/>
        </w:rPr>
        <w:t xml:space="preserve">Prezzo a cad: € 67,74075</w:t>
      </w:r>
    </w:p>
    <w:p>
      <w:pPr>
        <w:rPr>
          <w:sz w:val="10"/>
          <w:szCs w:val="10"/>
        </w:rPr>
      </w:pPr>
    </w:p>
    <w:p>
      <w:pPr>
        <w:rPr>
          <w:sz w:val="10"/>
          <w:szCs w:val="10"/>
        </w:rPr>
      </w:pPr>
    </w:p>
    <w:p>
      <w:pPr/>
      <w:r>
        <w:rPr>
          <w:b/>
        </w:rPr>
        <w:t xml:space="preserve">Codice regionale: TOS15_PR.P31.112.039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039 - altezza 1000 mm; base 400 mm</w:t>
            </w:r>
          </w:p>
        </w:tc>
      </w:tr>
    </w:tbl>
    <w:p>
      <w:pPr>
        <w:jc w:val="right"/>
      </w:pPr>
    </w:p>
    <w:p>
      <w:pPr>
        <w:jc w:val="right"/>
        <w:spacing w:line="336" w:lineRule="auto"/>
      </w:pPr>
      <w:r>
        <w:rPr>
          <w:b/>
        </w:rPr>
        <w:t xml:space="preserve">Prezzo senza S. G. e Util. a cad: € 63,53000</w:t>
      </w:r>
    </w:p>
    <w:p>
      <w:pPr>
        <w:jc w:val="right"/>
        <w:spacing w:line="336" w:lineRule="auto"/>
      </w:pPr>
      <w:r>
        <w:rPr>
          <w:b/>
        </w:rPr>
        <w:t xml:space="preserve">Spese generali € 9,52950</w:t>
      </w:r>
    </w:p>
    <w:p>
      <w:pPr>
        <w:jc w:val="right"/>
        <w:spacing w:line="336" w:lineRule="auto"/>
      </w:pPr>
      <w:r>
        <w:rPr>
          <w:b/>
        </w:rPr>
        <w:t xml:space="preserve">Utili di impresa € 7,30595</w:t>
      </w:r>
    </w:p>
    <w:p>
      <w:pPr>
        <w:jc w:val="right"/>
        <w:spacing w:line="336" w:lineRule="auto"/>
      </w:pPr>
      <w:r>
        <w:rPr>
          <w:b/>
        </w:rPr>
        <w:t xml:space="preserve">Prezzo a cad: € 80,36545</w:t>
      </w:r>
    </w:p>
    <w:p>
      <w:pPr>
        <w:rPr>
          <w:sz w:val="10"/>
          <w:szCs w:val="10"/>
        </w:rPr>
      </w:pPr>
    </w:p>
    <w:p>
      <w:pPr>
        <w:rPr>
          <w:sz w:val="10"/>
          <w:szCs w:val="10"/>
        </w:rPr>
      </w:pPr>
    </w:p>
    <w:p>
      <w:pPr/>
      <w:r>
        <w:rPr>
          <w:b/>
        </w:rPr>
        <w:t xml:space="preserve">Codice regionale: TOS15_PR.P31.112.040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040 - altezza 1000 mm; base 500 mm</w:t>
            </w:r>
          </w:p>
        </w:tc>
      </w:tr>
    </w:tbl>
    <w:p>
      <w:pPr>
        <w:jc w:val="right"/>
      </w:pPr>
    </w:p>
    <w:p>
      <w:pPr>
        <w:jc w:val="right"/>
        <w:spacing w:line="336" w:lineRule="auto"/>
      </w:pPr>
      <w:r>
        <w:rPr>
          <w:b/>
        </w:rPr>
        <w:t xml:space="preserve">Prezzo senza S. G. e Util. a cad: € 72,98000</w:t>
      </w:r>
    </w:p>
    <w:p>
      <w:pPr>
        <w:jc w:val="right"/>
        <w:spacing w:line="336" w:lineRule="auto"/>
      </w:pPr>
      <w:r>
        <w:rPr>
          <w:b/>
        </w:rPr>
        <w:t xml:space="preserve">Spese generali € 10,94700</w:t>
      </w:r>
    </w:p>
    <w:p>
      <w:pPr>
        <w:jc w:val="right"/>
        <w:spacing w:line="336" w:lineRule="auto"/>
      </w:pPr>
      <w:r>
        <w:rPr>
          <w:b/>
        </w:rPr>
        <w:t xml:space="preserve">Utili di impresa € 8,39270</w:t>
      </w:r>
    </w:p>
    <w:p>
      <w:pPr>
        <w:jc w:val="right"/>
        <w:spacing w:line="336" w:lineRule="auto"/>
      </w:pPr>
      <w:r>
        <w:rPr>
          <w:b/>
        </w:rPr>
        <w:t xml:space="preserve">Prezzo a cad: € 92,31970</w:t>
      </w:r>
    </w:p>
    <w:p>
      <w:pPr>
        <w:rPr>
          <w:sz w:val="10"/>
          <w:szCs w:val="10"/>
        </w:rPr>
      </w:pPr>
    </w:p>
    <w:p>
      <w:pPr>
        <w:rPr>
          <w:sz w:val="10"/>
          <w:szCs w:val="10"/>
        </w:rPr>
      </w:pPr>
    </w:p>
    <w:p>
      <w:pPr/>
      <w:r>
        <w:rPr>
          <w:b/>
        </w:rPr>
        <w:t xml:space="preserve">Codice regionale: TOS15_PR.P31.112.041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041 - altezza 1000 mm; base 600 mm</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TOS15_PR.P31.112.042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112 - Griglia di ripresa aria in alluminio senza rete, con alette orizzontali fisse inclinate a 45° completa di serranda e controtelaio, delle dimensioni di:</w:t>
            </w:r>
          </w:p>
        </w:tc>
      </w:tr>
      <w:tr>
        <w:trPr/>
        <w:tc>
          <w:tcPr>
            <w:tcW w:w="1200" w:type="dxa"/>
          </w:tcPr>
          <w:p>
            <w:pPr/>
            <w:r>
              <w:rPr>
                <w:b/>
              </w:rPr>
              <w:t xml:space="preserve">Articolo:</w:t>
            </w:r>
          </w:p>
        </w:tc>
        <w:tc>
          <w:tcPr>
            <w:tcW w:w="7900" w:type="dxa"/>
          </w:tcPr>
          <w:p>
            <w:pPr/>
            <w:r>
              <w:rPr/>
              <w:t xml:space="preserve">042 - altezza 1000 mm; base 800 mm</w:t>
            </w:r>
          </w:p>
        </w:tc>
      </w:tr>
    </w:tbl>
    <w:p>
      <w:pPr>
        <w:jc w:val="right"/>
      </w:pPr>
    </w:p>
    <w:p>
      <w:pPr>
        <w:jc w:val="right"/>
        <w:spacing w:line="336" w:lineRule="auto"/>
      </w:pPr>
      <w:r>
        <w:rPr>
          <w:b/>
        </w:rPr>
        <w:t xml:space="preserve">Prezzo senza S. G. e Util. a cad: € 97,65000</w:t>
      </w:r>
    </w:p>
    <w:p>
      <w:pPr>
        <w:jc w:val="right"/>
        <w:spacing w:line="336" w:lineRule="auto"/>
      </w:pPr>
      <w:r>
        <w:rPr>
          <w:b/>
        </w:rPr>
        <w:t xml:space="preserve">Spese generali € 14,64750</w:t>
      </w:r>
    </w:p>
    <w:p>
      <w:pPr>
        <w:jc w:val="right"/>
        <w:spacing w:line="336" w:lineRule="auto"/>
      </w:pPr>
      <w:r>
        <w:rPr>
          <w:b/>
        </w:rPr>
        <w:t xml:space="preserve">Utili di impresa € 11,22975</w:t>
      </w:r>
    </w:p>
    <w:p>
      <w:pPr>
        <w:jc w:val="right"/>
        <w:spacing w:line="336" w:lineRule="auto"/>
      </w:pPr>
      <w:r>
        <w:rPr>
          <w:b/>
        </w:rPr>
        <w:t xml:space="preserve">Prezzo a cad: € 123,52725</w:t>
      </w:r>
    </w:p>
    <w:p>
      <w:pPr>
        <w:rPr>
          <w:sz w:val="10"/>
          <w:szCs w:val="10"/>
        </w:rPr>
      </w:pPr>
    </w:p>
    <w:p>
      <w:pPr>
        <w:rPr>
          <w:sz w:val="10"/>
          <w:szCs w:val="10"/>
        </w:rPr>
      </w:pPr>
    </w:p>
    <w:p>
      <w:pPr/>
      <w:r>
        <w:rPr>
          <w:b/>
        </w:rPr>
        <w:t xml:space="preserve">Codice regionale: TOS15_PR.P31.113.001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001 -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002 - altezza 600 mm; base 800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003 - altezza 600 mm; base 1000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004 - altezza 600 mm; base 1200 mm</w:t>
            </w:r>
          </w:p>
        </w:tc>
      </w:tr>
    </w:tbl>
    <w:p>
      <w:pPr>
        <w:jc w:val="right"/>
      </w:pPr>
    </w:p>
    <w:p>
      <w:pPr>
        <w:jc w:val="right"/>
        <w:spacing w:line="336" w:lineRule="auto"/>
      </w:pPr>
      <w:r>
        <w:rPr>
          <w:b/>
        </w:rPr>
        <w:t xml:space="preserve">Prezzo senza S. G. e Util. a cad: € 149,10000</w:t>
      </w:r>
    </w:p>
    <w:p>
      <w:pPr>
        <w:jc w:val="right"/>
        <w:spacing w:line="336" w:lineRule="auto"/>
      </w:pPr>
      <w:r>
        <w:rPr>
          <w:b/>
        </w:rPr>
        <w:t xml:space="preserve">Spese generali € 22,36500</w:t>
      </w:r>
    </w:p>
    <w:p>
      <w:pPr>
        <w:jc w:val="right"/>
        <w:spacing w:line="336" w:lineRule="auto"/>
      </w:pPr>
      <w:r>
        <w:rPr>
          <w:b/>
        </w:rPr>
        <w:t xml:space="preserve">Utili di impresa € 17,14650</w:t>
      </w:r>
    </w:p>
    <w:p>
      <w:pPr>
        <w:jc w:val="right"/>
        <w:spacing w:line="336" w:lineRule="auto"/>
      </w:pPr>
      <w:r>
        <w:rPr>
          <w:b/>
        </w:rPr>
        <w:t xml:space="preserve">Prezzo a cad: € 188,61150</w:t>
      </w:r>
    </w:p>
    <w:p>
      <w:pPr>
        <w:rPr>
          <w:sz w:val="10"/>
          <w:szCs w:val="10"/>
        </w:rPr>
      </w:pPr>
    </w:p>
    <w:p>
      <w:pPr>
        <w:rPr>
          <w:sz w:val="10"/>
          <w:szCs w:val="10"/>
        </w:rPr>
      </w:pPr>
    </w:p>
    <w:p>
      <w:pPr/>
      <w:r>
        <w:rPr>
          <w:b/>
        </w:rPr>
        <w:t xml:space="preserve">Codice regionale: TOS15_PR.P31.113.005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005 - altezza 600 mm; base 1400 mm</w:t>
            </w:r>
          </w:p>
        </w:tc>
      </w:tr>
    </w:tbl>
    <w:p>
      <w:pPr>
        <w:jc w:val="right"/>
      </w:pPr>
    </w:p>
    <w:p>
      <w:pPr>
        <w:jc w:val="right"/>
        <w:spacing w:line="336" w:lineRule="auto"/>
      </w:pPr>
      <w:r>
        <w:rPr>
          <w:b/>
        </w:rPr>
        <w:t xml:space="preserve">Prezzo senza S. G. e Util. a cad: € 170,10000</w:t>
      </w:r>
    </w:p>
    <w:p>
      <w:pPr>
        <w:jc w:val="right"/>
        <w:spacing w:line="336" w:lineRule="auto"/>
      </w:pPr>
      <w:r>
        <w:rPr>
          <w:b/>
        </w:rPr>
        <w:t xml:space="preserve">Spese generali € 25,51500</w:t>
      </w:r>
    </w:p>
    <w:p>
      <w:pPr>
        <w:jc w:val="right"/>
        <w:spacing w:line="336" w:lineRule="auto"/>
      </w:pPr>
      <w:r>
        <w:rPr>
          <w:b/>
        </w:rPr>
        <w:t xml:space="preserve">Utili di impresa € 19,56150</w:t>
      </w:r>
    </w:p>
    <w:p>
      <w:pPr>
        <w:jc w:val="right"/>
        <w:spacing w:line="336" w:lineRule="auto"/>
      </w:pPr>
      <w:r>
        <w:rPr>
          <w:b/>
        </w:rPr>
        <w:t xml:space="preserve">Prezzo a cad: € 215,17650</w:t>
      </w:r>
    </w:p>
    <w:p>
      <w:pPr>
        <w:rPr>
          <w:sz w:val="10"/>
          <w:szCs w:val="10"/>
        </w:rPr>
      </w:pPr>
    </w:p>
    <w:p>
      <w:pPr>
        <w:rPr>
          <w:sz w:val="10"/>
          <w:szCs w:val="10"/>
        </w:rPr>
      </w:pPr>
    </w:p>
    <w:p>
      <w:pPr/>
      <w:r>
        <w:rPr>
          <w:b/>
        </w:rPr>
        <w:t xml:space="preserve">Codice regionale: TOS15_PR.P31.113.006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006 - altezza 800 mm; base 600 mm</w:t>
            </w:r>
          </w:p>
        </w:tc>
      </w:tr>
    </w:tbl>
    <w:p>
      <w:pPr>
        <w:jc w:val="right"/>
      </w:pPr>
    </w:p>
    <w:p>
      <w:pPr>
        <w:jc w:val="right"/>
        <w:spacing w:line="336" w:lineRule="auto"/>
      </w:pPr>
      <w:r>
        <w:rPr>
          <w:b/>
        </w:rPr>
        <w:t xml:space="preserve">Prezzo senza S. G. e Util. a cad: € 106,05000</w:t>
      </w:r>
    </w:p>
    <w:p>
      <w:pPr>
        <w:jc w:val="right"/>
        <w:spacing w:line="336" w:lineRule="auto"/>
      </w:pPr>
      <w:r>
        <w:rPr>
          <w:b/>
        </w:rPr>
        <w:t xml:space="preserve">Spese generali € 15,90750</w:t>
      </w:r>
    </w:p>
    <w:p>
      <w:pPr>
        <w:jc w:val="right"/>
        <w:spacing w:line="336" w:lineRule="auto"/>
      </w:pPr>
      <w:r>
        <w:rPr>
          <w:b/>
        </w:rPr>
        <w:t xml:space="preserve">Utili di impresa € 12,19575</w:t>
      </w:r>
    </w:p>
    <w:p>
      <w:pPr>
        <w:jc w:val="right"/>
        <w:spacing w:line="336" w:lineRule="auto"/>
      </w:pPr>
      <w:r>
        <w:rPr>
          <w:b/>
        </w:rPr>
        <w:t xml:space="preserve">Prezzo a cad: € 134,15325</w:t>
      </w:r>
    </w:p>
    <w:p>
      <w:pPr>
        <w:rPr>
          <w:sz w:val="10"/>
          <w:szCs w:val="10"/>
        </w:rPr>
      </w:pPr>
    </w:p>
    <w:p>
      <w:pPr>
        <w:rPr>
          <w:sz w:val="10"/>
          <w:szCs w:val="10"/>
        </w:rPr>
      </w:pPr>
    </w:p>
    <w:p>
      <w:pPr/>
      <w:r>
        <w:rPr>
          <w:b/>
        </w:rPr>
        <w:t xml:space="preserve">Codice regionale: TOS15_PR.P31.113.007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007 - altezza 800 mm; base 800 mm</w:t>
            </w:r>
          </w:p>
        </w:tc>
      </w:tr>
    </w:tbl>
    <w:p>
      <w:pPr>
        <w:jc w:val="right"/>
      </w:pPr>
    </w:p>
    <w:p>
      <w:pPr>
        <w:jc w:val="right"/>
        <w:spacing w:line="336" w:lineRule="auto"/>
      </w:pPr>
      <w:r>
        <w:rPr>
          <w:b/>
        </w:rPr>
        <w:t xml:space="preserve">Prezzo senza S. G. e Util. a cad: € 128,63000</w:t>
      </w:r>
    </w:p>
    <w:p>
      <w:pPr>
        <w:jc w:val="right"/>
        <w:spacing w:line="336" w:lineRule="auto"/>
      </w:pPr>
      <w:r>
        <w:rPr>
          <w:b/>
        </w:rPr>
        <w:t xml:space="preserve">Spese generali € 19,29450</w:t>
      </w:r>
    </w:p>
    <w:p>
      <w:pPr>
        <w:jc w:val="right"/>
        <w:spacing w:line="336" w:lineRule="auto"/>
      </w:pPr>
      <w:r>
        <w:rPr>
          <w:b/>
        </w:rPr>
        <w:t xml:space="preserve">Utili di impresa € 14,79245</w:t>
      </w:r>
    </w:p>
    <w:p>
      <w:pPr>
        <w:jc w:val="right"/>
        <w:spacing w:line="336" w:lineRule="auto"/>
      </w:pPr>
      <w:r>
        <w:rPr>
          <w:b/>
        </w:rPr>
        <w:t xml:space="preserve">Prezzo a cad: € 162,71695</w:t>
      </w:r>
    </w:p>
    <w:p>
      <w:pPr>
        <w:rPr>
          <w:sz w:val="10"/>
          <w:szCs w:val="10"/>
        </w:rPr>
      </w:pPr>
    </w:p>
    <w:p>
      <w:pPr>
        <w:rPr>
          <w:sz w:val="10"/>
          <w:szCs w:val="10"/>
        </w:rPr>
      </w:pPr>
    </w:p>
    <w:p>
      <w:pPr/>
      <w:r>
        <w:rPr>
          <w:b/>
        </w:rPr>
        <w:t xml:space="preserve">Codice regionale: TOS15_PR.P31.113.008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008 - altezza 800 mm; base 1000 mm</w:t>
            </w:r>
          </w:p>
        </w:tc>
      </w:tr>
    </w:tbl>
    <w:p>
      <w:pPr>
        <w:jc w:val="right"/>
      </w:pPr>
    </w:p>
    <w:p>
      <w:pPr>
        <w:jc w:val="right"/>
        <w:spacing w:line="336" w:lineRule="auto"/>
      </w:pPr>
      <w:r>
        <w:rPr>
          <w:b/>
        </w:rPr>
        <w:t xml:space="preserve">Prezzo senza S. G. e Util. a cad: € 155,40000</w:t>
      </w:r>
    </w:p>
    <w:p>
      <w:pPr>
        <w:jc w:val="right"/>
        <w:spacing w:line="336" w:lineRule="auto"/>
      </w:pPr>
      <w:r>
        <w:rPr>
          <w:b/>
        </w:rPr>
        <w:t xml:space="preserve">Spese generali € 23,31000</w:t>
      </w:r>
    </w:p>
    <w:p>
      <w:pPr>
        <w:jc w:val="right"/>
        <w:spacing w:line="336" w:lineRule="auto"/>
      </w:pPr>
      <w:r>
        <w:rPr>
          <w:b/>
        </w:rPr>
        <w:t xml:space="preserve">Utili di impresa € 17,87100</w:t>
      </w:r>
    </w:p>
    <w:p>
      <w:pPr>
        <w:jc w:val="right"/>
        <w:spacing w:line="336" w:lineRule="auto"/>
      </w:pPr>
      <w:r>
        <w:rPr>
          <w:b/>
        </w:rPr>
        <w:t xml:space="preserve">Prezzo a cad: € 196,58100</w:t>
      </w:r>
    </w:p>
    <w:p>
      <w:pPr>
        <w:rPr>
          <w:sz w:val="10"/>
          <w:szCs w:val="10"/>
        </w:rPr>
      </w:pPr>
    </w:p>
    <w:p>
      <w:pPr>
        <w:rPr>
          <w:sz w:val="10"/>
          <w:szCs w:val="10"/>
        </w:rPr>
      </w:pPr>
    </w:p>
    <w:p>
      <w:pPr/>
      <w:r>
        <w:rPr>
          <w:b/>
        </w:rPr>
        <w:t xml:space="preserve">Codice regionale: TOS15_PR.P31.113.009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009 - altezza 800 mm; base 1200 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TOS15_PR.P31.113.010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010 - altezza 800 mm; base 1400 mm</w:t>
            </w:r>
          </w:p>
        </w:tc>
      </w:tr>
    </w:tbl>
    <w:p>
      <w:pPr>
        <w:jc w:val="right"/>
      </w:pPr>
    </w:p>
    <w:p>
      <w:pPr>
        <w:jc w:val="right"/>
        <w:spacing w:line="336" w:lineRule="auto"/>
      </w:pPr>
      <w:r>
        <w:rPr>
          <w:b/>
        </w:rPr>
        <w:t xml:space="preserve">Prezzo senza S. G. e Util. a cad: € 205,80000</w:t>
      </w:r>
    </w:p>
    <w:p>
      <w:pPr>
        <w:jc w:val="right"/>
        <w:spacing w:line="336" w:lineRule="auto"/>
      </w:pPr>
      <w:r>
        <w:rPr>
          <w:b/>
        </w:rPr>
        <w:t xml:space="preserve">Spese generali € 30,87000</w:t>
      </w:r>
    </w:p>
    <w:p>
      <w:pPr>
        <w:jc w:val="right"/>
        <w:spacing w:line="336" w:lineRule="auto"/>
      </w:pPr>
      <w:r>
        <w:rPr>
          <w:b/>
        </w:rPr>
        <w:t xml:space="preserve">Utili di impresa € 23,66700</w:t>
      </w:r>
    </w:p>
    <w:p>
      <w:pPr>
        <w:jc w:val="right"/>
        <w:spacing w:line="336" w:lineRule="auto"/>
      </w:pPr>
      <w:r>
        <w:rPr>
          <w:b/>
        </w:rPr>
        <w:t xml:space="preserve">Prezzo a cad: € 260,33700</w:t>
      </w:r>
    </w:p>
    <w:p>
      <w:pPr>
        <w:rPr>
          <w:sz w:val="10"/>
          <w:szCs w:val="10"/>
        </w:rPr>
      </w:pPr>
    </w:p>
    <w:p>
      <w:pPr>
        <w:rPr>
          <w:sz w:val="10"/>
          <w:szCs w:val="10"/>
        </w:rPr>
      </w:pPr>
    </w:p>
    <w:p>
      <w:pPr/>
      <w:r>
        <w:rPr>
          <w:b/>
        </w:rPr>
        <w:t xml:space="preserve">Codice regionale: TOS15_PR.P31.113.011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011 - altezza 1000 mm; base 600 mm</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TOS15_PR.P31.113.012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012 - altezza 1000 mm; base 800 mm</w:t>
            </w:r>
          </w:p>
        </w:tc>
      </w:tr>
    </w:tbl>
    <w:p>
      <w:pPr>
        <w:jc w:val="right"/>
      </w:pPr>
    </w:p>
    <w:p>
      <w:pPr>
        <w:jc w:val="right"/>
        <w:spacing w:line="336" w:lineRule="auto"/>
      </w:pPr>
      <w:r>
        <w:rPr>
          <w:b/>
        </w:rPr>
        <w:t xml:space="preserve">Prezzo senza S. G. e Util. a cad: € 157,50000</w:t>
      </w:r>
    </w:p>
    <w:p>
      <w:pPr>
        <w:jc w:val="right"/>
        <w:spacing w:line="336" w:lineRule="auto"/>
      </w:pPr>
      <w:r>
        <w:rPr>
          <w:b/>
        </w:rPr>
        <w:t xml:space="preserve">Spese generali € 23,62500</w:t>
      </w:r>
    </w:p>
    <w:p>
      <w:pPr>
        <w:jc w:val="right"/>
        <w:spacing w:line="336" w:lineRule="auto"/>
      </w:pPr>
      <w:r>
        <w:rPr>
          <w:b/>
        </w:rPr>
        <w:t xml:space="preserve">Utili di impresa € 18,11250</w:t>
      </w:r>
    </w:p>
    <w:p>
      <w:pPr>
        <w:jc w:val="right"/>
        <w:spacing w:line="336" w:lineRule="auto"/>
      </w:pPr>
      <w:r>
        <w:rPr>
          <w:b/>
        </w:rPr>
        <w:t xml:space="preserve">Prezzo a cad: € 199,23750</w:t>
      </w:r>
    </w:p>
    <w:p>
      <w:pPr>
        <w:rPr>
          <w:sz w:val="10"/>
          <w:szCs w:val="10"/>
        </w:rPr>
      </w:pPr>
    </w:p>
    <w:p>
      <w:pPr>
        <w:rPr>
          <w:sz w:val="10"/>
          <w:szCs w:val="10"/>
        </w:rPr>
      </w:pPr>
    </w:p>
    <w:p>
      <w:pPr/>
      <w:r>
        <w:rPr>
          <w:b/>
        </w:rPr>
        <w:t xml:space="preserve">Codice regionale: TOS15_PR.P31.113.013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013 - altezza 1000 mm; base 1000 mm</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TOS15_PR.P31.113.014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014 - altezza 1000 mm; base 1200 mm</w:t>
            </w:r>
          </w:p>
        </w:tc>
      </w:tr>
    </w:tbl>
    <w:p>
      <w:pPr>
        <w:jc w:val="right"/>
      </w:pPr>
    </w:p>
    <w:p>
      <w:pPr>
        <w:jc w:val="right"/>
        <w:spacing w:line="336" w:lineRule="auto"/>
      </w:pPr>
      <w:r>
        <w:rPr>
          <w:b/>
        </w:rPr>
        <w:t xml:space="preserve">Prezzo senza S. G. e Util. a cad: € 217,88000</w:t>
      </w:r>
    </w:p>
    <w:p>
      <w:pPr>
        <w:jc w:val="right"/>
        <w:spacing w:line="336" w:lineRule="auto"/>
      </w:pPr>
      <w:r>
        <w:rPr>
          <w:b/>
        </w:rPr>
        <w:t xml:space="preserve">Spese generali € 32,68200</w:t>
      </w:r>
    </w:p>
    <w:p>
      <w:pPr>
        <w:jc w:val="right"/>
        <w:spacing w:line="336" w:lineRule="auto"/>
      </w:pPr>
      <w:r>
        <w:rPr>
          <w:b/>
        </w:rPr>
        <w:t xml:space="preserve">Utili di impresa € 25,05620</w:t>
      </w:r>
    </w:p>
    <w:p>
      <w:pPr>
        <w:jc w:val="right"/>
        <w:spacing w:line="336" w:lineRule="auto"/>
      </w:pPr>
      <w:r>
        <w:rPr>
          <w:b/>
        </w:rPr>
        <w:t xml:space="preserve">Prezzo a cad: € 275,61820</w:t>
      </w:r>
    </w:p>
    <w:p>
      <w:pPr>
        <w:rPr>
          <w:sz w:val="10"/>
          <w:szCs w:val="10"/>
        </w:rPr>
      </w:pPr>
    </w:p>
    <w:p>
      <w:pPr>
        <w:rPr>
          <w:sz w:val="10"/>
          <w:szCs w:val="10"/>
        </w:rPr>
      </w:pPr>
    </w:p>
    <w:p>
      <w:pPr/>
      <w:r>
        <w:rPr>
          <w:b/>
        </w:rPr>
        <w:t xml:space="preserve">Codice regionale: TOS15_PR.P31.113.015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015 - altezza 1000 mm; base 1400 mm</w:t>
            </w:r>
          </w:p>
        </w:tc>
      </w:tr>
    </w:tbl>
    <w:p>
      <w:pPr>
        <w:jc w:val="right"/>
      </w:pPr>
    </w:p>
    <w:p>
      <w:pPr>
        <w:jc w:val="right"/>
        <w:spacing w:line="336" w:lineRule="auto"/>
      </w:pPr>
      <w:r>
        <w:rPr>
          <w:b/>
        </w:rPr>
        <w:t xml:space="preserve">Prezzo senza S. G. e Util. a cad: € 247,80000</w:t>
      </w:r>
    </w:p>
    <w:p>
      <w:pPr>
        <w:jc w:val="right"/>
        <w:spacing w:line="336" w:lineRule="auto"/>
      </w:pPr>
      <w:r>
        <w:rPr>
          <w:b/>
        </w:rPr>
        <w:t xml:space="preserve">Spese generali € 37,17000</w:t>
      </w:r>
    </w:p>
    <w:p>
      <w:pPr>
        <w:jc w:val="right"/>
        <w:spacing w:line="336" w:lineRule="auto"/>
      </w:pPr>
      <w:r>
        <w:rPr>
          <w:b/>
        </w:rPr>
        <w:t xml:space="preserve">Utili di impresa € 28,49700</w:t>
      </w:r>
    </w:p>
    <w:p>
      <w:pPr>
        <w:jc w:val="right"/>
        <w:spacing w:line="336" w:lineRule="auto"/>
      </w:pPr>
      <w:r>
        <w:rPr>
          <w:b/>
        </w:rPr>
        <w:t xml:space="preserve">Prezzo a cad: € 313,46700</w:t>
      </w:r>
    </w:p>
    <w:p>
      <w:pPr>
        <w:rPr>
          <w:sz w:val="10"/>
          <w:szCs w:val="10"/>
        </w:rPr>
      </w:pPr>
    </w:p>
    <w:p>
      <w:pPr>
        <w:rPr>
          <w:sz w:val="10"/>
          <w:szCs w:val="10"/>
        </w:rPr>
      </w:pPr>
    </w:p>
    <w:p>
      <w:pPr/>
      <w:r>
        <w:rPr>
          <w:b/>
        </w:rPr>
        <w:t xml:space="preserve">Codice regionale: TOS15_PR.P31.113.016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016 - altezza 1000 mm; base 1600 mm</w:t>
            </w:r>
          </w:p>
        </w:tc>
      </w:tr>
    </w:tbl>
    <w:p>
      <w:pPr>
        <w:jc w:val="right"/>
      </w:pPr>
    </w:p>
    <w:p>
      <w:pPr>
        <w:jc w:val="right"/>
        <w:spacing w:line="336" w:lineRule="auto"/>
      </w:pPr>
      <w:r>
        <w:rPr>
          <w:b/>
        </w:rPr>
        <w:t xml:space="preserve">Prezzo senza S. G. e Util. a cad: € 279,83000</w:t>
      </w:r>
    </w:p>
    <w:p>
      <w:pPr>
        <w:jc w:val="right"/>
        <w:spacing w:line="336" w:lineRule="auto"/>
      </w:pPr>
      <w:r>
        <w:rPr>
          <w:b/>
        </w:rPr>
        <w:t xml:space="preserve">Spese generali € 41,97450</w:t>
      </w:r>
    </w:p>
    <w:p>
      <w:pPr>
        <w:jc w:val="right"/>
        <w:spacing w:line="336" w:lineRule="auto"/>
      </w:pPr>
      <w:r>
        <w:rPr>
          <w:b/>
        </w:rPr>
        <w:t xml:space="preserve">Utili di impresa € 32,18045</w:t>
      </w:r>
    </w:p>
    <w:p>
      <w:pPr>
        <w:jc w:val="right"/>
        <w:spacing w:line="336" w:lineRule="auto"/>
      </w:pPr>
      <w:r>
        <w:rPr>
          <w:b/>
        </w:rPr>
        <w:t xml:space="preserve">Prezzo a cad: € 353,98495</w:t>
      </w:r>
    </w:p>
    <w:p>
      <w:pPr>
        <w:rPr>
          <w:sz w:val="10"/>
          <w:szCs w:val="10"/>
        </w:rPr>
      </w:pPr>
    </w:p>
    <w:p>
      <w:pPr>
        <w:rPr>
          <w:sz w:val="10"/>
          <w:szCs w:val="10"/>
        </w:rPr>
      </w:pPr>
    </w:p>
    <w:p>
      <w:pPr/>
      <w:r>
        <w:rPr>
          <w:b/>
        </w:rPr>
        <w:t xml:space="preserve">Codice regionale: TOS15_PR.P31.113.017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017 - altezza 1200 mm; base 800 mm</w:t>
            </w:r>
          </w:p>
        </w:tc>
      </w:tr>
    </w:tbl>
    <w:p>
      <w:pPr>
        <w:jc w:val="right"/>
      </w:pPr>
    </w:p>
    <w:p>
      <w:pPr>
        <w:jc w:val="right"/>
        <w:spacing w:line="336" w:lineRule="auto"/>
      </w:pPr>
      <w:r>
        <w:rPr>
          <w:b/>
        </w:rPr>
        <w:t xml:space="preserve">Prezzo senza S. G. e Util. a cad: € 191,10000</w:t>
      </w:r>
    </w:p>
    <w:p>
      <w:pPr>
        <w:jc w:val="right"/>
        <w:spacing w:line="336" w:lineRule="auto"/>
      </w:pPr>
      <w:r>
        <w:rPr>
          <w:b/>
        </w:rPr>
        <w:t xml:space="preserve">Spese generali € 28,66500</w:t>
      </w:r>
    </w:p>
    <w:p>
      <w:pPr>
        <w:jc w:val="right"/>
        <w:spacing w:line="336" w:lineRule="auto"/>
      </w:pPr>
      <w:r>
        <w:rPr>
          <w:b/>
        </w:rPr>
        <w:t xml:space="preserve">Utili di impresa € 21,97650</w:t>
      </w:r>
    </w:p>
    <w:p>
      <w:pPr>
        <w:jc w:val="right"/>
        <w:spacing w:line="336" w:lineRule="auto"/>
      </w:pPr>
      <w:r>
        <w:rPr>
          <w:b/>
        </w:rPr>
        <w:t xml:space="preserve">Prezzo a cad: € 241,74150</w:t>
      </w:r>
    </w:p>
    <w:p>
      <w:pPr>
        <w:rPr>
          <w:sz w:val="10"/>
          <w:szCs w:val="10"/>
        </w:rPr>
      </w:pPr>
    </w:p>
    <w:p>
      <w:pPr>
        <w:rPr>
          <w:sz w:val="10"/>
          <w:szCs w:val="10"/>
        </w:rPr>
      </w:pPr>
    </w:p>
    <w:p>
      <w:pPr/>
      <w:r>
        <w:rPr>
          <w:b/>
        </w:rPr>
        <w:t xml:space="preserve">Codice regionale: TOS15_PR.P31.113.018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018 - altezza 1200 mm; base 1000 mm</w:t>
            </w:r>
          </w:p>
        </w:tc>
      </w:tr>
    </w:tbl>
    <w:p>
      <w:pPr>
        <w:jc w:val="right"/>
      </w:pPr>
    </w:p>
    <w:p>
      <w:pPr>
        <w:jc w:val="right"/>
        <w:spacing w:line="336" w:lineRule="auto"/>
      </w:pPr>
      <w:r>
        <w:rPr>
          <w:b/>
        </w:rPr>
        <w:t xml:space="preserve">Prezzo senza S. G. e Util. a cad: € 223,13000</w:t>
      </w:r>
    </w:p>
    <w:p>
      <w:pPr>
        <w:jc w:val="right"/>
        <w:spacing w:line="336" w:lineRule="auto"/>
      </w:pPr>
      <w:r>
        <w:rPr>
          <w:b/>
        </w:rPr>
        <w:t xml:space="preserve">Spese generali € 33,46950</w:t>
      </w:r>
    </w:p>
    <w:p>
      <w:pPr>
        <w:jc w:val="right"/>
        <w:spacing w:line="336" w:lineRule="auto"/>
      </w:pPr>
      <w:r>
        <w:rPr>
          <w:b/>
        </w:rPr>
        <w:t xml:space="preserve">Utili di impresa € 25,65995</w:t>
      </w:r>
    </w:p>
    <w:p>
      <w:pPr>
        <w:jc w:val="right"/>
        <w:spacing w:line="336" w:lineRule="auto"/>
      </w:pPr>
      <w:r>
        <w:rPr>
          <w:b/>
        </w:rPr>
        <w:t xml:space="preserve">Prezzo a cad: € 282,25945</w:t>
      </w:r>
    </w:p>
    <w:p>
      <w:pPr>
        <w:rPr>
          <w:sz w:val="10"/>
          <w:szCs w:val="10"/>
        </w:rPr>
      </w:pPr>
    </w:p>
    <w:p>
      <w:pPr>
        <w:rPr>
          <w:sz w:val="10"/>
          <w:szCs w:val="10"/>
        </w:rPr>
      </w:pPr>
    </w:p>
    <w:p>
      <w:pPr/>
      <w:r>
        <w:rPr>
          <w:b/>
        </w:rPr>
        <w:t xml:space="preserve">Codice regionale: TOS15_PR.P31.113.019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019 - altezza 1200 mm; base 1200 mm</w:t>
            </w:r>
          </w:p>
        </w:tc>
      </w:tr>
    </w:tbl>
    <w:p>
      <w:pPr>
        <w:jc w:val="right"/>
      </w:pPr>
    </w:p>
    <w:p>
      <w:pPr>
        <w:jc w:val="right"/>
        <w:spacing w:line="336" w:lineRule="auto"/>
      </w:pPr>
      <w:r>
        <w:rPr>
          <w:b/>
        </w:rPr>
        <w:t xml:space="preserve">Prezzo senza S. G. e Util. a cad: € 256,73000</w:t>
      </w:r>
    </w:p>
    <w:p>
      <w:pPr>
        <w:jc w:val="right"/>
        <w:spacing w:line="336" w:lineRule="auto"/>
      </w:pPr>
      <w:r>
        <w:rPr>
          <w:b/>
        </w:rPr>
        <w:t xml:space="preserve">Spese generali € 38,50950</w:t>
      </w:r>
    </w:p>
    <w:p>
      <w:pPr>
        <w:jc w:val="right"/>
        <w:spacing w:line="336" w:lineRule="auto"/>
      </w:pPr>
      <w:r>
        <w:rPr>
          <w:b/>
        </w:rPr>
        <w:t xml:space="preserve">Utili di impresa € 29,52395</w:t>
      </w:r>
    </w:p>
    <w:p>
      <w:pPr>
        <w:jc w:val="right"/>
        <w:spacing w:line="336" w:lineRule="auto"/>
      </w:pPr>
      <w:r>
        <w:rPr>
          <w:b/>
        </w:rPr>
        <w:t xml:space="preserve">Prezzo a cad: € 324,76345</w:t>
      </w:r>
    </w:p>
    <w:p>
      <w:pPr>
        <w:rPr>
          <w:sz w:val="10"/>
          <w:szCs w:val="10"/>
        </w:rPr>
      </w:pPr>
    </w:p>
    <w:p>
      <w:pPr>
        <w:rPr>
          <w:sz w:val="10"/>
          <w:szCs w:val="10"/>
        </w:rPr>
      </w:pPr>
    </w:p>
    <w:p>
      <w:pPr/>
      <w:r>
        <w:rPr>
          <w:b/>
        </w:rPr>
        <w:t xml:space="preserve">Codice regionale: TOS15_PR.P31.113.020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020 - altezza 1200 mm; base 1400 mm</w:t>
            </w:r>
          </w:p>
        </w:tc>
      </w:tr>
    </w:tbl>
    <w:p>
      <w:pPr>
        <w:jc w:val="right"/>
      </w:pPr>
    </w:p>
    <w:p>
      <w:pPr>
        <w:jc w:val="right"/>
        <w:spacing w:line="336" w:lineRule="auto"/>
      </w:pPr>
      <w:r>
        <w:rPr>
          <w:b/>
        </w:rPr>
        <w:t xml:space="preserve">Prezzo senza S. G. e Util. a cad: € 291,38000</w:t>
      </w:r>
    </w:p>
    <w:p>
      <w:pPr>
        <w:jc w:val="right"/>
        <w:spacing w:line="336" w:lineRule="auto"/>
      </w:pPr>
      <w:r>
        <w:rPr>
          <w:b/>
        </w:rPr>
        <w:t xml:space="preserve">Spese generali € 43,70700</w:t>
      </w:r>
    </w:p>
    <w:p>
      <w:pPr>
        <w:jc w:val="right"/>
        <w:spacing w:line="336" w:lineRule="auto"/>
      </w:pPr>
      <w:r>
        <w:rPr>
          <w:b/>
        </w:rPr>
        <w:t xml:space="preserve">Utili di impresa € 33,50870</w:t>
      </w:r>
    </w:p>
    <w:p>
      <w:pPr>
        <w:jc w:val="right"/>
        <w:spacing w:line="336" w:lineRule="auto"/>
      </w:pPr>
      <w:r>
        <w:rPr>
          <w:b/>
        </w:rPr>
        <w:t xml:space="preserve">Prezzo a cad: € 368,59570</w:t>
      </w:r>
    </w:p>
    <w:p>
      <w:pPr>
        <w:rPr>
          <w:sz w:val="10"/>
          <w:szCs w:val="10"/>
        </w:rPr>
      </w:pPr>
    </w:p>
    <w:p>
      <w:pPr>
        <w:rPr>
          <w:sz w:val="10"/>
          <w:szCs w:val="10"/>
        </w:rPr>
      </w:pPr>
    </w:p>
    <w:p>
      <w:pPr/>
      <w:r>
        <w:rPr>
          <w:b/>
        </w:rPr>
        <w:t xml:space="preserve">Codice regionale: TOS15_PR.P31.113.021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021 - altezza 1200 mm; base 1600 mm</w:t>
            </w:r>
          </w:p>
        </w:tc>
      </w:tr>
    </w:tbl>
    <w:p>
      <w:pPr>
        <w:jc w:val="right"/>
      </w:pPr>
    </w:p>
    <w:p>
      <w:pPr>
        <w:jc w:val="right"/>
        <w:spacing w:line="336" w:lineRule="auto"/>
      </w:pPr>
      <w:r>
        <w:rPr>
          <w:b/>
        </w:rPr>
        <w:t xml:space="preserve">Prezzo senza S. G. e Util. a cad: € 336,53000</w:t>
      </w:r>
    </w:p>
    <w:p>
      <w:pPr>
        <w:jc w:val="right"/>
        <w:spacing w:line="336" w:lineRule="auto"/>
      </w:pPr>
      <w:r>
        <w:rPr>
          <w:b/>
        </w:rPr>
        <w:t xml:space="preserve">Spese generali € 50,47950</w:t>
      </w:r>
    </w:p>
    <w:p>
      <w:pPr>
        <w:jc w:val="right"/>
        <w:spacing w:line="336" w:lineRule="auto"/>
      </w:pPr>
      <w:r>
        <w:rPr>
          <w:b/>
        </w:rPr>
        <w:t xml:space="preserve">Utili di impresa € 38,70095</w:t>
      </w:r>
    </w:p>
    <w:p>
      <w:pPr>
        <w:jc w:val="right"/>
        <w:spacing w:line="336" w:lineRule="auto"/>
      </w:pPr>
      <w:r>
        <w:rPr>
          <w:b/>
        </w:rPr>
        <w:t xml:space="preserve">Prezzo a cad: € 425,71045</w:t>
      </w:r>
    </w:p>
    <w:p>
      <w:pPr>
        <w:rPr>
          <w:sz w:val="10"/>
          <w:szCs w:val="10"/>
        </w:rPr>
      </w:pPr>
    </w:p>
    <w:p>
      <w:pPr>
        <w:rPr>
          <w:sz w:val="10"/>
          <w:szCs w:val="10"/>
        </w:rPr>
      </w:pPr>
    </w:p>
    <w:p>
      <w:pPr/>
      <w:r>
        <w:rPr>
          <w:b/>
        </w:rPr>
        <w:t xml:space="preserve">Codice regionale: TOS15_PR.P31.113.022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022 -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023 - altezza 1600 mm; base 1200 mm</w:t>
            </w:r>
          </w:p>
        </w:tc>
      </w:tr>
    </w:tbl>
    <w:p>
      <w:pPr>
        <w:jc w:val="right"/>
      </w:pPr>
    </w:p>
    <w:p>
      <w:pPr>
        <w:jc w:val="right"/>
        <w:spacing w:line="336" w:lineRule="auto"/>
      </w:pPr>
      <w:r>
        <w:rPr>
          <w:b/>
        </w:rPr>
        <w:t xml:space="preserve">Prezzo senza S. G. e Util. a cad: € 335,48000</w:t>
      </w:r>
    </w:p>
    <w:p>
      <w:pPr>
        <w:jc w:val="right"/>
        <w:spacing w:line="336" w:lineRule="auto"/>
      </w:pPr>
      <w:r>
        <w:rPr>
          <w:b/>
        </w:rPr>
        <w:t xml:space="preserve">Spese generali € 50,32200</w:t>
      </w:r>
    </w:p>
    <w:p>
      <w:pPr>
        <w:jc w:val="right"/>
        <w:spacing w:line="336" w:lineRule="auto"/>
      </w:pPr>
      <w:r>
        <w:rPr>
          <w:b/>
        </w:rPr>
        <w:t xml:space="preserve">Utili di impresa € 38,58020</w:t>
      </w:r>
    </w:p>
    <w:p>
      <w:pPr>
        <w:jc w:val="right"/>
        <w:spacing w:line="336" w:lineRule="auto"/>
      </w:pPr>
      <w:r>
        <w:rPr>
          <w:b/>
        </w:rPr>
        <w:t xml:space="preserve">Prezzo a cad: € 424,38220</w:t>
      </w:r>
    </w:p>
    <w:p>
      <w:pPr>
        <w:rPr>
          <w:sz w:val="10"/>
          <w:szCs w:val="10"/>
        </w:rPr>
      </w:pPr>
    </w:p>
    <w:p>
      <w:pPr>
        <w:rPr>
          <w:sz w:val="10"/>
          <w:szCs w:val="10"/>
        </w:rPr>
      </w:pPr>
    </w:p>
    <w:p>
      <w:pPr/>
      <w:r>
        <w:rPr>
          <w:b/>
        </w:rPr>
        <w:t xml:space="preserve">Codice regionale: TOS15_PR.P31.113.024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024 - altezza 1600 mm; base 1400 mm</w:t>
            </w:r>
          </w:p>
        </w:tc>
      </w:tr>
    </w:tbl>
    <w:p>
      <w:pPr>
        <w:jc w:val="right"/>
      </w:pPr>
    </w:p>
    <w:p>
      <w:pPr>
        <w:jc w:val="right"/>
        <w:spacing w:line="336" w:lineRule="auto"/>
      </w:pPr>
      <w:r>
        <w:rPr>
          <w:b/>
        </w:rPr>
        <w:t xml:space="preserve">Prezzo senza S. G. e Util. a cad: € 379,05000</w:t>
      </w:r>
    </w:p>
    <w:p>
      <w:pPr>
        <w:jc w:val="right"/>
        <w:spacing w:line="336" w:lineRule="auto"/>
      </w:pPr>
      <w:r>
        <w:rPr>
          <w:b/>
        </w:rPr>
        <w:t xml:space="preserve">Spese generali € 56,85750</w:t>
      </w:r>
    </w:p>
    <w:p>
      <w:pPr>
        <w:jc w:val="right"/>
        <w:spacing w:line="336" w:lineRule="auto"/>
      </w:pPr>
      <w:r>
        <w:rPr>
          <w:b/>
        </w:rPr>
        <w:t xml:space="preserve">Utili di impresa € 43,59075</w:t>
      </w:r>
    </w:p>
    <w:p>
      <w:pPr>
        <w:jc w:val="right"/>
        <w:spacing w:line="336" w:lineRule="auto"/>
      </w:pPr>
      <w:r>
        <w:rPr>
          <w:b/>
        </w:rPr>
        <w:t xml:space="preserve">Prezzo a cad: € 479,49825</w:t>
      </w:r>
    </w:p>
    <w:p>
      <w:pPr>
        <w:rPr>
          <w:sz w:val="10"/>
          <w:szCs w:val="10"/>
        </w:rPr>
      </w:pPr>
    </w:p>
    <w:p>
      <w:pPr>
        <w:rPr>
          <w:sz w:val="10"/>
          <w:szCs w:val="10"/>
        </w:rPr>
      </w:pPr>
    </w:p>
    <w:p>
      <w:pPr/>
      <w:r>
        <w:rPr>
          <w:b/>
        </w:rPr>
        <w:t xml:space="preserve">Codice regionale: TOS15_PR.P31.113.025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025 - altezza 1600 mm; base 1600 mm</w:t>
            </w:r>
          </w:p>
        </w:tc>
      </w:tr>
    </w:tbl>
    <w:p>
      <w:pPr>
        <w:jc w:val="right"/>
      </w:pPr>
    </w:p>
    <w:p>
      <w:pPr>
        <w:jc w:val="right"/>
        <w:spacing w:line="336" w:lineRule="auto"/>
      </w:pPr>
      <w:r>
        <w:rPr>
          <w:b/>
        </w:rPr>
        <w:t xml:space="preserve">Prezzo senza S. G. e Util. a cad: € 438,90000</w:t>
      </w:r>
    </w:p>
    <w:p>
      <w:pPr>
        <w:jc w:val="right"/>
        <w:spacing w:line="336" w:lineRule="auto"/>
      </w:pPr>
      <w:r>
        <w:rPr>
          <w:b/>
        </w:rPr>
        <w:t xml:space="preserve">Spese generali € 65,83500</w:t>
      </w:r>
    </w:p>
    <w:p>
      <w:pPr>
        <w:jc w:val="right"/>
        <w:spacing w:line="336" w:lineRule="auto"/>
      </w:pPr>
      <w:r>
        <w:rPr>
          <w:b/>
        </w:rPr>
        <w:t xml:space="preserve">Utili di impresa € 50,47350</w:t>
      </w:r>
    </w:p>
    <w:p>
      <w:pPr>
        <w:jc w:val="right"/>
        <w:spacing w:line="336" w:lineRule="auto"/>
      </w:pPr>
      <w:r>
        <w:rPr>
          <w:b/>
        </w:rPr>
        <w:t xml:space="preserve">Prezzo a cad: € 555,20850</w:t>
      </w:r>
    </w:p>
    <w:p>
      <w:pPr>
        <w:rPr>
          <w:sz w:val="10"/>
          <w:szCs w:val="10"/>
        </w:rPr>
      </w:pPr>
    </w:p>
    <w:p>
      <w:pPr>
        <w:rPr>
          <w:sz w:val="10"/>
          <w:szCs w:val="10"/>
        </w:rPr>
      </w:pPr>
    </w:p>
    <w:p>
      <w:pPr/>
      <w:r>
        <w:rPr>
          <w:b/>
        </w:rPr>
        <w:t xml:space="preserve">Codice regionale: TOS15_PR.P31.113.026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026 - altezza 1600 mm; base 1800 mm</w:t>
            </w:r>
          </w:p>
        </w:tc>
      </w:tr>
    </w:tbl>
    <w:p>
      <w:pPr>
        <w:jc w:val="right"/>
      </w:pPr>
    </w:p>
    <w:p>
      <w:pPr>
        <w:jc w:val="right"/>
        <w:spacing w:line="336" w:lineRule="auto"/>
      </w:pPr>
      <w:r>
        <w:rPr>
          <w:b/>
        </w:rPr>
        <w:t xml:space="preserve">Prezzo senza S. G. e Util. a cad: € 559,13000</w:t>
      </w:r>
    </w:p>
    <w:p>
      <w:pPr>
        <w:jc w:val="right"/>
        <w:spacing w:line="336" w:lineRule="auto"/>
      </w:pPr>
      <w:r>
        <w:rPr>
          <w:b/>
        </w:rPr>
        <w:t xml:space="preserve">Spese generali € 83,86950</w:t>
      </w:r>
    </w:p>
    <w:p>
      <w:pPr>
        <w:jc w:val="right"/>
        <w:spacing w:line="336" w:lineRule="auto"/>
      </w:pPr>
      <w:r>
        <w:rPr>
          <w:b/>
        </w:rPr>
        <w:t xml:space="preserve">Utili di impresa € 64,29995</w:t>
      </w:r>
    </w:p>
    <w:p>
      <w:pPr>
        <w:jc w:val="right"/>
        <w:spacing w:line="336" w:lineRule="auto"/>
      </w:pPr>
      <w:r>
        <w:rPr>
          <w:b/>
        </w:rPr>
        <w:t xml:space="preserve">Prezzo a cad: € 707,29945</w:t>
      </w:r>
    </w:p>
    <w:p>
      <w:pPr>
        <w:rPr>
          <w:sz w:val="10"/>
          <w:szCs w:val="10"/>
        </w:rPr>
      </w:pPr>
    </w:p>
    <w:p>
      <w:pPr>
        <w:rPr>
          <w:sz w:val="10"/>
          <w:szCs w:val="10"/>
        </w:rPr>
      </w:pPr>
    </w:p>
    <w:p>
      <w:pPr/>
      <w:r>
        <w:rPr>
          <w:b/>
        </w:rPr>
        <w:t xml:space="preserve">Codice regionale: TOS15_PR.P31.113.027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113 - Griglia di aspirazione in alluminio con rete di protezione, alette orizzontali in alluminio, completa di controtelaio, delle dimensioni di:</w:t>
            </w:r>
          </w:p>
        </w:tc>
      </w:tr>
      <w:tr>
        <w:trPr/>
        <w:tc>
          <w:tcPr>
            <w:tcW w:w="1200" w:type="dxa"/>
          </w:tcPr>
          <w:p>
            <w:pPr/>
            <w:r>
              <w:rPr>
                <w:b/>
              </w:rPr>
              <w:t xml:space="preserve">Articolo:</w:t>
            </w:r>
          </w:p>
        </w:tc>
        <w:tc>
          <w:tcPr>
            <w:tcW w:w="7900" w:type="dxa"/>
          </w:tcPr>
          <w:p>
            <w:pPr/>
            <w:r>
              <w:rPr/>
              <w:t xml:space="preserve">027 - altezza 1600 mm; base 2000 mm</w:t>
            </w:r>
          </w:p>
        </w:tc>
      </w:tr>
    </w:tbl>
    <w:p>
      <w:pPr>
        <w:jc w:val="right"/>
      </w:pPr>
    </w:p>
    <w:p>
      <w:pPr>
        <w:jc w:val="right"/>
        <w:spacing w:line="336" w:lineRule="auto"/>
      </w:pPr>
      <w:r>
        <w:rPr>
          <w:b/>
        </w:rPr>
        <w:t xml:space="preserve">Prezzo senza S. G. e Util. a cad: € 608,48000</w:t>
      </w:r>
    </w:p>
    <w:p>
      <w:pPr>
        <w:jc w:val="right"/>
        <w:spacing w:line="336" w:lineRule="auto"/>
      </w:pPr>
      <w:r>
        <w:rPr>
          <w:b/>
        </w:rPr>
        <w:t xml:space="preserve">Spese generali € 91,27200</w:t>
      </w:r>
    </w:p>
    <w:p>
      <w:pPr>
        <w:jc w:val="right"/>
        <w:spacing w:line="336" w:lineRule="auto"/>
      </w:pPr>
      <w:r>
        <w:rPr>
          <w:b/>
        </w:rPr>
        <w:t xml:space="preserve">Utili di impresa € 69,97520</w:t>
      </w:r>
    </w:p>
    <w:p>
      <w:pPr>
        <w:jc w:val="right"/>
        <w:spacing w:line="336" w:lineRule="auto"/>
      </w:pPr>
      <w:r>
        <w:rPr>
          <w:b/>
        </w:rPr>
        <w:t xml:space="preserve">Prezzo a cad: € 769,72720</w:t>
      </w:r>
    </w:p>
    <w:p>
      <w:pPr>
        <w:rPr>
          <w:sz w:val="10"/>
          <w:szCs w:val="10"/>
        </w:rPr>
      </w:pPr>
    </w:p>
    <w:p>
      <w:pPr>
        <w:rPr>
          <w:sz w:val="10"/>
          <w:szCs w:val="10"/>
        </w:rPr>
      </w:pPr>
    </w:p>
    <w:p>
      <w:pPr/>
      <w:r>
        <w:rPr>
          <w:b/>
        </w:rPr>
        <w:t xml:space="preserve">Codice regionale: TOS15_PR.P31.114.001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001 - 300 x 100 mm</w:t>
            </w:r>
          </w:p>
        </w:tc>
      </w:tr>
    </w:tbl>
    <w:p>
      <w:pPr>
        <w:jc w:val="right"/>
      </w:pPr>
    </w:p>
    <w:p>
      <w:pPr>
        <w:jc w:val="right"/>
        <w:spacing w:line="336" w:lineRule="auto"/>
      </w:pPr>
      <w:r>
        <w:rPr>
          <w:b/>
        </w:rPr>
        <w:t xml:space="preserve">Prezzo senza S. G. e Util. a cad: € 19,28160</w:t>
      </w:r>
    </w:p>
    <w:p>
      <w:pPr>
        <w:jc w:val="right"/>
        <w:spacing w:line="336" w:lineRule="auto"/>
      </w:pPr>
      <w:r>
        <w:rPr>
          <w:b/>
        </w:rPr>
        <w:t xml:space="preserve">Spese generali € 2,89224</w:t>
      </w:r>
    </w:p>
    <w:p>
      <w:pPr>
        <w:jc w:val="right"/>
        <w:spacing w:line="336" w:lineRule="auto"/>
      </w:pPr>
      <w:r>
        <w:rPr>
          <w:b/>
        </w:rPr>
        <w:t xml:space="preserve">Utili di impresa € 2,21738</w:t>
      </w:r>
    </w:p>
    <w:p>
      <w:pPr>
        <w:jc w:val="right"/>
        <w:spacing w:line="336" w:lineRule="auto"/>
      </w:pPr>
      <w:r>
        <w:rPr>
          <w:b/>
        </w:rPr>
        <w:t xml:space="preserve">Prezzo a cad: € 24,39122</w:t>
      </w:r>
    </w:p>
    <w:p>
      <w:pPr>
        <w:rPr>
          <w:sz w:val="10"/>
          <w:szCs w:val="10"/>
        </w:rPr>
      </w:pPr>
    </w:p>
    <w:p>
      <w:pPr>
        <w:rPr>
          <w:sz w:val="10"/>
          <w:szCs w:val="10"/>
        </w:rPr>
      </w:pPr>
    </w:p>
    <w:p>
      <w:pPr/>
      <w:r>
        <w:rPr>
          <w:b/>
        </w:rPr>
        <w:t xml:space="preserve">Codice regionale: TOS15_PR.P31.114.002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002 - 400 x 100 mm</w:t>
            </w:r>
          </w:p>
        </w:tc>
      </w:tr>
    </w:tbl>
    <w:p>
      <w:pPr>
        <w:jc w:val="right"/>
      </w:pPr>
    </w:p>
    <w:p>
      <w:pPr>
        <w:jc w:val="right"/>
        <w:spacing w:line="336" w:lineRule="auto"/>
      </w:pPr>
      <w:r>
        <w:rPr>
          <w:b/>
        </w:rPr>
        <w:t xml:space="preserve">Prezzo senza S. G. e Util. a cad: € 21,20976</w:t>
      </w:r>
    </w:p>
    <w:p>
      <w:pPr>
        <w:jc w:val="right"/>
        <w:spacing w:line="336" w:lineRule="auto"/>
      </w:pPr>
      <w:r>
        <w:rPr>
          <w:b/>
        </w:rPr>
        <w:t xml:space="preserve">Spese generali € 3,18146</w:t>
      </w:r>
    </w:p>
    <w:p>
      <w:pPr>
        <w:jc w:val="right"/>
        <w:spacing w:line="336" w:lineRule="auto"/>
      </w:pPr>
      <w:r>
        <w:rPr>
          <w:b/>
        </w:rPr>
        <w:t xml:space="preserve">Utili di impresa € 2,43912</w:t>
      </w:r>
    </w:p>
    <w:p>
      <w:pPr>
        <w:jc w:val="right"/>
        <w:spacing w:line="336" w:lineRule="auto"/>
      </w:pPr>
      <w:r>
        <w:rPr>
          <w:b/>
        </w:rPr>
        <w:t xml:space="preserve">Prezzo a cad: € 26,83035</w:t>
      </w:r>
    </w:p>
    <w:p>
      <w:pPr>
        <w:rPr>
          <w:sz w:val="10"/>
          <w:szCs w:val="10"/>
        </w:rPr>
      </w:pPr>
    </w:p>
    <w:p>
      <w:pPr>
        <w:rPr>
          <w:sz w:val="10"/>
          <w:szCs w:val="10"/>
        </w:rPr>
      </w:pPr>
    </w:p>
    <w:p>
      <w:pPr/>
      <w:r>
        <w:rPr>
          <w:b/>
        </w:rPr>
        <w:t xml:space="preserve">Codice regionale: TOS15_PR.P31.114.003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003 - 500 x 100 mm</w:t>
            </w:r>
          </w:p>
        </w:tc>
      </w:tr>
    </w:tbl>
    <w:p>
      <w:pPr>
        <w:jc w:val="right"/>
      </w:pPr>
    </w:p>
    <w:p>
      <w:pPr>
        <w:jc w:val="right"/>
        <w:spacing w:line="336" w:lineRule="auto"/>
      </w:pPr>
      <w:r>
        <w:rPr>
          <w:b/>
        </w:rPr>
        <w:t xml:space="preserve">Prezzo senza S. G. e Util. a cad: € 22,75229</w:t>
      </w:r>
    </w:p>
    <w:p>
      <w:pPr>
        <w:jc w:val="right"/>
        <w:spacing w:line="336" w:lineRule="auto"/>
      </w:pPr>
      <w:r>
        <w:rPr>
          <w:b/>
        </w:rPr>
        <w:t xml:space="preserve">Spese generali € 3,41284</w:t>
      </w:r>
    </w:p>
    <w:p>
      <w:pPr>
        <w:jc w:val="right"/>
        <w:spacing w:line="336" w:lineRule="auto"/>
      </w:pPr>
      <w:r>
        <w:rPr>
          <w:b/>
        </w:rPr>
        <w:t xml:space="preserve">Utili di impresa € 2,61651</w:t>
      </w:r>
    </w:p>
    <w:p>
      <w:pPr>
        <w:jc w:val="right"/>
        <w:spacing w:line="336" w:lineRule="auto"/>
      </w:pPr>
      <w:r>
        <w:rPr>
          <w:b/>
        </w:rPr>
        <w:t xml:space="preserve">Prezzo a cad: € 28,78165</w:t>
      </w:r>
    </w:p>
    <w:p>
      <w:pPr>
        <w:rPr>
          <w:sz w:val="10"/>
          <w:szCs w:val="10"/>
        </w:rPr>
      </w:pPr>
    </w:p>
    <w:p>
      <w:pPr>
        <w:rPr>
          <w:sz w:val="10"/>
          <w:szCs w:val="10"/>
        </w:rPr>
      </w:pPr>
    </w:p>
    <w:p>
      <w:pPr/>
      <w:r>
        <w:rPr>
          <w:b/>
        </w:rPr>
        <w:t xml:space="preserve">Codice regionale: TOS15_PR.P31.114.004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004 - 300 x 160 mm</w:t>
            </w:r>
          </w:p>
        </w:tc>
      </w:tr>
    </w:tbl>
    <w:p>
      <w:pPr>
        <w:jc w:val="right"/>
      </w:pPr>
    </w:p>
    <w:p>
      <w:pPr>
        <w:jc w:val="right"/>
        <w:spacing w:line="336" w:lineRule="auto"/>
      </w:pPr>
      <w:r>
        <w:rPr>
          <w:b/>
        </w:rPr>
        <w:t xml:space="preserve">Prezzo senza S. G. e Util. a cad: € 22,36666</w:t>
      </w:r>
    </w:p>
    <w:p>
      <w:pPr>
        <w:jc w:val="right"/>
        <w:spacing w:line="336" w:lineRule="auto"/>
      </w:pPr>
      <w:r>
        <w:rPr>
          <w:b/>
        </w:rPr>
        <w:t xml:space="preserve">Spese generali € 3,35500</w:t>
      </w:r>
    </w:p>
    <w:p>
      <w:pPr>
        <w:jc w:val="right"/>
        <w:spacing w:line="336" w:lineRule="auto"/>
      </w:pPr>
      <w:r>
        <w:rPr>
          <w:b/>
        </w:rPr>
        <w:t xml:space="preserve">Utili di impresa € 2,57217</w:t>
      </w:r>
    </w:p>
    <w:p>
      <w:pPr>
        <w:jc w:val="right"/>
        <w:spacing w:line="336" w:lineRule="auto"/>
      </w:pPr>
      <w:r>
        <w:rPr>
          <w:b/>
        </w:rPr>
        <w:t xml:space="preserve">Prezzo a cad: € 28,29382</w:t>
      </w:r>
    </w:p>
    <w:p>
      <w:pPr>
        <w:rPr>
          <w:sz w:val="10"/>
          <w:szCs w:val="10"/>
        </w:rPr>
      </w:pPr>
    </w:p>
    <w:p>
      <w:pPr>
        <w:rPr>
          <w:sz w:val="10"/>
          <w:szCs w:val="10"/>
        </w:rPr>
      </w:pPr>
    </w:p>
    <w:p>
      <w:pPr/>
      <w:r>
        <w:rPr>
          <w:b/>
        </w:rPr>
        <w:t xml:space="preserve">Codice regionale: TOS15_PR.P31.114.005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005 - 400 x 160 mm</w:t>
            </w:r>
          </w:p>
        </w:tc>
      </w:tr>
    </w:tbl>
    <w:p>
      <w:pPr>
        <w:jc w:val="right"/>
      </w:pPr>
    </w:p>
    <w:p>
      <w:pPr>
        <w:jc w:val="right"/>
        <w:spacing w:line="336" w:lineRule="auto"/>
      </w:pPr>
      <w:r>
        <w:rPr>
          <w:b/>
        </w:rPr>
        <w:t xml:space="preserve">Prezzo senza S. G. e Util. a cad: € 24,29482</w:t>
      </w:r>
    </w:p>
    <w:p>
      <w:pPr>
        <w:jc w:val="right"/>
        <w:spacing w:line="336" w:lineRule="auto"/>
      </w:pPr>
      <w:r>
        <w:rPr>
          <w:b/>
        </w:rPr>
        <w:t xml:space="preserve">Spese generali € 3,64422</w:t>
      </w:r>
    </w:p>
    <w:p>
      <w:pPr>
        <w:jc w:val="right"/>
        <w:spacing w:line="336" w:lineRule="auto"/>
      </w:pPr>
      <w:r>
        <w:rPr>
          <w:b/>
        </w:rPr>
        <w:t xml:space="preserve">Utili di impresa € 2,79390</w:t>
      </w:r>
    </w:p>
    <w:p>
      <w:pPr>
        <w:jc w:val="right"/>
        <w:spacing w:line="336" w:lineRule="auto"/>
      </w:pPr>
      <w:r>
        <w:rPr>
          <w:b/>
        </w:rPr>
        <w:t xml:space="preserve">Prezzo a cad: € 30,73295</w:t>
      </w:r>
    </w:p>
    <w:p>
      <w:pPr>
        <w:rPr>
          <w:sz w:val="10"/>
          <w:szCs w:val="10"/>
        </w:rPr>
      </w:pPr>
    </w:p>
    <w:p>
      <w:pPr>
        <w:rPr>
          <w:sz w:val="10"/>
          <w:szCs w:val="10"/>
        </w:rPr>
      </w:pPr>
    </w:p>
    <w:p>
      <w:pPr/>
      <w:r>
        <w:rPr>
          <w:b/>
        </w:rPr>
        <w:t xml:space="preserve">Codice regionale: TOS15_PR.P31.114.006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006 - 500 x 160 mm</w:t>
            </w:r>
          </w:p>
        </w:tc>
      </w:tr>
    </w:tbl>
    <w:p>
      <w:pPr>
        <w:jc w:val="right"/>
      </w:pPr>
    </w:p>
    <w:p>
      <w:pPr>
        <w:jc w:val="right"/>
        <w:spacing w:line="336" w:lineRule="auto"/>
      </w:pPr>
      <w:r>
        <w:rPr>
          <w:b/>
        </w:rPr>
        <w:t xml:space="preserve">Prezzo senza S. G. e Util. a cad: € 28,15114</w:t>
      </w:r>
    </w:p>
    <w:p>
      <w:pPr>
        <w:jc w:val="right"/>
        <w:spacing w:line="336" w:lineRule="auto"/>
      </w:pPr>
      <w:r>
        <w:rPr>
          <w:b/>
        </w:rPr>
        <w:t xml:space="preserve">Spese generali € 4,22267</w:t>
      </w:r>
    </w:p>
    <w:p>
      <w:pPr>
        <w:jc w:val="right"/>
        <w:spacing w:line="336" w:lineRule="auto"/>
      </w:pPr>
      <w:r>
        <w:rPr>
          <w:b/>
        </w:rPr>
        <w:t xml:space="preserve">Utili di impresa € 3,23738</w:t>
      </w:r>
    </w:p>
    <w:p>
      <w:pPr>
        <w:jc w:val="right"/>
        <w:spacing w:line="336" w:lineRule="auto"/>
      </w:pPr>
      <w:r>
        <w:rPr>
          <w:b/>
        </w:rPr>
        <w:t xml:space="preserve">Prezzo a cad: € 35,61119</w:t>
      </w:r>
    </w:p>
    <w:p>
      <w:pPr>
        <w:rPr>
          <w:sz w:val="10"/>
          <w:szCs w:val="10"/>
        </w:rPr>
      </w:pPr>
    </w:p>
    <w:p>
      <w:pPr>
        <w:rPr>
          <w:sz w:val="10"/>
          <w:szCs w:val="10"/>
        </w:rPr>
      </w:pPr>
    </w:p>
    <w:p>
      <w:pPr/>
      <w:r>
        <w:rPr>
          <w:b/>
        </w:rPr>
        <w:t xml:space="preserve">Codice regionale: TOS15_PR.P31.114.007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007 - 600 x 160 mm</w:t>
            </w:r>
          </w:p>
        </w:tc>
      </w:tr>
    </w:tbl>
    <w:p>
      <w:pPr>
        <w:jc w:val="right"/>
      </w:pPr>
    </w:p>
    <w:p>
      <w:pPr>
        <w:jc w:val="right"/>
        <w:spacing w:line="336" w:lineRule="auto"/>
      </w:pPr>
      <w:r>
        <w:rPr>
          <w:b/>
        </w:rPr>
        <w:t xml:space="preserve">Prezzo senza S. G. e Util. a cad: € 30,85056</w:t>
      </w:r>
    </w:p>
    <w:p>
      <w:pPr>
        <w:jc w:val="right"/>
        <w:spacing w:line="336" w:lineRule="auto"/>
      </w:pPr>
      <w:r>
        <w:rPr>
          <w:b/>
        </w:rPr>
        <w:t xml:space="preserve">Spese generali € 4,62758</w:t>
      </w:r>
    </w:p>
    <w:p>
      <w:pPr>
        <w:jc w:val="right"/>
        <w:spacing w:line="336" w:lineRule="auto"/>
      </w:pPr>
      <w:r>
        <w:rPr>
          <w:b/>
        </w:rPr>
        <w:t xml:space="preserve">Utili di impresa € 3,54781</w:t>
      </w:r>
    </w:p>
    <w:p>
      <w:pPr>
        <w:jc w:val="right"/>
        <w:spacing w:line="336" w:lineRule="auto"/>
      </w:pPr>
      <w:r>
        <w:rPr>
          <w:b/>
        </w:rPr>
        <w:t xml:space="preserve">Prezzo a cad: € 39,02596</w:t>
      </w:r>
    </w:p>
    <w:p>
      <w:pPr>
        <w:rPr>
          <w:sz w:val="10"/>
          <w:szCs w:val="10"/>
        </w:rPr>
      </w:pPr>
    </w:p>
    <w:p>
      <w:pPr>
        <w:rPr>
          <w:sz w:val="10"/>
          <w:szCs w:val="10"/>
        </w:rPr>
      </w:pPr>
    </w:p>
    <w:p>
      <w:pPr/>
      <w:r>
        <w:rPr>
          <w:b/>
        </w:rPr>
        <w:t xml:space="preserve">Codice regionale: TOS15_PR.P31.114.008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008 - 300 x 200 mm</w:t>
            </w:r>
          </w:p>
        </w:tc>
      </w:tr>
    </w:tbl>
    <w:p>
      <w:pPr>
        <w:jc w:val="right"/>
      </w:pPr>
    </w:p>
    <w:p>
      <w:pPr>
        <w:jc w:val="right"/>
        <w:spacing w:line="336" w:lineRule="auto"/>
      </w:pPr>
      <w:r>
        <w:rPr>
          <w:b/>
        </w:rPr>
        <w:t xml:space="preserve">Prezzo senza S. G. e Util. a cad: € 26,22298</w:t>
      </w:r>
    </w:p>
    <w:p>
      <w:pPr>
        <w:jc w:val="right"/>
        <w:spacing w:line="336" w:lineRule="auto"/>
      </w:pPr>
      <w:r>
        <w:rPr>
          <w:b/>
        </w:rPr>
        <w:t xml:space="preserve">Spese generali € 3,93345</w:t>
      </w:r>
    </w:p>
    <w:p>
      <w:pPr>
        <w:jc w:val="right"/>
        <w:spacing w:line="336" w:lineRule="auto"/>
      </w:pPr>
      <w:r>
        <w:rPr>
          <w:b/>
        </w:rPr>
        <w:t xml:space="preserve">Utili di impresa € 3,01564</w:t>
      </w:r>
    </w:p>
    <w:p>
      <w:pPr>
        <w:jc w:val="right"/>
        <w:spacing w:line="336" w:lineRule="auto"/>
      </w:pPr>
      <w:r>
        <w:rPr>
          <w:b/>
        </w:rPr>
        <w:t xml:space="preserve">Prezzo a cad: € 33,17207</w:t>
      </w:r>
    </w:p>
    <w:p>
      <w:pPr>
        <w:rPr>
          <w:sz w:val="10"/>
          <w:szCs w:val="10"/>
        </w:rPr>
      </w:pPr>
    </w:p>
    <w:p>
      <w:pPr>
        <w:rPr>
          <w:sz w:val="10"/>
          <w:szCs w:val="10"/>
        </w:rPr>
      </w:pPr>
    </w:p>
    <w:p>
      <w:pPr/>
      <w:r>
        <w:rPr>
          <w:b/>
        </w:rPr>
        <w:t xml:space="preserve">Codice regionale: TOS15_PR.P31.114.009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009 - 400 x 200 mm</w:t>
            </w:r>
          </w:p>
        </w:tc>
      </w:tr>
    </w:tbl>
    <w:p>
      <w:pPr>
        <w:jc w:val="right"/>
      </w:pPr>
    </w:p>
    <w:p>
      <w:pPr>
        <w:jc w:val="right"/>
        <w:spacing w:line="336" w:lineRule="auto"/>
      </w:pPr>
      <w:r>
        <w:rPr>
          <w:b/>
        </w:rPr>
        <w:t xml:space="preserve">Prezzo senza S. G. e Util. a cad: € 30,07930</w:t>
      </w:r>
    </w:p>
    <w:p>
      <w:pPr>
        <w:jc w:val="right"/>
        <w:spacing w:line="336" w:lineRule="auto"/>
      </w:pPr>
      <w:r>
        <w:rPr>
          <w:b/>
        </w:rPr>
        <w:t xml:space="preserve">Spese generali € 4,51190</w:t>
      </w:r>
    </w:p>
    <w:p>
      <w:pPr>
        <w:jc w:val="right"/>
        <w:spacing w:line="336" w:lineRule="auto"/>
      </w:pPr>
      <w:r>
        <w:rPr>
          <w:b/>
        </w:rPr>
        <w:t xml:space="preserve">Utili di impresa € 3,45912</w:t>
      </w:r>
    </w:p>
    <w:p>
      <w:pPr>
        <w:jc w:val="right"/>
        <w:spacing w:line="336" w:lineRule="auto"/>
      </w:pPr>
      <w:r>
        <w:rPr>
          <w:b/>
        </w:rPr>
        <w:t xml:space="preserve">Prezzo a cad: € 38,05031</w:t>
      </w:r>
    </w:p>
    <w:p>
      <w:pPr>
        <w:rPr>
          <w:sz w:val="10"/>
          <w:szCs w:val="10"/>
        </w:rPr>
      </w:pPr>
    </w:p>
    <w:p>
      <w:pPr>
        <w:rPr>
          <w:sz w:val="10"/>
          <w:szCs w:val="10"/>
        </w:rPr>
      </w:pPr>
    </w:p>
    <w:p>
      <w:pPr/>
      <w:r>
        <w:rPr>
          <w:b/>
        </w:rPr>
        <w:t xml:space="preserve">Codice regionale: TOS15_PR.P31.114.010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010 - 500 x 200 mm</w:t>
            </w:r>
          </w:p>
        </w:tc>
      </w:tr>
    </w:tbl>
    <w:p>
      <w:pPr>
        <w:jc w:val="right"/>
      </w:pPr>
    </w:p>
    <w:p>
      <w:pPr>
        <w:jc w:val="right"/>
        <w:spacing w:line="336" w:lineRule="auto"/>
      </w:pPr>
      <w:r>
        <w:rPr>
          <w:b/>
        </w:rPr>
        <w:t xml:space="preserve">Prezzo senza S. G. e Util. a cad: € 32,00745</w:t>
      </w:r>
    </w:p>
    <w:p>
      <w:pPr>
        <w:jc w:val="right"/>
        <w:spacing w:line="336" w:lineRule="auto"/>
      </w:pPr>
      <w:r>
        <w:rPr>
          <w:b/>
        </w:rPr>
        <w:t xml:space="preserve">Spese generali € 4,80112</w:t>
      </w:r>
    </w:p>
    <w:p>
      <w:pPr>
        <w:jc w:val="right"/>
        <w:spacing w:line="336" w:lineRule="auto"/>
      </w:pPr>
      <w:r>
        <w:rPr>
          <w:b/>
        </w:rPr>
        <w:t xml:space="preserve">Utili di impresa € 3,68086</w:t>
      </w:r>
    </w:p>
    <w:p>
      <w:pPr>
        <w:jc w:val="right"/>
        <w:spacing w:line="336" w:lineRule="auto"/>
      </w:pPr>
      <w:r>
        <w:rPr>
          <w:b/>
        </w:rPr>
        <w:t xml:space="preserve">Prezzo a cad: € 40,48942</w:t>
      </w:r>
    </w:p>
    <w:p>
      <w:pPr>
        <w:rPr>
          <w:sz w:val="10"/>
          <w:szCs w:val="10"/>
        </w:rPr>
      </w:pPr>
    </w:p>
    <w:p>
      <w:pPr>
        <w:rPr>
          <w:sz w:val="10"/>
          <w:szCs w:val="10"/>
        </w:rPr>
      </w:pPr>
    </w:p>
    <w:p>
      <w:pPr/>
      <w:r>
        <w:rPr>
          <w:b/>
        </w:rPr>
        <w:t xml:space="preserve">Codice regionale: TOS15_PR.P31.114.011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011 - 600 x 200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012 - 400 x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TOS15_PR.P31.114.013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013 - 500 x 300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TOS15_PR.P31.114.014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014 - 600 x 300 mm</w:t>
            </w:r>
          </w:p>
        </w:tc>
      </w:tr>
    </w:tbl>
    <w:p>
      <w:pPr>
        <w:jc w:val="right"/>
      </w:pPr>
    </w:p>
    <w:p>
      <w:pPr>
        <w:jc w:val="right"/>
        <w:spacing w:line="336" w:lineRule="auto"/>
      </w:pPr>
      <w:r>
        <w:rPr>
          <w:b/>
        </w:rPr>
        <w:t xml:space="preserve">Prezzo senza S. G. e Util. a cad: € 45,89021</w:t>
      </w:r>
    </w:p>
    <w:p>
      <w:pPr>
        <w:jc w:val="right"/>
        <w:spacing w:line="336" w:lineRule="auto"/>
      </w:pPr>
      <w:r>
        <w:rPr>
          <w:b/>
        </w:rPr>
        <w:t xml:space="preserve">Spese generali € 6,88353</w:t>
      </w:r>
    </w:p>
    <w:p>
      <w:pPr>
        <w:jc w:val="right"/>
        <w:spacing w:line="336" w:lineRule="auto"/>
      </w:pPr>
      <w:r>
        <w:rPr>
          <w:b/>
        </w:rPr>
        <w:t xml:space="preserve">Utili di impresa € 5,27737</w:t>
      </w:r>
    </w:p>
    <w:p>
      <w:pPr>
        <w:jc w:val="right"/>
        <w:spacing w:line="336" w:lineRule="auto"/>
      </w:pPr>
      <w:r>
        <w:rPr>
          <w:b/>
        </w:rPr>
        <w:t xml:space="preserve">Prezzo a cad: € 58,05112</w:t>
      </w:r>
    </w:p>
    <w:p>
      <w:pPr>
        <w:rPr>
          <w:sz w:val="10"/>
          <w:szCs w:val="10"/>
        </w:rPr>
      </w:pPr>
    </w:p>
    <w:p>
      <w:pPr>
        <w:rPr>
          <w:sz w:val="10"/>
          <w:szCs w:val="10"/>
        </w:rPr>
      </w:pPr>
    </w:p>
    <w:p>
      <w:pPr/>
      <w:r>
        <w:rPr>
          <w:b/>
        </w:rPr>
        <w:t xml:space="preserve">Codice regionale: TOS15_PR.P31.114.015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114 - Griglia di transito per porta in alluminio con profilo antiluce:</w:t>
            </w:r>
          </w:p>
        </w:tc>
      </w:tr>
      <w:tr>
        <w:trPr/>
        <w:tc>
          <w:tcPr>
            <w:tcW w:w="1200" w:type="dxa"/>
          </w:tcPr>
          <w:p>
            <w:pPr/>
            <w:r>
              <w:rPr>
                <w:b/>
              </w:rPr>
              <w:t xml:space="preserve">Articolo:</w:t>
            </w:r>
          </w:p>
        </w:tc>
        <w:tc>
          <w:tcPr>
            <w:tcW w:w="7900" w:type="dxa"/>
          </w:tcPr>
          <w:p>
            <w:pPr/>
            <w:r>
              <w:rPr/>
              <w:t xml:space="preserve">015 - 600 x 600 mm</w:t>
            </w:r>
          </w:p>
        </w:tc>
      </w:tr>
    </w:tbl>
    <w:p>
      <w:pPr>
        <w:jc w:val="right"/>
      </w:pPr>
    </w:p>
    <w:p>
      <w:pPr>
        <w:jc w:val="right"/>
        <w:spacing w:line="336" w:lineRule="auto"/>
      </w:pPr>
      <w:r>
        <w:rPr>
          <w:b/>
        </w:rPr>
        <w:t xml:space="preserve">Prezzo senza S. G. e Util. a cad: € 74,42700</w:t>
      </w:r>
    </w:p>
    <w:p>
      <w:pPr>
        <w:jc w:val="right"/>
        <w:spacing w:line="336" w:lineRule="auto"/>
      </w:pPr>
      <w:r>
        <w:rPr>
          <w:b/>
        </w:rPr>
        <w:t xml:space="preserve">Spese generali € 11,16405</w:t>
      </w:r>
    </w:p>
    <w:p>
      <w:pPr>
        <w:jc w:val="right"/>
        <w:spacing w:line="336" w:lineRule="auto"/>
      </w:pPr>
      <w:r>
        <w:rPr>
          <w:b/>
        </w:rPr>
        <w:t xml:space="preserve">Utili di impresa € 8,55911</w:t>
      </w:r>
    </w:p>
    <w:p>
      <w:pPr>
        <w:jc w:val="right"/>
        <w:spacing w:line="336" w:lineRule="auto"/>
      </w:pPr>
      <w:r>
        <w:rPr>
          <w:b/>
        </w:rPr>
        <w:t xml:space="preserve">Prezzo a cad: € 94,15016</w:t>
      </w:r>
    </w:p>
    <w:p>
      <w:pPr>
        <w:rPr>
          <w:sz w:val="10"/>
          <w:szCs w:val="10"/>
        </w:rPr>
      </w:pPr>
    </w:p>
    <w:p>
      <w:pPr>
        <w:rPr>
          <w:sz w:val="10"/>
          <w:szCs w:val="10"/>
        </w:rPr>
      </w:pPr>
    </w:p>
    <w:p>
      <w:pPr/>
      <w:r>
        <w:rPr>
          <w:b/>
        </w:rPr>
        <w:t xml:space="preserve">Codice regionale: TOS15_PR.P31.115.001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001 - altezza 200 mm; base 200 mm</w:t>
            </w:r>
          </w:p>
        </w:tc>
      </w:tr>
    </w:tbl>
    <w:p>
      <w:pPr>
        <w:jc w:val="right"/>
      </w:pPr>
    </w:p>
    <w:p>
      <w:pPr>
        <w:jc w:val="right"/>
        <w:spacing w:line="336" w:lineRule="auto"/>
      </w:pPr>
      <w:r>
        <w:rPr>
          <w:b/>
        </w:rPr>
        <w:t xml:space="preserve">Prezzo senza S. G. e Util. a cad: € 85,58000</w:t>
      </w:r>
    </w:p>
    <w:p>
      <w:pPr>
        <w:jc w:val="right"/>
        <w:spacing w:line="336" w:lineRule="auto"/>
      </w:pPr>
      <w:r>
        <w:rPr>
          <w:b/>
        </w:rPr>
        <w:t xml:space="preserve">Spese generali € 12,83700</w:t>
      </w:r>
    </w:p>
    <w:p>
      <w:pPr>
        <w:jc w:val="right"/>
        <w:spacing w:line="336" w:lineRule="auto"/>
      </w:pPr>
      <w:r>
        <w:rPr>
          <w:b/>
        </w:rPr>
        <w:t xml:space="preserve">Utili di impresa € 9,84170</w:t>
      </w:r>
    </w:p>
    <w:p>
      <w:pPr>
        <w:jc w:val="right"/>
        <w:spacing w:line="336" w:lineRule="auto"/>
      </w:pPr>
      <w:r>
        <w:rPr>
          <w:b/>
        </w:rPr>
        <w:t xml:space="preserve">Prezzo a cad: € 108,25870</w:t>
      </w:r>
    </w:p>
    <w:p>
      <w:pPr>
        <w:rPr>
          <w:sz w:val="10"/>
          <w:szCs w:val="10"/>
        </w:rPr>
      </w:pPr>
    </w:p>
    <w:p>
      <w:pPr>
        <w:rPr>
          <w:sz w:val="10"/>
          <w:szCs w:val="10"/>
        </w:rPr>
      </w:pPr>
    </w:p>
    <w:p>
      <w:pPr/>
      <w:r>
        <w:rPr>
          <w:b/>
        </w:rPr>
        <w:t xml:space="preserve">Codice regionale: TOS15_PR.P31.115.002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002 - altezza 200 mm; base 300 mm</w:t>
            </w:r>
          </w:p>
        </w:tc>
      </w:tr>
    </w:tbl>
    <w:p>
      <w:pPr>
        <w:jc w:val="right"/>
      </w:pPr>
    </w:p>
    <w:p>
      <w:pPr>
        <w:jc w:val="right"/>
        <w:spacing w:line="336" w:lineRule="auto"/>
      </w:pPr>
      <w:r>
        <w:rPr>
          <w:b/>
        </w:rPr>
        <w:t xml:space="preserve">Prezzo senza S. G. e Util. a cad: € 90,83000</w:t>
      </w:r>
    </w:p>
    <w:p>
      <w:pPr>
        <w:jc w:val="right"/>
        <w:spacing w:line="336" w:lineRule="auto"/>
      </w:pPr>
      <w:r>
        <w:rPr>
          <w:b/>
        </w:rPr>
        <w:t xml:space="preserve">Spese generali € 13,62450</w:t>
      </w:r>
    </w:p>
    <w:p>
      <w:pPr>
        <w:jc w:val="right"/>
        <w:spacing w:line="336" w:lineRule="auto"/>
      </w:pPr>
      <w:r>
        <w:rPr>
          <w:b/>
        </w:rPr>
        <w:t xml:space="preserve">Utili di impresa € 10,44545</w:t>
      </w:r>
    </w:p>
    <w:p>
      <w:pPr>
        <w:jc w:val="right"/>
        <w:spacing w:line="336" w:lineRule="auto"/>
      </w:pPr>
      <w:r>
        <w:rPr>
          <w:b/>
        </w:rPr>
        <w:t xml:space="preserve">Prezzo a cad: € 114,89995</w:t>
      </w:r>
    </w:p>
    <w:p>
      <w:pPr>
        <w:rPr>
          <w:sz w:val="10"/>
          <w:szCs w:val="10"/>
        </w:rPr>
      </w:pPr>
    </w:p>
    <w:p>
      <w:pPr>
        <w:rPr>
          <w:sz w:val="10"/>
          <w:szCs w:val="10"/>
        </w:rPr>
      </w:pPr>
    </w:p>
    <w:p>
      <w:pPr/>
      <w:r>
        <w:rPr>
          <w:b/>
        </w:rPr>
        <w:t xml:space="preserve">Codice regionale: TOS15_PR.P31.115.003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003 - altezza 200 mm; base 400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004 - altezza 200 mm; base 500 mm</w:t>
            </w:r>
          </w:p>
        </w:tc>
      </w:tr>
    </w:tbl>
    <w:p>
      <w:pPr>
        <w:jc w:val="right"/>
      </w:pPr>
    </w:p>
    <w:p>
      <w:pPr>
        <w:jc w:val="right"/>
        <w:spacing w:line="336" w:lineRule="auto"/>
      </w:pPr>
      <w:r>
        <w:rPr>
          <w:b/>
        </w:rPr>
        <w:t xml:space="preserve">Prezzo senza S. G. e Util. a cad: € 102,90000</w:t>
      </w:r>
    </w:p>
    <w:p>
      <w:pPr>
        <w:jc w:val="right"/>
        <w:spacing w:line="336" w:lineRule="auto"/>
      </w:pPr>
      <w:r>
        <w:rPr>
          <w:b/>
        </w:rPr>
        <w:t xml:space="preserve">Spese generali € 15,43500</w:t>
      </w:r>
    </w:p>
    <w:p>
      <w:pPr>
        <w:jc w:val="right"/>
        <w:spacing w:line="336" w:lineRule="auto"/>
      </w:pPr>
      <w:r>
        <w:rPr>
          <w:b/>
        </w:rPr>
        <w:t xml:space="preserve">Utili di impresa € 11,83350</w:t>
      </w:r>
    </w:p>
    <w:p>
      <w:pPr>
        <w:jc w:val="right"/>
        <w:spacing w:line="336" w:lineRule="auto"/>
      </w:pPr>
      <w:r>
        <w:rPr>
          <w:b/>
        </w:rPr>
        <w:t xml:space="preserve">Prezzo a cad: € 130,16850</w:t>
      </w:r>
    </w:p>
    <w:p>
      <w:pPr>
        <w:rPr>
          <w:sz w:val="10"/>
          <w:szCs w:val="10"/>
        </w:rPr>
      </w:pPr>
    </w:p>
    <w:p>
      <w:pPr>
        <w:rPr>
          <w:sz w:val="10"/>
          <w:szCs w:val="10"/>
        </w:rPr>
      </w:pPr>
    </w:p>
    <w:p>
      <w:pPr/>
      <w:r>
        <w:rPr>
          <w:b/>
        </w:rPr>
        <w:t xml:space="preserve">Codice regionale: TOS15_PR.P31.115.005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005 - altezza 200 mm; base 600 mm</w:t>
            </w:r>
          </w:p>
        </w:tc>
      </w:tr>
    </w:tbl>
    <w:p>
      <w:pPr>
        <w:jc w:val="right"/>
      </w:pPr>
    </w:p>
    <w:p>
      <w:pPr>
        <w:jc w:val="right"/>
        <w:spacing w:line="336" w:lineRule="auto"/>
      </w:pPr>
      <w:r>
        <w:rPr>
          <w:b/>
        </w:rPr>
        <w:t xml:space="preserve">Prezzo senza S. G. e Util. a cad: € 108,15000</w:t>
      </w:r>
    </w:p>
    <w:p>
      <w:pPr>
        <w:jc w:val="right"/>
        <w:spacing w:line="336" w:lineRule="auto"/>
      </w:pPr>
      <w:r>
        <w:rPr>
          <w:b/>
        </w:rPr>
        <w:t xml:space="preserve">Spese generali € 16,22250</w:t>
      </w:r>
    </w:p>
    <w:p>
      <w:pPr>
        <w:jc w:val="right"/>
        <w:spacing w:line="336" w:lineRule="auto"/>
      </w:pPr>
      <w:r>
        <w:rPr>
          <w:b/>
        </w:rPr>
        <w:t xml:space="preserve">Utili di impresa € 12,43725</w:t>
      </w:r>
    </w:p>
    <w:p>
      <w:pPr>
        <w:jc w:val="right"/>
        <w:spacing w:line="336" w:lineRule="auto"/>
      </w:pPr>
      <w:r>
        <w:rPr>
          <w:b/>
        </w:rPr>
        <w:t xml:space="preserve">Prezzo a cad: € 136,80975</w:t>
      </w:r>
    </w:p>
    <w:p>
      <w:pPr>
        <w:rPr>
          <w:sz w:val="10"/>
          <w:szCs w:val="10"/>
        </w:rPr>
      </w:pPr>
    </w:p>
    <w:p>
      <w:pPr>
        <w:rPr>
          <w:sz w:val="10"/>
          <w:szCs w:val="10"/>
        </w:rPr>
      </w:pPr>
    </w:p>
    <w:p>
      <w:pPr/>
      <w:r>
        <w:rPr>
          <w:b/>
        </w:rPr>
        <w:t xml:space="preserve">Codice regionale: TOS15_PR.P31.115.006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006 - altezza 200 mm; base 700 mm</w:t>
            </w:r>
          </w:p>
        </w:tc>
      </w:tr>
    </w:tbl>
    <w:p>
      <w:pPr>
        <w:jc w:val="right"/>
      </w:pPr>
    </w:p>
    <w:p>
      <w:pPr>
        <w:jc w:val="right"/>
        <w:spacing w:line="336" w:lineRule="auto"/>
      </w:pPr>
      <w:r>
        <w:rPr>
          <w:b/>
        </w:rPr>
        <w:t xml:space="preserve">Prezzo senza S. G. e Util. a cad: € 112,88000</w:t>
      </w:r>
    </w:p>
    <w:p>
      <w:pPr>
        <w:jc w:val="right"/>
        <w:spacing w:line="336" w:lineRule="auto"/>
      </w:pPr>
      <w:r>
        <w:rPr>
          <w:b/>
        </w:rPr>
        <w:t xml:space="preserve">Spese generali € 16,93200</w:t>
      </w:r>
    </w:p>
    <w:p>
      <w:pPr>
        <w:jc w:val="right"/>
        <w:spacing w:line="336" w:lineRule="auto"/>
      </w:pPr>
      <w:r>
        <w:rPr>
          <w:b/>
        </w:rPr>
        <w:t xml:space="preserve">Utili di impresa € 12,98120</w:t>
      </w:r>
    </w:p>
    <w:p>
      <w:pPr>
        <w:jc w:val="right"/>
        <w:spacing w:line="336" w:lineRule="auto"/>
      </w:pPr>
      <w:r>
        <w:rPr>
          <w:b/>
        </w:rPr>
        <w:t xml:space="preserve">Prezzo a cad: € 142,79320</w:t>
      </w:r>
    </w:p>
    <w:p>
      <w:pPr>
        <w:rPr>
          <w:sz w:val="10"/>
          <w:szCs w:val="10"/>
        </w:rPr>
      </w:pPr>
    </w:p>
    <w:p>
      <w:pPr>
        <w:rPr>
          <w:sz w:val="10"/>
          <w:szCs w:val="10"/>
        </w:rPr>
      </w:pPr>
    </w:p>
    <w:p>
      <w:pPr/>
      <w:r>
        <w:rPr>
          <w:b/>
        </w:rPr>
        <w:t xml:space="preserve">Codice regionale: TOS15_PR.P31.115.007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007 - altezza 200 mm; base 800 mm</w:t>
            </w:r>
          </w:p>
        </w:tc>
      </w:tr>
    </w:tbl>
    <w:p>
      <w:pPr>
        <w:jc w:val="right"/>
      </w:pPr>
    </w:p>
    <w:p>
      <w:pPr>
        <w:jc w:val="right"/>
        <w:spacing w:line="336" w:lineRule="auto"/>
      </w:pPr>
      <w:r>
        <w:rPr>
          <w:b/>
        </w:rPr>
        <w:t xml:space="preserve">Prezzo senza S. G. e Util. a cad: € 118,13000</w:t>
      </w:r>
    </w:p>
    <w:p>
      <w:pPr>
        <w:jc w:val="right"/>
        <w:spacing w:line="336" w:lineRule="auto"/>
      </w:pPr>
      <w:r>
        <w:rPr>
          <w:b/>
        </w:rPr>
        <w:t xml:space="preserve">Spese generali € 17,71950</w:t>
      </w:r>
    </w:p>
    <w:p>
      <w:pPr>
        <w:jc w:val="right"/>
        <w:spacing w:line="336" w:lineRule="auto"/>
      </w:pPr>
      <w:r>
        <w:rPr>
          <w:b/>
        </w:rPr>
        <w:t xml:space="preserve">Utili di impresa € 13,58495</w:t>
      </w:r>
    </w:p>
    <w:p>
      <w:pPr>
        <w:jc w:val="right"/>
        <w:spacing w:line="336" w:lineRule="auto"/>
      </w:pPr>
      <w:r>
        <w:rPr>
          <w:b/>
        </w:rPr>
        <w:t xml:space="preserve">Prezzo a cad: € 149,43445</w:t>
      </w:r>
    </w:p>
    <w:p>
      <w:pPr>
        <w:rPr>
          <w:sz w:val="10"/>
          <w:szCs w:val="10"/>
        </w:rPr>
      </w:pPr>
    </w:p>
    <w:p>
      <w:pPr>
        <w:rPr>
          <w:sz w:val="10"/>
          <w:szCs w:val="10"/>
        </w:rPr>
      </w:pPr>
    </w:p>
    <w:p>
      <w:pPr/>
      <w:r>
        <w:rPr>
          <w:b/>
        </w:rPr>
        <w:t xml:space="preserve">Codice regionale: TOS15_PR.P31.115.008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008 - altezza 200 mm; base 1000 mm</w:t>
            </w:r>
          </w:p>
        </w:tc>
      </w:tr>
    </w:tbl>
    <w:p>
      <w:pPr>
        <w:jc w:val="right"/>
      </w:pPr>
    </w:p>
    <w:p>
      <w:pPr>
        <w:jc w:val="right"/>
        <w:spacing w:line="336" w:lineRule="auto"/>
      </w:pPr>
      <w:r>
        <w:rPr>
          <w:b/>
        </w:rPr>
        <w:t xml:space="preserve">Prezzo senza S. G. e Util. a cad: € 136,89936</w:t>
      </w:r>
    </w:p>
    <w:p>
      <w:pPr>
        <w:jc w:val="right"/>
        <w:spacing w:line="336" w:lineRule="auto"/>
      </w:pPr>
      <w:r>
        <w:rPr>
          <w:b/>
        </w:rPr>
        <w:t xml:space="preserve">Spese generali € 20,53490</w:t>
      </w:r>
    </w:p>
    <w:p>
      <w:pPr>
        <w:jc w:val="right"/>
        <w:spacing w:line="336" w:lineRule="auto"/>
      </w:pPr>
      <w:r>
        <w:rPr>
          <w:b/>
        </w:rPr>
        <w:t xml:space="preserve">Utili di impresa € 15,74343</w:t>
      </w:r>
    </w:p>
    <w:p>
      <w:pPr>
        <w:jc w:val="right"/>
        <w:spacing w:line="336" w:lineRule="auto"/>
      </w:pPr>
      <w:r>
        <w:rPr>
          <w:b/>
        </w:rPr>
        <w:t xml:space="preserve">Prezzo a cad: € 173,17769</w:t>
      </w:r>
    </w:p>
    <w:p>
      <w:pPr>
        <w:rPr>
          <w:sz w:val="10"/>
          <w:szCs w:val="10"/>
        </w:rPr>
      </w:pPr>
    </w:p>
    <w:p>
      <w:pPr>
        <w:rPr>
          <w:sz w:val="10"/>
          <w:szCs w:val="10"/>
        </w:rPr>
      </w:pPr>
    </w:p>
    <w:p>
      <w:pPr/>
      <w:r>
        <w:rPr>
          <w:b/>
        </w:rPr>
        <w:t xml:space="preserve">Codice regionale: TOS15_PR.P31.115.009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009 - altezza 300 mm; base 200 mm</w:t>
            </w:r>
          </w:p>
        </w:tc>
      </w:tr>
    </w:tbl>
    <w:p>
      <w:pPr>
        <w:jc w:val="right"/>
      </w:pPr>
    </w:p>
    <w:p>
      <w:pPr>
        <w:jc w:val="right"/>
        <w:spacing w:line="336" w:lineRule="auto"/>
      </w:pPr>
      <w:r>
        <w:rPr>
          <w:b/>
        </w:rPr>
        <w:t xml:space="preserve">Prezzo senza S. G. e Util. a cad: € 89,25000</w:t>
      </w:r>
    </w:p>
    <w:p>
      <w:pPr>
        <w:jc w:val="right"/>
        <w:spacing w:line="336" w:lineRule="auto"/>
      </w:pPr>
      <w:r>
        <w:rPr>
          <w:b/>
        </w:rPr>
        <w:t xml:space="preserve">Spese generali € 13,38750</w:t>
      </w:r>
    </w:p>
    <w:p>
      <w:pPr>
        <w:jc w:val="right"/>
        <w:spacing w:line="336" w:lineRule="auto"/>
      </w:pPr>
      <w:r>
        <w:rPr>
          <w:b/>
        </w:rPr>
        <w:t xml:space="preserve">Utili di impresa € 10,26375</w:t>
      </w:r>
    </w:p>
    <w:p>
      <w:pPr>
        <w:jc w:val="right"/>
        <w:spacing w:line="336" w:lineRule="auto"/>
      </w:pPr>
      <w:r>
        <w:rPr>
          <w:b/>
        </w:rPr>
        <w:t xml:space="preserve">Prezzo a cad: € 112,90125</w:t>
      </w:r>
    </w:p>
    <w:p>
      <w:pPr>
        <w:rPr>
          <w:sz w:val="10"/>
          <w:szCs w:val="10"/>
        </w:rPr>
      </w:pPr>
    </w:p>
    <w:p>
      <w:pPr>
        <w:rPr>
          <w:sz w:val="10"/>
          <w:szCs w:val="10"/>
        </w:rPr>
      </w:pPr>
    </w:p>
    <w:p>
      <w:pPr/>
      <w:r>
        <w:rPr>
          <w:b/>
        </w:rPr>
        <w:t xml:space="preserve">Codice regionale: TOS15_PR.P31.115.010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010 - altezza 300 mm; base 300 mm</w:t>
            </w:r>
          </w:p>
        </w:tc>
      </w:tr>
    </w:tbl>
    <w:p>
      <w:pPr>
        <w:jc w:val="right"/>
      </w:pPr>
    </w:p>
    <w:p>
      <w:pPr>
        <w:jc w:val="right"/>
        <w:spacing w:line="336" w:lineRule="auto"/>
      </w:pPr>
      <w:r>
        <w:rPr>
          <w:b/>
        </w:rPr>
        <w:t xml:space="preserve">Prezzo senza S. G. e Util. a cad: € 96,08000</w:t>
      </w:r>
    </w:p>
    <w:p>
      <w:pPr>
        <w:jc w:val="right"/>
        <w:spacing w:line="336" w:lineRule="auto"/>
      </w:pPr>
      <w:r>
        <w:rPr>
          <w:b/>
        </w:rPr>
        <w:t xml:space="preserve">Spese generali € 14,41200</w:t>
      </w:r>
    </w:p>
    <w:p>
      <w:pPr>
        <w:jc w:val="right"/>
        <w:spacing w:line="336" w:lineRule="auto"/>
      </w:pPr>
      <w:r>
        <w:rPr>
          <w:b/>
        </w:rPr>
        <w:t xml:space="preserve">Utili di impresa € 11,04920</w:t>
      </w:r>
    </w:p>
    <w:p>
      <w:pPr>
        <w:jc w:val="right"/>
        <w:spacing w:line="336" w:lineRule="auto"/>
      </w:pPr>
      <w:r>
        <w:rPr>
          <w:b/>
        </w:rPr>
        <w:t xml:space="preserve">Prezzo a cad: € 121,54120</w:t>
      </w:r>
    </w:p>
    <w:p>
      <w:pPr>
        <w:rPr>
          <w:sz w:val="10"/>
          <w:szCs w:val="10"/>
        </w:rPr>
      </w:pPr>
    </w:p>
    <w:p>
      <w:pPr>
        <w:rPr>
          <w:sz w:val="10"/>
          <w:szCs w:val="10"/>
        </w:rPr>
      </w:pPr>
    </w:p>
    <w:p>
      <w:pPr/>
      <w:r>
        <w:rPr>
          <w:b/>
        </w:rPr>
        <w:t xml:space="preserve">Codice regionale: TOS15_PR.P31.115.011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011 - altezza 300 mm; base 400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012 - altezza 300 mm; base 500 mm</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TOS15_PR.P31.115.013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013 - altezza 300 mm; base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TOS15_PR.P31.115.014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014 - altezza 300 mm; base 700 mm</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TOS15_PR.P31.115.015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015 - altezza 300 mm; base 800 mm</w:t>
            </w:r>
          </w:p>
        </w:tc>
      </w:tr>
    </w:tbl>
    <w:p>
      <w:pPr>
        <w:jc w:val="right"/>
      </w:pPr>
    </w:p>
    <w:p>
      <w:pPr>
        <w:jc w:val="right"/>
        <w:spacing w:line="336" w:lineRule="auto"/>
      </w:pPr>
      <w:r>
        <w:rPr>
          <w:b/>
        </w:rPr>
        <w:t xml:space="preserve">Prezzo senza S. G. e Util. a cad: € 127,05000</w:t>
      </w:r>
    </w:p>
    <w:p>
      <w:pPr>
        <w:jc w:val="right"/>
        <w:spacing w:line="336" w:lineRule="auto"/>
      </w:pPr>
      <w:r>
        <w:rPr>
          <w:b/>
        </w:rPr>
        <w:t xml:space="preserve">Spese generali € 19,05750</w:t>
      </w:r>
    </w:p>
    <w:p>
      <w:pPr>
        <w:jc w:val="right"/>
        <w:spacing w:line="336" w:lineRule="auto"/>
      </w:pPr>
      <w:r>
        <w:rPr>
          <w:b/>
        </w:rPr>
        <w:t xml:space="preserve">Utili di impresa € 14,61075</w:t>
      </w:r>
    </w:p>
    <w:p>
      <w:pPr>
        <w:jc w:val="right"/>
        <w:spacing w:line="336" w:lineRule="auto"/>
      </w:pPr>
      <w:r>
        <w:rPr>
          <w:b/>
        </w:rPr>
        <w:t xml:space="preserve">Prezzo a cad: € 160,71825</w:t>
      </w:r>
    </w:p>
    <w:p>
      <w:pPr>
        <w:rPr>
          <w:sz w:val="10"/>
          <w:szCs w:val="10"/>
        </w:rPr>
      </w:pPr>
    </w:p>
    <w:p>
      <w:pPr>
        <w:rPr>
          <w:sz w:val="10"/>
          <w:szCs w:val="10"/>
        </w:rPr>
      </w:pPr>
    </w:p>
    <w:p>
      <w:pPr/>
      <w:r>
        <w:rPr>
          <w:b/>
        </w:rPr>
        <w:t xml:space="preserve">Codice regionale: TOS15_PR.P31.115.016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016 - altezza 300 mm; base 1000 mm</w:t>
            </w:r>
          </w:p>
        </w:tc>
      </w:tr>
    </w:tbl>
    <w:p>
      <w:pPr>
        <w:jc w:val="right"/>
      </w:pPr>
    </w:p>
    <w:p>
      <w:pPr>
        <w:jc w:val="right"/>
        <w:spacing w:line="336" w:lineRule="auto"/>
      </w:pPr>
      <w:r>
        <w:rPr>
          <w:b/>
        </w:rPr>
        <w:t xml:space="preserve">Prezzo senza S. G. e Util. a cad: € 146,15453</w:t>
      </w:r>
    </w:p>
    <w:p>
      <w:pPr>
        <w:jc w:val="right"/>
        <w:spacing w:line="336" w:lineRule="auto"/>
      </w:pPr>
      <w:r>
        <w:rPr>
          <w:b/>
        </w:rPr>
        <w:t xml:space="preserve">Spese generali € 21,92318</w:t>
      </w:r>
    </w:p>
    <w:p>
      <w:pPr>
        <w:jc w:val="right"/>
        <w:spacing w:line="336" w:lineRule="auto"/>
      </w:pPr>
      <w:r>
        <w:rPr>
          <w:b/>
        </w:rPr>
        <w:t xml:space="preserve">Utili di impresa € 16,80777</w:t>
      </w:r>
    </w:p>
    <w:p>
      <w:pPr>
        <w:jc w:val="right"/>
        <w:spacing w:line="336" w:lineRule="auto"/>
      </w:pPr>
      <w:r>
        <w:rPr>
          <w:b/>
        </w:rPr>
        <w:t xml:space="preserve">Prezzo a cad: € 184,88548</w:t>
      </w:r>
    </w:p>
    <w:p>
      <w:pPr>
        <w:rPr>
          <w:sz w:val="10"/>
          <w:szCs w:val="10"/>
        </w:rPr>
      </w:pPr>
    </w:p>
    <w:p>
      <w:pPr>
        <w:rPr>
          <w:sz w:val="10"/>
          <w:szCs w:val="10"/>
        </w:rPr>
      </w:pPr>
    </w:p>
    <w:p>
      <w:pPr/>
      <w:r>
        <w:rPr>
          <w:b/>
        </w:rPr>
        <w:t xml:space="preserve">Codice regionale: TOS15_PR.P31.115.017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017 - altezza 400 mm; base 200 mm</w:t>
            </w:r>
          </w:p>
        </w:tc>
      </w:tr>
    </w:tbl>
    <w:p>
      <w:pPr>
        <w:jc w:val="right"/>
      </w:pPr>
    </w:p>
    <w:p>
      <w:pPr>
        <w:jc w:val="right"/>
        <w:spacing w:line="336" w:lineRule="auto"/>
      </w:pPr>
      <w:r>
        <w:rPr>
          <w:b/>
        </w:rPr>
        <w:t xml:space="preserve">Prezzo senza S. G. e Util. a cad: € 95,03000</w:t>
      </w:r>
    </w:p>
    <w:p>
      <w:pPr>
        <w:jc w:val="right"/>
        <w:spacing w:line="336" w:lineRule="auto"/>
      </w:pPr>
      <w:r>
        <w:rPr>
          <w:b/>
        </w:rPr>
        <w:t xml:space="preserve">Spese generali € 14,25450</w:t>
      </w:r>
    </w:p>
    <w:p>
      <w:pPr>
        <w:jc w:val="right"/>
        <w:spacing w:line="336" w:lineRule="auto"/>
      </w:pPr>
      <w:r>
        <w:rPr>
          <w:b/>
        </w:rPr>
        <w:t xml:space="preserve">Utili di impresa € 10,92845</w:t>
      </w:r>
    </w:p>
    <w:p>
      <w:pPr>
        <w:jc w:val="right"/>
        <w:spacing w:line="336" w:lineRule="auto"/>
      </w:pPr>
      <w:r>
        <w:rPr>
          <w:b/>
        </w:rPr>
        <w:t xml:space="preserve">Prezzo a cad: € 120,21295</w:t>
      </w:r>
    </w:p>
    <w:p>
      <w:pPr>
        <w:rPr>
          <w:sz w:val="10"/>
          <w:szCs w:val="10"/>
        </w:rPr>
      </w:pPr>
    </w:p>
    <w:p>
      <w:pPr>
        <w:rPr>
          <w:sz w:val="10"/>
          <w:szCs w:val="10"/>
        </w:rPr>
      </w:pPr>
    </w:p>
    <w:p>
      <w:pPr/>
      <w:r>
        <w:rPr>
          <w:b/>
        </w:rPr>
        <w:t xml:space="preserve">Codice regionale: TOS15_PR.P31.115.018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018 - altezza 400 mm; base 300 mm</w:t>
            </w:r>
          </w:p>
        </w:tc>
      </w:tr>
    </w:tbl>
    <w:p>
      <w:pPr>
        <w:jc w:val="right"/>
      </w:pPr>
    </w:p>
    <w:p>
      <w:pPr>
        <w:jc w:val="right"/>
        <w:spacing w:line="336" w:lineRule="auto"/>
      </w:pPr>
      <w:r>
        <w:rPr>
          <w:b/>
        </w:rPr>
        <w:t xml:space="preserve">Prezzo senza S. G. e Util. a cad: € 101,85000</w:t>
      </w:r>
    </w:p>
    <w:p>
      <w:pPr>
        <w:jc w:val="right"/>
        <w:spacing w:line="336" w:lineRule="auto"/>
      </w:pPr>
      <w:r>
        <w:rPr>
          <w:b/>
        </w:rPr>
        <w:t xml:space="preserve">Spese generali € 15,27750</w:t>
      </w:r>
    </w:p>
    <w:p>
      <w:pPr>
        <w:jc w:val="right"/>
        <w:spacing w:line="336" w:lineRule="auto"/>
      </w:pPr>
      <w:r>
        <w:rPr>
          <w:b/>
        </w:rPr>
        <w:t xml:space="preserve">Utili di impresa € 11,71275</w:t>
      </w:r>
    </w:p>
    <w:p>
      <w:pPr>
        <w:jc w:val="right"/>
        <w:spacing w:line="336" w:lineRule="auto"/>
      </w:pPr>
      <w:r>
        <w:rPr>
          <w:b/>
        </w:rPr>
        <w:t xml:space="preserve">Prezzo a cad: € 128,84025</w:t>
      </w:r>
    </w:p>
    <w:p>
      <w:pPr>
        <w:rPr>
          <w:sz w:val="10"/>
          <w:szCs w:val="10"/>
        </w:rPr>
      </w:pPr>
    </w:p>
    <w:p>
      <w:pPr>
        <w:rPr>
          <w:sz w:val="10"/>
          <w:szCs w:val="10"/>
        </w:rPr>
      </w:pPr>
    </w:p>
    <w:p>
      <w:pPr/>
      <w:r>
        <w:rPr>
          <w:b/>
        </w:rPr>
        <w:t xml:space="preserve">Codice regionale: TOS15_PR.P31.115.019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019 - altezza 400 mm; base 400 mm</w:t>
            </w:r>
          </w:p>
        </w:tc>
      </w:tr>
    </w:tbl>
    <w:p>
      <w:pPr>
        <w:jc w:val="right"/>
      </w:pPr>
    </w:p>
    <w:p>
      <w:pPr>
        <w:jc w:val="right"/>
        <w:spacing w:line="336" w:lineRule="auto"/>
      </w:pPr>
      <w:r>
        <w:rPr>
          <w:b/>
        </w:rPr>
        <w:t xml:space="preserve">Prezzo senza S. G. e Util. a cad: € 108,68000</w:t>
      </w:r>
    </w:p>
    <w:p>
      <w:pPr>
        <w:jc w:val="right"/>
        <w:spacing w:line="336" w:lineRule="auto"/>
      </w:pPr>
      <w:r>
        <w:rPr>
          <w:b/>
        </w:rPr>
        <w:t xml:space="preserve">Spese generali € 16,30200</w:t>
      </w:r>
    </w:p>
    <w:p>
      <w:pPr>
        <w:jc w:val="right"/>
        <w:spacing w:line="336" w:lineRule="auto"/>
      </w:pPr>
      <w:r>
        <w:rPr>
          <w:b/>
        </w:rPr>
        <w:t xml:space="preserve">Utili di impresa € 12,49820</w:t>
      </w:r>
    </w:p>
    <w:p>
      <w:pPr>
        <w:jc w:val="right"/>
        <w:spacing w:line="336" w:lineRule="auto"/>
      </w:pPr>
      <w:r>
        <w:rPr>
          <w:b/>
        </w:rPr>
        <w:t xml:space="preserve">Prezzo a cad: € 137,48020</w:t>
      </w:r>
    </w:p>
    <w:p>
      <w:pPr>
        <w:rPr>
          <w:sz w:val="10"/>
          <w:szCs w:val="10"/>
        </w:rPr>
      </w:pPr>
    </w:p>
    <w:p>
      <w:pPr>
        <w:rPr>
          <w:sz w:val="10"/>
          <w:szCs w:val="10"/>
        </w:rPr>
      </w:pPr>
    </w:p>
    <w:p>
      <w:pPr/>
      <w:r>
        <w:rPr>
          <w:b/>
        </w:rPr>
        <w:t xml:space="preserve">Codice regionale: TOS15_PR.P31.115.020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020 - altezza 400 mm; base 500 mm</w:t>
            </w:r>
          </w:p>
        </w:tc>
      </w:tr>
    </w:tbl>
    <w:p>
      <w:pPr>
        <w:jc w:val="right"/>
      </w:pPr>
    </w:p>
    <w:p>
      <w:pPr>
        <w:jc w:val="right"/>
        <w:spacing w:line="336" w:lineRule="auto"/>
      </w:pPr>
      <w:r>
        <w:rPr>
          <w:b/>
        </w:rPr>
        <w:t xml:space="preserve">Prezzo senza S. G. e Util. a cad: € 117,08000</w:t>
      </w:r>
    </w:p>
    <w:p>
      <w:pPr>
        <w:jc w:val="right"/>
        <w:spacing w:line="336" w:lineRule="auto"/>
      </w:pPr>
      <w:r>
        <w:rPr>
          <w:b/>
        </w:rPr>
        <w:t xml:space="preserve">Spese generali € 17,56200</w:t>
      </w:r>
    </w:p>
    <w:p>
      <w:pPr>
        <w:jc w:val="right"/>
        <w:spacing w:line="336" w:lineRule="auto"/>
      </w:pPr>
      <w:r>
        <w:rPr>
          <w:b/>
        </w:rPr>
        <w:t xml:space="preserve">Utili di impresa € 13,46420</w:t>
      </w:r>
    </w:p>
    <w:p>
      <w:pPr>
        <w:jc w:val="right"/>
        <w:spacing w:line="336" w:lineRule="auto"/>
      </w:pPr>
      <w:r>
        <w:rPr>
          <w:b/>
        </w:rPr>
        <w:t xml:space="preserve">Prezzo a cad: € 148,10620</w:t>
      </w:r>
    </w:p>
    <w:p>
      <w:pPr>
        <w:rPr>
          <w:sz w:val="10"/>
          <w:szCs w:val="10"/>
        </w:rPr>
      </w:pPr>
    </w:p>
    <w:p>
      <w:pPr>
        <w:rPr>
          <w:sz w:val="10"/>
          <w:szCs w:val="10"/>
        </w:rPr>
      </w:pPr>
    </w:p>
    <w:p>
      <w:pPr/>
      <w:r>
        <w:rPr>
          <w:b/>
        </w:rPr>
        <w:t xml:space="preserve">Codice regionale: TOS15_PR.P31.115.021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021 - altezza 400 mm; base 600 mm</w:t>
            </w:r>
          </w:p>
        </w:tc>
      </w:tr>
    </w:tbl>
    <w:p>
      <w:pPr>
        <w:jc w:val="right"/>
      </w:pPr>
    </w:p>
    <w:p>
      <w:pPr>
        <w:jc w:val="right"/>
        <w:spacing w:line="336" w:lineRule="auto"/>
      </w:pPr>
      <w:r>
        <w:rPr>
          <w:b/>
        </w:rPr>
        <w:t xml:space="preserve">Prezzo senza S. G. e Util. a cad: € 123,78787</w:t>
      </w:r>
    </w:p>
    <w:p>
      <w:pPr>
        <w:jc w:val="right"/>
        <w:spacing w:line="336" w:lineRule="auto"/>
      </w:pPr>
      <w:r>
        <w:rPr>
          <w:b/>
        </w:rPr>
        <w:t xml:space="preserve">Spese generali € 18,56818</w:t>
      </w:r>
    </w:p>
    <w:p>
      <w:pPr>
        <w:jc w:val="right"/>
        <w:spacing w:line="336" w:lineRule="auto"/>
      </w:pPr>
      <w:r>
        <w:rPr>
          <w:b/>
        </w:rPr>
        <w:t xml:space="preserve">Utili di impresa € 14,23561</w:t>
      </w:r>
    </w:p>
    <w:p>
      <w:pPr>
        <w:jc w:val="right"/>
        <w:spacing w:line="336" w:lineRule="auto"/>
      </w:pPr>
      <w:r>
        <w:rPr>
          <w:b/>
        </w:rPr>
        <w:t xml:space="preserve">Prezzo a cad: € 156,59166</w:t>
      </w:r>
    </w:p>
    <w:p>
      <w:pPr>
        <w:rPr>
          <w:sz w:val="10"/>
          <w:szCs w:val="10"/>
        </w:rPr>
      </w:pPr>
    </w:p>
    <w:p>
      <w:pPr>
        <w:rPr>
          <w:sz w:val="10"/>
          <w:szCs w:val="10"/>
        </w:rPr>
      </w:pPr>
    </w:p>
    <w:p>
      <w:pPr/>
      <w:r>
        <w:rPr>
          <w:b/>
        </w:rPr>
        <w:t xml:space="preserve">Codice regionale: TOS15_PR.P31.115.022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022 - altezza 400 mm; base 700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023 - altezza 400 mm; base 800 mm</w:t>
            </w:r>
          </w:p>
        </w:tc>
      </w:tr>
    </w:tbl>
    <w:p>
      <w:pPr>
        <w:jc w:val="right"/>
      </w:pPr>
    </w:p>
    <w:p>
      <w:pPr>
        <w:jc w:val="right"/>
        <w:spacing w:line="336" w:lineRule="auto"/>
      </w:pPr>
      <w:r>
        <w:rPr>
          <w:b/>
        </w:rPr>
        <w:t xml:space="preserve">Prezzo senza S. G. e Util. a cad: € 136,51373</w:t>
      </w:r>
    </w:p>
    <w:p>
      <w:pPr>
        <w:jc w:val="right"/>
        <w:spacing w:line="336" w:lineRule="auto"/>
      </w:pPr>
      <w:r>
        <w:rPr>
          <w:b/>
        </w:rPr>
        <w:t xml:space="preserve">Spese generali € 20,47706</w:t>
      </w:r>
    </w:p>
    <w:p>
      <w:pPr>
        <w:jc w:val="right"/>
        <w:spacing w:line="336" w:lineRule="auto"/>
      </w:pPr>
      <w:r>
        <w:rPr>
          <w:b/>
        </w:rPr>
        <w:t xml:space="preserve">Utili di impresa € 15,69908</w:t>
      </w:r>
    </w:p>
    <w:p>
      <w:pPr>
        <w:jc w:val="right"/>
        <w:spacing w:line="336" w:lineRule="auto"/>
      </w:pPr>
      <w:r>
        <w:rPr>
          <w:b/>
        </w:rPr>
        <w:t xml:space="preserve">Prezzo a cad: € 172,68987</w:t>
      </w:r>
    </w:p>
    <w:p>
      <w:pPr>
        <w:rPr>
          <w:sz w:val="10"/>
          <w:szCs w:val="10"/>
        </w:rPr>
      </w:pPr>
    </w:p>
    <w:p>
      <w:pPr>
        <w:rPr>
          <w:sz w:val="10"/>
          <w:szCs w:val="10"/>
        </w:rPr>
      </w:pPr>
    </w:p>
    <w:p>
      <w:pPr/>
      <w:r>
        <w:rPr>
          <w:b/>
        </w:rPr>
        <w:t xml:space="preserve">Codice regionale: TOS15_PR.P31.115.024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024 - altezza 400 mm; base 1000 mm</w:t>
            </w:r>
          </w:p>
        </w:tc>
      </w:tr>
    </w:tbl>
    <w:p>
      <w:pPr>
        <w:jc w:val="right"/>
      </w:pPr>
    </w:p>
    <w:p>
      <w:pPr>
        <w:jc w:val="right"/>
        <w:spacing w:line="336" w:lineRule="auto"/>
      </w:pPr>
      <w:r>
        <w:rPr>
          <w:b/>
        </w:rPr>
        <w:t xml:space="preserve">Prezzo senza S. G. e Util. a cad: € 154,63843</w:t>
      </w:r>
    </w:p>
    <w:p>
      <w:pPr>
        <w:jc w:val="right"/>
        <w:spacing w:line="336" w:lineRule="auto"/>
      </w:pPr>
      <w:r>
        <w:rPr>
          <w:b/>
        </w:rPr>
        <w:t xml:space="preserve">Spese generali € 23,19576</w:t>
      </w:r>
    </w:p>
    <w:p>
      <w:pPr>
        <w:jc w:val="right"/>
        <w:spacing w:line="336" w:lineRule="auto"/>
      </w:pPr>
      <w:r>
        <w:rPr>
          <w:b/>
        </w:rPr>
        <w:t xml:space="preserve">Utili di impresa € 17,78342</w:t>
      </w:r>
    </w:p>
    <w:p>
      <w:pPr>
        <w:jc w:val="right"/>
        <w:spacing w:line="336" w:lineRule="auto"/>
      </w:pPr>
      <w:r>
        <w:rPr>
          <w:b/>
        </w:rPr>
        <w:t xml:space="preserve">Prezzo a cad: € 195,61761</w:t>
      </w:r>
    </w:p>
    <w:p>
      <w:pPr>
        <w:rPr>
          <w:sz w:val="10"/>
          <w:szCs w:val="10"/>
        </w:rPr>
      </w:pPr>
    </w:p>
    <w:p>
      <w:pPr>
        <w:rPr>
          <w:sz w:val="10"/>
          <w:szCs w:val="10"/>
        </w:rPr>
      </w:pPr>
    </w:p>
    <w:p>
      <w:pPr/>
      <w:r>
        <w:rPr>
          <w:b/>
        </w:rPr>
        <w:t xml:space="preserve">Codice regionale: TOS15_PR.P31.115.025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025 - altezza 500 mm; base 200 mm</w:t>
            </w:r>
          </w:p>
        </w:tc>
      </w:tr>
    </w:tbl>
    <w:p>
      <w:pPr>
        <w:jc w:val="right"/>
      </w:pPr>
    </w:p>
    <w:p>
      <w:pPr>
        <w:jc w:val="right"/>
        <w:spacing w:line="336" w:lineRule="auto"/>
      </w:pPr>
      <w:r>
        <w:rPr>
          <w:b/>
        </w:rPr>
        <w:t xml:space="preserve">Prezzo senza S. G. e Util. a cad: € 103,73500</w:t>
      </w:r>
    </w:p>
    <w:p>
      <w:pPr>
        <w:jc w:val="right"/>
        <w:spacing w:line="336" w:lineRule="auto"/>
      </w:pPr>
      <w:r>
        <w:rPr>
          <w:b/>
        </w:rPr>
        <w:t xml:space="preserve">Spese generali € 15,56025</w:t>
      </w:r>
    </w:p>
    <w:p>
      <w:pPr>
        <w:jc w:val="right"/>
        <w:spacing w:line="336" w:lineRule="auto"/>
      </w:pPr>
      <w:r>
        <w:rPr>
          <w:b/>
        </w:rPr>
        <w:t xml:space="preserve">Utili di impresa € 11,92953</w:t>
      </w:r>
    </w:p>
    <w:p>
      <w:pPr>
        <w:jc w:val="right"/>
        <w:spacing w:line="336" w:lineRule="auto"/>
      </w:pPr>
      <w:r>
        <w:rPr>
          <w:b/>
        </w:rPr>
        <w:t xml:space="preserve">Prezzo a cad: € 131,22478</w:t>
      </w:r>
    </w:p>
    <w:p>
      <w:pPr>
        <w:rPr>
          <w:sz w:val="10"/>
          <w:szCs w:val="10"/>
        </w:rPr>
      </w:pPr>
    </w:p>
    <w:p>
      <w:pPr>
        <w:rPr>
          <w:sz w:val="10"/>
          <w:szCs w:val="10"/>
        </w:rPr>
      </w:pPr>
    </w:p>
    <w:p>
      <w:pPr/>
      <w:r>
        <w:rPr>
          <w:b/>
        </w:rPr>
        <w:t xml:space="preserve">Codice regionale: TOS15_PR.P31.115.026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026 - altezza 500 mm; base 300 mm</w:t>
            </w:r>
          </w:p>
        </w:tc>
      </w:tr>
    </w:tbl>
    <w:p>
      <w:pPr>
        <w:jc w:val="right"/>
      </w:pPr>
    </w:p>
    <w:p>
      <w:pPr>
        <w:jc w:val="right"/>
        <w:spacing w:line="336" w:lineRule="auto"/>
      </w:pPr>
      <w:r>
        <w:rPr>
          <w:b/>
        </w:rPr>
        <w:t xml:space="preserve">Prezzo senza S. G. e Util. a cad: € 107,63000</w:t>
      </w:r>
    </w:p>
    <w:p>
      <w:pPr>
        <w:jc w:val="right"/>
        <w:spacing w:line="336" w:lineRule="auto"/>
      </w:pPr>
      <w:r>
        <w:rPr>
          <w:b/>
        </w:rPr>
        <w:t xml:space="preserve">Spese generali € 16,14450</w:t>
      </w:r>
    </w:p>
    <w:p>
      <w:pPr>
        <w:jc w:val="right"/>
        <w:spacing w:line="336" w:lineRule="auto"/>
      </w:pPr>
      <w:r>
        <w:rPr>
          <w:b/>
        </w:rPr>
        <w:t xml:space="preserve">Utili di impresa € 12,37745</w:t>
      </w:r>
    </w:p>
    <w:p>
      <w:pPr>
        <w:jc w:val="right"/>
        <w:spacing w:line="336" w:lineRule="auto"/>
      </w:pPr>
      <w:r>
        <w:rPr>
          <w:b/>
        </w:rPr>
        <w:t xml:space="preserve">Prezzo a cad: € 136,15195</w:t>
      </w:r>
    </w:p>
    <w:p>
      <w:pPr>
        <w:rPr>
          <w:sz w:val="10"/>
          <w:szCs w:val="10"/>
        </w:rPr>
      </w:pPr>
    </w:p>
    <w:p>
      <w:pPr>
        <w:rPr>
          <w:sz w:val="10"/>
          <w:szCs w:val="10"/>
        </w:rPr>
      </w:pPr>
    </w:p>
    <w:p>
      <w:pPr/>
      <w:r>
        <w:rPr>
          <w:b/>
        </w:rPr>
        <w:t xml:space="preserve">Codice regionale: TOS15_PR.P31.115.027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027 - altezza 500 mm; base 400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TOS15_PR.P31.115.028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028 - altezza 500 mm; base 500 mm</w:t>
            </w:r>
          </w:p>
        </w:tc>
      </w:tr>
    </w:tbl>
    <w:p>
      <w:pPr>
        <w:jc w:val="right"/>
      </w:pPr>
    </w:p>
    <w:p>
      <w:pPr>
        <w:jc w:val="right"/>
        <w:spacing w:line="336" w:lineRule="auto"/>
      </w:pPr>
      <w:r>
        <w:rPr>
          <w:b/>
        </w:rPr>
        <w:t xml:space="preserve">Prezzo senza S. G. e Util. a cad: € 124,17350</w:t>
      </w:r>
    </w:p>
    <w:p>
      <w:pPr>
        <w:jc w:val="right"/>
        <w:spacing w:line="336" w:lineRule="auto"/>
      </w:pPr>
      <w:r>
        <w:rPr>
          <w:b/>
        </w:rPr>
        <w:t xml:space="preserve">Spese generali € 18,62603</w:t>
      </w:r>
    </w:p>
    <w:p>
      <w:pPr>
        <w:jc w:val="right"/>
        <w:spacing w:line="336" w:lineRule="auto"/>
      </w:pPr>
      <w:r>
        <w:rPr>
          <w:b/>
        </w:rPr>
        <w:t xml:space="preserve">Utili di impresa € 14,27995</w:t>
      </w:r>
    </w:p>
    <w:p>
      <w:pPr>
        <w:jc w:val="right"/>
        <w:spacing w:line="336" w:lineRule="auto"/>
      </w:pPr>
      <w:r>
        <w:rPr>
          <w:b/>
        </w:rPr>
        <w:t xml:space="preserve">Prezzo a cad: € 157,07948</w:t>
      </w:r>
    </w:p>
    <w:p>
      <w:pPr>
        <w:rPr>
          <w:sz w:val="10"/>
          <w:szCs w:val="10"/>
        </w:rPr>
      </w:pPr>
    </w:p>
    <w:p>
      <w:pPr>
        <w:rPr>
          <w:sz w:val="10"/>
          <w:szCs w:val="10"/>
        </w:rPr>
      </w:pPr>
    </w:p>
    <w:p>
      <w:pPr/>
      <w:r>
        <w:rPr>
          <w:b/>
        </w:rPr>
        <w:t xml:space="preserve">Codice regionale: TOS15_PR.P31.115.029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029 - altezza 500 mm; base 600 mm</w:t>
            </w:r>
          </w:p>
        </w:tc>
      </w:tr>
    </w:tbl>
    <w:p>
      <w:pPr>
        <w:jc w:val="right"/>
      </w:pPr>
    </w:p>
    <w:p>
      <w:pPr>
        <w:jc w:val="right"/>
        <w:spacing w:line="336" w:lineRule="auto"/>
      </w:pPr>
      <w:r>
        <w:rPr>
          <w:b/>
        </w:rPr>
        <w:t xml:space="preserve">Prezzo senza S. G. e Util. a cad: € 130,72925</w:t>
      </w:r>
    </w:p>
    <w:p>
      <w:pPr>
        <w:jc w:val="right"/>
        <w:spacing w:line="336" w:lineRule="auto"/>
      </w:pPr>
      <w:r>
        <w:rPr>
          <w:b/>
        </w:rPr>
        <w:t xml:space="preserve">Spese generali € 19,60939</w:t>
      </w:r>
    </w:p>
    <w:p>
      <w:pPr>
        <w:jc w:val="right"/>
        <w:spacing w:line="336" w:lineRule="auto"/>
      </w:pPr>
      <w:r>
        <w:rPr>
          <w:b/>
        </w:rPr>
        <w:t xml:space="preserve">Utili di impresa € 15,03386</w:t>
      </w:r>
    </w:p>
    <w:p>
      <w:pPr>
        <w:jc w:val="right"/>
        <w:spacing w:line="336" w:lineRule="auto"/>
      </w:pPr>
      <w:r>
        <w:rPr>
          <w:b/>
        </w:rPr>
        <w:t xml:space="preserve">Prezzo a cad: € 165,37250</w:t>
      </w:r>
    </w:p>
    <w:p>
      <w:pPr>
        <w:rPr>
          <w:sz w:val="10"/>
          <w:szCs w:val="10"/>
        </w:rPr>
      </w:pPr>
    </w:p>
    <w:p>
      <w:pPr>
        <w:rPr>
          <w:sz w:val="10"/>
          <w:szCs w:val="10"/>
        </w:rPr>
      </w:pPr>
    </w:p>
    <w:p>
      <w:pPr/>
      <w:r>
        <w:rPr>
          <w:b/>
        </w:rPr>
        <w:t xml:space="preserve">Codice regionale: TOS15_PR.P31.115.030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030 - altezza 500 mm; base 700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031 - altezza 500 mm; base 800 mm</w:t>
            </w:r>
          </w:p>
        </w:tc>
      </w:tr>
    </w:tbl>
    <w:p>
      <w:pPr>
        <w:jc w:val="right"/>
      </w:pPr>
    </w:p>
    <w:p>
      <w:pPr>
        <w:jc w:val="right"/>
        <w:spacing w:line="336" w:lineRule="auto"/>
      </w:pPr>
      <w:r>
        <w:rPr>
          <w:b/>
        </w:rPr>
        <w:t xml:space="preserve">Prezzo senza S. G. e Util. a cad: € 144,22637</w:t>
      </w:r>
    </w:p>
    <w:p>
      <w:pPr>
        <w:jc w:val="right"/>
        <w:spacing w:line="336" w:lineRule="auto"/>
      </w:pPr>
      <w:r>
        <w:rPr>
          <w:b/>
        </w:rPr>
        <w:t xml:space="preserve">Spese generali € 21,63396</w:t>
      </w:r>
    </w:p>
    <w:p>
      <w:pPr>
        <w:jc w:val="right"/>
        <w:spacing w:line="336" w:lineRule="auto"/>
      </w:pPr>
      <w:r>
        <w:rPr>
          <w:b/>
        </w:rPr>
        <w:t xml:space="preserve">Utili di impresa € 16,58603</w:t>
      </w:r>
    </w:p>
    <w:p>
      <w:pPr>
        <w:jc w:val="right"/>
        <w:spacing w:line="336" w:lineRule="auto"/>
      </w:pPr>
      <w:r>
        <w:rPr>
          <w:b/>
        </w:rPr>
        <w:t xml:space="preserve">Prezzo a cad: € 182,44636</w:t>
      </w:r>
    </w:p>
    <w:p>
      <w:pPr>
        <w:rPr>
          <w:sz w:val="10"/>
          <w:szCs w:val="10"/>
        </w:rPr>
      </w:pPr>
    </w:p>
    <w:p>
      <w:pPr>
        <w:rPr>
          <w:sz w:val="10"/>
          <w:szCs w:val="10"/>
        </w:rPr>
      </w:pPr>
    </w:p>
    <w:p>
      <w:pPr/>
      <w:r>
        <w:rPr>
          <w:b/>
        </w:rPr>
        <w:t xml:space="preserve">Codice regionale: TOS15_PR.P31.115.032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032 - altezza 500 mm; base 1000 mm</w:t>
            </w:r>
          </w:p>
        </w:tc>
      </w:tr>
    </w:tbl>
    <w:p>
      <w:pPr>
        <w:jc w:val="right"/>
      </w:pPr>
    </w:p>
    <w:p>
      <w:pPr>
        <w:jc w:val="right"/>
        <w:spacing w:line="336" w:lineRule="auto"/>
      </w:pPr>
      <w:r>
        <w:rPr>
          <w:b/>
        </w:rPr>
        <w:t xml:space="preserve">Prezzo senza S. G. e Util. a cad: € 163,50797</w:t>
      </w:r>
    </w:p>
    <w:p>
      <w:pPr>
        <w:jc w:val="right"/>
        <w:spacing w:line="336" w:lineRule="auto"/>
      </w:pPr>
      <w:r>
        <w:rPr>
          <w:b/>
        </w:rPr>
        <w:t xml:space="preserve">Spese generali € 24,52620</w:t>
      </w:r>
    </w:p>
    <w:p>
      <w:pPr>
        <w:jc w:val="right"/>
        <w:spacing w:line="336" w:lineRule="auto"/>
      </w:pPr>
      <w:r>
        <w:rPr>
          <w:b/>
        </w:rPr>
        <w:t xml:space="preserve">Utili di impresa € 18,80342</w:t>
      </w:r>
    </w:p>
    <w:p>
      <w:pPr>
        <w:jc w:val="right"/>
        <w:spacing w:line="336" w:lineRule="auto"/>
      </w:pPr>
      <w:r>
        <w:rPr>
          <w:b/>
        </w:rPr>
        <w:t xml:space="preserve">Prezzo a cad: € 206,83758</w:t>
      </w:r>
    </w:p>
    <w:p>
      <w:pPr>
        <w:rPr>
          <w:sz w:val="10"/>
          <w:szCs w:val="10"/>
        </w:rPr>
      </w:pPr>
    </w:p>
    <w:p>
      <w:pPr>
        <w:rPr>
          <w:sz w:val="10"/>
          <w:szCs w:val="10"/>
        </w:rPr>
      </w:pPr>
    </w:p>
    <w:p>
      <w:pPr/>
      <w:r>
        <w:rPr>
          <w:b/>
        </w:rPr>
        <w:t xml:space="preserve">Codice regionale: TOS15_PR.P31.115.033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033 - altezza 600 mm; base 200 mm</w:t>
            </w:r>
          </w:p>
        </w:tc>
      </w:tr>
    </w:tbl>
    <w:p>
      <w:pPr>
        <w:jc w:val="right"/>
      </w:pPr>
    </w:p>
    <w:p>
      <w:pPr>
        <w:jc w:val="right"/>
        <w:spacing w:line="336" w:lineRule="auto"/>
      </w:pPr>
      <w:r>
        <w:rPr>
          <w:b/>
        </w:rPr>
        <w:t xml:space="preserve">Prezzo senza S. G. e Util. a cad: € 109,13386</w:t>
      </w:r>
    </w:p>
    <w:p>
      <w:pPr>
        <w:jc w:val="right"/>
        <w:spacing w:line="336" w:lineRule="auto"/>
      </w:pPr>
      <w:r>
        <w:rPr>
          <w:b/>
        </w:rPr>
        <w:t xml:space="preserve">Spese generali € 16,37008</w:t>
      </w:r>
    </w:p>
    <w:p>
      <w:pPr>
        <w:jc w:val="right"/>
        <w:spacing w:line="336" w:lineRule="auto"/>
      </w:pPr>
      <w:r>
        <w:rPr>
          <w:b/>
        </w:rPr>
        <w:t xml:space="preserve">Utili di impresa € 12,55039</w:t>
      </w:r>
    </w:p>
    <w:p>
      <w:pPr>
        <w:jc w:val="right"/>
        <w:spacing w:line="336" w:lineRule="auto"/>
      </w:pPr>
      <w:r>
        <w:rPr>
          <w:b/>
        </w:rPr>
        <w:t xml:space="preserve">Prezzo a cad: € 138,05433</w:t>
      </w:r>
    </w:p>
    <w:p>
      <w:pPr>
        <w:rPr>
          <w:sz w:val="10"/>
          <w:szCs w:val="10"/>
        </w:rPr>
      </w:pPr>
    </w:p>
    <w:p>
      <w:pPr>
        <w:rPr>
          <w:sz w:val="10"/>
          <w:szCs w:val="10"/>
        </w:rPr>
      </w:pPr>
    </w:p>
    <w:p>
      <w:pPr/>
      <w:r>
        <w:rPr>
          <w:b/>
        </w:rPr>
        <w:t xml:space="preserve">Codice regionale: TOS15_PR.P31.115.034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034 - altezza 600 mm; base 300 mm</w:t>
            </w:r>
          </w:p>
        </w:tc>
      </w:tr>
    </w:tbl>
    <w:p>
      <w:pPr>
        <w:jc w:val="right"/>
      </w:pPr>
    </w:p>
    <w:p>
      <w:pPr>
        <w:jc w:val="right"/>
        <w:spacing w:line="336" w:lineRule="auto"/>
      </w:pPr>
      <w:r>
        <w:rPr>
          <w:b/>
        </w:rPr>
        <w:t xml:space="preserve">Prezzo senza S. G. e Util. a cad: € 113,93000</w:t>
      </w:r>
    </w:p>
    <w:p>
      <w:pPr>
        <w:jc w:val="right"/>
        <w:spacing w:line="336" w:lineRule="auto"/>
      </w:pPr>
      <w:r>
        <w:rPr>
          <w:b/>
        </w:rPr>
        <w:t xml:space="preserve">Spese generali € 17,08950</w:t>
      </w:r>
    </w:p>
    <w:p>
      <w:pPr>
        <w:jc w:val="right"/>
        <w:spacing w:line="336" w:lineRule="auto"/>
      </w:pPr>
      <w:r>
        <w:rPr>
          <w:b/>
        </w:rPr>
        <w:t xml:space="preserve">Utili di impresa € 13,10195</w:t>
      </w:r>
    </w:p>
    <w:p>
      <w:pPr>
        <w:jc w:val="right"/>
        <w:spacing w:line="336" w:lineRule="auto"/>
      </w:pPr>
      <w:r>
        <w:rPr>
          <w:b/>
        </w:rPr>
        <w:t xml:space="preserve">Prezzo a cad: € 144,12145</w:t>
      </w:r>
    </w:p>
    <w:p>
      <w:pPr>
        <w:rPr>
          <w:sz w:val="10"/>
          <w:szCs w:val="10"/>
        </w:rPr>
      </w:pPr>
    </w:p>
    <w:p>
      <w:pPr>
        <w:rPr>
          <w:sz w:val="10"/>
          <w:szCs w:val="10"/>
        </w:rPr>
      </w:pPr>
    </w:p>
    <w:p>
      <w:pPr/>
      <w:r>
        <w:rPr>
          <w:b/>
        </w:rPr>
        <w:t xml:space="preserve">Codice regionale: TOS15_PR.P31.115.035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035 - altezza 600 mm; base 400 mm</w:t>
            </w:r>
          </w:p>
        </w:tc>
      </w:tr>
    </w:tbl>
    <w:p>
      <w:pPr>
        <w:jc w:val="right"/>
      </w:pPr>
    </w:p>
    <w:p>
      <w:pPr>
        <w:jc w:val="right"/>
        <w:spacing w:line="336" w:lineRule="auto"/>
      </w:pPr>
      <w:r>
        <w:rPr>
          <w:b/>
        </w:rPr>
        <w:t xml:space="preserve">Prezzo senza S. G. e Util. a cad: € 122,33000</w:t>
      </w:r>
    </w:p>
    <w:p>
      <w:pPr>
        <w:jc w:val="right"/>
        <w:spacing w:line="336" w:lineRule="auto"/>
      </w:pPr>
      <w:r>
        <w:rPr>
          <w:b/>
        </w:rPr>
        <w:t xml:space="preserve">Spese generali € 18,34950</w:t>
      </w:r>
    </w:p>
    <w:p>
      <w:pPr>
        <w:jc w:val="right"/>
        <w:spacing w:line="336" w:lineRule="auto"/>
      </w:pPr>
      <w:r>
        <w:rPr>
          <w:b/>
        </w:rPr>
        <w:t xml:space="preserve">Utili di impresa € 14,06795</w:t>
      </w:r>
    </w:p>
    <w:p>
      <w:pPr>
        <w:jc w:val="right"/>
        <w:spacing w:line="336" w:lineRule="auto"/>
      </w:pPr>
      <w:r>
        <w:rPr>
          <w:b/>
        </w:rPr>
        <w:t xml:space="preserve">Prezzo a cad: € 154,74745</w:t>
      </w:r>
    </w:p>
    <w:p>
      <w:pPr>
        <w:rPr>
          <w:sz w:val="10"/>
          <w:szCs w:val="10"/>
        </w:rPr>
      </w:pPr>
    </w:p>
    <w:p>
      <w:pPr>
        <w:rPr>
          <w:sz w:val="10"/>
          <w:szCs w:val="10"/>
        </w:rPr>
      </w:pPr>
    </w:p>
    <w:p>
      <w:pPr/>
      <w:r>
        <w:rPr>
          <w:b/>
        </w:rPr>
        <w:t xml:space="preserve">Codice regionale: TOS15_PR.P31.115.036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036 - altezza 600 mm; base 500 mm</w:t>
            </w:r>
          </w:p>
        </w:tc>
      </w:tr>
    </w:tbl>
    <w:p>
      <w:pPr>
        <w:jc w:val="right"/>
      </w:pPr>
    </w:p>
    <w:p>
      <w:pPr>
        <w:jc w:val="right"/>
        <w:spacing w:line="336" w:lineRule="auto"/>
      </w:pPr>
      <w:r>
        <w:rPr>
          <w:b/>
        </w:rPr>
        <w:t xml:space="preserve">Prezzo senza S. G. e Util. a cad: € 130,34362</w:t>
      </w:r>
    </w:p>
    <w:p>
      <w:pPr>
        <w:jc w:val="right"/>
        <w:spacing w:line="336" w:lineRule="auto"/>
      </w:pPr>
      <w:r>
        <w:rPr>
          <w:b/>
        </w:rPr>
        <w:t xml:space="preserve">Spese generali € 19,55154</w:t>
      </w:r>
    </w:p>
    <w:p>
      <w:pPr>
        <w:jc w:val="right"/>
        <w:spacing w:line="336" w:lineRule="auto"/>
      </w:pPr>
      <w:r>
        <w:rPr>
          <w:b/>
        </w:rPr>
        <w:t xml:space="preserve">Utili di impresa € 14,98952</w:t>
      </w:r>
    </w:p>
    <w:p>
      <w:pPr>
        <w:jc w:val="right"/>
        <w:spacing w:line="336" w:lineRule="auto"/>
      </w:pPr>
      <w:r>
        <w:rPr>
          <w:b/>
        </w:rPr>
        <w:t xml:space="preserve">Prezzo a cad: € 164,88468</w:t>
      </w:r>
    </w:p>
    <w:p>
      <w:pPr>
        <w:rPr>
          <w:sz w:val="10"/>
          <w:szCs w:val="10"/>
        </w:rPr>
      </w:pPr>
    </w:p>
    <w:p>
      <w:pPr>
        <w:rPr>
          <w:sz w:val="10"/>
          <w:szCs w:val="10"/>
        </w:rPr>
      </w:pPr>
    </w:p>
    <w:p>
      <w:pPr/>
      <w:r>
        <w:rPr>
          <w:b/>
        </w:rPr>
        <w:t xml:space="preserve">Codice regionale: TOS15_PR.P31.115.037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037 - altezza 600 mm; base 600 mm</w:t>
            </w:r>
          </w:p>
        </w:tc>
      </w:tr>
    </w:tbl>
    <w:p>
      <w:pPr>
        <w:jc w:val="right"/>
      </w:pPr>
    </w:p>
    <w:p>
      <w:pPr>
        <w:jc w:val="right"/>
        <w:spacing w:line="336" w:lineRule="auto"/>
      </w:pPr>
      <w:r>
        <w:rPr>
          <w:b/>
        </w:rPr>
        <w:t xml:space="preserve">Prezzo senza S. G. e Util. a cad: € 137,67062</w:t>
      </w:r>
    </w:p>
    <w:p>
      <w:pPr>
        <w:jc w:val="right"/>
        <w:spacing w:line="336" w:lineRule="auto"/>
      </w:pPr>
      <w:r>
        <w:rPr>
          <w:b/>
        </w:rPr>
        <w:t xml:space="preserve">Spese generali € 20,65059</w:t>
      </w:r>
    </w:p>
    <w:p>
      <w:pPr>
        <w:jc w:val="right"/>
        <w:spacing w:line="336" w:lineRule="auto"/>
      </w:pPr>
      <w:r>
        <w:rPr>
          <w:b/>
        </w:rPr>
        <w:t xml:space="preserve">Utili di impresa € 15,83212</w:t>
      </w:r>
    </w:p>
    <w:p>
      <w:pPr>
        <w:jc w:val="right"/>
        <w:spacing w:line="336" w:lineRule="auto"/>
      </w:pPr>
      <w:r>
        <w:rPr>
          <w:b/>
        </w:rPr>
        <w:t xml:space="preserve">Prezzo a cad: € 174,15333</w:t>
      </w:r>
    </w:p>
    <w:p>
      <w:pPr>
        <w:rPr>
          <w:sz w:val="10"/>
          <w:szCs w:val="10"/>
        </w:rPr>
      </w:pPr>
    </w:p>
    <w:p>
      <w:pPr>
        <w:rPr>
          <w:sz w:val="10"/>
          <w:szCs w:val="10"/>
        </w:rPr>
      </w:pPr>
    </w:p>
    <w:p>
      <w:pPr/>
      <w:r>
        <w:rPr>
          <w:b/>
        </w:rPr>
        <w:t xml:space="preserve">Codice regionale: TOS15_PR.P31.115.038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038 - altezza 600 mm; base 700 mm</w:t>
            </w:r>
          </w:p>
        </w:tc>
      </w:tr>
    </w:tbl>
    <w:p>
      <w:pPr>
        <w:jc w:val="right"/>
      </w:pPr>
    </w:p>
    <w:p>
      <w:pPr>
        <w:jc w:val="right"/>
        <w:spacing w:line="336" w:lineRule="auto"/>
      </w:pPr>
      <w:r>
        <w:rPr>
          <w:b/>
        </w:rPr>
        <w:t xml:space="preserve">Prezzo senza S. G. e Util. a cad: € 145,38326</w:t>
      </w:r>
    </w:p>
    <w:p>
      <w:pPr>
        <w:jc w:val="right"/>
        <w:spacing w:line="336" w:lineRule="auto"/>
      </w:pPr>
      <w:r>
        <w:rPr>
          <w:b/>
        </w:rPr>
        <w:t xml:space="preserve">Spese generali € 21,80749</w:t>
      </w:r>
    </w:p>
    <w:p>
      <w:pPr>
        <w:jc w:val="right"/>
        <w:spacing w:line="336" w:lineRule="auto"/>
      </w:pPr>
      <w:r>
        <w:rPr>
          <w:b/>
        </w:rPr>
        <w:t xml:space="preserve">Utili di impresa € 16,71907</w:t>
      </w:r>
    </w:p>
    <w:p>
      <w:pPr>
        <w:jc w:val="right"/>
        <w:spacing w:line="336" w:lineRule="auto"/>
      </w:pPr>
      <w:r>
        <w:rPr>
          <w:b/>
        </w:rPr>
        <w:t xml:space="preserve">Prezzo a cad: € 183,90982</w:t>
      </w:r>
    </w:p>
    <w:p>
      <w:pPr>
        <w:rPr>
          <w:sz w:val="10"/>
          <w:szCs w:val="10"/>
        </w:rPr>
      </w:pPr>
    </w:p>
    <w:p>
      <w:pPr>
        <w:rPr>
          <w:sz w:val="10"/>
          <w:szCs w:val="10"/>
        </w:rPr>
      </w:pPr>
    </w:p>
    <w:p>
      <w:pPr/>
      <w:r>
        <w:rPr>
          <w:b/>
        </w:rPr>
        <w:t xml:space="preserve">Codice regionale: TOS15_PR.P31.115.039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039 - altezza 600 mm; base 800 mm</w:t>
            </w:r>
          </w:p>
        </w:tc>
      </w:tr>
    </w:tbl>
    <w:p>
      <w:pPr>
        <w:jc w:val="right"/>
      </w:pPr>
    </w:p>
    <w:p>
      <w:pPr>
        <w:jc w:val="right"/>
        <w:spacing w:line="336" w:lineRule="auto"/>
      </w:pPr>
      <w:r>
        <w:rPr>
          <w:b/>
        </w:rPr>
        <w:t xml:space="preserve">Prezzo senza S. G. e Util. a cad: € 152,32464</w:t>
      </w:r>
    </w:p>
    <w:p>
      <w:pPr>
        <w:jc w:val="right"/>
        <w:spacing w:line="336" w:lineRule="auto"/>
      </w:pPr>
      <w:r>
        <w:rPr>
          <w:b/>
        </w:rPr>
        <w:t xml:space="preserve">Spese generali € 22,84870</w:t>
      </w:r>
    </w:p>
    <w:p>
      <w:pPr>
        <w:jc w:val="right"/>
        <w:spacing w:line="336" w:lineRule="auto"/>
      </w:pPr>
      <w:r>
        <w:rPr>
          <w:b/>
        </w:rPr>
        <w:t xml:space="preserve">Utili di impresa € 17,51733</w:t>
      </w:r>
    </w:p>
    <w:p>
      <w:pPr>
        <w:jc w:val="right"/>
        <w:spacing w:line="336" w:lineRule="auto"/>
      </w:pPr>
      <w:r>
        <w:rPr>
          <w:b/>
        </w:rPr>
        <w:t xml:space="preserve">Prezzo a cad: € 192,69067</w:t>
      </w:r>
    </w:p>
    <w:p>
      <w:pPr>
        <w:rPr>
          <w:sz w:val="10"/>
          <w:szCs w:val="10"/>
        </w:rPr>
      </w:pPr>
    </w:p>
    <w:p>
      <w:pPr>
        <w:rPr>
          <w:sz w:val="10"/>
          <w:szCs w:val="10"/>
        </w:rPr>
      </w:pPr>
    </w:p>
    <w:p>
      <w:pPr/>
      <w:r>
        <w:rPr>
          <w:b/>
        </w:rPr>
        <w:t xml:space="preserve">Codice regionale: TOS15_PR.P31.115.040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115 - Serranda tagliafuoco rettangolare a pala unica EI 120, certificata CE e conforme alle prescrizioni di cui alla EN15650. Cassa lunghezza 310 mm e flangia da 40 mm, completa di fusibile tarato a 72 °C e disgiuntore, otturatore in cartongesso e comando manuale, delle dimensioni di:</w:t>
            </w:r>
          </w:p>
        </w:tc>
      </w:tr>
      <w:tr>
        <w:trPr/>
        <w:tc>
          <w:tcPr>
            <w:tcW w:w="1200" w:type="dxa"/>
          </w:tcPr>
          <w:p>
            <w:pPr/>
            <w:r>
              <w:rPr>
                <w:b/>
              </w:rPr>
              <w:t xml:space="preserve">Articolo:</w:t>
            </w:r>
          </w:p>
        </w:tc>
        <w:tc>
          <w:tcPr>
            <w:tcW w:w="7900" w:type="dxa"/>
          </w:tcPr>
          <w:p>
            <w:pPr/>
            <w:r>
              <w:rPr/>
              <w:t xml:space="preserve">040 - altezza 600 mm; base 1000 mm</w:t>
            </w:r>
          </w:p>
        </w:tc>
      </w:tr>
    </w:tbl>
    <w:p>
      <w:pPr>
        <w:jc w:val="right"/>
      </w:pPr>
    </w:p>
    <w:p>
      <w:pPr>
        <w:jc w:val="right"/>
        <w:spacing w:line="336" w:lineRule="auto"/>
      </w:pPr>
      <w:r>
        <w:rPr>
          <w:b/>
        </w:rPr>
        <w:t xml:space="preserve">Prezzo senza S. G. e Util. a cad: € 172,37750</w:t>
      </w:r>
    </w:p>
    <w:p>
      <w:pPr>
        <w:jc w:val="right"/>
        <w:spacing w:line="336" w:lineRule="auto"/>
      </w:pPr>
      <w:r>
        <w:rPr>
          <w:b/>
        </w:rPr>
        <w:t xml:space="preserve">Spese generali € 25,85663</w:t>
      </w:r>
    </w:p>
    <w:p>
      <w:pPr>
        <w:jc w:val="right"/>
        <w:spacing w:line="336" w:lineRule="auto"/>
      </w:pPr>
      <w:r>
        <w:rPr>
          <w:b/>
        </w:rPr>
        <w:t xml:space="preserve">Utili di impresa € 19,82341</w:t>
      </w:r>
    </w:p>
    <w:p>
      <w:pPr>
        <w:jc w:val="right"/>
        <w:spacing w:line="336" w:lineRule="auto"/>
      </w:pPr>
      <w:r>
        <w:rPr>
          <w:b/>
        </w:rPr>
        <w:t xml:space="preserve">Prezzo a cad: € 218,05754</w:t>
      </w:r>
    </w:p>
    <w:p>
      <w:pPr>
        <w:rPr>
          <w:sz w:val="10"/>
          <w:szCs w:val="10"/>
        </w:rPr>
      </w:pPr>
    </w:p>
    <w:p>
      <w:pPr>
        <w:rPr>
          <w:sz w:val="10"/>
          <w:szCs w:val="10"/>
        </w:rPr>
      </w:pPr>
    </w:p>
    <w:p>
      <w:pPr/>
      <w:r>
        <w:rPr>
          <w:b/>
        </w:rPr>
        <w:t xml:space="preserve">Codice regionale: TOS15_PR.P31.116.001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001 - 200 mm</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TOS15_PR.P31.116.002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002 - 250 mm</w:t>
            </w:r>
          </w:p>
        </w:tc>
      </w:tr>
    </w:tbl>
    <w:p>
      <w:pPr>
        <w:jc w:val="right"/>
      </w:pPr>
    </w:p>
    <w:p>
      <w:pPr>
        <w:jc w:val="right"/>
        <w:spacing w:line="336" w:lineRule="auto"/>
      </w:pPr>
      <w:r>
        <w:rPr>
          <w:b/>
        </w:rPr>
        <w:t xml:space="preserve">Prezzo senza S. G. e Util. a cad: € 84,53000</w:t>
      </w:r>
    </w:p>
    <w:p>
      <w:pPr>
        <w:jc w:val="right"/>
        <w:spacing w:line="336" w:lineRule="auto"/>
      </w:pPr>
      <w:r>
        <w:rPr>
          <w:b/>
        </w:rPr>
        <w:t xml:space="preserve">Spese generali € 12,67950</w:t>
      </w:r>
    </w:p>
    <w:p>
      <w:pPr>
        <w:jc w:val="right"/>
        <w:spacing w:line="336" w:lineRule="auto"/>
      </w:pPr>
      <w:r>
        <w:rPr>
          <w:b/>
        </w:rPr>
        <w:t xml:space="preserve">Utili di impresa € 9,72095</w:t>
      </w:r>
    </w:p>
    <w:p>
      <w:pPr>
        <w:jc w:val="right"/>
        <w:spacing w:line="336" w:lineRule="auto"/>
      </w:pPr>
      <w:r>
        <w:rPr>
          <w:b/>
        </w:rPr>
        <w:t xml:space="preserve">Prezzo a cad: € 106,93045</w:t>
      </w:r>
    </w:p>
    <w:p>
      <w:pPr>
        <w:rPr>
          <w:sz w:val="10"/>
          <w:szCs w:val="10"/>
        </w:rPr>
      </w:pPr>
    </w:p>
    <w:p>
      <w:pPr>
        <w:rPr>
          <w:sz w:val="10"/>
          <w:szCs w:val="10"/>
        </w:rPr>
      </w:pPr>
    </w:p>
    <w:p>
      <w:pPr/>
      <w:r>
        <w:rPr>
          <w:b/>
        </w:rPr>
        <w:t xml:space="preserve">Codice regionale: TOS15_PR.P31.116.003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003 - 315 mm</w:t>
            </w:r>
          </w:p>
        </w:tc>
      </w:tr>
    </w:tbl>
    <w:p>
      <w:pPr>
        <w:jc w:val="right"/>
      </w:pPr>
    </w:p>
    <w:p>
      <w:pPr>
        <w:jc w:val="right"/>
        <w:spacing w:line="336" w:lineRule="auto"/>
      </w:pPr>
      <w:r>
        <w:rPr>
          <w:b/>
        </w:rPr>
        <w:t xml:space="preserve">Prezzo senza S. G. e Util. a cad: € 91,35000</w:t>
      </w:r>
    </w:p>
    <w:p>
      <w:pPr>
        <w:jc w:val="right"/>
        <w:spacing w:line="336" w:lineRule="auto"/>
      </w:pPr>
      <w:r>
        <w:rPr>
          <w:b/>
        </w:rPr>
        <w:t xml:space="preserve">Spese generali € 13,70250</w:t>
      </w:r>
    </w:p>
    <w:p>
      <w:pPr>
        <w:jc w:val="right"/>
        <w:spacing w:line="336" w:lineRule="auto"/>
      </w:pPr>
      <w:r>
        <w:rPr>
          <w:b/>
        </w:rPr>
        <w:t xml:space="preserve">Utili di impresa € 10,50525</w:t>
      </w:r>
    </w:p>
    <w:p>
      <w:pPr>
        <w:jc w:val="right"/>
        <w:spacing w:line="336" w:lineRule="auto"/>
      </w:pPr>
      <w:r>
        <w:rPr>
          <w:b/>
        </w:rPr>
        <w:t xml:space="preserve">Prezzo a cad: € 115,55775</w:t>
      </w:r>
    </w:p>
    <w:p>
      <w:pPr>
        <w:rPr>
          <w:sz w:val="10"/>
          <w:szCs w:val="10"/>
        </w:rPr>
      </w:pPr>
    </w:p>
    <w:p>
      <w:pPr>
        <w:rPr>
          <w:sz w:val="10"/>
          <w:szCs w:val="10"/>
        </w:rPr>
      </w:pPr>
    </w:p>
    <w:p>
      <w:pPr/>
      <w:r>
        <w:rPr>
          <w:b/>
        </w:rPr>
        <w:t xml:space="preserve">Codice regionale: TOS15_PR.P31.116.004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004 - 355 mm</w:t>
            </w:r>
          </w:p>
        </w:tc>
      </w:tr>
    </w:tbl>
    <w:p>
      <w:pPr>
        <w:jc w:val="right"/>
      </w:pPr>
    </w:p>
    <w:p>
      <w:pPr>
        <w:jc w:val="right"/>
        <w:spacing w:line="336" w:lineRule="auto"/>
      </w:pPr>
      <w:r>
        <w:rPr>
          <w:b/>
        </w:rPr>
        <w:t xml:space="preserve">Prezzo senza S. G. e Util. a cad: € 95,55000</w:t>
      </w:r>
    </w:p>
    <w:p>
      <w:pPr>
        <w:jc w:val="right"/>
        <w:spacing w:line="336" w:lineRule="auto"/>
      </w:pPr>
      <w:r>
        <w:rPr>
          <w:b/>
        </w:rPr>
        <w:t xml:space="preserve">Spese generali € 14,33250</w:t>
      </w:r>
    </w:p>
    <w:p>
      <w:pPr>
        <w:jc w:val="right"/>
        <w:spacing w:line="336" w:lineRule="auto"/>
      </w:pPr>
      <w:r>
        <w:rPr>
          <w:b/>
        </w:rPr>
        <w:t xml:space="preserve">Utili di impresa € 10,98825</w:t>
      </w:r>
    </w:p>
    <w:p>
      <w:pPr>
        <w:jc w:val="right"/>
        <w:spacing w:line="336" w:lineRule="auto"/>
      </w:pPr>
      <w:r>
        <w:rPr>
          <w:b/>
        </w:rPr>
        <w:t xml:space="preserve">Prezzo a cad: € 120,87075</w:t>
      </w:r>
    </w:p>
    <w:p>
      <w:pPr>
        <w:rPr>
          <w:sz w:val="10"/>
          <w:szCs w:val="10"/>
        </w:rPr>
      </w:pPr>
    </w:p>
    <w:p>
      <w:pPr>
        <w:rPr>
          <w:sz w:val="10"/>
          <w:szCs w:val="10"/>
        </w:rPr>
      </w:pPr>
    </w:p>
    <w:p>
      <w:pPr/>
      <w:r>
        <w:rPr>
          <w:b/>
        </w:rPr>
        <w:t xml:space="preserve">Codice regionale: TOS15_PR.P31.116.005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005 - 400 mm</w:t>
            </w:r>
          </w:p>
        </w:tc>
      </w:tr>
    </w:tbl>
    <w:p>
      <w:pPr>
        <w:jc w:val="right"/>
      </w:pPr>
    </w:p>
    <w:p>
      <w:pPr>
        <w:jc w:val="right"/>
        <w:spacing w:line="336" w:lineRule="auto"/>
      </w:pPr>
      <w:r>
        <w:rPr>
          <w:b/>
        </w:rPr>
        <w:t xml:space="preserve">Prezzo senza S. G. e Util. a cad: € 100,80000</w:t>
      </w:r>
    </w:p>
    <w:p>
      <w:pPr>
        <w:jc w:val="right"/>
        <w:spacing w:line="336" w:lineRule="auto"/>
      </w:pPr>
      <w:r>
        <w:rPr>
          <w:b/>
        </w:rPr>
        <w:t xml:space="preserve">Spese generali € 15,12000</w:t>
      </w:r>
    </w:p>
    <w:p>
      <w:pPr>
        <w:jc w:val="right"/>
        <w:spacing w:line="336" w:lineRule="auto"/>
      </w:pPr>
      <w:r>
        <w:rPr>
          <w:b/>
        </w:rPr>
        <w:t xml:space="preserve">Utili di impresa € 11,59200</w:t>
      </w:r>
    </w:p>
    <w:p>
      <w:pPr>
        <w:jc w:val="right"/>
        <w:spacing w:line="336" w:lineRule="auto"/>
      </w:pPr>
      <w:r>
        <w:rPr>
          <w:b/>
        </w:rPr>
        <w:t xml:space="preserve">Prezzo a cad: € 127,51200</w:t>
      </w:r>
    </w:p>
    <w:p>
      <w:pPr>
        <w:rPr>
          <w:sz w:val="10"/>
          <w:szCs w:val="10"/>
        </w:rPr>
      </w:pPr>
    </w:p>
    <w:p>
      <w:pPr>
        <w:rPr>
          <w:sz w:val="10"/>
          <w:szCs w:val="10"/>
        </w:rPr>
      </w:pPr>
    </w:p>
    <w:p>
      <w:pPr/>
      <w:r>
        <w:rPr>
          <w:b/>
        </w:rPr>
        <w:t xml:space="preserve">Codice regionale: TOS15_PR.P31.116.006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006 - 450 mm</w:t>
            </w:r>
          </w:p>
        </w:tc>
      </w:tr>
    </w:tbl>
    <w:p>
      <w:pPr>
        <w:jc w:val="right"/>
      </w:pPr>
    </w:p>
    <w:p>
      <w:pPr>
        <w:jc w:val="right"/>
        <w:spacing w:line="336" w:lineRule="auto"/>
      </w:pPr>
      <w:r>
        <w:rPr>
          <w:b/>
        </w:rPr>
        <w:t xml:space="preserve">Prezzo senza S. G. e Util. a cad: € 186,38000</w:t>
      </w:r>
    </w:p>
    <w:p>
      <w:pPr>
        <w:jc w:val="right"/>
        <w:spacing w:line="336" w:lineRule="auto"/>
      </w:pPr>
      <w:r>
        <w:rPr>
          <w:b/>
        </w:rPr>
        <w:t xml:space="preserve">Spese generali € 27,95700</w:t>
      </w:r>
    </w:p>
    <w:p>
      <w:pPr>
        <w:jc w:val="right"/>
        <w:spacing w:line="336" w:lineRule="auto"/>
      </w:pPr>
      <w:r>
        <w:rPr>
          <w:b/>
        </w:rPr>
        <w:t xml:space="preserve">Utili di impresa € 21,43370</w:t>
      </w:r>
    </w:p>
    <w:p>
      <w:pPr>
        <w:jc w:val="right"/>
        <w:spacing w:line="336" w:lineRule="auto"/>
      </w:pPr>
      <w:r>
        <w:rPr>
          <w:b/>
        </w:rPr>
        <w:t xml:space="preserve">Prezzo a cad: € 235,77070</w:t>
      </w:r>
    </w:p>
    <w:p>
      <w:pPr>
        <w:rPr>
          <w:sz w:val="10"/>
          <w:szCs w:val="10"/>
        </w:rPr>
      </w:pPr>
    </w:p>
    <w:p>
      <w:pPr>
        <w:rPr>
          <w:sz w:val="10"/>
          <w:szCs w:val="10"/>
        </w:rPr>
      </w:pPr>
    </w:p>
    <w:p>
      <w:pPr/>
      <w:r>
        <w:rPr>
          <w:b/>
        </w:rPr>
        <w:t xml:space="preserve">Codice regionale: TOS15_PR.P31.116.007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007 - 500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008 - 560 mm</w:t>
            </w:r>
          </w:p>
        </w:tc>
      </w:tr>
    </w:tbl>
    <w:p>
      <w:pPr>
        <w:jc w:val="right"/>
      </w:pPr>
    </w:p>
    <w:p>
      <w:pPr>
        <w:jc w:val="right"/>
        <w:spacing w:line="336" w:lineRule="auto"/>
      </w:pPr>
      <w:r>
        <w:rPr>
          <w:b/>
        </w:rPr>
        <w:t xml:space="preserve">Prezzo senza S. G. e Util. a cad: € 218,40000</w:t>
      </w:r>
    </w:p>
    <w:p>
      <w:pPr>
        <w:jc w:val="right"/>
        <w:spacing w:line="336" w:lineRule="auto"/>
      </w:pPr>
      <w:r>
        <w:rPr>
          <w:b/>
        </w:rPr>
        <w:t xml:space="preserve">Spese generali € 32,76000</w:t>
      </w:r>
    </w:p>
    <w:p>
      <w:pPr>
        <w:jc w:val="right"/>
        <w:spacing w:line="336" w:lineRule="auto"/>
      </w:pPr>
      <w:r>
        <w:rPr>
          <w:b/>
        </w:rPr>
        <w:t xml:space="preserve">Utili di impresa € 25,11600</w:t>
      </w:r>
    </w:p>
    <w:p>
      <w:pPr>
        <w:jc w:val="right"/>
        <w:spacing w:line="336" w:lineRule="auto"/>
      </w:pPr>
      <w:r>
        <w:rPr>
          <w:b/>
        </w:rPr>
        <w:t xml:space="preserve">Prezzo a cad: € 276,27600</w:t>
      </w:r>
    </w:p>
    <w:p>
      <w:pPr>
        <w:rPr>
          <w:sz w:val="10"/>
          <w:szCs w:val="10"/>
        </w:rPr>
      </w:pPr>
    </w:p>
    <w:p>
      <w:pPr>
        <w:rPr>
          <w:sz w:val="10"/>
          <w:szCs w:val="10"/>
        </w:rPr>
      </w:pPr>
    </w:p>
    <w:p>
      <w:pPr/>
      <w:r>
        <w:rPr>
          <w:b/>
        </w:rPr>
        <w:t xml:space="preserve">Codice regionale: TOS15_PR.P31.116.009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009 - 630 mm</w:t>
            </w:r>
          </w:p>
        </w:tc>
      </w:tr>
    </w:tbl>
    <w:p>
      <w:pPr>
        <w:jc w:val="right"/>
      </w:pPr>
    </w:p>
    <w:p>
      <w:pPr>
        <w:jc w:val="right"/>
        <w:spacing w:line="336" w:lineRule="auto"/>
      </w:pPr>
      <w:r>
        <w:rPr>
          <w:b/>
        </w:rPr>
        <w:t xml:space="preserve">Prezzo senza S. G. e Util. a cad: € 238,35000</w:t>
      </w:r>
    </w:p>
    <w:p>
      <w:pPr>
        <w:jc w:val="right"/>
        <w:spacing w:line="336" w:lineRule="auto"/>
      </w:pPr>
      <w:r>
        <w:rPr>
          <w:b/>
        </w:rPr>
        <w:t xml:space="preserve">Spese generali € 35,75250</w:t>
      </w:r>
    </w:p>
    <w:p>
      <w:pPr>
        <w:jc w:val="right"/>
        <w:spacing w:line="336" w:lineRule="auto"/>
      </w:pPr>
      <w:r>
        <w:rPr>
          <w:b/>
        </w:rPr>
        <w:t xml:space="preserve">Utili di impresa € 27,41025</w:t>
      </w:r>
    </w:p>
    <w:p>
      <w:pPr>
        <w:jc w:val="right"/>
        <w:spacing w:line="336" w:lineRule="auto"/>
      </w:pPr>
      <w:r>
        <w:rPr>
          <w:b/>
        </w:rPr>
        <w:t xml:space="preserve">Prezzo a cad: € 301,51275</w:t>
      </w:r>
    </w:p>
    <w:p>
      <w:pPr>
        <w:rPr>
          <w:sz w:val="10"/>
          <w:szCs w:val="10"/>
        </w:rPr>
      </w:pPr>
    </w:p>
    <w:p>
      <w:pPr>
        <w:rPr>
          <w:sz w:val="10"/>
          <w:szCs w:val="10"/>
        </w:rPr>
      </w:pPr>
    </w:p>
    <w:p>
      <w:pPr/>
      <w:r>
        <w:rPr>
          <w:b/>
        </w:rPr>
        <w:t xml:space="preserve">Codice regionale: TOS15_PR.P31.116.010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010 - 710 mm</w:t>
            </w:r>
          </w:p>
        </w:tc>
      </w:tr>
    </w:tbl>
    <w:p>
      <w:pPr>
        <w:jc w:val="right"/>
      </w:pPr>
    </w:p>
    <w:p>
      <w:pPr>
        <w:jc w:val="right"/>
        <w:spacing w:line="336" w:lineRule="auto"/>
      </w:pPr>
      <w:r>
        <w:rPr>
          <w:b/>
        </w:rPr>
        <w:t xml:space="preserve">Prezzo senza S. G. e Util. a cad: € 275,10000</w:t>
      </w:r>
    </w:p>
    <w:p>
      <w:pPr>
        <w:jc w:val="right"/>
        <w:spacing w:line="336" w:lineRule="auto"/>
      </w:pPr>
      <w:r>
        <w:rPr>
          <w:b/>
        </w:rPr>
        <w:t xml:space="preserve">Spese generali € 41,26500</w:t>
      </w:r>
    </w:p>
    <w:p>
      <w:pPr>
        <w:jc w:val="right"/>
        <w:spacing w:line="336" w:lineRule="auto"/>
      </w:pPr>
      <w:r>
        <w:rPr>
          <w:b/>
        </w:rPr>
        <w:t xml:space="preserve">Utili di impresa € 31,63650</w:t>
      </w:r>
    </w:p>
    <w:p>
      <w:pPr>
        <w:jc w:val="right"/>
        <w:spacing w:line="336" w:lineRule="auto"/>
      </w:pPr>
      <w:r>
        <w:rPr>
          <w:b/>
        </w:rPr>
        <w:t xml:space="preserve">Prezzo a cad: € 348,00150</w:t>
      </w:r>
    </w:p>
    <w:p>
      <w:pPr>
        <w:rPr>
          <w:sz w:val="10"/>
          <w:szCs w:val="10"/>
        </w:rPr>
      </w:pPr>
    </w:p>
    <w:p>
      <w:pPr>
        <w:rPr>
          <w:sz w:val="10"/>
          <w:szCs w:val="10"/>
        </w:rPr>
      </w:pPr>
    </w:p>
    <w:p>
      <w:pPr/>
      <w:r>
        <w:rPr>
          <w:b/>
        </w:rPr>
        <w:t xml:space="preserve">Codice regionale: TOS15_PR.P31.116.011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116 - Serranda tagliafuoco per condotti circolari EI 120, marcata CE e conforme alle prescrizioni di cui alla EN15650. Realizzata con tunnel in acciaio zincato 15/10, otturatore in cartongesso, fusibile metallico tarato a 72° C e disgiuntore termico, completa di flange, del diametro nominale di:</w:t>
            </w:r>
          </w:p>
        </w:tc>
      </w:tr>
      <w:tr>
        <w:trPr/>
        <w:tc>
          <w:tcPr>
            <w:tcW w:w="1200" w:type="dxa"/>
          </w:tcPr>
          <w:p>
            <w:pPr/>
            <w:r>
              <w:rPr>
                <w:b/>
              </w:rPr>
              <w:t xml:space="preserve">Articolo:</w:t>
            </w:r>
          </w:p>
        </w:tc>
        <w:tc>
          <w:tcPr>
            <w:tcW w:w="7900" w:type="dxa"/>
          </w:tcPr>
          <w:p>
            <w:pPr/>
            <w:r>
              <w:rPr/>
              <w:t xml:space="preserve">011 - 800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117 - Servomotore elettrico per serrande tagliafuoco, movimento rotativo massimo 95°, ritorno a molla in mancanza di alimentazione o segnale di emergenza, doppio termofusibile elettrico tarato a 72 °C, coppia 18 Nm, tensione di alimentazione 24 V ac/dc, assorbimento massimo 7 W, protezione IP 54, due contatti ausiliari per segnalazione posizione serranda, motore brushless, involucro ed ingranaggi interni in acciaio zincato, cavi di collegamento privi di alogeno, con terminali "ST"</w:t>
            </w:r>
          </w:p>
        </w:tc>
      </w:tr>
      <w:tr>
        <w:trPr/>
        <w:tc>
          <w:tcPr>
            <w:tcW w:w="1200" w:type="dxa"/>
          </w:tcPr>
          <w:p>
            <w:pPr/>
            <w:r>
              <w:rPr>
                <w:b/>
              </w:rPr>
              <w:t xml:space="preserve">Articolo:</w:t>
            </w:r>
          </w:p>
        </w:tc>
        <w:tc>
          <w:tcPr>
            <w:tcW w:w="7900" w:type="dxa"/>
          </w:tcPr>
          <w:p>
            <w:pPr/>
            <w:r>
              <w:rPr/>
              <w:t xml:space="preserve">001 - </w:t>
            </w:r>
          </w:p>
        </w:tc>
      </w:tr>
    </w:tbl>
    <w:p>
      <w:pPr>
        <w:jc w:val="right"/>
      </w:pPr>
    </w:p>
    <w:p>
      <w:pPr>
        <w:jc w:val="right"/>
        <w:spacing w:line="336" w:lineRule="auto"/>
      </w:pPr>
      <w:r>
        <w:rPr>
          <w:b/>
        </w:rPr>
        <w:t xml:space="preserve">Prezzo senza S. G. e Util. a cad: € 195,55000</w:t>
      </w:r>
    </w:p>
    <w:p>
      <w:pPr>
        <w:jc w:val="right"/>
        <w:spacing w:line="336" w:lineRule="auto"/>
      </w:pPr>
      <w:r>
        <w:rPr>
          <w:b/>
        </w:rPr>
        <w:t xml:space="preserve">Spese generali € 29,33250</w:t>
      </w:r>
    </w:p>
    <w:p>
      <w:pPr>
        <w:jc w:val="right"/>
        <w:spacing w:line="336" w:lineRule="auto"/>
      </w:pPr>
      <w:r>
        <w:rPr>
          <w:b/>
        </w:rPr>
        <w:t xml:space="preserve">Utili di impresa € 22,48825</w:t>
      </w:r>
    </w:p>
    <w:p>
      <w:pPr>
        <w:jc w:val="right"/>
        <w:spacing w:line="336" w:lineRule="auto"/>
      </w:pPr>
      <w:r>
        <w:rPr>
          <w:b/>
        </w:rPr>
        <w:t xml:space="preserve">Prezzo a cad: € 247,37075</w:t>
      </w:r>
    </w:p>
    <w:p>
      <w:pPr>
        <w:rPr>
          <w:sz w:val="10"/>
          <w:szCs w:val="10"/>
        </w:rPr>
      </w:pPr>
    </w:p>
    <w:p>
      <w:pPr>
        <w:rPr>
          <w:sz w:val="10"/>
          <w:szCs w:val="10"/>
        </w:rPr>
      </w:pPr>
    </w:p>
    <w:p>
      <w:pPr/>
      <w:r>
        <w:rPr>
          <w:b/>
        </w:rPr>
        <w:t xml:space="preserve">Codice regionale: TOS15_PR.P31.120.001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001 - base 400 mm; altezza 400 mm</w:t>
            </w:r>
          </w:p>
        </w:tc>
      </w:tr>
    </w:tbl>
    <w:p>
      <w:pPr>
        <w:jc w:val="right"/>
      </w:pPr>
    </w:p>
    <w:p>
      <w:pPr>
        <w:jc w:val="right"/>
        <w:spacing w:line="336" w:lineRule="auto"/>
      </w:pPr>
      <w:r>
        <w:rPr>
          <w:b/>
        </w:rPr>
        <w:t xml:space="preserve">Prezzo senza S. G. e Util. a cad: € 86,10000</w:t>
      </w:r>
    </w:p>
    <w:p>
      <w:pPr>
        <w:jc w:val="right"/>
        <w:spacing w:line="336" w:lineRule="auto"/>
      </w:pPr>
      <w:r>
        <w:rPr>
          <w:b/>
        </w:rPr>
        <w:t xml:space="preserve">Spese generali € 12,91500</w:t>
      </w:r>
    </w:p>
    <w:p>
      <w:pPr>
        <w:jc w:val="right"/>
        <w:spacing w:line="336" w:lineRule="auto"/>
      </w:pPr>
      <w:r>
        <w:rPr>
          <w:b/>
        </w:rPr>
        <w:t xml:space="preserve">Utili di impresa € 9,90150</w:t>
      </w:r>
    </w:p>
    <w:p>
      <w:pPr>
        <w:jc w:val="right"/>
        <w:spacing w:line="336" w:lineRule="auto"/>
      </w:pPr>
      <w:r>
        <w:rPr>
          <w:b/>
        </w:rPr>
        <w:t xml:space="preserve">Prezzo a cad: € 108,91650</w:t>
      </w:r>
    </w:p>
    <w:p>
      <w:pPr>
        <w:rPr>
          <w:sz w:val="10"/>
          <w:szCs w:val="10"/>
        </w:rPr>
      </w:pPr>
    </w:p>
    <w:p>
      <w:pPr>
        <w:rPr>
          <w:sz w:val="10"/>
          <w:szCs w:val="10"/>
        </w:rPr>
      </w:pPr>
    </w:p>
    <w:p>
      <w:pPr/>
      <w:r>
        <w:rPr>
          <w:b/>
        </w:rPr>
        <w:t xml:space="preserve">Codice regionale: TOS15_PR.P31.120.002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002 - base 400 mm; altezza 600 mm</w:t>
            </w:r>
          </w:p>
        </w:tc>
      </w:tr>
    </w:tbl>
    <w:p>
      <w:pPr>
        <w:jc w:val="right"/>
      </w:pPr>
    </w:p>
    <w:p>
      <w:pPr>
        <w:jc w:val="right"/>
        <w:spacing w:line="336" w:lineRule="auto"/>
      </w:pPr>
      <w:r>
        <w:rPr>
          <w:b/>
        </w:rPr>
        <w:t xml:space="preserve">Prezzo senza S. G. e Util. a cad: € 104,48000</w:t>
      </w:r>
    </w:p>
    <w:p>
      <w:pPr>
        <w:jc w:val="right"/>
        <w:spacing w:line="336" w:lineRule="auto"/>
      </w:pPr>
      <w:r>
        <w:rPr>
          <w:b/>
        </w:rPr>
        <w:t xml:space="preserve">Spese generali € 15,67200</w:t>
      </w:r>
    </w:p>
    <w:p>
      <w:pPr>
        <w:jc w:val="right"/>
        <w:spacing w:line="336" w:lineRule="auto"/>
      </w:pPr>
      <w:r>
        <w:rPr>
          <w:b/>
        </w:rPr>
        <w:t xml:space="preserve">Utili di impresa € 12,01520</w:t>
      </w:r>
    </w:p>
    <w:p>
      <w:pPr>
        <w:jc w:val="right"/>
        <w:spacing w:line="336" w:lineRule="auto"/>
      </w:pPr>
      <w:r>
        <w:rPr>
          <w:b/>
        </w:rPr>
        <w:t xml:space="preserve">Prezzo a cad: € 132,16720</w:t>
      </w:r>
    </w:p>
    <w:p>
      <w:pPr>
        <w:rPr>
          <w:sz w:val="10"/>
          <w:szCs w:val="10"/>
        </w:rPr>
      </w:pPr>
    </w:p>
    <w:p>
      <w:pPr>
        <w:rPr>
          <w:sz w:val="10"/>
          <w:szCs w:val="10"/>
        </w:rPr>
      </w:pPr>
    </w:p>
    <w:p>
      <w:pPr/>
      <w:r>
        <w:rPr>
          <w:b/>
        </w:rPr>
        <w:t xml:space="preserve">Codice regionale: TOS15_PR.P31.120.003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003 - base 400 mm; altezza 800 mm</w:t>
            </w:r>
          </w:p>
        </w:tc>
      </w:tr>
    </w:tbl>
    <w:p>
      <w:pPr>
        <w:jc w:val="right"/>
      </w:pPr>
    </w:p>
    <w:p>
      <w:pPr>
        <w:jc w:val="right"/>
        <w:spacing w:line="336" w:lineRule="auto"/>
      </w:pPr>
      <w:r>
        <w:rPr>
          <w:b/>
        </w:rPr>
        <w:t xml:space="preserve">Prezzo senza S. G. e Util. a cad: € 122,85000</w:t>
      </w:r>
    </w:p>
    <w:p>
      <w:pPr>
        <w:jc w:val="right"/>
        <w:spacing w:line="336" w:lineRule="auto"/>
      </w:pPr>
      <w:r>
        <w:rPr>
          <w:b/>
        </w:rPr>
        <w:t xml:space="preserve">Spese generali € 18,42750</w:t>
      </w:r>
    </w:p>
    <w:p>
      <w:pPr>
        <w:jc w:val="right"/>
        <w:spacing w:line="336" w:lineRule="auto"/>
      </w:pPr>
      <w:r>
        <w:rPr>
          <w:b/>
        </w:rPr>
        <w:t xml:space="preserve">Utili di impresa € 14,12775</w:t>
      </w:r>
    </w:p>
    <w:p>
      <w:pPr>
        <w:jc w:val="right"/>
        <w:spacing w:line="336" w:lineRule="auto"/>
      </w:pPr>
      <w:r>
        <w:rPr>
          <w:b/>
        </w:rPr>
        <w:t xml:space="preserve">Prezzo a cad: € 155,40525</w:t>
      </w:r>
    </w:p>
    <w:p>
      <w:pPr>
        <w:rPr>
          <w:sz w:val="10"/>
          <w:szCs w:val="10"/>
        </w:rPr>
      </w:pPr>
    </w:p>
    <w:p>
      <w:pPr>
        <w:rPr>
          <w:sz w:val="10"/>
          <w:szCs w:val="10"/>
        </w:rPr>
      </w:pPr>
    </w:p>
    <w:p>
      <w:pPr/>
      <w:r>
        <w:rPr>
          <w:b/>
        </w:rPr>
        <w:t xml:space="preserve">Codice regionale: TOS15_PR.P31.120.004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004 - base 400 mm; altezza 1000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005 - base 400 mm; altezza 1200 mm</w:t>
            </w:r>
          </w:p>
        </w:tc>
      </w:tr>
    </w:tbl>
    <w:p>
      <w:pPr>
        <w:jc w:val="right"/>
      </w:pPr>
    </w:p>
    <w:p>
      <w:pPr>
        <w:jc w:val="right"/>
        <w:spacing w:line="336" w:lineRule="auto"/>
      </w:pPr>
      <w:r>
        <w:rPr>
          <w:b/>
        </w:rPr>
        <w:t xml:space="preserve">Prezzo senza S. G. e Util. a cad: € 162,75000</w:t>
      </w:r>
    </w:p>
    <w:p>
      <w:pPr>
        <w:jc w:val="right"/>
        <w:spacing w:line="336" w:lineRule="auto"/>
      </w:pPr>
      <w:r>
        <w:rPr>
          <w:b/>
        </w:rPr>
        <w:t xml:space="preserve">Spese generali € 24,41250</w:t>
      </w:r>
    </w:p>
    <w:p>
      <w:pPr>
        <w:jc w:val="right"/>
        <w:spacing w:line="336" w:lineRule="auto"/>
      </w:pPr>
      <w:r>
        <w:rPr>
          <w:b/>
        </w:rPr>
        <w:t xml:space="preserve">Utili di impresa € 18,71625</w:t>
      </w:r>
    </w:p>
    <w:p>
      <w:pPr>
        <w:jc w:val="right"/>
        <w:spacing w:line="336" w:lineRule="auto"/>
      </w:pPr>
      <w:r>
        <w:rPr>
          <w:b/>
        </w:rPr>
        <w:t xml:space="preserve">Prezzo a cad: € 205,87875</w:t>
      </w:r>
    </w:p>
    <w:p>
      <w:pPr>
        <w:rPr>
          <w:sz w:val="10"/>
          <w:szCs w:val="10"/>
        </w:rPr>
      </w:pPr>
    </w:p>
    <w:p>
      <w:pPr>
        <w:rPr>
          <w:sz w:val="10"/>
          <w:szCs w:val="10"/>
        </w:rPr>
      </w:pPr>
    </w:p>
    <w:p>
      <w:pPr/>
      <w:r>
        <w:rPr>
          <w:b/>
        </w:rPr>
        <w:t xml:space="preserve">Codice regionale: TOS15_PR.P31.120.006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006 - base 400 mm; altezza 1400 mm</w:t>
            </w:r>
          </w:p>
        </w:tc>
      </w:tr>
    </w:tbl>
    <w:p>
      <w:pPr>
        <w:jc w:val="right"/>
      </w:pPr>
    </w:p>
    <w:p>
      <w:pPr>
        <w:jc w:val="right"/>
        <w:spacing w:line="336" w:lineRule="auto"/>
      </w:pPr>
      <w:r>
        <w:rPr>
          <w:b/>
        </w:rPr>
        <w:t xml:space="preserve">Prezzo senza S. G. e Util. a cad: € 213,68000</w:t>
      </w:r>
    </w:p>
    <w:p>
      <w:pPr>
        <w:jc w:val="right"/>
        <w:spacing w:line="336" w:lineRule="auto"/>
      </w:pPr>
      <w:r>
        <w:rPr>
          <w:b/>
        </w:rPr>
        <w:t xml:space="preserve">Spese generali € 32,05200</w:t>
      </w:r>
    </w:p>
    <w:p>
      <w:pPr>
        <w:jc w:val="right"/>
        <w:spacing w:line="336" w:lineRule="auto"/>
      </w:pPr>
      <w:r>
        <w:rPr>
          <w:b/>
        </w:rPr>
        <w:t xml:space="preserve">Utili di impresa € 24,57320</w:t>
      </w:r>
    </w:p>
    <w:p>
      <w:pPr>
        <w:jc w:val="right"/>
        <w:spacing w:line="336" w:lineRule="auto"/>
      </w:pPr>
      <w:r>
        <w:rPr>
          <w:b/>
        </w:rPr>
        <w:t xml:space="preserve">Prezzo a cad: € 270,30520</w:t>
      </w:r>
    </w:p>
    <w:p>
      <w:pPr>
        <w:rPr>
          <w:sz w:val="10"/>
          <w:szCs w:val="10"/>
        </w:rPr>
      </w:pPr>
    </w:p>
    <w:p>
      <w:pPr>
        <w:rPr>
          <w:sz w:val="10"/>
          <w:szCs w:val="10"/>
        </w:rPr>
      </w:pPr>
    </w:p>
    <w:p>
      <w:pPr/>
      <w:r>
        <w:rPr>
          <w:b/>
        </w:rPr>
        <w:t xml:space="preserve">Codice regionale: TOS15_PR.P31.120.007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007 - base 400 mm; altezza 1600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008 - base 400 mm; altezza 1800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009 - base 400 mm; altezza 2000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010 - base 600 mm; altezza 400 mm</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TOS15_PR.P31.120.011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011 - base 600 mm; altezza 600 mm</w:t>
            </w:r>
          </w:p>
        </w:tc>
      </w:tr>
    </w:tbl>
    <w:p>
      <w:pPr>
        <w:jc w:val="right"/>
      </w:pPr>
    </w:p>
    <w:p>
      <w:pPr>
        <w:jc w:val="right"/>
        <w:spacing w:line="336" w:lineRule="auto"/>
      </w:pPr>
      <w:r>
        <w:rPr>
          <w:b/>
        </w:rPr>
        <w:t xml:space="preserve">Prezzo senza S. G. e Util. a cad: € 130,73000</w:t>
      </w:r>
    </w:p>
    <w:p>
      <w:pPr>
        <w:jc w:val="right"/>
        <w:spacing w:line="336" w:lineRule="auto"/>
      </w:pPr>
      <w:r>
        <w:rPr>
          <w:b/>
        </w:rPr>
        <w:t xml:space="preserve">Spese generali € 19,60950</w:t>
      </w:r>
    </w:p>
    <w:p>
      <w:pPr>
        <w:jc w:val="right"/>
        <w:spacing w:line="336" w:lineRule="auto"/>
      </w:pPr>
      <w:r>
        <w:rPr>
          <w:b/>
        </w:rPr>
        <w:t xml:space="preserve">Utili di impresa € 15,03395</w:t>
      </w:r>
    </w:p>
    <w:p>
      <w:pPr>
        <w:jc w:val="right"/>
        <w:spacing w:line="336" w:lineRule="auto"/>
      </w:pPr>
      <w:r>
        <w:rPr>
          <w:b/>
        </w:rPr>
        <w:t xml:space="preserve">Prezzo a cad: € 165,37345</w:t>
      </w:r>
    </w:p>
    <w:p>
      <w:pPr>
        <w:rPr>
          <w:sz w:val="10"/>
          <w:szCs w:val="10"/>
        </w:rPr>
      </w:pPr>
    </w:p>
    <w:p>
      <w:pPr>
        <w:rPr>
          <w:sz w:val="10"/>
          <w:szCs w:val="10"/>
        </w:rPr>
      </w:pPr>
    </w:p>
    <w:p>
      <w:pPr/>
      <w:r>
        <w:rPr>
          <w:b/>
        </w:rPr>
        <w:t xml:space="preserve">Codice regionale: TOS15_PR.P31.120.012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012 - base 600 mm; altezza 800 mm</w:t>
            </w:r>
          </w:p>
        </w:tc>
      </w:tr>
    </w:tbl>
    <w:p>
      <w:pPr>
        <w:jc w:val="right"/>
      </w:pPr>
    </w:p>
    <w:p>
      <w:pPr>
        <w:jc w:val="right"/>
        <w:spacing w:line="336" w:lineRule="auto"/>
      </w:pPr>
      <w:r>
        <w:rPr>
          <w:b/>
        </w:rPr>
        <w:t xml:space="preserve">Prezzo senza S. G. e Util. a cad: € 148,58000</w:t>
      </w:r>
    </w:p>
    <w:p>
      <w:pPr>
        <w:jc w:val="right"/>
        <w:spacing w:line="336" w:lineRule="auto"/>
      </w:pPr>
      <w:r>
        <w:rPr>
          <w:b/>
        </w:rPr>
        <w:t xml:space="preserve">Spese generali € 22,28700</w:t>
      </w:r>
    </w:p>
    <w:p>
      <w:pPr>
        <w:jc w:val="right"/>
        <w:spacing w:line="336" w:lineRule="auto"/>
      </w:pPr>
      <w:r>
        <w:rPr>
          <w:b/>
        </w:rPr>
        <w:t xml:space="preserve">Utili di impresa € 17,08670</w:t>
      </w:r>
    </w:p>
    <w:p>
      <w:pPr>
        <w:jc w:val="right"/>
        <w:spacing w:line="336" w:lineRule="auto"/>
      </w:pPr>
      <w:r>
        <w:rPr>
          <w:b/>
        </w:rPr>
        <w:t xml:space="preserve">Prezzo a cad: € 187,95370</w:t>
      </w:r>
    </w:p>
    <w:p>
      <w:pPr>
        <w:rPr>
          <w:sz w:val="10"/>
          <w:szCs w:val="10"/>
        </w:rPr>
      </w:pPr>
    </w:p>
    <w:p>
      <w:pPr>
        <w:rPr>
          <w:sz w:val="10"/>
          <w:szCs w:val="10"/>
        </w:rPr>
      </w:pPr>
    </w:p>
    <w:p>
      <w:pPr/>
      <w:r>
        <w:rPr>
          <w:b/>
        </w:rPr>
        <w:t xml:space="preserve">Codice regionale: TOS15_PR.P31.120.013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013 - base 600 mm; altezza 1000 mm</w:t>
            </w:r>
          </w:p>
        </w:tc>
      </w:tr>
    </w:tbl>
    <w:p>
      <w:pPr>
        <w:jc w:val="right"/>
      </w:pPr>
    </w:p>
    <w:p>
      <w:pPr>
        <w:jc w:val="right"/>
        <w:spacing w:line="336" w:lineRule="auto"/>
      </w:pPr>
      <w:r>
        <w:rPr>
          <w:b/>
        </w:rPr>
        <w:t xml:space="preserve">Prezzo senza S. G. e Util. a cad: € 170,63000</w:t>
      </w:r>
    </w:p>
    <w:p>
      <w:pPr>
        <w:jc w:val="right"/>
        <w:spacing w:line="336" w:lineRule="auto"/>
      </w:pPr>
      <w:r>
        <w:rPr>
          <w:b/>
        </w:rPr>
        <w:t xml:space="preserve">Spese generali € 25,59450</w:t>
      </w:r>
    </w:p>
    <w:p>
      <w:pPr>
        <w:jc w:val="right"/>
        <w:spacing w:line="336" w:lineRule="auto"/>
      </w:pPr>
      <w:r>
        <w:rPr>
          <w:b/>
        </w:rPr>
        <w:t xml:space="preserve">Utili di impresa € 19,62245</w:t>
      </w:r>
    </w:p>
    <w:p>
      <w:pPr>
        <w:jc w:val="right"/>
        <w:spacing w:line="336" w:lineRule="auto"/>
      </w:pPr>
      <w:r>
        <w:rPr>
          <w:b/>
        </w:rPr>
        <w:t xml:space="preserve">Prezzo a cad: € 215,84695</w:t>
      </w:r>
    </w:p>
    <w:p>
      <w:pPr>
        <w:rPr>
          <w:sz w:val="10"/>
          <w:szCs w:val="10"/>
        </w:rPr>
      </w:pPr>
    </w:p>
    <w:p>
      <w:pPr>
        <w:rPr>
          <w:sz w:val="10"/>
          <w:szCs w:val="10"/>
        </w:rPr>
      </w:pPr>
    </w:p>
    <w:p>
      <w:pPr/>
      <w:r>
        <w:rPr>
          <w:b/>
        </w:rPr>
        <w:t xml:space="preserve">Codice regionale: TOS15_PR.P31.120.014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014 - base 600 mm; altezza 1200 mm</w:t>
            </w:r>
          </w:p>
        </w:tc>
      </w:tr>
    </w:tbl>
    <w:p>
      <w:pPr>
        <w:jc w:val="right"/>
      </w:pPr>
    </w:p>
    <w:p>
      <w:pPr>
        <w:jc w:val="right"/>
        <w:spacing w:line="336" w:lineRule="auto"/>
      </w:pPr>
      <w:r>
        <w:rPr>
          <w:b/>
        </w:rPr>
        <w:t xml:space="preserve">Prezzo senza S. G. e Util. a cad: € 194,25000</w:t>
      </w:r>
    </w:p>
    <w:p>
      <w:pPr>
        <w:jc w:val="right"/>
        <w:spacing w:line="336" w:lineRule="auto"/>
      </w:pPr>
      <w:r>
        <w:rPr>
          <w:b/>
        </w:rPr>
        <w:t xml:space="preserve">Spese generali € 29,13750</w:t>
      </w:r>
    </w:p>
    <w:p>
      <w:pPr>
        <w:jc w:val="right"/>
        <w:spacing w:line="336" w:lineRule="auto"/>
      </w:pPr>
      <w:r>
        <w:rPr>
          <w:b/>
        </w:rPr>
        <w:t xml:space="preserve">Utili di impresa € 22,33875</w:t>
      </w:r>
    </w:p>
    <w:p>
      <w:pPr>
        <w:jc w:val="right"/>
        <w:spacing w:line="336" w:lineRule="auto"/>
      </w:pPr>
      <w:r>
        <w:rPr>
          <w:b/>
        </w:rPr>
        <w:t xml:space="preserve">Prezzo a cad: € 245,72625</w:t>
      </w:r>
    </w:p>
    <w:p>
      <w:pPr>
        <w:rPr>
          <w:sz w:val="10"/>
          <w:szCs w:val="10"/>
        </w:rPr>
      </w:pPr>
    </w:p>
    <w:p>
      <w:pPr>
        <w:rPr>
          <w:sz w:val="10"/>
          <w:szCs w:val="10"/>
        </w:rPr>
      </w:pPr>
    </w:p>
    <w:p>
      <w:pPr/>
      <w:r>
        <w:rPr>
          <w:b/>
        </w:rPr>
        <w:t xml:space="preserve">Codice regionale: TOS15_PR.P31.120.015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015 - base 600 mm; altezza 1400 mm</w:t>
            </w:r>
          </w:p>
        </w:tc>
      </w:tr>
    </w:tbl>
    <w:p>
      <w:pPr>
        <w:jc w:val="right"/>
      </w:pPr>
    </w:p>
    <w:p>
      <w:pPr>
        <w:jc w:val="right"/>
        <w:spacing w:line="336" w:lineRule="auto"/>
      </w:pPr>
      <w:r>
        <w:rPr>
          <w:b/>
        </w:rPr>
        <w:t xml:space="preserve">Prezzo senza S. G. e Util. a cad: € 261,45000</w:t>
      </w:r>
    </w:p>
    <w:p>
      <w:pPr>
        <w:jc w:val="right"/>
        <w:spacing w:line="336" w:lineRule="auto"/>
      </w:pPr>
      <w:r>
        <w:rPr>
          <w:b/>
        </w:rPr>
        <w:t xml:space="preserve">Spese generali € 39,21750</w:t>
      </w:r>
    </w:p>
    <w:p>
      <w:pPr>
        <w:jc w:val="right"/>
        <w:spacing w:line="336" w:lineRule="auto"/>
      </w:pPr>
      <w:r>
        <w:rPr>
          <w:b/>
        </w:rPr>
        <w:t xml:space="preserve">Utili di impresa € 30,06675</w:t>
      </w:r>
    </w:p>
    <w:p>
      <w:pPr>
        <w:jc w:val="right"/>
        <w:spacing w:line="336" w:lineRule="auto"/>
      </w:pPr>
      <w:r>
        <w:rPr>
          <w:b/>
        </w:rPr>
        <w:t xml:space="preserve">Prezzo a cad: € 330,73425</w:t>
      </w:r>
    </w:p>
    <w:p>
      <w:pPr>
        <w:rPr>
          <w:sz w:val="10"/>
          <w:szCs w:val="10"/>
        </w:rPr>
      </w:pPr>
    </w:p>
    <w:p>
      <w:pPr>
        <w:rPr>
          <w:sz w:val="10"/>
          <w:szCs w:val="10"/>
        </w:rPr>
      </w:pPr>
    </w:p>
    <w:p>
      <w:pPr/>
      <w:r>
        <w:rPr>
          <w:b/>
        </w:rPr>
        <w:t xml:space="preserve">Codice regionale: TOS15_PR.P31.120.016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016 - base 600 mm; altezza 1600 mm</w:t>
            </w:r>
          </w:p>
        </w:tc>
      </w:tr>
    </w:tbl>
    <w:p>
      <w:pPr>
        <w:jc w:val="right"/>
      </w:pPr>
    </w:p>
    <w:p>
      <w:pPr>
        <w:jc w:val="right"/>
        <w:spacing w:line="336" w:lineRule="auto"/>
      </w:pPr>
      <w:r>
        <w:rPr>
          <w:b/>
        </w:rPr>
        <w:t xml:space="preserve">Prezzo senza S. G. e Util. a cad: € 282,98000</w:t>
      </w:r>
    </w:p>
    <w:p>
      <w:pPr>
        <w:jc w:val="right"/>
        <w:spacing w:line="336" w:lineRule="auto"/>
      </w:pPr>
      <w:r>
        <w:rPr>
          <w:b/>
        </w:rPr>
        <w:t xml:space="preserve">Spese generali € 42,44700</w:t>
      </w:r>
    </w:p>
    <w:p>
      <w:pPr>
        <w:jc w:val="right"/>
        <w:spacing w:line="336" w:lineRule="auto"/>
      </w:pPr>
      <w:r>
        <w:rPr>
          <w:b/>
        </w:rPr>
        <w:t xml:space="preserve">Utili di impresa € 32,54270</w:t>
      </w:r>
    </w:p>
    <w:p>
      <w:pPr>
        <w:jc w:val="right"/>
        <w:spacing w:line="336" w:lineRule="auto"/>
      </w:pPr>
      <w:r>
        <w:rPr>
          <w:b/>
        </w:rPr>
        <w:t xml:space="preserve">Prezzo a cad: € 357,96970</w:t>
      </w:r>
    </w:p>
    <w:p>
      <w:pPr>
        <w:rPr>
          <w:sz w:val="10"/>
          <w:szCs w:val="10"/>
        </w:rPr>
      </w:pPr>
    </w:p>
    <w:p>
      <w:pPr>
        <w:rPr>
          <w:sz w:val="10"/>
          <w:szCs w:val="10"/>
        </w:rPr>
      </w:pPr>
    </w:p>
    <w:p>
      <w:pPr/>
      <w:r>
        <w:rPr>
          <w:b/>
        </w:rPr>
        <w:t xml:space="preserve">Codice regionale: TOS15_PR.P31.120.017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017 - base 600 mm; altezza 1800 mm</w:t>
            </w:r>
          </w:p>
        </w:tc>
      </w:tr>
    </w:tbl>
    <w:p>
      <w:pPr>
        <w:jc w:val="right"/>
      </w:pPr>
    </w:p>
    <w:p>
      <w:pPr>
        <w:jc w:val="right"/>
        <w:spacing w:line="336" w:lineRule="auto"/>
      </w:pPr>
      <w:r>
        <w:rPr>
          <w:b/>
        </w:rPr>
        <w:t xml:space="preserve">Prezzo senza S. G. e Util. a cad: € 304,50000</w:t>
      </w:r>
    </w:p>
    <w:p>
      <w:pPr>
        <w:jc w:val="right"/>
        <w:spacing w:line="336" w:lineRule="auto"/>
      </w:pPr>
      <w:r>
        <w:rPr>
          <w:b/>
        </w:rPr>
        <w:t xml:space="preserve">Spese generali € 45,67500</w:t>
      </w:r>
    </w:p>
    <w:p>
      <w:pPr>
        <w:jc w:val="right"/>
        <w:spacing w:line="336" w:lineRule="auto"/>
      </w:pPr>
      <w:r>
        <w:rPr>
          <w:b/>
        </w:rPr>
        <w:t xml:space="preserve">Utili di impresa € 35,01750</w:t>
      </w:r>
    </w:p>
    <w:p>
      <w:pPr>
        <w:jc w:val="right"/>
        <w:spacing w:line="336" w:lineRule="auto"/>
      </w:pPr>
      <w:r>
        <w:rPr>
          <w:b/>
        </w:rPr>
        <w:t xml:space="preserve">Prezzo a cad: € 385,19250</w:t>
      </w:r>
    </w:p>
    <w:p>
      <w:pPr>
        <w:rPr>
          <w:sz w:val="10"/>
          <w:szCs w:val="10"/>
        </w:rPr>
      </w:pPr>
    </w:p>
    <w:p>
      <w:pPr>
        <w:rPr>
          <w:sz w:val="10"/>
          <w:szCs w:val="10"/>
        </w:rPr>
      </w:pPr>
    </w:p>
    <w:p>
      <w:pPr/>
      <w:r>
        <w:rPr>
          <w:b/>
        </w:rPr>
        <w:t xml:space="preserve">Codice regionale: TOS15_PR.P31.120.018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018 - base 600 mm; altezza 2000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019 - base 800 mm; altezza 400 mm</w:t>
            </w:r>
          </w:p>
        </w:tc>
      </w:tr>
    </w:tbl>
    <w:p>
      <w:pPr>
        <w:jc w:val="right"/>
      </w:pPr>
    </w:p>
    <w:p>
      <w:pPr>
        <w:jc w:val="right"/>
        <w:spacing w:line="336" w:lineRule="auto"/>
      </w:pPr>
      <w:r>
        <w:rPr>
          <w:b/>
        </w:rPr>
        <w:t xml:space="preserve">Prezzo senza S. G. e Util. a cad: € 128,10000</w:t>
      </w:r>
    </w:p>
    <w:p>
      <w:pPr>
        <w:jc w:val="right"/>
        <w:spacing w:line="336" w:lineRule="auto"/>
      </w:pPr>
      <w:r>
        <w:rPr>
          <w:b/>
        </w:rPr>
        <w:t xml:space="preserve">Spese generali € 19,21500</w:t>
      </w:r>
    </w:p>
    <w:p>
      <w:pPr>
        <w:jc w:val="right"/>
        <w:spacing w:line="336" w:lineRule="auto"/>
      </w:pPr>
      <w:r>
        <w:rPr>
          <w:b/>
        </w:rPr>
        <w:t xml:space="preserve">Utili di impresa € 14,73150</w:t>
      </w:r>
    </w:p>
    <w:p>
      <w:pPr>
        <w:jc w:val="right"/>
        <w:spacing w:line="336" w:lineRule="auto"/>
      </w:pPr>
      <w:r>
        <w:rPr>
          <w:b/>
        </w:rPr>
        <w:t xml:space="preserve">Prezzo a cad: € 162,04650</w:t>
      </w:r>
    </w:p>
    <w:p>
      <w:pPr>
        <w:rPr>
          <w:sz w:val="10"/>
          <w:szCs w:val="10"/>
        </w:rPr>
      </w:pPr>
    </w:p>
    <w:p>
      <w:pPr>
        <w:rPr>
          <w:sz w:val="10"/>
          <w:szCs w:val="10"/>
        </w:rPr>
      </w:pPr>
    </w:p>
    <w:p>
      <w:pPr/>
      <w:r>
        <w:rPr>
          <w:b/>
        </w:rPr>
        <w:t xml:space="preserve">Codice regionale: TOS15_PR.P31.120.020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020 - base 800 mm; altezza 600 mm</w:t>
            </w:r>
          </w:p>
        </w:tc>
      </w:tr>
    </w:tbl>
    <w:p>
      <w:pPr>
        <w:jc w:val="right"/>
      </w:pPr>
    </w:p>
    <w:p>
      <w:pPr>
        <w:jc w:val="right"/>
        <w:spacing w:line="336" w:lineRule="auto"/>
      </w:pPr>
      <w:r>
        <w:rPr>
          <w:b/>
        </w:rPr>
        <w:t xml:space="preserve">Prezzo senza S. G. e Util. a cad: € 150,68000</w:t>
      </w:r>
    </w:p>
    <w:p>
      <w:pPr>
        <w:jc w:val="right"/>
        <w:spacing w:line="336" w:lineRule="auto"/>
      </w:pPr>
      <w:r>
        <w:rPr>
          <w:b/>
        </w:rPr>
        <w:t xml:space="preserve">Spese generali € 22,60200</w:t>
      </w:r>
    </w:p>
    <w:p>
      <w:pPr>
        <w:jc w:val="right"/>
        <w:spacing w:line="336" w:lineRule="auto"/>
      </w:pPr>
      <w:r>
        <w:rPr>
          <w:b/>
        </w:rPr>
        <w:t xml:space="preserve">Utili di impresa € 17,32820</w:t>
      </w:r>
    </w:p>
    <w:p>
      <w:pPr>
        <w:jc w:val="right"/>
        <w:spacing w:line="336" w:lineRule="auto"/>
      </w:pPr>
      <w:r>
        <w:rPr>
          <w:b/>
        </w:rPr>
        <w:t xml:space="preserve">Prezzo a cad: € 190,61020</w:t>
      </w:r>
    </w:p>
    <w:p>
      <w:pPr>
        <w:rPr>
          <w:sz w:val="10"/>
          <w:szCs w:val="10"/>
        </w:rPr>
      </w:pPr>
    </w:p>
    <w:p>
      <w:pPr>
        <w:rPr>
          <w:sz w:val="10"/>
          <w:szCs w:val="10"/>
        </w:rPr>
      </w:pPr>
    </w:p>
    <w:p>
      <w:pPr/>
      <w:r>
        <w:rPr>
          <w:b/>
        </w:rPr>
        <w:t xml:space="preserve">Codice regionale: TOS15_PR.P31.120.021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021 - base 800 mm; altezza 800 mm</w:t>
            </w:r>
          </w:p>
        </w:tc>
      </w:tr>
    </w:tbl>
    <w:p>
      <w:pPr>
        <w:jc w:val="right"/>
      </w:pPr>
    </w:p>
    <w:p>
      <w:pPr>
        <w:jc w:val="right"/>
        <w:spacing w:line="336" w:lineRule="auto"/>
      </w:pPr>
      <w:r>
        <w:rPr>
          <w:b/>
        </w:rPr>
        <w:t xml:space="preserve">Prezzo senza S. G. e Util. a cad: € 173,78000</w:t>
      </w:r>
    </w:p>
    <w:p>
      <w:pPr>
        <w:jc w:val="right"/>
        <w:spacing w:line="336" w:lineRule="auto"/>
      </w:pPr>
      <w:r>
        <w:rPr>
          <w:b/>
        </w:rPr>
        <w:t xml:space="preserve">Spese generali € 26,06700</w:t>
      </w:r>
    </w:p>
    <w:p>
      <w:pPr>
        <w:jc w:val="right"/>
        <w:spacing w:line="336" w:lineRule="auto"/>
      </w:pPr>
      <w:r>
        <w:rPr>
          <w:b/>
        </w:rPr>
        <w:t xml:space="preserve">Utili di impresa € 19,98470</w:t>
      </w:r>
    </w:p>
    <w:p>
      <w:pPr>
        <w:jc w:val="right"/>
        <w:spacing w:line="336" w:lineRule="auto"/>
      </w:pPr>
      <w:r>
        <w:rPr>
          <w:b/>
        </w:rPr>
        <w:t xml:space="preserve">Prezzo a cad: € 219,83170</w:t>
      </w:r>
    </w:p>
    <w:p>
      <w:pPr>
        <w:rPr>
          <w:sz w:val="10"/>
          <w:szCs w:val="10"/>
        </w:rPr>
      </w:pPr>
    </w:p>
    <w:p>
      <w:pPr>
        <w:rPr>
          <w:sz w:val="10"/>
          <w:szCs w:val="10"/>
        </w:rPr>
      </w:pPr>
    </w:p>
    <w:p>
      <w:pPr/>
      <w:r>
        <w:rPr>
          <w:b/>
        </w:rPr>
        <w:t xml:space="preserve">Codice regionale: TOS15_PR.P31.120.022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022 - base 800 mm; altezza 1000 mm</w:t>
            </w:r>
          </w:p>
        </w:tc>
      </w:tr>
    </w:tbl>
    <w:p>
      <w:pPr>
        <w:jc w:val="right"/>
      </w:pPr>
    </w:p>
    <w:p>
      <w:pPr>
        <w:jc w:val="right"/>
        <w:spacing w:line="336" w:lineRule="auto"/>
      </w:pPr>
      <w:r>
        <w:rPr>
          <w:b/>
        </w:rPr>
        <w:t xml:space="preserve">Prezzo senza S. G. e Util. a cad: € 200,03000</w:t>
      </w:r>
    </w:p>
    <w:p>
      <w:pPr>
        <w:jc w:val="right"/>
        <w:spacing w:line="336" w:lineRule="auto"/>
      </w:pPr>
      <w:r>
        <w:rPr>
          <w:b/>
        </w:rPr>
        <w:t xml:space="preserve">Spese generali € 30,00450</w:t>
      </w:r>
    </w:p>
    <w:p>
      <w:pPr>
        <w:jc w:val="right"/>
        <w:spacing w:line="336" w:lineRule="auto"/>
      </w:pPr>
      <w:r>
        <w:rPr>
          <w:b/>
        </w:rPr>
        <w:t xml:space="preserve">Utili di impresa € 23,00345</w:t>
      </w:r>
    </w:p>
    <w:p>
      <w:pPr>
        <w:jc w:val="right"/>
        <w:spacing w:line="336" w:lineRule="auto"/>
      </w:pPr>
      <w:r>
        <w:rPr>
          <w:b/>
        </w:rPr>
        <w:t xml:space="preserve">Prezzo a cad: € 253,03795</w:t>
      </w:r>
    </w:p>
    <w:p>
      <w:pPr>
        <w:rPr>
          <w:sz w:val="10"/>
          <w:szCs w:val="10"/>
        </w:rPr>
      </w:pPr>
    </w:p>
    <w:p>
      <w:pPr>
        <w:rPr>
          <w:sz w:val="10"/>
          <w:szCs w:val="10"/>
        </w:rPr>
      </w:pPr>
    </w:p>
    <w:p>
      <w:pPr/>
      <w:r>
        <w:rPr>
          <w:b/>
        </w:rPr>
        <w:t xml:space="preserve">Codice regionale: TOS15_PR.P31.120.023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023 - base 800 mm; altezza 1200 mm</w:t>
            </w:r>
          </w:p>
        </w:tc>
      </w:tr>
    </w:tbl>
    <w:p>
      <w:pPr>
        <w:jc w:val="right"/>
      </w:pPr>
    </w:p>
    <w:p>
      <w:pPr>
        <w:jc w:val="right"/>
        <w:spacing w:line="336" w:lineRule="auto"/>
      </w:pPr>
      <w:r>
        <w:rPr>
          <w:b/>
        </w:rPr>
        <w:t xml:space="preserve">Prezzo senza S. G. e Util. a cad: € 226,28000</w:t>
      </w:r>
    </w:p>
    <w:p>
      <w:pPr>
        <w:jc w:val="right"/>
        <w:spacing w:line="336" w:lineRule="auto"/>
      </w:pPr>
      <w:r>
        <w:rPr>
          <w:b/>
        </w:rPr>
        <w:t xml:space="preserve">Spese generali € 33,94200</w:t>
      </w:r>
    </w:p>
    <w:p>
      <w:pPr>
        <w:jc w:val="right"/>
        <w:spacing w:line="336" w:lineRule="auto"/>
      </w:pPr>
      <w:r>
        <w:rPr>
          <w:b/>
        </w:rPr>
        <w:t xml:space="preserve">Utili di impresa € 26,02220</w:t>
      </w:r>
    </w:p>
    <w:p>
      <w:pPr>
        <w:jc w:val="right"/>
        <w:spacing w:line="336" w:lineRule="auto"/>
      </w:pPr>
      <w:r>
        <w:rPr>
          <w:b/>
        </w:rPr>
        <w:t xml:space="preserve">Prezzo a cad: € 286,24420</w:t>
      </w:r>
    </w:p>
    <w:p>
      <w:pPr>
        <w:rPr>
          <w:sz w:val="10"/>
          <w:szCs w:val="10"/>
        </w:rPr>
      </w:pPr>
    </w:p>
    <w:p>
      <w:pPr>
        <w:rPr>
          <w:sz w:val="10"/>
          <w:szCs w:val="10"/>
        </w:rPr>
      </w:pPr>
    </w:p>
    <w:p>
      <w:pPr/>
      <w:r>
        <w:rPr>
          <w:b/>
        </w:rPr>
        <w:t xml:space="preserve">Codice regionale: TOS15_PR.P31.120.024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024 - base 800 mm; altezza 1400 mm</w:t>
            </w:r>
          </w:p>
        </w:tc>
      </w:tr>
    </w:tbl>
    <w:p>
      <w:pPr>
        <w:jc w:val="right"/>
      </w:pPr>
    </w:p>
    <w:p>
      <w:pPr>
        <w:jc w:val="right"/>
        <w:spacing w:line="336" w:lineRule="auto"/>
      </w:pPr>
      <w:r>
        <w:rPr>
          <w:b/>
        </w:rPr>
        <w:t xml:space="preserve">Prezzo senza S. G. e Util. a cad: € 307,65000</w:t>
      </w:r>
    </w:p>
    <w:p>
      <w:pPr>
        <w:jc w:val="right"/>
        <w:spacing w:line="336" w:lineRule="auto"/>
      </w:pPr>
      <w:r>
        <w:rPr>
          <w:b/>
        </w:rPr>
        <w:t xml:space="preserve">Spese generali € 46,14750</w:t>
      </w:r>
    </w:p>
    <w:p>
      <w:pPr>
        <w:jc w:val="right"/>
        <w:spacing w:line="336" w:lineRule="auto"/>
      </w:pPr>
      <w:r>
        <w:rPr>
          <w:b/>
        </w:rPr>
        <w:t xml:space="preserve">Utili di impresa € 35,37975</w:t>
      </w:r>
    </w:p>
    <w:p>
      <w:pPr>
        <w:jc w:val="right"/>
        <w:spacing w:line="336" w:lineRule="auto"/>
      </w:pPr>
      <w:r>
        <w:rPr>
          <w:b/>
        </w:rPr>
        <w:t xml:space="preserve">Prezzo a cad: € 389,17725</w:t>
      </w:r>
    </w:p>
    <w:p>
      <w:pPr>
        <w:rPr>
          <w:sz w:val="10"/>
          <w:szCs w:val="10"/>
        </w:rPr>
      </w:pPr>
    </w:p>
    <w:p>
      <w:pPr>
        <w:rPr>
          <w:sz w:val="10"/>
          <w:szCs w:val="10"/>
        </w:rPr>
      </w:pPr>
    </w:p>
    <w:p>
      <w:pPr/>
      <w:r>
        <w:rPr>
          <w:b/>
        </w:rPr>
        <w:t xml:space="preserve">Codice regionale: TOS15_PR.P31.120.025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025 - base 800 mm; altezza 1600 mm</w:t>
            </w:r>
          </w:p>
        </w:tc>
      </w:tr>
    </w:tbl>
    <w:p>
      <w:pPr>
        <w:jc w:val="right"/>
      </w:pPr>
    </w:p>
    <w:p>
      <w:pPr>
        <w:jc w:val="right"/>
        <w:spacing w:line="336" w:lineRule="auto"/>
      </w:pPr>
      <w:r>
        <w:rPr>
          <w:b/>
        </w:rPr>
        <w:t xml:space="preserve">Prezzo senza S. G. e Util. a cad: € 332,33000</w:t>
      </w:r>
    </w:p>
    <w:p>
      <w:pPr>
        <w:jc w:val="right"/>
        <w:spacing w:line="336" w:lineRule="auto"/>
      </w:pPr>
      <w:r>
        <w:rPr>
          <w:b/>
        </w:rPr>
        <w:t xml:space="preserve">Spese generali € 49,84950</w:t>
      </w:r>
    </w:p>
    <w:p>
      <w:pPr>
        <w:jc w:val="right"/>
        <w:spacing w:line="336" w:lineRule="auto"/>
      </w:pPr>
      <w:r>
        <w:rPr>
          <w:b/>
        </w:rPr>
        <w:t xml:space="preserve">Utili di impresa € 38,21795</w:t>
      </w:r>
    </w:p>
    <w:p>
      <w:pPr>
        <w:jc w:val="right"/>
        <w:spacing w:line="336" w:lineRule="auto"/>
      </w:pPr>
      <w:r>
        <w:rPr>
          <w:b/>
        </w:rPr>
        <w:t xml:space="preserve">Prezzo a cad: € 420,39745</w:t>
      </w:r>
    </w:p>
    <w:p>
      <w:pPr>
        <w:rPr>
          <w:sz w:val="10"/>
          <w:szCs w:val="10"/>
        </w:rPr>
      </w:pPr>
    </w:p>
    <w:p>
      <w:pPr>
        <w:rPr>
          <w:sz w:val="10"/>
          <w:szCs w:val="10"/>
        </w:rPr>
      </w:pPr>
    </w:p>
    <w:p>
      <w:pPr/>
      <w:r>
        <w:rPr>
          <w:b/>
        </w:rPr>
        <w:t xml:space="preserve">Codice regionale: TOS15_PR.P31.120.026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026 - base 800 mm; altezza 1800 mm</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TOS15_PR.P31.120.027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027 - base 800 mm; altezza 2000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028 - base 1000 mm; altezza 400 mm</w:t>
            </w:r>
          </w:p>
        </w:tc>
      </w:tr>
    </w:tbl>
    <w:p>
      <w:pPr>
        <w:jc w:val="right"/>
      </w:pPr>
    </w:p>
    <w:p>
      <w:pPr>
        <w:jc w:val="right"/>
        <w:spacing w:line="336" w:lineRule="auto"/>
      </w:pPr>
      <w:r>
        <w:rPr>
          <w:b/>
        </w:rPr>
        <w:t xml:space="preserve">Prezzo senza S. G. e Util. a cad: € 143,85000</w:t>
      </w:r>
    </w:p>
    <w:p>
      <w:pPr>
        <w:jc w:val="right"/>
        <w:spacing w:line="336" w:lineRule="auto"/>
      </w:pPr>
      <w:r>
        <w:rPr>
          <w:b/>
        </w:rPr>
        <w:t xml:space="preserve">Spese generali € 21,57750</w:t>
      </w:r>
    </w:p>
    <w:p>
      <w:pPr>
        <w:jc w:val="right"/>
        <w:spacing w:line="336" w:lineRule="auto"/>
      </w:pPr>
      <w:r>
        <w:rPr>
          <w:b/>
        </w:rPr>
        <w:t xml:space="preserve">Utili di impresa € 16,54275</w:t>
      </w:r>
    </w:p>
    <w:p>
      <w:pPr>
        <w:jc w:val="right"/>
        <w:spacing w:line="336" w:lineRule="auto"/>
      </w:pPr>
      <w:r>
        <w:rPr>
          <w:b/>
        </w:rPr>
        <w:t xml:space="preserve">Prezzo a cad: € 181,97025</w:t>
      </w:r>
    </w:p>
    <w:p>
      <w:pPr>
        <w:rPr>
          <w:sz w:val="10"/>
          <w:szCs w:val="10"/>
        </w:rPr>
      </w:pPr>
    </w:p>
    <w:p>
      <w:pPr>
        <w:rPr>
          <w:sz w:val="10"/>
          <w:szCs w:val="10"/>
        </w:rPr>
      </w:pPr>
    </w:p>
    <w:p>
      <w:pPr/>
      <w:r>
        <w:rPr>
          <w:b/>
        </w:rPr>
        <w:t xml:space="preserve">Codice regionale: TOS15_PR.P31.120.029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029 - base 1000 mm; altezza 600 mm</w:t>
            </w:r>
          </w:p>
        </w:tc>
      </w:tr>
    </w:tbl>
    <w:p>
      <w:pPr>
        <w:jc w:val="right"/>
      </w:pPr>
    </w:p>
    <w:p>
      <w:pPr>
        <w:jc w:val="right"/>
        <w:spacing w:line="336" w:lineRule="auto"/>
      </w:pPr>
      <w:r>
        <w:rPr>
          <w:b/>
        </w:rPr>
        <w:t xml:space="preserve">Prezzo senza S. G. e Util. a cad: € 114,98000</w:t>
      </w:r>
    </w:p>
    <w:p>
      <w:pPr>
        <w:jc w:val="right"/>
        <w:spacing w:line="336" w:lineRule="auto"/>
      </w:pPr>
      <w:r>
        <w:rPr>
          <w:b/>
        </w:rPr>
        <w:t xml:space="preserve">Spese generali € 17,24700</w:t>
      </w:r>
    </w:p>
    <w:p>
      <w:pPr>
        <w:jc w:val="right"/>
        <w:spacing w:line="336" w:lineRule="auto"/>
      </w:pPr>
      <w:r>
        <w:rPr>
          <w:b/>
        </w:rPr>
        <w:t xml:space="preserve">Utili di impresa € 13,22270</w:t>
      </w:r>
    </w:p>
    <w:p>
      <w:pPr>
        <w:jc w:val="right"/>
        <w:spacing w:line="336" w:lineRule="auto"/>
      </w:pPr>
      <w:r>
        <w:rPr>
          <w:b/>
        </w:rPr>
        <w:t xml:space="preserve">Prezzo a cad: € 145,44970</w:t>
      </w:r>
    </w:p>
    <w:p>
      <w:pPr>
        <w:rPr>
          <w:sz w:val="10"/>
          <w:szCs w:val="10"/>
        </w:rPr>
      </w:pPr>
    </w:p>
    <w:p>
      <w:pPr>
        <w:rPr>
          <w:sz w:val="10"/>
          <w:szCs w:val="10"/>
        </w:rPr>
      </w:pPr>
    </w:p>
    <w:p>
      <w:pPr/>
      <w:r>
        <w:rPr>
          <w:b/>
        </w:rPr>
        <w:t xml:space="preserve">Codice regionale: TOS15_PR.P31.120.030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030 - base 1000 mm; altezza 800 mm</w:t>
            </w:r>
          </w:p>
        </w:tc>
      </w:tr>
    </w:tbl>
    <w:p>
      <w:pPr>
        <w:jc w:val="right"/>
      </w:pPr>
    </w:p>
    <w:p>
      <w:pPr>
        <w:jc w:val="right"/>
        <w:spacing w:line="336" w:lineRule="auto"/>
      </w:pPr>
      <w:r>
        <w:rPr>
          <w:b/>
        </w:rPr>
        <w:t xml:space="preserve">Prezzo senza S. G. e Util. a cad: € 198,98000</w:t>
      </w:r>
    </w:p>
    <w:p>
      <w:pPr>
        <w:jc w:val="right"/>
        <w:spacing w:line="336" w:lineRule="auto"/>
      </w:pPr>
      <w:r>
        <w:rPr>
          <w:b/>
        </w:rPr>
        <w:t xml:space="preserve">Spese generali € 29,84700</w:t>
      </w:r>
    </w:p>
    <w:p>
      <w:pPr>
        <w:jc w:val="right"/>
        <w:spacing w:line="336" w:lineRule="auto"/>
      </w:pPr>
      <w:r>
        <w:rPr>
          <w:b/>
        </w:rPr>
        <w:t xml:space="preserve">Utili di impresa € 22,88270</w:t>
      </w:r>
    </w:p>
    <w:p>
      <w:pPr>
        <w:jc w:val="right"/>
        <w:spacing w:line="336" w:lineRule="auto"/>
      </w:pPr>
      <w:r>
        <w:rPr>
          <w:b/>
        </w:rPr>
        <w:t xml:space="preserve">Prezzo a cad: € 251,70970</w:t>
      </w:r>
    </w:p>
    <w:p>
      <w:pPr>
        <w:rPr>
          <w:sz w:val="10"/>
          <w:szCs w:val="10"/>
        </w:rPr>
      </w:pPr>
    </w:p>
    <w:p>
      <w:pPr>
        <w:rPr>
          <w:sz w:val="10"/>
          <w:szCs w:val="10"/>
        </w:rPr>
      </w:pPr>
    </w:p>
    <w:p>
      <w:pPr/>
      <w:r>
        <w:rPr>
          <w:b/>
        </w:rPr>
        <w:t xml:space="preserve">Codice regionale: TOS15_PR.P31.120.031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031 - base 1000 mm; altezza 1000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032 - base 1000 mm; altezza 1200 mm</w:t>
            </w:r>
          </w:p>
        </w:tc>
      </w:tr>
    </w:tbl>
    <w:p>
      <w:pPr>
        <w:jc w:val="right"/>
      </w:pPr>
    </w:p>
    <w:p>
      <w:pPr>
        <w:jc w:val="right"/>
        <w:spacing w:line="336" w:lineRule="auto"/>
      </w:pPr>
      <w:r>
        <w:rPr>
          <w:b/>
        </w:rPr>
        <w:t xml:space="preserve">Prezzo senza S. G. e Util. a cad: € 258,83000</w:t>
      </w:r>
    </w:p>
    <w:p>
      <w:pPr>
        <w:jc w:val="right"/>
        <w:spacing w:line="336" w:lineRule="auto"/>
      </w:pPr>
      <w:r>
        <w:rPr>
          <w:b/>
        </w:rPr>
        <w:t xml:space="preserve">Spese generali € 38,82450</w:t>
      </w:r>
    </w:p>
    <w:p>
      <w:pPr>
        <w:jc w:val="right"/>
        <w:spacing w:line="336" w:lineRule="auto"/>
      </w:pPr>
      <w:r>
        <w:rPr>
          <w:b/>
        </w:rPr>
        <w:t xml:space="preserve">Utili di impresa € 29,76545</w:t>
      </w:r>
    </w:p>
    <w:p>
      <w:pPr>
        <w:jc w:val="right"/>
        <w:spacing w:line="336" w:lineRule="auto"/>
      </w:pPr>
      <w:r>
        <w:rPr>
          <w:b/>
        </w:rPr>
        <w:t xml:space="preserve">Prezzo a cad: € 327,41995</w:t>
      </w:r>
    </w:p>
    <w:p>
      <w:pPr>
        <w:rPr>
          <w:sz w:val="10"/>
          <w:szCs w:val="10"/>
        </w:rPr>
      </w:pPr>
    </w:p>
    <w:p>
      <w:pPr>
        <w:rPr>
          <w:sz w:val="10"/>
          <w:szCs w:val="10"/>
        </w:rPr>
      </w:pPr>
    </w:p>
    <w:p>
      <w:pPr/>
      <w:r>
        <w:rPr>
          <w:b/>
        </w:rPr>
        <w:t xml:space="preserve">Codice regionale: TOS15_PR.P31.120.033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033 - base 1000 mm; altezza 1400 mm</w:t>
            </w:r>
          </w:p>
        </w:tc>
      </w:tr>
    </w:tbl>
    <w:p>
      <w:pPr>
        <w:jc w:val="right"/>
      </w:pPr>
    </w:p>
    <w:p>
      <w:pPr>
        <w:jc w:val="right"/>
        <w:spacing w:line="336" w:lineRule="auto"/>
      </w:pPr>
      <w:r>
        <w:rPr>
          <w:b/>
        </w:rPr>
        <w:t xml:space="preserve">Prezzo senza S. G. e Util. a cad: € 354,90000</w:t>
      </w:r>
    </w:p>
    <w:p>
      <w:pPr>
        <w:jc w:val="right"/>
        <w:spacing w:line="336" w:lineRule="auto"/>
      </w:pPr>
      <w:r>
        <w:rPr>
          <w:b/>
        </w:rPr>
        <w:t xml:space="preserve">Spese generali € 53,23500</w:t>
      </w:r>
    </w:p>
    <w:p>
      <w:pPr>
        <w:jc w:val="right"/>
        <w:spacing w:line="336" w:lineRule="auto"/>
      </w:pPr>
      <w:r>
        <w:rPr>
          <w:b/>
        </w:rPr>
        <w:t xml:space="preserve">Utili di impresa € 40,81350</w:t>
      </w:r>
    </w:p>
    <w:p>
      <w:pPr>
        <w:jc w:val="right"/>
        <w:spacing w:line="336" w:lineRule="auto"/>
      </w:pPr>
      <w:r>
        <w:rPr>
          <w:b/>
        </w:rPr>
        <w:t xml:space="preserve">Prezzo a cad: € 448,94850</w:t>
      </w:r>
    </w:p>
    <w:p>
      <w:pPr>
        <w:rPr>
          <w:sz w:val="10"/>
          <w:szCs w:val="10"/>
        </w:rPr>
      </w:pPr>
    </w:p>
    <w:p>
      <w:pPr>
        <w:rPr>
          <w:sz w:val="10"/>
          <w:szCs w:val="10"/>
        </w:rPr>
      </w:pPr>
    </w:p>
    <w:p>
      <w:pPr/>
      <w:r>
        <w:rPr>
          <w:b/>
        </w:rPr>
        <w:t xml:space="preserve">Codice regionale: TOS15_PR.P31.120.034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034 - base 1000 mm; altezza 1600 mm</w:t>
            </w:r>
          </w:p>
        </w:tc>
      </w:tr>
    </w:tbl>
    <w:p>
      <w:pPr>
        <w:jc w:val="right"/>
      </w:pPr>
    </w:p>
    <w:p>
      <w:pPr>
        <w:jc w:val="right"/>
        <w:spacing w:line="336" w:lineRule="auto"/>
      </w:pPr>
      <w:r>
        <w:rPr>
          <w:b/>
        </w:rPr>
        <w:t xml:space="preserve">Prezzo senza S. G. e Util. a cad: € 381,68000</w:t>
      </w:r>
    </w:p>
    <w:p>
      <w:pPr>
        <w:jc w:val="right"/>
        <w:spacing w:line="336" w:lineRule="auto"/>
      </w:pPr>
      <w:r>
        <w:rPr>
          <w:b/>
        </w:rPr>
        <w:t xml:space="preserve">Spese generali € 57,25200</w:t>
      </w:r>
    </w:p>
    <w:p>
      <w:pPr>
        <w:jc w:val="right"/>
        <w:spacing w:line="336" w:lineRule="auto"/>
      </w:pPr>
      <w:r>
        <w:rPr>
          <w:b/>
        </w:rPr>
        <w:t xml:space="preserve">Utili di impresa € 43,89320</w:t>
      </w:r>
    </w:p>
    <w:p>
      <w:pPr>
        <w:jc w:val="right"/>
        <w:spacing w:line="336" w:lineRule="auto"/>
      </w:pPr>
      <w:r>
        <w:rPr>
          <w:b/>
        </w:rPr>
        <w:t xml:space="preserve">Prezzo a cad: € 482,82520</w:t>
      </w:r>
    </w:p>
    <w:p>
      <w:pPr>
        <w:rPr>
          <w:sz w:val="10"/>
          <w:szCs w:val="10"/>
        </w:rPr>
      </w:pPr>
    </w:p>
    <w:p>
      <w:pPr>
        <w:rPr>
          <w:sz w:val="10"/>
          <w:szCs w:val="10"/>
        </w:rPr>
      </w:pPr>
    </w:p>
    <w:p>
      <w:pPr/>
      <w:r>
        <w:rPr>
          <w:b/>
        </w:rPr>
        <w:t xml:space="preserve">Codice regionale: TOS15_PR.P31.120.035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035 - base 1000 mm; altezza 1800 mm</w:t>
            </w:r>
          </w:p>
        </w:tc>
      </w:tr>
    </w:tbl>
    <w:p>
      <w:pPr>
        <w:jc w:val="right"/>
      </w:pPr>
    </w:p>
    <w:p>
      <w:pPr>
        <w:jc w:val="right"/>
        <w:spacing w:line="336" w:lineRule="auto"/>
      </w:pPr>
      <w:r>
        <w:rPr>
          <w:b/>
        </w:rPr>
        <w:t xml:space="preserve">Prezzo senza S. G. e Util. a cad: € 409,50000</w:t>
      </w:r>
    </w:p>
    <w:p>
      <w:pPr>
        <w:jc w:val="right"/>
        <w:spacing w:line="336" w:lineRule="auto"/>
      </w:pPr>
      <w:r>
        <w:rPr>
          <w:b/>
        </w:rPr>
        <w:t xml:space="preserve">Spese generali € 61,42500</w:t>
      </w:r>
    </w:p>
    <w:p>
      <w:pPr>
        <w:jc w:val="right"/>
        <w:spacing w:line="336" w:lineRule="auto"/>
      </w:pPr>
      <w:r>
        <w:rPr>
          <w:b/>
        </w:rPr>
        <w:t xml:space="preserve">Utili di impresa € 47,09250</w:t>
      </w:r>
    </w:p>
    <w:p>
      <w:pPr>
        <w:jc w:val="right"/>
        <w:spacing w:line="336" w:lineRule="auto"/>
      </w:pPr>
      <w:r>
        <w:rPr>
          <w:b/>
        </w:rPr>
        <w:t xml:space="preserve">Prezzo a cad: € 518,01750</w:t>
      </w:r>
    </w:p>
    <w:p>
      <w:pPr>
        <w:rPr>
          <w:sz w:val="10"/>
          <w:szCs w:val="10"/>
        </w:rPr>
      </w:pPr>
    </w:p>
    <w:p>
      <w:pPr>
        <w:rPr>
          <w:sz w:val="10"/>
          <w:szCs w:val="10"/>
        </w:rPr>
      </w:pPr>
    </w:p>
    <w:p>
      <w:pPr/>
      <w:r>
        <w:rPr>
          <w:b/>
        </w:rPr>
        <w:t xml:space="preserve">Codice regionale: TOS15_PR.P31.120.036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036 - base 1000 mm; altezza 2000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037 - base 1600 mm; altezza 400 mm</w:t>
            </w:r>
          </w:p>
        </w:tc>
      </w:tr>
    </w:tbl>
    <w:p>
      <w:pPr>
        <w:jc w:val="right"/>
      </w:pPr>
    </w:p>
    <w:p>
      <w:pPr>
        <w:jc w:val="right"/>
        <w:spacing w:line="336" w:lineRule="auto"/>
      </w:pPr>
      <w:r>
        <w:rPr>
          <w:b/>
        </w:rPr>
        <w:t xml:space="preserve">Prezzo senza S. G. e Util. a cad: € 229,95000</w:t>
      </w:r>
    </w:p>
    <w:p>
      <w:pPr>
        <w:jc w:val="right"/>
        <w:spacing w:line="336" w:lineRule="auto"/>
      </w:pPr>
      <w:r>
        <w:rPr>
          <w:b/>
        </w:rPr>
        <w:t xml:space="preserve">Spese generali € 34,49250</w:t>
      </w:r>
    </w:p>
    <w:p>
      <w:pPr>
        <w:jc w:val="right"/>
        <w:spacing w:line="336" w:lineRule="auto"/>
      </w:pPr>
      <w:r>
        <w:rPr>
          <w:b/>
        </w:rPr>
        <w:t xml:space="preserve">Utili di impresa € 26,44425</w:t>
      </w:r>
    </w:p>
    <w:p>
      <w:pPr>
        <w:jc w:val="right"/>
        <w:spacing w:line="336" w:lineRule="auto"/>
      </w:pPr>
      <w:r>
        <w:rPr>
          <w:b/>
        </w:rPr>
        <w:t xml:space="preserve">Prezzo a cad: € 290,88675</w:t>
      </w:r>
    </w:p>
    <w:p>
      <w:pPr>
        <w:rPr>
          <w:sz w:val="10"/>
          <w:szCs w:val="10"/>
        </w:rPr>
      </w:pPr>
    </w:p>
    <w:p>
      <w:pPr>
        <w:rPr>
          <w:sz w:val="10"/>
          <w:szCs w:val="10"/>
        </w:rPr>
      </w:pPr>
    </w:p>
    <w:p>
      <w:pPr/>
      <w:r>
        <w:rPr>
          <w:b/>
        </w:rPr>
        <w:t xml:space="preserve">Codice regionale: TOS15_PR.P31.120.038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038 - base 1600 mm; altezza 600 mm</w:t>
            </w:r>
          </w:p>
        </w:tc>
      </w:tr>
    </w:tbl>
    <w:p>
      <w:pPr>
        <w:jc w:val="right"/>
      </w:pPr>
    </w:p>
    <w:p>
      <w:pPr>
        <w:jc w:val="right"/>
        <w:spacing w:line="336" w:lineRule="auto"/>
      </w:pPr>
      <w:r>
        <w:rPr>
          <w:b/>
        </w:rPr>
        <w:t xml:space="preserve">Prezzo senza S. G. e Util. a cad: € 279,30000</w:t>
      </w:r>
    </w:p>
    <w:p>
      <w:pPr>
        <w:jc w:val="right"/>
        <w:spacing w:line="336" w:lineRule="auto"/>
      </w:pPr>
      <w:r>
        <w:rPr>
          <w:b/>
        </w:rPr>
        <w:t xml:space="preserve">Spese generali € 41,89500</w:t>
      </w:r>
    </w:p>
    <w:p>
      <w:pPr>
        <w:jc w:val="right"/>
        <w:spacing w:line="336" w:lineRule="auto"/>
      </w:pPr>
      <w:r>
        <w:rPr>
          <w:b/>
        </w:rPr>
        <w:t xml:space="preserve">Utili di impresa € 32,11950</w:t>
      </w:r>
    </w:p>
    <w:p>
      <w:pPr>
        <w:jc w:val="right"/>
        <w:spacing w:line="336" w:lineRule="auto"/>
      </w:pPr>
      <w:r>
        <w:rPr>
          <w:b/>
        </w:rPr>
        <w:t xml:space="preserve">Prezzo a cad: € 353,31450</w:t>
      </w:r>
    </w:p>
    <w:p>
      <w:pPr>
        <w:rPr>
          <w:sz w:val="10"/>
          <w:szCs w:val="10"/>
        </w:rPr>
      </w:pPr>
    </w:p>
    <w:p>
      <w:pPr>
        <w:rPr>
          <w:sz w:val="10"/>
          <w:szCs w:val="10"/>
        </w:rPr>
      </w:pPr>
    </w:p>
    <w:p>
      <w:pPr/>
      <w:r>
        <w:rPr>
          <w:b/>
        </w:rPr>
        <w:t xml:space="preserve">Codice regionale: TOS15_PR.P31.120.039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039 - base 1600 mm; altezza 800 mm</w:t>
            </w:r>
          </w:p>
        </w:tc>
      </w:tr>
    </w:tbl>
    <w:p>
      <w:pPr>
        <w:jc w:val="right"/>
      </w:pPr>
    </w:p>
    <w:p>
      <w:pPr>
        <w:jc w:val="right"/>
        <w:spacing w:line="336" w:lineRule="auto"/>
      </w:pPr>
      <w:r>
        <w:rPr>
          <w:b/>
        </w:rPr>
        <w:t xml:space="preserve">Prezzo senza S. G. e Util. a cad: € 327,08000</w:t>
      </w:r>
    </w:p>
    <w:p>
      <w:pPr>
        <w:jc w:val="right"/>
        <w:spacing w:line="336" w:lineRule="auto"/>
      </w:pPr>
      <w:r>
        <w:rPr>
          <w:b/>
        </w:rPr>
        <w:t xml:space="preserve">Spese generali € 49,06200</w:t>
      </w:r>
    </w:p>
    <w:p>
      <w:pPr>
        <w:jc w:val="right"/>
        <w:spacing w:line="336" w:lineRule="auto"/>
      </w:pPr>
      <w:r>
        <w:rPr>
          <w:b/>
        </w:rPr>
        <w:t xml:space="preserve">Utili di impresa € 37,61420</w:t>
      </w:r>
    </w:p>
    <w:p>
      <w:pPr>
        <w:jc w:val="right"/>
        <w:spacing w:line="336" w:lineRule="auto"/>
      </w:pPr>
      <w:r>
        <w:rPr>
          <w:b/>
        </w:rPr>
        <w:t xml:space="preserve">Prezzo a cad: € 413,75620</w:t>
      </w:r>
    </w:p>
    <w:p>
      <w:pPr>
        <w:rPr>
          <w:sz w:val="10"/>
          <w:szCs w:val="10"/>
        </w:rPr>
      </w:pPr>
    </w:p>
    <w:p>
      <w:pPr>
        <w:rPr>
          <w:sz w:val="10"/>
          <w:szCs w:val="10"/>
        </w:rPr>
      </w:pPr>
    </w:p>
    <w:p>
      <w:pPr/>
      <w:r>
        <w:rPr>
          <w:b/>
        </w:rPr>
        <w:t xml:space="preserve">Codice regionale: TOS15_PR.P31.120.040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040 - base 1600 mm; altezza 1000 mm</w:t>
            </w:r>
          </w:p>
        </w:tc>
      </w:tr>
    </w:tbl>
    <w:p>
      <w:pPr>
        <w:jc w:val="right"/>
      </w:pPr>
    </w:p>
    <w:p>
      <w:pPr>
        <w:jc w:val="right"/>
        <w:spacing w:line="336" w:lineRule="auto"/>
      </w:pPr>
      <w:r>
        <w:rPr>
          <w:b/>
        </w:rPr>
        <w:t xml:space="preserve">Prezzo senza S. G. e Util. a cad: € 380,10000</w:t>
      </w:r>
    </w:p>
    <w:p>
      <w:pPr>
        <w:jc w:val="right"/>
        <w:spacing w:line="336" w:lineRule="auto"/>
      </w:pPr>
      <w:r>
        <w:rPr>
          <w:b/>
        </w:rPr>
        <w:t xml:space="preserve">Spese generali € 57,01500</w:t>
      </w:r>
    </w:p>
    <w:p>
      <w:pPr>
        <w:jc w:val="right"/>
        <w:spacing w:line="336" w:lineRule="auto"/>
      </w:pPr>
      <w:r>
        <w:rPr>
          <w:b/>
        </w:rPr>
        <w:t xml:space="preserve">Utili di impresa € 43,71150</w:t>
      </w:r>
    </w:p>
    <w:p>
      <w:pPr>
        <w:jc w:val="right"/>
        <w:spacing w:line="336" w:lineRule="auto"/>
      </w:pPr>
      <w:r>
        <w:rPr>
          <w:b/>
        </w:rPr>
        <w:t xml:space="preserve">Prezzo a cad: € 480,82650</w:t>
      </w:r>
    </w:p>
    <w:p>
      <w:pPr>
        <w:rPr>
          <w:sz w:val="10"/>
          <w:szCs w:val="10"/>
        </w:rPr>
      </w:pPr>
    </w:p>
    <w:p>
      <w:pPr>
        <w:rPr>
          <w:sz w:val="10"/>
          <w:szCs w:val="10"/>
        </w:rPr>
      </w:pPr>
    </w:p>
    <w:p>
      <w:pPr/>
      <w:r>
        <w:rPr>
          <w:b/>
        </w:rPr>
        <w:t xml:space="preserve">Codice regionale: TOS15_PR.P31.120.041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041 - base 1600 mm; altezza 1200 mm</w:t>
            </w:r>
          </w:p>
        </w:tc>
      </w:tr>
    </w:tbl>
    <w:p>
      <w:pPr>
        <w:jc w:val="right"/>
      </w:pPr>
    </w:p>
    <w:p>
      <w:pPr>
        <w:jc w:val="right"/>
        <w:spacing w:line="336" w:lineRule="auto"/>
      </w:pPr>
      <w:r>
        <w:rPr>
          <w:b/>
        </w:rPr>
        <w:t xml:space="preserve">Prezzo senza S. G. e Util. a cad: € 430,50000</w:t>
      </w:r>
    </w:p>
    <w:p>
      <w:pPr>
        <w:jc w:val="right"/>
        <w:spacing w:line="336" w:lineRule="auto"/>
      </w:pPr>
      <w:r>
        <w:rPr>
          <w:b/>
        </w:rPr>
        <w:t xml:space="preserve">Spese generali € 64,57500</w:t>
      </w:r>
    </w:p>
    <w:p>
      <w:pPr>
        <w:jc w:val="right"/>
        <w:spacing w:line="336" w:lineRule="auto"/>
      </w:pPr>
      <w:r>
        <w:rPr>
          <w:b/>
        </w:rPr>
        <w:t xml:space="preserve">Utili di impresa € 49,50750</w:t>
      </w:r>
    </w:p>
    <w:p>
      <w:pPr>
        <w:jc w:val="right"/>
        <w:spacing w:line="336" w:lineRule="auto"/>
      </w:pPr>
      <w:r>
        <w:rPr>
          <w:b/>
        </w:rPr>
        <w:t xml:space="preserve">Prezzo a cad: € 544,58250</w:t>
      </w:r>
    </w:p>
    <w:p>
      <w:pPr>
        <w:rPr>
          <w:sz w:val="10"/>
          <w:szCs w:val="10"/>
        </w:rPr>
      </w:pPr>
    </w:p>
    <w:p>
      <w:pPr>
        <w:rPr>
          <w:sz w:val="10"/>
          <w:szCs w:val="10"/>
        </w:rPr>
      </w:pPr>
    </w:p>
    <w:p>
      <w:pPr/>
      <w:r>
        <w:rPr>
          <w:b/>
        </w:rPr>
        <w:t xml:space="preserve">Codice regionale: TOS15_PR.P31.120.042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042 - base 1600 mm; altezza 1400 mm</w:t>
            </w:r>
          </w:p>
        </w:tc>
      </w:tr>
    </w:tbl>
    <w:p>
      <w:pPr>
        <w:jc w:val="right"/>
      </w:pPr>
    </w:p>
    <w:p>
      <w:pPr>
        <w:jc w:val="right"/>
        <w:spacing w:line="336" w:lineRule="auto"/>
      </w:pPr>
      <w:r>
        <w:rPr>
          <w:b/>
        </w:rPr>
        <w:t xml:space="preserve">Prezzo senza S. G. e Util. a cad: € 481,43000</w:t>
      </w:r>
    </w:p>
    <w:p>
      <w:pPr>
        <w:jc w:val="right"/>
        <w:spacing w:line="336" w:lineRule="auto"/>
      </w:pPr>
      <w:r>
        <w:rPr>
          <w:b/>
        </w:rPr>
        <w:t xml:space="preserve">Spese generali € 72,21450</w:t>
      </w:r>
    </w:p>
    <w:p>
      <w:pPr>
        <w:jc w:val="right"/>
        <w:spacing w:line="336" w:lineRule="auto"/>
      </w:pPr>
      <w:r>
        <w:rPr>
          <w:b/>
        </w:rPr>
        <w:t xml:space="preserve">Utili di impresa € 55,36445</w:t>
      </w:r>
    </w:p>
    <w:p>
      <w:pPr>
        <w:jc w:val="right"/>
        <w:spacing w:line="336" w:lineRule="auto"/>
      </w:pPr>
      <w:r>
        <w:rPr>
          <w:b/>
        </w:rPr>
        <w:t xml:space="preserve">Prezzo a cad: € 609,00895</w:t>
      </w:r>
    </w:p>
    <w:p>
      <w:pPr>
        <w:rPr>
          <w:sz w:val="10"/>
          <w:szCs w:val="10"/>
        </w:rPr>
      </w:pPr>
    </w:p>
    <w:p>
      <w:pPr>
        <w:rPr>
          <w:sz w:val="10"/>
          <w:szCs w:val="10"/>
        </w:rPr>
      </w:pPr>
    </w:p>
    <w:p>
      <w:pPr/>
      <w:r>
        <w:rPr>
          <w:b/>
        </w:rPr>
        <w:t xml:space="preserve">Codice regionale: TOS15_PR.P31.120.043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043 - base 1600 mm; altezza 1600 mm</w:t>
            </w:r>
          </w:p>
        </w:tc>
      </w:tr>
    </w:tbl>
    <w:p>
      <w:pPr>
        <w:jc w:val="right"/>
      </w:pPr>
    </w:p>
    <w:p>
      <w:pPr>
        <w:jc w:val="right"/>
        <w:spacing w:line="336" w:lineRule="auto"/>
      </w:pPr>
      <w:r>
        <w:rPr>
          <w:b/>
        </w:rPr>
        <w:t xml:space="preserve">Prezzo senza S. G. e Util. a cad: € 531,83000</w:t>
      </w:r>
    </w:p>
    <w:p>
      <w:pPr>
        <w:jc w:val="right"/>
        <w:spacing w:line="336" w:lineRule="auto"/>
      </w:pPr>
      <w:r>
        <w:rPr>
          <w:b/>
        </w:rPr>
        <w:t xml:space="preserve">Spese generali € 79,77450</w:t>
      </w:r>
    </w:p>
    <w:p>
      <w:pPr>
        <w:jc w:val="right"/>
        <w:spacing w:line="336" w:lineRule="auto"/>
      </w:pPr>
      <w:r>
        <w:rPr>
          <w:b/>
        </w:rPr>
        <w:t xml:space="preserve">Utili di impresa € 61,16045</w:t>
      </w:r>
    </w:p>
    <w:p>
      <w:pPr>
        <w:jc w:val="right"/>
        <w:spacing w:line="336" w:lineRule="auto"/>
      </w:pPr>
      <w:r>
        <w:rPr>
          <w:b/>
        </w:rPr>
        <w:t xml:space="preserve">Prezzo a cad: € 672,76495</w:t>
      </w:r>
    </w:p>
    <w:p>
      <w:pPr>
        <w:rPr>
          <w:sz w:val="10"/>
          <w:szCs w:val="10"/>
        </w:rPr>
      </w:pPr>
    </w:p>
    <w:p>
      <w:pPr>
        <w:rPr>
          <w:sz w:val="10"/>
          <w:szCs w:val="10"/>
        </w:rPr>
      </w:pPr>
    </w:p>
    <w:p>
      <w:pPr/>
      <w:r>
        <w:rPr>
          <w:b/>
        </w:rPr>
        <w:t xml:space="preserve">Codice regionale: TOS15_PR.P31.120.044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044 - base 1600 mm; altezza 1800 mm</w:t>
            </w:r>
          </w:p>
        </w:tc>
      </w:tr>
    </w:tbl>
    <w:p>
      <w:pPr>
        <w:jc w:val="right"/>
      </w:pPr>
    </w:p>
    <w:p>
      <w:pPr>
        <w:jc w:val="right"/>
        <w:spacing w:line="336" w:lineRule="auto"/>
      </w:pPr>
      <w:r>
        <w:rPr>
          <w:b/>
        </w:rPr>
        <w:t xml:space="preserve">Prezzo senza S. G. e Util. a cad: € 567,53000</w:t>
      </w:r>
    </w:p>
    <w:p>
      <w:pPr>
        <w:jc w:val="right"/>
        <w:spacing w:line="336" w:lineRule="auto"/>
      </w:pPr>
      <w:r>
        <w:rPr>
          <w:b/>
        </w:rPr>
        <w:t xml:space="preserve">Spese generali € 85,12950</w:t>
      </w:r>
    </w:p>
    <w:p>
      <w:pPr>
        <w:jc w:val="right"/>
        <w:spacing w:line="336" w:lineRule="auto"/>
      </w:pPr>
      <w:r>
        <w:rPr>
          <w:b/>
        </w:rPr>
        <w:t xml:space="preserve">Utili di impresa € 65,26595</w:t>
      </w:r>
    </w:p>
    <w:p>
      <w:pPr>
        <w:jc w:val="right"/>
        <w:spacing w:line="336" w:lineRule="auto"/>
      </w:pPr>
      <w:r>
        <w:rPr>
          <w:b/>
        </w:rPr>
        <w:t xml:space="preserve">Prezzo a cad: € 717,92545</w:t>
      </w:r>
    </w:p>
    <w:p>
      <w:pPr>
        <w:rPr>
          <w:sz w:val="10"/>
          <w:szCs w:val="10"/>
        </w:rPr>
      </w:pPr>
    </w:p>
    <w:p>
      <w:pPr>
        <w:rPr>
          <w:sz w:val="10"/>
          <w:szCs w:val="10"/>
        </w:rPr>
      </w:pPr>
    </w:p>
    <w:p>
      <w:pPr/>
      <w:r>
        <w:rPr>
          <w:b/>
        </w:rPr>
        <w:t xml:space="preserve">Codice regionale: TOS15_PR.P31.120.045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045 - base 1600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046 - base 1800 mm; altezza 400 mm</w:t>
            </w:r>
          </w:p>
        </w:tc>
      </w:tr>
    </w:tbl>
    <w:p>
      <w:pPr>
        <w:jc w:val="right"/>
      </w:pPr>
    </w:p>
    <w:p>
      <w:pPr>
        <w:jc w:val="right"/>
        <w:spacing w:line="336" w:lineRule="auto"/>
      </w:pPr>
      <w:r>
        <w:rPr>
          <w:b/>
        </w:rPr>
        <w:t xml:space="preserve">Prezzo senza S. G. e Util. a cad: € 247,28000</w:t>
      </w:r>
    </w:p>
    <w:p>
      <w:pPr>
        <w:jc w:val="right"/>
        <w:spacing w:line="336" w:lineRule="auto"/>
      </w:pPr>
      <w:r>
        <w:rPr>
          <w:b/>
        </w:rPr>
        <w:t xml:space="preserve">Spese generali € 37,09200</w:t>
      </w:r>
    </w:p>
    <w:p>
      <w:pPr>
        <w:jc w:val="right"/>
        <w:spacing w:line="336" w:lineRule="auto"/>
      </w:pPr>
      <w:r>
        <w:rPr>
          <w:b/>
        </w:rPr>
        <w:t xml:space="preserve">Utili di impresa € 28,43720</w:t>
      </w:r>
    </w:p>
    <w:p>
      <w:pPr>
        <w:jc w:val="right"/>
        <w:spacing w:line="336" w:lineRule="auto"/>
      </w:pPr>
      <w:r>
        <w:rPr>
          <w:b/>
        </w:rPr>
        <w:t xml:space="preserve">Prezzo a cad: € 312,80920</w:t>
      </w:r>
    </w:p>
    <w:p>
      <w:pPr>
        <w:rPr>
          <w:sz w:val="10"/>
          <w:szCs w:val="10"/>
        </w:rPr>
      </w:pPr>
    </w:p>
    <w:p>
      <w:pPr>
        <w:rPr>
          <w:sz w:val="10"/>
          <w:szCs w:val="10"/>
        </w:rPr>
      </w:pPr>
    </w:p>
    <w:p>
      <w:pPr/>
      <w:r>
        <w:rPr>
          <w:b/>
        </w:rPr>
        <w:t xml:space="preserve">Codice regionale: TOS15_PR.P31.120.047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047 - base 1800 mm; altezza 600 mm</w:t>
            </w:r>
          </w:p>
        </w:tc>
      </w:tr>
    </w:tbl>
    <w:p>
      <w:pPr>
        <w:jc w:val="right"/>
      </w:pPr>
    </w:p>
    <w:p>
      <w:pPr>
        <w:jc w:val="right"/>
        <w:spacing w:line="336" w:lineRule="auto"/>
      </w:pPr>
      <w:r>
        <w:rPr>
          <w:b/>
        </w:rPr>
        <w:t xml:space="preserve">Prezzo senza S. G. e Util. a cad: € 299,78000</w:t>
      </w:r>
    </w:p>
    <w:p>
      <w:pPr>
        <w:jc w:val="right"/>
        <w:spacing w:line="336" w:lineRule="auto"/>
      </w:pPr>
      <w:r>
        <w:rPr>
          <w:b/>
        </w:rPr>
        <w:t xml:space="preserve">Spese generali € 44,96700</w:t>
      </w:r>
    </w:p>
    <w:p>
      <w:pPr>
        <w:jc w:val="right"/>
        <w:spacing w:line="336" w:lineRule="auto"/>
      </w:pPr>
      <w:r>
        <w:rPr>
          <w:b/>
        </w:rPr>
        <w:t xml:space="preserve">Utili di impresa € 34,47470</w:t>
      </w:r>
    </w:p>
    <w:p>
      <w:pPr>
        <w:jc w:val="right"/>
        <w:spacing w:line="336" w:lineRule="auto"/>
      </w:pPr>
      <w:r>
        <w:rPr>
          <w:b/>
        </w:rPr>
        <w:t xml:space="preserve">Prezzo a cad: € 379,22170</w:t>
      </w:r>
    </w:p>
    <w:p>
      <w:pPr>
        <w:rPr>
          <w:sz w:val="10"/>
          <w:szCs w:val="10"/>
        </w:rPr>
      </w:pPr>
    </w:p>
    <w:p>
      <w:pPr>
        <w:rPr>
          <w:sz w:val="10"/>
          <w:szCs w:val="10"/>
        </w:rPr>
      </w:pPr>
    </w:p>
    <w:p>
      <w:pPr/>
      <w:r>
        <w:rPr>
          <w:b/>
        </w:rPr>
        <w:t xml:space="preserve">Codice regionale: TOS15_PR.P31.120.048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048 - base 1800 mm; altezza 800 mm</w:t>
            </w:r>
          </w:p>
        </w:tc>
      </w:tr>
    </w:tbl>
    <w:p>
      <w:pPr>
        <w:jc w:val="right"/>
      </w:pPr>
    </w:p>
    <w:p>
      <w:pPr>
        <w:jc w:val="right"/>
        <w:spacing w:line="336" w:lineRule="auto"/>
      </w:pPr>
      <w:r>
        <w:rPr>
          <w:b/>
        </w:rPr>
        <w:t xml:space="preserve">Prezzo senza S. G. e Util. a cad: € 351,75000</w:t>
      </w:r>
    </w:p>
    <w:p>
      <w:pPr>
        <w:jc w:val="right"/>
        <w:spacing w:line="336" w:lineRule="auto"/>
      </w:pPr>
      <w:r>
        <w:rPr>
          <w:b/>
        </w:rPr>
        <w:t xml:space="preserve">Spese generali € 52,76250</w:t>
      </w:r>
    </w:p>
    <w:p>
      <w:pPr>
        <w:jc w:val="right"/>
        <w:spacing w:line="336" w:lineRule="auto"/>
      </w:pPr>
      <w:r>
        <w:rPr>
          <w:b/>
        </w:rPr>
        <w:t xml:space="preserve">Utili di impresa € 40,45125</w:t>
      </w:r>
    </w:p>
    <w:p>
      <w:pPr>
        <w:jc w:val="right"/>
        <w:spacing w:line="336" w:lineRule="auto"/>
      </w:pPr>
      <w:r>
        <w:rPr>
          <w:b/>
        </w:rPr>
        <w:t xml:space="preserve">Prezzo a cad: € 444,96375</w:t>
      </w:r>
    </w:p>
    <w:p>
      <w:pPr>
        <w:rPr>
          <w:sz w:val="10"/>
          <w:szCs w:val="10"/>
        </w:rPr>
      </w:pPr>
    </w:p>
    <w:p>
      <w:pPr>
        <w:rPr>
          <w:sz w:val="10"/>
          <w:szCs w:val="10"/>
        </w:rPr>
      </w:pPr>
    </w:p>
    <w:p>
      <w:pPr/>
      <w:r>
        <w:rPr>
          <w:b/>
        </w:rPr>
        <w:t xml:space="preserve">Codice regionale: TOS15_PR.P31.120.049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049 - base 1800 mm; altezza 1000 mm</w:t>
            </w:r>
          </w:p>
        </w:tc>
      </w:tr>
    </w:tbl>
    <w:p>
      <w:pPr>
        <w:jc w:val="right"/>
      </w:pPr>
    </w:p>
    <w:p>
      <w:pPr>
        <w:jc w:val="right"/>
        <w:spacing w:line="336" w:lineRule="auto"/>
      </w:pPr>
      <w:r>
        <w:rPr>
          <w:b/>
        </w:rPr>
        <w:t xml:space="preserve">Prezzo senza S. G. e Util. a cad: € 407,40000</w:t>
      </w:r>
    </w:p>
    <w:p>
      <w:pPr>
        <w:jc w:val="right"/>
        <w:spacing w:line="336" w:lineRule="auto"/>
      </w:pPr>
      <w:r>
        <w:rPr>
          <w:b/>
        </w:rPr>
        <w:t xml:space="preserve">Spese generali € 61,11000</w:t>
      </w:r>
    </w:p>
    <w:p>
      <w:pPr>
        <w:jc w:val="right"/>
        <w:spacing w:line="336" w:lineRule="auto"/>
      </w:pPr>
      <w:r>
        <w:rPr>
          <w:b/>
        </w:rPr>
        <w:t xml:space="preserve">Utili di impresa € 46,85100</w:t>
      </w:r>
    </w:p>
    <w:p>
      <w:pPr>
        <w:jc w:val="right"/>
        <w:spacing w:line="336" w:lineRule="auto"/>
      </w:pPr>
      <w:r>
        <w:rPr>
          <w:b/>
        </w:rPr>
        <w:t xml:space="preserve">Prezzo a cad: € 515,36100</w:t>
      </w:r>
    </w:p>
    <w:p>
      <w:pPr>
        <w:rPr>
          <w:sz w:val="10"/>
          <w:szCs w:val="10"/>
        </w:rPr>
      </w:pPr>
    </w:p>
    <w:p>
      <w:pPr>
        <w:rPr>
          <w:sz w:val="10"/>
          <w:szCs w:val="10"/>
        </w:rPr>
      </w:pPr>
    </w:p>
    <w:p>
      <w:pPr/>
      <w:r>
        <w:rPr>
          <w:b/>
        </w:rPr>
        <w:t xml:space="preserve">Codice regionale: TOS15_PR.P31.120.050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050 - base 1800 mm; altezza 1200 mm</w:t>
            </w:r>
          </w:p>
        </w:tc>
      </w:tr>
    </w:tbl>
    <w:p>
      <w:pPr>
        <w:jc w:val="right"/>
      </w:pPr>
    </w:p>
    <w:p>
      <w:pPr>
        <w:jc w:val="right"/>
        <w:spacing w:line="336" w:lineRule="auto"/>
      </w:pPr>
      <w:r>
        <w:rPr>
          <w:b/>
        </w:rPr>
        <w:t xml:space="preserve">Prezzo senza S. G. e Util. a cad: € 460,43000</w:t>
      </w:r>
    </w:p>
    <w:p>
      <w:pPr>
        <w:jc w:val="right"/>
        <w:spacing w:line="336" w:lineRule="auto"/>
      </w:pPr>
      <w:r>
        <w:rPr>
          <w:b/>
        </w:rPr>
        <w:t xml:space="preserve">Spese generali € 69,06450</w:t>
      </w:r>
    </w:p>
    <w:p>
      <w:pPr>
        <w:jc w:val="right"/>
        <w:spacing w:line="336" w:lineRule="auto"/>
      </w:pPr>
      <w:r>
        <w:rPr>
          <w:b/>
        </w:rPr>
        <w:t xml:space="preserve">Utili di impresa € 52,94945</w:t>
      </w:r>
    </w:p>
    <w:p>
      <w:pPr>
        <w:jc w:val="right"/>
        <w:spacing w:line="336" w:lineRule="auto"/>
      </w:pPr>
      <w:r>
        <w:rPr>
          <w:b/>
        </w:rPr>
        <w:t xml:space="preserve">Prezzo a cad: € 582,44395</w:t>
      </w:r>
    </w:p>
    <w:p>
      <w:pPr>
        <w:rPr>
          <w:sz w:val="10"/>
          <w:szCs w:val="10"/>
        </w:rPr>
      </w:pPr>
    </w:p>
    <w:p>
      <w:pPr>
        <w:rPr>
          <w:sz w:val="10"/>
          <w:szCs w:val="10"/>
        </w:rPr>
      </w:pPr>
    </w:p>
    <w:p>
      <w:pPr/>
      <w:r>
        <w:rPr>
          <w:b/>
        </w:rPr>
        <w:t xml:space="preserve">Codice regionale: TOS15_PR.P31.120.051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051 - base 1800 mm; altezza 1400 mm</w:t>
            </w:r>
          </w:p>
        </w:tc>
      </w:tr>
    </w:tbl>
    <w:p>
      <w:pPr>
        <w:jc w:val="right"/>
      </w:pPr>
    </w:p>
    <w:p>
      <w:pPr>
        <w:jc w:val="right"/>
        <w:spacing w:line="336" w:lineRule="auto"/>
      </w:pPr>
      <w:r>
        <w:rPr>
          <w:b/>
        </w:rPr>
        <w:t xml:space="preserve">Prezzo senza S. G. e Util. a cad: € 513,45000</w:t>
      </w:r>
    </w:p>
    <w:p>
      <w:pPr>
        <w:jc w:val="right"/>
        <w:spacing w:line="336" w:lineRule="auto"/>
      </w:pPr>
      <w:r>
        <w:rPr>
          <w:b/>
        </w:rPr>
        <w:t xml:space="preserve">Spese generali € 77,01750</w:t>
      </w:r>
    </w:p>
    <w:p>
      <w:pPr>
        <w:jc w:val="right"/>
        <w:spacing w:line="336" w:lineRule="auto"/>
      </w:pPr>
      <w:r>
        <w:rPr>
          <w:b/>
        </w:rPr>
        <w:t xml:space="preserve">Utili di impresa € 59,04675</w:t>
      </w:r>
    </w:p>
    <w:p>
      <w:pPr>
        <w:jc w:val="right"/>
        <w:spacing w:line="336" w:lineRule="auto"/>
      </w:pPr>
      <w:r>
        <w:rPr>
          <w:b/>
        </w:rPr>
        <w:t xml:space="preserve">Prezzo a cad: € 649,51425</w:t>
      </w:r>
    </w:p>
    <w:p>
      <w:pPr>
        <w:rPr>
          <w:sz w:val="10"/>
          <w:szCs w:val="10"/>
        </w:rPr>
      </w:pPr>
    </w:p>
    <w:p>
      <w:pPr>
        <w:rPr>
          <w:sz w:val="10"/>
          <w:szCs w:val="10"/>
        </w:rPr>
      </w:pPr>
    </w:p>
    <w:p>
      <w:pPr/>
      <w:r>
        <w:rPr>
          <w:b/>
        </w:rPr>
        <w:t xml:space="preserve">Codice regionale: TOS15_PR.P31.120.052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052 - base 1800 mm; altezza 1600 mm</w:t>
            </w:r>
          </w:p>
        </w:tc>
      </w:tr>
    </w:tbl>
    <w:p>
      <w:pPr>
        <w:jc w:val="right"/>
      </w:pPr>
    </w:p>
    <w:p>
      <w:pPr>
        <w:jc w:val="right"/>
        <w:spacing w:line="336" w:lineRule="auto"/>
      </w:pPr>
      <w:r>
        <w:rPr>
          <w:b/>
        </w:rPr>
        <w:t xml:space="preserve">Prezzo senza S. G. e Util. a cad: € 567,00000</w:t>
      </w:r>
    </w:p>
    <w:p>
      <w:pPr>
        <w:jc w:val="right"/>
        <w:spacing w:line="336" w:lineRule="auto"/>
      </w:pPr>
      <w:r>
        <w:rPr>
          <w:b/>
        </w:rPr>
        <w:t xml:space="preserve">Spese generali € 85,05000</w:t>
      </w:r>
    </w:p>
    <w:p>
      <w:pPr>
        <w:jc w:val="right"/>
        <w:spacing w:line="336" w:lineRule="auto"/>
      </w:pPr>
      <w:r>
        <w:rPr>
          <w:b/>
        </w:rPr>
        <w:t xml:space="preserve">Utili di impresa € 65,20500</w:t>
      </w:r>
    </w:p>
    <w:p>
      <w:pPr>
        <w:jc w:val="right"/>
        <w:spacing w:line="336" w:lineRule="auto"/>
      </w:pPr>
      <w:r>
        <w:rPr>
          <w:b/>
        </w:rPr>
        <w:t xml:space="preserve">Prezzo a cad: € 717,25500</w:t>
      </w:r>
    </w:p>
    <w:p>
      <w:pPr>
        <w:rPr>
          <w:sz w:val="10"/>
          <w:szCs w:val="10"/>
        </w:rPr>
      </w:pPr>
    </w:p>
    <w:p>
      <w:pPr>
        <w:rPr>
          <w:sz w:val="10"/>
          <w:szCs w:val="10"/>
        </w:rPr>
      </w:pPr>
    </w:p>
    <w:p>
      <w:pPr/>
      <w:r>
        <w:rPr>
          <w:b/>
        </w:rPr>
        <w:t xml:space="preserve">Codice regionale: TOS15_PR.P31.120.053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053 - base 1800 mm; altezza 1800 mm</w:t>
            </w:r>
          </w:p>
        </w:tc>
      </w:tr>
    </w:tbl>
    <w:p>
      <w:pPr>
        <w:jc w:val="right"/>
      </w:pPr>
    </w:p>
    <w:p>
      <w:pPr>
        <w:jc w:val="right"/>
        <w:spacing w:line="336" w:lineRule="auto"/>
      </w:pPr>
      <w:r>
        <w:rPr>
          <w:b/>
        </w:rPr>
        <w:t xml:space="preserve">Prezzo senza S. G. e Util. a cad: € 876,54154</w:t>
      </w:r>
    </w:p>
    <w:p>
      <w:pPr>
        <w:jc w:val="right"/>
        <w:spacing w:line="336" w:lineRule="auto"/>
      </w:pPr>
      <w:r>
        <w:rPr>
          <w:b/>
        </w:rPr>
        <w:t xml:space="preserve">Spese generali € 131,48123</w:t>
      </w:r>
    </w:p>
    <w:p>
      <w:pPr>
        <w:jc w:val="right"/>
        <w:spacing w:line="336" w:lineRule="auto"/>
      </w:pPr>
      <w:r>
        <w:rPr>
          <w:b/>
        </w:rPr>
        <w:t xml:space="preserve">Utili di impresa € 100,80228</w:t>
      </w:r>
    </w:p>
    <w:p>
      <w:pPr>
        <w:jc w:val="right"/>
        <w:spacing w:line="336" w:lineRule="auto"/>
      </w:pPr>
      <w:r>
        <w:rPr>
          <w:b/>
        </w:rPr>
        <w:t xml:space="preserve">Prezzo a cad: € 1.108,82505</w:t>
      </w:r>
    </w:p>
    <w:p>
      <w:pPr>
        <w:rPr>
          <w:sz w:val="10"/>
          <w:szCs w:val="10"/>
        </w:rPr>
      </w:pPr>
    </w:p>
    <w:p>
      <w:pPr>
        <w:rPr>
          <w:sz w:val="10"/>
          <w:szCs w:val="10"/>
        </w:rPr>
      </w:pPr>
    </w:p>
    <w:p>
      <w:pPr/>
      <w:r>
        <w:rPr>
          <w:b/>
        </w:rPr>
        <w:t xml:space="preserve">Codice regionale: TOS15_PR.P31.120.054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054 - base 1800 mm; altezza 2000 mm</w:t>
            </w:r>
          </w:p>
        </w:tc>
      </w:tr>
    </w:tbl>
    <w:p>
      <w:pPr>
        <w:jc w:val="right"/>
      </w:pPr>
    </w:p>
    <w:p>
      <w:pPr>
        <w:jc w:val="right"/>
        <w:spacing w:line="336" w:lineRule="auto"/>
      </w:pPr>
      <w:r>
        <w:rPr>
          <w:b/>
        </w:rPr>
        <w:t xml:space="preserve">Prezzo senza S. G. e Util. a cad: € 929,75875</w:t>
      </w:r>
    </w:p>
    <w:p>
      <w:pPr>
        <w:jc w:val="right"/>
        <w:spacing w:line="336" w:lineRule="auto"/>
      </w:pPr>
      <w:r>
        <w:rPr>
          <w:b/>
        </w:rPr>
        <w:t xml:space="preserve">Spese generali € 139,46381</w:t>
      </w:r>
    </w:p>
    <w:p>
      <w:pPr>
        <w:jc w:val="right"/>
        <w:spacing w:line="336" w:lineRule="auto"/>
      </w:pPr>
      <w:r>
        <w:rPr>
          <w:b/>
        </w:rPr>
        <w:t xml:space="preserve">Utili di impresa € 106,92226</w:t>
      </w:r>
    </w:p>
    <w:p>
      <w:pPr>
        <w:jc w:val="right"/>
        <w:spacing w:line="336" w:lineRule="auto"/>
      </w:pPr>
      <w:r>
        <w:rPr>
          <w:b/>
        </w:rPr>
        <w:t xml:space="preserve">Prezzo a cad: € 1.176,14482</w:t>
      </w:r>
    </w:p>
    <w:p>
      <w:pPr>
        <w:rPr>
          <w:sz w:val="10"/>
          <w:szCs w:val="10"/>
        </w:rPr>
      </w:pPr>
    </w:p>
    <w:p>
      <w:pPr>
        <w:rPr>
          <w:sz w:val="10"/>
          <w:szCs w:val="10"/>
        </w:rPr>
      </w:pPr>
    </w:p>
    <w:p>
      <w:pPr/>
      <w:r>
        <w:rPr>
          <w:b/>
        </w:rPr>
        <w:t xml:space="preserve">Codice regionale: TOS15_PR.P31.120.055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055 - base 2000 mm; altezza 400 mm</w:t>
            </w:r>
          </w:p>
        </w:tc>
      </w:tr>
    </w:tbl>
    <w:p>
      <w:pPr>
        <w:jc w:val="right"/>
      </w:pPr>
    </w:p>
    <w:p>
      <w:pPr>
        <w:jc w:val="right"/>
        <w:spacing w:line="336" w:lineRule="auto"/>
      </w:pPr>
      <w:r>
        <w:rPr>
          <w:b/>
        </w:rPr>
        <w:t xml:space="preserve">Prezzo senza S. G. e Util. a cad: € 263,55000</w:t>
      </w:r>
    </w:p>
    <w:p>
      <w:pPr>
        <w:jc w:val="right"/>
        <w:spacing w:line="336" w:lineRule="auto"/>
      </w:pPr>
      <w:r>
        <w:rPr>
          <w:b/>
        </w:rPr>
        <w:t xml:space="preserve">Spese generali € 39,53250</w:t>
      </w:r>
    </w:p>
    <w:p>
      <w:pPr>
        <w:jc w:val="right"/>
        <w:spacing w:line="336" w:lineRule="auto"/>
      </w:pPr>
      <w:r>
        <w:rPr>
          <w:b/>
        </w:rPr>
        <w:t xml:space="preserve">Utili di impresa € 30,30825</w:t>
      </w:r>
    </w:p>
    <w:p>
      <w:pPr>
        <w:jc w:val="right"/>
        <w:spacing w:line="336" w:lineRule="auto"/>
      </w:pPr>
      <w:r>
        <w:rPr>
          <w:b/>
        </w:rPr>
        <w:t xml:space="preserve">Prezzo a cad: € 333,39075</w:t>
      </w:r>
    </w:p>
    <w:p>
      <w:pPr>
        <w:rPr>
          <w:sz w:val="10"/>
          <w:szCs w:val="10"/>
        </w:rPr>
      </w:pPr>
    </w:p>
    <w:p>
      <w:pPr>
        <w:rPr>
          <w:sz w:val="10"/>
          <w:szCs w:val="10"/>
        </w:rPr>
      </w:pPr>
    </w:p>
    <w:p>
      <w:pPr/>
      <w:r>
        <w:rPr>
          <w:b/>
        </w:rPr>
        <w:t xml:space="preserve">Codice regionale: TOS15_PR.P31.120.056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056 - base 2000 mm; altezza 600 mm</w:t>
            </w:r>
          </w:p>
        </w:tc>
      </w:tr>
    </w:tbl>
    <w:p>
      <w:pPr>
        <w:jc w:val="right"/>
      </w:pPr>
    </w:p>
    <w:p>
      <w:pPr>
        <w:jc w:val="right"/>
        <w:spacing w:line="336" w:lineRule="auto"/>
      </w:pPr>
      <w:r>
        <w:rPr>
          <w:b/>
        </w:rPr>
        <w:t xml:space="preserve">Prezzo senza S. G. e Util. a cad: € 319,20000</w:t>
      </w:r>
    </w:p>
    <w:p>
      <w:pPr>
        <w:jc w:val="right"/>
        <w:spacing w:line="336" w:lineRule="auto"/>
      </w:pPr>
      <w:r>
        <w:rPr>
          <w:b/>
        </w:rPr>
        <w:t xml:space="preserve">Spese generali € 47,88000</w:t>
      </w:r>
    </w:p>
    <w:p>
      <w:pPr>
        <w:jc w:val="right"/>
        <w:spacing w:line="336" w:lineRule="auto"/>
      </w:pPr>
      <w:r>
        <w:rPr>
          <w:b/>
        </w:rPr>
        <w:t xml:space="preserve">Utili di impresa € 36,70800</w:t>
      </w:r>
    </w:p>
    <w:p>
      <w:pPr>
        <w:jc w:val="right"/>
        <w:spacing w:line="336" w:lineRule="auto"/>
      </w:pPr>
      <w:r>
        <w:rPr>
          <w:b/>
        </w:rPr>
        <w:t xml:space="preserve">Prezzo a cad: € 403,78800</w:t>
      </w:r>
    </w:p>
    <w:p>
      <w:pPr>
        <w:rPr>
          <w:sz w:val="10"/>
          <w:szCs w:val="10"/>
        </w:rPr>
      </w:pPr>
    </w:p>
    <w:p>
      <w:pPr>
        <w:rPr>
          <w:sz w:val="10"/>
          <w:szCs w:val="10"/>
        </w:rPr>
      </w:pPr>
    </w:p>
    <w:p>
      <w:pPr/>
      <w:r>
        <w:rPr>
          <w:b/>
        </w:rPr>
        <w:t xml:space="preserve">Codice regionale: TOS15_PR.P31.120.057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057 - base 2000 mm; altezza 800 mm</w:t>
            </w:r>
          </w:p>
        </w:tc>
      </w:tr>
    </w:tbl>
    <w:p>
      <w:pPr>
        <w:jc w:val="right"/>
      </w:pPr>
    </w:p>
    <w:p>
      <w:pPr>
        <w:jc w:val="right"/>
        <w:spacing w:line="336" w:lineRule="auto"/>
      </w:pPr>
      <w:r>
        <w:rPr>
          <w:b/>
        </w:rPr>
        <w:t xml:space="preserve">Prezzo senza S. G. e Util. a cad: € 374,85000</w:t>
      </w:r>
    </w:p>
    <w:p>
      <w:pPr>
        <w:jc w:val="right"/>
        <w:spacing w:line="336" w:lineRule="auto"/>
      </w:pPr>
      <w:r>
        <w:rPr>
          <w:b/>
        </w:rPr>
        <w:t xml:space="preserve">Spese generali € 56,22750</w:t>
      </w:r>
    </w:p>
    <w:p>
      <w:pPr>
        <w:jc w:val="right"/>
        <w:spacing w:line="336" w:lineRule="auto"/>
      </w:pPr>
      <w:r>
        <w:rPr>
          <w:b/>
        </w:rPr>
        <w:t xml:space="preserve">Utili di impresa € 43,10775</w:t>
      </w:r>
    </w:p>
    <w:p>
      <w:pPr>
        <w:jc w:val="right"/>
        <w:spacing w:line="336" w:lineRule="auto"/>
      </w:pPr>
      <w:r>
        <w:rPr>
          <w:b/>
        </w:rPr>
        <w:t xml:space="preserve">Prezzo a cad: € 474,18525</w:t>
      </w:r>
    </w:p>
    <w:p>
      <w:pPr>
        <w:rPr>
          <w:sz w:val="10"/>
          <w:szCs w:val="10"/>
        </w:rPr>
      </w:pPr>
    </w:p>
    <w:p>
      <w:pPr>
        <w:rPr>
          <w:sz w:val="10"/>
          <w:szCs w:val="10"/>
        </w:rPr>
      </w:pPr>
    </w:p>
    <w:p>
      <w:pPr/>
      <w:r>
        <w:rPr>
          <w:b/>
        </w:rPr>
        <w:t xml:space="preserve">Codice regionale: TOS15_PR.P31.120.058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058 - base 2000 mm; altezza 1000 mm</w:t>
            </w:r>
          </w:p>
        </w:tc>
      </w:tr>
    </w:tbl>
    <w:p>
      <w:pPr>
        <w:jc w:val="right"/>
      </w:pPr>
    </w:p>
    <w:p>
      <w:pPr>
        <w:jc w:val="right"/>
        <w:spacing w:line="336" w:lineRule="auto"/>
      </w:pPr>
      <w:r>
        <w:rPr>
          <w:b/>
        </w:rPr>
        <w:t xml:space="preserve">Prezzo senza S. G. e Util. a cad: € 433,65000</w:t>
      </w:r>
    </w:p>
    <w:p>
      <w:pPr>
        <w:jc w:val="right"/>
        <w:spacing w:line="336" w:lineRule="auto"/>
      </w:pPr>
      <w:r>
        <w:rPr>
          <w:b/>
        </w:rPr>
        <w:t xml:space="preserve">Spese generali € 65,04750</w:t>
      </w:r>
    </w:p>
    <w:p>
      <w:pPr>
        <w:jc w:val="right"/>
        <w:spacing w:line="336" w:lineRule="auto"/>
      </w:pPr>
      <w:r>
        <w:rPr>
          <w:b/>
        </w:rPr>
        <w:t xml:space="preserve">Utili di impresa € 49,86975</w:t>
      </w:r>
    </w:p>
    <w:p>
      <w:pPr>
        <w:jc w:val="right"/>
        <w:spacing w:line="336" w:lineRule="auto"/>
      </w:pPr>
      <w:r>
        <w:rPr>
          <w:b/>
        </w:rPr>
        <w:t xml:space="preserve">Prezzo a cad: € 548,56725</w:t>
      </w:r>
    </w:p>
    <w:p>
      <w:pPr>
        <w:rPr>
          <w:sz w:val="10"/>
          <w:szCs w:val="10"/>
        </w:rPr>
      </w:pPr>
    </w:p>
    <w:p>
      <w:pPr>
        <w:rPr>
          <w:sz w:val="10"/>
          <w:szCs w:val="10"/>
        </w:rPr>
      </w:pPr>
    </w:p>
    <w:p>
      <w:pPr/>
      <w:r>
        <w:rPr>
          <w:b/>
        </w:rPr>
        <w:t xml:space="preserve">Codice regionale: TOS15_PR.P31.120.059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059 - base 2000 mm; altezza 1200 mm</w:t>
            </w:r>
          </w:p>
        </w:tc>
      </w:tr>
    </w:tbl>
    <w:p>
      <w:pPr>
        <w:jc w:val="right"/>
      </w:pPr>
    </w:p>
    <w:p>
      <w:pPr>
        <w:jc w:val="right"/>
        <w:spacing w:line="336" w:lineRule="auto"/>
      </w:pPr>
      <w:r>
        <w:rPr>
          <w:b/>
        </w:rPr>
        <w:t xml:space="preserve">Prezzo senza S. G. e Util. a cad: € 490,35000</w:t>
      </w:r>
    </w:p>
    <w:p>
      <w:pPr>
        <w:jc w:val="right"/>
        <w:spacing w:line="336" w:lineRule="auto"/>
      </w:pPr>
      <w:r>
        <w:rPr>
          <w:b/>
        </w:rPr>
        <w:t xml:space="preserve">Spese generali € 73,55250</w:t>
      </w:r>
    </w:p>
    <w:p>
      <w:pPr>
        <w:jc w:val="right"/>
        <w:spacing w:line="336" w:lineRule="auto"/>
      </w:pPr>
      <w:r>
        <w:rPr>
          <w:b/>
        </w:rPr>
        <w:t xml:space="preserve">Utili di impresa € 56,39025</w:t>
      </w:r>
    </w:p>
    <w:p>
      <w:pPr>
        <w:jc w:val="right"/>
        <w:spacing w:line="336" w:lineRule="auto"/>
      </w:pPr>
      <w:r>
        <w:rPr>
          <w:b/>
        </w:rPr>
        <w:t xml:space="preserve">Prezzo a cad: € 620,29275</w:t>
      </w:r>
    </w:p>
    <w:p>
      <w:pPr>
        <w:rPr>
          <w:sz w:val="10"/>
          <w:szCs w:val="10"/>
        </w:rPr>
      </w:pPr>
    </w:p>
    <w:p>
      <w:pPr>
        <w:rPr>
          <w:sz w:val="10"/>
          <w:szCs w:val="10"/>
        </w:rPr>
      </w:pPr>
    </w:p>
    <w:p>
      <w:pPr/>
      <w:r>
        <w:rPr>
          <w:b/>
        </w:rPr>
        <w:t xml:space="preserve">Codice regionale: TOS15_PR.P31.120.060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060 - base 2000 mm; altezza 1400 mm</w:t>
            </w:r>
          </w:p>
        </w:tc>
      </w:tr>
    </w:tbl>
    <w:p>
      <w:pPr>
        <w:jc w:val="right"/>
      </w:pPr>
    </w:p>
    <w:p>
      <w:pPr>
        <w:jc w:val="right"/>
        <w:spacing w:line="336" w:lineRule="auto"/>
      </w:pPr>
      <w:r>
        <w:rPr>
          <w:b/>
        </w:rPr>
        <w:t xml:space="preserve">Prezzo senza S. G. e Util. a cad: € 546,53000</w:t>
      </w:r>
    </w:p>
    <w:p>
      <w:pPr>
        <w:jc w:val="right"/>
        <w:spacing w:line="336" w:lineRule="auto"/>
      </w:pPr>
      <w:r>
        <w:rPr>
          <w:b/>
        </w:rPr>
        <w:t xml:space="preserve">Spese generali € 81,97950</w:t>
      </w:r>
    </w:p>
    <w:p>
      <w:pPr>
        <w:jc w:val="right"/>
        <w:spacing w:line="336" w:lineRule="auto"/>
      </w:pPr>
      <w:r>
        <w:rPr>
          <w:b/>
        </w:rPr>
        <w:t xml:space="preserve">Utili di impresa € 62,85095</w:t>
      </w:r>
    </w:p>
    <w:p>
      <w:pPr>
        <w:jc w:val="right"/>
        <w:spacing w:line="336" w:lineRule="auto"/>
      </w:pPr>
      <w:r>
        <w:rPr>
          <w:b/>
        </w:rPr>
        <w:t xml:space="preserve">Prezzo a cad: € 691,36045</w:t>
      </w:r>
    </w:p>
    <w:p>
      <w:pPr>
        <w:rPr>
          <w:sz w:val="10"/>
          <w:szCs w:val="10"/>
        </w:rPr>
      </w:pPr>
    </w:p>
    <w:p>
      <w:pPr>
        <w:rPr>
          <w:sz w:val="10"/>
          <w:szCs w:val="10"/>
        </w:rPr>
      </w:pPr>
    </w:p>
    <w:p>
      <w:pPr/>
      <w:r>
        <w:rPr>
          <w:b/>
        </w:rPr>
        <w:t xml:space="preserve">Codice regionale: TOS15_PR.P31.120.061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061 - base 2000 mm; altezza 1600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062 - base 2000 mm; altezza 1800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120 - Serranda di sovrappressione con telaio in acciaio zincato e alette in alluminio naturale passo 100 mm, completa di rete antitopo e controtelaio, fissaggio con viti in vista:</w:t>
            </w:r>
          </w:p>
        </w:tc>
      </w:tr>
      <w:tr>
        <w:trPr/>
        <w:tc>
          <w:tcPr>
            <w:tcW w:w="1200" w:type="dxa"/>
          </w:tcPr>
          <w:p>
            <w:pPr/>
            <w:r>
              <w:rPr>
                <w:b/>
              </w:rPr>
              <w:t xml:space="preserve">Articolo:</w:t>
            </w:r>
          </w:p>
        </w:tc>
        <w:tc>
          <w:tcPr>
            <w:tcW w:w="7900" w:type="dxa"/>
          </w:tcPr>
          <w:p>
            <w:pPr/>
            <w:r>
              <w:rPr/>
              <w:t xml:space="preserve">063 - base 2000 mm; altezza 2000 mm</w:t>
            </w:r>
          </w:p>
        </w:tc>
      </w:tr>
    </w:tbl>
    <w:p>
      <w:pPr>
        <w:jc w:val="right"/>
      </w:pPr>
    </w:p>
    <w:p>
      <w:pPr>
        <w:jc w:val="right"/>
        <w:spacing w:line="336" w:lineRule="auto"/>
      </w:pPr>
      <w:r>
        <w:rPr>
          <w:b/>
        </w:rPr>
        <w:t xml:space="preserve">Prezzo senza S. G. e Util. a cad: € 602,70000</w:t>
      </w:r>
    </w:p>
    <w:p>
      <w:pPr>
        <w:jc w:val="right"/>
        <w:spacing w:line="336" w:lineRule="auto"/>
      </w:pPr>
      <w:r>
        <w:rPr>
          <w:b/>
        </w:rPr>
        <w:t xml:space="preserve">Spese generali € 90,40500</w:t>
      </w:r>
    </w:p>
    <w:p>
      <w:pPr>
        <w:jc w:val="right"/>
        <w:spacing w:line="336" w:lineRule="auto"/>
      </w:pPr>
      <w:r>
        <w:rPr>
          <w:b/>
        </w:rPr>
        <w:t xml:space="preserve">Utili di impresa € 69,31050</w:t>
      </w:r>
    </w:p>
    <w:p>
      <w:pPr>
        <w:jc w:val="right"/>
        <w:spacing w:line="336" w:lineRule="auto"/>
      </w:pPr>
      <w:r>
        <w:rPr>
          <w:b/>
        </w:rPr>
        <w:t xml:space="preserve">Prezzo a cad: € 762,41550</w:t>
      </w:r>
    </w:p>
    <w:p>
      <w:pPr>
        <w:rPr>
          <w:sz w:val="10"/>
          <w:szCs w:val="10"/>
        </w:rPr>
      </w:pPr>
    </w:p>
    <w:p>
      <w:pPr>
        <w:rPr>
          <w:sz w:val="10"/>
          <w:szCs w:val="10"/>
        </w:rPr>
      </w:pPr>
    </w:p>
    <w:p>
      <w:pPr/>
      <w:r>
        <w:rPr>
          <w:b/>
        </w:rPr>
        <w:t xml:space="preserve">Codice regionale: TOS15_PR.P31.121.001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001 - altezza 210 mm; base 200 mm</w:t>
            </w:r>
          </w:p>
        </w:tc>
      </w:tr>
    </w:tbl>
    <w:p>
      <w:pPr>
        <w:jc w:val="right"/>
      </w:pPr>
    </w:p>
    <w:p>
      <w:pPr>
        <w:jc w:val="right"/>
        <w:spacing w:line="336" w:lineRule="auto"/>
      </w:pPr>
      <w:r>
        <w:rPr>
          <w:b/>
        </w:rPr>
        <w:t xml:space="preserve">Prezzo senza S. G. e Util. a cad: € 30,46493</w:t>
      </w:r>
    </w:p>
    <w:p>
      <w:pPr>
        <w:jc w:val="right"/>
        <w:spacing w:line="336" w:lineRule="auto"/>
      </w:pPr>
      <w:r>
        <w:rPr>
          <w:b/>
        </w:rPr>
        <w:t xml:space="preserve">Spese generali € 4,56974</w:t>
      </w:r>
    </w:p>
    <w:p>
      <w:pPr>
        <w:jc w:val="right"/>
        <w:spacing w:line="336" w:lineRule="auto"/>
      </w:pPr>
      <w:r>
        <w:rPr>
          <w:b/>
        </w:rPr>
        <w:t xml:space="preserve">Utili di impresa € 3,50347</w:t>
      </w:r>
    </w:p>
    <w:p>
      <w:pPr>
        <w:jc w:val="right"/>
        <w:spacing w:line="336" w:lineRule="auto"/>
      </w:pPr>
      <w:r>
        <w:rPr>
          <w:b/>
        </w:rPr>
        <w:t xml:space="preserve">Prezzo a cad: € 38,53814</w:t>
      </w:r>
    </w:p>
    <w:p>
      <w:pPr>
        <w:rPr>
          <w:sz w:val="10"/>
          <w:szCs w:val="10"/>
        </w:rPr>
      </w:pPr>
    </w:p>
    <w:p>
      <w:pPr>
        <w:rPr>
          <w:sz w:val="10"/>
          <w:szCs w:val="10"/>
        </w:rPr>
      </w:pPr>
    </w:p>
    <w:p>
      <w:pPr/>
      <w:r>
        <w:rPr>
          <w:b/>
        </w:rPr>
        <w:t xml:space="preserve">Codice regionale: TOS15_PR.P31.121.002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002 - altezza 210 mm; base 300 mm</w:t>
            </w:r>
          </w:p>
        </w:tc>
      </w:tr>
    </w:tbl>
    <w:p>
      <w:pPr>
        <w:jc w:val="right"/>
      </w:pPr>
    </w:p>
    <w:p>
      <w:pPr>
        <w:jc w:val="right"/>
        <w:spacing w:line="336" w:lineRule="auto"/>
      </w:pPr>
      <w:r>
        <w:rPr>
          <w:b/>
        </w:rPr>
        <w:t xml:space="preserve">Prezzo senza S. G. e Util. a cad: € 34,32125</w:t>
      </w:r>
    </w:p>
    <w:p>
      <w:pPr>
        <w:jc w:val="right"/>
        <w:spacing w:line="336" w:lineRule="auto"/>
      </w:pPr>
      <w:r>
        <w:rPr>
          <w:b/>
        </w:rPr>
        <w:t xml:space="preserve">Spese generali € 5,14819</w:t>
      </w:r>
    </w:p>
    <w:p>
      <w:pPr>
        <w:jc w:val="right"/>
        <w:spacing w:line="336" w:lineRule="auto"/>
      </w:pPr>
      <w:r>
        <w:rPr>
          <w:b/>
        </w:rPr>
        <w:t xml:space="preserve">Utili di impresa € 3,94694</w:t>
      </w:r>
    </w:p>
    <w:p>
      <w:pPr>
        <w:jc w:val="right"/>
        <w:spacing w:line="336" w:lineRule="auto"/>
      </w:pPr>
      <w:r>
        <w:rPr>
          <w:b/>
        </w:rPr>
        <w:t xml:space="preserve">Prezzo a cad: € 43,41638</w:t>
      </w:r>
    </w:p>
    <w:p>
      <w:pPr>
        <w:rPr>
          <w:sz w:val="10"/>
          <w:szCs w:val="10"/>
        </w:rPr>
      </w:pPr>
    </w:p>
    <w:p>
      <w:pPr>
        <w:rPr>
          <w:sz w:val="10"/>
          <w:szCs w:val="10"/>
        </w:rPr>
      </w:pPr>
    </w:p>
    <w:p>
      <w:pPr/>
      <w:r>
        <w:rPr>
          <w:b/>
        </w:rPr>
        <w:t xml:space="preserve">Codice regionale: TOS15_PR.P31.121.003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003 - altezza 210 mm; base 400 mm</w:t>
            </w:r>
          </w:p>
        </w:tc>
      </w:tr>
    </w:tbl>
    <w:p>
      <w:pPr>
        <w:jc w:val="right"/>
      </w:pPr>
    </w:p>
    <w:p>
      <w:pPr>
        <w:jc w:val="right"/>
        <w:spacing w:line="336" w:lineRule="auto"/>
      </w:pPr>
      <w:r>
        <w:rPr>
          <w:b/>
        </w:rPr>
        <w:t xml:space="preserve">Prezzo senza S. G. e Util. a cad: € 37,02067</w:t>
      </w:r>
    </w:p>
    <w:p>
      <w:pPr>
        <w:jc w:val="right"/>
        <w:spacing w:line="336" w:lineRule="auto"/>
      </w:pPr>
      <w:r>
        <w:rPr>
          <w:b/>
        </w:rPr>
        <w:t xml:space="preserve">Spese generali € 5,55310</w:t>
      </w:r>
    </w:p>
    <w:p>
      <w:pPr>
        <w:jc w:val="right"/>
        <w:spacing w:line="336" w:lineRule="auto"/>
      </w:pPr>
      <w:r>
        <w:rPr>
          <w:b/>
        </w:rPr>
        <w:t xml:space="preserve">Utili di impresa € 4,25738</w:t>
      </w:r>
    </w:p>
    <w:p>
      <w:pPr>
        <w:jc w:val="right"/>
        <w:spacing w:line="336" w:lineRule="auto"/>
      </w:pPr>
      <w:r>
        <w:rPr>
          <w:b/>
        </w:rPr>
        <w:t xml:space="preserve">Prezzo a cad: € 46,83115</w:t>
      </w:r>
    </w:p>
    <w:p>
      <w:pPr>
        <w:rPr>
          <w:sz w:val="10"/>
          <w:szCs w:val="10"/>
        </w:rPr>
      </w:pPr>
    </w:p>
    <w:p>
      <w:pPr>
        <w:rPr>
          <w:sz w:val="10"/>
          <w:szCs w:val="10"/>
        </w:rPr>
      </w:pPr>
    </w:p>
    <w:p>
      <w:pPr/>
      <w:r>
        <w:rPr>
          <w:b/>
        </w:rPr>
        <w:t xml:space="preserve">Codice regionale: TOS15_PR.P31.121.004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004 - altezza 210 mm; base 500 mm</w:t>
            </w:r>
          </w:p>
        </w:tc>
      </w:tr>
    </w:tbl>
    <w:p>
      <w:pPr>
        <w:jc w:val="right"/>
      </w:pPr>
    </w:p>
    <w:p>
      <w:pPr>
        <w:jc w:val="right"/>
        <w:spacing w:line="336" w:lineRule="auto"/>
      </w:pPr>
      <w:r>
        <w:rPr>
          <w:b/>
        </w:rPr>
        <w:t xml:space="preserve">Prezzo senza S. G. e Util. a cad: € 41,26262</w:t>
      </w:r>
    </w:p>
    <w:p>
      <w:pPr>
        <w:jc w:val="right"/>
        <w:spacing w:line="336" w:lineRule="auto"/>
      </w:pPr>
      <w:r>
        <w:rPr>
          <w:b/>
        </w:rPr>
        <w:t xml:space="preserve">Spese generali € 6,18939</w:t>
      </w:r>
    </w:p>
    <w:p>
      <w:pPr>
        <w:jc w:val="right"/>
        <w:spacing w:line="336" w:lineRule="auto"/>
      </w:pPr>
      <w:r>
        <w:rPr>
          <w:b/>
        </w:rPr>
        <w:t xml:space="preserve">Utili di impresa € 4,74520</w:t>
      </w:r>
    </w:p>
    <w:p>
      <w:pPr>
        <w:jc w:val="right"/>
        <w:spacing w:line="336" w:lineRule="auto"/>
      </w:pPr>
      <w:r>
        <w:rPr>
          <w:b/>
        </w:rPr>
        <w:t xml:space="preserve">Prezzo a cad: € 52,19721</w:t>
      </w:r>
    </w:p>
    <w:p>
      <w:pPr>
        <w:rPr>
          <w:sz w:val="10"/>
          <w:szCs w:val="10"/>
        </w:rPr>
      </w:pPr>
    </w:p>
    <w:p>
      <w:pPr>
        <w:rPr>
          <w:sz w:val="10"/>
          <w:szCs w:val="10"/>
        </w:rPr>
      </w:pPr>
    </w:p>
    <w:p>
      <w:pPr/>
      <w:r>
        <w:rPr>
          <w:b/>
        </w:rPr>
        <w:t xml:space="preserve">Codice regionale: TOS15_PR.P31.121.005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005 - altezza 210 mm; base 600 mm</w:t>
            </w:r>
          </w:p>
        </w:tc>
      </w:tr>
    </w:tbl>
    <w:p>
      <w:pPr>
        <w:jc w:val="right"/>
      </w:pPr>
    </w:p>
    <w:p>
      <w:pPr>
        <w:jc w:val="right"/>
        <w:spacing w:line="336" w:lineRule="auto"/>
      </w:pPr>
      <w:r>
        <w:rPr>
          <w:b/>
        </w:rPr>
        <w:t xml:space="preserve">Prezzo senza S. G. e Util. a cad: € 45,50458</w:t>
      </w:r>
    </w:p>
    <w:p>
      <w:pPr>
        <w:jc w:val="right"/>
        <w:spacing w:line="336" w:lineRule="auto"/>
      </w:pPr>
      <w:r>
        <w:rPr>
          <w:b/>
        </w:rPr>
        <w:t xml:space="preserve">Spese generali € 6,82569</w:t>
      </w:r>
    </w:p>
    <w:p>
      <w:pPr>
        <w:jc w:val="right"/>
        <w:spacing w:line="336" w:lineRule="auto"/>
      </w:pPr>
      <w:r>
        <w:rPr>
          <w:b/>
        </w:rPr>
        <w:t xml:space="preserve">Utili di impresa € 5,23303</w:t>
      </w:r>
    </w:p>
    <w:p>
      <w:pPr>
        <w:jc w:val="right"/>
        <w:spacing w:line="336" w:lineRule="auto"/>
      </w:pPr>
      <w:r>
        <w:rPr>
          <w:b/>
        </w:rPr>
        <w:t xml:space="preserve">Prezzo a cad: € 57,56329</w:t>
      </w:r>
    </w:p>
    <w:p>
      <w:pPr>
        <w:rPr>
          <w:sz w:val="10"/>
          <w:szCs w:val="10"/>
        </w:rPr>
      </w:pPr>
    </w:p>
    <w:p>
      <w:pPr>
        <w:rPr>
          <w:sz w:val="10"/>
          <w:szCs w:val="10"/>
        </w:rPr>
      </w:pPr>
    </w:p>
    <w:p>
      <w:pPr/>
      <w:r>
        <w:rPr>
          <w:b/>
        </w:rPr>
        <w:t xml:space="preserve">Codice regionale: TOS15_PR.P31.121.006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006 - altezza 210 mm; base 800 mm</w:t>
            </w:r>
          </w:p>
        </w:tc>
      </w:tr>
    </w:tbl>
    <w:p>
      <w:pPr>
        <w:jc w:val="right"/>
      </w:pPr>
    </w:p>
    <w:p>
      <w:pPr>
        <w:jc w:val="right"/>
        <w:spacing w:line="336" w:lineRule="auto"/>
      </w:pPr>
      <w:r>
        <w:rPr>
          <w:b/>
        </w:rPr>
        <w:t xml:space="preserve">Prezzo senza S. G. e Util. a cad: € 52,83158</w:t>
      </w:r>
    </w:p>
    <w:p>
      <w:pPr>
        <w:jc w:val="right"/>
        <w:spacing w:line="336" w:lineRule="auto"/>
      </w:pPr>
      <w:r>
        <w:rPr>
          <w:b/>
        </w:rPr>
        <w:t xml:space="preserve">Spese generali € 7,92474</w:t>
      </w:r>
    </w:p>
    <w:p>
      <w:pPr>
        <w:jc w:val="right"/>
        <w:spacing w:line="336" w:lineRule="auto"/>
      </w:pPr>
      <w:r>
        <w:rPr>
          <w:b/>
        </w:rPr>
        <w:t xml:space="preserve">Utili di impresa € 6,07563</w:t>
      </w:r>
    </w:p>
    <w:p>
      <w:pPr>
        <w:jc w:val="right"/>
        <w:spacing w:line="336" w:lineRule="auto"/>
      </w:pPr>
      <w:r>
        <w:rPr>
          <w:b/>
        </w:rPr>
        <w:t xml:space="preserve">Prezzo a cad: € 66,83195</w:t>
      </w:r>
    </w:p>
    <w:p>
      <w:pPr>
        <w:rPr>
          <w:sz w:val="10"/>
          <w:szCs w:val="10"/>
        </w:rPr>
      </w:pPr>
    </w:p>
    <w:p>
      <w:pPr>
        <w:rPr>
          <w:sz w:val="10"/>
          <w:szCs w:val="10"/>
        </w:rPr>
      </w:pPr>
    </w:p>
    <w:p>
      <w:pPr/>
      <w:r>
        <w:rPr>
          <w:b/>
        </w:rPr>
        <w:t xml:space="preserve">Codice regionale: TOS15_PR.P31.121.007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007 - altezza 210 mm; base 1000 mm</w:t>
            </w:r>
          </w:p>
        </w:tc>
      </w:tr>
    </w:tbl>
    <w:p>
      <w:pPr>
        <w:jc w:val="right"/>
      </w:pPr>
    </w:p>
    <w:p>
      <w:pPr>
        <w:jc w:val="right"/>
        <w:spacing w:line="336" w:lineRule="auto"/>
      </w:pPr>
      <w:r>
        <w:rPr>
          <w:b/>
        </w:rPr>
        <w:t xml:space="preserve">Prezzo senza S. G. e Util. a cad: € 60,15859</w:t>
      </w:r>
    </w:p>
    <w:p>
      <w:pPr>
        <w:jc w:val="right"/>
        <w:spacing w:line="336" w:lineRule="auto"/>
      </w:pPr>
      <w:r>
        <w:rPr>
          <w:b/>
        </w:rPr>
        <w:t xml:space="preserve">Spese generali € 9,02379</w:t>
      </w:r>
    </w:p>
    <w:p>
      <w:pPr>
        <w:jc w:val="right"/>
        <w:spacing w:line="336" w:lineRule="auto"/>
      </w:pPr>
      <w:r>
        <w:rPr>
          <w:b/>
        </w:rPr>
        <w:t xml:space="preserve">Utili di impresa € 6,91824</w:t>
      </w:r>
    </w:p>
    <w:p>
      <w:pPr>
        <w:jc w:val="right"/>
        <w:spacing w:line="336" w:lineRule="auto"/>
      </w:pPr>
      <w:r>
        <w:rPr>
          <w:b/>
        </w:rPr>
        <w:t xml:space="preserve">Prezzo a cad: € 76,10062</w:t>
      </w:r>
    </w:p>
    <w:p>
      <w:pPr>
        <w:rPr>
          <w:sz w:val="10"/>
          <w:szCs w:val="10"/>
        </w:rPr>
      </w:pPr>
    </w:p>
    <w:p>
      <w:pPr>
        <w:rPr>
          <w:sz w:val="10"/>
          <w:szCs w:val="10"/>
        </w:rPr>
      </w:pPr>
    </w:p>
    <w:p>
      <w:pPr/>
      <w:r>
        <w:rPr>
          <w:b/>
        </w:rPr>
        <w:t xml:space="preserve">Codice regionale: TOS15_PR.P31.121.008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008 - altezza 310 mm; base 200 mm</w:t>
            </w:r>
          </w:p>
        </w:tc>
      </w:tr>
    </w:tbl>
    <w:p>
      <w:pPr>
        <w:jc w:val="right"/>
      </w:pPr>
    </w:p>
    <w:p>
      <w:pPr>
        <w:jc w:val="right"/>
        <w:spacing w:line="336" w:lineRule="auto"/>
      </w:pPr>
      <w:r>
        <w:rPr>
          <w:b/>
        </w:rPr>
        <w:t xml:space="preserve">Prezzo senza S. G. e Util. a cad: € 37,79194</w:t>
      </w:r>
    </w:p>
    <w:p>
      <w:pPr>
        <w:jc w:val="right"/>
        <w:spacing w:line="336" w:lineRule="auto"/>
      </w:pPr>
      <w:r>
        <w:rPr>
          <w:b/>
        </w:rPr>
        <w:t xml:space="preserve">Spese generali € 5,66879</w:t>
      </w:r>
    </w:p>
    <w:p>
      <w:pPr>
        <w:jc w:val="right"/>
        <w:spacing w:line="336" w:lineRule="auto"/>
      </w:pPr>
      <w:r>
        <w:rPr>
          <w:b/>
        </w:rPr>
        <w:t xml:space="preserve">Utili di impresa € 4,34607</w:t>
      </w:r>
    </w:p>
    <w:p>
      <w:pPr>
        <w:jc w:val="right"/>
        <w:spacing w:line="336" w:lineRule="auto"/>
      </w:pPr>
      <w:r>
        <w:rPr>
          <w:b/>
        </w:rPr>
        <w:t xml:space="preserve">Prezzo a cad: € 47,80680</w:t>
      </w:r>
    </w:p>
    <w:p>
      <w:pPr>
        <w:rPr>
          <w:sz w:val="10"/>
          <w:szCs w:val="10"/>
        </w:rPr>
      </w:pPr>
    </w:p>
    <w:p>
      <w:pPr>
        <w:rPr>
          <w:sz w:val="10"/>
          <w:szCs w:val="10"/>
        </w:rPr>
      </w:pPr>
    </w:p>
    <w:p>
      <w:pPr/>
      <w:r>
        <w:rPr>
          <w:b/>
        </w:rPr>
        <w:t xml:space="preserve">Codice regionale: TOS15_PR.P31.121.009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009 - altezza 310 mm; base 300 mm</w:t>
            </w:r>
          </w:p>
        </w:tc>
      </w:tr>
    </w:tbl>
    <w:p>
      <w:pPr>
        <w:jc w:val="right"/>
      </w:pPr>
    </w:p>
    <w:p>
      <w:pPr>
        <w:jc w:val="right"/>
        <w:spacing w:line="336" w:lineRule="auto"/>
      </w:pPr>
      <w:r>
        <w:rPr>
          <w:b/>
        </w:rPr>
        <w:t xml:space="preserve">Prezzo senza S. G. e Util. a cad: € 42,41952</w:t>
      </w:r>
    </w:p>
    <w:p>
      <w:pPr>
        <w:jc w:val="right"/>
        <w:spacing w:line="336" w:lineRule="auto"/>
      </w:pPr>
      <w:r>
        <w:rPr>
          <w:b/>
        </w:rPr>
        <w:t xml:space="preserve">Spese generali € 6,36293</w:t>
      </w:r>
    </w:p>
    <w:p>
      <w:pPr>
        <w:jc w:val="right"/>
        <w:spacing w:line="336" w:lineRule="auto"/>
      </w:pPr>
      <w:r>
        <w:rPr>
          <w:b/>
        </w:rPr>
        <w:t xml:space="preserve">Utili di impresa € 4,87824</w:t>
      </w:r>
    </w:p>
    <w:p>
      <w:pPr>
        <w:jc w:val="right"/>
        <w:spacing w:line="336" w:lineRule="auto"/>
      </w:pPr>
      <w:r>
        <w:rPr>
          <w:b/>
        </w:rPr>
        <w:t xml:space="preserve">Prezzo a cad: € 53,66069</w:t>
      </w:r>
    </w:p>
    <w:p>
      <w:pPr>
        <w:rPr>
          <w:sz w:val="10"/>
          <w:szCs w:val="10"/>
        </w:rPr>
      </w:pPr>
    </w:p>
    <w:p>
      <w:pPr>
        <w:rPr>
          <w:sz w:val="10"/>
          <w:szCs w:val="10"/>
        </w:rPr>
      </w:pPr>
    </w:p>
    <w:p>
      <w:pPr/>
      <w:r>
        <w:rPr>
          <w:b/>
        </w:rPr>
        <w:t xml:space="preserve">Codice regionale: TOS15_PR.P31.121.010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010 - altezza 310 mm; base 400 mm</w:t>
            </w:r>
          </w:p>
        </w:tc>
      </w:tr>
    </w:tbl>
    <w:p>
      <w:pPr>
        <w:jc w:val="right"/>
      </w:pPr>
    </w:p>
    <w:p>
      <w:pPr>
        <w:jc w:val="right"/>
        <w:spacing w:line="336" w:lineRule="auto"/>
      </w:pPr>
      <w:r>
        <w:rPr>
          <w:b/>
        </w:rPr>
        <w:t xml:space="preserve">Prezzo senza S. G. e Util. a cad: € 46,27584</w:t>
      </w:r>
    </w:p>
    <w:p>
      <w:pPr>
        <w:jc w:val="right"/>
        <w:spacing w:line="336" w:lineRule="auto"/>
      </w:pPr>
      <w:r>
        <w:rPr>
          <w:b/>
        </w:rPr>
        <w:t xml:space="preserve">Spese generali € 6,94138</w:t>
      </w:r>
    </w:p>
    <w:p>
      <w:pPr>
        <w:jc w:val="right"/>
        <w:spacing w:line="336" w:lineRule="auto"/>
      </w:pPr>
      <w:r>
        <w:rPr>
          <w:b/>
        </w:rPr>
        <w:t xml:space="preserve">Utili di impresa € 5,32172</w:t>
      </w:r>
    </w:p>
    <w:p>
      <w:pPr>
        <w:jc w:val="right"/>
        <w:spacing w:line="336" w:lineRule="auto"/>
      </w:pPr>
      <w:r>
        <w:rPr>
          <w:b/>
        </w:rPr>
        <w:t xml:space="preserve">Prezzo a cad: € 58,53894</w:t>
      </w:r>
    </w:p>
    <w:p>
      <w:pPr>
        <w:rPr>
          <w:sz w:val="10"/>
          <w:szCs w:val="10"/>
        </w:rPr>
      </w:pPr>
    </w:p>
    <w:p>
      <w:pPr>
        <w:rPr>
          <w:sz w:val="10"/>
          <w:szCs w:val="10"/>
        </w:rPr>
      </w:pPr>
    </w:p>
    <w:p>
      <w:pPr/>
      <w:r>
        <w:rPr>
          <w:b/>
        </w:rPr>
        <w:t xml:space="preserve">Codice regionale: TOS15_PR.P31.121.011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011 - altezza 310 mm; base 500 mm</w:t>
            </w:r>
          </w:p>
        </w:tc>
      </w:tr>
    </w:tbl>
    <w:p>
      <w:pPr>
        <w:jc w:val="right"/>
      </w:pPr>
    </w:p>
    <w:p>
      <w:pPr>
        <w:jc w:val="right"/>
        <w:spacing w:line="336" w:lineRule="auto"/>
      </w:pPr>
      <w:r>
        <w:rPr>
          <w:b/>
        </w:rPr>
        <w:t xml:space="preserve">Prezzo senza S. G. e Util. a cad: € 50,51779</w:t>
      </w:r>
    </w:p>
    <w:p>
      <w:pPr>
        <w:jc w:val="right"/>
        <w:spacing w:line="336" w:lineRule="auto"/>
      </w:pPr>
      <w:r>
        <w:rPr>
          <w:b/>
        </w:rPr>
        <w:t xml:space="preserve">Spese generali € 7,57767</w:t>
      </w:r>
    </w:p>
    <w:p>
      <w:pPr>
        <w:jc w:val="right"/>
        <w:spacing w:line="336" w:lineRule="auto"/>
      </w:pPr>
      <w:r>
        <w:rPr>
          <w:b/>
        </w:rPr>
        <w:t xml:space="preserve">Utili di impresa € 5,80955</w:t>
      </w:r>
    </w:p>
    <w:p>
      <w:pPr>
        <w:jc w:val="right"/>
        <w:spacing w:line="336" w:lineRule="auto"/>
      </w:pPr>
      <w:r>
        <w:rPr>
          <w:b/>
        </w:rPr>
        <w:t xml:space="preserve">Prezzo a cad: € 63,90500</w:t>
      </w:r>
    </w:p>
    <w:p>
      <w:pPr>
        <w:rPr>
          <w:sz w:val="10"/>
          <w:szCs w:val="10"/>
        </w:rPr>
      </w:pPr>
    </w:p>
    <w:p>
      <w:pPr>
        <w:rPr>
          <w:sz w:val="10"/>
          <w:szCs w:val="10"/>
        </w:rPr>
      </w:pPr>
    </w:p>
    <w:p>
      <w:pPr/>
      <w:r>
        <w:rPr>
          <w:b/>
        </w:rPr>
        <w:t xml:space="preserve">Codice regionale: TOS15_PR.P31.121.012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012 - altezza 310 mm; base 600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013 - altezza 310 mm; base 800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014 - altezza 310 mm; base 1000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015 - altezza 410 mm; base 200 mm</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TOS15_PR.P31.121.016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016 - altezza 410 mm; base 300 mm</w:t>
            </w:r>
          </w:p>
        </w:tc>
      </w:tr>
    </w:tbl>
    <w:p>
      <w:pPr>
        <w:jc w:val="right"/>
      </w:pPr>
    </w:p>
    <w:p>
      <w:pPr>
        <w:jc w:val="right"/>
        <w:spacing w:line="336" w:lineRule="auto"/>
      </w:pPr>
      <w:r>
        <w:rPr>
          <w:b/>
        </w:rPr>
        <w:t xml:space="preserve">Prezzo senza S. G. e Util. a cad: € 50,13216</w:t>
      </w:r>
    </w:p>
    <w:p>
      <w:pPr>
        <w:jc w:val="right"/>
        <w:spacing w:line="336" w:lineRule="auto"/>
      </w:pPr>
      <w:r>
        <w:rPr>
          <w:b/>
        </w:rPr>
        <w:t xml:space="preserve">Spese generali € 7,51982</w:t>
      </w:r>
    </w:p>
    <w:p>
      <w:pPr>
        <w:jc w:val="right"/>
        <w:spacing w:line="336" w:lineRule="auto"/>
      </w:pPr>
      <w:r>
        <w:rPr>
          <w:b/>
        </w:rPr>
        <w:t xml:space="preserve">Utili di impresa € 5,76520</w:t>
      </w:r>
    </w:p>
    <w:p>
      <w:pPr>
        <w:jc w:val="right"/>
        <w:spacing w:line="336" w:lineRule="auto"/>
      </w:pPr>
      <w:r>
        <w:rPr>
          <w:b/>
        </w:rPr>
        <w:t xml:space="preserve">Prezzo a cad: € 63,41718</w:t>
      </w:r>
    </w:p>
    <w:p>
      <w:pPr>
        <w:rPr>
          <w:sz w:val="10"/>
          <w:szCs w:val="10"/>
        </w:rPr>
      </w:pPr>
    </w:p>
    <w:p>
      <w:pPr>
        <w:rPr>
          <w:sz w:val="10"/>
          <w:szCs w:val="10"/>
        </w:rPr>
      </w:pPr>
    </w:p>
    <w:p>
      <w:pPr/>
      <w:r>
        <w:rPr>
          <w:b/>
        </w:rPr>
        <w:t xml:space="preserve">Codice regionale: TOS15_PR.P31.121.017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017 - altezza 410 mm; base 400 mm</w:t>
            </w:r>
          </w:p>
        </w:tc>
      </w:tr>
    </w:tbl>
    <w:p>
      <w:pPr>
        <w:jc w:val="right"/>
      </w:pPr>
    </w:p>
    <w:p>
      <w:pPr>
        <w:jc w:val="right"/>
        <w:spacing w:line="336" w:lineRule="auto"/>
      </w:pPr>
      <w:r>
        <w:rPr>
          <w:b/>
        </w:rPr>
        <w:t xml:space="preserve">Prezzo senza S. G. e Util. a cad: € 54,75974</w:t>
      </w:r>
    </w:p>
    <w:p>
      <w:pPr>
        <w:jc w:val="right"/>
        <w:spacing w:line="336" w:lineRule="auto"/>
      </w:pPr>
      <w:r>
        <w:rPr>
          <w:b/>
        </w:rPr>
        <w:t xml:space="preserve">Spese generali € 8,21396</w:t>
      </w:r>
    </w:p>
    <w:p>
      <w:pPr>
        <w:jc w:val="right"/>
        <w:spacing w:line="336" w:lineRule="auto"/>
      </w:pPr>
      <w:r>
        <w:rPr>
          <w:b/>
        </w:rPr>
        <w:t xml:space="preserve">Utili di impresa € 6,29737</w:t>
      </w:r>
    </w:p>
    <w:p>
      <w:pPr>
        <w:jc w:val="right"/>
        <w:spacing w:line="336" w:lineRule="auto"/>
      </w:pPr>
      <w:r>
        <w:rPr>
          <w:b/>
        </w:rPr>
        <w:t xml:space="preserve">Prezzo a cad: € 69,27107</w:t>
      </w:r>
    </w:p>
    <w:p>
      <w:pPr>
        <w:rPr>
          <w:sz w:val="10"/>
          <w:szCs w:val="10"/>
        </w:rPr>
      </w:pPr>
    </w:p>
    <w:p>
      <w:pPr>
        <w:rPr>
          <w:sz w:val="10"/>
          <w:szCs w:val="10"/>
        </w:rPr>
      </w:pPr>
    </w:p>
    <w:p>
      <w:pPr/>
      <w:r>
        <w:rPr>
          <w:b/>
        </w:rPr>
        <w:t xml:space="preserve">Codice regionale: TOS15_PR.P31.121.018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018 - altezza 410 mm; base 500 mm</w:t>
            </w:r>
          </w:p>
        </w:tc>
      </w:tr>
    </w:tbl>
    <w:p>
      <w:pPr>
        <w:jc w:val="right"/>
      </w:pPr>
    </w:p>
    <w:p>
      <w:pPr>
        <w:jc w:val="right"/>
        <w:spacing w:line="336" w:lineRule="auto"/>
      </w:pPr>
      <w:r>
        <w:rPr>
          <w:b/>
        </w:rPr>
        <w:t xml:space="preserve">Prezzo senza S. G. e Util. a cad: € 59,00170</w:t>
      </w:r>
    </w:p>
    <w:p>
      <w:pPr>
        <w:jc w:val="right"/>
        <w:spacing w:line="336" w:lineRule="auto"/>
      </w:pPr>
      <w:r>
        <w:rPr>
          <w:b/>
        </w:rPr>
        <w:t xml:space="preserve">Spese generali € 8,85026</w:t>
      </w:r>
    </w:p>
    <w:p>
      <w:pPr>
        <w:jc w:val="right"/>
        <w:spacing w:line="336" w:lineRule="auto"/>
      </w:pPr>
      <w:r>
        <w:rPr>
          <w:b/>
        </w:rPr>
        <w:t xml:space="preserve">Utili di impresa € 6,78520</w:t>
      </w:r>
    </w:p>
    <w:p>
      <w:pPr>
        <w:jc w:val="right"/>
        <w:spacing w:line="336" w:lineRule="auto"/>
      </w:pPr>
      <w:r>
        <w:rPr>
          <w:b/>
        </w:rPr>
        <w:t xml:space="preserve">Prezzo a cad: € 74,63715</w:t>
      </w:r>
    </w:p>
    <w:p>
      <w:pPr>
        <w:rPr>
          <w:sz w:val="10"/>
          <w:szCs w:val="10"/>
        </w:rPr>
      </w:pPr>
    </w:p>
    <w:p>
      <w:pPr>
        <w:rPr>
          <w:sz w:val="10"/>
          <w:szCs w:val="10"/>
        </w:rPr>
      </w:pPr>
    </w:p>
    <w:p>
      <w:pPr/>
      <w:r>
        <w:rPr>
          <w:b/>
        </w:rPr>
        <w:t xml:space="preserve">Codice regionale: TOS15_PR.P31.121.019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019 - altezza 410 mm; base 600 mm</w:t>
            </w:r>
          </w:p>
        </w:tc>
      </w:tr>
    </w:tbl>
    <w:p>
      <w:pPr>
        <w:jc w:val="right"/>
      </w:pPr>
    </w:p>
    <w:p>
      <w:pPr>
        <w:jc w:val="right"/>
        <w:spacing w:line="336" w:lineRule="auto"/>
      </w:pPr>
      <w:r>
        <w:rPr>
          <w:b/>
        </w:rPr>
        <w:t xml:space="preserve">Prezzo senza S. G. e Util. a cad: € 63,62928</w:t>
      </w:r>
    </w:p>
    <w:p>
      <w:pPr>
        <w:jc w:val="right"/>
        <w:spacing w:line="336" w:lineRule="auto"/>
      </w:pPr>
      <w:r>
        <w:rPr>
          <w:b/>
        </w:rPr>
        <w:t xml:space="preserve">Spese generali € 9,54439</w:t>
      </w:r>
    </w:p>
    <w:p>
      <w:pPr>
        <w:jc w:val="right"/>
        <w:spacing w:line="336" w:lineRule="auto"/>
      </w:pPr>
      <w:r>
        <w:rPr>
          <w:b/>
        </w:rPr>
        <w:t xml:space="preserve">Utili di impresa € 7,31737</w:t>
      </w:r>
    </w:p>
    <w:p>
      <w:pPr>
        <w:jc w:val="right"/>
        <w:spacing w:line="336" w:lineRule="auto"/>
      </w:pPr>
      <w:r>
        <w:rPr>
          <w:b/>
        </w:rPr>
        <w:t xml:space="preserve">Prezzo a cad: € 80,49104</w:t>
      </w:r>
    </w:p>
    <w:p>
      <w:pPr>
        <w:rPr>
          <w:sz w:val="10"/>
          <w:szCs w:val="10"/>
        </w:rPr>
      </w:pPr>
    </w:p>
    <w:p>
      <w:pPr>
        <w:rPr>
          <w:sz w:val="10"/>
          <w:szCs w:val="10"/>
        </w:rPr>
      </w:pPr>
    </w:p>
    <w:p>
      <w:pPr/>
      <w:r>
        <w:rPr>
          <w:b/>
        </w:rPr>
        <w:t xml:space="preserve">Codice regionale: TOS15_PR.P31.121.020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020 - altezza 410 mm; base 800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021 - altezza 410 mm; base 1000 mm</w:t>
            </w:r>
          </w:p>
        </w:tc>
      </w:tr>
    </w:tbl>
    <w:p>
      <w:pPr>
        <w:jc w:val="right"/>
      </w:pPr>
    </w:p>
    <w:p>
      <w:pPr>
        <w:jc w:val="right"/>
        <w:spacing w:line="336" w:lineRule="auto"/>
      </w:pPr>
      <w:r>
        <w:rPr>
          <w:b/>
        </w:rPr>
        <w:t xml:space="preserve">Prezzo senza S. G. e Util. a cad: € 82,91088</w:t>
      </w:r>
    </w:p>
    <w:p>
      <w:pPr>
        <w:jc w:val="right"/>
        <w:spacing w:line="336" w:lineRule="auto"/>
      </w:pPr>
      <w:r>
        <w:rPr>
          <w:b/>
        </w:rPr>
        <w:t xml:space="preserve">Spese generali € 12,43663</w:t>
      </w:r>
    </w:p>
    <w:p>
      <w:pPr>
        <w:jc w:val="right"/>
        <w:spacing w:line="336" w:lineRule="auto"/>
      </w:pPr>
      <w:r>
        <w:rPr>
          <w:b/>
        </w:rPr>
        <w:t xml:space="preserve">Utili di impresa € 9,53475</w:t>
      </w:r>
    </w:p>
    <w:p>
      <w:pPr>
        <w:jc w:val="right"/>
        <w:spacing w:line="336" w:lineRule="auto"/>
      </w:pPr>
      <w:r>
        <w:rPr>
          <w:b/>
        </w:rPr>
        <w:t xml:space="preserve">Prezzo a cad: € 104,88226</w:t>
      </w:r>
    </w:p>
    <w:p>
      <w:pPr>
        <w:rPr>
          <w:sz w:val="10"/>
          <w:szCs w:val="10"/>
        </w:rPr>
      </w:pPr>
    </w:p>
    <w:p>
      <w:pPr>
        <w:rPr>
          <w:sz w:val="10"/>
          <w:szCs w:val="10"/>
        </w:rPr>
      </w:pPr>
    </w:p>
    <w:p>
      <w:pPr/>
      <w:r>
        <w:rPr>
          <w:b/>
        </w:rPr>
        <w:t xml:space="preserve">Codice regionale: TOS15_PR.P31.121.022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022 - altezza 510 mm; base 200 mm</w:t>
            </w:r>
          </w:p>
        </w:tc>
      </w:tr>
    </w:tbl>
    <w:p>
      <w:pPr>
        <w:jc w:val="right"/>
      </w:pPr>
    </w:p>
    <w:p>
      <w:pPr>
        <w:jc w:val="right"/>
        <w:spacing w:line="336" w:lineRule="auto"/>
      </w:pPr>
      <w:r>
        <w:rPr>
          <w:b/>
        </w:rPr>
        <w:t xml:space="preserve">Prezzo senza S. G. e Util. a cad: € 52,44595</w:t>
      </w:r>
    </w:p>
    <w:p>
      <w:pPr>
        <w:jc w:val="right"/>
        <w:spacing w:line="336" w:lineRule="auto"/>
      </w:pPr>
      <w:r>
        <w:rPr>
          <w:b/>
        </w:rPr>
        <w:t xml:space="preserve">Spese generali € 7,86689</w:t>
      </w:r>
    </w:p>
    <w:p>
      <w:pPr>
        <w:jc w:val="right"/>
        <w:spacing w:line="336" w:lineRule="auto"/>
      </w:pPr>
      <w:r>
        <w:rPr>
          <w:b/>
        </w:rPr>
        <w:t xml:space="preserve">Utili di impresa € 6,03128</w:t>
      </w:r>
    </w:p>
    <w:p>
      <w:pPr>
        <w:jc w:val="right"/>
        <w:spacing w:line="336" w:lineRule="auto"/>
      </w:pPr>
      <w:r>
        <w:rPr>
          <w:b/>
        </w:rPr>
        <w:t xml:space="preserve">Prezzo a cad: € 66,34413</w:t>
      </w:r>
    </w:p>
    <w:p>
      <w:pPr>
        <w:rPr>
          <w:sz w:val="10"/>
          <w:szCs w:val="10"/>
        </w:rPr>
      </w:pPr>
    </w:p>
    <w:p>
      <w:pPr>
        <w:rPr>
          <w:sz w:val="10"/>
          <w:szCs w:val="10"/>
        </w:rPr>
      </w:pPr>
    </w:p>
    <w:p>
      <w:pPr/>
      <w:r>
        <w:rPr>
          <w:b/>
        </w:rPr>
        <w:t xml:space="preserve">Codice regionale: TOS15_PR.P31.121.023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023 - altezza 510 mm; base 300 mm</w:t>
            </w:r>
          </w:p>
        </w:tc>
      </w:tr>
    </w:tbl>
    <w:p>
      <w:pPr>
        <w:jc w:val="right"/>
      </w:pPr>
    </w:p>
    <w:p>
      <w:pPr>
        <w:jc w:val="right"/>
        <w:spacing w:line="336" w:lineRule="auto"/>
      </w:pPr>
      <w:r>
        <w:rPr>
          <w:b/>
        </w:rPr>
        <w:t xml:space="preserve">Prezzo senza S. G. e Util. a cad: € 57,84480</w:t>
      </w:r>
    </w:p>
    <w:p>
      <w:pPr>
        <w:jc w:val="right"/>
        <w:spacing w:line="336" w:lineRule="auto"/>
      </w:pPr>
      <w:r>
        <w:rPr>
          <w:b/>
        </w:rPr>
        <w:t xml:space="preserve">Spese generali € 8,67672</w:t>
      </w:r>
    </w:p>
    <w:p>
      <w:pPr>
        <w:jc w:val="right"/>
        <w:spacing w:line="336" w:lineRule="auto"/>
      </w:pPr>
      <w:r>
        <w:rPr>
          <w:b/>
        </w:rPr>
        <w:t xml:space="preserve">Utili di impresa € 6,65215</w:t>
      </w:r>
    </w:p>
    <w:p>
      <w:pPr>
        <w:jc w:val="right"/>
        <w:spacing w:line="336" w:lineRule="auto"/>
      </w:pPr>
      <w:r>
        <w:rPr>
          <w:b/>
        </w:rPr>
        <w:t xml:space="preserve">Prezzo a cad: € 73,17367</w:t>
      </w:r>
    </w:p>
    <w:p>
      <w:pPr>
        <w:rPr>
          <w:sz w:val="10"/>
          <w:szCs w:val="10"/>
        </w:rPr>
      </w:pPr>
    </w:p>
    <w:p>
      <w:pPr>
        <w:rPr>
          <w:sz w:val="10"/>
          <w:szCs w:val="10"/>
        </w:rPr>
      </w:pPr>
    </w:p>
    <w:p>
      <w:pPr/>
      <w:r>
        <w:rPr>
          <w:b/>
        </w:rPr>
        <w:t xml:space="preserve">Codice regionale: TOS15_PR.P31.121.024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024 - altezza 510 mm; base 400 mm</w:t>
            </w:r>
          </w:p>
        </w:tc>
      </w:tr>
    </w:tbl>
    <w:p>
      <w:pPr>
        <w:jc w:val="right"/>
      </w:pPr>
    </w:p>
    <w:p>
      <w:pPr>
        <w:jc w:val="right"/>
        <w:spacing w:line="336" w:lineRule="auto"/>
      </w:pPr>
      <w:r>
        <w:rPr>
          <w:b/>
        </w:rPr>
        <w:t xml:space="preserve">Prezzo senza S. G. e Util. a cad: € 62,85802</w:t>
      </w:r>
    </w:p>
    <w:p>
      <w:pPr>
        <w:jc w:val="right"/>
        <w:spacing w:line="336" w:lineRule="auto"/>
      </w:pPr>
      <w:r>
        <w:rPr>
          <w:b/>
        </w:rPr>
        <w:t xml:space="preserve">Spese generali € 9,42870</w:t>
      </w:r>
    </w:p>
    <w:p>
      <w:pPr>
        <w:jc w:val="right"/>
        <w:spacing w:line="336" w:lineRule="auto"/>
      </w:pPr>
      <w:r>
        <w:rPr>
          <w:b/>
        </w:rPr>
        <w:t xml:space="preserve">Utili di impresa € 7,22867</w:t>
      </w:r>
    </w:p>
    <w:p>
      <w:pPr>
        <w:jc w:val="right"/>
        <w:spacing w:line="336" w:lineRule="auto"/>
      </w:pPr>
      <w:r>
        <w:rPr>
          <w:b/>
        </w:rPr>
        <w:t xml:space="preserve">Prezzo a cad: € 79,51540</w:t>
      </w:r>
    </w:p>
    <w:p>
      <w:pPr>
        <w:rPr>
          <w:sz w:val="10"/>
          <w:szCs w:val="10"/>
        </w:rPr>
      </w:pPr>
    </w:p>
    <w:p>
      <w:pPr>
        <w:rPr>
          <w:sz w:val="10"/>
          <w:szCs w:val="10"/>
        </w:rPr>
      </w:pPr>
    </w:p>
    <w:p>
      <w:pPr/>
      <w:r>
        <w:rPr>
          <w:b/>
        </w:rPr>
        <w:t xml:space="preserve">Codice regionale: TOS15_PR.P31.121.025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025 - altezza 510 mm; base 500 mm</w:t>
            </w:r>
          </w:p>
        </w:tc>
      </w:tr>
    </w:tbl>
    <w:p>
      <w:pPr>
        <w:jc w:val="right"/>
      </w:pPr>
    </w:p>
    <w:p>
      <w:pPr>
        <w:jc w:val="right"/>
        <w:spacing w:line="336" w:lineRule="auto"/>
      </w:pPr>
      <w:r>
        <w:rPr>
          <w:b/>
        </w:rPr>
        <w:t xml:space="preserve">Prezzo senza S. G. e Util. a cad: € 67,87123</w:t>
      </w:r>
    </w:p>
    <w:p>
      <w:pPr>
        <w:jc w:val="right"/>
        <w:spacing w:line="336" w:lineRule="auto"/>
      </w:pPr>
      <w:r>
        <w:rPr>
          <w:b/>
        </w:rPr>
        <w:t xml:space="preserve">Spese generali € 10,18068</w:t>
      </w:r>
    </w:p>
    <w:p>
      <w:pPr>
        <w:jc w:val="right"/>
        <w:spacing w:line="336" w:lineRule="auto"/>
      </w:pPr>
      <w:r>
        <w:rPr>
          <w:b/>
        </w:rPr>
        <w:t xml:space="preserve">Utili di impresa € 7,80519</w:t>
      </w:r>
    </w:p>
    <w:p>
      <w:pPr>
        <w:jc w:val="right"/>
        <w:spacing w:line="336" w:lineRule="auto"/>
      </w:pPr>
      <w:r>
        <w:rPr>
          <w:b/>
        </w:rPr>
        <w:t xml:space="preserve">Prezzo a cad: € 85,85711</w:t>
      </w:r>
    </w:p>
    <w:p>
      <w:pPr>
        <w:rPr>
          <w:sz w:val="10"/>
          <w:szCs w:val="10"/>
        </w:rPr>
      </w:pPr>
    </w:p>
    <w:p>
      <w:pPr>
        <w:rPr>
          <w:sz w:val="10"/>
          <w:szCs w:val="10"/>
        </w:rPr>
      </w:pPr>
    </w:p>
    <w:p>
      <w:pPr/>
      <w:r>
        <w:rPr>
          <w:b/>
        </w:rPr>
        <w:t xml:space="preserve">Codice regionale: TOS15_PR.P31.121.026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026 - altezza 510 mm; base 600 mm</w:t>
            </w:r>
          </w:p>
        </w:tc>
      </w:tr>
    </w:tbl>
    <w:p>
      <w:pPr>
        <w:jc w:val="right"/>
      </w:pPr>
    </w:p>
    <w:p>
      <w:pPr>
        <w:jc w:val="right"/>
        <w:spacing w:line="336" w:lineRule="auto"/>
      </w:pPr>
      <w:r>
        <w:rPr>
          <w:b/>
        </w:rPr>
        <w:t xml:space="preserve">Prezzo senza S. G. e Util. a cad: € 73,27008</w:t>
      </w:r>
    </w:p>
    <w:p>
      <w:pPr>
        <w:jc w:val="right"/>
        <w:spacing w:line="336" w:lineRule="auto"/>
      </w:pPr>
      <w:r>
        <w:rPr>
          <w:b/>
        </w:rPr>
        <w:t xml:space="preserve">Spese generali € 10,99051</w:t>
      </w:r>
    </w:p>
    <w:p>
      <w:pPr>
        <w:jc w:val="right"/>
        <w:spacing w:line="336" w:lineRule="auto"/>
      </w:pPr>
      <w:r>
        <w:rPr>
          <w:b/>
        </w:rPr>
        <w:t xml:space="preserve">Utili di impresa € 8,42606</w:t>
      </w:r>
    </w:p>
    <w:p>
      <w:pPr>
        <w:jc w:val="right"/>
        <w:spacing w:line="336" w:lineRule="auto"/>
      </w:pPr>
      <w:r>
        <w:rPr>
          <w:b/>
        </w:rPr>
        <w:t xml:space="preserve">Prezzo a cad: € 92,68665</w:t>
      </w:r>
    </w:p>
    <w:p>
      <w:pPr>
        <w:rPr>
          <w:sz w:val="10"/>
          <w:szCs w:val="10"/>
        </w:rPr>
      </w:pPr>
    </w:p>
    <w:p>
      <w:pPr>
        <w:rPr>
          <w:sz w:val="10"/>
          <w:szCs w:val="10"/>
        </w:rPr>
      </w:pPr>
    </w:p>
    <w:p>
      <w:pPr/>
      <w:r>
        <w:rPr>
          <w:b/>
        </w:rPr>
        <w:t xml:space="preserve">Codice regionale: TOS15_PR.P31.121.027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027 - altezza 510 mm; base 800 mm</w:t>
            </w:r>
          </w:p>
        </w:tc>
      </w:tr>
    </w:tbl>
    <w:p>
      <w:pPr>
        <w:jc w:val="right"/>
      </w:pPr>
    </w:p>
    <w:p>
      <w:pPr>
        <w:jc w:val="right"/>
        <w:spacing w:line="336" w:lineRule="auto"/>
      </w:pPr>
      <w:r>
        <w:rPr>
          <w:b/>
        </w:rPr>
        <w:t xml:space="preserve">Prezzo senza S. G. e Util. a cad: € 83,29651</w:t>
      </w:r>
    </w:p>
    <w:p>
      <w:pPr>
        <w:jc w:val="right"/>
        <w:spacing w:line="336" w:lineRule="auto"/>
      </w:pPr>
      <w:r>
        <w:rPr>
          <w:b/>
        </w:rPr>
        <w:t xml:space="preserve">Spese generali € 12,49448</w:t>
      </w:r>
    </w:p>
    <w:p>
      <w:pPr>
        <w:jc w:val="right"/>
        <w:spacing w:line="336" w:lineRule="auto"/>
      </w:pPr>
      <w:r>
        <w:rPr>
          <w:b/>
        </w:rPr>
        <w:t xml:space="preserve">Utili di impresa € 9,57910</w:t>
      </w:r>
    </w:p>
    <w:p>
      <w:pPr>
        <w:jc w:val="right"/>
        <w:spacing w:line="336" w:lineRule="auto"/>
      </w:pPr>
      <w:r>
        <w:rPr>
          <w:b/>
        </w:rPr>
        <w:t xml:space="preserve">Prezzo a cad: € 105,37009</w:t>
      </w:r>
    </w:p>
    <w:p>
      <w:pPr>
        <w:rPr>
          <w:sz w:val="10"/>
          <w:szCs w:val="10"/>
        </w:rPr>
      </w:pPr>
    </w:p>
    <w:p>
      <w:pPr>
        <w:rPr>
          <w:sz w:val="10"/>
          <w:szCs w:val="10"/>
        </w:rPr>
      </w:pPr>
    </w:p>
    <w:p>
      <w:pPr/>
      <w:r>
        <w:rPr>
          <w:b/>
        </w:rPr>
        <w:t xml:space="preserve">Codice regionale: TOS15_PR.P31.121.028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028 - altezza 510 mm; base 1000 mm</w:t>
            </w:r>
          </w:p>
        </w:tc>
      </w:tr>
    </w:tbl>
    <w:p>
      <w:pPr>
        <w:jc w:val="right"/>
      </w:pPr>
    </w:p>
    <w:p>
      <w:pPr>
        <w:jc w:val="right"/>
        <w:spacing w:line="336" w:lineRule="auto"/>
      </w:pPr>
      <w:r>
        <w:rPr>
          <w:b/>
        </w:rPr>
        <w:t xml:space="preserve">Prezzo senza S. G. e Util. a cad: € 91,85000</w:t>
      </w:r>
    </w:p>
    <w:p>
      <w:pPr>
        <w:jc w:val="right"/>
        <w:spacing w:line="336" w:lineRule="auto"/>
      </w:pPr>
      <w:r>
        <w:rPr>
          <w:b/>
        </w:rPr>
        <w:t xml:space="preserve">Spese generali € 13,77750</w:t>
      </w:r>
    </w:p>
    <w:p>
      <w:pPr>
        <w:jc w:val="right"/>
        <w:spacing w:line="336" w:lineRule="auto"/>
      </w:pPr>
      <w:r>
        <w:rPr>
          <w:b/>
        </w:rPr>
        <w:t xml:space="preserve">Utili di impresa € 10,56275</w:t>
      </w:r>
    </w:p>
    <w:p>
      <w:pPr>
        <w:jc w:val="right"/>
        <w:spacing w:line="336" w:lineRule="auto"/>
      </w:pPr>
      <w:r>
        <w:rPr>
          <w:b/>
        </w:rPr>
        <w:t xml:space="preserve">Prezzo a cad: € 116,19025</w:t>
      </w:r>
    </w:p>
    <w:p>
      <w:pPr>
        <w:rPr>
          <w:sz w:val="10"/>
          <w:szCs w:val="10"/>
        </w:rPr>
      </w:pPr>
    </w:p>
    <w:p>
      <w:pPr>
        <w:rPr>
          <w:sz w:val="10"/>
          <w:szCs w:val="10"/>
        </w:rPr>
      </w:pPr>
    </w:p>
    <w:p>
      <w:pPr/>
      <w:r>
        <w:rPr>
          <w:b/>
        </w:rPr>
        <w:t xml:space="preserve">Codice regionale: TOS15_PR.P31.121.029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029 - altezza 610 mm; base 200 mm</w:t>
            </w:r>
          </w:p>
        </w:tc>
      </w:tr>
    </w:tbl>
    <w:p>
      <w:pPr>
        <w:jc w:val="right"/>
      </w:pPr>
    </w:p>
    <w:p>
      <w:pPr>
        <w:jc w:val="right"/>
        <w:spacing w:line="336" w:lineRule="auto"/>
      </w:pPr>
      <w:r>
        <w:rPr>
          <w:b/>
        </w:rPr>
        <w:t xml:space="preserve">Prezzo senza S. G. e Util. a cad: € 59,77296</w:t>
      </w:r>
    </w:p>
    <w:p>
      <w:pPr>
        <w:jc w:val="right"/>
        <w:spacing w:line="336" w:lineRule="auto"/>
      </w:pPr>
      <w:r>
        <w:rPr>
          <w:b/>
        </w:rPr>
        <w:t xml:space="preserve">Spese generali € 8,96594</w:t>
      </w:r>
    </w:p>
    <w:p>
      <w:pPr>
        <w:jc w:val="right"/>
        <w:spacing w:line="336" w:lineRule="auto"/>
      </w:pPr>
      <w:r>
        <w:rPr>
          <w:b/>
        </w:rPr>
        <w:t xml:space="preserve">Utili di impresa € 6,87389</w:t>
      </w:r>
    </w:p>
    <w:p>
      <w:pPr>
        <w:jc w:val="right"/>
        <w:spacing w:line="336" w:lineRule="auto"/>
      </w:pPr>
      <w:r>
        <w:rPr>
          <w:b/>
        </w:rPr>
        <w:t xml:space="preserve">Prezzo a cad: € 75,61279</w:t>
      </w:r>
    </w:p>
    <w:p>
      <w:pPr>
        <w:rPr>
          <w:sz w:val="10"/>
          <w:szCs w:val="10"/>
        </w:rPr>
      </w:pPr>
    </w:p>
    <w:p>
      <w:pPr>
        <w:rPr>
          <w:sz w:val="10"/>
          <w:szCs w:val="10"/>
        </w:rPr>
      </w:pPr>
    </w:p>
    <w:p>
      <w:pPr/>
      <w:r>
        <w:rPr>
          <w:b/>
        </w:rPr>
        <w:t xml:space="preserve">Codice regionale: TOS15_PR.P31.121.030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030 - altezza 610 mm; base 300 mm</w:t>
            </w:r>
          </w:p>
        </w:tc>
      </w:tr>
    </w:tbl>
    <w:p>
      <w:pPr>
        <w:jc w:val="right"/>
      </w:pPr>
    </w:p>
    <w:p>
      <w:pPr>
        <w:jc w:val="right"/>
        <w:spacing w:line="336" w:lineRule="auto"/>
      </w:pPr>
      <w:r>
        <w:rPr>
          <w:b/>
        </w:rPr>
        <w:t xml:space="preserve">Prezzo senza S. G. e Util. a cad: € 65,55744</w:t>
      </w:r>
    </w:p>
    <w:p>
      <w:pPr>
        <w:jc w:val="right"/>
        <w:spacing w:line="336" w:lineRule="auto"/>
      </w:pPr>
      <w:r>
        <w:rPr>
          <w:b/>
        </w:rPr>
        <w:t xml:space="preserve">Spese generali € 9,83362</w:t>
      </w:r>
    </w:p>
    <w:p>
      <w:pPr>
        <w:jc w:val="right"/>
        <w:spacing w:line="336" w:lineRule="auto"/>
      </w:pPr>
      <w:r>
        <w:rPr>
          <w:b/>
        </w:rPr>
        <w:t xml:space="preserve">Utili di impresa € 7,53911</w:t>
      </w:r>
    </w:p>
    <w:p>
      <w:pPr>
        <w:jc w:val="right"/>
        <w:spacing w:line="336" w:lineRule="auto"/>
      </w:pPr>
      <w:r>
        <w:rPr>
          <w:b/>
        </w:rPr>
        <w:t xml:space="preserve">Prezzo a cad: € 82,93016</w:t>
      </w:r>
    </w:p>
    <w:p>
      <w:pPr>
        <w:rPr>
          <w:sz w:val="10"/>
          <w:szCs w:val="10"/>
        </w:rPr>
      </w:pPr>
    </w:p>
    <w:p>
      <w:pPr>
        <w:rPr>
          <w:sz w:val="10"/>
          <w:szCs w:val="10"/>
        </w:rPr>
      </w:pPr>
    </w:p>
    <w:p>
      <w:pPr/>
      <w:r>
        <w:rPr>
          <w:b/>
        </w:rPr>
        <w:t xml:space="preserve">Codice regionale: TOS15_PR.P31.121.031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031 - altezza 610 mm; base 400 mm</w:t>
            </w:r>
          </w:p>
        </w:tc>
      </w:tr>
    </w:tbl>
    <w:p>
      <w:pPr>
        <w:jc w:val="right"/>
      </w:pPr>
    </w:p>
    <w:p>
      <w:pPr>
        <w:jc w:val="right"/>
        <w:spacing w:line="336" w:lineRule="auto"/>
      </w:pPr>
      <w:r>
        <w:rPr>
          <w:b/>
        </w:rPr>
        <w:t xml:space="preserve">Prezzo senza S. G. e Util. a cad: € 71,34192</w:t>
      </w:r>
    </w:p>
    <w:p>
      <w:pPr>
        <w:jc w:val="right"/>
        <w:spacing w:line="336" w:lineRule="auto"/>
      </w:pPr>
      <w:r>
        <w:rPr>
          <w:b/>
        </w:rPr>
        <w:t xml:space="preserve">Spese generali € 10,70129</w:t>
      </w:r>
    </w:p>
    <w:p>
      <w:pPr>
        <w:jc w:val="right"/>
        <w:spacing w:line="336" w:lineRule="auto"/>
      </w:pPr>
      <w:r>
        <w:rPr>
          <w:b/>
        </w:rPr>
        <w:t xml:space="preserve">Utili di impresa € 8,20432</w:t>
      </w:r>
    </w:p>
    <w:p>
      <w:pPr>
        <w:jc w:val="right"/>
        <w:spacing w:line="336" w:lineRule="auto"/>
      </w:pPr>
      <w:r>
        <w:rPr>
          <w:b/>
        </w:rPr>
        <w:t xml:space="preserve">Prezzo a cad: € 90,24753</w:t>
      </w:r>
    </w:p>
    <w:p>
      <w:pPr>
        <w:rPr>
          <w:sz w:val="10"/>
          <w:szCs w:val="10"/>
        </w:rPr>
      </w:pPr>
    </w:p>
    <w:p>
      <w:pPr>
        <w:rPr>
          <w:sz w:val="10"/>
          <w:szCs w:val="10"/>
        </w:rPr>
      </w:pPr>
    </w:p>
    <w:p>
      <w:pPr/>
      <w:r>
        <w:rPr>
          <w:b/>
        </w:rPr>
        <w:t xml:space="preserve">Codice regionale: TOS15_PR.P31.121.032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032 - altezza 610 mm; base 500 mm</w:t>
            </w:r>
          </w:p>
        </w:tc>
      </w:tr>
    </w:tbl>
    <w:p>
      <w:pPr>
        <w:jc w:val="right"/>
      </w:pPr>
    </w:p>
    <w:p>
      <w:pPr>
        <w:jc w:val="right"/>
        <w:spacing w:line="336" w:lineRule="auto"/>
      </w:pPr>
      <w:r>
        <w:rPr>
          <w:b/>
        </w:rPr>
        <w:t xml:space="preserve">Prezzo senza S. G. e Util. a cad: € 76,35514</w:t>
      </w:r>
    </w:p>
    <w:p>
      <w:pPr>
        <w:jc w:val="right"/>
        <w:spacing w:line="336" w:lineRule="auto"/>
      </w:pPr>
      <w:r>
        <w:rPr>
          <w:b/>
        </w:rPr>
        <w:t xml:space="preserve">Spese generali € 11,45327</w:t>
      </w:r>
    </w:p>
    <w:p>
      <w:pPr>
        <w:jc w:val="right"/>
        <w:spacing w:line="336" w:lineRule="auto"/>
      </w:pPr>
      <w:r>
        <w:rPr>
          <w:b/>
        </w:rPr>
        <w:t xml:space="preserve">Utili di impresa € 8,78084</w:t>
      </w:r>
    </w:p>
    <w:p>
      <w:pPr>
        <w:jc w:val="right"/>
        <w:spacing w:line="336" w:lineRule="auto"/>
      </w:pPr>
      <w:r>
        <w:rPr>
          <w:b/>
        </w:rPr>
        <w:t xml:space="preserve">Prezzo a cad: € 96,58925</w:t>
      </w:r>
    </w:p>
    <w:p>
      <w:pPr>
        <w:rPr>
          <w:sz w:val="10"/>
          <w:szCs w:val="10"/>
        </w:rPr>
      </w:pPr>
    </w:p>
    <w:p>
      <w:pPr>
        <w:rPr>
          <w:sz w:val="10"/>
          <w:szCs w:val="10"/>
        </w:rPr>
      </w:pPr>
    </w:p>
    <w:p>
      <w:pPr/>
      <w:r>
        <w:rPr>
          <w:b/>
        </w:rPr>
        <w:t xml:space="preserve">Codice regionale: TOS15_PR.P31.121.033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033 - altezza 610 mm; base 600 mm</w:t>
            </w:r>
          </w:p>
        </w:tc>
      </w:tr>
    </w:tbl>
    <w:p>
      <w:pPr>
        <w:jc w:val="right"/>
      </w:pPr>
    </w:p>
    <w:p>
      <w:pPr>
        <w:jc w:val="right"/>
        <w:spacing w:line="336" w:lineRule="auto"/>
      </w:pPr>
      <w:r>
        <w:rPr>
          <w:b/>
        </w:rPr>
        <w:t xml:space="preserve">Prezzo senza S. G. e Util. a cad: € 81,95000</w:t>
      </w:r>
    </w:p>
    <w:p>
      <w:pPr>
        <w:jc w:val="right"/>
        <w:spacing w:line="336" w:lineRule="auto"/>
      </w:pPr>
      <w:r>
        <w:rPr>
          <w:b/>
        </w:rPr>
        <w:t xml:space="preserve">Spese generali € 12,29250</w:t>
      </w:r>
    </w:p>
    <w:p>
      <w:pPr>
        <w:jc w:val="right"/>
        <w:spacing w:line="336" w:lineRule="auto"/>
      </w:pPr>
      <w:r>
        <w:rPr>
          <w:b/>
        </w:rPr>
        <w:t xml:space="preserve">Utili di impresa € 9,42425</w:t>
      </w:r>
    </w:p>
    <w:p>
      <w:pPr>
        <w:jc w:val="right"/>
        <w:spacing w:line="336" w:lineRule="auto"/>
      </w:pPr>
      <w:r>
        <w:rPr>
          <w:b/>
        </w:rPr>
        <w:t xml:space="preserve">Prezzo a cad: € 103,66675</w:t>
      </w:r>
    </w:p>
    <w:p>
      <w:pPr>
        <w:rPr>
          <w:sz w:val="10"/>
          <w:szCs w:val="10"/>
        </w:rPr>
      </w:pPr>
    </w:p>
    <w:p>
      <w:pPr>
        <w:rPr>
          <w:sz w:val="10"/>
          <w:szCs w:val="10"/>
        </w:rPr>
      </w:pPr>
    </w:p>
    <w:p>
      <w:pPr/>
      <w:r>
        <w:rPr>
          <w:b/>
        </w:rPr>
        <w:t xml:space="preserve">Codice regionale: TOS15_PR.P31.121.034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034 - altezza 610 mm; base 800 mm</w:t>
            </w:r>
          </w:p>
        </w:tc>
      </w:tr>
    </w:tbl>
    <w:p>
      <w:pPr>
        <w:jc w:val="right"/>
      </w:pPr>
    </w:p>
    <w:p>
      <w:pPr>
        <w:jc w:val="right"/>
        <w:spacing w:line="336" w:lineRule="auto"/>
      </w:pPr>
      <w:r>
        <w:rPr>
          <w:b/>
        </w:rPr>
        <w:t xml:space="preserve">Prezzo senza S. G. e Util. a cad: € 92,95000</w:t>
      </w:r>
    </w:p>
    <w:p>
      <w:pPr>
        <w:jc w:val="right"/>
        <w:spacing w:line="336" w:lineRule="auto"/>
      </w:pPr>
      <w:r>
        <w:rPr>
          <w:b/>
        </w:rPr>
        <w:t xml:space="preserve">Spese generali € 13,94250</w:t>
      </w:r>
    </w:p>
    <w:p>
      <w:pPr>
        <w:jc w:val="right"/>
        <w:spacing w:line="336" w:lineRule="auto"/>
      </w:pPr>
      <w:r>
        <w:rPr>
          <w:b/>
        </w:rPr>
        <w:t xml:space="preserve">Utili di impresa € 10,68925</w:t>
      </w:r>
    </w:p>
    <w:p>
      <w:pPr>
        <w:jc w:val="right"/>
        <w:spacing w:line="336" w:lineRule="auto"/>
      </w:pPr>
      <w:r>
        <w:rPr>
          <w:b/>
        </w:rPr>
        <w:t xml:space="preserve">Prezzo a cad: € 117,58175</w:t>
      </w:r>
    </w:p>
    <w:p>
      <w:pPr>
        <w:rPr>
          <w:sz w:val="10"/>
          <w:szCs w:val="10"/>
        </w:rPr>
      </w:pPr>
    </w:p>
    <w:p>
      <w:pPr>
        <w:rPr>
          <w:sz w:val="10"/>
          <w:szCs w:val="10"/>
        </w:rPr>
      </w:pPr>
    </w:p>
    <w:p>
      <w:pPr/>
      <w:r>
        <w:rPr>
          <w:b/>
        </w:rPr>
        <w:t xml:space="preserve">Codice regionale: TOS15_PR.P31.121.035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035 - altezza 610 mm; base 1000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036 - altezza 710 mm; base 200 mm</w:t>
            </w:r>
          </w:p>
        </w:tc>
      </w:tr>
    </w:tbl>
    <w:p>
      <w:pPr>
        <w:jc w:val="right"/>
      </w:pPr>
    </w:p>
    <w:p>
      <w:pPr>
        <w:jc w:val="right"/>
        <w:spacing w:line="336" w:lineRule="auto"/>
      </w:pPr>
      <w:r>
        <w:rPr>
          <w:b/>
        </w:rPr>
        <w:t xml:space="preserve">Prezzo senza S. G. e Util. a cad: € 66,71434</w:t>
      </w:r>
    </w:p>
    <w:p>
      <w:pPr>
        <w:jc w:val="right"/>
        <w:spacing w:line="336" w:lineRule="auto"/>
      </w:pPr>
      <w:r>
        <w:rPr>
          <w:b/>
        </w:rPr>
        <w:t xml:space="preserve">Spese generali € 10,00715</w:t>
      </w:r>
    </w:p>
    <w:p>
      <w:pPr>
        <w:jc w:val="right"/>
        <w:spacing w:line="336" w:lineRule="auto"/>
      </w:pPr>
      <w:r>
        <w:rPr>
          <w:b/>
        </w:rPr>
        <w:t xml:space="preserve">Utili di impresa € 7,67215</w:t>
      </w:r>
    </w:p>
    <w:p>
      <w:pPr>
        <w:jc w:val="right"/>
        <w:spacing w:line="336" w:lineRule="auto"/>
      </w:pPr>
      <w:r>
        <w:rPr>
          <w:b/>
        </w:rPr>
        <w:t xml:space="preserve">Prezzo a cad: € 84,39364</w:t>
      </w:r>
    </w:p>
    <w:p>
      <w:pPr>
        <w:rPr>
          <w:sz w:val="10"/>
          <w:szCs w:val="10"/>
        </w:rPr>
      </w:pPr>
    </w:p>
    <w:p>
      <w:pPr>
        <w:rPr>
          <w:sz w:val="10"/>
          <w:szCs w:val="10"/>
        </w:rPr>
      </w:pPr>
    </w:p>
    <w:p>
      <w:pPr/>
      <w:r>
        <w:rPr>
          <w:b/>
        </w:rPr>
        <w:t xml:space="preserve">Codice regionale: TOS15_PR.P31.121.037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037 - altezza 710 mm; base 300 mm</w:t>
            </w:r>
          </w:p>
        </w:tc>
      </w:tr>
    </w:tbl>
    <w:p>
      <w:pPr>
        <w:jc w:val="right"/>
      </w:pPr>
    </w:p>
    <w:p>
      <w:pPr>
        <w:jc w:val="right"/>
        <w:spacing w:line="336" w:lineRule="auto"/>
      </w:pPr>
      <w:r>
        <w:rPr>
          <w:b/>
        </w:rPr>
        <w:t xml:space="preserve">Prezzo senza S. G. e Util. a cad: € 73,15000</w:t>
      </w:r>
    </w:p>
    <w:p>
      <w:pPr>
        <w:jc w:val="right"/>
        <w:spacing w:line="336" w:lineRule="auto"/>
      </w:pPr>
      <w:r>
        <w:rPr>
          <w:b/>
        </w:rPr>
        <w:t xml:space="preserve">Spese generali € 10,97250</w:t>
      </w:r>
    </w:p>
    <w:p>
      <w:pPr>
        <w:jc w:val="right"/>
        <w:spacing w:line="336" w:lineRule="auto"/>
      </w:pPr>
      <w:r>
        <w:rPr>
          <w:b/>
        </w:rPr>
        <w:t xml:space="preserve">Utili di impresa € 8,41225</w:t>
      </w:r>
    </w:p>
    <w:p>
      <w:pPr>
        <w:jc w:val="right"/>
        <w:spacing w:line="336" w:lineRule="auto"/>
      </w:pPr>
      <w:r>
        <w:rPr>
          <w:b/>
        </w:rPr>
        <w:t xml:space="preserve">Prezzo a cad: € 92,53475</w:t>
      </w:r>
    </w:p>
    <w:p>
      <w:pPr>
        <w:rPr>
          <w:sz w:val="10"/>
          <w:szCs w:val="10"/>
        </w:rPr>
      </w:pPr>
    </w:p>
    <w:p>
      <w:pPr>
        <w:rPr>
          <w:sz w:val="10"/>
          <w:szCs w:val="10"/>
        </w:rPr>
      </w:pPr>
    </w:p>
    <w:p>
      <w:pPr/>
      <w:r>
        <w:rPr>
          <w:b/>
        </w:rPr>
        <w:t xml:space="preserve">Codice regionale: TOS15_PR.P31.121.038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038 - altezza 710 mm; base 400 mm</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TOS15_PR.P31.121.039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039 - altezza 710 mm; base 500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040 - altezza 710 mm; base 600 mm</w:t>
            </w:r>
          </w:p>
        </w:tc>
      </w:tr>
    </w:tbl>
    <w:p>
      <w:pPr>
        <w:jc w:val="right"/>
      </w:pPr>
    </w:p>
    <w:p>
      <w:pPr>
        <w:jc w:val="right"/>
        <w:spacing w:line="336" w:lineRule="auto"/>
      </w:pPr>
      <w:r>
        <w:rPr>
          <w:b/>
        </w:rPr>
        <w:t xml:space="preserve">Prezzo senza S. G. e Util. a cad: € 88,00000</w:t>
      </w:r>
    </w:p>
    <w:p>
      <w:pPr>
        <w:jc w:val="right"/>
        <w:spacing w:line="336" w:lineRule="auto"/>
      </w:pPr>
      <w:r>
        <w:rPr>
          <w:b/>
        </w:rPr>
        <w:t xml:space="preserve">Spese generali € 13,20000</w:t>
      </w:r>
    </w:p>
    <w:p>
      <w:pPr>
        <w:jc w:val="right"/>
        <w:spacing w:line="336" w:lineRule="auto"/>
      </w:pPr>
      <w:r>
        <w:rPr>
          <w:b/>
        </w:rPr>
        <w:t xml:space="preserve">Utili di impresa € 10,12000</w:t>
      </w:r>
    </w:p>
    <w:p>
      <w:pPr>
        <w:jc w:val="right"/>
        <w:spacing w:line="336" w:lineRule="auto"/>
      </w:pPr>
      <w:r>
        <w:rPr>
          <w:b/>
        </w:rPr>
        <w:t xml:space="preserve">Prezzo a cad: € 111,32000</w:t>
      </w:r>
    </w:p>
    <w:p>
      <w:pPr>
        <w:rPr>
          <w:sz w:val="10"/>
          <w:szCs w:val="10"/>
        </w:rPr>
      </w:pPr>
    </w:p>
    <w:p>
      <w:pPr>
        <w:rPr>
          <w:sz w:val="10"/>
          <w:szCs w:val="10"/>
        </w:rPr>
      </w:pPr>
    </w:p>
    <w:p>
      <w:pPr/>
      <w:r>
        <w:rPr>
          <w:b/>
        </w:rPr>
        <w:t xml:space="preserve">Codice regionale: TOS15_PR.P31.121.041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041 - altezza 710 mm; base 800 mm</w:t>
            </w:r>
          </w:p>
        </w:tc>
      </w:tr>
    </w:tbl>
    <w:p>
      <w:pPr>
        <w:jc w:val="right"/>
      </w:pPr>
    </w:p>
    <w:p>
      <w:pPr>
        <w:jc w:val="right"/>
        <w:spacing w:line="336" w:lineRule="auto"/>
      </w:pPr>
      <w:r>
        <w:rPr>
          <w:b/>
        </w:rPr>
        <w:t xml:space="preserve">Prezzo senza S. G. e Util. a cad: € 99,55000</w:t>
      </w:r>
    </w:p>
    <w:p>
      <w:pPr>
        <w:jc w:val="right"/>
        <w:spacing w:line="336" w:lineRule="auto"/>
      </w:pPr>
      <w:r>
        <w:rPr>
          <w:b/>
        </w:rPr>
        <w:t xml:space="preserve">Spese generali € 14,93250</w:t>
      </w:r>
    </w:p>
    <w:p>
      <w:pPr>
        <w:jc w:val="right"/>
        <w:spacing w:line="336" w:lineRule="auto"/>
      </w:pPr>
      <w:r>
        <w:rPr>
          <w:b/>
        </w:rPr>
        <w:t xml:space="preserve">Utili di impresa € 11,44825</w:t>
      </w:r>
    </w:p>
    <w:p>
      <w:pPr>
        <w:jc w:val="right"/>
        <w:spacing w:line="336" w:lineRule="auto"/>
      </w:pPr>
      <w:r>
        <w:rPr>
          <w:b/>
        </w:rPr>
        <w:t xml:space="preserve">Prezzo a cad: € 125,93075</w:t>
      </w:r>
    </w:p>
    <w:p>
      <w:pPr>
        <w:rPr>
          <w:sz w:val="10"/>
          <w:szCs w:val="10"/>
        </w:rPr>
      </w:pPr>
    </w:p>
    <w:p>
      <w:pPr>
        <w:rPr>
          <w:sz w:val="10"/>
          <w:szCs w:val="10"/>
        </w:rPr>
      </w:pPr>
    </w:p>
    <w:p>
      <w:pPr/>
      <w:r>
        <w:rPr>
          <w:b/>
        </w:rPr>
        <w:t xml:space="preserve">Codice regionale: TOS15_PR.P31.121.042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042 - altezza 710 mm; base 1000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043 - altezza 810 mm; base 200 mm</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TOS15_PR.P31.121.044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044 - altezza 810 mm; base 300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TOS15_PR.P31.121.045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045 - altezza 810 mm; base 400 mm</w:t>
            </w:r>
          </w:p>
        </w:tc>
      </w:tr>
    </w:tbl>
    <w:p>
      <w:pPr>
        <w:jc w:val="right"/>
      </w:pPr>
    </w:p>
    <w:p>
      <w:pPr>
        <w:jc w:val="right"/>
        <w:spacing w:line="336" w:lineRule="auto"/>
      </w:pPr>
      <w:r>
        <w:rPr>
          <w:b/>
        </w:rPr>
        <w:t xml:space="preserve">Prezzo senza S. G. e Util. a cad: € 84,70000</w:t>
      </w:r>
    </w:p>
    <w:p>
      <w:pPr>
        <w:jc w:val="right"/>
        <w:spacing w:line="336" w:lineRule="auto"/>
      </w:pPr>
      <w:r>
        <w:rPr>
          <w:b/>
        </w:rPr>
        <w:t xml:space="preserve">Spese generali € 12,70500</w:t>
      </w:r>
    </w:p>
    <w:p>
      <w:pPr>
        <w:jc w:val="right"/>
        <w:spacing w:line="336" w:lineRule="auto"/>
      </w:pPr>
      <w:r>
        <w:rPr>
          <w:b/>
        </w:rPr>
        <w:t xml:space="preserve">Utili di impresa € 9,74050</w:t>
      </w:r>
    </w:p>
    <w:p>
      <w:pPr>
        <w:jc w:val="right"/>
        <w:spacing w:line="336" w:lineRule="auto"/>
      </w:pPr>
      <w:r>
        <w:rPr>
          <w:b/>
        </w:rPr>
        <w:t xml:space="preserve">Prezzo a cad: € 107,14550</w:t>
      </w:r>
    </w:p>
    <w:p>
      <w:pPr>
        <w:rPr>
          <w:sz w:val="10"/>
          <w:szCs w:val="10"/>
        </w:rPr>
      </w:pPr>
    </w:p>
    <w:p>
      <w:pPr>
        <w:rPr>
          <w:sz w:val="10"/>
          <w:szCs w:val="10"/>
        </w:rPr>
      </w:pPr>
    </w:p>
    <w:p>
      <w:pPr/>
      <w:r>
        <w:rPr>
          <w:b/>
        </w:rPr>
        <w:t xml:space="preserve">Codice regionale: TOS15_PR.P31.121.046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046 - altezza 810 mm; base 500 mm</w:t>
            </w:r>
          </w:p>
        </w:tc>
      </w:tr>
    </w:tbl>
    <w:p>
      <w:pPr>
        <w:jc w:val="right"/>
      </w:pPr>
    </w:p>
    <w:p>
      <w:pPr>
        <w:jc w:val="right"/>
        <w:spacing w:line="336" w:lineRule="auto"/>
      </w:pPr>
      <w:r>
        <w:rPr>
          <w:b/>
        </w:rPr>
        <w:t xml:space="preserve">Prezzo senza S. G. e Util. a cad: € 90,75000</w:t>
      </w:r>
    </w:p>
    <w:p>
      <w:pPr>
        <w:jc w:val="right"/>
        <w:spacing w:line="336" w:lineRule="auto"/>
      </w:pPr>
      <w:r>
        <w:rPr>
          <w:b/>
        </w:rPr>
        <w:t xml:space="preserve">Spese generali € 13,61250</w:t>
      </w:r>
    </w:p>
    <w:p>
      <w:pPr>
        <w:jc w:val="right"/>
        <w:spacing w:line="336" w:lineRule="auto"/>
      </w:pPr>
      <w:r>
        <w:rPr>
          <w:b/>
        </w:rPr>
        <w:t xml:space="preserve">Utili di impresa € 10,43625</w:t>
      </w:r>
    </w:p>
    <w:p>
      <w:pPr>
        <w:jc w:val="right"/>
        <w:spacing w:line="336" w:lineRule="auto"/>
      </w:pPr>
      <w:r>
        <w:rPr>
          <w:b/>
        </w:rPr>
        <w:t xml:space="preserve">Prezzo a cad: € 114,79875</w:t>
      </w:r>
    </w:p>
    <w:p>
      <w:pPr>
        <w:rPr>
          <w:sz w:val="10"/>
          <w:szCs w:val="10"/>
        </w:rPr>
      </w:pPr>
    </w:p>
    <w:p>
      <w:pPr>
        <w:rPr>
          <w:sz w:val="10"/>
          <w:szCs w:val="10"/>
        </w:rPr>
      </w:pPr>
    </w:p>
    <w:p>
      <w:pPr/>
      <w:r>
        <w:rPr>
          <w:b/>
        </w:rPr>
        <w:t xml:space="preserve">Codice regionale: TOS15_PR.P31.121.047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047 - altezza 810 mm; base 600 mm</w:t>
            </w:r>
          </w:p>
        </w:tc>
      </w:tr>
    </w:tbl>
    <w:p>
      <w:pPr>
        <w:jc w:val="right"/>
      </w:pPr>
    </w:p>
    <w:p>
      <w:pPr>
        <w:jc w:val="right"/>
        <w:spacing w:line="336" w:lineRule="auto"/>
      </w:pPr>
      <w:r>
        <w:rPr>
          <w:b/>
        </w:rPr>
        <w:t xml:space="preserve">Prezzo senza S. G. e Util. a cad: € 94,05000</w:t>
      </w:r>
    </w:p>
    <w:p>
      <w:pPr>
        <w:jc w:val="right"/>
        <w:spacing w:line="336" w:lineRule="auto"/>
      </w:pPr>
      <w:r>
        <w:rPr>
          <w:b/>
        </w:rPr>
        <w:t xml:space="preserve">Spese generali € 14,10750</w:t>
      </w:r>
    </w:p>
    <w:p>
      <w:pPr>
        <w:jc w:val="right"/>
        <w:spacing w:line="336" w:lineRule="auto"/>
      </w:pPr>
      <w:r>
        <w:rPr>
          <w:b/>
        </w:rPr>
        <w:t xml:space="preserve">Utili di impresa € 10,81575</w:t>
      </w:r>
    </w:p>
    <w:p>
      <w:pPr>
        <w:jc w:val="right"/>
        <w:spacing w:line="336" w:lineRule="auto"/>
      </w:pPr>
      <w:r>
        <w:rPr>
          <w:b/>
        </w:rPr>
        <w:t xml:space="preserve">Prezzo a cad: € 118,97325</w:t>
      </w:r>
    </w:p>
    <w:p>
      <w:pPr>
        <w:rPr>
          <w:sz w:val="10"/>
          <w:szCs w:val="10"/>
        </w:rPr>
      </w:pPr>
    </w:p>
    <w:p>
      <w:pPr>
        <w:rPr>
          <w:sz w:val="10"/>
          <w:szCs w:val="10"/>
        </w:rPr>
      </w:pPr>
    </w:p>
    <w:p>
      <w:pPr/>
      <w:r>
        <w:rPr>
          <w:b/>
        </w:rPr>
        <w:t xml:space="preserve">Codice regionale: TOS15_PR.P31.121.048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048 - altezza 810 mm; base 800 mm</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TOS15_PR.P31.121.049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049 - altezza 810 mm; base 1000 mm</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TOS15_PR.P31.121.050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050 - altezza 910 mm; base 200 mm</w:t>
            </w:r>
          </w:p>
        </w:tc>
      </w:tr>
    </w:tbl>
    <w:p>
      <w:pPr>
        <w:jc w:val="right"/>
      </w:pPr>
    </w:p>
    <w:p>
      <w:pPr>
        <w:jc w:val="right"/>
        <w:spacing w:line="336" w:lineRule="auto"/>
      </w:pPr>
      <w:r>
        <w:rPr>
          <w:b/>
        </w:rPr>
        <w:t xml:space="preserve">Prezzo senza S. G. e Util. a cad: € 81,36835</w:t>
      </w:r>
    </w:p>
    <w:p>
      <w:pPr>
        <w:jc w:val="right"/>
        <w:spacing w:line="336" w:lineRule="auto"/>
      </w:pPr>
      <w:r>
        <w:rPr>
          <w:b/>
        </w:rPr>
        <w:t xml:space="preserve">Spese generali € 12,20525</w:t>
      </w:r>
    </w:p>
    <w:p>
      <w:pPr>
        <w:jc w:val="right"/>
        <w:spacing w:line="336" w:lineRule="auto"/>
      </w:pPr>
      <w:r>
        <w:rPr>
          <w:b/>
        </w:rPr>
        <w:t xml:space="preserve">Utili di impresa € 9,35736</w:t>
      </w:r>
    </w:p>
    <w:p>
      <w:pPr>
        <w:jc w:val="right"/>
        <w:spacing w:line="336" w:lineRule="auto"/>
      </w:pPr>
      <w:r>
        <w:rPr>
          <w:b/>
        </w:rPr>
        <w:t xml:space="preserve">Prezzo a cad: € 102,93096</w:t>
      </w:r>
    </w:p>
    <w:p>
      <w:pPr>
        <w:rPr>
          <w:sz w:val="10"/>
          <w:szCs w:val="10"/>
        </w:rPr>
      </w:pPr>
    </w:p>
    <w:p>
      <w:pPr>
        <w:rPr>
          <w:sz w:val="10"/>
          <w:szCs w:val="10"/>
        </w:rPr>
      </w:pPr>
    </w:p>
    <w:p>
      <w:pPr/>
      <w:r>
        <w:rPr>
          <w:b/>
        </w:rPr>
        <w:t xml:space="preserve">Codice regionale: TOS15_PR.P31.121.051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051 - altezza 910 mm; base 300 mm</w:t>
            </w:r>
          </w:p>
        </w:tc>
      </w:tr>
    </w:tbl>
    <w:p>
      <w:pPr>
        <w:jc w:val="right"/>
      </w:pPr>
    </w:p>
    <w:p>
      <w:pPr>
        <w:jc w:val="right"/>
        <w:spacing w:line="336" w:lineRule="auto"/>
      </w:pPr>
      <w:r>
        <w:rPr>
          <w:b/>
        </w:rPr>
        <w:t xml:space="preserve">Prezzo senza S. G. e Util. a cad: € 88,69536</w:t>
      </w:r>
    </w:p>
    <w:p>
      <w:pPr>
        <w:jc w:val="right"/>
        <w:spacing w:line="336" w:lineRule="auto"/>
      </w:pPr>
      <w:r>
        <w:rPr>
          <w:b/>
        </w:rPr>
        <w:t xml:space="preserve">Spese generali € 13,30430</w:t>
      </w:r>
    </w:p>
    <w:p>
      <w:pPr>
        <w:jc w:val="right"/>
        <w:spacing w:line="336" w:lineRule="auto"/>
      </w:pPr>
      <w:r>
        <w:rPr>
          <w:b/>
        </w:rPr>
        <w:t xml:space="preserve">Utili di impresa € 10,19997</w:t>
      </w:r>
    </w:p>
    <w:p>
      <w:pPr>
        <w:jc w:val="right"/>
        <w:spacing w:line="336" w:lineRule="auto"/>
      </w:pPr>
      <w:r>
        <w:rPr>
          <w:b/>
        </w:rPr>
        <w:t xml:space="preserve">Prezzo a cad: € 112,19963</w:t>
      </w:r>
    </w:p>
    <w:p>
      <w:pPr>
        <w:rPr>
          <w:sz w:val="10"/>
          <w:szCs w:val="10"/>
        </w:rPr>
      </w:pPr>
    </w:p>
    <w:p>
      <w:pPr>
        <w:rPr>
          <w:sz w:val="10"/>
          <w:szCs w:val="10"/>
        </w:rPr>
      </w:pPr>
    </w:p>
    <w:p>
      <w:pPr/>
      <w:r>
        <w:rPr>
          <w:b/>
        </w:rPr>
        <w:t xml:space="preserve">Codice regionale: TOS15_PR.P31.121.052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052 - altezza 910 mm; base 400 mm</w:t>
            </w:r>
          </w:p>
        </w:tc>
      </w:tr>
    </w:tbl>
    <w:p>
      <w:pPr>
        <w:jc w:val="right"/>
      </w:pPr>
    </w:p>
    <w:p>
      <w:pPr>
        <w:jc w:val="right"/>
        <w:spacing w:line="336" w:lineRule="auto"/>
      </w:pPr>
      <w:r>
        <w:rPr>
          <w:b/>
        </w:rPr>
        <w:t xml:space="preserve">Prezzo senza S. G. e Util. a cad: € 96,25000</w:t>
      </w:r>
    </w:p>
    <w:p>
      <w:pPr>
        <w:jc w:val="right"/>
        <w:spacing w:line="336" w:lineRule="auto"/>
      </w:pPr>
      <w:r>
        <w:rPr>
          <w:b/>
        </w:rPr>
        <w:t xml:space="preserve">Spese generali € 14,43750</w:t>
      </w:r>
    </w:p>
    <w:p>
      <w:pPr>
        <w:jc w:val="right"/>
        <w:spacing w:line="336" w:lineRule="auto"/>
      </w:pPr>
      <w:r>
        <w:rPr>
          <w:b/>
        </w:rPr>
        <w:t xml:space="preserve">Utili di impresa € 11,06875</w:t>
      </w:r>
    </w:p>
    <w:p>
      <w:pPr>
        <w:jc w:val="right"/>
        <w:spacing w:line="336" w:lineRule="auto"/>
      </w:pPr>
      <w:r>
        <w:rPr>
          <w:b/>
        </w:rPr>
        <w:t xml:space="preserve">Prezzo a cad: € 121,75625</w:t>
      </w:r>
    </w:p>
    <w:p>
      <w:pPr>
        <w:rPr>
          <w:sz w:val="10"/>
          <w:szCs w:val="10"/>
        </w:rPr>
      </w:pPr>
    </w:p>
    <w:p>
      <w:pPr>
        <w:rPr>
          <w:sz w:val="10"/>
          <w:szCs w:val="10"/>
        </w:rPr>
      </w:pPr>
    </w:p>
    <w:p>
      <w:pPr/>
      <w:r>
        <w:rPr>
          <w:b/>
        </w:rPr>
        <w:t xml:space="preserve">Codice regionale: TOS15_PR.P31.121.053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053 - altezza 910 mm; base 500 mm</w:t>
            </w:r>
          </w:p>
        </w:tc>
      </w:tr>
    </w:tbl>
    <w:p>
      <w:pPr>
        <w:jc w:val="right"/>
      </w:pPr>
    </w:p>
    <w:p>
      <w:pPr>
        <w:jc w:val="right"/>
        <w:spacing w:line="336" w:lineRule="auto"/>
      </w:pPr>
      <w:r>
        <w:rPr>
          <w:b/>
        </w:rPr>
        <w:t xml:space="preserve">Prezzo senza S. G. e Util. a cad: € 102,85000</w:t>
      </w:r>
    </w:p>
    <w:p>
      <w:pPr>
        <w:jc w:val="right"/>
        <w:spacing w:line="336" w:lineRule="auto"/>
      </w:pPr>
      <w:r>
        <w:rPr>
          <w:b/>
        </w:rPr>
        <w:t xml:space="preserve">Spese generali € 15,42750</w:t>
      </w:r>
    </w:p>
    <w:p>
      <w:pPr>
        <w:jc w:val="right"/>
        <w:spacing w:line="336" w:lineRule="auto"/>
      </w:pPr>
      <w:r>
        <w:rPr>
          <w:b/>
        </w:rPr>
        <w:t xml:space="preserve">Utili di impresa € 11,82775</w:t>
      </w:r>
    </w:p>
    <w:p>
      <w:pPr>
        <w:jc w:val="right"/>
        <w:spacing w:line="336" w:lineRule="auto"/>
      </w:pPr>
      <w:r>
        <w:rPr>
          <w:b/>
        </w:rPr>
        <w:t xml:space="preserve">Prezzo a cad: € 130,10525</w:t>
      </w:r>
    </w:p>
    <w:p>
      <w:pPr>
        <w:rPr>
          <w:sz w:val="10"/>
          <w:szCs w:val="10"/>
        </w:rPr>
      </w:pPr>
    </w:p>
    <w:p>
      <w:pPr>
        <w:rPr>
          <w:sz w:val="10"/>
          <w:szCs w:val="10"/>
        </w:rPr>
      </w:pPr>
    </w:p>
    <w:p>
      <w:pPr/>
      <w:r>
        <w:rPr>
          <w:b/>
        </w:rPr>
        <w:t xml:space="preserve">Codice regionale: TOS15_PR.P31.121.054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054 - altezza 910 mm; base 600 mm</w:t>
            </w:r>
          </w:p>
        </w:tc>
      </w:tr>
    </w:tbl>
    <w:p>
      <w:pPr>
        <w:jc w:val="right"/>
      </w:pPr>
    </w:p>
    <w:p>
      <w:pPr>
        <w:jc w:val="right"/>
        <w:spacing w:line="336" w:lineRule="auto"/>
      </w:pPr>
      <w:r>
        <w:rPr>
          <w:b/>
        </w:rPr>
        <w:t xml:space="preserve">Prezzo senza S. G. e Util. a cad: € 106,15000</w:t>
      </w:r>
    </w:p>
    <w:p>
      <w:pPr>
        <w:jc w:val="right"/>
        <w:spacing w:line="336" w:lineRule="auto"/>
      </w:pPr>
      <w:r>
        <w:rPr>
          <w:b/>
        </w:rPr>
        <w:t xml:space="preserve">Spese generali € 15,92250</w:t>
      </w:r>
    </w:p>
    <w:p>
      <w:pPr>
        <w:jc w:val="right"/>
        <w:spacing w:line="336" w:lineRule="auto"/>
      </w:pPr>
      <w:r>
        <w:rPr>
          <w:b/>
        </w:rPr>
        <w:t xml:space="preserve">Utili di impresa € 12,20725</w:t>
      </w:r>
    </w:p>
    <w:p>
      <w:pPr>
        <w:jc w:val="right"/>
        <w:spacing w:line="336" w:lineRule="auto"/>
      </w:pPr>
      <w:r>
        <w:rPr>
          <w:b/>
        </w:rPr>
        <w:t xml:space="preserve">Prezzo a cad: € 134,27975</w:t>
      </w:r>
    </w:p>
    <w:p>
      <w:pPr>
        <w:rPr>
          <w:sz w:val="10"/>
          <w:szCs w:val="10"/>
        </w:rPr>
      </w:pPr>
    </w:p>
    <w:p>
      <w:pPr>
        <w:rPr>
          <w:sz w:val="10"/>
          <w:szCs w:val="10"/>
        </w:rPr>
      </w:pPr>
    </w:p>
    <w:p>
      <w:pPr/>
      <w:r>
        <w:rPr>
          <w:b/>
        </w:rPr>
        <w:t xml:space="preserve">Codice regionale: TOS15_PR.P31.121.055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055 - altezza 910 mm; base 800 mm</w:t>
            </w:r>
          </w:p>
        </w:tc>
      </w:tr>
    </w:tbl>
    <w:p>
      <w:pPr>
        <w:jc w:val="right"/>
      </w:pPr>
    </w:p>
    <w:p>
      <w:pPr>
        <w:jc w:val="right"/>
        <w:spacing w:line="336" w:lineRule="auto"/>
      </w:pPr>
      <w:r>
        <w:rPr>
          <w:b/>
        </w:rPr>
        <w:t xml:space="preserve">Prezzo senza S. G. e Util. a cad: € 118,25000</w:t>
      </w:r>
    </w:p>
    <w:p>
      <w:pPr>
        <w:jc w:val="right"/>
        <w:spacing w:line="336" w:lineRule="auto"/>
      </w:pPr>
      <w:r>
        <w:rPr>
          <w:b/>
        </w:rPr>
        <w:t xml:space="preserve">Spese generali € 17,73750</w:t>
      </w:r>
    </w:p>
    <w:p>
      <w:pPr>
        <w:jc w:val="right"/>
        <w:spacing w:line="336" w:lineRule="auto"/>
      </w:pPr>
      <w:r>
        <w:rPr>
          <w:b/>
        </w:rPr>
        <w:t xml:space="preserve">Utili di impresa € 13,59875</w:t>
      </w:r>
    </w:p>
    <w:p>
      <w:pPr>
        <w:jc w:val="right"/>
        <w:spacing w:line="336" w:lineRule="auto"/>
      </w:pPr>
      <w:r>
        <w:rPr>
          <w:b/>
        </w:rPr>
        <w:t xml:space="preserve">Prezzo a cad: € 149,58625</w:t>
      </w:r>
    </w:p>
    <w:p>
      <w:pPr>
        <w:rPr>
          <w:sz w:val="10"/>
          <w:szCs w:val="10"/>
        </w:rPr>
      </w:pPr>
    </w:p>
    <w:p>
      <w:pPr>
        <w:rPr>
          <w:sz w:val="10"/>
          <w:szCs w:val="10"/>
        </w:rPr>
      </w:pPr>
    </w:p>
    <w:p>
      <w:pPr/>
      <w:r>
        <w:rPr>
          <w:b/>
        </w:rPr>
        <w:t xml:space="preserve">Codice regionale: TOS15_PR.P31.121.056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121 - Serranda di taratura rettangolare con telaio e pale contrapposte con profilo in acciaio zincato, passo alette 100 mm, spessore cassa 130 mm, con ingranaggi interni, delle dimensioni di:</w:t>
            </w:r>
          </w:p>
        </w:tc>
      </w:tr>
      <w:tr>
        <w:trPr/>
        <w:tc>
          <w:tcPr>
            <w:tcW w:w="1200" w:type="dxa"/>
          </w:tcPr>
          <w:p>
            <w:pPr/>
            <w:r>
              <w:rPr>
                <w:b/>
              </w:rPr>
              <w:t xml:space="preserve">Articolo:</w:t>
            </w:r>
          </w:p>
        </w:tc>
        <w:tc>
          <w:tcPr>
            <w:tcW w:w="7900" w:type="dxa"/>
          </w:tcPr>
          <w:p>
            <w:pPr/>
            <w:r>
              <w:rPr/>
              <w:t xml:space="preserve">056 - altezza 910 mm; base 1000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001 - spessore 24 mm, dimensione 400 x 500 mm, portata aria 1.400 mc/h, perdita di carico 10 Pa</w:t>
            </w:r>
          </w:p>
        </w:tc>
      </w:tr>
    </w:tbl>
    <w:p>
      <w:pPr>
        <w:jc w:val="right"/>
      </w:pPr>
    </w:p>
    <w:p>
      <w:pPr>
        <w:jc w:val="right"/>
        <w:spacing w:line="336" w:lineRule="auto"/>
      </w:pPr>
      <w:r>
        <w:rPr>
          <w:b/>
        </w:rPr>
        <w:t xml:space="preserve">Prezzo senza S. G. e Util. a cad: € 15,23000</w:t>
      </w:r>
    </w:p>
    <w:p>
      <w:pPr>
        <w:jc w:val="right"/>
        <w:spacing w:line="336" w:lineRule="auto"/>
      </w:pPr>
      <w:r>
        <w:rPr>
          <w:b/>
        </w:rPr>
        <w:t xml:space="preserve">Spese generali € 2,28450</w:t>
      </w:r>
    </w:p>
    <w:p>
      <w:pPr>
        <w:jc w:val="right"/>
        <w:spacing w:line="336" w:lineRule="auto"/>
      </w:pPr>
      <w:r>
        <w:rPr>
          <w:b/>
        </w:rPr>
        <w:t xml:space="preserve">Utili di impresa € 1,75145</w:t>
      </w:r>
    </w:p>
    <w:p>
      <w:pPr>
        <w:jc w:val="right"/>
        <w:spacing w:line="336" w:lineRule="auto"/>
      </w:pPr>
      <w:r>
        <w:rPr>
          <w:b/>
        </w:rPr>
        <w:t xml:space="preserve">Prezzo a cad: € 19,26595</w:t>
      </w:r>
    </w:p>
    <w:p>
      <w:pPr>
        <w:rPr>
          <w:sz w:val="10"/>
          <w:szCs w:val="10"/>
        </w:rPr>
      </w:pPr>
    </w:p>
    <w:p>
      <w:pPr>
        <w:rPr>
          <w:sz w:val="10"/>
          <w:szCs w:val="10"/>
        </w:rPr>
      </w:pPr>
    </w:p>
    <w:p>
      <w:pPr/>
      <w:r>
        <w:rPr>
          <w:b/>
        </w:rPr>
        <w:t xml:space="preserve">Codice regionale: TOS15_PR.P31.122.002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002 - spessore 24 mm, dimensione 400 x 625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003 - spessore 24 mm, dimensione 500 x 500 mm, portata aria 1.750 mc/h, perdita di carico 10 Pa</w:t>
            </w:r>
          </w:p>
        </w:tc>
      </w:tr>
    </w:tbl>
    <w:p>
      <w:pPr>
        <w:jc w:val="right"/>
      </w:pPr>
    </w:p>
    <w:p>
      <w:pPr>
        <w:jc w:val="right"/>
        <w:spacing w:line="336" w:lineRule="auto"/>
      </w:pPr>
      <w:r>
        <w:rPr>
          <w:b/>
        </w:rPr>
        <w:t xml:space="preserve">Prezzo senza S. G. e Util. a cad: € 17,33000</w:t>
      </w:r>
    </w:p>
    <w:p>
      <w:pPr>
        <w:jc w:val="right"/>
        <w:spacing w:line="336" w:lineRule="auto"/>
      </w:pPr>
      <w:r>
        <w:rPr>
          <w:b/>
        </w:rPr>
        <w:t xml:space="preserve">Spese generali € 2,59950</w:t>
      </w:r>
    </w:p>
    <w:p>
      <w:pPr>
        <w:jc w:val="right"/>
        <w:spacing w:line="336" w:lineRule="auto"/>
      </w:pPr>
      <w:r>
        <w:rPr>
          <w:b/>
        </w:rPr>
        <w:t xml:space="preserve">Utili di impresa € 1,99295</w:t>
      </w:r>
    </w:p>
    <w:p>
      <w:pPr>
        <w:jc w:val="right"/>
        <w:spacing w:line="336" w:lineRule="auto"/>
      </w:pPr>
      <w:r>
        <w:rPr>
          <w:b/>
        </w:rPr>
        <w:t xml:space="preserve">Prezzo a cad: € 21,92245</w:t>
      </w:r>
    </w:p>
    <w:p>
      <w:pPr>
        <w:rPr>
          <w:sz w:val="10"/>
          <w:szCs w:val="10"/>
        </w:rPr>
      </w:pPr>
    </w:p>
    <w:p>
      <w:pPr>
        <w:rPr>
          <w:sz w:val="10"/>
          <w:szCs w:val="10"/>
        </w:rPr>
      </w:pPr>
    </w:p>
    <w:p>
      <w:pPr/>
      <w:r>
        <w:rPr>
          <w:b/>
        </w:rPr>
        <w:t xml:space="preserve">Codice regionale: TOS15_PR.P31.122.004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004 - spessore 24 mm, dimensione 500 x 625 mm, portata aria 2.200 mc/h, perdita di carico 10 Pa</w:t>
            </w:r>
          </w:p>
        </w:tc>
      </w:tr>
    </w:tbl>
    <w:p>
      <w:pPr>
        <w:jc w:val="right"/>
      </w:pPr>
    </w:p>
    <w:p>
      <w:pPr>
        <w:jc w:val="right"/>
        <w:spacing w:line="336" w:lineRule="auto"/>
      </w:pPr>
      <w:r>
        <w:rPr>
          <w:b/>
        </w:rPr>
        <w:t xml:space="preserve">Prezzo senza S. G. e Util. a cad: € 20,48000</w:t>
      </w:r>
    </w:p>
    <w:p>
      <w:pPr>
        <w:jc w:val="right"/>
        <w:spacing w:line="336" w:lineRule="auto"/>
      </w:pPr>
      <w:r>
        <w:rPr>
          <w:b/>
        </w:rPr>
        <w:t xml:space="preserve">Spese generali € 3,07200</w:t>
      </w:r>
    </w:p>
    <w:p>
      <w:pPr>
        <w:jc w:val="right"/>
        <w:spacing w:line="336" w:lineRule="auto"/>
      </w:pPr>
      <w:r>
        <w:rPr>
          <w:b/>
        </w:rPr>
        <w:t xml:space="preserve">Utili di impresa € 2,35520</w:t>
      </w:r>
    </w:p>
    <w:p>
      <w:pPr>
        <w:jc w:val="right"/>
        <w:spacing w:line="336" w:lineRule="auto"/>
      </w:pPr>
      <w:r>
        <w:rPr>
          <w:b/>
        </w:rPr>
        <w:t xml:space="preserve">Prezzo a cad: € 25,90720</w:t>
      </w:r>
    </w:p>
    <w:p>
      <w:pPr>
        <w:rPr>
          <w:sz w:val="10"/>
          <w:szCs w:val="10"/>
        </w:rPr>
      </w:pPr>
    </w:p>
    <w:p>
      <w:pPr>
        <w:rPr>
          <w:sz w:val="10"/>
          <w:szCs w:val="10"/>
        </w:rPr>
      </w:pPr>
    </w:p>
    <w:p>
      <w:pPr/>
      <w:r>
        <w:rPr>
          <w:b/>
        </w:rPr>
        <w:t xml:space="preserve">Codice regionale: TOS15_PR.P31.122.005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005 - spessore 48 mm, dimensione 400 x 500 mm, portata aria 1.400 mc/h, perdita di carico 15 Pa</w:t>
            </w:r>
          </w:p>
        </w:tc>
      </w:tr>
    </w:tbl>
    <w:p>
      <w:pPr>
        <w:jc w:val="right"/>
      </w:pPr>
    </w:p>
    <w:p>
      <w:pPr>
        <w:jc w:val="right"/>
        <w:spacing w:line="336" w:lineRule="auto"/>
      </w:pPr>
      <w:r>
        <w:rPr>
          <w:b/>
        </w:rPr>
        <w:t xml:space="preserve">Prezzo senza S. G. e Util. a cad: € 21,53000</w:t>
      </w:r>
    </w:p>
    <w:p>
      <w:pPr>
        <w:jc w:val="right"/>
        <w:spacing w:line="336" w:lineRule="auto"/>
      </w:pPr>
      <w:r>
        <w:rPr>
          <w:b/>
        </w:rPr>
        <w:t xml:space="preserve">Spese generali € 3,22950</w:t>
      </w:r>
    </w:p>
    <w:p>
      <w:pPr>
        <w:jc w:val="right"/>
        <w:spacing w:line="336" w:lineRule="auto"/>
      </w:pPr>
      <w:r>
        <w:rPr>
          <w:b/>
        </w:rPr>
        <w:t xml:space="preserve">Utili di impresa € 2,47595</w:t>
      </w:r>
    </w:p>
    <w:p>
      <w:pPr>
        <w:jc w:val="right"/>
        <w:spacing w:line="336" w:lineRule="auto"/>
      </w:pPr>
      <w:r>
        <w:rPr>
          <w:b/>
        </w:rPr>
        <w:t xml:space="preserve">Prezzo a cad: € 27,23545</w:t>
      </w:r>
    </w:p>
    <w:p>
      <w:pPr>
        <w:rPr>
          <w:sz w:val="10"/>
          <w:szCs w:val="10"/>
        </w:rPr>
      </w:pPr>
    </w:p>
    <w:p>
      <w:pPr>
        <w:rPr>
          <w:sz w:val="10"/>
          <w:szCs w:val="10"/>
        </w:rPr>
      </w:pPr>
    </w:p>
    <w:p>
      <w:pPr/>
      <w:r>
        <w:rPr>
          <w:b/>
        </w:rPr>
        <w:t xml:space="preserve">Codice regionale: TOS15_PR.P31.122.006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006 - spessore 48 mm, dimensione 400 x 625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007 - spessore 48 mm, dimensione 500 x 500 mm, portata aria 1.750 mc/h, perdita di carico 15 Pa</w:t>
            </w:r>
          </w:p>
        </w:tc>
      </w:tr>
    </w:tbl>
    <w:p>
      <w:pPr>
        <w:jc w:val="right"/>
      </w:pPr>
    </w:p>
    <w:p>
      <w:pPr>
        <w:jc w:val="right"/>
        <w:spacing w:line="336" w:lineRule="auto"/>
      </w:pPr>
      <w:r>
        <w:rPr>
          <w:b/>
        </w:rPr>
        <w:t xml:space="preserve">Prezzo senza S. G. e Util. a cad: € 25,73000</w:t>
      </w:r>
    </w:p>
    <w:p>
      <w:pPr>
        <w:jc w:val="right"/>
        <w:spacing w:line="336" w:lineRule="auto"/>
      </w:pPr>
      <w:r>
        <w:rPr>
          <w:b/>
        </w:rPr>
        <w:t xml:space="preserve">Spese generali € 3,85950</w:t>
      </w:r>
    </w:p>
    <w:p>
      <w:pPr>
        <w:jc w:val="right"/>
        <w:spacing w:line="336" w:lineRule="auto"/>
      </w:pPr>
      <w:r>
        <w:rPr>
          <w:b/>
        </w:rPr>
        <w:t xml:space="preserve">Utili di impresa € 2,95895</w:t>
      </w:r>
    </w:p>
    <w:p>
      <w:pPr>
        <w:jc w:val="right"/>
        <w:spacing w:line="336" w:lineRule="auto"/>
      </w:pPr>
      <w:r>
        <w:rPr>
          <w:b/>
        </w:rPr>
        <w:t xml:space="preserve">Prezzo a cad: € 32,54845</w:t>
      </w:r>
    </w:p>
    <w:p>
      <w:pPr>
        <w:rPr>
          <w:sz w:val="10"/>
          <w:szCs w:val="10"/>
        </w:rPr>
      </w:pPr>
    </w:p>
    <w:p>
      <w:pPr>
        <w:rPr>
          <w:sz w:val="10"/>
          <w:szCs w:val="10"/>
        </w:rPr>
      </w:pPr>
    </w:p>
    <w:p>
      <w:pPr/>
      <w:r>
        <w:rPr>
          <w:b/>
        </w:rPr>
        <w:t xml:space="preserve">Codice regionale: TOS15_PR.P31.122.008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122 - Filtro media efficienza (UNI 10339) idoneo per la filtrazione di polveri secche, con telaio realizzato in profilato ad "U" in lamiera d'acciaio zincata con rete di supporto zincata, efficienza 65-70% UNI EN 779, media filtrante in multistrato di maglia metallica:</w:t>
            </w:r>
          </w:p>
        </w:tc>
      </w:tr>
      <w:tr>
        <w:trPr/>
        <w:tc>
          <w:tcPr>
            <w:tcW w:w="1200" w:type="dxa"/>
          </w:tcPr>
          <w:p>
            <w:pPr/>
            <w:r>
              <w:rPr>
                <w:b/>
              </w:rPr>
              <w:t xml:space="preserve">Articolo:</w:t>
            </w:r>
          </w:p>
        </w:tc>
        <w:tc>
          <w:tcPr>
            <w:tcW w:w="7900" w:type="dxa"/>
          </w:tcPr>
          <w:p>
            <w:pPr/>
            <w:r>
              <w:rPr/>
              <w:t xml:space="preserve">008 - spessore 48 mm, dimensione 500 x 625 mm, portata aria 2.200 mc/h, perdita di carico 15 Pa</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TOS15_PR.P31.123.001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001 - dimensione 400 x 500 mm, portata aria 2.400 mc/h, perdita di carico 10 Pa</w:t>
            </w:r>
          </w:p>
        </w:tc>
      </w:tr>
    </w:tbl>
    <w:p>
      <w:pPr>
        <w:jc w:val="right"/>
      </w:pPr>
    </w:p>
    <w:p>
      <w:pPr>
        <w:jc w:val="right"/>
        <w:spacing w:line="336" w:lineRule="auto"/>
      </w:pPr>
      <w:r>
        <w:rPr>
          <w:b/>
        </w:rPr>
        <w:t xml:space="preserve">Prezzo senza S. G. e Util. a cad: € 67,10000</w:t>
      </w:r>
    </w:p>
    <w:p>
      <w:pPr>
        <w:jc w:val="right"/>
        <w:spacing w:line="336" w:lineRule="auto"/>
      </w:pPr>
      <w:r>
        <w:rPr>
          <w:b/>
        </w:rPr>
        <w:t xml:space="preserve">Spese generali € 10,06500</w:t>
      </w:r>
    </w:p>
    <w:p>
      <w:pPr>
        <w:jc w:val="right"/>
        <w:spacing w:line="336" w:lineRule="auto"/>
      </w:pPr>
      <w:r>
        <w:rPr>
          <w:b/>
        </w:rPr>
        <w:t xml:space="preserve">Utili di impresa € 7,71650</w:t>
      </w:r>
    </w:p>
    <w:p>
      <w:pPr>
        <w:jc w:val="right"/>
        <w:spacing w:line="336" w:lineRule="auto"/>
      </w:pPr>
      <w:r>
        <w:rPr>
          <w:b/>
        </w:rPr>
        <w:t xml:space="preserve">Prezzo a cad: € 84,88150</w:t>
      </w:r>
    </w:p>
    <w:p>
      <w:pPr>
        <w:rPr>
          <w:sz w:val="10"/>
          <w:szCs w:val="10"/>
        </w:rPr>
      </w:pPr>
    </w:p>
    <w:p>
      <w:pPr>
        <w:rPr>
          <w:sz w:val="10"/>
          <w:szCs w:val="10"/>
        </w:rPr>
      </w:pPr>
    </w:p>
    <w:p>
      <w:pPr/>
      <w:r>
        <w:rPr>
          <w:b/>
        </w:rPr>
        <w:t xml:space="preserve">Codice regionale: TOS15_PR.P31.123.002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002 - dimensione 400 x 625 mm, portata aria 3.000 mc/h, perdita di carico 10 Pa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TOS15_PR.P31.123.003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003 - dimensione 500 x 500 mm, portata aria 3.000 mc/h, perdita di carico 10 Pa</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TOS15_PR.P31.123.004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123 - Filtro antigrasso (UNI 10339) realizzato con telaio zincato ad U, maglia in alluminio con reti piegate, efficienza ponderale 65-70% UNI EN 779 ed UNI EN 1822, spessore 48 mm:</w:t>
            </w:r>
          </w:p>
        </w:tc>
      </w:tr>
      <w:tr>
        <w:trPr/>
        <w:tc>
          <w:tcPr>
            <w:tcW w:w="1200" w:type="dxa"/>
          </w:tcPr>
          <w:p>
            <w:pPr/>
            <w:r>
              <w:rPr>
                <w:b/>
              </w:rPr>
              <w:t xml:space="preserve">Articolo:</w:t>
            </w:r>
          </w:p>
        </w:tc>
        <w:tc>
          <w:tcPr>
            <w:tcW w:w="7900" w:type="dxa"/>
          </w:tcPr>
          <w:p>
            <w:pPr/>
            <w:r>
              <w:rPr/>
              <w:t xml:space="preserve">004 - dimensione 500 x 625 mm, portata aria 3.750 mc/h, perdita di carico 10 Pa</w:t>
            </w:r>
          </w:p>
        </w:tc>
      </w:tr>
    </w:tbl>
    <w:p>
      <w:pPr>
        <w:jc w:val="right"/>
      </w:pPr>
    </w:p>
    <w:p>
      <w:pPr>
        <w:jc w:val="right"/>
        <w:spacing w:line="336" w:lineRule="auto"/>
      </w:pPr>
      <w:r>
        <w:rPr>
          <w:b/>
        </w:rPr>
        <w:t xml:space="preserve">Prezzo senza S. G. e Util. a cad: € 93,50000</w:t>
      </w:r>
    </w:p>
    <w:p>
      <w:pPr>
        <w:jc w:val="right"/>
        <w:spacing w:line="336" w:lineRule="auto"/>
      </w:pPr>
      <w:r>
        <w:rPr>
          <w:b/>
        </w:rPr>
        <w:t xml:space="preserve">Spese generali € 14,02500</w:t>
      </w:r>
    </w:p>
    <w:p>
      <w:pPr>
        <w:jc w:val="right"/>
        <w:spacing w:line="336" w:lineRule="auto"/>
      </w:pPr>
      <w:r>
        <w:rPr>
          <w:b/>
        </w:rPr>
        <w:t xml:space="preserve">Utili di impresa € 10,75250</w:t>
      </w:r>
    </w:p>
    <w:p>
      <w:pPr>
        <w:jc w:val="right"/>
        <w:spacing w:line="336" w:lineRule="auto"/>
      </w:pPr>
      <w:r>
        <w:rPr>
          <w:b/>
        </w:rPr>
        <w:t xml:space="preserve">Prezzo a cad: € 118,27750</w:t>
      </w:r>
    </w:p>
    <w:p>
      <w:pPr>
        <w:rPr>
          <w:sz w:val="10"/>
          <w:szCs w:val="10"/>
        </w:rPr>
      </w:pPr>
    </w:p>
    <w:p>
      <w:pPr>
        <w:rPr>
          <w:sz w:val="10"/>
          <w:szCs w:val="10"/>
        </w:rPr>
      </w:pPr>
    </w:p>
    <w:p>
      <w:pPr/>
      <w:r>
        <w:rPr>
          <w:b/>
        </w:rPr>
        <w:t xml:space="preserve">Codice regionale: TOS15_PR.P31.124.001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001 - dimensione 250 x 500 mm, portata aria 850 mc/h, perdita di carico 20-30 Pa</w:t>
            </w:r>
          </w:p>
        </w:tc>
      </w:tr>
    </w:tbl>
    <w:p>
      <w:pPr>
        <w:jc w:val="right"/>
      </w:pPr>
    </w:p>
    <w:p>
      <w:pPr>
        <w:jc w:val="right"/>
        <w:spacing w:line="336" w:lineRule="auto"/>
      </w:pPr>
      <w:r>
        <w:rPr>
          <w:b/>
        </w:rPr>
        <w:t xml:space="preserve">Prezzo senza S. G. e Util. a cad: € 205,70000</w:t>
      </w:r>
    </w:p>
    <w:p>
      <w:pPr>
        <w:jc w:val="right"/>
        <w:spacing w:line="336" w:lineRule="auto"/>
      </w:pPr>
      <w:r>
        <w:rPr>
          <w:b/>
        </w:rPr>
        <w:t xml:space="preserve">Spese generali € 30,85500</w:t>
      </w:r>
    </w:p>
    <w:p>
      <w:pPr>
        <w:jc w:val="right"/>
        <w:spacing w:line="336" w:lineRule="auto"/>
      </w:pPr>
      <w:r>
        <w:rPr>
          <w:b/>
        </w:rPr>
        <w:t xml:space="preserve">Utili di impresa € 23,65550</w:t>
      </w:r>
    </w:p>
    <w:p>
      <w:pPr>
        <w:jc w:val="right"/>
        <w:spacing w:line="336" w:lineRule="auto"/>
      </w:pPr>
      <w:r>
        <w:rPr>
          <w:b/>
        </w:rPr>
        <w:t xml:space="preserve">Prezzo a cad: € 260,21050</w:t>
      </w:r>
    </w:p>
    <w:p>
      <w:pPr>
        <w:rPr>
          <w:sz w:val="10"/>
          <w:szCs w:val="10"/>
        </w:rPr>
      </w:pPr>
    </w:p>
    <w:p>
      <w:pPr>
        <w:rPr>
          <w:sz w:val="10"/>
          <w:szCs w:val="10"/>
        </w:rPr>
      </w:pPr>
    </w:p>
    <w:p>
      <w:pPr/>
      <w:r>
        <w:rPr>
          <w:b/>
        </w:rPr>
        <w:t xml:space="preserve">Codice regionale: TOS15_PR.P31.124.002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002 - dimensione 400 x 500 mm, portata aria 1.400 mc/h, perdita di carico 20-30 Pa</w:t>
            </w:r>
          </w:p>
        </w:tc>
      </w:tr>
    </w:tbl>
    <w:p>
      <w:pPr>
        <w:jc w:val="right"/>
      </w:pPr>
    </w:p>
    <w:p>
      <w:pPr>
        <w:jc w:val="right"/>
        <w:spacing w:line="336" w:lineRule="auto"/>
      </w:pPr>
      <w:r>
        <w:rPr>
          <w:b/>
        </w:rPr>
        <w:t xml:space="preserve">Prezzo senza S. G. e Util. a cad: € 235,40000</w:t>
      </w:r>
    </w:p>
    <w:p>
      <w:pPr>
        <w:jc w:val="right"/>
        <w:spacing w:line="336" w:lineRule="auto"/>
      </w:pPr>
      <w:r>
        <w:rPr>
          <w:b/>
        </w:rPr>
        <w:t xml:space="preserve">Spese generali € 35,31000</w:t>
      </w:r>
    </w:p>
    <w:p>
      <w:pPr>
        <w:jc w:val="right"/>
        <w:spacing w:line="336" w:lineRule="auto"/>
      </w:pPr>
      <w:r>
        <w:rPr>
          <w:b/>
        </w:rPr>
        <w:t xml:space="preserve">Utili di impresa € 27,07100</w:t>
      </w:r>
    </w:p>
    <w:p>
      <w:pPr>
        <w:jc w:val="right"/>
        <w:spacing w:line="336" w:lineRule="auto"/>
      </w:pPr>
      <w:r>
        <w:rPr>
          <w:b/>
        </w:rPr>
        <w:t xml:space="preserve">Prezzo a cad: € 297,78100</w:t>
      </w:r>
    </w:p>
    <w:p>
      <w:pPr>
        <w:rPr>
          <w:sz w:val="10"/>
          <w:szCs w:val="10"/>
        </w:rPr>
      </w:pPr>
    </w:p>
    <w:p>
      <w:pPr>
        <w:rPr>
          <w:sz w:val="10"/>
          <w:szCs w:val="10"/>
        </w:rPr>
      </w:pPr>
    </w:p>
    <w:p>
      <w:pPr/>
      <w:r>
        <w:rPr>
          <w:b/>
        </w:rPr>
        <w:t xml:space="preserve">Codice regionale: TOS15_PR.P31.124.003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003 - dimensione 400 x 625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004 - dimensione 500 x 500 mm, portata aria 1.750 mc/h, perdita di carico 20-30 Pa</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TOS15_PR.P31.124.005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124 - Filtro antigrasso a secco (UNI 10339), efficienza 65-75% UNI EN 779, con reti microstirate e telaio in acciaio inox, spessore 12 mm:</w:t>
            </w:r>
          </w:p>
        </w:tc>
      </w:tr>
      <w:tr>
        <w:trPr/>
        <w:tc>
          <w:tcPr>
            <w:tcW w:w="1200" w:type="dxa"/>
          </w:tcPr>
          <w:p>
            <w:pPr/>
            <w:r>
              <w:rPr>
                <w:b/>
              </w:rPr>
              <w:t xml:space="preserve">Articolo:</w:t>
            </w:r>
          </w:p>
        </w:tc>
        <w:tc>
          <w:tcPr>
            <w:tcW w:w="7900" w:type="dxa"/>
          </w:tcPr>
          <w:p>
            <w:pPr/>
            <w:r>
              <w:rPr/>
              <w:t xml:space="preserve">005 - dimensioni 500 x 625 mm, portata aria 2.200 mc/h, perdita di carico 20-30 Pa</w:t>
            </w:r>
          </w:p>
        </w:tc>
      </w:tr>
    </w:tbl>
    <w:p>
      <w:pPr>
        <w:jc w:val="right"/>
      </w:pPr>
    </w:p>
    <w:p>
      <w:pPr>
        <w:jc w:val="right"/>
        <w:spacing w:line="336" w:lineRule="auto"/>
      </w:pPr>
      <w:r>
        <w:rPr>
          <w:b/>
        </w:rPr>
        <w:t xml:space="preserve">Prezzo senza S. G. e Util. a cad: € 325,60000</w:t>
      </w:r>
    </w:p>
    <w:p>
      <w:pPr>
        <w:jc w:val="right"/>
        <w:spacing w:line="336" w:lineRule="auto"/>
      </w:pPr>
      <w:r>
        <w:rPr>
          <w:b/>
        </w:rPr>
        <w:t xml:space="preserve">Spese generali € 48,84000</w:t>
      </w:r>
    </w:p>
    <w:p>
      <w:pPr>
        <w:jc w:val="right"/>
        <w:spacing w:line="336" w:lineRule="auto"/>
      </w:pPr>
      <w:r>
        <w:rPr>
          <w:b/>
        </w:rPr>
        <w:t xml:space="preserve">Utili di impresa € 37,44400</w:t>
      </w:r>
    </w:p>
    <w:p>
      <w:pPr>
        <w:jc w:val="right"/>
        <w:spacing w:line="336" w:lineRule="auto"/>
      </w:pPr>
      <w:r>
        <w:rPr>
          <w:b/>
        </w:rPr>
        <w:t xml:space="preserve">Prezzo a cad: € 411,88400</w:t>
      </w:r>
    </w:p>
    <w:p>
      <w:pPr>
        <w:rPr>
          <w:sz w:val="10"/>
          <w:szCs w:val="10"/>
        </w:rPr>
      </w:pPr>
    </w:p>
    <w:p>
      <w:pPr>
        <w:rPr>
          <w:sz w:val="10"/>
          <w:szCs w:val="10"/>
        </w:rPr>
      </w:pPr>
    </w:p>
    <w:p>
      <w:pPr/>
      <w:r>
        <w:rPr>
          <w:b/>
        </w:rPr>
        <w:t xml:space="preserve">Codice regionale: TOS15_PR.P31.125.001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001 - spessore 24 mm: dimensione 400 x 500 mm, portata aria 950 mc/h, perdita di carico 50 Pa</w:t>
            </w:r>
          </w:p>
        </w:tc>
      </w:tr>
    </w:tbl>
    <w:p>
      <w:pPr>
        <w:jc w:val="right"/>
      </w:pPr>
    </w:p>
    <w:p>
      <w:pPr>
        <w:jc w:val="right"/>
        <w:spacing w:line="336" w:lineRule="auto"/>
      </w:pPr>
      <w:r>
        <w:rPr>
          <w:b/>
        </w:rPr>
        <w:t xml:space="preserve">Prezzo senza S. G. e Util. a cad: € 4,17768</w:t>
      </w:r>
    </w:p>
    <w:p>
      <w:pPr>
        <w:jc w:val="right"/>
        <w:spacing w:line="336" w:lineRule="auto"/>
      </w:pPr>
      <w:r>
        <w:rPr>
          <w:b/>
        </w:rPr>
        <w:t xml:space="preserve">Spese generali € 0,62665</w:t>
      </w:r>
    </w:p>
    <w:p>
      <w:pPr>
        <w:jc w:val="right"/>
        <w:spacing w:line="336" w:lineRule="auto"/>
      </w:pPr>
      <w:r>
        <w:rPr>
          <w:b/>
        </w:rPr>
        <w:t xml:space="preserve">Utili di impresa € 0,48043</w:t>
      </w:r>
    </w:p>
    <w:p>
      <w:pPr>
        <w:jc w:val="right"/>
        <w:spacing w:line="336" w:lineRule="auto"/>
      </w:pPr>
      <w:r>
        <w:rPr>
          <w:b/>
        </w:rPr>
        <w:t xml:space="preserve">Prezzo a cad: € 5,28477</w:t>
      </w:r>
    </w:p>
    <w:p>
      <w:pPr>
        <w:rPr>
          <w:sz w:val="10"/>
          <w:szCs w:val="10"/>
        </w:rPr>
      </w:pPr>
    </w:p>
    <w:p>
      <w:pPr>
        <w:rPr>
          <w:sz w:val="10"/>
          <w:szCs w:val="10"/>
        </w:rPr>
      </w:pPr>
    </w:p>
    <w:p>
      <w:pPr/>
      <w:r>
        <w:rPr>
          <w:b/>
        </w:rPr>
        <w:t xml:space="preserve">Codice regionale: TOS15_PR.P31.125.002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002 - spessore 24 mm: dimensione 400 x 625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003 - spessore 24 mm: dimensione 500 x 500 mm, portata aria 1.200 mc/h, perdita di carico 50 Pa</w:t>
            </w:r>
          </w:p>
        </w:tc>
      </w:tr>
    </w:tbl>
    <w:p>
      <w:pPr>
        <w:jc w:val="right"/>
      </w:pPr>
    </w:p>
    <w:p>
      <w:pPr>
        <w:jc w:val="right"/>
        <w:spacing w:line="336" w:lineRule="auto"/>
      </w:pPr>
      <w:r>
        <w:rPr>
          <w:b/>
        </w:rPr>
        <w:t xml:space="preserve">Prezzo senza S. G. e Util. a cad: € 4,82040</w:t>
      </w:r>
    </w:p>
    <w:p>
      <w:pPr>
        <w:jc w:val="right"/>
        <w:spacing w:line="336" w:lineRule="auto"/>
      </w:pPr>
      <w:r>
        <w:rPr>
          <w:b/>
        </w:rPr>
        <w:t xml:space="preserve">Spese generali € 0,72306</w:t>
      </w:r>
    </w:p>
    <w:p>
      <w:pPr>
        <w:jc w:val="right"/>
        <w:spacing w:line="336" w:lineRule="auto"/>
      </w:pPr>
      <w:r>
        <w:rPr>
          <w:b/>
        </w:rPr>
        <w:t xml:space="preserve">Utili di impresa € 0,55435</w:t>
      </w:r>
    </w:p>
    <w:p>
      <w:pPr>
        <w:jc w:val="right"/>
        <w:spacing w:line="336" w:lineRule="auto"/>
      </w:pPr>
      <w:r>
        <w:rPr>
          <w:b/>
        </w:rPr>
        <w:t xml:space="preserve">Prezzo a cad: € 6,09781</w:t>
      </w:r>
    </w:p>
    <w:p>
      <w:pPr>
        <w:rPr>
          <w:sz w:val="10"/>
          <w:szCs w:val="10"/>
        </w:rPr>
      </w:pPr>
    </w:p>
    <w:p>
      <w:pPr>
        <w:rPr>
          <w:sz w:val="10"/>
          <w:szCs w:val="10"/>
        </w:rPr>
      </w:pPr>
    </w:p>
    <w:p>
      <w:pPr/>
      <w:r>
        <w:rPr>
          <w:b/>
        </w:rPr>
        <w:t xml:space="preserve">Codice regionale: TOS15_PR.P31.125.004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004 - spessore 24 mm: dimensione 500 x 625 mm, portata aria 1.500 mc/h, perdita di carico 50 Pa</w:t>
            </w:r>
          </w:p>
        </w:tc>
      </w:tr>
    </w:tbl>
    <w:p>
      <w:pPr>
        <w:jc w:val="right"/>
      </w:pPr>
    </w:p>
    <w:p>
      <w:pPr>
        <w:jc w:val="right"/>
        <w:spacing w:line="336" w:lineRule="auto"/>
      </w:pPr>
      <w:r>
        <w:rPr>
          <w:b/>
        </w:rPr>
        <w:t xml:space="preserve">Prezzo senza S. G. e Util. a cad: € 5,78448</w:t>
      </w:r>
    </w:p>
    <w:p>
      <w:pPr>
        <w:jc w:val="right"/>
        <w:spacing w:line="336" w:lineRule="auto"/>
      </w:pPr>
      <w:r>
        <w:rPr>
          <w:b/>
        </w:rPr>
        <w:t xml:space="preserve">Spese generali € 0,86767</w:t>
      </w:r>
    </w:p>
    <w:p>
      <w:pPr>
        <w:jc w:val="right"/>
        <w:spacing w:line="336" w:lineRule="auto"/>
      </w:pPr>
      <w:r>
        <w:rPr>
          <w:b/>
        </w:rPr>
        <w:t xml:space="preserve">Utili di impresa € 0,66522</w:t>
      </w:r>
    </w:p>
    <w:p>
      <w:pPr>
        <w:jc w:val="right"/>
        <w:spacing w:line="336" w:lineRule="auto"/>
      </w:pPr>
      <w:r>
        <w:rPr>
          <w:b/>
        </w:rPr>
        <w:t xml:space="preserve">Prezzo a cad: € 7,31737</w:t>
      </w:r>
    </w:p>
    <w:p>
      <w:pPr>
        <w:rPr>
          <w:sz w:val="10"/>
          <w:szCs w:val="10"/>
        </w:rPr>
      </w:pPr>
    </w:p>
    <w:p>
      <w:pPr>
        <w:rPr>
          <w:sz w:val="10"/>
          <w:szCs w:val="10"/>
        </w:rPr>
      </w:pPr>
    </w:p>
    <w:p>
      <w:pPr/>
      <w:r>
        <w:rPr>
          <w:b/>
        </w:rPr>
        <w:t xml:space="preserve">Codice regionale: TOS15_PR.P31.125.005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005 - spessore 24 mm: dimensioni 290 x 595 mm, portata aria 800 mc/h, perdita di carico 50 Pa</w:t>
            </w:r>
          </w:p>
        </w:tc>
      </w:tr>
    </w:tbl>
    <w:p>
      <w:pPr>
        <w:jc w:val="right"/>
      </w:pPr>
    </w:p>
    <w:p>
      <w:pPr>
        <w:jc w:val="right"/>
        <w:spacing w:line="336" w:lineRule="auto"/>
      </w:pPr>
      <w:r>
        <w:rPr>
          <w:b/>
        </w:rPr>
        <w:t xml:space="preserve">Prezzo senza S. G. e Util. a cad: € 3,92059</w:t>
      </w:r>
    </w:p>
    <w:p>
      <w:pPr>
        <w:jc w:val="right"/>
        <w:spacing w:line="336" w:lineRule="auto"/>
      </w:pPr>
      <w:r>
        <w:rPr>
          <w:b/>
        </w:rPr>
        <w:t xml:space="preserve">Spese generali € 0,58809</w:t>
      </w:r>
    </w:p>
    <w:p>
      <w:pPr>
        <w:jc w:val="right"/>
        <w:spacing w:line="336" w:lineRule="auto"/>
      </w:pPr>
      <w:r>
        <w:rPr>
          <w:b/>
        </w:rPr>
        <w:t xml:space="preserve">Utili di impresa € 0,45087</w:t>
      </w:r>
    </w:p>
    <w:p>
      <w:pPr>
        <w:jc w:val="right"/>
        <w:spacing w:line="336" w:lineRule="auto"/>
      </w:pPr>
      <w:r>
        <w:rPr>
          <w:b/>
        </w:rPr>
        <w:t xml:space="preserve">Prezzo a cad: € 4,95955</w:t>
      </w:r>
    </w:p>
    <w:p>
      <w:pPr>
        <w:rPr>
          <w:sz w:val="10"/>
          <w:szCs w:val="10"/>
        </w:rPr>
      </w:pPr>
    </w:p>
    <w:p>
      <w:pPr>
        <w:rPr>
          <w:sz w:val="10"/>
          <w:szCs w:val="10"/>
        </w:rPr>
      </w:pPr>
    </w:p>
    <w:p>
      <w:pPr/>
      <w:r>
        <w:rPr>
          <w:b/>
        </w:rPr>
        <w:t xml:space="preserve">Codice regionale: TOS15_PR.P31.125.006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006 - spessore 24 mm: dimensioni 595 x 595 mm, portata aria 1.700 mc/h, perdita di carico 50 Pa</w:t>
            </w:r>
          </w:p>
        </w:tc>
      </w:tr>
    </w:tbl>
    <w:p>
      <w:pPr>
        <w:jc w:val="right"/>
      </w:pPr>
    </w:p>
    <w:p>
      <w:pPr>
        <w:jc w:val="right"/>
        <w:spacing w:line="336" w:lineRule="auto"/>
      </w:pPr>
      <w:r>
        <w:rPr>
          <w:b/>
        </w:rPr>
        <w:t xml:space="preserve">Prezzo senza S. G. e Util. a cad: € 6,29866</w:t>
      </w:r>
    </w:p>
    <w:p>
      <w:pPr>
        <w:jc w:val="right"/>
        <w:spacing w:line="336" w:lineRule="auto"/>
      </w:pPr>
      <w:r>
        <w:rPr>
          <w:b/>
        </w:rPr>
        <w:t xml:space="preserve">Spese generali € 0,94480</w:t>
      </w:r>
    </w:p>
    <w:p>
      <w:pPr>
        <w:jc w:val="right"/>
        <w:spacing w:line="336" w:lineRule="auto"/>
      </w:pPr>
      <w:r>
        <w:rPr>
          <w:b/>
        </w:rPr>
        <w:t xml:space="preserve">Utili di impresa € 0,72435</w:t>
      </w:r>
    </w:p>
    <w:p>
      <w:pPr>
        <w:jc w:val="right"/>
        <w:spacing w:line="336" w:lineRule="auto"/>
      </w:pPr>
      <w:r>
        <w:rPr>
          <w:b/>
        </w:rPr>
        <w:t xml:space="preserve">Prezzo a cad: € 7,96780</w:t>
      </w:r>
    </w:p>
    <w:p>
      <w:pPr>
        <w:rPr>
          <w:sz w:val="10"/>
          <w:szCs w:val="10"/>
        </w:rPr>
      </w:pPr>
    </w:p>
    <w:p>
      <w:pPr>
        <w:rPr>
          <w:sz w:val="10"/>
          <w:szCs w:val="10"/>
        </w:rPr>
      </w:pPr>
    </w:p>
    <w:p>
      <w:pPr/>
      <w:r>
        <w:rPr>
          <w:b/>
        </w:rPr>
        <w:t xml:space="preserve">Codice regionale: TOS15_PR.P31.125.007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007 - spessore 48 mm: dimensione 400 x 500 mm, portata aria 950 mc/h, perdita di carico 75 Pa</w:t>
            </w:r>
          </w:p>
        </w:tc>
      </w:tr>
    </w:tbl>
    <w:p>
      <w:pPr>
        <w:jc w:val="right"/>
      </w:pPr>
    </w:p>
    <w:p>
      <w:pPr>
        <w:jc w:val="right"/>
        <w:spacing w:line="336" w:lineRule="auto"/>
      </w:pPr>
      <w:r>
        <w:rPr>
          <w:b/>
        </w:rPr>
        <w:t xml:space="preserve">Prezzo senza S. G. e Util. a cad: € 6,04157</w:t>
      </w:r>
    </w:p>
    <w:p>
      <w:pPr>
        <w:jc w:val="right"/>
        <w:spacing w:line="336" w:lineRule="auto"/>
      </w:pPr>
      <w:r>
        <w:rPr>
          <w:b/>
        </w:rPr>
        <w:t xml:space="preserve">Spese generali € 0,90624</w:t>
      </w:r>
    </w:p>
    <w:p>
      <w:pPr>
        <w:jc w:val="right"/>
        <w:spacing w:line="336" w:lineRule="auto"/>
      </w:pPr>
      <w:r>
        <w:rPr>
          <w:b/>
        </w:rPr>
        <w:t xml:space="preserve">Utili di impresa € 0,69478</w:t>
      </w:r>
    </w:p>
    <w:p>
      <w:pPr>
        <w:jc w:val="right"/>
        <w:spacing w:line="336" w:lineRule="auto"/>
      </w:pPr>
      <w:r>
        <w:rPr>
          <w:b/>
        </w:rPr>
        <w:t xml:space="preserve">Prezzo a cad: € 7,64259</w:t>
      </w:r>
    </w:p>
    <w:p>
      <w:pPr>
        <w:rPr>
          <w:sz w:val="10"/>
          <w:szCs w:val="10"/>
        </w:rPr>
      </w:pPr>
    </w:p>
    <w:p>
      <w:pPr>
        <w:rPr>
          <w:sz w:val="10"/>
          <w:szCs w:val="10"/>
        </w:rPr>
      </w:pPr>
    </w:p>
    <w:p>
      <w:pPr/>
      <w:r>
        <w:rPr>
          <w:b/>
        </w:rPr>
        <w:t xml:space="preserve">Codice regionale: TOS15_PR.P31.125.008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008 - spessore 48 mm: dimensione 400 x 625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009 - spessore 48 mm: dimensione 500 x 500 mm, portata aria 1.200 mc/h, perdita di carico 75 Pa</w:t>
            </w:r>
          </w:p>
        </w:tc>
      </w:tr>
    </w:tbl>
    <w:p>
      <w:pPr>
        <w:jc w:val="right"/>
      </w:pPr>
    </w:p>
    <w:p>
      <w:pPr>
        <w:jc w:val="right"/>
        <w:spacing w:line="336" w:lineRule="auto"/>
      </w:pPr>
      <w:r>
        <w:rPr>
          <w:b/>
        </w:rPr>
        <w:t xml:space="preserve">Prezzo senza S. G. e Util. a cad: € 6,74856</w:t>
      </w:r>
    </w:p>
    <w:p>
      <w:pPr>
        <w:jc w:val="right"/>
        <w:spacing w:line="336" w:lineRule="auto"/>
      </w:pPr>
      <w:r>
        <w:rPr>
          <w:b/>
        </w:rPr>
        <w:t xml:space="preserve">Spese generali € 1,01228</w:t>
      </w:r>
    </w:p>
    <w:p>
      <w:pPr>
        <w:jc w:val="right"/>
        <w:spacing w:line="336" w:lineRule="auto"/>
      </w:pPr>
      <w:r>
        <w:rPr>
          <w:b/>
        </w:rPr>
        <w:t xml:space="preserve">Utili di impresa € 0,77608</w:t>
      </w:r>
    </w:p>
    <w:p>
      <w:pPr>
        <w:jc w:val="right"/>
        <w:spacing w:line="336" w:lineRule="auto"/>
      </w:pPr>
      <w:r>
        <w:rPr>
          <w:b/>
        </w:rPr>
        <w:t xml:space="preserve">Prezzo a cad: € 8,53693</w:t>
      </w:r>
    </w:p>
    <w:p>
      <w:pPr>
        <w:rPr>
          <w:sz w:val="10"/>
          <w:szCs w:val="10"/>
        </w:rPr>
      </w:pPr>
    </w:p>
    <w:p>
      <w:pPr>
        <w:rPr>
          <w:sz w:val="10"/>
          <w:szCs w:val="10"/>
        </w:rPr>
      </w:pPr>
    </w:p>
    <w:p>
      <w:pPr/>
      <w:r>
        <w:rPr>
          <w:b/>
        </w:rPr>
        <w:t xml:space="preserve">Codice regionale: TOS15_PR.P31.125.010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010 - spessore 48 mm: dimensione 500 x 625 mm, portata aria 1.500 mc/h, perdita di carico 75 Pa</w:t>
            </w:r>
          </w:p>
        </w:tc>
      </w:tr>
    </w:tbl>
    <w:p>
      <w:pPr>
        <w:jc w:val="right"/>
      </w:pPr>
    </w:p>
    <w:p>
      <w:pPr>
        <w:jc w:val="right"/>
        <w:spacing w:line="336" w:lineRule="auto"/>
      </w:pPr>
      <w:r>
        <w:rPr>
          <w:b/>
        </w:rPr>
        <w:t xml:space="preserve">Prezzo senza S. G. e Util. a cad: € 7,84118</w:t>
      </w:r>
    </w:p>
    <w:p>
      <w:pPr>
        <w:jc w:val="right"/>
        <w:spacing w:line="336" w:lineRule="auto"/>
      </w:pPr>
      <w:r>
        <w:rPr>
          <w:b/>
        </w:rPr>
        <w:t xml:space="preserve">Spese generali € 1,17618</w:t>
      </w:r>
    </w:p>
    <w:p>
      <w:pPr>
        <w:jc w:val="right"/>
        <w:spacing w:line="336" w:lineRule="auto"/>
      </w:pPr>
      <w:r>
        <w:rPr>
          <w:b/>
        </w:rPr>
        <w:t xml:space="preserve">Utili di impresa € 0,90174</w:t>
      </w:r>
    </w:p>
    <w:p>
      <w:pPr>
        <w:jc w:val="right"/>
        <w:spacing w:line="336" w:lineRule="auto"/>
      </w:pPr>
      <w:r>
        <w:rPr>
          <w:b/>
        </w:rPr>
        <w:t xml:space="preserve">Prezzo a cad: € 9,91909</w:t>
      </w:r>
    </w:p>
    <w:p>
      <w:pPr>
        <w:rPr>
          <w:sz w:val="10"/>
          <w:szCs w:val="10"/>
        </w:rPr>
      </w:pPr>
    </w:p>
    <w:p>
      <w:pPr>
        <w:rPr>
          <w:sz w:val="10"/>
          <w:szCs w:val="10"/>
        </w:rPr>
      </w:pPr>
    </w:p>
    <w:p>
      <w:pPr/>
      <w:r>
        <w:rPr>
          <w:b/>
        </w:rPr>
        <w:t xml:space="preserve">Codice regionale: TOS15_PR.P31.125.011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011 - spessore 48 mm: dimensioni 290 x 595 mm, portata aria 800 mc/h, perdita di carico 75 Pa</w:t>
            </w:r>
          </w:p>
        </w:tc>
      </w:tr>
    </w:tbl>
    <w:p>
      <w:pPr>
        <w:jc w:val="right"/>
      </w:pPr>
    </w:p>
    <w:p>
      <w:pPr>
        <w:jc w:val="right"/>
        <w:spacing w:line="336" w:lineRule="auto"/>
      </w:pPr>
      <w:r>
        <w:rPr>
          <w:b/>
        </w:rPr>
        <w:t xml:space="preserve">Prezzo senza S. G. e Util. a cad: € 5,65594</w:t>
      </w:r>
    </w:p>
    <w:p>
      <w:pPr>
        <w:jc w:val="right"/>
        <w:spacing w:line="336" w:lineRule="auto"/>
      </w:pPr>
      <w:r>
        <w:rPr>
          <w:b/>
        </w:rPr>
        <w:t xml:space="preserve">Spese generali € 0,84839</w:t>
      </w:r>
    </w:p>
    <w:p>
      <w:pPr>
        <w:jc w:val="right"/>
        <w:spacing w:line="336" w:lineRule="auto"/>
      </w:pPr>
      <w:r>
        <w:rPr>
          <w:b/>
        </w:rPr>
        <w:t xml:space="preserve">Utili di impresa € 0,65043</w:t>
      </w:r>
    </w:p>
    <w:p>
      <w:pPr>
        <w:jc w:val="right"/>
        <w:spacing w:line="336" w:lineRule="auto"/>
      </w:pPr>
      <w:r>
        <w:rPr>
          <w:b/>
        </w:rPr>
        <w:t xml:space="preserve">Prezzo a cad: € 7,15476</w:t>
      </w:r>
    </w:p>
    <w:p>
      <w:pPr>
        <w:rPr>
          <w:sz w:val="10"/>
          <w:szCs w:val="10"/>
        </w:rPr>
      </w:pPr>
    </w:p>
    <w:p>
      <w:pPr>
        <w:rPr>
          <w:sz w:val="10"/>
          <w:szCs w:val="10"/>
        </w:rPr>
      </w:pPr>
    </w:p>
    <w:p>
      <w:pPr/>
      <w:r>
        <w:rPr>
          <w:b/>
        </w:rPr>
        <w:t xml:space="preserve">Codice regionale: TOS15_PR.P31.125.012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125 - Filtro in fibra sintetica del tipo piano (UNI 10339), telaio in profilato ad U in acciaio zincato con due reti di supporto in filo zincato elettrosaldato, media filtrante in fibra modacrilica legata mediante resina clorovinilica, certificato in base al DM 26/05/84 del M.I. Classe 1 di reazione al fuoco, efficienza ponderale 85% EN 779:</w:t>
            </w:r>
          </w:p>
        </w:tc>
      </w:tr>
      <w:tr>
        <w:trPr/>
        <w:tc>
          <w:tcPr>
            <w:tcW w:w="1200" w:type="dxa"/>
          </w:tcPr>
          <w:p>
            <w:pPr/>
            <w:r>
              <w:rPr>
                <w:b/>
              </w:rPr>
              <w:t xml:space="preserve">Articolo:</w:t>
            </w:r>
          </w:p>
        </w:tc>
        <w:tc>
          <w:tcPr>
            <w:tcW w:w="7900" w:type="dxa"/>
          </w:tcPr>
          <w:p>
            <w:pPr/>
            <w:r>
              <w:rPr/>
              <w:t xml:space="preserve">012 - spessore 48 mm: dimensioni 595 x 595 mm, portata aria 1.700 mc/h, perdita di carico 75 Pa</w:t>
            </w:r>
          </w:p>
        </w:tc>
      </w:tr>
    </w:tbl>
    <w:p>
      <w:pPr>
        <w:jc w:val="right"/>
      </w:pPr>
    </w:p>
    <w:p>
      <w:pPr>
        <w:jc w:val="right"/>
        <w:spacing w:line="336" w:lineRule="auto"/>
      </w:pPr>
      <w:r>
        <w:rPr>
          <w:b/>
        </w:rPr>
        <w:t xml:space="preserve">Prezzo senza S. G. e Util. a cad: € 8,61245</w:t>
      </w:r>
    </w:p>
    <w:p>
      <w:pPr>
        <w:jc w:val="right"/>
        <w:spacing w:line="336" w:lineRule="auto"/>
      </w:pPr>
      <w:r>
        <w:rPr>
          <w:b/>
        </w:rPr>
        <w:t xml:space="preserve">Spese generali € 1,29187</w:t>
      </w:r>
    </w:p>
    <w:p>
      <w:pPr>
        <w:jc w:val="right"/>
        <w:spacing w:line="336" w:lineRule="auto"/>
      </w:pPr>
      <w:r>
        <w:rPr>
          <w:b/>
        </w:rPr>
        <w:t xml:space="preserve">Utili di impresa € 0,99043</w:t>
      </w:r>
    </w:p>
    <w:p>
      <w:pPr>
        <w:jc w:val="right"/>
        <w:spacing w:line="336" w:lineRule="auto"/>
      </w:pPr>
      <w:r>
        <w:rPr>
          <w:b/>
        </w:rPr>
        <w:t xml:space="preserve">Prezzo a cad: € 10,89475</w:t>
      </w:r>
    </w:p>
    <w:p>
      <w:pPr>
        <w:rPr>
          <w:sz w:val="10"/>
          <w:szCs w:val="10"/>
        </w:rPr>
      </w:pPr>
    </w:p>
    <w:p>
      <w:pPr>
        <w:rPr>
          <w:sz w:val="10"/>
          <w:szCs w:val="10"/>
        </w:rPr>
      </w:pPr>
    </w:p>
    <w:p>
      <w:pPr/>
      <w:r>
        <w:rPr>
          <w:b/>
        </w:rPr>
        <w:t xml:space="preserve">Codice regionale: TOS15_PR.P31.126.001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001 - dimensione 400 x 500 mm, portata aria 1.900 mc/h, perdita di carico 55 Pa</w:t>
            </w:r>
          </w:p>
        </w:tc>
      </w:tr>
    </w:tbl>
    <w:p>
      <w:pPr>
        <w:jc w:val="right"/>
      </w:pPr>
    </w:p>
    <w:p>
      <w:pPr>
        <w:jc w:val="right"/>
        <w:spacing w:line="336" w:lineRule="auto"/>
      </w:pPr>
      <w:r>
        <w:rPr>
          <w:b/>
        </w:rPr>
        <w:t xml:space="preserve">Prezzo senza S. G. e Util. a cad: € 5,72021</w:t>
      </w:r>
    </w:p>
    <w:p>
      <w:pPr>
        <w:jc w:val="right"/>
        <w:spacing w:line="336" w:lineRule="auto"/>
      </w:pPr>
      <w:r>
        <w:rPr>
          <w:b/>
        </w:rPr>
        <w:t xml:space="preserve">Spese generali € 0,85803</w:t>
      </w:r>
    </w:p>
    <w:p>
      <w:pPr>
        <w:jc w:val="right"/>
        <w:spacing w:line="336" w:lineRule="auto"/>
      </w:pPr>
      <w:r>
        <w:rPr>
          <w:b/>
        </w:rPr>
        <w:t xml:space="preserve">Utili di impresa € 0,65782</w:t>
      </w:r>
    </w:p>
    <w:p>
      <w:pPr>
        <w:jc w:val="right"/>
        <w:spacing w:line="336" w:lineRule="auto"/>
      </w:pPr>
      <w:r>
        <w:rPr>
          <w:b/>
        </w:rPr>
        <w:t xml:space="preserve">Prezzo a cad: € 7,23607</w:t>
      </w:r>
    </w:p>
    <w:p>
      <w:pPr>
        <w:rPr>
          <w:sz w:val="10"/>
          <w:szCs w:val="10"/>
        </w:rPr>
      </w:pPr>
    </w:p>
    <w:p>
      <w:pPr>
        <w:rPr>
          <w:sz w:val="10"/>
          <w:szCs w:val="10"/>
        </w:rPr>
      </w:pPr>
    </w:p>
    <w:p>
      <w:pPr/>
      <w:r>
        <w:rPr>
          <w:b/>
        </w:rPr>
        <w:t xml:space="preserve">Codice regionale: TOS15_PR.P31.126.002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002 - dimensione 400 x 625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003 - dimensione 500 x 500 mm, portata aria 2.300 mc/h, perdita di carico 55 Pa</w:t>
            </w:r>
          </w:p>
        </w:tc>
      </w:tr>
    </w:tbl>
    <w:p>
      <w:pPr>
        <w:jc w:val="right"/>
      </w:pPr>
    </w:p>
    <w:p>
      <w:pPr>
        <w:jc w:val="right"/>
        <w:spacing w:line="336" w:lineRule="auto"/>
      </w:pPr>
      <w:r>
        <w:rPr>
          <w:b/>
        </w:rPr>
        <w:t xml:space="preserve">Prezzo senza S. G. e Util. a cad: € 6,81283</w:t>
      </w:r>
    </w:p>
    <w:p>
      <w:pPr>
        <w:jc w:val="right"/>
        <w:spacing w:line="336" w:lineRule="auto"/>
      </w:pPr>
      <w:r>
        <w:rPr>
          <w:b/>
        </w:rPr>
        <w:t xml:space="preserve">Spese generali € 1,02192</w:t>
      </w:r>
    </w:p>
    <w:p>
      <w:pPr>
        <w:jc w:val="right"/>
        <w:spacing w:line="336" w:lineRule="auto"/>
      </w:pPr>
      <w:r>
        <w:rPr>
          <w:b/>
        </w:rPr>
        <w:t xml:space="preserve">Utili di impresa € 0,78348</w:t>
      </w:r>
    </w:p>
    <w:p>
      <w:pPr>
        <w:jc w:val="right"/>
        <w:spacing w:line="336" w:lineRule="auto"/>
      </w:pPr>
      <w:r>
        <w:rPr>
          <w:b/>
        </w:rPr>
        <w:t xml:space="preserve">Prezzo a cad: € 8,61823</w:t>
      </w:r>
    </w:p>
    <w:p>
      <w:pPr>
        <w:rPr>
          <w:sz w:val="10"/>
          <w:szCs w:val="10"/>
        </w:rPr>
      </w:pPr>
    </w:p>
    <w:p>
      <w:pPr>
        <w:rPr>
          <w:sz w:val="10"/>
          <w:szCs w:val="10"/>
        </w:rPr>
      </w:pPr>
    </w:p>
    <w:p>
      <w:pPr/>
      <w:r>
        <w:rPr>
          <w:b/>
        </w:rPr>
        <w:t xml:space="preserve">Codice regionale: TOS15_PR.P31.126.004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004 - dimensione 500 x 625 mm, portata aria 2.900 mc/h, perdita di carico 55 Pa</w:t>
            </w:r>
          </w:p>
        </w:tc>
      </w:tr>
    </w:tbl>
    <w:p>
      <w:pPr>
        <w:jc w:val="right"/>
      </w:pPr>
    </w:p>
    <w:p>
      <w:pPr>
        <w:jc w:val="right"/>
        <w:spacing w:line="336" w:lineRule="auto"/>
      </w:pPr>
      <w:r>
        <w:rPr>
          <w:b/>
        </w:rPr>
        <w:t xml:space="preserve">Prezzo senza S. G. e Util. a cad: € 7,77691</w:t>
      </w:r>
    </w:p>
    <w:p>
      <w:pPr>
        <w:jc w:val="right"/>
        <w:spacing w:line="336" w:lineRule="auto"/>
      </w:pPr>
      <w:r>
        <w:rPr>
          <w:b/>
        </w:rPr>
        <w:t xml:space="preserve">Spese generali € 1,16654</w:t>
      </w:r>
    </w:p>
    <w:p>
      <w:pPr>
        <w:jc w:val="right"/>
        <w:spacing w:line="336" w:lineRule="auto"/>
      </w:pPr>
      <w:r>
        <w:rPr>
          <w:b/>
        </w:rPr>
        <w:t xml:space="preserve">Utili di impresa € 0,89434</w:t>
      </w:r>
    </w:p>
    <w:p>
      <w:pPr>
        <w:jc w:val="right"/>
        <w:spacing w:line="336" w:lineRule="auto"/>
      </w:pPr>
      <w:r>
        <w:rPr>
          <w:b/>
        </w:rPr>
        <w:t xml:space="preserve">Prezzo a cad: € 9,83779</w:t>
      </w:r>
    </w:p>
    <w:p>
      <w:pPr>
        <w:rPr>
          <w:sz w:val="10"/>
          <w:szCs w:val="10"/>
        </w:rPr>
      </w:pPr>
    </w:p>
    <w:p>
      <w:pPr>
        <w:rPr>
          <w:sz w:val="10"/>
          <w:szCs w:val="10"/>
        </w:rPr>
      </w:pPr>
    </w:p>
    <w:p>
      <w:pPr/>
      <w:r>
        <w:rPr>
          <w:b/>
        </w:rPr>
        <w:t xml:space="preserve">Codice regionale: TOS15_PR.P31.126.005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005 - dimensioni 290 x 595 mm, portata aria 1.600 mc/h, perdita di carico 55 Pa</w:t>
            </w:r>
          </w:p>
        </w:tc>
      </w:tr>
    </w:tbl>
    <w:p>
      <w:pPr>
        <w:jc w:val="right"/>
      </w:pPr>
    </w:p>
    <w:p>
      <w:pPr>
        <w:jc w:val="right"/>
        <w:spacing w:line="336" w:lineRule="auto"/>
      </w:pPr>
      <w:r>
        <w:rPr>
          <w:b/>
        </w:rPr>
        <w:t xml:space="preserve">Prezzo senza S. G. e Util. a cad: € 5,33458</w:t>
      </w:r>
    </w:p>
    <w:p>
      <w:pPr>
        <w:jc w:val="right"/>
        <w:spacing w:line="336" w:lineRule="auto"/>
      </w:pPr>
      <w:r>
        <w:rPr>
          <w:b/>
        </w:rPr>
        <w:t xml:space="preserve">Spese generali € 0,80019</w:t>
      </w:r>
    </w:p>
    <w:p>
      <w:pPr>
        <w:jc w:val="right"/>
        <w:spacing w:line="336" w:lineRule="auto"/>
      </w:pPr>
      <w:r>
        <w:rPr>
          <w:b/>
        </w:rPr>
        <w:t xml:space="preserve">Utili di impresa € 0,61348</w:t>
      </w:r>
    </w:p>
    <w:p>
      <w:pPr>
        <w:jc w:val="right"/>
        <w:spacing w:line="336" w:lineRule="auto"/>
      </w:pPr>
      <w:r>
        <w:rPr>
          <w:b/>
        </w:rPr>
        <w:t xml:space="preserve">Prezzo a cad: € 6,74824</w:t>
      </w:r>
    </w:p>
    <w:p>
      <w:pPr>
        <w:rPr>
          <w:sz w:val="10"/>
          <w:szCs w:val="10"/>
        </w:rPr>
      </w:pPr>
    </w:p>
    <w:p>
      <w:pPr>
        <w:rPr>
          <w:sz w:val="10"/>
          <w:szCs w:val="10"/>
        </w:rPr>
      </w:pPr>
    </w:p>
    <w:p>
      <w:pPr/>
      <w:r>
        <w:rPr>
          <w:b/>
        </w:rPr>
        <w:t xml:space="preserve">Codice regionale: TOS15_PR.P31.126.006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126 - Filtro in fibra sintetica del tipo pieghettato (UNI 10339), efficienza ponderale 85% UNI EN 779, spessore 48 mm:</w:t>
            </w:r>
          </w:p>
        </w:tc>
      </w:tr>
      <w:tr>
        <w:trPr/>
        <w:tc>
          <w:tcPr>
            <w:tcW w:w="1200" w:type="dxa"/>
          </w:tcPr>
          <w:p>
            <w:pPr/>
            <w:r>
              <w:rPr>
                <w:b/>
              </w:rPr>
              <w:t xml:space="preserve">Articolo:</w:t>
            </w:r>
          </w:p>
        </w:tc>
        <w:tc>
          <w:tcPr>
            <w:tcW w:w="7900" w:type="dxa"/>
          </w:tcPr>
          <w:p>
            <w:pPr/>
            <w:r>
              <w:rPr/>
              <w:t xml:space="preserve">006 - dimensioni 595 x 595 mm, portata aria 3.300 mc/h, perdita di carico 55 Pa</w:t>
            </w:r>
          </w:p>
        </w:tc>
      </w:tr>
    </w:tbl>
    <w:p>
      <w:pPr>
        <w:jc w:val="right"/>
      </w:pPr>
    </w:p>
    <w:p>
      <w:pPr>
        <w:jc w:val="right"/>
        <w:spacing w:line="336" w:lineRule="auto"/>
      </w:pPr>
      <w:r>
        <w:rPr>
          <w:b/>
        </w:rPr>
        <w:t xml:space="preserve">Prezzo senza S. G. e Util. a cad: € 8,74099</w:t>
      </w:r>
    </w:p>
    <w:p>
      <w:pPr>
        <w:jc w:val="right"/>
        <w:spacing w:line="336" w:lineRule="auto"/>
      </w:pPr>
      <w:r>
        <w:rPr>
          <w:b/>
        </w:rPr>
        <w:t xml:space="preserve">Spese generali € 1,31115</w:t>
      </w:r>
    </w:p>
    <w:p>
      <w:pPr>
        <w:jc w:val="right"/>
        <w:spacing w:line="336" w:lineRule="auto"/>
      </w:pPr>
      <w:r>
        <w:rPr>
          <w:b/>
        </w:rPr>
        <w:t xml:space="preserve">Utili di impresa € 1,00521</w:t>
      </w:r>
    </w:p>
    <w:p>
      <w:pPr>
        <w:jc w:val="right"/>
        <w:spacing w:line="336" w:lineRule="auto"/>
      </w:pPr>
      <w:r>
        <w:rPr>
          <w:b/>
        </w:rPr>
        <w:t xml:space="preserve">Prezzo a cad: € 11,05735</w:t>
      </w:r>
    </w:p>
    <w:p>
      <w:pPr>
        <w:rPr>
          <w:sz w:val="10"/>
          <w:szCs w:val="10"/>
        </w:rPr>
      </w:pPr>
    </w:p>
    <w:p>
      <w:pPr>
        <w:rPr>
          <w:sz w:val="10"/>
          <w:szCs w:val="10"/>
        </w:rPr>
      </w:pPr>
    </w:p>
    <w:p>
      <w:pPr/>
      <w:r>
        <w:rPr>
          <w:b/>
        </w:rPr>
        <w:t xml:space="preserve">Codice regionale: TOS15_PR.P31.127.001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001 - dimensione 400 x 500 mm, portata aria 950 mc/h, perdita di carico 50 Pa</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TOS15_PR.P31.127.002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002 - dimensione 400 x 625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003 - dimensione 500 x 500 mm, portata aria 1.200 mc/h, perdita di carico 50 Pa</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TOS15_PR.P31.127.004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127 - Filtro in fibra sintetica (UNI 10339) con microrete in plastica del tipo piano, efficienza ponderale 95% UNI EN 779, spessore 23 mm:</w:t>
            </w:r>
          </w:p>
        </w:tc>
      </w:tr>
      <w:tr>
        <w:trPr/>
        <w:tc>
          <w:tcPr>
            <w:tcW w:w="1200" w:type="dxa"/>
          </w:tcPr>
          <w:p>
            <w:pPr/>
            <w:r>
              <w:rPr>
                <w:b/>
              </w:rPr>
              <w:t xml:space="preserve">Articolo:</w:t>
            </w:r>
          </w:p>
        </w:tc>
        <w:tc>
          <w:tcPr>
            <w:tcW w:w="7900" w:type="dxa"/>
          </w:tcPr>
          <w:p>
            <w:pPr/>
            <w:r>
              <w:rPr/>
              <w:t xml:space="preserve">004 - dimensione 500 x 625 mm, portata aria 1.500 mc/h, perdita di carico 50 Pa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TOS15_PR.P31.130.001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001 - con 3 tasche, 290 x 595 mm, superficie filtrante 2,2 mq, portata aria 1.650 mc/h, perdita di carico 70 Pa</w:t>
            </w:r>
          </w:p>
        </w:tc>
      </w:tr>
    </w:tbl>
    <w:p>
      <w:pPr>
        <w:jc w:val="right"/>
      </w:pPr>
    </w:p>
    <w:p>
      <w:pPr>
        <w:jc w:val="right"/>
        <w:spacing w:line="336" w:lineRule="auto"/>
      </w:pPr>
      <w:r>
        <w:rPr>
          <w:b/>
        </w:rPr>
        <w:t xml:space="preserve">Prezzo senza S. G. e Util. a cad: € 18,25325</w:t>
      </w:r>
    </w:p>
    <w:p>
      <w:pPr>
        <w:jc w:val="right"/>
        <w:spacing w:line="336" w:lineRule="auto"/>
      </w:pPr>
      <w:r>
        <w:rPr>
          <w:b/>
        </w:rPr>
        <w:t xml:space="preserve">Spese generali € 2,73799</w:t>
      </w:r>
    </w:p>
    <w:p>
      <w:pPr>
        <w:jc w:val="right"/>
        <w:spacing w:line="336" w:lineRule="auto"/>
      </w:pPr>
      <w:r>
        <w:rPr>
          <w:b/>
        </w:rPr>
        <w:t xml:space="preserve">Utili di impresa € 2,09912</w:t>
      </w:r>
    </w:p>
    <w:p>
      <w:pPr>
        <w:jc w:val="right"/>
        <w:spacing w:line="336" w:lineRule="auto"/>
      </w:pPr>
      <w:r>
        <w:rPr>
          <w:b/>
        </w:rPr>
        <w:t xml:space="preserve">Prezzo a cad: € 23,09036</w:t>
      </w:r>
    </w:p>
    <w:p>
      <w:pPr>
        <w:rPr>
          <w:sz w:val="10"/>
          <w:szCs w:val="10"/>
        </w:rPr>
      </w:pPr>
    </w:p>
    <w:p>
      <w:pPr>
        <w:rPr>
          <w:sz w:val="10"/>
          <w:szCs w:val="10"/>
        </w:rPr>
      </w:pPr>
    </w:p>
    <w:p>
      <w:pPr/>
      <w:r>
        <w:rPr>
          <w:b/>
        </w:rPr>
        <w:t xml:space="preserve">Codice regionale: TOS15_PR.P31.130.002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002 - con 4 tasche, 290 x 595 mm, superficie filtrante 2,9 mq, portata aria 1.650 mc/h, perdita di carico 70 Pa</w:t>
            </w:r>
          </w:p>
        </w:tc>
      </w:tr>
    </w:tbl>
    <w:p>
      <w:pPr>
        <w:jc w:val="right"/>
      </w:pPr>
    </w:p>
    <w:p>
      <w:pPr>
        <w:jc w:val="right"/>
        <w:spacing w:line="336" w:lineRule="auto"/>
      </w:pPr>
      <w:r>
        <w:rPr>
          <w:b/>
        </w:rPr>
        <w:t xml:space="preserve">Prezzo senza S. G. e Util. a cad: € 22,68802</w:t>
      </w:r>
    </w:p>
    <w:p>
      <w:pPr>
        <w:jc w:val="right"/>
        <w:spacing w:line="336" w:lineRule="auto"/>
      </w:pPr>
      <w:r>
        <w:rPr>
          <w:b/>
        </w:rPr>
        <w:t xml:space="preserve">Spese generali € 3,40320</w:t>
      </w:r>
    </w:p>
    <w:p>
      <w:pPr>
        <w:jc w:val="right"/>
        <w:spacing w:line="336" w:lineRule="auto"/>
      </w:pPr>
      <w:r>
        <w:rPr>
          <w:b/>
        </w:rPr>
        <w:t xml:space="preserve">Utili di impresa € 2,60912</w:t>
      </w:r>
    </w:p>
    <w:p>
      <w:pPr>
        <w:jc w:val="right"/>
        <w:spacing w:line="336" w:lineRule="auto"/>
      </w:pPr>
      <w:r>
        <w:rPr>
          <w:b/>
        </w:rPr>
        <w:t xml:space="preserve">Prezzo a cad: € 28,70035</w:t>
      </w:r>
    </w:p>
    <w:p>
      <w:pPr>
        <w:rPr>
          <w:sz w:val="10"/>
          <w:szCs w:val="10"/>
        </w:rPr>
      </w:pPr>
    </w:p>
    <w:p>
      <w:pPr>
        <w:rPr>
          <w:sz w:val="10"/>
          <w:szCs w:val="10"/>
        </w:rPr>
      </w:pPr>
    </w:p>
    <w:p>
      <w:pPr/>
      <w:r>
        <w:rPr>
          <w:b/>
        </w:rPr>
        <w:t xml:space="preserve">Codice regionale: TOS15_PR.P31.130.003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003 - con 6 tasche, 595 x 595 mm, superficie filtrante 4,5 mq, portata aria 3.400 mc/h, perdita di carico 70 Pa</w:t>
            </w:r>
          </w:p>
        </w:tc>
      </w:tr>
    </w:tbl>
    <w:p>
      <w:pPr>
        <w:jc w:val="right"/>
      </w:pPr>
    </w:p>
    <w:p>
      <w:pPr>
        <w:jc w:val="right"/>
        <w:spacing w:line="336" w:lineRule="auto"/>
      </w:pPr>
      <w:r>
        <w:rPr>
          <w:b/>
        </w:rPr>
        <w:t xml:space="preserve">Prezzo senza S. G. e Util. a cad: € 35,02824</w:t>
      </w:r>
    </w:p>
    <w:p>
      <w:pPr>
        <w:jc w:val="right"/>
        <w:spacing w:line="336" w:lineRule="auto"/>
      </w:pPr>
      <w:r>
        <w:rPr>
          <w:b/>
        </w:rPr>
        <w:t xml:space="preserve">Spese generali € 5,25424</w:t>
      </w:r>
    </w:p>
    <w:p>
      <w:pPr>
        <w:jc w:val="right"/>
        <w:spacing w:line="336" w:lineRule="auto"/>
      </w:pPr>
      <w:r>
        <w:rPr>
          <w:b/>
        </w:rPr>
        <w:t xml:space="preserve">Utili di impresa € 4,02825</w:t>
      </w:r>
    </w:p>
    <w:p>
      <w:pPr>
        <w:jc w:val="right"/>
        <w:spacing w:line="336" w:lineRule="auto"/>
      </w:pPr>
      <w:r>
        <w:rPr>
          <w:b/>
        </w:rPr>
        <w:t xml:space="preserve">Prezzo a cad: € 44,31072</w:t>
      </w:r>
    </w:p>
    <w:p>
      <w:pPr>
        <w:rPr>
          <w:sz w:val="10"/>
          <w:szCs w:val="10"/>
        </w:rPr>
      </w:pPr>
    </w:p>
    <w:p>
      <w:pPr>
        <w:rPr>
          <w:sz w:val="10"/>
          <w:szCs w:val="10"/>
        </w:rPr>
      </w:pPr>
    </w:p>
    <w:p>
      <w:pPr/>
      <w:r>
        <w:rPr>
          <w:b/>
        </w:rPr>
        <w:t xml:space="preserve">Codice regionale: TOS15_PR.P31.130.004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130 - Filtro in fibra sintetica multitasche termosaldate (UNI 10339), efficienza 60-65% UNI EN 779, media filtrante in fibra di vetro Classe 1 di reazione al fuoco, telaio in acciaio zincato, profondità 535 mm:</w:t>
            </w:r>
          </w:p>
        </w:tc>
      </w:tr>
      <w:tr>
        <w:trPr/>
        <w:tc>
          <w:tcPr>
            <w:tcW w:w="1200" w:type="dxa"/>
          </w:tcPr>
          <w:p>
            <w:pPr/>
            <w:r>
              <w:rPr>
                <w:b/>
              </w:rPr>
              <w:t xml:space="preserve">Articolo:</w:t>
            </w:r>
          </w:p>
        </w:tc>
        <w:tc>
          <w:tcPr>
            <w:tcW w:w="7900" w:type="dxa"/>
          </w:tcPr>
          <w:p>
            <w:pPr/>
            <w:r>
              <w:rPr/>
              <w:t xml:space="preserve">004 - con 8 tasche, 595 x 595 mm, superficie filtrante 5,8 mq, portata aria 3.400 mc/h, perdita di carico 70 Pa</w:t>
            </w:r>
          </w:p>
        </w:tc>
      </w:tr>
    </w:tbl>
    <w:p>
      <w:pPr>
        <w:jc w:val="right"/>
      </w:pPr>
    </w:p>
    <w:p>
      <w:pPr>
        <w:jc w:val="right"/>
        <w:spacing w:line="336" w:lineRule="auto"/>
      </w:pPr>
      <w:r>
        <w:rPr>
          <w:b/>
        </w:rPr>
        <w:t xml:space="preserve">Prezzo senza S. G. e Util. a cad: € 45,76166</w:t>
      </w:r>
    </w:p>
    <w:p>
      <w:pPr>
        <w:jc w:val="right"/>
        <w:spacing w:line="336" w:lineRule="auto"/>
      </w:pPr>
      <w:r>
        <w:rPr>
          <w:b/>
        </w:rPr>
        <w:t xml:space="preserve">Spese generali € 6,86425</w:t>
      </w:r>
    </w:p>
    <w:p>
      <w:pPr>
        <w:jc w:val="right"/>
        <w:spacing w:line="336" w:lineRule="auto"/>
      </w:pPr>
      <w:r>
        <w:rPr>
          <w:b/>
        </w:rPr>
        <w:t xml:space="preserve">Utili di impresa € 5,26259</w:t>
      </w:r>
    </w:p>
    <w:p>
      <w:pPr>
        <w:jc w:val="right"/>
        <w:spacing w:line="336" w:lineRule="auto"/>
      </w:pPr>
      <w:r>
        <w:rPr>
          <w:b/>
        </w:rPr>
        <w:t xml:space="preserve">Prezzo a cad: € 57,88850</w:t>
      </w:r>
    </w:p>
    <w:p>
      <w:pPr>
        <w:rPr>
          <w:sz w:val="10"/>
          <w:szCs w:val="10"/>
        </w:rPr>
      </w:pPr>
    </w:p>
    <w:p>
      <w:pPr>
        <w:rPr>
          <w:sz w:val="10"/>
          <w:szCs w:val="10"/>
        </w:rPr>
      </w:pPr>
    </w:p>
    <w:p>
      <w:pPr/>
      <w:r>
        <w:rPr>
          <w:b/>
        </w:rPr>
        <w:t xml:space="preserve">Codice regionale: TOS15_PR.P31.135.001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001 - dimensioni 305 x 610 mm, superficie filtrante 6,1 mq, portata aria 850 mc/h, perdita di carico 250 Pa, spessore 290 mm</w:t>
            </w:r>
          </w:p>
        </w:tc>
      </w:tr>
    </w:tbl>
    <w:p>
      <w:pPr>
        <w:jc w:val="right"/>
      </w:pPr>
    </w:p>
    <w:p>
      <w:pPr>
        <w:jc w:val="right"/>
        <w:spacing w:line="336" w:lineRule="auto"/>
      </w:pPr>
      <w:r>
        <w:rPr>
          <w:b/>
        </w:rPr>
        <w:t xml:space="preserve">Prezzo senza S. G. e Util. a cad: € 77,12640</w:t>
      </w:r>
    </w:p>
    <w:p>
      <w:pPr>
        <w:jc w:val="right"/>
        <w:spacing w:line="336" w:lineRule="auto"/>
      </w:pPr>
      <w:r>
        <w:rPr>
          <w:b/>
        </w:rPr>
        <w:t xml:space="preserve">Spese generali € 11,56896</w:t>
      </w:r>
    </w:p>
    <w:p>
      <w:pPr>
        <w:jc w:val="right"/>
        <w:spacing w:line="336" w:lineRule="auto"/>
      </w:pPr>
      <w:r>
        <w:rPr>
          <w:b/>
        </w:rPr>
        <w:t xml:space="preserve">Utili di impresa € 8,86954</w:t>
      </w:r>
    </w:p>
    <w:p>
      <w:pPr>
        <w:jc w:val="right"/>
        <w:spacing w:line="336" w:lineRule="auto"/>
      </w:pPr>
      <w:r>
        <w:rPr>
          <w:b/>
        </w:rPr>
        <w:t xml:space="preserve">Prezzo a cad: € 97,56490</w:t>
      </w:r>
    </w:p>
    <w:p>
      <w:pPr>
        <w:rPr>
          <w:sz w:val="10"/>
          <w:szCs w:val="10"/>
        </w:rPr>
      </w:pPr>
    </w:p>
    <w:p>
      <w:pPr>
        <w:rPr>
          <w:sz w:val="10"/>
          <w:szCs w:val="10"/>
        </w:rPr>
      </w:pPr>
    </w:p>
    <w:p>
      <w:pPr/>
      <w:r>
        <w:rPr>
          <w:b/>
        </w:rPr>
        <w:t xml:space="preserve">Codice regionale: TOS15_PR.P31.135.002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002 - dimensioni 610 x 610 mm, superficie filtrante 12,8 mq, portata aria 1.900 mc/h, perdita di carico 250 Pa, spessore 290 mm</w:t>
            </w:r>
          </w:p>
        </w:tc>
      </w:tr>
    </w:tbl>
    <w:p>
      <w:pPr>
        <w:jc w:val="right"/>
      </w:pPr>
    </w:p>
    <w:p>
      <w:pPr>
        <w:jc w:val="right"/>
        <w:spacing w:line="336" w:lineRule="auto"/>
      </w:pPr>
      <w:r>
        <w:rPr>
          <w:b/>
        </w:rPr>
        <w:t xml:space="preserve">Prezzo senza S. G. e Util. a cad: € 114,40416</w:t>
      </w:r>
    </w:p>
    <w:p>
      <w:pPr>
        <w:jc w:val="right"/>
        <w:spacing w:line="336" w:lineRule="auto"/>
      </w:pPr>
      <w:r>
        <w:rPr>
          <w:b/>
        </w:rPr>
        <w:t xml:space="preserve">Spese generali € 17,16062</w:t>
      </w:r>
    </w:p>
    <w:p>
      <w:pPr>
        <w:jc w:val="right"/>
        <w:spacing w:line="336" w:lineRule="auto"/>
      </w:pPr>
      <w:r>
        <w:rPr>
          <w:b/>
        </w:rPr>
        <w:t xml:space="preserve">Utili di impresa € 13,15648</w:t>
      </w:r>
    </w:p>
    <w:p>
      <w:pPr>
        <w:jc w:val="right"/>
        <w:spacing w:line="336" w:lineRule="auto"/>
      </w:pPr>
      <w:r>
        <w:rPr>
          <w:b/>
        </w:rPr>
        <w:t xml:space="preserve">Prezzo a cad: € 144,72126</w:t>
      </w:r>
    </w:p>
    <w:p>
      <w:pPr>
        <w:rPr>
          <w:sz w:val="10"/>
          <w:szCs w:val="10"/>
        </w:rPr>
      </w:pPr>
    </w:p>
    <w:p>
      <w:pPr>
        <w:rPr>
          <w:sz w:val="10"/>
          <w:szCs w:val="10"/>
        </w:rPr>
      </w:pPr>
    </w:p>
    <w:p>
      <w:pPr/>
      <w:r>
        <w:rPr>
          <w:b/>
        </w:rPr>
        <w:t xml:space="preserve">Codice regionale: TOS15_PR.P31.135.003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135 - Filtro alta efficienza a piccole pieghe profonde (UNI 10339), telaio in MDF con guarnizioni in elastomero, efficienza 99,99%, media filtrante in carta di vetro pieghettata:</w:t>
            </w:r>
          </w:p>
        </w:tc>
      </w:tr>
      <w:tr>
        <w:trPr/>
        <w:tc>
          <w:tcPr>
            <w:tcW w:w="1200" w:type="dxa"/>
          </w:tcPr>
          <w:p>
            <w:pPr/>
            <w:r>
              <w:rPr>
                <w:b/>
              </w:rPr>
              <w:t xml:space="preserve">Articolo:</w:t>
            </w:r>
          </w:p>
        </w:tc>
        <w:tc>
          <w:tcPr>
            <w:tcW w:w="7900" w:type="dxa"/>
          </w:tcPr>
          <w:p>
            <w:pPr/>
            <w:r>
              <w:rPr/>
              <w:t xml:space="preserve">003 - dimensioni 760 x 610 mm, superficie filtrante 16,1 mq, portata aria 2.400 mc/h, perdita di carico 250 Pa, spessore 290 mm</w:t>
            </w:r>
          </w:p>
        </w:tc>
      </w:tr>
    </w:tbl>
    <w:p>
      <w:pPr>
        <w:jc w:val="right"/>
      </w:pPr>
    </w:p>
    <w:p>
      <w:pPr>
        <w:jc w:val="right"/>
        <w:spacing w:line="336" w:lineRule="auto"/>
      </w:pPr>
      <w:r>
        <w:rPr>
          <w:b/>
        </w:rPr>
        <w:t xml:space="preserve">Prezzo senza S. G. e Util. a cad: € 136,25664</w:t>
      </w:r>
    </w:p>
    <w:p>
      <w:pPr>
        <w:jc w:val="right"/>
        <w:spacing w:line="336" w:lineRule="auto"/>
      </w:pPr>
      <w:r>
        <w:rPr>
          <w:b/>
        </w:rPr>
        <w:t xml:space="preserve">Spese generali € 20,43850</w:t>
      </w:r>
    </w:p>
    <w:p>
      <w:pPr>
        <w:jc w:val="right"/>
        <w:spacing w:line="336" w:lineRule="auto"/>
      </w:pPr>
      <w:r>
        <w:rPr>
          <w:b/>
        </w:rPr>
        <w:t xml:space="preserve">Utili di impresa € 15,66951</w:t>
      </w:r>
    </w:p>
    <w:p>
      <w:pPr>
        <w:jc w:val="right"/>
        <w:spacing w:line="336" w:lineRule="auto"/>
      </w:pPr>
      <w:r>
        <w:rPr>
          <w:b/>
        </w:rPr>
        <w:t xml:space="preserve">Prezzo a cad: € 172,36465</w:t>
      </w:r>
    </w:p>
    <w:p>
      <w:pPr>
        <w:rPr>
          <w:sz w:val="10"/>
          <w:szCs w:val="10"/>
        </w:rPr>
      </w:pPr>
    </w:p>
    <w:p>
      <w:pPr>
        <w:rPr>
          <w:sz w:val="10"/>
          <w:szCs w:val="10"/>
        </w:rPr>
      </w:pPr>
    </w:p>
    <w:p>
      <w:pPr/>
      <w:r>
        <w:rPr>
          <w:b/>
        </w:rPr>
        <w:t xml:space="preserve">Codice regionale: TOS15_PR.P31.136.001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001 - dimensioni 305 x 305 mm, superficie filtrante 2,0 mq, portata aria 150 mc/h, perdita di carico 150 Pa, spessore 150 mm</w:t>
            </w:r>
          </w:p>
        </w:tc>
      </w:tr>
    </w:tbl>
    <w:p>
      <w:pPr>
        <w:jc w:val="right"/>
      </w:pPr>
    </w:p>
    <w:p>
      <w:pPr>
        <w:jc w:val="right"/>
        <w:spacing w:line="336" w:lineRule="auto"/>
      </w:pPr>
      <w:r>
        <w:rPr>
          <w:b/>
        </w:rPr>
        <w:t xml:space="preserve">Prezzo senza S. G. e Util. a cad: € 43,70496</w:t>
      </w:r>
    </w:p>
    <w:p>
      <w:pPr>
        <w:jc w:val="right"/>
        <w:spacing w:line="336" w:lineRule="auto"/>
      </w:pPr>
      <w:r>
        <w:rPr>
          <w:b/>
        </w:rPr>
        <w:t xml:space="preserve">Spese generali € 6,55574</w:t>
      </w:r>
    </w:p>
    <w:p>
      <w:pPr>
        <w:jc w:val="right"/>
        <w:spacing w:line="336" w:lineRule="auto"/>
      </w:pPr>
      <w:r>
        <w:rPr>
          <w:b/>
        </w:rPr>
        <w:t xml:space="preserve">Utili di impresa € 5,02607</w:t>
      </w:r>
    </w:p>
    <w:p>
      <w:pPr>
        <w:jc w:val="right"/>
        <w:spacing w:line="336" w:lineRule="auto"/>
      </w:pPr>
      <w:r>
        <w:rPr>
          <w:b/>
        </w:rPr>
        <w:t xml:space="preserve">Prezzo a cad: € 55,28677</w:t>
      </w:r>
    </w:p>
    <w:p>
      <w:pPr>
        <w:rPr>
          <w:sz w:val="10"/>
          <w:szCs w:val="10"/>
        </w:rPr>
      </w:pPr>
    </w:p>
    <w:p>
      <w:pPr>
        <w:rPr>
          <w:sz w:val="10"/>
          <w:szCs w:val="10"/>
        </w:rPr>
      </w:pPr>
    </w:p>
    <w:p>
      <w:pPr/>
      <w:r>
        <w:rPr>
          <w:b/>
        </w:rPr>
        <w:t xml:space="preserve">Codice regionale: TOS15_PR.P31.136.002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002 - dimensioni 305 x 610 mm, superficie filtrante 4,2 mq, portata aria 300 mc/h, perdita di carico 150 Pa, spessore 150 mm</w:t>
            </w:r>
          </w:p>
        </w:tc>
      </w:tr>
    </w:tbl>
    <w:p>
      <w:pPr>
        <w:jc w:val="right"/>
      </w:pPr>
    </w:p>
    <w:p>
      <w:pPr>
        <w:jc w:val="right"/>
        <w:spacing w:line="336" w:lineRule="auto"/>
      </w:pPr>
      <w:r>
        <w:rPr>
          <w:b/>
        </w:rPr>
        <w:t xml:space="preserve">Prezzo senza S. G. e Util. a cad: € 68,12832</w:t>
      </w:r>
    </w:p>
    <w:p>
      <w:pPr>
        <w:jc w:val="right"/>
        <w:spacing w:line="336" w:lineRule="auto"/>
      </w:pPr>
      <w:r>
        <w:rPr>
          <w:b/>
        </w:rPr>
        <w:t xml:space="preserve">Spese generali € 10,21925</w:t>
      </w:r>
    </w:p>
    <w:p>
      <w:pPr>
        <w:jc w:val="right"/>
        <w:spacing w:line="336" w:lineRule="auto"/>
      </w:pPr>
      <w:r>
        <w:rPr>
          <w:b/>
        </w:rPr>
        <w:t xml:space="preserve">Utili di impresa € 7,83476</w:t>
      </w:r>
    </w:p>
    <w:p>
      <w:pPr>
        <w:jc w:val="right"/>
        <w:spacing w:line="336" w:lineRule="auto"/>
      </w:pPr>
      <w:r>
        <w:rPr>
          <w:b/>
        </w:rPr>
        <w:t xml:space="preserve">Prezzo a cad: € 86,18232</w:t>
      </w:r>
    </w:p>
    <w:p>
      <w:pPr>
        <w:rPr>
          <w:sz w:val="10"/>
          <w:szCs w:val="10"/>
        </w:rPr>
      </w:pPr>
    </w:p>
    <w:p>
      <w:pPr>
        <w:rPr>
          <w:sz w:val="10"/>
          <w:szCs w:val="10"/>
        </w:rPr>
      </w:pPr>
    </w:p>
    <w:p>
      <w:pPr/>
      <w:r>
        <w:rPr>
          <w:b/>
        </w:rPr>
        <w:t xml:space="preserve">Codice regionale: TOS15_PR.P31.136.003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136 - Filtro alta efficienza a pieghe profonde (UNI 10339), telaio in legno con guarnizioni in neoprene, efficienza 99,9% a 0,30 micron, idoneo alla filtrazione dell'aria in sistemi terminali posti in ambiente a contaminazione controllata:</w:t>
            </w:r>
          </w:p>
        </w:tc>
      </w:tr>
      <w:tr>
        <w:trPr/>
        <w:tc>
          <w:tcPr>
            <w:tcW w:w="1200" w:type="dxa"/>
          </w:tcPr>
          <w:p>
            <w:pPr/>
            <w:r>
              <w:rPr>
                <w:b/>
              </w:rPr>
              <w:t xml:space="preserve">Articolo:</w:t>
            </w:r>
          </w:p>
        </w:tc>
        <w:tc>
          <w:tcPr>
            <w:tcW w:w="7900" w:type="dxa"/>
          </w:tcPr>
          <w:p>
            <w:pPr/>
            <w:r>
              <w:rPr/>
              <w:t xml:space="preserve">003 - dimensioni 610 x 610 mm, superficie filtrante 9,0 mq, portata aria 600 mc/h, perdita di carico 150 Pa, spessore 150 mm</w:t>
            </w:r>
          </w:p>
        </w:tc>
      </w:tr>
    </w:tbl>
    <w:p>
      <w:pPr>
        <w:jc w:val="right"/>
      </w:pPr>
    </w:p>
    <w:p>
      <w:pPr>
        <w:jc w:val="right"/>
        <w:spacing w:line="336" w:lineRule="auto"/>
      </w:pPr>
      <w:r>
        <w:rPr>
          <w:b/>
        </w:rPr>
        <w:t xml:space="preserve">Prezzo senza S. G. e Util. a cad: € 109,26240</w:t>
      </w:r>
    </w:p>
    <w:p>
      <w:pPr>
        <w:jc w:val="right"/>
        <w:spacing w:line="336" w:lineRule="auto"/>
      </w:pPr>
      <w:r>
        <w:rPr>
          <w:b/>
        </w:rPr>
        <w:t xml:space="preserve">Spese generali € 16,38936</w:t>
      </w:r>
    </w:p>
    <w:p>
      <w:pPr>
        <w:jc w:val="right"/>
        <w:spacing w:line="336" w:lineRule="auto"/>
      </w:pPr>
      <w:r>
        <w:rPr>
          <w:b/>
        </w:rPr>
        <w:t xml:space="preserve">Utili di impresa € 12,56518</w:t>
      </w:r>
    </w:p>
    <w:p>
      <w:pPr>
        <w:jc w:val="right"/>
        <w:spacing w:line="336" w:lineRule="auto"/>
      </w:pPr>
      <w:r>
        <w:rPr>
          <w:b/>
        </w:rPr>
        <w:t xml:space="preserve">Prezzo a cad: € 138,21694</w:t>
      </w:r>
    </w:p>
    <w:p>
      <w:pPr>
        <w:rPr>
          <w:sz w:val="10"/>
          <w:szCs w:val="10"/>
        </w:rPr>
      </w:pPr>
    </w:p>
    <w:p>
      <w:pPr>
        <w:rPr>
          <w:sz w:val="10"/>
          <w:szCs w:val="10"/>
        </w:rPr>
      </w:pPr>
    </w:p>
    <w:p>
      <w:pPr/>
      <w:r>
        <w:rPr>
          <w:b/>
        </w:rPr>
        <w:t xml:space="preserve">Codice regionale: TOS15_PR.P31.137.001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001 - dimensioni 457 x 457 mm, superficie filtrante 2,7 mq, portata aria 150 mc/h, perdita di carico 140 Pa, spessore 68 mm</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TOS15_PR.P31.137.002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002 - dimensioni 650 x 310 mm, superficie filtrante 5,5 mq, portata aria 300 mc/h, perdita di carico 140 Pa, spessore 68 mm</w:t>
            </w:r>
          </w:p>
        </w:tc>
      </w:tr>
    </w:tbl>
    <w:p>
      <w:pPr>
        <w:jc w:val="right"/>
      </w:pPr>
    </w:p>
    <w:p>
      <w:pPr>
        <w:jc w:val="right"/>
        <w:spacing w:line="336" w:lineRule="auto"/>
      </w:pPr>
      <w:r>
        <w:rPr>
          <w:b/>
        </w:rPr>
        <w:t xml:space="preserve">Prezzo senza S. G. e Util. a cad: € 102,19248</w:t>
      </w:r>
    </w:p>
    <w:p>
      <w:pPr>
        <w:jc w:val="right"/>
        <w:spacing w:line="336" w:lineRule="auto"/>
      </w:pPr>
      <w:r>
        <w:rPr>
          <w:b/>
        </w:rPr>
        <w:t xml:space="preserve">Spese generali € 15,32887</w:t>
      </w:r>
    </w:p>
    <w:p>
      <w:pPr>
        <w:jc w:val="right"/>
        <w:spacing w:line="336" w:lineRule="auto"/>
      </w:pPr>
      <w:r>
        <w:rPr>
          <w:b/>
        </w:rPr>
        <w:t xml:space="preserve">Utili di impresa € 11,75214</w:t>
      </w:r>
    </w:p>
    <w:p>
      <w:pPr>
        <w:jc w:val="right"/>
        <w:spacing w:line="336" w:lineRule="auto"/>
      </w:pPr>
      <w:r>
        <w:rPr>
          <w:b/>
        </w:rPr>
        <w:t xml:space="preserve">Prezzo a cad: € 129,27349</w:t>
      </w:r>
    </w:p>
    <w:p>
      <w:pPr>
        <w:rPr>
          <w:sz w:val="10"/>
          <w:szCs w:val="10"/>
        </w:rPr>
      </w:pPr>
    </w:p>
    <w:p>
      <w:pPr>
        <w:rPr>
          <w:sz w:val="10"/>
          <w:szCs w:val="10"/>
        </w:rPr>
      </w:pPr>
    </w:p>
    <w:p>
      <w:pPr/>
      <w:r>
        <w:rPr>
          <w:b/>
        </w:rPr>
        <w:t xml:space="preserve">Codice regionale: TOS15_PR.P31.137.003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003 - dimensioni 610 x 610 mm, superficie filtrante 11,0 mq, portata aria 600 mc/h, perdita di carico 140 Pa, spessore 68 mm</w:t>
            </w:r>
          </w:p>
        </w:tc>
      </w:tr>
    </w:tbl>
    <w:p>
      <w:pPr>
        <w:jc w:val="right"/>
      </w:pPr>
    </w:p>
    <w:p>
      <w:pPr>
        <w:jc w:val="right"/>
        <w:spacing w:line="336" w:lineRule="auto"/>
      </w:pPr>
      <w:r>
        <w:rPr>
          <w:b/>
        </w:rPr>
        <w:t xml:space="preserve">Prezzo senza S. G. e Util. a cad: € 144,38000</w:t>
      </w:r>
    </w:p>
    <w:p>
      <w:pPr>
        <w:jc w:val="right"/>
        <w:spacing w:line="336" w:lineRule="auto"/>
      </w:pPr>
      <w:r>
        <w:rPr>
          <w:b/>
        </w:rPr>
        <w:t xml:space="preserve">Spese generali € 21,65700</w:t>
      </w:r>
    </w:p>
    <w:p>
      <w:pPr>
        <w:jc w:val="right"/>
        <w:spacing w:line="336" w:lineRule="auto"/>
      </w:pPr>
      <w:r>
        <w:rPr>
          <w:b/>
        </w:rPr>
        <w:t xml:space="preserve">Utili di impresa € 16,60370</w:t>
      </w:r>
    </w:p>
    <w:p>
      <w:pPr>
        <w:jc w:val="right"/>
        <w:spacing w:line="336" w:lineRule="auto"/>
      </w:pPr>
      <w:r>
        <w:rPr>
          <w:b/>
        </w:rPr>
        <w:t xml:space="preserve">Prezzo a cad: € 182,64070</w:t>
      </w:r>
    </w:p>
    <w:p>
      <w:pPr>
        <w:rPr>
          <w:sz w:val="10"/>
          <w:szCs w:val="10"/>
        </w:rPr>
      </w:pPr>
    </w:p>
    <w:p>
      <w:pPr>
        <w:rPr>
          <w:sz w:val="10"/>
          <w:szCs w:val="10"/>
        </w:rPr>
      </w:pPr>
    </w:p>
    <w:p>
      <w:pPr/>
      <w:r>
        <w:rPr>
          <w:b/>
        </w:rPr>
        <w:t xml:space="preserve">Codice regionale: TOS15_PR.P31.137.004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004 - dimensioni 610 x 915 mm, superficie filtrante 17,0 mq, portata aria 900 mc/h, perdita di carico 140 Pa, spessore 68 mm</w:t>
            </w:r>
          </w:p>
        </w:tc>
      </w:tr>
    </w:tbl>
    <w:p>
      <w:pPr>
        <w:jc w:val="right"/>
      </w:pPr>
    </w:p>
    <w:p>
      <w:pPr>
        <w:jc w:val="right"/>
        <w:spacing w:line="336" w:lineRule="auto"/>
      </w:pPr>
      <w:r>
        <w:rPr>
          <w:b/>
        </w:rPr>
        <w:t xml:space="preserve">Prezzo senza S. G. e Util. a cad: € 206,33000</w:t>
      </w:r>
    </w:p>
    <w:p>
      <w:pPr>
        <w:jc w:val="right"/>
        <w:spacing w:line="336" w:lineRule="auto"/>
      </w:pPr>
      <w:r>
        <w:rPr>
          <w:b/>
        </w:rPr>
        <w:t xml:space="preserve">Spese generali € 30,94950</w:t>
      </w:r>
    </w:p>
    <w:p>
      <w:pPr>
        <w:jc w:val="right"/>
        <w:spacing w:line="336" w:lineRule="auto"/>
      </w:pPr>
      <w:r>
        <w:rPr>
          <w:b/>
        </w:rPr>
        <w:t xml:space="preserve">Utili di impresa € 23,72795</w:t>
      </w:r>
    </w:p>
    <w:p>
      <w:pPr>
        <w:jc w:val="right"/>
        <w:spacing w:line="336" w:lineRule="auto"/>
      </w:pPr>
      <w:r>
        <w:rPr>
          <w:b/>
        </w:rPr>
        <w:t xml:space="preserve">Prezzo a cad: € 261,00745</w:t>
      </w:r>
    </w:p>
    <w:p>
      <w:pPr>
        <w:rPr>
          <w:sz w:val="10"/>
          <w:szCs w:val="10"/>
        </w:rPr>
      </w:pPr>
    </w:p>
    <w:p>
      <w:pPr>
        <w:rPr>
          <w:sz w:val="10"/>
          <w:szCs w:val="10"/>
        </w:rPr>
      </w:pPr>
    </w:p>
    <w:p>
      <w:pPr/>
      <w:r>
        <w:rPr>
          <w:b/>
        </w:rPr>
        <w:t xml:space="preserve">Codice regionale: TOS15_PR.P31.137.005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137 - Filtro assoluto a pannello con piccole pieghe (UNI 10339) per diffusione laminare idoneo alla filtrazione dell'aria ad altissima efficienza per ambienti a contaminazione controllata, efficienza maggiore del 99,99 % a 0,3 micron, media filtrante di carta in fibra di vetro pieghettata, telaio trafilato in alluminio estruso, guarnizione in elastomero:</w:t>
            </w:r>
          </w:p>
        </w:tc>
      </w:tr>
      <w:tr>
        <w:trPr/>
        <w:tc>
          <w:tcPr>
            <w:tcW w:w="1200" w:type="dxa"/>
          </w:tcPr>
          <w:p>
            <w:pPr/>
            <w:r>
              <w:rPr>
                <w:b/>
              </w:rPr>
              <w:t xml:space="preserve">Articolo:</w:t>
            </w:r>
          </w:p>
        </w:tc>
        <w:tc>
          <w:tcPr>
            <w:tcW w:w="7900" w:type="dxa"/>
          </w:tcPr>
          <w:p>
            <w:pPr/>
            <w:r>
              <w:rPr/>
              <w:t xml:space="preserve">005 - dimensioni 610 x 1.220 mm, superficie filtrante 22,0 mq, portata aria 1.200 mc/h, perdita di carico 140 Pa, spessore 68 mm</w:t>
            </w:r>
          </w:p>
        </w:tc>
      </w:tr>
    </w:tbl>
    <w:p>
      <w:pPr>
        <w:jc w:val="right"/>
      </w:pPr>
    </w:p>
    <w:p>
      <w:pPr>
        <w:jc w:val="right"/>
        <w:spacing w:line="336" w:lineRule="auto"/>
      </w:pPr>
      <w:r>
        <w:rPr>
          <w:b/>
        </w:rPr>
        <w:t xml:space="preserve">Prezzo senza S. G. e Util. a cad: € 251,48000</w:t>
      </w:r>
    </w:p>
    <w:p>
      <w:pPr>
        <w:jc w:val="right"/>
        <w:spacing w:line="336" w:lineRule="auto"/>
      </w:pPr>
      <w:r>
        <w:rPr>
          <w:b/>
        </w:rPr>
        <w:t xml:space="preserve">Spese generali € 37,72200</w:t>
      </w:r>
    </w:p>
    <w:p>
      <w:pPr>
        <w:jc w:val="right"/>
        <w:spacing w:line="336" w:lineRule="auto"/>
      </w:pPr>
      <w:r>
        <w:rPr>
          <w:b/>
        </w:rPr>
        <w:t xml:space="preserve">Utili di impresa € 28,92020</w:t>
      </w:r>
    </w:p>
    <w:p>
      <w:pPr>
        <w:jc w:val="right"/>
        <w:spacing w:line="336" w:lineRule="auto"/>
      </w:pPr>
      <w:r>
        <w:rPr>
          <w:b/>
        </w:rPr>
        <w:t xml:space="preserve">Prezzo a cad: € 318,12220</w:t>
      </w:r>
    </w:p>
    <w:p>
      <w:pPr>
        <w:rPr>
          <w:sz w:val="10"/>
          <w:szCs w:val="10"/>
        </w:rPr>
      </w:pPr>
    </w:p>
    <w:p>
      <w:pPr>
        <w:rPr>
          <w:sz w:val="10"/>
          <w:szCs w:val="10"/>
        </w:rPr>
      </w:pPr>
    </w:p>
    <w:p>
      <w:pPr/>
      <w:r>
        <w:rPr>
          <w:b/>
        </w:rPr>
        <w:t xml:space="preserve">Codice regionale: TOS15_PR.P31.140.001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001 - dimensioni 300 x 600 x 250 mm, portata aria 640-950 mc/h, perdita di carico 80 Pa</w:t>
            </w:r>
          </w:p>
        </w:tc>
      </w:tr>
    </w:tbl>
    <w:p>
      <w:pPr>
        <w:jc w:val="right"/>
      </w:pPr>
    </w:p>
    <w:p>
      <w:pPr>
        <w:jc w:val="right"/>
        <w:spacing w:line="336" w:lineRule="auto"/>
      </w:pPr>
      <w:r>
        <w:rPr>
          <w:b/>
        </w:rPr>
        <w:t xml:space="preserve">Prezzo senza S. G. e Util. a cad: € 291,15216</w:t>
      </w:r>
    </w:p>
    <w:p>
      <w:pPr>
        <w:jc w:val="right"/>
        <w:spacing w:line="336" w:lineRule="auto"/>
      </w:pPr>
      <w:r>
        <w:rPr>
          <w:b/>
        </w:rPr>
        <w:t xml:space="preserve">Spese generali € 43,67282</w:t>
      </w:r>
    </w:p>
    <w:p>
      <w:pPr>
        <w:jc w:val="right"/>
        <w:spacing w:line="336" w:lineRule="auto"/>
      </w:pPr>
      <w:r>
        <w:rPr>
          <w:b/>
        </w:rPr>
        <w:t xml:space="preserve">Utili di impresa € 33,48250</w:t>
      </w:r>
    </w:p>
    <w:p>
      <w:pPr>
        <w:jc w:val="right"/>
        <w:spacing w:line="336" w:lineRule="auto"/>
      </w:pPr>
      <w:r>
        <w:rPr>
          <w:b/>
        </w:rPr>
        <w:t xml:space="preserve">Prezzo a cad: € 368,30748</w:t>
      </w:r>
    </w:p>
    <w:p>
      <w:pPr>
        <w:rPr>
          <w:sz w:val="10"/>
          <w:szCs w:val="10"/>
        </w:rPr>
      </w:pPr>
    </w:p>
    <w:p>
      <w:pPr>
        <w:rPr>
          <w:sz w:val="10"/>
          <w:szCs w:val="10"/>
        </w:rPr>
      </w:pPr>
    </w:p>
    <w:p>
      <w:pPr/>
      <w:r>
        <w:rPr>
          <w:b/>
        </w:rPr>
        <w:t xml:space="preserve">Codice regionale: TOS15_PR.P31.140.002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002 - dimensioni 600 x 600 x 250 mm, portata aria 1.200-1.800 mc/h, perdita di carico 80 Pa</w:t>
            </w:r>
          </w:p>
        </w:tc>
      </w:tr>
    </w:tbl>
    <w:p>
      <w:pPr>
        <w:jc w:val="right"/>
      </w:pPr>
    </w:p>
    <w:p>
      <w:pPr>
        <w:jc w:val="right"/>
        <w:spacing w:line="336" w:lineRule="auto"/>
      </w:pPr>
      <w:r>
        <w:rPr>
          <w:b/>
        </w:rPr>
        <w:t xml:space="preserve">Prezzo senza S. G. e Util. a cad: € 492,96624</w:t>
      </w:r>
    </w:p>
    <w:p>
      <w:pPr>
        <w:jc w:val="right"/>
        <w:spacing w:line="336" w:lineRule="auto"/>
      </w:pPr>
      <w:r>
        <w:rPr>
          <w:b/>
        </w:rPr>
        <w:t xml:space="preserve">Spese generali € 73,94494</w:t>
      </w:r>
    </w:p>
    <w:p>
      <w:pPr>
        <w:jc w:val="right"/>
        <w:spacing w:line="336" w:lineRule="auto"/>
      </w:pPr>
      <w:r>
        <w:rPr>
          <w:b/>
        </w:rPr>
        <w:t xml:space="preserve">Utili di impresa € 56,69112</w:t>
      </w:r>
    </w:p>
    <w:p>
      <w:pPr>
        <w:jc w:val="right"/>
        <w:spacing w:line="336" w:lineRule="auto"/>
      </w:pPr>
      <w:r>
        <w:rPr>
          <w:b/>
        </w:rPr>
        <w:t xml:space="preserve">Prezzo a cad: € 623,60229</w:t>
      </w:r>
    </w:p>
    <w:p>
      <w:pPr>
        <w:rPr>
          <w:sz w:val="10"/>
          <w:szCs w:val="10"/>
        </w:rPr>
      </w:pPr>
    </w:p>
    <w:p>
      <w:pPr>
        <w:rPr>
          <w:sz w:val="10"/>
          <w:szCs w:val="10"/>
        </w:rPr>
      </w:pPr>
    </w:p>
    <w:p>
      <w:pPr/>
      <w:r>
        <w:rPr>
          <w:b/>
        </w:rPr>
        <w:t xml:space="preserve">Codice regionale: TOS15_PR.P31.140.003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003 - dimensioni 300 x 600 x 500 mm, portata aria 1.270-1.900 mc/h, perdita di carico 80 Pa</w:t>
            </w:r>
          </w:p>
        </w:tc>
      </w:tr>
    </w:tbl>
    <w:p>
      <w:pPr>
        <w:jc w:val="right"/>
      </w:pPr>
    </w:p>
    <w:p>
      <w:pPr>
        <w:jc w:val="right"/>
        <w:spacing w:line="336" w:lineRule="auto"/>
      </w:pPr>
      <w:r>
        <w:rPr>
          <w:b/>
        </w:rPr>
        <w:t xml:space="preserve">Prezzo senza S. G. e Util. a cad: € 415,19712</w:t>
      </w:r>
    </w:p>
    <w:p>
      <w:pPr>
        <w:jc w:val="right"/>
        <w:spacing w:line="336" w:lineRule="auto"/>
      </w:pPr>
      <w:r>
        <w:rPr>
          <w:b/>
        </w:rPr>
        <w:t xml:space="preserve">Spese generali € 62,27957</w:t>
      </w:r>
    </w:p>
    <w:p>
      <w:pPr>
        <w:jc w:val="right"/>
        <w:spacing w:line="336" w:lineRule="auto"/>
      </w:pPr>
      <w:r>
        <w:rPr>
          <w:b/>
        </w:rPr>
        <w:t xml:space="preserve">Utili di impresa € 47,74767</w:t>
      </w:r>
    </w:p>
    <w:p>
      <w:pPr>
        <w:jc w:val="right"/>
        <w:spacing w:line="336" w:lineRule="auto"/>
      </w:pPr>
      <w:r>
        <w:rPr>
          <w:b/>
        </w:rPr>
        <w:t xml:space="preserve">Prezzo a cad: € 525,22436</w:t>
      </w:r>
    </w:p>
    <w:p>
      <w:pPr>
        <w:rPr>
          <w:sz w:val="10"/>
          <w:szCs w:val="10"/>
        </w:rPr>
      </w:pPr>
    </w:p>
    <w:p>
      <w:pPr>
        <w:rPr>
          <w:sz w:val="10"/>
          <w:szCs w:val="10"/>
        </w:rPr>
      </w:pPr>
    </w:p>
    <w:p>
      <w:pPr/>
      <w:r>
        <w:rPr>
          <w:b/>
        </w:rPr>
        <w:t xml:space="preserve">Codice regionale: TOS15_PR.P31.140.004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140 - Cella ai carboni attivi tipo poliedro con granuli o cilindretti in un letto di spessore 20 mm, telaio in acciaio zincato con lamiera microstirata su i due lati dei singoli pannelli, temperatura di utilizzo sino a 70 °C con umidità relativa 70%:</w:t>
            </w:r>
          </w:p>
        </w:tc>
      </w:tr>
      <w:tr>
        <w:trPr/>
        <w:tc>
          <w:tcPr>
            <w:tcW w:w="1200" w:type="dxa"/>
          </w:tcPr>
          <w:p>
            <w:pPr/>
            <w:r>
              <w:rPr>
                <w:b/>
              </w:rPr>
              <w:t xml:space="preserve">Articolo:</w:t>
            </w:r>
          </w:p>
        </w:tc>
        <w:tc>
          <w:tcPr>
            <w:tcW w:w="7900" w:type="dxa"/>
          </w:tcPr>
          <w:p>
            <w:pPr/>
            <w:r>
              <w:rPr/>
              <w:t xml:space="preserve">004 - dimensioni 600 x 600 x 250 mm, portata aria 2.400-3.600 mc/h, perdita di carico 80 Pa</w:t>
            </w:r>
          </w:p>
        </w:tc>
      </w:tr>
    </w:tbl>
    <w:p>
      <w:pPr>
        <w:jc w:val="right"/>
      </w:pPr>
    </w:p>
    <w:p>
      <w:pPr>
        <w:jc w:val="right"/>
        <w:spacing w:line="336" w:lineRule="auto"/>
      </w:pPr>
      <w:r>
        <w:rPr>
          <w:b/>
        </w:rPr>
        <w:t xml:space="preserve">Prezzo senza S. G. e Util. a cad: € 719,84640</w:t>
      </w:r>
    </w:p>
    <w:p>
      <w:pPr>
        <w:jc w:val="right"/>
        <w:spacing w:line="336" w:lineRule="auto"/>
      </w:pPr>
      <w:r>
        <w:rPr>
          <w:b/>
        </w:rPr>
        <w:t xml:space="preserve">Spese generali € 107,97696</w:t>
      </w:r>
    </w:p>
    <w:p>
      <w:pPr>
        <w:jc w:val="right"/>
        <w:spacing w:line="336" w:lineRule="auto"/>
      </w:pPr>
      <w:r>
        <w:rPr>
          <w:b/>
        </w:rPr>
        <w:t xml:space="preserve">Utili di impresa € 82,78234</w:t>
      </w:r>
    </w:p>
    <w:p>
      <w:pPr>
        <w:jc w:val="right"/>
        <w:spacing w:line="336" w:lineRule="auto"/>
      </w:pPr>
      <w:r>
        <w:rPr>
          <w:b/>
        </w:rPr>
        <w:t xml:space="preserve">Prezzo a cad: € 910,60570</w:t>
      </w:r>
    </w:p>
    <w:p>
      <w:pPr>
        <w:rPr>
          <w:sz w:val="10"/>
          <w:szCs w:val="10"/>
        </w:rPr>
      </w:pPr>
    </w:p>
    <w:p>
      <w:pPr>
        <w:rPr>
          <w:sz w:val="10"/>
          <w:szCs w:val="10"/>
        </w:rPr>
      </w:pPr>
    </w:p>
    <w:p>
      <w:pPr/>
      <w:r>
        <w:rPr>
          <w:b/>
        </w:rPr>
        <w:t xml:space="preserve">Codice regionale: TOS15_PR.P31.141.001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610 x 305 mm, portata aria 300-500, diametro esterno attacco condotto 160 mm</w:t>
            </w:r>
          </w:p>
        </w:tc>
      </w:tr>
    </w:tbl>
    <w:p>
      <w:pPr>
        <w:jc w:val="right"/>
      </w:pPr>
    </w:p>
    <w:p>
      <w:pPr>
        <w:jc w:val="right"/>
        <w:spacing w:line="336" w:lineRule="auto"/>
      </w:pPr>
      <w:r>
        <w:rPr>
          <w:b/>
        </w:rPr>
        <w:t xml:space="preserve">Prezzo senza S. G. e Util. a cad: € 131,50051</w:t>
      </w:r>
    </w:p>
    <w:p>
      <w:pPr>
        <w:jc w:val="right"/>
        <w:spacing w:line="336" w:lineRule="auto"/>
      </w:pPr>
      <w:r>
        <w:rPr>
          <w:b/>
        </w:rPr>
        <w:t xml:space="preserve">Spese generali € 19,72508</w:t>
      </w:r>
    </w:p>
    <w:p>
      <w:pPr>
        <w:jc w:val="right"/>
        <w:spacing w:line="336" w:lineRule="auto"/>
      </w:pPr>
      <w:r>
        <w:rPr>
          <w:b/>
        </w:rPr>
        <w:t xml:space="preserve">Utili di impresa € 15,12256</w:t>
      </w:r>
    </w:p>
    <w:p>
      <w:pPr>
        <w:jc w:val="right"/>
        <w:spacing w:line="336" w:lineRule="auto"/>
      </w:pPr>
      <w:r>
        <w:rPr>
          <w:b/>
        </w:rPr>
        <w:t xml:space="preserve">Prezzo a cad: € 166,34815</w:t>
      </w:r>
    </w:p>
    <w:p>
      <w:pPr>
        <w:rPr>
          <w:sz w:val="10"/>
          <w:szCs w:val="10"/>
        </w:rPr>
      </w:pPr>
    </w:p>
    <w:p>
      <w:pPr>
        <w:rPr>
          <w:sz w:val="10"/>
          <w:szCs w:val="10"/>
        </w:rPr>
      </w:pPr>
    </w:p>
    <w:p>
      <w:pPr/>
      <w:r>
        <w:rPr>
          <w:b/>
        </w:rPr>
        <w:t xml:space="preserve">Codice regionale: TOS15_PR.P31.141.002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141 - Diffusore terminale per filtri assoluti sino a 68 mm di spessore, realizzato in alluminio completo di schermo diffusore forellato,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€ 53,90000</w:t>
      </w:r>
    </w:p>
    <w:p>
      <w:pPr>
        <w:jc w:val="right"/>
        <w:spacing w:line="336" w:lineRule="auto"/>
      </w:pPr>
      <w:r>
        <w:rPr>
          <w:b/>
        </w:rPr>
        <w:t xml:space="preserve">Spese generali € 8,08500</w:t>
      </w:r>
    </w:p>
    <w:p>
      <w:pPr>
        <w:jc w:val="right"/>
        <w:spacing w:line="336" w:lineRule="auto"/>
      </w:pPr>
      <w:r>
        <w:rPr>
          <w:b/>
        </w:rPr>
        <w:t xml:space="preserve">Utili di impresa € 6,19850</w:t>
      </w:r>
    </w:p>
    <w:p>
      <w:pPr>
        <w:jc w:val="right"/>
        <w:spacing w:line="336" w:lineRule="auto"/>
      </w:pPr>
      <w:r>
        <w:rPr>
          <w:b/>
        </w:rPr>
        <w:t xml:space="preserve">Prezzo a cad: € 68,18350</w:t>
      </w:r>
    </w:p>
    <w:p>
      <w:pPr>
        <w:rPr>
          <w:sz w:val="10"/>
          <w:szCs w:val="10"/>
        </w:rPr>
      </w:pPr>
    </w:p>
    <w:p>
      <w:pPr>
        <w:rPr>
          <w:sz w:val="10"/>
          <w:szCs w:val="10"/>
        </w:rPr>
      </w:pPr>
    </w:p>
    <w:p>
      <w:pPr/>
      <w:r>
        <w:rPr>
          <w:b/>
        </w:rPr>
        <w:t xml:space="preserve">Codice regionale: TOS15_PR.P31.142.001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001 - dimensioni filtro 450 x 450 mm, portata aria 300-400, diametro esterno attacco condotto 250 mm</w:t>
            </w:r>
          </w:p>
        </w:tc>
      </w:tr>
    </w:tbl>
    <w:p>
      <w:pPr>
        <w:jc w:val="right"/>
      </w:pPr>
    </w:p>
    <w:p>
      <w:pPr>
        <w:jc w:val="right"/>
        <w:spacing w:line="336" w:lineRule="auto"/>
      </w:pPr>
      <w:r>
        <w:rPr>
          <w:b/>
        </w:rPr>
        <w:t xml:space="preserve">Prezzo senza S. G. e Util. a cad: € 140,75568</w:t>
      </w:r>
    </w:p>
    <w:p>
      <w:pPr>
        <w:jc w:val="right"/>
        <w:spacing w:line="336" w:lineRule="auto"/>
      </w:pPr>
      <w:r>
        <w:rPr>
          <w:b/>
        </w:rPr>
        <w:t xml:space="preserve">Spese generali € 21,11335</w:t>
      </w:r>
    </w:p>
    <w:p>
      <w:pPr>
        <w:jc w:val="right"/>
        <w:spacing w:line="336" w:lineRule="auto"/>
      </w:pPr>
      <w:r>
        <w:rPr>
          <w:b/>
        </w:rPr>
        <w:t xml:space="preserve">Utili di impresa € 16,18690</w:t>
      </w:r>
    </w:p>
    <w:p>
      <w:pPr>
        <w:jc w:val="right"/>
        <w:spacing w:line="336" w:lineRule="auto"/>
      </w:pPr>
      <w:r>
        <w:rPr>
          <w:b/>
        </w:rPr>
        <w:t xml:space="preserve">Prezzo a cad: € 178,05594</w:t>
      </w:r>
    </w:p>
    <w:p>
      <w:pPr>
        <w:rPr>
          <w:sz w:val="10"/>
          <w:szCs w:val="10"/>
        </w:rPr>
      </w:pPr>
    </w:p>
    <w:p>
      <w:pPr>
        <w:rPr>
          <w:sz w:val="10"/>
          <w:szCs w:val="10"/>
        </w:rPr>
      </w:pPr>
    </w:p>
    <w:p>
      <w:pPr/>
      <w:r>
        <w:rPr>
          <w:b/>
        </w:rPr>
        <w:t xml:space="preserve">Codice regionale: TOS15_PR.P31.142.002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142 - Diffusore terminale per filtri assoluti sino a 68 mm di spessore, realizzato in alluminio completo di schermo diffusore con deflettori in plastica per flusso elicoidale, imbocco superiore per canali circolari, senza serranda di taratura:</w:t>
            </w:r>
          </w:p>
        </w:tc>
      </w:tr>
      <w:tr>
        <w:trPr/>
        <w:tc>
          <w:tcPr>
            <w:tcW w:w="1200" w:type="dxa"/>
          </w:tcPr>
          <w:p>
            <w:pPr/>
            <w:r>
              <w:rPr>
                <w:b/>
              </w:rPr>
              <w:t xml:space="preserve">Articolo:</w:t>
            </w:r>
          </w:p>
        </w:tc>
        <w:tc>
          <w:tcPr>
            <w:tcW w:w="7900" w:type="dxa"/>
          </w:tcPr>
          <w:p>
            <w:pPr/>
            <w:r>
              <w:rPr/>
              <w:t xml:space="preserve">002 - dimensioni filtro 610 x 610 mm, portata aria 600-1.100, diametro esterno attacco condotto 250 mm</w:t>
            </w:r>
          </w:p>
        </w:tc>
      </w:tr>
    </w:tbl>
    <w:p>
      <w:pPr>
        <w:jc w:val="right"/>
      </w:pPr>
    </w:p>
    <w:p>
      <w:pPr>
        <w:jc w:val="right"/>
        <w:spacing w:line="336" w:lineRule="auto"/>
      </w:pPr>
      <w:r>
        <w:rPr>
          <w:b/>
        </w:rPr>
        <w:t xml:space="preserve">Prezzo senza S. G. e Util. a cad: € 207,90000</w:t>
      </w:r>
    </w:p>
    <w:p>
      <w:pPr>
        <w:jc w:val="right"/>
        <w:spacing w:line="336" w:lineRule="auto"/>
      </w:pPr>
      <w:r>
        <w:rPr>
          <w:b/>
        </w:rPr>
        <w:t xml:space="preserve">Spese generali € 31,18500</w:t>
      </w:r>
    </w:p>
    <w:p>
      <w:pPr>
        <w:jc w:val="right"/>
        <w:spacing w:line="336" w:lineRule="auto"/>
      </w:pPr>
      <w:r>
        <w:rPr>
          <w:b/>
        </w:rPr>
        <w:t xml:space="preserve">Utili di impresa € 23,90850</w:t>
      </w:r>
    </w:p>
    <w:p>
      <w:pPr>
        <w:jc w:val="right"/>
        <w:spacing w:line="336" w:lineRule="auto"/>
      </w:pPr>
      <w:r>
        <w:rPr>
          <w:b/>
        </w:rPr>
        <w:t xml:space="preserve">Prezzo a cad: € 262,99350</w:t>
      </w:r>
    </w:p>
    <w:p>
      <w:pPr>
        <w:rPr>
          <w:sz w:val="10"/>
          <w:szCs w:val="10"/>
        </w:rPr>
      </w:pPr>
    </w:p>
    <w:p>
      <w:pPr>
        <w:rPr>
          <w:sz w:val="10"/>
          <w:szCs w:val="10"/>
        </w:rPr>
      </w:pPr>
    </w:p>
    <w:p>
      <w:pPr/>
      <w:r>
        <w:rPr>
          <w:b/>
        </w:rPr>
        <w:t xml:space="preserve">Codice regionale: TOS15_PR.P31.145.001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001 - 600 x 600 mm</w:t>
            </w:r>
          </w:p>
        </w:tc>
      </w:tr>
    </w:tbl>
    <w:p>
      <w:pPr>
        <w:jc w:val="right"/>
      </w:pPr>
    </w:p>
    <w:p>
      <w:pPr>
        <w:jc w:val="right"/>
        <w:spacing w:line="336" w:lineRule="auto"/>
      </w:pPr>
      <w:r>
        <w:rPr>
          <w:b/>
        </w:rPr>
        <w:t xml:space="preserve">Prezzo senza S. G. e Util. a cad: € 68,75000</w:t>
      </w:r>
    </w:p>
    <w:p>
      <w:pPr>
        <w:jc w:val="right"/>
        <w:spacing w:line="336" w:lineRule="auto"/>
      </w:pPr>
      <w:r>
        <w:rPr>
          <w:b/>
        </w:rPr>
        <w:t xml:space="preserve">Spese generali € 10,31250</w:t>
      </w:r>
    </w:p>
    <w:p>
      <w:pPr>
        <w:jc w:val="right"/>
        <w:spacing w:line="336" w:lineRule="auto"/>
      </w:pPr>
      <w:r>
        <w:rPr>
          <w:b/>
        </w:rPr>
        <w:t xml:space="preserve">Utili di impresa € 7,90625</w:t>
      </w:r>
    </w:p>
    <w:p>
      <w:pPr>
        <w:jc w:val="right"/>
        <w:spacing w:line="336" w:lineRule="auto"/>
      </w:pPr>
      <w:r>
        <w:rPr>
          <w:b/>
        </w:rPr>
        <w:t xml:space="preserve">Prezzo a cad: € 86,96875</w:t>
      </w:r>
    </w:p>
    <w:p>
      <w:pPr>
        <w:rPr>
          <w:sz w:val="10"/>
          <w:szCs w:val="10"/>
        </w:rPr>
      </w:pPr>
    </w:p>
    <w:p>
      <w:pPr>
        <w:rPr>
          <w:sz w:val="10"/>
          <w:szCs w:val="10"/>
        </w:rPr>
      </w:pPr>
    </w:p>
    <w:p>
      <w:pPr/>
      <w:r>
        <w:rPr>
          <w:b/>
        </w:rPr>
        <w:t xml:space="preserve">Codice regionale: TOS15_PR.P31.145.002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002 - 600 x 800 mm</w:t>
            </w:r>
          </w:p>
        </w:tc>
      </w:tr>
    </w:tbl>
    <w:p>
      <w:pPr>
        <w:jc w:val="right"/>
      </w:pPr>
    </w:p>
    <w:p>
      <w:pPr>
        <w:jc w:val="right"/>
        <w:spacing w:line="336" w:lineRule="auto"/>
      </w:pPr>
      <w:r>
        <w:rPr>
          <w:b/>
        </w:rPr>
        <w:t xml:space="preserve">Prezzo senza S. G. e Util. a cad: € 75,90000</w:t>
      </w:r>
    </w:p>
    <w:p>
      <w:pPr>
        <w:jc w:val="right"/>
        <w:spacing w:line="336" w:lineRule="auto"/>
      </w:pPr>
      <w:r>
        <w:rPr>
          <w:b/>
        </w:rPr>
        <w:t xml:space="preserve">Spese generali € 11,38500</w:t>
      </w:r>
    </w:p>
    <w:p>
      <w:pPr>
        <w:jc w:val="right"/>
        <w:spacing w:line="336" w:lineRule="auto"/>
      </w:pPr>
      <w:r>
        <w:rPr>
          <w:b/>
        </w:rPr>
        <w:t xml:space="preserve">Utili di impresa € 8,72850</w:t>
      </w:r>
    </w:p>
    <w:p>
      <w:pPr>
        <w:jc w:val="right"/>
        <w:spacing w:line="336" w:lineRule="auto"/>
      </w:pPr>
      <w:r>
        <w:rPr>
          <w:b/>
        </w:rPr>
        <w:t xml:space="preserve">Prezzo a cad: € 96,01350</w:t>
      </w:r>
    </w:p>
    <w:p>
      <w:pPr>
        <w:rPr>
          <w:sz w:val="10"/>
          <w:szCs w:val="10"/>
        </w:rPr>
      </w:pPr>
    </w:p>
    <w:p>
      <w:pPr>
        <w:rPr>
          <w:sz w:val="10"/>
          <w:szCs w:val="10"/>
        </w:rPr>
      </w:pPr>
    </w:p>
    <w:p>
      <w:pPr/>
      <w:r>
        <w:rPr>
          <w:b/>
        </w:rPr>
        <w:t xml:space="preserve">Codice regionale: TOS15_PR.P31.145.003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003 - 600 x 1000 mm</w:t>
            </w:r>
          </w:p>
        </w:tc>
      </w:tr>
    </w:tbl>
    <w:p>
      <w:pPr>
        <w:jc w:val="right"/>
      </w:pPr>
    </w:p>
    <w:p>
      <w:pPr>
        <w:jc w:val="right"/>
        <w:spacing w:line="336" w:lineRule="auto"/>
      </w:pPr>
      <w:r>
        <w:rPr>
          <w:b/>
        </w:rPr>
        <w:t xml:space="preserve">Prezzo senza S. G. e Util. a cad: € 83,05000</w:t>
      </w:r>
    </w:p>
    <w:p>
      <w:pPr>
        <w:jc w:val="right"/>
        <w:spacing w:line="336" w:lineRule="auto"/>
      </w:pPr>
      <w:r>
        <w:rPr>
          <w:b/>
        </w:rPr>
        <w:t xml:space="preserve">Spese generali € 12,45750</w:t>
      </w:r>
    </w:p>
    <w:p>
      <w:pPr>
        <w:jc w:val="right"/>
        <w:spacing w:line="336" w:lineRule="auto"/>
      </w:pPr>
      <w:r>
        <w:rPr>
          <w:b/>
        </w:rPr>
        <w:t xml:space="preserve">Utili di impresa € 9,55075</w:t>
      </w:r>
    </w:p>
    <w:p>
      <w:pPr>
        <w:jc w:val="right"/>
        <w:spacing w:line="336" w:lineRule="auto"/>
      </w:pPr>
      <w:r>
        <w:rPr>
          <w:b/>
        </w:rPr>
        <w:t xml:space="preserve">Prezzo a cad: € 105,05825</w:t>
      </w:r>
    </w:p>
    <w:p>
      <w:pPr>
        <w:rPr>
          <w:sz w:val="10"/>
          <w:szCs w:val="10"/>
        </w:rPr>
      </w:pPr>
    </w:p>
    <w:p>
      <w:pPr>
        <w:rPr>
          <w:sz w:val="10"/>
          <w:szCs w:val="10"/>
        </w:rPr>
      </w:pPr>
    </w:p>
    <w:p>
      <w:pPr/>
      <w:r>
        <w:rPr>
          <w:b/>
        </w:rPr>
        <w:t xml:space="preserve">Codice regionale: TOS15_PR.P31.145.004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004 - 600 x 1200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005 - 600 x 1400 mm</w:t>
            </w:r>
          </w:p>
        </w:tc>
      </w:tr>
    </w:tbl>
    <w:p>
      <w:pPr>
        <w:jc w:val="right"/>
      </w:pPr>
    </w:p>
    <w:p>
      <w:pPr>
        <w:jc w:val="right"/>
        <w:spacing w:line="336" w:lineRule="auto"/>
      </w:pPr>
      <w:r>
        <w:rPr>
          <w:b/>
        </w:rPr>
        <w:t xml:space="preserve">Prezzo senza S. G. e Util. a cad: € 97,35000</w:t>
      </w:r>
    </w:p>
    <w:p>
      <w:pPr>
        <w:jc w:val="right"/>
        <w:spacing w:line="336" w:lineRule="auto"/>
      </w:pPr>
      <w:r>
        <w:rPr>
          <w:b/>
        </w:rPr>
        <w:t xml:space="preserve">Spese generali € 14,60250</w:t>
      </w:r>
    </w:p>
    <w:p>
      <w:pPr>
        <w:jc w:val="right"/>
        <w:spacing w:line="336" w:lineRule="auto"/>
      </w:pPr>
      <w:r>
        <w:rPr>
          <w:b/>
        </w:rPr>
        <w:t xml:space="preserve">Utili di impresa € 11,19525</w:t>
      </w:r>
    </w:p>
    <w:p>
      <w:pPr>
        <w:jc w:val="right"/>
        <w:spacing w:line="336" w:lineRule="auto"/>
      </w:pPr>
      <w:r>
        <w:rPr>
          <w:b/>
        </w:rPr>
        <w:t xml:space="preserve">Prezzo a cad: € 123,14775</w:t>
      </w:r>
    </w:p>
    <w:p>
      <w:pPr>
        <w:rPr>
          <w:sz w:val="10"/>
          <w:szCs w:val="10"/>
        </w:rPr>
      </w:pPr>
    </w:p>
    <w:p>
      <w:pPr>
        <w:rPr>
          <w:sz w:val="10"/>
          <w:szCs w:val="10"/>
        </w:rPr>
      </w:pPr>
    </w:p>
    <w:p>
      <w:pPr/>
      <w:r>
        <w:rPr>
          <w:b/>
        </w:rPr>
        <w:t xml:space="preserve">Codice regionale: TOS15_PR.P31.145.006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006 - 600 x 1600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007 - 600 x 1800 mm</w:t>
            </w:r>
          </w:p>
        </w:tc>
      </w:tr>
    </w:tbl>
    <w:p>
      <w:pPr>
        <w:jc w:val="right"/>
      </w:pPr>
    </w:p>
    <w:p>
      <w:pPr>
        <w:jc w:val="right"/>
        <w:spacing w:line="336" w:lineRule="auto"/>
      </w:pPr>
      <w:r>
        <w:rPr>
          <w:b/>
        </w:rPr>
        <w:t xml:space="preserve">Prezzo senza S. G. e Util. a cad: € 111,65000</w:t>
      </w:r>
    </w:p>
    <w:p>
      <w:pPr>
        <w:jc w:val="right"/>
        <w:spacing w:line="336" w:lineRule="auto"/>
      </w:pPr>
      <w:r>
        <w:rPr>
          <w:b/>
        </w:rPr>
        <w:t xml:space="preserve">Spese generali € 16,74750</w:t>
      </w:r>
    </w:p>
    <w:p>
      <w:pPr>
        <w:jc w:val="right"/>
        <w:spacing w:line="336" w:lineRule="auto"/>
      </w:pPr>
      <w:r>
        <w:rPr>
          <w:b/>
        </w:rPr>
        <w:t xml:space="preserve">Utili di impresa € 12,83975</w:t>
      </w:r>
    </w:p>
    <w:p>
      <w:pPr>
        <w:jc w:val="right"/>
        <w:spacing w:line="336" w:lineRule="auto"/>
      </w:pPr>
      <w:r>
        <w:rPr>
          <w:b/>
        </w:rPr>
        <w:t xml:space="preserve">Prezzo a cad: € 141,23725</w:t>
      </w:r>
    </w:p>
    <w:p>
      <w:pPr>
        <w:rPr>
          <w:sz w:val="10"/>
          <w:szCs w:val="10"/>
        </w:rPr>
      </w:pPr>
    </w:p>
    <w:p>
      <w:pPr>
        <w:rPr>
          <w:sz w:val="10"/>
          <w:szCs w:val="10"/>
        </w:rPr>
      </w:pPr>
    </w:p>
    <w:p>
      <w:pPr/>
      <w:r>
        <w:rPr>
          <w:b/>
        </w:rPr>
        <w:t xml:space="preserve">Codice regionale: TOS15_PR.P31.145.008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008 - 600 x 2000 mm</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TOS15_PR.P31.145.009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009 - 900 x 600 mm</w:t>
            </w:r>
          </w:p>
        </w:tc>
      </w:tr>
    </w:tbl>
    <w:p>
      <w:pPr>
        <w:jc w:val="right"/>
      </w:pPr>
    </w:p>
    <w:p>
      <w:pPr>
        <w:jc w:val="right"/>
        <w:spacing w:line="336" w:lineRule="auto"/>
      </w:pPr>
      <w:r>
        <w:rPr>
          <w:b/>
        </w:rPr>
        <w:t xml:space="preserve">Prezzo senza S. G. e Util. a cad: € 78,65000</w:t>
      </w:r>
    </w:p>
    <w:p>
      <w:pPr>
        <w:jc w:val="right"/>
        <w:spacing w:line="336" w:lineRule="auto"/>
      </w:pPr>
      <w:r>
        <w:rPr>
          <w:b/>
        </w:rPr>
        <w:t xml:space="preserve">Spese generali € 11,79750</w:t>
      </w:r>
    </w:p>
    <w:p>
      <w:pPr>
        <w:jc w:val="right"/>
        <w:spacing w:line="336" w:lineRule="auto"/>
      </w:pPr>
      <w:r>
        <w:rPr>
          <w:b/>
        </w:rPr>
        <w:t xml:space="preserve">Utili di impresa € 9,04475</w:t>
      </w:r>
    </w:p>
    <w:p>
      <w:pPr>
        <w:jc w:val="right"/>
        <w:spacing w:line="336" w:lineRule="auto"/>
      </w:pPr>
      <w:r>
        <w:rPr>
          <w:b/>
        </w:rPr>
        <w:t xml:space="preserve">Prezzo a cad: € 99,49225</w:t>
      </w:r>
    </w:p>
    <w:p>
      <w:pPr>
        <w:rPr>
          <w:sz w:val="10"/>
          <w:szCs w:val="10"/>
        </w:rPr>
      </w:pPr>
    </w:p>
    <w:p>
      <w:pPr>
        <w:rPr>
          <w:sz w:val="10"/>
          <w:szCs w:val="10"/>
        </w:rPr>
      </w:pPr>
    </w:p>
    <w:p>
      <w:pPr/>
      <w:r>
        <w:rPr>
          <w:b/>
        </w:rPr>
        <w:t xml:space="preserve">Codice regionale: TOS15_PR.P31.145.010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010 - 900 x 800 mm</w:t>
            </w:r>
          </w:p>
        </w:tc>
      </w:tr>
    </w:tbl>
    <w:p>
      <w:pPr>
        <w:jc w:val="right"/>
      </w:pPr>
    </w:p>
    <w:p>
      <w:pPr>
        <w:jc w:val="right"/>
        <w:spacing w:line="336" w:lineRule="auto"/>
      </w:pPr>
      <w:r>
        <w:rPr>
          <w:b/>
        </w:rPr>
        <w:t xml:space="preserve">Prezzo senza S. G. e Util. a cad: € 90,20000</w:t>
      </w:r>
    </w:p>
    <w:p>
      <w:pPr>
        <w:jc w:val="right"/>
        <w:spacing w:line="336" w:lineRule="auto"/>
      </w:pPr>
      <w:r>
        <w:rPr>
          <w:b/>
        </w:rPr>
        <w:t xml:space="preserve">Spese generali € 13,53000</w:t>
      </w:r>
    </w:p>
    <w:p>
      <w:pPr>
        <w:jc w:val="right"/>
        <w:spacing w:line="336" w:lineRule="auto"/>
      </w:pPr>
      <w:r>
        <w:rPr>
          <w:b/>
        </w:rPr>
        <w:t xml:space="preserve">Utili di impresa € 10,37300</w:t>
      </w:r>
    </w:p>
    <w:p>
      <w:pPr>
        <w:jc w:val="right"/>
        <w:spacing w:line="336" w:lineRule="auto"/>
      </w:pPr>
      <w:r>
        <w:rPr>
          <w:b/>
        </w:rPr>
        <w:t xml:space="preserve">Prezzo a cad: € 114,10300</w:t>
      </w:r>
    </w:p>
    <w:p>
      <w:pPr>
        <w:rPr>
          <w:sz w:val="10"/>
          <w:szCs w:val="10"/>
        </w:rPr>
      </w:pPr>
    </w:p>
    <w:p>
      <w:pPr>
        <w:rPr>
          <w:sz w:val="10"/>
          <w:szCs w:val="10"/>
        </w:rPr>
      </w:pPr>
    </w:p>
    <w:p>
      <w:pPr/>
      <w:r>
        <w:rPr>
          <w:b/>
        </w:rPr>
        <w:t xml:space="preserve">Codice regionale: TOS15_PR.P31.145.011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011 - 900 x 1000 mm</w:t>
            </w:r>
          </w:p>
        </w:tc>
      </w:tr>
    </w:tbl>
    <w:p>
      <w:pPr>
        <w:jc w:val="right"/>
      </w:pPr>
    </w:p>
    <w:p>
      <w:pPr>
        <w:jc w:val="right"/>
        <w:spacing w:line="336" w:lineRule="auto"/>
      </w:pPr>
      <w:r>
        <w:rPr>
          <w:b/>
        </w:rPr>
        <w:t xml:space="preserve">Prezzo senza S. G. e Util. a cad: € 103,95000</w:t>
      </w:r>
    </w:p>
    <w:p>
      <w:pPr>
        <w:jc w:val="right"/>
        <w:spacing w:line="336" w:lineRule="auto"/>
      </w:pPr>
      <w:r>
        <w:rPr>
          <w:b/>
        </w:rPr>
        <w:t xml:space="preserve">Spese generali € 15,59250</w:t>
      </w:r>
    </w:p>
    <w:p>
      <w:pPr>
        <w:jc w:val="right"/>
        <w:spacing w:line="336" w:lineRule="auto"/>
      </w:pPr>
      <w:r>
        <w:rPr>
          <w:b/>
        </w:rPr>
        <w:t xml:space="preserve">Utili di impresa € 11,95425</w:t>
      </w:r>
    </w:p>
    <w:p>
      <w:pPr>
        <w:jc w:val="right"/>
        <w:spacing w:line="336" w:lineRule="auto"/>
      </w:pPr>
      <w:r>
        <w:rPr>
          <w:b/>
        </w:rPr>
        <w:t xml:space="preserve">Prezzo a cad: € 131,49675</w:t>
      </w:r>
    </w:p>
    <w:p>
      <w:pPr>
        <w:rPr>
          <w:sz w:val="10"/>
          <w:szCs w:val="10"/>
        </w:rPr>
      </w:pPr>
    </w:p>
    <w:p>
      <w:pPr>
        <w:rPr>
          <w:sz w:val="10"/>
          <w:szCs w:val="10"/>
        </w:rPr>
      </w:pPr>
    </w:p>
    <w:p>
      <w:pPr/>
      <w:r>
        <w:rPr>
          <w:b/>
        </w:rPr>
        <w:t xml:space="preserve">Codice regionale: TOS15_PR.P31.145.012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012 - 900 x 1200 mm</w:t>
            </w:r>
          </w:p>
        </w:tc>
      </w:tr>
    </w:tbl>
    <w:p>
      <w:pPr>
        <w:jc w:val="right"/>
      </w:pPr>
    </w:p>
    <w:p>
      <w:pPr>
        <w:jc w:val="right"/>
        <w:spacing w:line="336" w:lineRule="auto"/>
      </w:pPr>
      <w:r>
        <w:rPr>
          <w:b/>
        </w:rPr>
        <w:t xml:space="preserve">Prezzo senza S. G. e Util. a cad: € 115,50000</w:t>
      </w:r>
    </w:p>
    <w:p>
      <w:pPr>
        <w:jc w:val="right"/>
        <w:spacing w:line="336" w:lineRule="auto"/>
      </w:pPr>
      <w:r>
        <w:rPr>
          <w:b/>
        </w:rPr>
        <w:t xml:space="preserve">Spese generali € 17,32500</w:t>
      </w:r>
    </w:p>
    <w:p>
      <w:pPr>
        <w:jc w:val="right"/>
        <w:spacing w:line="336" w:lineRule="auto"/>
      </w:pPr>
      <w:r>
        <w:rPr>
          <w:b/>
        </w:rPr>
        <w:t xml:space="preserve">Utili di impresa € 13,28250</w:t>
      </w:r>
    </w:p>
    <w:p>
      <w:pPr>
        <w:jc w:val="right"/>
        <w:spacing w:line="336" w:lineRule="auto"/>
      </w:pPr>
      <w:r>
        <w:rPr>
          <w:b/>
        </w:rPr>
        <w:t xml:space="preserve">Prezzo a cad: € 146,10750</w:t>
      </w:r>
    </w:p>
    <w:p>
      <w:pPr>
        <w:rPr>
          <w:sz w:val="10"/>
          <w:szCs w:val="10"/>
        </w:rPr>
      </w:pPr>
    </w:p>
    <w:p>
      <w:pPr>
        <w:rPr>
          <w:sz w:val="10"/>
          <w:szCs w:val="10"/>
        </w:rPr>
      </w:pPr>
    </w:p>
    <w:p>
      <w:pPr/>
      <w:r>
        <w:rPr>
          <w:b/>
        </w:rPr>
        <w:t xml:space="preserve">Codice regionale: TOS15_PR.P31.145.013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013 - 900 x1400 mm</w:t>
            </w:r>
          </w:p>
        </w:tc>
      </w:tr>
    </w:tbl>
    <w:p>
      <w:pPr>
        <w:jc w:val="right"/>
      </w:pPr>
    </w:p>
    <w:p>
      <w:pPr>
        <w:jc w:val="right"/>
        <w:spacing w:line="336" w:lineRule="auto"/>
      </w:pPr>
      <w:r>
        <w:rPr>
          <w:b/>
        </w:rPr>
        <w:t xml:space="preserve">Prezzo senza S. G. e Util. a cad: € 124,30000</w:t>
      </w:r>
    </w:p>
    <w:p>
      <w:pPr>
        <w:jc w:val="right"/>
        <w:spacing w:line="336" w:lineRule="auto"/>
      </w:pPr>
      <w:r>
        <w:rPr>
          <w:b/>
        </w:rPr>
        <w:t xml:space="preserve">Spese generali € 18,64500</w:t>
      </w:r>
    </w:p>
    <w:p>
      <w:pPr>
        <w:jc w:val="right"/>
        <w:spacing w:line="336" w:lineRule="auto"/>
      </w:pPr>
      <w:r>
        <w:rPr>
          <w:b/>
        </w:rPr>
        <w:t xml:space="preserve">Utili di impresa € 14,29450</w:t>
      </w:r>
    </w:p>
    <w:p>
      <w:pPr>
        <w:jc w:val="right"/>
        <w:spacing w:line="336" w:lineRule="auto"/>
      </w:pPr>
      <w:r>
        <w:rPr>
          <w:b/>
        </w:rPr>
        <w:t xml:space="preserve">Prezzo a cad: € 157,23950</w:t>
      </w:r>
    </w:p>
    <w:p>
      <w:pPr>
        <w:rPr>
          <w:sz w:val="10"/>
          <w:szCs w:val="10"/>
        </w:rPr>
      </w:pPr>
    </w:p>
    <w:p>
      <w:pPr>
        <w:rPr>
          <w:sz w:val="10"/>
          <w:szCs w:val="10"/>
        </w:rPr>
      </w:pPr>
    </w:p>
    <w:p>
      <w:pPr/>
      <w:r>
        <w:rPr>
          <w:b/>
        </w:rPr>
        <w:t xml:space="preserve">Codice regionale: TOS15_PR.P31.145.014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014 - 900 x 1600 mm</w:t>
            </w:r>
          </w:p>
        </w:tc>
      </w:tr>
    </w:tbl>
    <w:p>
      <w:pPr>
        <w:jc w:val="right"/>
      </w:pPr>
    </w:p>
    <w:p>
      <w:pPr>
        <w:jc w:val="right"/>
        <w:spacing w:line="336" w:lineRule="auto"/>
      </w:pPr>
      <w:r>
        <w:rPr>
          <w:b/>
        </w:rPr>
        <w:t xml:space="preserve">Prezzo senza S. G. e Util. a cad: € 135,85000</w:t>
      </w:r>
    </w:p>
    <w:p>
      <w:pPr>
        <w:jc w:val="right"/>
        <w:spacing w:line="336" w:lineRule="auto"/>
      </w:pPr>
      <w:r>
        <w:rPr>
          <w:b/>
        </w:rPr>
        <w:t xml:space="preserve">Spese generali € 20,37750</w:t>
      </w:r>
    </w:p>
    <w:p>
      <w:pPr>
        <w:jc w:val="right"/>
        <w:spacing w:line="336" w:lineRule="auto"/>
      </w:pPr>
      <w:r>
        <w:rPr>
          <w:b/>
        </w:rPr>
        <w:t xml:space="preserve">Utili di impresa € 15,62275</w:t>
      </w:r>
    </w:p>
    <w:p>
      <w:pPr>
        <w:jc w:val="right"/>
        <w:spacing w:line="336" w:lineRule="auto"/>
      </w:pPr>
      <w:r>
        <w:rPr>
          <w:b/>
        </w:rPr>
        <w:t xml:space="preserve">Prezzo a cad: € 171,85025</w:t>
      </w:r>
    </w:p>
    <w:p>
      <w:pPr>
        <w:rPr>
          <w:sz w:val="10"/>
          <w:szCs w:val="10"/>
        </w:rPr>
      </w:pPr>
    </w:p>
    <w:p>
      <w:pPr>
        <w:rPr>
          <w:sz w:val="10"/>
          <w:szCs w:val="10"/>
        </w:rPr>
      </w:pPr>
    </w:p>
    <w:p>
      <w:pPr/>
      <w:r>
        <w:rPr>
          <w:b/>
        </w:rPr>
        <w:t xml:space="preserve">Codice regionale: TOS15_PR.P31.145.015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015 - 900 x 1800 mm</w:t>
            </w:r>
          </w:p>
        </w:tc>
      </w:tr>
    </w:tbl>
    <w:p>
      <w:pPr>
        <w:jc w:val="right"/>
      </w:pPr>
    </w:p>
    <w:p>
      <w:pPr>
        <w:jc w:val="right"/>
        <w:spacing w:line="336" w:lineRule="auto"/>
      </w:pPr>
      <w:r>
        <w:rPr>
          <w:b/>
        </w:rPr>
        <w:t xml:space="preserve">Prezzo senza S. G. e Util. a cad: € 147,40000</w:t>
      </w:r>
    </w:p>
    <w:p>
      <w:pPr>
        <w:jc w:val="right"/>
        <w:spacing w:line="336" w:lineRule="auto"/>
      </w:pPr>
      <w:r>
        <w:rPr>
          <w:b/>
        </w:rPr>
        <w:t xml:space="preserve">Spese generali € 22,11000</w:t>
      </w:r>
    </w:p>
    <w:p>
      <w:pPr>
        <w:jc w:val="right"/>
        <w:spacing w:line="336" w:lineRule="auto"/>
      </w:pPr>
      <w:r>
        <w:rPr>
          <w:b/>
        </w:rPr>
        <w:t xml:space="preserve">Utili di impresa € 16,95100</w:t>
      </w:r>
    </w:p>
    <w:p>
      <w:pPr>
        <w:jc w:val="right"/>
        <w:spacing w:line="336" w:lineRule="auto"/>
      </w:pPr>
      <w:r>
        <w:rPr>
          <w:b/>
        </w:rPr>
        <w:t xml:space="preserve">Prezzo a cad: € 186,46100</w:t>
      </w:r>
    </w:p>
    <w:p>
      <w:pPr>
        <w:rPr>
          <w:sz w:val="10"/>
          <w:szCs w:val="10"/>
        </w:rPr>
      </w:pPr>
    </w:p>
    <w:p>
      <w:pPr>
        <w:rPr>
          <w:sz w:val="10"/>
          <w:szCs w:val="10"/>
        </w:rPr>
      </w:pPr>
    </w:p>
    <w:p>
      <w:pPr/>
      <w:r>
        <w:rPr>
          <w:b/>
        </w:rPr>
        <w:t xml:space="preserve">Codice regionale: TOS15_PR.P31.145.016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016 - 900 x 2000 mm</w:t>
            </w:r>
          </w:p>
        </w:tc>
      </w:tr>
    </w:tbl>
    <w:p>
      <w:pPr>
        <w:jc w:val="right"/>
      </w:pPr>
    </w:p>
    <w:p>
      <w:pPr>
        <w:jc w:val="right"/>
        <w:spacing w:line="336" w:lineRule="auto"/>
      </w:pPr>
      <w:r>
        <w:rPr>
          <w:b/>
        </w:rPr>
        <w:t xml:space="preserve">Prezzo senza S. G. e Util. a cad: € 158,40000</w:t>
      </w:r>
    </w:p>
    <w:p>
      <w:pPr>
        <w:jc w:val="right"/>
        <w:spacing w:line="336" w:lineRule="auto"/>
      </w:pPr>
      <w:r>
        <w:rPr>
          <w:b/>
        </w:rPr>
        <w:t xml:space="preserve">Spese generali € 23,76000</w:t>
      </w:r>
    </w:p>
    <w:p>
      <w:pPr>
        <w:jc w:val="right"/>
        <w:spacing w:line="336" w:lineRule="auto"/>
      </w:pPr>
      <w:r>
        <w:rPr>
          <w:b/>
        </w:rPr>
        <w:t xml:space="preserve">Utili di impresa € 18,21600</w:t>
      </w:r>
    </w:p>
    <w:p>
      <w:pPr>
        <w:jc w:val="right"/>
        <w:spacing w:line="336" w:lineRule="auto"/>
      </w:pPr>
      <w:r>
        <w:rPr>
          <w:b/>
        </w:rPr>
        <w:t xml:space="preserve">Prezzo a cad: € 200,37600</w:t>
      </w:r>
    </w:p>
    <w:p>
      <w:pPr>
        <w:rPr>
          <w:sz w:val="10"/>
          <w:szCs w:val="10"/>
        </w:rPr>
      </w:pPr>
    </w:p>
    <w:p>
      <w:pPr>
        <w:rPr>
          <w:sz w:val="10"/>
          <w:szCs w:val="10"/>
        </w:rPr>
      </w:pPr>
    </w:p>
    <w:p>
      <w:pPr/>
      <w:r>
        <w:rPr>
          <w:b/>
        </w:rPr>
        <w:t xml:space="preserve">Codice regionale: TOS15_PR.P31.145.017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017 - 1200 x 600 mm</w:t>
            </w:r>
          </w:p>
        </w:tc>
      </w:tr>
    </w:tbl>
    <w:p>
      <w:pPr>
        <w:jc w:val="right"/>
      </w:pPr>
    </w:p>
    <w:p>
      <w:pPr>
        <w:jc w:val="right"/>
        <w:spacing w:line="336" w:lineRule="auto"/>
      </w:pPr>
      <w:r>
        <w:rPr>
          <w:b/>
        </w:rPr>
        <w:t xml:space="preserve">Prezzo senza S. G. e Util. a cad: € 88,55000</w:t>
      </w:r>
    </w:p>
    <w:p>
      <w:pPr>
        <w:jc w:val="right"/>
        <w:spacing w:line="336" w:lineRule="auto"/>
      </w:pPr>
      <w:r>
        <w:rPr>
          <w:b/>
        </w:rPr>
        <w:t xml:space="preserve">Spese generali € 13,28250</w:t>
      </w:r>
    </w:p>
    <w:p>
      <w:pPr>
        <w:jc w:val="right"/>
        <w:spacing w:line="336" w:lineRule="auto"/>
      </w:pPr>
      <w:r>
        <w:rPr>
          <w:b/>
        </w:rPr>
        <w:t xml:space="preserve">Utili di impresa € 10,18325</w:t>
      </w:r>
    </w:p>
    <w:p>
      <w:pPr>
        <w:jc w:val="right"/>
        <w:spacing w:line="336" w:lineRule="auto"/>
      </w:pPr>
      <w:r>
        <w:rPr>
          <w:b/>
        </w:rPr>
        <w:t xml:space="preserve">Prezzo a cad: € 112,01575</w:t>
      </w:r>
    </w:p>
    <w:p>
      <w:pPr>
        <w:rPr>
          <w:sz w:val="10"/>
          <w:szCs w:val="10"/>
        </w:rPr>
      </w:pPr>
    </w:p>
    <w:p>
      <w:pPr>
        <w:rPr>
          <w:sz w:val="10"/>
          <w:szCs w:val="10"/>
        </w:rPr>
      </w:pPr>
    </w:p>
    <w:p>
      <w:pPr/>
      <w:r>
        <w:rPr>
          <w:b/>
        </w:rPr>
        <w:t xml:space="preserve">Codice regionale: TOS15_PR.P31.145.018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018 - 1200 x 800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019 - 1200 x 1000 mm</w:t>
            </w:r>
          </w:p>
        </w:tc>
      </w:tr>
    </w:tbl>
    <w:p>
      <w:pPr>
        <w:jc w:val="right"/>
      </w:pPr>
    </w:p>
    <w:p>
      <w:pPr>
        <w:jc w:val="right"/>
        <w:spacing w:line="336" w:lineRule="auto"/>
      </w:pPr>
      <w:r>
        <w:rPr>
          <w:b/>
        </w:rPr>
        <w:t xml:space="preserve">Prezzo senza S. G. e Util. a cad: € 119,90000</w:t>
      </w:r>
    </w:p>
    <w:p>
      <w:pPr>
        <w:jc w:val="right"/>
        <w:spacing w:line="336" w:lineRule="auto"/>
      </w:pPr>
      <w:r>
        <w:rPr>
          <w:b/>
        </w:rPr>
        <w:t xml:space="preserve">Spese generali € 17,98500</w:t>
      </w:r>
    </w:p>
    <w:p>
      <w:pPr>
        <w:jc w:val="right"/>
        <w:spacing w:line="336" w:lineRule="auto"/>
      </w:pPr>
      <w:r>
        <w:rPr>
          <w:b/>
        </w:rPr>
        <w:t xml:space="preserve">Utili di impresa € 13,78850</w:t>
      </w:r>
    </w:p>
    <w:p>
      <w:pPr>
        <w:jc w:val="right"/>
        <w:spacing w:line="336" w:lineRule="auto"/>
      </w:pPr>
      <w:r>
        <w:rPr>
          <w:b/>
        </w:rPr>
        <w:t xml:space="preserve">Prezzo a cad: € 151,67350</w:t>
      </w:r>
    </w:p>
    <w:p>
      <w:pPr>
        <w:rPr>
          <w:sz w:val="10"/>
          <w:szCs w:val="10"/>
        </w:rPr>
      </w:pPr>
    </w:p>
    <w:p>
      <w:pPr>
        <w:rPr>
          <w:sz w:val="10"/>
          <w:szCs w:val="10"/>
        </w:rPr>
      </w:pPr>
    </w:p>
    <w:p>
      <w:pPr/>
      <w:r>
        <w:rPr>
          <w:b/>
        </w:rPr>
        <w:t xml:space="preserve">Codice regionale: TOS15_PR.P31.145.020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020 - 1200 x 1200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021 - 1200 x 1400 mm</w:t>
            </w:r>
          </w:p>
        </w:tc>
      </w:tr>
    </w:tbl>
    <w:p>
      <w:pPr>
        <w:jc w:val="right"/>
      </w:pPr>
    </w:p>
    <w:p>
      <w:pPr>
        <w:jc w:val="right"/>
        <w:spacing w:line="336" w:lineRule="auto"/>
      </w:pPr>
      <w:r>
        <w:rPr>
          <w:b/>
        </w:rPr>
        <w:t xml:space="preserve">Prezzo senza S. G. e Util. a cad: € 151,25000</w:t>
      </w:r>
    </w:p>
    <w:p>
      <w:pPr>
        <w:jc w:val="right"/>
        <w:spacing w:line="336" w:lineRule="auto"/>
      </w:pPr>
      <w:r>
        <w:rPr>
          <w:b/>
        </w:rPr>
        <w:t xml:space="preserve">Spese generali € 22,68750</w:t>
      </w:r>
    </w:p>
    <w:p>
      <w:pPr>
        <w:jc w:val="right"/>
        <w:spacing w:line="336" w:lineRule="auto"/>
      </w:pPr>
      <w:r>
        <w:rPr>
          <w:b/>
        </w:rPr>
        <w:t xml:space="preserve">Utili di impresa € 17,39375</w:t>
      </w:r>
    </w:p>
    <w:p>
      <w:pPr>
        <w:jc w:val="right"/>
        <w:spacing w:line="336" w:lineRule="auto"/>
      </w:pPr>
      <w:r>
        <w:rPr>
          <w:b/>
        </w:rPr>
        <w:t xml:space="preserve">Prezzo a cad: € 191,33125</w:t>
      </w:r>
    </w:p>
    <w:p>
      <w:pPr>
        <w:rPr>
          <w:sz w:val="10"/>
          <w:szCs w:val="10"/>
        </w:rPr>
      </w:pPr>
    </w:p>
    <w:p>
      <w:pPr>
        <w:rPr>
          <w:sz w:val="10"/>
          <w:szCs w:val="10"/>
        </w:rPr>
      </w:pPr>
    </w:p>
    <w:p>
      <w:pPr/>
      <w:r>
        <w:rPr>
          <w:b/>
        </w:rPr>
        <w:t xml:space="preserve">Codice regionale: TOS15_PR.P31.145.022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022 - 1200 x 1600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023 - 1200 x 1800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145 - Separatori di gocce con telaio in acciaio zincato, passo 40 mm, delle seguenti dimensioni, con due pieghe, da 600 x 600 mm a 1.200 x 2.000 mm:</w:t>
            </w:r>
          </w:p>
        </w:tc>
      </w:tr>
      <w:tr>
        <w:trPr/>
        <w:tc>
          <w:tcPr>
            <w:tcW w:w="1200" w:type="dxa"/>
          </w:tcPr>
          <w:p>
            <w:pPr/>
            <w:r>
              <w:rPr>
                <w:b/>
              </w:rPr>
              <w:t xml:space="preserve">Articolo:</w:t>
            </w:r>
          </w:p>
        </w:tc>
        <w:tc>
          <w:tcPr>
            <w:tcW w:w="7900" w:type="dxa"/>
          </w:tcPr>
          <w:p>
            <w:pPr/>
            <w:r>
              <w:rPr/>
              <w:t xml:space="preserve">024 - 1200 x 2000 mm</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TOS15_PR.P31.146.001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001 - 1.600 x 600 mm</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TOS15_PR.P31.146.002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002 - 1.600 x 800 mm</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TOS15_PR.P31.146.003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003 - 1.600 x 1.000 mm</w:t>
            </w:r>
          </w:p>
        </w:tc>
      </w:tr>
    </w:tbl>
    <w:p>
      <w:pPr>
        <w:jc w:val="right"/>
      </w:pPr>
    </w:p>
    <w:p>
      <w:pPr>
        <w:jc w:val="right"/>
        <w:spacing w:line="336" w:lineRule="auto"/>
      </w:pPr>
      <w:r>
        <w:rPr>
          <w:b/>
        </w:rPr>
        <w:t xml:space="preserve">Prezzo senza S. G. e Util. a cad: € 143,05000</w:t>
      </w:r>
    </w:p>
    <w:p>
      <w:pPr>
        <w:jc w:val="right"/>
        <w:spacing w:line="336" w:lineRule="auto"/>
      </w:pPr>
      <w:r>
        <w:rPr>
          <w:b/>
        </w:rPr>
        <w:t xml:space="preserve">Spese generali € 21,45750</w:t>
      </w:r>
    </w:p>
    <w:p>
      <w:pPr>
        <w:jc w:val="right"/>
        <w:spacing w:line="336" w:lineRule="auto"/>
      </w:pPr>
      <w:r>
        <w:rPr>
          <w:b/>
        </w:rPr>
        <w:t xml:space="preserve">Utili di impresa € 16,45075</w:t>
      </w:r>
    </w:p>
    <w:p>
      <w:pPr>
        <w:jc w:val="right"/>
        <w:spacing w:line="336" w:lineRule="auto"/>
      </w:pPr>
      <w:r>
        <w:rPr>
          <w:b/>
        </w:rPr>
        <w:t xml:space="preserve">Prezzo a cad: € 180,95825</w:t>
      </w:r>
    </w:p>
    <w:p>
      <w:pPr>
        <w:rPr>
          <w:sz w:val="10"/>
          <w:szCs w:val="10"/>
        </w:rPr>
      </w:pPr>
    </w:p>
    <w:p>
      <w:pPr>
        <w:rPr>
          <w:sz w:val="10"/>
          <w:szCs w:val="10"/>
        </w:rPr>
      </w:pPr>
    </w:p>
    <w:p>
      <w:pPr/>
      <w:r>
        <w:rPr>
          <w:b/>
        </w:rPr>
        <w:t xml:space="preserve">Codice regionale: TOS15_PR.P31.146.004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004 - 1.600 x 1.200 mm</w:t>
            </w:r>
          </w:p>
        </w:tc>
      </w:tr>
    </w:tbl>
    <w:p>
      <w:pPr>
        <w:jc w:val="right"/>
      </w:pPr>
    </w:p>
    <w:p>
      <w:pPr>
        <w:jc w:val="right"/>
        <w:spacing w:line="336" w:lineRule="auto"/>
      </w:pPr>
      <w:r>
        <w:rPr>
          <w:b/>
        </w:rPr>
        <w:t xml:space="preserve">Prezzo senza S. G. e Util. a cad: € 166,65000</w:t>
      </w:r>
    </w:p>
    <w:p>
      <w:pPr>
        <w:jc w:val="right"/>
        <w:spacing w:line="336" w:lineRule="auto"/>
      </w:pPr>
      <w:r>
        <w:rPr>
          <w:b/>
        </w:rPr>
        <w:t xml:space="preserve">Spese generali € 24,99750</w:t>
      </w:r>
    </w:p>
    <w:p>
      <w:pPr>
        <w:jc w:val="right"/>
        <w:spacing w:line="336" w:lineRule="auto"/>
      </w:pPr>
      <w:r>
        <w:rPr>
          <w:b/>
        </w:rPr>
        <w:t xml:space="preserve">Utili di impresa € 19,16475</w:t>
      </w:r>
    </w:p>
    <w:p>
      <w:pPr>
        <w:jc w:val="right"/>
        <w:spacing w:line="336" w:lineRule="auto"/>
      </w:pPr>
      <w:r>
        <w:rPr>
          <w:b/>
        </w:rPr>
        <w:t xml:space="preserve">Prezzo a cad: € 210,81225</w:t>
      </w:r>
    </w:p>
    <w:p>
      <w:pPr>
        <w:rPr>
          <w:sz w:val="10"/>
          <w:szCs w:val="10"/>
        </w:rPr>
      </w:pPr>
    </w:p>
    <w:p>
      <w:pPr>
        <w:rPr>
          <w:sz w:val="10"/>
          <w:szCs w:val="10"/>
        </w:rPr>
      </w:pPr>
    </w:p>
    <w:p>
      <w:pPr/>
      <w:r>
        <w:rPr>
          <w:b/>
        </w:rPr>
        <w:t xml:space="preserve">Codice regionale: TOS15_PR.P31.146.005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005 - 1.600 x 1.400 mm</w:t>
            </w:r>
          </w:p>
        </w:tc>
      </w:tr>
    </w:tbl>
    <w:p>
      <w:pPr>
        <w:jc w:val="right"/>
      </w:pPr>
    </w:p>
    <w:p>
      <w:pPr>
        <w:jc w:val="right"/>
        <w:spacing w:line="336" w:lineRule="auto"/>
      </w:pPr>
      <w:r>
        <w:rPr>
          <w:b/>
        </w:rPr>
        <w:t xml:space="preserve">Prezzo senza S. G. e Util. a cad: € 188,10000</w:t>
      </w:r>
    </w:p>
    <w:p>
      <w:pPr>
        <w:jc w:val="right"/>
        <w:spacing w:line="336" w:lineRule="auto"/>
      </w:pPr>
      <w:r>
        <w:rPr>
          <w:b/>
        </w:rPr>
        <w:t xml:space="preserve">Spese generali € 28,21500</w:t>
      </w:r>
    </w:p>
    <w:p>
      <w:pPr>
        <w:jc w:val="right"/>
        <w:spacing w:line="336" w:lineRule="auto"/>
      </w:pPr>
      <w:r>
        <w:rPr>
          <w:b/>
        </w:rPr>
        <w:t xml:space="preserve">Utili di impresa € 21,63150</w:t>
      </w:r>
    </w:p>
    <w:p>
      <w:pPr>
        <w:jc w:val="right"/>
        <w:spacing w:line="336" w:lineRule="auto"/>
      </w:pPr>
      <w:r>
        <w:rPr>
          <w:b/>
        </w:rPr>
        <w:t xml:space="preserve">Prezzo a cad: € 237,94650</w:t>
      </w:r>
    </w:p>
    <w:p>
      <w:pPr>
        <w:rPr>
          <w:sz w:val="10"/>
          <w:szCs w:val="10"/>
        </w:rPr>
      </w:pPr>
    </w:p>
    <w:p>
      <w:pPr>
        <w:rPr>
          <w:sz w:val="10"/>
          <w:szCs w:val="10"/>
        </w:rPr>
      </w:pPr>
    </w:p>
    <w:p>
      <w:pPr/>
      <w:r>
        <w:rPr>
          <w:b/>
        </w:rPr>
        <w:t xml:space="preserve">Codice regionale: TOS15_PR.P31.146.006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006 - 1.600 x 1.600 mm</w:t>
            </w:r>
          </w:p>
        </w:tc>
      </w:tr>
    </w:tbl>
    <w:p>
      <w:pPr>
        <w:jc w:val="right"/>
      </w:pPr>
    </w:p>
    <w:p>
      <w:pPr>
        <w:jc w:val="right"/>
        <w:spacing w:line="336" w:lineRule="auto"/>
      </w:pPr>
      <w:r>
        <w:rPr>
          <w:b/>
        </w:rPr>
        <w:t xml:space="preserve">Prezzo senza S. G. e Util. a cad: € 377,47440</w:t>
      </w:r>
    </w:p>
    <w:p>
      <w:pPr>
        <w:jc w:val="right"/>
        <w:spacing w:line="336" w:lineRule="auto"/>
      </w:pPr>
      <w:r>
        <w:rPr>
          <w:b/>
        </w:rPr>
        <w:t xml:space="preserve">Spese generali € 56,62116</w:t>
      </w:r>
    </w:p>
    <w:p>
      <w:pPr>
        <w:jc w:val="right"/>
        <w:spacing w:line="336" w:lineRule="auto"/>
      </w:pPr>
      <w:r>
        <w:rPr>
          <w:b/>
        </w:rPr>
        <w:t xml:space="preserve">Utili di impresa € 43,40956</w:t>
      </w:r>
    </w:p>
    <w:p>
      <w:pPr>
        <w:jc w:val="right"/>
        <w:spacing w:line="336" w:lineRule="auto"/>
      </w:pPr>
      <w:r>
        <w:rPr>
          <w:b/>
        </w:rPr>
        <w:t xml:space="preserve">Prezzo a cad: € 477,50512</w:t>
      </w:r>
    </w:p>
    <w:p>
      <w:pPr>
        <w:rPr>
          <w:sz w:val="10"/>
          <w:szCs w:val="10"/>
        </w:rPr>
      </w:pPr>
    </w:p>
    <w:p>
      <w:pPr>
        <w:rPr>
          <w:sz w:val="10"/>
          <w:szCs w:val="10"/>
        </w:rPr>
      </w:pPr>
    </w:p>
    <w:p>
      <w:pPr/>
      <w:r>
        <w:rPr>
          <w:b/>
        </w:rPr>
        <w:t xml:space="preserve">Codice regionale: TOS15_PR.P31.146.007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007 - 1.600 x 1.800 mm</w:t>
            </w:r>
          </w:p>
        </w:tc>
      </w:tr>
    </w:tbl>
    <w:p>
      <w:pPr>
        <w:jc w:val="right"/>
      </w:pPr>
    </w:p>
    <w:p>
      <w:pPr>
        <w:jc w:val="right"/>
        <w:spacing w:line="336" w:lineRule="auto"/>
      </w:pPr>
      <w:r>
        <w:rPr>
          <w:b/>
        </w:rPr>
        <w:t xml:space="preserve">Prezzo senza S. G. e Util. a cad: € 412,32960</w:t>
      </w:r>
    </w:p>
    <w:p>
      <w:pPr>
        <w:jc w:val="right"/>
        <w:spacing w:line="336" w:lineRule="auto"/>
      </w:pPr>
      <w:r>
        <w:rPr>
          <w:b/>
        </w:rPr>
        <w:t xml:space="preserve">Spese generali € 61,84944</w:t>
      </w:r>
    </w:p>
    <w:p>
      <w:pPr>
        <w:jc w:val="right"/>
        <w:spacing w:line="336" w:lineRule="auto"/>
      </w:pPr>
      <w:r>
        <w:rPr>
          <w:b/>
        </w:rPr>
        <w:t xml:space="preserve">Utili di impresa € 47,41790</w:t>
      </w:r>
    </w:p>
    <w:p>
      <w:pPr>
        <w:jc w:val="right"/>
        <w:spacing w:line="336" w:lineRule="auto"/>
      </w:pPr>
      <w:r>
        <w:rPr>
          <w:b/>
        </w:rPr>
        <w:t xml:space="preserve">Prezzo a cad: € 521,59694</w:t>
      </w:r>
    </w:p>
    <w:p>
      <w:pPr>
        <w:rPr>
          <w:sz w:val="10"/>
          <w:szCs w:val="10"/>
        </w:rPr>
      </w:pPr>
    </w:p>
    <w:p>
      <w:pPr>
        <w:rPr>
          <w:sz w:val="10"/>
          <w:szCs w:val="10"/>
        </w:rPr>
      </w:pPr>
    </w:p>
    <w:p>
      <w:pPr/>
      <w:r>
        <w:rPr>
          <w:b/>
        </w:rPr>
        <w:t xml:space="preserve">Codice regionale: TOS15_PR.P31.146.008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008 - 1.600 x 2.000 mm</w:t>
            </w:r>
          </w:p>
        </w:tc>
      </w:tr>
    </w:tbl>
    <w:p>
      <w:pPr>
        <w:jc w:val="right"/>
      </w:pPr>
    </w:p>
    <w:p>
      <w:pPr>
        <w:jc w:val="right"/>
        <w:spacing w:line="336" w:lineRule="auto"/>
      </w:pPr>
      <w:r>
        <w:rPr>
          <w:b/>
        </w:rPr>
        <w:t xml:space="preserve">Prezzo senza S. G. e Util. a cad: € 446,81400</w:t>
      </w:r>
    </w:p>
    <w:p>
      <w:pPr>
        <w:jc w:val="right"/>
        <w:spacing w:line="336" w:lineRule="auto"/>
      </w:pPr>
      <w:r>
        <w:rPr>
          <w:b/>
        </w:rPr>
        <w:t xml:space="preserve">Spese generali € 67,02210</w:t>
      </w:r>
    </w:p>
    <w:p>
      <w:pPr>
        <w:jc w:val="right"/>
        <w:spacing w:line="336" w:lineRule="auto"/>
      </w:pPr>
      <w:r>
        <w:rPr>
          <w:b/>
        </w:rPr>
        <w:t xml:space="preserve">Utili di impresa € 51,38361</w:t>
      </w:r>
    </w:p>
    <w:p>
      <w:pPr>
        <w:jc w:val="right"/>
        <w:spacing w:line="336" w:lineRule="auto"/>
      </w:pPr>
      <w:r>
        <w:rPr>
          <w:b/>
        </w:rPr>
        <w:t xml:space="preserve">Prezzo a cad: € 565,21971</w:t>
      </w:r>
    </w:p>
    <w:p>
      <w:pPr>
        <w:rPr>
          <w:sz w:val="10"/>
          <w:szCs w:val="10"/>
        </w:rPr>
      </w:pPr>
    </w:p>
    <w:p>
      <w:pPr>
        <w:rPr>
          <w:sz w:val="10"/>
          <w:szCs w:val="10"/>
        </w:rPr>
      </w:pPr>
    </w:p>
    <w:p>
      <w:pPr/>
      <w:r>
        <w:rPr>
          <w:b/>
        </w:rPr>
        <w:t xml:space="preserve">Codice regionale: TOS15_PR.P31.146.009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009 - 1.800 x 600 mm</w:t>
            </w:r>
          </w:p>
        </w:tc>
      </w:tr>
    </w:tbl>
    <w:p>
      <w:pPr>
        <w:jc w:val="right"/>
      </w:pPr>
    </w:p>
    <w:p>
      <w:pPr>
        <w:jc w:val="right"/>
        <w:spacing w:line="336" w:lineRule="auto"/>
      </w:pPr>
      <w:r>
        <w:rPr>
          <w:b/>
        </w:rPr>
        <w:t xml:space="preserve">Prezzo senza S. G. e Util. a cad: € 111,85000</w:t>
      </w:r>
    </w:p>
    <w:p>
      <w:pPr>
        <w:jc w:val="right"/>
        <w:spacing w:line="336" w:lineRule="auto"/>
      </w:pPr>
      <w:r>
        <w:rPr>
          <w:b/>
        </w:rPr>
        <w:t xml:space="preserve">Spese generali € 16,77750</w:t>
      </w:r>
    </w:p>
    <w:p>
      <w:pPr>
        <w:jc w:val="right"/>
        <w:spacing w:line="336" w:lineRule="auto"/>
      </w:pPr>
      <w:r>
        <w:rPr>
          <w:b/>
        </w:rPr>
        <w:t xml:space="preserve">Utili di impresa € 12,86275</w:t>
      </w:r>
    </w:p>
    <w:p>
      <w:pPr>
        <w:jc w:val="right"/>
        <w:spacing w:line="336" w:lineRule="auto"/>
      </w:pPr>
      <w:r>
        <w:rPr>
          <w:b/>
        </w:rPr>
        <w:t xml:space="preserve">Prezzo a cad: € 141,49025</w:t>
      </w:r>
    </w:p>
    <w:p>
      <w:pPr>
        <w:rPr>
          <w:sz w:val="10"/>
          <w:szCs w:val="10"/>
        </w:rPr>
      </w:pPr>
    </w:p>
    <w:p>
      <w:pPr>
        <w:rPr>
          <w:sz w:val="10"/>
          <w:szCs w:val="10"/>
        </w:rPr>
      </w:pPr>
    </w:p>
    <w:p>
      <w:pPr/>
      <w:r>
        <w:rPr>
          <w:b/>
        </w:rPr>
        <w:t xml:space="preserve">Codice regionale: TOS15_PR.P31.146.010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010 - 1.800 x 800 mm</w:t>
            </w:r>
          </w:p>
        </w:tc>
      </w:tr>
    </w:tbl>
    <w:p>
      <w:pPr>
        <w:jc w:val="right"/>
      </w:pPr>
    </w:p>
    <w:p>
      <w:pPr>
        <w:jc w:val="right"/>
        <w:spacing w:line="336" w:lineRule="auto"/>
      </w:pPr>
      <w:r>
        <w:rPr>
          <w:b/>
        </w:rPr>
        <w:t xml:space="preserve">Prezzo senza S. G. e Util. a cad: € 135,30000</w:t>
      </w:r>
    </w:p>
    <w:p>
      <w:pPr>
        <w:jc w:val="right"/>
        <w:spacing w:line="336" w:lineRule="auto"/>
      </w:pPr>
      <w:r>
        <w:rPr>
          <w:b/>
        </w:rPr>
        <w:t xml:space="preserve">Spese generali € 20,29500</w:t>
      </w:r>
    </w:p>
    <w:p>
      <w:pPr>
        <w:jc w:val="right"/>
        <w:spacing w:line="336" w:lineRule="auto"/>
      </w:pPr>
      <w:r>
        <w:rPr>
          <w:b/>
        </w:rPr>
        <w:t xml:space="preserve">Utili di impresa € 15,55950</w:t>
      </w:r>
    </w:p>
    <w:p>
      <w:pPr>
        <w:jc w:val="right"/>
        <w:spacing w:line="336" w:lineRule="auto"/>
      </w:pPr>
      <w:r>
        <w:rPr>
          <w:b/>
        </w:rPr>
        <w:t xml:space="preserve">Prezzo a cad: € 171,15450</w:t>
      </w:r>
    </w:p>
    <w:p>
      <w:pPr>
        <w:rPr>
          <w:sz w:val="10"/>
          <w:szCs w:val="10"/>
        </w:rPr>
      </w:pPr>
    </w:p>
    <w:p>
      <w:pPr>
        <w:rPr>
          <w:sz w:val="10"/>
          <w:szCs w:val="10"/>
        </w:rPr>
      </w:pPr>
    </w:p>
    <w:p>
      <w:pPr/>
      <w:r>
        <w:rPr>
          <w:b/>
        </w:rPr>
        <w:t xml:space="preserve">Codice regionale: TOS15_PR.P31.146.011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011 - 1.800 x 1.000 mm</w:t>
            </w:r>
          </w:p>
        </w:tc>
      </w:tr>
    </w:tbl>
    <w:p>
      <w:pPr>
        <w:jc w:val="right"/>
      </w:pPr>
    </w:p>
    <w:p>
      <w:pPr>
        <w:jc w:val="right"/>
        <w:spacing w:line="336" w:lineRule="auto"/>
      </w:pPr>
      <w:r>
        <w:rPr>
          <w:b/>
        </w:rPr>
        <w:t xml:space="preserve">Prezzo senza S. G. e Util. a cad: € 160,60000</w:t>
      </w:r>
    </w:p>
    <w:p>
      <w:pPr>
        <w:jc w:val="right"/>
        <w:spacing w:line="336" w:lineRule="auto"/>
      </w:pPr>
      <w:r>
        <w:rPr>
          <w:b/>
        </w:rPr>
        <w:t xml:space="preserve">Spese generali € 24,09000</w:t>
      </w:r>
    </w:p>
    <w:p>
      <w:pPr>
        <w:jc w:val="right"/>
        <w:spacing w:line="336" w:lineRule="auto"/>
      </w:pPr>
      <w:r>
        <w:rPr>
          <w:b/>
        </w:rPr>
        <w:t xml:space="preserve">Utili di impresa € 18,46900</w:t>
      </w:r>
    </w:p>
    <w:p>
      <w:pPr>
        <w:jc w:val="right"/>
        <w:spacing w:line="336" w:lineRule="auto"/>
      </w:pPr>
      <w:r>
        <w:rPr>
          <w:b/>
        </w:rPr>
        <w:t xml:space="preserve">Prezzo a cad: € 203,15900</w:t>
      </w:r>
    </w:p>
    <w:p>
      <w:pPr>
        <w:rPr>
          <w:sz w:val="10"/>
          <w:szCs w:val="10"/>
        </w:rPr>
      </w:pPr>
    </w:p>
    <w:p>
      <w:pPr>
        <w:rPr>
          <w:sz w:val="10"/>
          <w:szCs w:val="10"/>
        </w:rPr>
      </w:pPr>
    </w:p>
    <w:p>
      <w:pPr/>
      <w:r>
        <w:rPr>
          <w:b/>
        </w:rPr>
        <w:t xml:space="preserve">Codice regionale: TOS15_PR.P31.146.012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012 - 1.800 x 1.200 mm</w:t>
            </w:r>
          </w:p>
        </w:tc>
      </w:tr>
    </w:tbl>
    <w:p>
      <w:pPr>
        <w:jc w:val="right"/>
      </w:pPr>
    </w:p>
    <w:p>
      <w:pPr>
        <w:jc w:val="right"/>
        <w:spacing w:line="336" w:lineRule="auto"/>
      </w:pPr>
      <w:r>
        <w:rPr>
          <w:b/>
        </w:rPr>
        <w:t xml:space="preserve">Prezzo senza S. G. e Util. a cad: € 182,60000</w:t>
      </w:r>
    </w:p>
    <w:p>
      <w:pPr>
        <w:jc w:val="right"/>
        <w:spacing w:line="336" w:lineRule="auto"/>
      </w:pPr>
      <w:r>
        <w:rPr>
          <w:b/>
        </w:rPr>
        <w:t xml:space="preserve">Spese generali € 27,39000</w:t>
      </w:r>
    </w:p>
    <w:p>
      <w:pPr>
        <w:jc w:val="right"/>
        <w:spacing w:line="336" w:lineRule="auto"/>
      </w:pPr>
      <w:r>
        <w:rPr>
          <w:b/>
        </w:rPr>
        <w:t xml:space="preserve">Utili di impresa € 20,99900</w:t>
      </w:r>
    </w:p>
    <w:p>
      <w:pPr>
        <w:jc w:val="right"/>
        <w:spacing w:line="336" w:lineRule="auto"/>
      </w:pPr>
      <w:r>
        <w:rPr>
          <w:b/>
        </w:rPr>
        <w:t xml:space="preserve">Prezzo a cad: € 230,98900</w:t>
      </w:r>
    </w:p>
    <w:p>
      <w:pPr>
        <w:rPr>
          <w:sz w:val="10"/>
          <w:szCs w:val="10"/>
        </w:rPr>
      </w:pPr>
    </w:p>
    <w:p>
      <w:pPr>
        <w:rPr>
          <w:sz w:val="10"/>
          <w:szCs w:val="10"/>
        </w:rPr>
      </w:pPr>
    </w:p>
    <w:p>
      <w:pPr/>
      <w:r>
        <w:rPr>
          <w:b/>
        </w:rPr>
        <w:t xml:space="preserve">Codice regionale: TOS15_PR.P31.146.013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013 - 1.800 x 1.400 mm</w:t>
            </w:r>
          </w:p>
        </w:tc>
      </w:tr>
    </w:tbl>
    <w:p>
      <w:pPr>
        <w:jc w:val="right"/>
      </w:pPr>
    </w:p>
    <w:p>
      <w:pPr>
        <w:jc w:val="right"/>
        <w:spacing w:line="336" w:lineRule="auto"/>
      </w:pPr>
      <w:r>
        <w:rPr>
          <w:b/>
        </w:rPr>
        <w:t xml:space="preserve">Prezzo senza S. G. e Util. a cad: € 206,25000</w:t>
      </w:r>
    </w:p>
    <w:p>
      <w:pPr>
        <w:jc w:val="right"/>
        <w:spacing w:line="336" w:lineRule="auto"/>
      </w:pPr>
      <w:r>
        <w:rPr>
          <w:b/>
        </w:rPr>
        <w:t xml:space="preserve">Spese generali € 30,93750</w:t>
      </w:r>
    </w:p>
    <w:p>
      <w:pPr>
        <w:jc w:val="right"/>
        <w:spacing w:line="336" w:lineRule="auto"/>
      </w:pPr>
      <w:r>
        <w:rPr>
          <w:b/>
        </w:rPr>
        <w:t xml:space="preserve">Utili di impresa € 23,71875</w:t>
      </w:r>
    </w:p>
    <w:p>
      <w:pPr>
        <w:jc w:val="right"/>
        <w:spacing w:line="336" w:lineRule="auto"/>
      </w:pPr>
      <w:r>
        <w:rPr>
          <w:b/>
        </w:rPr>
        <w:t xml:space="preserve">Prezzo a cad: € 260,90625</w:t>
      </w:r>
    </w:p>
    <w:p>
      <w:pPr>
        <w:rPr>
          <w:sz w:val="10"/>
          <w:szCs w:val="10"/>
        </w:rPr>
      </w:pPr>
    </w:p>
    <w:p>
      <w:pPr>
        <w:rPr>
          <w:sz w:val="10"/>
          <w:szCs w:val="10"/>
        </w:rPr>
      </w:pPr>
    </w:p>
    <w:p>
      <w:pPr/>
      <w:r>
        <w:rPr>
          <w:b/>
        </w:rPr>
        <w:t xml:space="preserve">Codice regionale: TOS15_PR.P31.146.014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014 - 1.800 x 1.600 mm</w:t>
            </w:r>
          </w:p>
        </w:tc>
      </w:tr>
    </w:tbl>
    <w:p>
      <w:pPr>
        <w:jc w:val="right"/>
      </w:pPr>
    </w:p>
    <w:p>
      <w:pPr>
        <w:jc w:val="right"/>
        <w:spacing w:line="336" w:lineRule="auto"/>
      </w:pPr>
      <w:r>
        <w:rPr>
          <w:b/>
        </w:rPr>
        <w:t xml:space="preserve">Prezzo senza S. G. e Util. a cad: € 418,26240</w:t>
      </w:r>
    </w:p>
    <w:p>
      <w:pPr>
        <w:jc w:val="right"/>
        <w:spacing w:line="336" w:lineRule="auto"/>
      </w:pPr>
      <w:r>
        <w:rPr>
          <w:b/>
        </w:rPr>
        <w:t xml:space="preserve">Spese generali € 62,73936</w:t>
      </w:r>
    </w:p>
    <w:p>
      <w:pPr>
        <w:jc w:val="right"/>
        <w:spacing w:line="336" w:lineRule="auto"/>
      </w:pPr>
      <w:r>
        <w:rPr>
          <w:b/>
        </w:rPr>
        <w:t xml:space="preserve">Utili di impresa € 48,10018</w:t>
      </w:r>
    </w:p>
    <w:p>
      <w:pPr>
        <w:jc w:val="right"/>
        <w:spacing w:line="336" w:lineRule="auto"/>
      </w:pPr>
      <w:r>
        <w:rPr>
          <w:b/>
        </w:rPr>
        <w:t xml:space="preserve">Prezzo a cad: € 529,10194</w:t>
      </w:r>
    </w:p>
    <w:p>
      <w:pPr>
        <w:rPr>
          <w:sz w:val="10"/>
          <w:szCs w:val="10"/>
        </w:rPr>
      </w:pPr>
    </w:p>
    <w:p>
      <w:pPr>
        <w:rPr>
          <w:sz w:val="10"/>
          <w:szCs w:val="10"/>
        </w:rPr>
      </w:pPr>
    </w:p>
    <w:p>
      <w:pPr/>
      <w:r>
        <w:rPr>
          <w:b/>
        </w:rPr>
        <w:t xml:space="preserve">Codice regionale: TOS15_PR.P31.146.015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015 - 1.800 x 1.800 mm</w:t>
            </w:r>
          </w:p>
        </w:tc>
      </w:tr>
    </w:tbl>
    <w:p>
      <w:pPr>
        <w:jc w:val="right"/>
      </w:pPr>
    </w:p>
    <w:p>
      <w:pPr>
        <w:jc w:val="right"/>
        <w:spacing w:line="336" w:lineRule="auto"/>
      </w:pPr>
      <w:r>
        <w:rPr>
          <w:b/>
        </w:rPr>
        <w:t xml:space="preserve">Prezzo senza S. G. e Util. a cad: € 456,82560</w:t>
      </w:r>
    </w:p>
    <w:p>
      <w:pPr>
        <w:jc w:val="right"/>
        <w:spacing w:line="336" w:lineRule="auto"/>
      </w:pPr>
      <w:r>
        <w:rPr>
          <w:b/>
        </w:rPr>
        <w:t xml:space="preserve">Spese generali € 68,52384</w:t>
      </w:r>
    </w:p>
    <w:p>
      <w:pPr>
        <w:jc w:val="right"/>
        <w:spacing w:line="336" w:lineRule="auto"/>
      </w:pPr>
      <w:r>
        <w:rPr>
          <w:b/>
        </w:rPr>
        <w:t xml:space="preserve">Utili di impresa € 52,53494</w:t>
      </w:r>
    </w:p>
    <w:p>
      <w:pPr>
        <w:jc w:val="right"/>
        <w:spacing w:line="336" w:lineRule="auto"/>
      </w:pPr>
      <w:r>
        <w:rPr>
          <w:b/>
        </w:rPr>
        <w:t xml:space="preserve">Prezzo a cad: € 577,88438</w:t>
      </w:r>
    </w:p>
    <w:p>
      <w:pPr>
        <w:rPr>
          <w:sz w:val="10"/>
          <w:szCs w:val="10"/>
        </w:rPr>
      </w:pPr>
    </w:p>
    <w:p>
      <w:pPr>
        <w:rPr>
          <w:sz w:val="10"/>
          <w:szCs w:val="10"/>
        </w:rPr>
      </w:pPr>
    </w:p>
    <w:p>
      <w:pPr/>
      <w:r>
        <w:rPr>
          <w:b/>
        </w:rPr>
        <w:t xml:space="preserve">Codice regionale: TOS15_PR.P31.146.016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016 - 1.800 x 2.000 mm</w:t>
            </w:r>
          </w:p>
        </w:tc>
      </w:tr>
    </w:tbl>
    <w:p>
      <w:pPr>
        <w:jc w:val="right"/>
      </w:pPr>
    </w:p>
    <w:p>
      <w:pPr>
        <w:jc w:val="right"/>
        <w:spacing w:line="336" w:lineRule="auto"/>
      </w:pPr>
      <w:r>
        <w:rPr>
          <w:b/>
        </w:rPr>
        <w:t xml:space="preserve">Prezzo senza S. G. e Util. a cad: € 495,01800</w:t>
      </w:r>
    </w:p>
    <w:p>
      <w:pPr>
        <w:jc w:val="right"/>
        <w:spacing w:line="336" w:lineRule="auto"/>
      </w:pPr>
      <w:r>
        <w:rPr>
          <w:b/>
        </w:rPr>
        <w:t xml:space="preserve">Spese generali € 74,25270</w:t>
      </w:r>
    </w:p>
    <w:p>
      <w:pPr>
        <w:jc w:val="right"/>
        <w:spacing w:line="336" w:lineRule="auto"/>
      </w:pPr>
      <w:r>
        <w:rPr>
          <w:b/>
        </w:rPr>
        <w:t xml:space="preserve">Utili di impresa € 56,92707</w:t>
      </w:r>
    </w:p>
    <w:p>
      <w:pPr>
        <w:jc w:val="right"/>
        <w:spacing w:line="336" w:lineRule="auto"/>
      </w:pPr>
      <w:r>
        <w:rPr>
          <w:b/>
        </w:rPr>
        <w:t xml:space="preserve">Prezzo a cad: € 626,19777</w:t>
      </w:r>
    </w:p>
    <w:p>
      <w:pPr>
        <w:rPr>
          <w:sz w:val="10"/>
          <w:szCs w:val="10"/>
        </w:rPr>
      </w:pPr>
    </w:p>
    <w:p>
      <w:pPr>
        <w:rPr>
          <w:sz w:val="10"/>
          <w:szCs w:val="10"/>
        </w:rPr>
      </w:pPr>
    </w:p>
    <w:p>
      <w:pPr/>
      <w:r>
        <w:rPr>
          <w:b/>
        </w:rPr>
        <w:t xml:space="preserve">Codice regionale: TOS15_PR.P31.146.017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017 - 2.200 x 600 mm</w:t>
            </w:r>
          </w:p>
        </w:tc>
      </w:tr>
    </w:tbl>
    <w:p>
      <w:pPr>
        <w:jc w:val="right"/>
      </w:pPr>
    </w:p>
    <w:p>
      <w:pPr>
        <w:jc w:val="right"/>
        <w:spacing w:line="336" w:lineRule="auto"/>
      </w:pPr>
      <w:r>
        <w:rPr>
          <w:b/>
        </w:rPr>
        <w:t xml:space="preserve">Prezzo senza S. G. e Util. a cad: € 125,95000</w:t>
      </w:r>
    </w:p>
    <w:p>
      <w:pPr>
        <w:jc w:val="right"/>
        <w:spacing w:line="336" w:lineRule="auto"/>
      </w:pPr>
      <w:r>
        <w:rPr>
          <w:b/>
        </w:rPr>
        <w:t xml:space="preserve">Spese generali € 18,89250</w:t>
      </w:r>
    </w:p>
    <w:p>
      <w:pPr>
        <w:jc w:val="right"/>
        <w:spacing w:line="336" w:lineRule="auto"/>
      </w:pPr>
      <w:r>
        <w:rPr>
          <w:b/>
        </w:rPr>
        <w:t xml:space="preserve">Utili di impresa € 14,48425</w:t>
      </w:r>
    </w:p>
    <w:p>
      <w:pPr>
        <w:jc w:val="right"/>
        <w:spacing w:line="336" w:lineRule="auto"/>
      </w:pPr>
      <w:r>
        <w:rPr>
          <w:b/>
        </w:rPr>
        <w:t xml:space="preserve">Prezzo a cad: € 159,32675</w:t>
      </w:r>
    </w:p>
    <w:p>
      <w:pPr>
        <w:rPr>
          <w:sz w:val="10"/>
          <w:szCs w:val="10"/>
        </w:rPr>
      </w:pPr>
    </w:p>
    <w:p>
      <w:pPr>
        <w:rPr>
          <w:sz w:val="10"/>
          <w:szCs w:val="10"/>
        </w:rPr>
      </w:pPr>
    </w:p>
    <w:p>
      <w:pPr/>
      <w:r>
        <w:rPr>
          <w:b/>
        </w:rPr>
        <w:t xml:space="preserve">Codice regionale: TOS15_PR.P31.146.018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018 - 2.200 x 800 mm</w:t>
            </w:r>
          </w:p>
        </w:tc>
      </w:tr>
    </w:tbl>
    <w:p>
      <w:pPr>
        <w:jc w:val="right"/>
      </w:pPr>
    </w:p>
    <w:p>
      <w:pPr>
        <w:jc w:val="right"/>
        <w:spacing w:line="336" w:lineRule="auto"/>
      </w:pPr>
      <w:r>
        <w:rPr>
          <w:b/>
        </w:rPr>
        <w:t xml:space="preserve">Prezzo senza S. G. e Util. a cad: € 155,10000</w:t>
      </w:r>
    </w:p>
    <w:p>
      <w:pPr>
        <w:jc w:val="right"/>
        <w:spacing w:line="336" w:lineRule="auto"/>
      </w:pPr>
      <w:r>
        <w:rPr>
          <w:b/>
        </w:rPr>
        <w:t xml:space="preserve">Spese generali € 23,26500</w:t>
      </w:r>
    </w:p>
    <w:p>
      <w:pPr>
        <w:jc w:val="right"/>
        <w:spacing w:line="336" w:lineRule="auto"/>
      </w:pPr>
      <w:r>
        <w:rPr>
          <w:b/>
        </w:rPr>
        <w:t xml:space="preserve">Utili di impresa € 17,83650</w:t>
      </w:r>
    </w:p>
    <w:p>
      <w:pPr>
        <w:jc w:val="right"/>
        <w:spacing w:line="336" w:lineRule="auto"/>
      </w:pPr>
      <w:r>
        <w:rPr>
          <w:b/>
        </w:rPr>
        <w:t xml:space="preserve">Prezzo a cad: € 196,20150</w:t>
      </w:r>
    </w:p>
    <w:p>
      <w:pPr>
        <w:rPr>
          <w:sz w:val="10"/>
          <w:szCs w:val="10"/>
        </w:rPr>
      </w:pPr>
    </w:p>
    <w:p>
      <w:pPr>
        <w:rPr>
          <w:sz w:val="10"/>
          <w:szCs w:val="10"/>
        </w:rPr>
      </w:pPr>
    </w:p>
    <w:p>
      <w:pPr/>
      <w:r>
        <w:rPr>
          <w:b/>
        </w:rPr>
        <w:t xml:space="preserve">Codice regionale: TOS15_PR.P31.146.019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019 - 2.200 x 1.000 mm</w:t>
            </w:r>
          </w:p>
        </w:tc>
      </w:tr>
    </w:tbl>
    <w:p>
      <w:pPr>
        <w:jc w:val="right"/>
      </w:pPr>
    </w:p>
    <w:p>
      <w:pPr>
        <w:jc w:val="right"/>
        <w:spacing w:line="336" w:lineRule="auto"/>
      </w:pPr>
      <w:r>
        <w:rPr>
          <w:b/>
        </w:rPr>
        <w:t xml:space="preserve">Prezzo senza S. G. e Util. a cad: € 187,55000</w:t>
      </w:r>
    </w:p>
    <w:p>
      <w:pPr>
        <w:jc w:val="right"/>
        <w:spacing w:line="336" w:lineRule="auto"/>
      </w:pPr>
      <w:r>
        <w:rPr>
          <w:b/>
        </w:rPr>
        <w:t xml:space="preserve">Spese generali € 28,13250</w:t>
      </w:r>
    </w:p>
    <w:p>
      <w:pPr>
        <w:jc w:val="right"/>
        <w:spacing w:line="336" w:lineRule="auto"/>
      </w:pPr>
      <w:r>
        <w:rPr>
          <w:b/>
        </w:rPr>
        <w:t xml:space="preserve">Utili di impresa € 21,56825</w:t>
      </w:r>
    </w:p>
    <w:p>
      <w:pPr>
        <w:jc w:val="right"/>
        <w:spacing w:line="336" w:lineRule="auto"/>
      </w:pPr>
      <w:r>
        <w:rPr>
          <w:b/>
        </w:rPr>
        <w:t xml:space="preserve">Prezzo a cad: € 237,25075</w:t>
      </w:r>
    </w:p>
    <w:p>
      <w:pPr>
        <w:rPr>
          <w:sz w:val="10"/>
          <w:szCs w:val="10"/>
        </w:rPr>
      </w:pPr>
    </w:p>
    <w:p>
      <w:pPr>
        <w:rPr>
          <w:sz w:val="10"/>
          <w:szCs w:val="10"/>
        </w:rPr>
      </w:pPr>
    </w:p>
    <w:p>
      <w:pPr/>
      <w:r>
        <w:rPr>
          <w:b/>
        </w:rPr>
        <w:t xml:space="preserve">Codice regionale: TOS15_PR.P31.146.020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020 - 2.200 x 1.200 mm</w:t>
            </w:r>
          </w:p>
        </w:tc>
      </w:tr>
    </w:tbl>
    <w:p>
      <w:pPr>
        <w:jc w:val="right"/>
      </w:pPr>
    </w:p>
    <w:p>
      <w:pPr>
        <w:jc w:val="right"/>
        <w:spacing w:line="336" w:lineRule="auto"/>
      </w:pPr>
      <w:r>
        <w:rPr>
          <w:b/>
        </w:rPr>
        <w:t xml:space="preserve">Prezzo senza S. G. e Util. a cad: € 213,95000</w:t>
      </w:r>
    </w:p>
    <w:p>
      <w:pPr>
        <w:jc w:val="right"/>
        <w:spacing w:line="336" w:lineRule="auto"/>
      </w:pPr>
      <w:r>
        <w:rPr>
          <w:b/>
        </w:rPr>
        <w:t xml:space="preserve">Spese generali € 32,09250</w:t>
      </w:r>
    </w:p>
    <w:p>
      <w:pPr>
        <w:jc w:val="right"/>
        <w:spacing w:line="336" w:lineRule="auto"/>
      </w:pPr>
      <w:r>
        <w:rPr>
          <w:b/>
        </w:rPr>
        <w:t xml:space="preserve">Utili di impresa € 24,60425</w:t>
      </w:r>
    </w:p>
    <w:p>
      <w:pPr>
        <w:jc w:val="right"/>
        <w:spacing w:line="336" w:lineRule="auto"/>
      </w:pPr>
      <w:r>
        <w:rPr>
          <w:b/>
        </w:rPr>
        <w:t xml:space="preserve">Prezzo a cad: € 270,64675</w:t>
      </w:r>
    </w:p>
    <w:p>
      <w:pPr>
        <w:rPr>
          <w:sz w:val="10"/>
          <w:szCs w:val="10"/>
        </w:rPr>
      </w:pPr>
    </w:p>
    <w:p>
      <w:pPr>
        <w:rPr>
          <w:sz w:val="10"/>
          <w:szCs w:val="10"/>
        </w:rPr>
      </w:pPr>
    </w:p>
    <w:p>
      <w:pPr/>
      <w:r>
        <w:rPr>
          <w:b/>
        </w:rPr>
        <w:t xml:space="preserve">Codice regionale: TOS15_PR.P31.146.021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021 - 2.200 x 1.400 mm</w:t>
            </w:r>
          </w:p>
        </w:tc>
      </w:tr>
    </w:tbl>
    <w:p>
      <w:pPr>
        <w:jc w:val="right"/>
      </w:pPr>
    </w:p>
    <w:p>
      <w:pPr>
        <w:jc w:val="right"/>
        <w:spacing w:line="336" w:lineRule="auto"/>
      </w:pPr>
      <w:r>
        <w:rPr>
          <w:b/>
        </w:rPr>
        <w:t xml:space="preserve">Prezzo senza S. G. e Util. a cad: € 243,65000</w:t>
      </w:r>
    </w:p>
    <w:p>
      <w:pPr>
        <w:jc w:val="right"/>
        <w:spacing w:line="336" w:lineRule="auto"/>
      </w:pPr>
      <w:r>
        <w:rPr>
          <w:b/>
        </w:rPr>
        <w:t xml:space="preserve">Spese generali € 36,54750</w:t>
      </w:r>
    </w:p>
    <w:p>
      <w:pPr>
        <w:jc w:val="right"/>
        <w:spacing w:line="336" w:lineRule="auto"/>
      </w:pPr>
      <w:r>
        <w:rPr>
          <w:b/>
        </w:rPr>
        <w:t xml:space="preserve">Utili di impresa € 28,01975</w:t>
      </w:r>
    </w:p>
    <w:p>
      <w:pPr>
        <w:jc w:val="right"/>
        <w:spacing w:line="336" w:lineRule="auto"/>
      </w:pPr>
      <w:r>
        <w:rPr>
          <w:b/>
        </w:rPr>
        <w:t xml:space="preserve">Prezzo a cad: € 308,21725</w:t>
      </w:r>
    </w:p>
    <w:p>
      <w:pPr>
        <w:rPr>
          <w:sz w:val="10"/>
          <w:szCs w:val="10"/>
        </w:rPr>
      </w:pPr>
    </w:p>
    <w:p>
      <w:pPr>
        <w:rPr>
          <w:sz w:val="10"/>
          <w:szCs w:val="10"/>
        </w:rPr>
      </w:pPr>
    </w:p>
    <w:p>
      <w:pPr/>
      <w:r>
        <w:rPr>
          <w:b/>
        </w:rPr>
        <w:t xml:space="preserve">Codice regionale: TOS15_PR.P31.146.022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022 - 2.200 x 1.600 mm</w:t>
            </w:r>
          </w:p>
        </w:tc>
      </w:tr>
    </w:tbl>
    <w:p>
      <w:pPr>
        <w:jc w:val="right"/>
      </w:pPr>
    </w:p>
    <w:p>
      <w:pPr>
        <w:jc w:val="right"/>
        <w:spacing w:line="336" w:lineRule="auto"/>
      </w:pPr>
      <w:r>
        <w:rPr>
          <w:b/>
        </w:rPr>
        <w:t xml:space="preserve">Prezzo senza S. G. e Util. a cad: € 498,35520</w:t>
      </w:r>
    </w:p>
    <w:p>
      <w:pPr>
        <w:jc w:val="right"/>
        <w:spacing w:line="336" w:lineRule="auto"/>
      </w:pPr>
      <w:r>
        <w:rPr>
          <w:b/>
        </w:rPr>
        <w:t xml:space="preserve">Spese generali € 74,75328</w:t>
      </w:r>
    </w:p>
    <w:p>
      <w:pPr>
        <w:jc w:val="right"/>
        <w:spacing w:line="336" w:lineRule="auto"/>
      </w:pPr>
      <w:r>
        <w:rPr>
          <w:b/>
        </w:rPr>
        <w:t xml:space="preserve">Utili di impresa € 57,31085</w:t>
      </w:r>
    </w:p>
    <w:p>
      <w:pPr>
        <w:jc w:val="right"/>
        <w:spacing w:line="336" w:lineRule="auto"/>
      </w:pPr>
      <w:r>
        <w:rPr>
          <w:b/>
        </w:rPr>
        <w:t xml:space="preserve">Prezzo a cad: € 630,41933</w:t>
      </w:r>
    </w:p>
    <w:p>
      <w:pPr>
        <w:rPr>
          <w:sz w:val="10"/>
          <w:szCs w:val="10"/>
        </w:rPr>
      </w:pPr>
    </w:p>
    <w:p>
      <w:pPr>
        <w:rPr>
          <w:sz w:val="10"/>
          <w:szCs w:val="10"/>
        </w:rPr>
      </w:pPr>
    </w:p>
    <w:p>
      <w:pPr/>
      <w:r>
        <w:rPr>
          <w:b/>
        </w:rPr>
        <w:t xml:space="preserve">Codice regionale: TOS15_PR.P31.146.023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023 - 2.200 x 1.800 mm</w:t>
            </w:r>
          </w:p>
        </w:tc>
      </w:tr>
    </w:tbl>
    <w:p>
      <w:pPr>
        <w:jc w:val="right"/>
      </w:pPr>
    </w:p>
    <w:p>
      <w:pPr>
        <w:jc w:val="right"/>
        <w:spacing w:line="336" w:lineRule="auto"/>
      </w:pPr>
      <w:r>
        <w:rPr>
          <w:b/>
        </w:rPr>
        <w:t xml:space="preserve">Prezzo senza S. G. e Util. a cad: € 543,96360</w:t>
      </w:r>
    </w:p>
    <w:p>
      <w:pPr>
        <w:jc w:val="right"/>
        <w:spacing w:line="336" w:lineRule="auto"/>
      </w:pPr>
      <w:r>
        <w:rPr>
          <w:b/>
        </w:rPr>
        <w:t xml:space="preserve">Spese generali € 81,59454</w:t>
      </w:r>
    </w:p>
    <w:p>
      <w:pPr>
        <w:jc w:val="right"/>
        <w:spacing w:line="336" w:lineRule="auto"/>
      </w:pPr>
      <w:r>
        <w:rPr>
          <w:b/>
        </w:rPr>
        <w:t xml:space="preserve">Utili di impresa € 62,55581</w:t>
      </w:r>
    </w:p>
    <w:p>
      <w:pPr>
        <w:jc w:val="right"/>
        <w:spacing w:line="336" w:lineRule="auto"/>
      </w:pPr>
      <w:r>
        <w:rPr>
          <w:b/>
        </w:rPr>
        <w:t xml:space="preserve">Prezzo a cad: € 688,11395</w:t>
      </w:r>
    </w:p>
    <w:p>
      <w:pPr>
        <w:rPr>
          <w:sz w:val="10"/>
          <w:szCs w:val="10"/>
        </w:rPr>
      </w:pPr>
    </w:p>
    <w:p>
      <w:pPr>
        <w:rPr>
          <w:sz w:val="10"/>
          <w:szCs w:val="10"/>
        </w:rPr>
      </w:pPr>
    </w:p>
    <w:p>
      <w:pPr/>
      <w:r>
        <w:rPr>
          <w:b/>
        </w:rPr>
        <w:t xml:space="preserve">Codice regionale: TOS15_PR.P31.146.024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146 - Separatori di gocce con telaio in acciaio zincato, passo 40 mm, delle seguenti dimensioni:con due pieghe, da 1.600 x 600 mm a 2.200 x 2.000 mm:</w:t>
            </w:r>
          </w:p>
        </w:tc>
      </w:tr>
      <w:tr>
        <w:trPr/>
        <w:tc>
          <w:tcPr>
            <w:tcW w:w="1200" w:type="dxa"/>
          </w:tcPr>
          <w:p>
            <w:pPr/>
            <w:r>
              <w:rPr>
                <w:b/>
              </w:rPr>
              <w:t xml:space="preserve">Articolo:</w:t>
            </w:r>
          </w:p>
        </w:tc>
        <w:tc>
          <w:tcPr>
            <w:tcW w:w="7900" w:type="dxa"/>
          </w:tcPr>
          <w:p>
            <w:pPr/>
            <w:r>
              <w:rPr/>
              <w:t xml:space="preserve">024 - 2.200 x 2.000 mm</w:t>
            </w:r>
          </w:p>
        </w:tc>
      </w:tr>
    </w:tbl>
    <w:p>
      <w:pPr>
        <w:jc w:val="right"/>
      </w:pPr>
    </w:p>
    <w:p>
      <w:pPr>
        <w:jc w:val="right"/>
        <w:spacing w:line="336" w:lineRule="auto"/>
      </w:pPr>
      <w:r>
        <w:rPr>
          <w:b/>
        </w:rPr>
        <w:t xml:space="preserve">Prezzo senza S. G. e Util. a cad: € 589,20120</w:t>
      </w:r>
    </w:p>
    <w:p>
      <w:pPr>
        <w:jc w:val="right"/>
        <w:spacing w:line="336" w:lineRule="auto"/>
      </w:pPr>
      <w:r>
        <w:rPr>
          <w:b/>
        </w:rPr>
        <w:t xml:space="preserve">Spese generali € 88,38018</w:t>
      </w:r>
    </w:p>
    <w:p>
      <w:pPr>
        <w:jc w:val="right"/>
        <w:spacing w:line="336" w:lineRule="auto"/>
      </w:pPr>
      <w:r>
        <w:rPr>
          <w:b/>
        </w:rPr>
        <w:t xml:space="preserve">Utili di impresa € 67,75814</w:t>
      </w:r>
    </w:p>
    <w:p>
      <w:pPr>
        <w:jc w:val="right"/>
        <w:spacing w:line="336" w:lineRule="auto"/>
      </w:pPr>
      <w:r>
        <w:rPr>
          <w:b/>
        </w:rPr>
        <w:t xml:space="preserve">Prezzo a cad: € 745,33952</w:t>
      </w:r>
    </w:p>
    <w:p>
      <w:pPr>
        <w:rPr>
          <w:sz w:val="10"/>
          <w:szCs w:val="10"/>
        </w:rPr>
      </w:pPr>
    </w:p>
    <w:p>
      <w:pPr>
        <w:rPr>
          <w:sz w:val="10"/>
          <w:szCs w:val="10"/>
        </w:rPr>
      </w:pPr>
    </w:p>
    <w:p>
      <w:pPr/>
      <w:r>
        <w:rPr>
          <w:b/>
        </w:rPr>
        <w:t xml:space="preserve">Codice regionale: TOS15_PR.P31.153.001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153 -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TOS15_PR.P31.154.003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max. assorbita 3,5 W), alimentazione elettrica 24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max. assorbita 3,5 W), alimentazione elettrica 230 V</w:t>
            </w:r>
          </w:p>
        </w:tc>
      </w:tr>
    </w:tbl>
    <w:p>
      <w:pPr>
        <w:jc w:val="right"/>
      </w:pPr>
    </w:p>
    <w:p>
      <w:pPr>
        <w:jc w:val="right"/>
        <w:spacing w:line="336" w:lineRule="auto"/>
      </w:pPr>
      <w:r>
        <w:rPr>
          <w:b/>
        </w:rPr>
        <w:t xml:space="preserve">Prezzo senza S. G. e Util. a cad: € 79,75000</w:t>
      </w:r>
    </w:p>
    <w:p>
      <w:pPr>
        <w:jc w:val="right"/>
        <w:spacing w:line="336" w:lineRule="auto"/>
      </w:pPr>
      <w:r>
        <w:rPr>
          <w:b/>
        </w:rPr>
        <w:t xml:space="preserve">Spese generali € 11,96250</w:t>
      </w:r>
    </w:p>
    <w:p>
      <w:pPr>
        <w:jc w:val="right"/>
        <w:spacing w:line="336" w:lineRule="auto"/>
      </w:pPr>
      <w:r>
        <w:rPr>
          <w:b/>
        </w:rPr>
        <w:t xml:space="preserve">Utili di impresa € 9,17125</w:t>
      </w:r>
    </w:p>
    <w:p>
      <w:pPr>
        <w:jc w:val="right"/>
        <w:spacing w:line="336" w:lineRule="auto"/>
      </w:pPr>
      <w:r>
        <w:rPr>
          <w:b/>
        </w:rPr>
        <w:t xml:space="preserve">Prezzo a cad: € 100,88375</w:t>
      </w:r>
    </w:p>
    <w:p>
      <w:pPr>
        <w:rPr>
          <w:sz w:val="10"/>
          <w:szCs w:val="10"/>
        </w:rPr>
      </w:pPr>
    </w:p>
    <w:p>
      <w:pPr>
        <w:rPr>
          <w:sz w:val="10"/>
          <w:szCs w:val="10"/>
        </w:rPr>
      </w:pPr>
    </w:p>
    <w:p>
      <w:pPr/>
      <w:r>
        <w:rPr>
          <w:b/>
        </w:rPr>
        <w:t xml:space="preserve">Codice regionale: TOS15_PR.P31.154.005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154 - Servomotore per serrande, funzionamento on-off o modulante a 3 punti,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€ 104,50000</w:t>
      </w:r>
    </w:p>
    <w:p>
      <w:pPr>
        <w:jc w:val="right"/>
        <w:spacing w:line="336" w:lineRule="auto"/>
      </w:pPr>
      <w:r>
        <w:rPr>
          <w:b/>
        </w:rPr>
        <w:t xml:space="preserve">Spese generali € 15,67500</w:t>
      </w:r>
    </w:p>
    <w:p>
      <w:pPr>
        <w:jc w:val="right"/>
        <w:spacing w:line="336" w:lineRule="auto"/>
      </w:pPr>
      <w:r>
        <w:rPr>
          <w:b/>
        </w:rPr>
        <w:t xml:space="preserve">Utili di impresa € 12,01750</w:t>
      </w:r>
    </w:p>
    <w:p>
      <w:pPr>
        <w:jc w:val="right"/>
        <w:spacing w:line="336" w:lineRule="auto"/>
      </w:pPr>
      <w:r>
        <w:rPr>
          <w:b/>
        </w:rPr>
        <w:t xml:space="preserve">Prezzo a cad: € 132,19250</w:t>
      </w:r>
    </w:p>
    <w:p>
      <w:pPr>
        <w:rPr>
          <w:sz w:val="10"/>
          <w:szCs w:val="10"/>
        </w:rPr>
      </w:pPr>
    </w:p>
    <w:p>
      <w:pPr>
        <w:rPr>
          <w:sz w:val="10"/>
          <w:szCs w:val="10"/>
        </w:rPr>
      </w:pPr>
    </w:p>
    <w:p>
      <w:pPr/>
      <w:r>
        <w:rPr>
          <w:b/>
        </w:rPr>
        <w:t xml:space="preserve">Codice regionale: TOS15_PR.P31.155.001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1 mq (momento torcente 5 Nm, potenza massima assorbita 1 W), alimentazione elettrica 24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1 mq (momento torcente 5 Nm, potenza massima assorbita 1 W), alimentazione elettrica 230 V</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TOS15_PR.P31.155.003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2 mq (momento torcente 10 Nm, potenza massima assorbita 3,5 W), alimentazione elettrica 24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2 mq (momento torcente 10 Nm, potenza massima assorbita 3,5 W), alimentazione elettrica 230 V</w:t>
            </w:r>
          </w:p>
        </w:tc>
      </w:tr>
    </w:tbl>
    <w:p>
      <w:pPr>
        <w:jc w:val="right"/>
      </w:pPr>
    </w:p>
    <w:p>
      <w:pPr>
        <w:jc w:val="right"/>
        <w:spacing w:line="336" w:lineRule="auto"/>
      </w:pPr>
      <w:r>
        <w:rPr>
          <w:b/>
        </w:rPr>
        <w:t xml:space="preserve">Prezzo senza S. G. e Util. a cad: € 123,75000</w:t>
      </w:r>
    </w:p>
    <w:p>
      <w:pPr>
        <w:jc w:val="right"/>
        <w:spacing w:line="336" w:lineRule="auto"/>
      </w:pPr>
      <w:r>
        <w:rPr>
          <w:b/>
        </w:rPr>
        <w:t xml:space="preserve">Spese generali € 18,56250</w:t>
      </w:r>
    </w:p>
    <w:p>
      <w:pPr>
        <w:jc w:val="right"/>
        <w:spacing w:line="336" w:lineRule="auto"/>
      </w:pPr>
      <w:r>
        <w:rPr>
          <w:b/>
        </w:rPr>
        <w:t xml:space="preserve">Utili di impresa € 14,23125</w:t>
      </w:r>
    </w:p>
    <w:p>
      <w:pPr>
        <w:jc w:val="right"/>
        <w:spacing w:line="336" w:lineRule="auto"/>
      </w:pPr>
      <w:r>
        <w:rPr>
          <w:b/>
        </w:rPr>
        <w:t xml:space="preserve">Prezzo a cad: € 156,54375</w:t>
      </w:r>
    </w:p>
    <w:p>
      <w:pPr>
        <w:rPr>
          <w:sz w:val="10"/>
          <w:szCs w:val="10"/>
        </w:rPr>
      </w:pPr>
    </w:p>
    <w:p>
      <w:pPr>
        <w:rPr>
          <w:sz w:val="10"/>
          <w:szCs w:val="10"/>
        </w:rPr>
      </w:pPr>
    </w:p>
    <w:p>
      <w:pPr/>
      <w:r>
        <w:rPr>
          <w:b/>
        </w:rPr>
        <w:t xml:space="preserve">Codice regionale: TOS15_PR.P31.155.005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005 - per serrande con superficie massima si 4 mq (momento torcente 20 Nm, potenza massima assorbita 4 W), alimentazione elettrica 24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155 - Servomotore per serrande, funzionamento modulante tramite segnale 0 ÷ 10 V c.c., movimento rotativo massimo 95° commutabile, tempo di rotazione massimo 150",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006 - per serrande con superficie massima si 4 mq (momento torcente 20 Nm, potenza massima assorbita 4 W), alimentazione elettrica 230 V</w:t>
            </w:r>
          </w:p>
        </w:tc>
      </w:tr>
    </w:tbl>
    <w:p>
      <w:pPr>
        <w:jc w:val="right"/>
      </w:pPr>
    </w:p>
    <w:p>
      <w:pPr>
        <w:jc w:val="right"/>
        <w:spacing w:line="336" w:lineRule="auto"/>
      </w:pPr>
      <w:r>
        <w:rPr>
          <w:b/>
        </w:rPr>
        <w:t xml:space="preserve">Prezzo senza S. G. e Util. a cad: € 162,25000</w:t>
      </w:r>
    </w:p>
    <w:p>
      <w:pPr>
        <w:jc w:val="right"/>
        <w:spacing w:line="336" w:lineRule="auto"/>
      </w:pPr>
      <w:r>
        <w:rPr>
          <w:b/>
        </w:rPr>
        <w:t xml:space="preserve">Spese generali € 24,33750</w:t>
      </w:r>
    </w:p>
    <w:p>
      <w:pPr>
        <w:jc w:val="right"/>
        <w:spacing w:line="336" w:lineRule="auto"/>
      </w:pPr>
      <w:r>
        <w:rPr>
          <w:b/>
        </w:rPr>
        <w:t xml:space="preserve">Utili di impresa € 18,65875</w:t>
      </w:r>
    </w:p>
    <w:p>
      <w:pPr>
        <w:jc w:val="right"/>
        <w:spacing w:line="336" w:lineRule="auto"/>
      </w:pPr>
      <w:r>
        <w:rPr>
          <w:b/>
        </w:rPr>
        <w:t xml:space="preserve">Prezzo a cad: € 205,24625</w:t>
      </w:r>
    </w:p>
    <w:p>
      <w:pPr>
        <w:rPr>
          <w:sz w:val="10"/>
          <w:szCs w:val="10"/>
        </w:rPr>
      </w:pPr>
    </w:p>
    <w:p>
      <w:pPr>
        <w:rPr>
          <w:sz w:val="10"/>
          <w:szCs w:val="10"/>
        </w:rPr>
      </w:pPr>
    </w:p>
    <w:p>
      <w:pPr/>
      <w:r>
        <w:rPr>
          <w:b/>
        </w:rPr>
        <w:t xml:space="preserve">Codice regionale: TOS15_PR.P31.156.001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001 - per serrande con superficie massima di 0,8 mq (momento torcente 4 Nm, potenza massima assorbita 5 W), alimentazione elettrica 24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002 - per serrande con superficie massima di 0,8 mq (momento torcente 4 Nm, potenza massima assorbita 5 W), alimentazione elettrica 230 V</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TOS15_PR.P31.156.003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003 - per serrande con superficie massima di 4 mq (momento torcente 20 Nm, potenza massima assorbita 6,5 W), alimentazione elettrica 24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156 - Servomotore per serrande, funzionamento on-off, con chiusura di emergenza a molla in caso di mancanza di energia, movimento rotativo massimo 95° commutabile, tempo di rotazione massimo 75", predisposto per il montaggio diretto su perno della serranda, grado di protezione IP 54:</w:t>
            </w:r>
          </w:p>
        </w:tc>
      </w:tr>
      <w:tr>
        <w:trPr/>
        <w:tc>
          <w:tcPr>
            <w:tcW w:w="1200" w:type="dxa"/>
          </w:tcPr>
          <w:p>
            <w:pPr/>
            <w:r>
              <w:rPr>
                <w:b/>
              </w:rPr>
              <w:t xml:space="preserve">Articolo:</w:t>
            </w:r>
          </w:p>
        </w:tc>
        <w:tc>
          <w:tcPr>
            <w:tcW w:w="7900" w:type="dxa"/>
          </w:tcPr>
          <w:p>
            <w:pPr/>
            <w:r>
              <w:rPr/>
              <w:t xml:space="preserve">004 - per serrande con superficie massima di 4 mq (momento torcente 20 Nm, potenza massima assorbita 6,5 W), alimentazione elettrica 230 V</w:t>
            </w:r>
          </w:p>
        </w:tc>
      </w:tr>
    </w:tbl>
    <w:p>
      <w:pPr>
        <w:jc w:val="right"/>
      </w:pPr>
    </w:p>
    <w:p>
      <w:pPr>
        <w:jc w:val="right"/>
        <w:spacing w:line="336" w:lineRule="auto"/>
      </w:pPr>
      <w:r>
        <w:rPr>
          <w:b/>
        </w:rPr>
        <w:t xml:space="preserve">Prezzo senza S. G. e Util. a cad: € 247,50000</w:t>
      </w:r>
    </w:p>
    <w:p>
      <w:pPr>
        <w:jc w:val="right"/>
        <w:spacing w:line="336" w:lineRule="auto"/>
      </w:pPr>
      <w:r>
        <w:rPr>
          <w:b/>
        </w:rPr>
        <w:t xml:space="preserve">Spese generali € 37,12500</w:t>
      </w:r>
    </w:p>
    <w:p>
      <w:pPr>
        <w:jc w:val="right"/>
        <w:spacing w:line="336" w:lineRule="auto"/>
      </w:pPr>
      <w:r>
        <w:rPr>
          <w:b/>
        </w:rPr>
        <w:t xml:space="preserve">Utili di impresa € 28,46250</w:t>
      </w:r>
    </w:p>
    <w:p>
      <w:pPr>
        <w:jc w:val="right"/>
        <w:spacing w:line="336" w:lineRule="auto"/>
      </w:pPr>
      <w:r>
        <w:rPr>
          <w:b/>
        </w:rPr>
        <w:t xml:space="preserve">Prezzo a cad: € 313,08750</w:t>
      </w:r>
    </w:p>
    <w:p>
      <w:pPr>
        <w:rPr>
          <w:sz w:val="10"/>
          <w:szCs w:val="10"/>
        </w:rPr>
      </w:pPr>
    </w:p>
    <w:p>
      <w:pPr>
        <w:rPr>
          <w:sz w:val="10"/>
          <w:szCs w:val="10"/>
        </w:rPr>
      </w:pPr>
    </w:p>
    <w:p>
      <w:pPr/>
      <w:r>
        <w:rPr>
          <w:b/>
        </w:rPr>
        <w:t xml:space="preserve">Codice regionale: TOS15_PR.P31.157.001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157 - Servomotore per serrande, funzionamento modulante tramite segnale 0 ÷ 10 V c.c., con chiusura di emergenza a molla in caso di mancanza di energia, movimento rotativo massimo 95° commutabile, tempo di rotazione massimo 150", momento torcente 20 Nm, predisposto per il montaggio diretto su perno della serranda, grado di protezione IP 54, potenza massima assorbita 5 W, superficie massima della serranda 4 mq,</w:t>
            </w:r>
          </w:p>
        </w:tc>
      </w:tr>
      <w:tr>
        <w:trPr/>
        <w:tc>
          <w:tcPr>
            <w:tcW w:w="1200" w:type="dxa"/>
          </w:tcPr>
          <w:p>
            <w:pPr/>
            <w:r>
              <w:rPr>
                <w:b/>
              </w:rPr>
              <w:t xml:space="preserve">Articolo:</w:t>
            </w:r>
          </w:p>
        </w:tc>
        <w:tc>
          <w:tcPr>
            <w:tcW w:w="7900" w:type="dxa"/>
          </w:tcPr>
          <w:p>
            <w:pPr/>
            <w:r>
              <w:rPr/>
              <w:t xml:space="preserve">001 - alimentazione elettrica 24 V</w:t>
            </w:r>
          </w:p>
        </w:tc>
      </w:tr>
    </w:tbl>
    <w:p>
      <w:pPr>
        <w:jc w:val="right"/>
      </w:pPr>
    </w:p>
    <w:p>
      <w:pPr>
        <w:jc w:val="right"/>
        <w:spacing w:line="336" w:lineRule="auto"/>
      </w:pPr>
      <w:r>
        <w:rPr>
          <w:b/>
        </w:rPr>
        <w:t xml:space="preserve">Prezzo senza S. G. e Util. a cad: € 252,45000</w:t>
      </w:r>
    </w:p>
    <w:p>
      <w:pPr>
        <w:jc w:val="right"/>
        <w:spacing w:line="336" w:lineRule="auto"/>
      </w:pPr>
      <w:r>
        <w:rPr>
          <w:b/>
        </w:rPr>
        <w:t xml:space="preserve">Spese generali € 37,86750</w:t>
      </w:r>
    </w:p>
    <w:p>
      <w:pPr>
        <w:jc w:val="right"/>
        <w:spacing w:line="336" w:lineRule="auto"/>
      </w:pPr>
      <w:r>
        <w:rPr>
          <w:b/>
        </w:rPr>
        <w:t xml:space="preserve">Utili di impresa € 29,03175</w:t>
      </w:r>
    </w:p>
    <w:p>
      <w:pPr>
        <w:jc w:val="right"/>
        <w:spacing w:line="336" w:lineRule="auto"/>
      </w:pPr>
      <w:r>
        <w:rPr>
          <w:b/>
        </w:rPr>
        <w:t xml:space="preserve">Prezzo a cad: € 319,34925</w:t>
      </w:r>
    </w:p>
    <w:p>
      <w:pPr>
        <w:rPr>
          <w:sz w:val="10"/>
          <w:szCs w:val="10"/>
        </w:rPr>
      </w:pPr>
    </w:p>
    <w:p>
      <w:pPr>
        <w:rPr>
          <w:sz w:val="10"/>
          <w:szCs w:val="10"/>
        </w:rPr>
      </w:pPr>
    </w:p>
    <w:p>
      <w:pPr/>
      <w:r>
        <w:rPr>
          <w:b/>
        </w:rPr>
        <w:t xml:space="preserve">Codice regionale: TOS15_PR.P31.158.001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001 - per serrande con superficie massima di 1 mq (forza 150 N), corsa massima 100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002 - per serrande con superficie massima di 1 mq (forza 150 N), corsa massima 200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003 - per serrande con superficie massima di 1 mq (forza 150 N), corsa massima 300 mm</w:t>
            </w:r>
          </w:p>
        </w:tc>
      </w:tr>
    </w:tbl>
    <w:p>
      <w:pPr>
        <w:jc w:val="right"/>
      </w:pPr>
    </w:p>
    <w:p>
      <w:pPr>
        <w:jc w:val="right"/>
        <w:spacing w:line="336" w:lineRule="auto"/>
      </w:pPr>
      <w:r>
        <w:rPr>
          <w:b/>
        </w:rPr>
        <w:t xml:space="preserve">Prezzo senza S. G. e Util. a cad: € 269,50000</w:t>
      </w:r>
    </w:p>
    <w:p>
      <w:pPr>
        <w:jc w:val="right"/>
        <w:spacing w:line="336" w:lineRule="auto"/>
      </w:pPr>
      <w:r>
        <w:rPr>
          <w:b/>
        </w:rPr>
        <w:t xml:space="preserve">Spese generali € 40,42500</w:t>
      </w:r>
    </w:p>
    <w:p>
      <w:pPr>
        <w:jc w:val="right"/>
        <w:spacing w:line="336" w:lineRule="auto"/>
      </w:pPr>
      <w:r>
        <w:rPr>
          <w:b/>
        </w:rPr>
        <w:t xml:space="preserve">Utili di impresa € 30,99250</w:t>
      </w:r>
    </w:p>
    <w:p>
      <w:pPr>
        <w:jc w:val="right"/>
        <w:spacing w:line="336" w:lineRule="auto"/>
      </w:pPr>
      <w:r>
        <w:rPr>
          <w:b/>
        </w:rPr>
        <w:t xml:space="preserve">Prezzo a cad: € 340,91750</w:t>
      </w:r>
    </w:p>
    <w:p>
      <w:pPr>
        <w:rPr>
          <w:sz w:val="10"/>
          <w:szCs w:val="10"/>
        </w:rPr>
      </w:pPr>
    </w:p>
    <w:p>
      <w:pPr>
        <w:rPr>
          <w:sz w:val="10"/>
          <w:szCs w:val="10"/>
        </w:rPr>
      </w:pPr>
    </w:p>
    <w:p>
      <w:pPr/>
      <w:r>
        <w:rPr>
          <w:b/>
        </w:rPr>
        <w:t xml:space="preserve">Codice regionale: TOS15_PR.P31.158.004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004 - per serrande con superficie massima di 3 mq (forza 450 N), corsa massima 100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005 - per serrande con superficie massima di 3 mq (forza 450 N), corsa massima 200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TOS15_PR.P31.158.006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158 - Servomotore per serrande, funzionamento on-off o modulante a 3 punti, movimento lineare, velocità 40 mm/min, grado di protezione IP 54, alimentazione elettrica 24 V, potenza massima assorbita 2 W:</w:t>
            </w:r>
          </w:p>
        </w:tc>
      </w:tr>
      <w:tr>
        <w:trPr/>
        <w:tc>
          <w:tcPr>
            <w:tcW w:w="1200" w:type="dxa"/>
          </w:tcPr>
          <w:p>
            <w:pPr/>
            <w:r>
              <w:rPr>
                <w:b/>
              </w:rPr>
              <w:t xml:space="preserve">Articolo:</w:t>
            </w:r>
          </w:p>
        </w:tc>
        <w:tc>
          <w:tcPr>
            <w:tcW w:w="7900" w:type="dxa"/>
          </w:tcPr>
          <w:p>
            <w:pPr/>
            <w:r>
              <w:rPr/>
              <w:t xml:space="preserve">006 - per serrande con superficie massima di 3 mq (forza 450 N), corsa massima 300 mm</w:t>
            </w:r>
          </w:p>
        </w:tc>
      </w:tr>
    </w:tbl>
    <w:p>
      <w:pPr>
        <w:jc w:val="right"/>
      </w:pPr>
    </w:p>
    <w:p>
      <w:pPr>
        <w:jc w:val="right"/>
        <w:spacing w:line="336" w:lineRule="auto"/>
      </w:pPr>
      <w:r>
        <w:rPr>
          <w:b/>
        </w:rPr>
        <w:t xml:space="preserve">Prezzo senza S. G. e Util. a cad: € 263,45000</w:t>
      </w:r>
    </w:p>
    <w:p>
      <w:pPr>
        <w:jc w:val="right"/>
        <w:spacing w:line="336" w:lineRule="auto"/>
      </w:pPr>
      <w:r>
        <w:rPr>
          <w:b/>
        </w:rPr>
        <w:t xml:space="preserve">Spese generali € 39,51750</w:t>
      </w:r>
    </w:p>
    <w:p>
      <w:pPr>
        <w:jc w:val="right"/>
        <w:spacing w:line="336" w:lineRule="auto"/>
      </w:pPr>
      <w:r>
        <w:rPr>
          <w:b/>
        </w:rPr>
        <w:t xml:space="preserve">Utili di impresa € 30,29675</w:t>
      </w:r>
    </w:p>
    <w:p>
      <w:pPr>
        <w:jc w:val="right"/>
        <w:spacing w:line="336" w:lineRule="auto"/>
      </w:pPr>
      <w:r>
        <w:rPr>
          <w:b/>
        </w:rPr>
        <w:t xml:space="preserve">Prezzo a cad: € 333,26425</w:t>
      </w:r>
    </w:p>
    <w:p>
      <w:pPr>
        <w:rPr>
          <w:sz w:val="10"/>
          <w:szCs w:val="10"/>
        </w:rPr>
      </w:pPr>
    </w:p>
    <w:p>
      <w:pPr>
        <w:rPr>
          <w:sz w:val="10"/>
          <w:szCs w:val="10"/>
        </w:rPr>
      </w:pPr>
    </w:p>
    <w:p>
      <w:pPr/>
      <w:r>
        <w:rPr>
          <w:b/>
        </w:rPr>
        <w:t xml:space="preserve">Codice regionale: TOS15_PR.P31.160.001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001 - montaggio a parete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160 - Trasduttore di posizione per comando a distanza di servomotori proporzionali, regolazione 0 ÷ 100% tramite segnale 0 ÷ 10 V, alimentazione elettrica 24 V:</w:t>
            </w:r>
          </w:p>
        </w:tc>
      </w:tr>
      <w:tr>
        <w:trPr/>
        <w:tc>
          <w:tcPr>
            <w:tcW w:w="1200" w:type="dxa"/>
          </w:tcPr>
          <w:p>
            <w:pPr/>
            <w:r>
              <w:rPr>
                <w:b/>
              </w:rPr>
              <w:t xml:space="preserve">Articolo:</w:t>
            </w:r>
          </w:p>
        </w:tc>
        <w:tc>
          <w:tcPr>
            <w:tcW w:w="7900" w:type="dxa"/>
          </w:tcPr>
          <w:p>
            <w:pPr/>
            <w:r>
              <w:rPr/>
              <w:t xml:space="preserve">002 - montaggio frontale</w:t>
            </w:r>
          </w:p>
        </w:tc>
      </w:tr>
    </w:tbl>
    <w:p>
      <w:pPr>
        <w:jc w:val="right"/>
      </w:pPr>
    </w:p>
    <w:p>
      <w:pPr>
        <w:jc w:val="right"/>
        <w:spacing w:line="336" w:lineRule="auto"/>
      </w:pPr>
      <w:r>
        <w:rPr>
          <w:b/>
        </w:rPr>
        <w:t xml:space="preserve">Prezzo senza S. G. e Util. a cad: € 96,80000</w:t>
      </w:r>
    </w:p>
    <w:p>
      <w:pPr>
        <w:jc w:val="right"/>
        <w:spacing w:line="336" w:lineRule="auto"/>
      </w:pPr>
      <w:r>
        <w:rPr>
          <w:b/>
        </w:rPr>
        <w:t xml:space="preserve">Spese generali € 14,52000</w:t>
      </w:r>
    </w:p>
    <w:p>
      <w:pPr>
        <w:jc w:val="right"/>
        <w:spacing w:line="336" w:lineRule="auto"/>
      </w:pPr>
      <w:r>
        <w:rPr>
          <w:b/>
        </w:rPr>
        <w:t xml:space="preserve">Utili di impresa € 11,13200</w:t>
      </w:r>
    </w:p>
    <w:p>
      <w:pPr>
        <w:jc w:val="right"/>
        <w:spacing w:line="336" w:lineRule="auto"/>
      </w:pPr>
      <w:r>
        <w:rPr>
          <w:b/>
        </w:rPr>
        <w:t xml:space="preserve">Prezzo a cad: € 122,45200</w:t>
      </w:r>
    </w:p>
    <w:p>
      <w:pPr>
        <w:rPr>
          <w:sz w:val="10"/>
          <w:szCs w:val="10"/>
        </w:rPr>
      </w:pPr>
    </w:p>
    <w:p>
      <w:pPr>
        <w:rPr>
          <w:sz w:val="10"/>
          <w:szCs w:val="10"/>
        </w:rPr>
      </w:pPr>
    </w:p>
    <w:p>
      <w:pPr/>
      <w:r>
        <w:rPr>
          <w:b/>
        </w:rPr>
        <w:t xml:space="preserve">Codice regionale: TOS15_PR.P31.161.001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001 - Umidostato elettromeccanico ambiente a parete comando On-Off di umidificazione o di deumidificazione campo di taratura 30 ÷ 100%, regolazione ± 5%, elemento sensibile in fibra sintetica, grado di protezione IP 20, contatto in commutazione portata 250 V c.a. 10 A</w:t>
            </w:r>
          </w:p>
        </w:tc>
      </w:tr>
    </w:tbl>
    <w:p>
      <w:pPr>
        <w:jc w:val="right"/>
      </w:pPr>
    </w:p>
    <w:p>
      <w:pPr>
        <w:jc w:val="right"/>
        <w:spacing w:line="336" w:lineRule="auto"/>
      </w:pPr>
      <w:r>
        <w:rPr>
          <w:b/>
        </w:rPr>
        <w:t xml:space="preserve">Prezzo senza S. G. e Util. a cad: € 54,45000</w:t>
      </w:r>
    </w:p>
    <w:p>
      <w:pPr>
        <w:jc w:val="right"/>
        <w:spacing w:line="336" w:lineRule="auto"/>
      </w:pPr>
      <w:r>
        <w:rPr>
          <w:b/>
        </w:rPr>
        <w:t xml:space="preserve">Spese generali € 8,16750</w:t>
      </w:r>
    </w:p>
    <w:p>
      <w:pPr>
        <w:jc w:val="right"/>
        <w:spacing w:line="336" w:lineRule="auto"/>
      </w:pPr>
      <w:r>
        <w:rPr>
          <w:b/>
        </w:rPr>
        <w:t xml:space="preserve">Utili di impresa € 6,26175</w:t>
      </w:r>
    </w:p>
    <w:p>
      <w:pPr>
        <w:jc w:val="right"/>
        <w:spacing w:line="336" w:lineRule="auto"/>
      </w:pPr>
      <w:r>
        <w:rPr>
          <w:b/>
        </w:rPr>
        <w:t xml:space="preserve">Prezzo a cad: € 68,87925</w:t>
      </w:r>
    </w:p>
    <w:p>
      <w:pPr>
        <w:rPr>
          <w:sz w:val="10"/>
          <w:szCs w:val="10"/>
        </w:rPr>
      </w:pPr>
    </w:p>
    <w:p>
      <w:pPr>
        <w:rPr>
          <w:sz w:val="10"/>
          <w:szCs w:val="10"/>
        </w:rPr>
      </w:pPr>
    </w:p>
    <w:p>
      <w:pPr/>
      <w:r>
        <w:rPr>
          <w:b/>
        </w:rPr>
        <w:t xml:space="preserve">Codice regionale: TOS15_PR.P31.161.002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002 - Umidostato elettromeccanico da canale comando On-Off di umidificazione o deumidificazione, elemento sensibile in fibra sintetica, grado di protezione IP 65, contatto in commutazione portata 250 V c.a., percentuale di regolazione 5%</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TOS15_PR.P31.161.003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003 - Termostato elettromeccanico antigelo adatto alla protezione delle batterie di riscaldamento ad acqua, grado di protezione IP 20, contatto in commutazione privo di alimentazione, portata 250 V in c.a. 5 A, campo di taratura da -10 °C a + 12 °C, per temperature massime sino a 190 °C con deltaT 1 °C</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TOS15_PR.P31.161.004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004 - Pressostato differenziale per la segnalazione dello stato della pulizia dei filtri in unità di filtraggio o nel funzionamento dei ventilatori, grado di protezione IP 40, contatto in commutazione privo di alimentazione, portata 250 V c.a. 5 A, campo di taratura da 40 a 300 Pa, pressione massima sino a 30 K Pascal</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TOS15_PR.P31.161.005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005 - Sonda di temperatura per condotte aria costruita in materiale plastico antiurto, elemento sensibile realizzato da una termoresistenza al nichel alloggiata in una apposita guaina in ottone, grado di protezione IP 54, campo d'impiego da 0 °C a + 100 °C</w:t>
            </w:r>
          </w:p>
        </w:tc>
      </w:tr>
    </w:tbl>
    <w:p>
      <w:pPr>
        <w:jc w:val="right"/>
      </w:pPr>
    </w:p>
    <w:p>
      <w:pPr>
        <w:jc w:val="right"/>
        <w:spacing w:line="336" w:lineRule="auto"/>
      </w:pPr>
      <w:r>
        <w:rPr>
          <w:b/>
        </w:rPr>
        <w:t xml:space="preserve">Prezzo senza S. G. e Util. a cad: € 48,40000</w:t>
      </w:r>
    </w:p>
    <w:p>
      <w:pPr>
        <w:jc w:val="right"/>
        <w:spacing w:line="336" w:lineRule="auto"/>
      </w:pPr>
      <w:r>
        <w:rPr>
          <w:b/>
        </w:rPr>
        <w:t xml:space="preserve">Spese generali € 7,26000</w:t>
      </w:r>
    </w:p>
    <w:p>
      <w:pPr>
        <w:jc w:val="right"/>
        <w:spacing w:line="336" w:lineRule="auto"/>
      </w:pPr>
      <w:r>
        <w:rPr>
          <w:b/>
        </w:rPr>
        <w:t xml:space="preserve">Utili di impresa € 5,56600</w:t>
      </w:r>
    </w:p>
    <w:p>
      <w:pPr>
        <w:jc w:val="right"/>
        <w:spacing w:line="336" w:lineRule="auto"/>
      </w:pPr>
      <w:r>
        <w:rPr>
          <w:b/>
        </w:rPr>
        <w:t xml:space="preserve">Prezzo a cad: € 61,22600</w:t>
      </w:r>
    </w:p>
    <w:p>
      <w:pPr>
        <w:rPr>
          <w:sz w:val="10"/>
          <w:szCs w:val="10"/>
        </w:rPr>
      </w:pPr>
    </w:p>
    <w:p>
      <w:pPr>
        <w:rPr>
          <w:sz w:val="10"/>
          <w:szCs w:val="10"/>
        </w:rPr>
      </w:pPr>
    </w:p>
    <w:p>
      <w:pPr/>
      <w:r>
        <w:rPr>
          <w:b/>
        </w:rPr>
        <w:t xml:space="preserve">Codice regionale: TOS15_PR.P31.161.006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006 - Sonda di umidità relativa per condotte d'aria elemento sensibile realizzato a mezzo di un sensore capacitivo, custodia in materiale antiurto grado di protezione IP 54, segnale in uscita da 4 a 20 mA campo d'impiego da 20 a 80%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r>
        <w:rPr>
          <w:b/>
        </w:rPr>
        <w:t xml:space="preserve">Codice regionale: TOS15_PR.P31.161.007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161 - ACCESSORI: termostati, regolatori pressostati e flussostati</w:t>
            </w:r>
          </w:p>
        </w:tc>
      </w:tr>
      <w:tr>
        <w:trPr/>
        <w:tc>
          <w:tcPr>
            <w:tcW w:w="1200" w:type="dxa"/>
          </w:tcPr>
          <w:p>
            <w:pPr/>
            <w:r>
              <w:rPr>
                <w:b/>
              </w:rPr>
              <w:t xml:space="preserve">Articolo:</w:t>
            </w:r>
          </w:p>
        </w:tc>
        <w:tc>
          <w:tcPr>
            <w:tcW w:w="7900" w:type="dxa"/>
          </w:tcPr>
          <w:p>
            <w:pPr/>
            <w:r>
              <w:rPr/>
              <w:t xml:space="preserve">007 - Sonda di umidità relativa per condotte d'aria elemento sensibile realizzato a mezzo di un sensore capacitivo, custodia in materiale antiurto grado di protezione IP 54, segnale in uscita da 0 a 10 V campo d'impiego da 10 a 90%</w:t>
            </w:r>
          </w:p>
        </w:tc>
      </w:tr>
    </w:tbl>
    <w:p>
      <w:pPr>
        <w:jc w:val="right"/>
      </w:pPr>
    </w:p>
    <w:p>
      <w:pPr>
        <w:jc w:val="right"/>
        <w:spacing w:line="336" w:lineRule="auto"/>
      </w:pPr>
      <w:r>
        <w:rPr>
          <w:b/>
        </w:rPr>
        <w:t xml:space="preserve">Prezzo senza S. G. e Util. a cad: € 227,70000</w:t>
      </w:r>
    </w:p>
    <w:p>
      <w:pPr>
        <w:jc w:val="right"/>
        <w:spacing w:line="336" w:lineRule="auto"/>
      </w:pPr>
      <w:r>
        <w:rPr>
          <w:b/>
        </w:rPr>
        <w:t xml:space="preserve">Spese generali € 34,15500</w:t>
      </w:r>
    </w:p>
    <w:p>
      <w:pPr>
        <w:jc w:val="right"/>
        <w:spacing w:line="336" w:lineRule="auto"/>
      </w:pPr>
      <w:r>
        <w:rPr>
          <w:b/>
        </w:rPr>
        <w:t xml:space="preserve">Utili di impresa € 26,18550</w:t>
      </w:r>
    </w:p>
    <w:p>
      <w:pPr>
        <w:jc w:val="right"/>
        <w:spacing w:line="336" w:lineRule="auto"/>
      </w:pPr>
      <w:r>
        <w:rPr>
          <w:b/>
        </w:rPr>
        <w:t xml:space="preserve">Prezzo a cad: € 288,04050</w:t>
      </w:r>
    </w:p>
    <w:p>
      <w:pPr>
        <w:rPr>
          <w:sz w:val="10"/>
          <w:szCs w:val="10"/>
        </w:rPr>
      </w:pPr>
    </w:p>
    <w:p>
      <w:pPr>
        <w:rPr>
          <w:sz w:val="10"/>
          <w:szCs w:val="10"/>
        </w:rPr>
      </w:pPr>
    </w:p>
    <w:p>
      <w:pPr>
        <w:sectPr>
          <w:headerReference w:type="default" r:id="rId273"/>
          <w:footerReference w:type="default" r:id="rId27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TOS15_PR.P35</w:t>
      </w:r>
    </w:p>
    <w:tbl>
      <w:tblGrid>
        <w:gridCol w:w="1200" w:type="dxa"/>
        <w:gridCol w:w="7900" w:type="dxa"/>
      </w:tblGrid>
      <w:tr>
        <w:trPr/>
        <w:tc>
          <w:tcPr>
            <w:tcW w:w="1200" w:type="dxa"/>
          </w:tcPr>
          <w:p>
            <w:pPr/>
            <w:r>
              <w:rPr/>
              <w:t xml:space="preserve">Capitolo: </w:t>
            </w:r>
          </w:p>
        </w:tc>
        <w:tc>
          <w:tcPr>
            <w:tcW w:w="7900" w:type="dxa"/>
          </w:tcPr>
          <w:p>
            <w:pPr/>
            <w:r>
              <w:rPr/>
              <w:t xml:space="preserve">PRODOTTI PER LATTONERIA</w:t>
            </w:r>
          </w:p>
        </w:tc>
      </w:tr>
    </w:tbl>
    <w:p>
      <w:pPr>
        <w:rPr>
          <w:sz w:val="10"/>
          <w:szCs w:val="10"/>
        </w:rPr>
      </w:pPr>
    </w:p>
    <w:p>
      <w:pPr/>
      <w:r>
        <w:rPr>
          <w:b/>
        </w:rPr>
        <w:t xml:space="preserve">Codice regionale: TOS15_PR.P35.001.004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004 - in rame semicrudo spessore 8/10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005 - in rame semicrudo spessore 5/10 mm.</w:t>
            </w:r>
          </w:p>
        </w:tc>
      </w:tr>
    </w:tbl>
    <w:p>
      <w:pPr>
        <w:jc w:val="right"/>
      </w:pPr>
    </w:p>
    <w:p>
      <w:pPr>
        <w:jc w:val="right"/>
        <w:spacing w:line="336" w:lineRule="auto"/>
      </w:pPr>
      <w:r>
        <w:rPr>
          <w:b/>
        </w:rPr>
        <w:t xml:space="preserve">Prezzo senza S. G. e Util. a kg: € 4,92128</w:t>
      </w:r>
    </w:p>
    <w:p>
      <w:pPr>
        <w:jc w:val="right"/>
        <w:spacing w:line="336" w:lineRule="auto"/>
      </w:pPr>
      <w:r>
        <w:rPr>
          <w:b/>
        </w:rPr>
        <w:t xml:space="preserve">Spese generali € 0,73819</w:t>
      </w:r>
    </w:p>
    <w:p>
      <w:pPr>
        <w:jc w:val="right"/>
        <w:spacing w:line="336" w:lineRule="auto"/>
      </w:pPr>
      <w:r>
        <w:rPr>
          <w:b/>
        </w:rPr>
        <w:t xml:space="preserve">Utili di impresa € 0,56595</w:t>
      </w:r>
    </w:p>
    <w:p>
      <w:pPr>
        <w:jc w:val="right"/>
        <w:spacing w:line="336" w:lineRule="auto"/>
      </w:pPr>
      <w:r>
        <w:rPr>
          <w:b/>
        </w:rPr>
        <w:t xml:space="preserve">Prezzo a kg: € 6,22542</w:t>
      </w:r>
    </w:p>
    <w:p>
      <w:pPr>
        <w:rPr>
          <w:sz w:val="10"/>
          <w:szCs w:val="10"/>
        </w:rPr>
      </w:pPr>
    </w:p>
    <w:p>
      <w:pPr>
        <w:rPr>
          <w:sz w:val="10"/>
          <w:szCs w:val="10"/>
        </w:rPr>
      </w:pPr>
    </w:p>
    <w:p>
      <w:pPr/>
      <w:r>
        <w:rPr>
          <w:b/>
        </w:rPr>
        <w:t xml:space="preserve">Codice regionale: TOS15_PR.P35.001.007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007 - Piombo prima fusione.</w:t>
            </w:r>
          </w:p>
        </w:tc>
      </w:tr>
    </w:tbl>
    <w:p>
      <w:pPr>
        <w:jc w:val="right"/>
      </w:pPr>
    </w:p>
    <w:p>
      <w:pPr>
        <w:jc w:val="right"/>
        <w:spacing w:line="336" w:lineRule="auto"/>
      </w:pPr>
      <w:r>
        <w:rPr>
          <w:b/>
        </w:rPr>
        <w:t xml:space="preserve">Prezzo senza S. G. e Util. a kg: € 3,24100</w:t>
      </w:r>
    </w:p>
    <w:p>
      <w:pPr>
        <w:jc w:val="right"/>
        <w:spacing w:line="336" w:lineRule="auto"/>
      </w:pPr>
      <w:r>
        <w:rPr>
          <w:b/>
        </w:rPr>
        <w:t xml:space="preserve">Spese generali € 0,48615</w:t>
      </w:r>
    </w:p>
    <w:p>
      <w:pPr>
        <w:jc w:val="right"/>
        <w:spacing w:line="336" w:lineRule="auto"/>
      </w:pPr>
      <w:r>
        <w:rPr>
          <w:b/>
        </w:rPr>
        <w:t xml:space="preserve">Utili di impresa € 0,37272</w:t>
      </w:r>
    </w:p>
    <w:p>
      <w:pPr>
        <w:jc w:val="right"/>
        <w:spacing w:line="336" w:lineRule="auto"/>
      </w:pPr>
      <w:r>
        <w:rPr>
          <w:b/>
        </w:rPr>
        <w:t xml:space="preserve">Prezzo a kg: € 4,09987</w:t>
      </w:r>
    </w:p>
    <w:p>
      <w:pPr>
        <w:rPr>
          <w:sz w:val="10"/>
          <w:szCs w:val="10"/>
        </w:rPr>
      </w:pPr>
    </w:p>
    <w:p>
      <w:pPr>
        <w:rPr>
          <w:sz w:val="10"/>
          <w:szCs w:val="10"/>
        </w:rPr>
      </w:pPr>
    </w:p>
    <w:p>
      <w:pPr/>
      <w:r>
        <w:rPr>
          <w:b/>
        </w:rPr>
        <w:t xml:space="preserve">Codice regionale: TOS15_PR.P35.001.011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Lamiere e lastre</w:t>
            </w:r>
          </w:p>
        </w:tc>
      </w:tr>
      <w:tr>
        <w:trPr/>
        <w:tc>
          <w:tcPr>
            <w:tcW w:w="1200" w:type="dxa"/>
          </w:tcPr>
          <w:p>
            <w:pPr/>
            <w:r>
              <w:rPr>
                <w:b/>
              </w:rPr>
              <w:t xml:space="preserve">Articolo:</w:t>
            </w:r>
          </w:p>
        </w:tc>
        <w:tc>
          <w:tcPr>
            <w:tcW w:w="7900" w:type="dxa"/>
          </w:tcPr>
          <w:p>
            <w:pPr/>
            <w:r>
              <w:rPr/>
              <w:t xml:space="preserve">011 - in acciaio, dim. 2500x1250 mm, sp. 12-15-20-25-30/10 di mm</w:t>
            </w:r>
          </w:p>
        </w:tc>
      </w:tr>
    </w:tbl>
    <w:p>
      <w:pPr>
        <w:jc w:val="right"/>
      </w:pPr>
    </w:p>
    <w:p>
      <w:pPr>
        <w:jc w:val="right"/>
        <w:spacing w:line="336" w:lineRule="auto"/>
      </w:pPr>
      <w:r>
        <w:rPr>
          <w:b/>
        </w:rPr>
        <w:t xml:space="preserve">Prezzo senza S. G. e Util. a kg: € 3,77856</w:t>
      </w:r>
    </w:p>
    <w:p>
      <w:pPr>
        <w:jc w:val="right"/>
        <w:spacing w:line="336" w:lineRule="auto"/>
      </w:pPr>
      <w:r>
        <w:rPr>
          <w:b/>
        </w:rPr>
        <w:t xml:space="preserve">Spese generali € 0,56678</w:t>
      </w:r>
    </w:p>
    <w:p>
      <w:pPr>
        <w:jc w:val="right"/>
        <w:spacing w:line="336" w:lineRule="auto"/>
      </w:pPr>
      <w:r>
        <w:rPr>
          <w:b/>
        </w:rPr>
        <w:t xml:space="preserve">Utili di impresa € 0,43453</w:t>
      </w:r>
    </w:p>
    <w:p>
      <w:pPr>
        <w:jc w:val="right"/>
        <w:spacing w:line="336" w:lineRule="auto"/>
      </w:pPr>
      <w:r>
        <w:rPr>
          <w:b/>
        </w:rPr>
        <w:t xml:space="preserve">Prezzo a kg: € 4,77988</w:t>
      </w:r>
    </w:p>
    <w:p>
      <w:pPr>
        <w:rPr>
          <w:sz w:val="10"/>
          <w:szCs w:val="10"/>
        </w:rPr>
      </w:pPr>
    </w:p>
    <w:p>
      <w:pPr>
        <w:rPr>
          <w:sz w:val="10"/>
          <w:szCs w:val="10"/>
        </w:rPr>
      </w:pPr>
    </w:p>
    <w:p>
      <w:pPr/>
      <w:r>
        <w:rPr>
          <w:b/>
        </w:rPr>
        <w:t xml:space="preserve">Codice regionale: TOS15_PR.P35.002.001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Imbuti :</w:t>
            </w:r>
          </w:p>
        </w:tc>
      </w:tr>
      <w:tr>
        <w:trPr/>
        <w:tc>
          <w:tcPr>
            <w:tcW w:w="1200" w:type="dxa"/>
          </w:tcPr>
          <w:p>
            <w:pPr/>
            <w:r>
              <w:rPr>
                <w:b/>
              </w:rPr>
              <w:t xml:space="preserve">Articolo:</w:t>
            </w:r>
          </w:p>
        </w:tc>
        <w:tc>
          <w:tcPr>
            <w:tcW w:w="7900" w:type="dxa"/>
          </w:tcPr>
          <w:p>
            <w:pPr/>
            <w:r>
              <w:rPr/>
              <w:t xml:space="preserve">001 - Imbuti medi in rame</w:t>
            </w:r>
          </w:p>
        </w:tc>
      </w:tr>
    </w:tbl>
    <w:p>
      <w:pPr>
        <w:jc w:val="right"/>
      </w:pPr>
    </w:p>
    <w:p>
      <w:pPr>
        <w:jc w:val="right"/>
        <w:spacing w:line="336" w:lineRule="auto"/>
      </w:pPr>
      <w:r>
        <w:rPr>
          <w:b/>
        </w:rPr>
        <w:t xml:space="preserve">Prezzo senza S. G. e Util. a cad: € 13,03000</w:t>
      </w:r>
    </w:p>
    <w:p>
      <w:pPr>
        <w:jc w:val="right"/>
        <w:spacing w:line="336" w:lineRule="auto"/>
      </w:pPr>
      <w:r>
        <w:rPr>
          <w:b/>
        </w:rPr>
        <w:t xml:space="preserve">Spese generali € 1,95450</w:t>
      </w:r>
    </w:p>
    <w:p>
      <w:pPr>
        <w:jc w:val="right"/>
        <w:spacing w:line="336" w:lineRule="auto"/>
      </w:pPr>
      <w:r>
        <w:rPr>
          <w:b/>
        </w:rPr>
        <w:t xml:space="preserve">Utili di impresa € 1,49845</w:t>
      </w:r>
    </w:p>
    <w:p>
      <w:pPr>
        <w:jc w:val="right"/>
        <w:spacing w:line="336" w:lineRule="auto"/>
      </w:pPr>
      <w:r>
        <w:rPr>
          <w:b/>
        </w:rPr>
        <w:t xml:space="preserve">Prezzo a cad: € 16,48295</w:t>
      </w:r>
    </w:p>
    <w:p>
      <w:pPr>
        <w:rPr>
          <w:sz w:val="10"/>
          <w:szCs w:val="10"/>
        </w:rPr>
      </w:pPr>
    </w:p>
    <w:p>
      <w:pPr>
        <w:rPr>
          <w:sz w:val="10"/>
          <w:szCs w:val="10"/>
        </w:rPr>
      </w:pPr>
    </w:p>
    <w:p>
      <w:pPr/>
      <w:r>
        <w:rPr>
          <w:b/>
        </w:rPr>
        <w:t xml:space="preserve">Codice regionale: TOS15_PR.P35.003.001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001 - Stagno per saldature</w:t>
            </w:r>
          </w:p>
        </w:tc>
      </w:tr>
    </w:tbl>
    <w:p>
      <w:pPr>
        <w:jc w:val="right"/>
      </w:pPr>
    </w:p>
    <w:p>
      <w:pPr>
        <w:jc w:val="right"/>
        <w:spacing w:line="336" w:lineRule="auto"/>
      </w:pPr>
      <w:r>
        <w:rPr>
          <w:b/>
        </w:rPr>
        <w:t xml:space="preserve">Prezzo senza S. G. e Util. a kg: € 15,98000</w:t>
      </w:r>
    </w:p>
    <w:p>
      <w:pPr>
        <w:jc w:val="right"/>
        <w:spacing w:line="336" w:lineRule="auto"/>
      </w:pPr>
      <w:r>
        <w:rPr>
          <w:b/>
        </w:rPr>
        <w:t xml:space="preserve">Spese generali € 2,39700</w:t>
      </w:r>
    </w:p>
    <w:p>
      <w:pPr>
        <w:jc w:val="right"/>
        <w:spacing w:line="336" w:lineRule="auto"/>
      </w:pPr>
      <w:r>
        <w:rPr>
          <w:b/>
        </w:rPr>
        <w:t xml:space="preserve">Utili di impresa € 1,83770</w:t>
      </w:r>
    </w:p>
    <w:p>
      <w:pPr>
        <w:jc w:val="right"/>
        <w:spacing w:line="336" w:lineRule="auto"/>
      </w:pPr>
      <w:r>
        <w:rPr>
          <w:b/>
        </w:rPr>
        <w:t xml:space="preserve">Prezzo a kg: € 20,21470</w:t>
      </w:r>
    </w:p>
    <w:p>
      <w:pPr>
        <w:rPr>
          <w:sz w:val="10"/>
          <w:szCs w:val="10"/>
        </w:rPr>
      </w:pPr>
    </w:p>
    <w:p>
      <w:pPr>
        <w:rPr>
          <w:sz w:val="10"/>
          <w:szCs w:val="10"/>
        </w:rPr>
      </w:pPr>
    </w:p>
    <w:p>
      <w:pPr/>
      <w:r>
        <w:rPr>
          <w:b/>
        </w:rPr>
        <w:t xml:space="preserve">Codice regionale: TOS15_PR.P35.003.003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003 - Tassello metallico o in nailon con vite ferro Ø 6 mm.</w:t>
            </w:r>
          </w:p>
        </w:tc>
      </w:tr>
    </w:tbl>
    <w:p>
      <w:pPr>
        <w:jc w:val="right"/>
      </w:pPr>
    </w:p>
    <w:p>
      <w:pPr>
        <w:jc w:val="right"/>
        <w:spacing w:line="336" w:lineRule="auto"/>
      </w:pPr>
      <w:r>
        <w:rPr>
          <w:b/>
        </w:rPr>
        <w:t xml:space="preserve">Prezzo senza S. G. e Util. a cad: € 1,18800</w:t>
      </w:r>
    </w:p>
    <w:p>
      <w:pPr>
        <w:jc w:val="right"/>
        <w:spacing w:line="336" w:lineRule="auto"/>
      </w:pPr>
      <w:r>
        <w:rPr>
          <w:b/>
        </w:rPr>
        <w:t xml:space="preserve">Spese generali € 0,17820</w:t>
      </w:r>
    </w:p>
    <w:p>
      <w:pPr>
        <w:jc w:val="right"/>
        <w:spacing w:line="336" w:lineRule="auto"/>
      </w:pPr>
      <w:r>
        <w:rPr>
          <w:b/>
        </w:rPr>
        <w:t xml:space="preserve">Utili di impresa € 0,13662</w:t>
      </w:r>
    </w:p>
    <w:p>
      <w:pPr>
        <w:jc w:val="right"/>
        <w:spacing w:line="336" w:lineRule="auto"/>
      </w:pPr>
      <w:r>
        <w:rPr>
          <w:b/>
        </w:rPr>
        <w:t xml:space="preserve">Prezzo a cad: € 1,50282</w:t>
      </w:r>
    </w:p>
    <w:p>
      <w:pPr>
        <w:rPr>
          <w:sz w:val="10"/>
          <w:szCs w:val="10"/>
        </w:rPr>
      </w:pPr>
    </w:p>
    <w:p>
      <w:pPr>
        <w:rPr>
          <w:sz w:val="10"/>
          <w:szCs w:val="10"/>
        </w:rPr>
      </w:pPr>
    </w:p>
    <w:p>
      <w:pPr/>
      <w:r>
        <w:rPr>
          <w:b/>
        </w:rPr>
        <w:t xml:space="preserve">Codice regionale: TOS15_PR.P35.003.004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004 - Tassello metallico o in nailon con vite in acciaio inox Ø 6 mm.</w:t>
            </w:r>
          </w:p>
        </w:tc>
      </w:tr>
    </w:tbl>
    <w:p>
      <w:pPr>
        <w:jc w:val="right"/>
      </w:pPr>
    </w:p>
    <w:p>
      <w:pPr>
        <w:jc w:val="right"/>
        <w:spacing w:line="336" w:lineRule="auto"/>
      </w:pPr>
      <w:r>
        <w:rPr>
          <w:b/>
        </w:rPr>
        <w:t xml:space="preserve">Prezzo senza S. G. e Util. a cad: € 1,50000</w:t>
      </w:r>
    </w:p>
    <w:p>
      <w:pPr>
        <w:jc w:val="right"/>
        <w:spacing w:line="336" w:lineRule="auto"/>
      </w:pPr>
      <w:r>
        <w:rPr>
          <w:b/>
        </w:rPr>
        <w:t xml:space="preserve">Spese generali € 0,22500</w:t>
      </w:r>
    </w:p>
    <w:p>
      <w:pPr>
        <w:jc w:val="right"/>
        <w:spacing w:line="336" w:lineRule="auto"/>
      </w:pPr>
      <w:r>
        <w:rPr>
          <w:b/>
        </w:rPr>
        <w:t xml:space="preserve">Utili di impresa € 0,17250</w:t>
      </w:r>
    </w:p>
    <w:p>
      <w:pPr>
        <w:jc w:val="right"/>
        <w:spacing w:line="336" w:lineRule="auto"/>
      </w:pPr>
      <w:r>
        <w:rPr>
          <w:b/>
        </w:rPr>
        <w:t xml:space="preserve">Prezzo a cad: € 1,89750</w:t>
      </w:r>
    </w:p>
    <w:p>
      <w:pPr>
        <w:rPr>
          <w:sz w:val="10"/>
          <w:szCs w:val="10"/>
        </w:rPr>
      </w:pPr>
    </w:p>
    <w:p>
      <w:pPr>
        <w:rPr>
          <w:sz w:val="10"/>
          <w:szCs w:val="10"/>
        </w:rPr>
      </w:pPr>
    </w:p>
    <w:p>
      <w:pPr/>
      <w:r>
        <w:rPr>
          <w:b/>
        </w:rPr>
        <w:t xml:space="preserve">Codice regionale: TOS15_PR.P35.003.005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005 - Filo di rame.</w:t>
            </w:r>
          </w:p>
        </w:tc>
      </w:tr>
    </w:tbl>
    <w:p>
      <w:pPr>
        <w:jc w:val="right"/>
      </w:pPr>
    </w:p>
    <w:p>
      <w:pPr>
        <w:jc w:val="right"/>
        <w:spacing w:line="336" w:lineRule="auto"/>
      </w:pPr>
      <w:r>
        <w:rPr>
          <w:b/>
        </w:rPr>
        <w:t xml:space="preserve">Prezzo senza S. G. e Util. a kg: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kg: € 14,96495</w:t>
      </w:r>
    </w:p>
    <w:p>
      <w:pPr>
        <w:rPr>
          <w:sz w:val="10"/>
          <w:szCs w:val="10"/>
        </w:rPr>
      </w:pPr>
    </w:p>
    <w:p>
      <w:pPr>
        <w:rPr>
          <w:sz w:val="10"/>
          <w:szCs w:val="10"/>
        </w:rPr>
      </w:pPr>
    </w:p>
    <w:p>
      <w:pPr/>
      <w:r>
        <w:rPr>
          <w:b/>
        </w:rPr>
        <w:t xml:space="preserve">Codice regionale: TOS15_PR.P35.003.006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006 - Rivetto in rame</w:t>
            </w:r>
          </w:p>
        </w:tc>
      </w:tr>
    </w:tbl>
    <w:p>
      <w:pPr>
        <w:jc w:val="right"/>
      </w:pPr>
    </w:p>
    <w:p>
      <w:pPr>
        <w:jc w:val="right"/>
        <w:spacing w:line="336" w:lineRule="auto"/>
      </w:pPr>
      <w:r>
        <w:rPr>
          <w:b/>
        </w:rPr>
        <w:t xml:space="preserve">Prezzo senza S. G. e Util. a cad: € 0,04023</w:t>
      </w:r>
    </w:p>
    <w:p>
      <w:pPr>
        <w:jc w:val="right"/>
        <w:spacing w:line="336" w:lineRule="auto"/>
      </w:pPr>
      <w:r>
        <w:rPr>
          <w:b/>
        </w:rPr>
        <w:t xml:space="preserve">Spese generali € 0,00603</w:t>
      </w:r>
    </w:p>
    <w:p>
      <w:pPr>
        <w:jc w:val="right"/>
        <w:spacing w:line="336" w:lineRule="auto"/>
      </w:pPr>
      <w:r>
        <w:rPr>
          <w:b/>
        </w:rPr>
        <w:t xml:space="preserve">Utili di impresa € 0,00463</w:t>
      </w:r>
    </w:p>
    <w:p>
      <w:pPr>
        <w:jc w:val="right"/>
        <w:spacing w:line="336" w:lineRule="auto"/>
      </w:pPr>
      <w:r>
        <w:rPr>
          <w:b/>
        </w:rPr>
        <w:t xml:space="preserve">Prezzo a cad: € 0,05089</w:t>
      </w:r>
    </w:p>
    <w:p>
      <w:pPr>
        <w:rPr>
          <w:sz w:val="10"/>
          <w:szCs w:val="10"/>
        </w:rPr>
      </w:pPr>
    </w:p>
    <w:p>
      <w:pPr>
        <w:rPr>
          <w:sz w:val="10"/>
          <w:szCs w:val="10"/>
        </w:rPr>
      </w:pPr>
    </w:p>
    <w:p>
      <w:pPr/>
      <w:r>
        <w:rPr>
          <w:b/>
        </w:rPr>
        <w:t xml:space="preserve">Codice regionale: TOS15_PR.P35.003.008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008 - Sigillante di silicone</w:t>
            </w:r>
          </w:p>
        </w:tc>
      </w:tr>
    </w:tbl>
    <w:p>
      <w:pPr>
        <w:jc w:val="right"/>
      </w:pPr>
    </w:p>
    <w:p>
      <w:pPr>
        <w:jc w:val="right"/>
        <w:spacing w:line="336" w:lineRule="auto"/>
      </w:pPr>
      <w:r>
        <w:rPr>
          <w:b/>
        </w:rPr>
        <w:t xml:space="preserve">Prezzo senza S. G. e Util. a kg: € 2,48200</w:t>
      </w:r>
    </w:p>
    <w:p>
      <w:pPr>
        <w:jc w:val="right"/>
        <w:spacing w:line="336" w:lineRule="auto"/>
      </w:pPr>
      <w:r>
        <w:rPr>
          <w:b/>
        </w:rPr>
        <w:t xml:space="preserve">Spese generali € 0,37230</w:t>
      </w:r>
    </w:p>
    <w:p>
      <w:pPr>
        <w:jc w:val="right"/>
        <w:spacing w:line="336" w:lineRule="auto"/>
      </w:pPr>
      <w:r>
        <w:rPr>
          <w:b/>
        </w:rPr>
        <w:t xml:space="preserve">Utili di impresa € 0,28543</w:t>
      </w:r>
    </w:p>
    <w:p>
      <w:pPr>
        <w:jc w:val="right"/>
        <w:spacing w:line="336" w:lineRule="auto"/>
      </w:pPr>
      <w:r>
        <w:rPr>
          <w:b/>
        </w:rPr>
        <w:t xml:space="preserve">Prezzo a kg: € 3,13973</w:t>
      </w:r>
    </w:p>
    <w:p>
      <w:pPr>
        <w:rPr>
          <w:sz w:val="10"/>
          <w:szCs w:val="10"/>
        </w:rPr>
      </w:pPr>
    </w:p>
    <w:p>
      <w:pPr>
        <w:rPr>
          <w:sz w:val="10"/>
          <w:szCs w:val="10"/>
        </w:rPr>
      </w:pPr>
    </w:p>
    <w:p>
      <w:pPr/>
      <w:r>
        <w:rPr>
          <w:b/>
        </w:rPr>
        <w:t xml:space="preserve">Codice regionale: TOS15_PR.P35.003.009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Materiale per posa :</w:t>
            </w:r>
          </w:p>
        </w:tc>
      </w:tr>
      <w:tr>
        <w:trPr/>
        <w:tc>
          <w:tcPr>
            <w:tcW w:w="1200" w:type="dxa"/>
          </w:tcPr>
          <w:p>
            <w:pPr/>
            <w:r>
              <w:rPr>
                <w:b/>
              </w:rPr>
              <w:t xml:space="preserve">Articolo:</w:t>
            </w:r>
          </w:p>
        </w:tc>
        <w:tc>
          <w:tcPr>
            <w:tcW w:w="7900" w:type="dxa"/>
          </w:tcPr>
          <w:p>
            <w:pPr/>
            <w:r>
              <w:rPr/>
              <w:t xml:space="preserve">009 - staffe in rame</w:t>
            </w:r>
          </w:p>
        </w:tc>
      </w:tr>
    </w:tbl>
    <w:p>
      <w:pPr>
        <w:jc w:val="right"/>
      </w:pPr>
    </w:p>
    <w:p>
      <w:pPr>
        <w:jc w:val="right"/>
        <w:spacing w:line="336" w:lineRule="auto"/>
      </w:pPr>
      <w:r>
        <w:rPr>
          <w:b/>
        </w:rPr>
        <w:t xml:space="preserve">Prezzo senza S. G. e Util. a cad: € 4,00400</w:t>
      </w:r>
    </w:p>
    <w:p>
      <w:pPr>
        <w:jc w:val="right"/>
        <w:spacing w:line="336" w:lineRule="auto"/>
      </w:pPr>
      <w:r>
        <w:rPr>
          <w:b/>
        </w:rPr>
        <w:t xml:space="preserve">Spese generali € 0,60060</w:t>
      </w:r>
    </w:p>
    <w:p>
      <w:pPr>
        <w:jc w:val="right"/>
        <w:spacing w:line="336" w:lineRule="auto"/>
      </w:pPr>
      <w:r>
        <w:rPr>
          <w:b/>
        </w:rPr>
        <w:t xml:space="preserve">Utili di impresa € 0,46046</w:t>
      </w:r>
    </w:p>
    <w:p>
      <w:pPr>
        <w:jc w:val="right"/>
        <w:spacing w:line="336" w:lineRule="auto"/>
      </w:pPr>
      <w:r>
        <w:rPr>
          <w:b/>
        </w:rPr>
        <w:t xml:space="preserve">Prezzo a cad: € 5,06506</w:t>
      </w:r>
    </w:p>
    <w:p>
      <w:pPr>
        <w:rPr>
          <w:sz w:val="10"/>
          <w:szCs w:val="10"/>
        </w:rPr>
      </w:pPr>
    </w:p>
    <w:p>
      <w:pPr>
        <w:rPr>
          <w:sz w:val="10"/>
          <w:szCs w:val="10"/>
        </w:rPr>
      </w:pPr>
    </w:p>
    <w:p>
      <w:pPr/>
      <w:r>
        <w:rPr>
          <w:b/>
        </w:rPr>
        <w:t xml:space="preserve">Codice regionale: TOS15_PR.P35.004.002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Canale di gronda, converse, scossaline lavorati con sagome normali per la posa in opera :</w:t>
            </w:r>
          </w:p>
        </w:tc>
      </w:tr>
      <w:tr>
        <w:trPr/>
        <w:tc>
          <w:tcPr>
            <w:tcW w:w="1200" w:type="dxa"/>
          </w:tcPr>
          <w:p>
            <w:pPr/>
            <w:r>
              <w:rPr>
                <w:b/>
              </w:rPr>
              <w:t xml:space="preserve">Articolo:</w:t>
            </w:r>
          </w:p>
        </w:tc>
        <w:tc>
          <w:tcPr>
            <w:tcW w:w="7900" w:type="dxa"/>
          </w:tcPr>
          <w:p>
            <w:pPr/>
            <w:r>
              <w:rPr/>
              <w:t xml:space="preserve">002 - Lastra di rame spessore 8/10 mm. (1 mq. = 7,2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Camini, mansarde, abbaini e rivestimenti frontali balconi e gronde :</w:t>
            </w:r>
          </w:p>
        </w:tc>
      </w:tr>
      <w:tr>
        <w:trPr/>
        <w:tc>
          <w:tcPr>
            <w:tcW w:w="1200" w:type="dxa"/>
          </w:tcPr>
          <w:p>
            <w:pPr/>
            <w:r>
              <w:rPr>
                <w:b/>
              </w:rPr>
              <w:t xml:space="preserve">Articolo:</w:t>
            </w:r>
          </w:p>
        </w:tc>
        <w:tc>
          <w:tcPr>
            <w:tcW w:w="7900" w:type="dxa"/>
          </w:tcPr>
          <w:p>
            <w:pPr/>
            <w:r>
              <w:rPr/>
              <w:t xml:space="preserve">003 - Lastra di rame spessore 5/10 mm. (1 mq. = 4,5 kg.)</w:t>
            </w:r>
          </w:p>
        </w:tc>
      </w:tr>
    </w:tbl>
    <w:p>
      <w:pPr>
        <w:jc w:val="right"/>
      </w:pPr>
    </w:p>
    <w:p>
      <w:pPr>
        <w:jc w:val="right"/>
        <w:spacing w:line="336" w:lineRule="auto"/>
      </w:pPr>
      <w:r>
        <w:rPr>
          <w:b/>
        </w:rPr>
        <w:t xml:space="preserve">Prezzo senza S. G. e Util. a kg: € 6,11520</w:t>
      </w:r>
    </w:p>
    <w:p>
      <w:pPr>
        <w:jc w:val="right"/>
        <w:spacing w:line="336" w:lineRule="auto"/>
      </w:pPr>
      <w:r>
        <w:rPr>
          <w:b/>
        </w:rPr>
        <w:t xml:space="preserve">Spese generali € 0,91728</w:t>
      </w:r>
    </w:p>
    <w:p>
      <w:pPr>
        <w:jc w:val="right"/>
        <w:spacing w:line="336" w:lineRule="auto"/>
      </w:pPr>
      <w:r>
        <w:rPr>
          <w:b/>
        </w:rPr>
        <w:t xml:space="preserve">Utili di impresa € 0,70325</w:t>
      </w:r>
    </w:p>
    <w:p>
      <w:pPr>
        <w:jc w:val="right"/>
        <w:spacing w:line="336" w:lineRule="auto"/>
      </w:pPr>
      <w:r>
        <w:rPr>
          <w:b/>
        </w:rPr>
        <w:t xml:space="preserve">Prezzo a kg: € 7,73573</w:t>
      </w:r>
    </w:p>
    <w:p>
      <w:pPr>
        <w:rPr>
          <w:sz w:val="10"/>
          <w:szCs w:val="10"/>
        </w:rPr>
      </w:pPr>
    </w:p>
    <w:p>
      <w:pPr>
        <w:rPr>
          <w:sz w:val="10"/>
          <w:szCs w:val="10"/>
        </w:rPr>
      </w:pPr>
    </w:p>
    <w:p>
      <w:pPr/>
      <w:r>
        <w:rPr>
          <w:b/>
        </w:rPr>
        <w:t xml:space="preserve">Codice regionale: TOS15_PR.P35.006.001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001 - tondo, spessore 5/10 mm, Ø 100 mm (kg/m 1,50).</w:t>
            </w:r>
          </w:p>
        </w:tc>
      </w:tr>
    </w:tbl>
    <w:p>
      <w:pPr>
        <w:jc w:val="right"/>
      </w:pPr>
    </w:p>
    <w:p>
      <w:pPr>
        <w:jc w:val="right"/>
        <w:spacing w:line="336" w:lineRule="auto"/>
      </w:pPr>
      <w:r>
        <w:rPr>
          <w:b/>
        </w:rPr>
        <w:t xml:space="preserve">Prezzo senza S. G. e Util. a m: € 13,72800</w:t>
      </w:r>
    </w:p>
    <w:p>
      <w:pPr>
        <w:jc w:val="right"/>
        <w:spacing w:line="336" w:lineRule="auto"/>
      </w:pPr>
      <w:r>
        <w:rPr>
          <w:b/>
        </w:rPr>
        <w:t xml:space="preserve">Spese generali € 2,05920</w:t>
      </w:r>
    </w:p>
    <w:p>
      <w:pPr>
        <w:jc w:val="right"/>
        <w:spacing w:line="336" w:lineRule="auto"/>
      </w:pPr>
      <w:r>
        <w:rPr>
          <w:b/>
        </w:rPr>
        <w:t xml:space="preserve">Utili di impresa € 1,57872</w:t>
      </w:r>
    </w:p>
    <w:p>
      <w:pPr>
        <w:jc w:val="right"/>
        <w:spacing w:line="336" w:lineRule="auto"/>
      </w:pPr>
      <w:r>
        <w:rPr>
          <w:b/>
        </w:rPr>
        <w:t xml:space="preserve">Prezzo a m: € 17,36592</w:t>
      </w:r>
    </w:p>
    <w:p>
      <w:pPr>
        <w:rPr>
          <w:sz w:val="10"/>
          <w:szCs w:val="10"/>
        </w:rPr>
      </w:pPr>
    </w:p>
    <w:p>
      <w:pPr>
        <w:rPr>
          <w:sz w:val="10"/>
          <w:szCs w:val="10"/>
        </w:rPr>
      </w:pPr>
    </w:p>
    <w:p>
      <w:pPr/>
      <w:r>
        <w:rPr>
          <w:b/>
        </w:rPr>
        <w:t xml:space="preserve">Codice regionale: TOS15_PR.P35.006.002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002 - tondo, spessore 8/10 mm, Ø 80 mm (kg/m 2,00).</w:t>
            </w:r>
          </w:p>
        </w:tc>
      </w:tr>
    </w:tbl>
    <w:p>
      <w:pPr>
        <w:jc w:val="right"/>
      </w:pPr>
    </w:p>
    <w:p>
      <w:pPr>
        <w:jc w:val="right"/>
        <w:spacing w:line="336" w:lineRule="auto"/>
      </w:pPr>
      <w:r>
        <w:rPr>
          <w:b/>
        </w:rPr>
        <w:t xml:space="preserve">Prezzo senza S. G. e Util. a m: € 7,37100</w:t>
      </w:r>
    </w:p>
    <w:p>
      <w:pPr>
        <w:jc w:val="right"/>
        <w:spacing w:line="336" w:lineRule="auto"/>
      </w:pPr>
      <w:r>
        <w:rPr>
          <w:b/>
        </w:rPr>
        <w:t xml:space="preserve">Spese generali € 1,10565</w:t>
      </w:r>
    </w:p>
    <w:p>
      <w:pPr>
        <w:jc w:val="right"/>
        <w:spacing w:line="336" w:lineRule="auto"/>
      </w:pPr>
      <w:r>
        <w:rPr>
          <w:b/>
        </w:rPr>
        <w:t xml:space="preserve">Utili di impresa € 0,84767</w:t>
      </w:r>
    </w:p>
    <w:p>
      <w:pPr>
        <w:jc w:val="right"/>
        <w:spacing w:line="336" w:lineRule="auto"/>
      </w:pPr>
      <w:r>
        <w:rPr>
          <w:b/>
        </w:rPr>
        <w:t xml:space="preserve">Prezzo a m: € 9,32432</w:t>
      </w:r>
    </w:p>
    <w:p>
      <w:pPr>
        <w:rPr>
          <w:sz w:val="10"/>
          <w:szCs w:val="10"/>
        </w:rPr>
      </w:pPr>
    </w:p>
    <w:p>
      <w:pPr>
        <w:rPr>
          <w:sz w:val="10"/>
          <w:szCs w:val="10"/>
        </w:rPr>
      </w:pPr>
    </w:p>
    <w:p>
      <w:pPr/>
      <w:r>
        <w:rPr>
          <w:b/>
        </w:rPr>
        <w:t xml:space="preserve">Codice regionale: TOS15_PR.P35.006.003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003 - tondo, spessore 5/10 mm, Ø 80 mm (kg/m 1,30).</w:t>
            </w:r>
          </w:p>
        </w:tc>
      </w:tr>
    </w:tbl>
    <w:p>
      <w:pPr>
        <w:jc w:val="right"/>
      </w:pPr>
    </w:p>
    <w:p>
      <w:pPr>
        <w:jc w:val="right"/>
        <w:spacing w:line="336" w:lineRule="auto"/>
      </w:pPr>
      <w:r>
        <w:rPr>
          <w:b/>
        </w:rPr>
        <w:t xml:space="preserve">Prezzo senza S. G. e Util. a m: € 11,14100</w:t>
      </w:r>
    </w:p>
    <w:p>
      <w:pPr>
        <w:jc w:val="right"/>
        <w:spacing w:line="336" w:lineRule="auto"/>
      </w:pPr>
      <w:r>
        <w:rPr>
          <w:b/>
        </w:rPr>
        <w:t xml:space="preserve">Spese generali € 1,67115</w:t>
      </w:r>
    </w:p>
    <w:p>
      <w:pPr>
        <w:jc w:val="right"/>
        <w:spacing w:line="336" w:lineRule="auto"/>
      </w:pPr>
      <w:r>
        <w:rPr>
          <w:b/>
        </w:rPr>
        <w:t xml:space="preserve">Utili di impresa € 1,28122</w:t>
      </w:r>
    </w:p>
    <w:p>
      <w:pPr>
        <w:jc w:val="right"/>
        <w:spacing w:line="336" w:lineRule="auto"/>
      </w:pPr>
      <w:r>
        <w:rPr>
          <w:b/>
        </w:rPr>
        <w:t xml:space="preserve">Prezzo a m: € 14,09337</w:t>
      </w:r>
    </w:p>
    <w:p>
      <w:pPr>
        <w:rPr>
          <w:sz w:val="10"/>
          <w:szCs w:val="10"/>
        </w:rPr>
      </w:pPr>
    </w:p>
    <w:p>
      <w:pPr>
        <w:rPr>
          <w:sz w:val="10"/>
          <w:szCs w:val="10"/>
        </w:rPr>
      </w:pPr>
    </w:p>
    <w:p>
      <w:pPr/>
      <w:r>
        <w:rPr>
          <w:b/>
        </w:rPr>
        <w:t xml:space="preserve">Codice regionale: TOS15_PR.P35.006.004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004 - quadrato, spessore 8/10 mm, dimensioni mm 100x100 (kg/m 3,05).</w:t>
            </w:r>
          </w:p>
        </w:tc>
      </w:tr>
    </w:tbl>
    <w:p>
      <w:pPr>
        <w:jc w:val="right"/>
      </w:pPr>
    </w:p>
    <w:p>
      <w:pPr>
        <w:jc w:val="right"/>
        <w:spacing w:line="336" w:lineRule="auto"/>
      </w:pPr>
      <w:r>
        <w:rPr>
          <w:b/>
        </w:rPr>
        <w:t xml:space="preserve">Prezzo senza S. G. e Util. a m: € 17,29000</w:t>
      </w:r>
    </w:p>
    <w:p>
      <w:pPr>
        <w:jc w:val="right"/>
        <w:spacing w:line="336" w:lineRule="auto"/>
      </w:pPr>
      <w:r>
        <w:rPr>
          <w:b/>
        </w:rPr>
        <w:t xml:space="preserve">Spese generali € 2,59350</w:t>
      </w:r>
    </w:p>
    <w:p>
      <w:pPr>
        <w:jc w:val="right"/>
        <w:spacing w:line="336" w:lineRule="auto"/>
      </w:pPr>
      <w:r>
        <w:rPr>
          <w:b/>
        </w:rPr>
        <w:t xml:space="preserve">Utili di impresa € 1,98835</w:t>
      </w:r>
    </w:p>
    <w:p>
      <w:pPr>
        <w:jc w:val="right"/>
        <w:spacing w:line="336" w:lineRule="auto"/>
      </w:pPr>
      <w:r>
        <w:rPr>
          <w:b/>
        </w:rPr>
        <w:t xml:space="preserve">Prezzo a m: € 21,87185</w:t>
      </w:r>
    </w:p>
    <w:p>
      <w:pPr>
        <w:rPr>
          <w:sz w:val="10"/>
          <w:szCs w:val="10"/>
        </w:rPr>
      </w:pPr>
    </w:p>
    <w:p>
      <w:pPr>
        <w:rPr>
          <w:sz w:val="10"/>
          <w:szCs w:val="10"/>
        </w:rPr>
      </w:pPr>
    </w:p>
    <w:p>
      <w:pPr/>
      <w:r>
        <w:rPr>
          <w:b/>
        </w:rPr>
        <w:t xml:space="preserve">Codice regionale: TOS15_PR.P35.006.005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005 - quadrato, spessore 5/10 mm, dimensioni mm 100x100 (kg/m 1,95).</w:t>
            </w:r>
          </w:p>
        </w:tc>
      </w:tr>
    </w:tbl>
    <w:p>
      <w:pPr>
        <w:jc w:val="right"/>
      </w:pPr>
    </w:p>
    <w:p>
      <w:pPr>
        <w:jc w:val="right"/>
        <w:spacing w:line="336" w:lineRule="auto"/>
      </w:pPr>
      <w:r>
        <w:rPr>
          <w:b/>
        </w:rPr>
        <w:t xml:space="preserve">Prezzo senza S. G. e Util. a m: € 11,28036</w:t>
      </w:r>
    </w:p>
    <w:p>
      <w:pPr>
        <w:jc w:val="right"/>
        <w:spacing w:line="336" w:lineRule="auto"/>
      </w:pPr>
      <w:r>
        <w:rPr>
          <w:b/>
        </w:rPr>
        <w:t xml:space="preserve">Spese generali € 1,69205</w:t>
      </w:r>
    </w:p>
    <w:p>
      <w:pPr>
        <w:jc w:val="right"/>
        <w:spacing w:line="336" w:lineRule="auto"/>
      </w:pPr>
      <w:r>
        <w:rPr>
          <w:b/>
        </w:rPr>
        <w:t xml:space="preserve">Utili di impresa € 1,29724</w:t>
      </w:r>
    </w:p>
    <w:p>
      <w:pPr>
        <w:jc w:val="right"/>
        <w:spacing w:line="336" w:lineRule="auto"/>
      </w:pPr>
      <w:r>
        <w:rPr>
          <w:b/>
        </w:rPr>
        <w:t xml:space="preserve">Prezzo a m: € 14,26966</w:t>
      </w:r>
    </w:p>
    <w:p>
      <w:pPr>
        <w:rPr>
          <w:sz w:val="10"/>
          <w:szCs w:val="10"/>
        </w:rPr>
      </w:pPr>
    </w:p>
    <w:p>
      <w:pPr>
        <w:rPr>
          <w:sz w:val="10"/>
          <w:szCs w:val="10"/>
        </w:rPr>
      </w:pPr>
    </w:p>
    <w:p>
      <w:pPr/>
      <w:r>
        <w:rPr>
          <w:b/>
        </w:rPr>
        <w:t xml:space="preserve">Codice regionale: TOS15_PR.P35.006.006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006 - quadrato, spessore 8/10 mm, dimensioni mm 80x80 (kg/m 2,40).</w:t>
            </w:r>
          </w:p>
        </w:tc>
      </w:tr>
    </w:tbl>
    <w:p>
      <w:pPr>
        <w:jc w:val="right"/>
      </w:pPr>
    </w:p>
    <w:p>
      <w:pPr>
        <w:jc w:val="right"/>
        <w:spacing w:line="336" w:lineRule="auto"/>
      </w:pPr>
      <w:r>
        <w:rPr>
          <w:b/>
        </w:rPr>
        <w:t xml:space="preserve">Prezzo senza S. G. e Util. a m: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m: € 17,26725</w:t>
      </w:r>
    </w:p>
    <w:p>
      <w:pPr>
        <w:rPr>
          <w:sz w:val="10"/>
          <w:szCs w:val="10"/>
        </w:rPr>
      </w:pPr>
    </w:p>
    <w:p>
      <w:pPr>
        <w:rPr>
          <w:sz w:val="10"/>
          <w:szCs w:val="10"/>
        </w:rPr>
      </w:pPr>
    </w:p>
    <w:p>
      <w:pPr/>
      <w:r>
        <w:rPr>
          <w:b/>
        </w:rPr>
        <w:t xml:space="preserve">Codice regionale: TOS15_PR.P35.006.007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Tubo pluviale in rame</w:t>
            </w:r>
          </w:p>
        </w:tc>
      </w:tr>
      <w:tr>
        <w:trPr/>
        <w:tc>
          <w:tcPr>
            <w:tcW w:w="1200" w:type="dxa"/>
          </w:tcPr>
          <w:p>
            <w:pPr/>
            <w:r>
              <w:rPr>
                <w:b/>
              </w:rPr>
              <w:t xml:space="preserve">Articolo:</w:t>
            </w:r>
          </w:p>
        </w:tc>
        <w:tc>
          <w:tcPr>
            <w:tcW w:w="7900" w:type="dxa"/>
          </w:tcPr>
          <w:p>
            <w:pPr/>
            <w:r>
              <w:rPr/>
              <w:t xml:space="preserve">007 - quadrato, spessore 5/10 mm, dimensioni mm 80x80 (kg/m 1,60).</w:t>
            </w:r>
          </w:p>
        </w:tc>
      </w:tr>
    </w:tbl>
    <w:p>
      <w:pPr>
        <w:jc w:val="right"/>
      </w:pPr>
    </w:p>
    <w:p>
      <w:pPr>
        <w:jc w:val="right"/>
        <w:spacing w:line="336" w:lineRule="auto"/>
      </w:pPr>
      <w:r>
        <w:rPr>
          <w:b/>
        </w:rPr>
        <w:t xml:space="preserve">Prezzo senza S. G. e Util. a m: € 11,83000</w:t>
      </w:r>
    </w:p>
    <w:p>
      <w:pPr>
        <w:jc w:val="right"/>
        <w:spacing w:line="336" w:lineRule="auto"/>
      </w:pPr>
      <w:r>
        <w:rPr>
          <w:b/>
        </w:rPr>
        <w:t xml:space="preserve">Spese generali € 1,77450</w:t>
      </w:r>
    </w:p>
    <w:p>
      <w:pPr>
        <w:jc w:val="right"/>
        <w:spacing w:line="336" w:lineRule="auto"/>
      </w:pPr>
      <w:r>
        <w:rPr>
          <w:b/>
        </w:rPr>
        <w:t xml:space="preserve">Utili di impresa € 1,36045</w:t>
      </w:r>
    </w:p>
    <w:p>
      <w:pPr>
        <w:jc w:val="right"/>
        <w:spacing w:line="336" w:lineRule="auto"/>
      </w:pPr>
      <w:r>
        <w:rPr>
          <w:b/>
        </w:rPr>
        <w:t xml:space="preserve">Prezzo a m: € 14,96495</w:t>
      </w:r>
    </w:p>
    <w:p>
      <w:pPr>
        <w:rPr>
          <w:sz w:val="10"/>
          <w:szCs w:val="10"/>
        </w:rPr>
      </w:pPr>
    </w:p>
    <w:p>
      <w:pPr>
        <w:rPr>
          <w:sz w:val="10"/>
          <w:szCs w:val="10"/>
        </w:rPr>
      </w:pPr>
    </w:p>
    <w:p>
      <w:pPr/>
      <w:r>
        <w:rPr>
          <w:b/>
        </w:rPr>
        <w:t xml:space="preserve">Codice regionale: TOS15_PR.P35.007.002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Tubi pluviali aggraffati diametro 8-15 cm, quadri lato 8-15 cm, spessore 8/10 mm :</w:t>
            </w:r>
          </w:p>
        </w:tc>
      </w:tr>
      <w:tr>
        <w:trPr/>
        <w:tc>
          <w:tcPr>
            <w:tcW w:w="1200" w:type="dxa"/>
          </w:tcPr>
          <w:p>
            <w:pPr/>
            <w:r>
              <w:rPr>
                <w:b/>
              </w:rPr>
              <w:t xml:space="preserve">Articolo:</w:t>
            </w:r>
          </w:p>
        </w:tc>
        <w:tc>
          <w:tcPr>
            <w:tcW w:w="7900" w:type="dxa"/>
          </w:tcPr>
          <w:p>
            <w:pPr/>
            <w:r>
              <w:rPr/>
              <w:t xml:space="preserve">002 - Lastra di rame.</w:t>
            </w:r>
          </w:p>
        </w:tc>
      </w:tr>
    </w:tbl>
    <w:p>
      <w:pPr>
        <w:jc w:val="right"/>
      </w:pPr>
    </w:p>
    <w:p>
      <w:pPr>
        <w:jc w:val="right"/>
        <w:spacing w:line="336" w:lineRule="auto"/>
      </w:pPr>
      <w:r>
        <w:rPr>
          <w:b/>
        </w:rPr>
        <w:t xml:space="preserve">Prezzo senza S. G. e Util. a kg: € 6,37000</w:t>
      </w:r>
    </w:p>
    <w:p>
      <w:pPr>
        <w:jc w:val="right"/>
        <w:spacing w:line="336" w:lineRule="auto"/>
      </w:pPr>
      <w:r>
        <w:rPr>
          <w:b/>
        </w:rPr>
        <w:t xml:space="preserve">Spese generali € 0,95550</w:t>
      </w:r>
    </w:p>
    <w:p>
      <w:pPr>
        <w:jc w:val="right"/>
        <w:spacing w:line="336" w:lineRule="auto"/>
      </w:pPr>
      <w:r>
        <w:rPr>
          <w:b/>
        </w:rPr>
        <w:t xml:space="preserve">Utili di impresa € 0,73255</w:t>
      </w:r>
    </w:p>
    <w:p>
      <w:pPr>
        <w:jc w:val="right"/>
        <w:spacing w:line="336" w:lineRule="auto"/>
      </w:pPr>
      <w:r>
        <w:rPr>
          <w:b/>
        </w:rPr>
        <w:t xml:space="preserve">Prezzo a kg: € 8,05805</w:t>
      </w:r>
    </w:p>
    <w:p>
      <w:pPr>
        <w:rPr>
          <w:sz w:val="10"/>
          <w:szCs w:val="10"/>
        </w:rPr>
      </w:pPr>
    </w:p>
    <w:p>
      <w:pPr>
        <w:rPr>
          <w:sz w:val="10"/>
          <w:szCs w:val="10"/>
        </w:rPr>
      </w:pPr>
    </w:p>
    <w:p>
      <w:pPr/>
      <w:r>
        <w:rPr>
          <w:b/>
        </w:rPr>
        <w:t xml:space="preserve">Codice regionale: TOS15_PR.P35.008.003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Cicogne da 20x4 mm o tiranti per canali 20x4 mm, base bocca 25 cm :</w:t>
            </w:r>
          </w:p>
        </w:tc>
      </w:tr>
      <w:tr>
        <w:trPr/>
        <w:tc>
          <w:tcPr>
            <w:tcW w:w="1200" w:type="dxa"/>
          </w:tcPr>
          <w:p>
            <w:pPr/>
            <w:r>
              <w:rPr>
                <w:b/>
              </w:rPr>
              <w:t xml:space="preserve">Articolo:</w:t>
            </w:r>
          </w:p>
        </w:tc>
        <w:tc>
          <w:tcPr>
            <w:tcW w:w="7900" w:type="dxa"/>
          </w:tcPr>
          <w:p>
            <w:pPr/>
            <w:r>
              <w:rPr/>
              <w:t xml:space="preserve">003 - Piattina di rame.</w:t>
            </w:r>
          </w:p>
        </w:tc>
      </w:tr>
    </w:tbl>
    <w:p>
      <w:pPr>
        <w:jc w:val="right"/>
      </w:pPr>
    </w:p>
    <w:p>
      <w:pPr>
        <w:jc w:val="right"/>
        <w:spacing w:line="336" w:lineRule="auto"/>
      </w:pPr>
      <w:r>
        <w:rPr>
          <w:b/>
        </w:rPr>
        <w:t xml:space="preserve">Prezzo senza S. G. e Util. a cad: € 2,83920</w:t>
      </w:r>
    </w:p>
    <w:p>
      <w:pPr>
        <w:jc w:val="right"/>
        <w:spacing w:line="336" w:lineRule="auto"/>
      </w:pPr>
      <w:r>
        <w:rPr>
          <w:b/>
        </w:rPr>
        <w:t xml:space="preserve">Spese generali € 0,42588</w:t>
      </w:r>
    </w:p>
    <w:p>
      <w:pPr>
        <w:jc w:val="right"/>
        <w:spacing w:line="336" w:lineRule="auto"/>
      </w:pPr>
      <w:r>
        <w:rPr>
          <w:b/>
        </w:rPr>
        <w:t xml:space="preserve">Utili di impresa € 0,32651</w:t>
      </w:r>
    </w:p>
    <w:p>
      <w:pPr>
        <w:jc w:val="right"/>
        <w:spacing w:line="336" w:lineRule="auto"/>
      </w:pPr>
      <w:r>
        <w:rPr>
          <w:b/>
        </w:rPr>
        <w:t xml:space="preserve">Prezzo a cad: € 3,59159</w:t>
      </w:r>
    </w:p>
    <w:p>
      <w:pPr>
        <w:rPr>
          <w:sz w:val="10"/>
          <w:szCs w:val="10"/>
        </w:rPr>
      </w:pPr>
    </w:p>
    <w:p>
      <w:pPr>
        <w:rPr>
          <w:sz w:val="10"/>
          <w:szCs w:val="10"/>
        </w:rPr>
      </w:pPr>
    </w:p>
    <w:p>
      <w:pPr/>
      <w:r>
        <w:rPr>
          <w:b/>
        </w:rPr>
        <w:t xml:space="preserve">Codice regionale: TOS15_PR.P35.009.002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Braccioli per pluviali con zanca in piattina e fascetta imbullonata :</w:t>
            </w:r>
          </w:p>
        </w:tc>
      </w:tr>
      <w:tr>
        <w:trPr/>
        <w:tc>
          <w:tcPr>
            <w:tcW w:w="1200" w:type="dxa"/>
          </w:tcPr>
          <w:p>
            <w:pPr/>
            <w:r>
              <w:rPr>
                <w:b/>
              </w:rPr>
              <w:t xml:space="preserve">Articolo:</w:t>
            </w:r>
          </w:p>
        </w:tc>
        <w:tc>
          <w:tcPr>
            <w:tcW w:w="7900" w:type="dxa"/>
          </w:tcPr>
          <w:p>
            <w:pPr/>
            <w:r>
              <w:rPr/>
              <w:t xml:space="preserve">002 - in rame diametro 10 cm</w:t>
            </w:r>
          </w:p>
        </w:tc>
      </w:tr>
    </w:tbl>
    <w:p>
      <w:pPr>
        <w:jc w:val="right"/>
      </w:pPr>
    </w:p>
    <w:p>
      <w:pPr>
        <w:jc w:val="right"/>
        <w:spacing w:line="336" w:lineRule="auto"/>
      </w:pPr>
      <w:r>
        <w:rPr>
          <w:b/>
        </w:rPr>
        <w:t xml:space="preserve">Prezzo senza S. G. e Util. a cad: € 1,90008</w:t>
      </w:r>
    </w:p>
    <w:p>
      <w:pPr>
        <w:jc w:val="right"/>
        <w:spacing w:line="336" w:lineRule="auto"/>
      </w:pPr>
      <w:r>
        <w:rPr>
          <w:b/>
        </w:rPr>
        <w:t xml:space="preserve">Spese generali € 0,28501</w:t>
      </w:r>
    </w:p>
    <w:p>
      <w:pPr>
        <w:jc w:val="right"/>
        <w:spacing w:line="336" w:lineRule="auto"/>
      </w:pPr>
      <w:r>
        <w:rPr>
          <w:b/>
        </w:rPr>
        <w:t xml:space="preserve">Utili di impresa € 0,21851</w:t>
      </w:r>
    </w:p>
    <w:p>
      <w:pPr>
        <w:jc w:val="right"/>
        <w:spacing w:line="336" w:lineRule="auto"/>
      </w:pPr>
      <w:r>
        <w:rPr>
          <w:b/>
        </w:rPr>
        <w:t xml:space="preserve">Prezzo a cad: € 2,40360</w:t>
      </w:r>
    </w:p>
    <w:p>
      <w:pPr>
        <w:rPr>
          <w:sz w:val="10"/>
          <w:szCs w:val="10"/>
        </w:rPr>
      </w:pPr>
    </w:p>
    <w:p>
      <w:pPr>
        <w:rPr>
          <w:sz w:val="10"/>
          <w:szCs w:val="10"/>
        </w:rPr>
      </w:pPr>
    </w:p>
    <w:p>
      <w:pPr>
        <w:sectPr>
          <w:headerReference w:type="default" r:id="rId275"/>
          <w:footerReference w:type="default" r:id="rId27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TOS15_PR.P36</w:t>
      </w:r>
    </w:p>
    <w:tbl>
      <w:tblGrid>
        <w:gridCol w:w="1200" w:type="dxa"/>
        <w:gridCol w:w="7900" w:type="dxa"/>
      </w:tblGrid>
      <w:tr>
        <w:trPr/>
        <w:tc>
          <w:tcPr>
            <w:tcW w:w="1200" w:type="dxa"/>
          </w:tcPr>
          <w:p>
            <w:pPr/>
            <w:r>
              <w:rPr/>
              <w:t xml:space="preserve">Capitolo: </w:t>
            </w:r>
          </w:p>
        </w:tc>
        <w:tc>
          <w:tcPr>
            <w:tcW w:w="7900" w:type="dxa"/>
          </w:tcPr>
          <w:p>
            <w:pPr/>
            <w:r>
              <w:rPr/>
              <w:t xml:space="preserve">BITUMI, EMULSIONI E CONGLOMERATI BITUMINOSI</w:t>
            </w:r>
          </w:p>
        </w:tc>
      </w:tr>
    </w:tbl>
    <w:p>
      <w:pPr>
        <w:rPr>
          <w:sz w:val="10"/>
          <w:szCs w:val="10"/>
        </w:rPr>
      </w:pPr>
    </w:p>
    <w:p>
      <w:pPr/>
      <w:r>
        <w:rPr>
          <w:b/>
        </w:rPr>
        <w:t xml:space="preserve">Codice regionale: TOS15_PR.P36.001.002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002 - ossidato in pani con punto di rammollimento 110/120°</w:t>
            </w:r>
          </w:p>
        </w:tc>
      </w:tr>
    </w:tbl>
    <w:p>
      <w:pPr>
        <w:jc w:val="right"/>
      </w:pPr>
    </w:p>
    <w:p>
      <w:pPr>
        <w:jc w:val="right"/>
        <w:spacing w:line="336" w:lineRule="auto"/>
      </w:pPr>
      <w:r>
        <w:rPr>
          <w:b/>
        </w:rPr>
        <w:t xml:space="preserve">Prezzo senza S. G. e Util. a Tn: € 1.150,00000</w:t>
      </w:r>
    </w:p>
    <w:p>
      <w:pPr>
        <w:jc w:val="right"/>
        <w:spacing w:line="336" w:lineRule="auto"/>
      </w:pPr>
      <w:r>
        <w:rPr>
          <w:b/>
        </w:rPr>
        <w:t xml:space="preserve">Spese generali € 172,50000</w:t>
      </w:r>
    </w:p>
    <w:p>
      <w:pPr>
        <w:jc w:val="right"/>
        <w:spacing w:line="336" w:lineRule="auto"/>
      </w:pPr>
      <w:r>
        <w:rPr>
          <w:b/>
        </w:rPr>
        <w:t xml:space="preserve">Utili di impresa € 132,25000</w:t>
      </w:r>
    </w:p>
    <w:p>
      <w:pPr>
        <w:jc w:val="right"/>
        <w:spacing w:line="336" w:lineRule="auto"/>
      </w:pPr>
      <w:r>
        <w:rPr>
          <w:b/>
        </w:rPr>
        <w:t xml:space="preserve">Prezzo a Tn: € 1.454,75000</w:t>
      </w:r>
    </w:p>
    <w:p>
      <w:pPr>
        <w:rPr>
          <w:sz w:val="10"/>
          <w:szCs w:val="10"/>
        </w:rPr>
      </w:pPr>
    </w:p>
    <w:p>
      <w:pPr>
        <w:rPr>
          <w:sz w:val="10"/>
          <w:szCs w:val="10"/>
        </w:rPr>
      </w:pPr>
    </w:p>
    <w:p>
      <w:pPr/>
      <w:r>
        <w:rPr>
          <w:b/>
        </w:rPr>
        <w:t xml:space="preserve">Codice regionale: TOS15_PR.P36.001.005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005 - stradale</w:t>
            </w:r>
          </w:p>
        </w:tc>
      </w:tr>
    </w:tbl>
    <w:p>
      <w:pPr>
        <w:jc w:val="right"/>
      </w:pPr>
    </w:p>
    <w:p>
      <w:pPr>
        <w:jc w:val="right"/>
        <w:spacing w:line="336" w:lineRule="auto"/>
      </w:pPr>
      <w:r>
        <w:rPr>
          <w:b/>
        </w:rPr>
        <w:t xml:space="preserve">Prezzo senza S. G. e Util. a Tn: € 490,00000</w:t>
      </w:r>
    </w:p>
    <w:p>
      <w:pPr>
        <w:jc w:val="right"/>
        <w:spacing w:line="336" w:lineRule="auto"/>
      </w:pPr>
      <w:r>
        <w:rPr>
          <w:b/>
        </w:rPr>
        <w:t xml:space="preserve">Spese generali € 73,50000</w:t>
      </w:r>
    </w:p>
    <w:p>
      <w:pPr>
        <w:jc w:val="right"/>
        <w:spacing w:line="336" w:lineRule="auto"/>
      </w:pPr>
      <w:r>
        <w:rPr>
          <w:b/>
        </w:rPr>
        <w:t xml:space="preserve">Utili di impresa € 56,35000</w:t>
      </w:r>
    </w:p>
    <w:p>
      <w:pPr>
        <w:jc w:val="right"/>
        <w:spacing w:line="336" w:lineRule="auto"/>
      </w:pPr>
      <w:r>
        <w:rPr>
          <w:b/>
        </w:rPr>
        <w:t xml:space="preserve">Prezzo a Tn: € 619,85000</w:t>
      </w:r>
    </w:p>
    <w:p>
      <w:pPr>
        <w:rPr>
          <w:sz w:val="10"/>
          <w:szCs w:val="10"/>
        </w:rPr>
      </w:pPr>
    </w:p>
    <w:p>
      <w:pPr>
        <w:rPr>
          <w:sz w:val="10"/>
          <w:szCs w:val="10"/>
        </w:rPr>
      </w:pPr>
    </w:p>
    <w:p>
      <w:pPr/>
      <w:r>
        <w:rPr>
          <w:b/>
        </w:rPr>
        <w:t xml:space="preserve">Codice regionale: TOS15_PR.P36.001.006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Bitume sfuso</w:t>
            </w:r>
          </w:p>
        </w:tc>
      </w:tr>
      <w:tr>
        <w:trPr/>
        <w:tc>
          <w:tcPr>
            <w:tcW w:w="1200" w:type="dxa"/>
          </w:tcPr>
          <w:p>
            <w:pPr/>
            <w:r>
              <w:rPr>
                <w:b/>
              </w:rPr>
              <w:t xml:space="preserve">Articolo:</w:t>
            </w:r>
          </w:p>
        </w:tc>
        <w:tc>
          <w:tcPr>
            <w:tcW w:w="7900" w:type="dxa"/>
          </w:tcPr>
          <w:p>
            <w:pPr/>
            <w:r>
              <w:rPr/>
              <w:t xml:space="preserve">006 - modificato tipo hard</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002 - in fusti da 200 kg al 55% acida</w:t>
            </w:r>
          </w:p>
        </w:tc>
      </w:tr>
    </w:tbl>
    <w:p>
      <w:pPr>
        <w:jc w:val="right"/>
      </w:pPr>
    </w:p>
    <w:p>
      <w:pPr>
        <w:jc w:val="right"/>
        <w:spacing w:line="336" w:lineRule="auto"/>
      </w:pPr>
      <w:r>
        <w:rPr>
          <w:b/>
        </w:rPr>
        <w:t xml:space="preserve">Prezzo senza S. G. e Util. a Tn: € 580,00000</w:t>
      </w:r>
    </w:p>
    <w:p>
      <w:pPr>
        <w:jc w:val="right"/>
        <w:spacing w:line="336" w:lineRule="auto"/>
      </w:pPr>
      <w:r>
        <w:rPr>
          <w:b/>
        </w:rPr>
        <w:t xml:space="preserve">Spese generali € 87,00000</w:t>
      </w:r>
    </w:p>
    <w:p>
      <w:pPr>
        <w:jc w:val="right"/>
        <w:spacing w:line="336" w:lineRule="auto"/>
      </w:pPr>
      <w:r>
        <w:rPr>
          <w:b/>
        </w:rPr>
        <w:t xml:space="preserve">Utili di impresa € 66,70000</w:t>
      </w:r>
    </w:p>
    <w:p>
      <w:pPr>
        <w:jc w:val="right"/>
        <w:spacing w:line="336" w:lineRule="auto"/>
      </w:pPr>
      <w:r>
        <w:rPr>
          <w:b/>
        </w:rPr>
        <w:t xml:space="preserve">Prezzo a Tn: € 733,70000</w:t>
      </w:r>
    </w:p>
    <w:p>
      <w:pPr>
        <w:rPr>
          <w:sz w:val="10"/>
          <w:szCs w:val="10"/>
        </w:rPr>
      </w:pPr>
    </w:p>
    <w:p>
      <w:pPr>
        <w:rPr>
          <w:sz w:val="10"/>
          <w:szCs w:val="10"/>
        </w:rPr>
      </w:pPr>
    </w:p>
    <w:p>
      <w:pPr/>
      <w:r>
        <w:rPr>
          <w:b/>
        </w:rPr>
        <w:t xml:space="preserve">Codice regionale: TOS15_PR.P36.002.006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006 - sfusa al 55% acida</w:t>
            </w:r>
          </w:p>
        </w:tc>
      </w:tr>
    </w:tbl>
    <w:p>
      <w:pPr>
        <w:jc w:val="right"/>
      </w:pPr>
    </w:p>
    <w:p>
      <w:pPr>
        <w:jc w:val="right"/>
        <w:spacing w:line="336" w:lineRule="auto"/>
      </w:pPr>
      <w:r>
        <w:rPr>
          <w:b/>
        </w:rPr>
        <w:t xml:space="preserve">Prezzo senza S. G. e Util. a Tn: € 520,00000</w:t>
      </w:r>
    </w:p>
    <w:p>
      <w:pPr>
        <w:jc w:val="right"/>
        <w:spacing w:line="336" w:lineRule="auto"/>
      </w:pPr>
      <w:r>
        <w:rPr>
          <w:b/>
        </w:rPr>
        <w:t xml:space="preserve">Spese generali € 78,00000</w:t>
      </w:r>
    </w:p>
    <w:p>
      <w:pPr>
        <w:jc w:val="right"/>
        <w:spacing w:line="336" w:lineRule="auto"/>
      </w:pPr>
      <w:r>
        <w:rPr>
          <w:b/>
        </w:rPr>
        <w:t xml:space="preserve">Utili di impresa € 59,80000</w:t>
      </w:r>
    </w:p>
    <w:p>
      <w:pPr>
        <w:jc w:val="right"/>
        <w:spacing w:line="336" w:lineRule="auto"/>
      </w:pPr>
      <w:r>
        <w:rPr>
          <w:b/>
        </w:rPr>
        <w:t xml:space="preserve">Prezzo a Tn: € 657,80000</w:t>
      </w:r>
    </w:p>
    <w:p>
      <w:pPr>
        <w:rPr>
          <w:sz w:val="10"/>
          <w:szCs w:val="10"/>
        </w:rPr>
      </w:pPr>
    </w:p>
    <w:p>
      <w:pPr>
        <w:rPr>
          <w:sz w:val="10"/>
          <w:szCs w:val="10"/>
        </w:rPr>
      </w:pPr>
    </w:p>
    <w:p>
      <w:pPr/>
      <w:r>
        <w:rPr>
          <w:b/>
        </w:rPr>
        <w:t xml:space="preserve">Codice regionale: TOS15_PR.P36.002.009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Emulsione bituminosa</w:t>
            </w:r>
          </w:p>
        </w:tc>
      </w:tr>
      <w:tr>
        <w:trPr/>
        <w:tc>
          <w:tcPr>
            <w:tcW w:w="1200" w:type="dxa"/>
          </w:tcPr>
          <w:p>
            <w:pPr/>
            <w:r>
              <w:rPr>
                <w:b/>
              </w:rPr>
              <w:t xml:space="preserve">Articolo:</w:t>
            </w:r>
          </w:p>
        </w:tc>
        <w:tc>
          <w:tcPr>
            <w:tcW w:w="7900" w:type="dxa"/>
          </w:tcPr>
          <w:p>
            <w:pPr/>
            <w:r>
              <w:rPr/>
              <w:t xml:space="preserve">009 - da modificati franco spanditrice, al 70% acida</w:t>
            </w:r>
          </w:p>
        </w:tc>
      </w:tr>
    </w:tbl>
    <w:p>
      <w:pPr>
        <w:jc w:val="right"/>
      </w:pPr>
    </w:p>
    <w:p>
      <w:pPr>
        <w:jc w:val="right"/>
        <w:spacing w:line="336" w:lineRule="auto"/>
      </w:pPr>
      <w:r>
        <w:rPr>
          <w:b/>
        </w:rPr>
        <w:t xml:space="preserve">Prezzo senza S. G. e Util. a Tn: € 620,00000</w:t>
      </w:r>
    </w:p>
    <w:p>
      <w:pPr>
        <w:jc w:val="right"/>
        <w:spacing w:line="336" w:lineRule="auto"/>
      </w:pPr>
      <w:r>
        <w:rPr>
          <w:b/>
        </w:rPr>
        <w:t xml:space="preserve">Spese generali € 93,00000</w:t>
      </w:r>
    </w:p>
    <w:p>
      <w:pPr>
        <w:jc w:val="right"/>
        <w:spacing w:line="336" w:lineRule="auto"/>
      </w:pPr>
      <w:r>
        <w:rPr>
          <w:b/>
        </w:rPr>
        <w:t xml:space="preserve">Utili di impresa € 71,30000</w:t>
      </w:r>
    </w:p>
    <w:p>
      <w:pPr>
        <w:jc w:val="right"/>
        <w:spacing w:line="336" w:lineRule="auto"/>
      </w:pPr>
      <w:r>
        <w:rPr>
          <w:b/>
        </w:rPr>
        <w:t xml:space="preserve">Prezzo a Tn: € 784,30000</w:t>
      </w:r>
    </w:p>
    <w:p>
      <w:pPr>
        <w:rPr>
          <w:sz w:val="10"/>
          <w:szCs w:val="10"/>
        </w:rPr>
      </w:pPr>
    </w:p>
    <w:p>
      <w:pPr>
        <w:rPr>
          <w:sz w:val="10"/>
          <w:szCs w:val="10"/>
        </w:rPr>
      </w:pPr>
    </w:p>
    <w:p>
      <w:pPr/>
      <w:r>
        <w:rPr>
          <w:b/>
        </w:rPr>
        <w:t xml:space="preserve">Codice regionale: TOS15_PR.P36.003.001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001 - sfuso misurato sui mezzi di trasporto alla consegna</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r>
        <w:rPr>
          <w:b/>
        </w:rPr>
        <w:t xml:space="preserve">Codice regionale: TOS15_PR.P36.003.002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Conglomerato bituminoso a freddo </w:t>
            </w:r>
          </w:p>
        </w:tc>
      </w:tr>
      <w:tr>
        <w:trPr/>
        <w:tc>
          <w:tcPr>
            <w:tcW w:w="1200" w:type="dxa"/>
          </w:tcPr>
          <w:p>
            <w:pPr/>
            <w:r>
              <w:rPr>
                <w:b/>
              </w:rPr>
              <w:t xml:space="preserve">Articolo:</w:t>
            </w:r>
          </w:p>
        </w:tc>
        <w:tc>
          <w:tcPr>
            <w:tcW w:w="7900" w:type="dxa"/>
          </w:tcPr>
          <w:p>
            <w:pPr/>
            <w:r>
              <w:rPr/>
              <w:t xml:space="preserve">002 - in sacchi da kg. 25</w:t>
            </w:r>
          </w:p>
        </w:tc>
      </w:tr>
    </w:tbl>
    <w:p>
      <w:pPr>
        <w:jc w:val="right"/>
      </w:pPr>
    </w:p>
    <w:p>
      <w:pPr>
        <w:jc w:val="right"/>
        <w:spacing w:line="336" w:lineRule="auto"/>
      </w:pPr>
      <w:r>
        <w:rPr>
          <w:b/>
        </w:rPr>
        <w:t xml:space="preserve">Prezzo senza S. G. e Util. a Tn: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Tn: € 170,77500</w:t>
      </w:r>
    </w:p>
    <w:p>
      <w:pPr>
        <w:rPr>
          <w:sz w:val="10"/>
          <w:szCs w:val="10"/>
        </w:rPr>
      </w:pPr>
    </w:p>
    <w:p>
      <w:pPr>
        <w:rPr>
          <w:sz w:val="10"/>
          <w:szCs w:val="10"/>
        </w:rPr>
      </w:pPr>
    </w:p>
    <w:p>
      <w:pPr/>
      <w:r>
        <w:rPr>
          <w:b/>
        </w:rPr>
        <w:t xml:space="preserve">Codice regionale: TOS15_PR.P36.011.001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base curva granulometrica continua da 0 a 32 mm</w:t>
            </w:r>
          </w:p>
        </w:tc>
      </w:tr>
    </w:tbl>
    <w:p>
      <w:pPr>
        <w:jc w:val="right"/>
      </w:pPr>
    </w:p>
    <w:p>
      <w:pPr>
        <w:jc w:val="right"/>
        <w:spacing w:line="336" w:lineRule="auto"/>
      </w:pPr>
      <w:r>
        <w:rPr>
          <w:b/>
        </w:rPr>
        <w:t xml:space="preserve">Prezzo senza S. G. e Util. a Tn: € 46,40000</w:t>
      </w:r>
    </w:p>
    <w:p>
      <w:pPr>
        <w:jc w:val="right"/>
        <w:spacing w:line="336" w:lineRule="auto"/>
      </w:pPr>
      <w:r>
        <w:rPr>
          <w:b/>
        </w:rPr>
        <w:t xml:space="preserve">Spese generali € 6,96000</w:t>
      </w:r>
    </w:p>
    <w:p>
      <w:pPr>
        <w:jc w:val="right"/>
        <w:spacing w:line="336" w:lineRule="auto"/>
      </w:pPr>
      <w:r>
        <w:rPr>
          <w:b/>
        </w:rPr>
        <w:t xml:space="preserve">Utili di impresa € 5,33600</w:t>
      </w:r>
    </w:p>
    <w:p>
      <w:pPr>
        <w:jc w:val="right"/>
        <w:spacing w:line="336" w:lineRule="auto"/>
      </w:pPr>
      <w:r>
        <w:rPr>
          <w:b/>
        </w:rPr>
        <w:t xml:space="preserve">Prezzo a Tn: € 58,69600</w:t>
      </w:r>
    </w:p>
    <w:p>
      <w:pPr>
        <w:rPr>
          <w:sz w:val="10"/>
          <w:szCs w:val="10"/>
        </w:rPr>
      </w:pPr>
    </w:p>
    <w:p>
      <w:pPr>
        <w:rPr>
          <w:sz w:val="10"/>
          <w:szCs w:val="10"/>
        </w:rPr>
      </w:pPr>
    </w:p>
    <w:p>
      <w:pPr/>
      <w:r>
        <w:rPr>
          <w:b/>
        </w:rPr>
        <w:t xml:space="preserve">Codice regionale: TOS15_PR.P36.011.004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binder curva granulometrica continua 0/20 mm</w:t>
            </w:r>
          </w:p>
        </w:tc>
      </w:tr>
    </w:tbl>
    <w:p>
      <w:pPr>
        <w:jc w:val="right"/>
      </w:pPr>
    </w:p>
    <w:p>
      <w:pPr>
        <w:jc w:val="right"/>
        <w:spacing w:line="336" w:lineRule="auto"/>
      </w:pPr>
      <w:r>
        <w:rPr>
          <w:b/>
        </w:rPr>
        <w:t xml:space="preserve">Prezzo senza S. G. e Util. a Tn: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Tn: € 67,80400</w:t>
      </w:r>
    </w:p>
    <w:p>
      <w:pPr>
        <w:rPr>
          <w:sz w:val="10"/>
          <w:szCs w:val="10"/>
        </w:rPr>
      </w:pPr>
    </w:p>
    <w:p>
      <w:pPr>
        <w:rPr>
          <w:sz w:val="10"/>
          <w:szCs w:val="10"/>
        </w:rPr>
      </w:pPr>
    </w:p>
    <w:p>
      <w:pPr/>
      <w:r>
        <w:rPr>
          <w:b/>
        </w:rPr>
        <w:t xml:space="preserve">Codice regionale: TOS15_PR.P36.011.007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007 - tipo usura curva granulometrica continua 0/5 mm</w:t>
            </w:r>
          </w:p>
        </w:tc>
      </w:tr>
    </w:tbl>
    <w:p>
      <w:pPr>
        <w:jc w:val="right"/>
      </w:pPr>
    </w:p>
    <w:p>
      <w:pPr>
        <w:jc w:val="right"/>
        <w:spacing w:line="336" w:lineRule="auto"/>
      </w:pPr>
      <w:r>
        <w:rPr>
          <w:b/>
        </w:rPr>
        <w:t xml:space="preserve">Prezzo senza S. G. e Util. a Tn: € 62,10000</w:t>
      </w:r>
    </w:p>
    <w:p>
      <w:pPr>
        <w:jc w:val="right"/>
        <w:spacing w:line="336" w:lineRule="auto"/>
      </w:pPr>
      <w:r>
        <w:rPr>
          <w:b/>
        </w:rPr>
        <w:t xml:space="preserve">Spese generali € 9,31500</w:t>
      </w:r>
    </w:p>
    <w:p>
      <w:pPr>
        <w:jc w:val="right"/>
        <w:spacing w:line="336" w:lineRule="auto"/>
      </w:pPr>
      <w:r>
        <w:rPr>
          <w:b/>
        </w:rPr>
        <w:t xml:space="preserve">Utili di impresa € 7,14150</w:t>
      </w:r>
    </w:p>
    <w:p>
      <w:pPr>
        <w:jc w:val="right"/>
        <w:spacing w:line="336" w:lineRule="auto"/>
      </w:pPr>
      <w:r>
        <w:rPr>
          <w:b/>
        </w:rPr>
        <w:t xml:space="preserve">Prezzo a Tn: € 78,55650</w:t>
      </w:r>
    </w:p>
    <w:p>
      <w:pPr>
        <w:rPr>
          <w:sz w:val="10"/>
          <w:szCs w:val="10"/>
        </w:rPr>
      </w:pPr>
    </w:p>
    <w:p>
      <w:pPr>
        <w:rPr>
          <w:sz w:val="10"/>
          <w:szCs w:val="10"/>
        </w:rPr>
      </w:pPr>
    </w:p>
    <w:p>
      <w:pPr/>
      <w:r>
        <w:rPr>
          <w:b/>
        </w:rPr>
        <w:t xml:space="preserve">Codice regionale: TOS15_PR.P36.011.008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Conglomerato bituminoso a caldo con miscela di aggregati e filler rispondenti alla norma UNI EN 13043:2004, bitume distillato tipo 50-70 o 70-100 rispondente alla norma UNI EN 12591:2009; vuoti residui su formelle Marshall compresi tra 4% e 7%; fornito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008 - tipo usura curva granulometrica continua 0/10 mm</w:t>
            </w:r>
          </w:p>
        </w:tc>
      </w:tr>
    </w:tbl>
    <w:p>
      <w:pPr>
        <w:jc w:val="right"/>
      </w:pPr>
    </w:p>
    <w:p>
      <w:pPr>
        <w:jc w:val="right"/>
        <w:spacing w:line="336" w:lineRule="auto"/>
      </w:pPr>
      <w:r>
        <w:rPr>
          <w:b/>
        </w:rPr>
        <w:t xml:space="preserve">Prezzo senza S. G. e Util. a Tn: € 56,80000</w:t>
      </w:r>
    </w:p>
    <w:p>
      <w:pPr>
        <w:jc w:val="right"/>
        <w:spacing w:line="336" w:lineRule="auto"/>
      </w:pPr>
      <w:r>
        <w:rPr>
          <w:b/>
        </w:rPr>
        <w:t xml:space="preserve">Spese generali € 8,52000</w:t>
      </w:r>
    </w:p>
    <w:p>
      <w:pPr>
        <w:jc w:val="right"/>
        <w:spacing w:line="336" w:lineRule="auto"/>
      </w:pPr>
      <w:r>
        <w:rPr>
          <w:b/>
        </w:rPr>
        <w:t xml:space="preserve">Utili di impresa € 6,53200</w:t>
      </w:r>
    </w:p>
    <w:p>
      <w:pPr>
        <w:jc w:val="right"/>
        <w:spacing w:line="336" w:lineRule="auto"/>
      </w:pPr>
      <w:r>
        <w:rPr>
          <w:b/>
        </w:rPr>
        <w:t xml:space="preserve">Prezzo a Tn: € 71,85200</w:t>
      </w:r>
    </w:p>
    <w:p>
      <w:pPr>
        <w:rPr>
          <w:sz w:val="10"/>
          <w:szCs w:val="10"/>
        </w:rPr>
      </w:pPr>
    </w:p>
    <w:p>
      <w:pPr>
        <w:rPr>
          <w:sz w:val="10"/>
          <w:szCs w:val="10"/>
        </w:rPr>
      </w:pPr>
    </w:p>
    <w:p>
      <w:pPr/>
      <w:r>
        <w:rPr>
          <w:b/>
        </w:rPr>
        <w:t xml:space="preserve">Codice regionale: TOS15_PR.P36.014.001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001 - ad usura drenante con curva granulometrica discontinua 0/16 mm</w:t>
            </w:r>
          </w:p>
        </w:tc>
      </w:tr>
    </w:tbl>
    <w:p>
      <w:pPr>
        <w:jc w:val="right"/>
      </w:pPr>
    </w:p>
    <w:p>
      <w:pPr>
        <w:jc w:val="right"/>
        <w:spacing w:line="336" w:lineRule="auto"/>
      </w:pPr>
      <w:r>
        <w:rPr>
          <w:b/>
        </w:rPr>
        <w:t xml:space="preserve">Prezzo senza S. G. e Util. a Tn: € 64,00000</w:t>
      </w:r>
    </w:p>
    <w:p>
      <w:pPr>
        <w:jc w:val="right"/>
        <w:spacing w:line="336" w:lineRule="auto"/>
      </w:pPr>
      <w:r>
        <w:rPr>
          <w:b/>
        </w:rPr>
        <w:t xml:space="preserve">Spese generali € 9,60000</w:t>
      </w:r>
    </w:p>
    <w:p>
      <w:pPr>
        <w:jc w:val="right"/>
        <w:spacing w:line="336" w:lineRule="auto"/>
      </w:pPr>
      <w:r>
        <w:rPr>
          <w:b/>
        </w:rPr>
        <w:t xml:space="preserve">Utili di impresa € 7,36000</w:t>
      </w:r>
    </w:p>
    <w:p>
      <w:pPr>
        <w:jc w:val="right"/>
        <w:spacing w:line="336" w:lineRule="auto"/>
      </w:pPr>
      <w:r>
        <w:rPr>
          <w:b/>
        </w:rPr>
        <w:t xml:space="preserve">Prezzo a Tn: € 80,96000</w:t>
      </w:r>
    </w:p>
    <w:p>
      <w:pPr>
        <w:rPr>
          <w:sz w:val="10"/>
          <w:szCs w:val="10"/>
        </w:rPr>
      </w:pPr>
    </w:p>
    <w:p>
      <w:pPr>
        <w:rPr>
          <w:sz w:val="10"/>
          <w:szCs w:val="10"/>
        </w:rPr>
      </w:pPr>
    </w:p>
    <w:p>
      <w:pPr/>
      <w:r>
        <w:rPr>
          <w:b/>
        </w:rPr>
        <w:t xml:space="preserve">Codice regionale: TOS15_PR.P36.014.002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Conglomerati bituminosi speciali con bitumi modificati con polimeri plastomerici o elastomerici ed aggregati basaltici secondo UNI EN 13043:2004, con bitume ad alta modifica</w:t>
            </w:r>
          </w:p>
        </w:tc>
      </w:tr>
      <w:tr>
        <w:trPr/>
        <w:tc>
          <w:tcPr>
            <w:tcW w:w="1200" w:type="dxa"/>
          </w:tcPr>
          <w:p>
            <w:pPr/>
            <w:r>
              <w:rPr>
                <w:b/>
              </w:rPr>
              <w:t xml:space="preserve">Articolo:</w:t>
            </w:r>
          </w:p>
        </w:tc>
        <w:tc>
          <w:tcPr>
            <w:tcW w:w="7900" w:type="dxa"/>
          </w:tcPr>
          <w:p>
            <w:pPr/>
            <w:r>
              <w:rPr/>
              <w:t xml:space="preserve">002 - ad usura fonoassorbente con curva granulometrica discontinua 0/8 mm e fibra di cellulosa addensante. </w:t>
            </w:r>
          </w:p>
        </w:tc>
      </w:tr>
    </w:tbl>
    <w:p>
      <w:pPr>
        <w:jc w:val="right"/>
      </w:pPr>
    </w:p>
    <w:p>
      <w:pPr>
        <w:jc w:val="right"/>
        <w:spacing w:line="336" w:lineRule="auto"/>
      </w:pPr>
      <w:r>
        <w:rPr>
          <w:b/>
        </w:rPr>
        <w:t xml:space="preserve">Prezzo senza S. G. e Util. a Tn: € 76,95000</w:t>
      </w:r>
    </w:p>
    <w:p>
      <w:pPr>
        <w:jc w:val="right"/>
        <w:spacing w:line="336" w:lineRule="auto"/>
      </w:pPr>
      <w:r>
        <w:rPr>
          <w:b/>
        </w:rPr>
        <w:t xml:space="preserve">Spese generali € 11,54250</w:t>
      </w:r>
    </w:p>
    <w:p>
      <w:pPr>
        <w:jc w:val="right"/>
        <w:spacing w:line="336" w:lineRule="auto"/>
      </w:pPr>
      <w:r>
        <w:rPr>
          <w:b/>
        </w:rPr>
        <w:t xml:space="preserve">Utili di impresa € 8,84925</w:t>
      </w:r>
    </w:p>
    <w:p>
      <w:pPr>
        <w:jc w:val="right"/>
        <w:spacing w:line="336" w:lineRule="auto"/>
      </w:pPr>
      <w:r>
        <w:rPr>
          <w:b/>
        </w:rPr>
        <w:t xml:space="preserve">Prezzo a Tn: € 97,34175</w:t>
      </w:r>
    </w:p>
    <w:p>
      <w:pPr>
        <w:rPr>
          <w:sz w:val="10"/>
          <w:szCs w:val="10"/>
        </w:rPr>
      </w:pPr>
    </w:p>
    <w:p>
      <w:pPr>
        <w:rPr>
          <w:sz w:val="10"/>
          <w:szCs w:val="10"/>
        </w:rPr>
      </w:pPr>
    </w:p>
    <w:p>
      <w:pPr/>
      <w:r>
        <w:rPr>
          <w:b/>
        </w:rPr>
        <w:t xml:space="preserve">Codice regionale: TOS15_PR.P36.015.001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Conglomerato con bitume MODIFICATO CHIARO TRASPARENTE con legante dal 4,5 al 6 % sul peso degli aggregati e aggregati a colore selezionato secondo UNI EN 13043</w:t>
            </w:r>
          </w:p>
        </w:tc>
      </w:tr>
      <w:tr>
        <w:trPr/>
        <w:tc>
          <w:tcPr>
            <w:tcW w:w="1200" w:type="dxa"/>
          </w:tcPr>
          <w:p>
            <w:pPr/>
            <w:r>
              <w:rPr>
                <w:b/>
              </w:rPr>
              <w:t xml:space="preserve">Articolo:</w:t>
            </w:r>
          </w:p>
        </w:tc>
        <w:tc>
          <w:tcPr>
            <w:tcW w:w="7900" w:type="dxa"/>
          </w:tcPr>
          <w:p>
            <w:pPr/>
            <w:r>
              <w:rPr/>
              <w:t xml:space="preserve">001 - tipo usura curva granulometrica continua 0/8 - 0/20 mm.</w:t>
            </w:r>
          </w:p>
        </w:tc>
      </w:tr>
    </w:tbl>
    <w:p>
      <w:pPr>
        <w:jc w:val="right"/>
      </w:pPr>
    </w:p>
    <w:p>
      <w:pPr>
        <w:jc w:val="right"/>
        <w:spacing w:line="336" w:lineRule="auto"/>
      </w:pPr>
      <w:r>
        <w:rPr>
          <w:b/>
        </w:rPr>
        <w:t xml:space="preserve">Prezzo senza S. G. e Util. a Tn: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Tn: € 121,44000</w:t>
      </w:r>
    </w:p>
    <w:p>
      <w:pPr>
        <w:rPr>
          <w:sz w:val="10"/>
          <w:szCs w:val="10"/>
        </w:rPr>
      </w:pPr>
    </w:p>
    <w:p>
      <w:pPr>
        <w:rPr>
          <w:sz w:val="10"/>
          <w:szCs w:val="10"/>
        </w:rPr>
      </w:pPr>
    </w:p>
    <w:p>
      <w:pPr/>
      <w:r>
        <w:rPr>
          <w:b/>
        </w:rPr>
        <w:t xml:space="preserve">Codice regionale: TOS15_PR.P36.016.001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Conglomerato Bituminoso COLORATO, con bitume distillato 50-70 secondo UNI EN 12591 e aggregati sndo UNI EN 13043 colore ROSSO</w:t>
            </w:r>
          </w:p>
        </w:tc>
      </w:tr>
      <w:tr>
        <w:trPr/>
        <w:tc>
          <w:tcPr>
            <w:tcW w:w="1200" w:type="dxa"/>
          </w:tcPr>
          <w:p>
            <w:pPr/>
            <w:r>
              <w:rPr>
                <w:b/>
              </w:rPr>
              <w:t xml:space="preserve">Articolo:</w:t>
            </w:r>
          </w:p>
        </w:tc>
        <w:tc>
          <w:tcPr>
            <w:tcW w:w="7900" w:type="dxa"/>
          </w:tcPr>
          <w:p>
            <w:pPr/>
            <w:r>
              <w:rPr/>
              <w:t xml:space="preserve">001 - tipo usura curva granulometrica continua 0/6 mm e aggiunta di OSSIDO DI FERRO</w:t>
            </w:r>
          </w:p>
        </w:tc>
      </w:tr>
    </w:tbl>
    <w:p>
      <w:pPr>
        <w:jc w:val="right"/>
      </w:pPr>
    </w:p>
    <w:p>
      <w:pPr>
        <w:jc w:val="right"/>
        <w:spacing w:line="336" w:lineRule="auto"/>
      </w:pPr>
      <w:r>
        <w:rPr>
          <w:b/>
        </w:rPr>
        <w:t xml:space="preserve">Prezzo senza S. G. e Util. a Tn: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Tn: € 139,15000</w:t>
      </w:r>
    </w:p>
    <w:p>
      <w:pPr>
        <w:rPr>
          <w:sz w:val="10"/>
          <w:szCs w:val="10"/>
        </w:rPr>
      </w:pPr>
    </w:p>
    <w:p>
      <w:pPr>
        <w:rPr>
          <w:sz w:val="10"/>
          <w:szCs w:val="10"/>
        </w:rPr>
      </w:pPr>
    </w:p>
    <w:p>
      <w:pPr/>
      <w:r>
        <w:rPr>
          <w:b/>
        </w:rPr>
        <w:t xml:space="preserve">Codice regionale: TOS15_PR.P36.017.001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001 - tipo GAP GRADED di spessore 30 mm, impastati a caldo  con aggiunta di fibre organiche o minerali.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7-8%. La miscela deve essere additivata con fibre minerali in quantità comprese tra lo 0.25% e lo 0.40% rispetto al peso degli aggregati.</w:t>
            </w:r>
          </w:p>
        </w:tc>
      </w:tr>
    </w:tbl>
    <w:p>
      <w:pPr>
        <w:jc w:val="right"/>
      </w:pPr>
    </w:p>
    <w:p>
      <w:pPr>
        <w:jc w:val="right"/>
        <w:spacing w:line="336" w:lineRule="auto"/>
      </w:pPr>
      <w:r>
        <w:rPr>
          <w:b/>
        </w:rPr>
        <w:t xml:space="preserve">Prezzo senza S. G. e Util. a Tn: € 85,10000</w:t>
      </w:r>
    </w:p>
    <w:p>
      <w:pPr>
        <w:jc w:val="right"/>
        <w:spacing w:line="336" w:lineRule="auto"/>
      </w:pPr>
      <w:r>
        <w:rPr>
          <w:b/>
        </w:rPr>
        <w:t xml:space="preserve">Spese generali € 12,76500</w:t>
      </w:r>
    </w:p>
    <w:p>
      <w:pPr>
        <w:jc w:val="right"/>
        <w:spacing w:line="336" w:lineRule="auto"/>
      </w:pPr>
      <w:r>
        <w:rPr>
          <w:b/>
        </w:rPr>
        <w:t xml:space="preserve">Utili di impresa € 9,78650</w:t>
      </w:r>
    </w:p>
    <w:p>
      <w:pPr>
        <w:jc w:val="right"/>
        <w:spacing w:line="336" w:lineRule="auto"/>
      </w:pPr>
      <w:r>
        <w:rPr>
          <w:b/>
        </w:rPr>
        <w:t xml:space="preserve">Prezzo a Tn: € 107,65150</w:t>
      </w:r>
    </w:p>
    <w:p>
      <w:pPr>
        <w:rPr>
          <w:sz w:val="10"/>
          <w:szCs w:val="10"/>
        </w:rPr>
      </w:pPr>
    </w:p>
    <w:p>
      <w:pPr>
        <w:rPr>
          <w:sz w:val="10"/>
          <w:szCs w:val="10"/>
        </w:rPr>
      </w:pPr>
    </w:p>
    <w:p>
      <w:pPr/>
      <w:r>
        <w:rPr>
          <w:b/>
        </w:rPr>
        <w:t xml:space="preserve">Codice regionale: TOS15_PR.P36.017.002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002 - tipo OPEN GRADED, di spessore 40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4 dm3/min.</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003 - tipo DENSE GRADED  a tessitura ottimizzata, di spessore 30 mm. Gli inerti costituenti la frazione di aggregati grossi, di natura basaltica, devono essere costituiti da aggregati lapidei di primo impiego costituiti da elementi totalmente frantumati e devono possedere un valore di levigabilità (PSV) ≥ 50%. Il rapporto filler – bitume dovrà mantenersi tra 1.1 e 1.7 e la percentuale di bitume tra 5.5-6.5%.</w:t>
            </w:r>
          </w:p>
        </w:tc>
      </w:tr>
    </w:tbl>
    <w:p>
      <w:pPr>
        <w:jc w:val="right"/>
      </w:pPr>
    </w:p>
    <w:p>
      <w:pPr>
        <w:jc w:val="right"/>
        <w:spacing w:line="336" w:lineRule="auto"/>
      </w:pPr>
      <w:r>
        <w:rPr>
          <w:b/>
        </w:rPr>
        <w:t xml:space="preserve">Prezzo senza S. G. e Util. a Tn: € 79,70000</w:t>
      </w:r>
    </w:p>
    <w:p>
      <w:pPr>
        <w:jc w:val="right"/>
        <w:spacing w:line="336" w:lineRule="auto"/>
      </w:pPr>
      <w:r>
        <w:rPr>
          <w:b/>
        </w:rPr>
        <w:t xml:space="preserve">Spese generali € 11,95500</w:t>
      </w:r>
    </w:p>
    <w:p>
      <w:pPr>
        <w:jc w:val="right"/>
        <w:spacing w:line="336" w:lineRule="auto"/>
      </w:pPr>
      <w:r>
        <w:rPr>
          <w:b/>
        </w:rPr>
        <w:t xml:space="preserve">Utili di impresa € 9,16550</w:t>
      </w:r>
    </w:p>
    <w:p>
      <w:pPr>
        <w:jc w:val="right"/>
        <w:spacing w:line="336" w:lineRule="auto"/>
      </w:pPr>
      <w:r>
        <w:rPr>
          <w:b/>
        </w:rPr>
        <w:t xml:space="preserve">Prezzo a Tn: € 100,82050</w:t>
      </w:r>
    </w:p>
    <w:p>
      <w:pPr>
        <w:rPr>
          <w:sz w:val="10"/>
          <w:szCs w:val="10"/>
        </w:rPr>
      </w:pPr>
    </w:p>
    <w:p>
      <w:pPr>
        <w:rPr>
          <w:sz w:val="10"/>
          <w:szCs w:val="10"/>
        </w:rPr>
      </w:pPr>
    </w:p>
    <w:p>
      <w:pPr/>
      <w:r>
        <w:rPr>
          <w:b/>
        </w:rPr>
        <w:t xml:space="preserve">Codice regionale: TOS15_PR.P36.017.004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004 - tipo DENSE GRADED CONTENENTI ARGILLA ESPANSA, di spessore 30 mm, costituiti da argilla espansa di tipo “strutturale” e da aggregati lapidei impastati a caldo. La percentuale di impiego di argilla espansa deve essere pari al 25% in peso sul totale degli inerti. Gli inerti naturali costituenti la frazione di aggregati grossi, di natura basaltica, devono essere costituiti da aggregati lapidei di primo impiego costituiti da elementi totalmente frantumati e devono possedere un valore di levigabilità (PSV) ≥ 50%. L’argilla espansa deve presentare una curva granulometrica con un passante allo staccio UNI 8 mm pari al 100% in peso e un passante allo staccio UNI 2 mm ≤ al 40% in peso, inoltre deve possedere un valore di levigabilità (PSV) ≥ 62. Il rapporto filler – bitume dovrà mantenersi tra 1.1 e 1.7 e la percentuale di bitume tra 7.5-8.5%.</w:t>
            </w:r>
          </w:p>
        </w:tc>
      </w:tr>
    </w:tbl>
    <w:p>
      <w:pPr>
        <w:jc w:val="right"/>
      </w:pPr>
    </w:p>
    <w:p>
      <w:pPr>
        <w:jc w:val="right"/>
        <w:spacing w:line="336" w:lineRule="auto"/>
      </w:pPr>
      <w:r>
        <w:rPr>
          <w:b/>
        </w:rPr>
        <w:t xml:space="preserve">Prezzo senza S. G. e Util. a Tn: € 87,80000</w:t>
      </w:r>
    </w:p>
    <w:p>
      <w:pPr>
        <w:jc w:val="right"/>
        <w:spacing w:line="336" w:lineRule="auto"/>
      </w:pPr>
      <w:r>
        <w:rPr>
          <w:b/>
        </w:rPr>
        <w:t xml:space="preserve">Spese generali € 13,17000</w:t>
      </w:r>
    </w:p>
    <w:p>
      <w:pPr>
        <w:jc w:val="right"/>
        <w:spacing w:line="336" w:lineRule="auto"/>
      </w:pPr>
      <w:r>
        <w:rPr>
          <w:b/>
        </w:rPr>
        <w:t xml:space="preserve">Utili di impresa € 10,09700</w:t>
      </w:r>
    </w:p>
    <w:p>
      <w:pPr>
        <w:jc w:val="right"/>
        <w:spacing w:line="336" w:lineRule="auto"/>
      </w:pPr>
      <w:r>
        <w:rPr>
          <w:b/>
        </w:rPr>
        <w:t xml:space="preserve">Prezzo a Tn: € 111,06700</w:t>
      </w:r>
    </w:p>
    <w:p>
      <w:pPr>
        <w:rPr>
          <w:sz w:val="10"/>
          <w:szCs w:val="10"/>
        </w:rPr>
      </w:pPr>
    </w:p>
    <w:p>
      <w:pPr>
        <w:rPr>
          <w:sz w:val="10"/>
          <w:szCs w:val="10"/>
        </w:rPr>
      </w:pPr>
    </w:p>
    <w:p>
      <w:pPr/>
      <w:r>
        <w:rPr>
          <w:b/>
        </w:rPr>
        <w:t xml:space="preserve">Codice regionale: TOS15_PR.P36.017.005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005 - antisdrucciolo tipo GAP GRADED additivati con polimeri da pneumatici fuori uso (PFU), costituiti da una miscela di pietrischetti, graniglie, frantumati, sabbie di sola frantumazione e additivo (filler), impastata con bitume modificato e polimeri di PFU. Gli aggregati lapidei sono costituiti da elementi totalmente frantumati, sani, duri, di forma poliedrica. Il legante impiegato per il confezionamento della miscela consiste in un bitume modificato contenente polverino di gomma riciclata da PFU (pneumatici fuori uso) di automobili o autocarri, miscelata nel bitume anche direttamente all’impianto. Il polverino di gomma deve essere ottenuto dal riciclaggio di pneumatici in gomma, 100% vulcanizzata con assenza di fibra, tessuto, metallo o di qualsiasi altro materiale contaminante. Il conglomerato deve essere  chiuso e totalmente impermeabile agli strati sottostanti.</w:t>
            </w:r>
          </w:p>
        </w:tc>
      </w:tr>
    </w:tbl>
    <w:p>
      <w:pPr>
        <w:jc w:val="right"/>
      </w:pPr>
    </w:p>
    <w:p>
      <w:pPr>
        <w:jc w:val="right"/>
        <w:spacing w:line="336" w:lineRule="auto"/>
      </w:pPr>
      <w:r>
        <w:rPr>
          <w:b/>
        </w:rPr>
        <w:t xml:space="preserve">Prezzo senza S. G. e Util. a Tn: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Tn: € 129,03000</w:t>
      </w:r>
    </w:p>
    <w:p>
      <w:pPr>
        <w:rPr>
          <w:sz w:val="10"/>
          <w:szCs w:val="10"/>
        </w:rPr>
      </w:pPr>
    </w:p>
    <w:p>
      <w:pPr>
        <w:rPr>
          <w:sz w:val="10"/>
          <w:szCs w:val="10"/>
        </w:rPr>
      </w:pPr>
    </w:p>
    <w:p>
      <w:pPr/>
      <w:r>
        <w:rPr>
          <w:b/>
        </w:rPr>
        <w:t xml:space="preserve">Codice regionale: TOS15_PR.P36.017.006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Conglomerati bituminosi  per manti di usura speciali costituiti da aggregati lapidei con diametro massimo non superiore a 8 mm, impastati  con bitume modificato di tipo Hard; forniti a pie' d'opera; compreso imposta sui bitumi D.P.R. 120 del 22/05/90 trasporto e scarico</w:t>
            </w:r>
          </w:p>
        </w:tc>
      </w:tr>
      <w:tr>
        <w:trPr/>
        <w:tc>
          <w:tcPr>
            <w:tcW w:w="1200" w:type="dxa"/>
          </w:tcPr>
          <w:p>
            <w:pPr/>
            <w:r>
              <w:rPr>
                <w:b/>
              </w:rPr>
              <w:t xml:space="preserve">Articolo:</w:t>
            </w:r>
          </w:p>
        </w:tc>
        <w:tc>
          <w:tcPr>
            <w:tcW w:w="7900" w:type="dxa"/>
          </w:tcPr>
          <w:p>
            <w:pPr/>
            <w:r>
              <w:rPr/>
              <w:t xml:space="preserve">006 - 
tipo OPEN GRADED  MICROTAPPETO, di spessore compreso tra 20-25 mm, impastati a caldo. Gli inerti costituenti la frazione di aggregati grossi, di natura basaltica, devono essere costituiti da aggregati lapidei di primo impiego costituiti da elementi totalmente frantumati e devono possedere un valore di levigabilità (PSV) ≥ 50%. Il rapporto filler – bitume deve mantenersi tra 1.1 e 1.7 e la percentuale di bitume tra 5-6%. La miscela deve essere additivata con fibre minerali in quantità comprese tra lo 0.25% e lo 0.40% rispetto al peso degli aggregati. La capacità drenante misurata in sito con permeametro portatile a colonna d’acqua secondo la norma francese AFNOR NF P 98-254-3 dovrà essere ≥ 2 dm3/min.</w:t>
            </w:r>
          </w:p>
        </w:tc>
      </w:tr>
    </w:tbl>
    <w:p>
      <w:pPr>
        <w:jc w:val="right"/>
      </w:pPr>
    </w:p>
    <w:p>
      <w:pPr>
        <w:jc w:val="right"/>
        <w:spacing w:line="336" w:lineRule="auto"/>
      </w:pPr>
      <w:r>
        <w:rPr>
          <w:b/>
        </w:rPr>
        <w:t xml:space="preserve">Prezzo senza S. G. e Util. a Tn: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Tn: € 120,17500</w:t>
      </w:r>
    </w:p>
    <w:p>
      <w:pPr>
        <w:rPr>
          <w:sz w:val="10"/>
          <w:szCs w:val="10"/>
        </w:rPr>
      </w:pPr>
    </w:p>
    <w:p>
      <w:pPr>
        <w:rPr>
          <w:sz w:val="10"/>
          <w:szCs w:val="10"/>
        </w:rPr>
      </w:pPr>
    </w:p>
    <w:p>
      <w:pPr>
        <w:sectPr>
          <w:headerReference w:type="default" r:id="rId277"/>
          <w:footerReference w:type="default" r:id="rId27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TOS15_PR.P38</w:t>
      </w:r>
    </w:p>
    <w:tbl>
      <w:tblGrid>
        <w:gridCol w:w="1200" w:type="dxa"/>
        <w:gridCol w:w="7900" w:type="dxa"/>
      </w:tblGrid>
      <w:tr>
        <w:trPr/>
        <w:tc>
          <w:tcPr>
            <w:tcW w:w="1200" w:type="dxa"/>
          </w:tcPr>
          <w:p>
            <w:pPr/>
            <w:r>
              <w:rPr/>
              <w:t xml:space="preserve">Capitolo: </w:t>
            </w:r>
          </w:p>
        </w:tc>
        <w:tc>
          <w:tcPr>
            <w:tcW w:w="7900" w:type="dxa"/>
          </w:tcPr>
          <w:p>
            <w:pPr/>
            <w:r>
              <w:rPr/>
              <w:t xml:space="preserve">MATERIALE GEOTECNICO: Tutti i materiali composti con rete metallica a doppia torsione dovranno essere conformi alle “Linee Guida per la certificazione di idoneità tecnica all’impiego e l’utilizzo di prodotti in rete metallica a doppia torsione“ emesse dalla Presidenza del Consiglio Superiore LL.PP., con parere n.69 reso nell’adunanza del 2 luglio 2013.</w:t>
            </w:r>
          </w:p>
        </w:tc>
      </w:tr>
    </w:tbl>
    <w:p>
      <w:pPr>
        <w:rPr>
          <w:sz w:val="10"/>
          <w:szCs w:val="10"/>
        </w:rPr>
      </w:pPr>
    </w:p>
    <w:p>
      <w:pPr/>
      <w:r>
        <w:rPr>
          <w:b/>
        </w:rPr>
        <w:t xml:space="preserve">Codice regionale: TOS15_PR.P38.001.001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001 - resistenza a trazione (L/T) ≥8kN/m (UNI EN ISO 10319), Allungamento a carico massimo (L/T) ≥40% (UNI EN ISO 10319), CBR ≥1,0kN (UNI EN ISO 12236), Resistenza CDT ≤35mm (UNI EN ISO 13433), Apertura caratteristica dei pori O90 ≤120µm (UNI EN ISO 12956), Permeabilità all'acqua perpendicolare al piano ≥0,07 m/s (UNI EN ISO 11058)</w:t>
            </w:r>
          </w:p>
        </w:tc>
      </w:tr>
    </w:tbl>
    <w:p>
      <w:pPr>
        <w:jc w:val="right"/>
      </w:pPr>
    </w:p>
    <w:p>
      <w:pPr>
        <w:jc w:val="right"/>
        <w:spacing w:line="336" w:lineRule="auto"/>
      </w:pPr>
      <w:r>
        <w:rPr>
          <w:b/>
        </w:rPr>
        <w:t xml:space="preserve">Prezzo senza S. G. e Util. a m²: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m²: € 0,44275</w:t>
      </w:r>
    </w:p>
    <w:p>
      <w:pPr>
        <w:rPr>
          <w:sz w:val="10"/>
          <w:szCs w:val="10"/>
        </w:rPr>
      </w:pPr>
    </w:p>
    <w:p>
      <w:pPr>
        <w:rPr>
          <w:sz w:val="10"/>
          <w:szCs w:val="10"/>
        </w:rPr>
      </w:pPr>
    </w:p>
    <w:p>
      <w:pPr/>
      <w:r>
        <w:rPr>
          <w:b/>
        </w:rPr>
        <w:t xml:space="preserve">Codice regionale: TOS15_PR.P38.001.002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002 - resistenza a trazione (L/T) ≥12kN/m (UNI EN ISO 10319),Allungamento a carico massimo (L/T) ≥40% (UNI EN ISO 10319), CBR ≥2,0kN (UNI EN ISO 12236), Resistenza CDT ≤25mm (UNI EN ISO 13433), Apertura caratteristica dei pori O90 ≤100µm (UNI EN ISO 12956), Permeabilità all'acqua perpendicolare al piano ≥0,05 m/s (UNI EN ISO 11058) </w:t>
            </w:r>
          </w:p>
        </w:tc>
      </w:tr>
    </w:tbl>
    <w:p>
      <w:pPr>
        <w:jc w:val="right"/>
      </w:pPr>
    </w:p>
    <w:p>
      <w:pPr>
        <w:jc w:val="right"/>
        <w:spacing w:line="336" w:lineRule="auto"/>
      </w:pPr>
      <w:r>
        <w:rPr>
          <w:b/>
        </w:rPr>
        <w:t xml:space="preserve">Prezzo senza S. G. e Util. a m²: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m²: € 0,58190</w:t>
      </w:r>
    </w:p>
    <w:p>
      <w:pPr>
        <w:rPr>
          <w:sz w:val="10"/>
          <w:szCs w:val="10"/>
        </w:rPr>
      </w:pPr>
    </w:p>
    <w:p>
      <w:pPr>
        <w:rPr>
          <w:sz w:val="10"/>
          <w:szCs w:val="10"/>
        </w:rPr>
      </w:pPr>
    </w:p>
    <w:p>
      <w:pPr/>
      <w:r>
        <w:rPr>
          <w:b/>
        </w:rPr>
        <w:t xml:space="preserve">Codice regionale: TOS15_PR.P38.001.003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003 - resistenza a trazione (L/T) ≥16kN/m (UNI EN ISO 10319), Allungamento a carico massimo (L/T) ≥40% (UNI EN ISO 10319), CBR ≥2,0kN (UNI EN ISO 12236), Resistenza CDT ≤30mm (UNI EN ISO 13433), Apertura caratteristica dei pori O90 ≤100µm (UNI EN ISO 12956), Permeabilità all'acqua perpendicolare al piano ≥0,04 m/s (UNI EN ISO 11058)</w:t>
            </w:r>
          </w:p>
        </w:tc>
      </w:tr>
    </w:tbl>
    <w:p>
      <w:pPr>
        <w:jc w:val="right"/>
      </w:pPr>
    </w:p>
    <w:p>
      <w:pPr>
        <w:jc w:val="right"/>
        <w:spacing w:line="336" w:lineRule="auto"/>
      </w:pPr>
      <w:r>
        <w:rPr>
          <w:b/>
        </w:rPr>
        <w:t xml:space="preserve">Prezzo senza S. G. e Util. a m²: € 0,58000</w:t>
      </w:r>
    </w:p>
    <w:p>
      <w:pPr>
        <w:jc w:val="right"/>
        <w:spacing w:line="336" w:lineRule="auto"/>
      </w:pPr>
      <w:r>
        <w:rPr>
          <w:b/>
        </w:rPr>
        <w:t xml:space="preserve">Spese generali € 0,08700</w:t>
      </w:r>
    </w:p>
    <w:p>
      <w:pPr>
        <w:jc w:val="right"/>
        <w:spacing w:line="336" w:lineRule="auto"/>
      </w:pPr>
      <w:r>
        <w:rPr>
          <w:b/>
        </w:rPr>
        <w:t xml:space="preserve">Utili di impresa € 0,06670</w:t>
      </w:r>
    </w:p>
    <w:p>
      <w:pPr>
        <w:jc w:val="right"/>
        <w:spacing w:line="336" w:lineRule="auto"/>
      </w:pPr>
      <w:r>
        <w:rPr>
          <w:b/>
        </w:rPr>
        <w:t xml:space="preserve">Prezzo a m²: € 0,73370</w:t>
      </w:r>
    </w:p>
    <w:p>
      <w:pPr>
        <w:rPr>
          <w:sz w:val="10"/>
          <w:szCs w:val="10"/>
        </w:rPr>
      </w:pPr>
    </w:p>
    <w:p>
      <w:pPr>
        <w:rPr>
          <w:sz w:val="10"/>
          <w:szCs w:val="10"/>
        </w:rPr>
      </w:pPr>
    </w:p>
    <w:p>
      <w:pPr/>
      <w:r>
        <w:rPr>
          <w:b/>
        </w:rPr>
        <w:t xml:space="preserve">Codice regionale: TOS15_PR.P38.001.004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004 - resistenza a trazione (L/T) ≥20kN/m (UNI EN ISO 10319), Allungamento a carico massimo (L/T) ≥40% (UNI EN ISO 10319), CBR ≥3,0kN (UNI EN ISO 12236), Resistenza CDT ≤20mm (UNI EN ISO 13433), Apertura caratteristica dei pori O90 ≤100µm (UNI EN ISO 12956), Permeabilità all'acqua perpendicolare al piano ≥0,035 m/s (UNI EN ISO 11058)</w:t>
            </w:r>
          </w:p>
        </w:tc>
      </w:tr>
    </w:tbl>
    <w:p>
      <w:pPr>
        <w:jc w:val="right"/>
      </w:pPr>
    </w:p>
    <w:p>
      <w:pPr>
        <w:jc w:val="right"/>
        <w:spacing w:line="336" w:lineRule="auto"/>
      </w:pPr>
      <w:r>
        <w:rPr>
          <w:b/>
        </w:rPr>
        <w:t xml:space="preserve">Prezzo senza S. G. e Util. a m²: € 0,69000</w:t>
      </w:r>
    </w:p>
    <w:p>
      <w:pPr>
        <w:jc w:val="right"/>
        <w:spacing w:line="336" w:lineRule="auto"/>
      </w:pPr>
      <w:r>
        <w:rPr>
          <w:b/>
        </w:rPr>
        <w:t xml:space="preserve">Spese generali € 0,10350</w:t>
      </w:r>
    </w:p>
    <w:p>
      <w:pPr>
        <w:jc w:val="right"/>
        <w:spacing w:line="336" w:lineRule="auto"/>
      </w:pPr>
      <w:r>
        <w:rPr>
          <w:b/>
        </w:rPr>
        <w:t xml:space="preserve">Utili di impresa € 0,07935</w:t>
      </w:r>
    </w:p>
    <w:p>
      <w:pPr>
        <w:jc w:val="right"/>
        <w:spacing w:line="336" w:lineRule="auto"/>
      </w:pPr>
      <w:r>
        <w:rPr>
          <w:b/>
        </w:rPr>
        <w:t xml:space="preserve">Prezzo a m²: € 0,87285</w:t>
      </w:r>
    </w:p>
    <w:p>
      <w:pPr>
        <w:rPr>
          <w:sz w:val="10"/>
          <w:szCs w:val="10"/>
        </w:rPr>
      </w:pPr>
    </w:p>
    <w:p>
      <w:pPr>
        <w:rPr>
          <w:sz w:val="10"/>
          <w:szCs w:val="10"/>
        </w:rPr>
      </w:pPr>
    </w:p>
    <w:p>
      <w:pPr/>
      <w:r>
        <w:rPr>
          <w:b/>
        </w:rPr>
        <w:t xml:space="preserve">Codice regionale: TOS15_PR.P38.001.005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005 - resistenza a trazione (L/T) ≥25kN/m (UNI EN ISO 10319), Allungamento a carico massimo (L/T) ≥40% (UNI EN ISO 10319), CBR ≥4,0kN (UNI EN ISO 12236), Resistenza CDT ≤15mm (UNI EN ISO 13433), Apertura caratteristica dei pori O90 ≤80µm (UNI EN ISO 12956), Permeabilità all'acqua perpendicolare al piano ≥0,025 m/s (UNI EN ISO 11058)</w:t>
            </w:r>
          </w:p>
        </w:tc>
      </w:tr>
    </w:tbl>
    <w:p>
      <w:pPr>
        <w:jc w:val="right"/>
      </w:pPr>
    </w:p>
    <w:p>
      <w:pPr>
        <w:jc w:val="right"/>
        <w:spacing w:line="336" w:lineRule="auto"/>
      </w:pPr>
      <w:r>
        <w:rPr>
          <w:b/>
        </w:rPr>
        <w:t xml:space="preserve">Prezzo senza S. G. e Util. a m²: € 0,92000</w:t>
      </w:r>
    </w:p>
    <w:p>
      <w:pPr>
        <w:jc w:val="right"/>
        <w:spacing w:line="336" w:lineRule="auto"/>
      </w:pPr>
      <w:r>
        <w:rPr>
          <w:b/>
        </w:rPr>
        <w:t xml:space="preserve">Spese generali € 0,13800</w:t>
      </w:r>
    </w:p>
    <w:p>
      <w:pPr>
        <w:jc w:val="right"/>
        <w:spacing w:line="336" w:lineRule="auto"/>
      </w:pPr>
      <w:r>
        <w:rPr>
          <w:b/>
        </w:rPr>
        <w:t xml:space="preserve">Utili di impresa € 0,10580</w:t>
      </w:r>
    </w:p>
    <w:p>
      <w:pPr>
        <w:jc w:val="right"/>
        <w:spacing w:line="336" w:lineRule="auto"/>
      </w:pPr>
      <w:r>
        <w:rPr>
          <w:b/>
        </w:rPr>
        <w:t xml:space="preserve">Prezzo a m²: € 1,16380</w:t>
      </w:r>
    </w:p>
    <w:p>
      <w:pPr>
        <w:rPr>
          <w:sz w:val="10"/>
          <w:szCs w:val="10"/>
        </w:rPr>
      </w:pPr>
    </w:p>
    <w:p>
      <w:pPr>
        <w:rPr>
          <w:sz w:val="10"/>
          <w:szCs w:val="10"/>
        </w:rPr>
      </w:pPr>
    </w:p>
    <w:p>
      <w:pPr/>
      <w:r>
        <w:rPr>
          <w:b/>
        </w:rPr>
        <w:t xml:space="preserve">Codice regionale: TOS15_PR.P38.001.006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006 - resistenza a trazione (L/T) ≥40kN/m (UNI EN ISO 10319), Allungamento a carico massimo ≥40% (UNI EN ISO 10319), CBR ≥6,0kN (UNI EN ISO 12236), Resistenza CDT ≤10mm (UNI EN ISO 13433), Efficienza della protezione ≥ 400N (EN 14574)</w:t>
            </w:r>
          </w:p>
        </w:tc>
      </w:tr>
    </w:tbl>
    <w:p>
      <w:pPr>
        <w:jc w:val="right"/>
      </w:pPr>
    </w:p>
    <w:p>
      <w:pPr>
        <w:jc w:val="right"/>
        <w:spacing w:line="336" w:lineRule="auto"/>
      </w:pPr>
      <w:r>
        <w:rPr>
          <w:b/>
        </w:rPr>
        <w:t xml:space="preserve">Prezzo senza S. G. e Util. a m²: € 1,38000</w:t>
      </w:r>
    </w:p>
    <w:p>
      <w:pPr>
        <w:jc w:val="right"/>
        <w:spacing w:line="336" w:lineRule="auto"/>
      </w:pPr>
      <w:r>
        <w:rPr>
          <w:b/>
        </w:rPr>
        <w:t xml:space="preserve">Spese generali € 0,20700</w:t>
      </w:r>
    </w:p>
    <w:p>
      <w:pPr>
        <w:jc w:val="right"/>
        <w:spacing w:line="336" w:lineRule="auto"/>
      </w:pPr>
      <w:r>
        <w:rPr>
          <w:b/>
        </w:rPr>
        <w:t xml:space="preserve">Utili di impresa € 0,15870</w:t>
      </w:r>
    </w:p>
    <w:p>
      <w:pPr>
        <w:jc w:val="right"/>
        <w:spacing w:line="336" w:lineRule="auto"/>
      </w:pPr>
      <w:r>
        <w:rPr>
          <w:b/>
        </w:rPr>
        <w:t xml:space="preserve">Prezzo a m²: € 1,74570</w:t>
      </w:r>
    </w:p>
    <w:p>
      <w:pPr>
        <w:rPr>
          <w:sz w:val="10"/>
          <w:szCs w:val="10"/>
        </w:rPr>
      </w:pPr>
    </w:p>
    <w:p>
      <w:pPr>
        <w:rPr>
          <w:sz w:val="10"/>
          <w:szCs w:val="10"/>
        </w:rPr>
      </w:pPr>
    </w:p>
    <w:p>
      <w:pPr/>
      <w:r>
        <w:rPr>
          <w:b/>
        </w:rPr>
        <w:t xml:space="preserve">Codice regionale: TOS15_PR.P38.001.007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007 - resistenza a trazione (L/T) ≥50kN/m (UNI EN ISO 10319), Allungamento a carico massimo ≥40% (UNI EN ISO 10319), CBR ≥8,0kN (UNI EN ISO 12236), Resistenza CDT ≤10mm (UNI EN ISO 13433), Efficienza della protezione ≥ 650N (EN 14574)</w:t>
            </w:r>
          </w:p>
        </w:tc>
      </w:tr>
    </w:tbl>
    <w:p>
      <w:pPr>
        <w:jc w:val="right"/>
      </w:pPr>
    </w:p>
    <w:p>
      <w:pPr>
        <w:jc w:val="right"/>
        <w:spacing w:line="336" w:lineRule="auto"/>
      </w:pPr>
      <w:r>
        <w:rPr>
          <w:b/>
        </w:rPr>
        <w:t xml:space="preserve">Prezzo senza S. G. e Util. a m²: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m²: € 2,32760</w:t>
      </w:r>
    </w:p>
    <w:p>
      <w:pPr>
        <w:rPr>
          <w:sz w:val="10"/>
          <w:szCs w:val="10"/>
        </w:rPr>
      </w:pPr>
    </w:p>
    <w:p>
      <w:pPr>
        <w:rPr>
          <w:sz w:val="10"/>
          <w:szCs w:val="10"/>
        </w:rPr>
      </w:pPr>
    </w:p>
    <w:p>
      <w:pPr/>
      <w:r>
        <w:rPr>
          <w:b/>
        </w:rPr>
        <w:t xml:space="preserve">Codice regionale: TOS15_PR.P38.001.008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Geotessile non tessuto agugliato  costituito al 100% da fibra di polipropilene e/o poliestere di prima scelta resistente all'invecchiamento da UV e immarcescibile, con funzione di separazione e/o filtrazione, in rotoli </w:t>
            </w:r>
          </w:p>
        </w:tc>
      </w:tr>
      <w:tr>
        <w:trPr/>
        <w:tc>
          <w:tcPr>
            <w:tcW w:w="1200" w:type="dxa"/>
          </w:tcPr>
          <w:p>
            <w:pPr/>
            <w:r>
              <w:rPr>
                <w:b/>
              </w:rPr>
              <w:t xml:space="preserve">Articolo:</w:t>
            </w:r>
          </w:p>
        </w:tc>
        <w:tc>
          <w:tcPr>
            <w:tcW w:w="7900" w:type="dxa"/>
          </w:tcPr>
          <w:p>
            <w:pPr/>
            <w:r>
              <w:rPr/>
              <w:t xml:space="preserve">008 - Resistenza a trazione ≥60kN/m (UNI EN ISO 10319), Allungamento a carico massimo ≥40% (UNI EN ISO 10319), CBR ≥8,0kN (UNI EN ISO 12236), Resistenza CDT ≤5mm (UNI EN ISO 13433), Efficienza della protezione ≥ 1100N (EN 14574)</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Geotessile non tessuto agugliato costituito al 100% da fibra di polietilene ad alta densita' (HDPE), resistenti all'invecchimaneto da UV e immarcescibili con funzione di protezione; in rotoli </w:t>
            </w:r>
          </w:p>
        </w:tc>
      </w:tr>
      <w:tr>
        <w:trPr/>
        <w:tc>
          <w:tcPr>
            <w:tcW w:w="1200" w:type="dxa"/>
          </w:tcPr>
          <w:p>
            <w:pPr/>
            <w:r>
              <w:rPr>
                <w:b/>
              </w:rPr>
              <w:t xml:space="preserve">Articolo:</w:t>
            </w:r>
          </w:p>
        </w:tc>
        <w:tc>
          <w:tcPr>
            <w:tcW w:w="7900" w:type="dxa"/>
          </w:tcPr>
          <w:p>
            <w:pPr/>
            <w:r>
              <w:rPr/>
              <w:t xml:space="preserve">002 - resistenza a trazione ≥17kN/m (UNI EN ISO 10319), Allungamento a carico massimo ≥100% (UNI EN ISO 10319), CBR ≥2,8kN (UNI EN ISO 12236), Resistenza CDT ≤9mm (UNI EN ISO 13433) </w:t>
            </w:r>
          </w:p>
        </w:tc>
      </w:tr>
    </w:tbl>
    <w:p>
      <w:pPr>
        <w:jc w:val="right"/>
      </w:pPr>
    </w:p>
    <w:p>
      <w:pPr>
        <w:jc w:val="right"/>
        <w:spacing w:line="336" w:lineRule="auto"/>
      </w:pPr>
      <w:r>
        <w:rPr>
          <w:b/>
        </w:rPr>
        <w:t xml:space="preserve">Prezzo senza S. G. e Util. a m²: € 1,06000</w:t>
      </w:r>
    </w:p>
    <w:p>
      <w:pPr>
        <w:jc w:val="right"/>
        <w:spacing w:line="336" w:lineRule="auto"/>
      </w:pPr>
      <w:r>
        <w:rPr>
          <w:b/>
        </w:rPr>
        <w:t xml:space="preserve">Spese generali € 0,15900</w:t>
      </w:r>
    </w:p>
    <w:p>
      <w:pPr>
        <w:jc w:val="right"/>
        <w:spacing w:line="336" w:lineRule="auto"/>
      </w:pPr>
      <w:r>
        <w:rPr>
          <w:b/>
        </w:rPr>
        <w:t xml:space="preserve">Utili di impresa € 0,12190</w:t>
      </w:r>
    </w:p>
    <w:p>
      <w:pPr>
        <w:jc w:val="right"/>
        <w:spacing w:line="336" w:lineRule="auto"/>
      </w:pPr>
      <w:r>
        <w:rPr>
          <w:b/>
        </w:rPr>
        <w:t xml:space="preserve">Prezzo a m²: € 1,34090</w:t>
      </w:r>
    </w:p>
    <w:p>
      <w:pPr>
        <w:rPr>
          <w:sz w:val="10"/>
          <w:szCs w:val="10"/>
        </w:rPr>
      </w:pPr>
    </w:p>
    <w:p>
      <w:pPr>
        <w:rPr>
          <w:sz w:val="10"/>
          <w:szCs w:val="10"/>
        </w:rPr>
      </w:pPr>
    </w:p>
    <w:p>
      <w:pPr/>
      <w:r>
        <w:rPr>
          <w:b/>
        </w:rPr>
        <w:t xml:space="preserve">Codice regionale: TOS15_PR.P38.004.001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001 - Apertura caratteristica dei pori O90 ≥ 300 μm (UNI EN ISO 12956)
</w:t>
            </w:r>
          </w:p>
        </w:tc>
      </w:tr>
    </w:tbl>
    <w:p>
      <w:pPr>
        <w:jc w:val="right"/>
      </w:pPr>
    </w:p>
    <w:p>
      <w:pPr>
        <w:jc w:val="right"/>
        <w:spacing w:line="336" w:lineRule="auto"/>
      </w:pPr>
      <w:r>
        <w:rPr>
          <w:b/>
        </w:rPr>
        <w:t xml:space="preserve">Prezzo senza S. G. e Util. a m²: € 0,66000</w:t>
      </w:r>
    </w:p>
    <w:p>
      <w:pPr>
        <w:jc w:val="right"/>
        <w:spacing w:line="336" w:lineRule="auto"/>
      </w:pPr>
      <w:r>
        <w:rPr>
          <w:b/>
        </w:rPr>
        <w:t xml:space="preserve">Spese generali € 0,09900</w:t>
      </w:r>
    </w:p>
    <w:p>
      <w:pPr>
        <w:jc w:val="right"/>
        <w:spacing w:line="336" w:lineRule="auto"/>
      </w:pPr>
      <w:r>
        <w:rPr>
          <w:b/>
        </w:rPr>
        <w:t xml:space="preserve">Utili di impresa € 0,07590</w:t>
      </w:r>
    </w:p>
    <w:p>
      <w:pPr>
        <w:jc w:val="right"/>
        <w:spacing w:line="336" w:lineRule="auto"/>
      </w:pPr>
      <w:r>
        <w:rPr>
          <w:b/>
        </w:rPr>
        <w:t xml:space="preserve">Prezzo a m²: € 0,83490</w:t>
      </w:r>
    </w:p>
    <w:p>
      <w:pPr>
        <w:rPr>
          <w:sz w:val="10"/>
          <w:szCs w:val="10"/>
        </w:rPr>
      </w:pPr>
    </w:p>
    <w:p>
      <w:pPr>
        <w:rPr>
          <w:sz w:val="10"/>
          <w:szCs w:val="10"/>
        </w:rPr>
      </w:pPr>
    </w:p>
    <w:p>
      <w:pPr/>
      <w:r>
        <w:rPr>
          <w:b/>
        </w:rPr>
        <w:t xml:space="preserve">Codice regionale: TOS15_PR.P38.004.002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002 - Apertura caratteristica dei pori O90 ≥ 600 μm (UNI EN ISO 12956
</w:t>
            </w:r>
          </w:p>
        </w:tc>
      </w:tr>
    </w:tbl>
    <w:p>
      <w:pPr>
        <w:jc w:val="right"/>
      </w:pPr>
    </w:p>
    <w:p>
      <w:pPr>
        <w:jc w:val="right"/>
        <w:spacing w:line="336" w:lineRule="auto"/>
      </w:pPr>
      <w:r>
        <w:rPr>
          <w:b/>
        </w:rPr>
        <w:t xml:space="preserve">Prezzo senza S. G. e Util. a m²: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m²: € 0,94875</w:t>
      </w:r>
    </w:p>
    <w:p>
      <w:pPr>
        <w:rPr>
          <w:sz w:val="10"/>
          <w:szCs w:val="10"/>
        </w:rPr>
      </w:pPr>
    </w:p>
    <w:p>
      <w:pPr>
        <w:rPr>
          <w:sz w:val="10"/>
          <w:szCs w:val="10"/>
        </w:rPr>
      </w:pPr>
    </w:p>
    <w:p>
      <w:pPr/>
      <w:r>
        <w:rPr>
          <w:b/>
        </w:rPr>
        <w:t xml:space="preserve">Codice regionale: TOS15_PR.P38.004.003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Geotessile tessuto monofilamento in polietilene ad alta densità (HDPE) per strato di separazione e filtrazione.</w:t>
            </w:r>
          </w:p>
        </w:tc>
      </w:tr>
      <w:tr>
        <w:trPr/>
        <w:tc>
          <w:tcPr>
            <w:tcW w:w="1200" w:type="dxa"/>
          </w:tcPr>
          <w:p>
            <w:pPr/>
            <w:r>
              <w:rPr>
                <w:b/>
              </w:rPr>
              <w:t xml:space="preserve">Articolo:</w:t>
            </w:r>
          </w:p>
        </w:tc>
        <w:tc>
          <w:tcPr>
            <w:tcW w:w="7900" w:type="dxa"/>
          </w:tcPr>
          <w:p>
            <w:pPr/>
            <w:r>
              <w:rPr/>
              <w:t xml:space="preserve">003 - Apertura caratteristica dei pori O90 ≥ 1000 μm (UNI EN ISO 12956)
</w:t>
            </w:r>
          </w:p>
        </w:tc>
      </w:tr>
    </w:tbl>
    <w:p>
      <w:pPr>
        <w:jc w:val="right"/>
      </w:pPr>
    </w:p>
    <w:p>
      <w:pPr>
        <w:jc w:val="right"/>
        <w:spacing w:line="336" w:lineRule="auto"/>
      </w:pPr>
      <w:r>
        <w:rPr>
          <w:b/>
        </w:rPr>
        <w:t xml:space="preserve">Prezzo senza S. G. e Util. a m²: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m²: € 0,75900</w:t>
      </w:r>
    </w:p>
    <w:p>
      <w:pPr>
        <w:rPr>
          <w:sz w:val="10"/>
          <w:szCs w:val="10"/>
        </w:rPr>
      </w:pPr>
    </w:p>
    <w:p>
      <w:pPr>
        <w:rPr>
          <w:sz w:val="10"/>
          <w:szCs w:val="10"/>
        </w:rPr>
      </w:pPr>
    </w:p>
    <w:p>
      <w:pPr/>
      <w:r>
        <w:rPr>
          <w:b/>
        </w:rPr>
        <w:t xml:space="preserve">Codice regionale: TOS15_PR.P38.006.001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001 - resistenza a trazione longitudinale e trasversale non inferiore a 15 kN/m (UNI EN ISO 10319)</w:t>
            </w:r>
          </w:p>
        </w:tc>
      </w:tr>
    </w:tbl>
    <w:p>
      <w:pPr>
        <w:jc w:val="right"/>
      </w:pPr>
    </w:p>
    <w:p>
      <w:pPr>
        <w:jc w:val="right"/>
        <w:spacing w:line="336" w:lineRule="auto"/>
      </w:pPr>
      <w:r>
        <w:rPr>
          <w:b/>
        </w:rPr>
        <w:t xml:space="preserve">Prezzo senza S. G. e Util. a m²: € 0,34000</w:t>
      </w:r>
    </w:p>
    <w:p>
      <w:pPr>
        <w:jc w:val="right"/>
        <w:spacing w:line="336" w:lineRule="auto"/>
      </w:pPr>
      <w:r>
        <w:rPr>
          <w:b/>
        </w:rPr>
        <w:t xml:space="preserve">Spese generali € 0,05100</w:t>
      </w:r>
    </w:p>
    <w:p>
      <w:pPr>
        <w:jc w:val="right"/>
        <w:spacing w:line="336" w:lineRule="auto"/>
      </w:pPr>
      <w:r>
        <w:rPr>
          <w:b/>
        </w:rPr>
        <w:t xml:space="preserve">Utili di impresa € 0,03910</w:t>
      </w:r>
    </w:p>
    <w:p>
      <w:pPr>
        <w:jc w:val="right"/>
        <w:spacing w:line="336" w:lineRule="auto"/>
      </w:pPr>
      <w:r>
        <w:rPr>
          <w:b/>
        </w:rPr>
        <w:t xml:space="preserve">Prezzo a m²: € 0,43010</w:t>
      </w:r>
    </w:p>
    <w:p>
      <w:pPr>
        <w:rPr>
          <w:sz w:val="10"/>
          <w:szCs w:val="10"/>
        </w:rPr>
      </w:pPr>
    </w:p>
    <w:p>
      <w:pPr>
        <w:rPr>
          <w:sz w:val="10"/>
          <w:szCs w:val="10"/>
        </w:rPr>
      </w:pPr>
    </w:p>
    <w:p>
      <w:pPr/>
      <w:r>
        <w:rPr>
          <w:b/>
        </w:rPr>
        <w:t xml:space="preserve">Codice regionale: TOS15_PR.P38.006.002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002 - resistenza a trazione longitudinale e trasversale non inferiore a 20 kN/m (UNI EN ISO 10319)</w:t>
            </w:r>
          </w:p>
        </w:tc>
      </w:tr>
    </w:tbl>
    <w:p>
      <w:pPr>
        <w:jc w:val="right"/>
      </w:pPr>
    </w:p>
    <w:p>
      <w:pPr>
        <w:jc w:val="right"/>
        <w:spacing w:line="336" w:lineRule="auto"/>
      </w:pPr>
      <w:r>
        <w:rPr>
          <w:b/>
        </w:rPr>
        <w:t xml:space="preserve">Prezzo senza S. G. e Util. a m²: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m²: € 0,67045</w:t>
      </w:r>
    </w:p>
    <w:p>
      <w:pPr>
        <w:rPr>
          <w:sz w:val="10"/>
          <w:szCs w:val="10"/>
        </w:rPr>
      </w:pPr>
    </w:p>
    <w:p>
      <w:pPr>
        <w:rPr>
          <w:sz w:val="10"/>
          <w:szCs w:val="10"/>
        </w:rPr>
      </w:pPr>
    </w:p>
    <w:p>
      <w:pPr/>
      <w:r>
        <w:rPr>
          <w:b/>
        </w:rPr>
        <w:t xml:space="preserve">Codice regionale: TOS15_PR.P38.006.003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003 - resistenza a trazione longitudinale e trasversale non inferiore a 40 kN/m (UNI EN ISO 10319)</w:t>
            </w:r>
          </w:p>
        </w:tc>
      </w:tr>
    </w:tbl>
    <w:p>
      <w:pPr>
        <w:jc w:val="right"/>
      </w:pPr>
    </w:p>
    <w:p>
      <w:pPr>
        <w:jc w:val="right"/>
        <w:spacing w:line="336" w:lineRule="auto"/>
      </w:pPr>
      <w:r>
        <w:rPr>
          <w:b/>
        </w:rPr>
        <w:t xml:space="preserve">Prezzo senza S. G. e Util. a m²: € 0,81000</w:t>
      </w:r>
    </w:p>
    <w:p>
      <w:pPr>
        <w:jc w:val="right"/>
        <w:spacing w:line="336" w:lineRule="auto"/>
      </w:pPr>
      <w:r>
        <w:rPr>
          <w:b/>
        </w:rPr>
        <w:t xml:space="preserve">Spese generali € 0,12150</w:t>
      </w:r>
    </w:p>
    <w:p>
      <w:pPr>
        <w:jc w:val="right"/>
        <w:spacing w:line="336" w:lineRule="auto"/>
      </w:pPr>
      <w:r>
        <w:rPr>
          <w:b/>
        </w:rPr>
        <w:t xml:space="preserve">Utili di impresa € 0,09315</w:t>
      </w:r>
    </w:p>
    <w:p>
      <w:pPr>
        <w:jc w:val="right"/>
        <w:spacing w:line="336" w:lineRule="auto"/>
      </w:pPr>
      <w:r>
        <w:rPr>
          <w:b/>
        </w:rPr>
        <w:t xml:space="preserve">Prezzo a m²: € 1,02465</w:t>
      </w:r>
    </w:p>
    <w:p>
      <w:pPr>
        <w:rPr>
          <w:sz w:val="10"/>
          <w:szCs w:val="10"/>
        </w:rPr>
      </w:pPr>
    </w:p>
    <w:p>
      <w:pPr>
        <w:rPr>
          <w:sz w:val="10"/>
          <w:szCs w:val="10"/>
        </w:rPr>
      </w:pPr>
    </w:p>
    <w:p>
      <w:pPr/>
      <w:r>
        <w:rPr>
          <w:b/>
        </w:rPr>
        <w:t xml:space="preserve">Codice regionale: TOS15_PR.P38.006.004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004 - resistenza a trazione longitudinale e trasversale non inferiore a 80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Geotessile tessuto in bandelle di polipropilene ad alta tenacità, con funzione di separazione, filtrazione e rinforzo</w:t>
            </w:r>
          </w:p>
        </w:tc>
      </w:tr>
      <w:tr>
        <w:trPr/>
        <w:tc>
          <w:tcPr>
            <w:tcW w:w="1200" w:type="dxa"/>
          </w:tcPr>
          <w:p>
            <w:pPr/>
            <w:r>
              <w:rPr>
                <w:b/>
              </w:rPr>
              <w:t xml:space="preserve">Articolo:</w:t>
            </w:r>
          </w:p>
        </w:tc>
        <w:tc>
          <w:tcPr>
            <w:tcW w:w="7900" w:type="dxa"/>
          </w:tcPr>
          <w:p>
            <w:pPr/>
            <w:r>
              <w:rPr/>
              <w:t xml:space="preserve">005 - resistenza a trazione longitudinale e trasversale non inferiore a 100 kN/m (UNI EN ISO 10319)</w:t>
            </w:r>
          </w:p>
        </w:tc>
      </w:tr>
    </w:tbl>
    <w:p>
      <w:pPr>
        <w:jc w:val="right"/>
      </w:pPr>
    </w:p>
    <w:p>
      <w:pPr>
        <w:jc w:val="right"/>
        <w:spacing w:line="336" w:lineRule="auto"/>
      </w:pPr>
      <w:r>
        <w:rPr>
          <w:b/>
        </w:rPr>
        <w:t xml:space="preserve">Prezzo senza S. G. e Util. a m²: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m²: € 2,02400</w:t>
      </w:r>
    </w:p>
    <w:p>
      <w:pPr>
        <w:rPr>
          <w:sz w:val="10"/>
          <w:szCs w:val="10"/>
        </w:rPr>
      </w:pPr>
    </w:p>
    <w:p>
      <w:pPr>
        <w:rPr>
          <w:sz w:val="10"/>
          <w:szCs w:val="10"/>
        </w:rPr>
      </w:pPr>
    </w:p>
    <w:p>
      <w:pPr/>
      <w:r>
        <w:rPr>
          <w:b/>
        </w:rPr>
        <w:t xml:space="preserve">Codice regionale: TOS15_PR.P38.007.001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001 - resistenza a trazione longitudinale non inferiore a 100 kN/m  (UNI EN ISO 10319) e deformazione longitudinale inferiore al 5%  (UNI EN ISO 10319)
</w:t>
            </w:r>
          </w:p>
        </w:tc>
      </w:tr>
    </w:tbl>
    <w:p>
      <w:pPr>
        <w:jc w:val="right"/>
      </w:pPr>
    </w:p>
    <w:p>
      <w:pPr>
        <w:jc w:val="right"/>
        <w:spacing w:line="336" w:lineRule="auto"/>
      </w:pPr>
      <w:r>
        <w:rPr>
          <w:b/>
        </w:rPr>
        <w:t xml:space="preserve">Prezzo senza S. G. e Util. a m²: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m²: € 7,43820</w:t>
      </w:r>
    </w:p>
    <w:p>
      <w:pPr>
        <w:rPr>
          <w:sz w:val="10"/>
          <w:szCs w:val="10"/>
        </w:rPr>
      </w:pPr>
    </w:p>
    <w:p>
      <w:pPr>
        <w:rPr>
          <w:sz w:val="10"/>
          <w:szCs w:val="10"/>
        </w:rPr>
      </w:pPr>
    </w:p>
    <w:p>
      <w:pPr/>
      <w:r>
        <w:rPr>
          <w:b/>
        </w:rPr>
        <w:t xml:space="preserve">Codice regionale: TOS15_PR.P38.007.002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002 - resistenza a trazione longitudinale non inferiore a 250 kN/m  (UNI EN ISO 10319) e deformazione longitudinale inferiore al 5%  (UNI EN ISO 10319)
</w:t>
            </w:r>
          </w:p>
        </w:tc>
      </w:tr>
    </w:tbl>
    <w:p>
      <w:pPr>
        <w:jc w:val="right"/>
      </w:pPr>
    </w:p>
    <w:p>
      <w:pPr>
        <w:jc w:val="right"/>
        <w:spacing w:line="336" w:lineRule="auto"/>
      </w:pPr>
      <w:r>
        <w:rPr>
          <w:b/>
        </w:rPr>
        <w:t xml:space="preserve">Prezzo senza S. G. e Util. a m²: € 9,87000</w:t>
      </w:r>
    </w:p>
    <w:p>
      <w:pPr>
        <w:jc w:val="right"/>
        <w:spacing w:line="336" w:lineRule="auto"/>
      </w:pPr>
      <w:r>
        <w:rPr>
          <w:b/>
        </w:rPr>
        <w:t xml:space="preserve">Spese generali € 1,48050</w:t>
      </w:r>
    </w:p>
    <w:p>
      <w:pPr>
        <w:jc w:val="right"/>
        <w:spacing w:line="336" w:lineRule="auto"/>
      </w:pPr>
      <w:r>
        <w:rPr>
          <w:b/>
        </w:rPr>
        <w:t xml:space="preserve">Utili di impresa € 1,13505</w:t>
      </w:r>
    </w:p>
    <w:p>
      <w:pPr>
        <w:jc w:val="right"/>
        <w:spacing w:line="336" w:lineRule="auto"/>
      </w:pPr>
      <w:r>
        <w:rPr>
          <w:b/>
        </w:rPr>
        <w:t xml:space="preserve">Prezzo a m²: € 12,48555</w:t>
      </w:r>
    </w:p>
    <w:p>
      <w:pPr>
        <w:rPr>
          <w:sz w:val="10"/>
          <w:szCs w:val="10"/>
        </w:rPr>
      </w:pPr>
    </w:p>
    <w:p>
      <w:pPr>
        <w:rPr>
          <w:sz w:val="10"/>
          <w:szCs w:val="10"/>
        </w:rPr>
      </w:pPr>
    </w:p>
    <w:p>
      <w:pPr/>
      <w:r>
        <w:rPr>
          <w:b/>
        </w:rPr>
        <w:t xml:space="preserve">Codice regionale: TOS15_PR.P38.007.003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Geotessile tessuto realizzato in direzione longitudinale in fibre di polivinilalcool (PVA) ad elevato modulo ed altamente resistente, per il rinforzo di terreni in condizioni critiche.</w:t>
            </w:r>
          </w:p>
        </w:tc>
      </w:tr>
      <w:tr>
        <w:trPr/>
        <w:tc>
          <w:tcPr>
            <w:tcW w:w="1200" w:type="dxa"/>
          </w:tcPr>
          <w:p>
            <w:pPr/>
            <w:r>
              <w:rPr>
                <w:b/>
              </w:rPr>
              <w:t xml:space="preserve">Articolo:</w:t>
            </w:r>
          </w:p>
        </w:tc>
        <w:tc>
          <w:tcPr>
            <w:tcW w:w="7900" w:type="dxa"/>
          </w:tcPr>
          <w:p>
            <w:pPr/>
            <w:r>
              <w:rPr/>
              <w:t xml:space="preserve">003 - resistenza a trazione longitudinale non inferiore a 400 kN/m  (UNI EN ISO 10319) e deformazione longitudinale inferiore al 5%  (UNI EN ISO 10319)</w:t>
            </w:r>
          </w:p>
        </w:tc>
      </w:tr>
    </w:tbl>
    <w:p>
      <w:pPr>
        <w:jc w:val="right"/>
      </w:pPr>
    </w:p>
    <w:p>
      <w:pPr>
        <w:jc w:val="right"/>
        <w:spacing w:line="336" w:lineRule="auto"/>
      </w:pPr>
      <w:r>
        <w:rPr>
          <w:b/>
        </w:rPr>
        <w:t xml:space="preserve">Prezzo senza S. G. e Util. a m²: € 13,44000</w:t>
      </w:r>
    </w:p>
    <w:p>
      <w:pPr>
        <w:jc w:val="right"/>
        <w:spacing w:line="336" w:lineRule="auto"/>
      </w:pPr>
      <w:r>
        <w:rPr>
          <w:b/>
        </w:rPr>
        <w:t xml:space="preserve">Spese generali € 2,01600</w:t>
      </w:r>
    </w:p>
    <w:p>
      <w:pPr>
        <w:jc w:val="right"/>
        <w:spacing w:line="336" w:lineRule="auto"/>
      </w:pPr>
      <w:r>
        <w:rPr>
          <w:b/>
        </w:rPr>
        <w:t xml:space="preserve">Utili di impresa € 1,54560</w:t>
      </w:r>
    </w:p>
    <w:p>
      <w:pPr>
        <w:jc w:val="right"/>
        <w:spacing w:line="336" w:lineRule="auto"/>
      </w:pPr>
      <w:r>
        <w:rPr>
          <w:b/>
        </w:rPr>
        <w:t xml:space="preserve">Prezzo a m²: € 17,00160</w:t>
      </w:r>
    </w:p>
    <w:p>
      <w:pPr>
        <w:rPr>
          <w:sz w:val="10"/>
          <w:szCs w:val="10"/>
        </w:rPr>
      </w:pPr>
    </w:p>
    <w:p>
      <w:pPr>
        <w:rPr>
          <w:sz w:val="10"/>
          <w:szCs w:val="10"/>
        </w:rPr>
      </w:pPr>
    </w:p>
    <w:p>
      <w:pPr/>
      <w:r>
        <w:rPr>
          <w:b/>
        </w:rPr>
        <w:t xml:space="preserve">Codice regionale: TOS15_PR.P38.008.002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002 - conducibilità idraulica verticale 1,6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m²: € 4,55400</w:t>
      </w:r>
    </w:p>
    <w:p>
      <w:pPr>
        <w:rPr>
          <w:sz w:val="10"/>
          <w:szCs w:val="10"/>
        </w:rPr>
      </w:pPr>
    </w:p>
    <w:p>
      <w:pPr>
        <w:rPr>
          <w:sz w:val="10"/>
          <w:szCs w:val="10"/>
        </w:rPr>
      </w:pPr>
    </w:p>
    <w:p>
      <w:pPr/>
      <w:r>
        <w:rPr>
          <w:b/>
        </w:rPr>
        <w:t xml:space="preserve">Codice regionale: TOS15_PR.P38.008.003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003 - conducibilità idraulica verticale 2,4 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m²: € 4,93350</w:t>
      </w:r>
    </w:p>
    <w:p>
      <w:pPr>
        <w:rPr>
          <w:sz w:val="10"/>
          <w:szCs w:val="10"/>
        </w:rPr>
      </w:pPr>
    </w:p>
    <w:p>
      <w:pPr>
        <w:rPr>
          <w:sz w:val="10"/>
          <w:szCs w:val="10"/>
        </w:rPr>
      </w:pPr>
    </w:p>
    <w:p>
      <w:pPr/>
      <w:r>
        <w:rPr>
          <w:b/>
        </w:rPr>
        <w:t xml:space="preserve">Codice regionale: TOS15_PR.P38.008.004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Geocomposito drenante con 2 geotessili filtranti ed interposta anima tridimensionale</w:t>
            </w:r>
          </w:p>
        </w:tc>
      </w:tr>
      <w:tr>
        <w:trPr/>
        <w:tc>
          <w:tcPr>
            <w:tcW w:w="1200" w:type="dxa"/>
          </w:tcPr>
          <w:p>
            <w:pPr/>
            <w:r>
              <w:rPr>
                <w:b/>
              </w:rPr>
              <w:t xml:space="preserve">Articolo:</w:t>
            </w:r>
          </w:p>
        </w:tc>
        <w:tc>
          <w:tcPr>
            <w:tcW w:w="7900" w:type="dxa"/>
          </w:tcPr>
          <w:p>
            <w:pPr/>
            <w:r>
              <w:rPr/>
              <w:t xml:space="preserve">004 - conducibilità idraulica verticale 3,9l/sm con prova per contatto rigido-flessibile (R/F) a 20 kPa (EN-ISO 12958:2010) e gradiente idraulico = 1 (EN-ISO 12958:2010)</w:t>
            </w:r>
          </w:p>
        </w:tc>
      </w:tr>
    </w:tbl>
    <w:p>
      <w:pPr>
        <w:jc w:val="right"/>
      </w:pPr>
    </w:p>
    <w:p>
      <w:pPr>
        <w:jc w:val="right"/>
        <w:spacing w:line="336" w:lineRule="auto"/>
      </w:pPr>
      <w:r>
        <w:rPr>
          <w:b/>
        </w:rPr>
        <w:t xml:space="preserve">Prezzo senza S. G. e Util. a m²: € 4,60000</w:t>
      </w:r>
    </w:p>
    <w:p>
      <w:pPr>
        <w:jc w:val="right"/>
        <w:spacing w:line="336" w:lineRule="auto"/>
      </w:pPr>
      <w:r>
        <w:rPr>
          <w:b/>
        </w:rPr>
        <w:t xml:space="preserve">Spese generali € 0,69000</w:t>
      </w:r>
    </w:p>
    <w:p>
      <w:pPr>
        <w:jc w:val="right"/>
        <w:spacing w:line="336" w:lineRule="auto"/>
      </w:pPr>
      <w:r>
        <w:rPr>
          <w:b/>
        </w:rPr>
        <w:t xml:space="preserve">Utili di impresa € 0,52900</w:t>
      </w:r>
    </w:p>
    <w:p>
      <w:pPr>
        <w:jc w:val="right"/>
        <w:spacing w:line="336" w:lineRule="auto"/>
      </w:pPr>
      <w:r>
        <w:rPr>
          <w:b/>
        </w:rPr>
        <w:t xml:space="preserve">Prezzo a m²: € 5,81900</w:t>
      </w:r>
    </w:p>
    <w:p>
      <w:pPr>
        <w:rPr>
          <w:sz w:val="10"/>
          <w:szCs w:val="10"/>
        </w:rPr>
      </w:pPr>
    </w:p>
    <w:p>
      <w:pPr>
        <w:rPr>
          <w:sz w:val="10"/>
          <w:szCs w:val="10"/>
        </w:rPr>
      </w:pPr>
    </w:p>
    <w:p>
      <w:pPr/>
      <w:r>
        <w:rPr>
          <w:b/>
        </w:rPr>
        <w:t xml:space="preserve">Codice regionale: TOS15_PR.P38.011.001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001 - massa bentonite a mq ≥4,0 kg/m2 (EN 14196) e flusso non superiore a 1E-08m3/m2/s (EN 16416)
</w:t>
            </w:r>
          </w:p>
        </w:tc>
      </w:tr>
    </w:tbl>
    <w:p>
      <w:pPr>
        <w:jc w:val="right"/>
      </w:pPr>
    </w:p>
    <w:p>
      <w:pPr>
        <w:jc w:val="right"/>
        <w:spacing w:line="336" w:lineRule="auto"/>
      </w:pPr>
      <w:r>
        <w:rPr>
          <w:b/>
        </w:rPr>
        <w:t xml:space="preserve">Prezzo senza S. G. e Util. a m²: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m²: € 5,06000</w:t>
      </w:r>
    </w:p>
    <w:p>
      <w:pPr>
        <w:rPr>
          <w:sz w:val="10"/>
          <w:szCs w:val="10"/>
        </w:rPr>
      </w:pPr>
    </w:p>
    <w:p>
      <w:pPr>
        <w:rPr>
          <w:sz w:val="10"/>
          <w:szCs w:val="10"/>
        </w:rPr>
      </w:pPr>
    </w:p>
    <w:p>
      <w:pPr/>
      <w:r>
        <w:rPr>
          <w:b/>
        </w:rPr>
        <w:t xml:space="preserve">Codice regionale: TOS15_PR.P38.011.002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002 - massa bentonite a mq ≥4,5/m2 kg (EN 14196) e flusso non superiore a 1E-08m3/m2/s (EN 16416)</w:t>
            </w:r>
          </w:p>
        </w:tc>
      </w:tr>
    </w:tbl>
    <w:p>
      <w:pPr>
        <w:jc w:val="right"/>
      </w:pPr>
    </w:p>
    <w:p>
      <w:pPr>
        <w:jc w:val="right"/>
        <w:spacing w:line="336" w:lineRule="auto"/>
      </w:pPr>
      <w:r>
        <w:rPr>
          <w:b/>
        </w:rPr>
        <w:t xml:space="preserve">Prezzo senza S. G. e Util. a m²: € 4,80000</w:t>
      </w:r>
    </w:p>
    <w:p>
      <w:pPr>
        <w:jc w:val="right"/>
        <w:spacing w:line="336" w:lineRule="auto"/>
      </w:pPr>
      <w:r>
        <w:rPr>
          <w:b/>
        </w:rPr>
        <w:t xml:space="preserve">Spese generali € 0,72000</w:t>
      </w:r>
    </w:p>
    <w:p>
      <w:pPr>
        <w:jc w:val="right"/>
        <w:spacing w:line="336" w:lineRule="auto"/>
      </w:pPr>
      <w:r>
        <w:rPr>
          <w:b/>
        </w:rPr>
        <w:t xml:space="preserve">Utili di impresa € 0,55200</w:t>
      </w:r>
    </w:p>
    <w:p>
      <w:pPr>
        <w:jc w:val="right"/>
        <w:spacing w:line="336" w:lineRule="auto"/>
      </w:pPr>
      <w:r>
        <w:rPr>
          <w:b/>
        </w:rPr>
        <w:t xml:space="preserve">Prezzo a m²: € 6,07200</w:t>
      </w:r>
    </w:p>
    <w:p>
      <w:pPr>
        <w:rPr>
          <w:sz w:val="10"/>
          <w:szCs w:val="10"/>
        </w:rPr>
      </w:pPr>
    </w:p>
    <w:p>
      <w:pPr>
        <w:rPr>
          <w:sz w:val="10"/>
          <w:szCs w:val="10"/>
        </w:rPr>
      </w:pPr>
    </w:p>
    <w:p>
      <w:pPr/>
      <w:r>
        <w:rPr>
          <w:b/>
        </w:rPr>
        <w:t xml:space="preserve">Codice regionale: TOS15_PR.P38.011.003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003 - massa bentonite a mq ≥5.0 kg/m2 (EN 14196) e flusso non superiore a 1E-08m3/m2/s (EN 16416)</w:t>
            </w:r>
          </w:p>
        </w:tc>
      </w:tr>
    </w:tbl>
    <w:p>
      <w:pPr>
        <w:jc w:val="right"/>
      </w:pPr>
    </w:p>
    <w:p>
      <w:pPr>
        <w:jc w:val="right"/>
        <w:spacing w:line="336" w:lineRule="auto"/>
      </w:pPr>
      <w:r>
        <w:rPr>
          <w:b/>
        </w:rPr>
        <w:t xml:space="preserve">Prezzo senza S. G. e Util. a m²: € 5,60000</w:t>
      </w:r>
    </w:p>
    <w:p>
      <w:pPr>
        <w:jc w:val="right"/>
        <w:spacing w:line="336" w:lineRule="auto"/>
      </w:pPr>
      <w:r>
        <w:rPr>
          <w:b/>
        </w:rPr>
        <w:t xml:space="preserve">Spese generali € 0,84000</w:t>
      </w:r>
    </w:p>
    <w:p>
      <w:pPr>
        <w:jc w:val="right"/>
        <w:spacing w:line="336" w:lineRule="auto"/>
      </w:pPr>
      <w:r>
        <w:rPr>
          <w:b/>
        </w:rPr>
        <w:t xml:space="preserve">Utili di impresa € 0,64400</w:t>
      </w:r>
    </w:p>
    <w:p>
      <w:pPr>
        <w:jc w:val="right"/>
        <w:spacing w:line="336" w:lineRule="auto"/>
      </w:pPr>
      <w:r>
        <w:rPr>
          <w:b/>
        </w:rPr>
        <w:t xml:space="preserve">Prezzo a m²: € 7,08400</w:t>
      </w:r>
    </w:p>
    <w:p>
      <w:pPr>
        <w:rPr>
          <w:sz w:val="10"/>
          <w:szCs w:val="10"/>
        </w:rPr>
      </w:pPr>
    </w:p>
    <w:p>
      <w:pPr>
        <w:rPr>
          <w:sz w:val="10"/>
          <w:szCs w:val="10"/>
        </w:rPr>
      </w:pPr>
    </w:p>
    <w:p>
      <w:pPr/>
      <w:r>
        <w:rPr>
          <w:b/>
        </w:rPr>
        <w:t xml:space="preserve">Codice regionale: TOS15_PR.P38.011.004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Barriera Geosintetica Bentonitica sodica costituita dall’accoppiamento meccanico di geotessili in polipropilene collegati fra loro per agugliatura, cucitura o incollaggio che racchiudono uno strato uniforme di bentonite sodica a bassa permeabilità .
</w:t>
            </w:r>
          </w:p>
        </w:tc>
      </w:tr>
      <w:tr>
        <w:trPr/>
        <w:tc>
          <w:tcPr>
            <w:tcW w:w="1200" w:type="dxa"/>
          </w:tcPr>
          <w:p>
            <w:pPr/>
            <w:r>
              <w:rPr>
                <w:b/>
              </w:rPr>
              <w:t xml:space="preserve">Articolo:</w:t>
            </w:r>
          </w:p>
        </w:tc>
        <w:tc>
          <w:tcPr>
            <w:tcW w:w="7900" w:type="dxa"/>
          </w:tcPr>
          <w:p>
            <w:pPr/>
            <w:r>
              <w:rPr/>
              <w:t xml:space="preserve">004 - massa bentonite a mq ≥10.0 kg/m2 (EN 14196) e flusso non superiore a 1E-08m3/m2/s (EN 16416)</w:t>
            </w:r>
          </w:p>
        </w:tc>
      </w:tr>
    </w:tbl>
    <w:p>
      <w:pPr>
        <w:jc w:val="right"/>
      </w:pPr>
    </w:p>
    <w:p>
      <w:pPr>
        <w:jc w:val="right"/>
        <w:spacing w:line="336" w:lineRule="auto"/>
      </w:pPr>
      <w:r>
        <w:rPr>
          <w:b/>
        </w:rPr>
        <w:t xml:space="preserve">Prezzo senza S. G. e Util. a m²: € 10,57000</w:t>
      </w:r>
    </w:p>
    <w:p>
      <w:pPr>
        <w:jc w:val="right"/>
        <w:spacing w:line="336" w:lineRule="auto"/>
      </w:pPr>
      <w:r>
        <w:rPr>
          <w:b/>
        </w:rPr>
        <w:t xml:space="preserve">Spese generali € 1,58550</w:t>
      </w:r>
    </w:p>
    <w:p>
      <w:pPr>
        <w:jc w:val="right"/>
        <w:spacing w:line="336" w:lineRule="auto"/>
      </w:pPr>
      <w:r>
        <w:rPr>
          <w:b/>
        </w:rPr>
        <w:t xml:space="preserve">Utili di impresa € 1,21555</w:t>
      </w:r>
    </w:p>
    <w:p>
      <w:pPr>
        <w:jc w:val="right"/>
        <w:spacing w:line="336" w:lineRule="auto"/>
      </w:pPr>
      <w:r>
        <w:rPr>
          <w:b/>
        </w:rPr>
        <w:t xml:space="preserve">Prezzo a m²: € 13,37105</w:t>
      </w:r>
    </w:p>
    <w:p>
      <w:pPr>
        <w:rPr>
          <w:sz w:val="10"/>
          <w:szCs w:val="10"/>
        </w:rPr>
      </w:pPr>
    </w:p>
    <w:p>
      <w:pPr>
        <w:rPr>
          <w:sz w:val="10"/>
          <w:szCs w:val="10"/>
        </w:rPr>
      </w:pPr>
    </w:p>
    <w:p>
      <w:pPr/>
      <w:r>
        <w:rPr>
          <w:b/>
        </w:rPr>
        <w:t xml:space="preserve">Codice regionale: TOS15_PR.P38.015.001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Bentonite sodica naturale idroespansiva per la sigillatura dei giunti fra geosintetici bentonitici</w:t>
            </w:r>
          </w:p>
        </w:tc>
      </w:tr>
      <w:tr>
        <w:trPr/>
        <w:tc>
          <w:tcPr>
            <w:tcW w:w="1200" w:type="dxa"/>
          </w:tcPr>
          <w:p>
            <w:pPr/>
            <w:r>
              <w:rPr>
                <w:b/>
              </w:rPr>
              <w:t xml:space="preserve">Articolo:</w:t>
            </w:r>
          </w:p>
        </w:tc>
        <w:tc>
          <w:tcPr>
            <w:tcW w:w="7900" w:type="dxa"/>
          </w:tcPr>
          <w:p>
            <w:pPr/>
            <w:r>
              <w:rPr/>
              <w:t xml:space="preserve">001 - in pasta</w:t>
            </w:r>
          </w:p>
        </w:tc>
      </w:tr>
    </w:tbl>
    <w:p>
      <w:pPr>
        <w:jc w:val="right"/>
      </w:pPr>
    </w:p>
    <w:p>
      <w:pPr>
        <w:jc w:val="right"/>
        <w:spacing w:line="336" w:lineRule="auto"/>
      </w:pPr>
      <w:r>
        <w:rPr>
          <w:b/>
        </w:rPr>
        <w:t xml:space="preserve">Prezzo senza S. G. e Util. a kg: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kg: € 17,71000</w:t>
      </w:r>
    </w:p>
    <w:p>
      <w:pPr>
        <w:rPr>
          <w:sz w:val="10"/>
          <w:szCs w:val="10"/>
        </w:rPr>
      </w:pPr>
    </w:p>
    <w:p>
      <w:pPr>
        <w:rPr>
          <w:sz w:val="10"/>
          <w:szCs w:val="10"/>
        </w:rPr>
      </w:pPr>
    </w:p>
    <w:p>
      <w:pPr/>
      <w:r>
        <w:rPr>
          <w:b/>
        </w:rPr>
        <w:t xml:space="preserve">Codice regionale: TOS15_PR.P38.016.001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001 - resistenza di rottura a trazione 45 kN/m (UNI EN ISO 10319)</w:t>
            </w:r>
          </w:p>
        </w:tc>
      </w:tr>
    </w:tbl>
    <w:p>
      <w:pPr>
        <w:jc w:val="right"/>
      </w:pPr>
    </w:p>
    <w:p>
      <w:pPr>
        <w:jc w:val="right"/>
        <w:spacing w:line="336" w:lineRule="auto"/>
      </w:pPr>
      <w:r>
        <w:rPr>
          <w:b/>
        </w:rPr>
        <w:t xml:space="preserve">Prezzo senza S. G. e Util. a m²: € 1,70000</w:t>
      </w:r>
    </w:p>
    <w:p>
      <w:pPr>
        <w:jc w:val="right"/>
        <w:spacing w:line="336" w:lineRule="auto"/>
      </w:pPr>
      <w:r>
        <w:rPr>
          <w:b/>
        </w:rPr>
        <w:t xml:space="preserve">Spese generali € 0,25500</w:t>
      </w:r>
    </w:p>
    <w:p>
      <w:pPr>
        <w:jc w:val="right"/>
        <w:spacing w:line="336" w:lineRule="auto"/>
      </w:pPr>
      <w:r>
        <w:rPr>
          <w:b/>
        </w:rPr>
        <w:t xml:space="preserve">Utili di impresa € 0,19550</w:t>
      </w:r>
    </w:p>
    <w:p>
      <w:pPr>
        <w:jc w:val="right"/>
        <w:spacing w:line="336" w:lineRule="auto"/>
      </w:pPr>
      <w:r>
        <w:rPr>
          <w:b/>
        </w:rPr>
        <w:t xml:space="preserve">Prezzo a m²: € 2,15050</w:t>
      </w:r>
    </w:p>
    <w:p>
      <w:pPr>
        <w:rPr>
          <w:sz w:val="10"/>
          <w:szCs w:val="10"/>
        </w:rPr>
      </w:pPr>
    </w:p>
    <w:p>
      <w:pPr>
        <w:rPr>
          <w:sz w:val="10"/>
          <w:szCs w:val="10"/>
        </w:rPr>
      </w:pPr>
    </w:p>
    <w:p>
      <w:pPr/>
      <w:r>
        <w:rPr>
          <w:b/>
        </w:rPr>
        <w:t xml:space="preserve">Codice regionale: TOS15_PR.P38.016.002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002 - resistenza di rottura a trazione 60 kN/m (UNI EN ISO 10319)</w:t>
            </w:r>
          </w:p>
        </w:tc>
      </w:tr>
    </w:tbl>
    <w:p>
      <w:pPr>
        <w:jc w:val="right"/>
      </w:pPr>
    </w:p>
    <w:p>
      <w:pPr>
        <w:jc w:val="right"/>
        <w:spacing w:line="336" w:lineRule="auto"/>
      </w:pPr>
      <w:r>
        <w:rPr>
          <w:b/>
        </w:rPr>
        <w:t xml:space="preserve">Prezzo senza S. G. e Util. a m²: € 2,12000</w:t>
      </w:r>
    </w:p>
    <w:p>
      <w:pPr>
        <w:jc w:val="right"/>
        <w:spacing w:line="336" w:lineRule="auto"/>
      </w:pPr>
      <w:r>
        <w:rPr>
          <w:b/>
        </w:rPr>
        <w:t xml:space="preserve">Spese generali € 0,31800</w:t>
      </w:r>
    </w:p>
    <w:p>
      <w:pPr>
        <w:jc w:val="right"/>
        <w:spacing w:line="336" w:lineRule="auto"/>
      </w:pPr>
      <w:r>
        <w:rPr>
          <w:b/>
        </w:rPr>
        <w:t xml:space="preserve">Utili di impresa € 0,24380</w:t>
      </w:r>
    </w:p>
    <w:p>
      <w:pPr>
        <w:jc w:val="right"/>
        <w:spacing w:line="336" w:lineRule="auto"/>
      </w:pPr>
      <w:r>
        <w:rPr>
          <w:b/>
        </w:rPr>
        <w:t xml:space="preserve">Prezzo a m²: € 2,68180</w:t>
      </w:r>
    </w:p>
    <w:p>
      <w:pPr>
        <w:rPr>
          <w:sz w:val="10"/>
          <w:szCs w:val="10"/>
        </w:rPr>
      </w:pPr>
    </w:p>
    <w:p>
      <w:pPr>
        <w:rPr>
          <w:sz w:val="10"/>
          <w:szCs w:val="10"/>
        </w:rPr>
      </w:pPr>
    </w:p>
    <w:p>
      <w:pPr/>
      <w:r>
        <w:rPr>
          <w:b/>
        </w:rPr>
        <w:t xml:space="preserve">Codice regionale: TOS15_PR.P38.016.003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003 - resistenza di rottura a trazione 90 kN/m (UNI EN ISO 10319)</w:t>
            </w:r>
          </w:p>
        </w:tc>
      </w:tr>
    </w:tbl>
    <w:p>
      <w:pPr>
        <w:jc w:val="right"/>
      </w:pPr>
    </w:p>
    <w:p>
      <w:pPr>
        <w:jc w:val="right"/>
        <w:spacing w:line="336" w:lineRule="auto"/>
      </w:pPr>
      <w:r>
        <w:rPr>
          <w:b/>
        </w:rPr>
        <w:t xml:space="preserve">Prezzo senza S. G. e Util. a m²: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m²: € 3,26370</w:t>
      </w:r>
    </w:p>
    <w:p>
      <w:pPr>
        <w:rPr>
          <w:sz w:val="10"/>
          <w:szCs w:val="10"/>
        </w:rPr>
      </w:pPr>
    </w:p>
    <w:p>
      <w:pPr>
        <w:rPr>
          <w:sz w:val="10"/>
          <w:szCs w:val="10"/>
        </w:rPr>
      </w:pPr>
    </w:p>
    <w:p>
      <w:pPr/>
      <w:r>
        <w:rPr>
          <w:b/>
        </w:rPr>
        <w:t xml:space="preserve">Codice regionale: TOS15_PR.P38.016.004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Geogriglia monodirezionale monolitica da estrusione di PEAD con giunzioni di processo per terre rinforzate, rinforzo pendii e rilevati</w:t>
            </w:r>
          </w:p>
        </w:tc>
      </w:tr>
      <w:tr>
        <w:trPr/>
        <w:tc>
          <w:tcPr>
            <w:tcW w:w="1200" w:type="dxa"/>
          </w:tcPr>
          <w:p>
            <w:pPr/>
            <w:r>
              <w:rPr>
                <w:b/>
              </w:rPr>
              <w:t xml:space="preserve">Articolo:</w:t>
            </w:r>
          </w:p>
        </w:tc>
        <w:tc>
          <w:tcPr>
            <w:tcW w:w="7900" w:type="dxa"/>
          </w:tcPr>
          <w:p>
            <w:pPr/>
            <w:r>
              <w:rPr/>
              <w:t xml:space="preserve">004 - resistenza di rottura a trazione 120 kN/m (UNI EN ISO 10319)</w:t>
            </w:r>
          </w:p>
        </w:tc>
      </w:tr>
    </w:tbl>
    <w:p>
      <w:pPr>
        <w:jc w:val="right"/>
      </w:pPr>
    </w:p>
    <w:p>
      <w:pPr>
        <w:jc w:val="right"/>
        <w:spacing w:line="336" w:lineRule="auto"/>
      </w:pPr>
      <w:r>
        <w:rPr>
          <w:b/>
        </w:rPr>
        <w:t xml:space="preserve">Prezzo senza S. G. e Util. a m²: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m²: € 4,50340</w:t>
      </w:r>
    </w:p>
    <w:p>
      <w:pPr>
        <w:rPr>
          <w:sz w:val="10"/>
          <w:szCs w:val="10"/>
        </w:rPr>
      </w:pPr>
    </w:p>
    <w:p>
      <w:pPr>
        <w:rPr>
          <w:sz w:val="10"/>
          <w:szCs w:val="10"/>
        </w:rPr>
      </w:pPr>
    </w:p>
    <w:p>
      <w:pPr/>
      <w:r>
        <w:rPr>
          <w:b/>
        </w:rPr>
        <w:t xml:space="preserve">Codice regionale: TOS15_PR.P38.019.001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001 - resistenza a trazione non inferiore a 20 kN/m  (UNI EN ISO 10319)</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002 - resistenza a trazione non inferiore a 35 kN/m  (UNI EN ISO 10319)</w:t>
            </w:r>
          </w:p>
        </w:tc>
      </w:tr>
    </w:tbl>
    <w:p>
      <w:pPr>
        <w:jc w:val="right"/>
      </w:pPr>
    </w:p>
    <w:p>
      <w:pPr>
        <w:jc w:val="right"/>
        <w:spacing w:line="336" w:lineRule="auto"/>
      </w:pPr>
      <w:r>
        <w:rPr>
          <w:b/>
        </w:rPr>
        <w:t xml:space="preserve">Prezzo senza S. G. e Util. a m²: € 1,10000</w:t>
      </w:r>
    </w:p>
    <w:p>
      <w:pPr>
        <w:jc w:val="right"/>
        <w:spacing w:line="336" w:lineRule="auto"/>
      </w:pPr>
      <w:r>
        <w:rPr>
          <w:b/>
        </w:rPr>
        <w:t xml:space="preserve">Spese generali € 0,16500</w:t>
      </w:r>
    </w:p>
    <w:p>
      <w:pPr>
        <w:jc w:val="right"/>
        <w:spacing w:line="336" w:lineRule="auto"/>
      </w:pPr>
      <w:r>
        <w:rPr>
          <w:b/>
        </w:rPr>
        <w:t xml:space="preserve">Utili di impresa € 0,12650</w:t>
      </w:r>
    </w:p>
    <w:p>
      <w:pPr>
        <w:jc w:val="right"/>
        <w:spacing w:line="336" w:lineRule="auto"/>
      </w:pPr>
      <w:r>
        <w:rPr>
          <w:b/>
        </w:rPr>
        <w:t xml:space="preserve">Prezzo a m²: € 1,39150</w:t>
      </w:r>
    </w:p>
    <w:p>
      <w:pPr>
        <w:rPr>
          <w:sz w:val="10"/>
          <w:szCs w:val="10"/>
        </w:rPr>
      </w:pPr>
    </w:p>
    <w:p>
      <w:pPr>
        <w:rPr>
          <w:sz w:val="10"/>
          <w:szCs w:val="10"/>
        </w:rPr>
      </w:pPr>
    </w:p>
    <w:p>
      <w:pPr/>
      <w:r>
        <w:rPr>
          <w:b/>
        </w:rPr>
        <w:t xml:space="preserve">Codice regionale: TOS15_PR.P38.019.003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003 - resistenza a trazione non inferiore a 55 kN/m  (UNI EN ISO 10319)</w:t>
            </w:r>
          </w:p>
        </w:tc>
      </w:tr>
    </w:tbl>
    <w:p>
      <w:pPr>
        <w:jc w:val="right"/>
      </w:pPr>
    </w:p>
    <w:p>
      <w:pPr>
        <w:jc w:val="right"/>
        <w:spacing w:line="336" w:lineRule="auto"/>
      </w:pPr>
      <w:r>
        <w:rPr>
          <w:b/>
        </w:rPr>
        <w:t xml:space="preserve">Prezzo senza S. G. e Util. a m²: € 1,30000</w:t>
      </w:r>
    </w:p>
    <w:p>
      <w:pPr>
        <w:jc w:val="right"/>
        <w:spacing w:line="336" w:lineRule="auto"/>
      </w:pPr>
      <w:r>
        <w:rPr>
          <w:b/>
        </w:rPr>
        <w:t xml:space="preserve">Spese generali € 0,19500</w:t>
      </w:r>
    </w:p>
    <w:p>
      <w:pPr>
        <w:jc w:val="right"/>
        <w:spacing w:line="336" w:lineRule="auto"/>
      </w:pPr>
      <w:r>
        <w:rPr>
          <w:b/>
        </w:rPr>
        <w:t xml:space="preserve">Utili di impresa € 0,14950</w:t>
      </w:r>
    </w:p>
    <w:p>
      <w:pPr>
        <w:jc w:val="right"/>
        <w:spacing w:line="336" w:lineRule="auto"/>
      </w:pPr>
      <w:r>
        <w:rPr>
          <w:b/>
        </w:rPr>
        <w:t xml:space="preserve">Prezzo a m²: € 1,64450</w:t>
      </w:r>
    </w:p>
    <w:p>
      <w:pPr>
        <w:rPr>
          <w:sz w:val="10"/>
          <w:szCs w:val="10"/>
        </w:rPr>
      </w:pPr>
    </w:p>
    <w:p>
      <w:pPr>
        <w:rPr>
          <w:sz w:val="10"/>
          <w:szCs w:val="10"/>
        </w:rPr>
      </w:pPr>
    </w:p>
    <w:p>
      <w:pPr/>
      <w:r>
        <w:rPr>
          <w:b/>
        </w:rPr>
        <w:t xml:space="preserve">Codice regionale: TOS15_PR.P38.019.004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004 - resistenza a trazione non inferiore a 80 kN/m  (UNI EN ISO 10319)</w:t>
            </w:r>
          </w:p>
        </w:tc>
      </w:tr>
    </w:tbl>
    <w:p>
      <w:pPr>
        <w:jc w:val="right"/>
      </w:pPr>
    </w:p>
    <w:p>
      <w:pPr>
        <w:jc w:val="right"/>
        <w:spacing w:line="336" w:lineRule="auto"/>
      </w:pPr>
      <w:r>
        <w:rPr>
          <w:b/>
        </w:rPr>
        <w:t xml:space="preserve">Prezzo senza S. G. e Util. a m²: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m²: € 2,08725</w:t>
      </w:r>
    </w:p>
    <w:p>
      <w:pPr>
        <w:rPr>
          <w:sz w:val="10"/>
          <w:szCs w:val="10"/>
        </w:rPr>
      </w:pPr>
    </w:p>
    <w:p>
      <w:pPr>
        <w:rPr>
          <w:sz w:val="10"/>
          <w:szCs w:val="10"/>
        </w:rPr>
      </w:pPr>
    </w:p>
    <w:p>
      <w:pPr/>
      <w:r>
        <w:rPr>
          <w:b/>
        </w:rPr>
        <w:t xml:space="preserve">Codice regionale: TOS15_PR.P38.019.005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005 - resistenza a trazione non inferiore a 110 kN/m  (UNI EN ISO 10319)</w:t>
            </w:r>
          </w:p>
        </w:tc>
      </w:tr>
    </w:tbl>
    <w:p>
      <w:pPr>
        <w:jc w:val="right"/>
      </w:pPr>
    </w:p>
    <w:p>
      <w:pPr>
        <w:jc w:val="right"/>
        <w:spacing w:line="336" w:lineRule="auto"/>
      </w:pPr>
      <w:r>
        <w:rPr>
          <w:b/>
        </w:rPr>
        <w:t xml:space="preserve">Prezzo senza S. G. e Util. a m²: € 1,96000</w:t>
      </w:r>
    </w:p>
    <w:p>
      <w:pPr>
        <w:jc w:val="right"/>
        <w:spacing w:line="336" w:lineRule="auto"/>
      </w:pPr>
      <w:r>
        <w:rPr>
          <w:b/>
        </w:rPr>
        <w:t xml:space="preserve">Spese generali € 0,29400</w:t>
      </w:r>
    </w:p>
    <w:p>
      <w:pPr>
        <w:jc w:val="right"/>
        <w:spacing w:line="336" w:lineRule="auto"/>
      </w:pPr>
      <w:r>
        <w:rPr>
          <w:b/>
        </w:rPr>
        <w:t xml:space="preserve">Utili di impresa € 0,22540</w:t>
      </w:r>
    </w:p>
    <w:p>
      <w:pPr>
        <w:jc w:val="right"/>
        <w:spacing w:line="336" w:lineRule="auto"/>
      </w:pPr>
      <w:r>
        <w:rPr>
          <w:b/>
        </w:rPr>
        <w:t xml:space="preserve">Prezzo a m²: € 2,47940</w:t>
      </w:r>
    </w:p>
    <w:p>
      <w:pPr>
        <w:rPr>
          <w:sz w:val="10"/>
          <w:szCs w:val="10"/>
        </w:rPr>
      </w:pPr>
    </w:p>
    <w:p>
      <w:pPr>
        <w:rPr>
          <w:sz w:val="10"/>
          <w:szCs w:val="10"/>
        </w:rPr>
      </w:pPr>
    </w:p>
    <w:p>
      <w:pPr/>
      <w:r>
        <w:rPr>
          <w:b/>
        </w:rPr>
        <w:t xml:space="preserve">Codice regionale: TOS15_PR.P38.019.006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006 - resistenza a trazione non inferiore a 150 kN/m  (UNI EN ISO 10319)</w:t>
            </w:r>
          </w:p>
        </w:tc>
      </w:tr>
    </w:tbl>
    <w:p>
      <w:pPr>
        <w:jc w:val="right"/>
      </w:pPr>
    </w:p>
    <w:p>
      <w:pPr>
        <w:jc w:val="right"/>
        <w:spacing w:line="336" w:lineRule="auto"/>
      </w:pPr>
      <w:r>
        <w:rPr>
          <w:b/>
        </w:rPr>
        <w:t xml:space="preserve">Prezzo senza S. G. e Util. a m²: € 2,64000</w:t>
      </w:r>
    </w:p>
    <w:p>
      <w:pPr>
        <w:jc w:val="right"/>
        <w:spacing w:line="336" w:lineRule="auto"/>
      </w:pPr>
      <w:r>
        <w:rPr>
          <w:b/>
        </w:rPr>
        <w:t xml:space="preserve">Spese generali € 0,39600</w:t>
      </w:r>
    </w:p>
    <w:p>
      <w:pPr>
        <w:jc w:val="right"/>
        <w:spacing w:line="336" w:lineRule="auto"/>
      </w:pPr>
      <w:r>
        <w:rPr>
          <w:b/>
        </w:rPr>
        <w:t xml:space="preserve">Utili di impresa € 0,30360</w:t>
      </w:r>
    </w:p>
    <w:p>
      <w:pPr>
        <w:jc w:val="right"/>
        <w:spacing w:line="336" w:lineRule="auto"/>
      </w:pPr>
      <w:r>
        <w:rPr>
          <w:b/>
        </w:rPr>
        <w:t xml:space="preserve">Prezzo a m²: € 3,33960</w:t>
      </w:r>
    </w:p>
    <w:p>
      <w:pPr>
        <w:rPr>
          <w:sz w:val="10"/>
          <w:szCs w:val="10"/>
        </w:rPr>
      </w:pPr>
    </w:p>
    <w:p>
      <w:pPr>
        <w:rPr>
          <w:sz w:val="10"/>
          <w:szCs w:val="10"/>
        </w:rPr>
      </w:pPr>
    </w:p>
    <w:p>
      <w:pPr/>
      <w:r>
        <w:rPr>
          <w:b/>
        </w:rPr>
        <w:t xml:space="preserve">Codice regionale: TOS15_PR.P38.019.007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Geogriglia tessuta in PET ad elevato modulo con rivestimento polimerico per terre rinforzate, rinforzo pendii e rilevati.
</w:t>
            </w:r>
          </w:p>
        </w:tc>
      </w:tr>
      <w:tr>
        <w:trPr/>
        <w:tc>
          <w:tcPr>
            <w:tcW w:w="1200" w:type="dxa"/>
          </w:tcPr>
          <w:p>
            <w:pPr/>
            <w:r>
              <w:rPr>
                <w:b/>
              </w:rPr>
              <w:t xml:space="preserve">Articolo:</w:t>
            </w:r>
          </w:p>
        </w:tc>
        <w:tc>
          <w:tcPr>
            <w:tcW w:w="7900" w:type="dxa"/>
          </w:tcPr>
          <w:p>
            <w:pPr/>
            <w:r>
              <w:rPr/>
              <w:t xml:space="preserve">007 - resistenza a trazione non inferiore a 200 kN/m  (UNI EN ISO 10319)</w:t>
            </w:r>
          </w:p>
        </w:tc>
      </w:tr>
    </w:tbl>
    <w:p>
      <w:pPr>
        <w:jc w:val="right"/>
      </w:pPr>
    </w:p>
    <w:p>
      <w:pPr>
        <w:jc w:val="right"/>
        <w:spacing w:line="336" w:lineRule="auto"/>
      </w:pPr>
      <w:r>
        <w:rPr>
          <w:b/>
        </w:rPr>
        <w:t xml:space="preserve">Prezzo senza S. G. e Util. a m²: € 3,40000</w:t>
      </w:r>
    </w:p>
    <w:p>
      <w:pPr>
        <w:jc w:val="right"/>
        <w:spacing w:line="336" w:lineRule="auto"/>
      </w:pPr>
      <w:r>
        <w:rPr>
          <w:b/>
        </w:rPr>
        <w:t xml:space="preserve">Spese generali € 0,51000</w:t>
      </w:r>
    </w:p>
    <w:p>
      <w:pPr>
        <w:jc w:val="right"/>
        <w:spacing w:line="336" w:lineRule="auto"/>
      </w:pPr>
      <w:r>
        <w:rPr>
          <w:b/>
        </w:rPr>
        <w:t xml:space="preserve">Utili di impresa € 0,39100</w:t>
      </w:r>
    </w:p>
    <w:p>
      <w:pPr>
        <w:jc w:val="right"/>
        <w:spacing w:line="336" w:lineRule="auto"/>
      </w:pPr>
      <w:r>
        <w:rPr>
          <w:b/>
        </w:rPr>
        <w:t xml:space="preserve">Prezzo a m²: € 4,30100</w:t>
      </w:r>
    </w:p>
    <w:p>
      <w:pPr>
        <w:rPr>
          <w:sz w:val="10"/>
          <w:szCs w:val="10"/>
        </w:rPr>
      </w:pPr>
    </w:p>
    <w:p>
      <w:pPr>
        <w:rPr>
          <w:sz w:val="10"/>
          <w:szCs w:val="10"/>
        </w:rPr>
      </w:pPr>
    </w:p>
    <w:p>
      <w:pPr/>
      <w:r>
        <w:rPr>
          <w:b/>
        </w:rPr>
        <w:t xml:space="preserve">Codice regionale: TOS15_PR.P38.020.001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001 - massa areica non inferiore a 0,200 kg/m2 (EN ISO 9864) e resistenza a trazione longitudinale e trasversale non inferiore a 10 kN/m (UNI EN ISO 10319)</w:t>
            </w:r>
          </w:p>
        </w:tc>
      </w:tr>
    </w:tbl>
    <w:p>
      <w:pPr>
        <w:jc w:val="right"/>
      </w:pPr>
    </w:p>
    <w:p>
      <w:pPr>
        <w:jc w:val="right"/>
        <w:spacing w:line="336" w:lineRule="auto"/>
      </w:pPr>
      <w:r>
        <w:rPr>
          <w:b/>
        </w:rPr>
        <w:t xml:space="preserve">Prezzo senza S. G. e Util. a m²: € 2,24000</w:t>
      </w:r>
    </w:p>
    <w:p>
      <w:pPr>
        <w:jc w:val="right"/>
        <w:spacing w:line="336" w:lineRule="auto"/>
      </w:pPr>
      <w:r>
        <w:rPr>
          <w:b/>
        </w:rPr>
        <w:t xml:space="preserve">Spese generali € 0,33600</w:t>
      </w:r>
    </w:p>
    <w:p>
      <w:pPr>
        <w:jc w:val="right"/>
        <w:spacing w:line="336" w:lineRule="auto"/>
      </w:pPr>
      <w:r>
        <w:rPr>
          <w:b/>
        </w:rPr>
        <w:t xml:space="preserve">Utili di impresa € 0,25760</w:t>
      </w:r>
    </w:p>
    <w:p>
      <w:pPr>
        <w:jc w:val="right"/>
        <w:spacing w:line="336" w:lineRule="auto"/>
      </w:pPr>
      <w:r>
        <w:rPr>
          <w:b/>
        </w:rPr>
        <w:t xml:space="preserve">Prezzo a m²: € 2,83360</w:t>
      </w:r>
    </w:p>
    <w:p>
      <w:pPr>
        <w:rPr>
          <w:sz w:val="10"/>
          <w:szCs w:val="10"/>
        </w:rPr>
      </w:pPr>
    </w:p>
    <w:p>
      <w:pPr>
        <w:rPr>
          <w:sz w:val="10"/>
          <w:szCs w:val="10"/>
        </w:rPr>
      </w:pPr>
    </w:p>
    <w:p>
      <w:pPr/>
      <w:r>
        <w:rPr>
          <w:b/>
        </w:rPr>
        <w:t xml:space="preserve">Codice regionale: TOS15_PR.P38.020.002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Geomembrana impermeabile tessuta rinforzata, costituita da un’anima in geotessile tessuto in polietilene ad alta densità (HDPE) laminato da entrambi i lati con un film di polietilene a bassa densità (LDPE).</w:t>
            </w:r>
          </w:p>
        </w:tc>
      </w:tr>
      <w:tr>
        <w:trPr/>
        <w:tc>
          <w:tcPr>
            <w:tcW w:w="1200" w:type="dxa"/>
          </w:tcPr>
          <w:p>
            <w:pPr/>
            <w:r>
              <w:rPr>
                <w:b/>
              </w:rPr>
              <w:t xml:space="preserve">Articolo:</w:t>
            </w:r>
          </w:p>
        </w:tc>
        <w:tc>
          <w:tcPr>
            <w:tcW w:w="7900" w:type="dxa"/>
          </w:tcPr>
          <w:p>
            <w:pPr/>
            <w:r>
              <w:rPr/>
              <w:t xml:space="preserve">002 - massa areica non inferiore a 0,300 kg/m2 (EN ISO 9864) e resistenza a trazione longitudinale e trasversale non inferiore a 20 kN/m (UNI EN ISO 10319)</w:t>
            </w:r>
          </w:p>
        </w:tc>
      </w:tr>
    </w:tbl>
    <w:p>
      <w:pPr>
        <w:jc w:val="right"/>
      </w:pPr>
    </w:p>
    <w:p>
      <w:pPr>
        <w:jc w:val="right"/>
        <w:spacing w:line="336" w:lineRule="auto"/>
      </w:pPr>
      <w:r>
        <w:rPr>
          <w:b/>
        </w:rPr>
        <w:t xml:space="preserve">Prezzo senza S. G. e Util. a m²: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m²: € 4,09860</w:t>
      </w:r>
    </w:p>
    <w:p>
      <w:pPr>
        <w:rPr>
          <w:sz w:val="10"/>
          <w:szCs w:val="10"/>
        </w:rPr>
      </w:pPr>
    </w:p>
    <w:p>
      <w:pPr>
        <w:rPr>
          <w:sz w:val="10"/>
          <w:szCs w:val="10"/>
        </w:rPr>
      </w:pPr>
    </w:p>
    <w:p>
      <w:pPr/>
      <w:r>
        <w:rPr>
          <w:b/>
        </w:rPr>
        <w:t xml:space="preserve">Codice regionale: TOS15_PR.P38.024.001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Biorete in fibra naturale a maglia aperta con funzione di controllo dell'erosione delle scarpate.</w:t>
            </w:r>
          </w:p>
        </w:tc>
      </w:tr>
      <w:tr>
        <w:trPr/>
        <w:tc>
          <w:tcPr>
            <w:tcW w:w="1200" w:type="dxa"/>
          </w:tcPr>
          <w:p>
            <w:pPr/>
            <w:r>
              <w:rPr>
                <w:b/>
              </w:rPr>
              <w:t xml:space="preserve">Articolo:</w:t>
            </w:r>
          </w:p>
        </w:tc>
        <w:tc>
          <w:tcPr>
            <w:tcW w:w="7900" w:type="dxa"/>
          </w:tcPr>
          <w:p>
            <w:pPr/>
            <w:r>
              <w:rPr/>
              <w:t xml:space="preserve">001 -  fibre di juta con massa aerica a mq 0,500 g (EN ISO 9864)</w:t>
            </w:r>
          </w:p>
        </w:tc>
      </w:tr>
    </w:tbl>
    <w:p>
      <w:pPr>
        <w:jc w:val="right"/>
      </w:pPr>
    </w:p>
    <w:p>
      <w:pPr>
        <w:jc w:val="right"/>
        <w:spacing w:line="336" w:lineRule="auto"/>
      </w:pPr>
      <w:r>
        <w:rPr>
          <w:b/>
        </w:rPr>
        <w:t xml:space="preserve">Prezzo senza S. G. e Util. a m²: € 0,45000</w:t>
      </w:r>
    </w:p>
    <w:p>
      <w:pPr>
        <w:jc w:val="right"/>
        <w:spacing w:line="336" w:lineRule="auto"/>
      </w:pPr>
      <w:r>
        <w:rPr>
          <w:b/>
        </w:rPr>
        <w:t xml:space="preserve">Spese generali € 0,06750</w:t>
      </w:r>
    </w:p>
    <w:p>
      <w:pPr>
        <w:jc w:val="right"/>
        <w:spacing w:line="336" w:lineRule="auto"/>
      </w:pPr>
      <w:r>
        <w:rPr>
          <w:b/>
        </w:rPr>
        <w:t xml:space="preserve">Utili di impresa € 0,05175</w:t>
      </w:r>
    </w:p>
    <w:p>
      <w:pPr>
        <w:jc w:val="right"/>
        <w:spacing w:line="336" w:lineRule="auto"/>
      </w:pPr>
      <w:r>
        <w:rPr>
          <w:b/>
        </w:rPr>
        <w:t xml:space="preserve">Prezzo a m²: € 0,56925</w:t>
      </w:r>
    </w:p>
    <w:p>
      <w:pPr>
        <w:rPr>
          <w:sz w:val="10"/>
          <w:szCs w:val="10"/>
        </w:rPr>
      </w:pPr>
    </w:p>
    <w:p>
      <w:pPr>
        <w:rPr>
          <w:sz w:val="10"/>
          <w:szCs w:val="10"/>
        </w:rPr>
      </w:pPr>
    </w:p>
    <w:p>
      <w:pPr/>
      <w:r>
        <w:rPr>
          <w:b/>
        </w:rPr>
        <w:t xml:space="preserve">Codice regionale: TOS15_PR.P38.025.001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001 -  fibre di paglia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002 -  fibre di paglia e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Biorete in fibra naturale a maglia aperta con funzione di controllo dell'erosione delle scarpate.
</w:t>
            </w:r>
          </w:p>
        </w:tc>
      </w:tr>
      <w:tr>
        <w:trPr/>
        <w:tc>
          <w:tcPr>
            <w:tcW w:w="1200" w:type="dxa"/>
          </w:tcPr>
          <w:p>
            <w:pPr/>
            <w:r>
              <w:rPr>
                <w:b/>
              </w:rPr>
              <w:t xml:space="preserve">Articolo:</w:t>
            </w:r>
          </w:p>
        </w:tc>
        <w:tc>
          <w:tcPr>
            <w:tcW w:w="7900" w:type="dxa"/>
          </w:tcPr>
          <w:p>
            <w:pPr/>
            <w:r>
              <w:rPr/>
              <w:t xml:space="preserve">003 -  fibre di cocco con massa aerica a mq 0,450 kg (EN ISO 9864)</w:t>
            </w:r>
          </w:p>
        </w:tc>
      </w:tr>
    </w:tbl>
    <w:p>
      <w:pPr>
        <w:jc w:val="right"/>
      </w:pPr>
    </w:p>
    <w:p>
      <w:pPr>
        <w:jc w:val="right"/>
        <w:spacing w:line="336" w:lineRule="auto"/>
      </w:pPr>
      <w:r>
        <w:rPr>
          <w:b/>
        </w:rPr>
        <w:t xml:space="preserve">Prezzo senza S. G. e Util. a m²: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m²: € 1,13850</w:t>
      </w:r>
    </w:p>
    <w:p>
      <w:pPr>
        <w:rPr>
          <w:sz w:val="10"/>
          <w:szCs w:val="10"/>
        </w:rPr>
      </w:pPr>
    </w:p>
    <w:p>
      <w:pPr>
        <w:rPr>
          <w:sz w:val="10"/>
          <w:szCs w:val="10"/>
        </w:rPr>
      </w:pPr>
    </w:p>
    <w:p>
      <w:pPr/>
      <w:r>
        <w:rPr>
          <w:b/>
        </w:rPr>
        <w:t xml:space="preserve">Codice regionale: TOS15_PR.P38.027.001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Geostuoia tridimensionale antierosione in polipropilene o poliamide.
</w:t>
            </w:r>
          </w:p>
        </w:tc>
      </w:tr>
      <w:tr>
        <w:trPr/>
        <w:tc>
          <w:tcPr>
            <w:tcW w:w="1200" w:type="dxa"/>
          </w:tcPr>
          <w:p>
            <w:pPr/>
            <w:r>
              <w:rPr>
                <w:b/>
              </w:rPr>
              <w:t xml:space="preserve">Articolo:</w:t>
            </w:r>
          </w:p>
        </w:tc>
        <w:tc>
          <w:tcPr>
            <w:tcW w:w="7900" w:type="dxa"/>
          </w:tcPr>
          <w:p>
            <w:pPr/>
            <w:r>
              <w:rPr/>
              <w:t xml:space="preserve">001 - spessore non inferiore a 15 mm (EN ISO 9863-1) e resistenza a trazione non inferiore a 1,0 kN/m (UNI EN ISO 10319)</w:t>
            </w:r>
          </w:p>
        </w:tc>
      </w:tr>
    </w:tbl>
    <w:p>
      <w:pPr>
        <w:jc w:val="right"/>
      </w:pPr>
    </w:p>
    <w:p>
      <w:pPr>
        <w:jc w:val="right"/>
        <w:spacing w:line="336" w:lineRule="auto"/>
      </w:pPr>
      <w:r>
        <w:rPr>
          <w:b/>
        </w:rPr>
        <w:t xml:space="preserve">Prezzo senza S. G. e Util. a m²: € 2,80000</w:t>
      </w:r>
    </w:p>
    <w:p>
      <w:pPr>
        <w:jc w:val="right"/>
        <w:spacing w:line="336" w:lineRule="auto"/>
      </w:pPr>
      <w:r>
        <w:rPr>
          <w:b/>
        </w:rPr>
        <w:t xml:space="preserve">Spese generali € 0,42000</w:t>
      </w:r>
    </w:p>
    <w:p>
      <w:pPr>
        <w:jc w:val="right"/>
        <w:spacing w:line="336" w:lineRule="auto"/>
      </w:pPr>
      <w:r>
        <w:rPr>
          <w:b/>
        </w:rPr>
        <w:t xml:space="preserve">Utili di impresa € 0,32200</w:t>
      </w:r>
    </w:p>
    <w:p>
      <w:pPr>
        <w:jc w:val="right"/>
        <w:spacing w:line="336" w:lineRule="auto"/>
      </w:pPr>
      <w:r>
        <w:rPr>
          <w:b/>
        </w:rPr>
        <w:t xml:space="preserve">Prezzo a m²: € 3,54200</w:t>
      </w:r>
    </w:p>
    <w:p>
      <w:pPr>
        <w:rPr>
          <w:sz w:val="10"/>
          <w:szCs w:val="10"/>
        </w:rPr>
      </w:pPr>
    </w:p>
    <w:p>
      <w:pPr>
        <w:rPr>
          <w:sz w:val="10"/>
          <w:szCs w:val="10"/>
        </w:rPr>
      </w:pPr>
    </w:p>
    <w:p>
      <w:pPr/>
      <w:r>
        <w:rPr>
          <w:b/>
        </w:rPr>
        <w:t xml:space="preserve">Codice regionale: TOS15_PR.P38.028.001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Geostuoia antierosiva in polipropilene accoppiata in fase di produzione con una rete metallica a doppia torsione.
</w:t>
            </w:r>
          </w:p>
        </w:tc>
      </w:tr>
      <w:tr>
        <w:trPr/>
        <w:tc>
          <w:tcPr>
            <w:tcW w:w="1200" w:type="dxa"/>
          </w:tcPr>
          <w:p>
            <w:pPr/>
            <w:r>
              <w:rPr>
                <w:b/>
              </w:rPr>
              <w:t xml:space="preserve">Articolo:</w:t>
            </w:r>
          </w:p>
        </w:tc>
        <w:tc>
          <w:tcPr>
            <w:tcW w:w="7900" w:type="dxa"/>
          </w:tcPr>
          <w:p>
            <w:pPr/>
            <w:r>
              <w:rPr/>
              <w:t xml:space="preserve">001 - massa areica a mq 0,500 kg (EN ISO 9864)</w:t>
            </w:r>
          </w:p>
        </w:tc>
      </w:tr>
    </w:tbl>
    <w:p>
      <w:pPr>
        <w:jc w:val="right"/>
      </w:pPr>
    </w:p>
    <w:p>
      <w:pPr>
        <w:jc w:val="right"/>
        <w:spacing w:line="336" w:lineRule="auto"/>
      </w:pPr>
      <w:r>
        <w:rPr>
          <w:b/>
        </w:rPr>
        <w:t xml:space="preserve">Prezzo senza S. G. e Util. a m²: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m²: € 10,82840</w:t>
      </w:r>
    </w:p>
    <w:p>
      <w:pPr>
        <w:rPr>
          <w:sz w:val="10"/>
          <w:szCs w:val="10"/>
        </w:rPr>
      </w:pPr>
    </w:p>
    <w:p>
      <w:pPr>
        <w:rPr>
          <w:sz w:val="10"/>
          <w:szCs w:val="10"/>
        </w:rPr>
      </w:pPr>
    </w:p>
    <w:p>
      <w:pPr/>
      <w:r>
        <w:rPr>
          <w:b/>
        </w:rPr>
        <w:t xml:space="preserve">Codice regionale: TOS15_PR.P38.029.001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001 - resistenza a trazione non inferiore a 55 kN/m (UNI EN ISO 10319)</w:t>
            </w:r>
          </w:p>
        </w:tc>
      </w:tr>
    </w:tbl>
    <w:p>
      <w:pPr>
        <w:jc w:val="right"/>
      </w:pPr>
    </w:p>
    <w:p>
      <w:pPr>
        <w:jc w:val="right"/>
        <w:spacing w:line="336" w:lineRule="auto"/>
      </w:pPr>
      <w:r>
        <w:rPr>
          <w:b/>
        </w:rPr>
        <w:t xml:space="preserve">Prezzo senza S. G. e Util. a m²: € 4,34000</w:t>
      </w:r>
    </w:p>
    <w:p>
      <w:pPr>
        <w:jc w:val="right"/>
        <w:spacing w:line="336" w:lineRule="auto"/>
      </w:pPr>
      <w:r>
        <w:rPr>
          <w:b/>
        </w:rPr>
        <w:t xml:space="preserve">Spese generali € 0,65100</w:t>
      </w:r>
    </w:p>
    <w:p>
      <w:pPr>
        <w:jc w:val="right"/>
        <w:spacing w:line="336" w:lineRule="auto"/>
      </w:pPr>
      <w:r>
        <w:rPr>
          <w:b/>
        </w:rPr>
        <w:t xml:space="preserve">Utili di impresa € 0,49910</w:t>
      </w:r>
    </w:p>
    <w:p>
      <w:pPr>
        <w:jc w:val="right"/>
        <w:spacing w:line="336" w:lineRule="auto"/>
      </w:pPr>
      <w:r>
        <w:rPr>
          <w:b/>
        </w:rPr>
        <w:t xml:space="preserve">Prezzo a m²: € 5,49010</w:t>
      </w:r>
    </w:p>
    <w:p>
      <w:pPr>
        <w:rPr>
          <w:sz w:val="10"/>
          <w:szCs w:val="10"/>
        </w:rPr>
      </w:pPr>
    </w:p>
    <w:p>
      <w:pPr>
        <w:rPr>
          <w:sz w:val="10"/>
          <w:szCs w:val="10"/>
        </w:rPr>
      </w:pPr>
    </w:p>
    <w:p>
      <w:pPr/>
      <w:r>
        <w:rPr>
          <w:b/>
        </w:rPr>
        <w:t xml:space="preserve">Codice regionale: TOS15_PR.P38.029.002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002 - resistenza a trazione non inferiore a 80 kN/m (UNI EN ISO 10319)
</w:t>
            </w:r>
          </w:p>
        </w:tc>
      </w:tr>
    </w:tbl>
    <w:p>
      <w:pPr>
        <w:jc w:val="right"/>
      </w:pPr>
    </w:p>
    <w:p>
      <w:pPr>
        <w:jc w:val="right"/>
        <w:spacing w:line="336" w:lineRule="auto"/>
      </w:pPr>
      <w:r>
        <w:rPr>
          <w:b/>
        </w:rPr>
        <w:t xml:space="preserve">Prezzo senza S. G. e Util. a m²: € 4,90000</w:t>
      </w:r>
    </w:p>
    <w:p>
      <w:pPr>
        <w:jc w:val="right"/>
        <w:spacing w:line="336" w:lineRule="auto"/>
      </w:pPr>
      <w:r>
        <w:rPr>
          <w:b/>
        </w:rPr>
        <w:t xml:space="preserve">Spese generali € 0,73500</w:t>
      </w:r>
    </w:p>
    <w:p>
      <w:pPr>
        <w:jc w:val="right"/>
        <w:spacing w:line="336" w:lineRule="auto"/>
      </w:pPr>
      <w:r>
        <w:rPr>
          <w:b/>
        </w:rPr>
        <w:t xml:space="preserve">Utili di impresa € 0,56350</w:t>
      </w:r>
    </w:p>
    <w:p>
      <w:pPr>
        <w:jc w:val="right"/>
        <w:spacing w:line="336" w:lineRule="auto"/>
      </w:pPr>
      <w:r>
        <w:rPr>
          <w:b/>
        </w:rPr>
        <w:t xml:space="preserve">Prezzo a m²: € 6,19850</w:t>
      </w:r>
    </w:p>
    <w:p>
      <w:pPr>
        <w:rPr>
          <w:sz w:val="10"/>
          <w:szCs w:val="10"/>
        </w:rPr>
      </w:pPr>
    </w:p>
    <w:p>
      <w:pPr>
        <w:rPr>
          <w:sz w:val="10"/>
          <w:szCs w:val="10"/>
        </w:rPr>
      </w:pPr>
    </w:p>
    <w:p>
      <w:pPr/>
      <w:r>
        <w:rPr>
          <w:b/>
        </w:rPr>
        <w:t xml:space="preserve">Codice regionale: TOS15_PR.P38.029.003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003 - resistenza a trazione non inferiore a 110 kN/m (UNI EN ISO 10319)
</w:t>
            </w:r>
          </w:p>
        </w:tc>
      </w:tr>
    </w:tbl>
    <w:p>
      <w:pPr>
        <w:jc w:val="right"/>
      </w:pPr>
    </w:p>
    <w:p>
      <w:pPr>
        <w:jc w:val="right"/>
        <w:spacing w:line="336" w:lineRule="auto"/>
      </w:pPr>
      <w:r>
        <w:rPr>
          <w:b/>
        </w:rPr>
        <w:t xml:space="preserve">Prezzo senza S. G. e Util. a m²: € 5,55000</w:t>
      </w:r>
    </w:p>
    <w:p>
      <w:pPr>
        <w:jc w:val="right"/>
        <w:spacing w:line="336" w:lineRule="auto"/>
      </w:pPr>
      <w:r>
        <w:rPr>
          <w:b/>
        </w:rPr>
        <w:t xml:space="preserve">Spese generali € 0,83250</w:t>
      </w:r>
    </w:p>
    <w:p>
      <w:pPr>
        <w:jc w:val="right"/>
        <w:spacing w:line="336" w:lineRule="auto"/>
      </w:pPr>
      <w:r>
        <w:rPr>
          <w:b/>
        </w:rPr>
        <w:t xml:space="preserve">Utili di impresa € 0,63825</w:t>
      </w:r>
    </w:p>
    <w:p>
      <w:pPr>
        <w:jc w:val="right"/>
        <w:spacing w:line="336" w:lineRule="auto"/>
      </w:pPr>
      <w:r>
        <w:rPr>
          <w:b/>
        </w:rPr>
        <w:t xml:space="preserve">Prezzo a m²: € 7,02075</w:t>
      </w:r>
    </w:p>
    <w:p>
      <w:pPr>
        <w:rPr>
          <w:sz w:val="10"/>
          <w:szCs w:val="10"/>
        </w:rPr>
      </w:pPr>
    </w:p>
    <w:p>
      <w:pPr>
        <w:rPr>
          <w:sz w:val="10"/>
          <w:szCs w:val="10"/>
        </w:rPr>
      </w:pPr>
    </w:p>
    <w:p>
      <w:pPr/>
      <w:r>
        <w:rPr>
          <w:b/>
        </w:rPr>
        <w:t xml:space="preserve">Codice regionale: TOS15_PR.P38.029.004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Geostuoia antierosiva in polipropilene o poliamide accoppiata industrialmente con una geogriglia in PET ad elevato modulo.</w:t>
            </w:r>
          </w:p>
        </w:tc>
      </w:tr>
      <w:tr>
        <w:trPr/>
        <w:tc>
          <w:tcPr>
            <w:tcW w:w="1200" w:type="dxa"/>
          </w:tcPr>
          <w:p>
            <w:pPr/>
            <w:r>
              <w:rPr>
                <w:b/>
              </w:rPr>
              <w:t xml:space="preserve">Articolo:</w:t>
            </w:r>
          </w:p>
        </w:tc>
        <w:tc>
          <w:tcPr>
            <w:tcW w:w="7900" w:type="dxa"/>
          </w:tcPr>
          <w:p>
            <w:pPr/>
            <w:r>
              <w:rPr/>
              <w:t xml:space="preserve">004 - resistenza a trazione non inferiore a 150 kN/m (UNI EN ISO 10319)
</w:t>
            </w:r>
          </w:p>
        </w:tc>
      </w:tr>
    </w:tbl>
    <w:p>
      <w:pPr>
        <w:jc w:val="right"/>
      </w:pPr>
    </w:p>
    <w:p>
      <w:pPr>
        <w:jc w:val="right"/>
        <w:spacing w:line="336" w:lineRule="auto"/>
      </w:pPr>
      <w:r>
        <w:rPr>
          <w:b/>
        </w:rPr>
        <w:t xml:space="preserve">Prezzo senza S. G. e Util. a m²: € 6,24000</w:t>
      </w:r>
    </w:p>
    <w:p>
      <w:pPr>
        <w:jc w:val="right"/>
        <w:spacing w:line="336" w:lineRule="auto"/>
      </w:pPr>
      <w:r>
        <w:rPr>
          <w:b/>
        </w:rPr>
        <w:t xml:space="preserve">Spese generali € 0,93600</w:t>
      </w:r>
    </w:p>
    <w:p>
      <w:pPr>
        <w:jc w:val="right"/>
        <w:spacing w:line="336" w:lineRule="auto"/>
      </w:pPr>
      <w:r>
        <w:rPr>
          <w:b/>
        </w:rPr>
        <w:t xml:space="preserve">Utili di impresa € 0,71760</w:t>
      </w:r>
    </w:p>
    <w:p>
      <w:pPr>
        <w:jc w:val="right"/>
        <w:spacing w:line="336" w:lineRule="auto"/>
      </w:pPr>
      <w:r>
        <w:rPr>
          <w:b/>
        </w:rPr>
        <w:t xml:space="preserve">Prezzo a m²: € 7,89360</w:t>
      </w:r>
    </w:p>
    <w:p>
      <w:pPr>
        <w:rPr>
          <w:sz w:val="10"/>
          <w:szCs w:val="10"/>
        </w:rPr>
      </w:pPr>
    </w:p>
    <w:p>
      <w:pPr>
        <w:rPr>
          <w:sz w:val="10"/>
          <w:szCs w:val="10"/>
        </w:rPr>
      </w:pPr>
    </w:p>
    <w:p>
      <w:pPr/>
      <w:r>
        <w:rPr>
          <w:b/>
        </w:rPr>
        <w:t xml:space="preserve">Codice regionale: TOS15_PR.P38.030.002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Gabbione a scatola in rete metallica a forte zincatura</w:t>
            </w:r>
          </w:p>
        </w:tc>
      </w:tr>
      <w:tr>
        <w:trPr/>
        <w:tc>
          <w:tcPr>
            <w:tcW w:w="1200" w:type="dxa"/>
          </w:tcPr>
          <w:p>
            <w:pPr/>
            <w:r>
              <w:rPr>
                <w:b/>
              </w:rPr>
              <w:t xml:space="preserve">Articolo:</w:t>
            </w:r>
          </w:p>
        </w:tc>
        <w:tc>
          <w:tcPr>
            <w:tcW w:w="7900" w:type="dxa"/>
          </w:tcPr>
          <w:p>
            <w:pPr/>
            <w:r>
              <w:rPr/>
              <w:t xml:space="preserve">002 - dim.2x1x1 m, filo d. 2,7 mm (15,7 kg)</w:t>
            </w:r>
          </w:p>
        </w:tc>
      </w:tr>
    </w:tbl>
    <w:p>
      <w:pPr>
        <w:jc w:val="right"/>
      </w:pPr>
    </w:p>
    <w:p>
      <w:pPr>
        <w:jc w:val="right"/>
        <w:spacing w:line="336" w:lineRule="auto"/>
      </w:pPr>
      <w:r>
        <w:rPr>
          <w:b/>
        </w:rPr>
        <w:t xml:space="preserve">Prezzo senza S. G. e Util. a cad: € 31,67500</w:t>
      </w:r>
    </w:p>
    <w:p>
      <w:pPr>
        <w:jc w:val="right"/>
        <w:spacing w:line="336" w:lineRule="auto"/>
      </w:pPr>
      <w:r>
        <w:rPr>
          <w:b/>
        </w:rPr>
        <w:t xml:space="preserve">Spese generali € 4,75125</w:t>
      </w:r>
    </w:p>
    <w:p>
      <w:pPr>
        <w:jc w:val="right"/>
        <w:spacing w:line="336" w:lineRule="auto"/>
      </w:pPr>
      <w:r>
        <w:rPr>
          <w:b/>
        </w:rPr>
        <w:t xml:space="preserve">Utili di impresa € 3,64263</w:t>
      </w:r>
    </w:p>
    <w:p>
      <w:pPr>
        <w:jc w:val="right"/>
        <w:spacing w:line="336" w:lineRule="auto"/>
      </w:pPr>
      <w:r>
        <w:rPr>
          <w:b/>
        </w:rPr>
        <w:t xml:space="preserve">Prezzo a cad: € 40,06888</w:t>
      </w:r>
    </w:p>
    <w:p>
      <w:pPr>
        <w:rPr>
          <w:sz w:val="10"/>
          <w:szCs w:val="10"/>
        </w:rPr>
      </w:pPr>
    </w:p>
    <w:p>
      <w:pPr>
        <w:rPr>
          <w:sz w:val="10"/>
          <w:szCs w:val="10"/>
        </w:rPr>
      </w:pPr>
    </w:p>
    <w:p>
      <w:pPr/>
      <w:r>
        <w:rPr>
          <w:b/>
        </w:rPr>
        <w:t xml:space="preserve">Codice regionale: TOS15_PR.P38.031.001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Gabbione a scatola in rete metallica plastificata</w:t>
            </w:r>
          </w:p>
        </w:tc>
      </w:tr>
      <w:tr>
        <w:trPr/>
        <w:tc>
          <w:tcPr>
            <w:tcW w:w="1200" w:type="dxa"/>
          </w:tcPr>
          <w:p>
            <w:pPr/>
            <w:r>
              <w:rPr>
                <w:b/>
              </w:rPr>
              <w:t xml:space="preserve">Articolo:</w:t>
            </w:r>
          </w:p>
        </w:tc>
        <w:tc>
          <w:tcPr>
            <w:tcW w:w="7900" w:type="dxa"/>
          </w:tcPr>
          <w:p>
            <w:pPr/>
            <w:r>
              <w:rPr/>
              <w:t xml:space="preserve">001 - dim.2x1x1 m, filo d. 2,7-3,7 mm (18,3 kg)</w:t>
            </w:r>
          </w:p>
        </w:tc>
      </w:tr>
    </w:tbl>
    <w:p>
      <w:pPr>
        <w:jc w:val="right"/>
      </w:pPr>
    </w:p>
    <w:p>
      <w:pPr>
        <w:jc w:val="right"/>
        <w:spacing w:line="336" w:lineRule="auto"/>
      </w:pPr>
      <w:r>
        <w:rPr>
          <w:b/>
        </w:rPr>
        <w:t xml:space="preserve">Prezzo senza S. G. e Util. a cm: € 47,58600</w:t>
      </w:r>
    </w:p>
    <w:p>
      <w:pPr>
        <w:jc w:val="right"/>
        <w:spacing w:line="336" w:lineRule="auto"/>
      </w:pPr>
      <w:r>
        <w:rPr>
          <w:b/>
        </w:rPr>
        <w:t xml:space="preserve">Spese generali € 7,13790</w:t>
      </w:r>
    </w:p>
    <w:p>
      <w:pPr>
        <w:jc w:val="right"/>
        <w:spacing w:line="336" w:lineRule="auto"/>
      </w:pPr>
      <w:r>
        <w:rPr>
          <w:b/>
        </w:rPr>
        <w:t xml:space="preserve">Utili di impresa € 5,47239</w:t>
      </w:r>
    </w:p>
    <w:p>
      <w:pPr>
        <w:jc w:val="right"/>
        <w:spacing w:line="336" w:lineRule="auto"/>
      </w:pPr>
      <w:r>
        <w:rPr>
          <w:b/>
        </w:rPr>
        <w:t xml:space="preserve">Prezzo a cm: € 60,19629</w:t>
      </w:r>
    </w:p>
    <w:p>
      <w:pPr>
        <w:rPr>
          <w:sz w:val="10"/>
          <w:szCs w:val="10"/>
        </w:rPr>
      </w:pPr>
    </w:p>
    <w:p>
      <w:pPr>
        <w:rPr>
          <w:sz w:val="10"/>
          <w:szCs w:val="10"/>
        </w:rPr>
      </w:pPr>
    </w:p>
    <w:p>
      <w:pPr/>
      <w:r>
        <w:rPr>
          <w:b/>
        </w:rPr>
        <w:t xml:space="preserve">Codice regionale: TOS15_PR.P38.032.001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Gabbione a scatola in rete metallica zinco alluminio</w:t>
            </w:r>
          </w:p>
        </w:tc>
      </w:tr>
      <w:tr>
        <w:trPr/>
        <w:tc>
          <w:tcPr>
            <w:tcW w:w="1200" w:type="dxa"/>
          </w:tcPr>
          <w:p>
            <w:pPr/>
            <w:r>
              <w:rPr>
                <w:b/>
              </w:rPr>
              <w:t xml:space="preserve">Articolo:</w:t>
            </w:r>
          </w:p>
        </w:tc>
        <w:tc>
          <w:tcPr>
            <w:tcW w:w="7900" w:type="dxa"/>
          </w:tcPr>
          <w:p>
            <w:pPr/>
            <w:r>
              <w:rPr/>
              <w:t xml:space="preserve">001 - dim.2x1x1 m, filo d. 2,7 mm (15,7 kg)</w:t>
            </w:r>
          </w:p>
        </w:tc>
      </w:tr>
    </w:tbl>
    <w:p>
      <w:pPr>
        <w:jc w:val="right"/>
      </w:pPr>
    </w:p>
    <w:p>
      <w:pPr>
        <w:jc w:val="right"/>
        <w:spacing w:line="336" w:lineRule="auto"/>
      </w:pPr>
      <w:r>
        <w:rPr>
          <w:b/>
        </w:rPr>
        <w:t xml:space="preserve">Prezzo senza S. G. e Util. a cad: € 32,69000</w:t>
      </w:r>
    </w:p>
    <w:p>
      <w:pPr>
        <w:jc w:val="right"/>
        <w:spacing w:line="336" w:lineRule="auto"/>
      </w:pPr>
      <w:r>
        <w:rPr>
          <w:b/>
        </w:rPr>
        <w:t xml:space="preserve">Spese generali € 4,90350</w:t>
      </w:r>
    </w:p>
    <w:p>
      <w:pPr>
        <w:jc w:val="right"/>
        <w:spacing w:line="336" w:lineRule="auto"/>
      </w:pPr>
      <w:r>
        <w:rPr>
          <w:b/>
        </w:rPr>
        <w:t xml:space="preserve">Utili di impresa € 3,75935</w:t>
      </w:r>
    </w:p>
    <w:p>
      <w:pPr>
        <w:jc w:val="right"/>
        <w:spacing w:line="336" w:lineRule="auto"/>
      </w:pPr>
      <w:r>
        <w:rPr>
          <w:b/>
        </w:rPr>
        <w:t xml:space="preserve">Prezzo a cad: € 41,35285</w:t>
      </w:r>
    </w:p>
    <w:p>
      <w:pPr>
        <w:rPr>
          <w:sz w:val="10"/>
          <w:szCs w:val="10"/>
        </w:rPr>
      </w:pPr>
    </w:p>
    <w:p>
      <w:pPr>
        <w:rPr>
          <w:sz w:val="10"/>
          <w:szCs w:val="10"/>
        </w:rPr>
      </w:pPr>
    </w:p>
    <w:p>
      <w:pPr/>
      <w:r>
        <w:rPr>
          <w:b/>
        </w:rPr>
        <w:t xml:space="preserve">Codice regionale: TOS15_PR.P38.035.001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Complementi per legature e tiranti di gabbioni</w:t>
            </w:r>
          </w:p>
        </w:tc>
      </w:tr>
      <w:tr>
        <w:trPr/>
        <w:tc>
          <w:tcPr>
            <w:tcW w:w="1200" w:type="dxa"/>
          </w:tcPr>
          <w:p>
            <w:pPr/>
            <w:r>
              <w:rPr>
                <w:b/>
              </w:rPr>
              <w:t xml:space="preserve">Articolo:</w:t>
            </w:r>
          </w:p>
        </w:tc>
        <w:tc>
          <w:tcPr>
            <w:tcW w:w="7900" w:type="dxa"/>
          </w:tcPr>
          <w:p>
            <w:pPr/>
            <w:r>
              <w:rPr/>
              <w:t xml:space="preserve">001 - filo di ferro a forte zincatura d. 2,2 mm</w:t>
            </w:r>
          </w:p>
        </w:tc>
      </w:tr>
    </w:tbl>
    <w:p>
      <w:pPr>
        <w:jc w:val="right"/>
      </w:pPr>
    </w:p>
    <w:p>
      <w:pPr>
        <w:jc w:val="right"/>
        <w:spacing w:line="336" w:lineRule="auto"/>
      </w:pPr>
      <w:r>
        <w:rPr>
          <w:b/>
        </w:rPr>
        <w:t xml:space="preserve">Prezzo senza S. G. e Util. a kg: € 1,40630</w:t>
      </w:r>
    </w:p>
    <w:p>
      <w:pPr>
        <w:jc w:val="right"/>
        <w:spacing w:line="336" w:lineRule="auto"/>
      </w:pPr>
      <w:r>
        <w:rPr>
          <w:b/>
        </w:rPr>
        <w:t xml:space="preserve">Spese generali € 0,21095</w:t>
      </w:r>
    </w:p>
    <w:p>
      <w:pPr>
        <w:jc w:val="right"/>
        <w:spacing w:line="336" w:lineRule="auto"/>
      </w:pPr>
      <w:r>
        <w:rPr>
          <w:b/>
        </w:rPr>
        <w:t xml:space="preserve">Utili di impresa € 0,16172</w:t>
      </w:r>
    </w:p>
    <w:p>
      <w:pPr>
        <w:jc w:val="right"/>
        <w:spacing w:line="336" w:lineRule="auto"/>
      </w:pPr>
      <w:r>
        <w:rPr>
          <w:b/>
        </w:rPr>
        <w:t xml:space="preserve">Prezzo a kg: € 1,77897</w:t>
      </w:r>
    </w:p>
    <w:p>
      <w:pPr>
        <w:rPr>
          <w:sz w:val="10"/>
          <w:szCs w:val="10"/>
        </w:rPr>
      </w:pPr>
    </w:p>
    <w:p>
      <w:pPr>
        <w:rPr>
          <w:sz w:val="10"/>
          <w:szCs w:val="10"/>
        </w:rPr>
      </w:pPr>
    </w:p>
    <w:p>
      <w:pPr/>
      <w:r>
        <w:rPr>
          <w:b/>
        </w:rPr>
        <w:t xml:space="preserve">Codice regionale: TOS15_PR.P38.040.001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001 - dim.3x2x0,30 m, filo d. 2,2-3,2 mm (28,40 kg)</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TOS15_PR.P38.040.002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002 - dim.4x2x0,30 m, filo d. 2,2-3,2 mm (36,75 kg)</w:t>
            </w:r>
          </w:p>
        </w:tc>
      </w:tr>
    </w:tbl>
    <w:p>
      <w:pPr>
        <w:jc w:val="right"/>
      </w:pPr>
    </w:p>
    <w:p>
      <w:pPr>
        <w:jc w:val="right"/>
        <w:spacing w:line="336" w:lineRule="auto"/>
      </w:pPr>
      <w:r>
        <w:rPr>
          <w:b/>
        </w:rPr>
        <w:t xml:space="preserve">Prezzo senza S. G. e Util. a cad: € 43,90000</w:t>
      </w:r>
    </w:p>
    <w:p>
      <w:pPr>
        <w:jc w:val="right"/>
        <w:spacing w:line="336" w:lineRule="auto"/>
      </w:pPr>
      <w:r>
        <w:rPr>
          <w:b/>
        </w:rPr>
        <w:t xml:space="preserve">Spese generali € 6,58500</w:t>
      </w:r>
    </w:p>
    <w:p>
      <w:pPr>
        <w:jc w:val="right"/>
        <w:spacing w:line="336" w:lineRule="auto"/>
      </w:pPr>
      <w:r>
        <w:rPr>
          <w:b/>
        </w:rPr>
        <w:t xml:space="preserve">Utili di impresa € 5,04850</w:t>
      </w:r>
    </w:p>
    <w:p>
      <w:pPr>
        <w:jc w:val="right"/>
        <w:spacing w:line="336" w:lineRule="auto"/>
      </w:pPr>
      <w:r>
        <w:rPr>
          <w:b/>
        </w:rPr>
        <w:t xml:space="preserve">Prezzo a cad: € 55,53350</w:t>
      </w:r>
    </w:p>
    <w:p>
      <w:pPr>
        <w:rPr>
          <w:sz w:val="10"/>
          <w:szCs w:val="10"/>
        </w:rPr>
      </w:pPr>
    </w:p>
    <w:p>
      <w:pPr>
        <w:rPr>
          <w:sz w:val="10"/>
          <w:szCs w:val="10"/>
        </w:rPr>
      </w:pPr>
    </w:p>
    <w:p>
      <w:pPr/>
      <w:r>
        <w:rPr>
          <w:b/>
        </w:rPr>
        <w:t xml:space="preserve">Codice regionale: TOS15_PR.P38.040.003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003 - dim.5x2x0,30 m, filo d. 2,2-3,2 mm (45,18 kg)</w:t>
            </w:r>
          </w:p>
        </w:tc>
      </w:tr>
    </w:tbl>
    <w:p>
      <w:pPr>
        <w:jc w:val="right"/>
      </w:pPr>
    </w:p>
    <w:p>
      <w:pPr>
        <w:jc w:val="right"/>
        <w:spacing w:line="336" w:lineRule="auto"/>
      </w:pPr>
      <w:r>
        <w:rPr>
          <w:b/>
        </w:rPr>
        <w:t xml:space="preserve">Prezzo senza S. G. e Util. a cad: € 53,92000</w:t>
      </w:r>
    </w:p>
    <w:p>
      <w:pPr>
        <w:jc w:val="right"/>
        <w:spacing w:line="336" w:lineRule="auto"/>
      </w:pPr>
      <w:r>
        <w:rPr>
          <w:b/>
        </w:rPr>
        <w:t xml:space="preserve">Spese generali € 8,08800</w:t>
      </w:r>
    </w:p>
    <w:p>
      <w:pPr>
        <w:jc w:val="right"/>
        <w:spacing w:line="336" w:lineRule="auto"/>
      </w:pPr>
      <w:r>
        <w:rPr>
          <w:b/>
        </w:rPr>
        <w:t xml:space="preserve">Utili di impresa € 6,20080</w:t>
      </w:r>
    </w:p>
    <w:p>
      <w:pPr>
        <w:jc w:val="right"/>
        <w:spacing w:line="336" w:lineRule="auto"/>
      </w:pPr>
      <w:r>
        <w:rPr>
          <w:b/>
        </w:rPr>
        <w:t xml:space="preserve">Prezzo a cad: € 68,20880</w:t>
      </w:r>
    </w:p>
    <w:p>
      <w:pPr>
        <w:rPr>
          <w:sz w:val="10"/>
          <w:szCs w:val="10"/>
        </w:rPr>
      </w:pPr>
    </w:p>
    <w:p>
      <w:pPr>
        <w:rPr>
          <w:sz w:val="10"/>
          <w:szCs w:val="10"/>
        </w:rPr>
      </w:pPr>
    </w:p>
    <w:p>
      <w:pPr/>
      <w:r>
        <w:rPr>
          <w:b/>
        </w:rPr>
        <w:t xml:space="preserve">Codice regionale: TOS15_PR.P38.040.004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Materassi in rete metallica plastificata</w:t>
            </w:r>
          </w:p>
        </w:tc>
      </w:tr>
      <w:tr>
        <w:trPr/>
        <w:tc>
          <w:tcPr>
            <w:tcW w:w="1200" w:type="dxa"/>
          </w:tcPr>
          <w:p>
            <w:pPr/>
            <w:r>
              <w:rPr>
                <w:b/>
              </w:rPr>
              <w:t xml:space="preserve">Articolo:</w:t>
            </w:r>
          </w:p>
        </w:tc>
        <w:tc>
          <w:tcPr>
            <w:tcW w:w="7900" w:type="dxa"/>
          </w:tcPr>
          <w:p>
            <w:pPr/>
            <w:r>
              <w:rPr/>
              <w:t xml:space="preserve">004 - dim.6x2x0,30 m, filo d. 2,2-3,2 mm (53,60 kg)</w:t>
            </w:r>
          </w:p>
        </w:tc>
      </w:tr>
    </w:tbl>
    <w:p>
      <w:pPr>
        <w:jc w:val="right"/>
      </w:pPr>
    </w:p>
    <w:p>
      <w:pPr>
        <w:jc w:val="right"/>
        <w:spacing w:line="336" w:lineRule="auto"/>
      </w:pPr>
      <w:r>
        <w:rPr>
          <w:b/>
        </w:rPr>
        <w:t xml:space="preserve">Prezzo senza S. G. e Util. a cad: € 67,60000</w:t>
      </w:r>
    </w:p>
    <w:p>
      <w:pPr>
        <w:jc w:val="right"/>
        <w:spacing w:line="336" w:lineRule="auto"/>
      </w:pPr>
      <w:r>
        <w:rPr>
          <w:b/>
        </w:rPr>
        <w:t xml:space="preserve">Spese generali € 10,14000</w:t>
      </w:r>
    </w:p>
    <w:p>
      <w:pPr>
        <w:jc w:val="right"/>
        <w:spacing w:line="336" w:lineRule="auto"/>
      </w:pPr>
      <w:r>
        <w:rPr>
          <w:b/>
        </w:rPr>
        <w:t xml:space="preserve">Utili di impresa € 7,77400</w:t>
      </w:r>
    </w:p>
    <w:p>
      <w:pPr>
        <w:jc w:val="right"/>
        <w:spacing w:line="336" w:lineRule="auto"/>
      </w:pPr>
      <w:r>
        <w:rPr>
          <w:b/>
        </w:rPr>
        <w:t xml:space="preserve">Prezzo a cad: € 85,51400</w:t>
      </w:r>
    </w:p>
    <w:p>
      <w:pPr>
        <w:rPr>
          <w:sz w:val="10"/>
          <w:szCs w:val="10"/>
        </w:rPr>
      </w:pPr>
    </w:p>
    <w:p>
      <w:pPr>
        <w:rPr>
          <w:sz w:val="10"/>
          <w:szCs w:val="10"/>
        </w:rPr>
      </w:pPr>
    </w:p>
    <w:p>
      <w:pPr/>
      <w:r>
        <w:rPr>
          <w:b/>
        </w:rPr>
        <w:t xml:space="preserve">Codice regionale: TOS15_PR.P38.050.001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001 - dim.3x3x0,73 m, filo d. 2,7-3,7 mm (38,20 kg)</w:t>
            </w:r>
          </w:p>
        </w:tc>
      </w:tr>
    </w:tbl>
    <w:p>
      <w:pPr>
        <w:jc w:val="right"/>
      </w:pPr>
    </w:p>
    <w:p>
      <w:pPr>
        <w:jc w:val="right"/>
        <w:spacing w:line="336" w:lineRule="auto"/>
      </w:pPr>
      <w:r>
        <w:rPr>
          <w:b/>
        </w:rPr>
        <w:t xml:space="preserve">Prezzo senza S. G. e Util. a cad: € 86,18000</w:t>
      </w:r>
    </w:p>
    <w:p>
      <w:pPr>
        <w:jc w:val="right"/>
        <w:spacing w:line="336" w:lineRule="auto"/>
      </w:pPr>
      <w:r>
        <w:rPr>
          <w:b/>
        </w:rPr>
        <w:t xml:space="preserve">Spese generali € 12,92700</w:t>
      </w:r>
    </w:p>
    <w:p>
      <w:pPr>
        <w:jc w:val="right"/>
        <w:spacing w:line="336" w:lineRule="auto"/>
      </w:pPr>
      <w:r>
        <w:rPr>
          <w:b/>
        </w:rPr>
        <w:t xml:space="preserve">Utili di impresa € 9,91070</w:t>
      </w:r>
    </w:p>
    <w:p>
      <w:pPr>
        <w:jc w:val="right"/>
        <w:spacing w:line="336" w:lineRule="auto"/>
      </w:pPr>
      <w:r>
        <w:rPr>
          <w:b/>
        </w:rPr>
        <w:t xml:space="preserve">Prezzo a cad: € 109,01770</w:t>
      </w:r>
    </w:p>
    <w:p>
      <w:pPr>
        <w:rPr>
          <w:sz w:val="10"/>
          <w:szCs w:val="10"/>
        </w:rPr>
      </w:pPr>
    </w:p>
    <w:p>
      <w:pPr>
        <w:rPr>
          <w:sz w:val="10"/>
          <w:szCs w:val="10"/>
        </w:rPr>
      </w:pPr>
    </w:p>
    <w:p>
      <w:pPr/>
      <w:r>
        <w:rPr>
          <w:b/>
        </w:rPr>
        <w:t xml:space="preserve">Codice regionale: TOS15_PR.P38.050.002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002 - dim.4x3x0,73 m, filo d. 2,7-3,7 mm (42,80 kg)</w:t>
            </w:r>
          </w:p>
        </w:tc>
      </w:tr>
    </w:tbl>
    <w:p>
      <w:pPr>
        <w:jc w:val="right"/>
      </w:pPr>
    </w:p>
    <w:p>
      <w:pPr>
        <w:jc w:val="right"/>
        <w:spacing w:line="336" w:lineRule="auto"/>
      </w:pPr>
      <w:r>
        <w:rPr>
          <w:b/>
        </w:rPr>
        <w:t xml:space="preserve">Prezzo senza S. G. e Util. a cad: € 45,50000</w:t>
      </w:r>
    </w:p>
    <w:p>
      <w:pPr>
        <w:jc w:val="right"/>
        <w:spacing w:line="336" w:lineRule="auto"/>
      </w:pPr>
      <w:r>
        <w:rPr>
          <w:b/>
        </w:rPr>
        <w:t xml:space="preserve">Spese generali € 6,82500</w:t>
      </w:r>
    </w:p>
    <w:p>
      <w:pPr>
        <w:jc w:val="right"/>
        <w:spacing w:line="336" w:lineRule="auto"/>
      </w:pPr>
      <w:r>
        <w:rPr>
          <w:b/>
        </w:rPr>
        <w:t xml:space="preserve">Utili di impresa € 5,23250</w:t>
      </w:r>
    </w:p>
    <w:p>
      <w:pPr>
        <w:jc w:val="right"/>
        <w:spacing w:line="336" w:lineRule="auto"/>
      </w:pPr>
      <w:r>
        <w:rPr>
          <w:b/>
        </w:rPr>
        <w:t xml:space="preserve">Prezzo a cad: € 57,55750</w:t>
      </w:r>
    </w:p>
    <w:p>
      <w:pPr>
        <w:rPr>
          <w:sz w:val="10"/>
          <w:szCs w:val="10"/>
        </w:rPr>
      </w:pPr>
    </w:p>
    <w:p>
      <w:pPr>
        <w:rPr>
          <w:sz w:val="10"/>
          <w:szCs w:val="10"/>
        </w:rPr>
      </w:pPr>
    </w:p>
    <w:p>
      <w:pPr/>
      <w:r>
        <w:rPr>
          <w:b/>
        </w:rPr>
        <w:t xml:space="preserve">Codice regionale: TOS15_PR.P38.050.003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003 - dim.5x3x0,73 m, filo d. 2,7-3,7 mm (47,30 kg)</w:t>
            </w:r>
          </w:p>
        </w:tc>
      </w:tr>
    </w:tbl>
    <w:p>
      <w:pPr>
        <w:jc w:val="right"/>
      </w:pPr>
    </w:p>
    <w:p>
      <w:pPr>
        <w:jc w:val="right"/>
        <w:spacing w:line="336" w:lineRule="auto"/>
      </w:pPr>
      <w:r>
        <w:rPr>
          <w:b/>
        </w:rPr>
        <w:t xml:space="preserve">Prezzo senza S. G. e Util. a cad: € 106,71000</w:t>
      </w:r>
    </w:p>
    <w:p>
      <w:pPr>
        <w:jc w:val="right"/>
        <w:spacing w:line="336" w:lineRule="auto"/>
      </w:pPr>
      <w:r>
        <w:rPr>
          <w:b/>
        </w:rPr>
        <w:t xml:space="preserve">Spese generali € 16,00650</w:t>
      </w:r>
    </w:p>
    <w:p>
      <w:pPr>
        <w:jc w:val="right"/>
        <w:spacing w:line="336" w:lineRule="auto"/>
      </w:pPr>
      <w:r>
        <w:rPr>
          <w:b/>
        </w:rPr>
        <w:t xml:space="preserve">Utili di impresa € 12,27165</w:t>
      </w:r>
    </w:p>
    <w:p>
      <w:pPr>
        <w:jc w:val="right"/>
        <w:spacing w:line="336" w:lineRule="auto"/>
      </w:pPr>
      <w:r>
        <w:rPr>
          <w:b/>
        </w:rPr>
        <w:t xml:space="preserve">Prezzo a cad: € 134,98815</w:t>
      </w:r>
    </w:p>
    <w:p>
      <w:pPr>
        <w:rPr>
          <w:sz w:val="10"/>
          <w:szCs w:val="10"/>
        </w:rPr>
      </w:pPr>
    </w:p>
    <w:p>
      <w:pPr>
        <w:rPr>
          <w:sz w:val="10"/>
          <w:szCs w:val="10"/>
        </w:rPr>
      </w:pPr>
    </w:p>
    <w:p>
      <w:pPr/>
      <w:r>
        <w:rPr>
          <w:b/>
        </w:rPr>
        <w:t xml:space="preserve">Codice regionale: TOS15_PR.P38.050.004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Moduli in rete metallica a doppia torsione plastificata per terre rinforzate</w:t>
            </w:r>
          </w:p>
        </w:tc>
      </w:tr>
      <w:tr>
        <w:trPr/>
        <w:tc>
          <w:tcPr>
            <w:tcW w:w="1200" w:type="dxa"/>
          </w:tcPr>
          <w:p>
            <w:pPr/>
            <w:r>
              <w:rPr>
                <w:b/>
              </w:rPr>
              <w:t xml:space="preserve">Articolo:</w:t>
            </w:r>
          </w:p>
        </w:tc>
        <w:tc>
          <w:tcPr>
            <w:tcW w:w="7900" w:type="dxa"/>
          </w:tcPr>
          <w:p>
            <w:pPr/>
            <w:r>
              <w:rPr/>
              <w:t xml:space="preserve">004 - dim.6x3x0,73 m, filo d. 2,7-3,7 mm (51,80 kg)</w:t>
            </w:r>
          </w:p>
        </w:tc>
      </w:tr>
    </w:tbl>
    <w:p>
      <w:pPr>
        <w:jc w:val="right"/>
      </w:pPr>
    </w:p>
    <w:p>
      <w:pPr>
        <w:jc w:val="right"/>
        <w:spacing w:line="336" w:lineRule="auto"/>
      </w:pPr>
      <w:r>
        <w:rPr>
          <w:b/>
        </w:rPr>
        <w:t xml:space="preserve">Prezzo senza S. G. e Util. a cad: € 116,86000</w:t>
      </w:r>
    </w:p>
    <w:p>
      <w:pPr>
        <w:jc w:val="right"/>
        <w:spacing w:line="336" w:lineRule="auto"/>
      </w:pPr>
      <w:r>
        <w:rPr>
          <w:b/>
        </w:rPr>
        <w:t xml:space="preserve">Spese generali € 17,52900</w:t>
      </w:r>
    </w:p>
    <w:p>
      <w:pPr>
        <w:jc w:val="right"/>
        <w:spacing w:line="336" w:lineRule="auto"/>
      </w:pPr>
      <w:r>
        <w:rPr>
          <w:b/>
        </w:rPr>
        <w:t xml:space="preserve">Utili di impresa € 13,43890</w:t>
      </w:r>
    </w:p>
    <w:p>
      <w:pPr>
        <w:jc w:val="right"/>
        <w:spacing w:line="336" w:lineRule="auto"/>
      </w:pPr>
      <w:r>
        <w:rPr>
          <w:b/>
        </w:rPr>
        <w:t xml:space="preserve">Prezzo a cad: € 147,82790</w:t>
      </w:r>
    </w:p>
    <w:p>
      <w:pPr>
        <w:rPr>
          <w:sz w:val="10"/>
          <w:szCs w:val="10"/>
        </w:rPr>
      </w:pPr>
    </w:p>
    <w:p>
      <w:pPr>
        <w:rPr>
          <w:sz w:val="10"/>
          <w:szCs w:val="10"/>
        </w:rPr>
      </w:pPr>
    </w:p>
    <w:p>
      <w:pPr>
        <w:sectPr>
          <w:headerReference w:type="default" r:id="rId279"/>
          <w:footerReference w:type="default" r:id="rId28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TOS15_PR.P40</w:t>
      </w:r>
    </w:p>
    <w:tbl>
      <w:tblGrid>
        <w:gridCol w:w="1200" w:type="dxa"/>
        <w:gridCol w:w="7900" w:type="dxa"/>
      </w:tblGrid>
      <w:tr>
        <w:trPr/>
        <w:tc>
          <w:tcPr>
            <w:tcW w:w="1200" w:type="dxa"/>
          </w:tcPr>
          <w:p>
            <w:pPr/>
            <w:r>
              <w:rPr/>
              <w:t xml:space="preserve">Capitolo: </w:t>
            </w:r>
          </w:p>
        </w:tc>
        <w:tc>
          <w:tcPr>
            <w:tcW w:w="7900" w:type="dxa"/>
          </w:tcPr>
          <w:p>
            <w:pPr/>
            <w:r>
              <w:rPr/>
              <w:t xml:space="preserve">PRODOTTI PER RINFORZI STRUTTURALI</w:t>
            </w:r>
          </w:p>
        </w:tc>
      </w:tr>
    </w:tbl>
    <w:p>
      <w:pPr>
        <w:rPr>
          <w:sz w:val="10"/>
          <w:szCs w:val="10"/>
        </w:rPr>
      </w:pPr>
    </w:p>
    <w:p>
      <w:pPr/>
      <w:r>
        <w:rPr>
          <w:b/>
        </w:rPr>
        <w:t xml:space="preserve">Codice regionale: TOS15_PR.P40.001.001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Tessuto in fibra di vetro (GFRP) in rotoli da 50 m altezza 60 cm con matrice epossidica a fibre unidirezionali resistenza a trazione 2250 N/mmq densità 2,54 g/cc</w:t>
            </w:r>
          </w:p>
        </w:tc>
      </w:tr>
      <w:tr>
        <w:trPr/>
        <w:tc>
          <w:tcPr>
            <w:tcW w:w="1200" w:type="dxa"/>
          </w:tcPr>
          <w:p>
            <w:pPr/>
            <w:r>
              <w:rPr>
                <w:b/>
              </w:rPr>
              <w:t xml:space="preserve">Articolo:</w:t>
            </w:r>
          </w:p>
        </w:tc>
        <w:tc>
          <w:tcPr>
            <w:tcW w:w="7900" w:type="dxa"/>
          </w:tcPr>
          <w:p>
            <w:pPr/>
            <w:r>
              <w:rPr/>
              <w:t xml:space="preserve">001 - spessore 0,17 mm, peso 430 g/mq</w:t>
            </w:r>
          </w:p>
        </w:tc>
      </w:tr>
    </w:tbl>
    <w:p>
      <w:pPr>
        <w:jc w:val="right"/>
      </w:pPr>
    </w:p>
    <w:p>
      <w:pPr>
        <w:jc w:val="right"/>
        <w:spacing w:line="336" w:lineRule="auto"/>
      </w:pPr>
      <w:r>
        <w:rPr>
          <w:b/>
        </w:rPr>
        <w:t xml:space="preserve">Prezzo senza S. G. e Util. a m²: € 17,10200</w:t>
      </w:r>
    </w:p>
    <w:p>
      <w:pPr>
        <w:jc w:val="right"/>
        <w:spacing w:line="336" w:lineRule="auto"/>
      </w:pPr>
      <w:r>
        <w:rPr>
          <w:b/>
        </w:rPr>
        <w:t xml:space="preserve">Spese generali € 2,56530</w:t>
      </w:r>
    </w:p>
    <w:p>
      <w:pPr>
        <w:jc w:val="right"/>
        <w:spacing w:line="336" w:lineRule="auto"/>
      </w:pPr>
      <w:r>
        <w:rPr>
          <w:b/>
        </w:rPr>
        <w:t xml:space="preserve">Utili di impresa € 1,96673</w:t>
      </w:r>
    </w:p>
    <w:p>
      <w:pPr>
        <w:jc w:val="right"/>
        <w:spacing w:line="336" w:lineRule="auto"/>
      </w:pPr>
      <w:r>
        <w:rPr>
          <w:b/>
        </w:rPr>
        <w:t xml:space="preserve">Prezzo a m²: € 21,63403</w:t>
      </w:r>
    </w:p>
    <w:p>
      <w:pPr>
        <w:rPr>
          <w:sz w:val="10"/>
          <w:szCs w:val="10"/>
        </w:rPr>
      </w:pPr>
    </w:p>
    <w:p>
      <w:pPr>
        <w:rPr>
          <w:sz w:val="10"/>
          <w:szCs w:val="10"/>
        </w:rPr>
      </w:pPr>
    </w:p>
    <w:p>
      <w:pPr/>
      <w:r>
        <w:rPr>
          <w:b/>
        </w:rPr>
        <w:t xml:space="preserve">Codice regionale: TOS15_PR.P40.003.001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001 - con fibre bidirezionali e ortogonali, resistenza a trazione 3500 N/mmq, spessore 0,045 mm, peso 160 g/mq</w:t>
            </w:r>
          </w:p>
        </w:tc>
      </w:tr>
    </w:tbl>
    <w:p>
      <w:pPr>
        <w:jc w:val="right"/>
      </w:pPr>
    </w:p>
    <w:p>
      <w:pPr>
        <w:jc w:val="right"/>
        <w:spacing w:line="336" w:lineRule="auto"/>
      </w:pPr>
      <w:r>
        <w:rPr>
          <w:b/>
        </w:rPr>
        <w:t xml:space="preserve">Prezzo senza S. G. e Util. a m²: € 40,80000</w:t>
      </w:r>
    </w:p>
    <w:p>
      <w:pPr>
        <w:jc w:val="right"/>
        <w:spacing w:line="336" w:lineRule="auto"/>
      </w:pPr>
      <w:r>
        <w:rPr>
          <w:b/>
        </w:rPr>
        <w:t xml:space="preserve">Spese generali € 6,12000</w:t>
      </w:r>
    </w:p>
    <w:p>
      <w:pPr>
        <w:jc w:val="right"/>
        <w:spacing w:line="336" w:lineRule="auto"/>
      </w:pPr>
      <w:r>
        <w:rPr>
          <w:b/>
        </w:rPr>
        <w:t xml:space="preserve">Utili di impresa € 4,69200</w:t>
      </w:r>
    </w:p>
    <w:p>
      <w:pPr>
        <w:jc w:val="right"/>
        <w:spacing w:line="336" w:lineRule="auto"/>
      </w:pPr>
      <w:r>
        <w:rPr>
          <w:b/>
        </w:rPr>
        <w:t xml:space="preserve">Prezzo a m²: € 51,61200</w:t>
      </w:r>
    </w:p>
    <w:p>
      <w:pPr>
        <w:rPr>
          <w:sz w:val="10"/>
          <w:szCs w:val="10"/>
        </w:rPr>
      </w:pPr>
    </w:p>
    <w:p>
      <w:pPr>
        <w:rPr>
          <w:sz w:val="10"/>
          <w:szCs w:val="10"/>
        </w:rPr>
      </w:pPr>
    </w:p>
    <w:p>
      <w:pPr/>
      <w:r>
        <w:rPr>
          <w:b/>
        </w:rPr>
        <w:t xml:space="preserve">Codice regionale: TOS15_PR.P40.003.011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Tessuto in fibra di carbonio (CFRP) in rotoli da 50 m altezza 60 cm</w:t>
            </w:r>
          </w:p>
        </w:tc>
      </w:tr>
      <w:tr>
        <w:trPr/>
        <w:tc>
          <w:tcPr>
            <w:tcW w:w="1200" w:type="dxa"/>
          </w:tcPr>
          <w:p>
            <w:pPr/>
            <w:r>
              <w:rPr>
                <w:b/>
              </w:rPr>
              <w:t xml:space="preserve">Articolo:</w:t>
            </w:r>
          </w:p>
        </w:tc>
        <w:tc>
          <w:tcPr>
            <w:tcW w:w="7900" w:type="dxa"/>
          </w:tcPr>
          <w:p>
            <w:pPr/>
            <w:r>
              <w:rPr/>
              <w:t xml:space="preserve">011 - con fibre monodirezionali, resistenza a trazione maggiore di 3500 N/mmq, spessore 0,13 mm, peso 230 g/mq</w:t>
            </w:r>
          </w:p>
        </w:tc>
      </w:tr>
    </w:tbl>
    <w:p>
      <w:pPr>
        <w:jc w:val="right"/>
      </w:pPr>
    </w:p>
    <w:p>
      <w:pPr>
        <w:jc w:val="right"/>
        <w:spacing w:line="336" w:lineRule="auto"/>
      </w:pPr>
      <w:r>
        <w:rPr>
          <w:b/>
        </w:rPr>
        <w:t xml:space="preserve">Prezzo senza S. G. e Util. a m²: € 54,91000</w:t>
      </w:r>
    </w:p>
    <w:p>
      <w:pPr>
        <w:jc w:val="right"/>
        <w:spacing w:line="336" w:lineRule="auto"/>
      </w:pPr>
      <w:r>
        <w:rPr>
          <w:b/>
        </w:rPr>
        <w:t xml:space="preserve">Spese generali € 8,23650</w:t>
      </w:r>
    </w:p>
    <w:p>
      <w:pPr>
        <w:jc w:val="right"/>
        <w:spacing w:line="336" w:lineRule="auto"/>
      </w:pPr>
      <w:r>
        <w:rPr>
          <w:b/>
        </w:rPr>
        <w:t xml:space="preserve">Utili di impresa € 6,31465</w:t>
      </w:r>
    </w:p>
    <w:p>
      <w:pPr>
        <w:jc w:val="right"/>
        <w:spacing w:line="336" w:lineRule="auto"/>
      </w:pPr>
      <w:r>
        <w:rPr>
          <w:b/>
        </w:rPr>
        <w:t xml:space="preserve">Prezzo a m²: € 69,46115</w:t>
      </w:r>
    </w:p>
    <w:p>
      <w:pPr>
        <w:rPr>
          <w:sz w:val="10"/>
          <w:szCs w:val="10"/>
        </w:rPr>
      </w:pPr>
    </w:p>
    <w:p>
      <w:pPr>
        <w:rPr>
          <w:sz w:val="10"/>
          <w:szCs w:val="10"/>
        </w:rPr>
      </w:pPr>
    </w:p>
    <w:p>
      <w:pPr/>
      <w:r>
        <w:rPr>
          <w:b/>
        </w:rPr>
        <w:t xml:space="preserve">Codice regionale: TOS15_PR.P40.005.001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001 - larghezza 50 mm, sp. 1,2 mm, sezione 60 mmq</w:t>
            </w:r>
          </w:p>
        </w:tc>
      </w:tr>
    </w:tbl>
    <w:p>
      <w:pPr>
        <w:jc w:val="right"/>
      </w:pPr>
    </w:p>
    <w:p>
      <w:pPr>
        <w:jc w:val="right"/>
        <w:spacing w:line="336" w:lineRule="auto"/>
      </w:pPr>
      <w:r>
        <w:rPr>
          <w:b/>
        </w:rPr>
        <w:t xml:space="preserve">Prezzo senza S. G. e Util. a m: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m: € 61,98500</w:t>
      </w:r>
    </w:p>
    <w:p>
      <w:pPr>
        <w:rPr>
          <w:sz w:val="10"/>
          <w:szCs w:val="10"/>
        </w:rPr>
      </w:pPr>
    </w:p>
    <w:p>
      <w:pPr>
        <w:rPr>
          <w:sz w:val="10"/>
          <w:szCs w:val="10"/>
        </w:rPr>
      </w:pPr>
    </w:p>
    <w:p>
      <w:pPr/>
      <w:r>
        <w:rPr>
          <w:b/>
        </w:rPr>
        <w:t xml:space="preserve">Codice regionale: TOS15_PR.P40.005.002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Lamina pultrusa in fibre di carbonio con legante epossidico a basso modulo elastico, resistenza a trazione minima 2800 N/mmq, densità 1,5 g/cmq in rotoli</w:t>
            </w:r>
          </w:p>
        </w:tc>
      </w:tr>
      <w:tr>
        <w:trPr/>
        <w:tc>
          <w:tcPr>
            <w:tcW w:w="1200" w:type="dxa"/>
          </w:tcPr>
          <w:p>
            <w:pPr/>
            <w:r>
              <w:rPr>
                <w:b/>
              </w:rPr>
              <w:t xml:space="preserve">Articolo:</w:t>
            </w:r>
          </w:p>
        </w:tc>
        <w:tc>
          <w:tcPr>
            <w:tcW w:w="7900" w:type="dxa"/>
          </w:tcPr>
          <w:p>
            <w:pPr/>
            <w:r>
              <w:rPr/>
              <w:t xml:space="preserve">002 - larghezza 80 mm, sp. 1,2 mm, sezione 96 mmq</w:t>
            </w:r>
          </w:p>
        </w:tc>
      </w:tr>
    </w:tbl>
    <w:p>
      <w:pPr>
        <w:jc w:val="right"/>
      </w:pPr>
    </w:p>
    <w:p>
      <w:pPr>
        <w:jc w:val="right"/>
        <w:spacing w:line="336" w:lineRule="auto"/>
      </w:pPr>
      <w:r>
        <w:rPr>
          <w:b/>
        </w:rPr>
        <w:t xml:space="preserve">Prezzo senza S. G. e Util. a m: € 55,25000</w:t>
      </w:r>
    </w:p>
    <w:p>
      <w:pPr>
        <w:jc w:val="right"/>
        <w:spacing w:line="336" w:lineRule="auto"/>
      </w:pPr>
      <w:r>
        <w:rPr>
          <w:b/>
        </w:rPr>
        <w:t xml:space="preserve">Spese generali € 8,28750</w:t>
      </w:r>
    </w:p>
    <w:p>
      <w:pPr>
        <w:jc w:val="right"/>
        <w:spacing w:line="336" w:lineRule="auto"/>
      </w:pPr>
      <w:r>
        <w:rPr>
          <w:b/>
        </w:rPr>
        <w:t xml:space="preserve">Utili di impresa € 6,35375</w:t>
      </w:r>
    </w:p>
    <w:p>
      <w:pPr>
        <w:jc w:val="right"/>
        <w:spacing w:line="336" w:lineRule="auto"/>
      </w:pPr>
      <w:r>
        <w:rPr>
          <w:b/>
        </w:rPr>
        <w:t xml:space="preserve">Prezzo a m: € 69,89125</w:t>
      </w:r>
    </w:p>
    <w:p>
      <w:pPr>
        <w:rPr>
          <w:sz w:val="10"/>
          <w:szCs w:val="10"/>
        </w:rPr>
      </w:pPr>
    </w:p>
    <w:p>
      <w:pPr>
        <w:rPr>
          <w:sz w:val="10"/>
          <w:szCs w:val="10"/>
        </w:rPr>
      </w:pPr>
    </w:p>
    <w:p>
      <w:pPr/>
      <w:r>
        <w:rPr>
          <w:b/>
        </w:rPr>
        <w:t xml:space="preserve">Codice regionale: TOS15_PR.P40.010.001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Resina epossidica bicomponente per l'applicazione di tessuti in fibre di vetro o di carbonio resistenza a trazione 30 N/mmq</w:t>
            </w:r>
          </w:p>
        </w:tc>
      </w:tr>
      <w:tr>
        <w:trPr/>
        <w:tc>
          <w:tcPr>
            <w:tcW w:w="1200" w:type="dxa"/>
          </w:tcPr>
          <w:p>
            <w:pPr/>
            <w:r>
              <w:rPr>
                <w:b/>
              </w:rPr>
              <w:t xml:space="preserve">Articolo:</w:t>
            </w:r>
          </w:p>
        </w:tc>
        <w:tc>
          <w:tcPr>
            <w:tcW w:w="7900" w:type="dxa"/>
          </w:tcPr>
          <w:p>
            <w:pPr/>
            <w:r>
              <w:rPr/>
              <w:t xml:space="preserve">001 - peso specifico 1,31 kg/l (resa media 1,5 kg/mq a strato)</w:t>
            </w:r>
          </w:p>
        </w:tc>
      </w:tr>
    </w:tbl>
    <w:p>
      <w:pPr>
        <w:jc w:val="right"/>
      </w:pPr>
    </w:p>
    <w:p>
      <w:pPr>
        <w:jc w:val="right"/>
        <w:spacing w:line="336" w:lineRule="auto"/>
      </w:pPr>
      <w:r>
        <w:rPr>
          <w:b/>
        </w:rPr>
        <w:t xml:space="preserve">Prezzo senza S. G. e Util. a kg: € 16,79580</w:t>
      </w:r>
    </w:p>
    <w:p>
      <w:pPr>
        <w:jc w:val="right"/>
        <w:spacing w:line="336" w:lineRule="auto"/>
      </w:pPr>
      <w:r>
        <w:rPr>
          <w:b/>
        </w:rPr>
        <w:t xml:space="preserve">Spese generali € 2,51937</w:t>
      </w:r>
    </w:p>
    <w:p>
      <w:pPr>
        <w:jc w:val="right"/>
        <w:spacing w:line="336" w:lineRule="auto"/>
      </w:pPr>
      <w:r>
        <w:rPr>
          <w:b/>
        </w:rPr>
        <w:t xml:space="preserve">Utili di impresa € 1,93152</w:t>
      </w:r>
    </w:p>
    <w:p>
      <w:pPr>
        <w:jc w:val="right"/>
        <w:spacing w:line="336" w:lineRule="auto"/>
      </w:pPr>
      <w:r>
        <w:rPr>
          <w:b/>
        </w:rPr>
        <w:t xml:space="preserve">Prezzo a kg: € 21,24669</w:t>
      </w:r>
    </w:p>
    <w:p>
      <w:pPr>
        <w:rPr>
          <w:sz w:val="10"/>
          <w:szCs w:val="10"/>
        </w:rPr>
      </w:pPr>
    </w:p>
    <w:p>
      <w:pPr>
        <w:rPr>
          <w:sz w:val="10"/>
          <w:szCs w:val="10"/>
        </w:rPr>
      </w:pPr>
    </w:p>
    <w:p>
      <w:pPr/>
      <w:r>
        <w:rPr>
          <w:b/>
        </w:rPr>
        <w:t xml:space="preserve">Codice regionale: TOS15_PR.P40.015.001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Pasta adesiva a base di resina epossidica bicomponente senza solventi e tixotropica per l'applicazione di lamine in fibra di carbonio, resistenza al taglio minima 15 N/mmq</w:t>
            </w:r>
          </w:p>
        </w:tc>
      </w:tr>
      <w:tr>
        <w:trPr/>
        <w:tc>
          <w:tcPr>
            <w:tcW w:w="1200" w:type="dxa"/>
          </w:tcPr>
          <w:p>
            <w:pPr/>
            <w:r>
              <w:rPr>
                <w:b/>
              </w:rPr>
              <w:t xml:space="preserve">Articolo:</w:t>
            </w:r>
          </w:p>
        </w:tc>
        <w:tc>
          <w:tcPr>
            <w:tcW w:w="7900" w:type="dxa"/>
          </w:tcPr>
          <w:p>
            <w:pPr/>
            <w:r>
              <w:rPr/>
              <w:t xml:space="preserve">001 - peso specifico 1,77 kg/l (resa media 1,7 kg/mq per mm di sp. steso)</w:t>
            </w:r>
          </w:p>
        </w:tc>
      </w:tr>
    </w:tbl>
    <w:p>
      <w:pPr>
        <w:jc w:val="right"/>
      </w:pPr>
    </w:p>
    <w:p>
      <w:pPr>
        <w:jc w:val="right"/>
        <w:spacing w:line="336" w:lineRule="auto"/>
      </w:pPr>
      <w:r>
        <w:rPr>
          <w:b/>
        </w:rPr>
        <w:t xml:space="preserve">Prezzo senza S. G. e Util. a kg: € 11,68750</w:t>
      </w:r>
    </w:p>
    <w:p>
      <w:pPr>
        <w:jc w:val="right"/>
        <w:spacing w:line="336" w:lineRule="auto"/>
      </w:pPr>
      <w:r>
        <w:rPr>
          <w:b/>
        </w:rPr>
        <w:t xml:space="preserve">Spese generali € 1,75313</w:t>
      </w:r>
    </w:p>
    <w:p>
      <w:pPr>
        <w:jc w:val="right"/>
        <w:spacing w:line="336" w:lineRule="auto"/>
      </w:pPr>
      <w:r>
        <w:rPr>
          <w:b/>
        </w:rPr>
        <w:t xml:space="preserve">Utili di impresa € 1,34406</w:t>
      </w:r>
    </w:p>
    <w:p>
      <w:pPr>
        <w:jc w:val="right"/>
        <w:spacing w:line="336" w:lineRule="auto"/>
      </w:pPr>
      <w:r>
        <w:rPr>
          <w:b/>
        </w:rPr>
        <w:t xml:space="preserve">Prezzo a kg: € 14,78469</w:t>
      </w:r>
    </w:p>
    <w:p>
      <w:pPr>
        <w:rPr>
          <w:sz w:val="10"/>
          <w:szCs w:val="10"/>
        </w:rPr>
      </w:pPr>
    </w:p>
    <w:p>
      <w:pPr>
        <w:rPr>
          <w:sz w:val="10"/>
          <w:szCs w:val="10"/>
        </w:rPr>
      </w:pPr>
    </w:p>
    <w:p>
      <w:pPr/>
      <w:r>
        <w:rPr>
          <w:b/>
        </w:rPr>
        <w:t xml:space="preserve">Codice regionale: TOS15_PR.P40.020.001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001 - cartuccia da 330 cmc (coefficiente 1.43)</w:t>
            </w:r>
          </w:p>
        </w:tc>
      </w:tr>
    </w:tbl>
    <w:p>
      <w:pPr>
        <w:jc w:val="right"/>
      </w:pPr>
    </w:p>
    <w:p>
      <w:pPr>
        <w:jc w:val="right"/>
        <w:spacing w:line="336" w:lineRule="auto"/>
      </w:pPr>
      <w:r>
        <w:rPr>
          <w:b/>
        </w:rPr>
        <w:t xml:space="preserve">Prezzo senza S. G. e Util. a kg: € 18,17300</w:t>
      </w:r>
    </w:p>
    <w:p>
      <w:pPr>
        <w:jc w:val="right"/>
        <w:spacing w:line="336" w:lineRule="auto"/>
      </w:pPr>
      <w:r>
        <w:rPr>
          <w:b/>
        </w:rPr>
        <w:t xml:space="preserve">Spese generali € 2,72595</w:t>
      </w:r>
    </w:p>
    <w:p>
      <w:pPr>
        <w:jc w:val="right"/>
        <w:spacing w:line="336" w:lineRule="auto"/>
      </w:pPr>
      <w:r>
        <w:rPr>
          <w:b/>
        </w:rPr>
        <w:t xml:space="preserve">Utili di impresa € 2,08990</w:t>
      </w:r>
    </w:p>
    <w:p>
      <w:pPr>
        <w:jc w:val="right"/>
        <w:spacing w:line="336" w:lineRule="auto"/>
      </w:pPr>
      <w:r>
        <w:rPr>
          <w:b/>
        </w:rPr>
        <w:t xml:space="preserve">Prezzo a kg: € 22,98885</w:t>
      </w:r>
    </w:p>
    <w:p>
      <w:pPr>
        <w:rPr>
          <w:sz w:val="10"/>
          <w:szCs w:val="10"/>
        </w:rPr>
      </w:pPr>
    </w:p>
    <w:p>
      <w:pPr>
        <w:rPr>
          <w:sz w:val="10"/>
          <w:szCs w:val="10"/>
        </w:rPr>
      </w:pPr>
    </w:p>
    <w:p>
      <w:pPr/>
      <w:r>
        <w:rPr>
          <w:b/>
        </w:rPr>
        <w:t xml:space="preserve">Codice regionale: TOS15_PR.P40.020.002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Resina chimica bicomponente a base epossidica ed inerte siliceo in granuli,</w:t>
            </w:r>
          </w:p>
        </w:tc>
      </w:tr>
      <w:tr>
        <w:trPr/>
        <w:tc>
          <w:tcPr>
            <w:tcW w:w="1200" w:type="dxa"/>
          </w:tcPr>
          <w:p>
            <w:pPr/>
            <w:r>
              <w:rPr>
                <w:b/>
              </w:rPr>
              <w:t xml:space="preserve">Articolo:</w:t>
            </w:r>
          </w:p>
        </w:tc>
        <w:tc>
          <w:tcPr>
            <w:tcW w:w="7900" w:type="dxa"/>
          </w:tcPr>
          <w:p>
            <w:pPr/>
            <w:r>
              <w:rPr/>
              <w:t xml:space="preserve">002 - cartuccia da 500 cmc (coefficiente 1.43)</w:t>
            </w:r>
          </w:p>
        </w:tc>
      </w:tr>
    </w:tbl>
    <w:p>
      <w:pPr>
        <w:jc w:val="right"/>
      </w:pPr>
    </w:p>
    <w:p>
      <w:pPr>
        <w:jc w:val="right"/>
        <w:spacing w:line="336" w:lineRule="auto"/>
      </w:pPr>
      <w:r>
        <w:rPr>
          <w:b/>
        </w:rPr>
        <w:t xml:space="preserve">Prezzo senza S. G. e Util. a kg: € 22,41450</w:t>
      </w:r>
    </w:p>
    <w:p>
      <w:pPr>
        <w:jc w:val="right"/>
        <w:spacing w:line="336" w:lineRule="auto"/>
      </w:pPr>
      <w:r>
        <w:rPr>
          <w:b/>
        </w:rPr>
        <w:t xml:space="preserve">Spese generali € 3,36218</w:t>
      </w:r>
    </w:p>
    <w:p>
      <w:pPr>
        <w:jc w:val="right"/>
        <w:spacing w:line="336" w:lineRule="auto"/>
      </w:pPr>
      <w:r>
        <w:rPr>
          <w:b/>
        </w:rPr>
        <w:t xml:space="preserve">Utili di impresa € 2,57767</w:t>
      </w:r>
    </w:p>
    <w:p>
      <w:pPr>
        <w:jc w:val="right"/>
        <w:spacing w:line="336" w:lineRule="auto"/>
      </w:pPr>
      <w:r>
        <w:rPr>
          <w:b/>
        </w:rPr>
        <w:t xml:space="preserve">Prezzo a kg: € 28,35434</w:t>
      </w:r>
    </w:p>
    <w:p>
      <w:pPr>
        <w:rPr>
          <w:sz w:val="10"/>
          <w:szCs w:val="10"/>
        </w:rPr>
      </w:pPr>
    </w:p>
    <w:p>
      <w:pPr>
        <w:rPr>
          <w:sz w:val="10"/>
          <w:szCs w:val="10"/>
        </w:rPr>
      </w:pPr>
    </w:p>
    <w:p>
      <w:pPr/>
      <w:r>
        <w:rPr>
          <w:b/>
        </w:rPr>
        <w:t xml:space="preserve">Codice regionale: TOS15_PR.P40.021.001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001 - pistola manuale</w:t>
            </w:r>
          </w:p>
        </w:tc>
      </w:tr>
    </w:tbl>
    <w:p>
      <w:pPr>
        <w:jc w:val="right"/>
      </w:pPr>
    </w:p>
    <w:p>
      <w:pPr>
        <w:jc w:val="right"/>
        <w:spacing w:line="336" w:lineRule="auto"/>
      </w:pPr>
      <w:r>
        <w:rPr>
          <w:b/>
        </w:rPr>
        <w:t xml:space="preserve">Prezzo senza S. G. e Util. a cad: € 63,75000</w:t>
      </w:r>
    </w:p>
    <w:p>
      <w:pPr>
        <w:jc w:val="right"/>
        <w:spacing w:line="336" w:lineRule="auto"/>
      </w:pPr>
      <w:r>
        <w:rPr>
          <w:b/>
        </w:rPr>
        <w:t xml:space="preserve">Spese generali € 9,56250</w:t>
      </w:r>
    </w:p>
    <w:p>
      <w:pPr>
        <w:jc w:val="right"/>
        <w:spacing w:line="336" w:lineRule="auto"/>
      </w:pPr>
      <w:r>
        <w:rPr>
          <w:b/>
        </w:rPr>
        <w:t xml:space="preserve">Utili di impresa € 7,33125</w:t>
      </w:r>
    </w:p>
    <w:p>
      <w:pPr>
        <w:jc w:val="right"/>
        <w:spacing w:line="336" w:lineRule="auto"/>
      </w:pPr>
      <w:r>
        <w:rPr>
          <w:b/>
        </w:rPr>
        <w:t xml:space="preserve">Prezzo a cad: € 80,64375</w:t>
      </w:r>
    </w:p>
    <w:p>
      <w:pPr>
        <w:rPr>
          <w:sz w:val="10"/>
          <w:szCs w:val="10"/>
        </w:rPr>
      </w:pPr>
    </w:p>
    <w:p>
      <w:pPr>
        <w:rPr>
          <w:sz w:val="10"/>
          <w:szCs w:val="10"/>
        </w:rPr>
      </w:pPr>
    </w:p>
    <w:p>
      <w:pPr/>
      <w:r>
        <w:rPr>
          <w:b/>
        </w:rPr>
        <w:t xml:space="preserve">Codice regionale: TOS15_PR.P40.021.002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Attrezzatura per iniezione resina chimica</w:t>
            </w:r>
          </w:p>
        </w:tc>
      </w:tr>
      <w:tr>
        <w:trPr/>
        <w:tc>
          <w:tcPr>
            <w:tcW w:w="1200" w:type="dxa"/>
          </w:tcPr>
          <w:p>
            <w:pPr/>
            <w:r>
              <w:rPr>
                <w:b/>
              </w:rPr>
              <w:t xml:space="preserve">Articolo:</w:t>
            </w:r>
          </w:p>
        </w:tc>
        <w:tc>
          <w:tcPr>
            <w:tcW w:w="7900" w:type="dxa"/>
          </w:tcPr>
          <w:p>
            <w:pPr/>
            <w:r>
              <w:rPr/>
              <w:t xml:space="preserve">002 - beccuccio (conf. 5 pezzi)</w:t>
            </w:r>
          </w:p>
        </w:tc>
      </w:tr>
    </w:tbl>
    <w:p>
      <w:pPr>
        <w:jc w:val="right"/>
      </w:pPr>
    </w:p>
    <w:p>
      <w:pPr>
        <w:jc w:val="right"/>
        <w:spacing w:line="336" w:lineRule="auto"/>
      </w:pPr>
      <w:r>
        <w:rPr>
          <w:b/>
        </w:rPr>
        <w:t xml:space="preserve">Prezzo senza S. G. e Util. a cad: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cad: € 1,32825</w:t>
      </w:r>
    </w:p>
    <w:p>
      <w:pPr>
        <w:rPr>
          <w:sz w:val="10"/>
          <w:szCs w:val="10"/>
        </w:rPr>
      </w:pPr>
    </w:p>
    <w:p>
      <w:pPr>
        <w:rPr>
          <w:sz w:val="10"/>
          <w:szCs w:val="10"/>
        </w:rPr>
      </w:pPr>
    </w:p>
    <w:p>
      <w:pPr/>
      <w:r>
        <w:rPr>
          <w:b/>
        </w:rPr>
        <w:t xml:space="preserve">Codice regionale: TOS15_PR.P40.030.001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001 - Connettore a secco metallico di forma tubolare con fondello forato e saldato all'interno a rinforzo di trave primaria per garantire una deformazione del solaio inferiore a 1/500 della luce con i sovraccarichi richiesti, ø 70 mm</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002 - Connettore a secco metallico di forma tubolare con fondello forato e saldato all'interno a rinforzo delle travi primarie per garantire una deformazione del solaio inferiore a 1/500 della luce con i sovraccarichi richiesti, ø 108 mm</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003 - Prolunga per connettore a secco metallico di forma tubolare, ø 70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TOS15_PR.P40.030.004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004 - Prolunga per connettore a secco metallico di forma tubolare, ø 108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005 - Traliccio metallico con sezione ad omega fissato con viti mordenti DIN 571 a rinforzo delle travi secondarie primarie per garantire una deformazione del solaio inferiore a 1/500 della luce con i sovraccarichi richiesti, con viti, h. 40 mm</w:t>
            </w:r>
          </w:p>
        </w:tc>
      </w:tr>
    </w:tbl>
    <w:p>
      <w:pPr>
        <w:jc w:val="right"/>
      </w:pPr>
    </w:p>
    <w:p>
      <w:pPr>
        <w:jc w:val="right"/>
        <w:spacing w:line="336" w:lineRule="auto"/>
      </w:pPr>
      <w:r>
        <w:rPr>
          <w:b/>
        </w:rPr>
        <w:t xml:space="preserve">Prezzo senza S. G. e Util. a m: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m: € 25,30000</w:t>
      </w:r>
    </w:p>
    <w:p>
      <w:pPr>
        <w:rPr>
          <w:sz w:val="10"/>
          <w:szCs w:val="10"/>
        </w:rPr>
      </w:pPr>
    </w:p>
    <w:p>
      <w:pPr>
        <w:rPr>
          <w:sz w:val="10"/>
          <w:szCs w:val="10"/>
        </w:rPr>
      </w:pPr>
    </w:p>
    <w:p>
      <w:pPr/>
      <w:r>
        <w:rPr>
          <w:b/>
        </w:rPr>
        <w:t xml:space="preserve">Codice regionale: TOS15_PR.P40.030.006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006 - Traliccio metallico con sezione ad omega fissato con viti mordenti DIN 571 a rinforzo delle travi secondarie primarie per garantire una deformazione del solaio inferiore a 1/500 della luce con i sovraccarichi richiesti, con viti, h. 60 mm</w:t>
            </w:r>
          </w:p>
        </w:tc>
      </w:tr>
    </w:tbl>
    <w:p>
      <w:pPr>
        <w:jc w:val="right"/>
      </w:pPr>
    </w:p>
    <w:p>
      <w:pPr>
        <w:jc w:val="right"/>
        <w:spacing w:line="336" w:lineRule="auto"/>
      </w:pPr>
      <w:r>
        <w:rPr>
          <w:b/>
        </w:rPr>
        <w:t xml:space="preserve">Prezzo senza S. G. e Util. a m: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m: € 29,09500</w:t>
      </w:r>
    </w:p>
    <w:p>
      <w:pPr>
        <w:rPr>
          <w:sz w:val="10"/>
          <w:szCs w:val="10"/>
        </w:rPr>
      </w:pPr>
    </w:p>
    <w:p>
      <w:pPr>
        <w:rPr>
          <w:sz w:val="10"/>
          <w:szCs w:val="10"/>
        </w:rPr>
      </w:pPr>
    </w:p>
    <w:p>
      <w:pPr/>
      <w:r>
        <w:rPr>
          <w:b/>
        </w:rPr>
        <w:t xml:space="preserve">Codice regionale: TOS15_PR.P40.030.010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010 - Connettore a secco composto da un unico perno in acciao diametro 16 mm,  con  lunghezza 16 cm</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011 - Connettore a secco composto da un unico perno in acciao diametro 16 mm,  con  lunghezza&lt; 16 cm</w:t>
            </w:r>
          </w:p>
        </w:tc>
      </w:tr>
    </w:tbl>
    <w:p>
      <w:pPr>
        <w:jc w:val="right"/>
      </w:pPr>
    </w:p>
    <w:p>
      <w:pPr>
        <w:jc w:val="right"/>
        <w:spacing w:line="336" w:lineRule="auto"/>
      </w:pPr>
      <w:r>
        <w:rPr>
          <w:b/>
        </w:rPr>
        <w:t xml:space="preserve">Prezzo senza S. G. e Util. a cad: € 2,88000</w:t>
      </w:r>
    </w:p>
    <w:p>
      <w:pPr>
        <w:jc w:val="right"/>
        <w:spacing w:line="336" w:lineRule="auto"/>
      </w:pPr>
      <w:r>
        <w:rPr>
          <w:b/>
        </w:rPr>
        <w:t xml:space="preserve">Spese generali € 0,43200</w:t>
      </w:r>
    </w:p>
    <w:p>
      <w:pPr>
        <w:jc w:val="right"/>
        <w:spacing w:line="336" w:lineRule="auto"/>
      </w:pPr>
      <w:r>
        <w:rPr>
          <w:b/>
        </w:rPr>
        <w:t xml:space="preserve">Utili di impresa € 0,33120</w:t>
      </w:r>
    </w:p>
    <w:p>
      <w:pPr>
        <w:jc w:val="right"/>
        <w:spacing w:line="336" w:lineRule="auto"/>
      </w:pPr>
      <w:r>
        <w:rPr>
          <w:b/>
        </w:rPr>
        <w:t xml:space="preserve">Prezzo a cad: € 3,64320</w:t>
      </w:r>
    </w:p>
    <w:p>
      <w:pPr>
        <w:rPr>
          <w:sz w:val="10"/>
          <w:szCs w:val="10"/>
        </w:rPr>
      </w:pPr>
    </w:p>
    <w:p>
      <w:pPr>
        <w:rPr>
          <w:sz w:val="10"/>
          <w:szCs w:val="10"/>
        </w:rPr>
      </w:pPr>
    </w:p>
    <w:p>
      <w:pPr/>
      <w:r>
        <w:rPr>
          <w:b/>
        </w:rPr>
        <w:t xml:space="preserve">Codice regionale: TOS15_PR.P40.030.012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012 - Connettore a secco composto da un unico perno in acciao diametro 16 mm,  con  lunghezza 18 cm</w:t>
            </w:r>
          </w:p>
        </w:tc>
      </w:tr>
    </w:tbl>
    <w:p>
      <w:pPr>
        <w:jc w:val="right"/>
      </w:pPr>
    </w:p>
    <w:p>
      <w:pPr>
        <w:jc w:val="right"/>
        <w:spacing w:line="336" w:lineRule="auto"/>
      </w:pPr>
      <w:r>
        <w:rPr>
          <w:b/>
        </w:rPr>
        <w:t xml:space="preserve">Prezzo senza S. G. e Util. a cad: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cad: € 3,56730</w:t>
      </w:r>
    </w:p>
    <w:p>
      <w:pPr>
        <w:rPr>
          <w:sz w:val="10"/>
          <w:szCs w:val="10"/>
        </w:rPr>
      </w:pPr>
    </w:p>
    <w:p>
      <w:pPr>
        <w:rPr>
          <w:sz w:val="10"/>
          <w:szCs w:val="10"/>
        </w:rPr>
      </w:pPr>
    </w:p>
    <w:p>
      <w:pPr/>
      <w:r>
        <w:rPr>
          <w:b/>
        </w:rPr>
        <w:t xml:space="preserve">Codice regionale: TOS15_PR.P40.030.013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013 - Connettore a secco composto da un unico perno in acciao diametro 16 mm,  con  lunghezza 20 cm</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014 - Connettore a secco composto da un unico perno in acciao diametro 16 mm,  con  lunghezza 22 cm</w:t>
            </w:r>
          </w:p>
        </w:tc>
      </w:tr>
    </w:tbl>
    <w:p>
      <w:pPr>
        <w:jc w:val="right"/>
      </w:pPr>
    </w:p>
    <w:p>
      <w:pPr>
        <w:jc w:val="right"/>
        <w:spacing w:line="336" w:lineRule="auto"/>
      </w:pPr>
      <w:r>
        <w:rPr>
          <w:b/>
        </w:rPr>
        <w:t xml:space="preserve">Prezzo senza S. G. e Util. a cad: € 3,44000</w:t>
      </w:r>
    </w:p>
    <w:p>
      <w:pPr>
        <w:jc w:val="right"/>
        <w:spacing w:line="336" w:lineRule="auto"/>
      </w:pPr>
      <w:r>
        <w:rPr>
          <w:b/>
        </w:rPr>
        <w:t xml:space="preserve">Spese generali € 0,51600</w:t>
      </w:r>
    </w:p>
    <w:p>
      <w:pPr>
        <w:jc w:val="right"/>
        <w:spacing w:line="336" w:lineRule="auto"/>
      </w:pPr>
      <w:r>
        <w:rPr>
          <w:b/>
        </w:rPr>
        <w:t xml:space="preserve">Utili di impresa € 0,39560</w:t>
      </w:r>
    </w:p>
    <w:p>
      <w:pPr>
        <w:jc w:val="right"/>
        <w:spacing w:line="336" w:lineRule="auto"/>
      </w:pPr>
      <w:r>
        <w:rPr>
          <w:b/>
        </w:rPr>
        <w:t xml:space="preserve">Prezzo a cad: € 4,35160</w:t>
      </w:r>
    </w:p>
    <w:p>
      <w:pPr>
        <w:rPr>
          <w:sz w:val="10"/>
          <w:szCs w:val="10"/>
        </w:rPr>
      </w:pPr>
    </w:p>
    <w:p>
      <w:pPr>
        <w:rPr>
          <w:sz w:val="10"/>
          <w:szCs w:val="10"/>
        </w:rPr>
      </w:pPr>
    </w:p>
    <w:p>
      <w:pPr/>
      <w:r>
        <w:rPr>
          <w:b/>
        </w:rPr>
        <w:t xml:space="preserve">Codice regionale: TOS15_PR.P40.030.015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015 - Connettore a secco composto da un unico perno in acciao diametro 16 mm,  con  lunghezza 24 cm</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016 - Connettore (speciale) a secco composto da un unico perno in acciao diametro 16 mm,  con  lunghezza &gt;16 cm </w:t>
            </w:r>
          </w:p>
        </w:tc>
      </w:tr>
    </w:tbl>
    <w:p>
      <w:pPr>
        <w:jc w:val="right"/>
      </w:pPr>
    </w:p>
    <w:p>
      <w:pPr>
        <w:jc w:val="right"/>
        <w:spacing w:line="336" w:lineRule="auto"/>
      </w:pPr>
      <w:r>
        <w:rPr>
          <w:b/>
        </w:rPr>
        <w:t xml:space="preserve">Prezzo senza S. G. e Util. a cm: € 0,16000</w:t>
      </w:r>
    </w:p>
    <w:p>
      <w:pPr>
        <w:jc w:val="right"/>
        <w:spacing w:line="336" w:lineRule="auto"/>
      </w:pPr>
      <w:r>
        <w:rPr>
          <w:b/>
        </w:rPr>
        <w:t xml:space="preserve">Spese generali € 0,02400</w:t>
      </w:r>
    </w:p>
    <w:p>
      <w:pPr>
        <w:jc w:val="right"/>
        <w:spacing w:line="336" w:lineRule="auto"/>
      </w:pPr>
      <w:r>
        <w:rPr>
          <w:b/>
        </w:rPr>
        <w:t xml:space="preserve">Utili di impresa € 0,01840</w:t>
      </w:r>
    </w:p>
    <w:p>
      <w:pPr>
        <w:jc w:val="right"/>
        <w:spacing w:line="336" w:lineRule="auto"/>
      </w:pPr>
      <w:r>
        <w:rPr>
          <w:b/>
        </w:rPr>
        <w:t xml:space="preserve">Prezzo a cm: € 0,20240</w:t>
      </w:r>
    </w:p>
    <w:p>
      <w:pPr>
        <w:rPr>
          <w:sz w:val="10"/>
          <w:szCs w:val="10"/>
        </w:rPr>
      </w:pPr>
    </w:p>
    <w:p>
      <w:pPr>
        <w:rPr>
          <w:sz w:val="10"/>
          <w:szCs w:val="10"/>
        </w:rPr>
      </w:pPr>
    </w:p>
    <w:p>
      <w:pPr/>
      <w:r>
        <w:rPr>
          <w:b/>
        </w:rPr>
        <w:t xml:space="preserve">Codice regionale: TOS15_PR.P40.030.020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020 - Connettore a secco in acciaio zincato diametro piolo mm. 12 comprensivi di piastra con due viti da 8 mm, con  lunghezza fino a 8 cm</w:t>
            </w:r>
          </w:p>
        </w:tc>
      </w:tr>
    </w:tbl>
    <w:p>
      <w:pPr>
        <w:jc w:val="right"/>
      </w:pPr>
    </w:p>
    <w:p>
      <w:pPr>
        <w:jc w:val="right"/>
        <w:spacing w:line="336" w:lineRule="auto"/>
      </w:pPr>
      <w:r>
        <w:rPr>
          <w:b/>
        </w:rPr>
        <w:t xml:space="preserve">Prezzo senza S. G. e Util. a cad: € 1,71500</w:t>
      </w:r>
    </w:p>
    <w:p>
      <w:pPr>
        <w:jc w:val="right"/>
        <w:spacing w:line="336" w:lineRule="auto"/>
      </w:pPr>
      <w:r>
        <w:rPr>
          <w:b/>
        </w:rPr>
        <w:t xml:space="preserve">Spese generali € 0,25725</w:t>
      </w:r>
    </w:p>
    <w:p>
      <w:pPr>
        <w:jc w:val="right"/>
        <w:spacing w:line="336" w:lineRule="auto"/>
      </w:pPr>
      <w:r>
        <w:rPr>
          <w:b/>
        </w:rPr>
        <w:t xml:space="preserve">Utili di impresa € 0,19723</w:t>
      </w:r>
    </w:p>
    <w:p>
      <w:pPr>
        <w:jc w:val="right"/>
        <w:spacing w:line="336" w:lineRule="auto"/>
      </w:pPr>
      <w:r>
        <w:rPr>
          <w:b/>
        </w:rPr>
        <w:t xml:space="preserve">Prezzo a cad: € 2,16948</w:t>
      </w:r>
    </w:p>
    <w:p>
      <w:pPr>
        <w:rPr>
          <w:sz w:val="10"/>
          <w:szCs w:val="10"/>
        </w:rPr>
      </w:pPr>
    </w:p>
    <w:p>
      <w:pPr>
        <w:rPr>
          <w:sz w:val="10"/>
          <w:szCs w:val="10"/>
        </w:rPr>
      </w:pPr>
    </w:p>
    <w:p>
      <w:pPr/>
      <w:r>
        <w:rPr>
          <w:b/>
        </w:rPr>
        <w:t xml:space="preserve">Codice regionale: TOS15_PR.P40.030.021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021 - Connettore a secco in acciaio zincato diametro piolo mm. 12 comprensivi di piastra con due viti da 8 mm, con  lunghezza da 10,5 a 12,5 cm</w:t>
            </w:r>
          </w:p>
        </w:tc>
      </w:tr>
    </w:tbl>
    <w:p>
      <w:pPr>
        <w:jc w:val="right"/>
      </w:pPr>
    </w:p>
    <w:p>
      <w:pPr>
        <w:jc w:val="right"/>
        <w:spacing w:line="336" w:lineRule="auto"/>
      </w:pPr>
      <w:r>
        <w:rPr>
          <w:b/>
        </w:rPr>
        <w:t xml:space="preserve">Prezzo senza S. G. e Util. a cad: € 2,13500</w:t>
      </w:r>
    </w:p>
    <w:p>
      <w:pPr>
        <w:jc w:val="right"/>
        <w:spacing w:line="336" w:lineRule="auto"/>
      </w:pPr>
      <w:r>
        <w:rPr>
          <w:b/>
        </w:rPr>
        <w:t xml:space="preserve">Spese generali € 0,32025</w:t>
      </w:r>
    </w:p>
    <w:p>
      <w:pPr>
        <w:jc w:val="right"/>
        <w:spacing w:line="336" w:lineRule="auto"/>
      </w:pPr>
      <w:r>
        <w:rPr>
          <w:b/>
        </w:rPr>
        <w:t xml:space="preserve">Utili di impresa € 0,24553</w:t>
      </w:r>
    </w:p>
    <w:p>
      <w:pPr>
        <w:jc w:val="right"/>
        <w:spacing w:line="336" w:lineRule="auto"/>
      </w:pPr>
      <w:r>
        <w:rPr>
          <w:b/>
        </w:rPr>
        <w:t xml:space="preserve">Prezzo a cad: € 2,70078</w:t>
      </w:r>
    </w:p>
    <w:p>
      <w:pPr>
        <w:rPr>
          <w:sz w:val="10"/>
          <w:szCs w:val="10"/>
        </w:rPr>
      </w:pPr>
    </w:p>
    <w:p>
      <w:pPr>
        <w:rPr>
          <w:sz w:val="10"/>
          <w:szCs w:val="10"/>
        </w:rPr>
      </w:pPr>
    </w:p>
    <w:p>
      <w:pPr/>
      <w:r>
        <w:rPr>
          <w:b/>
        </w:rPr>
        <w:t xml:space="preserve">Codice regionale: TOS15_PR.P40.030.022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022 - Connettore a secco in acciaio zincato diametro piolo mm. 12 comprensivi di piastra con due viti da 8 mm, con  lunghezza da 15 a 20 cm</w:t>
            </w:r>
          </w:p>
        </w:tc>
      </w:tr>
    </w:tbl>
    <w:p>
      <w:pPr>
        <w:jc w:val="right"/>
      </w:pPr>
    </w:p>
    <w:p>
      <w:pPr>
        <w:jc w:val="right"/>
        <w:spacing w:line="336" w:lineRule="auto"/>
      </w:pPr>
      <w:r>
        <w:rPr>
          <w:b/>
        </w:rPr>
        <w:t xml:space="preserve">Prezzo senza S. G. e Util. a cad: € 2,55500</w:t>
      </w:r>
    </w:p>
    <w:p>
      <w:pPr>
        <w:jc w:val="right"/>
        <w:spacing w:line="336" w:lineRule="auto"/>
      </w:pPr>
      <w:r>
        <w:rPr>
          <w:b/>
        </w:rPr>
        <w:t xml:space="preserve">Spese generali € 0,38325</w:t>
      </w:r>
    </w:p>
    <w:p>
      <w:pPr>
        <w:jc w:val="right"/>
        <w:spacing w:line="336" w:lineRule="auto"/>
      </w:pPr>
      <w:r>
        <w:rPr>
          <w:b/>
        </w:rPr>
        <w:t xml:space="preserve">Utili di impresa € 0,29383</w:t>
      </w:r>
    </w:p>
    <w:p>
      <w:pPr>
        <w:jc w:val="right"/>
        <w:spacing w:line="336" w:lineRule="auto"/>
      </w:pPr>
      <w:r>
        <w:rPr>
          <w:b/>
        </w:rPr>
        <w:t xml:space="preserve">Prezzo a cad: € 3,23208</w:t>
      </w:r>
    </w:p>
    <w:p>
      <w:pPr>
        <w:rPr>
          <w:sz w:val="10"/>
          <w:szCs w:val="10"/>
        </w:rPr>
      </w:pPr>
    </w:p>
    <w:p>
      <w:pPr>
        <w:rPr>
          <w:sz w:val="10"/>
          <w:szCs w:val="10"/>
        </w:rPr>
      </w:pPr>
    </w:p>
    <w:p>
      <w:pPr/>
      <w:r>
        <w:rPr>
          <w:b/>
        </w:rPr>
        <w:t xml:space="preserve">Codice regionale: TOS15_PR.P40.030.023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023 - Connettore a secco in acciaio zincato diametro piolo mm. 12 comprensivi di piastra con due viti da 10mm, con  lunghezza fino a 8 cm</w:t>
            </w:r>
          </w:p>
        </w:tc>
      </w:tr>
    </w:tbl>
    <w:p>
      <w:pPr>
        <w:jc w:val="right"/>
      </w:pPr>
    </w:p>
    <w:p>
      <w:pPr>
        <w:jc w:val="right"/>
        <w:spacing w:line="336" w:lineRule="auto"/>
      </w:pPr>
      <w:r>
        <w:rPr>
          <w:b/>
        </w:rPr>
        <w:t xml:space="preserve">Prezzo senza S. G. e Util. a cad: € 2,06500</w:t>
      </w:r>
    </w:p>
    <w:p>
      <w:pPr>
        <w:jc w:val="right"/>
        <w:spacing w:line="336" w:lineRule="auto"/>
      </w:pPr>
      <w:r>
        <w:rPr>
          <w:b/>
        </w:rPr>
        <w:t xml:space="preserve">Spese generali € 0,30975</w:t>
      </w:r>
    </w:p>
    <w:p>
      <w:pPr>
        <w:jc w:val="right"/>
        <w:spacing w:line="336" w:lineRule="auto"/>
      </w:pPr>
      <w:r>
        <w:rPr>
          <w:b/>
        </w:rPr>
        <w:t xml:space="preserve">Utili di impresa € 0,23748</w:t>
      </w:r>
    </w:p>
    <w:p>
      <w:pPr>
        <w:jc w:val="right"/>
        <w:spacing w:line="336" w:lineRule="auto"/>
      </w:pPr>
      <w:r>
        <w:rPr>
          <w:b/>
        </w:rPr>
        <w:t xml:space="preserve">Prezzo a cad: € 2,61223</w:t>
      </w:r>
    </w:p>
    <w:p>
      <w:pPr>
        <w:rPr>
          <w:sz w:val="10"/>
          <w:szCs w:val="10"/>
        </w:rPr>
      </w:pPr>
    </w:p>
    <w:p>
      <w:pPr>
        <w:rPr>
          <w:sz w:val="10"/>
          <w:szCs w:val="10"/>
        </w:rPr>
      </w:pPr>
    </w:p>
    <w:p>
      <w:pPr/>
      <w:r>
        <w:rPr>
          <w:b/>
        </w:rPr>
        <w:t xml:space="preserve">Codice regionale: TOS15_PR.P40.030.024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024 - Connettore a secco in acciaio zincato diametro piolo mm. 12 comprensivi di piastra con due viti da 10mm, con  lunghezza da 10,5 a 12,5 cm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TOS15_PR.P40.030.025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025 - Connettore a secco in acciaio zincato diametro piolo mm. 12 comprensivi di piastra con due viti da 10mm, con  lunghezza da 15 a 20 cm</w:t>
            </w:r>
          </w:p>
        </w:tc>
      </w:tr>
    </w:tbl>
    <w:p>
      <w:pPr>
        <w:jc w:val="right"/>
      </w:pPr>
    </w:p>
    <w:p>
      <w:pPr>
        <w:jc w:val="right"/>
        <w:spacing w:line="336" w:lineRule="auto"/>
      </w:pPr>
      <w:r>
        <w:rPr>
          <w:b/>
        </w:rPr>
        <w:t xml:space="preserve">Prezzo senza S. G. e Util. a cad: € 2,87000</w:t>
      </w:r>
    </w:p>
    <w:p>
      <w:pPr>
        <w:jc w:val="right"/>
        <w:spacing w:line="336" w:lineRule="auto"/>
      </w:pPr>
      <w:r>
        <w:rPr>
          <w:b/>
        </w:rPr>
        <w:t xml:space="preserve">Spese generali € 0,43050</w:t>
      </w:r>
    </w:p>
    <w:p>
      <w:pPr>
        <w:jc w:val="right"/>
        <w:spacing w:line="336" w:lineRule="auto"/>
      </w:pPr>
      <w:r>
        <w:rPr>
          <w:b/>
        </w:rPr>
        <w:t xml:space="preserve">Utili di impresa € 0,33005</w:t>
      </w:r>
    </w:p>
    <w:p>
      <w:pPr>
        <w:jc w:val="right"/>
        <w:spacing w:line="336" w:lineRule="auto"/>
      </w:pPr>
      <w:r>
        <w:rPr>
          <w:b/>
        </w:rPr>
        <w:t xml:space="preserve">Prezzo a cad: € 3,63055</w:t>
      </w:r>
    </w:p>
    <w:p>
      <w:pPr>
        <w:rPr>
          <w:sz w:val="10"/>
          <w:szCs w:val="10"/>
        </w:rPr>
      </w:pPr>
    </w:p>
    <w:p>
      <w:pPr>
        <w:rPr>
          <w:sz w:val="10"/>
          <w:szCs w:val="10"/>
        </w:rPr>
      </w:pPr>
    </w:p>
    <w:p>
      <w:pPr/>
      <w:r>
        <w:rPr>
          <w:b/>
        </w:rPr>
        <w:t xml:space="preserve">Codice regionale: TOS15_PR.P40.030.030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030 - Connettore a secco in materiale plastico con piastra acciaio e tre viti autoperforanti da  8 mm, con n.2 viti di lunghezza 11 cm e n.1 di 12,5 cm</w:t>
            </w:r>
          </w:p>
        </w:tc>
      </w:tr>
    </w:tbl>
    <w:p>
      <w:pPr>
        <w:jc w:val="right"/>
      </w:pPr>
    </w:p>
    <w:p>
      <w:pPr>
        <w:jc w:val="right"/>
        <w:spacing w:line="336" w:lineRule="auto"/>
      </w:pPr>
      <w:r>
        <w:rPr>
          <w:b/>
        </w:rPr>
        <w:t xml:space="preserve">Prezzo senza S. G. e Util. a cad: € 2,24735</w:t>
      </w:r>
    </w:p>
    <w:p>
      <w:pPr>
        <w:jc w:val="right"/>
        <w:spacing w:line="336" w:lineRule="auto"/>
      </w:pPr>
      <w:r>
        <w:rPr>
          <w:b/>
        </w:rPr>
        <w:t xml:space="preserve">Spese generali € 0,33710</w:t>
      </w:r>
    </w:p>
    <w:p>
      <w:pPr>
        <w:jc w:val="right"/>
        <w:spacing w:line="336" w:lineRule="auto"/>
      </w:pPr>
      <w:r>
        <w:rPr>
          <w:b/>
        </w:rPr>
        <w:t xml:space="preserve">Utili di impresa € 0,25845</w:t>
      </w:r>
    </w:p>
    <w:p>
      <w:pPr>
        <w:jc w:val="right"/>
        <w:spacing w:line="336" w:lineRule="auto"/>
      </w:pPr>
      <w:r>
        <w:rPr>
          <w:b/>
        </w:rPr>
        <w:t xml:space="preserve">Prezzo a cad: € 2,84290</w:t>
      </w:r>
    </w:p>
    <w:p>
      <w:pPr>
        <w:rPr>
          <w:sz w:val="10"/>
          <w:szCs w:val="10"/>
        </w:rPr>
      </w:pPr>
    </w:p>
    <w:p>
      <w:pPr>
        <w:rPr>
          <w:sz w:val="10"/>
          <w:szCs w:val="10"/>
        </w:rPr>
      </w:pPr>
    </w:p>
    <w:p>
      <w:pPr/>
      <w:r>
        <w:rPr>
          <w:b/>
        </w:rPr>
        <w:t xml:space="preserve">Codice regionale: TOS15_PR.P40.030.031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031 - Connettore a secco in materiale plastico con piastra acciaio e tre viti autoperforanti da  8 mm, con n.2 viti di lunghezza 11 cm e n.1 di 14,5 cm</w:t>
            </w:r>
          </w:p>
        </w:tc>
      </w:tr>
    </w:tbl>
    <w:p>
      <w:pPr>
        <w:jc w:val="right"/>
      </w:pPr>
    </w:p>
    <w:p>
      <w:pPr>
        <w:jc w:val="right"/>
        <w:spacing w:line="336" w:lineRule="auto"/>
      </w:pPr>
      <w:r>
        <w:rPr>
          <w:b/>
        </w:rPr>
        <w:t xml:space="preserve">Prezzo senza S. G. e Util. a cad: € 2,46196</w:t>
      </w:r>
    </w:p>
    <w:p>
      <w:pPr>
        <w:jc w:val="right"/>
        <w:spacing w:line="336" w:lineRule="auto"/>
      </w:pPr>
      <w:r>
        <w:rPr>
          <w:b/>
        </w:rPr>
        <w:t xml:space="preserve">Spese generali € 0,36929</w:t>
      </w:r>
    </w:p>
    <w:p>
      <w:pPr>
        <w:jc w:val="right"/>
        <w:spacing w:line="336" w:lineRule="auto"/>
      </w:pPr>
      <w:r>
        <w:rPr>
          <w:b/>
        </w:rPr>
        <w:t xml:space="preserve">Utili di impresa € 0,28313</w:t>
      </w:r>
    </w:p>
    <w:p>
      <w:pPr>
        <w:jc w:val="right"/>
        <w:spacing w:line="336" w:lineRule="auto"/>
      </w:pPr>
      <w:r>
        <w:rPr>
          <w:b/>
        </w:rPr>
        <w:t xml:space="preserve">Prezzo a cad: € 3,11438</w:t>
      </w:r>
    </w:p>
    <w:p>
      <w:pPr>
        <w:rPr>
          <w:sz w:val="10"/>
          <w:szCs w:val="10"/>
        </w:rPr>
      </w:pPr>
    </w:p>
    <w:p>
      <w:pPr>
        <w:rPr>
          <w:sz w:val="10"/>
          <w:szCs w:val="10"/>
        </w:rPr>
      </w:pPr>
    </w:p>
    <w:p>
      <w:pPr/>
      <w:r>
        <w:rPr>
          <w:b/>
        </w:rPr>
        <w:t xml:space="preserve">Codice regionale: TOS15_PR.P40.030.032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032 - Connettore a secco in materiale plastico con piastra acciaio e tre viti autoperforanti da  8 mm, con n.2 viti di lunghezza 11 cm e n.1 di 16,5 cm</w:t>
            </w:r>
          </w:p>
        </w:tc>
      </w:tr>
    </w:tbl>
    <w:p>
      <w:pPr>
        <w:jc w:val="right"/>
      </w:pPr>
    </w:p>
    <w:p>
      <w:pPr>
        <w:jc w:val="right"/>
        <w:spacing w:line="336" w:lineRule="auto"/>
      </w:pPr>
      <w:r>
        <w:rPr>
          <w:b/>
        </w:rPr>
        <w:t xml:space="preserve">Prezzo senza S. G. e Util. a cad: € 2,65133</w:t>
      </w:r>
    </w:p>
    <w:p>
      <w:pPr>
        <w:jc w:val="right"/>
        <w:spacing w:line="336" w:lineRule="auto"/>
      </w:pPr>
      <w:r>
        <w:rPr>
          <w:b/>
        </w:rPr>
        <w:t xml:space="preserve">Spese generali € 0,39770</w:t>
      </w:r>
    </w:p>
    <w:p>
      <w:pPr>
        <w:jc w:val="right"/>
        <w:spacing w:line="336" w:lineRule="auto"/>
      </w:pPr>
      <w:r>
        <w:rPr>
          <w:b/>
        </w:rPr>
        <w:t xml:space="preserve">Utili di impresa € 0,30490</w:t>
      </w:r>
    </w:p>
    <w:p>
      <w:pPr>
        <w:jc w:val="right"/>
        <w:spacing w:line="336" w:lineRule="auto"/>
      </w:pPr>
      <w:r>
        <w:rPr>
          <w:b/>
        </w:rPr>
        <w:t xml:space="preserve">Prezzo a cad: € 3,35393</w:t>
      </w:r>
    </w:p>
    <w:p>
      <w:pPr>
        <w:rPr>
          <w:sz w:val="10"/>
          <w:szCs w:val="10"/>
        </w:rPr>
      </w:pPr>
    </w:p>
    <w:p>
      <w:pPr>
        <w:rPr>
          <w:sz w:val="10"/>
          <w:szCs w:val="10"/>
        </w:rPr>
      </w:pPr>
    </w:p>
    <w:p>
      <w:pPr/>
      <w:r>
        <w:rPr>
          <w:b/>
        </w:rPr>
        <w:t xml:space="preserve">Codice regionale: TOS15_PR.P40.030.033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Elementi per il rinforzo e il recupero di solai misti in legno e calcestruzzo</w:t>
            </w:r>
          </w:p>
        </w:tc>
      </w:tr>
      <w:tr>
        <w:trPr/>
        <w:tc>
          <w:tcPr>
            <w:tcW w:w="1200" w:type="dxa"/>
          </w:tcPr>
          <w:p>
            <w:pPr/>
            <w:r>
              <w:rPr>
                <w:b/>
              </w:rPr>
              <w:t xml:space="preserve">Articolo:</w:t>
            </w:r>
          </w:p>
        </w:tc>
        <w:tc>
          <w:tcPr>
            <w:tcW w:w="7900" w:type="dxa"/>
          </w:tcPr>
          <w:p>
            <w:pPr/>
            <w:r>
              <w:rPr/>
              <w:t xml:space="preserve">033 - Connettore a secco in materiale plastico con piastra acciaio e tre viti autoperforanti da  8 mm, con n.3 viti di lunghezza 13 cm</w:t>
            </w:r>
          </w:p>
        </w:tc>
      </w:tr>
    </w:tbl>
    <w:p>
      <w:pPr>
        <w:jc w:val="right"/>
      </w:pPr>
    </w:p>
    <w:p>
      <w:pPr>
        <w:jc w:val="right"/>
        <w:spacing w:line="336" w:lineRule="auto"/>
      </w:pPr>
      <w:r>
        <w:rPr>
          <w:b/>
        </w:rPr>
        <w:t xml:space="preserve">Prezzo senza S. G. e Util. a cad: € 2,23388</w:t>
      </w:r>
    </w:p>
    <w:p>
      <w:pPr>
        <w:jc w:val="right"/>
        <w:spacing w:line="336" w:lineRule="auto"/>
      </w:pPr>
      <w:r>
        <w:rPr>
          <w:b/>
        </w:rPr>
        <w:t xml:space="preserve">Spese generali € 0,33508</w:t>
      </w:r>
    </w:p>
    <w:p>
      <w:pPr>
        <w:jc w:val="right"/>
        <w:spacing w:line="336" w:lineRule="auto"/>
      </w:pPr>
      <w:r>
        <w:rPr>
          <w:b/>
        </w:rPr>
        <w:t xml:space="preserve">Utili di impresa € 0,25690</w:t>
      </w:r>
    </w:p>
    <w:p>
      <w:pPr>
        <w:jc w:val="right"/>
        <w:spacing w:line="336" w:lineRule="auto"/>
      </w:pPr>
      <w:r>
        <w:rPr>
          <w:b/>
        </w:rPr>
        <w:t xml:space="preserve">Prezzo a cad: € 2,82586</w:t>
      </w:r>
    </w:p>
    <w:p>
      <w:pPr>
        <w:rPr>
          <w:sz w:val="10"/>
          <w:szCs w:val="10"/>
        </w:rPr>
      </w:pPr>
    </w:p>
    <w:p>
      <w:pPr>
        <w:rPr>
          <w:sz w:val="10"/>
          <w:szCs w:val="10"/>
        </w:rPr>
      </w:pPr>
    </w:p>
    <w:p>
      <w:pPr/>
      <w:r>
        <w:rPr>
          <w:b/>
        </w:rPr>
        <w:t xml:space="preserve">Codice regionale: TOS15_PR.P40.040.003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003 - trafilate a sezione circolare costituiti da resina poliestere e fibra di vetro, diametro 6 mm</w:t>
            </w:r>
          </w:p>
        </w:tc>
      </w:tr>
    </w:tbl>
    <w:p>
      <w:pPr>
        <w:jc w:val="right"/>
      </w:pPr>
    </w:p>
    <w:p>
      <w:pPr>
        <w:jc w:val="right"/>
        <w:spacing w:line="336" w:lineRule="auto"/>
      </w:pPr>
      <w:r>
        <w:rPr>
          <w:b/>
        </w:rPr>
        <w:t xml:space="preserve">Prezzo senza S. G. e Util. a ml: € 4,57500</w:t>
      </w:r>
    </w:p>
    <w:p>
      <w:pPr>
        <w:jc w:val="right"/>
        <w:spacing w:line="336" w:lineRule="auto"/>
      </w:pPr>
      <w:r>
        <w:rPr>
          <w:b/>
        </w:rPr>
        <w:t xml:space="preserve">Spese generali € 0,68625</w:t>
      </w:r>
    </w:p>
    <w:p>
      <w:pPr>
        <w:jc w:val="right"/>
        <w:spacing w:line="336" w:lineRule="auto"/>
      </w:pPr>
      <w:r>
        <w:rPr>
          <w:b/>
        </w:rPr>
        <w:t xml:space="preserve">Utili di impresa € 0,52613</w:t>
      </w:r>
    </w:p>
    <w:p>
      <w:pPr>
        <w:jc w:val="right"/>
        <w:spacing w:line="336" w:lineRule="auto"/>
      </w:pPr>
      <w:r>
        <w:rPr>
          <w:b/>
        </w:rPr>
        <w:t xml:space="preserve">Prezzo a ml: € 5,78738</w:t>
      </w:r>
    </w:p>
    <w:p>
      <w:pPr>
        <w:rPr>
          <w:sz w:val="10"/>
          <w:szCs w:val="10"/>
        </w:rPr>
      </w:pPr>
    </w:p>
    <w:p>
      <w:pPr>
        <w:rPr>
          <w:sz w:val="10"/>
          <w:szCs w:val="10"/>
        </w:rPr>
      </w:pPr>
    </w:p>
    <w:p>
      <w:pPr/>
      <w:r>
        <w:rPr>
          <w:b/>
        </w:rPr>
        <w:t xml:space="preserve">Codice regionale: TOS15_PR.P40.040.005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Barre in vetroresina </w:t>
            </w:r>
          </w:p>
        </w:tc>
      </w:tr>
      <w:tr>
        <w:trPr/>
        <w:tc>
          <w:tcPr>
            <w:tcW w:w="1200" w:type="dxa"/>
          </w:tcPr>
          <w:p>
            <w:pPr/>
            <w:r>
              <w:rPr>
                <w:b/>
              </w:rPr>
              <w:t xml:space="preserve">Articolo:</w:t>
            </w:r>
          </w:p>
        </w:tc>
        <w:tc>
          <w:tcPr>
            <w:tcW w:w="7900" w:type="dxa"/>
          </w:tcPr>
          <w:p>
            <w:pPr/>
            <w:r>
              <w:rPr/>
              <w:t xml:space="preserve">005 - trafilate a sezione circolare costituiti da resina poliestere e fibra di vetro, diametro 10 mm</w:t>
            </w:r>
          </w:p>
        </w:tc>
      </w:tr>
    </w:tbl>
    <w:p>
      <w:pPr>
        <w:jc w:val="right"/>
      </w:pPr>
    </w:p>
    <w:p>
      <w:pPr>
        <w:jc w:val="right"/>
        <w:spacing w:line="336" w:lineRule="auto"/>
      </w:pPr>
      <w:r>
        <w:rPr>
          <w:b/>
        </w:rPr>
        <w:t xml:space="preserve">Prezzo senza S. G. e Util. a ml: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ml: € 7,43820</w:t>
      </w:r>
    </w:p>
    <w:p>
      <w:pPr>
        <w:rPr>
          <w:sz w:val="10"/>
          <w:szCs w:val="10"/>
        </w:rPr>
      </w:pPr>
    </w:p>
    <w:p>
      <w:pPr>
        <w:rPr>
          <w:sz w:val="10"/>
          <w:szCs w:val="10"/>
        </w:rPr>
      </w:pPr>
    </w:p>
    <w:p>
      <w:pPr>
        <w:sectPr>
          <w:headerReference w:type="default" r:id="rId281"/>
          <w:footerReference w:type="default" r:id="rId28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TOS15_PR.P45</w:t>
      </w:r>
    </w:p>
    <w:tbl>
      <w:tblGrid>
        <w:gridCol w:w="1200" w:type="dxa"/>
        <w:gridCol w:w="7900" w:type="dxa"/>
      </w:tblGrid>
      <w:tr>
        <w:trPr/>
        <w:tc>
          <w:tcPr>
            <w:tcW w:w="1200" w:type="dxa"/>
          </w:tcPr>
          <w:p>
            <w:pPr/>
            <w:r>
              <w:rPr/>
              <w:t xml:space="preserve">Capitolo: </w:t>
            </w:r>
          </w:p>
        </w:tc>
        <w:tc>
          <w:tcPr>
            <w:tcW w:w="7900" w:type="dxa"/>
          </w:tcPr>
          <w:p>
            <w:pPr/>
            <w:r>
              <w:rPr/>
              <w:t xml:space="preserve">PRODOTTI PER VERDE E ARREDO URBANO</w:t>
            </w:r>
          </w:p>
        </w:tc>
      </w:tr>
    </w:tbl>
    <w:p>
      <w:pPr>
        <w:rPr>
          <w:sz w:val="10"/>
          <w:szCs w:val="10"/>
        </w:rPr>
      </w:pPr>
    </w:p>
    <w:p>
      <w:pPr/>
      <w:r>
        <w:rPr>
          <w:b/>
        </w:rPr>
        <w:t xml:space="preserve">Codice regionale: TOS15_PR.P45.001.001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001 - Terriccio universale in sacchi da 80 l</w:t>
            </w:r>
          </w:p>
        </w:tc>
      </w:tr>
    </w:tbl>
    <w:p>
      <w:pPr>
        <w:jc w:val="right"/>
      </w:pPr>
    </w:p>
    <w:p>
      <w:pPr>
        <w:jc w:val="right"/>
        <w:spacing w:line="336" w:lineRule="auto"/>
      </w:pPr>
      <w:r>
        <w:rPr>
          <w:b/>
        </w:rPr>
        <w:t xml:space="preserve">Prezzo senza S. G. e Util. a l: € 2,10000</w:t>
      </w:r>
    </w:p>
    <w:p>
      <w:pPr>
        <w:jc w:val="right"/>
        <w:spacing w:line="336" w:lineRule="auto"/>
      </w:pPr>
      <w:r>
        <w:rPr>
          <w:b/>
        </w:rPr>
        <w:t xml:space="preserve">Spese generali € 0,31500</w:t>
      </w:r>
    </w:p>
    <w:p>
      <w:pPr>
        <w:jc w:val="right"/>
        <w:spacing w:line="336" w:lineRule="auto"/>
      </w:pPr>
      <w:r>
        <w:rPr>
          <w:b/>
        </w:rPr>
        <w:t xml:space="preserve">Utili di impresa € 0,24150</w:t>
      </w:r>
    </w:p>
    <w:p>
      <w:pPr>
        <w:jc w:val="right"/>
        <w:spacing w:line="336" w:lineRule="auto"/>
      </w:pPr>
      <w:r>
        <w:rPr>
          <w:b/>
        </w:rPr>
        <w:t xml:space="preserve">Prezzo a l: € 2,65650</w:t>
      </w:r>
    </w:p>
    <w:p>
      <w:pPr>
        <w:rPr>
          <w:sz w:val="10"/>
          <w:szCs w:val="10"/>
        </w:rPr>
      </w:pPr>
    </w:p>
    <w:p>
      <w:pPr>
        <w:rPr>
          <w:sz w:val="10"/>
          <w:szCs w:val="10"/>
        </w:rPr>
      </w:pPr>
    </w:p>
    <w:p>
      <w:pPr/>
      <w:r>
        <w:rPr>
          <w:b/>
        </w:rPr>
        <w:t xml:space="preserve">Codice regionale: TOS15_PR.P45.001.002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002 - Torba bionda tedesca pH4,5-6,5 pressata in sacchi da 250 litri.</w:t>
            </w:r>
          </w:p>
        </w:tc>
      </w:tr>
    </w:tbl>
    <w:p>
      <w:pPr>
        <w:jc w:val="right"/>
      </w:pPr>
    </w:p>
    <w:p>
      <w:pPr>
        <w:jc w:val="right"/>
        <w:spacing w:line="336" w:lineRule="auto"/>
      </w:pPr>
      <w:r>
        <w:rPr>
          <w:b/>
        </w:rPr>
        <w:t xml:space="preserve">Prezzo senza S. G. e Util. a m³: € 9,00000</w:t>
      </w:r>
    </w:p>
    <w:p>
      <w:pPr>
        <w:jc w:val="right"/>
        <w:spacing w:line="336" w:lineRule="auto"/>
      </w:pPr>
      <w:r>
        <w:rPr>
          <w:b/>
        </w:rPr>
        <w:t xml:space="preserve">Spese generali € 1,35000</w:t>
      </w:r>
    </w:p>
    <w:p>
      <w:pPr>
        <w:jc w:val="right"/>
        <w:spacing w:line="336" w:lineRule="auto"/>
      </w:pPr>
      <w:r>
        <w:rPr>
          <w:b/>
        </w:rPr>
        <w:t xml:space="preserve">Utili di impresa € 1,03500</w:t>
      </w:r>
    </w:p>
    <w:p>
      <w:pPr>
        <w:jc w:val="right"/>
        <w:spacing w:line="336" w:lineRule="auto"/>
      </w:pPr>
      <w:r>
        <w:rPr>
          <w:b/>
        </w:rPr>
        <w:t xml:space="preserve">Prezzo a m³: € 11,38500</w:t>
      </w:r>
    </w:p>
    <w:p>
      <w:pPr>
        <w:rPr>
          <w:sz w:val="10"/>
          <w:szCs w:val="10"/>
        </w:rPr>
      </w:pPr>
    </w:p>
    <w:p>
      <w:pPr>
        <w:rPr>
          <w:sz w:val="10"/>
          <w:szCs w:val="10"/>
        </w:rPr>
      </w:pPr>
    </w:p>
    <w:p>
      <w:pPr/>
      <w:r>
        <w:rPr>
          <w:b/>
        </w:rPr>
        <w:t xml:space="preserve">Codice regionale: TOS15_PR.P45.001.010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010 - Concime chimico granulare N-P-K con microelementi </w:t>
            </w:r>
          </w:p>
        </w:tc>
      </w:tr>
    </w:tbl>
    <w:p>
      <w:pPr>
        <w:jc w:val="right"/>
      </w:pPr>
    </w:p>
    <w:p>
      <w:pPr>
        <w:jc w:val="right"/>
        <w:spacing w:line="336" w:lineRule="auto"/>
      </w:pPr>
      <w:r>
        <w:rPr>
          <w:b/>
        </w:rPr>
        <w:t xml:space="preserve">Prezzo senza S. G. e Util. a kg: € 0,90000</w:t>
      </w:r>
    </w:p>
    <w:p>
      <w:pPr>
        <w:jc w:val="right"/>
        <w:spacing w:line="336" w:lineRule="auto"/>
      </w:pPr>
      <w:r>
        <w:rPr>
          <w:b/>
        </w:rPr>
        <w:t xml:space="preserve">Spese generali € 0,13500</w:t>
      </w:r>
    </w:p>
    <w:p>
      <w:pPr>
        <w:jc w:val="right"/>
        <w:spacing w:line="336" w:lineRule="auto"/>
      </w:pPr>
      <w:r>
        <w:rPr>
          <w:b/>
        </w:rPr>
        <w:t xml:space="preserve">Utili di impresa € 0,10350</w:t>
      </w:r>
    </w:p>
    <w:p>
      <w:pPr>
        <w:jc w:val="right"/>
        <w:spacing w:line="336" w:lineRule="auto"/>
      </w:pPr>
      <w:r>
        <w:rPr>
          <w:b/>
        </w:rPr>
        <w:t xml:space="preserve">Prezzo a kg: € 1,13850</w:t>
      </w:r>
    </w:p>
    <w:p>
      <w:pPr>
        <w:rPr>
          <w:sz w:val="10"/>
          <w:szCs w:val="10"/>
        </w:rPr>
      </w:pPr>
    </w:p>
    <w:p>
      <w:pPr>
        <w:rPr>
          <w:sz w:val="10"/>
          <w:szCs w:val="10"/>
        </w:rPr>
      </w:pPr>
    </w:p>
    <w:p>
      <w:pPr/>
      <w:r>
        <w:rPr>
          <w:b/>
        </w:rPr>
        <w:t xml:space="preserve">Codice regionale: TOS15_PR.P45.001.011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011 - Concime chimico granulare N-P-K a lenta cessione</w:t>
            </w:r>
          </w:p>
        </w:tc>
      </w:tr>
    </w:tbl>
    <w:p>
      <w:pPr>
        <w:jc w:val="right"/>
      </w:pPr>
    </w:p>
    <w:p>
      <w:pPr>
        <w:jc w:val="right"/>
        <w:spacing w:line="336" w:lineRule="auto"/>
      </w:pPr>
      <w:r>
        <w:rPr>
          <w:b/>
        </w:rPr>
        <w:t xml:space="preserve">Prezzo senza S. G. e Util. a kg: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kg: € 1,51800</w:t>
      </w:r>
    </w:p>
    <w:p>
      <w:pPr>
        <w:rPr>
          <w:sz w:val="10"/>
          <w:szCs w:val="10"/>
        </w:rPr>
      </w:pPr>
    </w:p>
    <w:p>
      <w:pPr>
        <w:rPr>
          <w:sz w:val="10"/>
          <w:szCs w:val="10"/>
        </w:rPr>
      </w:pPr>
    </w:p>
    <w:p>
      <w:pPr/>
      <w:r>
        <w:rPr>
          <w:b/>
        </w:rPr>
        <w:t xml:space="preserve">Codice regionale: TOS15_PR.P45.001.012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Terre, terricciati e ammendanti</w:t>
            </w:r>
          </w:p>
        </w:tc>
      </w:tr>
      <w:tr>
        <w:trPr/>
        <w:tc>
          <w:tcPr>
            <w:tcW w:w="1200" w:type="dxa"/>
          </w:tcPr>
          <w:p>
            <w:pPr/>
            <w:r>
              <w:rPr>
                <w:b/>
              </w:rPr>
              <w:t xml:space="preserve">Articolo:</w:t>
            </w:r>
          </w:p>
        </w:tc>
        <w:tc>
          <w:tcPr>
            <w:tcW w:w="7900" w:type="dxa"/>
          </w:tcPr>
          <w:p>
            <w:pPr/>
            <w:r>
              <w:rPr/>
              <w:t xml:space="preserve">012 - concime organico stallatico pellettato o in polvere, in sacchi.</w:t>
            </w:r>
          </w:p>
        </w:tc>
      </w:tr>
    </w:tbl>
    <w:p>
      <w:pPr>
        <w:jc w:val="right"/>
      </w:pPr>
    </w:p>
    <w:p>
      <w:pPr>
        <w:jc w:val="right"/>
        <w:spacing w:line="336" w:lineRule="auto"/>
      </w:pPr>
      <w:r>
        <w:rPr>
          <w:b/>
        </w:rPr>
        <w:t xml:space="preserve">Prezzo senza S. G. e Util. a kg: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kg: € 0,63250</w:t>
      </w:r>
    </w:p>
    <w:p>
      <w:pPr>
        <w:rPr>
          <w:sz w:val="10"/>
          <w:szCs w:val="10"/>
        </w:rPr>
      </w:pPr>
    </w:p>
    <w:p>
      <w:pPr>
        <w:rPr>
          <w:sz w:val="10"/>
          <w:szCs w:val="10"/>
        </w:rPr>
      </w:pPr>
    </w:p>
    <w:p>
      <w:pPr/>
      <w:r>
        <w:rPr>
          <w:b/>
        </w:rPr>
        <w:t xml:space="preserve">Codice regionale: TOS15_PR.P45.002.001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001 - Miscela di sementi per prato rustico</w:t>
            </w:r>
          </w:p>
        </w:tc>
      </w:tr>
    </w:tbl>
    <w:p>
      <w:pPr>
        <w:jc w:val="right"/>
      </w:pPr>
    </w:p>
    <w:p>
      <w:pPr>
        <w:jc w:val="right"/>
        <w:spacing w:line="336" w:lineRule="auto"/>
      </w:pPr>
      <w:r>
        <w:rPr>
          <w:b/>
        </w:rPr>
        <w:t xml:space="preserve">Prezzo senza S. G. e Util. a kg: € 5,50000</w:t>
      </w:r>
    </w:p>
    <w:p>
      <w:pPr>
        <w:jc w:val="right"/>
        <w:spacing w:line="336" w:lineRule="auto"/>
      </w:pPr>
      <w:r>
        <w:rPr>
          <w:b/>
        </w:rPr>
        <w:t xml:space="preserve">Spese generali € 0,82500</w:t>
      </w:r>
    </w:p>
    <w:p>
      <w:pPr>
        <w:jc w:val="right"/>
        <w:spacing w:line="336" w:lineRule="auto"/>
      </w:pPr>
      <w:r>
        <w:rPr>
          <w:b/>
        </w:rPr>
        <w:t xml:space="preserve">Utili di impresa € 0,63250</w:t>
      </w:r>
    </w:p>
    <w:p>
      <w:pPr>
        <w:jc w:val="right"/>
        <w:spacing w:line="336" w:lineRule="auto"/>
      </w:pPr>
      <w:r>
        <w:rPr>
          <w:b/>
        </w:rPr>
        <w:t xml:space="preserve">Prezzo a kg: € 6,95750</w:t>
      </w:r>
    </w:p>
    <w:p>
      <w:pPr>
        <w:rPr>
          <w:sz w:val="10"/>
          <w:szCs w:val="10"/>
        </w:rPr>
      </w:pPr>
    </w:p>
    <w:p>
      <w:pPr>
        <w:rPr>
          <w:sz w:val="10"/>
          <w:szCs w:val="10"/>
        </w:rPr>
      </w:pPr>
    </w:p>
    <w:p>
      <w:pPr/>
      <w:r>
        <w:rPr>
          <w:b/>
        </w:rPr>
        <w:t xml:space="preserve">Codice regionale: TOS15_PR.P45.002.002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002 - Miscela di sementi per prato ornamentale</w:t>
            </w:r>
          </w:p>
        </w:tc>
      </w:tr>
    </w:tbl>
    <w:p>
      <w:pPr>
        <w:jc w:val="right"/>
      </w:pPr>
    </w:p>
    <w:p>
      <w:pPr>
        <w:jc w:val="right"/>
        <w:spacing w:line="336" w:lineRule="auto"/>
      </w:pPr>
      <w:r>
        <w:rPr>
          <w:b/>
        </w:rPr>
        <w:t xml:space="preserve">Prezzo senza S. G. e Util. a kg: € 5,80000</w:t>
      </w:r>
    </w:p>
    <w:p>
      <w:pPr>
        <w:jc w:val="right"/>
        <w:spacing w:line="336" w:lineRule="auto"/>
      </w:pPr>
      <w:r>
        <w:rPr>
          <w:b/>
        </w:rPr>
        <w:t xml:space="preserve">Spese generali € 0,87000</w:t>
      </w:r>
    </w:p>
    <w:p>
      <w:pPr>
        <w:jc w:val="right"/>
        <w:spacing w:line="336" w:lineRule="auto"/>
      </w:pPr>
      <w:r>
        <w:rPr>
          <w:b/>
        </w:rPr>
        <w:t xml:space="preserve">Utili di impresa € 0,66700</w:t>
      </w:r>
    </w:p>
    <w:p>
      <w:pPr>
        <w:jc w:val="right"/>
        <w:spacing w:line="336" w:lineRule="auto"/>
      </w:pPr>
      <w:r>
        <w:rPr>
          <w:b/>
        </w:rPr>
        <w:t xml:space="preserve">Prezzo a kg: € 7,33700</w:t>
      </w:r>
    </w:p>
    <w:p>
      <w:pPr>
        <w:rPr>
          <w:sz w:val="10"/>
          <w:szCs w:val="10"/>
        </w:rPr>
      </w:pPr>
    </w:p>
    <w:p>
      <w:pPr>
        <w:rPr>
          <w:sz w:val="10"/>
          <w:szCs w:val="10"/>
        </w:rPr>
      </w:pPr>
    </w:p>
    <w:p>
      <w:pPr/>
      <w:r>
        <w:rPr>
          <w:b/>
        </w:rPr>
        <w:t xml:space="preserve">Codice regionale: TOS15_PR.P45.002.003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003 - Tappeto erboso in zolla per inerbimento a pronto effetto.</w:t>
            </w:r>
          </w:p>
        </w:tc>
      </w:tr>
    </w:tbl>
    <w:p>
      <w:pPr>
        <w:jc w:val="right"/>
      </w:pPr>
    </w:p>
    <w:p>
      <w:pPr>
        <w:jc w:val="right"/>
        <w:spacing w:line="336" w:lineRule="auto"/>
      </w:pPr>
      <w:r>
        <w:rPr>
          <w:b/>
        </w:rPr>
        <w:t xml:space="preserve">Prezzo senza S. G. e Util. a m²: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m²: € 4,42750</w:t>
      </w:r>
    </w:p>
    <w:p>
      <w:pPr>
        <w:rPr>
          <w:sz w:val="10"/>
          <w:szCs w:val="10"/>
        </w:rPr>
      </w:pPr>
    </w:p>
    <w:p>
      <w:pPr>
        <w:rPr>
          <w:sz w:val="10"/>
          <w:szCs w:val="10"/>
        </w:rPr>
      </w:pPr>
    </w:p>
    <w:p>
      <w:pPr/>
      <w:r>
        <w:rPr>
          <w:b/>
        </w:rPr>
        <w:t xml:space="preserve">Codice regionale: TOS15_PR.P45.002.004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Semi e tappeti erbosi</w:t>
            </w:r>
          </w:p>
        </w:tc>
      </w:tr>
      <w:tr>
        <w:trPr/>
        <w:tc>
          <w:tcPr>
            <w:tcW w:w="1200" w:type="dxa"/>
          </w:tcPr>
          <w:p>
            <w:pPr/>
            <w:r>
              <w:rPr>
                <w:b/>
              </w:rPr>
              <w:t xml:space="preserve">Articolo:</w:t>
            </w:r>
          </w:p>
        </w:tc>
        <w:tc>
          <w:tcPr>
            <w:tcW w:w="7900" w:type="dxa"/>
          </w:tcPr>
          <w:p>
            <w:pPr/>
            <w:r>
              <w:rPr/>
              <w:t xml:space="preserve">004 - Semente specifica per prati fioriti (6 gr/mq)</w:t>
            </w:r>
          </w:p>
        </w:tc>
      </w:tr>
    </w:tbl>
    <w:p>
      <w:pPr>
        <w:jc w:val="right"/>
      </w:pPr>
    </w:p>
    <w:p>
      <w:pPr>
        <w:jc w:val="right"/>
        <w:spacing w:line="336" w:lineRule="auto"/>
      </w:pPr>
      <w:r>
        <w:rPr>
          <w:b/>
        </w:rPr>
        <w:t xml:space="preserve">Prezzo senza S. G. e Util. a kg: € 16,00000</w:t>
      </w:r>
    </w:p>
    <w:p>
      <w:pPr>
        <w:jc w:val="right"/>
        <w:spacing w:line="336" w:lineRule="auto"/>
      </w:pPr>
      <w:r>
        <w:rPr>
          <w:b/>
        </w:rPr>
        <w:t xml:space="preserve">Spese generali € 2,40000</w:t>
      </w:r>
    </w:p>
    <w:p>
      <w:pPr>
        <w:jc w:val="right"/>
        <w:spacing w:line="336" w:lineRule="auto"/>
      </w:pPr>
      <w:r>
        <w:rPr>
          <w:b/>
        </w:rPr>
        <w:t xml:space="preserve">Utili di impresa € 1,84000</w:t>
      </w:r>
    </w:p>
    <w:p>
      <w:pPr>
        <w:jc w:val="right"/>
        <w:spacing w:line="336" w:lineRule="auto"/>
      </w:pPr>
      <w:r>
        <w:rPr>
          <w:b/>
        </w:rPr>
        <w:t xml:space="preserve">Prezzo a kg: € 20,24000</w:t>
      </w:r>
    </w:p>
    <w:p>
      <w:pPr>
        <w:rPr>
          <w:sz w:val="10"/>
          <w:szCs w:val="10"/>
        </w:rPr>
      </w:pPr>
    </w:p>
    <w:p>
      <w:pPr>
        <w:rPr>
          <w:sz w:val="10"/>
          <w:szCs w:val="10"/>
        </w:rPr>
      </w:pPr>
    </w:p>
    <w:p>
      <w:pPr/>
      <w:r>
        <w:rPr>
          <w:b/>
        </w:rPr>
        <w:t xml:space="preserve">Codice regionale: TOS15_PR.P45.003.001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001 - Abelia, C, specie grandiflora, Clt 2</w:t>
            </w:r>
          </w:p>
        </w:tc>
      </w:tr>
    </w:tbl>
    <w:p>
      <w:pPr>
        <w:jc w:val="right"/>
      </w:pPr>
    </w:p>
    <w:p>
      <w:pPr>
        <w:jc w:val="right"/>
        <w:spacing w:line="336" w:lineRule="auto"/>
      </w:pPr>
      <w:r>
        <w:rPr>
          <w:b/>
        </w:rPr>
        <w:t xml:space="preserve">Prezzo senza S. G. e Util. a cad: € 3,47490</w:t>
      </w:r>
    </w:p>
    <w:p>
      <w:pPr>
        <w:jc w:val="right"/>
        <w:spacing w:line="336" w:lineRule="auto"/>
      </w:pPr>
      <w:r>
        <w:rPr>
          <w:b/>
        </w:rPr>
        <w:t xml:space="preserve">Spese generali € 0,52124</w:t>
      </w:r>
    </w:p>
    <w:p>
      <w:pPr>
        <w:jc w:val="right"/>
        <w:spacing w:line="336" w:lineRule="auto"/>
      </w:pPr>
      <w:r>
        <w:rPr>
          <w:b/>
        </w:rPr>
        <w:t xml:space="preserve">Utili di impresa € 0,39961</w:t>
      </w:r>
    </w:p>
    <w:p>
      <w:pPr>
        <w:jc w:val="right"/>
        <w:spacing w:line="336" w:lineRule="auto"/>
      </w:pPr>
      <w:r>
        <w:rPr>
          <w:b/>
        </w:rPr>
        <w:t xml:space="preserve">Prezzo a cad: € 4,39575</w:t>
      </w:r>
    </w:p>
    <w:p>
      <w:pPr>
        <w:rPr>
          <w:sz w:val="10"/>
          <w:szCs w:val="10"/>
        </w:rPr>
      </w:pPr>
    </w:p>
    <w:p>
      <w:pPr>
        <w:rPr>
          <w:sz w:val="10"/>
          <w:szCs w:val="10"/>
        </w:rPr>
      </w:pPr>
    </w:p>
    <w:p>
      <w:pPr/>
      <w:r>
        <w:rPr>
          <w:b/>
        </w:rPr>
        <w:t xml:space="preserve">Codice regionale: TOS15_PR.P45.003.002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002 - Abelia, C, specie grandiflora, Clt 3</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003 - Abelia C, specie grandiflora,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004 - Abelia, C, specie grandiflora, Clt 15-18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009 - Abies A , specie concolor, nobilis, pinsapò (nome comune abete), h. 80/100 cm</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010 - Abies, A , specie concolor, nobilis, pinsapò (nome comune abete), h. 125/150 cm</w:t>
            </w:r>
          </w:p>
        </w:tc>
      </w:tr>
    </w:tbl>
    <w:p>
      <w:pPr>
        <w:jc w:val="right"/>
      </w:pPr>
    </w:p>
    <w:p>
      <w:pPr>
        <w:jc w:val="right"/>
        <w:spacing w:line="336" w:lineRule="auto"/>
      </w:pPr>
      <w:r>
        <w:rPr>
          <w:b/>
        </w:rPr>
        <w:t xml:space="preserve">Prezzo senza S. G. e Util. a cad: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cad: € 120,17500</w:t>
      </w:r>
    </w:p>
    <w:p>
      <w:pPr>
        <w:rPr>
          <w:sz w:val="10"/>
          <w:szCs w:val="10"/>
        </w:rPr>
      </w:pPr>
    </w:p>
    <w:p>
      <w:pPr>
        <w:rPr>
          <w:sz w:val="10"/>
          <w:szCs w:val="10"/>
        </w:rPr>
      </w:pPr>
    </w:p>
    <w:p>
      <w:pPr/>
      <w:r>
        <w:rPr>
          <w:b/>
        </w:rPr>
        <w:t xml:space="preserve">Codice regionale: TOS15_PR.P45.003.011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011 - Abies, A , specie concolor, nobilis, pinsapò (nome comune abete), h. 150/175 cm </w:t>
            </w:r>
          </w:p>
        </w:tc>
      </w:tr>
    </w:tbl>
    <w:p>
      <w:pPr>
        <w:jc w:val="right"/>
      </w:pPr>
    </w:p>
    <w:p>
      <w:pPr>
        <w:jc w:val="right"/>
        <w:spacing w:line="336" w:lineRule="auto"/>
      </w:pPr>
      <w:r>
        <w:rPr>
          <w:b/>
        </w:rPr>
        <w:t xml:space="preserve">Prezzo senza S. G. e Util. a cad: € 197,96400</w:t>
      </w:r>
    </w:p>
    <w:p>
      <w:pPr>
        <w:jc w:val="right"/>
        <w:spacing w:line="336" w:lineRule="auto"/>
      </w:pPr>
      <w:r>
        <w:rPr>
          <w:b/>
        </w:rPr>
        <w:t xml:space="preserve">Spese generali € 29,69460</w:t>
      </w:r>
    </w:p>
    <w:p>
      <w:pPr>
        <w:jc w:val="right"/>
        <w:spacing w:line="336" w:lineRule="auto"/>
      </w:pPr>
      <w:r>
        <w:rPr>
          <w:b/>
        </w:rPr>
        <w:t xml:space="preserve">Utili di impresa € 22,76586</w:t>
      </w:r>
    </w:p>
    <w:p>
      <w:pPr>
        <w:jc w:val="right"/>
        <w:spacing w:line="336" w:lineRule="auto"/>
      </w:pPr>
      <w:r>
        <w:rPr>
          <w:b/>
        </w:rPr>
        <w:t xml:space="preserve">Prezzo a cad: € 250,42446</w:t>
      </w:r>
    </w:p>
    <w:p>
      <w:pPr>
        <w:rPr>
          <w:sz w:val="10"/>
          <w:szCs w:val="10"/>
        </w:rPr>
      </w:pPr>
    </w:p>
    <w:p>
      <w:pPr>
        <w:rPr>
          <w:sz w:val="10"/>
          <w:szCs w:val="10"/>
        </w:rPr>
      </w:pPr>
    </w:p>
    <w:p>
      <w:pPr/>
      <w:r>
        <w:rPr>
          <w:b/>
        </w:rPr>
        <w:t xml:space="preserve">Codice regionale: TOS15_PR.P45.003.012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012 - Abies, A , specie concolor, nobilis, pinsapò (nome comune abete), h. 175/200 cm </w:t>
            </w:r>
          </w:p>
        </w:tc>
      </w:tr>
    </w:tbl>
    <w:p>
      <w:pPr>
        <w:jc w:val="right"/>
      </w:pPr>
    </w:p>
    <w:p>
      <w:pPr>
        <w:jc w:val="right"/>
        <w:spacing w:line="336" w:lineRule="auto"/>
      </w:pPr>
      <w:r>
        <w:rPr>
          <w:b/>
        </w:rPr>
        <w:t xml:space="preserve">Prezzo senza S. G. e Util. a cad: € 272,37600</w:t>
      </w:r>
    </w:p>
    <w:p>
      <w:pPr>
        <w:jc w:val="right"/>
        <w:spacing w:line="336" w:lineRule="auto"/>
      </w:pPr>
      <w:r>
        <w:rPr>
          <w:b/>
        </w:rPr>
        <w:t xml:space="preserve">Spese generali € 40,85640</w:t>
      </w:r>
    </w:p>
    <w:p>
      <w:pPr>
        <w:jc w:val="right"/>
        <w:spacing w:line="336" w:lineRule="auto"/>
      </w:pPr>
      <w:r>
        <w:rPr>
          <w:b/>
        </w:rPr>
        <w:t xml:space="preserve">Utili di impresa € 31,32324</w:t>
      </w:r>
    </w:p>
    <w:p>
      <w:pPr>
        <w:jc w:val="right"/>
        <w:spacing w:line="336" w:lineRule="auto"/>
      </w:pPr>
      <w:r>
        <w:rPr>
          <w:b/>
        </w:rPr>
        <w:t xml:space="preserve">Prezzo a cad: € 344,55564</w:t>
      </w:r>
    </w:p>
    <w:p>
      <w:pPr>
        <w:rPr>
          <w:sz w:val="10"/>
          <w:szCs w:val="10"/>
        </w:rPr>
      </w:pPr>
    </w:p>
    <w:p>
      <w:pPr>
        <w:rPr>
          <w:sz w:val="10"/>
          <w:szCs w:val="10"/>
        </w:rPr>
      </w:pPr>
    </w:p>
    <w:p>
      <w:pPr/>
      <w:r>
        <w:rPr>
          <w:b/>
        </w:rPr>
        <w:t xml:space="preserve">Codice regionale: TOS15_PR.P45.003.013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013 - Abies, A , specie concolor, nobilis, pinsapò (nome comune abete), h. 200/250 cm </w:t>
            </w:r>
          </w:p>
        </w:tc>
      </w:tr>
    </w:tbl>
    <w:p>
      <w:pPr>
        <w:jc w:val="right"/>
      </w:pPr>
    </w:p>
    <w:p>
      <w:pPr>
        <w:jc w:val="right"/>
        <w:spacing w:line="336" w:lineRule="auto"/>
      </w:pPr>
      <w:r>
        <w:rPr>
          <w:b/>
        </w:rPr>
        <w:t xml:space="preserve">Prezzo senza S. G. e Util. a cad: € 360,00000</w:t>
      </w:r>
    </w:p>
    <w:p>
      <w:pPr>
        <w:jc w:val="right"/>
        <w:spacing w:line="336" w:lineRule="auto"/>
      </w:pPr>
      <w:r>
        <w:rPr>
          <w:b/>
        </w:rPr>
        <w:t xml:space="preserve">Spese generali € 54,00000</w:t>
      </w:r>
    </w:p>
    <w:p>
      <w:pPr>
        <w:jc w:val="right"/>
        <w:spacing w:line="336" w:lineRule="auto"/>
      </w:pPr>
      <w:r>
        <w:rPr>
          <w:b/>
        </w:rPr>
        <w:t xml:space="preserve">Utili di impresa € 41,40000</w:t>
      </w:r>
    </w:p>
    <w:p>
      <w:pPr>
        <w:jc w:val="right"/>
        <w:spacing w:line="336" w:lineRule="auto"/>
      </w:pPr>
      <w:r>
        <w:rPr>
          <w:b/>
        </w:rPr>
        <w:t xml:space="preserve">Prezzo a cad: € 455,40000</w:t>
      </w:r>
    </w:p>
    <w:p>
      <w:pPr>
        <w:rPr>
          <w:sz w:val="10"/>
          <w:szCs w:val="10"/>
        </w:rPr>
      </w:pPr>
    </w:p>
    <w:p>
      <w:pPr>
        <w:rPr>
          <w:sz w:val="10"/>
          <w:szCs w:val="10"/>
        </w:rPr>
      </w:pPr>
    </w:p>
    <w:p>
      <w:pPr/>
      <w:r>
        <w:rPr>
          <w:b/>
        </w:rPr>
        <w:t xml:space="preserve">Codice regionale: TOS15_PR.P45.003.014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014 - Abies, A , specie concolor, nobilis, pinsapò (nome comune abete), h. 250/300 cm </w:t>
            </w:r>
          </w:p>
        </w:tc>
      </w:tr>
    </w:tbl>
    <w:p>
      <w:pPr>
        <w:jc w:val="right"/>
      </w:pPr>
    </w:p>
    <w:p>
      <w:pPr>
        <w:jc w:val="right"/>
        <w:spacing w:line="336" w:lineRule="auto"/>
      </w:pPr>
      <w:r>
        <w:rPr>
          <w:b/>
        </w:rPr>
        <w:t xml:space="preserve">Prezzo senza S. G. e Util. a cad: € 500,00000</w:t>
      </w:r>
    </w:p>
    <w:p>
      <w:pPr>
        <w:jc w:val="right"/>
        <w:spacing w:line="336" w:lineRule="auto"/>
      </w:pPr>
      <w:r>
        <w:rPr>
          <w:b/>
        </w:rPr>
        <w:t xml:space="preserve">Spese generali € 75,00000</w:t>
      </w:r>
    </w:p>
    <w:p>
      <w:pPr>
        <w:jc w:val="right"/>
        <w:spacing w:line="336" w:lineRule="auto"/>
      </w:pPr>
      <w:r>
        <w:rPr>
          <w:b/>
        </w:rPr>
        <w:t xml:space="preserve">Utili di impresa € 57,50000</w:t>
      </w:r>
    </w:p>
    <w:p>
      <w:pPr>
        <w:jc w:val="right"/>
        <w:spacing w:line="336" w:lineRule="auto"/>
      </w:pPr>
      <w:r>
        <w:rPr>
          <w:b/>
        </w:rPr>
        <w:t xml:space="preserve">Prezzo a cad: € 632,50000</w:t>
      </w:r>
    </w:p>
    <w:p>
      <w:pPr>
        <w:rPr>
          <w:sz w:val="10"/>
          <w:szCs w:val="10"/>
        </w:rPr>
      </w:pPr>
    </w:p>
    <w:p>
      <w:pPr>
        <w:rPr>
          <w:sz w:val="10"/>
          <w:szCs w:val="10"/>
        </w:rPr>
      </w:pPr>
    </w:p>
    <w:p>
      <w:pPr/>
      <w:r>
        <w:rPr>
          <w:b/>
        </w:rPr>
        <w:t xml:space="preserve">Codice regionale: TOS15_PR.P45.003.015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015 - Abies, A , specie alba (nome comune abete), h. 80/100 cm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016 - Abies, A , specie alba (nome comune abete), h. 100/125 cm </w:t>
            </w:r>
          </w:p>
        </w:tc>
      </w:tr>
    </w:tbl>
    <w:p>
      <w:pPr>
        <w:jc w:val="right"/>
      </w:pPr>
    </w:p>
    <w:p>
      <w:pPr>
        <w:jc w:val="right"/>
        <w:spacing w:line="336" w:lineRule="auto"/>
      </w:pPr>
      <w:r>
        <w:rPr>
          <w:b/>
        </w:rPr>
        <w:t xml:space="preserve">Prezzo senza S. G. e Util. a cad: € 23,20000</w:t>
      </w:r>
    </w:p>
    <w:p>
      <w:pPr>
        <w:jc w:val="right"/>
        <w:spacing w:line="336" w:lineRule="auto"/>
      </w:pPr>
      <w:r>
        <w:rPr>
          <w:b/>
        </w:rPr>
        <w:t xml:space="preserve">Spese generali € 3,48000</w:t>
      </w:r>
    </w:p>
    <w:p>
      <w:pPr>
        <w:jc w:val="right"/>
        <w:spacing w:line="336" w:lineRule="auto"/>
      </w:pPr>
      <w:r>
        <w:rPr>
          <w:b/>
        </w:rPr>
        <w:t xml:space="preserve">Utili di impresa € 2,66800</w:t>
      </w:r>
    </w:p>
    <w:p>
      <w:pPr>
        <w:jc w:val="right"/>
        <w:spacing w:line="336" w:lineRule="auto"/>
      </w:pPr>
      <w:r>
        <w:rPr>
          <w:b/>
        </w:rPr>
        <w:t xml:space="preserve">Prezzo a cad: € 29,34800</w:t>
      </w:r>
    </w:p>
    <w:p>
      <w:pPr>
        <w:rPr>
          <w:sz w:val="10"/>
          <w:szCs w:val="10"/>
        </w:rPr>
      </w:pPr>
    </w:p>
    <w:p>
      <w:pPr>
        <w:rPr>
          <w:sz w:val="10"/>
          <w:szCs w:val="10"/>
        </w:rPr>
      </w:pPr>
    </w:p>
    <w:p>
      <w:pPr/>
      <w:r>
        <w:rPr>
          <w:b/>
        </w:rPr>
        <w:t xml:space="preserve">Codice regionale: TOS15_PR.P45.003.017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017 - Abies, A , specie alba (nome comune abete), h. 125/150 cm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018 - Abies, A , specie alba (nome comune abete), h. 150/175 cm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019 - Abies, A , specie alba (nome comune abete), h. 175/200 cm </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020 - Abies, A , specie alba (nome comune abete), h. 200/250 cm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021 - Abies, A , specie alba (nome comune abete), h. 250/300 cm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022 - Abies, A , specie nordmanniana (nome comune abete), h. 80/100 cm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023 - Abies, A , specie nordmanniana (nome comune abete), h. 100/125 cm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024 - Abies, A , specie nordmanniana (nome comune abete), h. 125/150 cm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025 - Abies, A , specie nordmanniana (nome comune abete), h. 150/175 cm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026 - Abies, A , specie nordmanniana (nome comune abete), h. 175/200 cm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027 - Abies, A , specie nordmanniana (nome comune abete), h. 200/225 cm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028 - Abies, A , specie nordmanniana (nome comune abete), h. 225/250 cm </w:t>
            </w:r>
          </w:p>
        </w:tc>
      </w:tr>
    </w:tbl>
    <w:p>
      <w:pPr>
        <w:jc w:val="right"/>
      </w:pPr>
    </w:p>
    <w:p>
      <w:pPr>
        <w:jc w:val="right"/>
        <w:spacing w:line="336" w:lineRule="auto"/>
      </w:pPr>
      <w:r>
        <w:rPr>
          <w:b/>
        </w:rPr>
        <w:t xml:space="preserve">Prezzo senza S. G. e Util. a cad: € 247,10400</w:t>
      </w:r>
    </w:p>
    <w:p>
      <w:pPr>
        <w:jc w:val="right"/>
        <w:spacing w:line="336" w:lineRule="auto"/>
      </w:pPr>
      <w:r>
        <w:rPr>
          <w:b/>
        </w:rPr>
        <w:t xml:space="preserve">Spese generali € 37,06560</w:t>
      </w:r>
    </w:p>
    <w:p>
      <w:pPr>
        <w:jc w:val="right"/>
        <w:spacing w:line="336" w:lineRule="auto"/>
      </w:pPr>
      <w:r>
        <w:rPr>
          <w:b/>
        </w:rPr>
        <w:t xml:space="preserve">Utili di impresa € 28,41696</w:t>
      </w:r>
    </w:p>
    <w:p>
      <w:pPr>
        <w:jc w:val="right"/>
        <w:spacing w:line="336" w:lineRule="auto"/>
      </w:pPr>
      <w:r>
        <w:rPr>
          <w:b/>
        </w:rPr>
        <w:t xml:space="preserve">Prezzo a cad: € 312,58656</w:t>
      </w:r>
    </w:p>
    <w:p>
      <w:pPr>
        <w:rPr>
          <w:sz w:val="10"/>
          <w:szCs w:val="10"/>
        </w:rPr>
      </w:pPr>
    </w:p>
    <w:p>
      <w:pPr>
        <w:rPr>
          <w:sz w:val="10"/>
          <w:szCs w:val="10"/>
        </w:rPr>
      </w:pPr>
    </w:p>
    <w:p>
      <w:pPr/>
      <w:r>
        <w:rPr>
          <w:b/>
        </w:rPr>
        <w:t xml:space="preserve">Codice regionale: TOS15_PR.P45.003.029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029 - Abies, A , specie nordmanniana (nome comune abete), h. 250/300 cm </w:t>
            </w:r>
          </w:p>
        </w:tc>
      </w:tr>
    </w:tbl>
    <w:p>
      <w:pPr>
        <w:jc w:val="right"/>
      </w:pPr>
    </w:p>
    <w:p>
      <w:pPr>
        <w:jc w:val="right"/>
        <w:spacing w:line="336" w:lineRule="auto"/>
      </w:pPr>
      <w:r>
        <w:rPr>
          <w:b/>
        </w:rPr>
        <w:t xml:space="preserve">Prezzo senza S. G. e Util. a cad: € 321,51600</w:t>
      </w:r>
    </w:p>
    <w:p>
      <w:pPr>
        <w:jc w:val="right"/>
        <w:spacing w:line="336" w:lineRule="auto"/>
      </w:pPr>
      <w:r>
        <w:rPr>
          <w:b/>
        </w:rPr>
        <w:t xml:space="preserve">Spese generali € 48,22740</w:t>
      </w:r>
    </w:p>
    <w:p>
      <w:pPr>
        <w:jc w:val="right"/>
        <w:spacing w:line="336" w:lineRule="auto"/>
      </w:pPr>
      <w:r>
        <w:rPr>
          <w:b/>
        </w:rPr>
        <w:t xml:space="preserve">Utili di impresa € 36,97434</w:t>
      </w:r>
    </w:p>
    <w:p>
      <w:pPr>
        <w:jc w:val="right"/>
        <w:spacing w:line="336" w:lineRule="auto"/>
      </w:pPr>
      <w:r>
        <w:rPr>
          <w:b/>
        </w:rPr>
        <w:t xml:space="preserve">Prezzo a cad: € 406,71774</w:t>
      </w:r>
    </w:p>
    <w:p>
      <w:pPr>
        <w:rPr>
          <w:sz w:val="10"/>
          <w:szCs w:val="10"/>
        </w:rPr>
      </w:pPr>
    </w:p>
    <w:p>
      <w:pPr>
        <w:rPr>
          <w:sz w:val="10"/>
          <w:szCs w:val="10"/>
        </w:rPr>
      </w:pPr>
    </w:p>
    <w:p>
      <w:pPr/>
      <w:r>
        <w:rPr>
          <w:b/>
        </w:rPr>
        <w:t xml:space="preserve">Codice regionale: TOS15_PR.P45.003.030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030 - Abies, A , specie nordmanniana (nome comune abete), h. 300/350 cm </w:t>
            </w:r>
          </w:p>
        </w:tc>
      </w:tr>
    </w:tbl>
    <w:p>
      <w:pPr>
        <w:jc w:val="right"/>
      </w:pPr>
    </w:p>
    <w:p>
      <w:pPr>
        <w:jc w:val="right"/>
        <w:spacing w:line="336" w:lineRule="auto"/>
      </w:pPr>
      <w:r>
        <w:rPr>
          <w:b/>
        </w:rPr>
        <w:t xml:space="preserve">Prezzo senza S. G. e Util. a cad: € 400,14000</w:t>
      </w:r>
    </w:p>
    <w:p>
      <w:pPr>
        <w:jc w:val="right"/>
        <w:spacing w:line="336" w:lineRule="auto"/>
      </w:pPr>
      <w:r>
        <w:rPr>
          <w:b/>
        </w:rPr>
        <w:t xml:space="preserve">Spese generali € 60,02100</w:t>
      </w:r>
    </w:p>
    <w:p>
      <w:pPr>
        <w:jc w:val="right"/>
        <w:spacing w:line="336" w:lineRule="auto"/>
      </w:pPr>
      <w:r>
        <w:rPr>
          <w:b/>
        </w:rPr>
        <w:t xml:space="preserve">Utili di impresa € 46,01610</w:t>
      </w:r>
    </w:p>
    <w:p>
      <w:pPr>
        <w:jc w:val="right"/>
        <w:spacing w:line="336" w:lineRule="auto"/>
      </w:pPr>
      <w:r>
        <w:rPr>
          <w:b/>
        </w:rPr>
        <w:t xml:space="preserve">Prezzo a cad: € 506,17710</w:t>
      </w:r>
    </w:p>
    <w:p>
      <w:pPr>
        <w:rPr>
          <w:sz w:val="10"/>
          <w:szCs w:val="10"/>
        </w:rPr>
      </w:pPr>
    </w:p>
    <w:p>
      <w:pPr>
        <w:rPr>
          <w:sz w:val="10"/>
          <w:szCs w:val="10"/>
        </w:rPr>
      </w:pPr>
    </w:p>
    <w:p>
      <w:pPr/>
      <w:r>
        <w:rPr>
          <w:b/>
        </w:rPr>
        <w:t xml:space="preserve">Codice regionale: TOS15_PR.P45.003.031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031 - Abies, A , specie nordmanniana (nome comune abete), h. 350/400 cm </w:t>
            </w:r>
          </w:p>
        </w:tc>
      </w:tr>
    </w:tbl>
    <w:p>
      <w:pPr>
        <w:jc w:val="right"/>
      </w:pPr>
    </w:p>
    <w:p>
      <w:pPr>
        <w:jc w:val="right"/>
        <w:spacing w:line="336" w:lineRule="auto"/>
      </w:pPr>
      <w:r>
        <w:rPr>
          <w:b/>
        </w:rPr>
        <w:t xml:space="preserve">Prezzo senza S. G. e Util. a cad: € 558,09000</w:t>
      </w:r>
    </w:p>
    <w:p>
      <w:pPr>
        <w:jc w:val="right"/>
        <w:spacing w:line="336" w:lineRule="auto"/>
      </w:pPr>
      <w:r>
        <w:rPr>
          <w:b/>
        </w:rPr>
        <w:t xml:space="preserve">Spese generali € 83,71350</w:t>
      </w:r>
    </w:p>
    <w:p>
      <w:pPr>
        <w:jc w:val="right"/>
        <w:spacing w:line="336" w:lineRule="auto"/>
      </w:pPr>
      <w:r>
        <w:rPr>
          <w:b/>
        </w:rPr>
        <w:t xml:space="preserve">Utili di impresa € 64,18035</w:t>
      </w:r>
    </w:p>
    <w:p>
      <w:pPr>
        <w:jc w:val="right"/>
        <w:spacing w:line="336" w:lineRule="auto"/>
      </w:pPr>
      <w:r>
        <w:rPr>
          <w:b/>
        </w:rPr>
        <w:t xml:space="preserve">Prezzo a cad: € 705,98385</w:t>
      </w:r>
    </w:p>
    <w:p>
      <w:pPr>
        <w:rPr>
          <w:sz w:val="10"/>
          <w:szCs w:val="10"/>
        </w:rPr>
      </w:pPr>
    </w:p>
    <w:p>
      <w:pPr>
        <w:rPr>
          <w:sz w:val="10"/>
          <w:szCs w:val="10"/>
        </w:rPr>
      </w:pPr>
    </w:p>
    <w:p>
      <w:pPr/>
      <w:r>
        <w:rPr>
          <w:b/>
        </w:rPr>
        <w:t xml:space="preserve">Codice regionale: TOS15_PR.P45.003.032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032 - Abutilon, C ,spp, Clt.3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033 - Acacia, A,  da seme, specie dealbata, nome comune mimosa, h.125/150,clt 3</w:t>
            </w:r>
          </w:p>
        </w:tc>
      </w:tr>
    </w:tbl>
    <w:p>
      <w:pPr>
        <w:jc w:val="right"/>
      </w:pPr>
    </w:p>
    <w:p>
      <w:pPr>
        <w:jc w:val="right"/>
        <w:spacing w:line="336" w:lineRule="auto"/>
      </w:pPr>
      <w:r>
        <w:rPr>
          <w:b/>
        </w:rPr>
        <w:t xml:space="preserve">Prezzo senza S. G. e Util. a cad: € 10,12000</w:t>
      </w:r>
    </w:p>
    <w:p>
      <w:pPr>
        <w:jc w:val="right"/>
        <w:spacing w:line="336" w:lineRule="auto"/>
      </w:pPr>
      <w:r>
        <w:rPr>
          <w:b/>
        </w:rPr>
        <w:t xml:space="preserve">Spese generali € 1,51800</w:t>
      </w:r>
    </w:p>
    <w:p>
      <w:pPr>
        <w:jc w:val="right"/>
        <w:spacing w:line="336" w:lineRule="auto"/>
      </w:pPr>
      <w:r>
        <w:rPr>
          <w:b/>
        </w:rPr>
        <w:t xml:space="preserve">Utili di impresa € 1,16380</w:t>
      </w:r>
    </w:p>
    <w:p>
      <w:pPr>
        <w:jc w:val="right"/>
        <w:spacing w:line="336" w:lineRule="auto"/>
      </w:pPr>
      <w:r>
        <w:rPr>
          <w:b/>
        </w:rPr>
        <w:t xml:space="preserve">Prezzo a cad: € 12,80180</w:t>
      </w:r>
    </w:p>
    <w:p>
      <w:pPr>
        <w:rPr>
          <w:sz w:val="10"/>
          <w:szCs w:val="10"/>
        </w:rPr>
      </w:pPr>
    </w:p>
    <w:p>
      <w:pPr>
        <w:rPr>
          <w:sz w:val="10"/>
          <w:szCs w:val="10"/>
        </w:rPr>
      </w:pPr>
    </w:p>
    <w:p>
      <w:pPr/>
      <w:r>
        <w:rPr>
          <w:b/>
        </w:rPr>
        <w:t xml:space="preserve">Codice regionale: TOS15_PR.P45.003.034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034 - Acacia, A,  da seme, specie dealbata, nome comune mimosa, h.150/175,clt 5</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035 - Acacia, A, da seme, specie dealbata, nome comune mimosa, h.175/200,clt 5 </w:t>
            </w:r>
          </w:p>
        </w:tc>
      </w:tr>
    </w:tbl>
    <w:p>
      <w:pPr>
        <w:jc w:val="right"/>
      </w:pPr>
    </w:p>
    <w:p>
      <w:pPr>
        <w:jc w:val="right"/>
        <w:spacing w:line="336" w:lineRule="auto"/>
      </w:pPr>
      <w:r>
        <w:rPr>
          <w:b/>
        </w:rPr>
        <w:t xml:space="preserve">Prezzo senza S. G. e Util. a cad: € 7,60000</w:t>
      </w:r>
    </w:p>
    <w:p>
      <w:pPr>
        <w:jc w:val="right"/>
        <w:spacing w:line="336" w:lineRule="auto"/>
      </w:pPr>
      <w:r>
        <w:rPr>
          <w:b/>
        </w:rPr>
        <w:t xml:space="preserve">Spese generali € 1,14000</w:t>
      </w:r>
    </w:p>
    <w:p>
      <w:pPr>
        <w:jc w:val="right"/>
        <w:spacing w:line="336" w:lineRule="auto"/>
      </w:pPr>
      <w:r>
        <w:rPr>
          <w:b/>
        </w:rPr>
        <w:t xml:space="preserve">Utili di impresa € 0,87400</w:t>
      </w:r>
    </w:p>
    <w:p>
      <w:pPr>
        <w:jc w:val="right"/>
        <w:spacing w:line="336" w:lineRule="auto"/>
      </w:pPr>
      <w:r>
        <w:rPr>
          <w:b/>
        </w:rPr>
        <w:t xml:space="preserve">Prezzo a cad: € 9,61400</w:t>
      </w:r>
    </w:p>
    <w:p>
      <w:pPr>
        <w:rPr>
          <w:sz w:val="10"/>
          <w:szCs w:val="10"/>
        </w:rPr>
      </w:pPr>
    </w:p>
    <w:p>
      <w:pPr>
        <w:rPr>
          <w:sz w:val="10"/>
          <w:szCs w:val="10"/>
        </w:rPr>
      </w:pPr>
    </w:p>
    <w:p>
      <w:pPr/>
      <w:r>
        <w:rPr>
          <w:b/>
        </w:rPr>
        <w:t xml:space="preserve">Codice regionale: TOS15_PR.P45.003.036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036 - Acacia, A, da seme, specie dealbata, nome comune mimosa, h.200/250,clt 25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037 - Acacia, A, da seme, specie dealbata, nome comune mimosa, h.250/300,clt 35 </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038 - Acacia, A, da seme, specie dealbata, nome comune mimosa, circonferenza 6/8</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039 - Acacia, A, da seme, specie dealbata, nome comune mimosa, circonferenza 8/10</w:t>
            </w:r>
          </w:p>
        </w:tc>
      </w:tr>
    </w:tbl>
    <w:p>
      <w:pPr>
        <w:jc w:val="right"/>
      </w:pPr>
    </w:p>
    <w:p>
      <w:pPr>
        <w:jc w:val="right"/>
        <w:spacing w:line="336" w:lineRule="auto"/>
      </w:pPr>
      <w:r>
        <w:rPr>
          <w:b/>
        </w:rPr>
        <w:t xml:space="preserve">Prezzo senza S. G. e Util. a cad: € 66,24000</w:t>
      </w:r>
    </w:p>
    <w:p>
      <w:pPr>
        <w:jc w:val="right"/>
        <w:spacing w:line="336" w:lineRule="auto"/>
      </w:pPr>
      <w:r>
        <w:rPr>
          <w:b/>
        </w:rPr>
        <w:t xml:space="preserve">Spese generali € 9,93600</w:t>
      </w:r>
    </w:p>
    <w:p>
      <w:pPr>
        <w:jc w:val="right"/>
        <w:spacing w:line="336" w:lineRule="auto"/>
      </w:pPr>
      <w:r>
        <w:rPr>
          <w:b/>
        </w:rPr>
        <w:t xml:space="preserve">Utili di impresa € 7,61760</w:t>
      </w:r>
    </w:p>
    <w:p>
      <w:pPr>
        <w:jc w:val="right"/>
        <w:spacing w:line="336" w:lineRule="auto"/>
      </w:pPr>
      <w:r>
        <w:rPr>
          <w:b/>
        </w:rPr>
        <w:t xml:space="preserve">Prezzo a cad: € 83,79360</w:t>
      </w:r>
    </w:p>
    <w:p>
      <w:pPr>
        <w:rPr>
          <w:sz w:val="10"/>
          <w:szCs w:val="10"/>
        </w:rPr>
      </w:pPr>
    </w:p>
    <w:p>
      <w:pPr>
        <w:rPr>
          <w:sz w:val="10"/>
          <w:szCs w:val="10"/>
        </w:rPr>
      </w:pPr>
    </w:p>
    <w:p>
      <w:pPr/>
      <w:r>
        <w:rPr>
          <w:b/>
        </w:rPr>
        <w:t xml:space="preserve">Codice regionale: TOS15_PR.P45.003.040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040 - Acacia, A, da seme, specie dealbata, nome comune mimosa, circonferenza 10/12</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041 - Acacia, A, da seme, specie dealbata, nome comune mimosa, circonferenza 12/14</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042 - Acacia, A, da seme, specie dealbata, nome comune mimosa, circonferenza 14/16</w:t>
            </w:r>
          </w:p>
        </w:tc>
      </w:tr>
    </w:tbl>
    <w:p>
      <w:pPr>
        <w:jc w:val="right"/>
      </w:pPr>
    </w:p>
    <w:p>
      <w:pPr>
        <w:jc w:val="right"/>
        <w:spacing w:line="336" w:lineRule="auto"/>
      </w:pPr>
      <w:r>
        <w:rPr>
          <w:b/>
        </w:rPr>
        <w:t xml:space="preserve">Prezzo senza S. G. e Util. a cad: € 145,36000</w:t>
      </w:r>
    </w:p>
    <w:p>
      <w:pPr>
        <w:jc w:val="right"/>
        <w:spacing w:line="336" w:lineRule="auto"/>
      </w:pPr>
      <w:r>
        <w:rPr>
          <w:b/>
        </w:rPr>
        <w:t xml:space="preserve">Spese generali € 21,80400</w:t>
      </w:r>
    </w:p>
    <w:p>
      <w:pPr>
        <w:jc w:val="right"/>
        <w:spacing w:line="336" w:lineRule="auto"/>
      </w:pPr>
      <w:r>
        <w:rPr>
          <w:b/>
        </w:rPr>
        <w:t xml:space="preserve">Utili di impresa € 16,71640</w:t>
      </w:r>
    </w:p>
    <w:p>
      <w:pPr>
        <w:jc w:val="right"/>
        <w:spacing w:line="336" w:lineRule="auto"/>
      </w:pPr>
      <w:r>
        <w:rPr>
          <w:b/>
        </w:rPr>
        <w:t xml:space="preserve">Prezzo a cad: € 183,88040</w:t>
      </w:r>
    </w:p>
    <w:p>
      <w:pPr>
        <w:rPr>
          <w:sz w:val="10"/>
          <w:szCs w:val="10"/>
        </w:rPr>
      </w:pPr>
    </w:p>
    <w:p>
      <w:pPr>
        <w:rPr>
          <w:sz w:val="10"/>
          <w:szCs w:val="10"/>
        </w:rPr>
      </w:pPr>
    </w:p>
    <w:p>
      <w:pPr/>
      <w:r>
        <w:rPr>
          <w:b/>
        </w:rPr>
        <w:t xml:space="preserve">Codice regionale: TOS15_PR.P45.003.043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043 - Acacia, A, da seme, specie dealbata, nome comune mimosa, circonferenza 16/18</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044 - Acacia, A, da seme, specie dealbata, nome comune mimosa, circonferenza 18/20</w:t>
            </w:r>
          </w:p>
        </w:tc>
      </w:tr>
    </w:tbl>
    <w:p>
      <w:pPr>
        <w:jc w:val="right"/>
      </w:pPr>
    </w:p>
    <w:p>
      <w:pPr>
        <w:jc w:val="right"/>
        <w:spacing w:line="336" w:lineRule="auto"/>
      </w:pPr>
      <w:r>
        <w:rPr>
          <w:b/>
        </w:rPr>
        <w:t xml:space="preserve">Prezzo senza S. G. e Util. a cad: € 230,00000</w:t>
      </w:r>
    </w:p>
    <w:p>
      <w:pPr>
        <w:jc w:val="right"/>
        <w:spacing w:line="336" w:lineRule="auto"/>
      </w:pPr>
      <w:r>
        <w:rPr>
          <w:b/>
        </w:rPr>
        <w:t xml:space="preserve">Spese generali € 34,50000</w:t>
      </w:r>
    </w:p>
    <w:p>
      <w:pPr>
        <w:jc w:val="right"/>
        <w:spacing w:line="336" w:lineRule="auto"/>
      </w:pPr>
      <w:r>
        <w:rPr>
          <w:b/>
        </w:rPr>
        <w:t xml:space="preserve">Utili di impresa € 26,45000</w:t>
      </w:r>
    </w:p>
    <w:p>
      <w:pPr>
        <w:jc w:val="right"/>
        <w:spacing w:line="336" w:lineRule="auto"/>
      </w:pPr>
      <w:r>
        <w:rPr>
          <w:b/>
        </w:rPr>
        <w:t xml:space="preserve">Prezzo a cad: € 290,95000</w:t>
      </w:r>
    </w:p>
    <w:p>
      <w:pPr>
        <w:rPr>
          <w:sz w:val="10"/>
          <w:szCs w:val="10"/>
        </w:rPr>
      </w:pPr>
    </w:p>
    <w:p>
      <w:pPr>
        <w:rPr>
          <w:sz w:val="10"/>
          <w:szCs w:val="10"/>
        </w:rPr>
      </w:pPr>
    </w:p>
    <w:p>
      <w:pPr/>
      <w:r>
        <w:rPr>
          <w:b/>
        </w:rPr>
        <w:t xml:space="preserve">Codice regionale: TOS15_PR.P45.003.045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045 - Acer, A, specie campestre, negundo, platanoides, saccharinum, nome comune acero, circonferenza 8/10</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046 - Acer, A, specie campestre, negundo, platanoides, saccharinum, nome comune acero, circonferenza 10/12</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047 - Acer, A, specie campestre, negundo, platanoides, saccharinum, nome comune acero,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048 - Acer, A, specie campestre, negundo, platanoides, saccharinum, nome comune acero,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049 - Acer, A, specie campestre, negundo, platanoides, saccharinum, nome comune acero,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050 - Acer, A, specie campestre, negundo, platanoides, saccharinum, nome comune acero,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051 - Acer, A, specie campestre, negundo, platanoides, saccharinum, nome comune acero, h. 150/200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052 - Acer, A, specie campestre, negundo, platanoides, saccharinum, nome comune acero, h. 200/250</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053 - Acer, A, specie campestre, negundo, platanoides, saccharinum, nome comune acero, h. 250/300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054 - Acer, A, specie campestre, negundo, platanoides, saccharinum, nome comune acero, h. 300/350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055 - Acer, A, specie campestre, negundo, platanoides, saccharinum, nome comune acero, h. 350/400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056 - Acer, A, specie campestre, negundo, platanoides, saccharinum, nome comune acero, h. 400/450</w:t>
            </w:r>
          </w:p>
        </w:tc>
      </w:tr>
    </w:tbl>
    <w:p>
      <w:pPr>
        <w:jc w:val="right"/>
      </w:pPr>
    </w:p>
    <w:p>
      <w:pPr>
        <w:jc w:val="right"/>
        <w:spacing w:line="336" w:lineRule="auto"/>
      </w:pPr>
      <w:r>
        <w:rPr>
          <w:b/>
        </w:rPr>
        <w:t xml:space="preserve">Prezzo senza S. G. e Util. a cad: € 179,71200</w:t>
      </w:r>
    </w:p>
    <w:p>
      <w:pPr>
        <w:jc w:val="right"/>
        <w:spacing w:line="336" w:lineRule="auto"/>
      </w:pPr>
      <w:r>
        <w:rPr>
          <w:b/>
        </w:rPr>
        <w:t xml:space="preserve">Spese generali € 26,95680</w:t>
      </w:r>
    </w:p>
    <w:p>
      <w:pPr>
        <w:jc w:val="right"/>
        <w:spacing w:line="336" w:lineRule="auto"/>
      </w:pPr>
      <w:r>
        <w:rPr>
          <w:b/>
        </w:rPr>
        <w:t xml:space="preserve">Utili di impresa € 20,66688</w:t>
      </w:r>
    </w:p>
    <w:p>
      <w:pPr>
        <w:jc w:val="right"/>
        <w:spacing w:line="336" w:lineRule="auto"/>
      </w:pPr>
      <w:r>
        <w:rPr>
          <w:b/>
        </w:rPr>
        <w:t xml:space="preserve">Prezzo a cad: € 227,33568</w:t>
      </w:r>
    </w:p>
    <w:p>
      <w:pPr>
        <w:rPr>
          <w:sz w:val="10"/>
          <w:szCs w:val="10"/>
        </w:rPr>
      </w:pPr>
    </w:p>
    <w:p>
      <w:pPr>
        <w:rPr>
          <w:sz w:val="10"/>
          <w:szCs w:val="10"/>
        </w:rPr>
      </w:pPr>
    </w:p>
    <w:p>
      <w:pPr/>
      <w:r>
        <w:rPr>
          <w:b/>
        </w:rPr>
        <w:t xml:space="preserve">Codice regionale: TOS15_PR.P45.003.057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057 - Acer, A, specie  pseudoplatanus, japonicum, nome comune acero, circonferenza 8/10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058 - Acer, A, specie  pseudoplatanus, japonicum, nome comune acero, circonferenza 10/12</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TOS15_PR.P45.003.059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059 - Acer, A, specie  pseudoplatanus, japonicum, nome comune acero, circonferenza 12/14</w:t>
            </w:r>
          </w:p>
        </w:tc>
      </w:tr>
    </w:tbl>
    <w:p>
      <w:pPr>
        <w:jc w:val="right"/>
      </w:pPr>
    </w:p>
    <w:p>
      <w:pPr>
        <w:jc w:val="right"/>
        <w:spacing w:line="336" w:lineRule="auto"/>
      </w:pPr>
      <w:r>
        <w:rPr>
          <w:b/>
        </w:rPr>
        <w:t xml:space="preserve">Prezzo senza S. G. e Util. a cad: € 37,00000</w:t>
      </w:r>
    </w:p>
    <w:p>
      <w:pPr>
        <w:jc w:val="right"/>
        <w:spacing w:line="336" w:lineRule="auto"/>
      </w:pPr>
      <w:r>
        <w:rPr>
          <w:b/>
        </w:rPr>
        <w:t xml:space="preserve">Spese generali € 5,55000</w:t>
      </w:r>
    </w:p>
    <w:p>
      <w:pPr>
        <w:jc w:val="right"/>
        <w:spacing w:line="336" w:lineRule="auto"/>
      </w:pPr>
      <w:r>
        <w:rPr>
          <w:b/>
        </w:rPr>
        <w:t xml:space="preserve">Utili di impresa € 4,25500</w:t>
      </w:r>
    </w:p>
    <w:p>
      <w:pPr>
        <w:jc w:val="right"/>
        <w:spacing w:line="336" w:lineRule="auto"/>
      </w:pPr>
      <w:r>
        <w:rPr>
          <w:b/>
        </w:rPr>
        <w:t xml:space="preserve">Prezzo a cad: € 46,80500</w:t>
      </w:r>
    </w:p>
    <w:p>
      <w:pPr>
        <w:rPr>
          <w:sz w:val="10"/>
          <w:szCs w:val="10"/>
        </w:rPr>
      </w:pPr>
    </w:p>
    <w:p>
      <w:pPr>
        <w:rPr>
          <w:sz w:val="10"/>
          <w:szCs w:val="10"/>
        </w:rPr>
      </w:pPr>
    </w:p>
    <w:p>
      <w:pPr/>
      <w:r>
        <w:rPr>
          <w:b/>
        </w:rPr>
        <w:t xml:space="preserve">Codice regionale: TOS15_PR.P45.003.060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060 - Acer, A, specie  pseudoplatanus, japonicum, nome comune acero, circonferenza 14/16</w:t>
            </w:r>
          </w:p>
        </w:tc>
      </w:tr>
    </w:tbl>
    <w:p>
      <w:pPr>
        <w:jc w:val="right"/>
      </w:pPr>
    </w:p>
    <w:p>
      <w:pPr>
        <w:jc w:val="right"/>
        <w:spacing w:line="336" w:lineRule="auto"/>
      </w:pPr>
      <w:r>
        <w:rPr>
          <w:b/>
        </w:rPr>
        <w:t xml:space="preserve">Prezzo senza S. G. e Util. a cad: € 79,50000</w:t>
      </w:r>
    </w:p>
    <w:p>
      <w:pPr>
        <w:jc w:val="right"/>
        <w:spacing w:line="336" w:lineRule="auto"/>
      </w:pPr>
      <w:r>
        <w:rPr>
          <w:b/>
        </w:rPr>
        <w:t xml:space="preserve">Spese generali € 11,92500</w:t>
      </w:r>
    </w:p>
    <w:p>
      <w:pPr>
        <w:jc w:val="right"/>
        <w:spacing w:line="336" w:lineRule="auto"/>
      </w:pPr>
      <w:r>
        <w:rPr>
          <w:b/>
        </w:rPr>
        <w:t xml:space="preserve">Utili di impresa € 9,14250</w:t>
      </w:r>
    </w:p>
    <w:p>
      <w:pPr>
        <w:jc w:val="right"/>
        <w:spacing w:line="336" w:lineRule="auto"/>
      </w:pPr>
      <w:r>
        <w:rPr>
          <w:b/>
        </w:rPr>
        <w:t xml:space="preserve">Prezzo a cad: € 100,56750</w:t>
      </w:r>
    </w:p>
    <w:p>
      <w:pPr>
        <w:rPr>
          <w:sz w:val="10"/>
          <w:szCs w:val="10"/>
        </w:rPr>
      </w:pPr>
    </w:p>
    <w:p>
      <w:pPr>
        <w:rPr>
          <w:sz w:val="10"/>
          <w:szCs w:val="10"/>
        </w:rPr>
      </w:pPr>
    </w:p>
    <w:p>
      <w:pPr/>
      <w:r>
        <w:rPr>
          <w:b/>
        </w:rPr>
        <w:t xml:space="preserve">Codice regionale: TOS15_PR.P45.003.061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061 - Acer, A, specie  pseudoplatanus, japonicum, nome comune acero,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062 - Acer, A, specie  pseudoplatanus, japonicum, nome comune acero,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064 - Acer, A, specie  pseudoplatanus, japonicum, nome comune acero, h. 300/350</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067 - Actinidia, F, specie chinensis, nome comune kiwi, Clt  5-7</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068 - Actinidia, F, specie chinensis, nome comune kiwi, Clt  10-12</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070 - Aesculus, A, specie hippocastanum, carnea, nome comune ippocastano, circonferenza 8/10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071 - Aesculus, A, specie hippocastanum, carnea, nome comune ippocastano,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072 - Aesculus, A, specie hippocastanum, carnea, nome comune ippocastano, circonferenza 12/14</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073 - Aesculus, A, specie hippocastanum, carnea, nome comune ippocastano,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074 - Aesculus, A, specie hippocastanum, carnea, nome comune ippocastano,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075 - Aesculus, A, specie hippocastanum, carnea, nome comune ippocastano,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076 - Aesculus, A, specie hippocastanum, carnea, nome comune ippocastano,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077 - Aesculus, A, specie hippocastanum, carnea, nome comune ippocastano,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078 - Agave, C, specie americana, Clt   2-3</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TOS15_PR.P45.003.079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079 - Agave, C, specie americana,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080 - Agave, C, specie americana, Clt  15/18</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081 - Akebia, R, specie quinata, h. 100/150, Clt 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082 - Akebia, R, specie quinata, h. 150/200, Clt 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083 - Akebia, R, specie quinata, h. 200/250, Clt 10</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084 - Albizia, A, specie julibrissin,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085 - Albizia, A, specie julibrissin,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086 - Albizia, A, specie julibrissin,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087 - Albizia, A, specie julibrissin,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088 - Albizia, A, specie julibrissin,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089 - Albizia, A, specie julibrissin,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090 - Alnus, A, specie cordata, glutinosa, nome comune ontano, circonferenza 10/12</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091 - Alnus, A, specie cordata, glutinosa, nome comune ontano,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092 - Alnus, A, specie cordata, glutinosa, nome comune ontano,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093 - Alnus, A, specie cordata, glutinosa, nome comune ontano,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TOS15_PR.P45.003.094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094 - Alnus, A, specie cordata, glutinosa, nome comune ontano,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TOS15_PR.P45.003.095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095 - Alnus, A, specie cordata, glutinosa, nome comune ontano,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TOS15_PR.P45.003.096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096 - Amelanchier, C, specie  canadensis,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TOS15_PR.P45.003.097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097 - Amelanchier, C, specie  canadensis, h. 150/175</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TOS15_PR.P45.003.098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098 - Amelanchier, C, specie  canadensis, h. 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TOS15_PR.P45.003.099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099 - Aralia, C, specie sieboldii, h. 50/60, Clt 7</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100 - Aralia, C, specie sieboldii, h. 60/80, Clt 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101 - Aralia, C, specie sieboldii, h. 80/100, Clt 18</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102 - Aralia, C, specie sieboldii, h. 100/125, Clt. 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103 - Aralia, C, specie sieboldii, h. 125/150, Clt  35</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104 - Araucaria, A, specie araucana, h. 125/150</w:t>
            </w:r>
          </w:p>
        </w:tc>
      </w:tr>
    </w:tbl>
    <w:p>
      <w:pPr>
        <w:jc w:val="right"/>
      </w:pPr>
    </w:p>
    <w:p>
      <w:pPr>
        <w:jc w:val="right"/>
        <w:spacing w:line="336" w:lineRule="auto"/>
      </w:pPr>
      <w:r>
        <w:rPr>
          <w:b/>
        </w:rPr>
        <w:t xml:space="preserve">Prezzo senza S. G. e Util. a cad: € 244,72000</w:t>
      </w:r>
    </w:p>
    <w:p>
      <w:pPr>
        <w:jc w:val="right"/>
        <w:spacing w:line="336" w:lineRule="auto"/>
      </w:pPr>
      <w:r>
        <w:rPr>
          <w:b/>
        </w:rPr>
        <w:t xml:space="preserve">Spese generali € 36,70800</w:t>
      </w:r>
    </w:p>
    <w:p>
      <w:pPr>
        <w:jc w:val="right"/>
        <w:spacing w:line="336" w:lineRule="auto"/>
      </w:pPr>
      <w:r>
        <w:rPr>
          <w:b/>
        </w:rPr>
        <w:t xml:space="preserve">Utili di impresa € 28,14280</w:t>
      </w:r>
    </w:p>
    <w:p>
      <w:pPr>
        <w:jc w:val="right"/>
        <w:spacing w:line="336" w:lineRule="auto"/>
      </w:pPr>
      <w:r>
        <w:rPr>
          <w:b/>
        </w:rPr>
        <w:t xml:space="preserve">Prezzo a cad: € 309,57080</w:t>
      </w:r>
    </w:p>
    <w:p>
      <w:pPr>
        <w:rPr>
          <w:sz w:val="10"/>
          <w:szCs w:val="10"/>
        </w:rPr>
      </w:pPr>
    </w:p>
    <w:p>
      <w:pPr>
        <w:rPr>
          <w:sz w:val="10"/>
          <w:szCs w:val="10"/>
        </w:rPr>
      </w:pPr>
    </w:p>
    <w:p>
      <w:pPr/>
      <w:r>
        <w:rPr>
          <w:b/>
        </w:rPr>
        <w:t xml:space="preserve">Codice regionale: TOS15_PR.P45.003.105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105 - Araucaria, A, specie araucana, h. 150/160</w:t>
            </w:r>
          </w:p>
        </w:tc>
      </w:tr>
    </w:tbl>
    <w:p>
      <w:pPr>
        <w:jc w:val="right"/>
      </w:pPr>
    </w:p>
    <w:p>
      <w:pPr>
        <w:jc w:val="right"/>
        <w:spacing w:line="336" w:lineRule="auto"/>
      </w:pPr>
      <w:r>
        <w:rPr>
          <w:b/>
        </w:rPr>
        <w:t xml:space="preserve">Prezzo senza S. G. e Util. a cad: € 332,12000</w:t>
      </w:r>
    </w:p>
    <w:p>
      <w:pPr>
        <w:jc w:val="right"/>
        <w:spacing w:line="336" w:lineRule="auto"/>
      </w:pPr>
      <w:r>
        <w:rPr>
          <w:b/>
        </w:rPr>
        <w:t xml:space="preserve">Spese generali € 49,81800</w:t>
      </w:r>
    </w:p>
    <w:p>
      <w:pPr>
        <w:jc w:val="right"/>
        <w:spacing w:line="336" w:lineRule="auto"/>
      </w:pPr>
      <w:r>
        <w:rPr>
          <w:b/>
        </w:rPr>
        <w:t xml:space="preserve">Utili di impresa € 38,19380</w:t>
      </w:r>
    </w:p>
    <w:p>
      <w:pPr>
        <w:jc w:val="right"/>
        <w:spacing w:line="336" w:lineRule="auto"/>
      </w:pPr>
      <w:r>
        <w:rPr>
          <w:b/>
        </w:rPr>
        <w:t xml:space="preserve">Prezzo a cad: € 420,13180</w:t>
      </w:r>
    </w:p>
    <w:p>
      <w:pPr>
        <w:rPr>
          <w:sz w:val="10"/>
          <w:szCs w:val="10"/>
        </w:rPr>
      </w:pPr>
    </w:p>
    <w:p>
      <w:pPr>
        <w:rPr>
          <w:sz w:val="10"/>
          <w:szCs w:val="10"/>
        </w:rPr>
      </w:pPr>
    </w:p>
    <w:p>
      <w:pPr/>
      <w:r>
        <w:rPr>
          <w:b/>
        </w:rPr>
        <w:t xml:space="preserve">Codice regionale: TOS15_PR.P45.003.106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106 - Araucaria, A, specie araucana, h. 160/180</w:t>
            </w:r>
          </w:p>
        </w:tc>
      </w:tr>
    </w:tbl>
    <w:p>
      <w:pPr>
        <w:jc w:val="right"/>
      </w:pPr>
    </w:p>
    <w:p>
      <w:pPr>
        <w:jc w:val="right"/>
        <w:spacing w:line="336" w:lineRule="auto"/>
      </w:pPr>
      <w:r>
        <w:rPr>
          <w:b/>
        </w:rPr>
        <w:t xml:space="preserve">Prezzo senza S. G. e Util. a cad: € 439,76000</w:t>
      </w:r>
    </w:p>
    <w:p>
      <w:pPr>
        <w:jc w:val="right"/>
        <w:spacing w:line="336" w:lineRule="auto"/>
      </w:pPr>
      <w:r>
        <w:rPr>
          <w:b/>
        </w:rPr>
        <w:t xml:space="preserve">Spese generali € 65,96400</w:t>
      </w:r>
    </w:p>
    <w:p>
      <w:pPr>
        <w:jc w:val="right"/>
        <w:spacing w:line="336" w:lineRule="auto"/>
      </w:pPr>
      <w:r>
        <w:rPr>
          <w:b/>
        </w:rPr>
        <w:t xml:space="preserve">Utili di impresa € 50,57240</w:t>
      </w:r>
    </w:p>
    <w:p>
      <w:pPr>
        <w:jc w:val="right"/>
        <w:spacing w:line="336" w:lineRule="auto"/>
      </w:pPr>
      <w:r>
        <w:rPr>
          <w:b/>
        </w:rPr>
        <w:t xml:space="preserve">Prezzo a cad: € 556,29640</w:t>
      </w:r>
    </w:p>
    <w:p>
      <w:pPr>
        <w:rPr>
          <w:sz w:val="10"/>
          <w:szCs w:val="10"/>
        </w:rPr>
      </w:pPr>
    </w:p>
    <w:p>
      <w:pPr>
        <w:rPr>
          <w:sz w:val="10"/>
          <w:szCs w:val="10"/>
        </w:rPr>
      </w:pPr>
    </w:p>
    <w:p>
      <w:pPr/>
      <w:r>
        <w:rPr>
          <w:b/>
        </w:rPr>
        <w:t xml:space="preserve">Codice regionale: TOS15_PR.P45.003.107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107 - Araucaria, A, specie araucana, h. 180/200</w:t>
            </w:r>
          </w:p>
        </w:tc>
      </w:tr>
    </w:tbl>
    <w:p>
      <w:pPr>
        <w:jc w:val="right"/>
      </w:pPr>
    </w:p>
    <w:p>
      <w:pPr>
        <w:jc w:val="right"/>
        <w:spacing w:line="336" w:lineRule="auto"/>
      </w:pPr>
      <w:r>
        <w:rPr>
          <w:b/>
        </w:rPr>
        <w:t xml:space="preserve">Prezzo senza S. G. e Util. a cad: € 497,72000</w:t>
      </w:r>
    </w:p>
    <w:p>
      <w:pPr>
        <w:jc w:val="right"/>
        <w:spacing w:line="336" w:lineRule="auto"/>
      </w:pPr>
      <w:r>
        <w:rPr>
          <w:b/>
        </w:rPr>
        <w:t xml:space="preserve">Spese generali € 74,65800</w:t>
      </w:r>
    </w:p>
    <w:p>
      <w:pPr>
        <w:jc w:val="right"/>
        <w:spacing w:line="336" w:lineRule="auto"/>
      </w:pPr>
      <w:r>
        <w:rPr>
          <w:b/>
        </w:rPr>
        <w:t xml:space="preserve">Utili di impresa € 57,23780</w:t>
      </w:r>
    </w:p>
    <w:p>
      <w:pPr>
        <w:jc w:val="right"/>
        <w:spacing w:line="336" w:lineRule="auto"/>
      </w:pPr>
      <w:r>
        <w:rPr>
          <w:b/>
        </w:rPr>
        <w:t xml:space="preserve">Prezzo a cad: € 629,61580</w:t>
      </w:r>
    </w:p>
    <w:p>
      <w:pPr>
        <w:rPr>
          <w:sz w:val="10"/>
          <w:szCs w:val="10"/>
        </w:rPr>
      </w:pPr>
    </w:p>
    <w:p>
      <w:pPr>
        <w:rPr>
          <w:sz w:val="10"/>
          <w:szCs w:val="10"/>
        </w:rPr>
      </w:pPr>
    </w:p>
    <w:p>
      <w:pPr/>
      <w:r>
        <w:rPr>
          <w:b/>
        </w:rPr>
        <w:t xml:space="preserve">Codice regionale: TOS15_PR.P45.003.108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108 - Araucaria, A, specie araucana, h. 200/220 </w:t>
            </w:r>
          </w:p>
        </w:tc>
      </w:tr>
    </w:tbl>
    <w:p>
      <w:pPr>
        <w:jc w:val="right"/>
      </w:pPr>
    </w:p>
    <w:p>
      <w:pPr>
        <w:jc w:val="right"/>
        <w:spacing w:line="336" w:lineRule="auto"/>
      </w:pPr>
      <w:r>
        <w:rPr>
          <w:b/>
        </w:rPr>
        <w:t xml:space="preserve">Prezzo senza S. G. e Util. a cad: € 582,00000</w:t>
      </w:r>
    </w:p>
    <w:p>
      <w:pPr>
        <w:jc w:val="right"/>
        <w:spacing w:line="336" w:lineRule="auto"/>
      </w:pPr>
      <w:r>
        <w:rPr>
          <w:b/>
        </w:rPr>
        <w:t xml:space="preserve">Spese generali € 87,30000</w:t>
      </w:r>
    </w:p>
    <w:p>
      <w:pPr>
        <w:jc w:val="right"/>
        <w:spacing w:line="336" w:lineRule="auto"/>
      </w:pPr>
      <w:r>
        <w:rPr>
          <w:b/>
        </w:rPr>
        <w:t xml:space="preserve">Utili di impresa € 66,93000</w:t>
      </w:r>
    </w:p>
    <w:p>
      <w:pPr>
        <w:jc w:val="right"/>
        <w:spacing w:line="336" w:lineRule="auto"/>
      </w:pPr>
      <w:r>
        <w:rPr>
          <w:b/>
        </w:rPr>
        <w:t xml:space="preserve">Prezzo a cad: € 736,23000</w:t>
      </w:r>
    </w:p>
    <w:p>
      <w:pPr>
        <w:rPr>
          <w:sz w:val="10"/>
          <w:szCs w:val="10"/>
        </w:rPr>
      </w:pPr>
    </w:p>
    <w:p>
      <w:pPr>
        <w:rPr>
          <w:sz w:val="10"/>
          <w:szCs w:val="10"/>
        </w:rPr>
      </w:pPr>
    </w:p>
    <w:p>
      <w:pPr/>
      <w:r>
        <w:rPr>
          <w:b/>
        </w:rPr>
        <w:t xml:space="preserve">Codice regionale: TOS15_PR.P45.003.109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109 - Arbutus, A, specie unedo, nome comune corbezzolo, h. 40-60,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110 - Arbutus, A, specie unedo, nome comune corbezzolo, h. 60/80, Clt  7
</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111 - Arbutus, A, specie unedo, nome comune corbezzolo, h. 80/100, Clt 9-10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112 - Arbutus, A, specie unedo, nome comune corbezzolo, h. 100/125, Clt. 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113 - Arbutus, A, specie unedo, nome comune corbezzolo, h. 125/150, Clt. 35
</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114 - Arbutus, A, specie unedo, nome comune corbezzolo, h. 150/175, Clt. 70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115 - Arbutus, A, specie unedo, nome comune corbezzolo, h. 175/200, Clt. 110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116 - Aucuba, C, specie japonica, h. 30/40, Clt  3
</w:t>
            </w:r>
          </w:p>
        </w:tc>
      </w:tr>
    </w:tbl>
    <w:p>
      <w:pPr>
        <w:jc w:val="right"/>
      </w:pPr>
    </w:p>
    <w:p>
      <w:pPr>
        <w:jc w:val="right"/>
        <w:spacing w:line="336" w:lineRule="auto"/>
      </w:pPr>
      <w:r>
        <w:rPr>
          <w:b/>
        </w:rPr>
        <w:t xml:space="preserve">Prezzo senza S. G. e Util. a cad: € 6,34800</w:t>
      </w:r>
    </w:p>
    <w:p>
      <w:pPr>
        <w:jc w:val="right"/>
        <w:spacing w:line="336" w:lineRule="auto"/>
      </w:pPr>
      <w:r>
        <w:rPr>
          <w:b/>
        </w:rPr>
        <w:t xml:space="preserve">Spese generali € 0,95220</w:t>
      </w:r>
    </w:p>
    <w:p>
      <w:pPr>
        <w:jc w:val="right"/>
        <w:spacing w:line="336" w:lineRule="auto"/>
      </w:pPr>
      <w:r>
        <w:rPr>
          <w:b/>
        </w:rPr>
        <w:t xml:space="preserve">Utili di impresa € 0,73002</w:t>
      </w:r>
    </w:p>
    <w:p>
      <w:pPr>
        <w:jc w:val="right"/>
        <w:spacing w:line="336" w:lineRule="auto"/>
      </w:pPr>
      <w:r>
        <w:rPr>
          <w:b/>
        </w:rPr>
        <w:t xml:space="preserve">Prezzo a cad: € 8,03022</w:t>
      </w:r>
    </w:p>
    <w:p>
      <w:pPr>
        <w:rPr>
          <w:sz w:val="10"/>
          <w:szCs w:val="10"/>
        </w:rPr>
      </w:pPr>
    </w:p>
    <w:p>
      <w:pPr>
        <w:rPr>
          <w:sz w:val="10"/>
          <w:szCs w:val="10"/>
        </w:rPr>
      </w:pPr>
    </w:p>
    <w:p>
      <w:pPr/>
      <w:r>
        <w:rPr>
          <w:b/>
        </w:rPr>
        <w:t xml:space="preserve">Codice regionale: TOS15_PR.P45.003.117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117 - Aucuba, C, specie japonica, h. 40/50, Clt 5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118 - Aucuba, C, specie japonica, h. 60/80, Clt 10
</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119 - Aucuba, C, specie japonica, h. 80/100, Clt  18-25
</w:t>
            </w:r>
          </w:p>
        </w:tc>
      </w:tr>
    </w:tbl>
    <w:p>
      <w:pPr>
        <w:jc w:val="right"/>
      </w:pPr>
    </w:p>
    <w:p>
      <w:pPr>
        <w:jc w:val="right"/>
        <w:spacing w:line="336" w:lineRule="auto"/>
      </w:pPr>
      <w:r>
        <w:rPr>
          <w:b/>
        </w:rPr>
        <w:t xml:space="preserve">Prezzo senza S. G. e Util. a cad: € 29,90000</w:t>
      </w:r>
    </w:p>
    <w:p>
      <w:pPr>
        <w:jc w:val="right"/>
        <w:spacing w:line="336" w:lineRule="auto"/>
      </w:pPr>
      <w:r>
        <w:rPr>
          <w:b/>
        </w:rPr>
        <w:t xml:space="preserve">Spese generali € 4,48500</w:t>
      </w:r>
    </w:p>
    <w:p>
      <w:pPr>
        <w:jc w:val="right"/>
        <w:spacing w:line="336" w:lineRule="auto"/>
      </w:pPr>
      <w:r>
        <w:rPr>
          <w:b/>
        </w:rPr>
        <w:t xml:space="preserve">Utili di impresa € 3,43850</w:t>
      </w:r>
    </w:p>
    <w:p>
      <w:pPr>
        <w:jc w:val="right"/>
        <w:spacing w:line="336" w:lineRule="auto"/>
      </w:pPr>
      <w:r>
        <w:rPr>
          <w:b/>
        </w:rPr>
        <w:t xml:space="preserve">Prezzo a cad: € 37,82350</w:t>
      </w:r>
    </w:p>
    <w:p>
      <w:pPr>
        <w:rPr>
          <w:sz w:val="10"/>
          <w:szCs w:val="10"/>
        </w:rPr>
      </w:pPr>
    </w:p>
    <w:p>
      <w:pPr>
        <w:rPr>
          <w:sz w:val="10"/>
          <w:szCs w:val="10"/>
        </w:rPr>
      </w:pPr>
    </w:p>
    <w:p>
      <w:pPr/>
      <w:r>
        <w:rPr>
          <w:b/>
        </w:rPr>
        <w:t xml:space="preserve">Codice regionale: TOS15_PR.P45.003.120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120 - Aucuba, C, specie japonica, h. 100/125, Clt 30
</w:t>
            </w:r>
          </w:p>
        </w:tc>
      </w:tr>
    </w:tbl>
    <w:p>
      <w:pPr>
        <w:jc w:val="right"/>
      </w:pPr>
    </w:p>
    <w:p>
      <w:pPr>
        <w:jc w:val="right"/>
        <w:spacing w:line="336" w:lineRule="auto"/>
      </w:pPr>
      <w:r>
        <w:rPr>
          <w:b/>
        </w:rPr>
        <w:t xml:space="preserve">Prezzo senza S. G. e Util. a cad: € 47,00000</w:t>
      </w:r>
    </w:p>
    <w:p>
      <w:pPr>
        <w:jc w:val="right"/>
        <w:spacing w:line="336" w:lineRule="auto"/>
      </w:pPr>
      <w:r>
        <w:rPr>
          <w:b/>
        </w:rPr>
        <w:t xml:space="preserve">Spese generali € 7,05000</w:t>
      </w:r>
    </w:p>
    <w:p>
      <w:pPr>
        <w:jc w:val="right"/>
        <w:spacing w:line="336" w:lineRule="auto"/>
      </w:pPr>
      <w:r>
        <w:rPr>
          <w:b/>
        </w:rPr>
        <w:t xml:space="preserve">Utili di impresa € 5,40500</w:t>
      </w:r>
    </w:p>
    <w:p>
      <w:pPr>
        <w:jc w:val="right"/>
        <w:spacing w:line="336" w:lineRule="auto"/>
      </w:pPr>
      <w:r>
        <w:rPr>
          <w:b/>
        </w:rPr>
        <w:t xml:space="preserve">Prezzo a cad: € 59,45500</w:t>
      </w:r>
    </w:p>
    <w:p>
      <w:pPr>
        <w:rPr>
          <w:sz w:val="10"/>
          <w:szCs w:val="10"/>
        </w:rPr>
      </w:pPr>
    </w:p>
    <w:p>
      <w:pPr>
        <w:rPr>
          <w:sz w:val="10"/>
          <w:szCs w:val="10"/>
        </w:rPr>
      </w:pPr>
    </w:p>
    <w:p>
      <w:pPr/>
      <w:r>
        <w:rPr>
          <w:b/>
        </w:rPr>
        <w:t xml:space="preserve">Codice regionale: TOS15_PR.P45.003.121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121 - Aucuba, C, specie japonica, h. 125/150, Clt  50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TOS15_PR.P45.003.122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122 - Azalea, C, spp.,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123 - Azalea, C, spp., h. 40-50, Clt  7</w:t>
            </w:r>
          </w:p>
        </w:tc>
      </w:tr>
    </w:tbl>
    <w:p>
      <w:pPr>
        <w:jc w:val="right"/>
      </w:pPr>
    </w:p>
    <w:p>
      <w:pPr>
        <w:jc w:val="right"/>
        <w:spacing w:line="336" w:lineRule="auto"/>
      </w:pPr>
      <w:r>
        <w:rPr>
          <w:b/>
        </w:rPr>
        <w:t xml:space="preserve">Prezzo senza S. G. e Util. a cad: € 11,30000</w:t>
      </w:r>
    </w:p>
    <w:p>
      <w:pPr>
        <w:jc w:val="right"/>
        <w:spacing w:line="336" w:lineRule="auto"/>
      </w:pPr>
      <w:r>
        <w:rPr>
          <w:b/>
        </w:rPr>
        <w:t xml:space="preserve">Spese generali € 1,69500</w:t>
      </w:r>
    </w:p>
    <w:p>
      <w:pPr>
        <w:jc w:val="right"/>
        <w:spacing w:line="336" w:lineRule="auto"/>
      </w:pPr>
      <w:r>
        <w:rPr>
          <w:b/>
        </w:rPr>
        <w:t xml:space="preserve">Utili di impresa € 1,29950</w:t>
      </w:r>
    </w:p>
    <w:p>
      <w:pPr>
        <w:jc w:val="right"/>
        <w:spacing w:line="336" w:lineRule="auto"/>
      </w:pPr>
      <w:r>
        <w:rPr>
          <w:b/>
        </w:rPr>
        <w:t xml:space="preserve">Prezzo a cad: € 14,29450</w:t>
      </w:r>
    </w:p>
    <w:p>
      <w:pPr>
        <w:rPr>
          <w:sz w:val="10"/>
          <w:szCs w:val="10"/>
        </w:rPr>
      </w:pPr>
    </w:p>
    <w:p>
      <w:pPr>
        <w:rPr>
          <w:sz w:val="10"/>
          <w:szCs w:val="10"/>
        </w:rPr>
      </w:pPr>
    </w:p>
    <w:p>
      <w:pPr/>
      <w:r>
        <w:rPr>
          <w:b/>
        </w:rPr>
        <w:t xml:space="preserve">Codice regionale: TOS15_PR.P45.003.124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124 - Azalea, C, spp., h. 50-60, Clt  12-15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TOS15_PR.P45.003.125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125 - Azalea, C, spp., h. 60/80, Clt Clt  25-35
</w:t>
            </w:r>
          </w:p>
        </w:tc>
      </w:tr>
    </w:tbl>
    <w:p>
      <w:pPr>
        <w:jc w:val="right"/>
      </w:pPr>
    </w:p>
    <w:p>
      <w:pPr>
        <w:jc w:val="right"/>
        <w:spacing w:line="336" w:lineRule="auto"/>
      </w:pPr>
      <w:r>
        <w:rPr>
          <w:b/>
        </w:rPr>
        <w:t xml:space="preserve">Prezzo senza S. G. e Util. a cad: € 55,00000</w:t>
      </w:r>
    </w:p>
    <w:p>
      <w:pPr>
        <w:jc w:val="right"/>
        <w:spacing w:line="336" w:lineRule="auto"/>
      </w:pPr>
      <w:r>
        <w:rPr>
          <w:b/>
        </w:rPr>
        <w:t xml:space="preserve">Spese generali € 8,25000</w:t>
      </w:r>
    </w:p>
    <w:p>
      <w:pPr>
        <w:jc w:val="right"/>
        <w:spacing w:line="336" w:lineRule="auto"/>
      </w:pPr>
      <w:r>
        <w:rPr>
          <w:b/>
        </w:rPr>
        <w:t xml:space="preserve">Utili di impresa € 6,32500</w:t>
      </w:r>
    </w:p>
    <w:p>
      <w:pPr>
        <w:jc w:val="right"/>
        <w:spacing w:line="336" w:lineRule="auto"/>
      </w:pPr>
      <w:r>
        <w:rPr>
          <w:b/>
        </w:rPr>
        <w:t xml:space="preserve">Prezzo a cad: € 69,57500</w:t>
      </w:r>
    </w:p>
    <w:p>
      <w:pPr>
        <w:rPr>
          <w:sz w:val="10"/>
          <w:szCs w:val="10"/>
        </w:rPr>
      </w:pPr>
    </w:p>
    <w:p>
      <w:pPr>
        <w:rPr>
          <w:sz w:val="10"/>
          <w:szCs w:val="10"/>
        </w:rPr>
      </w:pPr>
    </w:p>
    <w:p>
      <w:pPr/>
      <w:r>
        <w:rPr>
          <w:b/>
        </w:rPr>
        <w:t xml:space="preserve">Codice regionale: TOS15_PR.P45.003.126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126 - Azalea, C, spp., h. 80-100, Clt 35-80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TOS15_PR.P45.003.127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127 - Bambusa, specie aurea--mitis, nome comune bambù, h. 100/125, Clt  10-12
</w:t>
            </w:r>
          </w:p>
        </w:tc>
      </w:tr>
    </w:tbl>
    <w:p>
      <w:pPr>
        <w:jc w:val="right"/>
      </w:pPr>
    </w:p>
    <w:p>
      <w:pPr>
        <w:jc w:val="right"/>
        <w:spacing w:line="336" w:lineRule="auto"/>
      </w:pPr>
      <w:r>
        <w:rPr>
          <w:b/>
        </w:rPr>
        <w:t xml:space="preserve">Prezzo senza S. G. e Util. a cad: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cad: € 20,49300</w:t>
      </w:r>
    </w:p>
    <w:p>
      <w:pPr>
        <w:rPr>
          <w:sz w:val="10"/>
          <w:szCs w:val="10"/>
        </w:rPr>
      </w:pPr>
    </w:p>
    <w:p>
      <w:pPr>
        <w:rPr>
          <w:sz w:val="10"/>
          <w:szCs w:val="10"/>
        </w:rPr>
      </w:pPr>
    </w:p>
    <w:p>
      <w:pPr/>
      <w:r>
        <w:rPr>
          <w:b/>
        </w:rPr>
        <w:t xml:space="preserve">Codice regionale: TOS15_PR.P45.003.128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128 - Bambusa, specie aurea--mitis, nome comune bambù, h. 125/150, Clt  12-15
</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TOS15_PR.P45.003.129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129 - Bambusa, specie aurea--mitis, nome comune bambù, h. 150/200, Clt  18-25
</w:t>
            </w:r>
          </w:p>
        </w:tc>
      </w:tr>
    </w:tbl>
    <w:p>
      <w:pPr>
        <w:jc w:val="right"/>
      </w:pPr>
    </w:p>
    <w:p>
      <w:pPr>
        <w:jc w:val="right"/>
        <w:spacing w:line="336" w:lineRule="auto"/>
      </w:pPr>
      <w:r>
        <w:rPr>
          <w:b/>
        </w:rPr>
        <w:t xml:space="preserve">Prezzo senza S. G. e Util. a cad: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cad: € 37,31750</w:t>
      </w:r>
    </w:p>
    <w:p>
      <w:pPr>
        <w:rPr>
          <w:sz w:val="10"/>
          <w:szCs w:val="10"/>
        </w:rPr>
      </w:pPr>
    </w:p>
    <w:p>
      <w:pPr>
        <w:rPr>
          <w:sz w:val="10"/>
          <w:szCs w:val="10"/>
        </w:rPr>
      </w:pPr>
    </w:p>
    <w:p>
      <w:pPr/>
      <w:r>
        <w:rPr>
          <w:b/>
        </w:rPr>
        <w:t xml:space="preserve">Codice regionale: TOS15_PR.P45.003.130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130 - Bambusa, specie aurea--mitis, nome comune bambù, h. 250/300, Clt  35
</w:t>
            </w:r>
          </w:p>
        </w:tc>
      </w:tr>
    </w:tbl>
    <w:p>
      <w:pPr>
        <w:jc w:val="right"/>
      </w:pPr>
    </w:p>
    <w:p>
      <w:pPr>
        <w:jc w:val="right"/>
        <w:spacing w:line="336" w:lineRule="auto"/>
      </w:pPr>
      <w:r>
        <w:rPr>
          <w:b/>
        </w:rPr>
        <w:t xml:space="preserve">Prezzo senza S. G. e Util. a cad: € 52,44000</w:t>
      </w:r>
    </w:p>
    <w:p>
      <w:pPr>
        <w:jc w:val="right"/>
        <w:spacing w:line="336" w:lineRule="auto"/>
      </w:pPr>
      <w:r>
        <w:rPr>
          <w:b/>
        </w:rPr>
        <w:t xml:space="preserve">Spese generali € 7,86600</w:t>
      </w:r>
    </w:p>
    <w:p>
      <w:pPr>
        <w:jc w:val="right"/>
        <w:spacing w:line="336" w:lineRule="auto"/>
      </w:pPr>
      <w:r>
        <w:rPr>
          <w:b/>
        </w:rPr>
        <w:t xml:space="preserve">Utili di impresa € 6,03060</w:t>
      </w:r>
    </w:p>
    <w:p>
      <w:pPr>
        <w:jc w:val="right"/>
        <w:spacing w:line="336" w:lineRule="auto"/>
      </w:pPr>
      <w:r>
        <w:rPr>
          <w:b/>
        </w:rPr>
        <w:t xml:space="preserve">Prezzo a cad: € 66,33660</w:t>
      </w:r>
    </w:p>
    <w:p>
      <w:pPr>
        <w:rPr>
          <w:sz w:val="10"/>
          <w:szCs w:val="10"/>
        </w:rPr>
      </w:pPr>
    </w:p>
    <w:p>
      <w:pPr>
        <w:rPr>
          <w:sz w:val="10"/>
          <w:szCs w:val="10"/>
        </w:rPr>
      </w:pPr>
    </w:p>
    <w:p>
      <w:pPr/>
      <w:r>
        <w:rPr>
          <w:b/>
        </w:rPr>
        <w:t xml:space="preserve">Codice regionale: TOS15_PR.P45.003.131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131 - Bambusa, specie aurea--mitis, nome comune bambù, h. 350/400, Clt  85
</w:t>
            </w:r>
          </w:p>
        </w:tc>
      </w:tr>
    </w:tbl>
    <w:p>
      <w:pPr>
        <w:jc w:val="right"/>
      </w:pPr>
    </w:p>
    <w:p>
      <w:pPr>
        <w:jc w:val="right"/>
        <w:spacing w:line="336" w:lineRule="auto"/>
      </w:pPr>
      <w:r>
        <w:rPr>
          <w:b/>
        </w:rPr>
        <w:t xml:space="preserve">Prezzo senza S. G. e Util. a cad: € 99,36000</w:t>
      </w:r>
    </w:p>
    <w:p>
      <w:pPr>
        <w:jc w:val="right"/>
        <w:spacing w:line="336" w:lineRule="auto"/>
      </w:pPr>
      <w:r>
        <w:rPr>
          <w:b/>
        </w:rPr>
        <w:t xml:space="preserve">Spese generali € 14,90400</w:t>
      </w:r>
    </w:p>
    <w:p>
      <w:pPr>
        <w:jc w:val="right"/>
        <w:spacing w:line="336" w:lineRule="auto"/>
      </w:pPr>
      <w:r>
        <w:rPr>
          <w:b/>
        </w:rPr>
        <w:t xml:space="preserve">Utili di impresa € 11,42640</w:t>
      </w:r>
    </w:p>
    <w:p>
      <w:pPr>
        <w:jc w:val="right"/>
        <w:spacing w:line="336" w:lineRule="auto"/>
      </w:pPr>
      <w:r>
        <w:rPr>
          <w:b/>
        </w:rPr>
        <w:t xml:space="preserve">Prezzo a cad: € 125,69040</w:t>
      </w:r>
    </w:p>
    <w:p>
      <w:pPr>
        <w:rPr>
          <w:sz w:val="10"/>
          <w:szCs w:val="10"/>
        </w:rPr>
      </w:pPr>
    </w:p>
    <w:p>
      <w:pPr>
        <w:rPr>
          <w:sz w:val="10"/>
          <w:szCs w:val="10"/>
        </w:rPr>
      </w:pPr>
    </w:p>
    <w:p>
      <w:pPr/>
      <w:r>
        <w:rPr>
          <w:b/>
        </w:rPr>
        <w:t xml:space="preserve">Codice regionale: TOS15_PR.P45.003.132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132 - Banksia, C, spp., Clt  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133 - Banksia, C, spp., Clt  5</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TOS15_PR.P45.003.134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134 - Berberis,  C,	spp., Clt  2
</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TOS15_PR.P45.003.135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135 - Berberis,  C,	spp., Clt  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136 - Berberis,  C,	spp., Clt  10</w:t>
            </w:r>
          </w:p>
        </w:tc>
      </w:tr>
    </w:tbl>
    <w:p>
      <w:pPr>
        <w:jc w:val="right"/>
      </w:pPr>
    </w:p>
    <w:p>
      <w:pPr>
        <w:jc w:val="right"/>
        <w:spacing w:line="336" w:lineRule="auto"/>
      </w:pPr>
      <w:r>
        <w:rPr>
          <w:b/>
        </w:rPr>
        <w:t xml:space="preserve">Prezzo senza S. G. e Util. a cad: € 11,40000</w:t>
      </w:r>
    </w:p>
    <w:p>
      <w:pPr>
        <w:jc w:val="right"/>
        <w:spacing w:line="336" w:lineRule="auto"/>
      </w:pPr>
      <w:r>
        <w:rPr>
          <w:b/>
        </w:rPr>
        <w:t xml:space="preserve">Spese generali € 1,71000</w:t>
      </w:r>
    </w:p>
    <w:p>
      <w:pPr>
        <w:jc w:val="right"/>
        <w:spacing w:line="336" w:lineRule="auto"/>
      </w:pPr>
      <w:r>
        <w:rPr>
          <w:b/>
        </w:rPr>
        <w:t xml:space="preserve">Utili di impresa € 1,31100</w:t>
      </w:r>
    </w:p>
    <w:p>
      <w:pPr>
        <w:jc w:val="right"/>
        <w:spacing w:line="336" w:lineRule="auto"/>
      </w:pPr>
      <w:r>
        <w:rPr>
          <w:b/>
        </w:rPr>
        <w:t xml:space="preserve">Prezzo a cad: € 14,42100</w:t>
      </w:r>
    </w:p>
    <w:p>
      <w:pPr>
        <w:rPr>
          <w:sz w:val="10"/>
          <w:szCs w:val="10"/>
        </w:rPr>
      </w:pPr>
    </w:p>
    <w:p>
      <w:pPr>
        <w:rPr>
          <w:sz w:val="10"/>
          <w:szCs w:val="10"/>
        </w:rPr>
      </w:pPr>
    </w:p>
    <w:p>
      <w:pPr/>
      <w:r>
        <w:rPr>
          <w:b/>
        </w:rPr>
        <w:t xml:space="preserve">Codice regionale: TOS15_PR.P45.003.137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137 - Betula, A, specie	alba, nome comune betulla, h. 200/250
</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TOS15_PR.P45.003.138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138 - Betula, A, specie	alba, nome comune betulla, h. 250/300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139 - Betula, A, specie alba, nome comune betulla, h. 300/350
 </w:t>
            </w:r>
          </w:p>
        </w:tc>
      </w:tr>
    </w:tbl>
    <w:p>
      <w:pPr>
        <w:jc w:val="right"/>
      </w:pPr>
    </w:p>
    <w:p>
      <w:pPr>
        <w:jc w:val="right"/>
        <w:spacing w:line="336" w:lineRule="auto"/>
      </w:pPr>
      <w:r>
        <w:rPr>
          <w:b/>
        </w:rPr>
        <w:t xml:space="preserve">Prezzo senza S. G. e Util. a cad: € 73,60000</w:t>
      </w:r>
    </w:p>
    <w:p>
      <w:pPr>
        <w:jc w:val="right"/>
        <w:spacing w:line="336" w:lineRule="auto"/>
      </w:pPr>
      <w:r>
        <w:rPr>
          <w:b/>
        </w:rPr>
        <w:t xml:space="preserve">Spese generali € 11,04000</w:t>
      </w:r>
    </w:p>
    <w:p>
      <w:pPr>
        <w:jc w:val="right"/>
        <w:spacing w:line="336" w:lineRule="auto"/>
      </w:pPr>
      <w:r>
        <w:rPr>
          <w:b/>
        </w:rPr>
        <w:t xml:space="preserve">Utili di impresa € 8,46400</w:t>
      </w:r>
    </w:p>
    <w:p>
      <w:pPr>
        <w:jc w:val="right"/>
        <w:spacing w:line="336" w:lineRule="auto"/>
      </w:pPr>
      <w:r>
        <w:rPr>
          <w:b/>
        </w:rPr>
        <w:t xml:space="preserve">Prezzo a cad: € 93,10400</w:t>
      </w:r>
    </w:p>
    <w:p>
      <w:pPr>
        <w:rPr>
          <w:sz w:val="10"/>
          <w:szCs w:val="10"/>
        </w:rPr>
      </w:pPr>
    </w:p>
    <w:p>
      <w:pPr>
        <w:rPr>
          <w:sz w:val="10"/>
          <w:szCs w:val="10"/>
        </w:rPr>
      </w:pPr>
    </w:p>
    <w:p>
      <w:pPr/>
      <w:r>
        <w:rPr>
          <w:b/>
        </w:rPr>
        <w:t xml:space="preserve">Codice regionale: TOS15_PR.P45.003.140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140 - Betula, A, specie alba, nome comune betulla, h. 350/400
</w:t>
            </w:r>
          </w:p>
        </w:tc>
      </w:tr>
    </w:tbl>
    <w:p>
      <w:pPr>
        <w:jc w:val="right"/>
      </w:pPr>
    </w:p>
    <w:p>
      <w:pPr>
        <w:jc w:val="right"/>
        <w:spacing w:line="336" w:lineRule="auto"/>
      </w:pPr>
      <w:r>
        <w:rPr>
          <w:b/>
        </w:rPr>
        <w:t xml:space="preserve">Prezzo senza S. G. e Util. a cad: € 95,68000</w:t>
      </w:r>
    </w:p>
    <w:p>
      <w:pPr>
        <w:jc w:val="right"/>
        <w:spacing w:line="336" w:lineRule="auto"/>
      </w:pPr>
      <w:r>
        <w:rPr>
          <w:b/>
        </w:rPr>
        <w:t xml:space="preserve">Spese generali € 14,35200</w:t>
      </w:r>
    </w:p>
    <w:p>
      <w:pPr>
        <w:jc w:val="right"/>
        <w:spacing w:line="336" w:lineRule="auto"/>
      </w:pPr>
      <w:r>
        <w:rPr>
          <w:b/>
        </w:rPr>
        <w:t xml:space="preserve">Utili di impresa € 11,00320</w:t>
      </w:r>
    </w:p>
    <w:p>
      <w:pPr>
        <w:jc w:val="right"/>
        <w:spacing w:line="336" w:lineRule="auto"/>
      </w:pPr>
      <w:r>
        <w:rPr>
          <w:b/>
        </w:rPr>
        <w:t xml:space="preserve">Prezzo a cad: € 121,03520</w:t>
      </w:r>
    </w:p>
    <w:p>
      <w:pPr>
        <w:rPr>
          <w:sz w:val="10"/>
          <w:szCs w:val="10"/>
        </w:rPr>
      </w:pPr>
    </w:p>
    <w:p>
      <w:pPr>
        <w:rPr>
          <w:sz w:val="10"/>
          <w:szCs w:val="10"/>
        </w:rPr>
      </w:pPr>
    </w:p>
    <w:p>
      <w:pPr/>
      <w:r>
        <w:rPr>
          <w:b/>
        </w:rPr>
        <w:t xml:space="preserve">Codice regionale: TOS15_PR.P45.003.141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141 - Betula, A, specie alba, nome comune betulla, circonferenza 8/10</w:t>
            </w:r>
          </w:p>
        </w:tc>
      </w:tr>
    </w:tbl>
    <w:p>
      <w:pPr>
        <w:jc w:val="right"/>
      </w:pPr>
    </w:p>
    <w:p>
      <w:pPr>
        <w:jc w:val="right"/>
        <w:spacing w:line="336" w:lineRule="auto"/>
      </w:pPr>
      <w:r>
        <w:rPr>
          <w:b/>
        </w:rPr>
        <w:t xml:space="preserve">Prezzo senza S. G. e Util. a cad: € 41,03200</w:t>
      </w:r>
    </w:p>
    <w:p>
      <w:pPr>
        <w:jc w:val="right"/>
        <w:spacing w:line="336" w:lineRule="auto"/>
      </w:pPr>
      <w:r>
        <w:rPr>
          <w:b/>
        </w:rPr>
        <w:t xml:space="preserve">Spese generali € 6,15480</w:t>
      </w:r>
    </w:p>
    <w:p>
      <w:pPr>
        <w:jc w:val="right"/>
        <w:spacing w:line="336" w:lineRule="auto"/>
      </w:pPr>
      <w:r>
        <w:rPr>
          <w:b/>
        </w:rPr>
        <w:t xml:space="preserve">Utili di impresa € 4,71868</w:t>
      </w:r>
    </w:p>
    <w:p>
      <w:pPr>
        <w:jc w:val="right"/>
        <w:spacing w:line="336" w:lineRule="auto"/>
      </w:pPr>
      <w:r>
        <w:rPr>
          <w:b/>
        </w:rPr>
        <w:t xml:space="preserve">Prezzo a cad: € 51,90548</w:t>
      </w:r>
    </w:p>
    <w:p>
      <w:pPr>
        <w:rPr>
          <w:sz w:val="10"/>
          <w:szCs w:val="10"/>
        </w:rPr>
      </w:pPr>
    </w:p>
    <w:p>
      <w:pPr>
        <w:rPr>
          <w:sz w:val="10"/>
          <w:szCs w:val="10"/>
        </w:rPr>
      </w:pPr>
    </w:p>
    <w:p>
      <w:pPr/>
      <w:r>
        <w:rPr>
          <w:b/>
        </w:rPr>
        <w:t xml:space="preserve">Codice regionale: TOS15_PR.P45.003.142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142 - Betula, A, specie alba, nome comune betulla, circonferenza 10/12
</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TOS15_PR.P45.003.143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143 - Betula, A, specie alba, nome comune betulla, circonferenza 12/14
</w:t>
            </w:r>
          </w:p>
        </w:tc>
      </w:tr>
    </w:tbl>
    <w:p>
      <w:pPr>
        <w:jc w:val="right"/>
      </w:pPr>
    </w:p>
    <w:p>
      <w:pPr>
        <w:jc w:val="right"/>
        <w:spacing w:line="336" w:lineRule="auto"/>
      </w:pPr>
      <w:r>
        <w:rPr>
          <w:b/>
        </w:rPr>
        <w:t xml:space="preserve">Prezzo senza S. G. e Util. a cad: € 66,70000</w:t>
      </w:r>
    </w:p>
    <w:p>
      <w:pPr>
        <w:jc w:val="right"/>
        <w:spacing w:line="336" w:lineRule="auto"/>
      </w:pPr>
      <w:r>
        <w:rPr>
          <w:b/>
        </w:rPr>
        <w:t xml:space="preserve">Spese generali € 10,00500</w:t>
      </w:r>
    </w:p>
    <w:p>
      <w:pPr>
        <w:jc w:val="right"/>
        <w:spacing w:line="336" w:lineRule="auto"/>
      </w:pPr>
      <w:r>
        <w:rPr>
          <w:b/>
        </w:rPr>
        <w:t xml:space="preserve">Utili di impresa € 7,67050</w:t>
      </w:r>
    </w:p>
    <w:p>
      <w:pPr>
        <w:jc w:val="right"/>
        <w:spacing w:line="336" w:lineRule="auto"/>
      </w:pPr>
      <w:r>
        <w:rPr>
          <w:b/>
        </w:rPr>
        <w:t xml:space="preserve">Prezzo a cad: € 84,37550</w:t>
      </w:r>
    </w:p>
    <w:p>
      <w:pPr>
        <w:rPr>
          <w:sz w:val="10"/>
          <w:szCs w:val="10"/>
        </w:rPr>
      </w:pPr>
    </w:p>
    <w:p>
      <w:pPr>
        <w:rPr>
          <w:sz w:val="10"/>
          <w:szCs w:val="10"/>
        </w:rPr>
      </w:pPr>
    </w:p>
    <w:p>
      <w:pPr/>
      <w:r>
        <w:rPr>
          <w:b/>
        </w:rPr>
        <w:t xml:space="preserve">Codice regionale: TOS15_PR.P45.003.144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144 - Betula, A, specie alba, nome comune betulla, circonferenza 14/16
</w:t>
            </w:r>
          </w:p>
        </w:tc>
      </w:tr>
    </w:tbl>
    <w:p>
      <w:pPr>
        <w:jc w:val="right"/>
      </w:pPr>
    </w:p>
    <w:p>
      <w:pPr>
        <w:jc w:val="right"/>
        <w:spacing w:line="336" w:lineRule="auto"/>
      </w:pPr>
      <w:r>
        <w:rPr>
          <w:b/>
        </w:rPr>
        <w:t xml:space="preserve">Prezzo senza S. G. e Util. a cad: € 98,44000</w:t>
      </w:r>
    </w:p>
    <w:p>
      <w:pPr>
        <w:jc w:val="right"/>
        <w:spacing w:line="336" w:lineRule="auto"/>
      </w:pPr>
      <w:r>
        <w:rPr>
          <w:b/>
        </w:rPr>
        <w:t xml:space="preserve">Spese generali € 14,76600</w:t>
      </w:r>
    </w:p>
    <w:p>
      <w:pPr>
        <w:jc w:val="right"/>
        <w:spacing w:line="336" w:lineRule="auto"/>
      </w:pPr>
      <w:r>
        <w:rPr>
          <w:b/>
        </w:rPr>
        <w:t xml:space="preserve">Utili di impresa € 11,32060</w:t>
      </w:r>
    </w:p>
    <w:p>
      <w:pPr>
        <w:jc w:val="right"/>
        <w:spacing w:line="336" w:lineRule="auto"/>
      </w:pPr>
      <w:r>
        <w:rPr>
          <w:b/>
        </w:rPr>
        <w:t xml:space="preserve">Prezzo a cad: € 124,52660</w:t>
      </w:r>
    </w:p>
    <w:p>
      <w:pPr>
        <w:rPr>
          <w:sz w:val="10"/>
          <w:szCs w:val="10"/>
        </w:rPr>
      </w:pPr>
    </w:p>
    <w:p>
      <w:pPr>
        <w:rPr>
          <w:sz w:val="10"/>
          <w:szCs w:val="10"/>
        </w:rPr>
      </w:pPr>
    </w:p>
    <w:p>
      <w:pPr/>
      <w:r>
        <w:rPr>
          <w:b/>
        </w:rPr>
        <w:t xml:space="preserve">Codice regionale: TOS15_PR.P45.003.145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145 - Betula, A, specie alba, nome comune betulla, circonferenza 16/18
</w:t>
            </w:r>
          </w:p>
        </w:tc>
      </w:tr>
    </w:tbl>
    <w:p>
      <w:pPr>
        <w:jc w:val="right"/>
      </w:pPr>
    </w:p>
    <w:p>
      <w:pPr>
        <w:jc w:val="right"/>
        <w:spacing w:line="336" w:lineRule="auto"/>
      </w:pPr>
      <w:r>
        <w:rPr>
          <w:b/>
        </w:rPr>
        <w:t xml:space="preserve">Prezzo senza S. G. e Util. a cad: € 190,00000</w:t>
      </w:r>
    </w:p>
    <w:p>
      <w:pPr>
        <w:jc w:val="right"/>
        <w:spacing w:line="336" w:lineRule="auto"/>
      </w:pPr>
      <w:r>
        <w:rPr>
          <w:b/>
        </w:rPr>
        <w:t xml:space="preserve">Spese generali € 28,50000</w:t>
      </w:r>
    </w:p>
    <w:p>
      <w:pPr>
        <w:jc w:val="right"/>
        <w:spacing w:line="336" w:lineRule="auto"/>
      </w:pPr>
      <w:r>
        <w:rPr>
          <w:b/>
        </w:rPr>
        <w:t xml:space="preserve">Utili di impresa € 21,85000</w:t>
      </w:r>
    </w:p>
    <w:p>
      <w:pPr>
        <w:jc w:val="right"/>
        <w:spacing w:line="336" w:lineRule="auto"/>
      </w:pPr>
      <w:r>
        <w:rPr>
          <w:b/>
        </w:rPr>
        <w:t xml:space="preserve">Prezzo a cad: € 240,35000</w:t>
      </w:r>
    </w:p>
    <w:p>
      <w:pPr>
        <w:rPr>
          <w:sz w:val="10"/>
          <w:szCs w:val="10"/>
        </w:rPr>
      </w:pPr>
    </w:p>
    <w:p>
      <w:pPr>
        <w:rPr>
          <w:sz w:val="10"/>
          <w:szCs w:val="10"/>
        </w:rPr>
      </w:pPr>
    </w:p>
    <w:p>
      <w:pPr/>
      <w:r>
        <w:rPr>
          <w:b/>
        </w:rPr>
        <w:t xml:space="preserve">Codice regionale: TOS15_PR.P45.003.146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146 - Betula, A, specie utilis, pendula, nome comune betulla, h. 200/250
</w:t>
            </w:r>
          </w:p>
        </w:tc>
      </w:tr>
    </w:tbl>
    <w:p>
      <w:pPr>
        <w:jc w:val="right"/>
      </w:pPr>
    </w:p>
    <w:p>
      <w:pPr>
        <w:jc w:val="right"/>
        <w:spacing w:line="336" w:lineRule="auto"/>
      </w:pPr>
      <w:r>
        <w:rPr>
          <w:b/>
        </w:rPr>
        <w:t xml:space="preserve">Prezzo senza S. G. e Util. a cad: € 49,00000</w:t>
      </w:r>
    </w:p>
    <w:p>
      <w:pPr>
        <w:jc w:val="right"/>
        <w:spacing w:line="336" w:lineRule="auto"/>
      </w:pPr>
      <w:r>
        <w:rPr>
          <w:b/>
        </w:rPr>
        <w:t xml:space="preserve">Spese generali € 7,35000</w:t>
      </w:r>
    </w:p>
    <w:p>
      <w:pPr>
        <w:jc w:val="right"/>
        <w:spacing w:line="336" w:lineRule="auto"/>
      </w:pPr>
      <w:r>
        <w:rPr>
          <w:b/>
        </w:rPr>
        <w:t xml:space="preserve">Utili di impresa € 5,63500</w:t>
      </w:r>
    </w:p>
    <w:p>
      <w:pPr>
        <w:jc w:val="right"/>
        <w:spacing w:line="336" w:lineRule="auto"/>
      </w:pPr>
      <w:r>
        <w:rPr>
          <w:b/>
        </w:rPr>
        <w:t xml:space="preserve">Prezzo a cad: € 61,98500</w:t>
      </w:r>
    </w:p>
    <w:p>
      <w:pPr>
        <w:rPr>
          <w:sz w:val="10"/>
          <w:szCs w:val="10"/>
        </w:rPr>
      </w:pPr>
    </w:p>
    <w:p>
      <w:pPr>
        <w:rPr>
          <w:sz w:val="10"/>
          <w:szCs w:val="10"/>
        </w:rPr>
      </w:pPr>
    </w:p>
    <w:p>
      <w:pPr/>
      <w:r>
        <w:rPr>
          <w:b/>
        </w:rPr>
        <w:t xml:space="preserve">Codice regionale: TOS15_PR.P45.003.147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147 - Betula, A, specie utilis, pendula, nome comune betulla, h. 250/300
</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TOS15_PR.P45.003.148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148 - Betula, A, specie utilis, pendula, nome comune betulla, h. 300/350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149 - Betula, A, specie utilis, pendula, nome comune betulla, h. 350/400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150 - Betula, A, specie utilis, pendula, nome comune betulla, circonferenza 8/10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151 - Betula, A, specie utilis, pendula, nome comune betulla,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152 - Betula, A, specie utilis, pendula, nome comune betulla,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153 - Betula, A, specie utilis, pendula, nome comune betulla,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154 - Betula, A, specie utilis, pendula, nome comune betulla,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TOS15_PR.P45.003.155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155 - Bignonia, R, spp., h. 60/80, Clt  2
</w:t>
            </w:r>
          </w:p>
        </w:tc>
      </w:tr>
    </w:tbl>
    <w:p>
      <w:pPr>
        <w:jc w:val="right"/>
      </w:pPr>
    </w:p>
    <w:p>
      <w:pPr>
        <w:jc w:val="right"/>
        <w:spacing w:line="336" w:lineRule="auto"/>
      </w:pPr>
      <w:r>
        <w:rPr>
          <w:b/>
        </w:rPr>
        <w:t xml:space="preserve">Prezzo senza S. G. e Util. a cad: € 7,17600</w:t>
      </w:r>
    </w:p>
    <w:p>
      <w:pPr>
        <w:jc w:val="right"/>
        <w:spacing w:line="336" w:lineRule="auto"/>
      </w:pPr>
      <w:r>
        <w:rPr>
          <w:b/>
        </w:rPr>
        <w:t xml:space="preserve">Spese generali € 1,07640</w:t>
      </w:r>
    </w:p>
    <w:p>
      <w:pPr>
        <w:jc w:val="right"/>
        <w:spacing w:line="336" w:lineRule="auto"/>
      </w:pPr>
      <w:r>
        <w:rPr>
          <w:b/>
        </w:rPr>
        <w:t xml:space="preserve">Utili di impresa € 0,82524</w:t>
      </w:r>
    </w:p>
    <w:p>
      <w:pPr>
        <w:jc w:val="right"/>
        <w:spacing w:line="336" w:lineRule="auto"/>
      </w:pPr>
      <w:r>
        <w:rPr>
          <w:b/>
        </w:rPr>
        <w:t xml:space="preserve">Prezzo a cad: € 9,07764</w:t>
      </w:r>
    </w:p>
    <w:p>
      <w:pPr>
        <w:rPr>
          <w:sz w:val="10"/>
          <w:szCs w:val="10"/>
        </w:rPr>
      </w:pPr>
    </w:p>
    <w:p>
      <w:pPr>
        <w:rPr>
          <w:sz w:val="10"/>
          <w:szCs w:val="10"/>
        </w:rPr>
      </w:pPr>
    </w:p>
    <w:p>
      <w:pPr/>
      <w:r>
        <w:rPr>
          <w:b/>
        </w:rPr>
        <w:t xml:space="preserve">Codice regionale: TOS15_PR.P45.003.156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156 - Bignonia, R, spp., h.80/100,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157 - Bignonia, R, spp., h100/125, Clt  3-5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158 - Bignonia, R, spp., h 150/200, Clt  10-12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TOS15_PR.P45.003.159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159 - Bignonia, R, spp., h 200/250, Clt  15-18
</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TOS15_PR.P45.003.160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160 - Bougainvillea, R,	spp., h. 60/80, Clt  2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161 - Bougainvillea, R,	spp., h. 80/100, Clt  2
</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TOS15_PR.P45.003.162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162 - Bougainvillea, R,	spp., h. 100/125, Clt  3
</w:t>
            </w:r>
          </w:p>
        </w:tc>
      </w:tr>
    </w:tbl>
    <w:p>
      <w:pPr>
        <w:jc w:val="right"/>
      </w:pPr>
    </w:p>
    <w:p>
      <w:pPr>
        <w:jc w:val="right"/>
        <w:spacing w:line="336" w:lineRule="auto"/>
      </w:pPr>
      <w:r>
        <w:rPr>
          <w:b/>
        </w:rPr>
        <w:t xml:space="preserve">Prezzo senza S. G. e Util. a cad: € 10,48800</w:t>
      </w:r>
    </w:p>
    <w:p>
      <w:pPr>
        <w:jc w:val="right"/>
        <w:spacing w:line="336" w:lineRule="auto"/>
      </w:pPr>
      <w:r>
        <w:rPr>
          <w:b/>
        </w:rPr>
        <w:t xml:space="preserve">Spese generali € 1,57320</w:t>
      </w:r>
    </w:p>
    <w:p>
      <w:pPr>
        <w:jc w:val="right"/>
        <w:spacing w:line="336" w:lineRule="auto"/>
      </w:pPr>
      <w:r>
        <w:rPr>
          <w:b/>
        </w:rPr>
        <w:t xml:space="preserve">Utili di impresa € 1,20612</w:t>
      </w:r>
    </w:p>
    <w:p>
      <w:pPr>
        <w:jc w:val="right"/>
        <w:spacing w:line="336" w:lineRule="auto"/>
      </w:pPr>
      <w:r>
        <w:rPr>
          <w:b/>
        </w:rPr>
        <w:t xml:space="preserve">Prezzo a cad: € 13,26732</w:t>
      </w:r>
    </w:p>
    <w:p>
      <w:pPr>
        <w:rPr>
          <w:sz w:val="10"/>
          <w:szCs w:val="10"/>
        </w:rPr>
      </w:pPr>
    </w:p>
    <w:p>
      <w:pPr>
        <w:rPr>
          <w:sz w:val="10"/>
          <w:szCs w:val="10"/>
        </w:rPr>
      </w:pPr>
    </w:p>
    <w:p>
      <w:pPr/>
      <w:r>
        <w:rPr>
          <w:b/>
        </w:rPr>
        <w:t xml:space="preserve">Codice regionale: TOS15_PR.P45.003.163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163 - Bougainvillea, R,	spp., h. 150/200, Clt  7
</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TOS15_PR.P45.003.164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164 - Buddleia,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TOS15_PR.P45.003.165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165 - Buddleia, C, spp., Clt  9-10
</w:t>
            </w:r>
          </w:p>
        </w:tc>
      </w:tr>
    </w:tbl>
    <w:p>
      <w:pPr>
        <w:jc w:val="right"/>
      </w:pPr>
    </w:p>
    <w:p>
      <w:pPr>
        <w:jc w:val="right"/>
        <w:spacing w:line="336" w:lineRule="auto"/>
      </w:pPr>
      <w:r>
        <w:rPr>
          <w:b/>
        </w:rPr>
        <w:t xml:space="preserve">Prezzo senza S. G. e Util. a cad: € 8,42400</w:t>
      </w:r>
    </w:p>
    <w:p>
      <w:pPr>
        <w:jc w:val="right"/>
        <w:spacing w:line="336" w:lineRule="auto"/>
      </w:pPr>
      <w:r>
        <w:rPr>
          <w:b/>
        </w:rPr>
        <w:t xml:space="preserve">Spese generali € 1,26360</w:t>
      </w:r>
    </w:p>
    <w:p>
      <w:pPr>
        <w:jc w:val="right"/>
        <w:spacing w:line="336" w:lineRule="auto"/>
      </w:pPr>
      <w:r>
        <w:rPr>
          <w:b/>
        </w:rPr>
        <w:t xml:space="preserve">Utili di impresa € 0,96876</w:t>
      </w:r>
    </w:p>
    <w:p>
      <w:pPr>
        <w:jc w:val="right"/>
        <w:spacing w:line="336" w:lineRule="auto"/>
      </w:pPr>
      <w:r>
        <w:rPr>
          <w:b/>
        </w:rPr>
        <w:t xml:space="preserve">Prezzo a cad: € 10,65636</w:t>
      </w:r>
    </w:p>
    <w:p>
      <w:pPr>
        <w:rPr>
          <w:sz w:val="10"/>
          <w:szCs w:val="10"/>
        </w:rPr>
      </w:pPr>
    </w:p>
    <w:p>
      <w:pPr>
        <w:rPr>
          <w:sz w:val="10"/>
          <w:szCs w:val="10"/>
        </w:rPr>
      </w:pPr>
    </w:p>
    <w:p>
      <w:pPr/>
      <w:r>
        <w:rPr>
          <w:b/>
        </w:rPr>
        <w:t xml:space="preserve">Codice regionale: TOS15_PR.P45.003.166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166 - Buxus, C, specie sempervirens, macrophylla, microphylla, nome comune bosso, h. 25/30
</w:t>
            </w:r>
          </w:p>
        </w:tc>
      </w:tr>
    </w:tbl>
    <w:p>
      <w:pPr>
        <w:jc w:val="right"/>
      </w:pPr>
    </w:p>
    <w:p>
      <w:pPr>
        <w:jc w:val="right"/>
        <w:spacing w:line="336" w:lineRule="auto"/>
      </w:pPr>
      <w:r>
        <w:rPr>
          <w:b/>
        </w:rPr>
        <w:t xml:space="preserve">Prezzo senza S. G. e Util. a cad: € 3,26430</w:t>
      </w:r>
    </w:p>
    <w:p>
      <w:pPr>
        <w:jc w:val="right"/>
        <w:spacing w:line="336" w:lineRule="auto"/>
      </w:pPr>
      <w:r>
        <w:rPr>
          <w:b/>
        </w:rPr>
        <w:t xml:space="preserve">Spese generali € 0,48965</w:t>
      </w:r>
    </w:p>
    <w:p>
      <w:pPr>
        <w:jc w:val="right"/>
        <w:spacing w:line="336" w:lineRule="auto"/>
      </w:pPr>
      <w:r>
        <w:rPr>
          <w:b/>
        </w:rPr>
        <w:t xml:space="preserve">Utili di impresa € 0,37539</w:t>
      </w:r>
    </w:p>
    <w:p>
      <w:pPr>
        <w:jc w:val="right"/>
        <w:spacing w:line="336" w:lineRule="auto"/>
      </w:pPr>
      <w:r>
        <w:rPr>
          <w:b/>
        </w:rPr>
        <w:t xml:space="preserve">Prezzo a cad: € 4,12934</w:t>
      </w:r>
    </w:p>
    <w:p>
      <w:pPr>
        <w:rPr>
          <w:sz w:val="10"/>
          <w:szCs w:val="10"/>
        </w:rPr>
      </w:pPr>
    </w:p>
    <w:p>
      <w:pPr>
        <w:rPr>
          <w:sz w:val="10"/>
          <w:szCs w:val="10"/>
        </w:rPr>
      </w:pPr>
    </w:p>
    <w:p>
      <w:pPr/>
      <w:r>
        <w:rPr>
          <w:b/>
        </w:rPr>
        <w:t xml:space="preserve">Codice regionale: TOS15_PR.P45.003.167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167 - Buxus, C, specie sempervirens, macrophylla, microphylla, nome comune bosso, h. 30/35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TOS15_PR.P45.003.168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168 - Buxus, C, specie sempervirens, macrophylla, microphylla, nome comune bosso, h. 35/40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TOS15_PR.P45.003.169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169 - Buxus, C, specie sempervirens, macrophylla, microphylla, nome comune bosso, h. 40/50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170 - Buxus, C, specie sempervirens, macrophylla, microphylla, nome comune bosso, h. 50/60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TOS15_PR.P45.003.171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171 - Buxus, C, specie sempervirens, macrophylla, microphylla, nome comune bosso, h. 60/70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172 - Buxus, C, specie sempervirens, macrophylla, microphylla, nome comune bosso, h. 70/80
</w:t>
            </w:r>
          </w:p>
        </w:tc>
      </w:tr>
    </w:tbl>
    <w:p>
      <w:pPr>
        <w:jc w:val="right"/>
      </w:pPr>
    </w:p>
    <w:p>
      <w:pPr>
        <w:jc w:val="right"/>
        <w:spacing w:line="336" w:lineRule="auto"/>
      </w:pPr>
      <w:r>
        <w:rPr>
          <w:b/>
        </w:rPr>
        <w:t xml:space="preserve">Prezzo senza S. G. e Util. a cad: € 12,14400</w:t>
      </w:r>
    </w:p>
    <w:p>
      <w:pPr>
        <w:jc w:val="right"/>
        <w:spacing w:line="336" w:lineRule="auto"/>
      </w:pPr>
      <w:r>
        <w:rPr>
          <w:b/>
        </w:rPr>
        <w:t xml:space="preserve">Spese generali € 1,82160</w:t>
      </w:r>
    </w:p>
    <w:p>
      <w:pPr>
        <w:jc w:val="right"/>
        <w:spacing w:line="336" w:lineRule="auto"/>
      </w:pPr>
      <w:r>
        <w:rPr>
          <w:b/>
        </w:rPr>
        <w:t xml:space="preserve">Utili di impresa € 1,39656</w:t>
      </w:r>
    </w:p>
    <w:p>
      <w:pPr>
        <w:jc w:val="right"/>
        <w:spacing w:line="336" w:lineRule="auto"/>
      </w:pPr>
      <w:r>
        <w:rPr>
          <w:b/>
        </w:rPr>
        <w:t xml:space="preserve">Prezzo a cad: € 15,36216</w:t>
      </w:r>
    </w:p>
    <w:p>
      <w:pPr>
        <w:rPr>
          <w:sz w:val="10"/>
          <w:szCs w:val="10"/>
        </w:rPr>
      </w:pPr>
    </w:p>
    <w:p>
      <w:pPr>
        <w:rPr>
          <w:sz w:val="10"/>
          <w:szCs w:val="10"/>
        </w:rPr>
      </w:pPr>
    </w:p>
    <w:p>
      <w:pPr/>
      <w:r>
        <w:rPr>
          <w:b/>
        </w:rPr>
        <w:t xml:space="preserve">Codice regionale: TOS15_PR.P45.003.173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173 - Buxus, C, specie sempervirens, macrophylla, microphylla, nome comune bosso, h. 80/100
</w:t>
            </w:r>
          </w:p>
        </w:tc>
      </w:tr>
    </w:tbl>
    <w:p>
      <w:pPr>
        <w:jc w:val="right"/>
      </w:pPr>
    </w:p>
    <w:p>
      <w:pPr>
        <w:jc w:val="right"/>
        <w:spacing w:line="336" w:lineRule="auto"/>
      </w:pPr>
      <w:r>
        <w:rPr>
          <w:b/>
        </w:rPr>
        <w:t xml:space="preserve">Prezzo senza S. G. e Util. a cad: € 14,50000</w:t>
      </w:r>
    </w:p>
    <w:p>
      <w:pPr>
        <w:jc w:val="right"/>
        <w:spacing w:line="336" w:lineRule="auto"/>
      </w:pPr>
      <w:r>
        <w:rPr>
          <w:b/>
        </w:rPr>
        <w:t xml:space="preserve">Spese generali € 2,17500</w:t>
      </w:r>
    </w:p>
    <w:p>
      <w:pPr>
        <w:jc w:val="right"/>
        <w:spacing w:line="336" w:lineRule="auto"/>
      </w:pPr>
      <w:r>
        <w:rPr>
          <w:b/>
        </w:rPr>
        <w:t xml:space="preserve">Utili di impresa € 1,66750</w:t>
      </w:r>
    </w:p>
    <w:p>
      <w:pPr>
        <w:jc w:val="right"/>
        <w:spacing w:line="336" w:lineRule="auto"/>
      </w:pPr>
      <w:r>
        <w:rPr>
          <w:b/>
        </w:rPr>
        <w:t xml:space="preserve">Prezzo a cad: € 18,34250</w:t>
      </w:r>
    </w:p>
    <w:p>
      <w:pPr>
        <w:rPr>
          <w:sz w:val="10"/>
          <w:szCs w:val="10"/>
        </w:rPr>
      </w:pPr>
    </w:p>
    <w:p>
      <w:pPr>
        <w:rPr>
          <w:sz w:val="10"/>
          <w:szCs w:val="10"/>
        </w:rPr>
      </w:pPr>
    </w:p>
    <w:p>
      <w:pPr/>
      <w:r>
        <w:rPr>
          <w:b/>
        </w:rPr>
        <w:t xml:space="preserve">Codice regionale: TOS15_PR.P45.003.174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174 - Buxus, C, specie sempervirens, macrophylla, microphylla, nome comune bosso, h. 100/125
</w:t>
            </w:r>
          </w:p>
        </w:tc>
      </w:tr>
    </w:tbl>
    <w:p>
      <w:pPr>
        <w:jc w:val="right"/>
      </w:pPr>
    </w:p>
    <w:p>
      <w:pPr>
        <w:jc w:val="right"/>
        <w:spacing w:line="336" w:lineRule="auto"/>
      </w:pPr>
      <w:r>
        <w:rPr>
          <w:b/>
        </w:rPr>
        <w:t xml:space="preserve">Prezzo senza S. G. e Util. a cad: € 28,33600</w:t>
      </w:r>
    </w:p>
    <w:p>
      <w:pPr>
        <w:jc w:val="right"/>
        <w:spacing w:line="336" w:lineRule="auto"/>
      </w:pPr>
      <w:r>
        <w:rPr>
          <w:b/>
        </w:rPr>
        <w:t xml:space="preserve">Spese generali € 4,25040</w:t>
      </w:r>
    </w:p>
    <w:p>
      <w:pPr>
        <w:jc w:val="right"/>
        <w:spacing w:line="336" w:lineRule="auto"/>
      </w:pPr>
      <w:r>
        <w:rPr>
          <w:b/>
        </w:rPr>
        <w:t xml:space="preserve">Utili di impresa € 3,25864</w:t>
      </w:r>
    </w:p>
    <w:p>
      <w:pPr>
        <w:jc w:val="right"/>
        <w:spacing w:line="336" w:lineRule="auto"/>
      </w:pPr>
      <w:r>
        <w:rPr>
          <w:b/>
        </w:rPr>
        <w:t xml:space="preserve">Prezzo a cad: € 35,84504</w:t>
      </w:r>
    </w:p>
    <w:p>
      <w:pPr>
        <w:rPr>
          <w:sz w:val="10"/>
          <w:szCs w:val="10"/>
        </w:rPr>
      </w:pPr>
    </w:p>
    <w:p>
      <w:pPr>
        <w:rPr>
          <w:sz w:val="10"/>
          <w:szCs w:val="10"/>
        </w:rPr>
      </w:pPr>
    </w:p>
    <w:p>
      <w:pPr/>
      <w:r>
        <w:rPr>
          <w:b/>
        </w:rPr>
        <w:t xml:space="preserve">Codice regionale: TOS15_PR.P45.003.175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175 - Callistemon, C, specie citrinus, laevis, h. 40/60,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TOS15_PR.P45.003.176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176 - Callistemon, C, specie citrinus, laevis, h. 60/80, Clt  7-9
</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TOS15_PR.P45.003.177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177 - Callistemon, C, specie citrinus, laevis, h. 80/100,	Clt  15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TOS15_PR.P45.003.178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178 - Calycanthus, C, spp., nome comune calicanto,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TOS15_PR.P45.003.179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179 - Calycanthus, C, spp., nome comune calicanto,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TOS15_PR.P45.003.180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180 - Calycanthus, C, spp., nome comune calicanto, h. 100/125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181 - Calycanthus, C, spp., nome comune calicanto,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TOS15_PR.P45.003.182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182 - Camellia, C, specie  japonica, sasanqua, nome comune camelia, Clt  3
</w:t>
            </w:r>
          </w:p>
        </w:tc>
      </w:tr>
    </w:tbl>
    <w:p>
      <w:pPr>
        <w:jc w:val="right"/>
      </w:pPr>
    </w:p>
    <w:p>
      <w:pPr>
        <w:jc w:val="right"/>
        <w:spacing w:line="336" w:lineRule="auto"/>
      </w:pPr>
      <w:r>
        <w:rPr>
          <w:b/>
        </w:rPr>
        <w:t xml:space="preserve">Prezzo senza S. G. e Util. a cad: € 9,56800</w:t>
      </w:r>
    </w:p>
    <w:p>
      <w:pPr>
        <w:jc w:val="right"/>
        <w:spacing w:line="336" w:lineRule="auto"/>
      </w:pPr>
      <w:r>
        <w:rPr>
          <w:b/>
        </w:rPr>
        <w:t xml:space="preserve">Spese generali € 1,43520</w:t>
      </w:r>
    </w:p>
    <w:p>
      <w:pPr>
        <w:jc w:val="right"/>
        <w:spacing w:line="336" w:lineRule="auto"/>
      </w:pPr>
      <w:r>
        <w:rPr>
          <w:b/>
        </w:rPr>
        <w:t xml:space="preserve">Utili di impresa € 1,10032</w:t>
      </w:r>
    </w:p>
    <w:p>
      <w:pPr>
        <w:jc w:val="right"/>
        <w:spacing w:line="336" w:lineRule="auto"/>
      </w:pPr>
      <w:r>
        <w:rPr>
          <w:b/>
        </w:rPr>
        <w:t xml:space="preserve">Prezzo a cad: € 12,10352</w:t>
      </w:r>
    </w:p>
    <w:p>
      <w:pPr>
        <w:rPr>
          <w:sz w:val="10"/>
          <w:szCs w:val="10"/>
        </w:rPr>
      </w:pPr>
    </w:p>
    <w:p>
      <w:pPr>
        <w:rPr>
          <w:sz w:val="10"/>
          <w:szCs w:val="10"/>
        </w:rPr>
      </w:pPr>
    </w:p>
    <w:p>
      <w:pPr/>
      <w:r>
        <w:rPr>
          <w:b/>
        </w:rPr>
        <w:t xml:space="preserve">Codice regionale: TOS15_PR.P45.003.183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183 - Camellia, C, specie  japonica, sasanqua, nome comune camelia, Clt  5-7
</w:t>
            </w:r>
          </w:p>
        </w:tc>
      </w:tr>
    </w:tbl>
    <w:p>
      <w:pPr>
        <w:jc w:val="right"/>
      </w:pPr>
    </w:p>
    <w:p>
      <w:pPr>
        <w:jc w:val="right"/>
        <w:spacing w:line="336" w:lineRule="auto"/>
      </w:pPr>
      <w:r>
        <w:rPr>
          <w:b/>
        </w:rPr>
        <w:t xml:space="preserve">Prezzo senza S. G. e Util. a cad: € 16,10000</w:t>
      </w:r>
    </w:p>
    <w:p>
      <w:pPr>
        <w:jc w:val="right"/>
        <w:spacing w:line="336" w:lineRule="auto"/>
      </w:pPr>
      <w:r>
        <w:rPr>
          <w:b/>
        </w:rPr>
        <w:t xml:space="preserve">Spese generali € 2,41500</w:t>
      </w:r>
    </w:p>
    <w:p>
      <w:pPr>
        <w:jc w:val="right"/>
        <w:spacing w:line="336" w:lineRule="auto"/>
      </w:pPr>
      <w:r>
        <w:rPr>
          <w:b/>
        </w:rPr>
        <w:t xml:space="preserve">Utili di impresa € 1,85150</w:t>
      </w:r>
    </w:p>
    <w:p>
      <w:pPr>
        <w:jc w:val="right"/>
        <w:spacing w:line="336" w:lineRule="auto"/>
      </w:pPr>
      <w:r>
        <w:rPr>
          <w:b/>
        </w:rPr>
        <w:t xml:space="preserve">Prezzo a cad: € 20,36650</w:t>
      </w:r>
    </w:p>
    <w:p>
      <w:pPr>
        <w:rPr>
          <w:sz w:val="10"/>
          <w:szCs w:val="10"/>
        </w:rPr>
      </w:pPr>
    </w:p>
    <w:p>
      <w:pPr>
        <w:rPr>
          <w:sz w:val="10"/>
          <w:szCs w:val="10"/>
        </w:rPr>
      </w:pPr>
    </w:p>
    <w:p>
      <w:pPr/>
      <w:r>
        <w:rPr>
          <w:b/>
        </w:rPr>
        <w:t xml:space="preserve">Codice regionale: TOS15_PR.P45.003.184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184 - Camellia, C, specie  japonica, sasanqua, nome comune camelia, Clt  10-12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TOS15_PR.P45.003.185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185 - Camellia, C, specie  japonica, sasanqua, nome comune camelia,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TOS15_PR.P45.003.186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186 - Camellia, C, specie  japonica, sasanqua, nome comune camelia, h. 80/100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187 - Camellia, C, specie  japonica, sasanqua, nome comune camelia, h. 100/125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TOS15_PR.P45.003.188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188 - Camellia, C, specie  japonica, sasanqua, nome comune camelia, h. 125/150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TOS15_PR.P45.003.189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189 - Carpinus, A, specie betulus, nome comune            carpino bianco, h. 100/150
</w:t>
            </w:r>
          </w:p>
        </w:tc>
      </w:tr>
    </w:tbl>
    <w:p>
      <w:pPr>
        <w:jc w:val="right"/>
      </w:pPr>
    </w:p>
    <w:p>
      <w:pPr>
        <w:jc w:val="right"/>
        <w:spacing w:line="336" w:lineRule="auto"/>
      </w:pPr>
      <w:r>
        <w:rPr>
          <w:b/>
        </w:rPr>
        <w:t xml:space="preserve">Prezzo senza S. G. e Util. a cad: € 13,40000</w:t>
      </w:r>
    </w:p>
    <w:p>
      <w:pPr>
        <w:jc w:val="right"/>
        <w:spacing w:line="336" w:lineRule="auto"/>
      </w:pPr>
      <w:r>
        <w:rPr>
          <w:b/>
        </w:rPr>
        <w:t xml:space="preserve">Spese generali € 2,01000</w:t>
      </w:r>
    </w:p>
    <w:p>
      <w:pPr>
        <w:jc w:val="right"/>
        <w:spacing w:line="336" w:lineRule="auto"/>
      </w:pPr>
      <w:r>
        <w:rPr>
          <w:b/>
        </w:rPr>
        <w:t xml:space="preserve">Utili di impresa € 1,54100</w:t>
      </w:r>
    </w:p>
    <w:p>
      <w:pPr>
        <w:jc w:val="right"/>
        <w:spacing w:line="336" w:lineRule="auto"/>
      </w:pPr>
      <w:r>
        <w:rPr>
          <w:b/>
        </w:rPr>
        <w:t xml:space="preserve">Prezzo a cad: € 16,95100</w:t>
      </w:r>
    </w:p>
    <w:p>
      <w:pPr>
        <w:rPr>
          <w:sz w:val="10"/>
          <w:szCs w:val="10"/>
        </w:rPr>
      </w:pPr>
    </w:p>
    <w:p>
      <w:pPr>
        <w:rPr>
          <w:sz w:val="10"/>
          <w:szCs w:val="10"/>
        </w:rPr>
      </w:pPr>
    </w:p>
    <w:p>
      <w:pPr/>
      <w:r>
        <w:rPr>
          <w:b/>
        </w:rPr>
        <w:t xml:space="preserve">Codice regionale: TOS15_PR.P45.003.190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190 - Carpinus, A, specie betulus, nome comune            carpino bianco, h. 150/200
</w:t>
            </w:r>
          </w:p>
        </w:tc>
      </w:tr>
    </w:tbl>
    <w:p>
      <w:pPr>
        <w:jc w:val="right"/>
      </w:pPr>
    </w:p>
    <w:p>
      <w:pPr>
        <w:jc w:val="right"/>
        <w:spacing w:line="336" w:lineRule="auto"/>
      </w:pPr>
      <w:r>
        <w:rPr>
          <w:b/>
        </w:rPr>
        <w:t xml:space="preserve">Prezzo senza S. G. e Util. a cad: € 17,93610</w:t>
      </w:r>
    </w:p>
    <w:p>
      <w:pPr>
        <w:jc w:val="right"/>
        <w:spacing w:line="336" w:lineRule="auto"/>
      </w:pPr>
      <w:r>
        <w:rPr>
          <w:b/>
        </w:rPr>
        <w:t xml:space="preserve">Spese generali € 2,69042</w:t>
      </w:r>
    </w:p>
    <w:p>
      <w:pPr>
        <w:jc w:val="right"/>
        <w:spacing w:line="336" w:lineRule="auto"/>
      </w:pPr>
      <w:r>
        <w:rPr>
          <w:b/>
        </w:rPr>
        <w:t xml:space="preserve">Utili di impresa € 2,06265</w:t>
      </w:r>
    </w:p>
    <w:p>
      <w:pPr>
        <w:jc w:val="right"/>
        <w:spacing w:line="336" w:lineRule="auto"/>
      </w:pPr>
      <w:r>
        <w:rPr>
          <w:b/>
        </w:rPr>
        <w:t xml:space="preserve">Prezzo a cad: € 22,68917</w:t>
      </w:r>
    </w:p>
    <w:p>
      <w:pPr>
        <w:rPr>
          <w:sz w:val="10"/>
          <w:szCs w:val="10"/>
        </w:rPr>
      </w:pPr>
    </w:p>
    <w:p>
      <w:pPr>
        <w:rPr>
          <w:sz w:val="10"/>
          <w:szCs w:val="10"/>
        </w:rPr>
      </w:pPr>
    </w:p>
    <w:p>
      <w:pPr/>
      <w:r>
        <w:rPr>
          <w:b/>
        </w:rPr>
        <w:t xml:space="preserve">Codice regionale: TOS15_PR.P45.003.191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191 - Carpinus, A, specie betulus, nome comune            carpino bianco, h. 200/250
</w:t>
            </w:r>
          </w:p>
        </w:tc>
      </w:tr>
    </w:tbl>
    <w:p>
      <w:pPr>
        <w:jc w:val="right"/>
      </w:pPr>
    </w:p>
    <w:p>
      <w:pPr>
        <w:jc w:val="right"/>
        <w:spacing w:line="336" w:lineRule="auto"/>
      </w:pPr>
      <w:r>
        <w:rPr>
          <w:b/>
        </w:rPr>
        <w:t xml:space="preserve">Prezzo senza S. G. e Util. a cad: € 22,88520</w:t>
      </w:r>
    </w:p>
    <w:p>
      <w:pPr>
        <w:jc w:val="right"/>
        <w:spacing w:line="336" w:lineRule="auto"/>
      </w:pPr>
      <w:r>
        <w:rPr>
          <w:b/>
        </w:rPr>
        <w:t xml:space="preserve">Spese generali € 3,43278</w:t>
      </w:r>
    </w:p>
    <w:p>
      <w:pPr>
        <w:jc w:val="right"/>
        <w:spacing w:line="336" w:lineRule="auto"/>
      </w:pPr>
      <w:r>
        <w:rPr>
          <w:b/>
        </w:rPr>
        <w:t xml:space="preserve">Utili di impresa € 2,63180</w:t>
      </w:r>
    </w:p>
    <w:p>
      <w:pPr>
        <w:jc w:val="right"/>
        <w:spacing w:line="336" w:lineRule="auto"/>
      </w:pPr>
      <w:r>
        <w:rPr>
          <w:b/>
        </w:rPr>
        <w:t xml:space="preserve">Prezzo a cad: € 28,94978</w:t>
      </w:r>
    </w:p>
    <w:p>
      <w:pPr>
        <w:rPr>
          <w:sz w:val="10"/>
          <w:szCs w:val="10"/>
        </w:rPr>
      </w:pPr>
    </w:p>
    <w:p>
      <w:pPr>
        <w:rPr>
          <w:sz w:val="10"/>
          <w:szCs w:val="10"/>
        </w:rPr>
      </w:pPr>
    </w:p>
    <w:p>
      <w:pPr/>
      <w:r>
        <w:rPr>
          <w:b/>
        </w:rPr>
        <w:t xml:space="preserve">Codice regionale: TOS15_PR.P45.003.192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192 - Carpinus, A, specie betulus, nome comune            carpino bianco, h. 250/300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193 - Carpinus, A, specie betulus, nome comune            carpino bianco, h. 300/350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194 - Carpinus, A, specie betulus, nome comune            carpino bianco, h. 350/400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TOS15_PR.P45.003.195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195 - Carpinus, A, specie betulus, nome comune carpino bianco, circonferenza 8/10
</w:t>
            </w:r>
          </w:p>
        </w:tc>
      </w:tr>
    </w:tbl>
    <w:p>
      <w:pPr>
        <w:jc w:val="right"/>
      </w:pPr>
    </w:p>
    <w:p>
      <w:pPr>
        <w:jc w:val="right"/>
        <w:spacing w:line="336" w:lineRule="auto"/>
      </w:pPr>
      <w:r>
        <w:rPr>
          <w:b/>
        </w:rPr>
        <w:t xml:space="preserve">Prezzo senza S. G. e Util. a cad: € 36,00000</w:t>
      </w:r>
    </w:p>
    <w:p>
      <w:pPr>
        <w:jc w:val="right"/>
        <w:spacing w:line="336" w:lineRule="auto"/>
      </w:pPr>
      <w:r>
        <w:rPr>
          <w:b/>
        </w:rPr>
        <w:t xml:space="preserve">Spese generali € 5,40000</w:t>
      </w:r>
    </w:p>
    <w:p>
      <w:pPr>
        <w:jc w:val="right"/>
        <w:spacing w:line="336" w:lineRule="auto"/>
      </w:pPr>
      <w:r>
        <w:rPr>
          <w:b/>
        </w:rPr>
        <w:t xml:space="preserve">Utili di impresa € 4,14000</w:t>
      </w:r>
    </w:p>
    <w:p>
      <w:pPr>
        <w:jc w:val="right"/>
        <w:spacing w:line="336" w:lineRule="auto"/>
      </w:pPr>
      <w:r>
        <w:rPr>
          <w:b/>
        </w:rPr>
        <w:t xml:space="preserve">Prezzo a cad: € 45,54000</w:t>
      </w:r>
    </w:p>
    <w:p>
      <w:pPr>
        <w:rPr>
          <w:sz w:val="10"/>
          <w:szCs w:val="10"/>
        </w:rPr>
      </w:pPr>
    </w:p>
    <w:p>
      <w:pPr>
        <w:rPr>
          <w:sz w:val="10"/>
          <w:szCs w:val="10"/>
        </w:rPr>
      </w:pPr>
    </w:p>
    <w:p>
      <w:pPr/>
      <w:r>
        <w:rPr>
          <w:b/>
        </w:rPr>
        <w:t xml:space="preserve">Codice regionale: TOS15_PR.P45.003.196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196 - Carpinus, A, specie betulus, nome comune carpino bianco, circonferenza 10/12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TOS15_PR.P45.003.197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197 - Carpinus, A, specie betulus, nome comune carpino bianco, circonferenza 12/14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TOS15_PR.P45.003.198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198 - Carpinus, A, specie betulus, nome comune carpino bianco, circonferenza 14/16
</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200 - Carpinus, A, specie betulus, nome comune carpino bianco,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201 - Carpinus, A, specie betulus, nome comune carpino bianco, circonferenza 18/20
</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TOS15_PR.P45.003.202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202 - Carpinus, A, specie betulus, nome comune carpino bianco, circonferenza 20/25
</w:t>
            </w:r>
          </w:p>
        </w:tc>
      </w:tr>
    </w:tbl>
    <w:p>
      <w:pPr>
        <w:jc w:val="right"/>
      </w:pPr>
    </w:p>
    <w:p>
      <w:pPr>
        <w:jc w:val="right"/>
        <w:spacing w:line="336" w:lineRule="auto"/>
      </w:pPr>
      <w:r>
        <w:rPr>
          <w:b/>
        </w:rPr>
        <w:t xml:space="preserve">Prezzo senza S. G. e Util. a cad: € 148,82400</w:t>
      </w:r>
    </w:p>
    <w:p>
      <w:pPr>
        <w:jc w:val="right"/>
        <w:spacing w:line="336" w:lineRule="auto"/>
      </w:pPr>
      <w:r>
        <w:rPr>
          <w:b/>
        </w:rPr>
        <w:t xml:space="preserve">Spese generali € 22,32360</w:t>
      </w:r>
    </w:p>
    <w:p>
      <w:pPr>
        <w:jc w:val="right"/>
        <w:spacing w:line="336" w:lineRule="auto"/>
      </w:pPr>
      <w:r>
        <w:rPr>
          <w:b/>
        </w:rPr>
        <w:t xml:space="preserve">Utili di impresa € 17,11476</w:t>
      </w:r>
    </w:p>
    <w:p>
      <w:pPr>
        <w:jc w:val="right"/>
        <w:spacing w:line="336" w:lineRule="auto"/>
      </w:pPr>
      <w:r>
        <w:rPr>
          <w:b/>
        </w:rPr>
        <w:t xml:space="preserve">Prezzo a cad: € 188,26236</w:t>
      </w:r>
    </w:p>
    <w:p>
      <w:pPr>
        <w:rPr>
          <w:sz w:val="10"/>
          <w:szCs w:val="10"/>
        </w:rPr>
      </w:pPr>
    </w:p>
    <w:p>
      <w:pPr>
        <w:rPr>
          <w:sz w:val="10"/>
          <w:szCs w:val="10"/>
        </w:rPr>
      </w:pPr>
    </w:p>
    <w:p>
      <w:pPr/>
      <w:r>
        <w:rPr>
          <w:b/>
        </w:rPr>
        <w:t xml:space="preserve">Codice regionale: TOS15_PR.P45.003.213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213 - Caryopteris, C,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TOS15_PR.P45.003.214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214 - Caryopteris, C, spp., Clt  9-10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TOS15_PR.P45.003.218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218 - Cassia, C, spp. h. 60/80,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TOS15_PR.P45.003.228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228 - Catalpa, A, specie bignonioides, h. 10/12
</w:t>
            </w:r>
          </w:p>
        </w:tc>
      </w:tr>
    </w:tbl>
    <w:p>
      <w:pPr>
        <w:jc w:val="right"/>
      </w:pPr>
    </w:p>
    <w:p>
      <w:pPr>
        <w:jc w:val="right"/>
        <w:spacing w:line="336" w:lineRule="auto"/>
      </w:pPr>
      <w:r>
        <w:rPr>
          <w:b/>
        </w:rPr>
        <w:t xml:space="preserve">Prezzo senza S. G. e Util. a cad: € 22,10000</w:t>
      </w:r>
    </w:p>
    <w:p>
      <w:pPr>
        <w:jc w:val="right"/>
        <w:spacing w:line="336" w:lineRule="auto"/>
      </w:pPr>
      <w:r>
        <w:rPr>
          <w:b/>
        </w:rPr>
        <w:t xml:space="preserve">Spese generali € 3,31500</w:t>
      </w:r>
    </w:p>
    <w:p>
      <w:pPr>
        <w:jc w:val="right"/>
        <w:spacing w:line="336" w:lineRule="auto"/>
      </w:pPr>
      <w:r>
        <w:rPr>
          <w:b/>
        </w:rPr>
        <w:t xml:space="preserve">Utili di impresa € 2,54150</w:t>
      </w:r>
    </w:p>
    <w:p>
      <w:pPr>
        <w:jc w:val="right"/>
        <w:spacing w:line="336" w:lineRule="auto"/>
      </w:pPr>
      <w:r>
        <w:rPr>
          <w:b/>
        </w:rPr>
        <w:t xml:space="preserve">Prezzo a cad: € 27,95650</w:t>
      </w:r>
    </w:p>
    <w:p>
      <w:pPr>
        <w:rPr>
          <w:sz w:val="10"/>
          <w:szCs w:val="10"/>
        </w:rPr>
      </w:pPr>
    </w:p>
    <w:p>
      <w:pPr>
        <w:rPr>
          <w:sz w:val="10"/>
          <w:szCs w:val="10"/>
        </w:rPr>
      </w:pPr>
    </w:p>
    <w:p>
      <w:pPr/>
      <w:r>
        <w:rPr>
          <w:b/>
        </w:rPr>
        <w:t xml:space="preserve">Codice regionale: TOS15_PR.P45.003.229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229 - Catalpa, A, specie bignonioides, h. 12/14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TOS15_PR.P45.003.235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235 - Ceanothus, C, spp., Clt  3
</w:t>
            </w:r>
          </w:p>
        </w:tc>
      </w:tr>
    </w:tbl>
    <w:p>
      <w:pPr>
        <w:jc w:val="right"/>
      </w:pPr>
    </w:p>
    <w:p>
      <w:pPr>
        <w:jc w:val="right"/>
        <w:spacing w:line="336" w:lineRule="auto"/>
      </w:pPr>
      <w:r>
        <w:rPr>
          <w:b/>
        </w:rPr>
        <w:t xml:space="preserve">Prezzo senza S. G. e Util. a cad: € 4,00140</w:t>
      </w:r>
    </w:p>
    <w:p>
      <w:pPr>
        <w:jc w:val="right"/>
        <w:spacing w:line="336" w:lineRule="auto"/>
      </w:pPr>
      <w:r>
        <w:rPr>
          <w:b/>
        </w:rPr>
        <w:t xml:space="preserve">Spese generali € 0,60021</w:t>
      </w:r>
    </w:p>
    <w:p>
      <w:pPr>
        <w:jc w:val="right"/>
        <w:spacing w:line="336" w:lineRule="auto"/>
      </w:pPr>
      <w:r>
        <w:rPr>
          <w:b/>
        </w:rPr>
        <w:t xml:space="preserve">Utili di impresa € 0,46016</w:t>
      </w:r>
    </w:p>
    <w:p>
      <w:pPr>
        <w:jc w:val="right"/>
        <w:spacing w:line="336" w:lineRule="auto"/>
      </w:pPr>
      <w:r>
        <w:rPr>
          <w:b/>
        </w:rPr>
        <w:t xml:space="preserve">Prezzo a cad: € 5,06177</w:t>
      </w:r>
    </w:p>
    <w:p>
      <w:pPr>
        <w:rPr>
          <w:sz w:val="10"/>
          <w:szCs w:val="10"/>
        </w:rPr>
      </w:pPr>
    </w:p>
    <w:p>
      <w:pPr>
        <w:rPr>
          <w:sz w:val="10"/>
          <w:szCs w:val="10"/>
        </w:rPr>
      </w:pPr>
    </w:p>
    <w:p>
      <w:pPr/>
      <w:r>
        <w:rPr>
          <w:b/>
        </w:rPr>
        <w:t xml:space="preserve">Codice regionale: TOS15_PR.P45.003.236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236 - Ceanothus, C, spp., Clt  9-10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TOS15_PR.P45.003.242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242 - Cedrus, A, specie atlantica, libani, nome comune cedro,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TOS15_PR.P45.003.243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243 - Cedrus, A, specie atlantica, libani, nome comune cedro, h. 175/200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244 - Cedrus, A, specie atlantica, libani, nome comune cedro, h. 250/300
</w:t>
            </w:r>
          </w:p>
        </w:tc>
      </w:tr>
    </w:tbl>
    <w:p>
      <w:pPr>
        <w:jc w:val="right"/>
      </w:pPr>
    </w:p>
    <w:p>
      <w:pPr>
        <w:jc w:val="right"/>
        <w:spacing w:line="336" w:lineRule="auto"/>
      </w:pPr>
      <w:r>
        <w:rPr>
          <w:b/>
        </w:rPr>
        <w:t xml:space="preserve">Prezzo senza S. G. e Util. a cad: € 114,42600</w:t>
      </w:r>
    </w:p>
    <w:p>
      <w:pPr>
        <w:jc w:val="right"/>
        <w:spacing w:line="336" w:lineRule="auto"/>
      </w:pPr>
      <w:r>
        <w:rPr>
          <w:b/>
        </w:rPr>
        <w:t xml:space="preserve">Spese generali € 17,16390</w:t>
      </w:r>
    </w:p>
    <w:p>
      <w:pPr>
        <w:jc w:val="right"/>
        <w:spacing w:line="336" w:lineRule="auto"/>
      </w:pPr>
      <w:r>
        <w:rPr>
          <w:b/>
        </w:rPr>
        <w:t xml:space="preserve">Utili di impresa € 13,15899</w:t>
      </w:r>
    </w:p>
    <w:p>
      <w:pPr>
        <w:jc w:val="right"/>
        <w:spacing w:line="336" w:lineRule="auto"/>
      </w:pPr>
      <w:r>
        <w:rPr>
          <w:b/>
        </w:rPr>
        <w:t xml:space="preserve">Prezzo a cad: € 144,74889</w:t>
      </w:r>
    </w:p>
    <w:p>
      <w:pPr>
        <w:rPr>
          <w:sz w:val="10"/>
          <w:szCs w:val="10"/>
        </w:rPr>
      </w:pPr>
    </w:p>
    <w:p>
      <w:pPr>
        <w:rPr>
          <w:sz w:val="10"/>
          <w:szCs w:val="10"/>
        </w:rPr>
      </w:pPr>
    </w:p>
    <w:p>
      <w:pPr/>
      <w:r>
        <w:rPr>
          <w:b/>
        </w:rPr>
        <w:t xml:space="preserve">Codice regionale: TOS15_PR.P45.003.245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245 - Cedrus, A, specie atlantica, libani, nome comune cedro, h. 300/350</w:t>
            </w:r>
          </w:p>
        </w:tc>
      </w:tr>
    </w:tbl>
    <w:p>
      <w:pPr>
        <w:jc w:val="right"/>
      </w:pPr>
    </w:p>
    <w:p>
      <w:pPr>
        <w:jc w:val="right"/>
        <w:spacing w:line="336" w:lineRule="auto"/>
      </w:pPr>
      <w:r>
        <w:rPr>
          <w:b/>
        </w:rPr>
        <w:t xml:space="preserve">Prezzo senza S. G. e Util. a cad: € 179,01000</w:t>
      </w:r>
    </w:p>
    <w:p>
      <w:pPr>
        <w:jc w:val="right"/>
        <w:spacing w:line="336" w:lineRule="auto"/>
      </w:pPr>
      <w:r>
        <w:rPr>
          <w:b/>
        </w:rPr>
        <w:t xml:space="preserve">Spese generali € 26,85150</w:t>
      </w:r>
    </w:p>
    <w:p>
      <w:pPr>
        <w:jc w:val="right"/>
        <w:spacing w:line="336" w:lineRule="auto"/>
      </w:pPr>
      <w:r>
        <w:rPr>
          <w:b/>
        </w:rPr>
        <w:t xml:space="preserve">Utili di impresa € 20,58615</w:t>
      </w:r>
    </w:p>
    <w:p>
      <w:pPr>
        <w:jc w:val="right"/>
        <w:spacing w:line="336" w:lineRule="auto"/>
      </w:pPr>
      <w:r>
        <w:rPr>
          <w:b/>
        </w:rPr>
        <w:t xml:space="preserve">Prezzo a cad: € 226,44765</w:t>
      </w:r>
    </w:p>
    <w:p>
      <w:pPr>
        <w:rPr>
          <w:sz w:val="10"/>
          <w:szCs w:val="10"/>
        </w:rPr>
      </w:pPr>
    </w:p>
    <w:p>
      <w:pPr>
        <w:rPr>
          <w:sz w:val="10"/>
          <w:szCs w:val="10"/>
        </w:rPr>
      </w:pPr>
    </w:p>
    <w:p>
      <w:pPr/>
      <w:r>
        <w:rPr>
          <w:b/>
        </w:rPr>
        <w:t xml:space="preserve">Codice regionale: TOS15_PR.P45.003.246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246 - Cedrus, A, specie atlantica, libani, nome comune cedro, h. 350/400
</w:t>
            </w:r>
          </w:p>
        </w:tc>
      </w:tr>
    </w:tbl>
    <w:p>
      <w:pPr>
        <w:jc w:val="right"/>
      </w:pPr>
    </w:p>
    <w:p>
      <w:pPr>
        <w:jc w:val="right"/>
        <w:spacing w:line="336" w:lineRule="auto"/>
      </w:pPr>
      <w:r>
        <w:rPr>
          <w:b/>
        </w:rPr>
        <w:t xml:space="preserve">Prezzo senza S. G. e Util. a cad: € 262,54800</w:t>
      </w:r>
    </w:p>
    <w:p>
      <w:pPr>
        <w:jc w:val="right"/>
        <w:spacing w:line="336" w:lineRule="auto"/>
      </w:pPr>
      <w:r>
        <w:rPr>
          <w:b/>
        </w:rPr>
        <w:t xml:space="preserve">Spese generali € 39,38220</w:t>
      </w:r>
    </w:p>
    <w:p>
      <w:pPr>
        <w:jc w:val="right"/>
        <w:spacing w:line="336" w:lineRule="auto"/>
      </w:pPr>
      <w:r>
        <w:rPr>
          <w:b/>
        </w:rPr>
        <w:t xml:space="preserve">Utili di impresa € 30,19302</w:t>
      </w:r>
    </w:p>
    <w:p>
      <w:pPr>
        <w:jc w:val="right"/>
        <w:spacing w:line="336" w:lineRule="auto"/>
      </w:pPr>
      <w:r>
        <w:rPr>
          <w:b/>
        </w:rPr>
        <w:t xml:space="preserve">Prezzo a cad: € 332,12322</w:t>
      </w:r>
    </w:p>
    <w:p>
      <w:pPr>
        <w:rPr>
          <w:sz w:val="10"/>
          <w:szCs w:val="10"/>
        </w:rPr>
      </w:pPr>
    </w:p>
    <w:p>
      <w:pPr>
        <w:rPr>
          <w:sz w:val="10"/>
          <w:szCs w:val="10"/>
        </w:rPr>
      </w:pPr>
    </w:p>
    <w:p>
      <w:pPr/>
      <w:r>
        <w:rPr>
          <w:b/>
        </w:rPr>
        <w:t xml:space="preserve">Codice regionale: TOS15_PR.P45.003.247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247 - Cedrus, A, specie atlantica, libani, nome comune cedro, h. 450/500
</w:t>
            </w:r>
          </w:p>
        </w:tc>
      </w:tr>
    </w:tbl>
    <w:p>
      <w:pPr>
        <w:jc w:val="right"/>
      </w:pPr>
    </w:p>
    <w:p>
      <w:pPr>
        <w:jc w:val="right"/>
        <w:spacing w:line="336" w:lineRule="auto"/>
      </w:pPr>
      <w:r>
        <w:rPr>
          <w:b/>
        </w:rPr>
        <w:t xml:space="preserve">Prezzo senza S. G. e Util. a cad: € 550,00000</w:t>
      </w:r>
    </w:p>
    <w:p>
      <w:pPr>
        <w:jc w:val="right"/>
        <w:spacing w:line="336" w:lineRule="auto"/>
      </w:pPr>
      <w:r>
        <w:rPr>
          <w:b/>
        </w:rPr>
        <w:t xml:space="preserve">Spese generali € 82,50000</w:t>
      </w:r>
    </w:p>
    <w:p>
      <w:pPr>
        <w:jc w:val="right"/>
        <w:spacing w:line="336" w:lineRule="auto"/>
      </w:pPr>
      <w:r>
        <w:rPr>
          <w:b/>
        </w:rPr>
        <w:t xml:space="preserve">Utili di impresa € 63,25000</w:t>
      </w:r>
    </w:p>
    <w:p>
      <w:pPr>
        <w:jc w:val="right"/>
        <w:spacing w:line="336" w:lineRule="auto"/>
      </w:pPr>
      <w:r>
        <w:rPr>
          <w:b/>
        </w:rPr>
        <w:t xml:space="preserve">Prezzo a cad: € 695,75000</w:t>
      </w:r>
    </w:p>
    <w:p>
      <w:pPr>
        <w:rPr>
          <w:sz w:val="10"/>
          <w:szCs w:val="10"/>
        </w:rPr>
      </w:pPr>
    </w:p>
    <w:p>
      <w:pPr>
        <w:rPr>
          <w:sz w:val="10"/>
          <w:szCs w:val="10"/>
        </w:rPr>
      </w:pPr>
    </w:p>
    <w:p>
      <w:pPr/>
      <w:r>
        <w:rPr>
          <w:b/>
        </w:rPr>
        <w:t xml:space="preserve">Codice regionale: TOS15_PR.P45.003.253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253 - Celtis, A, specie australis, nome comune begolaro, circonferenza 8/10
</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TOS15_PR.P45.003.254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254 - Celtis, A, specie australis, nome comune bagolaro, circonferenza 10/12
</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TOS15_PR.P45.003.255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255 - Celtis, A, specie australis, nome comune bagolaro, circonferenza 12/14</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TOS15_PR.P45.003.256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256 - Celtis, A, specie australis, nome comune bagolaro,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TOS15_PR.P45.003.257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257 - Celtis, A, specie australis, nome comune bagolaro,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TOS15_PR.P45.003.258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258 - Celtis, A, specie australis, nome comune bagolaro,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259 - Celtis, A, specie australis, nome comune bagolaro,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TOS15_PR.P45.003.260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260 - Celtis, A, specie australis, nome comune bagolaro, circonferenza 25/30</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TOS15_PR.P45.003.266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266 - Ceratonia, A, specie siliqua, nome comune carrubo, circonferenza 18/20, Clt  130</w:t>
            </w:r>
          </w:p>
        </w:tc>
      </w:tr>
    </w:tbl>
    <w:p>
      <w:pPr>
        <w:jc w:val="right"/>
      </w:pPr>
    </w:p>
    <w:p>
      <w:pPr>
        <w:jc w:val="right"/>
        <w:spacing w:line="336" w:lineRule="auto"/>
      </w:pPr>
      <w:r>
        <w:rPr>
          <w:b/>
        </w:rPr>
        <w:t xml:space="preserve">Prezzo senza S. G. e Util. a cad: € 170,00000</w:t>
      </w:r>
    </w:p>
    <w:p>
      <w:pPr>
        <w:jc w:val="right"/>
        <w:spacing w:line="336" w:lineRule="auto"/>
      </w:pPr>
      <w:r>
        <w:rPr>
          <w:b/>
        </w:rPr>
        <w:t xml:space="preserve">Spese generali € 25,50000</w:t>
      </w:r>
    </w:p>
    <w:p>
      <w:pPr>
        <w:jc w:val="right"/>
        <w:spacing w:line="336" w:lineRule="auto"/>
      </w:pPr>
      <w:r>
        <w:rPr>
          <w:b/>
        </w:rPr>
        <w:t xml:space="preserve">Utili di impresa € 19,55000</w:t>
      </w:r>
    </w:p>
    <w:p>
      <w:pPr>
        <w:jc w:val="right"/>
        <w:spacing w:line="336" w:lineRule="auto"/>
      </w:pPr>
      <w:r>
        <w:rPr>
          <w:b/>
        </w:rPr>
        <w:t xml:space="preserve">Prezzo a cad: € 215,05000</w:t>
      </w:r>
    </w:p>
    <w:p>
      <w:pPr>
        <w:rPr>
          <w:sz w:val="10"/>
          <w:szCs w:val="10"/>
        </w:rPr>
      </w:pPr>
    </w:p>
    <w:p>
      <w:pPr>
        <w:rPr>
          <w:sz w:val="10"/>
          <w:szCs w:val="10"/>
        </w:rPr>
      </w:pPr>
    </w:p>
    <w:p>
      <w:pPr/>
      <w:r>
        <w:rPr>
          <w:b/>
        </w:rPr>
        <w:t xml:space="preserve">Codice regionale: TOS15_PR.P45.003.270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270 - Ceratostigma, C, spp., Clt.3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TOS15_PR.P45.003.280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280 - Cercis, A, specie siliquastrum, circonferenza 6/8
</w:t>
            </w:r>
          </w:p>
        </w:tc>
      </w:tr>
    </w:tbl>
    <w:p>
      <w:pPr>
        <w:jc w:val="right"/>
      </w:pPr>
    </w:p>
    <w:p>
      <w:pPr>
        <w:jc w:val="right"/>
        <w:spacing w:line="336" w:lineRule="auto"/>
      </w:pPr>
      <w:r>
        <w:rPr>
          <w:b/>
        </w:rPr>
        <w:t xml:space="preserve">Prezzo senza S. G. e Util. a cad: € 41,20000</w:t>
      </w:r>
    </w:p>
    <w:p>
      <w:pPr>
        <w:jc w:val="right"/>
        <w:spacing w:line="336" w:lineRule="auto"/>
      </w:pPr>
      <w:r>
        <w:rPr>
          <w:b/>
        </w:rPr>
        <w:t xml:space="preserve">Spese generali € 6,18000</w:t>
      </w:r>
    </w:p>
    <w:p>
      <w:pPr>
        <w:jc w:val="right"/>
        <w:spacing w:line="336" w:lineRule="auto"/>
      </w:pPr>
      <w:r>
        <w:rPr>
          <w:b/>
        </w:rPr>
        <w:t xml:space="preserve">Utili di impresa € 4,73800</w:t>
      </w:r>
    </w:p>
    <w:p>
      <w:pPr>
        <w:jc w:val="right"/>
        <w:spacing w:line="336" w:lineRule="auto"/>
      </w:pPr>
      <w:r>
        <w:rPr>
          <w:b/>
        </w:rPr>
        <w:t xml:space="preserve">Prezzo a cad: € 52,11800</w:t>
      </w:r>
    </w:p>
    <w:p>
      <w:pPr>
        <w:rPr>
          <w:sz w:val="10"/>
          <w:szCs w:val="10"/>
        </w:rPr>
      </w:pPr>
    </w:p>
    <w:p>
      <w:pPr>
        <w:rPr>
          <w:sz w:val="10"/>
          <w:szCs w:val="10"/>
        </w:rPr>
      </w:pPr>
    </w:p>
    <w:p>
      <w:pPr/>
      <w:r>
        <w:rPr>
          <w:b/>
        </w:rPr>
        <w:t xml:space="preserve">Codice regionale: TOS15_PR.P45.003.281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281 - Cercis, A, specie siliquastrum, circonferenza 8/10</w:t>
            </w:r>
          </w:p>
        </w:tc>
      </w:tr>
    </w:tbl>
    <w:p>
      <w:pPr>
        <w:jc w:val="right"/>
      </w:pPr>
    </w:p>
    <w:p>
      <w:pPr>
        <w:jc w:val="right"/>
        <w:spacing w:line="336" w:lineRule="auto"/>
      </w:pPr>
      <w:r>
        <w:rPr>
          <w:b/>
        </w:rPr>
        <w:t xml:space="preserve">Prezzo senza S. G. e Util. a cad: € 46,92000</w:t>
      </w:r>
    </w:p>
    <w:p>
      <w:pPr>
        <w:jc w:val="right"/>
        <w:spacing w:line="336" w:lineRule="auto"/>
      </w:pPr>
      <w:r>
        <w:rPr>
          <w:b/>
        </w:rPr>
        <w:t xml:space="preserve">Spese generali € 7,03800</w:t>
      </w:r>
    </w:p>
    <w:p>
      <w:pPr>
        <w:jc w:val="right"/>
        <w:spacing w:line="336" w:lineRule="auto"/>
      </w:pPr>
      <w:r>
        <w:rPr>
          <w:b/>
        </w:rPr>
        <w:t xml:space="preserve">Utili di impresa € 5,39580</w:t>
      </w:r>
    </w:p>
    <w:p>
      <w:pPr>
        <w:jc w:val="right"/>
        <w:spacing w:line="336" w:lineRule="auto"/>
      </w:pPr>
      <w:r>
        <w:rPr>
          <w:b/>
        </w:rPr>
        <w:t xml:space="preserve">Prezzo a cad: € 59,35380</w:t>
      </w:r>
    </w:p>
    <w:p>
      <w:pPr>
        <w:rPr>
          <w:sz w:val="10"/>
          <w:szCs w:val="10"/>
        </w:rPr>
      </w:pPr>
    </w:p>
    <w:p>
      <w:pPr>
        <w:rPr>
          <w:sz w:val="10"/>
          <w:szCs w:val="10"/>
        </w:rPr>
      </w:pPr>
    </w:p>
    <w:p>
      <w:pPr/>
      <w:r>
        <w:rPr>
          <w:b/>
        </w:rPr>
        <w:t xml:space="preserve">Codice regionale: TOS15_PR.P45.003.282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282 - Cercis, A, specie siliquastrum, circonferenza 10/12</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TOS15_PR.P45.003.283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283 - Cercis, A, specie siliquastrum, circonferenza 12/14</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TOS15_PR.P45.003.284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284 - Cercis, A, specie siliquastrum, circonferenza 14/16</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TOS15_PR.P45.003.285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285 - Cercis, A, specie siliquastrum, circonferenza 16/18</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TOS15_PR.P45.003.286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286 - Cercis, A, specie siliquastrum, circonferenza 18/20</w:t>
            </w:r>
          </w:p>
        </w:tc>
      </w:tr>
    </w:tbl>
    <w:p>
      <w:pPr>
        <w:jc w:val="right"/>
      </w:pPr>
    </w:p>
    <w:p>
      <w:pPr>
        <w:jc w:val="right"/>
        <w:spacing w:line="336" w:lineRule="auto"/>
      </w:pPr>
      <w:r>
        <w:rPr>
          <w:b/>
        </w:rPr>
        <w:t xml:space="preserve">Prezzo senza S. G. e Util. a cad: € 142,50600</w:t>
      </w:r>
    </w:p>
    <w:p>
      <w:pPr>
        <w:jc w:val="right"/>
        <w:spacing w:line="336" w:lineRule="auto"/>
      </w:pPr>
      <w:r>
        <w:rPr>
          <w:b/>
        </w:rPr>
        <w:t xml:space="preserve">Spese generali € 21,37590</w:t>
      </w:r>
    </w:p>
    <w:p>
      <w:pPr>
        <w:jc w:val="right"/>
        <w:spacing w:line="336" w:lineRule="auto"/>
      </w:pPr>
      <w:r>
        <w:rPr>
          <w:b/>
        </w:rPr>
        <w:t xml:space="preserve">Utili di impresa € 16,38819</w:t>
      </w:r>
    </w:p>
    <w:p>
      <w:pPr>
        <w:jc w:val="right"/>
        <w:spacing w:line="336" w:lineRule="auto"/>
      </w:pPr>
      <w:r>
        <w:rPr>
          <w:b/>
        </w:rPr>
        <w:t xml:space="preserve">Prezzo a cad: € 180,27009</w:t>
      </w:r>
    </w:p>
    <w:p>
      <w:pPr>
        <w:rPr>
          <w:sz w:val="10"/>
          <w:szCs w:val="10"/>
        </w:rPr>
      </w:pPr>
    </w:p>
    <w:p>
      <w:pPr>
        <w:rPr>
          <w:sz w:val="10"/>
          <w:szCs w:val="10"/>
        </w:rPr>
      </w:pPr>
    </w:p>
    <w:p>
      <w:pPr/>
      <w:r>
        <w:rPr>
          <w:b/>
        </w:rPr>
        <w:t xml:space="preserve">Codice regionale: TOS15_PR.P45.003.287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287 - Cercis, A, specie siliquastrum,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288 - Cercis, A, specie siliquastrum, h. 100/125</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TOS15_PR.P45.003.289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289 - Cercis, A, specie siliquastrum, h. 125/150</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TOS15_PR.P45.003.290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290 - Cercis, A, specie siliquastrum, h. 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TOS15_PR.P45.003.291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291 - Cercis, A, specie siliquastrum, h. 175/200</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TOS15_PR.P45.003.297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297 - Chaenomeles, C, specie japonica, nome comune cydonia,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TOS15_PR.P45.003.298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298 - Chaenomeles, C, specie japonica, nome comune cydonia, Clt 9-10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TOS15_PR.P45.003.299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299 - Chaenomeles, C, specie japonica, nome comune cydonia, Clt 15-18</w:t>
            </w:r>
          </w:p>
        </w:tc>
      </w:tr>
    </w:tbl>
    <w:p>
      <w:pPr>
        <w:jc w:val="right"/>
      </w:pPr>
    </w:p>
    <w:p>
      <w:pPr>
        <w:jc w:val="right"/>
        <w:spacing w:line="336" w:lineRule="auto"/>
      </w:pPr>
      <w:r>
        <w:rPr>
          <w:b/>
        </w:rPr>
        <w:t xml:space="preserve">Prezzo senza S. G. e Util. a cad: € 19,10000</w:t>
      </w:r>
    </w:p>
    <w:p>
      <w:pPr>
        <w:jc w:val="right"/>
        <w:spacing w:line="336" w:lineRule="auto"/>
      </w:pPr>
      <w:r>
        <w:rPr>
          <w:b/>
        </w:rPr>
        <w:t xml:space="preserve">Spese generali € 2,86500</w:t>
      </w:r>
    </w:p>
    <w:p>
      <w:pPr>
        <w:jc w:val="right"/>
        <w:spacing w:line="336" w:lineRule="auto"/>
      </w:pPr>
      <w:r>
        <w:rPr>
          <w:b/>
        </w:rPr>
        <w:t xml:space="preserve">Utili di impresa € 2,19650</w:t>
      </w:r>
    </w:p>
    <w:p>
      <w:pPr>
        <w:jc w:val="right"/>
        <w:spacing w:line="336" w:lineRule="auto"/>
      </w:pPr>
      <w:r>
        <w:rPr>
          <w:b/>
        </w:rPr>
        <w:t xml:space="preserve">Prezzo a cad: € 24,16150</w:t>
      </w:r>
    </w:p>
    <w:p>
      <w:pPr>
        <w:rPr>
          <w:sz w:val="10"/>
          <w:szCs w:val="10"/>
        </w:rPr>
      </w:pPr>
    </w:p>
    <w:p>
      <w:pPr>
        <w:rPr>
          <w:sz w:val="10"/>
          <w:szCs w:val="10"/>
        </w:rPr>
      </w:pPr>
    </w:p>
    <w:p>
      <w:pPr/>
      <w:r>
        <w:rPr>
          <w:b/>
        </w:rPr>
        <w:t xml:space="preserve">Codice regionale: TOS15_PR.P45.003.305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305 - Chamaerops, C, specie humilis, Clt  3
</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TOS15_PR.P45.003.306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306 - Chamaerops, C, specie humilis, Clt  7
</w:t>
            </w:r>
          </w:p>
        </w:tc>
      </w:tr>
    </w:tbl>
    <w:p>
      <w:pPr>
        <w:jc w:val="right"/>
      </w:pPr>
    </w:p>
    <w:p>
      <w:pPr>
        <w:jc w:val="right"/>
        <w:spacing w:line="336" w:lineRule="auto"/>
      </w:pPr>
      <w:r>
        <w:rPr>
          <w:b/>
        </w:rPr>
        <w:t xml:space="preserve">Prezzo senza S. G. e Util. a cad: € 14,72000</w:t>
      </w:r>
    </w:p>
    <w:p>
      <w:pPr>
        <w:jc w:val="right"/>
        <w:spacing w:line="336" w:lineRule="auto"/>
      </w:pPr>
      <w:r>
        <w:rPr>
          <w:b/>
        </w:rPr>
        <w:t xml:space="preserve">Spese generali € 2,20800</w:t>
      </w:r>
    </w:p>
    <w:p>
      <w:pPr>
        <w:jc w:val="right"/>
        <w:spacing w:line="336" w:lineRule="auto"/>
      </w:pPr>
      <w:r>
        <w:rPr>
          <w:b/>
        </w:rPr>
        <w:t xml:space="preserve">Utili di impresa € 1,69280</w:t>
      </w:r>
    </w:p>
    <w:p>
      <w:pPr>
        <w:jc w:val="right"/>
        <w:spacing w:line="336" w:lineRule="auto"/>
      </w:pPr>
      <w:r>
        <w:rPr>
          <w:b/>
        </w:rPr>
        <w:t xml:space="preserve">Prezzo a cad: € 18,62080</w:t>
      </w:r>
    </w:p>
    <w:p>
      <w:pPr>
        <w:rPr>
          <w:sz w:val="10"/>
          <w:szCs w:val="10"/>
        </w:rPr>
      </w:pPr>
    </w:p>
    <w:p>
      <w:pPr>
        <w:rPr>
          <w:sz w:val="10"/>
          <w:szCs w:val="10"/>
        </w:rPr>
      </w:pPr>
    </w:p>
    <w:p>
      <w:pPr/>
      <w:r>
        <w:rPr>
          <w:b/>
        </w:rPr>
        <w:t xml:space="preserve">Codice regionale: TOS15_PR.P45.003.307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307 - Chamaerops, C, specie humilis, Clt 10</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TOS15_PR.P45.003.308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308 - Chamaerops, C, specie humilis, h. 50/60</w:t>
            </w:r>
          </w:p>
        </w:tc>
      </w:tr>
    </w:tbl>
    <w:p>
      <w:pPr>
        <w:jc w:val="right"/>
      </w:pPr>
    </w:p>
    <w:p>
      <w:pPr>
        <w:jc w:val="right"/>
        <w:spacing w:line="336" w:lineRule="auto"/>
      </w:pPr>
      <w:r>
        <w:rPr>
          <w:b/>
        </w:rPr>
        <w:t xml:space="preserve">Prezzo senza S. G. e Util. a cad: € 23,36800</w:t>
      </w:r>
    </w:p>
    <w:p>
      <w:pPr>
        <w:jc w:val="right"/>
        <w:spacing w:line="336" w:lineRule="auto"/>
      </w:pPr>
      <w:r>
        <w:rPr>
          <w:b/>
        </w:rPr>
        <w:t xml:space="preserve">Spese generali € 3,50520</w:t>
      </w:r>
    </w:p>
    <w:p>
      <w:pPr>
        <w:jc w:val="right"/>
        <w:spacing w:line="336" w:lineRule="auto"/>
      </w:pPr>
      <w:r>
        <w:rPr>
          <w:b/>
        </w:rPr>
        <w:t xml:space="preserve">Utili di impresa € 2,68732</w:t>
      </w:r>
    </w:p>
    <w:p>
      <w:pPr>
        <w:jc w:val="right"/>
        <w:spacing w:line="336" w:lineRule="auto"/>
      </w:pPr>
      <w:r>
        <w:rPr>
          <w:b/>
        </w:rPr>
        <w:t xml:space="preserve">Prezzo a cad: € 29,56052</w:t>
      </w:r>
    </w:p>
    <w:p>
      <w:pPr>
        <w:rPr>
          <w:sz w:val="10"/>
          <w:szCs w:val="10"/>
        </w:rPr>
      </w:pPr>
    </w:p>
    <w:p>
      <w:pPr>
        <w:rPr>
          <w:sz w:val="10"/>
          <w:szCs w:val="10"/>
        </w:rPr>
      </w:pPr>
    </w:p>
    <w:p>
      <w:pPr/>
      <w:r>
        <w:rPr>
          <w:b/>
        </w:rPr>
        <w:t xml:space="preserve">Codice regionale: TOS15_PR.P45.003.309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309 - Chamaerops, C, specie humilis, h. 60/80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TOS15_PR.P45.003.310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310 - Chamaerops, C, specie humilis, h. 80/100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TOS15_PR.P45.003.311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311 - Chamaerops, C, specie humilis, h. 100/125</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TOS15_PR.P45.003.312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312 - Chamaerops, C, specie humilis, h. 125/150</w:t>
            </w:r>
          </w:p>
        </w:tc>
      </w:tr>
    </w:tbl>
    <w:p>
      <w:pPr>
        <w:jc w:val="right"/>
      </w:pPr>
    </w:p>
    <w:p>
      <w:pPr>
        <w:jc w:val="right"/>
        <w:spacing w:line="336" w:lineRule="auto"/>
      </w:pPr>
      <w:r>
        <w:rPr>
          <w:b/>
        </w:rPr>
        <w:t xml:space="preserve">Prezzo senza S. G. e Util. a cad: € 42,82200</w:t>
      </w:r>
    </w:p>
    <w:p>
      <w:pPr>
        <w:jc w:val="right"/>
        <w:spacing w:line="336" w:lineRule="auto"/>
      </w:pPr>
      <w:r>
        <w:rPr>
          <w:b/>
        </w:rPr>
        <w:t xml:space="preserve">Spese generali € 6,42330</w:t>
      </w:r>
    </w:p>
    <w:p>
      <w:pPr>
        <w:jc w:val="right"/>
        <w:spacing w:line="336" w:lineRule="auto"/>
      </w:pPr>
      <w:r>
        <w:rPr>
          <w:b/>
        </w:rPr>
        <w:t xml:space="preserve">Utili di impresa € 4,92453</w:t>
      </w:r>
    </w:p>
    <w:p>
      <w:pPr>
        <w:jc w:val="right"/>
        <w:spacing w:line="336" w:lineRule="auto"/>
      </w:pPr>
      <w:r>
        <w:rPr>
          <w:b/>
        </w:rPr>
        <w:t xml:space="preserve">Prezzo a cad: € 54,16983</w:t>
      </w:r>
    </w:p>
    <w:p>
      <w:pPr>
        <w:rPr>
          <w:sz w:val="10"/>
          <w:szCs w:val="10"/>
        </w:rPr>
      </w:pPr>
    </w:p>
    <w:p>
      <w:pPr>
        <w:rPr>
          <w:sz w:val="10"/>
          <w:szCs w:val="10"/>
        </w:rPr>
      </w:pPr>
    </w:p>
    <w:p>
      <w:pPr/>
      <w:r>
        <w:rPr>
          <w:b/>
        </w:rPr>
        <w:t xml:space="preserve">Codice regionale: TOS15_PR.P45.003.313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313 - Choisya, C, specie ternata, h. 30/40,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TOS15_PR.P45.003.314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314 - Choisya, C, specie ternata, h. 40/60, Clt  7-10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TOS15_PR.P45.003.315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315 - Cinnamomium, C, specie camphora, h. 200/250, Clt  35
</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TOS15_PR.P45.003.321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321 - Cinnamomium, C, specie camphora, h. 250/300, Clt  110</w:t>
            </w:r>
          </w:p>
        </w:tc>
      </w:tr>
    </w:tbl>
    <w:p>
      <w:pPr>
        <w:jc w:val="right"/>
      </w:pPr>
    </w:p>
    <w:p>
      <w:pPr>
        <w:jc w:val="right"/>
        <w:spacing w:line="336" w:lineRule="auto"/>
      </w:pPr>
      <w:r>
        <w:rPr>
          <w:b/>
        </w:rPr>
        <w:t xml:space="preserve">Prezzo senza S. G. e Util. a cad: € 175,72000</w:t>
      </w:r>
    </w:p>
    <w:p>
      <w:pPr>
        <w:jc w:val="right"/>
        <w:spacing w:line="336" w:lineRule="auto"/>
      </w:pPr>
      <w:r>
        <w:rPr>
          <w:b/>
        </w:rPr>
        <w:t xml:space="preserve">Spese generali € 26,35800</w:t>
      </w:r>
    </w:p>
    <w:p>
      <w:pPr>
        <w:jc w:val="right"/>
        <w:spacing w:line="336" w:lineRule="auto"/>
      </w:pPr>
      <w:r>
        <w:rPr>
          <w:b/>
        </w:rPr>
        <w:t xml:space="preserve">Utili di impresa € 20,20780</w:t>
      </w:r>
    </w:p>
    <w:p>
      <w:pPr>
        <w:jc w:val="right"/>
        <w:spacing w:line="336" w:lineRule="auto"/>
      </w:pPr>
      <w:r>
        <w:rPr>
          <w:b/>
        </w:rPr>
        <w:t xml:space="preserve">Prezzo a cad: € 222,28580</w:t>
      </w:r>
    </w:p>
    <w:p>
      <w:pPr>
        <w:rPr>
          <w:sz w:val="10"/>
          <w:szCs w:val="10"/>
        </w:rPr>
      </w:pPr>
    </w:p>
    <w:p>
      <w:pPr>
        <w:rPr>
          <w:sz w:val="10"/>
          <w:szCs w:val="10"/>
        </w:rPr>
      </w:pPr>
    </w:p>
    <w:p>
      <w:pPr/>
      <w:r>
        <w:rPr>
          <w:b/>
        </w:rPr>
        <w:t xml:space="preserve">Codice regionale: TOS15_PR.P45.003.325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325 - Clematis, R, Clt  3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330 - Clerodendrom, C, specie trichotomum, h. 125/150
</w:t>
            </w:r>
          </w:p>
        </w:tc>
      </w:tr>
    </w:tbl>
    <w:p>
      <w:pPr>
        <w:jc w:val="right"/>
      </w:pPr>
    </w:p>
    <w:p>
      <w:pPr>
        <w:jc w:val="right"/>
        <w:spacing w:line="336" w:lineRule="auto"/>
      </w:pPr>
      <w:r>
        <w:rPr>
          <w:b/>
        </w:rPr>
        <w:t xml:space="preserve">Prezzo senza S. G. e Util. a cad: € 26,58800</w:t>
      </w:r>
    </w:p>
    <w:p>
      <w:pPr>
        <w:jc w:val="right"/>
        <w:spacing w:line="336" w:lineRule="auto"/>
      </w:pPr>
      <w:r>
        <w:rPr>
          <w:b/>
        </w:rPr>
        <w:t xml:space="preserve">Spese generali € 3,98820</w:t>
      </w:r>
    </w:p>
    <w:p>
      <w:pPr>
        <w:jc w:val="right"/>
        <w:spacing w:line="336" w:lineRule="auto"/>
      </w:pPr>
      <w:r>
        <w:rPr>
          <w:b/>
        </w:rPr>
        <w:t xml:space="preserve">Utili di impresa € 3,05762</w:t>
      </w:r>
    </w:p>
    <w:p>
      <w:pPr>
        <w:jc w:val="right"/>
        <w:spacing w:line="336" w:lineRule="auto"/>
      </w:pPr>
      <w:r>
        <w:rPr>
          <w:b/>
        </w:rPr>
        <w:t xml:space="preserve">Prezzo a cad: € 33,63382</w:t>
      </w:r>
    </w:p>
    <w:p>
      <w:pPr>
        <w:rPr>
          <w:sz w:val="10"/>
          <w:szCs w:val="10"/>
        </w:rPr>
      </w:pPr>
    </w:p>
    <w:p>
      <w:pPr>
        <w:rPr>
          <w:sz w:val="10"/>
          <w:szCs w:val="10"/>
        </w:rPr>
      </w:pPr>
    </w:p>
    <w:p>
      <w:pPr/>
      <w:r>
        <w:rPr>
          <w:b/>
        </w:rPr>
        <w:t xml:space="preserve">Codice regionale: TOS15_PR.P45.003.331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331 - Clerodendrom, C, specie trichotomum, h. 150/175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TOS15_PR.P45.003.332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332 - Clerodendrom, C, specie trichotomum, circonferenza 8/10</w:t>
            </w:r>
          </w:p>
        </w:tc>
      </w:tr>
    </w:tbl>
    <w:p>
      <w:pPr>
        <w:jc w:val="right"/>
      </w:pPr>
    </w:p>
    <w:p>
      <w:pPr>
        <w:jc w:val="right"/>
        <w:spacing w:line="336" w:lineRule="auto"/>
      </w:pPr>
      <w:r>
        <w:rPr>
          <w:b/>
        </w:rPr>
        <w:t xml:space="preserve">Prezzo senza S. G. e Util. a cad: € 43,97600</w:t>
      </w:r>
    </w:p>
    <w:p>
      <w:pPr>
        <w:jc w:val="right"/>
        <w:spacing w:line="336" w:lineRule="auto"/>
      </w:pPr>
      <w:r>
        <w:rPr>
          <w:b/>
        </w:rPr>
        <w:t xml:space="preserve">Spese generali € 6,59640</w:t>
      </w:r>
    </w:p>
    <w:p>
      <w:pPr>
        <w:jc w:val="right"/>
        <w:spacing w:line="336" w:lineRule="auto"/>
      </w:pPr>
      <w:r>
        <w:rPr>
          <w:b/>
        </w:rPr>
        <w:t xml:space="preserve">Utili di impresa € 5,05724</w:t>
      </w:r>
    </w:p>
    <w:p>
      <w:pPr>
        <w:jc w:val="right"/>
        <w:spacing w:line="336" w:lineRule="auto"/>
      </w:pPr>
      <w:r>
        <w:rPr>
          <w:b/>
        </w:rPr>
        <w:t xml:space="preserve">Prezzo a cad: € 55,62964</w:t>
      </w:r>
    </w:p>
    <w:p>
      <w:pPr>
        <w:rPr>
          <w:sz w:val="10"/>
          <w:szCs w:val="10"/>
        </w:rPr>
      </w:pPr>
    </w:p>
    <w:p>
      <w:pPr>
        <w:rPr>
          <w:sz w:val="10"/>
          <w:szCs w:val="10"/>
        </w:rPr>
      </w:pPr>
    </w:p>
    <w:p>
      <w:pPr/>
      <w:r>
        <w:rPr>
          <w:b/>
        </w:rPr>
        <w:t xml:space="preserve">Codice regionale: TOS15_PR.P45.003.333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333 - Clerodendrom, C, specie trichotomum, circonferenza 10/12</w:t>
            </w:r>
          </w:p>
        </w:tc>
      </w:tr>
    </w:tbl>
    <w:p>
      <w:pPr>
        <w:jc w:val="right"/>
      </w:pPr>
    </w:p>
    <w:p>
      <w:pPr>
        <w:jc w:val="right"/>
        <w:spacing w:line="336" w:lineRule="auto"/>
      </w:pPr>
      <w:r>
        <w:rPr>
          <w:b/>
        </w:rPr>
        <w:t xml:space="preserve">Prezzo senza S. G. e Util. a cad: € 53,36000</w:t>
      </w:r>
    </w:p>
    <w:p>
      <w:pPr>
        <w:jc w:val="right"/>
        <w:spacing w:line="336" w:lineRule="auto"/>
      </w:pPr>
      <w:r>
        <w:rPr>
          <w:b/>
        </w:rPr>
        <w:t xml:space="preserve">Spese generali € 8,00400</w:t>
      </w:r>
    </w:p>
    <w:p>
      <w:pPr>
        <w:jc w:val="right"/>
        <w:spacing w:line="336" w:lineRule="auto"/>
      </w:pPr>
      <w:r>
        <w:rPr>
          <w:b/>
        </w:rPr>
        <w:t xml:space="preserve">Utili di impresa € 6,13640</w:t>
      </w:r>
    </w:p>
    <w:p>
      <w:pPr>
        <w:jc w:val="right"/>
        <w:spacing w:line="336" w:lineRule="auto"/>
      </w:pPr>
      <w:r>
        <w:rPr>
          <w:b/>
        </w:rPr>
        <w:t xml:space="preserve">Prezzo a cad: € 67,50040</w:t>
      </w:r>
    </w:p>
    <w:p>
      <w:pPr>
        <w:rPr>
          <w:sz w:val="10"/>
          <w:szCs w:val="10"/>
        </w:rPr>
      </w:pPr>
    </w:p>
    <w:p>
      <w:pPr>
        <w:rPr>
          <w:sz w:val="10"/>
          <w:szCs w:val="10"/>
        </w:rPr>
      </w:pPr>
    </w:p>
    <w:p>
      <w:pPr/>
      <w:r>
        <w:rPr>
          <w:b/>
        </w:rPr>
        <w:t xml:space="preserve">Codice regionale: TOS15_PR.P45.003.339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339 - Cornus, C, specie alba, florida, mas, sanguinea,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TOS15_PR.P45.003.340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340 - Cornus, C, specie alba, florida, mas, sanguinea, Clt  7-10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341 - Cornus, C, specie alba, florida, mas, sanguinea, h. 80/100</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TOS15_PR.P45.003.342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342 - Cornus, C, specie alba, florida, mas, sanguinea, h. 100/125</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TOS15_PR.P45.003.343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343 - Cornus, C, specie alba, florida, mas, sanguinea, h. 125/150</w:t>
            </w:r>
          </w:p>
        </w:tc>
      </w:tr>
    </w:tbl>
    <w:p>
      <w:pPr>
        <w:jc w:val="right"/>
      </w:pPr>
    </w:p>
    <w:p>
      <w:pPr>
        <w:jc w:val="right"/>
        <w:spacing w:line="336" w:lineRule="auto"/>
      </w:pPr>
      <w:r>
        <w:rPr>
          <w:b/>
        </w:rPr>
        <w:t xml:space="preserve">Prezzo senza S. G. e Util. a cad: € 77,00000</w:t>
      </w:r>
    </w:p>
    <w:p>
      <w:pPr>
        <w:jc w:val="right"/>
        <w:spacing w:line="336" w:lineRule="auto"/>
      </w:pPr>
      <w:r>
        <w:rPr>
          <w:b/>
        </w:rPr>
        <w:t xml:space="preserve">Spese generali € 11,55000</w:t>
      </w:r>
    </w:p>
    <w:p>
      <w:pPr>
        <w:jc w:val="right"/>
        <w:spacing w:line="336" w:lineRule="auto"/>
      </w:pPr>
      <w:r>
        <w:rPr>
          <w:b/>
        </w:rPr>
        <w:t xml:space="preserve">Utili di impresa € 8,85500</w:t>
      </w:r>
    </w:p>
    <w:p>
      <w:pPr>
        <w:jc w:val="right"/>
        <w:spacing w:line="336" w:lineRule="auto"/>
      </w:pPr>
      <w:r>
        <w:rPr>
          <w:b/>
        </w:rPr>
        <w:t xml:space="preserve">Prezzo a cad: € 97,40500</w:t>
      </w:r>
    </w:p>
    <w:p>
      <w:pPr>
        <w:rPr>
          <w:sz w:val="10"/>
          <w:szCs w:val="10"/>
        </w:rPr>
      </w:pPr>
    </w:p>
    <w:p>
      <w:pPr>
        <w:rPr>
          <w:sz w:val="10"/>
          <w:szCs w:val="10"/>
        </w:rPr>
      </w:pPr>
    </w:p>
    <w:p>
      <w:pPr/>
      <w:r>
        <w:rPr>
          <w:b/>
        </w:rPr>
        <w:t xml:space="preserve">Codice regionale: TOS15_PR.P45.003.344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344 - Cornus, C, specie alba, florida, mas, sanguinea, h. 150/175</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TOS15_PR.P45.003.350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350 - Corylus, A-F, specie avellana, nome comune nocciolo,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TOS15_PR.P45.003.351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351 - Corylus, A-F, specie avellana, nome comune nocciolo, h.100/125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TOS15_PR.P45.003.352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352 - Corylus, A-F, specie avellana, nome comune nocciolo,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TOS15_PR.P45.003.353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353 - Corylus, A-F, specie avellana, nome comune nocciolo, h. 150/175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TOS15_PR.P45.003.354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354 - Corylus, A-F, specie avellana, nome comune nocciolo, h. 175/200
</w:t>
            </w:r>
          </w:p>
        </w:tc>
      </w:tr>
    </w:tbl>
    <w:p>
      <w:pPr>
        <w:jc w:val="right"/>
      </w:pPr>
    </w:p>
    <w:p>
      <w:pPr>
        <w:jc w:val="right"/>
        <w:spacing w:line="336" w:lineRule="auto"/>
      </w:pPr>
      <w:r>
        <w:rPr>
          <w:b/>
        </w:rPr>
        <w:t xml:space="preserve">Prezzo senza S. G. e Util. a cad: € 58,88000</w:t>
      </w:r>
    </w:p>
    <w:p>
      <w:pPr>
        <w:jc w:val="right"/>
        <w:spacing w:line="336" w:lineRule="auto"/>
      </w:pPr>
      <w:r>
        <w:rPr>
          <w:b/>
        </w:rPr>
        <w:t xml:space="preserve">Spese generali € 8,83200</w:t>
      </w:r>
    </w:p>
    <w:p>
      <w:pPr>
        <w:jc w:val="right"/>
        <w:spacing w:line="336" w:lineRule="auto"/>
      </w:pPr>
      <w:r>
        <w:rPr>
          <w:b/>
        </w:rPr>
        <w:t xml:space="preserve">Utili di impresa € 6,77120</w:t>
      </w:r>
    </w:p>
    <w:p>
      <w:pPr>
        <w:jc w:val="right"/>
        <w:spacing w:line="336" w:lineRule="auto"/>
      </w:pPr>
      <w:r>
        <w:rPr>
          <w:b/>
        </w:rPr>
        <w:t xml:space="preserve">Prezzo a cad: € 74,48320</w:t>
      </w:r>
    </w:p>
    <w:p>
      <w:pPr>
        <w:rPr>
          <w:sz w:val="10"/>
          <w:szCs w:val="10"/>
        </w:rPr>
      </w:pPr>
    </w:p>
    <w:p>
      <w:pPr>
        <w:rPr>
          <w:sz w:val="10"/>
          <w:szCs w:val="10"/>
        </w:rPr>
      </w:pPr>
    </w:p>
    <w:p>
      <w:pPr/>
      <w:r>
        <w:rPr>
          <w:b/>
        </w:rPr>
        <w:t xml:space="preserve">Codice regionale: TOS15_PR.P45.003.360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360 - Corylus, A-F, specie colurna, nome comune nocciolo,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TOS15_PR.P45.003.361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361 - Corylus, A-F, specie colurna, nome comune nocciolo,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TOS15_PR.P45.003.362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362 - Corylus, A-F, specie colurna, nome comune nocciolo,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TOS15_PR.P45.003.363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363 - Corylus, A-F, specie colurna, nome comune nocciolo, circonferenza 20/25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TOS15_PR.P45.003.369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369 - Cotoneaster C, specie spp., h. 30/40, Clt  2
</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TOS15_PR.P45.003.370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370 - Cotoneaster C, specie spp., h. 40/60, Clt  3
</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TOS15_PR.P45.003.371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371 - Cotoneaster C, specie spp., h. 80/100, Clt  9-10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TOS15_PR.P45.003.377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377 - Crataegus C, specie spp., circonferenza 12/14
</w:t>
            </w:r>
          </w:p>
        </w:tc>
      </w:tr>
    </w:tbl>
    <w:p>
      <w:pPr>
        <w:jc w:val="right"/>
      </w:pPr>
    </w:p>
    <w:p>
      <w:pPr>
        <w:jc w:val="right"/>
        <w:spacing w:line="336" w:lineRule="auto"/>
      </w:pPr>
      <w:r>
        <w:rPr>
          <w:b/>
        </w:rPr>
        <w:t xml:space="preserve">Prezzo senza S. G. e Util. a cad: € 74,41200</w:t>
      </w:r>
    </w:p>
    <w:p>
      <w:pPr>
        <w:jc w:val="right"/>
        <w:spacing w:line="336" w:lineRule="auto"/>
      </w:pPr>
      <w:r>
        <w:rPr>
          <w:b/>
        </w:rPr>
        <w:t xml:space="preserve">Spese generali € 11,16180</w:t>
      </w:r>
    </w:p>
    <w:p>
      <w:pPr>
        <w:jc w:val="right"/>
        <w:spacing w:line="336" w:lineRule="auto"/>
      </w:pPr>
      <w:r>
        <w:rPr>
          <w:b/>
        </w:rPr>
        <w:t xml:space="preserve">Utili di impresa € 8,55738</w:t>
      </w:r>
    </w:p>
    <w:p>
      <w:pPr>
        <w:jc w:val="right"/>
        <w:spacing w:line="336" w:lineRule="auto"/>
      </w:pPr>
      <w:r>
        <w:rPr>
          <w:b/>
        </w:rPr>
        <w:t xml:space="preserve">Prezzo a cad: € 94,13118</w:t>
      </w:r>
    </w:p>
    <w:p>
      <w:pPr>
        <w:rPr>
          <w:sz w:val="10"/>
          <w:szCs w:val="10"/>
        </w:rPr>
      </w:pPr>
    </w:p>
    <w:p>
      <w:pPr>
        <w:rPr>
          <w:sz w:val="10"/>
          <w:szCs w:val="10"/>
        </w:rPr>
      </w:pPr>
    </w:p>
    <w:p>
      <w:pPr/>
      <w:r>
        <w:rPr>
          <w:b/>
        </w:rPr>
        <w:t xml:space="preserve">Codice regionale: TOS15_PR.P45.003.378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378 - Crataegus C, specie spp., circonferenza 14/16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TOS15_PR.P45.003.379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379 - Crataegus C, specie spp., circonferenza 16/18
</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TOS15_PR.P45.003.380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380 - Crataegus C, specie spp., circonferenza 18/20
</w:t>
            </w:r>
          </w:p>
        </w:tc>
      </w:tr>
    </w:tbl>
    <w:p>
      <w:pPr>
        <w:jc w:val="right"/>
      </w:pPr>
    </w:p>
    <w:p>
      <w:pPr>
        <w:jc w:val="right"/>
        <w:spacing w:line="336" w:lineRule="auto"/>
      </w:pPr>
      <w:r>
        <w:rPr>
          <w:b/>
        </w:rPr>
        <w:t xml:space="preserve">Prezzo senza S. G. e Util. a cad: € 136,18800</w:t>
      </w:r>
    </w:p>
    <w:p>
      <w:pPr>
        <w:jc w:val="right"/>
        <w:spacing w:line="336" w:lineRule="auto"/>
      </w:pPr>
      <w:r>
        <w:rPr>
          <w:b/>
        </w:rPr>
        <w:t xml:space="preserve">Spese generali € 20,42820</w:t>
      </w:r>
    </w:p>
    <w:p>
      <w:pPr>
        <w:jc w:val="right"/>
        <w:spacing w:line="336" w:lineRule="auto"/>
      </w:pPr>
      <w:r>
        <w:rPr>
          <w:b/>
        </w:rPr>
        <w:t xml:space="preserve">Utili di impresa € 15,66162</w:t>
      </w:r>
    </w:p>
    <w:p>
      <w:pPr>
        <w:jc w:val="right"/>
        <w:spacing w:line="336" w:lineRule="auto"/>
      </w:pPr>
      <w:r>
        <w:rPr>
          <w:b/>
        </w:rPr>
        <w:t xml:space="preserve">Prezzo a cad: € 172,27782</w:t>
      </w:r>
    </w:p>
    <w:p>
      <w:pPr>
        <w:rPr>
          <w:sz w:val="10"/>
          <w:szCs w:val="10"/>
        </w:rPr>
      </w:pPr>
    </w:p>
    <w:p>
      <w:pPr>
        <w:rPr>
          <w:sz w:val="10"/>
          <w:szCs w:val="10"/>
        </w:rPr>
      </w:pPr>
    </w:p>
    <w:p>
      <w:pPr/>
      <w:r>
        <w:rPr>
          <w:b/>
        </w:rPr>
        <w:t xml:space="preserve">Codice regionale: TOS15_PR.P45.003.381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381 - Crataegus C, specie spp., circonferenza 20/25
</w:t>
            </w:r>
          </w:p>
        </w:tc>
      </w:tr>
    </w:tbl>
    <w:p>
      <w:pPr>
        <w:jc w:val="right"/>
      </w:pPr>
    </w:p>
    <w:p>
      <w:pPr>
        <w:jc w:val="right"/>
        <w:spacing w:line="336" w:lineRule="auto"/>
      </w:pPr>
      <w:r>
        <w:rPr>
          <w:b/>
        </w:rPr>
        <w:t xml:space="preserve">Prezzo senza S. G. e Util. a cad: € 240,00000</w:t>
      </w:r>
    </w:p>
    <w:p>
      <w:pPr>
        <w:jc w:val="right"/>
        <w:spacing w:line="336" w:lineRule="auto"/>
      </w:pPr>
      <w:r>
        <w:rPr>
          <w:b/>
        </w:rPr>
        <w:t xml:space="preserve">Spese generali € 36,00000</w:t>
      </w:r>
    </w:p>
    <w:p>
      <w:pPr>
        <w:jc w:val="right"/>
        <w:spacing w:line="336" w:lineRule="auto"/>
      </w:pPr>
      <w:r>
        <w:rPr>
          <w:b/>
        </w:rPr>
        <w:t xml:space="preserve">Utili di impresa € 27,60000</w:t>
      </w:r>
    </w:p>
    <w:p>
      <w:pPr>
        <w:jc w:val="right"/>
        <w:spacing w:line="336" w:lineRule="auto"/>
      </w:pPr>
      <w:r>
        <w:rPr>
          <w:b/>
        </w:rPr>
        <w:t xml:space="preserve">Prezzo a cad: € 303,60000</w:t>
      </w:r>
    </w:p>
    <w:p>
      <w:pPr>
        <w:rPr>
          <w:sz w:val="10"/>
          <w:szCs w:val="10"/>
        </w:rPr>
      </w:pPr>
    </w:p>
    <w:p>
      <w:pPr>
        <w:rPr>
          <w:sz w:val="10"/>
          <w:szCs w:val="10"/>
        </w:rPr>
      </w:pPr>
    </w:p>
    <w:p>
      <w:pPr/>
      <w:r>
        <w:rPr>
          <w:b/>
        </w:rPr>
        <w:t xml:space="preserve">Codice regionale: TOS15_PR.P45.003.387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387 - Cryptomeria A, specie japonica, nome comune nana, h. 40/50
</w:t>
            </w:r>
          </w:p>
        </w:tc>
      </w:tr>
    </w:tbl>
    <w:p>
      <w:pPr>
        <w:jc w:val="right"/>
      </w:pPr>
    </w:p>
    <w:p>
      <w:pPr>
        <w:jc w:val="right"/>
        <w:spacing w:line="336" w:lineRule="auto"/>
      </w:pPr>
      <w:r>
        <w:rPr>
          <w:b/>
        </w:rPr>
        <w:t xml:space="preserve">Prezzo senza S. G. e Util. a cad: € 30,88800</w:t>
      </w:r>
    </w:p>
    <w:p>
      <w:pPr>
        <w:jc w:val="right"/>
        <w:spacing w:line="336" w:lineRule="auto"/>
      </w:pPr>
      <w:r>
        <w:rPr>
          <w:b/>
        </w:rPr>
        <w:t xml:space="preserve">Spese generali € 4,63320</w:t>
      </w:r>
    </w:p>
    <w:p>
      <w:pPr>
        <w:jc w:val="right"/>
        <w:spacing w:line="336" w:lineRule="auto"/>
      </w:pPr>
      <w:r>
        <w:rPr>
          <w:b/>
        </w:rPr>
        <w:t xml:space="preserve">Utili di impresa € 3,55212</w:t>
      </w:r>
    </w:p>
    <w:p>
      <w:pPr>
        <w:jc w:val="right"/>
        <w:spacing w:line="336" w:lineRule="auto"/>
      </w:pPr>
      <w:r>
        <w:rPr>
          <w:b/>
        </w:rPr>
        <w:t xml:space="preserve">Prezzo a cad: € 39,07332</w:t>
      </w:r>
    </w:p>
    <w:p>
      <w:pPr>
        <w:rPr>
          <w:sz w:val="10"/>
          <w:szCs w:val="10"/>
        </w:rPr>
      </w:pPr>
    </w:p>
    <w:p>
      <w:pPr>
        <w:rPr>
          <w:sz w:val="10"/>
          <w:szCs w:val="10"/>
        </w:rPr>
      </w:pPr>
    </w:p>
    <w:p>
      <w:pPr/>
      <w:r>
        <w:rPr>
          <w:b/>
        </w:rPr>
        <w:t xml:space="preserve">Codice regionale: TOS15_PR.P45.003.388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388 - Cryptomeria A, specie japonica, nome comune nana, h. 60/70</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TOS15_PR.P45.003.389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389 - Cryptomeria A, specie japonica, nome comune nana, h. 80/100
</w:t>
            </w:r>
          </w:p>
        </w:tc>
      </w:tr>
    </w:tbl>
    <w:p>
      <w:pPr>
        <w:jc w:val="right"/>
      </w:pPr>
    </w:p>
    <w:p>
      <w:pPr>
        <w:jc w:val="right"/>
        <w:spacing w:line="336" w:lineRule="auto"/>
      </w:pPr>
      <w:r>
        <w:rPr>
          <w:b/>
        </w:rPr>
        <w:t xml:space="preserve">Prezzo senza S. G. e Util. a cad: € 13,61880</w:t>
      </w:r>
    </w:p>
    <w:p>
      <w:pPr>
        <w:jc w:val="right"/>
        <w:spacing w:line="336" w:lineRule="auto"/>
      </w:pPr>
      <w:r>
        <w:rPr>
          <w:b/>
        </w:rPr>
        <w:t xml:space="preserve">Spese generali € 2,04282</w:t>
      </w:r>
    </w:p>
    <w:p>
      <w:pPr>
        <w:jc w:val="right"/>
        <w:spacing w:line="336" w:lineRule="auto"/>
      </w:pPr>
      <w:r>
        <w:rPr>
          <w:b/>
        </w:rPr>
        <w:t xml:space="preserve">Utili di impresa € 1,56616</w:t>
      </w:r>
    </w:p>
    <w:p>
      <w:pPr>
        <w:jc w:val="right"/>
        <w:spacing w:line="336" w:lineRule="auto"/>
      </w:pPr>
      <w:r>
        <w:rPr>
          <w:b/>
        </w:rPr>
        <w:t xml:space="preserve">Prezzo a cad: € 17,22778</w:t>
      </w:r>
    </w:p>
    <w:p>
      <w:pPr>
        <w:rPr>
          <w:sz w:val="10"/>
          <w:szCs w:val="10"/>
        </w:rPr>
      </w:pPr>
    </w:p>
    <w:p>
      <w:pPr>
        <w:rPr>
          <w:sz w:val="10"/>
          <w:szCs w:val="10"/>
        </w:rPr>
      </w:pPr>
    </w:p>
    <w:p>
      <w:pPr/>
      <w:r>
        <w:rPr>
          <w:b/>
        </w:rPr>
        <w:t xml:space="preserve">Codice regionale: TOS15_PR.P45.003.390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390 - Cryptomeria A, specie japonica, nome comune nana, h. 100/125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TOS15_PR.P45.003.391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391 - Cryptomeria A, specie japonica, nome comune nana, h. 125/150
</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TOS15_PR.P45.003.392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392 - Cryptomeria A, specie japonica, nome comune nana, h. 150/175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TOS15_PR.P45.003.398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398 - Cupressuciparis A, specie leylandii, h. 125/150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TOS15_PR.P45.003.399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399 - Cupressuciparis A, specie leylandii, h. 175/200
</w:t>
            </w:r>
          </w:p>
        </w:tc>
      </w:tr>
    </w:tbl>
    <w:p>
      <w:pPr>
        <w:jc w:val="right"/>
      </w:pPr>
    </w:p>
    <w:p>
      <w:pPr>
        <w:jc w:val="right"/>
        <w:spacing w:line="336" w:lineRule="auto"/>
      </w:pPr>
      <w:r>
        <w:rPr>
          <w:b/>
        </w:rPr>
        <w:t xml:space="preserve">Prezzo senza S. G. e Util. a cad: € 17,63910</w:t>
      </w:r>
    </w:p>
    <w:p>
      <w:pPr>
        <w:jc w:val="right"/>
        <w:spacing w:line="336" w:lineRule="auto"/>
      </w:pPr>
      <w:r>
        <w:rPr>
          <w:b/>
        </w:rPr>
        <w:t xml:space="preserve">Spese generali € 2,64587</w:t>
      </w:r>
    </w:p>
    <w:p>
      <w:pPr>
        <w:jc w:val="right"/>
        <w:spacing w:line="336" w:lineRule="auto"/>
      </w:pPr>
      <w:r>
        <w:rPr>
          <w:b/>
        </w:rPr>
        <w:t xml:space="preserve">Utili di impresa € 2,02850</w:t>
      </w:r>
    </w:p>
    <w:p>
      <w:pPr>
        <w:jc w:val="right"/>
        <w:spacing w:line="336" w:lineRule="auto"/>
      </w:pPr>
      <w:r>
        <w:rPr>
          <w:b/>
        </w:rPr>
        <w:t xml:space="preserve">Prezzo a cad: € 22,31346</w:t>
      </w:r>
    </w:p>
    <w:p>
      <w:pPr>
        <w:rPr>
          <w:sz w:val="10"/>
          <w:szCs w:val="10"/>
        </w:rPr>
      </w:pPr>
    </w:p>
    <w:p>
      <w:pPr>
        <w:rPr>
          <w:sz w:val="10"/>
          <w:szCs w:val="10"/>
        </w:rPr>
      </w:pPr>
    </w:p>
    <w:p>
      <w:pPr/>
      <w:r>
        <w:rPr>
          <w:b/>
        </w:rPr>
        <w:t xml:space="preserve">Codice regionale: TOS15_PR.P45.003.400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400 - Cupressuciparis A, specie leylandii, h. 250/300
</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TOS15_PR.P45.003.408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408 - Cupressus A, specie arizonica, macrocarpa, sempervirens, nome comune cipresso comune, h. 125/150
</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TOS15_PR.P45.003.409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409 - Cupressus A, specie arizonica, macrocarpa, sempervirens, nome comune cipresso comune, h. 175/200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410 - Cupressus A, specie arizonica, macrocarpa, sempervirens, nome comune cipresso comune, h. 250/300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TOS15_PR.P45.003.411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411 - Cupressus A, specie arizonica, macrocarpa, sempervirens, nome comune cipresso comune, h. 350/400
</w:t>
            </w:r>
          </w:p>
        </w:tc>
      </w:tr>
    </w:tbl>
    <w:p>
      <w:pPr>
        <w:jc w:val="right"/>
      </w:pPr>
    </w:p>
    <w:p>
      <w:pPr>
        <w:jc w:val="right"/>
        <w:spacing w:line="336" w:lineRule="auto"/>
      </w:pPr>
      <w:r>
        <w:rPr>
          <w:b/>
        </w:rPr>
        <w:t xml:space="preserve">Prezzo senza S. G. e Util. a cad: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cad: € 151,80000</w:t>
      </w:r>
    </w:p>
    <w:p>
      <w:pPr>
        <w:rPr>
          <w:sz w:val="10"/>
          <w:szCs w:val="10"/>
        </w:rPr>
      </w:pPr>
    </w:p>
    <w:p>
      <w:pPr>
        <w:rPr>
          <w:sz w:val="10"/>
          <w:szCs w:val="10"/>
        </w:rPr>
      </w:pPr>
    </w:p>
    <w:p>
      <w:pPr/>
      <w:r>
        <w:rPr>
          <w:b/>
        </w:rPr>
        <w:t xml:space="preserve">Codice regionale: TOS15_PR.P45.003.412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412 - Cupressus A, specie arizonica, macrocarpa, sempervirens, nome comune cipresso comune, h. 150/175
</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TOS15_PR.P45.003.413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413 - Cupressus A, specie arizonica, macrocarpa, sempervirens, nome comune cipresso comune, h. 200/250
</w:t>
            </w:r>
          </w:p>
        </w:tc>
      </w:tr>
    </w:tbl>
    <w:p>
      <w:pPr>
        <w:jc w:val="right"/>
      </w:pPr>
    </w:p>
    <w:p>
      <w:pPr>
        <w:jc w:val="right"/>
        <w:spacing w:line="336" w:lineRule="auto"/>
      </w:pPr>
      <w:r>
        <w:rPr>
          <w:b/>
        </w:rPr>
        <w:t xml:space="preserve">Prezzo senza S. G. e Util. a cad: € 28,43100</w:t>
      </w:r>
    </w:p>
    <w:p>
      <w:pPr>
        <w:jc w:val="right"/>
        <w:spacing w:line="336" w:lineRule="auto"/>
      </w:pPr>
      <w:r>
        <w:rPr>
          <w:b/>
        </w:rPr>
        <w:t xml:space="preserve">Spese generali € 4,26465</w:t>
      </w:r>
    </w:p>
    <w:p>
      <w:pPr>
        <w:jc w:val="right"/>
        <w:spacing w:line="336" w:lineRule="auto"/>
      </w:pPr>
      <w:r>
        <w:rPr>
          <w:b/>
        </w:rPr>
        <w:t xml:space="preserve">Utili di impresa € 3,26957</w:t>
      </w:r>
    </w:p>
    <w:p>
      <w:pPr>
        <w:jc w:val="right"/>
        <w:spacing w:line="336" w:lineRule="auto"/>
      </w:pPr>
      <w:r>
        <w:rPr>
          <w:b/>
        </w:rPr>
        <w:t xml:space="preserve">Prezzo a cad: € 35,96522</w:t>
      </w:r>
    </w:p>
    <w:p>
      <w:pPr>
        <w:rPr>
          <w:sz w:val="10"/>
          <w:szCs w:val="10"/>
        </w:rPr>
      </w:pPr>
    </w:p>
    <w:p>
      <w:pPr>
        <w:rPr>
          <w:sz w:val="10"/>
          <w:szCs w:val="10"/>
        </w:rPr>
      </w:pPr>
    </w:p>
    <w:p>
      <w:pPr/>
      <w:r>
        <w:rPr>
          <w:b/>
        </w:rPr>
        <w:t xml:space="preserve">Codice regionale: TOS15_PR.P45.003.414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414 - Cupressus A, specie arizonica, macrocarpa, sempervirens, nome comune cipresso comune, h. 300/350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TOS15_PR.P45.003.415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415 - Cupressus A, specie arizonica, macrocarpa, sempervirens, nome comune cipresso comune, h. 400/450
</w:t>
            </w:r>
          </w:p>
        </w:tc>
      </w:tr>
    </w:tbl>
    <w:p>
      <w:pPr>
        <w:jc w:val="right"/>
      </w:pPr>
    </w:p>
    <w:p>
      <w:pPr>
        <w:jc w:val="right"/>
        <w:spacing w:line="336" w:lineRule="auto"/>
      </w:pPr>
      <w:r>
        <w:rPr>
          <w:b/>
        </w:rPr>
        <w:t xml:space="preserve">Prezzo senza S. G. e Util. a cad: € 222,53400</w:t>
      </w:r>
    </w:p>
    <w:p>
      <w:pPr>
        <w:jc w:val="right"/>
        <w:spacing w:line="336" w:lineRule="auto"/>
      </w:pPr>
      <w:r>
        <w:rPr>
          <w:b/>
        </w:rPr>
        <w:t xml:space="preserve">Spese generali € 33,38010</w:t>
      </w:r>
    </w:p>
    <w:p>
      <w:pPr>
        <w:jc w:val="right"/>
        <w:spacing w:line="336" w:lineRule="auto"/>
      </w:pPr>
      <w:r>
        <w:rPr>
          <w:b/>
        </w:rPr>
        <w:t xml:space="preserve">Utili di impresa € 25,59141</w:t>
      </w:r>
    </w:p>
    <w:p>
      <w:pPr>
        <w:jc w:val="right"/>
        <w:spacing w:line="336" w:lineRule="auto"/>
      </w:pPr>
      <w:r>
        <w:rPr>
          <w:b/>
        </w:rPr>
        <w:t xml:space="preserve">Prezzo a cad: € 281,50551</w:t>
      </w:r>
    </w:p>
    <w:p>
      <w:pPr>
        <w:rPr>
          <w:sz w:val="10"/>
          <w:szCs w:val="10"/>
        </w:rPr>
      </w:pPr>
    </w:p>
    <w:p>
      <w:pPr>
        <w:rPr>
          <w:sz w:val="10"/>
          <w:szCs w:val="10"/>
        </w:rPr>
      </w:pPr>
    </w:p>
    <w:p>
      <w:pPr/>
      <w:r>
        <w:rPr>
          <w:b/>
        </w:rPr>
        <w:t xml:space="preserve">Codice regionale: TOS15_PR.P45.003.421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421 - Cydonia F, specie oblonga, nome comune cotogno, circonferenza 5/6, Clt 12</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TOS15_PR.P45.003.422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422 - Cydonia F, specie oblonga, nome comune cotogno, circonferenza 6/8, Clt  12
</w:t>
            </w:r>
          </w:p>
        </w:tc>
      </w:tr>
    </w:tbl>
    <w:p>
      <w:pPr>
        <w:jc w:val="right"/>
      </w:pPr>
    </w:p>
    <w:p>
      <w:pPr>
        <w:jc w:val="right"/>
        <w:spacing w:line="336" w:lineRule="auto"/>
      </w:pPr>
      <w:r>
        <w:rPr>
          <w:b/>
        </w:rPr>
        <w:t xml:space="preserve">Prezzo senza S. G. e Util. a cad: € 21,50000</w:t>
      </w:r>
    </w:p>
    <w:p>
      <w:pPr>
        <w:jc w:val="right"/>
        <w:spacing w:line="336" w:lineRule="auto"/>
      </w:pPr>
      <w:r>
        <w:rPr>
          <w:b/>
        </w:rPr>
        <w:t xml:space="preserve">Spese generali € 3,22500</w:t>
      </w:r>
    </w:p>
    <w:p>
      <w:pPr>
        <w:jc w:val="right"/>
        <w:spacing w:line="336" w:lineRule="auto"/>
      </w:pPr>
      <w:r>
        <w:rPr>
          <w:b/>
        </w:rPr>
        <w:t xml:space="preserve">Utili di impresa € 2,47250</w:t>
      </w:r>
    </w:p>
    <w:p>
      <w:pPr>
        <w:jc w:val="right"/>
        <w:spacing w:line="336" w:lineRule="auto"/>
      </w:pPr>
      <w:r>
        <w:rPr>
          <w:b/>
        </w:rPr>
        <w:t xml:space="preserve">Prezzo a cad: € 27,19750</w:t>
      </w:r>
    </w:p>
    <w:p>
      <w:pPr>
        <w:rPr>
          <w:sz w:val="10"/>
          <w:szCs w:val="10"/>
        </w:rPr>
      </w:pPr>
    </w:p>
    <w:p>
      <w:pPr>
        <w:rPr>
          <w:sz w:val="10"/>
          <w:szCs w:val="10"/>
        </w:rPr>
      </w:pPr>
    </w:p>
    <w:p>
      <w:pPr/>
      <w:r>
        <w:rPr>
          <w:b/>
        </w:rPr>
        <w:t xml:space="preserve">Codice regionale: TOS15_PR.P45.003.428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428 - Cytisus C, specie spp., Clt  2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TOS15_PR.P45.003.429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429 - Cytisus C, specie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TOS15_PR.P45.003.430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430 - Cytisus C, specie spp., Clt  9-10
</w:t>
            </w:r>
          </w:p>
        </w:tc>
      </w:tr>
    </w:tbl>
    <w:p>
      <w:pPr>
        <w:jc w:val="right"/>
      </w:pPr>
    </w:p>
    <w:p>
      <w:pPr>
        <w:jc w:val="right"/>
        <w:spacing w:line="336" w:lineRule="auto"/>
      </w:pPr>
      <w:r>
        <w:rPr>
          <w:b/>
        </w:rPr>
        <w:t xml:space="preserve">Prezzo senza S. G. e Util. a cad: € 12,23600</w:t>
      </w:r>
    </w:p>
    <w:p>
      <w:pPr>
        <w:jc w:val="right"/>
        <w:spacing w:line="336" w:lineRule="auto"/>
      </w:pPr>
      <w:r>
        <w:rPr>
          <w:b/>
        </w:rPr>
        <w:t xml:space="preserve">Spese generali € 1,83540</w:t>
      </w:r>
    </w:p>
    <w:p>
      <w:pPr>
        <w:jc w:val="right"/>
        <w:spacing w:line="336" w:lineRule="auto"/>
      </w:pPr>
      <w:r>
        <w:rPr>
          <w:b/>
        </w:rPr>
        <w:t xml:space="preserve">Utili di impresa € 1,40714</w:t>
      </w:r>
    </w:p>
    <w:p>
      <w:pPr>
        <w:jc w:val="right"/>
        <w:spacing w:line="336" w:lineRule="auto"/>
      </w:pPr>
      <w:r>
        <w:rPr>
          <w:b/>
        </w:rPr>
        <w:t xml:space="preserve">Prezzo a cad: € 15,47854</w:t>
      </w:r>
    </w:p>
    <w:p>
      <w:pPr>
        <w:rPr>
          <w:sz w:val="10"/>
          <w:szCs w:val="10"/>
        </w:rPr>
      </w:pPr>
    </w:p>
    <w:p>
      <w:pPr>
        <w:rPr>
          <w:sz w:val="10"/>
          <w:szCs w:val="10"/>
        </w:rPr>
      </w:pPr>
    </w:p>
    <w:p>
      <w:pPr/>
      <w:r>
        <w:rPr>
          <w:b/>
        </w:rPr>
        <w:t xml:space="preserve">Codice regionale: TOS15_PR.P45.003.436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436 - Datura C, specie arborea, Clt  3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TOS15_PR.P45.003.442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442 - Davidia A, specie involucrata, h. 100/125
</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TOS15_PR.P45.003.443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443 - Davidia A, specie involucrata, h. 125/150
</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TOS15_PR.P45.003.450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450 - Deutzia C, specie spp.,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TOS15_PR.P45.003.451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451 - Deutzia C, specie spp., Clt  9-10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TOS15_PR.P45.003.457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457 - Diospyros F, specie kaki, nome comune Kaki, circonferenza 5/6, Clt  12
</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TOS15_PR.P45.003.458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458 - Diospyros F, specie kaki, nome comune Kaki, circonferenza 6/8, Clt  12
</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TOS15_PR.P45.003.459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459 - Diospyros F, specie kaki, nome comune Kaki, circonferenza 8/10
</w:t>
            </w:r>
          </w:p>
        </w:tc>
      </w:tr>
    </w:tbl>
    <w:p>
      <w:pPr>
        <w:jc w:val="right"/>
      </w:pPr>
    </w:p>
    <w:p>
      <w:pPr>
        <w:jc w:val="right"/>
        <w:spacing w:line="336" w:lineRule="auto"/>
      </w:pPr>
      <w:r>
        <w:rPr>
          <w:b/>
        </w:rPr>
        <w:t xml:space="preserve">Prezzo senza S. G. e Util. a cad: € 21,52800</w:t>
      </w:r>
    </w:p>
    <w:p>
      <w:pPr>
        <w:jc w:val="right"/>
        <w:spacing w:line="336" w:lineRule="auto"/>
      </w:pPr>
      <w:r>
        <w:rPr>
          <w:b/>
        </w:rPr>
        <w:t xml:space="preserve">Spese generali € 3,22920</w:t>
      </w:r>
    </w:p>
    <w:p>
      <w:pPr>
        <w:jc w:val="right"/>
        <w:spacing w:line="336" w:lineRule="auto"/>
      </w:pPr>
      <w:r>
        <w:rPr>
          <w:b/>
        </w:rPr>
        <w:t xml:space="preserve">Utili di impresa € 2,47572</w:t>
      </w:r>
    </w:p>
    <w:p>
      <w:pPr>
        <w:jc w:val="right"/>
        <w:spacing w:line="336" w:lineRule="auto"/>
      </w:pPr>
      <w:r>
        <w:rPr>
          <w:b/>
        </w:rPr>
        <w:t xml:space="preserve">Prezzo a cad: € 27,23292</w:t>
      </w:r>
    </w:p>
    <w:p>
      <w:pPr>
        <w:rPr>
          <w:sz w:val="10"/>
          <w:szCs w:val="10"/>
        </w:rPr>
      </w:pPr>
    </w:p>
    <w:p>
      <w:pPr>
        <w:rPr>
          <w:sz w:val="10"/>
          <w:szCs w:val="10"/>
        </w:rPr>
      </w:pPr>
    </w:p>
    <w:p>
      <w:pPr/>
      <w:r>
        <w:rPr>
          <w:b/>
        </w:rPr>
        <w:t xml:space="preserve">Codice regionale: TOS15_PR.P45.003.460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460 - Diospyros F, specie kaki, nome comune Kaki, circonferenza 10/12
</w:t>
            </w:r>
          </w:p>
        </w:tc>
      </w:tr>
    </w:tbl>
    <w:p>
      <w:pPr>
        <w:jc w:val="right"/>
      </w:pPr>
    </w:p>
    <w:p>
      <w:pPr>
        <w:jc w:val="right"/>
        <w:spacing w:line="336" w:lineRule="auto"/>
      </w:pPr>
      <w:r>
        <w:rPr>
          <w:b/>
        </w:rPr>
        <w:t xml:space="preserve">Prezzo senza S. G. e Util. a cad: € 28,79600</w:t>
      </w:r>
    </w:p>
    <w:p>
      <w:pPr>
        <w:jc w:val="right"/>
        <w:spacing w:line="336" w:lineRule="auto"/>
      </w:pPr>
      <w:r>
        <w:rPr>
          <w:b/>
        </w:rPr>
        <w:t xml:space="preserve">Spese generali € 4,31940</w:t>
      </w:r>
    </w:p>
    <w:p>
      <w:pPr>
        <w:jc w:val="right"/>
        <w:spacing w:line="336" w:lineRule="auto"/>
      </w:pPr>
      <w:r>
        <w:rPr>
          <w:b/>
        </w:rPr>
        <w:t xml:space="preserve">Utili di impresa € 3,31154</w:t>
      </w:r>
    </w:p>
    <w:p>
      <w:pPr>
        <w:jc w:val="right"/>
        <w:spacing w:line="336" w:lineRule="auto"/>
      </w:pPr>
      <w:r>
        <w:rPr>
          <w:b/>
        </w:rPr>
        <w:t xml:space="preserve">Prezzo a cad: € 36,42694</w:t>
      </w:r>
    </w:p>
    <w:p>
      <w:pPr>
        <w:rPr>
          <w:sz w:val="10"/>
          <w:szCs w:val="10"/>
        </w:rPr>
      </w:pPr>
    </w:p>
    <w:p>
      <w:pPr>
        <w:rPr>
          <w:sz w:val="10"/>
          <w:szCs w:val="10"/>
        </w:rPr>
      </w:pPr>
    </w:p>
    <w:p>
      <w:pPr/>
      <w:r>
        <w:rPr>
          <w:b/>
        </w:rPr>
        <w:t xml:space="preserve">Codice regionale: TOS15_PR.P45.003.468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468 - Eleagnus A - C, specie angustifolia, pungens, circonferenza 8/10
</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TOS15_PR.P45.003.469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469 - Eleagnus A - C, specie angustifolia, pungens, circonferenza 10/12
</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TOS15_PR.P45.003.470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470 - Eleagnus A - C, specie angustifolia, pungens,  h. 40/60, Clt  7
</w:t>
            </w:r>
          </w:p>
        </w:tc>
      </w:tr>
    </w:tbl>
    <w:p>
      <w:pPr>
        <w:jc w:val="right"/>
      </w:pPr>
    </w:p>
    <w:p>
      <w:pPr>
        <w:jc w:val="right"/>
        <w:spacing w:line="336" w:lineRule="auto"/>
      </w:pPr>
      <w:r>
        <w:rPr>
          <w:b/>
        </w:rPr>
        <w:t xml:space="preserve">Prezzo senza S. G. e Util. a cad: € 11,96000</w:t>
      </w:r>
    </w:p>
    <w:p>
      <w:pPr>
        <w:jc w:val="right"/>
        <w:spacing w:line="336" w:lineRule="auto"/>
      </w:pPr>
      <w:r>
        <w:rPr>
          <w:b/>
        </w:rPr>
        <w:t xml:space="preserve">Spese generali € 1,79400</w:t>
      </w:r>
    </w:p>
    <w:p>
      <w:pPr>
        <w:jc w:val="right"/>
        <w:spacing w:line="336" w:lineRule="auto"/>
      </w:pPr>
      <w:r>
        <w:rPr>
          <w:b/>
        </w:rPr>
        <w:t xml:space="preserve">Utili di impresa € 1,37540</w:t>
      </w:r>
    </w:p>
    <w:p>
      <w:pPr>
        <w:jc w:val="right"/>
        <w:spacing w:line="336" w:lineRule="auto"/>
      </w:pPr>
      <w:r>
        <w:rPr>
          <w:b/>
        </w:rPr>
        <w:t xml:space="preserve">Prezzo a cad: € 15,12940</w:t>
      </w:r>
    </w:p>
    <w:p>
      <w:pPr>
        <w:rPr>
          <w:sz w:val="10"/>
          <w:szCs w:val="10"/>
        </w:rPr>
      </w:pPr>
    </w:p>
    <w:p>
      <w:pPr>
        <w:rPr>
          <w:sz w:val="10"/>
          <w:szCs w:val="10"/>
        </w:rPr>
      </w:pPr>
    </w:p>
    <w:p>
      <w:pPr/>
      <w:r>
        <w:rPr>
          <w:b/>
        </w:rPr>
        <w:t xml:space="preserve">Codice regionale: TOS15_PR.P45.003.471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471 - Eleagnus A - C, specie angustifolia, pungens, h. 60/80, Clt  10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TOS15_PR.P45.003.472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472 - Eleagnus A - C, specie angustifolia, pungens,  h. 80/100, Clt  12
</w:t>
            </w:r>
          </w:p>
        </w:tc>
      </w:tr>
    </w:tbl>
    <w:p>
      <w:pPr>
        <w:jc w:val="right"/>
      </w:pPr>
    </w:p>
    <w:p>
      <w:pPr>
        <w:jc w:val="right"/>
        <w:spacing w:line="336" w:lineRule="auto"/>
      </w:pPr>
      <w:r>
        <w:rPr>
          <w:b/>
        </w:rPr>
        <w:t xml:space="preserve">Prezzo senza S. G. e Util. a cad: € 19,78000</w:t>
      </w:r>
    </w:p>
    <w:p>
      <w:pPr>
        <w:jc w:val="right"/>
        <w:spacing w:line="336" w:lineRule="auto"/>
      </w:pPr>
      <w:r>
        <w:rPr>
          <w:b/>
        </w:rPr>
        <w:t xml:space="preserve">Spese generali € 2,96700</w:t>
      </w:r>
    </w:p>
    <w:p>
      <w:pPr>
        <w:jc w:val="right"/>
        <w:spacing w:line="336" w:lineRule="auto"/>
      </w:pPr>
      <w:r>
        <w:rPr>
          <w:b/>
        </w:rPr>
        <w:t xml:space="preserve">Utili di impresa € 2,27470</w:t>
      </w:r>
    </w:p>
    <w:p>
      <w:pPr>
        <w:jc w:val="right"/>
        <w:spacing w:line="336" w:lineRule="auto"/>
      </w:pPr>
      <w:r>
        <w:rPr>
          <w:b/>
        </w:rPr>
        <w:t xml:space="preserve">Prezzo a cad: € 25,02170</w:t>
      </w:r>
    </w:p>
    <w:p>
      <w:pPr>
        <w:rPr>
          <w:sz w:val="10"/>
          <w:szCs w:val="10"/>
        </w:rPr>
      </w:pPr>
    </w:p>
    <w:p>
      <w:pPr>
        <w:rPr>
          <w:sz w:val="10"/>
          <w:szCs w:val="10"/>
        </w:rPr>
      </w:pPr>
    </w:p>
    <w:p>
      <w:pPr/>
      <w:r>
        <w:rPr>
          <w:b/>
        </w:rPr>
        <w:t xml:space="preserve">Codice regionale: TOS15_PR.P45.003.473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473 - Eleagnus A - C, specie angustifolia, pungens,  h. 100/125, Clt  18
</w:t>
            </w:r>
          </w:p>
        </w:tc>
      </w:tr>
    </w:tbl>
    <w:p>
      <w:pPr>
        <w:jc w:val="right"/>
      </w:pPr>
    </w:p>
    <w:p>
      <w:pPr>
        <w:jc w:val="right"/>
        <w:spacing w:line="336" w:lineRule="auto"/>
      </w:pPr>
      <w:r>
        <w:rPr>
          <w:b/>
        </w:rPr>
        <w:t xml:space="preserve">Prezzo senza S. G. e Util. a cad: € 23,50000</w:t>
      </w:r>
    </w:p>
    <w:p>
      <w:pPr>
        <w:jc w:val="right"/>
        <w:spacing w:line="336" w:lineRule="auto"/>
      </w:pPr>
      <w:r>
        <w:rPr>
          <w:b/>
        </w:rPr>
        <w:t xml:space="preserve">Spese generali € 3,52500</w:t>
      </w:r>
    </w:p>
    <w:p>
      <w:pPr>
        <w:jc w:val="right"/>
        <w:spacing w:line="336" w:lineRule="auto"/>
      </w:pPr>
      <w:r>
        <w:rPr>
          <w:b/>
        </w:rPr>
        <w:t xml:space="preserve">Utili di impresa € 2,70250</w:t>
      </w:r>
    </w:p>
    <w:p>
      <w:pPr>
        <w:jc w:val="right"/>
        <w:spacing w:line="336" w:lineRule="auto"/>
      </w:pPr>
      <w:r>
        <w:rPr>
          <w:b/>
        </w:rPr>
        <w:t xml:space="preserve">Prezzo a cad: € 29,72750</w:t>
      </w:r>
    </w:p>
    <w:p>
      <w:pPr>
        <w:rPr>
          <w:sz w:val="10"/>
          <w:szCs w:val="10"/>
        </w:rPr>
      </w:pPr>
    </w:p>
    <w:p>
      <w:pPr>
        <w:rPr>
          <w:sz w:val="10"/>
          <w:szCs w:val="10"/>
        </w:rPr>
      </w:pPr>
    </w:p>
    <w:p>
      <w:pPr/>
      <w:r>
        <w:rPr>
          <w:b/>
        </w:rPr>
        <w:t xml:space="preserve">Codice regionale: TOS15_PR.P45.003.474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474 - Eleagnus A - C, specie angustifolia, pungens, circonferenza 30/40, Clt  18
</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TOS15_PR.P45.003.481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481 - Erica, C, spp., Clt  3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TOS15_PR.P45.003.488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488 - Eriobotrya, C, specie japonica, nome comune nespolo, h. 80/100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TOS15_PR.P45.003.489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489 - Eriobotrya, C, specie japonica, nome comune nespolo, h. 100/125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TOS15_PR.P45.003.490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490 - Eriobotrya, C, specie japonica, nome comune nespolo, h. 125/150
</w:t>
            </w:r>
          </w:p>
        </w:tc>
      </w:tr>
    </w:tbl>
    <w:p>
      <w:pPr>
        <w:jc w:val="right"/>
      </w:pPr>
    </w:p>
    <w:p>
      <w:pPr>
        <w:jc w:val="right"/>
        <w:spacing w:line="336" w:lineRule="auto"/>
      </w:pPr>
      <w:r>
        <w:rPr>
          <w:b/>
        </w:rPr>
        <w:t xml:space="preserve">Prezzo senza S. G. e Util. a cad: € 29,65950</w:t>
      </w:r>
    </w:p>
    <w:p>
      <w:pPr>
        <w:jc w:val="right"/>
        <w:spacing w:line="336" w:lineRule="auto"/>
      </w:pPr>
      <w:r>
        <w:rPr>
          <w:b/>
        </w:rPr>
        <w:t xml:space="preserve">Spese generali € 4,44893</w:t>
      </w:r>
    </w:p>
    <w:p>
      <w:pPr>
        <w:jc w:val="right"/>
        <w:spacing w:line="336" w:lineRule="auto"/>
      </w:pPr>
      <w:r>
        <w:rPr>
          <w:b/>
        </w:rPr>
        <w:t xml:space="preserve">Utili di impresa € 3,41084</w:t>
      </w:r>
    </w:p>
    <w:p>
      <w:pPr>
        <w:jc w:val="right"/>
        <w:spacing w:line="336" w:lineRule="auto"/>
      </w:pPr>
      <w:r>
        <w:rPr>
          <w:b/>
        </w:rPr>
        <w:t xml:space="preserve">Prezzo a cad: € 37,51927</w:t>
      </w:r>
    </w:p>
    <w:p>
      <w:pPr>
        <w:rPr>
          <w:sz w:val="10"/>
          <w:szCs w:val="10"/>
        </w:rPr>
      </w:pPr>
    </w:p>
    <w:p>
      <w:pPr>
        <w:rPr>
          <w:sz w:val="10"/>
          <w:szCs w:val="10"/>
        </w:rPr>
      </w:pPr>
    </w:p>
    <w:p>
      <w:pPr/>
      <w:r>
        <w:rPr>
          <w:b/>
        </w:rPr>
        <w:t xml:space="preserve">Codice regionale: TOS15_PR.P45.003.491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491 - Eriobotrya, C, specie japonica, nome comune nespolo, h. 150/175</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TOS15_PR.P45.003.492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492 - Eriobotrya, C, specie japonica, nome comune nespolo, circonferenza 6/8</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TOS15_PR.P45.003.493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493 - Eriobotrya, C, specie japonica, nome comune nespolo, circonferenza 8/10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TOS15_PR.P45.003.494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494 - Erythrina, C, specie crista galli,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TOS15_PR.P45.003.495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495 - Erythrina, C, specie crista galli, Clt 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TOS15_PR.P45.003.501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501 - Escallonia,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502 - Escallonia, C, spp., h. 60/80, Clt 9-10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TOS15_PR.P45.003.508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508 - Eucaliptus, A, spp., nome comune eucalipto, h. 80/100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TOS15_PR.P45.003.509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509 - Eucaliptus, A, spp., nome comune eucalipto, h. 100/125</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TOS15_PR.P45.003.510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510 - Eucaliptus, A, spp., nome comune eucalipto, h. 125/150</w:t>
            </w:r>
          </w:p>
        </w:tc>
      </w:tr>
    </w:tbl>
    <w:p>
      <w:pPr>
        <w:jc w:val="right"/>
      </w:pPr>
    </w:p>
    <w:p>
      <w:pPr>
        <w:jc w:val="right"/>
        <w:spacing w:line="336" w:lineRule="auto"/>
      </w:pPr>
      <w:r>
        <w:rPr>
          <w:b/>
        </w:rPr>
        <w:t xml:space="preserve">Prezzo senza S. G. e Util. a cad: € 10,67200</w:t>
      </w:r>
    </w:p>
    <w:p>
      <w:pPr>
        <w:jc w:val="right"/>
        <w:spacing w:line="336" w:lineRule="auto"/>
      </w:pPr>
      <w:r>
        <w:rPr>
          <w:b/>
        </w:rPr>
        <w:t xml:space="preserve">Spese generali € 1,60080</w:t>
      </w:r>
    </w:p>
    <w:p>
      <w:pPr>
        <w:jc w:val="right"/>
        <w:spacing w:line="336" w:lineRule="auto"/>
      </w:pPr>
      <w:r>
        <w:rPr>
          <w:b/>
        </w:rPr>
        <w:t xml:space="preserve">Utili di impresa € 1,22728</w:t>
      </w:r>
    </w:p>
    <w:p>
      <w:pPr>
        <w:jc w:val="right"/>
        <w:spacing w:line="336" w:lineRule="auto"/>
      </w:pPr>
      <w:r>
        <w:rPr>
          <w:b/>
        </w:rPr>
        <w:t xml:space="preserve">Prezzo a cad: € 13,50008</w:t>
      </w:r>
    </w:p>
    <w:p>
      <w:pPr>
        <w:rPr>
          <w:sz w:val="10"/>
          <w:szCs w:val="10"/>
        </w:rPr>
      </w:pPr>
    </w:p>
    <w:p>
      <w:pPr>
        <w:rPr>
          <w:sz w:val="10"/>
          <w:szCs w:val="10"/>
        </w:rPr>
      </w:pPr>
    </w:p>
    <w:p>
      <w:pPr/>
      <w:r>
        <w:rPr>
          <w:b/>
        </w:rPr>
        <w:t xml:space="preserve">Codice regionale: TOS15_PR.P45.003.511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511 - Eucaliptus, A, spp., nome comune eucalipto, h. 150/200</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TOS15_PR.P45.003.512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512 - Eucaliptus, A, spp., nome comune eucalipto, h. 200/250</w:t>
            </w:r>
          </w:p>
        </w:tc>
      </w:tr>
    </w:tbl>
    <w:p>
      <w:pPr>
        <w:jc w:val="right"/>
      </w:pPr>
    </w:p>
    <w:p>
      <w:pPr>
        <w:jc w:val="right"/>
        <w:spacing w:line="336" w:lineRule="auto"/>
      </w:pPr>
      <w:r>
        <w:rPr>
          <w:b/>
        </w:rPr>
        <w:t xml:space="preserve">Prezzo senza S. G. e Util. a cad: € 29,44000</w:t>
      </w:r>
    </w:p>
    <w:p>
      <w:pPr>
        <w:jc w:val="right"/>
        <w:spacing w:line="336" w:lineRule="auto"/>
      </w:pPr>
      <w:r>
        <w:rPr>
          <w:b/>
        </w:rPr>
        <w:t xml:space="preserve">Spese generali € 4,41600</w:t>
      </w:r>
    </w:p>
    <w:p>
      <w:pPr>
        <w:jc w:val="right"/>
        <w:spacing w:line="336" w:lineRule="auto"/>
      </w:pPr>
      <w:r>
        <w:rPr>
          <w:b/>
        </w:rPr>
        <w:t xml:space="preserve">Utili di impresa € 3,38560</w:t>
      </w:r>
    </w:p>
    <w:p>
      <w:pPr>
        <w:jc w:val="right"/>
        <w:spacing w:line="336" w:lineRule="auto"/>
      </w:pPr>
      <w:r>
        <w:rPr>
          <w:b/>
        </w:rPr>
        <w:t xml:space="preserve">Prezzo a cad: € 37,24160</w:t>
      </w:r>
    </w:p>
    <w:p>
      <w:pPr>
        <w:rPr>
          <w:sz w:val="10"/>
          <w:szCs w:val="10"/>
        </w:rPr>
      </w:pPr>
    </w:p>
    <w:p>
      <w:pPr>
        <w:rPr>
          <w:sz w:val="10"/>
          <w:szCs w:val="10"/>
        </w:rPr>
      </w:pPr>
    </w:p>
    <w:p>
      <w:pPr/>
      <w:r>
        <w:rPr>
          <w:b/>
        </w:rPr>
        <w:t xml:space="preserve">Codice regionale: TOS15_PR.P45.003.513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513 - Eucaliptus, A, spp., nome comune eucalipto, h. 250/300</w:t>
            </w:r>
          </w:p>
        </w:tc>
      </w:tr>
    </w:tbl>
    <w:p>
      <w:pPr>
        <w:jc w:val="right"/>
      </w:pPr>
    </w:p>
    <w:p>
      <w:pPr>
        <w:jc w:val="right"/>
        <w:spacing w:line="336" w:lineRule="auto"/>
      </w:pPr>
      <w:r>
        <w:rPr>
          <w:b/>
        </w:rPr>
        <w:t xml:space="preserve">Prezzo senza S. G. e Util. a cad: € 36,80000</w:t>
      </w:r>
    </w:p>
    <w:p>
      <w:pPr>
        <w:jc w:val="right"/>
        <w:spacing w:line="336" w:lineRule="auto"/>
      </w:pPr>
      <w:r>
        <w:rPr>
          <w:b/>
        </w:rPr>
        <w:t xml:space="preserve">Spese generali € 5,52000</w:t>
      </w:r>
    </w:p>
    <w:p>
      <w:pPr>
        <w:jc w:val="right"/>
        <w:spacing w:line="336" w:lineRule="auto"/>
      </w:pPr>
      <w:r>
        <w:rPr>
          <w:b/>
        </w:rPr>
        <w:t xml:space="preserve">Utili di impresa € 4,23200</w:t>
      </w:r>
    </w:p>
    <w:p>
      <w:pPr>
        <w:jc w:val="right"/>
        <w:spacing w:line="336" w:lineRule="auto"/>
      </w:pPr>
      <w:r>
        <w:rPr>
          <w:b/>
        </w:rPr>
        <w:t xml:space="preserve">Prezzo a cad: € 46,55200</w:t>
      </w:r>
    </w:p>
    <w:p>
      <w:pPr>
        <w:rPr>
          <w:sz w:val="10"/>
          <w:szCs w:val="10"/>
        </w:rPr>
      </w:pPr>
    </w:p>
    <w:p>
      <w:pPr>
        <w:rPr>
          <w:sz w:val="10"/>
          <w:szCs w:val="10"/>
        </w:rPr>
      </w:pPr>
    </w:p>
    <w:p>
      <w:pPr/>
      <w:r>
        <w:rPr>
          <w:b/>
        </w:rPr>
        <w:t xml:space="preserve">Codice regionale: TOS15_PR.P45.003.519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519 - Euonymus, C, specie japonicus, nome comune evonimo, h. 30/40, Clt  2-3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520 - Euonymus, C, specie japonicus, nome comune evonimo, h. 40/50, Clt 5-7</w:t>
            </w:r>
          </w:p>
        </w:tc>
      </w:tr>
    </w:tbl>
    <w:p>
      <w:pPr>
        <w:jc w:val="right"/>
      </w:pPr>
    </w:p>
    <w:p>
      <w:pPr>
        <w:jc w:val="right"/>
        <w:spacing w:line="336" w:lineRule="auto"/>
      </w:pPr>
      <w:r>
        <w:rPr>
          <w:b/>
        </w:rPr>
        <w:t xml:space="preserve">Prezzo senza S. G. e Util. a cad: € 7,00000</w:t>
      </w:r>
    </w:p>
    <w:p>
      <w:pPr>
        <w:jc w:val="right"/>
        <w:spacing w:line="336" w:lineRule="auto"/>
      </w:pPr>
      <w:r>
        <w:rPr>
          <w:b/>
        </w:rPr>
        <w:t xml:space="preserve">Spese generali € 1,05000</w:t>
      </w:r>
    </w:p>
    <w:p>
      <w:pPr>
        <w:jc w:val="right"/>
        <w:spacing w:line="336" w:lineRule="auto"/>
      </w:pPr>
      <w:r>
        <w:rPr>
          <w:b/>
        </w:rPr>
        <w:t xml:space="preserve">Utili di impresa € 0,80500</w:t>
      </w:r>
    </w:p>
    <w:p>
      <w:pPr>
        <w:jc w:val="right"/>
        <w:spacing w:line="336" w:lineRule="auto"/>
      </w:pPr>
      <w:r>
        <w:rPr>
          <w:b/>
        </w:rPr>
        <w:t xml:space="preserve">Prezzo a cad: € 8,85500</w:t>
      </w:r>
    </w:p>
    <w:p>
      <w:pPr>
        <w:rPr>
          <w:sz w:val="10"/>
          <w:szCs w:val="10"/>
        </w:rPr>
      </w:pPr>
    </w:p>
    <w:p>
      <w:pPr>
        <w:rPr>
          <w:sz w:val="10"/>
          <w:szCs w:val="10"/>
        </w:rPr>
      </w:pPr>
    </w:p>
    <w:p>
      <w:pPr/>
      <w:r>
        <w:rPr>
          <w:b/>
        </w:rPr>
        <w:t xml:space="preserve">Codice regionale: TOS15_PR.P45.003.521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521 - Euonymus, C, specie japonicus, nome comune evonimo, h. 50/60, Clt 7-9 </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522 - Euonymus, C, specie japonicus, nome comune evonimo, h. 60/80, Clt 9-12 </w:t>
            </w:r>
          </w:p>
        </w:tc>
      </w:tr>
    </w:tbl>
    <w:p>
      <w:pPr>
        <w:jc w:val="right"/>
      </w:pPr>
    </w:p>
    <w:p>
      <w:pPr>
        <w:jc w:val="right"/>
        <w:spacing w:line="336" w:lineRule="auto"/>
      </w:pPr>
      <w:r>
        <w:rPr>
          <w:b/>
        </w:rPr>
        <w:t xml:space="preserve">Prezzo senza S. G. e Util. a cad: € 11,77600</w:t>
      </w:r>
    </w:p>
    <w:p>
      <w:pPr>
        <w:jc w:val="right"/>
        <w:spacing w:line="336" w:lineRule="auto"/>
      </w:pPr>
      <w:r>
        <w:rPr>
          <w:b/>
        </w:rPr>
        <w:t xml:space="preserve">Spese generali € 1,76640</w:t>
      </w:r>
    </w:p>
    <w:p>
      <w:pPr>
        <w:jc w:val="right"/>
        <w:spacing w:line="336" w:lineRule="auto"/>
      </w:pPr>
      <w:r>
        <w:rPr>
          <w:b/>
        </w:rPr>
        <w:t xml:space="preserve">Utili di impresa € 1,35424</w:t>
      </w:r>
    </w:p>
    <w:p>
      <w:pPr>
        <w:jc w:val="right"/>
        <w:spacing w:line="336" w:lineRule="auto"/>
      </w:pPr>
      <w:r>
        <w:rPr>
          <w:b/>
        </w:rPr>
        <w:t xml:space="preserve">Prezzo a cad: € 14,89664</w:t>
      </w:r>
    </w:p>
    <w:p>
      <w:pPr>
        <w:rPr>
          <w:sz w:val="10"/>
          <w:szCs w:val="10"/>
        </w:rPr>
      </w:pPr>
    </w:p>
    <w:p>
      <w:pPr>
        <w:rPr>
          <w:sz w:val="10"/>
          <w:szCs w:val="10"/>
        </w:rPr>
      </w:pPr>
    </w:p>
    <w:p>
      <w:pPr/>
      <w:r>
        <w:rPr>
          <w:b/>
        </w:rPr>
        <w:t xml:space="preserve">Codice regionale: TOS15_PR.P45.003.523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523 - Euonymus, C, specie japonicus, nome comune evonimo, h. 80/100, Clt 15</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TOS15_PR.P45.003.524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524 - Euonymus, C, specie japonicus, nome comune evonimo, h. 100/125, Clt 18</w:t>
            </w:r>
          </w:p>
        </w:tc>
      </w:tr>
    </w:tbl>
    <w:p>
      <w:pPr>
        <w:jc w:val="right"/>
      </w:pPr>
    </w:p>
    <w:p>
      <w:pPr>
        <w:jc w:val="right"/>
        <w:spacing w:line="336" w:lineRule="auto"/>
      </w:pPr>
      <w:r>
        <w:rPr>
          <w:b/>
        </w:rPr>
        <w:t xml:space="preserve">Prezzo senza S. G. e Util. a cad: € 22,44800</w:t>
      </w:r>
    </w:p>
    <w:p>
      <w:pPr>
        <w:jc w:val="right"/>
        <w:spacing w:line="336" w:lineRule="auto"/>
      </w:pPr>
      <w:r>
        <w:rPr>
          <w:b/>
        </w:rPr>
        <w:t xml:space="preserve">Spese generali € 3,36720</w:t>
      </w:r>
    </w:p>
    <w:p>
      <w:pPr>
        <w:jc w:val="right"/>
        <w:spacing w:line="336" w:lineRule="auto"/>
      </w:pPr>
      <w:r>
        <w:rPr>
          <w:b/>
        </w:rPr>
        <w:t xml:space="preserve">Utili di impresa € 2,58152</w:t>
      </w:r>
    </w:p>
    <w:p>
      <w:pPr>
        <w:jc w:val="right"/>
        <w:spacing w:line="336" w:lineRule="auto"/>
      </w:pPr>
      <w:r>
        <w:rPr>
          <w:b/>
        </w:rPr>
        <w:t xml:space="preserve">Prezzo a cad: € 28,39672</w:t>
      </w:r>
    </w:p>
    <w:p>
      <w:pPr>
        <w:rPr>
          <w:sz w:val="10"/>
          <w:szCs w:val="10"/>
        </w:rPr>
      </w:pPr>
    </w:p>
    <w:p>
      <w:pPr>
        <w:rPr>
          <w:sz w:val="10"/>
          <w:szCs w:val="10"/>
        </w:rPr>
      </w:pPr>
    </w:p>
    <w:p>
      <w:pPr/>
      <w:r>
        <w:rPr>
          <w:b/>
        </w:rPr>
        <w:t xml:space="preserve">Codice regionale: TOS15_PR.P45.003.530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530 - Fagus, A, specie sylvatica, nome comune faggio, h. 175/200
</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TOS15_PR.P45.003.531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531 - Fagus, A, specie sylvatica, nome comune faggio, h. 250/300</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TOS15_PR.P45.003.532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532 - Fagus, A, specie sylvatica, nome comune faggio, h. 300/350</w:t>
            </w:r>
          </w:p>
        </w:tc>
      </w:tr>
    </w:tbl>
    <w:p>
      <w:pPr>
        <w:jc w:val="right"/>
      </w:pPr>
    </w:p>
    <w:p>
      <w:pPr>
        <w:jc w:val="right"/>
        <w:spacing w:line="336" w:lineRule="auto"/>
      </w:pPr>
      <w:r>
        <w:rPr>
          <w:b/>
        </w:rPr>
        <w:t xml:space="preserve">Prezzo senza S. G. e Util. a cad: € 130,00000</w:t>
      </w:r>
    </w:p>
    <w:p>
      <w:pPr>
        <w:jc w:val="right"/>
        <w:spacing w:line="336" w:lineRule="auto"/>
      </w:pPr>
      <w:r>
        <w:rPr>
          <w:b/>
        </w:rPr>
        <w:t xml:space="preserve">Spese generali € 19,50000</w:t>
      </w:r>
    </w:p>
    <w:p>
      <w:pPr>
        <w:jc w:val="right"/>
        <w:spacing w:line="336" w:lineRule="auto"/>
      </w:pPr>
      <w:r>
        <w:rPr>
          <w:b/>
        </w:rPr>
        <w:t xml:space="preserve">Utili di impresa € 14,95000</w:t>
      </w:r>
    </w:p>
    <w:p>
      <w:pPr>
        <w:jc w:val="right"/>
        <w:spacing w:line="336" w:lineRule="auto"/>
      </w:pPr>
      <w:r>
        <w:rPr>
          <w:b/>
        </w:rPr>
        <w:t xml:space="preserve">Prezzo a cad: € 164,45000</w:t>
      </w:r>
    </w:p>
    <w:p>
      <w:pPr>
        <w:rPr>
          <w:sz w:val="10"/>
          <w:szCs w:val="10"/>
        </w:rPr>
      </w:pPr>
    </w:p>
    <w:p>
      <w:pPr>
        <w:rPr>
          <w:sz w:val="10"/>
          <w:szCs w:val="10"/>
        </w:rPr>
      </w:pPr>
    </w:p>
    <w:p>
      <w:pPr/>
      <w:r>
        <w:rPr>
          <w:b/>
        </w:rPr>
        <w:t xml:space="preserve">Codice regionale: TOS15_PR.P45.003.533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533 - Fagus, A, specie sylvatica, nome comune faggio, h. 350/400</w:t>
            </w:r>
          </w:p>
        </w:tc>
      </w:tr>
    </w:tbl>
    <w:p>
      <w:pPr>
        <w:jc w:val="right"/>
      </w:pPr>
    </w:p>
    <w:p>
      <w:pPr>
        <w:jc w:val="right"/>
        <w:spacing w:line="336" w:lineRule="auto"/>
      </w:pPr>
      <w:r>
        <w:rPr>
          <w:b/>
        </w:rPr>
        <w:t xml:space="preserve">Prezzo senza S. G. e Util. a cad: € 259,74000</w:t>
      </w:r>
    </w:p>
    <w:p>
      <w:pPr>
        <w:jc w:val="right"/>
        <w:spacing w:line="336" w:lineRule="auto"/>
      </w:pPr>
      <w:r>
        <w:rPr>
          <w:b/>
        </w:rPr>
        <w:t xml:space="preserve">Spese generali € 38,96100</w:t>
      </w:r>
    </w:p>
    <w:p>
      <w:pPr>
        <w:jc w:val="right"/>
        <w:spacing w:line="336" w:lineRule="auto"/>
      </w:pPr>
      <w:r>
        <w:rPr>
          <w:b/>
        </w:rPr>
        <w:t xml:space="preserve">Utili di impresa € 29,87010</w:t>
      </w:r>
    </w:p>
    <w:p>
      <w:pPr>
        <w:jc w:val="right"/>
        <w:spacing w:line="336" w:lineRule="auto"/>
      </w:pPr>
      <w:r>
        <w:rPr>
          <w:b/>
        </w:rPr>
        <w:t xml:space="preserve">Prezzo a cad: € 328,57110</w:t>
      </w:r>
    </w:p>
    <w:p>
      <w:pPr>
        <w:rPr>
          <w:sz w:val="10"/>
          <w:szCs w:val="10"/>
        </w:rPr>
      </w:pPr>
    </w:p>
    <w:p>
      <w:pPr>
        <w:rPr>
          <w:sz w:val="10"/>
          <w:szCs w:val="10"/>
        </w:rPr>
      </w:pPr>
    </w:p>
    <w:p>
      <w:pPr/>
      <w:r>
        <w:rPr>
          <w:b/>
        </w:rPr>
        <w:t xml:space="preserve">Codice regionale: TOS15_PR.P45.003.534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534 - Fagus, A, specie sylvatica, nome comune faggio, circonferenza 10/12</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TOS15_PR.P45.003.535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535 - Fagus, A, specie sylvatica, nome comune faggio,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TOS15_PR.P45.003.536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536 - Fagus, A, specie sylvatica, nome comune faggio,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537 - Fagus, A, specie sylvatica, nome comune faggio,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543 - Feijoa, A-F, specie sellowiana, h. 30/40, Clt  2-3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544 - Feijoa, A-F, specie sellowiana, h. 40/60, Clt 3</w:t>
            </w:r>
          </w:p>
        </w:tc>
      </w:tr>
    </w:tbl>
    <w:p>
      <w:pPr>
        <w:jc w:val="right"/>
      </w:pPr>
    </w:p>
    <w:p>
      <w:pPr>
        <w:jc w:val="right"/>
        <w:spacing w:line="336" w:lineRule="auto"/>
      </w:pPr>
      <w:r>
        <w:rPr>
          <w:b/>
        </w:rPr>
        <w:t xml:space="preserve">Prezzo senza S. G. e Util. a cad: € 4,30000</w:t>
      </w:r>
    </w:p>
    <w:p>
      <w:pPr>
        <w:jc w:val="right"/>
        <w:spacing w:line="336" w:lineRule="auto"/>
      </w:pPr>
      <w:r>
        <w:rPr>
          <w:b/>
        </w:rPr>
        <w:t xml:space="preserve">Spese generali € 0,64500</w:t>
      </w:r>
    </w:p>
    <w:p>
      <w:pPr>
        <w:jc w:val="right"/>
        <w:spacing w:line="336" w:lineRule="auto"/>
      </w:pPr>
      <w:r>
        <w:rPr>
          <w:b/>
        </w:rPr>
        <w:t xml:space="preserve">Utili di impresa € 0,49450</w:t>
      </w:r>
    </w:p>
    <w:p>
      <w:pPr>
        <w:jc w:val="right"/>
        <w:spacing w:line="336" w:lineRule="auto"/>
      </w:pPr>
      <w:r>
        <w:rPr>
          <w:b/>
        </w:rPr>
        <w:t xml:space="preserve">Prezzo a cad: € 5,43950</w:t>
      </w:r>
    </w:p>
    <w:p>
      <w:pPr>
        <w:rPr>
          <w:sz w:val="10"/>
          <w:szCs w:val="10"/>
        </w:rPr>
      </w:pPr>
    </w:p>
    <w:p>
      <w:pPr>
        <w:rPr>
          <w:sz w:val="10"/>
          <w:szCs w:val="10"/>
        </w:rPr>
      </w:pPr>
    </w:p>
    <w:p>
      <w:pPr/>
      <w:r>
        <w:rPr>
          <w:b/>
        </w:rPr>
        <w:t xml:space="preserve">Codice regionale: TOS15_PR.P45.003.545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545 - Feijoa, A-F, specie sellowiana, h. 60/80, Clt  7-9</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TOS15_PR.P45.003.546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546 - Feijoa, A-F, specie sellowiana, h. 80/100, Clt  10-12</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TOS15_PR.P45.003.553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553 - Ficus, R, specie repens, h. 20/40,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TOS15_PR.P45.003.560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560 - Ficus, A-F, specie carica, nome comune fico comune, circonferenza 8/10</w:t>
            </w:r>
          </w:p>
        </w:tc>
      </w:tr>
    </w:tbl>
    <w:p>
      <w:pPr>
        <w:jc w:val="right"/>
      </w:pPr>
    </w:p>
    <w:p>
      <w:pPr>
        <w:jc w:val="right"/>
        <w:spacing w:line="336" w:lineRule="auto"/>
      </w:pPr>
      <w:r>
        <w:rPr>
          <w:b/>
        </w:rPr>
        <w:t xml:space="preserve">Prezzo senza S. G. e Util. a cad: € 14,20000</w:t>
      </w:r>
    </w:p>
    <w:p>
      <w:pPr>
        <w:jc w:val="right"/>
        <w:spacing w:line="336" w:lineRule="auto"/>
      </w:pPr>
      <w:r>
        <w:rPr>
          <w:b/>
        </w:rPr>
        <w:t xml:space="preserve">Spese generali € 2,13000</w:t>
      </w:r>
    </w:p>
    <w:p>
      <w:pPr>
        <w:jc w:val="right"/>
        <w:spacing w:line="336" w:lineRule="auto"/>
      </w:pPr>
      <w:r>
        <w:rPr>
          <w:b/>
        </w:rPr>
        <w:t xml:space="preserve">Utili di impresa € 1,63300</w:t>
      </w:r>
    </w:p>
    <w:p>
      <w:pPr>
        <w:jc w:val="right"/>
        <w:spacing w:line="336" w:lineRule="auto"/>
      </w:pPr>
      <w:r>
        <w:rPr>
          <w:b/>
        </w:rPr>
        <w:t xml:space="preserve">Prezzo a cad: € 17,96300</w:t>
      </w:r>
    </w:p>
    <w:p>
      <w:pPr>
        <w:rPr>
          <w:sz w:val="10"/>
          <w:szCs w:val="10"/>
        </w:rPr>
      </w:pPr>
    </w:p>
    <w:p>
      <w:pPr>
        <w:rPr>
          <w:sz w:val="10"/>
          <w:szCs w:val="10"/>
        </w:rPr>
      </w:pPr>
    </w:p>
    <w:p>
      <w:pPr/>
      <w:r>
        <w:rPr>
          <w:b/>
        </w:rPr>
        <w:t xml:space="preserve">Codice regionale: TOS15_PR.P45.003.561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561 - Ficus, A-F, specie carica, nome comune fico comune, circonferenza 12/14</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TOS15_PR.P45.003.567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567 - Forsythia, C, spp.,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TOS15_PR.P45.003.568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568 - Forsythia, C, spp.,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TOS15_PR.P45.003.574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574 - Fraxinus, A, specie excelsior, ornus, circonferenza 12/14
</w:t>
            </w:r>
          </w:p>
        </w:tc>
      </w:tr>
    </w:tbl>
    <w:p>
      <w:pPr>
        <w:jc w:val="right"/>
      </w:pPr>
    </w:p>
    <w:p>
      <w:pPr>
        <w:jc w:val="right"/>
        <w:spacing w:line="336" w:lineRule="auto"/>
      </w:pPr>
      <w:r>
        <w:rPr>
          <w:b/>
        </w:rPr>
        <w:t xml:space="preserve">Prezzo senza S. G. e Util. a cad: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cad: € 55,02750</w:t>
      </w:r>
    </w:p>
    <w:p>
      <w:pPr>
        <w:rPr>
          <w:sz w:val="10"/>
          <w:szCs w:val="10"/>
        </w:rPr>
      </w:pPr>
    </w:p>
    <w:p>
      <w:pPr>
        <w:rPr>
          <w:sz w:val="10"/>
          <w:szCs w:val="10"/>
        </w:rPr>
      </w:pPr>
    </w:p>
    <w:p>
      <w:pPr/>
      <w:r>
        <w:rPr>
          <w:b/>
        </w:rPr>
        <w:t xml:space="preserve">Codice regionale: TOS15_PR.P45.003.575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575 - Fraxinus, A, specie excelsior, ornus, circonferenza 14/16</w:t>
            </w:r>
          </w:p>
        </w:tc>
      </w:tr>
    </w:tbl>
    <w:p>
      <w:pPr>
        <w:jc w:val="right"/>
      </w:pPr>
    </w:p>
    <w:p>
      <w:pPr>
        <w:jc w:val="right"/>
        <w:spacing w:line="336" w:lineRule="auto"/>
      </w:pPr>
      <w:r>
        <w:rPr>
          <w:b/>
        </w:rPr>
        <w:t xml:space="preserve">Prezzo senza S. G. e Util. a cad: € 73,00000</w:t>
      </w:r>
    </w:p>
    <w:p>
      <w:pPr>
        <w:jc w:val="right"/>
        <w:spacing w:line="336" w:lineRule="auto"/>
      </w:pPr>
      <w:r>
        <w:rPr>
          <w:b/>
        </w:rPr>
        <w:t xml:space="preserve">Spese generali € 10,95000</w:t>
      </w:r>
    </w:p>
    <w:p>
      <w:pPr>
        <w:jc w:val="right"/>
        <w:spacing w:line="336" w:lineRule="auto"/>
      </w:pPr>
      <w:r>
        <w:rPr>
          <w:b/>
        </w:rPr>
        <w:t xml:space="preserve">Utili di impresa € 8,39500</w:t>
      </w:r>
    </w:p>
    <w:p>
      <w:pPr>
        <w:jc w:val="right"/>
        <w:spacing w:line="336" w:lineRule="auto"/>
      </w:pPr>
      <w:r>
        <w:rPr>
          <w:b/>
        </w:rPr>
        <w:t xml:space="preserve">Prezzo a cad: € 92,34500</w:t>
      </w:r>
    </w:p>
    <w:p>
      <w:pPr>
        <w:rPr>
          <w:sz w:val="10"/>
          <w:szCs w:val="10"/>
        </w:rPr>
      </w:pPr>
    </w:p>
    <w:p>
      <w:pPr>
        <w:rPr>
          <w:sz w:val="10"/>
          <w:szCs w:val="10"/>
        </w:rPr>
      </w:pPr>
    </w:p>
    <w:p>
      <w:pPr/>
      <w:r>
        <w:rPr>
          <w:b/>
        </w:rPr>
        <w:t xml:space="preserve">Codice regionale: TOS15_PR.P45.003.576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576 - Fraxinus, A, specie excelsior, ornus,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577 - Fraxinus, A, specie excelsior, ornus, circonferenza 18/20</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TOS15_PR.P45.003.578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578 - Fraxinus, A, specie excelsior, ornus, circonferenza 20/25</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TOS15_PR.P45.003.584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584 - Genista, C, specie hispanica, lydia, tinctoria,  Clt. 3
</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TOS15_PR.P45.003.590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590 - Ginkgo, A, specie biloba, nome comune ginco, circonferenza 6/8 
</w:t>
            </w:r>
          </w:p>
        </w:tc>
      </w:tr>
    </w:tbl>
    <w:p>
      <w:pPr>
        <w:jc w:val="right"/>
      </w:pPr>
    </w:p>
    <w:p>
      <w:pPr>
        <w:jc w:val="right"/>
        <w:spacing w:line="336" w:lineRule="auto"/>
      </w:pPr>
      <w:r>
        <w:rPr>
          <w:b/>
        </w:rPr>
        <w:t xml:space="preserve">Prezzo senza S. G. e Util. a cad: € 32,66000</w:t>
      </w:r>
    </w:p>
    <w:p>
      <w:pPr>
        <w:jc w:val="right"/>
        <w:spacing w:line="336" w:lineRule="auto"/>
      </w:pPr>
      <w:r>
        <w:rPr>
          <w:b/>
        </w:rPr>
        <w:t xml:space="preserve">Spese generali € 4,89900</w:t>
      </w:r>
    </w:p>
    <w:p>
      <w:pPr>
        <w:jc w:val="right"/>
        <w:spacing w:line="336" w:lineRule="auto"/>
      </w:pPr>
      <w:r>
        <w:rPr>
          <w:b/>
        </w:rPr>
        <w:t xml:space="preserve">Utili di impresa € 3,75590</w:t>
      </w:r>
    </w:p>
    <w:p>
      <w:pPr>
        <w:jc w:val="right"/>
        <w:spacing w:line="336" w:lineRule="auto"/>
      </w:pPr>
      <w:r>
        <w:rPr>
          <w:b/>
        </w:rPr>
        <w:t xml:space="preserve">Prezzo a cad: € 41,31490</w:t>
      </w:r>
    </w:p>
    <w:p>
      <w:pPr>
        <w:rPr>
          <w:sz w:val="10"/>
          <w:szCs w:val="10"/>
        </w:rPr>
      </w:pPr>
    </w:p>
    <w:p>
      <w:pPr>
        <w:rPr>
          <w:sz w:val="10"/>
          <w:szCs w:val="10"/>
        </w:rPr>
      </w:pPr>
    </w:p>
    <w:p>
      <w:pPr/>
      <w:r>
        <w:rPr>
          <w:b/>
        </w:rPr>
        <w:t xml:space="preserve">Codice regionale: TOS15_PR.P45.003.591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591 - Ginkgo, A, specie biloba, nome comune ginco, circonferenza 8/10</w:t>
            </w:r>
          </w:p>
        </w:tc>
      </w:tr>
    </w:tbl>
    <w:p>
      <w:pPr>
        <w:jc w:val="right"/>
      </w:pPr>
    </w:p>
    <w:p>
      <w:pPr>
        <w:jc w:val="right"/>
        <w:spacing w:line="336" w:lineRule="auto"/>
      </w:pPr>
      <w:r>
        <w:rPr>
          <w:b/>
        </w:rPr>
        <w:t xml:space="preserve">Prezzo senza S. G. e Util. a cad: € 42,41200</w:t>
      </w:r>
    </w:p>
    <w:p>
      <w:pPr>
        <w:jc w:val="right"/>
        <w:spacing w:line="336" w:lineRule="auto"/>
      </w:pPr>
      <w:r>
        <w:rPr>
          <w:b/>
        </w:rPr>
        <w:t xml:space="preserve">Spese generali € 6,36180</w:t>
      </w:r>
    </w:p>
    <w:p>
      <w:pPr>
        <w:jc w:val="right"/>
        <w:spacing w:line="336" w:lineRule="auto"/>
      </w:pPr>
      <w:r>
        <w:rPr>
          <w:b/>
        </w:rPr>
        <w:t xml:space="preserve">Utili di impresa € 4,87738</w:t>
      </w:r>
    </w:p>
    <w:p>
      <w:pPr>
        <w:jc w:val="right"/>
        <w:spacing w:line="336" w:lineRule="auto"/>
      </w:pPr>
      <w:r>
        <w:rPr>
          <w:b/>
        </w:rPr>
        <w:t xml:space="preserve">Prezzo a cad: € 53,65118</w:t>
      </w:r>
    </w:p>
    <w:p>
      <w:pPr>
        <w:rPr>
          <w:sz w:val="10"/>
          <w:szCs w:val="10"/>
        </w:rPr>
      </w:pPr>
    </w:p>
    <w:p>
      <w:pPr>
        <w:rPr>
          <w:sz w:val="10"/>
          <w:szCs w:val="10"/>
        </w:rPr>
      </w:pPr>
    </w:p>
    <w:p>
      <w:pPr/>
      <w:r>
        <w:rPr>
          <w:b/>
        </w:rPr>
        <w:t xml:space="preserve">Codice regionale: TOS15_PR.P45.003.592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592 - Ginkgo, A, specie biloba, nome comune ginco, circonferenza 10/12</w:t>
            </w:r>
          </w:p>
        </w:tc>
      </w:tr>
    </w:tbl>
    <w:p>
      <w:pPr>
        <w:jc w:val="right"/>
      </w:pPr>
    </w:p>
    <w:p>
      <w:pPr>
        <w:jc w:val="right"/>
        <w:spacing w:line="336" w:lineRule="auto"/>
      </w:pPr>
      <w:r>
        <w:rPr>
          <w:b/>
        </w:rPr>
        <w:t xml:space="preserve">Prezzo senza S. G. e Util. a cad: € 57,96000</w:t>
      </w:r>
    </w:p>
    <w:p>
      <w:pPr>
        <w:jc w:val="right"/>
        <w:spacing w:line="336" w:lineRule="auto"/>
      </w:pPr>
      <w:r>
        <w:rPr>
          <w:b/>
        </w:rPr>
        <w:t xml:space="preserve">Spese generali € 8,69400</w:t>
      </w:r>
    </w:p>
    <w:p>
      <w:pPr>
        <w:jc w:val="right"/>
        <w:spacing w:line="336" w:lineRule="auto"/>
      </w:pPr>
      <w:r>
        <w:rPr>
          <w:b/>
        </w:rPr>
        <w:t xml:space="preserve">Utili di impresa € 6,66540</w:t>
      </w:r>
    </w:p>
    <w:p>
      <w:pPr>
        <w:jc w:val="right"/>
        <w:spacing w:line="336" w:lineRule="auto"/>
      </w:pPr>
      <w:r>
        <w:rPr>
          <w:b/>
        </w:rPr>
        <w:t xml:space="preserve">Prezzo a cad: € 73,31940</w:t>
      </w:r>
    </w:p>
    <w:p>
      <w:pPr>
        <w:rPr>
          <w:sz w:val="10"/>
          <w:szCs w:val="10"/>
        </w:rPr>
      </w:pPr>
    </w:p>
    <w:p>
      <w:pPr>
        <w:rPr>
          <w:sz w:val="10"/>
          <w:szCs w:val="10"/>
        </w:rPr>
      </w:pPr>
    </w:p>
    <w:p>
      <w:pPr/>
      <w:r>
        <w:rPr>
          <w:b/>
        </w:rPr>
        <w:t xml:space="preserve">Codice regionale: TOS15_PR.P45.003.593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593 - Ginkgo, A, specie biloba, nome comune ginco, circonferenza 12/14</w:t>
            </w:r>
          </w:p>
        </w:tc>
      </w:tr>
    </w:tbl>
    <w:p>
      <w:pPr>
        <w:jc w:val="right"/>
      </w:pPr>
    </w:p>
    <w:p>
      <w:pPr>
        <w:jc w:val="right"/>
        <w:spacing w:line="336" w:lineRule="auto"/>
      </w:pPr>
      <w:r>
        <w:rPr>
          <w:b/>
        </w:rPr>
        <w:t xml:space="preserve">Prezzo senza S. G. e Util. a cad: € 77,28000</w:t>
      </w:r>
    </w:p>
    <w:p>
      <w:pPr>
        <w:jc w:val="right"/>
        <w:spacing w:line="336" w:lineRule="auto"/>
      </w:pPr>
      <w:r>
        <w:rPr>
          <w:b/>
        </w:rPr>
        <w:t xml:space="preserve">Spese generali € 11,59200</w:t>
      </w:r>
    </w:p>
    <w:p>
      <w:pPr>
        <w:jc w:val="right"/>
        <w:spacing w:line="336" w:lineRule="auto"/>
      </w:pPr>
      <w:r>
        <w:rPr>
          <w:b/>
        </w:rPr>
        <w:t xml:space="preserve">Utili di impresa € 8,88720</w:t>
      </w:r>
    </w:p>
    <w:p>
      <w:pPr>
        <w:jc w:val="right"/>
        <w:spacing w:line="336" w:lineRule="auto"/>
      </w:pPr>
      <w:r>
        <w:rPr>
          <w:b/>
        </w:rPr>
        <w:t xml:space="preserve">Prezzo a cad: € 97,75920</w:t>
      </w:r>
    </w:p>
    <w:p>
      <w:pPr>
        <w:rPr>
          <w:sz w:val="10"/>
          <w:szCs w:val="10"/>
        </w:rPr>
      </w:pPr>
    </w:p>
    <w:p>
      <w:pPr>
        <w:rPr>
          <w:sz w:val="10"/>
          <w:szCs w:val="10"/>
        </w:rPr>
      </w:pPr>
    </w:p>
    <w:p>
      <w:pPr/>
      <w:r>
        <w:rPr>
          <w:b/>
        </w:rPr>
        <w:t xml:space="preserve">Codice regionale: TOS15_PR.P45.003.594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594 - Ginkgo, A, specie biloba, nome comune ginco,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TOS15_PR.P45.003.595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595 - Ginkgo, A, specie biloba, nome comune ginco,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TOS15_PR.P45.003.596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596 - Ginkgo, A, specie biloba, nome comune ginco,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602 - Gleditsia, A, specie triacanthos, circonferenza 8/10        
</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TOS15_PR.P45.003.603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603 - Gleditsia, A, specie triacanthos, circonferenza 10/12</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TOS15_PR.P45.003.605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605 - Gleditsia, A, specie triacanthos,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TOS15_PR.P45.003.606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606 - Gleditsia, A, specie triacanthos,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607 - Gleditsia, A, specie triacanthos,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TOS15_PR.P45.003.608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608 - Gleditsia, A, specie triacanthos,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614 - Grevillea, C, spp.,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615 - Grevillea, C, spp., Clt 7-10</w:t>
            </w:r>
          </w:p>
        </w:tc>
      </w:tr>
    </w:tbl>
    <w:p>
      <w:pPr>
        <w:jc w:val="right"/>
      </w:pPr>
    </w:p>
    <w:p>
      <w:pPr>
        <w:jc w:val="right"/>
        <w:spacing w:line="336" w:lineRule="auto"/>
      </w:pPr>
      <w:r>
        <w:rPr>
          <w:b/>
        </w:rPr>
        <w:t xml:space="preserve">Prezzo senza S. G. e Util. a cad: € 12,14460</w:t>
      </w:r>
    </w:p>
    <w:p>
      <w:pPr>
        <w:jc w:val="right"/>
        <w:spacing w:line="336" w:lineRule="auto"/>
      </w:pPr>
      <w:r>
        <w:rPr>
          <w:b/>
        </w:rPr>
        <w:t xml:space="preserve">Spese generali € 1,82169</w:t>
      </w:r>
    </w:p>
    <w:p>
      <w:pPr>
        <w:jc w:val="right"/>
        <w:spacing w:line="336" w:lineRule="auto"/>
      </w:pPr>
      <w:r>
        <w:rPr>
          <w:b/>
        </w:rPr>
        <w:t xml:space="preserve">Utili di impresa € 1,39663</w:t>
      </w:r>
    </w:p>
    <w:p>
      <w:pPr>
        <w:jc w:val="right"/>
        <w:spacing w:line="336" w:lineRule="auto"/>
      </w:pPr>
      <w:r>
        <w:rPr>
          <w:b/>
        </w:rPr>
        <w:t xml:space="preserve">Prezzo a cad: € 15,36292</w:t>
      </w:r>
    </w:p>
    <w:p>
      <w:pPr>
        <w:rPr>
          <w:sz w:val="10"/>
          <w:szCs w:val="10"/>
        </w:rPr>
      </w:pPr>
    </w:p>
    <w:p>
      <w:pPr>
        <w:rPr>
          <w:sz w:val="10"/>
          <w:szCs w:val="10"/>
        </w:rPr>
      </w:pPr>
    </w:p>
    <w:p>
      <w:pPr/>
      <w:r>
        <w:rPr>
          <w:b/>
        </w:rPr>
        <w:t xml:space="preserve">Codice regionale: TOS15_PR.P45.003.621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621 - Hamamelis, C, spp., h. 80/100, Clt  15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622 - Hamamelis, C, spp., h. 100/125, Clt 18</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TOS15_PR.P45.003.623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623 - Hamamelis, C, spp., h. 125/150, Clt 30</w:t>
            </w:r>
          </w:p>
        </w:tc>
      </w:tr>
    </w:tbl>
    <w:p>
      <w:pPr>
        <w:jc w:val="right"/>
      </w:pPr>
    </w:p>
    <w:p>
      <w:pPr>
        <w:jc w:val="right"/>
        <w:spacing w:line="336" w:lineRule="auto"/>
      </w:pPr>
      <w:r>
        <w:rPr>
          <w:b/>
        </w:rPr>
        <w:t xml:space="preserve">Prezzo senza S. G. e Util. a cad: € 78,20000</w:t>
      </w:r>
    </w:p>
    <w:p>
      <w:pPr>
        <w:jc w:val="right"/>
        <w:spacing w:line="336" w:lineRule="auto"/>
      </w:pPr>
      <w:r>
        <w:rPr>
          <w:b/>
        </w:rPr>
        <w:t xml:space="preserve">Spese generali € 11,73000</w:t>
      </w:r>
    </w:p>
    <w:p>
      <w:pPr>
        <w:jc w:val="right"/>
        <w:spacing w:line="336" w:lineRule="auto"/>
      </w:pPr>
      <w:r>
        <w:rPr>
          <w:b/>
        </w:rPr>
        <w:t xml:space="preserve">Utili di impresa € 8,99300</w:t>
      </w:r>
    </w:p>
    <w:p>
      <w:pPr>
        <w:jc w:val="right"/>
        <w:spacing w:line="336" w:lineRule="auto"/>
      </w:pPr>
      <w:r>
        <w:rPr>
          <w:b/>
        </w:rPr>
        <w:t xml:space="preserve">Prezzo a cad: € 98,92300</w:t>
      </w:r>
    </w:p>
    <w:p>
      <w:pPr>
        <w:rPr>
          <w:sz w:val="10"/>
          <w:szCs w:val="10"/>
        </w:rPr>
      </w:pPr>
    </w:p>
    <w:p>
      <w:pPr>
        <w:rPr>
          <w:sz w:val="10"/>
          <w:szCs w:val="10"/>
        </w:rPr>
      </w:pPr>
    </w:p>
    <w:p>
      <w:pPr/>
      <w:r>
        <w:rPr>
          <w:b/>
        </w:rPr>
        <w:t xml:space="preserve">Codice regionale: TOS15_PR.P45.003.629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629 - Hedera, R, spp., nome comune edera, h. 60/80, Clt  2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TOS15_PR.P45.003.630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630 - Hedera, R, spp., nome comune edera, h. 80/100, Clt 3</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TOS15_PR.P45.003.631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631 - Hedera, R, spp., nome comune edera, h. 100/125,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TOS15_PR.P45.003.632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632 - Hedera, R, spp., nome comune edera, h. 125/150, Clt 7</w:t>
            </w:r>
          </w:p>
        </w:tc>
      </w:tr>
    </w:tbl>
    <w:p>
      <w:pPr>
        <w:jc w:val="right"/>
      </w:pPr>
    </w:p>
    <w:p>
      <w:pPr>
        <w:jc w:val="right"/>
        <w:spacing w:line="336" w:lineRule="auto"/>
      </w:pPr>
      <w:r>
        <w:rPr>
          <w:b/>
        </w:rPr>
        <w:t xml:space="preserve">Prezzo senza S. G. e Util. a cad: € 5,96700</w:t>
      </w:r>
    </w:p>
    <w:p>
      <w:pPr>
        <w:jc w:val="right"/>
        <w:spacing w:line="336" w:lineRule="auto"/>
      </w:pPr>
      <w:r>
        <w:rPr>
          <w:b/>
        </w:rPr>
        <w:t xml:space="preserve">Spese generali € 0,89505</w:t>
      </w:r>
    </w:p>
    <w:p>
      <w:pPr>
        <w:jc w:val="right"/>
        <w:spacing w:line="336" w:lineRule="auto"/>
      </w:pPr>
      <w:r>
        <w:rPr>
          <w:b/>
        </w:rPr>
        <w:t xml:space="preserve">Utili di impresa € 0,68621</w:t>
      </w:r>
    </w:p>
    <w:p>
      <w:pPr>
        <w:jc w:val="right"/>
        <w:spacing w:line="336" w:lineRule="auto"/>
      </w:pPr>
      <w:r>
        <w:rPr>
          <w:b/>
        </w:rPr>
        <w:t xml:space="preserve">Prezzo a cad: € 7,54826</w:t>
      </w:r>
    </w:p>
    <w:p>
      <w:pPr>
        <w:rPr>
          <w:sz w:val="10"/>
          <w:szCs w:val="10"/>
        </w:rPr>
      </w:pPr>
    </w:p>
    <w:p>
      <w:pPr>
        <w:rPr>
          <w:sz w:val="10"/>
          <w:szCs w:val="10"/>
        </w:rPr>
      </w:pPr>
    </w:p>
    <w:p>
      <w:pPr/>
      <w:r>
        <w:rPr>
          <w:b/>
        </w:rPr>
        <w:t xml:space="preserve">Codice regionale: TOS15_PR.P45.003.639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639 - Hibiscus, A-C, specie syriacus, nome comune ibisco,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640 - Hibiscus, A-C, specie syriacus, nome comune ibisco, h. 125/150</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TOS15_PR.P45.003.642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642 - Hibiscus, A-C, specie syriacus, nome comune ibisco, circonferenza 6/8</w:t>
            </w:r>
          </w:p>
        </w:tc>
      </w:tr>
    </w:tbl>
    <w:p>
      <w:pPr>
        <w:jc w:val="right"/>
      </w:pPr>
    </w:p>
    <w:p>
      <w:pPr>
        <w:jc w:val="right"/>
        <w:spacing w:line="336" w:lineRule="auto"/>
      </w:pPr>
      <w:r>
        <w:rPr>
          <w:b/>
        </w:rPr>
        <w:t xml:space="preserve">Prezzo senza S. G. e Util. a cad: € 27,32400</w:t>
      </w:r>
    </w:p>
    <w:p>
      <w:pPr>
        <w:jc w:val="right"/>
        <w:spacing w:line="336" w:lineRule="auto"/>
      </w:pPr>
      <w:r>
        <w:rPr>
          <w:b/>
        </w:rPr>
        <w:t xml:space="preserve">Spese generali € 4,09860</w:t>
      </w:r>
    </w:p>
    <w:p>
      <w:pPr>
        <w:jc w:val="right"/>
        <w:spacing w:line="336" w:lineRule="auto"/>
      </w:pPr>
      <w:r>
        <w:rPr>
          <w:b/>
        </w:rPr>
        <w:t xml:space="preserve">Utili di impresa € 3,14226</w:t>
      </w:r>
    </w:p>
    <w:p>
      <w:pPr>
        <w:jc w:val="right"/>
        <w:spacing w:line="336" w:lineRule="auto"/>
      </w:pPr>
      <w:r>
        <w:rPr>
          <w:b/>
        </w:rPr>
        <w:t xml:space="preserve">Prezzo a cad: € 34,56486</w:t>
      </w:r>
    </w:p>
    <w:p>
      <w:pPr>
        <w:rPr>
          <w:sz w:val="10"/>
          <w:szCs w:val="10"/>
        </w:rPr>
      </w:pPr>
    </w:p>
    <w:p>
      <w:pPr>
        <w:rPr>
          <w:sz w:val="10"/>
          <w:szCs w:val="10"/>
        </w:rPr>
      </w:pPr>
    </w:p>
    <w:p>
      <w:pPr/>
      <w:r>
        <w:rPr>
          <w:b/>
        </w:rPr>
        <w:t xml:space="preserve">Codice regionale: TOS15_PR.P45.003.643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643 - Hibiscus, A-C, specie syriacus, nome comune ibisco,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TOS15_PR.P45.003.644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644 - Hibiscus, A-C, specie syriacus, nome comune ibisco, circonferenza 10/12</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TOS15_PR.P45.003.645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645 - Hibiscus, A-C, specie syriacus, nome comune ibisco, circonferenza 12/14</w:t>
            </w:r>
          </w:p>
        </w:tc>
      </w:tr>
    </w:tbl>
    <w:p>
      <w:pPr>
        <w:jc w:val="right"/>
      </w:pPr>
    </w:p>
    <w:p>
      <w:pPr>
        <w:jc w:val="right"/>
        <w:spacing w:line="336" w:lineRule="auto"/>
      </w:pPr>
      <w:r>
        <w:rPr>
          <w:b/>
        </w:rPr>
        <w:t xml:space="preserve">Prezzo senza S. G. e Util. a cad: € 80,04000</w:t>
      </w:r>
    </w:p>
    <w:p>
      <w:pPr>
        <w:jc w:val="right"/>
        <w:spacing w:line="336" w:lineRule="auto"/>
      </w:pPr>
      <w:r>
        <w:rPr>
          <w:b/>
        </w:rPr>
        <w:t xml:space="preserve">Spese generali € 12,00600</w:t>
      </w:r>
    </w:p>
    <w:p>
      <w:pPr>
        <w:jc w:val="right"/>
        <w:spacing w:line="336" w:lineRule="auto"/>
      </w:pPr>
      <w:r>
        <w:rPr>
          <w:b/>
        </w:rPr>
        <w:t xml:space="preserve">Utili di impresa € 9,20460</w:t>
      </w:r>
    </w:p>
    <w:p>
      <w:pPr>
        <w:jc w:val="right"/>
        <w:spacing w:line="336" w:lineRule="auto"/>
      </w:pPr>
      <w:r>
        <w:rPr>
          <w:b/>
        </w:rPr>
        <w:t xml:space="preserve">Prezzo a cad: € 101,25060</w:t>
      </w:r>
    </w:p>
    <w:p>
      <w:pPr>
        <w:rPr>
          <w:sz w:val="10"/>
          <w:szCs w:val="10"/>
        </w:rPr>
      </w:pPr>
    </w:p>
    <w:p>
      <w:pPr>
        <w:rPr>
          <w:sz w:val="10"/>
          <w:szCs w:val="10"/>
        </w:rPr>
      </w:pPr>
    </w:p>
    <w:p>
      <w:pPr/>
      <w:r>
        <w:rPr>
          <w:b/>
        </w:rPr>
        <w:t xml:space="preserve">Codice regionale: TOS15_PR.P45.003.651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651 - Hydrangea, C, specie ARBORESCEN, ASPERA,
QUERCIFOLIA, PANICULATA, PETIOLARIS, nome comune ortensia, Clt  3
</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TOS15_PR.P45.003.652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652 - Hydrangea, C, specie ARBORESCEN, ASPERA,
QUERCIFOLIA, PANICULATA, PETIOLARIS, nome comune ortensia, Clt 9-10</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TOS15_PR.P45.003.658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658 - Hydrangea, C, specie macriphilla, nome comune ortensia,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TOS15_PR.P45.003.659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659 - Hydrangea, C, specie macriphilla, nome comune ortensia, Clt 9-10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TOS15_PR.P45.003.665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665 - Hypericum, C, spp., nome comune iperico,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TOS15_PR.P45.003.666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666 - Hypericum, C, spp., nome comune iperico, Clt 10</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TOS15_PR.P45.003.672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672 - Ilex, C, specie aquifolium, nome comune agrifoglio, h. 60/80
</w:t>
            </w:r>
          </w:p>
        </w:tc>
      </w:tr>
    </w:tbl>
    <w:p>
      <w:pPr>
        <w:jc w:val="right"/>
      </w:pPr>
    </w:p>
    <w:p>
      <w:pPr>
        <w:jc w:val="right"/>
        <w:spacing w:line="336" w:lineRule="auto"/>
      </w:pPr>
      <w:r>
        <w:rPr>
          <w:b/>
        </w:rPr>
        <w:t xml:space="preserve">Prezzo senza S. G. e Util. a cad: € 4,84380</w:t>
      </w:r>
    </w:p>
    <w:p>
      <w:pPr>
        <w:jc w:val="right"/>
        <w:spacing w:line="336" w:lineRule="auto"/>
      </w:pPr>
      <w:r>
        <w:rPr>
          <w:b/>
        </w:rPr>
        <w:t xml:space="preserve">Spese generali € 0,72657</w:t>
      </w:r>
    </w:p>
    <w:p>
      <w:pPr>
        <w:jc w:val="right"/>
        <w:spacing w:line="336" w:lineRule="auto"/>
      </w:pPr>
      <w:r>
        <w:rPr>
          <w:b/>
        </w:rPr>
        <w:t xml:space="preserve">Utili di impresa € 0,55704</w:t>
      </w:r>
    </w:p>
    <w:p>
      <w:pPr>
        <w:jc w:val="right"/>
        <w:spacing w:line="336" w:lineRule="auto"/>
      </w:pPr>
      <w:r>
        <w:rPr>
          <w:b/>
        </w:rPr>
        <w:t xml:space="preserve">Prezzo a cad: € 6,12741</w:t>
      </w:r>
    </w:p>
    <w:p>
      <w:pPr>
        <w:rPr>
          <w:sz w:val="10"/>
          <w:szCs w:val="10"/>
        </w:rPr>
      </w:pPr>
    </w:p>
    <w:p>
      <w:pPr>
        <w:rPr>
          <w:sz w:val="10"/>
          <w:szCs w:val="10"/>
        </w:rPr>
      </w:pPr>
    </w:p>
    <w:p>
      <w:pPr/>
      <w:r>
        <w:rPr>
          <w:b/>
        </w:rPr>
        <w:t xml:space="preserve">Codice regionale: TOS15_PR.P45.003.673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673 - Ilex, C, specie aquifolium, nome comune agrifoglio,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TOS15_PR.P45.003.675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675 - Ilex, C, specie aquifolium, nome comune agrifoglio, h. 125/150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TOS15_PR.P45.003.676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676 - Ilex, C, specie aquifolium, nome comune agrifoglio, h. 150/175</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TOS15_PR.P45.003.677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677 - Ilex, C, specie aquifolium, nome comune agrifoglio, h. 175/200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TOS15_PR.P45.003.683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683 - Jacaranda, A, specie mimosifolia (=J. ovalifolia), circonferenza 6/8, Clt  30
</w:t>
            </w:r>
          </w:p>
        </w:tc>
      </w:tr>
    </w:tbl>
    <w:p>
      <w:pPr>
        <w:jc w:val="right"/>
      </w:pPr>
    </w:p>
    <w:p>
      <w:pPr>
        <w:jc w:val="right"/>
        <w:spacing w:line="336" w:lineRule="auto"/>
      </w:pPr>
      <w:r>
        <w:rPr>
          <w:b/>
        </w:rPr>
        <w:t xml:space="preserve">Prezzo senza S. G. e Util. a cad: € 13,61600</w:t>
      </w:r>
    </w:p>
    <w:p>
      <w:pPr>
        <w:jc w:val="right"/>
        <w:spacing w:line="336" w:lineRule="auto"/>
      </w:pPr>
      <w:r>
        <w:rPr>
          <w:b/>
        </w:rPr>
        <w:t xml:space="preserve">Spese generali € 2,04240</w:t>
      </w:r>
    </w:p>
    <w:p>
      <w:pPr>
        <w:jc w:val="right"/>
        <w:spacing w:line="336" w:lineRule="auto"/>
      </w:pPr>
      <w:r>
        <w:rPr>
          <w:b/>
        </w:rPr>
        <w:t xml:space="preserve">Utili di impresa € 1,56584</w:t>
      </w:r>
    </w:p>
    <w:p>
      <w:pPr>
        <w:jc w:val="right"/>
        <w:spacing w:line="336" w:lineRule="auto"/>
      </w:pPr>
      <w:r>
        <w:rPr>
          <w:b/>
        </w:rPr>
        <w:t xml:space="preserve">Prezzo a cad: € 17,22424</w:t>
      </w:r>
    </w:p>
    <w:p>
      <w:pPr>
        <w:rPr>
          <w:sz w:val="10"/>
          <w:szCs w:val="10"/>
        </w:rPr>
      </w:pPr>
    </w:p>
    <w:p>
      <w:pPr>
        <w:rPr>
          <w:sz w:val="10"/>
          <w:szCs w:val="10"/>
        </w:rPr>
      </w:pPr>
    </w:p>
    <w:p>
      <w:pPr/>
      <w:r>
        <w:rPr>
          <w:b/>
        </w:rPr>
        <w:t xml:space="preserve">Codice regionale: TOS15_PR.P45.003.690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690 - Jasminum, R, spp., h. 60/80, Clt  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TOS15_PR.P45.003.692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692 - Jasminum, R, spp., h. 100/125, Clt  3</w:t>
            </w:r>
          </w:p>
        </w:tc>
      </w:tr>
    </w:tbl>
    <w:p>
      <w:pPr>
        <w:jc w:val="right"/>
      </w:pPr>
    </w:p>
    <w:p>
      <w:pPr>
        <w:jc w:val="right"/>
        <w:spacing w:line="336" w:lineRule="auto"/>
      </w:pPr>
      <w:r>
        <w:rPr>
          <w:b/>
        </w:rPr>
        <w:t xml:space="preserve">Prezzo senza S. G. e Util. a cad: € 6,17760</w:t>
      </w:r>
    </w:p>
    <w:p>
      <w:pPr>
        <w:jc w:val="right"/>
        <w:spacing w:line="336" w:lineRule="auto"/>
      </w:pPr>
      <w:r>
        <w:rPr>
          <w:b/>
        </w:rPr>
        <w:t xml:space="preserve">Spese generali € 0,92664</w:t>
      </w:r>
    </w:p>
    <w:p>
      <w:pPr>
        <w:jc w:val="right"/>
        <w:spacing w:line="336" w:lineRule="auto"/>
      </w:pPr>
      <w:r>
        <w:rPr>
          <w:b/>
        </w:rPr>
        <w:t xml:space="preserve">Utili di impresa € 0,71042</w:t>
      </w:r>
    </w:p>
    <w:p>
      <w:pPr>
        <w:jc w:val="right"/>
        <w:spacing w:line="336" w:lineRule="auto"/>
      </w:pPr>
      <w:r>
        <w:rPr>
          <w:b/>
        </w:rPr>
        <w:t xml:space="preserve">Prezzo a cad: € 7,81466</w:t>
      </w:r>
    </w:p>
    <w:p>
      <w:pPr>
        <w:rPr>
          <w:sz w:val="10"/>
          <w:szCs w:val="10"/>
        </w:rPr>
      </w:pPr>
    </w:p>
    <w:p>
      <w:pPr>
        <w:rPr>
          <w:sz w:val="10"/>
          <w:szCs w:val="10"/>
        </w:rPr>
      </w:pPr>
    </w:p>
    <w:p>
      <w:pPr/>
      <w:r>
        <w:rPr>
          <w:b/>
        </w:rPr>
        <w:t xml:space="preserve">Codice regionale: TOS15_PR.P45.003.694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694 - Jasminum, R, spp., h. 150/175, Clt  7</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TOS15_PR.P45.003.700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700 - Juglans, C, specie nigra, regia, nome comune noce, circonferenza 8/10
</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TOS15_PR.P45.003.701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701 - Juglans, C, specie nigra, regia, nome comune noce, circonferenza 10/12</w:t>
            </w:r>
          </w:p>
        </w:tc>
      </w:tr>
    </w:tbl>
    <w:p>
      <w:pPr>
        <w:jc w:val="right"/>
      </w:pPr>
    </w:p>
    <w:p>
      <w:pPr>
        <w:jc w:val="right"/>
        <w:spacing w:line="336" w:lineRule="auto"/>
      </w:pPr>
      <w:r>
        <w:rPr>
          <w:b/>
        </w:rPr>
        <w:t xml:space="preserve">Prezzo senza S. G. e Util. a cad: € 41,00000</w:t>
      </w:r>
    </w:p>
    <w:p>
      <w:pPr>
        <w:jc w:val="right"/>
        <w:spacing w:line="336" w:lineRule="auto"/>
      </w:pPr>
      <w:r>
        <w:rPr>
          <w:b/>
        </w:rPr>
        <w:t xml:space="preserve">Spese generali € 6,15000</w:t>
      </w:r>
    </w:p>
    <w:p>
      <w:pPr>
        <w:jc w:val="right"/>
        <w:spacing w:line="336" w:lineRule="auto"/>
      </w:pPr>
      <w:r>
        <w:rPr>
          <w:b/>
        </w:rPr>
        <w:t xml:space="preserve">Utili di impresa € 4,71500</w:t>
      </w:r>
    </w:p>
    <w:p>
      <w:pPr>
        <w:jc w:val="right"/>
        <w:spacing w:line="336" w:lineRule="auto"/>
      </w:pPr>
      <w:r>
        <w:rPr>
          <w:b/>
        </w:rPr>
        <w:t xml:space="preserve">Prezzo a cad: € 51,86500</w:t>
      </w:r>
    </w:p>
    <w:p>
      <w:pPr>
        <w:rPr>
          <w:sz w:val="10"/>
          <w:szCs w:val="10"/>
        </w:rPr>
      </w:pPr>
    </w:p>
    <w:p>
      <w:pPr>
        <w:rPr>
          <w:sz w:val="10"/>
          <w:szCs w:val="10"/>
        </w:rPr>
      </w:pPr>
    </w:p>
    <w:p>
      <w:pPr/>
      <w:r>
        <w:rPr>
          <w:b/>
        </w:rPr>
        <w:t xml:space="preserve">Codice regionale: TOS15_PR.P45.003.702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702 - Juglans, C, specie nigra, regia, nome comune noce, circonferenza 12/14</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TOS15_PR.P45.003.703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703 - Juglans, C, specie nigra, regia, nome comune noce,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TOS15_PR.P45.003.704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704 - Juglans, C, specie nigra, regia, nome comune noce,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TOS15_PR.P45.003.705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705 - Juglans, C, specie nigra, regia, nome comune noce,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TOS15_PR.P45.003.711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711 - Juniperus, C, spp.,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712 - Juniperus, C, spp., Clt 9-10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713 - Juniperus, C, spp., Clt 18</w:t>
            </w:r>
          </w:p>
        </w:tc>
      </w:tr>
    </w:tbl>
    <w:p>
      <w:pPr>
        <w:jc w:val="right"/>
      </w:pPr>
    </w:p>
    <w:p>
      <w:pPr>
        <w:jc w:val="right"/>
        <w:spacing w:line="336" w:lineRule="auto"/>
      </w:pPr>
      <w:r>
        <w:rPr>
          <w:b/>
        </w:rPr>
        <w:t xml:space="preserve">Prezzo senza S. G. e Util. a cad: € 25,50000</w:t>
      </w:r>
    </w:p>
    <w:p>
      <w:pPr>
        <w:jc w:val="right"/>
        <w:spacing w:line="336" w:lineRule="auto"/>
      </w:pPr>
      <w:r>
        <w:rPr>
          <w:b/>
        </w:rPr>
        <w:t xml:space="preserve">Spese generali € 3,82500</w:t>
      </w:r>
    </w:p>
    <w:p>
      <w:pPr>
        <w:jc w:val="right"/>
        <w:spacing w:line="336" w:lineRule="auto"/>
      </w:pPr>
      <w:r>
        <w:rPr>
          <w:b/>
        </w:rPr>
        <w:t xml:space="preserve">Utili di impresa € 2,93250</w:t>
      </w:r>
    </w:p>
    <w:p>
      <w:pPr>
        <w:jc w:val="right"/>
        <w:spacing w:line="336" w:lineRule="auto"/>
      </w:pPr>
      <w:r>
        <w:rPr>
          <w:b/>
        </w:rPr>
        <w:t xml:space="preserve">Prezzo a cad: € 32,25750</w:t>
      </w:r>
    </w:p>
    <w:p>
      <w:pPr>
        <w:rPr>
          <w:sz w:val="10"/>
          <w:szCs w:val="10"/>
        </w:rPr>
      </w:pPr>
    </w:p>
    <w:p>
      <w:pPr>
        <w:rPr>
          <w:sz w:val="10"/>
          <w:szCs w:val="10"/>
        </w:rPr>
      </w:pPr>
    </w:p>
    <w:p>
      <w:pPr/>
      <w:r>
        <w:rPr>
          <w:b/>
        </w:rPr>
        <w:t xml:space="preserve">Codice regionale: TOS15_PR.P45.003.719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719 - Kerria, C, specie japonica,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720 - Kerria, C, specie japonica,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TOS15_PR.P45.003.721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721 - Koelreuteria, A, specie paniculata, circonferenza 8/10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TOS15_PR.P45.003.727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727 - Koelreuteria, A, specie paniculata, circonferenza 10/12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TOS15_PR.P45.003.728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728 - Koelreuteria, A, specie paniculata,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TOS15_PR.P45.003.729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729 - Koelreuteria, A, specie paniculata,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TOS15_PR.P45.003.735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735 - Kolkwitzia, C, specie amabilis, Clt  3
</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TOS15_PR.P45.003.742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742 - Lagestroemia, C, spp., circonferenza 6/8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TOS15_PR.P45.003.743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743 - Lagestroemia, C, spp., circonferenza 8/10</w:t>
            </w:r>
          </w:p>
        </w:tc>
      </w:tr>
    </w:tbl>
    <w:p>
      <w:pPr>
        <w:jc w:val="right"/>
      </w:pPr>
    </w:p>
    <w:p>
      <w:pPr>
        <w:jc w:val="right"/>
        <w:spacing w:line="336" w:lineRule="auto"/>
      </w:pPr>
      <w:r>
        <w:rPr>
          <w:b/>
        </w:rPr>
        <w:t xml:space="preserve">Prezzo senza S. G. e Util. a cad: € 44,89600</w:t>
      </w:r>
    </w:p>
    <w:p>
      <w:pPr>
        <w:jc w:val="right"/>
        <w:spacing w:line="336" w:lineRule="auto"/>
      </w:pPr>
      <w:r>
        <w:rPr>
          <w:b/>
        </w:rPr>
        <w:t xml:space="preserve">Spese generali € 6,73440</w:t>
      </w:r>
    </w:p>
    <w:p>
      <w:pPr>
        <w:jc w:val="right"/>
        <w:spacing w:line="336" w:lineRule="auto"/>
      </w:pPr>
      <w:r>
        <w:rPr>
          <w:b/>
        </w:rPr>
        <w:t xml:space="preserve">Utili di impresa € 5,16304</w:t>
      </w:r>
    </w:p>
    <w:p>
      <w:pPr>
        <w:jc w:val="right"/>
        <w:spacing w:line="336" w:lineRule="auto"/>
      </w:pPr>
      <w:r>
        <w:rPr>
          <w:b/>
        </w:rPr>
        <w:t xml:space="preserve">Prezzo a cad: € 56,79344</w:t>
      </w:r>
    </w:p>
    <w:p>
      <w:pPr>
        <w:rPr>
          <w:sz w:val="10"/>
          <w:szCs w:val="10"/>
        </w:rPr>
      </w:pPr>
    </w:p>
    <w:p>
      <w:pPr>
        <w:rPr>
          <w:sz w:val="10"/>
          <w:szCs w:val="10"/>
        </w:rPr>
      </w:pPr>
    </w:p>
    <w:p>
      <w:pPr/>
      <w:r>
        <w:rPr>
          <w:b/>
        </w:rPr>
        <w:t xml:space="preserve">Codice regionale: TOS15_PR.P45.003.744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744 - Lagestroemia, C, spp., circonferenza 10/12</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TOS15_PR.P45.003.745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745 - Lagestroemia, C, spp., circonferenza 12/14</w:t>
            </w:r>
          </w:p>
        </w:tc>
      </w:tr>
    </w:tbl>
    <w:p>
      <w:pPr>
        <w:jc w:val="right"/>
      </w:pPr>
    </w:p>
    <w:p>
      <w:pPr>
        <w:jc w:val="right"/>
        <w:spacing w:line="336" w:lineRule="auto"/>
      </w:pPr>
      <w:r>
        <w:rPr>
          <w:b/>
        </w:rPr>
        <w:t xml:space="preserve">Prezzo senza S. G. e Util. a cad: € 122,36000</w:t>
      </w:r>
    </w:p>
    <w:p>
      <w:pPr>
        <w:jc w:val="right"/>
        <w:spacing w:line="336" w:lineRule="auto"/>
      </w:pPr>
      <w:r>
        <w:rPr>
          <w:b/>
        </w:rPr>
        <w:t xml:space="preserve">Spese generali € 18,35400</w:t>
      </w:r>
    </w:p>
    <w:p>
      <w:pPr>
        <w:jc w:val="right"/>
        <w:spacing w:line="336" w:lineRule="auto"/>
      </w:pPr>
      <w:r>
        <w:rPr>
          <w:b/>
        </w:rPr>
        <w:t xml:space="preserve">Utili di impresa € 14,07140</w:t>
      </w:r>
    </w:p>
    <w:p>
      <w:pPr>
        <w:jc w:val="right"/>
        <w:spacing w:line="336" w:lineRule="auto"/>
      </w:pPr>
      <w:r>
        <w:rPr>
          <w:b/>
        </w:rPr>
        <w:t xml:space="preserve">Prezzo a cad: € 154,78540</w:t>
      </w:r>
    </w:p>
    <w:p>
      <w:pPr>
        <w:rPr>
          <w:sz w:val="10"/>
          <w:szCs w:val="10"/>
        </w:rPr>
      </w:pPr>
    </w:p>
    <w:p>
      <w:pPr>
        <w:rPr>
          <w:sz w:val="10"/>
          <w:szCs w:val="10"/>
        </w:rPr>
      </w:pPr>
    </w:p>
    <w:p>
      <w:pPr/>
      <w:r>
        <w:rPr>
          <w:b/>
        </w:rPr>
        <w:t xml:space="preserve">Codice regionale: TOS15_PR.P45.003.747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747 - Lagestroemia, C, spp., h. 80/100</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TOS15_PR.P45.003.748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748 - Lagestroemia, C, spp., h. 100/125</w:t>
            </w:r>
          </w:p>
        </w:tc>
      </w:tr>
    </w:tbl>
    <w:p>
      <w:pPr>
        <w:jc w:val="right"/>
      </w:pPr>
    </w:p>
    <w:p>
      <w:pPr>
        <w:jc w:val="right"/>
        <w:spacing w:line="336" w:lineRule="auto"/>
      </w:pPr>
      <w:r>
        <w:rPr>
          <w:b/>
        </w:rPr>
        <w:t xml:space="preserve">Prezzo senza S. G. e Util. a cad: € 19,00000</w:t>
      </w:r>
    </w:p>
    <w:p>
      <w:pPr>
        <w:jc w:val="right"/>
        <w:spacing w:line="336" w:lineRule="auto"/>
      </w:pPr>
      <w:r>
        <w:rPr>
          <w:b/>
        </w:rPr>
        <w:t xml:space="preserve">Spese generali € 2,85000</w:t>
      </w:r>
    </w:p>
    <w:p>
      <w:pPr>
        <w:jc w:val="right"/>
        <w:spacing w:line="336" w:lineRule="auto"/>
      </w:pPr>
      <w:r>
        <w:rPr>
          <w:b/>
        </w:rPr>
        <w:t xml:space="preserve">Utili di impresa € 2,18500</w:t>
      </w:r>
    </w:p>
    <w:p>
      <w:pPr>
        <w:jc w:val="right"/>
        <w:spacing w:line="336" w:lineRule="auto"/>
      </w:pPr>
      <w:r>
        <w:rPr>
          <w:b/>
        </w:rPr>
        <w:t xml:space="preserve">Prezzo a cad: € 24,03500</w:t>
      </w:r>
    </w:p>
    <w:p>
      <w:pPr>
        <w:rPr>
          <w:sz w:val="10"/>
          <w:szCs w:val="10"/>
        </w:rPr>
      </w:pPr>
    </w:p>
    <w:p>
      <w:pPr>
        <w:rPr>
          <w:sz w:val="10"/>
          <w:szCs w:val="10"/>
        </w:rPr>
      </w:pPr>
    </w:p>
    <w:p>
      <w:pPr/>
      <w:r>
        <w:rPr>
          <w:b/>
        </w:rPr>
        <w:t xml:space="preserve">Codice regionale: TOS15_PR.P45.003.749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749 - Lagestroemia, C, spp., h. 125/150</w:t>
            </w:r>
          </w:p>
        </w:tc>
      </w:tr>
    </w:tbl>
    <w:p>
      <w:pPr>
        <w:jc w:val="right"/>
      </w:pPr>
    </w:p>
    <w:p>
      <w:pPr>
        <w:jc w:val="right"/>
        <w:spacing w:line="336" w:lineRule="auto"/>
      </w:pPr>
      <w:r>
        <w:rPr>
          <w:b/>
        </w:rPr>
        <w:t xml:space="preserve">Prezzo senza S. G. e Util. a cad: € 17,90100</w:t>
      </w:r>
    </w:p>
    <w:p>
      <w:pPr>
        <w:jc w:val="right"/>
        <w:spacing w:line="336" w:lineRule="auto"/>
      </w:pPr>
      <w:r>
        <w:rPr>
          <w:b/>
        </w:rPr>
        <w:t xml:space="preserve">Spese generali € 2,68515</w:t>
      </w:r>
    </w:p>
    <w:p>
      <w:pPr>
        <w:jc w:val="right"/>
        <w:spacing w:line="336" w:lineRule="auto"/>
      </w:pPr>
      <w:r>
        <w:rPr>
          <w:b/>
        </w:rPr>
        <w:t xml:space="preserve">Utili di impresa € 2,05862</w:t>
      </w:r>
    </w:p>
    <w:p>
      <w:pPr>
        <w:jc w:val="right"/>
        <w:spacing w:line="336" w:lineRule="auto"/>
      </w:pPr>
      <w:r>
        <w:rPr>
          <w:b/>
        </w:rPr>
        <w:t xml:space="preserve">Prezzo a cad: € 22,64477</w:t>
      </w:r>
    </w:p>
    <w:p>
      <w:pPr>
        <w:rPr>
          <w:sz w:val="10"/>
          <w:szCs w:val="10"/>
        </w:rPr>
      </w:pPr>
    </w:p>
    <w:p>
      <w:pPr>
        <w:rPr>
          <w:sz w:val="10"/>
          <w:szCs w:val="10"/>
        </w:rPr>
      </w:pPr>
    </w:p>
    <w:p>
      <w:pPr/>
      <w:r>
        <w:rPr>
          <w:b/>
        </w:rPr>
        <w:t xml:space="preserve">Codice regionale: TOS15_PR.P45.003.755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755 - Lantana, C, specie sellowiana camara, Clt  2-3
</w:t>
            </w:r>
          </w:p>
        </w:tc>
      </w:tr>
    </w:tbl>
    <w:p>
      <w:pPr>
        <w:jc w:val="right"/>
      </w:pPr>
    </w:p>
    <w:p>
      <w:pPr>
        <w:jc w:val="right"/>
        <w:spacing w:line="336" w:lineRule="auto"/>
      </w:pPr>
      <w:r>
        <w:rPr>
          <w:b/>
        </w:rPr>
        <w:t xml:space="preserve">Prezzo senza S. G. e Util. a cad: € 4,32400</w:t>
      </w:r>
    </w:p>
    <w:p>
      <w:pPr>
        <w:jc w:val="right"/>
        <w:spacing w:line="336" w:lineRule="auto"/>
      </w:pPr>
      <w:r>
        <w:rPr>
          <w:b/>
        </w:rPr>
        <w:t xml:space="preserve">Spese generali € 0,64860</w:t>
      </w:r>
    </w:p>
    <w:p>
      <w:pPr>
        <w:jc w:val="right"/>
        <w:spacing w:line="336" w:lineRule="auto"/>
      </w:pPr>
      <w:r>
        <w:rPr>
          <w:b/>
        </w:rPr>
        <w:t xml:space="preserve">Utili di impresa € 0,49726</w:t>
      </w:r>
    </w:p>
    <w:p>
      <w:pPr>
        <w:jc w:val="right"/>
        <w:spacing w:line="336" w:lineRule="auto"/>
      </w:pPr>
      <w:r>
        <w:rPr>
          <w:b/>
        </w:rPr>
        <w:t xml:space="preserve">Prezzo a cad: € 5,46986</w:t>
      </w:r>
    </w:p>
    <w:p>
      <w:pPr>
        <w:rPr>
          <w:sz w:val="10"/>
          <w:szCs w:val="10"/>
        </w:rPr>
      </w:pPr>
    </w:p>
    <w:p>
      <w:pPr>
        <w:rPr>
          <w:sz w:val="10"/>
          <w:szCs w:val="10"/>
        </w:rPr>
      </w:pPr>
    </w:p>
    <w:p>
      <w:pPr/>
      <w:r>
        <w:rPr>
          <w:b/>
        </w:rPr>
        <w:t xml:space="preserve">Codice regionale: TOS15_PR.P45.003.761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761 - Laurus, C, specie nobilis, nome comune alloro, h. 40/60,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763 - Laurus, C, specie nobilis, nome comune alloro, h. 80/100, Clt 3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TOS15_PR.P45.003.764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764 - Laurus, C, specie nobilis, nome comune alloro, h. 100/125, Clt 3 </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TOS15_PR.P45.003.766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766 - Laurus, C, specie nobilis, nome comune alloro, h. 150/175</w:t>
            </w:r>
          </w:p>
        </w:tc>
      </w:tr>
    </w:tbl>
    <w:p>
      <w:pPr>
        <w:jc w:val="right"/>
      </w:pPr>
    </w:p>
    <w:p>
      <w:pPr>
        <w:jc w:val="right"/>
        <w:spacing w:line="336" w:lineRule="auto"/>
      </w:pPr>
      <w:r>
        <w:rPr>
          <w:b/>
        </w:rPr>
        <w:t xml:space="preserve">Prezzo senza S. G. e Util. a cad: € 13,37310</w:t>
      </w:r>
    </w:p>
    <w:p>
      <w:pPr>
        <w:jc w:val="right"/>
        <w:spacing w:line="336" w:lineRule="auto"/>
      </w:pPr>
      <w:r>
        <w:rPr>
          <w:b/>
        </w:rPr>
        <w:t xml:space="preserve">Spese generali € 2,00597</w:t>
      </w:r>
    </w:p>
    <w:p>
      <w:pPr>
        <w:jc w:val="right"/>
        <w:spacing w:line="336" w:lineRule="auto"/>
      </w:pPr>
      <w:r>
        <w:rPr>
          <w:b/>
        </w:rPr>
        <w:t xml:space="preserve">Utili di impresa € 1,53791</w:t>
      </w:r>
    </w:p>
    <w:p>
      <w:pPr>
        <w:jc w:val="right"/>
        <w:spacing w:line="336" w:lineRule="auto"/>
      </w:pPr>
      <w:r>
        <w:rPr>
          <w:b/>
        </w:rPr>
        <w:t xml:space="preserve">Prezzo a cad: € 16,91697</w:t>
      </w:r>
    </w:p>
    <w:p>
      <w:pPr>
        <w:rPr>
          <w:sz w:val="10"/>
          <w:szCs w:val="10"/>
        </w:rPr>
      </w:pPr>
    </w:p>
    <w:p>
      <w:pPr>
        <w:rPr>
          <w:sz w:val="10"/>
          <w:szCs w:val="10"/>
        </w:rPr>
      </w:pPr>
    </w:p>
    <w:p>
      <w:pPr/>
      <w:r>
        <w:rPr>
          <w:b/>
        </w:rPr>
        <w:t xml:space="preserve">Codice regionale: TOS15_PR.P45.003.772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772 - Lavandula, C, specie angustifolia (=L. spica, L. officinalis), nome comune lavanda, Clt  1-2
</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TOS15_PR.P45.003.773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773 - Lavandula, C, specie angustifolia (=L. spica, L. officinalis), nome comune lavanda, Clt 2</w:t>
            </w:r>
          </w:p>
        </w:tc>
      </w:tr>
    </w:tbl>
    <w:p>
      <w:pPr>
        <w:jc w:val="right"/>
      </w:pPr>
    </w:p>
    <w:p>
      <w:pPr>
        <w:jc w:val="right"/>
        <w:spacing w:line="336" w:lineRule="auto"/>
      </w:pPr>
      <w:r>
        <w:rPr>
          <w:b/>
        </w:rPr>
        <w:t xml:space="preserve">Prezzo senza S. G. e Util. a cad: € 1,63000</w:t>
      </w:r>
    </w:p>
    <w:p>
      <w:pPr>
        <w:jc w:val="right"/>
        <w:spacing w:line="336" w:lineRule="auto"/>
      </w:pPr>
      <w:r>
        <w:rPr>
          <w:b/>
        </w:rPr>
        <w:t xml:space="preserve">Spese generali € 0,24450</w:t>
      </w:r>
    </w:p>
    <w:p>
      <w:pPr>
        <w:jc w:val="right"/>
        <w:spacing w:line="336" w:lineRule="auto"/>
      </w:pPr>
      <w:r>
        <w:rPr>
          <w:b/>
        </w:rPr>
        <w:t xml:space="preserve">Utili di impresa € 0,18745</w:t>
      </w:r>
    </w:p>
    <w:p>
      <w:pPr>
        <w:jc w:val="right"/>
        <w:spacing w:line="336" w:lineRule="auto"/>
      </w:pPr>
      <w:r>
        <w:rPr>
          <w:b/>
        </w:rPr>
        <w:t xml:space="preserve">Prezzo a cad: € 2,06195</w:t>
      </w:r>
    </w:p>
    <w:p>
      <w:pPr>
        <w:rPr>
          <w:sz w:val="10"/>
          <w:szCs w:val="10"/>
        </w:rPr>
      </w:pPr>
    </w:p>
    <w:p>
      <w:pPr>
        <w:rPr>
          <w:sz w:val="10"/>
          <w:szCs w:val="10"/>
        </w:rPr>
      </w:pPr>
    </w:p>
    <w:p>
      <w:pPr/>
      <w:r>
        <w:rPr>
          <w:b/>
        </w:rPr>
        <w:t xml:space="preserve">Codice regionale: TOS15_PR.P45.003.774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774 - Lavandula, C, specie angustifolia (=L. spica, L. officinalis), nome comune lavanda, Clt 3</w:t>
            </w:r>
          </w:p>
        </w:tc>
      </w:tr>
    </w:tbl>
    <w:p>
      <w:pPr>
        <w:jc w:val="right"/>
      </w:pPr>
    </w:p>
    <w:p>
      <w:pPr>
        <w:jc w:val="right"/>
        <w:spacing w:line="336" w:lineRule="auto"/>
      </w:pPr>
      <w:r>
        <w:rPr>
          <w:b/>
        </w:rPr>
        <w:t xml:space="preserve">Prezzo senza S. G. e Util. a cad: € 4,73850</w:t>
      </w:r>
    </w:p>
    <w:p>
      <w:pPr>
        <w:jc w:val="right"/>
        <w:spacing w:line="336" w:lineRule="auto"/>
      </w:pPr>
      <w:r>
        <w:rPr>
          <w:b/>
        </w:rPr>
        <w:t xml:space="preserve">Spese generali € 0,71078</w:t>
      </w:r>
    </w:p>
    <w:p>
      <w:pPr>
        <w:jc w:val="right"/>
        <w:spacing w:line="336" w:lineRule="auto"/>
      </w:pPr>
      <w:r>
        <w:rPr>
          <w:b/>
        </w:rPr>
        <w:t xml:space="preserve">Utili di impresa € 0,54493</w:t>
      </w:r>
    </w:p>
    <w:p>
      <w:pPr>
        <w:jc w:val="right"/>
        <w:spacing w:line="336" w:lineRule="auto"/>
      </w:pPr>
      <w:r>
        <w:rPr>
          <w:b/>
        </w:rPr>
        <w:t xml:space="preserve">Prezzo a cad: € 5,99420</w:t>
      </w:r>
    </w:p>
    <w:p>
      <w:pPr>
        <w:rPr>
          <w:sz w:val="10"/>
          <w:szCs w:val="10"/>
        </w:rPr>
      </w:pPr>
    </w:p>
    <w:p>
      <w:pPr>
        <w:rPr>
          <w:sz w:val="10"/>
          <w:szCs w:val="10"/>
        </w:rPr>
      </w:pPr>
    </w:p>
    <w:p>
      <w:pPr/>
      <w:r>
        <w:rPr>
          <w:b/>
        </w:rPr>
        <w:t xml:space="preserve">Codice regionale: TOS15_PR.P45.003.780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780 - Leonotis, C, specie leonorus,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TOS15_PR.P45.003.786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786 - Leptospermum, C, specie scoparium, Clt  3
</w:t>
            </w:r>
          </w:p>
        </w:tc>
      </w:tr>
    </w:tbl>
    <w:p>
      <w:pPr>
        <w:jc w:val="right"/>
      </w:pPr>
    </w:p>
    <w:p>
      <w:pPr>
        <w:jc w:val="right"/>
        <w:spacing w:line="336" w:lineRule="auto"/>
      </w:pPr>
      <w:r>
        <w:rPr>
          <w:b/>
        </w:rPr>
        <w:t xml:space="preserve">Prezzo senza S. G. e Util. a cad: € 4,35240</w:t>
      </w:r>
    </w:p>
    <w:p>
      <w:pPr>
        <w:jc w:val="right"/>
        <w:spacing w:line="336" w:lineRule="auto"/>
      </w:pPr>
      <w:r>
        <w:rPr>
          <w:b/>
        </w:rPr>
        <w:t xml:space="preserve">Spese generali € 0,65286</w:t>
      </w:r>
    </w:p>
    <w:p>
      <w:pPr>
        <w:jc w:val="right"/>
        <w:spacing w:line="336" w:lineRule="auto"/>
      </w:pPr>
      <w:r>
        <w:rPr>
          <w:b/>
        </w:rPr>
        <w:t xml:space="preserve">Utili di impresa € 0,50053</w:t>
      </w:r>
    </w:p>
    <w:p>
      <w:pPr>
        <w:jc w:val="right"/>
        <w:spacing w:line="336" w:lineRule="auto"/>
      </w:pPr>
      <w:r>
        <w:rPr>
          <w:b/>
        </w:rPr>
        <w:t xml:space="preserve">Prezzo a cad: € 5,50579</w:t>
      </w:r>
    </w:p>
    <w:p>
      <w:pPr>
        <w:rPr>
          <w:sz w:val="10"/>
          <w:szCs w:val="10"/>
        </w:rPr>
      </w:pPr>
    </w:p>
    <w:p>
      <w:pPr>
        <w:rPr>
          <w:sz w:val="10"/>
          <w:szCs w:val="10"/>
        </w:rPr>
      </w:pPr>
    </w:p>
    <w:p>
      <w:pPr/>
      <w:r>
        <w:rPr>
          <w:b/>
        </w:rPr>
        <w:t xml:space="preserve">Codice regionale: TOS15_PR.P45.003.792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792 - Leucothoe, C, spp., Clt  3
</w:t>
            </w:r>
          </w:p>
        </w:tc>
      </w:tr>
    </w:tbl>
    <w:p>
      <w:pPr>
        <w:jc w:val="right"/>
      </w:pPr>
    </w:p>
    <w:p>
      <w:pPr>
        <w:jc w:val="right"/>
        <w:spacing w:line="336" w:lineRule="auto"/>
      </w:pPr>
      <w:r>
        <w:rPr>
          <w:b/>
        </w:rPr>
        <w:t xml:space="preserve">Prezzo senza S. G. e Util. a cad: € 6,07200</w:t>
      </w:r>
    </w:p>
    <w:p>
      <w:pPr>
        <w:jc w:val="right"/>
        <w:spacing w:line="336" w:lineRule="auto"/>
      </w:pPr>
      <w:r>
        <w:rPr>
          <w:b/>
        </w:rPr>
        <w:t xml:space="preserve">Spese generali € 0,91080</w:t>
      </w:r>
    </w:p>
    <w:p>
      <w:pPr>
        <w:jc w:val="right"/>
        <w:spacing w:line="336" w:lineRule="auto"/>
      </w:pPr>
      <w:r>
        <w:rPr>
          <w:b/>
        </w:rPr>
        <w:t xml:space="preserve">Utili di impresa € 0,69828</w:t>
      </w:r>
    </w:p>
    <w:p>
      <w:pPr>
        <w:jc w:val="right"/>
        <w:spacing w:line="336" w:lineRule="auto"/>
      </w:pPr>
      <w:r>
        <w:rPr>
          <w:b/>
        </w:rPr>
        <w:t xml:space="preserve">Prezzo a cad: € 7,68108</w:t>
      </w:r>
    </w:p>
    <w:p>
      <w:pPr>
        <w:rPr>
          <w:sz w:val="10"/>
          <w:szCs w:val="10"/>
        </w:rPr>
      </w:pPr>
    </w:p>
    <w:p>
      <w:pPr>
        <w:rPr>
          <w:sz w:val="10"/>
          <w:szCs w:val="10"/>
        </w:rPr>
      </w:pPr>
    </w:p>
    <w:p>
      <w:pPr/>
      <w:r>
        <w:rPr>
          <w:b/>
        </w:rPr>
        <w:t xml:space="preserve">Codice regionale: TOS15_PR.P45.003.793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793 - Leucothoe, C, spp., Clt  7-10</w:t>
            </w:r>
          </w:p>
        </w:tc>
      </w:tr>
    </w:tbl>
    <w:p>
      <w:pPr>
        <w:jc w:val="right"/>
      </w:pPr>
    </w:p>
    <w:p>
      <w:pPr>
        <w:jc w:val="right"/>
        <w:spacing w:line="336" w:lineRule="auto"/>
      </w:pPr>
      <w:r>
        <w:rPr>
          <w:b/>
        </w:rPr>
        <w:t xml:space="preserve">Prezzo senza S. G. e Util. a cad: € 14,10000</w:t>
      </w:r>
    </w:p>
    <w:p>
      <w:pPr>
        <w:jc w:val="right"/>
        <w:spacing w:line="336" w:lineRule="auto"/>
      </w:pPr>
      <w:r>
        <w:rPr>
          <w:b/>
        </w:rPr>
        <w:t xml:space="preserve">Spese generali € 2,11500</w:t>
      </w:r>
    </w:p>
    <w:p>
      <w:pPr>
        <w:jc w:val="right"/>
        <w:spacing w:line="336" w:lineRule="auto"/>
      </w:pPr>
      <w:r>
        <w:rPr>
          <w:b/>
        </w:rPr>
        <w:t xml:space="preserve">Utili di impresa € 1,62150</w:t>
      </w:r>
    </w:p>
    <w:p>
      <w:pPr>
        <w:jc w:val="right"/>
        <w:spacing w:line="336" w:lineRule="auto"/>
      </w:pPr>
      <w:r>
        <w:rPr>
          <w:b/>
        </w:rPr>
        <w:t xml:space="preserve">Prezzo a cad: € 17,83650</w:t>
      </w:r>
    </w:p>
    <w:p>
      <w:pPr>
        <w:rPr>
          <w:sz w:val="10"/>
          <w:szCs w:val="10"/>
        </w:rPr>
      </w:pPr>
    </w:p>
    <w:p>
      <w:pPr>
        <w:rPr>
          <w:sz w:val="10"/>
          <w:szCs w:val="10"/>
        </w:rPr>
      </w:pPr>
    </w:p>
    <w:p>
      <w:pPr/>
      <w:r>
        <w:rPr>
          <w:b/>
        </w:rPr>
        <w:t xml:space="preserve">Codice regionale: TOS15_PR.P45.003.799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799 - Libocedrus, A, specie decurrens, h. 150/175, Clt  18
</w:t>
            </w:r>
          </w:p>
        </w:tc>
      </w:tr>
    </w:tbl>
    <w:p>
      <w:pPr>
        <w:jc w:val="right"/>
      </w:pPr>
    </w:p>
    <w:p>
      <w:pPr>
        <w:jc w:val="right"/>
        <w:spacing w:line="336" w:lineRule="auto"/>
      </w:pPr>
      <w:r>
        <w:rPr>
          <w:b/>
        </w:rPr>
        <w:t xml:space="preserve">Prezzo senza S. G. e Util. a cad: € 23,48190</w:t>
      </w:r>
    </w:p>
    <w:p>
      <w:pPr>
        <w:jc w:val="right"/>
        <w:spacing w:line="336" w:lineRule="auto"/>
      </w:pPr>
      <w:r>
        <w:rPr>
          <w:b/>
        </w:rPr>
        <w:t xml:space="preserve">Spese generali € 3,52229</w:t>
      </w:r>
    </w:p>
    <w:p>
      <w:pPr>
        <w:jc w:val="right"/>
        <w:spacing w:line="336" w:lineRule="auto"/>
      </w:pPr>
      <w:r>
        <w:rPr>
          <w:b/>
        </w:rPr>
        <w:t xml:space="preserve">Utili di impresa € 2,70042</w:t>
      </w:r>
    </w:p>
    <w:p>
      <w:pPr>
        <w:jc w:val="right"/>
        <w:spacing w:line="336" w:lineRule="auto"/>
      </w:pPr>
      <w:r>
        <w:rPr>
          <w:b/>
        </w:rPr>
        <w:t xml:space="preserve">Prezzo a cad: € 29,70460</w:t>
      </w:r>
    </w:p>
    <w:p>
      <w:pPr>
        <w:rPr>
          <w:sz w:val="10"/>
          <w:szCs w:val="10"/>
        </w:rPr>
      </w:pPr>
    </w:p>
    <w:p>
      <w:pPr>
        <w:rPr>
          <w:sz w:val="10"/>
          <w:szCs w:val="10"/>
        </w:rPr>
      </w:pPr>
    </w:p>
    <w:p>
      <w:pPr/>
      <w:r>
        <w:rPr>
          <w:b/>
        </w:rPr>
        <w:t xml:space="preserve">Codice regionale: TOS15_PR.P45.003.800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800 - Libocedrus, A, specie decurrens, h. 175/200, Clt  35</w:t>
            </w:r>
          </w:p>
        </w:tc>
      </w:tr>
    </w:tbl>
    <w:p>
      <w:pPr>
        <w:jc w:val="right"/>
      </w:pPr>
    </w:p>
    <w:p>
      <w:pPr>
        <w:jc w:val="right"/>
        <w:spacing w:line="336" w:lineRule="auto"/>
      </w:pPr>
      <w:r>
        <w:rPr>
          <w:b/>
        </w:rPr>
        <w:t xml:space="preserve">Prezzo senza S. G. e Util. a cad: € 33,38010</w:t>
      </w:r>
    </w:p>
    <w:p>
      <w:pPr>
        <w:jc w:val="right"/>
        <w:spacing w:line="336" w:lineRule="auto"/>
      </w:pPr>
      <w:r>
        <w:rPr>
          <w:b/>
        </w:rPr>
        <w:t xml:space="preserve">Spese generali € 5,00702</w:t>
      </w:r>
    </w:p>
    <w:p>
      <w:pPr>
        <w:jc w:val="right"/>
        <w:spacing w:line="336" w:lineRule="auto"/>
      </w:pPr>
      <w:r>
        <w:rPr>
          <w:b/>
        </w:rPr>
        <w:t xml:space="preserve">Utili di impresa € 3,83871</w:t>
      </w:r>
    </w:p>
    <w:p>
      <w:pPr>
        <w:jc w:val="right"/>
        <w:spacing w:line="336" w:lineRule="auto"/>
      </w:pPr>
      <w:r>
        <w:rPr>
          <w:b/>
        </w:rPr>
        <w:t xml:space="preserve">Prezzo a cad: € 42,22583</w:t>
      </w:r>
    </w:p>
    <w:p>
      <w:pPr>
        <w:rPr>
          <w:sz w:val="10"/>
          <w:szCs w:val="10"/>
        </w:rPr>
      </w:pPr>
    </w:p>
    <w:p>
      <w:pPr>
        <w:rPr>
          <w:sz w:val="10"/>
          <w:szCs w:val="10"/>
        </w:rPr>
      </w:pPr>
    </w:p>
    <w:p>
      <w:pPr/>
      <w:r>
        <w:rPr>
          <w:b/>
        </w:rPr>
        <w:t xml:space="preserve">Codice regionale: TOS15_PR.P45.003.801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801 - Libocedrus, A, specie decurrens, h. 200/250, Clt 50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TOS15_PR.P45.003.802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802 - Libocedrus, A, specie decurrens, h. 250/300, Clt 90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TOS15_PR.P45.003.808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808 - Ligustrum, C, specie japonicum, nome comune ligustro, h. 60/80
</w:t>
            </w:r>
          </w:p>
        </w:tc>
      </w:tr>
    </w:tbl>
    <w:p>
      <w:pPr>
        <w:jc w:val="right"/>
      </w:pPr>
    </w:p>
    <w:p>
      <w:pPr>
        <w:jc w:val="right"/>
        <w:spacing w:line="336" w:lineRule="auto"/>
      </w:pPr>
      <w:r>
        <w:rPr>
          <w:b/>
        </w:rPr>
        <w:t xml:space="preserve">Prezzo senza S. G. e Util. a cad: € 2,24640</w:t>
      </w:r>
    </w:p>
    <w:p>
      <w:pPr>
        <w:jc w:val="right"/>
        <w:spacing w:line="336" w:lineRule="auto"/>
      </w:pPr>
      <w:r>
        <w:rPr>
          <w:b/>
        </w:rPr>
        <w:t xml:space="preserve">Spese generali € 0,33696</w:t>
      </w:r>
    </w:p>
    <w:p>
      <w:pPr>
        <w:jc w:val="right"/>
        <w:spacing w:line="336" w:lineRule="auto"/>
      </w:pPr>
      <w:r>
        <w:rPr>
          <w:b/>
        </w:rPr>
        <w:t xml:space="preserve">Utili di impresa € 0,25834</w:t>
      </w:r>
    </w:p>
    <w:p>
      <w:pPr>
        <w:jc w:val="right"/>
        <w:spacing w:line="336" w:lineRule="auto"/>
      </w:pPr>
      <w:r>
        <w:rPr>
          <w:b/>
        </w:rPr>
        <w:t xml:space="preserve">Prezzo a cad: € 2,84170</w:t>
      </w:r>
    </w:p>
    <w:p>
      <w:pPr>
        <w:rPr>
          <w:sz w:val="10"/>
          <w:szCs w:val="10"/>
        </w:rPr>
      </w:pPr>
    </w:p>
    <w:p>
      <w:pPr>
        <w:rPr>
          <w:sz w:val="10"/>
          <w:szCs w:val="10"/>
        </w:rPr>
      </w:pPr>
    </w:p>
    <w:p>
      <w:pPr/>
      <w:r>
        <w:rPr>
          <w:b/>
        </w:rPr>
        <w:t xml:space="preserve">Codice regionale: TOS15_PR.P45.003.809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809 - Ligustrum, C, specie japonicum, nome comune ligustro, h. 80/100</w:t>
            </w:r>
          </w:p>
        </w:tc>
      </w:tr>
    </w:tbl>
    <w:p>
      <w:pPr>
        <w:jc w:val="right"/>
      </w:pPr>
    </w:p>
    <w:p>
      <w:pPr>
        <w:jc w:val="right"/>
        <w:spacing w:line="336" w:lineRule="auto"/>
      </w:pPr>
      <w:r>
        <w:rPr>
          <w:b/>
        </w:rPr>
        <w:t xml:space="preserve">Prezzo senza S. G. e Util. a cad: € 2,49210</w:t>
      </w:r>
    </w:p>
    <w:p>
      <w:pPr>
        <w:jc w:val="right"/>
        <w:spacing w:line="336" w:lineRule="auto"/>
      </w:pPr>
      <w:r>
        <w:rPr>
          <w:b/>
        </w:rPr>
        <w:t xml:space="preserve">Spese generali € 0,37382</w:t>
      </w:r>
    </w:p>
    <w:p>
      <w:pPr>
        <w:jc w:val="right"/>
        <w:spacing w:line="336" w:lineRule="auto"/>
      </w:pPr>
      <w:r>
        <w:rPr>
          <w:b/>
        </w:rPr>
        <w:t xml:space="preserve">Utili di impresa € 0,28659</w:t>
      </w:r>
    </w:p>
    <w:p>
      <w:pPr>
        <w:jc w:val="right"/>
        <w:spacing w:line="336" w:lineRule="auto"/>
      </w:pPr>
      <w:r>
        <w:rPr>
          <w:b/>
        </w:rPr>
        <w:t xml:space="preserve">Prezzo a cad: € 3,15251</w:t>
      </w:r>
    </w:p>
    <w:p>
      <w:pPr>
        <w:rPr>
          <w:sz w:val="10"/>
          <w:szCs w:val="10"/>
        </w:rPr>
      </w:pPr>
    </w:p>
    <w:p>
      <w:pPr>
        <w:rPr>
          <w:sz w:val="10"/>
          <w:szCs w:val="10"/>
        </w:rPr>
      </w:pPr>
    </w:p>
    <w:p>
      <w:pPr/>
      <w:r>
        <w:rPr>
          <w:b/>
        </w:rPr>
        <w:t xml:space="preserve">Codice regionale: TOS15_PR.P45.003.810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810 - Ligustrum, C, specie japonicum, nome comune ligustro, h. 100/125</w:t>
            </w:r>
          </w:p>
        </w:tc>
      </w:tr>
    </w:tbl>
    <w:p>
      <w:pPr>
        <w:jc w:val="right"/>
      </w:pPr>
    </w:p>
    <w:p>
      <w:pPr>
        <w:jc w:val="right"/>
        <w:spacing w:line="336" w:lineRule="auto"/>
      </w:pPr>
      <w:r>
        <w:rPr>
          <w:b/>
        </w:rPr>
        <w:t xml:space="preserve">Prezzo senza S. G. e Util. a cad: € 2,98350</w:t>
      </w:r>
    </w:p>
    <w:p>
      <w:pPr>
        <w:jc w:val="right"/>
        <w:spacing w:line="336" w:lineRule="auto"/>
      </w:pPr>
      <w:r>
        <w:rPr>
          <w:b/>
        </w:rPr>
        <w:t xml:space="preserve">Spese generali € 0,44753</w:t>
      </w:r>
    </w:p>
    <w:p>
      <w:pPr>
        <w:jc w:val="right"/>
        <w:spacing w:line="336" w:lineRule="auto"/>
      </w:pPr>
      <w:r>
        <w:rPr>
          <w:b/>
        </w:rPr>
        <w:t xml:space="preserve">Utili di impresa € 0,34310</w:t>
      </w:r>
    </w:p>
    <w:p>
      <w:pPr>
        <w:jc w:val="right"/>
        <w:spacing w:line="336" w:lineRule="auto"/>
      </w:pPr>
      <w:r>
        <w:rPr>
          <w:b/>
        </w:rPr>
        <w:t xml:space="preserve">Prezzo a cad: € 3,77413</w:t>
      </w:r>
    </w:p>
    <w:p>
      <w:pPr>
        <w:rPr>
          <w:sz w:val="10"/>
          <w:szCs w:val="10"/>
        </w:rPr>
      </w:pPr>
    </w:p>
    <w:p>
      <w:pPr>
        <w:rPr>
          <w:sz w:val="10"/>
          <w:szCs w:val="10"/>
        </w:rPr>
      </w:pPr>
    </w:p>
    <w:p>
      <w:pPr/>
      <w:r>
        <w:rPr>
          <w:b/>
        </w:rPr>
        <w:t xml:space="preserve">Codice regionale: TOS15_PR.P45.003.811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811 - Ligustrum, C, specie japonicum, nome comune ligustro, circonferenza 8/10</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TOS15_PR.P45.003.812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812 - Ligustrum, C, specie japonicum, nome comune ligustro, circonferenza 10/12</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TOS15_PR.P45.003.813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813 - Ligustrum, C, specie japonicum, nome comune ligustro, circonferenza 12/14</w:t>
            </w:r>
          </w:p>
        </w:tc>
      </w:tr>
    </w:tbl>
    <w:p>
      <w:pPr>
        <w:jc w:val="right"/>
      </w:pPr>
    </w:p>
    <w:p>
      <w:pPr>
        <w:jc w:val="right"/>
        <w:spacing w:line="336" w:lineRule="auto"/>
      </w:pPr>
      <w:r>
        <w:rPr>
          <w:b/>
        </w:rPr>
        <w:t xml:space="preserve">Prezzo senza S. G. e Util. a cad: € 54,28000</w:t>
      </w:r>
    </w:p>
    <w:p>
      <w:pPr>
        <w:jc w:val="right"/>
        <w:spacing w:line="336" w:lineRule="auto"/>
      </w:pPr>
      <w:r>
        <w:rPr>
          <w:b/>
        </w:rPr>
        <w:t xml:space="preserve">Spese generali € 8,14200</w:t>
      </w:r>
    </w:p>
    <w:p>
      <w:pPr>
        <w:jc w:val="right"/>
        <w:spacing w:line="336" w:lineRule="auto"/>
      </w:pPr>
      <w:r>
        <w:rPr>
          <w:b/>
        </w:rPr>
        <w:t xml:space="preserve">Utili di impresa € 6,24220</w:t>
      </w:r>
    </w:p>
    <w:p>
      <w:pPr>
        <w:jc w:val="right"/>
        <w:spacing w:line="336" w:lineRule="auto"/>
      </w:pPr>
      <w:r>
        <w:rPr>
          <w:b/>
        </w:rPr>
        <w:t xml:space="preserve">Prezzo a cad: € 68,66420</w:t>
      </w:r>
    </w:p>
    <w:p>
      <w:pPr>
        <w:rPr>
          <w:sz w:val="10"/>
          <w:szCs w:val="10"/>
        </w:rPr>
      </w:pPr>
    </w:p>
    <w:p>
      <w:pPr>
        <w:rPr>
          <w:sz w:val="10"/>
          <w:szCs w:val="10"/>
        </w:rPr>
      </w:pPr>
    </w:p>
    <w:p>
      <w:pPr/>
      <w:r>
        <w:rPr>
          <w:b/>
        </w:rPr>
        <w:t xml:space="preserve">Codice regionale: TOS15_PR.P45.003.819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819 - Liquidambar, A, specie styraciflua, circonferenza 6/8
</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TOS15_PR.P45.003.820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820 - Liquidambar, A, specie styraciflua, circonferenza 8/10</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TOS15_PR.P45.003.821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821 - Liquidambar, A, specie styraciflua, circonferenza 10/12</w:t>
            </w:r>
          </w:p>
        </w:tc>
      </w:tr>
    </w:tbl>
    <w:p>
      <w:pPr>
        <w:jc w:val="right"/>
      </w:pPr>
    </w:p>
    <w:p>
      <w:pPr>
        <w:jc w:val="right"/>
        <w:spacing w:line="336" w:lineRule="auto"/>
      </w:pPr>
      <w:r>
        <w:rPr>
          <w:b/>
        </w:rPr>
        <w:t xml:space="preserve">Prezzo senza S. G. e Util. a cad: € 55,66000</w:t>
      </w:r>
    </w:p>
    <w:p>
      <w:pPr>
        <w:jc w:val="right"/>
        <w:spacing w:line="336" w:lineRule="auto"/>
      </w:pPr>
      <w:r>
        <w:rPr>
          <w:b/>
        </w:rPr>
        <w:t xml:space="preserve">Spese generali € 8,34900</w:t>
      </w:r>
    </w:p>
    <w:p>
      <w:pPr>
        <w:jc w:val="right"/>
        <w:spacing w:line="336" w:lineRule="auto"/>
      </w:pPr>
      <w:r>
        <w:rPr>
          <w:b/>
        </w:rPr>
        <w:t xml:space="preserve">Utili di impresa € 6,40090</w:t>
      </w:r>
    </w:p>
    <w:p>
      <w:pPr>
        <w:jc w:val="right"/>
        <w:spacing w:line="336" w:lineRule="auto"/>
      </w:pPr>
      <w:r>
        <w:rPr>
          <w:b/>
        </w:rPr>
        <w:t xml:space="preserve">Prezzo a cad: € 70,40990</w:t>
      </w:r>
    </w:p>
    <w:p>
      <w:pPr>
        <w:rPr>
          <w:sz w:val="10"/>
          <w:szCs w:val="10"/>
        </w:rPr>
      </w:pPr>
    </w:p>
    <w:p>
      <w:pPr>
        <w:rPr>
          <w:sz w:val="10"/>
          <w:szCs w:val="10"/>
        </w:rPr>
      </w:pPr>
    </w:p>
    <w:p>
      <w:pPr/>
      <w:r>
        <w:rPr>
          <w:b/>
        </w:rPr>
        <w:t xml:space="preserve">Codice regionale: TOS15_PR.P45.003.822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822 - Liquidambar, A, specie styraciflua, circonferenza 12/14</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823 - Liquidambar, A, specie styraciflua,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824 - Liquidambar, A, specie styraciflua, h. 150/200, Clt. 20-25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TOS15_PR.P45.003.825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825 - Liquidambar, A, specie styraciflua, h. 200/250, Clt  25-30
</w:t>
            </w:r>
          </w:p>
        </w:tc>
      </w:tr>
    </w:tbl>
    <w:p>
      <w:pPr>
        <w:jc w:val="right"/>
      </w:pPr>
    </w:p>
    <w:p>
      <w:pPr>
        <w:jc w:val="right"/>
        <w:spacing w:line="336" w:lineRule="auto"/>
      </w:pPr>
      <w:r>
        <w:rPr>
          <w:b/>
        </w:rPr>
        <w:t xml:space="preserve">Prezzo senza S. G. e Util. a cad: € 26,31200</w:t>
      </w:r>
    </w:p>
    <w:p>
      <w:pPr>
        <w:jc w:val="right"/>
        <w:spacing w:line="336" w:lineRule="auto"/>
      </w:pPr>
      <w:r>
        <w:rPr>
          <w:b/>
        </w:rPr>
        <w:t xml:space="preserve">Spese generali € 3,94680</w:t>
      </w:r>
    </w:p>
    <w:p>
      <w:pPr>
        <w:jc w:val="right"/>
        <w:spacing w:line="336" w:lineRule="auto"/>
      </w:pPr>
      <w:r>
        <w:rPr>
          <w:b/>
        </w:rPr>
        <w:t xml:space="preserve">Utili di impresa € 3,02588</w:t>
      </w:r>
    </w:p>
    <w:p>
      <w:pPr>
        <w:jc w:val="right"/>
        <w:spacing w:line="336" w:lineRule="auto"/>
      </w:pPr>
      <w:r>
        <w:rPr>
          <w:b/>
        </w:rPr>
        <w:t xml:space="preserve">Prezzo a cad: € 33,28468</w:t>
      </w:r>
    </w:p>
    <w:p>
      <w:pPr>
        <w:rPr>
          <w:sz w:val="10"/>
          <w:szCs w:val="10"/>
        </w:rPr>
      </w:pPr>
    </w:p>
    <w:p>
      <w:pPr>
        <w:rPr>
          <w:sz w:val="10"/>
          <w:szCs w:val="10"/>
        </w:rPr>
      </w:pPr>
    </w:p>
    <w:p>
      <w:pPr/>
      <w:r>
        <w:rPr>
          <w:b/>
        </w:rPr>
        <w:t xml:space="preserve">Codice regionale: TOS15_PR.P45.003.826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826 - Liquidambar, A, specie styraciflua, h. 250/300, Clt 30-35</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TOS15_PR.P45.003.827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827 - Liquidambar, A, specie styraciflua, h. 300/350</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TOS15_PR.P45.003.828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828 - Liquidambar, A, specie styraciflua, h. 350/400</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834 - Liriodendron, A, specie tulipifera, circonferenza 6/8
</w:t>
            </w:r>
          </w:p>
        </w:tc>
      </w:tr>
    </w:tbl>
    <w:p>
      <w:pPr>
        <w:jc w:val="right"/>
      </w:pPr>
    </w:p>
    <w:p>
      <w:pPr>
        <w:jc w:val="right"/>
        <w:spacing w:line="336" w:lineRule="auto"/>
      </w:pPr>
      <w:r>
        <w:rPr>
          <w:b/>
        </w:rPr>
        <w:t xml:space="preserve">Prezzo senza S. G. e Util. a cad: € 27,80000</w:t>
      </w:r>
    </w:p>
    <w:p>
      <w:pPr>
        <w:jc w:val="right"/>
        <w:spacing w:line="336" w:lineRule="auto"/>
      </w:pPr>
      <w:r>
        <w:rPr>
          <w:b/>
        </w:rPr>
        <w:t xml:space="preserve">Spese generali € 4,17000</w:t>
      </w:r>
    </w:p>
    <w:p>
      <w:pPr>
        <w:jc w:val="right"/>
        <w:spacing w:line="336" w:lineRule="auto"/>
      </w:pPr>
      <w:r>
        <w:rPr>
          <w:b/>
        </w:rPr>
        <w:t xml:space="preserve">Utili di impresa € 3,19700</w:t>
      </w:r>
    </w:p>
    <w:p>
      <w:pPr>
        <w:jc w:val="right"/>
        <w:spacing w:line="336" w:lineRule="auto"/>
      </w:pPr>
      <w:r>
        <w:rPr>
          <w:b/>
        </w:rPr>
        <w:t xml:space="preserve">Prezzo a cad: € 35,16700</w:t>
      </w:r>
    </w:p>
    <w:p>
      <w:pPr>
        <w:rPr>
          <w:sz w:val="10"/>
          <w:szCs w:val="10"/>
        </w:rPr>
      </w:pPr>
    </w:p>
    <w:p>
      <w:pPr>
        <w:rPr>
          <w:sz w:val="10"/>
          <w:szCs w:val="10"/>
        </w:rPr>
      </w:pPr>
    </w:p>
    <w:p>
      <w:pPr/>
      <w:r>
        <w:rPr>
          <w:b/>
        </w:rPr>
        <w:t xml:space="preserve">Codice regionale: TOS15_PR.P45.003.835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835 - Liriodendron, A, specie tulipifera, circonferenza 8/10</w:t>
            </w:r>
          </w:p>
        </w:tc>
      </w:tr>
    </w:tbl>
    <w:p>
      <w:pPr>
        <w:jc w:val="right"/>
      </w:pPr>
    </w:p>
    <w:p>
      <w:pPr>
        <w:jc w:val="right"/>
        <w:spacing w:line="336" w:lineRule="auto"/>
      </w:pPr>
      <w:r>
        <w:rPr>
          <w:b/>
        </w:rPr>
        <w:t xml:space="preserve">Prezzo senza S. G. e Util. a cad: € 41,49200</w:t>
      </w:r>
    </w:p>
    <w:p>
      <w:pPr>
        <w:jc w:val="right"/>
        <w:spacing w:line="336" w:lineRule="auto"/>
      </w:pPr>
      <w:r>
        <w:rPr>
          <w:b/>
        </w:rPr>
        <w:t xml:space="preserve">Spese generali € 6,22380</w:t>
      </w:r>
    </w:p>
    <w:p>
      <w:pPr>
        <w:jc w:val="right"/>
        <w:spacing w:line="336" w:lineRule="auto"/>
      </w:pPr>
      <w:r>
        <w:rPr>
          <w:b/>
        </w:rPr>
        <w:t xml:space="preserve">Utili di impresa € 4,77158</w:t>
      </w:r>
    </w:p>
    <w:p>
      <w:pPr>
        <w:jc w:val="right"/>
        <w:spacing w:line="336" w:lineRule="auto"/>
      </w:pPr>
      <w:r>
        <w:rPr>
          <w:b/>
        </w:rPr>
        <w:t xml:space="preserve">Prezzo a cad: € 52,48738</w:t>
      </w:r>
    </w:p>
    <w:p>
      <w:pPr>
        <w:rPr>
          <w:sz w:val="10"/>
          <w:szCs w:val="10"/>
        </w:rPr>
      </w:pPr>
    </w:p>
    <w:p>
      <w:pPr>
        <w:rPr>
          <w:sz w:val="10"/>
          <w:szCs w:val="10"/>
        </w:rPr>
      </w:pPr>
    </w:p>
    <w:p>
      <w:pPr/>
      <w:r>
        <w:rPr>
          <w:b/>
        </w:rPr>
        <w:t xml:space="preserve">Codice regionale: TOS15_PR.P45.003.836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836 - Liriodendron, A, specie tulipifera, circonferenza 10/12</w:t>
            </w:r>
          </w:p>
        </w:tc>
      </w:tr>
    </w:tbl>
    <w:p>
      <w:pPr>
        <w:jc w:val="right"/>
      </w:pPr>
    </w:p>
    <w:p>
      <w:pPr>
        <w:jc w:val="right"/>
        <w:spacing w:line="336" w:lineRule="auto"/>
      </w:pPr>
      <w:r>
        <w:rPr>
          <w:b/>
        </w:rPr>
        <w:t xml:space="preserve">Prezzo senza S. G. e Util. a cad: € 59,80000</w:t>
      </w:r>
    </w:p>
    <w:p>
      <w:pPr>
        <w:jc w:val="right"/>
        <w:spacing w:line="336" w:lineRule="auto"/>
      </w:pPr>
      <w:r>
        <w:rPr>
          <w:b/>
        </w:rPr>
        <w:t xml:space="preserve">Spese generali € 8,97000</w:t>
      </w:r>
    </w:p>
    <w:p>
      <w:pPr>
        <w:jc w:val="right"/>
        <w:spacing w:line="336" w:lineRule="auto"/>
      </w:pPr>
      <w:r>
        <w:rPr>
          <w:b/>
        </w:rPr>
        <w:t xml:space="preserve">Utili di impresa € 6,87700</w:t>
      </w:r>
    </w:p>
    <w:p>
      <w:pPr>
        <w:jc w:val="right"/>
        <w:spacing w:line="336" w:lineRule="auto"/>
      </w:pPr>
      <w:r>
        <w:rPr>
          <w:b/>
        </w:rPr>
        <w:t xml:space="preserve">Prezzo a cad: € 75,64700</w:t>
      </w:r>
    </w:p>
    <w:p>
      <w:pPr>
        <w:rPr>
          <w:sz w:val="10"/>
          <w:szCs w:val="10"/>
        </w:rPr>
      </w:pPr>
    </w:p>
    <w:p>
      <w:pPr>
        <w:rPr>
          <w:sz w:val="10"/>
          <w:szCs w:val="10"/>
        </w:rPr>
      </w:pPr>
    </w:p>
    <w:p>
      <w:pPr/>
      <w:r>
        <w:rPr>
          <w:b/>
        </w:rPr>
        <w:t xml:space="preserve">Codice regionale: TOS15_PR.P45.003.837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837 - Liriodendron, A, specie tulipifera, circonferenza 12/14</w:t>
            </w:r>
          </w:p>
        </w:tc>
      </w:tr>
    </w:tbl>
    <w:p>
      <w:pPr>
        <w:jc w:val="right"/>
      </w:pPr>
    </w:p>
    <w:p>
      <w:pPr>
        <w:jc w:val="right"/>
        <w:spacing w:line="336" w:lineRule="auto"/>
      </w:pPr>
      <w:r>
        <w:rPr>
          <w:b/>
        </w:rPr>
        <w:t xml:space="preserve">Prezzo senza S. G. e Util. a cad: € 79,12000</w:t>
      </w:r>
    </w:p>
    <w:p>
      <w:pPr>
        <w:jc w:val="right"/>
        <w:spacing w:line="336" w:lineRule="auto"/>
      </w:pPr>
      <w:r>
        <w:rPr>
          <w:b/>
        </w:rPr>
        <w:t xml:space="preserve">Spese generali € 11,86800</w:t>
      </w:r>
    </w:p>
    <w:p>
      <w:pPr>
        <w:jc w:val="right"/>
        <w:spacing w:line="336" w:lineRule="auto"/>
      </w:pPr>
      <w:r>
        <w:rPr>
          <w:b/>
        </w:rPr>
        <w:t xml:space="preserve">Utili di impresa € 9,09880</w:t>
      </w:r>
    </w:p>
    <w:p>
      <w:pPr>
        <w:jc w:val="right"/>
        <w:spacing w:line="336" w:lineRule="auto"/>
      </w:pPr>
      <w:r>
        <w:rPr>
          <w:b/>
        </w:rPr>
        <w:t xml:space="preserve">Prezzo a cad: € 100,08680</w:t>
      </w:r>
    </w:p>
    <w:p>
      <w:pPr>
        <w:rPr>
          <w:sz w:val="10"/>
          <w:szCs w:val="10"/>
        </w:rPr>
      </w:pPr>
    </w:p>
    <w:p>
      <w:pPr>
        <w:rPr>
          <w:sz w:val="10"/>
          <w:szCs w:val="10"/>
        </w:rPr>
      </w:pPr>
    </w:p>
    <w:p>
      <w:pPr/>
      <w:r>
        <w:rPr>
          <w:b/>
        </w:rPr>
        <w:t xml:space="preserve">Codice regionale: TOS15_PR.P45.003.838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838 - Liriodendron, A, specie tulipifera,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839 - Liriodendron, A, specie tulipifera,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840 - Liriodendron, A, specie tulipifera,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TOS15_PR.P45.003.846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846 - Lonicera, C, specie caprifolium, nitida, pileata, h. 100/150, Clt  3
</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TOS15_PR.P45.003.847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847 - Lonicera, C, specie caprifolium, nitida, pileata,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TOS15_PR.P45.003.848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848 - Lonicera, C, specie caprifolium, nitida, pileata, h. 200/250, Clt 10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TOS15_PR.P45.003.854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854 - Magnolia, A, specie grandiflora, h. 100/125
</w:t>
            </w:r>
          </w:p>
        </w:tc>
      </w:tr>
    </w:tbl>
    <w:p>
      <w:pPr>
        <w:jc w:val="right"/>
      </w:pPr>
    </w:p>
    <w:p>
      <w:pPr>
        <w:jc w:val="right"/>
        <w:spacing w:line="336" w:lineRule="auto"/>
      </w:pPr>
      <w:r>
        <w:rPr>
          <w:b/>
        </w:rPr>
        <w:t xml:space="preserve">Prezzo senza S. G. e Util. a cad: € 50,60000</w:t>
      </w:r>
    </w:p>
    <w:p>
      <w:pPr>
        <w:jc w:val="right"/>
        <w:spacing w:line="336" w:lineRule="auto"/>
      </w:pPr>
      <w:r>
        <w:rPr>
          <w:b/>
        </w:rPr>
        <w:t xml:space="preserve">Spese generali € 7,59000</w:t>
      </w:r>
    </w:p>
    <w:p>
      <w:pPr>
        <w:jc w:val="right"/>
        <w:spacing w:line="336" w:lineRule="auto"/>
      </w:pPr>
      <w:r>
        <w:rPr>
          <w:b/>
        </w:rPr>
        <w:t xml:space="preserve">Utili di impresa € 5,81900</w:t>
      </w:r>
    </w:p>
    <w:p>
      <w:pPr>
        <w:jc w:val="right"/>
        <w:spacing w:line="336" w:lineRule="auto"/>
      </w:pPr>
      <w:r>
        <w:rPr>
          <w:b/>
        </w:rPr>
        <w:t xml:space="preserve">Prezzo a cad: € 64,00900</w:t>
      </w:r>
    </w:p>
    <w:p>
      <w:pPr>
        <w:rPr>
          <w:sz w:val="10"/>
          <w:szCs w:val="10"/>
        </w:rPr>
      </w:pPr>
    </w:p>
    <w:p>
      <w:pPr>
        <w:rPr>
          <w:sz w:val="10"/>
          <w:szCs w:val="10"/>
        </w:rPr>
      </w:pPr>
    </w:p>
    <w:p>
      <w:pPr/>
      <w:r>
        <w:rPr>
          <w:b/>
        </w:rPr>
        <w:t xml:space="preserve">Codice regionale: TOS15_PR.P45.003.855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855 - Magnolia, A, specie grandiflora, h. 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TOS15_PR.P45.003.856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856 - Magnolia A, specie grandiflora, h. 150/175
</w:t>
            </w:r>
          </w:p>
        </w:tc>
      </w:tr>
    </w:tbl>
    <w:p>
      <w:pPr>
        <w:jc w:val="right"/>
      </w:pPr>
    </w:p>
    <w:p>
      <w:pPr>
        <w:jc w:val="right"/>
        <w:spacing w:line="336" w:lineRule="auto"/>
      </w:pPr>
      <w:r>
        <w:rPr>
          <w:b/>
        </w:rPr>
        <w:t xml:space="preserve">Prezzo senza S. G. e Util. a cad: € 49,14000</w:t>
      </w:r>
    </w:p>
    <w:p>
      <w:pPr>
        <w:jc w:val="right"/>
        <w:spacing w:line="336" w:lineRule="auto"/>
      </w:pPr>
      <w:r>
        <w:rPr>
          <w:b/>
        </w:rPr>
        <w:t xml:space="preserve">Spese generali € 7,37100</w:t>
      </w:r>
    </w:p>
    <w:p>
      <w:pPr>
        <w:jc w:val="right"/>
        <w:spacing w:line="336" w:lineRule="auto"/>
      </w:pPr>
      <w:r>
        <w:rPr>
          <w:b/>
        </w:rPr>
        <w:t xml:space="preserve">Utili di impresa € 5,65110</w:t>
      </w:r>
    </w:p>
    <w:p>
      <w:pPr>
        <w:jc w:val="right"/>
        <w:spacing w:line="336" w:lineRule="auto"/>
      </w:pPr>
      <w:r>
        <w:rPr>
          <w:b/>
        </w:rPr>
        <w:t xml:space="preserve">Prezzo a cad: € 62,16210</w:t>
      </w:r>
    </w:p>
    <w:p>
      <w:pPr>
        <w:rPr>
          <w:sz w:val="10"/>
          <w:szCs w:val="10"/>
        </w:rPr>
      </w:pPr>
    </w:p>
    <w:p>
      <w:pPr>
        <w:rPr>
          <w:sz w:val="10"/>
          <w:szCs w:val="10"/>
        </w:rPr>
      </w:pPr>
    </w:p>
    <w:p>
      <w:pPr/>
      <w:r>
        <w:rPr>
          <w:b/>
        </w:rPr>
        <w:t xml:space="preserve">Codice regionale: TOS15_PR.P45.003.857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857 - Magnolia A, specie grandiflora, h. 175/200
</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TOS15_PR.P45.003.858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858 - Magnolia A, specie grandiflora, h. 200/250
</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TOS15_PR.P45.003.859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859 - Magnolia A, specie grandiflora, h. 250/300
</w:t>
            </w:r>
          </w:p>
        </w:tc>
      </w:tr>
    </w:tbl>
    <w:p>
      <w:pPr>
        <w:jc w:val="right"/>
      </w:pPr>
    </w:p>
    <w:p>
      <w:pPr>
        <w:jc w:val="right"/>
        <w:spacing w:line="336" w:lineRule="auto"/>
      </w:pPr>
      <w:r>
        <w:rPr>
          <w:b/>
        </w:rPr>
        <w:t xml:space="preserve">Prezzo senza S. G. e Util. a cad: € 204,28200</w:t>
      </w:r>
    </w:p>
    <w:p>
      <w:pPr>
        <w:jc w:val="right"/>
        <w:spacing w:line="336" w:lineRule="auto"/>
      </w:pPr>
      <w:r>
        <w:rPr>
          <w:b/>
        </w:rPr>
        <w:t xml:space="preserve">Spese generali € 30,64230</w:t>
      </w:r>
    </w:p>
    <w:p>
      <w:pPr>
        <w:jc w:val="right"/>
        <w:spacing w:line="336" w:lineRule="auto"/>
      </w:pPr>
      <w:r>
        <w:rPr>
          <w:b/>
        </w:rPr>
        <w:t xml:space="preserve">Utili di impresa € 23,49243</w:t>
      </w:r>
    </w:p>
    <w:p>
      <w:pPr>
        <w:jc w:val="right"/>
        <w:spacing w:line="336" w:lineRule="auto"/>
      </w:pPr>
      <w:r>
        <w:rPr>
          <w:b/>
        </w:rPr>
        <w:t xml:space="preserve">Prezzo a cad: € 258,41673</w:t>
      </w:r>
    </w:p>
    <w:p>
      <w:pPr>
        <w:rPr>
          <w:sz w:val="10"/>
          <w:szCs w:val="10"/>
        </w:rPr>
      </w:pPr>
    </w:p>
    <w:p>
      <w:pPr>
        <w:rPr>
          <w:sz w:val="10"/>
          <w:szCs w:val="10"/>
        </w:rPr>
      </w:pPr>
    </w:p>
    <w:p>
      <w:pPr/>
      <w:r>
        <w:rPr>
          <w:b/>
        </w:rPr>
        <w:t xml:space="preserve">Codice regionale: TOS15_PR.P45.003.860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860 - Magnolia A, specie grandiflora, h. 300/350
</w:t>
            </w:r>
          </w:p>
        </w:tc>
      </w:tr>
    </w:tbl>
    <w:p>
      <w:pPr>
        <w:jc w:val="right"/>
      </w:pPr>
    </w:p>
    <w:p>
      <w:pPr>
        <w:jc w:val="right"/>
        <w:spacing w:line="336" w:lineRule="auto"/>
      </w:pPr>
      <w:r>
        <w:rPr>
          <w:b/>
        </w:rPr>
        <w:t xml:space="preserve">Prezzo senza S. G. e Util. a cad: € 303,26400</w:t>
      </w:r>
    </w:p>
    <w:p>
      <w:pPr>
        <w:jc w:val="right"/>
        <w:spacing w:line="336" w:lineRule="auto"/>
      </w:pPr>
      <w:r>
        <w:rPr>
          <w:b/>
        </w:rPr>
        <w:t xml:space="preserve">Spese generali € 45,48960</w:t>
      </w:r>
    </w:p>
    <w:p>
      <w:pPr>
        <w:jc w:val="right"/>
        <w:spacing w:line="336" w:lineRule="auto"/>
      </w:pPr>
      <w:r>
        <w:rPr>
          <w:b/>
        </w:rPr>
        <w:t xml:space="preserve">Utili di impresa € 34,87536</w:t>
      </w:r>
    </w:p>
    <w:p>
      <w:pPr>
        <w:jc w:val="right"/>
        <w:spacing w:line="336" w:lineRule="auto"/>
      </w:pPr>
      <w:r>
        <w:rPr>
          <w:b/>
        </w:rPr>
        <w:t xml:space="preserve">Prezzo a cad: € 383,62896</w:t>
      </w:r>
    </w:p>
    <w:p>
      <w:pPr>
        <w:rPr>
          <w:sz w:val="10"/>
          <w:szCs w:val="10"/>
        </w:rPr>
      </w:pPr>
    </w:p>
    <w:p>
      <w:pPr>
        <w:rPr>
          <w:sz w:val="10"/>
          <w:szCs w:val="10"/>
        </w:rPr>
      </w:pPr>
    </w:p>
    <w:p>
      <w:pPr/>
      <w:r>
        <w:rPr>
          <w:b/>
        </w:rPr>
        <w:t xml:space="preserve">Codice regionale: TOS15_PR.P45.003.861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861 - Magnolia A, specie grandiflora, h. 350/400
</w:t>
            </w:r>
          </w:p>
        </w:tc>
      </w:tr>
    </w:tbl>
    <w:p>
      <w:pPr>
        <w:jc w:val="right"/>
      </w:pPr>
    </w:p>
    <w:p>
      <w:pPr>
        <w:jc w:val="right"/>
        <w:spacing w:line="336" w:lineRule="auto"/>
      </w:pPr>
      <w:r>
        <w:rPr>
          <w:b/>
        </w:rPr>
        <w:t xml:space="preserve">Prezzo senza S. G. e Util. a cad: € 491,40000</w:t>
      </w:r>
    </w:p>
    <w:p>
      <w:pPr>
        <w:jc w:val="right"/>
        <w:spacing w:line="336" w:lineRule="auto"/>
      </w:pPr>
      <w:r>
        <w:rPr>
          <w:b/>
        </w:rPr>
        <w:t xml:space="preserve">Spese generali € 73,71000</w:t>
      </w:r>
    </w:p>
    <w:p>
      <w:pPr>
        <w:jc w:val="right"/>
        <w:spacing w:line="336" w:lineRule="auto"/>
      </w:pPr>
      <w:r>
        <w:rPr>
          <w:b/>
        </w:rPr>
        <w:t xml:space="preserve">Utili di impresa € 56,51100</w:t>
      </w:r>
    </w:p>
    <w:p>
      <w:pPr>
        <w:jc w:val="right"/>
        <w:spacing w:line="336" w:lineRule="auto"/>
      </w:pPr>
      <w:r>
        <w:rPr>
          <w:b/>
        </w:rPr>
        <w:t xml:space="preserve">Prezzo a cad: € 621,62100</w:t>
      </w:r>
    </w:p>
    <w:p>
      <w:pPr>
        <w:rPr>
          <w:sz w:val="10"/>
          <w:szCs w:val="10"/>
        </w:rPr>
      </w:pPr>
    </w:p>
    <w:p>
      <w:pPr>
        <w:rPr>
          <w:sz w:val="10"/>
          <w:szCs w:val="10"/>
        </w:rPr>
      </w:pPr>
    </w:p>
    <w:p>
      <w:pPr/>
      <w:r>
        <w:rPr>
          <w:b/>
        </w:rPr>
        <w:t xml:space="preserve">Codice regionale: TOS15_PR.P45.003.867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867 - Magnolia A, specie X soulangeana in varieta, h. 80/100
</w:t>
            </w:r>
          </w:p>
        </w:tc>
      </w:tr>
    </w:tbl>
    <w:p>
      <w:pPr>
        <w:jc w:val="right"/>
      </w:pPr>
    </w:p>
    <w:p>
      <w:pPr>
        <w:jc w:val="right"/>
        <w:spacing w:line="336" w:lineRule="auto"/>
      </w:pPr>
      <w:r>
        <w:rPr>
          <w:b/>
        </w:rPr>
        <w:t xml:space="preserve">Prezzo senza S. G. e Util. a cad: € 16,50000</w:t>
      </w:r>
    </w:p>
    <w:p>
      <w:pPr>
        <w:jc w:val="right"/>
        <w:spacing w:line="336" w:lineRule="auto"/>
      </w:pPr>
      <w:r>
        <w:rPr>
          <w:b/>
        </w:rPr>
        <w:t xml:space="preserve">Spese generali € 2,47500</w:t>
      </w:r>
    </w:p>
    <w:p>
      <w:pPr>
        <w:jc w:val="right"/>
        <w:spacing w:line="336" w:lineRule="auto"/>
      </w:pPr>
      <w:r>
        <w:rPr>
          <w:b/>
        </w:rPr>
        <w:t xml:space="preserve">Utili di impresa € 1,89750</w:t>
      </w:r>
    </w:p>
    <w:p>
      <w:pPr>
        <w:jc w:val="right"/>
        <w:spacing w:line="336" w:lineRule="auto"/>
      </w:pPr>
      <w:r>
        <w:rPr>
          <w:b/>
        </w:rPr>
        <w:t xml:space="preserve">Prezzo a cad: € 20,87250</w:t>
      </w:r>
    </w:p>
    <w:p>
      <w:pPr>
        <w:rPr>
          <w:sz w:val="10"/>
          <w:szCs w:val="10"/>
        </w:rPr>
      </w:pPr>
    </w:p>
    <w:p>
      <w:pPr>
        <w:rPr>
          <w:sz w:val="10"/>
          <w:szCs w:val="10"/>
        </w:rPr>
      </w:pPr>
    </w:p>
    <w:p>
      <w:pPr/>
      <w:r>
        <w:rPr>
          <w:b/>
        </w:rPr>
        <w:t xml:space="preserve">Codice regionale: TOS15_PR.P45.003.868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868 - Magnolia A, specie X soulangeana in varieta, h. 100/125
</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TOS15_PR.P45.003.869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869 - Magnolia A, specie X soulangeana in varieta, h. 125/150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870 - Magnolia A, specie X soulangeana in varieta, h. 150/175
</w:t>
            </w:r>
          </w:p>
        </w:tc>
      </w:tr>
    </w:tbl>
    <w:p>
      <w:pPr>
        <w:jc w:val="right"/>
      </w:pPr>
    </w:p>
    <w:p>
      <w:pPr>
        <w:jc w:val="right"/>
        <w:spacing w:line="336" w:lineRule="auto"/>
      </w:pPr>
      <w:r>
        <w:rPr>
          <w:b/>
        </w:rPr>
        <w:t xml:space="preserve">Prezzo senza S. G. e Util. a cad: € 43,42400</w:t>
      </w:r>
    </w:p>
    <w:p>
      <w:pPr>
        <w:jc w:val="right"/>
        <w:spacing w:line="336" w:lineRule="auto"/>
      </w:pPr>
      <w:r>
        <w:rPr>
          <w:b/>
        </w:rPr>
        <w:t xml:space="preserve">Spese generali € 6,51360</w:t>
      </w:r>
    </w:p>
    <w:p>
      <w:pPr>
        <w:jc w:val="right"/>
        <w:spacing w:line="336" w:lineRule="auto"/>
      </w:pPr>
      <w:r>
        <w:rPr>
          <w:b/>
        </w:rPr>
        <w:t xml:space="preserve">Utili di impresa € 4,99376</w:t>
      </w:r>
    </w:p>
    <w:p>
      <w:pPr>
        <w:jc w:val="right"/>
        <w:spacing w:line="336" w:lineRule="auto"/>
      </w:pPr>
      <w:r>
        <w:rPr>
          <w:b/>
        </w:rPr>
        <w:t xml:space="preserve">Prezzo a cad: € 54,93136</w:t>
      </w:r>
    </w:p>
    <w:p>
      <w:pPr>
        <w:rPr>
          <w:sz w:val="10"/>
          <w:szCs w:val="10"/>
        </w:rPr>
      </w:pPr>
    </w:p>
    <w:p>
      <w:pPr>
        <w:rPr>
          <w:sz w:val="10"/>
          <w:szCs w:val="10"/>
        </w:rPr>
      </w:pPr>
    </w:p>
    <w:p>
      <w:pPr/>
      <w:r>
        <w:rPr>
          <w:b/>
        </w:rPr>
        <w:t xml:space="preserve">Codice regionale: TOS15_PR.P45.003.871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871 - Magnolia A, specie X soulangeana in varieta, h. 175/200
</w:t>
            </w:r>
          </w:p>
        </w:tc>
      </w:tr>
    </w:tbl>
    <w:p>
      <w:pPr>
        <w:jc w:val="right"/>
      </w:pPr>
    </w:p>
    <w:p>
      <w:pPr>
        <w:jc w:val="right"/>
        <w:spacing w:line="336" w:lineRule="auto"/>
      </w:pPr>
      <w:r>
        <w:rPr>
          <w:b/>
        </w:rPr>
        <w:t xml:space="preserve">Prezzo senza S. G. e Util. a cad: € 59,00000</w:t>
      </w:r>
    </w:p>
    <w:p>
      <w:pPr>
        <w:jc w:val="right"/>
        <w:spacing w:line="336" w:lineRule="auto"/>
      </w:pPr>
      <w:r>
        <w:rPr>
          <w:b/>
        </w:rPr>
        <w:t xml:space="preserve">Spese generali € 8,85000</w:t>
      </w:r>
    </w:p>
    <w:p>
      <w:pPr>
        <w:jc w:val="right"/>
        <w:spacing w:line="336" w:lineRule="auto"/>
      </w:pPr>
      <w:r>
        <w:rPr>
          <w:b/>
        </w:rPr>
        <w:t xml:space="preserve">Utili di impresa € 6,78500</w:t>
      </w:r>
    </w:p>
    <w:p>
      <w:pPr>
        <w:jc w:val="right"/>
        <w:spacing w:line="336" w:lineRule="auto"/>
      </w:pPr>
      <w:r>
        <w:rPr>
          <w:b/>
        </w:rPr>
        <w:t xml:space="preserve">Prezzo a cad: € 74,63500</w:t>
      </w:r>
    </w:p>
    <w:p>
      <w:pPr>
        <w:rPr>
          <w:sz w:val="10"/>
          <w:szCs w:val="10"/>
        </w:rPr>
      </w:pPr>
    </w:p>
    <w:p>
      <w:pPr>
        <w:rPr>
          <w:sz w:val="10"/>
          <w:szCs w:val="10"/>
        </w:rPr>
      </w:pPr>
    </w:p>
    <w:p>
      <w:pPr/>
      <w:r>
        <w:rPr>
          <w:b/>
        </w:rPr>
        <w:t xml:space="preserve">Codice regionale: TOS15_PR.P45.003.872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872 - Magnolia A, specie X soulangeana in varieta, h. 200/250
</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TOS15_PR.P45.003.873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873 - Magnolia A, specie X soulangeana in varieta, circonferenza 6/8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874 - Magnolia A, specie X soulangeana in varieta, circonferenza 8/10
</w:t>
            </w:r>
          </w:p>
        </w:tc>
      </w:tr>
    </w:tbl>
    <w:p>
      <w:pPr>
        <w:jc w:val="right"/>
      </w:pPr>
    </w:p>
    <w:p>
      <w:pPr>
        <w:jc w:val="right"/>
        <w:spacing w:line="336" w:lineRule="auto"/>
      </w:pPr>
      <w:r>
        <w:rPr>
          <w:b/>
        </w:rPr>
        <w:t xml:space="preserve">Prezzo senza S. G. e Util. a cad: € 56,16000</w:t>
      </w:r>
    </w:p>
    <w:p>
      <w:pPr>
        <w:jc w:val="right"/>
        <w:spacing w:line="336" w:lineRule="auto"/>
      </w:pPr>
      <w:r>
        <w:rPr>
          <w:b/>
        </w:rPr>
        <w:t xml:space="preserve">Spese generali € 8,42400</w:t>
      </w:r>
    </w:p>
    <w:p>
      <w:pPr>
        <w:jc w:val="right"/>
        <w:spacing w:line="336" w:lineRule="auto"/>
      </w:pPr>
      <w:r>
        <w:rPr>
          <w:b/>
        </w:rPr>
        <w:t xml:space="preserve">Utili di impresa € 6,45840</w:t>
      </w:r>
    </w:p>
    <w:p>
      <w:pPr>
        <w:jc w:val="right"/>
        <w:spacing w:line="336" w:lineRule="auto"/>
      </w:pPr>
      <w:r>
        <w:rPr>
          <w:b/>
        </w:rPr>
        <w:t xml:space="preserve">Prezzo a cad: € 71,04240</w:t>
      </w:r>
    </w:p>
    <w:p>
      <w:pPr>
        <w:rPr>
          <w:sz w:val="10"/>
          <w:szCs w:val="10"/>
        </w:rPr>
      </w:pPr>
    </w:p>
    <w:p>
      <w:pPr>
        <w:rPr>
          <w:sz w:val="10"/>
          <w:szCs w:val="10"/>
        </w:rPr>
      </w:pPr>
    </w:p>
    <w:p>
      <w:pPr/>
      <w:r>
        <w:rPr>
          <w:b/>
        </w:rPr>
        <w:t xml:space="preserve">Codice regionale: TOS15_PR.P45.003.875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875 - Magnolia A, specie X soulangeana in varieta, circonferenza 10/12
</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TOS15_PR.P45.003.881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881 - Mahonia C, specie aquifolium, japonica, h. 40/60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TOS15_PR.P45.003.882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882 - Mahonia C, specie aquifolium, japonica, h. 60/80
</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TOS15_PR.P45.003.883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883 - Mahonia C, specie aquifolium, japonica, h. 80/100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TOS15_PR.P45.003.884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884 - Mahonia C, specie aquifolium, japonica, h. 100/125
</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TOS15_PR.P45.003.892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892 - Malus A, specie spp., circonferenza 10/12
</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TOS15_PR.P45.003.893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893 - Malus A, specie spp., circonferenza 12/14
</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TOS15_PR.P45.003.894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894 - Malus A, specie spp., circonferenza 14/16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TOS15_PR.P45.003.895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895 - Malus A, specie spp., circonferenza 16/18
</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TOS15_PR.P45.003.896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896 - Malus A, specie spp., circonferenza 18/20
</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TOS15_PR.P45.003.900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900 - Melia, A, specie azedarach, circonferenza 8/10</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TOS15_PR.P45.003.901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901 - Melia, A, specie azedarach, circonferenza 10/12</w:t>
            </w:r>
          </w:p>
        </w:tc>
      </w:tr>
    </w:tbl>
    <w:p>
      <w:pPr>
        <w:jc w:val="right"/>
      </w:pPr>
    </w:p>
    <w:p>
      <w:pPr>
        <w:jc w:val="right"/>
        <w:spacing w:line="336" w:lineRule="auto"/>
      </w:pPr>
      <w:r>
        <w:rPr>
          <w:b/>
        </w:rPr>
        <w:t xml:space="preserve">Prezzo senza S. G. e Util. a cad: € 37,07600</w:t>
      </w:r>
    </w:p>
    <w:p>
      <w:pPr>
        <w:jc w:val="right"/>
        <w:spacing w:line="336" w:lineRule="auto"/>
      </w:pPr>
      <w:r>
        <w:rPr>
          <w:b/>
        </w:rPr>
        <w:t xml:space="preserve">Spese generali € 5,56140</w:t>
      </w:r>
    </w:p>
    <w:p>
      <w:pPr>
        <w:jc w:val="right"/>
        <w:spacing w:line="336" w:lineRule="auto"/>
      </w:pPr>
      <w:r>
        <w:rPr>
          <w:b/>
        </w:rPr>
        <w:t xml:space="preserve">Utili di impresa € 4,26374</w:t>
      </w:r>
    </w:p>
    <w:p>
      <w:pPr>
        <w:jc w:val="right"/>
        <w:spacing w:line="336" w:lineRule="auto"/>
      </w:pPr>
      <w:r>
        <w:rPr>
          <w:b/>
        </w:rPr>
        <w:t xml:space="preserve">Prezzo a cad: € 46,90114</w:t>
      </w:r>
    </w:p>
    <w:p>
      <w:pPr>
        <w:rPr>
          <w:sz w:val="10"/>
          <w:szCs w:val="10"/>
        </w:rPr>
      </w:pPr>
    </w:p>
    <w:p>
      <w:pPr>
        <w:rPr>
          <w:sz w:val="10"/>
          <w:szCs w:val="10"/>
        </w:rPr>
      </w:pPr>
    </w:p>
    <w:p>
      <w:pPr/>
      <w:r>
        <w:rPr>
          <w:b/>
        </w:rPr>
        <w:t xml:space="preserve">Codice regionale: TOS15_PR.P45.003.909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909 - Melia, A, specie azedarach, circonferenza 12/14</w:t>
            </w:r>
          </w:p>
        </w:tc>
      </w:tr>
    </w:tbl>
    <w:p>
      <w:pPr>
        <w:jc w:val="right"/>
      </w:pPr>
    </w:p>
    <w:p>
      <w:pPr>
        <w:jc w:val="right"/>
        <w:spacing w:line="336" w:lineRule="auto"/>
      </w:pPr>
      <w:r>
        <w:rPr>
          <w:b/>
        </w:rPr>
        <w:t xml:space="preserve">Prezzo senza S. G. e Util. a cad: € 49,22000</w:t>
      </w:r>
    </w:p>
    <w:p>
      <w:pPr>
        <w:jc w:val="right"/>
        <w:spacing w:line="336" w:lineRule="auto"/>
      </w:pPr>
      <w:r>
        <w:rPr>
          <w:b/>
        </w:rPr>
        <w:t xml:space="preserve">Spese generali € 7,38300</w:t>
      </w:r>
    </w:p>
    <w:p>
      <w:pPr>
        <w:jc w:val="right"/>
        <w:spacing w:line="336" w:lineRule="auto"/>
      </w:pPr>
      <w:r>
        <w:rPr>
          <w:b/>
        </w:rPr>
        <w:t xml:space="preserve">Utili di impresa € 5,66030</w:t>
      </w:r>
    </w:p>
    <w:p>
      <w:pPr>
        <w:jc w:val="right"/>
        <w:spacing w:line="336" w:lineRule="auto"/>
      </w:pPr>
      <w:r>
        <w:rPr>
          <w:b/>
        </w:rPr>
        <w:t xml:space="preserve">Prezzo a cad: € 62,26330</w:t>
      </w:r>
    </w:p>
    <w:p>
      <w:pPr>
        <w:rPr>
          <w:sz w:val="10"/>
          <w:szCs w:val="10"/>
        </w:rPr>
      </w:pPr>
    </w:p>
    <w:p>
      <w:pPr>
        <w:rPr>
          <w:sz w:val="10"/>
          <w:szCs w:val="10"/>
        </w:rPr>
      </w:pPr>
    </w:p>
    <w:p>
      <w:pPr/>
      <w:r>
        <w:rPr>
          <w:b/>
        </w:rPr>
        <w:t xml:space="preserve">Codice regionale: TOS15_PR.P45.003.914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914 - Mespilus F, specie germanica, nome comune nespolo, circonferenza 5/6, Clt  12
</w:t>
            </w:r>
          </w:p>
        </w:tc>
      </w:tr>
    </w:tbl>
    <w:p>
      <w:pPr>
        <w:jc w:val="right"/>
      </w:pPr>
    </w:p>
    <w:p>
      <w:pPr>
        <w:jc w:val="right"/>
        <w:spacing w:line="336" w:lineRule="auto"/>
      </w:pPr>
      <w:r>
        <w:rPr>
          <w:b/>
        </w:rPr>
        <w:t xml:space="preserve">Prezzo senza S. G. e Util. a cad: € 15,50000</w:t>
      </w:r>
    </w:p>
    <w:p>
      <w:pPr>
        <w:jc w:val="right"/>
        <w:spacing w:line="336" w:lineRule="auto"/>
      </w:pPr>
      <w:r>
        <w:rPr>
          <w:b/>
        </w:rPr>
        <w:t xml:space="preserve">Spese generali € 2,32500</w:t>
      </w:r>
    </w:p>
    <w:p>
      <w:pPr>
        <w:jc w:val="right"/>
        <w:spacing w:line="336" w:lineRule="auto"/>
      </w:pPr>
      <w:r>
        <w:rPr>
          <w:b/>
        </w:rPr>
        <w:t xml:space="preserve">Utili di impresa € 1,78250</w:t>
      </w:r>
    </w:p>
    <w:p>
      <w:pPr>
        <w:jc w:val="right"/>
        <w:spacing w:line="336" w:lineRule="auto"/>
      </w:pPr>
      <w:r>
        <w:rPr>
          <w:b/>
        </w:rPr>
        <w:t xml:space="preserve">Prezzo a cad: € 19,60750</w:t>
      </w:r>
    </w:p>
    <w:p>
      <w:pPr>
        <w:rPr>
          <w:sz w:val="10"/>
          <w:szCs w:val="10"/>
        </w:rPr>
      </w:pPr>
    </w:p>
    <w:p>
      <w:pPr>
        <w:rPr>
          <w:sz w:val="10"/>
          <w:szCs w:val="10"/>
        </w:rPr>
      </w:pPr>
    </w:p>
    <w:p>
      <w:pPr/>
      <w:r>
        <w:rPr>
          <w:b/>
        </w:rPr>
        <w:t xml:space="preserve">Codice regionale: TOS15_PR.P45.003.915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915 - Mespilus F, specie germanica, nome comune nespolo, circonferenza 6/8,	Clt  12
</w:t>
            </w:r>
          </w:p>
        </w:tc>
      </w:tr>
    </w:tbl>
    <w:p>
      <w:pPr>
        <w:jc w:val="right"/>
      </w:pPr>
    </w:p>
    <w:p>
      <w:pPr>
        <w:jc w:val="right"/>
        <w:spacing w:line="336" w:lineRule="auto"/>
      </w:pPr>
      <w:r>
        <w:rPr>
          <w:b/>
        </w:rPr>
        <w:t xml:space="preserve">Prezzo senza S. G. e Util. a cad: € 18,58400</w:t>
      </w:r>
    </w:p>
    <w:p>
      <w:pPr>
        <w:jc w:val="right"/>
        <w:spacing w:line="336" w:lineRule="auto"/>
      </w:pPr>
      <w:r>
        <w:rPr>
          <w:b/>
        </w:rPr>
        <w:t xml:space="preserve">Spese generali € 2,78760</w:t>
      </w:r>
    </w:p>
    <w:p>
      <w:pPr>
        <w:jc w:val="right"/>
        <w:spacing w:line="336" w:lineRule="auto"/>
      </w:pPr>
      <w:r>
        <w:rPr>
          <w:b/>
        </w:rPr>
        <w:t xml:space="preserve">Utili di impresa € 2,13716</w:t>
      </w:r>
    </w:p>
    <w:p>
      <w:pPr>
        <w:jc w:val="right"/>
        <w:spacing w:line="336" w:lineRule="auto"/>
      </w:pPr>
      <w:r>
        <w:rPr>
          <w:b/>
        </w:rPr>
        <w:t xml:space="preserve">Prezzo a cad: € 23,50876</w:t>
      </w:r>
    </w:p>
    <w:p>
      <w:pPr>
        <w:rPr>
          <w:sz w:val="10"/>
          <w:szCs w:val="10"/>
        </w:rPr>
      </w:pPr>
    </w:p>
    <w:p>
      <w:pPr>
        <w:rPr>
          <w:sz w:val="10"/>
          <w:szCs w:val="10"/>
        </w:rPr>
      </w:pPr>
    </w:p>
    <w:p>
      <w:pPr/>
      <w:r>
        <w:rPr>
          <w:b/>
        </w:rPr>
        <w:t xml:space="preserve">Codice regionale: TOS15_PR.P45.003.921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921 - Metasequoia A, specie lyptostroboides, h. 175/200
</w:t>
            </w:r>
          </w:p>
        </w:tc>
      </w:tr>
    </w:tbl>
    <w:p>
      <w:pPr>
        <w:jc w:val="right"/>
      </w:pPr>
    </w:p>
    <w:p>
      <w:pPr>
        <w:jc w:val="right"/>
        <w:spacing w:line="336" w:lineRule="auto"/>
      </w:pPr>
      <w:r>
        <w:rPr>
          <w:b/>
        </w:rPr>
        <w:t xml:space="preserve">Prezzo senza S. G. e Util. a cad: € 34,60860</w:t>
      </w:r>
    </w:p>
    <w:p>
      <w:pPr>
        <w:jc w:val="right"/>
        <w:spacing w:line="336" w:lineRule="auto"/>
      </w:pPr>
      <w:r>
        <w:rPr>
          <w:b/>
        </w:rPr>
        <w:t xml:space="preserve">Spese generali € 5,19129</w:t>
      </w:r>
    </w:p>
    <w:p>
      <w:pPr>
        <w:jc w:val="right"/>
        <w:spacing w:line="336" w:lineRule="auto"/>
      </w:pPr>
      <w:r>
        <w:rPr>
          <w:b/>
        </w:rPr>
        <w:t xml:space="preserve">Utili di impresa € 3,97999</w:t>
      </w:r>
    </w:p>
    <w:p>
      <w:pPr>
        <w:jc w:val="right"/>
        <w:spacing w:line="336" w:lineRule="auto"/>
      </w:pPr>
      <w:r>
        <w:rPr>
          <w:b/>
        </w:rPr>
        <w:t xml:space="preserve">Prezzo a cad: € 43,77988</w:t>
      </w:r>
    </w:p>
    <w:p>
      <w:pPr>
        <w:rPr>
          <w:sz w:val="10"/>
          <w:szCs w:val="10"/>
        </w:rPr>
      </w:pPr>
    </w:p>
    <w:p>
      <w:pPr>
        <w:rPr>
          <w:sz w:val="10"/>
          <w:szCs w:val="10"/>
        </w:rPr>
      </w:pPr>
    </w:p>
    <w:p>
      <w:pPr/>
      <w:r>
        <w:rPr>
          <w:b/>
        </w:rPr>
        <w:t xml:space="preserve">Codice regionale: TOS15_PR.P45.003.922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922 - Metasequoia A, specie lyptostroboides, h. 250/300
</w:t>
            </w:r>
          </w:p>
        </w:tc>
      </w:tr>
    </w:tbl>
    <w:p>
      <w:pPr>
        <w:jc w:val="right"/>
      </w:pPr>
    </w:p>
    <w:p>
      <w:pPr>
        <w:jc w:val="right"/>
        <w:spacing w:line="336" w:lineRule="auto"/>
      </w:pPr>
      <w:r>
        <w:rPr>
          <w:b/>
        </w:rPr>
        <w:t xml:space="preserve">Prezzo senza S. G. e Util. a cad: € 71,60400</w:t>
      </w:r>
    </w:p>
    <w:p>
      <w:pPr>
        <w:jc w:val="right"/>
        <w:spacing w:line="336" w:lineRule="auto"/>
      </w:pPr>
      <w:r>
        <w:rPr>
          <w:b/>
        </w:rPr>
        <w:t xml:space="preserve">Spese generali € 10,74060</w:t>
      </w:r>
    </w:p>
    <w:p>
      <w:pPr>
        <w:jc w:val="right"/>
        <w:spacing w:line="336" w:lineRule="auto"/>
      </w:pPr>
      <w:r>
        <w:rPr>
          <w:b/>
        </w:rPr>
        <w:t xml:space="preserve">Utili di impresa € 8,23446</w:t>
      </w:r>
    </w:p>
    <w:p>
      <w:pPr>
        <w:jc w:val="right"/>
        <w:spacing w:line="336" w:lineRule="auto"/>
      </w:pPr>
      <w:r>
        <w:rPr>
          <w:b/>
        </w:rPr>
        <w:t xml:space="preserve">Prezzo a cad: € 90,57906</w:t>
      </w:r>
    </w:p>
    <w:p>
      <w:pPr>
        <w:rPr>
          <w:sz w:val="10"/>
          <w:szCs w:val="10"/>
        </w:rPr>
      </w:pPr>
    </w:p>
    <w:p>
      <w:pPr>
        <w:rPr>
          <w:sz w:val="10"/>
          <w:szCs w:val="10"/>
        </w:rPr>
      </w:pPr>
    </w:p>
    <w:p>
      <w:pPr/>
      <w:r>
        <w:rPr>
          <w:b/>
        </w:rPr>
        <w:t xml:space="preserve">Codice regionale: TOS15_PR.P45.003.923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923 - Metasequoia, A, specie glyptostroboides, h. 300/350
</w:t>
            </w:r>
          </w:p>
        </w:tc>
      </w:tr>
    </w:tbl>
    <w:p>
      <w:pPr>
        <w:jc w:val="right"/>
      </w:pPr>
    </w:p>
    <w:p>
      <w:pPr>
        <w:jc w:val="right"/>
        <w:spacing w:line="336" w:lineRule="auto"/>
      </w:pPr>
      <w:r>
        <w:rPr>
          <w:b/>
        </w:rPr>
        <w:t xml:space="preserve">Prezzo senza S. G. e Util. a cad: € 131,56000</w:t>
      </w:r>
    </w:p>
    <w:p>
      <w:pPr>
        <w:jc w:val="right"/>
        <w:spacing w:line="336" w:lineRule="auto"/>
      </w:pPr>
      <w:r>
        <w:rPr>
          <w:b/>
        </w:rPr>
        <w:t xml:space="preserve">Spese generali € 19,73400</w:t>
      </w:r>
    </w:p>
    <w:p>
      <w:pPr>
        <w:jc w:val="right"/>
        <w:spacing w:line="336" w:lineRule="auto"/>
      </w:pPr>
      <w:r>
        <w:rPr>
          <w:b/>
        </w:rPr>
        <w:t xml:space="preserve">Utili di impresa € 15,12940</w:t>
      </w:r>
    </w:p>
    <w:p>
      <w:pPr>
        <w:jc w:val="right"/>
        <w:spacing w:line="336" w:lineRule="auto"/>
      </w:pPr>
      <w:r>
        <w:rPr>
          <w:b/>
        </w:rPr>
        <w:t xml:space="preserve">Prezzo a cad: € 166,42340</w:t>
      </w:r>
    </w:p>
    <w:p>
      <w:pPr>
        <w:rPr>
          <w:sz w:val="10"/>
          <w:szCs w:val="10"/>
        </w:rPr>
      </w:pPr>
    </w:p>
    <w:p>
      <w:pPr>
        <w:rPr>
          <w:sz w:val="10"/>
          <w:szCs w:val="10"/>
        </w:rPr>
      </w:pPr>
    </w:p>
    <w:p>
      <w:pPr/>
      <w:r>
        <w:rPr>
          <w:b/>
        </w:rPr>
        <w:t xml:space="preserve">Codice regionale: TOS15_PR.P45.003.930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930 - Morus, A, spp., circonferenza 10/12
</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TOS15_PR.P45.003.931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931 - Morus, A, spp., circonferenza 12/14</w:t>
            </w:r>
          </w:p>
        </w:tc>
      </w:tr>
    </w:tbl>
    <w:p>
      <w:pPr>
        <w:jc w:val="right"/>
      </w:pPr>
    </w:p>
    <w:p>
      <w:pPr>
        <w:jc w:val="right"/>
        <w:spacing w:line="336" w:lineRule="auto"/>
      </w:pPr>
      <w:r>
        <w:rPr>
          <w:b/>
        </w:rPr>
        <w:t xml:space="preserve">Prezzo senza S. G. e Util. a cad: € 47,84000</w:t>
      </w:r>
    </w:p>
    <w:p>
      <w:pPr>
        <w:jc w:val="right"/>
        <w:spacing w:line="336" w:lineRule="auto"/>
      </w:pPr>
      <w:r>
        <w:rPr>
          <w:b/>
        </w:rPr>
        <w:t xml:space="preserve">Spese generali € 7,17600</w:t>
      </w:r>
    </w:p>
    <w:p>
      <w:pPr>
        <w:jc w:val="right"/>
        <w:spacing w:line="336" w:lineRule="auto"/>
      </w:pPr>
      <w:r>
        <w:rPr>
          <w:b/>
        </w:rPr>
        <w:t xml:space="preserve">Utili di impresa € 5,50160</w:t>
      </w:r>
    </w:p>
    <w:p>
      <w:pPr>
        <w:jc w:val="right"/>
        <w:spacing w:line="336" w:lineRule="auto"/>
      </w:pPr>
      <w:r>
        <w:rPr>
          <w:b/>
        </w:rPr>
        <w:t xml:space="preserve">Prezzo a cad: € 60,51760</w:t>
      </w:r>
    </w:p>
    <w:p>
      <w:pPr>
        <w:rPr>
          <w:sz w:val="10"/>
          <w:szCs w:val="10"/>
        </w:rPr>
      </w:pPr>
    </w:p>
    <w:p>
      <w:pPr>
        <w:rPr>
          <w:sz w:val="10"/>
          <w:szCs w:val="10"/>
        </w:rPr>
      </w:pPr>
    </w:p>
    <w:p>
      <w:pPr/>
      <w:r>
        <w:rPr>
          <w:b/>
        </w:rPr>
        <w:t xml:space="preserve">Codice regionale: TOS15_PR.P45.003.932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932 - Morus,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933 - Morus,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TOS15_PR.P45.003.939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939 - Myrtus, C, spp., nome comune mirto, Clt  3
</w:t>
            </w:r>
          </w:p>
        </w:tc>
      </w:tr>
    </w:tbl>
    <w:p>
      <w:pPr>
        <w:jc w:val="right"/>
      </w:pPr>
    </w:p>
    <w:p>
      <w:pPr>
        <w:jc w:val="right"/>
        <w:spacing w:line="336" w:lineRule="auto"/>
      </w:pPr>
      <w:r>
        <w:rPr>
          <w:b/>
        </w:rPr>
        <w:t xml:space="preserve">Prezzo senza S. G. e Util. a cad: € 3,75000</w:t>
      </w:r>
    </w:p>
    <w:p>
      <w:pPr>
        <w:jc w:val="right"/>
        <w:spacing w:line="336" w:lineRule="auto"/>
      </w:pPr>
      <w:r>
        <w:rPr>
          <w:b/>
        </w:rPr>
        <w:t xml:space="preserve">Spese generali € 0,56250</w:t>
      </w:r>
    </w:p>
    <w:p>
      <w:pPr>
        <w:jc w:val="right"/>
        <w:spacing w:line="336" w:lineRule="auto"/>
      </w:pPr>
      <w:r>
        <w:rPr>
          <w:b/>
        </w:rPr>
        <w:t xml:space="preserve">Utili di impresa € 0,43125</w:t>
      </w:r>
    </w:p>
    <w:p>
      <w:pPr>
        <w:jc w:val="right"/>
        <w:spacing w:line="336" w:lineRule="auto"/>
      </w:pPr>
      <w:r>
        <w:rPr>
          <w:b/>
        </w:rPr>
        <w:t xml:space="preserve">Prezzo a cad: € 4,74375</w:t>
      </w:r>
    </w:p>
    <w:p>
      <w:pPr>
        <w:rPr>
          <w:sz w:val="10"/>
          <w:szCs w:val="10"/>
        </w:rPr>
      </w:pPr>
    </w:p>
    <w:p>
      <w:pPr>
        <w:rPr>
          <w:sz w:val="10"/>
          <w:szCs w:val="10"/>
        </w:rPr>
      </w:pPr>
    </w:p>
    <w:p>
      <w:pPr/>
      <w:r>
        <w:rPr>
          <w:b/>
        </w:rPr>
        <w:t xml:space="preserve">Codice regionale: TOS15_PR.P45.003.940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940 - Myrtus, C, spp., nome comune mirto, Clt 10</w:t>
            </w:r>
          </w:p>
        </w:tc>
      </w:tr>
    </w:tbl>
    <w:p>
      <w:pPr>
        <w:jc w:val="right"/>
      </w:pPr>
    </w:p>
    <w:p>
      <w:pPr>
        <w:jc w:val="right"/>
        <w:spacing w:line="336" w:lineRule="auto"/>
      </w:pPr>
      <w:r>
        <w:rPr>
          <w:b/>
        </w:rPr>
        <w:t xml:space="preserve">Prezzo senza S. G. e Util. a cad: € 9,89820</w:t>
      </w:r>
    </w:p>
    <w:p>
      <w:pPr>
        <w:jc w:val="right"/>
        <w:spacing w:line="336" w:lineRule="auto"/>
      </w:pPr>
      <w:r>
        <w:rPr>
          <w:b/>
        </w:rPr>
        <w:t xml:space="preserve">Spese generali € 1,48473</w:t>
      </w:r>
    </w:p>
    <w:p>
      <w:pPr>
        <w:jc w:val="right"/>
        <w:spacing w:line="336" w:lineRule="auto"/>
      </w:pPr>
      <w:r>
        <w:rPr>
          <w:b/>
        </w:rPr>
        <w:t xml:space="preserve">Utili di impresa € 1,13829</w:t>
      </w:r>
    </w:p>
    <w:p>
      <w:pPr>
        <w:jc w:val="right"/>
        <w:spacing w:line="336" w:lineRule="auto"/>
      </w:pPr>
      <w:r>
        <w:rPr>
          <w:b/>
        </w:rPr>
        <w:t xml:space="preserve">Prezzo a cad: € 12,52122</w:t>
      </w:r>
    </w:p>
    <w:p>
      <w:pPr>
        <w:rPr>
          <w:sz w:val="10"/>
          <w:szCs w:val="10"/>
        </w:rPr>
      </w:pPr>
    </w:p>
    <w:p>
      <w:pPr>
        <w:rPr>
          <w:sz w:val="10"/>
          <w:szCs w:val="10"/>
        </w:rPr>
      </w:pPr>
    </w:p>
    <w:p>
      <w:pPr/>
      <w:r>
        <w:rPr>
          <w:b/>
        </w:rPr>
        <w:t xml:space="preserve">Codice regionale: TOS15_PR.P45.003.947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947 - Nandina, C, specie domestica, nome comune nandina, Clt 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TOS15_PR.P45.003.948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948 - Nandina, C, specie domestica, nome comune nandina, Clt 5</w:t>
            </w:r>
          </w:p>
        </w:tc>
      </w:tr>
    </w:tbl>
    <w:p>
      <w:pPr>
        <w:jc w:val="right"/>
      </w:pPr>
    </w:p>
    <w:p>
      <w:pPr>
        <w:jc w:val="right"/>
        <w:spacing w:line="336" w:lineRule="auto"/>
      </w:pPr>
      <w:r>
        <w:rPr>
          <w:b/>
        </w:rPr>
        <w:t xml:space="preserve">Prezzo senza S. G. e Util. a cad: € 6,70000</w:t>
      </w:r>
    </w:p>
    <w:p>
      <w:pPr>
        <w:jc w:val="right"/>
        <w:spacing w:line="336" w:lineRule="auto"/>
      </w:pPr>
      <w:r>
        <w:rPr>
          <w:b/>
        </w:rPr>
        <w:t xml:space="preserve">Spese generali € 1,00500</w:t>
      </w:r>
    </w:p>
    <w:p>
      <w:pPr>
        <w:jc w:val="right"/>
        <w:spacing w:line="336" w:lineRule="auto"/>
      </w:pPr>
      <w:r>
        <w:rPr>
          <w:b/>
        </w:rPr>
        <w:t xml:space="preserve">Utili di impresa € 0,77050</w:t>
      </w:r>
    </w:p>
    <w:p>
      <w:pPr>
        <w:jc w:val="right"/>
        <w:spacing w:line="336" w:lineRule="auto"/>
      </w:pPr>
      <w:r>
        <w:rPr>
          <w:b/>
        </w:rPr>
        <w:t xml:space="preserve">Prezzo a cad: € 8,47550</w:t>
      </w:r>
    </w:p>
    <w:p>
      <w:pPr>
        <w:rPr>
          <w:sz w:val="10"/>
          <w:szCs w:val="10"/>
        </w:rPr>
      </w:pPr>
    </w:p>
    <w:p>
      <w:pPr>
        <w:rPr>
          <w:sz w:val="10"/>
          <w:szCs w:val="10"/>
        </w:rPr>
      </w:pPr>
    </w:p>
    <w:p>
      <w:pPr/>
      <w:r>
        <w:rPr>
          <w:b/>
        </w:rPr>
        <w:t xml:space="preserve">Codice regionale: TOS15_PR.P45.003.949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949 - Nandina, C, specie domestica, nome comune nandina, h. 40/60, Clt 7-9</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TOS15_PR.P45.003.950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950 - Nandina, C, specie domestica, nome comune nandina, h. 60/80</w:t>
            </w:r>
          </w:p>
        </w:tc>
      </w:tr>
    </w:tbl>
    <w:p>
      <w:pPr>
        <w:jc w:val="right"/>
      </w:pPr>
    </w:p>
    <w:p>
      <w:pPr>
        <w:jc w:val="right"/>
        <w:spacing w:line="336" w:lineRule="auto"/>
      </w:pPr>
      <w:r>
        <w:rPr>
          <w:b/>
        </w:rPr>
        <w:t xml:space="preserve">Prezzo senza S. G. e Util. a cad: € 20,60000</w:t>
      </w:r>
    </w:p>
    <w:p>
      <w:pPr>
        <w:jc w:val="right"/>
        <w:spacing w:line="336" w:lineRule="auto"/>
      </w:pPr>
      <w:r>
        <w:rPr>
          <w:b/>
        </w:rPr>
        <w:t xml:space="preserve">Spese generali € 3,09000</w:t>
      </w:r>
    </w:p>
    <w:p>
      <w:pPr>
        <w:jc w:val="right"/>
        <w:spacing w:line="336" w:lineRule="auto"/>
      </w:pPr>
      <w:r>
        <w:rPr>
          <w:b/>
        </w:rPr>
        <w:t xml:space="preserve">Utili di impresa € 2,36900</w:t>
      </w:r>
    </w:p>
    <w:p>
      <w:pPr>
        <w:jc w:val="right"/>
        <w:spacing w:line="336" w:lineRule="auto"/>
      </w:pPr>
      <w:r>
        <w:rPr>
          <w:b/>
        </w:rPr>
        <w:t xml:space="preserve">Prezzo a cad: € 26,05900</w:t>
      </w:r>
    </w:p>
    <w:p>
      <w:pPr>
        <w:rPr>
          <w:sz w:val="10"/>
          <w:szCs w:val="10"/>
        </w:rPr>
      </w:pPr>
    </w:p>
    <w:p>
      <w:pPr>
        <w:rPr>
          <w:sz w:val="10"/>
          <w:szCs w:val="10"/>
        </w:rPr>
      </w:pPr>
    </w:p>
    <w:p>
      <w:pPr/>
      <w:r>
        <w:rPr>
          <w:b/>
        </w:rPr>
        <w:t xml:space="preserve">Codice regionale: TOS15_PR.P45.003.951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951 - Nandina, C, specie domestica, nome comune nandina, h. 80/100</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TOS15_PR.P45.003.957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957 - Nerium, C, specie oleander, nome comune oleandro, h. 80/100
</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958 - Nerium, C, specie oleander, nome comune oleandro, h. 100/125</w:t>
            </w:r>
          </w:p>
        </w:tc>
      </w:tr>
    </w:tbl>
    <w:p>
      <w:pPr>
        <w:jc w:val="right"/>
      </w:pPr>
    </w:p>
    <w:p>
      <w:pPr>
        <w:jc w:val="right"/>
        <w:spacing w:line="336" w:lineRule="auto"/>
      </w:pPr>
      <w:r>
        <w:rPr>
          <w:b/>
        </w:rPr>
        <w:t xml:space="preserve">Prezzo senza S. G. e Util. a cad: € 29,25600</w:t>
      </w:r>
    </w:p>
    <w:p>
      <w:pPr>
        <w:jc w:val="right"/>
        <w:spacing w:line="336" w:lineRule="auto"/>
      </w:pPr>
      <w:r>
        <w:rPr>
          <w:b/>
        </w:rPr>
        <w:t xml:space="preserve">Spese generali € 4,38840</w:t>
      </w:r>
    </w:p>
    <w:p>
      <w:pPr>
        <w:jc w:val="right"/>
        <w:spacing w:line="336" w:lineRule="auto"/>
      </w:pPr>
      <w:r>
        <w:rPr>
          <w:b/>
        </w:rPr>
        <w:t xml:space="preserve">Utili di impresa € 3,36444</w:t>
      </w:r>
    </w:p>
    <w:p>
      <w:pPr>
        <w:jc w:val="right"/>
        <w:spacing w:line="336" w:lineRule="auto"/>
      </w:pPr>
      <w:r>
        <w:rPr>
          <w:b/>
        </w:rPr>
        <w:t xml:space="preserve">Prezzo a cad: € 37,00884</w:t>
      </w:r>
    </w:p>
    <w:p>
      <w:pPr>
        <w:rPr>
          <w:sz w:val="10"/>
          <w:szCs w:val="10"/>
        </w:rPr>
      </w:pPr>
    </w:p>
    <w:p>
      <w:pPr>
        <w:rPr>
          <w:sz w:val="10"/>
          <w:szCs w:val="10"/>
        </w:rPr>
      </w:pPr>
    </w:p>
    <w:p>
      <w:pPr/>
      <w:r>
        <w:rPr>
          <w:b/>
        </w:rPr>
        <w:t xml:space="preserve">Codice regionale: TOS15_PR.P45.003.959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959 - Nerium, C, specie oleander, nome comune oleandro, h. 125/150</w:t>
            </w:r>
          </w:p>
        </w:tc>
      </w:tr>
    </w:tbl>
    <w:p>
      <w:pPr>
        <w:jc w:val="right"/>
      </w:pPr>
    </w:p>
    <w:p>
      <w:pPr>
        <w:jc w:val="right"/>
        <w:spacing w:line="336" w:lineRule="auto"/>
      </w:pPr>
      <w:r>
        <w:rPr>
          <w:b/>
        </w:rPr>
        <w:t xml:space="preserve">Prezzo senza S. G. e Util. a cad: € 51,50000</w:t>
      </w:r>
    </w:p>
    <w:p>
      <w:pPr>
        <w:jc w:val="right"/>
        <w:spacing w:line="336" w:lineRule="auto"/>
      </w:pPr>
      <w:r>
        <w:rPr>
          <w:b/>
        </w:rPr>
        <w:t xml:space="preserve">Spese generali € 7,72500</w:t>
      </w:r>
    </w:p>
    <w:p>
      <w:pPr>
        <w:jc w:val="right"/>
        <w:spacing w:line="336" w:lineRule="auto"/>
      </w:pPr>
      <w:r>
        <w:rPr>
          <w:b/>
        </w:rPr>
        <w:t xml:space="preserve">Utili di impresa € 5,92250</w:t>
      </w:r>
    </w:p>
    <w:p>
      <w:pPr>
        <w:jc w:val="right"/>
        <w:spacing w:line="336" w:lineRule="auto"/>
      </w:pPr>
      <w:r>
        <w:rPr>
          <w:b/>
        </w:rPr>
        <w:t xml:space="preserve">Prezzo a cad: € 65,14750</w:t>
      </w:r>
    </w:p>
    <w:p>
      <w:pPr>
        <w:rPr>
          <w:sz w:val="10"/>
          <w:szCs w:val="10"/>
        </w:rPr>
      </w:pPr>
    </w:p>
    <w:p>
      <w:pPr>
        <w:rPr>
          <w:sz w:val="10"/>
          <w:szCs w:val="10"/>
        </w:rPr>
      </w:pPr>
    </w:p>
    <w:p>
      <w:pPr/>
      <w:r>
        <w:rPr>
          <w:b/>
        </w:rPr>
        <w:t xml:space="preserve">Codice regionale: TOS15_PR.P45.003.960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960 - Nerium, C, specie oleander, nome comune oleandro, h. 150/175</w:t>
            </w:r>
          </w:p>
        </w:tc>
      </w:tr>
    </w:tbl>
    <w:p>
      <w:pPr>
        <w:jc w:val="right"/>
      </w:pPr>
    </w:p>
    <w:p>
      <w:pPr>
        <w:jc w:val="right"/>
        <w:spacing w:line="336" w:lineRule="auto"/>
      </w:pPr>
      <w:r>
        <w:rPr>
          <w:b/>
        </w:rPr>
        <w:t xml:space="preserve">Prezzo senza S. G. e Util. a cad: € 74,00000</w:t>
      </w:r>
    </w:p>
    <w:p>
      <w:pPr>
        <w:jc w:val="right"/>
        <w:spacing w:line="336" w:lineRule="auto"/>
      </w:pPr>
      <w:r>
        <w:rPr>
          <w:b/>
        </w:rPr>
        <w:t xml:space="preserve">Spese generali € 11,10000</w:t>
      </w:r>
    </w:p>
    <w:p>
      <w:pPr>
        <w:jc w:val="right"/>
        <w:spacing w:line="336" w:lineRule="auto"/>
      </w:pPr>
      <w:r>
        <w:rPr>
          <w:b/>
        </w:rPr>
        <w:t xml:space="preserve">Utili di impresa € 8,51000</w:t>
      </w:r>
    </w:p>
    <w:p>
      <w:pPr>
        <w:jc w:val="right"/>
        <w:spacing w:line="336" w:lineRule="auto"/>
      </w:pPr>
      <w:r>
        <w:rPr>
          <w:b/>
        </w:rPr>
        <w:t xml:space="preserve">Prezzo a cad: € 93,61000</w:t>
      </w:r>
    </w:p>
    <w:p>
      <w:pPr>
        <w:rPr>
          <w:sz w:val="10"/>
          <w:szCs w:val="10"/>
        </w:rPr>
      </w:pPr>
    </w:p>
    <w:p>
      <w:pPr>
        <w:rPr>
          <w:sz w:val="10"/>
          <w:szCs w:val="10"/>
        </w:rPr>
      </w:pPr>
    </w:p>
    <w:p>
      <w:pPr/>
      <w:r>
        <w:rPr>
          <w:b/>
        </w:rPr>
        <w:t xml:space="preserve">Codice regionale: TOS15_PR.P45.003.966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966 - Nymphaea, C, specie rustica, Clt  3
</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TOS15_PR.P45.003.972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972 - Olea, A, specie europea, nome comune olivo, 1 anno, Clt  1,5
</w:t>
            </w:r>
          </w:p>
        </w:tc>
      </w:tr>
    </w:tbl>
    <w:p>
      <w:pPr>
        <w:jc w:val="right"/>
      </w:pPr>
    </w:p>
    <w:p>
      <w:pPr>
        <w:jc w:val="right"/>
        <w:spacing w:line="336" w:lineRule="auto"/>
      </w:pPr>
      <w:r>
        <w:rPr>
          <w:b/>
        </w:rPr>
        <w:t xml:space="preserve">Prezzo senza S. G. e Util. a cad: € 10,39600</w:t>
      </w:r>
    </w:p>
    <w:p>
      <w:pPr>
        <w:jc w:val="right"/>
        <w:spacing w:line="336" w:lineRule="auto"/>
      </w:pPr>
      <w:r>
        <w:rPr>
          <w:b/>
        </w:rPr>
        <w:t xml:space="preserve">Spese generali € 1,55940</w:t>
      </w:r>
    </w:p>
    <w:p>
      <w:pPr>
        <w:jc w:val="right"/>
        <w:spacing w:line="336" w:lineRule="auto"/>
      </w:pPr>
      <w:r>
        <w:rPr>
          <w:b/>
        </w:rPr>
        <w:t xml:space="preserve">Utili di impresa € 1,19554</w:t>
      </w:r>
    </w:p>
    <w:p>
      <w:pPr>
        <w:jc w:val="right"/>
        <w:spacing w:line="336" w:lineRule="auto"/>
      </w:pPr>
      <w:r>
        <w:rPr>
          <w:b/>
        </w:rPr>
        <w:t xml:space="preserve">Prezzo a cad: € 13,15094</w:t>
      </w:r>
    </w:p>
    <w:p>
      <w:pPr>
        <w:rPr>
          <w:sz w:val="10"/>
          <w:szCs w:val="10"/>
        </w:rPr>
      </w:pPr>
    </w:p>
    <w:p>
      <w:pPr>
        <w:rPr>
          <w:sz w:val="10"/>
          <w:szCs w:val="10"/>
        </w:rPr>
      </w:pPr>
    </w:p>
    <w:p>
      <w:pPr/>
      <w:r>
        <w:rPr>
          <w:b/>
        </w:rPr>
        <w:t xml:space="preserve">Codice regionale: TOS15_PR.P45.003.973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973 - Olea, A, specie europea, nome comune olivo, 2 anni,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TOS15_PR.P45.003.974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974 - Olea, A, specie europea, nome comune olivo, 3 anni, Clt 5-7
</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TOS15_PR.P45.003.975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975 - Olea, A, specie europea, nome comune olivo, circonferenza 10/12</w:t>
            </w:r>
          </w:p>
        </w:tc>
      </w:tr>
    </w:tbl>
    <w:p>
      <w:pPr>
        <w:jc w:val="right"/>
      </w:pPr>
    </w:p>
    <w:p>
      <w:pPr>
        <w:jc w:val="right"/>
        <w:spacing w:line="336" w:lineRule="auto"/>
      </w:pPr>
      <w:r>
        <w:rPr>
          <w:b/>
        </w:rPr>
        <w:t xml:space="preserve">Prezzo senza S. G. e Util. a cad: € 17,30000</w:t>
      </w:r>
    </w:p>
    <w:p>
      <w:pPr>
        <w:jc w:val="right"/>
        <w:spacing w:line="336" w:lineRule="auto"/>
      </w:pPr>
      <w:r>
        <w:rPr>
          <w:b/>
        </w:rPr>
        <w:t xml:space="preserve">Spese generali € 2,59500</w:t>
      </w:r>
    </w:p>
    <w:p>
      <w:pPr>
        <w:jc w:val="right"/>
        <w:spacing w:line="336" w:lineRule="auto"/>
      </w:pPr>
      <w:r>
        <w:rPr>
          <w:b/>
        </w:rPr>
        <w:t xml:space="preserve">Utili di impresa € 1,98950</w:t>
      </w:r>
    </w:p>
    <w:p>
      <w:pPr>
        <w:jc w:val="right"/>
        <w:spacing w:line="336" w:lineRule="auto"/>
      </w:pPr>
      <w:r>
        <w:rPr>
          <w:b/>
        </w:rPr>
        <w:t xml:space="preserve">Prezzo a cad: € 21,88450</w:t>
      </w:r>
    </w:p>
    <w:p>
      <w:pPr>
        <w:rPr>
          <w:sz w:val="10"/>
          <w:szCs w:val="10"/>
        </w:rPr>
      </w:pPr>
    </w:p>
    <w:p>
      <w:pPr>
        <w:rPr>
          <w:sz w:val="10"/>
          <w:szCs w:val="10"/>
        </w:rPr>
      </w:pPr>
    </w:p>
    <w:p>
      <w:pPr/>
      <w:r>
        <w:rPr>
          <w:b/>
        </w:rPr>
        <w:t xml:space="preserve">Codice regionale: TOS15_PR.P45.003.976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976 - Olea, A, specie europea, nome comune olivo,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977 - Olea, A, specie europea, nome comune olivo, circonferenza 14/16</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978 - Olea, A, specie europea, nome comune olivo, circonferenza 16/18</w:t>
            </w:r>
          </w:p>
        </w:tc>
      </w:tr>
    </w:tbl>
    <w:p>
      <w:pPr>
        <w:jc w:val="right"/>
      </w:pPr>
    </w:p>
    <w:p>
      <w:pPr>
        <w:jc w:val="right"/>
        <w:spacing w:line="336" w:lineRule="auto"/>
      </w:pPr>
      <w:r>
        <w:rPr>
          <w:b/>
        </w:rPr>
        <w:t xml:space="preserve">Prezzo senza S. G. e Util. a cad: € 33,00000</w:t>
      </w:r>
    </w:p>
    <w:p>
      <w:pPr>
        <w:jc w:val="right"/>
        <w:spacing w:line="336" w:lineRule="auto"/>
      </w:pPr>
      <w:r>
        <w:rPr>
          <w:b/>
        </w:rPr>
        <w:t xml:space="preserve">Spese generali € 4,95000</w:t>
      </w:r>
    </w:p>
    <w:p>
      <w:pPr>
        <w:jc w:val="right"/>
        <w:spacing w:line="336" w:lineRule="auto"/>
      </w:pPr>
      <w:r>
        <w:rPr>
          <w:b/>
        </w:rPr>
        <w:t xml:space="preserve">Utili di impresa € 3,79500</w:t>
      </w:r>
    </w:p>
    <w:p>
      <w:pPr>
        <w:jc w:val="right"/>
        <w:spacing w:line="336" w:lineRule="auto"/>
      </w:pPr>
      <w:r>
        <w:rPr>
          <w:b/>
        </w:rPr>
        <w:t xml:space="preserve">Prezzo a cad: € 41,74500</w:t>
      </w:r>
    </w:p>
    <w:p>
      <w:pPr>
        <w:rPr>
          <w:sz w:val="10"/>
          <w:szCs w:val="10"/>
        </w:rPr>
      </w:pPr>
    </w:p>
    <w:p>
      <w:pPr>
        <w:rPr>
          <w:sz w:val="10"/>
          <w:szCs w:val="10"/>
        </w:rPr>
      </w:pPr>
    </w:p>
    <w:p>
      <w:pPr/>
      <w:r>
        <w:rPr>
          <w:b/>
        </w:rPr>
        <w:t xml:space="preserve">Codice regionale: TOS15_PR.P45.003.979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979 - Olea, A, specie europea, nome comune olivo,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980 - Olea, A, specie europea, nome comune olivo, h. 100/125</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TOS15_PR.P45.003.981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981 - Olea, A, specie europea, nome comune olivo, h. 125/150</w:t>
            </w:r>
          </w:p>
        </w:tc>
      </w:tr>
    </w:tbl>
    <w:p>
      <w:pPr>
        <w:jc w:val="right"/>
      </w:pPr>
    </w:p>
    <w:p>
      <w:pPr>
        <w:jc w:val="right"/>
        <w:spacing w:line="336" w:lineRule="auto"/>
      </w:pPr>
      <w:r>
        <w:rPr>
          <w:b/>
        </w:rPr>
        <w:t xml:space="preserve">Prezzo senza S. G. e Util. a cad: € 34,22400</w:t>
      </w:r>
    </w:p>
    <w:p>
      <w:pPr>
        <w:jc w:val="right"/>
        <w:spacing w:line="336" w:lineRule="auto"/>
      </w:pPr>
      <w:r>
        <w:rPr>
          <w:b/>
        </w:rPr>
        <w:t xml:space="preserve">Spese generali € 5,13360</w:t>
      </w:r>
    </w:p>
    <w:p>
      <w:pPr>
        <w:jc w:val="right"/>
        <w:spacing w:line="336" w:lineRule="auto"/>
      </w:pPr>
      <w:r>
        <w:rPr>
          <w:b/>
        </w:rPr>
        <w:t xml:space="preserve">Utili di impresa € 3,93576</w:t>
      </w:r>
    </w:p>
    <w:p>
      <w:pPr>
        <w:jc w:val="right"/>
        <w:spacing w:line="336" w:lineRule="auto"/>
      </w:pPr>
      <w:r>
        <w:rPr>
          <w:b/>
        </w:rPr>
        <w:t xml:space="preserve">Prezzo a cad: € 43,29336</w:t>
      </w:r>
    </w:p>
    <w:p>
      <w:pPr>
        <w:rPr>
          <w:sz w:val="10"/>
          <w:szCs w:val="10"/>
        </w:rPr>
      </w:pPr>
    </w:p>
    <w:p>
      <w:pPr>
        <w:rPr>
          <w:sz w:val="10"/>
          <w:szCs w:val="10"/>
        </w:rPr>
      </w:pPr>
    </w:p>
    <w:p>
      <w:pPr/>
      <w:r>
        <w:rPr>
          <w:b/>
        </w:rPr>
        <w:t xml:space="preserve">Codice regionale: TOS15_PR.P45.003.982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982 - Olea, A, specie europea, nome comune olivo, h. 150/175</w:t>
            </w:r>
          </w:p>
        </w:tc>
      </w:tr>
    </w:tbl>
    <w:p>
      <w:pPr>
        <w:jc w:val="right"/>
      </w:pPr>
    </w:p>
    <w:p>
      <w:pPr>
        <w:jc w:val="right"/>
        <w:spacing w:line="336" w:lineRule="auto"/>
      </w:pPr>
      <w:r>
        <w:rPr>
          <w:b/>
        </w:rPr>
        <w:t xml:space="preserve">Prezzo senza S. G. e Util. a cad: € 65,00000</w:t>
      </w:r>
    </w:p>
    <w:p>
      <w:pPr>
        <w:jc w:val="right"/>
        <w:spacing w:line="336" w:lineRule="auto"/>
      </w:pPr>
      <w:r>
        <w:rPr>
          <w:b/>
        </w:rPr>
        <w:t xml:space="preserve">Spese generali € 9,75000</w:t>
      </w:r>
    </w:p>
    <w:p>
      <w:pPr>
        <w:jc w:val="right"/>
        <w:spacing w:line="336" w:lineRule="auto"/>
      </w:pPr>
      <w:r>
        <w:rPr>
          <w:b/>
        </w:rPr>
        <w:t xml:space="preserve">Utili di impresa € 7,47500</w:t>
      </w:r>
    </w:p>
    <w:p>
      <w:pPr>
        <w:jc w:val="right"/>
        <w:spacing w:line="336" w:lineRule="auto"/>
      </w:pPr>
      <w:r>
        <w:rPr>
          <w:b/>
        </w:rPr>
        <w:t xml:space="preserve">Prezzo a cad: € 82,22500</w:t>
      </w:r>
    </w:p>
    <w:p>
      <w:pPr>
        <w:rPr>
          <w:sz w:val="10"/>
          <w:szCs w:val="10"/>
        </w:rPr>
      </w:pPr>
    </w:p>
    <w:p>
      <w:pPr>
        <w:rPr>
          <w:sz w:val="10"/>
          <w:szCs w:val="10"/>
        </w:rPr>
      </w:pPr>
    </w:p>
    <w:p>
      <w:pPr/>
      <w:r>
        <w:rPr>
          <w:b/>
        </w:rPr>
        <w:t xml:space="preserve">Codice regionale: TOS15_PR.P45.003.988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988 - Osmanthus, C, specie fragrans, aquifolium, armatus, heterophyllus, h. 60/80
</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TOS15_PR.P45.003.989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989 - Osmanthus, C, specie fragrans, aquifolium, armatus, heterophyllus, h. 80/100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TOS15_PR.P45.003.990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990 - Osmanthus, C, specie fragrans, aquifolium, armatus, heterophyllus, h. 125/150</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TOS15_PR.P45.003.991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991 - Osmanthus, C, specie fragrans, aquifolium, armatus, heterophyllus, h. 150/175</w:t>
            </w:r>
          </w:p>
        </w:tc>
      </w:tr>
    </w:tbl>
    <w:p>
      <w:pPr>
        <w:jc w:val="right"/>
      </w:pPr>
    </w:p>
    <w:p>
      <w:pPr>
        <w:jc w:val="right"/>
        <w:spacing w:line="336" w:lineRule="auto"/>
      </w:pPr>
      <w:r>
        <w:rPr>
          <w:b/>
        </w:rPr>
        <w:t xml:space="preserve">Prezzo senza S. G. e Util. a cad: € 54,74000</w:t>
      </w:r>
    </w:p>
    <w:p>
      <w:pPr>
        <w:jc w:val="right"/>
        <w:spacing w:line="336" w:lineRule="auto"/>
      </w:pPr>
      <w:r>
        <w:rPr>
          <w:b/>
        </w:rPr>
        <w:t xml:space="preserve">Spese generali € 8,21100</w:t>
      </w:r>
    </w:p>
    <w:p>
      <w:pPr>
        <w:jc w:val="right"/>
        <w:spacing w:line="336" w:lineRule="auto"/>
      </w:pPr>
      <w:r>
        <w:rPr>
          <w:b/>
        </w:rPr>
        <w:t xml:space="preserve">Utili di impresa € 6,29510</w:t>
      </w:r>
    </w:p>
    <w:p>
      <w:pPr>
        <w:jc w:val="right"/>
        <w:spacing w:line="336" w:lineRule="auto"/>
      </w:pPr>
      <w:r>
        <w:rPr>
          <w:b/>
        </w:rPr>
        <w:t xml:space="preserve">Prezzo a cad: € 69,24610</w:t>
      </w:r>
    </w:p>
    <w:p>
      <w:pPr>
        <w:rPr>
          <w:sz w:val="10"/>
          <w:szCs w:val="10"/>
        </w:rPr>
      </w:pPr>
    </w:p>
    <w:p>
      <w:pPr>
        <w:rPr>
          <w:sz w:val="10"/>
          <w:szCs w:val="10"/>
        </w:rPr>
      </w:pPr>
    </w:p>
    <w:p>
      <w:pPr/>
      <w:r>
        <w:rPr>
          <w:b/>
        </w:rPr>
        <w:t xml:space="preserve">Codice regionale: TOS15_PR.P45.003.992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992 - Osmanthus, C, specie fragrans, aquifolium, armatus, heterophyllus, h. 175/200</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TOS15_PR.P45.003.998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998 - Ostrya, A, specie carpinifolia, nome comune carpino nero, circonferenza 12/14
</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TOS15_PR.P45.003.999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999 - Ostrya, A, specie carpinifolia, nome comune carpino nero,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TOS15_PR.P45.003.A01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A01 - Ostrya, A, specie carpinifolia, nome comune carpino nero, circonferenza 16/18
</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TOS15_PR.P45.003.A02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A02 - Ostrya, A, specie carpinifolia, nome comune carpino nero, circonferenza 18/20</w:t>
            </w:r>
          </w:p>
        </w:tc>
      </w:tr>
    </w:tbl>
    <w:p>
      <w:pPr>
        <w:jc w:val="right"/>
      </w:pPr>
    </w:p>
    <w:p>
      <w:pPr>
        <w:jc w:val="right"/>
        <w:spacing w:line="336" w:lineRule="auto"/>
      </w:pPr>
      <w:r>
        <w:rPr>
          <w:b/>
        </w:rPr>
        <w:t xml:space="preserve">Prezzo senza S. G. e Util. a cad: € 158,24000</w:t>
      </w:r>
    </w:p>
    <w:p>
      <w:pPr>
        <w:jc w:val="right"/>
        <w:spacing w:line="336" w:lineRule="auto"/>
      </w:pPr>
      <w:r>
        <w:rPr>
          <w:b/>
        </w:rPr>
        <w:t xml:space="preserve">Spese generali € 23,73600</w:t>
      </w:r>
    </w:p>
    <w:p>
      <w:pPr>
        <w:jc w:val="right"/>
        <w:spacing w:line="336" w:lineRule="auto"/>
      </w:pPr>
      <w:r>
        <w:rPr>
          <w:b/>
        </w:rPr>
        <w:t xml:space="preserve">Utili di impresa € 18,19760</w:t>
      </w:r>
    </w:p>
    <w:p>
      <w:pPr>
        <w:jc w:val="right"/>
        <w:spacing w:line="336" w:lineRule="auto"/>
      </w:pPr>
      <w:r>
        <w:rPr>
          <w:b/>
        </w:rPr>
        <w:t xml:space="preserve">Prezzo a cad: € 200,17360</w:t>
      </w:r>
    </w:p>
    <w:p>
      <w:pPr>
        <w:rPr>
          <w:sz w:val="10"/>
          <w:szCs w:val="10"/>
        </w:rPr>
      </w:pPr>
    </w:p>
    <w:p>
      <w:pPr>
        <w:rPr>
          <w:sz w:val="10"/>
          <w:szCs w:val="10"/>
        </w:rPr>
      </w:pPr>
    </w:p>
    <w:p>
      <w:pPr/>
      <w:r>
        <w:rPr>
          <w:b/>
        </w:rPr>
        <w:t xml:space="preserve">Codice regionale: TOS15_PR.P45.003.A05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A05 - Partenocissus, R, specie quinquefolia, tricuspidata, h. 80/100, Clt  2
</w:t>
            </w:r>
          </w:p>
        </w:tc>
      </w:tr>
    </w:tbl>
    <w:p>
      <w:pPr>
        <w:jc w:val="right"/>
      </w:pPr>
    </w:p>
    <w:p>
      <w:pPr>
        <w:jc w:val="right"/>
        <w:spacing w:line="336" w:lineRule="auto"/>
      </w:pPr>
      <w:r>
        <w:rPr>
          <w:b/>
        </w:rPr>
        <w:t xml:space="preserve">Prezzo senza S. G. e Util. a cad: € 5,15200</w:t>
      </w:r>
    </w:p>
    <w:p>
      <w:pPr>
        <w:jc w:val="right"/>
        <w:spacing w:line="336" w:lineRule="auto"/>
      </w:pPr>
      <w:r>
        <w:rPr>
          <w:b/>
        </w:rPr>
        <w:t xml:space="preserve">Spese generali € 0,77280</w:t>
      </w:r>
    </w:p>
    <w:p>
      <w:pPr>
        <w:jc w:val="right"/>
        <w:spacing w:line="336" w:lineRule="auto"/>
      </w:pPr>
      <w:r>
        <w:rPr>
          <w:b/>
        </w:rPr>
        <w:t xml:space="preserve">Utili di impresa € 0,59248</w:t>
      </w:r>
    </w:p>
    <w:p>
      <w:pPr>
        <w:jc w:val="right"/>
        <w:spacing w:line="336" w:lineRule="auto"/>
      </w:pPr>
      <w:r>
        <w:rPr>
          <w:b/>
        </w:rPr>
        <w:t xml:space="preserve">Prezzo a cad: € 6,51728</w:t>
      </w:r>
    </w:p>
    <w:p>
      <w:pPr>
        <w:rPr>
          <w:sz w:val="10"/>
          <w:szCs w:val="10"/>
        </w:rPr>
      </w:pPr>
    </w:p>
    <w:p>
      <w:pPr>
        <w:rPr>
          <w:sz w:val="10"/>
          <w:szCs w:val="10"/>
        </w:rPr>
      </w:pPr>
    </w:p>
    <w:p>
      <w:pPr/>
      <w:r>
        <w:rPr>
          <w:b/>
        </w:rPr>
        <w:t xml:space="preserve">Codice regionale: TOS15_PR.P45.003.A06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A06 - Partenocissus, R, specie quinquefolia, tricuspidata, h. 125/150, Clt 3</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A07 - Partenocissus, R, specie quinquefolia, tricuspidata, h. 150/200, Clt 3</w:t>
            </w:r>
          </w:p>
        </w:tc>
      </w:tr>
    </w:tbl>
    <w:p>
      <w:pPr>
        <w:jc w:val="right"/>
      </w:pPr>
    </w:p>
    <w:p>
      <w:pPr>
        <w:jc w:val="right"/>
        <w:spacing w:line="336" w:lineRule="auto"/>
      </w:pPr>
      <w:r>
        <w:rPr>
          <w:b/>
        </w:rPr>
        <w:t xml:space="preserve">Prezzo senza S. G. e Util. a cad: € 7,72800</w:t>
      </w:r>
    </w:p>
    <w:p>
      <w:pPr>
        <w:jc w:val="right"/>
        <w:spacing w:line="336" w:lineRule="auto"/>
      </w:pPr>
      <w:r>
        <w:rPr>
          <w:b/>
        </w:rPr>
        <w:t xml:space="preserve">Spese generali € 1,15920</w:t>
      </w:r>
    </w:p>
    <w:p>
      <w:pPr>
        <w:jc w:val="right"/>
        <w:spacing w:line="336" w:lineRule="auto"/>
      </w:pPr>
      <w:r>
        <w:rPr>
          <w:b/>
        </w:rPr>
        <w:t xml:space="preserve">Utili di impresa € 0,88872</w:t>
      </w:r>
    </w:p>
    <w:p>
      <w:pPr>
        <w:jc w:val="right"/>
        <w:spacing w:line="336" w:lineRule="auto"/>
      </w:pPr>
      <w:r>
        <w:rPr>
          <w:b/>
        </w:rPr>
        <w:t xml:space="preserve">Prezzo a cad: € 9,77592</w:t>
      </w:r>
    </w:p>
    <w:p>
      <w:pPr>
        <w:rPr>
          <w:sz w:val="10"/>
          <w:szCs w:val="10"/>
        </w:rPr>
      </w:pPr>
    </w:p>
    <w:p>
      <w:pPr>
        <w:rPr>
          <w:sz w:val="10"/>
          <w:szCs w:val="10"/>
        </w:rPr>
      </w:pPr>
    </w:p>
    <w:p>
      <w:pPr/>
      <w:r>
        <w:rPr>
          <w:b/>
        </w:rPr>
        <w:t xml:space="preserve">Codice regionale: TOS15_PR.P45.003.A08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A08 - Partenocissus, R, specie quinquefolia, tricuspidata, h. 175/200, Clt 7</w:t>
            </w:r>
          </w:p>
        </w:tc>
      </w:tr>
    </w:tbl>
    <w:p>
      <w:pPr>
        <w:jc w:val="right"/>
      </w:pPr>
    </w:p>
    <w:p>
      <w:pPr>
        <w:jc w:val="right"/>
        <w:spacing w:line="336" w:lineRule="auto"/>
      </w:pPr>
      <w:r>
        <w:rPr>
          <w:b/>
        </w:rPr>
        <w:t xml:space="preserve">Prezzo senza S. G. e Util. a cad: € 15,64000</w:t>
      </w:r>
    </w:p>
    <w:p>
      <w:pPr>
        <w:jc w:val="right"/>
        <w:spacing w:line="336" w:lineRule="auto"/>
      </w:pPr>
      <w:r>
        <w:rPr>
          <w:b/>
        </w:rPr>
        <w:t xml:space="preserve">Spese generali € 2,34600</w:t>
      </w:r>
    </w:p>
    <w:p>
      <w:pPr>
        <w:jc w:val="right"/>
        <w:spacing w:line="336" w:lineRule="auto"/>
      </w:pPr>
      <w:r>
        <w:rPr>
          <w:b/>
        </w:rPr>
        <w:t xml:space="preserve">Utili di impresa € 1,79860</w:t>
      </w:r>
    </w:p>
    <w:p>
      <w:pPr>
        <w:jc w:val="right"/>
        <w:spacing w:line="336" w:lineRule="auto"/>
      </w:pPr>
      <w:r>
        <w:rPr>
          <w:b/>
        </w:rPr>
        <w:t xml:space="preserve">Prezzo a cad: € 19,78460</w:t>
      </w:r>
    </w:p>
    <w:p>
      <w:pPr>
        <w:rPr>
          <w:sz w:val="10"/>
          <w:szCs w:val="10"/>
        </w:rPr>
      </w:pPr>
    </w:p>
    <w:p>
      <w:pPr>
        <w:rPr>
          <w:sz w:val="10"/>
          <w:szCs w:val="10"/>
        </w:rPr>
      </w:pPr>
    </w:p>
    <w:p>
      <w:pPr/>
      <w:r>
        <w:rPr>
          <w:b/>
        </w:rPr>
        <w:t xml:space="preserve">Codice regionale: TOS15_PR.P45.003.A09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A09 - Partenocissus, R, specie quinquefolia, tricuspidata, h. 200/250, Clt 10</w:t>
            </w:r>
          </w:p>
        </w:tc>
      </w:tr>
    </w:tbl>
    <w:p>
      <w:pPr>
        <w:jc w:val="right"/>
      </w:pPr>
    </w:p>
    <w:p>
      <w:pPr>
        <w:jc w:val="right"/>
        <w:spacing w:line="336" w:lineRule="auto"/>
      </w:pPr>
      <w:r>
        <w:rPr>
          <w:b/>
        </w:rPr>
        <w:t xml:space="preserve">Prezzo senza S. G. e Util. a cad: € 14,84730</w:t>
      </w:r>
    </w:p>
    <w:p>
      <w:pPr>
        <w:jc w:val="right"/>
        <w:spacing w:line="336" w:lineRule="auto"/>
      </w:pPr>
      <w:r>
        <w:rPr>
          <w:b/>
        </w:rPr>
        <w:t xml:space="preserve">Spese generali € 2,22710</w:t>
      </w:r>
    </w:p>
    <w:p>
      <w:pPr>
        <w:jc w:val="right"/>
        <w:spacing w:line="336" w:lineRule="auto"/>
      </w:pPr>
      <w:r>
        <w:rPr>
          <w:b/>
        </w:rPr>
        <w:t xml:space="preserve">Utili di impresa € 1,70744</w:t>
      </w:r>
    </w:p>
    <w:p>
      <w:pPr>
        <w:jc w:val="right"/>
        <w:spacing w:line="336" w:lineRule="auto"/>
      </w:pPr>
      <w:r>
        <w:rPr>
          <w:b/>
        </w:rPr>
        <w:t xml:space="preserve">Prezzo a cad: € 18,78183</w:t>
      </w:r>
    </w:p>
    <w:p>
      <w:pPr>
        <w:rPr>
          <w:sz w:val="10"/>
          <w:szCs w:val="10"/>
        </w:rPr>
      </w:pPr>
    </w:p>
    <w:p>
      <w:pPr>
        <w:rPr>
          <w:sz w:val="10"/>
          <w:szCs w:val="10"/>
        </w:rPr>
      </w:pPr>
    </w:p>
    <w:p>
      <w:pPr/>
      <w:r>
        <w:rPr>
          <w:b/>
        </w:rPr>
        <w:t xml:space="preserve">Codice regionale: TOS15_PR.P45.003.A10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A10 - Partenocissus, R, specie quinquefolia, tricuspidata, h. 250/300, Clt 15</w:t>
            </w:r>
          </w:p>
        </w:tc>
      </w:tr>
    </w:tbl>
    <w:p>
      <w:pPr>
        <w:jc w:val="right"/>
      </w:pPr>
    </w:p>
    <w:p>
      <w:pPr>
        <w:jc w:val="right"/>
        <w:spacing w:line="336" w:lineRule="auto"/>
      </w:pPr>
      <w:r>
        <w:rPr>
          <w:b/>
        </w:rPr>
        <w:t xml:space="preserve">Prezzo senza S. G. e Util. a cad: € 32,00000</w:t>
      </w:r>
    </w:p>
    <w:p>
      <w:pPr>
        <w:jc w:val="right"/>
        <w:spacing w:line="336" w:lineRule="auto"/>
      </w:pPr>
      <w:r>
        <w:rPr>
          <w:b/>
        </w:rPr>
        <w:t xml:space="preserve">Spese generali € 4,80000</w:t>
      </w:r>
    </w:p>
    <w:p>
      <w:pPr>
        <w:jc w:val="right"/>
        <w:spacing w:line="336" w:lineRule="auto"/>
      </w:pPr>
      <w:r>
        <w:rPr>
          <w:b/>
        </w:rPr>
        <w:t xml:space="preserve">Utili di impresa € 3,68000</w:t>
      </w:r>
    </w:p>
    <w:p>
      <w:pPr>
        <w:jc w:val="right"/>
        <w:spacing w:line="336" w:lineRule="auto"/>
      </w:pPr>
      <w:r>
        <w:rPr>
          <w:b/>
        </w:rPr>
        <w:t xml:space="preserve">Prezzo a cad: € 40,48000</w:t>
      </w:r>
    </w:p>
    <w:p>
      <w:pPr>
        <w:rPr>
          <w:sz w:val="10"/>
          <w:szCs w:val="10"/>
        </w:rPr>
      </w:pPr>
    </w:p>
    <w:p>
      <w:pPr>
        <w:rPr>
          <w:sz w:val="10"/>
          <w:szCs w:val="10"/>
        </w:rPr>
      </w:pPr>
    </w:p>
    <w:p>
      <w:pPr/>
      <w:r>
        <w:rPr>
          <w:b/>
        </w:rPr>
        <w:t xml:space="preserve">Codice regionale: TOS15_PR.P45.003.A13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A13 - Passiflora, R, specie coerulea, h. 125/150, Clt 3
</w:t>
            </w:r>
          </w:p>
        </w:tc>
      </w:tr>
    </w:tbl>
    <w:p>
      <w:pPr>
        <w:jc w:val="right"/>
      </w:pPr>
    </w:p>
    <w:p>
      <w:pPr>
        <w:jc w:val="right"/>
        <w:spacing w:line="336" w:lineRule="auto"/>
      </w:pPr>
      <w:r>
        <w:rPr>
          <w:b/>
        </w:rPr>
        <w:t xml:space="preserve">Prezzo senza S. G. e Util. a cad: € 4,94910</w:t>
      </w:r>
    </w:p>
    <w:p>
      <w:pPr>
        <w:jc w:val="right"/>
        <w:spacing w:line="336" w:lineRule="auto"/>
      </w:pPr>
      <w:r>
        <w:rPr>
          <w:b/>
        </w:rPr>
        <w:t xml:space="preserve">Spese generali € 0,74237</w:t>
      </w:r>
    </w:p>
    <w:p>
      <w:pPr>
        <w:jc w:val="right"/>
        <w:spacing w:line="336" w:lineRule="auto"/>
      </w:pPr>
      <w:r>
        <w:rPr>
          <w:b/>
        </w:rPr>
        <w:t xml:space="preserve">Utili di impresa € 0,56915</w:t>
      </w:r>
    </w:p>
    <w:p>
      <w:pPr>
        <w:jc w:val="right"/>
        <w:spacing w:line="336" w:lineRule="auto"/>
      </w:pPr>
      <w:r>
        <w:rPr>
          <w:b/>
        </w:rPr>
        <w:t xml:space="preserve">Prezzo a cad: € 6,26061</w:t>
      </w:r>
    </w:p>
    <w:p>
      <w:pPr>
        <w:rPr>
          <w:sz w:val="10"/>
          <w:szCs w:val="10"/>
        </w:rPr>
      </w:pPr>
    </w:p>
    <w:p>
      <w:pPr>
        <w:rPr>
          <w:sz w:val="10"/>
          <w:szCs w:val="10"/>
        </w:rPr>
      </w:pPr>
    </w:p>
    <w:p>
      <w:pPr/>
      <w:r>
        <w:rPr>
          <w:b/>
        </w:rPr>
        <w:t xml:space="preserve">Codice regionale: TOS15_PR.P45.003.A14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A14 - Passiflora, R, specie coerulea, h. 150/200, Clt 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TOS15_PR.P45.003.A15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A15 - Passiflora, R, specie coerulea, h. 200/250, Clt 7-10</w:t>
            </w:r>
          </w:p>
        </w:tc>
      </w:tr>
    </w:tbl>
    <w:p>
      <w:pPr>
        <w:jc w:val="right"/>
      </w:pPr>
    </w:p>
    <w:p>
      <w:pPr>
        <w:jc w:val="right"/>
        <w:spacing w:line="336" w:lineRule="auto"/>
      </w:pPr>
      <w:r>
        <w:rPr>
          <w:b/>
        </w:rPr>
        <w:t xml:space="preserve">Prezzo senza S. G. e Util. a cad: € 17,02000</w:t>
      </w:r>
    </w:p>
    <w:p>
      <w:pPr>
        <w:jc w:val="right"/>
        <w:spacing w:line="336" w:lineRule="auto"/>
      </w:pPr>
      <w:r>
        <w:rPr>
          <w:b/>
        </w:rPr>
        <w:t xml:space="preserve">Spese generali € 2,55300</w:t>
      </w:r>
    </w:p>
    <w:p>
      <w:pPr>
        <w:jc w:val="right"/>
        <w:spacing w:line="336" w:lineRule="auto"/>
      </w:pPr>
      <w:r>
        <w:rPr>
          <w:b/>
        </w:rPr>
        <w:t xml:space="preserve">Utili di impresa € 1,95730</w:t>
      </w:r>
    </w:p>
    <w:p>
      <w:pPr>
        <w:jc w:val="right"/>
        <w:spacing w:line="336" w:lineRule="auto"/>
      </w:pPr>
      <w:r>
        <w:rPr>
          <w:b/>
        </w:rPr>
        <w:t xml:space="preserve">Prezzo a cad: € 21,53030</w:t>
      </w:r>
    </w:p>
    <w:p>
      <w:pPr>
        <w:rPr>
          <w:sz w:val="10"/>
          <w:szCs w:val="10"/>
        </w:rPr>
      </w:pPr>
    </w:p>
    <w:p>
      <w:pPr>
        <w:rPr>
          <w:sz w:val="10"/>
          <w:szCs w:val="10"/>
        </w:rPr>
      </w:pPr>
    </w:p>
    <w:p>
      <w:pPr/>
      <w:r>
        <w:rPr>
          <w:b/>
        </w:rPr>
        <w:t xml:space="preserve">Codice regionale: TOS15_PR.P45.003.A18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A18 - Paulownia, A, specie tormentosa, circonferenza 10/12
</w:t>
            </w:r>
          </w:p>
        </w:tc>
      </w:tr>
    </w:tbl>
    <w:p>
      <w:pPr>
        <w:jc w:val="right"/>
      </w:pPr>
    </w:p>
    <w:p>
      <w:pPr>
        <w:jc w:val="right"/>
        <w:spacing w:line="336" w:lineRule="auto"/>
      </w:pPr>
      <w:r>
        <w:rPr>
          <w:b/>
        </w:rPr>
        <w:t xml:space="preserve">Prezzo senza S. G. e Util. a cad: € 32,20000</w:t>
      </w:r>
    </w:p>
    <w:p>
      <w:pPr>
        <w:jc w:val="right"/>
        <w:spacing w:line="336" w:lineRule="auto"/>
      </w:pPr>
      <w:r>
        <w:rPr>
          <w:b/>
        </w:rPr>
        <w:t xml:space="preserve">Spese generali € 4,83000</w:t>
      </w:r>
    </w:p>
    <w:p>
      <w:pPr>
        <w:jc w:val="right"/>
        <w:spacing w:line="336" w:lineRule="auto"/>
      </w:pPr>
      <w:r>
        <w:rPr>
          <w:b/>
        </w:rPr>
        <w:t xml:space="preserve">Utili di impresa € 3,70300</w:t>
      </w:r>
    </w:p>
    <w:p>
      <w:pPr>
        <w:jc w:val="right"/>
        <w:spacing w:line="336" w:lineRule="auto"/>
      </w:pPr>
      <w:r>
        <w:rPr>
          <w:b/>
        </w:rPr>
        <w:t xml:space="preserve">Prezzo a cad: € 40,73300</w:t>
      </w:r>
    </w:p>
    <w:p>
      <w:pPr>
        <w:rPr>
          <w:sz w:val="10"/>
          <w:szCs w:val="10"/>
        </w:rPr>
      </w:pPr>
    </w:p>
    <w:p>
      <w:pPr>
        <w:rPr>
          <w:sz w:val="10"/>
          <w:szCs w:val="10"/>
        </w:rPr>
      </w:pPr>
    </w:p>
    <w:p>
      <w:pPr/>
      <w:r>
        <w:rPr>
          <w:b/>
        </w:rPr>
        <w:t xml:space="preserve">Codice regionale: TOS15_PR.P45.003.A19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A19 - Paulownia, A, specie tormentosa, circonferenza 12/14</w:t>
            </w:r>
          </w:p>
        </w:tc>
      </w:tr>
    </w:tbl>
    <w:p>
      <w:pPr>
        <w:jc w:val="right"/>
      </w:pPr>
    </w:p>
    <w:p>
      <w:pPr>
        <w:jc w:val="right"/>
        <w:spacing w:line="336" w:lineRule="auto"/>
      </w:pPr>
      <w:r>
        <w:rPr>
          <w:b/>
        </w:rPr>
        <w:t xml:space="preserve">Prezzo senza S. G. e Util. a cad: € 41,95200</w:t>
      </w:r>
    </w:p>
    <w:p>
      <w:pPr>
        <w:jc w:val="right"/>
        <w:spacing w:line="336" w:lineRule="auto"/>
      </w:pPr>
      <w:r>
        <w:rPr>
          <w:b/>
        </w:rPr>
        <w:t xml:space="preserve">Spese generali € 6,29280</w:t>
      </w:r>
    </w:p>
    <w:p>
      <w:pPr>
        <w:jc w:val="right"/>
        <w:spacing w:line="336" w:lineRule="auto"/>
      </w:pPr>
      <w:r>
        <w:rPr>
          <w:b/>
        </w:rPr>
        <w:t xml:space="preserve">Utili di impresa € 4,82448</w:t>
      </w:r>
    </w:p>
    <w:p>
      <w:pPr>
        <w:jc w:val="right"/>
        <w:spacing w:line="336" w:lineRule="auto"/>
      </w:pPr>
      <w:r>
        <w:rPr>
          <w:b/>
        </w:rPr>
        <w:t xml:space="preserve">Prezzo a cad: € 53,06928</w:t>
      </w:r>
    </w:p>
    <w:p>
      <w:pPr>
        <w:rPr>
          <w:sz w:val="10"/>
          <w:szCs w:val="10"/>
        </w:rPr>
      </w:pPr>
    </w:p>
    <w:p>
      <w:pPr>
        <w:rPr>
          <w:sz w:val="10"/>
          <w:szCs w:val="10"/>
        </w:rPr>
      </w:pPr>
    </w:p>
    <w:p>
      <w:pPr/>
      <w:r>
        <w:rPr>
          <w:b/>
        </w:rPr>
        <w:t xml:space="preserve">Codice regionale: TOS15_PR.P45.003.A20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A20 - Paulownia, A, specie tormentosa, circonferenza 14/16</w:t>
            </w:r>
          </w:p>
        </w:tc>
      </w:tr>
    </w:tbl>
    <w:p>
      <w:pPr>
        <w:jc w:val="right"/>
      </w:pPr>
    </w:p>
    <w:p>
      <w:pPr>
        <w:jc w:val="right"/>
        <w:spacing w:line="336" w:lineRule="auto"/>
      </w:pPr>
      <w:r>
        <w:rPr>
          <w:b/>
        </w:rPr>
        <w:t xml:space="preserve">Prezzo senza S. G. e Util. a cad: € 60,72000</w:t>
      </w:r>
    </w:p>
    <w:p>
      <w:pPr>
        <w:jc w:val="right"/>
        <w:spacing w:line="336" w:lineRule="auto"/>
      </w:pPr>
      <w:r>
        <w:rPr>
          <w:b/>
        </w:rPr>
        <w:t xml:space="preserve">Spese generali € 9,10800</w:t>
      </w:r>
    </w:p>
    <w:p>
      <w:pPr>
        <w:jc w:val="right"/>
        <w:spacing w:line="336" w:lineRule="auto"/>
      </w:pPr>
      <w:r>
        <w:rPr>
          <w:b/>
        </w:rPr>
        <w:t xml:space="preserve">Utili di impresa € 6,98280</w:t>
      </w:r>
    </w:p>
    <w:p>
      <w:pPr>
        <w:jc w:val="right"/>
        <w:spacing w:line="336" w:lineRule="auto"/>
      </w:pPr>
      <w:r>
        <w:rPr>
          <w:b/>
        </w:rPr>
        <w:t xml:space="preserve">Prezzo a cad: € 76,81080</w:t>
      </w:r>
    </w:p>
    <w:p>
      <w:pPr>
        <w:rPr>
          <w:sz w:val="10"/>
          <w:szCs w:val="10"/>
        </w:rPr>
      </w:pPr>
    </w:p>
    <w:p>
      <w:pPr>
        <w:rPr>
          <w:sz w:val="10"/>
          <w:szCs w:val="10"/>
        </w:rPr>
      </w:pPr>
    </w:p>
    <w:p>
      <w:pPr/>
      <w:r>
        <w:rPr>
          <w:b/>
        </w:rPr>
        <w:t xml:space="preserve">Codice regionale: TOS15_PR.P45.003.A21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A21 - Paulownia, A, specie tormentosa, circonferenza 16/18</w:t>
            </w:r>
          </w:p>
        </w:tc>
      </w:tr>
    </w:tbl>
    <w:p>
      <w:pPr>
        <w:jc w:val="right"/>
      </w:pPr>
    </w:p>
    <w:p>
      <w:pPr>
        <w:jc w:val="right"/>
        <w:spacing w:line="336" w:lineRule="auto"/>
      </w:pPr>
      <w:r>
        <w:rPr>
          <w:b/>
        </w:rPr>
        <w:t xml:space="preserve">Prezzo senza S. G. e Util. a cad: € 82,80000</w:t>
      </w:r>
    </w:p>
    <w:p>
      <w:pPr>
        <w:jc w:val="right"/>
        <w:spacing w:line="336" w:lineRule="auto"/>
      </w:pPr>
      <w:r>
        <w:rPr>
          <w:b/>
        </w:rPr>
        <w:t xml:space="preserve">Spese generali € 12,42000</w:t>
      </w:r>
    </w:p>
    <w:p>
      <w:pPr>
        <w:jc w:val="right"/>
        <w:spacing w:line="336" w:lineRule="auto"/>
      </w:pPr>
      <w:r>
        <w:rPr>
          <w:b/>
        </w:rPr>
        <w:t xml:space="preserve">Utili di impresa € 9,52200</w:t>
      </w:r>
    </w:p>
    <w:p>
      <w:pPr>
        <w:jc w:val="right"/>
        <w:spacing w:line="336" w:lineRule="auto"/>
      </w:pPr>
      <w:r>
        <w:rPr>
          <w:b/>
        </w:rPr>
        <w:t xml:space="preserve">Prezzo a cad: € 104,74200</w:t>
      </w:r>
    </w:p>
    <w:p>
      <w:pPr>
        <w:rPr>
          <w:sz w:val="10"/>
          <w:szCs w:val="10"/>
        </w:rPr>
      </w:pPr>
    </w:p>
    <w:p>
      <w:pPr>
        <w:rPr>
          <w:sz w:val="10"/>
          <w:szCs w:val="10"/>
        </w:rPr>
      </w:pPr>
    </w:p>
    <w:p>
      <w:pPr/>
      <w:r>
        <w:rPr>
          <w:b/>
        </w:rPr>
        <w:t xml:space="preserve">Codice regionale: TOS15_PR.P45.003.A22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A22 - Paulownia, A, specie tormentosa,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A23 - Paulownia, A, specie tormentosa,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A26 - Philadelphus, C, spp., nome comune filadelfo,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A27 - Philadelphus, C, spp., nome comune filadelfo, Clt  9-10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A30 - Phillyrea, C, spp., h. 40/60, Clt 3
</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TOS15_PR.P45.003.A31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A31 - Phillyrea, C, spp., Clt 10-12 </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TOS15_PR.P45.003.A34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A34 - Phormium, C, specie tenax, h. 60/80
</w:t>
            </w:r>
          </w:p>
        </w:tc>
      </w:tr>
    </w:tbl>
    <w:p>
      <w:pPr>
        <w:jc w:val="right"/>
      </w:pPr>
    </w:p>
    <w:p>
      <w:pPr>
        <w:jc w:val="right"/>
        <w:spacing w:line="336" w:lineRule="auto"/>
      </w:pPr>
      <w:r>
        <w:rPr>
          <w:b/>
        </w:rPr>
        <w:t xml:space="preserve">Prezzo senza S. G. e Util. a cad: € 19,50400</w:t>
      </w:r>
    </w:p>
    <w:p>
      <w:pPr>
        <w:jc w:val="right"/>
        <w:spacing w:line="336" w:lineRule="auto"/>
      </w:pPr>
      <w:r>
        <w:rPr>
          <w:b/>
        </w:rPr>
        <w:t xml:space="preserve">Spese generali € 2,92560</w:t>
      </w:r>
    </w:p>
    <w:p>
      <w:pPr>
        <w:jc w:val="right"/>
        <w:spacing w:line="336" w:lineRule="auto"/>
      </w:pPr>
      <w:r>
        <w:rPr>
          <w:b/>
        </w:rPr>
        <w:t xml:space="preserve">Utili di impresa € 2,24296</w:t>
      </w:r>
    </w:p>
    <w:p>
      <w:pPr>
        <w:jc w:val="right"/>
        <w:spacing w:line="336" w:lineRule="auto"/>
      </w:pPr>
      <w:r>
        <w:rPr>
          <w:b/>
        </w:rPr>
        <w:t xml:space="preserve">Prezzo a cad: € 24,67256</w:t>
      </w:r>
    </w:p>
    <w:p>
      <w:pPr>
        <w:rPr>
          <w:sz w:val="10"/>
          <w:szCs w:val="10"/>
        </w:rPr>
      </w:pPr>
    </w:p>
    <w:p>
      <w:pPr>
        <w:rPr>
          <w:sz w:val="10"/>
          <w:szCs w:val="10"/>
        </w:rPr>
      </w:pPr>
    </w:p>
    <w:p>
      <w:pPr/>
      <w:r>
        <w:rPr>
          <w:b/>
        </w:rPr>
        <w:t xml:space="preserve">Codice regionale: TOS15_PR.P45.003.A35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A35 - Phormium, C, specie tenax, h. 80/100</w:t>
            </w:r>
          </w:p>
        </w:tc>
      </w:tr>
    </w:tbl>
    <w:p>
      <w:pPr>
        <w:jc w:val="right"/>
      </w:pPr>
    </w:p>
    <w:p>
      <w:pPr>
        <w:jc w:val="right"/>
        <w:spacing w:line="336" w:lineRule="auto"/>
      </w:pPr>
      <w:r>
        <w:rPr>
          <w:b/>
        </w:rPr>
        <w:t xml:space="preserve">Prezzo senza S. G. e Util. a cad: € 11,75850</w:t>
      </w:r>
    </w:p>
    <w:p>
      <w:pPr>
        <w:jc w:val="right"/>
        <w:spacing w:line="336" w:lineRule="auto"/>
      </w:pPr>
      <w:r>
        <w:rPr>
          <w:b/>
        </w:rPr>
        <w:t xml:space="preserve">Spese generali € 1,76378</w:t>
      </w:r>
    </w:p>
    <w:p>
      <w:pPr>
        <w:jc w:val="right"/>
        <w:spacing w:line="336" w:lineRule="auto"/>
      </w:pPr>
      <w:r>
        <w:rPr>
          <w:b/>
        </w:rPr>
        <w:t xml:space="preserve">Utili di impresa € 1,35223</w:t>
      </w:r>
    </w:p>
    <w:p>
      <w:pPr>
        <w:jc w:val="right"/>
        <w:spacing w:line="336" w:lineRule="auto"/>
      </w:pPr>
      <w:r>
        <w:rPr>
          <w:b/>
        </w:rPr>
        <w:t xml:space="preserve">Prezzo a cad: € 14,87450</w:t>
      </w:r>
    </w:p>
    <w:p>
      <w:pPr>
        <w:rPr>
          <w:sz w:val="10"/>
          <w:szCs w:val="10"/>
        </w:rPr>
      </w:pPr>
    </w:p>
    <w:p>
      <w:pPr>
        <w:rPr>
          <w:sz w:val="10"/>
          <w:szCs w:val="10"/>
        </w:rPr>
      </w:pPr>
    </w:p>
    <w:p>
      <w:pPr/>
      <w:r>
        <w:rPr>
          <w:b/>
        </w:rPr>
        <w:t xml:space="preserve">Codice regionale: TOS15_PR.P45.003.A36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A36 - Phormium, C, specie tenax,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A39 - Photinia, C, specie x fraseri, nome comune fotinia, h. 60/80
</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TOS15_PR.P45.003.A40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A40 - Photinia, C, specie x fraseri, nome comune fotinia, h. 80/100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A41 - Photinia, C, specie x fraseri, nome comune fotinia, h. 125/150</w:t>
            </w:r>
          </w:p>
        </w:tc>
      </w:tr>
    </w:tbl>
    <w:p>
      <w:pPr>
        <w:jc w:val="right"/>
      </w:pPr>
    </w:p>
    <w:p>
      <w:pPr>
        <w:jc w:val="right"/>
        <w:spacing w:line="336" w:lineRule="auto"/>
      </w:pPr>
      <w:r>
        <w:rPr>
          <w:b/>
        </w:rPr>
        <w:t xml:space="preserve">Prezzo senza S. G. e Util. a cad: € 11,51280</w:t>
      </w:r>
    </w:p>
    <w:p>
      <w:pPr>
        <w:jc w:val="right"/>
        <w:spacing w:line="336" w:lineRule="auto"/>
      </w:pPr>
      <w:r>
        <w:rPr>
          <w:b/>
        </w:rPr>
        <w:t xml:space="preserve">Spese generali € 1,72692</w:t>
      </w:r>
    </w:p>
    <w:p>
      <w:pPr>
        <w:jc w:val="right"/>
        <w:spacing w:line="336" w:lineRule="auto"/>
      </w:pPr>
      <w:r>
        <w:rPr>
          <w:b/>
        </w:rPr>
        <w:t xml:space="preserve">Utili di impresa € 1,32397</w:t>
      </w:r>
    </w:p>
    <w:p>
      <w:pPr>
        <w:jc w:val="right"/>
        <w:spacing w:line="336" w:lineRule="auto"/>
      </w:pPr>
      <w:r>
        <w:rPr>
          <w:b/>
        </w:rPr>
        <w:t xml:space="preserve">Prezzo a cad: € 14,56369</w:t>
      </w:r>
    </w:p>
    <w:p>
      <w:pPr>
        <w:rPr>
          <w:sz w:val="10"/>
          <w:szCs w:val="10"/>
        </w:rPr>
      </w:pPr>
    </w:p>
    <w:p>
      <w:pPr>
        <w:rPr>
          <w:sz w:val="10"/>
          <w:szCs w:val="10"/>
        </w:rPr>
      </w:pPr>
    </w:p>
    <w:p>
      <w:pPr/>
      <w:r>
        <w:rPr>
          <w:b/>
        </w:rPr>
        <w:t xml:space="preserve">Codice regionale: TOS15_PR.P45.003.A42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A42 - Photinia, C, specie x fraseri, nome comune fotinia, Clt 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TOS15_PR.P45.003.A43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A43 - Photinia, C, specie x fraseri, nome comune fotinia, Clt 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TOS15_PR.P45.003.A46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A46 - Picea, A, specie excelsa, glauca, pungens, h. 125/150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A47 - Picea, A, specie excelsa, glauca, pungens, h. 175/200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TOS15_PR.P45.003.A48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A48 - Picea, A, specie excelsa, glauca, pungens, h. 250/300</w:t>
            </w:r>
          </w:p>
        </w:tc>
      </w:tr>
    </w:tbl>
    <w:p>
      <w:pPr>
        <w:jc w:val="right"/>
      </w:pPr>
    </w:p>
    <w:p>
      <w:pPr>
        <w:jc w:val="right"/>
        <w:spacing w:line="336" w:lineRule="auto"/>
      </w:pPr>
      <w:r>
        <w:rPr>
          <w:b/>
        </w:rPr>
        <w:t xml:space="preserve">Prezzo senza S. G. e Util. a cad: € 760,84000</w:t>
      </w:r>
    </w:p>
    <w:p>
      <w:pPr>
        <w:jc w:val="right"/>
        <w:spacing w:line="336" w:lineRule="auto"/>
      </w:pPr>
      <w:r>
        <w:rPr>
          <w:b/>
        </w:rPr>
        <w:t xml:space="preserve">Spese generali € 114,12600</w:t>
      </w:r>
    </w:p>
    <w:p>
      <w:pPr>
        <w:jc w:val="right"/>
        <w:spacing w:line="336" w:lineRule="auto"/>
      </w:pPr>
      <w:r>
        <w:rPr>
          <w:b/>
        </w:rPr>
        <w:t xml:space="preserve">Utili di impresa € 87,49660</w:t>
      </w:r>
    </w:p>
    <w:p>
      <w:pPr>
        <w:jc w:val="right"/>
        <w:spacing w:line="336" w:lineRule="auto"/>
      </w:pPr>
      <w:r>
        <w:rPr>
          <w:b/>
        </w:rPr>
        <w:t xml:space="preserve">Prezzo a cad: € 962,46260</w:t>
      </w:r>
    </w:p>
    <w:p>
      <w:pPr>
        <w:rPr>
          <w:sz w:val="10"/>
          <w:szCs w:val="10"/>
        </w:rPr>
      </w:pPr>
    </w:p>
    <w:p>
      <w:pPr>
        <w:rPr>
          <w:sz w:val="10"/>
          <w:szCs w:val="10"/>
        </w:rPr>
      </w:pPr>
    </w:p>
    <w:p>
      <w:pPr/>
      <w:r>
        <w:rPr>
          <w:b/>
        </w:rPr>
        <w:t xml:space="preserve">Codice regionale: TOS15_PR.P45.003.A49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A49 - Picea, A, specie excelsa, glauca, pungens, h. 350/400</w:t>
            </w:r>
          </w:p>
        </w:tc>
      </w:tr>
    </w:tbl>
    <w:p>
      <w:pPr>
        <w:jc w:val="right"/>
      </w:pPr>
    </w:p>
    <w:p>
      <w:pPr>
        <w:jc w:val="right"/>
        <w:spacing w:line="336" w:lineRule="auto"/>
      </w:pPr>
      <w:r>
        <w:rPr>
          <w:b/>
        </w:rPr>
        <w:t xml:space="preserve">Prezzo senza S. G. e Util. a cad: € 1.803,20000</w:t>
      </w:r>
    </w:p>
    <w:p>
      <w:pPr>
        <w:jc w:val="right"/>
        <w:spacing w:line="336" w:lineRule="auto"/>
      </w:pPr>
      <w:r>
        <w:rPr>
          <w:b/>
        </w:rPr>
        <w:t xml:space="preserve">Spese generali € 270,48000</w:t>
      </w:r>
    </w:p>
    <w:p>
      <w:pPr>
        <w:jc w:val="right"/>
        <w:spacing w:line="336" w:lineRule="auto"/>
      </w:pPr>
      <w:r>
        <w:rPr>
          <w:b/>
        </w:rPr>
        <w:t xml:space="preserve">Utili di impresa € 207,36800</w:t>
      </w:r>
    </w:p>
    <w:p>
      <w:pPr>
        <w:jc w:val="right"/>
        <w:spacing w:line="336" w:lineRule="auto"/>
      </w:pPr>
      <w:r>
        <w:rPr>
          <w:b/>
        </w:rPr>
        <w:t xml:space="preserve">Prezzo a cad: € 2.281,04800</w:t>
      </w:r>
    </w:p>
    <w:p>
      <w:pPr>
        <w:rPr>
          <w:sz w:val="10"/>
          <w:szCs w:val="10"/>
        </w:rPr>
      </w:pPr>
    </w:p>
    <w:p>
      <w:pPr>
        <w:rPr>
          <w:sz w:val="10"/>
          <w:szCs w:val="10"/>
        </w:rPr>
      </w:pPr>
    </w:p>
    <w:p>
      <w:pPr/>
      <w:r>
        <w:rPr>
          <w:b/>
        </w:rPr>
        <w:t xml:space="preserve">Codice regionale: TOS15_PR.P45.003.A52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A52 - Pieris, C, specie japonica, h. 40/60, Clt 7
</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TOS15_PR.P45.003.A53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A53 - Pieris, C, specie japonica, h. 60/80, Clt 15</w:t>
            </w:r>
          </w:p>
        </w:tc>
      </w:tr>
    </w:tbl>
    <w:p>
      <w:pPr>
        <w:jc w:val="right"/>
      </w:pPr>
    </w:p>
    <w:p>
      <w:pPr>
        <w:jc w:val="right"/>
        <w:spacing w:line="336" w:lineRule="auto"/>
      </w:pPr>
      <w:r>
        <w:rPr>
          <w:b/>
        </w:rPr>
        <w:t xml:space="preserve">Prezzo senza S. G. e Util. a cad: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cad: € 44,27500</w:t>
      </w:r>
    </w:p>
    <w:p>
      <w:pPr>
        <w:rPr>
          <w:sz w:val="10"/>
          <w:szCs w:val="10"/>
        </w:rPr>
      </w:pPr>
    </w:p>
    <w:p>
      <w:pPr>
        <w:rPr>
          <w:sz w:val="10"/>
          <w:szCs w:val="10"/>
        </w:rPr>
      </w:pPr>
    </w:p>
    <w:p>
      <w:pPr/>
      <w:r>
        <w:rPr>
          <w:b/>
        </w:rPr>
        <w:t xml:space="preserve">Codice regionale: TOS15_PR.P45.003.A56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A56 - Pinus, A, specie pinea , nigra, sylvestris, nome comune pino, h. 125/150, circonferenza 10/12
</w:t>
            </w:r>
          </w:p>
        </w:tc>
      </w:tr>
    </w:tbl>
    <w:p>
      <w:pPr>
        <w:jc w:val="right"/>
      </w:pPr>
    </w:p>
    <w:p>
      <w:pPr>
        <w:jc w:val="right"/>
        <w:spacing w:line="336" w:lineRule="auto"/>
      </w:pPr>
      <w:r>
        <w:rPr>
          <w:b/>
        </w:rPr>
        <w:t xml:space="preserve">Prezzo senza S. G. e Util. a cad: € 47,73600</w:t>
      </w:r>
    </w:p>
    <w:p>
      <w:pPr>
        <w:jc w:val="right"/>
        <w:spacing w:line="336" w:lineRule="auto"/>
      </w:pPr>
      <w:r>
        <w:rPr>
          <w:b/>
        </w:rPr>
        <w:t xml:space="preserve">Spese generali € 7,16040</w:t>
      </w:r>
    </w:p>
    <w:p>
      <w:pPr>
        <w:jc w:val="right"/>
        <w:spacing w:line="336" w:lineRule="auto"/>
      </w:pPr>
      <w:r>
        <w:rPr>
          <w:b/>
        </w:rPr>
        <w:t xml:space="preserve">Utili di impresa € 5,48964</w:t>
      </w:r>
    </w:p>
    <w:p>
      <w:pPr>
        <w:jc w:val="right"/>
        <w:spacing w:line="336" w:lineRule="auto"/>
      </w:pPr>
      <w:r>
        <w:rPr>
          <w:b/>
        </w:rPr>
        <w:t xml:space="preserve">Prezzo a cad: € 60,38604</w:t>
      </w:r>
    </w:p>
    <w:p>
      <w:pPr>
        <w:rPr>
          <w:sz w:val="10"/>
          <w:szCs w:val="10"/>
        </w:rPr>
      </w:pPr>
    </w:p>
    <w:p>
      <w:pPr>
        <w:rPr>
          <w:sz w:val="10"/>
          <w:szCs w:val="10"/>
        </w:rPr>
      </w:pPr>
    </w:p>
    <w:p>
      <w:pPr/>
      <w:r>
        <w:rPr>
          <w:b/>
        </w:rPr>
        <w:t xml:space="preserve">Codice regionale: TOS15_PR.P45.003.A57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A57 - Pinus, A, specie pinea , nigra, sylvestris, nome comune pino, h. 175/200, circonferenza 12/14</w:t>
            </w:r>
          </w:p>
        </w:tc>
      </w:tr>
    </w:tbl>
    <w:p>
      <w:pPr>
        <w:jc w:val="right"/>
      </w:pPr>
    </w:p>
    <w:p>
      <w:pPr>
        <w:jc w:val="right"/>
        <w:spacing w:line="336" w:lineRule="auto"/>
      </w:pPr>
      <w:r>
        <w:rPr>
          <w:b/>
        </w:rPr>
        <w:t xml:space="preserve">Prezzo senza S. G. e Util. a cad: € 58,00000</w:t>
      </w:r>
    </w:p>
    <w:p>
      <w:pPr>
        <w:jc w:val="right"/>
        <w:spacing w:line="336" w:lineRule="auto"/>
      </w:pPr>
      <w:r>
        <w:rPr>
          <w:b/>
        </w:rPr>
        <w:t xml:space="preserve">Spese generali € 8,70000</w:t>
      </w:r>
    </w:p>
    <w:p>
      <w:pPr>
        <w:jc w:val="right"/>
        <w:spacing w:line="336" w:lineRule="auto"/>
      </w:pPr>
      <w:r>
        <w:rPr>
          <w:b/>
        </w:rPr>
        <w:t xml:space="preserve">Utili di impresa € 6,67000</w:t>
      </w:r>
    </w:p>
    <w:p>
      <w:pPr>
        <w:jc w:val="right"/>
        <w:spacing w:line="336" w:lineRule="auto"/>
      </w:pPr>
      <w:r>
        <w:rPr>
          <w:b/>
        </w:rPr>
        <w:t xml:space="preserve">Prezzo a cad: € 73,37000</w:t>
      </w:r>
    </w:p>
    <w:p>
      <w:pPr>
        <w:rPr>
          <w:sz w:val="10"/>
          <w:szCs w:val="10"/>
        </w:rPr>
      </w:pPr>
    </w:p>
    <w:p>
      <w:pPr>
        <w:rPr>
          <w:sz w:val="10"/>
          <w:szCs w:val="10"/>
        </w:rPr>
      </w:pPr>
    </w:p>
    <w:p>
      <w:pPr/>
      <w:r>
        <w:rPr>
          <w:b/>
        </w:rPr>
        <w:t xml:space="preserve">Codice regionale: TOS15_PR.P45.003.A58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A58 - Pinus, A, specie pinea , nigra, sylvestris, nome comune pino, h. 250/300, circonferenza 14/16</w:t>
            </w:r>
          </w:p>
        </w:tc>
      </w:tr>
    </w:tbl>
    <w:p>
      <w:pPr>
        <w:jc w:val="right"/>
      </w:pPr>
    </w:p>
    <w:p>
      <w:pPr>
        <w:jc w:val="right"/>
        <w:spacing w:line="336" w:lineRule="auto"/>
      </w:pPr>
      <w:r>
        <w:rPr>
          <w:b/>
        </w:rPr>
        <w:t xml:space="preserve">Prezzo senza S. G. e Util. a cad: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cad: € 108,79000</w:t>
      </w:r>
    </w:p>
    <w:p>
      <w:pPr>
        <w:rPr>
          <w:sz w:val="10"/>
          <w:szCs w:val="10"/>
        </w:rPr>
      </w:pPr>
    </w:p>
    <w:p>
      <w:pPr>
        <w:rPr>
          <w:sz w:val="10"/>
          <w:szCs w:val="10"/>
        </w:rPr>
      </w:pPr>
    </w:p>
    <w:p>
      <w:pPr/>
      <w:r>
        <w:rPr>
          <w:b/>
        </w:rPr>
        <w:t xml:space="preserve">Codice regionale: TOS15_PR.P45.003.A59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A59 - Pinus, A, specie pinea , nigra, sylvestris, nome comune pino, h. 300/350, circonferenza 18/20</w:t>
            </w:r>
          </w:p>
        </w:tc>
      </w:tr>
    </w:tbl>
    <w:p>
      <w:pPr>
        <w:jc w:val="right"/>
      </w:pPr>
    </w:p>
    <w:p>
      <w:pPr>
        <w:jc w:val="right"/>
        <w:spacing w:line="336" w:lineRule="auto"/>
      </w:pPr>
      <w:r>
        <w:rPr>
          <w:b/>
        </w:rPr>
        <w:t xml:space="preserve">Prezzo senza S. G. e Util. a cad: € 189,00000</w:t>
      </w:r>
    </w:p>
    <w:p>
      <w:pPr>
        <w:jc w:val="right"/>
        <w:spacing w:line="336" w:lineRule="auto"/>
      </w:pPr>
      <w:r>
        <w:rPr>
          <w:b/>
        </w:rPr>
        <w:t xml:space="preserve">Spese generali € 28,35000</w:t>
      </w:r>
    </w:p>
    <w:p>
      <w:pPr>
        <w:jc w:val="right"/>
        <w:spacing w:line="336" w:lineRule="auto"/>
      </w:pPr>
      <w:r>
        <w:rPr>
          <w:b/>
        </w:rPr>
        <w:t xml:space="preserve">Utili di impresa € 21,73500</w:t>
      </w:r>
    </w:p>
    <w:p>
      <w:pPr>
        <w:jc w:val="right"/>
        <w:spacing w:line="336" w:lineRule="auto"/>
      </w:pPr>
      <w:r>
        <w:rPr>
          <w:b/>
        </w:rPr>
        <w:t xml:space="preserve">Prezzo a cad: € 239,08500</w:t>
      </w:r>
    </w:p>
    <w:p>
      <w:pPr>
        <w:rPr>
          <w:sz w:val="10"/>
          <w:szCs w:val="10"/>
        </w:rPr>
      </w:pPr>
    </w:p>
    <w:p>
      <w:pPr>
        <w:rPr>
          <w:sz w:val="10"/>
          <w:szCs w:val="10"/>
        </w:rPr>
      </w:pPr>
    </w:p>
    <w:p>
      <w:pPr/>
      <w:r>
        <w:rPr>
          <w:b/>
        </w:rPr>
        <w:t xml:space="preserve">Codice regionale: TOS15_PR.P45.003.A60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A60 - Pinus, A, specie pinea , nigra, sylvestris, nome comune pino, h. 350/400, circonferenza 26/30</w:t>
            </w:r>
          </w:p>
        </w:tc>
      </w:tr>
    </w:tbl>
    <w:p>
      <w:pPr>
        <w:jc w:val="right"/>
      </w:pPr>
    </w:p>
    <w:p>
      <w:pPr>
        <w:jc w:val="right"/>
        <w:spacing w:line="336" w:lineRule="auto"/>
      </w:pPr>
      <w:r>
        <w:rPr>
          <w:b/>
        </w:rPr>
        <w:t xml:space="preserve">Prezzo senza S. G. e Util. a cad: € 258,00000</w:t>
      </w:r>
    </w:p>
    <w:p>
      <w:pPr>
        <w:jc w:val="right"/>
        <w:spacing w:line="336" w:lineRule="auto"/>
      </w:pPr>
      <w:r>
        <w:rPr>
          <w:b/>
        </w:rPr>
        <w:t xml:space="preserve">Spese generali € 38,70000</w:t>
      </w:r>
    </w:p>
    <w:p>
      <w:pPr>
        <w:jc w:val="right"/>
        <w:spacing w:line="336" w:lineRule="auto"/>
      </w:pPr>
      <w:r>
        <w:rPr>
          <w:b/>
        </w:rPr>
        <w:t xml:space="preserve">Utili di impresa € 29,67000</w:t>
      </w:r>
    </w:p>
    <w:p>
      <w:pPr>
        <w:jc w:val="right"/>
        <w:spacing w:line="336" w:lineRule="auto"/>
      </w:pPr>
      <w:r>
        <w:rPr>
          <w:b/>
        </w:rPr>
        <w:t xml:space="preserve">Prezzo a cad: € 326,37000</w:t>
      </w:r>
    </w:p>
    <w:p>
      <w:pPr>
        <w:rPr>
          <w:sz w:val="10"/>
          <w:szCs w:val="10"/>
        </w:rPr>
      </w:pPr>
    </w:p>
    <w:p>
      <w:pPr>
        <w:rPr>
          <w:sz w:val="10"/>
          <w:szCs w:val="10"/>
        </w:rPr>
      </w:pPr>
    </w:p>
    <w:p>
      <w:pPr/>
      <w:r>
        <w:rPr>
          <w:b/>
        </w:rPr>
        <w:t xml:space="preserve">Codice regionale: TOS15_PR.P45.003.A63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A63 - Pinus, A, specie excelsa, strobus, nome comune pino, h. 125/150, circonferenza 10/12</w:t>
            </w:r>
          </w:p>
        </w:tc>
      </w:tr>
    </w:tbl>
    <w:p>
      <w:pPr>
        <w:jc w:val="right"/>
      </w:pPr>
    </w:p>
    <w:p>
      <w:pPr>
        <w:jc w:val="right"/>
        <w:spacing w:line="336" w:lineRule="auto"/>
      </w:pPr>
      <w:r>
        <w:rPr>
          <w:b/>
        </w:rPr>
        <w:t xml:space="preserve">Prezzo senza S. G. e Util. a cad: € 27,20250</w:t>
      </w:r>
    </w:p>
    <w:p>
      <w:pPr>
        <w:jc w:val="right"/>
        <w:spacing w:line="336" w:lineRule="auto"/>
      </w:pPr>
      <w:r>
        <w:rPr>
          <w:b/>
        </w:rPr>
        <w:t xml:space="preserve">Spese generali € 4,08038</w:t>
      </w:r>
    </w:p>
    <w:p>
      <w:pPr>
        <w:jc w:val="right"/>
        <w:spacing w:line="336" w:lineRule="auto"/>
      </w:pPr>
      <w:r>
        <w:rPr>
          <w:b/>
        </w:rPr>
        <w:t xml:space="preserve">Utili di impresa € 3,12829</w:t>
      </w:r>
    </w:p>
    <w:p>
      <w:pPr>
        <w:jc w:val="right"/>
        <w:spacing w:line="336" w:lineRule="auto"/>
      </w:pPr>
      <w:r>
        <w:rPr>
          <w:b/>
        </w:rPr>
        <w:t xml:space="preserve">Prezzo a cad: € 34,41116</w:t>
      </w:r>
    </w:p>
    <w:p>
      <w:pPr>
        <w:rPr>
          <w:sz w:val="10"/>
          <w:szCs w:val="10"/>
        </w:rPr>
      </w:pPr>
    </w:p>
    <w:p>
      <w:pPr>
        <w:rPr>
          <w:sz w:val="10"/>
          <w:szCs w:val="10"/>
        </w:rPr>
      </w:pPr>
    </w:p>
    <w:p>
      <w:pPr/>
      <w:r>
        <w:rPr>
          <w:b/>
        </w:rPr>
        <w:t xml:space="preserve">Codice regionale: TOS15_PR.P45.003.A64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A64 - Pinus, A, specie excelsa, strobus, nome comune pino, h. 175/200, circonferenza 12/14
</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A65 - Pinus, A, specie excelsa, strobus, nome comune pino, h. 250/300, circonferenza 14/16 </w:t>
            </w:r>
          </w:p>
        </w:tc>
      </w:tr>
    </w:tbl>
    <w:p>
      <w:pPr>
        <w:jc w:val="right"/>
      </w:pPr>
    </w:p>
    <w:p>
      <w:pPr>
        <w:jc w:val="right"/>
        <w:spacing w:line="336" w:lineRule="auto"/>
      </w:pPr>
      <w:r>
        <w:rPr>
          <w:b/>
        </w:rPr>
        <w:t xml:space="preserve">Prezzo senza S. G. e Util. a cad: € 185,84000</w:t>
      </w:r>
    </w:p>
    <w:p>
      <w:pPr>
        <w:jc w:val="right"/>
        <w:spacing w:line="336" w:lineRule="auto"/>
      </w:pPr>
      <w:r>
        <w:rPr>
          <w:b/>
        </w:rPr>
        <w:t xml:space="preserve">Spese generali € 27,87600</w:t>
      </w:r>
    </w:p>
    <w:p>
      <w:pPr>
        <w:jc w:val="right"/>
        <w:spacing w:line="336" w:lineRule="auto"/>
      </w:pPr>
      <w:r>
        <w:rPr>
          <w:b/>
        </w:rPr>
        <w:t xml:space="preserve">Utili di impresa € 21,37160</w:t>
      </w:r>
    </w:p>
    <w:p>
      <w:pPr>
        <w:jc w:val="right"/>
        <w:spacing w:line="336" w:lineRule="auto"/>
      </w:pPr>
      <w:r>
        <w:rPr>
          <w:b/>
        </w:rPr>
        <w:t xml:space="preserve">Prezzo a cad: € 235,08760</w:t>
      </w:r>
    </w:p>
    <w:p>
      <w:pPr>
        <w:rPr>
          <w:sz w:val="10"/>
          <w:szCs w:val="10"/>
        </w:rPr>
      </w:pPr>
    </w:p>
    <w:p>
      <w:pPr>
        <w:rPr>
          <w:sz w:val="10"/>
          <w:szCs w:val="10"/>
        </w:rPr>
      </w:pPr>
    </w:p>
    <w:p>
      <w:pPr/>
      <w:r>
        <w:rPr>
          <w:b/>
        </w:rPr>
        <w:t xml:space="preserve">Codice regionale: TOS15_PR.P45.003.A70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A70 - Pinus, A, specie halepensis, nome comune pino, h. 125/150, circonferenza 10/12</w:t>
            </w:r>
          </w:p>
        </w:tc>
      </w:tr>
    </w:tbl>
    <w:p>
      <w:pPr>
        <w:jc w:val="right"/>
      </w:pPr>
    </w:p>
    <w:p>
      <w:pPr>
        <w:jc w:val="right"/>
        <w:spacing w:line="336" w:lineRule="auto"/>
      </w:pPr>
      <w:r>
        <w:rPr>
          <w:b/>
        </w:rPr>
        <w:t xml:space="preserve">Prezzo senza S. G. e Util. a cad: € 11,12670</w:t>
      </w:r>
    </w:p>
    <w:p>
      <w:pPr>
        <w:jc w:val="right"/>
        <w:spacing w:line="336" w:lineRule="auto"/>
      </w:pPr>
      <w:r>
        <w:rPr>
          <w:b/>
        </w:rPr>
        <w:t xml:space="preserve">Spese generali € 1,66901</w:t>
      </w:r>
    </w:p>
    <w:p>
      <w:pPr>
        <w:jc w:val="right"/>
        <w:spacing w:line="336" w:lineRule="auto"/>
      </w:pPr>
      <w:r>
        <w:rPr>
          <w:b/>
        </w:rPr>
        <w:t xml:space="preserve">Utili di impresa € 1,27957</w:t>
      </w:r>
    </w:p>
    <w:p>
      <w:pPr>
        <w:jc w:val="right"/>
        <w:spacing w:line="336" w:lineRule="auto"/>
      </w:pPr>
      <w:r>
        <w:rPr>
          <w:b/>
        </w:rPr>
        <w:t xml:space="preserve">Prezzo a cad: € 14,07528</w:t>
      </w:r>
    </w:p>
    <w:p>
      <w:pPr>
        <w:rPr>
          <w:sz w:val="10"/>
          <w:szCs w:val="10"/>
        </w:rPr>
      </w:pPr>
    </w:p>
    <w:p>
      <w:pPr>
        <w:rPr>
          <w:sz w:val="10"/>
          <w:szCs w:val="10"/>
        </w:rPr>
      </w:pPr>
    </w:p>
    <w:p>
      <w:pPr/>
      <w:r>
        <w:rPr>
          <w:b/>
        </w:rPr>
        <w:t xml:space="preserve">Codice regionale: TOS15_PR.P45.003.A71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A71 - Pinus, A, specie halepensis, nome comune pino, h. 175/200, circonferenza 12/14</w:t>
            </w:r>
          </w:p>
        </w:tc>
      </w:tr>
    </w:tbl>
    <w:p>
      <w:pPr>
        <w:jc w:val="right"/>
      </w:pPr>
    </w:p>
    <w:p>
      <w:pPr>
        <w:jc w:val="right"/>
        <w:spacing w:line="336" w:lineRule="auto"/>
      </w:pPr>
      <w:r>
        <w:rPr>
          <w:b/>
        </w:rPr>
        <w:t xml:space="preserve">Prezzo senza S. G. e Util. a cad: € 22,25340</w:t>
      </w:r>
    </w:p>
    <w:p>
      <w:pPr>
        <w:jc w:val="right"/>
        <w:spacing w:line="336" w:lineRule="auto"/>
      </w:pPr>
      <w:r>
        <w:rPr>
          <w:b/>
        </w:rPr>
        <w:t xml:space="preserve">Spese generali € 3,33801</w:t>
      </w:r>
    </w:p>
    <w:p>
      <w:pPr>
        <w:jc w:val="right"/>
        <w:spacing w:line="336" w:lineRule="auto"/>
      </w:pPr>
      <w:r>
        <w:rPr>
          <w:b/>
        </w:rPr>
        <w:t xml:space="preserve">Utili di impresa € 2,55914</w:t>
      </w:r>
    </w:p>
    <w:p>
      <w:pPr>
        <w:jc w:val="right"/>
        <w:spacing w:line="336" w:lineRule="auto"/>
      </w:pPr>
      <w:r>
        <w:rPr>
          <w:b/>
        </w:rPr>
        <w:t xml:space="preserve">Prezzo a cad: € 28,15055</w:t>
      </w:r>
    </w:p>
    <w:p>
      <w:pPr>
        <w:rPr>
          <w:sz w:val="10"/>
          <w:szCs w:val="10"/>
        </w:rPr>
      </w:pPr>
    </w:p>
    <w:p>
      <w:pPr>
        <w:rPr>
          <w:sz w:val="10"/>
          <w:szCs w:val="10"/>
        </w:rPr>
      </w:pPr>
    </w:p>
    <w:p>
      <w:pPr/>
      <w:r>
        <w:rPr>
          <w:b/>
        </w:rPr>
        <w:t xml:space="preserve">Codice regionale: TOS15_PR.P45.003.A72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A72 - Pinus, A, specie halepensis, nome comune pino, h. 250/300, circonferenza 14/16</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TOS15_PR.P45.003.A73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A73 - Pinus, A, specie halepensis, nome comune pino, h. 300/350, circonferenza 18/20</w:t>
            </w:r>
          </w:p>
        </w:tc>
      </w:tr>
    </w:tbl>
    <w:p>
      <w:pPr>
        <w:jc w:val="right"/>
      </w:pPr>
    </w:p>
    <w:p>
      <w:pPr>
        <w:jc w:val="right"/>
        <w:spacing w:line="336" w:lineRule="auto"/>
      </w:pPr>
      <w:r>
        <w:rPr>
          <w:b/>
        </w:rPr>
        <w:t xml:space="preserve">Prezzo senza S. G. e Util. a cad: € 80,02800</w:t>
      </w:r>
    </w:p>
    <w:p>
      <w:pPr>
        <w:jc w:val="right"/>
        <w:spacing w:line="336" w:lineRule="auto"/>
      </w:pPr>
      <w:r>
        <w:rPr>
          <w:b/>
        </w:rPr>
        <w:t xml:space="preserve">Spese generali € 12,00420</w:t>
      </w:r>
    </w:p>
    <w:p>
      <w:pPr>
        <w:jc w:val="right"/>
        <w:spacing w:line="336" w:lineRule="auto"/>
      </w:pPr>
      <w:r>
        <w:rPr>
          <w:b/>
        </w:rPr>
        <w:t xml:space="preserve">Utili di impresa € 9,20322</w:t>
      </w:r>
    </w:p>
    <w:p>
      <w:pPr>
        <w:jc w:val="right"/>
        <w:spacing w:line="336" w:lineRule="auto"/>
      </w:pPr>
      <w:r>
        <w:rPr>
          <w:b/>
        </w:rPr>
        <w:t xml:space="preserve">Prezzo a cad: € 101,23542</w:t>
      </w:r>
    </w:p>
    <w:p>
      <w:pPr>
        <w:rPr>
          <w:sz w:val="10"/>
          <w:szCs w:val="10"/>
        </w:rPr>
      </w:pPr>
    </w:p>
    <w:p>
      <w:pPr>
        <w:rPr>
          <w:sz w:val="10"/>
          <w:szCs w:val="10"/>
        </w:rPr>
      </w:pPr>
    </w:p>
    <w:p>
      <w:pPr/>
      <w:r>
        <w:rPr>
          <w:b/>
        </w:rPr>
        <w:t xml:space="preserve">Codice regionale: TOS15_PR.P45.003.A74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A74 - Pinus, A, specie halepensis, nome comune pino, h. 350/400, circonferenza 26/30</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TOS15_PR.P45.003.A77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A77 - Pistacia, C, specie lentiscus, nome comune lentisco, Clt  3
</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TOS15_PR.P45.003.A78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A78 - Pistacia, C, specie lentiscus, nome comune lentisco, Clt  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TOS15_PR.P45.003.A81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A81 - Pittosporum, C, spp., nome comune pittosforo, h. 60/80
</w:t>
            </w:r>
          </w:p>
        </w:tc>
      </w:tr>
    </w:tbl>
    <w:p>
      <w:pPr>
        <w:jc w:val="right"/>
      </w:pPr>
    </w:p>
    <w:p>
      <w:pPr>
        <w:jc w:val="right"/>
        <w:spacing w:line="336" w:lineRule="auto"/>
      </w:pPr>
      <w:r>
        <w:rPr>
          <w:b/>
        </w:rPr>
        <w:t xml:space="preserve">Prezzo senza S. G. e Util. a cad: € 3,13000</w:t>
      </w:r>
    </w:p>
    <w:p>
      <w:pPr>
        <w:jc w:val="right"/>
        <w:spacing w:line="336" w:lineRule="auto"/>
      </w:pPr>
      <w:r>
        <w:rPr>
          <w:b/>
        </w:rPr>
        <w:t xml:space="preserve">Spese generali € 0,46950</w:t>
      </w:r>
    </w:p>
    <w:p>
      <w:pPr>
        <w:jc w:val="right"/>
        <w:spacing w:line="336" w:lineRule="auto"/>
      </w:pPr>
      <w:r>
        <w:rPr>
          <w:b/>
        </w:rPr>
        <w:t xml:space="preserve">Utili di impresa € 0,35995</w:t>
      </w:r>
    </w:p>
    <w:p>
      <w:pPr>
        <w:jc w:val="right"/>
        <w:spacing w:line="336" w:lineRule="auto"/>
      </w:pPr>
      <w:r>
        <w:rPr>
          <w:b/>
        </w:rPr>
        <w:t xml:space="preserve">Prezzo a cad: € 3,95945</w:t>
      </w:r>
    </w:p>
    <w:p>
      <w:pPr>
        <w:rPr>
          <w:sz w:val="10"/>
          <w:szCs w:val="10"/>
        </w:rPr>
      </w:pPr>
    </w:p>
    <w:p>
      <w:pPr>
        <w:rPr>
          <w:sz w:val="10"/>
          <w:szCs w:val="10"/>
        </w:rPr>
      </w:pPr>
    </w:p>
    <w:p>
      <w:pPr/>
      <w:r>
        <w:rPr>
          <w:b/>
        </w:rPr>
        <w:t xml:space="preserve">Codice regionale: TOS15_PR.P45.003.A82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A82 - Pittosporum, C, spp., nome comune pittosforo, h. 80/100</w:t>
            </w:r>
          </w:p>
        </w:tc>
      </w:tr>
    </w:tbl>
    <w:p>
      <w:pPr>
        <w:jc w:val="right"/>
      </w:pPr>
    </w:p>
    <w:p>
      <w:pPr>
        <w:jc w:val="right"/>
        <w:spacing w:line="336" w:lineRule="auto"/>
      </w:pPr>
      <w:r>
        <w:rPr>
          <w:b/>
        </w:rPr>
        <w:t xml:space="preserve">Prezzo senza S. G. e Util. a cad: € 14,80000</w:t>
      </w:r>
    </w:p>
    <w:p>
      <w:pPr>
        <w:jc w:val="right"/>
        <w:spacing w:line="336" w:lineRule="auto"/>
      </w:pPr>
      <w:r>
        <w:rPr>
          <w:b/>
        </w:rPr>
        <w:t xml:space="preserve">Spese generali € 2,22000</w:t>
      </w:r>
    </w:p>
    <w:p>
      <w:pPr>
        <w:jc w:val="right"/>
        <w:spacing w:line="336" w:lineRule="auto"/>
      </w:pPr>
      <w:r>
        <w:rPr>
          <w:b/>
        </w:rPr>
        <w:t xml:space="preserve">Utili di impresa € 1,70200</w:t>
      </w:r>
    </w:p>
    <w:p>
      <w:pPr>
        <w:jc w:val="right"/>
        <w:spacing w:line="336" w:lineRule="auto"/>
      </w:pPr>
      <w:r>
        <w:rPr>
          <w:b/>
        </w:rPr>
        <w:t xml:space="preserve">Prezzo a cad: € 18,72200</w:t>
      </w:r>
    </w:p>
    <w:p>
      <w:pPr>
        <w:rPr>
          <w:sz w:val="10"/>
          <w:szCs w:val="10"/>
        </w:rPr>
      </w:pPr>
    </w:p>
    <w:p>
      <w:pPr>
        <w:rPr>
          <w:sz w:val="10"/>
          <w:szCs w:val="10"/>
        </w:rPr>
      </w:pPr>
    </w:p>
    <w:p>
      <w:pPr/>
      <w:r>
        <w:rPr>
          <w:b/>
        </w:rPr>
        <w:t xml:space="preserve">Codice regionale: TOS15_PR.P45.003.A83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A83 - Pittosporum, C, spp., nome comune pittosforo, h. 100/125</w:t>
            </w:r>
          </w:p>
        </w:tc>
      </w:tr>
    </w:tbl>
    <w:p>
      <w:pPr>
        <w:jc w:val="right"/>
      </w:pPr>
    </w:p>
    <w:p>
      <w:pPr>
        <w:jc w:val="right"/>
        <w:spacing w:line="336" w:lineRule="auto"/>
      </w:pPr>
      <w:r>
        <w:rPr>
          <w:b/>
        </w:rPr>
        <w:t xml:space="preserve">Prezzo senza S. G. e Util. a cad: € 17,00000</w:t>
      </w:r>
    </w:p>
    <w:p>
      <w:pPr>
        <w:jc w:val="right"/>
        <w:spacing w:line="336" w:lineRule="auto"/>
      </w:pPr>
      <w:r>
        <w:rPr>
          <w:b/>
        </w:rPr>
        <w:t xml:space="preserve">Spese generali € 2,55000</w:t>
      </w:r>
    </w:p>
    <w:p>
      <w:pPr>
        <w:jc w:val="right"/>
        <w:spacing w:line="336" w:lineRule="auto"/>
      </w:pPr>
      <w:r>
        <w:rPr>
          <w:b/>
        </w:rPr>
        <w:t xml:space="preserve">Utili di impresa € 1,95500</w:t>
      </w:r>
    </w:p>
    <w:p>
      <w:pPr>
        <w:jc w:val="right"/>
        <w:spacing w:line="336" w:lineRule="auto"/>
      </w:pPr>
      <w:r>
        <w:rPr>
          <w:b/>
        </w:rPr>
        <w:t xml:space="preserve">Prezzo a cad: € 21,50500</w:t>
      </w:r>
    </w:p>
    <w:p>
      <w:pPr>
        <w:rPr>
          <w:sz w:val="10"/>
          <w:szCs w:val="10"/>
        </w:rPr>
      </w:pPr>
    </w:p>
    <w:p>
      <w:pPr>
        <w:rPr>
          <w:sz w:val="10"/>
          <w:szCs w:val="10"/>
        </w:rPr>
      </w:pPr>
    </w:p>
    <w:p>
      <w:pPr/>
      <w:r>
        <w:rPr>
          <w:b/>
        </w:rPr>
        <w:t xml:space="preserve">Codice regionale: TOS15_PR.P45.003.A84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A84 - Pittosporum, C, spp., nome comune pittosforo, h. 125/150</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TOS15_PR.P45.003.A87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A87 - Platanus, A, specie x acerifolia, orientalis, nome comune platano, circonferenza 10/12
</w:t>
            </w:r>
          </w:p>
        </w:tc>
      </w:tr>
    </w:tbl>
    <w:p>
      <w:pPr>
        <w:jc w:val="right"/>
      </w:pPr>
    </w:p>
    <w:p>
      <w:pPr>
        <w:jc w:val="right"/>
        <w:spacing w:line="336" w:lineRule="auto"/>
      </w:pPr>
      <w:r>
        <w:rPr>
          <w:b/>
        </w:rPr>
        <w:t xml:space="preserve">Prezzo senza S. G. e Util. a cad: € 31,28000</w:t>
      </w:r>
    </w:p>
    <w:p>
      <w:pPr>
        <w:jc w:val="right"/>
        <w:spacing w:line="336" w:lineRule="auto"/>
      </w:pPr>
      <w:r>
        <w:rPr>
          <w:b/>
        </w:rPr>
        <w:t xml:space="preserve">Spese generali € 4,69200</w:t>
      </w:r>
    </w:p>
    <w:p>
      <w:pPr>
        <w:jc w:val="right"/>
        <w:spacing w:line="336" w:lineRule="auto"/>
      </w:pPr>
      <w:r>
        <w:rPr>
          <w:b/>
        </w:rPr>
        <w:t xml:space="preserve">Utili di impresa € 3,59720</w:t>
      </w:r>
    </w:p>
    <w:p>
      <w:pPr>
        <w:jc w:val="right"/>
        <w:spacing w:line="336" w:lineRule="auto"/>
      </w:pPr>
      <w:r>
        <w:rPr>
          <w:b/>
        </w:rPr>
        <w:t xml:space="preserve">Prezzo a cad: € 39,56920</w:t>
      </w:r>
    </w:p>
    <w:p>
      <w:pPr>
        <w:rPr>
          <w:sz w:val="10"/>
          <w:szCs w:val="10"/>
        </w:rPr>
      </w:pPr>
    </w:p>
    <w:p>
      <w:pPr>
        <w:rPr>
          <w:sz w:val="10"/>
          <w:szCs w:val="10"/>
        </w:rPr>
      </w:pPr>
    </w:p>
    <w:p>
      <w:pPr/>
      <w:r>
        <w:rPr>
          <w:b/>
        </w:rPr>
        <w:t xml:space="preserve">Codice regionale: TOS15_PR.P45.003.A88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A88 - Platanus, A, specie x acerifolia, orientalis, nome comune platano, circonferenza 12/14</w:t>
            </w:r>
          </w:p>
        </w:tc>
      </w:tr>
    </w:tbl>
    <w:p>
      <w:pPr>
        <w:jc w:val="right"/>
      </w:pPr>
    </w:p>
    <w:p>
      <w:pPr>
        <w:jc w:val="right"/>
        <w:spacing w:line="336" w:lineRule="auto"/>
      </w:pPr>
      <w:r>
        <w:rPr>
          <w:b/>
        </w:rPr>
        <w:t xml:space="preserve">Prezzo senza S. G. e Util. a cad: € 39,00800</w:t>
      </w:r>
    </w:p>
    <w:p>
      <w:pPr>
        <w:jc w:val="right"/>
        <w:spacing w:line="336" w:lineRule="auto"/>
      </w:pPr>
      <w:r>
        <w:rPr>
          <w:b/>
        </w:rPr>
        <w:t xml:space="preserve">Spese generali € 5,85120</w:t>
      </w:r>
    </w:p>
    <w:p>
      <w:pPr>
        <w:jc w:val="right"/>
        <w:spacing w:line="336" w:lineRule="auto"/>
      </w:pPr>
      <w:r>
        <w:rPr>
          <w:b/>
        </w:rPr>
        <w:t xml:space="preserve">Utili di impresa € 4,48592</w:t>
      </w:r>
    </w:p>
    <w:p>
      <w:pPr>
        <w:jc w:val="right"/>
        <w:spacing w:line="336" w:lineRule="auto"/>
      </w:pPr>
      <w:r>
        <w:rPr>
          <w:b/>
        </w:rPr>
        <w:t xml:space="preserve">Prezzo a cad: € 49,34512</w:t>
      </w:r>
    </w:p>
    <w:p>
      <w:pPr>
        <w:rPr>
          <w:sz w:val="10"/>
          <w:szCs w:val="10"/>
        </w:rPr>
      </w:pPr>
    </w:p>
    <w:p>
      <w:pPr>
        <w:rPr>
          <w:sz w:val="10"/>
          <w:szCs w:val="10"/>
        </w:rPr>
      </w:pPr>
    </w:p>
    <w:p>
      <w:pPr/>
      <w:r>
        <w:rPr>
          <w:b/>
        </w:rPr>
        <w:t xml:space="preserve">Codice regionale: TOS15_PR.P45.003.A89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A89 - Platanus, A, specie x acerifolia, orientalis, nome comune platano, circonferenza 14/16</w:t>
            </w:r>
          </w:p>
        </w:tc>
      </w:tr>
    </w:tbl>
    <w:p>
      <w:pPr>
        <w:jc w:val="right"/>
      </w:pPr>
    </w:p>
    <w:p>
      <w:pPr>
        <w:jc w:val="right"/>
        <w:spacing w:line="336" w:lineRule="auto"/>
      </w:pPr>
      <w:r>
        <w:rPr>
          <w:b/>
        </w:rPr>
        <w:t xml:space="preserve">Prezzo senza S. G. e Util. a cad: € 68,08000</w:t>
      </w:r>
    </w:p>
    <w:p>
      <w:pPr>
        <w:jc w:val="right"/>
        <w:spacing w:line="336" w:lineRule="auto"/>
      </w:pPr>
      <w:r>
        <w:rPr>
          <w:b/>
        </w:rPr>
        <w:t xml:space="preserve">Spese generali € 10,21200</w:t>
      </w:r>
    </w:p>
    <w:p>
      <w:pPr>
        <w:jc w:val="right"/>
        <w:spacing w:line="336" w:lineRule="auto"/>
      </w:pPr>
      <w:r>
        <w:rPr>
          <w:b/>
        </w:rPr>
        <w:t xml:space="preserve">Utili di impresa € 7,82920</w:t>
      </w:r>
    </w:p>
    <w:p>
      <w:pPr>
        <w:jc w:val="right"/>
        <w:spacing w:line="336" w:lineRule="auto"/>
      </w:pPr>
      <w:r>
        <w:rPr>
          <w:b/>
        </w:rPr>
        <w:t xml:space="preserve">Prezzo a cad: € 86,12120</w:t>
      </w:r>
    </w:p>
    <w:p>
      <w:pPr>
        <w:rPr>
          <w:sz w:val="10"/>
          <w:szCs w:val="10"/>
        </w:rPr>
      </w:pPr>
    </w:p>
    <w:p>
      <w:pPr>
        <w:rPr>
          <w:sz w:val="10"/>
          <w:szCs w:val="10"/>
        </w:rPr>
      </w:pPr>
    </w:p>
    <w:p>
      <w:pPr/>
      <w:r>
        <w:rPr>
          <w:b/>
        </w:rPr>
        <w:t xml:space="preserve">Codice regionale: TOS15_PR.P45.003.A90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A90 - Platanus, A, specie x acerifolia, orientalis, nome comune platano,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TOS15_PR.P45.003.A91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A91 - Platanus, A, specie x acerifolia, orientalis, nome comune platano,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TOS15_PR.P45.003.A92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A92 - Platanus, A, specie x acerifolia, orientalis, nome comune platano, circonferenza 20/25</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TOS15_PR.P45.003.A95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A95 - Plumbago, C-R, spp., Clt  2-3
</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TOS15_PR.P45.003.A96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A96 - Plumbago, C-R, spp., Clt 3</w:t>
            </w:r>
          </w:p>
        </w:tc>
      </w:tr>
    </w:tbl>
    <w:p>
      <w:pPr>
        <w:jc w:val="right"/>
      </w:pPr>
    </w:p>
    <w:p>
      <w:pPr>
        <w:jc w:val="right"/>
        <w:spacing w:line="336" w:lineRule="auto"/>
      </w:pPr>
      <w:r>
        <w:rPr>
          <w:b/>
        </w:rPr>
        <w:t xml:space="preserve">Prezzo senza S. G. e Util. a cad: € 6,62400</w:t>
      </w:r>
    </w:p>
    <w:p>
      <w:pPr>
        <w:jc w:val="right"/>
        <w:spacing w:line="336" w:lineRule="auto"/>
      </w:pPr>
      <w:r>
        <w:rPr>
          <w:b/>
        </w:rPr>
        <w:t xml:space="preserve">Spese generali € 0,99360</w:t>
      </w:r>
    </w:p>
    <w:p>
      <w:pPr>
        <w:jc w:val="right"/>
        <w:spacing w:line="336" w:lineRule="auto"/>
      </w:pPr>
      <w:r>
        <w:rPr>
          <w:b/>
        </w:rPr>
        <w:t xml:space="preserve">Utili di impresa € 0,76176</w:t>
      </w:r>
    </w:p>
    <w:p>
      <w:pPr>
        <w:jc w:val="right"/>
        <w:spacing w:line="336" w:lineRule="auto"/>
      </w:pPr>
      <w:r>
        <w:rPr>
          <w:b/>
        </w:rPr>
        <w:t xml:space="preserve">Prezzo a cad: € 8,37936</w:t>
      </w:r>
    </w:p>
    <w:p>
      <w:pPr>
        <w:rPr>
          <w:sz w:val="10"/>
          <w:szCs w:val="10"/>
        </w:rPr>
      </w:pPr>
    </w:p>
    <w:p>
      <w:pPr>
        <w:rPr>
          <w:sz w:val="10"/>
          <w:szCs w:val="10"/>
        </w:rPr>
      </w:pPr>
    </w:p>
    <w:p>
      <w:pPr/>
      <w:r>
        <w:rPr>
          <w:b/>
        </w:rPr>
        <w:t xml:space="preserve">Codice regionale: TOS15_PR.P45.003.A99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A99 - Polygala, C, specie myrtifolia, Clt  2-3
</w:t>
            </w:r>
          </w:p>
        </w:tc>
      </w:tr>
    </w:tbl>
    <w:p>
      <w:pPr>
        <w:jc w:val="right"/>
      </w:pPr>
    </w:p>
    <w:p>
      <w:pPr>
        <w:jc w:val="right"/>
        <w:spacing w:line="336" w:lineRule="auto"/>
      </w:pPr>
      <w:r>
        <w:rPr>
          <w:b/>
        </w:rPr>
        <w:t xml:space="preserve">Prezzo senza S. G. e Util. a cad: € 5,72130</w:t>
      </w:r>
    </w:p>
    <w:p>
      <w:pPr>
        <w:jc w:val="right"/>
        <w:spacing w:line="336" w:lineRule="auto"/>
      </w:pPr>
      <w:r>
        <w:rPr>
          <w:b/>
        </w:rPr>
        <w:t xml:space="preserve">Spese generali € 0,85820</w:t>
      </w:r>
    </w:p>
    <w:p>
      <w:pPr>
        <w:jc w:val="right"/>
        <w:spacing w:line="336" w:lineRule="auto"/>
      </w:pPr>
      <w:r>
        <w:rPr>
          <w:b/>
        </w:rPr>
        <w:t xml:space="preserve">Utili di impresa € 0,65795</w:t>
      </w:r>
    </w:p>
    <w:p>
      <w:pPr>
        <w:jc w:val="right"/>
        <w:spacing w:line="336" w:lineRule="auto"/>
      </w:pPr>
      <w:r>
        <w:rPr>
          <w:b/>
        </w:rPr>
        <w:t xml:space="preserve">Prezzo a cad: € 7,23744</w:t>
      </w:r>
    </w:p>
    <w:p>
      <w:pPr>
        <w:rPr>
          <w:sz w:val="10"/>
          <w:szCs w:val="10"/>
        </w:rPr>
      </w:pPr>
    </w:p>
    <w:p>
      <w:pPr>
        <w:rPr>
          <w:sz w:val="10"/>
          <w:szCs w:val="10"/>
        </w:rPr>
      </w:pPr>
    </w:p>
    <w:p>
      <w:pPr/>
      <w:r>
        <w:rPr>
          <w:b/>
        </w:rPr>
        <w:t xml:space="preserve">Codice regionale: TOS15_PR.P45.003.B00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B00 - Polygala, C, specie myrtifolia, Clt 7/10</w:t>
            </w:r>
          </w:p>
        </w:tc>
      </w:tr>
    </w:tbl>
    <w:p>
      <w:pPr>
        <w:jc w:val="right"/>
      </w:pPr>
    </w:p>
    <w:p>
      <w:pPr>
        <w:jc w:val="right"/>
        <w:spacing w:line="336" w:lineRule="auto"/>
      </w:pPr>
      <w:r>
        <w:rPr>
          <w:b/>
        </w:rPr>
        <w:t xml:space="preserve">Prezzo senza S. G. e Util. a cad: € 17,57200</w:t>
      </w:r>
    </w:p>
    <w:p>
      <w:pPr>
        <w:jc w:val="right"/>
        <w:spacing w:line="336" w:lineRule="auto"/>
      </w:pPr>
      <w:r>
        <w:rPr>
          <w:b/>
        </w:rPr>
        <w:t xml:space="preserve">Spese generali € 2,63580</w:t>
      </w:r>
    </w:p>
    <w:p>
      <w:pPr>
        <w:jc w:val="right"/>
        <w:spacing w:line="336" w:lineRule="auto"/>
      </w:pPr>
      <w:r>
        <w:rPr>
          <w:b/>
        </w:rPr>
        <w:t xml:space="preserve">Utili di impresa € 2,02078</w:t>
      </w:r>
    </w:p>
    <w:p>
      <w:pPr>
        <w:jc w:val="right"/>
        <w:spacing w:line="336" w:lineRule="auto"/>
      </w:pPr>
      <w:r>
        <w:rPr>
          <w:b/>
        </w:rPr>
        <w:t xml:space="preserve">Prezzo a cad: € 22,22858</w:t>
      </w:r>
    </w:p>
    <w:p>
      <w:pPr>
        <w:rPr>
          <w:sz w:val="10"/>
          <w:szCs w:val="10"/>
        </w:rPr>
      </w:pPr>
    </w:p>
    <w:p>
      <w:pPr>
        <w:rPr>
          <w:sz w:val="10"/>
          <w:szCs w:val="10"/>
        </w:rPr>
      </w:pPr>
    </w:p>
    <w:p>
      <w:pPr/>
      <w:r>
        <w:rPr>
          <w:b/>
        </w:rPr>
        <w:t xml:space="preserve">Codice regionale: TOS15_PR.P45.003.B03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B03 - Polygonum, R, spp., h. 150/200, Clt  2-3
</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TOS15_PR.P45.003.B04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B04 - Polygonum, R, spp., h. 200/250, Clt 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TOS15_PR.P45.003.B08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B08 - Populus, A, specie alba, nigra, nome comune pioppo, h. 250/300</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TOS15_PR.P45.003.B09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B09 - Populus, A, specie alba, nigra, nome comune pioppo, circonferenza 8/10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TOS15_PR.P45.003.B10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B10 - Populus, A, specie alba, nigra, nome comune pioppo, circonferenza 10/12</w:t>
            </w:r>
          </w:p>
        </w:tc>
      </w:tr>
    </w:tbl>
    <w:p>
      <w:pPr>
        <w:jc w:val="right"/>
      </w:pPr>
    </w:p>
    <w:p>
      <w:pPr>
        <w:jc w:val="right"/>
        <w:spacing w:line="336" w:lineRule="auto"/>
      </w:pPr>
      <w:r>
        <w:rPr>
          <w:b/>
        </w:rPr>
        <w:t xml:space="preserve">Prezzo senza S. G. e Util. a cad: € 49,84200</w:t>
      </w:r>
    </w:p>
    <w:p>
      <w:pPr>
        <w:jc w:val="right"/>
        <w:spacing w:line="336" w:lineRule="auto"/>
      </w:pPr>
      <w:r>
        <w:rPr>
          <w:b/>
        </w:rPr>
        <w:t xml:space="preserve">Spese generali € 7,47630</w:t>
      </w:r>
    </w:p>
    <w:p>
      <w:pPr>
        <w:jc w:val="right"/>
        <w:spacing w:line="336" w:lineRule="auto"/>
      </w:pPr>
      <w:r>
        <w:rPr>
          <w:b/>
        </w:rPr>
        <w:t xml:space="preserve">Utili di impresa € 5,73183</w:t>
      </w:r>
    </w:p>
    <w:p>
      <w:pPr>
        <w:jc w:val="right"/>
        <w:spacing w:line="336" w:lineRule="auto"/>
      </w:pPr>
      <w:r>
        <w:rPr>
          <w:b/>
        </w:rPr>
        <w:t xml:space="preserve">Prezzo a cad: € 63,05013</w:t>
      </w:r>
    </w:p>
    <w:p>
      <w:pPr>
        <w:rPr>
          <w:sz w:val="10"/>
          <w:szCs w:val="10"/>
        </w:rPr>
      </w:pPr>
    </w:p>
    <w:p>
      <w:pPr>
        <w:rPr>
          <w:sz w:val="10"/>
          <w:szCs w:val="10"/>
        </w:rPr>
      </w:pPr>
    </w:p>
    <w:p>
      <w:pPr/>
      <w:r>
        <w:rPr>
          <w:b/>
        </w:rPr>
        <w:t xml:space="preserve">Codice regionale: TOS15_PR.P45.003.B11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B11 - Populus, A, specie alba, nigra, nome comune pioppo,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B20 - Prunus, A,C, specie  laurocerasus, cerasifera, serrulata, H.60/80</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B21 - Prunus, A,C, specie  laurocerasus, cerasifera, serrulata, H.80/100</w:t>
            </w:r>
          </w:p>
        </w:tc>
      </w:tr>
    </w:tbl>
    <w:p>
      <w:pPr>
        <w:jc w:val="right"/>
      </w:pPr>
    </w:p>
    <w:p>
      <w:pPr>
        <w:jc w:val="right"/>
        <w:spacing w:line="336" w:lineRule="auto"/>
      </w:pPr>
      <w:r>
        <w:rPr>
          <w:b/>
        </w:rPr>
        <w:t xml:space="preserve">Prezzo senza S. G. e Util. a cad: € 7,68690</w:t>
      </w:r>
    </w:p>
    <w:p>
      <w:pPr>
        <w:jc w:val="right"/>
        <w:spacing w:line="336" w:lineRule="auto"/>
      </w:pPr>
      <w:r>
        <w:rPr>
          <w:b/>
        </w:rPr>
        <w:t xml:space="preserve">Spese generali € 1,15304</w:t>
      </w:r>
    </w:p>
    <w:p>
      <w:pPr>
        <w:jc w:val="right"/>
        <w:spacing w:line="336" w:lineRule="auto"/>
      </w:pPr>
      <w:r>
        <w:rPr>
          <w:b/>
        </w:rPr>
        <w:t xml:space="preserve">Utili di impresa € 0,88399</w:t>
      </w:r>
    </w:p>
    <w:p>
      <w:pPr>
        <w:jc w:val="right"/>
        <w:spacing w:line="336" w:lineRule="auto"/>
      </w:pPr>
      <w:r>
        <w:rPr>
          <w:b/>
        </w:rPr>
        <w:t xml:space="preserve">Prezzo a cad: € 9,72393</w:t>
      </w:r>
    </w:p>
    <w:p>
      <w:pPr>
        <w:rPr>
          <w:sz w:val="10"/>
          <w:szCs w:val="10"/>
        </w:rPr>
      </w:pPr>
    </w:p>
    <w:p>
      <w:pPr>
        <w:rPr>
          <w:sz w:val="10"/>
          <w:szCs w:val="10"/>
        </w:rPr>
      </w:pPr>
    </w:p>
    <w:p>
      <w:pPr/>
      <w:r>
        <w:rPr>
          <w:b/>
        </w:rPr>
        <w:t xml:space="preserve">Codice regionale: TOS15_PR.P45.003.B22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B22 - Prunus, A,C, specie  laurocerasus, cerasifera, serrulata, H.125/150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B23 - Prunus, A,C, specie  laurocerasus, cerasifera, serrulata, H.175/200</w:t>
            </w:r>
          </w:p>
        </w:tc>
      </w:tr>
    </w:tbl>
    <w:p>
      <w:pPr>
        <w:jc w:val="right"/>
      </w:pPr>
    </w:p>
    <w:p>
      <w:pPr>
        <w:jc w:val="right"/>
        <w:spacing w:line="336" w:lineRule="auto"/>
      </w:pPr>
      <w:r>
        <w:rPr>
          <w:b/>
        </w:rPr>
        <w:t xml:space="preserve">Prezzo senza S. G. e Util. a cad: € 38,00000</w:t>
      </w:r>
    </w:p>
    <w:p>
      <w:pPr>
        <w:jc w:val="right"/>
        <w:spacing w:line="336" w:lineRule="auto"/>
      </w:pPr>
      <w:r>
        <w:rPr>
          <w:b/>
        </w:rPr>
        <w:t xml:space="preserve">Spese generali € 5,70000</w:t>
      </w:r>
    </w:p>
    <w:p>
      <w:pPr>
        <w:jc w:val="right"/>
        <w:spacing w:line="336" w:lineRule="auto"/>
      </w:pPr>
      <w:r>
        <w:rPr>
          <w:b/>
        </w:rPr>
        <w:t xml:space="preserve">Utili di impresa € 4,37000</w:t>
      </w:r>
    </w:p>
    <w:p>
      <w:pPr>
        <w:jc w:val="right"/>
        <w:spacing w:line="336" w:lineRule="auto"/>
      </w:pPr>
      <w:r>
        <w:rPr>
          <w:b/>
        </w:rPr>
        <w:t xml:space="preserve">Prezzo a cad: € 48,07000</w:t>
      </w:r>
    </w:p>
    <w:p>
      <w:pPr>
        <w:rPr>
          <w:sz w:val="10"/>
          <w:szCs w:val="10"/>
        </w:rPr>
      </w:pPr>
    </w:p>
    <w:p>
      <w:pPr>
        <w:rPr>
          <w:sz w:val="10"/>
          <w:szCs w:val="10"/>
        </w:rPr>
      </w:pPr>
    </w:p>
    <w:p>
      <w:pPr/>
      <w:r>
        <w:rPr>
          <w:b/>
        </w:rPr>
        <w:t xml:space="preserve">Codice regionale: TOS15_PR.P45.003.B27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B27 - Prunus, A,C, specie  lusitanica, virginiana, fruticosa, circonferenza 10/12</w:t>
            </w:r>
          </w:p>
        </w:tc>
      </w:tr>
    </w:tbl>
    <w:p>
      <w:pPr>
        <w:jc w:val="right"/>
      </w:pPr>
    </w:p>
    <w:p>
      <w:pPr>
        <w:jc w:val="right"/>
        <w:spacing w:line="336" w:lineRule="auto"/>
      </w:pPr>
      <w:r>
        <w:rPr>
          <w:b/>
        </w:rPr>
        <w:t xml:space="preserve">Prezzo senza S. G. e Util. a cad: € 40,02000</w:t>
      </w:r>
    </w:p>
    <w:p>
      <w:pPr>
        <w:jc w:val="right"/>
        <w:spacing w:line="336" w:lineRule="auto"/>
      </w:pPr>
      <w:r>
        <w:rPr>
          <w:b/>
        </w:rPr>
        <w:t xml:space="preserve">Spese generali € 6,00300</w:t>
      </w:r>
    </w:p>
    <w:p>
      <w:pPr>
        <w:jc w:val="right"/>
        <w:spacing w:line="336" w:lineRule="auto"/>
      </w:pPr>
      <w:r>
        <w:rPr>
          <w:b/>
        </w:rPr>
        <w:t xml:space="preserve">Utili di impresa € 4,60230</w:t>
      </w:r>
    </w:p>
    <w:p>
      <w:pPr>
        <w:jc w:val="right"/>
        <w:spacing w:line="336" w:lineRule="auto"/>
      </w:pPr>
      <w:r>
        <w:rPr>
          <w:b/>
        </w:rPr>
        <w:t xml:space="preserve">Prezzo a cad: € 50,62530</w:t>
      </w:r>
    </w:p>
    <w:p>
      <w:pPr>
        <w:rPr>
          <w:sz w:val="10"/>
          <w:szCs w:val="10"/>
        </w:rPr>
      </w:pPr>
    </w:p>
    <w:p>
      <w:pPr>
        <w:rPr>
          <w:sz w:val="10"/>
          <w:szCs w:val="10"/>
        </w:rPr>
      </w:pPr>
    </w:p>
    <w:p>
      <w:pPr/>
      <w:r>
        <w:rPr>
          <w:b/>
        </w:rPr>
        <w:t xml:space="preserve">Codice regionale: TOS15_PR.P45.003.B28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B28 - Prunus, A,C, specie  lusitanica, virginiana, fruticosa, circonferenza 12/14</w:t>
            </w:r>
          </w:p>
        </w:tc>
      </w:tr>
    </w:tbl>
    <w:p>
      <w:pPr>
        <w:jc w:val="right"/>
      </w:pPr>
    </w:p>
    <w:p>
      <w:pPr>
        <w:jc w:val="right"/>
        <w:spacing w:line="336" w:lineRule="auto"/>
      </w:pPr>
      <w:r>
        <w:rPr>
          <w:b/>
        </w:rPr>
        <w:t xml:space="preserve">Prezzo senza S. G. e Util. a cad: € 57,50000</w:t>
      </w:r>
    </w:p>
    <w:p>
      <w:pPr>
        <w:jc w:val="right"/>
        <w:spacing w:line="336" w:lineRule="auto"/>
      </w:pPr>
      <w:r>
        <w:rPr>
          <w:b/>
        </w:rPr>
        <w:t xml:space="preserve">Spese generali € 8,62500</w:t>
      </w:r>
    </w:p>
    <w:p>
      <w:pPr>
        <w:jc w:val="right"/>
        <w:spacing w:line="336" w:lineRule="auto"/>
      </w:pPr>
      <w:r>
        <w:rPr>
          <w:b/>
        </w:rPr>
        <w:t xml:space="preserve">Utili di impresa € 6,61250</w:t>
      </w:r>
    </w:p>
    <w:p>
      <w:pPr>
        <w:jc w:val="right"/>
        <w:spacing w:line="336" w:lineRule="auto"/>
      </w:pPr>
      <w:r>
        <w:rPr>
          <w:b/>
        </w:rPr>
        <w:t xml:space="preserve">Prezzo a cad: € 72,73750</w:t>
      </w:r>
    </w:p>
    <w:p>
      <w:pPr>
        <w:rPr>
          <w:sz w:val="10"/>
          <w:szCs w:val="10"/>
        </w:rPr>
      </w:pPr>
    </w:p>
    <w:p>
      <w:pPr>
        <w:rPr>
          <w:sz w:val="10"/>
          <w:szCs w:val="10"/>
        </w:rPr>
      </w:pPr>
    </w:p>
    <w:p>
      <w:pPr/>
      <w:r>
        <w:rPr>
          <w:b/>
        </w:rPr>
        <w:t xml:space="preserve">Codice regionale: TOS15_PR.P45.003.B29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B29 - Prunus, A,C, specie  lusitanica, virginiana, fruticosa, circonferenza 14/16</w:t>
            </w:r>
          </w:p>
        </w:tc>
      </w:tr>
    </w:tbl>
    <w:p>
      <w:pPr>
        <w:jc w:val="right"/>
      </w:pPr>
    </w:p>
    <w:p>
      <w:pPr>
        <w:jc w:val="right"/>
        <w:spacing w:line="336" w:lineRule="auto"/>
      </w:pPr>
      <w:r>
        <w:rPr>
          <w:b/>
        </w:rPr>
        <w:t xml:space="preserve">Prezzo senza S. G. e Util. a cad: € 90,16000</w:t>
      </w:r>
    </w:p>
    <w:p>
      <w:pPr>
        <w:jc w:val="right"/>
        <w:spacing w:line="336" w:lineRule="auto"/>
      </w:pPr>
      <w:r>
        <w:rPr>
          <w:b/>
        </w:rPr>
        <w:t xml:space="preserve">Spese generali € 13,52400</w:t>
      </w:r>
    </w:p>
    <w:p>
      <w:pPr>
        <w:jc w:val="right"/>
        <w:spacing w:line="336" w:lineRule="auto"/>
      </w:pPr>
      <w:r>
        <w:rPr>
          <w:b/>
        </w:rPr>
        <w:t xml:space="preserve">Utili di impresa € 10,36840</w:t>
      </w:r>
    </w:p>
    <w:p>
      <w:pPr>
        <w:jc w:val="right"/>
        <w:spacing w:line="336" w:lineRule="auto"/>
      </w:pPr>
      <w:r>
        <w:rPr>
          <w:b/>
        </w:rPr>
        <w:t xml:space="preserve">Prezzo a cad: € 114,05240</w:t>
      </w:r>
    </w:p>
    <w:p>
      <w:pPr>
        <w:rPr>
          <w:sz w:val="10"/>
          <w:szCs w:val="10"/>
        </w:rPr>
      </w:pPr>
    </w:p>
    <w:p>
      <w:pPr>
        <w:rPr>
          <w:sz w:val="10"/>
          <w:szCs w:val="10"/>
        </w:rPr>
      </w:pPr>
    </w:p>
    <w:p>
      <w:pPr/>
      <w:r>
        <w:rPr>
          <w:b/>
        </w:rPr>
        <w:t xml:space="preserve">Codice regionale: TOS15_PR.P45.003.B30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B30 - Prunus, A,C, specie  lusitanica, virginiana, fruticosa, circonferenza 16/18</w:t>
            </w:r>
          </w:p>
        </w:tc>
      </w:tr>
    </w:tbl>
    <w:p>
      <w:pPr>
        <w:jc w:val="right"/>
      </w:pPr>
    </w:p>
    <w:p>
      <w:pPr>
        <w:jc w:val="right"/>
        <w:spacing w:line="336" w:lineRule="auto"/>
      </w:pPr>
      <w:r>
        <w:rPr>
          <w:b/>
        </w:rPr>
        <w:t xml:space="preserve">Prezzo senza S. G. e Util. a cad: € 123,28000</w:t>
      </w:r>
    </w:p>
    <w:p>
      <w:pPr>
        <w:jc w:val="right"/>
        <w:spacing w:line="336" w:lineRule="auto"/>
      </w:pPr>
      <w:r>
        <w:rPr>
          <w:b/>
        </w:rPr>
        <w:t xml:space="preserve">Spese generali € 18,49200</w:t>
      </w:r>
    </w:p>
    <w:p>
      <w:pPr>
        <w:jc w:val="right"/>
        <w:spacing w:line="336" w:lineRule="auto"/>
      </w:pPr>
      <w:r>
        <w:rPr>
          <w:b/>
        </w:rPr>
        <w:t xml:space="preserve">Utili di impresa € 14,17720</w:t>
      </w:r>
    </w:p>
    <w:p>
      <w:pPr>
        <w:jc w:val="right"/>
        <w:spacing w:line="336" w:lineRule="auto"/>
      </w:pPr>
      <w:r>
        <w:rPr>
          <w:b/>
        </w:rPr>
        <w:t xml:space="preserve">Prezzo a cad: € 155,94920</w:t>
      </w:r>
    </w:p>
    <w:p>
      <w:pPr>
        <w:rPr>
          <w:sz w:val="10"/>
          <w:szCs w:val="10"/>
        </w:rPr>
      </w:pPr>
    </w:p>
    <w:p>
      <w:pPr>
        <w:rPr>
          <w:sz w:val="10"/>
          <w:szCs w:val="10"/>
        </w:rPr>
      </w:pPr>
    </w:p>
    <w:p>
      <w:pPr/>
      <w:r>
        <w:rPr>
          <w:b/>
        </w:rPr>
        <w:t xml:space="preserve">Codice regionale: TOS15_PR.P45.003.B31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B31 - Prunus, A,C, specie  lusitanica, virginiana, fruticosa, circonferenza 18/20</w:t>
            </w:r>
          </w:p>
        </w:tc>
      </w:tr>
    </w:tbl>
    <w:p>
      <w:pPr>
        <w:jc w:val="right"/>
      </w:pPr>
    </w:p>
    <w:p>
      <w:pPr>
        <w:jc w:val="right"/>
        <w:spacing w:line="336" w:lineRule="auto"/>
      </w:pPr>
      <w:r>
        <w:rPr>
          <w:b/>
        </w:rPr>
        <w:t xml:space="preserve">Prezzo senza S. G. e Util. a cad: € 159,16000</w:t>
      </w:r>
    </w:p>
    <w:p>
      <w:pPr>
        <w:jc w:val="right"/>
        <w:spacing w:line="336" w:lineRule="auto"/>
      </w:pPr>
      <w:r>
        <w:rPr>
          <w:b/>
        </w:rPr>
        <w:t xml:space="preserve">Spese generali € 23,87400</w:t>
      </w:r>
    </w:p>
    <w:p>
      <w:pPr>
        <w:jc w:val="right"/>
        <w:spacing w:line="336" w:lineRule="auto"/>
      </w:pPr>
      <w:r>
        <w:rPr>
          <w:b/>
        </w:rPr>
        <w:t xml:space="preserve">Utili di impresa € 18,30340</w:t>
      </w:r>
    </w:p>
    <w:p>
      <w:pPr>
        <w:jc w:val="right"/>
        <w:spacing w:line="336" w:lineRule="auto"/>
      </w:pPr>
      <w:r>
        <w:rPr>
          <w:b/>
        </w:rPr>
        <w:t xml:space="preserve">Prezzo a cad: € 201,33740</w:t>
      </w:r>
    </w:p>
    <w:p>
      <w:pPr>
        <w:rPr>
          <w:sz w:val="10"/>
          <w:szCs w:val="10"/>
        </w:rPr>
      </w:pPr>
    </w:p>
    <w:p>
      <w:pPr>
        <w:rPr>
          <w:sz w:val="10"/>
          <w:szCs w:val="10"/>
        </w:rPr>
      </w:pPr>
    </w:p>
    <w:p>
      <w:pPr/>
      <w:r>
        <w:rPr>
          <w:b/>
        </w:rPr>
        <w:t xml:space="preserve">Codice regionale: TOS15_PR.P45.003.B35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B35 - Punica, F, specie granatum, nome comune melograno, H.60/80</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TOS15_PR.P45.003.B36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B36 - Punica, F, specie granatum, nome comune melograno, H.80/100</w:t>
            </w:r>
          </w:p>
        </w:tc>
      </w:tr>
    </w:tbl>
    <w:p>
      <w:pPr>
        <w:jc w:val="right"/>
      </w:pPr>
    </w:p>
    <w:p>
      <w:pPr>
        <w:jc w:val="right"/>
        <w:spacing w:line="336" w:lineRule="auto"/>
      </w:pPr>
      <w:r>
        <w:rPr>
          <w:b/>
        </w:rPr>
        <w:t xml:space="preserve">Prezzo senza S. G. e Util. a cad: € 9,26640</w:t>
      </w:r>
    </w:p>
    <w:p>
      <w:pPr>
        <w:jc w:val="right"/>
        <w:spacing w:line="336" w:lineRule="auto"/>
      </w:pPr>
      <w:r>
        <w:rPr>
          <w:b/>
        </w:rPr>
        <w:t xml:space="preserve">Spese generali € 1,38996</w:t>
      </w:r>
    </w:p>
    <w:p>
      <w:pPr>
        <w:jc w:val="right"/>
        <w:spacing w:line="336" w:lineRule="auto"/>
      </w:pPr>
      <w:r>
        <w:rPr>
          <w:b/>
        </w:rPr>
        <w:t xml:space="preserve">Utili di impresa € 1,06564</w:t>
      </w:r>
    </w:p>
    <w:p>
      <w:pPr>
        <w:jc w:val="right"/>
        <w:spacing w:line="336" w:lineRule="auto"/>
      </w:pPr>
      <w:r>
        <w:rPr>
          <w:b/>
        </w:rPr>
        <w:t xml:space="preserve">Prezzo a cad: € 11,72200</w:t>
      </w:r>
    </w:p>
    <w:p>
      <w:pPr>
        <w:rPr>
          <w:sz w:val="10"/>
          <w:szCs w:val="10"/>
        </w:rPr>
      </w:pPr>
    </w:p>
    <w:p>
      <w:pPr>
        <w:rPr>
          <w:sz w:val="10"/>
          <w:szCs w:val="10"/>
        </w:rPr>
      </w:pPr>
    </w:p>
    <w:p>
      <w:pPr/>
      <w:r>
        <w:rPr>
          <w:b/>
        </w:rPr>
        <w:t xml:space="preserve">Codice regionale: TOS15_PR.P45.003.B37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B37 - Punica, F, specie granatum, nome comune melograno, H.125/150</w:t>
            </w:r>
          </w:p>
        </w:tc>
      </w:tr>
    </w:tbl>
    <w:p>
      <w:pPr>
        <w:jc w:val="right"/>
      </w:pPr>
    </w:p>
    <w:p>
      <w:pPr>
        <w:jc w:val="right"/>
        <w:spacing w:line="336" w:lineRule="auto"/>
      </w:pPr>
      <w:r>
        <w:rPr>
          <w:b/>
        </w:rPr>
        <w:t xml:space="preserve">Prezzo senza S. G. e Util. a cad: € 23,00000</w:t>
      </w:r>
    </w:p>
    <w:p>
      <w:pPr>
        <w:jc w:val="right"/>
        <w:spacing w:line="336" w:lineRule="auto"/>
      </w:pPr>
      <w:r>
        <w:rPr>
          <w:b/>
        </w:rPr>
        <w:t xml:space="preserve">Spese generali € 3,45000</w:t>
      </w:r>
    </w:p>
    <w:p>
      <w:pPr>
        <w:jc w:val="right"/>
        <w:spacing w:line="336" w:lineRule="auto"/>
      </w:pPr>
      <w:r>
        <w:rPr>
          <w:b/>
        </w:rPr>
        <w:t xml:space="preserve">Utili di impresa € 2,64500</w:t>
      </w:r>
    </w:p>
    <w:p>
      <w:pPr>
        <w:jc w:val="right"/>
        <w:spacing w:line="336" w:lineRule="auto"/>
      </w:pPr>
      <w:r>
        <w:rPr>
          <w:b/>
        </w:rPr>
        <w:t xml:space="preserve">Prezzo a cad: € 29,09500</w:t>
      </w:r>
    </w:p>
    <w:p>
      <w:pPr>
        <w:rPr>
          <w:sz w:val="10"/>
          <w:szCs w:val="10"/>
        </w:rPr>
      </w:pPr>
    </w:p>
    <w:p>
      <w:pPr>
        <w:rPr>
          <w:sz w:val="10"/>
          <w:szCs w:val="10"/>
        </w:rPr>
      </w:pPr>
    </w:p>
    <w:p>
      <w:pPr/>
      <w:r>
        <w:rPr>
          <w:b/>
        </w:rPr>
        <w:t xml:space="preserve">Codice regionale: TOS15_PR.P45.003.B41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B41 - Pyracantha, C, spp., H.60/80, Clt.1-2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TOS15_PR.P45.003.B42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B42 - Pyracantha, C, spp., H.100/120, Clt.3</w:t>
            </w:r>
          </w:p>
        </w:tc>
      </w:tr>
    </w:tbl>
    <w:p>
      <w:pPr>
        <w:jc w:val="right"/>
      </w:pPr>
    </w:p>
    <w:p>
      <w:pPr>
        <w:jc w:val="right"/>
        <w:spacing w:line="336" w:lineRule="auto"/>
      </w:pPr>
      <w:r>
        <w:rPr>
          <w:b/>
        </w:rPr>
        <w:t xml:space="preserve">Prezzo senza S. G. e Util. a cad: € 3,08880</w:t>
      </w:r>
    </w:p>
    <w:p>
      <w:pPr>
        <w:jc w:val="right"/>
        <w:spacing w:line="336" w:lineRule="auto"/>
      </w:pPr>
      <w:r>
        <w:rPr>
          <w:b/>
        </w:rPr>
        <w:t xml:space="preserve">Spese generali € 0,46332</w:t>
      </w:r>
    </w:p>
    <w:p>
      <w:pPr>
        <w:jc w:val="right"/>
        <w:spacing w:line="336" w:lineRule="auto"/>
      </w:pPr>
      <w:r>
        <w:rPr>
          <w:b/>
        </w:rPr>
        <w:t xml:space="preserve">Utili di impresa € 0,35521</w:t>
      </w:r>
    </w:p>
    <w:p>
      <w:pPr>
        <w:jc w:val="right"/>
        <w:spacing w:line="336" w:lineRule="auto"/>
      </w:pPr>
      <w:r>
        <w:rPr>
          <w:b/>
        </w:rPr>
        <w:t xml:space="preserve">Prezzo a cad: € 3,90733</w:t>
      </w:r>
    </w:p>
    <w:p>
      <w:pPr>
        <w:rPr>
          <w:sz w:val="10"/>
          <w:szCs w:val="10"/>
        </w:rPr>
      </w:pPr>
    </w:p>
    <w:p>
      <w:pPr>
        <w:rPr>
          <w:sz w:val="10"/>
          <w:szCs w:val="10"/>
        </w:rPr>
      </w:pPr>
    </w:p>
    <w:p>
      <w:pPr/>
      <w:r>
        <w:rPr>
          <w:b/>
        </w:rPr>
        <w:t xml:space="preserve">Codice regionale: TOS15_PR.P45.003.B43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B43 - Pyracantha, C, spp., H.125/150,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TOS15_PR.P45.003.B47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B47 - Pyrus, A, spp., nome comune pero,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TOS15_PR.P45.003.B48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B48 - Pyrus, A, spp., nome comune pero, circonferenza 12/14</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TOS15_PR.P45.003.B49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B49 - Pyrus, A, spp., nome comune pero, circonferenza 14/16</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TOS15_PR.P45.003.B50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B50 - Pyrus, A, spp., nome comune pero, circonferenza 16/18</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TOS15_PR.P45.003.B51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B51 - Pyrus, A, spp., nome comune pero,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B55 - Quercus, A, specie cerris, rubra, pubescens, robur, palustris, circonferenza 10/12</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TOS15_PR.P45.003.B56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B56 - Quercus, A, specie cerris, rubra, pubescens, robur, palustris, circonferenza 12/14</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TOS15_PR.P45.003.B57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B57 - Quercus, A, specie cerris, rubra, pubescens, robur, palustris, circonferenza 14/16</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B58 - Quercus, A, specie cerris, rubra, pubescens, robur, palustris, circonferenza 16/18</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TOS15_PR.P45.003.B59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B59 - Quercus, A, specie cerris, rubra, pubescens, robur, palustris, circonferenza 18/20</w:t>
            </w:r>
          </w:p>
        </w:tc>
      </w:tr>
    </w:tbl>
    <w:p>
      <w:pPr>
        <w:jc w:val="right"/>
      </w:pPr>
    </w:p>
    <w:p>
      <w:pPr>
        <w:jc w:val="right"/>
        <w:spacing w:line="336" w:lineRule="auto"/>
      </w:pPr>
      <w:r>
        <w:rPr>
          <w:b/>
        </w:rPr>
        <w:t xml:space="preserve">Prezzo senza S. G. e Util. a cad: € 129,87000</w:t>
      </w:r>
    </w:p>
    <w:p>
      <w:pPr>
        <w:jc w:val="right"/>
        <w:spacing w:line="336" w:lineRule="auto"/>
      </w:pPr>
      <w:r>
        <w:rPr>
          <w:b/>
        </w:rPr>
        <w:t xml:space="preserve">Spese generali € 19,48050</w:t>
      </w:r>
    </w:p>
    <w:p>
      <w:pPr>
        <w:jc w:val="right"/>
        <w:spacing w:line="336" w:lineRule="auto"/>
      </w:pPr>
      <w:r>
        <w:rPr>
          <w:b/>
        </w:rPr>
        <w:t xml:space="preserve">Utili di impresa € 14,93505</w:t>
      </w:r>
    </w:p>
    <w:p>
      <w:pPr>
        <w:jc w:val="right"/>
        <w:spacing w:line="336" w:lineRule="auto"/>
      </w:pPr>
      <w:r>
        <w:rPr>
          <w:b/>
        </w:rPr>
        <w:t xml:space="preserve">Prezzo a cad: € 164,28555</w:t>
      </w:r>
    </w:p>
    <w:p>
      <w:pPr>
        <w:rPr>
          <w:sz w:val="10"/>
          <w:szCs w:val="10"/>
        </w:rPr>
      </w:pPr>
    </w:p>
    <w:p>
      <w:pPr>
        <w:rPr>
          <w:sz w:val="10"/>
          <w:szCs w:val="10"/>
        </w:rPr>
      </w:pPr>
    </w:p>
    <w:p>
      <w:pPr/>
      <w:r>
        <w:rPr>
          <w:b/>
        </w:rPr>
        <w:t xml:space="preserve">Codice regionale: TOS15_PR.P45.003.B63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B63 - Quercus, A, specie ilex, suber, H.60/80</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B64 - Quercus, A, specie ilex, suber, H.100/125</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TOS15_PR.P45.003.B65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B65 - Quercus, A, specie ilex, suber, H.125/150</w:t>
            </w:r>
          </w:p>
        </w:tc>
      </w:tr>
    </w:tbl>
    <w:p>
      <w:pPr>
        <w:jc w:val="right"/>
      </w:pPr>
    </w:p>
    <w:p>
      <w:pPr>
        <w:jc w:val="right"/>
        <w:spacing w:line="336" w:lineRule="auto"/>
      </w:pPr>
      <w:r>
        <w:rPr>
          <w:b/>
        </w:rPr>
        <w:t xml:space="preserve">Prezzo senza S. G. e Util. a cad: € 14,21550</w:t>
      </w:r>
    </w:p>
    <w:p>
      <w:pPr>
        <w:jc w:val="right"/>
        <w:spacing w:line="336" w:lineRule="auto"/>
      </w:pPr>
      <w:r>
        <w:rPr>
          <w:b/>
        </w:rPr>
        <w:t xml:space="preserve">Spese generali € 2,13233</w:t>
      </w:r>
    </w:p>
    <w:p>
      <w:pPr>
        <w:jc w:val="right"/>
        <w:spacing w:line="336" w:lineRule="auto"/>
      </w:pPr>
      <w:r>
        <w:rPr>
          <w:b/>
        </w:rPr>
        <w:t xml:space="preserve">Utili di impresa € 1,63478</w:t>
      </w:r>
    </w:p>
    <w:p>
      <w:pPr>
        <w:jc w:val="right"/>
        <w:spacing w:line="336" w:lineRule="auto"/>
      </w:pPr>
      <w:r>
        <w:rPr>
          <w:b/>
        </w:rPr>
        <w:t xml:space="preserve">Prezzo a cad: € 17,98261</w:t>
      </w:r>
    </w:p>
    <w:p>
      <w:pPr>
        <w:rPr>
          <w:sz w:val="10"/>
          <w:szCs w:val="10"/>
        </w:rPr>
      </w:pPr>
    </w:p>
    <w:p>
      <w:pPr>
        <w:rPr>
          <w:sz w:val="10"/>
          <w:szCs w:val="10"/>
        </w:rPr>
      </w:pPr>
    </w:p>
    <w:p>
      <w:pPr/>
      <w:r>
        <w:rPr>
          <w:b/>
        </w:rPr>
        <w:t xml:space="preserve">Codice regionale: TOS15_PR.P45.003.B66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B66 - Quercus, A, specie ilex, suber, H.175/200</w:t>
            </w:r>
          </w:p>
        </w:tc>
      </w:tr>
    </w:tbl>
    <w:p>
      <w:pPr>
        <w:jc w:val="right"/>
      </w:pPr>
    </w:p>
    <w:p>
      <w:pPr>
        <w:jc w:val="right"/>
        <w:spacing w:line="336" w:lineRule="auto"/>
      </w:pPr>
      <w:r>
        <w:rPr>
          <w:b/>
        </w:rPr>
        <w:t xml:space="preserve">Prezzo senza S. G. e Util. a cad: € 37,20600</w:t>
      </w:r>
    </w:p>
    <w:p>
      <w:pPr>
        <w:jc w:val="right"/>
        <w:spacing w:line="336" w:lineRule="auto"/>
      </w:pPr>
      <w:r>
        <w:rPr>
          <w:b/>
        </w:rPr>
        <w:t xml:space="preserve">Spese generali € 5,58090</w:t>
      </w:r>
    </w:p>
    <w:p>
      <w:pPr>
        <w:jc w:val="right"/>
        <w:spacing w:line="336" w:lineRule="auto"/>
      </w:pPr>
      <w:r>
        <w:rPr>
          <w:b/>
        </w:rPr>
        <w:t xml:space="preserve">Utili di impresa € 4,27869</w:t>
      </w:r>
    </w:p>
    <w:p>
      <w:pPr>
        <w:jc w:val="right"/>
        <w:spacing w:line="336" w:lineRule="auto"/>
      </w:pPr>
      <w:r>
        <w:rPr>
          <w:b/>
        </w:rPr>
        <w:t xml:space="preserve">Prezzo a cad: € 47,06559</w:t>
      </w:r>
    </w:p>
    <w:p>
      <w:pPr>
        <w:rPr>
          <w:sz w:val="10"/>
          <w:szCs w:val="10"/>
        </w:rPr>
      </w:pPr>
    </w:p>
    <w:p>
      <w:pPr>
        <w:rPr>
          <w:sz w:val="10"/>
          <w:szCs w:val="10"/>
        </w:rPr>
      </w:pPr>
    </w:p>
    <w:p>
      <w:pPr/>
      <w:r>
        <w:rPr>
          <w:b/>
        </w:rPr>
        <w:t xml:space="preserve">Codice regionale: TOS15_PR.P45.003.B70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B70 - Quercus, A, specie ilex, suber, circonferenza 8/10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TOS15_PR.P45.003.B71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B71 - Quercus, A, specie ilex, suber, circonferenza 10/12</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TOS15_PR.P45.003.B72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B72 - Quercus, A, specie ilex, suber, circonferenza 12/14</w:t>
            </w:r>
          </w:p>
        </w:tc>
      </w:tr>
    </w:tbl>
    <w:p>
      <w:pPr>
        <w:jc w:val="right"/>
      </w:pPr>
    </w:p>
    <w:p>
      <w:pPr>
        <w:jc w:val="right"/>
        <w:spacing w:line="336" w:lineRule="auto"/>
      </w:pPr>
      <w:r>
        <w:rPr>
          <w:b/>
        </w:rPr>
        <w:t xml:space="preserve">Prezzo senza S. G. e Util. a cad: € 111,61800</w:t>
      </w:r>
    </w:p>
    <w:p>
      <w:pPr>
        <w:jc w:val="right"/>
        <w:spacing w:line="336" w:lineRule="auto"/>
      </w:pPr>
      <w:r>
        <w:rPr>
          <w:b/>
        </w:rPr>
        <w:t xml:space="preserve">Spese generali € 16,74270</w:t>
      </w:r>
    </w:p>
    <w:p>
      <w:pPr>
        <w:jc w:val="right"/>
        <w:spacing w:line="336" w:lineRule="auto"/>
      </w:pPr>
      <w:r>
        <w:rPr>
          <w:b/>
        </w:rPr>
        <w:t xml:space="preserve">Utili di impresa € 12,83607</w:t>
      </w:r>
    </w:p>
    <w:p>
      <w:pPr>
        <w:jc w:val="right"/>
        <w:spacing w:line="336" w:lineRule="auto"/>
      </w:pPr>
      <w:r>
        <w:rPr>
          <w:b/>
        </w:rPr>
        <w:t xml:space="preserve">Prezzo a cad: € 141,19677</w:t>
      </w:r>
    </w:p>
    <w:p>
      <w:pPr>
        <w:rPr>
          <w:sz w:val="10"/>
          <w:szCs w:val="10"/>
        </w:rPr>
      </w:pPr>
    </w:p>
    <w:p>
      <w:pPr>
        <w:rPr>
          <w:sz w:val="10"/>
          <w:szCs w:val="10"/>
        </w:rPr>
      </w:pPr>
    </w:p>
    <w:p>
      <w:pPr/>
      <w:r>
        <w:rPr>
          <w:b/>
        </w:rPr>
        <w:t xml:space="preserve">Codice regionale: TOS15_PR.P45.003.B73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B73 - Quercus, A, specie ilex, suber, circonferenza 14/16</w:t>
            </w:r>
          </w:p>
        </w:tc>
      </w:tr>
    </w:tbl>
    <w:p>
      <w:pPr>
        <w:jc w:val="right"/>
      </w:pPr>
    </w:p>
    <w:p>
      <w:pPr>
        <w:jc w:val="right"/>
        <w:spacing w:line="336" w:lineRule="auto"/>
      </w:pPr>
      <w:r>
        <w:rPr>
          <w:b/>
        </w:rPr>
        <w:t xml:space="preserve">Prezzo senza S. G. e Util. a cad: € 167,07600</w:t>
      </w:r>
    </w:p>
    <w:p>
      <w:pPr>
        <w:jc w:val="right"/>
        <w:spacing w:line="336" w:lineRule="auto"/>
      </w:pPr>
      <w:r>
        <w:rPr>
          <w:b/>
        </w:rPr>
        <w:t xml:space="preserve">Spese generali € 25,06140</w:t>
      </w:r>
    </w:p>
    <w:p>
      <w:pPr>
        <w:jc w:val="right"/>
        <w:spacing w:line="336" w:lineRule="auto"/>
      </w:pPr>
      <w:r>
        <w:rPr>
          <w:b/>
        </w:rPr>
        <w:t xml:space="preserve">Utili di impresa € 19,21374</w:t>
      </w:r>
    </w:p>
    <w:p>
      <w:pPr>
        <w:jc w:val="right"/>
        <w:spacing w:line="336" w:lineRule="auto"/>
      </w:pPr>
      <w:r>
        <w:rPr>
          <w:b/>
        </w:rPr>
        <w:t xml:space="preserve">Prezzo a cad: € 211,35114</w:t>
      </w:r>
    </w:p>
    <w:p>
      <w:pPr>
        <w:rPr>
          <w:sz w:val="10"/>
          <w:szCs w:val="10"/>
        </w:rPr>
      </w:pPr>
    </w:p>
    <w:p>
      <w:pPr>
        <w:rPr>
          <w:sz w:val="10"/>
          <w:szCs w:val="10"/>
        </w:rPr>
      </w:pPr>
    </w:p>
    <w:p>
      <w:pPr/>
      <w:r>
        <w:rPr>
          <w:b/>
        </w:rPr>
        <w:t xml:space="preserve">Codice regionale: TOS15_PR.P45.003.B74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B74 - Quercus, A, specie ilex, suber, circonferenza 16/18</w:t>
            </w:r>
          </w:p>
        </w:tc>
      </w:tr>
    </w:tbl>
    <w:p>
      <w:pPr>
        <w:jc w:val="right"/>
      </w:pPr>
    </w:p>
    <w:p>
      <w:pPr>
        <w:jc w:val="right"/>
        <w:spacing w:line="336" w:lineRule="auto"/>
      </w:pPr>
      <w:r>
        <w:rPr>
          <w:b/>
        </w:rPr>
        <w:t xml:space="preserve">Prezzo senza S. G. e Util. a cad: € 228,85200</w:t>
      </w:r>
    </w:p>
    <w:p>
      <w:pPr>
        <w:jc w:val="right"/>
        <w:spacing w:line="336" w:lineRule="auto"/>
      </w:pPr>
      <w:r>
        <w:rPr>
          <w:b/>
        </w:rPr>
        <w:t xml:space="preserve">Spese generali € 34,32780</w:t>
      </w:r>
    </w:p>
    <w:p>
      <w:pPr>
        <w:jc w:val="right"/>
        <w:spacing w:line="336" w:lineRule="auto"/>
      </w:pPr>
      <w:r>
        <w:rPr>
          <w:b/>
        </w:rPr>
        <w:t xml:space="preserve">Utili di impresa € 26,31798</w:t>
      </w:r>
    </w:p>
    <w:p>
      <w:pPr>
        <w:jc w:val="right"/>
        <w:spacing w:line="336" w:lineRule="auto"/>
      </w:pPr>
      <w:r>
        <w:rPr>
          <w:b/>
        </w:rPr>
        <w:t xml:space="preserve">Prezzo a cad: € 289,49778</w:t>
      </w:r>
    </w:p>
    <w:p>
      <w:pPr>
        <w:rPr>
          <w:sz w:val="10"/>
          <w:szCs w:val="10"/>
        </w:rPr>
      </w:pPr>
    </w:p>
    <w:p>
      <w:pPr>
        <w:rPr>
          <w:sz w:val="10"/>
          <w:szCs w:val="10"/>
        </w:rPr>
      </w:pPr>
    </w:p>
    <w:p>
      <w:pPr/>
      <w:r>
        <w:rPr>
          <w:b/>
        </w:rPr>
        <w:t xml:space="preserve">Codice regionale: TOS15_PR.P45.003.B75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B75 - Quercus, A, specie ilex, suber, circonferenza 18/20</w:t>
            </w:r>
          </w:p>
        </w:tc>
      </w:tr>
    </w:tbl>
    <w:p>
      <w:pPr>
        <w:jc w:val="right"/>
      </w:pPr>
    </w:p>
    <w:p>
      <w:pPr>
        <w:jc w:val="right"/>
        <w:spacing w:line="336" w:lineRule="auto"/>
      </w:pPr>
      <w:r>
        <w:rPr>
          <w:b/>
        </w:rPr>
        <w:t xml:space="preserve">Prezzo senza S. G. e Util. a cad: € 284,31000</w:t>
      </w:r>
    </w:p>
    <w:p>
      <w:pPr>
        <w:jc w:val="right"/>
        <w:spacing w:line="336" w:lineRule="auto"/>
      </w:pPr>
      <w:r>
        <w:rPr>
          <w:b/>
        </w:rPr>
        <w:t xml:space="preserve">Spese generali € 42,64650</w:t>
      </w:r>
    </w:p>
    <w:p>
      <w:pPr>
        <w:jc w:val="right"/>
        <w:spacing w:line="336" w:lineRule="auto"/>
      </w:pPr>
      <w:r>
        <w:rPr>
          <w:b/>
        </w:rPr>
        <w:t xml:space="preserve">Utili di impresa € 32,69565</w:t>
      </w:r>
    </w:p>
    <w:p>
      <w:pPr>
        <w:jc w:val="right"/>
        <w:spacing w:line="336" w:lineRule="auto"/>
      </w:pPr>
      <w:r>
        <w:rPr>
          <w:b/>
        </w:rPr>
        <w:t xml:space="preserve">Prezzo a cad: € 359,65215</w:t>
      </w:r>
    </w:p>
    <w:p>
      <w:pPr>
        <w:rPr>
          <w:sz w:val="10"/>
          <w:szCs w:val="10"/>
        </w:rPr>
      </w:pPr>
    </w:p>
    <w:p>
      <w:pPr>
        <w:rPr>
          <w:sz w:val="10"/>
          <w:szCs w:val="10"/>
        </w:rPr>
      </w:pPr>
    </w:p>
    <w:p>
      <w:pPr/>
      <w:r>
        <w:rPr>
          <w:b/>
        </w:rPr>
        <w:t xml:space="preserve">Codice regionale: TOS15_PR.P45.003.B79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B79 - Rhamnus, C, specie alaternus, nome comune alaterno,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TOS15_PR.P45.003.B80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B80 - Rhamnus, C, specie alaternus, nome comune alaterno, clt.9-10</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TOS15_PR.P45.003.B84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B84 - Rhaphiolepis, C, specie indica, umbellata, Clt.3</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TOS15_PR.P45.003.B85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B85 - Rhaphiolepis, C, specie indica, umbellata, Clt.9-10</w:t>
            </w:r>
          </w:p>
        </w:tc>
      </w:tr>
    </w:tbl>
    <w:p>
      <w:pPr>
        <w:jc w:val="right"/>
      </w:pPr>
    </w:p>
    <w:p>
      <w:pPr>
        <w:jc w:val="right"/>
        <w:spacing w:line="336" w:lineRule="auto"/>
      </w:pPr>
      <w:r>
        <w:rPr>
          <w:b/>
        </w:rPr>
        <w:t xml:space="preserve">Prezzo senza S. G. e Util. a cad: € 11,22400</w:t>
      </w:r>
    </w:p>
    <w:p>
      <w:pPr>
        <w:jc w:val="right"/>
        <w:spacing w:line="336" w:lineRule="auto"/>
      </w:pPr>
      <w:r>
        <w:rPr>
          <w:b/>
        </w:rPr>
        <w:t xml:space="preserve">Spese generali € 1,68360</w:t>
      </w:r>
    </w:p>
    <w:p>
      <w:pPr>
        <w:jc w:val="right"/>
        <w:spacing w:line="336" w:lineRule="auto"/>
      </w:pPr>
      <w:r>
        <w:rPr>
          <w:b/>
        </w:rPr>
        <w:t xml:space="preserve">Utili di impresa € 1,29076</w:t>
      </w:r>
    </w:p>
    <w:p>
      <w:pPr>
        <w:jc w:val="right"/>
        <w:spacing w:line="336" w:lineRule="auto"/>
      </w:pPr>
      <w:r>
        <w:rPr>
          <w:b/>
        </w:rPr>
        <w:t xml:space="preserve">Prezzo a cad: € 14,19836</w:t>
      </w:r>
    </w:p>
    <w:p>
      <w:pPr>
        <w:rPr>
          <w:sz w:val="10"/>
          <w:szCs w:val="10"/>
        </w:rPr>
      </w:pPr>
    </w:p>
    <w:p>
      <w:pPr>
        <w:rPr>
          <w:sz w:val="10"/>
          <w:szCs w:val="10"/>
        </w:rPr>
      </w:pPr>
    </w:p>
    <w:p>
      <w:pPr/>
      <w:r>
        <w:rPr>
          <w:b/>
        </w:rPr>
        <w:t xml:space="preserve">Codice regionale: TOS15_PR.P45.003.B90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B90 - Rhus, C, specie typhina, H.100/125</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TOS15_PR.P45.003.B92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B92 - Rhus, C, specie typhina, H.150/175</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TOS15_PR.P45.003.B96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B96 - Ribes, F, spp, Clt.3</w:t>
            </w:r>
          </w:p>
        </w:tc>
      </w:tr>
    </w:tbl>
    <w:p>
      <w:pPr>
        <w:jc w:val="right"/>
      </w:pPr>
    </w:p>
    <w:p>
      <w:pPr>
        <w:jc w:val="right"/>
        <w:spacing w:line="336" w:lineRule="auto"/>
      </w:pPr>
      <w:r>
        <w:rPr>
          <w:b/>
        </w:rPr>
        <w:t xml:space="preserve">Prezzo senza S. G. e Util. a cad: € 3,72060</w:t>
      </w:r>
    </w:p>
    <w:p>
      <w:pPr>
        <w:jc w:val="right"/>
        <w:spacing w:line="336" w:lineRule="auto"/>
      </w:pPr>
      <w:r>
        <w:rPr>
          <w:b/>
        </w:rPr>
        <w:t xml:space="preserve">Spese generali € 0,55809</w:t>
      </w:r>
    </w:p>
    <w:p>
      <w:pPr>
        <w:jc w:val="right"/>
        <w:spacing w:line="336" w:lineRule="auto"/>
      </w:pPr>
      <w:r>
        <w:rPr>
          <w:b/>
        </w:rPr>
        <w:t xml:space="preserve">Utili di impresa € 0,42787</w:t>
      </w:r>
    </w:p>
    <w:p>
      <w:pPr>
        <w:jc w:val="right"/>
        <w:spacing w:line="336" w:lineRule="auto"/>
      </w:pPr>
      <w:r>
        <w:rPr>
          <w:b/>
        </w:rPr>
        <w:t xml:space="preserve">Prezzo a cad: € 4,70656</w:t>
      </w:r>
    </w:p>
    <w:p>
      <w:pPr>
        <w:rPr>
          <w:sz w:val="10"/>
          <w:szCs w:val="10"/>
        </w:rPr>
      </w:pPr>
    </w:p>
    <w:p>
      <w:pPr>
        <w:rPr>
          <w:sz w:val="10"/>
          <w:szCs w:val="10"/>
        </w:rPr>
      </w:pPr>
    </w:p>
    <w:p>
      <w:pPr/>
      <w:r>
        <w:rPr>
          <w:b/>
        </w:rPr>
        <w:t xml:space="preserve">Codice regionale: TOS15_PR.P45.003.C00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C00 - Robinia, A, specie pseudoacacia,  nome comune robinia, circonferenza 10/12</w:t>
            </w:r>
          </w:p>
        </w:tc>
      </w:tr>
    </w:tbl>
    <w:p>
      <w:pPr>
        <w:jc w:val="right"/>
      </w:pPr>
    </w:p>
    <w:p>
      <w:pPr>
        <w:jc w:val="right"/>
        <w:spacing w:line="336" w:lineRule="auto"/>
      </w:pPr>
      <w:r>
        <w:rPr>
          <w:b/>
        </w:rPr>
        <w:t xml:space="preserve">Prezzo senza S. G. e Util. a cad: € 39,20000</w:t>
      </w:r>
    </w:p>
    <w:p>
      <w:pPr>
        <w:jc w:val="right"/>
        <w:spacing w:line="336" w:lineRule="auto"/>
      </w:pPr>
      <w:r>
        <w:rPr>
          <w:b/>
        </w:rPr>
        <w:t xml:space="preserve">Spese generali € 5,88000</w:t>
      </w:r>
    </w:p>
    <w:p>
      <w:pPr>
        <w:jc w:val="right"/>
        <w:spacing w:line="336" w:lineRule="auto"/>
      </w:pPr>
      <w:r>
        <w:rPr>
          <w:b/>
        </w:rPr>
        <w:t xml:space="preserve">Utili di impresa € 4,50800</w:t>
      </w:r>
    </w:p>
    <w:p>
      <w:pPr>
        <w:jc w:val="right"/>
        <w:spacing w:line="336" w:lineRule="auto"/>
      </w:pPr>
      <w:r>
        <w:rPr>
          <w:b/>
        </w:rPr>
        <w:t xml:space="preserve">Prezzo a cad: € 49,58800</w:t>
      </w:r>
    </w:p>
    <w:p>
      <w:pPr>
        <w:rPr>
          <w:sz w:val="10"/>
          <w:szCs w:val="10"/>
        </w:rPr>
      </w:pPr>
    </w:p>
    <w:p>
      <w:pPr>
        <w:rPr>
          <w:sz w:val="10"/>
          <w:szCs w:val="10"/>
        </w:rPr>
      </w:pPr>
    </w:p>
    <w:p>
      <w:pPr/>
      <w:r>
        <w:rPr>
          <w:b/>
        </w:rPr>
        <w:t xml:space="preserve">Codice regionale: TOS15_PR.P45.003.C01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C01 - Robinia, A, specie pseudoacacia,  nome comune robinia, circonferenza 12/14</w:t>
            </w:r>
          </w:p>
        </w:tc>
      </w:tr>
    </w:tbl>
    <w:p>
      <w:pPr>
        <w:jc w:val="right"/>
      </w:pPr>
    </w:p>
    <w:p>
      <w:pPr>
        <w:jc w:val="right"/>
        <w:spacing w:line="336" w:lineRule="auto"/>
      </w:pPr>
      <w:r>
        <w:rPr>
          <w:b/>
        </w:rPr>
        <w:t xml:space="preserve">Prezzo senza S. G. e Util. a cad: € 48,76000</w:t>
      </w:r>
    </w:p>
    <w:p>
      <w:pPr>
        <w:jc w:val="right"/>
        <w:spacing w:line="336" w:lineRule="auto"/>
      </w:pPr>
      <w:r>
        <w:rPr>
          <w:b/>
        </w:rPr>
        <w:t xml:space="preserve">Spese generali € 7,31400</w:t>
      </w:r>
    </w:p>
    <w:p>
      <w:pPr>
        <w:jc w:val="right"/>
        <w:spacing w:line="336" w:lineRule="auto"/>
      </w:pPr>
      <w:r>
        <w:rPr>
          <w:b/>
        </w:rPr>
        <w:t xml:space="preserve">Utili di impresa € 5,60740</w:t>
      </w:r>
    </w:p>
    <w:p>
      <w:pPr>
        <w:jc w:val="right"/>
        <w:spacing w:line="336" w:lineRule="auto"/>
      </w:pPr>
      <w:r>
        <w:rPr>
          <w:b/>
        </w:rPr>
        <w:t xml:space="preserve">Prezzo a cad: € 61,68140</w:t>
      </w:r>
    </w:p>
    <w:p>
      <w:pPr>
        <w:rPr>
          <w:sz w:val="10"/>
          <w:szCs w:val="10"/>
        </w:rPr>
      </w:pPr>
    </w:p>
    <w:p>
      <w:pPr>
        <w:rPr>
          <w:sz w:val="10"/>
          <w:szCs w:val="10"/>
        </w:rPr>
      </w:pPr>
    </w:p>
    <w:p>
      <w:pPr/>
      <w:r>
        <w:rPr>
          <w:b/>
        </w:rPr>
        <w:t xml:space="preserve">Codice regionale: TOS15_PR.P45.003.C02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C02 - Robinia, A, specie pseudoacacia,  nome comune robinia,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C03 - Robinia, A, specie pseudoacacia,  nome comune robinia,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C04 - Robinia, A, specie pseudoacacia,  nome comune robinia, circonferenza 18/20</w:t>
            </w:r>
          </w:p>
        </w:tc>
      </w:tr>
    </w:tbl>
    <w:p>
      <w:pPr>
        <w:jc w:val="right"/>
      </w:pPr>
    </w:p>
    <w:p>
      <w:pPr>
        <w:jc w:val="right"/>
        <w:spacing w:line="336" w:lineRule="auto"/>
      </w:pPr>
      <w:r>
        <w:rPr>
          <w:b/>
        </w:rPr>
        <w:t xml:space="preserve">Prezzo senza S. G. e Util. a cad: € 98,98200</w:t>
      </w:r>
    </w:p>
    <w:p>
      <w:pPr>
        <w:jc w:val="right"/>
        <w:spacing w:line="336" w:lineRule="auto"/>
      </w:pPr>
      <w:r>
        <w:rPr>
          <w:b/>
        </w:rPr>
        <w:t xml:space="preserve">Spese generali € 14,84730</w:t>
      </w:r>
    </w:p>
    <w:p>
      <w:pPr>
        <w:jc w:val="right"/>
        <w:spacing w:line="336" w:lineRule="auto"/>
      </w:pPr>
      <w:r>
        <w:rPr>
          <w:b/>
        </w:rPr>
        <w:t xml:space="preserve">Utili di impresa € 11,38293</w:t>
      </w:r>
    </w:p>
    <w:p>
      <w:pPr>
        <w:jc w:val="right"/>
        <w:spacing w:line="336" w:lineRule="auto"/>
      </w:pPr>
      <w:r>
        <w:rPr>
          <w:b/>
        </w:rPr>
        <w:t xml:space="preserve">Prezzo a cad: € 125,21223</w:t>
      </w:r>
    </w:p>
    <w:p>
      <w:pPr>
        <w:rPr>
          <w:sz w:val="10"/>
          <w:szCs w:val="10"/>
        </w:rPr>
      </w:pPr>
    </w:p>
    <w:p>
      <w:pPr>
        <w:rPr>
          <w:sz w:val="10"/>
          <w:szCs w:val="10"/>
        </w:rPr>
      </w:pPr>
    </w:p>
    <w:p>
      <w:pPr/>
      <w:r>
        <w:rPr>
          <w:b/>
        </w:rPr>
        <w:t xml:space="preserve">Codice regionale: TOS15_PR.P45.003.C08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C08 - Rosa, C, spp., Clt3</w:t>
            </w:r>
          </w:p>
        </w:tc>
      </w:tr>
    </w:tbl>
    <w:p>
      <w:pPr>
        <w:jc w:val="right"/>
      </w:pPr>
    </w:p>
    <w:p>
      <w:pPr>
        <w:jc w:val="right"/>
        <w:spacing w:line="336" w:lineRule="auto"/>
      </w:pPr>
      <w:r>
        <w:rPr>
          <w:b/>
        </w:rPr>
        <w:t xml:space="preserve">Prezzo senza S. G. e Util. a cad: € 4,38000</w:t>
      </w:r>
    </w:p>
    <w:p>
      <w:pPr>
        <w:jc w:val="right"/>
        <w:spacing w:line="336" w:lineRule="auto"/>
      </w:pPr>
      <w:r>
        <w:rPr>
          <w:b/>
        </w:rPr>
        <w:t xml:space="preserve">Spese generali € 0,65700</w:t>
      </w:r>
    </w:p>
    <w:p>
      <w:pPr>
        <w:jc w:val="right"/>
        <w:spacing w:line="336" w:lineRule="auto"/>
      </w:pPr>
      <w:r>
        <w:rPr>
          <w:b/>
        </w:rPr>
        <w:t xml:space="preserve">Utili di impresa € 0,50370</w:t>
      </w:r>
    </w:p>
    <w:p>
      <w:pPr>
        <w:jc w:val="right"/>
        <w:spacing w:line="336" w:lineRule="auto"/>
      </w:pPr>
      <w:r>
        <w:rPr>
          <w:b/>
        </w:rPr>
        <w:t xml:space="preserve">Prezzo a cad: € 5,54070</w:t>
      </w:r>
    </w:p>
    <w:p>
      <w:pPr>
        <w:rPr>
          <w:sz w:val="10"/>
          <w:szCs w:val="10"/>
        </w:rPr>
      </w:pPr>
    </w:p>
    <w:p>
      <w:pPr>
        <w:rPr>
          <w:sz w:val="10"/>
          <w:szCs w:val="10"/>
        </w:rPr>
      </w:pPr>
    </w:p>
    <w:p>
      <w:pPr/>
      <w:r>
        <w:rPr>
          <w:b/>
        </w:rPr>
        <w:t xml:space="preserve">Codice regionale: TOS15_PR.P45.003.C12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C12 - Rosa, R, spp., Clt3</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TOS15_PR.P45.003.C13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C13 - Rosa, R,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TOS15_PR.P45.003.C17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C17 - Rosmarinus, C, specie officinalis, nome comune rosmarino, Clt.1.2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C18 - Rosmarinus, C, specie officinalis, nome comune rosmarino, Clt.3</w:t>
            </w:r>
          </w:p>
        </w:tc>
      </w:tr>
    </w:tbl>
    <w:p>
      <w:pPr>
        <w:jc w:val="right"/>
      </w:pPr>
    </w:p>
    <w:p>
      <w:pPr>
        <w:jc w:val="right"/>
        <w:spacing w:line="336" w:lineRule="auto"/>
      </w:pPr>
      <w:r>
        <w:rPr>
          <w:b/>
        </w:rPr>
        <w:t xml:space="preserve">Prezzo senza S. G. e Util. a cad: € 3,25000</w:t>
      </w:r>
    </w:p>
    <w:p>
      <w:pPr>
        <w:jc w:val="right"/>
        <w:spacing w:line="336" w:lineRule="auto"/>
      </w:pPr>
      <w:r>
        <w:rPr>
          <w:b/>
        </w:rPr>
        <w:t xml:space="preserve">Spese generali € 0,48750</w:t>
      </w:r>
    </w:p>
    <w:p>
      <w:pPr>
        <w:jc w:val="right"/>
        <w:spacing w:line="336" w:lineRule="auto"/>
      </w:pPr>
      <w:r>
        <w:rPr>
          <w:b/>
        </w:rPr>
        <w:t xml:space="preserve">Utili di impresa € 0,37375</w:t>
      </w:r>
    </w:p>
    <w:p>
      <w:pPr>
        <w:jc w:val="right"/>
        <w:spacing w:line="336" w:lineRule="auto"/>
      </w:pPr>
      <w:r>
        <w:rPr>
          <w:b/>
        </w:rPr>
        <w:t xml:space="preserve">Prezzo a cad: € 4,11125</w:t>
      </w:r>
    </w:p>
    <w:p>
      <w:pPr>
        <w:rPr>
          <w:sz w:val="10"/>
          <w:szCs w:val="10"/>
        </w:rPr>
      </w:pPr>
    </w:p>
    <w:p>
      <w:pPr>
        <w:rPr>
          <w:sz w:val="10"/>
          <w:szCs w:val="10"/>
        </w:rPr>
      </w:pPr>
    </w:p>
    <w:p>
      <w:pPr/>
      <w:r>
        <w:rPr>
          <w:b/>
        </w:rPr>
        <w:t xml:space="preserve">Codice regionale: TOS15_PR.P45.003.C22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C22 - Ruscus, C, specie aculeatus, Clt.3</w:t>
            </w:r>
          </w:p>
        </w:tc>
      </w:tr>
    </w:tbl>
    <w:p>
      <w:pPr>
        <w:jc w:val="right"/>
      </w:pPr>
    </w:p>
    <w:p>
      <w:pPr>
        <w:jc w:val="right"/>
        <w:spacing w:line="336" w:lineRule="auto"/>
      </w:pPr>
      <w:r>
        <w:rPr>
          <w:b/>
        </w:rPr>
        <w:t xml:space="preserve">Prezzo senza S. G. e Util. a cad: € 5,22990</w:t>
      </w:r>
    </w:p>
    <w:p>
      <w:pPr>
        <w:jc w:val="right"/>
        <w:spacing w:line="336" w:lineRule="auto"/>
      </w:pPr>
      <w:r>
        <w:rPr>
          <w:b/>
        </w:rPr>
        <w:t xml:space="preserve">Spese generali € 0,78449</w:t>
      </w:r>
    </w:p>
    <w:p>
      <w:pPr>
        <w:jc w:val="right"/>
        <w:spacing w:line="336" w:lineRule="auto"/>
      </w:pPr>
      <w:r>
        <w:rPr>
          <w:b/>
        </w:rPr>
        <w:t xml:space="preserve">Utili di impresa € 0,60144</w:t>
      </w:r>
    </w:p>
    <w:p>
      <w:pPr>
        <w:jc w:val="right"/>
        <w:spacing w:line="336" w:lineRule="auto"/>
      </w:pPr>
      <w:r>
        <w:rPr>
          <w:b/>
        </w:rPr>
        <w:t xml:space="preserve">Prezzo a cad: € 6,61582</w:t>
      </w:r>
    </w:p>
    <w:p>
      <w:pPr>
        <w:rPr>
          <w:sz w:val="10"/>
          <w:szCs w:val="10"/>
        </w:rPr>
      </w:pPr>
    </w:p>
    <w:p>
      <w:pPr>
        <w:rPr>
          <w:sz w:val="10"/>
          <w:szCs w:val="10"/>
        </w:rPr>
      </w:pPr>
    </w:p>
    <w:p>
      <w:pPr/>
      <w:r>
        <w:rPr>
          <w:b/>
        </w:rPr>
        <w:t xml:space="preserve">Codice regionale: TOS15_PR.P45.003.C26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C26 - Salix, A, spp., nome comune salice, circonferenza 10/12</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TOS15_PR.P45.003.C27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C27 - Salix, A, spp., nome comune salice, circonferenza 12/14</w:t>
            </w:r>
          </w:p>
        </w:tc>
      </w:tr>
    </w:tbl>
    <w:p>
      <w:pPr>
        <w:jc w:val="right"/>
      </w:pPr>
    </w:p>
    <w:p>
      <w:pPr>
        <w:jc w:val="right"/>
        <w:spacing w:line="336" w:lineRule="auto"/>
      </w:pPr>
      <w:r>
        <w:rPr>
          <w:b/>
        </w:rPr>
        <w:t xml:space="preserve">Prezzo senza S. G. e Util. a cad: € 45,90800</w:t>
      </w:r>
    </w:p>
    <w:p>
      <w:pPr>
        <w:jc w:val="right"/>
        <w:spacing w:line="336" w:lineRule="auto"/>
      </w:pPr>
      <w:r>
        <w:rPr>
          <w:b/>
        </w:rPr>
        <w:t xml:space="preserve">Spese generali € 6,88620</w:t>
      </w:r>
    </w:p>
    <w:p>
      <w:pPr>
        <w:jc w:val="right"/>
        <w:spacing w:line="336" w:lineRule="auto"/>
      </w:pPr>
      <w:r>
        <w:rPr>
          <w:b/>
        </w:rPr>
        <w:t xml:space="preserve">Utili di impresa € 5,27942</w:t>
      </w:r>
    </w:p>
    <w:p>
      <w:pPr>
        <w:jc w:val="right"/>
        <w:spacing w:line="336" w:lineRule="auto"/>
      </w:pPr>
      <w:r>
        <w:rPr>
          <w:b/>
        </w:rPr>
        <w:t xml:space="preserve">Prezzo a cad: € 58,07362</w:t>
      </w:r>
    </w:p>
    <w:p>
      <w:pPr>
        <w:rPr>
          <w:sz w:val="10"/>
          <w:szCs w:val="10"/>
        </w:rPr>
      </w:pPr>
    </w:p>
    <w:p>
      <w:pPr>
        <w:rPr>
          <w:sz w:val="10"/>
          <w:szCs w:val="10"/>
        </w:rPr>
      </w:pPr>
    </w:p>
    <w:p>
      <w:pPr/>
      <w:r>
        <w:rPr>
          <w:b/>
        </w:rPr>
        <w:t xml:space="preserve">Codice regionale: TOS15_PR.P45.003.C28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C28 - Salix, A, spp., nome comune salice, circonferenza 14/16</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C29 - Salix, A, spp., nome comune salice, circonferenza 16/18</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TOS15_PR.P45.003.C30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C30 - Salix, A, spp., nome comune salice, circonferenza 18/20</w:t>
            </w:r>
          </w:p>
        </w:tc>
      </w:tr>
    </w:tbl>
    <w:p>
      <w:pPr>
        <w:jc w:val="right"/>
      </w:pPr>
    </w:p>
    <w:p>
      <w:pPr>
        <w:jc w:val="right"/>
        <w:spacing w:line="336" w:lineRule="auto"/>
      </w:pPr>
      <w:r>
        <w:rPr>
          <w:b/>
        </w:rPr>
        <w:t xml:space="preserve">Prezzo senza S. G. e Util. a cad: € 92,66400</w:t>
      </w:r>
    </w:p>
    <w:p>
      <w:pPr>
        <w:jc w:val="right"/>
        <w:spacing w:line="336" w:lineRule="auto"/>
      </w:pPr>
      <w:r>
        <w:rPr>
          <w:b/>
        </w:rPr>
        <w:t xml:space="preserve">Spese generali € 13,89960</w:t>
      </w:r>
    </w:p>
    <w:p>
      <w:pPr>
        <w:jc w:val="right"/>
        <w:spacing w:line="336" w:lineRule="auto"/>
      </w:pPr>
      <w:r>
        <w:rPr>
          <w:b/>
        </w:rPr>
        <w:t xml:space="preserve">Utili di impresa € 10,65636</w:t>
      </w:r>
    </w:p>
    <w:p>
      <w:pPr>
        <w:jc w:val="right"/>
        <w:spacing w:line="336" w:lineRule="auto"/>
      </w:pPr>
      <w:r>
        <w:rPr>
          <w:b/>
        </w:rPr>
        <w:t xml:space="preserve">Prezzo a cad: € 117,21996</w:t>
      </w:r>
    </w:p>
    <w:p>
      <w:pPr>
        <w:rPr>
          <w:sz w:val="10"/>
          <w:szCs w:val="10"/>
        </w:rPr>
      </w:pPr>
    </w:p>
    <w:p>
      <w:pPr>
        <w:rPr>
          <w:sz w:val="10"/>
          <w:szCs w:val="10"/>
        </w:rPr>
      </w:pPr>
    </w:p>
    <w:p>
      <w:pPr/>
      <w:r>
        <w:rPr>
          <w:b/>
        </w:rPr>
        <w:t xml:space="preserve">Codice regionale: TOS15_PR.P45.003.C34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C34 - Salvia, C, specie officinalis, nome comune salvia, Clt.2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C35 - Salvia, C, specie officinalis, nome comune salvia, Clt.3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C39 - Santolina, C, spp., Clt. 1,2</w:t>
            </w:r>
          </w:p>
        </w:tc>
      </w:tr>
    </w:tbl>
    <w:p>
      <w:pPr>
        <w:jc w:val="right"/>
      </w:pPr>
    </w:p>
    <w:p>
      <w:pPr>
        <w:jc w:val="right"/>
        <w:spacing w:line="336" w:lineRule="auto"/>
      </w:pPr>
      <w:r>
        <w:rPr>
          <w:b/>
        </w:rPr>
        <w:t xml:space="preserve">Prezzo senza S. G. e Util. a cad: € 2,48400</w:t>
      </w:r>
    </w:p>
    <w:p>
      <w:pPr>
        <w:jc w:val="right"/>
        <w:spacing w:line="336" w:lineRule="auto"/>
      </w:pPr>
      <w:r>
        <w:rPr>
          <w:b/>
        </w:rPr>
        <w:t xml:space="preserve">Spese generali € 0,37260</w:t>
      </w:r>
    </w:p>
    <w:p>
      <w:pPr>
        <w:jc w:val="right"/>
        <w:spacing w:line="336" w:lineRule="auto"/>
      </w:pPr>
      <w:r>
        <w:rPr>
          <w:b/>
        </w:rPr>
        <w:t xml:space="preserve">Utili di impresa € 0,28566</w:t>
      </w:r>
    </w:p>
    <w:p>
      <w:pPr>
        <w:jc w:val="right"/>
        <w:spacing w:line="336" w:lineRule="auto"/>
      </w:pPr>
      <w:r>
        <w:rPr>
          <w:b/>
        </w:rPr>
        <w:t xml:space="preserve">Prezzo a cad: € 3,14226</w:t>
      </w:r>
    </w:p>
    <w:p>
      <w:pPr>
        <w:rPr>
          <w:sz w:val="10"/>
          <w:szCs w:val="10"/>
        </w:rPr>
      </w:pPr>
    </w:p>
    <w:p>
      <w:pPr>
        <w:rPr>
          <w:sz w:val="10"/>
          <w:szCs w:val="10"/>
        </w:rPr>
      </w:pPr>
    </w:p>
    <w:p>
      <w:pPr/>
      <w:r>
        <w:rPr>
          <w:b/>
        </w:rPr>
        <w:t xml:space="preserve">Codice regionale: TOS15_PR.P45.003.C40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C40 - Santolina, C, spp., Clt. 2</w:t>
            </w:r>
          </w:p>
        </w:tc>
      </w:tr>
    </w:tbl>
    <w:p>
      <w:pPr>
        <w:jc w:val="right"/>
      </w:pPr>
    </w:p>
    <w:p>
      <w:pPr>
        <w:jc w:val="right"/>
        <w:spacing w:line="336" w:lineRule="auto"/>
      </w:pPr>
      <w:r>
        <w:rPr>
          <w:b/>
        </w:rPr>
        <w:t xml:space="preserve">Prezzo senza S. G. e Util. a cad: € 1,82520</w:t>
      </w:r>
    </w:p>
    <w:p>
      <w:pPr>
        <w:jc w:val="right"/>
        <w:spacing w:line="336" w:lineRule="auto"/>
      </w:pPr>
      <w:r>
        <w:rPr>
          <w:b/>
        </w:rPr>
        <w:t xml:space="preserve">Spese generali € 0,27378</w:t>
      </w:r>
    </w:p>
    <w:p>
      <w:pPr>
        <w:jc w:val="right"/>
        <w:spacing w:line="336" w:lineRule="auto"/>
      </w:pPr>
      <w:r>
        <w:rPr>
          <w:b/>
        </w:rPr>
        <w:t xml:space="preserve">Utili di impresa € 0,20990</w:t>
      </w:r>
    </w:p>
    <w:p>
      <w:pPr>
        <w:jc w:val="right"/>
        <w:spacing w:line="336" w:lineRule="auto"/>
      </w:pPr>
      <w:r>
        <w:rPr>
          <w:b/>
        </w:rPr>
        <w:t xml:space="preserve">Prezzo a cad: € 2,30888</w:t>
      </w:r>
    </w:p>
    <w:p>
      <w:pPr>
        <w:rPr>
          <w:sz w:val="10"/>
          <w:szCs w:val="10"/>
        </w:rPr>
      </w:pPr>
    </w:p>
    <w:p>
      <w:pPr>
        <w:rPr>
          <w:sz w:val="10"/>
          <w:szCs w:val="10"/>
        </w:rPr>
      </w:pPr>
    </w:p>
    <w:p>
      <w:pPr/>
      <w:r>
        <w:rPr>
          <w:b/>
        </w:rPr>
        <w:t xml:space="preserve">Codice regionale: TOS15_PR.P45.003.C41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C41 - Santolina, C, spp., Clt. 3</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TOS15_PR.P45.003.C45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C45 - Sequoia, A, specie sempervirens,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TOS15_PR.P45.003.C46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C46 - Sequoia, A, specie sempervirens, H.150/175</w:t>
            </w:r>
          </w:p>
        </w:tc>
      </w:tr>
    </w:tbl>
    <w:p>
      <w:pPr>
        <w:jc w:val="right"/>
      </w:pPr>
    </w:p>
    <w:p>
      <w:pPr>
        <w:jc w:val="right"/>
        <w:spacing w:line="336" w:lineRule="auto"/>
      </w:pPr>
      <w:r>
        <w:rPr>
          <w:b/>
        </w:rPr>
        <w:t xml:space="preserve">Prezzo senza S. G. e Util. a cad: € 32,15160</w:t>
      </w:r>
    </w:p>
    <w:p>
      <w:pPr>
        <w:jc w:val="right"/>
        <w:spacing w:line="336" w:lineRule="auto"/>
      </w:pPr>
      <w:r>
        <w:rPr>
          <w:b/>
        </w:rPr>
        <w:t xml:space="preserve">Spese generali € 4,82274</w:t>
      </w:r>
    </w:p>
    <w:p>
      <w:pPr>
        <w:jc w:val="right"/>
        <w:spacing w:line="336" w:lineRule="auto"/>
      </w:pPr>
      <w:r>
        <w:rPr>
          <w:b/>
        </w:rPr>
        <w:t xml:space="preserve">Utili di impresa € 3,69743</w:t>
      </w:r>
    </w:p>
    <w:p>
      <w:pPr>
        <w:jc w:val="right"/>
        <w:spacing w:line="336" w:lineRule="auto"/>
      </w:pPr>
      <w:r>
        <w:rPr>
          <w:b/>
        </w:rPr>
        <w:t xml:space="preserve">Prezzo a cad: € 40,67177</w:t>
      </w:r>
    </w:p>
    <w:p>
      <w:pPr>
        <w:rPr>
          <w:sz w:val="10"/>
          <w:szCs w:val="10"/>
        </w:rPr>
      </w:pPr>
    </w:p>
    <w:p>
      <w:pPr>
        <w:rPr>
          <w:sz w:val="10"/>
          <w:szCs w:val="10"/>
        </w:rPr>
      </w:pPr>
    </w:p>
    <w:p>
      <w:pPr/>
      <w:r>
        <w:rPr>
          <w:b/>
        </w:rPr>
        <w:t xml:space="preserve">Codice regionale: TOS15_PR.P45.003.C47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C47 - Sequoia, A, specie sempervirens, H.175/200</w:t>
            </w:r>
          </w:p>
        </w:tc>
      </w:tr>
    </w:tbl>
    <w:p>
      <w:pPr>
        <w:jc w:val="right"/>
      </w:pPr>
    </w:p>
    <w:p>
      <w:pPr>
        <w:jc w:val="right"/>
        <w:spacing w:line="336" w:lineRule="auto"/>
      </w:pPr>
      <w:r>
        <w:rPr>
          <w:b/>
        </w:rPr>
        <w:t xml:space="preserve">Prezzo senza S. G. e Util. a cad: € 52,65000</w:t>
      </w:r>
    </w:p>
    <w:p>
      <w:pPr>
        <w:jc w:val="right"/>
        <w:spacing w:line="336" w:lineRule="auto"/>
      </w:pPr>
      <w:r>
        <w:rPr>
          <w:b/>
        </w:rPr>
        <w:t xml:space="preserve">Spese generali € 7,89750</w:t>
      </w:r>
    </w:p>
    <w:p>
      <w:pPr>
        <w:jc w:val="right"/>
        <w:spacing w:line="336" w:lineRule="auto"/>
      </w:pPr>
      <w:r>
        <w:rPr>
          <w:b/>
        </w:rPr>
        <w:t xml:space="preserve">Utili di impresa € 6,05475</w:t>
      </w:r>
    </w:p>
    <w:p>
      <w:pPr>
        <w:jc w:val="right"/>
        <w:spacing w:line="336" w:lineRule="auto"/>
      </w:pPr>
      <w:r>
        <w:rPr>
          <w:b/>
        </w:rPr>
        <w:t xml:space="preserve">Prezzo a cad: € 66,60225</w:t>
      </w:r>
    </w:p>
    <w:p>
      <w:pPr>
        <w:rPr>
          <w:sz w:val="10"/>
          <w:szCs w:val="10"/>
        </w:rPr>
      </w:pPr>
    </w:p>
    <w:p>
      <w:pPr>
        <w:rPr>
          <w:sz w:val="10"/>
          <w:szCs w:val="10"/>
        </w:rPr>
      </w:pPr>
    </w:p>
    <w:p>
      <w:pPr/>
      <w:r>
        <w:rPr>
          <w:b/>
        </w:rPr>
        <w:t xml:space="preserve">Codice regionale: TOS15_PR.P45.003.C48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C48 - Sequoia, A, specie sempervirens, H.200/250</w:t>
            </w:r>
          </w:p>
        </w:tc>
      </w:tr>
    </w:tbl>
    <w:p>
      <w:pPr>
        <w:jc w:val="right"/>
      </w:pPr>
    </w:p>
    <w:p>
      <w:pPr>
        <w:jc w:val="right"/>
        <w:spacing w:line="336" w:lineRule="auto"/>
      </w:pPr>
      <w:r>
        <w:rPr>
          <w:b/>
        </w:rPr>
        <w:t xml:space="preserve">Prezzo senza S. G. e Util. a cad: € 61,77600</w:t>
      </w:r>
    </w:p>
    <w:p>
      <w:pPr>
        <w:jc w:val="right"/>
        <w:spacing w:line="336" w:lineRule="auto"/>
      </w:pPr>
      <w:r>
        <w:rPr>
          <w:b/>
        </w:rPr>
        <w:t xml:space="preserve">Spese generali € 9,26640</w:t>
      </w:r>
    </w:p>
    <w:p>
      <w:pPr>
        <w:jc w:val="right"/>
        <w:spacing w:line="336" w:lineRule="auto"/>
      </w:pPr>
      <w:r>
        <w:rPr>
          <w:b/>
        </w:rPr>
        <w:t xml:space="preserve">Utili di impresa € 7,10424</w:t>
      </w:r>
    </w:p>
    <w:p>
      <w:pPr>
        <w:jc w:val="right"/>
        <w:spacing w:line="336" w:lineRule="auto"/>
      </w:pPr>
      <w:r>
        <w:rPr>
          <w:b/>
        </w:rPr>
        <w:t xml:space="preserve">Prezzo a cad: € 78,14664</w:t>
      </w:r>
    </w:p>
    <w:p>
      <w:pPr>
        <w:rPr>
          <w:sz w:val="10"/>
          <w:szCs w:val="10"/>
        </w:rPr>
      </w:pPr>
    </w:p>
    <w:p>
      <w:pPr>
        <w:rPr>
          <w:sz w:val="10"/>
          <w:szCs w:val="10"/>
        </w:rPr>
      </w:pPr>
    </w:p>
    <w:p>
      <w:pPr/>
      <w:r>
        <w:rPr>
          <w:b/>
        </w:rPr>
        <w:t xml:space="preserve">Codice regionale: TOS15_PR.P45.003.C53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C53 - Skimmia, C, specie japonica, Clt.3</w:t>
            </w:r>
          </w:p>
        </w:tc>
      </w:tr>
    </w:tbl>
    <w:p>
      <w:pPr>
        <w:jc w:val="right"/>
      </w:pPr>
    </w:p>
    <w:p>
      <w:pPr>
        <w:jc w:val="right"/>
        <w:spacing w:line="336" w:lineRule="auto"/>
      </w:pPr>
      <w:r>
        <w:rPr>
          <w:b/>
        </w:rPr>
        <w:t xml:space="preserve">Prezzo senza S. G. e Util. a cad: € 6,45840</w:t>
      </w:r>
    </w:p>
    <w:p>
      <w:pPr>
        <w:jc w:val="right"/>
        <w:spacing w:line="336" w:lineRule="auto"/>
      </w:pPr>
      <w:r>
        <w:rPr>
          <w:b/>
        </w:rPr>
        <w:t xml:space="preserve">Spese generali € 0,96876</w:t>
      </w:r>
    </w:p>
    <w:p>
      <w:pPr>
        <w:jc w:val="right"/>
        <w:spacing w:line="336" w:lineRule="auto"/>
      </w:pPr>
      <w:r>
        <w:rPr>
          <w:b/>
        </w:rPr>
        <w:t xml:space="preserve">Utili di impresa € 0,74272</w:t>
      </w:r>
    </w:p>
    <w:p>
      <w:pPr>
        <w:jc w:val="right"/>
        <w:spacing w:line="336" w:lineRule="auto"/>
      </w:pPr>
      <w:r>
        <w:rPr>
          <w:b/>
        </w:rPr>
        <w:t xml:space="preserve">Prezzo a cad: € 8,16988</w:t>
      </w:r>
    </w:p>
    <w:p>
      <w:pPr>
        <w:rPr>
          <w:sz w:val="10"/>
          <w:szCs w:val="10"/>
        </w:rPr>
      </w:pPr>
    </w:p>
    <w:p>
      <w:pPr>
        <w:rPr>
          <w:sz w:val="10"/>
          <w:szCs w:val="10"/>
        </w:rPr>
      </w:pPr>
    </w:p>
    <w:p>
      <w:pPr/>
      <w:r>
        <w:rPr>
          <w:b/>
        </w:rPr>
        <w:t xml:space="preserve">Codice regionale: TOS15_PR.P45.003.C57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C57 - Solanum, R, specie  jasminoides, seaforthianum, H.150/200, Clt.2-3</w:t>
            </w:r>
          </w:p>
        </w:tc>
      </w:tr>
    </w:tbl>
    <w:p>
      <w:pPr>
        <w:jc w:val="right"/>
      </w:pPr>
    </w:p>
    <w:p>
      <w:pPr>
        <w:jc w:val="right"/>
        <w:spacing w:line="336" w:lineRule="auto"/>
      </w:pPr>
      <w:r>
        <w:rPr>
          <w:b/>
        </w:rPr>
        <w:t xml:space="preserve">Prezzo senza S. G. e Util. a cad: € 5,58090</w:t>
      </w:r>
    </w:p>
    <w:p>
      <w:pPr>
        <w:jc w:val="right"/>
        <w:spacing w:line="336" w:lineRule="auto"/>
      </w:pPr>
      <w:r>
        <w:rPr>
          <w:b/>
        </w:rPr>
        <w:t xml:space="preserve">Spese generali € 0,83714</w:t>
      </w:r>
    </w:p>
    <w:p>
      <w:pPr>
        <w:jc w:val="right"/>
        <w:spacing w:line="336" w:lineRule="auto"/>
      </w:pPr>
      <w:r>
        <w:rPr>
          <w:b/>
        </w:rPr>
        <w:t xml:space="preserve">Utili di impresa € 0,64180</w:t>
      </w:r>
    </w:p>
    <w:p>
      <w:pPr>
        <w:jc w:val="right"/>
        <w:spacing w:line="336" w:lineRule="auto"/>
      </w:pPr>
      <w:r>
        <w:rPr>
          <w:b/>
        </w:rPr>
        <w:t xml:space="preserve">Prezzo a cad: € 7,05984</w:t>
      </w:r>
    </w:p>
    <w:p>
      <w:pPr>
        <w:rPr>
          <w:sz w:val="10"/>
          <w:szCs w:val="10"/>
        </w:rPr>
      </w:pPr>
    </w:p>
    <w:p>
      <w:pPr>
        <w:rPr>
          <w:sz w:val="10"/>
          <w:szCs w:val="10"/>
        </w:rPr>
      </w:pPr>
    </w:p>
    <w:p>
      <w:pPr/>
      <w:r>
        <w:rPr>
          <w:b/>
        </w:rPr>
        <w:t xml:space="preserve">Codice regionale: TOS15_PR.P45.003.C60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C60 - Sophora, A, specie japonica, circonferenza 10/12</w:t>
            </w:r>
          </w:p>
        </w:tc>
      </w:tr>
    </w:tbl>
    <w:p>
      <w:pPr>
        <w:jc w:val="right"/>
      </w:pPr>
    </w:p>
    <w:p>
      <w:pPr>
        <w:jc w:val="right"/>
        <w:spacing w:line="336" w:lineRule="auto"/>
      </w:pPr>
      <w:r>
        <w:rPr>
          <w:b/>
        </w:rPr>
        <w:t xml:space="preserve">Prezzo senza S. G. e Util. a cad: € 35,60400</w:t>
      </w:r>
    </w:p>
    <w:p>
      <w:pPr>
        <w:jc w:val="right"/>
        <w:spacing w:line="336" w:lineRule="auto"/>
      </w:pPr>
      <w:r>
        <w:rPr>
          <w:b/>
        </w:rPr>
        <w:t xml:space="preserve">Spese generali € 5,34060</w:t>
      </w:r>
    </w:p>
    <w:p>
      <w:pPr>
        <w:jc w:val="right"/>
        <w:spacing w:line="336" w:lineRule="auto"/>
      </w:pPr>
      <w:r>
        <w:rPr>
          <w:b/>
        </w:rPr>
        <w:t xml:space="preserve">Utili di impresa € 4,09446</w:t>
      </w:r>
    </w:p>
    <w:p>
      <w:pPr>
        <w:jc w:val="right"/>
        <w:spacing w:line="336" w:lineRule="auto"/>
      </w:pPr>
      <w:r>
        <w:rPr>
          <w:b/>
        </w:rPr>
        <w:t xml:space="preserve">Prezzo a cad: € 45,03906</w:t>
      </w:r>
    </w:p>
    <w:p>
      <w:pPr>
        <w:rPr>
          <w:sz w:val="10"/>
          <w:szCs w:val="10"/>
        </w:rPr>
      </w:pPr>
    </w:p>
    <w:p>
      <w:pPr>
        <w:rPr>
          <w:sz w:val="10"/>
          <w:szCs w:val="10"/>
        </w:rPr>
      </w:pPr>
    </w:p>
    <w:p>
      <w:pPr/>
      <w:r>
        <w:rPr>
          <w:b/>
        </w:rPr>
        <w:t xml:space="preserve">Codice regionale: TOS15_PR.P45.003.C61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C61 - Sophora, A, specie japonica, circonferenza 12/14</w:t>
            </w:r>
          </w:p>
        </w:tc>
      </w:tr>
    </w:tbl>
    <w:p>
      <w:pPr>
        <w:jc w:val="right"/>
      </w:pPr>
    </w:p>
    <w:p>
      <w:pPr>
        <w:jc w:val="right"/>
        <w:spacing w:line="336" w:lineRule="auto"/>
      </w:pPr>
      <w:r>
        <w:rPr>
          <w:b/>
        </w:rPr>
        <w:t xml:space="preserve">Prezzo senza S. G. e Util. a cad: € 47,38000</w:t>
      </w:r>
    </w:p>
    <w:p>
      <w:pPr>
        <w:jc w:val="right"/>
        <w:spacing w:line="336" w:lineRule="auto"/>
      </w:pPr>
      <w:r>
        <w:rPr>
          <w:b/>
        </w:rPr>
        <w:t xml:space="preserve">Spese generali € 7,10700</w:t>
      </w:r>
    </w:p>
    <w:p>
      <w:pPr>
        <w:jc w:val="right"/>
        <w:spacing w:line="336" w:lineRule="auto"/>
      </w:pPr>
      <w:r>
        <w:rPr>
          <w:b/>
        </w:rPr>
        <w:t xml:space="preserve">Utili di impresa € 5,44870</w:t>
      </w:r>
    </w:p>
    <w:p>
      <w:pPr>
        <w:jc w:val="right"/>
        <w:spacing w:line="336" w:lineRule="auto"/>
      </w:pPr>
      <w:r>
        <w:rPr>
          <w:b/>
        </w:rPr>
        <w:t xml:space="preserve">Prezzo a cad: € 59,93570</w:t>
      </w:r>
    </w:p>
    <w:p>
      <w:pPr>
        <w:rPr>
          <w:sz w:val="10"/>
          <w:szCs w:val="10"/>
        </w:rPr>
      </w:pPr>
    </w:p>
    <w:p>
      <w:pPr>
        <w:rPr>
          <w:sz w:val="10"/>
          <w:szCs w:val="10"/>
        </w:rPr>
      </w:pPr>
    </w:p>
    <w:p>
      <w:pPr/>
      <w:r>
        <w:rPr>
          <w:b/>
        </w:rPr>
        <w:t xml:space="preserve">Codice regionale: TOS15_PR.P45.003.C62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C62 - Sophora, A, specie japonica,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C63 - Sophora, A, specie japonica,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C64 - Sophora, A, specie japonica,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TOS15_PR.P45.003.C68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C68 - Sorbus, A, spp., circonferenza 8/10</w:t>
            </w:r>
          </w:p>
        </w:tc>
      </w:tr>
    </w:tbl>
    <w:p>
      <w:pPr>
        <w:jc w:val="right"/>
      </w:pPr>
    </w:p>
    <w:p>
      <w:pPr>
        <w:jc w:val="right"/>
        <w:spacing w:line="336" w:lineRule="auto"/>
      </w:pPr>
      <w:r>
        <w:rPr>
          <w:b/>
        </w:rPr>
        <w:t xml:space="preserve">Prezzo senza S. G. e Util. a cad: € 15,44400</w:t>
      </w:r>
    </w:p>
    <w:p>
      <w:pPr>
        <w:jc w:val="right"/>
        <w:spacing w:line="336" w:lineRule="auto"/>
      </w:pPr>
      <w:r>
        <w:rPr>
          <w:b/>
        </w:rPr>
        <w:t xml:space="preserve">Spese generali € 2,31660</w:t>
      </w:r>
    </w:p>
    <w:p>
      <w:pPr>
        <w:jc w:val="right"/>
        <w:spacing w:line="336" w:lineRule="auto"/>
      </w:pPr>
      <w:r>
        <w:rPr>
          <w:b/>
        </w:rPr>
        <w:t xml:space="preserve">Utili di impresa € 1,77606</w:t>
      </w:r>
    </w:p>
    <w:p>
      <w:pPr>
        <w:jc w:val="right"/>
        <w:spacing w:line="336" w:lineRule="auto"/>
      </w:pPr>
      <w:r>
        <w:rPr>
          <w:b/>
        </w:rPr>
        <w:t xml:space="preserve">Prezzo a cad: € 19,53666</w:t>
      </w:r>
    </w:p>
    <w:p>
      <w:pPr>
        <w:rPr>
          <w:sz w:val="10"/>
          <w:szCs w:val="10"/>
        </w:rPr>
      </w:pPr>
    </w:p>
    <w:p>
      <w:pPr>
        <w:rPr>
          <w:sz w:val="10"/>
          <w:szCs w:val="10"/>
        </w:rPr>
      </w:pPr>
    </w:p>
    <w:p>
      <w:pPr/>
      <w:r>
        <w:rPr>
          <w:b/>
        </w:rPr>
        <w:t xml:space="preserve">Codice regionale: TOS15_PR.P45.003.C69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C69 - Sorbus, A, spp., circonferenza 10/12</w:t>
            </w:r>
          </w:p>
        </w:tc>
      </w:tr>
    </w:tbl>
    <w:p>
      <w:pPr>
        <w:jc w:val="right"/>
      </w:pPr>
    </w:p>
    <w:p>
      <w:pPr>
        <w:jc w:val="right"/>
        <w:spacing w:line="336" w:lineRule="auto"/>
      </w:pPr>
      <w:r>
        <w:rPr>
          <w:b/>
        </w:rPr>
        <w:t xml:space="preserve">Prezzo senza S. G. e Util. a cad: € 35,14400</w:t>
      </w:r>
    </w:p>
    <w:p>
      <w:pPr>
        <w:jc w:val="right"/>
        <w:spacing w:line="336" w:lineRule="auto"/>
      </w:pPr>
      <w:r>
        <w:rPr>
          <w:b/>
        </w:rPr>
        <w:t xml:space="preserve">Spese generali € 5,27160</w:t>
      </w:r>
    </w:p>
    <w:p>
      <w:pPr>
        <w:jc w:val="right"/>
        <w:spacing w:line="336" w:lineRule="auto"/>
      </w:pPr>
      <w:r>
        <w:rPr>
          <w:b/>
        </w:rPr>
        <w:t xml:space="preserve">Utili di impresa € 4,04156</w:t>
      </w:r>
    </w:p>
    <w:p>
      <w:pPr>
        <w:jc w:val="right"/>
        <w:spacing w:line="336" w:lineRule="auto"/>
      </w:pPr>
      <w:r>
        <w:rPr>
          <w:b/>
        </w:rPr>
        <w:t xml:space="preserve">Prezzo a cad: € 44,45716</w:t>
      </w:r>
    </w:p>
    <w:p>
      <w:pPr>
        <w:rPr>
          <w:sz w:val="10"/>
          <w:szCs w:val="10"/>
        </w:rPr>
      </w:pPr>
    </w:p>
    <w:p>
      <w:pPr>
        <w:rPr>
          <w:sz w:val="10"/>
          <w:szCs w:val="10"/>
        </w:rPr>
      </w:pPr>
    </w:p>
    <w:p>
      <w:pPr/>
      <w:r>
        <w:rPr>
          <w:b/>
        </w:rPr>
        <w:t xml:space="preserve">Codice regionale: TOS15_PR.P45.003.C70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C70 - Sorbus, A, spp., circonferenza 12/14</w:t>
            </w:r>
          </w:p>
        </w:tc>
      </w:tr>
    </w:tbl>
    <w:p>
      <w:pPr>
        <w:jc w:val="right"/>
      </w:pPr>
    </w:p>
    <w:p>
      <w:pPr>
        <w:jc w:val="right"/>
        <w:spacing w:line="336" w:lineRule="auto"/>
      </w:pPr>
      <w:r>
        <w:rPr>
          <w:b/>
        </w:rPr>
        <w:t xml:space="preserve">Prezzo senza S. G. e Util. a cad: € 56,58000</w:t>
      </w:r>
    </w:p>
    <w:p>
      <w:pPr>
        <w:jc w:val="right"/>
        <w:spacing w:line="336" w:lineRule="auto"/>
      </w:pPr>
      <w:r>
        <w:rPr>
          <w:b/>
        </w:rPr>
        <w:t xml:space="preserve">Spese generali € 8,48700</w:t>
      </w:r>
    </w:p>
    <w:p>
      <w:pPr>
        <w:jc w:val="right"/>
        <w:spacing w:line="336" w:lineRule="auto"/>
      </w:pPr>
      <w:r>
        <w:rPr>
          <w:b/>
        </w:rPr>
        <w:t xml:space="preserve">Utili di impresa € 6,50670</w:t>
      </w:r>
    </w:p>
    <w:p>
      <w:pPr>
        <w:jc w:val="right"/>
        <w:spacing w:line="336" w:lineRule="auto"/>
      </w:pPr>
      <w:r>
        <w:rPr>
          <w:b/>
        </w:rPr>
        <w:t xml:space="preserve">Prezzo a cad: € 71,57370</w:t>
      </w:r>
    </w:p>
    <w:p>
      <w:pPr>
        <w:rPr>
          <w:sz w:val="10"/>
          <w:szCs w:val="10"/>
        </w:rPr>
      </w:pPr>
    </w:p>
    <w:p>
      <w:pPr>
        <w:rPr>
          <w:sz w:val="10"/>
          <w:szCs w:val="10"/>
        </w:rPr>
      </w:pPr>
    </w:p>
    <w:p>
      <w:pPr/>
      <w:r>
        <w:rPr>
          <w:b/>
        </w:rPr>
        <w:t xml:space="preserve">Codice regionale: TOS15_PR.P45.003.C71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C71 - Sorbus, A, spp.,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TOS15_PR.P45.003.C72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C72 - Sorbus, A, spp.,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TOS15_PR.P45.003.C73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C73 - Sorbus, A, spp., circonferenza 18/20</w:t>
            </w:r>
          </w:p>
        </w:tc>
      </w:tr>
    </w:tbl>
    <w:p>
      <w:pPr>
        <w:jc w:val="right"/>
      </w:pPr>
    </w:p>
    <w:p>
      <w:pPr>
        <w:jc w:val="right"/>
        <w:spacing w:line="336" w:lineRule="auto"/>
      </w:pPr>
      <w:r>
        <w:rPr>
          <w:b/>
        </w:rPr>
        <w:t xml:space="preserve">Prezzo senza S. G. e Util. a cad: € 149,04000</w:t>
      </w:r>
    </w:p>
    <w:p>
      <w:pPr>
        <w:jc w:val="right"/>
        <w:spacing w:line="336" w:lineRule="auto"/>
      </w:pPr>
      <w:r>
        <w:rPr>
          <w:b/>
        </w:rPr>
        <w:t xml:space="preserve">Spese generali € 22,35600</w:t>
      </w:r>
    </w:p>
    <w:p>
      <w:pPr>
        <w:jc w:val="right"/>
        <w:spacing w:line="336" w:lineRule="auto"/>
      </w:pPr>
      <w:r>
        <w:rPr>
          <w:b/>
        </w:rPr>
        <w:t xml:space="preserve">Utili di impresa € 17,13960</w:t>
      </w:r>
    </w:p>
    <w:p>
      <w:pPr>
        <w:jc w:val="right"/>
        <w:spacing w:line="336" w:lineRule="auto"/>
      </w:pPr>
      <w:r>
        <w:rPr>
          <w:b/>
        </w:rPr>
        <w:t xml:space="preserve">Prezzo a cad: € 188,53560</w:t>
      </w:r>
    </w:p>
    <w:p>
      <w:pPr>
        <w:rPr>
          <w:sz w:val="10"/>
          <w:szCs w:val="10"/>
        </w:rPr>
      </w:pPr>
    </w:p>
    <w:p>
      <w:pPr>
        <w:rPr>
          <w:sz w:val="10"/>
          <w:szCs w:val="10"/>
        </w:rPr>
      </w:pPr>
    </w:p>
    <w:p>
      <w:pPr/>
      <w:r>
        <w:rPr>
          <w:b/>
        </w:rPr>
        <w:t xml:space="preserve">Codice regionale: TOS15_PR.P45.003.C77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C77 - Spartium, C, specie junceum, Clt.2</w:t>
            </w:r>
          </w:p>
        </w:tc>
      </w:tr>
    </w:tbl>
    <w:p>
      <w:pPr>
        <w:jc w:val="right"/>
      </w:pPr>
    </w:p>
    <w:p>
      <w:pPr>
        <w:jc w:val="right"/>
        <w:spacing w:line="336" w:lineRule="auto"/>
      </w:pPr>
      <w:r>
        <w:rPr>
          <w:b/>
        </w:rPr>
        <w:t xml:space="preserve">Prezzo senza S. G. e Util. a cad: € 1,88000</w:t>
      </w:r>
    </w:p>
    <w:p>
      <w:pPr>
        <w:jc w:val="right"/>
        <w:spacing w:line="336" w:lineRule="auto"/>
      </w:pPr>
      <w:r>
        <w:rPr>
          <w:b/>
        </w:rPr>
        <w:t xml:space="preserve">Spese generali € 0,28200</w:t>
      </w:r>
    </w:p>
    <w:p>
      <w:pPr>
        <w:jc w:val="right"/>
        <w:spacing w:line="336" w:lineRule="auto"/>
      </w:pPr>
      <w:r>
        <w:rPr>
          <w:b/>
        </w:rPr>
        <w:t xml:space="preserve">Utili di impresa € 0,21620</w:t>
      </w:r>
    </w:p>
    <w:p>
      <w:pPr>
        <w:jc w:val="right"/>
        <w:spacing w:line="336" w:lineRule="auto"/>
      </w:pPr>
      <w:r>
        <w:rPr>
          <w:b/>
        </w:rPr>
        <w:t xml:space="preserve">Prezzo a cad: € 2,37820</w:t>
      </w:r>
    </w:p>
    <w:p>
      <w:pPr>
        <w:rPr>
          <w:sz w:val="10"/>
          <w:szCs w:val="10"/>
        </w:rPr>
      </w:pPr>
    </w:p>
    <w:p>
      <w:pPr>
        <w:rPr>
          <w:sz w:val="10"/>
          <w:szCs w:val="10"/>
        </w:rPr>
      </w:pPr>
    </w:p>
    <w:p>
      <w:pPr/>
      <w:r>
        <w:rPr>
          <w:b/>
        </w:rPr>
        <w:t xml:space="preserve">Codice regionale: TOS15_PR.P45.003.C81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C81 - Spiraea, C, spp., Clt.3</w:t>
            </w:r>
          </w:p>
        </w:tc>
      </w:tr>
    </w:tbl>
    <w:p>
      <w:pPr>
        <w:jc w:val="right"/>
      </w:pPr>
    </w:p>
    <w:p>
      <w:pPr>
        <w:jc w:val="right"/>
        <w:spacing w:line="336" w:lineRule="auto"/>
      </w:pPr>
      <w:r>
        <w:rPr>
          <w:b/>
        </w:rPr>
        <w:t xml:space="preserve">Prezzo senza S. G. e Util. a cad: € 3,00000</w:t>
      </w:r>
    </w:p>
    <w:p>
      <w:pPr>
        <w:jc w:val="right"/>
        <w:spacing w:line="336" w:lineRule="auto"/>
      </w:pPr>
      <w:r>
        <w:rPr>
          <w:b/>
        </w:rPr>
        <w:t xml:space="preserve">Spese generali € 0,45000</w:t>
      </w:r>
    </w:p>
    <w:p>
      <w:pPr>
        <w:jc w:val="right"/>
        <w:spacing w:line="336" w:lineRule="auto"/>
      </w:pPr>
      <w:r>
        <w:rPr>
          <w:b/>
        </w:rPr>
        <w:t xml:space="preserve">Utili di impresa € 0,34500</w:t>
      </w:r>
    </w:p>
    <w:p>
      <w:pPr>
        <w:jc w:val="right"/>
        <w:spacing w:line="336" w:lineRule="auto"/>
      </w:pPr>
      <w:r>
        <w:rPr>
          <w:b/>
        </w:rPr>
        <w:t xml:space="preserve">Prezzo a cad: € 3,79500</w:t>
      </w:r>
    </w:p>
    <w:p>
      <w:pPr>
        <w:rPr>
          <w:sz w:val="10"/>
          <w:szCs w:val="10"/>
        </w:rPr>
      </w:pPr>
    </w:p>
    <w:p>
      <w:pPr>
        <w:rPr>
          <w:sz w:val="10"/>
          <w:szCs w:val="10"/>
        </w:rPr>
      </w:pPr>
    </w:p>
    <w:p>
      <w:pPr/>
      <w:r>
        <w:rPr>
          <w:b/>
        </w:rPr>
        <w:t xml:space="preserve">Codice regionale: TOS15_PR.P45.003.C82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C82 - Spiraea, C, spp., Clt.10</w:t>
            </w:r>
          </w:p>
        </w:tc>
      </w:tr>
    </w:tbl>
    <w:p>
      <w:pPr>
        <w:jc w:val="right"/>
      </w:pPr>
    </w:p>
    <w:p>
      <w:pPr>
        <w:jc w:val="right"/>
        <w:spacing w:line="336" w:lineRule="auto"/>
      </w:pPr>
      <w:r>
        <w:rPr>
          <w:b/>
        </w:rPr>
        <w:t xml:space="preserve">Prezzo senza S. G. e Util. a cad: € 8,03790</w:t>
      </w:r>
    </w:p>
    <w:p>
      <w:pPr>
        <w:jc w:val="right"/>
        <w:spacing w:line="336" w:lineRule="auto"/>
      </w:pPr>
      <w:r>
        <w:rPr>
          <w:b/>
        </w:rPr>
        <w:t xml:space="preserve">Spese generali € 1,20569</w:t>
      </w:r>
    </w:p>
    <w:p>
      <w:pPr>
        <w:jc w:val="right"/>
        <w:spacing w:line="336" w:lineRule="auto"/>
      </w:pPr>
      <w:r>
        <w:rPr>
          <w:b/>
        </w:rPr>
        <w:t xml:space="preserve">Utili di impresa € 0,92436</w:t>
      </w:r>
    </w:p>
    <w:p>
      <w:pPr>
        <w:jc w:val="right"/>
        <w:spacing w:line="336" w:lineRule="auto"/>
      </w:pPr>
      <w:r>
        <w:rPr>
          <w:b/>
        </w:rPr>
        <w:t xml:space="preserve">Prezzo a cad: € 10,16794</w:t>
      </w:r>
    </w:p>
    <w:p>
      <w:pPr>
        <w:rPr>
          <w:sz w:val="10"/>
          <w:szCs w:val="10"/>
        </w:rPr>
      </w:pPr>
    </w:p>
    <w:p>
      <w:pPr>
        <w:rPr>
          <w:sz w:val="10"/>
          <w:szCs w:val="10"/>
        </w:rPr>
      </w:pPr>
    </w:p>
    <w:p>
      <w:pPr/>
      <w:r>
        <w:rPr>
          <w:b/>
        </w:rPr>
        <w:t xml:space="preserve">Codice regionale: TOS15_PR.P45.003.C86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C86 - Symphoricarpos, C, spp.,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C90 - Syringa, C, specie vulgaris, nome comune lillà, Clt.12</w:t>
            </w:r>
          </w:p>
        </w:tc>
      </w:tr>
    </w:tbl>
    <w:p>
      <w:pPr>
        <w:jc w:val="right"/>
      </w:pPr>
    </w:p>
    <w:p>
      <w:pPr>
        <w:jc w:val="right"/>
        <w:spacing w:line="336" w:lineRule="auto"/>
      </w:pPr>
      <w:r>
        <w:rPr>
          <w:b/>
        </w:rPr>
        <w:t xml:space="preserve">Prezzo senza S. G. e Util. a cad: € 17,30430</w:t>
      </w:r>
    </w:p>
    <w:p>
      <w:pPr>
        <w:jc w:val="right"/>
        <w:spacing w:line="336" w:lineRule="auto"/>
      </w:pPr>
      <w:r>
        <w:rPr>
          <w:b/>
        </w:rPr>
        <w:t xml:space="preserve">Spese generali € 2,59565</w:t>
      </w:r>
    </w:p>
    <w:p>
      <w:pPr>
        <w:jc w:val="right"/>
        <w:spacing w:line="336" w:lineRule="auto"/>
      </w:pPr>
      <w:r>
        <w:rPr>
          <w:b/>
        </w:rPr>
        <w:t xml:space="preserve">Utili di impresa € 1,98999</w:t>
      </w:r>
    </w:p>
    <w:p>
      <w:pPr>
        <w:jc w:val="right"/>
        <w:spacing w:line="336" w:lineRule="auto"/>
      </w:pPr>
      <w:r>
        <w:rPr>
          <w:b/>
        </w:rPr>
        <w:t xml:space="preserve">Prezzo a cad: € 21,88994</w:t>
      </w:r>
    </w:p>
    <w:p>
      <w:pPr>
        <w:rPr>
          <w:sz w:val="10"/>
          <w:szCs w:val="10"/>
        </w:rPr>
      </w:pPr>
    </w:p>
    <w:p>
      <w:pPr>
        <w:rPr>
          <w:sz w:val="10"/>
          <w:szCs w:val="10"/>
        </w:rPr>
      </w:pPr>
    </w:p>
    <w:p>
      <w:pPr/>
      <w:r>
        <w:rPr>
          <w:b/>
        </w:rPr>
        <w:t xml:space="preserve">Codice regionale: TOS15_PR.P45.003.C91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C91 - Syringa, C, specie vulgaris, nome comune lillà, Clt.15</w:t>
            </w:r>
          </w:p>
        </w:tc>
      </w:tr>
    </w:tbl>
    <w:p>
      <w:pPr>
        <w:jc w:val="right"/>
      </w:pPr>
    </w:p>
    <w:p>
      <w:pPr>
        <w:jc w:val="right"/>
        <w:spacing w:line="336" w:lineRule="auto"/>
      </w:pPr>
      <w:r>
        <w:rPr>
          <w:b/>
        </w:rPr>
        <w:t xml:space="preserve">Prezzo senza S. G. e Util. a cad: € 18,30000</w:t>
      </w:r>
    </w:p>
    <w:p>
      <w:pPr>
        <w:jc w:val="right"/>
        <w:spacing w:line="336" w:lineRule="auto"/>
      </w:pPr>
      <w:r>
        <w:rPr>
          <w:b/>
        </w:rPr>
        <w:t xml:space="preserve">Spese generali € 2,74500</w:t>
      </w:r>
    </w:p>
    <w:p>
      <w:pPr>
        <w:jc w:val="right"/>
        <w:spacing w:line="336" w:lineRule="auto"/>
      </w:pPr>
      <w:r>
        <w:rPr>
          <w:b/>
        </w:rPr>
        <w:t xml:space="preserve">Utili di impresa € 2,10450</w:t>
      </w:r>
    </w:p>
    <w:p>
      <w:pPr>
        <w:jc w:val="right"/>
        <w:spacing w:line="336" w:lineRule="auto"/>
      </w:pPr>
      <w:r>
        <w:rPr>
          <w:b/>
        </w:rPr>
        <w:t xml:space="preserve">Prezzo a cad: € 23,14950</w:t>
      </w:r>
    </w:p>
    <w:p>
      <w:pPr>
        <w:rPr>
          <w:sz w:val="10"/>
          <w:szCs w:val="10"/>
        </w:rPr>
      </w:pPr>
    </w:p>
    <w:p>
      <w:pPr>
        <w:rPr>
          <w:sz w:val="10"/>
          <w:szCs w:val="10"/>
        </w:rPr>
      </w:pPr>
    </w:p>
    <w:p>
      <w:pPr/>
      <w:r>
        <w:rPr>
          <w:b/>
        </w:rPr>
        <w:t xml:space="preserve">Codice regionale: TOS15_PR.P45.003.C95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C95 - Tamarix, A, spp, nome comune tamerice, Clt.3</w:t>
            </w:r>
          </w:p>
        </w:tc>
      </w:tr>
    </w:tbl>
    <w:p>
      <w:pPr>
        <w:jc w:val="right"/>
      </w:pPr>
    </w:p>
    <w:p>
      <w:pPr>
        <w:jc w:val="right"/>
        <w:spacing w:line="336" w:lineRule="auto"/>
      </w:pPr>
      <w:r>
        <w:rPr>
          <w:b/>
        </w:rPr>
        <w:t xml:space="preserve">Prezzo senza S. G. e Util. a cad: € 3,61530</w:t>
      </w:r>
    </w:p>
    <w:p>
      <w:pPr>
        <w:jc w:val="right"/>
        <w:spacing w:line="336" w:lineRule="auto"/>
      </w:pPr>
      <w:r>
        <w:rPr>
          <w:b/>
        </w:rPr>
        <w:t xml:space="preserve">Spese generali € 0,54230</w:t>
      </w:r>
    </w:p>
    <w:p>
      <w:pPr>
        <w:jc w:val="right"/>
        <w:spacing w:line="336" w:lineRule="auto"/>
      </w:pPr>
      <w:r>
        <w:rPr>
          <w:b/>
        </w:rPr>
        <w:t xml:space="preserve">Utili di impresa € 0,41576</w:t>
      </w:r>
    </w:p>
    <w:p>
      <w:pPr>
        <w:jc w:val="right"/>
        <w:spacing w:line="336" w:lineRule="auto"/>
      </w:pPr>
      <w:r>
        <w:rPr>
          <w:b/>
        </w:rPr>
        <w:t xml:space="preserve">Prezzo a cad: € 4,57335</w:t>
      </w:r>
    </w:p>
    <w:p>
      <w:pPr>
        <w:rPr>
          <w:sz w:val="10"/>
          <w:szCs w:val="10"/>
        </w:rPr>
      </w:pPr>
    </w:p>
    <w:p>
      <w:pPr>
        <w:rPr>
          <w:sz w:val="10"/>
          <w:szCs w:val="10"/>
        </w:rPr>
      </w:pPr>
    </w:p>
    <w:p>
      <w:pPr/>
      <w:r>
        <w:rPr>
          <w:b/>
        </w:rPr>
        <w:t xml:space="preserve">Codice regionale: TOS15_PR.P45.003.C96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C96 - Tamarix, A, spp, nome comune tamerice,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D01 - Tamarix, A, spp, nome comune tamerice, circonferenza 8/10</w:t>
            </w:r>
          </w:p>
        </w:tc>
      </w:tr>
    </w:tbl>
    <w:p>
      <w:pPr>
        <w:jc w:val="right"/>
      </w:pPr>
    </w:p>
    <w:p>
      <w:pPr>
        <w:jc w:val="right"/>
        <w:spacing w:line="336" w:lineRule="auto"/>
      </w:pPr>
      <w:r>
        <w:rPr>
          <w:b/>
        </w:rPr>
        <w:t xml:space="preserve">Prezzo senza S. G. e Util. a cad: € 36,06400</w:t>
      </w:r>
    </w:p>
    <w:p>
      <w:pPr>
        <w:jc w:val="right"/>
        <w:spacing w:line="336" w:lineRule="auto"/>
      </w:pPr>
      <w:r>
        <w:rPr>
          <w:b/>
        </w:rPr>
        <w:t xml:space="preserve">Spese generali € 5,40960</w:t>
      </w:r>
    </w:p>
    <w:p>
      <w:pPr>
        <w:jc w:val="right"/>
        <w:spacing w:line="336" w:lineRule="auto"/>
      </w:pPr>
      <w:r>
        <w:rPr>
          <w:b/>
        </w:rPr>
        <w:t xml:space="preserve">Utili di impresa € 4,14736</w:t>
      </w:r>
    </w:p>
    <w:p>
      <w:pPr>
        <w:jc w:val="right"/>
        <w:spacing w:line="336" w:lineRule="auto"/>
      </w:pPr>
      <w:r>
        <w:rPr>
          <w:b/>
        </w:rPr>
        <w:t xml:space="preserve">Prezzo a cad: € 45,62096</w:t>
      </w:r>
    </w:p>
    <w:p>
      <w:pPr>
        <w:rPr>
          <w:sz w:val="10"/>
          <w:szCs w:val="10"/>
        </w:rPr>
      </w:pPr>
    </w:p>
    <w:p>
      <w:pPr>
        <w:rPr>
          <w:sz w:val="10"/>
          <w:szCs w:val="10"/>
        </w:rPr>
      </w:pPr>
    </w:p>
    <w:p>
      <w:pPr/>
      <w:r>
        <w:rPr>
          <w:b/>
        </w:rPr>
        <w:t xml:space="preserve">Codice regionale: TOS15_PR.P45.003.D02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D02 - Tamarix, A, spp, nome comune tamerice, circonferenza 10/12</w:t>
            </w:r>
          </w:p>
        </w:tc>
      </w:tr>
    </w:tbl>
    <w:p>
      <w:pPr>
        <w:jc w:val="right"/>
      </w:pPr>
    </w:p>
    <w:p>
      <w:pPr>
        <w:jc w:val="right"/>
        <w:spacing w:line="336" w:lineRule="auto"/>
      </w:pPr>
      <w:r>
        <w:rPr>
          <w:b/>
        </w:rPr>
        <w:t xml:space="preserve">Prezzo senza S. G. e Util. a cad: € 49,68000</w:t>
      </w:r>
    </w:p>
    <w:p>
      <w:pPr>
        <w:jc w:val="right"/>
        <w:spacing w:line="336" w:lineRule="auto"/>
      </w:pPr>
      <w:r>
        <w:rPr>
          <w:b/>
        </w:rPr>
        <w:t xml:space="preserve">Spese generali € 7,45200</w:t>
      </w:r>
    </w:p>
    <w:p>
      <w:pPr>
        <w:jc w:val="right"/>
        <w:spacing w:line="336" w:lineRule="auto"/>
      </w:pPr>
      <w:r>
        <w:rPr>
          <w:b/>
        </w:rPr>
        <w:t xml:space="preserve">Utili di impresa € 5,71320</w:t>
      </w:r>
    </w:p>
    <w:p>
      <w:pPr>
        <w:jc w:val="right"/>
        <w:spacing w:line="336" w:lineRule="auto"/>
      </w:pPr>
      <w:r>
        <w:rPr>
          <w:b/>
        </w:rPr>
        <w:t xml:space="preserve">Prezzo a cad: € 62,84520</w:t>
      </w:r>
    </w:p>
    <w:p>
      <w:pPr>
        <w:rPr>
          <w:sz w:val="10"/>
          <w:szCs w:val="10"/>
        </w:rPr>
      </w:pPr>
    </w:p>
    <w:p>
      <w:pPr>
        <w:rPr>
          <w:sz w:val="10"/>
          <w:szCs w:val="10"/>
        </w:rPr>
      </w:pPr>
    </w:p>
    <w:p>
      <w:pPr/>
      <w:r>
        <w:rPr>
          <w:b/>
        </w:rPr>
        <w:t xml:space="preserve">Codice regionale: TOS15_PR.P45.003.D03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D03 - Tamarix, A, spp, nome comune tamerice, circonferenza 12/14</w:t>
            </w:r>
          </w:p>
        </w:tc>
      </w:tr>
    </w:tbl>
    <w:p>
      <w:pPr>
        <w:jc w:val="right"/>
      </w:pPr>
    </w:p>
    <w:p>
      <w:pPr>
        <w:jc w:val="right"/>
        <w:spacing w:line="336" w:lineRule="auto"/>
      </w:pPr>
      <w:r>
        <w:rPr>
          <w:b/>
        </w:rPr>
        <w:t xml:space="preserve">Prezzo senza S. G. e Util. a cad: € 68,00000</w:t>
      </w:r>
    </w:p>
    <w:p>
      <w:pPr>
        <w:jc w:val="right"/>
        <w:spacing w:line="336" w:lineRule="auto"/>
      </w:pPr>
      <w:r>
        <w:rPr>
          <w:b/>
        </w:rPr>
        <w:t xml:space="preserve">Spese generali € 10,20000</w:t>
      </w:r>
    </w:p>
    <w:p>
      <w:pPr>
        <w:jc w:val="right"/>
        <w:spacing w:line="336" w:lineRule="auto"/>
      </w:pPr>
      <w:r>
        <w:rPr>
          <w:b/>
        </w:rPr>
        <w:t xml:space="preserve">Utili di impresa € 7,82000</w:t>
      </w:r>
    </w:p>
    <w:p>
      <w:pPr>
        <w:jc w:val="right"/>
        <w:spacing w:line="336" w:lineRule="auto"/>
      </w:pPr>
      <w:r>
        <w:rPr>
          <w:b/>
        </w:rPr>
        <w:t xml:space="preserve">Prezzo a cad: € 86,02000</w:t>
      </w:r>
    </w:p>
    <w:p>
      <w:pPr>
        <w:rPr>
          <w:sz w:val="10"/>
          <w:szCs w:val="10"/>
        </w:rPr>
      </w:pPr>
    </w:p>
    <w:p>
      <w:pPr>
        <w:rPr>
          <w:sz w:val="10"/>
          <w:szCs w:val="10"/>
        </w:rPr>
      </w:pPr>
    </w:p>
    <w:p>
      <w:pPr/>
      <w:r>
        <w:rPr>
          <w:b/>
        </w:rPr>
        <w:t xml:space="preserve">Codice regionale: TOS15_PR.P45.003.D04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D04 - Tamarix, A, spp, nome comune tamerice, circonferenza 14/16</w:t>
            </w:r>
          </w:p>
        </w:tc>
      </w:tr>
    </w:tbl>
    <w:p>
      <w:pPr>
        <w:jc w:val="right"/>
      </w:pPr>
    </w:p>
    <w:p>
      <w:pPr>
        <w:jc w:val="right"/>
        <w:spacing w:line="336" w:lineRule="auto"/>
      </w:pPr>
      <w:r>
        <w:rPr>
          <w:b/>
        </w:rPr>
        <w:t xml:space="preserve">Prezzo senza S. G. e Util. a cad: € 90,62000</w:t>
      </w:r>
    </w:p>
    <w:p>
      <w:pPr>
        <w:jc w:val="right"/>
        <w:spacing w:line="336" w:lineRule="auto"/>
      </w:pPr>
      <w:r>
        <w:rPr>
          <w:b/>
        </w:rPr>
        <w:t xml:space="preserve">Spese generali € 13,59300</w:t>
      </w:r>
    </w:p>
    <w:p>
      <w:pPr>
        <w:jc w:val="right"/>
        <w:spacing w:line="336" w:lineRule="auto"/>
      </w:pPr>
      <w:r>
        <w:rPr>
          <w:b/>
        </w:rPr>
        <w:t xml:space="preserve">Utili di impresa € 10,42130</w:t>
      </w:r>
    </w:p>
    <w:p>
      <w:pPr>
        <w:jc w:val="right"/>
        <w:spacing w:line="336" w:lineRule="auto"/>
      </w:pPr>
      <w:r>
        <w:rPr>
          <w:b/>
        </w:rPr>
        <w:t xml:space="preserve">Prezzo a cad: € 114,63430</w:t>
      </w:r>
    </w:p>
    <w:p>
      <w:pPr>
        <w:rPr>
          <w:sz w:val="10"/>
          <w:szCs w:val="10"/>
        </w:rPr>
      </w:pPr>
    </w:p>
    <w:p>
      <w:pPr>
        <w:rPr>
          <w:sz w:val="10"/>
          <w:szCs w:val="10"/>
        </w:rPr>
      </w:pPr>
    </w:p>
    <w:p>
      <w:pPr/>
      <w:r>
        <w:rPr>
          <w:b/>
        </w:rPr>
        <w:t xml:space="preserve">Codice regionale: TOS15_PR.P45.003.D08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D08 - Taxodium, A, specie disticum, H.125/150</w:t>
            </w:r>
          </w:p>
        </w:tc>
      </w:tr>
    </w:tbl>
    <w:p>
      <w:pPr>
        <w:jc w:val="right"/>
      </w:pPr>
    </w:p>
    <w:p>
      <w:pPr>
        <w:jc w:val="right"/>
        <w:spacing w:line="336" w:lineRule="auto"/>
      </w:pPr>
      <w:r>
        <w:rPr>
          <w:b/>
        </w:rPr>
        <w:t xml:space="preserve">Prezzo senza S. G. e Util. a cad: € 18,53280</w:t>
      </w:r>
    </w:p>
    <w:p>
      <w:pPr>
        <w:jc w:val="right"/>
        <w:spacing w:line="336" w:lineRule="auto"/>
      </w:pPr>
      <w:r>
        <w:rPr>
          <w:b/>
        </w:rPr>
        <w:t xml:space="preserve">Spese generali € 2,77992</w:t>
      </w:r>
    </w:p>
    <w:p>
      <w:pPr>
        <w:jc w:val="right"/>
        <w:spacing w:line="336" w:lineRule="auto"/>
      </w:pPr>
      <w:r>
        <w:rPr>
          <w:b/>
        </w:rPr>
        <w:t xml:space="preserve">Utili di impresa € 2,13127</w:t>
      </w:r>
    </w:p>
    <w:p>
      <w:pPr>
        <w:jc w:val="right"/>
        <w:spacing w:line="336" w:lineRule="auto"/>
      </w:pPr>
      <w:r>
        <w:rPr>
          <w:b/>
        </w:rPr>
        <w:t xml:space="preserve">Prezzo a cad: € 23,44399</w:t>
      </w:r>
    </w:p>
    <w:p>
      <w:pPr>
        <w:rPr>
          <w:sz w:val="10"/>
          <w:szCs w:val="10"/>
        </w:rPr>
      </w:pPr>
    </w:p>
    <w:p>
      <w:pPr>
        <w:rPr>
          <w:sz w:val="10"/>
          <w:szCs w:val="10"/>
        </w:rPr>
      </w:pPr>
    </w:p>
    <w:p>
      <w:pPr/>
      <w:r>
        <w:rPr>
          <w:b/>
        </w:rPr>
        <w:t xml:space="preserve">Codice regionale: TOS15_PR.P45.003.D09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D09 - Taxodium, A, specie disticum, H.175/200</w:t>
            </w:r>
          </w:p>
        </w:tc>
      </w:tr>
    </w:tbl>
    <w:p>
      <w:pPr>
        <w:jc w:val="right"/>
      </w:pPr>
    </w:p>
    <w:p>
      <w:pPr>
        <w:jc w:val="right"/>
        <w:spacing w:line="336" w:lineRule="auto"/>
      </w:pPr>
      <w:r>
        <w:rPr>
          <w:b/>
        </w:rPr>
        <w:t xml:space="preserve">Prezzo senza S. G. e Util. a cad: € 40,71600</w:t>
      </w:r>
    </w:p>
    <w:p>
      <w:pPr>
        <w:jc w:val="right"/>
        <w:spacing w:line="336" w:lineRule="auto"/>
      </w:pPr>
      <w:r>
        <w:rPr>
          <w:b/>
        </w:rPr>
        <w:t xml:space="preserve">Spese generali € 6,10740</w:t>
      </w:r>
    </w:p>
    <w:p>
      <w:pPr>
        <w:jc w:val="right"/>
        <w:spacing w:line="336" w:lineRule="auto"/>
      </w:pPr>
      <w:r>
        <w:rPr>
          <w:b/>
        </w:rPr>
        <w:t xml:space="preserve">Utili di impresa € 4,68234</w:t>
      </w:r>
    </w:p>
    <w:p>
      <w:pPr>
        <w:jc w:val="right"/>
        <w:spacing w:line="336" w:lineRule="auto"/>
      </w:pPr>
      <w:r>
        <w:rPr>
          <w:b/>
        </w:rPr>
        <w:t xml:space="preserve">Prezzo a cad: € 51,50574</w:t>
      </w:r>
    </w:p>
    <w:p>
      <w:pPr>
        <w:rPr>
          <w:sz w:val="10"/>
          <w:szCs w:val="10"/>
        </w:rPr>
      </w:pPr>
    </w:p>
    <w:p>
      <w:pPr>
        <w:rPr>
          <w:sz w:val="10"/>
          <w:szCs w:val="10"/>
        </w:rPr>
      </w:pPr>
    </w:p>
    <w:p>
      <w:pPr/>
      <w:r>
        <w:rPr>
          <w:b/>
        </w:rPr>
        <w:t xml:space="preserve">Codice regionale: TOS15_PR.P45.003.D10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D10 - Taxodium, A, specie disticum, H.250/300</w:t>
            </w:r>
          </w:p>
        </w:tc>
      </w:tr>
    </w:tbl>
    <w:p>
      <w:pPr>
        <w:jc w:val="right"/>
      </w:pPr>
    </w:p>
    <w:p>
      <w:pPr>
        <w:jc w:val="right"/>
        <w:spacing w:line="336" w:lineRule="auto"/>
      </w:pPr>
      <w:r>
        <w:rPr>
          <w:b/>
        </w:rPr>
        <w:t xml:space="preserve">Prezzo senza S. G. e Util. a cad: € 80,73000</w:t>
      </w:r>
    </w:p>
    <w:p>
      <w:pPr>
        <w:jc w:val="right"/>
        <w:spacing w:line="336" w:lineRule="auto"/>
      </w:pPr>
      <w:r>
        <w:rPr>
          <w:b/>
        </w:rPr>
        <w:t xml:space="preserve">Spese generali € 12,10950</w:t>
      </w:r>
    </w:p>
    <w:p>
      <w:pPr>
        <w:jc w:val="right"/>
        <w:spacing w:line="336" w:lineRule="auto"/>
      </w:pPr>
      <w:r>
        <w:rPr>
          <w:b/>
        </w:rPr>
        <w:t xml:space="preserve">Utili di impresa € 9,28395</w:t>
      </w:r>
    </w:p>
    <w:p>
      <w:pPr>
        <w:jc w:val="right"/>
        <w:spacing w:line="336" w:lineRule="auto"/>
      </w:pPr>
      <w:r>
        <w:rPr>
          <w:b/>
        </w:rPr>
        <w:t xml:space="preserve">Prezzo a cad: € 102,12345</w:t>
      </w:r>
    </w:p>
    <w:p>
      <w:pPr>
        <w:rPr>
          <w:sz w:val="10"/>
          <w:szCs w:val="10"/>
        </w:rPr>
      </w:pPr>
    </w:p>
    <w:p>
      <w:pPr>
        <w:rPr>
          <w:sz w:val="10"/>
          <w:szCs w:val="10"/>
        </w:rPr>
      </w:pPr>
    </w:p>
    <w:p>
      <w:pPr/>
      <w:r>
        <w:rPr>
          <w:b/>
        </w:rPr>
        <w:t xml:space="preserve">Codice regionale: TOS15_PR.P45.003.D11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D11 - Taxodium, A, specie disticum, H.350/400</w:t>
            </w:r>
          </w:p>
        </w:tc>
      </w:tr>
    </w:tbl>
    <w:p>
      <w:pPr>
        <w:jc w:val="right"/>
      </w:pPr>
    </w:p>
    <w:p>
      <w:pPr>
        <w:jc w:val="right"/>
        <w:spacing w:line="336" w:lineRule="auto"/>
      </w:pPr>
      <w:r>
        <w:rPr>
          <w:b/>
        </w:rPr>
        <w:t xml:space="preserve">Prezzo senza S. G. e Util. a cad: € 160,75800</w:t>
      </w:r>
    </w:p>
    <w:p>
      <w:pPr>
        <w:jc w:val="right"/>
        <w:spacing w:line="336" w:lineRule="auto"/>
      </w:pPr>
      <w:r>
        <w:rPr>
          <w:b/>
        </w:rPr>
        <w:t xml:space="preserve">Spese generali € 24,11370</w:t>
      </w:r>
    </w:p>
    <w:p>
      <w:pPr>
        <w:jc w:val="right"/>
        <w:spacing w:line="336" w:lineRule="auto"/>
      </w:pPr>
      <w:r>
        <w:rPr>
          <w:b/>
        </w:rPr>
        <w:t xml:space="preserve">Utili di impresa € 18,48717</w:t>
      </w:r>
    </w:p>
    <w:p>
      <w:pPr>
        <w:jc w:val="right"/>
        <w:spacing w:line="336" w:lineRule="auto"/>
      </w:pPr>
      <w:r>
        <w:rPr>
          <w:b/>
        </w:rPr>
        <w:t xml:space="preserve">Prezzo a cad: € 203,35887</w:t>
      </w:r>
    </w:p>
    <w:p>
      <w:pPr>
        <w:rPr>
          <w:sz w:val="10"/>
          <w:szCs w:val="10"/>
        </w:rPr>
      </w:pPr>
    </w:p>
    <w:p>
      <w:pPr>
        <w:rPr>
          <w:sz w:val="10"/>
          <w:szCs w:val="10"/>
        </w:rPr>
      </w:pPr>
    </w:p>
    <w:p>
      <w:pPr/>
      <w:r>
        <w:rPr>
          <w:b/>
        </w:rPr>
        <w:t xml:space="preserve">Codice regionale: TOS15_PR.P45.003.D15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D15 - Taxus, A, specie baccata, nome comune tasso, H.80/100</w:t>
            </w:r>
          </w:p>
        </w:tc>
      </w:tr>
    </w:tbl>
    <w:p>
      <w:pPr>
        <w:jc w:val="right"/>
      </w:pPr>
    </w:p>
    <w:p>
      <w:pPr>
        <w:jc w:val="right"/>
        <w:spacing w:line="336" w:lineRule="auto"/>
      </w:pPr>
      <w:r>
        <w:rPr>
          <w:b/>
        </w:rPr>
        <w:t xml:space="preserve">Prezzo senza S. G. e Util. a cad: € 16,07580</w:t>
      </w:r>
    </w:p>
    <w:p>
      <w:pPr>
        <w:jc w:val="right"/>
        <w:spacing w:line="336" w:lineRule="auto"/>
      </w:pPr>
      <w:r>
        <w:rPr>
          <w:b/>
        </w:rPr>
        <w:t xml:space="preserve">Spese generali € 2,41137</w:t>
      </w:r>
    </w:p>
    <w:p>
      <w:pPr>
        <w:jc w:val="right"/>
        <w:spacing w:line="336" w:lineRule="auto"/>
      </w:pPr>
      <w:r>
        <w:rPr>
          <w:b/>
        </w:rPr>
        <w:t xml:space="preserve">Utili di impresa € 1,84872</w:t>
      </w:r>
    </w:p>
    <w:p>
      <w:pPr>
        <w:jc w:val="right"/>
        <w:spacing w:line="336" w:lineRule="auto"/>
      </w:pPr>
      <w:r>
        <w:rPr>
          <w:b/>
        </w:rPr>
        <w:t xml:space="preserve">Prezzo a cad: € 20,33589</w:t>
      </w:r>
    </w:p>
    <w:p>
      <w:pPr>
        <w:rPr>
          <w:sz w:val="10"/>
          <w:szCs w:val="10"/>
        </w:rPr>
      </w:pPr>
    </w:p>
    <w:p>
      <w:pPr>
        <w:rPr>
          <w:sz w:val="10"/>
          <w:szCs w:val="10"/>
        </w:rPr>
      </w:pPr>
    </w:p>
    <w:p>
      <w:pPr/>
      <w:r>
        <w:rPr>
          <w:b/>
        </w:rPr>
        <w:t xml:space="preserve">Codice regionale: TOS15_PR.P45.003.D16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D16 - Taxus, A, specie baccata, nome comune tasso, H.125/150</w:t>
            </w:r>
          </w:p>
        </w:tc>
      </w:tr>
    </w:tbl>
    <w:p>
      <w:pPr>
        <w:jc w:val="right"/>
      </w:pPr>
    </w:p>
    <w:p>
      <w:pPr>
        <w:jc w:val="right"/>
        <w:spacing w:line="336" w:lineRule="auto"/>
      </w:pPr>
      <w:r>
        <w:rPr>
          <w:b/>
        </w:rPr>
        <w:t xml:space="preserve">Prezzo senza S. G. e Util. a cad: € 44,92800</w:t>
      </w:r>
    </w:p>
    <w:p>
      <w:pPr>
        <w:jc w:val="right"/>
        <w:spacing w:line="336" w:lineRule="auto"/>
      </w:pPr>
      <w:r>
        <w:rPr>
          <w:b/>
        </w:rPr>
        <w:t xml:space="preserve">Spese generali € 6,73920</w:t>
      </w:r>
    </w:p>
    <w:p>
      <w:pPr>
        <w:jc w:val="right"/>
        <w:spacing w:line="336" w:lineRule="auto"/>
      </w:pPr>
      <w:r>
        <w:rPr>
          <w:b/>
        </w:rPr>
        <w:t xml:space="preserve">Utili di impresa € 5,16672</w:t>
      </w:r>
    </w:p>
    <w:p>
      <w:pPr>
        <w:jc w:val="right"/>
        <w:spacing w:line="336" w:lineRule="auto"/>
      </w:pPr>
      <w:r>
        <w:rPr>
          <w:b/>
        </w:rPr>
        <w:t xml:space="preserve">Prezzo a cad: € 56,83392</w:t>
      </w:r>
    </w:p>
    <w:p>
      <w:pPr>
        <w:rPr>
          <w:sz w:val="10"/>
          <w:szCs w:val="10"/>
        </w:rPr>
      </w:pPr>
    </w:p>
    <w:p>
      <w:pPr>
        <w:rPr>
          <w:sz w:val="10"/>
          <w:szCs w:val="10"/>
        </w:rPr>
      </w:pPr>
    </w:p>
    <w:p>
      <w:pPr/>
      <w:r>
        <w:rPr>
          <w:b/>
        </w:rPr>
        <w:t xml:space="preserve">Codice regionale: TOS15_PR.P45.003.D17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D17 - Taxus, A, specie baccata, nome comune tasso, H.175/200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D21 - Teucrium, C, specie fruticans, Clt.3</w:t>
            </w:r>
          </w:p>
        </w:tc>
      </w:tr>
    </w:tbl>
    <w:p>
      <w:pPr>
        <w:jc w:val="right"/>
      </w:pPr>
    </w:p>
    <w:p>
      <w:pPr>
        <w:jc w:val="right"/>
        <w:spacing w:line="336" w:lineRule="auto"/>
      </w:pPr>
      <w:r>
        <w:rPr>
          <w:b/>
        </w:rPr>
        <w:t xml:space="preserve">Prezzo senza S. G. e Util. a cad: € 2,50000</w:t>
      </w:r>
    </w:p>
    <w:p>
      <w:pPr>
        <w:jc w:val="right"/>
        <w:spacing w:line="336" w:lineRule="auto"/>
      </w:pPr>
      <w:r>
        <w:rPr>
          <w:b/>
        </w:rPr>
        <w:t xml:space="preserve">Spese generali € 0,37500</w:t>
      </w:r>
    </w:p>
    <w:p>
      <w:pPr>
        <w:jc w:val="right"/>
        <w:spacing w:line="336" w:lineRule="auto"/>
      </w:pPr>
      <w:r>
        <w:rPr>
          <w:b/>
        </w:rPr>
        <w:t xml:space="preserve">Utili di impresa € 0,28750</w:t>
      </w:r>
    </w:p>
    <w:p>
      <w:pPr>
        <w:jc w:val="right"/>
        <w:spacing w:line="336" w:lineRule="auto"/>
      </w:pPr>
      <w:r>
        <w:rPr>
          <w:b/>
        </w:rPr>
        <w:t xml:space="preserve">Prezzo a cad: € 3,16250</w:t>
      </w:r>
    </w:p>
    <w:p>
      <w:pPr>
        <w:rPr>
          <w:sz w:val="10"/>
          <w:szCs w:val="10"/>
        </w:rPr>
      </w:pPr>
    </w:p>
    <w:p>
      <w:pPr>
        <w:rPr>
          <w:sz w:val="10"/>
          <w:szCs w:val="10"/>
        </w:rPr>
      </w:pPr>
    </w:p>
    <w:p>
      <w:pPr/>
      <w:r>
        <w:rPr>
          <w:b/>
        </w:rPr>
        <w:t xml:space="preserve">Codice regionale: TOS15_PR.P45.003.D22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D22 - Teucrium, C, specie fruticans, Clt.10</w:t>
            </w:r>
          </w:p>
        </w:tc>
      </w:tr>
    </w:tbl>
    <w:p>
      <w:pPr>
        <w:jc w:val="right"/>
      </w:pPr>
    </w:p>
    <w:p>
      <w:pPr>
        <w:jc w:val="right"/>
        <w:spacing w:line="336" w:lineRule="auto"/>
      </w:pPr>
      <w:r>
        <w:rPr>
          <w:b/>
        </w:rPr>
        <w:t xml:space="preserve">Prezzo senza S. G. e Util. a cad: € 8,66970</w:t>
      </w:r>
    </w:p>
    <w:p>
      <w:pPr>
        <w:jc w:val="right"/>
        <w:spacing w:line="336" w:lineRule="auto"/>
      </w:pPr>
      <w:r>
        <w:rPr>
          <w:b/>
        </w:rPr>
        <w:t xml:space="preserve">Spese generali € 1,30046</w:t>
      </w:r>
    </w:p>
    <w:p>
      <w:pPr>
        <w:jc w:val="right"/>
        <w:spacing w:line="336" w:lineRule="auto"/>
      </w:pPr>
      <w:r>
        <w:rPr>
          <w:b/>
        </w:rPr>
        <w:t xml:space="preserve">Utili di impresa € 0,99702</w:t>
      </w:r>
    </w:p>
    <w:p>
      <w:pPr>
        <w:jc w:val="right"/>
        <w:spacing w:line="336" w:lineRule="auto"/>
      </w:pPr>
      <w:r>
        <w:rPr>
          <w:b/>
        </w:rPr>
        <w:t xml:space="preserve">Prezzo a cad: € 10,96717</w:t>
      </w:r>
    </w:p>
    <w:p>
      <w:pPr>
        <w:rPr>
          <w:sz w:val="10"/>
          <w:szCs w:val="10"/>
        </w:rPr>
      </w:pPr>
    </w:p>
    <w:p>
      <w:pPr>
        <w:rPr>
          <w:sz w:val="10"/>
          <w:szCs w:val="10"/>
        </w:rPr>
      </w:pPr>
    </w:p>
    <w:p>
      <w:pPr/>
      <w:r>
        <w:rPr>
          <w:b/>
        </w:rPr>
        <w:t xml:space="preserve">Codice regionale: TOS15_PR.P45.003.D26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D26 - Thuya,A, specie occidentalis 'smarag' -orientalis 'pyramidalis aurea', H.40/60</w:t>
            </w:r>
          </w:p>
        </w:tc>
      </w:tr>
    </w:tbl>
    <w:p>
      <w:pPr>
        <w:jc w:val="right"/>
      </w:pPr>
    </w:p>
    <w:p>
      <w:pPr>
        <w:jc w:val="right"/>
        <w:spacing w:line="336" w:lineRule="auto"/>
      </w:pPr>
      <w:r>
        <w:rPr>
          <w:b/>
        </w:rPr>
        <w:t xml:space="preserve">Prezzo senza S. G. e Util. a cad: € 4,50800</w:t>
      </w:r>
    </w:p>
    <w:p>
      <w:pPr>
        <w:jc w:val="right"/>
        <w:spacing w:line="336" w:lineRule="auto"/>
      </w:pPr>
      <w:r>
        <w:rPr>
          <w:b/>
        </w:rPr>
        <w:t xml:space="preserve">Spese generali € 0,67620</w:t>
      </w:r>
    </w:p>
    <w:p>
      <w:pPr>
        <w:jc w:val="right"/>
        <w:spacing w:line="336" w:lineRule="auto"/>
      </w:pPr>
      <w:r>
        <w:rPr>
          <w:b/>
        </w:rPr>
        <w:t xml:space="preserve">Utili di impresa € 0,51842</w:t>
      </w:r>
    </w:p>
    <w:p>
      <w:pPr>
        <w:jc w:val="right"/>
        <w:spacing w:line="336" w:lineRule="auto"/>
      </w:pPr>
      <w:r>
        <w:rPr>
          <w:b/>
        </w:rPr>
        <w:t xml:space="preserve">Prezzo a cad: € 5,70262</w:t>
      </w:r>
    </w:p>
    <w:p>
      <w:pPr>
        <w:rPr>
          <w:sz w:val="10"/>
          <w:szCs w:val="10"/>
        </w:rPr>
      </w:pPr>
    </w:p>
    <w:p>
      <w:pPr>
        <w:rPr>
          <w:sz w:val="10"/>
          <w:szCs w:val="10"/>
        </w:rPr>
      </w:pPr>
    </w:p>
    <w:p>
      <w:pPr/>
      <w:r>
        <w:rPr>
          <w:b/>
        </w:rPr>
        <w:t xml:space="preserve">Codice regionale: TOS15_PR.P45.003.D27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D27 - Thuya,A, specie occidentalis 'smarag' -orientalis 'pyramidalis aurea', H.80/100</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TOS15_PR.P45.003.D28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D28 - Thuya,A, specie occidentalis 'smarag' -orientalis 'pyramidalis aurea', H.125/150</w:t>
            </w:r>
          </w:p>
        </w:tc>
      </w:tr>
    </w:tbl>
    <w:p>
      <w:pPr>
        <w:jc w:val="right"/>
      </w:pPr>
    </w:p>
    <w:p>
      <w:pPr>
        <w:jc w:val="right"/>
        <w:spacing w:line="336" w:lineRule="auto"/>
      </w:pPr>
      <w:r>
        <w:rPr>
          <w:b/>
        </w:rPr>
        <w:t xml:space="preserve">Prezzo senza S. G. e Util. a cad: € 24,71040</w:t>
      </w:r>
    </w:p>
    <w:p>
      <w:pPr>
        <w:jc w:val="right"/>
        <w:spacing w:line="336" w:lineRule="auto"/>
      </w:pPr>
      <w:r>
        <w:rPr>
          <w:b/>
        </w:rPr>
        <w:t xml:space="preserve">Spese generali € 3,70656</w:t>
      </w:r>
    </w:p>
    <w:p>
      <w:pPr>
        <w:jc w:val="right"/>
        <w:spacing w:line="336" w:lineRule="auto"/>
      </w:pPr>
      <w:r>
        <w:rPr>
          <w:b/>
        </w:rPr>
        <w:t xml:space="preserve">Utili di impresa € 2,84170</w:t>
      </w:r>
    </w:p>
    <w:p>
      <w:pPr>
        <w:jc w:val="right"/>
        <w:spacing w:line="336" w:lineRule="auto"/>
      </w:pPr>
      <w:r>
        <w:rPr>
          <w:b/>
        </w:rPr>
        <w:t xml:space="preserve">Prezzo a cad: € 31,25866</w:t>
      </w:r>
    </w:p>
    <w:p>
      <w:pPr>
        <w:rPr>
          <w:sz w:val="10"/>
          <w:szCs w:val="10"/>
        </w:rPr>
      </w:pPr>
    </w:p>
    <w:p>
      <w:pPr>
        <w:rPr>
          <w:sz w:val="10"/>
          <w:szCs w:val="10"/>
        </w:rPr>
      </w:pPr>
    </w:p>
    <w:p>
      <w:pPr/>
      <w:r>
        <w:rPr>
          <w:b/>
        </w:rPr>
        <w:t xml:space="preserve">Codice regionale: TOS15_PR.P45.003.D29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D29 - Thuya,A, specie occidentalis 'smarag' -orientalis 'pyramidalis aurea', H.175/200</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TOS15_PR.P45.003.D33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D33 - Tilia, A, specie hybrida, platyphyllos, cordata, tomentosa, nome comune tiglio, circonferenza 8/10</w:t>
            </w:r>
          </w:p>
        </w:tc>
      </w:tr>
    </w:tbl>
    <w:p>
      <w:pPr>
        <w:jc w:val="right"/>
      </w:pPr>
    </w:p>
    <w:p>
      <w:pPr>
        <w:jc w:val="right"/>
        <w:spacing w:line="336" w:lineRule="auto"/>
      </w:pPr>
      <w:r>
        <w:rPr>
          <w:b/>
        </w:rPr>
        <w:t xml:space="preserve">Prezzo senza S. G. e Util. a cad: € 43,52400</w:t>
      </w:r>
    </w:p>
    <w:p>
      <w:pPr>
        <w:jc w:val="right"/>
        <w:spacing w:line="336" w:lineRule="auto"/>
      </w:pPr>
      <w:r>
        <w:rPr>
          <w:b/>
        </w:rPr>
        <w:t xml:space="preserve">Spese generali € 6,52860</w:t>
      </w:r>
    </w:p>
    <w:p>
      <w:pPr>
        <w:jc w:val="right"/>
        <w:spacing w:line="336" w:lineRule="auto"/>
      </w:pPr>
      <w:r>
        <w:rPr>
          <w:b/>
        </w:rPr>
        <w:t xml:space="preserve">Utili di impresa € 5,00526</w:t>
      </w:r>
    </w:p>
    <w:p>
      <w:pPr>
        <w:jc w:val="right"/>
        <w:spacing w:line="336" w:lineRule="auto"/>
      </w:pPr>
      <w:r>
        <w:rPr>
          <w:b/>
        </w:rPr>
        <w:t xml:space="preserve">Prezzo a cad: € 55,05786</w:t>
      </w:r>
    </w:p>
    <w:p>
      <w:pPr>
        <w:rPr>
          <w:sz w:val="10"/>
          <w:szCs w:val="10"/>
        </w:rPr>
      </w:pPr>
    </w:p>
    <w:p>
      <w:pPr>
        <w:rPr>
          <w:sz w:val="10"/>
          <w:szCs w:val="10"/>
        </w:rPr>
      </w:pPr>
    </w:p>
    <w:p>
      <w:pPr/>
      <w:r>
        <w:rPr>
          <w:b/>
        </w:rPr>
        <w:t xml:space="preserve">Codice regionale: TOS15_PR.P45.003.D34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D34 - Tilia, A, specie hybrida, platyphyllos, cordata, tomentosa, nome comune tiglio, circonferenza 10/12</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TOS15_PR.P45.003.D35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D35 - Tilia, A, specie hybrida, platyphyllos, cordata, tomentosa, nome comune tiglio, circonferenza 12/14</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TOS15_PR.P45.003.D36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D36 - Tilia, A, specie hybrida, platyphyllos, cordata, tomentosa, nome comune tiglio,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D37 - Tilia, A, specie hybrida, platyphyllos, cordata, tomentosa, nome comune tiglio,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D38 - Tilia, A, specie hybrida, platyphyllos, cordata, tomentosa, nome comune tiglio,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D42 - Ulmus, A, spp., nome comune olmo, circonferenza 12/14</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TOS15_PR.P45.003.D43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D43 - Ulmus, A, spp., nome comune olmo, circonferenza 14/16</w:t>
            </w:r>
          </w:p>
        </w:tc>
      </w:tr>
    </w:tbl>
    <w:p>
      <w:pPr>
        <w:jc w:val="right"/>
      </w:pPr>
    </w:p>
    <w:p>
      <w:pPr>
        <w:jc w:val="right"/>
        <w:spacing w:line="336" w:lineRule="auto"/>
      </w:pPr>
      <w:r>
        <w:rPr>
          <w:b/>
        </w:rPr>
        <w:t xml:space="preserve">Prezzo senza S. G. e Util. a cad: € 68,09400</w:t>
      </w:r>
    </w:p>
    <w:p>
      <w:pPr>
        <w:jc w:val="right"/>
        <w:spacing w:line="336" w:lineRule="auto"/>
      </w:pPr>
      <w:r>
        <w:rPr>
          <w:b/>
        </w:rPr>
        <w:t xml:space="preserve">Spese generali € 10,21410</w:t>
      </w:r>
    </w:p>
    <w:p>
      <w:pPr>
        <w:jc w:val="right"/>
        <w:spacing w:line="336" w:lineRule="auto"/>
      </w:pPr>
      <w:r>
        <w:rPr>
          <w:b/>
        </w:rPr>
        <w:t xml:space="preserve">Utili di impresa € 7,83081</w:t>
      </w:r>
    </w:p>
    <w:p>
      <w:pPr>
        <w:jc w:val="right"/>
        <w:spacing w:line="336" w:lineRule="auto"/>
      </w:pPr>
      <w:r>
        <w:rPr>
          <w:b/>
        </w:rPr>
        <w:t xml:space="preserve">Prezzo a cad: € 86,13891</w:t>
      </w:r>
    </w:p>
    <w:p>
      <w:pPr>
        <w:rPr>
          <w:sz w:val="10"/>
          <w:szCs w:val="10"/>
        </w:rPr>
      </w:pPr>
    </w:p>
    <w:p>
      <w:pPr>
        <w:rPr>
          <w:sz w:val="10"/>
          <w:szCs w:val="10"/>
        </w:rPr>
      </w:pPr>
    </w:p>
    <w:p>
      <w:pPr/>
      <w:r>
        <w:rPr>
          <w:b/>
        </w:rPr>
        <w:t xml:space="preserve">Codice regionale: TOS15_PR.P45.003.D44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D44 - Ulmus, A, spp., nome comune olmo, circonferenza 16/18</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TOS15_PR.P45.003.D45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D45 - Ulmus, A, spp., nome comune olmo, circonferenza 18/20</w:t>
            </w:r>
          </w:p>
        </w:tc>
      </w:tr>
    </w:tbl>
    <w:p>
      <w:pPr>
        <w:jc w:val="right"/>
      </w:pPr>
    </w:p>
    <w:p>
      <w:pPr>
        <w:jc w:val="right"/>
        <w:spacing w:line="336" w:lineRule="auto"/>
      </w:pPr>
      <w:r>
        <w:rPr>
          <w:b/>
        </w:rPr>
        <w:t xml:space="preserve">Prezzo senza S. G. e Util. a cad: € 105,30000</w:t>
      </w:r>
    </w:p>
    <w:p>
      <w:pPr>
        <w:jc w:val="right"/>
        <w:spacing w:line="336" w:lineRule="auto"/>
      </w:pPr>
      <w:r>
        <w:rPr>
          <w:b/>
        </w:rPr>
        <w:t xml:space="preserve">Spese generali € 15,79500</w:t>
      </w:r>
    </w:p>
    <w:p>
      <w:pPr>
        <w:jc w:val="right"/>
        <w:spacing w:line="336" w:lineRule="auto"/>
      </w:pPr>
      <w:r>
        <w:rPr>
          <w:b/>
        </w:rPr>
        <w:t xml:space="preserve">Utili di impresa € 12,10950</w:t>
      </w:r>
    </w:p>
    <w:p>
      <w:pPr>
        <w:jc w:val="right"/>
        <w:spacing w:line="336" w:lineRule="auto"/>
      </w:pPr>
      <w:r>
        <w:rPr>
          <w:b/>
        </w:rPr>
        <w:t xml:space="preserve">Prezzo a cad: € 133,20450</w:t>
      </w:r>
    </w:p>
    <w:p>
      <w:pPr>
        <w:rPr>
          <w:sz w:val="10"/>
          <w:szCs w:val="10"/>
        </w:rPr>
      </w:pPr>
    </w:p>
    <w:p>
      <w:pPr>
        <w:rPr>
          <w:sz w:val="10"/>
          <w:szCs w:val="10"/>
        </w:rPr>
      </w:pPr>
    </w:p>
    <w:p>
      <w:pPr/>
      <w:r>
        <w:rPr>
          <w:b/>
        </w:rPr>
        <w:t xml:space="preserve">Codice regionale: TOS15_PR.P45.003.D49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D49 - Veronica, C, spp., Clt.3</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D53 - Viburnum, C, specie carlesii, fragrans, lucidum, opalus, rhytidophyllum, nome comune viburno, Clt.3</w:t>
            </w:r>
          </w:p>
        </w:tc>
      </w:tr>
    </w:tbl>
    <w:p>
      <w:pPr>
        <w:jc w:val="right"/>
      </w:pPr>
    </w:p>
    <w:p>
      <w:pPr>
        <w:jc w:val="right"/>
        <w:spacing w:line="336" w:lineRule="auto"/>
      </w:pPr>
      <w:r>
        <w:rPr>
          <w:b/>
        </w:rPr>
        <w:t xml:space="preserve">Prezzo senza S. G. e Util. a cad: € 5,85000</w:t>
      </w:r>
    </w:p>
    <w:p>
      <w:pPr>
        <w:jc w:val="right"/>
        <w:spacing w:line="336" w:lineRule="auto"/>
      </w:pPr>
      <w:r>
        <w:rPr>
          <w:b/>
        </w:rPr>
        <w:t xml:space="preserve">Spese generali € 0,87750</w:t>
      </w:r>
    </w:p>
    <w:p>
      <w:pPr>
        <w:jc w:val="right"/>
        <w:spacing w:line="336" w:lineRule="auto"/>
      </w:pPr>
      <w:r>
        <w:rPr>
          <w:b/>
        </w:rPr>
        <w:t xml:space="preserve">Utili di impresa € 0,67275</w:t>
      </w:r>
    </w:p>
    <w:p>
      <w:pPr>
        <w:jc w:val="right"/>
        <w:spacing w:line="336" w:lineRule="auto"/>
      </w:pPr>
      <w:r>
        <w:rPr>
          <w:b/>
        </w:rPr>
        <w:t xml:space="preserve">Prezzo a cad: € 7,40025</w:t>
      </w:r>
    </w:p>
    <w:p>
      <w:pPr>
        <w:rPr>
          <w:sz w:val="10"/>
          <w:szCs w:val="10"/>
        </w:rPr>
      </w:pPr>
    </w:p>
    <w:p>
      <w:pPr>
        <w:rPr>
          <w:sz w:val="10"/>
          <w:szCs w:val="10"/>
        </w:rPr>
      </w:pPr>
    </w:p>
    <w:p>
      <w:pPr/>
      <w:r>
        <w:rPr>
          <w:b/>
        </w:rPr>
        <w:t xml:space="preserve">Codice regionale: TOS15_PR.P45.003.D54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D54 - Viburnum, C, specie carlesii, fragrans, lucidum, opalus, rhytidophyllum, nome comune viburno,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D59 - Viburnum, C, specie carlesii, fragrans, lucidum, opalus, rhytidophyllum, nome comune viburno, H.80/100</w:t>
            </w:r>
          </w:p>
        </w:tc>
      </w:tr>
    </w:tbl>
    <w:p>
      <w:pPr>
        <w:jc w:val="right"/>
      </w:pPr>
    </w:p>
    <w:p>
      <w:pPr>
        <w:jc w:val="right"/>
        <w:spacing w:line="336" w:lineRule="auto"/>
      </w:pPr>
      <w:r>
        <w:rPr>
          <w:b/>
        </w:rPr>
        <w:t xml:space="preserve">Prezzo senza S. G. e Util. a cad: € 18,12400</w:t>
      </w:r>
    </w:p>
    <w:p>
      <w:pPr>
        <w:jc w:val="right"/>
        <w:spacing w:line="336" w:lineRule="auto"/>
      </w:pPr>
      <w:r>
        <w:rPr>
          <w:b/>
        </w:rPr>
        <w:t xml:space="preserve">Spese generali € 2,71860</w:t>
      </w:r>
    </w:p>
    <w:p>
      <w:pPr>
        <w:jc w:val="right"/>
        <w:spacing w:line="336" w:lineRule="auto"/>
      </w:pPr>
      <w:r>
        <w:rPr>
          <w:b/>
        </w:rPr>
        <w:t xml:space="preserve">Utili di impresa € 2,08426</w:t>
      </w:r>
    </w:p>
    <w:p>
      <w:pPr>
        <w:jc w:val="right"/>
        <w:spacing w:line="336" w:lineRule="auto"/>
      </w:pPr>
      <w:r>
        <w:rPr>
          <w:b/>
        </w:rPr>
        <w:t xml:space="preserve">Prezzo a cad: € 22,92686</w:t>
      </w:r>
    </w:p>
    <w:p>
      <w:pPr>
        <w:rPr>
          <w:sz w:val="10"/>
          <w:szCs w:val="10"/>
        </w:rPr>
      </w:pPr>
    </w:p>
    <w:p>
      <w:pPr>
        <w:rPr>
          <w:sz w:val="10"/>
          <w:szCs w:val="10"/>
        </w:rPr>
      </w:pPr>
    </w:p>
    <w:p>
      <w:pPr/>
      <w:r>
        <w:rPr>
          <w:b/>
        </w:rPr>
        <w:t xml:space="preserve">Codice regionale: TOS15_PR.P45.003.D60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D60 - Viburnum, C, specie carlesii, fragrans, lucidum, opalus, rhytidophyllum, nome comune viburno, H.125/150</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TOS15_PR.P45.003.D64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D64 - Vinca, C, spp., Clt.2</w:t>
            </w:r>
          </w:p>
        </w:tc>
      </w:tr>
    </w:tbl>
    <w:p>
      <w:pPr>
        <w:jc w:val="right"/>
      </w:pPr>
    </w:p>
    <w:p>
      <w:pPr>
        <w:jc w:val="right"/>
        <w:spacing w:line="336" w:lineRule="auto"/>
      </w:pPr>
      <w:r>
        <w:rPr>
          <w:b/>
        </w:rPr>
        <w:t xml:space="preserve">Prezzo senza S. G. e Util. a cad: € 3,86100</w:t>
      </w:r>
    </w:p>
    <w:p>
      <w:pPr>
        <w:jc w:val="right"/>
        <w:spacing w:line="336" w:lineRule="auto"/>
      </w:pPr>
      <w:r>
        <w:rPr>
          <w:b/>
        </w:rPr>
        <w:t xml:space="preserve">Spese generali € 0,57915</w:t>
      </w:r>
    </w:p>
    <w:p>
      <w:pPr>
        <w:jc w:val="right"/>
        <w:spacing w:line="336" w:lineRule="auto"/>
      </w:pPr>
      <w:r>
        <w:rPr>
          <w:b/>
        </w:rPr>
        <w:t xml:space="preserve">Utili di impresa € 0,44402</w:t>
      </w:r>
    </w:p>
    <w:p>
      <w:pPr>
        <w:jc w:val="right"/>
        <w:spacing w:line="336" w:lineRule="auto"/>
      </w:pPr>
      <w:r>
        <w:rPr>
          <w:b/>
        </w:rPr>
        <w:t xml:space="preserve">Prezzo a cad: € 4,88417</w:t>
      </w:r>
    </w:p>
    <w:p>
      <w:pPr>
        <w:rPr>
          <w:sz w:val="10"/>
          <w:szCs w:val="10"/>
        </w:rPr>
      </w:pPr>
    </w:p>
    <w:p>
      <w:pPr>
        <w:rPr>
          <w:sz w:val="10"/>
          <w:szCs w:val="10"/>
        </w:rPr>
      </w:pPr>
    </w:p>
    <w:p>
      <w:pPr/>
      <w:r>
        <w:rPr>
          <w:b/>
        </w:rPr>
        <w:t xml:space="preserve">Codice regionale: TOS15_PR.P45.003.D65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D65 - Vitex, C, specie agnus,castus, H.60/80,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D69 - Weigelia, C, spp., Clt.3</w:t>
            </w:r>
          </w:p>
        </w:tc>
      </w:tr>
    </w:tbl>
    <w:p>
      <w:pPr>
        <w:jc w:val="right"/>
      </w:pPr>
    </w:p>
    <w:p>
      <w:pPr>
        <w:jc w:val="right"/>
        <w:spacing w:line="336" w:lineRule="auto"/>
      </w:pPr>
      <w:r>
        <w:rPr>
          <w:b/>
        </w:rPr>
        <w:t xml:space="preserve">Prezzo senza S. G. e Util. a cad: € 3,50000</w:t>
      </w:r>
    </w:p>
    <w:p>
      <w:pPr>
        <w:jc w:val="right"/>
        <w:spacing w:line="336" w:lineRule="auto"/>
      </w:pPr>
      <w:r>
        <w:rPr>
          <w:b/>
        </w:rPr>
        <w:t xml:space="preserve">Spese generali € 0,52500</w:t>
      </w:r>
    </w:p>
    <w:p>
      <w:pPr>
        <w:jc w:val="right"/>
        <w:spacing w:line="336" w:lineRule="auto"/>
      </w:pPr>
      <w:r>
        <w:rPr>
          <w:b/>
        </w:rPr>
        <w:t xml:space="preserve">Utili di impresa € 0,40250</w:t>
      </w:r>
    </w:p>
    <w:p>
      <w:pPr>
        <w:jc w:val="right"/>
        <w:spacing w:line="336" w:lineRule="auto"/>
      </w:pPr>
      <w:r>
        <w:rPr>
          <w:b/>
        </w:rPr>
        <w:t xml:space="preserve">Prezzo a cad: € 4,42750</w:t>
      </w:r>
    </w:p>
    <w:p>
      <w:pPr>
        <w:rPr>
          <w:sz w:val="10"/>
          <w:szCs w:val="10"/>
        </w:rPr>
      </w:pPr>
    </w:p>
    <w:p>
      <w:pPr>
        <w:rPr>
          <w:sz w:val="10"/>
          <w:szCs w:val="10"/>
        </w:rPr>
      </w:pPr>
    </w:p>
    <w:p>
      <w:pPr/>
      <w:r>
        <w:rPr>
          <w:b/>
        </w:rPr>
        <w:t xml:space="preserve">Codice regionale: TOS15_PR.P45.003.D70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D70 - Weigelia, C, spp., Clt.10</w:t>
            </w:r>
          </w:p>
        </w:tc>
      </w:tr>
    </w:tbl>
    <w:p>
      <w:pPr>
        <w:jc w:val="right"/>
      </w:pPr>
    </w:p>
    <w:p>
      <w:pPr>
        <w:jc w:val="right"/>
        <w:spacing w:line="336" w:lineRule="auto"/>
      </w:pPr>
      <w:r>
        <w:rPr>
          <w:b/>
        </w:rPr>
        <w:t xml:space="preserve">Prezzo senza S. G. e Util. a cad: € 10,53000</w:t>
      </w:r>
    </w:p>
    <w:p>
      <w:pPr>
        <w:jc w:val="right"/>
        <w:spacing w:line="336" w:lineRule="auto"/>
      </w:pPr>
      <w:r>
        <w:rPr>
          <w:b/>
        </w:rPr>
        <w:t xml:space="preserve">Spese generali € 1,57950</w:t>
      </w:r>
    </w:p>
    <w:p>
      <w:pPr>
        <w:jc w:val="right"/>
        <w:spacing w:line="336" w:lineRule="auto"/>
      </w:pPr>
      <w:r>
        <w:rPr>
          <w:b/>
        </w:rPr>
        <w:t xml:space="preserve">Utili di impresa € 1,21095</w:t>
      </w:r>
    </w:p>
    <w:p>
      <w:pPr>
        <w:jc w:val="right"/>
        <w:spacing w:line="336" w:lineRule="auto"/>
      </w:pPr>
      <w:r>
        <w:rPr>
          <w:b/>
        </w:rPr>
        <w:t xml:space="preserve">Prezzo a cad: € 13,32045</w:t>
      </w:r>
    </w:p>
    <w:p>
      <w:pPr>
        <w:rPr>
          <w:sz w:val="10"/>
          <w:szCs w:val="10"/>
        </w:rPr>
      </w:pPr>
    </w:p>
    <w:p>
      <w:pPr>
        <w:rPr>
          <w:sz w:val="10"/>
          <w:szCs w:val="10"/>
        </w:rPr>
      </w:pPr>
    </w:p>
    <w:p>
      <w:pPr/>
      <w:r>
        <w:rPr>
          <w:b/>
        </w:rPr>
        <w:t xml:space="preserve">Codice regionale: TOS15_PR.P45.003.D73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D73 - Wisteria, R, spp., H.100/150, Clt.2</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D74 - Wisteria, R, spp., H.150/200, Clt.3</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TOS15_PR.P45.003.D75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D75 - Wisteria, R, spp., H.200/250, Clt.5-7</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TOS15_PR.P45.003.D86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D86 - Ziziphus, F, specie jujuba, nome comune giuggiolo,  H.100/125</w:t>
            </w:r>
          </w:p>
        </w:tc>
      </w:tr>
    </w:tbl>
    <w:p>
      <w:pPr>
        <w:jc w:val="right"/>
      </w:pPr>
    </w:p>
    <w:p>
      <w:pPr>
        <w:jc w:val="right"/>
        <w:spacing w:line="336" w:lineRule="auto"/>
      </w:pPr>
      <w:r>
        <w:rPr>
          <w:b/>
        </w:rPr>
        <w:t xml:space="preserve">Prezzo senza S. G. e Util. a cad: € 19,79640</w:t>
      </w:r>
    </w:p>
    <w:p>
      <w:pPr>
        <w:jc w:val="right"/>
        <w:spacing w:line="336" w:lineRule="auto"/>
      </w:pPr>
      <w:r>
        <w:rPr>
          <w:b/>
        </w:rPr>
        <w:t xml:space="preserve">Spese generali € 2,96946</w:t>
      </w:r>
    </w:p>
    <w:p>
      <w:pPr>
        <w:jc w:val="right"/>
        <w:spacing w:line="336" w:lineRule="auto"/>
      </w:pPr>
      <w:r>
        <w:rPr>
          <w:b/>
        </w:rPr>
        <w:t xml:space="preserve">Utili di impresa € 2,27659</w:t>
      </w:r>
    </w:p>
    <w:p>
      <w:pPr>
        <w:jc w:val="right"/>
        <w:spacing w:line="336" w:lineRule="auto"/>
      </w:pPr>
      <w:r>
        <w:rPr>
          <w:b/>
        </w:rPr>
        <w:t xml:space="preserve">Prezzo a cad: € 25,04245</w:t>
      </w:r>
    </w:p>
    <w:p>
      <w:pPr>
        <w:rPr>
          <w:sz w:val="10"/>
          <w:szCs w:val="10"/>
        </w:rPr>
      </w:pPr>
    </w:p>
    <w:p>
      <w:pPr>
        <w:rPr>
          <w:sz w:val="10"/>
          <w:szCs w:val="10"/>
        </w:rPr>
      </w:pPr>
    </w:p>
    <w:p>
      <w:pPr/>
      <w:r>
        <w:rPr>
          <w:b/>
        </w:rPr>
        <w:t xml:space="preserve">Codice regionale: TOS15_PR.P45.003.D87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D87 - Ziziphus, F, specie jujuba, nome comune giuggiolo,  H.200/250</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TOS15_PR.P45.003.E00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E00 - Frutti in varietà, specie Albicocchi, Ciliegi, Cotogni, Mandorli, Meli, Peri, Peschi, Sorbi, Susini, circonferenza 6/8</w:t>
            </w:r>
          </w:p>
        </w:tc>
      </w:tr>
    </w:tbl>
    <w:p>
      <w:pPr>
        <w:jc w:val="right"/>
      </w:pPr>
    </w:p>
    <w:p>
      <w:pPr>
        <w:jc w:val="right"/>
        <w:spacing w:line="336" w:lineRule="auto"/>
      </w:pPr>
      <w:r>
        <w:rPr>
          <w:b/>
        </w:rPr>
        <w:t xml:space="preserve">Prezzo senza S. G. e Util. a cad: € 12,98700</w:t>
      </w:r>
    </w:p>
    <w:p>
      <w:pPr>
        <w:jc w:val="right"/>
        <w:spacing w:line="336" w:lineRule="auto"/>
      </w:pPr>
      <w:r>
        <w:rPr>
          <w:b/>
        </w:rPr>
        <w:t xml:space="preserve">Spese generali € 1,94805</w:t>
      </w:r>
    </w:p>
    <w:p>
      <w:pPr>
        <w:jc w:val="right"/>
        <w:spacing w:line="336" w:lineRule="auto"/>
      </w:pPr>
      <w:r>
        <w:rPr>
          <w:b/>
        </w:rPr>
        <w:t xml:space="preserve">Utili di impresa € 1,49351</w:t>
      </w:r>
    </w:p>
    <w:p>
      <w:pPr>
        <w:jc w:val="right"/>
        <w:spacing w:line="336" w:lineRule="auto"/>
      </w:pPr>
      <w:r>
        <w:rPr>
          <w:b/>
        </w:rPr>
        <w:t xml:space="preserve">Prezzo a cad: € 16,42856</w:t>
      </w:r>
    </w:p>
    <w:p>
      <w:pPr>
        <w:rPr>
          <w:sz w:val="10"/>
          <w:szCs w:val="10"/>
        </w:rPr>
      </w:pPr>
    </w:p>
    <w:p>
      <w:pPr>
        <w:rPr>
          <w:sz w:val="10"/>
          <w:szCs w:val="10"/>
        </w:rPr>
      </w:pPr>
    </w:p>
    <w:p>
      <w:pPr/>
      <w:r>
        <w:rPr>
          <w:b/>
        </w:rPr>
        <w:t xml:space="preserve">Codice regionale: TOS15_PR.P45.003.E01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E01 - Frutti in varietà, specie Albicocchi, Ciliegi, Cotogni, Mandorli, Meli, Peri, Peschi, Sorbi, Susini, circonferenza 10/12</w:t>
            </w:r>
          </w:p>
        </w:tc>
      </w:tr>
    </w:tbl>
    <w:p>
      <w:pPr>
        <w:jc w:val="right"/>
      </w:pPr>
    </w:p>
    <w:p>
      <w:pPr>
        <w:jc w:val="right"/>
        <w:spacing w:line="336" w:lineRule="auto"/>
      </w:pPr>
      <w:r>
        <w:rPr>
          <w:b/>
        </w:rPr>
        <w:t xml:space="preserve">Prezzo senza S. G. e Util. a cad: € 25,30000</w:t>
      </w:r>
    </w:p>
    <w:p>
      <w:pPr>
        <w:jc w:val="right"/>
        <w:spacing w:line="336" w:lineRule="auto"/>
      </w:pPr>
      <w:r>
        <w:rPr>
          <w:b/>
        </w:rPr>
        <w:t xml:space="preserve">Spese generali € 3,79500</w:t>
      </w:r>
    </w:p>
    <w:p>
      <w:pPr>
        <w:jc w:val="right"/>
        <w:spacing w:line="336" w:lineRule="auto"/>
      </w:pPr>
      <w:r>
        <w:rPr>
          <w:b/>
        </w:rPr>
        <w:t xml:space="preserve">Utili di impresa € 2,90950</w:t>
      </w:r>
    </w:p>
    <w:p>
      <w:pPr>
        <w:jc w:val="right"/>
        <w:spacing w:line="336" w:lineRule="auto"/>
      </w:pPr>
      <w:r>
        <w:rPr>
          <w:b/>
        </w:rPr>
        <w:t xml:space="preserve">Prezzo a cad: € 32,00450</w:t>
      </w:r>
    </w:p>
    <w:p>
      <w:pPr>
        <w:rPr>
          <w:sz w:val="10"/>
          <w:szCs w:val="10"/>
        </w:rPr>
      </w:pPr>
    </w:p>
    <w:p>
      <w:pPr>
        <w:rPr>
          <w:sz w:val="10"/>
          <w:szCs w:val="10"/>
        </w:rPr>
      </w:pPr>
    </w:p>
    <w:p>
      <w:pPr/>
      <w:r>
        <w:rPr>
          <w:b/>
        </w:rPr>
        <w:t xml:space="preserve">Codice regionale: TOS15_PR.P45.003.E02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E02 - Frutti in varietà, specie Albicocchi, Ciliegi, Cotogni, Mandorli, Meli, Peri, Peschi, Sorbi, Susini, circonferenza 14/16</w:t>
            </w:r>
          </w:p>
        </w:tc>
      </w:tr>
    </w:tbl>
    <w:p>
      <w:pPr>
        <w:jc w:val="right"/>
      </w:pPr>
    </w:p>
    <w:p>
      <w:pPr>
        <w:jc w:val="right"/>
        <w:spacing w:line="336" w:lineRule="auto"/>
      </w:pPr>
      <w:r>
        <w:rPr>
          <w:b/>
        </w:rPr>
        <w:t xml:space="preserve">Prezzo senza S. G. e Util. a cad: € 87,04800</w:t>
      </w:r>
    </w:p>
    <w:p>
      <w:pPr>
        <w:jc w:val="right"/>
        <w:spacing w:line="336" w:lineRule="auto"/>
      </w:pPr>
      <w:r>
        <w:rPr>
          <w:b/>
        </w:rPr>
        <w:t xml:space="preserve">Spese generali € 13,05720</w:t>
      </w:r>
    </w:p>
    <w:p>
      <w:pPr>
        <w:jc w:val="right"/>
        <w:spacing w:line="336" w:lineRule="auto"/>
      </w:pPr>
      <w:r>
        <w:rPr>
          <w:b/>
        </w:rPr>
        <w:t xml:space="preserve">Utili di impresa € 10,01052</w:t>
      </w:r>
    </w:p>
    <w:p>
      <w:pPr>
        <w:jc w:val="right"/>
        <w:spacing w:line="336" w:lineRule="auto"/>
      </w:pPr>
      <w:r>
        <w:rPr>
          <w:b/>
        </w:rPr>
        <w:t xml:space="preserve">Prezzo a cad: € 110,11572</w:t>
      </w:r>
    </w:p>
    <w:p>
      <w:pPr>
        <w:rPr>
          <w:sz w:val="10"/>
          <w:szCs w:val="10"/>
        </w:rPr>
      </w:pPr>
    </w:p>
    <w:p>
      <w:pPr>
        <w:rPr>
          <w:sz w:val="10"/>
          <w:szCs w:val="10"/>
        </w:rPr>
      </w:pPr>
    </w:p>
    <w:p>
      <w:pPr/>
      <w:r>
        <w:rPr>
          <w:b/>
        </w:rPr>
        <w:t xml:space="preserve">Codice regionale: TOS15_PR.P45.003.E03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E03 - Frutti in varietà, specie Albicocchi, Ciliegi, Cotogni, Mandorli, Meli, Peri, Peschi, Sorbi, Susini, circonferenza 18/20</w:t>
            </w:r>
          </w:p>
        </w:tc>
      </w:tr>
    </w:tbl>
    <w:p>
      <w:pPr>
        <w:jc w:val="right"/>
      </w:pPr>
    </w:p>
    <w:p>
      <w:pPr>
        <w:jc w:val="right"/>
        <w:spacing w:line="336" w:lineRule="auto"/>
      </w:pPr>
      <w:r>
        <w:rPr>
          <w:b/>
        </w:rPr>
        <w:t xml:space="preserve">Prezzo senza S. G. e Util. a cad: € 117,93600</w:t>
      </w:r>
    </w:p>
    <w:p>
      <w:pPr>
        <w:jc w:val="right"/>
        <w:spacing w:line="336" w:lineRule="auto"/>
      </w:pPr>
      <w:r>
        <w:rPr>
          <w:b/>
        </w:rPr>
        <w:t xml:space="preserve">Spese generali € 17,69040</w:t>
      </w:r>
    </w:p>
    <w:p>
      <w:pPr>
        <w:jc w:val="right"/>
        <w:spacing w:line="336" w:lineRule="auto"/>
      </w:pPr>
      <w:r>
        <w:rPr>
          <w:b/>
        </w:rPr>
        <w:t xml:space="preserve">Utili di impresa € 13,56264</w:t>
      </w:r>
    </w:p>
    <w:p>
      <w:pPr>
        <w:jc w:val="right"/>
        <w:spacing w:line="336" w:lineRule="auto"/>
      </w:pPr>
      <w:r>
        <w:rPr>
          <w:b/>
        </w:rPr>
        <w:t xml:space="preserve">Prezzo a cad: € 149,18904</w:t>
      </w:r>
    </w:p>
    <w:p>
      <w:pPr>
        <w:rPr>
          <w:sz w:val="10"/>
          <w:szCs w:val="10"/>
        </w:rPr>
      </w:pPr>
    </w:p>
    <w:p>
      <w:pPr>
        <w:rPr>
          <w:sz w:val="10"/>
          <w:szCs w:val="10"/>
        </w:rPr>
      </w:pPr>
    </w:p>
    <w:p>
      <w:pPr/>
      <w:r>
        <w:rPr>
          <w:b/>
        </w:rPr>
        <w:t xml:space="preserve">Codice regionale: TOS15_PR.P45.003.E04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E04 - Frutti in varietà, specie Albicocchi, Ciliegi, Cotogni, Mandorli, Meli, Peri, Peschi, Sorbi, Susini, circonferenza 20/25</w:t>
            </w:r>
          </w:p>
        </w:tc>
      </w:tr>
    </w:tbl>
    <w:p>
      <w:pPr>
        <w:jc w:val="right"/>
      </w:pPr>
    </w:p>
    <w:p>
      <w:pPr>
        <w:jc w:val="right"/>
        <w:spacing w:line="336" w:lineRule="auto"/>
      </w:pPr>
      <w:r>
        <w:rPr>
          <w:b/>
        </w:rPr>
        <w:t xml:space="preserve">Prezzo senza S. G. e Util. a cad: € 181,24000</w:t>
      </w:r>
    </w:p>
    <w:p>
      <w:pPr>
        <w:jc w:val="right"/>
        <w:spacing w:line="336" w:lineRule="auto"/>
      </w:pPr>
      <w:r>
        <w:rPr>
          <w:b/>
        </w:rPr>
        <w:t xml:space="preserve">Spese generali € 27,18600</w:t>
      </w:r>
    </w:p>
    <w:p>
      <w:pPr>
        <w:jc w:val="right"/>
        <w:spacing w:line="336" w:lineRule="auto"/>
      </w:pPr>
      <w:r>
        <w:rPr>
          <w:b/>
        </w:rPr>
        <w:t xml:space="preserve">Utili di impresa € 20,84260</w:t>
      </w:r>
    </w:p>
    <w:p>
      <w:pPr>
        <w:jc w:val="right"/>
        <w:spacing w:line="336" w:lineRule="auto"/>
      </w:pPr>
      <w:r>
        <w:rPr>
          <w:b/>
        </w:rPr>
        <w:t xml:space="preserve">Prezzo a cad: € 229,26860</w:t>
      </w:r>
    </w:p>
    <w:p>
      <w:pPr>
        <w:rPr>
          <w:sz w:val="10"/>
          <w:szCs w:val="10"/>
        </w:rPr>
      </w:pPr>
    </w:p>
    <w:p>
      <w:pPr>
        <w:rPr>
          <w:sz w:val="10"/>
          <w:szCs w:val="10"/>
        </w:rPr>
      </w:pPr>
    </w:p>
    <w:p>
      <w:pPr/>
      <w:r>
        <w:rPr>
          <w:b/>
        </w:rPr>
        <w:t xml:space="preserve">Codice regionale: TOS15_PR.P45.003.E08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E08 - Frutti in varietà, specie Mirtilli, roveti o more, lampone, vite (uva), Clt.10</w:t>
            </w:r>
          </w:p>
        </w:tc>
      </w:tr>
    </w:tbl>
    <w:p>
      <w:pPr>
        <w:jc w:val="right"/>
      </w:pPr>
    </w:p>
    <w:p>
      <w:pPr>
        <w:jc w:val="right"/>
        <w:spacing w:line="336" w:lineRule="auto"/>
      </w:pPr>
      <w:r>
        <w:rPr>
          <w:b/>
        </w:rPr>
        <w:t xml:space="preserve">Prezzo senza S. G. e Util. a cad: € 8,75000</w:t>
      </w:r>
    </w:p>
    <w:p>
      <w:pPr>
        <w:jc w:val="right"/>
        <w:spacing w:line="336" w:lineRule="auto"/>
      </w:pPr>
      <w:r>
        <w:rPr>
          <w:b/>
        </w:rPr>
        <w:t xml:space="preserve">Spese generali € 1,31250</w:t>
      </w:r>
    </w:p>
    <w:p>
      <w:pPr>
        <w:jc w:val="right"/>
        <w:spacing w:line="336" w:lineRule="auto"/>
      </w:pPr>
      <w:r>
        <w:rPr>
          <w:b/>
        </w:rPr>
        <w:t xml:space="preserve">Utili di impresa € 1,00625</w:t>
      </w:r>
    </w:p>
    <w:p>
      <w:pPr>
        <w:jc w:val="right"/>
        <w:spacing w:line="336" w:lineRule="auto"/>
      </w:pPr>
      <w:r>
        <w:rPr>
          <w:b/>
        </w:rPr>
        <w:t xml:space="preserve">Prezzo a cad: € 11,06875</w:t>
      </w:r>
    </w:p>
    <w:p>
      <w:pPr>
        <w:rPr>
          <w:sz w:val="10"/>
          <w:szCs w:val="10"/>
        </w:rPr>
      </w:pPr>
    </w:p>
    <w:p>
      <w:pPr>
        <w:rPr>
          <w:sz w:val="10"/>
          <w:szCs w:val="10"/>
        </w:rPr>
      </w:pPr>
    </w:p>
    <w:p>
      <w:pPr/>
      <w:r>
        <w:rPr>
          <w:b/>
        </w:rPr>
        <w:t xml:space="preserve">Codice regionale: TOS15_PR.P45.003.E20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E20 - Erbacee perenni e fioritura stagionale, specie Armeria maritima spendens, Campanula muralis, Cineraria maritima, Festuca ovina glauca, Iberis sempervirens, Heuchera sanguinea, Pachysandra terminalis, Solidago virga aurea, Sarcococca humilis, contenitore 8x8</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TOS15_PR.P45.003.E25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E25 - Erbacee perenni e fioritura stagionale, specie Dimorphoteca eckloni, Kniphofia uvaria grandiflora, Liriope muscari, Miscanthus sinensis zebrinus, salvia grhami o microphilla, contenitore 12x12</w:t>
            </w:r>
          </w:p>
        </w:tc>
      </w:tr>
    </w:tbl>
    <w:p>
      <w:pPr>
        <w:jc w:val="right"/>
      </w:pPr>
    </w:p>
    <w:p>
      <w:pPr>
        <w:jc w:val="right"/>
        <w:spacing w:line="336" w:lineRule="auto"/>
      </w:pPr>
      <w:r>
        <w:rPr>
          <w:b/>
        </w:rPr>
        <w:t xml:space="preserve">Prezzo senza S. G. e Util. a cad: € 4,49280</w:t>
      </w:r>
    </w:p>
    <w:p>
      <w:pPr>
        <w:jc w:val="right"/>
        <w:spacing w:line="336" w:lineRule="auto"/>
      </w:pPr>
      <w:r>
        <w:rPr>
          <w:b/>
        </w:rPr>
        <w:t xml:space="preserve">Spese generali € 0,67392</w:t>
      </w:r>
    </w:p>
    <w:p>
      <w:pPr>
        <w:jc w:val="right"/>
        <w:spacing w:line="336" w:lineRule="auto"/>
      </w:pPr>
      <w:r>
        <w:rPr>
          <w:b/>
        </w:rPr>
        <w:t xml:space="preserve">Utili di impresa € 0,51667</w:t>
      </w:r>
    </w:p>
    <w:p>
      <w:pPr>
        <w:jc w:val="right"/>
        <w:spacing w:line="336" w:lineRule="auto"/>
      </w:pPr>
      <w:r>
        <w:rPr>
          <w:b/>
        </w:rPr>
        <w:t xml:space="preserve">Prezzo a cad: € 5,68339</w:t>
      </w:r>
    </w:p>
    <w:p>
      <w:pPr>
        <w:rPr>
          <w:sz w:val="10"/>
          <w:szCs w:val="10"/>
        </w:rPr>
      </w:pPr>
    </w:p>
    <w:p>
      <w:pPr>
        <w:rPr>
          <w:sz w:val="10"/>
          <w:szCs w:val="10"/>
        </w:rPr>
      </w:pPr>
    </w:p>
    <w:p>
      <w:pPr/>
      <w:r>
        <w:rPr>
          <w:b/>
        </w:rPr>
        <w:t xml:space="preserve">Codice regionale: TOS15_PR.P45.003.E35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PIANTE IN CONTENITORE: si intendono allevate a cespuglio quando ne è indicata l'altezza (h) in m e ad albero quando è indicata la circonferenza del fusto in cm, misurata ad 1 m dal colletto. Accanto al nome specifico è indicata la tipologia (A = albero, C = cespuglio, R = rampicante, F = frutto). Per il tipo di allevamento: C= contenitore Z= zolla RN= radice nuda. Nel caso non sia specificato il nome della specie il titolo si intende comprenda le varie specie più diffuse in ambito urbano appartenenti al genere indicato.</w:t>
            </w:r>
          </w:p>
        </w:tc>
      </w:tr>
      <w:tr>
        <w:trPr/>
        <w:tc>
          <w:tcPr>
            <w:tcW w:w="1200" w:type="dxa"/>
          </w:tcPr>
          <w:p>
            <w:pPr/>
            <w:r>
              <w:rPr>
                <w:b/>
              </w:rPr>
              <w:t xml:space="preserve">Articolo:</w:t>
            </w:r>
          </w:p>
        </w:tc>
        <w:tc>
          <w:tcPr>
            <w:tcW w:w="7900" w:type="dxa"/>
          </w:tcPr>
          <w:p>
            <w:pPr/>
            <w:r>
              <w:rPr/>
              <w:t xml:space="preserve">E35 - Erbacee perenni e fioritura stagionale, specie clorophytum,gazania spp., lantana, zinnia, geranio, ecc contenitore diametro 12/14</w:t>
            </w:r>
          </w:p>
        </w:tc>
      </w:tr>
    </w:tbl>
    <w:p>
      <w:pPr>
        <w:jc w:val="right"/>
      </w:pPr>
    </w:p>
    <w:p>
      <w:pPr>
        <w:jc w:val="right"/>
        <w:spacing w:line="336" w:lineRule="auto"/>
      </w:pPr>
      <w:r>
        <w:rPr>
          <w:b/>
        </w:rPr>
        <w:t xml:space="preserve">Prezzo senza S. G. e Util. a cad: € 4,10670</w:t>
      </w:r>
    </w:p>
    <w:p>
      <w:pPr>
        <w:jc w:val="right"/>
        <w:spacing w:line="336" w:lineRule="auto"/>
      </w:pPr>
      <w:r>
        <w:rPr>
          <w:b/>
        </w:rPr>
        <w:t xml:space="preserve">Spese generali € 0,61601</w:t>
      </w:r>
    </w:p>
    <w:p>
      <w:pPr>
        <w:jc w:val="right"/>
        <w:spacing w:line="336" w:lineRule="auto"/>
      </w:pPr>
      <w:r>
        <w:rPr>
          <w:b/>
        </w:rPr>
        <w:t xml:space="preserve">Utili di impresa € 0,47227</w:t>
      </w:r>
    </w:p>
    <w:p>
      <w:pPr>
        <w:jc w:val="right"/>
        <w:spacing w:line="336" w:lineRule="auto"/>
      </w:pPr>
      <w:r>
        <w:rPr>
          <w:b/>
        </w:rPr>
        <w:t xml:space="preserve">Prezzo a cad: € 5,19498</w:t>
      </w:r>
    </w:p>
    <w:p>
      <w:pPr>
        <w:rPr>
          <w:sz w:val="10"/>
          <w:szCs w:val="10"/>
        </w:rPr>
      </w:pPr>
    </w:p>
    <w:p>
      <w:pPr>
        <w:rPr>
          <w:sz w:val="10"/>
          <w:szCs w:val="10"/>
        </w:rPr>
      </w:pPr>
    </w:p>
    <w:p>
      <w:pPr/>
      <w:r>
        <w:rPr>
          <w:b/>
        </w:rPr>
        <w:t xml:space="preserve">Codice regionale: TOS15_PR.P45.010.005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005 - Telo pacciamante in tessuto non tessuto impermeabile, in rotolo.</w:t>
            </w:r>
          </w:p>
        </w:tc>
      </w:tr>
    </w:tbl>
    <w:p>
      <w:pPr>
        <w:jc w:val="right"/>
      </w:pPr>
    </w:p>
    <w:p>
      <w:pPr>
        <w:jc w:val="right"/>
        <w:spacing w:line="336" w:lineRule="auto"/>
      </w:pPr>
      <w:r>
        <w:rPr>
          <w:b/>
        </w:rPr>
        <w:t xml:space="preserve">Prezzo senza S. G. e Util. a m²: € 0,56000</w:t>
      </w:r>
    </w:p>
    <w:p>
      <w:pPr>
        <w:jc w:val="right"/>
        <w:spacing w:line="336" w:lineRule="auto"/>
      </w:pPr>
      <w:r>
        <w:rPr>
          <w:b/>
        </w:rPr>
        <w:t xml:space="preserve">Spese generali € 0,08400</w:t>
      </w:r>
    </w:p>
    <w:p>
      <w:pPr>
        <w:jc w:val="right"/>
        <w:spacing w:line="336" w:lineRule="auto"/>
      </w:pPr>
      <w:r>
        <w:rPr>
          <w:b/>
        </w:rPr>
        <w:t xml:space="preserve">Utili di impresa € 0,06440</w:t>
      </w:r>
    </w:p>
    <w:p>
      <w:pPr>
        <w:jc w:val="right"/>
        <w:spacing w:line="336" w:lineRule="auto"/>
      </w:pPr>
      <w:r>
        <w:rPr>
          <w:b/>
        </w:rPr>
        <w:t xml:space="preserve">Prezzo a m²: € 0,70840</w:t>
      </w:r>
    </w:p>
    <w:p>
      <w:pPr>
        <w:rPr>
          <w:sz w:val="10"/>
          <w:szCs w:val="10"/>
        </w:rPr>
      </w:pPr>
    </w:p>
    <w:p>
      <w:pPr>
        <w:rPr>
          <w:sz w:val="10"/>
          <w:szCs w:val="10"/>
        </w:rPr>
      </w:pPr>
    </w:p>
    <w:p>
      <w:pPr/>
      <w:r>
        <w:rPr>
          <w:b/>
        </w:rPr>
        <w:t xml:space="preserve">Codice regionale: TOS15_PR.P45.010.006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006 - Telo pacciamante in polipropilene ad elevato peso unitario (105 g/m2) verde, permeabile, in rotoli.</w:t>
            </w:r>
          </w:p>
        </w:tc>
      </w:tr>
    </w:tbl>
    <w:p>
      <w:pPr>
        <w:jc w:val="right"/>
      </w:pPr>
    </w:p>
    <w:p>
      <w:pPr>
        <w:jc w:val="right"/>
        <w:spacing w:line="336" w:lineRule="auto"/>
      </w:pPr>
      <w:r>
        <w:rPr>
          <w:b/>
        </w:rPr>
        <w:t xml:space="preserve">Prezzo senza S. G. e Util. a m²: € 0,52000</w:t>
      </w:r>
    </w:p>
    <w:p>
      <w:pPr>
        <w:jc w:val="right"/>
        <w:spacing w:line="336" w:lineRule="auto"/>
      </w:pPr>
      <w:r>
        <w:rPr>
          <w:b/>
        </w:rPr>
        <w:t xml:space="preserve">Spese generali € 0,07800</w:t>
      </w:r>
    </w:p>
    <w:p>
      <w:pPr>
        <w:jc w:val="right"/>
        <w:spacing w:line="336" w:lineRule="auto"/>
      </w:pPr>
      <w:r>
        <w:rPr>
          <w:b/>
        </w:rPr>
        <w:t xml:space="preserve">Utili di impresa € 0,05980</w:t>
      </w:r>
    </w:p>
    <w:p>
      <w:pPr>
        <w:jc w:val="right"/>
        <w:spacing w:line="336" w:lineRule="auto"/>
      </w:pPr>
      <w:r>
        <w:rPr>
          <w:b/>
        </w:rPr>
        <w:t xml:space="preserve">Prezzo a m²: € 0,65780</w:t>
      </w:r>
    </w:p>
    <w:p>
      <w:pPr>
        <w:rPr>
          <w:sz w:val="10"/>
          <w:szCs w:val="10"/>
        </w:rPr>
      </w:pPr>
    </w:p>
    <w:p>
      <w:pPr>
        <w:rPr>
          <w:sz w:val="10"/>
          <w:szCs w:val="10"/>
        </w:rPr>
      </w:pPr>
    </w:p>
    <w:p>
      <w:pPr/>
      <w:r>
        <w:rPr>
          <w:b/>
        </w:rPr>
        <w:t xml:space="preserve">Codice regionale: TOS15_PR.P45.010.007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007 - Telo pacciamante in fibra di cocco 400-500 g/mq</w:t>
            </w:r>
          </w:p>
        </w:tc>
      </w:tr>
    </w:tbl>
    <w:p>
      <w:pPr>
        <w:jc w:val="right"/>
      </w:pPr>
    </w:p>
    <w:p>
      <w:pPr>
        <w:jc w:val="right"/>
        <w:spacing w:line="336" w:lineRule="auto"/>
      </w:pPr>
      <w:r>
        <w:rPr>
          <w:b/>
        </w:rPr>
        <w:t xml:space="preserve">Prezzo senza S. G. e Util. a m²: € 2,12800</w:t>
      </w:r>
    </w:p>
    <w:p>
      <w:pPr>
        <w:jc w:val="right"/>
        <w:spacing w:line="336" w:lineRule="auto"/>
      </w:pPr>
      <w:r>
        <w:rPr>
          <w:b/>
        </w:rPr>
        <w:t xml:space="preserve">Spese generali € 0,31920</w:t>
      </w:r>
    </w:p>
    <w:p>
      <w:pPr>
        <w:jc w:val="right"/>
        <w:spacing w:line="336" w:lineRule="auto"/>
      </w:pPr>
      <w:r>
        <w:rPr>
          <w:b/>
        </w:rPr>
        <w:t xml:space="preserve">Utili di impresa € 0,24472</w:t>
      </w:r>
    </w:p>
    <w:p>
      <w:pPr>
        <w:jc w:val="right"/>
        <w:spacing w:line="336" w:lineRule="auto"/>
      </w:pPr>
      <w:r>
        <w:rPr>
          <w:b/>
        </w:rPr>
        <w:t xml:space="preserve">Prezzo a m²: € 2,69192</w:t>
      </w:r>
    </w:p>
    <w:p>
      <w:pPr>
        <w:rPr>
          <w:sz w:val="10"/>
          <w:szCs w:val="10"/>
        </w:rPr>
      </w:pPr>
    </w:p>
    <w:p>
      <w:pPr>
        <w:rPr>
          <w:sz w:val="10"/>
          <w:szCs w:val="10"/>
        </w:rPr>
      </w:pPr>
    </w:p>
    <w:p>
      <w:pPr/>
      <w:r>
        <w:rPr>
          <w:b/>
        </w:rPr>
        <w:t xml:space="preserve">Codice regionale: TOS15_PR.P45.010.010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010 - Corteccia di pino in sacchi da 80 lt</w:t>
            </w:r>
          </w:p>
        </w:tc>
      </w:tr>
    </w:tbl>
    <w:p>
      <w:pPr>
        <w:jc w:val="right"/>
      </w:pPr>
    </w:p>
    <w:p>
      <w:pPr>
        <w:jc w:val="right"/>
        <w:spacing w:line="336" w:lineRule="auto"/>
      </w:pPr>
      <w:r>
        <w:rPr>
          <w:b/>
        </w:rPr>
        <w:t xml:space="preserve">Prezzo senza S. G. e Util. a l: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l: € 4,93350</w:t>
      </w:r>
    </w:p>
    <w:p>
      <w:pPr>
        <w:rPr>
          <w:sz w:val="10"/>
          <w:szCs w:val="10"/>
        </w:rPr>
      </w:pPr>
    </w:p>
    <w:p>
      <w:pPr>
        <w:rPr>
          <w:sz w:val="10"/>
          <w:szCs w:val="10"/>
        </w:rPr>
      </w:pPr>
    </w:p>
    <w:p>
      <w:pPr/>
      <w:r>
        <w:rPr>
          <w:b/>
        </w:rPr>
        <w:t xml:space="preserve">Codice regionale: TOS15_PR.P45.010.011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011 - Lapillo vulcanico</w:t>
            </w:r>
          </w:p>
        </w:tc>
      </w:tr>
    </w:tbl>
    <w:p>
      <w:pPr>
        <w:jc w:val="right"/>
      </w:pPr>
    </w:p>
    <w:p>
      <w:pPr>
        <w:jc w:val="right"/>
        <w:spacing w:line="336" w:lineRule="auto"/>
      </w:pPr>
      <w:r>
        <w:rPr>
          <w:b/>
        </w:rPr>
        <w:t xml:space="preserve">Prezzo senza S. G. e Util. a m³: € 35,00000</w:t>
      </w:r>
    </w:p>
    <w:p>
      <w:pPr>
        <w:jc w:val="right"/>
        <w:spacing w:line="336" w:lineRule="auto"/>
      </w:pPr>
      <w:r>
        <w:rPr>
          <w:b/>
        </w:rPr>
        <w:t xml:space="preserve">Spese generali € 5,25000</w:t>
      </w:r>
    </w:p>
    <w:p>
      <w:pPr>
        <w:jc w:val="right"/>
        <w:spacing w:line="336" w:lineRule="auto"/>
      </w:pPr>
      <w:r>
        <w:rPr>
          <w:b/>
        </w:rPr>
        <w:t xml:space="preserve">Utili di impresa € 4,02500</w:t>
      </w:r>
    </w:p>
    <w:p>
      <w:pPr>
        <w:jc w:val="right"/>
        <w:spacing w:line="336" w:lineRule="auto"/>
      </w:pPr>
      <w:r>
        <w:rPr>
          <w:b/>
        </w:rPr>
        <w:t xml:space="preserve">Prezzo a m³: € 44,27500</w:t>
      </w:r>
    </w:p>
    <w:p>
      <w:pPr>
        <w:rPr>
          <w:sz w:val="10"/>
          <w:szCs w:val="10"/>
        </w:rPr>
      </w:pPr>
    </w:p>
    <w:p>
      <w:pPr>
        <w:rPr>
          <w:sz w:val="10"/>
          <w:szCs w:val="10"/>
        </w:rPr>
      </w:pPr>
    </w:p>
    <w:p>
      <w:pPr/>
      <w:r>
        <w:rPr>
          <w:b/>
        </w:rPr>
        <w:t xml:space="preserve">Codice regionale: TOS15_PR.P45.010.012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012 - Ancoraggio a scomparsa con ancore metalliche, cavi di acciaio e cinghia in poliestere dotata di tensionatore (portata circa 500 kg/cad).</w:t>
            </w:r>
          </w:p>
        </w:tc>
      </w:tr>
    </w:tbl>
    <w:p>
      <w:pPr>
        <w:jc w:val="right"/>
      </w:pPr>
    </w:p>
    <w:p>
      <w:pPr>
        <w:jc w:val="right"/>
        <w:spacing w:line="336" w:lineRule="auto"/>
      </w:pPr>
      <w:r>
        <w:rPr>
          <w:b/>
        </w:rPr>
        <w:t xml:space="preserve">Prezzo senza S. G. e Util. a cad: € 28,00000</w:t>
      </w:r>
    </w:p>
    <w:p>
      <w:pPr>
        <w:jc w:val="right"/>
        <w:spacing w:line="336" w:lineRule="auto"/>
      </w:pPr>
      <w:r>
        <w:rPr>
          <w:b/>
        </w:rPr>
        <w:t xml:space="preserve">Spese generali € 4,20000</w:t>
      </w:r>
    </w:p>
    <w:p>
      <w:pPr>
        <w:jc w:val="right"/>
        <w:spacing w:line="336" w:lineRule="auto"/>
      </w:pPr>
      <w:r>
        <w:rPr>
          <w:b/>
        </w:rPr>
        <w:t xml:space="preserve">Utili di impresa € 3,22000</w:t>
      </w:r>
    </w:p>
    <w:p>
      <w:pPr>
        <w:jc w:val="right"/>
        <w:spacing w:line="336" w:lineRule="auto"/>
      </w:pPr>
      <w:r>
        <w:rPr>
          <w:b/>
        </w:rPr>
        <w:t xml:space="preserve">Prezzo a cad: € 35,42000</w:t>
      </w:r>
    </w:p>
    <w:p>
      <w:pPr>
        <w:rPr>
          <w:sz w:val="10"/>
          <w:szCs w:val="10"/>
        </w:rPr>
      </w:pPr>
    </w:p>
    <w:p>
      <w:pPr>
        <w:rPr>
          <w:sz w:val="10"/>
          <w:szCs w:val="10"/>
        </w:rPr>
      </w:pPr>
    </w:p>
    <w:p>
      <w:pPr/>
      <w:r>
        <w:rPr>
          <w:b/>
        </w:rPr>
        <w:t xml:space="preserve">Codice regionale: TOS15_PR.P45.010.013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013 - Ancoraggio a scomparsa con ancore metalliche, cavi di acciaio e cinghia in poliestere dotata di tensionatore (portata circa 1400 kg/cad).</w:t>
            </w:r>
          </w:p>
        </w:tc>
      </w:tr>
    </w:tbl>
    <w:p>
      <w:pPr>
        <w:jc w:val="right"/>
      </w:pPr>
    </w:p>
    <w:p>
      <w:pPr>
        <w:jc w:val="right"/>
        <w:spacing w:line="336" w:lineRule="auto"/>
      </w:pPr>
      <w:r>
        <w:rPr>
          <w:b/>
        </w:rPr>
        <w:t xml:space="preserve">Prezzo senza S. G. e Util. a cad: € 44,80000</w:t>
      </w:r>
    </w:p>
    <w:p>
      <w:pPr>
        <w:jc w:val="right"/>
        <w:spacing w:line="336" w:lineRule="auto"/>
      </w:pPr>
      <w:r>
        <w:rPr>
          <w:b/>
        </w:rPr>
        <w:t xml:space="preserve">Spese generali € 6,72000</w:t>
      </w:r>
    </w:p>
    <w:p>
      <w:pPr>
        <w:jc w:val="right"/>
        <w:spacing w:line="336" w:lineRule="auto"/>
      </w:pPr>
      <w:r>
        <w:rPr>
          <w:b/>
        </w:rPr>
        <w:t xml:space="preserve">Utili di impresa € 5,15200</w:t>
      </w:r>
    </w:p>
    <w:p>
      <w:pPr>
        <w:jc w:val="right"/>
        <w:spacing w:line="336" w:lineRule="auto"/>
      </w:pPr>
      <w:r>
        <w:rPr>
          <w:b/>
        </w:rPr>
        <w:t xml:space="preserve">Prezzo a cad: € 56,67200</w:t>
      </w:r>
    </w:p>
    <w:p>
      <w:pPr>
        <w:rPr>
          <w:sz w:val="10"/>
          <w:szCs w:val="10"/>
        </w:rPr>
      </w:pPr>
    </w:p>
    <w:p>
      <w:pPr>
        <w:rPr>
          <w:sz w:val="10"/>
          <w:szCs w:val="10"/>
        </w:rPr>
      </w:pPr>
    </w:p>
    <w:p>
      <w:pPr/>
      <w:r>
        <w:rPr>
          <w:b/>
        </w:rPr>
        <w:t xml:space="preserve">Codice regionale: TOS15_PR.P45.010.014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014 - Ancoraggio a scomparsa con ancore metalliche, cavi di acciaio e cinghia in poliestere dotata di tensionatore (portata circa 3000 kg/cad).</w:t>
            </w:r>
          </w:p>
        </w:tc>
      </w:tr>
    </w:tbl>
    <w:p>
      <w:pPr>
        <w:jc w:val="right"/>
      </w:pPr>
    </w:p>
    <w:p>
      <w:pPr>
        <w:jc w:val="right"/>
        <w:spacing w:line="336" w:lineRule="auto"/>
      </w:pPr>
      <w:r>
        <w:rPr>
          <w:b/>
        </w:rPr>
        <w:t xml:space="preserve">Prezzo senza S. G. e Util. a cad: € 94,08000</w:t>
      </w:r>
    </w:p>
    <w:p>
      <w:pPr>
        <w:jc w:val="right"/>
        <w:spacing w:line="336" w:lineRule="auto"/>
      </w:pPr>
      <w:r>
        <w:rPr>
          <w:b/>
        </w:rPr>
        <w:t xml:space="preserve">Spese generali € 14,11200</w:t>
      </w:r>
    </w:p>
    <w:p>
      <w:pPr>
        <w:jc w:val="right"/>
        <w:spacing w:line="336" w:lineRule="auto"/>
      </w:pPr>
      <w:r>
        <w:rPr>
          <w:b/>
        </w:rPr>
        <w:t xml:space="preserve">Utili di impresa € 10,81920</w:t>
      </w:r>
    </w:p>
    <w:p>
      <w:pPr>
        <w:jc w:val="right"/>
        <w:spacing w:line="336" w:lineRule="auto"/>
      </w:pPr>
      <w:r>
        <w:rPr>
          <w:b/>
        </w:rPr>
        <w:t xml:space="preserve">Prezzo a cad: € 119,01120</w:t>
      </w:r>
    </w:p>
    <w:p>
      <w:pPr>
        <w:rPr>
          <w:sz w:val="10"/>
          <w:szCs w:val="10"/>
        </w:rPr>
      </w:pPr>
    </w:p>
    <w:p>
      <w:pPr>
        <w:rPr>
          <w:sz w:val="10"/>
          <w:szCs w:val="10"/>
        </w:rPr>
      </w:pPr>
    </w:p>
    <w:p>
      <w:pPr/>
      <w:r>
        <w:rPr>
          <w:b/>
        </w:rPr>
        <w:t xml:space="preserve">Codice regionale: TOS15_PR.P45.010.022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022 - Lamina plastica (PE) in barre da 3 m per delimitare aree di rispetto all'interno di aiuole o prati, altezza 9-10 cm, spessore 3 mm</w:t>
            </w:r>
          </w:p>
        </w:tc>
      </w:tr>
    </w:tbl>
    <w:p>
      <w:pPr>
        <w:jc w:val="right"/>
      </w:pPr>
    </w:p>
    <w:p>
      <w:pPr>
        <w:jc w:val="right"/>
        <w:spacing w:line="336" w:lineRule="auto"/>
      </w:pPr>
      <w:r>
        <w:rPr>
          <w:b/>
        </w:rPr>
        <w:t xml:space="preserve">Prezzo senza S. G. e Util. a ml: € 3,36000</w:t>
      </w:r>
    </w:p>
    <w:p>
      <w:pPr>
        <w:jc w:val="right"/>
        <w:spacing w:line="336" w:lineRule="auto"/>
      </w:pPr>
      <w:r>
        <w:rPr>
          <w:b/>
        </w:rPr>
        <w:t xml:space="preserve">Spese generali € 0,50400</w:t>
      </w:r>
    </w:p>
    <w:p>
      <w:pPr>
        <w:jc w:val="right"/>
        <w:spacing w:line="336" w:lineRule="auto"/>
      </w:pPr>
      <w:r>
        <w:rPr>
          <w:b/>
        </w:rPr>
        <w:t xml:space="preserve">Utili di impresa € 0,38640</w:t>
      </w:r>
    </w:p>
    <w:p>
      <w:pPr>
        <w:jc w:val="right"/>
        <w:spacing w:line="336" w:lineRule="auto"/>
      </w:pPr>
      <w:r>
        <w:rPr>
          <w:b/>
        </w:rPr>
        <w:t xml:space="preserve">Prezzo a ml: € 4,25040</w:t>
      </w:r>
    </w:p>
    <w:p>
      <w:pPr>
        <w:rPr>
          <w:sz w:val="10"/>
          <w:szCs w:val="10"/>
        </w:rPr>
      </w:pPr>
    </w:p>
    <w:p>
      <w:pPr>
        <w:rPr>
          <w:sz w:val="10"/>
          <w:szCs w:val="10"/>
        </w:rPr>
      </w:pPr>
    </w:p>
    <w:p>
      <w:pPr/>
      <w:r>
        <w:rPr>
          <w:b/>
        </w:rPr>
        <w:t xml:space="preserve">Codice regionale: TOS15_PR.P45.010.023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023 - Lamina plastica (PE) in barre da 3 m per delimitare aree di rispetto all'interno di aiuole o prati, altezza 14-15 cm, spessore 3 mm</w:t>
            </w:r>
          </w:p>
        </w:tc>
      </w:tr>
    </w:tbl>
    <w:p>
      <w:pPr>
        <w:jc w:val="right"/>
      </w:pPr>
    </w:p>
    <w:p>
      <w:pPr>
        <w:jc w:val="right"/>
        <w:spacing w:line="336" w:lineRule="auto"/>
      </w:pPr>
      <w:r>
        <w:rPr>
          <w:b/>
        </w:rPr>
        <w:t xml:space="preserve">Prezzo senza S. G. e Util. a ml: € 4,48000</w:t>
      </w:r>
    </w:p>
    <w:p>
      <w:pPr>
        <w:jc w:val="right"/>
        <w:spacing w:line="336" w:lineRule="auto"/>
      </w:pPr>
      <w:r>
        <w:rPr>
          <w:b/>
        </w:rPr>
        <w:t xml:space="preserve">Spese generali € 0,67200</w:t>
      </w:r>
    </w:p>
    <w:p>
      <w:pPr>
        <w:jc w:val="right"/>
        <w:spacing w:line="336" w:lineRule="auto"/>
      </w:pPr>
      <w:r>
        <w:rPr>
          <w:b/>
        </w:rPr>
        <w:t xml:space="preserve">Utili di impresa € 0,51520</w:t>
      </w:r>
    </w:p>
    <w:p>
      <w:pPr>
        <w:jc w:val="right"/>
        <w:spacing w:line="336" w:lineRule="auto"/>
      </w:pPr>
      <w:r>
        <w:rPr>
          <w:b/>
        </w:rPr>
        <w:t xml:space="preserve">Prezzo a ml: € 5,66720</w:t>
      </w:r>
    </w:p>
    <w:p>
      <w:pPr>
        <w:rPr>
          <w:sz w:val="10"/>
          <w:szCs w:val="10"/>
        </w:rPr>
      </w:pPr>
    </w:p>
    <w:p>
      <w:pPr>
        <w:rPr>
          <w:sz w:val="10"/>
          <w:szCs w:val="10"/>
        </w:rPr>
      </w:pPr>
    </w:p>
    <w:p>
      <w:pPr/>
      <w:r>
        <w:rPr>
          <w:b/>
        </w:rPr>
        <w:t xml:space="preserve">Codice regionale: TOS15_PR.P45.010.024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024 - Profilo angolare flessibile plastico (PE) con sezione ad "L", in barre da 3 m per delimitare aree di rispetto all'interno di aiuole o prati, altezza 5x5 cm.</w:t>
            </w:r>
          </w:p>
        </w:tc>
      </w:tr>
    </w:tbl>
    <w:p>
      <w:pPr>
        <w:jc w:val="right"/>
      </w:pPr>
    </w:p>
    <w:p>
      <w:pPr>
        <w:jc w:val="right"/>
        <w:spacing w:line="336" w:lineRule="auto"/>
      </w:pPr>
      <w:r>
        <w:rPr>
          <w:b/>
        </w:rPr>
        <w:t xml:space="preserve">Prezzo senza S. G. e Util. a ml: € 4,36800</w:t>
      </w:r>
    </w:p>
    <w:p>
      <w:pPr>
        <w:jc w:val="right"/>
        <w:spacing w:line="336" w:lineRule="auto"/>
      </w:pPr>
      <w:r>
        <w:rPr>
          <w:b/>
        </w:rPr>
        <w:t xml:space="preserve">Spese generali € 0,65520</w:t>
      </w:r>
    </w:p>
    <w:p>
      <w:pPr>
        <w:jc w:val="right"/>
        <w:spacing w:line="336" w:lineRule="auto"/>
      </w:pPr>
      <w:r>
        <w:rPr>
          <w:b/>
        </w:rPr>
        <w:t xml:space="preserve">Utili di impresa € 0,50232</w:t>
      </w:r>
    </w:p>
    <w:p>
      <w:pPr>
        <w:jc w:val="right"/>
        <w:spacing w:line="336" w:lineRule="auto"/>
      </w:pPr>
      <w:r>
        <w:rPr>
          <w:b/>
        </w:rPr>
        <w:t xml:space="preserve">Prezzo a ml: € 5,52552</w:t>
      </w:r>
    </w:p>
    <w:p>
      <w:pPr>
        <w:rPr>
          <w:sz w:val="10"/>
          <w:szCs w:val="10"/>
        </w:rPr>
      </w:pPr>
    </w:p>
    <w:p>
      <w:pPr>
        <w:rPr>
          <w:sz w:val="10"/>
          <w:szCs w:val="10"/>
        </w:rPr>
      </w:pPr>
    </w:p>
    <w:p>
      <w:pPr/>
      <w:r>
        <w:rPr>
          <w:b/>
        </w:rPr>
        <w:t xml:space="preserve">Codice regionale: TOS15_PR.P45.010.025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025 - Profilo di separazione in alluminio in barre da 3 m per delimitare aree di rispetto all'interno di aiuole o prati, altezza 11 cm, spessore 2 mm</w:t>
            </w:r>
          </w:p>
        </w:tc>
      </w:tr>
    </w:tbl>
    <w:p>
      <w:pPr>
        <w:jc w:val="right"/>
      </w:pPr>
    </w:p>
    <w:p>
      <w:pPr>
        <w:jc w:val="right"/>
        <w:spacing w:line="336" w:lineRule="auto"/>
      </w:pPr>
      <w:r>
        <w:rPr>
          <w:b/>
        </w:rPr>
        <w:t xml:space="preserve">Prezzo senza S. G. e Util. a ml: € 6,49600</w:t>
      </w:r>
    </w:p>
    <w:p>
      <w:pPr>
        <w:jc w:val="right"/>
        <w:spacing w:line="336" w:lineRule="auto"/>
      </w:pPr>
      <w:r>
        <w:rPr>
          <w:b/>
        </w:rPr>
        <w:t xml:space="preserve">Spese generali € 0,97440</w:t>
      </w:r>
    </w:p>
    <w:p>
      <w:pPr>
        <w:jc w:val="right"/>
        <w:spacing w:line="336" w:lineRule="auto"/>
      </w:pPr>
      <w:r>
        <w:rPr>
          <w:b/>
        </w:rPr>
        <w:t xml:space="preserve">Utili di impresa € 0,74704</w:t>
      </w:r>
    </w:p>
    <w:p>
      <w:pPr>
        <w:jc w:val="right"/>
        <w:spacing w:line="336" w:lineRule="auto"/>
      </w:pPr>
      <w:r>
        <w:rPr>
          <w:b/>
        </w:rPr>
        <w:t xml:space="preserve">Prezzo a ml: € 8,21744</w:t>
      </w:r>
    </w:p>
    <w:p>
      <w:pPr>
        <w:rPr>
          <w:sz w:val="10"/>
          <w:szCs w:val="10"/>
        </w:rPr>
      </w:pPr>
    </w:p>
    <w:p>
      <w:pPr>
        <w:rPr>
          <w:sz w:val="10"/>
          <w:szCs w:val="10"/>
        </w:rPr>
      </w:pPr>
    </w:p>
    <w:p>
      <w:pPr/>
      <w:r>
        <w:rPr>
          <w:b/>
        </w:rPr>
        <w:t xml:space="preserve">Codice regionale: TOS15_PR.P45.010.026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026 - Profilo di separazione in alluminio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€ 8,17600</w:t>
      </w:r>
    </w:p>
    <w:p>
      <w:pPr>
        <w:jc w:val="right"/>
        <w:spacing w:line="336" w:lineRule="auto"/>
      </w:pPr>
      <w:r>
        <w:rPr>
          <w:b/>
        </w:rPr>
        <w:t xml:space="preserve">Spese generali € 1,22640</w:t>
      </w:r>
    </w:p>
    <w:p>
      <w:pPr>
        <w:jc w:val="right"/>
        <w:spacing w:line="336" w:lineRule="auto"/>
      </w:pPr>
      <w:r>
        <w:rPr>
          <w:b/>
        </w:rPr>
        <w:t xml:space="preserve">Utili di impresa € 0,94024</w:t>
      </w:r>
    </w:p>
    <w:p>
      <w:pPr>
        <w:jc w:val="right"/>
        <w:spacing w:line="336" w:lineRule="auto"/>
      </w:pPr>
      <w:r>
        <w:rPr>
          <w:b/>
        </w:rPr>
        <w:t xml:space="preserve">Prezzo a ml: € 10,34264</w:t>
      </w:r>
    </w:p>
    <w:p>
      <w:pPr>
        <w:rPr>
          <w:sz w:val="10"/>
          <w:szCs w:val="10"/>
        </w:rPr>
      </w:pPr>
    </w:p>
    <w:p>
      <w:pPr>
        <w:rPr>
          <w:sz w:val="10"/>
          <w:szCs w:val="10"/>
        </w:rPr>
      </w:pPr>
    </w:p>
    <w:p>
      <w:pPr/>
      <w:r>
        <w:rPr>
          <w:b/>
        </w:rPr>
        <w:t xml:space="preserve">Codice regionale: TOS15_PR.P45.010.027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027 - Profilo di separazione in alluminio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€ 7,05600</w:t>
      </w:r>
    </w:p>
    <w:p>
      <w:pPr>
        <w:jc w:val="right"/>
        <w:spacing w:line="336" w:lineRule="auto"/>
      </w:pPr>
      <w:r>
        <w:rPr>
          <w:b/>
        </w:rPr>
        <w:t xml:space="preserve">Spese generali € 1,05840</w:t>
      </w:r>
    </w:p>
    <w:p>
      <w:pPr>
        <w:jc w:val="right"/>
        <w:spacing w:line="336" w:lineRule="auto"/>
      </w:pPr>
      <w:r>
        <w:rPr>
          <w:b/>
        </w:rPr>
        <w:t xml:space="preserve">Utili di impresa € 0,81144</w:t>
      </w:r>
    </w:p>
    <w:p>
      <w:pPr>
        <w:jc w:val="right"/>
        <w:spacing w:line="336" w:lineRule="auto"/>
      </w:pPr>
      <w:r>
        <w:rPr>
          <w:b/>
        </w:rPr>
        <w:t xml:space="preserve">Prezzo a ml: € 8,92584</w:t>
      </w:r>
    </w:p>
    <w:p>
      <w:pPr>
        <w:rPr>
          <w:sz w:val="10"/>
          <w:szCs w:val="10"/>
        </w:rPr>
      </w:pPr>
    </w:p>
    <w:p>
      <w:pPr>
        <w:rPr>
          <w:sz w:val="10"/>
          <w:szCs w:val="10"/>
        </w:rPr>
      </w:pPr>
    </w:p>
    <w:p>
      <w:pPr/>
      <w:r>
        <w:rPr>
          <w:b/>
        </w:rPr>
        <w:t xml:space="preserve">Codice regionale: TOS15_PR.P45.010.028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028 - Profilo di separazione in acciaio cor-ten in barre da 3 m per delimitare aree di rispetto all'interno di aiuole o prati, altezza 10 cm, spessore 2 mm</w:t>
            </w:r>
          </w:p>
        </w:tc>
      </w:tr>
    </w:tbl>
    <w:p>
      <w:pPr>
        <w:jc w:val="right"/>
      </w:pPr>
    </w:p>
    <w:p>
      <w:pPr>
        <w:jc w:val="right"/>
        <w:spacing w:line="336" w:lineRule="auto"/>
      </w:pPr>
      <w:r>
        <w:rPr>
          <w:b/>
        </w:rPr>
        <w:t xml:space="preserve">Prezzo senza S. G. e Util. a ml: € 9,52000</w:t>
      </w:r>
    </w:p>
    <w:p>
      <w:pPr>
        <w:jc w:val="right"/>
        <w:spacing w:line="336" w:lineRule="auto"/>
      </w:pPr>
      <w:r>
        <w:rPr>
          <w:b/>
        </w:rPr>
        <w:t xml:space="preserve">Spese generali € 1,42800</w:t>
      </w:r>
    </w:p>
    <w:p>
      <w:pPr>
        <w:jc w:val="right"/>
        <w:spacing w:line="336" w:lineRule="auto"/>
      </w:pPr>
      <w:r>
        <w:rPr>
          <w:b/>
        </w:rPr>
        <w:t xml:space="preserve">Utili di impresa € 1,09480</w:t>
      </w:r>
    </w:p>
    <w:p>
      <w:pPr>
        <w:jc w:val="right"/>
        <w:spacing w:line="336" w:lineRule="auto"/>
      </w:pPr>
      <w:r>
        <w:rPr>
          <w:b/>
        </w:rPr>
        <w:t xml:space="preserve">Prezzo a ml: € 12,04280</w:t>
      </w:r>
    </w:p>
    <w:p>
      <w:pPr>
        <w:rPr>
          <w:sz w:val="10"/>
          <w:szCs w:val="10"/>
        </w:rPr>
      </w:pPr>
    </w:p>
    <w:p>
      <w:pPr>
        <w:rPr>
          <w:sz w:val="10"/>
          <w:szCs w:val="10"/>
        </w:rPr>
      </w:pPr>
    </w:p>
    <w:p>
      <w:pPr/>
      <w:r>
        <w:rPr>
          <w:b/>
        </w:rPr>
        <w:t xml:space="preserve">Codice regionale: TOS15_PR.P45.010.029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029 - Profilo di separazione in acciaio cor-ten in barre da 3 m per delimitare aree di rispetto all'interno di aiuole o prati, altezza 15 cm, spessore 2 mm</w:t>
            </w:r>
          </w:p>
        </w:tc>
      </w:tr>
    </w:tbl>
    <w:p>
      <w:pPr>
        <w:jc w:val="right"/>
      </w:pPr>
    </w:p>
    <w:p>
      <w:pPr>
        <w:jc w:val="right"/>
        <w:spacing w:line="336" w:lineRule="auto"/>
      </w:pPr>
      <w:r>
        <w:rPr>
          <w:b/>
        </w:rPr>
        <w:t xml:space="preserve">Prezzo senza S. G. e Util. a ml: € 11,48000</w:t>
      </w:r>
    </w:p>
    <w:p>
      <w:pPr>
        <w:jc w:val="right"/>
        <w:spacing w:line="336" w:lineRule="auto"/>
      </w:pPr>
      <w:r>
        <w:rPr>
          <w:b/>
        </w:rPr>
        <w:t xml:space="preserve">Spese generali € 1,72200</w:t>
      </w:r>
    </w:p>
    <w:p>
      <w:pPr>
        <w:jc w:val="right"/>
        <w:spacing w:line="336" w:lineRule="auto"/>
      </w:pPr>
      <w:r>
        <w:rPr>
          <w:b/>
        </w:rPr>
        <w:t xml:space="preserve">Utili di impresa € 1,32020</w:t>
      </w:r>
    </w:p>
    <w:p>
      <w:pPr>
        <w:jc w:val="right"/>
        <w:spacing w:line="336" w:lineRule="auto"/>
      </w:pPr>
      <w:r>
        <w:rPr>
          <w:b/>
        </w:rPr>
        <w:t xml:space="preserve">Prezzo a ml: € 14,52220</w:t>
      </w:r>
    </w:p>
    <w:p>
      <w:pPr>
        <w:rPr>
          <w:sz w:val="10"/>
          <w:szCs w:val="10"/>
        </w:rPr>
      </w:pPr>
    </w:p>
    <w:p>
      <w:pPr>
        <w:rPr>
          <w:sz w:val="10"/>
          <w:szCs w:val="10"/>
        </w:rPr>
      </w:pPr>
    </w:p>
    <w:p>
      <w:pPr/>
      <w:r>
        <w:rPr>
          <w:b/>
        </w:rPr>
        <w:t xml:space="preserve">Codice regionale: TOS15_PR.P45.010.030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030 - Profilo di separazione in acciaio cor-ten  con sezione ad "L", in barre da 3 m per delimitare aree di rispetto all'interno di aiuole o prati, altezza 4x5 cm.</w:t>
            </w:r>
          </w:p>
        </w:tc>
      </w:tr>
    </w:tbl>
    <w:p>
      <w:pPr>
        <w:jc w:val="right"/>
      </w:pPr>
    </w:p>
    <w:p>
      <w:pPr>
        <w:jc w:val="right"/>
        <w:spacing w:line="336" w:lineRule="auto"/>
      </w:pPr>
      <w:r>
        <w:rPr>
          <w:b/>
        </w:rPr>
        <w:t xml:space="preserve">Prezzo senza S. G. e Util. a ml: € 12,32000</w:t>
      </w:r>
    </w:p>
    <w:p>
      <w:pPr>
        <w:jc w:val="right"/>
        <w:spacing w:line="336" w:lineRule="auto"/>
      </w:pPr>
      <w:r>
        <w:rPr>
          <w:b/>
        </w:rPr>
        <w:t xml:space="preserve">Spese generali € 1,84800</w:t>
      </w:r>
    </w:p>
    <w:p>
      <w:pPr>
        <w:jc w:val="right"/>
        <w:spacing w:line="336" w:lineRule="auto"/>
      </w:pPr>
      <w:r>
        <w:rPr>
          <w:b/>
        </w:rPr>
        <w:t xml:space="preserve">Utili di impresa € 1,41680</w:t>
      </w:r>
    </w:p>
    <w:p>
      <w:pPr>
        <w:jc w:val="right"/>
        <w:spacing w:line="336" w:lineRule="auto"/>
      </w:pPr>
      <w:r>
        <w:rPr>
          <w:b/>
        </w:rPr>
        <w:t xml:space="preserve">Prezzo a ml: € 15,58480</w:t>
      </w:r>
    </w:p>
    <w:p>
      <w:pPr>
        <w:rPr>
          <w:sz w:val="10"/>
          <w:szCs w:val="10"/>
        </w:rPr>
      </w:pPr>
    </w:p>
    <w:p>
      <w:pPr>
        <w:rPr>
          <w:sz w:val="10"/>
          <w:szCs w:val="10"/>
        </w:rPr>
      </w:pPr>
    </w:p>
    <w:p>
      <w:pPr/>
      <w:r>
        <w:rPr>
          <w:b/>
        </w:rPr>
        <w:t xml:space="preserve">Codice regionale: TOS15_PR.P45.010.031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Materiali accessori</w:t>
            </w:r>
          </w:p>
        </w:tc>
      </w:tr>
      <w:tr>
        <w:trPr/>
        <w:tc>
          <w:tcPr>
            <w:tcW w:w="1200" w:type="dxa"/>
          </w:tcPr>
          <w:p>
            <w:pPr/>
            <w:r>
              <w:rPr>
                <w:b/>
              </w:rPr>
              <w:t xml:space="preserve">Articolo:</w:t>
            </w:r>
          </w:p>
        </w:tc>
        <w:tc>
          <w:tcPr>
            <w:tcW w:w="7900" w:type="dxa"/>
          </w:tcPr>
          <w:p>
            <w:pPr/>
            <w:r>
              <w:rPr/>
              <w:t xml:space="preserve">031 - Collare di protezione del colletto cm 12</w:t>
            </w:r>
          </w:p>
        </w:tc>
      </w:tr>
    </w:tbl>
    <w:p>
      <w:pPr>
        <w:jc w:val="right"/>
      </w:pPr>
    </w:p>
    <w:p>
      <w:pPr>
        <w:jc w:val="right"/>
        <w:spacing w:line="336" w:lineRule="auto"/>
      </w:pPr>
      <w:r>
        <w:rPr>
          <w:b/>
        </w:rPr>
        <w:t xml:space="preserve">Prezzo senza S. G. e Util. a cad: € 1,40000</w:t>
      </w:r>
    </w:p>
    <w:p>
      <w:pPr>
        <w:jc w:val="right"/>
        <w:spacing w:line="336" w:lineRule="auto"/>
      </w:pPr>
      <w:r>
        <w:rPr>
          <w:b/>
        </w:rPr>
        <w:t xml:space="preserve">Spese generali € 0,21000</w:t>
      </w:r>
    </w:p>
    <w:p>
      <w:pPr>
        <w:jc w:val="right"/>
        <w:spacing w:line="336" w:lineRule="auto"/>
      </w:pPr>
      <w:r>
        <w:rPr>
          <w:b/>
        </w:rPr>
        <w:t xml:space="preserve">Utili di impresa € 0,16100</w:t>
      </w:r>
    </w:p>
    <w:p>
      <w:pPr>
        <w:jc w:val="right"/>
        <w:spacing w:line="336" w:lineRule="auto"/>
      </w:pPr>
      <w:r>
        <w:rPr>
          <w:b/>
        </w:rPr>
        <w:t xml:space="preserve">Prezzo a cad: € 1,77100</w:t>
      </w:r>
    </w:p>
    <w:p>
      <w:pPr>
        <w:rPr>
          <w:sz w:val="10"/>
          <w:szCs w:val="10"/>
        </w:rPr>
      </w:pPr>
    </w:p>
    <w:p>
      <w:pPr>
        <w:rPr>
          <w:sz w:val="10"/>
          <w:szCs w:val="10"/>
        </w:rPr>
      </w:pPr>
    </w:p>
    <w:p>
      <w:pPr/>
      <w:r>
        <w:rPr>
          <w:b/>
        </w:rPr>
        <w:t xml:space="preserve">Codice regionale: TOS15_PR.P45.021.001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001 - Panchina in legno costituita da telaio in acciaio o in fusione di ghisa sferoidale, seduta e schienale con almeno 5 listoni in legno fissati al telaio mediante viti in acciaio inox con testa bombata o a scomparsa. Dimensioni di ingombro cm 75x80x190 cm circa. Le parti in metallo devono essere in acciaio zincato a caldo o in acciaio inossidabile, la ghisa deve essere trattata e verniciata a polveri poliesteri di colore grigio o nero. Il legno deve essere impregnato con trattamenti antimarcescenti.</w:t>
            </w:r>
          </w:p>
        </w:tc>
      </w:tr>
    </w:tbl>
    <w:p>
      <w:pPr>
        <w:jc w:val="right"/>
      </w:pPr>
    </w:p>
    <w:p>
      <w:pPr>
        <w:jc w:val="right"/>
        <w:spacing w:line="336" w:lineRule="auto"/>
      </w:pPr>
      <w:r>
        <w:rPr>
          <w:b/>
        </w:rPr>
        <w:t xml:space="preserve">Prezzo senza S. G. e Util. a cad: € 205,00000</w:t>
      </w:r>
    </w:p>
    <w:p>
      <w:pPr>
        <w:jc w:val="right"/>
        <w:spacing w:line="336" w:lineRule="auto"/>
      </w:pPr>
      <w:r>
        <w:rPr>
          <w:b/>
        </w:rPr>
        <w:t xml:space="preserve">Spese generali € 30,75000</w:t>
      </w:r>
    </w:p>
    <w:p>
      <w:pPr>
        <w:jc w:val="right"/>
        <w:spacing w:line="336" w:lineRule="auto"/>
      </w:pPr>
      <w:r>
        <w:rPr>
          <w:b/>
        </w:rPr>
        <w:t xml:space="preserve">Utili di impresa € 23,57500</w:t>
      </w:r>
    </w:p>
    <w:p>
      <w:pPr>
        <w:jc w:val="right"/>
        <w:spacing w:line="336" w:lineRule="auto"/>
      </w:pPr>
      <w:r>
        <w:rPr>
          <w:b/>
        </w:rPr>
        <w:t xml:space="preserve">Prezzo a cad: € 259,32500</w:t>
      </w:r>
    </w:p>
    <w:p>
      <w:pPr>
        <w:rPr>
          <w:sz w:val="10"/>
          <w:szCs w:val="10"/>
        </w:rPr>
      </w:pPr>
    </w:p>
    <w:p>
      <w:pPr>
        <w:rPr>
          <w:sz w:val="10"/>
          <w:szCs w:val="10"/>
        </w:rPr>
      </w:pPr>
    </w:p>
    <w:p>
      <w:pPr/>
      <w:r>
        <w:rPr>
          <w:b/>
        </w:rPr>
        <w:t xml:space="preserve">Codice regionale: TOS15_PR.P45.021.002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002 - Panchina in ferro di tipo "Firenze" costituita da telaio in profilato ad U. di mm. 40X20X5 e n° 20 stecche di sezione 30X15X1,5 mm. Trattamento antiruggine e verniciatura a smalto con due mani per esterni. Dimensioni circa cm 74x80x180.</w:t>
            </w:r>
          </w:p>
        </w:tc>
      </w:tr>
    </w:tbl>
    <w:p>
      <w:pPr>
        <w:jc w:val="right"/>
      </w:pPr>
    </w:p>
    <w:p>
      <w:pPr>
        <w:jc w:val="right"/>
        <w:spacing w:line="336" w:lineRule="auto"/>
      </w:pPr>
      <w:r>
        <w:rPr>
          <w:b/>
        </w:rPr>
        <w:t xml:space="preserve">Prezzo senza S. G. e Util. a cad: € 220,00000</w:t>
      </w:r>
    </w:p>
    <w:p>
      <w:pPr>
        <w:jc w:val="right"/>
        <w:spacing w:line="336" w:lineRule="auto"/>
      </w:pPr>
      <w:r>
        <w:rPr>
          <w:b/>
        </w:rPr>
        <w:t xml:space="preserve">Spese generali € 33,00000</w:t>
      </w:r>
    </w:p>
    <w:p>
      <w:pPr>
        <w:jc w:val="right"/>
        <w:spacing w:line="336" w:lineRule="auto"/>
      </w:pPr>
      <w:r>
        <w:rPr>
          <w:b/>
        </w:rPr>
        <w:t xml:space="preserve">Utili di impresa € 25,30000</w:t>
      </w:r>
    </w:p>
    <w:p>
      <w:pPr>
        <w:jc w:val="right"/>
        <w:spacing w:line="336" w:lineRule="auto"/>
      </w:pPr>
      <w:r>
        <w:rPr>
          <w:b/>
        </w:rPr>
        <w:t xml:space="preserve">Prezzo a cad: € 278,30000</w:t>
      </w:r>
    </w:p>
    <w:p>
      <w:pPr>
        <w:rPr>
          <w:sz w:val="10"/>
          <w:szCs w:val="10"/>
        </w:rPr>
      </w:pPr>
    </w:p>
    <w:p>
      <w:pPr>
        <w:rPr>
          <w:sz w:val="10"/>
          <w:szCs w:val="10"/>
        </w:rPr>
      </w:pPr>
    </w:p>
    <w:p>
      <w:pPr/>
      <w:r>
        <w:rPr>
          <w:b/>
        </w:rPr>
        <w:t xml:space="preserve">Codice regionale: TOS15_PR.P45.021.030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030 - Barriera parapedonale con struttura modulare in acciaio zincato a caldo o in metallo verniciato, lunghezza minima 120 - 150 cm, altezza 110 cm, scatolare o tubolare.</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TOS15_PR.P45.021.031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031 - Paletto dissuasore in ferro verniciato a strisce bianche  e rosse  per interdizione al traffico, compreso bussola di alloggiamento sfilabile, gancio per lucchetto </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TOS15_PR.P45.021.033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033 - Cesto portarifiuti piccolo in metallo zincato e verniciato, diametro 28 cm minimo, capacità litri 30, completo di palo della lunghezza minima fuori terra di 120 cm</w:t>
            </w:r>
          </w:p>
        </w:tc>
      </w:tr>
    </w:tbl>
    <w:p>
      <w:pPr>
        <w:jc w:val="right"/>
      </w:pPr>
    </w:p>
    <w:p>
      <w:pPr>
        <w:jc w:val="right"/>
        <w:spacing w:line="336" w:lineRule="auto"/>
      </w:pPr>
      <w:r>
        <w:rPr>
          <w:b/>
        </w:rPr>
        <w:t xml:space="preserve">Prezzo senza S. G. e Util. a cad: € 64,25000</w:t>
      </w:r>
    </w:p>
    <w:p>
      <w:pPr>
        <w:jc w:val="right"/>
        <w:spacing w:line="336" w:lineRule="auto"/>
      </w:pPr>
      <w:r>
        <w:rPr>
          <w:b/>
        </w:rPr>
        <w:t xml:space="preserve">Spese generali € 9,63750</w:t>
      </w:r>
    </w:p>
    <w:p>
      <w:pPr>
        <w:jc w:val="right"/>
        <w:spacing w:line="336" w:lineRule="auto"/>
      </w:pPr>
      <w:r>
        <w:rPr>
          <w:b/>
        </w:rPr>
        <w:t xml:space="preserve">Utili di impresa € 7,38875</w:t>
      </w:r>
    </w:p>
    <w:p>
      <w:pPr>
        <w:jc w:val="right"/>
        <w:spacing w:line="336" w:lineRule="auto"/>
      </w:pPr>
      <w:r>
        <w:rPr>
          <w:b/>
        </w:rPr>
        <w:t xml:space="preserve">Prezzo a cad: € 81,27625</w:t>
      </w:r>
    </w:p>
    <w:p>
      <w:pPr>
        <w:rPr>
          <w:sz w:val="10"/>
          <w:szCs w:val="10"/>
        </w:rPr>
      </w:pPr>
    </w:p>
    <w:p>
      <w:pPr>
        <w:rPr>
          <w:sz w:val="10"/>
          <w:szCs w:val="10"/>
        </w:rPr>
      </w:pPr>
    </w:p>
    <w:p>
      <w:pPr/>
      <w:r>
        <w:rPr>
          <w:b/>
        </w:rPr>
        <w:t xml:space="preserve">Codice regionale: TOS15_PR.P45.021.034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034 - Cesto portarifiuti grande in metallo rivestito in doghe di legno impregnato. Diametro superiore 50 cm, altezza 85 cm circa, capacità litri 80-100.</w:t>
            </w:r>
          </w:p>
        </w:tc>
      </w:tr>
    </w:tbl>
    <w:p>
      <w:pPr>
        <w:jc w:val="right"/>
      </w:pPr>
    </w:p>
    <w:p>
      <w:pPr>
        <w:jc w:val="right"/>
        <w:spacing w:line="336" w:lineRule="auto"/>
      </w:pPr>
      <w:r>
        <w:rPr>
          <w:b/>
        </w:rPr>
        <w:t xml:space="preserve">Prezzo senza S. G. e Util. a cad: € 183,00000</w:t>
      </w:r>
    </w:p>
    <w:p>
      <w:pPr>
        <w:jc w:val="right"/>
        <w:spacing w:line="336" w:lineRule="auto"/>
      </w:pPr>
      <w:r>
        <w:rPr>
          <w:b/>
        </w:rPr>
        <w:t xml:space="preserve">Spese generali € 27,45000</w:t>
      </w:r>
    </w:p>
    <w:p>
      <w:pPr>
        <w:jc w:val="right"/>
        <w:spacing w:line="336" w:lineRule="auto"/>
      </w:pPr>
      <w:r>
        <w:rPr>
          <w:b/>
        </w:rPr>
        <w:t xml:space="preserve">Utili di impresa € 21,04500</w:t>
      </w:r>
    </w:p>
    <w:p>
      <w:pPr>
        <w:jc w:val="right"/>
        <w:spacing w:line="336" w:lineRule="auto"/>
      </w:pPr>
      <w:r>
        <w:rPr>
          <w:b/>
        </w:rPr>
        <w:t xml:space="preserve">Prezzo a cad: € 231,49500</w:t>
      </w:r>
    </w:p>
    <w:p>
      <w:pPr>
        <w:rPr>
          <w:sz w:val="10"/>
          <w:szCs w:val="10"/>
        </w:rPr>
      </w:pPr>
    </w:p>
    <w:p>
      <w:pPr>
        <w:rPr>
          <w:sz w:val="10"/>
          <w:szCs w:val="10"/>
        </w:rPr>
      </w:pPr>
    </w:p>
    <w:p>
      <w:pPr/>
      <w:r>
        <w:rPr>
          <w:b/>
        </w:rPr>
        <w:t xml:space="preserve">Codice regionale: TOS15_PR.P45.021.040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Arredo urbano</w:t>
            </w:r>
          </w:p>
        </w:tc>
      </w:tr>
      <w:tr>
        <w:trPr/>
        <w:tc>
          <w:tcPr>
            <w:tcW w:w="1200" w:type="dxa"/>
          </w:tcPr>
          <w:p>
            <w:pPr/>
            <w:r>
              <w:rPr>
                <w:b/>
              </w:rPr>
              <w:t xml:space="preserve">Articolo:</w:t>
            </w:r>
          </w:p>
        </w:tc>
        <w:tc>
          <w:tcPr>
            <w:tcW w:w="7900" w:type="dxa"/>
          </w:tcPr>
          <w:p>
            <w:pPr/>
            <w:r>
              <w:rPr/>
              <w:t xml:space="preserve">040 - Portabiciclette con struttura modulare in acciaio zincato a caldo per 5-6 posti, dimensioni 60x10x20h cm</w:t>
            </w:r>
          </w:p>
        </w:tc>
      </w:tr>
    </w:tbl>
    <w:p>
      <w:pPr>
        <w:jc w:val="right"/>
      </w:pPr>
    </w:p>
    <w:p>
      <w:pPr>
        <w:jc w:val="right"/>
        <w:spacing w:line="336" w:lineRule="auto"/>
      </w:pPr>
      <w:r>
        <w:rPr>
          <w:b/>
        </w:rPr>
        <w:t xml:space="preserve">Prezzo senza S. G. e Util. a cad: € 85,00000</w:t>
      </w:r>
    </w:p>
    <w:p>
      <w:pPr>
        <w:jc w:val="right"/>
        <w:spacing w:line="336" w:lineRule="auto"/>
      </w:pPr>
      <w:r>
        <w:rPr>
          <w:b/>
        </w:rPr>
        <w:t xml:space="preserve">Spese generali € 12,75000</w:t>
      </w:r>
    </w:p>
    <w:p>
      <w:pPr>
        <w:jc w:val="right"/>
        <w:spacing w:line="336" w:lineRule="auto"/>
      </w:pPr>
      <w:r>
        <w:rPr>
          <w:b/>
        </w:rPr>
        <w:t xml:space="preserve">Utili di impresa € 9,77500</w:t>
      </w:r>
    </w:p>
    <w:p>
      <w:pPr>
        <w:jc w:val="right"/>
        <w:spacing w:line="336" w:lineRule="auto"/>
      </w:pPr>
      <w:r>
        <w:rPr>
          <w:b/>
        </w:rPr>
        <w:t xml:space="preserve">Prezzo a cad: € 107,52500</w:t>
      </w:r>
    </w:p>
    <w:p>
      <w:pPr>
        <w:rPr>
          <w:sz w:val="10"/>
          <w:szCs w:val="10"/>
        </w:rPr>
      </w:pPr>
    </w:p>
    <w:p>
      <w:pPr>
        <w:rPr>
          <w:sz w:val="10"/>
          <w:szCs w:val="10"/>
        </w:rPr>
      </w:pPr>
    </w:p>
    <w:p>
      <w:pPr/>
      <w:r>
        <w:rPr>
          <w:b/>
        </w:rPr>
        <w:t xml:space="preserve">Codice regionale: TOS15_PR.P45.022.010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010 - Gioco a molla ad un posto costituito da un corpo a tema realizzato in pannelli di polietilene verniciato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€ 312,20000</w:t>
      </w:r>
    </w:p>
    <w:p>
      <w:pPr>
        <w:jc w:val="right"/>
        <w:spacing w:line="336" w:lineRule="auto"/>
      </w:pPr>
      <w:r>
        <w:rPr>
          <w:b/>
        </w:rPr>
        <w:t xml:space="preserve">Spese generali € 46,83000</w:t>
      </w:r>
    </w:p>
    <w:p>
      <w:pPr>
        <w:jc w:val="right"/>
        <w:spacing w:line="336" w:lineRule="auto"/>
      </w:pPr>
      <w:r>
        <w:rPr>
          <w:b/>
        </w:rPr>
        <w:t xml:space="preserve">Utili di impresa € 35,90300</w:t>
      </w:r>
    </w:p>
    <w:p>
      <w:pPr>
        <w:jc w:val="right"/>
        <w:spacing w:line="336" w:lineRule="auto"/>
      </w:pPr>
      <w:r>
        <w:rPr>
          <w:b/>
        </w:rPr>
        <w:t xml:space="preserve">Prezzo a cad: € 394,93300</w:t>
      </w:r>
    </w:p>
    <w:p>
      <w:pPr>
        <w:rPr>
          <w:sz w:val="10"/>
          <w:szCs w:val="10"/>
        </w:rPr>
      </w:pPr>
    </w:p>
    <w:p>
      <w:pPr>
        <w:rPr>
          <w:sz w:val="10"/>
          <w:szCs w:val="10"/>
        </w:rPr>
      </w:pPr>
    </w:p>
    <w:p>
      <w:pPr/>
      <w:r>
        <w:rPr>
          <w:b/>
        </w:rPr>
        <w:t xml:space="preserve">Codice regionale: TOS15_PR.P45.022.011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011 - Gioco a molla ad un posto costituito da un corpo a tema realizzato in pannelli di legno verniciati con vernice atossica con bordi arrotondati. Il corpo è fissato su una struttura in acciaio con movimento oscillatorio. La molla deve essere dotata di dispositivo antischiacciamento, completa di ancoraggio, trattata in modo da evitare graffiature e corrosione. Caratteristiche tecniche: dimensioni 70-80-90 x 30-40 cm circa; altezza massima di caduta non superiore a 60 cm</w:t>
            </w:r>
          </w:p>
        </w:tc>
      </w:tr>
    </w:tbl>
    <w:p>
      <w:pPr>
        <w:jc w:val="right"/>
      </w:pPr>
    </w:p>
    <w:p>
      <w:pPr>
        <w:jc w:val="right"/>
        <w:spacing w:line="336" w:lineRule="auto"/>
      </w:pPr>
      <w:r>
        <w:rPr>
          <w:b/>
        </w:rPr>
        <w:t xml:space="preserve">Prezzo senza S. G. e Util. a cad: € 296,45000</w:t>
      </w:r>
    </w:p>
    <w:p>
      <w:pPr>
        <w:jc w:val="right"/>
        <w:spacing w:line="336" w:lineRule="auto"/>
      </w:pPr>
      <w:r>
        <w:rPr>
          <w:b/>
        </w:rPr>
        <w:t xml:space="preserve">Spese generali € 44,46750</w:t>
      </w:r>
    </w:p>
    <w:p>
      <w:pPr>
        <w:jc w:val="right"/>
        <w:spacing w:line="336" w:lineRule="auto"/>
      </w:pPr>
      <w:r>
        <w:rPr>
          <w:b/>
        </w:rPr>
        <w:t xml:space="preserve">Utili di impresa € 34,09175</w:t>
      </w:r>
    </w:p>
    <w:p>
      <w:pPr>
        <w:jc w:val="right"/>
        <w:spacing w:line="336" w:lineRule="auto"/>
      </w:pPr>
      <w:r>
        <w:rPr>
          <w:b/>
        </w:rPr>
        <w:t xml:space="preserve">Prezzo a cad: € 375,00925</w:t>
      </w:r>
    </w:p>
    <w:p>
      <w:pPr>
        <w:rPr>
          <w:sz w:val="10"/>
          <w:szCs w:val="10"/>
        </w:rPr>
      </w:pPr>
    </w:p>
    <w:p>
      <w:pPr>
        <w:rPr>
          <w:sz w:val="10"/>
          <w:szCs w:val="10"/>
        </w:rPr>
      </w:pPr>
    </w:p>
    <w:p>
      <w:pPr/>
      <w:r>
        <w:rPr>
          <w:b/>
        </w:rPr>
        <w:t xml:space="preserve">Codice regionale: TOS15_PR.P45.022.015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015 - Casetta con copertura e pannelli laterali realizzati in legno, montanti in legno. Dotata di tavolino e panche interni. Pannelli verniciati con vernice bicomponente atossica e stabilizzata ai raggi UV, spigoli esposti smussati e verniciati, montanti in legno con spigoli arrotondati e sommità arrotondata e dotata di cappuccio protettivo. Il tutto deve essere fissato con viteria in acciaio completamente nascosta per assicurare la massima sicurezza agli utenti. Le parti in metallo devono essere in acciaio sottoposto a trattamento preventivo anticorrosione. Il legno deve essere impregnato con trattamenti antimarcescenti e verniciato.  Altezza complessiva del gioco circa 150 cm. Caratteristiche tecniche: dimensioni 123X123XH.217 circa.  </w:t>
            </w:r>
          </w:p>
        </w:tc>
      </w:tr>
    </w:tbl>
    <w:p>
      <w:pPr>
        <w:jc w:val="right"/>
      </w:pPr>
    </w:p>
    <w:p>
      <w:pPr>
        <w:jc w:val="right"/>
        <w:spacing w:line="336" w:lineRule="auto"/>
      </w:pPr>
      <w:r>
        <w:rPr>
          <w:b/>
        </w:rPr>
        <w:t xml:space="preserve">Prezzo senza S. G. e Util. a cad: € 1.137,50000</w:t>
      </w:r>
    </w:p>
    <w:p>
      <w:pPr>
        <w:jc w:val="right"/>
        <w:spacing w:line="336" w:lineRule="auto"/>
      </w:pPr>
      <w:r>
        <w:rPr>
          <w:b/>
        </w:rPr>
        <w:t xml:space="preserve">Spese generali € 170,62500</w:t>
      </w:r>
    </w:p>
    <w:p>
      <w:pPr>
        <w:jc w:val="right"/>
        <w:spacing w:line="336" w:lineRule="auto"/>
      </w:pPr>
      <w:r>
        <w:rPr>
          <w:b/>
        </w:rPr>
        <w:t xml:space="preserve">Utili di impresa € 130,81250</w:t>
      </w:r>
    </w:p>
    <w:p>
      <w:pPr>
        <w:jc w:val="right"/>
        <w:spacing w:line="336" w:lineRule="auto"/>
      </w:pPr>
      <w:r>
        <w:rPr>
          <w:b/>
        </w:rPr>
        <w:t xml:space="preserve">Prezzo a cad: € 1.438,93750</w:t>
      </w:r>
    </w:p>
    <w:p>
      <w:pPr>
        <w:rPr>
          <w:sz w:val="10"/>
          <w:szCs w:val="10"/>
        </w:rPr>
      </w:pPr>
    </w:p>
    <w:p>
      <w:pPr>
        <w:rPr>
          <w:sz w:val="10"/>
          <w:szCs w:val="10"/>
        </w:rPr>
      </w:pPr>
    </w:p>
    <w:p>
      <w:pPr/>
      <w:r>
        <w:rPr>
          <w:b/>
        </w:rPr>
        <w:t xml:space="preserve">Codice regionale: TOS15_PR.P45.022.016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016 - Casetta con pedana di accesso rialzata e copertura a due falde. Copertura e pannelli realizzati in legno e/o polietilene, montanti in legno rotondi o con spigoli arrotondati. Il tutto deve essere fissato con viteria in acciaio completamente nascosta o rivestita in poliestere per assicurare la massima sicurezza agli utenti. Le parti in metallo devono essere in acciaio sottoposto a trattamento preventivo anticorrosione. Il legno deve essere impregnato con trattamenti antimarcescenti e verniciato. Caratteristiche tecniche: dimensioni 150-200 x 150-200 x 190-200 cm circa. </w:t>
            </w:r>
          </w:p>
        </w:tc>
      </w:tr>
    </w:tbl>
    <w:p>
      <w:pPr>
        <w:jc w:val="right"/>
      </w:pPr>
    </w:p>
    <w:p>
      <w:pPr>
        <w:jc w:val="right"/>
        <w:spacing w:line="336" w:lineRule="auto"/>
      </w:pPr>
      <w:r>
        <w:rPr>
          <w:b/>
        </w:rPr>
        <w:t xml:space="preserve">Prezzo senza S. G. e Util. a cad: € 1.300,00000</w:t>
      </w:r>
    </w:p>
    <w:p>
      <w:pPr>
        <w:jc w:val="right"/>
        <w:spacing w:line="336" w:lineRule="auto"/>
      </w:pPr>
      <w:r>
        <w:rPr>
          <w:b/>
        </w:rPr>
        <w:t xml:space="preserve">Spese generali € 195,00000</w:t>
      </w:r>
    </w:p>
    <w:p>
      <w:pPr>
        <w:jc w:val="right"/>
        <w:spacing w:line="336" w:lineRule="auto"/>
      </w:pPr>
      <w:r>
        <w:rPr>
          <w:b/>
        </w:rPr>
        <w:t xml:space="preserve">Utili di impresa € 149,50000</w:t>
      </w:r>
    </w:p>
    <w:p>
      <w:pPr>
        <w:jc w:val="right"/>
        <w:spacing w:line="336" w:lineRule="auto"/>
      </w:pPr>
      <w:r>
        <w:rPr>
          <w:b/>
        </w:rPr>
        <w:t xml:space="preserve">Prezzo a cad: € 1.644,50000</w:t>
      </w:r>
    </w:p>
    <w:p>
      <w:pPr>
        <w:rPr>
          <w:sz w:val="10"/>
          <w:szCs w:val="10"/>
        </w:rPr>
      </w:pPr>
    </w:p>
    <w:p>
      <w:pPr>
        <w:rPr>
          <w:sz w:val="10"/>
          <w:szCs w:val="10"/>
        </w:rPr>
      </w:pPr>
    </w:p>
    <w:p>
      <w:pPr/>
      <w:r>
        <w:rPr>
          <w:b/>
        </w:rPr>
        <w:t xml:space="preserve">Codice regionale: TOS15_PR.P45.022.017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017 - Gioco tunnel in legno formato da tavole stondate e avvitate esternamente alle arcate di sostegno. Il legno deve essere impregnato a pressione con sali di rame e ulteriormente trattato con vernici pigmentate. Caratteristiche tecniche: dimensioni circa 80-85 x 190-200 x 80h circa; altezza massima di caduta non superiore a 100 cm.  </w:t>
            </w:r>
          </w:p>
        </w:tc>
      </w:tr>
    </w:tbl>
    <w:p>
      <w:pPr>
        <w:jc w:val="right"/>
      </w:pPr>
    </w:p>
    <w:p>
      <w:pPr>
        <w:jc w:val="right"/>
        <w:spacing w:line="336" w:lineRule="auto"/>
      </w:pPr>
      <w:r>
        <w:rPr>
          <w:b/>
        </w:rPr>
        <w:t xml:space="preserve">Prezzo senza S. G. e Util. a cad: € 663,00000</w:t>
      </w:r>
    </w:p>
    <w:p>
      <w:pPr>
        <w:jc w:val="right"/>
        <w:spacing w:line="336" w:lineRule="auto"/>
      </w:pPr>
      <w:r>
        <w:rPr>
          <w:b/>
        </w:rPr>
        <w:t xml:space="preserve">Spese generali € 99,45000</w:t>
      </w:r>
    </w:p>
    <w:p>
      <w:pPr>
        <w:jc w:val="right"/>
        <w:spacing w:line="336" w:lineRule="auto"/>
      </w:pPr>
      <w:r>
        <w:rPr>
          <w:b/>
        </w:rPr>
        <w:t xml:space="preserve">Utili di impresa € 76,24500</w:t>
      </w:r>
    </w:p>
    <w:p>
      <w:pPr>
        <w:jc w:val="right"/>
        <w:spacing w:line="336" w:lineRule="auto"/>
      </w:pPr>
      <w:r>
        <w:rPr>
          <w:b/>
        </w:rPr>
        <w:t xml:space="preserve">Prezzo a cad: € 838,69500</w:t>
      </w:r>
    </w:p>
    <w:p>
      <w:pPr>
        <w:rPr>
          <w:sz w:val="10"/>
          <w:szCs w:val="10"/>
        </w:rPr>
      </w:pPr>
    </w:p>
    <w:p>
      <w:pPr>
        <w:rPr>
          <w:sz w:val="10"/>
          <w:szCs w:val="10"/>
        </w:rPr>
      </w:pPr>
    </w:p>
    <w:p>
      <w:pPr/>
      <w:r>
        <w:rPr>
          <w:b/>
        </w:rPr>
        <w:t xml:space="preserve">Codice regionale: TOS15_PR.P45.022.018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018 -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150-170 cm.  Caratteristiche tecniche: dimensioni 60-70 x 210-250 cm circa; altezza massima di caduta non superiore a cm 100.  </w:t>
            </w:r>
          </w:p>
        </w:tc>
      </w:tr>
    </w:tbl>
    <w:p>
      <w:pPr>
        <w:jc w:val="right"/>
      </w:pPr>
    </w:p>
    <w:p>
      <w:pPr>
        <w:jc w:val="right"/>
        <w:spacing w:line="336" w:lineRule="auto"/>
      </w:pPr>
      <w:r>
        <w:rPr>
          <w:b/>
        </w:rPr>
        <w:t xml:space="preserve">Prezzo senza S. G. e Util. a cad: € 1.293,50000</w:t>
      </w:r>
    </w:p>
    <w:p>
      <w:pPr>
        <w:jc w:val="right"/>
        <w:spacing w:line="336" w:lineRule="auto"/>
      </w:pPr>
      <w:r>
        <w:rPr>
          <w:b/>
        </w:rPr>
        <w:t xml:space="preserve">Spese generali € 194,02500</w:t>
      </w:r>
    </w:p>
    <w:p>
      <w:pPr>
        <w:jc w:val="right"/>
        <w:spacing w:line="336" w:lineRule="auto"/>
      </w:pPr>
      <w:r>
        <w:rPr>
          <w:b/>
        </w:rPr>
        <w:t xml:space="preserve">Utili di impresa € 148,75250</w:t>
      </w:r>
    </w:p>
    <w:p>
      <w:pPr>
        <w:jc w:val="right"/>
        <w:spacing w:line="336" w:lineRule="auto"/>
      </w:pPr>
      <w:r>
        <w:rPr>
          <w:b/>
        </w:rPr>
        <w:t xml:space="preserve">Prezzo a cad: € 1.636,27750</w:t>
      </w:r>
    </w:p>
    <w:p>
      <w:pPr>
        <w:rPr>
          <w:sz w:val="10"/>
          <w:szCs w:val="10"/>
        </w:rPr>
      </w:pPr>
    </w:p>
    <w:p>
      <w:pPr>
        <w:rPr>
          <w:sz w:val="10"/>
          <w:szCs w:val="10"/>
        </w:rPr>
      </w:pPr>
    </w:p>
    <w:p>
      <w:pPr/>
      <w:r>
        <w:rPr>
          <w:b/>
        </w:rPr>
        <w:t xml:space="preserve">Codice regionale: TOS15_PR.P45.022.019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019 - Gioco scivolo costituito da: salita con scalini in legno o piattaforme di accesso in multistrato marino, scivolo costituito da una pista in acciaio inox di spessore minimo 1,5 mm monoblocco senza saldature;  corrimano della salita e sponde della pista sempre in legno impregnato sotto pressione con trattamenti antimarcescenti o pannelli in multistrato marino verniciato. Il tutto deve essere fissato con viteria in acciaio completamente nascosta per assicurare la massima sicurezza agli utenti. Altezza complessiva del gioco circa 230 cm.  Caratteristiche tecniche: dimensioni 70 x 320 cm circa; altezza massima di caduta non superiore a cm 150.  </w:t>
            </w:r>
          </w:p>
        </w:tc>
      </w:tr>
    </w:tbl>
    <w:p>
      <w:pPr>
        <w:jc w:val="right"/>
      </w:pPr>
    </w:p>
    <w:p>
      <w:pPr>
        <w:jc w:val="right"/>
        <w:spacing w:line="336" w:lineRule="auto"/>
      </w:pPr>
      <w:r>
        <w:rPr>
          <w:b/>
        </w:rPr>
        <w:t xml:space="preserve">Prezzo senza S. G. e Util. a cad: € 1.579,50000</w:t>
      </w:r>
    </w:p>
    <w:p>
      <w:pPr>
        <w:jc w:val="right"/>
        <w:spacing w:line="336" w:lineRule="auto"/>
      </w:pPr>
      <w:r>
        <w:rPr>
          <w:b/>
        </w:rPr>
        <w:t xml:space="preserve">Spese generali € 236,92500</w:t>
      </w:r>
    </w:p>
    <w:p>
      <w:pPr>
        <w:jc w:val="right"/>
        <w:spacing w:line="336" w:lineRule="auto"/>
      </w:pPr>
      <w:r>
        <w:rPr>
          <w:b/>
        </w:rPr>
        <w:t xml:space="preserve">Utili di impresa € 181,64250</w:t>
      </w:r>
    </w:p>
    <w:p>
      <w:pPr>
        <w:jc w:val="right"/>
        <w:spacing w:line="336" w:lineRule="auto"/>
      </w:pPr>
      <w:r>
        <w:rPr>
          <w:b/>
        </w:rPr>
        <w:t xml:space="preserve">Prezzo a cad: € 1.998,06750</w:t>
      </w:r>
    </w:p>
    <w:p>
      <w:pPr>
        <w:rPr>
          <w:sz w:val="10"/>
          <w:szCs w:val="10"/>
        </w:rPr>
      </w:pPr>
    </w:p>
    <w:p>
      <w:pPr>
        <w:rPr>
          <w:sz w:val="10"/>
          <w:szCs w:val="10"/>
        </w:rPr>
      </w:pPr>
    </w:p>
    <w:p>
      <w:pPr/>
      <w:r>
        <w:rPr>
          <w:b/>
        </w:rPr>
        <w:t xml:space="preserve">Codice regionale: TOS15_PR.P45.022.020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020 - Gioco altalena doppia costituita da 4 pali portanti in acciaio, 1 trave orizzontale in acciaio con attacchi e perni, 2 sedili in gomma o caucciù a tavoletta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€ 1.248,00000</w:t>
      </w:r>
    </w:p>
    <w:p>
      <w:pPr>
        <w:jc w:val="right"/>
        <w:spacing w:line="336" w:lineRule="auto"/>
      </w:pPr>
      <w:r>
        <w:rPr>
          <w:b/>
        </w:rPr>
        <w:t xml:space="preserve">Spese generali € 187,20000</w:t>
      </w:r>
    </w:p>
    <w:p>
      <w:pPr>
        <w:jc w:val="right"/>
        <w:spacing w:line="336" w:lineRule="auto"/>
      </w:pPr>
      <w:r>
        <w:rPr>
          <w:b/>
        </w:rPr>
        <w:t xml:space="preserve">Utili di impresa € 143,52000</w:t>
      </w:r>
    </w:p>
    <w:p>
      <w:pPr>
        <w:jc w:val="right"/>
        <w:spacing w:line="336" w:lineRule="auto"/>
      </w:pPr>
      <w:r>
        <w:rPr>
          <w:b/>
        </w:rPr>
        <w:t xml:space="preserve">Prezzo a cad: € 1.578,72000</w:t>
      </w:r>
    </w:p>
    <w:p>
      <w:pPr>
        <w:rPr>
          <w:sz w:val="10"/>
          <w:szCs w:val="10"/>
        </w:rPr>
      </w:pPr>
    </w:p>
    <w:p>
      <w:pPr>
        <w:rPr>
          <w:sz w:val="10"/>
          <w:szCs w:val="10"/>
        </w:rPr>
      </w:pPr>
    </w:p>
    <w:p>
      <w:pPr/>
      <w:r>
        <w:rPr>
          <w:b/>
        </w:rPr>
        <w:t xml:space="preserve">Codice regionale: TOS15_PR.P45.022.021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021 - Gioco altalena doppia costituita da 4 pali portanti in acciaio, 1 trave orizzontale in acciaio con attacchi e perni, 2 sedili a cestello completi di catene in acciaio.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€ 1.482,00000</w:t>
      </w:r>
    </w:p>
    <w:p>
      <w:pPr>
        <w:jc w:val="right"/>
        <w:spacing w:line="336" w:lineRule="auto"/>
      </w:pPr>
      <w:r>
        <w:rPr>
          <w:b/>
        </w:rPr>
        <w:t xml:space="preserve">Spese generali € 222,30000</w:t>
      </w:r>
    </w:p>
    <w:p>
      <w:pPr>
        <w:jc w:val="right"/>
        <w:spacing w:line="336" w:lineRule="auto"/>
      </w:pPr>
      <w:r>
        <w:rPr>
          <w:b/>
        </w:rPr>
        <w:t xml:space="preserve">Utili di impresa € 170,43000</w:t>
      </w:r>
    </w:p>
    <w:p>
      <w:pPr>
        <w:jc w:val="right"/>
        <w:spacing w:line="336" w:lineRule="auto"/>
      </w:pPr>
      <w:r>
        <w:rPr>
          <w:b/>
        </w:rPr>
        <w:t xml:space="preserve">Prezzo a cad: € 1.874,73000</w:t>
      </w:r>
    </w:p>
    <w:p>
      <w:pPr>
        <w:rPr>
          <w:sz w:val="10"/>
          <w:szCs w:val="10"/>
        </w:rPr>
      </w:pPr>
    </w:p>
    <w:p>
      <w:pPr>
        <w:rPr>
          <w:sz w:val="10"/>
          <w:szCs w:val="10"/>
        </w:rPr>
      </w:pPr>
    </w:p>
    <w:p>
      <w:pPr/>
      <w:r>
        <w:rPr>
          <w:b/>
        </w:rPr>
        <w:t xml:space="preserve">Codice regionale: TOS15_PR.P45.022.022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022 - Gioco altalena doppia costituita da 4 pali portanti in legno, 1 trave orizzontale in legno con attacchi e perni, 1 sedile in gomma o caucciù a tavoletta ed uno a cestello, completi di catene in acciaio . Nella parte interrata i montanti devono essere in acciaio. Caratteristiche tecniche: dimensioni lunghezza fino a 400 ed altezza fino 240 circa.</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023 - Bacheca in legno, con tetto a due falde, due montanti e un pannello 80 x 110h cm. I montanti in legno lamellare o massello devono essere profilati, piallati e arrotondati anche nella sommità, impregnati sotto pressione con trattamento adatto per l'interramento. Dimensioni 140 x 50 x 250 cm circa.  </w:t>
            </w:r>
          </w:p>
        </w:tc>
      </w:tr>
    </w:tbl>
    <w:p>
      <w:pPr>
        <w:jc w:val="right"/>
      </w:pPr>
    </w:p>
    <w:p>
      <w:pPr>
        <w:jc w:val="right"/>
        <w:spacing w:line="336" w:lineRule="auto"/>
      </w:pPr>
      <w:r>
        <w:rPr>
          <w:b/>
        </w:rPr>
        <w:t xml:space="preserve">Prezzo senza S. G. e Util. a cad: € 384,45000</w:t>
      </w:r>
    </w:p>
    <w:p>
      <w:pPr>
        <w:jc w:val="right"/>
        <w:spacing w:line="336" w:lineRule="auto"/>
      </w:pPr>
      <w:r>
        <w:rPr>
          <w:b/>
        </w:rPr>
        <w:t xml:space="preserve">Spese generali € 57,66750</w:t>
      </w:r>
    </w:p>
    <w:p>
      <w:pPr>
        <w:jc w:val="right"/>
        <w:spacing w:line="336" w:lineRule="auto"/>
      </w:pPr>
      <w:r>
        <w:rPr>
          <w:b/>
        </w:rPr>
        <w:t xml:space="preserve">Utili di impresa € 44,21175</w:t>
      </w:r>
    </w:p>
    <w:p>
      <w:pPr>
        <w:jc w:val="right"/>
        <w:spacing w:line="336" w:lineRule="auto"/>
      </w:pPr>
      <w:r>
        <w:rPr>
          <w:b/>
        </w:rPr>
        <w:t xml:space="preserve">Prezzo a cad: € 486,32925</w:t>
      </w:r>
    </w:p>
    <w:p>
      <w:pPr>
        <w:rPr>
          <w:sz w:val="10"/>
          <w:szCs w:val="10"/>
        </w:rPr>
      </w:pPr>
    </w:p>
    <w:p>
      <w:pPr>
        <w:rPr>
          <w:sz w:val="10"/>
          <w:szCs w:val="10"/>
        </w:rPr>
      </w:pPr>
    </w:p>
    <w:p>
      <w:pPr/>
      <w:r>
        <w:rPr>
          <w:b/>
        </w:rPr>
        <w:t xml:space="preserve">Codice regionale: TOS15_PR.P45.022.024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024 - Tavolo per pic-nic da bambini in legno completo di sedute direttamente collegate al tavolo. Piano del tavolo e sedute composti da stecche in legno di spessore di almeno 3 cm con ancoraggi al telaio incassati all'interno, senza sporgenza alcuna. Le estremità delle stecche devono avere gli angoli arrotondati e smussati. Bulloneria e elementi di fissaggio in acciaio inossidabile. Telaio portante realizzato con travi in legno lamellare montate a cavalletto. Il legno deve essere impregnato sotto pressione con trattamenti antimarcescenti. Dimensioni di ingombro: 115-120 x 125 x 50 cm circa.</w:t>
            </w:r>
          </w:p>
        </w:tc>
      </w:tr>
    </w:tbl>
    <w:p>
      <w:pPr>
        <w:jc w:val="right"/>
      </w:pPr>
    </w:p>
    <w:p>
      <w:pPr>
        <w:jc w:val="right"/>
        <w:spacing w:line="336" w:lineRule="auto"/>
      </w:pPr>
      <w:r>
        <w:rPr>
          <w:b/>
        </w:rPr>
        <w:t xml:space="preserve">Prezzo senza S. G. e Util. a cad: € 252,85000</w:t>
      </w:r>
    </w:p>
    <w:p>
      <w:pPr>
        <w:jc w:val="right"/>
        <w:spacing w:line="336" w:lineRule="auto"/>
      </w:pPr>
      <w:r>
        <w:rPr>
          <w:b/>
        </w:rPr>
        <w:t xml:space="preserve">Spese generali € 37,92750</w:t>
      </w:r>
    </w:p>
    <w:p>
      <w:pPr>
        <w:jc w:val="right"/>
        <w:spacing w:line="336" w:lineRule="auto"/>
      </w:pPr>
      <w:r>
        <w:rPr>
          <w:b/>
        </w:rPr>
        <w:t xml:space="preserve">Utili di impresa € 29,07775</w:t>
      </w:r>
    </w:p>
    <w:p>
      <w:pPr>
        <w:jc w:val="right"/>
        <w:spacing w:line="336" w:lineRule="auto"/>
      </w:pPr>
      <w:r>
        <w:rPr>
          <w:b/>
        </w:rPr>
        <w:t xml:space="preserve">Prezzo a cad: € 319,85525</w:t>
      </w:r>
    </w:p>
    <w:p>
      <w:pPr>
        <w:rPr>
          <w:sz w:val="10"/>
          <w:szCs w:val="10"/>
        </w:rPr>
      </w:pPr>
    </w:p>
    <w:p>
      <w:pPr>
        <w:rPr>
          <w:sz w:val="10"/>
          <w:szCs w:val="10"/>
        </w:rPr>
      </w:pPr>
    </w:p>
    <w:p>
      <w:pPr/>
      <w:r>
        <w:rPr>
          <w:b/>
        </w:rPr>
        <w:t xml:space="preserve">Codice regionale: TOS15_PR.P45.022.025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025 - Panchina in legno per bambini costituita da telaio in legno, seduta e schienale composti da  almeno 3 listoni in legno di spessore minimo 3 cm, fissati al telaio mediante viti in acciaio inox con testa bombata o a scomparsa. Dimensioni di ingombro cm 115-120x40-50x50 circa.  Il legno deve essere impregnato con trattamenti antimarcescenti.</w:t>
            </w:r>
          </w:p>
        </w:tc>
      </w:tr>
    </w:tbl>
    <w:p>
      <w:pPr>
        <w:jc w:val="right"/>
      </w:pPr>
    </w:p>
    <w:p>
      <w:pPr>
        <w:jc w:val="right"/>
        <w:spacing w:line="336" w:lineRule="auto"/>
      </w:pPr>
      <w:r>
        <w:rPr>
          <w:b/>
        </w:rPr>
        <w:t xml:space="preserve">Prezzo senza S. G. e Util. a cad: € 76,70000</w:t>
      </w:r>
    </w:p>
    <w:p>
      <w:pPr>
        <w:jc w:val="right"/>
        <w:spacing w:line="336" w:lineRule="auto"/>
      </w:pPr>
      <w:r>
        <w:rPr>
          <w:b/>
        </w:rPr>
        <w:t xml:space="preserve">Spese generali € 11,50500</w:t>
      </w:r>
    </w:p>
    <w:p>
      <w:pPr>
        <w:jc w:val="right"/>
        <w:spacing w:line="336" w:lineRule="auto"/>
      </w:pPr>
      <w:r>
        <w:rPr>
          <w:b/>
        </w:rPr>
        <w:t xml:space="preserve">Utili di impresa € 8,82050</w:t>
      </w:r>
    </w:p>
    <w:p>
      <w:pPr>
        <w:jc w:val="right"/>
        <w:spacing w:line="336" w:lineRule="auto"/>
      </w:pPr>
      <w:r>
        <w:rPr>
          <w:b/>
        </w:rPr>
        <w:t xml:space="preserve">Prezzo a cad: € 97,02550</w:t>
      </w:r>
    </w:p>
    <w:p>
      <w:pPr>
        <w:rPr>
          <w:sz w:val="10"/>
          <w:szCs w:val="10"/>
        </w:rPr>
      </w:pPr>
    </w:p>
    <w:p>
      <w:pPr>
        <w:rPr>
          <w:sz w:val="10"/>
          <w:szCs w:val="10"/>
        </w:rPr>
      </w:pPr>
    </w:p>
    <w:p>
      <w:pPr/>
      <w:r>
        <w:rPr>
          <w:b/>
        </w:rPr>
        <w:t xml:space="preserve">Codice regionale: TOS15_PR.P45.022.026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026 -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con schienale.</w:t>
            </w:r>
          </w:p>
        </w:tc>
      </w:tr>
    </w:tbl>
    <w:p>
      <w:pPr>
        <w:jc w:val="right"/>
      </w:pPr>
    </w:p>
    <w:p>
      <w:pPr>
        <w:jc w:val="right"/>
        <w:spacing w:line="336" w:lineRule="auto"/>
      </w:pPr>
      <w:r>
        <w:rPr>
          <w:b/>
        </w:rPr>
        <w:t xml:space="preserve">Prezzo senza S. G. e Util. a cad: € 682,00000</w:t>
      </w:r>
    </w:p>
    <w:p>
      <w:pPr>
        <w:jc w:val="right"/>
        <w:spacing w:line="336" w:lineRule="auto"/>
      </w:pPr>
      <w:r>
        <w:rPr>
          <w:b/>
        </w:rPr>
        <w:t xml:space="preserve">Spese generali € 102,30000</w:t>
      </w:r>
    </w:p>
    <w:p>
      <w:pPr>
        <w:jc w:val="right"/>
        <w:spacing w:line="336" w:lineRule="auto"/>
      </w:pPr>
      <w:r>
        <w:rPr>
          <w:b/>
        </w:rPr>
        <w:t xml:space="preserve">Utili di impresa € 78,43000</w:t>
      </w:r>
    </w:p>
    <w:p>
      <w:pPr>
        <w:jc w:val="right"/>
        <w:spacing w:line="336" w:lineRule="auto"/>
      </w:pPr>
      <w:r>
        <w:rPr>
          <w:b/>
        </w:rPr>
        <w:t xml:space="preserve">Prezzo a cad: € 862,73000</w:t>
      </w:r>
    </w:p>
    <w:p>
      <w:pPr>
        <w:rPr>
          <w:sz w:val="10"/>
          <w:szCs w:val="10"/>
        </w:rPr>
      </w:pPr>
    </w:p>
    <w:p>
      <w:pPr>
        <w:rPr>
          <w:sz w:val="10"/>
          <w:szCs w:val="10"/>
        </w:rPr>
      </w:pPr>
    </w:p>
    <w:p>
      <w:pPr/>
      <w:r>
        <w:rPr>
          <w:b/>
        </w:rPr>
        <w:t xml:space="preserve">Codice regionale: TOS15_PR.P45.022.027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Arredo del verde e giochi: i giochi devono essere conformi e certificati alla norma EN 1176 sulla sicurezza delle attrezzature per aree gioco.</w:t>
            </w:r>
          </w:p>
        </w:tc>
      </w:tr>
      <w:tr>
        <w:trPr/>
        <w:tc>
          <w:tcPr>
            <w:tcW w:w="1200" w:type="dxa"/>
          </w:tcPr>
          <w:p>
            <w:pPr/>
            <w:r>
              <w:rPr>
                <w:b/>
              </w:rPr>
              <w:t xml:space="preserve">Articolo:</w:t>
            </w:r>
          </w:p>
        </w:tc>
        <w:tc>
          <w:tcPr>
            <w:tcW w:w="7900" w:type="dxa"/>
          </w:tcPr>
          <w:p>
            <w:pPr/>
            <w:r>
              <w:rPr/>
              <w:t xml:space="preserve">027 - Tavolo da pic-nic in legno completo di sedute direttamente collegate al tavolo. Piano del tavolo e sedute composti da stecche in legno di spessore di almeno 4 cm con ancoraggi al telaio incassati all'interno, senza sporgenza alcuna. Le estremità delle stecche devono avere gli angoli arrotondati e smussati. Bulloneria ed elementi di fissaggio in acciaio inossidabile. telaio portante realizzato con travi in legno lamellare montate a cavalletto. Il legno deve essere impregnato sotto pressione con trattamenti antimarcescenti. Dimensioni di ingombro 190-195x140-195x75-85 cm circa senza schienale.</w:t>
            </w:r>
          </w:p>
        </w:tc>
      </w:tr>
    </w:tbl>
    <w:p>
      <w:pPr>
        <w:jc w:val="right"/>
      </w:pPr>
    </w:p>
    <w:p>
      <w:pPr>
        <w:jc w:val="right"/>
        <w:spacing w:line="336" w:lineRule="auto"/>
      </w:pPr>
      <w:r>
        <w:rPr>
          <w:b/>
        </w:rPr>
        <w:t xml:space="preserve">Prezzo senza S. G. e Util. a cad: € 279,50000</w:t>
      </w:r>
    </w:p>
    <w:p>
      <w:pPr>
        <w:jc w:val="right"/>
        <w:spacing w:line="336" w:lineRule="auto"/>
      </w:pPr>
      <w:r>
        <w:rPr>
          <w:b/>
        </w:rPr>
        <w:t xml:space="preserve">Spese generali € 41,92500</w:t>
      </w:r>
    </w:p>
    <w:p>
      <w:pPr>
        <w:jc w:val="right"/>
        <w:spacing w:line="336" w:lineRule="auto"/>
      </w:pPr>
      <w:r>
        <w:rPr>
          <w:b/>
        </w:rPr>
        <w:t xml:space="preserve">Utili di impresa € 32,14250</w:t>
      </w:r>
    </w:p>
    <w:p>
      <w:pPr>
        <w:jc w:val="right"/>
        <w:spacing w:line="336" w:lineRule="auto"/>
      </w:pPr>
      <w:r>
        <w:rPr>
          <w:b/>
        </w:rPr>
        <w:t xml:space="preserve">Prezzo a cad: € 353,56750</w:t>
      </w:r>
    </w:p>
    <w:p>
      <w:pPr>
        <w:rPr>
          <w:sz w:val="10"/>
          <w:szCs w:val="10"/>
        </w:rPr>
      </w:pPr>
    </w:p>
    <w:p>
      <w:pPr>
        <w:rPr>
          <w:sz w:val="10"/>
          <w:szCs w:val="10"/>
        </w:rPr>
      </w:pPr>
    </w:p>
    <w:p>
      <w:pPr/>
      <w:r>
        <w:rPr>
          <w:b/>
        </w:rPr>
        <w:t xml:space="preserve">Codice regionale: TOS15_PR.P45.023.001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001 - sedile per altalena del tipo a tavoletta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€ 54,72500</w:t>
      </w:r>
    </w:p>
    <w:p>
      <w:pPr>
        <w:jc w:val="right"/>
        <w:spacing w:line="336" w:lineRule="auto"/>
      </w:pPr>
      <w:r>
        <w:rPr>
          <w:b/>
        </w:rPr>
        <w:t xml:space="preserve">Spese generali € 8,20875</w:t>
      </w:r>
    </w:p>
    <w:p>
      <w:pPr>
        <w:jc w:val="right"/>
        <w:spacing w:line="336" w:lineRule="auto"/>
      </w:pPr>
      <w:r>
        <w:rPr>
          <w:b/>
        </w:rPr>
        <w:t xml:space="preserve">Utili di impresa € 6,29338</w:t>
      </w:r>
    </w:p>
    <w:p>
      <w:pPr>
        <w:jc w:val="right"/>
        <w:spacing w:line="336" w:lineRule="auto"/>
      </w:pPr>
      <w:r>
        <w:rPr>
          <w:b/>
        </w:rPr>
        <w:t xml:space="preserve">Prezzo a cad: € 69,22713</w:t>
      </w:r>
    </w:p>
    <w:p>
      <w:pPr>
        <w:rPr>
          <w:sz w:val="10"/>
          <w:szCs w:val="10"/>
        </w:rPr>
      </w:pPr>
    </w:p>
    <w:p>
      <w:pPr>
        <w:rPr>
          <w:sz w:val="10"/>
          <w:szCs w:val="10"/>
        </w:rPr>
      </w:pPr>
    </w:p>
    <w:p>
      <w:pPr/>
      <w:r>
        <w:rPr>
          <w:b/>
        </w:rPr>
        <w:t xml:space="preserve">Codice regionale: TOS15_PR.P45.023.002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002 - sedile per altalena del tipo a gabbia in gomma antiurto e antiscivolo (superficie a tacchette) con anima interna in acciaio, completo di catene in acciaio zincato a maglia stretta e filo di almeno 6 mm, fissate alla struttura mediante idonee sospensioni.</w:t>
            </w:r>
          </w:p>
        </w:tc>
      </w:tr>
    </w:tbl>
    <w:p>
      <w:pPr>
        <w:jc w:val="right"/>
      </w:pPr>
    </w:p>
    <w:p>
      <w:pPr>
        <w:jc w:val="right"/>
        <w:spacing w:line="336" w:lineRule="auto"/>
      </w:pPr>
      <w:r>
        <w:rPr>
          <w:b/>
        </w:rPr>
        <w:t xml:space="preserve">Prezzo senza S. G. e Util. a cad: € 145,47500</w:t>
      </w:r>
    </w:p>
    <w:p>
      <w:pPr>
        <w:jc w:val="right"/>
        <w:spacing w:line="336" w:lineRule="auto"/>
      </w:pPr>
      <w:r>
        <w:rPr>
          <w:b/>
        </w:rPr>
        <w:t xml:space="preserve">Spese generali € 21,82125</w:t>
      </w:r>
    </w:p>
    <w:p>
      <w:pPr>
        <w:jc w:val="right"/>
        <w:spacing w:line="336" w:lineRule="auto"/>
      </w:pPr>
      <w:r>
        <w:rPr>
          <w:b/>
        </w:rPr>
        <w:t xml:space="preserve">Utili di impresa € 16,72963</w:t>
      </w:r>
    </w:p>
    <w:p>
      <w:pPr>
        <w:jc w:val="right"/>
        <w:spacing w:line="336" w:lineRule="auto"/>
      </w:pPr>
      <w:r>
        <w:rPr>
          <w:b/>
        </w:rPr>
        <w:t xml:space="preserve">Prezzo a cad: € 184,02588</w:t>
      </w:r>
    </w:p>
    <w:p>
      <w:pPr>
        <w:rPr>
          <w:sz w:val="10"/>
          <w:szCs w:val="10"/>
        </w:rPr>
      </w:pPr>
    </w:p>
    <w:p>
      <w:pPr>
        <w:rPr>
          <w:sz w:val="10"/>
          <w:szCs w:val="10"/>
        </w:rPr>
      </w:pPr>
    </w:p>
    <w:p>
      <w:pPr/>
      <w:r>
        <w:rPr>
          <w:b/>
        </w:rPr>
        <w:t xml:space="preserve">Codice regionale: TOS15_PR.P45.023.007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007 - Fune di arrampicata, diametro 16 mm, realizzata con 6 trefoli di acciaio rivestiti da treccia di naylon colorato resistente agli agenti atmosferici e agli atti vandalici, dotata di idoneo sistema di ancoraggio, lunghezza circa 190 cm.</w:t>
            </w:r>
          </w:p>
        </w:tc>
      </w:tr>
    </w:tbl>
    <w:p>
      <w:pPr>
        <w:jc w:val="right"/>
      </w:pPr>
    </w:p>
    <w:p>
      <w:pPr>
        <w:jc w:val="right"/>
        <w:spacing w:line="336" w:lineRule="auto"/>
      </w:pPr>
      <w:r>
        <w:rPr>
          <w:b/>
        </w:rPr>
        <w:t xml:space="preserve">Prezzo senza S. G. e Util. a cad: € 9,84000</w:t>
      </w:r>
    </w:p>
    <w:p>
      <w:pPr>
        <w:jc w:val="right"/>
        <w:spacing w:line="336" w:lineRule="auto"/>
      </w:pPr>
      <w:r>
        <w:rPr>
          <w:b/>
        </w:rPr>
        <w:t xml:space="preserve">Spese generali € 1,47600</w:t>
      </w:r>
    </w:p>
    <w:p>
      <w:pPr>
        <w:jc w:val="right"/>
        <w:spacing w:line="336" w:lineRule="auto"/>
      </w:pPr>
      <w:r>
        <w:rPr>
          <w:b/>
        </w:rPr>
        <w:t xml:space="preserve">Utili di impresa € 1,13160</w:t>
      </w:r>
    </w:p>
    <w:p>
      <w:pPr>
        <w:jc w:val="right"/>
        <w:spacing w:line="336" w:lineRule="auto"/>
      </w:pPr>
      <w:r>
        <w:rPr>
          <w:b/>
        </w:rPr>
        <w:t xml:space="preserve">Prezzo a cad: € 12,44760</w:t>
      </w:r>
    </w:p>
    <w:p>
      <w:pPr>
        <w:rPr>
          <w:sz w:val="10"/>
          <w:szCs w:val="10"/>
        </w:rPr>
      </w:pPr>
    </w:p>
    <w:p>
      <w:pPr>
        <w:rPr>
          <w:sz w:val="10"/>
          <w:szCs w:val="10"/>
        </w:rPr>
      </w:pPr>
    </w:p>
    <w:p>
      <w:pPr/>
      <w:r>
        <w:rPr>
          <w:b/>
        </w:rPr>
        <w:t xml:space="preserve">Codice regionale: TOS15_PR.P45.023.009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009 - Barra di protezione per ingresso allo scivolo, in acciaio inox, completa di bulloneria.</w:t>
            </w:r>
          </w:p>
        </w:tc>
      </w:tr>
    </w:tbl>
    <w:p>
      <w:pPr>
        <w:jc w:val="right"/>
      </w:pPr>
    </w:p>
    <w:p>
      <w:pPr>
        <w:jc w:val="right"/>
        <w:spacing w:line="336" w:lineRule="auto"/>
      </w:pPr>
      <w:r>
        <w:rPr>
          <w:b/>
        </w:rPr>
        <w:t xml:space="preserve">Prezzo senza S. G. e Util. a cad: € 55,12000</w:t>
      </w:r>
    </w:p>
    <w:p>
      <w:pPr>
        <w:jc w:val="right"/>
        <w:spacing w:line="336" w:lineRule="auto"/>
      </w:pPr>
      <w:r>
        <w:rPr>
          <w:b/>
        </w:rPr>
        <w:t xml:space="preserve">Spese generali € 8,26800</w:t>
      </w:r>
    </w:p>
    <w:p>
      <w:pPr>
        <w:jc w:val="right"/>
        <w:spacing w:line="336" w:lineRule="auto"/>
      </w:pPr>
      <w:r>
        <w:rPr>
          <w:b/>
        </w:rPr>
        <w:t xml:space="preserve">Utili di impresa € 6,33880</w:t>
      </w:r>
    </w:p>
    <w:p>
      <w:pPr>
        <w:jc w:val="right"/>
        <w:spacing w:line="336" w:lineRule="auto"/>
      </w:pPr>
      <w:r>
        <w:rPr>
          <w:b/>
        </w:rPr>
        <w:t xml:space="preserve">Prezzo a cad: € 69,72680</w:t>
      </w:r>
    </w:p>
    <w:p>
      <w:pPr>
        <w:rPr>
          <w:sz w:val="10"/>
          <w:szCs w:val="10"/>
        </w:rPr>
      </w:pPr>
    </w:p>
    <w:p>
      <w:pPr>
        <w:rPr>
          <w:sz w:val="10"/>
          <w:szCs w:val="10"/>
        </w:rPr>
      </w:pPr>
    </w:p>
    <w:p>
      <w:pPr/>
      <w:r>
        <w:rPr>
          <w:b/>
        </w:rPr>
        <w:t xml:space="preserve">Codice regionale: TOS15_PR.P45.023.012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Arredo del verde - ricambi per attrezzatura ludica e accessori per la posa</w:t>
            </w:r>
          </w:p>
        </w:tc>
      </w:tr>
      <w:tr>
        <w:trPr/>
        <w:tc>
          <w:tcPr>
            <w:tcW w:w="1200" w:type="dxa"/>
          </w:tcPr>
          <w:p>
            <w:pPr/>
            <w:r>
              <w:rPr>
                <w:b/>
              </w:rPr>
              <w:t xml:space="preserve">Articolo:</w:t>
            </w:r>
          </w:p>
        </w:tc>
        <w:tc>
          <w:tcPr>
            <w:tcW w:w="7900" w:type="dxa"/>
          </w:tcPr>
          <w:p>
            <w:pPr/>
            <w:r>
              <w:rPr/>
              <w:t xml:space="preserve">012 - Colla poliuretanica per mattonelle in gomma</w:t>
            </w:r>
          </w:p>
        </w:tc>
      </w:tr>
    </w:tbl>
    <w:p>
      <w:pPr>
        <w:jc w:val="right"/>
      </w:pPr>
    </w:p>
    <w:p>
      <w:pPr>
        <w:jc w:val="right"/>
        <w:spacing w:line="336" w:lineRule="auto"/>
      </w:pPr>
      <w:r>
        <w:rPr>
          <w:b/>
        </w:rPr>
        <w:t xml:space="preserve">Prezzo senza S. G. e Util. a kg: € 7,38000</w:t>
      </w:r>
    </w:p>
    <w:p>
      <w:pPr>
        <w:jc w:val="right"/>
        <w:spacing w:line="336" w:lineRule="auto"/>
      </w:pPr>
      <w:r>
        <w:rPr>
          <w:b/>
        </w:rPr>
        <w:t xml:space="preserve">Spese generali € 1,10700</w:t>
      </w:r>
    </w:p>
    <w:p>
      <w:pPr>
        <w:jc w:val="right"/>
        <w:spacing w:line="336" w:lineRule="auto"/>
      </w:pPr>
      <w:r>
        <w:rPr>
          <w:b/>
        </w:rPr>
        <w:t xml:space="preserve">Utili di impresa € 0,84870</w:t>
      </w:r>
    </w:p>
    <w:p>
      <w:pPr>
        <w:jc w:val="right"/>
        <w:spacing w:line="336" w:lineRule="auto"/>
      </w:pPr>
      <w:r>
        <w:rPr>
          <w:b/>
        </w:rPr>
        <w:t xml:space="preserve">Prezzo a kg: € 9,33570</w:t>
      </w:r>
    </w:p>
    <w:p>
      <w:pPr>
        <w:rPr>
          <w:sz w:val="10"/>
          <w:szCs w:val="10"/>
        </w:rPr>
      </w:pPr>
    </w:p>
    <w:p>
      <w:pPr>
        <w:rPr>
          <w:sz w:val="10"/>
          <w:szCs w:val="10"/>
        </w:rPr>
      </w:pPr>
    </w:p>
    <w:p>
      <w:pPr>
        <w:sectPr>
          <w:headerReference w:type="default" r:id="rId283"/>
          <w:footerReference w:type="default" r:id="rId28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TOS15_PR.P51</w:t>
      </w:r>
    </w:p>
    <w:tbl>
      <w:tblGrid>
        <w:gridCol w:w="1200" w:type="dxa"/>
        <w:gridCol w:w="7900" w:type="dxa"/>
      </w:tblGrid>
      <w:tr>
        <w:trPr/>
        <w:tc>
          <w:tcPr>
            <w:tcW w:w="1200" w:type="dxa"/>
          </w:tcPr>
          <w:p>
            <w:pPr/>
            <w:r>
              <w:rPr/>
              <w:t xml:space="preserve">Capitolo: </w:t>
            </w:r>
          </w:p>
        </w:tc>
        <w:tc>
          <w:tcPr>
            <w:tcW w:w="7900" w:type="dxa"/>
          </w:tcPr>
          <w:p>
            <w:pPr/>
            <w:r>
              <w:rPr/>
              <w:t xml:space="preserve">PRODOTTI PER SEGNALETICA STRADALE VERTICALE E ORIZZONTALE: accompagnati dalla certificazione CE secondo la UNI EN 12899-1:2008.</w:t>
            </w:r>
          </w:p>
        </w:tc>
      </w:tr>
    </w:tbl>
    <w:p>
      <w:pPr>
        <w:rPr>
          <w:sz w:val="10"/>
          <w:szCs w:val="10"/>
        </w:rPr>
      </w:pPr>
    </w:p>
    <w:p>
      <w:pPr/>
      <w:r>
        <w:rPr>
          <w:b/>
        </w:rPr>
        <w:t xml:space="preserve">Codice regionale: TOS15_PR.P51.001.001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Lati cm 90 con pellicola retroriflettente cl. 1.</w:t>
            </w:r>
          </w:p>
        </w:tc>
      </w:tr>
    </w:tbl>
    <w:p>
      <w:pPr>
        <w:jc w:val="right"/>
      </w:pPr>
    </w:p>
    <w:p>
      <w:pPr>
        <w:jc w:val="right"/>
        <w:spacing w:line="336" w:lineRule="auto"/>
      </w:pPr>
      <w:r>
        <w:rPr>
          <w:b/>
        </w:rPr>
        <w:t xml:space="preserve">Prezzo senza S. G. e Util. a cad: € 19,75200</w:t>
      </w:r>
    </w:p>
    <w:p>
      <w:pPr>
        <w:jc w:val="right"/>
        <w:spacing w:line="336" w:lineRule="auto"/>
      </w:pPr>
      <w:r>
        <w:rPr>
          <w:b/>
        </w:rPr>
        <w:t xml:space="preserve">Spese generali € 2,96280</w:t>
      </w:r>
    </w:p>
    <w:p>
      <w:pPr>
        <w:jc w:val="right"/>
        <w:spacing w:line="336" w:lineRule="auto"/>
      </w:pPr>
      <w:r>
        <w:rPr>
          <w:b/>
        </w:rPr>
        <w:t xml:space="preserve">Utili di impresa € 2,27148</w:t>
      </w:r>
    </w:p>
    <w:p>
      <w:pPr>
        <w:jc w:val="right"/>
        <w:spacing w:line="336" w:lineRule="auto"/>
      </w:pPr>
      <w:r>
        <w:rPr>
          <w:b/>
        </w:rPr>
        <w:t xml:space="preserve">Prezzo a cad: € 24,98628</w:t>
      </w:r>
    </w:p>
    <w:p>
      <w:pPr>
        <w:rPr>
          <w:sz w:val="10"/>
          <w:szCs w:val="10"/>
        </w:rPr>
      </w:pPr>
    </w:p>
    <w:p>
      <w:pPr>
        <w:rPr>
          <w:sz w:val="10"/>
          <w:szCs w:val="10"/>
        </w:rPr>
      </w:pPr>
    </w:p>
    <w:p>
      <w:pPr/>
      <w:r>
        <w:rPr>
          <w:b/>
        </w:rPr>
        <w:t xml:space="preserve">Codice regionale: TOS15_PR.P51.001.002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Lati cm 120 con pellicola retroriflettente cl. 1</w:t>
            </w:r>
          </w:p>
        </w:tc>
      </w:tr>
    </w:tbl>
    <w:p>
      <w:pPr>
        <w:jc w:val="right"/>
      </w:pPr>
    </w:p>
    <w:p>
      <w:pPr>
        <w:jc w:val="right"/>
        <w:spacing w:line="336" w:lineRule="auto"/>
      </w:pPr>
      <w:r>
        <w:rPr>
          <w:b/>
        </w:rPr>
        <w:t xml:space="preserve">Prezzo senza S. G. e Util. a cad: € 40,95600</w:t>
      </w:r>
    </w:p>
    <w:p>
      <w:pPr>
        <w:jc w:val="right"/>
        <w:spacing w:line="336" w:lineRule="auto"/>
      </w:pPr>
      <w:r>
        <w:rPr>
          <w:b/>
        </w:rPr>
        <w:t xml:space="preserve">Spese generali € 6,14340</w:t>
      </w:r>
    </w:p>
    <w:p>
      <w:pPr>
        <w:jc w:val="right"/>
        <w:spacing w:line="336" w:lineRule="auto"/>
      </w:pPr>
      <w:r>
        <w:rPr>
          <w:b/>
        </w:rPr>
        <w:t xml:space="preserve">Utili di impresa € 4,70994</w:t>
      </w:r>
    </w:p>
    <w:p>
      <w:pPr>
        <w:jc w:val="right"/>
        <w:spacing w:line="336" w:lineRule="auto"/>
      </w:pPr>
      <w:r>
        <w:rPr>
          <w:b/>
        </w:rPr>
        <w:t xml:space="preserve">Prezzo a cad: € 51,80934</w:t>
      </w:r>
    </w:p>
    <w:p>
      <w:pPr>
        <w:rPr>
          <w:sz w:val="10"/>
          <w:szCs w:val="10"/>
        </w:rPr>
      </w:pPr>
    </w:p>
    <w:p>
      <w:pPr>
        <w:rPr>
          <w:sz w:val="10"/>
          <w:szCs w:val="10"/>
        </w:rPr>
      </w:pPr>
    </w:p>
    <w:p>
      <w:pPr/>
      <w:r>
        <w:rPr>
          <w:b/>
        </w:rPr>
        <w:t xml:space="preserve">Codice regionale: TOS15_PR.P51.001.003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Lati cm 90 con pellicola retroriflettente cl. 2</w:t>
            </w:r>
          </w:p>
        </w:tc>
      </w:tr>
    </w:tbl>
    <w:p>
      <w:pPr>
        <w:jc w:val="right"/>
      </w:pPr>
    </w:p>
    <w:p>
      <w:pPr>
        <w:jc w:val="right"/>
        <w:spacing w:line="336" w:lineRule="auto"/>
      </w:pPr>
      <w:r>
        <w:rPr>
          <w:b/>
        </w:rPr>
        <w:t xml:space="preserve">Prezzo senza S. G. e Util. a cad: € 26,36400</w:t>
      </w:r>
    </w:p>
    <w:p>
      <w:pPr>
        <w:jc w:val="right"/>
        <w:spacing w:line="336" w:lineRule="auto"/>
      </w:pPr>
      <w:r>
        <w:rPr>
          <w:b/>
        </w:rPr>
        <w:t xml:space="preserve">Spese generali € 3,95460</w:t>
      </w:r>
    </w:p>
    <w:p>
      <w:pPr>
        <w:jc w:val="right"/>
        <w:spacing w:line="336" w:lineRule="auto"/>
      </w:pPr>
      <w:r>
        <w:rPr>
          <w:b/>
        </w:rPr>
        <w:t xml:space="preserve">Utili di impresa € 3,03186</w:t>
      </w:r>
    </w:p>
    <w:p>
      <w:pPr>
        <w:jc w:val="right"/>
        <w:spacing w:line="336" w:lineRule="auto"/>
      </w:pPr>
      <w:r>
        <w:rPr>
          <w:b/>
        </w:rPr>
        <w:t xml:space="preserve">Prezzo a cad: € 33,35046</w:t>
      </w:r>
    </w:p>
    <w:p>
      <w:pPr>
        <w:rPr>
          <w:sz w:val="10"/>
          <w:szCs w:val="10"/>
        </w:rPr>
      </w:pPr>
    </w:p>
    <w:p>
      <w:pPr>
        <w:rPr>
          <w:sz w:val="10"/>
          <w:szCs w:val="10"/>
        </w:rPr>
      </w:pPr>
    </w:p>
    <w:p>
      <w:pPr/>
      <w:r>
        <w:rPr>
          <w:b/>
        </w:rPr>
        <w:t xml:space="preserve">Codice regionale: TOS15_PR.P51.001.004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Segnale triangolare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Lati cm 120 con pellicola retroriflettente cl. 2</w:t>
            </w:r>
          </w:p>
        </w:tc>
      </w:tr>
    </w:tbl>
    <w:p>
      <w:pPr>
        <w:jc w:val="right"/>
      </w:pPr>
    </w:p>
    <w:p>
      <w:pPr>
        <w:jc w:val="right"/>
        <w:spacing w:line="336" w:lineRule="auto"/>
      </w:pPr>
      <w:r>
        <w:rPr>
          <w:b/>
        </w:rPr>
        <w:t xml:space="preserve">Prezzo senza S. G. e Util. a cad: € 52,67400</w:t>
      </w:r>
    </w:p>
    <w:p>
      <w:pPr>
        <w:jc w:val="right"/>
        <w:spacing w:line="336" w:lineRule="auto"/>
      </w:pPr>
      <w:r>
        <w:rPr>
          <w:b/>
        </w:rPr>
        <w:t xml:space="preserve">Spese generali € 7,90110</w:t>
      </w:r>
    </w:p>
    <w:p>
      <w:pPr>
        <w:jc w:val="right"/>
        <w:spacing w:line="336" w:lineRule="auto"/>
      </w:pPr>
      <w:r>
        <w:rPr>
          <w:b/>
        </w:rPr>
        <w:t xml:space="preserve">Utili di impresa € 6,05751</w:t>
      </w:r>
    </w:p>
    <w:p>
      <w:pPr>
        <w:jc w:val="right"/>
        <w:spacing w:line="336" w:lineRule="auto"/>
      </w:pPr>
      <w:r>
        <w:rPr>
          <w:b/>
        </w:rPr>
        <w:t xml:space="preserve">Prezzo a cad: € 66,63261</w:t>
      </w:r>
    </w:p>
    <w:p>
      <w:pPr>
        <w:rPr>
          <w:sz w:val="10"/>
          <w:szCs w:val="10"/>
        </w:rPr>
      </w:pPr>
    </w:p>
    <w:p>
      <w:pPr>
        <w:rPr>
          <w:sz w:val="10"/>
          <w:szCs w:val="10"/>
        </w:rPr>
      </w:pPr>
    </w:p>
    <w:p>
      <w:pPr/>
      <w:r>
        <w:rPr>
          <w:b/>
        </w:rPr>
        <w:t xml:space="preserve">Codice regionale: TOS15_PR.P51.002.001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Diametro cm 40 con pellicola retroriflettente cl. 1</w:t>
            </w:r>
          </w:p>
        </w:tc>
      </w:tr>
    </w:tbl>
    <w:p>
      <w:pPr>
        <w:jc w:val="right"/>
      </w:pPr>
    </w:p>
    <w:p>
      <w:pPr>
        <w:jc w:val="right"/>
        <w:spacing w:line="336" w:lineRule="auto"/>
      </w:pPr>
      <w:r>
        <w:rPr>
          <w:b/>
        </w:rPr>
        <w:t xml:space="preserve">Prezzo senza S. G. e Util. a cad: € 12,24600</w:t>
      </w:r>
    </w:p>
    <w:p>
      <w:pPr>
        <w:jc w:val="right"/>
        <w:spacing w:line="336" w:lineRule="auto"/>
      </w:pPr>
      <w:r>
        <w:rPr>
          <w:b/>
        </w:rPr>
        <w:t xml:space="preserve">Spese generali € 1,83690</w:t>
      </w:r>
    </w:p>
    <w:p>
      <w:pPr>
        <w:jc w:val="right"/>
        <w:spacing w:line="336" w:lineRule="auto"/>
      </w:pPr>
      <w:r>
        <w:rPr>
          <w:b/>
        </w:rPr>
        <w:t xml:space="preserve">Utili di impresa € 1,40829</w:t>
      </w:r>
    </w:p>
    <w:p>
      <w:pPr>
        <w:jc w:val="right"/>
        <w:spacing w:line="336" w:lineRule="auto"/>
      </w:pPr>
      <w:r>
        <w:rPr>
          <w:b/>
        </w:rPr>
        <w:t xml:space="preserve">Prezzo a cad: € 15,49119</w:t>
      </w:r>
    </w:p>
    <w:p>
      <w:pPr>
        <w:rPr>
          <w:sz w:val="10"/>
          <w:szCs w:val="10"/>
        </w:rPr>
      </w:pPr>
    </w:p>
    <w:p>
      <w:pPr>
        <w:rPr>
          <w:sz w:val="10"/>
          <w:szCs w:val="10"/>
        </w:rPr>
      </w:pPr>
    </w:p>
    <w:p>
      <w:pPr/>
      <w:r>
        <w:rPr>
          <w:b/>
        </w:rPr>
        <w:t xml:space="preserve">Codice regionale: TOS15_PR.P51.002.002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Diametro cm 60 con pellicola retroriflettente cl. 1</w:t>
            </w:r>
          </w:p>
        </w:tc>
      </w:tr>
    </w:tbl>
    <w:p>
      <w:pPr>
        <w:jc w:val="right"/>
      </w:pPr>
    </w:p>
    <w:p>
      <w:pPr>
        <w:jc w:val="right"/>
        <w:spacing w:line="336" w:lineRule="auto"/>
      </w:pPr>
      <w:r>
        <w:rPr>
          <w:b/>
        </w:rPr>
        <w:t xml:space="preserve">Prezzo senza S. G. e Util. a cad: € 17,69500</w:t>
      </w:r>
    </w:p>
    <w:p>
      <w:pPr>
        <w:jc w:val="right"/>
        <w:spacing w:line="336" w:lineRule="auto"/>
      </w:pPr>
      <w:r>
        <w:rPr>
          <w:b/>
        </w:rPr>
        <w:t xml:space="preserve">Spese generali € 2,65425</w:t>
      </w:r>
    </w:p>
    <w:p>
      <w:pPr>
        <w:jc w:val="right"/>
        <w:spacing w:line="336" w:lineRule="auto"/>
      </w:pPr>
      <w:r>
        <w:rPr>
          <w:b/>
        </w:rPr>
        <w:t xml:space="preserve">Utili di impresa € 2,03493</w:t>
      </w:r>
    </w:p>
    <w:p>
      <w:pPr>
        <w:jc w:val="right"/>
        <w:spacing w:line="336" w:lineRule="auto"/>
      </w:pPr>
      <w:r>
        <w:rPr>
          <w:b/>
        </w:rPr>
        <w:t xml:space="preserve">Prezzo a cad: € 22,38418</w:t>
      </w:r>
    </w:p>
    <w:p>
      <w:pPr>
        <w:rPr>
          <w:sz w:val="10"/>
          <w:szCs w:val="10"/>
        </w:rPr>
      </w:pPr>
    </w:p>
    <w:p>
      <w:pPr>
        <w:rPr>
          <w:sz w:val="10"/>
          <w:szCs w:val="10"/>
        </w:rPr>
      </w:pPr>
    </w:p>
    <w:p>
      <w:pPr/>
      <w:r>
        <w:rPr>
          <w:b/>
        </w:rPr>
        <w:t xml:space="preserve">Codice regionale: TOS15_PR.P51.002.003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Diametro cm 90 con pellicola retroriflettente cl. 1</w:t>
            </w:r>
          </w:p>
        </w:tc>
      </w:tr>
    </w:tbl>
    <w:p>
      <w:pPr>
        <w:jc w:val="right"/>
      </w:pPr>
    </w:p>
    <w:p>
      <w:pPr>
        <w:jc w:val="right"/>
        <w:spacing w:line="336" w:lineRule="auto"/>
      </w:pPr>
      <w:r>
        <w:rPr>
          <w:b/>
        </w:rPr>
        <w:t xml:space="preserve">Prezzo senza S. G. e Util. a cad: € 42,46800</w:t>
      </w:r>
    </w:p>
    <w:p>
      <w:pPr>
        <w:jc w:val="right"/>
        <w:spacing w:line="336" w:lineRule="auto"/>
      </w:pPr>
      <w:r>
        <w:rPr>
          <w:b/>
        </w:rPr>
        <w:t xml:space="preserve">Spese generali € 6,37020</w:t>
      </w:r>
    </w:p>
    <w:p>
      <w:pPr>
        <w:jc w:val="right"/>
        <w:spacing w:line="336" w:lineRule="auto"/>
      </w:pPr>
      <w:r>
        <w:rPr>
          <w:b/>
        </w:rPr>
        <w:t xml:space="preserve">Utili di impresa € 4,88382</w:t>
      </w:r>
    </w:p>
    <w:p>
      <w:pPr>
        <w:jc w:val="right"/>
        <w:spacing w:line="336" w:lineRule="auto"/>
      </w:pPr>
      <w:r>
        <w:rPr>
          <w:b/>
        </w:rPr>
        <w:t xml:space="preserve">Prezzo a cad: € 53,72202</w:t>
      </w:r>
    </w:p>
    <w:p>
      <w:pPr>
        <w:rPr>
          <w:sz w:val="10"/>
          <w:szCs w:val="10"/>
        </w:rPr>
      </w:pPr>
    </w:p>
    <w:p>
      <w:pPr>
        <w:rPr>
          <w:sz w:val="10"/>
          <w:szCs w:val="10"/>
        </w:rPr>
      </w:pPr>
    </w:p>
    <w:p>
      <w:pPr/>
      <w:r>
        <w:rPr>
          <w:b/>
        </w:rPr>
        <w:t xml:space="preserve">Codice regionale: TOS15_PR.P51.002.004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Diametro cm 40 con pellicola retroriflettente cl. 2</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TOS15_PR.P51.002.005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Diametro cm 60 con pellicola retroriflettente cl. 2</w:t>
            </w:r>
          </w:p>
        </w:tc>
      </w:tr>
    </w:tbl>
    <w:p>
      <w:pPr>
        <w:jc w:val="right"/>
      </w:pPr>
    </w:p>
    <w:p>
      <w:pPr>
        <w:jc w:val="right"/>
        <w:spacing w:line="336" w:lineRule="auto"/>
      </w:pPr>
      <w:r>
        <w:rPr>
          <w:b/>
        </w:rPr>
        <w:t xml:space="preserve">Prezzo senza S. G. e Util. a cad: € 25,14000</w:t>
      </w:r>
    </w:p>
    <w:p>
      <w:pPr>
        <w:jc w:val="right"/>
        <w:spacing w:line="336" w:lineRule="auto"/>
      </w:pPr>
      <w:r>
        <w:rPr>
          <w:b/>
        </w:rPr>
        <w:t xml:space="preserve">Spese generali € 3,77100</w:t>
      </w:r>
    </w:p>
    <w:p>
      <w:pPr>
        <w:jc w:val="right"/>
        <w:spacing w:line="336" w:lineRule="auto"/>
      </w:pPr>
      <w:r>
        <w:rPr>
          <w:b/>
        </w:rPr>
        <w:t xml:space="preserve">Utili di impresa € 2,89110</w:t>
      </w:r>
    </w:p>
    <w:p>
      <w:pPr>
        <w:jc w:val="right"/>
        <w:spacing w:line="336" w:lineRule="auto"/>
      </w:pPr>
      <w:r>
        <w:rPr>
          <w:b/>
        </w:rPr>
        <w:t xml:space="preserve">Prezzo a cad: € 31,80210</w:t>
      </w:r>
    </w:p>
    <w:p>
      <w:pPr>
        <w:rPr>
          <w:sz w:val="10"/>
          <w:szCs w:val="10"/>
        </w:rPr>
      </w:pPr>
    </w:p>
    <w:p>
      <w:pPr>
        <w:rPr>
          <w:sz w:val="10"/>
          <w:szCs w:val="10"/>
        </w:rPr>
      </w:pPr>
    </w:p>
    <w:p>
      <w:pPr/>
      <w:r>
        <w:rPr>
          <w:b/>
        </w:rPr>
        <w:t xml:space="preserve">Codice regionale: TOS15_PR.P51.002.006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Segnale circolare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Diametro cm 90 con pellicola retroriflettente cl. 2</w:t>
            </w:r>
          </w:p>
        </w:tc>
      </w:tr>
    </w:tbl>
    <w:p>
      <w:pPr>
        <w:jc w:val="right"/>
      </w:pPr>
    </w:p>
    <w:p>
      <w:pPr>
        <w:jc w:val="right"/>
        <w:spacing w:line="336" w:lineRule="auto"/>
      </w:pPr>
      <w:r>
        <w:rPr>
          <w:b/>
        </w:rPr>
        <w:t xml:space="preserve">Prezzo senza S. G. e Util. a cad: € 54,85200</w:t>
      </w:r>
    </w:p>
    <w:p>
      <w:pPr>
        <w:jc w:val="right"/>
        <w:spacing w:line="336" w:lineRule="auto"/>
      </w:pPr>
      <w:r>
        <w:rPr>
          <w:b/>
        </w:rPr>
        <w:t xml:space="preserve">Spese generali € 8,22780</w:t>
      </w:r>
    </w:p>
    <w:p>
      <w:pPr>
        <w:jc w:val="right"/>
        <w:spacing w:line="336" w:lineRule="auto"/>
      </w:pPr>
      <w:r>
        <w:rPr>
          <w:b/>
        </w:rPr>
        <w:t xml:space="preserve">Utili di impresa € 6,30798</w:t>
      </w:r>
    </w:p>
    <w:p>
      <w:pPr>
        <w:jc w:val="right"/>
        <w:spacing w:line="336" w:lineRule="auto"/>
      </w:pPr>
      <w:r>
        <w:rPr>
          <w:b/>
        </w:rPr>
        <w:t xml:space="preserve">Prezzo a cad: € 69,38778</w:t>
      </w:r>
    </w:p>
    <w:p>
      <w:pPr>
        <w:rPr>
          <w:sz w:val="10"/>
          <w:szCs w:val="10"/>
        </w:rPr>
      </w:pPr>
    </w:p>
    <w:p>
      <w:pPr>
        <w:rPr>
          <w:sz w:val="10"/>
          <w:szCs w:val="10"/>
        </w:rPr>
      </w:pPr>
    </w:p>
    <w:p>
      <w:pPr/>
      <w:r>
        <w:rPr>
          <w:b/>
        </w:rPr>
        <w:t xml:space="preserve">Codice regionale: TOS15_PR.P51.003.001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001 - Dimensione A cm 60</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TOS15_PR.P51.003.002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002 - Dimensione A cm 90</w:t>
            </w:r>
          </w:p>
        </w:tc>
      </w:tr>
    </w:tbl>
    <w:p>
      <w:pPr>
        <w:jc w:val="right"/>
      </w:pPr>
    </w:p>
    <w:p>
      <w:pPr>
        <w:jc w:val="right"/>
        <w:spacing w:line="336" w:lineRule="auto"/>
      </w:pPr>
      <w:r>
        <w:rPr>
          <w:b/>
        </w:rPr>
        <w:t xml:space="preserve">Prezzo senza S. G. e Util. a cad: € 65,17200</w:t>
      </w:r>
    </w:p>
    <w:p>
      <w:pPr>
        <w:jc w:val="right"/>
        <w:spacing w:line="336" w:lineRule="auto"/>
      </w:pPr>
      <w:r>
        <w:rPr>
          <w:b/>
        </w:rPr>
        <w:t xml:space="preserve">Spese generali € 9,77580</w:t>
      </w:r>
    </w:p>
    <w:p>
      <w:pPr>
        <w:jc w:val="right"/>
        <w:spacing w:line="336" w:lineRule="auto"/>
      </w:pPr>
      <w:r>
        <w:rPr>
          <w:b/>
        </w:rPr>
        <w:t xml:space="preserve">Utili di impresa € 7,49478</w:t>
      </w:r>
    </w:p>
    <w:p>
      <w:pPr>
        <w:jc w:val="right"/>
        <w:spacing w:line="336" w:lineRule="auto"/>
      </w:pPr>
      <w:r>
        <w:rPr>
          <w:b/>
        </w:rPr>
        <w:t xml:space="preserve">Prezzo a cad: € 82,44258</w:t>
      </w:r>
    </w:p>
    <w:p>
      <w:pPr>
        <w:rPr>
          <w:sz w:val="10"/>
          <w:szCs w:val="10"/>
        </w:rPr>
      </w:pPr>
    </w:p>
    <w:p>
      <w:pPr>
        <w:rPr>
          <w:sz w:val="10"/>
          <w:szCs w:val="10"/>
        </w:rPr>
      </w:pPr>
    </w:p>
    <w:p>
      <w:pPr/>
      <w:r>
        <w:rPr>
          <w:b/>
        </w:rPr>
        <w:t xml:space="preserve">Codice regionale: TOS15_PR.P51.003.003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Segnale ottagonale (STOP) in alluminio, scatolato e rinforzato, sgrassato, fosfatato, verniciato con antiruggine e smalto grigio a fuoco, previa mano di ancorante nella parte posteriore, rivestito nella parte anteriore interamente con pellicola retroriflettente classe 2 a pezzo unico, completo di attacchi speciali.</w:t>
            </w:r>
          </w:p>
        </w:tc>
      </w:tr>
      <w:tr>
        <w:trPr/>
        <w:tc>
          <w:tcPr>
            <w:tcW w:w="1200" w:type="dxa"/>
          </w:tcPr>
          <w:p>
            <w:pPr/>
            <w:r>
              <w:rPr>
                <w:b/>
              </w:rPr>
              <w:t xml:space="preserve">Articolo:</w:t>
            </w:r>
          </w:p>
        </w:tc>
        <w:tc>
          <w:tcPr>
            <w:tcW w:w="7900" w:type="dxa"/>
          </w:tcPr>
          <w:p>
            <w:pPr/>
            <w:r>
              <w:rPr/>
              <w:t xml:space="preserve">003 - Dimensione A cm 120</w:t>
            </w:r>
          </w:p>
        </w:tc>
      </w:tr>
    </w:tbl>
    <w:p>
      <w:pPr>
        <w:jc w:val="right"/>
      </w:pPr>
    </w:p>
    <w:p>
      <w:pPr>
        <w:jc w:val="right"/>
        <w:spacing w:line="336" w:lineRule="auto"/>
      </w:pPr>
      <w:r>
        <w:rPr>
          <w:b/>
        </w:rPr>
        <w:t xml:space="preserve">Prezzo senza S. G. e Util. a cad: € 176,00000</w:t>
      </w:r>
    </w:p>
    <w:p>
      <w:pPr>
        <w:jc w:val="right"/>
        <w:spacing w:line="336" w:lineRule="auto"/>
      </w:pPr>
      <w:r>
        <w:rPr>
          <w:b/>
        </w:rPr>
        <w:t xml:space="preserve">Spese generali € 26,40000</w:t>
      </w:r>
    </w:p>
    <w:p>
      <w:pPr>
        <w:jc w:val="right"/>
        <w:spacing w:line="336" w:lineRule="auto"/>
      </w:pPr>
      <w:r>
        <w:rPr>
          <w:b/>
        </w:rPr>
        <w:t xml:space="preserve">Utili di impresa € 20,24000</w:t>
      </w:r>
    </w:p>
    <w:p>
      <w:pPr>
        <w:jc w:val="right"/>
        <w:spacing w:line="336" w:lineRule="auto"/>
      </w:pPr>
      <w:r>
        <w:rPr>
          <w:b/>
        </w:rPr>
        <w:t xml:space="preserve">Prezzo a cad: € 222,64000</w:t>
      </w:r>
    </w:p>
    <w:p>
      <w:pPr>
        <w:rPr>
          <w:sz w:val="10"/>
          <w:szCs w:val="10"/>
        </w:rPr>
      </w:pPr>
    </w:p>
    <w:p>
      <w:pPr>
        <w:rPr>
          <w:sz w:val="10"/>
          <w:szCs w:val="10"/>
        </w:rPr>
      </w:pPr>
    </w:p>
    <w:p>
      <w:pPr/>
      <w:r>
        <w:rPr>
          <w:b/>
        </w:rPr>
        <w:t xml:space="preserve">Codice regionale: TOS15_PR.P51.004.001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cm 40 con pellicola retroriflettente cl. 1</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TOS15_PR.P51.004.002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cm 60 con pellicola retroriflettente cl. 1</w:t>
            </w:r>
          </w:p>
        </w:tc>
      </w:tr>
    </w:tbl>
    <w:p>
      <w:pPr>
        <w:jc w:val="right"/>
      </w:pPr>
    </w:p>
    <w:p>
      <w:pPr>
        <w:jc w:val="right"/>
        <w:spacing w:line="336" w:lineRule="auto"/>
      </w:pPr>
      <w:r>
        <w:rPr>
          <w:b/>
        </w:rPr>
        <w:t xml:space="preserve">Prezzo senza S. G. e Util. a cad: € 20,64000</w:t>
      </w:r>
    </w:p>
    <w:p>
      <w:pPr>
        <w:jc w:val="right"/>
        <w:spacing w:line="336" w:lineRule="auto"/>
      </w:pPr>
      <w:r>
        <w:rPr>
          <w:b/>
        </w:rPr>
        <w:t xml:space="preserve">Spese generali € 3,09600</w:t>
      </w:r>
    </w:p>
    <w:p>
      <w:pPr>
        <w:jc w:val="right"/>
        <w:spacing w:line="336" w:lineRule="auto"/>
      </w:pPr>
      <w:r>
        <w:rPr>
          <w:b/>
        </w:rPr>
        <w:t xml:space="preserve">Utili di impresa € 2,37360</w:t>
      </w:r>
    </w:p>
    <w:p>
      <w:pPr>
        <w:jc w:val="right"/>
        <w:spacing w:line="336" w:lineRule="auto"/>
      </w:pPr>
      <w:r>
        <w:rPr>
          <w:b/>
        </w:rPr>
        <w:t xml:space="preserve">Prezzo a cad: € 26,10960</w:t>
      </w:r>
    </w:p>
    <w:p>
      <w:pPr>
        <w:rPr>
          <w:sz w:val="10"/>
          <w:szCs w:val="10"/>
        </w:rPr>
      </w:pPr>
    </w:p>
    <w:p>
      <w:pPr>
        <w:rPr>
          <w:sz w:val="10"/>
          <w:szCs w:val="10"/>
        </w:rPr>
      </w:pPr>
    </w:p>
    <w:p>
      <w:pPr/>
      <w:r>
        <w:rPr>
          <w:b/>
        </w:rPr>
        <w:t xml:space="preserve">Codice regionale: TOS15_PR.P51.004.003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cm 90 con pellicola retroriflettente cl. 1</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TOS15_PR.P51.004.004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Lato cm 40 con pellicola retroriflettente cl. 2</w:t>
            </w:r>
          </w:p>
        </w:tc>
      </w:tr>
    </w:tbl>
    <w:p>
      <w:pPr>
        <w:jc w:val="right"/>
      </w:pPr>
    </w:p>
    <w:p>
      <w:pPr>
        <w:jc w:val="right"/>
        <w:spacing w:line="336" w:lineRule="auto"/>
      </w:pPr>
      <w:r>
        <w:rPr>
          <w:b/>
        </w:rPr>
        <w:t xml:space="preserve">Prezzo senza S. G. e Util. a cad: € 16,06800</w:t>
      </w:r>
    </w:p>
    <w:p>
      <w:pPr>
        <w:jc w:val="right"/>
        <w:spacing w:line="336" w:lineRule="auto"/>
      </w:pPr>
      <w:r>
        <w:rPr>
          <w:b/>
        </w:rPr>
        <w:t xml:space="preserve">Spese generali € 2,41020</w:t>
      </w:r>
    </w:p>
    <w:p>
      <w:pPr>
        <w:jc w:val="right"/>
        <w:spacing w:line="336" w:lineRule="auto"/>
      </w:pPr>
      <w:r>
        <w:rPr>
          <w:b/>
        </w:rPr>
        <w:t xml:space="preserve">Utili di impresa € 1,84782</w:t>
      </w:r>
    </w:p>
    <w:p>
      <w:pPr>
        <w:jc w:val="right"/>
        <w:spacing w:line="336" w:lineRule="auto"/>
      </w:pPr>
      <w:r>
        <w:rPr>
          <w:b/>
        </w:rPr>
        <w:t xml:space="preserve">Prezzo a cad: € 20,32602</w:t>
      </w:r>
    </w:p>
    <w:p>
      <w:pPr>
        <w:rPr>
          <w:sz w:val="10"/>
          <w:szCs w:val="10"/>
        </w:rPr>
      </w:pPr>
    </w:p>
    <w:p>
      <w:pPr>
        <w:rPr>
          <w:sz w:val="10"/>
          <w:szCs w:val="10"/>
        </w:rPr>
      </w:pPr>
    </w:p>
    <w:p>
      <w:pPr/>
      <w:r>
        <w:rPr>
          <w:b/>
        </w:rPr>
        <w:t xml:space="preserve">Codice regionale: TOS15_PR.P51.004.005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cm 60 con pellicola retroriflettente cl. 2</w:t>
            </w:r>
          </w:p>
        </w:tc>
      </w:tr>
    </w:tbl>
    <w:p>
      <w:pPr>
        <w:jc w:val="right"/>
      </w:pPr>
    </w:p>
    <w:p>
      <w:pPr>
        <w:jc w:val="right"/>
        <w:spacing w:line="336" w:lineRule="auto"/>
      </w:pPr>
      <w:r>
        <w:rPr>
          <w:b/>
        </w:rPr>
        <w:t xml:space="preserve">Prezzo senza S. G. e Util. a cad: € 27,99000</w:t>
      </w:r>
    </w:p>
    <w:p>
      <w:pPr>
        <w:jc w:val="right"/>
        <w:spacing w:line="336" w:lineRule="auto"/>
      </w:pPr>
      <w:r>
        <w:rPr>
          <w:b/>
        </w:rPr>
        <w:t xml:space="preserve">Spese generali € 4,19850</w:t>
      </w:r>
    </w:p>
    <w:p>
      <w:pPr>
        <w:jc w:val="right"/>
        <w:spacing w:line="336" w:lineRule="auto"/>
      </w:pPr>
      <w:r>
        <w:rPr>
          <w:b/>
        </w:rPr>
        <w:t xml:space="preserve">Utili di impresa € 3,21885</w:t>
      </w:r>
    </w:p>
    <w:p>
      <w:pPr>
        <w:jc w:val="right"/>
        <w:spacing w:line="336" w:lineRule="auto"/>
      </w:pPr>
      <w:r>
        <w:rPr>
          <w:b/>
        </w:rPr>
        <w:t xml:space="preserve">Prezzo a cad: € 35,40735</w:t>
      </w:r>
    </w:p>
    <w:p>
      <w:pPr>
        <w:rPr>
          <w:sz w:val="10"/>
          <w:szCs w:val="10"/>
        </w:rPr>
      </w:pPr>
    </w:p>
    <w:p>
      <w:pPr>
        <w:rPr>
          <w:sz w:val="10"/>
          <w:szCs w:val="10"/>
        </w:rPr>
      </w:pPr>
    </w:p>
    <w:p>
      <w:pPr/>
      <w:r>
        <w:rPr>
          <w:b/>
        </w:rPr>
        <w:t xml:space="preserve">Codice regionale: TOS15_PR.P51.004.006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Segnale romboidale o quadrato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cm 90 con pellicola retroriflettente cl. 2</w:t>
            </w:r>
          </w:p>
        </w:tc>
      </w:tr>
    </w:tbl>
    <w:p>
      <w:pPr>
        <w:jc w:val="right"/>
      </w:pPr>
    </w:p>
    <w:p>
      <w:pPr>
        <w:jc w:val="right"/>
        <w:spacing w:line="336" w:lineRule="auto"/>
      </w:pPr>
      <w:r>
        <w:rPr>
          <w:b/>
        </w:rPr>
        <w:t xml:space="preserve">Prezzo senza S. G. e Util. a cad: € 64,60200</w:t>
      </w:r>
    </w:p>
    <w:p>
      <w:pPr>
        <w:jc w:val="right"/>
        <w:spacing w:line="336" w:lineRule="auto"/>
      </w:pPr>
      <w:r>
        <w:rPr>
          <w:b/>
        </w:rPr>
        <w:t xml:space="preserve">Spese generali € 9,69030</w:t>
      </w:r>
    </w:p>
    <w:p>
      <w:pPr>
        <w:jc w:val="right"/>
        <w:spacing w:line="336" w:lineRule="auto"/>
      </w:pPr>
      <w:r>
        <w:rPr>
          <w:b/>
        </w:rPr>
        <w:t xml:space="preserve">Utili di impresa € 7,42923</w:t>
      </w:r>
    </w:p>
    <w:p>
      <w:pPr>
        <w:jc w:val="right"/>
        <w:spacing w:line="336" w:lineRule="auto"/>
      </w:pPr>
      <w:r>
        <w:rPr>
          <w:b/>
        </w:rPr>
        <w:t xml:space="preserve">Prezzo a cad: € 81,72153</w:t>
      </w:r>
    </w:p>
    <w:p>
      <w:pPr>
        <w:rPr>
          <w:sz w:val="10"/>
          <w:szCs w:val="10"/>
        </w:rPr>
      </w:pPr>
    </w:p>
    <w:p>
      <w:pPr>
        <w:rPr>
          <w:sz w:val="10"/>
          <w:szCs w:val="10"/>
        </w:rPr>
      </w:pPr>
    </w:p>
    <w:p>
      <w:pPr/>
      <w:r>
        <w:rPr>
          <w:b/>
        </w:rPr>
        <w:t xml:space="preserve">Codice regionale: TOS15_PR.P51.005.001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Lato minore cm 40 con pellicola retroriflettente cl. 1</w:t>
            </w:r>
          </w:p>
        </w:tc>
      </w:tr>
    </w:tbl>
    <w:p>
      <w:pPr>
        <w:jc w:val="right"/>
      </w:pPr>
    </w:p>
    <w:p>
      <w:pPr>
        <w:jc w:val="right"/>
        <w:spacing w:line="336" w:lineRule="auto"/>
      </w:pPr>
      <w:r>
        <w:rPr>
          <w:b/>
        </w:rPr>
        <w:t xml:space="preserve">Prezzo senza S. G. e Util. a cad: € 16,75200</w:t>
      </w:r>
    </w:p>
    <w:p>
      <w:pPr>
        <w:jc w:val="right"/>
        <w:spacing w:line="336" w:lineRule="auto"/>
      </w:pPr>
      <w:r>
        <w:rPr>
          <w:b/>
        </w:rPr>
        <w:t xml:space="preserve">Spese generali € 2,51280</w:t>
      </w:r>
    </w:p>
    <w:p>
      <w:pPr>
        <w:jc w:val="right"/>
        <w:spacing w:line="336" w:lineRule="auto"/>
      </w:pPr>
      <w:r>
        <w:rPr>
          <w:b/>
        </w:rPr>
        <w:t xml:space="preserve">Utili di impresa € 1,92648</w:t>
      </w:r>
    </w:p>
    <w:p>
      <w:pPr>
        <w:jc w:val="right"/>
        <w:spacing w:line="336" w:lineRule="auto"/>
      </w:pPr>
      <w:r>
        <w:rPr>
          <w:b/>
        </w:rPr>
        <w:t xml:space="preserve">Prezzo a cad: € 21,19128</w:t>
      </w:r>
    </w:p>
    <w:p>
      <w:pPr>
        <w:rPr>
          <w:sz w:val="10"/>
          <w:szCs w:val="10"/>
        </w:rPr>
      </w:pPr>
    </w:p>
    <w:p>
      <w:pPr>
        <w:rPr>
          <w:sz w:val="10"/>
          <w:szCs w:val="10"/>
        </w:rPr>
      </w:pPr>
    </w:p>
    <w:p>
      <w:pPr/>
      <w:r>
        <w:rPr>
          <w:b/>
        </w:rPr>
        <w:t xml:space="preserve">Codice regionale: TOS15_PR.P51.005.002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Lato minore cm 60 con pellicola retroriflettente cl. 1</w:t>
            </w:r>
          </w:p>
        </w:tc>
      </w:tr>
    </w:tbl>
    <w:p>
      <w:pPr>
        <w:jc w:val="right"/>
      </w:pPr>
    </w:p>
    <w:p>
      <w:pPr>
        <w:jc w:val="right"/>
        <w:spacing w:line="336" w:lineRule="auto"/>
      </w:pPr>
      <w:r>
        <w:rPr>
          <w:b/>
        </w:rPr>
        <w:t xml:space="preserve">Prezzo senza S. G. e Util. a cad: € 34,14600</w:t>
      </w:r>
    </w:p>
    <w:p>
      <w:pPr>
        <w:jc w:val="right"/>
        <w:spacing w:line="336" w:lineRule="auto"/>
      </w:pPr>
      <w:r>
        <w:rPr>
          <w:b/>
        </w:rPr>
        <w:t xml:space="preserve">Spese generali € 5,12190</w:t>
      </w:r>
    </w:p>
    <w:p>
      <w:pPr>
        <w:jc w:val="right"/>
        <w:spacing w:line="336" w:lineRule="auto"/>
      </w:pPr>
      <w:r>
        <w:rPr>
          <w:b/>
        </w:rPr>
        <w:t xml:space="preserve">Utili di impresa € 3,92679</w:t>
      </w:r>
    </w:p>
    <w:p>
      <w:pPr>
        <w:jc w:val="right"/>
        <w:spacing w:line="336" w:lineRule="auto"/>
      </w:pPr>
      <w:r>
        <w:rPr>
          <w:b/>
        </w:rPr>
        <w:t xml:space="preserve">Prezzo a cad: € 43,19469</w:t>
      </w:r>
    </w:p>
    <w:p>
      <w:pPr>
        <w:rPr>
          <w:sz w:val="10"/>
          <w:szCs w:val="10"/>
        </w:rPr>
      </w:pPr>
    </w:p>
    <w:p>
      <w:pPr>
        <w:rPr>
          <w:sz w:val="10"/>
          <w:szCs w:val="10"/>
        </w:rPr>
      </w:pPr>
    </w:p>
    <w:p>
      <w:pPr/>
      <w:r>
        <w:rPr>
          <w:b/>
        </w:rPr>
        <w:t xml:space="preserve">Codice regionale: TOS15_PR.P51.005.003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Lato minore cm 90 con pellicola retroriflettente cl. 1</w:t>
            </w:r>
          </w:p>
        </w:tc>
      </w:tr>
    </w:tbl>
    <w:p>
      <w:pPr>
        <w:jc w:val="right"/>
      </w:pPr>
    </w:p>
    <w:p>
      <w:pPr>
        <w:jc w:val="right"/>
        <w:spacing w:line="336" w:lineRule="auto"/>
      </w:pPr>
      <w:r>
        <w:rPr>
          <w:b/>
        </w:rPr>
        <w:t xml:space="preserve">Prezzo senza S. G. e Util. a cad: € 72,38000</w:t>
      </w:r>
    </w:p>
    <w:p>
      <w:pPr>
        <w:jc w:val="right"/>
        <w:spacing w:line="336" w:lineRule="auto"/>
      </w:pPr>
      <w:r>
        <w:rPr>
          <w:b/>
        </w:rPr>
        <w:t xml:space="preserve">Spese generali € 10,85700</w:t>
      </w:r>
    </w:p>
    <w:p>
      <w:pPr>
        <w:jc w:val="right"/>
        <w:spacing w:line="336" w:lineRule="auto"/>
      </w:pPr>
      <w:r>
        <w:rPr>
          <w:b/>
        </w:rPr>
        <w:t xml:space="preserve">Utili di impresa € 8,32370</w:t>
      </w:r>
    </w:p>
    <w:p>
      <w:pPr>
        <w:jc w:val="right"/>
        <w:spacing w:line="336" w:lineRule="auto"/>
      </w:pPr>
      <w:r>
        <w:rPr>
          <w:b/>
        </w:rPr>
        <w:t xml:space="preserve">Prezzo a cad: € 91,56070</w:t>
      </w:r>
    </w:p>
    <w:p>
      <w:pPr>
        <w:rPr>
          <w:sz w:val="10"/>
          <w:szCs w:val="10"/>
        </w:rPr>
      </w:pPr>
    </w:p>
    <w:p>
      <w:pPr>
        <w:rPr>
          <w:sz w:val="10"/>
          <w:szCs w:val="10"/>
        </w:rPr>
      </w:pPr>
    </w:p>
    <w:p>
      <w:pPr/>
      <w:r>
        <w:rPr>
          <w:b/>
        </w:rPr>
        <w:t xml:space="preserve">Codice regionale: TOS15_PR.P51.005.005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Lato minore cm 40 con pellicola retroriflettente cl. 2</w:t>
            </w:r>
          </w:p>
        </w:tc>
      </w:tr>
    </w:tbl>
    <w:p>
      <w:pPr>
        <w:jc w:val="right"/>
      </w:pPr>
    </w:p>
    <w:p>
      <w:pPr>
        <w:jc w:val="right"/>
        <w:spacing w:line="336" w:lineRule="auto"/>
      </w:pPr>
      <w:r>
        <w:rPr>
          <w:b/>
        </w:rPr>
        <w:t xml:space="preserve">Prezzo senza S. G. e Util. a cad: € 20,95200</w:t>
      </w:r>
    </w:p>
    <w:p>
      <w:pPr>
        <w:jc w:val="right"/>
        <w:spacing w:line="336" w:lineRule="auto"/>
      </w:pPr>
      <w:r>
        <w:rPr>
          <w:b/>
        </w:rPr>
        <w:t xml:space="preserve">Spese generali € 3,14280</w:t>
      </w:r>
    </w:p>
    <w:p>
      <w:pPr>
        <w:jc w:val="right"/>
        <w:spacing w:line="336" w:lineRule="auto"/>
      </w:pPr>
      <w:r>
        <w:rPr>
          <w:b/>
        </w:rPr>
        <w:t xml:space="preserve">Utili di impresa € 2,40948</w:t>
      </w:r>
    </w:p>
    <w:p>
      <w:pPr>
        <w:jc w:val="right"/>
        <w:spacing w:line="336" w:lineRule="auto"/>
      </w:pPr>
      <w:r>
        <w:rPr>
          <w:b/>
        </w:rPr>
        <w:t xml:space="preserve">Prezzo a cad: € 26,50428</w:t>
      </w:r>
    </w:p>
    <w:p>
      <w:pPr>
        <w:rPr>
          <w:sz w:val="10"/>
          <w:szCs w:val="10"/>
        </w:rPr>
      </w:pPr>
    </w:p>
    <w:p>
      <w:pPr>
        <w:rPr>
          <w:sz w:val="10"/>
          <w:szCs w:val="10"/>
        </w:rPr>
      </w:pPr>
    </w:p>
    <w:p>
      <w:pPr/>
      <w:r>
        <w:rPr>
          <w:b/>
        </w:rPr>
        <w:t xml:space="preserve">Codice regionale: TOS15_PR.P51.005.006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Lato minore cm 60 con pellicola retroriflettente cl. 2</w:t>
            </w:r>
          </w:p>
        </w:tc>
      </w:tr>
    </w:tbl>
    <w:p>
      <w:pPr>
        <w:jc w:val="right"/>
      </w:pPr>
    </w:p>
    <w:p>
      <w:pPr>
        <w:jc w:val="right"/>
        <w:spacing w:line="336" w:lineRule="auto"/>
      </w:pPr>
      <w:r>
        <w:rPr>
          <w:b/>
        </w:rPr>
        <w:t xml:space="preserve">Prezzo senza S. G. e Util. a cad: € 40,71000</w:t>
      </w:r>
    </w:p>
    <w:p>
      <w:pPr>
        <w:jc w:val="right"/>
        <w:spacing w:line="336" w:lineRule="auto"/>
      </w:pPr>
      <w:r>
        <w:rPr>
          <w:b/>
        </w:rPr>
        <w:t xml:space="preserve">Spese generali € 6,10650</w:t>
      </w:r>
    </w:p>
    <w:p>
      <w:pPr>
        <w:jc w:val="right"/>
        <w:spacing w:line="336" w:lineRule="auto"/>
      </w:pPr>
      <w:r>
        <w:rPr>
          <w:b/>
        </w:rPr>
        <w:t xml:space="preserve">Utili di impresa € 4,68165</w:t>
      </w:r>
    </w:p>
    <w:p>
      <w:pPr>
        <w:jc w:val="right"/>
        <w:spacing w:line="336" w:lineRule="auto"/>
      </w:pPr>
      <w:r>
        <w:rPr>
          <w:b/>
        </w:rPr>
        <w:t xml:space="preserve">Prezzo a cad: € 51,49815</w:t>
      </w:r>
    </w:p>
    <w:p>
      <w:pPr>
        <w:rPr>
          <w:sz w:val="10"/>
          <w:szCs w:val="10"/>
        </w:rPr>
      </w:pPr>
    </w:p>
    <w:p>
      <w:pPr>
        <w:rPr>
          <w:sz w:val="10"/>
          <w:szCs w:val="10"/>
        </w:rPr>
      </w:pPr>
    </w:p>
    <w:p>
      <w:pPr/>
      <w:r>
        <w:rPr>
          <w:b/>
        </w:rPr>
        <w:t xml:space="preserve">Codice regionale: TOS15_PR.P51.005.007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Segnale rettangolare in alluminio,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Lato minore cm 90 con pellicola retroriflettente cl. 2</w:t>
            </w:r>
          </w:p>
        </w:tc>
      </w:tr>
    </w:tbl>
    <w:p>
      <w:pPr>
        <w:jc w:val="right"/>
      </w:pPr>
    </w:p>
    <w:p>
      <w:pPr>
        <w:jc w:val="right"/>
        <w:spacing w:line="336" w:lineRule="auto"/>
      </w:pPr>
      <w:r>
        <w:rPr>
          <w:b/>
        </w:rPr>
        <w:t xml:space="preserve">Prezzo senza S. G. e Util. a cad: € 90,81000</w:t>
      </w:r>
    </w:p>
    <w:p>
      <w:pPr>
        <w:jc w:val="right"/>
        <w:spacing w:line="336" w:lineRule="auto"/>
      </w:pPr>
      <w:r>
        <w:rPr>
          <w:b/>
        </w:rPr>
        <w:t xml:space="preserve">Spese generali € 13,62150</w:t>
      </w:r>
    </w:p>
    <w:p>
      <w:pPr>
        <w:jc w:val="right"/>
        <w:spacing w:line="336" w:lineRule="auto"/>
      </w:pPr>
      <w:r>
        <w:rPr>
          <w:b/>
        </w:rPr>
        <w:t xml:space="preserve">Utili di impresa € 10,44315</w:t>
      </w:r>
    </w:p>
    <w:p>
      <w:pPr>
        <w:jc w:val="right"/>
        <w:spacing w:line="336" w:lineRule="auto"/>
      </w:pPr>
      <w:r>
        <w:rPr>
          <w:b/>
        </w:rPr>
        <w:t xml:space="preserve">Prezzo a cad: € 114,87465</w:t>
      </w:r>
    </w:p>
    <w:p>
      <w:pPr>
        <w:rPr>
          <w:sz w:val="10"/>
          <w:szCs w:val="10"/>
        </w:rPr>
      </w:pPr>
    </w:p>
    <w:p>
      <w:pPr>
        <w:rPr>
          <w:sz w:val="10"/>
          <w:szCs w:val="10"/>
        </w:rPr>
      </w:pPr>
    </w:p>
    <w:p>
      <w:pPr/>
      <w:r>
        <w:rPr>
          <w:b/>
        </w:rPr>
        <w:t xml:space="preserve">Codice regionale: TOS15_PR.P51.006.001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20x40 con pellicola retroriflettente cl. 1</w:t>
            </w:r>
          </w:p>
        </w:tc>
      </w:tr>
    </w:tbl>
    <w:p>
      <w:pPr>
        <w:jc w:val="right"/>
      </w:pPr>
    </w:p>
    <w:p>
      <w:pPr>
        <w:jc w:val="right"/>
        <w:spacing w:line="336" w:lineRule="auto"/>
      </w:pPr>
      <w:r>
        <w:rPr>
          <w:b/>
        </w:rPr>
        <w:t xml:space="preserve">Prezzo senza S. G. e Util. a cad: € 7,28400</w:t>
      </w:r>
    </w:p>
    <w:p>
      <w:pPr>
        <w:jc w:val="right"/>
        <w:spacing w:line="336" w:lineRule="auto"/>
      </w:pPr>
      <w:r>
        <w:rPr>
          <w:b/>
        </w:rPr>
        <w:t xml:space="preserve">Spese generali € 1,09260</w:t>
      </w:r>
    </w:p>
    <w:p>
      <w:pPr>
        <w:jc w:val="right"/>
        <w:spacing w:line="336" w:lineRule="auto"/>
      </w:pPr>
      <w:r>
        <w:rPr>
          <w:b/>
        </w:rPr>
        <w:t xml:space="preserve">Utili di impresa € 0,83766</w:t>
      </w:r>
    </w:p>
    <w:p>
      <w:pPr>
        <w:jc w:val="right"/>
        <w:spacing w:line="336" w:lineRule="auto"/>
      </w:pPr>
      <w:r>
        <w:rPr>
          <w:b/>
        </w:rPr>
        <w:t xml:space="preserve">Prezzo a cad: € 9,21426</w:t>
      </w:r>
    </w:p>
    <w:p>
      <w:pPr>
        <w:rPr>
          <w:sz w:val="10"/>
          <w:szCs w:val="10"/>
        </w:rPr>
      </w:pPr>
    </w:p>
    <w:p>
      <w:pPr>
        <w:rPr>
          <w:sz w:val="10"/>
          <w:szCs w:val="10"/>
        </w:rPr>
      </w:pPr>
    </w:p>
    <w:p>
      <w:pPr/>
      <w:r>
        <w:rPr>
          <w:b/>
        </w:rPr>
        <w:t xml:space="preserve">Codice regionale: TOS15_PR.P51.006.002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20x60 con pellicola retroriflettente cl. 1</w:t>
            </w:r>
          </w:p>
        </w:tc>
      </w:tr>
    </w:tbl>
    <w:p>
      <w:pPr>
        <w:jc w:val="right"/>
      </w:pPr>
    </w:p>
    <w:p>
      <w:pPr>
        <w:jc w:val="right"/>
        <w:spacing w:line="336" w:lineRule="auto"/>
      </w:pPr>
      <w:r>
        <w:rPr>
          <w:b/>
        </w:rPr>
        <w:t xml:space="preserve">Prezzo senza S. G. e Util. a cad: € 10,87800</w:t>
      </w:r>
    </w:p>
    <w:p>
      <w:pPr>
        <w:jc w:val="right"/>
        <w:spacing w:line="336" w:lineRule="auto"/>
      </w:pPr>
      <w:r>
        <w:rPr>
          <w:b/>
        </w:rPr>
        <w:t xml:space="preserve">Spese generali € 1,63170</w:t>
      </w:r>
    </w:p>
    <w:p>
      <w:pPr>
        <w:jc w:val="right"/>
        <w:spacing w:line="336" w:lineRule="auto"/>
      </w:pPr>
      <w:r>
        <w:rPr>
          <w:b/>
        </w:rPr>
        <w:t xml:space="preserve">Utili di impresa € 1,25097</w:t>
      </w:r>
    </w:p>
    <w:p>
      <w:pPr>
        <w:jc w:val="right"/>
        <w:spacing w:line="336" w:lineRule="auto"/>
      </w:pPr>
      <w:r>
        <w:rPr>
          <w:b/>
        </w:rPr>
        <w:t xml:space="preserve">Prezzo a cad: € 13,76067</w:t>
      </w:r>
    </w:p>
    <w:p>
      <w:pPr>
        <w:rPr>
          <w:sz w:val="10"/>
          <w:szCs w:val="10"/>
        </w:rPr>
      </w:pPr>
    </w:p>
    <w:p>
      <w:pPr>
        <w:rPr>
          <w:sz w:val="10"/>
          <w:szCs w:val="10"/>
        </w:rPr>
      </w:pPr>
    </w:p>
    <w:p>
      <w:pPr/>
      <w:r>
        <w:rPr>
          <w:b/>
        </w:rPr>
        <w:t xml:space="preserve">Codice regionale: TOS15_PR.P51.006.003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20x90 con pellicola retroriflettente cl. 1</w:t>
            </w:r>
          </w:p>
        </w:tc>
      </w:tr>
    </w:tbl>
    <w:p>
      <w:pPr>
        <w:jc w:val="right"/>
      </w:pPr>
    </w:p>
    <w:p>
      <w:pPr>
        <w:jc w:val="right"/>
        <w:spacing w:line="336" w:lineRule="auto"/>
      </w:pPr>
      <w:r>
        <w:rPr>
          <w:b/>
        </w:rPr>
        <w:t xml:space="preserve">Prezzo senza S. G. e Util. a cad: € 31,62000</w:t>
      </w:r>
    </w:p>
    <w:p>
      <w:pPr>
        <w:jc w:val="right"/>
        <w:spacing w:line="336" w:lineRule="auto"/>
      </w:pPr>
      <w:r>
        <w:rPr>
          <w:b/>
        </w:rPr>
        <w:t xml:space="preserve">Spese generali € 4,74300</w:t>
      </w:r>
    </w:p>
    <w:p>
      <w:pPr>
        <w:jc w:val="right"/>
        <w:spacing w:line="336" w:lineRule="auto"/>
      </w:pPr>
      <w:r>
        <w:rPr>
          <w:b/>
        </w:rPr>
        <w:t xml:space="preserve">Utili di impresa € 3,63630</w:t>
      </w:r>
    </w:p>
    <w:p>
      <w:pPr>
        <w:jc w:val="right"/>
        <w:spacing w:line="336" w:lineRule="auto"/>
      </w:pPr>
      <w:r>
        <w:rPr>
          <w:b/>
        </w:rPr>
        <w:t xml:space="preserve">Prezzo a cad: € 39,99930</w:t>
      </w:r>
    </w:p>
    <w:p>
      <w:pPr>
        <w:rPr>
          <w:sz w:val="10"/>
          <w:szCs w:val="10"/>
        </w:rPr>
      </w:pPr>
    </w:p>
    <w:p>
      <w:pPr>
        <w:rPr>
          <w:sz w:val="10"/>
          <w:szCs w:val="10"/>
        </w:rPr>
      </w:pPr>
    </w:p>
    <w:p>
      <w:pPr/>
      <w:r>
        <w:rPr>
          <w:b/>
        </w:rPr>
        <w:t xml:space="preserve">Codice regionale: TOS15_PR.P51.006.004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27x80 con pellicola retroriflettente cl. 1</w:t>
            </w:r>
          </w:p>
        </w:tc>
      </w:tr>
    </w:tbl>
    <w:p>
      <w:pPr>
        <w:jc w:val="right"/>
      </w:pPr>
    </w:p>
    <w:p>
      <w:pPr>
        <w:jc w:val="right"/>
        <w:spacing w:line="336" w:lineRule="auto"/>
      </w:pPr>
      <w:r>
        <w:rPr>
          <w:b/>
        </w:rPr>
        <w:t xml:space="preserve">Prezzo senza S. G. e Util. a cad: € 16,39800</w:t>
      </w:r>
    </w:p>
    <w:p>
      <w:pPr>
        <w:jc w:val="right"/>
        <w:spacing w:line="336" w:lineRule="auto"/>
      </w:pPr>
      <w:r>
        <w:rPr>
          <w:b/>
        </w:rPr>
        <w:t xml:space="preserve">Spese generali € 2,45970</w:t>
      </w:r>
    </w:p>
    <w:p>
      <w:pPr>
        <w:jc w:val="right"/>
        <w:spacing w:line="336" w:lineRule="auto"/>
      </w:pPr>
      <w:r>
        <w:rPr>
          <w:b/>
        </w:rPr>
        <w:t xml:space="preserve">Utili di impresa € 1,88577</w:t>
      </w:r>
    </w:p>
    <w:p>
      <w:pPr>
        <w:jc w:val="right"/>
        <w:spacing w:line="336" w:lineRule="auto"/>
      </w:pPr>
      <w:r>
        <w:rPr>
          <w:b/>
        </w:rPr>
        <w:t xml:space="preserve">Prezzo a cad: € 20,74347</w:t>
      </w:r>
    </w:p>
    <w:p>
      <w:pPr>
        <w:rPr>
          <w:sz w:val="10"/>
          <w:szCs w:val="10"/>
        </w:rPr>
      </w:pPr>
    </w:p>
    <w:p>
      <w:pPr>
        <w:rPr>
          <w:sz w:val="10"/>
          <w:szCs w:val="10"/>
        </w:rPr>
      </w:pPr>
    </w:p>
    <w:p>
      <w:pPr/>
      <w:r>
        <w:rPr>
          <w:b/>
        </w:rPr>
        <w:t xml:space="preserve">Codice regionale: TOS15_PR.P51.006.005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Dimensione cm 25x45-50 con pellicola retroriflettente cl. 1</w:t>
            </w:r>
          </w:p>
        </w:tc>
      </w:tr>
    </w:tbl>
    <w:p>
      <w:pPr>
        <w:jc w:val="right"/>
      </w:pPr>
    </w:p>
    <w:p>
      <w:pPr>
        <w:jc w:val="right"/>
        <w:spacing w:line="336" w:lineRule="auto"/>
      </w:pPr>
      <w:r>
        <w:rPr>
          <w:b/>
        </w:rPr>
        <w:t xml:space="preserve">Prezzo senza S. G. e Util. a cad: € 11,61000</w:t>
      </w:r>
    </w:p>
    <w:p>
      <w:pPr>
        <w:jc w:val="right"/>
        <w:spacing w:line="336" w:lineRule="auto"/>
      </w:pPr>
      <w:r>
        <w:rPr>
          <w:b/>
        </w:rPr>
        <w:t xml:space="preserve">Spese generali € 1,74150</w:t>
      </w:r>
    </w:p>
    <w:p>
      <w:pPr>
        <w:jc w:val="right"/>
        <w:spacing w:line="336" w:lineRule="auto"/>
      </w:pPr>
      <w:r>
        <w:rPr>
          <w:b/>
        </w:rPr>
        <w:t xml:space="preserve">Utili di impresa € 1,33515</w:t>
      </w:r>
    </w:p>
    <w:p>
      <w:pPr>
        <w:jc w:val="right"/>
        <w:spacing w:line="336" w:lineRule="auto"/>
      </w:pPr>
      <w:r>
        <w:rPr>
          <w:b/>
        </w:rPr>
        <w:t xml:space="preserve">Prezzo a cad: € 14,68665</w:t>
      </w:r>
    </w:p>
    <w:p>
      <w:pPr>
        <w:rPr>
          <w:sz w:val="10"/>
          <w:szCs w:val="10"/>
        </w:rPr>
      </w:pPr>
    </w:p>
    <w:p>
      <w:pPr>
        <w:rPr>
          <w:sz w:val="10"/>
          <w:szCs w:val="10"/>
        </w:rPr>
      </w:pPr>
    </w:p>
    <w:p>
      <w:pPr/>
      <w:r>
        <w:rPr>
          <w:b/>
        </w:rPr>
        <w:t xml:space="preserve">Codice regionale: TOS15_PR.P51.006.006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30x90 con pellicola retroriflettente cl. 1</w:t>
            </w:r>
          </w:p>
        </w:tc>
      </w:tr>
    </w:tbl>
    <w:p>
      <w:pPr>
        <w:jc w:val="right"/>
      </w:pPr>
    </w:p>
    <w:p>
      <w:pPr>
        <w:jc w:val="right"/>
        <w:spacing w:line="336" w:lineRule="auto"/>
      </w:pPr>
      <w:r>
        <w:rPr>
          <w:b/>
        </w:rPr>
        <w:t xml:space="preserve">Prezzo senza S. G. e Util. a cad: € 24,84600</w:t>
      </w:r>
    </w:p>
    <w:p>
      <w:pPr>
        <w:jc w:val="right"/>
        <w:spacing w:line="336" w:lineRule="auto"/>
      </w:pPr>
      <w:r>
        <w:rPr>
          <w:b/>
        </w:rPr>
        <w:t xml:space="preserve">Spese generali € 3,72690</w:t>
      </w:r>
    </w:p>
    <w:p>
      <w:pPr>
        <w:jc w:val="right"/>
        <w:spacing w:line="336" w:lineRule="auto"/>
      </w:pPr>
      <w:r>
        <w:rPr>
          <w:b/>
        </w:rPr>
        <w:t xml:space="preserve">Utili di impresa € 2,85729</w:t>
      </w:r>
    </w:p>
    <w:p>
      <w:pPr>
        <w:jc w:val="right"/>
        <w:spacing w:line="336" w:lineRule="auto"/>
      </w:pPr>
      <w:r>
        <w:rPr>
          <w:b/>
        </w:rPr>
        <w:t xml:space="preserve">Prezzo a cad: € 31,43019</w:t>
      </w:r>
    </w:p>
    <w:p>
      <w:pPr>
        <w:rPr>
          <w:sz w:val="10"/>
          <w:szCs w:val="10"/>
        </w:rPr>
      </w:pPr>
    </w:p>
    <w:p>
      <w:pPr>
        <w:rPr>
          <w:sz w:val="10"/>
          <w:szCs w:val="10"/>
        </w:rPr>
      </w:pPr>
    </w:p>
    <w:p>
      <w:pPr/>
      <w:r>
        <w:rPr>
          <w:b/>
        </w:rPr>
        <w:t xml:space="preserve">Codice regionale: TOS15_PR.P51.006.007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35x105 con pellicola retroriflettente cl. 1</w:t>
            </w:r>
          </w:p>
        </w:tc>
      </w:tr>
    </w:tbl>
    <w:p>
      <w:pPr>
        <w:jc w:val="right"/>
      </w:pPr>
    </w:p>
    <w:p>
      <w:pPr>
        <w:jc w:val="right"/>
        <w:spacing w:line="336" w:lineRule="auto"/>
      </w:pPr>
      <w:r>
        <w:rPr>
          <w:b/>
        </w:rPr>
        <w:t xml:space="preserve">Prezzo senza S. G. e Util. a cad: € 33,66000</w:t>
      </w:r>
    </w:p>
    <w:p>
      <w:pPr>
        <w:jc w:val="right"/>
        <w:spacing w:line="336" w:lineRule="auto"/>
      </w:pPr>
      <w:r>
        <w:rPr>
          <w:b/>
        </w:rPr>
        <w:t xml:space="preserve">Spese generali € 5,04900</w:t>
      </w:r>
    </w:p>
    <w:p>
      <w:pPr>
        <w:jc w:val="right"/>
        <w:spacing w:line="336" w:lineRule="auto"/>
      </w:pPr>
      <w:r>
        <w:rPr>
          <w:b/>
        </w:rPr>
        <w:t xml:space="preserve">Utili di impresa € 3,87090</w:t>
      </w:r>
    </w:p>
    <w:p>
      <w:pPr>
        <w:jc w:val="right"/>
        <w:spacing w:line="336" w:lineRule="auto"/>
      </w:pPr>
      <w:r>
        <w:rPr>
          <w:b/>
        </w:rPr>
        <w:t xml:space="preserve">Prezzo a cad: € 42,57990</w:t>
      </w:r>
    </w:p>
    <w:p>
      <w:pPr>
        <w:rPr>
          <w:sz w:val="10"/>
          <w:szCs w:val="10"/>
        </w:rPr>
      </w:pPr>
    </w:p>
    <w:p>
      <w:pPr>
        <w:rPr>
          <w:sz w:val="10"/>
          <w:szCs w:val="10"/>
        </w:rPr>
      </w:pPr>
    </w:p>
    <w:p>
      <w:pPr/>
      <w:r>
        <w:rPr>
          <w:b/>
        </w:rPr>
        <w:t xml:space="preserve">Codice regionale: TOS15_PR.P51.006.008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40x60 con pellicola retroriflettente cl. 1</w:t>
            </w:r>
          </w:p>
        </w:tc>
      </w:tr>
    </w:tbl>
    <w:p>
      <w:pPr>
        <w:jc w:val="right"/>
      </w:pPr>
    </w:p>
    <w:p>
      <w:pPr>
        <w:jc w:val="right"/>
        <w:spacing w:line="336" w:lineRule="auto"/>
      </w:pPr>
      <w:r>
        <w:rPr>
          <w:b/>
        </w:rPr>
        <w:t xml:space="preserve">Prezzo senza S. G. e Util. a cad: € 18,20500</w:t>
      </w:r>
    </w:p>
    <w:p>
      <w:pPr>
        <w:jc w:val="right"/>
        <w:spacing w:line="336" w:lineRule="auto"/>
      </w:pPr>
      <w:r>
        <w:rPr>
          <w:b/>
        </w:rPr>
        <w:t xml:space="preserve">Spese generali € 2,73075</w:t>
      </w:r>
    </w:p>
    <w:p>
      <w:pPr>
        <w:jc w:val="right"/>
        <w:spacing w:line="336" w:lineRule="auto"/>
      </w:pPr>
      <w:r>
        <w:rPr>
          <w:b/>
        </w:rPr>
        <w:t xml:space="preserve">Utili di impresa € 2,09358</w:t>
      </w:r>
    </w:p>
    <w:p>
      <w:pPr>
        <w:jc w:val="right"/>
        <w:spacing w:line="336" w:lineRule="auto"/>
      </w:pPr>
      <w:r>
        <w:rPr>
          <w:b/>
        </w:rPr>
        <w:t xml:space="preserve">Prezzo a cad: € 23,02933</w:t>
      </w:r>
    </w:p>
    <w:p>
      <w:pPr>
        <w:rPr>
          <w:sz w:val="10"/>
          <w:szCs w:val="10"/>
        </w:rPr>
      </w:pPr>
    </w:p>
    <w:p>
      <w:pPr>
        <w:rPr>
          <w:sz w:val="10"/>
          <w:szCs w:val="10"/>
        </w:rPr>
      </w:pPr>
    </w:p>
    <w:p>
      <w:pPr/>
      <w:r>
        <w:rPr>
          <w:b/>
        </w:rPr>
        <w:t xml:space="preserve">Codice regionale: TOS15_PR.P51.006.009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60x90 con pellicola retroriflettente cl. 1</w:t>
            </w:r>
          </w:p>
        </w:tc>
      </w:tr>
    </w:tbl>
    <w:p>
      <w:pPr>
        <w:jc w:val="right"/>
      </w:pPr>
    </w:p>
    <w:p>
      <w:pPr>
        <w:jc w:val="right"/>
        <w:spacing w:line="336" w:lineRule="auto"/>
      </w:pPr>
      <w:r>
        <w:rPr>
          <w:b/>
        </w:rPr>
        <w:t xml:space="preserve">Prezzo senza S. G. e Util. a cad: € 37,48500</w:t>
      </w:r>
    </w:p>
    <w:p>
      <w:pPr>
        <w:jc w:val="right"/>
        <w:spacing w:line="336" w:lineRule="auto"/>
      </w:pPr>
      <w:r>
        <w:rPr>
          <w:b/>
        </w:rPr>
        <w:t xml:space="preserve">Spese generali € 5,62275</w:t>
      </w:r>
    </w:p>
    <w:p>
      <w:pPr>
        <w:jc w:val="right"/>
        <w:spacing w:line="336" w:lineRule="auto"/>
      </w:pPr>
      <w:r>
        <w:rPr>
          <w:b/>
        </w:rPr>
        <w:t xml:space="preserve">Utili di impresa € 4,31078</w:t>
      </w:r>
    </w:p>
    <w:p>
      <w:pPr>
        <w:jc w:val="right"/>
        <w:spacing w:line="336" w:lineRule="auto"/>
      </w:pPr>
      <w:r>
        <w:rPr>
          <w:b/>
        </w:rPr>
        <w:t xml:space="preserve">Prezzo a cad: € 47,41853</w:t>
      </w:r>
    </w:p>
    <w:p>
      <w:pPr>
        <w:rPr>
          <w:sz w:val="10"/>
          <w:szCs w:val="10"/>
        </w:rPr>
      </w:pPr>
    </w:p>
    <w:p>
      <w:pPr>
        <w:rPr>
          <w:sz w:val="10"/>
          <w:szCs w:val="10"/>
        </w:rPr>
      </w:pPr>
    </w:p>
    <w:p>
      <w:pPr/>
      <w:r>
        <w:rPr>
          <w:b/>
        </w:rPr>
        <w:t xml:space="preserve">Codice regionale: TOS15_PR.P51.006.010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Dimensione cm 20x40 con pellicola retroriflettente cl. 2</w:t>
            </w:r>
          </w:p>
        </w:tc>
      </w:tr>
    </w:tbl>
    <w:p>
      <w:pPr>
        <w:jc w:val="right"/>
      </w:pPr>
    </w:p>
    <w:p>
      <w:pPr>
        <w:jc w:val="right"/>
        <w:spacing w:line="336" w:lineRule="auto"/>
      </w:pPr>
      <w:r>
        <w:rPr>
          <w:b/>
        </w:rPr>
        <w:t xml:space="preserve">Prezzo senza S. G. e Util. a cad: € 8,74200</w:t>
      </w:r>
    </w:p>
    <w:p>
      <w:pPr>
        <w:jc w:val="right"/>
        <w:spacing w:line="336" w:lineRule="auto"/>
      </w:pPr>
      <w:r>
        <w:rPr>
          <w:b/>
        </w:rPr>
        <w:t xml:space="preserve">Spese generali € 1,31130</w:t>
      </w:r>
    </w:p>
    <w:p>
      <w:pPr>
        <w:jc w:val="right"/>
        <w:spacing w:line="336" w:lineRule="auto"/>
      </w:pPr>
      <w:r>
        <w:rPr>
          <w:b/>
        </w:rPr>
        <w:t xml:space="preserve">Utili di impresa € 1,00533</w:t>
      </w:r>
    </w:p>
    <w:p>
      <w:pPr>
        <w:jc w:val="right"/>
        <w:spacing w:line="336" w:lineRule="auto"/>
      </w:pPr>
      <w:r>
        <w:rPr>
          <w:b/>
        </w:rPr>
        <w:t xml:space="preserve">Prezzo a cad: € 11,05863</w:t>
      </w:r>
    </w:p>
    <w:p>
      <w:pPr>
        <w:rPr>
          <w:sz w:val="10"/>
          <w:szCs w:val="10"/>
        </w:rPr>
      </w:pPr>
    </w:p>
    <w:p>
      <w:pPr>
        <w:rPr>
          <w:sz w:val="10"/>
          <w:szCs w:val="10"/>
        </w:rPr>
      </w:pPr>
    </w:p>
    <w:p>
      <w:pPr/>
      <w:r>
        <w:rPr>
          <w:b/>
        </w:rPr>
        <w:t xml:space="preserve">Codice regionale: TOS15_PR.P51.006.011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011 - Dimensione cm 20x60 con pellicola retroriflettente cl. 2</w:t>
            </w:r>
          </w:p>
        </w:tc>
      </w:tr>
    </w:tbl>
    <w:p>
      <w:pPr>
        <w:jc w:val="right"/>
      </w:pPr>
    </w:p>
    <w:p>
      <w:pPr>
        <w:jc w:val="right"/>
        <w:spacing w:line="336" w:lineRule="auto"/>
      </w:pPr>
      <w:r>
        <w:rPr>
          <w:b/>
        </w:rPr>
        <w:t xml:space="preserve">Prezzo senza S. G. e Util. a cad: € 13,33200</w:t>
      </w:r>
    </w:p>
    <w:p>
      <w:pPr>
        <w:jc w:val="right"/>
        <w:spacing w:line="336" w:lineRule="auto"/>
      </w:pPr>
      <w:r>
        <w:rPr>
          <w:b/>
        </w:rPr>
        <w:t xml:space="preserve">Spese generali € 1,99980</w:t>
      </w:r>
    </w:p>
    <w:p>
      <w:pPr>
        <w:jc w:val="right"/>
        <w:spacing w:line="336" w:lineRule="auto"/>
      </w:pPr>
      <w:r>
        <w:rPr>
          <w:b/>
        </w:rPr>
        <w:t xml:space="preserve">Utili di impresa € 1,53318</w:t>
      </w:r>
    </w:p>
    <w:p>
      <w:pPr>
        <w:jc w:val="right"/>
        <w:spacing w:line="336" w:lineRule="auto"/>
      </w:pPr>
      <w:r>
        <w:rPr>
          <w:b/>
        </w:rPr>
        <w:t xml:space="preserve">Prezzo a cad: € 16,86498</w:t>
      </w:r>
    </w:p>
    <w:p>
      <w:pPr>
        <w:rPr>
          <w:sz w:val="10"/>
          <w:szCs w:val="10"/>
        </w:rPr>
      </w:pPr>
    </w:p>
    <w:p>
      <w:pPr>
        <w:rPr>
          <w:sz w:val="10"/>
          <w:szCs w:val="10"/>
        </w:rPr>
      </w:pPr>
    </w:p>
    <w:p>
      <w:pPr/>
      <w:r>
        <w:rPr>
          <w:b/>
        </w:rPr>
        <w:t xml:space="preserve">Codice regionale: TOS15_PR.P51.006.012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012 - Dimensione cm 20x90 con pellicola retroriflettente cl. 2</w:t>
            </w:r>
          </w:p>
        </w:tc>
      </w:tr>
    </w:tbl>
    <w:p>
      <w:pPr>
        <w:jc w:val="right"/>
      </w:pPr>
    </w:p>
    <w:p>
      <w:pPr>
        <w:jc w:val="right"/>
        <w:spacing w:line="336" w:lineRule="auto"/>
      </w:pPr>
      <w:r>
        <w:rPr>
          <w:b/>
        </w:rPr>
        <w:t xml:space="preserve">Prezzo senza S. G. e Util. a cad: € 40,13000</w:t>
      </w:r>
    </w:p>
    <w:p>
      <w:pPr>
        <w:jc w:val="right"/>
        <w:spacing w:line="336" w:lineRule="auto"/>
      </w:pPr>
      <w:r>
        <w:rPr>
          <w:b/>
        </w:rPr>
        <w:t xml:space="preserve">Spese generali € 6,01950</w:t>
      </w:r>
    </w:p>
    <w:p>
      <w:pPr>
        <w:jc w:val="right"/>
        <w:spacing w:line="336" w:lineRule="auto"/>
      </w:pPr>
      <w:r>
        <w:rPr>
          <w:b/>
        </w:rPr>
        <w:t xml:space="preserve">Utili di impresa € 4,61495</w:t>
      </w:r>
    </w:p>
    <w:p>
      <w:pPr>
        <w:jc w:val="right"/>
        <w:spacing w:line="336" w:lineRule="auto"/>
      </w:pPr>
      <w:r>
        <w:rPr>
          <w:b/>
        </w:rPr>
        <w:t xml:space="preserve">Prezzo a cad: € 50,76445</w:t>
      </w:r>
    </w:p>
    <w:p>
      <w:pPr>
        <w:rPr>
          <w:sz w:val="10"/>
          <w:szCs w:val="10"/>
        </w:rPr>
      </w:pPr>
    </w:p>
    <w:p>
      <w:pPr>
        <w:rPr>
          <w:sz w:val="10"/>
          <w:szCs w:val="10"/>
        </w:rPr>
      </w:pPr>
    </w:p>
    <w:p>
      <w:pPr/>
      <w:r>
        <w:rPr>
          <w:b/>
        </w:rPr>
        <w:t xml:space="preserve">Codice regionale: TOS15_PR.P51.006.013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013 - Dimensione cm 27x80 con pellicola retroriflettente cl. 2</w:t>
            </w:r>
          </w:p>
        </w:tc>
      </w:tr>
    </w:tbl>
    <w:p>
      <w:pPr>
        <w:jc w:val="right"/>
      </w:pPr>
    </w:p>
    <w:p>
      <w:pPr>
        <w:jc w:val="right"/>
        <w:spacing w:line="336" w:lineRule="auto"/>
      </w:pPr>
      <w:r>
        <w:rPr>
          <w:b/>
        </w:rPr>
        <w:t xml:space="preserve">Prezzo senza S. G. e Util. a cad: € 18,61800</w:t>
      </w:r>
    </w:p>
    <w:p>
      <w:pPr>
        <w:jc w:val="right"/>
        <w:spacing w:line="336" w:lineRule="auto"/>
      </w:pPr>
      <w:r>
        <w:rPr>
          <w:b/>
        </w:rPr>
        <w:t xml:space="preserve">Spese generali € 2,79270</w:t>
      </w:r>
    </w:p>
    <w:p>
      <w:pPr>
        <w:jc w:val="right"/>
        <w:spacing w:line="336" w:lineRule="auto"/>
      </w:pPr>
      <w:r>
        <w:rPr>
          <w:b/>
        </w:rPr>
        <w:t xml:space="preserve">Utili di impresa € 2,14107</w:t>
      </w:r>
    </w:p>
    <w:p>
      <w:pPr>
        <w:jc w:val="right"/>
        <w:spacing w:line="336" w:lineRule="auto"/>
      </w:pPr>
      <w:r>
        <w:rPr>
          <w:b/>
        </w:rPr>
        <w:t xml:space="preserve">Prezzo a cad: € 23,55177</w:t>
      </w:r>
    </w:p>
    <w:p>
      <w:pPr>
        <w:rPr>
          <w:sz w:val="10"/>
          <w:szCs w:val="10"/>
        </w:rPr>
      </w:pPr>
    </w:p>
    <w:p>
      <w:pPr>
        <w:rPr>
          <w:sz w:val="10"/>
          <w:szCs w:val="10"/>
        </w:rPr>
      </w:pPr>
    </w:p>
    <w:p>
      <w:pPr/>
      <w:r>
        <w:rPr>
          <w:b/>
        </w:rPr>
        <w:t xml:space="preserve">Codice regionale: TOS15_PR.P51.006.014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014 - Dimensione cm 25x45-50 con pellicola retroriflettente cl. 2</w:t>
            </w:r>
          </w:p>
        </w:tc>
      </w:tr>
    </w:tbl>
    <w:p>
      <w:pPr>
        <w:jc w:val="right"/>
      </w:pPr>
    </w:p>
    <w:p>
      <w:pPr>
        <w:jc w:val="right"/>
        <w:spacing w:line="336" w:lineRule="auto"/>
      </w:pPr>
      <w:r>
        <w:rPr>
          <w:b/>
        </w:rPr>
        <w:t xml:space="preserve">Prezzo senza S. G. e Util. a cad: € 13,75800</w:t>
      </w:r>
    </w:p>
    <w:p>
      <w:pPr>
        <w:jc w:val="right"/>
        <w:spacing w:line="336" w:lineRule="auto"/>
      </w:pPr>
      <w:r>
        <w:rPr>
          <w:b/>
        </w:rPr>
        <w:t xml:space="preserve">Spese generali € 2,06370</w:t>
      </w:r>
    </w:p>
    <w:p>
      <w:pPr>
        <w:jc w:val="right"/>
        <w:spacing w:line="336" w:lineRule="auto"/>
      </w:pPr>
      <w:r>
        <w:rPr>
          <w:b/>
        </w:rPr>
        <w:t xml:space="preserve">Utili di impresa € 1,58217</w:t>
      </w:r>
    </w:p>
    <w:p>
      <w:pPr>
        <w:jc w:val="right"/>
        <w:spacing w:line="336" w:lineRule="auto"/>
      </w:pPr>
      <w:r>
        <w:rPr>
          <w:b/>
        </w:rPr>
        <w:t xml:space="preserve">Prezzo a cad: € 17,40387</w:t>
      </w:r>
    </w:p>
    <w:p>
      <w:pPr>
        <w:rPr>
          <w:sz w:val="10"/>
          <w:szCs w:val="10"/>
        </w:rPr>
      </w:pPr>
    </w:p>
    <w:p>
      <w:pPr>
        <w:rPr>
          <w:sz w:val="10"/>
          <w:szCs w:val="10"/>
        </w:rPr>
      </w:pPr>
    </w:p>
    <w:p>
      <w:pPr/>
      <w:r>
        <w:rPr>
          <w:b/>
        </w:rPr>
        <w:t xml:space="preserve">Codice regionale: TOS15_PR.P51.006.015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015 - Dimensione cm 30x90 con pellicola retroriflettente cl. 2</w:t>
            </w:r>
          </w:p>
        </w:tc>
      </w:tr>
    </w:tbl>
    <w:p>
      <w:pPr>
        <w:jc w:val="right"/>
      </w:pPr>
    </w:p>
    <w:p>
      <w:pPr>
        <w:jc w:val="right"/>
        <w:spacing w:line="336" w:lineRule="auto"/>
      </w:pPr>
      <w:r>
        <w:rPr>
          <w:b/>
        </w:rPr>
        <w:t xml:space="preserve">Prezzo senza S. G. e Util. a cad: € 29,30400</w:t>
      </w:r>
    </w:p>
    <w:p>
      <w:pPr>
        <w:jc w:val="right"/>
        <w:spacing w:line="336" w:lineRule="auto"/>
      </w:pPr>
      <w:r>
        <w:rPr>
          <w:b/>
        </w:rPr>
        <w:t xml:space="preserve">Spese generali € 4,39560</w:t>
      </w:r>
    </w:p>
    <w:p>
      <w:pPr>
        <w:jc w:val="right"/>
        <w:spacing w:line="336" w:lineRule="auto"/>
      </w:pPr>
      <w:r>
        <w:rPr>
          <w:b/>
        </w:rPr>
        <w:t xml:space="preserve">Utili di impresa € 3,36996</w:t>
      </w:r>
    </w:p>
    <w:p>
      <w:pPr>
        <w:jc w:val="right"/>
        <w:spacing w:line="336" w:lineRule="auto"/>
      </w:pPr>
      <w:r>
        <w:rPr>
          <w:b/>
        </w:rPr>
        <w:t xml:space="preserve">Prezzo a cad: € 37,06956</w:t>
      </w:r>
    </w:p>
    <w:p>
      <w:pPr>
        <w:rPr>
          <w:sz w:val="10"/>
          <w:szCs w:val="10"/>
        </w:rPr>
      </w:pPr>
    </w:p>
    <w:p>
      <w:pPr>
        <w:rPr>
          <w:sz w:val="10"/>
          <w:szCs w:val="10"/>
        </w:rPr>
      </w:pPr>
    </w:p>
    <w:p>
      <w:pPr/>
      <w:r>
        <w:rPr>
          <w:b/>
        </w:rPr>
        <w:t xml:space="preserve">Codice regionale: TOS15_PR.P51.006.016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016 - Dimensione cm 35x105 con pellicola retroriflettente cl. 2</w:t>
            </w:r>
          </w:p>
        </w:tc>
      </w:tr>
    </w:tbl>
    <w:p>
      <w:pPr>
        <w:jc w:val="right"/>
      </w:pPr>
    </w:p>
    <w:p>
      <w:pPr>
        <w:jc w:val="right"/>
        <w:spacing w:line="336" w:lineRule="auto"/>
      </w:pPr>
      <w:r>
        <w:rPr>
          <w:b/>
        </w:rPr>
        <w:t xml:space="preserve">Prezzo senza S. G. e Util. a cad: € 37,65600</w:t>
      </w:r>
    </w:p>
    <w:p>
      <w:pPr>
        <w:jc w:val="right"/>
        <w:spacing w:line="336" w:lineRule="auto"/>
      </w:pPr>
      <w:r>
        <w:rPr>
          <w:b/>
        </w:rPr>
        <w:t xml:space="preserve">Spese generali € 5,64840</w:t>
      </w:r>
    </w:p>
    <w:p>
      <w:pPr>
        <w:jc w:val="right"/>
        <w:spacing w:line="336" w:lineRule="auto"/>
      </w:pPr>
      <w:r>
        <w:rPr>
          <w:b/>
        </w:rPr>
        <w:t xml:space="preserve">Utili di impresa € 4,33044</w:t>
      </w:r>
    </w:p>
    <w:p>
      <w:pPr>
        <w:jc w:val="right"/>
        <w:spacing w:line="336" w:lineRule="auto"/>
      </w:pPr>
      <w:r>
        <w:rPr>
          <w:b/>
        </w:rPr>
        <w:t xml:space="preserve">Prezzo a cad: € 47,63484</w:t>
      </w:r>
    </w:p>
    <w:p>
      <w:pPr>
        <w:rPr>
          <w:sz w:val="10"/>
          <w:szCs w:val="10"/>
        </w:rPr>
      </w:pPr>
    </w:p>
    <w:p>
      <w:pPr>
        <w:rPr>
          <w:sz w:val="10"/>
          <w:szCs w:val="10"/>
        </w:rPr>
      </w:pPr>
    </w:p>
    <w:p>
      <w:pPr/>
      <w:r>
        <w:rPr>
          <w:b/>
        </w:rPr>
        <w:t xml:space="preserve">Codice regionale: TOS15_PR.P51.006.017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017 - Dimensione cm 40x60 con pellicola retroriflettente cl. 2</w:t>
            </w:r>
          </w:p>
        </w:tc>
      </w:tr>
    </w:tbl>
    <w:p>
      <w:pPr>
        <w:jc w:val="right"/>
      </w:pPr>
    </w:p>
    <w:p>
      <w:pPr>
        <w:jc w:val="right"/>
        <w:spacing w:line="336" w:lineRule="auto"/>
      </w:pPr>
      <w:r>
        <w:rPr>
          <w:b/>
        </w:rPr>
        <w:t xml:space="preserve">Prezzo senza S. G. e Util. a cad: € 27,54000</w:t>
      </w:r>
    </w:p>
    <w:p>
      <w:pPr>
        <w:jc w:val="right"/>
        <w:spacing w:line="336" w:lineRule="auto"/>
      </w:pPr>
      <w:r>
        <w:rPr>
          <w:b/>
        </w:rPr>
        <w:t xml:space="preserve">Spese generali € 4,13100</w:t>
      </w:r>
    </w:p>
    <w:p>
      <w:pPr>
        <w:jc w:val="right"/>
        <w:spacing w:line="336" w:lineRule="auto"/>
      </w:pPr>
      <w:r>
        <w:rPr>
          <w:b/>
        </w:rPr>
        <w:t xml:space="preserve">Utili di impresa € 3,16710</w:t>
      </w:r>
    </w:p>
    <w:p>
      <w:pPr>
        <w:jc w:val="right"/>
        <w:spacing w:line="336" w:lineRule="auto"/>
      </w:pPr>
      <w:r>
        <w:rPr>
          <w:b/>
        </w:rPr>
        <w:t xml:space="preserve">Prezzo a cad: € 34,83810</w:t>
      </w:r>
    </w:p>
    <w:p>
      <w:pPr>
        <w:rPr>
          <w:sz w:val="10"/>
          <w:szCs w:val="10"/>
        </w:rPr>
      </w:pPr>
    </w:p>
    <w:p>
      <w:pPr>
        <w:rPr>
          <w:sz w:val="10"/>
          <w:szCs w:val="10"/>
        </w:rPr>
      </w:pPr>
    </w:p>
    <w:p>
      <w:pPr/>
      <w:r>
        <w:rPr>
          <w:b/>
        </w:rPr>
        <w:t xml:space="preserve">Codice regionale: TOS15_PR.P51.006.018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Segnale  pannello integrativo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018 - Dimensione cm 60x90 con pellicola retroriflettente cl. 2</w:t>
            </w:r>
          </w:p>
        </w:tc>
      </w:tr>
    </w:tbl>
    <w:p>
      <w:pPr>
        <w:jc w:val="right"/>
      </w:pPr>
    </w:p>
    <w:p>
      <w:pPr>
        <w:jc w:val="right"/>
        <w:spacing w:line="336" w:lineRule="auto"/>
      </w:pPr>
      <w:r>
        <w:rPr>
          <w:b/>
        </w:rPr>
        <w:t xml:space="preserve">Prezzo senza S. G. e Util. a cad: € 57,12000</w:t>
      </w:r>
    </w:p>
    <w:p>
      <w:pPr>
        <w:jc w:val="right"/>
        <w:spacing w:line="336" w:lineRule="auto"/>
      </w:pPr>
      <w:r>
        <w:rPr>
          <w:b/>
        </w:rPr>
        <w:t xml:space="preserve">Spese generali € 8,56800</w:t>
      </w:r>
    </w:p>
    <w:p>
      <w:pPr>
        <w:jc w:val="right"/>
        <w:spacing w:line="336" w:lineRule="auto"/>
      </w:pPr>
      <w:r>
        <w:rPr>
          <w:b/>
        </w:rPr>
        <w:t xml:space="preserve">Utili di impresa € 6,56880</w:t>
      </w:r>
    </w:p>
    <w:p>
      <w:pPr>
        <w:jc w:val="right"/>
        <w:spacing w:line="336" w:lineRule="auto"/>
      </w:pPr>
      <w:r>
        <w:rPr>
          <w:b/>
        </w:rPr>
        <w:t xml:space="preserve">Prezzo a cad: € 72,25680</w:t>
      </w:r>
    </w:p>
    <w:p>
      <w:pPr>
        <w:rPr>
          <w:sz w:val="10"/>
          <w:szCs w:val="10"/>
        </w:rPr>
      </w:pPr>
    </w:p>
    <w:p>
      <w:pPr>
        <w:rPr>
          <w:sz w:val="10"/>
          <w:szCs w:val="10"/>
        </w:rPr>
      </w:pPr>
    </w:p>
    <w:p>
      <w:pPr/>
      <w:r>
        <w:rPr>
          <w:b/>
        </w:rPr>
        <w:t xml:space="preserve">Codice regionale: TOS15_PR.P51.007.001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Cippo ettometrico bifacciale in lamiera di alluminio 25/10, compresa indicazione dei chilometri e degli ettometri a doppia faccia, costruzione in alluminio scatolato, completo di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dimensioni cm 25x25</w:t>
            </w:r>
          </w:p>
        </w:tc>
      </w:tr>
    </w:tbl>
    <w:p>
      <w:pPr>
        <w:jc w:val="right"/>
      </w:pPr>
    </w:p>
    <w:p>
      <w:pPr>
        <w:jc w:val="right"/>
        <w:spacing w:line="336" w:lineRule="auto"/>
      </w:pPr>
      <w:r>
        <w:rPr>
          <w:b/>
        </w:rPr>
        <w:t xml:space="preserve">Prezzo senza S. G. e Util. a cad: € 25,25000</w:t>
      </w:r>
    </w:p>
    <w:p>
      <w:pPr>
        <w:jc w:val="right"/>
        <w:spacing w:line="336" w:lineRule="auto"/>
      </w:pPr>
      <w:r>
        <w:rPr>
          <w:b/>
        </w:rPr>
        <w:t xml:space="preserve">Spese generali € 3,78750</w:t>
      </w:r>
    </w:p>
    <w:p>
      <w:pPr>
        <w:jc w:val="right"/>
        <w:spacing w:line="336" w:lineRule="auto"/>
      </w:pPr>
      <w:r>
        <w:rPr>
          <w:b/>
        </w:rPr>
        <w:t xml:space="preserve">Utili di impresa € 2,90375</w:t>
      </w:r>
    </w:p>
    <w:p>
      <w:pPr>
        <w:jc w:val="right"/>
        <w:spacing w:line="336" w:lineRule="auto"/>
      </w:pPr>
      <w:r>
        <w:rPr>
          <w:b/>
        </w:rPr>
        <w:t xml:space="preserve">Prezzo a cad: € 31,94125</w:t>
      </w:r>
    </w:p>
    <w:p>
      <w:pPr>
        <w:rPr>
          <w:sz w:val="10"/>
          <w:szCs w:val="10"/>
        </w:rPr>
      </w:pPr>
    </w:p>
    <w:p>
      <w:pPr>
        <w:rPr>
          <w:sz w:val="10"/>
          <w:szCs w:val="10"/>
        </w:rPr>
      </w:pPr>
    </w:p>
    <w:p>
      <w:pPr/>
      <w:r>
        <w:rPr>
          <w:b/>
        </w:rPr>
        <w:t xml:space="preserve">Codice regionale: TOS15_PR.P51.008.001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001 - per strade extraurbane base cm 50</w:t>
            </w:r>
          </w:p>
        </w:tc>
      </w:tr>
    </w:tbl>
    <w:p>
      <w:pPr>
        <w:jc w:val="right"/>
      </w:pPr>
    </w:p>
    <w:p>
      <w:pPr>
        <w:jc w:val="right"/>
        <w:spacing w:line="336" w:lineRule="auto"/>
      </w:pPr>
      <w:r>
        <w:rPr>
          <w:b/>
        </w:rPr>
        <w:t xml:space="preserve">Prezzo senza S. G. e Util. a cad: € 93,99000</w:t>
      </w:r>
    </w:p>
    <w:p>
      <w:pPr>
        <w:jc w:val="right"/>
        <w:spacing w:line="336" w:lineRule="auto"/>
      </w:pPr>
      <w:r>
        <w:rPr>
          <w:b/>
        </w:rPr>
        <w:t xml:space="preserve">Spese generali € 14,09850</w:t>
      </w:r>
    </w:p>
    <w:p>
      <w:pPr>
        <w:jc w:val="right"/>
        <w:spacing w:line="336" w:lineRule="auto"/>
      </w:pPr>
      <w:r>
        <w:rPr>
          <w:b/>
        </w:rPr>
        <w:t xml:space="preserve">Utili di impresa € 10,80885</w:t>
      </w:r>
    </w:p>
    <w:p>
      <w:pPr>
        <w:jc w:val="right"/>
        <w:spacing w:line="336" w:lineRule="auto"/>
      </w:pPr>
      <w:r>
        <w:rPr>
          <w:b/>
        </w:rPr>
        <w:t xml:space="preserve">Prezzo a cad: € 118,89735</w:t>
      </w:r>
    </w:p>
    <w:p>
      <w:pPr>
        <w:rPr>
          <w:sz w:val="10"/>
          <w:szCs w:val="10"/>
        </w:rPr>
      </w:pPr>
    </w:p>
    <w:p>
      <w:pPr>
        <w:rPr>
          <w:sz w:val="10"/>
          <w:szCs w:val="10"/>
        </w:rPr>
      </w:pPr>
    </w:p>
    <w:p>
      <w:pPr/>
      <w:r>
        <w:rPr>
          <w:b/>
        </w:rPr>
        <w:t xml:space="preserve">Codice regionale: TOS15_PR.P51.008.002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002 - per strade extraurbane base cm 70</w:t>
            </w:r>
          </w:p>
        </w:tc>
      </w:tr>
    </w:tbl>
    <w:p>
      <w:pPr>
        <w:jc w:val="right"/>
      </w:pPr>
    </w:p>
    <w:p>
      <w:pPr>
        <w:jc w:val="right"/>
        <w:spacing w:line="336" w:lineRule="auto"/>
      </w:pPr>
      <w:r>
        <w:rPr>
          <w:b/>
        </w:rPr>
        <w:t xml:space="preserve">Prezzo senza S. G. e Util. a cad: € 177,25000</w:t>
      </w:r>
    </w:p>
    <w:p>
      <w:pPr>
        <w:jc w:val="right"/>
        <w:spacing w:line="336" w:lineRule="auto"/>
      </w:pPr>
      <w:r>
        <w:rPr>
          <w:b/>
        </w:rPr>
        <w:t xml:space="preserve">Spese generali € 26,58750</w:t>
      </w:r>
    </w:p>
    <w:p>
      <w:pPr>
        <w:jc w:val="right"/>
        <w:spacing w:line="336" w:lineRule="auto"/>
      </w:pPr>
      <w:r>
        <w:rPr>
          <w:b/>
        </w:rPr>
        <w:t xml:space="preserve">Utili di impresa € 20,38375</w:t>
      </w:r>
    </w:p>
    <w:p>
      <w:pPr>
        <w:jc w:val="right"/>
        <w:spacing w:line="336" w:lineRule="auto"/>
      </w:pPr>
      <w:r>
        <w:rPr>
          <w:b/>
        </w:rPr>
        <w:t xml:space="preserve">Prezzo a cad: € 224,22125</w:t>
      </w:r>
    </w:p>
    <w:p>
      <w:pPr>
        <w:rPr>
          <w:sz w:val="10"/>
          <w:szCs w:val="10"/>
        </w:rPr>
      </w:pPr>
    </w:p>
    <w:p>
      <w:pPr>
        <w:rPr>
          <w:sz w:val="10"/>
          <w:szCs w:val="10"/>
        </w:rPr>
      </w:pPr>
    </w:p>
    <w:p>
      <w:pPr/>
      <w:r>
        <w:rPr>
          <w:b/>
        </w:rPr>
        <w:t xml:space="preserve">Codice regionale: TOS15_PR.P51.008.003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003 - per le altre strade base cm 25</w:t>
            </w:r>
          </w:p>
        </w:tc>
      </w:tr>
    </w:tbl>
    <w:p>
      <w:pPr>
        <w:jc w:val="right"/>
      </w:pPr>
    </w:p>
    <w:p>
      <w:pPr>
        <w:jc w:val="right"/>
        <w:spacing w:line="336" w:lineRule="auto"/>
      </w:pPr>
      <w:r>
        <w:rPr>
          <w:b/>
        </w:rPr>
        <w:t xml:space="preserve">Prezzo senza S. G. e Util. a cad: € 30,16000</w:t>
      </w:r>
    </w:p>
    <w:p>
      <w:pPr>
        <w:jc w:val="right"/>
        <w:spacing w:line="336" w:lineRule="auto"/>
      </w:pPr>
      <w:r>
        <w:rPr>
          <w:b/>
        </w:rPr>
        <w:t xml:space="preserve">Spese generali € 4,52400</w:t>
      </w:r>
    </w:p>
    <w:p>
      <w:pPr>
        <w:jc w:val="right"/>
        <w:spacing w:line="336" w:lineRule="auto"/>
      </w:pPr>
      <w:r>
        <w:rPr>
          <w:b/>
        </w:rPr>
        <w:t xml:space="preserve">Utili di impresa € 3,46840</w:t>
      </w:r>
    </w:p>
    <w:p>
      <w:pPr>
        <w:jc w:val="right"/>
        <w:spacing w:line="336" w:lineRule="auto"/>
      </w:pPr>
      <w:r>
        <w:rPr>
          <w:b/>
        </w:rPr>
        <w:t xml:space="preserve">Prezzo a cad: € 38,15240</w:t>
      </w:r>
    </w:p>
    <w:p>
      <w:pPr>
        <w:rPr>
          <w:sz w:val="10"/>
          <w:szCs w:val="10"/>
        </w:rPr>
      </w:pPr>
    </w:p>
    <w:p>
      <w:pPr>
        <w:rPr>
          <w:sz w:val="10"/>
          <w:szCs w:val="10"/>
        </w:rPr>
      </w:pPr>
    </w:p>
    <w:p>
      <w:pPr/>
      <w:r>
        <w:rPr>
          <w:b/>
        </w:rPr>
        <w:t xml:space="preserve">Codice regionale: TOS15_PR.P51.008.004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Cippo chilometrco in lamiera di alluminio 25/10, costituito da doppio pannello, compresa indicazione dei chilometri, costruzione in alluminio scatolato, completo di telaio, sostegni e attacchi speciali. Superficie anteriore rivestita interamente in pellicola rifrangente di classe 2.</w:t>
            </w:r>
          </w:p>
        </w:tc>
      </w:tr>
      <w:tr>
        <w:trPr/>
        <w:tc>
          <w:tcPr>
            <w:tcW w:w="1200" w:type="dxa"/>
          </w:tcPr>
          <w:p>
            <w:pPr/>
            <w:r>
              <w:rPr>
                <w:b/>
              </w:rPr>
              <w:t xml:space="preserve">Articolo:</w:t>
            </w:r>
          </w:p>
        </w:tc>
        <w:tc>
          <w:tcPr>
            <w:tcW w:w="7900" w:type="dxa"/>
          </w:tcPr>
          <w:p>
            <w:pPr/>
            <w:r>
              <w:rPr/>
              <w:t xml:space="preserve">004 - per le altre strade base cm 40</w:t>
            </w:r>
          </w:p>
        </w:tc>
      </w:tr>
    </w:tbl>
    <w:p>
      <w:pPr>
        <w:jc w:val="right"/>
      </w:pPr>
    </w:p>
    <w:p>
      <w:pPr>
        <w:jc w:val="right"/>
        <w:spacing w:line="336" w:lineRule="auto"/>
      </w:pPr>
      <w:r>
        <w:rPr>
          <w:b/>
        </w:rPr>
        <w:t xml:space="preserve">Prezzo senza S. G. e Util. a cad: € 42,10000</w:t>
      </w:r>
    </w:p>
    <w:p>
      <w:pPr>
        <w:jc w:val="right"/>
        <w:spacing w:line="336" w:lineRule="auto"/>
      </w:pPr>
      <w:r>
        <w:rPr>
          <w:b/>
        </w:rPr>
        <w:t xml:space="preserve">Spese generali € 6,31500</w:t>
      </w:r>
    </w:p>
    <w:p>
      <w:pPr>
        <w:jc w:val="right"/>
        <w:spacing w:line="336" w:lineRule="auto"/>
      </w:pPr>
      <w:r>
        <w:rPr>
          <w:b/>
        </w:rPr>
        <w:t xml:space="preserve">Utili di impresa € 4,84150</w:t>
      </w:r>
    </w:p>
    <w:p>
      <w:pPr>
        <w:jc w:val="right"/>
        <w:spacing w:line="336" w:lineRule="auto"/>
      </w:pPr>
      <w:r>
        <w:rPr>
          <w:b/>
        </w:rPr>
        <w:t xml:space="preserve">Prezzo a cad: € 53,25650</w:t>
      </w:r>
    </w:p>
    <w:p>
      <w:pPr>
        <w:rPr>
          <w:sz w:val="10"/>
          <w:szCs w:val="10"/>
        </w:rPr>
      </w:pPr>
    </w:p>
    <w:p>
      <w:pPr>
        <w:rPr>
          <w:sz w:val="10"/>
          <w:szCs w:val="10"/>
        </w:rPr>
      </w:pPr>
    </w:p>
    <w:p>
      <w:pPr/>
      <w:r>
        <w:rPr>
          <w:b/>
        </w:rPr>
        <w:t xml:space="preserve">Codice regionale: TOS15_PR.P51.009.001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001 - del diametro esterno mm 48, del peso non inferiore a 3,33 kg/ml</w:t>
            </w:r>
          </w:p>
        </w:tc>
      </w:tr>
    </w:tbl>
    <w:p>
      <w:pPr>
        <w:jc w:val="right"/>
      </w:pPr>
    </w:p>
    <w:p>
      <w:pPr>
        <w:jc w:val="right"/>
        <w:spacing w:line="336" w:lineRule="auto"/>
      </w:pPr>
      <w:r>
        <w:rPr>
          <w:b/>
        </w:rPr>
        <w:t xml:space="preserve">Prezzo senza S. G. e Util. a ml: € 3,85800</w:t>
      </w:r>
    </w:p>
    <w:p>
      <w:pPr>
        <w:jc w:val="right"/>
        <w:spacing w:line="336" w:lineRule="auto"/>
      </w:pPr>
      <w:r>
        <w:rPr>
          <w:b/>
        </w:rPr>
        <w:t xml:space="preserve">Spese generali € 0,57870</w:t>
      </w:r>
    </w:p>
    <w:p>
      <w:pPr>
        <w:jc w:val="right"/>
        <w:spacing w:line="336" w:lineRule="auto"/>
      </w:pPr>
      <w:r>
        <w:rPr>
          <w:b/>
        </w:rPr>
        <w:t xml:space="preserve">Utili di impresa € 0,44367</w:t>
      </w:r>
    </w:p>
    <w:p>
      <w:pPr>
        <w:jc w:val="right"/>
        <w:spacing w:line="336" w:lineRule="auto"/>
      </w:pPr>
      <w:r>
        <w:rPr>
          <w:b/>
        </w:rPr>
        <w:t xml:space="preserve">Prezzo a ml: € 4,88037</w:t>
      </w:r>
    </w:p>
    <w:p>
      <w:pPr>
        <w:rPr>
          <w:sz w:val="10"/>
          <w:szCs w:val="10"/>
        </w:rPr>
      </w:pPr>
    </w:p>
    <w:p>
      <w:pPr>
        <w:rPr>
          <w:sz w:val="10"/>
          <w:szCs w:val="10"/>
        </w:rPr>
      </w:pPr>
    </w:p>
    <w:p>
      <w:pPr/>
      <w:r>
        <w:rPr>
          <w:b/>
        </w:rPr>
        <w:t xml:space="preserve">Codice regionale: TOS15_PR.P51.009.002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002 - del diametro esterno mm 60, del peso non inferiore a 4,20 kg/ml</w:t>
            </w:r>
          </w:p>
        </w:tc>
      </w:tr>
    </w:tbl>
    <w:p>
      <w:pPr>
        <w:jc w:val="right"/>
      </w:pPr>
    </w:p>
    <w:p>
      <w:pPr>
        <w:jc w:val="right"/>
        <w:spacing w:line="336" w:lineRule="auto"/>
      </w:pPr>
      <w:r>
        <w:rPr>
          <w:b/>
        </w:rPr>
        <w:t xml:space="preserve">Prezzo senza S. G. e Util. a ml: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ml: € 5,80635</w:t>
      </w:r>
    </w:p>
    <w:p>
      <w:pPr>
        <w:rPr>
          <w:sz w:val="10"/>
          <w:szCs w:val="10"/>
        </w:rPr>
      </w:pPr>
    </w:p>
    <w:p>
      <w:pPr>
        <w:rPr>
          <w:sz w:val="10"/>
          <w:szCs w:val="10"/>
        </w:rPr>
      </w:pPr>
    </w:p>
    <w:p>
      <w:pPr/>
      <w:r>
        <w:rPr>
          <w:b/>
        </w:rPr>
        <w:t xml:space="preserve">Codice regionale: TOS15_PR.P51.009.003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Sostegno tubolare in ferro zincato trattato con zincatura forte, completo di tappo di chiusura superiore in materiale plastico.</w:t>
            </w:r>
          </w:p>
        </w:tc>
      </w:tr>
      <w:tr>
        <w:trPr/>
        <w:tc>
          <w:tcPr>
            <w:tcW w:w="1200" w:type="dxa"/>
          </w:tcPr>
          <w:p>
            <w:pPr/>
            <w:r>
              <w:rPr>
                <w:b/>
              </w:rPr>
              <w:t xml:space="preserve">Articolo:</w:t>
            </w:r>
          </w:p>
        </w:tc>
        <w:tc>
          <w:tcPr>
            <w:tcW w:w="7900" w:type="dxa"/>
          </w:tcPr>
          <w:p>
            <w:pPr/>
            <w:r>
              <w:rPr/>
              <w:t xml:space="preserve">003 - del diametro esterno mm 90, del peso non inferiore a 8,00 kg/ml</w:t>
            </w:r>
          </w:p>
        </w:tc>
      </w:tr>
    </w:tbl>
    <w:p>
      <w:pPr>
        <w:jc w:val="right"/>
      </w:pPr>
    </w:p>
    <w:p>
      <w:pPr>
        <w:jc w:val="right"/>
        <w:spacing w:line="336" w:lineRule="auto"/>
      </w:pPr>
      <w:r>
        <w:rPr>
          <w:b/>
        </w:rPr>
        <w:t xml:space="preserve">Prezzo senza S. G. e Util. a ml: € 11,13600</w:t>
      </w:r>
    </w:p>
    <w:p>
      <w:pPr>
        <w:jc w:val="right"/>
        <w:spacing w:line="336" w:lineRule="auto"/>
      </w:pPr>
      <w:r>
        <w:rPr>
          <w:b/>
        </w:rPr>
        <w:t xml:space="preserve">Spese generali € 1,67040</w:t>
      </w:r>
    </w:p>
    <w:p>
      <w:pPr>
        <w:jc w:val="right"/>
        <w:spacing w:line="336" w:lineRule="auto"/>
      </w:pPr>
      <w:r>
        <w:rPr>
          <w:b/>
        </w:rPr>
        <w:t xml:space="preserve">Utili di impresa € 1,28064</w:t>
      </w:r>
    </w:p>
    <w:p>
      <w:pPr>
        <w:jc w:val="right"/>
        <w:spacing w:line="336" w:lineRule="auto"/>
      </w:pPr>
      <w:r>
        <w:rPr>
          <w:b/>
        </w:rPr>
        <w:t xml:space="preserve">Prezzo a ml: € 14,08704</w:t>
      </w:r>
    </w:p>
    <w:p>
      <w:pPr>
        <w:rPr>
          <w:sz w:val="10"/>
          <w:szCs w:val="10"/>
        </w:rPr>
      </w:pPr>
    </w:p>
    <w:p>
      <w:pPr>
        <w:rPr>
          <w:sz w:val="10"/>
          <w:szCs w:val="10"/>
        </w:rPr>
      </w:pPr>
    </w:p>
    <w:p>
      <w:pPr/>
      <w:r>
        <w:rPr>
          <w:b/>
        </w:rPr>
        <w:t xml:space="preserve">Codice regionale: TOS15_PR.P51.010.001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001 - in ferro circolare</w:t>
            </w:r>
          </w:p>
        </w:tc>
      </w:tr>
    </w:tbl>
    <w:p>
      <w:pPr>
        <w:jc w:val="right"/>
      </w:pPr>
    </w:p>
    <w:p>
      <w:pPr>
        <w:jc w:val="right"/>
        <w:spacing w:line="336" w:lineRule="auto"/>
      </w:pPr>
      <w:r>
        <w:rPr>
          <w:b/>
        </w:rPr>
        <w:t xml:space="preserve">Prezzo senza S. G. e Util. a cad: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cad: € 13,91500</w:t>
      </w:r>
    </w:p>
    <w:p>
      <w:pPr>
        <w:rPr>
          <w:sz w:val="10"/>
          <w:szCs w:val="10"/>
        </w:rPr>
      </w:pPr>
    </w:p>
    <w:p>
      <w:pPr>
        <w:rPr>
          <w:sz w:val="10"/>
          <w:szCs w:val="10"/>
        </w:rPr>
      </w:pPr>
    </w:p>
    <w:p>
      <w:pPr/>
      <w:r>
        <w:rPr>
          <w:b/>
        </w:rPr>
        <w:t xml:space="preserve">Codice regionale: TOS15_PR.P51.010.002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002 - in ferro rettangolare</w:t>
            </w:r>
          </w:p>
        </w:tc>
      </w:tr>
    </w:tbl>
    <w:p>
      <w:pPr>
        <w:jc w:val="right"/>
      </w:pPr>
    </w:p>
    <w:p>
      <w:pPr>
        <w:jc w:val="right"/>
        <w:spacing w:line="336" w:lineRule="auto"/>
      </w:pPr>
      <w:r>
        <w:rPr>
          <w:b/>
        </w:rPr>
        <w:t xml:space="preserve">Prezzo senza S. G. e Util. a cad: € 22,00000</w:t>
      </w:r>
    </w:p>
    <w:p>
      <w:pPr>
        <w:jc w:val="right"/>
        <w:spacing w:line="336" w:lineRule="auto"/>
      </w:pPr>
      <w:r>
        <w:rPr>
          <w:b/>
        </w:rPr>
        <w:t xml:space="preserve">Spese generali € 3,30000</w:t>
      </w:r>
    </w:p>
    <w:p>
      <w:pPr>
        <w:jc w:val="right"/>
        <w:spacing w:line="336" w:lineRule="auto"/>
      </w:pPr>
      <w:r>
        <w:rPr>
          <w:b/>
        </w:rPr>
        <w:t xml:space="preserve">Utili di impresa € 2,53000</w:t>
      </w:r>
    </w:p>
    <w:p>
      <w:pPr>
        <w:jc w:val="right"/>
        <w:spacing w:line="336" w:lineRule="auto"/>
      </w:pPr>
      <w:r>
        <w:rPr>
          <w:b/>
        </w:rPr>
        <w:t xml:space="preserve">Prezzo a cad: € 27,83000</w:t>
      </w:r>
    </w:p>
    <w:p>
      <w:pPr>
        <w:rPr>
          <w:sz w:val="10"/>
          <w:szCs w:val="10"/>
        </w:rPr>
      </w:pPr>
    </w:p>
    <w:p>
      <w:pPr>
        <w:rPr>
          <w:sz w:val="10"/>
          <w:szCs w:val="10"/>
        </w:rPr>
      </w:pPr>
    </w:p>
    <w:p>
      <w:pPr/>
      <w:r>
        <w:rPr>
          <w:b/>
        </w:rPr>
        <w:t xml:space="preserve">Codice regionale: TOS15_PR.P51.010.003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Sostegno mobile predisposto per l'inserimento di pali tubolari.</w:t>
            </w:r>
          </w:p>
        </w:tc>
      </w:tr>
      <w:tr>
        <w:trPr/>
        <w:tc>
          <w:tcPr>
            <w:tcW w:w="1200" w:type="dxa"/>
          </w:tcPr>
          <w:p>
            <w:pPr/>
            <w:r>
              <w:rPr>
                <w:b/>
              </w:rPr>
              <w:t xml:space="preserve">Articolo:</w:t>
            </w:r>
          </w:p>
        </w:tc>
        <w:tc>
          <w:tcPr>
            <w:tcW w:w="7900" w:type="dxa"/>
          </w:tcPr>
          <w:p>
            <w:pPr/>
            <w:r>
              <w:rPr/>
              <w:t xml:space="preserve">003 - in gomma riciclata</w:t>
            </w:r>
          </w:p>
        </w:tc>
      </w:tr>
    </w:tbl>
    <w:p>
      <w:pPr>
        <w:jc w:val="right"/>
      </w:pPr>
    </w:p>
    <w:p>
      <w:pPr>
        <w:jc w:val="right"/>
        <w:spacing w:line="336" w:lineRule="auto"/>
      </w:pPr>
      <w:r>
        <w:rPr>
          <w:b/>
        </w:rPr>
        <w:t xml:space="preserve">Prezzo senza S. G. e Util. a cad: € 18,75000</w:t>
      </w:r>
    </w:p>
    <w:p>
      <w:pPr>
        <w:jc w:val="right"/>
        <w:spacing w:line="336" w:lineRule="auto"/>
      </w:pPr>
      <w:r>
        <w:rPr>
          <w:b/>
        </w:rPr>
        <w:t xml:space="preserve">Spese generali € 2,81250</w:t>
      </w:r>
    </w:p>
    <w:p>
      <w:pPr>
        <w:jc w:val="right"/>
        <w:spacing w:line="336" w:lineRule="auto"/>
      </w:pPr>
      <w:r>
        <w:rPr>
          <w:b/>
        </w:rPr>
        <w:t xml:space="preserve">Utili di impresa € 2,15625</w:t>
      </w:r>
    </w:p>
    <w:p>
      <w:pPr>
        <w:jc w:val="right"/>
        <w:spacing w:line="336" w:lineRule="auto"/>
      </w:pPr>
      <w:r>
        <w:rPr>
          <w:b/>
        </w:rPr>
        <w:t xml:space="preserve">Prezzo a cad: € 23,71875</w:t>
      </w:r>
    </w:p>
    <w:p>
      <w:pPr>
        <w:rPr>
          <w:sz w:val="10"/>
          <w:szCs w:val="10"/>
        </w:rPr>
      </w:pPr>
    </w:p>
    <w:p>
      <w:pPr>
        <w:rPr>
          <w:sz w:val="10"/>
          <w:szCs w:val="10"/>
        </w:rPr>
      </w:pPr>
    </w:p>
    <w:p>
      <w:pPr/>
      <w:r>
        <w:rPr>
          <w:b/>
        </w:rPr>
        <w:t xml:space="preserve">Codice regionale: TOS15_PR.P51.011.001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001 - per sostegno tubolare diametro 48 mm</w:t>
            </w:r>
          </w:p>
        </w:tc>
      </w:tr>
    </w:tbl>
    <w:p>
      <w:pPr>
        <w:jc w:val="right"/>
      </w:pPr>
    </w:p>
    <w:p>
      <w:pPr>
        <w:jc w:val="right"/>
        <w:spacing w:line="336" w:lineRule="auto"/>
      </w:pPr>
      <w:r>
        <w:rPr>
          <w:b/>
        </w:rPr>
        <w:t xml:space="preserve">Prezzo senza S. G. e Util. a cad: € 0,30000</w:t>
      </w:r>
    </w:p>
    <w:p>
      <w:pPr>
        <w:jc w:val="right"/>
        <w:spacing w:line="336" w:lineRule="auto"/>
      </w:pPr>
      <w:r>
        <w:rPr>
          <w:b/>
        </w:rPr>
        <w:t xml:space="preserve">Spese generali € 0,04500</w:t>
      </w:r>
    </w:p>
    <w:p>
      <w:pPr>
        <w:jc w:val="right"/>
        <w:spacing w:line="336" w:lineRule="auto"/>
      </w:pPr>
      <w:r>
        <w:rPr>
          <w:b/>
        </w:rPr>
        <w:t xml:space="preserve">Utili di impresa € 0,03450</w:t>
      </w:r>
    </w:p>
    <w:p>
      <w:pPr>
        <w:jc w:val="right"/>
        <w:spacing w:line="336" w:lineRule="auto"/>
      </w:pPr>
      <w:r>
        <w:rPr>
          <w:b/>
        </w:rPr>
        <w:t xml:space="preserve">Prezzo a cad: € 0,37950</w:t>
      </w:r>
    </w:p>
    <w:p>
      <w:pPr>
        <w:rPr>
          <w:sz w:val="10"/>
          <w:szCs w:val="10"/>
        </w:rPr>
      </w:pPr>
    </w:p>
    <w:p>
      <w:pPr>
        <w:rPr>
          <w:sz w:val="10"/>
          <w:szCs w:val="10"/>
        </w:rPr>
      </w:pPr>
    </w:p>
    <w:p>
      <w:pPr/>
      <w:r>
        <w:rPr>
          <w:b/>
        </w:rPr>
        <w:t xml:space="preserve">Codice regionale: TOS15_PR.P51.011.002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002 - per sostegno tubolare diametro 60 mm</w:t>
            </w:r>
          </w:p>
        </w:tc>
      </w:tr>
    </w:tbl>
    <w:p>
      <w:pPr>
        <w:jc w:val="right"/>
      </w:pPr>
    </w:p>
    <w:p>
      <w:pPr>
        <w:jc w:val="right"/>
        <w:spacing w:line="336" w:lineRule="auto"/>
      </w:pPr>
      <w:r>
        <w:rPr>
          <w:b/>
        </w:rPr>
        <w:t xml:space="preserve">Prezzo senza S. G. e Util. a cad: € 0,34800</w:t>
      </w:r>
    </w:p>
    <w:p>
      <w:pPr>
        <w:jc w:val="right"/>
        <w:spacing w:line="336" w:lineRule="auto"/>
      </w:pPr>
      <w:r>
        <w:rPr>
          <w:b/>
        </w:rPr>
        <w:t xml:space="preserve">Spese generali € 0,05220</w:t>
      </w:r>
    </w:p>
    <w:p>
      <w:pPr>
        <w:jc w:val="right"/>
        <w:spacing w:line="336" w:lineRule="auto"/>
      </w:pPr>
      <w:r>
        <w:rPr>
          <w:b/>
        </w:rPr>
        <w:t xml:space="preserve">Utili di impresa € 0,04002</w:t>
      </w:r>
    </w:p>
    <w:p>
      <w:pPr>
        <w:jc w:val="right"/>
        <w:spacing w:line="336" w:lineRule="auto"/>
      </w:pPr>
      <w:r>
        <w:rPr>
          <w:b/>
        </w:rPr>
        <w:t xml:space="preserve">Prezzo a cad: € 0,44022</w:t>
      </w:r>
    </w:p>
    <w:p>
      <w:pPr>
        <w:rPr>
          <w:sz w:val="10"/>
          <w:szCs w:val="10"/>
        </w:rPr>
      </w:pPr>
    </w:p>
    <w:p>
      <w:pPr>
        <w:rPr>
          <w:sz w:val="10"/>
          <w:szCs w:val="10"/>
        </w:rPr>
      </w:pPr>
    </w:p>
    <w:p>
      <w:pPr/>
      <w:r>
        <w:rPr>
          <w:b/>
        </w:rPr>
        <w:t xml:space="preserve">Codice regionale: TOS15_PR.P51.011.003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003 - per sostegno tubolare diametro 90 mm</w:t>
            </w:r>
          </w:p>
        </w:tc>
      </w:tr>
    </w:tbl>
    <w:p>
      <w:pPr>
        <w:jc w:val="right"/>
      </w:pPr>
    </w:p>
    <w:p>
      <w:pPr>
        <w:jc w:val="right"/>
        <w:spacing w:line="336" w:lineRule="auto"/>
      </w:pPr>
      <w:r>
        <w:rPr>
          <w:b/>
        </w:rPr>
        <w:t xml:space="preserve">Prezzo senza S. G. e Util. a cad: € 0,80000</w:t>
      </w:r>
    </w:p>
    <w:p>
      <w:pPr>
        <w:jc w:val="right"/>
        <w:spacing w:line="336" w:lineRule="auto"/>
      </w:pPr>
      <w:r>
        <w:rPr>
          <w:b/>
        </w:rPr>
        <w:t xml:space="preserve">Spese generali € 0,12000</w:t>
      </w:r>
    </w:p>
    <w:p>
      <w:pPr>
        <w:jc w:val="right"/>
        <w:spacing w:line="336" w:lineRule="auto"/>
      </w:pPr>
      <w:r>
        <w:rPr>
          <w:b/>
        </w:rPr>
        <w:t xml:space="preserve">Utili di impresa € 0,09200</w:t>
      </w:r>
    </w:p>
    <w:p>
      <w:pPr>
        <w:jc w:val="right"/>
        <w:spacing w:line="336" w:lineRule="auto"/>
      </w:pPr>
      <w:r>
        <w:rPr>
          <w:b/>
        </w:rPr>
        <w:t xml:space="preserve">Prezzo a cad: € 1,01200</w:t>
      </w:r>
    </w:p>
    <w:p>
      <w:pPr>
        <w:rPr>
          <w:sz w:val="10"/>
          <w:szCs w:val="10"/>
        </w:rPr>
      </w:pPr>
    </w:p>
    <w:p>
      <w:pPr>
        <w:rPr>
          <w:sz w:val="10"/>
          <w:szCs w:val="10"/>
        </w:rPr>
      </w:pPr>
    </w:p>
    <w:p>
      <w:pPr/>
      <w:r>
        <w:rPr>
          <w:b/>
        </w:rPr>
        <w:t xml:space="preserve">Codice regionale: TOS15_PR.P51.011.004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004 - controvento per sostegno tubolare diametro 60 mm</w:t>
            </w:r>
          </w:p>
        </w:tc>
      </w:tr>
    </w:tbl>
    <w:p>
      <w:pPr>
        <w:jc w:val="right"/>
      </w:pPr>
    </w:p>
    <w:p>
      <w:pPr>
        <w:jc w:val="right"/>
        <w:spacing w:line="336" w:lineRule="auto"/>
      </w:pPr>
      <w:r>
        <w:rPr>
          <w:b/>
        </w:rPr>
        <w:t xml:space="preserve">Prezzo senza S. G. e Util. a cad: € 1,04000</w:t>
      </w:r>
    </w:p>
    <w:p>
      <w:pPr>
        <w:jc w:val="right"/>
        <w:spacing w:line="336" w:lineRule="auto"/>
      </w:pPr>
      <w:r>
        <w:rPr>
          <w:b/>
        </w:rPr>
        <w:t xml:space="preserve">Spese generali € 0,15600</w:t>
      </w:r>
    </w:p>
    <w:p>
      <w:pPr>
        <w:jc w:val="right"/>
        <w:spacing w:line="336" w:lineRule="auto"/>
      </w:pPr>
      <w:r>
        <w:rPr>
          <w:b/>
        </w:rPr>
        <w:t xml:space="preserve">Utili di impresa € 0,11960</w:t>
      </w:r>
    </w:p>
    <w:p>
      <w:pPr>
        <w:jc w:val="right"/>
        <w:spacing w:line="336" w:lineRule="auto"/>
      </w:pPr>
      <w:r>
        <w:rPr>
          <w:b/>
        </w:rPr>
        <w:t xml:space="preserve">Prezzo a cad: € 1,31560</w:t>
      </w:r>
    </w:p>
    <w:p>
      <w:pPr>
        <w:rPr>
          <w:sz w:val="10"/>
          <w:szCs w:val="10"/>
        </w:rPr>
      </w:pPr>
    </w:p>
    <w:p>
      <w:pPr>
        <w:rPr>
          <w:sz w:val="10"/>
          <w:szCs w:val="10"/>
        </w:rPr>
      </w:pPr>
    </w:p>
    <w:p>
      <w:pPr/>
      <w:r>
        <w:rPr>
          <w:b/>
        </w:rPr>
        <w:t xml:space="preserve">Codice regionale: TOS15_PR.P51.011.005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Staffa in acciaio inox completa di bulloneria</w:t>
            </w:r>
          </w:p>
        </w:tc>
      </w:tr>
      <w:tr>
        <w:trPr/>
        <w:tc>
          <w:tcPr>
            <w:tcW w:w="1200" w:type="dxa"/>
          </w:tcPr>
          <w:p>
            <w:pPr/>
            <w:r>
              <w:rPr>
                <w:b/>
              </w:rPr>
              <w:t xml:space="preserve">Articolo:</w:t>
            </w:r>
          </w:p>
        </w:tc>
        <w:tc>
          <w:tcPr>
            <w:tcW w:w="7900" w:type="dxa"/>
          </w:tcPr>
          <w:p>
            <w:pPr/>
            <w:r>
              <w:rPr/>
              <w:t xml:space="preserve">005 - controvento per sostegno tubolare diametro 90 mm</w:t>
            </w:r>
          </w:p>
        </w:tc>
      </w:tr>
    </w:tbl>
    <w:p>
      <w:pPr>
        <w:jc w:val="right"/>
      </w:pPr>
    </w:p>
    <w:p>
      <w:pPr>
        <w:jc w:val="right"/>
        <w:spacing w:line="336" w:lineRule="auto"/>
      </w:pPr>
      <w:r>
        <w:rPr>
          <w:b/>
        </w:rPr>
        <w:t xml:space="preserve">Prezzo senza S. G. e Util. a cad: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cad: € 2,32760</w:t>
      </w:r>
    </w:p>
    <w:p>
      <w:pPr>
        <w:rPr>
          <w:sz w:val="10"/>
          <w:szCs w:val="10"/>
        </w:rPr>
      </w:pPr>
    </w:p>
    <w:p>
      <w:pPr>
        <w:rPr>
          <w:sz w:val="10"/>
          <w:szCs w:val="10"/>
        </w:rPr>
      </w:pPr>
    </w:p>
    <w:p>
      <w:pPr/>
      <w:r>
        <w:rPr>
          <w:b/>
        </w:rPr>
        <w:t xml:space="preserve">Codice regionale: TOS15_PR.P51.012.001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001 - Dimensione cm 20x100 con pellicola retroriflettente cl. 1</w:t>
            </w:r>
          </w:p>
        </w:tc>
      </w:tr>
    </w:tbl>
    <w:p>
      <w:pPr>
        <w:jc w:val="right"/>
      </w:pPr>
    </w:p>
    <w:p>
      <w:pPr>
        <w:jc w:val="right"/>
        <w:spacing w:line="336" w:lineRule="auto"/>
      </w:pPr>
      <w:r>
        <w:rPr>
          <w:b/>
        </w:rPr>
        <w:t xml:space="preserve">Prezzo senza S. G. e Util. a cad: € 20,11800</w:t>
      </w:r>
    </w:p>
    <w:p>
      <w:pPr>
        <w:jc w:val="right"/>
        <w:spacing w:line="336" w:lineRule="auto"/>
      </w:pPr>
      <w:r>
        <w:rPr>
          <w:b/>
        </w:rPr>
        <w:t xml:space="preserve">Spese generali € 3,01770</w:t>
      </w:r>
    </w:p>
    <w:p>
      <w:pPr>
        <w:jc w:val="right"/>
        <w:spacing w:line="336" w:lineRule="auto"/>
      </w:pPr>
      <w:r>
        <w:rPr>
          <w:b/>
        </w:rPr>
        <w:t xml:space="preserve">Utili di impresa € 2,31357</w:t>
      </w:r>
    </w:p>
    <w:p>
      <w:pPr>
        <w:jc w:val="right"/>
        <w:spacing w:line="336" w:lineRule="auto"/>
      </w:pPr>
      <w:r>
        <w:rPr>
          <w:b/>
        </w:rPr>
        <w:t xml:space="preserve">Prezzo a cad: € 25,44927</w:t>
      </w:r>
    </w:p>
    <w:p>
      <w:pPr>
        <w:rPr>
          <w:sz w:val="10"/>
          <w:szCs w:val="10"/>
        </w:rPr>
      </w:pPr>
    </w:p>
    <w:p>
      <w:pPr>
        <w:rPr>
          <w:sz w:val="10"/>
          <w:szCs w:val="10"/>
        </w:rPr>
      </w:pPr>
    </w:p>
    <w:p>
      <w:pPr/>
      <w:r>
        <w:rPr>
          <w:b/>
        </w:rPr>
        <w:t xml:space="preserve">Codice regionale: TOS15_PR.P51.012.002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002 - Dimensione cm 25x100 con pellicola retroriflettente cl. 1</w:t>
            </w:r>
          </w:p>
        </w:tc>
      </w:tr>
    </w:tbl>
    <w:p>
      <w:pPr>
        <w:jc w:val="right"/>
      </w:pPr>
    </w:p>
    <w:p>
      <w:pPr>
        <w:jc w:val="right"/>
        <w:spacing w:line="336" w:lineRule="auto"/>
      </w:pPr>
      <w:r>
        <w:rPr>
          <w:b/>
        </w:rPr>
        <w:t xml:space="preserve">Prezzo senza S. G. e Util. a cad: € 29,07000</w:t>
      </w:r>
    </w:p>
    <w:p>
      <w:pPr>
        <w:jc w:val="right"/>
        <w:spacing w:line="336" w:lineRule="auto"/>
      </w:pPr>
      <w:r>
        <w:rPr>
          <w:b/>
        </w:rPr>
        <w:t xml:space="preserve">Spese generali € 4,36050</w:t>
      </w:r>
    </w:p>
    <w:p>
      <w:pPr>
        <w:jc w:val="right"/>
        <w:spacing w:line="336" w:lineRule="auto"/>
      </w:pPr>
      <w:r>
        <w:rPr>
          <w:b/>
        </w:rPr>
        <w:t xml:space="preserve">Utili di impresa € 3,34305</w:t>
      </w:r>
    </w:p>
    <w:p>
      <w:pPr>
        <w:jc w:val="right"/>
        <w:spacing w:line="336" w:lineRule="auto"/>
      </w:pPr>
      <w:r>
        <w:rPr>
          <w:b/>
        </w:rPr>
        <w:t xml:space="preserve">Prezzo a cad: € 36,77355</w:t>
      </w:r>
    </w:p>
    <w:p>
      <w:pPr>
        <w:rPr>
          <w:sz w:val="10"/>
          <w:szCs w:val="10"/>
        </w:rPr>
      </w:pPr>
    </w:p>
    <w:p>
      <w:pPr>
        <w:rPr>
          <w:sz w:val="10"/>
          <w:szCs w:val="10"/>
        </w:rPr>
      </w:pPr>
    </w:p>
    <w:p>
      <w:pPr/>
      <w:r>
        <w:rPr>
          <w:b/>
        </w:rPr>
        <w:t xml:space="preserve">Codice regionale: TOS15_PR.P51.012.003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003 - Dimensione cm 25x125 con pellicola retroriflettente cl. 1</w:t>
            </w:r>
          </w:p>
        </w:tc>
      </w:tr>
    </w:tbl>
    <w:p>
      <w:pPr>
        <w:jc w:val="right"/>
      </w:pPr>
    </w:p>
    <w:p>
      <w:pPr>
        <w:jc w:val="right"/>
        <w:spacing w:line="336" w:lineRule="auto"/>
      </w:pPr>
      <w:r>
        <w:rPr>
          <w:b/>
        </w:rPr>
        <w:t xml:space="preserve">Prezzo senza S. G. e Util. a cad: € 29,37500</w:t>
      </w:r>
    </w:p>
    <w:p>
      <w:pPr>
        <w:jc w:val="right"/>
        <w:spacing w:line="336" w:lineRule="auto"/>
      </w:pPr>
      <w:r>
        <w:rPr>
          <w:b/>
        </w:rPr>
        <w:t xml:space="preserve">Spese generali € 4,40625</w:t>
      </w:r>
    </w:p>
    <w:p>
      <w:pPr>
        <w:jc w:val="right"/>
        <w:spacing w:line="336" w:lineRule="auto"/>
      </w:pPr>
      <w:r>
        <w:rPr>
          <w:b/>
        </w:rPr>
        <w:t xml:space="preserve">Utili di impresa € 3,37813</w:t>
      </w:r>
    </w:p>
    <w:p>
      <w:pPr>
        <w:jc w:val="right"/>
        <w:spacing w:line="336" w:lineRule="auto"/>
      </w:pPr>
      <w:r>
        <w:rPr>
          <w:b/>
        </w:rPr>
        <w:t xml:space="preserve">Prezzo a cad: € 37,15938</w:t>
      </w:r>
    </w:p>
    <w:p>
      <w:pPr>
        <w:rPr>
          <w:sz w:val="10"/>
          <w:szCs w:val="10"/>
        </w:rPr>
      </w:pPr>
    </w:p>
    <w:p>
      <w:pPr>
        <w:rPr>
          <w:sz w:val="10"/>
          <w:szCs w:val="10"/>
        </w:rPr>
      </w:pPr>
    </w:p>
    <w:p>
      <w:pPr/>
      <w:r>
        <w:rPr>
          <w:b/>
        </w:rPr>
        <w:t xml:space="preserve">Codice regionale: TOS15_PR.P51.012.004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004 - Dimensione cm 30x150 con pellicola retroriflettente cl. 1</w:t>
            </w:r>
          </w:p>
        </w:tc>
      </w:tr>
    </w:tbl>
    <w:p>
      <w:pPr>
        <w:jc w:val="right"/>
      </w:pPr>
    </w:p>
    <w:p>
      <w:pPr>
        <w:jc w:val="right"/>
        <w:spacing w:line="336" w:lineRule="auto"/>
      </w:pPr>
      <w:r>
        <w:rPr>
          <w:b/>
        </w:rPr>
        <w:t xml:space="preserve">Prezzo senza S. G. e Util. a cad: € 45,24000</w:t>
      </w:r>
    </w:p>
    <w:p>
      <w:pPr>
        <w:jc w:val="right"/>
        <w:spacing w:line="336" w:lineRule="auto"/>
      </w:pPr>
      <w:r>
        <w:rPr>
          <w:b/>
        </w:rPr>
        <w:t xml:space="preserve">Spese generali € 6,78600</w:t>
      </w:r>
    </w:p>
    <w:p>
      <w:pPr>
        <w:jc w:val="right"/>
        <w:spacing w:line="336" w:lineRule="auto"/>
      </w:pPr>
      <w:r>
        <w:rPr>
          <w:b/>
        </w:rPr>
        <w:t xml:space="preserve">Utili di impresa € 5,20260</w:t>
      </w:r>
    </w:p>
    <w:p>
      <w:pPr>
        <w:jc w:val="right"/>
        <w:spacing w:line="336" w:lineRule="auto"/>
      </w:pPr>
      <w:r>
        <w:rPr>
          <w:b/>
        </w:rPr>
        <w:t xml:space="preserve">Prezzo a cad: € 57,22860</w:t>
      </w:r>
    </w:p>
    <w:p>
      <w:pPr>
        <w:rPr>
          <w:sz w:val="10"/>
          <w:szCs w:val="10"/>
        </w:rPr>
      </w:pPr>
    </w:p>
    <w:p>
      <w:pPr>
        <w:rPr>
          <w:sz w:val="10"/>
          <w:szCs w:val="10"/>
        </w:rPr>
      </w:pPr>
    </w:p>
    <w:p>
      <w:pPr/>
      <w:r>
        <w:rPr>
          <w:b/>
        </w:rPr>
        <w:t xml:space="preserve">Codice regionale: TOS15_PR.P51.012.005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005 - A freccia dimensione cm 30x130 con pellicola retroriflettente cl. 1</w:t>
            </w:r>
          </w:p>
        </w:tc>
      </w:tr>
    </w:tbl>
    <w:p>
      <w:pPr>
        <w:jc w:val="right"/>
      </w:pPr>
    </w:p>
    <w:p>
      <w:pPr>
        <w:jc w:val="right"/>
        <w:spacing w:line="336" w:lineRule="auto"/>
      </w:pPr>
      <w:r>
        <w:rPr>
          <w:b/>
        </w:rPr>
        <w:t xml:space="preserve">Prezzo senza S. G. e Util. a cad: € 40,18800</w:t>
      </w:r>
    </w:p>
    <w:p>
      <w:pPr>
        <w:jc w:val="right"/>
        <w:spacing w:line="336" w:lineRule="auto"/>
      </w:pPr>
      <w:r>
        <w:rPr>
          <w:b/>
        </w:rPr>
        <w:t xml:space="preserve">Spese generali € 6,02820</w:t>
      </w:r>
    </w:p>
    <w:p>
      <w:pPr>
        <w:jc w:val="right"/>
        <w:spacing w:line="336" w:lineRule="auto"/>
      </w:pPr>
      <w:r>
        <w:rPr>
          <w:b/>
        </w:rPr>
        <w:t xml:space="preserve">Utili di impresa € 4,62162</w:t>
      </w:r>
    </w:p>
    <w:p>
      <w:pPr>
        <w:jc w:val="right"/>
        <w:spacing w:line="336" w:lineRule="auto"/>
      </w:pPr>
      <w:r>
        <w:rPr>
          <w:b/>
        </w:rPr>
        <w:t xml:space="preserve">Prezzo a cad: € 50,83782</w:t>
      </w:r>
    </w:p>
    <w:p>
      <w:pPr>
        <w:rPr>
          <w:sz w:val="10"/>
          <w:szCs w:val="10"/>
        </w:rPr>
      </w:pPr>
    </w:p>
    <w:p>
      <w:pPr>
        <w:rPr>
          <w:sz w:val="10"/>
          <w:szCs w:val="10"/>
        </w:rPr>
      </w:pPr>
    </w:p>
    <w:p>
      <w:pPr/>
      <w:r>
        <w:rPr>
          <w:b/>
        </w:rPr>
        <w:t xml:space="preserve">Codice regionale: TOS15_PR.P51.012.006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006 - Dimensione cm 20x100 con pellicola retroriflettente cl. 2</w:t>
            </w:r>
          </w:p>
        </w:tc>
      </w:tr>
    </w:tbl>
    <w:p>
      <w:pPr>
        <w:jc w:val="right"/>
      </w:pPr>
    </w:p>
    <w:p>
      <w:pPr>
        <w:jc w:val="right"/>
        <w:spacing w:line="336" w:lineRule="auto"/>
      </w:pPr>
      <w:r>
        <w:rPr>
          <w:b/>
        </w:rPr>
        <w:t xml:space="preserve">Prezzo senza S. G. e Util. a cad: € 23,11800</w:t>
      </w:r>
    </w:p>
    <w:p>
      <w:pPr>
        <w:jc w:val="right"/>
        <w:spacing w:line="336" w:lineRule="auto"/>
      </w:pPr>
      <w:r>
        <w:rPr>
          <w:b/>
        </w:rPr>
        <w:t xml:space="preserve">Spese generali € 3,46770</w:t>
      </w:r>
    </w:p>
    <w:p>
      <w:pPr>
        <w:jc w:val="right"/>
        <w:spacing w:line="336" w:lineRule="auto"/>
      </w:pPr>
      <w:r>
        <w:rPr>
          <w:b/>
        </w:rPr>
        <w:t xml:space="preserve">Utili di impresa € 2,65857</w:t>
      </w:r>
    </w:p>
    <w:p>
      <w:pPr>
        <w:jc w:val="right"/>
        <w:spacing w:line="336" w:lineRule="auto"/>
      </w:pPr>
      <w:r>
        <w:rPr>
          <w:b/>
        </w:rPr>
        <w:t xml:space="preserve">Prezzo a cad: € 29,24427</w:t>
      </w:r>
    </w:p>
    <w:p>
      <w:pPr>
        <w:rPr>
          <w:sz w:val="10"/>
          <w:szCs w:val="10"/>
        </w:rPr>
      </w:pPr>
    </w:p>
    <w:p>
      <w:pPr>
        <w:rPr>
          <w:sz w:val="10"/>
          <w:szCs w:val="10"/>
        </w:rPr>
      </w:pPr>
    </w:p>
    <w:p>
      <w:pPr/>
      <w:r>
        <w:rPr>
          <w:b/>
        </w:rPr>
        <w:t xml:space="preserve">Codice regionale: TOS15_PR.P51.012.007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007 - Dimensione cm 25x100 con pellicola retroriflettente cl. 2</w:t>
            </w:r>
          </w:p>
        </w:tc>
      </w:tr>
    </w:tbl>
    <w:p>
      <w:pPr>
        <w:jc w:val="right"/>
      </w:pPr>
    </w:p>
    <w:p>
      <w:pPr>
        <w:jc w:val="right"/>
        <w:spacing w:line="336" w:lineRule="auto"/>
      </w:pPr>
      <w:r>
        <w:rPr>
          <w:b/>
        </w:rPr>
        <w:t xml:space="preserve">Prezzo senza S. G. e Util. a cad: € 43,86000</w:t>
      </w:r>
    </w:p>
    <w:p>
      <w:pPr>
        <w:jc w:val="right"/>
        <w:spacing w:line="336" w:lineRule="auto"/>
      </w:pPr>
      <w:r>
        <w:rPr>
          <w:b/>
        </w:rPr>
        <w:t xml:space="preserve">Spese generali € 6,57900</w:t>
      </w:r>
    </w:p>
    <w:p>
      <w:pPr>
        <w:jc w:val="right"/>
        <w:spacing w:line="336" w:lineRule="auto"/>
      </w:pPr>
      <w:r>
        <w:rPr>
          <w:b/>
        </w:rPr>
        <w:t xml:space="preserve">Utili di impresa € 5,04390</w:t>
      </w:r>
    </w:p>
    <w:p>
      <w:pPr>
        <w:jc w:val="right"/>
        <w:spacing w:line="336" w:lineRule="auto"/>
      </w:pPr>
      <w:r>
        <w:rPr>
          <w:b/>
        </w:rPr>
        <w:t xml:space="preserve">Prezzo a cad: € 55,48290</w:t>
      </w:r>
    </w:p>
    <w:p>
      <w:pPr>
        <w:rPr>
          <w:sz w:val="10"/>
          <w:szCs w:val="10"/>
        </w:rPr>
      </w:pPr>
    </w:p>
    <w:p>
      <w:pPr>
        <w:rPr>
          <w:sz w:val="10"/>
          <w:szCs w:val="10"/>
        </w:rPr>
      </w:pPr>
    </w:p>
    <w:p>
      <w:pPr/>
      <w:r>
        <w:rPr>
          <w:b/>
        </w:rPr>
        <w:t xml:space="preserve">Codice regionale: TOS15_PR.P51.012.008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008 - Dimensione cm 25x125 con pellicola retroriflettente cl. 2</w:t>
            </w:r>
          </w:p>
        </w:tc>
      </w:tr>
    </w:tbl>
    <w:p>
      <w:pPr>
        <w:jc w:val="right"/>
      </w:pPr>
    </w:p>
    <w:p>
      <w:pPr>
        <w:jc w:val="right"/>
        <w:spacing w:line="336" w:lineRule="auto"/>
      </w:pPr>
      <w:r>
        <w:rPr>
          <w:b/>
        </w:rPr>
        <w:t xml:space="preserve">Prezzo senza S. G. e Util. a cad: € 36,37200</w:t>
      </w:r>
    </w:p>
    <w:p>
      <w:pPr>
        <w:jc w:val="right"/>
        <w:spacing w:line="336" w:lineRule="auto"/>
      </w:pPr>
      <w:r>
        <w:rPr>
          <w:b/>
        </w:rPr>
        <w:t xml:space="preserve">Spese generali € 5,45580</w:t>
      </w:r>
    </w:p>
    <w:p>
      <w:pPr>
        <w:jc w:val="right"/>
        <w:spacing w:line="336" w:lineRule="auto"/>
      </w:pPr>
      <w:r>
        <w:rPr>
          <w:b/>
        </w:rPr>
        <w:t xml:space="preserve">Utili di impresa € 4,18278</w:t>
      </w:r>
    </w:p>
    <w:p>
      <w:pPr>
        <w:jc w:val="right"/>
        <w:spacing w:line="336" w:lineRule="auto"/>
      </w:pPr>
      <w:r>
        <w:rPr>
          <w:b/>
        </w:rPr>
        <w:t xml:space="preserve">Prezzo a cad: € 46,01058</w:t>
      </w:r>
    </w:p>
    <w:p>
      <w:pPr>
        <w:rPr>
          <w:sz w:val="10"/>
          <w:szCs w:val="10"/>
        </w:rPr>
      </w:pPr>
    </w:p>
    <w:p>
      <w:pPr>
        <w:rPr>
          <w:sz w:val="10"/>
          <w:szCs w:val="10"/>
        </w:rPr>
      </w:pPr>
    </w:p>
    <w:p>
      <w:pPr/>
      <w:r>
        <w:rPr>
          <w:b/>
        </w:rPr>
        <w:t xml:space="preserve">Codice regionale: TOS15_PR.P51.012.009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009 - Dimensione cm 30x150 con pellicola retroriflettente cl. 2</w:t>
            </w:r>
          </w:p>
        </w:tc>
      </w:tr>
    </w:tbl>
    <w:p>
      <w:pPr>
        <w:jc w:val="right"/>
      </w:pPr>
    </w:p>
    <w:p>
      <w:pPr>
        <w:jc w:val="right"/>
        <w:spacing w:line="336" w:lineRule="auto"/>
      </w:pPr>
      <w:r>
        <w:rPr>
          <w:b/>
        </w:rPr>
        <w:t xml:space="preserve">Prezzo senza S. G. e Util. a cad: € 51,99000</w:t>
      </w:r>
    </w:p>
    <w:p>
      <w:pPr>
        <w:jc w:val="right"/>
        <w:spacing w:line="336" w:lineRule="auto"/>
      </w:pPr>
      <w:r>
        <w:rPr>
          <w:b/>
        </w:rPr>
        <w:t xml:space="preserve">Spese generali € 7,79850</w:t>
      </w:r>
    </w:p>
    <w:p>
      <w:pPr>
        <w:jc w:val="right"/>
        <w:spacing w:line="336" w:lineRule="auto"/>
      </w:pPr>
      <w:r>
        <w:rPr>
          <w:b/>
        </w:rPr>
        <w:t xml:space="preserve">Utili di impresa € 5,97885</w:t>
      </w:r>
    </w:p>
    <w:p>
      <w:pPr>
        <w:jc w:val="right"/>
        <w:spacing w:line="336" w:lineRule="auto"/>
      </w:pPr>
      <w:r>
        <w:rPr>
          <w:b/>
        </w:rPr>
        <w:t xml:space="preserve">Prezzo a cad: € 65,76735</w:t>
      </w:r>
    </w:p>
    <w:p>
      <w:pPr>
        <w:rPr>
          <w:sz w:val="10"/>
          <w:szCs w:val="10"/>
        </w:rPr>
      </w:pPr>
    </w:p>
    <w:p>
      <w:pPr>
        <w:rPr>
          <w:sz w:val="10"/>
          <w:szCs w:val="10"/>
        </w:rPr>
      </w:pPr>
    </w:p>
    <w:p>
      <w:pPr/>
      <w:r>
        <w:rPr>
          <w:b/>
        </w:rPr>
        <w:t xml:space="preserve">Codice regionale: TOS15_PR.P51.012.010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Segnale di direzione realizzato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w:t>
            </w:r>
          </w:p>
        </w:tc>
      </w:tr>
      <w:tr>
        <w:trPr/>
        <w:tc>
          <w:tcPr>
            <w:tcW w:w="1200" w:type="dxa"/>
          </w:tcPr>
          <w:p>
            <w:pPr/>
            <w:r>
              <w:rPr>
                <w:b/>
              </w:rPr>
              <w:t xml:space="preserve">Articolo:</w:t>
            </w:r>
          </w:p>
        </w:tc>
        <w:tc>
          <w:tcPr>
            <w:tcW w:w="7900" w:type="dxa"/>
          </w:tcPr>
          <w:p>
            <w:pPr/>
            <w:r>
              <w:rPr/>
              <w:t xml:space="preserve">010 - A freccia dimensione cm 30x130 con pellicola retroriflettente cl. 2</w:t>
            </w:r>
          </w:p>
        </w:tc>
      </w:tr>
    </w:tbl>
    <w:p>
      <w:pPr>
        <w:jc w:val="right"/>
      </w:pPr>
    </w:p>
    <w:p>
      <w:pPr>
        <w:jc w:val="right"/>
        <w:spacing w:line="336" w:lineRule="auto"/>
      </w:pPr>
      <w:r>
        <w:rPr>
          <w:b/>
        </w:rPr>
        <w:t xml:space="preserve">Prezzo senza S. G. e Util. a cad: € 46,38000</w:t>
      </w:r>
    </w:p>
    <w:p>
      <w:pPr>
        <w:jc w:val="right"/>
        <w:spacing w:line="336" w:lineRule="auto"/>
      </w:pPr>
      <w:r>
        <w:rPr>
          <w:b/>
        </w:rPr>
        <w:t xml:space="preserve">Spese generali € 6,95700</w:t>
      </w:r>
    </w:p>
    <w:p>
      <w:pPr>
        <w:jc w:val="right"/>
        <w:spacing w:line="336" w:lineRule="auto"/>
      </w:pPr>
      <w:r>
        <w:rPr>
          <w:b/>
        </w:rPr>
        <w:t xml:space="preserve">Utili di impresa € 5,33370</w:t>
      </w:r>
    </w:p>
    <w:p>
      <w:pPr>
        <w:jc w:val="right"/>
        <w:spacing w:line="336" w:lineRule="auto"/>
      </w:pPr>
      <w:r>
        <w:rPr>
          <w:b/>
        </w:rPr>
        <w:t xml:space="preserve">Prezzo a cad: € 58,67070</w:t>
      </w:r>
    </w:p>
    <w:p>
      <w:pPr>
        <w:rPr>
          <w:sz w:val="10"/>
          <w:szCs w:val="10"/>
        </w:rPr>
      </w:pPr>
    </w:p>
    <w:p>
      <w:pPr>
        <w:rPr>
          <w:sz w:val="10"/>
          <w:szCs w:val="10"/>
        </w:rPr>
      </w:pPr>
    </w:p>
    <w:p>
      <w:pPr/>
      <w:r>
        <w:rPr>
          <w:b/>
        </w:rPr>
        <w:t xml:space="preserve">Codice regionale: TOS15_PR.P51.013.001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001 - per superfici minori di mq. 4</w:t>
            </w:r>
          </w:p>
        </w:tc>
      </w:tr>
    </w:tbl>
    <w:p>
      <w:pPr>
        <w:jc w:val="right"/>
      </w:pPr>
    </w:p>
    <w:p>
      <w:pPr>
        <w:jc w:val="right"/>
        <w:spacing w:line="336" w:lineRule="auto"/>
      </w:pPr>
      <w:r>
        <w:rPr>
          <w:b/>
        </w:rPr>
        <w:t xml:space="preserve">Prezzo senza S. G. e Util. a m²: € 89,64000</w:t>
      </w:r>
    </w:p>
    <w:p>
      <w:pPr>
        <w:jc w:val="right"/>
        <w:spacing w:line="336" w:lineRule="auto"/>
      </w:pPr>
      <w:r>
        <w:rPr>
          <w:b/>
        </w:rPr>
        <w:t xml:space="preserve">Spese generali € 13,44600</w:t>
      </w:r>
    </w:p>
    <w:p>
      <w:pPr>
        <w:jc w:val="right"/>
        <w:spacing w:line="336" w:lineRule="auto"/>
      </w:pPr>
      <w:r>
        <w:rPr>
          <w:b/>
        </w:rPr>
        <w:t xml:space="preserve">Utili di impresa € 10,30860</w:t>
      </w:r>
    </w:p>
    <w:p>
      <w:pPr>
        <w:jc w:val="right"/>
        <w:spacing w:line="336" w:lineRule="auto"/>
      </w:pPr>
      <w:r>
        <w:rPr>
          <w:b/>
        </w:rPr>
        <w:t xml:space="preserve">Prezzo a m²: € 113,39460</w:t>
      </w:r>
    </w:p>
    <w:p>
      <w:pPr>
        <w:rPr>
          <w:sz w:val="10"/>
          <w:szCs w:val="10"/>
        </w:rPr>
      </w:pPr>
    </w:p>
    <w:p>
      <w:pPr>
        <w:rPr>
          <w:sz w:val="10"/>
          <w:szCs w:val="10"/>
        </w:rPr>
      </w:pPr>
    </w:p>
    <w:p>
      <w:pPr/>
      <w:r>
        <w:rPr>
          <w:b/>
        </w:rPr>
        <w:t xml:space="preserve">Codice regionale: TOS15_PR.P51.013.002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Pannelli di preavviso di bivio realizzati in alluminio spessore 25/10, scatolato e rinforzato, sgrassato, fosfatato, verniciato con antiruggine e smalto grigio a fuoco, previa mano di ancorante nella parte posteriore, rivestito nella parte anteriore interamente con pellicola retroriflettente a pezzo unico, completo di attacchi speciali; per tutti i simboli. Con pellicola rifrangente classe 2</w:t>
            </w:r>
          </w:p>
        </w:tc>
      </w:tr>
      <w:tr>
        <w:trPr/>
        <w:tc>
          <w:tcPr>
            <w:tcW w:w="1200" w:type="dxa"/>
          </w:tcPr>
          <w:p>
            <w:pPr/>
            <w:r>
              <w:rPr>
                <w:b/>
              </w:rPr>
              <w:t xml:space="preserve">Articolo:</w:t>
            </w:r>
          </w:p>
        </w:tc>
        <w:tc>
          <w:tcPr>
            <w:tcW w:w="7900" w:type="dxa"/>
          </w:tcPr>
          <w:p>
            <w:pPr/>
            <w:r>
              <w:rPr/>
              <w:t xml:space="preserve">002 - per superfici maggiori di mq. 4</w:t>
            </w:r>
          </w:p>
        </w:tc>
      </w:tr>
    </w:tbl>
    <w:p>
      <w:pPr>
        <w:jc w:val="right"/>
      </w:pPr>
    </w:p>
    <w:p>
      <w:pPr>
        <w:jc w:val="right"/>
        <w:spacing w:line="336" w:lineRule="auto"/>
      </w:pPr>
      <w:r>
        <w:rPr>
          <w:b/>
        </w:rPr>
        <w:t xml:space="preserve">Prezzo senza S. G. e Util. a m²: € 99,35800</w:t>
      </w:r>
    </w:p>
    <w:p>
      <w:pPr>
        <w:jc w:val="right"/>
        <w:spacing w:line="336" w:lineRule="auto"/>
      </w:pPr>
      <w:r>
        <w:rPr>
          <w:b/>
        </w:rPr>
        <w:t xml:space="preserve">Spese generali € 14,90370</w:t>
      </w:r>
    </w:p>
    <w:p>
      <w:pPr>
        <w:jc w:val="right"/>
        <w:spacing w:line="336" w:lineRule="auto"/>
      </w:pPr>
      <w:r>
        <w:rPr>
          <w:b/>
        </w:rPr>
        <w:t xml:space="preserve">Utili di impresa € 11,42617</w:t>
      </w:r>
    </w:p>
    <w:p>
      <w:pPr>
        <w:jc w:val="right"/>
        <w:spacing w:line="336" w:lineRule="auto"/>
      </w:pPr>
      <w:r>
        <w:rPr>
          <w:b/>
        </w:rPr>
        <w:t xml:space="preserve">Prezzo a m²: € 125,68787</w:t>
      </w:r>
    </w:p>
    <w:p>
      <w:pPr>
        <w:rPr>
          <w:sz w:val="10"/>
          <w:szCs w:val="10"/>
        </w:rPr>
      </w:pPr>
    </w:p>
    <w:p>
      <w:pPr>
        <w:rPr>
          <w:sz w:val="10"/>
          <w:szCs w:val="10"/>
        </w:rPr>
      </w:pPr>
    </w:p>
    <w:p>
      <w:pPr/>
      <w:r>
        <w:rPr>
          <w:b/>
        </w:rPr>
        <w:t xml:space="preserve">Codice regionale: TOS15_PR.P51.020.001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001 - Veicolare,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cad: € 253,00000</w:t>
      </w:r>
    </w:p>
    <w:p>
      <w:pPr>
        <w:rPr>
          <w:sz w:val="10"/>
          <w:szCs w:val="10"/>
        </w:rPr>
      </w:pPr>
    </w:p>
    <w:p>
      <w:pPr>
        <w:rPr>
          <w:sz w:val="10"/>
          <w:szCs w:val="10"/>
        </w:rPr>
      </w:pPr>
    </w:p>
    <w:p>
      <w:pPr/>
      <w:r>
        <w:rPr>
          <w:b/>
        </w:rPr>
        <w:t xml:space="preserve">Codice regionale: TOS15_PR.P51.020.002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002 - Veicolare, diametro nominale 300 - possibilità di utilizzazione di mascherine con simboli per realizzare lanterne semaforiche di corsia, per veicoli di trasporto pubblico ad eccezione delle luci a barre, e per attraversamenti pedonali. Compresa visiera paraluce.00 mm -</w:t>
            </w:r>
          </w:p>
        </w:tc>
      </w:tr>
    </w:tbl>
    <w:p>
      <w:pPr>
        <w:jc w:val="right"/>
      </w:pPr>
    </w:p>
    <w:p>
      <w:pPr>
        <w:jc w:val="right"/>
        <w:spacing w:line="336" w:lineRule="auto"/>
      </w:pPr>
      <w:r>
        <w:rPr>
          <w:b/>
        </w:rPr>
        <w:t xml:space="preserve">Prezzo senza S. G. e Util. a cad: € 322,50000</w:t>
      </w:r>
    </w:p>
    <w:p>
      <w:pPr>
        <w:jc w:val="right"/>
        <w:spacing w:line="336" w:lineRule="auto"/>
      </w:pPr>
      <w:r>
        <w:rPr>
          <w:b/>
        </w:rPr>
        <w:t xml:space="preserve">Spese generali € 48,37500</w:t>
      </w:r>
    </w:p>
    <w:p>
      <w:pPr>
        <w:jc w:val="right"/>
        <w:spacing w:line="336" w:lineRule="auto"/>
      </w:pPr>
      <w:r>
        <w:rPr>
          <w:b/>
        </w:rPr>
        <w:t xml:space="preserve">Utili di impresa € 37,08750</w:t>
      </w:r>
    </w:p>
    <w:p>
      <w:pPr>
        <w:jc w:val="right"/>
        <w:spacing w:line="336" w:lineRule="auto"/>
      </w:pPr>
      <w:r>
        <w:rPr>
          <w:b/>
        </w:rPr>
        <w:t xml:space="preserve">Prezzo a cad: € 407,96250</w:t>
      </w:r>
    </w:p>
    <w:p>
      <w:pPr>
        <w:rPr>
          <w:sz w:val="10"/>
          <w:szCs w:val="10"/>
        </w:rPr>
      </w:pPr>
    </w:p>
    <w:p>
      <w:pPr>
        <w:rPr>
          <w:sz w:val="10"/>
          <w:szCs w:val="10"/>
        </w:rPr>
      </w:pPr>
    </w:p>
    <w:p>
      <w:pPr/>
      <w:r>
        <w:rPr>
          <w:b/>
        </w:rPr>
        <w:t xml:space="preserve">Codice regionale: TOS15_PR.P51.020.003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003 - Rosso maggiorato con diametro nominale 300 mm, giallo e verde con diametro nominale 200 mm - possibilità di utilizzazione di mascherine con simboli per realizzare lanterne semaforiche di corsia, per veicoli di trasporto pubblico ad eccezione delle luci a barre, e per attraversamenti pedonali. Compresa visiera paraluce.</w:t>
            </w:r>
          </w:p>
        </w:tc>
      </w:tr>
    </w:tbl>
    <w:p>
      <w:pPr>
        <w:jc w:val="right"/>
      </w:pPr>
    </w:p>
    <w:p>
      <w:pPr>
        <w:jc w:val="right"/>
        <w:spacing w:line="336" w:lineRule="auto"/>
      </w:pPr>
      <w:r>
        <w:rPr>
          <w:b/>
        </w:rPr>
        <w:t xml:space="preserve">Prezzo senza S. G. e Util. a cad: € 270,00000</w:t>
      </w:r>
    </w:p>
    <w:p>
      <w:pPr>
        <w:jc w:val="right"/>
        <w:spacing w:line="336" w:lineRule="auto"/>
      </w:pPr>
      <w:r>
        <w:rPr>
          <w:b/>
        </w:rPr>
        <w:t xml:space="preserve">Spese generali € 40,50000</w:t>
      </w:r>
    </w:p>
    <w:p>
      <w:pPr>
        <w:jc w:val="right"/>
        <w:spacing w:line="336" w:lineRule="auto"/>
      </w:pPr>
      <w:r>
        <w:rPr>
          <w:b/>
        </w:rPr>
        <w:t xml:space="preserve">Utili di impresa € 31,05000</w:t>
      </w:r>
    </w:p>
    <w:p>
      <w:pPr>
        <w:jc w:val="right"/>
        <w:spacing w:line="336" w:lineRule="auto"/>
      </w:pPr>
      <w:r>
        <w:rPr>
          <w:b/>
        </w:rPr>
        <w:t xml:space="preserve">Prezzo a cad: € 341,55000</w:t>
      </w:r>
    </w:p>
    <w:p>
      <w:pPr>
        <w:rPr>
          <w:sz w:val="10"/>
          <w:szCs w:val="10"/>
        </w:rPr>
      </w:pPr>
    </w:p>
    <w:p>
      <w:pPr>
        <w:rPr>
          <w:sz w:val="10"/>
          <w:szCs w:val="10"/>
        </w:rPr>
      </w:pPr>
    </w:p>
    <w:p>
      <w:pPr/>
      <w:r>
        <w:rPr>
          <w:b/>
        </w:rPr>
        <w:t xml:space="preserve">Codice regionale: TOS15_PR.P51.020.004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Lanterna semaforica a 3 luci (art. 167 Reg. CdS.) in policarbonato. Luce nei colori rosso, giallo e verde. Ottica in monoblocco a tecnologia Led. Possibilità di montaggio verticale e orizzontale, compresi attacchi per supporto a palo e per sospensione a palo o fune. Classi e livelli di prestazioni secondo norma UNI EN 12368/2006. Omologata dal MIN. LL. PP.</w:t>
            </w:r>
          </w:p>
        </w:tc>
      </w:tr>
      <w:tr>
        <w:trPr/>
        <w:tc>
          <w:tcPr>
            <w:tcW w:w="1200" w:type="dxa"/>
          </w:tcPr>
          <w:p>
            <w:pPr/>
            <w:r>
              <w:rPr>
                <w:b/>
              </w:rPr>
              <w:t xml:space="preserve">Articolo:</w:t>
            </w:r>
          </w:p>
        </w:tc>
        <w:tc>
          <w:tcPr>
            <w:tcW w:w="7900" w:type="dxa"/>
          </w:tcPr>
          <w:p>
            <w:pPr/>
            <w:r>
              <w:rPr/>
              <w:t xml:space="preserve">004 - per tram</w:t>
            </w:r>
          </w:p>
        </w:tc>
      </w:tr>
    </w:tbl>
    <w:p>
      <w:pPr>
        <w:jc w:val="right"/>
      </w:pPr>
    </w:p>
    <w:p>
      <w:pPr>
        <w:jc w:val="right"/>
        <w:spacing w:line="336" w:lineRule="auto"/>
      </w:pPr>
      <w:r>
        <w:rPr>
          <w:b/>
        </w:rPr>
        <w:t xml:space="preserve">Prezzo senza S. G. e Util. a cad: € 300,00000</w:t>
      </w:r>
    </w:p>
    <w:p>
      <w:pPr>
        <w:jc w:val="right"/>
        <w:spacing w:line="336" w:lineRule="auto"/>
      </w:pPr>
      <w:r>
        <w:rPr>
          <w:b/>
        </w:rPr>
        <w:t xml:space="preserve">Spese generali € 45,00000</w:t>
      </w:r>
    </w:p>
    <w:p>
      <w:pPr>
        <w:jc w:val="right"/>
        <w:spacing w:line="336" w:lineRule="auto"/>
      </w:pPr>
      <w:r>
        <w:rPr>
          <w:b/>
        </w:rPr>
        <w:t xml:space="preserve">Utili di impresa € 34,50000</w:t>
      </w:r>
    </w:p>
    <w:p>
      <w:pPr>
        <w:jc w:val="right"/>
        <w:spacing w:line="336" w:lineRule="auto"/>
      </w:pPr>
      <w:r>
        <w:rPr>
          <w:b/>
        </w:rPr>
        <w:t xml:space="preserve">Prezzo a cad: € 379,50000</w:t>
      </w:r>
    </w:p>
    <w:p>
      <w:pPr>
        <w:rPr>
          <w:sz w:val="10"/>
          <w:szCs w:val="10"/>
        </w:rPr>
      </w:pPr>
    </w:p>
    <w:p>
      <w:pPr>
        <w:rPr>
          <w:sz w:val="10"/>
          <w:szCs w:val="10"/>
        </w:rPr>
      </w:pPr>
    </w:p>
    <w:p>
      <w:pPr/>
      <w:r>
        <w:rPr>
          <w:b/>
        </w:rPr>
        <w:t xml:space="preserve">Codice regionale: TOS15_PR.P51.021.001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001 - Palo altezza 300 mm, diametro esterno 60 mm</w:t>
            </w:r>
          </w:p>
        </w:tc>
      </w:tr>
    </w:tbl>
    <w:p>
      <w:pPr>
        <w:jc w:val="right"/>
      </w:pPr>
    </w:p>
    <w:p>
      <w:pPr>
        <w:jc w:val="right"/>
        <w:spacing w:line="336" w:lineRule="auto"/>
      </w:pPr>
      <w:r>
        <w:rPr>
          <w:b/>
        </w:rPr>
        <w:t xml:space="preserve">Prezzo senza S. G. e Util. a cad: € 35,25000</w:t>
      </w:r>
    </w:p>
    <w:p>
      <w:pPr>
        <w:jc w:val="right"/>
        <w:spacing w:line="336" w:lineRule="auto"/>
      </w:pPr>
      <w:r>
        <w:rPr>
          <w:b/>
        </w:rPr>
        <w:t xml:space="preserve">Spese generali € 5,28750</w:t>
      </w:r>
    </w:p>
    <w:p>
      <w:pPr>
        <w:jc w:val="right"/>
        <w:spacing w:line="336" w:lineRule="auto"/>
      </w:pPr>
      <w:r>
        <w:rPr>
          <w:b/>
        </w:rPr>
        <w:t xml:space="preserve">Utili di impresa € 4,05375</w:t>
      </w:r>
    </w:p>
    <w:p>
      <w:pPr>
        <w:jc w:val="right"/>
        <w:spacing w:line="336" w:lineRule="auto"/>
      </w:pPr>
      <w:r>
        <w:rPr>
          <w:b/>
        </w:rPr>
        <w:t xml:space="preserve">Prezzo a cad: € 44,59125</w:t>
      </w:r>
    </w:p>
    <w:p>
      <w:pPr>
        <w:rPr>
          <w:sz w:val="10"/>
          <w:szCs w:val="10"/>
        </w:rPr>
      </w:pPr>
    </w:p>
    <w:p>
      <w:pPr>
        <w:rPr>
          <w:sz w:val="10"/>
          <w:szCs w:val="10"/>
        </w:rPr>
      </w:pPr>
    </w:p>
    <w:p>
      <w:pPr/>
      <w:r>
        <w:rPr>
          <w:b/>
        </w:rPr>
        <w:t xml:space="preserve">Codice regionale: TOS15_PR.P51.021.002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002 - Palo altezza 330 mm, diametro esterno 60 mm</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TOS15_PR.P51.021.003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003 - Palo altezza 360 mm, diametro esterno 60 mm</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TOS15_PR.P51.021.004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Palina semaforica in acciaio zincato con asola per passaggio cavi e bullone di messa a terra.</w:t>
            </w:r>
          </w:p>
        </w:tc>
      </w:tr>
      <w:tr>
        <w:trPr/>
        <w:tc>
          <w:tcPr>
            <w:tcW w:w="1200" w:type="dxa"/>
          </w:tcPr>
          <w:p>
            <w:pPr/>
            <w:r>
              <w:rPr>
                <w:b/>
              </w:rPr>
              <w:t xml:space="preserve">Articolo:</w:t>
            </w:r>
          </w:p>
        </w:tc>
        <w:tc>
          <w:tcPr>
            <w:tcW w:w="7900" w:type="dxa"/>
          </w:tcPr>
          <w:p>
            <w:pPr/>
            <w:r>
              <w:rPr/>
              <w:t xml:space="preserve">004 - Palo altezza 360 mm, diametro esterno 102 mm</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TOS15_PR.P51.022.001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001 - Diametro di base mm. 180, mensola m. 4</w:t>
            </w:r>
          </w:p>
        </w:tc>
      </w:tr>
    </w:tbl>
    <w:p>
      <w:pPr>
        <w:jc w:val="right"/>
      </w:pPr>
    </w:p>
    <w:p>
      <w:pPr>
        <w:jc w:val="right"/>
        <w:spacing w:line="336" w:lineRule="auto"/>
      </w:pPr>
      <w:r>
        <w:rPr>
          <w:b/>
        </w:rPr>
        <w:t xml:space="preserve">Prezzo senza S. G. e Util. a cad: € 573,75000</w:t>
      </w:r>
    </w:p>
    <w:p>
      <w:pPr>
        <w:jc w:val="right"/>
        <w:spacing w:line="336" w:lineRule="auto"/>
      </w:pPr>
      <w:r>
        <w:rPr>
          <w:b/>
        </w:rPr>
        <w:t xml:space="preserve">Spese generali € 86,06250</w:t>
      </w:r>
    </w:p>
    <w:p>
      <w:pPr>
        <w:jc w:val="right"/>
        <w:spacing w:line="336" w:lineRule="auto"/>
      </w:pPr>
      <w:r>
        <w:rPr>
          <w:b/>
        </w:rPr>
        <w:t xml:space="preserve">Utili di impresa € 65,98125</w:t>
      </w:r>
    </w:p>
    <w:p>
      <w:pPr>
        <w:jc w:val="right"/>
        <w:spacing w:line="336" w:lineRule="auto"/>
      </w:pPr>
      <w:r>
        <w:rPr>
          <w:b/>
        </w:rPr>
        <w:t xml:space="preserve">Prezzo a cad: € 725,79375</w:t>
      </w:r>
    </w:p>
    <w:p>
      <w:pPr>
        <w:rPr>
          <w:sz w:val="10"/>
          <w:szCs w:val="10"/>
        </w:rPr>
      </w:pPr>
    </w:p>
    <w:p>
      <w:pPr>
        <w:rPr>
          <w:sz w:val="10"/>
          <w:szCs w:val="10"/>
        </w:rPr>
      </w:pPr>
    </w:p>
    <w:p>
      <w:pPr/>
      <w:r>
        <w:rPr>
          <w:b/>
        </w:rPr>
        <w:t xml:space="preserve">Codice regionale: TOS15_PR.P51.022.002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002 - Diametro di base mm. 211, mensola m. 5</w:t>
            </w:r>
          </w:p>
        </w:tc>
      </w:tr>
    </w:tbl>
    <w:p>
      <w:pPr>
        <w:jc w:val="right"/>
      </w:pPr>
    </w:p>
    <w:p>
      <w:pPr>
        <w:jc w:val="right"/>
        <w:spacing w:line="336" w:lineRule="auto"/>
      </w:pPr>
      <w:r>
        <w:rPr>
          <w:b/>
        </w:rPr>
        <w:t xml:space="preserve">Prezzo senza S. G. e Util. a cad: € 697,50000</w:t>
      </w:r>
    </w:p>
    <w:p>
      <w:pPr>
        <w:jc w:val="right"/>
        <w:spacing w:line="336" w:lineRule="auto"/>
      </w:pPr>
      <w:r>
        <w:rPr>
          <w:b/>
        </w:rPr>
        <w:t xml:space="preserve">Spese generali € 104,62500</w:t>
      </w:r>
    </w:p>
    <w:p>
      <w:pPr>
        <w:jc w:val="right"/>
        <w:spacing w:line="336" w:lineRule="auto"/>
      </w:pPr>
      <w:r>
        <w:rPr>
          <w:b/>
        </w:rPr>
        <w:t xml:space="preserve">Utili di impresa € 80,21250</w:t>
      </w:r>
    </w:p>
    <w:p>
      <w:pPr>
        <w:jc w:val="right"/>
        <w:spacing w:line="336" w:lineRule="auto"/>
      </w:pPr>
      <w:r>
        <w:rPr>
          <w:b/>
        </w:rPr>
        <w:t xml:space="preserve">Prezzo a cad: € 882,33750</w:t>
      </w:r>
    </w:p>
    <w:p>
      <w:pPr>
        <w:rPr>
          <w:sz w:val="10"/>
          <w:szCs w:val="10"/>
        </w:rPr>
      </w:pPr>
    </w:p>
    <w:p>
      <w:pPr>
        <w:rPr>
          <w:sz w:val="10"/>
          <w:szCs w:val="10"/>
        </w:rPr>
      </w:pPr>
    </w:p>
    <w:p>
      <w:pPr/>
      <w:r>
        <w:rPr>
          <w:b/>
        </w:rPr>
        <w:t xml:space="preserve">Codice regionale: TOS15_PR.P51.022.003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Palo a sbraccio semaforico in acciaio zincato, completo di foro ingresso cavi, attacco di messa a terra e asola per la morsettiera.</w:t>
            </w:r>
          </w:p>
        </w:tc>
      </w:tr>
      <w:tr>
        <w:trPr/>
        <w:tc>
          <w:tcPr>
            <w:tcW w:w="1200" w:type="dxa"/>
          </w:tcPr>
          <w:p>
            <w:pPr/>
            <w:r>
              <w:rPr>
                <w:b/>
              </w:rPr>
              <w:t xml:space="preserve">Articolo:</w:t>
            </w:r>
          </w:p>
        </w:tc>
        <w:tc>
          <w:tcPr>
            <w:tcW w:w="7900" w:type="dxa"/>
          </w:tcPr>
          <w:p>
            <w:pPr/>
            <w:r>
              <w:rPr/>
              <w:t xml:space="preserve">003 - Diametro di base mm. 211, mensola m. 6
</w:t>
            </w:r>
          </w:p>
        </w:tc>
      </w:tr>
    </w:tbl>
    <w:p>
      <w:pPr>
        <w:jc w:val="right"/>
      </w:pPr>
    </w:p>
    <w:p>
      <w:pPr>
        <w:jc w:val="right"/>
        <w:spacing w:line="336" w:lineRule="auto"/>
      </w:pPr>
      <w:r>
        <w:rPr>
          <w:b/>
        </w:rPr>
        <w:t xml:space="preserve">Prezzo senza S. G. e Util. a cad: € 720,00000</w:t>
      </w:r>
    </w:p>
    <w:p>
      <w:pPr>
        <w:jc w:val="right"/>
        <w:spacing w:line="336" w:lineRule="auto"/>
      </w:pPr>
      <w:r>
        <w:rPr>
          <w:b/>
        </w:rPr>
        <w:t xml:space="preserve">Spese generali € 108,00000</w:t>
      </w:r>
    </w:p>
    <w:p>
      <w:pPr>
        <w:jc w:val="right"/>
        <w:spacing w:line="336" w:lineRule="auto"/>
      </w:pPr>
      <w:r>
        <w:rPr>
          <w:b/>
        </w:rPr>
        <w:t xml:space="preserve">Utili di impresa € 82,80000</w:t>
      </w:r>
    </w:p>
    <w:p>
      <w:pPr>
        <w:jc w:val="right"/>
        <w:spacing w:line="336" w:lineRule="auto"/>
      </w:pPr>
      <w:r>
        <w:rPr>
          <w:b/>
        </w:rPr>
        <w:t xml:space="preserve">Prezzo a cad: € 910,80000</w:t>
      </w:r>
    </w:p>
    <w:p>
      <w:pPr>
        <w:rPr>
          <w:sz w:val="10"/>
          <w:szCs w:val="10"/>
        </w:rPr>
      </w:pPr>
    </w:p>
    <w:p>
      <w:pPr>
        <w:rPr>
          <w:sz w:val="10"/>
          <w:szCs w:val="10"/>
        </w:rPr>
      </w:pPr>
    </w:p>
    <w:p>
      <w:pPr/>
      <w:r>
        <w:rPr>
          <w:b/>
        </w:rPr>
        <w:t xml:space="preserve">Codice regionale: TOS15_PR.P51.023.001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Pannello di contrasto per lanterna semaforica installata al di sopra della carreggiata.</w:t>
            </w:r>
          </w:p>
        </w:tc>
      </w:tr>
      <w:tr>
        <w:trPr/>
        <w:tc>
          <w:tcPr>
            <w:tcW w:w="1200" w:type="dxa"/>
          </w:tcPr>
          <w:p>
            <w:pPr/>
            <w:r>
              <w:rPr>
                <w:b/>
              </w:rPr>
              <w:t xml:space="preserve">Articolo:</w:t>
            </w:r>
          </w:p>
        </w:tc>
        <w:tc>
          <w:tcPr>
            <w:tcW w:w="7900" w:type="dxa"/>
          </w:tcPr>
          <w:p>
            <w:pPr/>
            <w:r>
              <w:rPr/>
              <w:t xml:space="preserve">001 - di forma rettangolare, con fessura centrale per il contenimento della lanterna semaforica veicolare, in alluminio verniciato a fondo nero con bordo bianco, secondo la fig. II 462 Art. 168 del D.P.R. 495 al 16/12/92.</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TOS15_PR.P51.050.001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Laminato elastoplastico per l'esecuzione di opere di segnaletica orizzontale ed, in particolare, per la realizzazione di attraversamenti pedonali, assi spartitraffico, parcheggi, frecce di direzione, zebrature di presegnalamento, isole di traffico, iscrizioni, strisce continue e discontinue, strisce di arresto di colore bianche e giallo, </w:t>
            </w:r>
          </w:p>
        </w:tc>
      </w:tr>
      <w:tr>
        <w:trPr/>
        <w:tc>
          <w:tcPr>
            <w:tcW w:w="1200" w:type="dxa"/>
          </w:tcPr>
          <w:p>
            <w:pPr/>
            <w:r>
              <w:rPr>
                <w:b/>
              </w:rPr>
              <w:t xml:space="preserve">Articolo:</w:t>
            </w:r>
          </w:p>
        </w:tc>
        <w:tc>
          <w:tcPr>
            <w:tcW w:w="7900" w:type="dxa"/>
          </w:tcPr>
          <w:p>
            <w:pPr/>
            <w:r>
              <w:rPr/>
              <w:t xml:space="preserve">001 - costituito da un laminato plastico autoadesivo con polimeri di alta qualità, contenenti una dispersione di microgranuli di speciale materiale ad alto potere antisdrucciolo e di microsfere di vetro con buone caratteristiche di rifrazione che conferiscono al laminato stesso un buon potere retrorifelettente. Completo del materiale occorrente per la messa in opera.</w:t>
            </w:r>
          </w:p>
        </w:tc>
      </w:tr>
    </w:tbl>
    <w:p>
      <w:pPr>
        <w:jc w:val="right"/>
      </w:pPr>
    </w:p>
    <w:p>
      <w:pPr>
        <w:jc w:val="right"/>
        <w:spacing w:line="336" w:lineRule="auto"/>
      </w:pPr>
      <w:r>
        <w:rPr>
          <w:b/>
        </w:rPr>
        <w:t xml:space="preserve">Prezzo senza S. G. e Util. a m²: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m²: € 15,18000</w:t>
      </w:r>
    </w:p>
    <w:p>
      <w:pPr>
        <w:rPr>
          <w:sz w:val="10"/>
          <w:szCs w:val="10"/>
        </w:rPr>
      </w:pPr>
    </w:p>
    <w:p>
      <w:pPr>
        <w:rPr>
          <w:sz w:val="10"/>
          <w:szCs w:val="10"/>
        </w:rPr>
      </w:pPr>
    </w:p>
    <w:p>
      <w:pPr/>
      <w:r>
        <w:rPr>
          <w:b/>
        </w:rPr>
        <w:t xml:space="preserve">Codice regionale: TOS15_PR.P51.060.001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Vernice per segnaletica orizzontale</w:t>
            </w:r>
          </w:p>
        </w:tc>
      </w:tr>
      <w:tr>
        <w:trPr/>
        <w:tc>
          <w:tcPr>
            <w:tcW w:w="1200" w:type="dxa"/>
          </w:tcPr>
          <w:p>
            <w:pPr/>
            <w:r>
              <w:rPr>
                <w:b/>
              </w:rPr>
              <w:t xml:space="preserve">Articolo:</w:t>
            </w:r>
          </w:p>
        </w:tc>
        <w:tc>
          <w:tcPr>
            <w:tcW w:w="7900" w:type="dxa"/>
          </w:tcPr>
          <w:p>
            <w:pPr/>
            <w:r>
              <w:rPr/>
              <w:t xml:space="preserve">001 - Al clorocaucciù bianca tipo spartitraffico (p.s. 1,25)</w:t>
            </w:r>
          </w:p>
        </w:tc>
      </w:tr>
    </w:tbl>
    <w:p>
      <w:pPr>
        <w:jc w:val="right"/>
      </w:pPr>
    </w:p>
    <w:p>
      <w:pPr>
        <w:jc w:val="right"/>
        <w:spacing w:line="336" w:lineRule="auto"/>
      </w:pPr>
      <w:r>
        <w:rPr>
          <w:b/>
        </w:rPr>
        <w:t xml:space="preserve">Prezzo senza S. G. e Util. a l: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l: € 2,73240</w:t>
      </w:r>
    </w:p>
    <w:p>
      <w:pPr>
        <w:rPr>
          <w:sz w:val="10"/>
          <w:szCs w:val="10"/>
        </w:rPr>
      </w:pPr>
    </w:p>
    <w:p>
      <w:pPr>
        <w:rPr>
          <w:sz w:val="10"/>
          <w:szCs w:val="10"/>
        </w:rPr>
      </w:pPr>
    </w:p>
    <w:p>
      <w:pPr>
        <w:sectPr>
          <w:headerReference w:type="default" r:id="rId285"/>
          <w:footerReference w:type="default" r:id="rId28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TOS15_PR.P52</w:t>
      </w:r>
    </w:p>
    <w:tbl>
      <w:tblGrid>
        <w:gridCol w:w="1200" w:type="dxa"/>
        <w:gridCol w:w="7900" w:type="dxa"/>
      </w:tblGrid>
      <w:tr>
        <w:trPr/>
        <w:tc>
          <w:tcPr>
            <w:tcW w:w="1200" w:type="dxa"/>
          </w:tcPr>
          <w:p>
            <w:pPr/>
            <w:r>
              <w:rPr/>
              <w:t xml:space="preserve">Capitolo: </w:t>
            </w:r>
          </w:p>
        </w:tc>
        <w:tc>
          <w:tcPr>
            <w:tcW w:w="7900" w:type="dxa"/>
          </w:tcPr>
          <w:p>
            <w:pPr/>
            <w:r>
              <w:rPr/>
              <w:t xml:space="preserve">PRODOTTI PER LA SEGNALETICA STRADALE COMPLEMENTARE</w:t>
            </w:r>
          </w:p>
        </w:tc>
      </w:tr>
    </w:tbl>
    <w:p>
      <w:pPr>
        <w:rPr>
          <w:sz w:val="10"/>
          <w:szCs w:val="10"/>
        </w:rPr>
      </w:pPr>
    </w:p>
    <w:p>
      <w:pPr/>
      <w:r>
        <w:rPr>
          <w:b/>
        </w:rPr>
        <w:t xml:space="preserve">Codice regionale: TOS15_PR.P52.001.001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001 - corpo in vetro, circolare, diametro mm 50,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002 - corpo in vetro, circolare, diametro mm 100, da interrare</w:t>
            </w:r>
          </w:p>
        </w:tc>
      </w:tr>
    </w:tbl>
    <w:p>
      <w:pPr>
        <w:jc w:val="right"/>
      </w:pPr>
    </w:p>
    <w:p>
      <w:pPr>
        <w:jc w:val="right"/>
        <w:spacing w:line="336" w:lineRule="auto"/>
      </w:pPr>
      <w:r>
        <w:rPr>
          <w:b/>
        </w:rPr>
        <w:t xml:space="preserve">Prezzo senza S. G. e Util. a cad: € 10,80000</w:t>
      </w:r>
    </w:p>
    <w:p>
      <w:pPr>
        <w:jc w:val="right"/>
        <w:spacing w:line="336" w:lineRule="auto"/>
      </w:pPr>
      <w:r>
        <w:rPr>
          <w:b/>
        </w:rPr>
        <w:t xml:space="preserve">Spese generali € 1,62000</w:t>
      </w:r>
    </w:p>
    <w:p>
      <w:pPr>
        <w:jc w:val="right"/>
        <w:spacing w:line="336" w:lineRule="auto"/>
      </w:pPr>
      <w:r>
        <w:rPr>
          <w:b/>
        </w:rPr>
        <w:t xml:space="preserve">Utili di impresa € 1,24200</w:t>
      </w:r>
    </w:p>
    <w:p>
      <w:pPr>
        <w:jc w:val="right"/>
        <w:spacing w:line="336" w:lineRule="auto"/>
      </w:pPr>
      <w:r>
        <w:rPr>
          <w:b/>
        </w:rPr>
        <w:t xml:space="preserve">Prezzo a cad: € 13,66200</w:t>
      </w:r>
    </w:p>
    <w:p>
      <w:pPr>
        <w:rPr>
          <w:sz w:val="10"/>
          <w:szCs w:val="10"/>
        </w:rPr>
      </w:pPr>
    </w:p>
    <w:p>
      <w:pPr>
        <w:rPr>
          <w:sz w:val="10"/>
          <w:szCs w:val="10"/>
        </w:rPr>
      </w:pPr>
    </w:p>
    <w:p>
      <w:pPr/>
      <w:r>
        <w:rPr>
          <w:b/>
        </w:rPr>
        <w:t xml:space="preserve">Codice regionale: TOS15_PR.P52.001.003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Dispositivo segnaletico retroriflettente ad alta intensità (delineatore occhio di gatto retroriflettente), integrativo dei segnali orizzontali (art.153 del Reg. CdS).</w:t>
            </w:r>
          </w:p>
        </w:tc>
      </w:tr>
      <w:tr>
        <w:trPr/>
        <w:tc>
          <w:tcPr>
            <w:tcW w:w="1200" w:type="dxa"/>
          </w:tcPr>
          <w:p>
            <w:pPr/>
            <w:r>
              <w:rPr>
                <w:b/>
              </w:rPr>
              <w:t xml:space="preserve">Articolo:</w:t>
            </w:r>
          </w:p>
        </w:tc>
        <w:tc>
          <w:tcPr>
            <w:tcW w:w="7900" w:type="dxa"/>
          </w:tcPr>
          <w:p>
            <w:pPr/>
            <w:r>
              <w:rPr/>
              <w:t xml:space="preserve">003 - in policarbonato, a sezione rettangolare, da incollare, compreso adesivo bicomponente</w:t>
            </w:r>
          </w:p>
        </w:tc>
      </w:tr>
    </w:tbl>
    <w:p>
      <w:pPr>
        <w:jc w:val="right"/>
      </w:pPr>
    </w:p>
    <w:p>
      <w:pPr>
        <w:jc w:val="right"/>
        <w:spacing w:line="336" w:lineRule="auto"/>
      </w:pPr>
      <w:r>
        <w:rPr>
          <w:b/>
        </w:rPr>
        <w:t xml:space="preserve">Prezzo senza S. G. e Util. a cad: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cad: € 4,55400</w:t>
      </w:r>
    </w:p>
    <w:p>
      <w:pPr>
        <w:rPr>
          <w:sz w:val="10"/>
          <w:szCs w:val="10"/>
        </w:rPr>
      </w:pPr>
    </w:p>
    <w:p>
      <w:pPr>
        <w:rPr>
          <w:sz w:val="10"/>
          <w:szCs w:val="10"/>
        </w:rPr>
      </w:pPr>
    </w:p>
    <w:p>
      <w:pPr/>
      <w:r>
        <w:rPr>
          <w:b/>
        </w:rPr>
        <w:t xml:space="preserve">Codice regionale: TOS15_PR.P52.002.001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001 - lampeggiante monofacciale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Dispositivo segnaletico integrativo dei segnali orizzontali (art.153 del Reg. CdS) con pannello solare interno (delineatore occhio di gatto con pannello solare).</w:t>
            </w:r>
          </w:p>
        </w:tc>
      </w:tr>
      <w:tr>
        <w:trPr/>
        <w:tc>
          <w:tcPr>
            <w:tcW w:w="1200" w:type="dxa"/>
          </w:tcPr>
          <w:p>
            <w:pPr/>
            <w:r>
              <w:rPr>
                <w:b/>
              </w:rPr>
              <w:t xml:space="preserve">Articolo:</w:t>
            </w:r>
          </w:p>
        </w:tc>
        <w:tc>
          <w:tcPr>
            <w:tcW w:w="7900" w:type="dxa"/>
          </w:tcPr>
          <w:p>
            <w:pPr/>
            <w:r>
              <w:rPr/>
              <w:t xml:space="preserve">002 - lampeggiante bifacciale</w:t>
            </w:r>
          </w:p>
        </w:tc>
      </w:tr>
    </w:tbl>
    <w:p>
      <w:pPr>
        <w:jc w:val="right"/>
      </w:pPr>
    </w:p>
    <w:p>
      <w:pPr>
        <w:jc w:val="right"/>
        <w:spacing w:line="336" w:lineRule="auto"/>
      </w:pPr>
      <w:r>
        <w:rPr>
          <w:b/>
        </w:rPr>
        <w:t xml:space="preserve">Prezzo senza S. G. e Util. a cad: € 26,80000</w:t>
      </w:r>
    </w:p>
    <w:p>
      <w:pPr>
        <w:jc w:val="right"/>
        <w:spacing w:line="336" w:lineRule="auto"/>
      </w:pPr>
      <w:r>
        <w:rPr>
          <w:b/>
        </w:rPr>
        <w:t xml:space="preserve">Spese generali € 4,02000</w:t>
      </w:r>
    </w:p>
    <w:p>
      <w:pPr>
        <w:jc w:val="right"/>
        <w:spacing w:line="336" w:lineRule="auto"/>
      </w:pPr>
      <w:r>
        <w:rPr>
          <w:b/>
        </w:rPr>
        <w:t xml:space="preserve">Utili di impresa € 3,08200</w:t>
      </w:r>
    </w:p>
    <w:p>
      <w:pPr>
        <w:jc w:val="right"/>
        <w:spacing w:line="336" w:lineRule="auto"/>
      </w:pPr>
      <w:r>
        <w:rPr>
          <w:b/>
        </w:rPr>
        <w:t xml:space="preserve">Prezzo a cad: € 33,90200</w:t>
      </w:r>
    </w:p>
    <w:p>
      <w:pPr>
        <w:rPr>
          <w:sz w:val="10"/>
          <w:szCs w:val="10"/>
        </w:rPr>
      </w:pPr>
    </w:p>
    <w:p>
      <w:pPr>
        <w:rPr>
          <w:sz w:val="10"/>
          <w:szCs w:val="10"/>
        </w:rPr>
      </w:pPr>
    </w:p>
    <w:p>
      <w:pPr/>
      <w:r>
        <w:rPr>
          <w:b/>
        </w:rPr>
        <w:t xml:space="preserve">Codice regionale: TOS15_PR.P52.003.001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001 - monofacciale</w:t>
            </w:r>
          </w:p>
        </w:tc>
      </w:tr>
    </w:tbl>
    <w:p>
      <w:pPr>
        <w:jc w:val="right"/>
      </w:pPr>
    </w:p>
    <w:p>
      <w:pPr>
        <w:jc w:val="right"/>
        <w:spacing w:line="336" w:lineRule="auto"/>
      </w:pPr>
      <w:r>
        <w:rPr>
          <w:b/>
        </w:rPr>
        <w:t xml:space="preserve">Prezzo senza S. G. e Util. a cad: € 0,92500</w:t>
      </w:r>
    </w:p>
    <w:p>
      <w:pPr>
        <w:jc w:val="right"/>
        <w:spacing w:line="336" w:lineRule="auto"/>
      </w:pPr>
      <w:r>
        <w:rPr>
          <w:b/>
        </w:rPr>
        <w:t xml:space="preserve">Spese generali € 0,13875</w:t>
      </w:r>
    </w:p>
    <w:p>
      <w:pPr>
        <w:jc w:val="right"/>
        <w:spacing w:line="336" w:lineRule="auto"/>
      </w:pPr>
      <w:r>
        <w:rPr>
          <w:b/>
        </w:rPr>
        <w:t xml:space="preserve">Utili di impresa € 0,10638</w:t>
      </w:r>
    </w:p>
    <w:p>
      <w:pPr>
        <w:jc w:val="right"/>
        <w:spacing w:line="336" w:lineRule="auto"/>
      </w:pPr>
      <w:r>
        <w:rPr>
          <w:b/>
        </w:rPr>
        <w:t xml:space="preserve">Prezzo a cad: € 1,17013</w:t>
      </w:r>
    </w:p>
    <w:p>
      <w:pPr>
        <w:rPr>
          <w:sz w:val="10"/>
          <w:szCs w:val="10"/>
        </w:rPr>
      </w:pPr>
    </w:p>
    <w:p>
      <w:pPr>
        <w:rPr>
          <w:sz w:val="10"/>
          <w:szCs w:val="10"/>
        </w:rPr>
      </w:pPr>
    </w:p>
    <w:p>
      <w:pPr/>
      <w:r>
        <w:rPr>
          <w:b/>
        </w:rPr>
        <w:t xml:space="preserve">Codice regionale: TOS15_PR.P52.003.002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Catadiottro centro onda per barriera metallica di sicurezza doppia onda costituio da gemme in metalcrinato con superficie trapezoidale in vista, completo di supporto e dispositivo di fissaggio</w:t>
            </w:r>
          </w:p>
        </w:tc>
      </w:tr>
      <w:tr>
        <w:trPr/>
        <w:tc>
          <w:tcPr>
            <w:tcW w:w="1200" w:type="dxa"/>
          </w:tcPr>
          <w:p>
            <w:pPr/>
            <w:r>
              <w:rPr>
                <w:b/>
              </w:rPr>
              <w:t xml:space="preserve">Articolo:</w:t>
            </w:r>
          </w:p>
        </w:tc>
        <w:tc>
          <w:tcPr>
            <w:tcW w:w="7900" w:type="dxa"/>
          </w:tcPr>
          <w:p>
            <w:pPr/>
            <w:r>
              <w:rPr/>
              <w:t xml:space="preserve">002 - bifacciale</w:t>
            </w:r>
          </w:p>
        </w:tc>
      </w:tr>
    </w:tbl>
    <w:p>
      <w:pPr>
        <w:jc w:val="right"/>
      </w:pPr>
    </w:p>
    <w:p>
      <w:pPr>
        <w:jc w:val="right"/>
        <w:spacing w:line="336" w:lineRule="auto"/>
      </w:pPr>
      <w:r>
        <w:rPr>
          <w:b/>
        </w:rPr>
        <w:t xml:space="preserve">Prezzo senza S. G. e Util. a cad: € 1,35000</w:t>
      </w:r>
    </w:p>
    <w:p>
      <w:pPr>
        <w:jc w:val="right"/>
        <w:spacing w:line="336" w:lineRule="auto"/>
      </w:pPr>
      <w:r>
        <w:rPr>
          <w:b/>
        </w:rPr>
        <w:t xml:space="preserve">Spese generali € 0,20250</w:t>
      </w:r>
    </w:p>
    <w:p>
      <w:pPr>
        <w:jc w:val="right"/>
        <w:spacing w:line="336" w:lineRule="auto"/>
      </w:pPr>
      <w:r>
        <w:rPr>
          <w:b/>
        </w:rPr>
        <w:t xml:space="preserve">Utili di impresa € 0,15525</w:t>
      </w:r>
    </w:p>
    <w:p>
      <w:pPr>
        <w:jc w:val="right"/>
        <w:spacing w:line="336" w:lineRule="auto"/>
      </w:pPr>
      <w:r>
        <w:rPr>
          <w:b/>
        </w:rPr>
        <w:t xml:space="preserve">Prezzo a cad: € 1,70775</w:t>
      </w:r>
    </w:p>
    <w:p>
      <w:pPr>
        <w:rPr>
          <w:sz w:val="10"/>
          <w:szCs w:val="10"/>
        </w:rPr>
      </w:pPr>
    </w:p>
    <w:p>
      <w:pPr>
        <w:rPr>
          <w:sz w:val="10"/>
          <w:szCs w:val="10"/>
        </w:rPr>
      </w:pPr>
    </w:p>
    <w:p>
      <w:pPr/>
      <w:r>
        <w:rPr>
          <w:b/>
        </w:rPr>
        <w:t xml:space="preserve">Codice regionale: TOS15_PR.P52.004.001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un catadiottro monofacciale</w:t>
            </w:r>
          </w:p>
        </w:tc>
      </w:tr>
    </w:tbl>
    <w:p>
      <w:pPr>
        <w:jc w:val="right"/>
      </w:pPr>
    </w:p>
    <w:p>
      <w:pPr>
        <w:jc w:val="right"/>
        <w:spacing w:line="336" w:lineRule="auto"/>
      </w:pPr>
      <w:r>
        <w:rPr>
          <w:b/>
        </w:rPr>
        <w:t xml:space="preserve">Prezzo senza S. G. e Util. a cad: € 3,06000</w:t>
      </w:r>
    </w:p>
    <w:p>
      <w:pPr>
        <w:jc w:val="right"/>
        <w:spacing w:line="336" w:lineRule="auto"/>
      </w:pPr>
      <w:r>
        <w:rPr>
          <w:b/>
        </w:rPr>
        <w:t xml:space="preserve">Spese generali € 0,45900</w:t>
      </w:r>
    </w:p>
    <w:p>
      <w:pPr>
        <w:jc w:val="right"/>
        <w:spacing w:line="336" w:lineRule="auto"/>
      </w:pPr>
      <w:r>
        <w:rPr>
          <w:b/>
        </w:rPr>
        <w:t xml:space="preserve">Utili di impresa € 0,35190</w:t>
      </w:r>
    </w:p>
    <w:p>
      <w:pPr>
        <w:jc w:val="right"/>
        <w:spacing w:line="336" w:lineRule="auto"/>
      </w:pPr>
      <w:r>
        <w:rPr>
          <w:b/>
        </w:rPr>
        <w:t xml:space="preserve">Prezzo a cad: € 3,87090</w:t>
      </w:r>
    </w:p>
    <w:p>
      <w:pPr>
        <w:rPr>
          <w:sz w:val="10"/>
          <w:szCs w:val="10"/>
        </w:rPr>
      </w:pPr>
    </w:p>
    <w:p>
      <w:pPr>
        <w:rPr>
          <w:sz w:val="10"/>
          <w:szCs w:val="10"/>
        </w:rPr>
      </w:pPr>
    </w:p>
    <w:p>
      <w:pPr/>
      <w:r>
        <w:rPr>
          <w:b/>
        </w:rPr>
        <w:t xml:space="preserve">Codice regionale: TOS15_PR.P52.004.002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un catadiottro bifacciale</w:t>
            </w:r>
          </w:p>
        </w:tc>
      </w:tr>
    </w:tbl>
    <w:p>
      <w:pPr>
        <w:jc w:val="right"/>
      </w:pPr>
    </w:p>
    <w:p>
      <w:pPr>
        <w:jc w:val="right"/>
        <w:spacing w:line="336" w:lineRule="auto"/>
      </w:pPr>
      <w:r>
        <w:rPr>
          <w:b/>
        </w:rPr>
        <w:t xml:space="preserve">Prezzo senza S. G. e Util. a cad: € 3,78000</w:t>
      </w:r>
    </w:p>
    <w:p>
      <w:pPr>
        <w:jc w:val="right"/>
        <w:spacing w:line="336" w:lineRule="auto"/>
      </w:pPr>
      <w:r>
        <w:rPr>
          <w:b/>
        </w:rPr>
        <w:t xml:space="preserve">Spese generali € 0,56700</w:t>
      </w:r>
    </w:p>
    <w:p>
      <w:pPr>
        <w:jc w:val="right"/>
        <w:spacing w:line="336" w:lineRule="auto"/>
      </w:pPr>
      <w:r>
        <w:rPr>
          <w:b/>
        </w:rPr>
        <w:t xml:space="preserve">Utili di impresa € 0,43470</w:t>
      </w:r>
    </w:p>
    <w:p>
      <w:pPr>
        <w:jc w:val="right"/>
        <w:spacing w:line="336" w:lineRule="auto"/>
      </w:pPr>
      <w:r>
        <w:rPr>
          <w:b/>
        </w:rPr>
        <w:t xml:space="preserve">Prezzo a cad: € 4,78170</w:t>
      </w:r>
    </w:p>
    <w:p>
      <w:pPr>
        <w:rPr>
          <w:sz w:val="10"/>
          <w:szCs w:val="10"/>
        </w:rPr>
      </w:pPr>
    </w:p>
    <w:p>
      <w:pPr>
        <w:rPr>
          <w:sz w:val="10"/>
          <w:szCs w:val="10"/>
        </w:rPr>
      </w:pPr>
    </w:p>
    <w:p>
      <w:pPr/>
      <w:r>
        <w:rPr>
          <w:b/>
        </w:rPr>
        <w:t xml:space="preserve">Codice regionale: TOS15_PR.P52.004.003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Catadiottro sopra onda per barriera metallica di sicurezza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due catadiottri</w:t>
            </w:r>
          </w:p>
        </w:tc>
      </w:tr>
    </w:tbl>
    <w:p>
      <w:pPr>
        <w:jc w:val="right"/>
      </w:pPr>
    </w:p>
    <w:p>
      <w:pPr>
        <w:jc w:val="right"/>
        <w:spacing w:line="336" w:lineRule="auto"/>
      </w:pPr>
      <w:r>
        <w:rPr>
          <w:b/>
        </w:rPr>
        <w:t xml:space="preserve">Prezzo senza S. G. e Util. a cad: € 5,95000</w:t>
      </w:r>
    </w:p>
    <w:p>
      <w:pPr>
        <w:jc w:val="right"/>
        <w:spacing w:line="336" w:lineRule="auto"/>
      </w:pPr>
      <w:r>
        <w:rPr>
          <w:b/>
        </w:rPr>
        <w:t xml:space="preserve">Spese generali € 0,89250</w:t>
      </w:r>
    </w:p>
    <w:p>
      <w:pPr>
        <w:jc w:val="right"/>
        <w:spacing w:line="336" w:lineRule="auto"/>
      </w:pPr>
      <w:r>
        <w:rPr>
          <w:b/>
        </w:rPr>
        <w:t xml:space="preserve">Utili di impresa € 0,68425</w:t>
      </w:r>
    </w:p>
    <w:p>
      <w:pPr>
        <w:jc w:val="right"/>
        <w:spacing w:line="336" w:lineRule="auto"/>
      </w:pPr>
      <w:r>
        <w:rPr>
          <w:b/>
        </w:rPr>
        <w:t xml:space="preserve">Prezzo a cad: € 7,52675</w:t>
      </w:r>
    </w:p>
    <w:p>
      <w:pPr>
        <w:rPr>
          <w:sz w:val="10"/>
          <w:szCs w:val="10"/>
        </w:rPr>
      </w:pPr>
    </w:p>
    <w:p>
      <w:pPr>
        <w:rPr>
          <w:sz w:val="10"/>
          <w:szCs w:val="10"/>
        </w:rPr>
      </w:pPr>
    </w:p>
    <w:p>
      <w:pPr/>
      <w:r>
        <w:rPr>
          <w:b/>
        </w:rPr>
        <w:t xml:space="preserve">Codice regionale: TOS15_PR.P52.005.001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001 - con due catadiottri</w:t>
            </w:r>
          </w:p>
        </w:tc>
      </w:tr>
    </w:tbl>
    <w:p>
      <w:pPr>
        <w:jc w:val="right"/>
      </w:pPr>
    </w:p>
    <w:p>
      <w:pPr>
        <w:jc w:val="right"/>
        <w:spacing w:line="336" w:lineRule="auto"/>
      </w:pPr>
      <w:r>
        <w:rPr>
          <w:b/>
        </w:rPr>
        <w:t xml:space="preserve">Prezzo senza S. G. e Util. a cad: € 34,40000</w:t>
      </w:r>
    </w:p>
    <w:p>
      <w:pPr>
        <w:jc w:val="right"/>
        <w:spacing w:line="336" w:lineRule="auto"/>
      </w:pPr>
      <w:r>
        <w:rPr>
          <w:b/>
        </w:rPr>
        <w:t xml:space="preserve">Spese generali € 5,16000</w:t>
      </w:r>
    </w:p>
    <w:p>
      <w:pPr>
        <w:jc w:val="right"/>
        <w:spacing w:line="336" w:lineRule="auto"/>
      </w:pPr>
      <w:r>
        <w:rPr>
          <w:b/>
        </w:rPr>
        <w:t xml:space="preserve">Utili di impresa € 3,95600</w:t>
      </w:r>
    </w:p>
    <w:p>
      <w:pPr>
        <w:jc w:val="right"/>
        <w:spacing w:line="336" w:lineRule="auto"/>
      </w:pPr>
      <w:r>
        <w:rPr>
          <w:b/>
        </w:rPr>
        <w:t xml:space="preserve">Prezzo a cad: € 43,51600</w:t>
      </w:r>
    </w:p>
    <w:p>
      <w:pPr>
        <w:rPr>
          <w:sz w:val="10"/>
          <w:szCs w:val="10"/>
        </w:rPr>
      </w:pPr>
    </w:p>
    <w:p>
      <w:pPr>
        <w:rPr>
          <w:sz w:val="10"/>
          <w:szCs w:val="10"/>
        </w:rPr>
      </w:pPr>
    </w:p>
    <w:p>
      <w:pPr/>
      <w:r>
        <w:rPr>
          <w:b/>
        </w:rPr>
        <w:t xml:space="preserve">Codice regionale: TOS15_PR.P52.005.002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002 - con quattro catadiottri supporto a U</w:t>
            </w:r>
          </w:p>
        </w:tc>
      </w:tr>
    </w:tbl>
    <w:p>
      <w:pPr>
        <w:jc w:val="right"/>
      </w:pPr>
    </w:p>
    <w:p>
      <w:pPr>
        <w:jc w:val="right"/>
        <w:spacing w:line="336" w:lineRule="auto"/>
      </w:pPr>
      <w:r>
        <w:rPr>
          <w:b/>
        </w:rPr>
        <w:t xml:space="preserve">Prezzo senza S. G. e Util. a cad: € 40,56000</w:t>
      </w:r>
    </w:p>
    <w:p>
      <w:pPr>
        <w:jc w:val="right"/>
        <w:spacing w:line="336" w:lineRule="auto"/>
      </w:pPr>
      <w:r>
        <w:rPr>
          <w:b/>
        </w:rPr>
        <w:t xml:space="preserve">Spese generali € 6,08400</w:t>
      </w:r>
    </w:p>
    <w:p>
      <w:pPr>
        <w:jc w:val="right"/>
        <w:spacing w:line="336" w:lineRule="auto"/>
      </w:pPr>
      <w:r>
        <w:rPr>
          <w:b/>
        </w:rPr>
        <w:t xml:space="preserve">Utili di impresa € 4,66440</w:t>
      </w:r>
    </w:p>
    <w:p>
      <w:pPr>
        <w:jc w:val="right"/>
        <w:spacing w:line="336" w:lineRule="auto"/>
      </w:pPr>
      <w:r>
        <w:rPr>
          <w:b/>
        </w:rPr>
        <w:t xml:space="preserve">Prezzo a cad: € 51,30840</w:t>
      </w:r>
    </w:p>
    <w:p>
      <w:pPr>
        <w:rPr>
          <w:sz w:val="10"/>
          <w:szCs w:val="10"/>
        </w:rPr>
      </w:pPr>
    </w:p>
    <w:p>
      <w:pPr>
        <w:rPr>
          <w:sz w:val="10"/>
          <w:szCs w:val="10"/>
        </w:rPr>
      </w:pPr>
    </w:p>
    <w:p>
      <w:pPr/>
      <w:r>
        <w:rPr>
          <w:b/>
        </w:rPr>
        <w:t xml:space="preserve">Codice regionale: TOS15_PR.P52.005.003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Catadiottro sopra onda per barriera di sicurezza tipo new jersey costituio da gemme in metalcrinato con superficie in vista, completo di supporto e dispositivo di fissaggio</w:t>
            </w:r>
          </w:p>
        </w:tc>
      </w:tr>
      <w:tr>
        <w:trPr/>
        <w:tc>
          <w:tcPr>
            <w:tcW w:w="1200" w:type="dxa"/>
          </w:tcPr>
          <w:p>
            <w:pPr/>
            <w:r>
              <w:rPr>
                <w:b/>
              </w:rPr>
              <w:t xml:space="preserve">Articolo:</w:t>
            </w:r>
          </w:p>
        </w:tc>
        <w:tc>
          <w:tcPr>
            <w:tcW w:w="7900" w:type="dxa"/>
          </w:tcPr>
          <w:p>
            <w:pPr/>
            <w:r>
              <w:rPr/>
              <w:t xml:space="preserve">003 - con sei catadiottri supporto a U</w:t>
            </w:r>
          </w:p>
        </w:tc>
      </w:tr>
    </w:tbl>
    <w:p>
      <w:pPr>
        <w:jc w:val="right"/>
      </w:pPr>
    </w:p>
    <w:p>
      <w:pPr>
        <w:jc w:val="right"/>
        <w:spacing w:line="336" w:lineRule="auto"/>
      </w:pPr>
      <w:r>
        <w:rPr>
          <w:b/>
        </w:rPr>
        <w:t xml:space="preserve">Prezzo senza S. G. e Util. a cad: € 55,20000</w:t>
      </w:r>
    </w:p>
    <w:p>
      <w:pPr>
        <w:jc w:val="right"/>
        <w:spacing w:line="336" w:lineRule="auto"/>
      </w:pPr>
      <w:r>
        <w:rPr>
          <w:b/>
        </w:rPr>
        <w:t xml:space="preserve">Spese generali € 8,28000</w:t>
      </w:r>
    </w:p>
    <w:p>
      <w:pPr>
        <w:jc w:val="right"/>
        <w:spacing w:line="336" w:lineRule="auto"/>
      </w:pPr>
      <w:r>
        <w:rPr>
          <w:b/>
        </w:rPr>
        <w:t xml:space="preserve">Utili di impresa € 6,34800</w:t>
      </w:r>
    </w:p>
    <w:p>
      <w:pPr>
        <w:jc w:val="right"/>
        <w:spacing w:line="336" w:lineRule="auto"/>
      </w:pPr>
      <w:r>
        <w:rPr>
          <w:b/>
        </w:rPr>
        <w:t xml:space="preserve">Prezzo a cad: € 69,82800</w:t>
      </w:r>
    </w:p>
    <w:p>
      <w:pPr>
        <w:rPr>
          <w:sz w:val="10"/>
          <w:szCs w:val="10"/>
        </w:rPr>
      </w:pPr>
    </w:p>
    <w:p>
      <w:pPr>
        <w:rPr>
          <w:sz w:val="10"/>
          <w:szCs w:val="10"/>
        </w:rPr>
      </w:pPr>
    </w:p>
    <w:p>
      <w:pPr/>
      <w:r>
        <w:rPr>
          <w:b/>
        </w:rPr>
        <w:t xml:space="preserve">Codice regionale: TOS15_PR.P52.006.001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Delineatore normale di margine del tipo 'europeo normalizzato' (art.173 del Reg. CdS) in materiale plastico per strade a doppio senso di circolazione, a sezione trapezoidale con spigoli arrotondati, di colore bianco con fascia nera alta 25 cm posta nella parte superiore, bifacciale, con due catadiottri rettangolari, rosso lato destro, bianco lato sinistro del senso di marcia.</w:t>
            </w:r>
          </w:p>
        </w:tc>
      </w:tr>
      <w:tr>
        <w:trPr/>
        <w:tc>
          <w:tcPr>
            <w:tcW w:w="1200" w:type="dxa"/>
          </w:tcPr>
          <w:p>
            <w:pPr/>
            <w:r>
              <w:rPr>
                <w:b/>
              </w:rPr>
              <w:t xml:space="preserve">Articolo:</w:t>
            </w:r>
          </w:p>
        </w:tc>
        <w:tc>
          <w:tcPr>
            <w:tcW w:w="7900" w:type="dxa"/>
          </w:tcPr>
          <w:p>
            <w:pPr/>
            <w:r>
              <w:rPr/>
              <w:t xml:space="preserve">001 - altezza 135 cm</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TOS15_PR.P52.007.001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001 - dimensioni cm 60x60</w:t>
            </w:r>
          </w:p>
        </w:tc>
      </w:tr>
    </w:tbl>
    <w:p>
      <w:pPr>
        <w:jc w:val="right"/>
      </w:pPr>
    </w:p>
    <w:p>
      <w:pPr>
        <w:jc w:val="right"/>
        <w:spacing w:line="336" w:lineRule="auto"/>
      </w:pPr>
      <w:r>
        <w:rPr>
          <w:b/>
        </w:rPr>
        <w:t xml:space="preserve">Prezzo senza S. G. e Util. a cad: € 20,91000</w:t>
      </w:r>
    </w:p>
    <w:p>
      <w:pPr>
        <w:jc w:val="right"/>
        <w:spacing w:line="336" w:lineRule="auto"/>
      </w:pPr>
      <w:r>
        <w:rPr>
          <w:b/>
        </w:rPr>
        <w:t xml:space="preserve">Spese generali € 3,13650</w:t>
      </w:r>
    </w:p>
    <w:p>
      <w:pPr>
        <w:jc w:val="right"/>
        <w:spacing w:line="336" w:lineRule="auto"/>
      </w:pPr>
      <w:r>
        <w:rPr>
          <w:b/>
        </w:rPr>
        <w:t xml:space="preserve">Utili di impresa € 2,40465</w:t>
      </w:r>
    </w:p>
    <w:p>
      <w:pPr>
        <w:jc w:val="right"/>
        <w:spacing w:line="336" w:lineRule="auto"/>
      </w:pPr>
      <w:r>
        <w:rPr>
          <w:b/>
        </w:rPr>
        <w:t xml:space="preserve">Prezzo a cad: € 26,45115</w:t>
      </w:r>
    </w:p>
    <w:p>
      <w:pPr>
        <w:rPr>
          <w:sz w:val="10"/>
          <w:szCs w:val="10"/>
        </w:rPr>
      </w:pPr>
    </w:p>
    <w:p>
      <w:pPr>
        <w:rPr>
          <w:sz w:val="10"/>
          <w:szCs w:val="10"/>
        </w:rPr>
      </w:pPr>
    </w:p>
    <w:p>
      <w:pPr/>
      <w:r>
        <w:rPr>
          <w:b/>
        </w:rPr>
        <w:t xml:space="preserve">Codice regionale: TOS15_PR.P52.007.002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Delineatore modulare di curva (art.174 del Reg. CdS) in alluminio, scatolato e rinforzato, sgrassato, fosfatato, verniciato con antiruggine e smalto grigio a fuoco, previa mano di ancorante nella parte posteriore, completo di attacchi speciali, con fondo nero in pellicola retroriflettente classe 1 e punta di freccia bianca in pellicola retroriflettente classe 2.</w:t>
            </w:r>
          </w:p>
        </w:tc>
      </w:tr>
      <w:tr>
        <w:trPr/>
        <w:tc>
          <w:tcPr>
            <w:tcW w:w="1200" w:type="dxa"/>
          </w:tcPr>
          <w:p>
            <w:pPr/>
            <w:r>
              <w:rPr>
                <w:b/>
              </w:rPr>
              <w:t xml:space="preserve">Articolo:</w:t>
            </w:r>
          </w:p>
        </w:tc>
        <w:tc>
          <w:tcPr>
            <w:tcW w:w="7900" w:type="dxa"/>
          </w:tcPr>
          <w:p>
            <w:pPr/>
            <w:r>
              <w:rPr/>
              <w:t xml:space="preserve">002 - dimensioni cm 90x90</w:t>
            </w:r>
          </w:p>
        </w:tc>
      </w:tr>
    </w:tbl>
    <w:p>
      <w:pPr>
        <w:jc w:val="right"/>
      </w:pPr>
    </w:p>
    <w:p>
      <w:pPr>
        <w:jc w:val="right"/>
        <w:spacing w:line="336" w:lineRule="auto"/>
      </w:pPr>
      <w:r>
        <w:rPr>
          <w:b/>
        </w:rPr>
        <w:t xml:space="preserve">Prezzo senza S. G. e Util. a cad: € 51,00000</w:t>
      </w:r>
    </w:p>
    <w:p>
      <w:pPr>
        <w:jc w:val="right"/>
        <w:spacing w:line="336" w:lineRule="auto"/>
      </w:pPr>
      <w:r>
        <w:rPr>
          <w:b/>
        </w:rPr>
        <w:t xml:space="preserve">Spese generali € 7,65000</w:t>
      </w:r>
    </w:p>
    <w:p>
      <w:pPr>
        <w:jc w:val="right"/>
        <w:spacing w:line="336" w:lineRule="auto"/>
      </w:pPr>
      <w:r>
        <w:rPr>
          <w:b/>
        </w:rPr>
        <w:t xml:space="preserve">Utili di impresa € 5,86500</w:t>
      </w:r>
    </w:p>
    <w:p>
      <w:pPr>
        <w:jc w:val="right"/>
        <w:spacing w:line="336" w:lineRule="auto"/>
      </w:pPr>
      <w:r>
        <w:rPr>
          <w:b/>
        </w:rPr>
        <w:t xml:space="preserve">Prezzo a cad: € 64,51500</w:t>
      </w:r>
    </w:p>
    <w:p>
      <w:pPr>
        <w:rPr>
          <w:sz w:val="10"/>
          <w:szCs w:val="10"/>
        </w:rPr>
      </w:pPr>
    </w:p>
    <w:p>
      <w:pPr>
        <w:rPr>
          <w:sz w:val="10"/>
          <w:szCs w:val="10"/>
        </w:rPr>
      </w:pPr>
    </w:p>
    <w:p>
      <w:pPr/>
      <w:r>
        <w:rPr>
          <w:b/>
        </w:rPr>
        <w:t xml:space="preserve">Codice regionale: TOS15_PR.P52.008.001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001 - dimensioni cm 60x240</w:t>
            </w:r>
          </w:p>
        </w:tc>
      </w:tr>
    </w:tbl>
    <w:p>
      <w:pPr>
        <w:jc w:val="right"/>
      </w:pPr>
    </w:p>
    <w:p>
      <w:pPr>
        <w:jc w:val="right"/>
        <w:spacing w:line="336" w:lineRule="auto"/>
      </w:pPr>
      <w:r>
        <w:rPr>
          <w:b/>
        </w:rPr>
        <w:t xml:space="preserve">Prezzo senza S. G. e Util. a cad: € 112,98330</w:t>
      </w:r>
    </w:p>
    <w:p>
      <w:pPr>
        <w:jc w:val="right"/>
        <w:spacing w:line="336" w:lineRule="auto"/>
      </w:pPr>
      <w:r>
        <w:rPr>
          <w:b/>
        </w:rPr>
        <w:t xml:space="preserve">Spese generali € 16,94750</w:t>
      </w:r>
    </w:p>
    <w:p>
      <w:pPr>
        <w:jc w:val="right"/>
        <w:spacing w:line="336" w:lineRule="auto"/>
      </w:pPr>
      <w:r>
        <w:rPr>
          <w:b/>
        </w:rPr>
        <w:t xml:space="preserve">Utili di impresa € 12,99308</w:t>
      </w:r>
    </w:p>
    <w:p>
      <w:pPr>
        <w:jc w:val="right"/>
        <w:spacing w:line="336" w:lineRule="auto"/>
      </w:pPr>
      <w:r>
        <w:rPr>
          <w:b/>
        </w:rPr>
        <w:t xml:space="preserve">Prezzo a cad: € 142,92387</w:t>
      </w:r>
    </w:p>
    <w:p>
      <w:pPr>
        <w:rPr>
          <w:sz w:val="10"/>
          <w:szCs w:val="10"/>
        </w:rPr>
      </w:pPr>
    </w:p>
    <w:p>
      <w:pPr>
        <w:rPr>
          <w:sz w:val="10"/>
          <w:szCs w:val="10"/>
        </w:rPr>
      </w:pPr>
    </w:p>
    <w:p>
      <w:pPr/>
      <w:r>
        <w:rPr>
          <w:b/>
        </w:rPr>
        <w:t xml:space="preserve">Codice regionale: TOS15_PR.P52.008.002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Delineatore di curva stretta o di tornante (art.174 del Reg. CdS) in alluminio, scatolato e rinforzato, sgrassato, fosfatato, verniciato con antiruggine e smalto grigio a fuoco, previa mano di ancorante nella parte posteriore, completo di attacchi speciali, con fondo nero in pellicola retroriflettente classe 1 e punte di freccia bianche in pellicola retroriflettente classe 2.</w:t>
            </w:r>
          </w:p>
        </w:tc>
      </w:tr>
      <w:tr>
        <w:trPr/>
        <w:tc>
          <w:tcPr>
            <w:tcW w:w="1200" w:type="dxa"/>
          </w:tcPr>
          <w:p>
            <w:pPr/>
            <w:r>
              <w:rPr>
                <w:b/>
              </w:rPr>
              <w:t xml:space="preserve">Articolo:</w:t>
            </w:r>
          </w:p>
        </w:tc>
        <w:tc>
          <w:tcPr>
            <w:tcW w:w="7900" w:type="dxa"/>
          </w:tcPr>
          <w:p>
            <w:pPr/>
            <w:r>
              <w:rPr/>
              <w:t xml:space="preserve">002 - dimensioni cm 90x360</w:t>
            </w:r>
          </w:p>
        </w:tc>
      </w:tr>
    </w:tbl>
    <w:p>
      <w:pPr>
        <w:jc w:val="right"/>
      </w:pPr>
    </w:p>
    <w:p>
      <w:pPr>
        <w:jc w:val="right"/>
        <w:spacing w:line="336" w:lineRule="auto"/>
      </w:pPr>
      <w:r>
        <w:rPr>
          <w:b/>
        </w:rPr>
        <w:t xml:space="preserve">Prezzo senza S. G. e Util. a cad: € 255,00000</w:t>
      </w:r>
    </w:p>
    <w:p>
      <w:pPr>
        <w:jc w:val="right"/>
        <w:spacing w:line="336" w:lineRule="auto"/>
      </w:pPr>
      <w:r>
        <w:rPr>
          <w:b/>
        </w:rPr>
        <w:t xml:space="preserve">Spese generali € 38,25000</w:t>
      </w:r>
    </w:p>
    <w:p>
      <w:pPr>
        <w:jc w:val="right"/>
        <w:spacing w:line="336" w:lineRule="auto"/>
      </w:pPr>
      <w:r>
        <w:rPr>
          <w:b/>
        </w:rPr>
        <w:t xml:space="preserve">Utili di impresa € 29,32500</w:t>
      </w:r>
    </w:p>
    <w:p>
      <w:pPr>
        <w:jc w:val="right"/>
        <w:spacing w:line="336" w:lineRule="auto"/>
      </w:pPr>
      <w:r>
        <w:rPr>
          <w:b/>
        </w:rPr>
        <w:t xml:space="preserve">Prezzo a cad: € 322,57500</w:t>
      </w:r>
    </w:p>
    <w:p>
      <w:pPr>
        <w:rPr>
          <w:sz w:val="10"/>
          <w:szCs w:val="10"/>
        </w:rPr>
      </w:pPr>
    </w:p>
    <w:p>
      <w:pPr>
        <w:rPr>
          <w:sz w:val="10"/>
          <w:szCs w:val="10"/>
        </w:rPr>
      </w:pPr>
    </w:p>
    <w:p>
      <w:pPr/>
      <w:r>
        <w:rPr>
          <w:b/>
        </w:rPr>
        <w:t xml:space="preserve">Codice regionale: TOS15_PR.P52.009.001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001 - con pellicola retroriflettente cl. 1</w:t>
            </w:r>
          </w:p>
        </w:tc>
      </w:tr>
    </w:tbl>
    <w:p>
      <w:pPr>
        <w:jc w:val="right"/>
      </w:pPr>
    </w:p>
    <w:p>
      <w:pPr>
        <w:jc w:val="right"/>
        <w:spacing w:line="336" w:lineRule="auto"/>
      </w:pPr>
      <w:r>
        <w:rPr>
          <w:b/>
        </w:rPr>
        <w:t xml:space="preserve">Prezzo senza S. G. e Util. a cad: € 15,76000</w:t>
      </w:r>
    </w:p>
    <w:p>
      <w:pPr>
        <w:jc w:val="right"/>
        <w:spacing w:line="336" w:lineRule="auto"/>
      </w:pPr>
      <w:r>
        <w:rPr>
          <w:b/>
        </w:rPr>
        <w:t xml:space="preserve">Spese generali € 2,36400</w:t>
      </w:r>
    </w:p>
    <w:p>
      <w:pPr>
        <w:jc w:val="right"/>
        <w:spacing w:line="336" w:lineRule="auto"/>
      </w:pPr>
      <w:r>
        <w:rPr>
          <w:b/>
        </w:rPr>
        <w:t xml:space="preserve">Utili di impresa € 1,81240</w:t>
      </w:r>
    </w:p>
    <w:p>
      <w:pPr>
        <w:jc w:val="right"/>
        <w:spacing w:line="336" w:lineRule="auto"/>
      </w:pPr>
      <w:r>
        <w:rPr>
          <w:b/>
        </w:rPr>
        <w:t xml:space="preserve">Prezzo a cad: € 19,93640</w:t>
      </w:r>
    </w:p>
    <w:p>
      <w:pPr>
        <w:rPr>
          <w:sz w:val="10"/>
          <w:szCs w:val="10"/>
        </w:rPr>
      </w:pPr>
    </w:p>
    <w:p>
      <w:pPr>
        <w:rPr>
          <w:sz w:val="10"/>
          <w:szCs w:val="10"/>
        </w:rPr>
      </w:pPr>
    </w:p>
    <w:p>
      <w:pPr/>
      <w:r>
        <w:rPr>
          <w:b/>
        </w:rPr>
        <w:t xml:space="preserve">Codice regionale: TOS15_PR.P52.009.002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Delineatore speciale di ostacolo per la testata o i fronti delle isole spartitraffico (art. 177 Reg. CdS), a sezione semicircolare dimensioni minime cm 50x40, di colore giallo, completo di attacchi speciali, da installare su segnale indicante passaggio obbligatorio o consentito.</w:t>
            </w:r>
          </w:p>
        </w:tc>
      </w:tr>
      <w:tr>
        <w:trPr/>
        <w:tc>
          <w:tcPr>
            <w:tcW w:w="1200" w:type="dxa"/>
          </w:tcPr>
          <w:p>
            <w:pPr/>
            <w:r>
              <w:rPr>
                <w:b/>
              </w:rPr>
              <w:t xml:space="preserve">Articolo:</w:t>
            </w:r>
          </w:p>
        </w:tc>
        <w:tc>
          <w:tcPr>
            <w:tcW w:w="7900" w:type="dxa"/>
          </w:tcPr>
          <w:p>
            <w:pPr/>
            <w:r>
              <w:rPr/>
              <w:t xml:space="preserve">002 - con pellicola retroriflettente cl. 2</w:t>
            </w:r>
          </w:p>
        </w:tc>
      </w:tr>
    </w:tbl>
    <w:p>
      <w:pPr>
        <w:jc w:val="right"/>
      </w:pPr>
    </w:p>
    <w:p>
      <w:pPr>
        <w:jc w:val="right"/>
        <w:spacing w:line="336" w:lineRule="auto"/>
      </w:pPr>
      <w:r>
        <w:rPr>
          <w:b/>
        </w:rPr>
        <w:t xml:space="preserve">Prezzo senza S. G. e Util. a cad: € 18,82200</w:t>
      </w:r>
    </w:p>
    <w:p>
      <w:pPr>
        <w:jc w:val="right"/>
        <w:spacing w:line="336" w:lineRule="auto"/>
      </w:pPr>
      <w:r>
        <w:rPr>
          <w:b/>
        </w:rPr>
        <w:t xml:space="preserve">Spese generali € 2,82330</w:t>
      </w:r>
    </w:p>
    <w:p>
      <w:pPr>
        <w:jc w:val="right"/>
        <w:spacing w:line="336" w:lineRule="auto"/>
      </w:pPr>
      <w:r>
        <w:rPr>
          <w:b/>
        </w:rPr>
        <w:t xml:space="preserve">Utili di impresa € 2,16453</w:t>
      </w:r>
    </w:p>
    <w:p>
      <w:pPr>
        <w:jc w:val="right"/>
        <w:spacing w:line="336" w:lineRule="auto"/>
      </w:pPr>
      <w:r>
        <w:rPr>
          <w:b/>
        </w:rPr>
        <w:t xml:space="preserve">Prezzo a cad: € 23,80983</w:t>
      </w:r>
    </w:p>
    <w:p>
      <w:pPr>
        <w:rPr>
          <w:sz w:val="10"/>
          <w:szCs w:val="10"/>
        </w:rPr>
      </w:pPr>
    </w:p>
    <w:p>
      <w:pPr>
        <w:rPr>
          <w:sz w:val="10"/>
          <w:szCs w:val="10"/>
        </w:rPr>
      </w:pPr>
    </w:p>
    <w:p>
      <w:pPr/>
      <w:r>
        <w:rPr>
          <w:b/>
        </w:rPr>
        <w:t xml:space="preserve">Codice regionale: TOS15_PR.P52.010.001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001 - elemento corrente</w:t>
            </w:r>
          </w:p>
        </w:tc>
      </w:tr>
    </w:tbl>
    <w:p>
      <w:pPr>
        <w:jc w:val="right"/>
      </w:pPr>
    </w:p>
    <w:p>
      <w:pPr>
        <w:jc w:val="right"/>
        <w:spacing w:line="336" w:lineRule="auto"/>
      </w:pPr>
      <w:r>
        <w:rPr>
          <w:b/>
        </w:rPr>
        <w:t xml:space="preserve">Prezzo senza S. G. e Util. a cad: € 36,91000</w:t>
      </w:r>
    </w:p>
    <w:p>
      <w:pPr>
        <w:jc w:val="right"/>
        <w:spacing w:line="336" w:lineRule="auto"/>
      </w:pPr>
      <w:r>
        <w:rPr>
          <w:b/>
        </w:rPr>
        <w:t xml:space="preserve">Spese generali € 5,53650</w:t>
      </w:r>
    </w:p>
    <w:p>
      <w:pPr>
        <w:jc w:val="right"/>
        <w:spacing w:line="336" w:lineRule="auto"/>
      </w:pPr>
      <w:r>
        <w:rPr>
          <w:b/>
        </w:rPr>
        <w:t xml:space="preserve">Utili di impresa € 4,24465</w:t>
      </w:r>
    </w:p>
    <w:p>
      <w:pPr>
        <w:jc w:val="right"/>
        <w:spacing w:line="336" w:lineRule="auto"/>
      </w:pPr>
      <w:r>
        <w:rPr>
          <w:b/>
        </w:rPr>
        <w:t xml:space="preserve">Prezzo a cad: € 46,69115</w:t>
      </w:r>
    </w:p>
    <w:p>
      <w:pPr>
        <w:rPr>
          <w:sz w:val="10"/>
          <w:szCs w:val="10"/>
        </w:rPr>
      </w:pPr>
    </w:p>
    <w:p>
      <w:pPr>
        <w:rPr>
          <w:sz w:val="10"/>
          <w:szCs w:val="10"/>
        </w:rPr>
      </w:pPr>
    </w:p>
    <w:p>
      <w:pPr/>
      <w:r>
        <w:rPr>
          <w:b/>
        </w:rPr>
        <w:t xml:space="preserve">Codice regionale: TOS15_PR.P52.010.002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002 - elemento terminale</w:t>
            </w:r>
          </w:p>
        </w:tc>
      </w:tr>
    </w:tbl>
    <w:p>
      <w:pPr>
        <w:jc w:val="right"/>
      </w:pPr>
    </w:p>
    <w:p>
      <w:pPr>
        <w:jc w:val="right"/>
        <w:spacing w:line="336" w:lineRule="auto"/>
      </w:pPr>
      <w:r>
        <w:rPr>
          <w:b/>
        </w:rPr>
        <w:t xml:space="preserve">Prezzo senza S. G. e Util. a cad: € 25,91000</w:t>
      </w:r>
    </w:p>
    <w:p>
      <w:pPr>
        <w:jc w:val="right"/>
        <w:spacing w:line="336" w:lineRule="auto"/>
      </w:pPr>
      <w:r>
        <w:rPr>
          <w:b/>
        </w:rPr>
        <w:t xml:space="preserve">Spese generali € 3,88650</w:t>
      </w:r>
    </w:p>
    <w:p>
      <w:pPr>
        <w:jc w:val="right"/>
        <w:spacing w:line="336" w:lineRule="auto"/>
      </w:pPr>
      <w:r>
        <w:rPr>
          <w:b/>
        </w:rPr>
        <w:t xml:space="preserve">Utili di impresa € 2,97965</w:t>
      </w:r>
    </w:p>
    <w:p>
      <w:pPr>
        <w:jc w:val="right"/>
        <w:spacing w:line="336" w:lineRule="auto"/>
      </w:pPr>
      <w:r>
        <w:rPr>
          <w:b/>
        </w:rPr>
        <w:t xml:space="preserve">Prezzo a cad: € 32,77615</w:t>
      </w:r>
    </w:p>
    <w:p>
      <w:pPr>
        <w:rPr>
          <w:sz w:val="10"/>
          <w:szCs w:val="10"/>
        </w:rPr>
      </w:pPr>
    </w:p>
    <w:p>
      <w:pPr>
        <w:rPr>
          <w:sz w:val="10"/>
          <w:szCs w:val="10"/>
        </w:rPr>
      </w:pPr>
    </w:p>
    <w:p>
      <w:pPr/>
      <w:r>
        <w:rPr>
          <w:b/>
        </w:rPr>
        <w:t xml:space="preserve">Codice regionale: TOS15_PR.P52.010.003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Cordolo delimitatore di corsia composto da elementi modulari in materiale plastico o gomma di colore giallo, di larghezza compresa tra i 15 e i 30 cm, altezza compresa tra 5 e 15 cm, provvisti di alloggiamenti per delineatori cilindrici. Completo di sistema di fissaggio. Conforme all'art.178 del Reg. CdS e approvato dal MIN. LL.PP.</w:t>
            </w:r>
          </w:p>
        </w:tc>
      </w:tr>
      <w:tr>
        <w:trPr/>
        <w:tc>
          <w:tcPr>
            <w:tcW w:w="1200" w:type="dxa"/>
          </w:tcPr>
          <w:p>
            <w:pPr/>
            <w:r>
              <w:rPr>
                <w:b/>
              </w:rPr>
              <w:t xml:space="preserve">Articolo:</w:t>
            </w:r>
          </w:p>
        </w:tc>
        <w:tc>
          <w:tcPr>
            <w:tcW w:w="7900" w:type="dxa"/>
          </w:tcPr>
          <w:p>
            <w:pPr/>
            <w:r>
              <w:rPr/>
              <w:t xml:space="preserve">003 - delineatore cilindrico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TOS15_PR.P52.011.001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elemento modulare maschio-femmina cm 60x50</w:t>
            </w:r>
          </w:p>
        </w:tc>
      </w:tr>
    </w:tbl>
    <w:p>
      <w:pPr>
        <w:jc w:val="right"/>
      </w:pPr>
    </w:p>
    <w:p>
      <w:pPr>
        <w:jc w:val="right"/>
        <w:spacing w:line="336" w:lineRule="auto"/>
      </w:pPr>
      <w:r>
        <w:rPr>
          <w:b/>
        </w:rPr>
        <w:t xml:space="preserve">Prezzo senza S. G. e Util. a ml: € 54,87500</w:t>
      </w:r>
    </w:p>
    <w:p>
      <w:pPr>
        <w:jc w:val="right"/>
        <w:spacing w:line="336" w:lineRule="auto"/>
      </w:pPr>
      <w:r>
        <w:rPr>
          <w:b/>
        </w:rPr>
        <w:t xml:space="preserve">Spese generali € 8,23125</w:t>
      </w:r>
    </w:p>
    <w:p>
      <w:pPr>
        <w:jc w:val="right"/>
        <w:spacing w:line="336" w:lineRule="auto"/>
      </w:pPr>
      <w:r>
        <w:rPr>
          <w:b/>
        </w:rPr>
        <w:t xml:space="preserve">Utili di impresa € 6,31063</w:t>
      </w:r>
    </w:p>
    <w:p>
      <w:pPr>
        <w:jc w:val="right"/>
        <w:spacing w:line="336" w:lineRule="auto"/>
      </w:pPr>
      <w:r>
        <w:rPr>
          <w:b/>
        </w:rPr>
        <w:t xml:space="preserve">Prezzo a ml: € 69,41688</w:t>
      </w:r>
    </w:p>
    <w:p>
      <w:pPr>
        <w:rPr>
          <w:sz w:val="10"/>
          <w:szCs w:val="10"/>
        </w:rPr>
      </w:pPr>
    </w:p>
    <w:p>
      <w:pPr>
        <w:rPr>
          <w:sz w:val="10"/>
          <w:szCs w:val="10"/>
        </w:rPr>
      </w:pPr>
    </w:p>
    <w:p>
      <w:pPr/>
      <w:r>
        <w:rPr>
          <w:b/>
        </w:rPr>
        <w:t xml:space="preserve">Codice regionale: TOS15_PR.P52.011.002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Dispositivo rallentatore di velocità (dosso artificiale) a profilo convesso composto da elementi modulari in gomma di altezza massima 70 mm, da utilizzarsi su tratti di strada in cui sia imposto un limite di velocità pari o inferiore a 30Km/h,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€ 17,94000</w:t>
      </w:r>
    </w:p>
    <w:p>
      <w:pPr>
        <w:jc w:val="right"/>
        <w:spacing w:line="336" w:lineRule="auto"/>
      </w:pPr>
      <w:r>
        <w:rPr>
          <w:b/>
        </w:rPr>
        <w:t xml:space="preserve">Spese generali € 2,69100</w:t>
      </w:r>
    </w:p>
    <w:p>
      <w:pPr>
        <w:jc w:val="right"/>
        <w:spacing w:line="336" w:lineRule="auto"/>
      </w:pPr>
      <w:r>
        <w:rPr>
          <w:b/>
        </w:rPr>
        <w:t xml:space="preserve">Utili di impresa € 2,06310</w:t>
      </w:r>
    </w:p>
    <w:p>
      <w:pPr>
        <w:jc w:val="right"/>
        <w:spacing w:line="336" w:lineRule="auto"/>
      </w:pPr>
      <w:r>
        <w:rPr>
          <w:b/>
        </w:rPr>
        <w:t xml:space="preserve">Prezzo a cad: € 22,69410</w:t>
      </w:r>
    </w:p>
    <w:p>
      <w:pPr>
        <w:rPr>
          <w:sz w:val="10"/>
          <w:szCs w:val="10"/>
        </w:rPr>
      </w:pPr>
    </w:p>
    <w:p>
      <w:pPr>
        <w:rPr>
          <w:sz w:val="10"/>
          <w:szCs w:val="10"/>
        </w:rPr>
      </w:pPr>
    </w:p>
    <w:p>
      <w:pPr/>
      <w:r>
        <w:rPr>
          <w:b/>
        </w:rPr>
        <w:t xml:space="preserve">Codice regionale: TOS15_PR.P52.012.001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90x50</w:t>
            </w:r>
          </w:p>
        </w:tc>
      </w:tr>
    </w:tbl>
    <w:p>
      <w:pPr>
        <w:jc w:val="right"/>
      </w:pPr>
    </w:p>
    <w:p>
      <w:pPr>
        <w:jc w:val="right"/>
        <w:spacing w:line="336" w:lineRule="auto"/>
      </w:pPr>
      <w:r>
        <w:rPr>
          <w:b/>
        </w:rPr>
        <w:t xml:space="preserve">Prezzo senza S. G. e Util. a ml: € 78,50000</w:t>
      </w:r>
    </w:p>
    <w:p>
      <w:pPr>
        <w:jc w:val="right"/>
        <w:spacing w:line="336" w:lineRule="auto"/>
      </w:pPr>
      <w:r>
        <w:rPr>
          <w:b/>
        </w:rPr>
        <w:t xml:space="preserve">Spese generali € 11,77500</w:t>
      </w:r>
    </w:p>
    <w:p>
      <w:pPr>
        <w:jc w:val="right"/>
        <w:spacing w:line="336" w:lineRule="auto"/>
      </w:pPr>
      <w:r>
        <w:rPr>
          <w:b/>
        </w:rPr>
        <w:t xml:space="preserve">Utili di impresa € 9,02750</w:t>
      </w:r>
    </w:p>
    <w:p>
      <w:pPr>
        <w:jc w:val="right"/>
        <w:spacing w:line="336" w:lineRule="auto"/>
      </w:pPr>
      <w:r>
        <w:rPr>
          <w:b/>
        </w:rPr>
        <w:t xml:space="preserve">Prezzo a ml: € 99,30250</w:t>
      </w:r>
    </w:p>
    <w:p>
      <w:pPr>
        <w:rPr>
          <w:sz w:val="10"/>
          <w:szCs w:val="10"/>
        </w:rPr>
      </w:pPr>
    </w:p>
    <w:p>
      <w:pPr>
        <w:rPr>
          <w:sz w:val="10"/>
          <w:szCs w:val="10"/>
        </w:rPr>
      </w:pPr>
    </w:p>
    <w:p>
      <w:pPr/>
      <w:r>
        <w:rPr>
          <w:b/>
        </w:rPr>
        <w:t xml:space="preserve">Codice regionale: TOS15_PR.P52.012.002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Dispositivo rallentatore di velocità (dosso artificiale) a profilo convesso composto da elementi modulari in gomma di altezza massima 50 mm ,da utilizzarsi su tratti di strada in cui sia imposto un limite di velocità pari o inferiore a 40Km/h,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terminale</w:t>
            </w:r>
          </w:p>
        </w:tc>
      </w:tr>
    </w:tbl>
    <w:p>
      <w:pPr>
        <w:jc w:val="right"/>
      </w:pPr>
    </w:p>
    <w:p>
      <w:pPr>
        <w:jc w:val="right"/>
        <w:spacing w:line="336" w:lineRule="auto"/>
      </w:pPr>
      <w:r>
        <w:rPr>
          <w:b/>
        </w:rPr>
        <w:t xml:space="preserve">Prezzo senza S. G. e Util. a cad: € 21,00000</w:t>
      </w:r>
    </w:p>
    <w:p>
      <w:pPr>
        <w:jc w:val="right"/>
        <w:spacing w:line="336" w:lineRule="auto"/>
      </w:pPr>
      <w:r>
        <w:rPr>
          <w:b/>
        </w:rPr>
        <w:t xml:space="preserve">Spese generali € 3,15000</w:t>
      </w:r>
    </w:p>
    <w:p>
      <w:pPr>
        <w:jc w:val="right"/>
        <w:spacing w:line="336" w:lineRule="auto"/>
      </w:pPr>
      <w:r>
        <w:rPr>
          <w:b/>
        </w:rPr>
        <w:t xml:space="preserve">Utili di impresa € 2,41500</w:t>
      </w:r>
    </w:p>
    <w:p>
      <w:pPr>
        <w:jc w:val="right"/>
        <w:spacing w:line="336" w:lineRule="auto"/>
      </w:pPr>
      <w:r>
        <w:rPr>
          <w:b/>
        </w:rPr>
        <w:t xml:space="preserve">Prezzo a cad: € 26,56500</w:t>
      </w:r>
    </w:p>
    <w:p>
      <w:pPr>
        <w:rPr>
          <w:sz w:val="10"/>
          <w:szCs w:val="10"/>
        </w:rPr>
      </w:pPr>
    </w:p>
    <w:p>
      <w:pPr>
        <w:rPr>
          <w:sz w:val="10"/>
          <w:szCs w:val="10"/>
        </w:rPr>
      </w:pPr>
    </w:p>
    <w:p>
      <w:pPr/>
      <w:r>
        <w:rPr>
          <w:b/>
        </w:rPr>
        <w:t xml:space="preserve">Codice regionale: TOS15_PR.P52.013.001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001 - dosso artificiale cm 60x50</w:t>
            </w:r>
          </w:p>
        </w:tc>
      </w:tr>
    </w:tbl>
    <w:p>
      <w:pPr>
        <w:jc w:val="right"/>
      </w:pPr>
    </w:p>
    <w:p>
      <w:pPr>
        <w:jc w:val="right"/>
        <w:spacing w:line="336" w:lineRule="auto"/>
      </w:pPr>
      <w:r>
        <w:rPr>
          <w:b/>
        </w:rPr>
        <w:t xml:space="preserve">Prezzo senza S. G. e Util. a ml: € 42,02128</w:t>
      </w:r>
    </w:p>
    <w:p>
      <w:pPr>
        <w:jc w:val="right"/>
        <w:spacing w:line="336" w:lineRule="auto"/>
      </w:pPr>
      <w:r>
        <w:rPr>
          <w:b/>
        </w:rPr>
        <w:t xml:space="preserve">Spese generali € 6,30319</w:t>
      </w:r>
    </w:p>
    <w:p>
      <w:pPr>
        <w:jc w:val="right"/>
        <w:spacing w:line="336" w:lineRule="auto"/>
      </w:pPr>
      <w:r>
        <w:rPr>
          <w:b/>
        </w:rPr>
        <w:t xml:space="preserve">Utili di impresa € 4,83245</w:t>
      </w:r>
    </w:p>
    <w:p>
      <w:pPr>
        <w:jc w:val="right"/>
        <w:spacing w:line="336" w:lineRule="auto"/>
      </w:pPr>
      <w:r>
        <w:rPr>
          <w:b/>
        </w:rPr>
        <w:t xml:space="preserve">Prezzo a ml: € 53,15692</w:t>
      </w:r>
    </w:p>
    <w:p>
      <w:pPr>
        <w:rPr>
          <w:sz w:val="10"/>
          <w:szCs w:val="10"/>
        </w:rPr>
      </w:pPr>
    </w:p>
    <w:p>
      <w:pPr>
        <w:rPr>
          <w:sz w:val="10"/>
          <w:szCs w:val="10"/>
        </w:rPr>
      </w:pPr>
    </w:p>
    <w:p>
      <w:pPr/>
      <w:r>
        <w:rPr>
          <w:b/>
        </w:rPr>
        <w:t xml:space="preserve">Codice regionale: TOS15_PR.P52.013.002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002 - dosso artificiale cm 120x50</w:t>
            </w:r>
          </w:p>
        </w:tc>
      </w:tr>
    </w:tbl>
    <w:p>
      <w:pPr>
        <w:jc w:val="right"/>
      </w:pPr>
    </w:p>
    <w:p>
      <w:pPr>
        <w:jc w:val="right"/>
        <w:spacing w:line="336" w:lineRule="auto"/>
      </w:pPr>
      <w:r>
        <w:rPr>
          <w:b/>
        </w:rPr>
        <w:t xml:space="preserve">Prezzo senza S. G. e Util. a ml: € 187,68000</w:t>
      </w:r>
    </w:p>
    <w:p>
      <w:pPr>
        <w:jc w:val="right"/>
        <w:spacing w:line="336" w:lineRule="auto"/>
      </w:pPr>
      <w:r>
        <w:rPr>
          <w:b/>
        </w:rPr>
        <w:t xml:space="preserve">Spese generali € 28,15200</w:t>
      </w:r>
    </w:p>
    <w:p>
      <w:pPr>
        <w:jc w:val="right"/>
        <w:spacing w:line="336" w:lineRule="auto"/>
      </w:pPr>
      <w:r>
        <w:rPr>
          <w:b/>
        </w:rPr>
        <w:t xml:space="preserve">Utili di impresa € 21,58320</w:t>
      </w:r>
    </w:p>
    <w:p>
      <w:pPr>
        <w:jc w:val="right"/>
        <w:spacing w:line="336" w:lineRule="auto"/>
      </w:pPr>
      <w:r>
        <w:rPr>
          <w:b/>
        </w:rPr>
        <w:t xml:space="preserve">Prezzo a ml: € 237,41520</w:t>
      </w:r>
    </w:p>
    <w:p>
      <w:pPr>
        <w:rPr>
          <w:sz w:val="10"/>
          <w:szCs w:val="10"/>
        </w:rPr>
      </w:pPr>
    </w:p>
    <w:p>
      <w:pPr>
        <w:rPr>
          <w:sz w:val="10"/>
          <w:szCs w:val="10"/>
        </w:rPr>
      </w:pPr>
    </w:p>
    <w:p>
      <w:pPr/>
      <w:r>
        <w:rPr>
          <w:b/>
        </w:rPr>
        <w:t xml:space="preserve">Codice regionale: TOS15_PR.P52.013.003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Dispositivo rallentatore di velocità (dosso artificiale) a profilo convesso composto da elementi modulari in gomma di altezza massima 30 mm, da utilizzarsi su tratti di strada in cui sia imposto un limite di velocità pari o inferiore a 50Km/h, compreso dispositivo di ancoraggio alla pavimentazione (art. 179 Reg CdS).</w:t>
            </w:r>
          </w:p>
        </w:tc>
      </w:tr>
      <w:tr>
        <w:trPr/>
        <w:tc>
          <w:tcPr>
            <w:tcW w:w="1200" w:type="dxa"/>
          </w:tcPr>
          <w:p>
            <w:pPr/>
            <w:r>
              <w:rPr>
                <w:b/>
              </w:rPr>
              <w:t xml:space="preserve">Articolo:</w:t>
            </w:r>
          </w:p>
        </w:tc>
        <w:tc>
          <w:tcPr>
            <w:tcW w:w="7900" w:type="dxa"/>
          </w:tcPr>
          <w:p>
            <w:pPr/>
            <w:r>
              <w:rPr/>
              <w:t xml:space="preserve">003 - terminale</w:t>
            </w:r>
          </w:p>
        </w:tc>
      </w:tr>
    </w:tbl>
    <w:p>
      <w:pPr>
        <w:jc w:val="right"/>
      </w:pPr>
    </w:p>
    <w:p>
      <w:pPr>
        <w:jc w:val="right"/>
        <w:spacing w:line="336" w:lineRule="auto"/>
      </w:pPr>
      <w:r>
        <w:rPr>
          <w:b/>
        </w:rPr>
        <w:t xml:space="preserve">Prezzo senza S. G. e Util. a cad: € 14,00000</w:t>
      </w:r>
    </w:p>
    <w:p>
      <w:pPr>
        <w:jc w:val="right"/>
        <w:spacing w:line="336" w:lineRule="auto"/>
      </w:pPr>
      <w:r>
        <w:rPr>
          <w:b/>
        </w:rPr>
        <w:t xml:space="preserve">Spese generali € 2,10000</w:t>
      </w:r>
    </w:p>
    <w:p>
      <w:pPr>
        <w:jc w:val="right"/>
        <w:spacing w:line="336" w:lineRule="auto"/>
      </w:pPr>
      <w:r>
        <w:rPr>
          <w:b/>
        </w:rPr>
        <w:t xml:space="preserve">Utili di impresa € 1,61000</w:t>
      </w:r>
    </w:p>
    <w:p>
      <w:pPr>
        <w:jc w:val="right"/>
        <w:spacing w:line="336" w:lineRule="auto"/>
      </w:pPr>
      <w:r>
        <w:rPr>
          <w:b/>
        </w:rPr>
        <w:t xml:space="preserve">Prezzo a cad: € 17,71000</w:t>
      </w:r>
    </w:p>
    <w:p>
      <w:pPr>
        <w:rPr>
          <w:sz w:val="10"/>
          <w:szCs w:val="10"/>
        </w:rPr>
      </w:pPr>
    </w:p>
    <w:p>
      <w:pPr>
        <w:rPr>
          <w:sz w:val="10"/>
          <w:szCs w:val="10"/>
        </w:rPr>
      </w:pPr>
    </w:p>
    <w:p>
      <w:pPr/>
      <w:r>
        <w:rPr>
          <w:b/>
        </w:rPr>
        <w:t xml:space="preserve">Codice regionale: TOS15_PR.P52.014.001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001 - banda di 8 cm di larghezza e supporto di cm 12 di larghezza</w:t>
            </w:r>
          </w:p>
        </w:tc>
      </w:tr>
    </w:tbl>
    <w:p>
      <w:pPr>
        <w:jc w:val="right"/>
      </w:pPr>
    </w:p>
    <w:p>
      <w:pPr>
        <w:jc w:val="right"/>
        <w:spacing w:line="336" w:lineRule="auto"/>
      </w:pPr>
      <w:r>
        <w:rPr>
          <w:b/>
        </w:rPr>
        <w:t xml:space="preserve">Prezzo senza S. G. e Util. a ml: € 4,37500</w:t>
      </w:r>
    </w:p>
    <w:p>
      <w:pPr>
        <w:jc w:val="right"/>
        <w:spacing w:line="336" w:lineRule="auto"/>
      </w:pPr>
      <w:r>
        <w:rPr>
          <w:b/>
        </w:rPr>
        <w:t xml:space="preserve">Spese generali € 0,65625</w:t>
      </w:r>
    </w:p>
    <w:p>
      <w:pPr>
        <w:jc w:val="right"/>
        <w:spacing w:line="336" w:lineRule="auto"/>
      </w:pPr>
      <w:r>
        <w:rPr>
          <w:b/>
        </w:rPr>
        <w:t xml:space="preserve">Utili di impresa € 0,50313</w:t>
      </w:r>
    </w:p>
    <w:p>
      <w:pPr>
        <w:jc w:val="right"/>
        <w:spacing w:line="336" w:lineRule="auto"/>
      </w:pPr>
      <w:r>
        <w:rPr>
          <w:b/>
        </w:rPr>
        <w:t xml:space="preserve">Prezzo a ml: € 5,53438</w:t>
      </w:r>
    </w:p>
    <w:p>
      <w:pPr>
        <w:rPr>
          <w:sz w:val="10"/>
          <w:szCs w:val="10"/>
        </w:rPr>
      </w:pPr>
    </w:p>
    <w:p>
      <w:pPr>
        <w:rPr>
          <w:sz w:val="10"/>
          <w:szCs w:val="10"/>
        </w:rPr>
      </w:pPr>
    </w:p>
    <w:p>
      <w:pPr/>
      <w:r>
        <w:rPr>
          <w:b/>
        </w:rPr>
        <w:t xml:space="preserve">Codice regionale: TOS15_PR.P52.014.002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Bande sonore di rallentamento in laminato elasto-plastico rifrangente ed antisdrucciolo e supporto del medesimo materiale, di colore bianco, completo di collante, compreso oneri di tracciamento, pulizia e preparazione del fondo, ed ogni altro onere per un lavoro eseguito a regola d'arte.</w:t>
            </w:r>
          </w:p>
        </w:tc>
      </w:tr>
      <w:tr>
        <w:trPr/>
        <w:tc>
          <w:tcPr>
            <w:tcW w:w="1200" w:type="dxa"/>
          </w:tcPr>
          <w:p>
            <w:pPr/>
            <w:r>
              <w:rPr>
                <w:b/>
              </w:rPr>
              <w:t xml:space="preserve">Articolo:</w:t>
            </w:r>
          </w:p>
        </w:tc>
        <w:tc>
          <w:tcPr>
            <w:tcW w:w="7900" w:type="dxa"/>
          </w:tcPr>
          <w:p>
            <w:pPr/>
            <w:r>
              <w:rPr/>
              <w:t xml:space="preserve">002 - banda di 12 cm di larghezza e supporto di cm 15 di larghezza</w:t>
            </w:r>
          </w:p>
        </w:tc>
      </w:tr>
    </w:tbl>
    <w:p>
      <w:pPr>
        <w:jc w:val="right"/>
      </w:pPr>
    </w:p>
    <w:p>
      <w:pPr>
        <w:jc w:val="right"/>
        <w:spacing w:line="336" w:lineRule="auto"/>
      </w:pPr>
      <w:r>
        <w:rPr>
          <w:b/>
        </w:rPr>
        <w:t xml:space="preserve">Prezzo senza S. G. e Util. a ml: € 6,12500</w:t>
      </w:r>
    </w:p>
    <w:p>
      <w:pPr>
        <w:jc w:val="right"/>
        <w:spacing w:line="336" w:lineRule="auto"/>
      </w:pPr>
      <w:r>
        <w:rPr>
          <w:b/>
        </w:rPr>
        <w:t xml:space="preserve">Spese generali € 0,91875</w:t>
      </w:r>
    </w:p>
    <w:p>
      <w:pPr>
        <w:jc w:val="right"/>
        <w:spacing w:line="336" w:lineRule="auto"/>
      </w:pPr>
      <w:r>
        <w:rPr>
          <w:b/>
        </w:rPr>
        <w:t xml:space="preserve">Utili di impresa € 0,70438</w:t>
      </w:r>
    </w:p>
    <w:p>
      <w:pPr>
        <w:jc w:val="right"/>
        <w:spacing w:line="336" w:lineRule="auto"/>
      </w:pPr>
      <w:r>
        <w:rPr>
          <w:b/>
        </w:rPr>
        <w:t xml:space="preserve">Prezzo a ml: € 7,74813</w:t>
      </w:r>
    </w:p>
    <w:p>
      <w:pPr>
        <w:rPr>
          <w:sz w:val="10"/>
          <w:szCs w:val="10"/>
        </w:rPr>
      </w:pPr>
    </w:p>
    <w:p>
      <w:pPr>
        <w:rPr>
          <w:sz w:val="10"/>
          <w:szCs w:val="10"/>
        </w:rPr>
      </w:pPr>
    </w:p>
    <w:p>
      <w:pPr/>
      <w:r>
        <w:rPr>
          <w:b/>
        </w:rPr>
        <w:t xml:space="preserve">Codice regionale: TOS15_PR.P52.015.001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Dissuasore di sosta o di transito. Conforme all'art.180 del Reg. CdS e autorizzato dal MIN. LL.PP.</w:t>
            </w:r>
          </w:p>
        </w:tc>
      </w:tr>
      <w:tr>
        <w:trPr/>
        <w:tc>
          <w:tcPr>
            <w:tcW w:w="1200" w:type="dxa"/>
          </w:tcPr>
          <w:p>
            <w:pPr/>
            <w:r>
              <w:rPr>
                <w:b/>
              </w:rPr>
              <w:t xml:space="preserve">Articolo:</w:t>
            </w:r>
          </w:p>
        </w:tc>
        <w:tc>
          <w:tcPr>
            <w:tcW w:w="7900" w:type="dxa"/>
          </w:tcPr>
          <w:p>
            <w:pPr/>
            <w:r>
              <w:rPr/>
              <w:t xml:space="preserve">001 - dissuasore elettrico retrattile automatico dotato di corona luminosa e pellicole rifrangenti.</w:t>
            </w:r>
          </w:p>
        </w:tc>
      </w:tr>
    </w:tbl>
    <w:p>
      <w:pPr>
        <w:jc w:val="right"/>
      </w:pPr>
    </w:p>
    <w:p>
      <w:pPr>
        <w:jc w:val="right"/>
        <w:spacing w:line="336" w:lineRule="auto"/>
      </w:pPr>
      <w:r>
        <w:rPr>
          <w:b/>
        </w:rPr>
        <w:t xml:space="preserve">Prezzo senza S. G. e Util. a cad: € 4.083,33300</w:t>
      </w:r>
    </w:p>
    <w:p>
      <w:pPr>
        <w:jc w:val="right"/>
        <w:spacing w:line="336" w:lineRule="auto"/>
      </w:pPr>
      <w:r>
        <w:rPr>
          <w:b/>
        </w:rPr>
        <w:t xml:space="preserve">Spese generali € 612,49995</w:t>
      </w:r>
    </w:p>
    <w:p>
      <w:pPr>
        <w:jc w:val="right"/>
        <w:spacing w:line="336" w:lineRule="auto"/>
      </w:pPr>
      <w:r>
        <w:rPr>
          <w:b/>
        </w:rPr>
        <w:t xml:space="preserve">Utili di impresa € 469,58330</w:t>
      </w:r>
    </w:p>
    <w:p>
      <w:pPr>
        <w:jc w:val="right"/>
        <w:spacing w:line="336" w:lineRule="auto"/>
      </w:pPr>
      <w:r>
        <w:rPr>
          <w:b/>
        </w:rPr>
        <w:t xml:space="preserve">Prezzo a cad: € 5.165,41625</w:t>
      </w:r>
    </w:p>
    <w:p>
      <w:pPr>
        <w:rPr>
          <w:sz w:val="10"/>
          <w:szCs w:val="10"/>
        </w:rPr>
      </w:pPr>
    </w:p>
    <w:p>
      <w:pPr>
        <w:rPr>
          <w:sz w:val="10"/>
          <w:szCs w:val="10"/>
        </w:rPr>
      </w:pPr>
    </w:p>
    <w:p>
      <w:pPr/>
      <w:r>
        <w:rPr>
          <w:b/>
        </w:rPr>
        <w:t xml:space="preserve">Codice regionale: TOS15_PR.P52.016.001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001 - diametro di cm 50</w:t>
            </w:r>
          </w:p>
        </w:tc>
      </w:tr>
    </w:tbl>
    <w:p>
      <w:pPr>
        <w:jc w:val="right"/>
      </w:pPr>
    </w:p>
    <w:p>
      <w:pPr>
        <w:jc w:val="right"/>
        <w:spacing w:line="336" w:lineRule="auto"/>
      </w:pPr>
      <w:r>
        <w:rPr>
          <w:b/>
        </w:rPr>
        <w:t xml:space="preserve">Prezzo senza S. G. e Util. a cad: € 23,25000</w:t>
      </w:r>
    </w:p>
    <w:p>
      <w:pPr>
        <w:jc w:val="right"/>
        <w:spacing w:line="336" w:lineRule="auto"/>
      </w:pPr>
      <w:r>
        <w:rPr>
          <w:b/>
        </w:rPr>
        <w:t xml:space="preserve">Spese generali € 3,48750</w:t>
      </w:r>
    </w:p>
    <w:p>
      <w:pPr>
        <w:jc w:val="right"/>
        <w:spacing w:line="336" w:lineRule="auto"/>
      </w:pPr>
      <w:r>
        <w:rPr>
          <w:b/>
        </w:rPr>
        <w:t xml:space="preserve">Utili di impresa € 2,67375</w:t>
      </w:r>
    </w:p>
    <w:p>
      <w:pPr>
        <w:jc w:val="right"/>
        <w:spacing w:line="336" w:lineRule="auto"/>
      </w:pPr>
      <w:r>
        <w:rPr>
          <w:b/>
        </w:rPr>
        <w:t xml:space="preserve">Prezzo a cad: € 29,41125</w:t>
      </w:r>
    </w:p>
    <w:p>
      <w:pPr>
        <w:rPr>
          <w:sz w:val="10"/>
          <w:szCs w:val="10"/>
        </w:rPr>
      </w:pPr>
    </w:p>
    <w:p>
      <w:pPr>
        <w:rPr>
          <w:sz w:val="10"/>
          <w:szCs w:val="10"/>
        </w:rPr>
      </w:pPr>
    </w:p>
    <w:p>
      <w:pPr/>
      <w:r>
        <w:rPr>
          <w:b/>
        </w:rPr>
        <w:t xml:space="preserve">Codice regionale: TOS15_PR.P52.016.002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002 - diametro di cm 60</w:t>
            </w:r>
          </w:p>
        </w:tc>
      </w:tr>
    </w:tbl>
    <w:p>
      <w:pPr>
        <w:jc w:val="right"/>
      </w:pPr>
    </w:p>
    <w:p>
      <w:pPr>
        <w:jc w:val="right"/>
        <w:spacing w:line="336" w:lineRule="auto"/>
      </w:pPr>
      <w:r>
        <w:rPr>
          <w:b/>
        </w:rPr>
        <w:t xml:space="preserve">Prezzo senza S. G. e Util. a cad: € 27,50000</w:t>
      </w:r>
    </w:p>
    <w:p>
      <w:pPr>
        <w:jc w:val="right"/>
        <w:spacing w:line="336" w:lineRule="auto"/>
      </w:pPr>
      <w:r>
        <w:rPr>
          <w:b/>
        </w:rPr>
        <w:t xml:space="preserve">Spese generali € 4,12500</w:t>
      </w:r>
    </w:p>
    <w:p>
      <w:pPr>
        <w:jc w:val="right"/>
        <w:spacing w:line="336" w:lineRule="auto"/>
      </w:pPr>
      <w:r>
        <w:rPr>
          <w:b/>
        </w:rPr>
        <w:t xml:space="preserve">Utili di impresa € 3,16250</w:t>
      </w:r>
    </w:p>
    <w:p>
      <w:pPr>
        <w:jc w:val="right"/>
        <w:spacing w:line="336" w:lineRule="auto"/>
      </w:pPr>
      <w:r>
        <w:rPr>
          <w:b/>
        </w:rPr>
        <w:t xml:space="preserve">Prezzo a cad: € 34,78750</w:t>
      </w:r>
    </w:p>
    <w:p>
      <w:pPr>
        <w:rPr>
          <w:sz w:val="10"/>
          <w:szCs w:val="10"/>
        </w:rPr>
      </w:pPr>
    </w:p>
    <w:p>
      <w:pPr>
        <w:rPr>
          <w:sz w:val="10"/>
          <w:szCs w:val="10"/>
        </w:rPr>
      </w:pPr>
    </w:p>
    <w:p>
      <w:pPr/>
      <w:r>
        <w:rPr>
          <w:b/>
        </w:rPr>
        <w:t xml:space="preserve">Codice regionale: TOS15_PR.P52.016.003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Specchio parabolico stradale infrangibile per esterno con visiera, completo di attacco orientabile per tubo da mm. 60. per dare visibilità ad incroci critici.</w:t>
            </w:r>
          </w:p>
        </w:tc>
      </w:tr>
      <w:tr>
        <w:trPr/>
        <w:tc>
          <w:tcPr>
            <w:tcW w:w="1200" w:type="dxa"/>
          </w:tcPr>
          <w:p>
            <w:pPr/>
            <w:r>
              <w:rPr>
                <w:b/>
              </w:rPr>
              <w:t xml:space="preserve">Articolo:</w:t>
            </w:r>
          </w:p>
        </w:tc>
        <w:tc>
          <w:tcPr>
            <w:tcW w:w="7900" w:type="dxa"/>
          </w:tcPr>
          <w:p>
            <w:pPr/>
            <w:r>
              <w:rPr/>
              <w:t xml:space="preserve">003 - diametro di cm 80</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TOS15_PR.P52.017.001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Attacco per fissaggio a muro specchio parabolico stradale infrangibile per esterno.</w:t>
            </w:r>
          </w:p>
        </w:tc>
      </w:tr>
      <w:tr>
        <w:trPr/>
        <w:tc>
          <w:tcPr>
            <w:tcW w:w="1200" w:type="dxa"/>
          </w:tcPr>
          <w:p>
            <w:pPr/>
            <w:r>
              <w:rPr>
                <w:b/>
              </w:rPr>
              <w:t xml:space="preserve">Articolo:</w:t>
            </w:r>
          </w:p>
        </w:tc>
        <w:tc>
          <w:tcPr>
            <w:tcW w:w="7900" w:type="dxa"/>
          </w:tcPr>
          <w:p>
            <w:pPr/>
            <w:r>
              <w:rPr/>
              <w:t xml:space="preserve">001 - per tutti i diametri</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sectPr>
          <w:headerReference w:type="default" r:id="rId287"/>
          <w:footerReference w:type="default" r:id="rId28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TOS15_PR.P53</w:t>
      </w:r>
    </w:p>
    <w:tbl>
      <w:tblGrid>
        <w:gridCol w:w="1200" w:type="dxa"/>
        <w:gridCol w:w="7900" w:type="dxa"/>
      </w:tblGrid>
      <w:tr>
        <w:trPr/>
        <w:tc>
          <w:tcPr>
            <w:tcW w:w="1200" w:type="dxa"/>
          </w:tcPr>
          <w:p>
            <w:pPr/>
            <w:r>
              <w:rPr/>
              <w:t xml:space="preserve">Capitolo: </w:t>
            </w:r>
          </w:p>
        </w:tc>
        <w:tc>
          <w:tcPr>
            <w:tcW w:w="7900" w:type="dxa"/>
          </w:tcPr>
          <w:p>
            <w:pPr/>
            <w:r>
              <w:rPr/>
              <w:t xml:space="preserve">BARRIERE STRADALI DI SICUREZZA, conformi al D.M. 18/02/92 n° 223 e successive modifiche (D.M. 03/06/98, D.M. 11/06/99 e D.M. 21/06/2004), munite di marcatura CE in conformità alla norma europea armonizzata UNI EN 1317-5:2007+A1:2008 e successivi aggiornamenti, secondo quanto prescritto dal D.M. 28/06/2011.</w:t>
            </w:r>
          </w:p>
        </w:tc>
      </w:tr>
    </w:tbl>
    <w:p>
      <w:pPr>
        <w:rPr>
          <w:sz w:val="10"/>
          <w:szCs w:val="10"/>
        </w:rPr>
      </w:pPr>
    </w:p>
    <w:p>
      <w:pPr/>
      <w:r>
        <w:rPr>
          <w:b/>
        </w:rPr>
        <w:t xml:space="preserve">Codice regionale: TOS15_PR.P53.001.001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001 - classe N2 bordo laterale W2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002 - classe N2 bordo laterale W5 A</w:t>
            </w:r>
          </w:p>
        </w:tc>
      </w:tr>
    </w:tbl>
    <w:p>
      <w:pPr>
        <w:jc w:val="right"/>
      </w:pPr>
    </w:p>
    <w:p>
      <w:pPr>
        <w:jc w:val="right"/>
        <w:spacing w:line="336" w:lineRule="auto"/>
      </w:pPr>
      <w:r>
        <w:rPr>
          <w:b/>
        </w:rPr>
        <w:t xml:space="preserve">Prezzo senza S. G. e Util. a ml: € 22,90000</w:t>
      </w:r>
    </w:p>
    <w:p>
      <w:pPr>
        <w:jc w:val="right"/>
        <w:spacing w:line="336" w:lineRule="auto"/>
      </w:pPr>
      <w:r>
        <w:rPr>
          <w:b/>
        </w:rPr>
        <w:t xml:space="preserve">Spese generali € 3,43500</w:t>
      </w:r>
    </w:p>
    <w:p>
      <w:pPr>
        <w:jc w:val="right"/>
        <w:spacing w:line="336" w:lineRule="auto"/>
      </w:pPr>
      <w:r>
        <w:rPr>
          <w:b/>
        </w:rPr>
        <w:t xml:space="preserve">Utili di impresa € 2,63350</w:t>
      </w:r>
    </w:p>
    <w:p>
      <w:pPr>
        <w:jc w:val="right"/>
        <w:spacing w:line="336" w:lineRule="auto"/>
      </w:pPr>
      <w:r>
        <w:rPr>
          <w:b/>
        </w:rPr>
        <w:t xml:space="preserve">Prezzo a ml: € 28,96850</w:t>
      </w:r>
    </w:p>
    <w:p>
      <w:pPr>
        <w:rPr>
          <w:sz w:val="10"/>
          <w:szCs w:val="10"/>
        </w:rPr>
      </w:pPr>
    </w:p>
    <w:p>
      <w:pPr>
        <w:rPr>
          <w:sz w:val="10"/>
          <w:szCs w:val="10"/>
        </w:rPr>
      </w:pPr>
    </w:p>
    <w:p>
      <w:pPr/>
      <w:r>
        <w:rPr>
          <w:b/>
        </w:rPr>
        <w:t xml:space="preserve">Codice regionale: TOS15_PR.P53.001.003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003 - classe N2 bordo laterale W6 A</w:t>
            </w:r>
          </w:p>
        </w:tc>
      </w:tr>
    </w:tbl>
    <w:p>
      <w:pPr>
        <w:jc w:val="right"/>
      </w:pPr>
    </w:p>
    <w:p>
      <w:pPr>
        <w:jc w:val="right"/>
        <w:spacing w:line="336" w:lineRule="auto"/>
      </w:pPr>
      <w:r>
        <w:rPr>
          <w:b/>
        </w:rPr>
        <w:t xml:space="preserve">Prezzo senza S. G. e Util. a ml: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ml: € 31,87800</w:t>
      </w:r>
    </w:p>
    <w:p>
      <w:pPr>
        <w:rPr>
          <w:sz w:val="10"/>
          <w:szCs w:val="10"/>
        </w:rPr>
      </w:pPr>
    </w:p>
    <w:p>
      <w:pPr>
        <w:rPr>
          <w:sz w:val="10"/>
          <w:szCs w:val="10"/>
        </w:rPr>
      </w:pPr>
    </w:p>
    <w:p>
      <w:pPr/>
      <w:r>
        <w:rPr>
          <w:b/>
        </w:rPr>
        <w:t xml:space="preserve">Codice regionale: TOS15_PR.P53.001.004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004 - classe N2 bordo laterale W7 A</w:t>
            </w:r>
          </w:p>
        </w:tc>
      </w:tr>
    </w:tbl>
    <w:p>
      <w:pPr>
        <w:jc w:val="right"/>
      </w:pPr>
    </w:p>
    <w:p>
      <w:pPr>
        <w:jc w:val="right"/>
        <w:spacing w:line="336" w:lineRule="auto"/>
      </w:pPr>
      <w:r>
        <w:rPr>
          <w:b/>
        </w:rPr>
        <w:t xml:space="preserve">Prezzo senza S. G. e Util. a ml: € 16,95000</w:t>
      </w:r>
    </w:p>
    <w:p>
      <w:pPr>
        <w:jc w:val="right"/>
        <w:spacing w:line="336" w:lineRule="auto"/>
      </w:pPr>
      <w:r>
        <w:rPr>
          <w:b/>
        </w:rPr>
        <w:t xml:space="preserve">Spese generali € 2,54250</w:t>
      </w:r>
    </w:p>
    <w:p>
      <w:pPr>
        <w:jc w:val="right"/>
        <w:spacing w:line="336" w:lineRule="auto"/>
      </w:pPr>
      <w:r>
        <w:rPr>
          <w:b/>
        </w:rPr>
        <w:t xml:space="preserve">Utili di impresa € 1,94925</w:t>
      </w:r>
    </w:p>
    <w:p>
      <w:pPr>
        <w:jc w:val="right"/>
        <w:spacing w:line="336" w:lineRule="auto"/>
      </w:pPr>
      <w:r>
        <w:rPr>
          <w:b/>
        </w:rPr>
        <w:t xml:space="preserve">Prezzo a ml: € 21,44175</w:t>
      </w:r>
    </w:p>
    <w:p>
      <w:pPr>
        <w:rPr>
          <w:sz w:val="10"/>
          <w:szCs w:val="10"/>
        </w:rPr>
      </w:pPr>
    </w:p>
    <w:p>
      <w:pPr>
        <w:rPr>
          <w:sz w:val="10"/>
          <w:szCs w:val="10"/>
        </w:rPr>
      </w:pPr>
    </w:p>
    <w:p>
      <w:pPr/>
      <w:r>
        <w:rPr>
          <w:b/>
        </w:rPr>
        <w:t xml:space="preserve">Codice regionale: TOS15_PR.P53.001.005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005 - classe H1 bordo laterale W4 A</w:t>
            </w:r>
          </w:p>
        </w:tc>
      </w:tr>
    </w:tbl>
    <w:p>
      <w:pPr>
        <w:jc w:val="right"/>
      </w:pPr>
    </w:p>
    <w:p>
      <w:pPr>
        <w:jc w:val="right"/>
        <w:spacing w:line="336" w:lineRule="auto"/>
      </w:pPr>
      <w:r>
        <w:rPr>
          <w:b/>
        </w:rPr>
        <w:t xml:space="preserve">Prezzo senza S. G. e Util. a ml: € 21,70000</w:t>
      </w:r>
    </w:p>
    <w:p>
      <w:pPr>
        <w:jc w:val="right"/>
        <w:spacing w:line="336" w:lineRule="auto"/>
      </w:pPr>
      <w:r>
        <w:rPr>
          <w:b/>
        </w:rPr>
        <w:t xml:space="preserve">Spese generali € 3,25500</w:t>
      </w:r>
    </w:p>
    <w:p>
      <w:pPr>
        <w:jc w:val="right"/>
        <w:spacing w:line="336" w:lineRule="auto"/>
      </w:pPr>
      <w:r>
        <w:rPr>
          <w:b/>
        </w:rPr>
        <w:t xml:space="preserve">Utili di impresa € 2,49550</w:t>
      </w:r>
    </w:p>
    <w:p>
      <w:pPr>
        <w:jc w:val="right"/>
        <w:spacing w:line="336" w:lineRule="auto"/>
      </w:pPr>
      <w:r>
        <w:rPr>
          <w:b/>
        </w:rPr>
        <w:t xml:space="preserve">Prezzo a ml: € 27,45050</w:t>
      </w:r>
    </w:p>
    <w:p>
      <w:pPr>
        <w:rPr>
          <w:sz w:val="10"/>
          <w:szCs w:val="10"/>
        </w:rPr>
      </w:pPr>
    </w:p>
    <w:p>
      <w:pPr>
        <w:rPr>
          <w:sz w:val="10"/>
          <w:szCs w:val="10"/>
        </w:rPr>
      </w:pPr>
    </w:p>
    <w:p>
      <w:pPr/>
      <w:r>
        <w:rPr>
          <w:b/>
        </w:rPr>
        <w:t xml:space="preserve">Codice regionale: TOS15_PR.P53.001.006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006 - classe H1 bordo laterale W5 A</w:t>
            </w:r>
          </w:p>
        </w:tc>
      </w:tr>
    </w:tbl>
    <w:p>
      <w:pPr>
        <w:jc w:val="right"/>
      </w:pPr>
    </w:p>
    <w:p>
      <w:pPr>
        <w:jc w:val="right"/>
        <w:spacing w:line="336" w:lineRule="auto"/>
      </w:pPr>
      <w:r>
        <w:rPr>
          <w:b/>
        </w:rPr>
        <w:t xml:space="preserve">Prezzo senza S. G. e Util. a ml: € 38,80000</w:t>
      </w:r>
    </w:p>
    <w:p>
      <w:pPr>
        <w:jc w:val="right"/>
        <w:spacing w:line="336" w:lineRule="auto"/>
      </w:pPr>
      <w:r>
        <w:rPr>
          <w:b/>
        </w:rPr>
        <w:t xml:space="preserve">Spese generali € 5,82000</w:t>
      </w:r>
    </w:p>
    <w:p>
      <w:pPr>
        <w:jc w:val="right"/>
        <w:spacing w:line="336" w:lineRule="auto"/>
      </w:pPr>
      <w:r>
        <w:rPr>
          <w:b/>
        </w:rPr>
        <w:t xml:space="preserve">Utili di impresa € 4,46200</w:t>
      </w:r>
    </w:p>
    <w:p>
      <w:pPr>
        <w:jc w:val="right"/>
        <w:spacing w:line="336" w:lineRule="auto"/>
      </w:pPr>
      <w:r>
        <w:rPr>
          <w:b/>
        </w:rPr>
        <w:t xml:space="preserve">Prezzo a ml: € 49,08200</w:t>
      </w:r>
    </w:p>
    <w:p>
      <w:pPr>
        <w:rPr>
          <w:sz w:val="10"/>
          <w:szCs w:val="10"/>
        </w:rPr>
      </w:pPr>
    </w:p>
    <w:p>
      <w:pPr>
        <w:rPr>
          <w:sz w:val="10"/>
          <w:szCs w:val="10"/>
        </w:rPr>
      </w:pPr>
    </w:p>
    <w:p>
      <w:pPr/>
      <w:r>
        <w:rPr>
          <w:b/>
        </w:rPr>
        <w:t xml:space="preserve">Codice regionale: TOS15_PR.P53.001.007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007 - classe H2 bordo laterale W3 A</w:t>
            </w:r>
          </w:p>
        </w:tc>
      </w:tr>
    </w:tbl>
    <w:p>
      <w:pPr>
        <w:jc w:val="right"/>
      </w:pPr>
    </w:p>
    <w:p>
      <w:pPr>
        <w:jc w:val="right"/>
        <w:spacing w:line="336" w:lineRule="auto"/>
      </w:pPr>
      <w:r>
        <w:rPr>
          <w:b/>
        </w:rPr>
        <w:t xml:space="preserve">Prezzo senza S. G. e Util. a ml: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ml: € 49,33500</w:t>
      </w:r>
    </w:p>
    <w:p>
      <w:pPr>
        <w:rPr>
          <w:sz w:val="10"/>
          <w:szCs w:val="10"/>
        </w:rPr>
      </w:pPr>
    </w:p>
    <w:p>
      <w:pPr>
        <w:rPr>
          <w:sz w:val="10"/>
          <w:szCs w:val="10"/>
        </w:rPr>
      </w:pPr>
    </w:p>
    <w:p>
      <w:pPr/>
      <w:r>
        <w:rPr>
          <w:b/>
        </w:rPr>
        <w:t xml:space="preserve">Codice regionale: TOS15_PR.P53.001.008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008 - classe H2 bordo laterale W4 A</w:t>
            </w:r>
          </w:p>
        </w:tc>
      </w:tr>
    </w:tbl>
    <w:p>
      <w:pPr>
        <w:jc w:val="right"/>
      </w:pPr>
    </w:p>
    <w:p>
      <w:pPr>
        <w:jc w:val="right"/>
        <w:spacing w:line="336" w:lineRule="auto"/>
      </w:pPr>
      <w:r>
        <w:rPr>
          <w:b/>
        </w:rPr>
        <w:t xml:space="preserve">Prezzo senza S. G. e Util. a ml: € 29,50000</w:t>
      </w:r>
    </w:p>
    <w:p>
      <w:pPr>
        <w:jc w:val="right"/>
        <w:spacing w:line="336" w:lineRule="auto"/>
      </w:pPr>
      <w:r>
        <w:rPr>
          <w:b/>
        </w:rPr>
        <w:t xml:space="preserve">Spese generali € 4,42500</w:t>
      </w:r>
    </w:p>
    <w:p>
      <w:pPr>
        <w:jc w:val="right"/>
        <w:spacing w:line="336" w:lineRule="auto"/>
      </w:pPr>
      <w:r>
        <w:rPr>
          <w:b/>
        </w:rPr>
        <w:t xml:space="preserve">Utili di impresa € 3,39250</w:t>
      </w:r>
    </w:p>
    <w:p>
      <w:pPr>
        <w:jc w:val="right"/>
        <w:spacing w:line="336" w:lineRule="auto"/>
      </w:pPr>
      <w:r>
        <w:rPr>
          <w:b/>
        </w:rPr>
        <w:t xml:space="preserve">Prezzo a ml: € 37,31750</w:t>
      </w:r>
    </w:p>
    <w:p>
      <w:pPr>
        <w:rPr>
          <w:sz w:val="10"/>
          <w:szCs w:val="10"/>
        </w:rPr>
      </w:pPr>
    </w:p>
    <w:p>
      <w:pPr>
        <w:rPr>
          <w:sz w:val="10"/>
          <w:szCs w:val="10"/>
        </w:rPr>
      </w:pPr>
    </w:p>
    <w:p>
      <w:pPr/>
      <w:r>
        <w:rPr>
          <w:b/>
        </w:rPr>
        <w:t xml:space="preserve">Codice regionale: TOS15_PR.P53.001.009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009 - classe H2 bordo laterale W5 A</w:t>
            </w:r>
          </w:p>
        </w:tc>
      </w:tr>
    </w:tbl>
    <w:p>
      <w:pPr>
        <w:jc w:val="right"/>
      </w:pPr>
    </w:p>
    <w:p>
      <w:pPr>
        <w:jc w:val="right"/>
        <w:spacing w:line="336" w:lineRule="auto"/>
      </w:pPr>
      <w:r>
        <w:rPr>
          <w:b/>
        </w:rPr>
        <w:t xml:space="preserve">Prezzo senza S. G. e Util. a ml: € 34,90000</w:t>
      </w:r>
    </w:p>
    <w:p>
      <w:pPr>
        <w:jc w:val="right"/>
        <w:spacing w:line="336" w:lineRule="auto"/>
      </w:pPr>
      <w:r>
        <w:rPr>
          <w:b/>
        </w:rPr>
        <w:t xml:space="preserve">Spese generali € 5,23500</w:t>
      </w:r>
    </w:p>
    <w:p>
      <w:pPr>
        <w:jc w:val="right"/>
        <w:spacing w:line="336" w:lineRule="auto"/>
      </w:pPr>
      <w:r>
        <w:rPr>
          <w:b/>
        </w:rPr>
        <w:t xml:space="preserve">Utili di impresa € 4,01350</w:t>
      </w:r>
    </w:p>
    <w:p>
      <w:pPr>
        <w:jc w:val="right"/>
        <w:spacing w:line="336" w:lineRule="auto"/>
      </w:pPr>
      <w:r>
        <w:rPr>
          <w:b/>
        </w:rPr>
        <w:t xml:space="preserve">Prezzo a ml: € 44,14850</w:t>
      </w:r>
    </w:p>
    <w:p>
      <w:pPr>
        <w:rPr>
          <w:sz w:val="10"/>
          <w:szCs w:val="10"/>
        </w:rPr>
      </w:pPr>
    </w:p>
    <w:p>
      <w:pPr>
        <w:rPr>
          <w:sz w:val="10"/>
          <w:szCs w:val="10"/>
        </w:rPr>
      </w:pPr>
    </w:p>
    <w:p>
      <w:pPr/>
      <w:r>
        <w:rPr>
          <w:b/>
        </w:rPr>
        <w:t xml:space="preserve">Codice regionale: TOS15_PR.P53.001.010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010 - classe H2 bordo laterale W6 A</w:t>
            </w:r>
          </w:p>
        </w:tc>
      </w:tr>
    </w:tbl>
    <w:p>
      <w:pPr>
        <w:jc w:val="right"/>
      </w:pPr>
    </w:p>
    <w:p>
      <w:pPr>
        <w:jc w:val="right"/>
        <w:spacing w:line="336" w:lineRule="auto"/>
      </w:pPr>
      <w:r>
        <w:rPr>
          <w:b/>
        </w:rPr>
        <w:t xml:space="preserve">Prezzo senza S. G. e Util. a ml: € 40,10000</w:t>
      </w:r>
    </w:p>
    <w:p>
      <w:pPr>
        <w:jc w:val="right"/>
        <w:spacing w:line="336" w:lineRule="auto"/>
      </w:pPr>
      <w:r>
        <w:rPr>
          <w:b/>
        </w:rPr>
        <w:t xml:space="preserve">Spese generali € 6,01500</w:t>
      </w:r>
    </w:p>
    <w:p>
      <w:pPr>
        <w:jc w:val="right"/>
        <w:spacing w:line="336" w:lineRule="auto"/>
      </w:pPr>
      <w:r>
        <w:rPr>
          <w:b/>
        </w:rPr>
        <w:t xml:space="preserve">Utili di impresa € 4,61150</w:t>
      </w:r>
    </w:p>
    <w:p>
      <w:pPr>
        <w:jc w:val="right"/>
        <w:spacing w:line="336" w:lineRule="auto"/>
      </w:pPr>
      <w:r>
        <w:rPr>
          <w:b/>
        </w:rPr>
        <w:t xml:space="preserve">Prezzo a ml: € 50,72650</w:t>
      </w:r>
    </w:p>
    <w:p>
      <w:pPr>
        <w:rPr>
          <w:sz w:val="10"/>
          <w:szCs w:val="10"/>
        </w:rPr>
      </w:pPr>
    </w:p>
    <w:p>
      <w:pPr>
        <w:rPr>
          <w:sz w:val="10"/>
          <w:szCs w:val="10"/>
        </w:rPr>
      </w:pPr>
    </w:p>
    <w:p>
      <w:pPr/>
      <w:r>
        <w:rPr>
          <w:b/>
        </w:rPr>
        <w:t xml:space="preserve">Codice regionale: TOS15_PR.P53.001.011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011 - classe H2 bordo laterale W7 A</w:t>
            </w:r>
          </w:p>
        </w:tc>
      </w:tr>
    </w:tbl>
    <w:p>
      <w:pPr>
        <w:jc w:val="right"/>
      </w:pPr>
    </w:p>
    <w:p>
      <w:pPr>
        <w:jc w:val="right"/>
        <w:spacing w:line="336" w:lineRule="auto"/>
      </w:pPr>
      <w:r>
        <w:rPr>
          <w:b/>
        </w:rPr>
        <w:t xml:space="preserve">Prezzo senza S. G. e Util. a ml: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ml: € 60,72000</w:t>
      </w:r>
    </w:p>
    <w:p>
      <w:pPr>
        <w:rPr>
          <w:sz w:val="10"/>
          <w:szCs w:val="10"/>
        </w:rPr>
      </w:pPr>
    </w:p>
    <w:p>
      <w:pPr>
        <w:rPr>
          <w:sz w:val="10"/>
          <w:szCs w:val="10"/>
        </w:rPr>
      </w:pPr>
    </w:p>
    <w:p>
      <w:pPr/>
      <w:r>
        <w:rPr>
          <w:b/>
        </w:rPr>
        <w:t xml:space="preserve">Codice regionale: TOS15_PR.P53.001.012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012 - classe H2 bordo laterale W8 A</w:t>
            </w:r>
          </w:p>
        </w:tc>
      </w:tr>
    </w:tbl>
    <w:p>
      <w:pPr>
        <w:jc w:val="right"/>
      </w:pPr>
    </w:p>
    <w:p>
      <w:pPr>
        <w:jc w:val="right"/>
        <w:spacing w:line="336" w:lineRule="auto"/>
      </w:pPr>
      <w:r>
        <w:rPr>
          <w:b/>
        </w:rPr>
        <w:t xml:space="preserve">Prezzo senza S. G. e Util. a ml: € 30,35000</w:t>
      </w:r>
    </w:p>
    <w:p>
      <w:pPr>
        <w:jc w:val="right"/>
        <w:spacing w:line="336" w:lineRule="auto"/>
      </w:pPr>
      <w:r>
        <w:rPr>
          <w:b/>
        </w:rPr>
        <w:t xml:space="preserve">Spese generali € 4,55250</w:t>
      </w:r>
    </w:p>
    <w:p>
      <w:pPr>
        <w:jc w:val="right"/>
        <w:spacing w:line="336" w:lineRule="auto"/>
      </w:pPr>
      <w:r>
        <w:rPr>
          <w:b/>
        </w:rPr>
        <w:t xml:space="preserve">Utili di impresa € 3,49025</w:t>
      </w:r>
    </w:p>
    <w:p>
      <w:pPr>
        <w:jc w:val="right"/>
        <w:spacing w:line="336" w:lineRule="auto"/>
      </w:pPr>
      <w:r>
        <w:rPr>
          <w:b/>
        </w:rPr>
        <w:t xml:space="preserve">Prezzo a ml: € 38,39275</w:t>
      </w:r>
    </w:p>
    <w:p>
      <w:pPr>
        <w:rPr>
          <w:sz w:val="10"/>
          <w:szCs w:val="10"/>
        </w:rPr>
      </w:pPr>
    </w:p>
    <w:p>
      <w:pPr>
        <w:rPr>
          <w:sz w:val="10"/>
          <w:szCs w:val="10"/>
        </w:rPr>
      </w:pPr>
    </w:p>
    <w:p>
      <w:pPr/>
      <w:r>
        <w:rPr>
          <w:b/>
        </w:rPr>
        <w:t xml:space="preserve">Codice regionale: TOS15_PR.P53.001.013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013 - classe H3 bordo laterale W5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014 - classe H3 bordo laterale W6 A</w:t>
            </w:r>
          </w:p>
        </w:tc>
      </w:tr>
    </w:tbl>
    <w:p>
      <w:pPr>
        <w:jc w:val="right"/>
      </w:pPr>
    </w:p>
    <w:p>
      <w:pPr>
        <w:jc w:val="right"/>
        <w:spacing w:line="336" w:lineRule="auto"/>
      </w:pPr>
      <w:r>
        <w:rPr>
          <w:b/>
        </w:rPr>
        <w:t xml:space="preserve">Prezzo senza S. G. e Util. a ml: € 78,48000</w:t>
      </w:r>
    </w:p>
    <w:p>
      <w:pPr>
        <w:jc w:val="right"/>
        <w:spacing w:line="336" w:lineRule="auto"/>
      </w:pPr>
      <w:r>
        <w:rPr>
          <w:b/>
        </w:rPr>
        <w:t xml:space="preserve">Spese generali € 11,77200</w:t>
      </w:r>
    </w:p>
    <w:p>
      <w:pPr>
        <w:jc w:val="right"/>
        <w:spacing w:line="336" w:lineRule="auto"/>
      </w:pPr>
      <w:r>
        <w:rPr>
          <w:b/>
        </w:rPr>
        <w:t xml:space="preserve">Utili di impresa € 9,02520</w:t>
      </w:r>
    </w:p>
    <w:p>
      <w:pPr>
        <w:jc w:val="right"/>
        <w:spacing w:line="336" w:lineRule="auto"/>
      </w:pPr>
      <w:r>
        <w:rPr>
          <w:b/>
        </w:rPr>
        <w:t xml:space="preserve">Prezzo a ml: € 99,27720</w:t>
      </w:r>
    </w:p>
    <w:p>
      <w:pPr>
        <w:rPr>
          <w:sz w:val="10"/>
          <w:szCs w:val="10"/>
        </w:rPr>
      </w:pPr>
    </w:p>
    <w:p>
      <w:pPr>
        <w:rPr>
          <w:sz w:val="10"/>
          <w:szCs w:val="10"/>
        </w:rPr>
      </w:pPr>
    </w:p>
    <w:p>
      <w:pPr/>
      <w:r>
        <w:rPr>
          <w:b/>
        </w:rPr>
        <w:t xml:space="preserve">Codice regionale: TOS15_PR.P53.001.015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015 - classe H3 bordo laterale W8 A</w:t>
            </w:r>
          </w:p>
        </w:tc>
      </w:tr>
    </w:tbl>
    <w:p>
      <w:pPr>
        <w:jc w:val="right"/>
      </w:pPr>
    </w:p>
    <w:p>
      <w:pPr>
        <w:jc w:val="right"/>
        <w:spacing w:line="336" w:lineRule="auto"/>
      </w:pPr>
      <w:r>
        <w:rPr>
          <w:b/>
        </w:rPr>
        <w:t xml:space="preserve">Prezzo senza S. G. e Util. a ml: € 73,05000</w:t>
      </w:r>
    </w:p>
    <w:p>
      <w:pPr>
        <w:jc w:val="right"/>
        <w:spacing w:line="336" w:lineRule="auto"/>
      </w:pPr>
      <w:r>
        <w:rPr>
          <w:b/>
        </w:rPr>
        <w:t xml:space="preserve">Spese generali € 10,95750</w:t>
      </w:r>
    </w:p>
    <w:p>
      <w:pPr>
        <w:jc w:val="right"/>
        <w:spacing w:line="336" w:lineRule="auto"/>
      </w:pPr>
      <w:r>
        <w:rPr>
          <w:b/>
        </w:rPr>
        <w:t xml:space="preserve">Utili di impresa € 8,40075</w:t>
      </w:r>
    </w:p>
    <w:p>
      <w:pPr>
        <w:jc w:val="right"/>
        <w:spacing w:line="336" w:lineRule="auto"/>
      </w:pPr>
      <w:r>
        <w:rPr>
          <w:b/>
        </w:rPr>
        <w:t xml:space="preserve">Prezzo a ml: € 92,40825</w:t>
      </w:r>
    </w:p>
    <w:p>
      <w:pPr>
        <w:rPr>
          <w:sz w:val="10"/>
          <w:szCs w:val="10"/>
        </w:rPr>
      </w:pPr>
    </w:p>
    <w:p>
      <w:pPr>
        <w:rPr>
          <w:sz w:val="10"/>
          <w:szCs w:val="10"/>
        </w:rPr>
      </w:pPr>
    </w:p>
    <w:p>
      <w:pPr/>
      <w:r>
        <w:rPr>
          <w:b/>
        </w:rPr>
        <w:t xml:space="preserve">Codice regionale: TOS15_PR.P53.001.016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016 - classe H4 bordo laterale W5 A</w:t>
            </w:r>
          </w:p>
        </w:tc>
      </w:tr>
    </w:tbl>
    <w:p>
      <w:pPr>
        <w:jc w:val="right"/>
      </w:pPr>
    </w:p>
    <w:p>
      <w:pPr>
        <w:jc w:val="right"/>
        <w:spacing w:line="336" w:lineRule="auto"/>
      </w:pPr>
      <w:r>
        <w:rPr>
          <w:b/>
        </w:rPr>
        <w:t xml:space="preserve">Prezzo senza S. G. e Util. a ml: € 78,40000</w:t>
      </w:r>
    </w:p>
    <w:p>
      <w:pPr>
        <w:jc w:val="right"/>
        <w:spacing w:line="336" w:lineRule="auto"/>
      </w:pPr>
      <w:r>
        <w:rPr>
          <w:b/>
        </w:rPr>
        <w:t xml:space="preserve">Spese generali € 11,76000</w:t>
      </w:r>
    </w:p>
    <w:p>
      <w:pPr>
        <w:jc w:val="right"/>
        <w:spacing w:line="336" w:lineRule="auto"/>
      </w:pPr>
      <w:r>
        <w:rPr>
          <w:b/>
        </w:rPr>
        <w:t xml:space="preserve">Utili di impresa € 9,01600</w:t>
      </w:r>
    </w:p>
    <w:p>
      <w:pPr>
        <w:jc w:val="right"/>
        <w:spacing w:line="336" w:lineRule="auto"/>
      </w:pPr>
      <w:r>
        <w:rPr>
          <w:b/>
        </w:rPr>
        <w:t xml:space="preserve">Prezzo a ml: € 99,17600</w:t>
      </w:r>
    </w:p>
    <w:p>
      <w:pPr>
        <w:rPr>
          <w:sz w:val="10"/>
          <w:szCs w:val="10"/>
        </w:rPr>
      </w:pPr>
    </w:p>
    <w:p>
      <w:pPr>
        <w:rPr>
          <w:sz w:val="10"/>
          <w:szCs w:val="10"/>
        </w:rPr>
      </w:pPr>
    </w:p>
    <w:p>
      <w:pPr/>
      <w:r>
        <w:rPr>
          <w:b/>
        </w:rPr>
        <w:t xml:space="preserve">Codice regionale: TOS15_PR.P53.001.017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017 - classe H4 bordo laterale W5 B</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018 - classe H4 bordo laterale W6 A</w:t>
            </w:r>
          </w:p>
        </w:tc>
      </w:tr>
    </w:tbl>
    <w:p>
      <w:pPr>
        <w:jc w:val="right"/>
      </w:pPr>
    </w:p>
    <w:p>
      <w:pPr>
        <w:jc w:val="right"/>
        <w:spacing w:line="336" w:lineRule="auto"/>
      </w:pPr>
      <w:r>
        <w:rPr>
          <w:b/>
        </w:rPr>
        <w:t xml:space="preserve">Prezzo senza S. G. e Util. a ml: € 94,50000</w:t>
      </w:r>
    </w:p>
    <w:p>
      <w:pPr>
        <w:jc w:val="right"/>
        <w:spacing w:line="336" w:lineRule="auto"/>
      </w:pPr>
      <w:r>
        <w:rPr>
          <w:b/>
        </w:rPr>
        <w:t xml:space="preserve">Spese generali € 14,17500</w:t>
      </w:r>
    </w:p>
    <w:p>
      <w:pPr>
        <w:jc w:val="right"/>
        <w:spacing w:line="336" w:lineRule="auto"/>
      </w:pPr>
      <w:r>
        <w:rPr>
          <w:b/>
        </w:rPr>
        <w:t xml:space="preserve">Utili di impresa € 10,86750</w:t>
      </w:r>
    </w:p>
    <w:p>
      <w:pPr>
        <w:jc w:val="right"/>
        <w:spacing w:line="336" w:lineRule="auto"/>
      </w:pPr>
      <w:r>
        <w:rPr>
          <w:b/>
        </w:rPr>
        <w:t xml:space="preserve">Prezzo a ml: € 119,54250</w:t>
      </w:r>
    </w:p>
    <w:p>
      <w:pPr>
        <w:rPr>
          <w:sz w:val="10"/>
          <w:szCs w:val="10"/>
        </w:rPr>
      </w:pPr>
    </w:p>
    <w:p>
      <w:pPr>
        <w:rPr>
          <w:sz w:val="10"/>
          <w:szCs w:val="10"/>
        </w:rPr>
      </w:pPr>
    </w:p>
    <w:p>
      <w:pPr/>
      <w:r>
        <w:rPr>
          <w:b/>
        </w:rPr>
        <w:t xml:space="preserve">Codice regionale: TOS15_PR.P53.001.019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019 - classe H2 bordo ponte W4 A</w:t>
            </w:r>
          </w:p>
        </w:tc>
      </w:tr>
    </w:tbl>
    <w:p>
      <w:pPr>
        <w:jc w:val="right"/>
      </w:pPr>
    </w:p>
    <w:p>
      <w:pPr>
        <w:jc w:val="right"/>
        <w:spacing w:line="336" w:lineRule="auto"/>
      </w:pPr>
      <w:r>
        <w:rPr>
          <w:b/>
        </w:rPr>
        <w:t xml:space="preserve">Prezzo senza S. G. e Util. a ml: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ml: € 118,40400</w:t>
      </w:r>
    </w:p>
    <w:p>
      <w:pPr>
        <w:rPr>
          <w:sz w:val="10"/>
          <w:szCs w:val="10"/>
        </w:rPr>
      </w:pPr>
    </w:p>
    <w:p>
      <w:pPr>
        <w:rPr>
          <w:sz w:val="10"/>
          <w:szCs w:val="10"/>
        </w:rPr>
      </w:pPr>
    </w:p>
    <w:p>
      <w:pPr/>
      <w:r>
        <w:rPr>
          <w:b/>
        </w:rPr>
        <w:t xml:space="preserve">Codice regionale: TOS15_PR.P53.001.020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020 - classe H2 bordo ponte W4 B</w:t>
            </w:r>
          </w:p>
        </w:tc>
      </w:tr>
    </w:tbl>
    <w:p>
      <w:pPr>
        <w:jc w:val="right"/>
      </w:pPr>
    </w:p>
    <w:p>
      <w:pPr>
        <w:jc w:val="right"/>
        <w:spacing w:line="336" w:lineRule="auto"/>
      </w:pPr>
      <w:r>
        <w:rPr>
          <w:b/>
        </w:rPr>
        <w:t xml:space="preserve">Prezzo senza S. G. e Util. a ml: € 104,80000</w:t>
      </w:r>
    </w:p>
    <w:p>
      <w:pPr>
        <w:jc w:val="right"/>
        <w:spacing w:line="336" w:lineRule="auto"/>
      </w:pPr>
      <w:r>
        <w:rPr>
          <w:b/>
        </w:rPr>
        <w:t xml:space="preserve">Spese generali € 15,72000</w:t>
      </w:r>
    </w:p>
    <w:p>
      <w:pPr>
        <w:jc w:val="right"/>
        <w:spacing w:line="336" w:lineRule="auto"/>
      </w:pPr>
      <w:r>
        <w:rPr>
          <w:b/>
        </w:rPr>
        <w:t xml:space="preserve">Utili di impresa € 12,05200</w:t>
      </w:r>
    </w:p>
    <w:p>
      <w:pPr>
        <w:jc w:val="right"/>
        <w:spacing w:line="336" w:lineRule="auto"/>
      </w:pPr>
      <w:r>
        <w:rPr>
          <w:b/>
        </w:rPr>
        <w:t xml:space="preserve">Prezzo a ml: € 132,57200</w:t>
      </w:r>
    </w:p>
    <w:p>
      <w:pPr>
        <w:rPr>
          <w:sz w:val="10"/>
          <w:szCs w:val="10"/>
        </w:rPr>
      </w:pPr>
    </w:p>
    <w:p>
      <w:pPr>
        <w:rPr>
          <w:sz w:val="10"/>
          <w:szCs w:val="10"/>
        </w:rPr>
      </w:pPr>
    </w:p>
    <w:p>
      <w:pPr/>
      <w:r>
        <w:rPr>
          <w:b/>
        </w:rPr>
        <w:t xml:space="preserve">Codice regionale: TOS15_PR.P53.001.021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021 - classe H2 bordo ponte W5 A</w:t>
            </w:r>
          </w:p>
        </w:tc>
      </w:tr>
    </w:tbl>
    <w:p>
      <w:pPr>
        <w:jc w:val="right"/>
      </w:pPr>
    </w:p>
    <w:p>
      <w:pPr>
        <w:jc w:val="right"/>
        <w:spacing w:line="336" w:lineRule="auto"/>
      </w:pPr>
      <w:r>
        <w:rPr>
          <w:b/>
        </w:rPr>
        <w:t xml:space="preserve">Prezzo senza S. G. e Util. a ml: € 95,00000</w:t>
      </w:r>
    </w:p>
    <w:p>
      <w:pPr>
        <w:jc w:val="right"/>
        <w:spacing w:line="336" w:lineRule="auto"/>
      </w:pPr>
      <w:r>
        <w:rPr>
          <w:b/>
        </w:rPr>
        <w:t xml:space="preserve">Spese generali € 14,25000</w:t>
      </w:r>
    </w:p>
    <w:p>
      <w:pPr>
        <w:jc w:val="right"/>
        <w:spacing w:line="336" w:lineRule="auto"/>
      </w:pPr>
      <w:r>
        <w:rPr>
          <w:b/>
        </w:rPr>
        <w:t xml:space="preserve">Utili di impresa € 10,92500</w:t>
      </w:r>
    </w:p>
    <w:p>
      <w:pPr>
        <w:jc w:val="right"/>
        <w:spacing w:line="336" w:lineRule="auto"/>
      </w:pPr>
      <w:r>
        <w:rPr>
          <w:b/>
        </w:rPr>
        <w:t xml:space="preserve">Prezzo a ml: € 120,17500</w:t>
      </w:r>
    </w:p>
    <w:p>
      <w:pPr>
        <w:rPr>
          <w:sz w:val="10"/>
          <w:szCs w:val="10"/>
        </w:rPr>
      </w:pPr>
    </w:p>
    <w:p>
      <w:pPr>
        <w:rPr>
          <w:sz w:val="10"/>
          <w:szCs w:val="10"/>
        </w:rPr>
      </w:pPr>
    </w:p>
    <w:p>
      <w:pPr/>
      <w:r>
        <w:rPr>
          <w:b/>
        </w:rPr>
        <w:t xml:space="preserve">Codice regionale: TOS15_PR.P53.001.022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022 - classe H2 bordo ponte W5 B</w:t>
            </w:r>
          </w:p>
        </w:tc>
      </w:tr>
    </w:tbl>
    <w:p>
      <w:pPr>
        <w:jc w:val="right"/>
      </w:pPr>
    </w:p>
    <w:p>
      <w:pPr>
        <w:jc w:val="right"/>
        <w:spacing w:line="336" w:lineRule="auto"/>
      </w:pPr>
      <w:r>
        <w:rPr>
          <w:b/>
        </w:rPr>
        <w:t xml:space="preserve">Prezzo senza S. G. e Util. a ml: € 120,00000</w:t>
      </w:r>
    </w:p>
    <w:p>
      <w:pPr>
        <w:jc w:val="right"/>
        <w:spacing w:line="336" w:lineRule="auto"/>
      </w:pPr>
      <w:r>
        <w:rPr>
          <w:b/>
        </w:rPr>
        <w:t xml:space="preserve">Spese generali € 18,00000</w:t>
      </w:r>
    </w:p>
    <w:p>
      <w:pPr>
        <w:jc w:val="right"/>
        <w:spacing w:line="336" w:lineRule="auto"/>
      </w:pPr>
      <w:r>
        <w:rPr>
          <w:b/>
        </w:rPr>
        <w:t xml:space="preserve">Utili di impresa € 13,80000</w:t>
      </w:r>
    </w:p>
    <w:p>
      <w:pPr>
        <w:jc w:val="right"/>
        <w:spacing w:line="336" w:lineRule="auto"/>
      </w:pPr>
      <w:r>
        <w:rPr>
          <w:b/>
        </w:rPr>
        <w:t xml:space="preserve">Prezzo a ml: € 151,80000</w:t>
      </w:r>
    </w:p>
    <w:p>
      <w:pPr>
        <w:rPr>
          <w:sz w:val="10"/>
          <w:szCs w:val="10"/>
        </w:rPr>
      </w:pPr>
    </w:p>
    <w:p>
      <w:pPr>
        <w:rPr>
          <w:sz w:val="10"/>
          <w:szCs w:val="10"/>
        </w:rPr>
      </w:pPr>
    </w:p>
    <w:p>
      <w:pPr/>
      <w:r>
        <w:rPr>
          <w:b/>
        </w:rPr>
        <w:t xml:space="preserve">Codice regionale: TOS15_PR.P53.001.024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024 - classe H3 bordo ponte W7 A</w:t>
            </w:r>
          </w:p>
        </w:tc>
      </w:tr>
    </w:tbl>
    <w:p>
      <w:pPr>
        <w:jc w:val="right"/>
      </w:pPr>
    </w:p>
    <w:p>
      <w:pPr>
        <w:jc w:val="right"/>
        <w:spacing w:line="336" w:lineRule="auto"/>
      </w:pPr>
      <w:r>
        <w:rPr>
          <w:b/>
        </w:rPr>
        <w:t xml:space="preserve">Prezzo senza S. G. e Util. a ml: € 128,30000</w:t>
      </w:r>
    </w:p>
    <w:p>
      <w:pPr>
        <w:jc w:val="right"/>
        <w:spacing w:line="336" w:lineRule="auto"/>
      </w:pPr>
      <w:r>
        <w:rPr>
          <w:b/>
        </w:rPr>
        <w:t xml:space="preserve">Spese generali € 19,24500</w:t>
      </w:r>
    </w:p>
    <w:p>
      <w:pPr>
        <w:jc w:val="right"/>
        <w:spacing w:line="336" w:lineRule="auto"/>
      </w:pPr>
      <w:r>
        <w:rPr>
          <w:b/>
        </w:rPr>
        <w:t xml:space="preserve">Utili di impresa € 14,75450</w:t>
      </w:r>
    </w:p>
    <w:p>
      <w:pPr>
        <w:jc w:val="right"/>
        <w:spacing w:line="336" w:lineRule="auto"/>
      </w:pPr>
      <w:r>
        <w:rPr>
          <w:b/>
        </w:rPr>
        <w:t xml:space="preserve">Prezzo a ml: € 162,29950</w:t>
      </w:r>
    </w:p>
    <w:p>
      <w:pPr>
        <w:rPr>
          <w:sz w:val="10"/>
          <w:szCs w:val="10"/>
        </w:rPr>
      </w:pPr>
    </w:p>
    <w:p>
      <w:pPr>
        <w:rPr>
          <w:sz w:val="10"/>
          <w:szCs w:val="10"/>
        </w:rPr>
      </w:pPr>
    </w:p>
    <w:p>
      <w:pPr/>
      <w:r>
        <w:rPr>
          <w:b/>
        </w:rPr>
        <w:t xml:space="preserve">Codice regionale: TOS15_PR.P53.001.026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026 - classe H4 bordo ponte W4 B</w:t>
            </w:r>
          </w:p>
        </w:tc>
      </w:tr>
    </w:tbl>
    <w:p>
      <w:pPr>
        <w:jc w:val="right"/>
      </w:pPr>
    </w:p>
    <w:p>
      <w:pPr>
        <w:jc w:val="right"/>
        <w:spacing w:line="336" w:lineRule="auto"/>
      </w:pPr>
      <w:r>
        <w:rPr>
          <w:b/>
        </w:rPr>
        <w:t xml:space="preserve">Prezzo senza S. G. e Util. a ml: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ml: € 166,98000</w:t>
      </w:r>
    </w:p>
    <w:p>
      <w:pPr>
        <w:rPr>
          <w:sz w:val="10"/>
          <w:szCs w:val="10"/>
        </w:rPr>
      </w:pPr>
    </w:p>
    <w:p>
      <w:pPr>
        <w:rPr>
          <w:sz w:val="10"/>
          <w:szCs w:val="10"/>
        </w:rPr>
      </w:pPr>
    </w:p>
    <w:p>
      <w:pPr/>
      <w:r>
        <w:rPr>
          <w:b/>
        </w:rPr>
        <w:t xml:space="preserve">Codice regionale: TOS15_PR.P53.001.027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027 - classe H4 bordo ponte W5 A</w:t>
            </w:r>
          </w:p>
        </w:tc>
      </w:tr>
    </w:tbl>
    <w:p>
      <w:pPr>
        <w:jc w:val="right"/>
      </w:pPr>
    </w:p>
    <w:p>
      <w:pPr>
        <w:jc w:val="right"/>
        <w:spacing w:line="336" w:lineRule="auto"/>
      </w:pPr>
      <w:r>
        <w:rPr>
          <w:b/>
        </w:rPr>
        <w:t xml:space="preserve">Prezzo senza S. G. e Util. a ml: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ml: € 166,22100</w:t>
      </w:r>
    </w:p>
    <w:p>
      <w:pPr>
        <w:rPr>
          <w:sz w:val="10"/>
          <w:szCs w:val="10"/>
        </w:rPr>
      </w:pPr>
    </w:p>
    <w:p>
      <w:pPr>
        <w:rPr>
          <w:sz w:val="10"/>
          <w:szCs w:val="10"/>
        </w:rPr>
      </w:pPr>
    </w:p>
    <w:p>
      <w:pPr/>
      <w:r>
        <w:rPr>
          <w:b/>
        </w:rPr>
        <w:t xml:space="preserve">Codice regionale: TOS15_PR.P53.001.028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028 - classe H4 bordo ponte W6 A</w:t>
            </w:r>
          </w:p>
        </w:tc>
      </w:tr>
    </w:tbl>
    <w:p>
      <w:pPr>
        <w:jc w:val="right"/>
      </w:pPr>
    </w:p>
    <w:p>
      <w:pPr>
        <w:jc w:val="right"/>
        <w:spacing w:line="336" w:lineRule="auto"/>
      </w:pPr>
      <w:r>
        <w:rPr>
          <w:b/>
        </w:rPr>
        <w:t xml:space="preserve">Prezzo senza S. G. e Util. a ml: € 212,00000</w:t>
      </w:r>
    </w:p>
    <w:p>
      <w:pPr>
        <w:jc w:val="right"/>
        <w:spacing w:line="336" w:lineRule="auto"/>
      </w:pPr>
      <w:r>
        <w:rPr>
          <w:b/>
        </w:rPr>
        <w:t xml:space="preserve">Spese generali € 31,80000</w:t>
      </w:r>
    </w:p>
    <w:p>
      <w:pPr>
        <w:jc w:val="right"/>
        <w:spacing w:line="336" w:lineRule="auto"/>
      </w:pPr>
      <w:r>
        <w:rPr>
          <w:b/>
        </w:rPr>
        <w:t xml:space="preserve">Utili di impresa € 24,38000</w:t>
      </w:r>
    </w:p>
    <w:p>
      <w:pPr>
        <w:jc w:val="right"/>
        <w:spacing w:line="336" w:lineRule="auto"/>
      </w:pPr>
      <w:r>
        <w:rPr>
          <w:b/>
        </w:rPr>
        <w:t xml:space="preserve">Prezzo a ml: € 268,18000</w:t>
      </w:r>
    </w:p>
    <w:p>
      <w:pPr>
        <w:rPr>
          <w:sz w:val="10"/>
          <w:szCs w:val="10"/>
        </w:rPr>
      </w:pPr>
    </w:p>
    <w:p>
      <w:pPr>
        <w:rPr>
          <w:sz w:val="10"/>
          <w:szCs w:val="10"/>
        </w:rPr>
      </w:pPr>
    </w:p>
    <w:p>
      <w:pPr/>
      <w:r>
        <w:rPr>
          <w:b/>
        </w:rPr>
        <w:t xml:space="preserve">Codice regionale: TOS15_PR.P53.001.029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029 - classe H4 bordo ponte W8 B</w:t>
            </w:r>
          </w:p>
        </w:tc>
      </w:tr>
    </w:tbl>
    <w:p>
      <w:pPr>
        <w:jc w:val="right"/>
      </w:pPr>
    </w:p>
    <w:p>
      <w:pPr>
        <w:jc w:val="right"/>
        <w:spacing w:line="336" w:lineRule="auto"/>
      </w:pPr>
      <w:r>
        <w:rPr>
          <w:b/>
        </w:rPr>
        <w:t xml:space="preserve">Prezzo senza S. G. e Util. a ml: € 197,60000</w:t>
      </w:r>
    </w:p>
    <w:p>
      <w:pPr>
        <w:jc w:val="right"/>
        <w:spacing w:line="336" w:lineRule="auto"/>
      </w:pPr>
      <w:r>
        <w:rPr>
          <w:b/>
        </w:rPr>
        <w:t xml:space="preserve">Spese generali € 29,64000</w:t>
      </w:r>
    </w:p>
    <w:p>
      <w:pPr>
        <w:jc w:val="right"/>
        <w:spacing w:line="336" w:lineRule="auto"/>
      </w:pPr>
      <w:r>
        <w:rPr>
          <w:b/>
        </w:rPr>
        <w:t xml:space="preserve">Utili di impresa € 22,72400</w:t>
      </w:r>
    </w:p>
    <w:p>
      <w:pPr>
        <w:jc w:val="right"/>
        <w:spacing w:line="336" w:lineRule="auto"/>
      </w:pPr>
      <w:r>
        <w:rPr>
          <w:b/>
        </w:rPr>
        <w:t xml:space="preserve">Prezzo a ml: € 249,96400</w:t>
      </w:r>
    </w:p>
    <w:p>
      <w:pPr>
        <w:rPr>
          <w:sz w:val="10"/>
          <w:szCs w:val="10"/>
        </w:rPr>
      </w:pPr>
    </w:p>
    <w:p>
      <w:pPr>
        <w:rPr>
          <w:sz w:val="10"/>
          <w:szCs w:val="10"/>
        </w:rPr>
      </w:pPr>
    </w:p>
    <w:p>
      <w:pPr/>
      <w:r>
        <w:rPr>
          <w:b/>
        </w:rPr>
        <w:t xml:space="preserve">Codice regionale: TOS15_PR.P53.001.030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030 - classe H2 spartitraffico W4 A</w:t>
            </w:r>
          </w:p>
        </w:tc>
      </w:tr>
    </w:tbl>
    <w:p>
      <w:pPr>
        <w:jc w:val="right"/>
      </w:pPr>
    </w:p>
    <w:p>
      <w:pPr>
        <w:jc w:val="right"/>
        <w:spacing w:line="336" w:lineRule="auto"/>
      </w:pPr>
      <w:r>
        <w:rPr>
          <w:b/>
        </w:rPr>
        <w:t xml:space="preserve">Prezzo senza S. G. e Util. a ml: € 46,55000</w:t>
      </w:r>
    </w:p>
    <w:p>
      <w:pPr>
        <w:jc w:val="right"/>
        <w:spacing w:line="336" w:lineRule="auto"/>
      </w:pPr>
      <w:r>
        <w:rPr>
          <w:b/>
        </w:rPr>
        <w:t xml:space="preserve">Spese generali € 6,98250</w:t>
      </w:r>
    </w:p>
    <w:p>
      <w:pPr>
        <w:jc w:val="right"/>
        <w:spacing w:line="336" w:lineRule="auto"/>
      </w:pPr>
      <w:r>
        <w:rPr>
          <w:b/>
        </w:rPr>
        <w:t xml:space="preserve">Utili di impresa € 5,35325</w:t>
      </w:r>
    </w:p>
    <w:p>
      <w:pPr>
        <w:jc w:val="right"/>
        <w:spacing w:line="336" w:lineRule="auto"/>
      </w:pPr>
      <w:r>
        <w:rPr>
          <w:b/>
        </w:rPr>
        <w:t xml:space="preserve">Prezzo a ml: € 58,88575</w:t>
      </w:r>
    </w:p>
    <w:p>
      <w:pPr>
        <w:rPr>
          <w:sz w:val="10"/>
          <w:szCs w:val="10"/>
        </w:rPr>
      </w:pPr>
    </w:p>
    <w:p>
      <w:pPr>
        <w:rPr>
          <w:sz w:val="10"/>
          <w:szCs w:val="10"/>
        </w:rPr>
      </w:pPr>
    </w:p>
    <w:p>
      <w:pPr/>
      <w:r>
        <w:rPr>
          <w:b/>
        </w:rPr>
        <w:t xml:space="preserve">Codice regionale: TOS15_PR.P53.001.031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031 - classe H2 spartitraffico W6 A</w:t>
            </w:r>
          </w:p>
        </w:tc>
      </w:tr>
    </w:tbl>
    <w:p>
      <w:pPr>
        <w:jc w:val="right"/>
      </w:pPr>
    </w:p>
    <w:p>
      <w:pPr>
        <w:jc w:val="right"/>
        <w:spacing w:line="336" w:lineRule="auto"/>
      </w:pPr>
      <w:r>
        <w:rPr>
          <w:b/>
        </w:rPr>
        <w:t xml:space="preserve">Prezzo senza S. G. e Util. a ml: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ml: € 113,85000</w:t>
      </w:r>
    </w:p>
    <w:p>
      <w:pPr>
        <w:rPr>
          <w:sz w:val="10"/>
          <w:szCs w:val="10"/>
        </w:rPr>
      </w:pPr>
    </w:p>
    <w:p>
      <w:pPr>
        <w:rPr>
          <w:sz w:val="10"/>
          <w:szCs w:val="10"/>
        </w:rPr>
      </w:pPr>
    </w:p>
    <w:p>
      <w:pPr/>
      <w:r>
        <w:rPr>
          <w:b/>
        </w:rPr>
        <w:t xml:space="preserve">Codice regionale: TOS15_PR.P53.001.032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032 - classe H3 spartitraffico W8 A</w:t>
            </w:r>
          </w:p>
        </w:tc>
      </w:tr>
    </w:tbl>
    <w:p>
      <w:pPr>
        <w:jc w:val="right"/>
      </w:pPr>
    </w:p>
    <w:p>
      <w:pPr>
        <w:jc w:val="right"/>
        <w:spacing w:line="336" w:lineRule="auto"/>
      </w:pPr>
      <w:r>
        <w:rPr>
          <w:b/>
        </w:rPr>
        <w:t xml:space="preserve">Prezzo senza S. G. e Util. a m: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m: € 136,62000</w:t>
      </w:r>
    </w:p>
    <w:p>
      <w:pPr>
        <w:rPr>
          <w:sz w:val="10"/>
          <w:szCs w:val="10"/>
        </w:rPr>
      </w:pPr>
    </w:p>
    <w:p>
      <w:pPr>
        <w:rPr>
          <w:sz w:val="10"/>
          <w:szCs w:val="10"/>
        </w:rPr>
      </w:pPr>
    </w:p>
    <w:p>
      <w:pPr/>
      <w:r>
        <w:rPr>
          <w:b/>
        </w:rPr>
        <w:t xml:space="preserve">Codice regionale: TOS15_PR.P53.001.033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033 - classe H4 spartitraffico W5 B</w:t>
            </w:r>
          </w:p>
        </w:tc>
      </w:tr>
    </w:tbl>
    <w:p>
      <w:pPr>
        <w:jc w:val="right"/>
      </w:pPr>
    </w:p>
    <w:p>
      <w:pPr>
        <w:jc w:val="right"/>
        <w:spacing w:line="336" w:lineRule="auto"/>
      </w:pPr>
      <w:r>
        <w:rPr>
          <w:b/>
        </w:rPr>
        <w:t xml:space="preserve">Prezzo senza S. G. e Util. a ml: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ml: € 150,28200</w:t>
      </w:r>
    </w:p>
    <w:p>
      <w:pPr>
        <w:rPr>
          <w:sz w:val="10"/>
          <w:szCs w:val="10"/>
        </w:rPr>
      </w:pPr>
    </w:p>
    <w:p>
      <w:pPr>
        <w:rPr>
          <w:sz w:val="10"/>
          <w:szCs w:val="10"/>
        </w:rPr>
      </w:pPr>
    </w:p>
    <w:p>
      <w:pPr/>
      <w:r>
        <w:rPr>
          <w:b/>
        </w:rPr>
        <w:t xml:space="preserve">Codice regionale: TOS15_PR.P53.001.034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Barriere stradali di sicurezza, rette o curve, a profilo metallico, da installare su corpo stradale in rilevato od in scavo, complete di bulloneria, escluso dal prezzo i catarifrangenti.</w:t>
            </w:r>
          </w:p>
        </w:tc>
      </w:tr>
      <w:tr>
        <w:trPr/>
        <w:tc>
          <w:tcPr>
            <w:tcW w:w="1200" w:type="dxa"/>
          </w:tcPr>
          <w:p>
            <w:pPr/>
            <w:r>
              <w:rPr>
                <w:b/>
              </w:rPr>
              <w:t xml:space="preserve">Articolo:</w:t>
            </w:r>
          </w:p>
        </w:tc>
        <w:tc>
          <w:tcPr>
            <w:tcW w:w="7900" w:type="dxa"/>
          </w:tcPr>
          <w:p>
            <w:pPr/>
            <w:r>
              <w:rPr/>
              <w:t xml:space="preserve">034 - classe H4 spartitraffico W6 A</w:t>
            </w:r>
          </w:p>
        </w:tc>
      </w:tr>
    </w:tbl>
    <w:p>
      <w:pPr>
        <w:jc w:val="right"/>
      </w:pPr>
    </w:p>
    <w:p>
      <w:pPr>
        <w:jc w:val="right"/>
        <w:spacing w:line="336" w:lineRule="auto"/>
      </w:pPr>
      <w:r>
        <w:rPr>
          <w:b/>
        </w:rPr>
        <w:t xml:space="preserve">Prezzo senza S. G. e Util. a ml: € 148,00000</w:t>
      </w:r>
    </w:p>
    <w:p>
      <w:pPr>
        <w:jc w:val="right"/>
        <w:spacing w:line="336" w:lineRule="auto"/>
      </w:pPr>
      <w:r>
        <w:rPr>
          <w:b/>
        </w:rPr>
        <w:t xml:space="preserve">Spese generali € 22,20000</w:t>
      </w:r>
    </w:p>
    <w:p>
      <w:pPr>
        <w:jc w:val="right"/>
        <w:spacing w:line="336" w:lineRule="auto"/>
      </w:pPr>
      <w:r>
        <w:rPr>
          <w:b/>
        </w:rPr>
        <w:t xml:space="preserve">Utili di impresa € 17,02000</w:t>
      </w:r>
    </w:p>
    <w:p>
      <w:pPr>
        <w:jc w:val="right"/>
        <w:spacing w:line="336" w:lineRule="auto"/>
      </w:pPr>
      <w:r>
        <w:rPr>
          <w:b/>
        </w:rPr>
        <w:t xml:space="preserve">Prezzo a ml: € 187,22000</w:t>
      </w:r>
    </w:p>
    <w:p>
      <w:pPr>
        <w:rPr>
          <w:sz w:val="10"/>
          <w:szCs w:val="10"/>
        </w:rPr>
      </w:pPr>
    </w:p>
    <w:p>
      <w:pPr>
        <w:rPr>
          <w:sz w:val="10"/>
          <w:szCs w:val="10"/>
        </w:rPr>
      </w:pPr>
    </w:p>
    <w:p>
      <w:pPr/>
      <w:r>
        <w:rPr>
          <w:b/>
        </w:rPr>
        <w:t xml:space="preserve">Codice regionale: TOS15_PR.P53.002.001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Componenti per barriere metalliche</w:t>
            </w:r>
          </w:p>
        </w:tc>
      </w:tr>
      <w:tr>
        <w:trPr/>
        <w:tc>
          <w:tcPr>
            <w:tcW w:w="1200" w:type="dxa"/>
          </w:tcPr>
          <w:p>
            <w:pPr/>
            <w:r>
              <w:rPr>
                <w:b/>
              </w:rPr>
              <w:t xml:space="preserve">Articolo:</w:t>
            </w:r>
          </w:p>
        </w:tc>
        <w:tc>
          <w:tcPr>
            <w:tcW w:w="7900" w:type="dxa"/>
          </w:tcPr>
          <w:p>
            <w:pPr/>
            <w:r>
              <w:rPr/>
              <w:t xml:space="preserve">001 - resina bicomponente per tirafondi, in fusti da 5 kg</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TOS15_PR.P53.020.001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001 - a profilo simmetrico con base di cm 60 e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Barriera in calcestruzzo prefabbricato C 28/35 tipo "new jersey" </w:t>
            </w:r>
          </w:p>
        </w:tc>
      </w:tr>
      <w:tr>
        <w:trPr/>
        <w:tc>
          <w:tcPr>
            <w:tcW w:w="1200" w:type="dxa"/>
          </w:tcPr>
          <w:p>
            <w:pPr/>
            <w:r>
              <w:rPr>
                <w:b/>
              </w:rPr>
              <w:t xml:space="preserve">Articolo:</w:t>
            </w:r>
          </w:p>
        </w:tc>
        <w:tc>
          <w:tcPr>
            <w:tcW w:w="7900" w:type="dxa"/>
          </w:tcPr>
          <w:p>
            <w:pPr/>
            <w:r>
              <w:rPr/>
              <w:t xml:space="preserve">002 - a profilo asimmetrico con altezza minima cm 80</w:t>
            </w:r>
          </w:p>
        </w:tc>
      </w:tr>
    </w:tbl>
    <w:p>
      <w:pPr>
        <w:jc w:val="right"/>
      </w:pPr>
    </w:p>
    <w:p>
      <w:pPr>
        <w:jc w:val="right"/>
        <w:spacing w:line="336" w:lineRule="auto"/>
      </w:pPr>
      <w:r>
        <w:rPr>
          <w:b/>
        </w:rPr>
        <w:t xml:space="preserve">Prezzo senza S. G. e Util. a m: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m: € 72,10500</w:t>
      </w:r>
    </w:p>
    <w:p>
      <w:pPr>
        <w:rPr>
          <w:sz w:val="10"/>
          <w:szCs w:val="10"/>
        </w:rPr>
      </w:pPr>
    </w:p>
    <w:p>
      <w:pPr>
        <w:rPr>
          <w:sz w:val="10"/>
          <w:szCs w:val="10"/>
        </w:rPr>
      </w:pPr>
    </w:p>
    <w:p>
      <w:pPr/>
      <w:r>
        <w:rPr>
          <w:b/>
        </w:rPr>
        <w:t xml:space="preserve">Codice regionale: TOS15_PR.P53.021.021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Componenti per barriere new jersey</w:t>
            </w:r>
          </w:p>
        </w:tc>
      </w:tr>
      <w:tr>
        <w:trPr/>
        <w:tc>
          <w:tcPr>
            <w:tcW w:w="1200" w:type="dxa"/>
          </w:tcPr>
          <w:p>
            <w:pPr/>
            <w:r>
              <w:rPr>
                <w:b/>
              </w:rPr>
              <w:t xml:space="preserve">Articolo:</w:t>
            </w:r>
          </w:p>
        </w:tc>
        <w:tc>
          <w:tcPr>
            <w:tcW w:w="7900" w:type="dxa"/>
          </w:tcPr>
          <w:p>
            <w:pPr/>
            <w:r>
              <w:rPr/>
              <w:t xml:space="preserve">021 - Gruppi piastra di collegamento per barriera in calcestruzzo tipo "new jersey" </w:t>
            </w:r>
          </w:p>
        </w:tc>
      </w:tr>
    </w:tbl>
    <w:p>
      <w:pPr>
        <w:jc w:val="right"/>
      </w:pPr>
    </w:p>
    <w:p>
      <w:pPr>
        <w:jc w:val="right"/>
        <w:spacing w:line="336" w:lineRule="auto"/>
      </w:pPr>
      <w:r>
        <w:rPr>
          <w:b/>
        </w:rPr>
        <w:t xml:space="preserve">Prezzo senza S. G. e Util. a cad: € 22,40000</w:t>
      </w:r>
    </w:p>
    <w:p>
      <w:pPr>
        <w:jc w:val="right"/>
        <w:spacing w:line="336" w:lineRule="auto"/>
      </w:pPr>
      <w:r>
        <w:rPr>
          <w:b/>
        </w:rPr>
        <w:t xml:space="preserve">Spese generali € 3,36000</w:t>
      </w:r>
    </w:p>
    <w:p>
      <w:pPr>
        <w:jc w:val="right"/>
        <w:spacing w:line="336" w:lineRule="auto"/>
      </w:pPr>
      <w:r>
        <w:rPr>
          <w:b/>
        </w:rPr>
        <w:t xml:space="preserve">Utili di impresa € 2,57600</w:t>
      </w:r>
    </w:p>
    <w:p>
      <w:pPr>
        <w:jc w:val="right"/>
        <w:spacing w:line="336" w:lineRule="auto"/>
      </w:pPr>
      <w:r>
        <w:rPr>
          <w:b/>
        </w:rPr>
        <w:t xml:space="preserve">Prezzo a cad: € 28,33600</w:t>
      </w:r>
    </w:p>
    <w:p>
      <w:pPr>
        <w:rPr>
          <w:sz w:val="10"/>
          <w:szCs w:val="10"/>
        </w:rPr>
      </w:pPr>
    </w:p>
    <w:p>
      <w:pPr>
        <w:rPr>
          <w:sz w:val="10"/>
          <w:szCs w:val="10"/>
        </w:rPr>
      </w:pPr>
    </w:p>
    <w:p>
      <w:pPr>
        <w:sectPr>
          <w:headerReference w:type="default" r:id="rId289"/>
          <w:footerReference w:type="default" r:id="rId29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TOS15_PR.P54</w:t>
      </w:r>
    </w:p>
    <w:tbl>
      <w:tblGrid>
        <w:gridCol w:w="1200" w:type="dxa"/>
        <w:gridCol w:w="7900" w:type="dxa"/>
      </w:tblGrid>
      <w:tr>
        <w:trPr/>
        <w:tc>
          <w:tcPr>
            <w:tcW w:w="1200" w:type="dxa"/>
          </w:tcPr>
          <w:p>
            <w:pPr/>
            <w:r>
              <w:rPr/>
              <w:t xml:space="preserve">Capitolo: </w:t>
            </w:r>
          </w:p>
        </w:tc>
        <w:tc>
          <w:tcPr>
            <w:tcW w:w="7900" w:type="dxa"/>
          </w:tcPr>
          <w:p>
            <w:pPr/>
            <w:r>
              <w:rPr/>
              <w:t xml:space="preserve">PRODOTTI PER LA MANUTENZIONE STRADALE </w:t>
            </w:r>
          </w:p>
        </w:tc>
      </w:tr>
    </w:tbl>
    <w:p>
      <w:pPr>
        <w:rPr>
          <w:sz w:val="10"/>
          <w:szCs w:val="10"/>
        </w:rPr>
      </w:pPr>
    </w:p>
    <w:p>
      <w:pPr/>
      <w:r>
        <w:rPr>
          <w:b/>
        </w:rPr>
        <w:t xml:space="preserve">Codice regionale: TOS15_PR.P54.001.001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001 - Sale marino industriale: Cloruro di sodio (NaCl) con anti ammassante -  Sfuso </w:t>
            </w:r>
          </w:p>
        </w:tc>
      </w:tr>
    </w:tbl>
    <w:p>
      <w:pPr>
        <w:jc w:val="right"/>
      </w:pPr>
    </w:p>
    <w:p>
      <w:pPr>
        <w:jc w:val="right"/>
        <w:spacing w:line="336" w:lineRule="auto"/>
      </w:pPr>
      <w:r>
        <w:rPr>
          <w:b/>
        </w:rPr>
        <w:t xml:space="preserve">Prezzo senza S. G. e Util. a kg: € 0,07800</w:t>
      </w:r>
    </w:p>
    <w:p>
      <w:pPr>
        <w:jc w:val="right"/>
        <w:spacing w:line="336" w:lineRule="auto"/>
      </w:pPr>
      <w:r>
        <w:rPr>
          <w:b/>
        </w:rPr>
        <w:t xml:space="preserve">Spese generali € 0,01170</w:t>
      </w:r>
    </w:p>
    <w:p>
      <w:pPr>
        <w:jc w:val="right"/>
        <w:spacing w:line="336" w:lineRule="auto"/>
      </w:pPr>
      <w:r>
        <w:rPr>
          <w:b/>
        </w:rPr>
        <w:t xml:space="preserve">Utili di impresa € 0,00897</w:t>
      </w:r>
    </w:p>
    <w:p>
      <w:pPr>
        <w:jc w:val="right"/>
        <w:spacing w:line="336" w:lineRule="auto"/>
      </w:pPr>
      <w:r>
        <w:rPr>
          <w:b/>
        </w:rPr>
        <w:t xml:space="preserve">Prezzo a kg: € 0,09867</w:t>
      </w:r>
    </w:p>
    <w:p>
      <w:pPr>
        <w:rPr>
          <w:sz w:val="10"/>
          <w:szCs w:val="10"/>
        </w:rPr>
      </w:pPr>
    </w:p>
    <w:p>
      <w:pPr>
        <w:rPr>
          <w:sz w:val="10"/>
          <w:szCs w:val="10"/>
        </w:rPr>
      </w:pPr>
    </w:p>
    <w:p>
      <w:pPr/>
      <w:r>
        <w:rPr>
          <w:b/>
        </w:rPr>
        <w:t xml:space="preserve">Codice regionale: TOS15_PR.P54.001.002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002 - Sale marino industriale: Cloruro di sodio (NaCl) con anti ammassante  -  in sacchi </w:t>
            </w:r>
          </w:p>
        </w:tc>
      </w:tr>
    </w:tbl>
    <w:p>
      <w:pPr>
        <w:jc w:val="right"/>
      </w:pPr>
    </w:p>
    <w:p>
      <w:pPr>
        <w:jc w:val="right"/>
        <w:spacing w:line="336" w:lineRule="auto"/>
      </w:pPr>
      <w:r>
        <w:rPr>
          <w:b/>
        </w:rPr>
        <w:t xml:space="preserve">Prezzo senza S. G. e Util. a kg: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kg: € 0,12397</w:t>
      </w:r>
    </w:p>
    <w:p>
      <w:pPr>
        <w:rPr>
          <w:sz w:val="10"/>
          <w:szCs w:val="10"/>
        </w:rPr>
      </w:pPr>
    </w:p>
    <w:p>
      <w:pPr>
        <w:rPr>
          <w:sz w:val="10"/>
          <w:szCs w:val="10"/>
        </w:rPr>
      </w:pPr>
    </w:p>
    <w:p>
      <w:pPr/>
      <w:r>
        <w:rPr>
          <w:b/>
        </w:rPr>
        <w:t xml:space="preserve">Codice regionale: TOS15_PR.P54.001.003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003 - Salgemma minerale: Cloruro di sodio (NaCl) con anti ammassante - sfuso </w:t>
            </w:r>
          </w:p>
        </w:tc>
      </w:tr>
    </w:tbl>
    <w:p>
      <w:pPr>
        <w:jc w:val="right"/>
      </w:pPr>
    </w:p>
    <w:p>
      <w:pPr>
        <w:jc w:val="right"/>
        <w:spacing w:line="336" w:lineRule="auto"/>
      </w:pPr>
      <w:r>
        <w:rPr>
          <w:b/>
        </w:rPr>
        <w:t xml:space="preserve">Prezzo senza S. G. e Util. a kg: € 0,08900</w:t>
      </w:r>
    </w:p>
    <w:p>
      <w:pPr>
        <w:jc w:val="right"/>
        <w:spacing w:line="336" w:lineRule="auto"/>
      </w:pPr>
      <w:r>
        <w:rPr>
          <w:b/>
        </w:rPr>
        <w:t xml:space="preserve">Spese generali € 0,01335</w:t>
      </w:r>
    </w:p>
    <w:p>
      <w:pPr>
        <w:jc w:val="right"/>
        <w:spacing w:line="336" w:lineRule="auto"/>
      </w:pPr>
      <w:r>
        <w:rPr>
          <w:b/>
        </w:rPr>
        <w:t xml:space="preserve">Utili di impresa € 0,01024</w:t>
      </w:r>
    </w:p>
    <w:p>
      <w:pPr>
        <w:jc w:val="right"/>
        <w:spacing w:line="336" w:lineRule="auto"/>
      </w:pPr>
      <w:r>
        <w:rPr>
          <w:b/>
        </w:rPr>
        <w:t xml:space="preserve">Prezzo a kg: € 0,11259</w:t>
      </w:r>
    </w:p>
    <w:p>
      <w:pPr>
        <w:rPr>
          <w:sz w:val="10"/>
          <w:szCs w:val="10"/>
        </w:rPr>
      </w:pPr>
    </w:p>
    <w:p>
      <w:pPr>
        <w:rPr>
          <w:sz w:val="10"/>
          <w:szCs w:val="10"/>
        </w:rPr>
      </w:pPr>
    </w:p>
    <w:p>
      <w:pPr/>
      <w:r>
        <w:rPr>
          <w:b/>
        </w:rPr>
        <w:t xml:space="preserve">Codice regionale: TOS15_PR.P54.001.004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004 - Salgemma minerale: Cloruro di sodio (NaCl) con anti ammassante - in sacchi</w:t>
            </w:r>
          </w:p>
        </w:tc>
      </w:tr>
    </w:tbl>
    <w:p>
      <w:pPr>
        <w:jc w:val="right"/>
      </w:pPr>
    </w:p>
    <w:p>
      <w:pPr>
        <w:jc w:val="right"/>
        <w:spacing w:line="336" w:lineRule="auto"/>
      </w:pPr>
      <w:r>
        <w:rPr>
          <w:b/>
        </w:rPr>
        <w:t xml:space="preserve">Prezzo senza S. G. e Util. a kg: € 0,10800</w:t>
      </w:r>
    </w:p>
    <w:p>
      <w:pPr>
        <w:jc w:val="right"/>
        <w:spacing w:line="336" w:lineRule="auto"/>
      </w:pPr>
      <w:r>
        <w:rPr>
          <w:b/>
        </w:rPr>
        <w:t xml:space="preserve">Spese generali € 0,01620</w:t>
      </w:r>
    </w:p>
    <w:p>
      <w:pPr>
        <w:jc w:val="right"/>
        <w:spacing w:line="336" w:lineRule="auto"/>
      </w:pPr>
      <w:r>
        <w:rPr>
          <w:b/>
        </w:rPr>
        <w:t xml:space="preserve">Utili di impresa € 0,01242</w:t>
      </w:r>
    </w:p>
    <w:p>
      <w:pPr>
        <w:jc w:val="right"/>
        <w:spacing w:line="336" w:lineRule="auto"/>
      </w:pPr>
      <w:r>
        <w:rPr>
          <w:b/>
        </w:rPr>
        <w:t xml:space="preserve">Prezzo a kg: € 0,13662</w:t>
      </w:r>
    </w:p>
    <w:p>
      <w:pPr>
        <w:rPr>
          <w:sz w:val="10"/>
          <w:szCs w:val="10"/>
        </w:rPr>
      </w:pPr>
    </w:p>
    <w:p>
      <w:pPr>
        <w:rPr>
          <w:sz w:val="10"/>
          <w:szCs w:val="10"/>
        </w:rPr>
      </w:pPr>
    </w:p>
    <w:p>
      <w:pPr/>
      <w:r>
        <w:rPr>
          <w:b/>
        </w:rPr>
        <w:t xml:space="preserve">Codice regionale: TOS15_PR.P54.001.005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005 - Sale di origine chimica: Cloruro di calcio (CaCl2)  - sfuso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006 - Sale di origine chimica: Cloruro di calcio (CaCl2) - in sacchi </w:t>
            </w:r>
          </w:p>
        </w:tc>
      </w:tr>
    </w:tbl>
    <w:p>
      <w:pPr>
        <w:jc w:val="right"/>
      </w:pPr>
    </w:p>
    <w:p>
      <w:pPr>
        <w:jc w:val="right"/>
        <w:spacing w:line="336" w:lineRule="auto"/>
      </w:pPr>
      <w:r>
        <w:rPr>
          <w:b/>
        </w:rPr>
        <w:t xml:space="preserve">Prezzo senza S. G. e Util. a kg: € 0,26800</w:t>
      </w:r>
    </w:p>
    <w:p>
      <w:pPr>
        <w:jc w:val="right"/>
        <w:spacing w:line="336" w:lineRule="auto"/>
      </w:pPr>
      <w:r>
        <w:rPr>
          <w:b/>
        </w:rPr>
        <w:t xml:space="preserve">Spese generali € 0,04020</w:t>
      </w:r>
    </w:p>
    <w:p>
      <w:pPr>
        <w:jc w:val="right"/>
        <w:spacing w:line="336" w:lineRule="auto"/>
      </w:pPr>
      <w:r>
        <w:rPr>
          <w:b/>
        </w:rPr>
        <w:t xml:space="preserve">Utili di impresa € 0,03082</w:t>
      </w:r>
    </w:p>
    <w:p>
      <w:pPr>
        <w:jc w:val="right"/>
        <w:spacing w:line="336" w:lineRule="auto"/>
      </w:pPr>
      <w:r>
        <w:rPr>
          <w:b/>
        </w:rPr>
        <w:t xml:space="preserve">Prezzo a kg: € 0,33902</w:t>
      </w:r>
    </w:p>
    <w:p>
      <w:pPr>
        <w:rPr>
          <w:sz w:val="10"/>
          <w:szCs w:val="10"/>
        </w:rPr>
      </w:pPr>
    </w:p>
    <w:p>
      <w:pPr>
        <w:rPr>
          <w:sz w:val="10"/>
          <w:szCs w:val="10"/>
        </w:rPr>
      </w:pPr>
    </w:p>
    <w:p>
      <w:pPr/>
      <w:r>
        <w:rPr>
          <w:b/>
        </w:rPr>
        <w:t xml:space="preserve">Codice regionale: TOS15_PR.P54.001.007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007 - Miscela di Cloruro di Sodio (NaCl) e Cloruro di Calcio (CaCl2) - sfuso </w:t>
            </w:r>
          </w:p>
        </w:tc>
      </w:tr>
    </w:tbl>
    <w:p>
      <w:pPr>
        <w:jc w:val="right"/>
      </w:pPr>
    </w:p>
    <w:p>
      <w:pPr>
        <w:jc w:val="right"/>
        <w:spacing w:line="336" w:lineRule="auto"/>
      </w:pPr>
      <w:r>
        <w:rPr>
          <w:b/>
        </w:rPr>
        <w:t xml:space="preserve">Prezzo senza S. G. e Util. a kg: € 0,18800</w:t>
      </w:r>
    </w:p>
    <w:p>
      <w:pPr>
        <w:jc w:val="right"/>
        <w:spacing w:line="336" w:lineRule="auto"/>
      </w:pPr>
      <w:r>
        <w:rPr>
          <w:b/>
        </w:rPr>
        <w:t xml:space="preserve">Spese generali € 0,02820</w:t>
      </w:r>
    </w:p>
    <w:p>
      <w:pPr>
        <w:jc w:val="right"/>
        <w:spacing w:line="336" w:lineRule="auto"/>
      </w:pPr>
      <w:r>
        <w:rPr>
          <w:b/>
        </w:rPr>
        <w:t xml:space="preserve">Utili di impresa € 0,02162</w:t>
      </w:r>
    </w:p>
    <w:p>
      <w:pPr>
        <w:jc w:val="right"/>
        <w:spacing w:line="336" w:lineRule="auto"/>
      </w:pPr>
      <w:r>
        <w:rPr>
          <w:b/>
        </w:rPr>
        <w:t xml:space="preserve">Prezzo a kg: € 0,23782</w:t>
      </w:r>
    </w:p>
    <w:p>
      <w:pPr>
        <w:rPr>
          <w:sz w:val="10"/>
          <w:szCs w:val="10"/>
        </w:rPr>
      </w:pPr>
    </w:p>
    <w:p>
      <w:pPr>
        <w:rPr>
          <w:sz w:val="10"/>
          <w:szCs w:val="10"/>
        </w:rPr>
      </w:pPr>
    </w:p>
    <w:p>
      <w:pPr/>
      <w:r>
        <w:rPr>
          <w:b/>
        </w:rPr>
        <w:t xml:space="preserve">Codice regionale: TOS15_PR.P54.001.008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Fondente per disgelo stradale con granulometria medio-grande</w:t>
            </w:r>
          </w:p>
        </w:tc>
      </w:tr>
      <w:tr>
        <w:trPr/>
        <w:tc>
          <w:tcPr>
            <w:tcW w:w="1200" w:type="dxa"/>
          </w:tcPr>
          <w:p>
            <w:pPr/>
            <w:r>
              <w:rPr>
                <w:b/>
              </w:rPr>
              <w:t xml:space="preserve">Articolo:</w:t>
            </w:r>
          </w:p>
        </w:tc>
        <w:tc>
          <w:tcPr>
            <w:tcW w:w="7900" w:type="dxa"/>
          </w:tcPr>
          <w:p>
            <w:pPr/>
            <w:r>
              <w:rPr/>
              <w:t xml:space="preserve">008 - Miscela di Cloruro di Sodio (NaCl) e Cloruro di Calcio (CaCl2) - in sacchi</w:t>
            </w:r>
          </w:p>
        </w:tc>
      </w:tr>
    </w:tbl>
    <w:p>
      <w:pPr>
        <w:jc w:val="right"/>
      </w:pPr>
    </w:p>
    <w:p>
      <w:pPr>
        <w:jc w:val="right"/>
        <w:spacing w:line="336" w:lineRule="auto"/>
      </w:pPr>
      <w:r>
        <w:rPr>
          <w:b/>
        </w:rPr>
        <w:t xml:space="preserve">Prezzo senza S. G. e Util. a kg: € 0,17800</w:t>
      </w:r>
    </w:p>
    <w:p>
      <w:pPr>
        <w:jc w:val="right"/>
        <w:spacing w:line="336" w:lineRule="auto"/>
      </w:pPr>
      <w:r>
        <w:rPr>
          <w:b/>
        </w:rPr>
        <w:t xml:space="preserve">Spese generali € 0,02670</w:t>
      </w:r>
    </w:p>
    <w:p>
      <w:pPr>
        <w:jc w:val="right"/>
        <w:spacing w:line="336" w:lineRule="auto"/>
      </w:pPr>
      <w:r>
        <w:rPr>
          <w:b/>
        </w:rPr>
        <w:t xml:space="preserve">Utili di impresa € 0,02047</w:t>
      </w:r>
    </w:p>
    <w:p>
      <w:pPr>
        <w:jc w:val="right"/>
        <w:spacing w:line="336" w:lineRule="auto"/>
      </w:pPr>
      <w:r>
        <w:rPr>
          <w:b/>
        </w:rPr>
        <w:t xml:space="preserve">Prezzo a kg: € 0,22517</w:t>
      </w:r>
    </w:p>
    <w:p>
      <w:pPr>
        <w:rPr>
          <w:sz w:val="10"/>
          <w:szCs w:val="10"/>
        </w:rPr>
      </w:pPr>
    </w:p>
    <w:p>
      <w:pPr>
        <w:rPr>
          <w:sz w:val="10"/>
          <w:szCs w:val="10"/>
        </w:rPr>
      </w:pPr>
    </w:p>
    <w:p>
      <w:pPr/>
      <w:r>
        <w:rPr>
          <w:b/>
        </w:rPr>
        <w:t xml:space="preserve">Codice regionale: TOS15_PR.P54.002.001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001 - di origine minerale.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002 - di origine minerale 100% riciclato, derivante da materiale edilizio opportunamente frantumato, filtrato e bonificato.</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r>
        <w:rPr>
          <w:b/>
        </w:rPr>
        <w:t xml:space="preserve">Codice regionale: TOS15_PR.P54.002.003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Polvere o granulato assorbente  per  olii e idrocarburi non nocivo, ignifugo, antisdrucciolo, conforme alla norma UNI CEN/TS 15366:2010.</w:t>
            </w:r>
          </w:p>
        </w:tc>
      </w:tr>
      <w:tr>
        <w:trPr/>
        <w:tc>
          <w:tcPr>
            <w:tcW w:w="1200" w:type="dxa"/>
          </w:tcPr>
          <w:p>
            <w:pPr/>
            <w:r>
              <w:rPr>
                <w:b/>
              </w:rPr>
              <w:t xml:space="preserve">Articolo:</w:t>
            </w:r>
          </w:p>
        </w:tc>
        <w:tc>
          <w:tcPr>
            <w:tcW w:w="7900" w:type="dxa"/>
          </w:tcPr>
          <w:p>
            <w:pPr/>
            <w:r>
              <w:rPr/>
              <w:t xml:space="preserve">003 - di origine vegetale, biodegradabile.</w:t>
            </w:r>
          </w:p>
        </w:tc>
      </w:tr>
    </w:tbl>
    <w:p>
      <w:pPr>
        <w:jc w:val="right"/>
      </w:pPr>
    </w:p>
    <w:p>
      <w:pPr>
        <w:jc w:val="right"/>
        <w:spacing w:line="336" w:lineRule="auto"/>
      </w:pPr>
      <w:r>
        <w:rPr>
          <w:b/>
        </w:rPr>
        <w:t xml:space="preserve">Prezzo senza S. G. e Util. a kg: € 0,60000</w:t>
      </w:r>
    </w:p>
    <w:p>
      <w:pPr>
        <w:jc w:val="right"/>
        <w:spacing w:line="336" w:lineRule="auto"/>
      </w:pPr>
      <w:r>
        <w:rPr>
          <w:b/>
        </w:rPr>
        <w:t xml:space="preserve">Spese generali € 0,09000</w:t>
      </w:r>
    </w:p>
    <w:p>
      <w:pPr>
        <w:jc w:val="right"/>
        <w:spacing w:line="336" w:lineRule="auto"/>
      </w:pPr>
      <w:r>
        <w:rPr>
          <w:b/>
        </w:rPr>
        <w:t xml:space="preserve">Utili di impresa € 0,06900</w:t>
      </w:r>
    </w:p>
    <w:p>
      <w:pPr>
        <w:jc w:val="right"/>
        <w:spacing w:line="336" w:lineRule="auto"/>
      </w:pPr>
      <w:r>
        <w:rPr>
          <w:b/>
        </w:rPr>
        <w:t xml:space="preserve">Prezzo a kg: € 0,75900</w:t>
      </w:r>
    </w:p>
    <w:p>
      <w:pPr>
        <w:rPr>
          <w:sz w:val="10"/>
          <w:szCs w:val="10"/>
        </w:rPr>
      </w:pPr>
    </w:p>
    <w:p>
      <w:pPr>
        <w:rPr>
          <w:sz w:val="10"/>
          <w:szCs w:val="10"/>
        </w:rPr>
      </w:pPr>
    </w:p>
    <w:p>
      <w:pPr>
        <w:sectPr>
          <w:headerReference w:type="default" r:id="rId291"/>
          <w:footerReference w:type="default" r:id="rId29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TOS15_PR.P60</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CAVI PER ENERGIA E SEGNALAZIONE, TUBAZIONI, CANALIZZAZIONI, CASSETTE DI DERIVAZIONE:</w:t>
            </w:r>
          </w:p>
        </w:tc>
      </w:tr>
    </w:tbl>
    <w:p>
      <w:pPr>
        <w:rPr>
          <w:sz w:val="10"/>
          <w:szCs w:val="10"/>
        </w:rPr>
      </w:pPr>
    </w:p>
    <w:p>
      <w:pPr/>
      <w:r>
        <w:rPr>
          <w:b/>
        </w:rPr>
        <w:t xml:space="preserve">Codice regionale: TOS15_PR.P60.001.001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€ 0,09800</w:t>
      </w:r>
    </w:p>
    <w:p>
      <w:pPr>
        <w:jc w:val="right"/>
        <w:spacing w:line="336" w:lineRule="auto"/>
      </w:pPr>
      <w:r>
        <w:rPr>
          <w:b/>
        </w:rPr>
        <w:t xml:space="preserve">Spese generali € 0,01470</w:t>
      </w:r>
    </w:p>
    <w:p>
      <w:pPr>
        <w:jc w:val="right"/>
        <w:spacing w:line="336" w:lineRule="auto"/>
      </w:pPr>
      <w:r>
        <w:rPr>
          <w:b/>
        </w:rPr>
        <w:t xml:space="preserve">Utili di impresa € 0,01127</w:t>
      </w:r>
    </w:p>
    <w:p>
      <w:pPr>
        <w:jc w:val="right"/>
        <w:spacing w:line="336" w:lineRule="auto"/>
      </w:pPr>
      <w:r>
        <w:rPr>
          <w:b/>
        </w:rPr>
        <w:t xml:space="preserve">Prezzo a m: € 0,12397</w:t>
      </w:r>
    </w:p>
    <w:p>
      <w:pPr>
        <w:rPr>
          <w:sz w:val="10"/>
          <w:szCs w:val="10"/>
        </w:rPr>
      </w:pPr>
    </w:p>
    <w:p>
      <w:pPr>
        <w:rPr>
          <w:sz w:val="10"/>
          <w:szCs w:val="10"/>
        </w:rPr>
      </w:pPr>
    </w:p>
    <w:p>
      <w:pPr/>
      <w:r>
        <w:rPr>
          <w:b/>
        </w:rPr>
        <w:t xml:space="preserve">Codice regionale: TOS15_PR.P60.001.002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€ 0,15900</w:t>
      </w:r>
    </w:p>
    <w:p>
      <w:pPr>
        <w:jc w:val="right"/>
        <w:spacing w:line="336" w:lineRule="auto"/>
      </w:pPr>
      <w:r>
        <w:rPr>
          <w:b/>
        </w:rPr>
        <w:t xml:space="preserve">Spese generali € 0,02385</w:t>
      </w:r>
    </w:p>
    <w:p>
      <w:pPr>
        <w:jc w:val="right"/>
        <w:spacing w:line="336" w:lineRule="auto"/>
      </w:pPr>
      <w:r>
        <w:rPr>
          <w:b/>
        </w:rPr>
        <w:t xml:space="preserve">Utili di impresa € 0,01829</w:t>
      </w:r>
    </w:p>
    <w:p>
      <w:pPr>
        <w:jc w:val="right"/>
        <w:spacing w:line="336" w:lineRule="auto"/>
      </w:pPr>
      <w:r>
        <w:rPr>
          <w:b/>
        </w:rPr>
        <w:t xml:space="preserve">Prezzo a m: € 0,20114</w:t>
      </w:r>
    </w:p>
    <w:p>
      <w:pPr>
        <w:rPr>
          <w:sz w:val="10"/>
          <w:szCs w:val="10"/>
        </w:rPr>
      </w:pPr>
    </w:p>
    <w:p>
      <w:pPr>
        <w:rPr>
          <w:sz w:val="10"/>
          <w:szCs w:val="10"/>
        </w:rPr>
      </w:pPr>
    </w:p>
    <w:p>
      <w:pPr/>
      <w:r>
        <w:rPr>
          <w:b/>
        </w:rPr>
        <w:t xml:space="preserve">Codice regionale: TOS15_PR.P60.001.003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€ 0,25900</w:t>
      </w:r>
    </w:p>
    <w:p>
      <w:pPr>
        <w:jc w:val="right"/>
        <w:spacing w:line="336" w:lineRule="auto"/>
      </w:pPr>
      <w:r>
        <w:rPr>
          <w:b/>
        </w:rPr>
        <w:t xml:space="preserve">Spese generali € 0,03885</w:t>
      </w:r>
    </w:p>
    <w:p>
      <w:pPr>
        <w:jc w:val="right"/>
        <w:spacing w:line="336" w:lineRule="auto"/>
      </w:pPr>
      <w:r>
        <w:rPr>
          <w:b/>
        </w:rPr>
        <w:t xml:space="preserve">Utili di impresa € 0,02979</w:t>
      </w:r>
    </w:p>
    <w:p>
      <w:pPr>
        <w:jc w:val="right"/>
        <w:spacing w:line="336" w:lineRule="auto"/>
      </w:pPr>
      <w:r>
        <w:rPr>
          <w:b/>
        </w:rPr>
        <w:t xml:space="preserve">Prezzo a m: € 0,32764</w:t>
      </w:r>
    </w:p>
    <w:p>
      <w:pPr>
        <w:rPr>
          <w:sz w:val="10"/>
          <w:szCs w:val="10"/>
        </w:rPr>
      </w:pPr>
    </w:p>
    <w:p>
      <w:pPr>
        <w:rPr>
          <w:sz w:val="10"/>
          <w:szCs w:val="10"/>
        </w:rPr>
      </w:pPr>
    </w:p>
    <w:p>
      <w:pPr/>
      <w:r>
        <w:rPr>
          <w:b/>
        </w:rPr>
        <w:t xml:space="preserve">Codice regionale: TOS15_PR.P60.001.004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€ 0,38900</w:t>
      </w:r>
    </w:p>
    <w:p>
      <w:pPr>
        <w:jc w:val="right"/>
        <w:spacing w:line="336" w:lineRule="auto"/>
      </w:pPr>
      <w:r>
        <w:rPr>
          <w:b/>
        </w:rPr>
        <w:t xml:space="preserve">Spese generali € 0,05835</w:t>
      </w:r>
    </w:p>
    <w:p>
      <w:pPr>
        <w:jc w:val="right"/>
        <w:spacing w:line="336" w:lineRule="auto"/>
      </w:pPr>
      <w:r>
        <w:rPr>
          <w:b/>
        </w:rPr>
        <w:t xml:space="preserve">Utili di impresa € 0,04474</w:t>
      </w:r>
    </w:p>
    <w:p>
      <w:pPr>
        <w:jc w:val="right"/>
        <w:spacing w:line="336" w:lineRule="auto"/>
      </w:pPr>
      <w:r>
        <w:rPr>
          <w:b/>
        </w:rPr>
        <w:t xml:space="preserve">Prezzo a m: € 0,49209</w:t>
      </w:r>
    </w:p>
    <w:p>
      <w:pPr>
        <w:rPr>
          <w:sz w:val="10"/>
          <w:szCs w:val="10"/>
        </w:rPr>
      </w:pPr>
    </w:p>
    <w:p>
      <w:pPr>
        <w:rPr>
          <w:sz w:val="10"/>
          <w:szCs w:val="10"/>
        </w:rPr>
      </w:pPr>
    </w:p>
    <w:p>
      <w:pPr/>
      <w:r>
        <w:rPr>
          <w:b/>
        </w:rPr>
        <w:t xml:space="preserve">Codice regionale: TOS15_PR.P60.001.005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€ 0,83542</w:t>
      </w:r>
    </w:p>
    <w:p>
      <w:pPr>
        <w:jc w:val="right"/>
        <w:spacing w:line="336" w:lineRule="auto"/>
      </w:pPr>
      <w:r>
        <w:rPr>
          <w:b/>
        </w:rPr>
        <w:t xml:space="preserve">Spese generali € 0,12531</w:t>
      </w:r>
    </w:p>
    <w:p>
      <w:pPr>
        <w:jc w:val="right"/>
        <w:spacing w:line="336" w:lineRule="auto"/>
      </w:pPr>
      <w:r>
        <w:rPr>
          <w:b/>
        </w:rPr>
        <w:t xml:space="preserve">Utili di impresa € 0,09607</w:t>
      </w:r>
    </w:p>
    <w:p>
      <w:pPr>
        <w:jc w:val="right"/>
        <w:spacing w:line="336" w:lineRule="auto"/>
      </w:pPr>
      <w:r>
        <w:rPr>
          <w:b/>
        </w:rPr>
        <w:t xml:space="preserve">Prezzo a m: € 1,05681</w:t>
      </w:r>
    </w:p>
    <w:p>
      <w:pPr>
        <w:rPr>
          <w:sz w:val="10"/>
          <w:szCs w:val="10"/>
        </w:rPr>
      </w:pPr>
    </w:p>
    <w:p>
      <w:pPr>
        <w:rPr>
          <w:sz w:val="10"/>
          <w:szCs w:val="10"/>
        </w:rPr>
      </w:pPr>
    </w:p>
    <w:p>
      <w:pPr/>
      <w:r>
        <w:rPr>
          <w:b/>
        </w:rPr>
        <w:t xml:space="preserve">Codice regionale: TOS15_PR.P60.001.006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€ 1,27715</w:t>
      </w:r>
    </w:p>
    <w:p>
      <w:pPr>
        <w:jc w:val="right"/>
        <w:spacing w:line="336" w:lineRule="auto"/>
      </w:pPr>
      <w:r>
        <w:rPr>
          <w:b/>
        </w:rPr>
        <w:t xml:space="preserve">Spese generali € 0,19157</w:t>
      </w:r>
    </w:p>
    <w:p>
      <w:pPr>
        <w:jc w:val="right"/>
        <w:spacing w:line="336" w:lineRule="auto"/>
      </w:pPr>
      <w:r>
        <w:rPr>
          <w:b/>
        </w:rPr>
        <w:t xml:space="preserve">Utili di impresa € 0,14687</w:t>
      </w:r>
    </w:p>
    <w:p>
      <w:pPr>
        <w:jc w:val="right"/>
        <w:spacing w:line="336" w:lineRule="auto"/>
      </w:pPr>
      <w:r>
        <w:rPr>
          <w:b/>
        </w:rPr>
        <w:t xml:space="preserve">Prezzo a m: € 1,61559</w:t>
      </w:r>
    </w:p>
    <w:p>
      <w:pPr>
        <w:rPr>
          <w:sz w:val="10"/>
          <w:szCs w:val="10"/>
        </w:rPr>
      </w:pPr>
    </w:p>
    <w:p>
      <w:pPr>
        <w:rPr>
          <w:sz w:val="10"/>
          <w:szCs w:val="10"/>
        </w:rPr>
      </w:pPr>
    </w:p>
    <w:p>
      <w:pPr/>
      <w:r>
        <w:rPr>
          <w:b/>
        </w:rPr>
        <w:t xml:space="preserve">Codice regionale: TOS15_PR.P60.001.007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€ 1,99539</w:t>
      </w:r>
    </w:p>
    <w:p>
      <w:pPr>
        <w:jc w:val="right"/>
        <w:spacing w:line="336" w:lineRule="auto"/>
      </w:pPr>
      <w:r>
        <w:rPr>
          <w:b/>
        </w:rPr>
        <w:t xml:space="preserve">Spese generali € 0,29931</w:t>
      </w:r>
    </w:p>
    <w:p>
      <w:pPr>
        <w:jc w:val="right"/>
        <w:spacing w:line="336" w:lineRule="auto"/>
      </w:pPr>
      <w:r>
        <w:rPr>
          <w:b/>
        </w:rPr>
        <w:t xml:space="preserve">Utili di impresa € 0,22947</w:t>
      </w:r>
    </w:p>
    <w:p>
      <w:pPr>
        <w:jc w:val="right"/>
        <w:spacing w:line="336" w:lineRule="auto"/>
      </w:pPr>
      <w:r>
        <w:rPr>
          <w:b/>
        </w:rPr>
        <w:t xml:space="preserve">Prezzo a m: € 2,52417</w:t>
      </w:r>
    </w:p>
    <w:p>
      <w:pPr>
        <w:rPr>
          <w:sz w:val="10"/>
          <w:szCs w:val="10"/>
        </w:rPr>
      </w:pPr>
    </w:p>
    <w:p>
      <w:pPr>
        <w:rPr>
          <w:sz w:val="10"/>
          <w:szCs w:val="10"/>
        </w:rPr>
      </w:pPr>
    </w:p>
    <w:p>
      <w:pPr/>
      <w:r>
        <w:rPr>
          <w:b/>
        </w:rPr>
        <w:t xml:space="preserve">Codice regionale: TOS15_PR.P60.001.008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€ 2,78927</w:t>
      </w:r>
    </w:p>
    <w:p>
      <w:pPr>
        <w:jc w:val="right"/>
        <w:spacing w:line="336" w:lineRule="auto"/>
      </w:pPr>
      <w:r>
        <w:rPr>
          <w:b/>
        </w:rPr>
        <w:t xml:space="preserve">Spese generali € 0,41839</w:t>
      </w:r>
    </w:p>
    <w:p>
      <w:pPr>
        <w:jc w:val="right"/>
        <w:spacing w:line="336" w:lineRule="auto"/>
      </w:pPr>
      <w:r>
        <w:rPr>
          <w:b/>
        </w:rPr>
        <w:t xml:space="preserve">Utili di impresa € 0,32077</w:t>
      </w:r>
    </w:p>
    <w:p>
      <w:pPr>
        <w:jc w:val="right"/>
        <w:spacing w:line="336" w:lineRule="auto"/>
      </w:pPr>
      <w:r>
        <w:rPr>
          <w:b/>
        </w:rPr>
        <w:t xml:space="preserve">Prezzo a m: € 3,52843</w:t>
      </w:r>
    </w:p>
    <w:p>
      <w:pPr>
        <w:rPr>
          <w:sz w:val="10"/>
          <w:szCs w:val="10"/>
        </w:rPr>
      </w:pPr>
    </w:p>
    <w:p>
      <w:pPr>
        <w:rPr>
          <w:sz w:val="10"/>
          <w:szCs w:val="10"/>
        </w:rPr>
      </w:pPr>
    </w:p>
    <w:p>
      <w:pPr/>
      <w:r>
        <w:rPr>
          <w:b/>
        </w:rPr>
        <w:t xml:space="preserve">Codice regionale: TOS15_PR.P60.001.009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€ 3,98235</w:t>
      </w:r>
    </w:p>
    <w:p>
      <w:pPr>
        <w:jc w:val="right"/>
        <w:spacing w:line="336" w:lineRule="auto"/>
      </w:pPr>
      <w:r>
        <w:rPr>
          <w:b/>
        </w:rPr>
        <w:t xml:space="preserve">Spese generali € 0,59735</w:t>
      </w:r>
    </w:p>
    <w:p>
      <w:pPr>
        <w:jc w:val="right"/>
        <w:spacing w:line="336" w:lineRule="auto"/>
      </w:pPr>
      <w:r>
        <w:rPr>
          <w:b/>
        </w:rPr>
        <w:t xml:space="preserve">Utili di impresa € 0,45797</w:t>
      </w:r>
    </w:p>
    <w:p>
      <w:pPr>
        <w:jc w:val="right"/>
        <w:spacing w:line="336" w:lineRule="auto"/>
      </w:pPr>
      <w:r>
        <w:rPr>
          <w:b/>
        </w:rPr>
        <w:t xml:space="preserve">Prezzo a m: € 5,03767</w:t>
      </w:r>
    </w:p>
    <w:p>
      <w:pPr>
        <w:rPr>
          <w:sz w:val="10"/>
          <w:szCs w:val="10"/>
        </w:rPr>
      </w:pPr>
    </w:p>
    <w:p>
      <w:pPr>
        <w:rPr>
          <w:sz w:val="10"/>
          <w:szCs w:val="10"/>
        </w:rPr>
      </w:pPr>
    </w:p>
    <w:p>
      <w:pPr/>
      <w:r>
        <w:rPr>
          <w:b/>
        </w:rPr>
        <w:t xml:space="preserve">Codice regionale: TOS15_PR.P60.001.010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€ 5,68411</w:t>
      </w:r>
    </w:p>
    <w:p>
      <w:pPr>
        <w:jc w:val="right"/>
        <w:spacing w:line="336" w:lineRule="auto"/>
      </w:pPr>
      <w:r>
        <w:rPr>
          <w:b/>
        </w:rPr>
        <w:t xml:space="preserve">Spese generali € 0,85262</w:t>
      </w:r>
    </w:p>
    <w:p>
      <w:pPr>
        <w:jc w:val="right"/>
        <w:spacing w:line="336" w:lineRule="auto"/>
      </w:pPr>
      <w:r>
        <w:rPr>
          <w:b/>
        </w:rPr>
        <w:t xml:space="preserve">Utili di impresa € 0,65367</w:t>
      </w:r>
    </w:p>
    <w:p>
      <w:pPr>
        <w:jc w:val="right"/>
        <w:spacing w:line="336" w:lineRule="auto"/>
      </w:pPr>
      <w:r>
        <w:rPr>
          <w:b/>
        </w:rPr>
        <w:t xml:space="preserve">Prezzo a m: € 7,19040</w:t>
      </w:r>
    </w:p>
    <w:p>
      <w:pPr>
        <w:rPr>
          <w:sz w:val="10"/>
          <w:szCs w:val="10"/>
        </w:rPr>
      </w:pPr>
    </w:p>
    <w:p>
      <w:pPr>
        <w:rPr>
          <w:sz w:val="10"/>
          <w:szCs w:val="10"/>
        </w:rPr>
      </w:pPr>
    </w:p>
    <w:p>
      <w:pPr/>
      <w:r>
        <w:rPr>
          <w:b/>
        </w:rPr>
        <w:t xml:space="preserve">Codice regionale: TOS15_PR.P60.001.011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€ 7,57189</w:t>
      </w:r>
    </w:p>
    <w:p>
      <w:pPr>
        <w:jc w:val="right"/>
        <w:spacing w:line="336" w:lineRule="auto"/>
      </w:pPr>
      <w:r>
        <w:rPr>
          <w:b/>
        </w:rPr>
        <w:t xml:space="preserve">Spese generali € 1,13578</w:t>
      </w:r>
    </w:p>
    <w:p>
      <w:pPr>
        <w:jc w:val="right"/>
        <w:spacing w:line="336" w:lineRule="auto"/>
      </w:pPr>
      <w:r>
        <w:rPr>
          <w:b/>
        </w:rPr>
        <w:t xml:space="preserve">Utili di impresa € 0,87077</w:t>
      </w:r>
    </w:p>
    <w:p>
      <w:pPr>
        <w:jc w:val="right"/>
        <w:spacing w:line="336" w:lineRule="auto"/>
      </w:pPr>
      <w:r>
        <w:rPr>
          <w:b/>
        </w:rPr>
        <w:t xml:space="preserve">Prezzo a m: € 9,57844</w:t>
      </w:r>
    </w:p>
    <w:p>
      <w:pPr>
        <w:rPr>
          <w:sz w:val="10"/>
          <w:szCs w:val="10"/>
        </w:rPr>
      </w:pPr>
    </w:p>
    <w:p>
      <w:pPr>
        <w:rPr>
          <w:sz w:val="10"/>
          <w:szCs w:val="10"/>
        </w:rPr>
      </w:pPr>
    </w:p>
    <w:p>
      <w:pPr/>
      <w:r>
        <w:rPr>
          <w:b/>
        </w:rPr>
        <w:t xml:space="preserve">Codice regionale: TOS15_PR.P60.001.012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€ 9,68078</w:t>
      </w:r>
    </w:p>
    <w:p>
      <w:pPr>
        <w:jc w:val="right"/>
        <w:spacing w:line="336" w:lineRule="auto"/>
      </w:pPr>
      <w:r>
        <w:rPr>
          <w:b/>
        </w:rPr>
        <w:t xml:space="preserve">Spese generali € 1,45212</w:t>
      </w:r>
    </w:p>
    <w:p>
      <w:pPr>
        <w:jc w:val="right"/>
        <w:spacing w:line="336" w:lineRule="auto"/>
      </w:pPr>
      <w:r>
        <w:rPr>
          <w:b/>
        </w:rPr>
        <w:t xml:space="preserve">Utili di impresa € 1,11329</w:t>
      </w:r>
    </w:p>
    <w:p>
      <w:pPr>
        <w:jc w:val="right"/>
        <w:spacing w:line="336" w:lineRule="auto"/>
      </w:pPr>
      <w:r>
        <w:rPr>
          <w:b/>
        </w:rPr>
        <w:t xml:space="preserve">Prezzo a m: € 12,24619</w:t>
      </w:r>
    </w:p>
    <w:p>
      <w:pPr>
        <w:rPr>
          <w:sz w:val="10"/>
          <w:szCs w:val="10"/>
        </w:rPr>
      </w:pPr>
    </w:p>
    <w:p>
      <w:pPr>
        <w:rPr>
          <w:sz w:val="10"/>
          <w:szCs w:val="10"/>
        </w:rPr>
      </w:pPr>
    </w:p>
    <w:p>
      <w:pPr/>
      <w:r>
        <w:rPr>
          <w:b/>
        </w:rPr>
        <w:t xml:space="preserve">Codice regionale: TOS15_PR.P60.001.013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€ 11,96109</w:t>
      </w:r>
    </w:p>
    <w:p>
      <w:pPr>
        <w:jc w:val="right"/>
        <w:spacing w:line="336" w:lineRule="auto"/>
      </w:pPr>
      <w:r>
        <w:rPr>
          <w:b/>
        </w:rPr>
        <w:t xml:space="preserve">Spese generali € 1,79416</w:t>
      </w:r>
    </w:p>
    <w:p>
      <w:pPr>
        <w:jc w:val="right"/>
        <w:spacing w:line="336" w:lineRule="auto"/>
      </w:pPr>
      <w:r>
        <w:rPr>
          <w:b/>
        </w:rPr>
        <w:t xml:space="preserve">Utili di impresa € 1,37553</w:t>
      </w:r>
    </w:p>
    <w:p>
      <w:pPr>
        <w:jc w:val="right"/>
        <w:spacing w:line="336" w:lineRule="auto"/>
      </w:pPr>
      <w:r>
        <w:rPr>
          <w:b/>
        </w:rPr>
        <w:t xml:space="preserve">Prezzo a m: € 15,13078</w:t>
      </w:r>
    </w:p>
    <w:p>
      <w:pPr>
        <w:rPr>
          <w:sz w:val="10"/>
          <w:szCs w:val="10"/>
        </w:rPr>
      </w:pPr>
    </w:p>
    <w:p>
      <w:pPr>
        <w:rPr>
          <w:sz w:val="10"/>
          <w:szCs w:val="10"/>
        </w:rPr>
      </w:pPr>
    </w:p>
    <w:p>
      <w:pPr/>
      <w:r>
        <w:rPr>
          <w:b/>
        </w:rPr>
        <w:t xml:space="preserve">Codice regionale: TOS15_PR.P60.001.014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€ 14,68230</w:t>
      </w:r>
    </w:p>
    <w:p>
      <w:pPr>
        <w:jc w:val="right"/>
        <w:spacing w:line="336" w:lineRule="auto"/>
      </w:pPr>
      <w:r>
        <w:rPr>
          <w:b/>
        </w:rPr>
        <w:t xml:space="preserve">Spese generali € 2,20235</w:t>
      </w:r>
    </w:p>
    <w:p>
      <w:pPr>
        <w:jc w:val="right"/>
        <w:spacing w:line="336" w:lineRule="auto"/>
      </w:pPr>
      <w:r>
        <w:rPr>
          <w:b/>
        </w:rPr>
        <w:t xml:space="preserve">Utili di impresa € 1,68846</w:t>
      </w:r>
    </w:p>
    <w:p>
      <w:pPr>
        <w:jc w:val="right"/>
        <w:spacing w:line="336" w:lineRule="auto"/>
      </w:pPr>
      <w:r>
        <w:rPr>
          <w:b/>
        </w:rPr>
        <w:t xml:space="preserve">Prezzo a m: € 18,57311</w:t>
      </w:r>
    </w:p>
    <w:p>
      <w:pPr>
        <w:rPr>
          <w:sz w:val="10"/>
          <w:szCs w:val="10"/>
        </w:rPr>
      </w:pPr>
    </w:p>
    <w:p>
      <w:pPr>
        <w:rPr>
          <w:sz w:val="10"/>
          <w:szCs w:val="10"/>
        </w:rPr>
      </w:pPr>
    </w:p>
    <w:p>
      <w:pPr/>
      <w:r>
        <w:rPr>
          <w:b/>
        </w:rPr>
        <w:t xml:space="preserve">Codice regionale: TOS15_PR.P60.001.015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Conduttore unipolare di rame rosso ricotto isolato in PVC di qualità R2, non propagante l'incendio e a ridotta emissione di gas corrosivi, rispondente alle norme CEI 20-22/2, CEI EN 60332-1-2, CEI EN 50267-2-1, marchio IMQ, sigla di designazione N07 V-K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€ 19,10523</w:t>
      </w:r>
    </w:p>
    <w:p>
      <w:pPr>
        <w:jc w:val="right"/>
        <w:spacing w:line="336" w:lineRule="auto"/>
      </w:pPr>
      <w:r>
        <w:rPr>
          <w:b/>
        </w:rPr>
        <w:t xml:space="preserve">Spese generali € 2,86578</w:t>
      </w:r>
    </w:p>
    <w:p>
      <w:pPr>
        <w:jc w:val="right"/>
        <w:spacing w:line="336" w:lineRule="auto"/>
      </w:pPr>
      <w:r>
        <w:rPr>
          <w:b/>
        </w:rPr>
        <w:t xml:space="preserve">Utili di impresa € 2,19710</w:t>
      </w:r>
    </w:p>
    <w:p>
      <w:pPr>
        <w:jc w:val="right"/>
        <w:spacing w:line="336" w:lineRule="auto"/>
      </w:pPr>
      <w:r>
        <w:rPr>
          <w:b/>
        </w:rPr>
        <w:t xml:space="preserve">Prezzo a m: € 24,16812</w:t>
      </w:r>
    </w:p>
    <w:p>
      <w:pPr>
        <w:rPr>
          <w:sz w:val="10"/>
          <w:szCs w:val="10"/>
        </w:rPr>
      </w:pPr>
    </w:p>
    <w:p>
      <w:pPr>
        <w:rPr>
          <w:sz w:val="10"/>
          <w:szCs w:val="10"/>
        </w:rPr>
      </w:pPr>
    </w:p>
    <w:p>
      <w:pPr/>
      <w:r>
        <w:rPr>
          <w:b/>
        </w:rPr>
        <w:t xml:space="preserve">Codice regionale: TOS15_PR.P60.002.001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€ 0,20100</w:t>
      </w:r>
    </w:p>
    <w:p>
      <w:pPr>
        <w:jc w:val="right"/>
        <w:spacing w:line="336" w:lineRule="auto"/>
      </w:pPr>
      <w:r>
        <w:rPr>
          <w:b/>
        </w:rPr>
        <w:t xml:space="preserve">Spese generali € 0,03015</w:t>
      </w:r>
    </w:p>
    <w:p>
      <w:pPr>
        <w:jc w:val="right"/>
        <w:spacing w:line="336" w:lineRule="auto"/>
      </w:pPr>
      <w:r>
        <w:rPr>
          <w:b/>
        </w:rPr>
        <w:t xml:space="preserve">Utili di impresa € 0,02312</w:t>
      </w:r>
    </w:p>
    <w:p>
      <w:pPr>
        <w:jc w:val="right"/>
        <w:spacing w:line="336" w:lineRule="auto"/>
      </w:pPr>
      <w:r>
        <w:rPr>
          <w:b/>
        </w:rPr>
        <w:t xml:space="preserve">Prezzo a m: € 0,25427</w:t>
      </w:r>
    </w:p>
    <w:p>
      <w:pPr>
        <w:rPr>
          <w:sz w:val="10"/>
          <w:szCs w:val="10"/>
        </w:rPr>
      </w:pPr>
    </w:p>
    <w:p>
      <w:pPr>
        <w:rPr>
          <w:sz w:val="10"/>
          <w:szCs w:val="10"/>
        </w:rPr>
      </w:pPr>
    </w:p>
    <w:p>
      <w:pPr/>
      <w:r>
        <w:rPr>
          <w:b/>
        </w:rPr>
        <w:t xml:space="preserve">Codice regionale: TOS15_PR.P60.002.002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€ 0,31350</w:t>
      </w:r>
    </w:p>
    <w:p>
      <w:pPr>
        <w:jc w:val="right"/>
        <w:spacing w:line="336" w:lineRule="auto"/>
      </w:pPr>
      <w:r>
        <w:rPr>
          <w:b/>
        </w:rPr>
        <w:t xml:space="preserve">Spese generali € 0,04703</w:t>
      </w:r>
    </w:p>
    <w:p>
      <w:pPr>
        <w:jc w:val="right"/>
        <w:spacing w:line="336" w:lineRule="auto"/>
      </w:pPr>
      <w:r>
        <w:rPr>
          <w:b/>
        </w:rPr>
        <w:t xml:space="preserve">Utili di impresa € 0,03605</w:t>
      </w:r>
    </w:p>
    <w:p>
      <w:pPr>
        <w:jc w:val="right"/>
        <w:spacing w:line="336" w:lineRule="auto"/>
      </w:pPr>
      <w:r>
        <w:rPr>
          <w:b/>
        </w:rPr>
        <w:t xml:space="preserve">Prezzo a m: € 0,39658</w:t>
      </w:r>
    </w:p>
    <w:p>
      <w:pPr>
        <w:rPr>
          <w:sz w:val="10"/>
          <w:szCs w:val="10"/>
        </w:rPr>
      </w:pPr>
    </w:p>
    <w:p>
      <w:pPr>
        <w:rPr>
          <w:sz w:val="10"/>
          <w:szCs w:val="10"/>
        </w:rPr>
      </w:pPr>
    </w:p>
    <w:p>
      <w:pPr/>
      <w:r>
        <w:rPr>
          <w:b/>
        </w:rPr>
        <w:t xml:space="preserve">Codice regionale: TOS15_PR.P60.002.003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€ 0,46950</w:t>
      </w:r>
    </w:p>
    <w:p>
      <w:pPr>
        <w:jc w:val="right"/>
        <w:spacing w:line="336" w:lineRule="auto"/>
      </w:pPr>
      <w:r>
        <w:rPr>
          <w:b/>
        </w:rPr>
        <w:t xml:space="preserve">Spese generali € 0,07043</w:t>
      </w:r>
    </w:p>
    <w:p>
      <w:pPr>
        <w:jc w:val="right"/>
        <w:spacing w:line="336" w:lineRule="auto"/>
      </w:pPr>
      <w:r>
        <w:rPr>
          <w:b/>
        </w:rPr>
        <w:t xml:space="preserve">Utili di impresa € 0,05399</w:t>
      </w:r>
    </w:p>
    <w:p>
      <w:pPr>
        <w:jc w:val="right"/>
        <w:spacing w:line="336" w:lineRule="auto"/>
      </w:pPr>
      <w:r>
        <w:rPr>
          <w:b/>
        </w:rPr>
        <w:t xml:space="preserve">Prezzo a m: € 0,59392</w:t>
      </w:r>
    </w:p>
    <w:p>
      <w:pPr>
        <w:rPr>
          <w:sz w:val="10"/>
          <w:szCs w:val="10"/>
        </w:rPr>
      </w:pPr>
    </w:p>
    <w:p>
      <w:pPr>
        <w:rPr>
          <w:sz w:val="10"/>
          <w:szCs w:val="10"/>
        </w:rPr>
      </w:pPr>
    </w:p>
    <w:p>
      <w:pPr/>
      <w:r>
        <w:rPr>
          <w:b/>
        </w:rPr>
        <w:t xml:space="preserve">Codice regionale: TOS15_PR.P60.002.004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€ 0,67050</w:t>
      </w:r>
    </w:p>
    <w:p>
      <w:pPr>
        <w:jc w:val="right"/>
        <w:spacing w:line="336" w:lineRule="auto"/>
      </w:pPr>
      <w:r>
        <w:rPr>
          <w:b/>
        </w:rPr>
        <w:t xml:space="preserve">Spese generali € 0,10058</w:t>
      </w:r>
    </w:p>
    <w:p>
      <w:pPr>
        <w:jc w:val="right"/>
        <w:spacing w:line="336" w:lineRule="auto"/>
      </w:pPr>
      <w:r>
        <w:rPr>
          <w:b/>
        </w:rPr>
        <w:t xml:space="preserve">Utili di impresa € 0,07711</w:t>
      </w:r>
    </w:p>
    <w:p>
      <w:pPr>
        <w:jc w:val="right"/>
        <w:spacing w:line="336" w:lineRule="auto"/>
      </w:pPr>
      <w:r>
        <w:rPr>
          <w:b/>
        </w:rPr>
        <w:t xml:space="preserve">Prezzo a m: € 0,84818</w:t>
      </w:r>
    </w:p>
    <w:p>
      <w:pPr>
        <w:rPr>
          <w:sz w:val="10"/>
          <w:szCs w:val="10"/>
        </w:rPr>
      </w:pPr>
    </w:p>
    <w:p>
      <w:pPr>
        <w:rPr>
          <w:sz w:val="10"/>
          <w:szCs w:val="10"/>
        </w:rPr>
      </w:pPr>
    </w:p>
    <w:p>
      <w:pPr/>
      <w:r>
        <w:rPr>
          <w:b/>
        </w:rPr>
        <w:t xml:space="preserve">Codice regionale: TOS15_PR.P60.002.005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€ 1,13985</w:t>
      </w:r>
    </w:p>
    <w:p>
      <w:pPr>
        <w:jc w:val="right"/>
        <w:spacing w:line="336" w:lineRule="auto"/>
      </w:pPr>
      <w:r>
        <w:rPr>
          <w:b/>
        </w:rPr>
        <w:t xml:space="preserve">Spese generali € 0,17098</w:t>
      </w:r>
    </w:p>
    <w:p>
      <w:pPr>
        <w:jc w:val="right"/>
        <w:spacing w:line="336" w:lineRule="auto"/>
      </w:pPr>
      <w:r>
        <w:rPr>
          <w:b/>
        </w:rPr>
        <w:t xml:space="preserve">Utili di impresa € 0,13108</w:t>
      </w:r>
    </w:p>
    <w:p>
      <w:pPr>
        <w:jc w:val="right"/>
        <w:spacing w:line="336" w:lineRule="auto"/>
      </w:pPr>
      <w:r>
        <w:rPr>
          <w:b/>
        </w:rPr>
        <w:t xml:space="preserve">Prezzo a m: € 1,44191</w:t>
      </w:r>
    </w:p>
    <w:p>
      <w:pPr>
        <w:rPr>
          <w:sz w:val="10"/>
          <w:szCs w:val="10"/>
        </w:rPr>
      </w:pPr>
    </w:p>
    <w:p>
      <w:pPr>
        <w:rPr>
          <w:sz w:val="10"/>
          <w:szCs w:val="10"/>
        </w:rPr>
      </w:pPr>
    </w:p>
    <w:p>
      <w:pPr/>
      <w:r>
        <w:rPr>
          <w:b/>
        </w:rPr>
        <w:t xml:space="preserve">Codice regionale: TOS15_PR.P60.002.006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€ 1,79177</w:t>
      </w:r>
    </w:p>
    <w:p>
      <w:pPr>
        <w:jc w:val="right"/>
        <w:spacing w:line="336" w:lineRule="auto"/>
      </w:pPr>
      <w:r>
        <w:rPr>
          <w:b/>
        </w:rPr>
        <w:t xml:space="preserve">Spese generali € 0,26877</w:t>
      </w:r>
    </w:p>
    <w:p>
      <w:pPr>
        <w:jc w:val="right"/>
        <w:spacing w:line="336" w:lineRule="auto"/>
      </w:pPr>
      <w:r>
        <w:rPr>
          <w:b/>
        </w:rPr>
        <w:t xml:space="preserve">Utili di impresa € 0,20605</w:t>
      </w:r>
    </w:p>
    <w:p>
      <w:pPr>
        <w:jc w:val="right"/>
        <w:spacing w:line="336" w:lineRule="auto"/>
      </w:pPr>
      <w:r>
        <w:rPr>
          <w:b/>
        </w:rPr>
        <w:t xml:space="preserve">Prezzo a m: € 2,26659</w:t>
      </w:r>
    </w:p>
    <w:p>
      <w:pPr>
        <w:rPr>
          <w:sz w:val="10"/>
          <w:szCs w:val="10"/>
        </w:rPr>
      </w:pPr>
    </w:p>
    <w:p>
      <w:pPr>
        <w:rPr>
          <w:sz w:val="10"/>
          <w:szCs w:val="10"/>
        </w:rPr>
      </w:pPr>
    </w:p>
    <w:p>
      <w:pPr/>
      <w:r>
        <w:rPr>
          <w:b/>
        </w:rPr>
        <w:t xml:space="preserve">Codice regionale: TOS15_PR.P60.002.007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€ 2,74753</w:t>
      </w:r>
    </w:p>
    <w:p>
      <w:pPr>
        <w:jc w:val="right"/>
        <w:spacing w:line="336" w:lineRule="auto"/>
      </w:pPr>
      <w:r>
        <w:rPr>
          <w:b/>
        </w:rPr>
        <w:t xml:space="preserve">Spese generali € 0,41213</w:t>
      </w:r>
    </w:p>
    <w:p>
      <w:pPr>
        <w:jc w:val="right"/>
        <w:spacing w:line="336" w:lineRule="auto"/>
      </w:pPr>
      <w:r>
        <w:rPr>
          <w:b/>
        </w:rPr>
        <w:t xml:space="preserve">Utili di impresa € 0,31597</w:t>
      </w:r>
    </w:p>
    <w:p>
      <w:pPr>
        <w:jc w:val="right"/>
        <w:spacing w:line="336" w:lineRule="auto"/>
      </w:pPr>
      <w:r>
        <w:rPr>
          <w:b/>
        </w:rPr>
        <w:t xml:space="preserve">Prezzo a m: € 3,47563</w:t>
      </w:r>
    </w:p>
    <w:p>
      <w:pPr>
        <w:rPr>
          <w:sz w:val="10"/>
          <w:szCs w:val="10"/>
        </w:rPr>
      </w:pPr>
    </w:p>
    <w:p>
      <w:pPr>
        <w:rPr>
          <w:sz w:val="10"/>
          <w:szCs w:val="10"/>
        </w:rPr>
      </w:pPr>
    </w:p>
    <w:p>
      <w:pPr/>
      <w:r>
        <w:rPr>
          <w:b/>
        </w:rPr>
        <w:t xml:space="preserve">Codice regionale: TOS15_PR.P60.002.008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€ 3,64417</w:t>
      </w:r>
    </w:p>
    <w:p>
      <w:pPr>
        <w:jc w:val="right"/>
        <w:spacing w:line="336" w:lineRule="auto"/>
      </w:pPr>
      <w:r>
        <w:rPr>
          <w:b/>
        </w:rPr>
        <w:t xml:space="preserve">Spese generali € 0,54663</w:t>
      </w:r>
    </w:p>
    <w:p>
      <w:pPr>
        <w:jc w:val="right"/>
        <w:spacing w:line="336" w:lineRule="auto"/>
      </w:pPr>
      <w:r>
        <w:rPr>
          <w:b/>
        </w:rPr>
        <w:t xml:space="preserve">Utili di impresa € 0,41908</w:t>
      </w:r>
    </w:p>
    <w:p>
      <w:pPr>
        <w:jc w:val="right"/>
        <w:spacing w:line="336" w:lineRule="auto"/>
      </w:pPr>
      <w:r>
        <w:rPr>
          <w:b/>
        </w:rPr>
        <w:t xml:space="preserve">Prezzo a m: € 4,60988</w:t>
      </w:r>
    </w:p>
    <w:p>
      <w:pPr>
        <w:rPr>
          <w:sz w:val="10"/>
          <w:szCs w:val="10"/>
        </w:rPr>
      </w:pPr>
    </w:p>
    <w:p>
      <w:pPr>
        <w:rPr>
          <w:sz w:val="10"/>
          <w:szCs w:val="10"/>
        </w:rPr>
      </w:pPr>
    </w:p>
    <w:p>
      <w:pPr/>
      <w:r>
        <w:rPr>
          <w:b/>
        </w:rPr>
        <w:t xml:space="preserve">Codice regionale: TOS15_PR.P60.002.009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€ 5,12573</w:t>
      </w:r>
    </w:p>
    <w:p>
      <w:pPr>
        <w:jc w:val="right"/>
        <w:spacing w:line="336" w:lineRule="auto"/>
      </w:pPr>
      <w:r>
        <w:rPr>
          <w:b/>
        </w:rPr>
        <w:t xml:space="preserve">Spese generali € 0,76886</w:t>
      </w:r>
    </w:p>
    <w:p>
      <w:pPr>
        <w:jc w:val="right"/>
        <w:spacing w:line="336" w:lineRule="auto"/>
      </w:pPr>
      <w:r>
        <w:rPr>
          <w:b/>
        </w:rPr>
        <w:t xml:space="preserve">Utili di impresa € 0,58946</w:t>
      </w:r>
    </w:p>
    <w:p>
      <w:pPr>
        <w:jc w:val="right"/>
        <w:spacing w:line="336" w:lineRule="auto"/>
      </w:pPr>
      <w:r>
        <w:rPr>
          <w:b/>
        </w:rPr>
        <w:t xml:space="preserve">Prezzo a m: € 6,48405</w:t>
      </w:r>
    </w:p>
    <w:p>
      <w:pPr>
        <w:rPr>
          <w:sz w:val="10"/>
          <w:szCs w:val="10"/>
        </w:rPr>
      </w:pPr>
    </w:p>
    <w:p>
      <w:pPr>
        <w:rPr>
          <w:sz w:val="10"/>
          <w:szCs w:val="10"/>
        </w:rPr>
      </w:pPr>
    </w:p>
    <w:p>
      <w:pPr/>
      <w:r>
        <w:rPr>
          <w:b/>
        </w:rPr>
        <w:t xml:space="preserve">Codice regionale: TOS15_PR.P60.002.010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€ 7,07370</w:t>
      </w:r>
    </w:p>
    <w:p>
      <w:pPr>
        <w:jc w:val="right"/>
        <w:spacing w:line="336" w:lineRule="auto"/>
      </w:pPr>
      <w:r>
        <w:rPr>
          <w:b/>
        </w:rPr>
        <w:t xml:space="preserve">Spese generali € 1,06106</w:t>
      </w:r>
    </w:p>
    <w:p>
      <w:pPr>
        <w:jc w:val="right"/>
        <w:spacing w:line="336" w:lineRule="auto"/>
      </w:pPr>
      <w:r>
        <w:rPr>
          <w:b/>
        </w:rPr>
        <w:t xml:space="preserve">Utili di impresa € 0,81348</w:t>
      </w:r>
    </w:p>
    <w:p>
      <w:pPr>
        <w:jc w:val="right"/>
        <w:spacing w:line="336" w:lineRule="auto"/>
      </w:pPr>
      <w:r>
        <w:rPr>
          <w:b/>
        </w:rPr>
        <w:t xml:space="preserve">Prezzo a m: € 8,94823</w:t>
      </w:r>
    </w:p>
    <w:p>
      <w:pPr>
        <w:rPr>
          <w:sz w:val="10"/>
          <w:szCs w:val="10"/>
        </w:rPr>
      </w:pPr>
    </w:p>
    <w:p>
      <w:pPr>
        <w:rPr>
          <w:sz w:val="10"/>
          <w:szCs w:val="10"/>
        </w:rPr>
      </w:pPr>
    </w:p>
    <w:p>
      <w:pPr/>
      <w:r>
        <w:rPr>
          <w:b/>
        </w:rPr>
        <w:t xml:space="preserve">Codice regionale: TOS15_PR.P60.002.011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€ 9,34670</w:t>
      </w:r>
    </w:p>
    <w:p>
      <w:pPr>
        <w:jc w:val="right"/>
        <w:spacing w:line="336" w:lineRule="auto"/>
      </w:pPr>
      <w:r>
        <w:rPr>
          <w:b/>
        </w:rPr>
        <w:t xml:space="preserve">Spese generali € 1,40201</w:t>
      </w:r>
    </w:p>
    <w:p>
      <w:pPr>
        <w:jc w:val="right"/>
        <w:spacing w:line="336" w:lineRule="auto"/>
      </w:pPr>
      <w:r>
        <w:rPr>
          <w:b/>
        </w:rPr>
        <w:t xml:space="preserve">Utili di impresa € 1,07487</w:t>
      </w:r>
    </w:p>
    <w:p>
      <w:pPr>
        <w:jc w:val="right"/>
        <w:spacing w:line="336" w:lineRule="auto"/>
      </w:pPr>
      <w:r>
        <w:rPr>
          <w:b/>
        </w:rPr>
        <w:t xml:space="preserve">Prezzo a m: € 11,82358</w:t>
      </w:r>
    </w:p>
    <w:p>
      <w:pPr>
        <w:rPr>
          <w:sz w:val="10"/>
          <w:szCs w:val="10"/>
        </w:rPr>
      </w:pPr>
    </w:p>
    <w:p>
      <w:pPr>
        <w:rPr>
          <w:sz w:val="10"/>
          <w:szCs w:val="10"/>
        </w:rPr>
      </w:pPr>
    </w:p>
    <w:p>
      <w:pPr/>
      <w:r>
        <w:rPr>
          <w:b/>
        </w:rPr>
        <w:t xml:space="preserve">Codice regionale: TOS15_PR.P60.002.012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€ 12,01190</w:t>
      </w:r>
    </w:p>
    <w:p>
      <w:pPr>
        <w:jc w:val="right"/>
        <w:spacing w:line="336" w:lineRule="auto"/>
      </w:pPr>
      <w:r>
        <w:rPr>
          <w:b/>
        </w:rPr>
        <w:t xml:space="preserve">Spese generali € 1,80179</w:t>
      </w:r>
    </w:p>
    <w:p>
      <w:pPr>
        <w:jc w:val="right"/>
        <w:spacing w:line="336" w:lineRule="auto"/>
      </w:pPr>
      <w:r>
        <w:rPr>
          <w:b/>
        </w:rPr>
        <w:t xml:space="preserve">Utili di impresa € 1,38137</w:t>
      </w:r>
    </w:p>
    <w:p>
      <w:pPr>
        <w:jc w:val="right"/>
        <w:spacing w:line="336" w:lineRule="auto"/>
      </w:pPr>
      <w:r>
        <w:rPr>
          <w:b/>
        </w:rPr>
        <w:t xml:space="preserve">Prezzo a m: € 15,19505</w:t>
      </w:r>
    </w:p>
    <w:p>
      <w:pPr>
        <w:rPr>
          <w:sz w:val="10"/>
          <w:szCs w:val="10"/>
        </w:rPr>
      </w:pPr>
    </w:p>
    <w:p>
      <w:pPr>
        <w:rPr>
          <w:sz w:val="10"/>
          <w:szCs w:val="10"/>
        </w:rPr>
      </w:pPr>
    </w:p>
    <w:p>
      <w:pPr/>
      <w:r>
        <w:rPr>
          <w:b/>
        </w:rPr>
        <w:t xml:space="preserve">Codice regionale: TOS15_PR.P60.002.013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€ 14,83223</w:t>
      </w:r>
    </w:p>
    <w:p>
      <w:pPr>
        <w:jc w:val="right"/>
        <w:spacing w:line="336" w:lineRule="auto"/>
      </w:pPr>
      <w:r>
        <w:rPr>
          <w:b/>
        </w:rPr>
        <w:t xml:space="preserve">Spese generali € 2,22483</w:t>
      </w:r>
    </w:p>
    <w:p>
      <w:pPr>
        <w:jc w:val="right"/>
        <w:spacing w:line="336" w:lineRule="auto"/>
      </w:pPr>
      <w:r>
        <w:rPr>
          <w:b/>
        </w:rPr>
        <w:t xml:space="preserve">Utili di impresa € 1,70571</w:t>
      </w:r>
    </w:p>
    <w:p>
      <w:pPr>
        <w:jc w:val="right"/>
        <w:spacing w:line="336" w:lineRule="auto"/>
      </w:pPr>
      <w:r>
        <w:rPr>
          <w:b/>
        </w:rPr>
        <w:t xml:space="preserve">Prezzo a m: € 18,76277</w:t>
      </w:r>
    </w:p>
    <w:p>
      <w:pPr>
        <w:rPr>
          <w:sz w:val="10"/>
          <w:szCs w:val="10"/>
        </w:rPr>
      </w:pPr>
    </w:p>
    <w:p>
      <w:pPr>
        <w:rPr>
          <w:sz w:val="10"/>
          <w:szCs w:val="10"/>
        </w:rPr>
      </w:pPr>
    </w:p>
    <w:p>
      <w:pPr/>
      <w:r>
        <w:rPr>
          <w:b/>
        </w:rPr>
        <w:t xml:space="preserve">Codice regionale: TOS15_PR.P60.002.014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€ 18,06851</w:t>
      </w:r>
    </w:p>
    <w:p>
      <w:pPr>
        <w:jc w:val="right"/>
        <w:spacing w:line="336" w:lineRule="auto"/>
      </w:pPr>
      <w:r>
        <w:rPr>
          <w:b/>
        </w:rPr>
        <w:t xml:space="preserve">Spese generali € 2,71028</w:t>
      </w:r>
    </w:p>
    <w:p>
      <w:pPr>
        <w:jc w:val="right"/>
        <w:spacing w:line="336" w:lineRule="auto"/>
      </w:pPr>
      <w:r>
        <w:rPr>
          <w:b/>
        </w:rPr>
        <w:t xml:space="preserve">Utili di impresa € 2,07788</w:t>
      </w:r>
    </w:p>
    <w:p>
      <w:pPr>
        <w:jc w:val="right"/>
        <w:spacing w:line="336" w:lineRule="auto"/>
      </w:pPr>
      <w:r>
        <w:rPr>
          <w:b/>
        </w:rPr>
        <w:t xml:space="preserve">Prezzo a m: € 22,85667</w:t>
      </w:r>
    </w:p>
    <w:p>
      <w:pPr>
        <w:rPr>
          <w:sz w:val="10"/>
          <w:szCs w:val="10"/>
        </w:rPr>
      </w:pPr>
    </w:p>
    <w:p>
      <w:pPr>
        <w:rPr>
          <w:sz w:val="10"/>
          <w:szCs w:val="10"/>
        </w:rPr>
      </w:pPr>
    </w:p>
    <w:p>
      <w:pPr/>
      <w:r>
        <w:rPr>
          <w:b/>
        </w:rPr>
        <w:t xml:space="preserve">Codice regionale: TOS15_PR.P60.002.015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Conduttore unipolare di rame rosso ricotto isolato in gomma HEPR di qualità G9, non propagante l'incendio, senza alogeni LSOH, e a bassissima emissione di fumi e gas corrosivi, rispondente alle norme CEI 20-22 II, CEI EN 60332-1-2, CEI EN 50267-2-1, CEI EN 61034-2, CEI 20-37/4-0, marchio IMQ, sigla di designazione N07G9-K</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€ 23,43601</w:t>
      </w:r>
    </w:p>
    <w:p>
      <w:pPr>
        <w:jc w:val="right"/>
        <w:spacing w:line="336" w:lineRule="auto"/>
      </w:pPr>
      <w:r>
        <w:rPr>
          <w:b/>
        </w:rPr>
        <w:t xml:space="preserve">Spese generali € 3,51540</w:t>
      </w:r>
    </w:p>
    <w:p>
      <w:pPr>
        <w:jc w:val="right"/>
        <w:spacing w:line="336" w:lineRule="auto"/>
      </w:pPr>
      <w:r>
        <w:rPr>
          <w:b/>
        </w:rPr>
        <w:t xml:space="preserve">Utili di impresa € 2,69514</w:t>
      </w:r>
    </w:p>
    <w:p>
      <w:pPr>
        <w:jc w:val="right"/>
        <w:spacing w:line="336" w:lineRule="auto"/>
      </w:pPr>
      <w:r>
        <w:rPr>
          <w:b/>
        </w:rPr>
        <w:t xml:space="preserve">Prezzo a m: € 29,64655</w:t>
      </w:r>
    </w:p>
    <w:p>
      <w:pPr>
        <w:rPr>
          <w:sz w:val="10"/>
          <w:szCs w:val="10"/>
        </w:rPr>
      </w:pPr>
    </w:p>
    <w:p>
      <w:pPr>
        <w:rPr>
          <w:sz w:val="10"/>
          <w:szCs w:val="10"/>
        </w:rPr>
      </w:pPr>
    </w:p>
    <w:p>
      <w:pPr/>
      <w:r>
        <w:rPr>
          <w:b/>
        </w:rPr>
        <w:t xml:space="preserve">Codice regionale: TOS15_PR.P60.003.001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001 - 2 x 1 mmq -  tensione nominale Uo/U 450V/750V</w:t>
            </w:r>
          </w:p>
        </w:tc>
      </w:tr>
    </w:tbl>
    <w:p>
      <w:pPr>
        <w:jc w:val="right"/>
      </w:pPr>
    </w:p>
    <w:p>
      <w:pPr>
        <w:jc w:val="right"/>
        <w:spacing w:line="336" w:lineRule="auto"/>
      </w:pPr>
      <w:r>
        <w:rPr>
          <w:b/>
        </w:rPr>
        <w:t xml:space="preserve">Prezzo senza S. G. e Util. a m: € 0,31664</w:t>
      </w:r>
    </w:p>
    <w:p>
      <w:pPr>
        <w:jc w:val="right"/>
        <w:spacing w:line="336" w:lineRule="auto"/>
      </w:pPr>
      <w:r>
        <w:rPr>
          <w:b/>
        </w:rPr>
        <w:t xml:space="preserve">Spese generali € 0,04750</w:t>
      </w:r>
    </w:p>
    <w:p>
      <w:pPr>
        <w:jc w:val="right"/>
        <w:spacing w:line="336" w:lineRule="auto"/>
      </w:pPr>
      <w:r>
        <w:rPr>
          <w:b/>
        </w:rPr>
        <w:t xml:space="preserve">Utili di impresa € 0,03641</w:t>
      </w:r>
    </w:p>
    <w:p>
      <w:pPr>
        <w:jc w:val="right"/>
        <w:spacing w:line="336" w:lineRule="auto"/>
      </w:pPr>
      <w:r>
        <w:rPr>
          <w:b/>
        </w:rPr>
        <w:t xml:space="preserve">Prezzo a m: € 0,40055</w:t>
      </w:r>
    </w:p>
    <w:p>
      <w:pPr>
        <w:rPr>
          <w:sz w:val="10"/>
          <w:szCs w:val="10"/>
        </w:rPr>
      </w:pPr>
    </w:p>
    <w:p>
      <w:pPr>
        <w:rPr>
          <w:sz w:val="10"/>
          <w:szCs w:val="10"/>
        </w:rPr>
      </w:pPr>
    </w:p>
    <w:p>
      <w:pPr/>
      <w:r>
        <w:rPr>
          <w:b/>
        </w:rPr>
        <w:t xml:space="preserve">Codice regionale: TOS15_PR.P60.003.002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002 - 2 x 1,5 mmq -  tensione nominale Uo/U 450V/750V</w:t>
            </w:r>
          </w:p>
        </w:tc>
      </w:tr>
    </w:tbl>
    <w:p>
      <w:pPr>
        <w:jc w:val="right"/>
      </w:pPr>
    </w:p>
    <w:p>
      <w:pPr>
        <w:jc w:val="right"/>
        <w:spacing w:line="336" w:lineRule="auto"/>
      </w:pPr>
      <w:r>
        <w:rPr>
          <w:b/>
        </w:rPr>
        <w:t xml:space="preserve">Prezzo senza S. G. e Util. a m: € 0,28700</w:t>
      </w:r>
    </w:p>
    <w:p>
      <w:pPr>
        <w:jc w:val="right"/>
        <w:spacing w:line="336" w:lineRule="auto"/>
      </w:pPr>
      <w:r>
        <w:rPr>
          <w:b/>
        </w:rPr>
        <w:t xml:space="preserve">Spese generali € 0,04305</w:t>
      </w:r>
    </w:p>
    <w:p>
      <w:pPr>
        <w:jc w:val="right"/>
        <w:spacing w:line="336" w:lineRule="auto"/>
      </w:pPr>
      <w:r>
        <w:rPr>
          <w:b/>
        </w:rPr>
        <w:t xml:space="preserve">Utili di impresa € 0,03301</w:t>
      </w:r>
    </w:p>
    <w:p>
      <w:pPr>
        <w:jc w:val="right"/>
        <w:spacing w:line="336" w:lineRule="auto"/>
      </w:pPr>
      <w:r>
        <w:rPr>
          <w:b/>
        </w:rPr>
        <w:t xml:space="preserve">Prezzo a m: € 0,36306</w:t>
      </w:r>
    </w:p>
    <w:p>
      <w:pPr>
        <w:rPr>
          <w:sz w:val="10"/>
          <w:szCs w:val="10"/>
        </w:rPr>
      </w:pPr>
    </w:p>
    <w:p>
      <w:pPr>
        <w:rPr>
          <w:sz w:val="10"/>
          <w:szCs w:val="10"/>
        </w:rPr>
      </w:pPr>
    </w:p>
    <w:p>
      <w:pPr/>
      <w:r>
        <w:rPr>
          <w:b/>
        </w:rPr>
        <w:t xml:space="preserve">Codice regionale: TOS15_PR.P60.003.003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003 - 2 x 2,5 mmq -  tensione nominale Uo/U 450V/750V</w:t>
            </w:r>
          </w:p>
        </w:tc>
      </w:tr>
    </w:tbl>
    <w:p>
      <w:pPr>
        <w:jc w:val="right"/>
      </w:pPr>
    </w:p>
    <w:p>
      <w:pPr>
        <w:jc w:val="right"/>
        <w:spacing w:line="336" w:lineRule="auto"/>
      </w:pPr>
      <w:r>
        <w:rPr>
          <w:b/>
        </w:rPr>
        <w:t xml:space="preserve">Prezzo senza S. G. e Util. a m: € 0,46000</w:t>
      </w:r>
    </w:p>
    <w:p>
      <w:pPr>
        <w:jc w:val="right"/>
        <w:spacing w:line="336" w:lineRule="auto"/>
      </w:pPr>
      <w:r>
        <w:rPr>
          <w:b/>
        </w:rPr>
        <w:t xml:space="preserve">Spese generali € 0,06900</w:t>
      </w:r>
    </w:p>
    <w:p>
      <w:pPr>
        <w:jc w:val="right"/>
        <w:spacing w:line="336" w:lineRule="auto"/>
      </w:pPr>
      <w:r>
        <w:rPr>
          <w:b/>
        </w:rPr>
        <w:t xml:space="preserve">Utili di impresa € 0,05290</w:t>
      </w:r>
    </w:p>
    <w:p>
      <w:pPr>
        <w:jc w:val="right"/>
        <w:spacing w:line="336" w:lineRule="auto"/>
      </w:pPr>
      <w:r>
        <w:rPr>
          <w:b/>
        </w:rPr>
        <w:t xml:space="preserve">Prezzo a m: € 0,58190</w:t>
      </w:r>
    </w:p>
    <w:p>
      <w:pPr>
        <w:rPr>
          <w:sz w:val="10"/>
          <w:szCs w:val="10"/>
        </w:rPr>
      </w:pPr>
    </w:p>
    <w:p>
      <w:pPr>
        <w:rPr>
          <w:sz w:val="10"/>
          <w:szCs w:val="10"/>
        </w:rPr>
      </w:pPr>
    </w:p>
    <w:p>
      <w:pPr/>
      <w:r>
        <w:rPr>
          <w:b/>
        </w:rPr>
        <w:t xml:space="preserve">Codice regionale: TOS15_PR.P60.003.004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004 - 2 x 4 mmq -  tensione nominale Uo/U 450V/750V</w:t>
            </w:r>
          </w:p>
        </w:tc>
      </w:tr>
    </w:tbl>
    <w:p>
      <w:pPr>
        <w:jc w:val="right"/>
      </w:pPr>
    </w:p>
    <w:p>
      <w:pPr>
        <w:jc w:val="right"/>
        <w:spacing w:line="336" w:lineRule="auto"/>
      </w:pPr>
      <w:r>
        <w:rPr>
          <w:b/>
        </w:rPr>
        <w:t xml:space="preserve">Prezzo senza S. G. e Util. a m: € 0,90630</w:t>
      </w:r>
    </w:p>
    <w:p>
      <w:pPr>
        <w:jc w:val="right"/>
        <w:spacing w:line="336" w:lineRule="auto"/>
      </w:pPr>
      <w:r>
        <w:rPr>
          <w:b/>
        </w:rPr>
        <w:t xml:space="preserve">Spese generali € 0,13595</w:t>
      </w:r>
    </w:p>
    <w:p>
      <w:pPr>
        <w:jc w:val="right"/>
        <w:spacing w:line="336" w:lineRule="auto"/>
      </w:pPr>
      <w:r>
        <w:rPr>
          <w:b/>
        </w:rPr>
        <w:t xml:space="preserve">Utili di impresa € 0,10422</w:t>
      </w:r>
    </w:p>
    <w:p>
      <w:pPr>
        <w:jc w:val="right"/>
        <w:spacing w:line="336" w:lineRule="auto"/>
      </w:pPr>
      <w:r>
        <w:rPr>
          <w:b/>
        </w:rPr>
        <w:t xml:space="preserve">Prezzo a m: € 1,14647</w:t>
      </w:r>
    </w:p>
    <w:p>
      <w:pPr>
        <w:rPr>
          <w:sz w:val="10"/>
          <w:szCs w:val="10"/>
        </w:rPr>
      </w:pPr>
    </w:p>
    <w:p>
      <w:pPr>
        <w:rPr>
          <w:sz w:val="10"/>
          <w:szCs w:val="10"/>
        </w:rPr>
      </w:pPr>
    </w:p>
    <w:p>
      <w:pPr/>
      <w:r>
        <w:rPr>
          <w:b/>
        </w:rPr>
        <w:t xml:space="preserve">Codice regionale: TOS15_PR.P60.003.005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005 - 2 x 6 mmq -  tensione nominale Uo/U 450V/750V</w:t>
            </w:r>
          </w:p>
        </w:tc>
      </w:tr>
    </w:tbl>
    <w:p>
      <w:pPr>
        <w:jc w:val="right"/>
      </w:pPr>
    </w:p>
    <w:p>
      <w:pPr>
        <w:jc w:val="right"/>
        <w:spacing w:line="336" w:lineRule="auto"/>
      </w:pPr>
      <w:r>
        <w:rPr>
          <w:b/>
        </w:rPr>
        <w:t xml:space="preserve">Prezzo senza S. G. e Util. a m: € 1,29019</w:t>
      </w:r>
    </w:p>
    <w:p>
      <w:pPr>
        <w:jc w:val="right"/>
        <w:spacing w:line="336" w:lineRule="auto"/>
      </w:pPr>
      <w:r>
        <w:rPr>
          <w:b/>
        </w:rPr>
        <w:t xml:space="preserve">Spese generali € 0,19353</w:t>
      </w:r>
    </w:p>
    <w:p>
      <w:pPr>
        <w:jc w:val="right"/>
        <w:spacing w:line="336" w:lineRule="auto"/>
      </w:pPr>
      <w:r>
        <w:rPr>
          <w:b/>
        </w:rPr>
        <w:t xml:space="preserve">Utili di impresa € 0,14837</w:t>
      </w:r>
    </w:p>
    <w:p>
      <w:pPr>
        <w:jc w:val="right"/>
        <w:spacing w:line="336" w:lineRule="auto"/>
      </w:pPr>
      <w:r>
        <w:rPr>
          <w:b/>
        </w:rPr>
        <w:t xml:space="preserve">Prezzo a m: € 1,63209</w:t>
      </w:r>
    </w:p>
    <w:p>
      <w:pPr>
        <w:rPr>
          <w:sz w:val="10"/>
          <w:szCs w:val="10"/>
        </w:rPr>
      </w:pPr>
    </w:p>
    <w:p>
      <w:pPr>
        <w:rPr>
          <w:sz w:val="10"/>
          <w:szCs w:val="10"/>
        </w:rPr>
      </w:pPr>
    </w:p>
    <w:p>
      <w:pPr/>
      <w:r>
        <w:rPr>
          <w:b/>
        </w:rPr>
        <w:t xml:space="preserve">Codice regionale: TOS15_PR.P60.003.006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006 - 3 x 1 mmq -  tensione nominale Uo/U 450V/750V</w:t>
            </w:r>
          </w:p>
        </w:tc>
      </w:tr>
    </w:tbl>
    <w:p>
      <w:pPr>
        <w:jc w:val="right"/>
      </w:pPr>
    </w:p>
    <w:p>
      <w:pPr>
        <w:jc w:val="right"/>
        <w:spacing w:line="336" w:lineRule="auto"/>
      </w:pPr>
      <w:r>
        <w:rPr>
          <w:b/>
        </w:rPr>
        <w:t xml:space="preserve">Prezzo senza S. G. e Util. a m: € 0,41732</w:t>
      </w:r>
    </w:p>
    <w:p>
      <w:pPr>
        <w:jc w:val="right"/>
        <w:spacing w:line="336" w:lineRule="auto"/>
      </w:pPr>
      <w:r>
        <w:rPr>
          <w:b/>
        </w:rPr>
        <w:t xml:space="preserve">Spese generali € 0,06260</w:t>
      </w:r>
    </w:p>
    <w:p>
      <w:pPr>
        <w:jc w:val="right"/>
        <w:spacing w:line="336" w:lineRule="auto"/>
      </w:pPr>
      <w:r>
        <w:rPr>
          <w:b/>
        </w:rPr>
        <w:t xml:space="preserve">Utili di impresa € 0,04799</w:t>
      </w:r>
    </w:p>
    <w:p>
      <w:pPr>
        <w:jc w:val="right"/>
        <w:spacing w:line="336" w:lineRule="auto"/>
      </w:pPr>
      <w:r>
        <w:rPr>
          <w:b/>
        </w:rPr>
        <w:t xml:space="preserve">Prezzo a m: € 0,52791</w:t>
      </w:r>
    </w:p>
    <w:p>
      <w:pPr>
        <w:rPr>
          <w:sz w:val="10"/>
          <w:szCs w:val="10"/>
        </w:rPr>
      </w:pPr>
    </w:p>
    <w:p>
      <w:pPr>
        <w:rPr>
          <w:sz w:val="10"/>
          <w:szCs w:val="10"/>
        </w:rPr>
      </w:pPr>
    </w:p>
    <w:p>
      <w:pPr/>
      <w:r>
        <w:rPr>
          <w:b/>
        </w:rPr>
        <w:t xml:space="preserve">Codice regionale: TOS15_PR.P60.003.007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007 - 3 x 1,5 mmq -  tensione nominale Uo/U 450V/750V</w:t>
            </w:r>
          </w:p>
        </w:tc>
      </w:tr>
    </w:tbl>
    <w:p>
      <w:pPr>
        <w:jc w:val="right"/>
      </w:pPr>
    </w:p>
    <w:p>
      <w:pPr>
        <w:jc w:val="right"/>
        <w:spacing w:line="336" w:lineRule="auto"/>
      </w:pPr>
      <w:r>
        <w:rPr>
          <w:b/>
        </w:rPr>
        <w:t xml:space="preserve">Prezzo senza S. G. e Util. a m: € 0,39000</w:t>
      </w:r>
    </w:p>
    <w:p>
      <w:pPr>
        <w:jc w:val="right"/>
        <w:spacing w:line="336" w:lineRule="auto"/>
      </w:pPr>
      <w:r>
        <w:rPr>
          <w:b/>
        </w:rPr>
        <w:t xml:space="preserve">Spese generali € 0,05850</w:t>
      </w:r>
    </w:p>
    <w:p>
      <w:pPr>
        <w:jc w:val="right"/>
        <w:spacing w:line="336" w:lineRule="auto"/>
      </w:pPr>
      <w:r>
        <w:rPr>
          <w:b/>
        </w:rPr>
        <w:t xml:space="preserve">Utili di impresa € 0,04485</w:t>
      </w:r>
    </w:p>
    <w:p>
      <w:pPr>
        <w:jc w:val="right"/>
        <w:spacing w:line="336" w:lineRule="auto"/>
      </w:pPr>
      <w:r>
        <w:rPr>
          <w:b/>
        </w:rPr>
        <w:t xml:space="preserve">Prezzo a m: € 0,49335</w:t>
      </w:r>
    </w:p>
    <w:p>
      <w:pPr>
        <w:rPr>
          <w:sz w:val="10"/>
          <w:szCs w:val="10"/>
        </w:rPr>
      </w:pPr>
    </w:p>
    <w:p>
      <w:pPr>
        <w:rPr>
          <w:sz w:val="10"/>
          <w:szCs w:val="10"/>
        </w:rPr>
      </w:pPr>
    </w:p>
    <w:p>
      <w:pPr/>
      <w:r>
        <w:rPr>
          <w:b/>
        </w:rPr>
        <w:t xml:space="preserve">Codice regionale: TOS15_PR.P60.003.008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008 - 3 x 2,5 mmq -  tensione nominale Uo/U 450V/750V</w:t>
            </w:r>
          </w:p>
        </w:tc>
      </w:tr>
    </w:tbl>
    <w:p>
      <w:pPr>
        <w:jc w:val="right"/>
      </w:pPr>
    </w:p>
    <w:p>
      <w:pPr>
        <w:jc w:val="right"/>
        <w:spacing w:line="336" w:lineRule="auto"/>
      </w:pPr>
      <w:r>
        <w:rPr>
          <w:b/>
        </w:rPr>
        <w:t xml:space="preserve">Prezzo senza S. G. e Util. a m: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m: € 0,77165</w:t>
      </w:r>
    </w:p>
    <w:p>
      <w:pPr>
        <w:rPr>
          <w:sz w:val="10"/>
          <w:szCs w:val="10"/>
        </w:rPr>
      </w:pPr>
    </w:p>
    <w:p>
      <w:pPr>
        <w:rPr>
          <w:sz w:val="10"/>
          <w:szCs w:val="10"/>
        </w:rPr>
      </w:pPr>
    </w:p>
    <w:p>
      <w:pPr/>
      <w:r>
        <w:rPr>
          <w:b/>
        </w:rPr>
        <w:t xml:space="preserve">Codice regionale: TOS15_PR.P60.003.009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009 - 3 x 4 mmq -  tensione nominale Uo/U 450V/750V</w:t>
            </w:r>
          </w:p>
        </w:tc>
      </w:tr>
    </w:tbl>
    <w:p>
      <w:pPr>
        <w:jc w:val="right"/>
      </w:pPr>
    </w:p>
    <w:p>
      <w:pPr>
        <w:jc w:val="right"/>
        <w:spacing w:line="336" w:lineRule="auto"/>
      </w:pPr>
      <w:r>
        <w:rPr>
          <w:b/>
        </w:rPr>
        <w:t xml:space="preserve">Prezzo senza S. G. e Util. a m: € 0,92900</w:t>
      </w:r>
    </w:p>
    <w:p>
      <w:pPr>
        <w:jc w:val="right"/>
        <w:spacing w:line="336" w:lineRule="auto"/>
      </w:pPr>
      <w:r>
        <w:rPr>
          <w:b/>
        </w:rPr>
        <w:t xml:space="preserve">Spese generali € 0,13935</w:t>
      </w:r>
    </w:p>
    <w:p>
      <w:pPr>
        <w:jc w:val="right"/>
        <w:spacing w:line="336" w:lineRule="auto"/>
      </w:pPr>
      <w:r>
        <w:rPr>
          <w:b/>
        </w:rPr>
        <w:t xml:space="preserve">Utili di impresa € 0,10684</w:t>
      </w:r>
    </w:p>
    <w:p>
      <w:pPr>
        <w:jc w:val="right"/>
        <w:spacing w:line="336" w:lineRule="auto"/>
      </w:pPr>
      <w:r>
        <w:rPr>
          <w:b/>
        </w:rPr>
        <w:t xml:space="preserve">Prezzo a m: € 1,17519</w:t>
      </w:r>
    </w:p>
    <w:p>
      <w:pPr>
        <w:rPr>
          <w:sz w:val="10"/>
          <w:szCs w:val="10"/>
        </w:rPr>
      </w:pPr>
    </w:p>
    <w:p>
      <w:pPr>
        <w:rPr>
          <w:sz w:val="10"/>
          <w:szCs w:val="10"/>
        </w:rPr>
      </w:pPr>
    </w:p>
    <w:p>
      <w:pPr/>
      <w:r>
        <w:rPr>
          <w:b/>
        </w:rPr>
        <w:t xml:space="preserve">Codice regionale: TOS15_PR.P60.003.010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010 - 3 x 6 mmq -  tensione nominale Uo/U 450V/750V</w:t>
            </w:r>
          </w:p>
        </w:tc>
      </w:tr>
    </w:tbl>
    <w:p>
      <w:pPr>
        <w:jc w:val="right"/>
      </w:pPr>
    </w:p>
    <w:p>
      <w:pPr>
        <w:jc w:val="right"/>
        <w:spacing w:line="336" w:lineRule="auto"/>
      </w:pPr>
      <w:r>
        <w:rPr>
          <w:b/>
        </w:rPr>
        <w:t xml:space="preserve">Prezzo senza S. G. e Util. a m: € 1,79234</w:t>
      </w:r>
    </w:p>
    <w:p>
      <w:pPr>
        <w:jc w:val="right"/>
        <w:spacing w:line="336" w:lineRule="auto"/>
      </w:pPr>
      <w:r>
        <w:rPr>
          <w:b/>
        </w:rPr>
        <w:t xml:space="preserve">Spese generali € 0,26885</w:t>
      </w:r>
    </w:p>
    <w:p>
      <w:pPr>
        <w:jc w:val="right"/>
        <w:spacing w:line="336" w:lineRule="auto"/>
      </w:pPr>
      <w:r>
        <w:rPr>
          <w:b/>
        </w:rPr>
        <w:t xml:space="preserve">Utili di impresa € 0,20612</w:t>
      </w:r>
    </w:p>
    <w:p>
      <w:pPr>
        <w:jc w:val="right"/>
        <w:spacing w:line="336" w:lineRule="auto"/>
      </w:pPr>
      <w:r>
        <w:rPr>
          <w:b/>
        </w:rPr>
        <w:t xml:space="preserve">Prezzo a m: € 2,26731</w:t>
      </w:r>
    </w:p>
    <w:p>
      <w:pPr>
        <w:rPr>
          <w:sz w:val="10"/>
          <w:szCs w:val="10"/>
        </w:rPr>
      </w:pPr>
    </w:p>
    <w:p>
      <w:pPr>
        <w:rPr>
          <w:sz w:val="10"/>
          <w:szCs w:val="10"/>
        </w:rPr>
      </w:pPr>
    </w:p>
    <w:p>
      <w:pPr/>
      <w:r>
        <w:rPr>
          <w:b/>
        </w:rPr>
        <w:t xml:space="preserve">Codice regionale: TOS15_PR.P60.003.011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011 - 4 x 1 mmq -  tensione nominale Uo/U 450V/750V</w:t>
            </w:r>
          </w:p>
        </w:tc>
      </w:tr>
    </w:tbl>
    <w:p>
      <w:pPr>
        <w:jc w:val="right"/>
      </w:pPr>
    </w:p>
    <w:p>
      <w:pPr>
        <w:jc w:val="right"/>
        <w:spacing w:line="336" w:lineRule="auto"/>
      </w:pPr>
      <w:r>
        <w:rPr>
          <w:b/>
        </w:rPr>
        <w:t xml:space="preserve">Prezzo senza S. G. e Util. a m: € 0,53433</w:t>
      </w:r>
    </w:p>
    <w:p>
      <w:pPr>
        <w:jc w:val="right"/>
        <w:spacing w:line="336" w:lineRule="auto"/>
      </w:pPr>
      <w:r>
        <w:rPr>
          <w:b/>
        </w:rPr>
        <w:t xml:space="preserve">Spese generali € 0,08015</w:t>
      </w:r>
    </w:p>
    <w:p>
      <w:pPr>
        <w:jc w:val="right"/>
        <w:spacing w:line="336" w:lineRule="auto"/>
      </w:pPr>
      <w:r>
        <w:rPr>
          <w:b/>
        </w:rPr>
        <w:t xml:space="preserve">Utili di impresa € 0,06145</w:t>
      </w:r>
    </w:p>
    <w:p>
      <w:pPr>
        <w:jc w:val="right"/>
        <w:spacing w:line="336" w:lineRule="auto"/>
      </w:pPr>
      <w:r>
        <w:rPr>
          <w:b/>
        </w:rPr>
        <w:t xml:space="preserve">Prezzo a m: € 0,67593</w:t>
      </w:r>
    </w:p>
    <w:p>
      <w:pPr>
        <w:rPr>
          <w:sz w:val="10"/>
          <w:szCs w:val="10"/>
        </w:rPr>
      </w:pPr>
    </w:p>
    <w:p>
      <w:pPr>
        <w:rPr>
          <w:sz w:val="10"/>
          <w:szCs w:val="10"/>
        </w:rPr>
      </w:pPr>
    </w:p>
    <w:p>
      <w:pPr/>
      <w:r>
        <w:rPr>
          <w:b/>
        </w:rPr>
        <w:t xml:space="preserve">Codice regionale: TOS15_PR.P60.003.012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012 - 4 x 1,5 mmq -  tensione nominale Uo/U 450V/750V</w:t>
            </w:r>
          </w:p>
        </w:tc>
      </w:tr>
    </w:tbl>
    <w:p>
      <w:pPr>
        <w:jc w:val="right"/>
      </w:pPr>
    </w:p>
    <w:p>
      <w:pPr>
        <w:jc w:val="right"/>
        <w:spacing w:line="336" w:lineRule="auto"/>
      </w:pPr>
      <w:r>
        <w:rPr>
          <w:b/>
        </w:rPr>
        <w:t xml:space="preserve">Prezzo senza S. G. e Util. a m: € 0,51900</w:t>
      </w:r>
    </w:p>
    <w:p>
      <w:pPr>
        <w:jc w:val="right"/>
        <w:spacing w:line="336" w:lineRule="auto"/>
      </w:pPr>
      <w:r>
        <w:rPr>
          <w:b/>
        </w:rPr>
        <w:t xml:space="preserve">Spese generali € 0,07785</w:t>
      </w:r>
    </w:p>
    <w:p>
      <w:pPr>
        <w:jc w:val="right"/>
        <w:spacing w:line="336" w:lineRule="auto"/>
      </w:pPr>
      <w:r>
        <w:rPr>
          <w:b/>
        </w:rPr>
        <w:t xml:space="preserve">Utili di impresa € 0,05969</w:t>
      </w:r>
    </w:p>
    <w:p>
      <w:pPr>
        <w:jc w:val="right"/>
        <w:spacing w:line="336" w:lineRule="auto"/>
      </w:pPr>
      <w:r>
        <w:rPr>
          <w:b/>
        </w:rPr>
        <w:t xml:space="preserve">Prezzo a m: € 0,65654</w:t>
      </w:r>
    </w:p>
    <w:p>
      <w:pPr>
        <w:rPr>
          <w:sz w:val="10"/>
          <w:szCs w:val="10"/>
        </w:rPr>
      </w:pPr>
    </w:p>
    <w:p>
      <w:pPr>
        <w:rPr>
          <w:sz w:val="10"/>
          <w:szCs w:val="10"/>
        </w:rPr>
      </w:pPr>
    </w:p>
    <w:p>
      <w:pPr/>
      <w:r>
        <w:rPr>
          <w:b/>
        </w:rPr>
        <w:t xml:space="preserve">Codice regionale: TOS15_PR.P60.003.013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013 - 4 x 2,5 mmq -  tensione nominale Uo/U 450V/750V</w:t>
            </w:r>
          </w:p>
        </w:tc>
      </w:tr>
    </w:tbl>
    <w:p>
      <w:pPr>
        <w:jc w:val="right"/>
      </w:pPr>
    </w:p>
    <w:p>
      <w:pPr>
        <w:jc w:val="right"/>
        <w:spacing w:line="336" w:lineRule="auto"/>
      </w:pPr>
      <w:r>
        <w:rPr>
          <w:b/>
        </w:rPr>
        <w:t xml:space="preserve">Prezzo senza S. G. e Util. a m: € 1,06271</w:t>
      </w:r>
    </w:p>
    <w:p>
      <w:pPr>
        <w:jc w:val="right"/>
        <w:spacing w:line="336" w:lineRule="auto"/>
      </w:pPr>
      <w:r>
        <w:rPr>
          <w:b/>
        </w:rPr>
        <w:t xml:space="preserve">Spese generali € 0,15941</w:t>
      </w:r>
    </w:p>
    <w:p>
      <w:pPr>
        <w:jc w:val="right"/>
        <w:spacing w:line="336" w:lineRule="auto"/>
      </w:pPr>
      <w:r>
        <w:rPr>
          <w:b/>
        </w:rPr>
        <w:t xml:space="preserve">Utili di impresa € 0,12221</w:t>
      </w:r>
    </w:p>
    <w:p>
      <w:pPr>
        <w:jc w:val="right"/>
        <w:spacing w:line="336" w:lineRule="auto"/>
      </w:pPr>
      <w:r>
        <w:rPr>
          <w:b/>
        </w:rPr>
        <w:t xml:space="preserve">Prezzo a m: € 1,34433</w:t>
      </w:r>
    </w:p>
    <w:p>
      <w:pPr>
        <w:rPr>
          <w:sz w:val="10"/>
          <w:szCs w:val="10"/>
        </w:rPr>
      </w:pPr>
    </w:p>
    <w:p>
      <w:pPr>
        <w:rPr>
          <w:sz w:val="10"/>
          <w:szCs w:val="10"/>
        </w:rPr>
      </w:pPr>
    </w:p>
    <w:p>
      <w:pPr/>
      <w:r>
        <w:rPr>
          <w:b/>
        </w:rPr>
        <w:t xml:space="preserve">Codice regionale: TOS15_PR.P60.003.014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014 - 4 x 4 mmq -  tensione nominale Uo/U 450V/750V</w:t>
            </w:r>
          </w:p>
        </w:tc>
      </w:tr>
    </w:tbl>
    <w:p>
      <w:pPr>
        <w:jc w:val="right"/>
      </w:pPr>
    </w:p>
    <w:p>
      <w:pPr>
        <w:jc w:val="right"/>
        <w:spacing w:line="336" w:lineRule="auto"/>
      </w:pPr>
      <w:r>
        <w:rPr>
          <w:b/>
        </w:rPr>
        <w:t xml:space="preserve">Prezzo senza S. G. e Util. a m: € 1,63893</w:t>
      </w:r>
    </w:p>
    <w:p>
      <w:pPr>
        <w:jc w:val="right"/>
        <w:spacing w:line="336" w:lineRule="auto"/>
      </w:pPr>
      <w:r>
        <w:rPr>
          <w:b/>
        </w:rPr>
        <w:t xml:space="preserve">Spese generali € 0,24584</w:t>
      </w:r>
    </w:p>
    <w:p>
      <w:pPr>
        <w:jc w:val="right"/>
        <w:spacing w:line="336" w:lineRule="auto"/>
      </w:pPr>
      <w:r>
        <w:rPr>
          <w:b/>
        </w:rPr>
        <w:t xml:space="preserve">Utili di impresa € 0,18848</w:t>
      </w:r>
    </w:p>
    <w:p>
      <w:pPr>
        <w:jc w:val="right"/>
        <w:spacing w:line="336" w:lineRule="auto"/>
      </w:pPr>
      <w:r>
        <w:rPr>
          <w:b/>
        </w:rPr>
        <w:t xml:space="preserve">Prezzo a m: € 2,07325</w:t>
      </w:r>
    </w:p>
    <w:p>
      <w:pPr>
        <w:rPr>
          <w:sz w:val="10"/>
          <w:szCs w:val="10"/>
        </w:rPr>
      </w:pPr>
    </w:p>
    <w:p>
      <w:pPr>
        <w:rPr>
          <w:sz w:val="10"/>
          <w:szCs w:val="10"/>
        </w:rPr>
      </w:pPr>
    </w:p>
    <w:p>
      <w:pPr/>
      <w:r>
        <w:rPr>
          <w:b/>
        </w:rPr>
        <w:t xml:space="preserve">Codice regionale: TOS15_PR.P60.003.015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015 - 4 x 6 mmq -  tensione nominale Uo/U 450V/750V</w:t>
            </w:r>
          </w:p>
        </w:tc>
      </w:tr>
    </w:tbl>
    <w:p>
      <w:pPr>
        <w:jc w:val="right"/>
      </w:pPr>
    </w:p>
    <w:p>
      <w:pPr>
        <w:jc w:val="right"/>
        <w:spacing w:line="336" w:lineRule="auto"/>
      </w:pPr>
      <w:r>
        <w:rPr>
          <w:b/>
        </w:rPr>
        <w:t xml:space="preserve">Prezzo senza S. G. e Util. a m: € 2,34249</w:t>
      </w:r>
    </w:p>
    <w:p>
      <w:pPr>
        <w:jc w:val="right"/>
        <w:spacing w:line="336" w:lineRule="auto"/>
      </w:pPr>
      <w:r>
        <w:rPr>
          <w:b/>
        </w:rPr>
        <w:t xml:space="preserve">Spese generali € 0,35137</w:t>
      </w:r>
    </w:p>
    <w:p>
      <w:pPr>
        <w:jc w:val="right"/>
        <w:spacing w:line="336" w:lineRule="auto"/>
      </w:pPr>
      <w:r>
        <w:rPr>
          <w:b/>
        </w:rPr>
        <w:t xml:space="preserve">Utili di impresa € 0,26939</w:t>
      </w:r>
    </w:p>
    <w:p>
      <w:pPr>
        <w:jc w:val="right"/>
        <w:spacing w:line="336" w:lineRule="auto"/>
      </w:pPr>
      <w:r>
        <w:rPr>
          <w:b/>
        </w:rPr>
        <w:t xml:space="preserve">Prezzo a m: € 2,96325</w:t>
      </w:r>
    </w:p>
    <w:p>
      <w:pPr>
        <w:rPr>
          <w:sz w:val="10"/>
          <w:szCs w:val="10"/>
        </w:rPr>
      </w:pPr>
    </w:p>
    <w:p>
      <w:pPr>
        <w:rPr>
          <w:sz w:val="10"/>
          <w:szCs w:val="10"/>
        </w:rPr>
      </w:pPr>
    </w:p>
    <w:p>
      <w:pPr/>
      <w:r>
        <w:rPr>
          <w:b/>
        </w:rPr>
        <w:t xml:space="preserve">Codice regionale: TOS15_PR.P60.003.016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016 - 5 G 1 mmq -  tensione nominale Uo/U 450V/750V</w:t>
            </w:r>
          </w:p>
        </w:tc>
      </w:tr>
    </w:tbl>
    <w:p>
      <w:pPr>
        <w:jc w:val="right"/>
      </w:pPr>
    </w:p>
    <w:p>
      <w:pPr>
        <w:jc w:val="right"/>
        <w:spacing w:line="336" w:lineRule="auto"/>
      </w:pPr>
      <w:r>
        <w:rPr>
          <w:b/>
        </w:rPr>
        <w:t xml:space="preserve">Prezzo senza S. G. e Util. a m: € 0,68429</w:t>
      </w:r>
    </w:p>
    <w:p>
      <w:pPr>
        <w:jc w:val="right"/>
        <w:spacing w:line="336" w:lineRule="auto"/>
      </w:pPr>
      <w:r>
        <w:rPr>
          <w:b/>
        </w:rPr>
        <w:t xml:space="preserve">Spese generali € 0,10264</w:t>
      </w:r>
    </w:p>
    <w:p>
      <w:pPr>
        <w:jc w:val="right"/>
        <w:spacing w:line="336" w:lineRule="auto"/>
      </w:pPr>
      <w:r>
        <w:rPr>
          <w:b/>
        </w:rPr>
        <w:t xml:space="preserve">Utili di impresa € 0,07869</w:t>
      </w:r>
    </w:p>
    <w:p>
      <w:pPr>
        <w:jc w:val="right"/>
        <w:spacing w:line="336" w:lineRule="auto"/>
      </w:pPr>
      <w:r>
        <w:rPr>
          <w:b/>
        </w:rPr>
        <w:t xml:space="preserve">Prezzo a m: € 0,86563</w:t>
      </w:r>
    </w:p>
    <w:p>
      <w:pPr>
        <w:rPr>
          <w:sz w:val="10"/>
          <w:szCs w:val="10"/>
        </w:rPr>
      </w:pPr>
    </w:p>
    <w:p>
      <w:pPr>
        <w:rPr>
          <w:sz w:val="10"/>
          <w:szCs w:val="10"/>
        </w:rPr>
      </w:pPr>
    </w:p>
    <w:p>
      <w:pPr/>
      <w:r>
        <w:rPr>
          <w:b/>
        </w:rPr>
        <w:t xml:space="preserve">Codice regionale: TOS15_PR.P60.003.017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017 - 5 G 1,5 mmq -  tensione nominale Uo/U 450V/750V</w:t>
            </w:r>
          </w:p>
        </w:tc>
      </w:tr>
    </w:tbl>
    <w:p>
      <w:pPr>
        <w:jc w:val="right"/>
      </w:pPr>
    </w:p>
    <w:p>
      <w:pPr>
        <w:jc w:val="right"/>
        <w:spacing w:line="336" w:lineRule="auto"/>
      </w:pPr>
      <w:r>
        <w:rPr>
          <w:b/>
        </w:rPr>
        <w:t xml:space="preserve">Prezzo senza S. G. e Util. a m: € 0,63900</w:t>
      </w:r>
    </w:p>
    <w:p>
      <w:pPr>
        <w:jc w:val="right"/>
        <w:spacing w:line="336" w:lineRule="auto"/>
      </w:pPr>
      <w:r>
        <w:rPr>
          <w:b/>
        </w:rPr>
        <w:t xml:space="preserve">Spese generali € 0,09585</w:t>
      </w:r>
    </w:p>
    <w:p>
      <w:pPr>
        <w:jc w:val="right"/>
        <w:spacing w:line="336" w:lineRule="auto"/>
      </w:pPr>
      <w:r>
        <w:rPr>
          <w:b/>
        </w:rPr>
        <w:t xml:space="preserve">Utili di impresa € 0,07349</w:t>
      </w:r>
    </w:p>
    <w:p>
      <w:pPr>
        <w:jc w:val="right"/>
        <w:spacing w:line="336" w:lineRule="auto"/>
      </w:pPr>
      <w:r>
        <w:rPr>
          <w:b/>
        </w:rPr>
        <w:t xml:space="preserve">Prezzo a m: € 0,80834</w:t>
      </w:r>
    </w:p>
    <w:p>
      <w:pPr>
        <w:rPr>
          <w:sz w:val="10"/>
          <w:szCs w:val="10"/>
        </w:rPr>
      </w:pPr>
    </w:p>
    <w:p>
      <w:pPr>
        <w:rPr>
          <w:sz w:val="10"/>
          <w:szCs w:val="10"/>
        </w:rPr>
      </w:pPr>
    </w:p>
    <w:p>
      <w:pPr/>
      <w:r>
        <w:rPr>
          <w:b/>
        </w:rPr>
        <w:t xml:space="preserve">Codice regionale: TOS15_PR.P60.003.018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018 - 5 G 2,5 mmq -  tensione nominale Uo/U 450V/750V</w:t>
            </w:r>
          </w:p>
        </w:tc>
      </w:tr>
    </w:tbl>
    <w:p>
      <w:pPr>
        <w:jc w:val="right"/>
      </w:pPr>
    </w:p>
    <w:p>
      <w:pPr>
        <w:jc w:val="right"/>
        <w:spacing w:line="336" w:lineRule="auto"/>
      </w:pPr>
      <w:r>
        <w:rPr>
          <w:b/>
        </w:rPr>
        <w:t xml:space="preserve">Prezzo senza S. G. e Util. a m: € 1,33729</w:t>
      </w:r>
    </w:p>
    <w:p>
      <w:pPr>
        <w:jc w:val="right"/>
        <w:spacing w:line="336" w:lineRule="auto"/>
      </w:pPr>
      <w:r>
        <w:rPr>
          <w:b/>
        </w:rPr>
        <w:t xml:space="preserve">Spese generali € 0,20059</w:t>
      </w:r>
    </w:p>
    <w:p>
      <w:pPr>
        <w:jc w:val="right"/>
        <w:spacing w:line="336" w:lineRule="auto"/>
      </w:pPr>
      <w:r>
        <w:rPr>
          <w:b/>
        </w:rPr>
        <w:t xml:space="preserve">Utili di impresa € 0,15379</w:t>
      </w:r>
    </w:p>
    <w:p>
      <w:pPr>
        <w:jc w:val="right"/>
        <w:spacing w:line="336" w:lineRule="auto"/>
      </w:pPr>
      <w:r>
        <w:rPr>
          <w:b/>
        </w:rPr>
        <w:t xml:space="preserve">Prezzo a m: € 1,69167</w:t>
      </w:r>
    </w:p>
    <w:p>
      <w:pPr>
        <w:rPr>
          <w:sz w:val="10"/>
          <w:szCs w:val="10"/>
        </w:rPr>
      </w:pPr>
    </w:p>
    <w:p>
      <w:pPr>
        <w:rPr>
          <w:sz w:val="10"/>
          <w:szCs w:val="10"/>
        </w:rPr>
      </w:pPr>
    </w:p>
    <w:p>
      <w:pPr/>
      <w:r>
        <w:rPr>
          <w:b/>
        </w:rPr>
        <w:t xml:space="preserve">Codice regionale: TOS15_PR.P60.003.019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019 - 5 G 4 mmq -  tensione nominale Uo/U 450V/750V</w:t>
            </w:r>
          </w:p>
        </w:tc>
      </w:tr>
    </w:tbl>
    <w:p>
      <w:pPr>
        <w:jc w:val="right"/>
      </w:pPr>
    </w:p>
    <w:p>
      <w:pPr>
        <w:jc w:val="right"/>
        <w:spacing w:line="336" w:lineRule="auto"/>
      </w:pPr>
      <w:r>
        <w:rPr>
          <w:b/>
        </w:rPr>
        <w:t xml:space="preserve">Prezzo senza S. G. e Util. a m: € 2,03970</w:t>
      </w:r>
    </w:p>
    <w:p>
      <w:pPr>
        <w:jc w:val="right"/>
        <w:spacing w:line="336" w:lineRule="auto"/>
      </w:pPr>
      <w:r>
        <w:rPr>
          <w:b/>
        </w:rPr>
        <w:t xml:space="preserve">Spese generali € 0,30596</w:t>
      </w:r>
    </w:p>
    <w:p>
      <w:pPr>
        <w:jc w:val="right"/>
        <w:spacing w:line="336" w:lineRule="auto"/>
      </w:pPr>
      <w:r>
        <w:rPr>
          <w:b/>
        </w:rPr>
        <w:t xml:space="preserve">Utili di impresa € 0,23457</w:t>
      </w:r>
    </w:p>
    <w:p>
      <w:pPr>
        <w:jc w:val="right"/>
        <w:spacing w:line="336" w:lineRule="auto"/>
      </w:pPr>
      <w:r>
        <w:rPr>
          <w:b/>
        </w:rPr>
        <w:t xml:space="preserve">Prezzo a m: € 2,58022</w:t>
      </w:r>
    </w:p>
    <w:p>
      <w:pPr>
        <w:rPr>
          <w:sz w:val="10"/>
          <w:szCs w:val="10"/>
        </w:rPr>
      </w:pPr>
    </w:p>
    <w:p>
      <w:pPr>
        <w:rPr>
          <w:sz w:val="10"/>
          <w:szCs w:val="10"/>
        </w:rPr>
      </w:pPr>
    </w:p>
    <w:p>
      <w:pPr/>
      <w:r>
        <w:rPr>
          <w:b/>
        </w:rPr>
        <w:t xml:space="preserve">Codice regionale: TOS15_PR.P60.003.020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020 - 5 G 6 mmq -  tensione nominale Uo/U 450V/750V</w:t>
            </w:r>
          </w:p>
        </w:tc>
      </w:tr>
    </w:tbl>
    <w:p>
      <w:pPr>
        <w:jc w:val="right"/>
      </w:pPr>
    </w:p>
    <w:p>
      <w:pPr>
        <w:jc w:val="right"/>
        <w:spacing w:line="336" w:lineRule="auto"/>
      </w:pPr>
      <w:r>
        <w:rPr>
          <w:b/>
        </w:rPr>
        <w:t xml:space="preserve">Prezzo senza S. G. e Util. a m: € 2,90817</w:t>
      </w:r>
    </w:p>
    <w:p>
      <w:pPr>
        <w:jc w:val="right"/>
        <w:spacing w:line="336" w:lineRule="auto"/>
      </w:pPr>
      <w:r>
        <w:rPr>
          <w:b/>
        </w:rPr>
        <w:t xml:space="preserve">Spese generali € 0,43623</w:t>
      </w:r>
    </w:p>
    <w:p>
      <w:pPr>
        <w:jc w:val="right"/>
        <w:spacing w:line="336" w:lineRule="auto"/>
      </w:pPr>
      <w:r>
        <w:rPr>
          <w:b/>
        </w:rPr>
        <w:t xml:space="preserve">Utili di impresa € 0,33444</w:t>
      </w:r>
    </w:p>
    <w:p>
      <w:pPr>
        <w:jc w:val="right"/>
        <w:spacing w:line="336" w:lineRule="auto"/>
      </w:pPr>
      <w:r>
        <w:rPr>
          <w:b/>
        </w:rPr>
        <w:t xml:space="preserve">Prezzo a m: € 3,67884</w:t>
      </w:r>
    </w:p>
    <w:p>
      <w:pPr>
        <w:rPr>
          <w:sz w:val="10"/>
          <w:szCs w:val="10"/>
        </w:rPr>
      </w:pPr>
    </w:p>
    <w:p>
      <w:pPr>
        <w:rPr>
          <w:sz w:val="10"/>
          <w:szCs w:val="10"/>
        </w:rPr>
      </w:pPr>
    </w:p>
    <w:p>
      <w:pPr/>
      <w:r>
        <w:rPr>
          <w:b/>
        </w:rPr>
        <w:t xml:space="preserve">Codice regionale: TOS15_PR.P60.003.021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021 - 7 G 1 mmq - tensione nominale Uo/U 300/500V</w:t>
            </w:r>
          </w:p>
        </w:tc>
      </w:tr>
    </w:tbl>
    <w:p>
      <w:pPr>
        <w:jc w:val="right"/>
      </w:pPr>
    </w:p>
    <w:p>
      <w:pPr>
        <w:jc w:val="right"/>
        <w:spacing w:line="336" w:lineRule="auto"/>
      </w:pPr>
      <w:r>
        <w:rPr>
          <w:b/>
        </w:rPr>
        <w:t xml:space="preserve">Prezzo senza S. G. e Util. a m: € 1,03979</w:t>
      </w:r>
    </w:p>
    <w:p>
      <w:pPr>
        <w:jc w:val="right"/>
        <w:spacing w:line="336" w:lineRule="auto"/>
      </w:pPr>
      <w:r>
        <w:rPr>
          <w:b/>
        </w:rPr>
        <w:t xml:space="preserve">Spese generali € 0,15597</w:t>
      </w:r>
    </w:p>
    <w:p>
      <w:pPr>
        <w:jc w:val="right"/>
        <w:spacing w:line="336" w:lineRule="auto"/>
      </w:pPr>
      <w:r>
        <w:rPr>
          <w:b/>
        </w:rPr>
        <w:t xml:space="preserve">Utili di impresa € 0,11958</w:t>
      </w:r>
    </w:p>
    <w:p>
      <w:pPr>
        <w:jc w:val="right"/>
        <w:spacing w:line="336" w:lineRule="auto"/>
      </w:pPr>
      <w:r>
        <w:rPr>
          <w:b/>
        </w:rPr>
        <w:t xml:space="preserve">Prezzo a m: € 1,31533</w:t>
      </w:r>
    </w:p>
    <w:p>
      <w:pPr>
        <w:rPr>
          <w:sz w:val="10"/>
          <w:szCs w:val="10"/>
        </w:rPr>
      </w:pPr>
    </w:p>
    <w:p>
      <w:pPr>
        <w:rPr>
          <w:sz w:val="10"/>
          <w:szCs w:val="10"/>
        </w:rPr>
      </w:pPr>
    </w:p>
    <w:p>
      <w:pPr/>
      <w:r>
        <w:rPr>
          <w:b/>
        </w:rPr>
        <w:t xml:space="preserve">Codice regionale: TOS15_PR.P60.003.022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022 - 10 G 1 mmq - tensione nominale Uo/U 300/500V</w:t>
            </w:r>
          </w:p>
        </w:tc>
      </w:tr>
    </w:tbl>
    <w:p>
      <w:pPr>
        <w:jc w:val="right"/>
      </w:pPr>
    </w:p>
    <w:p>
      <w:pPr>
        <w:jc w:val="right"/>
        <w:spacing w:line="336" w:lineRule="auto"/>
      </w:pPr>
      <w:r>
        <w:rPr>
          <w:b/>
        </w:rPr>
        <w:t xml:space="preserve">Prezzo senza S. G. e Util. a m: € 1,32128</w:t>
      </w:r>
    </w:p>
    <w:p>
      <w:pPr>
        <w:jc w:val="right"/>
        <w:spacing w:line="336" w:lineRule="auto"/>
      </w:pPr>
      <w:r>
        <w:rPr>
          <w:b/>
        </w:rPr>
        <w:t xml:space="preserve">Spese generali € 0,19819</w:t>
      </w:r>
    </w:p>
    <w:p>
      <w:pPr>
        <w:jc w:val="right"/>
        <w:spacing w:line="336" w:lineRule="auto"/>
      </w:pPr>
      <w:r>
        <w:rPr>
          <w:b/>
        </w:rPr>
        <w:t xml:space="preserve">Utili di impresa € 0,15195</w:t>
      </w:r>
    </w:p>
    <w:p>
      <w:pPr>
        <w:jc w:val="right"/>
        <w:spacing w:line="336" w:lineRule="auto"/>
      </w:pPr>
      <w:r>
        <w:rPr>
          <w:b/>
        </w:rPr>
        <w:t xml:space="preserve">Prezzo a m: € 1,67142</w:t>
      </w:r>
    </w:p>
    <w:p>
      <w:pPr>
        <w:rPr>
          <w:sz w:val="10"/>
          <w:szCs w:val="10"/>
        </w:rPr>
      </w:pPr>
    </w:p>
    <w:p>
      <w:pPr>
        <w:rPr>
          <w:sz w:val="10"/>
          <w:szCs w:val="10"/>
        </w:rPr>
      </w:pPr>
    </w:p>
    <w:p>
      <w:pPr/>
      <w:r>
        <w:rPr>
          <w:b/>
        </w:rPr>
        <w:t xml:space="preserve">Codice regionale: TOS15_PR.P60.003.023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023 - 12 G 1 mmq - tensione nominale Uo/U 300/500V</w:t>
            </w:r>
          </w:p>
        </w:tc>
      </w:tr>
    </w:tbl>
    <w:p>
      <w:pPr>
        <w:jc w:val="right"/>
      </w:pPr>
    </w:p>
    <w:p>
      <w:pPr>
        <w:jc w:val="right"/>
        <w:spacing w:line="336" w:lineRule="auto"/>
      </w:pPr>
      <w:r>
        <w:rPr>
          <w:b/>
        </w:rPr>
        <w:t xml:space="preserve">Prezzo senza S. G. e Util. a m: € 1,53755</w:t>
      </w:r>
    </w:p>
    <w:p>
      <w:pPr>
        <w:jc w:val="right"/>
        <w:spacing w:line="336" w:lineRule="auto"/>
      </w:pPr>
      <w:r>
        <w:rPr>
          <w:b/>
        </w:rPr>
        <w:t xml:space="preserve">Spese generali € 0,23063</w:t>
      </w:r>
    </w:p>
    <w:p>
      <w:pPr>
        <w:jc w:val="right"/>
        <w:spacing w:line="336" w:lineRule="auto"/>
      </w:pPr>
      <w:r>
        <w:rPr>
          <w:b/>
        </w:rPr>
        <w:t xml:space="preserve">Utili di impresa € 0,17682</w:t>
      </w:r>
    </w:p>
    <w:p>
      <w:pPr>
        <w:jc w:val="right"/>
        <w:spacing w:line="336" w:lineRule="auto"/>
      </w:pPr>
      <w:r>
        <w:rPr>
          <w:b/>
        </w:rPr>
        <w:t xml:space="preserve">Prezzo a m: € 1,94500</w:t>
      </w:r>
    </w:p>
    <w:p>
      <w:pPr>
        <w:rPr>
          <w:sz w:val="10"/>
          <w:szCs w:val="10"/>
        </w:rPr>
      </w:pPr>
    </w:p>
    <w:p>
      <w:pPr>
        <w:rPr>
          <w:sz w:val="10"/>
          <w:szCs w:val="10"/>
        </w:rPr>
      </w:pPr>
    </w:p>
    <w:p>
      <w:pPr/>
      <w:r>
        <w:rPr>
          <w:b/>
        </w:rPr>
        <w:t xml:space="preserve">Codice regionale: TOS15_PR.P60.003.024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024 - 14 G 1 mmq - tensione nominale Uo/U 300/500V</w:t>
            </w:r>
          </w:p>
        </w:tc>
      </w:tr>
    </w:tbl>
    <w:p>
      <w:pPr>
        <w:jc w:val="right"/>
      </w:pPr>
    </w:p>
    <w:p>
      <w:pPr>
        <w:jc w:val="right"/>
        <w:spacing w:line="336" w:lineRule="auto"/>
      </w:pPr>
      <w:r>
        <w:rPr>
          <w:b/>
        </w:rPr>
        <w:t xml:space="preserve">Prezzo senza S. G. e Util. a m: € 1,49311</w:t>
      </w:r>
    </w:p>
    <w:p>
      <w:pPr>
        <w:jc w:val="right"/>
        <w:spacing w:line="336" w:lineRule="auto"/>
      </w:pPr>
      <w:r>
        <w:rPr>
          <w:b/>
        </w:rPr>
        <w:t xml:space="preserve">Spese generali € 0,22397</w:t>
      </w:r>
    </w:p>
    <w:p>
      <w:pPr>
        <w:jc w:val="right"/>
        <w:spacing w:line="336" w:lineRule="auto"/>
      </w:pPr>
      <w:r>
        <w:rPr>
          <w:b/>
        </w:rPr>
        <w:t xml:space="preserve">Utili di impresa € 0,17171</w:t>
      </w:r>
    </w:p>
    <w:p>
      <w:pPr>
        <w:jc w:val="right"/>
        <w:spacing w:line="336" w:lineRule="auto"/>
      </w:pPr>
      <w:r>
        <w:rPr>
          <w:b/>
        </w:rPr>
        <w:t xml:space="preserve">Prezzo a m: € 1,88878</w:t>
      </w:r>
    </w:p>
    <w:p>
      <w:pPr>
        <w:rPr>
          <w:sz w:val="10"/>
          <w:szCs w:val="10"/>
        </w:rPr>
      </w:pPr>
    </w:p>
    <w:p>
      <w:pPr>
        <w:rPr>
          <w:sz w:val="10"/>
          <w:szCs w:val="10"/>
        </w:rPr>
      </w:pPr>
    </w:p>
    <w:p>
      <w:pPr/>
      <w:r>
        <w:rPr>
          <w:b/>
        </w:rPr>
        <w:t xml:space="preserve">Codice regionale: TOS15_PR.P60.003.025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025 - 16 G 1 mmq - tensione nominale Uo/U 300/500V</w:t>
            </w:r>
          </w:p>
        </w:tc>
      </w:tr>
    </w:tbl>
    <w:p>
      <w:pPr>
        <w:jc w:val="right"/>
      </w:pPr>
    </w:p>
    <w:p>
      <w:pPr>
        <w:jc w:val="right"/>
        <w:spacing w:line="336" w:lineRule="auto"/>
      </w:pPr>
      <w:r>
        <w:rPr>
          <w:b/>
        </w:rPr>
        <w:t xml:space="preserve">Prezzo senza S. G. e Util. a m: € 2,03160</w:t>
      </w:r>
    </w:p>
    <w:p>
      <w:pPr>
        <w:jc w:val="right"/>
        <w:spacing w:line="336" w:lineRule="auto"/>
      </w:pPr>
      <w:r>
        <w:rPr>
          <w:b/>
        </w:rPr>
        <w:t xml:space="preserve">Spese generali € 0,30474</w:t>
      </w:r>
    </w:p>
    <w:p>
      <w:pPr>
        <w:jc w:val="right"/>
        <w:spacing w:line="336" w:lineRule="auto"/>
      </w:pPr>
      <w:r>
        <w:rPr>
          <w:b/>
        </w:rPr>
        <w:t xml:space="preserve">Utili di impresa € 0,23363</w:t>
      </w:r>
    </w:p>
    <w:p>
      <w:pPr>
        <w:jc w:val="right"/>
        <w:spacing w:line="336" w:lineRule="auto"/>
      </w:pPr>
      <w:r>
        <w:rPr>
          <w:b/>
        </w:rPr>
        <w:t xml:space="preserve">Prezzo a m: € 2,56997</w:t>
      </w:r>
    </w:p>
    <w:p>
      <w:pPr>
        <w:rPr>
          <w:sz w:val="10"/>
          <w:szCs w:val="10"/>
        </w:rPr>
      </w:pPr>
    </w:p>
    <w:p>
      <w:pPr>
        <w:rPr>
          <w:sz w:val="10"/>
          <w:szCs w:val="10"/>
        </w:rPr>
      </w:pPr>
    </w:p>
    <w:p>
      <w:pPr/>
      <w:r>
        <w:rPr>
          <w:b/>
        </w:rPr>
        <w:t xml:space="preserve">Codice regionale: TOS15_PR.P60.003.026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026 - 19 G 1 mmq - tensione nominale Uo/U 300/500V</w:t>
            </w:r>
          </w:p>
        </w:tc>
      </w:tr>
    </w:tbl>
    <w:p>
      <w:pPr>
        <w:jc w:val="right"/>
      </w:pPr>
    </w:p>
    <w:p>
      <w:pPr>
        <w:jc w:val="right"/>
        <w:spacing w:line="336" w:lineRule="auto"/>
      </w:pPr>
      <w:r>
        <w:rPr>
          <w:b/>
        </w:rPr>
        <w:t xml:space="preserve">Prezzo senza S. G. e Util. a m: € 2,37053</w:t>
      </w:r>
    </w:p>
    <w:p>
      <w:pPr>
        <w:jc w:val="right"/>
        <w:spacing w:line="336" w:lineRule="auto"/>
      </w:pPr>
      <w:r>
        <w:rPr>
          <w:b/>
        </w:rPr>
        <w:t xml:space="preserve">Spese generali € 0,35558</w:t>
      </w:r>
    </w:p>
    <w:p>
      <w:pPr>
        <w:jc w:val="right"/>
        <w:spacing w:line="336" w:lineRule="auto"/>
      </w:pPr>
      <w:r>
        <w:rPr>
          <w:b/>
        </w:rPr>
        <w:t xml:space="preserve">Utili di impresa € 0,27261</w:t>
      </w:r>
    </w:p>
    <w:p>
      <w:pPr>
        <w:jc w:val="right"/>
        <w:spacing w:line="336" w:lineRule="auto"/>
      </w:pPr>
      <w:r>
        <w:rPr>
          <w:b/>
        </w:rPr>
        <w:t xml:space="preserve">Prezzo a m: € 2,99872</w:t>
      </w:r>
    </w:p>
    <w:p>
      <w:pPr>
        <w:rPr>
          <w:sz w:val="10"/>
          <w:szCs w:val="10"/>
        </w:rPr>
      </w:pPr>
    </w:p>
    <w:p>
      <w:pPr>
        <w:rPr>
          <w:sz w:val="10"/>
          <w:szCs w:val="10"/>
        </w:rPr>
      </w:pPr>
    </w:p>
    <w:p>
      <w:pPr/>
      <w:r>
        <w:rPr>
          <w:b/>
        </w:rPr>
        <w:t xml:space="preserve">Codice regionale: TOS15_PR.P60.003.027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027 - 24 G 1 mmq - tensione nominale Uo/U 300/500V</w:t>
            </w:r>
          </w:p>
        </w:tc>
      </w:tr>
    </w:tbl>
    <w:p>
      <w:pPr>
        <w:jc w:val="right"/>
      </w:pPr>
    </w:p>
    <w:p>
      <w:pPr>
        <w:jc w:val="right"/>
        <w:spacing w:line="336" w:lineRule="auto"/>
      </w:pPr>
      <w:r>
        <w:rPr>
          <w:b/>
        </w:rPr>
        <w:t xml:space="preserve">Prezzo senza S. G. e Util. a m: € 2,96561</w:t>
      </w:r>
    </w:p>
    <w:p>
      <w:pPr>
        <w:jc w:val="right"/>
        <w:spacing w:line="336" w:lineRule="auto"/>
      </w:pPr>
      <w:r>
        <w:rPr>
          <w:b/>
        </w:rPr>
        <w:t xml:space="preserve">Spese generali € 0,44484</w:t>
      </w:r>
    </w:p>
    <w:p>
      <w:pPr>
        <w:jc w:val="right"/>
        <w:spacing w:line="336" w:lineRule="auto"/>
      </w:pPr>
      <w:r>
        <w:rPr>
          <w:b/>
        </w:rPr>
        <w:t xml:space="preserve">Utili di impresa € 0,34105</w:t>
      </w:r>
    </w:p>
    <w:p>
      <w:pPr>
        <w:jc w:val="right"/>
        <w:spacing w:line="336" w:lineRule="auto"/>
      </w:pPr>
      <w:r>
        <w:rPr>
          <w:b/>
        </w:rPr>
        <w:t xml:space="preserve">Prezzo a m: € 3,75150</w:t>
      </w:r>
    </w:p>
    <w:p>
      <w:pPr>
        <w:rPr>
          <w:sz w:val="10"/>
          <w:szCs w:val="10"/>
        </w:rPr>
      </w:pPr>
    </w:p>
    <w:p>
      <w:pPr>
        <w:rPr>
          <w:sz w:val="10"/>
          <w:szCs w:val="10"/>
        </w:rPr>
      </w:pPr>
    </w:p>
    <w:p>
      <w:pPr/>
      <w:r>
        <w:rPr>
          <w:b/>
        </w:rPr>
        <w:t xml:space="preserve">Codice regionale: TOS15_PR.P60.003.028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028 - 7 G 1,5 mmq - tensione nominale Uo/U 300/500V</w:t>
            </w:r>
          </w:p>
        </w:tc>
      </w:tr>
    </w:tbl>
    <w:p>
      <w:pPr>
        <w:jc w:val="right"/>
      </w:pPr>
    </w:p>
    <w:p>
      <w:pPr>
        <w:jc w:val="right"/>
        <w:spacing w:line="336" w:lineRule="auto"/>
      </w:pPr>
      <w:r>
        <w:rPr>
          <w:b/>
        </w:rPr>
        <w:t xml:space="preserve">Prezzo senza S. G. e Util. a m: € 1,31130</w:t>
      </w:r>
    </w:p>
    <w:p>
      <w:pPr>
        <w:jc w:val="right"/>
        <w:spacing w:line="336" w:lineRule="auto"/>
      </w:pPr>
      <w:r>
        <w:rPr>
          <w:b/>
        </w:rPr>
        <w:t xml:space="preserve">Spese generali € 0,19670</w:t>
      </w:r>
    </w:p>
    <w:p>
      <w:pPr>
        <w:jc w:val="right"/>
        <w:spacing w:line="336" w:lineRule="auto"/>
      </w:pPr>
      <w:r>
        <w:rPr>
          <w:b/>
        </w:rPr>
        <w:t xml:space="preserve">Utili di impresa € 0,15080</w:t>
      </w:r>
    </w:p>
    <w:p>
      <w:pPr>
        <w:jc w:val="right"/>
        <w:spacing w:line="336" w:lineRule="auto"/>
      </w:pPr>
      <w:r>
        <w:rPr>
          <w:b/>
        </w:rPr>
        <w:t xml:space="preserve">Prezzo a m: € 1,65879</w:t>
      </w:r>
    </w:p>
    <w:p>
      <w:pPr>
        <w:rPr>
          <w:sz w:val="10"/>
          <w:szCs w:val="10"/>
        </w:rPr>
      </w:pPr>
    </w:p>
    <w:p>
      <w:pPr>
        <w:rPr>
          <w:sz w:val="10"/>
          <w:szCs w:val="10"/>
        </w:rPr>
      </w:pPr>
    </w:p>
    <w:p>
      <w:pPr/>
      <w:r>
        <w:rPr>
          <w:b/>
        </w:rPr>
        <w:t xml:space="preserve">Codice regionale: TOS15_PR.P60.003.029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029 - 10 G 1,5 mmq - tensione nominale Uo/U 300/500V</w:t>
            </w:r>
          </w:p>
        </w:tc>
      </w:tr>
    </w:tbl>
    <w:p>
      <w:pPr>
        <w:jc w:val="right"/>
      </w:pPr>
    </w:p>
    <w:p>
      <w:pPr>
        <w:jc w:val="right"/>
        <w:spacing w:line="336" w:lineRule="auto"/>
      </w:pPr>
      <w:r>
        <w:rPr>
          <w:b/>
        </w:rPr>
        <w:t xml:space="preserve">Prezzo senza S. G. e Util. a m: € 1,71293</w:t>
      </w:r>
    </w:p>
    <w:p>
      <w:pPr>
        <w:jc w:val="right"/>
        <w:spacing w:line="336" w:lineRule="auto"/>
      </w:pPr>
      <w:r>
        <w:rPr>
          <w:b/>
        </w:rPr>
        <w:t xml:space="preserve">Spese generali € 0,25694</w:t>
      </w:r>
    </w:p>
    <w:p>
      <w:pPr>
        <w:jc w:val="right"/>
        <w:spacing w:line="336" w:lineRule="auto"/>
      </w:pPr>
      <w:r>
        <w:rPr>
          <w:b/>
        </w:rPr>
        <w:t xml:space="preserve">Utili di impresa € 0,19699</w:t>
      </w:r>
    </w:p>
    <w:p>
      <w:pPr>
        <w:jc w:val="right"/>
        <w:spacing w:line="336" w:lineRule="auto"/>
      </w:pPr>
      <w:r>
        <w:rPr>
          <w:b/>
        </w:rPr>
        <w:t xml:space="preserve">Prezzo a m: € 2,16686</w:t>
      </w:r>
    </w:p>
    <w:p>
      <w:pPr>
        <w:rPr>
          <w:sz w:val="10"/>
          <w:szCs w:val="10"/>
        </w:rPr>
      </w:pPr>
    </w:p>
    <w:p>
      <w:pPr>
        <w:rPr>
          <w:sz w:val="10"/>
          <w:szCs w:val="10"/>
        </w:rPr>
      </w:pPr>
    </w:p>
    <w:p>
      <w:pPr/>
      <w:r>
        <w:rPr>
          <w:b/>
        </w:rPr>
        <w:t xml:space="preserve">Codice regionale: TOS15_PR.P60.003.030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030 - 12 G 1,5 mmq - tensione nominale Uo/U 300/500V</w:t>
            </w:r>
          </w:p>
        </w:tc>
      </w:tr>
    </w:tbl>
    <w:p>
      <w:pPr>
        <w:jc w:val="right"/>
      </w:pPr>
    </w:p>
    <w:p>
      <w:pPr>
        <w:jc w:val="right"/>
        <w:spacing w:line="336" w:lineRule="auto"/>
      </w:pPr>
      <w:r>
        <w:rPr>
          <w:b/>
        </w:rPr>
        <w:t xml:space="preserve">Prezzo senza S. G. e Util. a m: € 2,02348</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€ 2,55970</w:t>
      </w:r>
    </w:p>
    <w:p>
      <w:pPr>
        <w:rPr>
          <w:sz w:val="10"/>
          <w:szCs w:val="10"/>
        </w:rPr>
      </w:pPr>
    </w:p>
    <w:p>
      <w:pPr>
        <w:rPr>
          <w:sz w:val="10"/>
          <w:szCs w:val="10"/>
        </w:rPr>
      </w:pPr>
    </w:p>
    <w:p>
      <w:pPr/>
      <w:r>
        <w:rPr>
          <w:b/>
        </w:rPr>
        <w:t xml:space="preserve">Codice regionale: TOS15_PR.P60.003.031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031 - 14 G 1,5 mmq - tensione nominale Uo/U 300/500V</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TOS15_PR.P60.003.032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032 - 16 G 1,5 mmq - tensione nominale Uo/U 300/500V</w:t>
            </w:r>
          </w:p>
        </w:tc>
      </w:tr>
    </w:tbl>
    <w:p>
      <w:pPr>
        <w:jc w:val="right"/>
      </w:pPr>
    </w:p>
    <w:p>
      <w:pPr>
        <w:jc w:val="right"/>
        <w:spacing w:line="336" w:lineRule="auto"/>
      </w:pPr>
      <w:r>
        <w:rPr>
          <w:b/>
        </w:rPr>
        <w:t xml:space="preserve">Prezzo senza S. G. e Util. a m: € 2,27763</w:t>
      </w:r>
    </w:p>
    <w:p>
      <w:pPr>
        <w:jc w:val="right"/>
        <w:spacing w:line="336" w:lineRule="auto"/>
      </w:pPr>
      <w:r>
        <w:rPr>
          <w:b/>
        </w:rPr>
        <w:t xml:space="preserve">Spese generali € 0,34164</w:t>
      </w:r>
    </w:p>
    <w:p>
      <w:pPr>
        <w:jc w:val="right"/>
        <w:spacing w:line="336" w:lineRule="auto"/>
      </w:pPr>
      <w:r>
        <w:rPr>
          <w:b/>
        </w:rPr>
        <w:t xml:space="preserve">Utili di impresa € 0,26193</w:t>
      </w:r>
    </w:p>
    <w:p>
      <w:pPr>
        <w:jc w:val="right"/>
        <w:spacing w:line="336" w:lineRule="auto"/>
      </w:pPr>
      <w:r>
        <w:rPr>
          <w:b/>
        </w:rPr>
        <w:t xml:space="preserve">Prezzo a m: € 2,88120</w:t>
      </w:r>
    </w:p>
    <w:p>
      <w:pPr>
        <w:rPr>
          <w:sz w:val="10"/>
          <w:szCs w:val="10"/>
        </w:rPr>
      </w:pPr>
    </w:p>
    <w:p>
      <w:pPr>
        <w:rPr>
          <w:sz w:val="10"/>
          <w:szCs w:val="10"/>
        </w:rPr>
      </w:pPr>
    </w:p>
    <w:p>
      <w:pPr/>
      <w:r>
        <w:rPr>
          <w:b/>
        </w:rPr>
        <w:t xml:space="preserve">Codice regionale: TOS15_PR.P60.003.033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033 - 19 G 1,5 mmq - tensione nominale Uo/U 300/500V</w:t>
            </w:r>
          </w:p>
        </w:tc>
      </w:tr>
    </w:tbl>
    <w:p>
      <w:pPr>
        <w:jc w:val="right"/>
      </w:pPr>
    </w:p>
    <w:p>
      <w:pPr>
        <w:jc w:val="right"/>
        <w:spacing w:line="336" w:lineRule="auto"/>
      </w:pPr>
      <w:r>
        <w:rPr>
          <w:b/>
        </w:rPr>
        <w:t xml:space="preserve">Prezzo senza S. G. e Util. a m: € 3,12731</w:t>
      </w:r>
    </w:p>
    <w:p>
      <w:pPr>
        <w:jc w:val="right"/>
        <w:spacing w:line="336" w:lineRule="auto"/>
      </w:pPr>
      <w:r>
        <w:rPr>
          <w:b/>
        </w:rPr>
        <w:t xml:space="preserve">Spese generali € 0,46910</w:t>
      </w:r>
    </w:p>
    <w:p>
      <w:pPr>
        <w:jc w:val="right"/>
        <w:spacing w:line="336" w:lineRule="auto"/>
      </w:pPr>
      <w:r>
        <w:rPr>
          <w:b/>
        </w:rPr>
        <w:t xml:space="preserve">Utili di impresa € 0,35964</w:t>
      </w:r>
    </w:p>
    <w:p>
      <w:pPr>
        <w:jc w:val="right"/>
        <w:spacing w:line="336" w:lineRule="auto"/>
      </w:pPr>
      <w:r>
        <w:rPr>
          <w:b/>
        </w:rPr>
        <w:t xml:space="preserve">Prezzo a m: € 3,95605</w:t>
      </w:r>
    </w:p>
    <w:p>
      <w:pPr>
        <w:rPr>
          <w:sz w:val="10"/>
          <w:szCs w:val="10"/>
        </w:rPr>
      </w:pPr>
    </w:p>
    <w:p>
      <w:pPr>
        <w:rPr>
          <w:sz w:val="10"/>
          <w:szCs w:val="10"/>
        </w:rPr>
      </w:pPr>
    </w:p>
    <w:p>
      <w:pPr/>
      <w:r>
        <w:rPr>
          <w:b/>
        </w:rPr>
        <w:t xml:space="preserve">Codice regionale: TOS15_PR.P60.003.034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Conduttore a corda rotonda flessibile di rame rosso ricotto isolato in PVC di qualità TI2 e guaina in PVC di qualità TM2, non propagante l'incendio e a ridotta emissione di gas corrosivi, rispondente alle norme CEI 20-22/2, CEI EN 60332-1-2, CEI EN 50267-2-1, marchio IMQ, sigla di designazione FROR</w:t>
            </w:r>
          </w:p>
        </w:tc>
      </w:tr>
      <w:tr>
        <w:trPr/>
        <w:tc>
          <w:tcPr>
            <w:tcW w:w="1200" w:type="dxa"/>
          </w:tcPr>
          <w:p>
            <w:pPr/>
            <w:r>
              <w:rPr>
                <w:b/>
              </w:rPr>
              <w:t xml:space="preserve">Articolo:</w:t>
            </w:r>
          </w:p>
        </w:tc>
        <w:tc>
          <w:tcPr>
            <w:tcW w:w="7900" w:type="dxa"/>
          </w:tcPr>
          <w:p>
            <w:pPr/>
            <w:r>
              <w:rPr/>
              <w:t xml:space="preserve">034 - 24 G 1,5 mmq - tensione nominale Uo/U 300/500V</w:t>
            </w:r>
          </w:p>
        </w:tc>
      </w:tr>
    </w:tbl>
    <w:p>
      <w:pPr>
        <w:jc w:val="right"/>
      </w:pPr>
    </w:p>
    <w:p>
      <w:pPr>
        <w:jc w:val="right"/>
        <w:spacing w:line="336" w:lineRule="auto"/>
      </w:pPr>
      <w:r>
        <w:rPr>
          <w:b/>
        </w:rPr>
        <w:t xml:space="preserve">Prezzo senza S. G. e Util. a m: € 3,95437</w:t>
      </w:r>
    </w:p>
    <w:p>
      <w:pPr>
        <w:jc w:val="right"/>
        <w:spacing w:line="336" w:lineRule="auto"/>
      </w:pPr>
      <w:r>
        <w:rPr>
          <w:b/>
        </w:rPr>
        <w:t xml:space="preserve">Spese generali € 0,59316</w:t>
      </w:r>
    </w:p>
    <w:p>
      <w:pPr>
        <w:jc w:val="right"/>
        <w:spacing w:line="336" w:lineRule="auto"/>
      </w:pPr>
      <w:r>
        <w:rPr>
          <w:b/>
        </w:rPr>
        <w:t xml:space="preserve">Utili di impresa € 0,45475</w:t>
      </w:r>
    </w:p>
    <w:p>
      <w:pPr>
        <w:jc w:val="right"/>
        <w:spacing w:line="336" w:lineRule="auto"/>
      </w:pPr>
      <w:r>
        <w:rPr>
          <w:b/>
        </w:rPr>
        <w:t xml:space="preserve">Prezzo a m: € 5,00228</w:t>
      </w:r>
    </w:p>
    <w:p>
      <w:pPr>
        <w:rPr>
          <w:sz w:val="10"/>
          <w:szCs w:val="10"/>
        </w:rPr>
      </w:pPr>
    </w:p>
    <w:p>
      <w:pPr>
        <w:rPr>
          <w:sz w:val="10"/>
          <w:szCs w:val="10"/>
        </w:rPr>
      </w:pPr>
    </w:p>
    <w:p>
      <w:pPr/>
      <w:r>
        <w:rPr>
          <w:b/>
        </w:rPr>
        <w:t xml:space="preserve">Codice regionale: TOS15_PR.P60.004.001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€ 0,31912</w:t>
      </w:r>
    </w:p>
    <w:p>
      <w:pPr>
        <w:jc w:val="right"/>
        <w:spacing w:line="336" w:lineRule="auto"/>
      </w:pPr>
      <w:r>
        <w:rPr>
          <w:b/>
        </w:rPr>
        <w:t xml:space="preserve">Spese generali € 0,04787</w:t>
      </w:r>
    </w:p>
    <w:p>
      <w:pPr>
        <w:jc w:val="right"/>
        <w:spacing w:line="336" w:lineRule="auto"/>
      </w:pPr>
      <w:r>
        <w:rPr>
          <w:b/>
        </w:rPr>
        <w:t xml:space="preserve">Utili di impresa € 0,03670</w:t>
      </w:r>
    </w:p>
    <w:p>
      <w:pPr>
        <w:jc w:val="right"/>
        <w:spacing w:line="336" w:lineRule="auto"/>
      </w:pPr>
      <w:r>
        <w:rPr>
          <w:b/>
        </w:rPr>
        <w:t xml:space="preserve">Prezzo a m: € 0,40369</w:t>
      </w:r>
    </w:p>
    <w:p>
      <w:pPr>
        <w:rPr>
          <w:sz w:val="10"/>
          <w:szCs w:val="10"/>
        </w:rPr>
      </w:pPr>
    </w:p>
    <w:p>
      <w:pPr>
        <w:rPr>
          <w:sz w:val="10"/>
          <w:szCs w:val="10"/>
        </w:rPr>
      </w:pPr>
    </w:p>
    <w:p>
      <w:pPr/>
      <w:r>
        <w:rPr>
          <w:b/>
        </w:rPr>
        <w:t xml:space="preserve">Codice regionale: TOS15_PR.P60.004.002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€ 0,39257</w:t>
      </w:r>
    </w:p>
    <w:p>
      <w:pPr>
        <w:jc w:val="right"/>
        <w:spacing w:line="336" w:lineRule="auto"/>
      </w:pPr>
      <w:r>
        <w:rPr>
          <w:b/>
        </w:rPr>
        <w:t xml:space="preserve">Spese generali € 0,05889</w:t>
      </w:r>
    </w:p>
    <w:p>
      <w:pPr>
        <w:jc w:val="right"/>
        <w:spacing w:line="336" w:lineRule="auto"/>
      </w:pPr>
      <w:r>
        <w:rPr>
          <w:b/>
        </w:rPr>
        <w:t xml:space="preserve">Utili di impresa € 0,04515</w:t>
      </w:r>
    </w:p>
    <w:p>
      <w:pPr>
        <w:jc w:val="right"/>
        <w:spacing w:line="336" w:lineRule="auto"/>
      </w:pPr>
      <w:r>
        <w:rPr>
          <w:b/>
        </w:rPr>
        <w:t xml:space="preserve">Prezzo a m: € 0,49660</w:t>
      </w:r>
    </w:p>
    <w:p>
      <w:pPr>
        <w:rPr>
          <w:sz w:val="10"/>
          <w:szCs w:val="10"/>
        </w:rPr>
      </w:pPr>
    </w:p>
    <w:p>
      <w:pPr>
        <w:rPr>
          <w:sz w:val="10"/>
          <w:szCs w:val="10"/>
        </w:rPr>
      </w:pPr>
    </w:p>
    <w:p>
      <w:pPr/>
      <w:r>
        <w:rPr>
          <w:b/>
        </w:rPr>
        <w:t xml:space="preserve">Codice regionale: TOS15_PR.P60.004.003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€ 0,49824</w:t>
      </w:r>
    </w:p>
    <w:p>
      <w:pPr>
        <w:jc w:val="right"/>
        <w:spacing w:line="336" w:lineRule="auto"/>
      </w:pPr>
      <w:r>
        <w:rPr>
          <w:b/>
        </w:rPr>
        <w:t xml:space="preserve">Spese generali € 0,07474</w:t>
      </w:r>
    </w:p>
    <w:p>
      <w:pPr>
        <w:jc w:val="right"/>
        <w:spacing w:line="336" w:lineRule="auto"/>
      </w:pPr>
      <w:r>
        <w:rPr>
          <w:b/>
        </w:rPr>
        <w:t xml:space="preserve">Utili di impresa € 0,05730</w:t>
      </w:r>
    </w:p>
    <w:p>
      <w:pPr>
        <w:jc w:val="right"/>
        <w:spacing w:line="336" w:lineRule="auto"/>
      </w:pPr>
      <w:r>
        <w:rPr>
          <w:b/>
        </w:rPr>
        <w:t xml:space="preserve">Prezzo a m: € 0,63027</w:t>
      </w:r>
    </w:p>
    <w:p>
      <w:pPr>
        <w:rPr>
          <w:sz w:val="10"/>
          <w:szCs w:val="10"/>
        </w:rPr>
      </w:pPr>
    </w:p>
    <w:p>
      <w:pPr>
        <w:rPr>
          <w:sz w:val="10"/>
          <w:szCs w:val="10"/>
        </w:rPr>
      </w:pPr>
    </w:p>
    <w:p>
      <w:pPr/>
      <w:r>
        <w:rPr>
          <w:b/>
        </w:rPr>
        <w:t xml:space="preserve">Codice regionale: TOS15_PR.P60.004.004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€ 0,65784</w:t>
      </w:r>
    </w:p>
    <w:p>
      <w:pPr>
        <w:jc w:val="right"/>
        <w:spacing w:line="336" w:lineRule="auto"/>
      </w:pPr>
      <w:r>
        <w:rPr>
          <w:b/>
        </w:rPr>
        <w:t xml:space="preserve">Spese generali € 0,09868</w:t>
      </w:r>
    </w:p>
    <w:p>
      <w:pPr>
        <w:jc w:val="right"/>
        <w:spacing w:line="336" w:lineRule="auto"/>
      </w:pPr>
      <w:r>
        <w:rPr>
          <w:b/>
        </w:rPr>
        <w:t xml:space="preserve">Utili di impresa € 0,07565</w:t>
      </w:r>
    </w:p>
    <w:p>
      <w:pPr>
        <w:jc w:val="right"/>
        <w:spacing w:line="336" w:lineRule="auto"/>
      </w:pPr>
      <w:r>
        <w:rPr>
          <w:b/>
        </w:rPr>
        <w:t xml:space="preserve">Prezzo a m: € 0,83217</w:t>
      </w:r>
    </w:p>
    <w:p>
      <w:pPr>
        <w:rPr>
          <w:sz w:val="10"/>
          <w:szCs w:val="10"/>
        </w:rPr>
      </w:pPr>
    </w:p>
    <w:p>
      <w:pPr>
        <w:rPr>
          <w:sz w:val="10"/>
          <w:szCs w:val="10"/>
        </w:rPr>
      </w:pPr>
    </w:p>
    <w:p>
      <w:pPr/>
      <w:r>
        <w:rPr>
          <w:b/>
        </w:rPr>
        <w:t xml:space="preserve">Codice regionale: TOS15_PR.P60.004.005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€ 1,01068</w:t>
      </w:r>
    </w:p>
    <w:p>
      <w:pPr>
        <w:jc w:val="right"/>
        <w:spacing w:line="336" w:lineRule="auto"/>
      </w:pPr>
      <w:r>
        <w:rPr>
          <w:b/>
        </w:rPr>
        <w:t xml:space="preserve">Spese generali € 0,15160</w:t>
      </w:r>
    </w:p>
    <w:p>
      <w:pPr>
        <w:jc w:val="right"/>
        <w:spacing w:line="336" w:lineRule="auto"/>
      </w:pPr>
      <w:r>
        <w:rPr>
          <w:b/>
        </w:rPr>
        <w:t xml:space="preserve">Utili di impresa € 0,11623</w:t>
      </w:r>
    </w:p>
    <w:p>
      <w:pPr>
        <w:jc w:val="right"/>
        <w:spacing w:line="336" w:lineRule="auto"/>
      </w:pPr>
      <w:r>
        <w:rPr>
          <w:b/>
        </w:rPr>
        <w:t xml:space="preserve">Prezzo a m: € 1,27851</w:t>
      </w:r>
    </w:p>
    <w:p>
      <w:pPr>
        <w:rPr>
          <w:sz w:val="10"/>
          <w:szCs w:val="10"/>
        </w:rPr>
      </w:pPr>
    </w:p>
    <w:p>
      <w:pPr>
        <w:rPr>
          <w:sz w:val="10"/>
          <w:szCs w:val="10"/>
        </w:rPr>
      </w:pPr>
    </w:p>
    <w:p>
      <w:pPr/>
      <w:r>
        <w:rPr>
          <w:b/>
        </w:rPr>
        <w:t xml:space="preserve">Codice regionale: TOS15_PR.P60.004.006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€ 1,44313</w:t>
      </w:r>
    </w:p>
    <w:p>
      <w:pPr>
        <w:jc w:val="right"/>
        <w:spacing w:line="336" w:lineRule="auto"/>
      </w:pPr>
      <w:r>
        <w:rPr>
          <w:b/>
        </w:rPr>
        <w:t xml:space="preserve">Spese generali € 0,21647</w:t>
      </w:r>
    </w:p>
    <w:p>
      <w:pPr>
        <w:jc w:val="right"/>
        <w:spacing w:line="336" w:lineRule="auto"/>
      </w:pPr>
      <w:r>
        <w:rPr>
          <w:b/>
        </w:rPr>
        <w:t xml:space="preserve">Utili di impresa € 0,16596</w:t>
      </w:r>
    </w:p>
    <w:p>
      <w:pPr>
        <w:jc w:val="right"/>
        <w:spacing w:line="336" w:lineRule="auto"/>
      </w:pPr>
      <w:r>
        <w:rPr>
          <w:b/>
        </w:rPr>
        <w:t xml:space="preserve">Prezzo a m: € 1,82556</w:t>
      </w:r>
    </w:p>
    <w:p>
      <w:pPr>
        <w:rPr>
          <w:sz w:val="10"/>
          <w:szCs w:val="10"/>
        </w:rPr>
      </w:pPr>
    </w:p>
    <w:p>
      <w:pPr>
        <w:rPr>
          <w:sz w:val="10"/>
          <w:szCs w:val="10"/>
        </w:rPr>
      </w:pPr>
    </w:p>
    <w:p>
      <w:pPr/>
      <w:r>
        <w:rPr>
          <w:b/>
        </w:rPr>
        <w:t xml:space="preserve">Codice regionale: TOS15_PR.P60.004.007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€ 2,14092</w:t>
      </w:r>
    </w:p>
    <w:p>
      <w:pPr>
        <w:jc w:val="right"/>
        <w:spacing w:line="336" w:lineRule="auto"/>
      </w:pPr>
      <w:r>
        <w:rPr>
          <w:b/>
        </w:rPr>
        <w:t xml:space="preserve">Spese generali € 0,32114</w:t>
      </w:r>
    </w:p>
    <w:p>
      <w:pPr>
        <w:jc w:val="right"/>
        <w:spacing w:line="336" w:lineRule="auto"/>
      </w:pPr>
      <w:r>
        <w:rPr>
          <w:b/>
        </w:rPr>
        <w:t xml:space="preserve">Utili di impresa € 0,24621</w:t>
      </w:r>
    </w:p>
    <w:p>
      <w:pPr>
        <w:jc w:val="right"/>
        <w:spacing w:line="336" w:lineRule="auto"/>
      </w:pPr>
      <w:r>
        <w:rPr>
          <w:b/>
        </w:rPr>
        <w:t xml:space="preserve">Prezzo a m: € 2,70826</w:t>
      </w:r>
    </w:p>
    <w:p>
      <w:pPr>
        <w:rPr>
          <w:sz w:val="10"/>
          <w:szCs w:val="10"/>
        </w:rPr>
      </w:pPr>
    </w:p>
    <w:p>
      <w:pPr>
        <w:rPr>
          <w:sz w:val="10"/>
          <w:szCs w:val="10"/>
        </w:rPr>
      </w:pPr>
    </w:p>
    <w:p>
      <w:pPr/>
      <w:r>
        <w:rPr>
          <w:b/>
        </w:rPr>
        <w:t xml:space="preserve">Codice regionale: TOS15_PR.P60.004.008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€ 2,91180</w:t>
      </w:r>
    </w:p>
    <w:p>
      <w:pPr>
        <w:jc w:val="right"/>
        <w:spacing w:line="336" w:lineRule="auto"/>
      </w:pPr>
      <w:r>
        <w:rPr>
          <w:b/>
        </w:rPr>
        <w:t xml:space="preserve">Spese generali € 0,43677</w:t>
      </w:r>
    </w:p>
    <w:p>
      <w:pPr>
        <w:jc w:val="right"/>
        <w:spacing w:line="336" w:lineRule="auto"/>
      </w:pPr>
      <w:r>
        <w:rPr>
          <w:b/>
        </w:rPr>
        <w:t xml:space="preserve">Utili di impresa € 0,33486</w:t>
      </w:r>
    </w:p>
    <w:p>
      <w:pPr>
        <w:jc w:val="right"/>
        <w:spacing w:line="336" w:lineRule="auto"/>
      </w:pPr>
      <w:r>
        <w:rPr>
          <w:b/>
        </w:rPr>
        <w:t xml:space="preserve">Prezzo a m: € 3,68343</w:t>
      </w:r>
    </w:p>
    <w:p>
      <w:pPr>
        <w:rPr>
          <w:sz w:val="10"/>
          <w:szCs w:val="10"/>
        </w:rPr>
      </w:pPr>
    </w:p>
    <w:p>
      <w:pPr>
        <w:rPr>
          <w:sz w:val="10"/>
          <w:szCs w:val="10"/>
        </w:rPr>
      </w:pPr>
    </w:p>
    <w:p>
      <w:pPr/>
      <w:r>
        <w:rPr>
          <w:b/>
        </w:rPr>
        <w:t xml:space="preserve">Codice regionale: TOS15_PR.P60.004.009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€ 4,10625</w:t>
      </w:r>
    </w:p>
    <w:p>
      <w:pPr>
        <w:jc w:val="right"/>
        <w:spacing w:line="336" w:lineRule="auto"/>
      </w:pPr>
      <w:r>
        <w:rPr>
          <w:b/>
        </w:rPr>
        <w:t xml:space="preserve">Spese generali € 0,61594</w:t>
      </w:r>
    </w:p>
    <w:p>
      <w:pPr>
        <w:jc w:val="right"/>
        <w:spacing w:line="336" w:lineRule="auto"/>
      </w:pPr>
      <w:r>
        <w:rPr>
          <w:b/>
        </w:rPr>
        <w:t xml:space="preserve">Utili di impresa € 0,47222</w:t>
      </w:r>
    </w:p>
    <w:p>
      <w:pPr>
        <w:jc w:val="right"/>
        <w:spacing w:line="336" w:lineRule="auto"/>
      </w:pPr>
      <w:r>
        <w:rPr>
          <w:b/>
        </w:rPr>
        <w:t xml:space="preserve">Prezzo a m: € 5,19441</w:t>
      </w:r>
    </w:p>
    <w:p>
      <w:pPr>
        <w:rPr>
          <w:sz w:val="10"/>
          <w:szCs w:val="10"/>
        </w:rPr>
      </w:pPr>
    </w:p>
    <w:p>
      <w:pPr>
        <w:rPr>
          <w:sz w:val="10"/>
          <w:szCs w:val="10"/>
        </w:rPr>
      </w:pPr>
    </w:p>
    <w:p>
      <w:pPr/>
      <w:r>
        <w:rPr>
          <w:b/>
        </w:rPr>
        <w:t xml:space="preserve">Codice regionale: TOS15_PR.P60.004.010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€ 5,67328</w:t>
      </w:r>
    </w:p>
    <w:p>
      <w:pPr>
        <w:jc w:val="right"/>
        <w:spacing w:line="336" w:lineRule="auto"/>
      </w:pPr>
      <w:r>
        <w:rPr>
          <w:b/>
        </w:rPr>
        <w:t xml:space="preserve">Spese generali € 0,85099</w:t>
      </w:r>
    </w:p>
    <w:p>
      <w:pPr>
        <w:jc w:val="right"/>
        <w:spacing w:line="336" w:lineRule="auto"/>
      </w:pPr>
      <w:r>
        <w:rPr>
          <w:b/>
        </w:rPr>
        <w:t xml:space="preserve">Utili di impresa € 0,65243</w:t>
      </w:r>
    </w:p>
    <w:p>
      <w:pPr>
        <w:jc w:val="right"/>
        <w:spacing w:line="336" w:lineRule="auto"/>
      </w:pPr>
      <w:r>
        <w:rPr>
          <w:b/>
        </w:rPr>
        <w:t xml:space="preserve">Prezzo a m: € 7,17670</w:t>
      </w:r>
    </w:p>
    <w:p>
      <w:pPr>
        <w:rPr>
          <w:sz w:val="10"/>
          <w:szCs w:val="10"/>
        </w:rPr>
      </w:pPr>
    </w:p>
    <w:p>
      <w:pPr>
        <w:rPr>
          <w:sz w:val="10"/>
          <w:szCs w:val="10"/>
        </w:rPr>
      </w:pPr>
    </w:p>
    <w:p>
      <w:pPr/>
      <w:r>
        <w:rPr>
          <w:b/>
        </w:rPr>
        <w:t xml:space="preserve">Codice regionale: TOS15_PR.P60.004.011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€ 7,50993</w:t>
      </w:r>
    </w:p>
    <w:p>
      <w:pPr>
        <w:jc w:val="right"/>
        <w:spacing w:line="336" w:lineRule="auto"/>
      </w:pPr>
      <w:r>
        <w:rPr>
          <w:b/>
        </w:rPr>
        <w:t xml:space="preserve">Spese generali € 1,12649</w:t>
      </w:r>
    </w:p>
    <w:p>
      <w:pPr>
        <w:jc w:val="right"/>
        <w:spacing w:line="336" w:lineRule="auto"/>
      </w:pPr>
      <w:r>
        <w:rPr>
          <w:b/>
        </w:rPr>
        <w:t xml:space="preserve">Utili di impresa € 0,86364</w:t>
      </w:r>
    </w:p>
    <w:p>
      <w:pPr>
        <w:jc w:val="right"/>
        <w:spacing w:line="336" w:lineRule="auto"/>
      </w:pPr>
      <w:r>
        <w:rPr>
          <w:b/>
        </w:rPr>
        <w:t xml:space="preserve">Prezzo a m: € 9,50006</w:t>
      </w:r>
    </w:p>
    <w:p>
      <w:pPr>
        <w:rPr>
          <w:sz w:val="10"/>
          <w:szCs w:val="10"/>
        </w:rPr>
      </w:pPr>
    </w:p>
    <w:p>
      <w:pPr>
        <w:rPr>
          <w:sz w:val="10"/>
          <w:szCs w:val="10"/>
        </w:rPr>
      </w:pPr>
    </w:p>
    <w:p>
      <w:pPr/>
      <w:r>
        <w:rPr>
          <w:b/>
        </w:rPr>
        <w:t xml:space="preserve">Codice regionale: TOS15_PR.P60.004.012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€ 9,57457</w:t>
      </w:r>
    </w:p>
    <w:p>
      <w:pPr>
        <w:jc w:val="right"/>
        <w:spacing w:line="336" w:lineRule="auto"/>
      </w:pPr>
      <w:r>
        <w:rPr>
          <w:b/>
        </w:rPr>
        <w:t xml:space="preserve">Spese generali € 1,43619</w:t>
      </w:r>
    </w:p>
    <w:p>
      <w:pPr>
        <w:jc w:val="right"/>
        <w:spacing w:line="336" w:lineRule="auto"/>
      </w:pPr>
      <w:r>
        <w:rPr>
          <w:b/>
        </w:rPr>
        <w:t xml:space="preserve">Utili di impresa € 1,10108</w:t>
      </w:r>
    </w:p>
    <w:p>
      <w:pPr>
        <w:jc w:val="right"/>
        <w:spacing w:line="336" w:lineRule="auto"/>
      </w:pPr>
      <w:r>
        <w:rPr>
          <w:b/>
        </w:rPr>
        <w:t xml:space="preserve">Prezzo a m: € 12,11183</w:t>
      </w:r>
    </w:p>
    <w:p>
      <w:pPr>
        <w:rPr>
          <w:sz w:val="10"/>
          <w:szCs w:val="10"/>
        </w:rPr>
      </w:pPr>
    </w:p>
    <w:p>
      <w:pPr>
        <w:rPr>
          <w:sz w:val="10"/>
          <w:szCs w:val="10"/>
        </w:rPr>
      </w:pPr>
    </w:p>
    <w:p>
      <w:pPr/>
      <w:r>
        <w:rPr>
          <w:b/>
        </w:rPr>
        <w:t xml:space="preserve">Codice regionale: TOS15_PR.P60.004.013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€ 11,80457</w:t>
      </w:r>
    </w:p>
    <w:p>
      <w:pPr>
        <w:jc w:val="right"/>
        <w:spacing w:line="336" w:lineRule="auto"/>
      </w:pPr>
      <w:r>
        <w:rPr>
          <w:b/>
        </w:rPr>
        <w:t xml:space="preserve">Spese generali € 1,77069</w:t>
      </w:r>
    </w:p>
    <w:p>
      <w:pPr>
        <w:jc w:val="right"/>
        <w:spacing w:line="336" w:lineRule="auto"/>
      </w:pPr>
      <w:r>
        <w:rPr>
          <w:b/>
        </w:rPr>
        <w:t xml:space="preserve">Utili di impresa € 1,35753</w:t>
      </w:r>
    </w:p>
    <w:p>
      <w:pPr>
        <w:jc w:val="right"/>
        <w:spacing w:line="336" w:lineRule="auto"/>
      </w:pPr>
      <w:r>
        <w:rPr>
          <w:b/>
        </w:rPr>
        <w:t xml:space="preserve">Prezzo a m: € 14,93278</w:t>
      </w:r>
    </w:p>
    <w:p>
      <w:pPr>
        <w:rPr>
          <w:sz w:val="10"/>
          <w:szCs w:val="10"/>
        </w:rPr>
      </w:pPr>
    </w:p>
    <w:p>
      <w:pPr>
        <w:rPr>
          <w:sz w:val="10"/>
          <w:szCs w:val="10"/>
        </w:rPr>
      </w:pPr>
    </w:p>
    <w:p>
      <w:pPr/>
      <w:r>
        <w:rPr>
          <w:b/>
        </w:rPr>
        <w:t xml:space="preserve">Codice regionale: TOS15_PR.P60.004.014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€ 14,21931</w:t>
      </w:r>
    </w:p>
    <w:p>
      <w:pPr>
        <w:jc w:val="right"/>
        <w:spacing w:line="336" w:lineRule="auto"/>
      </w:pPr>
      <w:r>
        <w:rPr>
          <w:b/>
        </w:rPr>
        <w:t xml:space="preserve">Spese generali € 2,13290</w:t>
      </w:r>
    </w:p>
    <w:p>
      <w:pPr>
        <w:jc w:val="right"/>
        <w:spacing w:line="336" w:lineRule="auto"/>
      </w:pPr>
      <w:r>
        <w:rPr>
          <w:b/>
        </w:rPr>
        <w:t xml:space="preserve">Utili di impresa € 1,63522</w:t>
      </w:r>
    </w:p>
    <w:p>
      <w:pPr>
        <w:jc w:val="right"/>
        <w:spacing w:line="336" w:lineRule="auto"/>
      </w:pPr>
      <w:r>
        <w:rPr>
          <w:b/>
        </w:rPr>
        <w:t xml:space="preserve">Prezzo a m: € 17,98743</w:t>
      </w:r>
    </w:p>
    <w:p>
      <w:pPr>
        <w:rPr>
          <w:sz w:val="10"/>
          <w:szCs w:val="10"/>
        </w:rPr>
      </w:pPr>
    </w:p>
    <w:p>
      <w:pPr>
        <w:rPr>
          <w:sz w:val="10"/>
          <w:szCs w:val="10"/>
        </w:rPr>
      </w:pPr>
    </w:p>
    <w:p>
      <w:pPr/>
      <w:r>
        <w:rPr>
          <w:b/>
        </w:rPr>
        <w:t xml:space="preserve">Codice regionale: TOS15_PR.P60.004.015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€ 18,69049</w:t>
      </w:r>
    </w:p>
    <w:p>
      <w:pPr>
        <w:jc w:val="right"/>
        <w:spacing w:line="336" w:lineRule="auto"/>
      </w:pPr>
      <w:r>
        <w:rPr>
          <w:b/>
        </w:rPr>
        <w:t xml:space="preserve">Spese generali € 2,80357</w:t>
      </w:r>
    </w:p>
    <w:p>
      <w:pPr>
        <w:jc w:val="right"/>
        <w:spacing w:line="336" w:lineRule="auto"/>
      </w:pPr>
      <w:r>
        <w:rPr>
          <w:b/>
        </w:rPr>
        <w:t xml:space="preserve">Utili di impresa € 2,14941</w:t>
      </w:r>
    </w:p>
    <w:p>
      <w:pPr>
        <w:jc w:val="right"/>
        <w:spacing w:line="336" w:lineRule="auto"/>
      </w:pPr>
      <w:r>
        <w:rPr>
          <w:b/>
        </w:rPr>
        <w:t xml:space="preserve">Prezzo a m: € 23,64347</w:t>
      </w:r>
    </w:p>
    <w:p>
      <w:pPr>
        <w:rPr>
          <w:sz w:val="10"/>
          <w:szCs w:val="10"/>
        </w:rPr>
      </w:pPr>
    </w:p>
    <w:p>
      <w:pPr>
        <w:rPr>
          <w:sz w:val="10"/>
          <w:szCs w:val="10"/>
        </w:rPr>
      </w:pPr>
    </w:p>
    <w:p>
      <w:pPr/>
      <w:r>
        <w:rPr>
          <w:b/>
        </w:rPr>
        <w:t xml:space="preserve">Codice regionale: TOS15_PR.P60.004.016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016 - 1 x 300 mmq</w:t>
            </w:r>
          </w:p>
        </w:tc>
      </w:tr>
    </w:tbl>
    <w:p>
      <w:pPr>
        <w:jc w:val="right"/>
      </w:pPr>
    </w:p>
    <w:p>
      <w:pPr>
        <w:jc w:val="right"/>
        <w:spacing w:line="336" w:lineRule="auto"/>
      </w:pPr>
      <w:r>
        <w:rPr>
          <w:b/>
        </w:rPr>
        <w:t xml:space="preserve">Prezzo senza S. G. e Util. a m: € 24,67879</w:t>
      </w:r>
    </w:p>
    <w:p>
      <w:pPr>
        <w:jc w:val="right"/>
        <w:spacing w:line="336" w:lineRule="auto"/>
      </w:pPr>
      <w:r>
        <w:rPr>
          <w:b/>
        </w:rPr>
        <w:t xml:space="preserve">Spese generali € 3,70182</w:t>
      </w:r>
    </w:p>
    <w:p>
      <w:pPr>
        <w:jc w:val="right"/>
        <w:spacing w:line="336" w:lineRule="auto"/>
      </w:pPr>
      <w:r>
        <w:rPr>
          <w:b/>
        </w:rPr>
        <w:t xml:space="preserve">Utili di impresa € 2,83806</w:t>
      </w:r>
    </w:p>
    <w:p>
      <w:pPr>
        <w:jc w:val="right"/>
        <w:spacing w:line="336" w:lineRule="auto"/>
      </w:pPr>
      <w:r>
        <w:rPr>
          <w:b/>
        </w:rPr>
        <w:t xml:space="preserve">Prezzo a m: € 31,21867</w:t>
      </w:r>
    </w:p>
    <w:p>
      <w:pPr>
        <w:rPr>
          <w:sz w:val="10"/>
          <w:szCs w:val="10"/>
        </w:rPr>
      </w:pPr>
    </w:p>
    <w:p>
      <w:pPr>
        <w:rPr>
          <w:sz w:val="10"/>
          <w:szCs w:val="10"/>
        </w:rPr>
      </w:pPr>
    </w:p>
    <w:p>
      <w:pPr/>
      <w:r>
        <w:rPr>
          <w:b/>
        </w:rPr>
        <w:t xml:space="preserve">Codice regionale: TOS15_PR.P60.004.017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017 - 1 x 400 mmq</w:t>
            </w:r>
          </w:p>
        </w:tc>
      </w:tr>
    </w:tbl>
    <w:p>
      <w:pPr>
        <w:jc w:val="right"/>
      </w:pPr>
    </w:p>
    <w:p>
      <w:pPr>
        <w:jc w:val="right"/>
        <w:spacing w:line="336" w:lineRule="auto"/>
      </w:pPr>
      <w:r>
        <w:rPr>
          <w:b/>
        </w:rPr>
        <w:t xml:space="preserve">Prezzo senza S. G. e Util. a m: € 33,91875</w:t>
      </w:r>
    </w:p>
    <w:p>
      <w:pPr>
        <w:jc w:val="right"/>
        <w:spacing w:line="336" w:lineRule="auto"/>
      </w:pPr>
      <w:r>
        <w:rPr>
          <w:b/>
        </w:rPr>
        <w:t xml:space="preserve">Spese generali € 5,08781</w:t>
      </w:r>
    </w:p>
    <w:p>
      <w:pPr>
        <w:jc w:val="right"/>
        <w:spacing w:line="336" w:lineRule="auto"/>
      </w:pPr>
      <w:r>
        <w:rPr>
          <w:b/>
        </w:rPr>
        <w:t xml:space="preserve">Utili di impresa € 3,90066</w:t>
      </w:r>
    </w:p>
    <w:p>
      <w:pPr>
        <w:jc w:val="right"/>
        <w:spacing w:line="336" w:lineRule="auto"/>
      </w:pPr>
      <w:r>
        <w:rPr>
          <w:b/>
        </w:rPr>
        <w:t xml:space="preserve">Prezzo a m: € 42,90722</w:t>
      </w:r>
    </w:p>
    <w:p>
      <w:pPr>
        <w:rPr>
          <w:sz w:val="10"/>
          <w:szCs w:val="10"/>
        </w:rPr>
      </w:pPr>
    </w:p>
    <w:p>
      <w:pPr>
        <w:rPr>
          <w:sz w:val="10"/>
          <w:szCs w:val="10"/>
        </w:rPr>
      </w:pPr>
    </w:p>
    <w:p>
      <w:pPr/>
      <w:r>
        <w:rPr>
          <w:b/>
        </w:rPr>
        <w:t xml:space="preserve">Codice regionale: TOS15_PR.P60.004.018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018 - 2 x 1,5 mmq</w:t>
            </w:r>
          </w:p>
        </w:tc>
      </w:tr>
    </w:tbl>
    <w:p>
      <w:pPr>
        <w:jc w:val="right"/>
      </w:pPr>
    </w:p>
    <w:p>
      <w:pPr>
        <w:jc w:val="right"/>
        <w:spacing w:line="336" w:lineRule="auto"/>
      </w:pPr>
      <w:r>
        <w:rPr>
          <w:b/>
        </w:rPr>
        <w:t xml:space="preserve">Prezzo senza S. G. e Util. a m: € 0,49281</w:t>
      </w:r>
    </w:p>
    <w:p>
      <w:pPr>
        <w:jc w:val="right"/>
        <w:spacing w:line="336" w:lineRule="auto"/>
      </w:pPr>
      <w:r>
        <w:rPr>
          <w:b/>
        </w:rPr>
        <w:t xml:space="preserve">Spese generali € 0,07392</w:t>
      </w:r>
    </w:p>
    <w:p>
      <w:pPr>
        <w:jc w:val="right"/>
        <w:spacing w:line="336" w:lineRule="auto"/>
      </w:pPr>
      <w:r>
        <w:rPr>
          <w:b/>
        </w:rPr>
        <w:t xml:space="preserve">Utili di impresa € 0,05667</w:t>
      </w:r>
    </w:p>
    <w:p>
      <w:pPr>
        <w:jc w:val="right"/>
        <w:spacing w:line="336" w:lineRule="auto"/>
      </w:pPr>
      <w:r>
        <w:rPr>
          <w:b/>
        </w:rPr>
        <w:t xml:space="preserve">Prezzo a m: € 0,62340</w:t>
      </w:r>
    </w:p>
    <w:p>
      <w:pPr>
        <w:rPr>
          <w:sz w:val="10"/>
          <w:szCs w:val="10"/>
        </w:rPr>
      </w:pPr>
    </w:p>
    <w:p>
      <w:pPr>
        <w:rPr>
          <w:sz w:val="10"/>
          <w:szCs w:val="10"/>
        </w:rPr>
      </w:pPr>
    </w:p>
    <w:p>
      <w:pPr/>
      <w:r>
        <w:rPr>
          <w:b/>
        </w:rPr>
        <w:t xml:space="preserve">Codice regionale: TOS15_PR.P60.004.019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€ 0,70692</w:t>
      </w:r>
    </w:p>
    <w:p>
      <w:pPr>
        <w:jc w:val="right"/>
        <w:spacing w:line="336" w:lineRule="auto"/>
      </w:pPr>
      <w:r>
        <w:rPr>
          <w:b/>
        </w:rPr>
        <w:t xml:space="preserve">Spese generali € 0,10604</w:t>
      </w:r>
    </w:p>
    <w:p>
      <w:pPr>
        <w:jc w:val="right"/>
        <w:spacing w:line="336" w:lineRule="auto"/>
      </w:pPr>
      <w:r>
        <w:rPr>
          <w:b/>
        </w:rPr>
        <w:t xml:space="preserve">Utili di impresa € 0,08130</w:t>
      </w:r>
    </w:p>
    <w:p>
      <w:pPr>
        <w:jc w:val="right"/>
        <w:spacing w:line="336" w:lineRule="auto"/>
      </w:pPr>
      <w:r>
        <w:rPr>
          <w:b/>
        </w:rPr>
        <w:t xml:space="preserve">Prezzo a m: € 0,89425</w:t>
      </w:r>
    </w:p>
    <w:p>
      <w:pPr>
        <w:rPr>
          <w:sz w:val="10"/>
          <w:szCs w:val="10"/>
        </w:rPr>
      </w:pPr>
    </w:p>
    <w:p>
      <w:pPr>
        <w:rPr>
          <w:sz w:val="10"/>
          <w:szCs w:val="10"/>
        </w:rPr>
      </w:pPr>
    </w:p>
    <w:p>
      <w:pPr/>
      <w:r>
        <w:rPr>
          <w:b/>
        </w:rPr>
        <w:t xml:space="preserve">Codice regionale: TOS15_PR.P60.004.020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020 - 2 x 4 mmq</w:t>
            </w:r>
          </w:p>
        </w:tc>
      </w:tr>
    </w:tbl>
    <w:p>
      <w:pPr>
        <w:jc w:val="right"/>
      </w:pPr>
    </w:p>
    <w:p>
      <w:pPr>
        <w:jc w:val="right"/>
        <w:spacing w:line="336" w:lineRule="auto"/>
      </w:pPr>
      <w:r>
        <w:rPr>
          <w:b/>
        </w:rPr>
        <w:t xml:space="preserve">Prezzo senza S. G. e Util. a m: € 0,99084</w:t>
      </w:r>
    </w:p>
    <w:p>
      <w:pPr>
        <w:jc w:val="right"/>
        <w:spacing w:line="336" w:lineRule="auto"/>
      </w:pPr>
      <w:r>
        <w:rPr>
          <w:b/>
        </w:rPr>
        <w:t xml:space="preserve">Spese generali € 0,14863</w:t>
      </w:r>
    </w:p>
    <w:p>
      <w:pPr>
        <w:jc w:val="right"/>
        <w:spacing w:line="336" w:lineRule="auto"/>
      </w:pPr>
      <w:r>
        <w:rPr>
          <w:b/>
        </w:rPr>
        <w:t xml:space="preserve">Utili di impresa € 0,11395</w:t>
      </w:r>
    </w:p>
    <w:p>
      <w:pPr>
        <w:jc w:val="right"/>
        <w:spacing w:line="336" w:lineRule="auto"/>
      </w:pPr>
      <w:r>
        <w:rPr>
          <w:b/>
        </w:rPr>
        <w:t xml:space="preserve">Prezzo a m: € 1,25341</w:t>
      </w:r>
    </w:p>
    <w:p>
      <w:pPr>
        <w:rPr>
          <w:sz w:val="10"/>
          <w:szCs w:val="10"/>
        </w:rPr>
      </w:pPr>
    </w:p>
    <w:p>
      <w:pPr>
        <w:rPr>
          <w:sz w:val="10"/>
          <w:szCs w:val="10"/>
        </w:rPr>
      </w:pPr>
    </w:p>
    <w:p>
      <w:pPr/>
      <w:r>
        <w:rPr>
          <w:b/>
        </w:rPr>
        <w:t xml:space="preserve">Codice regionale: TOS15_PR.P60.004.021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021 - 2 x 6 mmq</w:t>
            </w:r>
          </w:p>
        </w:tc>
      </w:tr>
    </w:tbl>
    <w:p>
      <w:pPr>
        <w:jc w:val="right"/>
      </w:pPr>
    </w:p>
    <w:p>
      <w:pPr>
        <w:jc w:val="right"/>
        <w:spacing w:line="336" w:lineRule="auto"/>
      </w:pPr>
      <w:r>
        <w:rPr>
          <w:b/>
        </w:rPr>
        <w:t xml:space="preserve">Prezzo senza S. G. e Util. a m: € 1,31563</w:t>
      </w:r>
    </w:p>
    <w:p>
      <w:pPr>
        <w:jc w:val="right"/>
        <w:spacing w:line="336" w:lineRule="auto"/>
      </w:pPr>
      <w:r>
        <w:rPr>
          <w:b/>
        </w:rPr>
        <w:t xml:space="preserve">Spese generali € 0,19734</w:t>
      </w:r>
    </w:p>
    <w:p>
      <w:pPr>
        <w:jc w:val="right"/>
        <w:spacing w:line="336" w:lineRule="auto"/>
      </w:pPr>
      <w:r>
        <w:rPr>
          <w:b/>
        </w:rPr>
        <w:t xml:space="preserve">Utili di impresa € 0,15130</w:t>
      </w:r>
    </w:p>
    <w:p>
      <w:pPr>
        <w:jc w:val="right"/>
        <w:spacing w:line="336" w:lineRule="auto"/>
      </w:pPr>
      <w:r>
        <w:rPr>
          <w:b/>
        </w:rPr>
        <w:t xml:space="preserve">Prezzo a m: € 1,66427</w:t>
      </w:r>
    </w:p>
    <w:p>
      <w:pPr>
        <w:rPr>
          <w:sz w:val="10"/>
          <w:szCs w:val="10"/>
        </w:rPr>
      </w:pPr>
    </w:p>
    <w:p>
      <w:pPr>
        <w:rPr>
          <w:sz w:val="10"/>
          <w:szCs w:val="10"/>
        </w:rPr>
      </w:pPr>
    </w:p>
    <w:p>
      <w:pPr/>
      <w:r>
        <w:rPr>
          <w:b/>
        </w:rPr>
        <w:t xml:space="preserve">Codice regionale: TOS15_PR.P60.004.022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022 - 2 x 10 mmq</w:t>
            </w:r>
          </w:p>
        </w:tc>
      </w:tr>
    </w:tbl>
    <w:p>
      <w:pPr>
        <w:jc w:val="right"/>
      </w:pPr>
    </w:p>
    <w:p>
      <w:pPr>
        <w:jc w:val="right"/>
        <w:spacing w:line="336" w:lineRule="auto"/>
      </w:pPr>
      <w:r>
        <w:rPr>
          <w:b/>
        </w:rPr>
        <w:t xml:space="preserve">Prezzo senza S. G. e Util. a m: € 2,21681</w:t>
      </w:r>
    </w:p>
    <w:p>
      <w:pPr>
        <w:jc w:val="right"/>
        <w:spacing w:line="336" w:lineRule="auto"/>
      </w:pPr>
      <w:r>
        <w:rPr>
          <w:b/>
        </w:rPr>
        <w:t xml:space="preserve">Spese generali € 0,33252</w:t>
      </w:r>
    </w:p>
    <w:p>
      <w:pPr>
        <w:jc w:val="right"/>
        <w:spacing w:line="336" w:lineRule="auto"/>
      </w:pPr>
      <w:r>
        <w:rPr>
          <w:b/>
        </w:rPr>
        <w:t xml:space="preserve">Utili di impresa € 0,25493</w:t>
      </w:r>
    </w:p>
    <w:p>
      <w:pPr>
        <w:jc w:val="right"/>
        <w:spacing w:line="336" w:lineRule="auto"/>
      </w:pPr>
      <w:r>
        <w:rPr>
          <w:b/>
        </w:rPr>
        <w:t xml:space="preserve">Prezzo a m: € 2,80426</w:t>
      </w:r>
    </w:p>
    <w:p>
      <w:pPr>
        <w:rPr>
          <w:sz w:val="10"/>
          <w:szCs w:val="10"/>
        </w:rPr>
      </w:pPr>
    </w:p>
    <w:p>
      <w:pPr>
        <w:rPr>
          <w:sz w:val="10"/>
          <w:szCs w:val="10"/>
        </w:rPr>
      </w:pPr>
    </w:p>
    <w:p>
      <w:pPr/>
      <w:r>
        <w:rPr>
          <w:b/>
        </w:rPr>
        <w:t xml:space="preserve">Codice regionale: TOS15_PR.P60.004.023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023 - 2 x 16 mmq</w:t>
            </w:r>
          </w:p>
        </w:tc>
      </w:tr>
    </w:tbl>
    <w:p>
      <w:pPr>
        <w:jc w:val="right"/>
      </w:pPr>
    </w:p>
    <w:p>
      <w:pPr>
        <w:jc w:val="right"/>
        <w:spacing w:line="336" w:lineRule="auto"/>
      </w:pPr>
      <w:r>
        <w:rPr>
          <w:b/>
        </w:rPr>
        <w:t xml:space="preserve">Prezzo senza S. G. e Util. a m: € 3,31740</w:t>
      </w:r>
    </w:p>
    <w:p>
      <w:pPr>
        <w:jc w:val="right"/>
        <w:spacing w:line="336" w:lineRule="auto"/>
      </w:pPr>
      <w:r>
        <w:rPr>
          <w:b/>
        </w:rPr>
        <w:t xml:space="preserve">Spese generali € 0,49761</w:t>
      </w:r>
    </w:p>
    <w:p>
      <w:pPr>
        <w:jc w:val="right"/>
        <w:spacing w:line="336" w:lineRule="auto"/>
      </w:pPr>
      <w:r>
        <w:rPr>
          <w:b/>
        </w:rPr>
        <w:t xml:space="preserve">Utili di impresa € 0,38150</w:t>
      </w:r>
    </w:p>
    <w:p>
      <w:pPr>
        <w:jc w:val="right"/>
        <w:spacing w:line="336" w:lineRule="auto"/>
      </w:pPr>
      <w:r>
        <w:rPr>
          <w:b/>
        </w:rPr>
        <w:t xml:space="preserve">Prezzo a m: € 4,19651</w:t>
      </w:r>
    </w:p>
    <w:p>
      <w:pPr>
        <w:rPr>
          <w:sz w:val="10"/>
          <w:szCs w:val="10"/>
        </w:rPr>
      </w:pPr>
    </w:p>
    <w:p>
      <w:pPr>
        <w:rPr>
          <w:sz w:val="10"/>
          <w:szCs w:val="10"/>
        </w:rPr>
      </w:pPr>
    </w:p>
    <w:p>
      <w:pPr/>
      <w:r>
        <w:rPr>
          <w:b/>
        </w:rPr>
        <w:t xml:space="preserve">Codice regionale: TOS15_PR.P60.004.024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024 - 2 x 25 mmq</w:t>
            </w:r>
          </w:p>
        </w:tc>
      </w:tr>
    </w:tbl>
    <w:p>
      <w:pPr>
        <w:jc w:val="right"/>
      </w:pPr>
    </w:p>
    <w:p>
      <w:pPr>
        <w:jc w:val="right"/>
        <w:spacing w:line="336" w:lineRule="auto"/>
      </w:pPr>
      <w:r>
        <w:rPr>
          <w:b/>
        </w:rPr>
        <w:t xml:space="preserve">Prezzo senza S. G. e Util. a m: € 5,03698</w:t>
      </w:r>
    </w:p>
    <w:p>
      <w:pPr>
        <w:jc w:val="right"/>
        <w:spacing w:line="336" w:lineRule="auto"/>
      </w:pPr>
      <w:r>
        <w:rPr>
          <w:b/>
        </w:rPr>
        <w:t xml:space="preserve">Spese generali € 0,75555</w:t>
      </w:r>
    </w:p>
    <w:p>
      <w:pPr>
        <w:jc w:val="right"/>
        <w:spacing w:line="336" w:lineRule="auto"/>
      </w:pPr>
      <w:r>
        <w:rPr>
          <w:b/>
        </w:rPr>
        <w:t xml:space="preserve">Utili di impresa € 0,57925</w:t>
      </w:r>
    </w:p>
    <w:p>
      <w:pPr>
        <w:jc w:val="right"/>
        <w:spacing w:line="336" w:lineRule="auto"/>
      </w:pPr>
      <w:r>
        <w:rPr>
          <w:b/>
        </w:rPr>
        <w:t xml:space="preserve">Prezzo a m: € 6,37178</w:t>
      </w:r>
    </w:p>
    <w:p>
      <w:pPr>
        <w:rPr>
          <w:sz w:val="10"/>
          <w:szCs w:val="10"/>
        </w:rPr>
      </w:pPr>
    </w:p>
    <w:p>
      <w:pPr>
        <w:rPr>
          <w:sz w:val="10"/>
          <w:szCs w:val="10"/>
        </w:rPr>
      </w:pPr>
    </w:p>
    <w:p>
      <w:pPr/>
      <w:r>
        <w:rPr>
          <w:b/>
        </w:rPr>
        <w:t xml:space="preserve">Codice regionale: TOS15_PR.P60.004.025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025 - 2 x 35 mmq</w:t>
            </w:r>
          </w:p>
        </w:tc>
      </w:tr>
    </w:tbl>
    <w:p>
      <w:pPr>
        <w:jc w:val="right"/>
      </w:pPr>
    </w:p>
    <w:p>
      <w:pPr>
        <w:jc w:val="right"/>
        <w:spacing w:line="336" w:lineRule="auto"/>
      </w:pPr>
      <w:r>
        <w:rPr>
          <w:b/>
        </w:rPr>
        <w:t xml:space="preserve">Prezzo senza S. G. e Util. a m: € 6,90815</w:t>
      </w:r>
    </w:p>
    <w:p>
      <w:pPr>
        <w:jc w:val="right"/>
        <w:spacing w:line="336" w:lineRule="auto"/>
      </w:pPr>
      <w:r>
        <w:rPr>
          <w:b/>
        </w:rPr>
        <w:t xml:space="preserve">Spese generali € 1,03622</w:t>
      </w:r>
    </w:p>
    <w:p>
      <w:pPr>
        <w:jc w:val="right"/>
        <w:spacing w:line="336" w:lineRule="auto"/>
      </w:pPr>
      <w:r>
        <w:rPr>
          <w:b/>
        </w:rPr>
        <w:t xml:space="preserve">Utili di impresa € 0,79444</w:t>
      </w:r>
    </w:p>
    <w:p>
      <w:pPr>
        <w:jc w:val="right"/>
        <w:spacing w:line="336" w:lineRule="auto"/>
      </w:pPr>
      <w:r>
        <w:rPr>
          <w:b/>
        </w:rPr>
        <w:t xml:space="preserve">Prezzo a m: € 8,73881</w:t>
      </w:r>
    </w:p>
    <w:p>
      <w:pPr>
        <w:rPr>
          <w:sz w:val="10"/>
          <w:szCs w:val="10"/>
        </w:rPr>
      </w:pPr>
    </w:p>
    <w:p>
      <w:pPr>
        <w:rPr>
          <w:sz w:val="10"/>
          <w:szCs w:val="10"/>
        </w:rPr>
      </w:pPr>
    </w:p>
    <w:p>
      <w:pPr/>
      <w:r>
        <w:rPr>
          <w:b/>
        </w:rPr>
        <w:t xml:space="preserve">Codice regionale: TOS15_PR.P60.004.026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026 - 2 x 50 mmq</w:t>
            </w:r>
          </w:p>
        </w:tc>
      </w:tr>
    </w:tbl>
    <w:p>
      <w:pPr>
        <w:jc w:val="right"/>
      </w:pPr>
    </w:p>
    <w:p>
      <w:pPr>
        <w:jc w:val="right"/>
        <w:spacing w:line="336" w:lineRule="auto"/>
      </w:pPr>
      <w:r>
        <w:rPr>
          <w:b/>
        </w:rPr>
        <w:t xml:space="preserve">Prezzo senza S. G. e Util. a m: € 9,92506</w:t>
      </w:r>
    </w:p>
    <w:p>
      <w:pPr>
        <w:jc w:val="right"/>
        <w:spacing w:line="336" w:lineRule="auto"/>
      </w:pPr>
      <w:r>
        <w:rPr>
          <w:b/>
        </w:rPr>
        <w:t xml:space="preserve">Spese generali € 1,48876</w:t>
      </w:r>
    </w:p>
    <w:p>
      <w:pPr>
        <w:jc w:val="right"/>
        <w:spacing w:line="336" w:lineRule="auto"/>
      </w:pPr>
      <w:r>
        <w:rPr>
          <w:b/>
        </w:rPr>
        <w:t xml:space="preserve">Utili di impresa € 1,14138</w:t>
      </w:r>
    </w:p>
    <w:p>
      <w:pPr>
        <w:jc w:val="right"/>
        <w:spacing w:line="336" w:lineRule="auto"/>
      </w:pPr>
      <w:r>
        <w:rPr>
          <w:b/>
        </w:rPr>
        <w:t xml:space="preserve">Prezzo a m: € 12,55520</w:t>
      </w:r>
    </w:p>
    <w:p>
      <w:pPr>
        <w:rPr>
          <w:sz w:val="10"/>
          <w:szCs w:val="10"/>
        </w:rPr>
      </w:pPr>
    </w:p>
    <w:p>
      <w:pPr>
        <w:rPr>
          <w:sz w:val="10"/>
          <w:szCs w:val="10"/>
        </w:rPr>
      </w:pPr>
    </w:p>
    <w:p>
      <w:pPr/>
      <w:r>
        <w:rPr>
          <w:b/>
        </w:rPr>
        <w:t xml:space="preserve">Codice regionale: TOS15_PR.P60.004.027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027 - 3 x 1,5 mmq</w:t>
            </w:r>
          </w:p>
        </w:tc>
      </w:tr>
    </w:tbl>
    <w:p>
      <w:pPr>
        <w:jc w:val="right"/>
      </w:pPr>
    </w:p>
    <w:p>
      <w:pPr>
        <w:jc w:val="right"/>
        <w:spacing w:line="336" w:lineRule="auto"/>
      </w:pPr>
      <w:r>
        <w:rPr>
          <w:b/>
        </w:rPr>
        <w:t xml:space="preserve">Prezzo senza S. G. e Util. a m: € 0,48200</w:t>
      </w:r>
    </w:p>
    <w:p>
      <w:pPr>
        <w:jc w:val="right"/>
        <w:spacing w:line="336" w:lineRule="auto"/>
      </w:pPr>
      <w:r>
        <w:rPr>
          <w:b/>
        </w:rPr>
        <w:t xml:space="preserve">Spese generali € 0,07230</w:t>
      </w:r>
    </w:p>
    <w:p>
      <w:pPr>
        <w:jc w:val="right"/>
        <w:spacing w:line="336" w:lineRule="auto"/>
      </w:pPr>
      <w:r>
        <w:rPr>
          <w:b/>
        </w:rPr>
        <w:t xml:space="preserve">Utili di impresa € 0,05543</w:t>
      </w:r>
    </w:p>
    <w:p>
      <w:pPr>
        <w:jc w:val="right"/>
        <w:spacing w:line="336" w:lineRule="auto"/>
      </w:pPr>
      <w:r>
        <w:rPr>
          <w:b/>
        </w:rPr>
        <w:t xml:space="preserve">Prezzo a m: € 0,60973</w:t>
      </w:r>
    </w:p>
    <w:p>
      <w:pPr>
        <w:rPr>
          <w:sz w:val="10"/>
          <w:szCs w:val="10"/>
        </w:rPr>
      </w:pPr>
    </w:p>
    <w:p>
      <w:pPr>
        <w:rPr>
          <w:sz w:val="10"/>
          <w:szCs w:val="10"/>
        </w:rPr>
      </w:pPr>
    </w:p>
    <w:p>
      <w:pPr/>
      <w:r>
        <w:rPr>
          <w:b/>
        </w:rPr>
        <w:t xml:space="preserve">Codice regionale: TOS15_PR.P60.004.028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m: € 0,87159</w:t>
      </w:r>
    </w:p>
    <w:p>
      <w:pPr>
        <w:rPr>
          <w:sz w:val="10"/>
          <w:szCs w:val="10"/>
        </w:rPr>
      </w:pPr>
    </w:p>
    <w:p>
      <w:pPr>
        <w:rPr>
          <w:sz w:val="10"/>
          <w:szCs w:val="10"/>
        </w:rPr>
      </w:pPr>
    </w:p>
    <w:p>
      <w:pPr/>
      <w:r>
        <w:rPr>
          <w:b/>
        </w:rPr>
        <w:t xml:space="preserve">Codice regionale: TOS15_PR.P60.004.029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029 - 3 x 4 mmq</w:t>
            </w:r>
          </w:p>
        </w:tc>
      </w:tr>
    </w:tbl>
    <w:p>
      <w:pPr>
        <w:jc w:val="right"/>
      </w:pPr>
    </w:p>
    <w:p>
      <w:pPr>
        <w:jc w:val="right"/>
        <w:spacing w:line="336" w:lineRule="auto"/>
      </w:pPr>
      <w:r>
        <w:rPr>
          <w:b/>
        </w:rPr>
        <w:t xml:space="preserve">Prezzo senza S. G. e Util. a m: € 1,27454</w:t>
      </w:r>
    </w:p>
    <w:p>
      <w:pPr>
        <w:jc w:val="right"/>
        <w:spacing w:line="336" w:lineRule="auto"/>
      </w:pPr>
      <w:r>
        <w:rPr>
          <w:b/>
        </w:rPr>
        <w:t xml:space="preserve">Spese generali € 0,19118</w:t>
      </w:r>
    </w:p>
    <w:p>
      <w:pPr>
        <w:jc w:val="right"/>
        <w:spacing w:line="336" w:lineRule="auto"/>
      </w:pPr>
      <w:r>
        <w:rPr>
          <w:b/>
        </w:rPr>
        <w:t xml:space="preserve">Utili di impresa € 0,14657</w:t>
      </w:r>
    </w:p>
    <w:p>
      <w:pPr>
        <w:jc w:val="right"/>
        <w:spacing w:line="336" w:lineRule="auto"/>
      </w:pPr>
      <w:r>
        <w:rPr>
          <w:b/>
        </w:rPr>
        <w:t xml:space="preserve">Prezzo a m: € 1,61229</w:t>
      </w:r>
    </w:p>
    <w:p>
      <w:pPr>
        <w:rPr>
          <w:sz w:val="10"/>
          <w:szCs w:val="10"/>
        </w:rPr>
      </w:pPr>
    </w:p>
    <w:p>
      <w:pPr>
        <w:rPr>
          <w:sz w:val="10"/>
          <w:szCs w:val="10"/>
        </w:rPr>
      </w:pPr>
    </w:p>
    <w:p>
      <w:pPr/>
      <w:r>
        <w:rPr>
          <w:b/>
        </w:rPr>
        <w:t xml:space="preserve">Codice regionale: TOS15_PR.P60.004.030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030 - 3 x 6 mmq</w:t>
            </w:r>
          </w:p>
        </w:tc>
      </w:tr>
    </w:tbl>
    <w:p>
      <w:pPr>
        <w:jc w:val="right"/>
      </w:pPr>
    </w:p>
    <w:p>
      <w:pPr>
        <w:jc w:val="right"/>
        <w:spacing w:line="336" w:lineRule="auto"/>
      </w:pPr>
      <w:r>
        <w:rPr>
          <w:b/>
        </w:rPr>
        <w:t xml:space="preserve">Prezzo senza S. G. e Util. a m: € 1,78609</w:t>
      </w:r>
    </w:p>
    <w:p>
      <w:pPr>
        <w:jc w:val="right"/>
        <w:spacing w:line="336" w:lineRule="auto"/>
      </w:pPr>
      <w:r>
        <w:rPr>
          <w:b/>
        </w:rPr>
        <w:t xml:space="preserve">Spese generali € 0,26791</w:t>
      </w:r>
    </w:p>
    <w:p>
      <w:pPr>
        <w:jc w:val="right"/>
        <w:spacing w:line="336" w:lineRule="auto"/>
      </w:pPr>
      <w:r>
        <w:rPr>
          <w:b/>
        </w:rPr>
        <w:t xml:space="preserve">Utili di impresa € 0,20540</w:t>
      </w:r>
    </w:p>
    <w:p>
      <w:pPr>
        <w:jc w:val="right"/>
        <w:spacing w:line="336" w:lineRule="auto"/>
      </w:pPr>
      <w:r>
        <w:rPr>
          <w:b/>
        </w:rPr>
        <w:t xml:space="preserve">Prezzo a m: € 2,25940</w:t>
      </w:r>
    </w:p>
    <w:p>
      <w:pPr>
        <w:rPr>
          <w:sz w:val="10"/>
          <w:szCs w:val="10"/>
        </w:rPr>
      </w:pPr>
    </w:p>
    <w:p>
      <w:pPr>
        <w:rPr>
          <w:sz w:val="10"/>
          <w:szCs w:val="10"/>
        </w:rPr>
      </w:pPr>
    </w:p>
    <w:p>
      <w:pPr/>
      <w:r>
        <w:rPr>
          <w:b/>
        </w:rPr>
        <w:t xml:space="preserve">Codice regionale: TOS15_PR.P60.004.031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031 - 3 x 10 mmq</w:t>
            </w:r>
          </w:p>
        </w:tc>
      </w:tr>
    </w:tbl>
    <w:p>
      <w:pPr>
        <w:jc w:val="right"/>
      </w:pPr>
    </w:p>
    <w:p>
      <w:pPr>
        <w:jc w:val="right"/>
        <w:spacing w:line="336" w:lineRule="auto"/>
      </w:pPr>
      <w:r>
        <w:rPr>
          <w:b/>
        </w:rPr>
        <w:t xml:space="preserve">Prezzo senza S. G. e Util. a m: € 3,16675</w:t>
      </w:r>
    </w:p>
    <w:p>
      <w:pPr>
        <w:jc w:val="right"/>
        <w:spacing w:line="336" w:lineRule="auto"/>
      </w:pPr>
      <w:r>
        <w:rPr>
          <w:b/>
        </w:rPr>
        <w:t xml:space="preserve">Spese generali € 0,47501</w:t>
      </w:r>
    </w:p>
    <w:p>
      <w:pPr>
        <w:jc w:val="right"/>
        <w:spacing w:line="336" w:lineRule="auto"/>
      </w:pPr>
      <w:r>
        <w:rPr>
          <w:b/>
        </w:rPr>
        <w:t xml:space="preserve">Utili di impresa € 0,36418</w:t>
      </w:r>
    </w:p>
    <w:p>
      <w:pPr>
        <w:jc w:val="right"/>
        <w:spacing w:line="336" w:lineRule="auto"/>
      </w:pPr>
      <w:r>
        <w:rPr>
          <w:b/>
        </w:rPr>
        <w:t xml:space="preserve">Prezzo a m: € 4,00594</w:t>
      </w:r>
    </w:p>
    <w:p>
      <w:pPr>
        <w:rPr>
          <w:sz w:val="10"/>
          <w:szCs w:val="10"/>
        </w:rPr>
      </w:pPr>
    </w:p>
    <w:p>
      <w:pPr>
        <w:rPr>
          <w:sz w:val="10"/>
          <w:szCs w:val="10"/>
        </w:rPr>
      </w:pPr>
    </w:p>
    <w:p>
      <w:pPr/>
      <w:r>
        <w:rPr>
          <w:b/>
        </w:rPr>
        <w:t xml:space="preserve">Codice regionale: TOS15_PR.P60.004.032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032 - 3 x 16 mmq</w:t>
            </w:r>
          </w:p>
        </w:tc>
      </w:tr>
    </w:tbl>
    <w:p>
      <w:pPr>
        <w:jc w:val="right"/>
      </w:pPr>
    </w:p>
    <w:p>
      <w:pPr>
        <w:jc w:val="right"/>
        <w:spacing w:line="336" w:lineRule="auto"/>
      </w:pPr>
      <w:r>
        <w:rPr>
          <w:b/>
        </w:rPr>
        <w:t xml:space="preserve">Prezzo senza S. G. e Util. a m: € 4,70634</w:t>
      </w:r>
    </w:p>
    <w:p>
      <w:pPr>
        <w:jc w:val="right"/>
        <w:spacing w:line="336" w:lineRule="auto"/>
      </w:pPr>
      <w:r>
        <w:rPr>
          <w:b/>
        </w:rPr>
        <w:t xml:space="preserve">Spese generali € 0,70595</w:t>
      </w:r>
    </w:p>
    <w:p>
      <w:pPr>
        <w:jc w:val="right"/>
        <w:spacing w:line="336" w:lineRule="auto"/>
      </w:pPr>
      <w:r>
        <w:rPr>
          <w:b/>
        </w:rPr>
        <w:t xml:space="preserve">Utili di impresa € 0,54123</w:t>
      </w:r>
    </w:p>
    <w:p>
      <w:pPr>
        <w:jc w:val="right"/>
        <w:spacing w:line="336" w:lineRule="auto"/>
      </w:pPr>
      <w:r>
        <w:rPr>
          <w:b/>
        </w:rPr>
        <w:t xml:space="preserve">Prezzo a m: € 5,95352</w:t>
      </w:r>
    </w:p>
    <w:p>
      <w:pPr>
        <w:rPr>
          <w:sz w:val="10"/>
          <w:szCs w:val="10"/>
        </w:rPr>
      </w:pPr>
    </w:p>
    <w:p>
      <w:pPr>
        <w:rPr>
          <w:sz w:val="10"/>
          <w:szCs w:val="10"/>
        </w:rPr>
      </w:pPr>
    </w:p>
    <w:p>
      <w:pPr/>
      <w:r>
        <w:rPr>
          <w:b/>
        </w:rPr>
        <w:t xml:space="preserve">Codice regionale: TOS15_PR.P60.004.033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033 - 3 x 25 mmq</w:t>
            </w:r>
          </w:p>
        </w:tc>
      </w:tr>
    </w:tbl>
    <w:p>
      <w:pPr>
        <w:jc w:val="right"/>
      </w:pPr>
    </w:p>
    <w:p>
      <w:pPr>
        <w:jc w:val="right"/>
        <w:spacing w:line="336" w:lineRule="auto"/>
      </w:pPr>
      <w:r>
        <w:rPr>
          <w:b/>
        </w:rPr>
        <w:t xml:space="preserve">Prezzo senza S. G. e Util. a m: € 7,16792</w:t>
      </w:r>
    </w:p>
    <w:p>
      <w:pPr>
        <w:jc w:val="right"/>
        <w:spacing w:line="336" w:lineRule="auto"/>
      </w:pPr>
      <w:r>
        <w:rPr>
          <w:b/>
        </w:rPr>
        <w:t xml:space="preserve">Spese generali € 1,07519</w:t>
      </w:r>
    </w:p>
    <w:p>
      <w:pPr>
        <w:jc w:val="right"/>
        <w:spacing w:line="336" w:lineRule="auto"/>
      </w:pPr>
      <w:r>
        <w:rPr>
          <w:b/>
        </w:rPr>
        <w:t xml:space="preserve">Utili di impresa € 0,82431</w:t>
      </w:r>
    </w:p>
    <w:p>
      <w:pPr>
        <w:jc w:val="right"/>
        <w:spacing w:line="336" w:lineRule="auto"/>
      </w:pPr>
      <w:r>
        <w:rPr>
          <w:b/>
        </w:rPr>
        <w:t xml:space="preserve">Prezzo a m: € 9,06742</w:t>
      </w:r>
    </w:p>
    <w:p>
      <w:pPr>
        <w:rPr>
          <w:sz w:val="10"/>
          <w:szCs w:val="10"/>
        </w:rPr>
      </w:pPr>
    </w:p>
    <w:p>
      <w:pPr>
        <w:rPr>
          <w:sz w:val="10"/>
          <w:szCs w:val="10"/>
        </w:rPr>
      </w:pPr>
    </w:p>
    <w:p>
      <w:pPr/>
      <w:r>
        <w:rPr>
          <w:b/>
        </w:rPr>
        <w:t xml:space="preserve">Codice regionale: TOS15_PR.P60.004.034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034 - 3 x 35 mmq</w:t>
            </w:r>
          </w:p>
        </w:tc>
      </w:tr>
    </w:tbl>
    <w:p>
      <w:pPr>
        <w:jc w:val="right"/>
      </w:pPr>
    </w:p>
    <w:p>
      <w:pPr>
        <w:jc w:val="right"/>
        <w:spacing w:line="336" w:lineRule="auto"/>
      </w:pPr>
      <w:r>
        <w:rPr>
          <w:b/>
        </w:rPr>
        <w:t xml:space="preserve">Prezzo senza S. G. e Util. a m: € 9,82435</w:t>
      </w:r>
    </w:p>
    <w:p>
      <w:pPr>
        <w:jc w:val="right"/>
        <w:spacing w:line="336" w:lineRule="auto"/>
      </w:pPr>
      <w:r>
        <w:rPr>
          <w:b/>
        </w:rPr>
        <w:t xml:space="preserve">Spese generali € 1,47365</w:t>
      </w:r>
    </w:p>
    <w:p>
      <w:pPr>
        <w:jc w:val="right"/>
        <w:spacing w:line="336" w:lineRule="auto"/>
      </w:pPr>
      <w:r>
        <w:rPr>
          <w:b/>
        </w:rPr>
        <w:t xml:space="preserve">Utili di impresa € 1,12980</w:t>
      </w:r>
    </w:p>
    <w:p>
      <w:pPr>
        <w:jc w:val="right"/>
        <w:spacing w:line="336" w:lineRule="auto"/>
      </w:pPr>
      <w:r>
        <w:rPr>
          <w:b/>
        </w:rPr>
        <w:t xml:space="preserve">Prezzo a m: € 12,42780</w:t>
      </w:r>
    </w:p>
    <w:p>
      <w:pPr>
        <w:rPr>
          <w:sz w:val="10"/>
          <w:szCs w:val="10"/>
        </w:rPr>
      </w:pPr>
    </w:p>
    <w:p>
      <w:pPr>
        <w:rPr>
          <w:sz w:val="10"/>
          <w:szCs w:val="10"/>
        </w:rPr>
      </w:pPr>
    </w:p>
    <w:p>
      <w:pPr/>
      <w:r>
        <w:rPr>
          <w:b/>
        </w:rPr>
        <w:t xml:space="preserve">Codice regionale: TOS15_PR.P60.004.035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035 - 3 x 50 mmq</w:t>
            </w:r>
          </w:p>
        </w:tc>
      </w:tr>
    </w:tbl>
    <w:p>
      <w:pPr>
        <w:jc w:val="right"/>
      </w:pPr>
    </w:p>
    <w:p>
      <w:pPr>
        <w:jc w:val="right"/>
        <w:spacing w:line="336" w:lineRule="auto"/>
      </w:pPr>
      <w:r>
        <w:rPr>
          <w:b/>
        </w:rPr>
        <w:t xml:space="preserve">Prezzo senza S. G. e Util. a m: € 13,94804</w:t>
      </w:r>
    </w:p>
    <w:p>
      <w:pPr>
        <w:jc w:val="right"/>
        <w:spacing w:line="336" w:lineRule="auto"/>
      </w:pPr>
      <w:r>
        <w:rPr>
          <w:b/>
        </w:rPr>
        <w:t xml:space="preserve">Spese generali € 2,09221</w:t>
      </w:r>
    </w:p>
    <w:p>
      <w:pPr>
        <w:jc w:val="right"/>
        <w:spacing w:line="336" w:lineRule="auto"/>
      </w:pPr>
      <w:r>
        <w:rPr>
          <w:b/>
        </w:rPr>
        <w:t xml:space="preserve">Utili di impresa € 1,60402</w:t>
      </w:r>
    </w:p>
    <w:p>
      <w:pPr>
        <w:jc w:val="right"/>
        <w:spacing w:line="336" w:lineRule="auto"/>
      </w:pPr>
      <w:r>
        <w:rPr>
          <w:b/>
        </w:rPr>
        <w:t xml:space="preserve">Prezzo a m: € 17,64427</w:t>
      </w:r>
    </w:p>
    <w:p>
      <w:pPr>
        <w:rPr>
          <w:sz w:val="10"/>
          <w:szCs w:val="10"/>
        </w:rPr>
      </w:pPr>
    </w:p>
    <w:p>
      <w:pPr>
        <w:rPr>
          <w:sz w:val="10"/>
          <w:szCs w:val="10"/>
        </w:rPr>
      </w:pPr>
    </w:p>
    <w:p>
      <w:pPr/>
      <w:r>
        <w:rPr>
          <w:b/>
        </w:rPr>
        <w:t xml:space="preserve">Codice regionale: TOS15_PR.P60.004.036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036 - 3 x 70 mmq</w:t>
            </w:r>
          </w:p>
        </w:tc>
      </w:tr>
    </w:tbl>
    <w:p>
      <w:pPr>
        <w:jc w:val="right"/>
      </w:pPr>
    </w:p>
    <w:p>
      <w:pPr>
        <w:jc w:val="right"/>
        <w:spacing w:line="336" w:lineRule="auto"/>
      </w:pPr>
      <w:r>
        <w:rPr>
          <w:b/>
        </w:rPr>
        <w:t xml:space="preserve">Prezzo senza S. G. e Util. a m: € 19,41408</w:t>
      </w:r>
    </w:p>
    <w:p>
      <w:pPr>
        <w:jc w:val="right"/>
        <w:spacing w:line="336" w:lineRule="auto"/>
      </w:pPr>
      <w:r>
        <w:rPr>
          <w:b/>
        </w:rPr>
        <w:t xml:space="preserve">Spese generali € 2,91211</w:t>
      </w:r>
    </w:p>
    <w:p>
      <w:pPr>
        <w:jc w:val="right"/>
        <w:spacing w:line="336" w:lineRule="auto"/>
      </w:pPr>
      <w:r>
        <w:rPr>
          <w:b/>
        </w:rPr>
        <w:t xml:space="preserve">Utili di impresa € 2,23262</w:t>
      </w:r>
    </w:p>
    <w:p>
      <w:pPr>
        <w:jc w:val="right"/>
        <w:spacing w:line="336" w:lineRule="auto"/>
      </w:pPr>
      <w:r>
        <w:rPr>
          <w:b/>
        </w:rPr>
        <w:t xml:space="preserve">Prezzo a m: € 24,55881</w:t>
      </w:r>
    </w:p>
    <w:p>
      <w:pPr>
        <w:rPr>
          <w:sz w:val="10"/>
          <w:szCs w:val="10"/>
        </w:rPr>
      </w:pPr>
    </w:p>
    <w:p>
      <w:pPr>
        <w:rPr>
          <w:sz w:val="10"/>
          <w:szCs w:val="10"/>
        </w:rPr>
      </w:pPr>
    </w:p>
    <w:p>
      <w:pPr/>
      <w:r>
        <w:rPr>
          <w:b/>
        </w:rPr>
        <w:t xml:space="preserve">Codice regionale: TOS15_PR.P60.004.037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037 - 3 x 95 mmq</w:t>
            </w:r>
          </w:p>
        </w:tc>
      </w:tr>
    </w:tbl>
    <w:p>
      <w:pPr>
        <w:jc w:val="right"/>
      </w:pPr>
    </w:p>
    <w:p>
      <w:pPr>
        <w:jc w:val="right"/>
        <w:spacing w:line="336" w:lineRule="auto"/>
      </w:pPr>
      <w:r>
        <w:rPr>
          <w:b/>
        </w:rPr>
        <w:t xml:space="preserve">Prezzo senza S. G. e Util. a m: € 25,95013</w:t>
      </w:r>
    </w:p>
    <w:p>
      <w:pPr>
        <w:jc w:val="right"/>
        <w:spacing w:line="336" w:lineRule="auto"/>
      </w:pPr>
      <w:r>
        <w:rPr>
          <w:b/>
        </w:rPr>
        <w:t xml:space="preserve">Spese generali € 3,89252</w:t>
      </w:r>
    </w:p>
    <w:p>
      <w:pPr>
        <w:jc w:val="right"/>
        <w:spacing w:line="336" w:lineRule="auto"/>
      </w:pPr>
      <w:r>
        <w:rPr>
          <w:b/>
        </w:rPr>
        <w:t xml:space="preserve">Utili di impresa € 2,98426</w:t>
      </w:r>
    </w:p>
    <w:p>
      <w:pPr>
        <w:jc w:val="right"/>
        <w:spacing w:line="336" w:lineRule="auto"/>
      </w:pPr>
      <w:r>
        <w:rPr>
          <w:b/>
        </w:rPr>
        <w:t xml:space="preserve">Prezzo a m: € 32,82691</w:t>
      </w:r>
    </w:p>
    <w:p>
      <w:pPr>
        <w:rPr>
          <w:sz w:val="10"/>
          <w:szCs w:val="10"/>
        </w:rPr>
      </w:pPr>
    </w:p>
    <w:p>
      <w:pPr>
        <w:rPr>
          <w:sz w:val="10"/>
          <w:szCs w:val="10"/>
        </w:rPr>
      </w:pPr>
    </w:p>
    <w:p>
      <w:pPr/>
      <w:r>
        <w:rPr>
          <w:b/>
        </w:rPr>
        <w:t xml:space="preserve">Codice regionale: TOS15_PR.P60.004.038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038 - 3 x 120 mmq</w:t>
            </w:r>
          </w:p>
        </w:tc>
      </w:tr>
    </w:tbl>
    <w:p>
      <w:pPr>
        <w:jc w:val="right"/>
      </w:pPr>
    </w:p>
    <w:p>
      <w:pPr>
        <w:jc w:val="right"/>
        <w:spacing w:line="336" w:lineRule="auto"/>
      </w:pPr>
      <w:r>
        <w:rPr>
          <w:b/>
        </w:rPr>
        <w:t xml:space="preserve">Prezzo senza S. G. e Util. a m: € 30,45016</w:t>
      </w:r>
    </w:p>
    <w:p>
      <w:pPr>
        <w:jc w:val="right"/>
        <w:spacing w:line="336" w:lineRule="auto"/>
      </w:pPr>
      <w:r>
        <w:rPr>
          <w:b/>
        </w:rPr>
        <w:t xml:space="preserve">Spese generali € 4,56752</w:t>
      </w:r>
    </w:p>
    <w:p>
      <w:pPr>
        <w:jc w:val="right"/>
        <w:spacing w:line="336" w:lineRule="auto"/>
      </w:pPr>
      <w:r>
        <w:rPr>
          <w:b/>
        </w:rPr>
        <w:t xml:space="preserve">Utili di impresa € 3,50177</w:t>
      </w:r>
    </w:p>
    <w:p>
      <w:pPr>
        <w:jc w:val="right"/>
        <w:spacing w:line="336" w:lineRule="auto"/>
      </w:pPr>
      <w:r>
        <w:rPr>
          <w:b/>
        </w:rPr>
        <w:t xml:space="preserve">Prezzo a m: € 38,51945</w:t>
      </w:r>
    </w:p>
    <w:p>
      <w:pPr>
        <w:rPr>
          <w:sz w:val="10"/>
          <w:szCs w:val="10"/>
        </w:rPr>
      </w:pPr>
    </w:p>
    <w:p>
      <w:pPr>
        <w:rPr>
          <w:sz w:val="10"/>
          <w:szCs w:val="10"/>
        </w:rPr>
      </w:pPr>
    </w:p>
    <w:p>
      <w:pPr/>
      <w:r>
        <w:rPr>
          <w:b/>
        </w:rPr>
        <w:t xml:space="preserve">Codice regionale: TOS15_PR.P60.004.040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040 - 4 x 1,5 mmq</w:t>
            </w:r>
          </w:p>
        </w:tc>
      </w:tr>
    </w:tbl>
    <w:p>
      <w:pPr>
        <w:jc w:val="right"/>
      </w:pPr>
    </w:p>
    <w:p>
      <w:pPr>
        <w:jc w:val="right"/>
        <w:spacing w:line="336" w:lineRule="auto"/>
      </w:pPr>
      <w:r>
        <w:rPr>
          <w:b/>
        </w:rPr>
        <w:t xml:space="preserve">Prezzo senza S. G. e Util. a m: € 0,79248</w:t>
      </w:r>
    </w:p>
    <w:p>
      <w:pPr>
        <w:jc w:val="right"/>
        <w:spacing w:line="336" w:lineRule="auto"/>
      </w:pPr>
      <w:r>
        <w:rPr>
          <w:b/>
        </w:rPr>
        <w:t xml:space="preserve">Spese generali € 0,11887</w:t>
      </w:r>
    </w:p>
    <w:p>
      <w:pPr>
        <w:jc w:val="right"/>
        <w:spacing w:line="336" w:lineRule="auto"/>
      </w:pPr>
      <w:r>
        <w:rPr>
          <w:b/>
        </w:rPr>
        <w:t xml:space="preserve">Utili di impresa € 0,09114</w:t>
      </w:r>
    </w:p>
    <w:p>
      <w:pPr>
        <w:jc w:val="right"/>
        <w:spacing w:line="336" w:lineRule="auto"/>
      </w:pPr>
      <w:r>
        <w:rPr>
          <w:b/>
        </w:rPr>
        <w:t xml:space="preserve">Prezzo a m: € 1,00249</w:t>
      </w:r>
    </w:p>
    <w:p>
      <w:pPr>
        <w:rPr>
          <w:sz w:val="10"/>
          <w:szCs w:val="10"/>
        </w:rPr>
      </w:pPr>
    </w:p>
    <w:p>
      <w:pPr>
        <w:rPr>
          <w:sz w:val="10"/>
          <w:szCs w:val="10"/>
        </w:rPr>
      </w:pPr>
    </w:p>
    <w:p>
      <w:pPr/>
      <w:r>
        <w:rPr>
          <w:b/>
        </w:rPr>
        <w:t xml:space="preserve">Codice regionale: TOS15_PR.P60.004.041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041 - 4 x 2,5 mmq</w:t>
            </w:r>
          </w:p>
        </w:tc>
      </w:tr>
    </w:tbl>
    <w:p>
      <w:pPr>
        <w:jc w:val="right"/>
      </w:pPr>
    </w:p>
    <w:p>
      <w:pPr>
        <w:jc w:val="right"/>
        <w:spacing w:line="336" w:lineRule="auto"/>
      </w:pPr>
      <w:r>
        <w:rPr>
          <w:b/>
        </w:rPr>
        <w:t xml:space="preserve">Prezzo senza S. G. e Util. a m: € 1,15278</w:t>
      </w:r>
    </w:p>
    <w:p>
      <w:pPr>
        <w:jc w:val="right"/>
        <w:spacing w:line="336" w:lineRule="auto"/>
      </w:pPr>
      <w:r>
        <w:rPr>
          <w:b/>
        </w:rPr>
        <w:t xml:space="preserve">Spese generali € 0,17292</w:t>
      </w:r>
    </w:p>
    <w:p>
      <w:pPr>
        <w:jc w:val="right"/>
        <w:spacing w:line="336" w:lineRule="auto"/>
      </w:pPr>
      <w:r>
        <w:rPr>
          <w:b/>
        </w:rPr>
        <w:t xml:space="preserve">Utili di impresa € 0,13257</w:t>
      </w:r>
    </w:p>
    <w:p>
      <w:pPr>
        <w:jc w:val="right"/>
        <w:spacing w:line="336" w:lineRule="auto"/>
      </w:pPr>
      <w:r>
        <w:rPr>
          <w:b/>
        </w:rPr>
        <w:t xml:space="preserve">Prezzo a m: € 1,45827</w:t>
      </w:r>
    </w:p>
    <w:p>
      <w:pPr>
        <w:rPr>
          <w:sz w:val="10"/>
          <w:szCs w:val="10"/>
        </w:rPr>
      </w:pPr>
    </w:p>
    <w:p>
      <w:pPr>
        <w:rPr>
          <w:sz w:val="10"/>
          <w:szCs w:val="10"/>
        </w:rPr>
      </w:pPr>
    </w:p>
    <w:p>
      <w:pPr/>
      <w:r>
        <w:rPr>
          <w:b/>
        </w:rPr>
        <w:t xml:space="preserve">Codice regionale: TOS15_PR.P60.004.042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042 - 4 x 4 mmq</w:t>
            </w:r>
          </w:p>
        </w:tc>
      </w:tr>
    </w:tbl>
    <w:p>
      <w:pPr>
        <w:jc w:val="right"/>
      </w:pPr>
    </w:p>
    <w:p>
      <w:pPr>
        <w:jc w:val="right"/>
        <w:spacing w:line="336" w:lineRule="auto"/>
      </w:pPr>
      <w:r>
        <w:rPr>
          <w:b/>
        </w:rPr>
        <w:t xml:space="preserve">Prezzo senza S. G. e Util. a m: € 1,69508</w:t>
      </w:r>
    </w:p>
    <w:p>
      <w:pPr>
        <w:jc w:val="right"/>
        <w:spacing w:line="336" w:lineRule="auto"/>
      </w:pPr>
      <w:r>
        <w:rPr>
          <w:b/>
        </w:rPr>
        <w:t xml:space="preserve">Spese generali € 0,25426</w:t>
      </w:r>
    </w:p>
    <w:p>
      <w:pPr>
        <w:jc w:val="right"/>
        <w:spacing w:line="336" w:lineRule="auto"/>
      </w:pPr>
      <w:r>
        <w:rPr>
          <w:b/>
        </w:rPr>
        <w:t xml:space="preserve">Utili di impresa € 0,19493</w:t>
      </w:r>
    </w:p>
    <w:p>
      <w:pPr>
        <w:jc w:val="right"/>
        <w:spacing w:line="336" w:lineRule="auto"/>
      </w:pPr>
      <w:r>
        <w:rPr>
          <w:b/>
        </w:rPr>
        <w:t xml:space="preserve">Prezzo a m: € 2,14428</w:t>
      </w:r>
    </w:p>
    <w:p>
      <w:pPr>
        <w:rPr>
          <w:sz w:val="10"/>
          <w:szCs w:val="10"/>
        </w:rPr>
      </w:pPr>
    </w:p>
    <w:p>
      <w:pPr>
        <w:rPr>
          <w:sz w:val="10"/>
          <w:szCs w:val="10"/>
        </w:rPr>
      </w:pPr>
    </w:p>
    <w:p>
      <w:pPr/>
      <w:r>
        <w:rPr>
          <w:b/>
        </w:rPr>
        <w:t xml:space="preserve">Codice regionale: TOS15_PR.P60.004.043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043 - 4 x 6 mmq</w:t>
            </w:r>
          </w:p>
        </w:tc>
      </w:tr>
    </w:tbl>
    <w:p>
      <w:pPr>
        <w:jc w:val="right"/>
      </w:pPr>
    </w:p>
    <w:p>
      <w:pPr>
        <w:jc w:val="right"/>
        <w:spacing w:line="336" w:lineRule="auto"/>
      </w:pPr>
      <w:r>
        <w:rPr>
          <w:b/>
        </w:rPr>
        <w:t xml:space="preserve">Prezzo senza S. G. e Util. a m: € 2,37337</w:t>
      </w:r>
    </w:p>
    <w:p>
      <w:pPr>
        <w:jc w:val="right"/>
        <w:spacing w:line="336" w:lineRule="auto"/>
      </w:pPr>
      <w:r>
        <w:rPr>
          <w:b/>
        </w:rPr>
        <w:t xml:space="preserve">Spese generali € 0,35601</w:t>
      </w:r>
    </w:p>
    <w:p>
      <w:pPr>
        <w:jc w:val="right"/>
        <w:spacing w:line="336" w:lineRule="auto"/>
      </w:pPr>
      <w:r>
        <w:rPr>
          <w:b/>
        </w:rPr>
        <w:t xml:space="preserve">Utili di impresa € 0,27294</w:t>
      </w:r>
    </w:p>
    <w:p>
      <w:pPr>
        <w:jc w:val="right"/>
        <w:spacing w:line="336" w:lineRule="auto"/>
      </w:pPr>
      <w:r>
        <w:rPr>
          <w:b/>
        </w:rPr>
        <w:t xml:space="preserve">Prezzo a m: € 3,00231</w:t>
      </w:r>
    </w:p>
    <w:p>
      <w:pPr>
        <w:rPr>
          <w:sz w:val="10"/>
          <w:szCs w:val="10"/>
        </w:rPr>
      </w:pPr>
    </w:p>
    <w:p>
      <w:pPr>
        <w:rPr>
          <w:sz w:val="10"/>
          <w:szCs w:val="10"/>
        </w:rPr>
      </w:pPr>
    </w:p>
    <w:p>
      <w:pPr/>
      <w:r>
        <w:rPr>
          <w:b/>
        </w:rPr>
        <w:t xml:space="preserve">Codice regionale: TOS15_PR.P60.004.044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044 - 4 x 10 mmq</w:t>
            </w:r>
          </w:p>
        </w:tc>
      </w:tr>
    </w:tbl>
    <w:p>
      <w:pPr>
        <w:jc w:val="right"/>
      </w:pPr>
    </w:p>
    <w:p>
      <w:pPr>
        <w:jc w:val="right"/>
        <w:spacing w:line="336" w:lineRule="auto"/>
      </w:pPr>
      <w:r>
        <w:rPr>
          <w:b/>
        </w:rPr>
        <w:t xml:space="preserve">Prezzo senza S. G. e Util. a m: € 4,02109</w:t>
      </w:r>
    </w:p>
    <w:p>
      <w:pPr>
        <w:jc w:val="right"/>
        <w:spacing w:line="336" w:lineRule="auto"/>
      </w:pPr>
      <w:r>
        <w:rPr>
          <w:b/>
        </w:rPr>
        <w:t xml:space="preserve">Spese generali € 0,60316</w:t>
      </w:r>
    </w:p>
    <w:p>
      <w:pPr>
        <w:jc w:val="right"/>
        <w:spacing w:line="336" w:lineRule="auto"/>
      </w:pPr>
      <w:r>
        <w:rPr>
          <w:b/>
        </w:rPr>
        <w:t xml:space="preserve">Utili di impresa € 0,46243</w:t>
      </w:r>
    </w:p>
    <w:p>
      <w:pPr>
        <w:jc w:val="right"/>
        <w:spacing w:line="336" w:lineRule="auto"/>
      </w:pPr>
      <w:r>
        <w:rPr>
          <w:b/>
        </w:rPr>
        <w:t xml:space="preserve">Prezzo a m: € 5,08668</w:t>
      </w:r>
    </w:p>
    <w:p>
      <w:pPr>
        <w:rPr>
          <w:sz w:val="10"/>
          <w:szCs w:val="10"/>
        </w:rPr>
      </w:pPr>
    </w:p>
    <w:p>
      <w:pPr>
        <w:rPr>
          <w:sz w:val="10"/>
          <w:szCs w:val="10"/>
        </w:rPr>
      </w:pPr>
    </w:p>
    <w:p>
      <w:pPr/>
      <w:r>
        <w:rPr>
          <w:b/>
        </w:rPr>
        <w:t xml:space="preserve">Codice regionale: TOS15_PR.P60.004.045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045 - 4 x 16 mmq</w:t>
            </w:r>
          </w:p>
        </w:tc>
      </w:tr>
    </w:tbl>
    <w:p>
      <w:pPr>
        <w:jc w:val="right"/>
      </w:pPr>
    </w:p>
    <w:p>
      <w:pPr>
        <w:jc w:val="right"/>
        <w:spacing w:line="336" w:lineRule="auto"/>
      </w:pPr>
      <w:r>
        <w:rPr>
          <w:b/>
        </w:rPr>
        <w:t xml:space="preserve">Prezzo senza S. G. e Util. a m: € 6,17490</w:t>
      </w:r>
    </w:p>
    <w:p>
      <w:pPr>
        <w:jc w:val="right"/>
        <w:spacing w:line="336" w:lineRule="auto"/>
      </w:pPr>
      <w:r>
        <w:rPr>
          <w:b/>
        </w:rPr>
        <w:t xml:space="preserve">Spese generali € 0,92624</w:t>
      </w:r>
    </w:p>
    <w:p>
      <w:pPr>
        <w:jc w:val="right"/>
        <w:spacing w:line="336" w:lineRule="auto"/>
      </w:pPr>
      <w:r>
        <w:rPr>
          <w:b/>
        </w:rPr>
        <w:t xml:space="preserve">Utili di impresa € 0,71011</w:t>
      </w:r>
    </w:p>
    <w:p>
      <w:pPr>
        <w:jc w:val="right"/>
        <w:spacing w:line="336" w:lineRule="auto"/>
      </w:pPr>
      <w:r>
        <w:rPr>
          <w:b/>
        </w:rPr>
        <w:t xml:space="preserve">Prezzo a m: € 7,81125</w:t>
      </w:r>
    </w:p>
    <w:p>
      <w:pPr>
        <w:rPr>
          <w:sz w:val="10"/>
          <w:szCs w:val="10"/>
        </w:rPr>
      </w:pPr>
    </w:p>
    <w:p>
      <w:pPr>
        <w:rPr>
          <w:sz w:val="10"/>
          <w:szCs w:val="10"/>
        </w:rPr>
      </w:pPr>
    </w:p>
    <w:p>
      <w:pPr/>
      <w:r>
        <w:rPr>
          <w:b/>
        </w:rPr>
        <w:t xml:space="preserve">Codice regionale: TOS15_PR.P60.004.046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€ 9,28518</w:t>
      </w:r>
    </w:p>
    <w:p>
      <w:pPr>
        <w:jc w:val="right"/>
        <w:spacing w:line="336" w:lineRule="auto"/>
      </w:pPr>
      <w:r>
        <w:rPr>
          <w:b/>
        </w:rPr>
        <w:t xml:space="preserve">Spese generali € 1,39278</w:t>
      </w:r>
    </w:p>
    <w:p>
      <w:pPr>
        <w:jc w:val="right"/>
        <w:spacing w:line="336" w:lineRule="auto"/>
      </w:pPr>
      <w:r>
        <w:rPr>
          <w:b/>
        </w:rPr>
        <w:t xml:space="preserve">Utili di impresa € 1,06780</w:t>
      </w:r>
    </w:p>
    <w:p>
      <w:pPr>
        <w:jc w:val="right"/>
        <w:spacing w:line="336" w:lineRule="auto"/>
      </w:pPr>
      <w:r>
        <w:rPr>
          <w:b/>
        </w:rPr>
        <w:t xml:space="preserve">Prezzo a m: € 11,74575</w:t>
      </w:r>
    </w:p>
    <w:p>
      <w:pPr>
        <w:rPr>
          <w:sz w:val="10"/>
          <w:szCs w:val="10"/>
        </w:rPr>
      </w:pPr>
    </w:p>
    <w:p>
      <w:pPr>
        <w:rPr>
          <w:sz w:val="10"/>
          <w:szCs w:val="10"/>
        </w:rPr>
      </w:pPr>
    </w:p>
    <w:p>
      <w:pPr/>
      <w:r>
        <w:rPr>
          <w:b/>
        </w:rPr>
        <w:t xml:space="preserve">Codice regionale: TOS15_PR.P60.004.047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047 - 3 x 35 + 1 x 25 mmq</w:t>
            </w:r>
          </w:p>
        </w:tc>
      </w:tr>
    </w:tbl>
    <w:p>
      <w:pPr>
        <w:jc w:val="right"/>
      </w:pPr>
    </w:p>
    <w:p>
      <w:pPr>
        <w:jc w:val="right"/>
        <w:spacing w:line="336" w:lineRule="auto"/>
      </w:pPr>
      <w:r>
        <w:rPr>
          <w:b/>
        </w:rPr>
        <w:t xml:space="preserve">Prezzo senza S. G. e Util. a m: € 11,98640</w:t>
      </w:r>
    </w:p>
    <w:p>
      <w:pPr>
        <w:jc w:val="right"/>
        <w:spacing w:line="336" w:lineRule="auto"/>
      </w:pPr>
      <w:r>
        <w:rPr>
          <w:b/>
        </w:rPr>
        <w:t xml:space="preserve">Spese generali € 1,79796</w:t>
      </w:r>
    </w:p>
    <w:p>
      <w:pPr>
        <w:jc w:val="right"/>
        <w:spacing w:line="336" w:lineRule="auto"/>
      </w:pPr>
      <w:r>
        <w:rPr>
          <w:b/>
        </w:rPr>
        <w:t xml:space="preserve">Utili di impresa € 1,37844</w:t>
      </w:r>
    </w:p>
    <w:p>
      <w:pPr>
        <w:jc w:val="right"/>
        <w:spacing w:line="336" w:lineRule="auto"/>
      </w:pPr>
      <w:r>
        <w:rPr>
          <w:b/>
        </w:rPr>
        <w:t xml:space="preserve">Prezzo a m: € 15,16280</w:t>
      </w:r>
    </w:p>
    <w:p>
      <w:pPr>
        <w:rPr>
          <w:sz w:val="10"/>
          <w:szCs w:val="10"/>
        </w:rPr>
      </w:pPr>
    </w:p>
    <w:p>
      <w:pPr>
        <w:rPr>
          <w:sz w:val="10"/>
          <w:szCs w:val="10"/>
        </w:rPr>
      </w:pPr>
    </w:p>
    <w:p>
      <w:pPr/>
      <w:r>
        <w:rPr>
          <w:b/>
        </w:rPr>
        <w:t xml:space="preserve">Codice regionale: TOS15_PR.P60.004.048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048 - 3 x 50 + 1 x 25 mmq</w:t>
            </w:r>
          </w:p>
        </w:tc>
      </w:tr>
    </w:tbl>
    <w:p>
      <w:pPr>
        <w:jc w:val="right"/>
      </w:pPr>
    </w:p>
    <w:p>
      <w:pPr>
        <w:jc w:val="right"/>
        <w:spacing w:line="336" w:lineRule="auto"/>
      </w:pPr>
      <w:r>
        <w:rPr>
          <w:b/>
        </w:rPr>
        <w:t xml:space="preserve">Prezzo senza S. G. e Util. a m: € 16,18169</w:t>
      </w:r>
    </w:p>
    <w:p>
      <w:pPr>
        <w:jc w:val="right"/>
        <w:spacing w:line="336" w:lineRule="auto"/>
      </w:pPr>
      <w:r>
        <w:rPr>
          <w:b/>
        </w:rPr>
        <w:t xml:space="preserve">Spese generali € 2,42725</w:t>
      </w:r>
    </w:p>
    <w:p>
      <w:pPr>
        <w:jc w:val="right"/>
        <w:spacing w:line="336" w:lineRule="auto"/>
      </w:pPr>
      <w:r>
        <w:rPr>
          <w:b/>
        </w:rPr>
        <w:t xml:space="preserve">Utili di impresa € 1,86089</w:t>
      </w:r>
    </w:p>
    <w:p>
      <w:pPr>
        <w:jc w:val="right"/>
        <w:spacing w:line="336" w:lineRule="auto"/>
      </w:pPr>
      <w:r>
        <w:rPr>
          <w:b/>
        </w:rPr>
        <w:t xml:space="preserve">Prezzo a m: € 20,46984</w:t>
      </w:r>
    </w:p>
    <w:p>
      <w:pPr>
        <w:rPr>
          <w:sz w:val="10"/>
          <w:szCs w:val="10"/>
        </w:rPr>
      </w:pPr>
    </w:p>
    <w:p>
      <w:pPr>
        <w:rPr>
          <w:sz w:val="10"/>
          <w:szCs w:val="10"/>
        </w:rPr>
      </w:pPr>
    </w:p>
    <w:p>
      <w:pPr/>
      <w:r>
        <w:rPr>
          <w:b/>
        </w:rPr>
        <w:t xml:space="preserve">Codice regionale: TOS15_PR.P60.004.049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049 - 3 x 70 + 1 x 35 mmq</w:t>
            </w:r>
          </w:p>
        </w:tc>
      </w:tr>
    </w:tbl>
    <w:p>
      <w:pPr>
        <w:jc w:val="right"/>
      </w:pPr>
    </w:p>
    <w:p>
      <w:pPr>
        <w:jc w:val="right"/>
        <w:spacing w:line="336" w:lineRule="auto"/>
      </w:pPr>
      <w:r>
        <w:rPr>
          <w:b/>
        </w:rPr>
        <w:t xml:space="preserve">Prezzo senza S. G. e Util. a m: € 22,43207</w:t>
      </w:r>
    </w:p>
    <w:p>
      <w:pPr>
        <w:jc w:val="right"/>
        <w:spacing w:line="336" w:lineRule="auto"/>
      </w:pPr>
      <w:r>
        <w:rPr>
          <w:b/>
        </w:rPr>
        <w:t xml:space="preserve">Spese generali € 3,36481</w:t>
      </w:r>
    </w:p>
    <w:p>
      <w:pPr>
        <w:jc w:val="right"/>
        <w:spacing w:line="336" w:lineRule="auto"/>
      </w:pPr>
      <w:r>
        <w:rPr>
          <w:b/>
        </w:rPr>
        <w:t xml:space="preserve">Utili di impresa € 2,57969</w:t>
      </w:r>
    </w:p>
    <w:p>
      <w:pPr>
        <w:jc w:val="right"/>
        <w:spacing w:line="336" w:lineRule="auto"/>
      </w:pPr>
      <w:r>
        <w:rPr>
          <w:b/>
        </w:rPr>
        <w:t xml:space="preserve">Prezzo a m: € 28,37657</w:t>
      </w:r>
    </w:p>
    <w:p>
      <w:pPr>
        <w:rPr>
          <w:sz w:val="10"/>
          <w:szCs w:val="10"/>
        </w:rPr>
      </w:pPr>
    </w:p>
    <w:p>
      <w:pPr>
        <w:rPr>
          <w:sz w:val="10"/>
          <w:szCs w:val="10"/>
        </w:rPr>
      </w:pPr>
    </w:p>
    <w:p>
      <w:pPr/>
      <w:r>
        <w:rPr>
          <w:b/>
        </w:rPr>
        <w:t xml:space="preserve">Codice regionale: TOS15_PR.P60.004.050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050 - 3 x 95 + 1 x 50 mmq</w:t>
            </w:r>
          </w:p>
        </w:tc>
      </w:tr>
    </w:tbl>
    <w:p>
      <w:pPr>
        <w:jc w:val="right"/>
      </w:pPr>
    </w:p>
    <w:p>
      <w:pPr>
        <w:jc w:val="right"/>
        <w:spacing w:line="336" w:lineRule="auto"/>
      </w:pPr>
      <w:r>
        <w:rPr>
          <w:b/>
        </w:rPr>
        <w:t xml:space="preserve">Prezzo senza S. G. e Util. a m: € 29,86237</w:t>
      </w:r>
    </w:p>
    <w:p>
      <w:pPr>
        <w:jc w:val="right"/>
        <w:spacing w:line="336" w:lineRule="auto"/>
      </w:pPr>
      <w:r>
        <w:rPr>
          <w:b/>
        </w:rPr>
        <w:t xml:space="preserve">Spese generali € 4,47936</w:t>
      </w:r>
    </w:p>
    <w:p>
      <w:pPr>
        <w:jc w:val="right"/>
        <w:spacing w:line="336" w:lineRule="auto"/>
      </w:pPr>
      <w:r>
        <w:rPr>
          <w:b/>
        </w:rPr>
        <w:t xml:space="preserve">Utili di impresa € 3,43417</w:t>
      </w:r>
    </w:p>
    <w:p>
      <w:pPr>
        <w:jc w:val="right"/>
        <w:spacing w:line="336" w:lineRule="auto"/>
      </w:pPr>
      <w:r>
        <w:rPr>
          <w:b/>
        </w:rPr>
        <w:t xml:space="preserve">Prezzo a m: € 37,77590</w:t>
      </w:r>
    </w:p>
    <w:p>
      <w:pPr>
        <w:rPr>
          <w:sz w:val="10"/>
          <w:szCs w:val="10"/>
        </w:rPr>
      </w:pPr>
    </w:p>
    <w:p>
      <w:pPr>
        <w:rPr>
          <w:sz w:val="10"/>
          <w:szCs w:val="10"/>
        </w:rPr>
      </w:pPr>
    </w:p>
    <w:p>
      <w:pPr/>
      <w:r>
        <w:rPr>
          <w:b/>
        </w:rPr>
        <w:t xml:space="preserve">Codice regionale: TOS15_PR.P60.004.051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051 - 3 x 120 + 1 x 70 mmq</w:t>
            </w:r>
          </w:p>
        </w:tc>
      </w:tr>
    </w:tbl>
    <w:p>
      <w:pPr>
        <w:jc w:val="right"/>
      </w:pPr>
    </w:p>
    <w:p>
      <w:pPr>
        <w:jc w:val="right"/>
        <w:spacing w:line="336" w:lineRule="auto"/>
      </w:pPr>
      <w:r>
        <w:rPr>
          <w:b/>
        </w:rPr>
        <w:t xml:space="preserve">Prezzo senza S. G. e Util. a m: € 39,56113</w:t>
      </w:r>
    </w:p>
    <w:p>
      <w:pPr>
        <w:jc w:val="right"/>
        <w:spacing w:line="336" w:lineRule="auto"/>
      </w:pPr>
      <w:r>
        <w:rPr>
          <w:b/>
        </w:rPr>
        <w:t xml:space="preserve">Spese generali € 5,93417</w:t>
      </w:r>
    </w:p>
    <w:p>
      <w:pPr>
        <w:jc w:val="right"/>
        <w:spacing w:line="336" w:lineRule="auto"/>
      </w:pPr>
      <w:r>
        <w:rPr>
          <w:b/>
        </w:rPr>
        <w:t xml:space="preserve">Utili di impresa € 4,54953</w:t>
      </w:r>
    </w:p>
    <w:p>
      <w:pPr>
        <w:jc w:val="right"/>
        <w:spacing w:line="336" w:lineRule="auto"/>
      </w:pPr>
      <w:r>
        <w:rPr>
          <w:b/>
        </w:rPr>
        <w:t xml:space="preserve">Prezzo a m: € 50,04483</w:t>
      </w:r>
    </w:p>
    <w:p>
      <w:pPr>
        <w:rPr>
          <w:sz w:val="10"/>
          <w:szCs w:val="10"/>
        </w:rPr>
      </w:pPr>
    </w:p>
    <w:p>
      <w:pPr>
        <w:rPr>
          <w:sz w:val="10"/>
          <w:szCs w:val="10"/>
        </w:rPr>
      </w:pPr>
    </w:p>
    <w:p>
      <w:pPr/>
      <w:r>
        <w:rPr>
          <w:b/>
        </w:rPr>
        <w:t xml:space="preserve">Codice regionale: TOS15_PR.P60.004.053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053 - 5 G 1,5 mmq</w:t>
            </w:r>
          </w:p>
        </w:tc>
      </w:tr>
    </w:tbl>
    <w:p>
      <w:pPr>
        <w:jc w:val="right"/>
      </w:pPr>
    </w:p>
    <w:p>
      <w:pPr>
        <w:jc w:val="right"/>
        <w:spacing w:line="336" w:lineRule="auto"/>
      </w:pPr>
      <w:r>
        <w:rPr>
          <w:b/>
        </w:rPr>
        <w:t xml:space="preserve">Prezzo senza S. G. e Util. a m: € 0,95047</w:t>
      </w:r>
    </w:p>
    <w:p>
      <w:pPr>
        <w:jc w:val="right"/>
        <w:spacing w:line="336" w:lineRule="auto"/>
      </w:pPr>
      <w:r>
        <w:rPr>
          <w:b/>
        </w:rPr>
        <w:t xml:space="preserve">Spese generali € 0,14257</w:t>
      </w:r>
    </w:p>
    <w:p>
      <w:pPr>
        <w:jc w:val="right"/>
        <w:spacing w:line="336" w:lineRule="auto"/>
      </w:pPr>
      <w:r>
        <w:rPr>
          <w:b/>
        </w:rPr>
        <w:t xml:space="preserve">Utili di impresa € 0,10930</w:t>
      </w:r>
    </w:p>
    <w:p>
      <w:pPr>
        <w:jc w:val="right"/>
        <w:spacing w:line="336" w:lineRule="auto"/>
      </w:pPr>
      <w:r>
        <w:rPr>
          <w:b/>
        </w:rPr>
        <w:t xml:space="preserve">Prezzo a m: € 1,20234</w:t>
      </w:r>
    </w:p>
    <w:p>
      <w:pPr>
        <w:rPr>
          <w:sz w:val="10"/>
          <w:szCs w:val="10"/>
        </w:rPr>
      </w:pPr>
    </w:p>
    <w:p>
      <w:pPr>
        <w:rPr>
          <w:sz w:val="10"/>
          <w:szCs w:val="10"/>
        </w:rPr>
      </w:pPr>
    </w:p>
    <w:p>
      <w:pPr/>
      <w:r>
        <w:rPr>
          <w:b/>
        </w:rPr>
        <w:t xml:space="preserve">Codice regionale: TOS15_PR.P60.004.054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054 - 5 G 2,5 mmq</w:t>
            </w:r>
          </w:p>
        </w:tc>
      </w:tr>
    </w:tbl>
    <w:p>
      <w:pPr>
        <w:jc w:val="right"/>
      </w:pPr>
    </w:p>
    <w:p>
      <w:pPr>
        <w:jc w:val="right"/>
        <w:spacing w:line="336" w:lineRule="auto"/>
      </w:pPr>
      <w:r>
        <w:rPr>
          <w:b/>
        </w:rPr>
        <w:t xml:space="preserve">Prezzo senza S. G. e Util. a m: € 1,38850</w:t>
      </w:r>
    </w:p>
    <w:p>
      <w:pPr>
        <w:jc w:val="right"/>
        <w:spacing w:line="336" w:lineRule="auto"/>
      </w:pPr>
      <w:r>
        <w:rPr>
          <w:b/>
        </w:rPr>
        <w:t xml:space="preserve">Spese generali € 0,20828</w:t>
      </w:r>
    </w:p>
    <w:p>
      <w:pPr>
        <w:jc w:val="right"/>
        <w:spacing w:line="336" w:lineRule="auto"/>
      </w:pPr>
      <w:r>
        <w:rPr>
          <w:b/>
        </w:rPr>
        <w:t xml:space="preserve">Utili di impresa € 0,15968</w:t>
      </w:r>
    </w:p>
    <w:p>
      <w:pPr>
        <w:jc w:val="right"/>
        <w:spacing w:line="336" w:lineRule="auto"/>
      </w:pPr>
      <w:r>
        <w:rPr>
          <w:b/>
        </w:rPr>
        <w:t xml:space="preserve">Prezzo a m: € 1,75645</w:t>
      </w:r>
    </w:p>
    <w:p>
      <w:pPr>
        <w:rPr>
          <w:sz w:val="10"/>
          <w:szCs w:val="10"/>
        </w:rPr>
      </w:pPr>
    </w:p>
    <w:p>
      <w:pPr>
        <w:rPr>
          <w:sz w:val="10"/>
          <w:szCs w:val="10"/>
        </w:rPr>
      </w:pPr>
    </w:p>
    <w:p>
      <w:pPr/>
      <w:r>
        <w:rPr>
          <w:b/>
        </w:rPr>
        <w:t xml:space="preserve">Codice regionale: TOS15_PR.P60.004.055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055 - 5 G 4 mmq</w:t>
            </w:r>
          </w:p>
        </w:tc>
      </w:tr>
    </w:tbl>
    <w:p>
      <w:pPr>
        <w:jc w:val="right"/>
      </w:pPr>
    </w:p>
    <w:p>
      <w:pPr>
        <w:jc w:val="right"/>
        <w:spacing w:line="336" w:lineRule="auto"/>
      </w:pPr>
      <w:r>
        <w:rPr>
          <w:b/>
        </w:rPr>
        <w:t xml:space="preserve">Prezzo senza S. G. e Util. a m: € 2,02208</w:t>
      </w:r>
    </w:p>
    <w:p>
      <w:pPr>
        <w:jc w:val="right"/>
        <w:spacing w:line="336" w:lineRule="auto"/>
      </w:pPr>
      <w:r>
        <w:rPr>
          <w:b/>
        </w:rPr>
        <w:t xml:space="preserve">Spese generali € 0,30331</w:t>
      </w:r>
    </w:p>
    <w:p>
      <w:pPr>
        <w:jc w:val="right"/>
        <w:spacing w:line="336" w:lineRule="auto"/>
      </w:pPr>
      <w:r>
        <w:rPr>
          <w:b/>
        </w:rPr>
        <w:t xml:space="preserve">Utili di impresa € 0,23254</w:t>
      </w:r>
    </w:p>
    <w:p>
      <w:pPr>
        <w:jc w:val="right"/>
        <w:spacing w:line="336" w:lineRule="auto"/>
      </w:pPr>
      <w:r>
        <w:rPr>
          <w:b/>
        </w:rPr>
        <w:t xml:space="preserve">Prezzo a m: € 2,55793</w:t>
      </w:r>
    </w:p>
    <w:p>
      <w:pPr>
        <w:rPr>
          <w:sz w:val="10"/>
          <w:szCs w:val="10"/>
        </w:rPr>
      </w:pPr>
    </w:p>
    <w:p>
      <w:pPr>
        <w:rPr>
          <w:sz w:val="10"/>
          <w:szCs w:val="10"/>
        </w:rPr>
      </w:pPr>
    </w:p>
    <w:p>
      <w:pPr/>
      <w:r>
        <w:rPr>
          <w:b/>
        </w:rPr>
        <w:t xml:space="preserve">Codice regionale: TOS15_PR.P60.004.056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056 - 5 G 6 mmq</w:t>
            </w:r>
          </w:p>
        </w:tc>
      </w:tr>
    </w:tbl>
    <w:p>
      <w:pPr>
        <w:jc w:val="right"/>
      </w:pPr>
    </w:p>
    <w:p>
      <w:pPr>
        <w:jc w:val="right"/>
        <w:spacing w:line="336" w:lineRule="auto"/>
      </w:pPr>
      <w:r>
        <w:rPr>
          <w:b/>
        </w:rPr>
        <w:t xml:space="preserve">Prezzo senza S. G. e Util. a m: € 2,85884</w:t>
      </w:r>
    </w:p>
    <w:p>
      <w:pPr>
        <w:jc w:val="right"/>
        <w:spacing w:line="336" w:lineRule="auto"/>
      </w:pPr>
      <w:r>
        <w:rPr>
          <w:b/>
        </w:rPr>
        <w:t xml:space="preserve">Spese generali € 0,42883</w:t>
      </w:r>
    </w:p>
    <w:p>
      <w:pPr>
        <w:jc w:val="right"/>
        <w:spacing w:line="336" w:lineRule="auto"/>
      </w:pPr>
      <w:r>
        <w:rPr>
          <w:b/>
        </w:rPr>
        <w:t xml:space="preserve">Utili di impresa € 0,32877</w:t>
      </w:r>
    </w:p>
    <w:p>
      <w:pPr>
        <w:jc w:val="right"/>
        <w:spacing w:line="336" w:lineRule="auto"/>
      </w:pPr>
      <w:r>
        <w:rPr>
          <w:b/>
        </w:rPr>
        <w:t xml:space="preserve">Prezzo a m: € 3,61643</w:t>
      </w:r>
    </w:p>
    <w:p>
      <w:pPr>
        <w:rPr>
          <w:sz w:val="10"/>
          <w:szCs w:val="10"/>
        </w:rPr>
      </w:pPr>
    </w:p>
    <w:p>
      <w:pPr>
        <w:rPr>
          <w:sz w:val="10"/>
          <w:szCs w:val="10"/>
        </w:rPr>
      </w:pPr>
    </w:p>
    <w:p>
      <w:pPr/>
      <w:r>
        <w:rPr>
          <w:b/>
        </w:rPr>
        <w:t xml:space="preserve">Codice regionale: TOS15_PR.P60.004.057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057 - 5 G 10 mmq</w:t>
            </w:r>
          </w:p>
        </w:tc>
      </w:tr>
    </w:tbl>
    <w:p>
      <w:pPr>
        <w:jc w:val="right"/>
      </w:pPr>
    </w:p>
    <w:p>
      <w:pPr>
        <w:jc w:val="right"/>
        <w:spacing w:line="336" w:lineRule="auto"/>
      </w:pPr>
      <w:r>
        <w:rPr>
          <w:b/>
        </w:rPr>
        <w:t xml:space="preserve">Prezzo senza S. G. e Util. a m: € 4,89401</w:t>
      </w:r>
    </w:p>
    <w:p>
      <w:pPr>
        <w:jc w:val="right"/>
        <w:spacing w:line="336" w:lineRule="auto"/>
      </w:pPr>
      <w:r>
        <w:rPr>
          <w:b/>
        </w:rPr>
        <w:t xml:space="preserve">Spese generali € 0,73410</w:t>
      </w:r>
    </w:p>
    <w:p>
      <w:pPr>
        <w:jc w:val="right"/>
        <w:spacing w:line="336" w:lineRule="auto"/>
      </w:pPr>
      <w:r>
        <w:rPr>
          <w:b/>
        </w:rPr>
        <w:t xml:space="preserve">Utili di impresa € 0,56281</w:t>
      </w:r>
    </w:p>
    <w:p>
      <w:pPr>
        <w:jc w:val="right"/>
        <w:spacing w:line="336" w:lineRule="auto"/>
      </w:pPr>
      <w:r>
        <w:rPr>
          <w:b/>
        </w:rPr>
        <w:t xml:space="preserve">Prezzo a m: € 6,19092</w:t>
      </w:r>
    </w:p>
    <w:p>
      <w:pPr>
        <w:rPr>
          <w:sz w:val="10"/>
          <w:szCs w:val="10"/>
        </w:rPr>
      </w:pPr>
    </w:p>
    <w:p>
      <w:pPr>
        <w:rPr>
          <w:sz w:val="10"/>
          <w:szCs w:val="10"/>
        </w:rPr>
      </w:pPr>
    </w:p>
    <w:p>
      <w:pPr/>
      <w:r>
        <w:rPr>
          <w:b/>
        </w:rPr>
        <w:t xml:space="preserve">Codice regionale: TOS15_PR.P60.004.058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058 - 5 G 16 mmq</w:t>
            </w:r>
          </w:p>
        </w:tc>
      </w:tr>
    </w:tbl>
    <w:p>
      <w:pPr>
        <w:jc w:val="right"/>
      </w:pPr>
    </w:p>
    <w:p>
      <w:pPr>
        <w:jc w:val="right"/>
        <w:spacing w:line="336" w:lineRule="auto"/>
      </w:pPr>
      <w:r>
        <w:rPr>
          <w:b/>
        </w:rPr>
        <w:t xml:space="preserve">Prezzo senza S. G. e Util. a m: € 7,45857</w:t>
      </w:r>
    </w:p>
    <w:p>
      <w:pPr>
        <w:jc w:val="right"/>
        <w:spacing w:line="336" w:lineRule="auto"/>
      </w:pPr>
      <w:r>
        <w:rPr>
          <w:b/>
        </w:rPr>
        <w:t xml:space="preserve">Spese generali € 1,11879</w:t>
      </w:r>
    </w:p>
    <w:p>
      <w:pPr>
        <w:jc w:val="right"/>
        <w:spacing w:line="336" w:lineRule="auto"/>
      </w:pPr>
      <w:r>
        <w:rPr>
          <w:b/>
        </w:rPr>
        <w:t xml:space="preserve">Utili di impresa € 0,85774</w:t>
      </w:r>
    </w:p>
    <w:p>
      <w:pPr>
        <w:jc w:val="right"/>
        <w:spacing w:line="336" w:lineRule="auto"/>
      </w:pPr>
      <w:r>
        <w:rPr>
          <w:b/>
        </w:rPr>
        <w:t xml:space="preserve">Prezzo a m: € 9,43509</w:t>
      </w:r>
    </w:p>
    <w:p>
      <w:pPr>
        <w:rPr>
          <w:sz w:val="10"/>
          <w:szCs w:val="10"/>
        </w:rPr>
      </w:pPr>
    </w:p>
    <w:p>
      <w:pPr>
        <w:rPr>
          <w:sz w:val="10"/>
          <w:szCs w:val="10"/>
        </w:rPr>
      </w:pPr>
    </w:p>
    <w:p>
      <w:pPr/>
      <w:r>
        <w:rPr>
          <w:b/>
        </w:rPr>
        <w:t xml:space="preserve">Codice regionale: TOS15_PR.P60.004.059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059 - 5 G 25 mmq</w:t>
            </w:r>
          </w:p>
        </w:tc>
      </w:tr>
    </w:tbl>
    <w:p>
      <w:pPr>
        <w:jc w:val="right"/>
      </w:pPr>
    </w:p>
    <w:p>
      <w:pPr>
        <w:jc w:val="right"/>
        <w:spacing w:line="336" w:lineRule="auto"/>
      </w:pPr>
      <w:r>
        <w:rPr>
          <w:b/>
        </w:rPr>
        <w:t xml:space="preserve">Prezzo senza S. G. e Util. a m: € 11,23604</w:t>
      </w:r>
    </w:p>
    <w:p>
      <w:pPr>
        <w:jc w:val="right"/>
        <w:spacing w:line="336" w:lineRule="auto"/>
      </w:pPr>
      <w:r>
        <w:rPr>
          <w:b/>
        </w:rPr>
        <w:t xml:space="preserve">Spese generali € 1,68541</w:t>
      </w:r>
    </w:p>
    <w:p>
      <w:pPr>
        <w:jc w:val="right"/>
        <w:spacing w:line="336" w:lineRule="auto"/>
      </w:pPr>
      <w:r>
        <w:rPr>
          <w:b/>
        </w:rPr>
        <w:t xml:space="preserve">Utili di impresa € 1,29214</w:t>
      </w:r>
    </w:p>
    <w:p>
      <w:pPr>
        <w:jc w:val="right"/>
        <w:spacing w:line="336" w:lineRule="auto"/>
      </w:pPr>
      <w:r>
        <w:rPr>
          <w:b/>
        </w:rPr>
        <w:t xml:space="preserve">Prezzo a m: € 14,21359</w:t>
      </w:r>
    </w:p>
    <w:p>
      <w:pPr>
        <w:rPr>
          <w:sz w:val="10"/>
          <w:szCs w:val="10"/>
        </w:rPr>
      </w:pPr>
    </w:p>
    <w:p>
      <w:pPr>
        <w:rPr>
          <w:sz w:val="10"/>
          <w:szCs w:val="10"/>
        </w:rPr>
      </w:pPr>
    </w:p>
    <w:p>
      <w:pPr/>
      <w:r>
        <w:rPr>
          <w:b/>
        </w:rPr>
        <w:t xml:space="preserve">Codice regionale: TOS15_PR.P60.004.060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060 - 5 G 35 mmq</w:t>
            </w:r>
          </w:p>
        </w:tc>
      </w:tr>
    </w:tbl>
    <w:p>
      <w:pPr>
        <w:jc w:val="right"/>
      </w:pPr>
    </w:p>
    <w:p>
      <w:pPr>
        <w:jc w:val="right"/>
        <w:spacing w:line="336" w:lineRule="auto"/>
      </w:pPr>
      <w:r>
        <w:rPr>
          <w:b/>
        </w:rPr>
        <w:t xml:space="preserve">Prezzo senza S. G. e Util. a m: € 16,09687</w:t>
      </w:r>
    </w:p>
    <w:p>
      <w:pPr>
        <w:jc w:val="right"/>
        <w:spacing w:line="336" w:lineRule="auto"/>
      </w:pPr>
      <w:r>
        <w:rPr>
          <w:b/>
        </w:rPr>
        <w:t xml:space="preserve">Spese generali € 2,41453</w:t>
      </w:r>
    </w:p>
    <w:p>
      <w:pPr>
        <w:jc w:val="right"/>
        <w:spacing w:line="336" w:lineRule="auto"/>
      </w:pPr>
      <w:r>
        <w:rPr>
          <w:b/>
        </w:rPr>
        <w:t xml:space="preserve">Utili di impresa € 1,85114</w:t>
      </w:r>
    </w:p>
    <w:p>
      <w:pPr>
        <w:jc w:val="right"/>
        <w:spacing w:line="336" w:lineRule="auto"/>
      </w:pPr>
      <w:r>
        <w:rPr>
          <w:b/>
        </w:rPr>
        <w:t xml:space="preserve">Prezzo a m: € 20,36254</w:t>
      </w:r>
    </w:p>
    <w:p>
      <w:pPr>
        <w:rPr>
          <w:sz w:val="10"/>
          <w:szCs w:val="10"/>
        </w:rPr>
      </w:pPr>
    </w:p>
    <w:p>
      <w:pPr>
        <w:rPr>
          <w:sz w:val="10"/>
          <w:szCs w:val="10"/>
        </w:rPr>
      </w:pPr>
    </w:p>
    <w:p>
      <w:pPr/>
      <w:r>
        <w:rPr>
          <w:b/>
        </w:rPr>
        <w:t xml:space="preserve">Codice regionale: TOS15_PR.P60.004.061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061 - 5 G 50 mmq</w:t>
            </w:r>
          </w:p>
        </w:tc>
      </w:tr>
    </w:tbl>
    <w:p>
      <w:pPr>
        <w:jc w:val="right"/>
      </w:pPr>
    </w:p>
    <w:p>
      <w:pPr>
        <w:jc w:val="right"/>
        <w:spacing w:line="336" w:lineRule="auto"/>
      </w:pPr>
      <w:r>
        <w:rPr>
          <w:b/>
        </w:rPr>
        <w:t xml:space="preserve">Prezzo senza S. G. e Util. a m: € 21,23114</w:t>
      </w:r>
    </w:p>
    <w:p>
      <w:pPr>
        <w:jc w:val="right"/>
        <w:spacing w:line="336" w:lineRule="auto"/>
      </w:pPr>
      <w:r>
        <w:rPr>
          <w:b/>
        </w:rPr>
        <w:t xml:space="preserve">Spese generali € 3,18467</w:t>
      </w:r>
    </w:p>
    <w:p>
      <w:pPr>
        <w:jc w:val="right"/>
        <w:spacing w:line="336" w:lineRule="auto"/>
      </w:pPr>
      <w:r>
        <w:rPr>
          <w:b/>
        </w:rPr>
        <w:t xml:space="preserve">Utili di impresa € 2,44158</w:t>
      </w:r>
    </w:p>
    <w:p>
      <w:pPr>
        <w:jc w:val="right"/>
        <w:spacing w:line="336" w:lineRule="auto"/>
      </w:pPr>
      <w:r>
        <w:rPr>
          <w:b/>
        </w:rPr>
        <w:t xml:space="preserve">Prezzo a m: € 26,85739</w:t>
      </w:r>
    </w:p>
    <w:p>
      <w:pPr>
        <w:rPr>
          <w:sz w:val="10"/>
          <w:szCs w:val="10"/>
        </w:rPr>
      </w:pPr>
    </w:p>
    <w:p>
      <w:pPr>
        <w:rPr>
          <w:sz w:val="10"/>
          <w:szCs w:val="10"/>
        </w:rPr>
      </w:pPr>
    </w:p>
    <w:p>
      <w:pPr/>
      <w:r>
        <w:rPr>
          <w:b/>
        </w:rPr>
        <w:t xml:space="preserve">Codice regionale: TOS15_PR.P60.004.062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062 - 7 x 1,5 mmq</w:t>
            </w:r>
          </w:p>
        </w:tc>
      </w:tr>
    </w:tbl>
    <w:p>
      <w:pPr>
        <w:jc w:val="right"/>
      </w:pPr>
    </w:p>
    <w:p>
      <w:pPr>
        <w:jc w:val="right"/>
        <w:spacing w:line="336" w:lineRule="auto"/>
      </w:pPr>
      <w:r>
        <w:rPr>
          <w:b/>
        </w:rPr>
        <w:t xml:space="preserve">Prezzo senza S. G. e Util. a m: € 1,49882</w:t>
      </w:r>
    </w:p>
    <w:p>
      <w:pPr>
        <w:jc w:val="right"/>
        <w:spacing w:line="336" w:lineRule="auto"/>
      </w:pPr>
      <w:r>
        <w:rPr>
          <w:b/>
        </w:rPr>
        <w:t xml:space="preserve">Spese generali € 0,22482</w:t>
      </w:r>
    </w:p>
    <w:p>
      <w:pPr>
        <w:jc w:val="right"/>
        <w:spacing w:line="336" w:lineRule="auto"/>
      </w:pPr>
      <w:r>
        <w:rPr>
          <w:b/>
        </w:rPr>
        <w:t xml:space="preserve">Utili di impresa € 0,17236</w:t>
      </w:r>
    </w:p>
    <w:p>
      <w:pPr>
        <w:jc w:val="right"/>
        <w:spacing w:line="336" w:lineRule="auto"/>
      </w:pPr>
      <w:r>
        <w:rPr>
          <w:b/>
        </w:rPr>
        <w:t xml:space="preserve">Prezzo a m: € 1,89601</w:t>
      </w:r>
    </w:p>
    <w:p>
      <w:pPr>
        <w:rPr>
          <w:sz w:val="10"/>
          <w:szCs w:val="10"/>
        </w:rPr>
      </w:pPr>
    </w:p>
    <w:p>
      <w:pPr>
        <w:rPr>
          <w:sz w:val="10"/>
          <w:szCs w:val="10"/>
        </w:rPr>
      </w:pPr>
    </w:p>
    <w:p>
      <w:pPr/>
      <w:r>
        <w:rPr>
          <w:b/>
        </w:rPr>
        <w:t xml:space="preserve">Codice regionale: TOS15_PR.P60.004.063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063 - 10 x 1,5 mmq</w:t>
            </w:r>
          </w:p>
        </w:tc>
      </w:tr>
    </w:tbl>
    <w:p>
      <w:pPr>
        <w:jc w:val="right"/>
      </w:pPr>
    </w:p>
    <w:p>
      <w:pPr>
        <w:jc w:val="right"/>
        <w:spacing w:line="336" w:lineRule="auto"/>
      </w:pPr>
      <w:r>
        <w:rPr>
          <w:b/>
        </w:rPr>
        <w:t xml:space="preserve">Prezzo senza S. G. e Util. a m: € 2,05904</w:t>
      </w:r>
    </w:p>
    <w:p>
      <w:pPr>
        <w:jc w:val="right"/>
        <w:spacing w:line="336" w:lineRule="auto"/>
      </w:pPr>
      <w:r>
        <w:rPr>
          <w:b/>
        </w:rPr>
        <w:t xml:space="preserve">Spese generali € 0,30886</w:t>
      </w:r>
    </w:p>
    <w:p>
      <w:pPr>
        <w:jc w:val="right"/>
        <w:spacing w:line="336" w:lineRule="auto"/>
      </w:pPr>
      <w:r>
        <w:rPr>
          <w:b/>
        </w:rPr>
        <w:t xml:space="preserve">Utili di impresa € 0,23679</w:t>
      </w:r>
    </w:p>
    <w:p>
      <w:pPr>
        <w:jc w:val="right"/>
        <w:spacing w:line="336" w:lineRule="auto"/>
      </w:pPr>
      <w:r>
        <w:rPr>
          <w:b/>
        </w:rPr>
        <w:t xml:space="preserve">Prezzo a m: € 2,60469</w:t>
      </w:r>
    </w:p>
    <w:p>
      <w:pPr>
        <w:rPr>
          <w:sz w:val="10"/>
          <w:szCs w:val="10"/>
        </w:rPr>
      </w:pPr>
    </w:p>
    <w:p>
      <w:pPr>
        <w:rPr>
          <w:sz w:val="10"/>
          <w:szCs w:val="10"/>
        </w:rPr>
      </w:pPr>
    </w:p>
    <w:p>
      <w:pPr/>
      <w:r>
        <w:rPr>
          <w:b/>
        </w:rPr>
        <w:t xml:space="preserve">Codice regionale: TOS15_PR.P60.004.064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064 - 12 x 1,5 mmq</w:t>
            </w:r>
          </w:p>
        </w:tc>
      </w:tr>
    </w:tbl>
    <w:p>
      <w:pPr>
        <w:jc w:val="right"/>
      </w:pPr>
    </w:p>
    <w:p>
      <w:pPr>
        <w:jc w:val="right"/>
        <w:spacing w:line="336" w:lineRule="auto"/>
      </w:pPr>
      <w:r>
        <w:rPr>
          <w:b/>
        </w:rPr>
        <w:t xml:space="preserve">Prezzo senza S. G. e Util. a m: € 2,35945</w:t>
      </w:r>
    </w:p>
    <w:p>
      <w:pPr>
        <w:jc w:val="right"/>
        <w:spacing w:line="336" w:lineRule="auto"/>
      </w:pPr>
      <w:r>
        <w:rPr>
          <w:b/>
        </w:rPr>
        <w:t xml:space="preserve">Spese generali € 0,35392</w:t>
      </w:r>
    </w:p>
    <w:p>
      <w:pPr>
        <w:jc w:val="right"/>
        <w:spacing w:line="336" w:lineRule="auto"/>
      </w:pPr>
      <w:r>
        <w:rPr>
          <w:b/>
        </w:rPr>
        <w:t xml:space="preserve">Utili di impresa € 0,27134</w:t>
      </w:r>
    </w:p>
    <w:p>
      <w:pPr>
        <w:jc w:val="right"/>
        <w:spacing w:line="336" w:lineRule="auto"/>
      </w:pPr>
      <w:r>
        <w:rPr>
          <w:b/>
        </w:rPr>
        <w:t xml:space="preserve">Prezzo a m: € 2,98470</w:t>
      </w:r>
    </w:p>
    <w:p>
      <w:pPr>
        <w:rPr>
          <w:sz w:val="10"/>
          <w:szCs w:val="10"/>
        </w:rPr>
      </w:pPr>
    </w:p>
    <w:p>
      <w:pPr>
        <w:rPr>
          <w:sz w:val="10"/>
          <w:szCs w:val="10"/>
        </w:rPr>
      </w:pPr>
    </w:p>
    <w:p>
      <w:pPr/>
      <w:r>
        <w:rPr>
          <w:b/>
        </w:rPr>
        <w:t xml:space="preserve">Codice regionale: TOS15_PR.P60.004.065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065 - 16 x 1,5 mmq</w:t>
            </w:r>
          </w:p>
        </w:tc>
      </w:tr>
    </w:tbl>
    <w:p>
      <w:pPr>
        <w:jc w:val="right"/>
      </w:pPr>
    </w:p>
    <w:p>
      <w:pPr>
        <w:jc w:val="right"/>
        <w:spacing w:line="336" w:lineRule="auto"/>
      </w:pPr>
      <w:r>
        <w:rPr>
          <w:b/>
        </w:rPr>
        <w:t xml:space="preserve">Prezzo senza S. G. e Util. a m: € 3,01637</w:t>
      </w:r>
    </w:p>
    <w:p>
      <w:pPr>
        <w:jc w:val="right"/>
        <w:spacing w:line="336" w:lineRule="auto"/>
      </w:pPr>
      <w:r>
        <w:rPr>
          <w:b/>
        </w:rPr>
        <w:t xml:space="preserve">Spese generali € 0,45246</w:t>
      </w:r>
    </w:p>
    <w:p>
      <w:pPr>
        <w:jc w:val="right"/>
        <w:spacing w:line="336" w:lineRule="auto"/>
      </w:pPr>
      <w:r>
        <w:rPr>
          <w:b/>
        </w:rPr>
        <w:t xml:space="preserve">Utili di impresa € 0,34688</w:t>
      </w:r>
    </w:p>
    <w:p>
      <w:pPr>
        <w:jc w:val="right"/>
        <w:spacing w:line="336" w:lineRule="auto"/>
      </w:pPr>
      <w:r>
        <w:rPr>
          <w:b/>
        </w:rPr>
        <w:t xml:space="preserve">Prezzo a m: € 3,81571</w:t>
      </w:r>
    </w:p>
    <w:p>
      <w:pPr>
        <w:rPr>
          <w:sz w:val="10"/>
          <w:szCs w:val="10"/>
        </w:rPr>
      </w:pPr>
    </w:p>
    <w:p>
      <w:pPr>
        <w:rPr>
          <w:sz w:val="10"/>
          <w:szCs w:val="10"/>
        </w:rPr>
      </w:pPr>
    </w:p>
    <w:p>
      <w:pPr/>
      <w:r>
        <w:rPr>
          <w:b/>
        </w:rPr>
        <w:t xml:space="preserve">Codice regionale: TOS15_PR.P60.004.066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066 - 19 x 1,5 mmq</w:t>
            </w:r>
          </w:p>
        </w:tc>
      </w:tr>
    </w:tbl>
    <w:p>
      <w:pPr>
        <w:jc w:val="right"/>
      </w:pPr>
    </w:p>
    <w:p>
      <w:pPr>
        <w:jc w:val="right"/>
        <w:spacing w:line="336" w:lineRule="auto"/>
      </w:pPr>
      <w:r>
        <w:rPr>
          <w:b/>
        </w:rPr>
        <w:t xml:space="preserve">Prezzo senza S. G. e Util. a m: € 3,46911</w:t>
      </w:r>
    </w:p>
    <w:p>
      <w:pPr>
        <w:jc w:val="right"/>
        <w:spacing w:line="336" w:lineRule="auto"/>
      </w:pPr>
      <w:r>
        <w:rPr>
          <w:b/>
        </w:rPr>
        <w:t xml:space="preserve">Spese generali € 0,52037</w:t>
      </w:r>
    </w:p>
    <w:p>
      <w:pPr>
        <w:jc w:val="right"/>
        <w:spacing w:line="336" w:lineRule="auto"/>
      </w:pPr>
      <w:r>
        <w:rPr>
          <w:b/>
        </w:rPr>
        <w:t xml:space="preserve">Utili di impresa € 0,39895</w:t>
      </w:r>
    </w:p>
    <w:p>
      <w:pPr>
        <w:jc w:val="right"/>
        <w:spacing w:line="336" w:lineRule="auto"/>
      </w:pPr>
      <w:r>
        <w:rPr>
          <w:b/>
        </w:rPr>
        <w:t xml:space="preserve">Prezzo a m: € 4,38842</w:t>
      </w:r>
    </w:p>
    <w:p>
      <w:pPr>
        <w:rPr>
          <w:sz w:val="10"/>
          <w:szCs w:val="10"/>
        </w:rPr>
      </w:pPr>
    </w:p>
    <w:p>
      <w:pPr>
        <w:rPr>
          <w:sz w:val="10"/>
          <w:szCs w:val="10"/>
        </w:rPr>
      </w:pPr>
    </w:p>
    <w:p>
      <w:pPr/>
      <w:r>
        <w:rPr>
          <w:b/>
        </w:rPr>
        <w:t xml:space="preserve">Codice regionale: TOS15_PR.P60.004.067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067 - 24 x 1,5 mmq</w:t>
            </w:r>
          </w:p>
        </w:tc>
      </w:tr>
    </w:tbl>
    <w:p>
      <w:pPr>
        <w:jc w:val="right"/>
      </w:pPr>
    </w:p>
    <w:p>
      <w:pPr>
        <w:jc w:val="right"/>
        <w:spacing w:line="336" w:lineRule="auto"/>
      </w:pPr>
      <w:r>
        <w:rPr>
          <w:b/>
        </w:rPr>
        <w:t xml:space="preserve">Prezzo senza S. G. e Util. a m: € 4,29672</w:t>
      </w:r>
    </w:p>
    <w:p>
      <w:pPr>
        <w:jc w:val="right"/>
        <w:spacing w:line="336" w:lineRule="auto"/>
      </w:pPr>
      <w:r>
        <w:rPr>
          <w:b/>
        </w:rPr>
        <w:t xml:space="preserve">Spese generali € 0,64451</w:t>
      </w:r>
    </w:p>
    <w:p>
      <w:pPr>
        <w:jc w:val="right"/>
        <w:spacing w:line="336" w:lineRule="auto"/>
      </w:pPr>
      <w:r>
        <w:rPr>
          <w:b/>
        </w:rPr>
        <w:t xml:space="preserve">Utili di impresa € 0,49412</w:t>
      </w:r>
    </w:p>
    <w:p>
      <w:pPr>
        <w:jc w:val="right"/>
        <w:spacing w:line="336" w:lineRule="auto"/>
      </w:pPr>
      <w:r>
        <w:rPr>
          <w:b/>
        </w:rPr>
        <w:t xml:space="preserve">Prezzo a m: € 5,43535</w:t>
      </w:r>
    </w:p>
    <w:p>
      <w:pPr>
        <w:rPr>
          <w:sz w:val="10"/>
          <w:szCs w:val="10"/>
        </w:rPr>
      </w:pPr>
    </w:p>
    <w:p>
      <w:pPr>
        <w:rPr>
          <w:sz w:val="10"/>
          <w:szCs w:val="10"/>
        </w:rPr>
      </w:pPr>
    </w:p>
    <w:p>
      <w:pPr/>
      <w:r>
        <w:rPr>
          <w:b/>
        </w:rPr>
        <w:t xml:space="preserve">Codice regionale: TOS15_PR.P60.004.068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068 - 7 x 2,5 mmq</w:t>
            </w:r>
          </w:p>
        </w:tc>
      </w:tr>
    </w:tbl>
    <w:p>
      <w:pPr>
        <w:jc w:val="right"/>
      </w:pPr>
    </w:p>
    <w:p>
      <w:pPr>
        <w:jc w:val="right"/>
        <w:spacing w:line="336" w:lineRule="auto"/>
      </w:pPr>
      <w:r>
        <w:rPr>
          <w:b/>
        </w:rPr>
        <w:t xml:space="preserve">Prezzo senza S. G. e Util. a m: € 2,15946</w:t>
      </w:r>
    </w:p>
    <w:p>
      <w:pPr>
        <w:jc w:val="right"/>
        <w:spacing w:line="336" w:lineRule="auto"/>
      </w:pPr>
      <w:r>
        <w:rPr>
          <w:b/>
        </w:rPr>
        <w:t xml:space="preserve">Spese generali € 0,32392</w:t>
      </w:r>
    </w:p>
    <w:p>
      <w:pPr>
        <w:jc w:val="right"/>
        <w:spacing w:line="336" w:lineRule="auto"/>
      </w:pPr>
      <w:r>
        <w:rPr>
          <w:b/>
        </w:rPr>
        <w:t xml:space="preserve">Utili di impresa € 0,24834</w:t>
      </w:r>
    </w:p>
    <w:p>
      <w:pPr>
        <w:jc w:val="right"/>
        <w:spacing w:line="336" w:lineRule="auto"/>
      </w:pPr>
      <w:r>
        <w:rPr>
          <w:b/>
        </w:rPr>
        <w:t xml:space="preserve">Prezzo a m: € 2,73172</w:t>
      </w:r>
    </w:p>
    <w:p>
      <w:pPr>
        <w:rPr>
          <w:sz w:val="10"/>
          <w:szCs w:val="10"/>
        </w:rPr>
      </w:pPr>
    </w:p>
    <w:p>
      <w:pPr>
        <w:rPr>
          <w:sz w:val="10"/>
          <w:szCs w:val="10"/>
        </w:rPr>
      </w:pPr>
    </w:p>
    <w:p>
      <w:pPr/>
      <w:r>
        <w:rPr>
          <w:b/>
        </w:rPr>
        <w:t xml:space="preserve">Codice regionale: TOS15_PR.P60.004.069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069 - 10 x 2,5 mmq</w:t>
            </w:r>
          </w:p>
        </w:tc>
      </w:tr>
    </w:tbl>
    <w:p>
      <w:pPr>
        <w:jc w:val="right"/>
      </w:pPr>
    </w:p>
    <w:p>
      <w:pPr>
        <w:jc w:val="right"/>
        <w:spacing w:line="336" w:lineRule="auto"/>
      </w:pPr>
      <w:r>
        <w:rPr>
          <w:b/>
        </w:rPr>
        <w:t xml:space="preserve">Prezzo senza S. G. e Util. a m: € 2,95975</w:t>
      </w:r>
    </w:p>
    <w:p>
      <w:pPr>
        <w:jc w:val="right"/>
        <w:spacing w:line="336" w:lineRule="auto"/>
      </w:pPr>
      <w:r>
        <w:rPr>
          <w:b/>
        </w:rPr>
        <w:t xml:space="preserve">Spese generali € 0,44396</w:t>
      </w:r>
    </w:p>
    <w:p>
      <w:pPr>
        <w:jc w:val="right"/>
        <w:spacing w:line="336" w:lineRule="auto"/>
      </w:pPr>
      <w:r>
        <w:rPr>
          <w:b/>
        </w:rPr>
        <w:t xml:space="preserve">Utili di impresa € 0,34037</w:t>
      </w:r>
    </w:p>
    <w:p>
      <w:pPr>
        <w:jc w:val="right"/>
        <w:spacing w:line="336" w:lineRule="auto"/>
      </w:pPr>
      <w:r>
        <w:rPr>
          <w:b/>
        </w:rPr>
        <w:t xml:space="preserve">Prezzo a m: € 3,74408</w:t>
      </w:r>
    </w:p>
    <w:p>
      <w:pPr>
        <w:rPr>
          <w:sz w:val="10"/>
          <w:szCs w:val="10"/>
        </w:rPr>
      </w:pPr>
    </w:p>
    <w:p>
      <w:pPr>
        <w:rPr>
          <w:sz w:val="10"/>
          <w:szCs w:val="10"/>
        </w:rPr>
      </w:pPr>
    </w:p>
    <w:p>
      <w:pPr/>
      <w:r>
        <w:rPr>
          <w:b/>
        </w:rPr>
        <w:t xml:space="preserve">Codice regionale: TOS15_PR.P60.004.070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070 - 12 x 2,5 mmq</w:t>
            </w:r>
          </w:p>
        </w:tc>
      </w:tr>
    </w:tbl>
    <w:p>
      <w:pPr>
        <w:jc w:val="right"/>
      </w:pPr>
    </w:p>
    <w:p>
      <w:pPr>
        <w:jc w:val="right"/>
        <w:spacing w:line="336" w:lineRule="auto"/>
      </w:pPr>
      <w:r>
        <w:rPr>
          <w:b/>
        </w:rPr>
        <w:t xml:space="preserve">Prezzo senza S. G. e Util. a m: € 3,43061</w:t>
      </w:r>
    </w:p>
    <w:p>
      <w:pPr>
        <w:jc w:val="right"/>
        <w:spacing w:line="336" w:lineRule="auto"/>
      </w:pPr>
      <w:r>
        <w:rPr>
          <w:b/>
        </w:rPr>
        <w:t xml:space="preserve">Spese generali € 0,51459</w:t>
      </w:r>
    </w:p>
    <w:p>
      <w:pPr>
        <w:jc w:val="right"/>
        <w:spacing w:line="336" w:lineRule="auto"/>
      </w:pPr>
      <w:r>
        <w:rPr>
          <w:b/>
        </w:rPr>
        <w:t xml:space="preserve">Utili di impresa € 0,39452</w:t>
      </w:r>
    </w:p>
    <w:p>
      <w:pPr>
        <w:jc w:val="right"/>
        <w:spacing w:line="336" w:lineRule="auto"/>
      </w:pPr>
      <w:r>
        <w:rPr>
          <w:b/>
        </w:rPr>
        <w:t xml:space="preserve">Prezzo a m: € 4,33972</w:t>
      </w:r>
    </w:p>
    <w:p>
      <w:pPr>
        <w:rPr>
          <w:sz w:val="10"/>
          <w:szCs w:val="10"/>
        </w:rPr>
      </w:pPr>
    </w:p>
    <w:p>
      <w:pPr>
        <w:rPr>
          <w:sz w:val="10"/>
          <w:szCs w:val="10"/>
        </w:rPr>
      </w:pPr>
    </w:p>
    <w:p>
      <w:pPr/>
      <w:r>
        <w:rPr>
          <w:b/>
        </w:rPr>
        <w:t xml:space="preserve">Codice regionale: TOS15_PR.P60.004.071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071 - 16 x 2,5 mmq</w:t>
            </w:r>
          </w:p>
        </w:tc>
      </w:tr>
    </w:tbl>
    <w:p>
      <w:pPr>
        <w:jc w:val="right"/>
      </w:pPr>
    </w:p>
    <w:p>
      <w:pPr>
        <w:jc w:val="right"/>
        <w:spacing w:line="336" w:lineRule="auto"/>
      </w:pPr>
      <w:r>
        <w:rPr>
          <w:b/>
        </w:rPr>
        <w:t xml:space="preserve">Prezzo senza S. G. e Util. a m: € 4,54525</w:t>
      </w:r>
    </w:p>
    <w:p>
      <w:pPr>
        <w:jc w:val="right"/>
        <w:spacing w:line="336" w:lineRule="auto"/>
      </w:pPr>
      <w:r>
        <w:rPr>
          <w:b/>
        </w:rPr>
        <w:t xml:space="preserve">Spese generali € 0,68179</w:t>
      </w:r>
    </w:p>
    <w:p>
      <w:pPr>
        <w:jc w:val="right"/>
        <w:spacing w:line="336" w:lineRule="auto"/>
      </w:pPr>
      <w:r>
        <w:rPr>
          <w:b/>
        </w:rPr>
        <w:t xml:space="preserve">Utili di impresa € 0,52270</w:t>
      </w:r>
    </w:p>
    <w:p>
      <w:pPr>
        <w:jc w:val="right"/>
        <w:spacing w:line="336" w:lineRule="auto"/>
      </w:pPr>
      <w:r>
        <w:rPr>
          <w:b/>
        </w:rPr>
        <w:t xml:space="preserve">Prezzo a m: € 5,74974</w:t>
      </w:r>
    </w:p>
    <w:p>
      <w:pPr>
        <w:rPr>
          <w:sz w:val="10"/>
          <w:szCs w:val="10"/>
        </w:rPr>
      </w:pPr>
    </w:p>
    <w:p>
      <w:pPr>
        <w:rPr>
          <w:sz w:val="10"/>
          <w:szCs w:val="10"/>
        </w:rPr>
      </w:pPr>
    </w:p>
    <w:p>
      <w:pPr/>
      <w:r>
        <w:rPr>
          <w:b/>
        </w:rPr>
        <w:t xml:space="preserve">Codice regionale: TOS15_PR.P60.004.072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072 - 19 x 2,5 mmq</w:t>
            </w:r>
          </w:p>
        </w:tc>
      </w:tr>
    </w:tbl>
    <w:p>
      <w:pPr>
        <w:jc w:val="right"/>
      </w:pPr>
    </w:p>
    <w:p>
      <w:pPr>
        <w:jc w:val="right"/>
        <w:spacing w:line="336" w:lineRule="auto"/>
      </w:pPr>
      <w:r>
        <w:rPr>
          <w:b/>
        </w:rPr>
        <w:t xml:space="preserve">Prezzo senza S. G. e Util. a m: € 5,26354</w:t>
      </w:r>
    </w:p>
    <w:p>
      <w:pPr>
        <w:jc w:val="right"/>
        <w:spacing w:line="336" w:lineRule="auto"/>
      </w:pPr>
      <w:r>
        <w:rPr>
          <w:b/>
        </w:rPr>
        <w:t xml:space="preserve">Spese generali € 0,78953</w:t>
      </w:r>
    </w:p>
    <w:p>
      <w:pPr>
        <w:jc w:val="right"/>
        <w:spacing w:line="336" w:lineRule="auto"/>
      </w:pPr>
      <w:r>
        <w:rPr>
          <w:b/>
        </w:rPr>
        <w:t xml:space="preserve">Utili di impresa € 0,60531</w:t>
      </w:r>
    </w:p>
    <w:p>
      <w:pPr>
        <w:jc w:val="right"/>
        <w:spacing w:line="336" w:lineRule="auto"/>
      </w:pPr>
      <w:r>
        <w:rPr>
          <w:b/>
        </w:rPr>
        <w:t xml:space="preserve">Prezzo a m: € 6,65838</w:t>
      </w:r>
    </w:p>
    <w:p>
      <w:pPr>
        <w:rPr>
          <w:sz w:val="10"/>
          <w:szCs w:val="10"/>
        </w:rPr>
      </w:pPr>
    </w:p>
    <w:p>
      <w:pPr>
        <w:rPr>
          <w:sz w:val="10"/>
          <w:szCs w:val="10"/>
        </w:rPr>
      </w:pPr>
    </w:p>
    <w:p>
      <w:pPr/>
      <w:r>
        <w:rPr>
          <w:b/>
        </w:rPr>
        <w:t xml:space="preserve">Codice regionale: TOS15_PR.P60.004.073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Conduttore unipolare o multipolare flessibile di rame rosso ricotto, isolato in gomma EPR di qualità G7 e guaina in PVC di qualità Rz, non propagante l'incendio e a ridotta emissione di gas corrosivi, rispondente alle norme CEI 20-22/2, CEI EN 60332-1-2, CEI EN 50267-2-1, marchio IMQ, sigla di designazione FG7(O)R:</w:t>
            </w:r>
          </w:p>
        </w:tc>
      </w:tr>
      <w:tr>
        <w:trPr/>
        <w:tc>
          <w:tcPr>
            <w:tcW w:w="1200" w:type="dxa"/>
          </w:tcPr>
          <w:p>
            <w:pPr/>
            <w:r>
              <w:rPr>
                <w:b/>
              </w:rPr>
              <w:t xml:space="preserve">Articolo:</w:t>
            </w:r>
          </w:p>
        </w:tc>
        <w:tc>
          <w:tcPr>
            <w:tcW w:w="7900" w:type="dxa"/>
          </w:tcPr>
          <w:p>
            <w:pPr/>
            <w:r>
              <w:rPr/>
              <w:t xml:space="preserve">073 - 24 x 2,5 mmq</w:t>
            </w:r>
          </w:p>
        </w:tc>
      </w:tr>
    </w:tbl>
    <w:p>
      <w:pPr>
        <w:jc w:val="right"/>
      </w:pPr>
    </w:p>
    <w:p>
      <w:pPr>
        <w:jc w:val="right"/>
        <w:spacing w:line="336" w:lineRule="auto"/>
      </w:pPr>
      <w:r>
        <w:rPr>
          <w:b/>
        </w:rPr>
        <w:t xml:space="preserve">Prezzo senza S. G. e Util. a m: € 6,54082</w:t>
      </w:r>
    </w:p>
    <w:p>
      <w:pPr>
        <w:jc w:val="right"/>
        <w:spacing w:line="336" w:lineRule="auto"/>
      </w:pPr>
      <w:r>
        <w:rPr>
          <w:b/>
        </w:rPr>
        <w:t xml:space="preserve">Spese generali € 0,98112</w:t>
      </w:r>
    </w:p>
    <w:p>
      <w:pPr>
        <w:jc w:val="right"/>
        <w:spacing w:line="336" w:lineRule="auto"/>
      </w:pPr>
      <w:r>
        <w:rPr>
          <w:b/>
        </w:rPr>
        <w:t xml:space="preserve">Utili di impresa € 0,75219</w:t>
      </w:r>
    </w:p>
    <w:p>
      <w:pPr>
        <w:jc w:val="right"/>
        <w:spacing w:line="336" w:lineRule="auto"/>
      </w:pPr>
      <w:r>
        <w:rPr>
          <w:b/>
        </w:rPr>
        <w:t xml:space="preserve">Prezzo a m: € 8,27414</w:t>
      </w:r>
    </w:p>
    <w:p>
      <w:pPr>
        <w:rPr>
          <w:sz w:val="10"/>
          <w:szCs w:val="10"/>
        </w:rPr>
      </w:pPr>
    </w:p>
    <w:p>
      <w:pPr>
        <w:rPr>
          <w:sz w:val="10"/>
          <w:szCs w:val="10"/>
        </w:rPr>
      </w:pPr>
    </w:p>
    <w:p>
      <w:pPr/>
      <w:r>
        <w:rPr>
          <w:b/>
        </w:rPr>
        <w:t xml:space="preserve">Codice regionale: TOS15_PR.P60.005.001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001 - 1 x 10 mmq</w:t>
            </w:r>
          </w:p>
        </w:tc>
      </w:tr>
    </w:tbl>
    <w:p>
      <w:pPr>
        <w:jc w:val="right"/>
      </w:pPr>
    </w:p>
    <w:p>
      <w:pPr>
        <w:jc w:val="right"/>
        <w:spacing w:line="336" w:lineRule="auto"/>
      </w:pPr>
      <w:r>
        <w:rPr>
          <w:b/>
        </w:rPr>
        <w:t xml:space="preserve">Prezzo senza S. G. e Util. a m: € 1,19206</w:t>
      </w:r>
    </w:p>
    <w:p>
      <w:pPr>
        <w:jc w:val="right"/>
        <w:spacing w:line="336" w:lineRule="auto"/>
      </w:pPr>
      <w:r>
        <w:rPr>
          <w:b/>
        </w:rPr>
        <w:t xml:space="preserve">Spese generali € 0,17881</w:t>
      </w:r>
    </w:p>
    <w:p>
      <w:pPr>
        <w:jc w:val="right"/>
        <w:spacing w:line="336" w:lineRule="auto"/>
      </w:pPr>
      <w:r>
        <w:rPr>
          <w:b/>
        </w:rPr>
        <w:t xml:space="preserve">Utili di impresa € 0,13709</w:t>
      </w:r>
    </w:p>
    <w:p>
      <w:pPr>
        <w:jc w:val="right"/>
        <w:spacing w:line="336" w:lineRule="auto"/>
      </w:pPr>
      <w:r>
        <w:rPr>
          <w:b/>
        </w:rPr>
        <w:t xml:space="preserve">Prezzo a m: € 1,50796</w:t>
      </w:r>
    </w:p>
    <w:p>
      <w:pPr>
        <w:rPr>
          <w:sz w:val="10"/>
          <w:szCs w:val="10"/>
        </w:rPr>
      </w:pPr>
    </w:p>
    <w:p>
      <w:pPr>
        <w:rPr>
          <w:sz w:val="10"/>
          <w:szCs w:val="10"/>
        </w:rPr>
      </w:pPr>
    </w:p>
    <w:p>
      <w:pPr/>
      <w:r>
        <w:rPr>
          <w:b/>
        </w:rPr>
        <w:t xml:space="preserve">Codice regionale: TOS15_PR.P60.005.002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002 - 1 x 16 mmq</w:t>
            </w:r>
          </w:p>
        </w:tc>
      </w:tr>
    </w:tbl>
    <w:p>
      <w:pPr>
        <w:jc w:val="right"/>
      </w:pPr>
    </w:p>
    <w:p>
      <w:pPr>
        <w:jc w:val="right"/>
        <w:spacing w:line="336" w:lineRule="auto"/>
      </w:pPr>
      <w:r>
        <w:rPr>
          <w:b/>
        </w:rPr>
        <w:t xml:space="preserve">Prezzo senza S. G. e Util. a m: € 1,66493</w:t>
      </w:r>
    </w:p>
    <w:p>
      <w:pPr>
        <w:jc w:val="right"/>
        <w:spacing w:line="336" w:lineRule="auto"/>
      </w:pPr>
      <w:r>
        <w:rPr>
          <w:b/>
        </w:rPr>
        <w:t xml:space="preserve">Spese generali € 0,24974</w:t>
      </w:r>
    </w:p>
    <w:p>
      <w:pPr>
        <w:jc w:val="right"/>
        <w:spacing w:line="336" w:lineRule="auto"/>
      </w:pPr>
      <w:r>
        <w:rPr>
          <w:b/>
        </w:rPr>
        <w:t xml:space="preserve">Utili di impresa € 0,19147</w:t>
      </w:r>
    </w:p>
    <w:p>
      <w:pPr>
        <w:jc w:val="right"/>
        <w:spacing w:line="336" w:lineRule="auto"/>
      </w:pPr>
      <w:r>
        <w:rPr>
          <w:b/>
        </w:rPr>
        <w:t xml:space="preserve">Prezzo a m: € 2,10614</w:t>
      </w:r>
    </w:p>
    <w:p>
      <w:pPr>
        <w:rPr>
          <w:sz w:val="10"/>
          <w:szCs w:val="10"/>
        </w:rPr>
      </w:pPr>
    </w:p>
    <w:p>
      <w:pPr>
        <w:rPr>
          <w:sz w:val="10"/>
          <w:szCs w:val="10"/>
        </w:rPr>
      </w:pPr>
    </w:p>
    <w:p>
      <w:pPr/>
      <w:r>
        <w:rPr>
          <w:b/>
        </w:rPr>
        <w:t xml:space="preserve">Codice regionale: TOS15_PR.P60.005.003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003 - 1 x 25 mmq</w:t>
            </w:r>
          </w:p>
        </w:tc>
      </w:tr>
    </w:tbl>
    <w:p>
      <w:pPr>
        <w:jc w:val="right"/>
      </w:pPr>
    </w:p>
    <w:p>
      <w:pPr>
        <w:jc w:val="right"/>
        <w:spacing w:line="336" w:lineRule="auto"/>
      </w:pPr>
      <w:r>
        <w:rPr>
          <w:b/>
        </w:rPr>
        <w:t xml:space="preserve">Prezzo senza S. G. e Util. a m: € 2,39997</w:t>
      </w:r>
    </w:p>
    <w:p>
      <w:pPr>
        <w:jc w:val="right"/>
        <w:spacing w:line="336" w:lineRule="auto"/>
      </w:pPr>
      <w:r>
        <w:rPr>
          <w:b/>
        </w:rPr>
        <w:t xml:space="preserve">Spese generali € 0,36000</w:t>
      </w:r>
    </w:p>
    <w:p>
      <w:pPr>
        <w:jc w:val="right"/>
        <w:spacing w:line="336" w:lineRule="auto"/>
      </w:pPr>
      <w:r>
        <w:rPr>
          <w:b/>
        </w:rPr>
        <w:t xml:space="preserve">Utili di impresa € 0,27600</w:t>
      </w:r>
    </w:p>
    <w:p>
      <w:pPr>
        <w:jc w:val="right"/>
        <w:spacing w:line="336" w:lineRule="auto"/>
      </w:pPr>
      <w:r>
        <w:rPr>
          <w:b/>
        </w:rPr>
        <w:t xml:space="preserve">Prezzo a m: € 3,03596</w:t>
      </w:r>
    </w:p>
    <w:p>
      <w:pPr>
        <w:rPr>
          <w:sz w:val="10"/>
          <w:szCs w:val="10"/>
        </w:rPr>
      </w:pPr>
    </w:p>
    <w:p>
      <w:pPr>
        <w:rPr>
          <w:sz w:val="10"/>
          <w:szCs w:val="10"/>
        </w:rPr>
      </w:pPr>
    </w:p>
    <w:p>
      <w:pPr/>
      <w:r>
        <w:rPr>
          <w:b/>
        </w:rPr>
        <w:t xml:space="preserve">Codice regionale: TOS15_PR.P60.005.004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004 - 1 x 35 mmq</w:t>
            </w:r>
          </w:p>
        </w:tc>
      </w:tr>
    </w:tbl>
    <w:p>
      <w:pPr>
        <w:jc w:val="right"/>
      </w:pPr>
    </w:p>
    <w:p>
      <w:pPr>
        <w:jc w:val="right"/>
        <w:spacing w:line="336" w:lineRule="auto"/>
      </w:pPr>
      <w:r>
        <w:rPr>
          <w:b/>
        </w:rPr>
        <w:t xml:space="preserve">Prezzo senza S. G. e Util. a m: € 3,22640</w:t>
      </w:r>
    </w:p>
    <w:p>
      <w:pPr>
        <w:jc w:val="right"/>
        <w:spacing w:line="336" w:lineRule="auto"/>
      </w:pPr>
      <w:r>
        <w:rPr>
          <w:b/>
        </w:rPr>
        <w:t xml:space="preserve">Spese generali € 0,48396</w:t>
      </w:r>
    </w:p>
    <w:p>
      <w:pPr>
        <w:jc w:val="right"/>
        <w:spacing w:line="336" w:lineRule="auto"/>
      </w:pPr>
      <w:r>
        <w:rPr>
          <w:b/>
        </w:rPr>
        <w:t xml:space="preserve">Utili di impresa € 0,37104</w:t>
      </w:r>
    </w:p>
    <w:p>
      <w:pPr>
        <w:jc w:val="right"/>
        <w:spacing w:line="336" w:lineRule="auto"/>
      </w:pPr>
      <w:r>
        <w:rPr>
          <w:b/>
        </w:rPr>
        <w:t xml:space="preserve">Prezzo a m: € 4,08140</w:t>
      </w:r>
    </w:p>
    <w:p>
      <w:pPr>
        <w:rPr>
          <w:sz w:val="10"/>
          <w:szCs w:val="10"/>
        </w:rPr>
      </w:pPr>
    </w:p>
    <w:p>
      <w:pPr>
        <w:rPr>
          <w:sz w:val="10"/>
          <w:szCs w:val="10"/>
        </w:rPr>
      </w:pPr>
    </w:p>
    <w:p>
      <w:pPr/>
      <w:r>
        <w:rPr>
          <w:b/>
        </w:rPr>
        <w:t xml:space="preserve">Codice regionale: TOS15_PR.P60.005.005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005 - 1 x 50 mmq</w:t>
            </w:r>
          </w:p>
        </w:tc>
      </w:tr>
    </w:tbl>
    <w:p>
      <w:pPr>
        <w:jc w:val="right"/>
      </w:pPr>
    </w:p>
    <w:p>
      <w:pPr>
        <w:jc w:val="right"/>
        <w:spacing w:line="336" w:lineRule="auto"/>
      </w:pPr>
      <w:r>
        <w:rPr>
          <w:b/>
        </w:rPr>
        <w:t xml:space="preserve">Prezzo senza S. G. e Util. a m: € 4,51806</w:t>
      </w:r>
    </w:p>
    <w:p>
      <w:pPr>
        <w:jc w:val="right"/>
        <w:spacing w:line="336" w:lineRule="auto"/>
      </w:pPr>
      <w:r>
        <w:rPr>
          <w:b/>
        </w:rPr>
        <w:t xml:space="preserve">Spese generali € 0,67771</w:t>
      </w:r>
    </w:p>
    <w:p>
      <w:pPr>
        <w:jc w:val="right"/>
        <w:spacing w:line="336" w:lineRule="auto"/>
      </w:pPr>
      <w:r>
        <w:rPr>
          <w:b/>
        </w:rPr>
        <w:t xml:space="preserve">Utili di impresa € 0,51958</w:t>
      </w:r>
    </w:p>
    <w:p>
      <w:pPr>
        <w:jc w:val="right"/>
        <w:spacing w:line="336" w:lineRule="auto"/>
      </w:pPr>
      <w:r>
        <w:rPr>
          <w:b/>
        </w:rPr>
        <w:t xml:space="preserve">Prezzo a m: € 5,71535</w:t>
      </w:r>
    </w:p>
    <w:p>
      <w:pPr>
        <w:rPr>
          <w:sz w:val="10"/>
          <w:szCs w:val="10"/>
        </w:rPr>
      </w:pPr>
    </w:p>
    <w:p>
      <w:pPr>
        <w:rPr>
          <w:sz w:val="10"/>
          <w:szCs w:val="10"/>
        </w:rPr>
      </w:pPr>
    </w:p>
    <w:p>
      <w:pPr/>
      <w:r>
        <w:rPr>
          <w:b/>
        </w:rPr>
        <w:t xml:space="preserve">Codice regionale: TOS15_PR.P60.005.006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006 - 1 x 70 mmq</w:t>
            </w:r>
          </w:p>
        </w:tc>
      </w:tr>
    </w:tbl>
    <w:p>
      <w:pPr>
        <w:jc w:val="right"/>
      </w:pPr>
    </w:p>
    <w:p>
      <w:pPr>
        <w:jc w:val="right"/>
        <w:spacing w:line="336" w:lineRule="auto"/>
      </w:pPr>
      <w:r>
        <w:rPr>
          <w:b/>
        </w:rPr>
        <w:t xml:space="preserve">Prezzo senza S. G. e Util. a m: € 6,24264</w:t>
      </w:r>
    </w:p>
    <w:p>
      <w:pPr>
        <w:jc w:val="right"/>
        <w:spacing w:line="336" w:lineRule="auto"/>
      </w:pPr>
      <w:r>
        <w:rPr>
          <w:b/>
        </w:rPr>
        <w:t xml:space="preserve">Spese generali € 0,93640</w:t>
      </w:r>
    </w:p>
    <w:p>
      <w:pPr>
        <w:jc w:val="right"/>
        <w:spacing w:line="336" w:lineRule="auto"/>
      </w:pPr>
      <w:r>
        <w:rPr>
          <w:b/>
        </w:rPr>
        <w:t xml:space="preserve">Utili di impresa € 0,71790</w:t>
      </w:r>
    </w:p>
    <w:p>
      <w:pPr>
        <w:jc w:val="right"/>
        <w:spacing w:line="336" w:lineRule="auto"/>
      </w:pPr>
      <w:r>
        <w:rPr>
          <w:b/>
        </w:rPr>
        <w:t xml:space="preserve">Prezzo a m: € 7,89694</w:t>
      </w:r>
    </w:p>
    <w:p>
      <w:pPr>
        <w:rPr>
          <w:sz w:val="10"/>
          <w:szCs w:val="10"/>
        </w:rPr>
      </w:pPr>
    </w:p>
    <w:p>
      <w:pPr>
        <w:rPr>
          <w:sz w:val="10"/>
          <w:szCs w:val="10"/>
        </w:rPr>
      </w:pPr>
    </w:p>
    <w:p>
      <w:pPr/>
      <w:r>
        <w:rPr>
          <w:b/>
        </w:rPr>
        <w:t xml:space="preserve">Codice regionale: TOS15_PR.P60.005.007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007 - 1 x 95 mmq</w:t>
            </w:r>
          </w:p>
        </w:tc>
      </w:tr>
    </w:tbl>
    <w:p>
      <w:pPr>
        <w:jc w:val="right"/>
      </w:pPr>
    </w:p>
    <w:p>
      <w:pPr>
        <w:jc w:val="right"/>
        <w:spacing w:line="336" w:lineRule="auto"/>
      </w:pPr>
      <w:r>
        <w:rPr>
          <w:b/>
        </w:rPr>
        <w:t xml:space="preserve">Prezzo senza S. G. e Util. a m: € 8,21239</w:t>
      </w:r>
    </w:p>
    <w:p>
      <w:pPr>
        <w:jc w:val="right"/>
        <w:spacing w:line="336" w:lineRule="auto"/>
      </w:pPr>
      <w:r>
        <w:rPr>
          <w:b/>
        </w:rPr>
        <w:t xml:space="preserve">Spese generali € 1,23186</w:t>
      </w:r>
    </w:p>
    <w:p>
      <w:pPr>
        <w:jc w:val="right"/>
        <w:spacing w:line="336" w:lineRule="auto"/>
      </w:pPr>
      <w:r>
        <w:rPr>
          <w:b/>
        </w:rPr>
        <w:t xml:space="preserve">Utili di impresa € 0,94442</w:t>
      </w:r>
    </w:p>
    <w:p>
      <w:pPr>
        <w:jc w:val="right"/>
        <w:spacing w:line="336" w:lineRule="auto"/>
      </w:pPr>
      <w:r>
        <w:rPr>
          <w:b/>
        </w:rPr>
        <w:t xml:space="preserve">Prezzo a m: € 10,38867</w:t>
      </w:r>
    </w:p>
    <w:p>
      <w:pPr>
        <w:rPr>
          <w:sz w:val="10"/>
          <w:szCs w:val="10"/>
        </w:rPr>
      </w:pPr>
    </w:p>
    <w:p>
      <w:pPr>
        <w:rPr>
          <w:sz w:val="10"/>
          <w:szCs w:val="10"/>
        </w:rPr>
      </w:pPr>
    </w:p>
    <w:p>
      <w:pPr/>
      <w:r>
        <w:rPr>
          <w:b/>
        </w:rPr>
        <w:t xml:space="preserve">Codice regionale: TOS15_PR.P60.005.008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008 - 1 x 120 mmq</w:t>
            </w:r>
          </w:p>
        </w:tc>
      </w:tr>
    </w:tbl>
    <w:p>
      <w:pPr>
        <w:jc w:val="right"/>
      </w:pPr>
    </w:p>
    <w:p>
      <w:pPr>
        <w:jc w:val="right"/>
        <w:spacing w:line="336" w:lineRule="auto"/>
      </w:pPr>
      <w:r>
        <w:rPr>
          <w:b/>
        </w:rPr>
        <w:t xml:space="preserve">Prezzo senza S. G. e Util. a m: € 10,22085</w:t>
      </w:r>
    </w:p>
    <w:p>
      <w:pPr>
        <w:jc w:val="right"/>
        <w:spacing w:line="336" w:lineRule="auto"/>
      </w:pPr>
      <w:r>
        <w:rPr>
          <w:b/>
        </w:rPr>
        <w:t xml:space="preserve">Spese generali € 1,53313</w:t>
      </w:r>
    </w:p>
    <w:p>
      <w:pPr>
        <w:jc w:val="right"/>
        <w:spacing w:line="336" w:lineRule="auto"/>
      </w:pPr>
      <w:r>
        <w:rPr>
          <w:b/>
        </w:rPr>
        <w:t xml:space="preserve">Utili di impresa € 1,17540</w:t>
      </w:r>
    </w:p>
    <w:p>
      <w:pPr>
        <w:jc w:val="right"/>
        <w:spacing w:line="336" w:lineRule="auto"/>
      </w:pPr>
      <w:r>
        <w:rPr>
          <w:b/>
        </w:rPr>
        <w:t xml:space="preserve">Prezzo a m: € 12,92938</w:t>
      </w:r>
    </w:p>
    <w:p>
      <w:pPr>
        <w:rPr>
          <w:sz w:val="10"/>
          <w:szCs w:val="10"/>
        </w:rPr>
      </w:pPr>
    </w:p>
    <w:p>
      <w:pPr>
        <w:rPr>
          <w:sz w:val="10"/>
          <w:szCs w:val="10"/>
        </w:rPr>
      </w:pPr>
    </w:p>
    <w:p>
      <w:pPr/>
      <w:r>
        <w:rPr>
          <w:b/>
        </w:rPr>
        <w:t xml:space="preserve">Codice regionale: TOS15_PR.P60.005.009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009 - 1 x 150 mmq</w:t>
            </w:r>
          </w:p>
        </w:tc>
      </w:tr>
    </w:tbl>
    <w:p>
      <w:pPr>
        <w:jc w:val="right"/>
      </w:pPr>
    </w:p>
    <w:p>
      <w:pPr>
        <w:jc w:val="right"/>
        <w:spacing w:line="336" w:lineRule="auto"/>
      </w:pPr>
      <w:r>
        <w:rPr>
          <w:b/>
        </w:rPr>
        <w:t xml:space="preserve">Prezzo senza S. G. e Util. a m: € 12,66120</w:t>
      </w:r>
    </w:p>
    <w:p>
      <w:pPr>
        <w:jc w:val="right"/>
        <w:spacing w:line="336" w:lineRule="auto"/>
      </w:pPr>
      <w:r>
        <w:rPr>
          <w:b/>
        </w:rPr>
        <w:t xml:space="preserve">Spese generali € 1,89918</w:t>
      </w:r>
    </w:p>
    <w:p>
      <w:pPr>
        <w:jc w:val="right"/>
        <w:spacing w:line="336" w:lineRule="auto"/>
      </w:pPr>
      <w:r>
        <w:rPr>
          <w:b/>
        </w:rPr>
        <w:t xml:space="preserve">Utili di impresa € 1,45604</w:t>
      </w:r>
    </w:p>
    <w:p>
      <w:pPr>
        <w:jc w:val="right"/>
        <w:spacing w:line="336" w:lineRule="auto"/>
      </w:pPr>
      <w:r>
        <w:rPr>
          <w:b/>
        </w:rPr>
        <w:t xml:space="preserve">Prezzo a m: € 16,01642</w:t>
      </w:r>
    </w:p>
    <w:p>
      <w:pPr>
        <w:rPr>
          <w:sz w:val="10"/>
          <w:szCs w:val="10"/>
        </w:rPr>
      </w:pPr>
    </w:p>
    <w:p>
      <w:pPr>
        <w:rPr>
          <w:sz w:val="10"/>
          <w:szCs w:val="10"/>
        </w:rPr>
      </w:pPr>
    </w:p>
    <w:p>
      <w:pPr/>
      <w:r>
        <w:rPr>
          <w:b/>
        </w:rPr>
        <w:t xml:space="preserve">Codice regionale: TOS15_PR.P60.005.010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010 - 1 x 185 mmq</w:t>
            </w:r>
          </w:p>
        </w:tc>
      </w:tr>
    </w:tbl>
    <w:p>
      <w:pPr>
        <w:jc w:val="right"/>
      </w:pPr>
    </w:p>
    <w:p>
      <w:pPr>
        <w:jc w:val="right"/>
        <w:spacing w:line="336" w:lineRule="auto"/>
      </w:pPr>
      <w:r>
        <w:rPr>
          <w:b/>
        </w:rPr>
        <w:t xml:space="preserve">Prezzo senza S. G. e Util. a m: € 15,59295</w:t>
      </w:r>
    </w:p>
    <w:p>
      <w:pPr>
        <w:jc w:val="right"/>
        <w:spacing w:line="336" w:lineRule="auto"/>
      </w:pPr>
      <w:r>
        <w:rPr>
          <w:b/>
        </w:rPr>
        <w:t xml:space="preserve">Spese generali € 2,33894</w:t>
      </w:r>
    </w:p>
    <w:p>
      <w:pPr>
        <w:jc w:val="right"/>
        <w:spacing w:line="336" w:lineRule="auto"/>
      </w:pPr>
      <w:r>
        <w:rPr>
          <w:b/>
        </w:rPr>
        <w:t xml:space="preserve">Utili di impresa € 1,79319</w:t>
      </w:r>
    </w:p>
    <w:p>
      <w:pPr>
        <w:jc w:val="right"/>
        <w:spacing w:line="336" w:lineRule="auto"/>
      </w:pPr>
      <w:r>
        <w:rPr>
          <w:b/>
        </w:rPr>
        <w:t xml:space="preserve">Prezzo a m: € 19,72508</w:t>
      </w:r>
    </w:p>
    <w:p>
      <w:pPr>
        <w:rPr>
          <w:sz w:val="10"/>
          <w:szCs w:val="10"/>
        </w:rPr>
      </w:pPr>
    </w:p>
    <w:p>
      <w:pPr>
        <w:rPr>
          <w:sz w:val="10"/>
          <w:szCs w:val="10"/>
        </w:rPr>
      </w:pPr>
    </w:p>
    <w:p>
      <w:pPr/>
      <w:r>
        <w:rPr>
          <w:b/>
        </w:rPr>
        <w:t xml:space="preserve">Codice regionale: TOS15_PR.P60.005.011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011 - 1 x 240 mmq</w:t>
            </w:r>
          </w:p>
        </w:tc>
      </w:tr>
    </w:tbl>
    <w:p>
      <w:pPr>
        <w:jc w:val="right"/>
      </w:pPr>
    </w:p>
    <w:p>
      <w:pPr>
        <w:jc w:val="right"/>
        <w:spacing w:line="336" w:lineRule="auto"/>
      </w:pPr>
      <w:r>
        <w:rPr>
          <w:b/>
        </w:rPr>
        <w:t xml:space="preserve">Prezzo senza S. G. e Util. a m: € 20,08935</w:t>
      </w:r>
    </w:p>
    <w:p>
      <w:pPr>
        <w:jc w:val="right"/>
        <w:spacing w:line="336" w:lineRule="auto"/>
      </w:pPr>
      <w:r>
        <w:rPr>
          <w:b/>
        </w:rPr>
        <w:t xml:space="preserve">Spese generali € 3,01340</w:t>
      </w:r>
    </w:p>
    <w:p>
      <w:pPr>
        <w:jc w:val="right"/>
        <w:spacing w:line="336" w:lineRule="auto"/>
      </w:pPr>
      <w:r>
        <w:rPr>
          <w:b/>
        </w:rPr>
        <w:t xml:space="preserve">Utili di impresa € 2,31028</w:t>
      </w:r>
    </w:p>
    <w:p>
      <w:pPr>
        <w:jc w:val="right"/>
        <w:spacing w:line="336" w:lineRule="auto"/>
      </w:pPr>
      <w:r>
        <w:rPr>
          <w:b/>
        </w:rPr>
        <w:t xml:space="preserve">Prezzo a m: € 25,41303</w:t>
      </w:r>
    </w:p>
    <w:p>
      <w:pPr>
        <w:rPr>
          <w:sz w:val="10"/>
          <w:szCs w:val="10"/>
        </w:rPr>
      </w:pPr>
    </w:p>
    <w:p>
      <w:pPr>
        <w:rPr>
          <w:sz w:val="10"/>
          <w:szCs w:val="10"/>
        </w:rPr>
      </w:pPr>
    </w:p>
    <w:p>
      <w:pPr/>
      <w:r>
        <w:rPr>
          <w:b/>
        </w:rPr>
        <w:t xml:space="preserve">Codice regionale: TOS15_PR.P60.005.012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012 - 1 x 300 mmq</w:t>
            </w:r>
          </w:p>
        </w:tc>
      </w:tr>
    </w:tbl>
    <w:p>
      <w:pPr>
        <w:jc w:val="right"/>
      </w:pPr>
    </w:p>
    <w:p>
      <w:pPr>
        <w:jc w:val="right"/>
        <w:spacing w:line="336" w:lineRule="auto"/>
      </w:pPr>
      <w:r>
        <w:rPr>
          <w:b/>
        </w:rPr>
        <w:t xml:space="preserve">Prezzo senza S. G. e Util. a m: € 24,92640</w:t>
      </w:r>
    </w:p>
    <w:p>
      <w:pPr>
        <w:jc w:val="right"/>
        <w:spacing w:line="336" w:lineRule="auto"/>
      </w:pPr>
      <w:r>
        <w:rPr>
          <w:b/>
        </w:rPr>
        <w:t xml:space="preserve">Spese generali € 3,73896</w:t>
      </w:r>
    </w:p>
    <w:p>
      <w:pPr>
        <w:jc w:val="right"/>
        <w:spacing w:line="336" w:lineRule="auto"/>
      </w:pPr>
      <w:r>
        <w:rPr>
          <w:b/>
        </w:rPr>
        <w:t xml:space="preserve">Utili di impresa € 2,86654</w:t>
      </w:r>
    </w:p>
    <w:p>
      <w:pPr>
        <w:jc w:val="right"/>
        <w:spacing w:line="336" w:lineRule="auto"/>
      </w:pPr>
      <w:r>
        <w:rPr>
          <w:b/>
        </w:rPr>
        <w:t xml:space="preserve">Prezzo a m: € 31,53190</w:t>
      </w:r>
    </w:p>
    <w:p>
      <w:pPr>
        <w:rPr>
          <w:sz w:val="10"/>
          <w:szCs w:val="10"/>
        </w:rPr>
      </w:pPr>
    </w:p>
    <w:p>
      <w:pPr>
        <w:rPr>
          <w:sz w:val="10"/>
          <w:szCs w:val="10"/>
        </w:rPr>
      </w:pPr>
    </w:p>
    <w:p>
      <w:pPr/>
      <w:r>
        <w:rPr>
          <w:b/>
        </w:rPr>
        <w:t xml:space="preserve">Codice regionale: TOS15_PR.P60.005.013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013 - 2 x 1,5 mmq</w:t>
            </w:r>
          </w:p>
        </w:tc>
      </w:tr>
    </w:tbl>
    <w:p>
      <w:pPr>
        <w:jc w:val="right"/>
      </w:pPr>
    </w:p>
    <w:p>
      <w:pPr>
        <w:jc w:val="right"/>
        <w:spacing w:line="336" w:lineRule="auto"/>
      </w:pPr>
      <w:r>
        <w:rPr>
          <w:b/>
        </w:rPr>
        <w:t xml:space="preserve">Prezzo senza S. G. e Util. a m: € 0,57285</w:t>
      </w:r>
    </w:p>
    <w:p>
      <w:pPr>
        <w:jc w:val="right"/>
        <w:spacing w:line="336" w:lineRule="auto"/>
      </w:pPr>
      <w:r>
        <w:rPr>
          <w:b/>
        </w:rPr>
        <w:t xml:space="preserve">Spese generali € 0,08593</w:t>
      </w:r>
    </w:p>
    <w:p>
      <w:pPr>
        <w:jc w:val="right"/>
        <w:spacing w:line="336" w:lineRule="auto"/>
      </w:pPr>
      <w:r>
        <w:rPr>
          <w:b/>
        </w:rPr>
        <w:t xml:space="preserve">Utili di impresa € 0,06588</w:t>
      </w:r>
    </w:p>
    <w:p>
      <w:pPr>
        <w:jc w:val="right"/>
        <w:spacing w:line="336" w:lineRule="auto"/>
      </w:pPr>
      <w:r>
        <w:rPr>
          <w:b/>
        </w:rPr>
        <w:t xml:space="preserve">Prezzo a m: € 0,72466</w:t>
      </w:r>
    </w:p>
    <w:p>
      <w:pPr>
        <w:rPr>
          <w:sz w:val="10"/>
          <w:szCs w:val="10"/>
        </w:rPr>
      </w:pPr>
    </w:p>
    <w:p>
      <w:pPr>
        <w:rPr>
          <w:sz w:val="10"/>
          <w:szCs w:val="10"/>
        </w:rPr>
      </w:pPr>
    </w:p>
    <w:p>
      <w:pPr/>
      <w:r>
        <w:rPr>
          <w:b/>
        </w:rPr>
        <w:t xml:space="preserve">Codice regionale: TOS15_PR.P60.005.014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014 - 2 x 2,5 mmq</w:t>
            </w:r>
          </w:p>
        </w:tc>
      </w:tr>
    </w:tbl>
    <w:p>
      <w:pPr>
        <w:jc w:val="right"/>
      </w:pPr>
    </w:p>
    <w:p>
      <w:pPr>
        <w:jc w:val="right"/>
        <w:spacing w:line="336" w:lineRule="auto"/>
      </w:pPr>
      <w:r>
        <w:rPr>
          <w:b/>
        </w:rPr>
        <w:t xml:space="preserve">Prezzo senza S. G. e Util. a m: € 0,78345</w:t>
      </w:r>
    </w:p>
    <w:p>
      <w:pPr>
        <w:jc w:val="right"/>
        <w:spacing w:line="336" w:lineRule="auto"/>
      </w:pPr>
      <w:r>
        <w:rPr>
          <w:b/>
        </w:rPr>
        <w:t xml:space="preserve">Spese generali € 0,11752</w:t>
      </w:r>
    </w:p>
    <w:p>
      <w:pPr>
        <w:jc w:val="right"/>
        <w:spacing w:line="336" w:lineRule="auto"/>
      </w:pPr>
      <w:r>
        <w:rPr>
          <w:b/>
        </w:rPr>
        <w:t xml:space="preserve">Utili di impresa € 0,09010</w:t>
      </w:r>
    </w:p>
    <w:p>
      <w:pPr>
        <w:jc w:val="right"/>
        <w:spacing w:line="336" w:lineRule="auto"/>
      </w:pPr>
      <w:r>
        <w:rPr>
          <w:b/>
        </w:rPr>
        <w:t xml:space="preserve">Prezzo a m: € 0,99106</w:t>
      </w:r>
    </w:p>
    <w:p>
      <w:pPr>
        <w:rPr>
          <w:sz w:val="10"/>
          <w:szCs w:val="10"/>
        </w:rPr>
      </w:pPr>
    </w:p>
    <w:p>
      <w:pPr>
        <w:rPr>
          <w:sz w:val="10"/>
          <w:szCs w:val="10"/>
        </w:rPr>
      </w:pPr>
    </w:p>
    <w:p>
      <w:pPr/>
      <w:r>
        <w:rPr>
          <w:b/>
        </w:rPr>
        <w:t xml:space="preserve">Codice regionale: TOS15_PR.P60.005.015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015 - 2 x 4 mmq</w:t>
            </w:r>
          </w:p>
        </w:tc>
      </w:tr>
    </w:tbl>
    <w:p>
      <w:pPr>
        <w:jc w:val="right"/>
      </w:pPr>
    </w:p>
    <w:p>
      <w:pPr>
        <w:jc w:val="right"/>
        <w:spacing w:line="336" w:lineRule="auto"/>
      </w:pPr>
      <w:r>
        <w:rPr>
          <w:b/>
        </w:rPr>
        <w:t xml:space="preserve">Prezzo senza S. G. e Util. a m: € 1,08245</w:t>
      </w:r>
    </w:p>
    <w:p>
      <w:pPr>
        <w:jc w:val="right"/>
        <w:spacing w:line="336" w:lineRule="auto"/>
      </w:pPr>
      <w:r>
        <w:rPr>
          <w:b/>
        </w:rPr>
        <w:t xml:space="preserve">Spese generali € 0,16237</w:t>
      </w:r>
    </w:p>
    <w:p>
      <w:pPr>
        <w:jc w:val="right"/>
        <w:spacing w:line="336" w:lineRule="auto"/>
      </w:pPr>
      <w:r>
        <w:rPr>
          <w:b/>
        </w:rPr>
        <w:t xml:space="preserve">Utili di impresa € 0,12448</w:t>
      </w:r>
    </w:p>
    <w:p>
      <w:pPr>
        <w:jc w:val="right"/>
        <w:spacing w:line="336" w:lineRule="auto"/>
      </w:pPr>
      <w:r>
        <w:rPr>
          <w:b/>
        </w:rPr>
        <w:t xml:space="preserve">Prezzo a m: € 1,36930</w:t>
      </w:r>
    </w:p>
    <w:p>
      <w:pPr>
        <w:rPr>
          <w:sz w:val="10"/>
          <w:szCs w:val="10"/>
        </w:rPr>
      </w:pPr>
    </w:p>
    <w:p>
      <w:pPr>
        <w:rPr>
          <w:sz w:val="10"/>
          <w:szCs w:val="10"/>
        </w:rPr>
      </w:pPr>
    </w:p>
    <w:p>
      <w:pPr/>
      <w:r>
        <w:rPr>
          <w:b/>
        </w:rPr>
        <w:t xml:space="preserve">Codice regionale: TOS15_PR.P60.005.016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016 - 2 x 6 mmq</w:t>
            </w:r>
          </w:p>
        </w:tc>
      </w:tr>
    </w:tbl>
    <w:p>
      <w:pPr>
        <w:jc w:val="right"/>
      </w:pPr>
    </w:p>
    <w:p>
      <w:pPr>
        <w:jc w:val="right"/>
        <w:spacing w:line="336" w:lineRule="auto"/>
      </w:pPr>
      <w:r>
        <w:rPr>
          <w:b/>
        </w:rPr>
        <w:t xml:space="preserve">Prezzo senza S. G. e Util. a m: € 1,48365</w:t>
      </w:r>
    </w:p>
    <w:p>
      <w:pPr>
        <w:jc w:val="right"/>
        <w:spacing w:line="336" w:lineRule="auto"/>
      </w:pPr>
      <w:r>
        <w:rPr>
          <w:b/>
        </w:rPr>
        <w:t xml:space="preserve">Spese generali € 0,22255</w:t>
      </w:r>
    </w:p>
    <w:p>
      <w:pPr>
        <w:jc w:val="right"/>
        <w:spacing w:line="336" w:lineRule="auto"/>
      </w:pPr>
      <w:r>
        <w:rPr>
          <w:b/>
        </w:rPr>
        <w:t xml:space="preserve">Utili di impresa € 0,17062</w:t>
      </w:r>
    </w:p>
    <w:p>
      <w:pPr>
        <w:jc w:val="right"/>
        <w:spacing w:line="336" w:lineRule="auto"/>
      </w:pPr>
      <w:r>
        <w:rPr>
          <w:b/>
        </w:rPr>
        <w:t xml:space="preserve">Prezzo a m: € 1,87682</w:t>
      </w:r>
    </w:p>
    <w:p>
      <w:pPr>
        <w:rPr>
          <w:sz w:val="10"/>
          <w:szCs w:val="10"/>
        </w:rPr>
      </w:pPr>
    </w:p>
    <w:p>
      <w:pPr>
        <w:rPr>
          <w:sz w:val="10"/>
          <w:szCs w:val="10"/>
        </w:rPr>
      </w:pPr>
    </w:p>
    <w:p>
      <w:pPr/>
      <w:r>
        <w:rPr>
          <w:b/>
        </w:rPr>
        <w:t xml:space="preserve">Codice regionale: TOS15_PR.P60.005.017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017 - 2 x 10 mmq</w:t>
            </w:r>
          </w:p>
        </w:tc>
      </w:tr>
    </w:tbl>
    <w:p>
      <w:pPr>
        <w:jc w:val="right"/>
      </w:pPr>
    </w:p>
    <w:p>
      <w:pPr>
        <w:jc w:val="right"/>
        <w:spacing w:line="336" w:lineRule="auto"/>
      </w:pPr>
      <w:r>
        <w:rPr>
          <w:b/>
        </w:rPr>
        <w:t xml:space="preserve">Prezzo senza S. G. e Util. a m: € 2,46622</w:t>
      </w:r>
    </w:p>
    <w:p>
      <w:pPr>
        <w:jc w:val="right"/>
        <w:spacing w:line="336" w:lineRule="auto"/>
      </w:pPr>
      <w:r>
        <w:rPr>
          <w:b/>
        </w:rPr>
        <w:t xml:space="preserve">Spese generali € 0,36993</w:t>
      </w:r>
    </w:p>
    <w:p>
      <w:pPr>
        <w:jc w:val="right"/>
        <w:spacing w:line="336" w:lineRule="auto"/>
      </w:pPr>
      <w:r>
        <w:rPr>
          <w:b/>
        </w:rPr>
        <w:t xml:space="preserve">Utili di impresa € 0,28362</w:t>
      </w:r>
    </w:p>
    <w:p>
      <w:pPr>
        <w:jc w:val="right"/>
        <w:spacing w:line="336" w:lineRule="auto"/>
      </w:pPr>
      <w:r>
        <w:rPr>
          <w:b/>
        </w:rPr>
        <w:t xml:space="preserve">Prezzo a m: € 3,11977</w:t>
      </w:r>
    </w:p>
    <w:p>
      <w:pPr>
        <w:rPr>
          <w:sz w:val="10"/>
          <w:szCs w:val="10"/>
        </w:rPr>
      </w:pPr>
    </w:p>
    <w:p>
      <w:pPr>
        <w:rPr>
          <w:sz w:val="10"/>
          <w:szCs w:val="10"/>
        </w:rPr>
      </w:pPr>
    </w:p>
    <w:p>
      <w:pPr/>
      <w:r>
        <w:rPr>
          <w:b/>
        </w:rPr>
        <w:t xml:space="preserve">Codice regionale: TOS15_PR.P60.005.018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018 - 2 x 16 mmq</w:t>
            </w:r>
          </w:p>
        </w:tc>
      </w:tr>
    </w:tbl>
    <w:p>
      <w:pPr>
        <w:jc w:val="right"/>
      </w:pPr>
    </w:p>
    <w:p>
      <w:pPr>
        <w:jc w:val="right"/>
        <w:spacing w:line="336" w:lineRule="auto"/>
      </w:pPr>
      <w:r>
        <w:rPr>
          <w:b/>
        </w:rPr>
        <w:t xml:space="preserve">Prezzo senza S. G. e Util. a m: € 2,60035</w:t>
      </w:r>
    </w:p>
    <w:p>
      <w:pPr>
        <w:jc w:val="right"/>
        <w:spacing w:line="336" w:lineRule="auto"/>
      </w:pPr>
      <w:r>
        <w:rPr>
          <w:b/>
        </w:rPr>
        <w:t xml:space="preserve">Spese generali € 0,39005</w:t>
      </w:r>
    </w:p>
    <w:p>
      <w:pPr>
        <w:jc w:val="right"/>
        <w:spacing w:line="336" w:lineRule="auto"/>
      </w:pPr>
      <w:r>
        <w:rPr>
          <w:b/>
        </w:rPr>
        <w:t xml:space="preserve">Utili di impresa € 0,29904</w:t>
      </w:r>
    </w:p>
    <w:p>
      <w:pPr>
        <w:jc w:val="right"/>
        <w:spacing w:line="336" w:lineRule="auto"/>
      </w:pPr>
      <w:r>
        <w:rPr>
          <w:b/>
        </w:rPr>
        <w:t xml:space="preserve">Prezzo a m: € 3,28944</w:t>
      </w:r>
    </w:p>
    <w:p>
      <w:pPr>
        <w:rPr>
          <w:sz w:val="10"/>
          <w:szCs w:val="10"/>
        </w:rPr>
      </w:pPr>
    </w:p>
    <w:p>
      <w:pPr>
        <w:rPr>
          <w:sz w:val="10"/>
          <w:szCs w:val="10"/>
        </w:rPr>
      </w:pPr>
    </w:p>
    <w:p>
      <w:pPr/>
      <w:r>
        <w:rPr>
          <w:b/>
        </w:rPr>
        <w:t xml:space="preserve">Codice regionale: TOS15_PR.P60.005.019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019 - 2 x 25 mmq</w:t>
            </w:r>
          </w:p>
        </w:tc>
      </w:tr>
    </w:tbl>
    <w:p>
      <w:pPr>
        <w:jc w:val="right"/>
      </w:pPr>
    </w:p>
    <w:p>
      <w:pPr>
        <w:jc w:val="right"/>
        <w:spacing w:line="336" w:lineRule="auto"/>
      </w:pPr>
      <w:r>
        <w:rPr>
          <w:b/>
        </w:rPr>
        <w:t xml:space="preserve">Prezzo senza S. G. e Util. a m: € 5,44854</w:t>
      </w:r>
    </w:p>
    <w:p>
      <w:pPr>
        <w:jc w:val="right"/>
        <w:spacing w:line="336" w:lineRule="auto"/>
      </w:pPr>
      <w:r>
        <w:rPr>
          <w:b/>
        </w:rPr>
        <w:t xml:space="preserve">Spese generali € 0,81728</w:t>
      </w:r>
    </w:p>
    <w:p>
      <w:pPr>
        <w:jc w:val="right"/>
        <w:spacing w:line="336" w:lineRule="auto"/>
      </w:pPr>
      <w:r>
        <w:rPr>
          <w:b/>
        </w:rPr>
        <w:t xml:space="preserve">Utili di impresa € 0,62658</w:t>
      </w:r>
    </w:p>
    <w:p>
      <w:pPr>
        <w:jc w:val="right"/>
        <w:spacing w:line="336" w:lineRule="auto"/>
      </w:pPr>
      <w:r>
        <w:rPr>
          <w:b/>
        </w:rPr>
        <w:t xml:space="preserve">Prezzo a m: € 6,89240</w:t>
      </w:r>
    </w:p>
    <w:p>
      <w:pPr>
        <w:rPr>
          <w:sz w:val="10"/>
          <w:szCs w:val="10"/>
        </w:rPr>
      </w:pPr>
    </w:p>
    <w:p>
      <w:pPr>
        <w:rPr>
          <w:sz w:val="10"/>
          <w:szCs w:val="10"/>
        </w:rPr>
      </w:pPr>
    </w:p>
    <w:p>
      <w:pPr/>
      <w:r>
        <w:rPr>
          <w:b/>
        </w:rPr>
        <w:t xml:space="preserve">Codice regionale: TOS15_PR.P60.005.020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020 - 2 x 35 mmq</w:t>
            </w:r>
          </w:p>
        </w:tc>
      </w:tr>
    </w:tbl>
    <w:p>
      <w:pPr>
        <w:jc w:val="right"/>
      </w:pPr>
    </w:p>
    <w:p>
      <w:pPr>
        <w:jc w:val="right"/>
        <w:spacing w:line="336" w:lineRule="auto"/>
      </w:pPr>
      <w:r>
        <w:rPr>
          <w:b/>
        </w:rPr>
        <w:t xml:space="preserve">Prezzo senza S. G. e Util. a m: € 7,75260</w:t>
      </w:r>
    </w:p>
    <w:p>
      <w:pPr>
        <w:jc w:val="right"/>
        <w:spacing w:line="336" w:lineRule="auto"/>
      </w:pPr>
      <w:r>
        <w:rPr>
          <w:b/>
        </w:rPr>
        <w:t xml:space="preserve">Spese generali € 1,16289</w:t>
      </w:r>
    </w:p>
    <w:p>
      <w:pPr>
        <w:jc w:val="right"/>
        <w:spacing w:line="336" w:lineRule="auto"/>
      </w:pPr>
      <w:r>
        <w:rPr>
          <w:b/>
        </w:rPr>
        <w:t xml:space="preserve">Utili di impresa € 0,89155</w:t>
      </w:r>
    </w:p>
    <w:p>
      <w:pPr>
        <w:jc w:val="right"/>
        <w:spacing w:line="336" w:lineRule="auto"/>
      </w:pPr>
      <w:r>
        <w:rPr>
          <w:b/>
        </w:rPr>
        <w:t xml:space="preserve">Prezzo a m: € 9,80704</w:t>
      </w:r>
    </w:p>
    <w:p>
      <w:pPr>
        <w:rPr>
          <w:sz w:val="10"/>
          <w:szCs w:val="10"/>
        </w:rPr>
      </w:pPr>
    </w:p>
    <w:p>
      <w:pPr>
        <w:rPr>
          <w:sz w:val="10"/>
          <w:szCs w:val="10"/>
        </w:rPr>
      </w:pPr>
    </w:p>
    <w:p>
      <w:pPr/>
      <w:r>
        <w:rPr>
          <w:b/>
        </w:rPr>
        <w:t xml:space="preserve">Codice regionale: TOS15_PR.P60.005.021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021 - 2 x 50 mmq</w:t>
            </w:r>
          </w:p>
        </w:tc>
      </w:tr>
    </w:tbl>
    <w:p>
      <w:pPr>
        <w:jc w:val="right"/>
      </w:pPr>
    </w:p>
    <w:p>
      <w:pPr>
        <w:jc w:val="right"/>
        <w:spacing w:line="336" w:lineRule="auto"/>
      </w:pPr>
      <w:r>
        <w:rPr>
          <w:b/>
        </w:rPr>
        <w:t xml:space="preserve">Prezzo senza S. G. e Util. a m: € 10,94895</w:t>
      </w:r>
    </w:p>
    <w:p>
      <w:pPr>
        <w:jc w:val="right"/>
        <w:spacing w:line="336" w:lineRule="auto"/>
      </w:pPr>
      <w:r>
        <w:rPr>
          <w:b/>
        </w:rPr>
        <w:t xml:space="preserve">Spese generali € 1,64234</w:t>
      </w:r>
    </w:p>
    <w:p>
      <w:pPr>
        <w:jc w:val="right"/>
        <w:spacing w:line="336" w:lineRule="auto"/>
      </w:pPr>
      <w:r>
        <w:rPr>
          <w:b/>
        </w:rPr>
        <w:t xml:space="preserve">Utili di impresa € 1,25913</w:t>
      </w:r>
    </w:p>
    <w:p>
      <w:pPr>
        <w:jc w:val="right"/>
        <w:spacing w:line="336" w:lineRule="auto"/>
      </w:pPr>
      <w:r>
        <w:rPr>
          <w:b/>
        </w:rPr>
        <w:t xml:space="preserve">Prezzo a m: € 13,85042</w:t>
      </w:r>
    </w:p>
    <w:p>
      <w:pPr>
        <w:rPr>
          <w:sz w:val="10"/>
          <w:szCs w:val="10"/>
        </w:rPr>
      </w:pPr>
    </w:p>
    <w:p>
      <w:pPr>
        <w:rPr>
          <w:sz w:val="10"/>
          <w:szCs w:val="10"/>
        </w:rPr>
      </w:pPr>
    </w:p>
    <w:p>
      <w:pPr/>
      <w:r>
        <w:rPr>
          <w:b/>
        </w:rPr>
        <w:t xml:space="preserve">Codice regionale: TOS15_PR.P60.005.022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022 - 3 x 1,5 mmq</w:t>
            </w:r>
          </w:p>
        </w:tc>
      </w:tr>
    </w:tbl>
    <w:p>
      <w:pPr>
        <w:jc w:val="right"/>
      </w:pPr>
    </w:p>
    <w:p>
      <w:pPr>
        <w:jc w:val="right"/>
        <w:spacing w:line="336" w:lineRule="auto"/>
      </w:pPr>
      <w:r>
        <w:rPr>
          <w:b/>
        </w:rPr>
        <w:t xml:space="preserve">Prezzo senza S. G. e Util. a m: € 0,70142</w:t>
      </w:r>
    </w:p>
    <w:p>
      <w:pPr>
        <w:jc w:val="right"/>
        <w:spacing w:line="336" w:lineRule="auto"/>
      </w:pPr>
      <w:r>
        <w:rPr>
          <w:b/>
        </w:rPr>
        <w:t xml:space="preserve">Spese generali € 0,10521</w:t>
      </w:r>
    </w:p>
    <w:p>
      <w:pPr>
        <w:jc w:val="right"/>
        <w:spacing w:line="336" w:lineRule="auto"/>
      </w:pPr>
      <w:r>
        <w:rPr>
          <w:b/>
        </w:rPr>
        <w:t xml:space="preserve">Utili di impresa € 0,08066</w:t>
      </w:r>
    </w:p>
    <w:p>
      <w:pPr>
        <w:jc w:val="right"/>
        <w:spacing w:line="336" w:lineRule="auto"/>
      </w:pPr>
      <w:r>
        <w:rPr>
          <w:b/>
        </w:rPr>
        <w:t xml:space="preserve">Prezzo a m: € 0,88730</w:t>
      </w:r>
    </w:p>
    <w:p>
      <w:pPr>
        <w:rPr>
          <w:sz w:val="10"/>
          <w:szCs w:val="10"/>
        </w:rPr>
      </w:pPr>
    </w:p>
    <w:p>
      <w:pPr>
        <w:rPr>
          <w:sz w:val="10"/>
          <w:szCs w:val="10"/>
        </w:rPr>
      </w:pPr>
    </w:p>
    <w:p>
      <w:pPr/>
      <w:r>
        <w:rPr>
          <w:b/>
        </w:rPr>
        <w:t xml:space="preserve">Codice regionale: TOS15_PR.P60.005.023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023 - 3 x 2,5 mmq</w:t>
            </w:r>
          </w:p>
        </w:tc>
      </w:tr>
    </w:tbl>
    <w:p>
      <w:pPr>
        <w:jc w:val="right"/>
      </w:pPr>
    </w:p>
    <w:p>
      <w:pPr>
        <w:jc w:val="right"/>
        <w:spacing w:line="336" w:lineRule="auto"/>
      </w:pPr>
      <w:r>
        <w:rPr>
          <w:b/>
        </w:rPr>
        <w:t xml:space="preserve">Prezzo senza S. G. e Util. a m: € 1,00377</w:t>
      </w:r>
    </w:p>
    <w:p>
      <w:pPr>
        <w:jc w:val="right"/>
        <w:spacing w:line="336" w:lineRule="auto"/>
      </w:pPr>
      <w:r>
        <w:rPr>
          <w:b/>
        </w:rPr>
        <w:t xml:space="preserve">Spese generali € 0,15057</w:t>
      </w:r>
    </w:p>
    <w:p>
      <w:pPr>
        <w:jc w:val="right"/>
        <w:spacing w:line="336" w:lineRule="auto"/>
      </w:pPr>
      <w:r>
        <w:rPr>
          <w:b/>
        </w:rPr>
        <w:t xml:space="preserve">Utili di impresa € 0,11543</w:t>
      </w:r>
    </w:p>
    <w:p>
      <w:pPr>
        <w:jc w:val="right"/>
        <w:spacing w:line="336" w:lineRule="auto"/>
      </w:pPr>
      <w:r>
        <w:rPr>
          <w:b/>
        </w:rPr>
        <w:t xml:space="preserve">Prezzo a m: € 1,26977</w:t>
      </w:r>
    </w:p>
    <w:p>
      <w:pPr>
        <w:rPr>
          <w:sz w:val="10"/>
          <w:szCs w:val="10"/>
        </w:rPr>
      </w:pPr>
    </w:p>
    <w:p>
      <w:pPr>
        <w:rPr>
          <w:sz w:val="10"/>
          <w:szCs w:val="10"/>
        </w:rPr>
      </w:pPr>
    </w:p>
    <w:p>
      <w:pPr/>
      <w:r>
        <w:rPr>
          <w:b/>
        </w:rPr>
        <w:t xml:space="preserve">Codice regionale: TOS15_PR.P60.005.024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024 - 3 x 4 mmq</w:t>
            </w:r>
          </w:p>
        </w:tc>
      </w:tr>
    </w:tbl>
    <w:p>
      <w:pPr>
        <w:jc w:val="right"/>
      </w:pPr>
    </w:p>
    <w:p>
      <w:pPr>
        <w:jc w:val="right"/>
        <w:spacing w:line="336" w:lineRule="auto"/>
      </w:pPr>
      <w:r>
        <w:rPr>
          <w:b/>
        </w:rPr>
        <w:t xml:space="preserve">Prezzo senza S. G. e Util. a m: € 1,45665</w:t>
      </w:r>
    </w:p>
    <w:p>
      <w:pPr>
        <w:jc w:val="right"/>
        <w:spacing w:line="336" w:lineRule="auto"/>
      </w:pPr>
      <w:r>
        <w:rPr>
          <w:b/>
        </w:rPr>
        <w:t xml:space="preserve">Spese generali € 0,21850</w:t>
      </w:r>
    </w:p>
    <w:p>
      <w:pPr>
        <w:jc w:val="right"/>
        <w:spacing w:line="336" w:lineRule="auto"/>
      </w:pPr>
      <w:r>
        <w:rPr>
          <w:b/>
        </w:rPr>
        <w:t xml:space="preserve">Utili di impresa € 0,16751</w:t>
      </w:r>
    </w:p>
    <w:p>
      <w:pPr>
        <w:jc w:val="right"/>
        <w:spacing w:line="336" w:lineRule="auto"/>
      </w:pPr>
      <w:r>
        <w:rPr>
          <w:b/>
        </w:rPr>
        <w:t xml:space="preserve">Prezzo a m: € 1,84266</w:t>
      </w:r>
    </w:p>
    <w:p>
      <w:pPr>
        <w:rPr>
          <w:sz w:val="10"/>
          <w:szCs w:val="10"/>
        </w:rPr>
      </w:pPr>
    </w:p>
    <w:p>
      <w:pPr>
        <w:rPr>
          <w:sz w:val="10"/>
          <w:szCs w:val="10"/>
        </w:rPr>
      </w:pPr>
    </w:p>
    <w:p>
      <w:pPr/>
      <w:r>
        <w:rPr>
          <w:b/>
        </w:rPr>
        <w:t xml:space="preserve">Codice regionale: TOS15_PR.P60.005.025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025 - 3 x 6 mmq</w:t>
            </w:r>
          </w:p>
        </w:tc>
      </w:tr>
    </w:tbl>
    <w:p>
      <w:pPr>
        <w:jc w:val="right"/>
      </w:pPr>
    </w:p>
    <w:p>
      <w:pPr>
        <w:jc w:val="right"/>
        <w:spacing w:line="336" w:lineRule="auto"/>
      </w:pPr>
      <w:r>
        <w:rPr>
          <w:b/>
        </w:rPr>
        <w:t xml:space="preserve">Prezzo senza S. G. e Util. a m: € 2,01330</w:t>
      </w:r>
    </w:p>
    <w:p>
      <w:pPr>
        <w:jc w:val="right"/>
        <w:spacing w:line="336" w:lineRule="auto"/>
      </w:pPr>
      <w:r>
        <w:rPr>
          <w:b/>
        </w:rPr>
        <w:t xml:space="preserve">Spese generali € 0,30200</w:t>
      </w:r>
    </w:p>
    <w:p>
      <w:pPr>
        <w:jc w:val="right"/>
        <w:spacing w:line="336" w:lineRule="auto"/>
      </w:pPr>
      <w:r>
        <w:rPr>
          <w:b/>
        </w:rPr>
        <w:t xml:space="preserve">Utili di impresa € 0,23153</w:t>
      </w:r>
    </w:p>
    <w:p>
      <w:pPr>
        <w:jc w:val="right"/>
        <w:spacing w:line="336" w:lineRule="auto"/>
      </w:pPr>
      <w:r>
        <w:rPr>
          <w:b/>
        </w:rPr>
        <w:t xml:space="preserve">Prezzo a m: € 2,54682</w:t>
      </w:r>
    </w:p>
    <w:p>
      <w:pPr>
        <w:rPr>
          <w:sz w:val="10"/>
          <w:szCs w:val="10"/>
        </w:rPr>
      </w:pPr>
    </w:p>
    <w:p>
      <w:pPr>
        <w:rPr>
          <w:sz w:val="10"/>
          <w:szCs w:val="10"/>
        </w:rPr>
      </w:pPr>
    </w:p>
    <w:p>
      <w:pPr/>
      <w:r>
        <w:rPr>
          <w:b/>
        </w:rPr>
        <w:t xml:space="preserve">Codice regionale: TOS15_PR.P60.005.026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026 - 3 x 10 mmq</w:t>
            </w:r>
          </w:p>
        </w:tc>
      </w:tr>
    </w:tbl>
    <w:p>
      <w:pPr>
        <w:jc w:val="right"/>
      </w:pPr>
    </w:p>
    <w:p>
      <w:pPr>
        <w:jc w:val="right"/>
        <w:spacing w:line="336" w:lineRule="auto"/>
      </w:pPr>
      <w:r>
        <w:rPr>
          <w:b/>
        </w:rPr>
        <w:t xml:space="preserve">Prezzo senza S. G. e Util. a m: € 3,37585</w:t>
      </w:r>
    </w:p>
    <w:p>
      <w:pPr>
        <w:jc w:val="right"/>
        <w:spacing w:line="336" w:lineRule="auto"/>
      </w:pPr>
      <w:r>
        <w:rPr>
          <w:b/>
        </w:rPr>
        <w:t xml:space="preserve">Spese generali € 0,50638</w:t>
      </w:r>
    </w:p>
    <w:p>
      <w:pPr>
        <w:jc w:val="right"/>
        <w:spacing w:line="336" w:lineRule="auto"/>
      </w:pPr>
      <w:r>
        <w:rPr>
          <w:b/>
        </w:rPr>
        <w:t xml:space="preserve">Utili di impresa € 0,38822</w:t>
      </w:r>
    </w:p>
    <w:p>
      <w:pPr>
        <w:jc w:val="right"/>
        <w:spacing w:line="336" w:lineRule="auto"/>
      </w:pPr>
      <w:r>
        <w:rPr>
          <w:b/>
        </w:rPr>
        <w:t xml:space="preserve">Prezzo a m: € 4,27045</w:t>
      </w:r>
    </w:p>
    <w:p>
      <w:pPr>
        <w:rPr>
          <w:sz w:val="10"/>
          <w:szCs w:val="10"/>
        </w:rPr>
      </w:pPr>
    </w:p>
    <w:p>
      <w:pPr>
        <w:rPr>
          <w:sz w:val="10"/>
          <w:szCs w:val="10"/>
        </w:rPr>
      </w:pPr>
    </w:p>
    <w:p>
      <w:pPr/>
      <w:r>
        <w:rPr>
          <w:b/>
        </w:rPr>
        <w:t xml:space="preserve">Codice regionale: TOS15_PR.P60.005.027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027 - 3 x 16 mmq</w:t>
            </w:r>
          </w:p>
        </w:tc>
      </w:tr>
    </w:tbl>
    <w:p>
      <w:pPr>
        <w:jc w:val="right"/>
      </w:pPr>
    </w:p>
    <w:p>
      <w:pPr>
        <w:jc w:val="right"/>
        <w:spacing w:line="336" w:lineRule="auto"/>
      </w:pPr>
      <w:r>
        <w:rPr>
          <w:b/>
        </w:rPr>
        <w:t xml:space="preserve">Prezzo senza S. G. e Util. a m: € 5,04351</w:t>
      </w:r>
    </w:p>
    <w:p>
      <w:pPr>
        <w:jc w:val="right"/>
        <w:spacing w:line="336" w:lineRule="auto"/>
      </w:pPr>
      <w:r>
        <w:rPr>
          <w:b/>
        </w:rPr>
        <w:t xml:space="preserve">Spese generali € 0,75653</w:t>
      </w:r>
    </w:p>
    <w:p>
      <w:pPr>
        <w:jc w:val="right"/>
        <w:spacing w:line="336" w:lineRule="auto"/>
      </w:pPr>
      <w:r>
        <w:rPr>
          <w:b/>
        </w:rPr>
        <w:t xml:space="preserve">Utili di impresa € 0,58000</w:t>
      </w:r>
    </w:p>
    <w:p>
      <w:pPr>
        <w:jc w:val="right"/>
        <w:spacing w:line="336" w:lineRule="auto"/>
      </w:pPr>
      <w:r>
        <w:rPr>
          <w:b/>
        </w:rPr>
        <w:t xml:space="preserve">Prezzo a m: € 6,38004</w:t>
      </w:r>
    </w:p>
    <w:p>
      <w:pPr>
        <w:rPr>
          <w:sz w:val="10"/>
          <w:szCs w:val="10"/>
        </w:rPr>
      </w:pPr>
    </w:p>
    <w:p>
      <w:pPr>
        <w:rPr>
          <w:sz w:val="10"/>
          <w:szCs w:val="10"/>
        </w:rPr>
      </w:pPr>
    </w:p>
    <w:p>
      <w:pPr/>
      <w:r>
        <w:rPr>
          <w:b/>
        </w:rPr>
        <w:t xml:space="preserve">Codice regionale: TOS15_PR.P60.005.028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028 - 3 x 25 mmq</w:t>
            </w:r>
          </w:p>
        </w:tc>
      </w:tr>
    </w:tbl>
    <w:p>
      <w:pPr>
        <w:jc w:val="right"/>
      </w:pPr>
    </w:p>
    <w:p>
      <w:pPr>
        <w:jc w:val="right"/>
        <w:spacing w:line="336" w:lineRule="auto"/>
      </w:pPr>
      <w:r>
        <w:rPr>
          <w:b/>
        </w:rPr>
        <w:t xml:space="preserve">Prezzo senza S. G. e Util. a m: € 7,59893</w:t>
      </w:r>
    </w:p>
    <w:p>
      <w:pPr>
        <w:jc w:val="right"/>
        <w:spacing w:line="336" w:lineRule="auto"/>
      </w:pPr>
      <w:r>
        <w:rPr>
          <w:b/>
        </w:rPr>
        <w:t xml:space="preserve">Spese generali € 1,13984</w:t>
      </w:r>
    </w:p>
    <w:p>
      <w:pPr>
        <w:jc w:val="right"/>
        <w:spacing w:line="336" w:lineRule="auto"/>
      </w:pPr>
      <w:r>
        <w:rPr>
          <w:b/>
        </w:rPr>
        <w:t xml:space="preserve">Utili di impresa € 0,87388</w:t>
      </w:r>
    </w:p>
    <w:p>
      <w:pPr>
        <w:jc w:val="right"/>
        <w:spacing w:line="336" w:lineRule="auto"/>
      </w:pPr>
      <w:r>
        <w:rPr>
          <w:b/>
        </w:rPr>
        <w:t xml:space="preserve">Prezzo a m: € 9,61265</w:t>
      </w:r>
    </w:p>
    <w:p>
      <w:pPr>
        <w:rPr>
          <w:sz w:val="10"/>
          <w:szCs w:val="10"/>
        </w:rPr>
      </w:pPr>
    </w:p>
    <w:p>
      <w:pPr>
        <w:rPr>
          <w:sz w:val="10"/>
          <w:szCs w:val="10"/>
        </w:rPr>
      </w:pPr>
    </w:p>
    <w:p>
      <w:pPr/>
      <w:r>
        <w:rPr>
          <w:b/>
        </w:rPr>
        <w:t xml:space="preserve">Codice regionale: TOS15_PR.P60.005.029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029 - 3 x 35 mmq</w:t>
            </w:r>
          </w:p>
        </w:tc>
      </w:tr>
    </w:tbl>
    <w:p>
      <w:pPr>
        <w:jc w:val="right"/>
      </w:pPr>
    </w:p>
    <w:p>
      <w:pPr>
        <w:jc w:val="right"/>
        <w:spacing w:line="336" w:lineRule="auto"/>
      </w:pPr>
      <w:r>
        <w:rPr>
          <w:b/>
        </w:rPr>
        <w:t xml:space="preserve">Prezzo senza S. G. e Util. a m: € 10,95075</w:t>
      </w:r>
    </w:p>
    <w:p>
      <w:pPr>
        <w:jc w:val="right"/>
        <w:spacing w:line="336" w:lineRule="auto"/>
      </w:pPr>
      <w:r>
        <w:rPr>
          <w:b/>
        </w:rPr>
        <w:t xml:space="preserve">Spese generali € 1,64261</w:t>
      </w:r>
    </w:p>
    <w:p>
      <w:pPr>
        <w:jc w:val="right"/>
        <w:spacing w:line="336" w:lineRule="auto"/>
      </w:pPr>
      <w:r>
        <w:rPr>
          <w:b/>
        </w:rPr>
        <w:t xml:space="preserve">Utili di impresa € 1,25934</w:t>
      </w:r>
    </w:p>
    <w:p>
      <w:pPr>
        <w:jc w:val="right"/>
        <w:spacing w:line="336" w:lineRule="auto"/>
      </w:pPr>
      <w:r>
        <w:rPr>
          <w:b/>
        </w:rPr>
        <w:t xml:space="preserve">Prezzo a m: € 13,85270</w:t>
      </w:r>
    </w:p>
    <w:p>
      <w:pPr>
        <w:rPr>
          <w:sz w:val="10"/>
          <w:szCs w:val="10"/>
        </w:rPr>
      </w:pPr>
    </w:p>
    <w:p>
      <w:pPr>
        <w:rPr>
          <w:sz w:val="10"/>
          <w:szCs w:val="10"/>
        </w:rPr>
      </w:pPr>
    </w:p>
    <w:p>
      <w:pPr/>
      <w:r>
        <w:rPr>
          <w:b/>
        </w:rPr>
        <w:t xml:space="preserve">Codice regionale: TOS15_PR.P60.005.030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030 - 3 x 50 mmq</w:t>
            </w:r>
          </w:p>
        </w:tc>
      </w:tr>
    </w:tbl>
    <w:p>
      <w:pPr>
        <w:jc w:val="right"/>
      </w:pPr>
    </w:p>
    <w:p>
      <w:pPr>
        <w:jc w:val="right"/>
        <w:spacing w:line="336" w:lineRule="auto"/>
      </w:pPr>
      <w:r>
        <w:rPr>
          <w:b/>
        </w:rPr>
        <w:t xml:space="preserve">Prezzo senza S. G. e Util. a m: € 14,94389</w:t>
      </w:r>
    </w:p>
    <w:p>
      <w:pPr>
        <w:jc w:val="right"/>
        <w:spacing w:line="336" w:lineRule="auto"/>
      </w:pPr>
      <w:r>
        <w:rPr>
          <w:b/>
        </w:rPr>
        <w:t xml:space="preserve">Spese generali € 2,24158</w:t>
      </w:r>
    </w:p>
    <w:p>
      <w:pPr>
        <w:jc w:val="right"/>
        <w:spacing w:line="336" w:lineRule="auto"/>
      </w:pPr>
      <w:r>
        <w:rPr>
          <w:b/>
        </w:rPr>
        <w:t xml:space="preserve">Utili di impresa € 1,71855</w:t>
      </w:r>
    </w:p>
    <w:p>
      <w:pPr>
        <w:jc w:val="right"/>
        <w:spacing w:line="336" w:lineRule="auto"/>
      </w:pPr>
      <w:r>
        <w:rPr>
          <w:b/>
        </w:rPr>
        <w:t xml:space="preserve">Prezzo a m: € 18,90402</w:t>
      </w:r>
    </w:p>
    <w:p>
      <w:pPr>
        <w:rPr>
          <w:sz w:val="10"/>
          <w:szCs w:val="10"/>
        </w:rPr>
      </w:pPr>
    </w:p>
    <w:p>
      <w:pPr>
        <w:rPr>
          <w:sz w:val="10"/>
          <w:szCs w:val="10"/>
        </w:rPr>
      </w:pPr>
    </w:p>
    <w:p>
      <w:pPr/>
      <w:r>
        <w:rPr>
          <w:b/>
        </w:rPr>
        <w:t xml:space="preserve">Codice regionale: TOS15_PR.P60.005.031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031 - 3 x 95 mmq</w:t>
            </w:r>
          </w:p>
        </w:tc>
      </w:tr>
    </w:tbl>
    <w:p>
      <w:pPr>
        <w:jc w:val="right"/>
      </w:pPr>
    </w:p>
    <w:p>
      <w:pPr>
        <w:jc w:val="right"/>
        <w:spacing w:line="336" w:lineRule="auto"/>
      </w:pPr>
      <w:r>
        <w:rPr>
          <w:b/>
        </w:rPr>
        <w:t xml:space="preserve">Prezzo senza S. G. e Util. a m: € 28,74285</w:t>
      </w:r>
    </w:p>
    <w:p>
      <w:pPr>
        <w:jc w:val="right"/>
        <w:spacing w:line="336" w:lineRule="auto"/>
      </w:pPr>
      <w:r>
        <w:rPr>
          <w:b/>
        </w:rPr>
        <w:t xml:space="preserve">Spese generali € 4,31143</w:t>
      </w:r>
    </w:p>
    <w:p>
      <w:pPr>
        <w:jc w:val="right"/>
        <w:spacing w:line="336" w:lineRule="auto"/>
      </w:pPr>
      <w:r>
        <w:rPr>
          <w:b/>
        </w:rPr>
        <w:t xml:space="preserve">Utili di impresa € 3,30543</w:t>
      </w:r>
    </w:p>
    <w:p>
      <w:pPr>
        <w:jc w:val="right"/>
        <w:spacing w:line="336" w:lineRule="auto"/>
      </w:pPr>
      <w:r>
        <w:rPr>
          <w:b/>
        </w:rPr>
        <w:t xml:space="preserve">Prezzo a m: € 36,35971</w:t>
      </w:r>
    </w:p>
    <w:p>
      <w:pPr>
        <w:rPr>
          <w:sz w:val="10"/>
          <w:szCs w:val="10"/>
        </w:rPr>
      </w:pPr>
    </w:p>
    <w:p>
      <w:pPr>
        <w:rPr>
          <w:sz w:val="10"/>
          <w:szCs w:val="10"/>
        </w:rPr>
      </w:pPr>
    </w:p>
    <w:p>
      <w:pPr/>
      <w:r>
        <w:rPr>
          <w:b/>
        </w:rPr>
        <w:t xml:space="preserve">Codice regionale: TOS15_PR.P60.005.034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034 - 4 x 1,5 mmq</w:t>
            </w:r>
          </w:p>
        </w:tc>
      </w:tr>
    </w:tbl>
    <w:p>
      <w:pPr>
        <w:jc w:val="right"/>
      </w:pPr>
    </w:p>
    <w:p>
      <w:pPr>
        <w:jc w:val="right"/>
        <w:spacing w:line="336" w:lineRule="auto"/>
      </w:pPr>
      <w:r>
        <w:rPr>
          <w:b/>
        </w:rPr>
        <w:t xml:space="preserve">Prezzo senza S. G. e Util. a m: € 0,92250</w:t>
      </w:r>
    </w:p>
    <w:p>
      <w:pPr>
        <w:jc w:val="right"/>
        <w:spacing w:line="336" w:lineRule="auto"/>
      </w:pPr>
      <w:r>
        <w:rPr>
          <w:b/>
        </w:rPr>
        <w:t xml:space="preserve">Spese generali € 0,13838</w:t>
      </w:r>
    </w:p>
    <w:p>
      <w:pPr>
        <w:jc w:val="right"/>
        <w:spacing w:line="336" w:lineRule="auto"/>
      </w:pPr>
      <w:r>
        <w:rPr>
          <w:b/>
        </w:rPr>
        <w:t xml:space="preserve">Utili di impresa € 0,10609</w:t>
      </w:r>
    </w:p>
    <w:p>
      <w:pPr>
        <w:jc w:val="right"/>
        <w:spacing w:line="336" w:lineRule="auto"/>
      </w:pPr>
      <w:r>
        <w:rPr>
          <w:b/>
        </w:rPr>
        <w:t xml:space="preserve">Prezzo a m: € 1,16696</w:t>
      </w:r>
    </w:p>
    <w:p>
      <w:pPr>
        <w:rPr>
          <w:sz w:val="10"/>
          <w:szCs w:val="10"/>
        </w:rPr>
      </w:pPr>
    </w:p>
    <w:p>
      <w:pPr>
        <w:rPr>
          <w:sz w:val="10"/>
          <w:szCs w:val="10"/>
        </w:rPr>
      </w:pPr>
    </w:p>
    <w:p>
      <w:pPr/>
      <w:r>
        <w:rPr>
          <w:b/>
        </w:rPr>
        <w:t xml:space="preserve">Codice regionale: TOS15_PR.P60.005.035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035 - 4 x 2,5 mmq</w:t>
            </w:r>
          </w:p>
        </w:tc>
      </w:tr>
    </w:tbl>
    <w:p>
      <w:pPr>
        <w:jc w:val="right"/>
      </w:pPr>
    </w:p>
    <w:p>
      <w:pPr>
        <w:jc w:val="right"/>
        <w:spacing w:line="336" w:lineRule="auto"/>
      </w:pPr>
      <w:r>
        <w:rPr>
          <w:b/>
        </w:rPr>
        <w:t xml:space="preserve">Prezzo senza S. G. e Util. a m: € 1,31175</w:t>
      </w:r>
    </w:p>
    <w:p>
      <w:pPr>
        <w:jc w:val="right"/>
        <w:spacing w:line="336" w:lineRule="auto"/>
      </w:pPr>
      <w:r>
        <w:rPr>
          <w:b/>
        </w:rPr>
        <w:t xml:space="preserve">Spese generali € 0,19676</w:t>
      </w:r>
    </w:p>
    <w:p>
      <w:pPr>
        <w:jc w:val="right"/>
        <w:spacing w:line="336" w:lineRule="auto"/>
      </w:pPr>
      <w:r>
        <w:rPr>
          <w:b/>
        </w:rPr>
        <w:t xml:space="preserve">Utili di impresa € 0,15085</w:t>
      </w:r>
    </w:p>
    <w:p>
      <w:pPr>
        <w:jc w:val="right"/>
        <w:spacing w:line="336" w:lineRule="auto"/>
      </w:pPr>
      <w:r>
        <w:rPr>
          <w:b/>
        </w:rPr>
        <w:t xml:space="preserve">Prezzo a m: € 1,65936</w:t>
      </w:r>
    </w:p>
    <w:p>
      <w:pPr>
        <w:rPr>
          <w:sz w:val="10"/>
          <w:szCs w:val="10"/>
        </w:rPr>
      </w:pPr>
    </w:p>
    <w:p>
      <w:pPr>
        <w:rPr>
          <w:sz w:val="10"/>
          <w:szCs w:val="10"/>
        </w:rPr>
      </w:pPr>
    </w:p>
    <w:p>
      <w:pPr/>
      <w:r>
        <w:rPr>
          <w:b/>
        </w:rPr>
        <w:t xml:space="preserve">Codice regionale: TOS15_PR.P60.005.036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036 - 4 x 4 mmq</w:t>
            </w:r>
          </w:p>
        </w:tc>
      </w:tr>
    </w:tbl>
    <w:p>
      <w:pPr>
        <w:jc w:val="right"/>
      </w:pPr>
    </w:p>
    <w:p>
      <w:pPr>
        <w:jc w:val="right"/>
        <w:spacing w:line="336" w:lineRule="auto"/>
      </w:pPr>
      <w:r>
        <w:rPr>
          <w:b/>
        </w:rPr>
        <w:t xml:space="preserve">Prezzo senza S. G. e Util. a m: € 1,89810</w:t>
      </w:r>
    </w:p>
    <w:p>
      <w:pPr>
        <w:jc w:val="right"/>
        <w:spacing w:line="336" w:lineRule="auto"/>
      </w:pPr>
      <w:r>
        <w:rPr>
          <w:b/>
        </w:rPr>
        <w:t xml:space="preserve">Spese generali € 0,28472</w:t>
      </w:r>
    </w:p>
    <w:p>
      <w:pPr>
        <w:jc w:val="right"/>
        <w:spacing w:line="336" w:lineRule="auto"/>
      </w:pPr>
      <w:r>
        <w:rPr>
          <w:b/>
        </w:rPr>
        <w:t xml:space="preserve">Utili di impresa € 0,21828</w:t>
      </w:r>
    </w:p>
    <w:p>
      <w:pPr>
        <w:jc w:val="right"/>
        <w:spacing w:line="336" w:lineRule="auto"/>
      </w:pPr>
      <w:r>
        <w:rPr>
          <w:b/>
        </w:rPr>
        <w:t xml:space="preserve">Prezzo a m: € 2,40110</w:t>
      </w:r>
    </w:p>
    <w:p>
      <w:pPr>
        <w:rPr>
          <w:sz w:val="10"/>
          <w:szCs w:val="10"/>
        </w:rPr>
      </w:pPr>
    </w:p>
    <w:p>
      <w:pPr>
        <w:rPr>
          <w:sz w:val="10"/>
          <w:szCs w:val="10"/>
        </w:rPr>
      </w:pPr>
    </w:p>
    <w:p>
      <w:pPr/>
      <w:r>
        <w:rPr>
          <w:b/>
        </w:rPr>
        <w:t xml:space="preserve">Codice regionale: TOS15_PR.P60.005.037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037 - 4 x 6 mmq</w:t>
            </w:r>
          </w:p>
        </w:tc>
      </w:tr>
    </w:tbl>
    <w:p>
      <w:pPr>
        <w:jc w:val="right"/>
      </w:pPr>
    </w:p>
    <w:p>
      <w:pPr>
        <w:jc w:val="right"/>
        <w:spacing w:line="336" w:lineRule="auto"/>
      </w:pPr>
      <w:r>
        <w:rPr>
          <w:b/>
        </w:rPr>
        <w:t xml:space="preserve">Prezzo senza S. G. e Util. a m: € 2,63205</w:t>
      </w:r>
    </w:p>
    <w:p>
      <w:pPr>
        <w:jc w:val="right"/>
        <w:spacing w:line="336" w:lineRule="auto"/>
      </w:pPr>
      <w:r>
        <w:rPr>
          <w:b/>
        </w:rPr>
        <w:t xml:space="preserve">Spese generali € 0,39481</w:t>
      </w:r>
    </w:p>
    <w:p>
      <w:pPr>
        <w:jc w:val="right"/>
        <w:spacing w:line="336" w:lineRule="auto"/>
      </w:pPr>
      <w:r>
        <w:rPr>
          <w:b/>
        </w:rPr>
        <w:t xml:space="preserve">Utili di impresa € 0,30269</w:t>
      </w:r>
    </w:p>
    <w:p>
      <w:pPr>
        <w:jc w:val="right"/>
        <w:spacing w:line="336" w:lineRule="auto"/>
      </w:pPr>
      <w:r>
        <w:rPr>
          <w:b/>
        </w:rPr>
        <w:t xml:space="preserve">Prezzo a m: € 3,32954</w:t>
      </w:r>
    </w:p>
    <w:p>
      <w:pPr>
        <w:rPr>
          <w:sz w:val="10"/>
          <w:szCs w:val="10"/>
        </w:rPr>
      </w:pPr>
    </w:p>
    <w:p>
      <w:pPr>
        <w:rPr>
          <w:sz w:val="10"/>
          <w:szCs w:val="10"/>
        </w:rPr>
      </w:pPr>
    </w:p>
    <w:p>
      <w:pPr/>
      <w:r>
        <w:rPr>
          <w:b/>
        </w:rPr>
        <w:t xml:space="preserve">Codice regionale: TOS15_PR.P60.005.038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038 - 4 x 10 mmq</w:t>
            </w:r>
          </w:p>
        </w:tc>
      </w:tr>
    </w:tbl>
    <w:p>
      <w:pPr>
        <w:jc w:val="right"/>
      </w:pPr>
    </w:p>
    <w:p>
      <w:pPr>
        <w:jc w:val="right"/>
        <w:spacing w:line="336" w:lineRule="auto"/>
      </w:pPr>
      <w:r>
        <w:rPr>
          <w:b/>
        </w:rPr>
        <w:t xml:space="preserve">Prezzo senza S. G. e Util. a m: € 4,46775</w:t>
      </w:r>
    </w:p>
    <w:p>
      <w:pPr>
        <w:jc w:val="right"/>
        <w:spacing w:line="336" w:lineRule="auto"/>
      </w:pPr>
      <w:r>
        <w:rPr>
          <w:b/>
        </w:rPr>
        <w:t xml:space="preserve">Spese generali € 0,67016</w:t>
      </w:r>
    </w:p>
    <w:p>
      <w:pPr>
        <w:jc w:val="right"/>
        <w:spacing w:line="336" w:lineRule="auto"/>
      </w:pPr>
      <w:r>
        <w:rPr>
          <w:b/>
        </w:rPr>
        <w:t xml:space="preserve">Utili di impresa € 0,51379</w:t>
      </w:r>
    </w:p>
    <w:p>
      <w:pPr>
        <w:jc w:val="right"/>
        <w:spacing w:line="336" w:lineRule="auto"/>
      </w:pPr>
      <w:r>
        <w:rPr>
          <w:b/>
        </w:rPr>
        <w:t xml:space="preserve">Prezzo a m: € 5,65170</w:t>
      </w:r>
    </w:p>
    <w:p>
      <w:pPr>
        <w:rPr>
          <w:sz w:val="10"/>
          <w:szCs w:val="10"/>
        </w:rPr>
      </w:pPr>
    </w:p>
    <w:p>
      <w:pPr>
        <w:rPr>
          <w:sz w:val="10"/>
          <w:szCs w:val="10"/>
        </w:rPr>
      </w:pPr>
    </w:p>
    <w:p>
      <w:pPr/>
      <w:r>
        <w:rPr>
          <w:b/>
        </w:rPr>
        <w:t xml:space="preserve">Codice regionale: TOS15_PR.P60.005.039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039 - 4 x 16 mmq</w:t>
            </w:r>
          </w:p>
        </w:tc>
      </w:tr>
    </w:tbl>
    <w:p>
      <w:pPr>
        <w:jc w:val="right"/>
      </w:pPr>
    </w:p>
    <w:p>
      <w:pPr>
        <w:jc w:val="right"/>
        <w:spacing w:line="336" w:lineRule="auto"/>
      </w:pPr>
      <w:r>
        <w:rPr>
          <w:b/>
        </w:rPr>
        <w:t xml:space="preserve">Prezzo senza S. G. e Util. a m: € 6,65591</w:t>
      </w:r>
    </w:p>
    <w:p>
      <w:pPr>
        <w:jc w:val="right"/>
        <w:spacing w:line="336" w:lineRule="auto"/>
      </w:pPr>
      <w:r>
        <w:rPr>
          <w:b/>
        </w:rPr>
        <w:t xml:space="preserve">Spese generali € 0,99839</w:t>
      </w:r>
    </w:p>
    <w:p>
      <w:pPr>
        <w:jc w:val="right"/>
        <w:spacing w:line="336" w:lineRule="auto"/>
      </w:pPr>
      <w:r>
        <w:rPr>
          <w:b/>
        </w:rPr>
        <w:t xml:space="preserve">Utili di impresa € 0,76543</w:t>
      </w:r>
    </w:p>
    <w:p>
      <w:pPr>
        <w:jc w:val="right"/>
        <w:spacing w:line="336" w:lineRule="auto"/>
      </w:pPr>
      <w:r>
        <w:rPr>
          <w:b/>
        </w:rPr>
        <w:t xml:space="preserve">Prezzo a m: € 8,41973</w:t>
      </w:r>
    </w:p>
    <w:p>
      <w:pPr>
        <w:rPr>
          <w:sz w:val="10"/>
          <w:szCs w:val="10"/>
        </w:rPr>
      </w:pPr>
    </w:p>
    <w:p>
      <w:pPr>
        <w:rPr>
          <w:sz w:val="10"/>
          <w:szCs w:val="10"/>
        </w:rPr>
      </w:pPr>
    </w:p>
    <w:p>
      <w:pPr/>
      <w:r>
        <w:rPr>
          <w:b/>
        </w:rPr>
        <w:t xml:space="preserve">Codice regionale: TOS15_PR.P60.005.040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040 - 4 x 25 mmq</w:t>
            </w:r>
          </w:p>
        </w:tc>
      </w:tr>
    </w:tbl>
    <w:p>
      <w:pPr>
        <w:jc w:val="right"/>
      </w:pPr>
    </w:p>
    <w:p>
      <w:pPr>
        <w:jc w:val="right"/>
        <w:spacing w:line="336" w:lineRule="auto"/>
      </w:pPr>
      <w:r>
        <w:rPr>
          <w:b/>
        </w:rPr>
        <w:t xml:space="preserve">Prezzo senza S. G. e Util. a m: € 9,98958</w:t>
      </w:r>
    </w:p>
    <w:p>
      <w:pPr>
        <w:jc w:val="right"/>
        <w:spacing w:line="336" w:lineRule="auto"/>
      </w:pPr>
      <w:r>
        <w:rPr>
          <w:b/>
        </w:rPr>
        <w:t xml:space="preserve">Spese generali € 1,49844</w:t>
      </w:r>
    </w:p>
    <w:p>
      <w:pPr>
        <w:jc w:val="right"/>
        <w:spacing w:line="336" w:lineRule="auto"/>
      </w:pPr>
      <w:r>
        <w:rPr>
          <w:b/>
        </w:rPr>
        <w:t xml:space="preserve">Utili di impresa € 1,14880</w:t>
      </w:r>
    </w:p>
    <w:p>
      <w:pPr>
        <w:jc w:val="right"/>
        <w:spacing w:line="336" w:lineRule="auto"/>
      </w:pPr>
      <w:r>
        <w:rPr>
          <w:b/>
        </w:rPr>
        <w:t xml:space="preserve">Prezzo a m: € 12,63682</w:t>
      </w:r>
    </w:p>
    <w:p>
      <w:pPr>
        <w:rPr>
          <w:sz w:val="10"/>
          <w:szCs w:val="10"/>
        </w:rPr>
      </w:pPr>
    </w:p>
    <w:p>
      <w:pPr>
        <w:rPr>
          <w:sz w:val="10"/>
          <w:szCs w:val="10"/>
        </w:rPr>
      </w:pPr>
    </w:p>
    <w:p>
      <w:pPr/>
      <w:r>
        <w:rPr>
          <w:b/>
        </w:rPr>
        <w:t xml:space="preserve">Codice regionale: TOS15_PR.P60.005.041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041 - 3 x 35 + 1 x 25 mmq</w:t>
            </w:r>
          </w:p>
        </w:tc>
      </w:tr>
    </w:tbl>
    <w:p>
      <w:pPr>
        <w:jc w:val="right"/>
      </w:pPr>
    </w:p>
    <w:p>
      <w:pPr>
        <w:jc w:val="right"/>
        <w:spacing w:line="336" w:lineRule="auto"/>
      </w:pPr>
      <w:r>
        <w:rPr>
          <w:b/>
        </w:rPr>
        <w:t xml:space="preserve">Prezzo senza S. G. e Util. a m: € 12,83508</w:t>
      </w:r>
    </w:p>
    <w:p>
      <w:pPr>
        <w:jc w:val="right"/>
        <w:spacing w:line="336" w:lineRule="auto"/>
      </w:pPr>
      <w:r>
        <w:rPr>
          <w:b/>
        </w:rPr>
        <w:t xml:space="preserve">Spese generali € 1,92526</w:t>
      </w:r>
    </w:p>
    <w:p>
      <w:pPr>
        <w:jc w:val="right"/>
        <w:spacing w:line="336" w:lineRule="auto"/>
      </w:pPr>
      <w:r>
        <w:rPr>
          <w:b/>
        </w:rPr>
        <w:t xml:space="preserve">Utili di impresa € 1,47603</w:t>
      </w:r>
    </w:p>
    <w:p>
      <w:pPr>
        <w:jc w:val="right"/>
        <w:spacing w:line="336" w:lineRule="auto"/>
      </w:pPr>
      <w:r>
        <w:rPr>
          <w:b/>
        </w:rPr>
        <w:t xml:space="preserve">Prezzo a m: € 16,23638</w:t>
      </w:r>
    </w:p>
    <w:p>
      <w:pPr>
        <w:rPr>
          <w:sz w:val="10"/>
          <w:szCs w:val="10"/>
        </w:rPr>
      </w:pPr>
    </w:p>
    <w:p>
      <w:pPr>
        <w:rPr>
          <w:sz w:val="10"/>
          <w:szCs w:val="10"/>
        </w:rPr>
      </w:pPr>
    </w:p>
    <w:p>
      <w:pPr/>
      <w:r>
        <w:rPr>
          <w:b/>
        </w:rPr>
        <w:t xml:space="preserve">Codice regionale: TOS15_PR.P60.005.042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042 - 3 x 50 + 1 x 25 mmq</w:t>
            </w:r>
          </w:p>
        </w:tc>
      </w:tr>
    </w:tbl>
    <w:p>
      <w:pPr>
        <w:jc w:val="right"/>
      </w:pPr>
    </w:p>
    <w:p>
      <w:pPr>
        <w:jc w:val="right"/>
        <w:spacing w:line="336" w:lineRule="auto"/>
      </w:pPr>
      <w:r>
        <w:rPr>
          <w:b/>
        </w:rPr>
        <w:t xml:space="preserve">Prezzo senza S. G. e Util. a m: € 17,05651</w:t>
      </w:r>
    </w:p>
    <w:p>
      <w:pPr>
        <w:jc w:val="right"/>
        <w:spacing w:line="336" w:lineRule="auto"/>
      </w:pPr>
      <w:r>
        <w:rPr>
          <w:b/>
        </w:rPr>
        <w:t xml:space="preserve">Spese generali € 2,55848</w:t>
      </w:r>
    </w:p>
    <w:p>
      <w:pPr>
        <w:jc w:val="right"/>
        <w:spacing w:line="336" w:lineRule="auto"/>
      </w:pPr>
      <w:r>
        <w:rPr>
          <w:b/>
        </w:rPr>
        <w:t xml:space="preserve">Utili di impresa € 1,96150</w:t>
      </w:r>
    </w:p>
    <w:p>
      <w:pPr>
        <w:jc w:val="right"/>
        <w:spacing w:line="336" w:lineRule="auto"/>
      </w:pPr>
      <w:r>
        <w:rPr>
          <w:b/>
        </w:rPr>
        <w:t xml:space="preserve">Prezzo a m: € 21,57649</w:t>
      </w:r>
    </w:p>
    <w:p>
      <w:pPr>
        <w:rPr>
          <w:sz w:val="10"/>
          <w:szCs w:val="10"/>
        </w:rPr>
      </w:pPr>
    </w:p>
    <w:p>
      <w:pPr>
        <w:rPr>
          <w:sz w:val="10"/>
          <w:szCs w:val="10"/>
        </w:rPr>
      </w:pPr>
    </w:p>
    <w:p>
      <w:pPr/>
      <w:r>
        <w:rPr>
          <w:b/>
        </w:rPr>
        <w:t xml:space="preserve">Codice regionale: TOS15_PR.P60.005.043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043 - 3 x 70 + 1 x 35 mmq</w:t>
            </w:r>
          </w:p>
        </w:tc>
      </w:tr>
    </w:tbl>
    <w:p>
      <w:pPr>
        <w:jc w:val="right"/>
      </w:pPr>
    </w:p>
    <w:p>
      <w:pPr>
        <w:jc w:val="right"/>
        <w:spacing w:line="336" w:lineRule="auto"/>
      </w:pPr>
      <w:r>
        <w:rPr>
          <w:b/>
        </w:rPr>
        <w:t xml:space="preserve">Prezzo senza S. G. e Util. a m: € 23,70691</w:t>
      </w:r>
    </w:p>
    <w:p>
      <w:pPr>
        <w:jc w:val="right"/>
        <w:spacing w:line="336" w:lineRule="auto"/>
      </w:pPr>
      <w:r>
        <w:rPr>
          <w:b/>
        </w:rPr>
        <w:t xml:space="preserve">Spese generali € 3,55604</w:t>
      </w:r>
    </w:p>
    <w:p>
      <w:pPr>
        <w:jc w:val="right"/>
        <w:spacing w:line="336" w:lineRule="auto"/>
      </w:pPr>
      <w:r>
        <w:rPr>
          <w:b/>
        </w:rPr>
        <w:t xml:space="preserve">Utili di impresa € 2,72629</w:t>
      </w:r>
    </w:p>
    <w:p>
      <w:pPr>
        <w:jc w:val="right"/>
        <w:spacing w:line="336" w:lineRule="auto"/>
      </w:pPr>
      <w:r>
        <w:rPr>
          <w:b/>
        </w:rPr>
        <w:t xml:space="preserve">Prezzo a m: € 29,98924</w:t>
      </w:r>
    </w:p>
    <w:p>
      <w:pPr>
        <w:rPr>
          <w:sz w:val="10"/>
          <w:szCs w:val="10"/>
        </w:rPr>
      </w:pPr>
    </w:p>
    <w:p>
      <w:pPr>
        <w:rPr>
          <w:sz w:val="10"/>
          <w:szCs w:val="10"/>
        </w:rPr>
      </w:pPr>
    </w:p>
    <w:p>
      <w:pPr/>
      <w:r>
        <w:rPr>
          <w:b/>
        </w:rPr>
        <w:t xml:space="preserve">Codice regionale: TOS15_PR.P60.005.044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044 - 3 x 95 + 1 x 50 mmq</w:t>
            </w:r>
          </w:p>
        </w:tc>
      </w:tr>
    </w:tbl>
    <w:p>
      <w:pPr>
        <w:jc w:val="right"/>
      </w:pPr>
    </w:p>
    <w:p>
      <w:pPr>
        <w:jc w:val="right"/>
        <w:spacing w:line="336" w:lineRule="auto"/>
      </w:pPr>
      <w:r>
        <w:rPr>
          <w:b/>
        </w:rPr>
        <w:t xml:space="preserve">Prezzo senza S. G. e Util. a m: € 31,61502</w:t>
      </w:r>
    </w:p>
    <w:p>
      <w:pPr>
        <w:jc w:val="right"/>
        <w:spacing w:line="336" w:lineRule="auto"/>
      </w:pPr>
      <w:r>
        <w:rPr>
          <w:b/>
        </w:rPr>
        <w:t xml:space="preserve">Spese generali € 4,74225</w:t>
      </w:r>
    </w:p>
    <w:p>
      <w:pPr>
        <w:jc w:val="right"/>
        <w:spacing w:line="336" w:lineRule="auto"/>
      </w:pPr>
      <w:r>
        <w:rPr>
          <w:b/>
        </w:rPr>
        <w:t xml:space="preserve">Utili di impresa € 3,63573</w:t>
      </w:r>
    </w:p>
    <w:p>
      <w:pPr>
        <w:jc w:val="right"/>
        <w:spacing w:line="336" w:lineRule="auto"/>
      </w:pPr>
      <w:r>
        <w:rPr>
          <w:b/>
        </w:rPr>
        <w:t xml:space="preserve">Prezzo a m: € 39,99300</w:t>
      </w:r>
    </w:p>
    <w:p>
      <w:pPr>
        <w:rPr>
          <w:sz w:val="10"/>
          <w:szCs w:val="10"/>
        </w:rPr>
      </w:pPr>
    </w:p>
    <w:p>
      <w:pPr>
        <w:rPr>
          <w:sz w:val="10"/>
          <w:szCs w:val="10"/>
        </w:rPr>
      </w:pPr>
    </w:p>
    <w:p>
      <w:pPr/>
      <w:r>
        <w:rPr>
          <w:b/>
        </w:rPr>
        <w:t xml:space="preserve">Codice regionale: TOS15_PR.P60.005.047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047 - 5 G 1,5 mmq</w:t>
            </w:r>
          </w:p>
        </w:tc>
      </w:tr>
    </w:tbl>
    <w:p>
      <w:pPr>
        <w:jc w:val="right"/>
      </w:pPr>
    </w:p>
    <w:p>
      <w:pPr>
        <w:jc w:val="right"/>
        <w:spacing w:line="336" w:lineRule="auto"/>
      </w:pPr>
      <w:r>
        <w:rPr>
          <w:b/>
        </w:rPr>
        <w:t xml:space="preserve">Prezzo senza S. G. e Util. a m: € 1,11915</w:t>
      </w:r>
    </w:p>
    <w:p>
      <w:pPr>
        <w:jc w:val="right"/>
        <w:spacing w:line="336" w:lineRule="auto"/>
      </w:pPr>
      <w:r>
        <w:rPr>
          <w:b/>
        </w:rPr>
        <w:t xml:space="preserve">Spese generali € 0,16787</w:t>
      </w:r>
    </w:p>
    <w:p>
      <w:pPr>
        <w:jc w:val="right"/>
        <w:spacing w:line="336" w:lineRule="auto"/>
      </w:pPr>
      <w:r>
        <w:rPr>
          <w:b/>
        </w:rPr>
        <w:t xml:space="preserve">Utili di impresa € 0,12870</w:t>
      </w:r>
    </w:p>
    <w:p>
      <w:pPr>
        <w:jc w:val="right"/>
        <w:spacing w:line="336" w:lineRule="auto"/>
      </w:pPr>
      <w:r>
        <w:rPr>
          <w:b/>
        </w:rPr>
        <w:t xml:space="preserve">Prezzo a m: € 1,41572</w:t>
      </w:r>
    </w:p>
    <w:p>
      <w:pPr>
        <w:rPr>
          <w:sz w:val="10"/>
          <w:szCs w:val="10"/>
        </w:rPr>
      </w:pPr>
    </w:p>
    <w:p>
      <w:pPr>
        <w:rPr>
          <w:sz w:val="10"/>
          <w:szCs w:val="10"/>
        </w:rPr>
      </w:pPr>
    </w:p>
    <w:p>
      <w:pPr/>
      <w:r>
        <w:rPr>
          <w:b/>
        </w:rPr>
        <w:t xml:space="preserve">Codice regionale: TOS15_PR.P60.005.048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048 - 5 G 2,5 mmq</w:t>
            </w:r>
          </w:p>
        </w:tc>
      </w:tr>
    </w:tbl>
    <w:p>
      <w:pPr>
        <w:jc w:val="right"/>
      </w:pPr>
    </w:p>
    <w:p>
      <w:pPr>
        <w:jc w:val="right"/>
        <w:spacing w:line="336" w:lineRule="auto"/>
      </w:pPr>
      <w:r>
        <w:rPr>
          <w:b/>
        </w:rPr>
        <w:t xml:space="preserve">Prezzo senza S. G. e Util. a m: € 1,63305</w:t>
      </w:r>
    </w:p>
    <w:p>
      <w:pPr>
        <w:jc w:val="right"/>
        <w:spacing w:line="336" w:lineRule="auto"/>
      </w:pPr>
      <w:r>
        <w:rPr>
          <w:b/>
        </w:rPr>
        <w:t xml:space="preserve">Spese generali € 0,24496</w:t>
      </w:r>
    </w:p>
    <w:p>
      <w:pPr>
        <w:jc w:val="right"/>
        <w:spacing w:line="336" w:lineRule="auto"/>
      </w:pPr>
      <w:r>
        <w:rPr>
          <w:b/>
        </w:rPr>
        <w:t xml:space="preserve">Utili di impresa € 0,18780</w:t>
      </w:r>
    </w:p>
    <w:p>
      <w:pPr>
        <w:jc w:val="right"/>
        <w:spacing w:line="336" w:lineRule="auto"/>
      </w:pPr>
      <w:r>
        <w:rPr>
          <w:b/>
        </w:rPr>
        <w:t xml:space="preserve">Prezzo a m: € 2,06581</w:t>
      </w:r>
    </w:p>
    <w:p>
      <w:pPr>
        <w:rPr>
          <w:sz w:val="10"/>
          <w:szCs w:val="10"/>
        </w:rPr>
      </w:pPr>
    </w:p>
    <w:p>
      <w:pPr>
        <w:rPr>
          <w:sz w:val="10"/>
          <w:szCs w:val="10"/>
        </w:rPr>
      </w:pPr>
    </w:p>
    <w:p>
      <w:pPr/>
      <w:r>
        <w:rPr>
          <w:b/>
        </w:rPr>
        <w:t xml:space="preserve">Codice regionale: TOS15_PR.P60.005.049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049 - 5 G 4 mmq</w:t>
            </w:r>
          </w:p>
        </w:tc>
      </w:tr>
    </w:tbl>
    <w:p>
      <w:pPr>
        <w:jc w:val="right"/>
      </w:pPr>
    </w:p>
    <w:p>
      <w:pPr>
        <w:jc w:val="right"/>
        <w:spacing w:line="336" w:lineRule="auto"/>
      </w:pPr>
      <w:r>
        <w:rPr>
          <w:b/>
        </w:rPr>
        <w:t xml:space="preserve">Prezzo senza S. G. e Util. a m: € 2,31435</w:t>
      </w:r>
    </w:p>
    <w:p>
      <w:pPr>
        <w:jc w:val="right"/>
        <w:spacing w:line="336" w:lineRule="auto"/>
      </w:pPr>
      <w:r>
        <w:rPr>
          <w:b/>
        </w:rPr>
        <w:t xml:space="preserve">Spese generali € 0,34715</w:t>
      </w:r>
    </w:p>
    <w:p>
      <w:pPr>
        <w:jc w:val="right"/>
        <w:spacing w:line="336" w:lineRule="auto"/>
      </w:pPr>
      <w:r>
        <w:rPr>
          <w:b/>
        </w:rPr>
        <w:t xml:space="preserve">Utili di impresa € 0,26615</w:t>
      </w:r>
    </w:p>
    <w:p>
      <w:pPr>
        <w:jc w:val="right"/>
        <w:spacing w:line="336" w:lineRule="auto"/>
      </w:pPr>
      <w:r>
        <w:rPr>
          <w:b/>
        </w:rPr>
        <w:t xml:space="preserve">Prezzo a m: € 2,92765</w:t>
      </w:r>
    </w:p>
    <w:p>
      <w:pPr>
        <w:rPr>
          <w:sz w:val="10"/>
          <w:szCs w:val="10"/>
        </w:rPr>
      </w:pPr>
    </w:p>
    <w:p>
      <w:pPr>
        <w:rPr>
          <w:sz w:val="10"/>
          <w:szCs w:val="10"/>
        </w:rPr>
      </w:pPr>
    </w:p>
    <w:p>
      <w:pPr/>
      <w:r>
        <w:rPr>
          <w:b/>
        </w:rPr>
        <w:t xml:space="preserve">Codice regionale: TOS15_PR.P60.005.050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050 - 5 G 6 mmq</w:t>
            </w:r>
          </w:p>
        </w:tc>
      </w:tr>
    </w:tbl>
    <w:p>
      <w:pPr>
        <w:jc w:val="right"/>
      </w:pPr>
    </w:p>
    <w:p>
      <w:pPr>
        <w:jc w:val="right"/>
        <w:spacing w:line="336" w:lineRule="auto"/>
      </w:pPr>
      <w:r>
        <w:rPr>
          <w:b/>
        </w:rPr>
        <w:t xml:space="preserve">Prezzo senza S. G. e Util. a m: € 3,22315</w:t>
      </w:r>
    </w:p>
    <w:p>
      <w:pPr>
        <w:jc w:val="right"/>
        <w:spacing w:line="336" w:lineRule="auto"/>
      </w:pPr>
      <w:r>
        <w:rPr>
          <w:b/>
        </w:rPr>
        <w:t xml:space="preserve">Spese generali € 0,48347</w:t>
      </w:r>
    </w:p>
    <w:p>
      <w:pPr>
        <w:jc w:val="right"/>
        <w:spacing w:line="336" w:lineRule="auto"/>
      </w:pPr>
      <w:r>
        <w:rPr>
          <w:b/>
        </w:rPr>
        <w:t xml:space="preserve">Utili di impresa € 0,37066</w:t>
      </w:r>
    </w:p>
    <w:p>
      <w:pPr>
        <w:jc w:val="right"/>
        <w:spacing w:line="336" w:lineRule="auto"/>
      </w:pPr>
      <w:r>
        <w:rPr>
          <w:b/>
        </w:rPr>
        <w:t xml:space="preserve">Prezzo a m: € 4,07728</w:t>
      </w:r>
    </w:p>
    <w:p>
      <w:pPr>
        <w:rPr>
          <w:sz w:val="10"/>
          <w:szCs w:val="10"/>
        </w:rPr>
      </w:pPr>
    </w:p>
    <w:p>
      <w:pPr>
        <w:rPr>
          <w:sz w:val="10"/>
          <w:szCs w:val="10"/>
        </w:rPr>
      </w:pPr>
    </w:p>
    <w:p>
      <w:pPr/>
      <w:r>
        <w:rPr>
          <w:b/>
        </w:rPr>
        <w:t xml:space="preserve">Codice regionale: TOS15_PR.P60.005.051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051 - 5 G 10 mmq</w:t>
            </w:r>
          </w:p>
        </w:tc>
      </w:tr>
    </w:tbl>
    <w:p>
      <w:pPr>
        <w:jc w:val="right"/>
      </w:pPr>
    </w:p>
    <w:p>
      <w:pPr>
        <w:jc w:val="right"/>
        <w:spacing w:line="336" w:lineRule="auto"/>
      </w:pPr>
      <w:r>
        <w:rPr>
          <w:b/>
        </w:rPr>
        <w:t xml:space="preserve">Prezzo senza S. G. e Util. a m: € 5,46223</w:t>
      </w:r>
    </w:p>
    <w:p>
      <w:pPr>
        <w:jc w:val="right"/>
        <w:spacing w:line="336" w:lineRule="auto"/>
      </w:pPr>
      <w:r>
        <w:rPr>
          <w:b/>
        </w:rPr>
        <w:t xml:space="preserve">Spese generali € 0,81933</w:t>
      </w:r>
    </w:p>
    <w:p>
      <w:pPr>
        <w:jc w:val="right"/>
        <w:spacing w:line="336" w:lineRule="auto"/>
      </w:pPr>
      <w:r>
        <w:rPr>
          <w:b/>
        </w:rPr>
        <w:t xml:space="preserve">Utili di impresa € 0,62816</w:t>
      </w:r>
    </w:p>
    <w:p>
      <w:pPr>
        <w:jc w:val="right"/>
        <w:spacing w:line="336" w:lineRule="auto"/>
      </w:pPr>
      <w:r>
        <w:rPr>
          <w:b/>
        </w:rPr>
        <w:t xml:space="preserve">Prezzo a m: € 6,90972</w:t>
      </w:r>
    </w:p>
    <w:p>
      <w:pPr>
        <w:rPr>
          <w:sz w:val="10"/>
          <w:szCs w:val="10"/>
        </w:rPr>
      </w:pPr>
    </w:p>
    <w:p>
      <w:pPr>
        <w:rPr>
          <w:sz w:val="10"/>
          <w:szCs w:val="10"/>
        </w:rPr>
      </w:pPr>
    </w:p>
    <w:p>
      <w:pPr/>
      <w:r>
        <w:rPr>
          <w:b/>
        </w:rPr>
        <w:t xml:space="preserve">Codice regionale: TOS15_PR.P60.005.052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052 - 5 G 16 mmq</w:t>
            </w:r>
          </w:p>
        </w:tc>
      </w:tr>
    </w:tbl>
    <w:p>
      <w:pPr>
        <w:jc w:val="right"/>
      </w:pPr>
    </w:p>
    <w:p>
      <w:pPr>
        <w:jc w:val="right"/>
        <w:spacing w:line="336" w:lineRule="auto"/>
      </w:pPr>
      <w:r>
        <w:rPr>
          <w:b/>
        </w:rPr>
        <w:t xml:space="preserve">Prezzo senza S. G. e Util. a m: € 8,14679</w:t>
      </w:r>
    </w:p>
    <w:p>
      <w:pPr>
        <w:jc w:val="right"/>
        <w:spacing w:line="336" w:lineRule="auto"/>
      </w:pPr>
      <w:r>
        <w:rPr>
          <w:b/>
        </w:rPr>
        <w:t xml:space="preserve">Spese generali € 1,22202</w:t>
      </w:r>
    </w:p>
    <w:p>
      <w:pPr>
        <w:jc w:val="right"/>
        <w:spacing w:line="336" w:lineRule="auto"/>
      </w:pPr>
      <w:r>
        <w:rPr>
          <w:b/>
        </w:rPr>
        <w:t xml:space="preserve">Utili di impresa € 0,93688</w:t>
      </w:r>
    </w:p>
    <w:p>
      <w:pPr>
        <w:jc w:val="right"/>
        <w:spacing w:line="336" w:lineRule="auto"/>
      </w:pPr>
      <w:r>
        <w:rPr>
          <w:b/>
        </w:rPr>
        <w:t xml:space="preserve">Prezzo a m: € 10,30569</w:t>
      </w:r>
    </w:p>
    <w:p>
      <w:pPr>
        <w:rPr>
          <w:sz w:val="10"/>
          <w:szCs w:val="10"/>
        </w:rPr>
      </w:pPr>
    </w:p>
    <w:p>
      <w:pPr>
        <w:rPr>
          <w:sz w:val="10"/>
          <w:szCs w:val="10"/>
        </w:rPr>
      </w:pPr>
    </w:p>
    <w:p>
      <w:pPr/>
      <w:r>
        <w:rPr>
          <w:b/>
        </w:rPr>
        <w:t xml:space="preserve">Codice regionale: TOS15_PR.P60.005.053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053 - 5 G 25 mmq</w:t>
            </w:r>
          </w:p>
        </w:tc>
      </w:tr>
    </w:tbl>
    <w:p>
      <w:pPr>
        <w:jc w:val="right"/>
      </w:pPr>
    </w:p>
    <w:p>
      <w:pPr>
        <w:jc w:val="right"/>
        <w:spacing w:line="336" w:lineRule="auto"/>
      </w:pPr>
      <w:r>
        <w:rPr>
          <w:b/>
        </w:rPr>
        <w:t xml:space="preserve">Prezzo senza S. G. e Util. a m: € 12,23522</w:t>
      </w:r>
    </w:p>
    <w:p>
      <w:pPr>
        <w:jc w:val="right"/>
        <w:spacing w:line="336" w:lineRule="auto"/>
      </w:pPr>
      <w:r>
        <w:rPr>
          <w:b/>
        </w:rPr>
        <w:t xml:space="preserve">Spese generali € 1,83528</w:t>
      </w:r>
    </w:p>
    <w:p>
      <w:pPr>
        <w:jc w:val="right"/>
        <w:spacing w:line="336" w:lineRule="auto"/>
      </w:pPr>
      <w:r>
        <w:rPr>
          <w:b/>
        </w:rPr>
        <w:t xml:space="preserve">Utili di impresa € 1,40705</w:t>
      </w:r>
    </w:p>
    <w:p>
      <w:pPr>
        <w:jc w:val="right"/>
        <w:spacing w:line="336" w:lineRule="auto"/>
      </w:pPr>
      <w:r>
        <w:rPr>
          <w:b/>
        </w:rPr>
        <w:t xml:space="preserve">Prezzo a m: € 15,47755</w:t>
      </w:r>
    </w:p>
    <w:p>
      <w:pPr>
        <w:rPr>
          <w:sz w:val="10"/>
          <w:szCs w:val="10"/>
        </w:rPr>
      </w:pPr>
    </w:p>
    <w:p>
      <w:pPr>
        <w:rPr>
          <w:sz w:val="10"/>
          <w:szCs w:val="10"/>
        </w:rPr>
      </w:pPr>
    </w:p>
    <w:p>
      <w:pPr/>
      <w:r>
        <w:rPr>
          <w:b/>
        </w:rPr>
        <w:t xml:space="preserve">Codice regionale: TOS15_PR.P60.005.054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054 - 5 G 35 mmq</w:t>
            </w:r>
          </w:p>
        </w:tc>
      </w:tr>
    </w:tbl>
    <w:p>
      <w:pPr>
        <w:jc w:val="right"/>
      </w:pPr>
    </w:p>
    <w:p>
      <w:pPr>
        <w:jc w:val="right"/>
        <w:spacing w:line="336" w:lineRule="auto"/>
      </w:pPr>
      <w:r>
        <w:rPr>
          <w:b/>
        </w:rPr>
        <w:t xml:space="preserve">Prezzo senza S. G. e Util. a m: € 17,89785</w:t>
      </w:r>
    </w:p>
    <w:p>
      <w:pPr>
        <w:jc w:val="right"/>
        <w:spacing w:line="336" w:lineRule="auto"/>
      </w:pPr>
      <w:r>
        <w:rPr>
          <w:b/>
        </w:rPr>
        <w:t xml:space="preserve">Spese generali € 2,68468</w:t>
      </w:r>
    </w:p>
    <w:p>
      <w:pPr>
        <w:jc w:val="right"/>
        <w:spacing w:line="336" w:lineRule="auto"/>
      </w:pPr>
      <w:r>
        <w:rPr>
          <w:b/>
        </w:rPr>
        <w:t xml:space="preserve">Utili di impresa € 2,05825</w:t>
      </w:r>
    </w:p>
    <w:p>
      <w:pPr>
        <w:jc w:val="right"/>
        <w:spacing w:line="336" w:lineRule="auto"/>
      </w:pPr>
      <w:r>
        <w:rPr>
          <w:b/>
        </w:rPr>
        <w:t xml:space="preserve">Prezzo a m: € 22,64078</w:t>
      </w:r>
    </w:p>
    <w:p>
      <w:pPr>
        <w:rPr>
          <w:sz w:val="10"/>
          <w:szCs w:val="10"/>
        </w:rPr>
      </w:pPr>
    </w:p>
    <w:p>
      <w:pPr>
        <w:rPr>
          <w:sz w:val="10"/>
          <w:szCs w:val="10"/>
        </w:rPr>
      </w:pPr>
    </w:p>
    <w:p>
      <w:pPr/>
      <w:r>
        <w:rPr>
          <w:b/>
        </w:rPr>
        <w:t xml:space="preserve">Codice regionale: TOS15_PR.P60.005.055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055 - 5 G 50 mmq</w:t>
            </w:r>
          </w:p>
        </w:tc>
      </w:tr>
    </w:tbl>
    <w:p>
      <w:pPr>
        <w:jc w:val="right"/>
      </w:pPr>
    </w:p>
    <w:p>
      <w:pPr>
        <w:jc w:val="right"/>
        <w:spacing w:line="336" w:lineRule="auto"/>
      </w:pPr>
      <w:r>
        <w:rPr>
          <w:b/>
        </w:rPr>
        <w:t xml:space="preserve">Prezzo senza S. G. e Util. a m: € 25,55595</w:t>
      </w:r>
    </w:p>
    <w:p>
      <w:pPr>
        <w:jc w:val="right"/>
        <w:spacing w:line="336" w:lineRule="auto"/>
      </w:pPr>
      <w:r>
        <w:rPr>
          <w:b/>
        </w:rPr>
        <w:t xml:space="preserve">Spese generali € 3,83339</w:t>
      </w:r>
    </w:p>
    <w:p>
      <w:pPr>
        <w:jc w:val="right"/>
        <w:spacing w:line="336" w:lineRule="auto"/>
      </w:pPr>
      <w:r>
        <w:rPr>
          <w:b/>
        </w:rPr>
        <w:t xml:space="preserve">Utili di impresa € 2,93893</w:t>
      </w:r>
    </w:p>
    <w:p>
      <w:pPr>
        <w:jc w:val="right"/>
        <w:spacing w:line="336" w:lineRule="auto"/>
      </w:pPr>
      <w:r>
        <w:rPr>
          <w:b/>
        </w:rPr>
        <w:t xml:space="preserve">Prezzo a m: € 32,32828</w:t>
      </w:r>
    </w:p>
    <w:p>
      <w:pPr>
        <w:rPr>
          <w:sz w:val="10"/>
          <w:szCs w:val="10"/>
        </w:rPr>
      </w:pPr>
    </w:p>
    <w:p>
      <w:pPr>
        <w:rPr>
          <w:sz w:val="10"/>
          <w:szCs w:val="10"/>
        </w:rPr>
      </w:pPr>
    </w:p>
    <w:p>
      <w:pPr/>
      <w:r>
        <w:rPr>
          <w:b/>
        </w:rPr>
        <w:t xml:space="preserve">Codice regionale: TOS15_PR.P60.005.056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056 - 7 G 1,5 mmq</w:t>
            </w:r>
          </w:p>
        </w:tc>
      </w:tr>
    </w:tbl>
    <w:p>
      <w:pPr>
        <w:jc w:val="right"/>
      </w:pPr>
    </w:p>
    <w:p>
      <w:pPr>
        <w:jc w:val="right"/>
        <w:spacing w:line="336" w:lineRule="auto"/>
      </w:pPr>
      <w:r>
        <w:rPr>
          <w:b/>
        </w:rPr>
        <w:t xml:space="preserve">Prezzo senza S. G. e Util. a m: € 1,69671</w:t>
      </w:r>
    </w:p>
    <w:p>
      <w:pPr>
        <w:jc w:val="right"/>
        <w:spacing w:line="336" w:lineRule="auto"/>
      </w:pPr>
      <w:r>
        <w:rPr>
          <w:b/>
        </w:rPr>
        <w:t xml:space="preserve">Spese generali € 0,25451</w:t>
      </w:r>
    </w:p>
    <w:p>
      <w:pPr>
        <w:jc w:val="right"/>
        <w:spacing w:line="336" w:lineRule="auto"/>
      </w:pPr>
      <w:r>
        <w:rPr>
          <w:b/>
        </w:rPr>
        <w:t xml:space="preserve">Utili di impresa € 0,19512</w:t>
      </w:r>
    </w:p>
    <w:p>
      <w:pPr>
        <w:jc w:val="right"/>
        <w:spacing w:line="336" w:lineRule="auto"/>
      </w:pPr>
      <w:r>
        <w:rPr>
          <w:b/>
        </w:rPr>
        <w:t xml:space="preserve">Prezzo a m: € 2,14634</w:t>
      </w:r>
    </w:p>
    <w:p>
      <w:pPr>
        <w:rPr>
          <w:sz w:val="10"/>
          <w:szCs w:val="10"/>
        </w:rPr>
      </w:pPr>
    </w:p>
    <w:p>
      <w:pPr>
        <w:rPr>
          <w:sz w:val="10"/>
          <w:szCs w:val="10"/>
        </w:rPr>
      </w:pPr>
    </w:p>
    <w:p>
      <w:pPr/>
      <w:r>
        <w:rPr>
          <w:b/>
        </w:rPr>
        <w:t xml:space="preserve">Codice regionale: TOS15_PR.P60.005.057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057 - 10 G 1,5 mmq</w:t>
            </w:r>
          </w:p>
        </w:tc>
      </w:tr>
    </w:tbl>
    <w:p>
      <w:pPr>
        <w:jc w:val="right"/>
      </w:pPr>
    </w:p>
    <w:p>
      <w:pPr>
        <w:jc w:val="right"/>
        <w:spacing w:line="336" w:lineRule="auto"/>
      </w:pPr>
      <w:r>
        <w:rPr>
          <w:b/>
        </w:rPr>
        <w:t xml:space="preserve">Prezzo senza S. G. e Util. a m: € 2,26263</w:t>
      </w:r>
    </w:p>
    <w:p>
      <w:pPr>
        <w:jc w:val="right"/>
        <w:spacing w:line="336" w:lineRule="auto"/>
      </w:pPr>
      <w:r>
        <w:rPr>
          <w:b/>
        </w:rPr>
        <w:t xml:space="preserve">Spese generali € 0,33939</w:t>
      </w:r>
    </w:p>
    <w:p>
      <w:pPr>
        <w:jc w:val="right"/>
        <w:spacing w:line="336" w:lineRule="auto"/>
      </w:pPr>
      <w:r>
        <w:rPr>
          <w:b/>
        </w:rPr>
        <w:t xml:space="preserve">Utili di impresa € 0,26020</w:t>
      </w:r>
    </w:p>
    <w:p>
      <w:pPr>
        <w:jc w:val="right"/>
        <w:spacing w:line="336" w:lineRule="auto"/>
      </w:pPr>
      <w:r>
        <w:rPr>
          <w:b/>
        </w:rPr>
        <w:t xml:space="preserve">Prezzo a m: € 2,86223</w:t>
      </w:r>
    </w:p>
    <w:p>
      <w:pPr>
        <w:rPr>
          <w:sz w:val="10"/>
          <w:szCs w:val="10"/>
        </w:rPr>
      </w:pPr>
    </w:p>
    <w:p>
      <w:pPr>
        <w:rPr>
          <w:sz w:val="10"/>
          <w:szCs w:val="10"/>
        </w:rPr>
      </w:pPr>
    </w:p>
    <w:p>
      <w:pPr/>
      <w:r>
        <w:rPr>
          <w:b/>
        </w:rPr>
        <w:t xml:space="preserve">Codice regionale: TOS15_PR.P60.005.058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058 - 12 G 1,5 mmq</w:t>
            </w:r>
          </w:p>
        </w:tc>
      </w:tr>
    </w:tbl>
    <w:p>
      <w:pPr>
        <w:jc w:val="right"/>
      </w:pPr>
    </w:p>
    <w:p>
      <w:pPr>
        <w:jc w:val="right"/>
        <w:spacing w:line="336" w:lineRule="auto"/>
      </w:pPr>
      <w:r>
        <w:rPr>
          <w:b/>
        </w:rPr>
        <w:t xml:space="preserve">Prezzo senza S. G. e Util. a m: € 2,58390</w:t>
      </w:r>
    </w:p>
    <w:p>
      <w:pPr>
        <w:jc w:val="right"/>
        <w:spacing w:line="336" w:lineRule="auto"/>
      </w:pPr>
      <w:r>
        <w:rPr>
          <w:b/>
        </w:rPr>
        <w:t xml:space="preserve">Spese generali € 0,38759</w:t>
      </w:r>
    </w:p>
    <w:p>
      <w:pPr>
        <w:jc w:val="right"/>
        <w:spacing w:line="336" w:lineRule="auto"/>
      </w:pPr>
      <w:r>
        <w:rPr>
          <w:b/>
        </w:rPr>
        <w:t xml:space="preserve">Utili di impresa € 0,29715</w:t>
      </w:r>
    </w:p>
    <w:p>
      <w:pPr>
        <w:jc w:val="right"/>
        <w:spacing w:line="336" w:lineRule="auto"/>
      </w:pPr>
      <w:r>
        <w:rPr>
          <w:b/>
        </w:rPr>
        <w:t xml:space="preserve">Prezzo a m: € 3,26863</w:t>
      </w:r>
    </w:p>
    <w:p>
      <w:pPr>
        <w:rPr>
          <w:sz w:val="10"/>
          <w:szCs w:val="10"/>
        </w:rPr>
      </w:pPr>
    </w:p>
    <w:p>
      <w:pPr>
        <w:rPr>
          <w:sz w:val="10"/>
          <w:szCs w:val="10"/>
        </w:rPr>
      </w:pPr>
    </w:p>
    <w:p>
      <w:pPr/>
      <w:r>
        <w:rPr>
          <w:b/>
        </w:rPr>
        <w:t xml:space="preserve">Codice regionale: TOS15_PR.P60.005.059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059 - 16 G 1,5 mmq</w:t>
            </w:r>
          </w:p>
        </w:tc>
      </w:tr>
    </w:tbl>
    <w:p>
      <w:pPr>
        <w:jc w:val="right"/>
      </w:pPr>
    </w:p>
    <w:p>
      <w:pPr>
        <w:jc w:val="right"/>
        <w:spacing w:line="336" w:lineRule="auto"/>
      </w:pPr>
      <w:r>
        <w:rPr>
          <w:b/>
        </w:rPr>
        <w:t xml:space="preserve">Prezzo senza S. G. e Util. a m: € 3,37770</w:t>
      </w:r>
    </w:p>
    <w:p>
      <w:pPr>
        <w:jc w:val="right"/>
        <w:spacing w:line="336" w:lineRule="auto"/>
      </w:pPr>
      <w:r>
        <w:rPr>
          <w:b/>
        </w:rPr>
        <w:t xml:space="preserve">Spese generali € 0,50666</w:t>
      </w:r>
    </w:p>
    <w:p>
      <w:pPr>
        <w:jc w:val="right"/>
        <w:spacing w:line="336" w:lineRule="auto"/>
      </w:pPr>
      <w:r>
        <w:rPr>
          <w:b/>
        </w:rPr>
        <w:t xml:space="preserve">Utili di impresa € 0,38844</w:t>
      </w:r>
    </w:p>
    <w:p>
      <w:pPr>
        <w:jc w:val="right"/>
        <w:spacing w:line="336" w:lineRule="auto"/>
      </w:pPr>
      <w:r>
        <w:rPr>
          <w:b/>
        </w:rPr>
        <w:t xml:space="preserve">Prezzo a m: € 4,27279</w:t>
      </w:r>
    </w:p>
    <w:p>
      <w:pPr>
        <w:rPr>
          <w:sz w:val="10"/>
          <w:szCs w:val="10"/>
        </w:rPr>
      </w:pPr>
    </w:p>
    <w:p>
      <w:pPr>
        <w:rPr>
          <w:sz w:val="10"/>
          <w:szCs w:val="10"/>
        </w:rPr>
      </w:pPr>
    </w:p>
    <w:p>
      <w:pPr/>
      <w:r>
        <w:rPr>
          <w:b/>
        </w:rPr>
        <w:t xml:space="preserve">Codice regionale: TOS15_PR.P60.005.060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060 - 19 G 1,5 mmq</w:t>
            </w:r>
          </w:p>
        </w:tc>
      </w:tr>
    </w:tbl>
    <w:p>
      <w:pPr>
        <w:jc w:val="right"/>
      </w:pPr>
    </w:p>
    <w:p>
      <w:pPr>
        <w:jc w:val="right"/>
        <w:spacing w:line="336" w:lineRule="auto"/>
      </w:pPr>
      <w:r>
        <w:rPr>
          <w:b/>
        </w:rPr>
        <w:t xml:space="preserve">Prezzo senza S. G. e Util. a m: € 3,86370</w:t>
      </w:r>
    </w:p>
    <w:p>
      <w:pPr>
        <w:jc w:val="right"/>
        <w:spacing w:line="336" w:lineRule="auto"/>
      </w:pPr>
      <w:r>
        <w:rPr>
          <w:b/>
        </w:rPr>
        <w:t xml:space="preserve">Spese generali € 0,57956</w:t>
      </w:r>
    </w:p>
    <w:p>
      <w:pPr>
        <w:jc w:val="right"/>
        <w:spacing w:line="336" w:lineRule="auto"/>
      </w:pPr>
      <w:r>
        <w:rPr>
          <w:b/>
        </w:rPr>
        <w:t xml:space="preserve">Utili di impresa € 0,44433</w:t>
      </w:r>
    </w:p>
    <w:p>
      <w:pPr>
        <w:jc w:val="right"/>
        <w:spacing w:line="336" w:lineRule="auto"/>
      </w:pPr>
      <w:r>
        <w:rPr>
          <w:b/>
        </w:rPr>
        <w:t xml:space="preserve">Prezzo a m: € 4,88758</w:t>
      </w:r>
    </w:p>
    <w:p>
      <w:pPr>
        <w:rPr>
          <w:sz w:val="10"/>
          <w:szCs w:val="10"/>
        </w:rPr>
      </w:pPr>
    </w:p>
    <w:p>
      <w:pPr>
        <w:rPr>
          <w:sz w:val="10"/>
          <w:szCs w:val="10"/>
        </w:rPr>
      </w:pPr>
    </w:p>
    <w:p>
      <w:pPr/>
      <w:r>
        <w:rPr>
          <w:b/>
        </w:rPr>
        <w:t xml:space="preserve">Codice regionale: TOS15_PR.P60.005.061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061 - 24 G 1,5 mmq</w:t>
            </w:r>
          </w:p>
        </w:tc>
      </w:tr>
    </w:tbl>
    <w:p>
      <w:pPr>
        <w:jc w:val="right"/>
      </w:pPr>
    </w:p>
    <w:p>
      <w:pPr>
        <w:jc w:val="right"/>
        <w:spacing w:line="336" w:lineRule="auto"/>
      </w:pPr>
      <w:r>
        <w:rPr>
          <w:b/>
        </w:rPr>
        <w:t xml:space="preserve">Prezzo senza S. G. e Util. a m: € 4,59530</w:t>
      </w:r>
    </w:p>
    <w:p>
      <w:pPr>
        <w:jc w:val="right"/>
        <w:spacing w:line="336" w:lineRule="auto"/>
      </w:pPr>
      <w:r>
        <w:rPr>
          <w:b/>
        </w:rPr>
        <w:t xml:space="preserve">Spese generali € 0,68930</w:t>
      </w:r>
    </w:p>
    <w:p>
      <w:pPr>
        <w:jc w:val="right"/>
        <w:spacing w:line="336" w:lineRule="auto"/>
      </w:pPr>
      <w:r>
        <w:rPr>
          <w:b/>
        </w:rPr>
        <w:t xml:space="preserve">Utili di impresa € 0,52846</w:t>
      </w:r>
    </w:p>
    <w:p>
      <w:pPr>
        <w:jc w:val="right"/>
        <w:spacing w:line="336" w:lineRule="auto"/>
      </w:pPr>
      <w:r>
        <w:rPr>
          <w:b/>
        </w:rPr>
        <w:t xml:space="preserve">Prezzo a m: € 5,81305</w:t>
      </w:r>
    </w:p>
    <w:p>
      <w:pPr>
        <w:rPr>
          <w:sz w:val="10"/>
          <w:szCs w:val="10"/>
        </w:rPr>
      </w:pPr>
    </w:p>
    <w:p>
      <w:pPr>
        <w:rPr>
          <w:sz w:val="10"/>
          <w:szCs w:val="10"/>
        </w:rPr>
      </w:pPr>
    </w:p>
    <w:p>
      <w:pPr/>
      <w:r>
        <w:rPr>
          <w:b/>
        </w:rPr>
        <w:t xml:space="preserve">Codice regionale: TOS15_PR.P60.005.062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062 - 7 G 2,5 mmq</w:t>
            </w:r>
          </w:p>
        </w:tc>
      </w:tr>
    </w:tbl>
    <w:p>
      <w:pPr>
        <w:jc w:val="right"/>
      </w:pPr>
    </w:p>
    <w:p>
      <w:pPr>
        <w:jc w:val="right"/>
        <w:spacing w:line="336" w:lineRule="auto"/>
      </w:pPr>
      <w:r>
        <w:rPr>
          <w:b/>
        </w:rPr>
        <w:t xml:space="preserve">Prezzo senza S. G. e Util. a m: € 2,35731</w:t>
      </w:r>
    </w:p>
    <w:p>
      <w:pPr>
        <w:jc w:val="right"/>
        <w:spacing w:line="336" w:lineRule="auto"/>
      </w:pPr>
      <w:r>
        <w:rPr>
          <w:b/>
        </w:rPr>
        <w:t xml:space="preserve">Spese generali € 0,35360</w:t>
      </w:r>
    </w:p>
    <w:p>
      <w:pPr>
        <w:jc w:val="right"/>
        <w:spacing w:line="336" w:lineRule="auto"/>
      </w:pPr>
      <w:r>
        <w:rPr>
          <w:b/>
        </w:rPr>
        <w:t xml:space="preserve">Utili di impresa € 0,27109</w:t>
      </w:r>
    </w:p>
    <w:p>
      <w:pPr>
        <w:jc w:val="right"/>
        <w:spacing w:line="336" w:lineRule="auto"/>
      </w:pPr>
      <w:r>
        <w:rPr>
          <w:b/>
        </w:rPr>
        <w:t xml:space="preserve">Prezzo a m: € 2,98200</w:t>
      </w:r>
    </w:p>
    <w:p>
      <w:pPr>
        <w:rPr>
          <w:sz w:val="10"/>
          <w:szCs w:val="10"/>
        </w:rPr>
      </w:pPr>
    </w:p>
    <w:p>
      <w:pPr>
        <w:rPr>
          <w:sz w:val="10"/>
          <w:szCs w:val="10"/>
        </w:rPr>
      </w:pPr>
    </w:p>
    <w:p>
      <w:pPr/>
      <w:r>
        <w:rPr>
          <w:b/>
        </w:rPr>
        <w:t xml:space="preserve">Codice regionale: TOS15_PR.P60.005.063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063 - 10 G 2,5 mmq</w:t>
            </w:r>
          </w:p>
        </w:tc>
      </w:tr>
    </w:tbl>
    <w:p>
      <w:pPr>
        <w:jc w:val="right"/>
      </w:pPr>
    </w:p>
    <w:p>
      <w:pPr>
        <w:jc w:val="right"/>
        <w:spacing w:line="336" w:lineRule="auto"/>
      </w:pPr>
      <w:r>
        <w:rPr>
          <w:b/>
        </w:rPr>
        <w:t xml:space="preserve">Prezzo senza S. G. e Util. a m: € 3,18869</w:t>
      </w:r>
    </w:p>
    <w:p>
      <w:pPr>
        <w:jc w:val="right"/>
        <w:spacing w:line="336" w:lineRule="auto"/>
      </w:pPr>
      <w:r>
        <w:rPr>
          <w:b/>
        </w:rPr>
        <w:t xml:space="preserve">Spese generali € 0,47830</w:t>
      </w:r>
    </w:p>
    <w:p>
      <w:pPr>
        <w:jc w:val="right"/>
        <w:spacing w:line="336" w:lineRule="auto"/>
      </w:pPr>
      <w:r>
        <w:rPr>
          <w:b/>
        </w:rPr>
        <w:t xml:space="preserve">Utili di impresa € 0,36670</w:t>
      </w:r>
    </w:p>
    <w:p>
      <w:pPr>
        <w:jc w:val="right"/>
        <w:spacing w:line="336" w:lineRule="auto"/>
      </w:pPr>
      <w:r>
        <w:rPr>
          <w:b/>
        </w:rPr>
        <w:t xml:space="preserve">Prezzo a m: € 4,03369</w:t>
      </w:r>
    </w:p>
    <w:p>
      <w:pPr>
        <w:rPr>
          <w:sz w:val="10"/>
          <w:szCs w:val="10"/>
        </w:rPr>
      </w:pPr>
    </w:p>
    <w:p>
      <w:pPr>
        <w:rPr>
          <w:sz w:val="10"/>
          <w:szCs w:val="10"/>
        </w:rPr>
      </w:pPr>
    </w:p>
    <w:p>
      <w:pPr/>
      <w:r>
        <w:rPr>
          <w:b/>
        </w:rPr>
        <w:t xml:space="preserve">Codice regionale: TOS15_PR.P60.005.064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064 - 12 G 2,5 mmq</w:t>
            </w:r>
          </w:p>
        </w:tc>
      </w:tr>
    </w:tbl>
    <w:p>
      <w:pPr>
        <w:jc w:val="right"/>
      </w:pPr>
    </w:p>
    <w:p>
      <w:pPr>
        <w:jc w:val="right"/>
        <w:spacing w:line="336" w:lineRule="auto"/>
      </w:pPr>
      <w:r>
        <w:rPr>
          <w:b/>
        </w:rPr>
        <w:t xml:space="preserve">Prezzo senza S. G. e Util. a m: € 3,67962</w:t>
      </w:r>
    </w:p>
    <w:p>
      <w:pPr>
        <w:jc w:val="right"/>
        <w:spacing w:line="336" w:lineRule="auto"/>
      </w:pPr>
      <w:r>
        <w:rPr>
          <w:b/>
        </w:rPr>
        <w:t xml:space="preserve">Spese generali € 0,55194</w:t>
      </w:r>
    </w:p>
    <w:p>
      <w:pPr>
        <w:jc w:val="right"/>
        <w:spacing w:line="336" w:lineRule="auto"/>
      </w:pPr>
      <w:r>
        <w:rPr>
          <w:b/>
        </w:rPr>
        <w:t xml:space="preserve">Utili di impresa € 0,42316</w:t>
      </w:r>
    </w:p>
    <w:p>
      <w:pPr>
        <w:jc w:val="right"/>
        <w:spacing w:line="336" w:lineRule="auto"/>
      </w:pPr>
      <w:r>
        <w:rPr>
          <w:b/>
        </w:rPr>
        <w:t xml:space="preserve">Prezzo a m: € 4,65472</w:t>
      </w:r>
    </w:p>
    <w:p>
      <w:pPr>
        <w:rPr>
          <w:sz w:val="10"/>
          <w:szCs w:val="10"/>
        </w:rPr>
      </w:pPr>
    </w:p>
    <w:p>
      <w:pPr>
        <w:rPr>
          <w:sz w:val="10"/>
          <w:szCs w:val="10"/>
        </w:rPr>
      </w:pPr>
    </w:p>
    <w:p>
      <w:pPr/>
      <w:r>
        <w:rPr>
          <w:b/>
        </w:rPr>
        <w:t xml:space="preserve">Codice regionale: TOS15_PR.P60.005.065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065 - 16 G 2,5 mmq</w:t>
            </w:r>
          </w:p>
        </w:tc>
      </w:tr>
    </w:tbl>
    <w:p>
      <w:pPr>
        <w:jc w:val="right"/>
      </w:pPr>
    </w:p>
    <w:p>
      <w:pPr>
        <w:jc w:val="right"/>
        <w:spacing w:line="336" w:lineRule="auto"/>
      </w:pPr>
      <w:r>
        <w:rPr>
          <w:b/>
        </w:rPr>
        <w:t xml:space="preserve">Prezzo senza S. G. e Util. a m: € 4,90343</w:t>
      </w:r>
    </w:p>
    <w:p>
      <w:pPr>
        <w:jc w:val="right"/>
        <w:spacing w:line="336" w:lineRule="auto"/>
      </w:pPr>
      <w:r>
        <w:rPr>
          <w:b/>
        </w:rPr>
        <w:t xml:space="preserve">Spese generali € 0,73551</w:t>
      </w:r>
    </w:p>
    <w:p>
      <w:pPr>
        <w:jc w:val="right"/>
        <w:spacing w:line="336" w:lineRule="auto"/>
      </w:pPr>
      <w:r>
        <w:rPr>
          <w:b/>
        </w:rPr>
        <w:t xml:space="preserve">Utili di impresa € 0,56389</w:t>
      </w:r>
    </w:p>
    <w:p>
      <w:pPr>
        <w:jc w:val="right"/>
        <w:spacing w:line="336" w:lineRule="auto"/>
      </w:pPr>
      <w:r>
        <w:rPr>
          <w:b/>
        </w:rPr>
        <w:t xml:space="preserve">Prezzo a m: € 6,20284</w:t>
      </w:r>
    </w:p>
    <w:p>
      <w:pPr>
        <w:rPr>
          <w:sz w:val="10"/>
          <w:szCs w:val="10"/>
        </w:rPr>
      </w:pPr>
    </w:p>
    <w:p>
      <w:pPr>
        <w:rPr>
          <w:sz w:val="10"/>
          <w:szCs w:val="10"/>
        </w:rPr>
      </w:pPr>
    </w:p>
    <w:p>
      <w:pPr/>
      <w:r>
        <w:rPr>
          <w:b/>
        </w:rPr>
        <w:t xml:space="preserve">Codice regionale: TOS15_PR.P60.005.066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066 - 19 G 2,5 mmq</w:t>
            </w:r>
          </w:p>
        </w:tc>
      </w:tr>
    </w:tbl>
    <w:p>
      <w:pPr>
        <w:jc w:val="right"/>
      </w:pPr>
    </w:p>
    <w:p>
      <w:pPr>
        <w:jc w:val="right"/>
        <w:spacing w:line="336" w:lineRule="auto"/>
      </w:pPr>
      <w:r>
        <w:rPr>
          <w:b/>
        </w:rPr>
        <w:t xml:space="preserve">Prezzo senza S. G. e Util. a m: € 5,90670</w:t>
      </w:r>
    </w:p>
    <w:p>
      <w:pPr>
        <w:jc w:val="right"/>
        <w:spacing w:line="336" w:lineRule="auto"/>
      </w:pPr>
      <w:r>
        <w:rPr>
          <w:b/>
        </w:rPr>
        <w:t xml:space="preserve">Spese generali € 0,88601</w:t>
      </w:r>
    </w:p>
    <w:p>
      <w:pPr>
        <w:jc w:val="right"/>
        <w:spacing w:line="336" w:lineRule="auto"/>
      </w:pPr>
      <w:r>
        <w:rPr>
          <w:b/>
        </w:rPr>
        <w:t xml:space="preserve">Utili di impresa € 0,67927</w:t>
      </w:r>
    </w:p>
    <w:p>
      <w:pPr>
        <w:jc w:val="right"/>
        <w:spacing w:line="336" w:lineRule="auto"/>
      </w:pPr>
      <w:r>
        <w:rPr>
          <w:b/>
        </w:rPr>
        <w:t xml:space="preserve">Prezzo a m: € 7,47198</w:t>
      </w:r>
    </w:p>
    <w:p>
      <w:pPr>
        <w:rPr>
          <w:sz w:val="10"/>
          <w:szCs w:val="10"/>
        </w:rPr>
      </w:pPr>
    </w:p>
    <w:p>
      <w:pPr>
        <w:rPr>
          <w:sz w:val="10"/>
          <w:szCs w:val="10"/>
        </w:rPr>
      </w:pPr>
    </w:p>
    <w:p>
      <w:pPr/>
      <w:r>
        <w:rPr>
          <w:b/>
        </w:rPr>
        <w:t xml:space="preserve">Codice regionale: TOS15_PR.P60.005.067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Conduttore unipolare o multipolare flessibile di rame rosso ricotto , isolato in gomma HEPR di qualità G7 e guaina termoplastica di qualità M1, non propagante l'incendio, senza alogeni LSOH, e a bassissima emissione di fumi e gas corrosivi, rispondente alle norme CEI 20-22 III, CEI EN 60332-1-2, CEI EN 50267-2-1, CEI EN 61034-2, CEI 20-37/4-0, marchio IMQ, sigla di designazione FG7(O)M1:</w:t>
            </w:r>
          </w:p>
        </w:tc>
      </w:tr>
      <w:tr>
        <w:trPr/>
        <w:tc>
          <w:tcPr>
            <w:tcW w:w="1200" w:type="dxa"/>
          </w:tcPr>
          <w:p>
            <w:pPr/>
            <w:r>
              <w:rPr>
                <w:b/>
              </w:rPr>
              <w:t xml:space="preserve">Articolo:</w:t>
            </w:r>
          </w:p>
        </w:tc>
        <w:tc>
          <w:tcPr>
            <w:tcW w:w="7900" w:type="dxa"/>
          </w:tcPr>
          <w:p>
            <w:pPr/>
            <w:r>
              <w:rPr/>
              <w:t xml:space="preserve">067 - 24 G 2,5 mmq</w:t>
            </w:r>
          </w:p>
        </w:tc>
      </w:tr>
    </w:tbl>
    <w:p>
      <w:pPr>
        <w:jc w:val="right"/>
      </w:pPr>
    </w:p>
    <w:p>
      <w:pPr>
        <w:jc w:val="right"/>
        <w:spacing w:line="336" w:lineRule="auto"/>
      </w:pPr>
      <w:r>
        <w:rPr>
          <w:b/>
        </w:rPr>
        <w:t xml:space="preserve">Prezzo senza S. G. e Util. a m: € 7,03743</w:t>
      </w:r>
    </w:p>
    <w:p>
      <w:pPr>
        <w:jc w:val="right"/>
        <w:spacing w:line="336" w:lineRule="auto"/>
      </w:pPr>
      <w:r>
        <w:rPr>
          <w:b/>
        </w:rPr>
        <w:t xml:space="preserve">Spese generali € 1,05561</w:t>
      </w:r>
    </w:p>
    <w:p>
      <w:pPr>
        <w:jc w:val="right"/>
        <w:spacing w:line="336" w:lineRule="auto"/>
      </w:pPr>
      <w:r>
        <w:rPr>
          <w:b/>
        </w:rPr>
        <w:t xml:space="preserve">Utili di impresa € 0,80930</w:t>
      </w:r>
    </w:p>
    <w:p>
      <w:pPr>
        <w:jc w:val="right"/>
        <w:spacing w:line="336" w:lineRule="auto"/>
      </w:pPr>
      <w:r>
        <w:rPr>
          <w:b/>
        </w:rPr>
        <w:t xml:space="preserve">Prezzo a m: € 8,90235</w:t>
      </w:r>
    </w:p>
    <w:p>
      <w:pPr>
        <w:rPr>
          <w:sz w:val="10"/>
          <w:szCs w:val="10"/>
        </w:rPr>
      </w:pPr>
    </w:p>
    <w:p>
      <w:pPr>
        <w:rPr>
          <w:sz w:val="10"/>
          <w:szCs w:val="10"/>
        </w:rPr>
      </w:pPr>
    </w:p>
    <w:p>
      <w:pPr/>
      <w:r>
        <w:rPr>
          <w:b/>
        </w:rPr>
        <w:t xml:space="preserve">Codice regionale: TOS15_PR.P60.006.001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001 - 1 x 1,5 mmq</w:t>
            </w:r>
          </w:p>
        </w:tc>
      </w:tr>
    </w:tbl>
    <w:p>
      <w:pPr>
        <w:jc w:val="right"/>
      </w:pPr>
    </w:p>
    <w:p>
      <w:pPr>
        <w:jc w:val="right"/>
        <w:spacing w:line="336" w:lineRule="auto"/>
      </w:pPr>
      <w:r>
        <w:rPr>
          <w:b/>
        </w:rPr>
        <w:t xml:space="preserve">Prezzo senza S. G. e Util. a m: € 0,53387</w:t>
      </w:r>
    </w:p>
    <w:p>
      <w:pPr>
        <w:jc w:val="right"/>
        <w:spacing w:line="336" w:lineRule="auto"/>
      </w:pPr>
      <w:r>
        <w:rPr>
          <w:b/>
        </w:rPr>
        <w:t xml:space="preserve">Spese generali € 0,08008</w:t>
      </w:r>
    </w:p>
    <w:p>
      <w:pPr>
        <w:jc w:val="right"/>
        <w:spacing w:line="336" w:lineRule="auto"/>
      </w:pPr>
      <w:r>
        <w:rPr>
          <w:b/>
        </w:rPr>
        <w:t xml:space="preserve">Utili di impresa € 0,06140</w:t>
      </w:r>
    </w:p>
    <w:p>
      <w:pPr>
        <w:jc w:val="right"/>
        <w:spacing w:line="336" w:lineRule="auto"/>
      </w:pPr>
      <w:r>
        <w:rPr>
          <w:b/>
        </w:rPr>
        <w:t xml:space="preserve">Prezzo a m: € 0,67535</w:t>
      </w:r>
    </w:p>
    <w:p>
      <w:pPr>
        <w:rPr>
          <w:sz w:val="10"/>
          <w:szCs w:val="10"/>
        </w:rPr>
      </w:pPr>
    </w:p>
    <w:p>
      <w:pPr>
        <w:rPr>
          <w:sz w:val="10"/>
          <w:szCs w:val="10"/>
        </w:rPr>
      </w:pPr>
    </w:p>
    <w:p>
      <w:pPr/>
      <w:r>
        <w:rPr>
          <w:b/>
        </w:rPr>
        <w:t xml:space="preserve">Codice regionale: TOS15_PR.P60.006.002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€ 0,67084</w:t>
      </w:r>
    </w:p>
    <w:p>
      <w:pPr>
        <w:jc w:val="right"/>
        <w:spacing w:line="336" w:lineRule="auto"/>
      </w:pPr>
      <w:r>
        <w:rPr>
          <w:b/>
        </w:rPr>
        <w:t xml:space="preserve">Spese generali € 0,10063</w:t>
      </w:r>
    </w:p>
    <w:p>
      <w:pPr>
        <w:jc w:val="right"/>
        <w:spacing w:line="336" w:lineRule="auto"/>
      </w:pPr>
      <w:r>
        <w:rPr>
          <w:b/>
        </w:rPr>
        <w:t xml:space="preserve">Utili di impresa € 0,07715</w:t>
      </w:r>
    </w:p>
    <w:p>
      <w:pPr>
        <w:jc w:val="right"/>
        <w:spacing w:line="336" w:lineRule="auto"/>
      </w:pPr>
      <w:r>
        <w:rPr>
          <w:b/>
        </w:rPr>
        <w:t xml:space="preserve">Prezzo a m: € 0,84861</w:t>
      </w:r>
    </w:p>
    <w:p>
      <w:pPr>
        <w:rPr>
          <w:sz w:val="10"/>
          <w:szCs w:val="10"/>
        </w:rPr>
      </w:pPr>
    </w:p>
    <w:p>
      <w:pPr>
        <w:rPr>
          <w:sz w:val="10"/>
          <w:szCs w:val="10"/>
        </w:rPr>
      </w:pPr>
    </w:p>
    <w:p>
      <w:pPr/>
      <w:r>
        <w:rPr>
          <w:b/>
        </w:rPr>
        <w:t xml:space="preserve">Codice regionale: TOS15_PR.P60.006.003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€ 0,76968</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€ 0,97365</w:t>
      </w:r>
    </w:p>
    <w:p>
      <w:pPr>
        <w:rPr>
          <w:sz w:val="10"/>
          <w:szCs w:val="10"/>
        </w:rPr>
      </w:pPr>
    </w:p>
    <w:p>
      <w:pPr>
        <w:rPr>
          <w:sz w:val="10"/>
          <w:szCs w:val="10"/>
        </w:rPr>
      </w:pPr>
    </w:p>
    <w:p>
      <w:pPr/>
      <w:r>
        <w:rPr>
          <w:b/>
        </w:rPr>
        <w:t xml:space="preserve">Codice regionale: TOS15_PR.P60.006.004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€ 1,00413</w:t>
      </w:r>
    </w:p>
    <w:p>
      <w:pPr>
        <w:jc w:val="right"/>
        <w:spacing w:line="336" w:lineRule="auto"/>
      </w:pPr>
      <w:r>
        <w:rPr>
          <w:b/>
        </w:rPr>
        <w:t xml:space="preserve">Spese generali € 0,15062</w:t>
      </w:r>
    </w:p>
    <w:p>
      <w:pPr>
        <w:jc w:val="right"/>
        <w:spacing w:line="336" w:lineRule="auto"/>
      </w:pPr>
      <w:r>
        <w:rPr>
          <w:b/>
        </w:rPr>
        <w:t xml:space="preserve">Utili di impresa € 0,11547</w:t>
      </w:r>
    </w:p>
    <w:p>
      <w:pPr>
        <w:jc w:val="right"/>
        <w:spacing w:line="336" w:lineRule="auto"/>
      </w:pPr>
      <w:r>
        <w:rPr>
          <w:b/>
        </w:rPr>
        <w:t xml:space="preserve">Prezzo a m: € 1,27022</w:t>
      </w:r>
    </w:p>
    <w:p>
      <w:pPr>
        <w:rPr>
          <w:sz w:val="10"/>
          <w:szCs w:val="10"/>
        </w:rPr>
      </w:pPr>
    </w:p>
    <w:p>
      <w:pPr>
        <w:rPr>
          <w:sz w:val="10"/>
          <w:szCs w:val="10"/>
        </w:rPr>
      </w:pPr>
    </w:p>
    <w:p>
      <w:pPr/>
      <w:r>
        <w:rPr>
          <w:b/>
        </w:rPr>
        <w:t xml:space="preserve">Codice regionale: TOS15_PR.P60.006.005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€ 1,49586</w:t>
      </w:r>
    </w:p>
    <w:p>
      <w:pPr>
        <w:jc w:val="right"/>
        <w:spacing w:line="336" w:lineRule="auto"/>
      </w:pPr>
      <w:r>
        <w:rPr>
          <w:b/>
        </w:rPr>
        <w:t xml:space="preserve">Spese generali € 0,22438</w:t>
      </w:r>
    </w:p>
    <w:p>
      <w:pPr>
        <w:jc w:val="right"/>
        <w:spacing w:line="336" w:lineRule="auto"/>
      </w:pPr>
      <w:r>
        <w:rPr>
          <w:b/>
        </w:rPr>
        <w:t xml:space="preserve">Utili di impresa € 0,17202</w:t>
      </w:r>
    </w:p>
    <w:p>
      <w:pPr>
        <w:jc w:val="right"/>
        <w:spacing w:line="336" w:lineRule="auto"/>
      </w:pPr>
      <w:r>
        <w:rPr>
          <w:b/>
        </w:rPr>
        <w:t xml:space="preserve">Prezzo a m: € 1,89226</w:t>
      </w:r>
    </w:p>
    <w:p>
      <w:pPr>
        <w:rPr>
          <w:sz w:val="10"/>
          <w:szCs w:val="10"/>
        </w:rPr>
      </w:pPr>
    </w:p>
    <w:p>
      <w:pPr>
        <w:rPr>
          <w:sz w:val="10"/>
          <w:szCs w:val="10"/>
        </w:rPr>
      </w:pPr>
    </w:p>
    <w:p>
      <w:pPr/>
      <w:r>
        <w:rPr>
          <w:b/>
        </w:rPr>
        <w:t xml:space="preserve">Codice regionale: TOS15_PR.P60.006.006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€ 2,33531</w:t>
      </w:r>
    </w:p>
    <w:p>
      <w:pPr>
        <w:jc w:val="right"/>
        <w:spacing w:line="336" w:lineRule="auto"/>
      </w:pPr>
      <w:r>
        <w:rPr>
          <w:b/>
        </w:rPr>
        <w:t xml:space="preserve">Spese generali € 0,35030</w:t>
      </w:r>
    </w:p>
    <w:p>
      <w:pPr>
        <w:jc w:val="right"/>
        <w:spacing w:line="336" w:lineRule="auto"/>
      </w:pPr>
      <w:r>
        <w:rPr>
          <w:b/>
        </w:rPr>
        <w:t xml:space="preserve">Utili di impresa € 0,26856</w:t>
      </w:r>
    </w:p>
    <w:p>
      <w:pPr>
        <w:jc w:val="right"/>
        <w:spacing w:line="336" w:lineRule="auto"/>
      </w:pPr>
      <w:r>
        <w:rPr>
          <w:b/>
        </w:rPr>
        <w:t xml:space="preserve">Prezzo a m: € 2,95417</w:t>
      </w:r>
    </w:p>
    <w:p>
      <w:pPr>
        <w:rPr>
          <w:sz w:val="10"/>
          <w:szCs w:val="10"/>
        </w:rPr>
      </w:pPr>
    </w:p>
    <w:p>
      <w:pPr>
        <w:rPr>
          <w:sz w:val="10"/>
          <w:szCs w:val="10"/>
        </w:rPr>
      </w:pPr>
    </w:p>
    <w:p>
      <w:pPr/>
      <w:r>
        <w:rPr>
          <w:b/>
        </w:rPr>
        <w:t xml:space="preserve">Codice regionale: TOS15_PR.P60.006.007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€ 3,30773</w:t>
      </w:r>
    </w:p>
    <w:p>
      <w:pPr>
        <w:jc w:val="right"/>
        <w:spacing w:line="336" w:lineRule="auto"/>
      </w:pPr>
      <w:r>
        <w:rPr>
          <w:b/>
        </w:rPr>
        <w:t xml:space="preserve">Spese generali € 0,49616</w:t>
      </w:r>
    </w:p>
    <w:p>
      <w:pPr>
        <w:jc w:val="right"/>
        <w:spacing w:line="336" w:lineRule="auto"/>
      </w:pPr>
      <w:r>
        <w:rPr>
          <w:b/>
        </w:rPr>
        <w:t xml:space="preserve">Utili di impresa € 0,38039</w:t>
      </w:r>
    </w:p>
    <w:p>
      <w:pPr>
        <w:jc w:val="right"/>
        <w:spacing w:line="336" w:lineRule="auto"/>
      </w:pPr>
      <w:r>
        <w:rPr>
          <w:b/>
        </w:rPr>
        <w:t xml:space="preserve">Prezzo a m: € 4,18428</w:t>
      </w:r>
    </w:p>
    <w:p>
      <w:pPr>
        <w:rPr>
          <w:sz w:val="10"/>
          <w:szCs w:val="10"/>
        </w:rPr>
      </w:pPr>
    </w:p>
    <w:p>
      <w:pPr>
        <w:rPr>
          <w:sz w:val="10"/>
          <w:szCs w:val="10"/>
        </w:rPr>
      </w:pPr>
    </w:p>
    <w:p>
      <w:pPr/>
      <w:r>
        <w:rPr>
          <w:b/>
        </w:rPr>
        <w:t xml:space="preserve">Codice regionale: TOS15_PR.P60.006.008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€ 4,23102</w:t>
      </w:r>
    </w:p>
    <w:p>
      <w:pPr>
        <w:jc w:val="right"/>
        <w:spacing w:line="336" w:lineRule="auto"/>
      </w:pPr>
      <w:r>
        <w:rPr>
          <w:b/>
        </w:rPr>
        <w:t xml:space="preserve">Spese generali € 0,63465</w:t>
      </w:r>
    </w:p>
    <w:p>
      <w:pPr>
        <w:jc w:val="right"/>
        <w:spacing w:line="336" w:lineRule="auto"/>
      </w:pPr>
      <w:r>
        <w:rPr>
          <w:b/>
        </w:rPr>
        <w:t xml:space="preserve">Utili di impresa € 0,48657</w:t>
      </w:r>
    </w:p>
    <w:p>
      <w:pPr>
        <w:jc w:val="right"/>
        <w:spacing w:line="336" w:lineRule="auto"/>
      </w:pPr>
      <w:r>
        <w:rPr>
          <w:b/>
        </w:rPr>
        <w:t xml:space="preserve">Prezzo a m: € 5,35224</w:t>
      </w:r>
    </w:p>
    <w:p>
      <w:pPr>
        <w:rPr>
          <w:sz w:val="10"/>
          <w:szCs w:val="10"/>
        </w:rPr>
      </w:pPr>
    </w:p>
    <w:p>
      <w:pPr>
        <w:rPr>
          <w:sz w:val="10"/>
          <w:szCs w:val="10"/>
        </w:rPr>
      </w:pPr>
    </w:p>
    <w:p>
      <w:pPr/>
      <w:r>
        <w:rPr>
          <w:b/>
        </w:rPr>
        <w:t xml:space="preserve">Codice regionale: TOS15_PR.P60.006.009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€ 5,85822</w:t>
      </w:r>
    </w:p>
    <w:p>
      <w:pPr>
        <w:jc w:val="right"/>
        <w:spacing w:line="336" w:lineRule="auto"/>
      </w:pPr>
      <w:r>
        <w:rPr>
          <w:b/>
        </w:rPr>
        <w:t xml:space="preserve">Spese generali € 0,87873</w:t>
      </w:r>
    </w:p>
    <w:p>
      <w:pPr>
        <w:jc w:val="right"/>
        <w:spacing w:line="336" w:lineRule="auto"/>
      </w:pPr>
      <w:r>
        <w:rPr>
          <w:b/>
        </w:rPr>
        <w:t xml:space="preserve">Utili di impresa € 0,67370</w:t>
      </w:r>
    </w:p>
    <w:p>
      <w:pPr>
        <w:jc w:val="right"/>
        <w:spacing w:line="336" w:lineRule="auto"/>
      </w:pPr>
      <w:r>
        <w:rPr>
          <w:b/>
        </w:rPr>
        <w:t xml:space="preserve">Prezzo a m: € 7,41065</w:t>
      </w:r>
    </w:p>
    <w:p>
      <w:pPr>
        <w:rPr>
          <w:sz w:val="10"/>
          <w:szCs w:val="10"/>
        </w:rPr>
      </w:pPr>
    </w:p>
    <w:p>
      <w:pPr>
        <w:rPr>
          <w:sz w:val="10"/>
          <w:szCs w:val="10"/>
        </w:rPr>
      </w:pPr>
    </w:p>
    <w:p>
      <w:pPr/>
      <w:r>
        <w:rPr>
          <w:b/>
        </w:rPr>
        <w:t xml:space="preserve">Codice regionale: TOS15_PR.P60.006.010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€ 8,71360</w:t>
      </w:r>
    </w:p>
    <w:p>
      <w:pPr>
        <w:jc w:val="right"/>
        <w:spacing w:line="336" w:lineRule="auto"/>
      </w:pPr>
      <w:r>
        <w:rPr>
          <w:b/>
        </w:rPr>
        <w:t xml:space="preserve">Spese generali € 1,30704</w:t>
      </w:r>
    </w:p>
    <w:p>
      <w:pPr>
        <w:jc w:val="right"/>
        <w:spacing w:line="336" w:lineRule="auto"/>
      </w:pPr>
      <w:r>
        <w:rPr>
          <w:b/>
        </w:rPr>
        <w:t xml:space="preserve">Utili di impresa € 1,00206</w:t>
      </w:r>
    </w:p>
    <w:p>
      <w:pPr>
        <w:jc w:val="right"/>
        <w:spacing w:line="336" w:lineRule="auto"/>
      </w:pPr>
      <w:r>
        <w:rPr>
          <w:b/>
        </w:rPr>
        <w:t xml:space="preserve">Prezzo a m: € 11,02270</w:t>
      </w:r>
    </w:p>
    <w:p>
      <w:pPr>
        <w:rPr>
          <w:sz w:val="10"/>
          <w:szCs w:val="10"/>
        </w:rPr>
      </w:pPr>
    </w:p>
    <w:p>
      <w:pPr>
        <w:rPr>
          <w:sz w:val="10"/>
          <w:szCs w:val="10"/>
        </w:rPr>
      </w:pPr>
    </w:p>
    <w:p>
      <w:pPr/>
      <w:r>
        <w:rPr>
          <w:b/>
        </w:rPr>
        <w:t xml:space="preserve">Codice regionale: TOS15_PR.P60.006.011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€ 10,57656</w:t>
      </w:r>
    </w:p>
    <w:p>
      <w:pPr>
        <w:jc w:val="right"/>
        <w:spacing w:line="336" w:lineRule="auto"/>
      </w:pPr>
      <w:r>
        <w:rPr>
          <w:b/>
        </w:rPr>
        <w:t xml:space="preserve">Spese generali € 1,58648</w:t>
      </w:r>
    </w:p>
    <w:p>
      <w:pPr>
        <w:jc w:val="right"/>
        <w:spacing w:line="336" w:lineRule="auto"/>
      </w:pPr>
      <w:r>
        <w:rPr>
          <w:b/>
        </w:rPr>
        <w:t xml:space="preserve">Utili di impresa € 1,21630</w:t>
      </w:r>
    </w:p>
    <w:p>
      <w:pPr>
        <w:jc w:val="right"/>
        <w:spacing w:line="336" w:lineRule="auto"/>
      </w:pPr>
      <w:r>
        <w:rPr>
          <w:b/>
        </w:rPr>
        <w:t xml:space="preserve">Prezzo a m: € 13,37935</w:t>
      </w:r>
    </w:p>
    <w:p>
      <w:pPr>
        <w:rPr>
          <w:sz w:val="10"/>
          <w:szCs w:val="10"/>
        </w:rPr>
      </w:pPr>
    </w:p>
    <w:p>
      <w:pPr>
        <w:rPr>
          <w:sz w:val="10"/>
          <w:szCs w:val="10"/>
        </w:rPr>
      </w:pPr>
    </w:p>
    <w:p>
      <w:pPr/>
      <w:r>
        <w:rPr>
          <w:b/>
        </w:rPr>
        <w:t xml:space="preserve">Codice regionale: TOS15_PR.P60.006.012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€ 13,67487</w:t>
      </w:r>
    </w:p>
    <w:p>
      <w:pPr>
        <w:jc w:val="right"/>
        <w:spacing w:line="336" w:lineRule="auto"/>
      </w:pPr>
      <w:r>
        <w:rPr>
          <w:b/>
        </w:rPr>
        <w:t xml:space="preserve">Spese generali € 2,05123</w:t>
      </w:r>
    </w:p>
    <w:p>
      <w:pPr>
        <w:jc w:val="right"/>
        <w:spacing w:line="336" w:lineRule="auto"/>
      </w:pPr>
      <w:r>
        <w:rPr>
          <w:b/>
        </w:rPr>
        <w:t xml:space="preserve">Utili di impresa € 1,57261</w:t>
      </w:r>
    </w:p>
    <w:p>
      <w:pPr>
        <w:jc w:val="right"/>
        <w:spacing w:line="336" w:lineRule="auto"/>
      </w:pPr>
      <w:r>
        <w:rPr>
          <w:b/>
        </w:rPr>
        <w:t xml:space="preserve">Prezzo a m: € 17,29871</w:t>
      </w:r>
    </w:p>
    <w:p>
      <w:pPr>
        <w:rPr>
          <w:sz w:val="10"/>
          <w:szCs w:val="10"/>
        </w:rPr>
      </w:pPr>
    </w:p>
    <w:p>
      <w:pPr>
        <w:rPr>
          <w:sz w:val="10"/>
          <w:szCs w:val="10"/>
        </w:rPr>
      </w:pPr>
    </w:p>
    <w:p>
      <w:pPr/>
      <w:r>
        <w:rPr>
          <w:b/>
        </w:rPr>
        <w:t xml:space="preserve">Codice regionale: TOS15_PR.P60.006.013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€ 16,76935</w:t>
      </w:r>
    </w:p>
    <w:p>
      <w:pPr>
        <w:jc w:val="right"/>
        <w:spacing w:line="336" w:lineRule="auto"/>
      </w:pPr>
      <w:r>
        <w:rPr>
          <w:b/>
        </w:rPr>
        <w:t xml:space="preserve">Spese generali € 2,51540</w:t>
      </w:r>
    </w:p>
    <w:p>
      <w:pPr>
        <w:jc w:val="right"/>
        <w:spacing w:line="336" w:lineRule="auto"/>
      </w:pPr>
      <w:r>
        <w:rPr>
          <w:b/>
        </w:rPr>
        <w:t xml:space="preserve">Utili di impresa € 1,92848</w:t>
      </w:r>
    </w:p>
    <w:p>
      <w:pPr>
        <w:jc w:val="right"/>
        <w:spacing w:line="336" w:lineRule="auto"/>
      </w:pPr>
      <w:r>
        <w:rPr>
          <w:b/>
        </w:rPr>
        <w:t xml:space="preserve">Prezzo a m: € 21,21323</w:t>
      </w:r>
    </w:p>
    <w:p>
      <w:pPr>
        <w:rPr>
          <w:sz w:val="10"/>
          <w:szCs w:val="10"/>
        </w:rPr>
      </w:pPr>
    </w:p>
    <w:p>
      <w:pPr>
        <w:rPr>
          <w:sz w:val="10"/>
          <w:szCs w:val="10"/>
        </w:rPr>
      </w:pPr>
    </w:p>
    <w:p>
      <w:pPr/>
      <w:r>
        <w:rPr>
          <w:b/>
        </w:rPr>
        <w:t xml:space="preserve">Codice regionale: TOS15_PR.P60.006.014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€ 19,81620</w:t>
      </w:r>
    </w:p>
    <w:p>
      <w:pPr>
        <w:jc w:val="right"/>
        <w:spacing w:line="336" w:lineRule="auto"/>
      </w:pPr>
      <w:r>
        <w:rPr>
          <w:b/>
        </w:rPr>
        <w:t xml:space="preserve">Spese generali € 2,97243</w:t>
      </w:r>
    </w:p>
    <w:p>
      <w:pPr>
        <w:jc w:val="right"/>
        <w:spacing w:line="336" w:lineRule="auto"/>
      </w:pPr>
      <w:r>
        <w:rPr>
          <w:b/>
        </w:rPr>
        <w:t xml:space="preserve">Utili di impresa € 2,27886</w:t>
      </w:r>
    </w:p>
    <w:p>
      <w:pPr>
        <w:jc w:val="right"/>
        <w:spacing w:line="336" w:lineRule="auto"/>
      </w:pPr>
      <w:r>
        <w:rPr>
          <w:b/>
        </w:rPr>
        <w:t xml:space="preserve">Prezzo a m: € 25,06749</w:t>
      </w:r>
    </w:p>
    <w:p>
      <w:pPr>
        <w:rPr>
          <w:sz w:val="10"/>
          <w:szCs w:val="10"/>
        </w:rPr>
      </w:pPr>
    </w:p>
    <w:p>
      <w:pPr>
        <w:rPr>
          <w:sz w:val="10"/>
          <w:szCs w:val="10"/>
        </w:rPr>
      </w:pPr>
    </w:p>
    <w:p>
      <w:pPr/>
      <w:r>
        <w:rPr>
          <w:b/>
        </w:rPr>
        <w:t xml:space="preserve">Codice regionale: TOS15_PR.P60.006.015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€ 25,52875</w:t>
      </w:r>
    </w:p>
    <w:p>
      <w:pPr>
        <w:jc w:val="right"/>
        <w:spacing w:line="336" w:lineRule="auto"/>
      </w:pPr>
      <w:r>
        <w:rPr>
          <w:b/>
        </w:rPr>
        <w:t xml:space="preserve">Spese generali € 3,82931</w:t>
      </w:r>
    </w:p>
    <w:p>
      <w:pPr>
        <w:jc w:val="right"/>
        <w:spacing w:line="336" w:lineRule="auto"/>
      </w:pPr>
      <w:r>
        <w:rPr>
          <w:b/>
        </w:rPr>
        <w:t xml:space="preserve">Utili di impresa € 2,93581</w:t>
      </w:r>
    </w:p>
    <w:p>
      <w:pPr>
        <w:jc w:val="right"/>
        <w:spacing w:line="336" w:lineRule="auto"/>
      </w:pPr>
      <w:r>
        <w:rPr>
          <w:b/>
        </w:rPr>
        <w:t xml:space="preserve">Prezzo a m: € 32,29387</w:t>
      </w:r>
    </w:p>
    <w:p>
      <w:pPr>
        <w:rPr>
          <w:sz w:val="10"/>
          <w:szCs w:val="10"/>
        </w:rPr>
      </w:pPr>
    </w:p>
    <w:p>
      <w:pPr>
        <w:rPr>
          <w:sz w:val="10"/>
          <w:szCs w:val="10"/>
        </w:rPr>
      </w:pPr>
    </w:p>
    <w:p>
      <w:pPr/>
      <w:r>
        <w:rPr>
          <w:b/>
        </w:rPr>
        <w:t xml:space="preserve">Codice regionale: TOS15_PR.P60.006.017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017 - 2 x 1,5 mmq</w:t>
            </w:r>
          </w:p>
        </w:tc>
      </w:tr>
    </w:tbl>
    <w:p>
      <w:pPr>
        <w:jc w:val="right"/>
      </w:pPr>
    </w:p>
    <w:p>
      <w:pPr>
        <w:jc w:val="right"/>
        <w:spacing w:line="336" w:lineRule="auto"/>
      </w:pPr>
      <w:r>
        <w:rPr>
          <w:b/>
        </w:rPr>
        <w:t xml:space="preserve">Prezzo senza S. G. e Util. a m: € 1,06250</w:t>
      </w:r>
    </w:p>
    <w:p>
      <w:pPr>
        <w:jc w:val="right"/>
        <w:spacing w:line="336" w:lineRule="auto"/>
      </w:pPr>
      <w:r>
        <w:rPr>
          <w:b/>
        </w:rPr>
        <w:t xml:space="preserve">Spese generali € 0,15938</w:t>
      </w:r>
    </w:p>
    <w:p>
      <w:pPr>
        <w:jc w:val="right"/>
        <w:spacing w:line="336" w:lineRule="auto"/>
      </w:pPr>
      <w:r>
        <w:rPr>
          <w:b/>
        </w:rPr>
        <w:t xml:space="preserve">Utili di impresa € 0,12219</w:t>
      </w:r>
    </w:p>
    <w:p>
      <w:pPr>
        <w:jc w:val="right"/>
        <w:spacing w:line="336" w:lineRule="auto"/>
      </w:pPr>
      <w:r>
        <w:rPr>
          <w:b/>
        </w:rPr>
        <w:t xml:space="preserve">Prezzo a m: € 1,34406</w:t>
      </w:r>
    </w:p>
    <w:p>
      <w:pPr>
        <w:rPr>
          <w:sz w:val="10"/>
          <w:szCs w:val="10"/>
        </w:rPr>
      </w:pPr>
    </w:p>
    <w:p>
      <w:pPr>
        <w:rPr>
          <w:sz w:val="10"/>
          <w:szCs w:val="10"/>
        </w:rPr>
      </w:pPr>
    </w:p>
    <w:p>
      <w:pPr/>
      <w:r>
        <w:rPr>
          <w:b/>
        </w:rPr>
        <w:t xml:space="preserve">Codice regionale: TOS15_PR.P60.006.018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018 - 2 x 2,5 mmq</w:t>
            </w:r>
          </w:p>
        </w:tc>
      </w:tr>
    </w:tbl>
    <w:p>
      <w:pPr>
        <w:jc w:val="right"/>
      </w:pPr>
    </w:p>
    <w:p>
      <w:pPr>
        <w:jc w:val="right"/>
        <w:spacing w:line="336" w:lineRule="auto"/>
      </w:pPr>
      <w:r>
        <w:rPr>
          <w:b/>
        </w:rPr>
        <w:t xml:space="preserve">Prezzo senza S. G. e Util. a m: € 1,38832</w:t>
      </w:r>
    </w:p>
    <w:p>
      <w:pPr>
        <w:jc w:val="right"/>
        <w:spacing w:line="336" w:lineRule="auto"/>
      </w:pPr>
      <w:r>
        <w:rPr>
          <w:b/>
        </w:rPr>
        <w:t xml:space="preserve">Spese generali € 0,20825</w:t>
      </w:r>
    </w:p>
    <w:p>
      <w:pPr>
        <w:jc w:val="right"/>
        <w:spacing w:line="336" w:lineRule="auto"/>
      </w:pPr>
      <w:r>
        <w:rPr>
          <w:b/>
        </w:rPr>
        <w:t xml:space="preserve">Utili di impresa € 0,15966</w:t>
      </w:r>
    </w:p>
    <w:p>
      <w:pPr>
        <w:jc w:val="right"/>
        <w:spacing w:line="336" w:lineRule="auto"/>
      </w:pPr>
      <w:r>
        <w:rPr>
          <w:b/>
        </w:rPr>
        <w:t xml:space="preserve">Prezzo a m: € 1,75622</w:t>
      </w:r>
    </w:p>
    <w:p>
      <w:pPr>
        <w:rPr>
          <w:sz w:val="10"/>
          <w:szCs w:val="10"/>
        </w:rPr>
      </w:pPr>
    </w:p>
    <w:p>
      <w:pPr>
        <w:rPr>
          <w:sz w:val="10"/>
          <w:szCs w:val="10"/>
        </w:rPr>
      </w:pPr>
    </w:p>
    <w:p>
      <w:pPr/>
      <w:r>
        <w:rPr>
          <w:b/>
        </w:rPr>
        <w:t xml:space="preserve">Codice regionale: TOS15_PR.P60.006.019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019 - 2 x 4 mmq</w:t>
            </w:r>
          </w:p>
        </w:tc>
      </w:tr>
    </w:tbl>
    <w:p>
      <w:pPr>
        <w:jc w:val="right"/>
      </w:pPr>
    </w:p>
    <w:p>
      <w:pPr>
        <w:jc w:val="right"/>
        <w:spacing w:line="336" w:lineRule="auto"/>
      </w:pPr>
      <w:r>
        <w:rPr>
          <w:b/>
        </w:rPr>
        <w:t xml:space="preserve">Prezzo senza S. G. e Util. a m: € 1,73927</w:t>
      </w:r>
    </w:p>
    <w:p>
      <w:pPr>
        <w:jc w:val="right"/>
        <w:spacing w:line="336" w:lineRule="auto"/>
      </w:pPr>
      <w:r>
        <w:rPr>
          <w:b/>
        </w:rPr>
        <w:t xml:space="preserve">Spese generali € 0,26089</w:t>
      </w:r>
    </w:p>
    <w:p>
      <w:pPr>
        <w:jc w:val="right"/>
        <w:spacing w:line="336" w:lineRule="auto"/>
      </w:pPr>
      <w:r>
        <w:rPr>
          <w:b/>
        </w:rPr>
        <w:t xml:space="preserve">Utili di impresa € 0,20002</w:t>
      </w:r>
    </w:p>
    <w:p>
      <w:pPr>
        <w:jc w:val="right"/>
        <w:spacing w:line="336" w:lineRule="auto"/>
      </w:pPr>
      <w:r>
        <w:rPr>
          <w:b/>
        </w:rPr>
        <w:t xml:space="preserve">Prezzo a m: € 2,20018</w:t>
      </w:r>
    </w:p>
    <w:p>
      <w:pPr>
        <w:rPr>
          <w:sz w:val="10"/>
          <w:szCs w:val="10"/>
        </w:rPr>
      </w:pPr>
    </w:p>
    <w:p>
      <w:pPr>
        <w:rPr>
          <w:sz w:val="10"/>
          <w:szCs w:val="10"/>
        </w:rPr>
      </w:pPr>
    </w:p>
    <w:p>
      <w:pPr/>
      <w:r>
        <w:rPr>
          <w:b/>
        </w:rPr>
        <w:t xml:space="preserve">Codice regionale: TOS15_PR.P60.006.020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020 - 2 x 6 mmq</w:t>
            </w:r>
          </w:p>
        </w:tc>
      </w:tr>
    </w:tbl>
    <w:p>
      <w:pPr>
        <w:jc w:val="right"/>
      </w:pPr>
    </w:p>
    <w:p>
      <w:pPr>
        <w:jc w:val="right"/>
        <w:spacing w:line="336" w:lineRule="auto"/>
      </w:pPr>
      <w:r>
        <w:rPr>
          <w:b/>
        </w:rPr>
        <w:t xml:space="preserve">Prezzo senza S. G. e Util. a m: € 2,22863</w:t>
      </w:r>
    </w:p>
    <w:p>
      <w:pPr>
        <w:jc w:val="right"/>
        <w:spacing w:line="336" w:lineRule="auto"/>
      </w:pPr>
      <w:r>
        <w:rPr>
          <w:b/>
        </w:rPr>
        <w:t xml:space="preserve">Spese generali € 0,33429</w:t>
      </w:r>
    </w:p>
    <w:p>
      <w:pPr>
        <w:jc w:val="right"/>
        <w:spacing w:line="336" w:lineRule="auto"/>
      </w:pPr>
      <w:r>
        <w:rPr>
          <w:b/>
        </w:rPr>
        <w:t xml:space="preserve">Utili di impresa € 0,25629</w:t>
      </w:r>
    </w:p>
    <w:p>
      <w:pPr>
        <w:jc w:val="right"/>
        <w:spacing w:line="336" w:lineRule="auto"/>
      </w:pPr>
      <w:r>
        <w:rPr>
          <w:b/>
        </w:rPr>
        <w:t xml:space="preserve">Prezzo a m: € 2,81922</w:t>
      </w:r>
    </w:p>
    <w:p>
      <w:pPr>
        <w:rPr>
          <w:sz w:val="10"/>
          <w:szCs w:val="10"/>
        </w:rPr>
      </w:pPr>
    </w:p>
    <w:p>
      <w:pPr>
        <w:rPr>
          <w:sz w:val="10"/>
          <w:szCs w:val="10"/>
        </w:rPr>
      </w:pPr>
    </w:p>
    <w:p>
      <w:pPr/>
      <w:r>
        <w:rPr>
          <w:b/>
        </w:rPr>
        <w:t xml:space="preserve">Codice regionale: TOS15_PR.P60.006.021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021 - 2 x 10 mmq</w:t>
            </w:r>
          </w:p>
        </w:tc>
      </w:tr>
    </w:tbl>
    <w:p>
      <w:pPr>
        <w:jc w:val="right"/>
      </w:pPr>
    </w:p>
    <w:p>
      <w:pPr>
        <w:jc w:val="right"/>
        <w:spacing w:line="336" w:lineRule="auto"/>
      </w:pPr>
      <w:r>
        <w:rPr>
          <w:b/>
        </w:rPr>
        <w:t xml:space="preserve">Prezzo senza S. G. e Util. a m: € 3,45578</w:t>
      </w:r>
    </w:p>
    <w:p>
      <w:pPr>
        <w:jc w:val="right"/>
        <w:spacing w:line="336" w:lineRule="auto"/>
      </w:pPr>
      <w:r>
        <w:rPr>
          <w:b/>
        </w:rPr>
        <w:t xml:space="preserve">Spese generali € 0,51837</w:t>
      </w:r>
    </w:p>
    <w:p>
      <w:pPr>
        <w:jc w:val="right"/>
        <w:spacing w:line="336" w:lineRule="auto"/>
      </w:pPr>
      <w:r>
        <w:rPr>
          <w:b/>
        </w:rPr>
        <w:t xml:space="preserve">Utili di impresa € 0,39741</w:t>
      </w:r>
    </w:p>
    <w:p>
      <w:pPr>
        <w:jc w:val="right"/>
        <w:spacing w:line="336" w:lineRule="auto"/>
      </w:pPr>
      <w:r>
        <w:rPr>
          <w:b/>
        </w:rPr>
        <w:t xml:space="preserve">Prezzo a m: € 4,37156</w:t>
      </w:r>
    </w:p>
    <w:p>
      <w:pPr>
        <w:rPr>
          <w:sz w:val="10"/>
          <w:szCs w:val="10"/>
        </w:rPr>
      </w:pPr>
    </w:p>
    <w:p>
      <w:pPr>
        <w:rPr>
          <w:sz w:val="10"/>
          <w:szCs w:val="10"/>
        </w:rPr>
      </w:pPr>
    </w:p>
    <w:p>
      <w:pPr/>
      <w:r>
        <w:rPr>
          <w:b/>
        </w:rPr>
        <w:t xml:space="preserve">Codice regionale: TOS15_PR.P60.006.022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022 - 2 x 16 mmq</w:t>
            </w:r>
          </w:p>
        </w:tc>
      </w:tr>
    </w:tbl>
    <w:p>
      <w:pPr>
        <w:jc w:val="right"/>
      </w:pPr>
    </w:p>
    <w:p>
      <w:pPr>
        <w:jc w:val="right"/>
        <w:spacing w:line="336" w:lineRule="auto"/>
      </w:pPr>
      <w:r>
        <w:rPr>
          <w:b/>
        </w:rPr>
        <w:t xml:space="preserve">Prezzo senza S. G. e Util. a m: € 5,66203</w:t>
      </w:r>
    </w:p>
    <w:p>
      <w:pPr>
        <w:jc w:val="right"/>
        <w:spacing w:line="336" w:lineRule="auto"/>
      </w:pPr>
      <w:r>
        <w:rPr>
          <w:b/>
        </w:rPr>
        <w:t xml:space="preserve">Spese generali € 0,84930</w:t>
      </w:r>
    </w:p>
    <w:p>
      <w:pPr>
        <w:jc w:val="right"/>
        <w:spacing w:line="336" w:lineRule="auto"/>
      </w:pPr>
      <w:r>
        <w:rPr>
          <w:b/>
        </w:rPr>
        <w:t xml:space="preserve">Utili di impresa € 0,65113</w:t>
      </w:r>
    </w:p>
    <w:p>
      <w:pPr>
        <w:jc w:val="right"/>
        <w:spacing w:line="336" w:lineRule="auto"/>
      </w:pPr>
      <w:r>
        <w:rPr>
          <w:b/>
        </w:rPr>
        <w:t xml:space="preserve">Prezzo a m: € 7,16247</w:t>
      </w:r>
    </w:p>
    <w:p>
      <w:pPr>
        <w:rPr>
          <w:sz w:val="10"/>
          <w:szCs w:val="10"/>
        </w:rPr>
      </w:pPr>
    </w:p>
    <w:p>
      <w:pPr>
        <w:rPr>
          <w:sz w:val="10"/>
          <w:szCs w:val="10"/>
        </w:rPr>
      </w:pPr>
    </w:p>
    <w:p>
      <w:pPr/>
      <w:r>
        <w:rPr>
          <w:b/>
        </w:rPr>
        <w:t xml:space="preserve">Codice regionale: TOS15_PR.P60.006.023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023 - 2 x 25 mmq</w:t>
            </w:r>
          </w:p>
        </w:tc>
      </w:tr>
    </w:tbl>
    <w:p>
      <w:pPr>
        <w:jc w:val="right"/>
      </w:pPr>
    </w:p>
    <w:p>
      <w:pPr>
        <w:jc w:val="right"/>
        <w:spacing w:line="336" w:lineRule="auto"/>
      </w:pPr>
      <w:r>
        <w:rPr>
          <w:b/>
        </w:rPr>
        <w:t xml:space="preserve">Prezzo senza S. G. e Util. a m: € 8,04235</w:t>
      </w:r>
    </w:p>
    <w:p>
      <w:pPr>
        <w:jc w:val="right"/>
        <w:spacing w:line="336" w:lineRule="auto"/>
      </w:pPr>
      <w:r>
        <w:rPr>
          <w:b/>
        </w:rPr>
        <w:t xml:space="preserve">Spese generali € 1,20635</w:t>
      </w:r>
    </w:p>
    <w:p>
      <w:pPr>
        <w:jc w:val="right"/>
        <w:spacing w:line="336" w:lineRule="auto"/>
      </w:pPr>
      <w:r>
        <w:rPr>
          <w:b/>
        </w:rPr>
        <w:t xml:space="preserve">Utili di impresa € 0,92487</w:t>
      </w:r>
    </w:p>
    <w:p>
      <w:pPr>
        <w:jc w:val="right"/>
        <w:spacing w:line="336" w:lineRule="auto"/>
      </w:pPr>
      <w:r>
        <w:rPr>
          <w:b/>
        </w:rPr>
        <w:t xml:space="preserve">Prezzo a m: € 10,17357</w:t>
      </w:r>
    </w:p>
    <w:p>
      <w:pPr>
        <w:rPr>
          <w:sz w:val="10"/>
          <w:szCs w:val="10"/>
        </w:rPr>
      </w:pPr>
    </w:p>
    <w:p>
      <w:pPr>
        <w:rPr>
          <w:sz w:val="10"/>
          <w:szCs w:val="10"/>
        </w:rPr>
      </w:pPr>
    </w:p>
    <w:p>
      <w:pPr/>
      <w:r>
        <w:rPr>
          <w:b/>
        </w:rPr>
        <w:t xml:space="preserve">Codice regionale: TOS15_PR.P60.006.024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024 - 2 x 35 mmq</w:t>
            </w:r>
          </w:p>
        </w:tc>
      </w:tr>
    </w:tbl>
    <w:p>
      <w:pPr>
        <w:jc w:val="right"/>
      </w:pPr>
    </w:p>
    <w:p>
      <w:pPr>
        <w:jc w:val="right"/>
        <w:spacing w:line="336" w:lineRule="auto"/>
      </w:pPr>
      <w:r>
        <w:rPr>
          <w:b/>
        </w:rPr>
        <w:t xml:space="preserve">Prezzo senza S. G. e Util. a m: € 10,89760</w:t>
      </w:r>
    </w:p>
    <w:p>
      <w:pPr>
        <w:jc w:val="right"/>
        <w:spacing w:line="336" w:lineRule="auto"/>
      </w:pPr>
      <w:r>
        <w:rPr>
          <w:b/>
        </w:rPr>
        <w:t xml:space="preserve">Spese generali € 1,63464</w:t>
      </w:r>
    </w:p>
    <w:p>
      <w:pPr>
        <w:jc w:val="right"/>
        <w:spacing w:line="336" w:lineRule="auto"/>
      </w:pPr>
      <w:r>
        <w:rPr>
          <w:b/>
        </w:rPr>
        <w:t xml:space="preserve">Utili di impresa € 1,25322</w:t>
      </w:r>
    </w:p>
    <w:p>
      <w:pPr>
        <w:jc w:val="right"/>
        <w:spacing w:line="336" w:lineRule="auto"/>
      </w:pPr>
      <w:r>
        <w:rPr>
          <w:b/>
        </w:rPr>
        <w:t xml:space="preserve">Prezzo a m: € 13,78546</w:t>
      </w:r>
    </w:p>
    <w:p>
      <w:pPr>
        <w:rPr>
          <w:sz w:val="10"/>
          <w:szCs w:val="10"/>
        </w:rPr>
      </w:pPr>
    </w:p>
    <w:p>
      <w:pPr>
        <w:rPr>
          <w:sz w:val="10"/>
          <w:szCs w:val="10"/>
        </w:rPr>
      </w:pPr>
    </w:p>
    <w:p>
      <w:pPr/>
      <w:r>
        <w:rPr>
          <w:b/>
        </w:rPr>
        <w:t xml:space="preserve">Codice regionale: TOS15_PR.P60.006.030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030 - 3 x 1,5 mmq</w:t>
            </w:r>
          </w:p>
        </w:tc>
      </w:tr>
    </w:tbl>
    <w:p>
      <w:pPr>
        <w:jc w:val="right"/>
      </w:pPr>
    </w:p>
    <w:p>
      <w:pPr>
        <w:jc w:val="right"/>
        <w:spacing w:line="336" w:lineRule="auto"/>
      </w:pPr>
      <w:r>
        <w:rPr>
          <w:b/>
        </w:rPr>
        <w:t xml:space="preserve">Prezzo senza S. G. e Util. a m: € 1,35362</w:t>
      </w:r>
    </w:p>
    <w:p>
      <w:pPr>
        <w:jc w:val="right"/>
        <w:spacing w:line="336" w:lineRule="auto"/>
      </w:pPr>
      <w:r>
        <w:rPr>
          <w:b/>
        </w:rPr>
        <w:t xml:space="preserve">Spese generali € 0,20304</w:t>
      </w:r>
    </w:p>
    <w:p>
      <w:pPr>
        <w:jc w:val="right"/>
        <w:spacing w:line="336" w:lineRule="auto"/>
      </w:pPr>
      <w:r>
        <w:rPr>
          <w:b/>
        </w:rPr>
        <w:t xml:space="preserve">Utili di impresa € 0,15567</w:t>
      </w:r>
    </w:p>
    <w:p>
      <w:pPr>
        <w:jc w:val="right"/>
        <w:spacing w:line="336" w:lineRule="auto"/>
      </w:pPr>
      <w:r>
        <w:rPr>
          <w:b/>
        </w:rPr>
        <w:t xml:space="preserve">Prezzo a m: € 1,71233</w:t>
      </w:r>
    </w:p>
    <w:p>
      <w:pPr>
        <w:rPr>
          <w:sz w:val="10"/>
          <w:szCs w:val="10"/>
        </w:rPr>
      </w:pPr>
    </w:p>
    <w:p>
      <w:pPr>
        <w:rPr>
          <w:sz w:val="10"/>
          <w:szCs w:val="10"/>
        </w:rPr>
      </w:pPr>
    </w:p>
    <w:p>
      <w:pPr/>
      <w:r>
        <w:rPr>
          <w:b/>
        </w:rPr>
        <w:t xml:space="preserve">Codice regionale: TOS15_PR.P60.006.031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031 - 3 x 2,5 mmq</w:t>
            </w:r>
          </w:p>
        </w:tc>
      </w:tr>
    </w:tbl>
    <w:p>
      <w:pPr>
        <w:jc w:val="right"/>
      </w:pPr>
    </w:p>
    <w:p>
      <w:pPr>
        <w:jc w:val="right"/>
        <w:spacing w:line="336" w:lineRule="auto"/>
      </w:pPr>
      <w:r>
        <w:rPr>
          <w:b/>
        </w:rPr>
        <w:t xml:space="preserve">Prezzo senza S. G. e Util. a m: € 1,77882</w:t>
      </w:r>
    </w:p>
    <w:p>
      <w:pPr>
        <w:jc w:val="right"/>
        <w:spacing w:line="336" w:lineRule="auto"/>
      </w:pPr>
      <w:r>
        <w:rPr>
          <w:b/>
        </w:rPr>
        <w:t xml:space="preserve">Spese generali € 0,26682</w:t>
      </w:r>
    </w:p>
    <w:p>
      <w:pPr>
        <w:jc w:val="right"/>
        <w:spacing w:line="336" w:lineRule="auto"/>
      </w:pPr>
      <w:r>
        <w:rPr>
          <w:b/>
        </w:rPr>
        <w:t xml:space="preserve">Utili di impresa € 0,20456</w:t>
      </w:r>
    </w:p>
    <w:p>
      <w:pPr>
        <w:jc w:val="right"/>
        <w:spacing w:line="336" w:lineRule="auto"/>
      </w:pPr>
      <w:r>
        <w:rPr>
          <w:b/>
        </w:rPr>
        <w:t xml:space="preserve">Prezzo a m: € 2,25021</w:t>
      </w:r>
    </w:p>
    <w:p>
      <w:pPr>
        <w:rPr>
          <w:sz w:val="10"/>
          <w:szCs w:val="10"/>
        </w:rPr>
      </w:pPr>
    </w:p>
    <w:p>
      <w:pPr>
        <w:rPr>
          <w:sz w:val="10"/>
          <w:szCs w:val="10"/>
        </w:rPr>
      </w:pPr>
    </w:p>
    <w:p>
      <w:pPr/>
      <w:r>
        <w:rPr>
          <w:b/>
        </w:rPr>
        <w:t xml:space="preserve">Codice regionale: TOS15_PR.P60.006.032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032 - 3 x 4 mmq</w:t>
            </w:r>
          </w:p>
        </w:tc>
      </w:tr>
    </w:tbl>
    <w:p>
      <w:pPr>
        <w:jc w:val="right"/>
      </w:pPr>
    </w:p>
    <w:p>
      <w:pPr>
        <w:jc w:val="right"/>
        <w:spacing w:line="336" w:lineRule="auto"/>
      </w:pPr>
      <w:r>
        <w:rPr>
          <w:b/>
        </w:rPr>
        <w:t xml:space="preserve">Prezzo senza S. G. e Util. a m: € 2,22148</w:t>
      </w:r>
    </w:p>
    <w:p>
      <w:pPr>
        <w:jc w:val="right"/>
        <w:spacing w:line="336" w:lineRule="auto"/>
      </w:pPr>
      <w:r>
        <w:rPr>
          <w:b/>
        </w:rPr>
        <w:t xml:space="preserve">Spese generali € 0,33322</w:t>
      </w:r>
    </w:p>
    <w:p>
      <w:pPr>
        <w:jc w:val="right"/>
        <w:spacing w:line="336" w:lineRule="auto"/>
      </w:pPr>
      <w:r>
        <w:rPr>
          <w:b/>
        </w:rPr>
        <w:t xml:space="preserve">Utili di impresa € 0,25547</w:t>
      </w:r>
    </w:p>
    <w:p>
      <w:pPr>
        <w:jc w:val="right"/>
        <w:spacing w:line="336" w:lineRule="auto"/>
      </w:pPr>
      <w:r>
        <w:rPr>
          <w:b/>
        </w:rPr>
        <w:t xml:space="preserve">Prezzo a m: € 2,81017</w:t>
      </w:r>
    </w:p>
    <w:p>
      <w:pPr>
        <w:rPr>
          <w:sz w:val="10"/>
          <w:szCs w:val="10"/>
        </w:rPr>
      </w:pPr>
    </w:p>
    <w:p>
      <w:pPr>
        <w:rPr>
          <w:sz w:val="10"/>
          <w:szCs w:val="10"/>
        </w:rPr>
      </w:pPr>
    </w:p>
    <w:p>
      <w:pPr/>
      <w:r>
        <w:rPr>
          <w:b/>
        </w:rPr>
        <w:t xml:space="preserve">Codice regionale: TOS15_PR.P60.006.033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033 - 3 x 6 mmq</w:t>
            </w:r>
          </w:p>
        </w:tc>
      </w:tr>
    </w:tbl>
    <w:p>
      <w:pPr>
        <w:jc w:val="right"/>
      </w:pPr>
    </w:p>
    <w:p>
      <w:pPr>
        <w:jc w:val="right"/>
        <w:spacing w:line="336" w:lineRule="auto"/>
      </w:pPr>
      <w:r>
        <w:rPr>
          <w:b/>
        </w:rPr>
        <w:t xml:space="preserve">Prezzo senza S. G. e Util. a m: € 2,89673</w:t>
      </w:r>
    </w:p>
    <w:p>
      <w:pPr>
        <w:jc w:val="right"/>
        <w:spacing w:line="336" w:lineRule="auto"/>
      </w:pPr>
      <w:r>
        <w:rPr>
          <w:b/>
        </w:rPr>
        <w:t xml:space="preserve">Spese generali € 0,43451</w:t>
      </w:r>
    </w:p>
    <w:p>
      <w:pPr>
        <w:jc w:val="right"/>
        <w:spacing w:line="336" w:lineRule="auto"/>
      </w:pPr>
      <w:r>
        <w:rPr>
          <w:b/>
        </w:rPr>
        <w:t xml:space="preserve">Utili di impresa € 0,33312</w:t>
      </w:r>
    </w:p>
    <w:p>
      <w:pPr>
        <w:jc w:val="right"/>
        <w:spacing w:line="336" w:lineRule="auto"/>
      </w:pPr>
      <w:r>
        <w:rPr>
          <w:b/>
        </w:rPr>
        <w:t xml:space="preserve">Prezzo a m: € 3,66436</w:t>
      </w:r>
    </w:p>
    <w:p>
      <w:pPr>
        <w:rPr>
          <w:sz w:val="10"/>
          <w:szCs w:val="10"/>
        </w:rPr>
      </w:pPr>
    </w:p>
    <w:p>
      <w:pPr>
        <w:rPr>
          <w:sz w:val="10"/>
          <w:szCs w:val="10"/>
        </w:rPr>
      </w:pPr>
    </w:p>
    <w:p>
      <w:pPr/>
      <w:r>
        <w:rPr>
          <w:b/>
        </w:rPr>
        <w:t xml:space="preserve">Codice regionale: TOS15_PR.P60.006.034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034 - 3 x 10 mmq</w:t>
            </w:r>
          </w:p>
        </w:tc>
      </w:tr>
    </w:tbl>
    <w:p>
      <w:pPr>
        <w:jc w:val="right"/>
      </w:pPr>
    </w:p>
    <w:p>
      <w:pPr>
        <w:jc w:val="right"/>
        <w:spacing w:line="336" w:lineRule="auto"/>
      </w:pPr>
      <w:r>
        <w:rPr>
          <w:b/>
        </w:rPr>
        <w:t xml:space="preserve">Prezzo senza S. G. e Util. a m: € 4,43094</w:t>
      </w:r>
    </w:p>
    <w:p>
      <w:pPr>
        <w:jc w:val="right"/>
        <w:spacing w:line="336" w:lineRule="auto"/>
      </w:pPr>
      <w:r>
        <w:rPr>
          <w:b/>
        </w:rPr>
        <w:t xml:space="preserve">Spese generali € 0,66464</w:t>
      </w:r>
    </w:p>
    <w:p>
      <w:pPr>
        <w:jc w:val="right"/>
        <w:spacing w:line="336" w:lineRule="auto"/>
      </w:pPr>
      <w:r>
        <w:rPr>
          <w:b/>
        </w:rPr>
        <w:t xml:space="preserve">Utili di impresa € 0,50956</w:t>
      </w:r>
    </w:p>
    <w:p>
      <w:pPr>
        <w:jc w:val="right"/>
        <w:spacing w:line="336" w:lineRule="auto"/>
      </w:pPr>
      <w:r>
        <w:rPr>
          <w:b/>
        </w:rPr>
        <w:t xml:space="preserve">Prezzo a m: € 5,60514</w:t>
      </w:r>
    </w:p>
    <w:p>
      <w:pPr>
        <w:rPr>
          <w:sz w:val="10"/>
          <w:szCs w:val="10"/>
        </w:rPr>
      </w:pPr>
    </w:p>
    <w:p>
      <w:pPr>
        <w:rPr>
          <w:sz w:val="10"/>
          <w:szCs w:val="10"/>
        </w:rPr>
      </w:pPr>
    </w:p>
    <w:p>
      <w:pPr/>
      <w:r>
        <w:rPr>
          <w:b/>
        </w:rPr>
        <w:t xml:space="preserve">Codice regionale: TOS15_PR.P60.006.035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035 - 3 x 16 mmq</w:t>
            </w:r>
          </w:p>
        </w:tc>
      </w:tr>
    </w:tbl>
    <w:p>
      <w:pPr>
        <w:jc w:val="right"/>
      </w:pPr>
    </w:p>
    <w:p>
      <w:pPr>
        <w:jc w:val="right"/>
        <w:spacing w:line="336" w:lineRule="auto"/>
      </w:pPr>
      <w:r>
        <w:rPr>
          <w:b/>
        </w:rPr>
        <w:t xml:space="preserve">Prezzo senza S. G. e Util. a m: € 7,20155</w:t>
      </w:r>
    </w:p>
    <w:p>
      <w:pPr>
        <w:jc w:val="right"/>
        <w:spacing w:line="336" w:lineRule="auto"/>
      </w:pPr>
      <w:r>
        <w:rPr>
          <w:b/>
        </w:rPr>
        <w:t xml:space="preserve">Spese generali € 1,08023</w:t>
      </w:r>
    </w:p>
    <w:p>
      <w:pPr>
        <w:jc w:val="right"/>
        <w:spacing w:line="336" w:lineRule="auto"/>
      </w:pPr>
      <w:r>
        <w:rPr>
          <w:b/>
        </w:rPr>
        <w:t xml:space="preserve">Utili di impresa € 0,82818</w:t>
      </w:r>
    </w:p>
    <w:p>
      <w:pPr>
        <w:jc w:val="right"/>
        <w:spacing w:line="336" w:lineRule="auto"/>
      </w:pPr>
      <w:r>
        <w:rPr>
          <w:b/>
        </w:rPr>
        <w:t xml:space="preserve">Prezzo a m: € 9,10996</w:t>
      </w:r>
    </w:p>
    <w:p>
      <w:pPr>
        <w:rPr>
          <w:sz w:val="10"/>
          <w:szCs w:val="10"/>
        </w:rPr>
      </w:pPr>
    </w:p>
    <w:p>
      <w:pPr>
        <w:rPr>
          <w:sz w:val="10"/>
          <w:szCs w:val="10"/>
        </w:rPr>
      </w:pPr>
    </w:p>
    <w:p>
      <w:pPr/>
      <w:r>
        <w:rPr>
          <w:b/>
        </w:rPr>
        <w:t xml:space="preserve">Codice regionale: TOS15_PR.P60.006.036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036 - 3 x 25 mmq</w:t>
            </w:r>
          </w:p>
        </w:tc>
      </w:tr>
    </w:tbl>
    <w:p>
      <w:pPr>
        <w:jc w:val="right"/>
      </w:pPr>
    </w:p>
    <w:p>
      <w:pPr>
        <w:jc w:val="right"/>
        <w:spacing w:line="336" w:lineRule="auto"/>
      </w:pPr>
      <w:r>
        <w:rPr>
          <w:b/>
        </w:rPr>
        <w:t xml:space="preserve">Prezzo senza S. G. e Util. a m: € 10,82701</w:t>
      </w:r>
    </w:p>
    <w:p>
      <w:pPr>
        <w:jc w:val="right"/>
        <w:spacing w:line="336" w:lineRule="auto"/>
      </w:pPr>
      <w:r>
        <w:rPr>
          <w:b/>
        </w:rPr>
        <w:t xml:space="preserve">Spese generali € 1,62405</w:t>
      </w:r>
    </w:p>
    <w:p>
      <w:pPr>
        <w:jc w:val="right"/>
        <w:spacing w:line="336" w:lineRule="auto"/>
      </w:pPr>
      <w:r>
        <w:rPr>
          <w:b/>
        </w:rPr>
        <w:t xml:space="preserve">Utili di impresa € 1,24511</w:t>
      </w:r>
    </w:p>
    <w:p>
      <w:pPr>
        <w:jc w:val="right"/>
        <w:spacing w:line="336" w:lineRule="auto"/>
      </w:pPr>
      <w:r>
        <w:rPr>
          <w:b/>
        </w:rPr>
        <w:t xml:space="preserve">Prezzo a m: € 13,69617</w:t>
      </w:r>
    </w:p>
    <w:p>
      <w:pPr>
        <w:rPr>
          <w:sz w:val="10"/>
          <w:szCs w:val="10"/>
        </w:rPr>
      </w:pPr>
    </w:p>
    <w:p>
      <w:pPr>
        <w:rPr>
          <w:sz w:val="10"/>
          <w:szCs w:val="10"/>
        </w:rPr>
      </w:pPr>
    </w:p>
    <w:p>
      <w:pPr/>
      <w:r>
        <w:rPr>
          <w:b/>
        </w:rPr>
        <w:t xml:space="preserve">Codice regionale: TOS15_PR.P60.006.045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045 - 4 x 1,5 mmq</w:t>
            </w:r>
          </w:p>
        </w:tc>
      </w:tr>
    </w:tbl>
    <w:p>
      <w:pPr>
        <w:jc w:val="right"/>
      </w:pPr>
    </w:p>
    <w:p>
      <w:pPr>
        <w:jc w:val="right"/>
        <w:spacing w:line="336" w:lineRule="auto"/>
      </w:pPr>
      <w:r>
        <w:rPr>
          <w:b/>
        </w:rPr>
        <w:t xml:space="preserve">Prezzo senza S. G. e Util. a m: € 1,70234</w:t>
      </w:r>
    </w:p>
    <w:p>
      <w:pPr>
        <w:jc w:val="right"/>
        <w:spacing w:line="336" w:lineRule="auto"/>
      </w:pPr>
      <w:r>
        <w:rPr>
          <w:b/>
        </w:rPr>
        <w:t xml:space="preserve">Spese generali € 0,25535</w:t>
      </w:r>
    </w:p>
    <w:p>
      <w:pPr>
        <w:jc w:val="right"/>
        <w:spacing w:line="336" w:lineRule="auto"/>
      </w:pPr>
      <w:r>
        <w:rPr>
          <w:b/>
        </w:rPr>
        <w:t xml:space="preserve">Utili di impresa € 0,19577</w:t>
      </w:r>
    </w:p>
    <w:p>
      <w:pPr>
        <w:jc w:val="right"/>
        <w:spacing w:line="336" w:lineRule="auto"/>
      </w:pPr>
      <w:r>
        <w:rPr>
          <w:b/>
        </w:rPr>
        <w:t xml:space="preserve">Prezzo a m: € 2,15346</w:t>
      </w:r>
    </w:p>
    <w:p>
      <w:pPr>
        <w:rPr>
          <w:sz w:val="10"/>
          <w:szCs w:val="10"/>
        </w:rPr>
      </w:pPr>
    </w:p>
    <w:p>
      <w:pPr>
        <w:rPr>
          <w:sz w:val="10"/>
          <w:szCs w:val="10"/>
        </w:rPr>
      </w:pPr>
    </w:p>
    <w:p>
      <w:pPr/>
      <w:r>
        <w:rPr>
          <w:b/>
        </w:rPr>
        <w:t xml:space="preserve">Codice regionale: TOS15_PR.P60.006.046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046 - 4 x 2,5 mmq</w:t>
            </w:r>
          </w:p>
        </w:tc>
      </w:tr>
    </w:tbl>
    <w:p>
      <w:pPr>
        <w:jc w:val="right"/>
      </w:pPr>
    </w:p>
    <w:p>
      <w:pPr>
        <w:jc w:val="right"/>
        <w:spacing w:line="336" w:lineRule="auto"/>
      </w:pPr>
      <w:r>
        <w:rPr>
          <w:b/>
        </w:rPr>
        <w:t xml:space="preserve">Prezzo senza S. G. e Util. a m: € 1,93760</w:t>
      </w:r>
    </w:p>
    <w:p>
      <w:pPr>
        <w:jc w:val="right"/>
        <w:spacing w:line="336" w:lineRule="auto"/>
      </w:pPr>
      <w:r>
        <w:rPr>
          <w:b/>
        </w:rPr>
        <w:t xml:space="preserve">Spese generali € 0,29064</w:t>
      </w:r>
    </w:p>
    <w:p>
      <w:pPr>
        <w:jc w:val="right"/>
        <w:spacing w:line="336" w:lineRule="auto"/>
      </w:pPr>
      <w:r>
        <w:rPr>
          <w:b/>
        </w:rPr>
        <w:t xml:space="preserve">Utili di impresa € 0,22282</w:t>
      </w:r>
    </w:p>
    <w:p>
      <w:pPr>
        <w:jc w:val="right"/>
        <w:spacing w:line="336" w:lineRule="auto"/>
      </w:pPr>
      <w:r>
        <w:rPr>
          <w:b/>
        </w:rPr>
        <w:t xml:space="preserve">Prezzo a m: € 2,45106</w:t>
      </w:r>
    </w:p>
    <w:p>
      <w:pPr>
        <w:rPr>
          <w:sz w:val="10"/>
          <w:szCs w:val="10"/>
        </w:rPr>
      </w:pPr>
    </w:p>
    <w:p>
      <w:pPr>
        <w:rPr>
          <w:sz w:val="10"/>
          <w:szCs w:val="10"/>
        </w:rPr>
      </w:pPr>
    </w:p>
    <w:p>
      <w:pPr/>
      <w:r>
        <w:rPr>
          <w:b/>
        </w:rPr>
        <w:t xml:space="preserve">Codice regionale: TOS15_PR.P60.006.047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047 - 4 x 4 mmq</w:t>
            </w:r>
          </w:p>
        </w:tc>
      </w:tr>
    </w:tbl>
    <w:p>
      <w:pPr>
        <w:jc w:val="right"/>
      </w:pPr>
    </w:p>
    <w:p>
      <w:pPr>
        <w:jc w:val="right"/>
        <w:spacing w:line="336" w:lineRule="auto"/>
      </w:pPr>
      <w:r>
        <w:rPr>
          <w:b/>
        </w:rPr>
        <w:t xml:space="preserve">Prezzo senza S. G. e Util. a m: € 2,85074</w:t>
      </w:r>
    </w:p>
    <w:p>
      <w:pPr>
        <w:jc w:val="right"/>
        <w:spacing w:line="336" w:lineRule="auto"/>
      </w:pPr>
      <w:r>
        <w:rPr>
          <w:b/>
        </w:rPr>
        <w:t xml:space="preserve">Spese generali € 0,42761</w:t>
      </w:r>
    </w:p>
    <w:p>
      <w:pPr>
        <w:jc w:val="right"/>
        <w:spacing w:line="336" w:lineRule="auto"/>
      </w:pPr>
      <w:r>
        <w:rPr>
          <w:b/>
        </w:rPr>
        <w:t xml:space="preserve">Utili di impresa € 0,32784</w:t>
      </w:r>
    </w:p>
    <w:p>
      <w:pPr>
        <w:jc w:val="right"/>
        <w:spacing w:line="336" w:lineRule="auto"/>
      </w:pPr>
      <w:r>
        <w:rPr>
          <w:b/>
        </w:rPr>
        <w:t xml:space="preserve">Prezzo a m: € 3,60619</w:t>
      </w:r>
    </w:p>
    <w:p>
      <w:pPr>
        <w:rPr>
          <w:sz w:val="10"/>
          <w:szCs w:val="10"/>
        </w:rPr>
      </w:pPr>
    </w:p>
    <w:p>
      <w:pPr>
        <w:rPr>
          <w:sz w:val="10"/>
          <w:szCs w:val="10"/>
        </w:rPr>
      </w:pPr>
    </w:p>
    <w:p>
      <w:pPr/>
      <w:r>
        <w:rPr>
          <w:b/>
        </w:rPr>
        <w:t xml:space="preserve">Codice regionale: TOS15_PR.P60.006.048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048 - 4 x 6 mmq</w:t>
            </w:r>
          </w:p>
        </w:tc>
      </w:tr>
    </w:tbl>
    <w:p>
      <w:pPr>
        <w:jc w:val="right"/>
      </w:pPr>
    </w:p>
    <w:p>
      <w:pPr>
        <w:jc w:val="right"/>
        <w:spacing w:line="336" w:lineRule="auto"/>
      </w:pPr>
      <w:r>
        <w:rPr>
          <w:b/>
        </w:rPr>
        <w:t xml:space="preserve">Prezzo senza S. G. e Util. a m: € 3,56150</w:t>
      </w:r>
    </w:p>
    <w:p>
      <w:pPr>
        <w:jc w:val="right"/>
        <w:spacing w:line="336" w:lineRule="auto"/>
      </w:pPr>
      <w:r>
        <w:rPr>
          <w:b/>
        </w:rPr>
        <w:t xml:space="preserve">Spese generali € 0,53423</w:t>
      </w:r>
    </w:p>
    <w:p>
      <w:pPr>
        <w:jc w:val="right"/>
        <w:spacing w:line="336" w:lineRule="auto"/>
      </w:pPr>
      <w:r>
        <w:rPr>
          <w:b/>
        </w:rPr>
        <w:t xml:space="preserve">Utili di impresa € 0,40957</w:t>
      </w:r>
    </w:p>
    <w:p>
      <w:pPr>
        <w:jc w:val="right"/>
        <w:spacing w:line="336" w:lineRule="auto"/>
      </w:pPr>
      <w:r>
        <w:rPr>
          <w:b/>
        </w:rPr>
        <w:t xml:space="preserve">Prezzo a m: € 4,50530</w:t>
      </w:r>
    </w:p>
    <w:p>
      <w:pPr>
        <w:rPr>
          <w:sz w:val="10"/>
          <w:szCs w:val="10"/>
        </w:rPr>
      </w:pPr>
    </w:p>
    <w:p>
      <w:pPr>
        <w:rPr>
          <w:sz w:val="10"/>
          <w:szCs w:val="10"/>
        </w:rPr>
      </w:pPr>
    </w:p>
    <w:p>
      <w:pPr/>
      <w:r>
        <w:rPr>
          <w:b/>
        </w:rPr>
        <w:t xml:space="preserve">Codice regionale: TOS15_PR.P60.006.049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049 - 4 x 10 mmq</w:t>
            </w:r>
          </w:p>
        </w:tc>
      </w:tr>
    </w:tbl>
    <w:p>
      <w:pPr>
        <w:jc w:val="right"/>
      </w:pPr>
    </w:p>
    <w:p>
      <w:pPr>
        <w:jc w:val="right"/>
        <w:spacing w:line="336" w:lineRule="auto"/>
      </w:pPr>
      <w:r>
        <w:rPr>
          <w:b/>
        </w:rPr>
        <w:t xml:space="preserve">Prezzo senza S. G. e Util. a m: € 5,83543</w:t>
      </w:r>
    </w:p>
    <w:p>
      <w:pPr>
        <w:jc w:val="right"/>
        <w:spacing w:line="336" w:lineRule="auto"/>
      </w:pPr>
      <w:r>
        <w:rPr>
          <w:b/>
        </w:rPr>
        <w:t xml:space="preserve">Spese generali € 0,87531</w:t>
      </w:r>
    </w:p>
    <w:p>
      <w:pPr>
        <w:jc w:val="right"/>
        <w:spacing w:line="336" w:lineRule="auto"/>
      </w:pPr>
      <w:r>
        <w:rPr>
          <w:b/>
        </w:rPr>
        <w:t xml:space="preserve">Utili di impresa € 0,67107</w:t>
      </w:r>
    </w:p>
    <w:p>
      <w:pPr>
        <w:jc w:val="right"/>
        <w:spacing w:line="336" w:lineRule="auto"/>
      </w:pPr>
      <w:r>
        <w:rPr>
          <w:b/>
        </w:rPr>
        <w:t xml:space="preserve">Prezzo a m: € 7,38182</w:t>
      </w:r>
    </w:p>
    <w:p>
      <w:pPr>
        <w:rPr>
          <w:sz w:val="10"/>
          <w:szCs w:val="10"/>
        </w:rPr>
      </w:pPr>
    </w:p>
    <w:p>
      <w:pPr>
        <w:rPr>
          <w:sz w:val="10"/>
          <w:szCs w:val="10"/>
        </w:rPr>
      </w:pPr>
    </w:p>
    <w:p>
      <w:pPr/>
      <w:r>
        <w:rPr>
          <w:b/>
        </w:rPr>
        <w:t xml:space="preserve">Codice regionale: TOS15_PR.P60.006.050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050 - 4 x 16 mmq</w:t>
            </w:r>
          </w:p>
        </w:tc>
      </w:tr>
    </w:tbl>
    <w:p>
      <w:pPr>
        <w:jc w:val="right"/>
      </w:pPr>
    </w:p>
    <w:p>
      <w:pPr>
        <w:jc w:val="right"/>
        <w:spacing w:line="336" w:lineRule="auto"/>
      </w:pPr>
      <w:r>
        <w:rPr>
          <w:b/>
        </w:rPr>
        <w:t xml:space="preserve">Prezzo senza S. G. e Util. a m: € 9,23321</w:t>
      </w:r>
    </w:p>
    <w:p>
      <w:pPr>
        <w:jc w:val="right"/>
        <w:spacing w:line="336" w:lineRule="auto"/>
      </w:pPr>
      <w:r>
        <w:rPr>
          <w:b/>
        </w:rPr>
        <w:t xml:space="preserve">Spese generali € 1,38498</w:t>
      </w:r>
    </w:p>
    <w:p>
      <w:pPr>
        <w:jc w:val="right"/>
        <w:spacing w:line="336" w:lineRule="auto"/>
      </w:pPr>
      <w:r>
        <w:rPr>
          <w:b/>
        </w:rPr>
        <w:t xml:space="preserve">Utili di impresa € 1,06182</w:t>
      </w:r>
    </w:p>
    <w:p>
      <w:pPr>
        <w:jc w:val="right"/>
        <w:spacing w:line="336" w:lineRule="auto"/>
      </w:pPr>
      <w:r>
        <w:rPr>
          <w:b/>
        </w:rPr>
        <w:t xml:space="preserve">Prezzo a m: € 11,68001</w:t>
      </w:r>
    </w:p>
    <w:p>
      <w:pPr>
        <w:rPr>
          <w:sz w:val="10"/>
          <w:szCs w:val="10"/>
        </w:rPr>
      </w:pPr>
    </w:p>
    <w:p>
      <w:pPr>
        <w:rPr>
          <w:sz w:val="10"/>
          <w:szCs w:val="10"/>
        </w:rPr>
      </w:pPr>
    </w:p>
    <w:p>
      <w:pPr/>
      <w:r>
        <w:rPr>
          <w:b/>
        </w:rPr>
        <w:t xml:space="preserve">Codice regionale: TOS15_PR.P60.006.051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051 - 4 x 25 mmq</w:t>
            </w:r>
          </w:p>
        </w:tc>
      </w:tr>
    </w:tbl>
    <w:p>
      <w:pPr>
        <w:jc w:val="right"/>
      </w:pPr>
    </w:p>
    <w:p>
      <w:pPr>
        <w:jc w:val="right"/>
        <w:spacing w:line="336" w:lineRule="auto"/>
      </w:pPr>
      <w:r>
        <w:rPr>
          <w:b/>
        </w:rPr>
        <w:t xml:space="preserve">Prezzo senza S. G. e Util. a m: € 14,82772</w:t>
      </w:r>
    </w:p>
    <w:p>
      <w:pPr>
        <w:jc w:val="right"/>
        <w:spacing w:line="336" w:lineRule="auto"/>
      </w:pPr>
      <w:r>
        <w:rPr>
          <w:b/>
        </w:rPr>
        <w:t xml:space="preserve">Spese generali € 2,22416</w:t>
      </w:r>
    </w:p>
    <w:p>
      <w:pPr>
        <w:jc w:val="right"/>
        <w:spacing w:line="336" w:lineRule="auto"/>
      </w:pPr>
      <w:r>
        <w:rPr>
          <w:b/>
        </w:rPr>
        <w:t xml:space="preserve">Utili di impresa € 1,70519</w:t>
      </w:r>
    </w:p>
    <w:p>
      <w:pPr>
        <w:jc w:val="right"/>
        <w:spacing w:line="336" w:lineRule="auto"/>
      </w:pPr>
      <w:r>
        <w:rPr>
          <w:b/>
        </w:rPr>
        <w:t xml:space="preserve">Prezzo a m: € 18,75707</w:t>
      </w:r>
    </w:p>
    <w:p>
      <w:pPr>
        <w:rPr>
          <w:sz w:val="10"/>
          <w:szCs w:val="10"/>
        </w:rPr>
      </w:pPr>
    </w:p>
    <w:p>
      <w:pPr>
        <w:rPr>
          <w:sz w:val="10"/>
          <w:szCs w:val="10"/>
        </w:rPr>
      </w:pPr>
    </w:p>
    <w:p>
      <w:pPr/>
      <w:r>
        <w:rPr>
          <w:b/>
        </w:rPr>
        <w:t xml:space="preserve">Codice regionale: TOS15_PR.P60.006.052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052 - 3 x 35 + 1 x 25 mmq</w:t>
            </w:r>
          </w:p>
        </w:tc>
      </w:tr>
    </w:tbl>
    <w:p>
      <w:pPr>
        <w:jc w:val="right"/>
      </w:pPr>
    </w:p>
    <w:p>
      <w:pPr>
        <w:jc w:val="right"/>
        <w:spacing w:line="336" w:lineRule="auto"/>
      </w:pPr>
      <w:r>
        <w:rPr>
          <w:b/>
        </w:rPr>
        <w:t xml:space="preserve">Prezzo senza S. G. e Util. a m: € 12,47339</w:t>
      </w:r>
    </w:p>
    <w:p>
      <w:pPr>
        <w:jc w:val="right"/>
        <w:spacing w:line="336" w:lineRule="auto"/>
      </w:pPr>
      <w:r>
        <w:rPr>
          <w:b/>
        </w:rPr>
        <w:t xml:space="preserve">Spese generali € 1,87101</w:t>
      </w:r>
    </w:p>
    <w:p>
      <w:pPr>
        <w:jc w:val="right"/>
        <w:spacing w:line="336" w:lineRule="auto"/>
      </w:pPr>
      <w:r>
        <w:rPr>
          <w:b/>
        </w:rPr>
        <w:t xml:space="preserve">Utili di impresa € 1,43444</w:t>
      </w:r>
    </w:p>
    <w:p>
      <w:pPr>
        <w:jc w:val="right"/>
        <w:spacing w:line="336" w:lineRule="auto"/>
      </w:pPr>
      <w:r>
        <w:rPr>
          <w:b/>
        </w:rPr>
        <w:t xml:space="preserve">Prezzo a m: € 15,77884</w:t>
      </w:r>
    </w:p>
    <w:p>
      <w:pPr>
        <w:rPr>
          <w:sz w:val="10"/>
          <w:szCs w:val="10"/>
        </w:rPr>
      </w:pPr>
    </w:p>
    <w:p>
      <w:pPr>
        <w:rPr>
          <w:sz w:val="10"/>
          <w:szCs w:val="10"/>
        </w:rPr>
      </w:pPr>
    </w:p>
    <w:p>
      <w:pPr/>
      <w:r>
        <w:rPr>
          <w:b/>
        </w:rPr>
        <w:t xml:space="preserve">Codice regionale: TOS15_PR.P60.006.060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060 - 5 G 1,5 mmq</w:t>
            </w:r>
          </w:p>
        </w:tc>
      </w:tr>
    </w:tbl>
    <w:p>
      <w:pPr>
        <w:jc w:val="right"/>
      </w:pPr>
    </w:p>
    <w:p>
      <w:pPr>
        <w:jc w:val="right"/>
        <w:spacing w:line="336" w:lineRule="auto"/>
      </w:pPr>
      <w:r>
        <w:rPr>
          <w:b/>
        </w:rPr>
        <w:t xml:space="preserve">Prezzo senza S. G. e Util. a m: € 2,21765</w:t>
      </w:r>
    </w:p>
    <w:p>
      <w:pPr>
        <w:jc w:val="right"/>
        <w:spacing w:line="336" w:lineRule="auto"/>
      </w:pPr>
      <w:r>
        <w:rPr>
          <w:b/>
        </w:rPr>
        <w:t xml:space="preserve">Spese generali € 0,33265</w:t>
      </w:r>
    </w:p>
    <w:p>
      <w:pPr>
        <w:jc w:val="right"/>
        <w:spacing w:line="336" w:lineRule="auto"/>
      </w:pPr>
      <w:r>
        <w:rPr>
          <w:b/>
        </w:rPr>
        <w:t xml:space="preserve">Utili di impresa € 0,25503</w:t>
      </w:r>
    </w:p>
    <w:p>
      <w:pPr>
        <w:jc w:val="right"/>
        <w:spacing w:line="336" w:lineRule="auto"/>
      </w:pPr>
      <w:r>
        <w:rPr>
          <w:b/>
        </w:rPr>
        <w:t xml:space="preserve">Prezzo a m: € 2,80533</w:t>
      </w:r>
    </w:p>
    <w:p>
      <w:pPr>
        <w:rPr>
          <w:sz w:val="10"/>
          <w:szCs w:val="10"/>
        </w:rPr>
      </w:pPr>
    </w:p>
    <w:p>
      <w:pPr>
        <w:rPr>
          <w:sz w:val="10"/>
          <w:szCs w:val="10"/>
        </w:rPr>
      </w:pPr>
    </w:p>
    <w:p>
      <w:pPr/>
      <w:r>
        <w:rPr>
          <w:b/>
        </w:rPr>
        <w:t xml:space="preserve">Codice regionale: TOS15_PR.P60.006.061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061 - 5 G 2,5 mmq</w:t>
            </w:r>
          </w:p>
        </w:tc>
      </w:tr>
    </w:tbl>
    <w:p>
      <w:pPr>
        <w:jc w:val="right"/>
      </w:pPr>
    </w:p>
    <w:p>
      <w:pPr>
        <w:jc w:val="right"/>
        <w:spacing w:line="336" w:lineRule="auto"/>
      </w:pPr>
      <w:r>
        <w:rPr>
          <w:b/>
        </w:rPr>
        <w:t xml:space="preserve">Prezzo senza S. G. e Util. a m: € 2,75355</w:t>
      </w:r>
    </w:p>
    <w:p>
      <w:pPr>
        <w:jc w:val="right"/>
        <w:spacing w:line="336" w:lineRule="auto"/>
      </w:pPr>
      <w:r>
        <w:rPr>
          <w:b/>
        </w:rPr>
        <w:t xml:space="preserve">Spese generali € 0,41303</w:t>
      </w:r>
    </w:p>
    <w:p>
      <w:pPr>
        <w:jc w:val="right"/>
        <w:spacing w:line="336" w:lineRule="auto"/>
      </w:pPr>
      <w:r>
        <w:rPr>
          <w:b/>
        </w:rPr>
        <w:t xml:space="preserve">Utili di impresa € 0,31666</w:t>
      </w:r>
    </w:p>
    <w:p>
      <w:pPr>
        <w:jc w:val="right"/>
        <w:spacing w:line="336" w:lineRule="auto"/>
      </w:pPr>
      <w:r>
        <w:rPr>
          <w:b/>
        </w:rPr>
        <w:t xml:space="preserve">Prezzo a m: € 3,48324</w:t>
      </w:r>
    </w:p>
    <w:p>
      <w:pPr>
        <w:rPr>
          <w:sz w:val="10"/>
          <w:szCs w:val="10"/>
        </w:rPr>
      </w:pPr>
    </w:p>
    <w:p>
      <w:pPr>
        <w:rPr>
          <w:sz w:val="10"/>
          <w:szCs w:val="10"/>
        </w:rPr>
      </w:pPr>
    </w:p>
    <w:p>
      <w:pPr/>
      <w:r>
        <w:rPr>
          <w:b/>
        </w:rPr>
        <w:t xml:space="preserve">Codice regionale: TOS15_PR.P60.006.062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062 - 5 G 4 mmq</w:t>
            </w:r>
          </w:p>
        </w:tc>
      </w:tr>
    </w:tbl>
    <w:p>
      <w:pPr>
        <w:jc w:val="right"/>
      </w:pPr>
    </w:p>
    <w:p>
      <w:pPr>
        <w:jc w:val="right"/>
        <w:spacing w:line="336" w:lineRule="auto"/>
      </w:pPr>
      <w:r>
        <w:rPr>
          <w:b/>
        </w:rPr>
        <w:t xml:space="preserve">Prezzo senza S. G. e Util. a m: € 3,39532</w:t>
      </w:r>
    </w:p>
    <w:p>
      <w:pPr>
        <w:jc w:val="right"/>
        <w:spacing w:line="336" w:lineRule="auto"/>
      </w:pPr>
      <w:r>
        <w:rPr>
          <w:b/>
        </w:rPr>
        <w:t xml:space="preserve">Spese generali € 0,50930</w:t>
      </w:r>
    </w:p>
    <w:p>
      <w:pPr>
        <w:jc w:val="right"/>
        <w:spacing w:line="336" w:lineRule="auto"/>
      </w:pPr>
      <w:r>
        <w:rPr>
          <w:b/>
        </w:rPr>
        <w:t xml:space="preserve">Utili di impresa € 0,39046</w:t>
      </w:r>
    </w:p>
    <w:p>
      <w:pPr>
        <w:jc w:val="right"/>
        <w:spacing w:line="336" w:lineRule="auto"/>
      </w:pPr>
      <w:r>
        <w:rPr>
          <w:b/>
        </w:rPr>
        <w:t xml:space="preserve">Prezzo a m: € 4,29508</w:t>
      </w:r>
    </w:p>
    <w:p>
      <w:pPr>
        <w:rPr>
          <w:sz w:val="10"/>
          <w:szCs w:val="10"/>
        </w:rPr>
      </w:pPr>
    </w:p>
    <w:p>
      <w:pPr>
        <w:rPr>
          <w:sz w:val="10"/>
          <w:szCs w:val="10"/>
        </w:rPr>
      </w:pPr>
    </w:p>
    <w:p>
      <w:pPr/>
      <w:r>
        <w:rPr>
          <w:b/>
        </w:rPr>
        <w:t xml:space="preserve">Codice regionale: TOS15_PR.P60.006.063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063 - 5 G 6 mmq</w:t>
            </w:r>
          </w:p>
        </w:tc>
      </w:tr>
    </w:tbl>
    <w:p>
      <w:pPr>
        <w:jc w:val="right"/>
      </w:pPr>
    </w:p>
    <w:p>
      <w:pPr>
        <w:jc w:val="right"/>
        <w:spacing w:line="336" w:lineRule="auto"/>
      </w:pPr>
      <w:r>
        <w:rPr>
          <w:b/>
        </w:rPr>
        <w:t xml:space="preserve">Prezzo senza S. G. e Util. a m: € 4,49376</w:t>
      </w:r>
    </w:p>
    <w:p>
      <w:pPr>
        <w:jc w:val="right"/>
        <w:spacing w:line="336" w:lineRule="auto"/>
      </w:pPr>
      <w:r>
        <w:rPr>
          <w:b/>
        </w:rPr>
        <w:t xml:space="preserve">Spese generali € 0,67406</w:t>
      </w:r>
    </w:p>
    <w:p>
      <w:pPr>
        <w:jc w:val="right"/>
        <w:spacing w:line="336" w:lineRule="auto"/>
      </w:pPr>
      <w:r>
        <w:rPr>
          <w:b/>
        </w:rPr>
        <w:t xml:space="preserve">Utili di impresa € 0,51678</w:t>
      </w:r>
    </w:p>
    <w:p>
      <w:pPr>
        <w:jc w:val="right"/>
        <w:spacing w:line="336" w:lineRule="auto"/>
      </w:pPr>
      <w:r>
        <w:rPr>
          <w:b/>
        </w:rPr>
        <w:t xml:space="preserve">Prezzo a m: € 5,68461</w:t>
      </w:r>
    </w:p>
    <w:p>
      <w:pPr>
        <w:rPr>
          <w:sz w:val="10"/>
          <w:szCs w:val="10"/>
        </w:rPr>
      </w:pPr>
    </w:p>
    <w:p>
      <w:pPr>
        <w:rPr>
          <w:sz w:val="10"/>
          <w:szCs w:val="10"/>
        </w:rPr>
      </w:pPr>
    </w:p>
    <w:p>
      <w:pPr/>
      <w:r>
        <w:rPr>
          <w:b/>
        </w:rPr>
        <w:t xml:space="preserve">Codice regionale: TOS15_PR.P60.006.064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064 - 5 G 10 mmq</w:t>
            </w:r>
          </w:p>
        </w:tc>
      </w:tr>
    </w:tbl>
    <w:p>
      <w:pPr>
        <w:jc w:val="right"/>
      </w:pPr>
    </w:p>
    <w:p>
      <w:pPr>
        <w:jc w:val="right"/>
        <w:spacing w:line="336" w:lineRule="auto"/>
      </w:pPr>
      <w:r>
        <w:rPr>
          <w:b/>
        </w:rPr>
        <w:t xml:space="preserve">Prezzo senza S. G. e Util. a m: € 7,36698</w:t>
      </w:r>
    </w:p>
    <w:p>
      <w:pPr>
        <w:jc w:val="right"/>
        <w:spacing w:line="336" w:lineRule="auto"/>
      </w:pPr>
      <w:r>
        <w:rPr>
          <w:b/>
        </w:rPr>
        <w:t xml:space="preserve">Spese generali € 1,10505</w:t>
      </w:r>
    </w:p>
    <w:p>
      <w:pPr>
        <w:jc w:val="right"/>
        <w:spacing w:line="336" w:lineRule="auto"/>
      </w:pPr>
      <w:r>
        <w:rPr>
          <w:b/>
        </w:rPr>
        <w:t xml:space="preserve">Utili di impresa € 0,84720</w:t>
      </w:r>
    </w:p>
    <w:p>
      <w:pPr>
        <w:jc w:val="right"/>
        <w:spacing w:line="336" w:lineRule="auto"/>
      </w:pPr>
      <w:r>
        <w:rPr>
          <w:b/>
        </w:rPr>
        <w:t xml:space="preserve">Prezzo a m: € 9,31923</w:t>
      </w:r>
    </w:p>
    <w:p>
      <w:pPr>
        <w:rPr>
          <w:sz w:val="10"/>
          <w:szCs w:val="10"/>
        </w:rPr>
      </w:pPr>
    </w:p>
    <w:p>
      <w:pPr>
        <w:rPr>
          <w:sz w:val="10"/>
          <w:szCs w:val="10"/>
        </w:rPr>
      </w:pPr>
    </w:p>
    <w:p>
      <w:pPr/>
      <w:r>
        <w:rPr>
          <w:b/>
        </w:rPr>
        <w:t xml:space="preserve">Codice regionale: TOS15_PR.P60.006.065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065 - 5 G 16 mmq</w:t>
            </w:r>
          </w:p>
        </w:tc>
      </w:tr>
    </w:tbl>
    <w:p>
      <w:pPr>
        <w:jc w:val="right"/>
      </w:pPr>
    </w:p>
    <w:p>
      <w:pPr>
        <w:jc w:val="right"/>
        <w:spacing w:line="336" w:lineRule="auto"/>
      </w:pPr>
      <w:r>
        <w:rPr>
          <w:b/>
        </w:rPr>
        <w:t xml:space="preserve">Prezzo senza S. G. e Util. a m: € 11,45857</w:t>
      </w:r>
    </w:p>
    <w:p>
      <w:pPr>
        <w:jc w:val="right"/>
        <w:spacing w:line="336" w:lineRule="auto"/>
      </w:pPr>
      <w:r>
        <w:rPr>
          <w:b/>
        </w:rPr>
        <w:t xml:space="preserve">Spese generali € 1,71879</w:t>
      </w:r>
    </w:p>
    <w:p>
      <w:pPr>
        <w:jc w:val="right"/>
        <w:spacing w:line="336" w:lineRule="auto"/>
      </w:pPr>
      <w:r>
        <w:rPr>
          <w:b/>
        </w:rPr>
        <w:t xml:space="preserve">Utili di impresa € 1,31774</w:t>
      </w:r>
    </w:p>
    <w:p>
      <w:pPr>
        <w:jc w:val="right"/>
        <w:spacing w:line="336" w:lineRule="auto"/>
      </w:pPr>
      <w:r>
        <w:rPr>
          <w:b/>
        </w:rPr>
        <w:t xml:space="preserve">Prezzo a m: € 14,49509</w:t>
      </w:r>
    </w:p>
    <w:p>
      <w:pPr>
        <w:rPr>
          <w:sz w:val="10"/>
          <w:szCs w:val="10"/>
        </w:rPr>
      </w:pPr>
    </w:p>
    <w:p>
      <w:pPr>
        <w:rPr>
          <w:sz w:val="10"/>
          <w:szCs w:val="10"/>
        </w:rPr>
      </w:pPr>
    </w:p>
    <w:p>
      <w:pPr/>
      <w:r>
        <w:rPr>
          <w:b/>
        </w:rPr>
        <w:t xml:space="preserve">Codice regionale: TOS15_PR.P60.006.066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Conduttore unipolare o multipolare flessibile di rame rosso ricotto, resistente al fuoco, isolato in gomma HEPR di qualità G10 e guaina termoplastica di qualità M1, non propagante l'incendio, senza alogeni LSOH, e a bassissima emissione di fumi e gas corrosivi, rispondente alle norme CEI 20-22 III, CEI EN 60332-1-2, CEI EN 50267-2-1, CEI EN 61034-2, CEI 20-37/4-0, CEI EN 50200, CEI EN 50362, marchio IMQ, sigla di designazione FTG10(O)M1:</w:t>
            </w:r>
          </w:p>
        </w:tc>
      </w:tr>
      <w:tr>
        <w:trPr/>
        <w:tc>
          <w:tcPr>
            <w:tcW w:w="1200" w:type="dxa"/>
          </w:tcPr>
          <w:p>
            <w:pPr/>
            <w:r>
              <w:rPr>
                <w:b/>
              </w:rPr>
              <w:t xml:space="preserve">Articolo:</w:t>
            </w:r>
          </w:p>
        </w:tc>
        <w:tc>
          <w:tcPr>
            <w:tcW w:w="7900" w:type="dxa"/>
          </w:tcPr>
          <w:p>
            <w:pPr/>
            <w:r>
              <w:rPr/>
              <w:t xml:space="preserve">066 - 5 G 25 mmq</w:t>
            </w:r>
          </w:p>
        </w:tc>
      </w:tr>
    </w:tbl>
    <w:p>
      <w:pPr>
        <w:jc w:val="right"/>
      </w:pPr>
    </w:p>
    <w:p>
      <w:pPr>
        <w:jc w:val="right"/>
        <w:spacing w:line="336" w:lineRule="auto"/>
      </w:pPr>
      <w:r>
        <w:rPr>
          <w:b/>
        </w:rPr>
        <w:t xml:space="preserve">Prezzo senza S. G. e Util. a m: € 17,35918</w:t>
      </w:r>
    </w:p>
    <w:p>
      <w:pPr>
        <w:jc w:val="right"/>
        <w:spacing w:line="336" w:lineRule="auto"/>
      </w:pPr>
      <w:r>
        <w:rPr>
          <w:b/>
        </w:rPr>
        <w:t xml:space="preserve">Spese generali € 2,60388</w:t>
      </w:r>
    </w:p>
    <w:p>
      <w:pPr>
        <w:jc w:val="right"/>
        <w:spacing w:line="336" w:lineRule="auto"/>
      </w:pPr>
      <w:r>
        <w:rPr>
          <w:b/>
        </w:rPr>
        <w:t xml:space="preserve">Utili di impresa € 1,99631</w:t>
      </w:r>
    </w:p>
    <w:p>
      <w:pPr>
        <w:jc w:val="right"/>
        <w:spacing w:line="336" w:lineRule="auto"/>
      </w:pPr>
      <w:r>
        <w:rPr>
          <w:b/>
        </w:rPr>
        <w:t xml:space="preserve">Prezzo a m: € 21,95936</w:t>
      </w:r>
    </w:p>
    <w:p>
      <w:pPr>
        <w:rPr>
          <w:sz w:val="10"/>
          <w:szCs w:val="10"/>
        </w:rPr>
      </w:pPr>
    </w:p>
    <w:p>
      <w:pPr>
        <w:rPr>
          <w:sz w:val="10"/>
          <w:szCs w:val="10"/>
        </w:rPr>
      </w:pPr>
    </w:p>
    <w:p>
      <w:pPr/>
      <w:r>
        <w:rPr>
          <w:b/>
        </w:rPr>
        <w:t xml:space="preserve">Codice regionale: TOS15_PR.P60.007.005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€ 1,66560</w:t>
      </w:r>
    </w:p>
    <w:p>
      <w:pPr>
        <w:jc w:val="right"/>
        <w:spacing w:line="336" w:lineRule="auto"/>
      </w:pPr>
      <w:r>
        <w:rPr>
          <w:b/>
        </w:rPr>
        <w:t xml:space="preserve">Spese generali € 0,24984</w:t>
      </w:r>
    </w:p>
    <w:p>
      <w:pPr>
        <w:jc w:val="right"/>
        <w:spacing w:line="336" w:lineRule="auto"/>
      </w:pPr>
      <w:r>
        <w:rPr>
          <w:b/>
        </w:rPr>
        <w:t xml:space="preserve">Utili di impresa € 0,19154</w:t>
      </w:r>
    </w:p>
    <w:p>
      <w:pPr>
        <w:jc w:val="right"/>
        <w:spacing w:line="336" w:lineRule="auto"/>
      </w:pPr>
      <w:r>
        <w:rPr>
          <w:b/>
        </w:rPr>
        <w:t xml:space="preserve">Prezzo a m: € 2,10698</w:t>
      </w:r>
    </w:p>
    <w:p>
      <w:pPr>
        <w:rPr>
          <w:sz w:val="10"/>
          <w:szCs w:val="10"/>
        </w:rPr>
      </w:pPr>
    </w:p>
    <w:p>
      <w:pPr>
        <w:rPr>
          <w:sz w:val="10"/>
          <w:szCs w:val="10"/>
        </w:rPr>
      </w:pPr>
    </w:p>
    <w:p>
      <w:pPr/>
      <w:r>
        <w:rPr>
          <w:b/>
        </w:rPr>
        <w:t xml:space="preserve">Codice regionale: TOS15_PR.P60.007.006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€ 1,99120</w:t>
      </w:r>
    </w:p>
    <w:p>
      <w:pPr>
        <w:jc w:val="right"/>
        <w:spacing w:line="336" w:lineRule="auto"/>
      </w:pPr>
      <w:r>
        <w:rPr>
          <w:b/>
        </w:rPr>
        <w:t xml:space="preserve">Spese generali € 0,29868</w:t>
      </w:r>
    </w:p>
    <w:p>
      <w:pPr>
        <w:jc w:val="right"/>
        <w:spacing w:line="336" w:lineRule="auto"/>
      </w:pPr>
      <w:r>
        <w:rPr>
          <w:b/>
        </w:rPr>
        <w:t xml:space="preserve">Utili di impresa € 0,22899</w:t>
      </w:r>
    </w:p>
    <w:p>
      <w:pPr>
        <w:jc w:val="right"/>
        <w:spacing w:line="336" w:lineRule="auto"/>
      </w:pPr>
      <w:r>
        <w:rPr>
          <w:b/>
        </w:rPr>
        <w:t xml:space="preserve">Prezzo a m: € 2,51887</w:t>
      </w:r>
    </w:p>
    <w:p>
      <w:pPr>
        <w:rPr>
          <w:sz w:val="10"/>
          <w:szCs w:val="10"/>
        </w:rPr>
      </w:pPr>
    </w:p>
    <w:p>
      <w:pPr>
        <w:rPr>
          <w:sz w:val="10"/>
          <w:szCs w:val="10"/>
        </w:rPr>
      </w:pPr>
    </w:p>
    <w:p>
      <w:pPr/>
      <w:r>
        <w:rPr>
          <w:b/>
        </w:rPr>
        <w:t xml:space="preserve">Codice regionale: TOS15_PR.P60.007.007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€ 2,80037</w:t>
      </w:r>
    </w:p>
    <w:p>
      <w:pPr>
        <w:jc w:val="right"/>
        <w:spacing w:line="336" w:lineRule="auto"/>
      </w:pPr>
      <w:r>
        <w:rPr>
          <w:b/>
        </w:rPr>
        <w:t xml:space="preserve">Spese generali € 0,42006</w:t>
      </w:r>
    </w:p>
    <w:p>
      <w:pPr>
        <w:jc w:val="right"/>
        <w:spacing w:line="336" w:lineRule="auto"/>
      </w:pPr>
      <w:r>
        <w:rPr>
          <w:b/>
        </w:rPr>
        <w:t xml:space="preserve">Utili di impresa € 0,32204</w:t>
      </w:r>
    </w:p>
    <w:p>
      <w:pPr>
        <w:jc w:val="right"/>
        <w:spacing w:line="336" w:lineRule="auto"/>
      </w:pPr>
      <w:r>
        <w:rPr>
          <w:b/>
        </w:rPr>
        <w:t xml:space="preserve">Prezzo a m: € 3,54247</w:t>
      </w:r>
    </w:p>
    <w:p>
      <w:pPr>
        <w:rPr>
          <w:sz w:val="10"/>
          <w:szCs w:val="10"/>
        </w:rPr>
      </w:pPr>
    </w:p>
    <w:p>
      <w:pPr>
        <w:rPr>
          <w:sz w:val="10"/>
          <w:szCs w:val="10"/>
        </w:rPr>
      </w:pPr>
    </w:p>
    <w:p>
      <w:pPr/>
      <w:r>
        <w:rPr>
          <w:b/>
        </w:rPr>
        <w:t xml:space="preserve">Codice regionale: TOS15_PR.P60.007.008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€ 3,37051</w:t>
      </w:r>
    </w:p>
    <w:p>
      <w:pPr>
        <w:jc w:val="right"/>
        <w:spacing w:line="336" w:lineRule="auto"/>
      </w:pPr>
      <w:r>
        <w:rPr>
          <w:b/>
        </w:rPr>
        <w:t xml:space="preserve">Spese generali € 0,50558</w:t>
      </w:r>
    </w:p>
    <w:p>
      <w:pPr>
        <w:jc w:val="right"/>
        <w:spacing w:line="336" w:lineRule="auto"/>
      </w:pPr>
      <w:r>
        <w:rPr>
          <w:b/>
        </w:rPr>
        <w:t xml:space="preserve">Utili di impresa € 0,38761</w:t>
      </w:r>
    </w:p>
    <w:p>
      <w:pPr>
        <w:jc w:val="right"/>
        <w:spacing w:line="336" w:lineRule="auto"/>
      </w:pPr>
      <w:r>
        <w:rPr>
          <w:b/>
        </w:rPr>
        <w:t xml:space="preserve">Prezzo a m: € 4,26370</w:t>
      </w:r>
    </w:p>
    <w:p>
      <w:pPr>
        <w:rPr>
          <w:sz w:val="10"/>
          <w:szCs w:val="10"/>
        </w:rPr>
      </w:pPr>
    </w:p>
    <w:p>
      <w:pPr>
        <w:rPr>
          <w:sz w:val="10"/>
          <w:szCs w:val="10"/>
        </w:rPr>
      </w:pPr>
    </w:p>
    <w:p>
      <w:pPr/>
      <w:r>
        <w:rPr>
          <w:b/>
        </w:rPr>
        <w:t xml:space="preserve">Codice regionale: TOS15_PR.P60.007.009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€ 5,32372</w:t>
      </w:r>
    </w:p>
    <w:p>
      <w:pPr>
        <w:jc w:val="right"/>
        <w:spacing w:line="336" w:lineRule="auto"/>
      </w:pPr>
      <w:r>
        <w:rPr>
          <w:b/>
        </w:rPr>
        <w:t xml:space="preserve">Spese generali € 0,79856</w:t>
      </w:r>
    </w:p>
    <w:p>
      <w:pPr>
        <w:jc w:val="right"/>
        <w:spacing w:line="336" w:lineRule="auto"/>
      </w:pPr>
      <w:r>
        <w:rPr>
          <w:b/>
        </w:rPr>
        <w:t xml:space="preserve">Utili di impresa € 0,61223</w:t>
      </w:r>
    </w:p>
    <w:p>
      <w:pPr>
        <w:jc w:val="right"/>
        <w:spacing w:line="336" w:lineRule="auto"/>
      </w:pPr>
      <w:r>
        <w:rPr>
          <w:b/>
        </w:rPr>
        <w:t xml:space="preserve">Prezzo a m: € 6,73451</w:t>
      </w:r>
    </w:p>
    <w:p>
      <w:pPr>
        <w:rPr>
          <w:sz w:val="10"/>
          <w:szCs w:val="10"/>
        </w:rPr>
      </w:pPr>
    </w:p>
    <w:p>
      <w:pPr>
        <w:rPr>
          <w:sz w:val="10"/>
          <w:szCs w:val="10"/>
        </w:rPr>
      </w:pPr>
    </w:p>
    <w:p>
      <w:pPr/>
      <w:r>
        <w:rPr>
          <w:b/>
        </w:rPr>
        <w:t xml:space="preserve">Codice regionale: TOS15_PR.P60.007.010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€ 7,29501</w:t>
      </w:r>
    </w:p>
    <w:p>
      <w:pPr>
        <w:jc w:val="right"/>
        <w:spacing w:line="336" w:lineRule="auto"/>
      </w:pPr>
      <w:r>
        <w:rPr>
          <w:b/>
        </w:rPr>
        <w:t xml:space="preserve">Spese generali € 1,09425</w:t>
      </w:r>
    </w:p>
    <w:p>
      <w:pPr>
        <w:jc w:val="right"/>
        <w:spacing w:line="336" w:lineRule="auto"/>
      </w:pPr>
      <w:r>
        <w:rPr>
          <w:b/>
        </w:rPr>
        <w:t xml:space="preserve">Utili di impresa € 0,83893</w:t>
      </w:r>
    </w:p>
    <w:p>
      <w:pPr>
        <w:jc w:val="right"/>
        <w:spacing w:line="336" w:lineRule="auto"/>
      </w:pPr>
      <w:r>
        <w:rPr>
          <w:b/>
        </w:rPr>
        <w:t xml:space="preserve">Prezzo a m: € 9,22819</w:t>
      </w:r>
    </w:p>
    <w:p>
      <w:pPr>
        <w:rPr>
          <w:sz w:val="10"/>
          <w:szCs w:val="10"/>
        </w:rPr>
      </w:pPr>
    </w:p>
    <w:p>
      <w:pPr>
        <w:rPr>
          <w:sz w:val="10"/>
          <w:szCs w:val="10"/>
        </w:rPr>
      </w:pPr>
    </w:p>
    <w:p>
      <w:pPr/>
      <w:r>
        <w:rPr>
          <w:b/>
        </w:rPr>
        <w:t xml:space="preserve">Codice regionale: TOS15_PR.P60.007.011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€ 9,53281</w:t>
      </w:r>
    </w:p>
    <w:p>
      <w:pPr>
        <w:jc w:val="right"/>
        <w:spacing w:line="336" w:lineRule="auto"/>
      </w:pPr>
      <w:r>
        <w:rPr>
          <w:b/>
        </w:rPr>
        <w:t xml:space="preserve">Spese generali € 1,42992</w:t>
      </w:r>
    </w:p>
    <w:p>
      <w:pPr>
        <w:jc w:val="right"/>
        <w:spacing w:line="336" w:lineRule="auto"/>
      </w:pPr>
      <w:r>
        <w:rPr>
          <w:b/>
        </w:rPr>
        <w:t xml:space="preserve">Utili di impresa € 1,09627</w:t>
      </w:r>
    </w:p>
    <w:p>
      <w:pPr>
        <w:jc w:val="right"/>
        <w:spacing w:line="336" w:lineRule="auto"/>
      </w:pPr>
      <w:r>
        <w:rPr>
          <w:b/>
        </w:rPr>
        <w:t xml:space="preserve">Prezzo a m: € 12,05900</w:t>
      </w:r>
    </w:p>
    <w:p>
      <w:pPr>
        <w:rPr>
          <w:sz w:val="10"/>
          <w:szCs w:val="10"/>
        </w:rPr>
      </w:pPr>
    </w:p>
    <w:p>
      <w:pPr>
        <w:rPr>
          <w:sz w:val="10"/>
          <w:szCs w:val="10"/>
        </w:rPr>
      </w:pPr>
    </w:p>
    <w:p>
      <w:pPr/>
      <w:r>
        <w:rPr>
          <w:b/>
        </w:rPr>
        <w:t xml:space="preserve">Codice regionale: TOS15_PR.P60.007.012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€ 12,18801</w:t>
      </w:r>
    </w:p>
    <w:p>
      <w:pPr>
        <w:jc w:val="right"/>
        <w:spacing w:line="336" w:lineRule="auto"/>
      </w:pPr>
      <w:r>
        <w:rPr>
          <w:b/>
        </w:rPr>
        <w:t xml:space="preserve">Spese generali € 1,82820</w:t>
      </w:r>
    </w:p>
    <w:p>
      <w:pPr>
        <w:jc w:val="right"/>
        <w:spacing w:line="336" w:lineRule="auto"/>
      </w:pPr>
      <w:r>
        <w:rPr>
          <w:b/>
        </w:rPr>
        <w:t xml:space="preserve">Utili di impresa € 1,40162</w:t>
      </w:r>
    </w:p>
    <w:p>
      <w:pPr>
        <w:jc w:val="right"/>
        <w:spacing w:line="336" w:lineRule="auto"/>
      </w:pPr>
      <w:r>
        <w:rPr>
          <w:b/>
        </w:rPr>
        <w:t xml:space="preserve">Prezzo a m: € 15,41783</w:t>
      </w:r>
    </w:p>
    <w:p>
      <w:pPr>
        <w:rPr>
          <w:sz w:val="10"/>
          <w:szCs w:val="10"/>
        </w:rPr>
      </w:pPr>
    </w:p>
    <w:p>
      <w:pPr>
        <w:rPr>
          <w:sz w:val="10"/>
          <w:szCs w:val="10"/>
        </w:rPr>
      </w:pPr>
    </w:p>
    <w:p>
      <w:pPr/>
      <w:r>
        <w:rPr>
          <w:b/>
        </w:rPr>
        <w:t xml:space="preserve">Codice regionale: TOS15_PR.P60.007.013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013 - 1 x 150 mmq</w:t>
            </w:r>
          </w:p>
        </w:tc>
      </w:tr>
    </w:tbl>
    <w:p>
      <w:pPr>
        <w:jc w:val="right"/>
      </w:pPr>
    </w:p>
    <w:p>
      <w:pPr>
        <w:jc w:val="right"/>
        <w:spacing w:line="336" w:lineRule="auto"/>
      </w:pPr>
      <w:r>
        <w:rPr>
          <w:b/>
        </w:rPr>
        <w:t xml:space="preserve">Prezzo senza S. G. e Util. a m: € 14,84556</w:t>
      </w:r>
    </w:p>
    <w:p>
      <w:pPr>
        <w:jc w:val="right"/>
        <w:spacing w:line="336" w:lineRule="auto"/>
      </w:pPr>
      <w:r>
        <w:rPr>
          <w:b/>
        </w:rPr>
        <w:t xml:space="preserve">Spese generali € 2,22683</w:t>
      </w:r>
    </w:p>
    <w:p>
      <w:pPr>
        <w:jc w:val="right"/>
        <w:spacing w:line="336" w:lineRule="auto"/>
      </w:pPr>
      <w:r>
        <w:rPr>
          <w:b/>
        </w:rPr>
        <w:t xml:space="preserve">Utili di impresa € 1,70724</w:t>
      </w:r>
    </w:p>
    <w:p>
      <w:pPr>
        <w:jc w:val="right"/>
        <w:spacing w:line="336" w:lineRule="auto"/>
      </w:pPr>
      <w:r>
        <w:rPr>
          <w:b/>
        </w:rPr>
        <w:t xml:space="preserve">Prezzo a m: € 18,77963</w:t>
      </w:r>
    </w:p>
    <w:p>
      <w:pPr>
        <w:rPr>
          <w:sz w:val="10"/>
          <w:szCs w:val="10"/>
        </w:rPr>
      </w:pPr>
    </w:p>
    <w:p>
      <w:pPr>
        <w:rPr>
          <w:sz w:val="10"/>
          <w:szCs w:val="10"/>
        </w:rPr>
      </w:pPr>
    </w:p>
    <w:p>
      <w:pPr/>
      <w:r>
        <w:rPr>
          <w:b/>
        </w:rPr>
        <w:t xml:space="preserve">Codice regionale: TOS15_PR.P60.007.014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014 - 1 x 185 mmq</w:t>
            </w:r>
          </w:p>
        </w:tc>
      </w:tr>
    </w:tbl>
    <w:p>
      <w:pPr>
        <w:jc w:val="right"/>
      </w:pPr>
    </w:p>
    <w:p>
      <w:pPr>
        <w:jc w:val="right"/>
        <w:spacing w:line="336" w:lineRule="auto"/>
      </w:pPr>
      <w:r>
        <w:rPr>
          <w:b/>
        </w:rPr>
        <w:t xml:space="preserve">Prezzo senza S. G. e Util. a m: € 21,83440</w:t>
      </w:r>
    </w:p>
    <w:p>
      <w:pPr>
        <w:jc w:val="right"/>
        <w:spacing w:line="336" w:lineRule="auto"/>
      </w:pPr>
      <w:r>
        <w:rPr>
          <w:b/>
        </w:rPr>
        <w:t xml:space="preserve">Spese generali € 3,27516</w:t>
      </w:r>
    </w:p>
    <w:p>
      <w:pPr>
        <w:jc w:val="right"/>
        <w:spacing w:line="336" w:lineRule="auto"/>
      </w:pPr>
      <w:r>
        <w:rPr>
          <w:b/>
        </w:rPr>
        <w:t xml:space="preserve">Utili di impresa € 2,51096</w:t>
      </w:r>
    </w:p>
    <w:p>
      <w:pPr>
        <w:jc w:val="right"/>
        <w:spacing w:line="336" w:lineRule="auto"/>
      </w:pPr>
      <w:r>
        <w:rPr>
          <w:b/>
        </w:rPr>
        <w:t xml:space="preserve">Prezzo a m: € 27,62052</w:t>
      </w:r>
    </w:p>
    <w:p>
      <w:pPr>
        <w:rPr>
          <w:sz w:val="10"/>
          <w:szCs w:val="10"/>
        </w:rPr>
      </w:pPr>
    </w:p>
    <w:p>
      <w:pPr>
        <w:rPr>
          <w:sz w:val="10"/>
          <w:szCs w:val="10"/>
        </w:rPr>
      </w:pPr>
    </w:p>
    <w:p>
      <w:pPr/>
      <w:r>
        <w:rPr>
          <w:b/>
        </w:rPr>
        <w:t xml:space="preserve">Codice regionale: TOS15_PR.P60.007.015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015 - 1 x 240 mmq</w:t>
            </w:r>
          </w:p>
        </w:tc>
      </w:tr>
    </w:tbl>
    <w:p>
      <w:pPr>
        <w:jc w:val="right"/>
      </w:pPr>
    </w:p>
    <w:p>
      <w:pPr>
        <w:jc w:val="right"/>
        <w:spacing w:line="336" w:lineRule="auto"/>
      </w:pPr>
      <w:r>
        <w:rPr>
          <w:b/>
        </w:rPr>
        <w:t xml:space="preserve">Prezzo senza S. G. e Util. a m: € 23,75251</w:t>
      </w:r>
    </w:p>
    <w:p>
      <w:pPr>
        <w:jc w:val="right"/>
        <w:spacing w:line="336" w:lineRule="auto"/>
      </w:pPr>
      <w:r>
        <w:rPr>
          <w:b/>
        </w:rPr>
        <w:t xml:space="preserve">Spese generali € 3,56288</w:t>
      </w:r>
    </w:p>
    <w:p>
      <w:pPr>
        <w:jc w:val="right"/>
        <w:spacing w:line="336" w:lineRule="auto"/>
      </w:pPr>
      <w:r>
        <w:rPr>
          <w:b/>
        </w:rPr>
        <w:t xml:space="preserve">Utili di impresa € 2,73154</w:t>
      </w:r>
    </w:p>
    <w:p>
      <w:pPr>
        <w:jc w:val="right"/>
        <w:spacing w:line="336" w:lineRule="auto"/>
      </w:pPr>
      <w:r>
        <w:rPr>
          <w:b/>
        </w:rPr>
        <w:t xml:space="preserve">Prezzo a m: € 30,04693</w:t>
      </w:r>
    </w:p>
    <w:p>
      <w:pPr>
        <w:rPr>
          <w:sz w:val="10"/>
          <w:szCs w:val="10"/>
        </w:rPr>
      </w:pPr>
    </w:p>
    <w:p>
      <w:pPr>
        <w:rPr>
          <w:sz w:val="10"/>
          <w:szCs w:val="10"/>
        </w:rPr>
      </w:pPr>
    </w:p>
    <w:p>
      <w:pPr/>
      <w:r>
        <w:rPr>
          <w:b/>
        </w:rPr>
        <w:t xml:space="preserve">Codice regionale: TOS15_PR.P60.007.021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021 - 2 x 1,5 mmq</w:t>
            </w:r>
          </w:p>
        </w:tc>
      </w:tr>
    </w:tbl>
    <w:p>
      <w:pPr>
        <w:jc w:val="right"/>
      </w:pPr>
    </w:p>
    <w:p>
      <w:pPr>
        <w:jc w:val="right"/>
        <w:spacing w:line="336" w:lineRule="auto"/>
      </w:pPr>
      <w:r>
        <w:rPr>
          <w:b/>
        </w:rPr>
        <w:t xml:space="preserve">Prezzo senza S. G. e Util. a m: € 0,74171</w:t>
      </w:r>
    </w:p>
    <w:p>
      <w:pPr>
        <w:jc w:val="right"/>
        <w:spacing w:line="336" w:lineRule="auto"/>
      </w:pPr>
      <w:r>
        <w:rPr>
          <w:b/>
        </w:rPr>
        <w:t xml:space="preserve">Spese generali € 0,11126</w:t>
      </w:r>
    </w:p>
    <w:p>
      <w:pPr>
        <w:jc w:val="right"/>
        <w:spacing w:line="336" w:lineRule="auto"/>
      </w:pPr>
      <w:r>
        <w:rPr>
          <w:b/>
        </w:rPr>
        <w:t xml:space="preserve">Utili di impresa € 0,08530</w:t>
      </w:r>
    </w:p>
    <w:p>
      <w:pPr>
        <w:jc w:val="right"/>
        <w:spacing w:line="336" w:lineRule="auto"/>
      </w:pPr>
      <w:r>
        <w:rPr>
          <w:b/>
        </w:rPr>
        <w:t xml:space="preserve">Prezzo a m: € 0,93826</w:t>
      </w:r>
    </w:p>
    <w:p>
      <w:pPr>
        <w:rPr>
          <w:sz w:val="10"/>
          <w:szCs w:val="10"/>
        </w:rPr>
      </w:pPr>
    </w:p>
    <w:p>
      <w:pPr>
        <w:rPr>
          <w:sz w:val="10"/>
          <w:szCs w:val="10"/>
        </w:rPr>
      </w:pPr>
    </w:p>
    <w:p>
      <w:pPr/>
      <w:r>
        <w:rPr>
          <w:b/>
        </w:rPr>
        <w:t xml:space="preserve">Codice regionale: TOS15_PR.P60.007.022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022 - 2 x 2,5 mmq</w:t>
            </w:r>
          </w:p>
        </w:tc>
      </w:tr>
    </w:tbl>
    <w:p>
      <w:pPr>
        <w:jc w:val="right"/>
      </w:pPr>
    </w:p>
    <w:p>
      <w:pPr>
        <w:jc w:val="right"/>
        <w:spacing w:line="336" w:lineRule="auto"/>
      </w:pPr>
      <w:r>
        <w:rPr>
          <w:b/>
        </w:rPr>
        <w:t xml:space="preserve">Prezzo senza S. G. e Util. a m: € 0,99518</w:t>
      </w:r>
    </w:p>
    <w:p>
      <w:pPr>
        <w:jc w:val="right"/>
        <w:spacing w:line="336" w:lineRule="auto"/>
      </w:pPr>
      <w:r>
        <w:rPr>
          <w:b/>
        </w:rPr>
        <w:t xml:space="preserve">Spese generali € 0,14928</w:t>
      </w:r>
    </w:p>
    <w:p>
      <w:pPr>
        <w:jc w:val="right"/>
        <w:spacing w:line="336" w:lineRule="auto"/>
      </w:pPr>
      <w:r>
        <w:rPr>
          <w:b/>
        </w:rPr>
        <w:t xml:space="preserve">Utili di impresa € 0,11445</w:t>
      </w:r>
    </w:p>
    <w:p>
      <w:pPr>
        <w:jc w:val="right"/>
        <w:spacing w:line="336" w:lineRule="auto"/>
      </w:pPr>
      <w:r>
        <w:rPr>
          <w:b/>
        </w:rPr>
        <w:t xml:space="preserve">Prezzo a m: € 1,25890</w:t>
      </w:r>
    </w:p>
    <w:p>
      <w:pPr>
        <w:rPr>
          <w:sz w:val="10"/>
          <w:szCs w:val="10"/>
        </w:rPr>
      </w:pPr>
    </w:p>
    <w:p>
      <w:pPr>
        <w:rPr>
          <w:sz w:val="10"/>
          <w:szCs w:val="10"/>
        </w:rPr>
      </w:pPr>
    </w:p>
    <w:p>
      <w:pPr/>
      <w:r>
        <w:rPr>
          <w:b/>
        </w:rPr>
        <w:t xml:space="preserve">Codice regionale: TOS15_PR.P60.007.023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023 - 2 x 4 mmq</w:t>
            </w:r>
          </w:p>
        </w:tc>
      </w:tr>
    </w:tbl>
    <w:p>
      <w:pPr>
        <w:jc w:val="right"/>
      </w:pPr>
    </w:p>
    <w:p>
      <w:pPr>
        <w:jc w:val="right"/>
        <w:spacing w:line="336" w:lineRule="auto"/>
      </w:pPr>
      <w:r>
        <w:rPr>
          <w:b/>
        </w:rPr>
        <w:t xml:space="preserve">Prezzo senza S. G. e Util. a m: € 1,36851</w:t>
      </w:r>
    </w:p>
    <w:p>
      <w:pPr>
        <w:jc w:val="right"/>
        <w:spacing w:line="336" w:lineRule="auto"/>
      </w:pPr>
      <w:r>
        <w:rPr>
          <w:b/>
        </w:rPr>
        <w:t xml:space="preserve">Spese generali € 0,20528</w:t>
      </w:r>
    </w:p>
    <w:p>
      <w:pPr>
        <w:jc w:val="right"/>
        <w:spacing w:line="336" w:lineRule="auto"/>
      </w:pPr>
      <w:r>
        <w:rPr>
          <w:b/>
        </w:rPr>
        <w:t xml:space="preserve">Utili di impresa € 0,15738</w:t>
      </w:r>
    </w:p>
    <w:p>
      <w:pPr>
        <w:jc w:val="right"/>
        <w:spacing w:line="336" w:lineRule="auto"/>
      </w:pPr>
      <w:r>
        <w:rPr>
          <w:b/>
        </w:rPr>
        <w:t xml:space="preserve">Prezzo a m: € 1,73117</w:t>
      </w:r>
    </w:p>
    <w:p>
      <w:pPr>
        <w:rPr>
          <w:sz w:val="10"/>
          <w:szCs w:val="10"/>
        </w:rPr>
      </w:pPr>
    </w:p>
    <w:p>
      <w:pPr>
        <w:rPr>
          <w:sz w:val="10"/>
          <w:szCs w:val="10"/>
        </w:rPr>
      </w:pPr>
    </w:p>
    <w:p>
      <w:pPr/>
      <w:r>
        <w:rPr>
          <w:b/>
        </w:rPr>
        <w:t xml:space="preserve">Codice regionale: TOS15_PR.P60.007.024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024 - 2 x 6 mmq</w:t>
            </w:r>
          </w:p>
        </w:tc>
      </w:tr>
    </w:tbl>
    <w:p>
      <w:pPr>
        <w:jc w:val="right"/>
      </w:pPr>
    </w:p>
    <w:p>
      <w:pPr>
        <w:jc w:val="right"/>
        <w:spacing w:line="336" w:lineRule="auto"/>
      </w:pPr>
      <w:r>
        <w:rPr>
          <w:b/>
        </w:rPr>
        <w:t xml:space="preserve">Prezzo senza S. G. e Util. a m: € 1,82217</w:t>
      </w:r>
    </w:p>
    <w:p>
      <w:pPr>
        <w:jc w:val="right"/>
        <w:spacing w:line="336" w:lineRule="auto"/>
      </w:pPr>
      <w:r>
        <w:rPr>
          <w:b/>
        </w:rPr>
        <w:t xml:space="preserve">Spese generali € 0,27333</w:t>
      </w:r>
    </w:p>
    <w:p>
      <w:pPr>
        <w:jc w:val="right"/>
        <w:spacing w:line="336" w:lineRule="auto"/>
      </w:pPr>
      <w:r>
        <w:rPr>
          <w:b/>
        </w:rPr>
        <w:t xml:space="preserve">Utili di impresa € 0,20955</w:t>
      </w:r>
    </w:p>
    <w:p>
      <w:pPr>
        <w:jc w:val="right"/>
        <w:spacing w:line="336" w:lineRule="auto"/>
      </w:pPr>
      <w:r>
        <w:rPr>
          <w:b/>
        </w:rPr>
        <w:t xml:space="preserve">Prezzo a m: € 2,30505</w:t>
      </w:r>
    </w:p>
    <w:p>
      <w:pPr>
        <w:rPr>
          <w:sz w:val="10"/>
          <w:szCs w:val="10"/>
        </w:rPr>
      </w:pPr>
    </w:p>
    <w:p>
      <w:pPr>
        <w:rPr>
          <w:sz w:val="10"/>
          <w:szCs w:val="10"/>
        </w:rPr>
      </w:pPr>
    </w:p>
    <w:p>
      <w:pPr/>
      <w:r>
        <w:rPr>
          <w:b/>
        </w:rPr>
        <w:t xml:space="preserve">Codice regionale: TOS15_PR.P60.007.025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025 - 2 x 10 mmq</w:t>
            </w:r>
          </w:p>
        </w:tc>
      </w:tr>
    </w:tbl>
    <w:p>
      <w:pPr>
        <w:jc w:val="right"/>
      </w:pPr>
    </w:p>
    <w:p>
      <w:pPr>
        <w:jc w:val="right"/>
        <w:spacing w:line="336" w:lineRule="auto"/>
      </w:pPr>
      <w:r>
        <w:rPr>
          <w:b/>
        </w:rPr>
        <w:t xml:space="preserve">Prezzo senza S. G. e Util. a m: € 2,97649</w:t>
      </w:r>
    </w:p>
    <w:p>
      <w:pPr>
        <w:jc w:val="right"/>
        <w:spacing w:line="336" w:lineRule="auto"/>
      </w:pPr>
      <w:r>
        <w:rPr>
          <w:b/>
        </w:rPr>
        <w:t xml:space="preserve">Spese generali € 0,44647</w:t>
      </w:r>
    </w:p>
    <w:p>
      <w:pPr>
        <w:jc w:val="right"/>
        <w:spacing w:line="336" w:lineRule="auto"/>
      </w:pPr>
      <w:r>
        <w:rPr>
          <w:b/>
        </w:rPr>
        <w:t xml:space="preserve">Utili di impresa € 0,34230</w:t>
      </w:r>
    </w:p>
    <w:p>
      <w:pPr>
        <w:jc w:val="right"/>
        <w:spacing w:line="336" w:lineRule="auto"/>
      </w:pPr>
      <w:r>
        <w:rPr>
          <w:b/>
        </w:rPr>
        <w:t xml:space="preserve">Prezzo a m: € 3,76526</w:t>
      </w:r>
    </w:p>
    <w:p>
      <w:pPr>
        <w:rPr>
          <w:sz w:val="10"/>
          <w:szCs w:val="10"/>
        </w:rPr>
      </w:pPr>
    </w:p>
    <w:p>
      <w:pPr>
        <w:rPr>
          <w:sz w:val="10"/>
          <w:szCs w:val="10"/>
        </w:rPr>
      </w:pPr>
    </w:p>
    <w:p>
      <w:pPr/>
      <w:r>
        <w:rPr>
          <w:b/>
        </w:rPr>
        <w:t xml:space="preserve">Codice regionale: TOS15_PR.P60.007.026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026 - 2 x 16 mmq</w:t>
            </w:r>
          </w:p>
        </w:tc>
      </w:tr>
    </w:tbl>
    <w:p>
      <w:pPr>
        <w:jc w:val="right"/>
      </w:pPr>
    </w:p>
    <w:p>
      <w:pPr>
        <w:jc w:val="right"/>
        <w:spacing w:line="336" w:lineRule="auto"/>
      </w:pPr>
      <w:r>
        <w:rPr>
          <w:b/>
        </w:rPr>
        <w:t xml:space="preserve">Prezzo senza S. G. e Util. a m: € 4,06521</w:t>
      </w:r>
    </w:p>
    <w:p>
      <w:pPr>
        <w:jc w:val="right"/>
        <w:spacing w:line="336" w:lineRule="auto"/>
      </w:pPr>
      <w:r>
        <w:rPr>
          <w:b/>
        </w:rPr>
        <w:t xml:space="preserve">Spese generali € 0,60978</w:t>
      </w:r>
    </w:p>
    <w:p>
      <w:pPr>
        <w:jc w:val="right"/>
        <w:spacing w:line="336" w:lineRule="auto"/>
      </w:pPr>
      <w:r>
        <w:rPr>
          <w:b/>
        </w:rPr>
        <w:t xml:space="preserve">Utili di impresa € 0,46750</w:t>
      </w:r>
    </w:p>
    <w:p>
      <w:pPr>
        <w:jc w:val="right"/>
        <w:spacing w:line="336" w:lineRule="auto"/>
      </w:pPr>
      <w:r>
        <w:rPr>
          <w:b/>
        </w:rPr>
        <w:t xml:space="preserve">Prezzo a m: € 5,14249</w:t>
      </w:r>
    </w:p>
    <w:p>
      <w:pPr>
        <w:rPr>
          <w:sz w:val="10"/>
          <w:szCs w:val="10"/>
        </w:rPr>
      </w:pPr>
    </w:p>
    <w:p>
      <w:pPr>
        <w:rPr>
          <w:sz w:val="10"/>
          <w:szCs w:val="10"/>
        </w:rPr>
      </w:pPr>
    </w:p>
    <w:p>
      <w:pPr/>
      <w:r>
        <w:rPr>
          <w:b/>
        </w:rPr>
        <w:t xml:space="preserve">Codice regionale: TOS15_PR.P60.007.027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027 - 2 x 25 mmq</w:t>
            </w:r>
          </w:p>
        </w:tc>
      </w:tr>
    </w:tbl>
    <w:p>
      <w:pPr>
        <w:jc w:val="right"/>
      </w:pPr>
    </w:p>
    <w:p>
      <w:pPr>
        <w:jc w:val="right"/>
        <w:spacing w:line="336" w:lineRule="auto"/>
      </w:pPr>
      <w:r>
        <w:rPr>
          <w:b/>
        </w:rPr>
        <w:t xml:space="preserve">Prezzo senza S. G. e Util. a m: € 7,15880</w:t>
      </w:r>
    </w:p>
    <w:p>
      <w:pPr>
        <w:jc w:val="right"/>
        <w:spacing w:line="336" w:lineRule="auto"/>
      </w:pPr>
      <w:r>
        <w:rPr>
          <w:b/>
        </w:rPr>
        <w:t xml:space="preserve">Spese generali € 1,07382</w:t>
      </w:r>
    </w:p>
    <w:p>
      <w:pPr>
        <w:jc w:val="right"/>
        <w:spacing w:line="336" w:lineRule="auto"/>
      </w:pPr>
      <w:r>
        <w:rPr>
          <w:b/>
        </w:rPr>
        <w:t xml:space="preserve">Utili di impresa € 0,82326</w:t>
      </w:r>
    </w:p>
    <w:p>
      <w:pPr>
        <w:jc w:val="right"/>
        <w:spacing w:line="336" w:lineRule="auto"/>
      </w:pPr>
      <w:r>
        <w:rPr>
          <w:b/>
        </w:rPr>
        <w:t xml:space="preserve">Prezzo a m: € 9,05588</w:t>
      </w:r>
    </w:p>
    <w:p>
      <w:pPr>
        <w:rPr>
          <w:sz w:val="10"/>
          <w:szCs w:val="10"/>
        </w:rPr>
      </w:pPr>
    </w:p>
    <w:p>
      <w:pPr>
        <w:rPr>
          <w:sz w:val="10"/>
          <w:szCs w:val="10"/>
        </w:rPr>
      </w:pPr>
    </w:p>
    <w:p>
      <w:pPr/>
      <w:r>
        <w:rPr>
          <w:b/>
        </w:rPr>
        <w:t xml:space="preserve">Codice regionale: TOS15_PR.P60.007.033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033 - 3 G 1,5 mmq</w:t>
            </w:r>
          </w:p>
        </w:tc>
      </w:tr>
    </w:tbl>
    <w:p>
      <w:pPr>
        <w:jc w:val="right"/>
      </w:pPr>
    </w:p>
    <w:p>
      <w:pPr>
        <w:jc w:val="right"/>
        <w:spacing w:line="336" w:lineRule="auto"/>
      </w:pPr>
      <w:r>
        <w:rPr>
          <w:b/>
        </w:rPr>
        <w:t xml:space="preserve">Prezzo senza S. G. e Util. a m: € 0,89150</w:t>
      </w:r>
    </w:p>
    <w:p>
      <w:pPr>
        <w:jc w:val="right"/>
        <w:spacing w:line="336" w:lineRule="auto"/>
      </w:pPr>
      <w:r>
        <w:rPr>
          <w:b/>
        </w:rPr>
        <w:t xml:space="preserve">Spese generali € 0,13373</w:t>
      </w:r>
    </w:p>
    <w:p>
      <w:pPr>
        <w:jc w:val="right"/>
        <w:spacing w:line="336" w:lineRule="auto"/>
      </w:pPr>
      <w:r>
        <w:rPr>
          <w:b/>
        </w:rPr>
        <w:t xml:space="preserve">Utili di impresa € 0,10252</w:t>
      </w:r>
    </w:p>
    <w:p>
      <w:pPr>
        <w:jc w:val="right"/>
        <w:spacing w:line="336" w:lineRule="auto"/>
      </w:pPr>
      <w:r>
        <w:rPr>
          <w:b/>
        </w:rPr>
        <w:t xml:space="preserve">Prezzo a m: € 1,12775</w:t>
      </w:r>
    </w:p>
    <w:p>
      <w:pPr>
        <w:rPr>
          <w:sz w:val="10"/>
          <w:szCs w:val="10"/>
        </w:rPr>
      </w:pPr>
    </w:p>
    <w:p>
      <w:pPr>
        <w:rPr>
          <w:sz w:val="10"/>
          <w:szCs w:val="10"/>
        </w:rPr>
      </w:pPr>
    </w:p>
    <w:p>
      <w:pPr/>
      <w:r>
        <w:rPr>
          <w:b/>
        </w:rPr>
        <w:t xml:space="preserve">Codice regionale: TOS15_PR.P60.007.034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034 - 3 G 2,5 mmq</w:t>
            </w:r>
          </w:p>
        </w:tc>
      </w:tr>
    </w:tbl>
    <w:p>
      <w:pPr>
        <w:jc w:val="right"/>
      </w:pPr>
    </w:p>
    <w:p>
      <w:pPr>
        <w:jc w:val="right"/>
        <w:spacing w:line="336" w:lineRule="auto"/>
      </w:pPr>
      <w:r>
        <w:rPr>
          <w:b/>
        </w:rPr>
        <w:t xml:space="preserve">Prezzo senza S. G. e Util. a m: € 1,21406</w:t>
      </w:r>
    </w:p>
    <w:p>
      <w:pPr>
        <w:jc w:val="right"/>
        <w:spacing w:line="336" w:lineRule="auto"/>
      </w:pPr>
      <w:r>
        <w:rPr>
          <w:b/>
        </w:rPr>
        <w:t xml:space="preserve">Spese generali € 0,18211</w:t>
      </w:r>
    </w:p>
    <w:p>
      <w:pPr>
        <w:jc w:val="right"/>
        <w:spacing w:line="336" w:lineRule="auto"/>
      </w:pPr>
      <w:r>
        <w:rPr>
          <w:b/>
        </w:rPr>
        <w:t xml:space="preserve">Utili di impresa € 0,13962</w:t>
      </w:r>
    </w:p>
    <w:p>
      <w:pPr>
        <w:jc w:val="right"/>
        <w:spacing w:line="336" w:lineRule="auto"/>
      </w:pPr>
      <w:r>
        <w:rPr>
          <w:b/>
        </w:rPr>
        <w:t xml:space="preserve">Prezzo a m: € 1,53579</w:t>
      </w:r>
    </w:p>
    <w:p>
      <w:pPr>
        <w:rPr>
          <w:sz w:val="10"/>
          <w:szCs w:val="10"/>
        </w:rPr>
      </w:pPr>
    </w:p>
    <w:p>
      <w:pPr>
        <w:rPr>
          <w:sz w:val="10"/>
          <w:szCs w:val="10"/>
        </w:rPr>
      </w:pPr>
    </w:p>
    <w:p>
      <w:pPr/>
      <w:r>
        <w:rPr>
          <w:b/>
        </w:rPr>
        <w:t xml:space="preserve">Codice regionale: TOS15_PR.P60.007.035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035 - 3 G 4 mmq</w:t>
            </w:r>
          </w:p>
        </w:tc>
      </w:tr>
    </w:tbl>
    <w:p>
      <w:pPr>
        <w:jc w:val="right"/>
      </w:pPr>
    </w:p>
    <w:p>
      <w:pPr>
        <w:jc w:val="right"/>
        <w:spacing w:line="336" w:lineRule="auto"/>
      </w:pPr>
      <w:r>
        <w:rPr>
          <w:b/>
        </w:rPr>
        <w:t xml:space="preserve">Prezzo senza S. G. e Util. a m: € 1,67254</w:t>
      </w:r>
    </w:p>
    <w:p>
      <w:pPr>
        <w:jc w:val="right"/>
        <w:spacing w:line="336" w:lineRule="auto"/>
      </w:pPr>
      <w:r>
        <w:rPr>
          <w:b/>
        </w:rPr>
        <w:t xml:space="preserve">Spese generali € 0,25088</w:t>
      </w:r>
    </w:p>
    <w:p>
      <w:pPr>
        <w:jc w:val="right"/>
        <w:spacing w:line="336" w:lineRule="auto"/>
      </w:pPr>
      <w:r>
        <w:rPr>
          <w:b/>
        </w:rPr>
        <w:t xml:space="preserve">Utili di impresa € 0,19234</w:t>
      </w:r>
    </w:p>
    <w:p>
      <w:pPr>
        <w:jc w:val="right"/>
        <w:spacing w:line="336" w:lineRule="auto"/>
      </w:pPr>
      <w:r>
        <w:rPr>
          <w:b/>
        </w:rPr>
        <w:t xml:space="preserve">Prezzo a m: € 2,11576</w:t>
      </w:r>
    </w:p>
    <w:p>
      <w:pPr>
        <w:rPr>
          <w:sz w:val="10"/>
          <w:szCs w:val="10"/>
        </w:rPr>
      </w:pPr>
    </w:p>
    <w:p>
      <w:pPr>
        <w:rPr>
          <w:sz w:val="10"/>
          <w:szCs w:val="10"/>
        </w:rPr>
      </w:pPr>
    </w:p>
    <w:p>
      <w:pPr/>
      <w:r>
        <w:rPr>
          <w:b/>
        </w:rPr>
        <w:t xml:space="preserve">Codice regionale: TOS15_PR.P60.007.036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036 - 3 G 6 mmq</w:t>
            </w:r>
          </w:p>
        </w:tc>
      </w:tr>
    </w:tbl>
    <w:p>
      <w:pPr>
        <w:jc w:val="right"/>
      </w:pPr>
    </w:p>
    <w:p>
      <w:pPr>
        <w:jc w:val="right"/>
        <w:spacing w:line="336" w:lineRule="auto"/>
      </w:pPr>
      <w:r>
        <w:rPr>
          <w:b/>
        </w:rPr>
        <w:t xml:space="preserve">Prezzo senza S. G. e Util. a m: € 2,35319</w:t>
      </w:r>
    </w:p>
    <w:p>
      <w:pPr>
        <w:jc w:val="right"/>
        <w:spacing w:line="336" w:lineRule="auto"/>
      </w:pPr>
      <w:r>
        <w:rPr>
          <w:b/>
        </w:rPr>
        <w:t xml:space="preserve">Spese generali € 0,35298</w:t>
      </w:r>
    </w:p>
    <w:p>
      <w:pPr>
        <w:jc w:val="right"/>
        <w:spacing w:line="336" w:lineRule="auto"/>
      </w:pPr>
      <w:r>
        <w:rPr>
          <w:b/>
        </w:rPr>
        <w:t xml:space="preserve">Utili di impresa € 0,27062</w:t>
      </w:r>
    </w:p>
    <w:p>
      <w:pPr>
        <w:jc w:val="right"/>
        <w:spacing w:line="336" w:lineRule="auto"/>
      </w:pPr>
      <w:r>
        <w:rPr>
          <w:b/>
        </w:rPr>
        <w:t xml:space="preserve">Prezzo a m: € 2,97679</w:t>
      </w:r>
    </w:p>
    <w:p>
      <w:pPr>
        <w:rPr>
          <w:sz w:val="10"/>
          <w:szCs w:val="10"/>
        </w:rPr>
      </w:pPr>
    </w:p>
    <w:p>
      <w:pPr>
        <w:rPr>
          <w:sz w:val="10"/>
          <w:szCs w:val="10"/>
        </w:rPr>
      </w:pPr>
    </w:p>
    <w:p>
      <w:pPr/>
      <w:r>
        <w:rPr>
          <w:b/>
        </w:rPr>
        <w:t xml:space="preserve">Codice regionale: TOS15_PR.P60.007.037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037 - 3 G 10 mmq</w:t>
            </w:r>
          </w:p>
        </w:tc>
      </w:tr>
    </w:tbl>
    <w:p>
      <w:pPr>
        <w:jc w:val="right"/>
      </w:pPr>
    </w:p>
    <w:p>
      <w:pPr>
        <w:jc w:val="right"/>
        <w:spacing w:line="336" w:lineRule="auto"/>
      </w:pPr>
      <w:r>
        <w:rPr>
          <w:b/>
        </w:rPr>
        <w:t xml:space="preserve">Prezzo senza S. G. e Util. a m: € 3,94976</w:t>
      </w:r>
    </w:p>
    <w:p>
      <w:pPr>
        <w:jc w:val="right"/>
        <w:spacing w:line="336" w:lineRule="auto"/>
      </w:pPr>
      <w:r>
        <w:rPr>
          <w:b/>
        </w:rPr>
        <w:t xml:space="preserve">Spese generali € 0,59246</w:t>
      </w:r>
    </w:p>
    <w:p>
      <w:pPr>
        <w:jc w:val="right"/>
        <w:spacing w:line="336" w:lineRule="auto"/>
      </w:pPr>
      <w:r>
        <w:rPr>
          <w:b/>
        </w:rPr>
        <w:t xml:space="preserve">Utili di impresa € 0,45422</w:t>
      </w:r>
    </w:p>
    <w:p>
      <w:pPr>
        <w:jc w:val="right"/>
        <w:spacing w:line="336" w:lineRule="auto"/>
      </w:pPr>
      <w:r>
        <w:rPr>
          <w:b/>
        </w:rPr>
        <w:t xml:space="preserve">Prezzo a m: € 4,99645</w:t>
      </w:r>
    </w:p>
    <w:p>
      <w:pPr>
        <w:rPr>
          <w:sz w:val="10"/>
          <w:szCs w:val="10"/>
        </w:rPr>
      </w:pPr>
    </w:p>
    <w:p>
      <w:pPr>
        <w:rPr>
          <w:sz w:val="10"/>
          <w:szCs w:val="10"/>
        </w:rPr>
      </w:pPr>
    </w:p>
    <w:p>
      <w:pPr/>
      <w:r>
        <w:rPr>
          <w:b/>
        </w:rPr>
        <w:t xml:space="preserve">Codice regionale: TOS15_PR.P60.007.038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038 - 3 G 16 mmq</w:t>
            </w:r>
          </w:p>
        </w:tc>
      </w:tr>
    </w:tbl>
    <w:p>
      <w:pPr>
        <w:jc w:val="right"/>
      </w:pPr>
    </w:p>
    <w:p>
      <w:pPr>
        <w:jc w:val="right"/>
        <w:spacing w:line="336" w:lineRule="auto"/>
      </w:pPr>
      <w:r>
        <w:rPr>
          <w:b/>
        </w:rPr>
        <w:t xml:space="preserve">Prezzo senza S. G. e Util. a m: € 5,68898</w:t>
      </w:r>
    </w:p>
    <w:p>
      <w:pPr>
        <w:jc w:val="right"/>
        <w:spacing w:line="336" w:lineRule="auto"/>
      </w:pPr>
      <w:r>
        <w:rPr>
          <w:b/>
        </w:rPr>
        <w:t xml:space="preserve">Spese generali € 0,85335</w:t>
      </w:r>
    </w:p>
    <w:p>
      <w:pPr>
        <w:jc w:val="right"/>
        <w:spacing w:line="336" w:lineRule="auto"/>
      </w:pPr>
      <w:r>
        <w:rPr>
          <w:b/>
        </w:rPr>
        <w:t xml:space="preserve">Utili di impresa € 0,65423</w:t>
      </w:r>
    </w:p>
    <w:p>
      <w:pPr>
        <w:jc w:val="right"/>
        <w:spacing w:line="336" w:lineRule="auto"/>
      </w:pPr>
      <w:r>
        <w:rPr>
          <w:b/>
        </w:rPr>
        <w:t xml:space="preserve">Prezzo a m: € 7,19656</w:t>
      </w:r>
    </w:p>
    <w:p>
      <w:pPr>
        <w:rPr>
          <w:sz w:val="10"/>
          <w:szCs w:val="10"/>
        </w:rPr>
      </w:pPr>
    </w:p>
    <w:p>
      <w:pPr>
        <w:rPr>
          <w:sz w:val="10"/>
          <w:szCs w:val="10"/>
        </w:rPr>
      </w:pPr>
    </w:p>
    <w:p>
      <w:pPr/>
      <w:r>
        <w:rPr>
          <w:b/>
        </w:rPr>
        <w:t xml:space="preserve">Codice regionale: TOS15_PR.P60.007.039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039 - 3 G 25 mmq</w:t>
            </w:r>
          </w:p>
        </w:tc>
      </w:tr>
    </w:tbl>
    <w:p>
      <w:pPr>
        <w:jc w:val="right"/>
      </w:pPr>
    </w:p>
    <w:p>
      <w:pPr>
        <w:jc w:val="right"/>
        <w:spacing w:line="336" w:lineRule="auto"/>
      </w:pPr>
      <w:r>
        <w:rPr>
          <w:b/>
        </w:rPr>
        <w:t xml:space="preserve">Prezzo senza S. G. e Util. a m: € 8,39490</w:t>
      </w:r>
    </w:p>
    <w:p>
      <w:pPr>
        <w:jc w:val="right"/>
        <w:spacing w:line="336" w:lineRule="auto"/>
      </w:pPr>
      <w:r>
        <w:rPr>
          <w:b/>
        </w:rPr>
        <w:t xml:space="preserve">Spese generali € 1,25924</w:t>
      </w:r>
    </w:p>
    <w:p>
      <w:pPr>
        <w:jc w:val="right"/>
        <w:spacing w:line="336" w:lineRule="auto"/>
      </w:pPr>
      <w:r>
        <w:rPr>
          <w:b/>
        </w:rPr>
        <w:t xml:space="preserve">Utili di impresa € 0,96541</w:t>
      </w:r>
    </w:p>
    <w:p>
      <w:pPr>
        <w:jc w:val="right"/>
        <w:spacing w:line="336" w:lineRule="auto"/>
      </w:pPr>
      <w:r>
        <w:rPr>
          <w:b/>
        </w:rPr>
        <w:t xml:space="preserve">Prezzo a m: € 10,61955</w:t>
      </w:r>
    </w:p>
    <w:p>
      <w:pPr>
        <w:rPr>
          <w:sz w:val="10"/>
          <w:szCs w:val="10"/>
        </w:rPr>
      </w:pPr>
    </w:p>
    <w:p>
      <w:pPr>
        <w:rPr>
          <w:sz w:val="10"/>
          <w:szCs w:val="10"/>
        </w:rPr>
      </w:pPr>
    </w:p>
    <w:p>
      <w:pPr/>
      <w:r>
        <w:rPr>
          <w:b/>
        </w:rPr>
        <w:t xml:space="preserve">Codice regionale: TOS15_PR.P60.007.048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048 - 4 G 1,5 mmq</w:t>
            </w:r>
          </w:p>
        </w:tc>
      </w:tr>
    </w:tbl>
    <w:p>
      <w:pPr>
        <w:jc w:val="right"/>
      </w:pPr>
    </w:p>
    <w:p>
      <w:pPr>
        <w:jc w:val="right"/>
        <w:spacing w:line="336" w:lineRule="auto"/>
      </w:pPr>
      <w:r>
        <w:rPr>
          <w:b/>
        </w:rPr>
        <w:t xml:space="preserve">Prezzo senza S. G. e Util. a m: € 1,06509</w:t>
      </w:r>
    </w:p>
    <w:p>
      <w:pPr>
        <w:jc w:val="right"/>
        <w:spacing w:line="336" w:lineRule="auto"/>
      </w:pPr>
      <w:r>
        <w:rPr>
          <w:b/>
        </w:rPr>
        <w:t xml:space="preserve">Spese generali € 0,15976</w:t>
      </w:r>
    </w:p>
    <w:p>
      <w:pPr>
        <w:jc w:val="right"/>
        <w:spacing w:line="336" w:lineRule="auto"/>
      </w:pPr>
      <w:r>
        <w:rPr>
          <w:b/>
        </w:rPr>
        <w:t xml:space="preserve">Utili di impresa € 0,12249</w:t>
      </w:r>
    </w:p>
    <w:p>
      <w:pPr>
        <w:jc w:val="right"/>
        <w:spacing w:line="336" w:lineRule="auto"/>
      </w:pPr>
      <w:r>
        <w:rPr>
          <w:b/>
        </w:rPr>
        <w:t xml:space="preserve">Prezzo a m: € 1,34734</w:t>
      </w:r>
    </w:p>
    <w:p>
      <w:pPr>
        <w:rPr>
          <w:sz w:val="10"/>
          <w:szCs w:val="10"/>
        </w:rPr>
      </w:pPr>
    </w:p>
    <w:p>
      <w:pPr>
        <w:rPr>
          <w:sz w:val="10"/>
          <w:szCs w:val="10"/>
        </w:rPr>
      </w:pPr>
    </w:p>
    <w:p>
      <w:pPr/>
      <w:r>
        <w:rPr>
          <w:b/>
        </w:rPr>
        <w:t xml:space="preserve">Codice regionale: TOS15_PR.P60.007.049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049 - 4 G 2,5 mmq</w:t>
            </w:r>
          </w:p>
        </w:tc>
      </w:tr>
    </w:tbl>
    <w:p>
      <w:pPr>
        <w:jc w:val="right"/>
      </w:pPr>
    </w:p>
    <w:p>
      <w:pPr>
        <w:jc w:val="right"/>
        <w:spacing w:line="336" w:lineRule="auto"/>
      </w:pPr>
      <w:r>
        <w:rPr>
          <w:b/>
        </w:rPr>
        <w:t xml:space="preserve">Prezzo senza S. G. e Util. a m: € 1,50928</w:t>
      </w:r>
    </w:p>
    <w:p>
      <w:pPr>
        <w:jc w:val="right"/>
        <w:spacing w:line="336" w:lineRule="auto"/>
      </w:pPr>
      <w:r>
        <w:rPr>
          <w:b/>
        </w:rPr>
        <w:t xml:space="preserve">Spese generali € 0,22639</w:t>
      </w:r>
    </w:p>
    <w:p>
      <w:pPr>
        <w:jc w:val="right"/>
        <w:spacing w:line="336" w:lineRule="auto"/>
      </w:pPr>
      <w:r>
        <w:rPr>
          <w:b/>
        </w:rPr>
        <w:t xml:space="preserve">Utili di impresa € 0,17357</w:t>
      </w:r>
    </w:p>
    <w:p>
      <w:pPr>
        <w:jc w:val="right"/>
        <w:spacing w:line="336" w:lineRule="auto"/>
      </w:pPr>
      <w:r>
        <w:rPr>
          <w:b/>
        </w:rPr>
        <w:t xml:space="preserve">Prezzo a m: € 1,90924</w:t>
      </w:r>
    </w:p>
    <w:p>
      <w:pPr>
        <w:rPr>
          <w:sz w:val="10"/>
          <w:szCs w:val="10"/>
        </w:rPr>
      </w:pPr>
    </w:p>
    <w:p>
      <w:pPr>
        <w:rPr>
          <w:sz w:val="10"/>
          <w:szCs w:val="10"/>
        </w:rPr>
      </w:pPr>
    </w:p>
    <w:p>
      <w:pPr/>
      <w:r>
        <w:rPr>
          <w:b/>
        </w:rPr>
        <w:t xml:space="preserve">Codice regionale: TOS15_PR.P60.007.050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050 - 4 G 4 mmq</w:t>
            </w:r>
          </w:p>
        </w:tc>
      </w:tr>
    </w:tbl>
    <w:p>
      <w:pPr>
        <w:jc w:val="right"/>
      </w:pPr>
    </w:p>
    <w:p>
      <w:pPr>
        <w:jc w:val="right"/>
        <w:spacing w:line="336" w:lineRule="auto"/>
      </w:pPr>
      <w:r>
        <w:rPr>
          <w:b/>
        </w:rPr>
        <w:t xml:space="preserve">Prezzo senza S. G. e Util. a m: € 2,20204</w:t>
      </w:r>
    </w:p>
    <w:p>
      <w:pPr>
        <w:jc w:val="right"/>
        <w:spacing w:line="336" w:lineRule="auto"/>
      </w:pPr>
      <w:r>
        <w:rPr>
          <w:b/>
        </w:rPr>
        <w:t xml:space="preserve">Spese generali € 0,33031</w:t>
      </w:r>
    </w:p>
    <w:p>
      <w:pPr>
        <w:jc w:val="right"/>
        <w:spacing w:line="336" w:lineRule="auto"/>
      </w:pPr>
      <w:r>
        <w:rPr>
          <w:b/>
        </w:rPr>
        <w:t xml:space="preserve">Utili di impresa € 0,25323</w:t>
      </w:r>
    </w:p>
    <w:p>
      <w:pPr>
        <w:jc w:val="right"/>
        <w:spacing w:line="336" w:lineRule="auto"/>
      </w:pPr>
      <w:r>
        <w:rPr>
          <w:b/>
        </w:rPr>
        <w:t xml:space="preserve">Prezzo a m: € 2,78558</w:t>
      </w:r>
    </w:p>
    <w:p>
      <w:pPr>
        <w:rPr>
          <w:sz w:val="10"/>
          <w:szCs w:val="10"/>
        </w:rPr>
      </w:pPr>
    </w:p>
    <w:p>
      <w:pPr>
        <w:rPr>
          <w:sz w:val="10"/>
          <w:szCs w:val="10"/>
        </w:rPr>
      </w:pPr>
    </w:p>
    <w:p>
      <w:pPr/>
      <w:r>
        <w:rPr>
          <w:b/>
        </w:rPr>
        <w:t xml:space="preserve">Codice regionale: TOS15_PR.P60.007.051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051 - 4 G 6 mmq</w:t>
            </w:r>
          </w:p>
        </w:tc>
      </w:tr>
    </w:tbl>
    <w:p>
      <w:pPr>
        <w:jc w:val="right"/>
      </w:pPr>
    </w:p>
    <w:p>
      <w:pPr>
        <w:jc w:val="right"/>
        <w:spacing w:line="336" w:lineRule="auto"/>
      </w:pPr>
      <w:r>
        <w:rPr>
          <w:b/>
        </w:rPr>
        <w:t xml:space="preserve">Prezzo senza S. G. e Util. a m: € 2,96371</w:t>
      </w:r>
    </w:p>
    <w:p>
      <w:pPr>
        <w:jc w:val="right"/>
        <w:spacing w:line="336" w:lineRule="auto"/>
      </w:pPr>
      <w:r>
        <w:rPr>
          <w:b/>
        </w:rPr>
        <w:t xml:space="preserve">Spese generali € 0,44456</w:t>
      </w:r>
    </w:p>
    <w:p>
      <w:pPr>
        <w:jc w:val="right"/>
        <w:spacing w:line="336" w:lineRule="auto"/>
      </w:pPr>
      <w:r>
        <w:rPr>
          <w:b/>
        </w:rPr>
        <w:t xml:space="preserve">Utili di impresa € 0,34083</w:t>
      </w:r>
    </w:p>
    <w:p>
      <w:pPr>
        <w:jc w:val="right"/>
        <w:spacing w:line="336" w:lineRule="auto"/>
      </w:pPr>
      <w:r>
        <w:rPr>
          <w:b/>
        </w:rPr>
        <w:t xml:space="preserve">Prezzo a m: € 3,74909</w:t>
      </w:r>
    </w:p>
    <w:p>
      <w:pPr>
        <w:rPr>
          <w:sz w:val="10"/>
          <w:szCs w:val="10"/>
        </w:rPr>
      </w:pPr>
    </w:p>
    <w:p>
      <w:pPr>
        <w:rPr>
          <w:sz w:val="10"/>
          <w:szCs w:val="10"/>
        </w:rPr>
      </w:pPr>
    </w:p>
    <w:p>
      <w:pPr/>
      <w:r>
        <w:rPr>
          <w:b/>
        </w:rPr>
        <w:t xml:space="preserve">Codice regionale: TOS15_PR.P60.007.052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052 - 4 G 10 mmq</w:t>
            </w:r>
          </w:p>
        </w:tc>
      </w:tr>
    </w:tbl>
    <w:p>
      <w:pPr>
        <w:jc w:val="right"/>
      </w:pPr>
    </w:p>
    <w:p>
      <w:pPr>
        <w:jc w:val="right"/>
        <w:spacing w:line="336" w:lineRule="auto"/>
      </w:pPr>
      <w:r>
        <w:rPr>
          <w:b/>
        </w:rPr>
        <w:t xml:space="preserve">Prezzo senza S. G. e Util. a m: € 5,03297</w:t>
      </w:r>
    </w:p>
    <w:p>
      <w:pPr>
        <w:jc w:val="right"/>
        <w:spacing w:line="336" w:lineRule="auto"/>
      </w:pPr>
      <w:r>
        <w:rPr>
          <w:b/>
        </w:rPr>
        <w:t xml:space="preserve">Spese generali € 0,75495</w:t>
      </w:r>
    </w:p>
    <w:p>
      <w:pPr>
        <w:jc w:val="right"/>
        <w:spacing w:line="336" w:lineRule="auto"/>
      </w:pPr>
      <w:r>
        <w:rPr>
          <w:b/>
        </w:rPr>
        <w:t xml:space="preserve">Utili di impresa € 0,57879</w:t>
      </w:r>
    </w:p>
    <w:p>
      <w:pPr>
        <w:jc w:val="right"/>
        <w:spacing w:line="336" w:lineRule="auto"/>
      </w:pPr>
      <w:r>
        <w:rPr>
          <w:b/>
        </w:rPr>
        <w:t xml:space="preserve">Prezzo a m: € 6,36671</w:t>
      </w:r>
    </w:p>
    <w:p>
      <w:pPr>
        <w:rPr>
          <w:sz w:val="10"/>
          <w:szCs w:val="10"/>
        </w:rPr>
      </w:pPr>
    </w:p>
    <w:p>
      <w:pPr>
        <w:rPr>
          <w:sz w:val="10"/>
          <w:szCs w:val="10"/>
        </w:rPr>
      </w:pPr>
    </w:p>
    <w:p>
      <w:pPr/>
      <w:r>
        <w:rPr>
          <w:b/>
        </w:rPr>
        <w:t xml:space="preserve">Codice regionale: TOS15_PR.P60.007.053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053 - 4 G 16 mmq</w:t>
            </w:r>
          </w:p>
        </w:tc>
      </w:tr>
    </w:tbl>
    <w:p>
      <w:pPr>
        <w:jc w:val="right"/>
      </w:pPr>
    </w:p>
    <w:p>
      <w:pPr>
        <w:jc w:val="right"/>
        <w:spacing w:line="336" w:lineRule="auto"/>
      </w:pPr>
      <w:r>
        <w:rPr>
          <w:b/>
        </w:rPr>
        <w:t xml:space="preserve">Prezzo senza S. G. e Util. a m: € 7,42316</w:t>
      </w:r>
    </w:p>
    <w:p>
      <w:pPr>
        <w:jc w:val="right"/>
        <w:spacing w:line="336" w:lineRule="auto"/>
      </w:pPr>
      <w:r>
        <w:rPr>
          <w:b/>
        </w:rPr>
        <w:t xml:space="preserve">Spese generali € 1,11347</w:t>
      </w:r>
    </w:p>
    <w:p>
      <w:pPr>
        <w:jc w:val="right"/>
        <w:spacing w:line="336" w:lineRule="auto"/>
      </w:pPr>
      <w:r>
        <w:rPr>
          <w:b/>
        </w:rPr>
        <w:t xml:space="preserve">Utili di impresa € 0,85366</w:t>
      </w:r>
    </w:p>
    <w:p>
      <w:pPr>
        <w:jc w:val="right"/>
        <w:spacing w:line="336" w:lineRule="auto"/>
      </w:pPr>
      <w:r>
        <w:rPr>
          <w:b/>
        </w:rPr>
        <w:t xml:space="preserve">Prezzo a m: € 9,39030</w:t>
      </w:r>
    </w:p>
    <w:p>
      <w:pPr>
        <w:rPr>
          <w:sz w:val="10"/>
          <w:szCs w:val="10"/>
        </w:rPr>
      </w:pPr>
    </w:p>
    <w:p>
      <w:pPr>
        <w:rPr>
          <w:sz w:val="10"/>
          <w:szCs w:val="10"/>
        </w:rPr>
      </w:pPr>
    </w:p>
    <w:p>
      <w:pPr/>
      <w:r>
        <w:rPr>
          <w:b/>
        </w:rPr>
        <w:t xml:space="preserve">Codice regionale: TOS15_PR.P60.007.054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054 - 4 G 25 mmq</w:t>
            </w:r>
          </w:p>
        </w:tc>
      </w:tr>
    </w:tbl>
    <w:p>
      <w:pPr>
        <w:jc w:val="right"/>
      </w:pPr>
    </w:p>
    <w:p>
      <w:pPr>
        <w:jc w:val="right"/>
        <w:spacing w:line="336" w:lineRule="auto"/>
      </w:pPr>
      <w:r>
        <w:rPr>
          <w:b/>
        </w:rPr>
        <w:t xml:space="preserve">Prezzo senza S. G. e Util. a m: € 11,12721</w:t>
      </w:r>
    </w:p>
    <w:p>
      <w:pPr>
        <w:jc w:val="right"/>
        <w:spacing w:line="336" w:lineRule="auto"/>
      </w:pPr>
      <w:r>
        <w:rPr>
          <w:b/>
        </w:rPr>
        <w:t xml:space="preserve">Spese generali € 1,66908</w:t>
      </w:r>
    </w:p>
    <w:p>
      <w:pPr>
        <w:jc w:val="right"/>
        <w:spacing w:line="336" w:lineRule="auto"/>
      </w:pPr>
      <w:r>
        <w:rPr>
          <w:b/>
        </w:rPr>
        <w:t xml:space="preserve">Utili di impresa € 1,27963</w:t>
      </w:r>
    </w:p>
    <w:p>
      <w:pPr>
        <w:jc w:val="right"/>
        <w:spacing w:line="336" w:lineRule="auto"/>
      </w:pPr>
      <w:r>
        <w:rPr>
          <w:b/>
        </w:rPr>
        <w:t xml:space="preserve">Prezzo a m: € 14,07592</w:t>
      </w:r>
    </w:p>
    <w:p>
      <w:pPr>
        <w:rPr>
          <w:sz w:val="10"/>
          <w:szCs w:val="10"/>
        </w:rPr>
      </w:pPr>
    </w:p>
    <w:p>
      <w:pPr>
        <w:rPr>
          <w:sz w:val="10"/>
          <w:szCs w:val="10"/>
        </w:rPr>
      </w:pPr>
    </w:p>
    <w:p>
      <w:pPr/>
      <w:r>
        <w:rPr>
          <w:b/>
        </w:rPr>
        <w:t xml:space="preserve">Codice regionale: TOS15_PR.P60.007.062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062 - 5 G 1,5 mmq</w:t>
            </w:r>
          </w:p>
        </w:tc>
      </w:tr>
    </w:tbl>
    <w:p>
      <w:pPr>
        <w:jc w:val="right"/>
      </w:pPr>
    </w:p>
    <w:p>
      <w:pPr>
        <w:jc w:val="right"/>
        <w:spacing w:line="336" w:lineRule="auto"/>
      </w:pPr>
      <w:r>
        <w:rPr>
          <w:b/>
        </w:rPr>
        <w:t xml:space="preserve">Prezzo senza S. G. e Util. a m: € 1,30097</w:t>
      </w:r>
    </w:p>
    <w:p>
      <w:pPr>
        <w:jc w:val="right"/>
        <w:spacing w:line="336" w:lineRule="auto"/>
      </w:pPr>
      <w:r>
        <w:rPr>
          <w:b/>
        </w:rPr>
        <w:t xml:space="preserve">Spese generali € 0,19515</w:t>
      </w:r>
    </w:p>
    <w:p>
      <w:pPr>
        <w:jc w:val="right"/>
        <w:spacing w:line="336" w:lineRule="auto"/>
      </w:pPr>
      <w:r>
        <w:rPr>
          <w:b/>
        </w:rPr>
        <w:t xml:space="preserve">Utili di impresa € 0,14961</w:t>
      </w:r>
    </w:p>
    <w:p>
      <w:pPr>
        <w:jc w:val="right"/>
        <w:spacing w:line="336" w:lineRule="auto"/>
      </w:pPr>
      <w:r>
        <w:rPr>
          <w:b/>
        </w:rPr>
        <w:t xml:space="preserve">Prezzo a m: € 1,64573</w:t>
      </w:r>
    </w:p>
    <w:p>
      <w:pPr>
        <w:rPr>
          <w:sz w:val="10"/>
          <w:szCs w:val="10"/>
        </w:rPr>
      </w:pPr>
    </w:p>
    <w:p>
      <w:pPr>
        <w:rPr>
          <w:sz w:val="10"/>
          <w:szCs w:val="10"/>
        </w:rPr>
      </w:pPr>
    </w:p>
    <w:p>
      <w:pPr/>
      <w:r>
        <w:rPr>
          <w:b/>
        </w:rPr>
        <w:t xml:space="preserve">Codice regionale: TOS15_PR.P60.007.063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063 - 5 G 2,5 mmq</w:t>
            </w:r>
          </w:p>
        </w:tc>
      </w:tr>
    </w:tbl>
    <w:p>
      <w:pPr>
        <w:jc w:val="right"/>
      </w:pPr>
    </w:p>
    <w:p>
      <w:pPr>
        <w:jc w:val="right"/>
        <w:spacing w:line="336" w:lineRule="auto"/>
      </w:pPr>
      <w:r>
        <w:rPr>
          <w:b/>
        </w:rPr>
        <w:t xml:space="preserve">Prezzo senza S. G. e Util. a m: € 1,86923</w:t>
      </w:r>
    </w:p>
    <w:p>
      <w:pPr>
        <w:jc w:val="right"/>
        <w:spacing w:line="336" w:lineRule="auto"/>
      </w:pPr>
      <w:r>
        <w:rPr>
          <w:b/>
        </w:rPr>
        <w:t xml:space="preserve">Spese generali € 0,28038</w:t>
      </w:r>
    </w:p>
    <w:p>
      <w:pPr>
        <w:jc w:val="right"/>
        <w:spacing w:line="336" w:lineRule="auto"/>
      </w:pPr>
      <w:r>
        <w:rPr>
          <w:b/>
        </w:rPr>
        <w:t xml:space="preserve">Utili di impresa € 0,21496</w:t>
      </w:r>
    </w:p>
    <w:p>
      <w:pPr>
        <w:jc w:val="right"/>
        <w:spacing w:line="336" w:lineRule="auto"/>
      </w:pPr>
      <w:r>
        <w:rPr>
          <w:b/>
        </w:rPr>
        <w:t xml:space="preserve">Prezzo a m: € 2,36458</w:t>
      </w:r>
    </w:p>
    <w:p>
      <w:pPr>
        <w:rPr>
          <w:sz w:val="10"/>
          <w:szCs w:val="10"/>
        </w:rPr>
      </w:pPr>
    </w:p>
    <w:p>
      <w:pPr>
        <w:rPr>
          <w:sz w:val="10"/>
          <w:szCs w:val="10"/>
        </w:rPr>
      </w:pPr>
    </w:p>
    <w:p>
      <w:pPr/>
      <w:r>
        <w:rPr>
          <w:b/>
        </w:rPr>
        <w:t xml:space="preserve">Codice regionale: TOS15_PR.P60.007.064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064 - 5 G 4 mmq</w:t>
            </w:r>
          </w:p>
        </w:tc>
      </w:tr>
    </w:tbl>
    <w:p>
      <w:pPr>
        <w:jc w:val="right"/>
      </w:pPr>
    </w:p>
    <w:p>
      <w:pPr>
        <w:jc w:val="right"/>
        <w:spacing w:line="336" w:lineRule="auto"/>
      </w:pPr>
      <w:r>
        <w:rPr>
          <w:b/>
        </w:rPr>
        <w:t xml:space="preserve">Prezzo senza S. G. e Util. a m: € 2,74566</w:t>
      </w:r>
    </w:p>
    <w:p>
      <w:pPr>
        <w:jc w:val="right"/>
        <w:spacing w:line="336" w:lineRule="auto"/>
      </w:pPr>
      <w:r>
        <w:rPr>
          <w:b/>
        </w:rPr>
        <w:t xml:space="preserve">Spese generali € 0,41185</w:t>
      </w:r>
    </w:p>
    <w:p>
      <w:pPr>
        <w:jc w:val="right"/>
        <w:spacing w:line="336" w:lineRule="auto"/>
      </w:pPr>
      <w:r>
        <w:rPr>
          <w:b/>
        </w:rPr>
        <w:t xml:space="preserve">Utili di impresa € 0,31575</w:t>
      </w:r>
    </w:p>
    <w:p>
      <w:pPr>
        <w:jc w:val="right"/>
        <w:spacing w:line="336" w:lineRule="auto"/>
      </w:pPr>
      <w:r>
        <w:rPr>
          <w:b/>
        </w:rPr>
        <w:t xml:space="preserve">Prezzo a m: € 3,47326</w:t>
      </w:r>
    </w:p>
    <w:p>
      <w:pPr>
        <w:rPr>
          <w:sz w:val="10"/>
          <w:szCs w:val="10"/>
        </w:rPr>
      </w:pPr>
    </w:p>
    <w:p>
      <w:pPr>
        <w:rPr>
          <w:sz w:val="10"/>
          <w:szCs w:val="10"/>
        </w:rPr>
      </w:pPr>
    </w:p>
    <w:p>
      <w:pPr/>
      <w:r>
        <w:rPr>
          <w:b/>
        </w:rPr>
        <w:t xml:space="preserve">Codice regionale: TOS15_PR.P60.007.065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065 - 5 G 6 mmq</w:t>
            </w:r>
          </w:p>
        </w:tc>
      </w:tr>
    </w:tbl>
    <w:p>
      <w:pPr>
        <w:jc w:val="right"/>
      </w:pPr>
    </w:p>
    <w:p>
      <w:pPr>
        <w:jc w:val="right"/>
        <w:spacing w:line="336" w:lineRule="auto"/>
      </w:pPr>
      <w:r>
        <w:rPr>
          <w:b/>
        </w:rPr>
        <w:t xml:space="preserve">Prezzo senza S. G. e Util. a m: € 3,77413</w:t>
      </w:r>
    </w:p>
    <w:p>
      <w:pPr>
        <w:jc w:val="right"/>
        <w:spacing w:line="336" w:lineRule="auto"/>
      </w:pPr>
      <w:r>
        <w:rPr>
          <w:b/>
        </w:rPr>
        <w:t xml:space="preserve">Spese generali € 0,56612</w:t>
      </w:r>
    </w:p>
    <w:p>
      <w:pPr>
        <w:jc w:val="right"/>
        <w:spacing w:line="336" w:lineRule="auto"/>
      </w:pPr>
      <w:r>
        <w:rPr>
          <w:b/>
        </w:rPr>
        <w:t xml:space="preserve">Utili di impresa € 0,43402</w:t>
      </w:r>
    </w:p>
    <w:p>
      <w:pPr>
        <w:jc w:val="right"/>
        <w:spacing w:line="336" w:lineRule="auto"/>
      </w:pPr>
      <w:r>
        <w:rPr>
          <w:b/>
        </w:rPr>
        <w:t xml:space="preserve">Prezzo a m: € 4,77427</w:t>
      </w:r>
    </w:p>
    <w:p>
      <w:pPr>
        <w:rPr>
          <w:sz w:val="10"/>
          <w:szCs w:val="10"/>
        </w:rPr>
      </w:pPr>
    </w:p>
    <w:p>
      <w:pPr>
        <w:rPr>
          <w:sz w:val="10"/>
          <w:szCs w:val="10"/>
        </w:rPr>
      </w:pPr>
    </w:p>
    <w:p>
      <w:pPr/>
      <w:r>
        <w:rPr>
          <w:b/>
        </w:rPr>
        <w:t xml:space="preserve">Codice regionale: TOS15_PR.P60.007.066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066 - 5 G 10 mmq</w:t>
            </w:r>
          </w:p>
        </w:tc>
      </w:tr>
    </w:tbl>
    <w:p>
      <w:pPr>
        <w:jc w:val="right"/>
      </w:pPr>
    </w:p>
    <w:p>
      <w:pPr>
        <w:jc w:val="right"/>
        <w:spacing w:line="336" w:lineRule="auto"/>
      </w:pPr>
      <w:r>
        <w:rPr>
          <w:b/>
        </w:rPr>
        <w:t xml:space="preserve">Prezzo senza S. G. e Util. a m: € 6,37701</w:t>
      </w:r>
    </w:p>
    <w:p>
      <w:pPr>
        <w:jc w:val="right"/>
        <w:spacing w:line="336" w:lineRule="auto"/>
      </w:pPr>
      <w:r>
        <w:rPr>
          <w:b/>
        </w:rPr>
        <w:t xml:space="preserve">Spese generali € 0,95655</w:t>
      </w:r>
    </w:p>
    <w:p>
      <w:pPr>
        <w:jc w:val="right"/>
        <w:spacing w:line="336" w:lineRule="auto"/>
      </w:pPr>
      <w:r>
        <w:rPr>
          <w:b/>
        </w:rPr>
        <w:t xml:space="preserve">Utili di impresa € 0,73336</w:t>
      </w:r>
    </w:p>
    <w:p>
      <w:pPr>
        <w:jc w:val="right"/>
        <w:spacing w:line="336" w:lineRule="auto"/>
      </w:pPr>
      <w:r>
        <w:rPr>
          <w:b/>
        </w:rPr>
        <w:t xml:space="preserve">Prezzo a m: € 8,06692</w:t>
      </w:r>
    </w:p>
    <w:p>
      <w:pPr>
        <w:rPr>
          <w:sz w:val="10"/>
          <w:szCs w:val="10"/>
        </w:rPr>
      </w:pPr>
    </w:p>
    <w:p>
      <w:pPr>
        <w:rPr>
          <w:sz w:val="10"/>
          <w:szCs w:val="10"/>
        </w:rPr>
      </w:pPr>
    </w:p>
    <w:p>
      <w:pPr/>
      <w:r>
        <w:rPr>
          <w:b/>
        </w:rPr>
        <w:t xml:space="preserve">Codice regionale: TOS15_PR.P60.007.067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067 - 5 G 16 mmq</w:t>
            </w:r>
          </w:p>
        </w:tc>
      </w:tr>
    </w:tbl>
    <w:p>
      <w:pPr>
        <w:jc w:val="right"/>
      </w:pPr>
    </w:p>
    <w:p>
      <w:pPr>
        <w:jc w:val="right"/>
        <w:spacing w:line="336" w:lineRule="auto"/>
      </w:pPr>
      <w:r>
        <w:rPr>
          <w:b/>
        </w:rPr>
        <w:t xml:space="preserve">Prezzo senza S. G. e Util. a m: € 9,51622</w:t>
      </w:r>
    </w:p>
    <w:p>
      <w:pPr>
        <w:jc w:val="right"/>
        <w:spacing w:line="336" w:lineRule="auto"/>
      </w:pPr>
      <w:r>
        <w:rPr>
          <w:b/>
        </w:rPr>
        <w:t xml:space="preserve">Spese generali € 1,42743</w:t>
      </w:r>
    </w:p>
    <w:p>
      <w:pPr>
        <w:jc w:val="right"/>
        <w:spacing w:line="336" w:lineRule="auto"/>
      </w:pPr>
      <w:r>
        <w:rPr>
          <w:b/>
        </w:rPr>
        <w:t xml:space="preserve">Utili di impresa € 1,09437</w:t>
      </w:r>
    </w:p>
    <w:p>
      <w:pPr>
        <w:jc w:val="right"/>
        <w:spacing w:line="336" w:lineRule="auto"/>
      </w:pPr>
      <w:r>
        <w:rPr>
          <w:b/>
        </w:rPr>
        <w:t xml:space="preserve">Prezzo a m: € 12,03802</w:t>
      </w:r>
    </w:p>
    <w:p>
      <w:pPr>
        <w:rPr>
          <w:sz w:val="10"/>
          <w:szCs w:val="10"/>
        </w:rPr>
      </w:pPr>
    </w:p>
    <w:p>
      <w:pPr>
        <w:rPr>
          <w:sz w:val="10"/>
          <w:szCs w:val="10"/>
        </w:rPr>
      </w:pPr>
    </w:p>
    <w:p>
      <w:pPr/>
      <w:r>
        <w:rPr>
          <w:b/>
        </w:rPr>
        <w:t xml:space="preserve">Codice regionale: TOS15_PR.P60.007.068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Conduttore unipolare o multipolare flessibile di rame rosso ricotto, resistente all'acqua (AD6), isolato in gomma di qualità EI4 e guaina in policloroprene di qualità EM2, non propagante la fiamma, rispondente alle norme CEI EN 60332-1-2, marchio IMQ, sigla di designazione H07RN-F:</w:t>
            </w:r>
          </w:p>
        </w:tc>
      </w:tr>
      <w:tr>
        <w:trPr/>
        <w:tc>
          <w:tcPr>
            <w:tcW w:w="1200" w:type="dxa"/>
          </w:tcPr>
          <w:p>
            <w:pPr/>
            <w:r>
              <w:rPr>
                <w:b/>
              </w:rPr>
              <w:t xml:space="preserve">Articolo:</w:t>
            </w:r>
          </w:p>
        </w:tc>
        <w:tc>
          <w:tcPr>
            <w:tcW w:w="7900" w:type="dxa"/>
          </w:tcPr>
          <w:p>
            <w:pPr/>
            <w:r>
              <w:rPr/>
              <w:t xml:space="preserve">068 - 5 G 25 mmq</w:t>
            </w:r>
          </w:p>
        </w:tc>
      </w:tr>
    </w:tbl>
    <w:p>
      <w:pPr>
        <w:jc w:val="right"/>
      </w:pPr>
    </w:p>
    <w:p>
      <w:pPr>
        <w:jc w:val="right"/>
        <w:spacing w:line="336" w:lineRule="auto"/>
      </w:pPr>
      <w:r>
        <w:rPr>
          <w:b/>
        </w:rPr>
        <w:t xml:space="preserve">Prezzo senza S. G. e Util. a m: € 13,97327</w:t>
      </w:r>
    </w:p>
    <w:p>
      <w:pPr>
        <w:jc w:val="right"/>
        <w:spacing w:line="336" w:lineRule="auto"/>
      </w:pPr>
      <w:r>
        <w:rPr>
          <w:b/>
        </w:rPr>
        <w:t xml:space="preserve">Spese generali € 2,09599</w:t>
      </w:r>
    </w:p>
    <w:p>
      <w:pPr>
        <w:jc w:val="right"/>
        <w:spacing w:line="336" w:lineRule="auto"/>
      </w:pPr>
      <w:r>
        <w:rPr>
          <w:b/>
        </w:rPr>
        <w:t xml:space="preserve">Utili di impresa € 1,60693</w:t>
      </w:r>
    </w:p>
    <w:p>
      <w:pPr>
        <w:jc w:val="right"/>
        <w:spacing w:line="336" w:lineRule="auto"/>
      </w:pPr>
      <w:r>
        <w:rPr>
          <w:b/>
        </w:rPr>
        <w:t xml:space="preserve">Prezzo a m: € 17,67619</w:t>
      </w:r>
    </w:p>
    <w:p>
      <w:pPr>
        <w:rPr>
          <w:sz w:val="10"/>
          <w:szCs w:val="10"/>
        </w:rPr>
      </w:pPr>
    </w:p>
    <w:p>
      <w:pPr>
        <w:rPr>
          <w:sz w:val="10"/>
          <w:szCs w:val="10"/>
        </w:rPr>
      </w:pPr>
    </w:p>
    <w:p>
      <w:pPr/>
      <w:r>
        <w:rPr>
          <w:b/>
        </w:rPr>
        <w:t xml:space="preserve">Codice regionale: TOS15_PR.P60.008.002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002 - 1 x 2,5 mmq</w:t>
            </w:r>
          </w:p>
        </w:tc>
      </w:tr>
    </w:tbl>
    <w:p>
      <w:pPr>
        <w:jc w:val="right"/>
      </w:pPr>
    </w:p>
    <w:p>
      <w:pPr>
        <w:jc w:val="right"/>
        <w:spacing w:line="336" w:lineRule="auto"/>
      </w:pPr>
      <w:r>
        <w:rPr>
          <w:b/>
        </w:rPr>
        <w:t xml:space="preserve">Prezzo senza S. G. e Util. a m: € 0,41143</w:t>
      </w:r>
    </w:p>
    <w:p>
      <w:pPr>
        <w:jc w:val="right"/>
        <w:spacing w:line="336" w:lineRule="auto"/>
      </w:pPr>
      <w:r>
        <w:rPr>
          <w:b/>
        </w:rPr>
        <w:t xml:space="preserve">Spese generali € 0,06171</w:t>
      </w:r>
    </w:p>
    <w:p>
      <w:pPr>
        <w:jc w:val="right"/>
        <w:spacing w:line="336" w:lineRule="auto"/>
      </w:pPr>
      <w:r>
        <w:rPr>
          <w:b/>
        </w:rPr>
        <w:t xml:space="preserve">Utili di impresa € 0,04731</w:t>
      </w:r>
    </w:p>
    <w:p>
      <w:pPr>
        <w:jc w:val="right"/>
        <w:spacing w:line="336" w:lineRule="auto"/>
      </w:pPr>
      <w:r>
        <w:rPr>
          <w:b/>
        </w:rPr>
        <w:t xml:space="preserve">Prezzo a m: € 0,52046</w:t>
      </w:r>
    </w:p>
    <w:p>
      <w:pPr>
        <w:rPr>
          <w:sz w:val="10"/>
          <w:szCs w:val="10"/>
        </w:rPr>
      </w:pPr>
    </w:p>
    <w:p>
      <w:pPr>
        <w:rPr>
          <w:sz w:val="10"/>
          <w:szCs w:val="10"/>
        </w:rPr>
      </w:pPr>
    </w:p>
    <w:p>
      <w:pPr/>
      <w:r>
        <w:rPr>
          <w:b/>
        </w:rPr>
        <w:t xml:space="preserve">Codice regionale: TOS15_PR.P60.008.003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003 - 1 x 4 mmq</w:t>
            </w:r>
          </w:p>
        </w:tc>
      </w:tr>
    </w:tbl>
    <w:p>
      <w:pPr>
        <w:jc w:val="right"/>
      </w:pPr>
    </w:p>
    <w:p>
      <w:pPr>
        <w:jc w:val="right"/>
        <w:spacing w:line="336" w:lineRule="auto"/>
      </w:pPr>
      <w:r>
        <w:rPr>
          <w:b/>
        </w:rPr>
        <w:t xml:space="preserve">Prezzo senza S. G. e Util. a m: € 0,52500</w:t>
      </w:r>
    </w:p>
    <w:p>
      <w:pPr>
        <w:jc w:val="right"/>
        <w:spacing w:line="336" w:lineRule="auto"/>
      </w:pPr>
      <w:r>
        <w:rPr>
          <w:b/>
        </w:rPr>
        <w:t xml:space="preserve">Spese generali € 0,07875</w:t>
      </w:r>
    </w:p>
    <w:p>
      <w:pPr>
        <w:jc w:val="right"/>
        <w:spacing w:line="336" w:lineRule="auto"/>
      </w:pPr>
      <w:r>
        <w:rPr>
          <w:b/>
        </w:rPr>
        <w:t xml:space="preserve">Utili di impresa € 0,06038</w:t>
      </w:r>
    </w:p>
    <w:p>
      <w:pPr>
        <w:jc w:val="right"/>
        <w:spacing w:line="336" w:lineRule="auto"/>
      </w:pPr>
      <w:r>
        <w:rPr>
          <w:b/>
        </w:rPr>
        <w:t xml:space="preserve">Prezzo a m: € 0,66413</w:t>
      </w:r>
    </w:p>
    <w:p>
      <w:pPr>
        <w:rPr>
          <w:sz w:val="10"/>
          <w:szCs w:val="10"/>
        </w:rPr>
      </w:pPr>
    </w:p>
    <w:p>
      <w:pPr>
        <w:rPr>
          <w:sz w:val="10"/>
          <w:szCs w:val="10"/>
        </w:rPr>
      </w:pPr>
    </w:p>
    <w:p>
      <w:pPr/>
      <w:r>
        <w:rPr>
          <w:b/>
        </w:rPr>
        <w:t xml:space="preserve">Codice regionale: TOS15_PR.P60.008.004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004 - 1 x 6 mmq</w:t>
            </w:r>
          </w:p>
        </w:tc>
      </w:tr>
    </w:tbl>
    <w:p>
      <w:pPr>
        <w:jc w:val="right"/>
      </w:pPr>
    </w:p>
    <w:p>
      <w:pPr>
        <w:jc w:val="right"/>
        <w:spacing w:line="336" w:lineRule="auto"/>
      </w:pPr>
      <w:r>
        <w:rPr>
          <w:b/>
        </w:rPr>
        <w:t xml:space="preserve">Prezzo senza S. G. e Util. a m: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m: € 0,91080</w:t>
      </w:r>
    </w:p>
    <w:p>
      <w:pPr>
        <w:rPr>
          <w:sz w:val="10"/>
          <w:szCs w:val="10"/>
        </w:rPr>
      </w:pPr>
    </w:p>
    <w:p>
      <w:pPr>
        <w:rPr>
          <w:sz w:val="10"/>
          <w:szCs w:val="10"/>
        </w:rPr>
      </w:pPr>
    </w:p>
    <w:p>
      <w:pPr/>
      <w:r>
        <w:rPr>
          <w:b/>
        </w:rPr>
        <w:t xml:space="preserve">Codice regionale: TOS15_PR.P60.008.005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005 - 1 x 10 mmq</w:t>
            </w:r>
          </w:p>
        </w:tc>
      </w:tr>
    </w:tbl>
    <w:p>
      <w:pPr>
        <w:jc w:val="right"/>
      </w:pPr>
    </w:p>
    <w:p>
      <w:pPr>
        <w:jc w:val="right"/>
        <w:spacing w:line="336" w:lineRule="auto"/>
      </w:pPr>
      <w:r>
        <w:rPr>
          <w:b/>
        </w:rPr>
        <w:t xml:space="preserve">Prezzo senza S. G. e Util. a m: € 1,23750</w:t>
      </w:r>
    </w:p>
    <w:p>
      <w:pPr>
        <w:jc w:val="right"/>
        <w:spacing w:line="336" w:lineRule="auto"/>
      </w:pPr>
      <w:r>
        <w:rPr>
          <w:b/>
        </w:rPr>
        <w:t xml:space="preserve">Spese generali € 0,18563</w:t>
      </w:r>
    </w:p>
    <w:p>
      <w:pPr>
        <w:jc w:val="right"/>
        <w:spacing w:line="336" w:lineRule="auto"/>
      </w:pPr>
      <w:r>
        <w:rPr>
          <w:b/>
        </w:rPr>
        <w:t xml:space="preserve">Utili di impresa € 0,14231</w:t>
      </w:r>
    </w:p>
    <w:p>
      <w:pPr>
        <w:jc w:val="right"/>
        <w:spacing w:line="336" w:lineRule="auto"/>
      </w:pPr>
      <w:r>
        <w:rPr>
          <w:b/>
        </w:rPr>
        <w:t xml:space="preserve">Prezzo a m: € 1,56544</w:t>
      </w:r>
    </w:p>
    <w:p>
      <w:pPr>
        <w:rPr>
          <w:sz w:val="10"/>
          <w:szCs w:val="10"/>
        </w:rPr>
      </w:pPr>
    </w:p>
    <w:p>
      <w:pPr>
        <w:rPr>
          <w:sz w:val="10"/>
          <w:szCs w:val="10"/>
        </w:rPr>
      </w:pPr>
    </w:p>
    <w:p>
      <w:pPr/>
      <w:r>
        <w:rPr>
          <w:b/>
        </w:rPr>
        <w:t xml:space="preserve">Codice regionale: TOS15_PR.P60.008.006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006 - 1 x 16 mmq</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TOS15_PR.P60.008.007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007 - 1 x 25 mmq</w:t>
            </w:r>
          </w:p>
        </w:tc>
      </w:tr>
    </w:tbl>
    <w:p>
      <w:pPr>
        <w:jc w:val="right"/>
      </w:pPr>
    </w:p>
    <w:p>
      <w:pPr>
        <w:jc w:val="right"/>
        <w:spacing w:line="336" w:lineRule="auto"/>
      </w:pPr>
      <w:r>
        <w:rPr>
          <w:b/>
        </w:rPr>
        <w:t xml:space="preserve">Prezzo senza S. G. e Util. a m: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m: € 3,75705</w:t>
      </w:r>
    </w:p>
    <w:p>
      <w:pPr>
        <w:rPr>
          <w:sz w:val="10"/>
          <w:szCs w:val="10"/>
        </w:rPr>
      </w:pPr>
    </w:p>
    <w:p>
      <w:pPr>
        <w:rPr>
          <w:sz w:val="10"/>
          <w:szCs w:val="10"/>
        </w:rPr>
      </w:pPr>
    </w:p>
    <w:p>
      <w:pPr/>
      <w:r>
        <w:rPr>
          <w:b/>
        </w:rPr>
        <w:t xml:space="preserve">Codice regionale: TOS15_PR.P60.008.008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008 - 1 x 35 mmq</w:t>
            </w:r>
          </w:p>
        </w:tc>
      </w:tr>
    </w:tbl>
    <w:p>
      <w:pPr>
        <w:jc w:val="right"/>
      </w:pPr>
    </w:p>
    <w:p>
      <w:pPr>
        <w:jc w:val="right"/>
        <w:spacing w:line="336" w:lineRule="auto"/>
      </w:pPr>
      <w:r>
        <w:rPr>
          <w:b/>
        </w:rPr>
        <w:t xml:space="preserve">Prezzo senza S. G. e Util. a m: € 4,12500</w:t>
      </w:r>
    </w:p>
    <w:p>
      <w:pPr>
        <w:jc w:val="right"/>
        <w:spacing w:line="336" w:lineRule="auto"/>
      </w:pPr>
      <w:r>
        <w:rPr>
          <w:b/>
        </w:rPr>
        <w:t xml:space="preserve">Spese generali € 0,61875</w:t>
      </w:r>
    </w:p>
    <w:p>
      <w:pPr>
        <w:jc w:val="right"/>
        <w:spacing w:line="336" w:lineRule="auto"/>
      </w:pPr>
      <w:r>
        <w:rPr>
          <w:b/>
        </w:rPr>
        <w:t xml:space="preserve">Utili di impresa € 0,47438</w:t>
      </w:r>
    </w:p>
    <w:p>
      <w:pPr>
        <w:jc w:val="right"/>
        <w:spacing w:line="336" w:lineRule="auto"/>
      </w:pPr>
      <w:r>
        <w:rPr>
          <w:b/>
        </w:rPr>
        <w:t xml:space="preserve">Prezzo a m: € 5,21813</w:t>
      </w:r>
    </w:p>
    <w:p>
      <w:pPr>
        <w:rPr>
          <w:sz w:val="10"/>
          <w:szCs w:val="10"/>
        </w:rPr>
      </w:pPr>
    </w:p>
    <w:p>
      <w:pPr>
        <w:rPr>
          <w:sz w:val="10"/>
          <w:szCs w:val="10"/>
        </w:rPr>
      </w:pPr>
    </w:p>
    <w:p>
      <w:pPr/>
      <w:r>
        <w:rPr>
          <w:b/>
        </w:rPr>
        <w:t xml:space="preserve">Codice regionale: TOS15_PR.P60.008.009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009 - 1 x 50 mmq</w:t>
            </w:r>
          </w:p>
        </w:tc>
      </w:tr>
    </w:tbl>
    <w:p>
      <w:pPr>
        <w:jc w:val="right"/>
      </w:pPr>
    </w:p>
    <w:p>
      <w:pPr>
        <w:jc w:val="right"/>
        <w:spacing w:line="336" w:lineRule="auto"/>
      </w:pPr>
      <w:r>
        <w:rPr>
          <w:b/>
        </w:rPr>
        <w:t xml:space="preserve">Prezzo senza S. G. e Util. a m: € 6,07500</w:t>
      </w:r>
    </w:p>
    <w:p>
      <w:pPr>
        <w:jc w:val="right"/>
        <w:spacing w:line="336" w:lineRule="auto"/>
      </w:pPr>
      <w:r>
        <w:rPr>
          <w:b/>
        </w:rPr>
        <w:t xml:space="preserve">Spese generali € 0,91125</w:t>
      </w:r>
    </w:p>
    <w:p>
      <w:pPr>
        <w:jc w:val="right"/>
        <w:spacing w:line="336" w:lineRule="auto"/>
      </w:pPr>
      <w:r>
        <w:rPr>
          <w:b/>
        </w:rPr>
        <w:t xml:space="preserve">Utili di impresa € 0,69863</w:t>
      </w:r>
    </w:p>
    <w:p>
      <w:pPr>
        <w:jc w:val="right"/>
        <w:spacing w:line="336" w:lineRule="auto"/>
      </w:pPr>
      <w:r>
        <w:rPr>
          <w:b/>
        </w:rPr>
        <w:t xml:space="preserve">Prezzo a m: € 7,68488</w:t>
      </w:r>
    </w:p>
    <w:p>
      <w:pPr>
        <w:rPr>
          <w:sz w:val="10"/>
          <w:szCs w:val="10"/>
        </w:rPr>
      </w:pPr>
    </w:p>
    <w:p>
      <w:pPr>
        <w:rPr>
          <w:sz w:val="10"/>
          <w:szCs w:val="10"/>
        </w:rPr>
      </w:pPr>
    </w:p>
    <w:p>
      <w:pPr/>
      <w:r>
        <w:rPr>
          <w:b/>
        </w:rPr>
        <w:t xml:space="preserve">Codice regionale: TOS15_PR.P60.008.010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010 - 1 x 70 mmq</w:t>
            </w:r>
          </w:p>
        </w:tc>
      </w:tr>
    </w:tbl>
    <w:p>
      <w:pPr>
        <w:jc w:val="right"/>
      </w:pPr>
    </w:p>
    <w:p>
      <w:pPr>
        <w:jc w:val="right"/>
        <w:spacing w:line="336" w:lineRule="auto"/>
      </w:pPr>
      <w:r>
        <w:rPr>
          <w:b/>
        </w:rPr>
        <w:t xml:space="preserve">Prezzo senza S. G. e Util. a m: € 8,55000</w:t>
      </w:r>
    </w:p>
    <w:p>
      <w:pPr>
        <w:jc w:val="right"/>
        <w:spacing w:line="336" w:lineRule="auto"/>
      </w:pPr>
      <w:r>
        <w:rPr>
          <w:b/>
        </w:rPr>
        <w:t xml:space="preserve">Spese generali € 1,28250</w:t>
      </w:r>
    </w:p>
    <w:p>
      <w:pPr>
        <w:jc w:val="right"/>
        <w:spacing w:line="336" w:lineRule="auto"/>
      </w:pPr>
      <w:r>
        <w:rPr>
          <w:b/>
        </w:rPr>
        <w:t xml:space="preserve">Utili di impresa € 0,98325</w:t>
      </w:r>
    </w:p>
    <w:p>
      <w:pPr>
        <w:jc w:val="right"/>
        <w:spacing w:line="336" w:lineRule="auto"/>
      </w:pPr>
      <w:r>
        <w:rPr>
          <w:b/>
        </w:rPr>
        <w:t xml:space="preserve">Prezzo a m: € 10,81575</w:t>
      </w:r>
    </w:p>
    <w:p>
      <w:pPr>
        <w:rPr>
          <w:sz w:val="10"/>
          <w:szCs w:val="10"/>
        </w:rPr>
      </w:pPr>
    </w:p>
    <w:p>
      <w:pPr>
        <w:rPr>
          <w:sz w:val="10"/>
          <w:szCs w:val="10"/>
        </w:rPr>
      </w:pPr>
    </w:p>
    <w:p>
      <w:pPr/>
      <w:r>
        <w:rPr>
          <w:b/>
        </w:rPr>
        <w:t xml:space="preserve">Codice regionale: TOS15_PR.P60.008.011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011 - 1 x 95 mmq</w:t>
            </w:r>
          </w:p>
        </w:tc>
      </w:tr>
    </w:tbl>
    <w:p>
      <w:pPr>
        <w:jc w:val="right"/>
      </w:pPr>
    </w:p>
    <w:p>
      <w:pPr>
        <w:jc w:val="right"/>
        <w:spacing w:line="336" w:lineRule="auto"/>
      </w:pPr>
      <w:r>
        <w:rPr>
          <w:b/>
        </w:rPr>
        <w:t xml:space="preserve">Prezzo senza S. G. e Util. a m: € 11,17500</w:t>
      </w:r>
    </w:p>
    <w:p>
      <w:pPr>
        <w:jc w:val="right"/>
        <w:spacing w:line="336" w:lineRule="auto"/>
      </w:pPr>
      <w:r>
        <w:rPr>
          <w:b/>
        </w:rPr>
        <w:t xml:space="preserve">Spese generali € 1,67625</w:t>
      </w:r>
    </w:p>
    <w:p>
      <w:pPr>
        <w:jc w:val="right"/>
        <w:spacing w:line="336" w:lineRule="auto"/>
      </w:pPr>
      <w:r>
        <w:rPr>
          <w:b/>
        </w:rPr>
        <w:t xml:space="preserve">Utili di impresa € 1,28513</w:t>
      </w:r>
    </w:p>
    <w:p>
      <w:pPr>
        <w:jc w:val="right"/>
        <w:spacing w:line="336" w:lineRule="auto"/>
      </w:pPr>
      <w:r>
        <w:rPr>
          <w:b/>
        </w:rPr>
        <w:t xml:space="preserve">Prezzo a m: € 14,13638</w:t>
      </w:r>
    </w:p>
    <w:p>
      <w:pPr>
        <w:rPr>
          <w:sz w:val="10"/>
          <w:szCs w:val="10"/>
        </w:rPr>
      </w:pPr>
    </w:p>
    <w:p>
      <w:pPr>
        <w:rPr>
          <w:sz w:val="10"/>
          <w:szCs w:val="10"/>
        </w:rPr>
      </w:pPr>
    </w:p>
    <w:p>
      <w:pPr/>
      <w:r>
        <w:rPr>
          <w:b/>
        </w:rPr>
        <w:t xml:space="preserve">Codice regionale: TOS15_PR.P60.008.012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Conduttore unipolare o multipolare flessibile di rame stagnato ricotto, resistente all'ozono ed ai raggi UV, isolato in gomma di qualità G21 e guaina in mescola reticolata di qualità M21, non propagante l'incendio, senza alogeni LSOH, e a ridotta emissione di fumi e gas corrosivi, rispondente alle norme CEI EN 60332-1-2, CEI EN 50267-2-1, CEI EN 50267-2-2, CEI EN 60216-1, CEI 20-37/4-0, CEI EN 50396, marchio IMQ, sigla di designazione FG21M21:</w:t>
            </w:r>
          </w:p>
        </w:tc>
      </w:tr>
      <w:tr>
        <w:trPr/>
        <w:tc>
          <w:tcPr>
            <w:tcW w:w="1200" w:type="dxa"/>
          </w:tcPr>
          <w:p>
            <w:pPr/>
            <w:r>
              <w:rPr>
                <w:b/>
              </w:rPr>
              <w:t xml:space="preserve">Articolo:</w:t>
            </w:r>
          </w:p>
        </w:tc>
        <w:tc>
          <w:tcPr>
            <w:tcW w:w="7900" w:type="dxa"/>
          </w:tcPr>
          <w:p>
            <w:pPr/>
            <w:r>
              <w:rPr/>
              <w:t xml:space="preserve">012 - 1 x 120 mmq</w:t>
            </w:r>
          </w:p>
        </w:tc>
      </w:tr>
    </w:tbl>
    <w:p>
      <w:pPr>
        <w:jc w:val="right"/>
      </w:pPr>
    </w:p>
    <w:p>
      <w:pPr>
        <w:jc w:val="right"/>
        <w:spacing w:line="336" w:lineRule="auto"/>
      </w:pPr>
      <w:r>
        <w:rPr>
          <w:b/>
        </w:rPr>
        <w:t xml:space="preserve">Prezzo senza S. G. e Util. a m: € 14,13000</w:t>
      </w:r>
    </w:p>
    <w:p>
      <w:pPr>
        <w:jc w:val="right"/>
        <w:spacing w:line="336" w:lineRule="auto"/>
      </w:pPr>
      <w:r>
        <w:rPr>
          <w:b/>
        </w:rPr>
        <w:t xml:space="preserve">Spese generali € 2,11950</w:t>
      </w:r>
    </w:p>
    <w:p>
      <w:pPr>
        <w:jc w:val="right"/>
        <w:spacing w:line="336" w:lineRule="auto"/>
      </w:pPr>
      <w:r>
        <w:rPr>
          <w:b/>
        </w:rPr>
        <w:t xml:space="preserve">Utili di impresa € 1,62495</w:t>
      </w:r>
    </w:p>
    <w:p>
      <w:pPr>
        <w:jc w:val="right"/>
        <w:spacing w:line="336" w:lineRule="auto"/>
      </w:pPr>
      <w:r>
        <w:rPr>
          <w:b/>
        </w:rPr>
        <w:t xml:space="preserve">Prezzo a m: € 17,87445</w:t>
      </w:r>
    </w:p>
    <w:p>
      <w:pPr>
        <w:rPr>
          <w:sz w:val="10"/>
          <w:szCs w:val="10"/>
        </w:rPr>
      </w:pPr>
    </w:p>
    <w:p>
      <w:pPr>
        <w:rPr>
          <w:sz w:val="10"/>
          <w:szCs w:val="10"/>
        </w:rPr>
      </w:pPr>
    </w:p>
    <w:p>
      <w:pPr/>
      <w:r>
        <w:rPr>
          <w:b/>
        </w:rPr>
        <w:t xml:space="preserve">Codice regionale: TOS15_PR.P60.009.025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025 - 2 x 1,5 mmq</w:t>
            </w:r>
          </w:p>
        </w:tc>
      </w:tr>
    </w:tbl>
    <w:p>
      <w:pPr>
        <w:jc w:val="right"/>
      </w:pPr>
    </w:p>
    <w:p>
      <w:pPr>
        <w:jc w:val="right"/>
        <w:spacing w:line="336" w:lineRule="auto"/>
      </w:pPr>
      <w:r>
        <w:rPr>
          <w:b/>
        </w:rPr>
        <w:t xml:space="preserve">Prezzo senza S. G. e Util. a m: € 13,17000</w:t>
      </w:r>
    </w:p>
    <w:p>
      <w:pPr>
        <w:jc w:val="right"/>
        <w:spacing w:line="336" w:lineRule="auto"/>
      </w:pPr>
      <w:r>
        <w:rPr>
          <w:b/>
        </w:rPr>
        <w:t xml:space="preserve">Spese generali € 1,97550</w:t>
      </w:r>
    </w:p>
    <w:p>
      <w:pPr>
        <w:jc w:val="right"/>
        <w:spacing w:line="336" w:lineRule="auto"/>
      </w:pPr>
      <w:r>
        <w:rPr>
          <w:b/>
        </w:rPr>
        <w:t xml:space="preserve">Utili di impresa € 1,51455</w:t>
      </w:r>
    </w:p>
    <w:p>
      <w:pPr>
        <w:jc w:val="right"/>
        <w:spacing w:line="336" w:lineRule="auto"/>
      </w:pPr>
      <w:r>
        <w:rPr>
          <w:b/>
        </w:rPr>
        <w:t xml:space="preserve">Prezzo a m: € 16,66005</w:t>
      </w:r>
    </w:p>
    <w:p>
      <w:pPr>
        <w:rPr>
          <w:sz w:val="10"/>
          <w:szCs w:val="10"/>
        </w:rPr>
      </w:pPr>
    </w:p>
    <w:p>
      <w:pPr>
        <w:rPr>
          <w:sz w:val="10"/>
          <w:szCs w:val="10"/>
        </w:rPr>
      </w:pPr>
    </w:p>
    <w:p>
      <w:pPr/>
      <w:r>
        <w:rPr>
          <w:b/>
        </w:rPr>
        <w:t xml:space="preserve">Codice regionale: TOS15_PR.P60.009.026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026 - 2 x 2,5 mmq</w:t>
            </w:r>
          </w:p>
        </w:tc>
      </w:tr>
    </w:tbl>
    <w:p>
      <w:pPr>
        <w:jc w:val="right"/>
      </w:pPr>
    </w:p>
    <w:p>
      <w:pPr>
        <w:jc w:val="right"/>
        <w:spacing w:line="336" w:lineRule="auto"/>
      </w:pPr>
      <w:r>
        <w:rPr>
          <w:b/>
        </w:rPr>
        <w:t xml:space="preserve">Prezzo senza S. G. e Util. a m: € 16,45000</w:t>
      </w:r>
    </w:p>
    <w:p>
      <w:pPr>
        <w:jc w:val="right"/>
        <w:spacing w:line="336" w:lineRule="auto"/>
      </w:pPr>
      <w:r>
        <w:rPr>
          <w:b/>
        </w:rPr>
        <w:t xml:space="preserve">Spese generali € 2,46750</w:t>
      </w:r>
    </w:p>
    <w:p>
      <w:pPr>
        <w:jc w:val="right"/>
        <w:spacing w:line="336" w:lineRule="auto"/>
      </w:pPr>
      <w:r>
        <w:rPr>
          <w:b/>
        </w:rPr>
        <w:t xml:space="preserve">Utili di impresa € 1,89175</w:t>
      </w:r>
    </w:p>
    <w:p>
      <w:pPr>
        <w:jc w:val="right"/>
        <w:spacing w:line="336" w:lineRule="auto"/>
      </w:pPr>
      <w:r>
        <w:rPr>
          <w:b/>
        </w:rPr>
        <w:t xml:space="preserve">Prezzo a m: € 20,80925</w:t>
      </w:r>
    </w:p>
    <w:p>
      <w:pPr>
        <w:rPr>
          <w:sz w:val="10"/>
          <w:szCs w:val="10"/>
        </w:rPr>
      </w:pPr>
    </w:p>
    <w:p>
      <w:pPr>
        <w:rPr>
          <w:sz w:val="10"/>
          <w:szCs w:val="10"/>
        </w:rPr>
      </w:pPr>
    </w:p>
    <w:p>
      <w:pPr/>
      <w:r>
        <w:rPr>
          <w:b/>
        </w:rPr>
        <w:t xml:space="preserve">Codice regionale: TOS15_PR.P60.009.028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028 - 2 x 6 mmq</w:t>
            </w:r>
          </w:p>
        </w:tc>
      </w:tr>
    </w:tbl>
    <w:p>
      <w:pPr>
        <w:jc w:val="right"/>
      </w:pPr>
    </w:p>
    <w:p>
      <w:pPr>
        <w:jc w:val="right"/>
        <w:spacing w:line="336" w:lineRule="auto"/>
      </w:pPr>
      <w:r>
        <w:rPr>
          <w:b/>
        </w:rPr>
        <w:t xml:space="preserve">Prezzo senza S. G. e Util. a m: € 26,73000</w:t>
      </w:r>
    </w:p>
    <w:p>
      <w:pPr>
        <w:jc w:val="right"/>
        <w:spacing w:line="336" w:lineRule="auto"/>
      </w:pPr>
      <w:r>
        <w:rPr>
          <w:b/>
        </w:rPr>
        <w:t xml:space="preserve">Spese generali € 4,00950</w:t>
      </w:r>
    </w:p>
    <w:p>
      <w:pPr>
        <w:jc w:val="right"/>
        <w:spacing w:line="336" w:lineRule="auto"/>
      </w:pPr>
      <w:r>
        <w:rPr>
          <w:b/>
        </w:rPr>
        <w:t xml:space="preserve">Utili di impresa € 3,07395</w:t>
      </w:r>
    </w:p>
    <w:p>
      <w:pPr>
        <w:jc w:val="right"/>
        <w:spacing w:line="336" w:lineRule="auto"/>
      </w:pPr>
      <w:r>
        <w:rPr>
          <w:b/>
        </w:rPr>
        <w:t xml:space="preserve">Prezzo a m: € 33,81345</w:t>
      </w:r>
    </w:p>
    <w:p>
      <w:pPr>
        <w:rPr>
          <w:sz w:val="10"/>
          <w:szCs w:val="10"/>
        </w:rPr>
      </w:pPr>
    </w:p>
    <w:p>
      <w:pPr>
        <w:rPr>
          <w:sz w:val="10"/>
          <w:szCs w:val="10"/>
        </w:rPr>
      </w:pPr>
    </w:p>
    <w:p>
      <w:pPr/>
      <w:r>
        <w:rPr>
          <w:b/>
        </w:rPr>
        <w:t xml:space="preserve">Codice regionale: TOS15_PR.P60.009.036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036 - 3 x 10 mmq</w:t>
            </w:r>
          </w:p>
        </w:tc>
      </w:tr>
    </w:tbl>
    <w:p>
      <w:pPr>
        <w:jc w:val="right"/>
      </w:pPr>
    </w:p>
    <w:p>
      <w:pPr>
        <w:jc w:val="right"/>
        <w:spacing w:line="336" w:lineRule="auto"/>
      </w:pPr>
      <w:r>
        <w:rPr>
          <w:b/>
        </w:rPr>
        <w:t xml:space="preserve">Prezzo senza S. G. e Util. a m: € 41,48000</w:t>
      </w:r>
    </w:p>
    <w:p>
      <w:pPr>
        <w:jc w:val="right"/>
        <w:spacing w:line="336" w:lineRule="auto"/>
      </w:pPr>
      <w:r>
        <w:rPr>
          <w:b/>
        </w:rPr>
        <w:t xml:space="preserve">Spese generali € 6,22200</w:t>
      </w:r>
    </w:p>
    <w:p>
      <w:pPr>
        <w:jc w:val="right"/>
        <w:spacing w:line="336" w:lineRule="auto"/>
      </w:pPr>
      <w:r>
        <w:rPr>
          <w:b/>
        </w:rPr>
        <w:t xml:space="preserve">Utili di impresa € 4,77020</w:t>
      </w:r>
    </w:p>
    <w:p>
      <w:pPr>
        <w:jc w:val="right"/>
        <w:spacing w:line="336" w:lineRule="auto"/>
      </w:pPr>
      <w:r>
        <w:rPr>
          <w:b/>
        </w:rPr>
        <w:t xml:space="preserve">Prezzo a m: € 52,47220</w:t>
      </w:r>
    </w:p>
    <w:p>
      <w:pPr>
        <w:rPr>
          <w:sz w:val="10"/>
          <w:szCs w:val="10"/>
        </w:rPr>
      </w:pPr>
    </w:p>
    <w:p>
      <w:pPr>
        <w:rPr>
          <w:sz w:val="10"/>
          <w:szCs w:val="10"/>
        </w:rPr>
      </w:pPr>
    </w:p>
    <w:p>
      <w:pPr/>
      <w:r>
        <w:rPr>
          <w:b/>
        </w:rPr>
        <w:t xml:space="preserve">Codice regionale: TOS15_PR.P60.009.039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039 - 4 x 1,5 mmq</w:t>
            </w:r>
          </w:p>
        </w:tc>
      </w:tr>
    </w:tbl>
    <w:p>
      <w:pPr>
        <w:jc w:val="right"/>
      </w:pPr>
    </w:p>
    <w:p>
      <w:pPr>
        <w:jc w:val="right"/>
        <w:spacing w:line="336" w:lineRule="auto"/>
      </w:pPr>
      <w:r>
        <w:rPr>
          <w:b/>
        </w:rPr>
        <w:t xml:space="preserve">Prezzo senza S. G. e Util. a m: € 11,00000</w:t>
      </w:r>
    </w:p>
    <w:p>
      <w:pPr>
        <w:jc w:val="right"/>
        <w:spacing w:line="336" w:lineRule="auto"/>
      </w:pPr>
      <w:r>
        <w:rPr>
          <w:b/>
        </w:rPr>
        <w:t xml:space="preserve">Spese generali € 1,65000</w:t>
      </w:r>
    </w:p>
    <w:p>
      <w:pPr>
        <w:jc w:val="right"/>
        <w:spacing w:line="336" w:lineRule="auto"/>
      </w:pPr>
      <w:r>
        <w:rPr>
          <w:b/>
        </w:rPr>
        <w:t xml:space="preserve">Utili di impresa € 1,26500</w:t>
      </w:r>
    </w:p>
    <w:p>
      <w:pPr>
        <w:jc w:val="right"/>
        <w:spacing w:line="336" w:lineRule="auto"/>
      </w:pPr>
      <w:r>
        <w:rPr>
          <w:b/>
        </w:rPr>
        <w:t xml:space="preserve">Prezzo a m: € 13,91500</w:t>
      </w:r>
    </w:p>
    <w:p>
      <w:pPr>
        <w:rPr>
          <w:sz w:val="10"/>
          <w:szCs w:val="10"/>
        </w:rPr>
      </w:pPr>
    </w:p>
    <w:p>
      <w:pPr>
        <w:rPr>
          <w:sz w:val="10"/>
          <w:szCs w:val="10"/>
        </w:rPr>
      </w:pPr>
    </w:p>
    <w:p>
      <w:pPr/>
      <w:r>
        <w:rPr>
          <w:b/>
        </w:rPr>
        <w:t xml:space="preserve">Codice regionale: TOS15_PR.P60.009.041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041 - 4 x 4 mmq</w:t>
            </w:r>
          </w:p>
        </w:tc>
      </w:tr>
    </w:tbl>
    <w:p>
      <w:pPr>
        <w:jc w:val="right"/>
      </w:pPr>
    </w:p>
    <w:p>
      <w:pPr>
        <w:jc w:val="right"/>
        <w:spacing w:line="336" w:lineRule="auto"/>
      </w:pPr>
      <w:r>
        <w:rPr>
          <w:b/>
        </w:rPr>
        <w:t xml:space="preserve">Prezzo senza S. G. e Util. a m: € 29,32000</w:t>
      </w:r>
    </w:p>
    <w:p>
      <w:pPr>
        <w:jc w:val="right"/>
        <w:spacing w:line="336" w:lineRule="auto"/>
      </w:pPr>
      <w:r>
        <w:rPr>
          <w:b/>
        </w:rPr>
        <w:t xml:space="preserve">Spese generali € 4,39800</w:t>
      </w:r>
    </w:p>
    <w:p>
      <w:pPr>
        <w:jc w:val="right"/>
        <w:spacing w:line="336" w:lineRule="auto"/>
      </w:pPr>
      <w:r>
        <w:rPr>
          <w:b/>
        </w:rPr>
        <w:t xml:space="preserve">Utili di impresa € 3,37180</w:t>
      </w:r>
    </w:p>
    <w:p>
      <w:pPr>
        <w:jc w:val="right"/>
        <w:spacing w:line="336" w:lineRule="auto"/>
      </w:pPr>
      <w:r>
        <w:rPr>
          <w:b/>
        </w:rPr>
        <w:t xml:space="preserve">Prezzo a m: € 37,08980</w:t>
      </w:r>
    </w:p>
    <w:p>
      <w:pPr>
        <w:rPr>
          <w:sz w:val="10"/>
          <w:szCs w:val="10"/>
        </w:rPr>
      </w:pPr>
    </w:p>
    <w:p>
      <w:pPr>
        <w:rPr>
          <w:sz w:val="10"/>
          <w:szCs w:val="10"/>
        </w:rPr>
      </w:pPr>
    </w:p>
    <w:p>
      <w:pPr/>
      <w:r>
        <w:rPr>
          <w:b/>
        </w:rPr>
        <w:t xml:space="preserve">Codice regionale: TOS15_PR.P60.009.044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Conduttore unipolare o multipolare in rame ad isolamento minerale con guaina esterna in rame, rispondente alle norme CEI EN 50267-2-1, CEI EN 50268, serie pesante, tensione nominale Uo/U 450/750V:</w:t>
            </w:r>
          </w:p>
        </w:tc>
      </w:tr>
      <w:tr>
        <w:trPr/>
        <w:tc>
          <w:tcPr>
            <w:tcW w:w="1200" w:type="dxa"/>
          </w:tcPr>
          <w:p>
            <w:pPr/>
            <w:r>
              <w:rPr>
                <w:b/>
              </w:rPr>
              <w:t xml:space="preserve">Articolo:</w:t>
            </w:r>
          </w:p>
        </w:tc>
        <w:tc>
          <w:tcPr>
            <w:tcW w:w="7900" w:type="dxa"/>
          </w:tcPr>
          <w:p>
            <w:pPr/>
            <w:r>
              <w:rPr/>
              <w:t xml:space="preserve">044 - 4 x 16 mmq</w:t>
            </w:r>
          </w:p>
        </w:tc>
      </w:tr>
    </w:tbl>
    <w:p>
      <w:pPr>
        <w:jc w:val="right"/>
      </w:pPr>
    </w:p>
    <w:p>
      <w:pPr>
        <w:jc w:val="right"/>
        <w:spacing w:line="336" w:lineRule="auto"/>
      </w:pPr>
      <w:r>
        <w:rPr>
          <w:b/>
        </w:rPr>
        <w:t xml:space="preserve">Prezzo senza S. G. e Util. a m: € 66,22000</w:t>
      </w:r>
    </w:p>
    <w:p>
      <w:pPr>
        <w:jc w:val="right"/>
        <w:spacing w:line="336" w:lineRule="auto"/>
      </w:pPr>
      <w:r>
        <w:rPr>
          <w:b/>
        </w:rPr>
        <w:t xml:space="preserve">Spese generali € 9,93300</w:t>
      </w:r>
    </w:p>
    <w:p>
      <w:pPr>
        <w:jc w:val="right"/>
        <w:spacing w:line="336" w:lineRule="auto"/>
      </w:pPr>
      <w:r>
        <w:rPr>
          <w:b/>
        </w:rPr>
        <w:t xml:space="preserve">Utili di impresa € 7,61530</w:t>
      </w:r>
    </w:p>
    <w:p>
      <w:pPr>
        <w:jc w:val="right"/>
        <w:spacing w:line="336" w:lineRule="auto"/>
      </w:pPr>
      <w:r>
        <w:rPr>
          <w:b/>
        </w:rPr>
        <w:t xml:space="preserve">Prezzo a m: € 83,76830</w:t>
      </w:r>
    </w:p>
    <w:p>
      <w:pPr>
        <w:rPr>
          <w:sz w:val="10"/>
          <w:szCs w:val="10"/>
        </w:rPr>
      </w:pPr>
    </w:p>
    <w:p>
      <w:pPr>
        <w:rPr>
          <w:sz w:val="10"/>
          <w:szCs w:val="10"/>
        </w:rPr>
      </w:pPr>
    </w:p>
    <w:p>
      <w:pPr/>
      <w:r>
        <w:rPr>
          <w:b/>
        </w:rPr>
        <w:t xml:space="preserve">Codice regionale: TOS15_PR.P60.011.001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€ 0,15022</w:t>
      </w:r>
    </w:p>
    <w:p>
      <w:pPr>
        <w:jc w:val="right"/>
        <w:spacing w:line="336" w:lineRule="auto"/>
      </w:pPr>
      <w:r>
        <w:rPr>
          <w:b/>
        </w:rPr>
        <w:t xml:space="preserve">Spese generali € 0,02253</w:t>
      </w:r>
    </w:p>
    <w:p>
      <w:pPr>
        <w:jc w:val="right"/>
        <w:spacing w:line="336" w:lineRule="auto"/>
      </w:pPr>
      <w:r>
        <w:rPr>
          <w:b/>
        </w:rPr>
        <w:t xml:space="preserve">Utili di impresa € 0,01728</w:t>
      </w:r>
    </w:p>
    <w:p>
      <w:pPr>
        <w:jc w:val="right"/>
        <w:spacing w:line="336" w:lineRule="auto"/>
      </w:pPr>
      <w:r>
        <w:rPr>
          <w:b/>
        </w:rPr>
        <w:t xml:space="preserve">Prezzo a m: € 0,19003</w:t>
      </w:r>
    </w:p>
    <w:p>
      <w:pPr>
        <w:rPr>
          <w:sz w:val="10"/>
          <w:szCs w:val="10"/>
        </w:rPr>
      </w:pPr>
    </w:p>
    <w:p>
      <w:pPr>
        <w:rPr>
          <w:sz w:val="10"/>
          <w:szCs w:val="10"/>
        </w:rPr>
      </w:pPr>
    </w:p>
    <w:p>
      <w:pPr/>
      <w:r>
        <w:rPr>
          <w:b/>
        </w:rPr>
        <w:t xml:space="preserve">Codice regionale: TOS15_PR.P60.011.002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€ 0,15337</w:t>
      </w:r>
    </w:p>
    <w:p>
      <w:pPr>
        <w:jc w:val="right"/>
        <w:spacing w:line="336" w:lineRule="auto"/>
      </w:pPr>
      <w:r>
        <w:rPr>
          <w:b/>
        </w:rPr>
        <w:t xml:space="preserve">Spese generali € 0,02301</w:t>
      </w:r>
    </w:p>
    <w:p>
      <w:pPr>
        <w:jc w:val="right"/>
        <w:spacing w:line="336" w:lineRule="auto"/>
      </w:pPr>
      <w:r>
        <w:rPr>
          <w:b/>
        </w:rPr>
        <w:t xml:space="preserve">Utili di impresa € 0,01764</w:t>
      </w:r>
    </w:p>
    <w:p>
      <w:pPr>
        <w:jc w:val="right"/>
        <w:spacing w:line="336" w:lineRule="auto"/>
      </w:pPr>
      <w:r>
        <w:rPr>
          <w:b/>
        </w:rPr>
        <w:t xml:space="preserve">Prezzo a m: € 0,19401</w:t>
      </w:r>
    </w:p>
    <w:p>
      <w:pPr>
        <w:rPr>
          <w:sz w:val="10"/>
          <w:szCs w:val="10"/>
        </w:rPr>
      </w:pPr>
    </w:p>
    <w:p>
      <w:pPr>
        <w:rPr>
          <w:sz w:val="10"/>
          <w:szCs w:val="10"/>
        </w:rPr>
      </w:pPr>
    </w:p>
    <w:p>
      <w:pPr/>
      <w:r>
        <w:rPr>
          <w:b/>
        </w:rPr>
        <w:t xml:space="preserve">Codice regionale: TOS15_PR.P60.011.003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€ 0,25125</w:t>
      </w:r>
    </w:p>
    <w:p>
      <w:pPr>
        <w:jc w:val="right"/>
        <w:spacing w:line="336" w:lineRule="auto"/>
      </w:pPr>
      <w:r>
        <w:rPr>
          <w:b/>
        </w:rPr>
        <w:t xml:space="preserve">Spese generali € 0,03769</w:t>
      </w:r>
    </w:p>
    <w:p>
      <w:pPr>
        <w:jc w:val="right"/>
        <w:spacing w:line="336" w:lineRule="auto"/>
      </w:pPr>
      <w:r>
        <w:rPr>
          <w:b/>
        </w:rPr>
        <w:t xml:space="preserve">Utili di impresa € 0,02889</w:t>
      </w:r>
    </w:p>
    <w:p>
      <w:pPr>
        <w:jc w:val="right"/>
        <w:spacing w:line="336" w:lineRule="auto"/>
      </w:pPr>
      <w:r>
        <w:rPr>
          <w:b/>
        </w:rPr>
        <w:t xml:space="preserve">Prezzo a m: € 0,31783</w:t>
      </w:r>
    </w:p>
    <w:p>
      <w:pPr>
        <w:rPr>
          <w:sz w:val="10"/>
          <w:szCs w:val="10"/>
        </w:rPr>
      </w:pPr>
    </w:p>
    <w:p>
      <w:pPr>
        <w:rPr>
          <w:sz w:val="10"/>
          <w:szCs w:val="10"/>
        </w:rPr>
      </w:pPr>
    </w:p>
    <w:p>
      <w:pPr/>
      <w:r>
        <w:rPr>
          <w:b/>
        </w:rPr>
        <w:t xml:space="preserve">Codice regionale: TOS15_PR.P60.011.004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€ 0,43846</w:t>
      </w:r>
    </w:p>
    <w:p>
      <w:pPr>
        <w:jc w:val="right"/>
        <w:spacing w:line="336" w:lineRule="auto"/>
      </w:pPr>
      <w:r>
        <w:rPr>
          <w:b/>
        </w:rPr>
        <w:t xml:space="preserve">Spese generali € 0,06577</w:t>
      </w:r>
    </w:p>
    <w:p>
      <w:pPr>
        <w:jc w:val="right"/>
        <w:spacing w:line="336" w:lineRule="auto"/>
      </w:pPr>
      <w:r>
        <w:rPr>
          <w:b/>
        </w:rPr>
        <w:t xml:space="preserve">Utili di impresa € 0,05042</w:t>
      </w:r>
    </w:p>
    <w:p>
      <w:pPr>
        <w:jc w:val="right"/>
        <w:spacing w:line="336" w:lineRule="auto"/>
      </w:pPr>
      <w:r>
        <w:rPr>
          <w:b/>
        </w:rPr>
        <w:t xml:space="preserve">Prezzo a m: € 0,55465</w:t>
      </w:r>
    </w:p>
    <w:p>
      <w:pPr>
        <w:rPr>
          <w:sz w:val="10"/>
          <w:szCs w:val="10"/>
        </w:rPr>
      </w:pPr>
    </w:p>
    <w:p>
      <w:pPr>
        <w:rPr>
          <w:sz w:val="10"/>
          <w:szCs w:val="10"/>
        </w:rPr>
      </w:pPr>
    </w:p>
    <w:p>
      <w:pPr/>
      <w:r>
        <w:rPr>
          <w:b/>
        </w:rPr>
        <w:t xml:space="preserve">Codice regionale: TOS15_PR.P60.011.005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€ 0,82501</w:t>
      </w:r>
    </w:p>
    <w:p>
      <w:pPr>
        <w:jc w:val="right"/>
        <w:spacing w:line="336" w:lineRule="auto"/>
      </w:pPr>
      <w:r>
        <w:rPr>
          <w:b/>
        </w:rPr>
        <w:t xml:space="preserve">Spese generali € 0,12375</w:t>
      </w:r>
    </w:p>
    <w:p>
      <w:pPr>
        <w:jc w:val="right"/>
        <w:spacing w:line="336" w:lineRule="auto"/>
      </w:pPr>
      <w:r>
        <w:rPr>
          <w:b/>
        </w:rPr>
        <w:t xml:space="preserve">Utili di impresa € 0,09488</w:t>
      </w:r>
    </w:p>
    <w:p>
      <w:pPr>
        <w:jc w:val="right"/>
        <w:spacing w:line="336" w:lineRule="auto"/>
      </w:pPr>
      <w:r>
        <w:rPr>
          <w:b/>
        </w:rPr>
        <w:t xml:space="preserve">Prezzo a m: € 1,04364</w:t>
      </w:r>
    </w:p>
    <w:p>
      <w:pPr>
        <w:rPr>
          <w:sz w:val="10"/>
          <w:szCs w:val="10"/>
        </w:rPr>
      </w:pPr>
    </w:p>
    <w:p>
      <w:pPr>
        <w:rPr>
          <w:sz w:val="10"/>
          <w:szCs w:val="10"/>
        </w:rPr>
      </w:pPr>
    </w:p>
    <w:p>
      <w:pPr/>
      <w:r>
        <w:rPr>
          <w:b/>
        </w:rPr>
        <w:t xml:space="preserve">Codice regionale: TOS15_PR.P60.011.006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€ 1,16721</w:t>
      </w:r>
    </w:p>
    <w:p>
      <w:pPr>
        <w:jc w:val="right"/>
        <w:spacing w:line="336" w:lineRule="auto"/>
      </w:pPr>
      <w:r>
        <w:rPr>
          <w:b/>
        </w:rPr>
        <w:t xml:space="preserve">Spese generali € 0,17508</w:t>
      </w:r>
    </w:p>
    <w:p>
      <w:pPr>
        <w:jc w:val="right"/>
        <w:spacing w:line="336" w:lineRule="auto"/>
      </w:pPr>
      <w:r>
        <w:rPr>
          <w:b/>
        </w:rPr>
        <w:t xml:space="preserve">Utili di impresa € 0,13423</w:t>
      </w:r>
    </w:p>
    <w:p>
      <w:pPr>
        <w:jc w:val="right"/>
        <w:spacing w:line="336" w:lineRule="auto"/>
      </w:pPr>
      <w:r>
        <w:rPr>
          <w:b/>
        </w:rPr>
        <w:t xml:space="preserve">Prezzo a m: € 1,47652</w:t>
      </w:r>
    </w:p>
    <w:p>
      <w:pPr>
        <w:rPr>
          <w:sz w:val="10"/>
          <w:szCs w:val="10"/>
        </w:rPr>
      </w:pPr>
    </w:p>
    <w:p>
      <w:pPr>
        <w:rPr>
          <w:sz w:val="10"/>
          <w:szCs w:val="10"/>
        </w:rPr>
      </w:pPr>
    </w:p>
    <w:p>
      <w:pPr/>
      <w:r>
        <w:rPr>
          <w:b/>
        </w:rPr>
        <w:t xml:space="preserve">Codice regionale: TOS15_PR.P60.011.007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Tubazioni corrugate pieghevoli a base di pvc rigido, autoestinguente, marchio IMQ, rispondenti alle norme CEI EN 61386-1, CEI EN 61386-22, resistenti alla temperatura di 850°C secondo norma CEI EN 60695-2-11</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€ 1,45965</w:t>
      </w:r>
    </w:p>
    <w:p>
      <w:pPr>
        <w:jc w:val="right"/>
        <w:spacing w:line="336" w:lineRule="auto"/>
      </w:pPr>
      <w:r>
        <w:rPr>
          <w:b/>
        </w:rPr>
        <w:t xml:space="preserve">Spese generali € 0,21895</w:t>
      </w:r>
    </w:p>
    <w:p>
      <w:pPr>
        <w:jc w:val="right"/>
        <w:spacing w:line="336" w:lineRule="auto"/>
      </w:pPr>
      <w:r>
        <w:rPr>
          <w:b/>
        </w:rPr>
        <w:t xml:space="preserve">Utili di impresa € 0,16786</w:t>
      </w:r>
    </w:p>
    <w:p>
      <w:pPr>
        <w:jc w:val="right"/>
        <w:spacing w:line="336" w:lineRule="auto"/>
      </w:pPr>
      <w:r>
        <w:rPr>
          <w:b/>
        </w:rPr>
        <w:t xml:space="preserve">Prezzo a m: € 1,84646</w:t>
      </w:r>
    </w:p>
    <w:p>
      <w:pPr>
        <w:rPr>
          <w:sz w:val="10"/>
          <w:szCs w:val="10"/>
        </w:rPr>
      </w:pPr>
    </w:p>
    <w:p>
      <w:pPr>
        <w:rPr>
          <w:sz w:val="10"/>
          <w:szCs w:val="10"/>
        </w:rPr>
      </w:pPr>
    </w:p>
    <w:p>
      <w:pPr/>
      <w:r>
        <w:rPr>
          <w:b/>
        </w:rPr>
        <w:t xml:space="preserve">Codice regionale: TOS15_PR.P60.012.001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€ 0,32808</w:t>
      </w:r>
    </w:p>
    <w:p>
      <w:pPr>
        <w:jc w:val="right"/>
        <w:spacing w:line="336" w:lineRule="auto"/>
      </w:pPr>
      <w:r>
        <w:rPr>
          <w:b/>
        </w:rPr>
        <w:t xml:space="preserve">Spese generali € 0,04921</w:t>
      </w:r>
    </w:p>
    <w:p>
      <w:pPr>
        <w:jc w:val="right"/>
        <w:spacing w:line="336" w:lineRule="auto"/>
      </w:pPr>
      <w:r>
        <w:rPr>
          <w:b/>
        </w:rPr>
        <w:t xml:space="preserve">Utili di impresa € 0,03773</w:t>
      </w:r>
    </w:p>
    <w:p>
      <w:pPr>
        <w:jc w:val="right"/>
        <w:spacing w:line="336" w:lineRule="auto"/>
      </w:pPr>
      <w:r>
        <w:rPr>
          <w:b/>
        </w:rPr>
        <w:t xml:space="preserve">Prezzo a m: € 0,41502</w:t>
      </w:r>
    </w:p>
    <w:p>
      <w:pPr>
        <w:rPr>
          <w:sz w:val="10"/>
          <w:szCs w:val="10"/>
        </w:rPr>
      </w:pPr>
    </w:p>
    <w:p>
      <w:pPr>
        <w:rPr>
          <w:sz w:val="10"/>
          <w:szCs w:val="10"/>
        </w:rPr>
      </w:pPr>
    </w:p>
    <w:p>
      <w:pPr/>
      <w:r>
        <w:rPr>
          <w:b/>
        </w:rPr>
        <w:t xml:space="preserve">Codice regionale: TOS15_PR.P60.012.002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€ 0,35103</w:t>
      </w:r>
    </w:p>
    <w:p>
      <w:pPr>
        <w:jc w:val="right"/>
        <w:spacing w:line="336" w:lineRule="auto"/>
      </w:pPr>
      <w:r>
        <w:rPr>
          <w:b/>
        </w:rPr>
        <w:t xml:space="preserve">Spese generali € 0,05265</w:t>
      </w:r>
    </w:p>
    <w:p>
      <w:pPr>
        <w:jc w:val="right"/>
        <w:spacing w:line="336" w:lineRule="auto"/>
      </w:pPr>
      <w:r>
        <w:rPr>
          <w:b/>
        </w:rPr>
        <w:t xml:space="preserve">Utili di impresa € 0,04037</w:t>
      </w:r>
    </w:p>
    <w:p>
      <w:pPr>
        <w:jc w:val="right"/>
        <w:spacing w:line="336" w:lineRule="auto"/>
      </w:pPr>
      <w:r>
        <w:rPr>
          <w:b/>
        </w:rPr>
        <w:t xml:space="preserve">Prezzo a m: € 0,44405</w:t>
      </w:r>
    </w:p>
    <w:p>
      <w:pPr>
        <w:rPr>
          <w:sz w:val="10"/>
          <w:szCs w:val="10"/>
        </w:rPr>
      </w:pPr>
    </w:p>
    <w:p>
      <w:pPr>
        <w:rPr>
          <w:sz w:val="10"/>
          <w:szCs w:val="10"/>
        </w:rPr>
      </w:pPr>
    </w:p>
    <w:p>
      <w:pPr/>
      <w:r>
        <w:rPr>
          <w:b/>
        </w:rPr>
        <w:t xml:space="preserve">Codice regionale: TOS15_PR.P60.012.003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€ 0,49712</w:t>
      </w:r>
    </w:p>
    <w:p>
      <w:pPr>
        <w:jc w:val="right"/>
        <w:spacing w:line="336" w:lineRule="auto"/>
      </w:pPr>
      <w:r>
        <w:rPr>
          <w:b/>
        </w:rPr>
        <w:t xml:space="preserve">Spese generali € 0,07457</w:t>
      </w:r>
    </w:p>
    <w:p>
      <w:pPr>
        <w:jc w:val="right"/>
        <w:spacing w:line="336" w:lineRule="auto"/>
      </w:pPr>
      <w:r>
        <w:rPr>
          <w:b/>
        </w:rPr>
        <w:t xml:space="preserve">Utili di impresa € 0,05717</w:t>
      </w:r>
    </w:p>
    <w:p>
      <w:pPr>
        <w:jc w:val="right"/>
        <w:spacing w:line="336" w:lineRule="auto"/>
      </w:pPr>
      <w:r>
        <w:rPr>
          <w:b/>
        </w:rPr>
        <w:t xml:space="preserve">Prezzo a m: € 0,62886</w:t>
      </w:r>
    </w:p>
    <w:p>
      <w:pPr>
        <w:rPr>
          <w:sz w:val="10"/>
          <w:szCs w:val="10"/>
        </w:rPr>
      </w:pPr>
    </w:p>
    <w:p>
      <w:pPr>
        <w:rPr>
          <w:sz w:val="10"/>
          <w:szCs w:val="10"/>
        </w:rPr>
      </w:pPr>
    </w:p>
    <w:p>
      <w:pPr/>
      <w:r>
        <w:rPr>
          <w:b/>
        </w:rPr>
        <w:t xml:space="preserve">Codice regionale: TOS15_PR.P60.012.004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€ 0,71907</w:t>
      </w:r>
    </w:p>
    <w:p>
      <w:pPr>
        <w:jc w:val="right"/>
        <w:spacing w:line="336" w:lineRule="auto"/>
      </w:pPr>
      <w:r>
        <w:rPr>
          <w:b/>
        </w:rPr>
        <w:t xml:space="preserve">Spese generali € 0,10786</w:t>
      </w:r>
    </w:p>
    <w:p>
      <w:pPr>
        <w:jc w:val="right"/>
        <w:spacing w:line="336" w:lineRule="auto"/>
      </w:pPr>
      <w:r>
        <w:rPr>
          <w:b/>
        </w:rPr>
        <w:t xml:space="preserve">Utili di impresa € 0,08269</w:t>
      </w:r>
    </w:p>
    <w:p>
      <w:pPr>
        <w:jc w:val="right"/>
        <w:spacing w:line="336" w:lineRule="auto"/>
      </w:pPr>
      <w:r>
        <w:rPr>
          <w:b/>
        </w:rPr>
        <w:t xml:space="preserve">Prezzo a m: € 0,90962</w:t>
      </w:r>
    </w:p>
    <w:p>
      <w:pPr>
        <w:rPr>
          <w:sz w:val="10"/>
          <w:szCs w:val="10"/>
        </w:rPr>
      </w:pPr>
    </w:p>
    <w:p>
      <w:pPr>
        <w:rPr>
          <w:sz w:val="10"/>
          <w:szCs w:val="10"/>
        </w:rPr>
      </w:pPr>
    </w:p>
    <w:p>
      <w:pPr/>
      <w:r>
        <w:rPr>
          <w:b/>
        </w:rPr>
        <w:t xml:space="preserve">Codice regionale: TOS15_PR.P60.012.005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€ 1,31004</w:t>
      </w:r>
    </w:p>
    <w:p>
      <w:pPr>
        <w:jc w:val="right"/>
        <w:spacing w:line="336" w:lineRule="auto"/>
      </w:pPr>
      <w:r>
        <w:rPr>
          <w:b/>
        </w:rPr>
        <w:t xml:space="preserve">Spese generali € 0,19651</w:t>
      </w:r>
    </w:p>
    <w:p>
      <w:pPr>
        <w:jc w:val="right"/>
        <w:spacing w:line="336" w:lineRule="auto"/>
      </w:pPr>
      <w:r>
        <w:rPr>
          <w:b/>
        </w:rPr>
        <w:t xml:space="preserve">Utili di impresa € 0,15065</w:t>
      </w:r>
    </w:p>
    <w:p>
      <w:pPr>
        <w:jc w:val="right"/>
        <w:spacing w:line="336" w:lineRule="auto"/>
      </w:pPr>
      <w:r>
        <w:rPr>
          <w:b/>
        </w:rPr>
        <w:t xml:space="preserve">Prezzo a m: € 1,65720</w:t>
      </w:r>
    </w:p>
    <w:p>
      <w:pPr>
        <w:rPr>
          <w:sz w:val="10"/>
          <w:szCs w:val="10"/>
        </w:rPr>
      </w:pPr>
    </w:p>
    <w:p>
      <w:pPr>
        <w:rPr>
          <w:sz w:val="10"/>
          <w:szCs w:val="10"/>
        </w:rPr>
      </w:pPr>
    </w:p>
    <w:p>
      <w:pPr/>
      <w:r>
        <w:rPr>
          <w:b/>
        </w:rPr>
        <w:t xml:space="preserve">Codice regionale: TOS15_PR.P60.012.006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Tubazioni rigide a base di pvc, autoestinguente, marchio IMQ, rispondenti alle norme CEI EN 61386-1, CEI EN 61386-21, resistenti alla temperatura di 850°C secondo norma CEI EN 60695-2-11</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€ 2,00044</w:t>
      </w:r>
    </w:p>
    <w:p>
      <w:pPr>
        <w:jc w:val="right"/>
        <w:spacing w:line="336" w:lineRule="auto"/>
      </w:pPr>
      <w:r>
        <w:rPr>
          <w:b/>
        </w:rPr>
        <w:t xml:space="preserve">Spese generali € 0,30007</w:t>
      </w:r>
    </w:p>
    <w:p>
      <w:pPr>
        <w:jc w:val="right"/>
        <w:spacing w:line="336" w:lineRule="auto"/>
      </w:pPr>
      <w:r>
        <w:rPr>
          <w:b/>
        </w:rPr>
        <w:t xml:space="preserve">Utili di impresa € 0,23005</w:t>
      </w:r>
    </w:p>
    <w:p>
      <w:pPr>
        <w:jc w:val="right"/>
        <w:spacing w:line="336" w:lineRule="auto"/>
      </w:pPr>
      <w:r>
        <w:rPr>
          <w:b/>
        </w:rPr>
        <w:t xml:space="preserve">Prezzo a m: € 2,53056</w:t>
      </w:r>
    </w:p>
    <w:p>
      <w:pPr>
        <w:rPr>
          <w:sz w:val="10"/>
          <w:szCs w:val="10"/>
        </w:rPr>
      </w:pPr>
    </w:p>
    <w:p>
      <w:pPr>
        <w:rPr>
          <w:sz w:val="10"/>
          <w:szCs w:val="10"/>
        </w:rPr>
      </w:pPr>
    </w:p>
    <w:p>
      <w:pPr/>
      <w:r>
        <w:rPr>
          <w:b/>
        </w:rPr>
        <w:t xml:space="preserve">Codice regionale: TOS15_PR.P60.013.001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001 - tubo diam. esterno 40 mm</w:t>
            </w:r>
          </w:p>
        </w:tc>
      </w:tr>
    </w:tbl>
    <w:p>
      <w:pPr>
        <w:jc w:val="right"/>
      </w:pPr>
    </w:p>
    <w:p>
      <w:pPr>
        <w:jc w:val="right"/>
        <w:spacing w:line="336" w:lineRule="auto"/>
      </w:pPr>
      <w:r>
        <w:rPr>
          <w:b/>
        </w:rPr>
        <w:t xml:space="preserve">Prezzo senza S. G. e Util. a m: € 0,60743</w:t>
      </w:r>
    </w:p>
    <w:p>
      <w:pPr>
        <w:jc w:val="right"/>
        <w:spacing w:line="336" w:lineRule="auto"/>
      </w:pPr>
      <w:r>
        <w:rPr>
          <w:b/>
        </w:rPr>
        <w:t xml:space="preserve">Spese generali € 0,09111</w:t>
      </w:r>
    </w:p>
    <w:p>
      <w:pPr>
        <w:jc w:val="right"/>
        <w:spacing w:line="336" w:lineRule="auto"/>
      </w:pPr>
      <w:r>
        <w:rPr>
          <w:b/>
        </w:rPr>
        <w:t xml:space="preserve">Utili di impresa € 0,06985</w:t>
      </w:r>
    </w:p>
    <w:p>
      <w:pPr>
        <w:jc w:val="right"/>
        <w:spacing w:line="336" w:lineRule="auto"/>
      </w:pPr>
      <w:r>
        <w:rPr>
          <w:b/>
        </w:rPr>
        <w:t xml:space="preserve">Prezzo a m: € 0,76840</w:t>
      </w:r>
    </w:p>
    <w:p>
      <w:pPr>
        <w:rPr>
          <w:sz w:val="10"/>
          <w:szCs w:val="10"/>
        </w:rPr>
      </w:pPr>
    </w:p>
    <w:p>
      <w:pPr>
        <w:rPr>
          <w:sz w:val="10"/>
          <w:szCs w:val="10"/>
        </w:rPr>
      </w:pPr>
    </w:p>
    <w:p>
      <w:pPr/>
      <w:r>
        <w:rPr>
          <w:b/>
        </w:rPr>
        <w:t xml:space="preserve">Codice regionale: TOS15_PR.P60.013.002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002 - tubo diam. esterno 50 mm</w:t>
            </w:r>
          </w:p>
        </w:tc>
      </w:tr>
    </w:tbl>
    <w:p>
      <w:pPr>
        <w:jc w:val="right"/>
      </w:pPr>
    </w:p>
    <w:p>
      <w:pPr>
        <w:jc w:val="right"/>
        <w:spacing w:line="336" w:lineRule="auto"/>
      </w:pPr>
      <w:r>
        <w:rPr>
          <w:b/>
        </w:rPr>
        <w:t xml:space="preserve">Prezzo senza S. G. e Util. a m: € 0,73810</w:t>
      </w:r>
    </w:p>
    <w:p>
      <w:pPr>
        <w:jc w:val="right"/>
        <w:spacing w:line="336" w:lineRule="auto"/>
      </w:pPr>
      <w:r>
        <w:rPr>
          <w:b/>
        </w:rPr>
        <w:t xml:space="preserve">Spese generali € 0,11072</w:t>
      </w:r>
    </w:p>
    <w:p>
      <w:pPr>
        <w:jc w:val="right"/>
        <w:spacing w:line="336" w:lineRule="auto"/>
      </w:pPr>
      <w:r>
        <w:rPr>
          <w:b/>
        </w:rPr>
        <w:t xml:space="preserve">Utili di impresa € 0,08488</w:t>
      </w:r>
    </w:p>
    <w:p>
      <w:pPr>
        <w:jc w:val="right"/>
        <w:spacing w:line="336" w:lineRule="auto"/>
      </w:pPr>
      <w:r>
        <w:rPr>
          <w:b/>
        </w:rPr>
        <w:t xml:space="preserve">Prezzo a m: € 0,93370</w:t>
      </w:r>
    </w:p>
    <w:p>
      <w:pPr>
        <w:rPr>
          <w:sz w:val="10"/>
          <w:szCs w:val="10"/>
        </w:rPr>
      </w:pPr>
    </w:p>
    <w:p>
      <w:pPr>
        <w:rPr>
          <w:sz w:val="10"/>
          <w:szCs w:val="10"/>
        </w:rPr>
      </w:pPr>
    </w:p>
    <w:p>
      <w:pPr/>
      <w:r>
        <w:rPr>
          <w:b/>
        </w:rPr>
        <w:t xml:space="preserve">Codice regionale: TOS15_PR.P60.013.003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003 - tubo diam. esterno 63 mm</w:t>
            </w:r>
          </w:p>
        </w:tc>
      </w:tr>
    </w:tbl>
    <w:p>
      <w:pPr>
        <w:jc w:val="right"/>
      </w:pPr>
    </w:p>
    <w:p>
      <w:pPr>
        <w:jc w:val="right"/>
        <w:spacing w:line="336" w:lineRule="auto"/>
      </w:pPr>
      <w:r>
        <w:rPr>
          <w:b/>
        </w:rPr>
        <w:t xml:space="preserve">Prezzo senza S. G. e Util. a m: € 0,94700</w:t>
      </w:r>
    </w:p>
    <w:p>
      <w:pPr>
        <w:jc w:val="right"/>
        <w:spacing w:line="336" w:lineRule="auto"/>
      </w:pPr>
      <w:r>
        <w:rPr>
          <w:b/>
        </w:rPr>
        <w:t xml:space="preserve">Spese generali € 0,14205</w:t>
      </w:r>
    </w:p>
    <w:p>
      <w:pPr>
        <w:jc w:val="right"/>
        <w:spacing w:line="336" w:lineRule="auto"/>
      </w:pPr>
      <w:r>
        <w:rPr>
          <w:b/>
        </w:rPr>
        <w:t xml:space="preserve">Utili di impresa € 0,10891</w:t>
      </w:r>
    </w:p>
    <w:p>
      <w:pPr>
        <w:jc w:val="right"/>
        <w:spacing w:line="336" w:lineRule="auto"/>
      </w:pPr>
      <w:r>
        <w:rPr>
          <w:b/>
        </w:rPr>
        <w:t xml:space="preserve">Prezzo a m: € 1,19796</w:t>
      </w:r>
    </w:p>
    <w:p>
      <w:pPr>
        <w:rPr>
          <w:sz w:val="10"/>
          <w:szCs w:val="10"/>
        </w:rPr>
      </w:pPr>
    </w:p>
    <w:p>
      <w:pPr>
        <w:rPr>
          <w:sz w:val="10"/>
          <w:szCs w:val="10"/>
        </w:rPr>
      </w:pPr>
    </w:p>
    <w:p>
      <w:pPr/>
      <w:r>
        <w:rPr>
          <w:b/>
        </w:rPr>
        <w:t xml:space="preserve">Codice regionale: TOS15_PR.P60.013.004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004 - tubo diam. esterno 75 mm</w:t>
            </w:r>
          </w:p>
        </w:tc>
      </w:tr>
    </w:tbl>
    <w:p>
      <w:pPr>
        <w:jc w:val="right"/>
      </w:pPr>
    </w:p>
    <w:p>
      <w:pPr>
        <w:jc w:val="right"/>
        <w:spacing w:line="336" w:lineRule="auto"/>
      </w:pPr>
      <w:r>
        <w:rPr>
          <w:b/>
        </w:rPr>
        <w:t xml:space="preserve">Prezzo senza S. G. e Util. a m: € 1,10408</w:t>
      </w:r>
    </w:p>
    <w:p>
      <w:pPr>
        <w:jc w:val="right"/>
        <w:spacing w:line="336" w:lineRule="auto"/>
      </w:pPr>
      <w:r>
        <w:rPr>
          <w:b/>
        </w:rPr>
        <w:t xml:space="preserve">Spese generali € 0,16561</w:t>
      </w:r>
    </w:p>
    <w:p>
      <w:pPr>
        <w:jc w:val="right"/>
        <w:spacing w:line="336" w:lineRule="auto"/>
      </w:pPr>
      <w:r>
        <w:rPr>
          <w:b/>
        </w:rPr>
        <w:t xml:space="preserve">Utili di impresa € 0,12697</w:t>
      </w:r>
    </w:p>
    <w:p>
      <w:pPr>
        <w:jc w:val="right"/>
        <w:spacing w:line="336" w:lineRule="auto"/>
      </w:pPr>
      <w:r>
        <w:rPr>
          <w:b/>
        </w:rPr>
        <w:t xml:space="preserve">Prezzo a m: € 1,39666</w:t>
      </w:r>
    </w:p>
    <w:p>
      <w:pPr>
        <w:rPr>
          <w:sz w:val="10"/>
          <w:szCs w:val="10"/>
        </w:rPr>
      </w:pPr>
    </w:p>
    <w:p>
      <w:pPr>
        <w:rPr>
          <w:sz w:val="10"/>
          <w:szCs w:val="10"/>
        </w:rPr>
      </w:pPr>
    </w:p>
    <w:p>
      <w:pPr/>
      <w:r>
        <w:rPr>
          <w:b/>
        </w:rPr>
        <w:t xml:space="preserve">Codice regionale: TOS15_PR.P60.013.005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005 - tubo diam. esterno 90 mm</w:t>
            </w:r>
          </w:p>
        </w:tc>
      </w:tr>
    </w:tbl>
    <w:p>
      <w:pPr>
        <w:jc w:val="right"/>
      </w:pPr>
    </w:p>
    <w:p>
      <w:pPr>
        <w:jc w:val="right"/>
        <w:spacing w:line="336" w:lineRule="auto"/>
      </w:pPr>
      <w:r>
        <w:rPr>
          <w:b/>
        </w:rPr>
        <w:t xml:space="preserve">Prezzo senza S. G. e Util. a m: € 1,55925</w:t>
      </w:r>
    </w:p>
    <w:p>
      <w:pPr>
        <w:jc w:val="right"/>
        <w:spacing w:line="336" w:lineRule="auto"/>
      </w:pPr>
      <w:r>
        <w:rPr>
          <w:b/>
        </w:rPr>
        <w:t xml:space="preserve">Spese generali € 0,23389</w:t>
      </w:r>
    </w:p>
    <w:p>
      <w:pPr>
        <w:jc w:val="right"/>
        <w:spacing w:line="336" w:lineRule="auto"/>
      </w:pPr>
      <w:r>
        <w:rPr>
          <w:b/>
        </w:rPr>
        <w:t xml:space="preserve">Utili di impresa € 0,17931</w:t>
      </w:r>
    </w:p>
    <w:p>
      <w:pPr>
        <w:jc w:val="right"/>
        <w:spacing w:line="336" w:lineRule="auto"/>
      </w:pPr>
      <w:r>
        <w:rPr>
          <w:b/>
        </w:rPr>
        <w:t xml:space="preserve">Prezzo a m: € 1,97245</w:t>
      </w:r>
    </w:p>
    <w:p>
      <w:pPr>
        <w:rPr>
          <w:sz w:val="10"/>
          <w:szCs w:val="10"/>
        </w:rPr>
      </w:pPr>
    </w:p>
    <w:p>
      <w:pPr>
        <w:rPr>
          <w:sz w:val="10"/>
          <w:szCs w:val="10"/>
        </w:rPr>
      </w:pPr>
    </w:p>
    <w:p>
      <w:pPr/>
      <w:r>
        <w:rPr>
          <w:b/>
        </w:rPr>
        <w:t xml:space="preserve">Codice regionale: TOS15_PR.P60.013.006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006 - tubo diam. esterno 110 mm</w:t>
            </w:r>
          </w:p>
        </w:tc>
      </w:tr>
    </w:tbl>
    <w:p>
      <w:pPr>
        <w:jc w:val="right"/>
      </w:pPr>
    </w:p>
    <w:p>
      <w:pPr>
        <w:jc w:val="right"/>
        <w:spacing w:line="336" w:lineRule="auto"/>
      </w:pPr>
      <w:r>
        <w:rPr>
          <w:b/>
        </w:rPr>
        <w:t xml:space="preserve">Prezzo senza S. G. e Util. a m: € 1,96048</w:t>
      </w:r>
    </w:p>
    <w:p>
      <w:pPr>
        <w:jc w:val="right"/>
        <w:spacing w:line="336" w:lineRule="auto"/>
      </w:pPr>
      <w:r>
        <w:rPr>
          <w:b/>
        </w:rPr>
        <w:t xml:space="preserve">Spese generali € 0,29407</w:t>
      </w:r>
    </w:p>
    <w:p>
      <w:pPr>
        <w:jc w:val="right"/>
        <w:spacing w:line="336" w:lineRule="auto"/>
      </w:pPr>
      <w:r>
        <w:rPr>
          <w:b/>
        </w:rPr>
        <w:t xml:space="preserve">Utili di impresa € 0,22546</w:t>
      </w:r>
    </w:p>
    <w:p>
      <w:pPr>
        <w:jc w:val="right"/>
        <w:spacing w:line="336" w:lineRule="auto"/>
      </w:pPr>
      <w:r>
        <w:rPr>
          <w:b/>
        </w:rPr>
        <w:t xml:space="preserve">Prezzo a m: € 2,48001</w:t>
      </w:r>
    </w:p>
    <w:p>
      <w:pPr>
        <w:rPr>
          <w:sz w:val="10"/>
          <w:szCs w:val="10"/>
        </w:rPr>
      </w:pPr>
    </w:p>
    <w:p>
      <w:pPr>
        <w:rPr>
          <w:sz w:val="10"/>
          <w:szCs w:val="10"/>
        </w:rPr>
      </w:pPr>
    </w:p>
    <w:p>
      <w:pPr/>
      <w:r>
        <w:rPr>
          <w:b/>
        </w:rPr>
        <w:t xml:space="preserve">Codice regionale: TOS15_PR.P60.013.007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007 - tubo diam. esterno 125 mm</w:t>
            </w:r>
          </w:p>
        </w:tc>
      </w:tr>
    </w:tbl>
    <w:p>
      <w:pPr>
        <w:jc w:val="right"/>
      </w:pPr>
    </w:p>
    <w:p>
      <w:pPr>
        <w:jc w:val="right"/>
        <w:spacing w:line="336" w:lineRule="auto"/>
      </w:pPr>
      <w:r>
        <w:rPr>
          <w:b/>
        </w:rPr>
        <w:t xml:space="preserve">Prezzo senza S. G. e Util. a m: € 2,41330</w:t>
      </w:r>
    </w:p>
    <w:p>
      <w:pPr>
        <w:jc w:val="right"/>
        <w:spacing w:line="336" w:lineRule="auto"/>
      </w:pPr>
      <w:r>
        <w:rPr>
          <w:b/>
        </w:rPr>
        <w:t xml:space="preserve">Spese generali € 0,36200</w:t>
      </w:r>
    </w:p>
    <w:p>
      <w:pPr>
        <w:jc w:val="right"/>
        <w:spacing w:line="336" w:lineRule="auto"/>
      </w:pPr>
      <w:r>
        <w:rPr>
          <w:b/>
        </w:rPr>
        <w:t xml:space="preserve">Utili di impresa € 0,27753</w:t>
      </w:r>
    </w:p>
    <w:p>
      <w:pPr>
        <w:jc w:val="right"/>
        <w:spacing w:line="336" w:lineRule="auto"/>
      </w:pPr>
      <w:r>
        <w:rPr>
          <w:b/>
        </w:rPr>
        <w:t xml:space="preserve">Prezzo a m: € 3,05282</w:t>
      </w:r>
    </w:p>
    <w:p>
      <w:pPr>
        <w:rPr>
          <w:sz w:val="10"/>
          <w:szCs w:val="10"/>
        </w:rPr>
      </w:pPr>
    </w:p>
    <w:p>
      <w:pPr>
        <w:rPr>
          <w:sz w:val="10"/>
          <w:szCs w:val="10"/>
        </w:rPr>
      </w:pPr>
    </w:p>
    <w:p>
      <w:pPr/>
      <w:r>
        <w:rPr>
          <w:b/>
        </w:rPr>
        <w:t xml:space="preserve">Codice regionale: TOS15_PR.P60.013.008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008 - tubo diam. esterno 140 mm</w:t>
            </w:r>
          </w:p>
        </w:tc>
      </w:tr>
    </w:tbl>
    <w:p>
      <w:pPr>
        <w:jc w:val="right"/>
      </w:pPr>
    </w:p>
    <w:p>
      <w:pPr>
        <w:jc w:val="right"/>
        <w:spacing w:line="336" w:lineRule="auto"/>
      </w:pPr>
      <w:r>
        <w:rPr>
          <w:b/>
        </w:rPr>
        <w:t xml:space="preserve">Prezzo senza S. G. e Util. a m: € 2,18000</w:t>
      </w:r>
    </w:p>
    <w:p>
      <w:pPr>
        <w:jc w:val="right"/>
        <w:spacing w:line="336" w:lineRule="auto"/>
      </w:pPr>
      <w:r>
        <w:rPr>
          <w:b/>
        </w:rPr>
        <w:t xml:space="preserve">Spese generali € 0,32700</w:t>
      </w:r>
    </w:p>
    <w:p>
      <w:pPr>
        <w:jc w:val="right"/>
        <w:spacing w:line="336" w:lineRule="auto"/>
      </w:pPr>
      <w:r>
        <w:rPr>
          <w:b/>
        </w:rPr>
        <w:t xml:space="preserve">Utili di impresa € 0,25070</w:t>
      </w:r>
    </w:p>
    <w:p>
      <w:pPr>
        <w:jc w:val="right"/>
        <w:spacing w:line="336" w:lineRule="auto"/>
      </w:pPr>
      <w:r>
        <w:rPr>
          <w:b/>
        </w:rPr>
        <w:t xml:space="preserve">Prezzo a m: € 2,75770</w:t>
      </w:r>
    </w:p>
    <w:p>
      <w:pPr>
        <w:rPr>
          <w:sz w:val="10"/>
          <w:szCs w:val="10"/>
        </w:rPr>
      </w:pPr>
    </w:p>
    <w:p>
      <w:pPr>
        <w:rPr>
          <w:sz w:val="10"/>
          <w:szCs w:val="10"/>
        </w:rPr>
      </w:pPr>
    </w:p>
    <w:p>
      <w:pPr/>
      <w:r>
        <w:rPr>
          <w:b/>
        </w:rPr>
        <w:t xml:space="preserve">Codice regionale: TOS15_PR.P60.013.009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009 - tubo diam. esterno 160 mm</w:t>
            </w:r>
          </w:p>
        </w:tc>
      </w:tr>
    </w:tbl>
    <w:p>
      <w:pPr>
        <w:jc w:val="right"/>
      </w:pPr>
    </w:p>
    <w:p>
      <w:pPr>
        <w:jc w:val="right"/>
        <w:spacing w:line="336" w:lineRule="auto"/>
      </w:pPr>
      <w:r>
        <w:rPr>
          <w:b/>
        </w:rPr>
        <w:t xml:space="preserve">Prezzo senza S. G. e Util. a m: € 3,90155</w:t>
      </w:r>
    </w:p>
    <w:p>
      <w:pPr>
        <w:jc w:val="right"/>
        <w:spacing w:line="336" w:lineRule="auto"/>
      </w:pPr>
      <w:r>
        <w:rPr>
          <w:b/>
        </w:rPr>
        <w:t xml:space="preserve">Spese generali € 0,58523</w:t>
      </w:r>
    </w:p>
    <w:p>
      <w:pPr>
        <w:jc w:val="right"/>
        <w:spacing w:line="336" w:lineRule="auto"/>
      </w:pPr>
      <w:r>
        <w:rPr>
          <w:b/>
        </w:rPr>
        <w:t xml:space="preserve">Utili di impresa € 0,44868</w:t>
      </w:r>
    </w:p>
    <w:p>
      <w:pPr>
        <w:jc w:val="right"/>
        <w:spacing w:line="336" w:lineRule="auto"/>
      </w:pPr>
      <w:r>
        <w:rPr>
          <w:b/>
        </w:rPr>
        <w:t xml:space="preserve">Prezzo a m: € 4,93546</w:t>
      </w:r>
    </w:p>
    <w:p>
      <w:pPr>
        <w:rPr>
          <w:sz w:val="10"/>
          <w:szCs w:val="10"/>
        </w:rPr>
      </w:pPr>
    </w:p>
    <w:p>
      <w:pPr>
        <w:rPr>
          <w:sz w:val="10"/>
          <w:szCs w:val="10"/>
        </w:rPr>
      </w:pPr>
    </w:p>
    <w:p>
      <w:pPr/>
      <w:r>
        <w:rPr>
          <w:b/>
        </w:rPr>
        <w:t xml:space="preserve">Codice regionale: TOS15_PR.P60.013.010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Cavidotti corrugati a doppio strato in polietilene ad alta densità a norme CEI EN 61386-24, marchio IMQ:</w:t>
            </w:r>
          </w:p>
        </w:tc>
      </w:tr>
      <w:tr>
        <w:trPr/>
        <w:tc>
          <w:tcPr>
            <w:tcW w:w="1200" w:type="dxa"/>
          </w:tcPr>
          <w:p>
            <w:pPr/>
            <w:r>
              <w:rPr>
                <w:b/>
              </w:rPr>
              <w:t xml:space="preserve">Articolo:</w:t>
            </w:r>
          </w:p>
        </w:tc>
        <w:tc>
          <w:tcPr>
            <w:tcW w:w="7900" w:type="dxa"/>
          </w:tcPr>
          <w:p>
            <w:pPr/>
            <w:r>
              <w:rPr/>
              <w:t xml:space="preserve">010 - tubo diam. esterno 200 mm</w:t>
            </w:r>
          </w:p>
        </w:tc>
      </w:tr>
    </w:tbl>
    <w:p>
      <w:pPr>
        <w:jc w:val="right"/>
      </w:pPr>
    </w:p>
    <w:p>
      <w:pPr>
        <w:jc w:val="right"/>
        <w:spacing w:line="336" w:lineRule="auto"/>
      </w:pPr>
      <w:r>
        <w:rPr>
          <w:b/>
        </w:rPr>
        <w:t xml:space="preserve">Prezzo senza S. G. e Util. a m: € 6,30433</w:t>
      </w:r>
    </w:p>
    <w:p>
      <w:pPr>
        <w:jc w:val="right"/>
        <w:spacing w:line="336" w:lineRule="auto"/>
      </w:pPr>
      <w:r>
        <w:rPr>
          <w:b/>
        </w:rPr>
        <w:t xml:space="preserve">Spese generali € 0,94565</w:t>
      </w:r>
    </w:p>
    <w:p>
      <w:pPr>
        <w:jc w:val="right"/>
        <w:spacing w:line="336" w:lineRule="auto"/>
      </w:pPr>
      <w:r>
        <w:rPr>
          <w:b/>
        </w:rPr>
        <w:t xml:space="preserve">Utili di impresa € 0,72500</w:t>
      </w:r>
    </w:p>
    <w:p>
      <w:pPr>
        <w:jc w:val="right"/>
        <w:spacing w:line="336" w:lineRule="auto"/>
      </w:pPr>
      <w:r>
        <w:rPr>
          <w:b/>
        </w:rPr>
        <w:t xml:space="preserve">Prezzo a m: € 7,97498</w:t>
      </w:r>
    </w:p>
    <w:p>
      <w:pPr>
        <w:rPr>
          <w:sz w:val="10"/>
          <w:szCs w:val="10"/>
        </w:rPr>
      </w:pPr>
    </w:p>
    <w:p>
      <w:pPr>
        <w:rPr>
          <w:sz w:val="10"/>
          <w:szCs w:val="10"/>
        </w:rPr>
      </w:pPr>
    </w:p>
    <w:p>
      <w:pPr/>
      <w:r>
        <w:rPr>
          <w:b/>
        </w:rPr>
        <w:t xml:space="preserve">Codice regionale: TOS15_PR.P60.014.001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€ 0,91955</w:t>
      </w:r>
    </w:p>
    <w:p>
      <w:pPr>
        <w:jc w:val="right"/>
        <w:spacing w:line="336" w:lineRule="auto"/>
      </w:pPr>
      <w:r>
        <w:rPr>
          <w:b/>
        </w:rPr>
        <w:t xml:space="preserve">Spese generali € 0,13793</w:t>
      </w:r>
    </w:p>
    <w:p>
      <w:pPr>
        <w:jc w:val="right"/>
        <w:spacing w:line="336" w:lineRule="auto"/>
      </w:pPr>
      <w:r>
        <w:rPr>
          <w:b/>
        </w:rPr>
        <w:t xml:space="preserve">Utili di impresa € 0,10575</w:t>
      </w:r>
    </w:p>
    <w:p>
      <w:pPr>
        <w:jc w:val="right"/>
        <w:spacing w:line="336" w:lineRule="auto"/>
      </w:pPr>
      <w:r>
        <w:rPr>
          <w:b/>
        </w:rPr>
        <w:t xml:space="preserve">Prezzo a m: € 1,16323</w:t>
      </w:r>
    </w:p>
    <w:p>
      <w:pPr>
        <w:rPr>
          <w:sz w:val="10"/>
          <w:szCs w:val="10"/>
        </w:rPr>
      </w:pPr>
    </w:p>
    <w:p>
      <w:pPr>
        <w:rPr>
          <w:sz w:val="10"/>
          <w:szCs w:val="10"/>
        </w:rPr>
      </w:pPr>
    </w:p>
    <w:p>
      <w:pPr/>
      <w:r>
        <w:rPr>
          <w:b/>
        </w:rPr>
        <w:t xml:space="preserve">Codice regionale: TOS15_PR.P60.014.002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€ 1,19151</w:t>
      </w:r>
    </w:p>
    <w:p>
      <w:pPr>
        <w:jc w:val="right"/>
        <w:spacing w:line="336" w:lineRule="auto"/>
      </w:pPr>
      <w:r>
        <w:rPr>
          <w:b/>
        </w:rPr>
        <w:t xml:space="preserve">Spese generali € 0,17873</w:t>
      </w:r>
    </w:p>
    <w:p>
      <w:pPr>
        <w:jc w:val="right"/>
        <w:spacing w:line="336" w:lineRule="auto"/>
      </w:pPr>
      <w:r>
        <w:rPr>
          <w:b/>
        </w:rPr>
        <w:t xml:space="preserve">Utili di impresa € 0,13702</w:t>
      </w:r>
    </w:p>
    <w:p>
      <w:pPr>
        <w:jc w:val="right"/>
        <w:spacing w:line="336" w:lineRule="auto"/>
      </w:pPr>
      <w:r>
        <w:rPr>
          <w:b/>
        </w:rPr>
        <w:t xml:space="preserve">Prezzo a m: € 1,50726</w:t>
      </w:r>
    </w:p>
    <w:p>
      <w:pPr>
        <w:rPr>
          <w:sz w:val="10"/>
          <w:szCs w:val="10"/>
        </w:rPr>
      </w:pPr>
    </w:p>
    <w:p>
      <w:pPr>
        <w:rPr>
          <w:sz w:val="10"/>
          <w:szCs w:val="10"/>
        </w:rPr>
      </w:pPr>
    </w:p>
    <w:p>
      <w:pPr/>
      <w:r>
        <w:rPr>
          <w:b/>
        </w:rPr>
        <w:t xml:space="preserve">Codice regionale: TOS15_PR.P60.014.003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€ 1,77651</w:t>
      </w:r>
    </w:p>
    <w:p>
      <w:pPr>
        <w:jc w:val="right"/>
        <w:spacing w:line="336" w:lineRule="auto"/>
      </w:pPr>
      <w:r>
        <w:rPr>
          <w:b/>
        </w:rPr>
        <w:t xml:space="preserve">Spese generali € 0,26648</w:t>
      </w:r>
    </w:p>
    <w:p>
      <w:pPr>
        <w:jc w:val="right"/>
        <w:spacing w:line="336" w:lineRule="auto"/>
      </w:pPr>
      <w:r>
        <w:rPr>
          <w:b/>
        </w:rPr>
        <w:t xml:space="preserve">Utili di impresa € 0,20430</w:t>
      </w:r>
    </w:p>
    <w:p>
      <w:pPr>
        <w:jc w:val="right"/>
        <w:spacing w:line="336" w:lineRule="auto"/>
      </w:pPr>
      <w:r>
        <w:rPr>
          <w:b/>
        </w:rPr>
        <w:t xml:space="preserve">Prezzo a m: € 2,24729</w:t>
      </w:r>
    </w:p>
    <w:p>
      <w:pPr>
        <w:rPr>
          <w:sz w:val="10"/>
          <w:szCs w:val="10"/>
        </w:rPr>
      </w:pPr>
    </w:p>
    <w:p>
      <w:pPr>
        <w:rPr>
          <w:sz w:val="10"/>
          <w:szCs w:val="10"/>
        </w:rPr>
      </w:pPr>
    </w:p>
    <w:p>
      <w:pPr/>
      <w:r>
        <w:rPr>
          <w:b/>
        </w:rPr>
        <w:t xml:space="preserve">Codice regionale: TOS15_PR.P60.014.004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€ 2,25732</w:t>
      </w:r>
    </w:p>
    <w:p>
      <w:pPr>
        <w:jc w:val="right"/>
        <w:spacing w:line="336" w:lineRule="auto"/>
      </w:pPr>
      <w:r>
        <w:rPr>
          <w:b/>
        </w:rPr>
        <w:t xml:space="preserve">Spese generali € 0,33860</w:t>
      </w:r>
    </w:p>
    <w:p>
      <w:pPr>
        <w:jc w:val="right"/>
        <w:spacing w:line="336" w:lineRule="auto"/>
      </w:pPr>
      <w:r>
        <w:rPr>
          <w:b/>
        </w:rPr>
        <w:t xml:space="preserve">Utili di impresa € 0,25959</w:t>
      </w:r>
    </w:p>
    <w:p>
      <w:pPr>
        <w:jc w:val="right"/>
        <w:spacing w:line="336" w:lineRule="auto"/>
      </w:pPr>
      <w:r>
        <w:rPr>
          <w:b/>
        </w:rPr>
        <w:t xml:space="preserve">Prezzo a m: € 2,85551</w:t>
      </w:r>
    </w:p>
    <w:p>
      <w:pPr>
        <w:rPr>
          <w:sz w:val="10"/>
          <w:szCs w:val="10"/>
        </w:rPr>
      </w:pPr>
    </w:p>
    <w:p>
      <w:pPr>
        <w:rPr>
          <w:sz w:val="10"/>
          <w:szCs w:val="10"/>
        </w:rPr>
      </w:pPr>
    </w:p>
    <w:p>
      <w:pPr/>
      <w:r>
        <w:rPr>
          <w:b/>
        </w:rPr>
        <w:t xml:space="preserve">Codice regionale: TOS15_PR.P60.014.005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€ 2,80065</w:t>
      </w:r>
    </w:p>
    <w:p>
      <w:pPr>
        <w:jc w:val="right"/>
        <w:spacing w:line="336" w:lineRule="auto"/>
      </w:pPr>
      <w:r>
        <w:rPr>
          <w:b/>
        </w:rPr>
        <w:t xml:space="preserve">Spese generali € 0,42010</w:t>
      </w:r>
    </w:p>
    <w:p>
      <w:pPr>
        <w:jc w:val="right"/>
        <w:spacing w:line="336" w:lineRule="auto"/>
      </w:pPr>
      <w:r>
        <w:rPr>
          <w:b/>
        </w:rPr>
        <w:t xml:space="preserve">Utili di impresa € 0,32207</w:t>
      </w:r>
    </w:p>
    <w:p>
      <w:pPr>
        <w:jc w:val="right"/>
        <w:spacing w:line="336" w:lineRule="auto"/>
      </w:pPr>
      <w:r>
        <w:rPr>
          <w:b/>
        </w:rPr>
        <w:t xml:space="preserve">Prezzo a m: € 3,54282</w:t>
      </w:r>
    </w:p>
    <w:p>
      <w:pPr>
        <w:rPr>
          <w:sz w:val="10"/>
          <w:szCs w:val="10"/>
        </w:rPr>
      </w:pPr>
    </w:p>
    <w:p>
      <w:pPr>
        <w:rPr>
          <w:sz w:val="10"/>
          <w:szCs w:val="10"/>
        </w:rPr>
      </w:pPr>
    </w:p>
    <w:p>
      <w:pPr/>
      <w:r>
        <w:rPr>
          <w:b/>
        </w:rPr>
        <w:t xml:space="preserve">Codice regionale: TOS15_PR.P60.014.006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€ 3,53242</w:t>
      </w:r>
    </w:p>
    <w:p>
      <w:pPr>
        <w:jc w:val="right"/>
        <w:spacing w:line="336" w:lineRule="auto"/>
      </w:pPr>
      <w:r>
        <w:rPr>
          <w:b/>
        </w:rPr>
        <w:t xml:space="preserve">Spese generali € 0,52986</w:t>
      </w:r>
    </w:p>
    <w:p>
      <w:pPr>
        <w:jc w:val="right"/>
        <w:spacing w:line="336" w:lineRule="auto"/>
      </w:pPr>
      <w:r>
        <w:rPr>
          <w:b/>
        </w:rPr>
        <w:t xml:space="preserve">Utili di impresa € 0,40623</w:t>
      </w:r>
    </w:p>
    <w:p>
      <w:pPr>
        <w:jc w:val="right"/>
        <w:spacing w:line="336" w:lineRule="auto"/>
      </w:pPr>
      <w:r>
        <w:rPr>
          <w:b/>
        </w:rPr>
        <w:t xml:space="preserve">Prezzo a m: € 4,46851</w:t>
      </w:r>
    </w:p>
    <w:p>
      <w:pPr>
        <w:rPr>
          <w:sz w:val="10"/>
          <w:szCs w:val="10"/>
        </w:rPr>
      </w:pPr>
    </w:p>
    <w:p>
      <w:pPr>
        <w:rPr>
          <w:sz w:val="10"/>
          <w:szCs w:val="10"/>
        </w:rPr>
      </w:pPr>
    </w:p>
    <w:p>
      <w:pPr/>
      <w:r>
        <w:rPr>
          <w:b/>
        </w:rPr>
        <w:t xml:space="preserve">Codice regionale: TOS15_PR.P60.014.007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Tubo in acciaio zincato sendzimir elettrosaldato,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€ 5,53878</w:t>
      </w:r>
    </w:p>
    <w:p>
      <w:pPr>
        <w:jc w:val="right"/>
        <w:spacing w:line="336" w:lineRule="auto"/>
      </w:pPr>
      <w:r>
        <w:rPr>
          <w:b/>
        </w:rPr>
        <w:t xml:space="preserve">Spese generali € 0,83082</w:t>
      </w:r>
    </w:p>
    <w:p>
      <w:pPr>
        <w:jc w:val="right"/>
        <w:spacing w:line="336" w:lineRule="auto"/>
      </w:pPr>
      <w:r>
        <w:rPr>
          <w:b/>
        </w:rPr>
        <w:t xml:space="preserve">Utili di impresa € 0,63696</w:t>
      </w:r>
    </w:p>
    <w:p>
      <w:pPr>
        <w:jc w:val="right"/>
        <w:spacing w:line="336" w:lineRule="auto"/>
      </w:pPr>
      <w:r>
        <w:rPr>
          <w:b/>
        </w:rPr>
        <w:t xml:space="preserve">Prezzo a m: € 7,00656</w:t>
      </w:r>
    </w:p>
    <w:p>
      <w:pPr>
        <w:rPr>
          <w:sz w:val="10"/>
          <w:szCs w:val="10"/>
        </w:rPr>
      </w:pPr>
    </w:p>
    <w:p>
      <w:pPr>
        <w:rPr>
          <w:sz w:val="10"/>
          <w:szCs w:val="10"/>
        </w:rPr>
      </w:pPr>
    </w:p>
    <w:p>
      <w:pPr/>
      <w:r>
        <w:rPr>
          <w:b/>
        </w:rPr>
        <w:t xml:space="preserve">Codice regionale: TOS15_PR.P60.015.001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001 - Ø 16 mm</w:t>
            </w:r>
          </w:p>
        </w:tc>
      </w:tr>
    </w:tbl>
    <w:p>
      <w:pPr>
        <w:jc w:val="right"/>
      </w:pPr>
    </w:p>
    <w:p>
      <w:pPr>
        <w:jc w:val="right"/>
        <w:spacing w:line="336" w:lineRule="auto"/>
      </w:pPr>
      <w:r>
        <w:rPr>
          <w:b/>
        </w:rPr>
        <w:t xml:space="preserve">Prezzo senza S. G. e Util. a m: € 6,72477</w:t>
      </w:r>
    </w:p>
    <w:p>
      <w:pPr>
        <w:jc w:val="right"/>
        <w:spacing w:line="336" w:lineRule="auto"/>
      </w:pPr>
      <w:r>
        <w:rPr>
          <w:b/>
        </w:rPr>
        <w:t xml:space="preserve">Spese generali € 1,00872</w:t>
      </w:r>
    </w:p>
    <w:p>
      <w:pPr>
        <w:jc w:val="right"/>
        <w:spacing w:line="336" w:lineRule="auto"/>
      </w:pPr>
      <w:r>
        <w:rPr>
          <w:b/>
        </w:rPr>
        <w:t xml:space="preserve">Utili di impresa € 0,77335</w:t>
      </w:r>
    </w:p>
    <w:p>
      <w:pPr>
        <w:jc w:val="right"/>
        <w:spacing w:line="336" w:lineRule="auto"/>
      </w:pPr>
      <w:r>
        <w:rPr>
          <w:b/>
        </w:rPr>
        <w:t xml:space="preserve">Prezzo a m: € 8,50683</w:t>
      </w:r>
    </w:p>
    <w:p>
      <w:pPr>
        <w:rPr>
          <w:sz w:val="10"/>
          <w:szCs w:val="10"/>
        </w:rPr>
      </w:pPr>
    </w:p>
    <w:p>
      <w:pPr>
        <w:rPr>
          <w:sz w:val="10"/>
          <w:szCs w:val="10"/>
        </w:rPr>
      </w:pPr>
    </w:p>
    <w:p>
      <w:pPr/>
      <w:r>
        <w:rPr>
          <w:b/>
        </w:rPr>
        <w:t xml:space="preserve">Codice regionale: TOS15_PR.P60.015.002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002 - Ø 20 mm</w:t>
            </w:r>
          </w:p>
        </w:tc>
      </w:tr>
    </w:tbl>
    <w:p>
      <w:pPr>
        <w:jc w:val="right"/>
      </w:pPr>
    </w:p>
    <w:p>
      <w:pPr>
        <w:jc w:val="right"/>
        <w:spacing w:line="336" w:lineRule="auto"/>
      </w:pPr>
      <w:r>
        <w:rPr>
          <w:b/>
        </w:rPr>
        <w:t xml:space="preserve">Prezzo senza S. G. e Util. a m: € 8,32590</w:t>
      </w:r>
    </w:p>
    <w:p>
      <w:pPr>
        <w:jc w:val="right"/>
        <w:spacing w:line="336" w:lineRule="auto"/>
      </w:pPr>
      <w:r>
        <w:rPr>
          <w:b/>
        </w:rPr>
        <w:t xml:space="preserve">Spese generali € 1,24889</w:t>
      </w:r>
    </w:p>
    <w:p>
      <w:pPr>
        <w:jc w:val="right"/>
        <w:spacing w:line="336" w:lineRule="auto"/>
      </w:pPr>
      <w:r>
        <w:rPr>
          <w:b/>
        </w:rPr>
        <w:t xml:space="preserve">Utili di impresa € 0,95748</w:t>
      </w:r>
    </w:p>
    <w:p>
      <w:pPr>
        <w:jc w:val="right"/>
        <w:spacing w:line="336" w:lineRule="auto"/>
      </w:pPr>
      <w:r>
        <w:rPr>
          <w:b/>
        </w:rPr>
        <w:t xml:space="preserve">Prezzo a m: € 10,53226</w:t>
      </w:r>
    </w:p>
    <w:p>
      <w:pPr>
        <w:rPr>
          <w:sz w:val="10"/>
          <w:szCs w:val="10"/>
        </w:rPr>
      </w:pPr>
    </w:p>
    <w:p>
      <w:pPr>
        <w:rPr>
          <w:sz w:val="10"/>
          <w:szCs w:val="10"/>
        </w:rPr>
      </w:pPr>
    </w:p>
    <w:p>
      <w:pPr/>
      <w:r>
        <w:rPr>
          <w:b/>
        </w:rPr>
        <w:t xml:space="preserve">Codice regionale: TOS15_PR.P60.015.003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003 - Ø 25 mm</w:t>
            </w:r>
          </w:p>
        </w:tc>
      </w:tr>
    </w:tbl>
    <w:p>
      <w:pPr>
        <w:jc w:val="right"/>
      </w:pPr>
    </w:p>
    <w:p>
      <w:pPr>
        <w:jc w:val="right"/>
        <w:spacing w:line="336" w:lineRule="auto"/>
      </w:pPr>
      <w:r>
        <w:rPr>
          <w:b/>
        </w:rPr>
        <w:t xml:space="preserve">Prezzo senza S. G. e Util. a m: € 10,75964</w:t>
      </w:r>
    </w:p>
    <w:p>
      <w:pPr>
        <w:jc w:val="right"/>
        <w:spacing w:line="336" w:lineRule="auto"/>
      </w:pPr>
      <w:r>
        <w:rPr>
          <w:b/>
        </w:rPr>
        <w:t xml:space="preserve">Spese generali € 1,61395</w:t>
      </w:r>
    </w:p>
    <w:p>
      <w:pPr>
        <w:jc w:val="right"/>
        <w:spacing w:line="336" w:lineRule="auto"/>
      </w:pPr>
      <w:r>
        <w:rPr>
          <w:b/>
        </w:rPr>
        <w:t xml:space="preserve">Utili di impresa € 1,23736</w:t>
      </w:r>
    </w:p>
    <w:p>
      <w:pPr>
        <w:jc w:val="right"/>
        <w:spacing w:line="336" w:lineRule="auto"/>
      </w:pPr>
      <w:r>
        <w:rPr>
          <w:b/>
        </w:rPr>
        <w:t xml:space="preserve">Prezzo a m: € 13,61094</w:t>
      </w:r>
    </w:p>
    <w:p>
      <w:pPr>
        <w:rPr>
          <w:sz w:val="10"/>
          <w:szCs w:val="10"/>
        </w:rPr>
      </w:pPr>
    </w:p>
    <w:p>
      <w:pPr>
        <w:rPr>
          <w:sz w:val="10"/>
          <w:szCs w:val="10"/>
        </w:rPr>
      </w:pPr>
    </w:p>
    <w:p>
      <w:pPr/>
      <w:r>
        <w:rPr>
          <w:b/>
        </w:rPr>
        <w:t xml:space="preserve">Codice regionale: TOS15_PR.P60.015.004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004 - Ø 32 mm</w:t>
            </w:r>
          </w:p>
        </w:tc>
      </w:tr>
    </w:tbl>
    <w:p>
      <w:pPr>
        <w:jc w:val="right"/>
      </w:pPr>
    </w:p>
    <w:p>
      <w:pPr>
        <w:jc w:val="right"/>
        <w:spacing w:line="336" w:lineRule="auto"/>
      </w:pPr>
      <w:r>
        <w:rPr>
          <w:b/>
        </w:rPr>
        <w:t xml:space="preserve">Prezzo senza S. G. e Util. a m: € 14,02589</w:t>
      </w:r>
    </w:p>
    <w:p>
      <w:pPr>
        <w:jc w:val="right"/>
        <w:spacing w:line="336" w:lineRule="auto"/>
      </w:pPr>
      <w:r>
        <w:rPr>
          <w:b/>
        </w:rPr>
        <w:t xml:space="preserve">Spese generali € 2,10388</w:t>
      </w:r>
    </w:p>
    <w:p>
      <w:pPr>
        <w:jc w:val="right"/>
        <w:spacing w:line="336" w:lineRule="auto"/>
      </w:pPr>
      <w:r>
        <w:rPr>
          <w:b/>
        </w:rPr>
        <w:t xml:space="preserve">Utili di impresa € 1,61298</w:t>
      </w:r>
    </w:p>
    <w:p>
      <w:pPr>
        <w:jc w:val="right"/>
        <w:spacing w:line="336" w:lineRule="auto"/>
      </w:pPr>
      <w:r>
        <w:rPr>
          <w:b/>
        </w:rPr>
        <w:t xml:space="preserve">Prezzo a m: € 17,74275</w:t>
      </w:r>
    </w:p>
    <w:p>
      <w:pPr>
        <w:rPr>
          <w:sz w:val="10"/>
          <w:szCs w:val="10"/>
        </w:rPr>
      </w:pPr>
    </w:p>
    <w:p>
      <w:pPr>
        <w:rPr>
          <w:sz w:val="10"/>
          <w:szCs w:val="10"/>
        </w:rPr>
      </w:pPr>
    </w:p>
    <w:p>
      <w:pPr/>
      <w:r>
        <w:rPr>
          <w:b/>
        </w:rPr>
        <w:t xml:space="preserve">Codice regionale: TOS15_PR.P60.015.005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005 - Ø 40 mm</w:t>
            </w:r>
          </w:p>
        </w:tc>
      </w:tr>
    </w:tbl>
    <w:p>
      <w:pPr>
        <w:jc w:val="right"/>
      </w:pPr>
    </w:p>
    <w:p>
      <w:pPr>
        <w:jc w:val="right"/>
        <w:spacing w:line="336" w:lineRule="auto"/>
      </w:pPr>
      <w:r>
        <w:rPr>
          <w:b/>
        </w:rPr>
        <w:t xml:space="preserve">Prezzo senza S. G. e Util. a m: € 17,10013</w:t>
      </w:r>
    </w:p>
    <w:p>
      <w:pPr>
        <w:jc w:val="right"/>
        <w:spacing w:line="336" w:lineRule="auto"/>
      </w:pPr>
      <w:r>
        <w:rPr>
          <w:b/>
        </w:rPr>
        <w:t xml:space="preserve">Spese generali € 2,56502</w:t>
      </w:r>
    </w:p>
    <w:p>
      <w:pPr>
        <w:jc w:val="right"/>
        <w:spacing w:line="336" w:lineRule="auto"/>
      </w:pPr>
      <w:r>
        <w:rPr>
          <w:b/>
        </w:rPr>
        <w:t xml:space="preserve">Utili di impresa € 1,96651</w:t>
      </w:r>
    </w:p>
    <w:p>
      <w:pPr>
        <w:jc w:val="right"/>
        <w:spacing w:line="336" w:lineRule="auto"/>
      </w:pPr>
      <w:r>
        <w:rPr>
          <w:b/>
        </w:rPr>
        <w:t xml:space="preserve">Prezzo a m: € 21,63166</w:t>
      </w:r>
    </w:p>
    <w:p>
      <w:pPr>
        <w:rPr>
          <w:sz w:val="10"/>
          <w:szCs w:val="10"/>
        </w:rPr>
      </w:pPr>
    </w:p>
    <w:p>
      <w:pPr>
        <w:rPr>
          <w:sz w:val="10"/>
          <w:szCs w:val="10"/>
        </w:rPr>
      </w:pPr>
    </w:p>
    <w:p>
      <w:pPr/>
      <w:r>
        <w:rPr>
          <w:b/>
        </w:rPr>
        <w:t xml:space="preserve">Codice regionale: TOS15_PR.P60.015.006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006 - Ø 50 mm</w:t>
            </w:r>
          </w:p>
        </w:tc>
      </w:tr>
    </w:tbl>
    <w:p>
      <w:pPr>
        <w:jc w:val="right"/>
      </w:pPr>
    </w:p>
    <w:p>
      <w:pPr>
        <w:jc w:val="right"/>
        <w:spacing w:line="336" w:lineRule="auto"/>
      </w:pPr>
      <w:r>
        <w:rPr>
          <w:b/>
        </w:rPr>
        <w:t xml:space="preserve">Prezzo senza S. G. e Util. a m: € 20,81456</w:t>
      </w:r>
    </w:p>
    <w:p>
      <w:pPr>
        <w:jc w:val="right"/>
        <w:spacing w:line="336" w:lineRule="auto"/>
      </w:pPr>
      <w:r>
        <w:rPr>
          <w:b/>
        </w:rPr>
        <w:t xml:space="preserve">Spese generali € 3,12218</w:t>
      </w:r>
    </w:p>
    <w:p>
      <w:pPr>
        <w:jc w:val="right"/>
        <w:spacing w:line="336" w:lineRule="auto"/>
      </w:pPr>
      <w:r>
        <w:rPr>
          <w:b/>
        </w:rPr>
        <w:t xml:space="preserve">Utili di impresa € 2,39367</w:t>
      </w:r>
    </w:p>
    <w:p>
      <w:pPr>
        <w:jc w:val="right"/>
        <w:spacing w:line="336" w:lineRule="auto"/>
      </w:pPr>
      <w:r>
        <w:rPr>
          <w:b/>
        </w:rPr>
        <w:t xml:space="preserve">Prezzo a m: € 26,33042</w:t>
      </w:r>
    </w:p>
    <w:p>
      <w:pPr>
        <w:rPr>
          <w:sz w:val="10"/>
          <w:szCs w:val="10"/>
        </w:rPr>
      </w:pPr>
    </w:p>
    <w:p>
      <w:pPr>
        <w:rPr>
          <w:sz w:val="10"/>
          <w:szCs w:val="10"/>
        </w:rPr>
      </w:pPr>
    </w:p>
    <w:p>
      <w:pPr/>
      <w:r>
        <w:rPr>
          <w:b/>
        </w:rPr>
        <w:t xml:space="preserve">Codice regionale: TOS15_PR.P60.015.007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Tubo in acciaio zincato inox AISI 304, con marchio IMQ a norme CEI EN 61386:</w:t>
            </w:r>
          </w:p>
        </w:tc>
      </w:tr>
      <w:tr>
        <w:trPr/>
        <w:tc>
          <w:tcPr>
            <w:tcW w:w="1200" w:type="dxa"/>
          </w:tcPr>
          <w:p>
            <w:pPr/>
            <w:r>
              <w:rPr>
                <w:b/>
              </w:rPr>
              <w:t xml:space="preserve">Articolo:</w:t>
            </w:r>
          </w:p>
        </w:tc>
        <w:tc>
          <w:tcPr>
            <w:tcW w:w="7900" w:type="dxa"/>
          </w:tcPr>
          <w:p>
            <w:pPr/>
            <w:r>
              <w:rPr/>
              <w:t xml:space="preserve">007 - Ø 63 mm</w:t>
            </w:r>
          </w:p>
        </w:tc>
      </w:tr>
    </w:tbl>
    <w:p>
      <w:pPr>
        <w:jc w:val="right"/>
      </w:pPr>
    </w:p>
    <w:p>
      <w:pPr>
        <w:jc w:val="right"/>
        <w:spacing w:line="336" w:lineRule="auto"/>
      </w:pPr>
      <w:r>
        <w:rPr>
          <w:b/>
        </w:rPr>
        <w:t xml:space="preserve">Prezzo senza S. G. e Util. a m: € 32,98308</w:t>
      </w:r>
    </w:p>
    <w:p>
      <w:pPr>
        <w:jc w:val="right"/>
        <w:spacing w:line="336" w:lineRule="auto"/>
      </w:pPr>
      <w:r>
        <w:rPr>
          <w:b/>
        </w:rPr>
        <w:t xml:space="preserve">Spese generali € 4,94746</w:t>
      </w:r>
    </w:p>
    <w:p>
      <w:pPr>
        <w:jc w:val="right"/>
        <w:spacing w:line="336" w:lineRule="auto"/>
      </w:pPr>
      <w:r>
        <w:rPr>
          <w:b/>
        </w:rPr>
        <w:t xml:space="preserve">Utili di impresa € 3,79305</w:t>
      </w:r>
    </w:p>
    <w:p>
      <w:pPr>
        <w:jc w:val="right"/>
        <w:spacing w:line="336" w:lineRule="auto"/>
      </w:pPr>
      <w:r>
        <w:rPr>
          <w:b/>
        </w:rPr>
        <w:t xml:space="preserve">Prezzo a m: € 41,72360</w:t>
      </w:r>
    </w:p>
    <w:p>
      <w:pPr>
        <w:rPr>
          <w:sz w:val="10"/>
          <w:szCs w:val="10"/>
        </w:rPr>
      </w:pPr>
    </w:p>
    <w:p>
      <w:pPr>
        <w:rPr>
          <w:sz w:val="10"/>
          <w:szCs w:val="10"/>
        </w:rPr>
      </w:pPr>
    </w:p>
    <w:p>
      <w:pPr/>
      <w:r>
        <w:rPr>
          <w:b/>
        </w:rPr>
        <w:t xml:space="preserve">Codice regionale: TOS15_PR.P60.016.001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€ 0,76026</w:t>
      </w:r>
    </w:p>
    <w:p>
      <w:pPr>
        <w:jc w:val="right"/>
        <w:spacing w:line="336" w:lineRule="auto"/>
      </w:pPr>
      <w:r>
        <w:rPr>
          <w:b/>
        </w:rPr>
        <w:t xml:space="preserve">Spese generali € 0,11404</w:t>
      </w:r>
    </w:p>
    <w:p>
      <w:pPr>
        <w:jc w:val="right"/>
        <w:spacing w:line="336" w:lineRule="auto"/>
      </w:pPr>
      <w:r>
        <w:rPr>
          <w:b/>
        </w:rPr>
        <w:t xml:space="preserve">Utili di impresa € 0,08743</w:t>
      </w:r>
    </w:p>
    <w:p>
      <w:pPr>
        <w:jc w:val="right"/>
        <w:spacing w:line="336" w:lineRule="auto"/>
      </w:pPr>
      <w:r>
        <w:rPr>
          <w:b/>
        </w:rPr>
        <w:t xml:space="preserve">Prezzo a m: € 0,96173</w:t>
      </w:r>
    </w:p>
    <w:p>
      <w:pPr>
        <w:rPr>
          <w:sz w:val="10"/>
          <w:szCs w:val="10"/>
        </w:rPr>
      </w:pPr>
    </w:p>
    <w:p>
      <w:pPr>
        <w:rPr>
          <w:sz w:val="10"/>
          <w:szCs w:val="10"/>
        </w:rPr>
      </w:pPr>
    </w:p>
    <w:p>
      <w:pPr/>
      <w:r>
        <w:rPr>
          <w:b/>
        </w:rPr>
        <w:t xml:space="preserve">Codice regionale: TOS15_PR.P60.016.002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€ 0,76967</w:t>
      </w:r>
    </w:p>
    <w:p>
      <w:pPr>
        <w:jc w:val="right"/>
        <w:spacing w:line="336" w:lineRule="auto"/>
      </w:pPr>
      <w:r>
        <w:rPr>
          <w:b/>
        </w:rPr>
        <w:t xml:space="preserve">Spese generali € 0,11545</w:t>
      </w:r>
    </w:p>
    <w:p>
      <w:pPr>
        <w:jc w:val="right"/>
        <w:spacing w:line="336" w:lineRule="auto"/>
      </w:pPr>
      <w:r>
        <w:rPr>
          <w:b/>
        </w:rPr>
        <w:t xml:space="preserve">Utili di impresa € 0,08851</w:t>
      </w:r>
    </w:p>
    <w:p>
      <w:pPr>
        <w:jc w:val="right"/>
        <w:spacing w:line="336" w:lineRule="auto"/>
      </w:pPr>
      <w:r>
        <w:rPr>
          <w:b/>
        </w:rPr>
        <w:t xml:space="preserve">Prezzo a m: € 0,97363</w:t>
      </w:r>
    </w:p>
    <w:p>
      <w:pPr>
        <w:rPr>
          <w:sz w:val="10"/>
          <w:szCs w:val="10"/>
        </w:rPr>
      </w:pPr>
    </w:p>
    <w:p>
      <w:pPr>
        <w:rPr>
          <w:sz w:val="10"/>
          <w:szCs w:val="10"/>
        </w:rPr>
      </w:pPr>
    </w:p>
    <w:p>
      <w:pPr/>
      <w:r>
        <w:rPr>
          <w:b/>
        </w:rPr>
        <w:t xml:space="preserve">Codice regionale: TOS15_PR.P60.016.003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003 - Ø 20 mm</w:t>
            </w:r>
          </w:p>
        </w:tc>
      </w:tr>
    </w:tbl>
    <w:p>
      <w:pPr>
        <w:jc w:val="right"/>
      </w:pPr>
    </w:p>
    <w:p>
      <w:pPr>
        <w:jc w:val="right"/>
        <w:spacing w:line="336" w:lineRule="auto"/>
      </w:pPr>
      <w:r>
        <w:rPr>
          <w:b/>
        </w:rPr>
        <w:t xml:space="preserve">Prezzo senza S. G. e Util. a m: € 0,82216</w:t>
      </w:r>
    </w:p>
    <w:p>
      <w:pPr>
        <w:jc w:val="right"/>
        <w:spacing w:line="336" w:lineRule="auto"/>
      </w:pPr>
      <w:r>
        <w:rPr>
          <w:b/>
        </w:rPr>
        <w:t xml:space="preserve">Spese generali € 0,12332</w:t>
      </w:r>
    </w:p>
    <w:p>
      <w:pPr>
        <w:jc w:val="right"/>
        <w:spacing w:line="336" w:lineRule="auto"/>
      </w:pPr>
      <w:r>
        <w:rPr>
          <w:b/>
        </w:rPr>
        <w:t xml:space="preserve">Utili di impresa € 0,09455</w:t>
      </w:r>
    </w:p>
    <w:p>
      <w:pPr>
        <w:jc w:val="right"/>
        <w:spacing w:line="336" w:lineRule="auto"/>
      </w:pPr>
      <w:r>
        <w:rPr>
          <w:b/>
        </w:rPr>
        <w:t xml:space="preserve">Prezzo a m: € 1,04003</w:t>
      </w:r>
    </w:p>
    <w:p>
      <w:pPr>
        <w:rPr>
          <w:sz w:val="10"/>
          <w:szCs w:val="10"/>
        </w:rPr>
      </w:pPr>
    </w:p>
    <w:p>
      <w:pPr>
        <w:rPr>
          <w:sz w:val="10"/>
          <w:szCs w:val="10"/>
        </w:rPr>
      </w:pPr>
    </w:p>
    <w:p>
      <w:pPr/>
      <w:r>
        <w:rPr>
          <w:b/>
        </w:rPr>
        <w:t xml:space="preserve">Codice regionale: TOS15_PR.P60.016.004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004 - Ø 22 mm</w:t>
            </w:r>
          </w:p>
        </w:tc>
      </w:tr>
    </w:tbl>
    <w:p>
      <w:pPr>
        <w:jc w:val="right"/>
      </w:pPr>
    </w:p>
    <w:p>
      <w:pPr>
        <w:jc w:val="right"/>
        <w:spacing w:line="336" w:lineRule="auto"/>
      </w:pPr>
      <w:r>
        <w:rPr>
          <w:b/>
        </w:rPr>
        <w:t xml:space="preserve">Prezzo senza S. G. e Util. a m: € 1,00858</w:t>
      </w:r>
    </w:p>
    <w:p>
      <w:pPr>
        <w:jc w:val="right"/>
        <w:spacing w:line="336" w:lineRule="auto"/>
      </w:pPr>
      <w:r>
        <w:rPr>
          <w:b/>
        </w:rPr>
        <w:t xml:space="preserve">Spese generali € 0,15129</w:t>
      </w:r>
    </w:p>
    <w:p>
      <w:pPr>
        <w:jc w:val="right"/>
        <w:spacing w:line="336" w:lineRule="auto"/>
      </w:pPr>
      <w:r>
        <w:rPr>
          <w:b/>
        </w:rPr>
        <w:t xml:space="preserve">Utili di impresa € 0,11599</w:t>
      </w:r>
    </w:p>
    <w:p>
      <w:pPr>
        <w:jc w:val="right"/>
        <w:spacing w:line="336" w:lineRule="auto"/>
      </w:pPr>
      <w:r>
        <w:rPr>
          <w:b/>
        </w:rPr>
        <w:t xml:space="preserve">Prezzo a m: € 1,27585</w:t>
      </w:r>
    </w:p>
    <w:p>
      <w:pPr>
        <w:rPr>
          <w:sz w:val="10"/>
          <w:szCs w:val="10"/>
        </w:rPr>
      </w:pPr>
    </w:p>
    <w:p>
      <w:pPr>
        <w:rPr>
          <w:sz w:val="10"/>
          <w:szCs w:val="10"/>
        </w:rPr>
      </w:pPr>
    </w:p>
    <w:p>
      <w:pPr/>
      <w:r>
        <w:rPr>
          <w:b/>
        </w:rPr>
        <w:t xml:space="preserve">Codice regionale: TOS15_PR.P60.016.005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005 - Ø 25 mm</w:t>
            </w:r>
          </w:p>
        </w:tc>
      </w:tr>
    </w:tbl>
    <w:p>
      <w:pPr>
        <w:jc w:val="right"/>
      </w:pPr>
    </w:p>
    <w:p>
      <w:pPr>
        <w:jc w:val="right"/>
        <w:spacing w:line="336" w:lineRule="auto"/>
      </w:pPr>
      <w:r>
        <w:rPr>
          <w:b/>
        </w:rPr>
        <w:t xml:space="preserve">Prezzo senza S. G. e Util. a m: € 1,14958</w:t>
      </w:r>
    </w:p>
    <w:p>
      <w:pPr>
        <w:jc w:val="right"/>
        <w:spacing w:line="336" w:lineRule="auto"/>
      </w:pPr>
      <w:r>
        <w:rPr>
          <w:b/>
        </w:rPr>
        <w:t xml:space="preserve">Spese generali € 0,17244</w:t>
      </w:r>
    </w:p>
    <w:p>
      <w:pPr>
        <w:jc w:val="right"/>
        <w:spacing w:line="336" w:lineRule="auto"/>
      </w:pPr>
      <w:r>
        <w:rPr>
          <w:b/>
        </w:rPr>
        <w:t xml:space="preserve">Utili di impresa € 0,13220</w:t>
      </w:r>
    </w:p>
    <w:p>
      <w:pPr>
        <w:jc w:val="right"/>
        <w:spacing w:line="336" w:lineRule="auto"/>
      </w:pPr>
      <w:r>
        <w:rPr>
          <w:b/>
        </w:rPr>
        <w:t xml:space="preserve">Prezzo a m: € 1,45422</w:t>
      </w:r>
    </w:p>
    <w:p>
      <w:pPr>
        <w:rPr>
          <w:sz w:val="10"/>
          <w:szCs w:val="10"/>
        </w:rPr>
      </w:pPr>
    </w:p>
    <w:p>
      <w:pPr>
        <w:rPr>
          <w:sz w:val="10"/>
          <w:szCs w:val="10"/>
        </w:rPr>
      </w:pPr>
    </w:p>
    <w:p>
      <w:pPr/>
      <w:r>
        <w:rPr>
          <w:b/>
        </w:rPr>
        <w:t xml:space="preserve">Codice regionale: TOS15_PR.P60.016.006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006 - Ø 28 mm</w:t>
            </w:r>
          </w:p>
        </w:tc>
      </w:tr>
    </w:tbl>
    <w:p>
      <w:pPr>
        <w:jc w:val="right"/>
      </w:pPr>
    </w:p>
    <w:p>
      <w:pPr>
        <w:jc w:val="right"/>
        <w:spacing w:line="336" w:lineRule="auto"/>
      </w:pPr>
      <w:r>
        <w:rPr>
          <w:b/>
        </w:rPr>
        <w:t xml:space="preserve">Prezzo senza S. G. e Util. a m: € 1,60415</w:t>
      </w:r>
    </w:p>
    <w:p>
      <w:pPr>
        <w:jc w:val="right"/>
        <w:spacing w:line="336" w:lineRule="auto"/>
      </w:pPr>
      <w:r>
        <w:rPr>
          <w:b/>
        </w:rPr>
        <w:t xml:space="preserve">Spese generali € 0,24062</w:t>
      </w:r>
    </w:p>
    <w:p>
      <w:pPr>
        <w:jc w:val="right"/>
        <w:spacing w:line="336" w:lineRule="auto"/>
      </w:pPr>
      <w:r>
        <w:rPr>
          <w:b/>
        </w:rPr>
        <w:t xml:space="preserve">Utili di impresa € 0,18448</w:t>
      </w:r>
    </w:p>
    <w:p>
      <w:pPr>
        <w:jc w:val="right"/>
        <w:spacing w:line="336" w:lineRule="auto"/>
      </w:pPr>
      <w:r>
        <w:rPr>
          <w:b/>
        </w:rPr>
        <w:t xml:space="preserve">Prezzo a m: € 2,02925</w:t>
      </w:r>
    </w:p>
    <w:p>
      <w:pPr>
        <w:rPr>
          <w:sz w:val="10"/>
          <w:szCs w:val="10"/>
        </w:rPr>
      </w:pPr>
    </w:p>
    <w:p>
      <w:pPr>
        <w:rPr>
          <w:sz w:val="10"/>
          <w:szCs w:val="10"/>
        </w:rPr>
      </w:pPr>
    </w:p>
    <w:p>
      <w:pPr/>
      <w:r>
        <w:rPr>
          <w:b/>
        </w:rPr>
        <w:t xml:space="preserve">Codice regionale: TOS15_PR.P60.016.007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007 - Ø 32 mm</w:t>
            </w:r>
          </w:p>
        </w:tc>
      </w:tr>
    </w:tbl>
    <w:p>
      <w:pPr>
        <w:jc w:val="right"/>
      </w:pPr>
    </w:p>
    <w:p>
      <w:pPr>
        <w:jc w:val="right"/>
        <w:spacing w:line="336" w:lineRule="auto"/>
      </w:pPr>
      <w:r>
        <w:rPr>
          <w:b/>
        </w:rPr>
        <w:t xml:space="preserve">Prezzo senza S. G. e Util. a m: € 1,92863</w:t>
      </w:r>
    </w:p>
    <w:p>
      <w:pPr>
        <w:jc w:val="right"/>
        <w:spacing w:line="336" w:lineRule="auto"/>
      </w:pPr>
      <w:r>
        <w:rPr>
          <w:b/>
        </w:rPr>
        <w:t xml:space="preserve">Spese generali € 0,28929</w:t>
      </w:r>
    </w:p>
    <w:p>
      <w:pPr>
        <w:jc w:val="right"/>
        <w:spacing w:line="336" w:lineRule="auto"/>
      </w:pPr>
      <w:r>
        <w:rPr>
          <w:b/>
        </w:rPr>
        <w:t xml:space="preserve">Utili di impresa € 0,22179</w:t>
      </w:r>
    </w:p>
    <w:p>
      <w:pPr>
        <w:jc w:val="right"/>
        <w:spacing w:line="336" w:lineRule="auto"/>
      </w:pPr>
      <w:r>
        <w:rPr>
          <w:b/>
        </w:rPr>
        <w:t xml:space="preserve">Prezzo a m: € 2,43972</w:t>
      </w:r>
    </w:p>
    <w:p>
      <w:pPr>
        <w:rPr>
          <w:sz w:val="10"/>
          <w:szCs w:val="10"/>
        </w:rPr>
      </w:pPr>
    </w:p>
    <w:p>
      <w:pPr>
        <w:rPr>
          <w:sz w:val="10"/>
          <w:szCs w:val="10"/>
        </w:rPr>
      </w:pPr>
    </w:p>
    <w:p>
      <w:pPr/>
      <w:r>
        <w:rPr>
          <w:b/>
        </w:rPr>
        <w:t xml:space="preserve">Codice regionale: TOS15_PR.P60.016.008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008 - Ø 35 mm</w:t>
            </w:r>
          </w:p>
        </w:tc>
      </w:tr>
    </w:tbl>
    <w:p>
      <w:pPr>
        <w:jc w:val="right"/>
      </w:pPr>
    </w:p>
    <w:p>
      <w:pPr>
        <w:jc w:val="right"/>
        <w:spacing w:line="336" w:lineRule="auto"/>
      </w:pPr>
      <w:r>
        <w:rPr>
          <w:b/>
        </w:rPr>
        <w:t xml:space="preserve">Prezzo senza S. G. e Util. a m: € 2,36144</w:t>
      </w:r>
    </w:p>
    <w:p>
      <w:pPr>
        <w:jc w:val="right"/>
        <w:spacing w:line="336" w:lineRule="auto"/>
      </w:pPr>
      <w:r>
        <w:rPr>
          <w:b/>
        </w:rPr>
        <w:t xml:space="preserve">Spese generali € 0,35422</w:t>
      </w:r>
    </w:p>
    <w:p>
      <w:pPr>
        <w:jc w:val="right"/>
        <w:spacing w:line="336" w:lineRule="auto"/>
      </w:pPr>
      <w:r>
        <w:rPr>
          <w:b/>
        </w:rPr>
        <w:t xml:space="preserve">Utili di impresa € 0,27157</w:t>
      </w:r>
    </w:p>
    <w:p>
      <w:pPr>
        <w:jc w:val="right"/>
        <w:spacing w:line="336" w:lineRule="auto"/>
      </w:pPr>
      <w:r>
        <w:rPr>
          <w:b/>
        </w:rPr>
        <w:t xml:space="preserve">Prezzo a m: € 2,98722</w:t>
      </w:r>
    </w:p>
    <w:p>
      <w:pPr>
        <w:rPr>
          <w:sz w:val="10"/>
          <w:szCs w:val="10"/>
        </w:rPr>
      </w:pPr>
    </w:p>
    <w:p>
      <w:pPr>
        <w:rPr>
          <w:sz w:val="10"/>
          <w:szCs w:val="10"/>
        </w:rPr>
      </w:pPr>
    </w:p>
    <w:p>
      <w:pPr/>
      <w:r>
        <w:rPr>
          <w:b/>
        </w:rPr>
        <w:t xml:space="preserve">Codice regionale: TOS15_PR.P60.016.009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009 - Ø 40 mm</w:t>
            </w:r>
          </w:p>
        </w:tc>
      </w:tr>
    </w:tbl>
    <w:p>
      <w:pPr>
        <w:jc w:val="right"/>
      </w:pPr>
    </w:p>
    <w:p>
      <w:pPr>
        <w:jc w:val="right"/>
        <w:spacing w:line="336" w:lineRule="auto"/>
      </w:pPr>
      <w:r>
        <w:rPr>
          <w:b/>
        </w:rPr>
        <w:t xml:space="preserve">Prezzo senza S. G. e Util. a m: € 2,64090</w:t>
      </w:r>
    </w:p>
    <w:p>
      <w:pPr>
        <w:jc w:val="right"/>
        <w:spacing w:line="336" w:lineRule="auto"/>
      </w:pPr>
      <w:r>
        <w:rPr>
          <w:b/>
        </w:rPr>
        <w:t xml:space="preserve">Spese generali € 0,39614</w:t>
      </w:r>
    </w:p>
    <w:p>
      <w:pPr>
        <w:jc w:val="right"/>
        <w:spacing w:line="336" w:lineRule="auto"/>
      </w:pPr>
      <w:r>
        <w:rPr>
          <w:b/>
        </w:rPr>
        <w:t xml:space="preserve">Utili di impresa € 0,30370</w:t>
      </w:r>
    </w:p>
    <w:p>
      <w:pPr>
        <w:jc w:val="right"/>
        <w:spacing w:line="336" w:lineRule="auto"/>
      </w:pPr>
      <w:r>
        <w:rPr>
          <w:b/>
        </w:rPr>
        <w:t xml:space="preserve">Prezzo a m: € 3,34074</w:t>
      </w:r>
    </w:p>
    <w:p>
      <w:pPr>
        <w:rPr>
          <w:sz w:val="10"/>
          <w:szCs w:val="10"/>
        </w:rPr>
      </w:pPr>
    </w:p>
    <w:p>
      <w:pPr>
        <w:rPr>
          <w:sz w:val="10"/>
          <w:szCs w:val="10"/>
        </w:rPr>
      </w:pPr>
    </w:p>
    <w:p>
      <w:pPr/>
      <w:r>
        <w:rPr>
          <w:b/>
        </w:rPr>
        <w:t xml:space="preserve">Codice regionale: TOS15_PR.P60.016.010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Guaina flessibile spiralata a base di pvc plastificato rigido, autoestinguente, rispondente alle norme CEI EN 61386-1, CEI EN 61386-23, marchio IMQ, resistenti alla temperatura di 850°C secondo norma CEI EN 60695-2-11</w:t>
            </w:r>
          </w:p>
        </w:tc>
      </w:tr>
      <w:tr>
        <w:trPr/>
        <w:tc>
          <w:tcPr>
            <w:tcW w:w="1200" w:type="dxa"/>
          </w:tcPr>
          <w:p>
            <w:pPr/>
            <w:r>
              <w:rPr>
                <w:b/>
              </w:rPr>
              <w:t xml:space="preserve">Articolo:</w:t>
            </w:r>
          </w:p>
        </w:tc>
        <w:tc>
          <w:tcPr>
            <w:tcW w:w="7900" w:type="dxa"/>
          </w:tcPr>
          <w:p>
            <w:pPr/>
            <w:r>
              <w:rPr/>
              <w:t xml:space="preserve">010 - Ø 50 mm</w:t>
            </w:r>
          </w:p>
        </w:tc>
      </w:tr>
    </w:tbl>
    <w:p>
      <w:pPr>
        <w:jc w:val="right"/>
      </w:pPr>
    </w:p>
    <w:p>
      <w:pPr>
        <w:jc w:val="right"/>
        <w:spacing w:line="336" w:lineRule="auto"/>
      </w:pPr>
      <w:r>
        <w:rPr>
          <w:b/>
        </w:rPr>
        <w:t xml:space="preserve">Prezzo senza S. G. e Util. a m: € 3,77700</w:t>
      </w:r>
    </w:p>
    <w:p>
      <w:pPr>
        <w:jc w:val="right"/>
        <w:spacing w:line="336" w:lineRule="auto"/>
      </w:pPr>
      <w:r>
        <w:rPr>
          <w:b/>
        </w:rPr>
        <w:t xml:space="preserve">Spese generali € 0,56655</w:t>
      </w:r>
    </w:p>
    <w:p>
      <w:pPr>
        <w:jc w:val="right"/>
        <w:spacing w:line="336" w:lineRule="auto"/>
      </w:pPr>
      <w:r>
        <w:rPr>
          <w:b/>
        </w:rPr>
        <w:t xml:space="preserve">Utili di impresa € 0,43436</w:t>
      </w:r>
    </w:p>
    <w:p>
      <w:pPr>
        <w:jc w:val="right"/>
        <w:spacing w:line="336" w:lineRule="auto"/>
      </w:pPr>
      <w:r>
        <w:rPr>
          <w:b/>
        </w:rPr>
        <w:t xml:space="preserve">Prezzo a m: € 4,77791</w:t>
      </w:r>
    </w:p>
    <w:p>
      <w:pPr>
        <w:rPr>
          <w:sz w:val="10"/>
          <w:szCs w:val="10"/>
        </w:rPr>
      </w:pPr>
    </w:p>
    <w:p>
      <w:pPr>
        <w:rPr>
          <w:sz w:val="10"/>
          <w:szCs w:val="10"/>
        </w:rPr>
      </w:pPr>
    </w:p>
    <w:p>
      <w:pPr/>
      <w:r>
        <w:rPr>
          <w:b/>
        </w:rPr>
        <w:t xml:space="preserve">Codice regionale: TOS15_PR.P60.017.001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001 - Ø 12 mm</w:t>
            </w:r>
          </w:p>
        </w:tc>
      </w:tr>
    </w:tbl>
    <w:p>
      <w:pPr>
        <w:jc w:val="right"/>
      </w:pPr>
    </w:p>
    <w:p>
      <w:pPr>
        <w:jc w:val="right"/>
        <w:spacing w:line="336" w:lineRule="auto"/>
      </w:pPr>
      <w:r>
        <w:rPr>
          <w:b/>
        </w:rPr>
        <w:t xml:space="preserve">Prezzo senza S. G. e Util. a m: € 1,58951</w:t>
      </w:r>
    </w:p>
    <w:p>
      <w:pPr>
        <w:jc w:val="right"/>
        <w:spacing w:line="336" w:lineRule="auto"/>
      </w:pPr>
      <w:r>
        <w:rPr>
          <w:b/>
        </w:rPr>
        <w:t xml:space="preserve">Spese generali € 0,23843</w:t>
      </w:r>
    </w:p>
    <w:p>
      <w:pPr>
        <w:jc w:val="right"/>
        <w:spacing w:line="336" w:lineRule="auto"/>
      </w:pPr>
      <w:r>
        <w:rPr>
          <w:b/>
        </w:rPr>
        <w:t xml:space="preserve">Utili di impresa € 0,18279</w:t>
      </w:r>
    </w:p>
    <w:p>
      <w:pPr>
        <w:jc w:val="right"/>
        <w:spacing w:line="336" w:lineRule="auto"/>
      </w:pPr>
      <w:r>
        <w:rPr>
          <w:b/>
        </w:rPr>
        <w:t xml:space="preserve">Prezzo a m: € 2,01073</w:t>
      </w:r>
    </w:p>
    <w:p>
      <w:pPr>
        <w:rPr>
          <w:sz w:val="10"/>
          <w:szCs w:val="10"/>
        </w:rPr>
      </w:pPr>
    </w:p>
    <w:p>
      <w:pPr>
        <w:rPr>
          <w:sz w:val="10"/>
          <w:szCs w:val="10"/>
        </w:rPr>
      </w:pPr>
    </w:p>
    <w:p>
      <w:pPr/>
      <w:r>
        <w:rPr>
          <w:b/>
        </w:rPr>
        <w:t xml:space="preserve">Codice regionale: TOS15_PR.P60.017.002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002 - Ø 16 mm</w:t>
            </w:r>
          </w:p>
        </w:tc>
      </w:tr>
    </w:tbl>
    <w:p>
      <w:pPr>
        <w:jc w:val="right"/>
      </w:pPr>
    </w:p>
    <w:p>
      <w:pPr>
        <w:jc w:val="right"/>
        <w:spacing w:line="336" w:lineRule="auto"/>
      </w:pPr>
      <w:r>
        <w:rPr>
          <w:b/>
        </w:rPr>
        <w:t xml:space="preserve">Prezzo senza S. G. e Util. a m: € 1,91379</w:t>
      </w:r>
    </w:p>
    <w:p>
      <w:pPr>
        <w:jc w:val="right"/>
        <w:spacing w:line="336" w:lineRule="auto"/>
      </w:pPr>
      <w:r>
        <w:rPr>
          <w:b/>
        </w:rPr>
        <w:t xml:space="preserve">Spese generali € 0,28707</w:t>
      </w:r>
    </w:p>
    <w:p>
      <w:pPr>
        <w:jc w:val="right"/>
        <w:spacing w:line="336" w:lineRule="auto"/>
      </w:pPr>
      <w:r>
        <w:rPr>
          <w:b/>
        </w:rPr>
        <w:t xml:space="preserve">Utili di impresa € 0,22009</w:t>
      </w:r>
    </w:p>
    <w:p>
      <w:pPr>
        <w:jc w:val="right"/>
        <w:spacing w:line="336" w:lineRule="auto"/>
      </w:pPr>
      <w:r>
        <w:rPr>
          <w:b/>
        </w:rPr>
        <w:t xml:space="preserve">Prezzo a m: € 2,42094</w:t>
      </w:r>
    </w:p>
    <w:p>
      <w:pPr>
        <w:rPr>
          <w:sz w:val="10"/>
          <w:szCs w:val="10"/>
        </w:rPr>
      </w:pPr>
    </w:p>
    <w:p>
      <w:pPr>
        <w:rPr>
          <w:sz w:val="10"/>
          <w:szCs w:val="10"/>
        </w:rPr>
      </w:pPr>
    </w:p>
    <w:p>
      <w:pPr/>
      <w:r>
        <w:rPr>
          <w:b/>
        </w:rPr>
        <w:t xml:space="preserve">Codice regionale: TOS15_PR.P60.017.003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003 - Ø 21 mm</w:t>
            </w:r>
          </w:p>
        </w:tc>
      </w:tr>
    </w:tbl>
    <w:p>
      <w:pPr>
        <w:jc w:val="right"/>
      </w:pPr>
    </w:p>
    <w:p>
      <w:pPr>
        <w:jc w:val="right"/>
        <w:spacing w:line="336" w:lineRule="auto"/>
      </w:pPr>
      <w:r>
        <w:rPr>
          <w:b/>
        </w:rPr>
        <w:t xml:space="preserve">Prezzo senza S. G. e Util. a m: € 2,34611</w:t>
      </w:r>
    </w:p>
    <w:p>
      <w:pPr>
        <w:jc w:val="right"/>
        <w:spacing w:line="336" w:lineRule="auto"/>
      </w:pPr>
      <w:r>
        <w:rPr>
          <w:b/>
        </w:rPr>
        <w:t xml:space="preserve">Spese generali € 0,35192</w:t>
      </w:r>
    </w:p>
    <w:p>
      <w:pPr>
        <w:jc w:val="right"/>
        <w:spacing w:line="336" w:lineRule="auto"/>
      </w:pPr>
      <w:r>
        <w:rPr>
          <w:b/>
        </w:rPr>
        <w:t xml:space="preserve">Utili di impresa € 0,26980</w:t>
      </w:r>
    </w:p>
    <w:p>
      <w:pPr>
        <w:jc w:val="right"/>
        <w:spacing w:line="336" w:lineRule="auto"/>
      </w:pPr>
      <w:r>
        <w:rPr>
          <w:b/>
        </w:rPr>
        <w:t xml:space="preserve">Prezzo a m: € 2,96783</w:t>
      </w:r>
    </w:p>
    <w:p>
      <w:pPr>
        <w:rPr>
          <w:sz w:val="10"/>
          <w:szCs w:val="10"/>
        </w:rPr>
      </w:pPr>
    </w:p>
    <w:p>
      <w:pPr>
        <w:rPr>
          <w:sz w:val="10"/>
          <w:szCs w:val="10"/>
        </w:rPr>
      </w:pPr>
    </w:p>
    <w:p>
      <w:pPr/>
      <w:r>
        <w:rPr>
          <w:b/>
        </w:rPr>
        <w:t xml:space="preserve">Codice regionale: TOS15_PR.P60.017.004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004 - Ø 27 mm</w:t>
            </w:r>
          </w:p>
        </w:tc>
      </w:tr>
    </w:tbl>
    <w:p>
      <w:pPr>
        <w:jc w:val="right"/>
      </w:pPr>
    </w:p>
    <w:p>
      <w:pPr>
        <w:jc w:val="right"/>
        <w:spacing w:line="336" w:lineRule="auto"/>
      </w:pPr>
      <w:r>
        <w:rPr>
          <w:b/>
        </w:rPr>
        <w:t xml:space="preserve">Prezzo senza S. G. e Util. a m: € 3,44909</w:t>
      </w:r>
    </w:p>
    <w:p>
      <w:pPr>
        <w:jc w:val="right"/>
        <w:spacing w:line="336" w:lineRule="auto"/>
      </w:pPr>
      <w:r>
        <w:rPr>
          <w:b/>
        </w:rPr>
        <w:t xml:space="preserve">Spese generali € 0,51736</w:t>
      </w:r>
    </w:p>
    <w:p>
      <w:pPr>
        <w:jc w:val="right"/>
        <w:spacing w:line="336" w:lineRule="auto"/>
      </w:pPr>
      <w:r>
        <w:rPr>
          <w:b/>
        </w:rPr>
        <w:t xml:space="preserve">Utili di impresa € 0,39665</w:t>
      </w:r>
    </w:p>
    <w:p>
      <w:pPr>
        <w:jc w:val="right"/>
        <w:spacing w:line="336" w:lineRule="auto"/>
      </w:pPr>
      <w:r>
        <w:rPr>
          <w:b/>
        </w:rPr>
        <w:t xml:space="preserve">Prezzo a m: € 4,36310</w:t>
      </w:r>
    </w:p>
    <w:p>
      <w:pPr>
        <w:rPr>
          <w:sz w:val="10"/>
          <w:szCs w:val="10"/>
        </w:rPr>
      </w:pPr>
    </w:p>
    <w:p>
      <w:pPr>
        <w:rPr>
          <w:sz w:val="10"/>
          <w:szCs w:val="10"/>
        </w:rPr>
      </w:pPr>
    </w:p>
    <w:p>
      <w:pPr/>
      <w:r>
        <w:rPr>
          <w:b/>
        </w:rPr>
        <w:t xml:space="preserve">Codice regionale: TOS15_PR.P60.017.005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005 - Ø 35 mm</w:t>
            </w:r>
          </w:p>
        </w:tc>
      </w:tr>
    </w:tbl>
    <w:p>
      <w:pPr>
        <w:jc w:val="right"/>
      </w:pPr>
    </w:p>
    <w:p>
      <w:pPr>
        <w:jc w:val="right"/>
        <w:spacing w:line="336" w:lineRule="auto"/>
      </w:pPr>
      <w:r>
        <w:rPr>
          <w:b/>
        </w:rPr>
        <w:t xml:space="preserve">Prezzo senza S. G. e Util. a m: € 5,71909</w:t>
      </w:r>
    </w:p>
    <w:p>
      <w:pPr>
        <w:jc w:val="right"/>
        <w:spacing w:line="336" w:lineRule="auto"/>
      </w:pPr>
      <w:r>
        <w:rPr>
          <w:b/>
        </w:rPr>
        <w:t xml:space="preserve">Spese generali € 0,85786</w:t>
      </w:r>
    </w:p>
    <w:p>
      <w:pPr>
        <w:jc w:val="right"/>
        <w:spacing w:line="336" w:lineRule="auto"/>
      </w:pPr>
      <w:r>
        <w:rPr>
          <w:b/>
        </w:rPr>
        <w:t xml:space="preserve">Utili di impresa € 0,65770</w:t>
      </w:r>
    </w:p>
    <w:p>
      <w:pPr>
        <w:jc w:val="right"/>
        <w:spacing w:line="336" w:lineRule="auto"/>
      </w:pPr>
      <w:r>
        <w:rPr>
          <w:b/>
        </w:rPr>
        <w:t xml:space="preserve">Prezzo a m: € 7,23465</w:t>
      </w:r>
    </w:p>
    <w:p>
      <w:pPr>
        <w:rPr>
          <w:sz w:val="10"/>
          <w:szCs w:val="10"/>
        </w:rPr>
      </w:pPr>
    </w:p>
    <w:p>
      <w:pPr>
        <w:rPr>
          <w:sz w:val="10"/>
          <w:szCs w:val="10"/>
        </w:rPr>
      </w:pPr>
    </w:p>
    <w:p>
      <w:pPr/>
      <w:r>
        <w:rPr>
          <w:b/>
        </w:rPr>
        <w:t xml:space="preserve">Codice regionale: TOS15_PR.P60.017.006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006 - Ø 40 mm</w:t>
            </w:r>
          </w:p>
        </w:tc>
      </w:tr>
    </w:tbl>
    <w:p>
      <w:pPr>
        <w:jc w:val="right"/>
      </w:pPr>
    </w:p>
    <w:p>
      <w:pPr>
        <w:jc w:val="right"/>
        <w:spacing w:line="336" w:lineRule="auto"/>
      </w:pPr>
      <w:r>
        <w:rPr>
          <w:b/>
        </w:rPr>
        <w:t xml:space="preserve">Prezzo senza S. G. e Util. a m: € 6,61661</w:t>
      </w:r>
    </w:p>
    <w:p>
      <w:pPr>
        <w:jc w:val="right"/>
        <w:spacing w:line="336" w:lineRule="auto"/>
      </w:pPr>
      <w:r>
        <w:rPr>
          <w:b/>
        </w:rPr>
        <w:t xml:space="preserve">Spese generali € 0,99249</w:t>
      </w:r>
    </w:p>
    <w:p>
      <w:pPr>
        <w:jc w:val="right"/>
        <w:spacing w:line="336" w:lineRule="auto"/>
      </w:pPr>
      <w:r>
        <w:rPr>
          <w:b/>
        </w:rPr>
        <w:t xml:space="preserve">Utili di impresa € 0,76091</w:t>
      </w:r>
    </w:p>
    <w:p>
      <w:pPr>
        <w:jc w:val="right"/>
        <w:spacing w:line="336" w:lineRule="auto"/>
      </w:pPr>
      <w:r>
        <w:rPr>
          <w:b/>
        </w:rPr>
        <w:t xml:space="preserve">Prezzo a m: € 8,37001</w:t>
      </w:r>
    </w:p>
    <w:p>
      <w:pPr>
        <w:rPr>
          <w:sz w:val="10"/>
          <w:szCs w:val="10"/>
        </w:rPr>
      </w:pPr>
    </w:p>
    <w:p>
      <w:pPr>
        <w:rPr>
          <w:sz w:val="10"/>
          <w:szCs w:val="10"/>
        </w:rPr>
      </w:pPr>
    </w:p>
    <w:p>
      <w:pPr/>
      <w:r>
        <w:rPr>
          <w:b/>
        </w:rPr>
        <w:t xml:space="preserve">Codice regionale: TOS15_PR.P60.017.007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007 - Ø 51 mm</w:t>
            </w:r>
          </w:p>
        </w:tc>
      </w:tr>
    </w:tbl>
    <w:p>
      <w:pPr>
        <w:jc w:val="right"/>
      </w:pPr>
    </w:p>
    <w:p>
      <w:pPr>
        <w:jc w:val="right"/>
        <w:spacing w:line="336" w:lineRule="auto"/>
      </w:pPr>
      <w:r>
        <w:rPr>
          <w:b/>
        </w:rPr>
        <w:t xml:space="preserve">Prezzo senza S. G. e Util. a m: € 8,10868</w:t>
      </w:r>
    </w:p>
    <w:p>
      <w:pPr>
        <w:jc w:val="right"/>
        <w:spacing w:line="336" w:lineRule="auto"/>
      </w:pPr>
      <w:r>
        <w:rPr>
          <w:b/>
        </w:rPr>
        <w:t xml:space="preserve">Spese generali € 1,21630</w:t>
      </w:r>
    </w:p>
    <w:p>
      <w:pPr>
        <w:jc w:val="right"/>
        <w:spacing w:line="336" w:lineRule="auto"/>
      </w:pPr>
      <w:r>
        <w:rPr>
          <w:b/>
        </w:rPr>
        <w:t xml:space="preserve">Utili di impresa € 0,93250</w:t>
      </w:r>
    </w:p>
    <w:p>
      <w:pPr>
        <w:jc w:val="right"/>
        <w:spacing w:line="336" w:lineRule="auto"/>
      </w:pPr>
      <w:r>
        <w:rPr>
          <w:b/>
        </w:rPr>
        <w:t xml:space="preserve">Prezzo a m: € 10,25748</w:t>
      </w:r>
    </w:p>
    <w:p>
      <w:pPr>
        <w:rPr>
          <w:sz w:val="10"/>
          <w:szCs w:val="10"/>
        </w:rPr>
      </w:pPr>
    </w:p>
    <w:p>
      <w:pPr>
        <w:rPr>
          <w:sz w:val="10"/>
          <w:szCs w:val="10"/>
        </w:rPr>
      </w:pPr>
    </w:p>
    <w:p>
      <w:pPr/>
      <w:r>
        <w:rPr>
          <w:b/>
        </w:rPr>
        <w:t xml:space="preserve">Codice regionale: TOS15_PR.P60.017.008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008 - Ø 12 mm  - halogen free</w:t>
            </w:r>
          </w:p>
        </w:tc>
      </w:tr>
    </w:tbl>
    <w:p>
      <w:pPr>
        <w:jc w:val="right"/>
      </w:pPr>
    </w:p>
    <w:p>
      <w:pPr>
        <w:jc w:val="right"/>
        <w:spacing w:line="336" w:lineRule="auto"/>
      </w:pPr>
      <w:r>
        <w:rPr>
          <w:b/>
        </w:rPr>
        <w:t xml:space="preserve">Prezzo senza S. G. e Util. a m: € 2,16866</w:t>
      </w:r>
    </w:p>
    <w:p>
      <w:pPr>
        <w:jc w:val="right"/>
        <w:spacing w:line="336" w:lineRule="auto"/>
      </w:pPr>
      <w:r>
        <w:rPr>
          <w:b/>
        </w:rPr>
        <w:t xml:space="preserve">Spese generali € 0,32530</w:t>
      </w:r>
    </w:p>
    <w:p>
      <w:pPr>
        <w:jc w:val="right"/>
        <w:spacing w:line="336" w:lineRule="auto"/>
      </w:pPr>
      <w:r>
        <w:rPr>
          <w:b/>
        </w:rPr>
        <w:t xml:space="preserve">Utili di impresa € 0,24940</w:t>
      </w:r>
    </w:p>
    <w:p>
      <w:pPr>
        <w:jc w:val="right"/>
        <w:spacing w:line="336" w:lineRule="auto"/>
      </w:pPr>
      <w:r>
        <w:rPr>
          <w:b/>
        </w:rPr>
        <w:t xml:space="preserve">Prezzo a m: € 2,74335</w:t>
      </w:r>
    </w:p>
    <w:p>
      <w:pPr>
        <w:rPr>
          <w:sz w:val="10"/>
          <w:szCs w:val="10"/>
        </w:rPr>
      </w:pPr>
    </w:p>
    <w:p>
      <w:pPr>
        <w:rPr>
          <w:sz w:val="10"/>
          <w:szCs w:val="10"/>
        </w:rPr>
      </w:pPr>
    </w:p>
    <w:p>
      <w:pPr/>
      <w:r>
        <w:rPr>
          <w:b/>
        </w:rPr>
        <w:t xml:space="preserve">Codice regionale: TOS15_PR.P60.017.009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009 - Ø 16 mm - halogen free</w:t>
            </w:r>
          </w:p>
        </w:tc>
      </w:tr>
    </w:tbl>
    <w:p>
      <w:pPr>
        <w:jc w:val="right"/>
      </w:pPr>
    </w:p>
    <w:p>
      <w:pPr>
        <w:jc w:val="right"/>
        <w:spacing w:line="336" w:lineRule="auto"/>
      </w:pPr>
      <w:r>
        <w:rPr>
          <w:b/>
        </w:rPr>
        <w:t xml:space="preserve">Prezzo senza S. G. e Util. a m: € 2,33103</w:t>
      </w:r>
    </w:p>
    <w:p>
      <w:pPr>
        <w:jc w:val="right"/>
        <w:spacing w:line="336" w:lineRule="auto"/>
      </w:pPr>
      <w:r>
        <w:rPr>
          <w:b/>
        </w:rPr>
        <w:t xml:space="preserve">Spese generali € 0,34965</w:t>
      </w:r>
    </w:p>
    <w:p>
      <w:pPr>
        <w:jc w:val="right"/>
        <w:spacing w:line="336" w:lineRule="auto"/>
      </w:pPr>
      <w:r>
        <w:rPr>
          <w:b/>
        </w:rPr>
        <w:t xml:space="preserve">Utili di impresa € 0,26807</w:t>
      </w:r>
    </w:p>
    <w:p>
      <w:pPr>
        <w:jc w:val="right"/>
        <w:spacing w:line="336" w:lineRule="auto"/>
      </w:pPr>
      <w:r>
        <w:rPr>
          <w:b/>
        </w:rPr>
        <w:t xml:space="preserve">Prezzo a m: € 2,94875</w:t>
      </w:r>
    </w:p>
    <w:p>
      <w:pPr>
        <w:rPr>
          <w:sz w:val="10"/>
          <w:szCs w:val="10"/>
        </w:rPr>
      </w:pPr>
    </w:p>
    <w:p>
      <w:pPr>
        <w:rPr>
          <w:sz w:val="10"/>
          <w:szCs w:val="10"/>
        </w:rPr>
      </w:pPr>
    </w:p>
    <w:p>
      <w:pPr/>
      <w:r>
        <w:rPr>
          <w:b/>
        </w:rPr>
        <w:t xml:space="preserve">Codice regionale: TOS15_PR.P60.017.010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010 - Ø 21 mm - halogen free</w:t>
            </w:r>
          </w:p>
        </w:tc>
      </w:tr>
    </w:tbl>
    <w:p>
      <w:pPr>
        <w:jc w:val="right"/>
      </w:pPr>
    </w:p>
    <w:p>
      <w:pPr>
        <w:jc w:val="right"/>
        <w:spacing w:line="336" w:lineRule="auto"/>
      </w:pPr>
      <w:r>
        <w:rPr>
          <w:b/>
        </w:rPr>
        <w:t xml:space="preserve">Prezzo senza S. G. e Util. a m: € 2,88944</w:t>
      </w:r>
    </w:p>
    <w:p>
      <w:pPr>
        <w:jc w:val="right"/>
        <w:spacing w:line="336" w:lineRule="auto"/>
      </w:pPr>
      <w:r>
        <w:rPr>
          <w:b/>
        </w:rPr>
        <w:t xml:space="preserve">Spese generali € 0,43342</w:t>
      </w:r>
    </w:p>
    <w:p>
      <w:pPr>
        <w:jc w:val="right"/>
        <w:spacing w:line="336" w:lineRule="auto"/>
      </w:pPr>
      <w:r>
        <w:rPr>
          <w:b/>
        </w:rPr>
        <w:t xml:space="preserve">Utili di impresa € 0,33229</w:t>
      </w:r>
    </w:p>
    <w:p>
      <w:pPr>
        <w:jc w:val="right"/>
        <w:spacing w:line="336" w:lineRule="auto"/>
      </w:pPr>
      <w:r>
        <w:rPr>
          <w:b/>
        </w:rPr>
        <w:t xml:space="preserve">Prezzo a m: € 3,65514</w:t>
      </w:r>
    </w:p>
    <w:p>
      <w:pPr>
        <w:rPr>
          <w:sz w:val="10"/>
          <w:szCs w:val="10"/>
        </w:rPr>
      </w:pPr>
    </w:p>
    <w:p>
      <w:pPr>
        <w:rPr>
          <w:sz w:val="10"/>
          <w:szCs w:val="10"/>
        </w:rPr>
      </w:pPr>
    </w:p>
    <w:p>
      <w:pPr/>
      <w:r>
        <w:rPr>
          <w:b/>
        </w:rPr>
        <w:t xml:space="preserve">Codice regionale: TOS15_PR.P60.017.011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011 - Ø 27 mm - halogen free</w:t>
            </w:r>
          </w:p>
        </w:tc>
      </w:tr>
    </w:tbl>
    <w:p>
      <w:pPr>
        <w:jc w:val="right"/>
      </w:pPr>
    </w:p>
    <w:p>
      <w:pPr>
        <w:jc w:val="right"/>
        <w:spacing w:line="336" w:lineRule="auto"/>
      </w:pPr>
      <w:r>
        <w:rPr>
          <w:b/>
        </w:rPr>
        <w:t xml:space="preserve">Prezzo senza S. G. e Util. a m: € 4,23826</w:t>
      </w:r>
    </w:p>
    <w:p>
      <w:pPr>
        <w:jc w:val="right"/>
        <w:spacing w:line="336" w:lineRule="auto"/>
      </w:pPr>
      <w:r>
        <w:rPr>
          <w:b/>
        </w:rPr>
        <w:t xml:space="preserve">Spese generali € 0,63574</w:t>
      </w:r>
    </w:p>
    <w:p>
      <w:pPr>
        <w:jc w:val="right"/>
        <w:spacing w:line="336" w:lineRule="auto"/>
      </w:pPr>
      <w:r>
        <w:rPr>
          <w:b/>
        </w:rPr>
        <w:t xml:space="preserve">Utili di impresa € 0,48740</w:t>
      </w:r>
    </w:p>
    <w:p>
      <w:pPr>
        <w:jc w:val="right"/>
        <w:spacing w:line="336" w:lineRule="auto"/>
      </w:pPr>
      <w:r>
        <w:rPr>
          <w:b/>
        </w:rPr>
        <w:t xml:space="preserve">Prezzo a m: € 5,36140</w:t>
      </w:r>
    </w:p>
    <w:p>
      <w:pPr>
        <w:rPr>
          <w:sz w:val="10"/>
          <w:szCs w:val="10"/>
        </w:rPr>
      </w:pPr>
    </w:p>
    <w:p>
      <w:pPr>
        <w:rPr>
          <w:sz w:val="10"/>
          <w:szCs w:val="10"/>
        </w:rPr>
      </w:pPr>
    </w:p>
    <w:p>
      <w:pPr/>
      <w:r>
        <w:rPr>
          <w:b/>
        </w:rPr>
        <w:t xml:space="preserve">Codice regionale: TOS15_PR.P60.017.012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012 - Ø 35 mm - halogen free</w:t>
            </w:r>
          </w:p>
        </w:tc>
      </w:tr>
    </w:tbl>
    <w:p>
      <w:pPr>
        <w:jc w:val="right"/>
      </w:pPr>
    </w:p>
    <w:p>
      <w:pPr>
        <w:jc w:val="right"/>
        <w:spacing w:line="336" w:lineRule="auto"/>
      </w:pPr>
      <w:r>
        <w:rPr>
          <w:b/>
        </w:rPr>
        <w:t xml:space="preserve">Prezzo senza S. G. e Util. a m: € 6,35017</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€ 8,03297</w:t>
      </w:r>
    </w:p>
    <w:p>
      <w:pPr>
        <w:rPr>
          <w:sz w:val="10"/>
          <w:szCs w:val="10"/>
        </w:rPr>
      </w:pPr>
    </w:p>
    <w:p>
      <w:pPr>
        <w:rPr>
          <w:sz w:val="10"/>
          <w:szCs w:val="10"/>
        </w:rPr>
      </w:pPr>
    </w:p>
    <w:p>
      <w:pPr/>
      <w:r>
        <w:rPr>
          <w:b/>
        </w:rPr>
        <w:t xml:space="preserve">Codice regionale: TOS15_PR.P60.017.013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013 - Ø 40 mm - halogen free</w:t>
            </w:r>
          </w:p>
        </w:tc>
      </w:tr>
    </w:tbl>
    <w:p>
      <w:pPr>
        <w:jc w:val="right"/>
      </w:pPr>
    </w:p>
    <w:p>
      <w:pPr>
        <w:jc w:val="right"/>
        <w:spacing w:line="336" w:lineRule="auto"/>
      </w:pPr>
      <w:r>
        <w:rPr>
          <w:b/>
        </w:rPr>
        <w:t xml:space="preserve">Prezzo senza S. G. e Util. a m: € 7,28201</w:t>
      </w:r>
    </w:p>
    <w:p>
      <w:pPr>
        <w:jc w:val="right"/>
        <w:spacing w:line="336" w:lineRule="auto"/>
      </w:pPr>
      <w:r>
        <w:rPr>
          <w:b/>
        </w:rPr>
        <w:t xml:space="preserve">Spese generali € 1,09230</w:t>
      </w:r>
    </w:p>
    <w:p>
      <w:pPr>
        <w:jc w:val="right"/>
        <w:spacing w:line="336" w:lineRule="auto"/>
      </w:pPr>
      <w:r>
        <w:rPr>
          <w:b/>
        </w:rPr>
        <w:t xml:space="preserve">Utili di impresa € 0,83743</w:t>
      </w:r>
    </w:p>
    <w:p>
      <w:pPr>
        <w:jc w:val="right"/>
        <w:spacing w:line="336" w:lineRule="auto"/>
      </w:pPr>
      <w:r>
        <w:rPr>
          <w:b/>
        </w:rPr>
        <w:t xml:space="preserve">Prezzo a m: € 9,21174</w:t>
      </w:r>
    </w:p>
    <w:p>
      <w:pPr>
        <w:rPr>
          <w:sz w:val="10"/>
          <w:szCs w:val="10"/>
        </w:rPr>
      </w:pPr>
    </w:p>
    <w:p>
      <w:pPr>
        <w:rPr>
          <w:sz w:val="10"/>
          <w:szCs w:val="10"/>
        </w:rPr>
      </w:pPr>
    </w:p>
    <w:p>
      <w:pPr/>
      <w:r>
        <w:rPr>
          <w:b/>
        </w:rPr>
        <w:t xml:space="preserve">Codice regionale: TOS15_PR.P60.017.014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Guaina flessibile metallica a semplice aggraffatura con zincatura a caldo e rivestimento plastico in PVC, non propagante la fiamma secondo CEI EN 61386.</w:t>
            </w:r>
          </w:p>
        </w:tc>
      </w:tr>
      <w:tr>
        <w:trPr/>
        <w:tc>
          <w:tcPr>
            <w:tcW w:w="1200" w:type="dxa"/>
          </w:tcPr>
          <w:p>
            <w:pPr/>
            <w:r>
              <w:rPr>
                <w:b/>
              </w:rPr>
              <w:t xml:space="preserve">Articolo:</w:t>
            </w:r>
          </w:p>
        </w:tc>
        <w:tc>
          <w:tcPr>
            <w:tcW w:w="7900" w:type="dxa"/>
          </w:tcPr>
          <w:p>
            <w:pPr/>
            <w:r>
              <w:rPr/>
              <w:t xml:space="preserve">014 - Ø 51 mm - halogen free</w:t>
            </w:r>
          </w:p>
        </w:tc>
      </w:tr>
    </w:tbl>
    <w:p>
      <w:pPr>
        <w:jc w:val="right"/>
      </w:pPr>
    </w:p>
    <w:p>
      <w:pPr>
        <w:jc w:val="right"/>
        <w:spacing w:line="336" w:lineRule="auto"/>
      </w:pPr>
      <w:r>
        <w:rPr>
          <w:b/>
        </w:rPr>
        <w:t xml:space="preserve">Prezzo senza S. G. e Util. a m: € 10,51979</w:t>
      </w:r>
    </w:p>
    <w:p>
      <w:pPr>
        <w:jc w:val="right"/>
        <w:spacing w:line="336" w:lineRule="auto"/>
      </w:pPr>
      <w:r>
        <w:rPr>
          <w:b/>
        </w:rPr>
        <w:t xml:space="preserve">Spese generali € 1,57797</w:t>
      </w:r>
    </w:p>
    <w:p>
      <w:pPr>
        <w:jc w:val="right"/>
        <w:spacing w:line="336" w:lineRule="auto"/>
      </w:pPr>
      <w:r>
        <w:rPr>
          <w:b/>
        </w:rPr>
        <w:t xml:space="preserve">Utili di impresa € 1,20978</w:t>
      </w:r>
    </w:p>
    <w:p>
      <w:pPr>
        <w:jc w:val="right"/>
        <w:spacing w:line="336" w:lineRule="auto"/>
      </w:pPr>
      <w:r>
        <w:rPr>
          <w:b/>
        </w:rPr>
        <w:t xml:space="preserve">Prezzo a m: € 13,30753</w:t>
      </w:r>
    </w:p>
    <w:p>
      <w:pPr>
        <w:rPr>
          <w:sz w:val="10"/>
          <w:szCs w:val="10"/>
        </w:rPr>
      </w:pPr>
    </w:p>
    <w:p>
      <w:pPr>
        <w:rPr>
          <w:sz w:val="10"/>
          <w:szCs w:val="10"/>
        </w:rPr>
      </w:pPr>
    </w:p>
    <w:p>
      <w:pPr/>
      <w:r>
        <w:rPr>
          <w:b/>
        </w:rPr>
        <w:t xml:space="preserve">Codice regionale: TOS15_PR.P60.018.001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001 - elemento rettilineo 100 x 50 mm</w:t>
            </w:r>
          </w:p>
        </w:tc>
      </w:tr>
    </w:tbl>
    <w:p>
      <w:pPr>
        <w:jc w:val="right"/>
      </w:pPr>
    </w:p>
    <w:p>
      <w:pPr>
        <w:jc w:val="right"/>
        <w:spacing w:line="336" w:lineRule="auto"/>
      </w:pPr>
      <w:r>
        <w:rPr>
          <w:b/>
        </w:rPr>
        <w:t xml:space="preserve">Prezzo senza S. G. e Util. a m: € 5,47228</w:t>
      </w:r>
    </w:p>
    <w:p>
      <w:pPr>
        <w:jc w:val="right"/>
        <w:spacing w:line="336" w:lineRule="auto"/>
      </w:pPr>
      <w:r>
        <w:rPr>
          <w:b/>
        </w:rPr>
        <w:t xml:space="preserve">Spese generali € 0,82084</w:t>
      </w:r>
    </w:p>
    <w:p>
      <w:pPr>
        <w:jc w:val="right"/>
        <w:spacing w:line="336" w:lineRule="auto"/>
      </w:pPr>
      <w:r>
        <w:rPr>
          <w:b/>
        </w:rPr>
        <w:t xml:space="preserve">Utili di impresa € 0,62931</w:t>
      </w:r>
    </w:p>
    <w:p>
      <w:pPr>
        <w:jc w:val="right"/>
        <w:spacing w:line="336" w:lineRule="auto"/>
      </w:pPr>
      <w:r>
        <w:rPr>
          <w:b/>
        </w:rPr>
        <w:t xml:space="preserve">Prezzo a m: € 6,92243</w:t>
      </w:r>
    </w:p>
    <w:p>
      <w:pPr>
        <w:rPr>
          <w:sz w:val="10"/>
          <w:szCs w:val="10"/>
        </w:rPr>
      </w:pPr>
    </w:p>
    <w:p>
      <w:pPr>
        <w:rPr>
          <w:sz w:val="10"/>
          <w:szCs w:val="10"/>
        </w:rPr>
      </w:pPr>
    </w:p>
    <w:p>
      <w:pPr/>
      <w:r>
        <w:rPr>
          <w:b/>
        </w:rPr>
        <w:t xml:space="preserve">Codice regionale: TOS15_PR.P60.018.002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002 - elemento rettilineo 150 x 50 mm</w:t>
            </w:r>
          </w:p>
        </w:tc>
      </w:tr>
    </w:tbl>
    <w:p>
      <w:pPr>
        <w:jc w:val="right"/>
      </w:pPr>
    </w:p>
    <w:p>
      <w:pPr>
        <w:jc w:val="right"/>
        <w:spacing w:line="336" w:lineRule="auto"/>
      </w:pPr>
      <w:r>
        <w:rPr>
          <w:b/>
        </w:rPr>
        <w:t xml:space="preserve">Prezzo senza S. G. e Util. a m: € 6,43441</w:t>
      </w:r>
    </w:p>
    <w:p>
      <w:pPr>
        <w:jc w:val="right"/>
        <w:spacing w:line="336" w:lineRule="auto"/>
      </w:pPr>
      <w:r>
        <w:rPr>
          <w:b/>
        </w:rPr>
        <w:t xml:space="preserve">Spese generali € 0,96516</w:t>
      </w:r>
    </w:p>
    <w:p>
      <w:pPr>
        <w:jc w:val="right"/>
        <w:spacing w:line="336" w:lineRule="auto"/>
      </w:pPr>
      <w:r>
        <w:rPr>
          <w:b/>
        </w:rPr>
        <w:t xml:space="preserve">Utili di impresa € 0,73996</w:t>
      </w:r>
    </w:p>
    <w:p>
      <w:pPr>
        <w:jc w:val="right"/>
        <w:spacing w:line="336" w:lineRule="auto"/>
      </w:pPr>
      <w:r>
        <w:rPr>
          <w:b/>
        </w:rPr>
        <w:t xml:space="preserve">Prezzo a m: € 8,13953</w:t>
      </w:r>
    </w:p>
    <w:p>
      <w:pPr>
        <w:rPr>
          <w:sz w:val="10"/>
          <w:szCs w:val="10"/>
        </w:rPr>
      </w:pPr>
    </w:p>
    <w:p>
      <w:pPr>
        <w:rPr>
          <w:sz w:val="10"/>
          <w:szCs w:val="10"/>
        </w:rPr>
      </w:pPr>
    </w:p>
    <w:p>
      <w:pPr/>
      <w:r>
        <w:rPr>
          <w:b/>
        </w:rPr>
        <w:t xml:space="preserve">Codice regionale: TOS15_PR.P60.018.003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003 - elemento rettilineo 200 x 50 mm</w:t>
            </w:r>
          </w:p>
        </w:tc>
      </w:tr>
    </w:tbl>
    <w:p>
      <w:pPr>
        <w:jc w:val="right"/>
      </w:pPr>
    </w:p>
    <w:p>
      <w:pPr>
        <w:jc w:val="right"/>
        <w:spacing w:line="336" w:lineRule="auto"/>
      </w:pPr>
      <w:r>
        <w:rPr>
          <w:b/>
        </w:rPr>
        <w:t xml:space="preserve">Prezzo senza S. G. e Util. a m: € 8,47879</w:t>
      </w:r>
    </w:p>
    <w:p>
      <w:pPr>
        <w:jc w:val="right"/>
        <w:spacing w:line="336" w:lineRule="auto"/>
      </w:pPr>
      <w:r>
        <w:rPr>
          <w:b/>
        </w:rPr>
        <w:t xml:space="preserve">Spese generali € 1,27182</w:t>
      </w:r>
    </w:p>
    <w:p>
      <w:pPr>
        <w:jc w:val="right"/>
        <w:spacing w:line="336" w:lineRule="auto"/>
      </w:pPr>
      <w:r>
        <w:rPr>
          <w:b/>
        </w:rPr>
        <w:t xml:space="preserve">Utili di impresa € 0,97506</w:t>
      </w:r>
    </w:p>
    <w:p>
      <w:pPr>
        <w:jc w:val="right"/>
        <w:spacing w:line="336" w:lineRule="auto"/>
      </w:pPr>
      <w:r>
        <w:rPr>
          <w:b/>
        </w:rPr>
        <w:t xml:space="preserve">Prezzo a m: € 10,72567</w:t>
      </w:r>
    </w:p>
    <w:p>
      <w:pPr>
        <w:rPr>
          <w:sz w:val="10"/>
          <w:szCs w:val="10"/>
        </w:rPr>
      </w:pPr>
    </w:p>
    <w:p>
      <w:pPr>
        <w:rPr>
          <w:sz w:val="10"/>
          <w:szCs w:val="10"/>
        </w:rPr>
      </w:pPr>
    </w:p>
    <w:p>
      <w:pPr/>
      <w:r>
        <w:rPr>
          <w:b/>
        </w:rPr>
        <w:t xml:space="preserve">Codice regionale: TOS15_PR.P60.018.004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004 - elemento rettilineo 300 x 50 mm</w:t>
            </w:r>
          </w:p>
        </w:tc>
      </w:tr>
    </w:tbl>
    <w:p>
      <w:pPr>
        <w:jc w:val="right"/>
      </w:pPr>
    </w:p>
    <w:p>
      <w:pPr>
        <w:jc w:val="right"/>
        <w:spacing w:line="336" w:lineRule="auto"/>
      </w:pPr>
      <w:r>
        <w:rPr>
          <w:b/>
        </w:rPr>
        <w:t xml:space="preserve">Prezzo senza S. G. e Util. a m: € 11,36544</w:t>
      </w:r>
    </w:p>
    <w:p>
      <w:pPr>
        <w:jc w:val="right"/>
        <w:spacing w:line="336" w:lineRule="auto"/>
      </w:pPr>
      <w:r>
        <w:rPr>
          <w:b/>
        </w:rPr>
        <w:t xml:space="preserve">Spese generali € 1,70482</w:t>
      </w:r>
    </w:p>
    <w:p>
      <w:pPr>
        <w:jc w:val="right"/>
        <w:spacing w:line="336" w:lineRule="auto"/>
      </w:pPr>
      <w:r>
        <w:rPr>
          <w:b/>
        </w:rPr>
        <w:t xml:space="preserve">Utili di impresa € 1,30703</w:t>
      </w:r>
    </w:p>
    <w:p>
      <w:pPr>
        <w:jc w:val="right"/>
        <w:spacing w:line="336" w:lineRule="auto"/>
      </w:pPr>
      <w:r>
        <w:rPr>
          <w:b/>
        </w:rPr>
        <w:t xml:space="preserve">Prezzo a m: € 14,37728</w:t>
      </w:r>
    </w:p>
    <w:p>
      <w:pPr>
        <w:rPr>
          <w:sz w:val="10"/>
          <w:szCs w:val="10"/>
        </w:rPr>
      </w:pPr>
    </w:p>
    <w:p>
      <w:pPr>
        <w:rPr>
          <w:sz w:val="10"/>
          <w:szCs w:val="10"/>
        </w:rPr>
      </w:pPr>
    </w:p>
    <w:p>
      <w:pPr/>
      <w:r>
        <w:rPr>
          <w:b/>
        </w:rPr>
        <w:t xml:space="preserve">Codice regionale: TOS15_PR.P60.018.005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005 - elemento rettilineo 400 x 50 mm</w:t>
            </w:r>
          </w:p>
        </w:tc>
      </w:tr>
    </w:tbl>
    <w:p>
      <w:pPr>
        <w:jc w:val="right"/>
      </w:pPr>
    </w:p>
    <w:p>
      <w:pPr>
        <w:jc w:val="right"/>
        <w:spacing w:line="336" w:lineRule="auto"/>
      </w:pPr>
      <w:r>
        <w:rPr>
          <w:b/>
        </w:rPr>
        <w:t xml:space="preserve">Prezzo senza S. G. e Util. a m: € 14,73277</w:t>
      </w:r>
    </w:p>
    <w:p>
      <w:pPr>
        <w:jc w:val="right"/>
        <w:spacing w:line="336" w:lineRule="auto"/>
      </w:pPr>
      <w:r>
        <w:rPr>
          <w:b/>
        </w:rPr>
        <w:t xml:space="preserve">Spese generali € 2,20992</w:t>
      </w:r>
    </w:p>
    <w:p>
      <w:pPr>
        <w:jc w:val="right"/>
        <w:spacing w:line="336" w:lineRule="auto"/>
      </w:pPr>
      <w:r>
        <w:rPr>
          <w:b/>
        </w:rPr>
        <w:t xml:space="preserve">Utili di impresa € 1,69427</w:t>
      </w:r>
    </w:p>
    <w:p>
      <w:pPr>
        <w:jc w:val="right"/>
        <w:spacing w:line="336" w:lineRule="auto"/>
      </w:pPr>
      <w:r>
        <w:rPr>
          <w:b/>
        </w:rPr>
        <w:t xml:space="preserve">Prezzo a m: € 18,63695</w:t>
      </w:r>
    </w:p>
    <w:p>
      <w:pPr>
        <w:rPr>
          <w:sz w:val="10"/>
          <w:szCs w:val="10"/>
        </w:rPr>
      </w:pPr>
    </w:p>
    <w:p>
      <w:pPr>
        <w:rPr>
          <w:sz w:val="10"/>
          <w:szCs w:val="10"/>
        </w:rPr>
      </w:pPr>
    </w:p>
    <w:p>
      <w:pPr/>
      <w:r>
        <w:rPr>
          <w:b/>
        </w:rPr>
        <w:t xml:space="preserve">Codice regionale: TOS15_PR.P60.018.006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006 - elemento rettilineo 500 x 50 mm</w:t>
            </w:r>
          </w:p>
        </w:tc>
      </w:tr>
    </w:tbl>
    <w:p>
      <w:pPr>
        <w:jc w:val="right"/>
      </w:pPr>
    </w:p>
    <w:p>
      <w:pPr>
        <w:jc w:val="right"/>
        <w:spacing w:line="336" w:lineRule="auto"/>
      </w:pPr>
      <w:r>
        <w:rPr>
          <w:b/>
        </w:rPr>
        <w:t xml:space="preserve">Prezzo senza S. G. e Util. a m: € 16,83734</w:t>
      </w:r>
    </w:p>
    <w:p>
      <w:pPr>
        <w:jc w:val="right"/>
        <w:spacing w:line="336" w:lineRule="auto"/>
      </w:pPr>
      <w:r>
        <w:rPr>
          <w:b/>
        </w:rPr>
        <w:t xml:space="preserve">Spese generali € 2,52560</w:t>
      </w:r>
    </w:p>
    <w:p>
      <w:pPr>
        <w:jc w:val="right"/>
        <w:spacing w:line="336" w:lineRule="auto"/>
      </w:pPr>
      <w:r>
        <w:rPr>
          <w:b/>
        </w:rPr>
        <w:t xml:space="preserve">Utili di impresa € 1,93629</w:t>
      </w:r>
    </w:p>
    <w:p>
      <w:pPr>
        <w:jc w:val="right"/>
        <w:spacing w:line="336" w:lineRule="auto"/>
      </w:pPr>
      <w:r>
        <w:rPr>
          <w:b/>
        </w:rPr>
        <w:t xml:space="preserve">Prezzo a m: € 21,29924</w:t>
      </w:r>
    </w:p>
    <w:p>
      <w:pPr>
        <w:rPr>
          <w:sz w:val="10"/>
          <w:szCs w:val="10"/>
        </w:rPr>
      </w:pPr>
    </w:p>
    <w:p>
      <w:pPr>
        <w:rPr>
          <w:sz w:val="10"/>
          <w:szCs w:val="10"/>
        </w:rPr>
      </w:pPr>
    </w:p>
    <w:p>
      <w:pPr/>
      <w:r>
        <w:rPr>
          <w:b/>
        </w:rPr>
        <w:t xml:space="preserve">Codice regionale: TOS15_PR.P60.018.007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007 - elemento rettilineo 100 x 75 mm</w:t>
            </w:r>
          </w:p>
        </w:tc>
      </w:tr>
    </w:tbl>
    <w:p>
      <w:pPr>
        <w:jc w:val="right"/>
      </w:pPr>
    </w:p>
    <w:p>
      <w:pPr>
        <w:jc w:val="right"/>
        <w:spacing w:line="336" w:lineRule="auto"/>
      </w:pPr>
      <w:r>
        <w:rPr>
          <w:b/>
        </w:rPr>
        <w:t xml:space="preserve">Prezzo senza S. G. e Util. a m: € 6,44059</w:t>
      </w:r>
    </w:p>
    <w:p>
      <w:pPr>
        <w:jc w:val="right"/>
        <w:spacing w:line="336" w:lineRule="auto"/>
      </w:pPr>
      <w:r>
        <w:rPr>
          <w:b/>
        </w:rPr>
        <w:t xml:space="preserve">Spese generali € 0,96609</w:t>
      </w:r>
    </w:p>
    <w:p>
      <w:pPr>
        <w:jc w:val="right"/>
        <w:spacing w:line="336" w:lineRule="auto"/>
      </w:pPr>
      <w:r>
        <w:rPr>
          <w:b/>
        </w:rPr>
        <w:t xml:space="preserve">Utili di impresa € 0,74067</w:t>
      </w:r>
    </w:p>
    <w:p>
      <w:pPr>
        <w:jc w:val="right"/>
        <w:spacing w:line="336" w:lineRule="auto"/>
      </w:pPr>
      <w:r>
        <w:rPr>
          <w:b/>
        </w:rPr>
        <w:t xml:space="preserve">Prezzo a m: € 8,14735</w:t>
      </w:r>
    </w:p>
    <w:p>
      <w:pPr>
        <w:rPr>
          <w:sz w:val="10"/>
          <w:szCs w:val="10"/>
        </w:rPr>
      </w:pPr>
    </w:p>
    <w:p>
      <w:pPr>
        <w:rPr>
          <w:sz w:val="10"/>
          <w:szCs w:val="10"/>
        </w:rPr>
      </w:pPr>
    </w:p>
    <w:p>
      <w:pPr/>
      <w:r>
        <w:rPr>
          <w:b/>
        </w:rPr>
        <w:t xml:space="preserve">Codice regionale: TOS15_PR.P60.018.008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008 - elemento rettilineo 150 x 75 mm</w:t>
            </w:r>
          </w:p>
        </w:tc>
      </w:tr>
    </w:tbl>
    <w:p>
      <w:pPr>
        <w:jc w:val="right"/>
      </w:pPr>
    </w:p>
    <w:p>
      <w:pPr>
        <w:jc w:val="right"/>
        <w:spacing w:line="336" w:lineRule="auto"/>
      </w:pPr>
      <w:r>
        <w:rPr>
          <w:b/>
        </w:rPr>
        <w:t xml:space="preserve">Prezzo senza S. G. e Util. a m: € 7,58433</w:t>
      </w:r>
    </w:p>
    <w:p>
      <w:pPr>
        <w:jc w:val="right"/>
        <w:spacing w:line="336" w:lineRule="auto"/>
      </w:pPr>
      <w:r>
        <w:rPr>
          <w:b/>
        </w:rPr>
        <w:t xml:space="preserve">Spese generali € 1,13765</w:t>
      </w:r>
    </w:p>
    <w:p>
      <w:pPr>
        <w:jc w:val="right"/>
        <w:spacing w:line="336" w:lineRule="auto"/>
      </w:pPr>
      <w:r>
        <w:rPr>
          <w:b/>
        </w:rPr>
        <w:t xml:space="preserve">Utili di impresa € 0,87220</w:t>
      </w:r>
    </w:p>
    <w:p>
      <w:pPr>
        <w:jc w:val="right"/>
        <w:spacing w:line="336" w:lineRule="auto"/>
      </w:pPr>
      <w:r>
        <w:rPr>
          <w:b/>
        </w:rPr>
        <w:t xml:space="preserve">Prezzo a m: € 9,59418</w:t>
      </w:r>
    </w:p>
    <w:p>
      <w:pPr>
        <w:rPr>
          <w:sz w:val="10"/>
          <w:szCs w:val="10"/>
        </w:rPr>
      </w:pPr>
    </w:p>
    <w:p>
      <w:pPr>
        <w:rPr>
          <w:sz w:val="10"/>
          <w:szCs w:val="10"/>
        </w:rPr>
      </w:pPr>
    </w:p>
    <w:p>
      <w:pPr/>
      <w:r>
        <w:rPr>
          <w:b/>
        </w:rPr>
        <w:t xml:space="preserve">Codice regionale: TOS15_PR.P60.018.009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009 - elemento rettilineo 200 x 75 mm</w:t>
            </w:r>
          </w:p>
        </w:tc>
      </w:tr>
    </w:tbl>
    <w:p>
      <w:pPr>
        <w:jc w:val="right"/>
      </w:pPr>
    </w:p>
    <w:p>
      <w:pPr>
        <w:jc w:val="right"/>
        <w:spacing w:line="336" w:lineRule="auto"/>
      </w:pPr>
      <w:r>
        <w:rPr>
          <w:b/>
        </w:rPr>
        <w:t xml:space="preserve">Prezzo senza S. G. e Util. a m: € 9,44105</w:t>
      </w:r>
    </w:p>
    <w:p>
      <w:pPr>
        <w:jc w:val="right"/>
        <w:spacing w:line="336" w:lineRule="auto"/>
      </w:pPr>
      <w:r>
        <w:rPr>
          <w:b/>
        </w:rPr>
        <w:t xml:space="preserve">Spese generali € 1,41616</w:t>
      </w:r>
    </w:p>
    <w:p>
      <w:pPr>
        <w:jc w:val="right"/>
        <w:spacing w:line="336" w:lineRule="auto"/>
      </w:pPr>
      <w:r>
        <w:rPr>
          <w:b/>
        </w:rPr>
        <w:t xml:space="preserve">Utili di impresa € 1,08572</w:t>
      </w:r>
    </w:p>
    <w:p>
      <w:pPr>
        <w:jc w:val="right"/>
        <w:spacing w:line="336" w:lineRule="auto"/>
      </w:pPr>
      <w:r>
        <w:rPr>
          <w:b/>
        </w:rPr>
        <w:t xml:space="preserve">Prezzo a m: € 11,94293</w:t>
      </w:r>
    </w:p>
    <w:p>
      <w:pPr>
        <w:rPr>
          <w:sz w:val="10"/>
          <w:szCs w:val="10"/>
        </w:rPr>
      </w:pPr>
    </w:p>
    <w:p>
      <w:pPr>
        <w:rPr>
          <w:sz w:val="10"/>
          <w:szCs w:val="10"/>
        </w:rPr>
      </w:pPr>
    </w:p>
    <w:p>
      <w:pPr/>
      <w:r>
        <w:rPr>
          <w:b/>
        </w:rPr>
        <w:t xml:space="preserve">Codice regionale: TOS15_PR.P60.018.010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010 - elemento rettilineo 300 x 75 mm</w:t>
            </w:r>
          </w:p>
        </w:tc>
      </w:tr>
    </w:tbl>
    <w:p>
      <w:pPr>
        <w:jc w:val="right"/>
      </w:pPr>
    </w:p>
    <w:p>
      <w:pPr>
        <w:jc w:val="right"/>
        <w:spacing w:line="336" w:lineRule="auto"/>
      </w:pPr>
      <w:r>
        <w:rPr>
          <w:b/>
        </w:rPr>
        <w:t xml:space="preserve">Prezzo senza S. G. e Util. a m: € 12,68819</w:t>
      </w:r>
    </w:p>
    <w:p>
      <w:pPr>
        <w:jc w:val="right"/>
        <w:spacing w:line="336" w:lineRule="auto"/>
      </w:pPr>
      <w:r>
        <w:rPr>
          <w:b/>
        </w:rPr>
        <w:t xml:space="preserve">Spese generali € 1,90323</w:t>
      </w:r>
    </w:p>
    <w:p>
      <w:pPr>
        <w:jc w:val="right"/>
        <w:spacing w:line="336" w:lineRule="auto"/>
      </w:pPr>
      <w:r>
        <w:rPr>
          <w:b/>
        </w:rPr>
        <w:t xml:space="preserve">Utili di impresa € 1,45914</w:t>
      </w:r>
    </w:p>
    <w:p>
      <w:pPr>
        <w:jc w:val="right"/>
        <w:spacing w:line="336" w:lineRule="auto"/>
      </w:pPr>
      <w:r>
        <w:rPr>
          <w:b/>
        </w:rPr>
        <w:t xml:space="preserve">Prezzo a m: € 16,05056</w:t>
      </w:r>
    </w:p>
    <w:p>
      <w:pPr>
        <w:rPr>
          <w:sz w:val="10"/>
          <w:szCs w:val="10"/>
        </w:rPr>
      </w:pPr>
    </w:p>
    <w:p>
      <w:pPr>
        <w:rPr>
          <w:sz w:val="10"/>
          <w:szCs w:val="10"/>
        </w:rPr>
      </w:pPr>
    </w:p>
    <w:p>
      <w:pPr/>
      <w:r>
        <w:rPr>
          <w:b/>
        </w:rPr>
        <w:t xml:space="preserve">Codice regionale: TOS15_PR.P60.018.011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011 - elemento rettilineo 400 x 75 mm</w:t>
            </w:r>
          </w:p>
        </w:tc>
      </w:tr>
    </w:tbl>
    <w:p>
      <w:pPr>
        <w:jc w:val="right"/>
      </w:pPr>
    </w:p>
    <w:p>
      <w:pPr>
        <w:jc w:val="right"/>
        <w:spacing w:line="336" w:lineRule="auto"/>
      </w:pPr>
      <w:r>
        <w:rPr>
          <w:b/>
        </w:rPr>
        <w:t xml:space="preserve">Prezzo senza S. G. e Util. a m: € 15,51446</w:t>
      </w:r>
    </w:p>
    <w:p>
      <w:pPr>
        <w:jc w:val="right"/>
        <w:spacing w:line="336" w:lineRule="auto"/>
      </w:pPr>
      <w:r>
        <w:rPr>
          <w:b/>
        </w:rPr>
        <w:t xml:space="preserve">Spese generali € 2,32717</w:t>
      </w:r>
    </w:p>
    <w:p>
      <w:pPr>
        <w:jc w:val="right"/>
        <w:spacing w:line="336" w:lineRule="auto"/>
      </w:pPr>
      <w:r>
        <w:rPr>
          <w:b/>
        </w:rPr>
        <w:t xml:space="preserve">Utili di impresa € 1,78416</w:t>
      </w:r>
    </w:p>
    <w:p>
      <w:pPr>
        <w:jc w:val="right"/>
        <w:spacing w:line="336" w:lineRule="auto"/>
      </w:pPr>
      <w:r>
        <w:rPr>
          <w:b/>
        </w:rPr>
        <w:t xml:space="preserve">Prezzo a m: € 19,62579</w:t>
      </w:r>
    </w:p>
    <w:p>
      <w:pPr>
        <w:rPr>
          <w:sz w:val="10"/>
          <w:szCs w:val="10"/>
        </w:rPr>
      </w:pPr>
    </w:p>
    <w:p>
      <w:pPr>
        <w:rPr>
          <w:sz w:val="10"/>
          <w:szCs w:val="10"/>
        </w:rPr>
      </w:pPr>
    </w:p>
    <w:p>
      <w:pPr/>
      <w:r>
        <w:rPr>
          <w:b/>
        </w:rPr>
        <w:t xml:space="preserve">Codice regionale: TOS15_PR.P60.018.012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012 - elemento rettilineo 500 x 75 mm</w:t>
            </w:r>
          </w:p>
        </w:tc>
      </w:tr>
    </w:tbl>
    <w:p>
      <w:pPr>
        <w:jc w:val="right"/>
      </w:pPr>
    </w:p>
    <w:p>
      <w:pPr>
        <w:jc w:val="right"/>
        <w:spacing w:line="336" w:lineRule="auto"/>
      </w:pPr>
      <w:r>
        <w:rPr>
          <w:b/>
        </w:rPr>
        <w:t xml:space="preserve">Prezzo senza S. G. e Util. a m: € 17,73960</w:t>
      </w:r>
    </w:p>
    <w:p>
      <w:pPr>
        <w:jc w:val="right"/>
        <w:spacing w:line="336" w:lineRule="auto"/>
      </w:pPr>
      <w:r>
        <w:rPr>
          <w:b/>
        </w:rPr>
        <w:t xml:space="preserve">Spese generali € 2,66094</w:t>
      </w:r>
    </w:p>
    <w:p>
      <w:pPr>
        <w:jc w:val="right"/>
        <w:spacing w:line="336" w:lineRule="auto"/>
      </w:pPr>
      <w:r>
        <w:rPr>
          <w:b/>
        </w:rPr>
        <w:t xml:space="preserve">Utili di impresa € 2,04005</w:t>
      </w:r>
    </w:p>
    <w:p>
      <w:pPr>
        <w:jc w:val="right"/>
        <w:spacing w:line="336" w:lineRule="auto"/>
      </w:pPr>
      <w:r>
        <w:rPr>
          <w:b/>
        </w:rPr>
        <w:t xml:space="preserve">Prezzo a m: € 22,44059</w:t>
      </w:r>
    </w:p>
    <w:p>
      <w:pPr>
        <w:rPr>
          <w:sz w:val="10"/>
          <w:szCs w:val="10"/>
        </w:rPr>
      </w:pPr>
    </w:p>
    <w:p>
      <w:pPr>
        <w:rPr>
          <w:sz w:val="10"/>
          <w:szCs w:val="10"/>
        </w:rPr>
      </w:pPr>
    </w:p>
    <w:p>
      <w:pPr/>
      <w:r>
        <w:rPr>
          <w:b/>
        </w:rPr>
        <w:t xml:space="preserve">Codice regionale: TOS15_PR.P60.018.013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013 - elemento rettilineo 100 x 100 mm</w:t>
            </w:r>
          </w:p>
        </w:tc>
      </w:tr>
    </w:tbl>
    <w:p>
      <w:pPr>
        <w:jc w:val="right"/>
      </w:pPr>
    </w:p>
    <w:p>
      <w:pPr>
        <w:jc w:val="right"/>
        <w:spacing w:line="336" w:lineRule="auto"/>
      </w:pPr>
      <w:r>
        <w:rPr>
          <w:b/>
        </w:rPr>
        <w:t xml:space="preserve">Prezzo senza S. G. e Util. a m: € 7,39680</w:t>
      </w:r>
    </w:p>
    <w:p>
      <w:pPr>
        <w:jc w:val="right"/>
        <w:spacing w:line="336" w:lineRule="auto"/>
      </w:pPr>
      <w:r>
        <w:rPr>
          <w:b/>
        </w:rPr>
        <w:t xml:space="preserve">Spese generali € 1,10952</w:t>
      </w:r>
    </w:p>
    <w:p>
      <w:pPr>
        <w:jc w:val="right"/>
        <w:spacing w:line="336" w:lineRule="auto"/>
      </w:pPr>
      <w:r>
        <w:rPr>
          <w:b/>
        </w:rPr>
        <w:t xml:space="preserve">Utili di impresa € 0,85063</w:t>
      </w:r>
    </w:p>
    <w:p>
      <w:pPr>
        <w:jc w:val="right"/>
        <w:spacing w:line="336" w:lineRule="auto"/>
      </w:pPr>
      <w:r>
        <w:rPr>
          <w:b/>
        </w:rPr>
        <w:t xml:space="preserve">Prezzo a m: € 9,35695</w:t>
      </w:r>
    </w:p>
    <w:p>
      <w:pPr>
        <w:rPr>
          <w:sz w:val="10"/>
          <w:szCs w:val="10"/>
        </w:rPr>
      </w:pPr>
    </w:p>
    <w:p>
      <w:pPr>
        <w:rPr>
          <w:sz w:val="10"/>
          <w:szCs w:val="10"/>
        </w:rPr>
      </w:pPr>
    </w:p>
    <w:p>
      <w:pPr/>
      <w:r>
        <w:rPr>
          <w:b/>
        </w:rPr>
        <w:t xml:space="preserve">Codice regionale: TOS15_PR.P60.018.014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014 - elemento rettilineo 150 x 100 mm</w:t>
            </w:r>
          </w:p>
        </w:tc>
      </w:tr>
    </w:tbl>
    <w:p>
      <w:pPr>
        <w:jc w:val="right"/>
      </w:pPr>
    </w:p>
    <w:p>
      <w:pPr>
        <w:jc w:val="right"/>
        <w:spacing w:line="336" w:lineRule="auto"/>
      </w:pPr>
      <w:r>
        <w:rPr>
          <w:b/>
        </w:rPr>
        <w:t xml:space="preserve">Prezzo senza S. G. e Util. a m: € 8,71962</w:t>
      </w:r>
    </w:p>
    <w:p>
      <w:pPr>
        <w:jc w:val="right"/>
        <w:spacing w:line="336" w:lineRule="auto"/>
      </w:pPr>
      <w:r>
        <w:rPr>
          <w:b/>
        </w:rPr>
        <w:t xml:space="preserve">Spese generali € 1,30794</w:t>
      </w:r>
    </w:p>
    <w:p>
      <w:pPr>
        <w:jc w:val="right"/>
        <w:spacing w:line="336" w:lineRule="auto"/>
      </w:pPr>
      <w:r>
        <w:rPr>
          <w:b/>
        </w:rPr>
        <w:t xml:space="preserve">Utili di impresa € 1,00276</w:t>
      </w:r>
    </w:p>
    <w:p>
      <w:pPr>
        <w:jc w:val="right"/>
        <w:spacing w:line="336" w:lineRule="auto"/>
      </w:pPr>
      <w:r>
        <w:rPr>
          <w:b/>
        </w:rPr>
        <w:t xml:space="preserve">Prezzo a m: € 11,03032</w:t>
      </w:r>
    </w:p>
    <w:p>
      <w:pPr>
        <w:rPr>
          <w:sz w:val="10"/>
          <w:szCs w:val="10"/>
        </w:rPr>
      </w:pPr>
    </w:p>
    <w:p>
      <w:pPr>
        <w:rPr>
          <w:sz w:val="10"/>
          <w:szCs w:val="10"/>
        </w:rPr>
      </w:pPr>
    </w:p>
    <w:p>
      <w:pPr/>
      <w:r>
        <w:rPr>
          <w:b/>
        </w:rPr>
        <w:t xml:space="preserve">Codice regionale: TOS15_PR.P60.018.015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015 - elemento rettilineo 200 x 100 mm</w:t>
            </w:r>
          </w:p>
        </w:tc>
      </w:tr>
    </w:tbl>
    <w:p>
      <w:pPr>
        <w:jc w:val="right"/>
      </w:pPr>
    </w:p>
    <w:p>
      <w:pPr>
        <w:jc w:val="right"/>
        <w:spacing w:line="336" w:lineRule="auto"/>
      </w:pPr>
      <w:r>
        <w:rPr>
          <w:b/>
        </w:rPr>
        <w:t xml:space="preserve">Prezzo senza S. G. e Util. a m: € 10,34306</w:t>
      </w:r>
    </w:p>
    <w:p>
      <w:pPr>
        <w:jc w:val="right"/>
        <w:spacing w:line="336" w:lineRule="auto"/>
      </w:pPr>
      <w:r>
        <w:rPr>
          <w:b/>
        </w:rPr>
        <w:t xml:space="preserve">Spese generali € 1,55146</w:t>
      </w:r>
    </w:p>
    <w:p>
      <w:pPr>
        <w:jc w:val="right"/>
        <w:spacing w:line="336" w:lineRule="auto"/>
      </w:pPr>
      <w:r>
        <w:rPr>
          <w:b/>
        </w:rPr>
        <w:t xml:space="preserve">Utili di impresa € 1,18945</w:t>
      </w:r>
    </w:p>
    <w:p>
      <w:pPr>
        <w:jc w:val="right"/>
        <w:spacing w:line="336" w:lineRule="auto"/>
      </w:pPr>
      <w:r>
        <w:rPr>
          <w:b/>
        </w:rPr>
        <w:t xml:space="preserve">Prezzo a m: € 13,08397</w:t>
      </w:r>
    </w:p>
    <w:p>
      <w:pPr>
        <w:rPr>
          <w:sz w:val="10"/>
          <w:szCs w:val="10"/>
        </w:rPr>
      </w:pPr>
    </w:p>
    <w:p>
      <w:pPr>
        <w:rPr>
          <w:sz w:val="10"/>
          <w:szCs w:val="10"/>
        </w:rPr>
      </w:pPr>
    </w:p>
    <w:p>
      <w:pPr/>
      <w:r>
        <w:rPr>
          <w:b/>
        </w:rPr>
        <w:t xml:space="preserve">Codice regionale: TOS15_PR.P60.018.016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016 - elemento rettilineo 300 x 100 mm</w:t>
            </w:r>
          </w:p>
        </w:tc>
      </w:tr>
    </w:tbl>
    <w:p>
      <w:pPr>
        <w:jc w:val="right"/>
      </w:pPr>
    </w:p>
    <w:p>
      <w:pPr>
        <w:jc w:val="right"/>
        <w:spacing w:line="336" w:lineRule="auto"/>
      </w:pPr>
      <w:r>
        <w:rPr>
          <w:b/>
        </w:rPr>
        <w:t xml:space="preserve">Prezzo senza S. G. e Util. a m: € 13,89102</w:t>
      </w:r>
    </w:p>
    <w:p>
      <w:pPr>
        <w:jc w:val="right"/>
        <w:spacing w:line="336" w:lineRule="auto"/>
      </w:pPr>
      <w:r>
        <w:rPr>
          <w:b/>
        </w:rPr>
        <w:t xml:space="preserve">Spese generali € 2,08365</w:t>
      </w:r>
    </w:p>
    <w:p>
      <w:pPr>
        <w:jc w:val="right"/>
        <w:spacing w:line="336" w:lineRule="auto"/>
      </w:pPr>
      <w:r>
        <w:rPr>
          <w:b/>
        </w:rPr>
        <w:t xml:space="preserve">Utili di impresa € 1,59747</w:t>
      </w:r>
    </w:p>
    <w:p>
      <w:pPr>
        <w:jc w:val="right"/>
        <w:spacing w:line="336" w:lineRule="auto"/>
      </w:pPr>
      <w:r>
        <w:rPr>
          <w:b/>
        </w:rPr>
        <w:t xml:space="preserve">Prezzo a m: € 17,57214</w:t>
      </w:r>
    </w:p>
    <w:p>
      <w:pPr>
        <w:rPr>
          <w:sz w:val="10"/>
          <w:szCs w:val="10"/>
        </w:rPr>
      </w:pPr>
    </w:p>
    <w:p>
      <w:pPr>
        <w:rPr>
          <w:sz w:val="10"/>
          <w:szCs w:val="10"/>
        </w:rPr>
      </w:pPr>
    </w:p>
    <w:p>
      <w:pPr/>
      <w:r>
        <w:rPr>
          <w:b/>
        </w:rPr>
        <w:t xml:space="preserve">Codice regionale: TOS15_PR.P60.018.017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017 - elemento rettilineo 400 x 100 mm</w:t>
            </w:r>
          </w:p>
        </w:tc>
      </w:tr>
    </w:tbl>
    <w:p>
      <w:pPr>
        <w:jc w:val="right"/>
      </w:pPr>
    </w:p>
    <w:p>
      <w:pPr>
        <w:jc w:val="right"/>
        <w:spacing w:line="336" w:lineRule="auto"/>
      </w:pPr>
      <w:r>
        <w:rPr>
          <w:b/>
        </w:rPr>
        <w:t xml:space="preserve">Prezzo senza S. G. e Util. a m: € 16,23635</w:t>
      </w:r>
    </w:p>
    <w:p>
      <w:pPr>
        <w:jc w:val="right"/>
        <w:spacing w:line="336" w:lineRule="auto"/>
      </w:pPr>
      <w:r>
        <w:rPr>
          <w:b/>
        </w:rPr>
        <w:t xml:space="preserve">Spese generali € 2,43545</w:t>
      </w:r>
    </w:p>
    <w:p>
      <w:pPr>
        <w:jc w:val="right"/>
        <w:spacing w:line="336" w:lineRule="auto"/>
      </w:pPr>
      <w:r>
        <w:rPr>
          <w:b/>
        </w:rPr>
        <w:t xml:space="preserve">Utili di impresa € 1,86718</w:t>
      </w:r>
    </w:p>
    <w:p>
      <w:pPr>
        <w:jc w:val="right"/>
        <w:spacing w:line="336" w:lineRule="auto"/>
      </w:pPr>
      <w:r>
        <w:rPr>
          <w:b/>
        </w:rPr>
        <w:t xml:space="preserve">Prezzo a m: € 20,53898</w:t>
      </w:r>
    </w:p>
    <w:p>
      <w:pPr>
        <w:rPr>
          <w:sz w:val="10"/>
          <w:szCs w:val="10"/>
        </w:rPr>
      </w:pPr>
    </w:p>
    <w:p>
      <w:pPr>
        <w:rPr>
          <w:sz w:val="10"/>
          <w:szCs w:val="10"/>
        </w:rPr>
      </w:pPr>
    </w:p>
    <w:p>
      <w:pPr/>
      <w:r>
        <w:rPr>
          <w:b/>
        </w:rPr>
        <w:t xml:space="preserve">Codice regionale: TOS15_PR.P60.018.018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Canala portacavi in acciaio forata e zincata tipo sendzimir:</w:t>
            </w:r>
          </w:p>
        </w:tc>
      </w:tr>
      <w:tr>
        <w:trPr/>
        <w:tc>
          <w:tcPr>
            <w:tcW w:w="1200" w:type="dxa"/>
          </w:tcPr>
          <w:p>
            <w:pPr/>
            <w:r>
              <w:rPr>
                <w:b/>
              </w:rPr>
              <w:t xml:space="preserve">Articolo:</w:t>
            </w:r>
          </w:p>
        </w:tc>
        <w:tc>
          <w:tcPr>
            <w:tcW w:w="7900" w:type="dxa"/>
          </w:tcPr>
          <w:p>
            <w:pPr/>
            <w:r>
              <w:rPr/>
              <w:t xml:space="preserve">018 - elemento rettilineo 500 x 100 mm</w:t>
            </w:r>
          </w:p>
        </w:tc>
      </w:tr>
    </w:tbl>
    <w:p>
      <w:pPr>
        <w:jc w:val="right"/>
      </w:pPr>
    </w:p>
    <w:p>
      <w:pPr>
        <w:jc w:val="right"/>
        <w:spacing w:line="336" w:lineRule="auto"/>
      </w:pPr>
      <w:r>
        <w:rPr>
          <w:b/>
        </w:rPr>
        <w:t xml:space="preserve">Prezzo senza S. G. e Util. a m: € 18,64148</w:t>
      </w:r>
    </w:p>
    <w:p>
      <w:pPr>
        <w:jc w:val="right"/>
        <w:spacing w:line="336" w:lineRule="auto"/>
      </w:pPr>
      <w:r>
        <w:rPr>
          <w:b/>
        </w:rPr>
        <w:t xml:space="preserve">Spese generali € 2,79622</w:t>
      </w:r>
    </w:p>
    <w:p>
      <w:pPr>
        <w:jc w:val="right"/>
        <w:spacing w:line="336" w:lineRule="auto"/>
      </w:pPr>
      <w:r>
        <w:rPr>
          <w:b/>
        </w:rPr>
        <w:t xml:space="preserve">Utili di impresa € 2,14377</w:t>
      </w:r>
    </w:p>
    <w:p>
      <w:pPr>
        <w:jc w:val="right"/>
        <w:spacing w:line="336" w:lineRule="auto"/>
      </w:pPr>
      <w:r>
        <w:rPr>
          <w:b/>
        </w:rPr>
        <w:t xml:space="preserve">Prezzo a m: € 23,58147</w:t>
      </w:r>
    </w:p>
    <w:p>
      <w:pPr>
        <w:rPr>
          <w:sz w:val="10"/>
          <w:szCs w:val="10"/>
        </w:rPr>
      </w:pPr>
    </w:p>
    <w:p>
      <w:pPr>
        <w:rPr>
          <w:sz w:val="10"/>
          <w:szCs w:val="10"/>
        </w:rPr>
      </w:pPr>
    </w:p>
    <w:p>
      <w:pPr/>
      <w:r>
        <w:rPr>
          <w:b/>
        </w:rPr>
        <w:t xml:space="preserve">Codice regionale: TOS15_PR.P60.019.001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001 - elemento rettilineo verniciato 50 x 50 mm</w:t>
            </w:r>
          </w:p>
        </w:tc>
      </w:tr>
    </w:tbl>
    <w:p>
      <w:pPr>
        <w:jc w:val="right"/>
      </w:pPr>
    </w:p>
    <w:p>
      <w:pPr>
        <w:jc w:val="right"/>
        <w:spacing w:line="336" w:lineRule="auto"/>
      </w:pPr>
      <w:r>
        <w:rPr>
          <w:b/>
        </w:rPr>
        <w:t xml:space="preserve">Prezzo senza S. G. e Util. a m: € 5,13454</w:t>
      </w:r>
    </w:p>
    <w:p>
      <w:pPr>
        <w:jc w:val="right"/>
        <w:spacing w:line="336" w:lineRule="auto"/>
      </w:pPr>
      <w:r>
        <w:rPr>
          <w:b/>
        </w:rPr>
        <w:t xml:space="preserve">Spese generali € 0,77018</w:t>
      </w:r>
    </w:p>
    <w:p>
      <w:pPr>
        <w:jc w:val="right"/>
        <w:spacing w:line="336" w:lineRule="auto"/>
      </w:pPr>
      <w:r>
        <w:rPr>
          <w:b/>
        </w:rPr>
        <w:t xml:space="preserve">Utili di impresa € 0,59047</w:t>
      </w:r>
    </w:p>
    <w:p>
      <w:pPr>
        <w:jc w:val="right"/>
        <w:spacing w:line="336" w:lineRule="auto"/>
      </w:pPr>
      <w:r>
        <w:rPr>
          <w:b/>
        </w:rPr>
        <w:t xml:space="preserve">Prezzo a m: € 6,49519</w:t>
      </w:r>
    </w:p>
    <w:p>
      <w:pPr>
        <w:rPr>
          <w:sz w:val="10"/>
          <w:szCs w:val="10"/>
        </w:rPr>
      </w:pPr>
    </w:p>
    <w:p>
      <w:pPr>
        <w:rPr>
          <w:sz w:val="10"/>
          <w:szCs w:val="10"/>
        </w:rPr>
      </w:pPr>
    </w:p>
    <w:p>
      <w:pPr/>
      <w:r>
        <w:rPr>
          <w:b/>
        </w:rPr>
        <w:t xml:space="preserve">Codice regionale: TOS15_PR.P60.019.002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002 - elemento rettilineo verniciato 100 x 50 mm</w:t>
            </w:r>
          </w:p>
        </w:tc>
      </w:tr>
    </w:tbl>
    <w:p>
      <w:pPr>
        <w:jc w:val="right"/>
      </w:pPr>
    </w:p>
    <w:p>
      <w:pPr>
        <w:jc w:val="right"/>
        <w:spacing w:line="336" w:lineRule="auto"/>
      </w:pPr>
      <w:r>
        <w:rPr>
          <w:b/>
        </w:rPr>
        <w:t xml:space="preserve">Prezzo senza S. G. e Util. a m: € 7,60669</w:t>
      </w:r>
    </w:p>
    <w:p>
      <w:pPr>
        <w:jc w:val="right"/>
        <w:spacing w:line="336" w:lineRule="auto"/>
      </w:pPr>
      <w:r>
        <w:rPr>
          <w:b/>
        </w:rPr>
        <w:t xml:space="preserve">Spese generali € 1,14100</w:t>
      </w:r>
    </w:p>
    <w:p>
      <w:pPr>
        <w:jc w:val="right"/>
        <w:spacing w:line="336" w:lineRule="auto"/>
      </w:pPr>
      <w:r>
        <w:rPr>
          <w:b/>
        </w:rPr>
        <w:t xml:space="preserve">Utili di impresa € 0,87477</w:t>
      </w:r>
    </w:p>
    <w:p>
      <w:pPr>
        <w:jc w:val="right"/>
        <w:spacing w:line="336" w:lineRule="auto"/>
      </w:pPr>
      <w:r>
        <w:rPr>
          <w:b/>
        </w:rPr>
        <w:t xml:space="preserve">Prezzo a m: € 9,62246</w:t>
      </w:r>
    </w:p>
    <w:p>
      <w:pPr>
        <w:rPr>
          <w:sz w:val="10"/>
          <w:szCs w:val="10"/>
        </w:rPr>
      </w:pPr>
    </w:p>
    <w:p>
      <w:pPr>
        <w:rPr>
          <w:sz w:val="10"/>
          <w:szCs w:val="10"/>
        </w:rPr>
      </w:pPr>
    </w:p>
    <w:p>
      <w:pPr/>
      <w:r>
        <w:rPr>
          <w:b/>
        </w:rPr>
        <w:t xml:space="preserve">Codice regionale: TOS15_PR.P60.019.003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003 - elemento rettilineo verniciato 150 x 50 mm</w:t>
            </w:r>
          </w:p>
        </w:tc>
      </w:tr>
    </w:tbl>
    <w:p>
      <w:pPr>
        <w:jc w:val="right"/>
      </w:pPr>
    </w:p>
    <w:p>
      <w:pPr>
        <w:jc w:val="right"/>
        <w:spacing w:line="336" w:lineRule="auto"/>
      </w:pPr>
      <w:r>
        <w:rPr>
          <w:b/>
        </w:rPr>
        <w:t xml:space="preserve">Prezzo senza S. G. e Util. a m: € 8,89479</w:t>
      </w:r>
    </w:p>
    <w:p>
      <w:pPr>
        <w:jc w:val="right"/>
        <w:spacing w:line="336" w:lineRule="auto"/>
      </w:pPr>
      <w:r>
        <w:rPr>
          <w:b/>
        </w:rPr>
        <w:t xml:space="preserve">Spese generali € 1,33422</w:t>
      </w:r>
    </w:p>
    <w:p>
      <w:pPr>
        <w:jc w:val="right"/>
        <w:spacing w:line="336" w:lineRule="auto"/>
      </w:pPr>
      <w:r>
        <w:rPr>
          <w:b/>
        </w:rPr>
        <w:t xml:space="preserve">Utili di impresa € 1,02290</w:t>
      </w:r>
    </w:p>
    <w:p>
      <w:pPr>
        <w:jc w:val="right"/>
        <w:spacing w:line="336" w:lineRule="auto"/>
      </w:pPr>
      <w:r>
        <w:rPr>
          <w:b/>
        </w:rPr>
        <w:t xml:space="preserve">Prezzo a m: € 11,25191</w:t>
      </w:r>
    </w:p>
    <w:p>
      <w:pPr>
        <w:rPr>
          <w:sz w:val="10"/>
          <w:szCs w:val="10"/>
        </w:rPr>
      </w:pPr>
    </w:p>
    <w:p>
      <w:pPr>
        <w:rPr>
          <w:sz w:val="10"/>
          <w:szCs w:val="10"/>
        </w:rPr>
      </w:pPr>
    </w:p>
    <w:p>
      <w:pPr/>
      <w:r>
        <w:rPr>
          <w:b/>
        </w:rPr>
        <w:t xml:space="preserve">Codice regionale: TOS15_PR.P60.019.004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004 - elemento rettilineo verniciato 200 x 50 mm</w:t>
            </w:r>
          </w:p>
        </w:tc>
      </w:tr>
    </w:tbl>
    <w:p>
      <w:pPr>
        <w:jc w:val="right"/>
      </w:pPr>
    </w:p>
    <w:p>
      <w:pPr>
        <w:jc w:val="right"/>
        <w:spacing w:line="336" w:lineRule="auto"/>
      </w:pPr>
      <w:r>
        <w:rPr>
          <w:b/>
        </w:rPr>
        <w:t xml:space="preserve">Prezzo senza S. G. e Util. a m: € 11,65641</w:t>
      </w:r>
    </w:p>
    <w:p>
      <w:pPr>
        <w:jc w:val="right"/>
        <w:spacing w:line="336" w:lineRule="auto"/>
      </w:pPr>
      <w:r>
        <w:rPr>
          <w:b/>
        </w:rPr>
        <w:t xml:space="preserve">Spese generali € 1,74846</w:t>
      </w:r>
    </w:p>
    <w:p>
      <w:pPr>
        <w:jc w:val="right"/>
        <w:spacing w:line="336" w:lineRule="auto"/>
      </w:pPr>
      <w:r>
        <w:rPr>
          <w:b/>
        </w:rPr>
        <w:t xml:space="preserve">Utili di impresa € 1,34049</w:t>
      </w:r>
    </w:p>
    <w:p>
      <w:pPr>
        <w:jc w:val="right"/>
        <w:spacing w:line="336" w:lineRule="auto"/>
      </w:pPr>
      <w:r>
        <w:rPr>
          <w:b/>
        </w:rPr>
        <w:t xml:space="preserve">Prezzo a m: € 14,74536</w:t>
      </w:r>
    </w:p>
    <w:p>
      <w:pPr>
        <w:rPr>
          <w:sz w:val="10"/>
          <w:szCs w:val="10"/>
        </w:rPr>
      </w:pPr>
    </w:p>
    <w:p>
      <w:pPr>
        <w:rPr>
          <w:sz w:val="10"/>
          <w:szCs w:val="10"/>
        </w:rPr>
      </w:pPr>
    </w:p>
    <w:p>
      <w:pPr/>
      <w:r>
        <w:rPr>
          <w:b/>
        </w:rPr>
        <w:t xml:space="preserve">Codice regionale: TOS15_PR.P60.019.005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005 - elemento rettilineo verniciato 300 x 50 mm</w:t>
            </w:r>
          </w:p>
        </w:tc>
      </w:tr>
    </w:tbl>
    <w:p>
      <w:pPr>
        <w:jc w:val="right"/>
      </w:pPr>
    </w:p>
    <w:p>
      <w:pPr>
        <w:jc w:val="right"/>
        <w:spacing w:line="336" w:lineRule="auto"/>
      </w:pPr>
      <w:r>
        <w:rPr>
          <w:b/>
        </w:rPr>
        <w:t xml:space="preserve">Prezzo senza S. G. e Util. a m: € 16,19501</w:t>
      </w:r>
    </w:p>
    <w:p>
      <w:pPr>
        <w:jc w:val="right"/>
        <w:spacing w:line="336" w:lineRule="auto"/>
      </w:pPr>
      <w:r>
        <w:rPr>
          <w:b/>
        </w:rPr>
        <w:t xml:space="preserve">Spese generali € 2,42925</w:t>
      </w:r>
    </w:p>
    <w:p>
      <w:pPr>
        <w:jc w:val="right"/>
        <w:spacing w:line="336" w:lineRule="auto"/>
      </w:pPr>
      <w:r>
        <w:rPr>
          <w:b/>
        </w:rPr>
        <w:t xml:space="preserve">Utili di impresa € 1,86243</w:t>
      </w:r>
    </w:p>
    <w:p>
      <w:pPr>
        <w:jc w:val="right"/>
        <w:spacing w:line="336" w:lineRule="auto"/>
      </w:pPr>
      <w:r>
        <w:rPr>
          <w:b/>
        </w:rPr>
        <w:t xml:space="preserve">Prezzo a m: € 20,48669</w:t>
      </w:r>
    </w:p>
    <w:p>
      <w:pPr>
        <w:rPr>
          <w:sz w:val="10"/>
          <w:szCs w:val="10"/>
        </w:rPr>
      </w:pPr>
    </w:p>
    <w:p>
      <w:pPr>
        <w:rPr>
          <w:sz w:val="10"/>
          <w:szCs w:val="10"/>
        </w:rPr>
      </w:pPr>
    </w:p>
    <w:p>
      <w:pPr/>
      <w:r>
        <w:rPr>
          <w:b/>
        </w:rPr>
        <w:t xml:space="preserve">Codice regionale: TOS15_PR.P60.019.006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006 - elemento rettilineo verniciato 400 x 50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007 - elemento rettilineo verniciato 500 x 50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008 - elemento rettilineo verniciato 75 x 75 mm</w:t>
            </w:r>
          </w:p>
        </w:tc>
      </w:tr>
    </w:tbl>
    <w:p>
      <w:pPr>
        <w:jc w:val="right"/>
      </w:pPr>
    </w:p>
    <w:p>
      <w:pPr>
        <w:jc w:val="right"/>
        <w:spacing w:line="336" w:lineRule="auto"/>
      </w:pPr>
      <w:r>
        <w:rPr>
          <w:b/>
        </w:rPr>
        <w:t xml:space="preserve">Prezzo senza S. G. e Util. a m: € 7,42267</w:t>
      </w:r>
    </w:p>
    <w:p>
      <w:pPr>
        <w:jc w:val="right"/>
        <w:spacing w:line="336" w:lineRule="auto"/>
      </w:pPr>
      <w:r>
        <w:rPr>
          <w:b/>
        </w:rPr>
        <w:t xml:space="preserve">Spese generali € 1,11340</w:t>
      </w:r>
    </w:p>
    <w:p>
      <w:pPr>
        <w:jc w:val="right"/>
        <w:spacing w:line="336" w:lineRule="auto"/>
      </w:pPr>
      <w:r>
        <w:rPr>
          <w:b/>
        </w:rPr>
        <w:t xml:space="preserve">Utili di impresa € 0,85361</w:t>
      </w:r>
    </w:p>
    <w:p>
      <w:pPr>
        <w:jc w:val="right"/>
        <w:spacing w:line="336" w:lineRule="auto"/>
      </w:pPr>
      <w:r>
        <w:rPr>
          <w:b/>
        </w:rPr>
        <w:t xml:space="preserve">Prezzo a m: € 9,38968</w:t>
      </w:r>
    </w:p>
    <w:p>
      <w:pPr>
        <w:rPr>
          <w:sz w:val="10"/>
          <w:szCs w:val="10"/>
        </w:rPr>
      </w:pPr>
    </w:p>
    <w:p>
      <w:pPr>
        <w:rPr>
          <w:sz w:val="10"/>
          <w:szCs w:val="10"/>
        </w:rPr>
      </w:pPr>
    </w:p>
    <w:p>
      <w:pPr/>
      <w:r>
        <w:rPr>
          <w:b/>
        </w:rPr>
        <w:t xml:space="preserve">Codice regionale: TOS15_PR.P60.019.009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009 - elemento rettilineo verniciato 100 x 75 mm</w:t>
            </w:r>
          </w:p>
        </w:tc>
      </w:tr>
    </w:tbl>
    <w:p>
      <w:pPr>
        <w:jc w:val="right"/>
      </w:pPr>
    </w:p>
    <w:p>
      <w:pPr>
        <w:jc w:val="right"/>
        <w:spacing w:line="336" w:lineRule="auto"/>
      </w:pPr>
      <w:r>
        <w:rPr>
          <w:b/>
        </w:rPr>
        <w:t xml:space="preserve">Prezzo senza S. G. e Util. a m: € 9,20146</w:t>
      </w:r>
    </w:p>
    <w:p>
      <w:pPr>
        <w:jc w:val="right"/>
        <w:spacing w:line="336" w:lineRule="auto"/>
      </w:pPr>
      <w:r>
        <w:rPr>
          <w:b/>
        </w:rPr>
        <w:t xml:space="preserve">Spese generali € 1,38022</w:t>
      </w:r>
    </w:p>
    <w:p>
      <w:pPr>
        <w:jc w:val="right"/>
        <w:spacing w:line="336" w:lineRule="auto"/>
      </w:pPr>
      <w:r>
        <w:rPr>
          <w:b/>
        </w:rPr>
        <w:t xml:space="preserve">Utili di impresa € 1,05817</w:t>
      </w:r>
    </w:p>
    <w:p>
      <w:pPr>
        <w:jc w:val="right"/>
        <w:spacing w:line="336" w:lineRule="auto"/>
      </w:pPr>
      <w:r>
        <w:rPr>
          <w:b/>
        </w:rPr>
        <w:t xml:space="preserve">Prezzo a m: € 11,63985</w:t>
      </w:r>
    </w:p>
    <w:p>
      <w:pPr>
        <w:rPr>
          <w:sz w:val="10"/>
          <w:szCs w:val="10"/>
        </w:rPr>
      </w:pPr>
    </w:p>
    <w:p>
      <w:pPr>
        <w:rPr>
          <w:sz w:val="10"/>
          <w:szCs w:val="10"/>
        </w:rPr>
      </w:pPr>
    </w:p>
    <w:p>
      <w:pPr/>
      <w:r>
        <w:rPr>
          <w:b/>
        </w:rPr>
        <w:t xml:space="preserve">Codice regionale: TOS15_PR.P60.019.010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010 - elemento rettilineo verniciato 150 x 75 mm</w:t>
            </w:r>
          </w:p>
        </w:tc>
      </w:tr>
    </w:tbl>
    <w:p>
      <w:pPr>
        <w:jc w:val="right"/>
      </w:pPr>
    </w:p>
    <w:p>
      <w:pPr>
        <w:jc w:val="right"/>
        <w:spacing w:line="336" w:lineRule="auto"/>
      </w:pPr>
      <w:r>
        <w:rPr>
          <w:b/>
        </w:rPr>
        <w:t xml:space="preserve">Prezzo senza S. G. e Util. a m: € 10,85779</w:t>
      </w:r>
    </w:p>
    <w:p>
      <w:pPr>
        <w:jc w:val="right"/>
        <w:spacing w:line="336" w:lineRule="auto"/>
      </w:pPr>
      <w:r>
        <w:rPr>
          <w:b/>
        </w:rPr>
        <w:t xml:space="preserve">Spese generali € 1,62867</w:t>
      </w:r>
    </w:p>
    <w:p>
      <w:pPr>
        <w:jc w:val="right"/>
        <w:spacing w:line="336" w:lineRule="auto"/>
      </w:pPr>
      <w:r>
        <w:rPr>
          <w:b/>
        </w:rPr>
        <w:t xml:space="preserve">Utili di impresa € 1,24865</w:t>
      </w:r>
    </w:p>
    <w:p>
      <w:pPr>
        <w:jc w:val="right"/>
        <w:spacing w:line="336" w:lineRule="auto"/>
      </w:pPr>
      <w:r>
        <w:rPr>
          <w:b/>
        </w:rPr>
        <w:t xml:space="preserve">Prezzo a m: € 13,73510</w:t>
      </w:r>
    </w:p>
    <w:p>
      <w:pPr>
        <w:rPr>
          <w:sz w:val="10"/>
          <w:szCs w:val="10"/>
        </w:rPr>
      </w:pPr>
    </w:p>
    <w:p>
      <w:pPr>
        <w:rPr>
          <w:sz w:val="10"/>
          <w:szCs w:val="10"/>
        </w:rPr>
      </w:pPr>
    </w:p>
    <w:p>
      <w:pPr/>
      <w:r>
        <w:rPr>
          <w:b/>
        </w:rPr>
        <w:t xml:space="preserve">Codice regionale: TOS15_PR.P60.019.011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011 - elemento rettilineo verniciato 200 x 75 mm</w:t>
            </w:r>
          </w:p>
        </w:tc>
      </w:tr>
    </w:tbl>
    <w:p>
      <w:pPr>
        <w:jc w:val="right"/>
      </w:pPr>
    </w:p>
    <w:p>
      <w:pPr>
        <w:jc w:val="right"/>
        <w:spacing w:line="336" w:lineRule="auto"/>
      </w:pPr>
      <w:r>
        <w:rPr>
          <w:b/>
        </w:rPr>
        <w:t xml:space="preserve">Prezzo senza S. G. e Util. a m: € 13,43413</w:t>
      </w:r>
    </w:p>
    <w:p>
      <w:pPr>
        <w:jc w:val="right"/>
        <w:spacing w:line="336" w:lineRule="auto"/>
      </w:pPr>
      <w:r>
        <w:rPr>
          <w:b/>
        </w:rPr>
        <w:t xml:space="preserve">Spese generali € 2,01512</w:t>
      </w:r>
    </w:p>
    <w:p>
      <w:pPr>
        <w:jc w:val="right"/>
        <w:spacing w:line="336" w:lineRule="auto"/>
      </w:pPr>
      <w:r>
        <w:rPr>
          <w:b/>
        </w:rPr>
        <w:t xml:space="preserve">Utili di impresa € 1,54492</w:t>
      </w:r>
    </w:p>
    <w:p>
      <w:pPr>
        <w:jc w:val="right"/>
        <w:spacing w:line="336" w:lineRule="auto"/>
      </w:pPr>
      <w:r>
        <w:rPr>
          <w:b/>
        </w:rPr>
        <w:t xml:space="preserve">Prezzo a m: € 16,99417</w:t>
      </w:r>
    </w:p>
    <w:p>
      <w:pPr>
        <w:rPr>
          <w:sz w:val="10"/>
          <w:szCs w:val="10"/>
        </w:rPr>
      </w:pPr>
    </w:p>
    <w:p>
      <w:pPr>
        <w:rPr>
          <w:sz w:val="10"/>
          <w:szCs w:val="10"/>
        </w:rPr>
      </w:pPr>
    </w:p>
    <w:p>
      <w:pPr/>
      <w:r>
        <w:rPr>
          <w:b/>
        </w:rPr>
        <w:t xml:space="preserve">Codice regionale: TOS15_PR.P60.019.012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012 - elemento rettilineo verniciato 300 x 75 mm</w:t>
            </w:r>
          </w:p>
        </w:tc>
      </w:tr>
    </w:tbl>
    <w:p>
      <w:pPr>
        <w:jc w:val="right"/>
      </w:pPr>
    </w:p>
    <w:p>
      <w:pPr>
        <w:jc w:val="right"/>
        <w:spacing w:line="336" w:lineRule="auto"/>
      </w:pPr>
      <w:r>
        <w:rPr>
          <w:b/>
        </w:rPr>
        <w:t xml:space="preserve">Prezzo senza S. G. e Util. a m: € 18,64895</w:t>
      </w:r>
    </w:p>
    <w:p>
      <w:pPr>
        <w:jc w:val="right"/>
        <w:spacing w:line="336" w:lineRule="auto"/>
      </w:pPr>
      <w:r>
        <w:rPr>
          <w:b/>
        </w:rPr>
        <w:t xml:space="preserve">Spese generali € 2,79734</w:t>
      </w:r>
    </w:p>
    <w:p>
      <w:pPr>
        <w:jc w:val="right"/>
        <w:spacing w:line="336" w:lineRule="auto"/>
      </w:pPr>
      <w:r>
        <w:rPr>
          <w:b/>
        </w:rPr>
        <w:t xml:space="preserve">Utili di impresa € 2,14463</w:t>
      </w:r>
    </w:p>
    <w:p>
      <w:pPr>
        <w:jc w:val="right"/>
        <w:spacing w:line="336" w:lineRule="auto"/>
      </w:pPr>
      <w:r>
        <w:rPr>
          <w:b/>
        </w:rPr>
        <w:t xml:space="preserve">Prezzo a m: € 23,59092</w:t>
      </w:r>
    </w:p>
    <w:p>
      <w:pPr>
        <w:rPr>
          <w:sz w:val="10"/>
          <w:szCs w:val="10"/>
        </w:rPr>
      </w:pPr>
    </w:p>
    <w:p>
      <w:pPr>
        <w:rPr>
          <w:sz w:val="10"/>
          <w:szCs w:val="10"/>
        </w:rPr>
      </w:pPr>
    </w:p>
    <w:p>
      <w:pPr/>
      <w:r>
        <w:rPr>
          <w:b/>
        </w:rPr>
        <w:t xml:space="preserve">Codice regionale: TOS15_PR.P60.019.013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013 - elemento rettilineo verniciato 400 x 75 mm</w:t>
            </w:r>
          </w:p>
        </w:tc>
      </w:tr>
    </w:tbl>
    <w:p>
      <w:pPr>
        <w:jc w:val="right"/>
      </w:pPr>
    </w:p>
    <w:p>
      <w:pPr>
        <w:jc w:val="right"/>
        <w:spacing w:line="336" w:lineRule="auto"/>
      </w:pPr>
      <w:r>
        <w:rPr>
          <w:b/>
        </w:rPr>
        <w:t xml:space="preserve">Prezzo senza S. G. e Util. a m: € 23,12667</w:t>
      </w:r>
    </w:p>
    <w:p>
      <w:pPr>
        <w:jc w:val="right"/>
        <w:spacing w:line="336" w:lineRule="auto"/>
      </w:pPr>
      <w:r>
        <w:rPr>
          <w:b/>
        </w:rPr>
        <w:t xml:space="preserve">Spese generali € 3,46900</w:t>
      </w:r>
    </w:p>
    <w:p>
      <w:pPr>
        <w:jc w:val="right"/>
        <w:spacing w:line="336" w:lineRule="auto"/>
      </w:pPr>
      <w:r>
        <w:rPr>
          <w:b/>
        </w:rPr>
        <w:t xml:space="preserve">Utili di impresa € 2,65957</w:t>
      </w:r>
    </w:p>
    <w:p>
      <w:pPr>
        <w:jc w:val="right"/>
        <w:spacing w:line="336" w:lineRule="auto"/>
      </w:pPr>
      <w:r>
        <w:rPr>
          <w:b/>
        </w:rPr>
        <w:t xml:space="preserve">Prezzo a m: € 29,25524</w:t>
      </w:r>
    </w:p>
    <w:p>
      <w:pPr>
        <w:rPr>
          <w:sz w:val="10"/>
          <w:szCs w:val="10"/>
        </w:rPr>
      </w:pPr>
    </w:p>
    <w:p>
      <w:pPr>
        <w:rPr>
          <w:sz w:val="10"/>
          <w:szCs w:val="10"/>
        </w:rPr>
      </w:pPr>
    </w:p>
    <w:p>
      <w:pPr/>
      <w:r>
        <w:rPr>
          <w:b/>
        </w:rPr>
        <w:t xml:space="preserve">Codice regionale: TOS15_PR.P60.019.014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014 - elemento rettilineo verniciato 500 x 75 mm</w:t>
            </w:r>
          </w:p>
        </w:tc>
      </w:tr>
    </w:tbl>
    <w:p>
      <w:pPr>
        <w:jc w:val="right"/>
      </w:pPr>
    </w:p>
    <w:p>
      <w:pPr>
        <w:jc w:val="right"/>
        <w:spacing w:line="336" w:lineRule="auto"/>
      </w:pPr>
      <w:r>
        <w:rPr>
          <w:b/>
        </w:rPr>
        <w:t xml:space="preserve">Prezzo senza S. G. e Util. a m: € 26,25538</w:t>
      </w:r>
    </w:p>
    <w:p>
      <w:pPr>
        <w:jc w:val="right"/>
        <w:spacing w:line="336" w:lineRule="auto"/>
      </w:pPr>
      <w:r>
        <w:rPr>
          <w:b/>
        </w:rPr>
        <w:t xml:space="preserve">Spese generali € 3,93831</w:t>
      </w:r>
    </w:p>
    <w:p>
      <w:pPr>
        <w:jc w:val="right"/>
        <w:spacing w:line="336" w:lineRule="auto"/>
      </w:pPr>
      <w:r>
        <w:rPr>
          <w:b/>
        </w:rPr>
        <w:t xml:space="preserve">Utili di impresa € 3,01937</w:t>
      </w:r>
    </w:p>
    <w:p>
      <w:pPr>
        <w:jc w:val="right"/>
        <w:spacing w:line="336" w:lineRule="auto"/>
      </w:pPr>
      <w:r>
        <w:rPr>
          <w:b/>
        </w:rPr>
        <w:t xml:space="preserve">Prezzo a m: € 33,21306</w:t>
      </w:r>
    </w:p>
    <w:p>
      <w:pPr>
        <w:rPr>
          <w:sz w:val="10"/>
          <w:szCs w:val="10"/>
        </w:rPr>
      </w:pPr>
    </w:p>
    <w:p>
      <w:pPr>
        <w:rPr>
          <w:sz w:val="10"/>
          <w:szCs w:val="10"/>
        </w:rPr>
      </w:pPr>
    </w:p>
    <w:p>
      <w:pPr/>
      <w:r>
        <w:rPr>
          <w:b/>
        </w:rPr>
        <w:t xml:space="preserve">Codice regionale: TOS15_PR.P60.019.015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015 - elemento rettilineo verniciato 100 x 100 mm</w:t>
            </w:r>
          </w:p>
        </w:tc>
      </w:tr>
    </w:tbl>
    <w:p>
      <w:pPr>
        <w:jc w:val="right"/>
      </w:pPr>
    </w:p>
    <w:p>
      <w:pPr>
        <w:jc w:val="right"/>
        <w:spacing w:line="336" w:lineRule="auto"/>
      </w:pPr>
      <w:r>
        <w:rPr>
          <w:b/>
        </w:rPr>
        <w:t xml:space="preserve">Prezzo senza S. G. e Util. a m: € 10,55125</w:t>
      </w:r>
    </w:p>
    <w:p>
      <w:pPr>
        <w:jc w:val="right"/>
        <w:spacing w:line="336" w:lineRule="auto"/>
      </w:pPr>
      <w:r>
        <w:rPr>
          <w:b/>
        </w:rPr>
        <w:t xml:space="preserve">Spese generali € 1,58269</w:t>
      </w:r>
    </w:p>
    <w:p>
      <w:pPr>
        <w:jc w:val="right"/>
        <w:spacing w:line="336" w:lineRule="auto"/>
      </w:pPr>
      <w:r>
        <w:rPr>
          <w:b/>
        </w:rPr>
        <w:t xml:space="preserve">Utili di impresa € 1,21339</w:t>
      </w:r>
    </w:p>
    <w:p>
      <w:pPr>
        <w:jc w:val="right"/>
        <w:spacing w:line="336" w:lineRule="auto"/>
      </w:pPr>
      <w:r>
        <w:rPr>
          <w:b/>
        </w:rPr>
        <w:t xml:space="preserve">Prezzo a m: € 13,34733</w:t>
      </w:r>
    </w:p>
    <w:p>
      <w:pPr>
        <w:rPr>
          <w:sz w:val="10"/>
          <w:szCs w:val="10"/>
        </w:rPr>
      </w:pPr>
    </w:p>
    <w:p>
      <w:pPr>
        <w:rPr>
          <w:sz w:val="10"/>
          <w:szCs w:val="10"/>
        </w:rPr>
      </w:pPr>
    </w:p>
    <w:p>
      <w:pPr/>
      <w:r>
        <w:rPr>
          <w:b/>
        </w:rPr>
        <w:t xml:space="preserve">Codice regionale: TOS15_PR.P60.019.016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016 - elemento rettilineo verniciato 150 x 100 mm</w:t>
            </w:r>
          </w:p>
        </w:tc>
      </w:tr>
    </w:tbl>
    <w:p>
      <w:pPr>
        <w:jc w:val="right"/>
      </w:pPr>
    </w:p>
    <w:p>
      <w:pPr>
        <w:jc w:val="right"/>
        <w:spacing w:line="336" w:lineRule="auto"/>
      </w:pPr>
      <w:r>
        <w:rPr>
          <w:b/>
        </w:rPr>
        <w:t xml:space="preserve">Prezzo senza S. G. e Util. a m: € 12,39140</w:t>
      </w:r>
    </w:p>
    <w:p>
      <w:pPr>
        <w:jc w:val="right"/>
        <w:spacing w:line="336" w:lineRule="auto"/>
      </w:pPr>
      <w:r>
        <w:rPr>
          <w:b/>
        </w:rPr>
        <w:t xml:space="preserve">Spese generali € 1,85871</w:t>
      </w:r>
    </w:p>
    <w:p>
      <w:pPr>
        <w:jc w:val="right"/>
        <w:spacing w:line="336" w:lineRule="auto"/>
      </w:pPr>
      <w:r>
        <w:rPr>
          <w:b/>
        </w:rPr>
        <w:t xml:space="preserve">Utili di impresa € 1,42501</w:t>
      </w:r>
    </w:p>
    <w:p>
      <w:pPr>
        <w:jc w:val="right"/>
        <w:spacing w:line="336" w:lineRule="auto"/>
      </w:pPr>
      <w:r>
        <w:rPr>
          <w:b/>
        </w:rPr>
        <w:t xml:space="preserve">Prezzo a m: € 15,67512</w:t>
      </w:r>
    </w:p>
    <w:p>
      <w:pPr>
        <w:rPr>
          <w:sz w:val="10"/>
          <w:szCs w:val="10"/>
        </w:rPr>
      </w:pPr>
    </w:p>
    <w:p>
      <w:pPr>
        <w:rPr>
          <w:sz w:val="10"/>
          <w:szCs w:val="10"/>
        </w:rPr>
      </w:pPr>
    </w:p>
    <w:p>
      <w:pPr/>
      <w:r>
        <w:rPr>
          <w:b/>
        </w:rPr>
        <w:t xml:space="preserve">Codice regionale: TOS15_PR.P60.019.017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017 - elemento rettilineo verniciato 200 x 100 mm</w:t>
            </w:r>
          </w:p>
        </w:tc>
      </w:tr>
    </w:tbl>
    <w:p>
      <w:pPr>
        <w:jc w:val="right"/>
      </w:pPr>
    </w:p>
    <w:p>
      <w:pPr>
        <w:jc w:val="right"/>
        <w:spacing w:line="336" w:lineRule="auto"/>
      </w:pPr>
      <w:r>
        <w:rPr>
          <w:b/>
        </w:rPr>
        <w:t xml:space="preserve">Prezzo senza S. G. e Util. a m: € 14,66114</w:t>
      </w:r>
    </w:p>
    <w:p>
      <w:pPr>
        <w:jc w:val="right"/>
        <w:spacing w:line="336" w:lineRule="auto"/>
      </w:pPr>
      <w:r>
        <w:rPr>
          <w:b/>
        </w:rPr>
        <w:t xml:space="preserve">Spese generali € 2,19917</w:t>
      </w:r>
    </w:p>
    <w:p>
      <w:pPr>
        <w:jc w:val="right"/>
        <w:spacing w:line="336" w:lineRule="auto"/>
      </w:pPr>
      <w:r>
        <w:rPr>
          <w:b/>
        </w:rPr>
        <w:t xml:space="preserve">Utili di impresa € 1,68603</w:t>
      </w:r>
    </w:p>
    <w:p>
      <w:pPr>
        <w:jc w:val="right"/>
        <w:spacing w:line="336" w:lineRule="auto"/>
      </w:pPr>
      <w:r>
        <w:rPr>
          <w:b/>
        </w:rPr>
        <w:t xml:space="preserve">Prezzo a m: € 18,54634</w:t>
      </w:r>
    </w:p>
    <w:p>
      <w:pPr>
        <w:rPr>
          <w:sz w:val="10"/>
          <w:szCs w:val="10"/>
        </w:rPr>
      </w:pPr>
    </w:p>
    <w:p>
      <w:pPr>
        <w:rPr>
          <w:sz w:val="10"/>
          <w:szCs w:val="10"/>
        </w:rPr>
      </w:pPr>
    </w:p>
    <w:p>
      <w:pPr/>
      <w:r>
        <w:rPr>
          <w:b/>
        </w:rPr>
        <w:t xml:space="preserve">Codice regionale: TOS15_PR.P60.019.018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018 - elemento rettilineo verniciato 300 x 100 mm</w:t>
            </w:r>
          </w:p>
        </w:tc>
      </w:tr>
    </w:tbl>
    <w:p>
      <w:pPr>
        <w:jc w:val="right"/>
      </w:pPr>
    </w:p>
    <w:p>
      <w:pPr>
        <w:jc w:val="right"/>
        <w:spacing w:line="336" w:lineRule="auto"/>
      </w:pPr>
      <w:r>
        <w:rPr>
          <w:b/>
        </w:rPr>
        <w:t xml:space="preserve">Prezzo senza S. G. e Util. a m: € 20,30470</w:t>
      </w:r>
    </w:p>
    <w:p>
      <w:pPr>
        <w:jc w:val="right"/>
        <w:spacing w:line="336" w:lineRule="auto"/>
      </w:pPr>
      <w:r>
        <w:rPr>
          <w:b/>
        </w:rPr>
        <w:t xml:space="preserve">Spese generali € 3,04571</w:t>
      </w:r>
    </w:p>
    <w:p>
      <w:pPr>
        <w:jc w:val="right"/>
        <w:spacing w:line="336" w:lineRule="auto"/>
      </w:pPr>
      <w:r>
        <w:rPr>
          <w:b/>
        </w:rPr>
        <w:t xml:space="preserve">Utili di impresa € 2,33504</w:t>
      </w:r>
    </w:p>
    <w:p>
      <w:pPr>
        <w:jc w:val="right"/>
        <w:spacing w:line="336" w:lineRule="auto"/>
      </w:pPr>
      <w:r>
        <w:rPr>
          <w:b/>
        </w:rPr>
        <w:t xml:space="preserve">Prezzo a m: € 25,68545</w:t>
      </w:r>
    </w:p>
    <w:p>
      <w:pPr>
        <w:rPr>
          <w:sz w:val="10"/>
          <w:szCs w:val="10"/>
        </w:rPr>
      </w:pPr>
    </w:p>
    <w:p>
      <w:pPr>
        <w:rPr>
          <w:sz w:val="10"/>
          <w:szCs w:val="10"/>
        </w:rPr>
      </w:pPr>
    </w:p>
    <w:p>
      <w:pPr/>
      <w:r>
        <w:rPr>
          <w:b/>
        </w:rPr>
        <w:t xml:space="preserve">Codice regionale: TOS15_PR.P60.019.019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019 - elemento rettilineo verniciato 400 x 100 mm</w:t>
            </w:r>
          </w:p>
        </w:tc>
      </w:tr>
    </w:tbl>
    <w:p>
      <w:pPr>
        <w:jc w:val="right"/>
      </w:pPr>
    </w:p>
    <w:p>
      <w:pPr>
        <w:jc w:val="right"/>
        <w:spacing w:line="336" w:lineRule="auto"/>
      </w:pPr>
      <w:r>
        <w:rPr>
          <w:b/>
        </w:rPr>
        <w:t xml:space="preserve">Prezzo senza S. G. e Util. a m: € 23,86286</w:t>
      </w:r>
    </w:p>
    <w:p>
      <w:pPr>
        <w:jc w:val="right"/>
        <w:spacing w:line="336" w:lineRule="auto"/>
      </w:pPr>
      <w:r>
        <w:rPr>
          <w:b/>
        </w:rPr>
        <w:t xml:space="preserve">Spese generali € 3,57943</w:t>
      </w:r>
    </w:p>
    <w:p>
      <w:pPr>
        <w:jc w:val="right"/>
        <w:spacing w:line="336" w:lineRule="auto"/>
      </w:pPr>
      <w:r>
        <w:rPr>
          <w:b/>
        </w:rPr>
        <w:t xml:space="preserve">Utili di impresa € 2,74423</w:t>
      </w:r>
    </w:p>
    <w:p>
      <w:pPr>
        <w:jc w:val="right"/>
        <w:spacing w:line="336" w:lineRule="auto"/>
      </w:pPr>
      <w:r>
        <w:rPr>
          <w:b/>
        </w:rPr>
        <w:t xml:space="preserve">Prezzo a m: € 30,18652</w:t>
      </w:r>
    </w:p>
    <w:p>
      <w:pPr>
        <w:rPr>
          <w:sz w:val="10"/>
          <w:szCs w:val="10"/>
        </w:rPr>
      </w:pPr>
    </w:p>
    <w:p>
      <w:pPr>
        <w:rPr>
          <w:sz w:val="10"/>
          <w:szCs w:val="10"/>
        </w:rPr>
      </w:pPr>
    </w:p>
    <w:p>
      <w:pPr/>
      <w:r>
        <w:rPr>
          <w:b/>
        </w:rPr>
        <w:t xml:space="preserve">Codice regionale: TOS15_PR.P60.019.020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020 - elemento rettilineo verniciato 500 x 100 mm</w:t>
            </w:r>
          </w:p>
        </w:tc>
      </w:tr>
    </w:tbl>
    <w:p>
      <w:pPr>
        <w:jc w:val="right"/>
      </w:pPr>
    </w:p>
    <w:p>
      <w:pPr>
        <w:jc w:val="right"/>
        <w:spacing w:line="336" w:lineRule="auto"/>
      </w:pPr>
      <w:r>
        <w:rPr>
          <w:b/>
        </w:rPr>
        <w:t xml:space="preserve">Prezzo senza S. G. e Util. a m: € 26,99144</w:t>
      </w:r>
    </w:p>
    <w:p>
      <w:pPr>
        <w:jc w:val="right"/>
        <w:spacing w:line="336" w:lineRule="auto"/>
      </w:pPr>
      <w:r>
        <w:rPr>
          <w:b/>
        </w:rPr>
        <w:t xml:space="preserve">Spese generali € 4,04872</w:t>
      </w:r>
    </w:p>
    <w:p>
      <w:pPr>
        <w:jc w:val="right"/>
        <w:spacing w:line="336" w:lineRule="auto"/>
      </w:pPr>
      <w:r>
        <w:rPr>
          <w:b/>
        </w:rPr>
        <w:t xml:space="preserve">Utili di impresa € 3,10402</w:t>
      </w:r>
    </w:p>
    <w:p>
      <w:pPr>
        <w:jc w:val="right"/>
        <w:spacing w:line="336" w:lineRule="auto"/>
      </w:pPr>
      <w:r>
        <w:rPr>
          <w:b/>
        </w:rPr>
        <w:t xml:space="preserve">Prezzo a m: € 34,14417</w:t>
      </w:r>
    </w:p>
    <w:p>
      <w:pPr>
        <w:rPr>
          <w:sz w:val="10"/>
          <w:szCs w:val="10"/>
        </w:rPr>
      </w:pPr>
    </w:p>
    <w:p>
      <w:pPr>
        <w:rPr>
          <w:sz w:val="10"/>
          <w:szCs w:val="10"/>
        </w:rPr>
      </w:pPr>
    </w:p>
    <w:p>
      <w:pPr/>
      <w:r>
        <w:rPr>
          <w:b/>
        </w:rPr>
        <w:t xml:space="preserve">Codice regionale: TOS15_PR.P60.019.021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021 - coperchio verniciato 75 mm</w:t>
            </w:r>
          </w:p>
        </w:tc>
      </w:tr>
    </w:tbl>
    <w:p>
      <w:pPr>
        <w:jc w:val="right"/>
      </w:pPr>
    </w:p>
    <w:p>
      <w:pPr>
        <w:jc w:val="right"/>
        <w:spacing w:line="336" w:lineRule="auto"/>
      </w:pPr>
      <w:r>
        <w:rPr>
          <w:b/>
        </w:rPr>
        <w:t xml:space="preserve">Prezzo senza S. G. e Util. a m: € 3,88316</w:t>
      </w:r>
    </w:p>
    <w:p>
      <w:pPr>
        <w:jc w:val="right"/>
        <w:spacing w:line="336" w:lineRule="auto"/>
      </w:pPr>
      <w:r>
        <w:rPr>
          <w:b/>
        </w:rPr>
        <w:t xml:space="preserve">Spese generali € 0,58247</w:t>
      </w:r>
    </w:p>
    <w:p>
      <w:pPr>
        <w:jc w:val="right"/>
        <w:spacing w:line="336" w:lineRule="auto"/>
      </w:pPr>
      <w:r>
        <w:rPr>
          <w:b/>
        </w:rPr>
        <w:t xml:space="preserve">Utili di impresa € 0,44656</w:t>
      </w:r>
    </w:p>
    <w:p>
      <w:pPr>
        <w:jc w:val="right"/>
        <w:spacing w:line="336" w:lineRule="auto"/>
      </w:pPr>
      <w:r>
        <w:rPr>
          <w:b/>
        </w:rPr>
        <w:t xml:space="preserve">Prezzo a m: € 4,91220</w:t>
      </w:r>
    </w:p>
    <w:p>
      <w:pPr>
        <w:rPr>
          <w:sz w:val="10"/>
          <w:szCs w:val="10"/>
        </w:rPr>
      </w:pPr>
    </w:p>
    <w:p>
      <w:pPr>
        <w:rPr>
          <w:sz w:val="10"/>
          <w:szCs w:val="10"/>
        </w:rPr>
      </w:pPr>
    </w:p>
    <w:p>
      <w:pPr/>
      <w:r>
        <w:rPr>
          <w:b/>
        </w:rPr>
        <w:t xml:space="preserve">Codice regionale: TOS15_PR.P60.019.022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022 - coperchio verniciato 100 mm</w:t>
            </w:r>
          </w:p>
        </w:tc>
      </w:tr>
    </w:tbl>
    <w:p>
      <w:pPr>
        <w:jc w:val="right"/>
      </w:pPr>
    </w:p>
    <w:p>
      <w:pPr>
        <w:jc w:val="right"/>
        <w:spacing w:line="336" w:lineRule="auto"/>
      </w:pPr>
      <w:r>
        <w:rPr>
          <w:b/>
        </w:rPr>
        <w:t xml:space="preserve">Prezzo senza S. G. e Util. a m: € 4,49033</w:t>
      </w:r>
    </w:p>
    <w:p>
      <w:pPr>
        <w:jc w:val="right"/>
        <w:spacing w:line="336" w:lineRule="auto"/>
      </w:pPr>
      <w:r>
        <w:rPr>
          <w:b/>
        </w:rPr>
        <w:t xml:space="preserve">Spese generali € 0,67355</w:t>
      </w:r>
    </w:p>
    <w:p>
      <w:pPr>
        <w:jc w:val="right"/>
        <w:spacing w:line="336" w:lineRule="auto"/>
      </w:pPr>
      <w:r>
        <w:rPr>
          <w:b/>
        </w:rPr>
        <w:t xml:space="preserve">Utili di impresa € 0,51639</w:t>
      </w:r>
    </w:p>
    <w:p>
      <w:pPr>
        <w:jc w:val="right"/>
        <w:spacing w:line="336" w:lineRule="auto"/>
      </w:pPr>
      <w:r>
        <w:rPr>
          <w:b/>
        </w:rPr>
        <w:t xml:space="preserve">Prezzo a m: € 5,68027</w:t>
      </w:r>
    </w:p>
    <w:p>
      <w:pPr>
        <w:rPr>
          <w:sz w:val="10"/>
          <w:szCs w:val="10"/>
        </w:rPr>
      </w:pPr>
    </w:p>
    <w:p>
      <w:pPr>
        <w:rPr>
          <w:sz w:val="10"/>
          <w:szCs w:val="10"/>
        </w:rPr>
      </w:pPr>
    </w:p>
    <w:p>
      <w:pPr/>
      <w:r>
        <w:rPr>
          <w:b/>
        </w:rPr>
        <w:t xml:space="preserve">Codice regionale: TOS15_PR.P60.019.023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023 - coperchio verniciato 150 mm</w:t>
            </w:r>
          </w:p>
        </w:tc>
      </w:tr>
    </w:tbl>
    <w:p>
      <w:pPr>
        <w:jc w:val="right"/>
      </w:pPr>
    </w:p>
    <w:p>
      <w:pPr>
        <w:jc w:val="right"/>
        <w:spacing w:line="336" w:lineRule="auto"/>
      </w:pPr>
      <w:r>
        <w:rPr>
          <w:b/>
        </w:rPr>
        <w:t xml:space="preserve">Prezzo senza S. G. e Util. a m: € 6,25716</w:t>
      </w:r>
    </w:p>
    <w:p>
      <w:pPr>
        <w:jc w:val="right"/>
        <w:spacing w:line="336" w:lineRule="auto"/>
      </w:pPr>
      <w:r>
        <w:rPr>
          <w:b/>
        </w:rPr>
        <w:t xml:space="preserve">Spese generali € 0,93857</w:t>
      </w:r>
    </w:p>
    <w:p>
      <w:pPr>
        <w:jc w:val="right"/>
        <w:spacing w:line="336" w:lineRule="auto"/>
      </w:pPr>
      <w:r>
        <w:rPr>
          <w:b/>
        </w:rPr>
        <w:t xml:space="preserve">Utili di impresa € 0,71957</w:t>
      </w:r>
    </w:p>
    <w:p>
      <w:pPr>
        <w:jc w:val="right"/>
        <w:spacing w:line="336" w:lineRule="auto"/>
      </w:pPr>
      <w:r>
        <w:rPr>
          <w:b/>
        </w:rPr>
        <w:t xml:space="preserve">Prezzo a m: € 7,91531</w:t>
      </w:r>
    </w:p>
    <w:p>
      <w:pPr>
        <w:rPr>
          <w:sz w:val="10"/>
          <w:szCs w:val="10"/>
        </w:rPr>
      </w:pPr>
    </w:p>
    <w:p>
      <w:pPr>
        <w:rPr>
          <w:sz w:val="10"/>
          <w:szCs w:val="10"/>
        </w:rPr>
      </w:pPr>
    </w:p>
    <w:p>
      <w:pPr/>
      <w:r>
        <w:rPr>
          <w:b/>
        </w:rPr>
        <w:t xml:space="preserve">Codice regionale: TOS15_PR.P60.019.024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024 - coperchio verniciato 200 mm</w:t>
            </w:r>
          </w:p>
        </w:tc>
      </w:tr>
    </w:tbl>
    <w:p>
      <w:pPr>
        <w:jc w:val="right"/>
      </w:pPr>
    </w:p>
    <w:p>
      <w:pPr>
        <w:jc w:val="right"/>
        <w:spacing w:line="336" w:lineRule="auto"/>
      </w:pPr>
      <w:r>
        <w:rPr>
          <w:b/>
        </w:rPr>
        <w:t xml:space="preserve">Prezzo senza S. G. e Util. a m: € 7,72928</w:t>
      </w:r>
    </w:p>
    <w:p>
      <w:pPr>
        <w:jc w:val="right"/>
        <w:spacing w:line="336" w:lineRule="auto"/>
      </w:pPr>
      <w:r>
        <w:rPr>
          <w:b/>
        </w:rPr>
        <w:t xml:space="preserve">Spese generali € 1,15939</w:t>
      </w:r>
    </w:p>
    <w:p>
      <w:pPr>
        <w:jc w:val="right"/>
        <w:spacing w:line="336" w:lineRule="auto"/>
      </w:pPr>
      <w:r>
        <w:rPr>
          <w:b/>
        </w:rPr>
        <w:t xml:space="preserve">Utili di impresa € 0,88887</w:t>
      </w:r>
    </w:p>
    <w:p>
      <w:pPr>
        <w:jc w:val="right"/>
        <w:spacing w:line="336" w:lineRule="auto"/>
      </w:pPr>
      <w:r>
        <w:rPr>
          <w:b/>
        </w:rPr>
        <w:t xml:space="preserve">Prezzo a m: € 9,77754</w:t>
      </w:r>
    </w:p>
    <w:p>
      <w:pPr>
        <w:rPr>
          <w:sz w:val="10"/>
          <w:szCs w:val="10"/>
        </w:rPr>
      </w:pPr>
    </w:p>
    <w:p>
      <w:pPr>
        <w:rPr>
          <w:sz w:val="10"/>
          <w:szCs w:val="10"/>
        </w:rPr>
      </w:pPr>
    </w:p>
    <w:p>
      <w:pPr/>
      <w:r>
        <w:rPr>
          <w:b/>
        </w:rPr>
        <w:t xml:space="preserve">Codice regionale: TOS15_PR.P60.019.025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025 - coperchio verniciato 300 mm</w:t>
            </w:r>
          </w:p>
        </w:tc>
      </w:tr>
    </w:tbl>
    <w:p>
      <w:pPr>
        <w:jc w:val="right"/>
      </w:pPr>
    </w:p>
    <w:p>
      <w:pPr>
        <w:jc w:val="right"/>
        <w:spacing w:line="336" w:lineRule="auto"/>
      </w:pPr>
      <w:r>
        <w:rPr>
          <w:b/>
        </w:rPr>
        <w:t xml:space="preserve">Prezzo senza S. G. e Util. a m: € 11,04148</w:t>
      </w:r>
    </w:p>
    <w:p>
      <w:pPr>
        <w:jc w:val="right"/>
        <w:spacing w:line="336" w:lineRule="auto"/>
      </w:pPr>
      <w:r>
        <w:rPr>
          <w:b/>
        </w:rPr>
        <w:t xml:space="preserve">Spese generali € 1,65622</w:t>
      </w:r>
    </w:p>
    <w:p>
      <w:pPr>
        <w:jc w:val="right"/>
        <w:spacing w:line="336" w:lineRule="auto"/>
      </w:pPr>
      <w:r>
        <w:rPr>
          <w:b/>
        </w:rPr>
        <w:t xml:space="preserve">Utili di impresa € 1,26977</w:t>
      </w:r>
    </w:p>
    <w:p>
      <w:pPr>
        <w:jc w:val="right"/>
        <w:spacing w:line="336" w:lineRule="auto"/>
      </w:pPr>
      <w:r>
        <w:rPr>
          <w:b/>
        </w:rPr>
        <w:t xml:space="preserve">Prezzo a m: € 13,96747</w:t>
      </w:r>
    </w:p>
    <w:p>
      <w:pPr>
        <w:rPr>
          <w:sz w:val="10"/>
          <w:szCs w:val="10"/>
        </w:rPr>
      </w:pPr>
    </w:p>
    <w:p>
      <w:pPr>
        <w:rPr>
          <w:sz w:val="10"/>
          <w:szCs w:val="10"/>
        </w:rPr>
      </w:pPr>
    </w:p>
    <w:p>
      <w:pPr/>
      <w:r>
        <w:rPr>
          <w:b/>
        </w:rPr>
        <w:t xml:space="preserve">Codice regionale: TOS15_PR.P60.019.026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026 - coperchio verniciato 400 mm</w:t>
            </w:r>
          </w:p>
        </w:tc>
      </w:tr>
    </w:tbl>
    <w:p>
      <w:pPr>
        <w:jc w:val="right"/>
      </w:pPr>
    </w:p>
    <w:p>
      <w:pPr>
        <w:jc w:val="right"/>
        <w:spacing w:line="336" w:lineRule="auto"/>
      </w:pPr>
      <w:r>
        <w:rPr>
          <w:b/>
        </w:rPr>
        <w:t xml:space="preserve">Prezzo senza S. G. e Util. a m: € 14,84541</w:t>
      </w:r>
    </w:p>
    <w:p>
      <w:pPr>
        <w:jc w:val="right"/>
        <w:spacing w:line="336" w:lineRule="auto"/>
      </w:pPr>
      <w:r>
        <w:rPr>
          <w:b/>
        </w:rPr>
        <w:t xml:space="preserve">Spese generali € 2,22681</w:t>
      </w:r>
    </w:p>
    <w:p>
      <w:pPr>
        <w:jc w:val="right"/>
        <w:spacing w:line="336" w:lineRule="auto"/>
      </w:pPr>
      <w:r>
        <w:rPr>
          <w:b/>
        </w:rPr>
        <w:t xml:space="preserve">Utili di impresa € 1,70722</w:t>
      </w:r>
    </w:p>
    <w:p>
      <w:pPr>
        <w:jc w:val="right"/>
        <w:spacing w:line="336" w:lineRule="auto"/>
      </w:pPr>
      <w:r>
        <w:rPr>
          <w:b/>
        </w:rPr>
        <w:t xml:space="preserve">Prezzo a m: € 18,77944</w:t>
      </w:r>
    </w:p>
    <w:p>
      <w:pPr>
        <w:rPr>
          <w:sz w:val="10"/>
          <w:szCs w:val="10"/>
        </w:rPr>
      </w:pPr>
    </w:p>
    <w:p>
      <w:pPr>
        <w:rPr>
          <w:sz w:val="10"/>
          <w:szCs w:val="10"/>
        </w:rPr>
      </w:pPr>
    </w:p>
    <w:p>
      <w:pPr/>
      <w:r>
        <w:rPr>
          <w:b/>
        </w:rPr>
        <w:t xml:space="preserve">Codice regionale: TOS15_PR.P60.019.027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027 - coperchio verniciato 500 mm</w:t>
            </w:r>
          </w:p>
        </w:tc>
      </w:tr>
    </w:tbl>
    <w:p>
      <w:pPr>
        <w:jc w:val="right"/>
      </w:pPr>
    </w:p>
    <w:p>
      <w:pPr>
        <w:jc w:val="right"/>
        <w:spacing w:line="336" w:lineRule="auto"/>
      </w:pPr>
      <w:r>
        <w:rPr>
          <w:b/>
        </w:rPr>
        <w:t xml:space="preserve">Prezzo senza S. G. e Util. a m: € 16,86971</w:t>
      </w:r>
    </w:p>
    <w:p>
      <w:pPr>
        <w:jc w:val="right"/>
        <w:spacing w:line="336" w:lineRule="auto"/>
      </w:pPr>
      <w:r>
        <w:rPr>
          <w:b/>
        </w:rPr>
        <w:t xml:space="preserve">Spese generali € 2,53046</w:t>
      </w:r>
    </w:p>
    <w:p>
      <w:pPr>
        <w:jc w:val="right"/>
        <w:spacing w:line="336" w:lineRule="auto"/>
      </w:pPr>
      <w:r>
        <w:rPr>
          <w:b/>
        </w:rPr>
        <w:t xml:space="preserve">Utili di impresa € 1,94002</w:t>
      </w:r>
    </w:p>
    <w:p>
      <w:pPr>
        <w:jc w:val="right"/>
        <w:spacing w:line="336" w:lineRule="auto"/>
      </w:pPr>
      <w:r>
        <w:rPr>
          <w:b/>
        </w:rPr>
        <w:t xml:space="preserve">Prezzo a m: € 21,34018</w:t>
      </w:r>
    </w:p>
    <w:p>
      <w:pPr>
        <w:rPr>
          <w:sz w:val="10"/>
          <w:szCs w:val="10"/>
        </w:rPr>
      </w:pPr>
    </w:p>
    <w:p>
      <w:pPr>
        <w:rPr>
          <w:sz w:val="10"/>
          <w:szCs w:val="10"/>
        </w:rPr>
      </w:pPr>
    </w:p>
    <w:p>
      <w:pPr/>
      <w:r>
        <w:rPr>
          <w:b/>
        </w:rPr>
        <w:t xml:space="preserve">Codice regionale: TOS15_PR.P60.019.048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048 - coperchio zincato 75 mm</w:t>
            </w:r>
          </w:p>
        </w:tc>
      </w:tr>
    </w:tbl>
    <w:p>
      <w:pPr>
        <w:jc w:val="right"/>
      </w:pPr>
    </w:p>
    <w:p>
      <w:pPr>
        <w:jc w:val="right"/>
        <w:spacing w:line="336" w:lineRule="auto"/>
      </w:pPr>
      <w:r>
        <w:rPr>
          <w:b/>
        </w:rPr>
        <w:t xml:space="preserve">Prezzo senza S. G. e Util. a m: € 3,24220</w:t>
      </w:r>
    </w:p>
    <w:p>
      <w:pPr>
        <w:jc w:val="right"/>
        <w:spacing w:line="336" w:lineRule="auto"/>
      </w:pPr>
      <w:r>
        <w:rPr>
          <w:b/>
        </w:rPr>
        <w:t xml:space="preserve">Spese generali € 0,48633</w:t>
      </w:r>
    </w:p>
    <w:p>
      <w:pPr>
        <w:jc w:val="right"/>
        <w:spacing w:line="336" w:lineRule="auto"/>
      </w:pPr>
      <w:r>
        <w:rPr>
          <w:b/>
        </w:rPr>
        <w:t xml:space="preserve">Utili di impresa € 0,37285</w:t>
      </w:r>
    </w:p>
    <w:p>
      <w:pPr>
        <w:jc w:val="right"/>
        <w:spacing w:line="336" w:lineRule="auto"/>
      </w:pPr>
      <w:r>
        <w:rPr>
          <w:b/>
        </w:rPr>
        <w:t xml:space="preserve">Prezzo a m: € 4,10138</w:t>
      </w:r>
    </w:p>
    <w:p>
      <w:pPr>
        <w:rPr>
          <w:sz w:val="10"/>
          <w:szCs w:val="10"/>
        </w:rPr>
      </w:pPr>
    </w:p>
    <w:p>
      <w:pPr>
        <w:rPr>
          <w:sz w:val="10"/>
          <w:szCs w:val="10"/>
        </w:rPr>
      </w:pPr>
    </w:p>
    <w:p>
      <w:pPr/>
      <w:r>
        <w:rPr>
          <w:b/>
        </w:rPr>
        <w:t xml:space="preserve">Codice regionale: TOS15_PR.P60.019.049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049 - coperchio zincato 100 mm</w:t>
            </w:r>
          </w:p>
        </w:tc>
      </w:tr>
    </w:tbl>
    <w:p>
      <w:pPr>
        <w:jc w:val="right"/>
      </w:pPr>
    </w:p>
    <w:p>
      <w:pPr>
        <w:jc w:val="right"/>
        <w:spacing w:line="336" w:lineRule="auto"/>
      </w:pPr>
      <w:r>
        <w:rPr>
          <w:b/>
        </w:rPr>
        <w:t xml:space="preserve">Prezzo senza S. G. e Util. a m: € 3,49440</w:t>
      </w:r>
    </w:p>
    <w:p>
      <w:pPr>
        <w:jc w:val="right"/>
        <w:spacing w:line="336" w:lineRule="auto"/>
      </w:pPr>
      <w:r>
        <w:rPr>
          <w:b/>
        </w:rPr>
        <w:t xml:space="preserve">Spese generali € 0,52416</w:t>
      </w:r>
    </w:p>
    <w:p>
      <w:pPr>
        <w:jc w:val="right"/>
        <w:spacing w:line="336" w:lineRule="auto"/>
      </w:pPr>
      <w:r>
        <w:rPr>
          <w:b/>
        </w:rPr>
        <w:t xml:space="preserve">Utili di impresa € 0,40186</w:t>
      </w:r>
    </w:p>
    <w:p>
      <w:pPr>
        <w:jc w:val="right"/>
        <w:spacing w:line="336" w:lineRule="auto"/>
      </w:pPr>
      <w:r>
        <w:rPr>
          <w:b/>
        </w:rPr>
        <w:t xml:space="preserve">Prezzo a m: € 4,42042</w:t>
      </w:r>
    </w:p>
    <w:p>
      <w:pPr>
        <w:rPr>
          <w:sz w:val="10"/>
          <w:szCs w:val="10"/>
        </w:rPr>
      </w:pPr>
    </w:p>
    <w:p>
      <w:pPr>
        <w:rPr>
          <w:sz w:val="10"/>
          <w:szCs w:val="10"/>
        </w:rPr>
      </w:pPr>
    </w:p>
    <w:p>
      <w:pPr/>
      <w:r>
        <w:rPr>
          <w:b/>
        </w:rPr>
        <w:t xml:space="preserve">Codice regionale: TOS15_PR.P60.019.050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050 - coperchio zincato 150 mm</w:t>
            </w:r>
          </w:p>
        </w:tc>
      </w:tr>
    </w:tbl>
    <w:p>
      <w:pPr>
        <w:jc w:val="right"/>
      </w:pPr>
    </w:p>
    <w:p>
      <w:pPr>
        <w:jc w:val="right"/>
        <w:spacing w:line="336" w:lineRule="auto"/>
      </w:pPr>
      <w:r>
        <w:rPr>
          <w:b/>
        </w:rPr>
        <w:t xml:space="preserve">Prezzo senza S. G. e Util. a m: € 4,77204</w:t>
      </w:r>
    </w:p>
    <w:p>
      <w:pPr>
        <w:jc w:val="right"/>
        <w:spacing w:line="336" w:lineRule="auto"/>
      </w:pPr>
      <w:r>
        <w:rPr>
          <w:b/>
        </w:rPr>
        <w:t xml:space="preserve">Spese generali € 0,71581</w:t>
      </w:r>
    </w:p>
    <w:p>
      <w:pPr>
        <w:jc w:val="right"/>
        <w:spacing w:line="336" w:lineRule="auto"/>
      </w:pPr>
      <w:r>
        <w:rPr>
          <w:b/>
        </w:rPr>
        <w:t xml:space="preserve">Utili di impresa € 0,54878</w:t>
      </w:r>
    </w:p>
    <w:p>
      <w:pPr>
        <w:jc w:val="right"/>
        <w:spacing w:line="336" w:lineRule="auto"/>
      </w:pPr>
      <w:r>
        <w:rPr>
          <w:b/>
        </w:rPr>
        <w:t xml:space="preserve">Prezzo a m: € 6,03663</w:t>
      </w:r>
    </w:p>
    <w:p>
      <w:pPr>
        <w:rPr>
          <w:sz w:val="10"/>
          <w:szCs w:val="10"/>
        </w:rPr>
      </w:pPr>
    </w:p>
    <w:p>
      <w:pPr>
        <w:rPr>
          <w:sz w:val="10"/>
          <w:szCs w:val="10"/>
        </w:rPr>
      </w:pPr>
    </w:p>
    <w:p>
      <w:pPr/>
      <w:r>
        <w:rPr>
          <w:b/>
        </w:rPr>
        <w:t xml:space="preserve">Codice regionale: TOS15_PR.P60.019.051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051 - coperchio zincato 200 mm</w:t>
            </w:r>
          </w:p>
        </w:tc>
      </w:tr>
    </w:tbl>
    <w:p>
      <w:pPr>
        <w:jc w:val="right"/>
      </w:pPr>
    </w:p>
    <w:p>
      <w:pPr>
        <w:jc w:val="right"/>
        <w:spacing w:line="336" w:lineRule="auto"/>
      </w:pPr>
      <w:r>
        <w:rPr>
          <w:b/>
        </w:rPr>
        <w:t xml:space="preserve">Prezzo senza S. G. e Util. a m: € 5,88315</w:t>
      </w:r>
    </w:p>
    <w:p>
      <w:pPr>
        <w:jc w:val="right"/>
        <w:spacing w:line="336" w:lineRule="auto"/>
      </w:pPr>
      <w:r>
        <w:rPr>
          <w:b/>
        </w:rPr>
        <w:t xml:space="preserve">Spese generali € 0,88247</w:t>
      </w:r>
    </w:p>
    <w:p>
      <w:pPr>
        <w:jc w:val="right"/>
        <w:spacing w:line="336" w:lineRule="auto"/>
      </w:pPr>
      <w:r>
        <w:rPr>
          <w:b/>
        </w:rPr>
        <w:t xml:space="preserve">Utili di impresa € 0,67656</w:t>
      </w:r>
    </w:p>
    <w:p>
      <w:pPr>
        <w:jc w:val="right"/>
        <w:spacing w:line="336" w:lineRule="auto"/>
      </w:pPr>
      <w:r>
        <w:rPr>
          <w:b/>
        </w:rPr>
        <w:t xml:space="preserve">Prezzo a m: € 7,44218</w:t>
      </w:r>
    </w:p>
    <w:p>
      <w:pPr>
        <w:rPr>
          <w:sz w:val="10"/>
          <w:szCs w:val="10"/>
        </w:rPr>
      </w:pPr>
    </w:p>
    <w:p>
      <w:pPr>
        <w:rPr>
          <w:sz w:val="10"/>
          <w:szCs w:val="10"/>
        </w:rPr>
      </w:pPr>
    </w:p>
    <w:p>
      <w:pPr/>
      <w:r>
        <w:rPr>
          <w:b/>
        </w:rPr>
        <w:t xml:space="preserve">Codice regionale: TOS15_PR.P60.019.052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052 - coperchio zincato 300 mm</w:t>
            </w:r>
          </w:p>
        </w:tc>
      </w:tr>
    </w:tbl>
    <w:p>
      <w:pPr>
        <w:jc w:val="right"/>
      </w:pPr>
    </w:p>
    <w:p>
      <w:pPr>
        <w:jc w:val="right"/>
        <w:spacing w:line="336" w:lineRule="auto"/>
      </w:pPr>
      <w:r>
        <w:rPr>
          <w:b/>
        </w:rPr>
        <w:t xml:space="preserve">Prezzo senza S. G. e Util. a m: € 7,55345</w:t>
      </w:r>
    </w:p>
    <w:p>
      <w:pPr>
        <w:jc w:val="right"/>
        <w:spacing w:line="336" w:lineRule="auto"/>
      </w:pPr>
      <w:r>
        <w:rPr>
          <w:b/>
        </w:rPr>
        <w:t xml:space="preserve">Spese generali € 1,13302</w:t>
      </w:r>
    </w:p>
    <w:p>
      <w:pPr>
        <w:jc w:val="right"/>
        <w:spacing w:line="336" w:lineRule="auto"/>
      </w:pPr>
      <w:r>
        <w:rPr>
          <w:b/>
        </w:rPr>
        <w:t xml:space="preserve">Utili di impresa € 0,86865</w:t>
      </w:r>
    </w:p>
    <w:p>
      <w:pPr>
        <w:jc w:val="right"/>
        <w:spacing w:line="336" w:lineRule="auto"/>
      </w:pPr>
      <w:r>
        <w:rPr>
          <w:b/>
        </w:rPr>
        <w:t xml:space="preserve">Prezzo a m: € 9,55511</w:t>
      </w:r>
    </w:p>
    <w:p>
      <w:pPr>
        <w:rPr>
          <w:sz w:val="10"/>
          <w:szCs w:val="10"/>
        </w:rPr>
      </w:pPr>
    </w:p>
    <w:p>
      <w:pPr>
        <w:rPr>
          <w:sz w:val="10"/>
          <w:szCs w:val="10"/>
        </w:rPr>
      </w:pPr>
    </w:p>
    <w:p>
      <w:pPr/>
      <w:r>
        <w:rPr>
          <w:b/>
        </w:rPr>
        <w:t xml:space="preserve">Codice regionale: TOS15_PR.P60.019.053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053 - coperchio zincato 400 mm</w:t>
            </w:r>
          </w:p>
        </w:tc>
      </w:tr>
    </w:tbl>
    <w:p>
      <w:pPr>
        <w:jc w:val="right"/>
      </w:pPr>
    </w:p>
    <w:p>
      <w:pPr>
        <w:jc w:val="right"/>
        <w:spacing w:line="336" w:lineRule="auto"/>
      </w:pPr>
      <w:r>
        <w:rPr>
          <w:b/>
        </w:rPr>
        <w:t xml:space="preserve">Prezzo senza S. G. e Util. a m: € 8,04511</w:t>
      </w:r>
    </w:p>
    <w:p>
      <w:pPr>
        <w:jc w:val="right"/>
        <w:spacing w:line="336" w:lineRule="auto"/>
      </w:pPr>
      <w:r>
        <w:rPr>
          <w:b/>
        </w:rPr>
        <w:t xml:space="preserve">Spese generali € 1,20677</w:t>
      </w:r>
    </w:p>
    <w:p>
      <w:pPr>
        <w:jc w:val="right"/>
        <w:spacing w:line="336" w:lineRule="auto"/>
      </w:pPr>
      <w:r>
        <w:rPr>
          <w:b/>
        </w:rPr>
        <w:t xml:space="preserve">Utili di impresa € 0,92519</w:t>
      </w:r>
    </w:p>
    <w:p>
      <w:pPr>
        <w:jc w:val="right"/>
        <w:spacing w:line="336" w:lineRule="auto"/>
      </w:pPr>
      <w:r>
        <w:rPr>
          <w:b/>
        </w:rPr>
        <w:t xml:space="preserve">Prezzo a m: € 10,17706</w:t>
      </w:r>
    </w:p>
    <w:p>
      <w:pPr>
        <w:rPr>
          <w:sz w:val="10"/>
          <w:szCs w:val="10"/>
        </w:rPr>
      </w:pPr>
    </w:p>
    <w:p>
      <w:pPr>
        <w:rPr>
          <w:sz w:val="10"/>
          <w:szCs w:val="10"/>
        </w:rPr>
      </w:pPr>
    </w:p>
    <w:p>
      <w:pPr/>
      <w:r>
        <w:rPr>
          <w:b/>
        </w:rPr>
        <w:t xml:space="preserve">Codice regionale: TOS15_PR.P60.019.054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Canala portacavi chiusa in acciaio zincato tipo sendzimir:</w:t>
            </w:r>
          </w:p>
        </w:tc>
      </w:tr>
      <w:tr>
        <w:trPr/>
        <w:tc>
          <w:tcPr>
            <w:tcW w:w="1200" w:type="dxa"/>
          </w:tcPr>
          <w:p>
            <w:pPr/>
            <w:r>
              <w:rPr>
                <w:b/>
              </w:rPr>
              <w:t xml:space="preserve">Articolo:</w:t>
            </w:r>
          </w:p>
        </w:tc>
        <w:tc>
          <w:tcPr>
            <w:tcW w:w="7900" w:type="dxa"/>
          </w:tcPr>
          <w:p>
            <w:pPr/>
            <w:r>
              <w:rPr/>
              <w:t xml:space="preserve">054 - coperchio zincato 500 mm</w:t>
            </w:r>
          </w:p>
        </w:tc>
      </w:tr>
    </w:tbl>
    <w:p>
      <w:pPr>
        <w:jc w:val="right"/>
      </w:pPr>
    </w:p>
    <w:p>
      <w:pPr>
        <w:jc w:val="right"/>
        <w:spacing w:line="336" w:lineRule="auto"/>
      </w:pPr>
      <w:r>
        <w:rPr>
          <w:b/>
        </w:rPr>
        <w:t xml:space="preserve">Prezzo senza S. G. e Util. a m: € 8,78156</w:t>
      </w:r>
    </w:p>
    <w:p>
      <w:pPr>
        <w:jc w:val="right"/>
        <w:spacing w:line="336" w:lineRule="auto"/>
      </w:pPr>
      <w:r>
        <w:rPr>
          <w:b/>
        </w:rPr>
        <w:t xml:space="preserve">Spese generali € 1,31723</w:t>
      </w:r>
    </w:p>
    <w:p>
      <w:pPr>
        <w:jc w:val="right"/>
        <w:spacing w:line="336" w:lineRule="auto"/>
      </w:pPr>
      <w:r>
        <w:rPr>
          <w:b/>
        </w:rPr>
        <w:t xml:space="preserve">Utili di impresa € 1,00988</w:t>
      </w:r>
    </w:p>
    <w:p>
      <w:pPr>
        <w:jc w:val="right"/>
        <w:spacing w:line="336" w:lineRule="auto"/>
      </w:pPr>
      <w:r>
        <w:rPr>
          <w:b/>
        </w:rPr>
        <w:t xml:space="preserve">Prezzo a m: € 11,10867</w:t>
      </w:r>
    </w:p>
    <w:p>
      <w:pPr>
        <w:rPr>
          <w:sz w:val="10"/>
          <w:szCs w:val="10"/>
        </w:rPr>
      </w:pPr>
    </w:p>
    <w:p>
      <w:pPr>
        <w:rPr>
          <w:sz w:val="10"/>
          <w:szCs w:val="10"/>
        </w:rPr>
      </w:pPr>
    </w:p>
    <w:p>
      <w:pPr/>
      <w:r>
        <w:rPr>
          <w:b/>
        </w:rPr>
        <w:t xml:space="preserve">Codice regionale: TOS15_PR.P60.020.001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001 - elemento rettilineo zincato elettroliticamente larghezza = 50 mm - altezza compresa tra 50 e 60 mm.</w:t>
            </w:r>
          </w:p>
        </w:tc>
      </w:tr>
    </w:tbl>
    <w:p>
      <w:pPr>
        <w:jc w:val="right"/>
      </w:pPr>
    </w:p>
    <w:p>
      <w:pPr>
        <w:jc w:val="right"/>
        <w:spacing w:line="336" w:lineRule="auto"/>
      </w:pPr>
      <w:r>
        <w:rPr>
          <w:b/>
        </w:rPr>
        <w:t xml:space="preserve">Prezzo senza S. G. e Util. a m: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m: € 5,08530</w:t>
      </w:r>
    </w:p>
    <w:p>
      <w:pPr>
        <w:rPr>
          <w:sz w:val="10"/>
          <w:szCs w:val="10"/>
        </w:rPr>
      </w:pPr>
    </w:p>
    <w:p>
      <w:pPr>
        <w:rPr>
          <w:sz w:val="10"/>
          <w:szCs w:val="10"/>
        </w:rPr>
      </w:pPr>
    </w:p>
    <w:p>
      <w:pPr/>
      <w:r>
        <w:rPr>
          <w:b/>
        </w:rPr>
        <w:t xml:space="preserve">Codice regionale: TOS15_PR.P60.020.002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002 - elemento rettilineo zincato elettroliticamente larghezza = 100 mm - altezza compresa tra 50 e 60 mm.</w:t>
            </w:r>
          </w:p>
        </w:tc>
      </w:tr>
    </w:tbl>
    <w:p>
      <w:pPr>
        <w:jc w:val="right"/>
      </w:pPr>
    </w:p>
    <w:p>
      <w:pPr>
        <w:jc w:val="right"/>
        <w:spacing w:line="336" w:lineRule="auto"/>
      </w:pPr>
      <w:r>
        <w:rPr>
          <w:b/>
        </w:rPr>
        <w:t xml:space="preserve">Prezzo senza S. G. e Util. a m: € 4,91480</w:t>
      </w:r>
    </w:p>
    <w:p>
      <w:pPr>
        <w:jc w:val="right"/>
        <w:spacing w:line="336" w:lineRule="auto"/>
      </w:pPr>
      <w:r>
        <w:rPr>
          <w:b/>
        </w:rPr>
        <w:t xml:space="preserve">Spese generali € 0,73722</w:t>
      </w:r>
    </w:p>
    <w:p>
      <w:pPr>
        <w:jc w:val="right"/>
        <w:spacing w:line="336" w:lineRule="auto"/>
      </w:pPr>
      <w:r>
        <w:rPr>
          <w:b/>
        </w:rPr>
        <w:t xml:space="preserve">Utili di impresa € 0,56520</w:t>
      </w:r>
    </w:p>
    <w:p>
      <w:pPr>
        <w:jc w:val="right"/>
        <w:spacing w:line="336" w:lineRule="auto"/>
      </w:pPr>
      <w:r>
        <w:rPr>
          <w:b/>
        </w:rPr>
        <w:t xml:space="preserve">Prezzo a m: € 6,21722</w:t>
      </w:r>
    </w:p>
    <w:p>
      <w:pPr>
        <w:rPr>
          <w:sz w:val="10"/>
          <w:szCs w:val="10"/>
        </w:rPr>
      </w:pPr>
    </w:p>
    <w:p>
      <w:pPr>
        <w:rPr>
          <w:sz w:val="10"/>
          <w:szCs w:val="10"/>
        </w:rPr>
      </w:pPr>
    </w:p>
    <w:p>
      <w:pPr/>
      <w:r>
        <w:rPr>
          <w:b/>
        </w:rPr>
        <w:t xml:space="preserve">Codice regionale: TOS15_PR.P60.020.003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003 - elemento rettilineo zincato elettroliticamente larghezza = 150 mm - altezza compresa tra 50 e 60 mm.</w:t>
            </w:r>
          </w:p>
        </w:tc>
      </w:tr>
    </w:tbl>
    <w:p>
      <w:pPr>
        <w:jc w:val="right"/>
      </w:pPr>
    </w:p>
    <w:p>
      <w:pPr>
        <w:jc w:val="right"/>
        <w:spacing w:line="336" w:lineRule="auto"/>
      </w:pPr>
      <w:r>
        <w:rPr>
          <w:b/>
        </w:rPr>
        <w:t xml:space="preserve">Prezzo senza S. G. e Util. a m: € 6,20000</w:t>
      </w:r>
    </w:p>
    <w:p>
      <w:pPr>
        <w:jc w:val="right"/>
        <w:spacing w:line="336" w:lineRule="auto"/>
      </w:pPr>
      <w:r>
        <w:rPr>
          <w:b/>
        </w:rPr>
        <w:t xml:space="preserve">Spese generali € 0,93000</w:t>
      </w:r>
    </w:p>
    <w:p>
      <w:pPr>
        <w:jc w:val="right"/>
        <w:spacing w:line="336" w:lineRule="auto"/>
      </w:pPr>
      <w:r>
        <w:rPr>
          <w:b/>
        </w:rPr>
        <w:t xml:space="preserve">Utili di impresa € 0,71300</w:t>
      </w:r>
    </w:p>
    <w:p>
      <w:pPr>
        <w:jc w:val="right"/>
        <w:spacing w:line="336" w:lineRule="auto"/>
      </w:pPr>
      <w:r>
        <w:rPr>
          <w:b/>
        </w:rPr>
        <w:t xml:space="preserve">Prezzo a m: € 7,84300</w:t>
      </w:r>
    </w:p>
    <w:p>
      <w:pPr>
        <w:rPr>
          <w:sz w:val="10"/>
          <w:szCs w:val="10"/>
        </w:rPr>
      </w:pPr>
    </w:p>
    <w:p>
      <w:pPr>
        <w:rPr>
          <w:sz w:val="10"/>
          <w:szCs w:val="10"/>
        </w:rPr>
      </w:pPr>
    </w:p>
    <w:p>
      <w:pPr/>
      <w:r>
        <w:rPr>
          <w:b/>
        </w:rPr>
        <w:t xml:space="preserve">Codice regionale: TOS15_PR.P60.020.004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004 - elemento rettilineo zincato elettroliticamente larghezza = 200 mm - altezza compresa tra 50 e 60 mm.</w:t>
            </w:r>
          </w:p>
        </w:tc>
      </w:tr>
    </w:tbl>
    <w:p>
      <w:pPr>
        <w:jc w:val="right"/>
      </w:pPr>
    </w:p>
    <w:p>
      <w:pPr>
        <w:jc w:val="right"/>
        <w:spacing w:line="336" w:lineRule="auto"/>
      </w:pPr>
      <w:r>
        <w:rPr>
          <w:b/>
        </w:rPr>
        <w:t xml:space="preserve">Prezzo senza S. G. e Util. a m: € 7,10770</w:t>
      </w:r>
    </w:p>
    <w:p>
      <w:pPr>
        <w:jc w:val="right"/>
        <w:spacing w:line="336" w:lineRule="auto"/>
      </w:pPr>
      <w:r>
        <w:rPr>
          <w:b/>
        </w:rPr>
        <w:t xml:space="preserve">Spese generali € 1,06616</w:t>
      </w:r>
    </w:p>
    <w:p>
      <w:pPr>
        <w:jc w:val="right"/>
        <w:spacing w:line="336" w:lineRule="auto"/>
      </w:pPr>
      <w:r>
        <w:rPr>
          <w:b/>
        </w:rPr>
        <w:t xml:space="preserve">Utili di impresa € 0,81739</w:t>
      </w:r>
    </w:p>
    <w:p>
      <w:pPr>
        <w:jc w:val="right"/>
        <w:spacing w:line="336" w:lineRule="auto"/>
      </w:pPr>
      <w:r>
        <w:rPr>
          <w:b/>
        </w:rPr>
        <w:t xml:space="preserve">Prezzo a m: € 8,99124</w:t>
      </w:r>
    </w:p>
    <w:p>
      <w:pPr>
        <w:rPr>
          <w:sz w:val="10"/>
          <w:szCs w:val="10"/>
        </w:rPr>
      </w:pPr>
    </w:p>
    <w:p>
      <w:pPr>
        <w:rPr>
          <w:sz w:val="10"/>
          <w:szCs w:val="10"/>
        </w:rPr>
      </w:pPr>
    </w:p>
    <w:p>
      <w:pPr/>
      <w:r>
        <w:rPr>
          <w:b/>
        </w:rPr>
        <w:t xml:space="preserve">Codice regionale: TOS15_PR.P60.020.005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005 - elemento rettilineo zincato elettroliticamente larghezza = 300 mm - altezza compresa tra 50 e 60 mm. </w:t>
            </w:r>
          </w:p>
        </w:tc>
      </w:tr>
    </w:tbl>
    <w:p>
      <w:pPr>
        <w:jc w:val="right"/>
      </w:pPr>
    </w:p>
    <w:p>
      <w:pPr>
        <w:jc w:val="right"/>
        <w:spacing w:line="336" w:lineRule="auto"/>
      </w:pPr>
      <w:r>
        <w:rPr>
          <w:b/>
        </w:rPr>
        <w:t xml:space="preserve">Prezzo senza S. G. e Util. a m: € 9,40580</w:t>
      </w:r>
    </w:p>
    <w:p>
      <w:pPr>
        <w:jc w:val="right"/>
        <w:spacing w:line="336" w:lineRule="auto"/>
      </w:pPr>
      <w:r>
        <w:rPr>
          <w:b/>
        </w:rPr>
        <w:t xml:space="preserve">Spese generali € 1,41087</w:t>
      </w:r>
    </w:p>
    <w:p>
      <w:pPr>
        <w:jc w:val="right"/>
        <w:spacing w:line="336" w:lineRule="auto"/>
      </w:pPr>
      <w:r>
        <w:rPr>
          <w:b/>
        </w:rPr>
        <w:t xml:space="preserve">Utili di impresa € 1,08167</w:t>
      </w:r>
    </w:p>
    <w:p>
      <w:pPr>
        <w:jc w:val="right"/>
        <w:spacing w:line="336" w:lineRule="auto"/>
      </w:pPr>
      <w:r>
        <w:rPr>
          <w:b/>
        </w:rPr>
        <w:t xml:space="preserve">Prezzo a m: € 11,89834</w:t>
      </w:r>
    </w:p>
    <w:p>
      <w:pPr>
        <w:rPr>
          <w:sz w:val="10"/>
          <w:szCs w:val="10"/>
        </w:rPr>
      </w:pPr>
    </w:p>
    <w:p>
      <w:pPr>
        <w:rPr>
          <w:sz w:val="10"/>
          <w:szCs w:val="10"/>
        </w:rPr>
      </w:pPr>
    </w:p>
    <w:p>
      <w:pPr/>
      <w:r>
        <w:rPr>
          <w:b/>
        </w:rPr>
        <w:t xml:space="preserve">Codice regionale: TOS15_PR.P60.020.006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006 - elemento rettilineo zincato elettroliticamente larghezza = 400 mm - altezza compresa tra 50 e 60 mm.</w:t>
            </w:r>
          </w:p>
        </w:tc>
      </w:tr>
    </w:tbl>
    <w:p>
      <w:pPr>
        <w:jc w:val="right"/>
      </w:pPr>
    </w:p>
    <w:p>
      <w:pPr>
        <w:jc w:val="right"/>
        <w:spacing w:line="336" w:lineRule="auto"/>
      </w:pPr>
      <w:r>
        <w:rPr>
          <w:b/>
        </w:rPr>
        <w:t xml:space="preserve">Prezzo senza S. G. e Util. a m: € 13,08000</w:t>
      </w:r>
    </w:p>
    <w:p>
      <w:pPr>
        <w:jc w:val="right"/>
        <w:spacing w:line="336" w:lineRule="auto"/>
      </w:pPr>
      <w:r>
        <w:rPr>
          <w:b/>
        </w:rPr>
        <w:t xml:space="preserve">Spese generali € 1,96200</w:t>
      </w:r>
    </w:p>
    <w:p>
      <w:pPr>
        <w:jc w:val="right"/>
        <w:spacing w:line="336" w:lineRule="auto"/>
      </w:pPr>
      <w:r>
        <w:rPr>
          <w:b/>
        </w:rPr>
        <w:t xml:space="preserve">Utili di impresa € 1,50420</w:t>
      </w:r>
    </w:p>
    <w:p>
      <w:pPr>
        <w:jc w:val="right"/>
        <w:spacing w:line="336" w:lineRule="auto"/>
      </w:pPr>
      <w:r>
        <w:rPr>
          <w:b/>
        </w:rPr>
        <w:t xml:space="preserve">Prezzo a m: € 16,54620</w:t>
      </w:r>
    </w:p>
    <w:p>
      <w:pPr>
        <w:rPr>
          <w:sz w:val="10"/>
          <w:szCs w:val="10"/>
        </w:rPr>
      </w:pPr>
    </w:p>
    <w:p>
      <w:pPr>
        <w:rPr>
          <w:sz w:val="10"/>
          <w:szCs w:val="10"/>
        </w:rPr>
      </w:pPr>
    </w:p>
    <w:p>
      <w:pPr/>
      <w:r>
        <w:rPr>
          <w:b/>
        </w:rPr>
        <w:t xml:space="preserve">Codice regionale: TOS15_PR.P60.020.007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007 - elemento rettilineo zincato elettroliticamente larghezza = 500 mm - altezza compresa tra 50 e 60 mm.</w:t>
            </w:r>
          </w:p>
        </w:tc>
      </w:tr>
    </w:tbl>
    <w:p>
      <w:pPr>
        <w:jc w:val="right"/>
      </w:pPr>
    </w:p>
    <w:p>
      <w:pPr>
        <w:jc w:val="right"/>
        <w:spacing w:line="336" w:lineRule="auto"/>
      </w:pPr>
      <w:r>
        <w:rPr>
          <w:b/>
        </w:rPr>
        <w:t xml:space="preserve">Prezzo senza S. G. e Util. a m: € 16,11650</w:t>
      </w:r>
    </w:p>
    <w:p>
      <w:pPr>
        <w:jc w:val="right"/>
        <w:spacing w:line="336" w:lineRule="auto"/>
      </w:pPr>
      <w:r>
        <w:rPr>
          <w:b/>
        </w:rPr>
        <w:t xml:space="preserve">Spese generali € 2,41748</w:t>
      </w:r>
    </w:p>
    <w:p>
      <w:pPr>
        <w:jc w:val="right"/>
        <w:spacing w:line="336" w:lineRule="auto"/>
      </w:pPr>
      <w:r>
        <w:rPr>
          <w:b/>
        </w:rPr>
        <w:t xml:space="preserve">Utili di impresa € 1,85340</w:t>
      </w:r>
    </w:p>
    <w:p>
      <w:pPr>
        <w:jc w:val="right"/>
        <w:spacing w:line="336" w:lineRule="auto"/>
      </w:pPr>
      <w:r>
        <w:rPr>
          <w:b/>
        </w:rPr>
        <w:t xml:space="preserve">Prezzo a m: € 20,38737</w:t>
      </w:r>
    </w:p>
    <w:p>
      <w:pPr>
        <w:rPr>
          <w:sz w:val="10"/>
          <w:szCs w:val="10"/>
        </w:rPr>
      </w:pPr>
    </w:p>
    <w:p>
      <w:pPr>
        <w:rPr>
          <w:sz w:val="10"/>
          <w:szCs w:val="10"/>
        </w:rPr>
      </w:pPr>
    </w:p>
    <w:p>
      <w:pPr/>
      <w:r>
        <w:rPr>
          <w:b/>
        </w:rPr>
        <w:t xml:space="preserve">Codice regionale: TOS15_PR.P60.020.008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008 - elemento rettilineo zincato elettroliticamente larghezza = 600 mm - altezza compresa tra 50 e 60 mm.</w:t>
            </w:r>
          </w:p>
        </w:tc>
      </w:tr>
    </w:tbl>
    <w:p>
      <w:pPr>
        <w:jc w:val="right"/>
      </w:pPr>
    </w:p>
    <w:p>
      <w:pPr>
        <w:jc w:val="right"/>
        <w:spacing w:line="336" w:lineRule="auto"/>
      </w:pPr>
      <w:r>
        <w:rPr>
          <w:b/>
        </w:rPr>
        <w:t xml:space="preserve">Prezzo senza S. G. e Util. a m: € 18,92710</w:t>
      </w:r>
    </w:p>
    <w:p>
      <w:pPr>
        <w:jc w:val="right"/>
        <w:spacing w:line="336" w:lineRule="auto"/>
      </w:pPr>
      <w:r>
        <w:rPr>
          <w:b/>
        </w:rPr>
        <w:t xml:space="preserve">Spese generali € 2,83907</w:t>
      </w:r>
    </w:p>
    <w:p>
      <w:pPr>
        <w:jc w:val="right"/>
        <w:spacing w:line="336" w:lineRule="auto"/>
      </w:pPr>
      <w:r>
        <w:rPr>
          <w:b/>
        </w:rPr>
        <w:t xml:space="preserve">Utili di impresa € 2,17662</w:t>
      </w:r>
    </w:p>
    <w:p>
      <w:pPr>
        <w:jc w:val="right"/>
        <w:spacing w:line="336" w:lineRule="auto"/>
      </w:pPr>
      <w:r>
        <w:rPr>
          <w:b/>
        </w:rPr>
        <w:t xml:space="preserve">Prezzo a m: € 23,94278</w:t>
      </w:r>
    </w:p>
    <w:p>
      <w:pPr>
        <w:rPr>
          <w:sz w:val="10"/>
          <w:szCs w:val="10"/>
        </w:rPr>
      </w:pPr>
    </w:p>
    <w:p>
      <w:pPr>
        <w:rPr>
          <w:sz w:val="10"/>
          <w:szCs w:val="10"/>
        </w:rPr>
      </w:pPr>
    </w:p>
    <w:p>
      <w:pPr/>
      <w:r>
        <w:rPr>
          <w:b/>
        </w:rPr>
        <w:t xml:space="preserve">Codice regionale: TOS15_PR.P60.020.009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009 - elemento rettilineo zincato elettroliticamente larghezza = 100 mm - altezza compresa tra 30 e 35 mm.</w:t>
            </w:r>
          </w:p>
        </w:tc>
      </w:tr>
    </w:tbl>
    <w:p>
      <w:pPr>
        <w:jc w:val="right"/>
      </w:pPr>
    </w:p>
    <w:p>
      <w:pPr>
        <w:jc w:val="right"/>
        <w:spacing w:line="336" w:lineRule="auto"/>
      </w:pPr>
      <w:r>
        <w:rPr>
          <w:b/>
        </w:rPr>
        <w:t xml:space="preserve">Prezzo senza S. G. e Util. a m: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m: € 5,04735</w:t>
      </w:r>
    </w:p>
    <w:p>
      <w:pPr>
        <w:rPr>
          <w:sz w:val="10"/>
          <w:szCs w:val="10"/>
        </w:rPr>
      </w:pPr>
    </w:p>
    <w:p>
      <w:pPr>
        <w:rPr>
          <w:sz w:val="10"/>
          <w:szCs w:val="10"/>
        </w:rPr>
      </w:pPr>
    </w:p>
    <w:p>
      <w:pPr/>
      <w:r>
        <w:rPr>
          <w:b/>
        </w:rPr>
        <w:t xml:space="preserve">Codice regionale: TOS15_PR.P60.020.010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010 - elemento rettilineo zincato elettroliticamente larghezza = 150 mm - altezza compresa tra 30 e 35 mm. </w:t>
            </w:r>
          </w:p>
        </w:tc>
      </w:tr>
    </w:tbl>
    <w:p>
      <w:pPr>
        <w:jc w:val="right"/>
      </w:pPr>
    </w:p>
    <w:p>
      <w:pPr>
        <w:jc w:val="right"/>
        <w:spacing w:line="336" w:lineRule="auto"/>
      </w:pPr>
      <w:r>
        <w:rPr>
          <w:b/>
        </w:rPr>
        <w:t xml:space="preserve">Prezzo senza S. G. e Util. a m: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m: € 5,95815</w:t>
      </w:r>
    </w:p>
    <w:p>
      <w:pPr>
        <w:rPr>
          <w:sz w:val="10"/>
          <w:szCs w:val="10"/>
        </w:rPr>
      </w:pPr>
    </w:p>
    <w:p>
      <w:pPr>
        <w:rPr>
          <w:sz w:val="10"/>
          <w:szCs w:val="10"/>
        </w:rPr>
      </w:pPr>
    </w:p>
    <w:p>
      <w:pPr/>
      <w:r>
        <w:rPr>
          <w:b/>
        </w:rPr>
        <w:t xml:space="preserve">Codice regionale: TOS15_PR.P60.020.011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011 - elemento rettilineo zincato elettroliticamente larghezza = 200 mm - altezza compresa tra 30 e 35 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TOS15_PR.P60.020.012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012 - elemento rettilineo zincato elettroliticamente larghezza = 300 mm - altezza compresa tra 30 e 35 mm.</w:t>
            </w:r>
          </w:p>
        </w:tc>
      </w:tr>
    </w:tbl>
    <w:p>
      <w:pPr>
        <w:jc w:val="right"/>
      </w:pPr>
    </w:p>
    <w:p>
      <w:pPr>
        <w:jc w:val="right"/>
        <w:spacing w:line="336" w:lineRule="auto"/>
      </w:pPr>
      <w:r>
        <w:rPr>
          <w:b/>
        </w:rPr>
        <w:t xml:space="preserve">Prezzo senza S. G. e Util. a m: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m: € 10,17060</w:t>
      </w:r>
    </w:p>
    <w:p>
      <w:pPr>
        <w:rPr>
          <w:sz w:val="10"/>
          <w:szCs w:val="10"/>
        </w:rPr>
      </w:pPr>
    </w:p>
    <w:p>
      <w:pPr>
        <w:rPr>
          <w:sz w:val="10"/>
          <w:szCs w:val="10"/>
        </w:rPr>
      </w:pPr>
    </w:p>
    <w:p>
      <w:pPr/>
      <w:r>
        <w:rPr>
          <w:b/>
        </w:rPr>
        <w:t xml:space="preserve">Codice regionale: TOS15_PR.P60.020.013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013 - elemento rettilineo zincato elettroliticamente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014 - elemento rettilineo zincato elettroliticamente larghezza = 150 mm - altezza compresa tra 100 e 110 mm. </w:t>
            </w:r>
          </w:p>
        </w:tc>
      </w:tr>
    </w:tbl>
    <w:p>
      <w:pPr>
        <w:jc w:val="right"/>
      </w:pPr>
    </w:p>
    <w:p>
      <w:pPr>
        <w:jc w:val="right"/>
        <w:spacing w:line="336" w:lineRule="auto"/>
      </w:pPr>
      <w:r>
        <w:rPr>
          <w:b/>
        </w:rPr>
        <w:t xml:space="preserve">Prezzo senza S. G. e Util. a m: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m: € 9,71520</w:t>
      </w:r>
    </w:p>
    <w:p>
      <w:pPr>
        <w:rPr>
          <w:sz w:val="10"/>
          <w:szCs w:val="10"/>
        </w:rPr>
      </w:pPr>
    </w:p>
    <w:p>
      <w:pPr>
        <w:rPr>
          <w:sz w:val="10"/>
          <w:szCs w:val="10"/>
        </w:rPr>
      </w:pPr>
    </w:p>
    <w:p>
      <w:pPr/>
      <w:r>
        <w:rPr>
          <w:b/>
        </w:rPr>
        <w:t xml:space="preserve">Codice regionale: TOS15_PR.P60.020.015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015 - elemento rettilineo zincato elettroliticamente larghezza = 200 mm - altezza compresa tra 100 e 110 mm. </w:t>
            </w:r>
          </w:p>
        </w:tc>
      </w:tr>
    </w:tbl>
    <w:p>
      <w:pPr>
        <w:jc w:val="right"/>
      </w:pPr>
    </w:p>
    <w:p>
      <w:pPr>
        <w:jc w:val="right"/>
        <w:spacing w:line="336" w:lineRule="auto"/>
      </w:pPr>
      <w:r>
        <w:rPr>
          <w:b/>
        </w:rPr>
        <w:t xml:space="preserve">Prezzo senza S. G. e Util. a m: € 8,94000</w:t>
      </w:r>
    </w:p>
    <w:p>
      <w:pPr>
        <w:jc w:val="right"/>
        <w:spacing w:line="336" w:lineRule="auto"/>
      </w:pPr>
      <w:r>
        <w:rPr>
          <w:b/>
        </w:rPr>
        <w:t xml:space="preserve">Spese generali € 1,34100</w:t>
      </w:r>
    </w:p>
    <w:p>
      <w:pPr>
        <w:jc w:val="right"/>
        <w:spacing w:line="336" w:lineRule="auto"/>
      </w:pPr>
      <w:r>
        <w:rPr>
          <w:b/>
        </w:rPr>
        <w:t xml:space="preserve">Utili di impresa € 1,02810</w:t>
      </w:r>
    </w:p>
    <w:p>
      <w:pPr>
        <w:jc w:val="right"/>
        <w:spacing w:line="336" w:lineRule="auto"/>
      </w:pPr>
      <w:r>
        <w:rPr>
          <w:b/>
        </w:rPr>
        <w:t xml:space="preserve">Prezzo a m: € 11,30910</w:t>
      </w:r>
    </w:p>
    <w:p>
      <w:pPr>
        <w:rPr>
          <w:sz w:val="10"/>
          <w:szCs w:val="10"/>
        </w:rPr>
      </w:pPr>
    </w:p>
    <w:p>
      <w:pPr>
        <w:rPr>
          <w:sz w:val="10"/>
          <w:szCs w:val="10"/>
        </w:rPr>
      </w:pPr>
    </w:p>
    <w:p>
      <w:pPr/>
      <w:r>
        <w:rPr>
          <w:b/>
        </w:rPr>
        <w:t xml:space="preserve">Codice regionale: TOS15_PR.P60.020.016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016 - elemento rettilineo zincato elettroliticamente larghezza = 300 mm - altezza compresa tra 100 e 110 mm.</w:t>
            </w:r>
          </w:p>
        </w:tc>
      </w:tr>
    </w:tbl>
    <w:p>
      <w:pPr>
        <w:jc w:val="right"/>
      </w:pPr>
    </w:p>
    <w:p>
      <w:pPr>
        <w:jc w:val="right"/>
        <w:spacing w:line="336" w:lineRule="auto"/>
      </w:pPr>
      <w:r>
        <w:rPr>
          <w:b/>
        </w:rPr>
        <w:t xml:space="preserve">Prezzo senza S. G. e Util. a m: € 12,54000</w:t>
      </w:r>
    </w:p>
    <w:p>
      <w:pPr>
        <w:jc w:val="right"/>
        <w:spacing w:line="336" w:lineRule="auto"/>
      </w:pPr>
      <w:r>
        <w:rPr>
          <w:b/>
        </w:rPr>
        <w:t xml:space="preserve">Spese generali € 1,88100</w:t>
      </w:r>
    </w:p>
    <w:p>
      <w:pPr>
        <w:jc w:val="right"/>
        <w:spacing w:line="336" w:lineRule="auto"/>
      </w:pPr>
      <w:r>
        <w:rPr>
          <w:b/>
        </w:rPr>
        <w:t xml:space="preserve">Utili di impresa € 1,44210</w:t>
      </w:r>
    </w:p>
    <w:p>
      <w:pPr>
        <w:jc w:val="right"/>
        <w:spacing w:line="336" w:lineRule="auto"/>
      </w:pPr>
      <w:r>
        <w:rPr>
          <w:b/>
        </w:rPr>
        <w:t xml:space="preserve">Prezzo a m: € 15,86310</w:t>
      </w:r>
    </w:p>
    <w:p>
      <w:pPr>
        <w:rPr>
          <w:sz w:val="10"/>
          <w:szCs w:val="10"/>
        </w:rPr>
      </w:pPr>
    </w:p>
    <w:p>
      <w:pPr>
        <w:rPr>
          <w:sz w:val="10"/>
          <w:szCs w:val="10"/>
        </w:rPr>
      </w:pPr>
    </w:p>
    <w:p>
      <w:pPr/>
      <w:r>
        <w:rPr>
          <w:b/>
        </w:rPr>
        <w:t xml:space="preserve">Codice regionale: TOS15_PR.P60.020.017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017 - elemento rettilineo zincato elettroliticamente larghezza = 400 mm - altezza compresa tra 100 e 110 mm.</w:t>
            </w:r>
          </w:p>
        </w:tc>
      </w:tr>
    </w:tbl>
    <w:p>
      <w:pPr>
        <w:jc w:val="right"/>
      </w:pPr>
    </w:p>
    <w:p>
      <w:pPr>
        <w:jc w:val="right"/>
        <w:spacing w:line="336" w:lineRule="auto"/>
      </w:pPr>
      <w:r>
        <w:rPr>
          <w:b/>
        </w:rPr>
        <w:t xml:space="preserve">Prezzo senza S. G. e Util. a m: € 16,20000</w:t>
      </w:r>
    </w:p>
    <w:p>
      <w:pPr>
        <w:jc w:val="right"/>
        <w:spacing w:line="336" w:lineRule="auto"/>
      </w:pPr>
      <w:r>
        <w:rPr>
          <w:b/>
        </w:rPr>
        <w:t xml:space="preserve">Spese generali € 2,43000</w:t>
      </w:r>
    </w:p>
    <w:p>
      <w:pPr>
        <w:jc w:val="right"/>
        <w:spacing w:line="336" w:lineRule="auto"/>
      </w:pPr>
      <w:r>
        <w:rPr>
          <w:b/>
        </w:rPr>
        <w:t xml:space="preserve">Utili di impresa € 1,86300</w:t>
      </w:r>
    </w:p>
    <w:p>
      <w:pPr>
        <w:jc w:val="right"/>
        <w:spacing w:line="336" w:lineRule="auto"/>
      </w:pPr>
      <w:r>
        <w:rPr>
          <w:b/>
        </w:rPr>
        <w:t xml:space="preserve">Prezzo a m: € 20,49300</w:t>
      </w:r>
    </w:p>
    <w:p>
      <w:pPr>
        <w:rPr>
          <w:sz w:val="10"/>
          <w:szCs w:val="10"/>
        </w:rPr>
      </w:pPr>
    </w:p>
    <w:p>
      <w:pPr>
        <w:rPr>
          <w:sz w:val="10"/>
          <w:szCs w:val="10"/>
        </w:rPr>
      </w:pPr>
    </w:p>
    <w:p>
      <w:pPr/>
      <w:r>
        <w:rPr>
          <w:b/>
        </w:rPr>
        <w:t xml:space="preserve">Codice regionale: TOS15_PR.P60.020.018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018 - elemento rettilineo zincato elettroliticamente larghezza = 500 mm - altezza compresa tra 100 e 110 mm.</w:t>
            </w:r>
          </w:p>
        </w:tc>
      </w:tr>
    </w:tbl>
    <w:p>
      <w:pPr>
        <w:jc w:val="right"/>
      </w:pPr>
    </w:p>
    <w:p>
      <w:pPr>
        <w:jc w:val="right"/>
        <w:spacing w:line="336" w:lineRule="auto"/>
      </w:pPr>
      <w:r>
        <w:rPr>
          <w:b/>
        </w:rPr>
        <w:t xml:space="preserve">Prezzo senza S. G. e Util. a m: € 17,82000</w:t>
      </w:r>
    </w:p>
    <w:p>
      <w:pPr>
        <w:jc w:val="right"/>
        <w:spacing w:line="336" w:lineRule="auto"/>
      </w:pPr>
      <w:r>
        <w:rPr>
          <w:b/>
        </w:rPr>
        <w:t xml:space="preserve">Spese generali € 2,67300</w:t>
      </w:r>
    </w:p>
    <w:p>
      <w:pPr>
        <w:jc w:val="right"/>
        <w:spacing w:line="336" w:lineRule="auto"/>
      </w:pPr>
      <w:r>
        <w:rPr>
          <w:b/>
        </w:rPr>
        <w:t xml:space="preserve">Utili di impresa € 2,04930</w:t>
      </w:r>
    </w:p>
    <w:p>
      <w:pPr>
        <w:jc w:val="right"/>
        <w:spacing w:line="336" w:lineRule="auto"/>
      </w:pPr>
      <w:r>
        <w:rPr>
          <w:b/>
        </w:rPr>
        <w:t xml:space="preserve">Prezzo a m: € 22,54230</w:t>
      </w:r>
    </w:p>
    <w:p>
      <w:pPr>
        <w:rPr>
          <w:sz w:val="10"/>
          <w:szCs w:val="10"/>
        </w:rPr>
      </w:pPr>
    </w:p>
    <w:p>
      <w:pPr>
        <w:rPr>
          <w:sz w:val="10"/>
          <w:szCs w:val="10"/>
        </w:rPr>
      </w:pPr>
    </w:p>
    <w:p>
      <w:pPr/>
      <w:r>
        <w:rPr>
          <w:b/>
        </w:rPr>
        <w:t xml:space="preserve">Codice regionale: TOS15_PR.P60.020.019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019 - elemento rettilineo zincato elettroliticamente larghezza = 600 mm - altezza compresa tra 100 e 110 mm.</w:t>
            </w:r>
          </w:p>
        </w:tc>
      </w:tr>
    </w:tbl>
    <w:p>
      <w:pPr>
        <w:jc w:val="right"/>
      </w:pPr>
    </w:p>
    <w:p>
      <w:pPr>
        <w:jc w:val="right"/>
        <w:spacing w:line="336" w:lineRule="auto"/>
      </w:pPr>
      <w:r>
        <w:rPr>
          <w:b/>
        </w:rPr>
        <w:t xml:space="preserve">Prezzo senza S. G. e Util. a m: € 19,86000</w:t>
      </w:r>
    </w:p>
    <w:p>
      <w:pPr>
        <w:jc w:val="right"/>
        <w:spacing w:line="336" w:lineRule="auto"/>
      </w:pPr>
      <w:r>
        <w:rPr>
          <w:b/>
        </w:rPr>
        <w:t xml:space="preserve">Spese generali € 2,97900</w:t>
      </w:r>
    </w:p>
    <w:p>
      <w:pPr>
        <w:jc w:val="right"/>
        <w:spacing w:line="336" w:lineRule="auto"/>
      </w:pPr>
      <w:r>
        <w:rPr>
          <w:b/>
        </w:rPr>
        <w:t xml:space="preserve">Utili di impresa € 2,28390</w:t>
      </w:r>
    </w:p>
    <w:p>
      <w:pPr>
        <w:jc w:val="right"/>
        <w:spacing w:line="336" w:lineRule="auto"/>
      </w:pPr>
      <w:r>
        <w:rPr>
          <w:b/>
        </w:rPr>
        <w:t xml:space="preserve">Prezzo a m: € 25,12290</w:t>
      </w:r>
    </w:p>
    <w:p>
      <w:pPr>
        <w:rPr>
          <w:sz w:val="10"/>
          <w:szCs w:val="10"/>
        </w:rPr>
      </w:pPr>
    </w:p>
    <w:p>
      <w:pPr>
        <w:rPr>
          <w:sz w:val="10"/>
          <w:szCs w:val="10"/>
        </w:rPr>
      </w:pPr>
    </w:p>
    <w:p>
      <w:pPr/>
      <w:r>
        <w:rPr>
          <w:b/>
        </w:rPr>
        <w:t xml:space="preserve">Codice regionale: TOS15_PR.P60.020.020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020 - coperchio zincato elettroliticamente 50 mm</w:t>
            </w:r>
          </w:p>
        </w:tc>
      </w:tr>
    </w:tbl>
    <w:p>
      <w:pPr>
        <w:jc w:val="right"/>
      </w:pPr>
    </w:p>
    <w:p>
      <w:pPr>
        <w:jc w:val="right"/>
        <w:spacing w:line="336" w:lineRule="auto"/>
      </w:pPr>
      <w:r>
        <w:rPr>
          <w:b/>
        </w:rPr>
        <w:t xml:space="preserve">Prezzo senza S. G. e Util. a m: € 3,24620</w:t>
      </w:r>
    </w:p>
    <w:p>
      <w:pPr>
        <w:jc w:val="right"/>
        <w:spacing w:line="336" w:lineRule="auto"/>
      </w:pPr>
      <w:r>
        <w:rPr>
          <w:b/>
        </w:rPr>
        <w:t xml:space="preserve">Spese generali € 0,48693</w:t>
      </w:r>
    </w:p>
    <w:p>
      <w:pPr>
        <w:jc w:val="right"/>
        <w:spacing w:line="336" w:lineRule="auto"/>
      </w:pPr>
      <w:r>
        <w:rPr>
          <w:b/>
        </w:rPr>
        <w:t xml:space="preserve">Utili di impresa € 0,37331</w:t>
      </w:r>
    </w:p>
    <w:p>
      <w:pPr>
        <w:jc w:val="right"/>
        <w:spacing w:line="336" w:lineRule="auto"/>
      </w:pPr>
      <w:r>
        <w:rPr>
          <w:b/>
        </w:rPr>
        <w:t xml:space="preserve">Prezzo a m: € 4,10644</w:t>
      </w:r>
    </w:p>
    <w:p>
      <w:pPr>
        <w:rPr>
          <w:sz w:val="10"/>
          <w:szCs w:val="10"/>
        </w:rPr>
      </w:pPr>
    </w:p>
    <w:p>
      <w:pPr>
        <w:rPr>
          <w:sz w:val="10"/>
          <w:szCs w:val="10"/>
        </w:rPr>
      </w:pPr>
    </w:p>
    <w:p>
      <w:pPr/>
      <w:r>
        <w:rPr>
          <w:b/>
        </w:rPr>
        <w:t xml:space="preserve">Codice regionale: TOS15_PR.P60.020.021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021 - coperchio zincato elettroliticamente 100 mm</w:t>
            </w:r>
          </w:p>
        </w:tc>
      </w:tr>
    </w:tbl>
    <w:p>
      <w:pPr>
        <w:jc w:val="right"/>
      </w:pPr>
    </w:p>
    <w:p>
      <w:pPr>
        <w:jc w:val="right"/>
        <w:spacing w:line="336" w:lineRule="auto"/>
      </w:pPr>
      <w:r>
        <w:rPr>
          <w:b/>
        </w:rPr>
        <w:t xml:space="preserve">Prezzo senza S. G. e Util. a m: € 3,61220</w:t>
      </w:r>
    </w:p>
    <w:p>
      <w:pPr>
        <w:jc w:val="right"/>
        <w:spacing w:line="336" w:lineRule="auto"/>
      </w:pPr>
      <w:r>
        <w:rPr>
          <w:b/>
        </w:rPr>
        <w:t xml:space="preserve">Spese generali € 0,54183</w:t>
      </w:r>
    </w:p>
    <w:p>
      <w:pPr>
        <w:jc w:val="right"/>
        <w:spacing w:line="336" w:lineRule="auto"/>
      </w:pPr>
      <w:r>
        <w:rPr>
          <w:b/>
        </w:rPr>
        <w:t xml:space="preserve">Utili di impresa € 0,41540</w:t>
      </w:r>
    </w:p>
    <w:p>
      <w:pPr>
        <w:jc w:val="right"/>
        <w:spacing w:line="336" w:lineRule="auto"/>
      </w:pPr>
      <w:r>
        <w:rPr>
          <w:b/>
        </w:rPr>
        <w:t xml:space="preserve">Prezzo a m: € 4,56943</w:t>
      </w:r>
    </w:p>
    <w:p>
      <w:pPr>
        <w:rPr>
          <w:sz w:val="10"/>
          <w:szCs w:val="10"/>
        </w:rPr>
      </w:pPr>
    </w:p>
    <w:p>
      <w:pPr>
        <w:rPr>
          <w:sz w:val="10"/>
          <w:szCs w:val="10"/>
        </w:rPr>
      </w:pPr>
    </w:p>
    <w:p>
      <w:pPr/>
      <w:r>
        <w:rPr>
          <w:b/>
        </w:rPr>
        <w:t xml:space="preserve">Codice regionale: TOS15_PR.P60.020.022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022 - coperchio zincato elettroliticamente 150 mm</w:t>
            </w:r>
          </w:p>
        </w:tc>
      </w:tr>
    </w:tbl>
    <w:p>
      <w:pPr>
        <w:jc w:val="right"/>
      </w:pPr>
    </w:p>
    <w:p>
      <w:pPr>
        <w:jc w:val="right"/>
        <w:spacing w:line="336" w:lineRule="auto"/>
      </w:pPr>
      <w:r>
        <w:rPr>
          <w:b/>
        </w:rPr>
        <w:t xml:space="preserve">Prezzo senza S. G. e Util. a m: € 4,93280</w:t>
      </w:r>
    </w:p>
    <w:p>
      <w:pPr>
        <w:jc w:val="right"/>
        <w:spacing w:line="336" w:lineRule="auto"/>
      </w:pPr>
      <w:r>
        <w:rPr>
          <w:b/>
        </w:rPr>
        <w:t xml:space="preserve">Spese generali € 0,73992</w:t>
      </w:r>
    </w:p>
    <w:p>
      <w:pPr>
        <w:jc w:val="right"/>
        <w:spacing w:line="336" w:lineRule="auto"/>
      </w:pPr>
      <w:r>
        <w:rPr>
          <w:b/>
        </w:rPr>
        <w:t xml:space="preserve">Utili di impresa € 0,56727</w:t>
      </w:r>
    </w:p>
    <w:p>
      <w:pPr>
        <w:jc w:val="right"/>
        <w:spacing w:line="336" w:lineRule="auto"/>
      </w:pPr>
      <w:r>
        <w:rPr>
          <w:b/>
        </w:rPr>
        <w:t xml:space="preserve">Prezzo a m: € 6,23999</w:t>
      </w:r>
    </w:p>
    <w:p>
      <w:pPr>
        <w:rPr>
          <w:sz w:val="10"/>
          <w:szCs w:val="10"/>
        </w:rPr>
      </w:pPr>
    </w:p>
    <w:p>
      <w:pPr>
        <w:rPr>
          <w:sz w:val="10"/>
          <w:szCs w:val="10"/>
        </w:rPr>
      </w:pPr>
    </w:p>
    <w:p>
      <w:pPr/>
      <w:r>
        <w:rPr>
          <w:b/>
        </w:rPr>
        <w:t xml:space="preserve">Codice regionale: TOS15_PR.P60.020.023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023 - coperchio zincato elettroliticamente 200 mm</w:t>
            </w:r>
          </w:p>
        </w:tc>
      </w:tr>
    </w:tbl>
    <w:p>
      <w:pPr>
        <w:jc w:val="right"/>
      </w:pPr>
    </w:p>
    <w:p>
      <w:pPr>
        <w:jc w:val="right"/>
        <w:spacing w:line="336" w:lineRule="auto"/>
      </w:pPr>
      <w:r>
        <w:rPr>
          <w:b/>
        </w:rPr>
        <w:t xml:space="preserve">Prezzo senza S. G. e Util. a m: € 6,08150</w:t>
      </w:r>
    </w:p>
    <w:p>
      <w:pPr>
        <w:jc w:val="right"/>
        <w:spacing w:line="336" w:lineRule="auto"/>
      </w:pPr>
      <w:r>
        <w:rPr>
          <w:b/>
        </w:rPr>
        <w:t xml:space="preserve">Spese generali € 0,91223</w:t>
      </w:r>
    </w:p>
    <w:p>
      <w:pPr>
        <w:jc w:val="right"/>
        <w:spacing w:line="336" w:lineRule="auto"/>
      </w:pPr>
      <w:r>
        <w:rPr>
          <w:b/>
        </w:rPr>
        <w:t xml:space="preserve">Utili di impresa € 0,69937</w:t>
      </w:r>
    </w:p>
    <w:p>
      <w:pPr>
        <w:jc w:val="right"/>
        <w:spacing w:line="336" w:lineRule="auto"/>
      </w:pPr>
      <w:r>
        <w:rPr>
          <w:b/>
        </w:rPr>
        <w:t xml:space="preserve">Prezzo a m: € 7,69310</w:t>
      </w:r>
    </w:p>
    <w:p>
      <w:pPr>
        <w:rPr>
          <w:sz w:val="10"/>
          <w:szCs w:val="10"/>
        </w:rPr>
      </w:pPr>
    </w:p>
    <w:p>
      <w:pPr>
        <w:rPr>
          <w:sz w:val="10"/>
          <w:szCs w:val="10"/>
        </w:rPr>
      </w:pPr>
    </w:p>
    <w:p>
      <w:pPr/>
      <w:r>
        <w:rPr>
          <w:b/>
        </w:rPr>
        <w:t xml:space="preserve">Codice regionale: TOS15_PR.P60.020.024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024 - coperchio zincato elettroliticamente 300 mm</w:t>
            </w:r>
          </w:p>
        </w:tc>
      </w:tr>
    </w:tbl>
    <w:p>
      <w:pPr>
        <w:jc w:val="right"/>
      </w:pPr>
    </w:p>
    <w:p>
      <w:pPr>
        <w:jc w:val="right"/>
        <w:spacing w:line="336" w:lineRule="auto"/>
      </w:pPr>
      <w:r>
        <w:rPr>
          <w:b/>
        </w:rPr>
        <w:t xml:space="preserve">Prezzo senza S. G. e Util. a m: € 7,80810</w:t>
      </w:r>
    </w:p>
    <w:p>
      <w:pPr>
        <w:jc w:val="right"/>
        <w:spacing w:line="336" w:lineRule="auto"/>
      </w:pPr>
      <w:r>
        <w:rPr>
          <w:b/>
        </w:rPr>
        <w:t xml:space="preserve">Spese generali € 1,17122</w:t>
      </w:r>
    </w:p>
    <w:p>
      <w:pPr>
        <w:jc w:val="right"/>
        <w:spacing w:line="336" w:lineRule="auto"/>
      </w:pPr>
      <w:r>
        <w:rPr>
          <w:b/>
        </w:rPr>
        <w:t xml:space="preserve">Utili di impresa € 0,89793</w:t>
      </w:r>
    </w:p>
    <w:p>
      <w:pPr>
        <w:jc w:val="right"/>
        <w:spacing w:line="336" w:lineRule="auto"/>
      </w:pPr>
      <w:r>
        <w:rPr>
          <w:b/>
        </w:rPr>
        <w:t xml:space="preserve">Prezzo a m: € 9,87725</w:t>
      </w:r>
    </w:p>
    <w:p>
      <w:pPr>
        <w:rPr>
          <w:sz w:val="10"/>
          <w:szCs w:val="10"/>
        </w:rPr>
      </w:pPr>
    </w:p>
    <w:p>
      <w:pPr>
        <w:rPr>
          <w:sz w:val="10"/>
          <w:szCs w:val="10"/>
        </w:rPr>
      </w:pPr>
    </w:p>
    <w:p>
      <w:pPr/>
      <w:r>
        <w:rPr>
          <w:b/>
        </w:rPr>
        <w:t xml:space="preserve">Codice regionale: TOS15_PR.P60.020.025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025 - coperchio zincato elettroliticamente 400 mm</w:t>
            </w:r>
          </w:p>
        </w:tc>
      </w:tr>
    </w:tbl>
    <w:p>
      <w:pPr>
        <w:jc w:val="right"/>
      </w:pPr>
    </w:p>
    <w:p>
      <w:pPr>
        <w:jc w:val="right"/>
        <w:spacing w:line="336" w:lineRule="auto"/>
      </w:pPr>
      <w:r>
        <w:rPr>
          <w:b/>
        </w:rPr>
        <w:t xml:space="preserve">Prezzo senza S. G. e Util. a m: € 8,31640</w:t>
      </w:r>
    </w:p>
    <w:p>
      <w:pPr>
        <w:jc w:val="right"/>
        <w:spacing w:line="336" w:lineRule="auto"/>
      </w:pPr>
      <w:r>
        <w:rPr>
          <w:b/>
        </w:rPr>
        <w:t xml:space="preserve">Spese generali € 1,24746</w:t>
      </w:r>
    </w:p>
    <w:p>
      <w:pPr>
        <w:jc w:val="right"/>
        <w:spacing w:line="336" w:lineRule="auto"/>
      </w:pPr>
      <w:r>
        <w:rPr>
          <w:b/>
        </w:rPr>
        <w:t xml:space="preserve">Utili di impresa € 0,95639</w:t>
      </w:r>
    </w:p>
    <w:p>
      <w:pPr>
        <w:jc w:val="right"/>
        <w:spacing w:line="336" w:lineRule="auto"/>
      </w:pPr>
      <w:r>
        <w:rPr>
          <w:b/>
        </w:rPr>
        <w:t xml:space="preserve">Prezzo a m: € 10,52025</w:t>
      </w:r>
    </w:p>
    <w:p>
      <w:pPr>
        <w:rPr>
          <w:sz w:val="10"/>
          <w:szCs w:val="10"/>
        </w:rPr>
      </w:pPr>
    </w:p>
    <w:p>
      <w:pPr>
        <w:rPr>
          <w:sz w:val="10"/>
          <w:szCs w:val="10"/>
        </w:rPr>
      </w:pPr>
    </w:p>
    <w:p>
      <w:pPr/>
      <w:r>
        <w:rPr>
          <w:b/>
        </w:rPr>
        <w:t xml:space="preserve">Codice regionale: TOS15_PR.P60.020.026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026 - coperchio zincato elettroliticamente 500 mm</w:t>
            </w:r>
          </w:p>
        </w:tc>
      </w:tr>
    </w:tbl>
    <w:p>
      <w:pPr>
        <w:jc w:val="right"/>
      </w:pPr>
    </w:p>
    <w:p>
      <w:pPr>
        <w:jc w:val="right"/>
        <w:spacing w:line="336" w:lineRule="auto"/>
      </w:pPr>
      <w:r>
        <w:rPr>
          <w:b/>
        </w:rPr>
        <w:t xml:space="preserve">Prezzo senza S. G. e Util. a m: € 9,07780</w:t>
      </w:r>
    </w:p>
    <w:p>
      <w:pPr>
        <w:jc w:val="right"/>
        <w:spacing w:line="336" w:lineRule="auto"/>
      </w:pPr>
      <w:r>
        <w:rPr>
          <w:b/>
        </w:rPr>
        <w:t xml:space="preserve">Spese generali € 1,36167</w:t>
      </w:r>
    </w:p>
    <w:p>
      <w:pPr>
        <w:jc w:val="right"/>
        <w:spacing w:line="336" w:lineRule="auto"/>
      </w:pPr>
      <w:r>
        <w:rPr>
          <w:b/>
        </w:rPr>
        <w:t xml:space="preserve">Utili di impresa € 1,04395</w:t>
      </w:r>
    </w:p>
    <w:p>
      <w:pPr>
        <w:jc w:val="right"/>
        <w:spacing w:line="336" w:lineRule="auto"/>
      </w:pPr>
      <w:r>
        <w:rPr>
          <w:b/>
        </w:rPr>
        <w:t xml:space="preserve">Prezzo a m: € 11,48342</w:t>
      </w:r>
    </w:p>
    <w:p>
      <w:pPr>
        <w:rPr>
          <w:sz w:val="10"/>
          <w:szCs w:val="10"/>
        </w:rPr>
      </w:pPr>
    </w:p>
    <w:p>
      <w:pPr>
        <w:rPr>
          <w:sz w:val="10"/>
          <w:szCs w:val="10"/>
        </w:rPr>
      </w:pPr>
    </w:p>
    <w:p>
      <w:pPr/>
      <w:r>
        <w:rPr>
          <w:b/>
        </w:rPr>
        <w:t xml:space="preserve">Codice regionale: TOS15_PR.P60.020.027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027 - coperchio zincato elettroliticamente 600 mm</w:t>
            </w:r>
          </w:p>
        </w:tc>
      </w:tr>
    </w:tbl>
    <w:p>
      <w:pPr>
        <w:jc w:val="right"/>
      </w:pPr>
    </w:p>
    <w:p>
      <w:pPr>
        <w:jc w:val="right"/>
        <w:spacing w:line="336" w:lineRule="auto"/>
      </w:pPr>
      <w:r>
        <w:rPr>
          <w:b/>
        </w:rPr>
        <w:t xml:space="preserve">Prezzo senza S. G. e Util. a m: € 10,79170</w:t>
      </w:r>
    </w:p>
    <w:p>
      <w:pPr>
        <w:jc w:val="right"/>
        <w:spacing w:line="336" w:lineRule="auto"/>
      </w:pPr>
      <w:r>
        <w:rPr>
          <w:b/>
        </w:rPr>
        <w:t xml:space="preserve">Spese generali € 1,61876</w:t>
      </w:r>
    </w:p>
    <w:p>
      <w:pPr>
        <w:jc w:val="right"/>
        <w:spacing w:line="336" w:lineRule="auto"/>
      </w:pPr>
      <w:r>
        <w:rPr>
          <w:b/>
        </w:rPr>
        <w:t xml:space="preserve">Utili di impresa € 1,24105</w:t>
      </w:r>
    </w:p>
    <w:p>
      <w:pPr>
        <w:jc w:val="right"/>
        <w:spacing w:line="336" w:lineRule="auto"/>
      </w:pPr>
      <w:r>
        <w:rPr>
          <w:b/>
        </w:rPr>
        <w:t xml:space="preserve">Prezzo a m: € 13,65150</w:t>
      </w:r>
    </w:p>
    <w:p>
      <w:pPr>
        <w:rPr>
          <w:sz w:val="10"/>
          <w:szCs w:val="10"/>
        </w:rPr>
      </w:pPr>
    </w:p>
    <w:p>
      <w:pPr>
        <w:rPr>
          <w:sz w:val="10"/>
          <w:szCs w:val="10"/>
        </w:rPr>
      </w:pPr>
    </w:p>
    <w:p>
      <w:pPr/>
      <w:r>
        <w:rPr>
          <w:b/>
        </w:rPr>
        <w:t xml:space="preserve">Codice regionale: TOS15_PR.P60.020.028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028 - elemento rettilineo zincato a caldo dopo lavorazione larghezza = 50 mm - Altezza compresa tra 40 e 60 mm.</w:t>
            </w:r>
          </w:p>
        </w:tc>
      </w:tr>
    </w:tbl>
    <w:p>
      <w:pPr>
        <w:jc w:val="right"/>
      </w:pPr>
    </w:p>
    <w:p>
      <w:pPr>
        <w:jc w:val="right"/>
        <w:spacing w:line="336" w:lineRule="auto"/>
      </w:pPr>
      <w:r>
        <w:rPr>
          <w:b/>
        </w:rPr>
        <w:t xml:space="preserve">Prezzo senza S. G. e Util. a m: € 5,01180</w:t>
      </w:r>
    </w:p>
    <w:p>
      <w:pPr>
        <w:jc w:val="right"/>
        <w:spacing w:line="336" w:lineRule="auto"/>
      </w:pPr>
      <w:r>
        <w:rPr>
          <w:b/>
        </w:rPr>
        <w:t xml:space="preserve">Spese generali € 0,75177</w:t>
      </w:r>
    </w:p>
    <w:p>
      <w:pPr>
        <w:jc w:val="right"/>
        <w:spacing w:line="336" w:lineRule="auto"/>
      </w:pPr>
      <w:r>
        <w:rPr>
          <w:b/>
        </w:rPr>
        <w:t xml:space="preserve">Utili di impresa € 0,57636</w:t>
      </w:r>
    </w:p>
    <w:p>
      <w:pPr>
        <w:jc w:val="right"/>
        <w:spacing w:line="336" w:lineRule="auto"/>
      </w:pPr>
      <w:r>
        <w:rPr>
          <w:b/>
        </w:rPr>
        <w:t xml:space="preserve">Prezzo a m: € 6,33993</w:t>
      </w:r>
    </w:p>
    <w:p>
      <w:pPr>
        <w:rPr>
          <w:sz w:val="10"/>
          <w:szCs w:val="10"/>
        </w:rPr>
      </w:pPr>
    </w:p>
    <w:p>
      <w:pPr>
        <w:rPr>
          <w:sz w:val="10"/>
          <w:szCs w:val="10"/>
        </w:rPr>
      </w:pPr>
    </w:p>
    <w:p>
      <w:pPr/>
      <w:r>
        <w:rPr>
          <w:b/>
        </w:rPr>
        <w:t xml:space="preserve">Codice regionale: TOS15_PR.P60.020.029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029 - elemento rettilineo zincato a caldo dopo lavorazione larghezza = 100 mm - Altezza compresa tra 40 e 60 mm.</w:t>
            </w:r>
          </w:p>
        </w:tc>
      </w:tr>
    </w:tbl>
    <w:p>
      <w:pPr>
        <w:jc w:val="right"/>
      </w:pPr>
    </w:p>
    <w:p>
      <w:pPr>
        <w:jc w:val="right"/>
        <w:spacing w:line="336" w:lineRule="auto"/>
      </w:pPr>
      <w:r>
        <w:rPr>
          <w:b/>
        </w:rPr>
        <w:t xml:space="preserve">Prezzo senza S. G. e Util. a m: € 5,75780</w:t>
      </w:r>
    </w:p>
    <w:p>
      <w:pPr>
        <w:jc w:val="right"/>
        <w:spacing w:line="336" w:lineRule="auto"/>
      </w:pPr>
      <w:r>
        <w:rPr>
          <w:b/>
        </w:rPr>
        <w:t xml:space="preserve">Spese generali € 0,86367</w:t>
      </w:r>
    </w:p>
    <w:p>
      <w:pPr>
        <w:jc w:val="right"/>
        <w:spacing w:line="336" w:lineRule="auto"/>
      </w:pPr>
      <w:r>
        <w:rPr>
          <w:b/>
        </w:rPr>
        <w:t xml:space="preserve">Utili di impresa € 0,66215</w:t>
      </w:r>
    </w:p>
    <w:p>
      <w:pPr>
        <w:jc w:val="right"/>
        <w:spacing w:line="336" w:lineRule="auto"/>
      </w:pPr>
      <w:r>
        <w:rPr>
          <w:b/>
        </w:rPr>
        <w:t xml:space="preserve">Prezzo a m: € 7,28362</w:t>
      </w:r>
    </w:p>
    <w:p>
      <w:pPr>
        <w:rPr>
          <w:sz w:val="10"/>
          <w:szCs w:val="10"/>
        </w:rPr>
      </w:pPr>
    </w:p>
    <w:p>
      <w:pPr>
        <w:rPr>
          <w:sz w:val="10"/>
          <w:szCs w:val="10"/>
        </w:rPr>
      </w:pPr>
    </w:p>
    <w:p>
      <w:pPr/>
      <w:r>
        <w:rPr>
          <w:b/>
        </w:rPr>
        <w:t xml:space="preserve">Codice regionale: TOS15_PR.P60.020.030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030 - elemento rettilineo zincato a caldo dopo lavorazione larghezza = 150 mm - Altezza compresa tra 40 e 60 mm.</w:t>
            </w:r>
          </w:p>
        </w:tc>
      </w:tr>
    </w:tbl>
    <w:p>
      <w:pPr>
        <w:jc w:val="right"/>
      </w:pPr>
    </w:p>
    <w:p>
      <w:pPr>
        <w:jc w:val="right"/>
        <w:spacing w:line="336" w:lineRule="auto"/>
      </w:pPr>
      <w:r>
        <w:rPr>
          <w:b/>
        </w:rPr>
        <w:t xml:space="preserve">Prezzo senza S. G. e Util. a m: € 7,20750</w:t>
      </w:r>
    </w:p>
    <w:p>
      <w:pPr>
        <w:jc w:val="right"/>
        <w:spacing w:line="336" w:lineRule="auto"/>
      </w:pPr>
      <w:r>
        <w:rPr>
          <w:b/>
        </w:rPr>
        <w:t xml:space="preserve">Spese generali € 1,08113</w:t>
      </w:r>
    </w:p>
    <w:p>
      <w:pPr>
        <w:jc w:val="right"/>
        <w:spacing w:line="336" w:lineRule="auto"/>
      </w:pPr>
      <w:r>
        <w:rPr>
          <w:b/>
        </w:rPr>
        <w:t xml:space="preserve">Utili di impresa € 0,82886</w:t>
      </w:r>
    </w:p>
    <w:p>
      <w:pPr>
        <w:jc w:val="right"/>
        <w:spacing w:line="336" w:lineRule="auto"/>
      </w:pPr>
      <w:r>
        <w:rPr>
          <w:b/>
        </w:rPr>
        <w:t xml:space="preserve">Prezzo a m: € 9,11749</w:t>
      </w:r>
    </w:p>
    <w:p>
      <w:pPr>
        <w:rPr>
          <w:sz w:val="10"/>
          <w:szCs w:val="10"/>
        </w:rPr>
      </w:pPr>
    </w:p>
    <w:p>
      <w:pPr>
        <w:rPr>
          <w:sz w:val="10"/>
          <w:szCs w:val="10"/>
        </w:rPr>
      </w:pPr>
    </w:p>
    <w:p>
      <w:pPr/>
      <w:r>
        <w:rPr>
          <w:b/>
        </w:rPr>
        <w:t xml:space="preserve">Codice regionale: TOS15_PR.P60.020.031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031 - elemento rettilineo zincato a caldo dopo lavorazione larghezza = 200 mm - Altezza compresa tra 40 e 60 mm.</w:t>
            </w:r>
          </w:p>
        </w:tc>
      </w:tr>
    </w:tbl>
    <w:p>
      <w:pPr>
        <w:jc w:val="right"/>
      </w:pPr>
    </w:p>
    <w:p>
      <w:pPr>
        <w:jc w:val="right"/>
        <w:spacing w:line="336" w:lineRule="auto"/>
      </w:pPr>
      <w:r>
        <w:rPr>
          <w:b/>
        </w:rPr>
        <w:t xml:space="preserve">Prezzo senza S. G. e Util. a m: € 8,10910</w:t>
      </w:r>
    </w:p>
    <w:p>
      <w:pPr>
        <w:jc w:val="right"/>
        <w:spacing w:line="336" w:lineRule="auto"/>
      </w:pPr>
      <w:r>
        <w:rPr>
          <w:b/>
        </w:rPr>
        <w:t xml:space="preserve">Spese generali € 1,21637</w:t>
      </w:r>
    </w:p>
    <w:p>
      <w:pPr>
        <w:jc w:val="right"/>
        <w:spacing w:line="336" w:lineRule="auto"/>
      </w:pPr>
      <w:r>
        <w:rPr>
          <w:b/>
        </w:rPr>
        <w:t xml:space="preserve">Utili di impresa € 0,93255</w:t>
      </w:r>
    </w:p>
    <w:p>
      <w:pPr>
        <w:jc w:val="right"/>
        <w:spacing w:line="336" w:lineRule="auto"/>
      </w:pPr>
      <w:r>
        <w:rPr>
          <w:b/>
        </w:rPr>
        <w:t xml:space="preserve">Prezzo a m: € 10,25801</w:t>
      </w:r>
    </w:p>
    <w:p>
      <w:pPr>
        <w:rPr>
          <w:sz w:val="10"/>
          <w:szCs w:val="10"/>
        </w:rPr>
      </w:pPr>
    </w:p>
    <w:p>
      <w:pPr>
        <w:rPr>
          <w:sz w:val="10"/>
          <w:szCs w:val="10"/>
        </w:rPr>
      </w:pPr>
    </w:p>
    <w:p>
      <w:pPr/>
      <w:r>
        <w:rPr>
          <w:b/>
        </w:rPr>
        <w:t xml:space="preserve">Codice regionale: TOS15_PR.P60.020.032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032 - elemento rettilineo zincato a caldo dopo lavorazione larghezza = 300 mm - Altezza compresa tra 40 e 60 mm.</w:t>
            </w:r>
          </w:p>
        </w:tc>
      </w:tr>
    </w:tbl>
    <w:p>
      <w:pPr>
        <w:jc w:val="right"/>
      </w:pPr>
    </w:p>
    <w:p>
      <w:pPr>
        <w:jc w:val="right"/>
        <w:spacing w:line="336" w:lineRule="auto"/>
      </w:pPr>
      <w:r>
        <w:rPr>
          <w:b/>
        </w:rPr>
        <w:t xml:space="preserve">Prezzo senza S. G. e Util. a m: € 10,86700</w:t>
      </w:r>
    </w:p>
    <w:p>
      <w:pPr>
        <w:jc w:val="right"/>
        <w:spacing w:line="336" w:lineRule="auto"/>
      </w:pPr>
      <w:r>
        <w:rPr>
          <w:b/>
        </w:rPr>
        <w:t xml:space="preserve">Spese generali € 1,63005</w:t>
      </w:r>
    </w:p>
    <w:p>
      <w:pPr>
        <w:jc w:val="right"/>
        <w:spacing w:line="336" w:lineRule="auto"/>
      </w:pPr>
      <w:r>
        <w:rPr>
          <w:b/>
        </w:rPr>
        <w:t xml:space="preserve">Utili di impresa € 1,24971</w:t>
      </w:r>
    </w:p>
    <w:p>
      <w:pPr>
        <w:jc w:val="right"/>
        <w:spacing w:line="336" w:lineRule="auto"/>
      </w:pPr>
      <w:r>
        <w:rPr>
          <w:b/>
        </w:rPr>
        <w:t xml:space="preserve">Prezzo a m: € 13,74676</w:t>
      </w:r>
    </w:p>
    <w:p>
      <w:pPr>
        <w:rPr>
          <w:sz w:val="10"/>
          <w:szCs w:val="10"/>
        </w:rPr>
      </w:pPr>
    </w:p>
    <w:p>
      <w:pPr>
        <w:rPr>
          <w:sz w:val="10"/>
          <w:szCs w:val="10"/>
        </w:rPr>
      </w:pPr>
    </w:p>
    <w:p>
      <w:pPr/>
      <w:r>
        <w:rPr>
          <w:b/>
        </w:rPr>
        <w:t xml:space="preserve">Codice regionale: TOS15_PR.P60.020.033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033 - elemento rettilineo zincato a caldo dopo lavorazione larghezza = 400 mm - Altezza compresa tra 40 e 60 mm.</w:t>
            </w:r>
          </w:p>
        </w:tc>
      </w:tr>
    </w:tbl>
    <w:p>
      <w:pPr>
        <w:jc w:val="right"/>
      </w:pPr>
    </w:p>
    <w:p>
      <w:pPr>
        <w:jc w:val="right"/>
        <w:spacing w:line="336" w:lineRule="auto"/>
      </w:pPr>
      <w:r>
        <w:rPr>
          <w:b/>
        </w:rPr>
        <w:t xml:space="preserve">Prezzo senza S. G. e Util. a m: € 14,66870</w:t>
      </w:r>
    </w:p>
    <w:p>
      <w:pPr>
        <w:jc w:val="right"/>
        <w:spacing w:line="336" w:lineRule="auto"/>
      </w:pPr>
      <w:r>
        <w:rPr>
          <w:b/>
        </w:rPr>
        <w:t xml:space="preserve">Spese generali € 2,20031</w:t>
      </w:r>
    </w:p>
    <w:p>
      <w:pPr>
        <w:jc w:val="right"/>
        <w:spacing w:line="336" w:lineRule="auto"/>
      </w:pPr>
      <w:r>
        <w:rPr>
          <w:b/>
        </w:rPr>
        <w:t xml:space="preserve">Utili di impresa € 1,68690</w:t>
      </w:r>
    </w:p>
    <w:p>
      <w:pPr>
        <w:jc w:val="right"/>
        <w:spacing w:line="336" w:lineRule="auto"/>
      </w:pPr>
      <w:r>
        <w:rPr>
          <w:b/>
        </w:rPr>
        <w:t xml:space="preserve">Prezzo a m: € 18,55591</w:t>
      </w:r>
    </w:p>
    <w:p>
      <w:pPr>
        <w:rPr>
          <w:sz w:val="10"/>
          <w:szCs w:val="10"/>
        </w:rPr>
      </w:pPr>
    </w:p>
    <w:p>
      <w:pPr>
        <w:rPr>
          <w:sz w:val="10"/>
          <w:szCs w:val="10"/>
        </w:rPr>
      </w:pPr>
    </w:p>
    <w:p>
      <w:pPr/>
      <w:r>
        <w:rPr>
          <w:b/>
        </w:rPr>
        <w:t xml:space="preserve">Codice regionale: TOS15_PR.P60.020.034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034 - elemento rettilineo zincato a caldo dopo lavorazione larghezza = 500 mm - Altezza compresa tra 40 e 60 mm.</w:t>
            </w:r>
          </w:p>
        </w:tc>
      </w:tr>
    </w:tbl>
    <w:p>
      <w:pPr>
        <w:jc w:val="right"/>
      </w:pPr>
    </w:p>
    <w:p>
      <w:pPr>
        <w:jc w:val="right"/>
        <w:spacing w:line="336" w:lineRule="auto"/>
      </w:pPr>
      <w:r>
        <w:rPr>
          <w:b/>
        </w:rPr>
        <w:t xml:space="preserve">Prezzo senza S. G. e Util. a m: € 17,68240</w:t>
      </w:r>
    </w:p>
    <w:p>
      <w:pPr>
        <w:jc w:val="right"/>
        <w:spacing w:line="336" w:lineRule="auto"/>
      </w:pPr>
      <w:r>
        <w:rPr>
          <w:b/>
        </w:rPr>
        <w:t xml:space="preserve">Spese generali € 2,65236</w:t>
      </w:r>
    </w:p>
    <w:p>
      <w:pPr>
        <w:jc w:val="right"/>
        <w:spacing w:line="336" w:lineRule="auto"/>
      </w:pPr>
      <w:r>
        <w:rPr>
          <w:b/>
        </w:rPr>
        <w:t xml:space="preserve">Utili di impresa € 2,03348</w:t>
      </w:r>
    </w:p>
    <w:p>
      <w:pPr>
        <w:jc w:val="right"/>
        <w:spacing w:line="336" w:lineRule="auto"/>
      </w:pPr>
      <w:r>
        <w:rPr>
          <w:b/>
        </w:rPr>
        <w:t xml:space="preserve">Prezzo a m: € 22,36824</w:t>
      </w:r>
    </w:p>
    <w:p>
      <w:pPr>
        <w:rPr>
          <w:sz w:val="10"/>
          <w:szCs w:val="10"/>
        </w:rPr>
      </w:pPr>
    </w:p>
    <w:p>
      <w:pPr>
        <w:rPr>
          <w:sz w:val="10"/>
          <w:szCs w:val="10"/>
        </w:rPr>
      </w:pPr>
    </w:p>
    <w:p>
      <w:pPr/>
      <w:r>
        <w:rPr>
          <w:b/>
        </w:rPr>
        <w:t xml:space="preserve">Codice regionale: TOS15_PR.P60.020.035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035 - elemento rettilineo zincato a caldo dopo lavorazione larghezza = 600 mm - Altezza compresa tra 40 e 60 mm.</w:t>
            </w:r>
          </w:p>
        </w:tc>
      </w:tr>
    </w:tbl>
    <w:p>
      <w:pPr>
        <w:jc w:val="right"/>
      </w:pPr>
    </w:p>
    <w:p>
      <w:pPr>
        <w:jc w:val="right"/>
        <w:spacing w:line="336" w:lineRule="auto"/>
      </w:pPr>
      <w:r>
        <w:rPr>
          <w:b/>
        </w:rPr>
        <w:t xml:space="preserve">Prezzo senza S. G. e Util. a m: € 22,00490</w:t>
      </w:r>
    </w:p>
    <w:p>
      <w:pPr>
        <w:jc w:val="right"/>
        <w:spacing w:line="336" w:lineRule="auto"/>
      </w:pPr>
      <w:r>
        <w:rPr>
          <w:b/>
        </w:rPr>
        <w:t xml:space="preserve">Spese generali € 3,30074</w:t>
      </w:r>
    </w:p>
    <w:p>
      <w:pPr>
        <w:jc w:val="right"/>
        <w:spacing w:line="336" w:lineRule="auto"/>
      </w:pPr>
      <w:r>
        <w:rPr>
          <w:b/>
        </w:rPr>
        <w:t xml:space="preserve">Utili di impresa € 2,53056</w:t>
      </w:r>
    </w:p>
    <w:p>
      <w:pPr>
        <w:jc w:val="right"/>
        <w:spacing w:line="336" w:lineRule="auto"/>
      </w:pPr>
      <w:r>
        <w:rPr>
          <w:b/>
        </w:rPr>
        <w:t xml:space="preserve">Prezzo a m: € 27,83620</w:t>
      </w:r>
    </w:p>
    <w:p>
      <w:pPr>
        <w:rPr>
          <w:sz w:val="10"/>
          <w:szCs w:val="10"/>
        </w:rPr>
      </w:pPr>
    </w:p>
    <w:p>
      <w:pPr>
        <w:rPr>
          <w:sz w:val="10"/>
          <w:szCs w:val="10"/>
        </w:rPr>
      </w:pPr>
    </w:p>
    <w:p>
      <w:pPr/>
      <w:r>
        <w:rPr>
          <w:b/>
        </w:rPr>
        <w:t xml:space="preserve">Codice regionale: TOS15_PR.P60.020.036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036 - elemento rettilineo zincato a caldo dopo lavorazione larghezza = 100 mm - Altezza compresa tra 30 e 35 mm.</w:t>
            </w:r>
          </w:p>
        </w:tc>
      </w:tr>
    </w:tbl>
    <w:p>
      <w:pPr>
        <w:jc w:val="right"/>
      </w:pPr>
    </w:p>
    <w:p>
      <w:pPr>
        <w:jc w:val="right"/>
        <w:spacing w:line="336" w:lineRule="auto"/>
      </w:pPr>
      <w:r>
        <w:rPr>
          <w:b/>
        </w:rPr>
        <w:t xml:space="preserve">Prezzo senza S. G. e Util. a m: € 5,47830</w:t>
      </w:r>
    </w:p>
    <w:p>
      <w:pPr>
        <w:jc w:val="right"/>
        <w:spacing w:line="336" w:lineRule="auto"/>
      </w:pPr>
      <w:r>
        <w:rPr>
          <w:b/>
        </w:rPr>
        <w:t xml:space="preserve">Spese generali € 0,82175</w:t>
      </w:r>
    </w:p>
    <w:p>
      <w:pPr>
        <w:jc w:val="right"/>
        <w:spacing w:line="336" w:lineRule="auto"/>
      </w:pPr>
      <w:r>
        <w:rPr>
          <w:b/>
        </w:rPr>
        <w:t xml:space="preserve">Utili di impresa € 0,63000</w:t>
      </w:r>
    </w:p>
    <w:p>
      <w:pPr>
        <w:jc w:val="right"/>
        <w:spacing w:line="336" w:lineRule="auto"/>
      </w:pPr>
      <w:r>
        <w:rPr>
          <w:b/>
        </w:rPr>
        <w:t xml:space="preserve">Prezzo a m: € 6,93005</w:t>
      </w:r>
    </w:p>
    <w:p>
      <w:pPr>
        <w:rPr>
          <w:sz w:val="10"/>
          <w:szCs w:val="10"/>
        </w:rPr>
      </w:pPr>
    </w:p>
    <w:p>
      <w:pPr>
        <w:rPr>
          <w:sz w:val="10"/>
          <w:szCs w:val="10"/>
        </w:rPr>
      </w:pPr>
    </w:p>
    <w:p>
      <w:pPr/>
      <w:r>
        <w:rPr>
          <w:b/>
        </w:rPr>
        <w:t xml:space="preserve">Codice regionale: TOS15_PR.P60.020.037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037 - elemento rettilineo zincato a caldo dopo lavorazione larghezza = 150 mm - Altezza compresa tra 30 e 35 mm.</w:t>
            </w:r>
          </w:p>
        </w:tc>
      </w:tr>
    </w:tbl>
    <w:p>
      <w:pPr>
        <w:jc w:val="right"/>
      </w:pPr>
    </w:p>
    <w:p>
      <w:pPr>
        <w:jc w:val="right"/>
        <w:spacing w:line="336" w:lineRule="auto"/>
      </w:pPr>
      <w:r>
        <w:rPr>
          <w:b/>
        </w:rPr>
        <w:t xml:space="preserve">Prezzo senza S. G. e Util. a m: € 6,14220</w:t>
      </w:r>
    </w:p>
    <w:p>
      <w:pPr>
        <w:jc w:val="right"/>
        <w:spacing w:line="336" w:lineRule="auto"/>
      </w:pPr>
      <w:r>
        <w:rPr>
          <w:b/>
        </w:rPr>
        <w:t xml:space="preserve">Spese generali € 0,92133</w:t>
      </w:r>
    </w:p>
    <w:p>
      <w:pPr>
        <w:jc w:val="right"/>
        <w:spacing w:line="336" w:lineRule="auto"/>
      </w:pPr>
      <w:r>
        <w:rPr>
          <w:b/>
        </w:rPr>
        <w:t xml:space="preserve">Utili di impresa € 0,70635</w:t>
      </w:r>
    </w:p>
    <w:p>
      <w:pPr>
        <w:jc w:val="right"/>
        <w:spacing w:line="336" w:lineRule="auto"/>
      </w:pPr>
      <w:r>
        <w:rPr>
          <w:b/>
        </w:rPr>
        <w:t xml:space="preserve">Prezzo a m: € 7,76988</w:t>
      </w:r>
    </w:p>
    <w:p>
      <w:pPr>
        <w:rPr>
          <w:sz w:val="10"/>
          <w:szCs w:val="10"/>
        </w:rPr>
      </w:pPr>
    </w:p>
    <w:p>
      <w:pPr>
        <w:rPr>
          <w:sz w:val="10"/>
          <w:szCs w:val="10"/>
        </w:rPr>
      </w:pPr>
    </w:p>
    <w:p>
      <w:pPr/>
      <w:r>
        <w:rPr>
          <w:b/>
        </w:rPr>
        <w:t xml:space="preserve">Codice regionale: TOS15_PR.P60.020.038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038 - elemento rettilineo zincato a caldo dopo lavorazione larghezza = 200 mm - Altezza compresa tra 30 e 35 mm.</w:t>
            </w:r>
          </w:p>
        </w:tc>
      </w:tr>
    </w:tbl>
    <w:p>
      <w:pPr>
        <w:jc w:val="right"/>
      </w:pPr>
    </w:p>
    <w:p>
      <w:pPr>
        <w:jc w:val="right"/>
        <w:spacing w:line="336" w:lineRule="auto"/>
      </w:pPr>
      <w:r>
        <w:rPr>
          <w:b/>
        </w:rPr>
        <w:t xml:space="preserve">Prezzo senza S. G. e Util. a m: € 7,22700</w:t>
      </w:r>
    </w:p>
    <w:p>
      <w:pPr>
        <w:jc w:val="right"/>
        <w:spacing w:line="336" w:lineRule="auto"/>
      </w:pPr>
      <w:r>
        <w:rPr>
          <w:b/>
        </w:rPr>
        <w:t xml:space="preserve">Spese generali € 1,08405</w:t>
      </w:r>
    </w:p>
    <w:p>
      <w:pPr>
        <w:jc w:val="right"/>
        <w:spacing w:line="336" w:lineRule="auto"/>
      </w:pPr>
      <w:r>
        <w:rPr>
          <w:b/>
        </w:rPr>
        <w:t xml:space="preserve">Utili di impresa € 0,83111</w:t>
      </w:r>
    </w:p>
    <w:p>
      <w:pPr>
        <w:jc w:val="right"/>
        <w:spacing w:line="336" w:lineRule="auto"/>
      </w:pPr>
      <w:r>
        <w:rPr>
          <w:b/>
        </w:rPr>
        <w:t xml:space="preserve">Prezzo a m: € 9,14216</w:t>
      </w:r>
    </w:p>
    <w:p>
      <w:pPr>
        <w:rPr>
          <w:sz w:val="10"/>
          <w:szCs w:val="10"/>
        </w:rPr>
      </w:pPr>
    </w:p>
    <w:p>
      <w:pPr>
        <w:rPr>
          <w:sz w:val="10"/>
          <w:szCs w:val="10"/>
        </w:rPr>
      </w:pPr>
    </w:p>
    <w:p>
      <w:pPr/>
      <w:r>
        <w:rPr>
          <w:b/>
        </w:rPr>
        <w:t xml:space="preserve">Codice regionale: TOS15_PR.P60.020.039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039 - elemento rettilineo zincato a caldo dopo lavorazione larghezza = 300 mm - Altezza compresa tra 30 e 35 mm.</w:t>
            </w:r>
          </w:p>
        </w:tc>
      </w:tr>
    </w:tbl>
    <w:p>
      <w:pPr>
        <w:jc w:val="right"/>
      </w:pPr>
    </w:p>
    <w:p>
      <w:pPr>
        <w:jc w:val="right"/>
        <w:spacing w:line="336" w:lineRule="auto"/>
      </w:pPr>
      <w:r>
        <w:rPr>
          <w:b/>
        </w:rPr>
        <w:t xml:space="preserve">Prezzo senza S. G. e Util. a m: € 9,82110</w:t>
      </w:r>
    </w:p>
    <w:p>
      <w:pPr>
        <w:jc w:val="right"/>
        <w:spacing w:line="336" w:lineRule="auto"/>
      </w:pPr>
      <w:r>
        <w:rPr>
          <w:b/>
        </w:rPr>
        <w:t xml:space="preserve">Spese generali € 1,47317</w:t>
      </w:r>
    </w:p>
    <w:p>
      <w:pPr>
        <w:jc w:val="right"/>
        <w:spacing w:line="336" w:lineRule="auto"/>
      </w:pPr>
      <w:r>
        <w:rPr>
          <w:b/>
        </w:rPr>
        <w:t xml:space="preserve">Utili di impresa € 1,12943</w:t>
      </w:r>
    </w:p>
    <w:p>
      <w:pPr>
        <w:jc w:val="right"/>
        <w:spacing w:line="336" w:lineRule="auto"/>
      </w:pPr>
      <w:r>
        <w:rPr>
          <w:b/>
        </w:rPr>
        <w:t xml:space="preserve">Prezzo a m: € 12,42369</w:t>
      </w:r>
    </w:p>
    <w:p>
      <w:pPr>
        <w:rPr>
          <w:sz w:val="10"/>
          <w:szCs w:val="10"/>
        </w:rPr>
      </w:pPr>
    </w:p>
    <w:p>
      <w:pPr>
        <w:rPr>
          <w:sz w:val="10"/>
          <w:szCs w:val="10"/>
        </w:rPr>
      </w:pPr>
    </w:p>
    <w:p>
      <w:pPr/>
      <w:r>
        <w:rPr>
          <w:b/>
        </w:rPr>
        <w:t xml:space="preserve">Codice regionale: TOS15_PR.P60.020.040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040 - elemento rettilineo zincato a caldo dopo lavorazione larghezza = 100 mm - Altezza compresa tra 100 e 110 mm.</w:t>
            </w:r>
          </w:p>
        </w:tc>
      </w:tr>
    </w:tbl>
    <w:p>
      <w:pPr>
        <w:jc w:val="right"/>
      </w:pPr>
    </w:p>
    <w:p>
      <w:pPr>
        <w:jc w:val="right"/>
        <w:spacing w:line="336" w:lineRule="auto"/>
      </w:pPr>
      <w:r>
        <w:rPr>
          <w:b/>
        </w:rPr>
        <w:t xml:space="preserve">Prezzo senza S. G. e Util. a m: € 10,21390</w:t>
      </w:r>
    </w:p>
    <w:p>
      <w:pPr>
        <w:jc w:val="right"/>
        <w:spacing w:line="336" w:lineRule="auto"/>
      </w:pPr>
      <w:r>
        <w:rPr>
          <w:b/>
        </w:rPr>
        <w:t xml:space="preserve">Spese generali € 1,53209</w:t>
      </w:r>
    </w:p>
    <w:p>
      <w:pPr>
        <w:jc w:val="right"/>
        <w:spacing w:line="336" w:lineRule="auto"/>
      </w:pPr>
      <w:r>
        <w:rPr>
          <w:b/>
        </w:rPr>
        <w:t xml:space="preserve">Utili di impresa € 1,17460</w:t>
      </w:r>
    </w:p>
    <w:p>
      <w:pPr>
        <w:jc w:val="right"/>
        <w:spacing w:line="336" w:lineRule="auto"/>
      </w:pPr>
      <w:r>
        <w:rPr>
          <w:b/>
        </w:rPr>
        <w:t xml:space="preserve">Prezzo a m: € 12,92058</w:t>
      </w:r>
    </w:p>
    <w:p>
      <w:pPr>
        <w:rPr>
          <w:sz w:val="10"/>
          <w:szCs w:val="10"/>
        </w:rPr>
      </w:pPr>
    </w:p>
    <w:p>
      <w:pPr>
        <w:rPr>
          <w:sz w:val="10"/>
          <w:szCs w:val="10"/>
        </w:rPr>
      </w:pPr>
    </w:p>
    <w:p>
      <w:pPr/>
      <w:r>
        <w:rPr>
          <w:b/>
        </w:rPr>
        <w:t xml:space="preserve">Codice regionale: TOS15_PR.P60.020.041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041 - elemento rettilineo zincato a caldo dopo lavorazione larghezza = 150 mm - Altezza compresa tra 100 e 110 mm.</w:t>
            </w:r>
          </w:p>
        </w:tc>
      </w:tr>
    </w:tbl>
    <w:p>
      <w:pPr>
        <w:jc w:val="right"/>
      </w:pPr>
    </w:p>
    <w:p>
      <w:pPr>
        <w:jc w:val="right"/>
        <w:spacing w:line="336" w:lineRule="auto"/>
      </w:pPr>
      <w:r>
        <w:rPr>
          <w:b/>
        </w:rPr>
        <w:t xml:space="preserve">Prezzo senza S. G. e Util. a m: € 10,84060</w:t>
      </w:r>
    </w:p>
    <w:p>
      <w:pPr>
        <w:jc w:val="right"/>
        <w:spacing w:line="336" w:lineRule="auto"/>
      </w:pPr>
      <w:r>
        <w:rPr>
          <w:b/>
        </w:rPr>
        <w:t xml:space="preserve">Spese generali € 1,62609</w:t>
      </w:r>
    </w:p>
    <w:p>
      <w:pPr>
        <w:jc w:val="right"/>
        <w:spacing w:line="336" w:lineRule="auto"/>
      </w:pPr>
      <w:r>
        <w:rPr>
          <w:b/>
        </w:rPr>
        <w:t xml:space="preserve">Utili di impresa € 1,24667</w:t>
      </w:r>
    </w:p>
    <w:p>
      <w:pPr>
        <w:jc w:val="right"/>
        <w:spacing w:line="336" w:lineRule="auto"/>
      </w:pPr>
      <w:r>
        <w:rPr>
          <w:b/>
        </w:rPr>
        <w:t xml:space="preserve">Prezzo a m: € 13,71336</w:t>
      </w:r>
    </w:p>
    <w:p>
      <w:pPr>
        <w:rPr>
          <w:sz w:val="10"/>
          <w:szCs w:val="10"/>
        </w:rPr>
      </w:pPr>
    </w:p>
    <w:p>
      <w:pPr>
        <w:rPr>
          <w:sz w:val="10"/>
          <w:szCs w:val="10"/>
        </w:rPr>
      </w:pPr>
    </w:p>
    <w:p>
      <w:pPr/>
      <w:r>
        <w:rPr>
          <w:b/>
        </w:rPr>
        <w:t xml:space="preserve">Codice regionale: TOS15_PR.P60.020.042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042 - elemento rettilineo zincato a caldo dopo lavorazione larghezza = 200 mm - Altezza compresa tra 100 e 110 mm.</w:t>
            </w:r>
          </w:p>
        </w:tc>
      </w:tr>
    </w:tbl>
    <w:p>
      <w:pPr>
        <w:jc w:val="right"/>
      </w:pPr>
    </w:p>
    <w:p>
      <w:pPr>
        <w:jc w:val="right"/>
        <w:spacing w:line="336" w:lineRule="auto"/>
      </w:pPr>
      <w:r>
        <w:rPr>
          <w:b/>
        </w:rPr>
        <w:t xml:space="preserve">Prezzo senza S. G. e Util. a m: € 12,46370</w:t>
      </w:r>
    </w:p>
    <w:p>
      <w:pPr>
        <w:jc w:val="right"/>
        <w:spacing w:line="336" w:lineRule="auto"/>
      </w:pPr>
      <w:r>
        <w:rPr>
          <w:b/>
        </w:rPr>
        <w:t xml:space="preserve">Spese generali € 1,86956</w:t>
      </w:r>
    </w:p>
    <w:p>
      <w:pPr>
        <w:jc w:val="right"/>
        <w:spacing w:line="336" w:lineRule="auto"/>
      </w:pPr>
      <w:r>
        <w:rPr>
          <w:b/>
        </w:rPr>
        <w:t xml:space="preserve">Utili di impresa € 1,43333</w:t>
      </w:r>
    </w:p>
    <w:p>
      <w:pPr>
        <w:jc w:val="right"/>
        <w:spacing w:line="336" w:lineRule="auto"/>
      </w:pPr>
      <w:r>
        <w:rPr>
          <w:b/>
        </w:rPr>
        <w:t xml:space="preserve">Prezzo a m: € 15,76658</w:t>
      </w:r>
    </w:p>
    <w:p>
      <w:pPr>
        <w:rPr>
          <w:sz w:val="10"/>
          <w:szCs w:val="10"/>
        </w:rPr>
      </w:pPr>
    </w:p>
    <w:p>
      <w:pPr>
        <w:rPr>
          <w:sz w:val="10"/>
          <w:szCs w:val="10"/>
        </w:rPr>
      </w:pPr>
    </w:p>
    <w:p>
      <w:pPr/>
      <w:r>
        <w:rPr>
          <w:b/>
        </w:rPr>
        <w:t xml:space="preserve">Codice regionale: TOS15_PR.P60.020.043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043 - elemento rettilineo zincato a caldo dopo lavorazione larghezza = 300 mm - Altezza compresa tra 100 e 110 mm.</w:t>
            </w:r>
          </w:p>
        </w:tc>
      </w:tr>
    </w:tbl>
    <w:p>
      <w:pPr>
        <w:jc w:val="right"/>
      </w:pPr>
    </w:p>
    <w:p>
      <w:pPr>
        <w:jc w:val="right"/>
        <w:spacing w:line="336" w:lineRule="auto"/>
      </w:pPr>
      <w:r>
        <w:rPr>
          <w:b/>
        </w:rPr>
        <w:t xml:space="preserve">Prezzo senza S. G. e Util. a m: € 16,81370</w:t>
      </w:r>
    </w:p>
    <w:p>
      <w:pPr>
        <w:jc w:val="right"/>
        <w:spacing w:line="336" w:lineRule="auto"/>
      </w:pPr>
      <w:r>
        <w:rPr>
          <w:b/>
        </w:rPr>
        <w:t xml:space="preserve">Spese generali € 2,52206</w:t>
      </w:r>
    </w:p>
    <w:p>
      <w:pPr>
        <w:jc w:val="right"/>
        <w:spacing w:line="336" w:lineRule="auto"/>
      </w:pPr>
      <w:r>
        <w:rPr>
          <w:b/>
        </w:rPr>
        <w:t xml:space="preserve">Utili di impresa € 1,93358</w:t>
      </w:r>
    </w:p>
    <w:p>
      <w:pPr>
        <w:jc w:val="right"/>
        <w:spacing w:line="336" w:lineRule="auto"/>
      </w:pPr>
      <w:r>
        <w:rPr>
          <w:b/>
        </w:rPr>
        <w:t xml:space="preserve">Prezzo a m: € 21,26933</w:t>
      </w:r>
    </w:p>
    <w:p>
      <w:pPr>
        <w:rPr>
          <w:sz w:val="10"/>
          <w:szCs w:val="10"/>
        </w:rPr>
      </w:pPr>
    </w:p>
    <w:p>
      <w:pPr>
        <w:rPr>
          <w:sz w:val="10"/>
          <w:szCs w:val="10"/>
        </w:rPr>
      </w:pPr>
    </w:p>
    <w:p>
      <w:pPr/>
      <w:r>
        <w:rPr>
          <w:b/>
        </w:rPr>
        <w:t xml:space="preserve">Codice regionale: TOS15_PR.P60.020.044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044 - elemento rettilineo zincato a caldo dopo lavorazione larghezza = 400 mm - Altezza compresa tra 100 e 110 mm.</w:t>
            </w:r>
          </w:p>
        </w:tc>
      </w:tr>
    </w:tbl>
    <w:p>
      <w:pPr>
        <w:jc w:val="right"/>
      </w:pPr>
    </w:p>
    <w:p>
      <w:pPr>
        <w:jc w:val="right"/>
        <w:spacing w:line="336" w:lineRule="auto"/>
      </w:pPr>
      <w:r>
        <w:rPr>
          <w:b/>
        </w:rPr>
        <w:t xml:space="preserve">Prezzo senza S. G. e Util. a m: € 19,28600</w:t>
      </w:r>
    </w:p>
    <w:p>
      <w:pPr>
        <w:jc w:val="right"/>
        <w:spacing w:line="336" w:lineRule="auto"/>
      </w:pPr>
      <w:r>
        <w:rPr>
          <w:b/>
        </w:rPr>
        <w:t xml:space="preserve">Spese generali € 2,89290</w:t>
      </w:r>
    </w:p>
    <w:p>
      <w:pPr>
        <w:jc w:val="right"/>
        <w:spacing w:line="336" w:lineRule="auto"/>
      </w:pPr>
      <w:r>
        <w:rPr>
          <w:b/>
        </w:rPr>
        <w:t xml:space="preserve">Utili di impresa € 2,21789</w:t>
      </w:r>
    </w:p>
    <w:p>
      <w:pPr>
        <w:jc w:val="right"/>
        <w:spacing w:line="336" w:lineRule="auto"/>
      </w:pPr>
      <w:r>
        <w:rPr>
          <w:b/>
        </w:rPr>
        <w:t xml:space="preserve">Prezzo a m: € 24,39679</w:t>
      </w:r>
    </w:p>
    <w:p>
      <w:pPr>
        <w:rPr>
          <w:sz w:val="10"/>
          <w:szCs w:val="10"/>
        </w:rPr>
      </w:pPr>
    </w:p>
    <w:p>
      <w:pPr>
        <w:rPr>
          <w:sz w:val="10"/>
          <w:szCs w:val="10"/>
        </w:rPr>
      </w:pPr>
    </w:p>
    <w:p>
      <w:pPr/>
      <w:r>
        <w:rPr>
          <w:b/>
        </w:rPr>
        <w:t xml:space="preserve">Codice regionale: TOS15_PR.P60.020.045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045 - elemento rettilineo zincato a caldo dopo lavorazione larghezza = 500 mm - Altezza compresa tra 100 e 110 mm.</w:t>
            </w:r>
          </w:p>
        </w:tc>
      </w:tr>
    </w:tbl>
    <w:p>
      <w:pPr>
        <w:jc w:val="right"/>
      </w:pPr>
    </w:p>
    <w:p>
      <w:pPr>
        <w:jc w:val="right"/>
        <w:spacing w:line="336" w:lineRule="auto"/>
      </w:pPr>
      <w:r>
        <w:rPr>
          <w:b/>
        </w:rPr>
        <w:t xml:space="preserve">Prezzo senza S. G. e Util. a m: € 24,81320</w:t>
      </w:r>
    </w:p>
    <w:p>
      <w:pPr>
        <w:jc w:val="right"/>
        <w:spacing w:line="336" w:lineRule="auto"/>
      </w:pPr>
      <w:r>
        <w:rPr>
          <w:b/>
        </w:rPr>
        <w:t xml:space="preserve">Spese generali € 3,72198</w:t>
      </w:r>
    </w:p>
    <w:p>
      <w:pPr>
        <w:jc w:val="right"/>
        <w:spacing w:line="336" w:lineRule="auto"/>
      </w:pPr>
      <w:r>
        <w:rPr>
          <w:b/>
        </w:rPr>
        <w:t xml:space="preserve">Utili di impresa € 2,85352</w:t>
      </w:r>
    </w:p>
    <w:p>
      <w:pPr>
        <w:jc w:val="right"/>
        <w:spacing w:line="336" w:lineRule="auto"/>
      </w:pPr>
      <w:r>
        <w:rPr>
          <w:b/>
        </w:rPr>
        <w:t xml:space="preserve">Prezzo a m: € 31,38870</w:t>
      </w:r>
    </w:p>
    <w:p>
      <w:pPr>
        <w:rPr>
          <w:sz w:val="10"/>
          <w:szCs w:val="10"/>
        </w:rPr>
      </w:pPr>
    </w:p>
    <w:p>
      <w:pPr>
        <w:rPr>
          <w:sz w:val="10"/>
          <w:szCs w:val="10"/>
        </w:rPr>
      </w:pPr>
    </w:p>
    <w:p>
      <w:pPr/>
      <w:r>
        <w:rPr>
          <w:b/>
        </w:rPr>
        <w:t xml:space="preserve">Codice regionale: TOS15_PR.P60.020.046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046 - elemento rettilineo zincato a caldo dopo lavorazione larghezza = 600 mm - Altezza compresa tra 100 e 110 mm.</w:t>
            </w:r>
          </w:p>
        </w:tc>
      </w:tr>
    </w:tbl>
    <w:p>
      <w:pPr>
        <w:jc w:val="right"/>
      </w:pPr>
    </w:p>
    <w:p>
      <w:pPr>
        <w:jc w:val="right"/>
        <w:spacing w:line="336" w:lineRule="auto"/>
      </w:pPr>
      <w:r>
        <w:rPr>
          <w:b/>
        </w:rPr>
        <w:t xml:space="preserve">Prezzo senza S. G. e Util. a m: € 32,34000</w:t>
      </w:r>
    </w:p>
    <w:p>
      <w:pPr>
        <w:jc w:val="right"/>
        <w:spacing w:line="336" w:lineRule="auto"/>
      </w:pPr>
      <w:r>
        <w:rPr>
          <w:b/>
        </w:rPr>
        <w:t xml:space="preserve">Spese generali € 4,85100</w:t>
      </w:r>
    </w:p>
    <w:p>
      <w:pPr>
        <w:jc w:val="right"/>
        <w:spacing w:line="336" w:lineRule="auto"/>
      </w:pPr>
      <w:r>
        <w:rPr>
          <w:b/>
        </w:rPr>
        <w:t xml:space="preserve">Utili di impresa € 3,71910</w:t>
      </w:r>
    </w:p>
    <w:p>
      <w:pPr>
        <w:jc w:val="right"/>
        <w:spacing w:line="336" w:lineRule="auto"/>
      </w:pPr>
      <w:r>
        <w:rPr>
          <w:b/>
        </w:rPr>
        <w:t xml:space="preserve">Prezzo a m: € 40,91010</w:t>
      </w:r>
    </w:p>
    <w:p>
      <w:pPr>
        <w:rPr>
          <w:sz w:val="10"/>
          <w:szCs w:val="10"/>
        </w:rPr>
      </w:pPr>
    </w:p>
    <w:p>
      <w:pPr>
        <w:rPr>
          <w:sz w:val="10"/>
          <w:szCs w:val="10"/>
        </w:rPr>
      </w:pPr>
    </w:p>
    <w:p>
      <w:pPr/>
      <w:r>
        <w:rPr>
          <w:b/>
        </w:rPr>
        <w:t xml:space="preserve">Codice regionale: TOS15_PR.P60.020.047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047 - coperchio zincato a caldo dopo lavorazione 50 mm</w:t>
            </w:r>
          </w:p>
        </w:tc>
      </w:tr>
    </w:tbl>
    <w:p>
      <w:pPr>
        <w:jc w:val="right"/>
      </w:pPr>
    </w:p>
    <w:p>
      <w:pPr>
        <w:jc w:val="right"/>
        <w:spacing w:line="336" w:lineRule="auto"/>
      </w:pPr>
      <w:r>
        <w:rPr>
          <w:b/>
        </w:rPr>
        <w:t xml:space="preserve">Prezzo senza S. G. e Util. a m: € 5,55400</w:t>
      </w:r>
    </w:p>
    <w:p>
      <w:pPr>
        <w:jc w:val="right"/>
        <w:spacing w:line="336" w:lineRule="auto"/>
      </w:pPr>
      <w:r>
        <w:rPr>
          <w:b/>
        </w:rPr>
        <w:t xml:space="preserve">Spese generali € 0,83310</w:t>
      </w:r>
    </w:p>
    <w:p>
      <w:pPr>
        <w:jc w:val="right"/>
        <w:spacing w:line="336" w:lineRule="auto"/>
      </w:pPr>
      <w:r>
        <w:rPr>
          <w:b/>
        </w:rPr>
        <w:t xml:space="preserve">Utili di impresa € 0,63871</w:t>
      </w:r>
    </w:p>
    <w:p>
      <w:pPr>
        <w:jc w:val="right"/>
        <w:spacing w:line="336" w:lineRule="auto"/>
      </w:pPr>
      <w:r>
        <w:rPr>
          <w:b/>
        </w:rPr>
        <w:t xml:space="preserve">Prezzo a m: € 7,02581</w:t>
      </w:r>
    </w:p>
    <w:p>
      <w:pPr>
        <w:rPr>
          <w:sz w:val="10"/>
          <w:szCs w:val="10"/>
        </w:rPr>
      </w:pPr>
    </w:p>
    <w:p>
      <w:pPr>
        <w:rPr>
          <w:sz w:val="10"/>
          <w:szCs w:val="10"/>
        </w:rPr>
      </w:pPr>
    </w:p>
    <w:p>
      <w:pPr/>
      <w:r>
        <w:rPr>
          <w:b/>
        </w:rPr>
        <w:t xml:space="preserve">Codice regionale: TOS15_PR.P60.020.048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048 - coperchio zincato a caldo dopo lavorazione 100 mm</w:t>
            </w:r>
          </w:p>
        </w:tc>
      </w:tr>
    </w:tbl>
    <w:p>
      <w:pPr>
        <w:jc w:val="right"/>
      </w:pPr>
    </w:p>
    <w:p>
      <w:pPr>
        <w:jc w:val="right"/>
        <w:spacing w:line="336" w:lineRule="auto"/>
      </w:pPr>
      <w:r>
        <w:rPr>
          <w:b/>
        </w:rPr>
        <w:t xml:space="preserve">Prezzo senza S. G. e Util. a m: € 6,35020</w:t>
      </w:r>
    </w:p>
    <w:p>
      <w:pPr>
        <w:jc w:val="right"/>
        <w:spacing w:line="336" w:lineRule="auto"/>
      </w:pPr>
      <w:r>
        <w:rPr>
          <w:b/>
        </w:rPr>
        <w:t xml:space="preserve">Spese generali € 0,95253</w:t>
      </w:r>
    </w:p>
    <w:p>
      <w:pPr>
        <w:jc w:val="right"/>
        <w:spacing w:line="336" w:lineRule="auto"/>
      </w:pPr>
      <w:r>
        <w:rPr>
          <w:b/>
        </w:rPr>
        <w:t xml:space="preserve">Utili di impresa € 0,73027</w:t>
      </w:r>
    </w:p>
    <w:p>
      <w:pPr>
        <w:jc w:val="right"/>
        <w:spacing w:line="336" w:lineRule="auto"/>
      </w:pPr>
      <w:r>
        <w:rPr>
          <w:b/>
        </w:rPr>
        <w:t xml:space="preserve">Prezzo a m: € 8,03300</w:t>
      </w:r>
    </w:p>
    <w:p>
      <w:pPr>
        <w:rPr>
          <w:sz w:val="10"/>
          <w:szCs w:val="10"/>
        </w:rPr>
      </w:pPr>
    </w:p>
    <w:p>
      <w:pPr>
        <w:rPr>
          <w:sz w:val="10"/>
          <w:szCs w:val="10"/>
        </w:rPr>
      </w:pPr>
    </w:p>
    <w:p>
      <w:pPr/>
      <w:r>
        <w:rPr>
          <w:b/>
        </w:rPr>
        <w:t xml:space="preserve">Codice regionale: TOS15_PR.P60.020.049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049 - coperchio zincato a caldo dopo lavorazione 150 mm</w:t>
            </w:r>
          </w:p>
        </w:tc>
      </w:tr>
    </w:tbl>
    <w:p>
      <w:pPr>
        <w:jc w:val="right"/>
      </w:pPr>
    </w:p>
    <w:p>
      <w:pPr>
        <w:jc w:val="right"/>
        <w:spacing w:line="336" w:lineRule="auto"/>
      </w:pPr>
      <w:r>
        <w:rPr>
          <w:b/>
        </w:rPr>
        <w:t xml:space="preserve">Prezzo senza S. G. e Util. a m: € 8,40690</w:t>
      </w:r>
    </w:p>
    <w:p>
      <w:pPr>
        <w:jc w:val="right"/>
        <w:spacing w:line="336" w:lineRule="auto"/>
      </w:pPr>
      <w:r>
        <w:rPr>
          <w:b/>
        </w:rPr>
        <w:t xml:space="preserve">Spese generali € 1,26104</w:t>
      </w:r>
    </w:p>
    <w:p>
      <w:pPr>
        <w:jc w:val="right"/>
        <w:spacing w:line="336" w:lineRule="auto"/>
      </w:pPr>
      <w:r>
        <w:rPr>
          <w:b/>
        </w:rPr>
        <w:t xml:space="preserve">Utili di impresa € 0,96679</w:t>
      </w:r>
    </w:p>
    <w:p>
      <w:pPr>
        <w:jc w:val="right"/>
        <w:spacing w:line="336" w:lineRule="auto"/>
      </w:pPr>
      <w:r>
        <w:rPr>
          <w:b/>
        </w:rPr>
        <w:t xml:space="preserve">Prezzo a m: € 10,63473</w:t>
      </w:r>
    </w:p>
    <w:p>
      <w:pPr>
        <w:rPr>
          <w:sz w:val="10"/>
          <w:szCs w:val="10"/>
        </w:rPr>
      </w:pPr>
    </w:p>
    <w:p>
      <w:pPr>
        <w:rPr>
          <w:sz w:val="10"/>
          <w:szCs w:val="10"/>
        </w:rPr>
      </w:pPr>
    </w:p>
    <w:p>
      <w:pPr/>
      <w:r>
        <w:rPr>
          <w:b/>
        </w:rPr>
        <w:t xml:space="preserve">Codice regionale: TOS15_PR.P60.020.050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050 - coperchio zincato a caldo dopo lavorazione 200 mm</w:t>
            </w:r>
          </w:p>
        </w:tc>
      </w:tr>
    </w:tbl>
    <w:p>
      <w:pPr>
        <w:jc w:val="right"/>
      </w:pPr>
    </w:p>
    <w:p>
      <w:pPr>
        <w:jc w:val="right"/>
        <w:spacing w:line="336" w:lineRule="auto"/>
      </w:pPr>
      <w:r>
        <w:rPr>
          <w:b/>
        </w:rPr>
        <w:t xml:space="preserve">Prezzo senza S. G. e Util. a m: € 10,81750</w:t>
      </w:r>
    </w:p>
    <w:p>
      <w:pPr>
        <w:jc w:val="right"/>
        <w:spacing w:line="336" w:lineRule="auto"/>
      </w:pPr>
      <w:r>
        <w:rPr>
          <w:b/>
        </w:rPr>
        <w:t xml:space="preserve">Spese generali € 1,62263</w:t>
      </w:r>
    </w:p>
    <w:p>
      <w:pPr>
        <w:jc w:val="right"/>
        <w:spacing w:line="336" w:lineRule="auto"/>
      </w:pPr>
      <w:r>
        <w:rPr>
          <w:b/>
        </w:rPr>
        <w:t xml:space="preserve">Utili di impresa € 1,24401</w:t>
      </w:r>
    </w:p>
    <w:p>
      <w:pPr>
        <w:jc w:val="right"/>
        <w:spacing w:line="336" w:lineRule="auto"/>
      </w:pPr>
      <w:r>
        <w:rPr>
          <w:b/>
        </w:rPr>
        <w:t xml:space="preserve">Prezzo a m: € 13,68414</w:t>
      </w:r>
    </w:p>
    <w:p>
      <w:pPr>
        <w:rPr>
          <w:sz w:val="10"/>
          <w:szCs w:val="10"/>
        </w:rPr>
      </w:pPr>
    </w:p>
    <w:p>
      <w:pPr>
        <w:rPr>
          <w:sz w:val="10"/>
          <w:szCs w:val="10"/>
        </w:rPr>
      </w:pPr>
    </w:p>
    <w:p>
      <w:pPr/>
      <w:r>
        <w:rPr>
          <w:b/>
        </w:rPr>
        <w:t xml:space="preserve">Codice regionale: TOS15_PR.P60.020.051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051 - coperchio zincato a caldo dopo lavorazione 300 mm</w:t>
            </w:r>
          </w:p>
        </w:tc>
      </w:tr>
    </w:tbl>
    <w:p>
      <w:pPr>
        <w:jc w:val="right"/>
      </w:pPr>
    </w:p>
    <w:p>
      <w:pPr>
        <w:jc w:val="right"/>
        <w:spacing w:line="336" w:lineRule="auto"/>
      </w:pPr>
      <w:r>
        <w:rPr>
          <w:b/>
        </w:rPr>
        <w:t xml:space="preserve">Prezzo senza S. G. e Util. a m: € 14,48840</w:t>
      </w:r>
    </w:p>
    <w:p>
      <w:pPr>
        <w:jc w:val="right"/>
        <w:spacing w:line="336" w:lineRule="auto"/>
      </w:pPr>
      <w:r>
        <w:rPr>
          <w:b/>
        </w:rPr>
        <w:t xml:space="preserve">Spese generali € 2,17326</w:t>
      </w:r>
    </w:p>
    <w:p>
      <w:pPr>
        <w:jc w:val="right"/>
        <w:spacing w:line="336" w:lineRule="auto"/>
      </w:pPr>
      <w:r>
        <w:rPr>
          <w:b/>
        </w:rPr>
        <w:t xml:space="preserve">Utili di impresa € 1,66617</w:t>
      </w:r>
    </w:p>
    <w:p>
      <w:pPr>
        <w:jc w:val="right"/>
        <w:spacing w:line="336" w:lineRule="auto"/>
      </w:pPr>
      <w:r>
        <w:rPr>
          <w:b/>
        </w:rPr>
        <w:t xml:space="preserve">Prezzo a m: € 18,32783</w:t>
      </w:r>
    </w:p>
    <w:p>
      <w:pPr>
        <w:rPr>
          <w:sz w:val="10"/>
          <w:szCs w:val="10"/>
        </w:rPr>
      </w:pPr>
    </w:p>
    <w:p>
      <w:pPr>
        <w:rPr>
          <w:sz w:val="10"/>
          <w:szCs w:val="10"/>
        </w:rPr>
      </w:pPr>
    </w:p>
    <w:p>
      <w:pPr/>
      <w:r>
        <w:rPr>
          <w:b/>
        </w:rPr>
        <w:t xml:space="preserve">Codice regionale: TOS15_PR.P60.020.052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052 - coperchio zincato a caldo dopo lavorazione 400 mm</w:t>
            </w:r>
          </w:p>
        </w:tc>
      </w:tr>
    </w:tbl>
    <w:p>
      <w:pPr>
        <w:jc w:val="right"/>
      </w:pPr>
    </w:p>
    <w:p>
      <w:pPr>
        <w:jc w:val="right"/>
        <w:spacing w:line="336" w:lineRule="auto"/>
      </w:pPr>
      <w:r>
        <w:rPr>
          <w:b/>
        </w:rPr>
        <w:t xml:space="preserve">Prezzo senza S. G. e Util. a m: € 18,91310</w:t>
      </w:r>
    </w:p>
    <w:p>
      <w:pPr>
        <w:jc w:val="right"/>
        <w:spacing w:line="336" w:lineRule="auto"/>
      </w:pPr>
      <w:r>
        <w:rPr>
          <w:b/>
        </w:rPr>
        <w:t xml:space="preserve">Spese generali € 2,83697</w:t>
      </w:r>
    </w:p>
    <w:p>
      <w:pPr>
        <w:jc w:val="right"/>
        <w:spacing w:line="336" w:lineRule="auto"/>
      </w:pPr>
      <w:r>
        <w:rPr>
          <w:b/>
        </w:rPr>
        <w:t xml:space="preserve">Utili di impresa € 2,17501</w:t>
      </w:r>
    </w:p>
    <w:p>
      <w:pPr>
        <w:jc w:val="right"/>
        <w:spacing w:line="336" w:lineRule="auto"/>
      </w:pPr>
      <w:r>
        <w:rPr>
          <w:b/>
        </w:rPr>
        <w:t xml:space="preserve">Prezzo a m: € 23,92507</w:t>
      </w:r>
    </w:p>
    <w:p>
      <w:pPr>
        <w:rPr>
          <w:sz w:val="10"/>
          <w:szCs w:val="10"/>
        </w:rPr>
      </w:pPr>
    </w:p>
    <w:p>
      <w:pPr>
        <w:rPr>
          <w:sz w:val="10"/>
          <w:szCs w:val="10"/>
        </w:rPr>
      </w:pPr>
    </w:p>
    <w:p>
      <w:pPr/>
      <w:r>
        <w:rPr>
          <w:b/>
        </w:rPr>
        <w:t xml:space="preserve">Codice regionale: TOS15_PR.P60.020.053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053 - coperchio zincato a caldo dopo lavorazione 500 mm</w:t>
            </w:r>
          </w:p>
        </w:tc>
      </w:tr>
    </w:tbl>
    <w:p>
      <w:pPr>
        <w:jc w:val="right"/>
      </w:pPr>
    </w:p>
    <w:p>
      <w:pPr>
        <w:jc w:val="right"/>
        <w:spacing w:line="336" w:lineRule="auto"/>
      </w:pPr>
      <w:r>
        <w:rPr>
          <w:b/>
        </w:rPr>
        <w:t xml:space="preserve">Prezzo senza S. G. e Util. a m: € 25,12030</w:t>
      </w:r>
    </w:p>
    <w:p>
      <w:pPr>
        <w:jc w:val="right"/>
        <w:spacing w:line="336" w:lineRule="auto"/>
      </w:pPr>
      <w:r>
        <w:rPr>
          <w:b/>
        </w:rPr>
        <w:t xml:space="preserve">Spese generali € 3,76805</w:t>
      </w:r>
    </w:p>
    <w:p>
      <w:pPr>
        <w:jc w:val="right"/>
        <w:spacing w:line="336" w:lineRule="auto"/>
      </w:pPr>
      <w:r>
        <w:rPr>
          <w:b/>
        </w:rPr>
        <w:t xml:space="preserve">Utili di impresa € 2,88883</w:t>
      </w:r>
    </w:p>
    <w:p>
      <w:pPr>
        <w:jc w:val="right"/>
        <w:spacing w:line="336" w:lineRule="auto"/>
      </w:pPr>
      <w:r>
        <w:rPr>
          <w:b/>
        </w:rPr>
        <w:t xml:space="preserve">Prezzo a m: € 31,77718</w:t>
      </w:r>
    </w:p>
    <w:p>
      <w:pPr>
        <w:rPr>
          <w:sz w:val="10"/>
          <w:szCs w:val="10"/>
        </w:rPr>
      </w:pPr>
    </w:p>
    <w:p>
      <w:pPr>
        <w:rPr>
          <w:sz w:val="10"/>
          <w:szCs w:val="10"/>
        </w:rPr>
      </w:pPr>
    </w:p>
    <w:p>
      <w:pPr/>
      <w:r>
        <w:rPr>
          <w:b/>
        </w:rPr>
        <w:t xml:space="preserve">Codice regionale: TOS15_PR.P60.020.054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Passerella portacavi in fili d'acciaio zincato, magliatura max 100X50 mm, conforme CEI EN61537.</w:t>
            </w:r>
          </w:p>
        </w:tc>
      </w:tr>
      <w:tr>
        <w:trPr/>
        <w:tc>
          <w:tcPr>
            <w:tcW w:w="1200" w:type="dxa"/>
          </w:tcPr>
          <w:p>
            <w:pPr/>
            <w:r>
              <w:rPr>
                <w:b/>
              </w:rPr>
              <w:t xml:space="preserve">Articolo:</w:t>
            </w:r>
          </w:p>
        </w:tc>
        <w:tc>
          <w:tcPr>
            <w:tcW w:w="7900" w:type="dxa"/>
          </w:tcPr>
          <w:p>
            <w:pPr/>
            <w:r>
              <w:rPr/>
              <w:t xml:space="preserve">054 - coperchio zincato a caldo dopo lavorazione 600 mm</w:t>
            </w:r>
          </w:p>
        </w:tc>
      </w:tr>
    </w:tbl>
    <w:p>
      <w:pPr>
        <w:jc w:val="right"/>
      </w:pPr>
    </w:p>
    <w:p>
      <w:pPr>
        <w:jc w:val="right"/>
        <w:spacing w:line="336" w:lineRule="auto"/>
      </w:pPr>
      <w:r>
        <w:rPr>
          <w:b/>
        </w:rPr>
        <w:t xml:space="preserve">Prezzo senza S. G. e Util. a m: € 30,48000</w:t>
      </w:r>
    </w:p>
    <w:p>
      <w:pPr>
        <w:jc w:val="right"/>
        <w:spacing w:line="336" w:lineRule="auto"/>
      </w:pPr>
      <w:r>
        <w:rPr>
          <w:b/>
        </w:rPr>
        <w:t xml:space="preserve">Spese generali € 4,57200</w:t>
      </w:r>
    </w:p>
    <w:p>
      <w:pPr>
        <w:jc w:val="right"/>
        <w:spacing w:line="336" w:lineRule="auto"/>
      </w:pPr>
      <w:r>
        <w:rPr>
          <w:b/>
        </w:rPr>
        <w:t xml:space="preserve">Utili di impresa € 3,50520</w:t>
      </w:r>
    </w:p>
    <w:p>
      <w:pPr>
        <w:jc w:val="right"/>
        <w:spacing w:line="336" w:lineRule="auto"/>
      </w:pPr>
      <w:r>
        <w:rPr>
          <w:b/>
        </w:rPr>
        <w:t xml:space="preserve">Prezzo a m: € 38,55720</w:t>
      </w:r>
    </w:p>
    <w:p>
      <w:pPr>
        <w:rPr>
          <w:sz w:val="10"/>
          <w:szCs w:val="10"/>
        </w:rPr>
      </w:pPr>
    </w:p>
    <w:p>
      <w:pPr>
        <w:rPr>
          <w:sz w:val="10"/>
          <w:szCs w:val="10"/>
        </w:rPr>
      </w:pPr>
    </w:p>
    <w:p>
      <w:pPr/>
      <w:r>
        <w:rPr>
          <w:b/>
        </w:rPr>
        <w:t xml:space="preserve">Codice regionale: TOS15_PR.P60.021.001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001 - elemento rettilineo larghezza = 50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002 - elemento rettilineo larghezza = 100 mm</w:t>
            </w:r>
          </w:p>
        </w:tc>
      </w:tr>
    </w:tbl>
    <w:p>
      <w:pPr>
        <w:jc w:val="right"/>
      </w:pPr>
    </w:p>
    <w:p>
      <w:pPr>
        <w:jc w:val="right"/>
        <w:spacing w:line="336" w:lineRule="auto"/>
      </w:pPr>
      <w:r>
        <w:rPr>
          <w:b/>
        </w:rPr>
        <w:t xml:space="preserve">Prezzo senza S. G. e Util. a m: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m: € 28,91790</w:t>
      </w:r>
    </w:p>
    <w:p>
      <w:pPr>
        <w:rPr>
          <w:sz w:val="10"/>
          <w:szCs w:val="10"/>
        </w:rPr>
      </w:pPr>
    </w:p>
    <w:p>
      <w:pPr>
        <w:rPr>
          <w:sz w:val="10"/>
          <w:szCs w:val="10"/>
        </w:rPr>
      </w:pPr>
    </w:p>
    <w:p>
      <w:pPr/>
      <w:r>
        <w:rPr>
          <w:b/>
        </w:rPr>
        <w:t xml:space="preserve">Codice regionale: TOS15_PR.P60.021.003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003 - elemento rettilineo larghezza = 150 mm</w:t>
            </w:r>
          </w:p>
        </w:tc>
      </w:tr>
    </w:tbl>
    <w:p>
      <w:pPr>
        <w:jc w:val="right"/>
      </w:pPr>
    </w:p>
    <w:p>
      <w:pPr>
        <w:jc w:val="right"/>
        <w:spacing w:line="336" w:lineRule="auto"/>
      </w:pPr>
      <w:r>
        <w:rPr>
          <w:b/>
        </w:rPr>
        <w:t xml:space="preserve">Prezzo senza S. G. e Util. a m: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m: € 33,62370</w:t>
      </w:r>
    </w:p>
    <w:p>
      <w:pPr>
        <w:rPr>
          <w:sz w:val="10"/>
          <w:szCs w:val="10"/>
        </w:rPr>
      </w:pPr>
    </w:p>
    <w:p>
      <w:pPr>
        <w:rPr>
          <w:sz w:val="10"/>
          <w:szCs w:val="10"/>
        </w:rPr>
      </w:pPr>
    </w:p>
    <w:p>
      <w:pPr/>
      <w:r>
        <w:rPr>
          <w:b/>
        </w:rPr>
        <w:t xml:space="preserve">Codice regionale: TOS15_PR.P60.021.004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004 - elemento rettilineo larghezza = 200 mm</w:t>
            </w:r>
          </w:p>
        </w:tc>
      </w:tr>
    </w:tbl>
    <w:p>
      <w:pPr>
        <w:jc w:val="right"/>
      </w:pPr>
    </w:p>
    <w:p>
      <w:pPr>
        <w:jc w:val="right"/>
        <w:spacing w:line="336" w:lineRule="auto"/>
      </w:pPr>
      <w:r>
        <w:rPr>
          <w:b/>
        </w:rPr>
        <w:t xml:space="preserve">Prezzo senza S. G. e Util. a m: € 30,72000</w:t>
      </w:r>
    </w:p>
    <w:p>
      <w:pPr>
        <w:jc w:val="right"/>
        <w:spacing w:line="336" w:lineRule="auto"/>
      </w:pPr>
      <w:r>
        <w:rPr>
          <w:b/>
        </w:rPr>
        <w:t xml:space="preserve">Spese generali € 4,60800</w:t>
      </w:r>
    </w:p>
    <w:p>
      <w:pPr>
        <w:jc w:val="right"/>
        <w:spacing w:line="336" w:lineRule="auto"/>
      </w:pPr>
      <w:r>
        <w:rPr>
          <w:b/>
        </w:rPr>
        <w:t xml:space="preserve">Utili di impresa € 3,53280</w:t>
      </w:r>
    </w:p>
    <w:p>
      <w:pPr>
        <w:jc w:val="right"/>
        <w:spacing w:line="336" w:lineRule="auto"/>
      </w:pPr>
      <w:r>
        <w:rPr>
          <w:b/>
        </w:rPr>
        <w:t xml:space="preserve">Prezzo a m: € 38,86080</w:t>
      </w:r>
    </w:p>
    <w:p>
      <w:pPr>
        <w:rPr>
          <w:sz w:val="10"/>
          <w:szCs w:val="10"/>
        </w:rPr>
      </w:pPr>
    </w:p>
    <w:p>
      <w:pPr>
        <w:rPr>
          <w:sz w:val="10"/>
          <w:szCs w:val="10"/>
        </w:rPr>
      </w:pPr>
    </w:p>
    <w:p>
      <w:pPr/>
      <w:r>
        <w:rPr>
          <w:b/>
        </w:rPr>
        <w:t xml:space="preserve">Codice regionale: TOS15_PR.P60.021.005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005 - elemento rettilineo larghezza = 300 mm</w:t>
            </w:r>
          </w:p>
        </w:tc>
      </w:tr>
    </w:tbl>
    <w:p>
      <w:pPr>
        <w:jc w:val="right"/>
      </w:pPr>
    </w:p>
    <w:p>
      <w:pPr>
        <w:jc w:val="right"/>
        <w:spacing w:line="336" w:lineRule="auto"/>
      </w:pPr>
      <w:r>
        <w:rPr>
          <w:b/>
        </w:rPr>
        <w:t xml:space="preserve">Prezzo senza S. G. e Util. a m: € 39,30000</w:t>
      </w:r>
    </w:p>
    <w:p>
      <w:pPr>
        <w:jc w:val="right"/>
        <w:spacing w:line="336" w:lineRule="auto"/>
      </w:pPr>
      <w:r>
        <w:rPr>
          <w:b/>
        </w:rPr>
        <w:t xml:space="preserve">Spese generali € 5,89500</w:t>
      </w:r>
    </w:p>
    <w:p>
      <w:pPr>
        <w:jc w:val="right"/>
        <w:spacing w:line="336" w:lineRule="auto"/>
      </w:pPr>
      <w:r>
        <w:rPr>
          <w:b/>
        </w:rPr>
        <w:t xml:space="preserve">Utili di impresa € 4,51950</w:t>
      </w:r>
    </w:p>
    <w:p>
      <w:pPr>
        <w:jc w:val="right"/>
        <w:spacing w:line="336" w:lineRule="auto"/>
      </w:pPr>
      <w:r>
        <w:rPr>
          <w:b/>
        </w:rPr>
        <w:t xml:space="preserve">Prezzo a m: € 49,71450</w:t>
      </w:r>
    </w:p>
    <w:p>
      <w:pPr>
        <w:rPr>
          <w:sz w:val="10"/>
          <w:szCs w:val="10"/>
        </w:rPr>
      </w:pPr>
    </w:p>
    <w:p>
      <w:pPr>
        <w:rPr>
          <w:sz w:val="10"/>
          <w:szCs w:val="10"/>
        </w:rPr>
      </w:pPr>
    </w:p>
    <w:p>
      <w:pPr/>
      <w:r>
        <w:rPr>
          <w:b/>
        </w:rPr>
        <w:t xml:space="preserve">Codice regionale: TOS15_PR.P60.021.006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006 - elemento rettilineo larghezza = 400 mm</w:t>
            </w:r>
          </w:p>
        </w:tc>
      </w:tr>
    </w:tbl>
    <w:p>
      <w:pPr>
        <w:jc w:val="right"/>
      </w:pPr>
    </w:p>
    <w:p>
      <w:pPr>
        <w:jc w:val="right"/>
        <w:spacing w:line="336" w:lineRule="auto"/>
      </w:pPr>
      <w:r>
        <w:rPr>
          <w:b/>
        </w:rPr>
        <w:t xml:space="preserve">Prezzo senza S. G. e Util. a m: € 54,72000</w:t>
      </w:r>
    </w:p>
    <w:p>
      <w:pPr>
        <w:jc w:val="right"/>
        <w:spacing w:line="336" w:lineRule="auto"/>
      </w:pPr>
      <w:r>
        <w:rPr>
          <w:b/>
        </w:rPr>
        <w:t xml:space="preserve">Spese generali € 8,20800</w:t>
      </w:r>
    </w:p>
    <w:p>
      <w:pPr>
        <w:jc w:val="right"/>
        <w:spacing w:line="336" w:lineRule="auto"/>
      </w:pPr>
      <w:r>
        <w:rPr>
          <w:b/>
        </w:rPr>
        <w:t xml:space="preserve">Utili di impresa € 6,29280</w:t>
      </w:r>
    </w:p>
    <w:p>
      <w:pPr>
        <w:jc w:val="right"/>
        <w:spacing w:line="336" w:lineRule="auto"/>
      </w:pPr>
      <w:r>
        <w:rPr>
          <w:b/>
        </w:rPr>
        <w:t xml:space="preserve">Prezzo a m: € 69,22080</w:t>
      </w:r>
    </w:p>
    <w:p>
      <w:pPr>
        <w:rPr>
          <w:sz w:val="10"/>
          <w:szCs w:val="10"/>
        </w:rPr>
      </w:pPr>
    </w:p>
    <w:p>
      <w:pPr>
        <w:rPr>
          <w:sz w:val="10"/>
          <w:szCs w:val="10"/>
        </w:rPr>
      </w:pPr>
    </w:p>
    <w:p>
      <w:pPr/>
      <w:r>
        <w:rPr>
          <w:b/>
        </w:rPr>
        <w:t xml:space="preserve">Codice regionale: TOS15_PR.P60.021.007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007 - elemento rettilineo larghezza = 500 mm</w:t>
            </w:r>
          </w:p>
        </w:tc>
      </w:tr>
    </w:tbl>
    <w:p>
      <w:pPr>
        <w:jc w:val="right"/>
      </w:pPr>
    </w:p>
    <w:p>
      <w:pPr>
        <w:jc w:val="right"/>
        <w:spacing w:line="336" w:lineRule="auto"/>
      </w:pPr>
      <w:r>
        <w:rPr>
          <w:b/>
        </w:rPr>
        <w:t xml:space="preserve">Prezzo senza S. G. e Util. a m: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m: € 83,49000</w:t>
      </w:r>
    </w:p>
    <w:p>
      <w:pPr>
        <w:rPr>
          <w:sz w:val="10"/>
          <w:szCs w:val="10"/>
        </w:rPr>
      </w:pPr>
    </w:p>
    <w:p>
      <w:pPr>
        <w:rPr>
          <w:sz w:val="10"/>
          <w:szCs w:val="10"/>
        </w:rPr>
      </w:pPr>
    </w:p>
    <w:p>
      <w:pPr/>
      <w:r>
        <w:rPr>
          <w:b/>
        </w:rPr>
        <w:t xml:space="preserve">Codice regionale: TOS15_PR.P60.021.008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Passerella portacavi in fili d'acciaio inox amagnetico AISI 304, magliatura max 100X50 mm, conforme CEI EN61537. Altezza compresa tra 40 e 60 mm.</w:t>
            </w:r>
          </w:p>
        </w:tc>
      </w:tr>
      <w:tr>
        <w:trPr/>
        <w:tc>
          <w:tcPr>
            <w:tcW w:w="1200" w:type="dxa"/>
          </w:tcPr>
          <w:p>
            <w:pPr/>
            <w:r>
              <w:rPr>
                <w:b/>
              </w:rPr>
              <w:t xml:space="preserve">Articolo:</w:t>
            </w:r>
          </w:p>
        </w:tc>
        <w:tc>
          <w:tcPr>
            <w:tcW w:w="7900" w:type="dxa"/>
          </w:tcPr>
          <w:p>
            <w:pPr/>
            <w:r>
              <w:rPr/>
              <w:t xml:space="preserve">008 - elemento rettilineo larghezza = 600 mm</w:t>
            </w:r>
          </w:p>
        </w:tc>
      </w:tr>
    </w:tbl>
    <w:p>
      <w:pPr>
        <w:jc w:val="right"/>
      </w:pPr>
    </w:p>
    <w:p>
      <w:pPr>
        <w:jc w:val="right"/>
        <w:spacing w:line="336" w:lineRule="auto"/>
      </w:pPr>
      <w:r>
        <w:rPr>
          <w:b/>
        </w:rPr>
        <w:t xml:space="preserve">Prezzo senza S. G. e Util. a m: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m: € 103,22400</w:t>
      </w:r>
    </w:p>
    <w:p>
      <w:pPr>
        <w:rPr>
          <w:sz w:val="10"/>
          <w:szCs w:val="10"/>
        </w:rPr>
      </w:pPr>
    </w:p>
    <w:p>
      <w:pPr>
        <w:rPr>
          <w:sz w:val="10"/>
          <w:szCs w:val="10"/>
        </w:rPr>
      </w:pPr>
    </w:p>
    <w:p>
      <w:pPr/>
      <w:r>
        <w:rPr>
          <w:b/>
        </w:rPr>
        <w:t xml:space="preserve">Codice regionale: TOS15_PR.P60.022.001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€ 16,32000</w:t>
      </w:r>
    </w:p>
    <w:p>
      <w:pPr>
        <w:jc w:val="right"/>
        <w:spacing w:line="336" w:lineRule="auto"/>
      </w:pPr>
      <w:r>
        <w:rPr>
          <w:b/>
        </w:rPr>
        <w:t xml:space="preserve">Spese generali € 2,44800</w:t>
      </w:r>
    </w:p>
    <w:p>
      <w:pPr>
        <w:jc w:val="right"/>
        <w:spacing w:line="336" w:lineRule="auto"/>
      </w:pPr>
      <w:r>
        <w:rPr>
          <w:b/>
        </w:rPr>
        <w:t xml:space="preserve">Utili di impresa € 1,87680</w:t>
      </w:r>
    </w:p>
    <w:p>
      <w:pPr>
        <w:jc w:val="right"/>
        <w:spacing w:line="336" w:lineRule="auto"/>
      </w:pPr>
      <w:r>
        <w:rPr>
          <w:b/>
        </w:rPr>
        <w:t xml:space="preserve">Prezzo a m: € 20,64480</w:t>
      </w:r>
    </w:p>
    <w:p>
      <w:pPr>
        <w:rPr>
          <w:sz w:val="10"/>
          <w:szCs w:val="10"/>
        </w:rPr>
      </w:pPr>
    </w:p>
    <w:p>
      <w:pPr>
        <w:rPr>
          <w:sz w:val="10"/>
          <w:szCs w:val="10"/>
        </w:rPr>
      </w:pPr>
    </w:p>
    <w:p>
      <w:pPr/>
      <w:r>
        <w:rPr>
          <w:b/>
        </w:rPr>
        <w:t xml:space="preserve">Codice regionale: TOS15_PR.P60.022.002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m: € 25,35060</w:t>
      </w:r>
    </w:p>
    <w:p>
      <w:pPr>
        <w:rPr>
          <w:sz w:val="10"/>
          <w:szCs w:val="10"/>
        </w:rPr>
      </w:pPr>
    </w:p>
    <w:p>
      <w:pPr>
        <w:rPr>
          <w:sz w:val="10"/>
          <w:szCs w:val="10"/>
        </w:rPr>
      </w:pPr>
    </w:p>
    <w:p>
      <w:pPr/>
      <w:r>
        <w:rPr>
          <w:b/>
        </w:rPr>
        <w:t xml:space="preserve">Codice regionale: TOS15_PR.P60.022.003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€ 29,70000</w:t>
      </w:r>
    </w:p>
    <w:p>
      <w:pPr>
        <w:jc w:val="right"/>
        <w:spacing w:line="336" w:lineRule="auto"/>
      </w:pPr>
      <w:r>
        <w:rPr>
          <w:b/>
        </w:rPr>
        <w:t xml:space="preserve">Spese generali € 4,45500</w:t>
      </w:r>
    </w:p>
    <w:p>
      <w:pPr>
        <w:jc w:val="right"/>
        <w:spacing w:line="336" w:lineRule="auto"/>
      </w:pPr>
      <w:r>
        <w:rPr>
          <w:b/>
        </w:rPr>
        <w:t xml:space="preserve">Utili di impresa € 3,41550</w:t>
      </w:r>
    </w:p>
    <w:p>
      <w:pPr>
        <w:jc w:val="right"/>
        <w:spacing w:line="336" w:lineRule="auto"/>
      </w:pPr>
      <w:r>
        <w:rPr>
          <w:b/>
        </w:rPr>
        <w:t xml:space="preserve">Prezzo a m: € 37,57050</w:t>
      </w:r>
    </w:p>
    <w:p>
      <w:pPr>
        <w:rPr>
          <w:sz w:val="10"/>
          <w:szCs w:val="10"/>
        </w:rPr>
      </w:pPr>
    </w:p>
    <w:p>
      <w:pPr>
        <w:rPr>
          <w:sz w:val="10"/>
          <w:szCs w:val="10"/>
        </w:rPr>
      </w:pPr>
    </w:p>
    <w:p>
      <w:pPr/>
      <w:r>
        <w:rPr>
          <w:b/>
        </w:rPr>
        <w:t xml:space="preserve">Codice regionale: TOS15_PR.P60.022.004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Passerella portacavi in fili d'acciaio inox amagnetico AISI 304, magliatura max 100X50 mm, conforme CEI EN61537. Altezza compresa tra 30 e 35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€ 38,10000</w:t>
      </w:r>
    </w:p>
    <w:p>
      <w:pPr>
        <w:jc w:val="right"/>
        <w:spacing w:line="336" w:lineRule="auto"/>
      </w:pPr>
      <w:r>
        <w:rPr>
          <w:b/>
        </w:rPr>
        <w:t xml:space="preserve">Spese generali € 5,71500</w:t>
      </w:r>
    </w:p>
    <w:p>
      <w:pPr>
        <w:jc w:val="right"/>
        <w:spacing w:line="336" w:lineRule="auto"/>
      </w:pPr>
      <w:r>
        <w:rPr>
          <w:b/>
        </w:rPr>
        <w:t xml:space="preserve">Utili di impresa € 4,38150</w:t>
      </w:r>
    </w:p>
    <w:p>
      <w:pPr>
        <w:jc w:val="right"/>
        <w:spacing w:line="336" w:lineRule="auto"/>
      </w:pPr>
      <w:r>
        <w:rPr>
          <w:b/>
        </w:rPr>
        <w:t xml:space="preserve">Prezzo a m: € 48,19650</w:t>
      </w:r>
    </w:p>
    <w:p>
      <w:pPr>
        <w:rPr>
          <w:sz w:val="10"/>
          <w:szCs w:val="10"/>
        </w:rPr>
      </w:pPr>
    </w:p>
    <w:p>
      <w:pPr>
        <w:rPr>
          <w:sz w:val="10"/>
          <w:szCs w:val="10"/>
        </w:rPr>
      </w:pPr>
    </w:p>
    <w:p>
      <w:pPr/>
      <w:r>
        <w:rPr>
          <w:b/>
        </w:rPr>
        <w:t xml:space="preserve">Codice regionale: TOS15_PR.P60.023.001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001 - elemento rettilineo larghezza = 100 mm</w:t>
            </w:r>
          </w:p>
        </w:tc>
      </w:tr>
    </w:tbl>
    <w:p>
      <w:pPr>
        <w:jc w:val="right"/>
      </w:pPr>
    </w:p>
    <w:p>
      <w:pPr>
        <w:jc w:val="right"/>
        <w:spacing w:line="336" w:lineRule="auto"/>
      </w:pPr>
      <w:r>
        <w:rPr>
          <w:b/>
        </w:rPr>
        <w:t xml:space="preserve">Prezzo senza S. G. e Util. a m: € 51,09860</w:t>
      </w:r>
    </w:p>
    <w:p>
      <w:pPr>
        <w:jc w:val="right"/>
        <w:spacing w:line="336" w:lineRule="auto"/>
      </w:pPr>
      <w:r>
        <w:rPr>
          <w:b/>
        </w:rPr>
        <w:t xml:space="preserve">Spese generali € 7,66479</w:t>
      </w:r>
    </w:p>
    <w:p>
      <w:pPr>
        <w:jc w:val="right"/>
        <w:spacing w:line="336" w:lineRule="auto"/>
      </w:pPr>
      <w:r>
        <w:rPr>
          <w:b/>
        </w:rPr>
        <w:t xml:space="preserve">Utili di impresa € 5,87634</w:t>
      </w:r>
    </w:p>
    <w:p>
      <w:pPr>
        <w:jc w:val="right"/>
        <w:spacing w:line="336" w:lineRule="auto"/>
      </w:pPr>
      <w:r>
        <w:rPr>
          <w:b/>
        </w:rPr>
        <w:t xml:space="preserve">Prezzo a m: € 64,63973</w:t>
      </w:r>
    </w:p>
    <w:p>
      <w:pPr>
        <w:rPr>
          <w:sz w:val="10"/>
          <w:szCs w:val="10"/>
        </w:rPr>
      </w:pPr>
    </w:p>
    <w:p>
      <w:pPr>
        <w:rPr>
          <w:sz w:val="10"/>
          <w:szCs w:val="10"/>
        </w:rPr>
      </w:pPr>
    </w:p>
    <w:p>
      <w:pPr/>
      <w:r>
        <w:rPr>
          <w:b/>
        </w:rPr>
        <w:t xml:space="preserve">Codice regionale: TOS15_PR.P60.023.002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002 - elemento rettilineo larghezza = 150 mm</w:t>
            </w:r>
          </w:p>
        </w:tc>
      </w:tr>
    </w:tbl>
    <w:p>
      <w:pPr>
        <w:jc w:val="right"/>
      </w:pPr>
    </w:p>
    <w:p>
      <w:pPr>
        <w:jc w:val="right"/>
        <w:spacing w:line="336" w:lineRule="auto"/>
      </w:pPr>
      <w:r>
        <w:rPr>
          <w:b/>
        </w:rPr>
        <w:t xml:space="preserve">Prezzo senza S. G. e Util. a m: € 37,74000</w:t>
      </w:r>
    </w:p>
    <w:p>
      <w:pPr>
        <w:jc w:val="right"/>
        <w:spacing w:line="336" w:lineRule="auto"/>
      </w:pPr>
      <w:r>
        <w:rPr>
          <w:b/>
        </w:rPr>
        <w:t xml:space="preserve">Spese generali € 5,66100</w:t>
      </w:r>
    </w:p>
    <w:p>
      <w:pPr>
        <w:jc w:val="right"/>
        <w:spacing w:line="336" w:lineRule="auto"/>
      </w:pPr>
      <w:r>
        <w:rPr>
          <w:b/>
        </w:rPr>
        <w:t xml:space="preserve">Utili di impresa € 4,34010</w:t>
      </w:r>
    </w:p>
    <w:p>
      <w:pPr>
        <w:jc w:val="right"/>
        <w:spacing w:line="336" w:lineRule="auto"/>
      </w:pPr>
      <w:r>
        <w:rPr>
          <w:b/>
        </w:rPr>
        <w:t xml:space="preserve">Prezzo a m: € 47,74110</w:t>
      </w:r>
    </w:p>
    <w:p>
      <w:pPr>
        <w:rPr>
          <w:sz w:val="10"/>
          <w:szCs w:val="10"/>
        </w:rPr>
      </w:pPr>
    </w:p>
    <w:p>
      <w:pPr>
        <w:rPr>
          <w:sz w:val="10"/>
          <w:szCs w:val="10"/>
        </w:rPr>
      </w:pPr>
    </w:p>
    <w:p>
      <w:pPr/>
      <w:r>
        <w:rPr>
          <w:b/>
        </w:rPr>
        <w:t xml:space="preserve">Codice regionale: TOS15_PR.P60.023.003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003 - elemento rettilineo larghezza = 200 mm</w:t>
            </w:r>
          </w:p>
        </w:tc>
      </w:tr>
    </w:tbl>
    <w:p>
      <w:pPr>
        <w:jc w:val="right"/>
      </w:pPr>
    </w:p>
    <w:p>
      <w:pPr>
        <w:jc w:val="right"/>
        <w:spacing w:line="336" w:lineRule="auto"/>
      </w:pPr>
      <w:r>
        <w:rPr>
          <w:b/>
        </w:rPr>
        <w:t xml:space="preserve">Prezzo senza S. G. e Util. a m: € 43,50000</w:t>
      </w:r>
    </w:p>
    <w:p>
      <w:pPr>
        <w:jc w:val="right"/>
        <w:spacing w:line="336" w:lineRule="auto"/>
      </w:pPr>
      <w:r>
        <w:rPr>
          <w:b/>
        </w:rPr>
        <w:t xml:space="preserve">Spese generali € 6,52500</w:t>
      </w:r>
    </w:p>
    <w:p>
      <w:pPr>
        <w:jc w:val="right"/>
        <w:spacing w:line="336" w:lineRule="auto"/>
      </w:pPr>
      <w:r>
        <w:rPr>
          <w:b/>
        </w:rPr>
        <w:t xml:space="preserve">Utili di impresa € 5,00250</w:t>
      </w:r>
    </w:p>
    <w:p>
      <w:pPr>
        <w:jc w:val="right"/>
        <w:spacing w:line="336" w:lineRule="auto"/>
      </w:pPr>
      <w:r>
        <w:rPr>
          <w:b/>
        </w:rPr>
        <w:t xml:space="preserve">Prezzo a m: € 55,02750</w:t>
      </w:r>
    </w:p>
    <w:p>
      <w:pPr>
        <w:rPr>
          <w:sz w:val="10"/>
          <w:szCs w:val="10"/>
        </w:rPr>
      </w:pPr>
    </w:p>
    <w:p>
      <w:pPr>
        <w:rPr>
          <w:sz w:val="10"/>
          <w:szCs w:val="10"/>
        </w:rPr>
      </w:pPr>
    </w:p>
    <w:p>
      <w:pPr/>
      <w:r>
        <w:rPr>
          <w:b/>
        </w:rPr>
        <w:t xml:space="preserve">Codice regionale: TOS15_PR.P60.023.004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004 - elemento rettilineo larghezza = 300 mm</w:t>
            </w:r>
          </w:p>
        </w:tc>
      </w:tr>
    </w:tbl>
    <w:p>
      <w:pPr>
        <w:jc w:val="right"/>
      </w:pPr>
    </w:p>
    <w:p>
      <w:pPr>
        <w:jc w:val="right"/>
        <w:spacing w:line="336" w:lineRule="auto"/>
      </w:pPr>
      <w:r>
        <w:rPr>
          <w:b/>
        </w:rPr>
        <w:t xml:space="preserve">Prezzo senza S. G. e Util. a m: € 73,86570</w:t>
      </w:r>
    </w:p>
    <w:p>
      <w:pPr>
        <w:jc w:val="right"/>
        <w:spacing w:line="336" w:lineRule="auto"/>
      </w:pPr>
      <w:r>
        <w:rPr>
          <w:b/>
        </w:rPr>
        <w:t xml:space="preserve">Spese generali € 11,07986</w:t>
      </w:r>
    </w:p>
    <w:p>
      <w:pPr>
        <w:jc w:val="right"/>
        <w:spacing w:line="336" w:lineRule="auto"/>
      </w:pPr>
      <w:r>
        <w:rPr>
          <w:b/>
        </w:rPr>
        <w:t xml:space="preserve">Utili di impresa € 8,49456</w:t>
      </w:r>
    </w:p>
    <w:p>
      <w:pPr>
        <w:jc w:val="right"/>
        <w:spacing w:line="336" w:lineRule="auto"/>
      </w:pPr>
      <w:r>
        <w:rPr>
          <w:b/>
        </w:rPr>
        <w:t xml:space="preserve">Prezzo a m: € 93,44011</w:t>
      </w:r>
    </w:p>
    <w:p>
      <w:pPr>
        <w:rPr>
          <w:sz w:val="10"/>
          <w:szCs w:val="10"/>
        </w:rPr>
      </w:pPr>
    </w:p>
    <w:p>
      <w:pPr>
        <w:rPr>
          <w:sz w:val="10"/>
          <w:szCs w:val="10"/>
        </w:rPr>
      </w:pPr>
    </w:p>
    <w:p>
      <w:pPr/>
      <w:r>
        <w:rPr>
          <w:b/>
        </w:rPr>
        <w:t xml:space="preserve">Codice regionale: TOS15_PR.P60.023.005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005 - elemento rettilineo larghezza = 400 mm</w:t>
            </w:r>
          </w:p>
        </w:tc>
      </w:tr>
    </w:tbl>
    <w:p>
      <w:pPr>
        <w:jc w:val="right"/>
      </w:pPr>
    </w:p>
    <w:p>
      <w:pPr>
        <w:jc w:val="right"/>
        <w:spacing w:line="336" w:lineRule="auto"/>
      </w:pPr>
      <w:r>
        <w:rPr>
          <w:b/>
        </w:rPr>
        <w:t xml:space="preserve">Prezzo senza S. G. e Util. a m: € 90,60000</w:t>
      </w:r>
    </w:p>
    <w:p>
      <w:pPr>
        <w:jc w:val="right"/>
        <w:spacing w:line="336" w:lineRule="auto"/>
      </w:pPr>
      <w:r>
        <w:rPr>
          <w:b/>
        </w:rPr>
        <w:t xml:space="preserve">Spese generali € 13,59000</w:t>
      </w:r>
    </w:p>
    <w:p>
      <w:pPr>
        <w:jc w:val="right"/>
        <w:spacing w:line="336" w:lineRule="auto"/>
      </w:pPr>
      <w:r>
        <w:rPr>
          <w:b/>
        </w:rPr>
        <w:t xml:space="preserve">Utili di impresa € 10,41900</w:t>
      </w:r>
    </w:p>
    <w:p>
      <w:pPr>
        <w:jc w:val="right"/>
        <w:spacing w:line="336" w:lineRule="auto"/>
      </w:pPr>
      <w:r>
        <w:rPr>
          <w:b/>
        </w:rPr>
        <w:t xml:space="preserve">Prezzo a m: € 114,60900</w:t>
      </w:r>
    </w:p>
    <w:p>
      <w:pPr>
        <w:rPr>
          <w:sz w:val="10"/>
          <w:szCs w:val="10"/>
        </w:rPr>
      </w:pPr>
    </w:p>
    <w:p>
      <w:pPr>
        <w:rPr>
          <w:sz w:val="10"/>
          <w:szCs w:val="10"/>
        </w:rPr>
      </w:pPr>
    </w:p>
    <w:p>
      <w:pPr/>
      <w:r>
        <w:rPr>
          <w:b/>
        </w:rPr>
        <w:t xml:space="preserve">Codice regionale: TOS15_PR.P60.023.006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006 - elemento rettilineo larghezza = 500 mm</w:t>
            </w:r>
          </w:p>
        </w:tc>
      </w:tr>
    </w:tbl>
    <w:p>
      <w:pPr>
        <w:jc w:val="right"/>
      </w:pPr>
    </w:p>
    <w:p>
      <w:pPr>
        <w:jc w:val="right"/>
        <w:spacing w:line="336" w:lineRule="auto"/>
      </w:pPr>
      <w:r>
        <w:rPr>
          <w:b/>
        </w:rPr>
        <w:t xml:space="preserve">Prezzo senza S. G. e Util. a m: € 102,00000</w:t>
      </w:r>
    </w:p>
    <w:p>
      <w:pPr>
        <w:jc w:val="right"/>
        <w:spacing w:line="336" w:lineRule="auto"/>
      </w:pPr>
      <w:r>
        <w:rPr>
          <w:b/>
        </w:rPr>
        <w:t xml:space="preserve">Spese generali € 15,30000</w:t>
      </w:r>
    </w:p>
    <w:p>
      <w:pPr>
        <w:jc w:val="right"/>
        <w:spacing w:line="336" w:lineRule="auto"/>
      </w:pPr>
      <w:r>
        <w:rPr>
          <w:b/>
        </w:rPr>
        <w:t xml:space="preserve">Utili di impresa € 11,73000</w:t>
      </w:r>
    </w:p>
    <w:p>
      <w:pPr>
        <w:jc w:val="right"/>
        <w:spacing w:line="336" w:lineRule="auto"/>
      </w:pPr>
      <w:r>
        <w:rPr>
          <w:b/>
        </w:rPr>
        <w:t xml:space="preserve">Prezzo a m: € 129,03000</w:t>
      </w:r>
    </w:p>
    <w:p>
      <w:pPr>
        <w:rPr>
          <w:sz w:val="10"/>
          <w:szCs w:val="10"/>
        </w:rPr>
      </w:pPr>
    </w:p>
    <w:p>
      <w:pPr>
        <w:rPr>
          <w:sz w:val="10"/>
          <w:szCs w:val="10"/>
        </w:rPr>
      </w:pPr>
    </w:p>
    <w:p>
      <w:pPr/>
      <w:r>
        <w:rPr>
          <w:b/>
        </w:rPr>
        <w:t xml:space="preserve">Codice regionale: TOS15_PR.P60.023.007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Passerella portacavi in fili d'acciaio inox amagnetico AISI 304, magliatura max 100X50 mm, conforme CEI EN61537. Altezza compresa tra 100 e 110 mm.</w:t>
            </w:r>
          </w:p>
        </w:tc>
      </w:tr>
      <w:tr>
        <w:trPr/>
        <w:tc>
          <w:tcPr>
            <w:tcW w:w="1200" w:type="dxa"/>
          </w:tcPr>
          <w:p>
            <w:pPr/>
            <w:r>
              <w:rPr>
                <w:b/>
              </w:rPr>
              <w:t xml:space="preserve">Articolo:</w:t>
            </w:r>
          </w:p>
        </w:tc>
        <w:tc>
          <w:tcPr>
            <w:tcW w:w="7900" w:type="dxa"/>
          </w:tcPr>
          <w:p>
            <w:pPr/>
            <w:r>
              <w:rPr/>
              <w:t xml:space="preserve">007 - elemento rettilineo larghezza = 600 mm</w:t>
            </w:r>
          </w:p>
        </w:tc>
      </w:tr>
    </w:tbl>
    <w:p>
      <w:pPr>
        <w:jc w:val="right"/>
      </w:pPr>
    </w:p>
    <w:p>
      <w:pPr>
        <w:jc w:val="right"/>
        <w:spacing w:line="336" w:lineRule="auto"/>
      </w:pPr>
      <w:r>
        <w:rPr>
          <w:b/>
        </w:rPr>
        <w:t xml:space="preserve">Prezzo senza S. G. e Util. a m: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m: € 138,13800</w:t>
      </w:r>
    </w:p>
    <w:p>
      <w:pPr>
        <w:rPr>
          <w:sz w:val="10"/>
          <w:szCs w:val="10"/>
        </w:rPr>
      </w:pPr>
    </w:p>
    <w:p>
      <w:pPr>
        <w:rPr>
          <w:sz w:val="10"/>
          <w:szCs w:val="10"/>
        </w:rPr>
      </w:pPr>
    </w:p>
    <w:p>
      <w:pPr/>
      <w:r>
        <w:rPr>
          <w:b/>
        </w:rPr>
        <w:t xml:space="preserve">Codice regionale: TOS15_PR.P60.024.001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001 - coperchio acciaio inox 50 mm</w:t>
            </w:r>
          </w:p>
        </w:tc>
      </w:tr>
    </w:tbl>
    <w:p>
      <w:pPr>
        <w:jc w:val="right"/>
      </w:pPr>
    </w:p>
    <w:p>
      <w:pPr>
        <w:jc w:val="right"/>
        <w:spacing w:line="336" w:lineRule="auto"/>
      </w:pPr>
      <w:r>
        <w:rPr>
          <w:b/>
        </w:rPr>
        <w:t xml:space="preserve">Prezzo senza S. G. e Util. a m: € 12,62820</w:t>
      </w:r>
    </w:p>
    <w:p>
      <w:pPr>
        <w:jc w:val="right"/>
        <w:spacing w:line="336" w:lineRule="auto"/>
      </w:pPr>
      <w:r>
        <w:rPr>
          <w:b/>
        </w:rPr>
        <w:t xml:space="preserve">Spese generali € 1,89423</w:t>
      </w:r>
    </w:p>
    <w:p>
      <w:pPr>
        <w:jc w:val="right"/>
        <w:spacing w:line="336" w:lineRule="auto"/>
      </w:pPr>
      <w:r>
        <w:rPr>
          <w:b/>
        </w:rPr>
        <w:t xml:space="preserve">Utili di impresa € 1,45224</w:t>
      </w:r>
    </w:p>
    <w:p>
      <w:pPr>
        <w:jc w:val="right"/>
        <w:spacing w:line="336" w:lineRule="auto"/>
      </w:pPr>
      <w:r>
        <w:rPr>
          <w:b/>
        </w:rPr>
        <w:t xml:space="preserve">Prezzo a m: € 15,97467</w:t>
      </w:r>
    </w:p>
    <w:p>
      <w:pPr>
        <w:rPr>
          <w:sz w:val="10"/>
          <w:szCs w:val="10"/>
        </w:rPr>
      </w:pPr>
    </w:p>
    <w:p>
      <w:pPr>
        <w:rPr>
          <w:sz w:val="10"/>
          <w:szCs w:val="10"/>
        </w:rPr>
      </w:pPr>
    </w:p>
    <w:p>
      <w:pPr/>
      <w:r>
        <w:rPr>
          <w:b/>
        </w:rPr>
        <w:t xml:space="preserve">Codice regionale: TOS15_PR.P60.024.002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002 - coperchio acciaio inox 100 mm</w:t>
            </w:r>
          </w:p>
        </w:tc>
      </w:tr>
    </w:tbl>
    <w:p>
      <w:pPr>
        <w:jc w:val="right"/>
      </w:pPr>
    </w:p>
    <w:p>
      <w:pPr>
        <w:jc w:val="right"/>
        <w:spacing w:line="336" w:lineRule="auto"/>
      </w:pPr>
      <w:r>
        <w:rPr>
          <w:b/>
        </w:rPr>
        <w:t xml:space="preserve">Prezzo senza S. G. e Util. a m: € 13,60870</w:t>
      </w:r>
    </w:p>
    <w:p>
      <w:pPr>
        <w:jc w:val="right"/>
        <w:spacing w:line="336" w:lineRule="auto"/>
      </w:pPr>
      <w:r>
        <w:rPr>
          <w:b/>
        </w:rPr>
        <w:t xml:space="preserve">Spese generali € 2,04131</w:t>
      </w:r>
    </w:p>
    <w:p>
      <w:pPr>
        <w:jc w:val="right"/>
        <w:spacing w:line="336" w:lineRule="auto"/>
      </w:pPr>
      <w:r>
        <w:rPr>
          <w:b/>
        </w:rPr>
        <w:t xml:space="preserve">Utili di impresa € 1,56500</w:t>
      </w:r>
    </w:p>
    <w:p>
      <w:pPr>
        <w:jc w:val="right"/>
        <w:spacing w:line="336" w:lineRule="auto"/>
      </w:pPr>
      <w:r>
        <w:rPr>
          <w:b/>
        </w:rPr>
        <w:t xml:space="preserve">Prezzo a m: € 17,21501</w:t>
      </w:r>
    </w:p>
    <w:p>
      <w:pPr>
        <w:rPr>
          <w:sz w:val="10"/>
          <w:szCs w:val="10"/>
        </w:rPr>
      </w:pPr>
    </w:p>
    <w:p>
      <w:pPr>
        <w:rPr>
          <w:sz w:val="10"/>
          <w:szCs w:val="10"/>
        </w:rPr>
      </w:pPr>
    </w:p>
    <w:p>
      <w:pPr/>
      <w:r>
        <w:rPr>
          <w:b/>
        </w:rPr>
        <w:t xml:space="preserve">Codice regionale: TOS15_PR.P60.024.003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003 - coperchio acciaio inox 150 mm</w:t>
            </w:r>
          </w:p>
        </w:tc>
      </w:tr>
    </w:tbl>
    <w:p>
      <w:pPr>
        <w:jc w:val="right"/>
      </w:pPr>
    </w:p>
    <w:p>
      <w:pPr>
        <w:jc w:val="right"/>
        <w:spacing w:line="336" w:lineRule="auto"/>
      </w:pPr>
      <w:r>
        <w:rPr>
          <w:b/>
        </w:rPr>
        <w:t xml:space="preserve">Prezzo senza S. G. e Util. a m: € 18,58340</w:t>
      </w:r>
    </w:p>
    <w:p>
      <w:pPr>
        <w:jc w:val="right"/>
        <w:spacing w:line="336" w:lineRule="auto"/>
      </w:pPr>
      <w:r>
        <w:rPr>
          <w:b/>
        </w:rPr>
        <w:t xml:space="preserve">Spese generali € 2,78751</w:t>
      </w:r>
    </w:p>
    <w:p>
      <w:pPr>
        <w:jc w:val="right"/>
        <w:spacing w:line="336" w:lineRule="auto"/>
      </w:pPr>
      <w:r>
        <w:rPr>
          <w:b/>
        </w:rPr>
        <w:t xml:space="preserve">Utili di impresa € 2,13709</w:t>
      </w:r>
    </w:p>
    <w:p>
      <w:pPr>
        <w:jc w:val="right"/>
        <w:spacing w:line="336" w:lineRule="auto"/>
      </w:pPr>
      <w:r>
        <w:rPr>
          <w:b/>
        </w:rPr>
        <w:t xml:space="preserve">Prezzo a m: € 23,50800</w:t>
      </w:r>
    </w:p>
    <w:p>
      <w:pPr>
        <w:rPr>
          <w:sz w:val="10"/>
          <w:szCs w:val="10"/>
        </w:rPr>
      </w:pPr>
    </w:p>
    <w:p>
      <w:pPr>
        <w:rPr>
          <w:sz w:val="10"/>
          <w:szCs w:val="10"/>
        </w:rPr>
      </w:pPr>
    </w:p>
    <w:p>
      <w:pPr/>
      <w:r>
        <w:rPr>
          <w:b/>
        </w:rPr>
        <w:t xml:space="preserve">Codice regionale: TOS15_PR.P60.024.004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004 - coperchio acciaio inox 200 mm</w:t>
            </w:r>
          </w:p>
        </w:tc>
      </w:tr>
    </w:tbl>
    <w:p>
      <w:pPr>
        <w:jc w:val="right"/>
      </w:pPr>
    </w:p>
    <w:p>
      <w:pPr>
        <w:jc w:val="right"/>
        <w:spacing w:line="336" w:lineRule="auto"/>
      </w:pPr>
      <w:r>
        <w:rPr>
          <w:b/>
        </w:rPr>
        <w:t xml:space="preserve">Prezzo senza S. G. e Util. a m: € 22,91210</w:t>
      </w:r>
    </w:p>
    <w:p>
      <w:pPr>
        <w:jc w:val="right"/>
        <w:spacing w:line="336" w:lineRule="auto"/>
      </w:pPr>
      <w:r>
        <w:rPr>
          <w:b/>
        </w:rPr>
        <w:t xml:space="preserve">Spese generali € 3,43682</w:t>
      </w:r>
    </w:p>
    <w:p>
      <w:pPr>
        <w:jc w:val="right"/>
        <w:spacing w:line="336" w:lineRule="auto"/>
      </w:pPr>
      <w:r>
        <w:rPr>
          <w:b/>
        </w:rPr>
        <w:t xml:space="preserve">Utili di impresa € 2,63489</w:t>
      </w:r>
    </w:p>
    <w:p>
      <w:pPr>
        <w:jc w:val="right"/>
        <w:spacing w:line="336" w:lineRule="auto"/>
      </w:pPr>
      <w:r>
        <w:rPr>
          <w:b/>
        </w:rPr>
        <w:t xml:space="preserve">Prezzo a m: € 28,98381</w:t>
      </w:r>
    </w:p>
    <w:p>
      <w:pPr>
        <w:rPr>
          <w:sz w:val="10"/>
          <w:szCs w:val="10"/>
        </w:rPr>
      </w:pPr>
    </w:p>
    <w:p>
      <w:pPr>
        <w:rPr>
          <w:sz w:val="10"/>
          <w:szCs w:val="10"/>
        </w:rPr>
      </w:pPr>
    </w:p>
    <w:p>
      <w:pPr/>
      <w:r>
        <w:rPr>
          <w:b/>
        </w:rPr>
        <w:t xml:space="preserve">Codice regionale: TOS15_PR.P60.024.005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005 - coperchio acciaio inox 300 mm</w:t>
            </w:r>
          </w:p>
        </w:tc>
      </w:tr>
    </w:tbl>
    <w:p>
      <w:pPr>
        <w:jc w:val="right"/>
      </w:pPr>
    </w:p>
    <w:p>
      <w:pPr>
        <w:jc w:val="right"/>
        <w:spacing w:line="336" w:lineRule="auto"/>
      </w:pPr>
      <w:r>
        <w:rPr>
          <w:b/>
        </w:rPr>
        <w:t xml:space="preserve">Prezzo senza S. G. e Util. a m: € 29,41740</w:t>
      </w:r>
    </w:p>
    <w:p>
      <w:pPr>
        <w:jc w:val="right"/>
        <w:spacing w:line="336" w:lineRule="auto"/>
      </w:pPr>
      <w:r>
        <w:rPr>
          <w:b/>
        </w:rPr>
        <w:t xml:space="preserve">Spese generali € 4,41261</w:t>
      </w:r>
    </w:p>
    <w:p>
      <w:pPr>
        <w:jc w:val="right"/>
        <w:spacing w:line="336" w:lineRule="auto"/>
      </w:pPr>
      <w:r>
        <w:rPr>
          <w:b/>
        </w:rPr>
        <w:t xml:space="preserve">Utili di impresa € 3,38300</w:t>
      </w:r>
    </w:p>
    <w:p>
      <w:pPr>
        <w:jc w:val="right"/>
        <w:spacing w:line="336" w:lineRule="auto"/>
      </w:pPr>
      <w:r>
        <w:rPr>
          <w:b/>
        </w:rPr>
        <w:t xml:space="preserve">Prezzo a m: € 37,21301</w:t>
      </w:r>
    </w:p>
    <w:p>
      <w:pPr>
        <w:rPr>
          <w:sz w:val="10"/>
          <w:szCs w:val="10"/>
        </w:rPr>
      </w:pPr>
    </w:p>
    <w:p>
      <w:pPr>
        <w:rPr>
          <w:sz w:val="10"/>
          <w:szCs w:val="10"/>
        </w:rPr>
      </w:pPr>
    </w:p>
    <w:p>
      <w:pPr/>
      <w:r>
        <w:rPr>
          <w:b/>
        </w:rPr>
        <w:t xml:space="preserve">Codice regionale: TOS15_PR.P60.024.006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006 - coperchio acciaio inox 400 mm</w:t>
            </w:r>
          </w:p>
        </w:tc>
      </w:tr>
    </w:tbl>
    <w:p>
      <w:pPr>
        <w:jc w:val="right"/>
      </w:pPr>
    </w:p>
    <w:p>
      <w:pPr>
        <w:jc w:val="right"/>
        <w:spacing w:line="336" w:lineRule="auto"/>
      </w:pPr>
      <w:r>
        <w:rPr>
          <w:b/>
        </w:rPr>
        <w:t xml:space="preserve">Prezzo senza S. G. e Util. a m: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m: € 87,28500</w:t>
      </w:r>
    </w:p>
    <w:p>
      <w:pPr>
        <w:rPr>
          <w:sz w:val="10"/>
          <w:szCs w:val="10"/>
        </w:rPr>
      </w:pPr>
    </w:p>
    <w:p>
      <w:pPr>
        <w:rPr>
          <w:sz w:val="10"/>
          <w:szCs w:val="10"/>
        </w:rPr>
      </w:pPr>
    </w:p>
    <w:p>
      <w:pPr/>
      <w:r>
        <w:rPr>
          <w:b/>
        </w:rPr>
        <w:t xml:space="preserve">Codice regionale: TOS15_PR.P60.024.007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007 - coperchio acciaio inox 500 mm</w:t>
            </w:r>
          </w:p>
        </w:tc>
      </w:tr>
    </w:tbl>
    <w:p>
      <w:pPr>
        <w:jc w:val="right"/>
      </w:pPr>
    </w:p>
    <w:p>
      <w:pPr>
        <w:jc w:val="right"/>
        <w:spacing w:line="336" w:lineRule="auto"/>
      </w:pPr>
      <w:r>
        <w:rPr>
          <w:b/>
        </w:rPr>
        <w:t xml:space="preserve">Prezzo senza S. G. e Util. a m: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m: € 107,77800</w:t>
      </w:r>
    </w:p>
    <w:p>
      <w:pPr>
        <w:rPr>
          <w:sz w:val="10"/>
          <w:szCs w:val="10"/>
        </w:rPr>
      </w:pPr>
    </w:p>
    <w:p>
      <w:pPr>
        <w:rPr>
          <w:sz w:val="10"/>
          <w:szCs w:val="10"/>
        </w:rPr>
      </w:pPr>
    </w:p>
    <w:p>
      <w:pPr/>
      <w:r>
        <w:rPr>
          <w:b/>
        </w:rPr>
        <w:t xml:space="preserve">Codice regionale: TOS15_PR.P60.024.008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Passerella portacavi in fili d'acciaio inox amagnetico AISI 304, magliatura max 100X50 mm, conforme CEI EN61537.</w:t>
            </w:r>
          </w:p>
        </w:tc>
      </w:tr>
      <w:tr>
        <w:trPr/>
        <w:tc>
          <w:tcPr>
            <w:tcW w:w="1200" w:type="dxa"/>
          </w:tcPr>
          <w:p>
            <w:pPr/>
            <w:r>
              <w:rPr>
                <w:b/>
              </w:rPr>
              <w:t xml:space="preserve">Articolo:</w:t>
            </w:r>
          </w:p>
        </w:tc>
        <w:tc>
          <w:tcPr>
            <w:tcW w:w="7900" w:type="dxa"/>
          </w:tcPr>
          <w:p>
            <w:pPr/>
            <w:r>
              <w:rPr/>
              <w:t xml:space="preserve">008 - coperchio acciaio inox 600 mm</w:t>
            </w:r>
          </w:p>
        </w:tc>
      </w:tr>
    </w:tbl>
    <w:p>
      <w:pPr>
        <w:jc w:val="right"/>
      </w:pPr>
    </w:p>
    <w:p>
      <w:pPr>
        <w:jc w:val="right"/>
        <w:spacing w:line="336" w:lineRule="auto"/>
      </w:pPr>
      <w:r>
        <w:rPr>
          <w:b/>
        </w:rPr>
        <w:t xml:space="preserve">Prezzo senza S. G. e Util. a m: € 109,80000</w:t>
      </w:r>
    </w:p>
    <w:p>
      <w:pPr>
        <w:jc w:val="right"/>
        <w:spacing w:line="336" w:lineRule="auto"/>
      </w:pPr>
      <w:r>
        <w:rPr>
          <w:b/>
        </w:rPr>
        <w:t xml:space="preserve">Spese generali € 16,47000</w:t>
      </w:r>
    </w:p>
    <w:p>
      <w:pPr>
        <w:jc w:val="right"/>
        <w:spacing w:line="336" w:lineRule="auto"/>
      </w:pPr>
      <w:r>
        <w:rPr>
          <w:b/>
        </w:rPr>
        <w:t xml:space="preserve">Utili di impresa € 12,62700</w:t>
      </w:r>
    </w:p>
    <w:p>
      <w:pPr>
        <w:jc w:val="right"/>
        <w:spacing w:line="336" w:lineRule="auto"/>
      </w:pPr>
      <w:r>
        <w:rPr>
          <w:b/>
        </w:rPr>
        <w:t xml:space="preserve">Prezzo a m: € 138,89700</w:t>
      </w:r>
    </w:p>
    <w:p>
      <w:pPr>
        <w:rPr>
          <w:sz w:val="10"/>
          <w:szCs w:val="10"/>
        </w:rPr>
      </w:pPr>
    </w:p>
    <w:p>
      <w:pPr>
        <w:rPr>
          <w:sz w:val="10"/>
          <w:szCs w:val="10"/>
        </w:rPr>
      </w:pPr>
    </w:p>
    <w:p>
      <w:pPr/>
      <w:r>
        <w:rPr>
          <w:b/>
        </w:rPr>
        <w:t xml:space="preserve">Codice regionale: TOS15_PR.P60.025.001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001 - per canala altezza 50 mm</w:t>
            </w:r>
          </w:p>
        </w:tc>
      </w:tr>
    </w:tbl>
    <w:p>
      <w:pPr>
        <w:jc w:val="right"/>
      </w:pPr>
    </w:p>
    <w:p>
      <w:pPr>
        <w:jc w:val="right"/>
        <w:spacing w:line="336" w:lineRule="auto"/>
      </w:pPr>
      <w:r>
        <w:rPr>
          <w:b/>
        </w:rPr>
        <w:t xml:space="preserve">Prezzo senza S. G. e Util. a m: € 2,82000</w:t>
      </w:r>
    </w:p>
    <w:p>
      <w:pPr>
        <w:jc w:val="right"/>
        <w:spacing w:line="336" w:lineRule="auto"/>
      </w:pPr>
      <w:r>
        <w:rPr>
          <w:b/>
        </w:rPr>
        <w:t xml:space="preserve">Spese generali € 0,42300</w:t>
      </w:r>
    </w:p>
    <w:p>
      <w:pPr>
        <w:jc w:val="right"/>
        <w:spacing w:line="336" w:lineRule="auto"/>
      </w:pPr>
      <w:r>
        <w:rPr>
          <w:b/>
        </w:rPr>
        <w:t xml:space="preserve">Utili di impresa € 0,32430</w:t>
      </w:r>
    </w:p>
    <w:p>
      <w:pPr>
        <w:jc w:val="right"/>
        <w:spacing w:line="336" w:lineRule="auto"/>
      </w:pPr>
      <w:r>
        <w:rPr>
          <w:b/>
        </w:rPr>
        <w:t xml:space="preserve">Prezzo a m: € 3,56730</w:t>
      </w:r>
    </w:p>
    <w:p>
      <w:pPr>
        <w:rPr>
          <w:sz w:val="10"/>
          <w:szCs w:val="10"/>
        </w:rPr>
      </w:pPr>
    </w:p>
    <w:p>
      <w:pPr>
        <w:rPr>
          <w:sz w:val="10"/>
          <w:szCs w:val="10"/>
        </w:rPr>
      </w:pPr>
    </w:p>
    <w:p>
      <w:pPr/>
      <w:r>
        <w:rPr>
          <w:b/>
        </w:rPr>
        <w:t xml:space="preserve">Codice regionale: TOS15_PR.P60.025.002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002 - per canala altezza 75 mm</w:t>
            </w:r>
          </w:p>
        </w:tc>
      </w:tr>
    </w:tbl>
    <w:p>
      <w:pPr>
        <w:jc w:val="right"/>
      </w:pPr>
    </w:p>
    <w:p>
      <w:pPr>
        <w:jc w:val="right"/>
        <w:spacing w:line="336" w:lineRule="auto"/>
      </w:pPr>
      <w:r>
        <w:rPr>
          <w:b/>
        </w:rPr>
        <w:t xml:space="preserve">Prezzo senza S. G. e Util. a m: € 4,33510</w:t>
      </w:r>
    </w:p>
    <w:p>
      <w:pPr>
        <w:jc w:val="right"/>
        <w:spacing w:line="336" w:lineRule="auto"/>
      </w:pPr>
      <w:r>
        <w:rPr>
          <w:b/>
        </w:rPr>
        <w:t xml:space="preserve">Spese generali € 0,65027</w:t>
      </w:r>
    </w:p>
    <w:p>
      <w:pPr>
        <w:jc w:val="right"/>
        <w:spacing w:line="336" w:lineRule="auto"/>
      </w:pPr>
      <w:r>
        <w:rPr>
          <w:b/>
        </w:rPr>
        <w:t xml:space="preserve">Utili di impresa € 0,49854</w:t>
      </w:r>
    </w:p>
    <w:p>
      <w:pPr>
        <w:jc w:val="right"/>
        <w:spacing w:line="336" w:lineRule="auto"/>
      </w:pPr>
      <w:r>
        <w:rPr>
          <w:b/>
        </w:rPr>
        <w:t xml:space="preserve">Prezzo a m: € 5,48390</w:t>
      </w:r>
    </w:p>
    <w:p>
      <w:pPr>
        <w:rPr>
          <w:sz w:val="10"/>
          <w:szCs w:val="10"/>
        </w:rPr>
      </w:pPr>
    </w:p>
    <w:p>
      <w:pPr>
        <w:rPr>
          <w:sz w:val="10"/>
          <w:szCs w:val="10"/>
        </w:rPr>
      </w:pPr>
    </w:p>
    <w:p>
      <w:pPr/>
      <w:r>
        <w:rPr>
          <w:b/>
        </w:rPr>
        <w:t xml:space="preserve">Codice regionale: TOS15_PR.P60.025.003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Separatore per canala in acciaio zincato tipo sendzimir:</w:t>
            </w:r>
          </w:p>
        </w:tc>
      </w:tr>
      <w:tr>
        <w:trPr/>
        <w:tc>
          <w:tcPr>
            <w:tcW w:w="1200" w:type="dxa"/>
          </w:tcPr>
          <w:p>
            <w:pPr/>
            <w:r>
              <w:rPr>
                <w:b/>
              </w:rPr>
              <w:t xml:space="preserve">Articolo:</w:t>
            </w:r>
          </w:p>
        </w:tc>
        <w:tc>
          <w:tcPr>
            <w:tcW w:w="7900" w:type="dxa"/>
          </w:tcPr>
          <w:p>
            <w:pPr/>
            <w:r>
              <w:rPr/>
              <w:t xml:space="preserve">003 - per canala altezza 100 mm</w:t>
            </w:r>
          </w:p>
        </w:tc>
      </w:tr>
    </w:tbl>
    <w:p>
      <w:pPr>
        <w:jc w:val="right"/>
      </w:pPr>
    </w:p>
    <w:p>
      <w:pPr>
        <w:jc w:val="right"/>
        <w:spacing w:line="336" w:lineRule="auto"/>
      </w:pPr>
      <w:r>
        <w:rPr>
          <w:b/>
        </w:rPr>
        <w:t xml:space="preserve">Prezzo senza S. G. e Util. a m: € 5,31370</w:t>
      </w:r>
    </w:p>
    <w:p>
      <w:pPr>
        <w:jc w:val="right"/>
        <w:spacing w:line="336" w:lineRule="auto"/>
      </w:pPr>
      <w:r>
        <w:rPr>
          <w:b/>
        </w:rPr>
        <w:t xml:space="preserve">Spese generali € 0,79706</w:t>
      </w:r>
    </w:p>
    <w:p>
      <w:pPr>
        <w:jc w:val="right"/>
        <w:spacing w:line="336" w:lineRule="auto"/>
      </w:pPr>
      <w:r>
        <w:rPr>
          <w:b/>
        </w:rPr>
        <w:t xml:space="preserve">Utili di impresa € 0,61108</w:t>
      </w:r>
    </w:p>
    <w:p>
      <w:pPr>
        <w:jc w:val="right"/>
        <w:spacing w:line="336" w:lineRule="auto"/>
      </w:pPr>
      <w:r>
        <w:rPr>
          <w:b/>
        </w:rPr>
        <w:t xml:space="preserve">Prezzo a m: € 6,72183</w:t>
      </w:r>
    </w:p>
    <w:p>
      <w:pPr>
        <w:rPr>
          <w:sz w:val="10"/>
          <w:szCs w:val="10"/>
        </w:rPr>
      </w:pPr>
    </w:p>
    <w:p>
      <w:pPr>
        <w:rPr>
          <w:sz w:val="10"/>
          <w:szCs w:val="10"/>
        </w:rPr>
      </w:pPr>
    </w:p>
    <w:p>
      <w:pPr/>
      <w:r>
        <w:rPr>
          <w:b/>
        </w:rPr>
        <w:t xml:space="preserve">Codice regionale: TOS15_PR.P60.026.001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€ 3,12920</w:t>
      </w:r>
    </w:p>
    <w:p>
      <w:pPr>
        <w:jc w:val="right"/>
        <w:spacing w:line="336" w:lineRule="auto"/>
      </w:pPr>
      <w:r>
        <w:rPr>
          <w:b/>
        </w:rPr>
        <w:t xml:space="preserve">Spese generali € 0,46938</w:t>
      </w:r>
    </w:p>
    <w:p>
      <w:pPr>
        <w:jc w:val="right"/>
        <w:spacing w:line="336" w:lineRule="auto"/>
      </w:pPr>
      <w:r>
        <w:rPr>
          <w:b/>
        </w:rPr>
        <w:t xml:space="preserve">Utili di impresa € 0,35986</w:t>
      </w:r>
    </w:p>
    <w:p>
      <w:pPr>
        <w:jc w:val="right"/>
        <w:spacing w:line="336" w:lineRule="auto"/>
      </w:pPr>
      <w:r>
        <w:rPr>
          <w:b/>
        </w:rPr>
        <w:t xml:space="preserve">Prezzo a m: € 3,95844</w:t>
      </w:r>
    </w:p>
    <w:p>
      <w:pPr>
        <w:rPr>
          <w:sz w:val="10"/>
          <w:szCs w:val="10"/>
        </w:rPr>
      </w:pPr>
    </w:p>
    <w:p>
      <w:pPr>
        <w:rPr>
          <w:sz w:val="10"/>
          <w:szCs w:val="10"/>
        </w:rPr>
      </w:pPr>
    </w:p>
    <w:p>
      <w:pPr/>
      <w:r>
        <w:rPr>
          <w:b/>
        </w:rPr>
        <w:t xml:space="preserve">Codice regionale: TOS15_PR.P60.026.002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€ 4,05350</w:t>
      </w:r>
    </w:p>
    <w:p>
      <w:pPr>
        <w:jc w:val="right"/>
        <w:spacing w:line="336" w:lineRule="auto"/>
      </w:pPr>
      <w:r>
        <w:rPr>
          <w:b/>
        </w:rPr>
        <w:t xml:space="preserve">Spese generali € 0,60803</w:t>
      </w:r>
    </w:p>
    <w:p>
      <w:pPr>
        <w:jc w:val="right"/>
        <w:spacing w:line="336" w:lineRule="auto"/>
      </w:pPr>
      <w:r>
        <w:rPr>
          <w:b/>
        </w:rPr>
        <w:t xml:space="preserve">Utili di impresa € 0,46615</w:t>
      </w:r>
    </w:p>
    <w:p>
      <w:pPr>
        <w:jc w:val="right"/>
        <w:spacing w:line="336" w:lineRule="auto"/>
      </w:pPr>
      <w:r>
        <w:rPr>
          <w:b/>
        </w:rPr>
        <w:t xml:space="preserve">Prezzo a m: € 5,12768</w:t>
      </w:r>
    </w:p>
    <w:p>
      <w:pPr>
        <w:rPr>
          <w:sz w:val="10"/>
          <w:szCs w:val="10"/>
        </w:rPr>
      </w:pPr>
    </w:p>
    <w:p>
      <w:pPr>
        <w:rPr>
          <w:sz w:val="10"/>
          <w:szCs w:val="10"/>
        </w:rPr>
      </w:pPr>
    </w:p>
    <w:p>
      <w:pPr/>
      <w:r>
        <w:rPr>
          <w:b/>
        </w:rPr>
        <w:t xml:space="preserve">Codice regionale: TOS15_PR.P60.026.003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Separatore per canala in acciaio zincato elettroliticamente:</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€ 8,84010</w:t>
      </w:r>
    </w:p>
    <w:p>
      <w:pPr>
        <w:jc w:val="right"/>
        <w:spacing w:line="336" w:lineRule="auto"/>
      </w:pPr>
      <w:r>
        <w:rPr>
          <w:b/>
        </w:rPr>
        <w:t xml:space="preserve">Spese generali € 1,32602</w:t>
      </w:r>
    </w:p>
    <w:p>
      <w:pPr>
        <w:jc w:val="right"/>
        <w:spacing w:line="336" w:lineRule="auto"/>
      </w:pPr>
      <w:r>
        <w:rPr>
          <w:b/>
        </w:rPr>
        <w:t xml:space="preserve">Utili di impresa € 1,01661</w:t>
      </w:r>
    </w:p>
    <w:p>
      <w:pPr>
        <w:jc w:val="right"/>
        <w:spacing w:line="336" w:lineRule="auto"/>
      </w:pPr>
      <w:r>
        <w:rPr>
          <w:b/>
        </w:rPr>
        <w:t xml:space="preserve">Prezzo a m: € 11,18273</w:t>
      </w:r>
    </w:p>
    <w:p>
      <w:pPr>
        <w:rPr>
          <w:sz w:val="10"/>
          <w:szCs w:val="10"/>
        </w:rPr>
      </w:pPr>
    </w:p>
    <w:p>
      <w:pPr>
        <w:rPr>
          <w:sz w:val="10"/>
          <w:szCs w:val="10"/>
        </w:rPr>
      </w:pPr>
    </w:p>
    <w:p>
      <w:pPr/>
      <w:r>
        <w:rPr>
          <w:b/>
        </w:rPr>
        <w:t xml:space="preserve">Codice regionale: TOS15_PR.P60.027.001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001 - per canala altezza compresa tra 30 e 35 mm</w:t>
            </w:r>
          </w:p>
        </w:tc>
      </w:tr>
    </w:tbl>
    <w:p>
      <w:pPr>
        <w:jc w:val="right"/>
      </w:pPr>
    </w:p>
    <w:p>
      <w:pPr>
        <w:jc w:val="right"/>
        <w:spacing w:line="336" w:lineRule="auto"/>
      </w:pPr>
      <w:r>
        <w:rPr>
          <w:b/>
        </w:rPr>
        <w:t xml:space="preserve">Prezzo senza S. G. e Util. a m: € 7,92000</w:t>
      </w:r>
    </w:p>
    <w:p>
      <w:pPr>
        <w:jc w:val="right"/>
        <w:spacing w:line="336" w:lineRule="auto"/>
      </w:pPr>
      <w:r>
        <w:rPr>
          <w:b/>
        </w:rPr>
        <w:t xml:space="preserve">Spese generali € 1,18800</w:t>
      </w:r>
    </w:p>
    <w:p>
      <w:pPr>
        <w:jc w:val="right"/>
        <w:spacing w:line="336" w:lineRule="auto"/>
      </w:pPr>
      <w:r>
        <w:rPr>
          <w:b/>
        </w:rPr>
        <w:t xml:space="preserve">Utili di impresa € 0,91080</w:t>
      </w:r>
    </w:p>
    <w:p>
      <w:pPr>
        <w:jc w:val="right"/>
        <w:spacing w:line="336" w:lineRule="auto"/>
      </w:pPr>
      <w:r>
        <w:rPr>
          <w:b/>
        </w:rPr>
        <w:t xml:space="preserve">Prezzo a m: € 10,01880</w:t>
      </w:r>
    </w:p>
    <w:p>
      <w:pPr>
        <w:rPr>
          <w:sz w:val="10"/>
          <w:szCs w:val="10"/>
        </w:rPr>
      </w:pPr>
    </w:p>
    <w:p>
      <w:pPr>
        <w:rPr>
          <w:sz w:val="10"/>
          <w:szCs w:val="10"/>
        </w:rPr>
      </w:pPr>
    </w:p>
    <w:p>
      <w:pPr/>
      <w:r>
        <w:rPr>
          <w:b/>
        </w:rPr>
        <w:t xml:space="preserve">Codice regionale: TOS15_PR.P60.027.002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002 - per canala altezza compresa tra 40 e 60 mm</w:t>
            </w:r>
          </w:p>
        </w:tc>
      </w:tr>
    </w:tbl>
    <w:p>
      <w:pPr>
        <w:jc w:val="right"/>
      </w:pPr>
    </w:p>
    <w:p>
      <w:pPr>
        <w:jc w:val="right"/>
        <w:spacing w:line="336" w:lineRule="auto"/>
      </w:pPr>
      <w:r>
        <w:rPr>
          <w:b/>
        </w:rPr>
        <w:t xml:space="preserve">Prezzo senza S. G. e Util. a m: € 10,56000</w:t>
      </w:r>
    </w:p>
    <w:p>
      <w:pPr>
        <w:jc w:val="right"/>
        <w:spacing w:line="336" w:lineRule="auto"/>
      </w:pPr>
      <w:r>
        <w:rPr>
          <w:b/>
        </w:rPr>
        <w:t xml:space="preserve">Spese generali € 1,58400</w:t>
      </w:r>
    </w:p>
    <w:p>
      <w:pPr>
        <w:jc w:val="right"/>
        <w:spacing w:line="336" w:lineRule="auto"/>
      </w:pPr>
      <w:r>
        <w:rPr>
          <w:b/>
        </w:rPr>
        <w:t xml:space="preserve">Utili di impresa € 1,21440</w:t>
      </w:r>
    </w:p>
    <w:p>
      <w:pPr>
        <w:jc w:val="right"/>
        <w:spacing w:line="336" w:lineRule="auto"/>
      </w:pPr>
      <w:r>
        <w:rPr>
          <w:b/>
        </w:rPr>
        <w:t xml:space="preserve">Prezzo a m: € 13,35840</w:t>
      </w:r>
    </w:p>
    <w:p>
      <w:pPr>
        <w:rPr>
          <w:sz w:val="10"/>
          <w:szCs w:val="10"/>
        </w:rPr>
      </w:pPr>
    </w:p>
    <w:p>
      <w:pPr>
        <w:rPr>
          <w:sz w:val="10"/>
          <w:szCs w:val="10"/>
        </w:rPr>
      </w:pPr>
    </w:p>
    <w:p>
      <w:pPr/>
      <w:r>
        <w:rPr>
          <w:b/>
        </w:rPr>
        <w:t xml:space="preserve">Codice regionale: TOS15_PR.P60.027.003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Separatore per canala in acciaio inox:</w:t>
            </w:r>
          </w:p>
        </w:tc>
      </w:tr>
      <w:tr>
        <w:trPr/>
        <w:tc>
          <w:tcPr>
            <w:tcW w:w="1200" w:type="dxa"/>
          </w:tcPr>
          <w:p>
            <w:pPr/>
            <w:r>
              <w:rPr>
                <w:b/>
              </w:rPr>
              <w:t xml:space="preserve">Articolo:</w:t>
            </w:r>
          </w:p>
        </w:tc>
        <w:tc>
          <w:tcPr>
            <w:tcW w:w="7900" w:type="dxa"/>
          </w:tcPr>
          <w:p>
            <w:pPr/>
            <w:r>
              <w:rPr/>
              <w:t xml:space="preserve">003 - per canala altezza compresa tra 100 e 110 mm</w:t>
            </w:r>
          </w:p>
        </w:tc>
      </w:tr>
    </w:tbl>
    <w:p>
      <w:pPr>
        <w:jc w:val="right"/>
      </w:pPr>
    </w:p>
    <w:p>
      <w:pPr>
        <w:jc w:val="right"/>
        <w:spacing w:line="336" w:lineRule="auto"/>
      </w:pPr>
      <w:r>
        <w:rPr>
          <w:b/>
        </w:rPr>
        <w:t xml:space="preserve">Prezzo senza S. G. e Util. a m: € 15,96000</w:t>
      </w:r>
    </w:p>
    <w:p>
      <w:pPr>
        <w:jc w:val="right"/>
        <w:spacing w:line="336" w:lineRule="auto"/>
      </w:pPr>
      <w:r>
        <w:rPr>
          <w:b/>
        </w:rPr>
        <w:t xml:space="preserve">Spese generali € 2,39400</w:t>
      </w:r>
    </w:p>
    <w:p>
      <w:pPr>
        <w:jc w:val="right"/>
        <w:spacing w:line="336" w:lineRule="auto"/>
      </w:pPr>
      <w:r>
        <w:rPr>
          <w:b/>
        </w:rPr>
        <w:t xml:space="preserve">Utili di impresa € 1,83540</w:t>
      </w:r>
    </w:p>
    <w:p>
      <w:pPr>
        <w:jc w:val="right"/>
        <w:spacing w:line="336" w:lineRule="auto"/>
      </w:pPr>
      <w:r>
        <w:rPr>
          <w:b/>
        </w:rPr>
        <w:t xml:space="preserve">Prezzo a m: € 20,18940</w:t>
      </w:r>
    </w:p>
    <w:p>
      <w:pPr>
        <w:rPr>
          <w:sz w:val="10"/>
          <w:szCs w:val="10"/>
        </w:rPr>
      </w:pPr>
    </w:p>
    <w:p>
      <w:pPr>
        <w:rPr>
          <w:sz w:val="10"/>
          <w:szCs w:val="10"/>
        </w:rPr>
      </w:pPr>
    </w:p>
    <w:p>
      <w:pPr/>
      <w:r>
        <w:rPr>
          <w:b/>
        </w:rPr>
        <w:t xml:space="preserve">Codice regionale: TOS15_PR.P60.028.001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001 - Lunghezza 100mm. Acciaio zincato tipo sendzimir</w:t>
            </w:r>
          </w:p>
        </w:tc>
      </w:tr>
    </w:tbl>
    <w:p>
      <w:pPr>
        <w:jc w:val="right"/>
      </w:pPr>
    </w:p>
    <w:p>
      <w:pPr>
        <w:jc w:val="right"/>
        <w:spacing w:line="336" w:lineRule="auto"/>
      </w:pPr>
      <w:r>
        <w:rPr>
          <w:b/>
        </w:rPr>
        <w:t xml:space="preserve">Prezzo senza S. G. e Util. a cad: € 2,85000</w:t>
      </w:r>
    </w:p>
    <w:p>
      <w:pPr>
        <w:jc w:val="right"/>
        <w:spacing w:line="336" w:lineRule="auto"/>
      </w:pPr>
      <w:r>
        <w:rPr>
          <w:b/>
        </w:rPr>
        <w:t xml:space="preserve">Spese generali € 0,42750</w:t>
      </w:r>
    </w:p>
    <w:p>
      <w:pPr>
        <w:jc w:val="right"/>
        <w:spacing w:line="336" w:lineRule="auto"/>
      </w:pPr>
      <w:r>
        <w:rPr>
          <w:b/>
        </w:rPr>
        <w:t xml:space="preserve">Utili di impresa € 0,32775</w:t>
      </w:r>
    </w:p>
    <w:p>
      <w:pPr>
        <w:jc w:val="right"/>
        <w:spacing w:line="336" w:lineRule="auto"/>
      </w:pPr>
      <w:r>
        <w:rPr>
          <w:b/>
        </w:rPr>
        <w:t xml:space="preserve">Prezzo a cad: € 3,60525</w:t>
      </w:r>
    </w:p>
    <w:p>
      <w:pPr>
        <w:rPr>
          <w:sz w:val="10"/>
          <w:szCs w:val="10"/>
        </w:rPr>
      </w:pPr>
    </w:p>
    <w:p>
      <w:pPr>
        <w:rPr>
          <w:sz w:val="10"/>
          <w:szCs w:val="10"/>
        </w:rPr>
      </w:pPr>
    </w:p>
    <w:p>
      <w:pPr/>
      <w:r>
        <w:rPr>
          <w:b/>
        </w:rPr>
        <w:t xml:space="preserve">Codice regionale: TOS15_PR.P60.028.002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002 - Lunghezza 100mm. Acciaio zincato a caldo dopo la lavorazione</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TOS15_PR.P60.028.003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003 - Lunghezza 100mm. Acciaio inox AISI 316L</w:t>
            </w:r>
          </w:p>
        </w:tc>
      </w:tr>
    </w:tbl>
    <w:p>
      <w:pPr>
        <w:jc w:val="right"/>
      </w:pPr>
    </w:p>
    <w:p>
      <w:pPr>
        <w:jc w:val="right"/>
        <w:spacing w:line="336" w:lineRule="auto"/>
      </w:pPr>
      <w:r>
        <w:rPr>
          <w:b/>
        </w:rPr>
        <w:t xml:space="preserve">Prezzo senza S. G. e Util. a cad: € 5,19000</w:t>
      </w:r>
    </w:p>
    <w:p>
      <w:pPr>
        <w:jc w:val="right"/>
        <w:spacing w:line="336" w:lineRule="auto"/>
      </w:pPr>
      <w:r>
        <w:rPr>
          <w:b/>
        </w:rPr>
        <w:t xml:space="preserve">Spese generali € 0,77850</w:t>
      </w:r>
    </w:p>
    <w:p>
      <w:pPr>
        <w:jc w:val="right"/>
        <w:spacing w:line="336" w:lineRule="auto"/>
      </w:pPr>
      <w:r>
        <w:rPr>
          <w:b/>
        </w:rPr>
        <w:t xml:space="preserve">Utili di impresa € 0,59685</w:t>
      </w:r>
    </w:p>
    <w:p>
      <w:pPr>
        <w:jc w:val="right"/>
        <w:spacing w:line="336" w:lineRule="auto"/>
      </w:pPr>
      <w:r>
        <w:rPr>
          <w:b/>
        </w:rPr>
        <w:t xml:space="preserve">Prezzo a cad: € 6,56535</w:t>
      </w:r>
    </w:p>
    <w:p>
      <w:pPr>
        <w:rPr>
          <w:sz w:val="10"/>
          <w:szCs w:val="10"/>
        </w:rPr>
      </w:pPr>
    </w:p>
    <w:p>
      <w:pPr>
        <w:rPr>
          <w:sz w:val="10"/>
          <w:szCs w:val="10"/>
        </w:rPr>
      </w:pPr>
    </w:p>
    <w:p>
      <w:pPr/>
      <w:r>
        <w:rPr>
          <w:b/>
        </w:rPr>
        <w:t xml:space="preserve">Codice regionale: TOS15_PR.P60.028.004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004 - Lunghezza 150mm. Acciaio zincato tipo sendzimir</w:t>
            </w:r>
          </w:p>
        </w:tc>
      </w:tr>
    </w:tbl>
    <w:p>
      <w:pPr>
        <w:jc w:val="right"/>
      </w:pPr>
    </w:p>
    <w:p>
      <w:pPr>
        <w:jc w:val="right"/>
        <w:spacing w:line="336" w:lineRule="auto"/>
      </w:pPr>
      <w:r>
        <w:rPr>
          <w:b/>
        </w:rPr>
        <w:t xml:space="preserve">Prezzo senza S. G. e Util. a cad: € 3,34000</w:t>
      </w:r>
    </w:p>
    <w:p>
      <w:pPr>
        <w:jc w:val="right"/>
        <w:spacing w:line="336" w:lineRule="auto"/>
      </w:pPr>
      <w:r>
        <w:rPr>
          <w:b/>
        </w:rPr>
        <w:t xml:space="preserve">Spese generali € 0,50100</w:t>
      </w:r>
    </w:p>
    <w:p>
      <w:pPr>
        <w:jc w:val="right"/>
        <w:spacing w:line="336" w:lineRule="auto"/>
      </w:pPr>
      <w:r>
        <w:rPr>
          <w:b/>
        </w:rPr>
        <w:t xml:space="preserve">Utili di impresa € 0,38410</w:t>
      </w:r>
    </w:p>
    <w:p>
      <w:pPr>
        <w:jc w:val="right"/>
        <w:spacing w:line="336" w:lineRule="auto"/>
      </w:pPr>
      <w:r>
        <w:rPr>
          <w:b/>
        </w:rPr>
        <w:t xml:space="preserve">Prezzo a cad: € 4,22510</w:t>
      </w:r>
    </w:p>
    <w:p>
      <w:pPr>
        <w:rPr>
          <w:sz w:val="10"/>
          <w:szCs w:val="10"/>
        </w:rPr>
      </w:pPr>
    </w:p>
    <w:p>
      <w:pPr>
        <w:rPr>
          <w:sz w:val="10"/>
          <w:szCs w:val="10"/>
        </w:rPr>
      </w:pPr>
    </w:p>
    <w:p>
      <w:pPr/>
      <w:r>
        <w:rPr>
          <w:b/>
        </w:rPr>
        <w:t xml:space="preserve">Codice regionale: TOS15_PR.P60.028.005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005 - Lunghezza 150mm.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006 - Lunghezza 150mm.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007 - Lunghezza 200mm. Acciaio zincato tipo sendzimir</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TOS15_PR.P60.028.008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008 - Lunghezza 200mm. Acciaio zincato a caldo dopo la lavorazione</w:t>
            </w:r>
          </w:p>
        </w:tc>
      </w:tr>
    </w:tbl>
    <w:p>
      <w:pPr>
        <w:jc w:val="right"/>
      </w:pPr>
    </w:p>
    <w:p>
      <w:pPr>
        <w:jc w:val="right"/>
        <w:spacing w:line="336" w:lineRule="auto"/>
      </w:pPr>
      <w:r>
        <w:rPr>
          <w:b/>
        </w:rPr>
        <w:t xml:space="preserve">Prezzo senza S. G. e Util. a cad: € 4,74000</w:t>
      </w:r>
    </w:p>
    <w:p>
      <w:pPr>
        <w:jc w:val="right"/>
        <w:spacing w:line="336" w:lineRule="auto"/>
      </w:pPr>
      <w:r>
        <w:rPr>
          <w:b/>
        </w:rPr>
        <w:t xml:space="preserve">Spese generali € 0,71100</w:t>
      </w:r>
    </w:p>
    <w:p>
      <w:pPr>
        <w:jc w:val="right"/>
        <w:spacing w:line="336" w:lineRule="auto"/>
      </w:pPr>
      <w:r>
        <w:rPr>
          <w:b/>
        </w:rPr>
        <w:t xml:space="preserve">Utili di impresa € 0,54510</w:t>
      </w:r>
    </w:p>
    <w:p>
      <w:pPr>
        <w:jc w:val="right"/>
        <w:spacing w:line="336" w:lineRule="auto"/>
      </w:pPr>
      <w:r>
        <w:rPr>
          <w:b/>
        </w:rPr>
        <w:t xml:space="preserve">Prezzo a cad: € 5,99610</w:t>
      </w:r>
    </w:p>
    <w:p>
      <w:pPr>
        <w:rPr>
          <w:sz w:val="10"/>
          <w:szCs w:val="10"/>
        </w:rPr>
      </w:pPr>
    </w:p>
    <w:p>
      <w:pPr>
        <w:rPr>
          <w:sz w:val="10"/>
          <w:szCs w:val="10"/>
        </w:rPr>
      </w:pPr>
    </w:p>
    <w:p>
      <w:pPr/>
      <w:r>
        <w:rPr>
          <w:b/>
        </w:rPr>
        <w:t xml:space="preserve">Codice regionale: TOS15_PR.P60.028.009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009 - Lunghezza 200mm. Acciaio inox AISI 316L</w:t>
            </w:r>
          </w:p>
        </w:tc>
      </w:tr>
    </w:tbl>
    <w:p>
      <w:pPr>
        <w:jc w:val="right"/>
      </w:pPr>
    </w:p>
    <w:p>
      <w:pPr>
        <w:jc w:val="right"/>
        <w:spacing w:line="336" w:lineRule="auto"/>
      </w:pPr>
      <w:r>
        <w:rPr>
          <w:b/>
        </w:rPr>
        <w:t xml:space="preserve">Prezzo senza S. G. e Util. a cad: € 7,08000</w:t>
      </w:r>
    </w:p>
    <w:p>
      <w:pPr>
        <w:jc w:val="right"/>
        <w:spacing w:line="336" w:lineRule="auto"/>
      </w:pPr>
      <w:r>
        <w:rPr>
          <w:b/>
        </w:rPr>
        <w:t xml:space="preserve">Spese generali € 1,06200</w:t>
      </w:r>
    </w:p>
    <w:p>
      <w:pPr>
        <w:jc w:val="right"/>
        <w:spacing w:line="336" w:lineRule="auto"/>
      </w:pPr>
      <w:r>
        <w:rPr>
          <w:b/>
        </w:rPr>
        <w:t xml:space="preserve">Utili di impresa € 0,81420</w:t>
      </w:r>
    </w:p>
    <w:p>
      <w:pPr>
        <w:jc w:val="right"/>
        <w:spacing w:line="336" w:lineRule="auto"/>
      </w:pPr>
      <w:r>
        <w:rPr>
          <w:b/>
        </w:rPr>
        <w:t xml:space="preserve">Prezzo a cad: € 8,95620</w:t>
      </w:r>
    </w:p>
    <w:p>
      <w:pPr>
        <w:rPr>
          <w:sz w:val="10"/>
          <w:szCs w:val="10"/>
        </w:rPr>
      </w:pPr>
    </w:p>
    <w:p>
      <w:pPr>
        <w:rPr>
          <w:sz w:val="10"/>
          <w:szCs w:val="10"/>
        </w:rPr>
      </w:pPr>
    </w:p>
    <w:p>
      <w:pPr/>
      <w:r>
        <w:rPr>
          <w:b/>
        </w:rPr>
        <w:t xml:space="preserve">Codice regionale: TOS15_PR.P60.028.010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010 - Lunghezza 300mm. Acciaio zincato tipo sendzimir</w:t>
            </w:r>
          </w:p>
        </w:tc>
      </w:tr>
    </w:tbl>
    <w:p>
      <w:pPr>
        <w:jc w:val="right"/>
      </w:pPr>
    </w:p>
    <w:p>
      <w:pPr>
        <w:jc w:val="right"/>
        <w:spacing w:line="336" w:lineRule="auto"/>
      </w:pPr>
      <w:r>
        <w:rPr>
          <w:b/>
        </w:rPr>
        <w:t xml:space="preserve">Prezzo senza S. G. e Util. a cad: € 4,35000</w:t>
      </w:r>
    </w:p>
    <w:p>
      <w:pPr>
        <w:jc w:val="right"/>
        <w:spacing w:line="336" w:lineRule="auto"/>
      </w:pPr>
      <w:r>
        <w:rPr>
          <w:b/>
        </w:rPr>
        <w:t xml:space="preserve">Spese generali € 0,65250</w:t>
      </w:r>
    </w:p>
    <w:p>
      <w:pPr>
        <w:jc w:val="right"/>
        <w:spacing w:line="336" w:lineRule="auto"/>
      </w:pPr>
      <w:r>
        <w:rPr>
          <w:b/>
        </w:rPr>
        <w:t xml:space="preserve">Utili di impresa € 0,50025</w:t>
      </w:r>
    </w:p>
    <w:p>
      <w:pPr>
        <w:jc w:val="right"/>
        <w:spacing w:line="336" w:lineRule="auto"/>
      </w:pPr>
      <w:r>
        <w:rPr>
          <w:b/>
        </w:rPr>
        <w:t xml:space="preserve">Prezzo a cad: € 5,50275</w:t>
      </w:r>
    </w:p>
    <w:p>
      <w:pPr>
        <w:rPr>
          <w:sz w:val="10"/>
          <w:szCs w:val="10"/>
        </w:rPr>
      </w:pPr>
    </w:p>
    <w:p>
      <w:pPr>
        <w:rPr>
          <w:sz w:val="10"/>
          <w:szCs w:val="10"/>
        </w:rPr>
      </w:pPr>
    </w:p>
    <w:p>
      <w:pPr/>
      <w:r>
        <w:rPr>
          <w:b/>
        </w:rPr>
        <w:t xml:space="preserve">Codice regionale: TOS15_PR.P60.028.011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011 - Lunghezza 300mm. Acciaio zincato a caldo dopo la lavorazione</w:t>
            </w:r>
          </w:p>
        </w:tc>
      </w:tr>
    </w:tbl>
    <w:p>
      <w:pPr>
        <w:jc w:val="right"/>
      </w:pPr>
    </w:p>
    <w:p>
      <w:pPr>
        <w:jc w:val="right"/>
        <w:spacing w:line="336" w:lineRule="auto"/>
      </w:pPr>
      <w:r>
        <w:rPr>
          <w:b/>
        </w:rPr>
        <w:t xml:space="preserve">Prezzo senza S. G. e Util. a cad: € 5,91000</w:t>
      </w:r>
    </w:p>
    <w:p>
      <w:pPr>
        <w:jc w:val="right"/>
        <w:spacing w:line="336" w:lineRule="auto"/>
      </w:pPr>
      <w:r>
        <w:rPr>
          <w:b/>
        </w:rPr>
        <w:t xml:space="preserve">Spese generali € 0,88650</w:t>
      </w:r>
    </w:p>
    <w:p>
      <w:pPr>
        <w:jc w:val="right"/>
        <w:spacing w:line="336" w:lineRule="auto"/>
      </w:pPr>
      <w:r>
        <w:rPr>
          <w:b/>
        </w:rPr>
        <w:t xml:space="preserve">Utili di impresa € 0,67965</w:t>
      </w:r>
    </w:p>
    <w:p>
      <w:pPr>
        <w:jc w:val="right"/>
        <w:spacing w:line="336" w:lineRule="auto"/>
      </w:pPr>
      <w:r>
        <w:rPr>
          <w:b/>
        </w:rPr>
        <w:t xml:space="preserve">Prezzo a cad: € 7,47615</w:t>
      </w:r>
    </w:p>
    <w:p>
      <w:pPr>
        <w:rPr>
          <w:sz w:val="10"/>
          <w:szCs w:val="10"/>
        </w:rPr>
      </w:pPr>
    </w:p>
    <w:p>
      <w:pPr>
        <w:rPr>
          <w:sz w:val="10"/>
          <w:szCs w:val="10"/>
        </w:rPr>
      </w:pPr>
    </w:p>
    <w:p>
      <w:pPr/>
      <w:r>
        <w:rPr>
          <w:b/>
        </w:rPr>
        <w:t xml:space="preserve">Codice regionale: TOS15_PR.P60.028.012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012 - Lunghezza 300mm. Acciaio inox AISI 316L</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TOS15_PR.P60.028.013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013 - Lunghezza 400mm. Acciaio zincato tipo sendzimir</w:t>
            </w:r>
          </w:p>
        </w:tc>
      </w:tr>
    </w:tbl>
    <w:p>
      <w:pPr>
        <w:jc w:val="right"/>
      </w:pPr>
    </w:p>
    <w:p>
      <w:pPr>
        <w:jc w:val="right"/>
        <w:spacing w:line="336" w:lineRule="auto"/>
      </w:pPr>
      <w:r>
        <w:rPr>
          <w:b/>
        </w:rPr>
        <w:t xml:space="preserve">Prezzo senza S. G. e Util. a cad: € 7,41480</w:t>
      </w:r>
    </w:p>
    <w:p>
      <w:pPr>
        <w:jc w:val="right"/>
        <w:spacing w:line="336" w:lineRule="auto"/>
      </w:pPr>
      <w:r>
        <w:rPr>
          <w:b/>
        </w:rPr>
        <w:t xml:space="preserve">Spese generali € 1,11222</w:t>
      </w:r>
    </w:p>
    <w:p>
      <w:pPr>
        <w:jc w:val="right"/>
        <w:spacing w:line="336" w:lineRule="auto"/>
      </w:pPr>
      <w:r>
        <w:rPr>
          <w:b/>
        </w:rPr>
        <w:t xml:space="preserve">Utili di impresa € 0,85270</w:t>
      </w:r>
    </w:p>
    <w:p>
      <w:pPr>
        <w:jc w:val="right"/>
        <w:spacing w:line="336" w:lineRule="auto"/>
      </w:pPr>
      <w:r>
        <w:rPr>
          <w:b/>
        </w:rPr>
        <w:t xml:space="preserve">Prezzo a cad: € 9,37972</w:t>
      </w:r>
    </w:p>
    <w:p>
      <w:pPr>
        <w:rPr>
          <w:sz w:val="10"/>
          <w:szCs w:val="10"/>
        </w:rPr>
      </w:pPr>
    </w:p>
    <w:p>
      <w:pPr>
        <w:rPr>
          <w:sz w:val="10"/>
          <w:szCs w:val="10"/>
        </w:rPr>
      </w:pPr>
    </w:p>
    <w:p>
      <w:pPr/>
      <w:r>
        <w:rPr>
          <w:b/>
        </w:rPr>
        <w:t xml:space="preserve">Codice regionale: TOS15_PR.P60.028.014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014 - Lunghezza 400mm. Acciaio zincato a caldo dopo la lavorazione</w:t>
            </w:r>
          </w:p>
        </w:tc>
      </w:tr>
    </w:tbl>
    <w:p>
      <w:pPr>
        <w:jc w:val="right"/>
      </w:pPr>
    </w:p>
    <w:p>
      <w:pPr>
        <w:jc w:val="right"/>
        <w:spacing w:line="336" w:lineRule="auto"/>
      </w:pPr>
      <w:r>
        <w:rPr>
          <w:b/>
        </w:rPr>
        <w:t xml:space="preserve">Prezzo senza S. G. e Util. a cad: € 9,16000</w:t>
      </w:r>
    </w:p>
    <w:p>
      <w:pPr>
        <w:jc w:val="right"/>
        <w:spacing w:line="336" w:lineRule="auto"/>
      </w:pPr>
      <w:r>
        <w:rPr>
          <w:b/>
        </w:rPr>
        <w:t xml:space="preserve">Spese generali € 1,37400</w:t>
      </w:r>
    </w:p>
    <w:p>
      <w:pPr>
        <w:jc w:val="right"/>
        <w:spacing w:line="336" w:lineRule="auto"/>
      </w:pPr>
      <w:r>
        <w:rPr>
          <w:b/>
        </w:rPr>
        <w:t xml:space="preserve">Utili di impresa € 1,05340</w:t>
      </w:r>
    </w:p>
    <w:p>
      <w:pPr>
        <w:jc w:val="right"/>
        <w:spacing w:line="336" w:lineRule="auto"/>
      </w:pPr>
      <w:r>
        <w:rPr>
          <w:b/>
        </w:rPr>
        <w:t xml:space="preserve">Prezzo a cad: € 11,58740</w:t>
      </w:r>
    </w:p>
    <w:p>
      <w:pPr>
        <w:rPr>
          <w:sz w:val="10"/>
          <w:szCs w:val="10"/>
        </w:rPr>
      </w:pPr>
    </w:p>
    <w:p>
      <w:pPr>
        <w:rPr>
          <w:sz w:val="10"/>
          <w:szCs w:val="10"/>
        </w:rPr>
      </w:pPr>
    </w:p>
    <w:p>
      <w:pPr/>
      <w:r>
        <w:rPr>
          <w:b/>
        </w:rPr>
        <w:t xml:space="preserve">Codice regionale: TOS15_PR.P60.028.015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015 - Lunghezza 400mm. Acciaio inox AISI 316L</w:t>
            </w:r>
          </w:p>
        </w:tc>
      </w:tr>
    </w:tbl>
    <w:p>
      <w:pPr>
        <w:jc w:val="right"/>
      </w:pPr>
    </w:p>
    <w:p>
      <w:pPr>
        <w:jc w:val="right"/>
        <w:spacing w:line="336" w:lineRule="auto"/>
      </w:pPr>
      <w:r>
        <w:rPr>
          <w:b/>
        </w:rPr>
        <w:t xml:space="preserve">Prezzo senza S. G. e Util. a cad: € 20,88000</w:t>
      </w:r>
    </w:p>
    <w:p>
      <w:pPr>
        <w:jc w:val="right"/>
        <w:spacing w:line="336" w:lineRule="auto"/>
      </w:pPr>
      <w:r>
        <w:rPr>
          <w:b/>
        </w:rPr>
        <w:t xml:space="preserve">Spese generali € 3,13200</w:t>
      </w:r>
    </w:p>
    <w:p>
      <w:pPr>
        <w:jc w:val="right"/>
        <w:spacing w:line="336" w:lineRule="auto"/>
      </w:pPr>
      <w:r>
        <w:rPr>
          <w:b/>
        </w:rPr>
        <w:t xml:space="preserve">Utili di impresa € 2,40120</w:t>
      </w:r>
    </w:p>
    <w:p>
      <w:pPr>
        <w:jc w:val="right"/>
        <w:spacing w:line="336" w:lineRule="auto"/>
      </w:pPr>
      <w:r>
        <w:rPr>
          <w:b/>
        </w:rPr>
        <w:t xml:space="preserve">Prezzo a cad: € 26,41320</w:t>
      </w:r>
    </w:p>
    <w:p>
      <w:pPr>
        <w:rPr>
          <w:sz w:val="10"/>
          <w:szCs w:val="10"/>
        </w:rPr>
      </w:pPr>
    </w:p>
    <w:p>
      <w:pPr>
        <w:rPr>
          <w:sz w:val="10"/>
          <w:szCs w:val="10"/>
        </w:rPr>
      </w:pPr>
    </w:p>
    <w:p>
      <w:pPr/>
      <w:r>
        <w:rPr>
          <w:b/>
        </w:rPr>
        <w:t xml:space="preserve">Codice regionale: TOS15_PR.P60.028.016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016 - Lunghezza 500mm. Acciaio zincato tipo sendzimir</w:t>
            </w:r>
          </w:p>
        </w:tc>
      </w:tr>
    </w:tbl>
    <w:p>
      <w:pPr>
        <w:jc w:val="right"/>
      </w:pPr>
    </w:p>
    <w:p>
      <w:pPr>
        <w:jc w:val="right"/>
        <w:spacing w:line="336" w:lineRule="auto"/>
      </w:pPr>
      <w:r>
        <w:rPr>
          <w:b/>
        </w:rPr>
        <w:t xml:space="preserve">Prezzo senza S. G. e Util. a cad: € 8,88080</w:t>
      </w:r>
    </w:p>
    <w:p>
      <w:pPr>
        <w:jc w:val="right"/>
        <w:spacing w:line="336" w:lineRule="auto"/>
      </w:pPr>
      <w:r>
        <w:rPr>
          <w:b/>
        </w:rPr>
        <w:t xml:space="preserve">Spese generali € 1,33212</w:t>
      </w:r>
    </w:p>
    <w:p>
      <w:pPr>
        <w:jc w:val="right"/>
        <w:spacing w:line="336" w:lineRule="auto"/>
      </w:pPr>
      <w:r>
        <w:rPr>
          <w:b/>
        </w:rPr>
        <w:t xml:space="preserve">Utili di impresa € 1,02129</w:t>
      </w:r>
    </w:p>
    <w:p>
      <w:pPr>
        <w:jc w:val="right"/>
        <w:spacing w:line="336" w:lineRule="auto"/>
      </w:pPr>
      <w:r>
        <w:rPr>
          <w:b/>
        </w:rPr>
        <w:t xml:space="preserve">Prezzo a cad: € 11,23421</w:t>
      </w:r>
    </w:p>
    <w:p>
      <w:pPr>
        <w:rPr>
          <w:sz w:val="10"/>
          <w:szCs w:val="10"/>
        </w:rPr>
      </w:pPr>
    </w:p>
    <w:p>
      <w:pPr>
        <w:rPr>
          <w:sz w:val="10"/>
          <w:szCs w:val="10"/>
        </w:rPr>
      </w:pPr>
    </w:p>
    <w:p>
      <w:pPr/>
      <w:r>
        <w:rPr>
          <w:b/>
        </w:rPr>
        <w:t xml:space="preserve">Codice regionale: TOS15_PR.P60.028.017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017 - Lunghezza 500mm. Acciaio zincato a caldo dopo la lavorazione</w:t>
            </w:r>
          </w:p>
        </w:tc>
      </w:tr>
    </w:tbl>
    <w:p>
      <w:pPr>
        <w:jc w:val="right"/>
      </w:pPr>
    </w:p>
    <w:p>
      <w:pPr>
        <w:jc w:val="right"/>
        <w:spacing w:line="336" w:lineRule="auto"/>
      </w:pPr>
      <w:r>
        <w:rPr>
          <w:b/>
        </w:rPr>
        <w:t xml:space="preserve">Prezzo senza S. G. e Util. a cad: € 14,51090</w:t>
      </w:r>
    </w:p>
    <w:p>
      <w:pPr>
        <w:jc w:val="right"/>
        <w:spacing w:line="336" w:lineRule="auto"/>
      </w:pPr>
      <w:r>
        <w:rPr>
          <w:b/>
        </w:rPr>
        <w:t xml:space="preserve">Spese generali € 2,17664</w:t>
      </w:r>
    </w:p>
    <w:p>
      <w:pPr>
        <w:jc w:val="right"/>
        <w:spacing w:line="336" w:lineRule="auto"/>
      </w:pPr>
      <w:r>
        <w:rPr>
          <w:b/>
        </w:rPr>
        <w:t xml:space="preserve">Utili di impresa € 1,66875</w:t>
      </w:r>
    </w:p>
    <w:p>
      <w:pPr>
        <w:jc w:val="right"/>
        <w:spacing w:line="336" w:lineRule="auto"/>
      </w:pPr>
      <w:r>
        <w:rPr>
          <w:b/>
        </w:rPr>
        <w:t xml:space="preserve">Prezzo a cad: € 18,35629</w:t>
      </w:r>
    </w:p>
    <w:p>
      <w:pPr>
        <w:rPr>
          <w:sz w:val="10"/>
          <w:szCs w:val="10"/>
        </w:rPr>
      </w:pPr>
    </w:p>
    <w:p>
      <w:pPr>
        <w:rPr>
          <w:sz w:val="10"/>
          <w:szCs w:val="10"/>
        </w:rPr>
      </w:pPr>
    </w:p>
    <w:p>
      <w:pPr/>
      <w:r>
        <w:rPr>
          <w:b/>
        </w:rPr>
        <w:t xml:space="preserve">Codice regionale: TOS15_PR.P60.028.018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018 - Lunghezza 500mm. Acciaio inox AISI 316L</w:t>
            </w:r>
          </w:p>
        </w:tc>
      </w:tr>
    </w:tbl>
    <w:p>
      <w:pPr>
        <w:jc w:val="right"/>
      </w:pPr>
    </w:p>
    <w:p>
      <w:pPr>
        <w:jc w:val="right"/>
        <w:spacing w:line="336" w:lineRule="auto"/>
      </w:pPr>
      <w:r>
        <w:rPr>
          <w:b/>
        </w:rPr>
        <w:t xml:space="preserve">Prezzo senza S. G. e Util. a cad: € 24,30000</w:t>
      </w:r>
    </w:p>
    <w:p>
      <w:pPr>
        <w:jc w:val="right"/>
        <w:spacing w:line="336" w:lineRule="auto"/>
      </w:pPr>
      <w:r>
        <w:rPr>
          <w:b/>
        </w:rPr>
        <w:t xml:space="preserve">Spese generali € 3,64500</w:t>
      </w:r>
    </w:p>
    <w:p>
      <w:pPr>
        <w:jc w:val="right"/>
        <w:spacing w:line="336" w:lineRule="auto"/>
      </w:pPr>
      <w:r>
        <w:rPr>
          <w:b/>
        </w:rPr>
        <w:t xml:space="preserve">Utili di impresa € 2,79450</w:t>
      </w:r>
    </w:p>
    <w:p>
      <w:pPr>
        <w:jc w:val="right"/>
        <w:spacing w:line="336" w:lineRule="auto"/>
      </w:pPr>
      <w:r>
        <w:rPr>
          <w:b/>
        </w:rPr>
        <w:t xml:space="preserve">Prezzo a cad: € 30,73950</w:t>
      </w:r>
    </w:p>
    <w:p>
      <w:pPr>
        <w:rPr>
          <w:sz w:val="10"/>
          <w:szCs w:val="10"/>
        </w:rPr>
      </w:pPr>
    </w:p>
    <w:p>
      <w:pPr>
        <w:rPr>
          <w:sz w:val="10"/>
          <w:szCs w:val="10"/>
        </w:rPr>
      </w:pPr>
    </w:p>
    <w:p>
      <w:pPr/>
      <w:r>
        <w:rPr>
          <w:b/>
        </w:rPr>
        <w:t xml:space="preserve">Codice regionale: TOS15_PR.P60.028.019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019 - Lunghezza 600mm. Acciaio zincato tipo sendzimir</w:t>
            </w:r>
          </w:p>
        </w:tc>
      </w:tr>
    </w:tbl>
    <w:p>
      <w:pPr>
        <w:jc w:val="right"/>
      </w:pPr>
    </w:p>
    <w:p>
      <w:pPr>
        <w:jc w:val="right"/>
        <w:spacing w:line="336" w:lineRule="auto"/>
      </w:pPr>
      <w:r>
        <w:rPr>
          <w:b/>
        </w:rPr>
        <w:t xml:space="preserve">Prezzo senza S. G. e Util. a cad: € 10,42350</w:t>
      </w:r>
    </w:p>
    <w:p>
      <w:pPr>
        <w:jc w:val="right"/>
        <w:spacing w:line="336" w:lineRule="auto"/>
      </w:pPr>
      <w:r>
        <w:rPr>
          <w:b/>
        </w:rPr>
        <w:t xml:space="preserve">Spese generali € 1,56353</w:t>
      </w:r>
    </w:p>
    <w:p>
      <w:pPr>
        <w:jc w:val="right"/>
        <w:spacing w:line="336" w:lineRule="auto"/>
      </w:pPr>
      <w:r>
        <w:rPr>
          <w:b/>
        </w:rPr>
        <w:t xml:space="preserve">Utili di impresa € 1,19870</w:t>
      </w:r>
    </w:p>
    <w:p>
      <w:pPr>
        <w:jc w:val="right"/>
        <w:spacing w:line="336" w:lineRule="auto"/>
      </w:pPr>
      <w:r>
        <w:rPr>
          <w:b/>
        </w:rPr>
        <w:t xml:space="preserve">Prezzo a cad: € 13,18573</w:t>
      </w:r>
    </w:p>
    <w:p>
      <w:pPr>
        <w:rPr>
          <w:sz w:val="10"/>
          <w:szCs w:val="10"/>
        </w:rPr>
      </w:pPr>
    </w:p>
    <w:p>
      <w:pPr>
        <w:rPr>
          <w:sz w:val="10"/>
          <w:szCs w:val="10"/>
        </w:rPr>
      </w:pPr>
    </w:p>
    <w:p>
      <w:pPr/>
      <w:r>
        <w:rPr>
          <w:b/>
        </w:rPr>
        <w:t xml:space="preserve">Codice regionale: TOS15_PR.P60.028.020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020 - Lunghezza 600mm. Acciaio zincato a caldo dopo la lavorazione</w:t>
            </w:r>
          </w:p>
        </w:tc>
      </w:tr>
    </w:tbl>
    <w:p>
      <w:pPr>
        <w:jc w:val="right"/>
      </w:pPr>
    </w:p>
    <w:p>
      <w:pPr>
        <w:jc w:val="right"/>
        <w:spacing w:line="336" w:lineRule="auto"/>
      </w:pPr>
      <w:r>
        <w:rPr>
          <w:b/>
        </w:rPr>
        <w:t xml:space="preserve">Prezzo senza S. G. e Util. a cad: € 17,03180</w:t>
      </w:r>
    </w:p>
    <w:p>
      <w:pPr>
        <w:jc w:val="right"/>
        <w:spacing w:line="336" w:lineRule="auto"/>
      </w:pPr>
      <w:r>
        <w:rPr>
          <w:b/>
        </w:rPr>
        <w:t xml:space="preserve">Spese generali € 2,55477</w:t>
      </w:r>
    </w:p>
    <w:p>
      <w:pPr>
        <w:jc w:val="right"/>
        <w:spacing w:line="336" w:lineRule="auto"/>
      </w:pPr>
      <w:r>
        <w:rPr>
          <w:b/>
        </w:rPr>
        <w:t xml:space="preserve">Utili di impresa € 1,95866</w:t>
      </w:r>
    </w:p>
    <w:p>
      <w:pPr>
        <w:jc w:val="right"/>
        <w:spacing w:line="336" w:lineRule="auto"/>
      </w:pPr>
      <w:r>
        <w:rPr>
          <w:b/>
        </w:rPr>
        <w:t xml:space="preserve">Prezzo a cad: € 21,54523</w:t>
      </w:r>
    </w:p>
    <w:p>
      <w:pPr>
        <w:rPr>
          <w:sz w:val="10"/>
          <w:szCs w:val="10"/>
        </w:rPr>
      </w:pPr>
    </w:p>
    <w:p>
      <w:pPr>
        <w:rPr>
          <w:sz w:val="10"/>
          <w:szCs w:val="10"/>
        </w:rPr>
      </w:pPr>
    </w:p>
    <w:p>
      <w:pPr/>
      <w:r>
        <w:rPr>
          <w:b/>
        </w:rPr>
        <w:t xml:space="preserve">Codice regionale: TOS15_PR.P60.028.021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Sistema di supporto a mensola per canale in acciaio zincato:</w:t>
            </w:r>
          </w:p>
        </w:tc>
      </w:tr>
      <w:tr>
        <w:trPr/>
        <w:tc>
          <w:tcPr>
            <w:tcW w:w="1200" w:type="dxa"/>
          </w:tcPr>
          <w:p>
            <w:pPr/>
            <w:r>
              <w:rPr>
                <w:b/>
              </w:rPr>
              <w:t xml:space="preserve">Articolo:</w:t>
            </w:r>
          </w:p>
        </w:tc>
        <w:tc>
          <w:tcPr>
            <w:tcW w:w="7900" w:type="dxa"/>
          </w:tcPr>
          <w:p>
            <w:pPr/>
            <w:r>
              <w:rPr/>
              <w:t xml:space="preserve">021 - Lunghezza 600mm. Acciaio inox AISI 316L</w:t>
            </w:r>
          </w:p>
        </w:tc>
      </w:tr>
    </w:tbl>
    <w:p>
      <w:pPr>
        <w:jc w:val="right"/>
      </w:pPr>
    </w:p>
    <w:p>
      <w:pPr>
        <w:jc w:val="right"/>
        <w:spacing w:line="336" w:lineRule="auto"/>
      </w:pPr>
      <w:r>
        <w:rPr>
          <w:b/>
        </w:rPr>
        <w:t xml:space="preserve">Prezzo senza S. G. e Util. a cad: € 28,44000</w:t>
      </w:r>
    </w:p>
    <w:p>
      <w:pPr>
        <w:jc w:val="right"/>
        <w:spacing w:line="336" w:lineRule="auto"/>
      </w:pPr>
      <w:r>
        <w:rPr>
          <w:b/>
        </w:rPr>
        <w:t xml:space="preserve">Spese generali € 4,26600</w:t>
      </w:r>
    </w:p>
    <w:p>
      <w:pPr>
        <w:jc w:val="right"/>
        <w:spacing w:line="336" w:lineRule="auto"/>
      </w:pPr>
      <w:r>
        <w:rPr>
          <w:b/>
        </w:rPr>
        <w:t xml:space="preserve">Utili di impresa € 3,27060</w:t>
      </w:r>
    </w:p>
    <w:p>
      <w:pPr>
        <w:jc w:val="right"/>
        <w:spacing w:line="336" w:lineRule="auto"/>
      </w:pPr>
      <w:r>
        <w:rPr>
          <w:b/>
        </w:rPr>
        <w:t xml:space="preserve">Prezzo a cad: € 35,97660</w:t>
      </w:r>
    </w:p>
    <w:p>
      <w:pPr>
        <w:rPr>
          <w:sz w:val="10"/>
          <w:szCs w:val="10"/>
        </w:rPr>
      </w:pPr>
    </w:p>
    <w:p>
      <w:pPr>
        <w:rPr>
          <w:sz w:val="10"/>
          <w:szCs w:val="10"/>
        </w:rPr>
      </w:pPr>
    </w:p>
    <w:p>
      <w:pPr/>
      <w:r>
        <w:rPr>
          <w:b/>
        </w:rPr>
        <w:t xml:space="preserve">Codice regionale: TOS15_PR.P60.029.001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001 - elemento rettilineo dimensione 70 x 20 mm circa - 3 scomparti</w:t>
            </w:r>
          </w:p>
        </w:tc>
      </w:tr>
    </w:tbl>
    <w:p>
      <w:pPr>
        <w:jc w:val="right"/>
      </w:pPr>
    </w:p>
    <w:p>
      <w:pPr>
        <w:jc w:val="right"/>
        <w:spacing w:line="336" w:lineRule="auto"/>
      </w:pPr>
      <w:r>
        <w:rPr>
          <w:b/>
        </w:rPr>
        <w:t xml:space="preserve">Prezzo senza S. G. e Util. a m: € 5,08000</w:t>
      </w:r>
    </w:p>
    <w:p>
      <w:pPr>
        <w:jc w:val="right"/>
        <w:spacing w:line="336" w:lineRule="auto"/>
      </w:pPr>
      <w:r>
        <w:rPr>
          <w:b/>
        </w:rPr>
        <w:t xml:space="preserve">Spese generali € 0,76200</w:t>
      </w:r>
    </w:p>
    <w:p>
      <w:pPr>
        <w:jc w:val="right"/>
        <w:spacing w:line="336" w:lineRule="auto"/>
      </w:pPr>
      <w:r>
        <w:rPr>
          <w:b/>
        </w:rPr>
        <w:t xml:space="preserve">Utili di impresa € 0,58420</w:t>
      </w:r>
    </w:p>
    <w:p>
      <w:pPr>
        <w:jc w:val="right"/>
        <w:spacing w:line="336" w:lineRule="auto"/>
      </w:pPr>
      <w:r>
        <w:rPr>
          <w:b/>
        </w:rPr>
        <w:t xml:space="preserve">Prezzo a m: € 6,42620</w:t>
      </w:r>
    </w:p>
    <w:p>
      <w:pPr>
        <w:rPr>
          <w:sz w:val="10"/>
          <w:szCs w:val="10"/>
        </w:rPr>
      </w:pPr>
    </w:p>
    <w:p>
      <w:pPr>
        <w:rPr>
          <w:sz w:val="10"/>
          <w:szCs w:val="10"/>
        </w:rPr>
      </w:pPr>
    </w:p>
    <w:p>
      <w:pPr/>
      <w:r>
        <w:rPr>
          <w:b/>
        </w:rPr>
        <w:t xml:space="preserve">Codice regionale: TOS15_PR.P60.029.002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002 - elemento rettilineo dimensione 100 x 25 mm circa - 4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003 - elemento rettilineo dimensione 100 x 25 mm circa - 5 scomparti</w:t>
            </w:r>
          </w:p>
        </w:tc>
      </w:tr>
    </w:tbl>
    <w:p>
      <w:pPr>
        <w:jc w:val="right"/>
      </w:pPr>
    </w:p>
    <w:p>
      <w:pPr>
        <w:jc w:val="right"/>
        <w:spacing w:line="336" w:lineRule="auto"/>
      </w:pPr>
      <w:r>
        <w:rPr>
          <w:b/>
        </w:rPr>
        <w:t xml:space="preserve">Prezzo senza S. G. e Util. a m: € 8,87000</w:t>
      </w:r>
    </w:p>
    <w:p>
      <w:pPr>
        <w:jc w:val="right"/>
        <w:spacing w:line="336" w:lineRule="auto"/>
      </w:pPr>
      <w:r>
        <w:rPr>
          <w:b/>
        </w:rPr>
        <w:t xml:space="preserve">Spese generali € 1,33050</w:t>
      </w:r>
    </w:p>
    <w:p>
      <w:pPr>
        <w:jc w:val="right"/>
        <w:spacing w:line="336" w:lineRule="auto"/>
      </w:pPr>
      <w:r>
        <w:rPr>
          <w:b/>
        </w:rPr>
        <w:t xml:space="preserve">Utili di impresa € 1,02005</w:t>
      </w:r>
    </w:p>
    <w:p>
      <w:pPr>
        <w:jc w:val="right"/>
        <w:spacing w:line="336" w:lineRule="auto"/>
      </w:pPr>
      <w:r>
        <w:rPr>
          <w:b/>
        </w:rPr>
        <w:t xml:space="preserve">Prezzo a m: € 11,22055</w:t>
      </w:r>
    </w:p>
    <w:p>
      <w:pPr>
        <w:rPr>
          <w:sz w:val="10"/>
          <w:szCs w:val="10"/>
        </w:rPr>
      </w:pPr>
    </w:p>
    <w:p>
      <w:pPr>
        <w:rPr>
          <w:sz w:val="10"/>
          <w:szCs w:val="10"/>
        </w:rPr>
      </w:pPr>
    </w:p>
    <w:p>
      <w:pPr/>
      <w:r>
        <w:rPr>
          <w:b/>
        </w:rPr>
        <w:t xml:space="preserve">Codice regionale: TOS15_PR.P60.029.004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004 - scatola porta apparecchi autoportante 3 moduli per canala 3 scomparti h=70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005 - scatola porta apparecchi autoportante 4 moduli per canala 3 scomparti h=70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006 - scatola porta apparecchi autoportante 6 moduli per canala 3 scomparti h=70 mm circa</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TOS15_PR.P60.029.007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007 - scatola porta apparecchi autoportante 3 moduli per canala 4/5 scomparti h=100 mm circa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TOS15_PR.P60.029.008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008 - scatola porta apparecchi autoportante 4 moduli per canala 4/5 scomparti h=100 mm circa</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TOS15_PR.P60.029.009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009 - scatola porta apparecchi autoportante 6 moduli per canala 4/5 scomparti h=100 mm circa</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TOS15_PR.P60.029.010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010 - scatola per derivazione dimensioni assimilabili a 151 x 151 x 60 mm.</w:t>
            </w:r>
          </w:p>
        </w:tc>
      </w:tr>
    </w:tbl>
    <w:p>
      <w:pPr>
        <w:jc w:val="right"/>
      </w:pPr>
    </w:p>
    <w:p>
      <w:pPr>
        <w:jc w:val="right"/>
        <w:spacing w:line="336" w:lineRule="auto"/>
      </w:pPr>
      <w:r>
        <w:rPr>
          <w:b/>
        </w:rPr>
        <w:t xml:space="preserve">Prezzo senza S. G. e Util. a cad: € 23,87000</w:t>
      </w:r>
    </w:p>
    <w:p>
      <w:pPr>
        <w:jc w:val="right"/>
        <w:spacing w:line="336" w:lineRule="auto"/>
      </w:pPr>
      <w:r>
        <w:rPr>
          <w:b/>
        </w:rPr>
        <w:t xml:space="preserve">Spese generali € 3,58050</w:t>
      </w:r>
    </w:p>
    <w:p>
      <w:pPr>
        <w:jc w:val="right"/>
        <w:spacing w:line="336" w:lineRule="auto"/>
      </w:pPr>
      <w:r>
        <w:rPr>
          <w:b/>
        </w:rPr>
        <w:t xml:space="preserve">Utili di impresa € 2,74505</w:t>
      </w:r>
    </w:p>
    <w:p>
      <w:pPr>
        <w:jc w:val="right"/>
        <w:spacing w:line="336" w:lineRule="auto"/>
      </w:pPr>
      <w:r>
        <w:rPr>
          <w:b/>
        </w:rPr>
        <w:t xml:space="preserve">Prezzo a cad: € 30,19555</w:t>
      </w:r>
    </w:p>
    <w:p>
      <w:pPr>
        <w:rPr>
          <w:sz w:val="10"/>
          <w:szCs w:val="10"/>
        </w:rPr>
      </w:pPr>
    </w:p>
    <w:p>
      <w:pPr>
        <w:rPr>
          <w:sz w:val="10"/>
          <w:szCs w:val="10"/>
        </w:rPr>
      </w:pPr>
    </w:p>
    <w:p>
      <w:pPr/>
      <w:r>
        <w:rPr>
          <w:b/>
        </w:rPr>
        <w:t xml:space="preserve">Codice regionale: TOS15_PR.P60.029.011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011 - scatola per derivazione dimensioni assimilabili a 151 x 151 x 75 mm.</w:t>
            </w:r>
          </w:p>
        </w:tc>
      </w:tr>
    </w:tbl>
    <w:p>
      <w:pPr>
        <w:jc w:val="right"/>
      </w:pPr>
    </w:p>
    <w:p>
      <w:pPr>
        <w:jc w:val="right"/>
        <w:spacing w:line="336" w:lineRule="auto"/>
      </w:pPr>
      <w:r>
        <w:rPr>
          <w:b/>
        </w:rPr>
        <w:t xml:space="preserve">Prezzo senza S. G. e Util. a cad: € 16,43000</w:t>
      </w:r>
    </w:p>
    <w:p>
      <w:pPr>
        <w:jc w:val="right"/>
        <w:spacing w:line="336" w:lineRule="auto"/>
      </w:pPr>
      <w:r>
        <w:rPr>
          <w:b/>
        </w:rPr>
        <w:t xml:space="preserve">Spese generali € 2,46450</w:t>
      </w:r>
    </w:p>
    <w:p>
      <w:pPr>
        <w:jc w:val="right"/>
        <w:spacing w:line="336" w:lineRule="auto"/>
      </w:pPr>
      <w:r>
        <w:rPr>
          <w:b/>
        </w:rPr>
        <w:t xml:space="preserve">Utili di impresa € 1,88945</w:t>
      </w:r>
    </w:p>
    <w:p>
      <w:pPr>
        <w:jc w:val="right"/>
        <w:spacing w:line="336" w:lineRule="auto"/>
      </w:pPr>
      <w:r>
        <w:rPr>
          <w:b/>
        </w:rPr>
        <w:t xml:space="preserve">Prezzo a cad: € 20,78395</w:t>
      </w:r>
    </w:p>
    <w:p>
      <w:pPr>
        <w:rPr>
          <w:sz w:val="10"/>
          <w:szCs w:val="10"/>
        </w:rPr>
      </w:pPr>
    </w:p>
    <w:p>
      <w:pPr>
        <w:rPr>
          <w:sz w:val="10"/>
          <w:szCs w:val="10"/>
        </w:rPr>
      </w:pPr>
    </w:p>
    <w:p>
      <w:pPr/>
      <w:r>
        <w:rPr>
          <w:b/>
        </w:rPr>
        <w:t xml:space="preserve">Codice regionale: TOS15_PR.P60.029.012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Canaletta in PVC autoestinguente a battiscopa/cornice, IP4X, colore standard, completa di coperchio:</w:t>
            </w:r>
          </w:p>
        </w:tc>
      </w:tr>
      <w:tr>
        <w:trPr/>
        <w:tc>
          <w:tcPr>
            <w:tcW w:w="1200" w:type="dxa"/>
          </w:tcPr>
          <w:p>
            <w:pPr/>
            <w:r>
              <w:rPr>
                <w:b/>
              </w:rPr>
              <w:t xml:space="preserve">Articolo:</w:t>
            </w:r>
          </w:p>
        </w:tc>
        <w:tc>
          <w:tcPr>
            <w:tcW w:w="7900" w:type="dxa"/>
          </w:tcPr>
          <w:p>
            <w:pPr/>
            <w:r>
              <w:rPr/>
              <w:t xml:space="preserve">012 - scatola per derivazione dimensioni assimilabili a 231 x 231 x 95 mm.</w:t>
            </w:r>
          </w:p>
        </w:tc>
      </w:tr>
    </w:tbl>
    <w:p>
      <w:pPr>
        <w:jc w:val="right"/>
      </w:pPr>
    </w:p>
    <w:p>
      <w:pPr>
        <w:jc w:val="right"/>
        <w:spacing w:line="336" w:lineRule="auto"/>
      </w:pPr>
      <w:r>
        <w:rPr>
          <w:b/>
        </w:rPr>
        <w:t xml:space="preserve">Prezzo senza S. G. e Util. a cad: € 34,72000</w:t>
      </w:r>
    </w:p>
    <w:p>
      <w:pPr>
        <w:jc w:val="right"/>
        <w:spacing w:line="336" w:lineRule="auto"/>
      </w:pPr>
      <w:r>
        <w:rPr>
          <w:b/>
        </w:rPr>
        <w:t xml:space="preserve">Spese generali € 5,20800</w:t>
      </w:r>
    </w:p>
    <w:p>
      <w:pPr>
        <w:jc w:val="right"/>
        <w:spacing w:line="336" w:lineRule="auto"/>
      </w:pPr>
      <w:r>
        <w:rPr>
          <w:b/>
        </w:rPr>
        <w:t xml:space="preserve">Utili di impresa € 3,99280</w:t>
      </w:r>
    </w:p>
    <w:p>
      <w:pPr>
        <w:jc w:val="right"/>
        <w:spacing w:line="336" w:lineRule="auto"/>
      </w:pPr>
      <w:r>
        <w:rPr>
          <w:b/>
        </w:rPr>
        <w:t xml:space="preserve">Prezzo a cad: € 43,92080</w:t>
      </w:r>
    </w:p>
    <w:p>
      <w:pPr>
        <w:rPr>
          <w:sz w:val="10"/>
          <w:szCs w:val="10"/>
        </w:rPr>
      </w:pPr>
    </w:p>
    <w:p>
      <w:pPr>
        <w:rPr>
          <w:sz w:val="10"/>
          <w:szCs w:val="10"/>
        </w:rPr>
      </w:pPr>
    </w:p>
    <w:p>
      <w:pPr/>
      <w:r>
        <w:rPr>
          <w:b/>
        </w:rPr>
        <w:t xml:space="preserve">Codice regionale: TOS15_PR.P60.030.001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001 - minicanala con coperchio dimensioni assimilabili a 10 x 10 mm. - 1 scomparto</w:t>
            </w:r>
          </w:p>
        </w:tc>
      </w:tr>
    </w:tbl>
    <w:p>
      <w:pPr>
        <w:jc w:val="right"/>
      </w:pPr>
    </w:p>
    <w:p>
      <w:pPr>
        <w:jc w:val="right"/>
        <w:spacing w:line="336" w:lineRule="auto"/>
      </w:pPr>
      <w:r>
        <w:rPr>
          <w:b/>
        </w:rPr>
        <w:t xml:space="preserve">Prezzo senza S. G. e Util. a m: € 0,68000</w:t>
      </w:r>
    </w:p>
    <w:p>
      <w:pPr>
        <w:jc w:val="right"/>
        <w:spacing w:line="336" w:lineRule="auto"/>
      </w:pPr>
      <w:r>
        <w:rPr>
          <w:b/>
        </w:rPr>
        <w:t xml:space="preserve">Spese generali € 0,10200</w:t>
      </w:r>
    </w:p>
    <w:p>
      <w:pPr>
        <w:jc w:val="right"/>
        <w:spacing w:line="336" w:lineRule="auto"/>
      </w:pPr>
      <w:r>
        <w:rPr>
          <w:b/>
        </w:rPr>
        <w:t xml:space="preserve">Utili di impresa € 0,07820</w:t>
      </w:r>
    </w:p>
    <w:p>
      <w:pPr>
        <w:jc w:val="right"/>
        <w:spacing w:line="336" w:lineRule="auto"/>
      </w:pPr>
      <w:r>
        <w:rPr>
          <w:b/>
        </w:rPr>
        <w:t xml:space="preserve">Prezzo a m: € 0,86020</w:t>
      </w:r>
    </w:p>
    <w:p>
      <w:pPr>
        <w:rPr>
          <w:sz w:val="10"/>
          <w:szCs w:val="10"/>
        </w:rPr>
      </w:pPr>
    </w:p>
    <w:p>
      <w:pPr>
        <w:rPr>
          <w:sz w:val="10"/>
          <w:szCs w:val="10"/>
        </w:rPr>
      </w:pPr>
    </w:p>
    <w:p>
      <w:pPr/>
      <w:r>
        <w:rPr>
          <w:b/>
        </w:rPr>
        <w:t xml:space="preserve">Codice regionale: TOS15_PR.P60.030.002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002 - minicanala con coperchio dimensioni assimilabili a 20 x 10 mm. - 1 scomparto</w:t>
            </w:r>
          </w:p>
        </w:tc>
      </w:tr>
    </w:tbl>
    <w:p>
      <w:pPr>
        <w:jc w:val="right"/>
      </w:pPr>
    </w:p>
    <w:p>
      <w:pPr>
        <w:jc w:val="right"/>
        <w:spacing w:line="336" w:lineRule="auto"/>
      </w:pPr>
      <w:r>
        <w:rPr>
          <w:b/>
        </w:rPr>
        <w:t xml:space="preserve">Prezzo senza S. G. e Util. a m: € 0,73000</w:t>
      </w:r>
    </w:p>
    <w:p>
      <w:pPr>
        <w:jc w:val="right"/>
        <w:spacing w:line="336" w:lineRule="auto"/>
      </w:pPr>
      <w:r>
        <w:rPr>
          <w:b/>
        </w:rPr>
        <w:t xml:space="preserve">Spese generali € 0,10950</w:t>
      </w:r>
    </w:p>
    <w:p>
      <w:pPr>
        <w:jc w:val="right"/>
        <w:spacing w:line="336" w:lineRule="auto"/>
      </w:pPr>
      <w:r>
        <w:rPr>
          <w:b/>
        </w:rPr>
        <w:t xml:space="preserve">Utili di impresa € 0,08395</w:t>
      </w:r>
    </w:p>
    <w:p>
      <w:pPr>
        <w:jc w:val="right"/>
        <w:spacing w:line="336" w:lineRule="auto"/>
      </w:pPr>
      <w:r>
        <w:rPr>
          <w:b/>
        </w:rPr>
        <w:t xml:space="preserve">Prezzo a m: € 0,92345</w:t>
      </w:r>
    </w:p>
    <w:p>
      <w:pPr>
        <w:rPr>
          <w:sz w:val="10"/>
          <w:szCs w:val="10"/>
        </w:rPr>
      </w:pPr>
    </w:p>
    <w:p>
      <w:pPr>
        <w:rPr>
          <w:sz w:val="10"/>
          <w:szCs w:val="10"/>
        </w:rPr>
      </w:pPr>
    </w:p>
    <w:p>
      <w:pPr/>
      <w:r>
        <w:rPr>
          <w:b/>
        </w:rPr>
        <w:t xml:space="preserve">Codice regionale: TOS15_PR.P60.030.003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003 - minicanala con coperchio dimensioni assimilabili a 30 x 10 mm. - 1 scomparto</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004 - minicanala con coperchio dimensioni assimilabili a 30 x 10 mm. - 2 scomparti</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TOS15_PR.P60.030.005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005 - minicanala con coperchio dimensioni assimilabili a 15 x 17 mm. - 1 scomparto</w:t>
            </w:r>
          </w:p>
        </w:tc>
      </w:tr>
    </w:tbl>
    <w:p>
      <w:pPr>
        <w:jc w:val="right"/>
      </w:pPr>
    </w:p>
    <w:p>
      <w:pPr>
        <w:jc w:val="right"/>
        <w:spacing w:line="336" w:lineRule="auto"/>
      </w:pPr>
      <w:r>
        <w:rPr>
          <w:b/>
        </w:rPr>
        <w:t xml:space="preserve">Prezzo senza S. G. e Util. a m: € 0,83000</w:t>
      </w:r>
    </w:p>
    <w:p>
      <w:pPr>
        <w:jc w:val="right"/>
        <w:spacing w:line="336" w:lineRule="auto"/>
      </w:pPr>
      <w:r>
        <w:rPr>
          <w:b/>
        </w:rPr>
        <w:t xml:space="preserve">Spese generali € 0,12450</w:t>
      </w:r>
    </w:p>
    <w:p>
      <w:pPr>
        <w:jc w:val="right"/>
        <w:spacing w:line="336" w:lineRule="auto"/>
      </w:pPr>
      <w:r>
        <w:rPr>
          <w:b/>
        </w:rPr>
        <w:t xml:space="preserve">Utili di impresa € 0,09545</w:t>
      </w:r>
    </w:p>
    <w:p>
      <w:pPr>
        <w:jc w:val="right"/>
        <w:spacing w:line="336" w:lineRule="auto"/>
      </w:pPr>
      <w:r>
        <w:rPr>
          <w:b/>
        </w:rPr>
        <w:t xml:space="preserve">Prezzo a m: € 1,04995</w:t>
      </w:r>
    </w:p>
    <w:p>
      <w:pPr>
        <w:rPr>
          <w:sz w:val="10"/>
          <w:szCs w:val="10"/>
        </w:rPr>
      </w:pPr>
    </w:p>
    <w:p>
      <w:pPr>
        <w:rPr>
          <w:sz w:val="10"/>
          <w:szCs w:val="10"/>
        </w:rPr>
      </w:pPr>
    </w:p>
    <w:p>
      <w:pPr/>
      <w:r>
        <w:rPr>
          <w:b/>
        </w:rPr>
        <w:t xml:space="preserve">Codice regionale: TOS15_PR.P60.030.006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006 - minicanala con cperchio dimensioni assimilabili a 25 x 17 mm. - 1 scomparto</w:t>
            </w:r>
          </w:p>
        </w:tc>
      </w:tr>
    </w:tbl>
    <w:p>
      <w:pPr>
        <w:jc w:val="right"/>
      </w:pPr>
    </w:p>
    <w:p>
      <w:pPr>
        <w:jc w:val="right"/>
        <w:spacing w:line="336" w:lineRule="auto"/>
      </w:pPr>
      <w:r>
        <w:rPr>
          <w:b/>
        </w:rPr>
        <w:t xml:space="preserve">Prezzo senza S. G. e Util. a m: € 1,05000</w:t>
      </w:r>
    </w:p>
    <w:p>
      <w:pPr>
        <w:jc w:val="right"/>
        <w:spacing w:line="336" w:lineRule="auto"/>
      </w:pPr>
      <w:r>
        <w:rPr>
          <w:b/>
        </w:rPr>
        <w:t xml:space="preserve">Spese generali € 0,15750</w:t>
      </w:r>
    </w:p>
    <w:p>
      <w:pPr>
        <w:jc w:val="right"/>
        <w:spacing w:line="336" w:lineRule="auto"/>
      </w:pPr>
      <w:r>
        <w:rPr>
          <w:b/>
        </w:rPr>
        <w:t xml:space="preserve">Utili di impresa € 0,12075</w:t>
      </w:r>
    </w:p>
    <w:p>
      <w:pPr>
        <w:jc w:val="right"/>
        <w:spacing w:line="336" w:lineRule="auto"/>
      </w:pPr>
      <w:r>
        <w:rPr>
          <w:b/>
        </w:rPr>
        <w:t xml:space="preserve">Prezzo a m: € 1,32825</w:t>
      </w:r>
    </w:p>
    <w:p>
      <w:pPr>
        <w:rPr>
          <w:sz w:val="10"/>
          <w:szCs w:val="10"/>
        </w:rPr>
      </w:pPr>
    </w:p>
    <w:p>
      <w:pPr>
        <w:rPr>
          <w:sz w:val="10"/>
          <w:szCs w:val="10"/>
        </w:rPr>
      </w:pPr>
    </w:p>
    <w:p>
      <w:pPr/>
      <w:r>
        <w:rPr>
          <w:b/>
        </w:rPr>
        <w:t xml:space="preserve">Codice regionale: TOS15_PR.P60.030.007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007 - minicanala con coperchio dimensioni assimilabili a 40 x 17 mm. - 1 scomparto</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008 - minicanala con coperchio dimensioni assimilabili a 40 x 17 mm. - 2 scomparti</w:t>
            </w:r>
          </w:p>
        </w:tc>
      </w:tr>
    </w:tbl>
    <w:p>
      <w:pPr>
        <w:jc w:val="right"/>
      </w:pPr>
    </w:p>
    <w:p>
      <w:pPr>
        <w:jc w:val="right"/>
        <w:spacing w:line="336" w:lineRule="auto"/>
      </w:pPr>
      <w:r>
        <w:rPr>
          <w:b/>
        </w:rPr>
        <w:t xml:space="preserve">Prezzo senza S. G. e Util. a m: € 1,84000</w:t>
      </w:r>
    </w:p>
    <w:p>
      <w:pPr>
        <w:jc w:val="right"/>
        <w:spacing w:line="336" w:lineRule="auto"/>
      </w:pPr>
      <w:r>
        <w:rPr>
          <w:b/>
        </w:rPr>
        <w:t xml:space="preserve">Spese generali € 0,27600</w:t>
      </w:r>
    </w:p>
    <w:p>
      <w:pPr>
        <w:jc w:val="right"/>
        <w:spacing w:line="336" w:lineRule="auto"/>
      </w:pPr>
      <w:r>
        <w:rPr>
          <w:b/>
        </w:rPr>
        <w:t xml:space="preserve">Utili di impresa € 0,21160</w:t>
      </w:r>
    </w:p>
    <w:p>
      <w:pPr>
        <w:jc w:val="right"/>
        <w:spacing w:line="336" w:lineRule="auto"/>
      </w:pPr>
      <w:r>
        <w:rPr>
          <w:b/>
        </w:rPr>
        <w:t xml:space="preserve">Prezzo a m: € 2,32760</w:t>
      </w:r>
    </w:p>
    <w:p>
      <w:pPr>
        <w:rPr>
          <w:sz w:val="10"/>
          <w:szCs w:val="10"/>
        </w:rPr>
      </w:pPr>
    </w:p>
    <w:p>
      <w:pPr>
        <w:rPr>
          <w:sz w:val="10"/>
          <w:szCs w:val="10"/>
        </w:rPr>
      </w:pPr>
    </w:p>
    <w:p>
      <w:pPr/>
      <w:r>
        <w:rPr>
          <w:b/>
        </w:rPr>
        <w:t xml:space="preserve">Codice regionale: TOS15_PR.P60.030.009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009 - minicanala con coperchio dimensioni assimilabili a 50 x 17 mm. - 1 scomparto</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010 - minicanala con coperchio dimensioni assimilabili a 50 x 17 mm. - 2 scomparti</w:t>
            </w:r>
          </w:p>
        </w:tc>
      </w:tr>
    </w:tbl>
    <w:p>
      <w:pPr>
        <w:jc w:val="right"/>
      </w:pPr>
    </w:p>
    <w:p>
      <w:pPr>
        <w:jc w:val="right"/>
        <w:spacing w:line="336" w:lineRule="auto"/>
      </w:pPr>
      <w:r>
        <w:rPr>
          <w:b/>
        </w:rPr>
        <w:t xml:space="preserve">Prezzo senza S. G. e Util. a m: € 2,79000</w:t>
      </w:r>
    </w:p>
    <w:p>
      <w:pPr>
        <w:jc w:val="right"/>
        <w:spacing w:line="336" w:lineRule="auto"/>
      </w:pPr>
      <w:r>
        <w:rPr>
          <w:b/>
        </w:rPr>
        <w:t xml:space="preserve">Spese generali € 0,41850</w:t>
      </w:r>
    </w:p>
    <w:p>
      <w:pPr>
        <w:jc w:val="right"/>
        <w:spacing w:line="336" w:lineRule="auto"/>
      </w:pPr>
      <w:r>
        <w:rPr>
          <w:b/>
        </w:rPr>
        <w:t xml:space="preserve">Utili di impresa € 0,32085</w:t>
      </w:r>
    </w:p>
    <w:p>
      <w:pPr>
        <w:jc w:val="right"/>
        <w:spacing w:line="336" w:lineRule="auto"/>
      </w:pPr>
      <w:r>
        <w:rPr>
          <w:b/>
        </w:rPr>
        <w:t xml:space="preserve">Prezzo a m: € 3,52935</w:t>
      </w:r>
    </w:p>
    <w:p>
      <w:pPr>
        <w:rPr>
          <w:sz w:val="10"/>
          <w:szCs w:val="10"/>
        </w:rPr>
      </w:pPr>
    </w:p>
    <w:p>
      <w:pPr>
        <w:rPr>
          <w:sz w:val="10"/>
          <w:szCs w:val="10"/>
        </w:rPr>
      </w:pPr>
    </w:p>
    <w:p>
      <w:pPr/>
      <w:r>
        <w:rPr>
          <w:b/>
        </w:rPr>
        <w:t xml:space="preserve">Codice regionale: TOS15_PR.P60.030.011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011 - minicanala con coperchio dimensioni assimilabili a 50 x 17 mm. - 3 scomparti</w:t>
            </w:r>
          </w:p>
        </w:tc>
      </w:tr>
    </w:tbl>
    <w:p>
      <w:pPr>
        <w:jc w:val="right"/>
      </w:pPr>
    </w:p>
    <w:p>
      <w:pPr>
        <w:jc w:val="right"/>
        <w:spacing w:line="336" w:lineRule="auto"/>
      </w:pPr>
      <w:r>
        <w:rPr>
          <w:b/>
        </w:rPr>
        <w:t xml:space="preserve">Prezzo senza S. G. e Util. a m: € 2,98000</w:t>
      </w:r>
    </w:p>
    <w:p>
      <w:pPr>
        <w:jc w:val="right"/>
        <w:spacing w:line="336" w:lineRule="auto"/>
      </w:pPr>
      <w:r>
        <w:rPr>
          <w:b/>
        </w:rPr>
        <w:t xml:space="preserve">Spese generali € 0,44700</w:t>
      </w:r>
    </w:p>
    <w:p>
      <w:pPr>
        <w:jc w:val="right"/>
        <w:spacing w:line="336" w:lineRule="auto"/>
      </w:pPr>
      <w:r>
        <w:rPr>
          <w:b/>
        </w:rPr>
        <w:t xml:space="preserve">Utili di impresa € 0,34270</w:t>
      </w:r>
    </w:p>
    <w:p>
      <w:pPr>
        <w:jc w:val="right"/>
        <w:spacing w:line="336" w:lineRule="auto"/>
      </w:pPr>
      <w:r>
        <w:rPr>
          <w:b/>
        </w:rPr>
        <w:t xml:space="preserve">Prezzo a m: € 3,76970</w:t>
      </w:r>
    </w:p>
    <w:p>
      <w:pPr>
        <w:rPr>
          <w:sz w:val="10"/>
          <w:szCs w:val="10"/>
        </w:rPr>
      </w:pPr>
    </w:p>
    <w:p>
      <w:pPr>
        <w:rPr>
          <w:sz w:val="10"/>
          <w:szCs w:val="10"/>
        </w:rPr>
      </w:pPr>
    </w:p>
    <w:p>
      <w:pPr/>
      <w:r>
        <w:rPr>
          <w:b/>
        </w:rPr>
        <w:t xml:space="preserve">Codice regionale: TOS15_PR.P60.030.012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012 - elemento rettilineo con coperchio dimensioni assimilabili a 25 x 30 mm.</w:t>
            </w:r>
          </w:p>
        </w:tc>
      </w:tr>
    </w:tbl>
    <w:p>
      <w:pPr>
        <w:jc w:val="right"/>
      </w:pPr>
    </w:p>
    <w:p>
      <w:pPr>
        <w:jc w:val="right"/>
        <w:spacing w:line="336" w:lineRule="auto"/>
      </w:pPr>
      <w:r>
        <w:rPr>
          <w:b/>
        </w:rPr>
        <w:t xml:space="preserve">Prezzo senza S. G. e Util. a m: € 1,15000</w:t>
      </w:r>
    </w:p>
    <w:p>
      <w:pPr>
        <w:jc w:val="right"/>
        <w:spacing w:line="336" w:lineRule="auto"/>
      </w:pPr>
      <w:r>
        <w:rPr>
          <w:b/>
        </w:rPr>
        <w:t xml:space="preserve">Spese generali € 0,17250</w:t>
      </w:r>
    </w:p>
    <w:p>
      <w:pPr>
        <w:jc w:val="right"/>
        <w:spacing w:line="336" w:lineRule="auto"/>
      </w:pPr>
      <w:r>
        <w:rPr>
          <w:b/>
        </w:rPr>
        <w:t xml:space="preserve">Utili di impresa € 0,13225</w:t>
      </w:r>
    </w:p>
    <w:p>
      <w:pPr>
        <w:jc w:val="right"/>
        <w:spacing w:line="336" w:lineRule="auto"/>
      </w:pPr>
      <w:r>
        <w:rPr>
          <w:b/>
        </w:rPr>
        <w:t xml:space="preserve">Prezzo a m: € 1,45475</w:t>
      </w:r>
    </w:p>
    <w:p>
      <w:pPr>
        <w:rPr>
          <w:sz w:val="10"/>
          <w:szCs w:val="10"/>
        </w:rPr>
      </w:pPr>
    </w:p>
    <w:p>
      <w:pPr>
        <w:rPr>
          <w:sz w:val="10"/>
          <w:szCs w:val="10"/>
        </w:rPr>
      </w:pPr>
    </w:p>
    <w:p>
      <w:pPr/>
      <w:r>
        <w:rPr>
          <w:b/>
        </w:rPr>
        <w:t xml:space="preserve">Codice regionale: TOS15_PR.P60.030.013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013 - elemento rettilineo con coperchio dimensioni assimilabili a 40 x 40 mm.</w:t>
            </w:r>
          </w:p>
        </w:tc>
      </w:tr>
    </w:tbl>
    <w:p>
      <w:pPr>
        <w:jc w:val="right"/>
      </w:pPr>
    </w:p>
    <w:p>
      <w:pPr>
        <w:jc w:val="right"/>
        <w:spacing w:line="336" w:lineRule="auto"/>
      </w:pPr>
      <w:r>
        <w:rPr>
          <w:b/>
        </w:rPr>
        <w:t xml:space="preserve">Prezzo senza S. G. e Util. a m: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m: € 2,30230</w:t>
      </w:r>
    </w:p>
    <w:p>
      <w:pPr>
        <w:rPr>
          <w:sz w:val="10"/>
          <w:szCs w:val="10"/>
        </w:rPr>
      </w:pPr>
    </w:p>
    <w:p>
      <w:pPr>
        <w:rPr>
          <w:sz w:val="10"/>
          <w:szCs w:val="10"/>
        </w:rPr>
      </w:pPr>
    </w:p>
    <w:p>
      <w:pPr/>
      <w:r>
        <w:rPr>
          <w:b/>
        </w:rPr>
        <w:t xml:space="preserve">Codice regionale: TOS15_PR.P60.030.014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014 - elemento rettilineo con coperchio dimensioni assimilabili a 60 x 40 mm.</w:t>
            </w:r>
          </w:p>
        </w:tc>
      </w:tr>
    </w:tbl>
    <w:p>
      <w:pPr>
        <w:jc w:val="right"/>
      </w:pPr>
    </w:p>
    <w:p>
      <w:pPr>
        <w:jc w:val="right"/>
        <w:spacing w:line="336" w:lineRule="auto"/>
      </w:pPr>
      <w:r>
        <w:rPr>
          <w:b/>
        </w:rPr>
        <w:t xml:space="preserve">Prezzo senza S. G. e Util. a m: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m: € 4,56665</w:t>
      </w:r>
    </w:p>
    <w:p>
      <w:pPr>
        <w:rPr>
          <w:sz w:val="10"/>
          <w:szCs w:val="10"/>
        </w:rPr>
      </w:pPr>
    </w:p>
    <w:p>
      <w:pPr>
        <w:rPr>
          <w:sz w:val="10"/>
          <w:szCs w:val="10"/>
        </w:rPr>
      </w:pPr>
    </w:p>
    <w:p>
      <w:pPr/>
      <w:r>
        <w:rPr>
          <w:b/>
        </w:rPr>
        <w:t xml:space="preserve">Codice regionale: TOS15_PR.P60.030.015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015 - elemento rettilineo con coperchio dimensioni assimilabili a 80 x 40 mm.</w:t>
            </w:r>
          </w:p>
        </w:tc>
      </w:tr>
    </w:tbl>
    <w:p>
      <w:pPr>
        <w:jc w:val="right"/>
      </w:pPr>
    </w:p>
    <w:p>
      <w:pPr>
        <w:jc w:val="right"/>
        <w:spacing w:line="336" w:lineRule="auto"/>
      </w:pPr>
      <w:r>
        <w:rPr>
          <w:b/>
        </w:rPr>
        <w:t xml:space="preserve">Prezzo senza S. G. e Util. a m: € 5,35000</w:t>
      </w:r>
    </w:p>
    <w:p>
      <w:pPr>
        <w:jc w:val="right"/>
        <w:spacing w:line="336" w:lineRule="auto"/>
      </w:pPr>
      <w:r>
        <w:rPr>
          <w:b/>
        </w:rPr>
        <w:t xml:space="preserve">Spese generali € 0,80250</w:t>
      </w:r>
    </w:p>
    <w:p>
      <w:pPr>
        <w:jc w:val="right"/>
        <w:spacing w:line="336" w:lineRule="auto"/>
      </w:pPr>
      <w:r>
        <w:rPr>
          <w:b/>
        </w:rPr>
        <w:t xml:space="preserve">Utili di impresa € 0,61525</w:t>
      </w:r>
    </w:p>
    <w:p>
      <w:pPr>
        <w:jc w:val="right"/>
        <w:spacing w:line="336" w:lineRule="auto"/>
      </w:pPr>
      <w:r>
        <w:rPr>
          <w:b/>
        </w:rPr>
        <w:t xml:space="preserve">Prezzo a m: € 6,76775</w:t>
      </w:r>
    </w:p>
    <w:p>
      <w:pPr>
        <w:rPr>
          <w:sz w:val="10"/>
          <w:szCs w:val="10"/>
        </w:rPr>
      </w:pPr>
    </w:p>
    <w:p>
      <w:pPr>
        <w:rPr>
          <w:sz w:val="10"/>
          <w:szCs w:val="10"/>
        </w:rPr>
      </w:pPr>
    </w:p>
    <w:p>
      <w:pPr/>
      <w:r>
        <w:rPr>
          <w:b/>
        </w:rPr>
        <w:t xml:space="preserve">Codice regionale: TOS15_PR.P60.030.016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016 - elemento rettilineo con coperchio dimensioni assimilabili a 100 x 40 mm.</w:t>
            </w:r>
          </w:p>
        </w:tc>
      </w:tr>
    </w:tbl>
    <w:p>
      <w:pPr>
        <w:jc w:val="right"/>
      </w:pPr>
    </w:p>
    <w:p>
      <w:pPr>
        <w:jc w:val="right"/>
        <w:spacing w:line="336" w:lineRule="auto"/>
      </w:pPr>
      <w:r>
        <w:rPr>
          <w:b/>
        </w:rPr>
        <w:t xml:space="preserve">Prezzo senza S. G. e Util. a m: € 6,31000</w:t>
      </w:r>
    </w:p>
    <w:p>
      <w:pPr>
        <w:jc w:val="right"/>
        <w:spacing w:line="336" w:lineRule="auto"/>
      </w:pPr>
      <w:r>
        <w:rPr>
          <w:b/>
        </w:rPr>
        <w:t xml:space="preserve">Spese generali € 0,94650</w:t>
      </w:r>
    </w:p>
    <w:p>
      <w:pPr>
        <w:jc w:val="right"/>
        <w:spacing w:line="336" w:lineRule="auto"/>
      </w:pPr>
      <w:r>
        <w:rPr>
          <w:b/>
        </w:rPr>
        <w:t xml:space="preserve">Utili di impresa € 0,72565</w:t>
      </w:r>
    </w:p>
    <w:p>
      <w:pPr>
        <w:jc w:val="right"/>
        <w:spacing w:line="336" w:lineRule="auto"/>
      </w:pPr>
      <w:r>
        <w:rPr>
          <w:b/>
        </w:rPr>
        <w:t xml:space="preserve">Prezzo a m: € 7,98215</w:t>
      </w:r>
    </w:p>
    <w:p>
      <w:pPr>
        <w:rPr>
          <w:sz w:val="10"/>
          <w:szCs w:val="10"/>
        </w:rPr>
      </w:pPr>
    </w:p>
    <w:p>
      <w:pPr>
        <w:rPr>
          <w:sz w:val="10"/>
          <w:szCs w:val="10"/>
        </w:rPr>
      </w:pPr>
    </w:p>
    <w:p>
      <w:pPr/>
      <w:r>
        <w:rPr>
          <w:b/>
        </w:rPr>
        <w:t xml:space="preserve">Codice regionale: TOS15_PR.P60.030.017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017 - elemento rettilineo con coperchio dimensioni assimilabili a 120 x 40 mm.</w:t>
            </w:r>
          </w:p>
        </w:tc>
      </w:tr>
    </w:tbl>
    <w:p>
      <w:pPr>
        <w:jc w:val="right"/>
      </w:pPr>
    </w:p>
    <w:p>
      <w:pPr>
        <w:jc w:val="right"/>
        <w:spacing w:line="336" w:lineRule="auto"/>
      </w:pPr>
      <w:r>
        <w:rPr>
          <w:b/>
        </w:rPr>
        <w:t xml:space="preserve">Prezzo senza S. G. e Util. a m: € 8,35000</w:t>
      </w:r>
    </w:p>
    <w:p>
      <w:pPr>
        <w:jc w:val="right"/>
        <w:spacing w:line="336" w:lineRule="auto"/>
      </w:pPr>
      <w:r>
        <w:rPr>
          <w:b/>
        </w:rPr>
        <w:t xml:space="preserve">Spese generali € 1,25250</w:t>
      </w:r>
    </w:p>
    <w:p>
      <w:pPr>
        <w:jc w:val="right"/>
        <w:spacing w:line="336" w:lineRule="auto"/>
      </w:pPr>
      <w:r>
        <w:rPr>
          <w:b/>
        </w:rPr>
        <w:t xml:space="preserve">Utili di impresa € 0,96025</w:t>
      </w:r>
    </w:p>
    <w:p>
      <w:pPr>
        <w:jc w:val="right"/>
        <w:spacing w:line="336" w:lineRule="auto"/>
      </w:pPr>
      <w:r>
        <w:rPr>
          <w:b/>
        </w:rPr>
        <w:t xml:space="preserve">Prezzo a m: € 10,56275</w:t>
      </w:r>
    </w:p>
    <w:p>
      <w:pPr>
        <w:rPr>
          <w:sz w:val="10"/>
          <w:szCs w:val="10"/>
        </w:rPr>
      </w:pPr>
    </w:p>
    <w:p>
      <w:pPr>
        <w:rPr>
          <w:sz w:val="10"/>
          <w:szCs w:val="10"/>
        </w:rPr>
      </w:pPr>
    </w:p>
    <w:p>
      <w:pPr/>
      <w:r>
        <w:rPr>
          <w:b/>
        </w:rPr>
        <w:t xml:space="preserve">Codice regionale: TOS15_PR.P60.030.018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018 - elemento rettilineo con coperchio dimensioni assimilabili a 60 x 60 mm.</w:t>
            </w:r>
          </w:p>
        </w:tc>
      </w:tr>
    </w:tbl>
    <w:p>
      <w:pPr>
        <w:jc w:val="right"/>
      </w:pPr>
    </w:p>
    <w:p>
      <w:pPr>
        <w:jc w:val="right"/>
        <w:spacing w:line="336" w:lineRule="auto"/>
      </w:pPr>
      <w:r>
        <w:rPr>
          <w:b/>
        </w:rPr>
        <w:t xml:space="preserve">Prezzo senza S. G. e Util. a m: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m: € 5,80635</w:t>
      </w:r>
    </w:p>
    <w:p>
      <w:pPr>
        <w:rPr>
          <w:sz w:val="10"/>
          <w:szCs w:val="10"/>
        </w:rPr>
      </w:pPr>
    </w:p>
    <w:p>
      <w:pPr>
        <w:rPr>
          <w:sz w:val="10"/>
          <w:szCs w:val="10"/>
        </w:rPr>
      </w:pPr>
    </w:p>
    <w:p>
      <w:pPr/>
      <w:r>
        <w:rPr>
          <w:b/>
        </w:rPr>
        <w:t xml:space="preserve">Codice regionale: TOS15_PR.P60.030.019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019 - elemento rettilineo con coperchio dimensioni assimilabili a 80 x 60 mm.</w:t>
            </w:r>
          </w:p>
        </w:tc>
      </w:tr>
    </w:tbl>
    <w:p>
      <w:pPr>
        <w:jc w:val="right"/>
      </w:pPr>
    </w:p>
    <w:p>
      <w:pPr>
        <w:jc w:val="right"/>
        <w:spacing w:line="336" w:lineRule="auto"/>
      </w:pPr>
      <w:r>
        <w:rPr>
          <w:b/>
        </w:rPr>
        <w:t xml:space="preserve">Prezzo senza S. G. e Util. a m: € 6,14000</w:t>
      </w:r>
    </w:p>
    <w:p>
      <w:pPr>
        <w:jc w:val="right"/>
        <w:spacing w:line="336" w:lineRule="auto"/>
      </w:pPr>
      <w:r>
        <w:rPr>
          <w:b/>
        </w:rPr>
        <w:t xml:space="preserve">Spese generali € 0,92100</w:t>
      </w:r>
    </w:p>
    <w:p>
      <w:pPr>
        <w:jc w:val="right"/>
        <w:spacing w:line="336" w:lineRule="auto"/>
      </w:pPr>
      <w:r>
        <w:rPr>
          <w:b/>
        </w:rPr>
        <w:t xml:space="preserve">Utili di impresa € 0,70610</w:t>
      </w:r>
    </w:p>
    <w:p>
      <w:pPr>
        <w:jc w:val="right"/>
        <w:spacing w:line="336" w:lineRule="auto"/>
      </w:pPr>
      <w:r>
        <w:rPr>
          <w:b/>
        </w:rPr>
        <w:t xml:space="preserve">Prezzo a m: € 7,76710</w:t>
      </w:r>
    </w:p>
    <w:p>
      <w:pPr>
        <w:rPr>
          <w:sz w:val="10"/>
          <w:szCs w:val="10"/>
        </w:rPr>
      </w:pPr>
    </w:p>
    <w:p>
      <w:pPr>
        <w:rPr>
          <w:sz w:val="10"/>
          <w:szCs w:val="10"/>
        </w:rPr>
      </w:pPr>
    </w:p>
    <w:p>
      <w:pPr/>
      <w:r>
        <w:rPr>
          <w:b/>
        </w:rPr>
        <w:t xml:space="preserve">Codice regionale: TOS15_PR.P60.030.020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020 - elemento rettilineo con coperchio dimensioni assimilabili a 100 x 60 mm.</w:t>
            </w:r>
          </w:p>
        </w:tc>
      </w:tr>
    </w:tbl>
    <w:p>
      <w:pPr>
        <w:jc w:val="right"/>
      </w:pPr>
    </w:p>
    <w:p>
      <w:pPr>
        <w:jc w:val="right"/>
        <w:spacing w:line="336" w:lineRule="auto"/>
      </w:pPr>
      <w:r>
        <w:rPr>
          <w:b/>
        </w:rPr>
        <w:t xml:space="preserve">Prezzo senza S. G. e Util. a m: € 8,06000</w:t>
      </w:r>
    </w:p>
    <w:p>
      <w:pPr>
        <w:jc w:val="right"/>
        <w:spacing w:line="336" w:lineRule="auto"/>
      </w:pPr>
      <w:r>
        <w:rPr>
          <w:b/>
        </w:rPr>
        <w:t xml:space="preserve">Spese generali € 1,20900</w:t>
      </w:r>
    </w:p>
    <w:p>
      <w:pPr>
        <w:jc w:val="right"/>
        <w:spacing w:line="336" w:lineRule="auto"/>
      </w:pPr>
      <w:r>
        <w:rPr>
          <w:b/>
        </w:rPr>
        <w:t xml:space="preserve">Utili di impresa € 0,92690</w:t>
      </w:r>
    </w:p>
    <w:p>
      <w:pPr>
        <w:jc w:val="right"/>
        <w:spacing w:line="336" w:lineRule="auto"/>
      </w:pPr>
      <w:r>
        <w:rPr>
          <w:b/>
        </w:rPr>
        <w:t xml:space="preserve">Prezzo a m: € 10,19590</w:t>
      </w:r>
    </w:p>
    <w:p>
      <w:pPr>
        <w:rPr>
          <w:sz w:val="10"/>
          <w:szCs w:val="10"/>
        </w:rPr>
      </w:pPr>
    </w:p>
    <w:p>
      <w:pPr>
        <w:rPr>
          <w:sz w:val="10"/>
          <w:szCs w:val="10"/>
        </w:rPr>
      </w:pPr>
    </w:p>
    <w:p>
      <w:pPr/>
      <w:r>
        <w:rPr>
          <w:b/>
        </w:rPr>
        <w:t xml:space="preserve">Codice regionale: TOS15_PR.P60.030.021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021 - elemento rettilineo con coperchio dimensioni assimilabili a 120 x 60 mm.</w:t>
            </w:r>
          </w:p>
        </w:tc>
      </w:tr>
    </w:tbl>
    <w:p>
      <w:pPr>
        <w:jc w:val="right"/>
      </w:pPr>
    </w:p>
    <w:p>
      <w:pPr>
        <w:jc w:val="right"/>
        <w:spacing w:line="336" w:lineRule="auto"/>
      </w:pPr>
      <w:r>
        <w:rPr>
          <w:b/>
        </w:rPr>
        <w:t xml:space="preserve">Prezzo senza S. G. e Util. a m: € 9,31000</w:t>
      </w:r>
    </w:p>
    <w:p>
      <w:pPr>
        <w:jc w:val="right"/>
        <w:spacing w:line="336" w:lineRule="auto"/>
      </w:pPr>
      <w:r>
        <w:rPr>
          <w:b/>
        </w:rPr>
        <w:t xml:space="preserve">Spese generali € 1,39650</w:t>
      </w:r>
    </w:p>
    <w:p>
      <w:pPr>
        <w:jc w:val="right"/>
        <w:spacing w:line="336" w:lineRule="auto"/>
      </w:pPr>
      <w:r>
        <w:rPr>
          <w:b/>
        </w:rPr>
        <w:t xml:space="preserve">Utili di impresa € 1,07065</w:t>
      </w:r>
    </w:p>
    <w:p>
      <w:pPr>
        <w:jc w:val="right"/>
        <w:spacing w:line="336" w:lineRule="auto"/>
      </w:pPr>
      <w:r>
        <w:rPr>
          <w:b/>
        </w:rPr>
        <w:t xml:space="preserve">Prezzo a m: € 11,77715</w:t>
      </w:r>
    </w:p>
    <w:p>
      <w:pPr>
        <w:rPr>
          <w:sz w:val="10"/>
          <w:szCs w:val="10"/>
        </w:rPr>
      </w:pPr>
    </w:p>
    <w:p>
      <w:pPr>
        <w:rPr>
          <w:sz w:val="10"/>
          <w:szCs w:val="10"/>
        </w:rPr>
      </w:pPr>
    </w:p>
    <w:p>
      <w:pPr/>
      <w:r>
        <w:rPr>
          <w:b/>
        </w:rPr>
        <w:t xml:space="preserve">Codice regionale: TOS15_PR.P60.030.022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022 - elemento rettilineo con coperchio dimensioni assimilabili a 150 x 60 mm.</w:t>
            </w:r>
          </w:p>
        </w:tc>
      </w:tr>
    </w:tbl>
    <w:p>
      <w:pPr>
        <w:jc w:val="right"/>
      </w:pPr>
    </w:p>
    <w:p>
      <w:pPr>
        <w:jc w:val="right"/>
        <w:spacing w:line="336" w:lineRule="auto"/>
      </w:pPr>
      <w:r>
        <w:rPr>
          <w:b/>
        </w:rPr>
        <w:t xml:space="preserve">Prezzo senza S. G. e Util. a m: € 11,81000</w:t>
      </w:r>
    </w:p>
    <w:p>
      <w:pPr>
        <w:jc w:val="right"/>
        <w:spacing w:line="336" w:lineRule="auto"/>
      </w:pPr>
      <w:r>
        <w:rPr>
          <w:b/>
        </w:rPr>
        <w:t xml:space="preserve">Spese generali € 1,77150</w:t>
      </w:r>
    </w:p>
    <w:p>
      <w:pPr>
        <w:jc w:val="right"/>
        <w:spacing w:line="336" w:lineRule="auto"/>
      </w:pPr>
      <w:r>
        <w:rPr>
          <w:b/>
        </w:rPr>
        <w:t xml:space="preserve">Utili di impresa € 1,35815</w:t>
      </w:r>
    </w:p>
    <w:p>
      <w:pPr>
        <w:jc w:val="right"/>
        <w:spacing w:line="336" w:lineRule="auto"/>
      </w:pPr>
      <w:r>
        <w:rPr>
          <w:b/>
        </w:rPr>
        <w:t xml:space="preserve">Prezzo a m: € 14,93965</w:t>
      </w:r>
    </w:p>
    <w:p>
      <w:pPr>
        <w:rPr>
          <w:sz w:val="10"/>
          <w:szCs w:val="10"/>
        </w:rPr>
      </w:pPr>
    </w:p>
    <w:p>
      <w:pPr>
        <w:rPr>
          <w:sz w:val="10"/>
          <w:szCs w:val="10"/>
        </w:rPr>
      </w:pPr>
    </w:p>
    <w:p>
      <w:pPr/>
      <w:r>
        <w:rPr>
          <w:b/>
        </w:rPr>
        <w:t xml:space="preserve">Codice regionale: TOS15_PR.P60.030.023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023 - elemento rettilineo con coperchio dimensioni assimilabili a 200 x 60 mm.</w:t>
            </w:r>
          </w:p>
        </w:tc>
      </w:tr>
    </w:tbl>
    <w:p>
      <w:pPr>
        <w:jc w:val="right"/>
      </w:pPr>
    </w:p>
    <w:p>
      <w:pPr>
        <w:jc w:val="right"/>
        <w:spacing w:line="336" w:lineRule="auto"/>
      </w:pPr>
      <w:r>
        <w:rPr>
          <w:b/>
        </w:rPr>
        <w:t xml:space="preserve">Prezzo senza S. G. e Util. a m: € 15,68000</w:t>
      </w:r>
    </w:p>
    <w:p>
      <w:pPr>
        <w:jc w:val="right"/>
        <w:spacing w:line="336" w:lineRule="auto"/>
      </w:pPr>
      <w:r>
        <w:rPr>
          <w:b/>
        </w:rPr>
        <w:t xml:space="preserve">Spese generali € 2,35200</w:t>
      </w:r>
    </w:p>
    <w:p>
      <w:pPr>
        <w:jc w:val="right"/>
        <w:spacing w:line="336" w:lineRule="auto"/>
      </w:pPr>
      <w:r>
        <w:rPr>
          <w:b/>
        </w:rPr>
        <w:t xml:space="preserve">Utili di impresa € 1,80320</w:t>
      </w:r>
    </w:p>
    <w:p>
      <w:pPr>
        <w:jc w:val="right"/>
        <w:spacing w:line="336" w:lineRule="auto"/>
      </w:pPr>
      <w:r>
        <w:rPr>
          <w:b/>
        </w:rPr>
        <w:t xml:space="preserve">Prezzo a m: € 19,83520</w:t>
      </w:r>
    </w:p>
    <w:p>
      <w:pPr>
        <w:rPr>
          <w:sz w:val="10"/>
          <w:szCs w:val="10"/>
        </w:rPr>
      </w:pPr>
    </w:p>
    <w:p>
      <w:pPr>
        <w:rPr>
          <w:sz w:val="10"/>
          <w:szCs w:val="10"/>
        </w:rPr>
      </w:pPr>
    </w:p>
    <w:p>
      <w:pPr/>
      <w:r>
        <w:rPr>
          <w:b/>
        </w:rPr>
        <w:t xml:space="preserve">Codice regionale: TOS15_PR.P60.030.024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024 - elemento rettilineo con coperchio dimensioni assimilabili a 100 x 80 mm.</w:t>
            </w:r>
          </w:p>
        </w:tc>
      </w:tr>
    </w:tbl>
    <w:p>
      <w:pPr>
        <w:jc w:val="right"/>
      </w:pPr>
    </w:p>
    <w:p>
      <w:pPr>
        <w:jc w:val="right"/>
        <w:spacing w:line="336" w:lineRule="auto"/>
      </w:pPr>
      <w:r>
        <w:rPr>
          <w:b/>
        </w:rPr>
        <w:t xml:space="preserve">Prezzo senza S. G. e Util. a m: € 10,34000</w:t>
      </w:r>
    </w:p>
    <w:p>
      <w:pPr>
        <w:jc w:val="right"/>
        <w:spacing w:line="336" w:lineRule="auto"/>
      </w:pPr>
      <w:r>
        <w:rPr>
          <w:b/>
        </w:rPr>
        <w:t xml:space="preserve">Spese generali € 1,55100</w:t>
      </w:r>
    </w:p>
    <w:p>
      <w:pPr>
        <w:jc w:val="right"/>
        <w:spacing w:line="336" w:lineRule="auto"/>
      </w:pPr>
      <w:r>
        <w:rPr>
          <w:b/>
        </w:rPr>
        <w:t xml:space="preserve">Utili di impresa € 1,18910</w:t>
      </w:r>
    </w:p>
    <w:p>
      <w:pPr>
        <w:jc w:val="right"/>
        <w:spacing w:line="336" w:lineRule="auto"/>
      </w:pPr>
      <w:r>
        <w:rPr>
          <w:b/>
        </w:rPr>
        <w:t xml:space="preserve">Prezzo a m: € 13,08010</w:t>
      </w:r>
    </w:p>
    <w:p>
      <w:pPr>
        <w:rPr>
          <w:sz w:val="10"/>
          <w:szCs w:val="10"/>
        </w:rPr>
      </w:pPr>
    </w:p>
    <w:p>
      <w:pPr>
        <w:rPr>
          <w:sz w:val="10"/>
          <w:szCs w:val="10"/>
        </w:rPr>
      </w:pPr>
    </w:p>
    <w:p>
      <w:pPr/>
      <w:r>
        <w:rPr>
          <w:b/>
        </w:rPr>
        <w:t xml:space="preserve">Codice regionale: TOS15_PR.P60.030.025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025 - elemento rettilineo con coperchio dimensioni assimilabili a 120 x 80 mm.</w:t>
            </w:r>
          </w:p>
        </w:tc>
      </w:tr>
    </w:tbl>
    <w:p>
      <w:pPr>
        <w:jc w:val="right"/>
      </w:pPr>
    </w:p>
    <w:p>
      <w:pPr>
        <w:jc w:val="right"/>
        <w:spacing w:line="336" w:lineRule="auto"/>
      </w:pPr>
      <w:r>
        <w:rPr>
          <w:b/>
        </w:rPr>
        <w:t xml:space="preserve">Prezzo senza S. G. e Util. a m: € 12,68000</w:t>
      </w:r>
    </w:p>
    <w:p>
      <w:pPr>
        <w:jc w:val="right"/>
        <w:spacing w:line="336" w:lineRule="auto"/>
      </w:pPr>
      <w:r>
        <w:rPr>
          <w:b/>
        </w:rPr>
        <w:t xml:space="preserve">Spese generali € 1,90200</w:t>
      </w:r>
    </w:p>
    <w:p>
      <w:pPr>
        <w:jc w:val="right"/>
        <w:spacing w:line="336" w:lineRule="auto"/>
      </w:pPr>
      <w:r>
        <w:rPr>
          <w:b/>
        </w:rPr>
        <w:t xml:space="preserve">Utili di impresa € 1,45820</w:t>
      </w:r>
    </w:p>
    <w:p>
      <w:pPr>
        <w:jc w:val="right"/>
        <w:spacing w:line="336" w:lineRule="auto"/>
      </w:pPr>
      <w:r>
        <w:rPr>
          <w:b/>
        </w:rPr>
        <w:t xml:space="preserve">Prezzo a m: € 16,04020</w:t>
      </w:r>
    </w:p>
    <w:p>
      <w:pPr>
        <w:rPr>
          <w:sz w:val="10"/>
          <w:szCs w:val="10"/>
        </w:rPr>
      </w:pPr>
    </w:p>
    <w:p>
      <w:pPr>
        <w:rPr>
          <w:sz w:val="10"/>
          <w:szCs w:val="10"/>
        </w:rPr>
      </w:pPr>
    </w:p>
    <w:p>
      <w:pPr/>
      <w:r>
        <w:rPr>
          <w:b/>
        </w:rPr>
        <w:t xml:space="preserve">Codice regionale: TOS15_PR.P60.030.026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Canala in PVC autoestinguente, IP4X, per installazione da parete e da soffitto, conforme alla norma CEI EN 50085-2-1, marchio IMQ, marcatura CE, colore standard:</w:t>
            </w:r>
          </w:p>
        </w:tc>
      </w:tr>
      <w:tr>
        <w:trPr/>
        <w:tc>
          <w:tcPr>
            <w:tcW w:w="1200" w:type="dxa"/>
          </w:tcPr>
          <w:p>
            <w:pPr/>
            <w:r>
              <w:rPr>
                <w:b/>
              </w:rPr>
              <w:t xml:space="preserve">Articolo:</w:t>
            </w:r>
          </w:p>
        </w:tc>
        <w:tc>
          <w:tcPr>
            <w:tcW w:w="7900" w:type="dxa"/>
          </w:tcPr>
          <w:p>
            <w:pPr/>
            <w:r>
              <w:rPr/>
              <w:t xml:space="preserve">026 - elemento rettilineo con coperchio dimensioni assimilabili a 150 x 80 mm.</w:t>
            </w:r>
          </w:p>
        </w:tc>
      </w:tr>
    </w:tbl>
    <w:p>
      <w:pPr>
        <w:jc w:val="right"/>
      </w:pPr>
    </w:p>
    <w:p>
      <w:pPr>
        <w:jc w:val="right"/>
        <w:spacing w:line="336" w:lineRule="auto"/>
      </w:pPr>
      <w:r>
        <w:rPr>
          <w:b/>
        </w:rPr>
        <w:t xml:space="preserve">Prezzo senza S. G. e Util. a m: € 15,37000</w:t>
      </w:r>
    </w:p>
    <w:p>
      <w:pPr>
        <w:jc w:val="right"/>
        <w:spacing w:line="336" w:lineRule="auto"/>
      </w:pPr>
      <w:r>
        <w:rPr>
          <w:b/>
        </w:rPr>
        <w:t xml:space="preserve">Spese generali € 2,30550</w:t>
      </w:r>
    </w:p>
    <w:p>
      <w:pPr>
        <w:jc w:val="right"/>
        <w:spacing w:line="336" w:lineRule="auto"/>
      </w:pPr>
      <w:r>
        <w:rPr>
          <w:b/>
        </w:rPr>
        <w:t xml:space="preserve">Utili di impresa € 1,76755</w:t>
      </w:r>
    </w:p>
    <w:p>
      <w:pPr>
        <w:jc w:val="right"/>
        <w:spacing w:line="336" w:lineRule="auto"/>
      </w:pPr>
      <w:r>
        <w:rPr>
          <w:b/>
        </w:rPr>
        <w:t xml:space="preserve">Prezzo a m: € 19,44305</w:t>
      </w:r>
    </w:p>
    <w:p>
      <w:pPr>
        <w:rPr>
          <w:sz w:val="10"/>
          <w:szCs w:val="10"/>
        </w:rPr>
      </w:pPr>
    </w:p>
    <w:p>
      <w:pPr>
        <w:rPr>
          <w:sz w:val="10"/>
          <w:szCs w:val="10"/>
        </w:rPr>
      </w:pPr>
    </w:p>
    <w:p>
      <w:pPr/>
      <w:r>
        <w:rPr>
          <w:b/>
        </w:rPr>
        <w:t xml:space="preserve">Codice regionale: TOS15_PR.P60.031.001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Ø 65 x 35 mm</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TOS15_PR.P60.031.002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Ø 80 x 40 mm</w:t>
            </w:r>
          </w:p>
        </w:tc>
      </w:tr>
    </w:tbl>
    <w:p>
      <w:pPr>
        <w:jc w:val="right"/>
      </w:pPr>
    </w:p>
    <w:p>
      <w:pPr>
        <w:jc w:val="right"/>
        <w:spacing w:line="336" w:lineRule="auto"/>
      </w:pPr>
      <w:r>
        <w:rPr>
          <w:b/>
        </w:rPr>
        <w:t xml:space="preserve">Prezzo senza S. G. e Util. a cad: € 0,99000</w:t>
      </w:r>
    </w:p>
    <w:p>
      <w:pPr>
        <w:jc w:val="right"/>
        <w:spacing w:line="336" w:lineRule="auto"/>
      </w:pPr>
      <w:r>
        <w:rPr>
          <w:b/>
        </w:rPr>
        <w:t xml:space="preserve">Spese generali € 0,14850</w:t>
      </w:r>
    </w:p>
    <w:p>
      <w:pPr>
        <w:jc w:val="right"/>
        <w:spacing w:line="336" w:lineRule="auto"/>
      </w:pPr>
      <w:r>
        <w:rPr>
          <w:b/>
        </w:rPr>
        <w:t xml:space="preserve">Utili di impresa € 0,11385</w:t>
      </w:r>
    </w:p>
    <w:p>
      <w:pPr>
        <w:jc w:val="right"/>
        <w:spacing w:line="336" w:lineRule="auto"/>
      </w:pPr>
      <w:r>
        <w:rPr>
          <w:b/>
        </w:rPr>
        <w:t xml:space="preserve">Prezzo a cad: € 1,25235</w:t>
      </w:r>
    </w:p>
    <w:p>
      <w:pPr>
        <w:rPr>
          <w:sz w:val="10"/>
          <w:szCs w:val="10"/>
        </w:rPr>
      </w:pPr>
    </w:p>
    <w:p>
      <w:pPr>
        <w:rPr>
          <w:sz w:val="10"/>
          <w:szCs w:val="10"/>
        </w:rPr>
      </w:pPr>
    </w:p>
    <w:p>
      <w:pPr/>
      <w:r>
        <w:rPr>
          <w:b/>
        </w:rPr>
        <w:t xml:space="preserve">Codice regionale: TOS15_PR.P60.031.003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Cassette isolanti in PVC, IP 44 con corpo in polimero colore grigio, pareti con passacavi, coperchio a pressione,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Ø 80 x 80 x 40 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TOS15_PR.P60.032.001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€ 2,07000</w:t>
      </w:r>
    </w:p>
    <w:p>
      <w:pPr>
        <w:jc w:val="right"/>
        <w:spacing w:line="336" w:lineRule="auto"/>
      </w:pPr>
      <w:r>
        <w:rPr>
          <w:b/>
        </w:rPr>
        <w:t xml:space="preserve">Spese generali € 0,31050</w:t>
      </w:r>
    </w:p>
    <w:p>
      <w:pPr>
        <w:jc w:val="right"/>
        <w:spacing w:line="336" w:lineRule="auto"/>
      </w:pPr>
      <w:r>
        <w:rPr>
          <w:b/>
        </w:rPr>
        <w:t xml:space="preserve">Utili di impresa € 0,23805</w:t>
      </w:r>
    </w:p>
    <w:p>
      <w:pPr>
        <w:jc w:val="right"/>
        <w:spacing w:line="336" w:lineRule="auto"/>
      </w:pPr>
      <w:r>
        <w:rPr>
          <w:b/>
        </w:rPr>
        <w:t xml:space="preserve">Prezzo a cad: € 2,61855</w:t>
      </w:r>
    </w:p>
    <w:p>
      <w:pPr>
        <w:rPr>
          <w:sz w:val="10"/>
          <w:szCs w:val="10"/>
        </w:rPr>
      </w:pPr>
    </w:p>
    <w:p>
      <w:pPr>
        <w:rPr>
          <w:sz w:val="10"/>
          <w:szCs w:val="10"/>
        </w:rPr>
      </w:pPr>
    </w:p>
    <w:p>
      <w:pPr/>
      <w:r>
        <w:rPr>
          <w:b/>
        </w:rPr>
        <w:t xml:space="preserve">Codice regionale: TOS15_PR.P60.032.002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€ 2,19000</w:t>
      </w:r>
    </w:p>
    <w:p>
      <w:pPr>
        <w:jc w:val="right"/>
        <w:spacing w:line="336" w:lineRule="auto"/>
      </w:pPr>
      <w:r>
        <w:rPr>
          <w:b/>
        </w:rPr>
        <w:t xml:space="preserve">Spese generali € 0,32850</w:t>
      </w:r>
    </w:p>
    <w:p>
      <w:pPr>
        <w:jc w:val="right"/>
        <w:spacing w:line="336" w:lineRule="auto"/>
      </w:pPr>
      <w:r>
        <w:rPr>
          <w:b/>
        </w:rPr>
        <w:t xml:space="preserve">Utili di impresa € 0,25185</w:t>
      </w:r>
    </w:p>
    <w:p>
      <w:pPr>
        <w:jc w:val="right"/>
        <w:spacing w:line="336" w:lineRule="auto"/>
      </w:pPr>
      <w:r>
        <w:rPr>
          <w:b/>
        </w:rPr>
        <w:t xml:space="preserve">Prezzo a cad: € 2,77035</w:t>
      </w:r>
    </w:p>
    <w:p>
      <w:pPr>
        <w:rPr>
          <w:sz w:val="10"/>
          <w:szCs w:val="10"/>
        </w:rPr>
      </w:pPr>
    </w:p>
    <w:p>
      <w:pPr>
        <w:rPr>
          <w:sz w:val="10"/>
          <w:szCs w:val="10"/>
        </w:rPr>
      </w:pPr>
    </w:p>
    <w:p>
      <w:pPr/>
      <w:r>
        <w:rPr>
          <w:b/>
        </w:rPr>
        <w:t xml:space="preserve">Codice regionale: TOS15_PR.P60.032.003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€ 3,24000</w:t>
      </w:r>
    </w:p>
    <w:p>
      <w:pPr>
        <w:jc w:val="right"/>
        <w:spacing w:line="336" w:lineRule="auto"/>
      </w:pPr>
      <w:r>
        <w:rPr>
          <w:b/>
        </w:rPr>
        <w:t xml:space="preserve">Spese generali € 0,48600</w:t>
      </w:r>
    </w:p>
    <w:p>
      <w:pPr>
        <w:jc w:val="right"/>
        <w:spacing w:line="336" w:lineRule="auto"/>
      </w:pPr>
      <w:r>
        <w:rPr>
          <w:b/>
        </w:rPr>
        <w:t xml:space="preserve">Utili di impresa € 0,37260</w:t>
      </w:r>
    </w:p>
    <w:p>
      <w:pPr>
        <w:jc w:val="right"/>
        <w:spacing w:line="336" w:lineRule="auto"/>
      </w:pPr>
      <w:r>
        <w:rPr>
          <w:b/>
        </w:rPr>
        <w:t xml:space="preserve">Prezzo a cad: € 4,09860</w:t>
      </w:r>
    </w:p>
    <w:p>
      <w:pPr>
        <w:rPr>
          <w:sz w:val="10"/>
          <w:szCs w:val="10"/>
        </w:rPr>
      </w:pPr>
    </w:p>
    <w:p>
      <w:pPr>
        <w:rPr>
          <w:sz w:val="10"/>
          <w:szCs w:val="10"/>
        </w:rPr>
      </w:pPr>
    </w:p>
    <w:p>
      <w:pPr/>
      <w:r>
        <w:rPr>
          <w:b/>
        </w:rPr>
        <w:t xml:space="preserve">Codice regionale: TOS15_PR.P60.032.004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TOS15_PR.P60.032.005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€ 9,77000</w:t>
      </w:r>
    </w:p>
    <w:p>
      <w:pPr>
        <w:jc w:val="right"/>
        <w:spacing w:line="336" w:lineRule="auto"/>
      </w:pPr>
      <w:r>
        <w:rPr>
          <w:b/>
        </w:rPr>
        <w:t xml:space="preserve">Spese generali € 1,46550</w:t>
      </w:r>
    </w:p>
    <w:p>
      <w:pPr>
        <w:jc w:val="right"/>
        <w:spacing w:line="336" w:lineRule="auto"/>
      </w:pPr>
      <w:r>
        <w:rPr>
          <w:b/>
        </w:rPr>
        <w:t xml:space="preserve">Utili di impresa € 1,12355</w:t>
      </w:r>
    </w:p>
    <w:p>
      <w:pPr>
        <w:jc w:val="right"/>
        <w:spacing w:line="336" w:lineRule="auto"/>
      </w:pPr>
      <w:r>
        <w:rPr>
          <w:b/>
        </w:rPr>
        <w:t xml:space="preserve">Prezzo a cad: € 12,35905</w:t>
      </w:r>
    </w:p>
    <w:p>
      <w:pPr>
        <w:rPr>
          <w:sz w:val="10"/>
          <w:szCs w:val="10"/>
        </w:rPr>
      </w:pPr>
    </w:p>
    <w:p>
      <w:pPr>
        <w:rPr>
          <w:sz w:val="10"/>
          <w:szCs w:val="10"/>
        </w:rPr>
      </w:pPr>
    </w:p>
    <w:p>
      <w:pPr/>
      <w:r>
        <w:rPr>
          <w:b/>
        </w:rPr>
        <w:t xml:space="preserve">Codice regionale: TOS15_PR.P60.032.006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€ 17,45000</w:t>
      </w:r>
    </w:p>
    <w:p>
      <w:pPr>
        <w:jc w:val="right"/>
        <w:spacing w:line="336" w:lineRule="auto"/>
      </w:pPr>
      <w:r>
        <w:rPr>
          <w:b/>
        </w:rPr>
        <w:t xml:space="preserve">Spese generali € 2,61750</w:t>
      </w:r>
    </w:p>
    <w:p>
      <w:pPr>
        <w:jc w:val="right"/>
        <w:spacing w:line="336" w:lineRule="auto"/>
      </w:pPr>
      <w:r>
        <w:rPr>
          <w:b/>
        </w:rPr>
        <w:t xml:space="preserve">Utili di impresa € 2,00675</w:t>
      </w:r>
    </w:p>
    <w:p>
      <w:pPr>
        <w:jc w:val="right"/>
        <w:spacing w:line="336" w:lineRule="auto"/>
      </w:pPr>
      <w:r>
        <w:rPr>
          <w:b/>
        </w:rPr>
        <w:t xml:space="preserve">Prezzo a cad: € 22,07425</w:t>
      </w:r>
    </w:p>
    <w:p>
      <w:pPr>
        <w:rPr>
          <w:sz w:val="10"/>
          <w:szCs w:val="10"/>
        </w:rPr>
      </w:pPr>
    </w:p>
    <w:p>
      <w:pPr>
        <w:rPr>
          <w:sz w:val="10"/>
          <w:szCs w:val="10"/>
        </w:rPr>
      </w:pPr>
    </w:p>
    <w:p>
      <w:pPr/>
      <w:r>
        <w:rPr>
          <w:b/>
        </w:rPr>
        <w:t xml:space="preserve">Codice regionale: TOS15_PR.P60.032.007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€ 24,41000</w:t>
      </w:r>
    </w:p>
    <w:p>
      <w:pPr>
        <w:jc w:val="right"/>
        <w:spacing w:line="336" w:lineRule="auto"/>
      </w:pPr>
      <w:r>
        <w:rPr>
          <w:b/>
        </w:rPr>
        <w:t xml:space="preserve">Spese generali € 3,66150</w:t>
      </w:r>
    </w:p>
    <w:p>
      <w:pPr>
        <w:jc w:val="right"/>
        <w:spacing w:line="336" w:lineRule="auto"/>
      </w:pPr>
      <w:r>
        <w:rPr>
          <w:b/>
        </w:rPr>
        <w:t xml:space="preserve">Utili di impresa € 2,80715</w:t>
      </w:r>
    </w:p>
    <w:p>
      <w:pPr>
        <w:jc w:val="right"/>
        <w:spacing w:line="336" w:lineRule="auto"/>
      </w:pPr>
      <w:r>
        <w:rPr>
          <w:b/>
        </w:rPr>
        <w:t xml:space="preserve">Prezzo a cad: € 30,87865</w:t>
      </w:r>
    </w:p>
    <w:p>
      <w:pPr>
        <w:rPr>
          <w:sz w:val="10"/>
          <w:szCs w:val="10"/>
        </w:rPr>
      </w:pPr>
    </w:p>
    <w:p>
      <w:pPr>
        <w:rPr>
          <w:sz w:val="10"/>
          <w:szCs w:val="10"/>
        </w:rPr>
      </w:pPr>
    </w:p>
    <w:p>
      <w:pPr/>
      <w:r>
        <w:rPr>
          <w:b/>
        </w:rPr>
        <w:t xml:space="preserve">Codice regionale: TOS15_PR.P60.032.008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Cassette isolanti in PVC, stagne IP 56 con corpo in polimero colore grigio, con pareti liscie,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TOS15_PR.P60.033.001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001 - dimensioni assimilibili a 100 x 100 x 50 mm</w:t>
            </w:r>
          </w:p>
        </w:tc>
      </w:tr>
    </w:tbl>
    <w:p>
      <w:pPr>
        <w:jc w:val="right"/>
      </w:pPr>
    </w:p>
    <w:p>
      <w:pPr>
        <w:jc w:val="right"/>
        <w:spacing w:line="336" w:lineRule="auto"/>
      </w:pPr>
      <w:r>
        <w:rPr>
          <w:b/>
        </w:rPr>
        <w:t xml:space="preserve">Prezzo senza S. G. e Util. a cad: € 2,15000</w:t>
      </w:r>
    </w:p>
    <w:p>
      <w:pPr>
        <w:jc w:val="right"/>
        <w:spacing w:line="336" w:lineRule="auto"/>
      </w:pPr>
      <w:r>
        <w:rPr>
          <w:b/>
        </w:rPr>
        <w:t xml:space="preserve">Spese generali € 0,32250</w:t>
      </w:r>
    </w:p>
    <w:p>
      <w:pPr>
        <w:jc w:val="right"/>
        <w:spacing w:line="336" w:lineRule="auto"/>
      </w:pPr>
      <w:r>
        <w:rPr>
          <w:b/>
        </w:rPr>
        <w:t xml:space="preserve">Utili di impresa € 0,24725</w:t>
      </w:r>
    </w:p>
    <w:p>
      <w:pPr>
        <w:jc w:val="right"/>
        <w:spacing w:line="336" w:lineRule="auto"/>
      </w:pPr>
      <w:r>
        <w:rPr>
          <w:b/>
        </w:rPr>
        <w:t xml:space="preserve">Prezzo a cad: € 2,71975</w:t>
      </w:r>
    </w:p>
    <w:p>
      <w:pPr>
        <w:rPr>
          <w:sz w:val="10"/>
          <w:szCs w:val="10"/>
        </w:rPr>
      </w:pPr>
    </w:p>
    <w:p>
      <w:pPr>
        <w:rPr>
          <w:sz w:val="10"/>
          <w:szCs w:val="10"/>
        </w:rPr>
      </w:pPr>
    </w:p>
    <w:p>
      <w:pPr/>
      <w:r>
        <w:rPr>
          <w:b/>
        </w:rPr>
        <w:t xml:space="preserve">Codice regionale: TOS15_PR.P60.033.002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002 - dimensioni assimilibili a 120 x 80 x 50 mm</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TOS15_PR.P60.033.003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003 - dimensioni assimilibili a 150 x 110 x 70 mm</w:t>
            </w:r>
          </w:p>
        </w:tc>
      </w:tr>
    </w:tbl>
    <w:p>
      <w:pPr>
        <w:jc w:val="right"/>
      </w:pPr>
    </w:p>
    <w:p>
      <w:pPr>
        <w:jc w:val="right"/>
        <w:spacing w:line="336" w:lineRule="auto"/>
      </w:pPr>
      <w:r>
        <w:rPr>
          <w:b/>
        </w:rPr>
        <w:t xml:space="preserve">Prezzo senza S. G. e Util. a cad: € 3,69000</w:t>
      </w:r>
    </w:p>
    <w:p>
      <w:pPr>
        <w:jc w:val="right"/>
        <w:spacing w:line="336" w:lineRule="auto"/>
      </w:pPr>
      <w:r>
        <w:rPr>
          <w:b/>
        </w:rPr>
        <w:t xml:space="preserve">Spese generali € 0,55350</w:t>
      </w:r>
    </w:p>
    <w:p>
      <w:pPr>
        <w:jc w:val="right"/>
        <w:spacing w:line="336" w:lineRule="auto"/>
      </w:pPr>
      <w:r>
        <w:rPr>
          <w:b/>
        </w:rPr>
        <w:t xml:space="preserve">Utili di impresa € 0,42435</w:t>
      </w:r>
    </w:p>
    <w:p>
      <w:pPr>
        <w:jc w:val="right"/>
        <w:spacing w:line="336" w:lineRule="auto"/>
      </w:pPr>
      <w:r>
        <w:rPr>
          <w:b/>
        </w:rPr>
        <w:t xml:space="preserve">Prezzo a cad: € 4,66785</w:t>
      </w:r>
    </w:p>
    <w:p>
      <w:pPr>
        <w:rPr>
          <w:sz w:val="10"/>
          <w:szCs w:val="10"/>
        </w:rPr>
      </w:pPr>
    </w:p>
    <w:p>
      <w:pPr>
        <w:rPr>
          <w:sz w:val="10"/>
          <w:szCs w:val="10"/>
        </w:rPr>
      </w:pPr>
    </w:p>
    <w:p>
      <w:pPr/>
      <w:r>
        <w:rPr>
          <w:b/>
        </w:rPr>
        <w:t xml:space="preserve">Codice regionale: TOS15_PR.P60.033.004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004 - dimensioni assimilibili a 190 x 140 x 70 mm</w:t>
            </w:r>
          </w:p>
        </w:tc>
      </w:tr>
    </w:tbl>
    <w:p>
      <w:pPr>
        <w:jc w:val="right"/>
      </w:pPr>
    </w:p>
    <w:p>
      <w:pPr>
        <w:jc w:val="right"/>
        <w:spacing w:line="336" w:lineRule="auto"/>
      </w:pPr>
      <w:r>
        <w:rPr>
          <w:b/>
        </w:rPr>
        <w:t xml:space="preserve">Prezzo senza S. G. e Util. a cad: € 7,18000</w:t>
      </w:r>
    </w:p>
    <w:p>
      <w:pPr>
        <w:jc w:val="right"/>
        <w:spacing w:line="336" w:lineRule="auto"/>
      </w:pPr>
      <w:r>
        <w:rPr>
          <w:b/>
        </w:rPr>
        <w:t xml:space="preserve">Spese generali € 1,07700</w:t>
      </w:r>
    </w:p>
    <w:p>
      <w:pPr>
        <w:jc w:val="right"/>
        <w:spacing w:line="336" w:lineRule="auto"/>
      </w:pPr>
      <w:r>
        <w:rPr>
          <w:b/>
        </w:rPr>
        <w:t xml:space="preserve">Utili di impresa € 0,82570</w:t>
      </w:r>
    </w:p>
    <w:p>
      <w:pPr>
        <w:jc w:val="right"/>
        <w:spacing w:line="336" w:lineRule="auto"/>
      </w:pPr>
      <w:r>
        <w:rPr>
          <w:b/>
        </w:rPr>
        <w:t xml:space="preserve">Prezzo a cad: € 9,08270</w:t>
      </w:r>
    </w:p>
    <w:p>
      <w:pPr>
        <w:rPr>
          <w:sz w:val="10"/>
          <w:szCs w:val="10"/>
        </w:rPr>
      </w:pPr>
    </w:p>
    <w:p>
      <w:pPr>
        <w:rPr>
          <w:sz w:val="10"/>
          <w:szCs w:val="10"/>
        </w:rPr>
      </w:pPr>
    </w:p>
    <w:p>
      <w:pPr/>
      <w:r>
        <w:rPr>
          <w:b/>
        </w:rPr>
        <w:t xml:space="preserve">Codice regionale: TOS15_PR.P60.033.005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005 - dimensioni assimilibili a 240 x 190 x 90 mm</w:t>
            </w:r>
          </w:p>
        </w:tc>
      </w:tr>
    </w:tbl>
    <w:p>
      <w:pPr>
        <w:jc w:val="right"/>
      </w:pPr>
    </w:p>
    <w:p>
      <w:pPr>
        <w:jc w:val="right"/>
        <w:spacing w:line="336" w:lineRule="auto"/>
      </w:pPr>
      <w:r>
        <w:rPr>
          <w:b/>
        </w:rPr>
        <w:t xml:space="preserve">Prezzo senza S. G. e Util. a cad: € 11,06000</w:t>
      </w:r>
    </w:p>
    <w:p>
      <w:pPr>
        <w:jc w:val="right"/>
        <w:spacing w:line="336" w:lineRule="auto"/>
      </w:pPr>
      <w:r>
        <w:rPr>
          <w:b/>
        </w:rPr>
        <w:t xml:space="preserve">Spese generali € 1,65900</w:t>
      </w:r>
    </w:p>
    <w:p>
      <w:pPr>
        <w:jc w:val="right"/>
        <w:spacing w:line="336" w:lineRule="auto"/>
      </w:pPr>
      <w:r>
        <w:rPr>
          <w:b/>
        </w:rPr>
        <w:t xml:space="preserve">Utili di impresa € 1,27190</w:t>
      </w:r>
    </w:p>
    <w:p>
      <w:pPr>
        <w:jc w:val="right"/>
        <w:spacing w:line="336" w:lineRule="auto"/>
      </w:pPr>
      <w:r>
        <w:rPr>
          <w:b/>
        </w:rPr>
        <w:t xml:space="preserve">Prezzo a cad: € 13,99090</w:t>
      </w:r>
    </w:p>
    <w:p>
      <w:pPr>
        <w:rPr>
          <w:sz w:val="10"/>
          <w:szCs w:val="10"/>
        </w:rPr>
      </w:pPr>
    </w:p>
    <w:p>
      <w:pPr>
        <w:rPr>
          <w:sz w:val="10"/>
          <w:szCs w:val="10"/>
        </w:rPr>
      </w:pPr>
    </w:p>
    <w:p>
      <w:pPr/>
      <w:r>
        <w:rPr>
          <w:b/>
        </w:rPr>
        <w:t xml:space="preserve">Codice regionale: TOS15_PR.P60.033.006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006 - dimensioni assimilibili a 300 x 220 x 120 mm</w:t>
            </w:r>
          </w:p>
        </w:tc>
      </w:tr>
    </w:tbl>
    <w:p>
      <w:pPr>
        <w:jc w:val="right"/>
      </w:pPr>
    </w:p>
    <w:p>
      <w:pPr>
        <w:jc w:val="right"/>
        <w:spacing w:line="336" w:lineRule="auto"/>
      </w:pPr>
      <w:r>
        <w:rPr>
          <w:b/>
        </w:rPr>
        <w:t xml:space="preserve">Prezzo senza S. G. e Util. a cad: € 20,16000</w:t>
      </w:r>
    </w:p>
    <w:p>
      <w:pPr>
        <w:jc w:val="right"/>
        <w:spacing w:line="336" w:lineRule="auto"/>
      </w:pPr>
      <w:r>
        <w:rPr>
          <w:b/>
        </w:rPr>
        <w:t xml:space="preserve">Spese generali € 3,02400</w:t>
      </w:r>
    </w:p>
    <w:p>
      <w:pPr>
        <w:jc w:val="right"/>
        <w:spacing w:line="336" w:lineRule="auto"/>
      </w:pPr>
      <w:r>
        <w:rPr>
          <w:b/>
        </w:rPr>
        <w:t xml:space="preserve">Utili di impresa € 2,31840</w:t>
      </w:r>
    </w:p>
    <w:p>
      <w:pPr>
        <w:jc w:val="right"/>
        <w:spacing w:line="336" w:lineRule="auto"/>
      </w:pPr>
      <w:r>
        <w:rPr>
          <w:b/>
        </w:rPr>
        <w:t xml:space="preserve">Prezzo a cad: € 25,50240</w:t>
      </w:r>
    </w:p>
    <w:p>
      <w:pPr>
        <w:rPr>
          <w:sz w:val="10"/>
          <w:szCs w:val="10"/>
        </w:rPr>
      </w:pPr>
    </w:p>
    <w:p>
      <w:pPr>
        <w:rPr>
          <w:sz w:val="10"/>
          <w:szCs w:val="10"/>
        </w:rPr>
      </w:pPr>
    </w:p>
    <w:p>
      <w:pPr/>
      <w:r>
        <w:rPr>
          <w:b/>
        </w:rPr>
        <w:t xml:space="preserve">Codice regionale: TOS15_PR.P60.033.007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007 - dimensioni assimilibili a 380 x 300 x 120 mm</w:t>
            </w:r>
          </w:p>
        </w:tc>
      </w:tr>
    </w:tbl>
    <w:p>
      <w:pPr>
        <w:jc w:val="right"/>
      </w:pPr>
    </w:p>
    <w:p>
      <w:pPr>
        <w:jc w:val="right"/>
        <w:spacing w:line="336" w:lineRule="auto"/>
      </w:pPr>
      <w:r>
        <w:rPr>
          <w:b/>
        </w:rPr>
        <w:t xml:space="preserve">Prezzo senza S. G. e Util. a cad: € 27,09000</w:t>
      </w:r>
    </w:p>
    <w:p>
      <w:pPr>
        <w:jc w:val="right"/>
        <w:spacing w:line="336" w:lineRule="auto"/>
      </w:pPr>
      <w:r>
        <w:rPr>
          <w:b/>
        </w:rPr>
        <w:t xml:space="preserve">Spese generali € 4,06350</w:t>
      </w:r>
    </w:p>
    <w:p>
      <w:pPr>
        <w:jc w:val="right"/>
        <w:spacing w:line="336" w:lineRule="auto"/>
      </w:pPr>
      <w:r>
        <w:rPr>
          <w:b/>
        </w:rPr>
        <w:t xml:space="preserve">Utili di impresa € 3,11535</w:t>
      </w:r>
    </w:p>
    <w:p>
      <w:pPr>
        <w:jc w:val="right"/>
        <w:spacing w:line="336" w:lineRule="auto"/>
      </w:pPr>
      <w:r>
        <w:rPr>
          <w:b/>
        </w:rPr>
        <w:t xml:space="preserve">Prezzo a cad: € 34,26885</w:t>
      </w:r>
    </w:p>
    <w:p>
      <w:pPr>
        <w:rPr>
          <w:sz w:val="10"/>
          <w:szCs w:val="10"/>
        </w:rPr>
      </w:pPr>
    </w:p>
    <w:p>
      <w:pPr>
        <w:rPr>
          <w:sz w:val="10"/>
          <w:szCs w:val="10"/>
        </w:rPr>
      </w:pPr>
    </w:p>
    <w:p>
      <w:pPr/>
      <w:r>
        <w:rPr>
          <w:b/>
        </w:rPr>
        <w:t xml:space="preserve">Codice regionale: TOS15_PR.P60.033.008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Cassette isolanti in PVC, stagne IP 55 con corpo in polimero colore grigio, pareti con passacavi, coperchio con viti, resistenti alla prova del filo incandecente a 960°C:</w:t>
            </w:r>
          </w:p>
        </w:tc>
      </w:tr>
      <w:tr>
        <w:trPr/>
        <w:tc>
          <w:tcPr>
            <w:tcW w:w="1200" w:type="dxa"/>
          </w:tcPr>
          <w:p>
            <w:pPr/>
            <w:r>
              <w:rPr>
                <w:b/>
              </w:rPr>
              <w:t xml:space="preserve">Articolo:</w:t>
            </w:r>
          </w:p>
        </w:tc>
        <w:tc>
          <w:tcPr>
            <w:tcW w:w="7900" w:type="dxa"/>
          </w:tcPr>
          <w:p>
            <w:pPr/>
            <w:r>
              <w:rPr/>
              <w:t xml:space="preserve">008 - dimensioni assimilibili a 460 x 380 x 120 mm</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TOS15_PR.P60.034.001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€ 10,02000</w:t>
      </w:r>
    </w:p>
    <w:p>
      <w:pPr>
        <w:jc w:val="right"/>
        <w:spacing w:line="336" w:lineRule="auto"/>
      </w:pPr>
      <w:r>
        <w:rPr>
          <w:b/>
        </w:rPr>
        <w:t xml:space="preserve">Spese generali € 1,50300</w:t>
      </w:r>
    </w:p>
    <w:p>
      <w:pPr>
        <w:jc w:val="right"/>
        <w:spacing w:line="336" w:lineRule="auto"/>
      </w:pPr>
      <w:r>
        <w:rPr>
          <w:b/>
        </w:rPr>
        <w:t xml:space="preserve">Utili di impresa € 1,15230</w:t>
      </w:r>
    </w:p>
    <w:p>
      <w:pPr>
        <w:jc w:val="right"/>
        <w:spacing w:line="336" w:lineRule="auto"/>
      </w:pPr>
      <w:r>
        <w:rPr>
          <w:b/>
        </w:rPr>
        <w:t xml:space="preserve">Prezzo a cad: € 12,67530</w:t>
      </w:r>
    </w:p>
    <w:p>
      <w:pPr>
        <w:rPr>
          <w:sz w:val="10"/>
          <w:szCs w:val="10"/>
        </w:rPr>
      </w:pPr>
    </w:p>
    <w:p>
      <w:pPr>
        <w:rPr>
          <w:sz w:val="10"/>
          <w:szCs w:val="10"/>
        </w:rPr>
      </w:pPr>
    </w:p>
    <w:p>
      <w:pPr/>
      <w:r>
        <w:rPr>
          <w:b/>
        </w:rPr>
        <w:t xml:space="preserve">Codice regionale: TOS15_PR.P60.034.003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€ 11,70000</w:t>
      </w:r>
    </w:p>
    <w:p>
      <w:pPr>
        <w:jc w:val="right"/>
        <w:spacing w:line="336" w:lineRule="auto"/>
      </w:pPr>
      <w:r>
        <w:rPr>
          <w:b/>
        </w:rPr>
        <w:t xml:space="preserve">Spese generali € 1,75500</w:t>
      </w:r>
    </w:p>
    <w:p>
      <w:pPr>
        <w:jc w:val="right"/>
        <w:spacing w:line="336" w:lineRule="auto"/>
      </w:pPr>
      <w:r>
        <w:rPr>
          <w:b/>
        </w:rPr>
        <w:t xml:space="preserve">Utili di impresa € 1,34550</w:t>
      </w:r>
    </w:p>
    <w:p>
      <w:pPr>
        <w:jc w:val="right"/>
        <w:spacing w:line="336" w:lineRule="auto"/>
      </w:pPr>
      <w:r>
        <w:rPr>
          <w:b/>
        </w:rPr>
        <w:t xml:space="preserve">Prezzo a cad: € 14,80050</w:t>
      </w:r>
    </w:p>
    <w:p>
      <w:pPr>
        <w:rPr>
          <w:sz w:val="10"/>
          <w:szCs w:val="10"/>
        </w:rPr>
      </w:pPr>
    </w:p>
    <w:p>
      <w:pPr>
        <w:rPr>
          <w:sz w:val="10"/>
          <w:szCs w:val="10"/>
        </w:rPr>
      </w:pPr>
    </w:p>
    <w:p>
      <w:pPr/>
      <w:r>
        <w:rPr>
          <w:b/>
        </w:rPr>
        <w:t xml:space="preserve">Codice regionale: TOS15_PR.P60.034.004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€ 16,98000</w:t>
      </w:r>
    </w:p>
    <w:p>
      <w:pPr>
        <w:jc w:val="right"/>
        <w:spacing w:line="336" w:lineRule="auto"/>
      </w:pPr>
      <w:r>
        <w:rPr>
          <w:b/>
        </w:rPr>
        <w:t xml:space="preserve">Spese generali € 2,54700</w:t>
      </w:r>
    </w:p>
    <w:p>
      <w:pPr>
        <w:jc w:val="right"/>
        <w:spacing w:line="336" w:lineRule="auto"/>
      </w:pPr>
      <w:r>
        <w:rPr>
          <w:b/>
        </w:rPr>
        <w:t xml:space="preserve">Utili di impresa € 1,95270</w:t>
      </w:r>
    </w:p>
    <w:p>
      <w:pPr>
        <w:jc w:val="right"/>
        <w:spacing w:line="336" w:lineRule="auto"/>
      </w:pPr>
      <w:r>
        <w:rPr>
          <w:b/>
        </w:rPr>
        <w:t xml:space="preserve">Prezzo a cad: € 21,47970</w:t>
      </w:r>
    </w:p>
    <w:p>
      <w:pPr>
        <w:rPr>
          <w:sz w:val="10"/>
          <w:szCs w:val="10"/>
        </w:rPr>
      </w:pPr>
    </w:p>
    <w:p>
      <w:pPr>
        <w:rPr>
          <w:sz w:val="10"/>
          <w:szCs w:val="10"/>
        </w:rPr>
      </w:pPr>
    </w:p>
    <w:p>
      <w:pPr/>
      <w:r>
        <w:rPr>
          <w:b/>
        </w:rPr>
        <w:t xml:space="preserve">Codice regionale: TOS15_PR.P60.034.005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€ 27,36000</w:t>
      </w:r>
    </w:p>
    <w:p>
      <w:pPr>
        <w:jc w:val="right"/>
        <w:spacing w:line="336" w:lineRule="auto"/>
      </w:pPr>
      <w:r>
        <w:rPr>
          <w:b/>
        </w:rPr>
        <w:t xml:space="preserve">Spese generali € 4,10400</w:t>
      </w:r>
    </w:p>
    <w:p>
      <w:pPr>
        <w:jc w:val="right"/>
        <w:spacing w:line="336" w:lineRule="auto"/>
      </w:pPr>
      <w:r>
        <w:rPr>
          <w:b/>
        </w:rPr>
        <w:t xml:space="preserve">Utili di impresa € 3,14640</w:t>
      </w:r>
    </w:p>
    <w:p>
      <w:pPr>
        <w:jc w:val="right"/>
        <w:spacing w:line="336" w:lineRule="auto"/>
      </w:pPr>
      <w:r>
        <w:rPr>
          <w:b/>
        </w:rPr>
        <w:t xml:space="preserve">Prezzo a cad: € 34,61040</w:t>
      </w:r>
    </w:p>
    <w:p>
      <w:pPr>
        <w:rPr>
          <w:sz w:val="10"/>
          <w:szCs w:val="10"/>
        </w:rPr>
      </w:pPr>
    </w:p>
    <w:p>
      <w:pPr>
        <w:rPr>
          <w:sz w:val="10"/>
          <w:szCs w:val="10"/>
        </w:rPr>
      </w:pPr>
    </w:p>
    <w:p>
      <w:pPr/>
      <w:r>
        <w:rPr>
          <w:b/>
        </w:rPr>
        <w:t xml:space="preserve">Codice regionale: TOS15_PR.P60.034.006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€ 47,52000</w:t>
      </w:r>
    </w:p>
    <w:p>
      <w:pPr>
        <w:jc w:val="right"/>
        <w:spacing w:line="336" w:lineRule="auto"/>
      </w:pPr>
      <w:r>
        <w:rPr>
          <w:b/>
        </w:rPr>
        <w:t xml:space="preserve">Spese generali € 7,12800</w:t>
      </w:r>
    </w:p>
    <w:p>
      <w:pPr>
        <w:jc w:val="right"/>
        <w:spacing w:line="336" w:lineRule="auto"/>
      </w:pPr>
      <w:r>
        <w:rPr>
          <w:b/>
        </w:rPr>
        <w:t xml:space="preserve">Utili di impresa € 5,46480</w:t>
      </w:r>
    </w:p>
    <w:p>
      <w:pPr>
        <w:jc w:val="right"/>
        <w:spacing w:line="336" w:lineRule="auto"/>
      </w:pPr>
      <w:r>
        <w:rPr>
          <w:b/>
        </w:rPr>
        <w:t xml:space="preserve">Prezzo a cad: € 60,11280</w:t>
      </w:r>
    </w:p>
    <w:p>
      <w:pPr>
        <w:rPr>
          <w:sz w:val="10"/>
          <w:szCs w:val="10"/>
        </w:rPr>
      </w:pPr>
    </w:p>
    <w:p>
      <w:pPr>
        <w:rPr>
          <w:sz w:val="10"/>
          <w:szCs w:val="10"/>
        </w:rPr>
      </w:pPr>
    </w:p>
    <w:p>
      <w:pPr/>
      <w:r>
        <w:rPr>
          <w:b/>
        </w:rPr>
        <w:t xml:space="preserve">Codice regionale: TOS15_PR.P60.034.007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Cassette in lega di alluminio pressofuso verniciata, IP 66, con pareti liscie, coperchio con viti e guarnizione di tenuta, conformi alle norme EN 62208, EN 60670-22:</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TOS15_PR.P60.035.001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001 - dimensioni assimilibili a 91 x 91 x 54 mm</w:t>
            </w:r>
          </w:p>
        </w:tc>
      </w:tr>
    </w:tbl>
    <w:p>
      <w:pPr>
        <w:jc w:val="right"/>
      </w:pPr>
    </w:p>
    <w:p>
      <w:pPr>
        <w:jc w:val="right"/>
        <w:spacing w:line="336" w:lineRule="auto"/>
      </w:pPr>
      <w:r>
        <w:rPr>
          <w:b/>
        </w:rPr>
        <w:t xml:space="preserve">Prezzo senza S. G. e Util. a cad: € 8,04000</w:t>
      </w:r>
    </w:p>
    <w:p>
      <w:pPr>
        <w:jc w:val="right"/>
        <w:spacing w:line="336" w:lineRule="auto"/>
      </w:pPr>
      <w:r>
        <w:rPr>
          <w:b/>
        </w:rPr>
        <w:t xml:space="preserve">Spese generali € 1,20600</w:t>
      </w:r>
    </w:p>
    <w:p>
      <w:pPr>
        <w:jc w:val="right"/>
        <w:spacing w:line="336" w:lineRule="auto"/>
      </w:pPr>
      <w:r>
        <w:rPr>
          <w:b/>
        </w:rPr>
        <w:t xml:space="preserve">Utili di impresa € 0,92460</w:t>
      </w:r>
    </w:p>
    <w:p>
      <w:pPr>
        <w:jc w:val="right"/>
        <w:spacing w:line="336" w:lineRule="auto"/>
      </w:pPr>
      <w:r>
        <w:rPr>
          <w:b/>
        </w:rPr>
        <w:t xml:space="preserve">Prezzo a cad: € 10,17060</w:t>
      </w:r>
    </w:p>
    <w:p>
      <w:pPr>
        <w:rPr>
          <w:sz w:val="10"/>
          <w:szCs w:val="10"/>
        </w:rPr>
      </w:pPr>
    </w:p>
    <w:p>
      <w:pPr>
        <w:rPr>
          <w:sz w:val="10"/>
          <w:szCs w:val="10"/>
        </w:rPr>
      </w:pPr>
    </w:p>
    <w:p>
      <w:pPr/>
      <w:r>
        <w:rPr>
          <w:b/>
        </w:rPr>
        <w:t xml:space="preserve">Codice regionale: TOS15_PR.P60.035.002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002 - dimensioni assimilibili a 128 x 103 x 57 mm</w:t>
            </w:r>
          </w:p>
        </w:tc>
      </w:tr>
    </w:tbl>
    <w:p>
      <w:pPr>
        <w:jc w:val="right"/>
      </w:pPr>
    </w:p>
    <w:p>
      <w:pPr>
        <w:jc w:val="right"/>
        <w:spacing w:line="336" w:lineRule="auto"/>
      </w:pPr>
      <w:r>
        <w:rPr>
          <w:b/>
        </w:rPr>
        <w:t xml:space="preserve">Prezzo senza S. G. e Util. a cad: € 11,52000</w:t>
      </w:r>
    </w:p>
    <w:p>
      <w:pPr>
        <w:jc w:val="right"/>
        <w:spacing w:line="336" w:lineRule="auto"/>
      </w:pPr>
      <w:r>
        <w:rPr>
          <w:b/>
        </w:rPr>
        <w:t xml:space="preserve">Spese generali € 1,72800</w:t>
      </w:r>
    </w:p>
    <w:p>
      <w:pPr>
        <w:jc w:val="right"/>
        <w:spacing w:line="336" w:lineRule="auto"/>
      </w:pPr>
      <w:r>
        <w:rPr>
          <w:b/>
        </w:rPr>
        <w:t xml:space="preserve">Utili di impresa € 1,32480</w:t>
      </w:r>
    </w:p>
    <w:p>
      <w:pPr>
        <w:jc w:val="right"/>
        <w:spacing w:line="336" w:lineRule="auto"/>
      </w:pPr>
      <w:r>
        <w:rPr>
          <w:b/>
        </w:rPr>
        <w:t xml:space="preserve">Prezzo a cad: € 14,57280</w:t>
      </w:r>
    </w:p>
    <w:p>
      <w:pPr>
        <w:rPr>
          <w:sz w:val="10"/>
          <w:szCs w:val="10"/>
        </w:rPr>
      </w:pPr>
    </w:p>
    <w:p>
      <w:pPr>
        <w:rPr>
          <w:sz w:val="10"/>
          <w:szCs w:val="10"/>
        </w:rPr>
      </w:pPr>
    </w:p>
    <w:p>
      <w:pPr/>
      <w:r>
        <w:rPr>
          <w:b/>
        </w:rPr>
        <w:t xml:space="preserve">Codice regionale: TOS15_PR.P60.035.003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003 - dimensioni assimilibili a 155 x 130 x 58 mm</w:t>
            </w:r>
          </w:p>
        </w:tc>
      </w:tr>
    </w:tbl>
    <w:p>
      <w:pPr>
        <w:jc w:val="right"/>
      </w:pPr>
    </w:p>
    <w:p>
      <w:pPr>
        <w:jc w:val="right"/>
        <w:spacing w:line="336" w:lineRule="auto"/>
      </w:pPr>
      <w:r>
        <w:rPr>
          <w:b/>
        </w:rPr>
        <w:t xml:space="preserve">Prezzo senza S. G. e Util. a cad: € 13,80000</w:t>
      </w:r>
    </w:p>
    <w:p>
      <w:pPr>
        <w:jc w:val="right"/>
        <w:spacing w:line="336" w:lineRule="auto"/>
      </w:pPr>
      <w:r>
        <w:rPr>
          <w:b/>
        </w:rPr>
        <w:t xml:space="preserve">Spese generali € 2,07000</w:t>
      </w:r>
    </w:p>
    <w:p>
      <w:pPr>
        <w:jc w:val="right"/>
        <w:spacing w:line="336" w:lineRule="auto"/>
      </w:pPr>
      <w:r>
        <w:rPr>
          <w:b/>
        </w:rPr>
        <w:t xml:space="preserve">Utili di impresa € 1,58700</w:t>
      </w:r>
    </w:p>
    <w:p>
      <w:pPr>
        <w:jc w:val="right"/>
        <w:spacing w:line="336" w:lineRule="auto"/>
      </w:pPr>
      <w:r>
        <w:rPr>
          <w:b/>
        </w:rPr>
        <w:t xml:space="preserve">Prezzo a cad: € 17,45700</w:t>
      </w:r>
    </w:p>
    <w:p>
      <w:pPr>
        <w:rPr>
          <w:sz w:val="10"/>
          <w:szCs w:val="10"/>
        </w:rPr>
      </w:pPr>
    </w:p>
    <w:p>
      <w:pPr>
        <w:rPr>
          <w:sz w:val="10"/>
          <w:szCs w:val="10"/>
        </w:rPr>
      </w:pPr>
    </w:p>
    <w:p>
      <w:pPr/>
      <w:r>
        <w:rPr>
          <w:b/>
        </w:rPr>
        <w:t xml:space="preserve">Codice regionale: TOS15_PR.P60.035.004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004 - dimensioni assimilibili a 178 x 156 x 75 mm</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TOS15_PR.P60.035.005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005 - dimensioni assimilibili a 239 x 202 x 85 mm</w:t>
            </w:r>
          </w:p>
        </w:tc>
      </w:tr>
    </w:tbl>
    <w:p>
      <w:pPr>
        <w:jc w:val="right"/>
      </w:pPr>
    </w:p>
    <w:p>
      <w:pPr>
        <w:jc w:val="right"/>
        <w:spacing w:line="336" w:lineRule="auto"/>
      </w:pPr>
      <w:r>
        <w:rPr>
          <w:b/>
        </w:rPr>
        <w:t xml:space="preserve">Prezzo senza S. G. e Util. a cad: € 31,98000</w:t>
      </w:r>
    </w:p>
    <w:p>
      <w:pPr>
        <w:jc w:val="right"/>
        <w:spacing w:line="336" w:lineRule="auto"/>
      </w:pPr>
      <w:r>
        <w:rPr>
          <w:b/>
        </w:rPr>
        <w:t xml:space="preserve">Spese generali € 4,79700</w:t>
      </w:r>
    </w:p>
    <w:p>
      <w:pPr>
        <w:jc w:val="right"/>
        <w:spacing w:line="336" w:lineRule="auto"/>
      </w:pPr>
      <w:r>
        <w:rPr>
          <w:b/>
        </w:rPr>
        <w:t xml:space="preserve">Utili di impresa € 3,67770</w:t>
      </w:r>
    </w:p>
    <w:p>
      <w:pPr>
        <w:jc w:val="right"/>
        <w:spacing w:line="336" w:lineRule="auto"/>
      </w:pPr>
      <w:r>
        <w:rPr>
          <w:b/>
        </w:rPr>
        <w:t xml:space="preserve">Prezzo a cad: € 40,45470</w:t>
      </w:r>
    </w:p>
    <w:p>
      <w:pPr>
        <w:rPr>
          <w:sz w:val="10"/>
          <w:szCs w:val="10"/>
        </w:rPr>
      </w:pPr>
    </w:p>
    <w:p>
      <w:pPr>
        <w:rPr>
          <w:sz w:val="10"/>
          <w:szCs w:val="10"/>
        </w:rPr>
      </w:pPr>
    </w:p>
    <w:p>
      <w:pPr/>
      <w:r>
        <w:rPr>
          <w:b/>
        </w:rPr>
        <w:t xml:space="preserve">Codice regionale: TOS15_PR.P60.035.006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006 - dimensioni assimilibili a 294 x 244 x 114 mm</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TOS15_PR.P60.035.007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Cassette in lega di alluminio pressofuso versione ATEX, IP 66, con pareti liscie, coperchio con viti e guarnizione di tenuta, conformi alle norme EN 62208, EN 60670-22, EN 60079-0, EN 60079-15, EN 60079-31:</w:t>
            </w:r>
          </w:p>
        </w:tc>
      </w:tr>
      <w:tr>
        <w:trPr/>
        <w:tc>
          <w:tcPr>
            <w:tcW w:w="1200" w:type="dxa"/>
          </w:tcPr>
          <w:p>
            <w:pPr/>
            <w:r>
              <w:rPr>
                <w:b/>
              </w:rPr>
              <w:t xml:space="preserve">Articolo:</w:t>
            </w:r>
          </w:p>
        </w:tc>
        <w:tc>
          <w:tcPr>
            <w:tcW w:w="7900" w:type="dxa"/>
          </w:tcPr>
          <w:p>
            <w:pPr/>
            <w:r>
              <w:rPr/>
              <w:t xml:space="preserve">007 - dimensioni assimilibili a 392 x 298 x 150 mm</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TOS15_PR.P60.036.001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001 - dimensioni assimilabili a Ø 65 x 38 mm</w:t>
            </w:r>
          </w:p>
        </w:tc>
      </w:tr>
    </w:tbl>
    <w:p>
      <w:pPr>
        <w:jc w:val="right"/>
      </w:pPr>
    </w:p>
    <w:p>
      <w:pPr>
        <w:jc w:val="right"/>
        <w:spacing w:line="336" w:lineRule="auto"/>
      </w:pPr>
      <w:r>
        <w:rPr>
          <w:b/>
        </w:rPr>
        <w:t xml:space="preserve">Prezzo senza S. G. e Util. a cad: € 0,09840</w:t>
      </w:r>
    </w:p>
    <w:p>
      <w:pPr>
        <w:jc w:val="right"/>
        <w:spacing w:line="336" w:lineRule="auto"/>
      </w:pPr>
      <w:r>
        <w:rPr>
          <w:b/>
        </w:rPr>
        <w:t xml:space="preserve">Spese generali € 0,01476</w:t>
      </w:r>
    </w:p>
    <w:p>
      <w:pPr>
        <w:jc w:val="right"/>
        <w:spacing w:line="336" w:lineRule="auto"/>
      </w:pPr>
      <w:r>
        <w:rPr>
          <w:b/>
        </w:rPr>
        <w:t xml:space="preserve">Utili di impresa € 0,01132</w:t>
      </w:r>
    </w:p>
    <w:p>
      <w:pPr>
        <w:jc w:val="right"/>
        <w:spacing w:line="336" w:lineRule="auto"/>
      </w:pPr>
      <w:r>
        <w:rPr>
          <w:b/>
        </w:rPr>
        <w:t xml:space="preserve">Prezzo a cad: € 0,12448</w:t>
      </w:r>
    </w:p>
    <w:p>
      <w:pPr>
        <w:rPr>
          <w:sz w:val="10"/>
          <w:szCs w:val="10"/>
        </w:rPr>
      </w:pPr>
    </w:p>
    <w:p>
      <w:pPr>
        <w:rPr>
          <w:sz w:val="10"/>
          <w:szCs w:val="10"/>
        </w:rPr>
      </w:pPr>
    </w:p>
    <w:p>
      <w:pPr/>
      <w:r>
        <w:rPr>
          <w:b/>
        </w:rPr>
        <w:t xml:space="preserve">Codice regionale: TOS15_PR.P60.036.002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002 - dimensioni assimilabili a Ø 85 x 42 mm</w:t>
            </w:r>
          </w:p>
        </w:tc>
      </w:tr>
    </w:tbl>
    <w:p>
      <w:pPr>
        <w:jc w:val="right"/>
      </w:pPr>
    </w:p>
    <w:p>
      <w:pPr>
        <w:jc w:val="right"/>
        <w:spacing w:line="336" w:lineRule="auto"/>
      </w:pPr>
      <w:r>
        <w:rPr>
          <w:b/>
        </w:rPr>
        <w:t xml:space="preserve">Prezzo senza S. G. e Util. a cad: € 0,14040</w:t>
      </w:r>
    </w:p>
    <w:p>
      <w:pPr>
        <w:jc w:val="right"/>
        <w:spacing w:line="336" w:lineRule="auto"/>
      </w:pPr>
      <w:r>
        <w:rPr>
          <w:b/>
        </w:rPr>
        <w:t xml:space="preserve">Spese generali € 0,02106</w:t>
      </w:r>
    </w:p>
    <w:p>
      <w:pPr>
        <w:jc w:val="right"/>
        <w:spacing w:line="336" w:lineRule="auto"/>
      </w:pPr>
      <w:r>
        <w:rPr>
          <w:b/>
        </w:rPr>
        <w:t xml:space="preserve">Utili di impresa € 0,01615</w:t>
      </w:r>
    </w:p>
    <w:p>
      <w:pPr>
        <w:jc w:val="right"/>
        <w:spacing w:line="336" w:lineRule="auto"/>
      </w:pPr>
      <w:r>
        <w:rPr>
          <w:b/>
        </w:rPr>
        <w:t xml:space="preserve">Prezzo a cad: € 0,17761</w:t>
      </w:r>
    </w:p>
    <w:p>
      <w:pPr>
        <w:rPr>
          <w:sz w:val="10"/>
          <w:szCs w:val="10"/>
        </w:rPr>
      </w:pPr>
    </w:p>
    <w:p>
      <w:pPr>
        <w:rPr>
          <w:sz w:val="10"/>
          <w:szCs w:val="10"/>
        </w:rPr>
      </w:pPr>
    </w:p>
    <w:p>
      <w:pPr/>
      <w:r>
        <w:rPr>
          <w:b/>
        </w:rPr>
        <w:t xml:space="preserve">Codice regionale: TOS15_PR.P60.036.003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003 - dimensioni assimilabili a 92 x 92 x 45 mm</w:t>
            </w:r>
          </w:p>
        </w:tc>
      </w:tr>
    </w:tbl>
    <w:p>
      <w:pPr>
        <w:jc w:val="right"/>
      </w:pPr>
    </w:p>
    <w:p>
      <w:pPr>
        <w:jc w:val="right"/>
        <w:spacing w:line="336" w:lineRule="auto"/>
      </w:pPr>
      <w:r>
        <w:rPr>
          <w:b/>
        </w:rPr>
        <w:t xml:space="preserve">Prezzo senza S. G. e Util. a cad: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cad: € 0,60720</w:t>
      </w:r>
    </w:p>
    <w:p>
      <w:pPr>
        <w:rPr>
          <w:sz w:val="10"/>
          <w:szCs w:val="10"/>
        </w:rPr>
      </w:pPr>
    </w:p>
    <w:p>
      <w:pPr>
        <w:rPr>
          <w:sz w:val="10"/>
          <w:szCs w:val="10"/>
        </w:rPr>
      </w:pPr>
    </w:p>
    <w:p>
      <w:pPr/>
      <w:r>
        <w:rPr>
          <w:b/>
        </w:rPr>
        <w:t xml:space="preserve">Codice regionale: TOS15_PR.P60.036.004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004 - dimensioni assimilabili a 118 x 96 x 70 mm</w:t>
            </w:r>
          </w:p>
        </w:tc>
      </w:tr>
    </w:tbl>
    <w:p>
      <w:pPr>
        <w:jc w:val="right"/>
      </w:pPr>
    </w:p>
    <w:p>
      <w:pPr>
        <w:jc w:val="right"/>
        <w:spacing w:line="336" w:lineRule="auto"/>
      </w:pPr>
      <w:r>
        <w:rPr>
          <w:b/>
        </w:rPr>
        <w:t xml:space="preserve">Prezzo senza S. G. e Util. a cad: € 0,76200</w:t>
      </w:r>
    </w:p>
    <w:p>
      <w:pPr>
        <w:jc w:val="right"/>
        <w:spacing w:line="336" w:lineRule="auto"/>
      </w:pPr>
      <w:r>
        <w:rPr>
          <w:b/>
        </w:rPr>
        <w:t xml:space="preserve">Spese generali € 0,11430</w:t>
      </w:r>
    </w:p>
    <w:p>
      <w:pPr>
        <w:jc w:val="right"/>
        <w:spacing w:line="336" w:lineRule="auto"/>
      </w:pPr>
      <w:r>
        <w:rPr>
          <w:b/>
        </w:rPr>
        <w:t xml:space="preserve">Utili di impresa € 0,08763</w:t>
      </w:r>
    </w:p>
    <w:p>
      <w:pPr>
        <w:jc w:val="right"/>
        <w:spacing w:line="336" w:lineRule="auto"/>
      </w:pPr>
      <w:r>
        <w:rPr>
          <w:b/>
        </w:rPr>
        <w:t xml:space="preserve">Prezzo a cad: € 0,96393</w:t>
      </w:r>
    </w:p>
    <w:p>
      <w:pPr>
        <w:rPr>
          <w:sz w:val="10"/>
          <w:szCs w:val="10"/>
        </w:rPr>
      </w:pPr>
    </w:p>
    <w:p>
      <w:pPr>
        <w:rPr>
          <w:sz w:val="10"/>
          <w:szCs w:val="10"/>
        </w:rPr>
      </w:pPr>
    </w:p>
    <w:p>
      <w:pPr/>
      <w:r>
        <w:rPr>
          <w:b/>
        </w:rPr>
        <w:t xml:space="preserve">Codice regionale: TOS15_PR.P60.036.005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005 - dimensioni assimilabili a 152 x 98 x 70 mm</w:t>
            </w:r>
          </w:p>
        </w:tc>
      </w:tr>
    </w:tbl>
    <w:p>
      <w:pPr>
        <w:jc w:val="right"/>
      </w:pPr>
    </w:p>
    <w:p>
      <w:pPr>
        <w:jc w:val="right"/>
        <w:spacing w:line="336" w:lineRule="auto"/>
      </w:pPr>
      <w:r>
        <w:rPr>
          <w:b/>
        </w:rPr>
        <w:t xml:space="preserve">Prezzo senza S. G. e Util. a cad: € 0,82800</w:t>
      </w:r>
    </w:p>
    <w:p>
      <w:pPr>
        <w:jc w:val="right"/>
        <w:spacing w:line="336" w:lineRule="auto"/>
      </w:pPr>
      <w:r>
        <w:rPr>
          <w:b/>
        </w:rPr>
        <w:t xml:space="preserve">Spese generali € 0,12420</w:t>
      </w:r>
    </w:p>
    <w:p>
      <w:pPr>
        <w:jc w:val="right"/>
        <w:spacing w:line="336" w:lineRule="auto"/>
      </w:pPr>
      <w:r>
        <w:rPr>
          <w:b/>
        </w:rPr>
        <w:t xml:space="preserve">Utili di impresa € 0,09522</w:t>
      </w:r>
    </w:p>
    <w:p>
      <w:pPr>
        <w:jc w:val="right"/>
        <w:spacing w:line="336" w:lineRule="auto"/>
      </w:pPr>
      <w:r>
        <w:rPr>
          <w:b/>
        </w:rPr>
        <w:t xml:space="preserve">Prezzo a cad: € 1,04742</w:t>
      </w:r>
    </w:p>
    <w:p>
      <w:pPr>
        <w:rPr>
          <w:sz w:val="10"/>
          <w:szCs w:val="10"/>
        </w:rPr>
      </w:pPr>
    </w:p>
    <w:p>
      <w:pPr>
        <w:rPr>
          <w:sz w:val="10"/>
          <w:szCs w:val="10"/>
        </w:rPr>
      </w:pPr>
    </w:p>
    <w:p>
      <w:pPr/>
      <w:r>
        <w:rPr>
          <w:b/>
        </w:rPr>
        <w:t xml:space="preserve">Codice regionale: TOS15_PR.P60.036.006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006 - dimensioni assimilabili a 160 x 130 x 70 mm</w:t>
            </w:r>
          </w:p>
        </w:tc>
      </w:tr>
    </w:tbl>
    <w:p>
      <w:pPr>
        <w:jc w:val="right"/>
      </w:pPr>
    </w:p>
    <w:p>
      <w:pPr>
        <w:jc w:val="right"/>
        <w:spacing w:line="336" w:lineRule="auto"/>
      </w:pPr>
      <w:r>
        <w:rPr>
          <w:b/>
        </w:rPr>
        <w:t xml:space="preserve">Prezzo senza S. G. e Util. a cad: € 1,20600</w:t>
      </w:r>
    </w:p>
    <w:p>
      <w:pPr>
        <w:jc w:val="right"/>
        <w:spacing w:line="336" w:lineRule="auto"/>
      </w:pPr>
      <w:r>
        <w:rPr>
          <w:b/>
        </w:rPr>
        <w:t xml:space="preserve">Spese generali € 0,18090</w:t>
      </w:r>
    </w:p>
    <w:p>
      <w:pPr>
        <w:jc w:val="right"/>
        <w:spacing w:line="336" w:lineRule="auto"/>
      </w:pPr>
      <w:r>
        <w:rPr>
          <w:b/>
        </w:rPr>
        <w:t xml:space="preserve">Utili di impresa € 0,13869</w:t>
      </w:r>
    </w:p>
    <w:p>
      <w:pPr>
        <w:jc w:val="right"/>
        <w:spacing w:line="336" w:lineRule="auto"/>
      </w:pPr>
      <w:r>
        <w:rPr>
          <w:b/>
        </w:rPr>
        <w:t xml:space="preserve">Prezzo a cad: € 1,52559</w:t>
      </w:r>
    </w:p>
    <w:p>
      <w:pPr>
        <w:rPr>
          <w:sz w:val="10"/>
          <w:szCs w:val="10"/>
        </w:rPr>
      </w:pPr>
    </w:p>
    <w:p>
      <w:pPr>
        <w:rPr>
          <w:sz w:val="10"/>
          <w:szCs w:val="10"/>
        </w:rPr>
      </w:pPr>
    </w:p>
    <w:p>
      <w:pPr/>
      <w:r>
        <w:rPr>
          <w:b/>
        </w:rPr>
        <w:t xml:space="preserve">Codice regionale: TOS15_PR.P60.036.007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007 - dimensioni assimilabili a 196 x 152 x 70 mm</w:t>
            </w:r>
          </w:p>
        </w:tc>
      </w:tr>
    </w:tbl>
    <w:p>
      <w:pPr>
        <w:jc w:val="right"/>
      </w:pPr>
    </w:p>
    <w:p>
      <w:pPr>
        <w:jc w:val="right"/>
        <w:spacing w:line="336" w:lineRule="auto"/>
      </w:pPr>
      <w:r>
        <w:rPr>
          <w:b/>
        </w:rPr>
        <w:t xml:space="preserve">Prezzo senza S. G. e Util. a cad: € 1,47600</w:t>
      </w:r>
    </w:p>
    <w:p>
      <w:pPr>
        <w:jc w:val="right"/>
        <w:spacing w:line="336" w:lineRule="auto"/>
      </w:pPr>
      <w:r>
        <w:rPr>
          <w:b/>
        </w:rPr>
        <w:t xml:space="preserve">Spese generali € 0,22140</w:t>
      </w:r>
    </w:p>
    <w:p>
      <w:pPr>
        <w:jc w:val="right"/>
        <w:spacing w:line="336" w:lineRule="auto"/>
      </w:pPr>
      <w:r>
        <w:rPr>
          <w:b/>
        </w:rPr>
        <w:t xml:space="preserve">Utili di impresa € 0,16974</w:t>
      </w:r>
    </w:p>
    <w:p>
      <w:pPr>
        <w:jc w:val="right"/>
        <w:spacing w:line="336" w:lineRule="auto"/>
      </w:pPr>
      <w:r>
        <w:rPr>
          <w:b/>
        </w:rPr>
        <w:t xml:space="preserve">Prezzo a cad: € 1,86714</w:t>
      </w:r>
    </w:p>
    <w:p>
      <w:pPr>
        <w:rPr>
          <w:sz w:val="10"/>
          <w:szCs w:val="10"/>
        </w:rPr>
      </w:pPr>
    </w:p>
    <w:p>
      <w:pPr>
        <w:rPr>
          <w:sz w:val="10"/>
          <w:szCs w:val="10"/>
        </w:rPr>
      </w:pPr>
    </w:p>
    <w:p>
      <w:pPr/>
      <w:r>
        <w:rPr>
          <w:b/>
        </w:rPr>
        <w:t xml:space="preserve">Codice regionale: TOS15_PR.P60.036.008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008 - dimensioni assimilabili a 294 x 152 x 70 mm</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TOS15_PR.P60.036.009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009 - dimensioni assimilabili a 392 x 152 x 70 mm</w:t>
            </w:r>
          </w:p>
        </w:tc>
      </w:tr>
    </w:tbl>
    <w:p>
      <w:pPr>
        <w:jc w:val="right"/>
      </w:pPr>
    </w:p>
    <w:p>
      <w:pPr>
        <w:jc w:val="right"/>
        <w:spacing w:line="336" w:lineRule="auto"/>
      </w:pPr>
      <w:r>
        <w:rPr>
          <w:b/>
        </w:rPr>
        <w:t xml:space="preserve">Prezzo senza S. G. e Util. a cad: € 3,73800</w:t>
      </w:r>
    </w:p>
    <w:p>
      <w:pPr>
        <w:jc w:val="right"/>
        <w:spacing w:line="336" w:lineRule="auto"/>
      </w:pPr>
      <w:r>
        <w:rPr>
          <w:b/>
        </w:rPr>
        <w:t xml:space="preserve">Spese generali € 0,56070</w:t>
      </w:r>
    </w:p>
    <w:p>
      <w:pPr>
        <w:jc w:val="right"/>
        <w:spacing w:line="336" w:lineRule="auto"/>
      </w:pPr>
      <w:r>
        <w:rPr>
          <w:b/>
        </w:rPr>
        <w:t xml:space="preserve">Utili di impresa € 0,42987</w:t>
      </w:r>
    </w:p>
    <w:p>
      <w:pPr>
        <w:jc w:val="right"/>
        <w:spacing w:line="336" w:lineRule="auto"/>
      </w:pPr>
      <w:r>
        <w:rPr>
          <w:b/>
        </w:rPr>
        <w:t xml:space="preserve">Prezzo a cad: € 4,72857</w:t>
      </w:r>
    </w:p>
    <w:p>
      <w:pPr>
        <w:rPr>
          <w:sz w:val="10"/>
          <w:szCs w:val="10"/>
        </w:rPr>
      </w:pPr>
    </w:p>
    <w:p>
      <w:pPr>
        <w:rPr>
          <w:sz w:val="10"/>
          <w:szCs w:val="10"/>
        </w:rPr>
      </w:pPr>
    </w:p>
    <w:p>
      <w:pPr/>
      <w:r>
        <w:rPr>
          <w:b/>
        </w:rPr>
        <w:t xml:space="preserve">Codice regionale: TOS15_PR.P60.036.010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010 - dimensioni assimilabili a 480 x 160 x 70 mm</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TOS15_PR.P60.036.011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011 - dimensioni assimilabili a 516 x 202 x 80 mm</w:t>
            </w:r>
          </w:p>
        </w:tc>
      </w:tr>
    </w:tbl>
    <w:p>
      <w:pPr>
        <w:jc w:val="right"/>
      </w:pPr>
    </w:p>
    <w:p>
      <w:pPr>
        <w:jc w:val="right"/>
        <w:spacing w:line="336" w:lineRule="auto"/>
      </w:pPr>
      <w:r>
        <w:rPr>
          <w:b/>
        </w:rPr>
        <w:t xml:space="preserve">Prezzo senza S. G. e Util. a cad: € 6,78000</w:t>
      </w:r>
    </w:p>
    <w:p>
      <w:pPr>
        <w:jc w:val="right"/>
        <w:spacing w:line="336" w:lineRule="auto"/>
      </w:pPr>
      <w:r>
        <w:rPr>
          <w:b/>
        </w:rPr>
        <w:t xml:space="preserve">Spese generali € 1,01700</w:t>
      </w:r>
    </w:p>
    <w:p>
      <w:pPr>
        <w:jc w:val="right"/>
        <w:spacing w:line="336" w:lineRule="auto"/>
      </w:pPr>
      <w:r>
        <w:rPr>
          <w:b/>
        </w:rPr>
        <w:t xml:space="preserve">Utili di impresa € 0,77970</w:t>
      </w:r>
    </w:p>
    <w:p>
      <w:pPr>
        <w:jc w:val="right"/>
        <w:spacing w:line="336" w:lineRule="auto"/>
      </w:pPr>
      <w:r>
        <w:rPr>
          <w:b/>
        </w:rPr>
        <w:t xml:space="preserve">Prezzo a cad: € 8,57670</w:t>
      </w:r>
    </w:p>
    <w:p>
      <w:pPr>
        <w:rPr>
          <w:sz w:val="10"/>
          <w:szCs w:val="10"/>
        </w:rPr>
      </w:pPr>
    </w:p>
    <w:p>
      <w:pPr>
        <w:rPr>
          <w:sz w:val="10"/>
          <w:szCs w:val="10"/>
        </w:rPr>
      </w:pPr>
    </w:p>
    <w:p>
      <w:pPr/>
      <w:r>
        <w:rPr>
          <w:b/>
        </w:rPr>
        <w:t xml:space="preserve">Codice regionale: TOS15_PR.P60.036.012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012 - dimensioni assimilabili a 516 x 294 x 80 mm</w:t>
            </w:r>
          </w:p>
        </w:tc>
      </w:tr>
    </w:tbl>
    <w:p>
      <w:pPr>
        <w:jc w:val="right"/>
      </w:pPr>
    </w:p>
    <w:p>
      <w:pPr>
        <w:jc w:val="right"/>
        <w:spacing w:line="336" w:lineRule="auto"/>
      </w:pPr>
      <w:r>
        <w:rPr>
          <w:b/>
        </w:rPr>
        <w:t xml:space="preserve">Prezzo senza S. G. e Util. a cad: € 16,86600</w:t>
      </w:r>
    </w:p>
    <w:p>
      <w:pPr>
        <w:jc w:val="right"/>
        <w:spacing w:line="336" w:lineRule="auto"/>
      </w:pPr>
      <w:r>
        <w:rPr>
          <w:b/>
        </w:rPr>
        <w:t xml:space="preserve">Spese generali € 2,52990</w:t>
      </w:r>
    </w:p>
    <w:p>
      <w:pPr>
        <w:jc w:val="right"/>
        <w:spacing w:line="336" w:lineRule="auto"/>
      </w:pPr>
      <w:r>
        <w:rPr>
          <w:b/>
        </w:rPr>
        <w:t xml:space="preserve">Utili di impresa € 1,93959</w:t>
      </w:r>
    </w:p>
    <w:p>
      <w:pPr>
        <w:jc w:val="right"/>
        <w:spacing w:line="336" w:lineRule="auto"/>
      </w:pPr>
      <w:r>
        <w:rPr>
          <w:b/>
        </w:rPr>
        <w:t xml:space="preserve">Prezzo a cad: € 21,33549</w:t>
      </w:r>
    </w:p>
    <w:p>
      <w:pPr>
        <w:rPr>
          <w:sz w:val="10"/>
          <w:szCs w:val="10"/>
        </w:rPr>
      </w:pPr>
    </w:p>
    <w:p>
      <w:pPr>
        <w:rPr>
          <w:sz w:val="10"/>
          <w:szCs w:val="10"/>
        </w:rPr>
      </w:pPr>
    </w:p>
    <w:p>
      <w:pPr/>
      <w:r>
        <w:rPr>
          <w:b/>
        </w:rPr>
        <w:t xml:space="preserve">Codice regionale: TOS15_PR.P60.036.013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Cassette di derivazione da incasso in materiale plastico IP40 con coperchio a vite, rispondente alle norme EN 60670-1, EN 60670-22, IEC 60670-24, CEI 23-49:</w:t>
            </w:r>
          </w:p>
        </w:tc>
      </w:tr>
      <w:tr>
        <w:trPr/>
        <w:tc>
          <w:tcPr>
            <w:tcW w:w="1200" w:type="dxa"/>
          </w:tcPr>
          <w:p>
            <w:pPr/>
            <w:r>
              <w:rPr>
                <w:b/>
              </w:rPr>
              <w:t xml:space="preserve">Articolo:</w:t>
            </w:r>
          </w:p>
        </w:tc>
        <w:tc>
          <w:tcPr>
            <w:tcW w:w="7900" w:type="dxa"/>
          </w:tcPr>
          <w:p>
            <w:pPr/>
            <w:r>
              <w:rPr/>
              <w:t xml:space="preserve">013 - setto separatore</w:t>
            </w:r>
          </w:p>
        </w:tc>
      </w:tr>
    </w:tbl>
    <w:p>
      <w:pPr>
        <w:jc w:val="right"/>
      </w:pPr>
    </w:p>
    <w:p>
      <w:pPr>
        <w:jc w:val="right"/>
        <w:spacing w:line="336" w:lineRule="auto"/>
      </w:pPr>
      <w:r>
        <w:rPr>
          <w:b/>
        </w:rPr>
        <w:t xml:space="preserve">Prezzo senza S. G. e Util. a cad: € 0,22884</w:t>
      </w:r>
    </w:p>
    <w:p>
      <w:pPr>
        <w:jc w:val="right"/>
        <w:spacing w:line="336" w:lineRule="auto"/>
      </w:pPr>
      <w:r>
        <w:rPr>
          <w:b/>
        </w:rPr>
        <w:t xml:space="preserve">Spese generali € 0,03433</w:t>
      </w:r>
    </w:p>
    <w:p>
      <w:pPr>
        <w:jc w:val="right"/>
        <w:spacing w:line="336" w:lineRule="auto"/>
      </w:pPr>
      <w:r>
        <w:rPr>
          <w:b/>
        </w:rPr>
        <w:t xml:space="preserve">Utili di impresa € 0,02632</w:t>
      </w:r>
    </w:p>
    <w:p>
      <w:pPr>
        <w:jc w:val="right"/>
        <w:spacing w:line="336" w:lineRule="auto"/>
      </w:pPr>
      <w:r>
        <w:rPr>
          <w:b/>
        </w:rPr>
        <w:t xml:space="preserve">Prezzo a cad: € 0,28948</w:t>
      </w:r>
    </w:p>
    <w:p>
      <w:pPr>
        <w:rPr>
          <w:sz w:val="10"/>
          <w:szCs w:val="10"/>
        </w:rPr>
      </w:pPr>
    </w:p>
    <w:p>
      <w:pPr>
        <w:rPr>
          <w:sz w:val="10"/>
          <w:szCs w:val="10"/>
        </w:rPr>
      </w:pPr>
    </w:p>
    <w:p>
      <w:pPr>
        <w:sectPr>
          <w:headerReference w:type="default" r:id="rId293"/>
          <w:footerReference w:type="default" r:id="rId29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TOS15_PR.P61</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 QUADRI ELETTRICI (CARPENTERIE ED APPARECCHIATURE) E CONDOTTI SBARRE:</w:t>
            </w:r>
          </w:p>
        </w:tc>
      </w:tr>
    </w:tbl>
    <w:p>
      <w:pPr>
        <w:rPr>
          <w:sz w:val="10"/>
          <w:szCs w:val="10"/>
        </w:rPr>
      </w:pPr>
    </w:p>
    <w:p>
      <w:pPr/>
      <w:r>
        <w:rPr>
          <w:b/>
        </w:rPr>
        <w:t xml:space="preserve">Codice regionale: TOS15_PR.P61.001.001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001 - capacità 4 moduli IP4X da incasso</w:t>
            </w:r>
          </w:p>
        </w:tc>
      </w:tr>
    </w:tbl>
    <w:p>
      <w:pPr>
        <w:jc w:val="right"/>
      </w:pPr>
    </w:p>
    <w:p>
      <w:pPr>
        <w:jc w:val="right"/>
        <w:spacing w:line="336" w:lineRule="auto"/>
      </w:pPr>
      <w:r>
        <w:rPr>
          <w:b/>
        </w:rPr>
        <w:t xml:space="preserve">Prezzo senza S. G. e Util. a cad: € 4,75000</w:t>
      </w:r>
    </w:p>
    <w:p>
      <w:pPr>
        <w:jc w:val="right"/>
        <w:spacing w:line="336" w:lineRule="auto"/>
      </w:pPr>
      <w:r>
        <w:rPr>
          <w:b/>
        </w:rPr>
        <w:t xml:space="preserve">Spese generali € 0,71250</w:t>
      </w:r>
    </w:p>
    <w:p>
      <w:pPr>
        <w:jc w:val="right"/>
        <w:spacing w:line="336" w:lineRule="auto"/>
      </w:pPr>
      <w:r>
        <w:rPr>
          <w:b/>
        </w:rPr>
        <w:t xml:space="preserve">Utili di impresa € 0,54625</w:t>
      </w:r>
    </w:p>
    <w:p>
      <w:pPr>
        <w:jc w:val="right"/>
        <w:spacing w:line="336" w:lineRule="auto"/>
      </w:pPr>
      <w:r>
        <w:rPr>
          <w:b/>
        </w:rPr>
        <w:t xml:space="preserve">Prezzo a cad: € 6,00875</w:t>
      </w:r>
    </w:p>
    <w:p>
      <w:pPr>
        <w:rPr>
          <w:sz w:val="10"/>
          <w:szCs w:val="10"/>
        </w:rPr>
      </w:pPr>
    </w:p>
    <w:p>
      <w:pPr>
        <w:rPr>
          <w:sz w:val="10"/>
          <w:szCs w:val="10"/>
        </w:rPr>
      </w:pPr>
    </w:p>
    <w:p>
      <w:pPr/>
      <w:r>
        <w:rPr>
          <w:b/>
        </w:rPr>
        <w:t xml:space="preserve">Codice regionale: TOS15_PR.P61.001.002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002 - capacità 6 moduli IP4X da incasso</w:t>
            </w:r>
          </w:p>
        </w:tc>
      </w:tr>
    </w:tbl>
    <w:p>
      <w:pPr>
        <w:jc w:val="right"/>
      </w:pPr>
    </w:p>
    <w:p>
      <w:pPr>
        <w:jc w:val="right"/>
        <w:spacing w:line="336" w:lineRule="auto"/>
      </w:pPr>
      <w:r>
        <w:rPr>
          <w:b/>
        </w:rPr>
        <w:t xml:space="preserve">Prezzo senza S. G. e Util. a cad: € 7,57250</w:t>
      </w:r>
    </w:p>
    <w:p>
      <w:pPr>
        <w:jc w:val="right"/>
        <w:spacing w:line="336" w:lineRule="auto"/>
      </w:pPr>
      <w:r>
        <w:rPr>
          <w:b/>
        </w:rPr>
        <w:t xml:space="preserve">Spese generali € 1,13588</w:t>
      </w:r>
    </w:p>
    <w:p>
      <w:pPr>
        <w:jc w:val="right"/>
        <w:spacing w:line="336" w:lineRule="auto"/>
      </w:pPr>
      <w:r>
        <w:rPr>
          <w:b/>
        </w:rPr>
        <w:t xml:space="preserve">Utili di impresa € 0,87084</w:t>
      </w:r>
    </w:p>
    <w:p>
      <w:pPr>
        <w:jc w:val="right"/>
        <w:spacing w:line="336" w:lineRule="auto"/>
      </w:pPr>
      <w:r>
        <w:rPr>
          <w:b/>
        </w:rPr>
        <w:t xml:space="preserve">Prezzo a cad: € 9,57921</w:t>
      </w:r>
    </w:p>
    <w:p>
      <w:pPr>
        <w:rPr>
          <w:sz w:val="10"/>
          <w:szCs w:val="10"/>
        </w:rPr>
      </w:pPr>
    </w:p>
    <w:p>
      <w:pPr>
        <w:rPr>
          <w:sz w:val="10"/>
          <w:szCs w:val="10"/>
        </w:rPr>
      </w:pPr>
    </w:p>
    <w:p>
      <w:pPr/>
      <w:r>
        <w:rPr>
          <w:b/>
        </w:rPr>
        <w:t xml:space="preserve">Codice regionale: TOS15_PR.P61.001.003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003 - capacità 8 moduli IP4X da incasso</w:t>
            </w:r>
          </w:p>
        </w:tc>
      </w:tr>
    </w:tbl>
    <w:p>
      <w:pPr>
        <w:jc w:val="right"/>
      </w:pPr>
    </w:p>
    <w:p>
      <w:pPr>
        <w:jc w:val="right"/>
        <w:spacing w:line="336" w:lineRule="auto"/>
      </w:pPr>
      <w:r>
        <w:rPr>
          <w:b/>
        </w:rPr>
        <w:t xml:space="preserve">Prezzo senza S. G. e Util. a cad: € 8,51000</w:t>
      </w:r>
    </w:p>
    <w:p>
      <w:pPr>
        <w:jc w:val="right"/>
        <w:spacing w:line="336" w:lineRule="auto"/>
      </w:pPr>
      <w:r>
        <w:rPr>
          <w:b/>
        </w:rPr>
        <w:t xml:space="preserve">Spese generali € 1,27650</w:t>
      </w:r>
    </w:p>
    <w:p>
      <w:pPr>
        <w:jc w:val="right"/>
        <w:spacing w:line="336" w:lineRule="auto"/>
      </w:pPr>
      <w:r>
        <w:rPr>
          <w:b/>
        </w:rPr>
        <w:t xml:space="preserve">Utili di impresa € 0,97865</w:t>
      </w:r>
    </w:p>
    <w:p>
      <w:pPr>
        <w:jc w:val="right"/>
        <w:spacing w:line="336" w:lineRule="auto"/>
      </w:pPr>
      <w:r>
        <w:rPr>
          <w:b/>
        </w:rPr>
        <w:t xml:space="preserve">Prezzo a cad: € 10,76515</w:t>
      </w:r>
    </w:p>
    <w:p>
      <w:pPr>
        <w:rPr>
          <w:sz w:val="10"/>
          <w:szCs w:val="10"/>
        </w:rPr>
      </w:pPr>
    </w:p>
    <w:p>
      <w:pPr>
        <w:rPr>
          <w:sz w:val="10"/>
          <w:szCs w:val="10"/>
        </w:rPr>
      </w:pPr>
    </w:p>
    <w:p>
      <w:pPr/>
      <w:r>
        <w:rPr>
          <w:b/>
        </w:rPr>
        <w:t xml:space="preserve">Codice regionale: TOS15_PR.P61.001.004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004 - capacità 12 moduli IP4X da incasso</w:t>
            </w:r>
          </w:p>
        </w:tc>
      </w:tr>
    </w:tbl>
    <w:p>
      <w:pPr>
        <w:jc w:val="right"/>
      </w:pPr>
    </w:p>
    <w:p>
      <w:pPr>
        <w:jc w:val="right"/>
        <w:spacing w:line="336" w:lineRule="auto"/>
      </w:pPr>
      <w:r>
        <w:rPr>
          <w:b/>
        </w:rPr>
        <w:t xml:space="preserve">Prezzo senza S. G. e Util. a cad: € 10,90000</w:t>
      </w:r>
    </w:p>
    <w:p>
      <w:pPr>
        <w:jc w:val="right"/>
        <w:spacing w:line="336" w:lineRule="auto"/>
      </w:pPr>
      <w:r>
        <w:rPr>
          <w:b/>
        </w:rPr>
        <w:t xml:space="preserve">Spese generali € 1,63500</w:t>
      </w:r>
    </w:p>
    <w:p>
      <w:pPr>
        <w:jc w:val="right"/>
        <w:spacing w:line="336" w:lineRule="auto"/>
      </w:pPr>
      <w:r>
        <w:rPr>
          <w:b/>
        </w:rPr>
        <w:t xml:space="preserve">Utili di impresa € 1,25350</w:t>
      </w:r>
    </w:p>
    <w:p>
      <w:pPr>
        <w:jc w:val="right"/>
        <w:spacing w:line="336" w:lineRule="auto"/>
      </w:pPr>
      <w:r>
        <w:rPr>
          <w:b/>
        </w:rPr>
        <w:t xml:space="preserve">Prezzo a cad: € 13,78850</w:t>
      </w:r>
    </w:p>
    <w:p>
      <w:pPr>
        <w:rPr>
          <w:sz w:val="10"/>
          <w:szCs w:val="10"/>
        </w:rPr>
      </w:pPr>
    </w:p>
    <w:p>
      <w:pPr>
        <w:rPr>
          <w:sz w:val="10"/>
          <w:szCs w:val="10"/>
        </w:rPr>
      </w:pPr>
    </w:p>
    <w:p>
      <w:pPr/>
      <w:r>
        <w:rPr>
          <w:b/>
        </w:rPr>
        <w:t xml:space="preserve">Codice regionale: TOS15_PR.P61.001.005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005 - capacità 24 moduli IP4X da incasso</w:t>
            </w:r>
          </w:p>
        </w:tc>
      </w:tr>
    </w:tbl>
    <w:p>
      <w:pPr>
        <w:jc w:val="right"/>
      </w:pPr>
    </w:p>
    <w:p>
      <w:pPr>
        <w:jc w:val="right"/>
        <w:spacing w:line="336" w:lineRule="auto"/>
      </w:pPr>
      <w:r>
        <w:rPr>
          <w:b/>
        </w:rPr>
        <w:t xml:space="preserve">Prezzo senza S. G. e Util. a cad: € 22,64000</w:t>
      </w:r>
    </w:p>
    <w:p>
      <w:pPr>
        <w:jc w:val="right"/>
        <w:spacing w:line="336" w:lineRule="auto"/>
      </w:pPr>
      <w:r>
        <w:rPr>
          <w:b/>
        </w:rPr>
        <w:t xml:space="preserve">Spese generali € 3,39600</w:t>
      </w:r>
    </w:p>
    <w:p>
      <w:pPr>
        <w:jc w:val="right"/>
        <w:spacing w:line="336" w:lineRule="auto"/>
      </w:pPr>
      <w:r>
        <w:rPr>
          <w:b/>
        </w:rPr>
        <w:t xml:space="preserve">Utili di impresa € 2,60360</w:t>
      </w:r>
    </w:p>
    <w:p>
      <w:pPr>
        <w:jc w:val="right"/>
        <w:spacing w:line="336" w:lineRule="auto"/>
      </w:pPr>
      <w:r>
        <w:rPr>
          <w:b/>
        </w:rPr>
        <w:t xml:space="preserve">Prezzo a cad: € 28,63960</w:t>
      </w:r>
    </w:p>
    <w:p>
      <w:pPr>
        <w:rPr>
          <w:sz w:val="10"/>
          <w:szCs w:val="10"/>
        </w:rPr>
      </w:pPr>
    </w:p>
    <w:p>
      <w:pPr>
        <w:rPr>
          <w:sz w:val="10"/>
          <w:szCs w:val="10"/>
        </w:rPr>
      </w:pPr>
    </w:p>
    <w:p>
      <w:pPr/>
      <w:r>
        <w:rPr>
          <w:b/>
        </w:rPr>
        <w:t xml:space="preserve">Codice regionale: TOS15_PR.P61.001.006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006 - capacità 36 moduli IP4X da incasso</w:t>
            </w:r>
          </w:p>
        </w:tc>
      </w:tr>
    </w:tbl>
    <w:p>
      <w:pPr>
        <w:jc w:val="right"/>
      </w:pPr>
    </w:p>
    <w:p>
      <w:pPr>
        <w:jc w:val="right"/>
        <w:spacing w:line="336" w:lineRule="auto"/>
      </w:pPr>
      <w:r>
        <w:rPr>
          <w:b/>
        </w:rPr>
        <w:t xml:space="preserve">Prezzo senza S. G. e Util. a cad: € 33,61000</w:t>
      </w:r>
    </w:p>
    <w:p>
      <w:pPr>
        <w:jc w:val="right"/>
        <w:spacing w:line="336" w:lineRule="auto"/>
      </w:pPr>
      <w:r>
        <w:rPr>
          <w:b/>
        </w:rPr>
        <w:t xml:space="preserve">Spese generali € 5,04150</w:t>
      </w:r>
    </w:p>
    <w:p>
      <w:pPr>
        <w:jc w:val="right"/>
        <w:spacing w:line="336" w:lineRule="auto"/>
      </w:pPr>
      <w:r>
        <w:rPr>
          <w:b/>
        </w:rPr>
        <w:t xml:space="preserve">Utili di impresa € 3,86515</w:t>
      </w:r>
    </w:p>
    <w:p>
      <w:pPr>
        <w:jc w:val="right"/>
        <w:spacing w:line="336" w:lineRule="auto"/>
      </w:pPr>
      <w:r>
        <w:rPr>
          <w:b/>
        </w:rPr>
        <w:t xml:space="preserve">Prezzo a cad: € 42,51665</w:t>
      </w:r>
    </w:p>
    <w:p>
      <w:pPr>
        <w:rPr>
          <w:sz w:val="10"/>
          <w:szCs w:val="10"/>
        </w:rPr>
      </w:pPr>
    </w:p>
    <w:p>
      <w:pPr>
        <w:rPr>
          <w:sz w:val="10"/>
          <w:szCs w:val="10"/>
        </w:rPr>
      </w:pPr>
    </w:p>
    <w:p>
      <w:pPr/>
      <w:r>
        <w:rPr>
          <w:b/>
        </w:rPr>
        <w:t xml:space="preserve">Codice regionale: TOS15_PR.P61.001.007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007 - capacità 54 moduli IP4X da incasso</w:t>
            </w:r>
          </w:p>
        </w:tc>
      </w:tr>
    </w:tbl>
    <w:p>
      <w:pPr>
        <w:jc w:val="right"/>
      </w:pPr>
    </w:p>
    <w:p>
      <w:pPr>
        <w:jc w:val="right"/>
        <w:spacing w:line="336" w:lineRule="auto"/>
      </w:pPr>
      <w:r>
        <w:rPr>
          <w:b/>
        </w:rPr>
        <w:t xml:space="preserve">Prezzo senza S. G. e Util. a cad: € 53,41000</w:t>
      </w:r>
    </w:p>
    <w:p>
      <w:pPr>
        <w:jc w:val="right"/>
        <w:spacing w:line="336" w:lineRule="auto"/>
      </w:pPr>
      <w:r>
        <w:rPr>
          <w:b/>
        </w:rPr>
        <w:t xml:space="preserve">Spese generali € 8,01150</w:t>
      </w:r>
    </w:p>
    <w:p>
      <w:pPr>
        <w:jc w:val="right"/>
        <w:spacing w:line="336" w:lineRule="auto"/>
      </w:pPr>
      <w:r>
        <w:rPr>
          <w:b/>
        </w:rPr>
        <w:t xml:space="preserve">Utili di impresa € 6,14215</w:t>
      </w:r>
    </w:p>
    <w:p>
      <w:pPr>
        <w:jc w:val="right"/>
        <w:spacing w:line="336" w:lineRule="auto"/>
      </w:pPr>
      <w:r>
        <w:rPr>
          <w:b/>
        </w:rPr>
        <w:t xml:space="preserve">Prezzo a cad: € 67,56365</w:t>
      </w:r>
    </w:p>
    <w:p>
      <w:pPr>
        <w:rPr>
          <w:sz w:val="10"/>
          <w:szCs w:val="10"/>
        </w:rPr>
      </w:pPr>
    </w:p>
    <w:p>
      <w:pPr>
        <w:rPr>
          <w:sz w:val="10"/>
          <w:szCs w:val="10"/>
        </w:rPr>
      </w:pPr>
    </w:p>
    <w:p>
      <w:pPr/>
      <w:r>
        <w:rPr>
          <w:b/>
        </w:rPr>
        <w:t xml:space="preserve">Codice regionale: TOS15_PR.P61.001.008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008 - capacità 72 moduli IP4X da incasso</w:t>
            </w:r>
          </w:p>
        </w:tc>
      </w:tr>
    </w:tbl>
    <w:p>
      <w:pPr>
        <w:jc w:val="right"/>
      </w:pPr>
    </w:p>
    <w:p>
      <w:pPr>
        <w:jc w:val="right"/>
        <w:spacing w:line="336" w:lineRule="auto"/>
      </w:pPr>
      <w:r>
        <w:rPr>
          <w:b/>
        </w:rPr>
        <w:t xml:space="preserve">Prezzo senza S. G. e Util. a cad: € 78,39000</w:t>
      </w:r>
    </w:p>
    <w:p>
      <w:pPr>
        <w:jc w:val="right"/>
        <w:spacing w:line="336" w:lineRule="auto"/>
      </w:pPr>
      <w:r>
        <w:rPr>
          <w:b/>
        </w:rPr>
        <w:t xml:space="preserve">Spese generali € 11,75850</w:t>
      </w:r>
    </w:p>
    <w:p>
      <w:pPr>
        <w:jc w:val="right"/>
        <w:spacing w:line="336" w:lineRule="auto"/>
      </w:pPr>
      <w:r>
        <w:rPr>
          <w:b/>
        </w:rPr>
        <w:t xml:space="preserve">Utili di impresa € 9,01485</w:t>
      </w:r>
    </w:p>
    <w:p>
      <w:pPr>
        <w:jc w:val="right"/>
        <w:spacing w:line="336" w:lineRule="auto"/>
      </w:pPr>
      <w:r>
        <w:rPr>
          <w:b/>
        </w:rPr>
        <w:t xml:space="preserve">Prezzo a cad: € 99,16335</w:t>
      </w:r>
    </w:p>
    <w:p>
      <w:pPr>
        <w:rPr>
          <w:sz w:val="10"/>
          <w:szCs w:val="10"/>
        </w:rPr>
      </w:pPr>
    </w:p>
    <w:p>
      <w:pPr>
        <w:rPr>
          <w:sz w:val="10"/>
          <w:szCs w:val="10"/>
        </w:rPr>
      </w:pPr>
    </w:p>
    <w:p>
      <w:pPr/>
      <w:r>
        <w:rPr>
          <w:b/>
        </w:rPr>
        <w:t xml:space="preserve">Codice regionale: TOS15_PR.P61.001.009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009 - capacità 4 moduli IP4X da parete</w:t>
            </w:r>
          </w:p>
        </w:tc>
      </w:tr>
    </w:tbl>
    <w:p>
      <w:pPr>
        <w:jc w:val="right"/>
      </w:pPr>
    </w:p>
    <w:p>
      <w:pPr>
        <w:jc w:val="right"/>
        <w:spacing w:line="336" w:lineRule="auto"/>
      </w:pPr>
      <w:r>
        <w:rPr>
          <w:b/>
        </w:rPr>
        <w:t xml:space="preserve">Prezzo senza S. G. e Util. a cad: € 3,56000</w:t>
      </w:r>
    </w:p>
    <w:p>
      <w:pPr>
        <w:jc w:val="right"/>
        <w:spacing w:line="336" w:lineRule="auto"/>
      </w:pPr>
      <w:r>
        <w:rPr>
          <w:b/>
        </w:rPr>
        <w:t xml:space="preserve">Spese generali € 0,53400</w:t>
      </w:r>
    </w:p>
    <w:p>
      <w:pPr>
        <w:jc w:val="right"/>
        <w:spacing w:line="336" w:lineRule="auto"/>
      </w:pPr>
      <w:r>
        <w:rPr>
          <w:b/>
        </w:rPr>
        <w:t xml:space="preserve">Utili di impresa € 0,40940</w:t>
      </w:r>
    </w:p>
    <w:p>
      <w:pPr>
        <w:jc w:val="right"/>
        <w:spacing w:line="336" w:lineRule="auto"/>
      </w:pPr>
      <w:r>
        <w:rPr>
          <w:b/>
        </w:rPr>
        <w:t xml:space="preserve">Prezzo a cad: € 4,50340</w:t>
      </w:r>
    </w:p>
    <w:p>
      <w:pPr>
        <w:rPr>
          <w:sz w:val="10"/>
          <w:szCs w:val="10"/>
        </w:rPr>
      </w:pPr>
    </w:p>
    <w:p>
      <w:pPr>
        <w:rPr>
          <w:sz w:val="10"/>
          <w:szCs w:val="10"/>
        </w:rPr>
      </w:pPr>
    </w:p>
    <w:p>
      <w:pPr/>
      <w:r>
        <w:rPr>
          <w:b/>
        </w:rPr>
        <w:t xml:space="preserve">Codice regionale: TOS15_PR.P61.001.010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010 - capacità 6 moduli IP4X da parete</w:t>
            </w:r>
          </w:p>
        </w:tc>
      </w:tr>
    </w:tbl>
    <w:p>
      <w:pPr>
        <w:jc w:val="right"/>
      </w:pPr>
    </w:p>
    <w:p>
      <w:pPr>
        <w:jc w:val="right"/>
        <w:spacing w:line="336" w:lineRule="auto"/>
      </w:pPr>
      <w:r>
        <w:rPr>
          <w:b/>
        </w:rPr>
        <w:t xml:space="preserve">Prezzo senza S. G. e Util. a cad: € 5,10000</w:t>
      </w:r>
    </w:p>
    <w:p>
      <w:pPr>
        <w:jc w:val="right"/>
        <w:spacing w:line="336" w:lineRule="auto"/>
      </w:pPr>
      <w:r>
        <w:rPr>
          <w:b/>
        </w:rPr>
        <w:t xml:space="preserve">Spese generali € 0,76500</w:t>
      </w:r>
    </w:p>
    <w:p>
      <w:pPr>
        <w:jc w:val="right"/>
        <w:spacing w:line="336" w:lineRule="auto"/>
      </w:pPr>
      <w:r>
        <w:rPr>
          <w:b/>
        </w:rPr>
        <w:t xml:space="preserve">Utili di impresa € 0,58650</w:t>
      </w:r>
    </w:p>
    <w:p>
      <w:pPr>
        <w:jc w:val="right"/>
        <w:spacing w:line="336" w:lineRule="auto"/>
      </w:pPr>
      <w:r>
        <w:rPr>
          <w:b/>
        </w:rPr>
        <w:t xml:space="preserve">Prezzo a cad: € 6,45150</w:t>
      </w:r>
    </w:p>
    <w:p>
      <w:pPr>
        <w:rPr>
          <w:sz w:val="10"/>
          <w:szCs w:val="10"/>
        </w:rPr>
      </w:pPr>
    </w:p>
    <w:p>
      <w:pPr>
        <w:rPr>
          <w:sz w:val="10"/>
          <w:szCs w:val="10"/>
        </w:rPr>
      </w:pPr>
    </w:p>
    <w:p>
      <w:pPr/>
      <w:r>
        <w:rPr>
          <w:b/>
        </w:rPr>
        <w:t xml:space="preserve">Codice regionale: TOS15_PR.P61.001.011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011 - capacità 8 moduli IP4X da parete</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TOS15_PR.P61.001.012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012 - capacità 12 moduli IP4X da parete</w:t>
            </w:r>
          </w:p>
        </w:tc>
      </w:tr>
    </w:tbl>
    <w:p>
      <w:pPr>
        <w:jc w:val="right"/>
      </w:pPr>
    </w:p>
    <w:p>
      <w:pPr>
        <w:jc w:val="right"/>
        <w:spacing w:line="336" w:lineRule="auto"/>
      </w:pPr>
      <w:r>
        <w:rPr>
          <w:b/>
        </w:rPr>
        <w:t xml:space="preserve">Prezzo senza S. G. e Util. a cad: € 11,91000</w:t>
      </w:r>
    </w:p>
    <w:p>
      <w:pPr>
        <w:jc w:val="right"/>
        <w:spacing w:line="336" w:lineRule="auto"/>
      </w:pPr>
      <w:r>
        <w:rPr>
          <w:b/>
        </w:rPr>
        <w:t xml:space="preserve">Spese generali € 1,78650</w:t>
      </w:r>
    </w:p>
    <w:p>
      <w:pPr>
        <w:jc w:val="right"/>
        <w:spacing w:line="336" w:lineRule="auto"/>
      </w:pPr>
      <w:r>
        <w:rPr>
          <w:b/>
        </w:rPr>
        <w:t xml:space="preserve">Utili di impresa € 1,36965</w:t>
      </w:r>
    </w:p>
    <w:p>
      <w:pPr>
        <w:jc w:val="right"/>
        <w:spacing w:line="336" w:lineRule="auto"/>
      </w:pPr>
      <w:r>
        <w:rPr>
          <w:b/>
        </w:rPr>
        <w:t xml:space="preserve">Prezzo a cad: € 15,06615</w:t>
      </w:r>
    </w:p>
    <w:p>
      <w:pPr>
        <w:rPr>
          <w:sz w:val="10"/>
          <w:szCs w:val="10"/>
        </w:rPr>
      </w:pPr>
    </w:p>
    <w:p>
      <w:pPr>
        <w:rPr>
          <w:sz w:val="10"/>
          <w:szCs w:val="10"/>
        </w:rPr>
      </w:pPr>
    </w:p>
    <w:p>
      <w:pPr/>
      <w:r>
        <w:rPr>
          <w:b/>
        </w:rPr>
        <w:t xml:space="preserve">Codice regionale: TOS15_PR.P61.001.013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013 - capacità 24 moduli IP4X da parete</w:t>
            </w:r>
          </w:p>
        </w:tc>
      </w:tr>
    </w:tbl>
    <w:p>
      <w:pPr>
        <w:jc w:val="right"/>
      </w:pPr>
    </w:p>
    <w:p>
      <w:pPr>
        <w:jc w:val="right"/>
        <w:spacing w:line="336" w:lineRule="auto"/>
      </w:pPr>
      <w:r>
        <w:rPr>
          <w:b/>
        </w:rPr>
        <w:t xml:space="preserve">Prezzo senza S. G. e Util. a cad: € 19,22000</w:t>
      </w:r>
    </w:p>
    <w:p>
      <w:pPr>
        <w:jc w:val="right"/>
        <w:spacing w:line="336" w:lineRule="auto"/>
      </w:pPr>
      <w:r>
        <w:rPr>
          <w:b/>
        </w:rPr>
        <w:t xml:space="preserve">Spese generali € 2,88300</w:t>
      </w:r>
    </w:p>
    <w:p>
      <w:pPr>
        <w:jc w:val="right"/>
        <w:spacing w:line="336" w:lineRule="auto"/>
      </w:pPr>
      <w:r>
        <w:rPr>
          <w:b/>
        </w:rPr>
        <w:t xml:space="preserve">Utili di impresa € 2,21030</w:t>
      </w:r>
    </w:p>
    <w:p>
      <w:pPr>
        <w:jc w:val="right"/>
        <w:spacing w:line="336" w:lineRule="auto"/>
      </w:pPr>
      <w:r>
        <w:rPr>
          <w:b/>
        </w:rPr>
        <w:t xml:space="preserve">Prezzo a cad: € 24,31330</w:t>
      </w:r>
    </w:p>
    <w:p>
      <w:pPr>
        <w:rPr>
          <w:sz w:val="10"/>
          <w:szCs w:val="10"/>
        </w:rPr>
      </w:pPr>
    </w:p>
    <w:p>
      <w:pPr>
        <w:rPr>
          <w:sz w:val="10"/>
          <w:szCs w:val="10"/>
        </w:rPr>
      </w:pPr>
    </w:p>
    <w:p>
      <w:pPr/>
      <w:r>
        <w:rPr>
          <w:b/>
        </w:rPr>
        <w:t xml:space="preserve">Codice regionale: TOS15_PR.P61.001.014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014 - capacità 36 moduli IP4X da parete</w:t>
            </w:r>
          </w:p>
        </w:tc>
      </w:tr>
    </w:tbl>
    <w:p>
      <w:pPr>
        <w:jc w:val="right"/>
      </w:pPr>
    </w:p>
    <w:p>
      <w:pPr>
        <w:jc w:val="right"/>
        <w:spacing w:line="336" w:lineRule="auto"/>
      </w:pPr>
      <w:r>
        <w:rPr>
          <w:b/>
        </w:rPr>
        <w:t xml:space="preserve">Prezzo senza S. G. e Util. a cad: € 26,18000</w:t>
      </w:r>
    </w:p>
    <w:p>
      <w:pPr>
        <w:jc w:val="right"/>
        <w:spacing w:line="336" w:lineRule="auto"/>
      </w:pPr>
      <w:r>
        <w:rPr>
          <w:b/>
        </w:rPr>
        <w:t xml:space="preserve">Spese generali € 3,92700</w:t>
      </w:r>
    </w:p>
    <w:p>
      <w:pPr>
        <w:jc w:val="right"/>
        <w:spacing w:line="336" w:lineRule="auto"/>
      </w:pPr>
      <w:r>
        <w:rPr>
          <w:b/>
        </w:rPr>
        <w:t xml:space="preserve">Utili di impresa € 3,01070</w:t>
      </w:r>
    </w:p>
    <w:p>
      <w:pPr>
        <w:jc w:val="right"/>
        <w:spacing w:line="336" w:lineRule="auto"/>
      </w:pPr>
      <w:r>
        <w:rPr>
          <w:b/>
        </w:rPr>
        <w:t xml:space="preserve">Prezzo a cad: € 33,11770</w:t>
      </w:r>
    </w:p>
    <w:p>
      <w:pPr>
        <w:rPr>
          <w:sz w:val="10"/>
          <w:szCs w:val="10"/>
        </w:rPr>
      </w:pPr>
    </w:p>
    <w:p>
      <w:pPr>
        <w:rPr>
          <w:sz w:val="10"/>
          <w:szCs w:val="10"/>
        </w:rPr>
      </w:pPr>
    </w:p>
    <w:p>
      <w:pPr/>
      <w:r>
        <w:rPr>
          <w:b/>
        </w:rPr>
        <w:t xml:space="preserve">Codice regionale: TOS15_PR.P61.001.015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015 - capacità 54 moduli IP4X da parete</w:t>
            </w:r>
          </w:p>
        </w:tc>
      </w:tr>
    </w:tbl>
    <w:p>
      <w:pPr>
        <w:jc w:val="right"/>
      </w:pPr>
    </w:p>
    <w:p>
      <w:pPr>
        <w:jc w:val="right"/>
        <w:spacing w:line="336" w:lineRule="auto"/>
      </w:pPr>
      <w:r>
        <w:rPr>
          <w:b/>
        </w:rPr>
        <w:t xml:space="preserve">Prezzo senza S. G. e Util. a cad: € 52,37000</w:t>
      </w:r>
    </w:p>
    <w:p>
      <w:pPr>
        <w:jc w:val="right"/>
        <w:spacing w:line="336" w:lineRule="auto"/>
      </w:pPr>
      <w:r>
        <w:rPr>
          <w:b/>
        </w:rPr>
        <w:t xml:space="preserve">Spese generali € 7,85550</w:t>
      </w:r>
    </w:p>
    <w:p>
      <w:pPr>
        <w:jc w:val="right"/>
        <w:spacing w:line="336" w:lineRule="auto"/>
      </w:pPr>
      <w:r>
        <w:rPr>
          <w:b/>
        </w:rPr>
        <w:t xml:space="preserve">Utili di impresa € 6,02255</w:t>
      </w:r>
    </w:p>
    <w:p>
      <w:pPr>
        <w:jc w:val="right"/>
        <w:spacing w:line="336" w:lineRule="auto"/>
      </w:pPr>
      <w:r>
        <w:rPr>
          <w:b/>
        </w:rPr>
        <w:t xml:space="preserve">Prezzo a cad: € 66,24805</w:t>
      </w:r>
    </w:p>
    <w:p>
      <w:pPr>
        <w:rPr>
          <w:sz w:val="10"/>
          <w:szCs w:val="10"/>
        </w:rPr>
      </w:pPr>
    </w:p>
    <w:p>
      <w:pPr>
        <w:rPr>
          <w:sz w:val="10"/>
          <w:szCs w:val="10"/>
        </w:rPr>
      </w:pPr>
    </w:p>
    <w:p>
      <w:pPr/>
      <w:r>
        <w:rPr>
          <w:b/>
        </w:rPr>
        <w:t xml:space="preserve">Codice regionale: TOS15_PR.P61.001.016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016 - capacità 72 moduli IP4X da parete</w:t>
            </w:r>
          </w:p>
        </w:tc>
      </w:tr>
    </w:tbl>
    <w:p>
      <w:pPr>
        <w:jc w:val="right"/>
      </w:pPr>
    </w:p>
    <w:p>
      <w:pPr>
        <w:jc w:val="right"/>
        <w:spacing w:line="336" w:lineRule="auto"/>
      </w:pPr>
      <w:r>
        <w:rPr>
          <w:b/>
        </w:rPr>
        <w:t xml:space="preserve">Prezzo senza S. G. e Util. a cad: € 76,82000</w:t>
      </w:r>
    </w:p>
    <w:p>
      <w:pPr>
        <w:jc w:val="right"/>
        <w:spacing w:line="336" w:lineRule="auto"/>
      </w:pPr>
      <w:r>
        <w:rPr>
          <w:b/>
        </w:rPr>
        <w:t xml:space="preserve">Spese generali € 11,52300</w:t>
      </w:r>
    </w:p>
    <w:p>
      <w:pPr>
        <w:jc w:val="right"/>
        <w:spacing w:line="336" w:lineRule="auto"/>
      </w:pPr>
      <w:r>
        <w:rPr>
          <w:b/>
        </w:rPr>
        <w:t xml:space="preserve">Utili di impresa € 8,83430</w:t>
      </w:r>
    </w:p>
    <w:p>
      <w:pPr>
        <w:jc w:val="right"/>
        <w:spacing w:line="336" w:lineRule="auto"/>
      </w:pPr>
      <w:r>
        <w:rPr>
          <w:b/>
        </w:rPr>
        <w:t xml:space="preserve">Prezzo a cad: € 97,17730</w:t>
      </w:r>
    </w:p>
    <w:p>
      <w:pPr>
        <w:rPr>
          <w:sz w:val="10"/>
          <w:szCs w:val="10"/>
        </w:rPr>
      </w:pPr>
    </w:p>
    <w:p>
      <w:pPr>
        <w:rPr>
          <w:sz w:val="10"/>
          <w:szCs w:val="10"/>
        </w:rPr>
      </w:pPr>
    </w:p>
    <w:p>
      <w:pPr/>
      <w:r>
        <w:rPr>
          <w:b/>
        </w:rPr>
        <w:t xml:space="preserve">Codice regionale: TOS15_PR.P61.001.017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017 - capacità 4 moduli IP55 da parete</w:t>
            </w:r>
          </w:p>
        </w:tc>
      </w:tr>
    </w:tbl>
    <w:p>
      <w:pPr>
        <w:jc w:val="right"/>
      </w:pPr>
    </w:p>
    <w:p>
      <w:pPr>
        <w:jc w:val="right"/>
        <w:spacing w:line="336" w:lineRule="auto"/>
      </w:pPr>
      <w:r>
        <w:rPr>
          <w:b/>
        </w:rPr>
        <w:t xml:space="preserve">Prezzo senza S. G. e Util. a cad: € 9,66000</w:t>
      </w:r>
    </w:p>
    <w:p>
      <w:pPr>
        <w:jc w:val="right"/>
        <w:spacing w:line="336" w:lineRule="auto"/>
      </w:pPr>
      <w:r>
        <w:rPr>
          <w:b/>
        </w:rPr>
        <w:t xml:space="preserve">Spese generali € 1,44900</w:t>
      </w:r>
    </w:p>
    <w:p>
      <w:pPr>
        <w:jc w:val="right"/>
        <w:spacing w:line="336" w:lineRule="auto"/>
      </w:pPr>
      <w:r>
        <w:rPr>
          <w:b/>
        </w:rPr>
        <w:t xml:space="preserve">Utili di impresa € 1,11090</w:t>
      </w:r>
    </w:p>
    <w:p>
      <w:pPr>
        <w:jc w:val="right"/>
        <w:spacing w:line="336" w:lineRule="auto"/>
      </w:pPr>
      <w:r>
        <w:rPr>
          <w:b/>
        </w:rPr>
        <w:t xml:space="preserve">Prezzo a cad: € 12,21990</w:t>
      </w:r>
    </w:p>
    <w:p>
      <w:pPr>
        <w:rPr>
          <w:sz w:val="10"/>
          <w:szCs w:val="10"/>
        </w:rPr>
      </w:pPr>
    </w:p>
    <w:p>
      <w:pPr>
        <w:rPr>
          <w:sz w:val="10"/>
          <w:szCs w:val="10"/>
        </w:rPr>
      </w:pPr>
    </w:p>
    <w:p>
      <w:pPr/>
      <w:r>
        <w:rPr>
          <w:b/>
        </w:rPr>
        <w:t xml:space="preserve">Codice regionale: TOS15_PR.P61.001.018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018 - capacità 8 moduli IP55 da parete</w:t>
            </w:r>
          </w:p>
        </w:tc>
      </w:tr>
    </w:tbl>
    <w:p>
      <w:pPr>
        <w:jc w:val="right"/>
      </w:pPr>
    </w:p>
    <w:p>
      <w:pPr>
        <w:jc w:val="right"/>
        <w:spacing w:line="336" w:lineRule="auto"/>
      </w:pPr>
      <w:r>
        <w:rPr>
          <w:b/>
        </w:rPr>
        <w:t xml:space="preserve">Prezzo senza S. G. e Util. a cad: € 13,06200</w:t>
      </w:r>
    </w:p>
    <w:p>
      <w:pPr>
        <w:jc w:val="right"/>
        <w:spacing w:line="336" w:lineRule="auto"/>
      </w:pPr>
      <w:r>
        <w:rPr>
          <w:b/>
        </w:rPr>
        <w:t xml:space="preserve">Spese generali € 1,95930</w:t>
      </w:r>
    </w:p>
    <w:p>
      <w:pPr>
        <w:jc w:val="right"/>
        <w:spacing w:line="336" w:lineRule="auto"/>
      </w:pPr>
      <w:r>
        <w:rPr>
          <w:b/>
        </w:rPr>
        <w:t xml:space="preserve">Utili di impresa € 1,50213</w:t>
      </w:r>
    </w:p>
    <w:p>
      <w:pPr>
        <w:jc w:val="right"/>
        <w:spacing w:line="336" w:lineRule="auto"/>
      </w:pPr>
      <w:r>
        <w:rPr>
          <w:b/>
        </w:rPr>
        <w:t xml:space="preserve">Prezzo a cad: € 16,52343</w:t>
      </w:r>
    </w:p>
    <w:p>
      <w:pPr>
        <w:rPr>
          <w:sz w:val="10"/>
          <w:szCs w:val="10"/>
        </w:rPr>
      </w:pPr>
    </w:p>
    <w:p>
      <w:pPr>
        <w:rPr>
          <w:sz w:val="10"/>
          <w:szCs w:val="10"/>
        </w:rPr>
      </w:pPr>
    </w:p>
    <w:p>
      <w:pPr/>
      <w:r>
        <w:rPr>
          <w:b/>
        </w:rPr>
        <w:t xml:space="preserve">Codice regionale: TOS15_PR.P61.001.019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019 - capacità 12 moduli IP55 da parete</w:t>
            </w:r>
          </w:p>
        </w:tc>
      </w:tr>
    </w:tbl>
    <w:p>
      <w:pPr>
        <w:jc w:val="right"/>
      </w:pPr>
    </w:p>
    <w:p>
      <w:pPr>
        <w:jc w:val="right"/>
        <w:spacing w:line="336" w:lineRule="auto"/>
      </w:pPr>
      <w:r>
        <w:rPr>
          <w:b/>
        </w:rPr>
        <w:t xml:space="preserve">Prezzo senza S. G. e Util. a cad: € 21,94200</w:t>
      </w:r>
    </w:p>
    <w:p>
      <w:pPr>
        <w:jc w:val="right"/>
        <w:spacing w:line="336" w:lineRule="auto"/>
      </w:pPr>
      <w:r>
        <w:rPr>
          <w:b/>
        </w:rPr>
        <w:t xml:space="preserve">Spese generali € 3,29130</w:t>
      </w:r>
    </w:p>
    <w:p>
      <w:pPr>
        <w:jc w:val="right"/>
        <w:spacing w:line="336" w:lineRule="auto"/>
      </w:pPr>
      <w:r>
        <w:rPr>
          <w:b/>
        </w:rPr>
        <w:t xml:space="preserve">Utili di impresa € 2,52333</w:t>
      </w:r>
    </w:p>
    <w:p>
      <w:pPr>
        <w:jc w:val="right"/>
        <w:spacing w:line="336" w:lineRule="auto"/>
      </w:pPr>
      <w:r>
        <w:rPr>
          <w:b/>
        </w:rPr>
        <w:t xml:space="preserve">Prezzo a cad: € 27,75663</w:t>
      </w:r>
    </w:p>
    <w:p>
      <w:pPr>
        <w:rPr>
          <w:sz w:val="10"/>
          <w:szCs w:val="10"/>
        </w:rPr>
      </w:pPr>
    </w:p>
    <w:p>
      <w:pPr>
        <w:rPr>
          <w:sz w:val="10"/>
          <w:szCs w:val="10"/>
        </w:rPr>
      </w:pPr>
    </w:p>
    <w:p>
      <w:pPr/>
      <w:r>
        <w:rPr>
          <w:b/>
        </w:rPr>
        <w:t xml:space="preserve">Codice regionale: TOS15_PR.P61.001.020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020 - capacità 24 moduli IP55 da parete</w:t>
            </w:r>
          </w:p>
        </w:tc>
      </w:tr>
    </w:tbl>
    <w:p>
      <w:pPr>
        <w:jc w:val="right"/>
      </w:pPr>
    </w:p>
    <w:p>
      <w:pPr>
        <w:jc w:val="right"/>
        <w:spacing w:line="336" w:lineRule="auto"/>
      </w:pPr>
      <w:r>
        <w:rPr>
          <w:b/>
        </w:rPr>
        <w:t xml:space="preserve">Prezzo senza S. G. e Util. a cad: € 34,99200</w:t>
      </w:r>
    </w:p>
    <w:p>
      <w:pPr>
        <w:jc w:val="right"/>
        <w:spacing w:line="336" w:lineRule="auto"/>
      </w:pPr>
      <w:r>
        <w:rPr>
          <w:b/>
        </w:rPr>
        <w:t xml:space="preserve">Spese generali € 5,24880</w:t>
      </w:r>
    </w:p>
    <w:p>
      <w:pPr>
        <w:jc w:val="right"/>
        <w:spacing w:line="336" w:lineRule="auto"/>
      </w:pPr>
      <w:r>
        <w:rPr>
          <w:b/>
        </w:rPr>
        <w:t xml:space="preserve">Utili di impresa € 4,02408</w:t>
      </w:r>
    </w:p>
    <w:p>
      <w:pPr>
        <w:jc w:val="right"/>
        <w:spacing w:line="336" w:lineRule="auto"/>
      </w:pPr>
      <w:r>
        <w:rPr>
          <w:b/>
        </w:rPr>
        <w:t xml:space="preserve">Prezzo a cad: € 44,26488</w:t>
      </w:r>
    </w:p>
    <w:p>
      <w:pPr>
        <w:rPr>
          <w:sz w:val="10"/>
          <w:szCs w:val="10"/>
        </w:rPr>
      </w:pPr>
    </w:p>
    <w:p>
      <w:pPr>
        <w:rPr>
          <w:sz w:val="10"/>
          <w:szCs w:val="10"/>
        </w:rPr>
      </w:pPr>
    </w:p>
    <w:p>
      <w:pPr/>
      <w:r>
        <w:rPr>
          <w:b/>
        </w:rPr>
        <w:t xml:space="preserve">Codice regionale: TOS15_PR.P61.001.021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021 - capacità 36 moduli IP55 da parete</w:t>
            </w:r>
          </w:p>
        </w:tc>
      </w:tr>
    </w:tbl>
    <w:p>
      <w:pPr>
        <w:jc w:val="right"/>
      </w:pPr>
    </w:p>
    <w:p>
      <w:pPr>
        <w:jc w:val="right"/>
        <w:spacing w:line="336" w:lineRule="auto"/>
      </w:pPr>
      <w:r>
        <w:rPr>
          <w:b/>
        </w:rPr>
        <w:t xml:space="preserve">Prezzo senza S. G. e Util. a cad: € 51,81600</w:t>
      </w:r>
    </w:p>
    <w:p>
      <w:pPr>
        <w:jc w:val="right"/>
        <w:spacing w:line="336" w:lineRule="auto"/>
      </w:pPr>
      <w:r>
        <w:rPr>
          <w:b/>
        </w:rPr>
        <w:t xml:space="preserve">Spese generali € 7,77240</w:t>
      </w:r>
    </w:p>
    <w:p>
      <w:pPr>
        <w:jc w:val="right"/>
        <w:spacing w:line="336" w:lineRule="auto"/>
      </w:pPr>
      <w:r>
        <w:rPr>
          <w:b/>
        </w:rPr>
        <w:t xml:space="preserve">Utili di impresa € 5,95884</w:t>
      </w:r>
    </w:p>
    <w:p>
      <w:pPr>
        <w:jc w:val="right"/>
        <w:spacing w:line="336" w:lineRule="auto"/>
      </w:pPr>
      <w:r>
        <w:rPr>
          <w:b/>
        </w:rPr>
        <w:t xml:space="preserve">Prezzo a cad: € 65,54724</w:t>
      </w:r>
    </w:p>
    <w:p>
      <w:pPr>
        <w:rPr>
          <w:sz w:val="10"/>
          <w:szCs w:val="10"/>
        </w:rPr>
      </w:pPr>
    </w:p>
    <w:p>
      <w:pPr>
        <w:rPr>
          <w:sz w:val="10"/>
          <w:szCs w:val="10"/>
        </w:rPr>
      </w:pPr>
    </w:p>
    <w:p>
      <w:pPr/>
      <w:r>
        <w:rPr>
          <w:b/>
        </w:rPr>
        <w:t xml:space="preserve">Codice regionale: TOS15_PR.P61.001.022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022 - capacità 54 moduli IP55 da parete</w:t>
            </w:r>
          </w:p>
        </w:tc>
      </w:tr>
    </w:tbl>
    <w:p>
      <w:pPr>
        <w:jc w:val="right"/>
      </w:pPr>
    </w:p>
    <w:p>
      <w:pPr>
        <w:jc w:val="right"/>
        <w:spacing w:line="336" w:lineRule="auto"/>
      </w:pPr>
      <w:r>
        <w:rPr>
          <w:b/>
        </w:rPr>
        <w:t xml:space="preserve">Prezzo senza S. G. e Util. a cad: € 104,40000</w:t>
      </w:r>
    </w:p>
    <w:p>
      <w:pPr>
        <w:jc w:val="right"/>
        <w:spacing w:line="336" w:lineRule="auto"/>
      </w:pPr>
      <w:r>
        <w:rPr>
          <w:b/>
        </w:rPr>
        <w:t xml:space="preserve">Spese generali € 15,66000</w:t>
      </w:r>
    </w:p>
    <w:p>
      <w:pPr>
        <w:jc w:val="right"/>
        <w:spacing w:line="336" w:lineRule="auto"/>
      </w:pPr>
      <w:r>
        <w:rPr>
          <w:b/>
        </w:rPr>
        <w:t xml:space="preserve">Utili di impresa € 12,00600</w:t>
      </w:r>
    </w:p>
    <w:p>
      <w:pPr>
        <w:jc w:val="right"/>
        <w:spacing w:line="336" w:lineRule="auto"/>
      </w:pPr>
      <w:r>
        <w:rPr>
          <w:b/>
        </w:rPr>
        <w:t xml:space="preserve">Prezzo a cad: € 132,06600</w:t>
      </w:r>
    </w:p>
    <w:p>
      <w:pPr>
        <w:rPr>
          <w:sz w:val="10"/>
          <w:szCs w:val="10"/>
        </w:rPr>
      </w:pPr>
    </w:p>
    <w:p>
      <w:pPr>
        <w:rPr>
          <w:sz w:val="10"/>
          <w:szCs w:val="10"/>
        </w:rPr>
      </w:pPr>
    </w:p>
    <w:p>
      <w:pPr/>
      <w:r>
        <w:rPr>
          <w:b/>
        </w:rPr>
        <w:t xml:space="preserve">Codice regionale: TOS15_PR.P61.001.023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023 - capacità 4 moduli IP65 da parete</w:t>
            </w:r>
          </w:p>
        </w:tc>
      </w:tr>
    </w:tbl>
    <w:p>
      <w:pPr>
        <w:jc w:val="right"/>
      </w:pPr>
    </w:p>
    <w:p>
      <w:pPr>
        <w:jc w:val="right"/>
        <w:spacing w:line="336" w:lineRule="auto"/>
      </w:pPr>
      <w:r>
        <w:rPr>
          <w:b/>
        </w:rPr>
        <w:t xml:space="preserve">Prezzo senza S. G. e Util. a cad: € 9,03000</w:t>
      </w:r>
    </w:p>
    <w:p>
      <w:pPr>
        <w:jc w:val="right"/>
        <w:spacing w:line="336" w:lineRule="auto"/>
      </w:pPr>
      <w:r>
        <w:rPr>
          <w:b/>
        </w:rPr>
        <w:t xml:space="preserve">Spese generali € 1,35450</w:t>
      </w:r>
    </w:p>
    <w:p>
      <w:pPr>
        <w:jc w:val="right"/>
        <w:spacing w:line="336" w:lineRule="auto"/>
      </w:pPr>
      <w:r>
        <w:rPr>
          <w:b/>
        </w:rPr>
        <w:t xml:space="preserve">Utili di impresa € 1,03845</w:t>
      </w:r>
    </w:p>
    <w:p>
      <w:pPr>
        <w:jc w:val="right"/>
        <w:spacing w:line="336" w:lineRule="auto"/>
      </w:pPr>
      <w:r>
        <w:rPr>
          <w:b/>
        </w:rPr>
        <w:t xml:space="preserve">Prezzo a cad: € 11,42295</w:t>
      </w:r>
    </w:p>
    <w:p>
      <w:pPr>
        <w:rPr>
          <w:sz w:val="10"/>
          <w:szCs w:val="10"/>
        </w:rPr>
      </w:pPr>
    </w:p>
    <w:p>
      <w:pPr>
        <w:rPr>
          <w:sz w:val="10"/>
          <w:szCs w:val="10"/>
        </w:rPr>
      </w:pPr>
    </w:p>
    <w:p>
      <w:pPr/>
      <w:r>
        <w:rPr>
          <w:b/>
        </w:rPr>
        <w:t xml:space="preserve">Codice regionale: TOS15_PR.P61.001.024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024 - capacità 8 moduli IP65 da parete</w:t>
            </w:r>
          </w:p>
        </w:tc>
      </w:tr>
    </w:tbl>
    <w:p>
      <w:pPr>
        <w:jc w:val="right"/>
      </w:pPr>
    </w:p>
    <w:p>
      <w:pPr>
        <w:jc w:val="right"/>
        <w:spacing w:line="336" w:lineRule="auto"/>
      </w:pPr>
      <w:r>
        <w:rPr>
          <w:b/>
        </w:rPr>
        <w:t xml:space="preserve">Prezzo senza S. G. e Util. a cad: € 12,87650</w:t>
      </w:r>
    </w:p>
    <w:p>
      <w:pPr>
        <w:jc w:val="right"/>
        <w:spacing w:line="336" w:lineRule="auto"/>
      </w:pPr>
      <w:r>
        <w:rPr>
          <w:b/>
        </w:rPr>
        <w:t xml:space="preserve">Spese generali € 1,93148</w:t>
      </w:r>
    </w:p>
    <w:p>
      <w:pPr>
        <w:jc w:val="right"/>
        <w:spacing w:line="336" w:lineRule="auto"/>
      </w:pPr>
      <w:r>
        <w:rPr>
          <w:b/>
        </w:rPr>
        <w:t xml:space="preserve">Utili di impresa € 1,48080</w:t>
      </w:r>
    </w:p>
    <w:p>
      <w:pPr>
        <w:jc w:val="right"/>
        <w:spacing w:line="336" w:lineRule="auto"/>
      </w:pPr>
      <w:r>
        <w:rPr>
          <w:b/>
        </w:rPr>
        <w:t xml:space="preserve">Prezzo a cad: € 16,28877</w:t>
      </w:r>
    </w:p>
    <w:p>
      <w:pPr>
        <w:rPr>
          <w:sz w:val="10"/>
          <w:szCs w:val="10"/>
        </w:rPr>
      </w:pPr>
    </w:p>
    <w:p>
      <w:pPr>
        <w:rPr>
          <w:sz w:val="10"/>
          <w:szCs w:val="10"/>
        </w:rPr>
      </w:pPr>
    </w:p>
    <w:p>
      <w:pPr/>
      <w:r>
        <w:rPr>
          <w:b/>
        </w:rPr>
        <w:t xml:space="preserve">Codice regionale: TOS15_PR.P61.001.025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025 - capacità 12 moduli IP65 da parete</w:t>
            </w:r>
          </w:p>
        </w:tc>
      </w:tr>
    </w:tbl>
    <w:p>
      <w:pPr>
        <w:jc w:val="right"/>
      </w:pPr>
    </w:p>
    <w:p>
      <w:pPr>
        <w:jc w:val="right"/>
        <w:spacing w:line="336" w:lineRule="auto"/>
      </w:pPr>
      <w:r>
        <w:rPr>
          <w:b/>
        </w:rPr>
        <w:t xml:space="preserve">Prezzo senza S. G. e Util. a cad: € 20,72000</w:t>
      </w:r>
    </w:p>
    <w:p>
      <w:pPr>
        <w:jc w:val="right"/>
        <w:spacing w:line="336" w:lineRule="auto"/>
      </w:pPr>
      <w:r>
        <w:rPr>
          <w:b/>
        </w:rPr>
        <w:t xml:space="preserve">Spese generali € 3,10800</w:t>
      </w:r>
    </w:p>
    <w:p>
      <w:pPr>
        <w:jc w:val="right"/>
        <w:spacing w:line="336" w:lineRule="auto"/>
      </w:pPr>
      <w:r>
        <w:rPr>
          <w:b/>
        </w:rPr>
        <w:t xml:space="preserve">Utili di impresa € 2,38280</w:t>
      </w:r>
    </w:p>
    <w:p>
      <w:pPr>
        <w:jc w:val="right"/>
        <w:spacing w:line="336" w:lineRule="auto"/>
      </w:pPr>
      <w:r>
        <w:rPr>
          <w:b/>
        </w:rPr>
        <w:t xml:space="preserve">Prezzo a cad: € 26,21080</w:t>
      </w:r>
    </w:p>
    <w:p>
      <w:pPr>
        <w:rPr>
          <w:sz w:val="10"/>
          <w:szCs w:val="10"/>
        </w:rPr>
      </w:pPr>
    </w:p>
    <w:p>
      <w:pPr>
        <w:rPr>
          <w:sz w:val="10"/>
          <w:szCs w:val="10"/>
        </w:rPr>
      </w:pPr>
    </w:p>
    <w:p>
      <w:pPr/>
      <w:r>
        <w:rPr>
          <w:b/>
        </w:rPr>
        <w:t xml:space="preserve">Codice regionale: TOS15_PR.P61.001.026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026 - capacità 24 moduli IP65 da parete</w:t>
            </w:r>
          </w:p>
        </w:tc>
      </w:tr>
    </w:tbl>
    <w:p>
      <w:pPr>
        <w:jc w:val="right"/>
      </w:pPr>
    </w:p>
    <w:p>
      <w:pPr>
        <w:jc w:val="right"/>
        <w:spacing w:line="336" w:lineRule="auto"/>
      </w:pPr>
      <w:r>
        <w:rPr>
          <w:b/>
        </w:rPr>
        <w:t xml:space="preserve">Prezzo senza S. G. e Util. a cad: € 31,86000</w:t>
      </w:r>
    </w:p>
    <w:p>
      <w:pPr>
        <w:jc w:val="right"/>
        <w:spacing w:line="336" w:lineRule="auto"/>
      </w:pPr>
      <w:r>
        <w:rPr>
          <w:b/>
        </w:rPr>
        <w:t xml:space="preserve">Spese generali € 4,77900</w:t>
      </w:r>
    </w:p>
    <w:p>
      <w:pPr>
        <w:jc w:val="right"/>
        <w:spacing w:line="336" w:lineRule="auto"/>
      </w:pPr>
      <w:r>
        <w:rPr>
          <w:b/>
        </w:rPr>
        <w:t xml:space="preserve">Utili di impresa € 3,66390</w:t>
      </w:r>
    </w:p>
    <w:p>
      <w:pPr>
        <w:jc w:val="right"/>
        <w:spacing w:line="336" w:lineRule="auto"/>
      </w:pPr>
      <w:r>
        <w:rPr>
          <w:b/>
        </w:rPr>
        <w:t xml:space="preserve">Prezzo a cad: € 40,30290</w:t>
      </w:r>
    </w:p>
    <w:p>
      <w:pPr>
        <w:rPr>
          <w:sz w:val="10"/>
          <w:szCs w:val="10"/>
        </w:rPr>
      </w:pPr>
    </w:p>
    <w:p>
      <w:pPr>
        <w:rPr>
          <w:sz w:val="10"/>
          <w:szCs w:val="10"/>
        </w:rPr>
      </w:pPr>
    </w:p>
    <w:p>
      <w:pPr/>
      <w:r>
        <w:rPr>
          <w:b/>
        </w:rPr>
        <w:t xml:space="preserve">Codice regionale: TOS15_PR.P61.001.027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027 - capacità 36 moduli IP65 da parete</w:t>
            </w:r>
          </w:p>
        </w:tc>
      </w:tr>
    </w:tbl>
    <w:p>
      <w:pPr>
        <w:jc w:val="right"/>
      </w:pPr>
    </w:p>
    <w:p>
      <w:pPr>
        <w:jc w:val="right"/>
        <w:spacing w:line="336" w:lineRule="auto"/>
      </w:pPr>
      <w:r>
        <w:rPr>
          <w:b/>
        </w:rPr>
        <w:t xml:space="preserve">Prezzo senza S. G. e Util. a cad: € 50,30000</w:t>
      </w:r>
    </w:p>
    <w:p>
      <w:pPr>
        <w:jc w:val="right"/>
        <w:spacing w:line="336" w:lineRule="auto"/>
      </w:pPr>
      <w:r>
        <w:rPr>
          <w:b/>
        </w:rPr>
        <w:t xml:space="preserve">Spese generali € 7,54500</w:t>
      </w:r>
    </w:p>
    <w:p>
      <w:pPr>
        <w:jc w:val="right"/>
        <w:spacing w:line="336" w:lineRule="auto"/>
      </w:pPr>
      <w:r>
        <w:rPr>
          <w:b/>
        </w:rPr>
        <w:t xml:space="preserve">Utili di impresa € 5,78450</w:t>
      </w:r>
    </w:p>
    <w:p>
      <w:pPr>
        <w:jc w:val="right"/>
        <w:spacing w:line="336" w:lineRule="auto"/>
      </w:pPr>
      <w:r>
        <w:rPr>
          <w:b/>
        </w:rPr>
        <w:t xml:space="preserve">Prezzo a cad: € 63,62950</w:t>
      </w:r>
    </w:p>
    <w:p>
      <w:pPr>
        <w:rPr>
          <w:sz w:val="10"/>
          <w:szCs w:val="10"/>
        </w:rPr>
      </w:pPr>
    </w:p>
    <w:p>
      <w:pPr>
        <w:rPr>
          <w:sz w:val="10"/>
          <w:szCs w:val="10"/>
        </w:rPr>
      </w:pPr>
    </w:p>
    <w:p>
      <w:pPr/>
      <w:r>
        <w:rPr>
          <w:b/>
        </w:rPr>
        <w:t xml:space="preserve">Codice regionale: TOS15_PR.P61.001.028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028 - capacità 54 moduli IP65 da parete</w:t>
            </w:r>
          </w:p>
        </w:tc>
      </w:tr>
    </w:tbl>
    <w:p>
      <w:pPr>
        <w:jc w:val="right"/>
      </w:pPr>
    </w:p>
    <w:p>
      <w:pPr>
        <w:jc w:val="right"/>
        <w:spacing w:line="336" w:lineRule="auto"/>
      </w:pPr>
      <w:r>
        <w:rPr>
          <w:b/>
        </w:rPr>
        <w:t xml:space="preserve">Prezzo senza S. G. e Util. a cad: € 79,84000</w:t>
      </w:r>
    </w:p>
    <w:p>
      <w:pPr>
        <w:jc w:val="right"/>
        <w:spacing w:line="336" w:lineRule="auto"/>
      </w:pPr>
      <w:r>
        <w:rPr>
          <w:b/>
        </w:rPr>
        <w:t xml:space="preserve">Spese generali € 11,97600</w:t>
      </w:r>
    </w:p>
    <w:p>
      <w:pPr>
        <w:jc w:val="right"/>
        <w:spacing w:line="336" w:lineRule="auto"/>
      </w:pPr>
      <w:r>
        <w:rPr>
          <w:b/>
        </w:rPr>
        <w:t xml:space="preserve">Utili di impresa € 9,18160</w:t>
      </w:r>
    </w:p>
    <w:p>
      <w:pPr>
        <w:jc w:val="right"/>
        <w:spacing w:line="336" w:lineRule="auto"/>
      </w:pPr>
      <w:r>
        <w:rPr>
          <w:b/>
        </w:rPr>
        <w:t xml:space="preserve">Prezzo a cad: € 100,99760</w:t>
      </w:r>
    </w:p>
    <w:p>
      <w:pPr>
        <w:rPr>
          <w:sz w:val="10"/>
          <w:szCs w:val="10"/>
        </w:rPr>
      </w:pPr>
    </w:p>
    <w:p>
      <w:pPr>
        <w:rPr>
          <w:sz w:val="10"/>
          <w:szCs w:val="10"/>
        </w:rPr>
      </w:pPr>
    </w:p>
    <w:p>
      <w:pPr/>
      <w:r>
        <w:rPr>
          <w:b/>
        </w:rPr>
        <w:t xml:space="preserve">Codice regionale: TOS15_PR.P61.001.029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Centralino in contenitore termoplastico con porta reversibile con chiusura a scatto, completo di barra DIN per il montaggio di apparecchiature modulari, rispondente alle norme CEI EN 61439-1, CEI 23-48, CEI 23-49:</w:t>
            </w:r>
          </w:p>
        </w:tc>
      </w:tr>
      <w:tr>
        <w:trPr/>
        <w:tc>
          <w:tcPr>
            <w:tcW w:w="1200" w:type="dxa"/>
          </w:tcPr>
          <w:p>
            <w:pPr/>
            <w:r>
              <w:rPr>
                <w:b/>
              </w:rPr>
              <w:t xml:space="preserve">Articolo:</w:t>
            </w:r>
          </w:p>
        </w:tc>
        <w:tc>
          <w:tcPr>
            <w:tcW w:w="7900" w:type="dxa"/>
          </w:tcPr>
          <w:p>
            <w:pPr/>
            <w:r>
              <w:rPr/>
              <w:t xml:space="preserve">029 - capacità 72 moduli IP65 da parete</w:t>
            </w:r>
          </w:p>
        </w:tc>
      </w:tr>
    </w:tbl>
    <w:p>
      <w:pPr>
        <w:jc w:val="right"/>
      </w:pPr>
    </w:p>
    <w:p>
      <w:pPr>
        <w:jc w:val="right"/>
        <w:spacing w:line="336" w:lineRule="auto"/>
      </w:pPr>
      <w:r>
        <w:rPr>
          <w:b/>
        </w:rPr>
        <w:t xml:space="preserve">Prezzo senza S. G. e Util. a cad: € 113,68500</w:t>
      </w:r>
    </w:p>
    <w:p>
      <w:pPr>
        <w:jc w:val="right"/>
        <w:spacing w:line="336" w:lineRule="auto"/>
      </w:pPr>
      <w:r>
        <w:rPr>
          <w:b/>
        </w:rPr>
        <w:t xml:space="preserve">Spese generali € 17,05275</w:t>
      </w:r>
    </w:p>
    <w:p>
      <w:pPr>
        <w:jc w:val="right"/>
        <w:spacing w:line="336" w:lineRule="auto"/>
      </w:pPr>
      <w:r>
        <w:rPr>
          <w:b/>
        </w:rPr>
        <w:t xml:space="preserve">Utili di impresa € 13,07378</w:t>
      </w:r>
    </w:p>
    <w:p>
      <w:pPr>
        <w:jc w:val="right"/>
        <w:spacing w:line="336" w:lineRule="auto"/>
      </w:pPr>
      <w:r>
        <w:rPr>
          <w:b/>
        </w:rPr>
        <w:t xml:space="preserve">Prezzo a cad: € 143,81153</w:t>
      </w:r>
    </w:p>
    <w:p>
      <w:pPr>
        <w:rPr>
          <w:sz w:val="10"/>
          <w:szCs w:val="10"/>
        </w:rPr>
      </w:pPr>
    </w:p>
    <w:p>
      <w:pPr>
        <w:rPr>
          <w:sz w:val="10"/>
          <w:szCs w:val="10"/>
        </w:rPr>
      </w:pPr>
    </w:p>
    <w:p>
      <w:pPr/>
      <w:r>
        <w:rPr>
          <w:b/>
        </w:rPr>
        <w:t xml:space="preserve">Codice regionale: TOS15_PR.P61.002.001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€ 78,97000</w:t>
      </w:r>
    </w:p>
    <w:p>
      <w:pPr>
        <w:jc w:val="right"/>
        <w:spacing w:line="336" w:lineRule="auto"/>
      </w:pPr>
      <w:r>
        <w:rPr>
          <w:b/>
        </w:rPr>
        <w:t xml:space="preserve">Spese generali € 11,84550</w:t>
      </w:r>
    </w:p>
    <w:p>
      <w:pPr>
        <w:jc w:val="right"/>
        <w:spacing w:line="336" w:lineRule="auto"/>
      </w:pPr>
      <w:r>
        <w:rPr>
          <w:b/>
        </w:rPr>
        <w:t xml:space="preserve">Utili di impresa € 9,08155</w:t>
      </w:r>
    </w:p>
    <w:p>
      <w:pPr>
        <w:jc w:val="right"/>
        <w:spacing w:line="336" w:lineRule="auto"/>
      </w:pPr>
      <w:r>
        <w:rPr>
          <w:b/>
        </w:rPr>
        <w:t xml:space="preserve">Prezzo a cad: € 99,89705</w:t>
      </w:r>
    </w:p>
    <w:p>
      <w:pPr>
        <w:rPr>
          <w:sz w:val="10"/>
          <w:szCs w:val="10"/>
        </w:rPr>
      </w:pPr>
    </w:p>
    <w:p>
      <w:pPr>
        <w:rPr>
          <w:sz w:val="10"/>
          <w:szCs w:val="10"/>
        </w:rPr>
      </w:pPr>
    </w:p>
    <w:p>
      <w:pPr/>
      <w:r>
        <w:rPr>
          <w:b/>
        </w:rPr>
        <w:t xml:space="preserve">Codice regionale: TOS15_PR.P61.002.002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€ 83,27000</w:t>
      </w:r>
    </w:p>
    <w:p>
      <w:pPr>
        <w:jc w:val="right"/>
        <w:spacing w:line="336" w:lineRule="auto"/>
      </w:pPr>
      <w:r>
        <w:rPr>
          <w:b/>
        </w:rPr>
        <w:t xml:space="preserve">Spese generali € 12,49050</w:t>
      </w:r>
    </w:p>
    <w:p>
      <w:pPr>
        <w:jc w:val="right"/>
        <w:spacing w:line="336" w:lineRule="auto"/>
      </w:pPr>
      <w:r>
        <w:rPr>
          <w:b/>
        </w:rPr>
        <w:t xml:space="preserve">Utili di impresa € 9,57605</w:t>
      </w:r>
    </w:p>
    <w:p>
      <w:pPr>
        <w:jc w:val="right"/>
        <w:spacing w:line="336" w:lineRule="auto"/>
      </w:pPr>
      <w:r>
        <w:rPr>
          <w:b/>
        </w:rPr>
        <w:t xml:space="preserve">Prezzo a cad: € 105,33655</w:t>
      </w:r>
    </w:p>
    <w:p>
      <w:pPr>
        <w:rPr>
          <w:sz w:val="10"/>
          <w:szCs w:val="10"/>
        </w:rPr>
      </w:pPr>
    </w:p>
    <w:p>
      <w:pPr>
        <w:rPr>
          <w:sz w:val="10"/>
          <w:szCs w:val="10"/>
        </w:rPr>
      </w:pPr>
    </w:p>
    <w:p>
      <w:pPr/>
      <w:r>
        <w:rPr>
          <w:b/>
        </w:rPr>
        <w:t xml:space="preserve">Codice regionale: TOS15_PR.P61.002.003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€ 140,71000</w:t>
      </w:r>
    </w:p>
    <w:p>
      <w:pPr>
        <w:jc w:val="right"/>
        <w:spacing w:line="336" w:lineRule="auto"/>
      </w:pPr>
      <w:r>
        <w:rPr>
          <w:b/>
        </w:rPr>
        <w:t xml:space="preserve">Spese generali € 21,10650</w:t>
      </w:r>
    </w:p>
    <w:p>
      <w:pPr>
        <w:jc w:val="right"/>
        <w:spacing w:line="336" w:lineRule="auto"/>
      </w:pPr>
      <w:r>
        <w:rPr>
          <w:b/>
        </w:rPr>
        <w:t xml:space="preserve">Utili di impresa € 16,18165</w:t>
      </w:r>
    </w:p>
    <w:p>
      <w:pPr>
        <w:jc w:val="right"/>
        <w:spacing w:line="336" w:lineRule="auto"/>
      </w:pPr>
      <w:r>
        <w:rPr>
          <w:b/>
        </w:rPr>
        <w:t xml:space="preserve">Prezzo a cad: € 177,99815</w:t>
      </w:r>
    </w:p>
    <w:p>
      <w:pPr>
        <w:rPr>
          <w:sz w:val="10"/>
          <w:szCs w:val="10"/>
        </w:rPr>
      </w:pPr>
    </w:p>
    <w:p>
      <w:pPr>
        <w:rPr>
          <w:sz w:val="10"/>
          <w:szCs w:val="10"/>
        </w:rPr>
      </w:pPr>
    </w:p>
    <w:p>
      <w:pPr/>
      <w:r>
        <w:rPr>
          <w:b/>
        </w:rPr>
        <w:t xml:space="preserve">Codice regionale: TOS15_PR.P61.002.005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€ 182,35000</w:t>
      </w:r>
    </w:p>
    <w:p>
      <w:pPr>
        <w:jc w:val="right"/>
        <w:spacing w:line="336" w:lineRule="auto"/>
      </w:pPr>
      <w:r>
        <w:rPr>
          <w:b/>
        </w:rPr>
        <w:t xml:space="preserve">Spese generali € 27,35250</w:t>
      </w:r>
    </w:p>
    <w:p>
      <w:pPr>
        <w:jc w:val="right"/>
        <w:spacing w:line="336" w:lineRule="auto"/>
      </w:pPr>
      <w:r>
        <w:rPr>
          <w:b/>
        </w:rPr>
        <w:t xml:space="preserve">Utili di impresa € 20,97025</w:t>
      </w:r>
    </w:p>
    <w:p>
      <w:pPr>
        <w:jc w:val="right"/>
        <w:spacing w:line="336" w:lineRule="auto"/>
      </w:pPr>
      <w:r>
        <w:rPr>
          <w:b/>
        </w:rPr>
        <w:t xml:space="preserve">Prezzo a cad: € 230,67275</w:t>
      </w:r>
    </w:p>
    <w:p>
      <w:pPr>
        <w:rPr>
          <w:sz w:val="10"/>
          <w:szCs w:val="10"/>
        </w:rPr>
      </w:pPr>
    </w:p>
    <w:p>
      <w:pPr>
        <w:rPr>
          <w:sz w:val="10"/>
          <w:szCs w:val="10"/>
        </w:rPr>
      </w:pPr>
    </w:p>
    <w:p>
      <w:pPr/>
      <w:r>
        <w:rPr>
          <w:b/>
        </w:rPr>
        <w:t xml:space="preserve">Codice regionale: TOS15_PR.P61.002.006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€ 257,01000</w:t>
      </w:r>
    </w:p>
    <w:p>
      <w:pPr>
        <w:jc w:val="right"/>
        <w:spacing w:line="336" w:lineRule="auto"/>
      </w:pPr>
      <w:r>
        <w:rPr>
          <w:b/>
        </w:rPr>
        <w:t xml:space="preserve">Spese generali € 38,55150</w:t>
      </w:r>
    </w:p>
    <w:p>
      <w:pPr>
        <w:jc w:val="right"/>
        <w:spacing w:line="336" w:lineRule="auto"/>
      </w:pPr>
      <w:r>
        <w:rPr>
          <w:b/>
        </w:rPr>
        <w:t xml:space="preserve">Utili di impresa € 29,55615</w:t>
      </w:r>
    </w:p>
    <w:p>
      <w:pPr>
        <w:jc w:val="right"/>
        <w:spacing w:line="336" w:lineRule="auto"/>
      </w:pPr>
      <w:r>
        <w:rPr>
          <w:b/>
        </w:rPr>
        <w:t xml:space="preserve">Prezzo a cad: € 325,11765</w:t>
      </w:r>
    </w:p>
    <w:p>
      <w:pPr>
        <w:rPr>
          <w:sz w:val="10"/>
          <w:szCs w:val="10"/>
        </w:rPr>
      </w:pPr>
    </w:p>
    <w:p>
      <w:pPr>
        <w:rPr>
          <w:sz w:val="10"/>
          <w:szCs w:val="10"/>
        </w:rPr>
      </w:pPr>
    </w:p>
    <w:p>
      <w:pPr/>
      <w:r>
        <w:rPr>
          <w:b/>
        </w:rPr>
        <w:t xml:space="preserve">Codice regionale: TOS15_PR.P61.002.007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Quadro stagno in poliestere da esterno IP65, completo di porta trasparente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€ 367,39000</w:t>
      </w:r>
    </w:p>
    <w:p>
      <w:pPr>
        <w:jc w:val="right"/>
        <w:spacing w:line="336" w:lineRule="auto"/>
      </w:pPr>
      <w:r>
        <w:rPr>
          <w:b/>
        </w:rPr>
        <w:t xml:space="preserve">Spese generali € 55,10850</w:t>
      </w:r>
    </w:p>
    <w:p>
      <w:pPr>
        <w:jc w:val="right"/>
        <w:spacing w:line="336" w:lineRule="auto"/>
      </w:pPr>
      <w:r>
        <w:rPr>
          <w:b/>
        </w:rPr>
        <w:t xml:space="preserve">Utili di impresa € 42,24985</w:t>
      </w:r>
    </w:p>
    <w:p>
      <w:pPr>
        <w:jc w:val="right"/>
        <w:spacing w:line="336" w:lineRule="auto"/>
      </w:pPr>
      <w:r>
        <w:rPr>
          <w:b/>
        </w:rPr>
        <w:t xml:space="preserve">Prezzo a cad: € 464,74835</w:t>
      </w:r>
    </w:p>
    <w:p>
      <w:pPr>
        <w:rPr>
          <w:sz w:val="10"/>
          <w:szCs w:val="10"/>
        </w:rPr>
      </w:pPr>
    </w:p>
    <w:p>
      <w:pPr>
        <w:rPr>
          <w:sz w:val="10"/>
          <w:szCs w:val="10"/>
        </w:rPr>
      </w:pPr>
    </w:p>
    <w:p>
      <w:pPr/>
      <w:r>
        <w:rPr>
          <w:b/>
        </w:rPr>
        <w:t xml:space="preserve">Codice regionale: TOS15_PR.P61.003.001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001 - dimensioni indicative l x h x p = 265 x 300 x 165 mm.</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002 - dimensioni indicative l x h x p = 325 x 425 x 180 mm.</w:t>
            </w:r>
          </w:p>
        </w:tc>
      </w:tr>
    </w:tbl>
    <w:p>
      <w:pPr>
        <w:jc w:val="right"/>
      </w:pPr>
    </w:p>
    <w:p>
      <w:pPr>
        <w:jc w:val="right"/>
        <w:spacing w:line="336" w:lineRule="auto"/>
      </w:pPr>
      <w:r>
        <w:rPr>
          <w:b/>
        </w:rPr>
        <w:t xml:space="preserve">Prezzo senza S. G. e Util. a cad: € 69,20000</w:t>
      </w:r>
    </w:p>
    <w:p>
      <w:pPr>
        <w:jc w:val="right"/>
        <w:spacing w:line="336" w:lineRule="auto"/>
      </w:pPr>
      <w:r>
        <w:rPr>
          <w:b/>
        </w:rPr>
        <w:t xml:space="preserve">Spese generali € 10,38000</w:t>
      </w:r>
    </w:p>
    <w:p>
      <w:pPr>
        <w:jc w:val="right"/>
        <w:spacing w:line="336" w:lineRule="auto"/>
      </w:pPr>
      <w:r>
        <w:rPr>
          <w:b/>
        </w:rPr>
        <w:t xml:space="preserve">Utili di impresa € 7,95800</w:t>
      </w:r>
    </w:p>
    <w:p>
      <w:pPr>
        <w:jc w:val="right"/>
        <w:spacing w:line="336" w:lineRule="auto"/>
      </w:pPr>
      <w:r>
        <w:rPr>
          <w:b/>
        </w:rPr>
        <w:t xml:space="preserve">Prezzo a cad: € 87,53800</w:t>
      </w:r>
    </w:p>
    <w:p>
      <w:pPr>
        <w:rPr>
          <w:sz w:val="10"/>
          <w:szCs w:val="10"/>
        </w:rPr>
      </w:pPr>
    </w:p>
    <w:p>
      <w:pPr>
        <w:rPr>
          <w:sz w:val="10"/>
          <w:szCs w:val="10"/>
        </w:rPr>
      </w:pPr>
    </w:p>
    <w:p>
      <w:pPr/>
      <w:r>
        <w:rPr>
          <w:b/>
        </w:rPr>
        <w:t xml:space="preserve">Codice regionale: TOS15_PR.P61.003.003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003 - dimensioni indicative l x h x p = 430 x 500 x 210 mm.</w:t>
            </w:r>
          </w:p>
        </w:tc>
      </w:tr>
    </w:tbl>
    <w:p>
      <w:pPr>
        <w:jc w:val="right"/>
      </w:pPr>
    </w:p>
    <w:p>
      <w:pPr>
        <w:jc w:val="right"/>
        <w:spacing w:line="336" w:lineRule="auto"/>
      </w:pPr>
      <w:r>
        <w:rPr>
          <w:b/>
        </w:rPr>
        <w:t xml:space="preserve">Prezzo senza S. G. e Util. a cad: € 102,67000</w:t>
      </w:r>
    </w:p>
    <w:p>
      <w:pPr>
        <w:jc w:val="right"/>
        <w:spacing w:line="336" w:lineRule="auto"/>
      </w:pPr>
      <w:r>
        <w:rPr>
          <w:b/>
        </w:rPr>
        <w:t xml:space="preserve">Spese generali € 15,40050</w:t>
      </w:r>
    </w:p>
    <w:p>
      <w:pPr>
        <w:jc w:val="right"/>
        <w:spacing w:line="336" w:lineRule="auto"/>
      </w:pPr>
      <w:r>
        <w:rPr>
          <w:b/>
        </w:rPr>
        <w:t xml:space="preserve">Utili di impresa € 11,80705</w:t>
      </w:r>
    </w:p>
    <w:p>
      <w:pPr>
        <w:jc w:val="right"/>
        <w:spacing w:line="336" w:lineRule="auto"/>
      </w:pPr>
      <w:r>
        <w:rPr>
          <w:b/>
        </w:rPr>
        <w:t xml:space="preserve">Prezzo a cad: € 129,87755</w:t>
      </w:r>
    </w:p>
    <w:p>
      <w:pPr>
        <w:rPr>
          <w:sz w:val="10"/>
          <w:szCs w:val="10"/>
        </w:rPr>
      </w:pPr>
    </w:p>
    <w:p>
      <w:pPr>
        <w:rPr>
          <w:sz w:val="10"/>
          <w:szCs w:val="10"/>
        </w:rPr>
      </w:pPr>
    </w:p>
    <w:p>
      <w:pPr/>
      <w:r>
        <w:rPr>
          <w:b/>
        </w:rPr>
        <w:t xml:space="preserve">Codice regionale: TOS15_PR.P61.003.004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004 - dimensioni indicative l x h x p = 430 x 650 x 210 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TOS15_PR.P61.003.005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005 - dimensioni indicative l x h x p = 540 x 650 x 260 mm.</w:t>
            </w:r>
          </w:p>
        </w:tc>
      </w:tr>
    </w:tbl>
    <w:p>
      <w:pPr>
        <w:jc w:val="right"/>
      </w:pPr>
    </w:p>
    <w:p>
      <w:pPr>
        <w:jc w:val="right"/>
        <w:spacing w:line="336" w:lineRule="auto"/>
      </w:pPr>
      <w:r>
        <w:rPr>
          <w:b/>
        </w:rPr>
        <w:t xml:space="preserve">Prezzo senza S. G. e Util. a cad: € 150,77000</w:t>
      </w:r>
    </w:p>
    <w:p>
      <w:pPr>
        <w:jc w:val="right"/>
        <w:spacing w:line="336" w:lineRule="auto"/>
      </w:pPr>
      <w:r>
        <w:rPr>
          <w:b/>
        </w:rPr>
        <w:t xml:space="preserve">Spese generali € 22,61550</w:t>
      </w:r>
    </w:p>
    <w:p>
      <w:pPr>
        <w:jc w:val="right"/>
        <w:spacing w:line="336" w:lineRule="auto"/>
      </w:pPr>
      <w:r>
        <w:rPr>
          <w:b/>
        </w:rPr>
        <w:t xml:space="preserve">Utili di impresa € 17,33855</w:t>
      </w:r>
    </w:p>
    <w:p>
      <w:pPr>
        <w:jc w:val="right"/>
        <w:spacing w:line="336" w:lineRule="auto"/>
      </w:pPr>
      <w:r>
        <w:rPr>
          <w:b/>
        </w:rPr>
        <w:t xml:space="preserve">Prezzo a cad: € 190,72405</w:t>
      </w:r>
    </w:p>
    <w:p>
      <w:pPr>
        <w:rPr>
          <w:sz w:val="10"/>
          <w:szCs w:val="10"/>
        </w:rPr>
      </w:pPr>
    </w:p>
    <w:p>
      <w:pPr>
        <w:rPr>
          <w:sz w:val="10"/>
          <w:szCs w:val="10"/>
        </w:rPr>
      </w:pPr>
    </w:p>
    <w:p>
      <w:pPr/>
      <w:r>
        <w:rPr>
          <w:b/>
        </w:rPr>
        <w:t xml:space="preserve">Codice regionale: TOS15_PR.P61.003.006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006 - dimensioni indicative l x h x p = 615 x 805 x 315 mm.</w:t>
            </w:r>
          </w:p>
        </w:tc>
      </w:tr>
    </w:tbl>
    <w:p>
      <w:pPr>
        <w:jc w:val="right"/>
      </w:pPr>
    </w:p>
    <w:p>
      <w:pPr>
        <w:jc w:val="right"/>
        <w:spacing w:line="336" w:lineRule="auto"/>
      </w:pPr>
      <w:r>
        <w:rPr>
          <w:b/>
        </w:rPr>
        <w:t xml:space="preserve">Prezzo senza S. G. e Util. a cad: € 228,30000</w:t>
      </w:r>
    </w:p>
    <w:p>
      <w:pPr>
        <w:jc w:val="right"/>
        <w:spacing w:line="336" w:lineRule="auto"/>
      </w:pPr>
      <w:r>
        <w:rPr>
          <w:b/>
        </w:rPr>
        <w:t xml:space="preserve">Spese generali € 34,24500</w:t>
      </w:r>
    </w:p>
    <w:p>
      <w:pPr>
        <w:jc w:val="right"/>
        <w:spacing w:line="336" w:lineRule="auto"/>
      </w:pPr>
      <w:r>
        <w:rPr>
          <w:b/>
        </w:rPr>
        <w:t xml:space="preserve">Utili di impresa € 26,25450</w:t>
      </w:r>
    </w:p>
    <w:p>
      <w:pPr>
        <w:jc w:val="right"/>
        <w:spacing w:line="336" w:lineRule="auto"/>
      </w:pPr>
      <w:r>
        <w:rPr>
          <w:b/>
        </w:rPr>
        <w:t xml:space="preserve">Prezzo a cad: € 288,79950</w:t>
      </w:r>
    </w:p>
    <w:p>
      <w:pPr>
        <w:rPr>
          <w:sz w:val="10"/>
          <w:szCs w:val="10"/>
        </w:rPr>
      </w:pPr>
    </w:p>
    <w:p>
      <w:pPr>
        <w:rPr>
          <w:sz w:val="10"/>
          <w:szCs w:val="10"/>
        </w:rPr>
      </w:pPr>
    </w:p>
    <w:p>
      <w:pPr/>
      <w:r>
        <w:rPr>
          <w:b/>
        </w:rPr>
        <w:t xml:space="preserve">Codice regionale: TOS15_PR.P61.003.007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Quadro stagno in poliestere da esterno IP65, completo di porta cieca con serratura, rispondente alle norme CEI EN 61439-1, CEI 23-48, CEI 23-49:</w:t>
            </w:r>
          </w:p>
        </w:tc>
      </w:tr>
      <w:tr>
        <w:trPr/>
        <w:tc>
          <w:tcPr>
            <w:tcW w:w="1200" w:type="dxa"/>
          </w:tcPr>
          <w:p>
            <w:pPr/>
            <w:r>
              <w:rPr>
                <w:b/>
              </w:rPr>
              <w:t xml:space="preserve">Articolo:</w:t>
            </w:r>
          </w:p>
        </w:tc>
        <w:tc>
          <w:tcPr>
            <w:tcW w:w="7900" w:type="dxa"/>
          </w:tcPr>
          <w:p>
            <w:pPr/>
            <w:r>
              <w:rPr/>
              <w:t xml:space="preserve">007 - dimensioni indicative l x h x p = 810 x 1060 x 355 mm.</w:t>
            </w:r>
          </w:p>
        </w:tc>
      </w:tr>
    </w:tbl>
    <w:p>
      <w:pPr>
        <w:jc w:val="right"/>
      </w:pPr>
    </w:p>
    <w:p>
      <w:pPr>
        <w:jc w:val="right"/>
        <w:spacing w:line="336" w:lineRule="auto"/>
      </w:pPr>
      <w:r>
        <w:rPr>
          <w:b/>
        </w:rPr>
        <w:t xml:space="preserve">Prezzo senza S. G. e Util. a cad: € 264,93000</w:t>
      </w:r>
    </w:p>
    <w:p>
      <w:pPr>
        <w:jc w:val="right"/>
        <w:spacing w:line="336" w:lineRule="auto"/>
      </w:pPr>
      <w:r>
        <w:rPr>
          <w:b/>
        </w:rPr>
        <w:t xml:space="preserve">Spese generali € 39,73950</w:t>
      </w:r>
    </w:p>
    <w:p>
      <w:pPr>
        <w:jc w:val="right"/>
        <w:spacing w:line="336" w:lineRule="auto"/>
      </w:pPr>
      <w:r>
        <w:rPr>
          <w:b/>
        </w:rPr>
        <w:t xml:space="preserve">Utili di impresa € 30,46695</w:t>
      </w:r>
    </w:p>
    <w:p>
      <w:pPr>
        <w:jc w:val="right"/>
        <w:spacing w:line="336" w:lineRule="auto"/>
      </w:pPr>
      <w:r>
        <w:rPr>
          <w:b/>
        </w:rPr>
        <w:t xml:space="preserve">Prezzo a cad: € 335,13645</w:t>
      </w:r>
    </w:p>
    <w:p>
      <w:pPr>
        <w:rPr>
          <w:sz w:val="10"/>
          <w:szCs w:val="10"/>
        </w:rPr>
      </w:pPr>
    </w:p>
    <w:p>
      <w:pPr>
        <w:rPr>
          <w:sz w:val="10"/>
          <w:szCs w:val="10"/>
        </w:rPr>
      </w:pPr>
    </w:p>
    <w:p>
      <w:pPr/>
      <w:r>
        <w:rPr>
          <w:b/>
        </w:rPr>
        <w:t xml:space="preserve">Codice regionale: TOS15_PR.P61.004.001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001 - piastra di fondo dimensioni indicative l x h = 199 x 240 mm.</w:t>
            </w:r>
          </w:p>
        </w:tc>
      </w:tr>
    </w:tbl>
    <w:p>
      <w:pPr>
        <w:jc w:val="right"/>
      </w:pPr>
    </w:p>
    <w:p>
      <w:pPr>
        <w:jc w:val="right"/>
        <w:spacing w:line="336" w:lineRule="auto"/>
      </w:pPr>
      <w:r>
        <w:rPr>
          <w:b/>
        </w:rPr>
        <w:t xml:space="preserve">Prezzo senza S. G. e Util. a cad: € 5,46000</w:t>
      </w:r>
    </w:p>
    <w:p>
      <w:pPr>
        <w:jc w:val="right"/>
        <w:spacing w:line="336" w:lineRule="auto"/>
      </w:pPr>
      <w:r>
        <w:rPr>
          <w:b/>
        </w:rPr>
        <w:t xml:space="preserve">Spese generali € 0,81900</w:t>
      </w:r>
    </w:p>
    <w:p>
      <w:pPr>
        <w:jc w:val="right"/>
        <w:spacing w:line="336" w:lineRule="auto"/>
      </w:pPr>
      <w:r>
        <w:rPr>
          <w:b/>
        </w:rPr>
        <w:t xml:space="preserve">Utili di impresa € 0,62790</w:t>
      </w:r>
    </w:p>
    <w:p>
      <w:pPr>
        <w:jc w:val="right"/>
        <w:spacing w:line="336" w:lineRule="auto"/>
      </w:pPr>
      <w:r>
        <w:rPr>
          <w:b/>
        </w:rPr>
        <w:t xml:space="preserve">Prezzo a cad: € 6,90690</w:t>
      </w:r>
    </w:p>
    <w:p>
      <w:pPr>
        <w:rPr>
          <w:sz w:val="10"/>
          <w:szCs w:val="10"/>
        </w:rPr>
      </w:pPr>
    </w:p>
    <w:p>
      <w:pPr>
        <w:rPr>
          <w:sz w:val="10"/>
          <w:szCs w:val="10"/>
        </w:rPr>
      </w:pPr>
    </w:p>
    <w:p>
      <w:pPr/>
      <w:r>
        <w:rPr>
          <w:b/>
        </w:rPr>
        <w:t xml:space="preserve">Codice regionale: TOS15_PR.P61.004.002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002 - piastra di fondo dimensioni indicative l x h = 242 x 365 mm.</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003 - piastra di fondo dimensioni indicative l x h = 350 x 440 mm.</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TOS15_PR.P61.004.004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004 - piastra di fondo dimensioni indicative l x h = 350 x 590 mm.</w:t>
            </w:r>
          </w:p>
        </w:tc>
      </w:tr>
    </w:tbl>
    <w:p>
      <w:pPr>
        <w:jc w:val="right"/>
      </w:pPr>
    </w:p>
    <w:p>
      <w:pPr>
        <w:jc w:val="right"/>
        <w:spacing w:line="336" w:lineRule="auto"/>
      </w:pPr>
      <w:r>
        <w:rPr>
          <w:b/>
        </w:rPr>
        <w:t xml:space="preserve">Prezzo senza S. G. e Util. a cad: € 17,56000</w:t>
      </w:r>
    </w:p>
    <w:p>
      <w:pPr>
        <w:jc w:val="right"/>
        <w:spacing w:line="336" w:lineRule="auto"/>
      </w:pPr>
      <w:r>
        <w:rPr>
          <w:b/>
        </w:rPr>
        <w:t xml:space="preserve">Spese generali € 2,63400</w:t>
      </w:r>
    </w:p>
    <w:p>
      <w:pPr>
        <w:jc w:val="right"/>
        <w:spacing w:line="336" w:lineRule="auto"/>
      </w:pPr>
      <w:r>
        <w:rPr>
          <w:b/>
        </w:rPr>
        <w:t xml:space="preserve">Utili di impresa € 2,01940</w:t>
      </w:r>
    </w:p>
    <w:p>
      <w:pPr>
        <w:jc w:val="right"/>
        <w:spacing w:line="336" w:lineRule="auto"/>
      </w:pPr>
      <w:r>
        <w:rPr>
          <w:b/>
        </w:rPr>
        <w:t xml:space="preserve">Prezzo a cad: € 22,21340</w:t>
      </w:r>
    </w:p>
    <w:p>
      <w:pPr>
        <w:rPr>
          <w:sz w:val="10"/>
          <w:szCs w:val="10"/>
        </w:rPr>
      </w:pPr>
    </w:p>
    <w:p>
      <w:pPr>
        <w:rPr>
          <w:sz w:val="10"/>
          <w:szCs w:val="10"/>
        </w:rPr>
      </w:pPr>
    </w:p>
    <w:p>
      <w:pPr/>
      <w:r>
        <w:rPr>
          <w:b/>
        </w:rPr>
        <w:t xml:space="preserve">Codice regionale: TOS15_PR.P61.004.005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005 - piastra di fondo dimensioni indicative l x h = 458 x 590 mm.</w:t>
            </w:r>
          </w:p>
        </w:tc>
      </w:tr>
    </w:tbl>
    <w:p>
      <w:pPr>
        <w:jc w:val="right"/>
      </w:pPr>
    </w:p>
    <w:p>
      <w:pPr>
        <w:jc w:val="right"/>
        <w:spacing w:line="336" w:lineRule="auto"/>
      </w:pPr>
      <w:r>
        <w:rPr>
          <w:b/>
        </w:rPr>
        <w:t xml:space="preserve">Prezzo senza S. G. e Util. a cad: € 20,99000</w:t>
      </w:r>
    </w:p>
    <w:p>
      <w:pPr>
        <w:jc w:val="right"/>
        <w:spacing w:line="336" w:lineRule="auto"/>
      </w:pPr>
      <w:r>
        <w:rPr>
          <w:b/>
        </w:rPr>
        <w:t xml:space="preserve">Spese generali € 3,14850</w:t>
      </w:r>
    </w:p>
    <w:p>
      <w:pPr>
        <w:jc w:val="right"/>
        <w:spacing w:line="336" w:lineRule="auto"/>
      </w:pPr>
      <w:r>
        <w:rPr>
          <w:b/>
        </w:rPr>
        <w:t xml:space="preserve">Utili di impresa € 2,41385</w:t>
      </w:r>
    </w:p>
    <w:p>
      <w:pPr>
        <w:jc w:val="right"/>
        <w:spacing w:line="336" w:lineRule="auto"/>
      </w:pPr>
      <w:r>
        <w:rPr>
          <w:b/>
        </w:rPr>
        <w:t xml:space="preserve">Prezzo a cad: € 26,55235</w:t>
      </w:r>
    </w:p>
    <w:p>
      <w:pPr>
        <w:rPr>
          <w:sz w:val="10"/>
          <w:szCs w:val="10"/>
        </w:rPr>
      </w:pPr>
    </w:p>
    <w:p>
      <w:pPr>
        <w:rPr>
          <w:sz w:val="10"/>
          <w:szCs w:val="10"/>
        </w:rPr>
      </w:pPr>
    </w:p>
    <w:p>
      <w:pPr/>
      <w:r>
        <w:rPr>
          <w:b/>
        </w:rPr>
        <w:t xml:space="preserve">Codice regionale: TOS15_PR.P61.004.006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006 - piastra di fondo dimensioni indicative l x h = 530 x 740 mm.</w:t>
            </w:r>
          </w:p>
        </w:tc>
      </w:tr>
    </w:tbl>
    <w:p>
      <w:pPr>
        <w:jc w:val="right"/>
      </w:pPr>
    </w:p>
    <w:p>
      <w:pPr>
        <w:jc w:val="right"/>
        <w:spacing w:line="336" w:lineRule="auto"/>
      </w:pPr>
      <w:r>
        <w:rPr>
          <w:b/>
        </w:rPr>
        <w:t xml:space="preserve">Prezzo senza S. G. e Util. a cad: € 30,46000</w:t>
      </w:r>
    </w:p>
    <w:p>
      <w:pPr>
        <w:jc w:val="right"/>
        <w:spacing w:line="336" w:lineRule="auto"/>
      </w:pPr>
      <w:r>
        <w:rPr>
          <w:b/>
        </w:rPr>
        <w:t xml:space="preserve">Spese generali € 4,56900</w:t>
      </w:r>
    </w:p>
    <w:p>
      <w:pPr>
        <w:jc w:val="right"/>
        <w:spacing w:line="336" w:lineRule="auto"/>
      </w:pPr>
      <w:r>
        <w:rPr>
          <w:b/>
        </w:rPr>
        <w:t xml:space="preserve">Utili di impresa € 3,50290</w:t>
      </w:r>
    </w:p>
    <w:p>
      <w:pPr>
        <w:jc w:val="right"/>
        <w:spacing w:line="336" w:lineRule="auto"/>
      </w:pPr>
      <w:r>
        <w:rPr>
          <w:b/>
        </w:rPr>
        <w:t xml:space="preserve">Prezzo a cad: € 38,53190</w:t>
      </w:r>
    </w:p>
    <w:p>
      <w:pPr>
        <w:rPr>
          <w:sz w:val="10"/>
          <w:szCs w:val="10"/>
        </w:rPr>
      </w:pPr>
    </w:p>
    <w:p>
      <w:pPr>
        <w:rPr>
          <w:sz w:val="10"/>
          <w:szCs w:val="10"/>
        </w:rPr>
      </w:pPr>
    </w:p>
    <w:p>
      <w:pPr/>
      <w:r>
        <w:rPr>
          <w:b/>
        </w:rPr>
        <w:t xml:space="preserve">Codice regionale: TOS15_PR.P61.004.007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007 - piastra di fondo dimensioni indicative l x h = 710 x 990 mm.</w:t>
            </w:r>
          </w:p>
        </w:tc>
      </w:tr>
    </w:tbl>
    <w:p>
      <w:pPr>
        <w:jc w:val="right"/>
      </w:pPr>
    </w:p>
    <w:p>
      <w:pPr>
        <w:jc w:val="right"/>
        <w:spacing w:line="336" w:lineRule="auto"/>
      </w:pPr>
      <w:r>
        <w:rPr>
          <w:b/>
        </w:rPr>
        <w:t xml:space="preserve">Prezzo senza S. G. e Util. a cad: € 46,26000</w:t>
      </w:r>
    </w:p>
    <w:p>
      <w:pPr>
        <w:jc w:val="right"/>
        <w:spacing w:line="336" w:lineRule="auto"/>
      </w:pPr>
      <w:r>
        <w:rPr>
          <w:b/>
        </w:rPr>
        <w:t xml:space="preserve">Spese generali € 6,93900</w:t>
      </w:r>
    </w:p>
    <w:p>
      <w:pPr>
        <w:jc w:val="right"/>
        <w:spacing w:line="336" w:lineRule="auto"/>
      </w:pPr>
      <w:r>
        <w:rPr>
          <w:b/>
        </w:rPr>
        <w:t xml:space="preserve">Utili di impresa € 5,31990</w:t>
      </w:r>
    </w:p>
    <w:p>
      <w:pPr>
        <w:jc w:val="right"/>
        <w:spacing w:line="336" w:lineRule="auto"/>
      </w:pPr>
      <w:r>
        <w:rPr>
          <w:b/>
        </w:rPr>
        <w:t xml:space="preserve">Prezzo a cad: € 58,51890</w:t>
      </w:r>
    </w:p>
    <w:p>
      <w:pPr>
        <w:rPr>
          <w:sz w:val="10"/>
          <w:szCs w:val="10"/>
        </w:rPr>
      </w:pPr>
    </w:p>
    <w:p>
      <w:pPr>
        <w:rPr>
          <w:sz w:val="10"/>
          <w:szCs w:val="10"/>
        </w:rPr>
      </w:pPr>
    </w:p>
    <w:p>
      <w:pPr/>
      <w:r>
        <w:rPr>
          <w:b/>
        </w:rPr>
        <w:t xml:space="preserve">Codice regionale: TOS15_PR.P61.004.010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010 - pannello sfinestrato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€ 10,41000</w:t>
      </w:r>
    </w:p>
    <w:p>
      <w:pPr>
        <w:jc w:val="right"/>
        <w:spacing w:line="336" w:lineRule="auto"/>
      </w:pPr>
      <w:r>
        <w:rPr>
          <w:b/>
        </w:rPr>
        <w:t xml:space="preserve">Spese generali € 1,56150</w:t>
      </w:r>
    </w:p>
    <w:p>
      <w:pPr>
        <w:jc w:val="right"/>
        <w:spacing w:line="336" w:lineRule="auto"/>
      </w:pPr>
      <w:r>
        <w:rPr>
          <w:b/>
        </w:rPr>
        <w:t xml:space="preserve">Utili di impresa € 1,19715</w:t>
      </w:r>
    </w:p>
    <w:p>
      <w:pPr>
        <w:jc w:val="right"/>
        <w:spacing w:line="336" w:lineRule="auto"/>
      </w:pPr>
      <w:r>
        <w:rPr>
          <w:b/>
        </w:rPr>
        <w:t xml:space="preserve">Prezzo a cad: € 13,16865</w:t>
      </w:r>
    </w:p>
    <w:p>
      <w:pPr>
        <w:rPr>
          <w:sz w:val="10"/>
          <w:szCs w:val="10"/>
        </w:rPr>
      </w:pPr>
    </w:p>
    <w:p>
      <w:pPr>
        <w:rPr>
          <w:sz w:val="10"/>
          <w:szCs w:val="10"/>
        </w:rPr>
      </w:pPr>
    </w:p>
    <w:p>
      <w:pPr/>
      <w:r>
        <w:rPr>
          <w:b/>
        </w:rPr>
        <w:t xml:space="preserve">Codice regionale: TOS15_PR.P61.004.011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011 - pannello sfinestrato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€ 12,05000</w:t>
      </w:r>
    </w:p>
    <w:p>
      <w:pPr>
        <w:jc w:val="right"/>
        <w:spacing w:line="336" w:lineRule="auto"/>
      </w:pPr>
      <w:r>
        <w:rPr>
          <w:b/>
        </w:rPr>
        <w:t xml:space="preserve">Spese generali € 1,80750</w:t>
      </w:r>
    </w:p>
    <w:p>
      <w:pPr>
        <w:jc w:val="right"/>
        <w:spacing w:line="336" w:lineRule="auto"/>
      </w:pPr>
      <w:r>
        <w:rPr>
          <w:b/>
        </w:rPr>
        <w:t xml:space="preserve">Utili di impresa € 1,38575</w:t>
      </w:r>
    </w:p>
    <w:p>
      <w:pPr>
        <w:jc w:val="right"/>
        <w:spacing w:line="336" w:lineRule="auto"/>
      </w:pPr>
      <w:r>
        <w:rPr>
          <w:b/>
        </w:rPr>
        <w:t xml:space="preserve">Prezzo a cad: € 15,24325</w:t>
      </w:r>
    </w:p>
    <w:p>
      <w:pPr>
        <w:rPr>
          <w:sz w:val="10"/>
          <w:szCs w:val="10"/>
        </w:rPr>
      </w:pPr>
    </w:p>
    <w:p>
      <w:pPr>
        <w:rPr>
          <w:sz w:val="10"/>
          <w:szCs w:val="10"/>
        </w:rPr>
      </w:pPr>
    </w:p>
    <w:p>
      <w:pPr/>
      <w:r>
        <w:rPr>
          <w:b/>
        </w:rPr>
        <w:t xml:space="preserve">Codice regionale: TOS15_PR.P61.004.012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012 - pannello sfinestrato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€ 13,84000</w:t>
      </w:r>
    </w:p>
    <w:p>
      <w:pPr>
        <w:jc w:val="right"/>
        <w:spacing w:line="336" w:lineRule="auto"/>
      </w:pPr>
      <w:r>
        <w:rPr>
          <w:b/>
        </w:rPr>
        <w:t xml:space="preserve">Spese generali € 2,07600</w:t>
      </w:r>
    </w:p>
    <w:p>
      <w:pPr>
        <w:jc w:val="right"/>
        <w:spacing w:line="336" w:lineRule="auto"/>
      </w:pPr>
      <w:r>
        <w:rPr>
          <w:b/>
        </w:rPr>
        <w:t xml:space="preserve">Utili di impresa € 1,59160</w:t>
      </w:r>
    </w:p>
    <w:p>
      <w:pPr>
        <w:jc w:val="right"/>
        <w:spacing w:line="336" w:lineRule="auto"/>
      </w:pPr>
      <w:r>
        <w:rPr>
          <w:b/>
        </w:rPr>
        <w:t xml:space="preserve">Prezzo a cad: € 17,50760</w:t>
      </w:r>
    </w:p>
    <w:p>
      <w:pPr>
        <w:rPr>
          <w:sz w:val="10"/>
          <w:szCs w:val="10"/>
        </w:rPr>
      </w:pPr>
    </w:p>
    <w:p>
      <w:pPr>
        <w:rPr>
          <w:sz w:val="10"/>
          <w:szCs w:val="10"/>
        </w:rPr>
      </w:pPr>
    </w:p>
    <w:p>
      <w:pPr/>
      <w:r>
        <w:rPr>
          <w:b/>
        </w:rPr>
        <w:t xml:space="preserve">Codice regionale: TOS15_PR.P61.004.014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014 - pannello cieco altezza 1 modulo a montaggio rapido, completo di viti, accessori di fissaggio e guida DIN - dim. 12 moduli</w:t>
            </w:r>
          </w:p>
        </w:tc>
      </w:tr>
    </w:tbl>
    <w:p>
      <w:pPr>
        <w:jc w:val="right"/>
      </w:pPr>
    </w:p>
    <w:p>
      <w:pPr>
        <w:jc w:val="right"/>
        <w:spacing w:line="336" w:lineRule="auto"/>
      </w:pPr>
      <w:r>
        <w:rPr>
          <w:b/>
        </w:rPr>
        <w:t xml:space="preserve">Prezzo senza S. G. e Util. a cad: € 8,65000</w:t>
      </w:r>
    </w:p>
    <w:p>
      <w:pPr>
        <w:jc w:val="right"/>
        <w:spacing w:line="336" w:lineRule="auto"/>
      </w:pPr>
      <w:r>
        <w:rPr>
          <w:b/>
        </w:rPr>
        <w:t xml:space="preserve">Spese generali € 1,29750</w:t>
      </w:r>
    </w:p>
    <w:p>
      <w:pPr>
        <w:jc w:val="right"/>
        <w:spacing w:line="336" w:lineRule="auto"/>
      </w:pPr>
      <w:r>
        <w:rPr>
          <w:b/>
        </w:rPr>
        <w:t xml:space="preserve">Utili di impresa € 0,99475</w:t>
      </w:r>
    </w:p>
    <w:p>
      <w:pPr>
        <w:jc w:val="right"/>
        <w:spacing w:line="336" w:lineRule="auto"/>
      </w:pPr>
      <w:r>
        <w:rPr>
          <w:b/>
        </w:rPr>
        <w:t xml:space="preserve">Prezzo a cad: € 10,94225</w:t>
      </w:r>
    </w:p>
    <w:p>
      <w:pPr>
        <w:rPr>
          <w:sz w:val="10"/>
          <w:szCs w:val="10"/>
        </w:rPr>
      </w:pPr>
    </w:p>
    <w:p>
      <w:pPr>
        <w:rPr>
          <w:sz w:val="10"/>
          <w:szCs w:val="10"/>
        </w:rPr>
      </w:pPr>
    </w:p>
    <w:p>
      <w:pPr/>
      <w:r>
        <w:rPr>
          <w:b/>
        </w:rPr>
        <w:t xml:space="preserve">Codice regionale: TOS15_PR.P61.004.015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015 - pannello cieco altezza 1 modulo a montaggio rapido, completo di viti, accessori di fissaggio e guida DIN - dim. 18 moduli</w:t>
            </w:r>
          </w:p>
        </w:tc>
      </w:tr>
    </w:tbl>
    <w:p>
      <w:pPr>
        <w:jc w:val="right"/>
      </w:pPr>
    </w:p>
    <w:p>
      <w:pPr>
        <w:jc w:val="right"/>
        <w:spacing w:line="336" w:lineRule="auto"/>
      </w:pPr>
      <w:r>
        <w:rPr>
          <w:b/>
        </w:rPr>
        <w:t xml:space="preserve">Prezzo senza S. G. e Util. a cad: € 9,21000</w:t>
      </w:r>
    </w:p>
    <w:p>
      <w:pPr>
        <w:jc w:val="right"/>
        <w:spacing w:line="336" w:lineRule="auto"/>
      </w:pPr>
      <w:r>
        <w:rPr>
          <w:b/>
        </w:rPr>
        <w:t xml:space="preserve">Spese generali € 1,38150</w:t>
      </w:r>
    </w:p>
    <w:p>
      <w:pPr>
        <w:jc w:val="right"/>
        <w:spacing w:line="336" w:lineRule="auto"/>
      </w:pPr>
      <w:r>
        <w:rPr>
          <w:b/>
        </w:rPr>
        <w:t xml:space="preserve">Utili di impresa € 1,05915</w:t>
      </w:r>
    </w:p>
    <w:p>
      <w:pPr>
        <w:jc w:val="right"/>
        <w:spacing w:line="336" w:lineRule="auto"/>
      </w:pPr>
      <w:r>
        <w:rPr>
          <w:b/>
        </w:rPr>
        <w:t xml:space="preserve">Prezzo a cad: € 11,65065</w:t>
      </w:r>
    </w:p>
    <w:p>
      <w:pPr>
        <w:rPr>
          <w:sz w:val="10"/>
          <w:szCs w:val="10"/>
        </w:rPr>
      </w:pPr>
    </w:p>
    <w:p>
      <w:pPr>
        <w:rPr>
          <w:sz w:val="10"/>
          <w:szCs w:val="10"/>
        </w:rPr>
      </w:pPr>
    </w:p>
    <w:p>
      <w:pPr/>
      <w:r>
        <w:rPr>
          <w:b/>
        </w:rPr>
        <w:t xml:space="preserve">Codice regionale: TOS15_PR.P61.004.016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016 - pannello cieco altezza 1 modulo a montaggio rapido, completo di viti, accessori di fissaggio e guida DIN - dim. 24 moduli</w:t>
            </w:r>
          </w:p>
        </w:tc>
      </w:tr>
    </w:tbl>
    <w:p>
      <w:pPr>
        <w:jc w:val="right"/>
      </w:pPr>
    </w:p>
    <w:p>
      <w:pPr>
        <w:jc w:val="right"/>
        <w:spacing w:line="336" w:lineRule="auto"/>
      </w:pPr>
      <w:r>
        <w:rPr>
          <w:b/>
        </w:rPr>
        <w:t xml:space="preserve">Prezzo senza S. G. e Util. a cad: € 11,11000</w:t>
      </w:r>
    </w:p>
    <w:p>
      <w:pPr>
        <w:jc w:val="right"/>
        <w:spacing w:line="336" w:lineRule="auto"/>
      </w:pPr>
      <w:r>
        <w:rPr>
          <w:b/>
        </w:rPr>
        <w:t xml:space="preserve">Spese generali € 1,66650</w:t>
      </w:r>
    </w:p>
    <w:p>
      <w:pPr>
        <w:jc w:val="right"/>
        <w:spacing w:line="336" w:lineRule="auto"/>
      </w:pPr>
      <w:r>
        <w:rPr>
          <w:b/>
        </w:rPr>
        <w:t xml:space="preserve">Utili di impresa € 1,27765</w:t>
      </w:r>
    </w:p>
    <w:p>
      <w:pPr>
        <w:jc w:val="right"/>
        <w:spacing w:line="336" w:lineRule="auto"/>
      </w:pPr>
      <w:r>
        <w:rPr>
          <w:b/>
        </w:rPr>
        <w:t xml:space="preserve">Prezzo a cad: € 14,05415</w:t>
      </w:r>
    </w:p>
    <w:p>
      <w:pPr>
        <w:rPr>
          <w:sz w:val="10"/>
          <w:szCs w:val="10"/>
        </w:rPr>
      </w:pPr>
    </w:p>
    <w:p>
      <w:pPr>
        <w:rPr>
          <w:sz w:val="10"/>
          <w:szCs w:val="10"/>
        </w:rPr>
      </w:pPr>
    </w:p>
    <w:p>
      <w:pPr/>
      <w:r>
        <w:rPr>
          <w:b/>
        </w:rPr>
        <w:t xml:space="preserve">Codice regionale: TOS15_PR.P61.004.018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018 - Guida DIN a montaggio rapido - dim. 12 moduli</w:t>
            </w:r>
          </w:p>
        </w:tc>
      </w:tr>
    </w:tbl>
    <w:p>
      <w:pPr>
        <w:jc w:val="right"/>
      </w:pPr>
    </w:p>
    <w:p>
      <w:pPr>
        <w:jc w:val="right"/>
        <w:spacing w:line="336" w:lineRule="auto"/>
      </w:pPr>
      <w:r>
        <w:rPr>
          <w:b/>
        </w:rPr>
        <w:t xml:space="preserve">Prezzo senza S. G. e Util. a cad: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cad: € 5,69250</w:t>
      </w:r>
    </w:p>
    <w:p>
      <w:pPr>
        <w:rPr>
          <w:sz w:val="10"/>
          <w:szCs w:val="10"/>
        </w:rPr>
      </w:pPr>
    </w:p>
    <w:p>
      <w:pPr>
        <w:rPr>
          <w:sz w:val="10"/>
          <w:szCs w:val="10"/>
        </w:rPr>
      </w:pPr>
    </w:p>
    <w:p>
      <w:pPr/>
      <w:r>
        <w:rPr>
          <w:b/>
        </w:rPr>
        <w:t xml:space="preserve">Codice regionale: TOS15_PR.P61.004.019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019 - Guida DIN a montaggio rapido - dim. 18 moduli</w:t>
            </w:r>
          </w:p>
        </w:tc>
      </w:tr>
    </w:tbl>
    <w:p>
      <w:pPr>
        <w:jc w:val="right"/>
      </w:pPr>
    </w:p>
    <w:p>
      <w:pPr>
        <w:jc w:val="right"/>
        <w:spacing w:line="336" w:lineRule="auto"/>
      </w:pPr>
      <w:r>
        <w:rPr>
          <w:b/>
        </w:rPr>
        <w:t xml:space="preserve">Prezzo senza S. G. e Util. a cad: € 4,83000</w:t>
      </w:r>
    </w:p>
    <w:p>
      <w:pPr>
        <w:jc w:val="right"/>
        <w:spacing w:line="336" w:lineRule="auto"/>
      </w:pPr>
      <w:r>
        <w:rPr>
          <w:b/>
        </w:rPr>
        <w:t xml:space="preserve">Spese generali € 0,72450</w:t>
      </w:r>
    </w:p>
    <w:p>
      <w:pPr>
        <w:jc w:val="right"/>
        <w:spacing w:line="336" w:lineRule="auto"/>
      </w:pPr>
      <w:r>
        <w:rPr>
          <w:b/>
        </w:rPr>
        <w:t xml:space="preserve">Utili di impresa € 0,55545</w:t>
      </w:r>
    </w:p>
    <w:p>
      <w:pPr>
        <w:jc w:val="right"/>
        <w:spacing w:line="336" w:lineRule="auto"/>
      </w:pPr>
      <w:r>
        <w:rPr>
          <w:b/>
        </w:rPr>
        <w:t xml:space="preserve">Prezzo a cad: € 6,10995</w:t>
      </w:r>
    </w:p>
    <w:p>
      <w:pPr>
        <w:rPr>
          <w:sz w:val="10"/>
          <w:szCs w:val="10"/>
        </w:rPr>
      </w:pPr>
    </w:p>
    <w:p>
      <w:pPr>
        <w:rPr>
          <w:sz w:val="10"/>
          <w:szCs w:val="10"/>
        </w:rPr>
      </w:pPr>
    </w:p>
    <w:p>
      <w:pPr/>
      <w:r>
        <w:rPr>
          <w:b/>
        </w:rPr>
        <w:t xml:space="preserve">Codice regionale: TOS15_PR.P61.004.020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020 - Guida DIN a montaggio rapido - dim. 24 moduli</w:t>
            </w:r>
          </w:p>
        </w:tc>
      </w:tr>
    </w:tbl>
    <w:p>
      <w:pPr>
        <w:jc w:val="right"/>
      </w:pPr>
    </w:p>
    <w:p>
      <w:pPr>
        <w:jc w:val="right"/>
        <w:spacing w:line="336" w:lineRule="auto"/>
      </w:pPr>
      <w:r>
        <w:rPr>
          <w:b/>
        </w:rPr>
        <w:t xml:space="preserve">Prezzo senza S. G. e Util. a cad: € 5,82000</w:t>
      </w:r>
    </w:p>
    <w:p>
      <w:pPr>
        <w:jc w:val="right"/>
        <w:spacing w:line="336" w:lineRule="auto"/>
      </w:pPr>
      <w:r>
        <w:rPr>
          <w:b/>
        </w:rPr>
        <w:t xml:space="preserve">Spese generali € 0,87300</w:t>
      </w:r>
    </w:p>
    <w:p>
      <w:pPr>
        <w:jc w:val="right"/>
        <w:spacing w:line="336" w:lineRule="auto"/>
      </w:pPr>
      <w:r>
        <w:rPr>
          <w:b/>
        </w:rPr>
        <w:t xml:space="preserve">Utili di impresa € 0,66930</w:t>
      </w:r>
    </w:p>
    <w:p>
      <w:pPr>
        <w:jc w:val="right"/>
        <w:spacing w:line="336" w:lineRule="auto"/>
      </w:pPr>
      <w:r>
        <w:rPr>
          <w:b/>
        </w:rPr>
        <w:t xml:space="preserve">Prezzo a cad: € 7,36230</w:t>
      </w:r>
    </w:p>
    <w:p>
      <w:pPr>
        <w:rPr>
          <w:sz w:val="10"/>
          <w:szCs w:val="10"/>
        </w:rPr>
      </w:pPr>
    </w:p>
    <w:p>
      <w:pPr>
        <w:rPr>
          <w:sz w:val="10"/>
          <w:szCs w:val="10"/>
        </w:rPr>
      </w:pPr>
    </w:p>
    <w:p>
      <w:pPr/>
      <w:r>
        <w:rPr>
          <w:b/>
        </w:rPr>
        <w:t xml:space="preserve">Codice regionale: TOS15_PR.P61.004.022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022 - Coppia di montanti per quadri l x h = 310 x 425</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023 - Coppia di montanti per quadri l x h = 405 x 500</w:t>
            </w:r>
          </w:p>
        </w:tc>
      </w:tr>
    </w:tbl>
    <w:p>
      <w:pPr>
        <w:jc w:val="right"/>
      </w:pPr>
    </w:p>
    <w:p>
      <w:pPr>
        <w:jc w:val="right"/>
        <w:spacing w:line="336" w:lineRule="auto"/>
      </w:pPr>
      <w:r>
        <w:rPr>
          <w:b/>
        </w:rPr>
        <w:t xml:space="preserve">Prezzo senza S. G. e Util. a cad: € 11,03000</w:t>
      </w:r>
    </w:p>
    <w:p>
      <w:pPr>
        <w:jc w:val="right"/>
        <w:spacing w:line="336" w:lineRule="auto"/>
      </w:pPr>
      <w:r>
        <w:rPr>
          <w:b/>
        </w:rPr>
        <w:t xml:space="preserve">Spese generali € 1,65450</w:t>
      </w:r>
    </w:p>
    <w:p>
      <w:pPr>
        <w:jc w:val="right"/>
        <w:spacing w:line="336" w:lineRule="auto"/>
      </w:pPr>
      <w:r>
        <w:rPr>
          <w:b/>
        </w:rPr>
        <w:t xml:space="preserve">Utili di impresa € 1,26845</w:t>
      </w:r>
    </w:p>
    <w:p>
      <w:pPr>
        <w:jc w:val="right"/>
        <w:spacing w:line="336" w:lineRule="auto"/>
      </w:pPr>
      <w:r>
        <w:rPr>
          <w:b/>
        </w:rPr>
        <w:t xml:space="preserve">Prezzo a cad: € 13,95295</w:t>
      </w:r>
    </w:p>
    <w:p>
      <w:pPr>
        <w:rPr>
          <w:sz w:val="10"/>
          <w:szCs w:val="10"/>
        </w:rPr>
      </w:pPr>
    </w:p>
    <w:p>
      <w:pPr>
        <w:rPr>
          <w:sz w:val="10"/>
          <w:szCs w:val="10"/>
        </w:rPr>
      </w:pPr>
    </w:p>
    <w:p>
      <w:pPr/>
      <w:r>
        <w:rPr>
          <w:b/>
        </w:rPr>
        <w:t xml:space="preserve">Codice regionale: TOS15_PR.P61.004.024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024 - Coppia di montanti per quadri l x h = 405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025 - Coppia di montanti per quadri l x h = 515 x 650</w:t>
            </w:r>
          </w:p>
        </w:tc>
      </w:tr>
    </w:tbl>
    <w:p>
      <w:pPr>
        <w:jc w:val="right"/>
      </w:pPr>
    </w:p>
    <w:p>
      <w:pPr>
        <w:jc w:val="right"/>
        <w:spacing w:line="336" w:lineRule="auto"/>
      </w:pPr>
      <w:r>
        <w:rPr>
          <w:b/>
        </w:rPr>
        <w:t xml:space="preserve">Prezzo senza S. G. e Util. a cad: € 13,91000</w:t>
      </w:r>
    </w:p>
    <w:p>
      <w:pPr>
        <w:jc w:val="right"/>
        <w:spacing w:line="336" w:lineRule="auto"/>
      </w:pPr>
      <w:r>
        <w:rPr>
          <w:b/>
        </w:rPr>
        <w:t xml:space="preserve">Spese generali € 2,08650</w:t>
      </w:r>
    </w:p>
    <w:p>
      <w:pPr>
        <w:jc w:val="right"/>
        <w:spacing w:line="336" w:lineRule="auto"/>
      </w:pPr>
      <w:r>
        <w:rPr>
          <w:b/>
        </w:rPr>
        <w:t xml:space="preserve">Utili di impresa € 1,59965</w:t>
      </w:r>
    </w:p>
    <w:p>
      <w:pPr>
        <w:jc w:val="right"/>
        <w:spacing w:line="336" w:lineRule="auto"/>
      </w:pPr>
      <w:r>
        <w:rPr>
          <w:b/>
        </w:rPr>
        <w:t xml:space="preserve">Prezzo a cad: € 17,59615</w:t>
      </w:r>
    </w:p>
    <w:p>
      <w:pPr>
        <w:rPr>
          <w:sz w:val="10"/>
          <w:szCs w:val="10"/>
        </w:rPr>
      </w:pPr>
    </w:p>
    <w:p>
      <w:pPr>
        <w:rPr>
          <w:sz w:val="10"/>
          <w:szCs w:val="10"/>
        </w:rPr>
      </w:pPr>
    </w:p>
    <w:p>
      <w:pPr/>
      <w:r>
        <w:rPr>
          <w:b/>
        </w:rPr>
        <w:t xml:space="preserve">Codice regionale: TOS15_PR.P61.004.026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026 - Coppia di montanti per quadri l x h = 585 x 800</w:t>
            </w:r>
          </w:p>
        </w:tc>
      </w:tr>
    </w:tbl>
    <w:p>
      <w:pPr>
        <w:jc w:val="right"/>
      </w:pPr>
    </w:p>
    <w:p>
      <w:pPr>
        <w:jc w:val="right"/>
        <w:spacing w:line="336" w:lineRule="auto"/>
      </w:pPr>
      <w:r>
        <w:rPr>
          <w:b/>
        </w:rPr>
        <w:t xml:space="preserve">Prezzo senza S. G. e Util. a cad: € 16,08000</w:t>
      </w:r>
    </w:p>
    <w:p>
      <w:pPr>
        <w:jc w:val="right"/>
        <w:spacing w:line="336" w:lineRule="auto"/>
      </w:pPr>
      <w:r>
        <w:rPr>
          <w:b/>
        </w:rPr>
        <w:t xml:space="preserve">Spese generali € 2,41200</w:t>
      </w:r>
    </w:p>
    <w:p>
      <w:pPr>
        <w:jc w:val="right"/>
        <w:spacing w:line="336" w:lineRule="auto"/>
      </w:pPr>
      <w:r>
        <w:rPr>
          <w:b/>
        </w:rPr>
        <w:t xml:space="preserve">Utili di impresa € 1,84920</w:t>
      </w:r>
    </w:p>
    <w:p>
      <w:pPr>
        <w:jc w:val="right"/>
        <w:spacing w:line="336" w:lineRule="auto"/>
      </w:pPr>
      <w:r>
        <w:rPr>
          <w:b/>
        </w:rPr>
        <w:t xml:space="preserve">Prezzo a cad: € 20,34120</w:t>
      </w:r>
    </w:p>
    <w:p>
      <w:pPr>
        <w:rPr>
          <w:sz w:val="10"/>
          <w:szCs w:val="10"/>
        </w:rPr>
      </w:pPr>
    </w:p>
    <w:p>
      <w:pPr>
        <w:rPr>
          <w:sz w:val="10"/>
          <w:szCs w:val="10"/>
        </w:rPr>
      </w:pPr>
    </w:p>
    <w:p>
      <w:pPr/>
      <w:r>
        <w:rPr>
          <w:b/>
        </w:rPr>
        <w:t xml:space="preserve">Codice regionale: TOS15_PR.P61.004.027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027 - Coppia di montanti per quadri l x h = 800 x 1060</w:t>
            </w:r>
          </w:p>
        </w:tc>
      </w:tr>
    </w:tbl>
    <w:p>
      <w:pPr>
        <w:jc w:val="right"/>
      </w:pPr>
    </w:p>
    <w:p>
      <w:pPr>
        <w:jc w:val="right"/>
        <w:spacing w:line="336" w:lineRule="auto"/>
      </w:pPr>
      <w:r>
        <w:rPr>
          <w:b/>
        </w:rPr>
        <w:t xml:space="preserve">Prezzo senza S. G. e Util. a cad: € 26,16000</w:t>
      </w:r>
    </w:p>
    <w:p>
      <w:pPr>
        <w:jc w:val="right"/>
        <w:spacing w:line="336" w:lineRule="auto"/>
      </w:pPr>
      <w:r>
        <w:rPr>
          <w:b/>
        </w:rPr>
        <w:t xml:space="preserve">Spese generali € 3,92400</w:t>
      </w:r>
    </w:p>
    <w:p>
      <w:pPr>
        <w:jc w:val="right"/>
        <w:spacing w:line="336" w:lineRule="auto"/>
      </w:pPr>
      <w:r>
        <w:rPr>
          <w:b/>
        </w:rPr>
        <w:t xml:space="preserve">Utili di impresa € 3,00840</w:t>
      </w:r>
    </w:p>
    <w:p>
      <w:pPr>
        <w:jc w:val="right"/>
        <w:spacing w:line="336" w:lineRule="auto"/>
      </w:pPr>
      <w:r>
        <w:rPr>
          <w:b/>
        </w:rPr>
        <w:t xml:space="preserve">Prezzo a cad: € 33,09240</w:t>
      </w:r>
    </w:p>
    <w:p>
      <w:pPr>
        <w:rPr>
          <w:sz w:val="10"/>
          <w:szCs w:val="10"/>
        </w:rPr>
      </w:pPr>
    </w:p>
    <w:p>
      <w:pPr>
        <w:rPr>
          <w:sz w:val="10"/>
          <w:szCs w:val="10"/>
        </w:rPr>
      </w:pPr>
    </w:p>
    <w:p>
      <w:pPr/>
      <w:r>
        <w:rPr>
          <w:b/>
        </w:rPr>
        <w:t xml:space="preserve">Codice regionale: TOS15_PR.P61.004.029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029 - piastra con guida DIN per interruttore scatolato per quadro base 405 mm.</w:t>
            </w:r>
          </w:p>
        </w:tc>
      </w:tr>
    </w:tbl>
    <w:p>
      <w:pPr>
        <w:jc w:val="right"/>
      </w:pPr>
    </w:p>
    <w:p>
      <w:pPr>
        <w:jc w:val="right"/>
        <w:spacing w:line="336" w:lineRule="auto"/>
      </w:pPr>
      <w:r>
        <w:rPr>
          <w:b/>
        </w:rPr>
        <w:t xml:space="preserve">Prezzo senza S. G. e Util. a cad: € 19,42000</w:t>
      </w:r>
    </w:p>
    <w:p>
      <w:pPr>
        <w:jc w:val="right"/>
        <w:spacing w:line="336" w:lineRule="auto"/>
      </w:pPr>
      <w:r>
        <w:rPr>
          <w:b/>
        </w:rPr>
        <w:t xml:space="preserve">Spese generali € 2,91300</w:t>
      </w:r>
    </w:p>
    <w:p>
      <w:pPr>
        <w:jc w:val="right"/>
        <w:spacing w:line="336" w:lineRule="auto"/>
      </w:pPr>
      <w:r>
        <w:rPr>
          <w:b/>
        </w:rPr>
        <w:t xml:space="preserve">Utili di impresa € 2,23330</w:t>
      </w:r>
    </w:p>
    <w:p>
      <w:pPr>
        <w:jc w:val="right"/>
        <w:spacing w:line="336" w:lineRule="auto"/>
      </w:pPr>
      <w:r>
        <w:rPr>
          <w:b/>
        </w:rPr>
        <w:t xml:space="preserve">Prezzo a cad: € 24,56630</w:t>
      </w:r>
    </w:p>
    <w:p>
      <w:pPr>
        <w:rPr>
          <w:sz w:val="10"/>
          <w:szCs w:val="10"/>
        </w:rPr>
      </w:pPr>
    </w:p>
    <w:p>
      <w:pPr>
        <w:rPr>
          <w:sz w:val="10"/>
          <w:szCs w:val="10"/>
        </w:rPr>
      </w:pPr>
    </w:p>
    <w:p>
      <w:pPr/>
      <w:r>
        <w:rPr>
          <w:b/>
        </w:rPr>
        <w:t xml:space="preserve">Codice regionale: TOS15_PR.P61.004.030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030 - piastra con guida DIN per interruttore scatolato per quadro base 515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031 - piastra con guida DIN per interruttore scatolato per quadro base 585 mm.</w:t>
            </w:r>
          </w:p>
        </w:tc>
      </w:tr>
    </w:tbl>
    <w:p>
      <w:pPr>
        <w:jc w:val="right"/>
      </w:pPr>
    </w:p>
    <w:p>
      <w:pPr>
        <w:jc w:val="right"/>
        <w:spacing w:line="336" w:lineRule="auto"/>
      </w:pPr>
      <w:r>
        <w:rPr>
          <w:b/>
        </w:rPr>
        <w:t xml:space="preserve">Prezzo senza S. G. e Util. a cad: € 22,86000</w:t>
      </w:r>
    </w:p>
    <w:p>
      <w:pPr>
        <w:jc w:val="right"/>
        <w:spacing w:line="336" w:lineRule="auto"/>
      </w:pPr>
      <w:r>
        <w:rPr>
          <w:b/>
        </w:rPr>
        <w:t xml:space="preserve">Spese generali € 3,42900</w:t>
      </w:r>
    </w:p>
    <w:p>
      <w:pPr>
        <w:jc w:val="right"/>
        <w:spacing w:line="336" w:lineRule="auto"/>
      </w:pPr>
      <w:r>
        <w:rPr>
          <w:b/>
        </w:rPr>
        <w:t xml:space="preserve">Utili di impresa € 2,62890</w:t>
      </w:r>
    </w:p>
    <w:p>
      <w:pPr>
        <w:jc w:val="right"/>
        <w:spacing w:line="336" w:lineRule="auto"/>
      </w:pPr>
      <w:r>
        <w:rPr>
          <w:b/>
        </w:rPr>
        <w:t xml:space="preserve">Prezzo a cad: € 28,91790</w:t>
      </w:r>
    </w:p>
    <w:p>
      <w:pPr>
        <w:rPr>
          <w:sz w:val="10"/>
          <w:szCs w:val="10"/>
        </w:rPr>
      </w:pPr>
    </w:p>
    <w:p>
      <w:pPr>
        <w:rPr>
          <w:sz w:val="10"/>
          <w:szCs w:val="10"/>
        </w:rPr>
      </w:pPr>
    </w:p>
    <w:p>
      <w:pPr/>
      <w:r>
        <w:rPr>
          <w:b/>
        </w:rPr>
        <w:t xml:space="preserve">Codice regionale: TOS15_PR.P61.004.032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032 - piastra con guida DIN per interruttore scatolato per quadro base 800 mm.</w:t>
            </w:r>
          </w:p>
        </w:tc>
      </w:tr>
    </w:tbl>
    <w:p>
      <w:pPr>
        <w:jc w:val="right"/>
      </w:pPr>
    </w:p>
    <w:p>
      <w:pPr>
        <w:jc w:val="right"/>
        <w:spacing w:line="336" w:lineRule="auto"/>
      </w:pPr>
      <w:r>
        <w:rPr>
          <w:b/>
        </w:rPr>
        <w:t xml:space="preserve">Prezzo senza S. G. e Util. a cad: € 37,40000</w:t>
      </w:r>
    </w:p>
    <w:p>
      <w:pPr>
        <w:jc w:val="right"/>
        <w:spacing w:line="336" w:lineRule="auto"/>
      </w:pPr>
      <w:r>
        <w:rPr>
          <w:b/>
        </w:rPr>
        <w:t xml:space="preserve">Spese generali € 5,61000</w:t>
      </w:r>
    </w:p>
    <w:p>
      <w:pPr>
        <w:jc w:val="right"/>
        <w:spacing w:line="336" w:lineRule="auto"/>
      </w:pPr>
      <w:r>
        <w:rPr>
          <w:b/>
        </w:rPr>
        <w:t xml:space="preserve">Utili di impresa € 4,30100</w:t>
      </w:r>
    </w:p>
    <w:p>
      <w:pPr>
        <w:jc w:val="right"/>
        <w:spacing w:line="336" w:lineRule="auto"/>
      </w:pPr>
      <w:r>
        <w:rPr>
          <w:b/>
        </w:rPr>
        <w:t xml:space="preserve">Prezzo a cad: € 47,31100</w:t>
      </w:r>
    </w:p>
    <w:p>
      <w:pPr>
        <w:rPr>
          <w:sz w:val="10"/>
          <w:szCs w:val="10"/>
        </w:rPr>
      </w:pPr>
    </w:p>
    <w:p>
      <w:pPr>
        <w:rPr>
          <w:sz w:val="10"/>
          <w:szCs w:val="10"/>
        </w:rPr>
      </w:pPr>
    </w:p>
    <w:p>
      <w:pPr/>
      <w:r>
        <w:rPr>
          <w:b/>
        </w:rPr>
        <w:t xml:space="preserve">Codice regionale: TOS15_PR.P61.004.034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034 - serratura di sicurezza a chiave con maniglia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035 - serratura per chiave tipo triangolare</w:t>
            </w:r>
          </w:p>
        </w:tc>
      </w:tr>
    </w:tbl>
    <w:p>
      <w:pPr>
        <w:jc w:val="right"/>
      </w:pPr>
    </w:p>
    <w:p>
      <w:pPr>
        <w:jc w:val="right"/>
        <w:spacing w:line="336" w:lineRule="auto"/>
      </w:pPr>
      <w:r>
        <w:rPr>
          <w:b/>
        </w:rPr>
        <w:t xml:space="preserve">Prezzo senza S. G. e Util. a cad: € 2,49000</w:t>
      </w:r>
    </w:p>
    <w:p>
      <w:pPr>
        <w:jc w:val="right"/>
        <w:spacing w:line="336" w:lineRule="auto"/>
      </w:pPr>
      <w:r>
        <w:rPr>
          <w:b/>
        </w:rPr>
        <w:t xml:space="preserve">Spese generali € 0,37350</w:t>
      </w:r>
    </w:p>
    <w:p>
      <w:pPr>
        <w:jc w:val="right"/>
        <w:spacing w:line="336" w:lineRule="auto"/>
      </w:pPr>
      <w:r>
        <w:rPr>
          <w:b/>
        </w:rPr>
        <w:t xml:space="preserve">Utili di impresa € 0,28635</w:t>
      </w:r>
    </w:p>
    <w:p>
      <w:pPr>
        <w:jc w:val="right"/>
        <w:spacing w:line="336" w:lineRule="auto"/>
      </w:pPr>
      <w:r>
        <w:rPr>
          <w:b/>
        </w:rPr>
        <w:t xml:space="preserve">Prezzo a cad: € 3,14985</w:t>
      </w:r>
    </w:p>
    <w:p>
      <w:pPr>
        <w:rPr>
          <w:sz w:val="10"/>
          <w:szCs w:val="10"/>
        </w:rPr>
      </w:pPr>
    </w:p>
    <w:p>
      <w:pPr>
        <w:rPr>
          <w:sz w:val="10"/>
          <w:szCs w:val="10"/>
        </w:rPr>
      </w:pPr>
    </w:p>
    <w:p>
      <w:pPr/>
      <w:r>
        <w:rPr>
          <w:b/>
        </w:rPr>
        <w:t xml:space="preserve">Codice regionale: TOS15_PR.P61.004.036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036 - kit di aerazione</w:t>
            </w:r>
          </w:p>
        </w:tc>
      </w:tr>
    </w:tbl>
    <w:p>
      <w:pPr>
        <w:jc w:val="right"/>
      </w:pPr>
    </w:p>
    <w:p>
      <w:pPr>
        <w:jc w:val="right"/>
        <w:spacing w:line="336" w:lineRule="auto"/>
      </w:pPr>
      <w:r>
        <w:rPr>
          <w:b/>
        </w:rPr>
        <w:t xml:space="preserve">Prezzo senza S. G. e Util. a cad: € 13,19000</w:t>
      </w:r>
    </w:p>
    <w:p>
      <w:pPr>
        <w:jc w:val="right"/>
        <w:spacing w:line="336" w:lineRule="auto"/>
      </w:pPr>
      <w:r>
        <w:rPr>
          <w:b/>
        </w:rPr>
        <w:t xml:space="preserve">Spese generali € 1,97850</w:t>
      </w:r>
    </w:p>
    <w:p>
      <w:pPr>
        <w:jc w:val="right"/>
        <w:spacing w:line="336" w:lineRule="auto"/>
      </w:pPr>
      <w:r>
        <w:rPr>
          <w:b/>
        </w:rPr>
        <w:t xml:space="preserve">Utili di impresa € 1,51685</w:t>
      </w:r>
    </w:p>
    <w:p>
      <w:pPr>
        <w:jc w:val="right"/>
        <w:spacing w:line="336" w:lineRule="auto"/>
      </w:pPr>
      <w:r>
        <w:rPr>
          <w:b/>
        </w:rPr>
        <w:t xml:space="preserve">Prezzo a cad: € 16,68535</w:t>
      </w:r>
    </w:p>
    <w:p>
      <w:pPr>
        <w:rPr>
          <w:sz w:val="10"/>
          <w:szCs w:val="10"/>
        </w:rPr>
      </w:pPr>
    </w:p>
    <w:p>
      <w:pPr>
        <w:rPr>
          <w:sz w:val="10"/>
          <w:szCs w:val="10"/>
        </w:rPr>
      </w:pPr>
    </w:p>
    <w:p>
      <w:pPr/>
      <w:r>
        <w:rPr>
          <w:b/>
        </w:rPr>
        <w:t xml:space="preserve">Codice regionale: TOS15_PR.P61.004.037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037 - kit di ventilazione</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TOS15_PR.P61.004.038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Accessori per quadri stagni in poliestere:</w:t>
            </w:r>
          </w:p>
        </w:tc>
      </w:tr>
      <w:tr>
        <w:trPr/>
        <w:tc>
          <w:tcPr>
            <w:tcW w:w="1200" w:type="dxa"/>
          </w:tcPr>
          <w:p>
            <w:pPr/>
            <w:r>
              <w:rPr>
                <w:b/>
              </w:rPr>
              <w:t xml:space="preserve">Articolo:</w:t>
            </w:r>
          </w:p>
        </w:tc>
        <w:tc>
          <w:tcPr>
            <w:tcW w:w="7900" w:type="dxa"/>
          </w:tcPr>
          <w:p>
            <w:pPr/>
            <w:r>
              <w:rPr/>
              <w:t xml:space="preserve">038 - tasca portadocumenti</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TOS15_PR.P61.005.001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400 x 140 mm.</w:t>
            </w:r>
          </w:p>
        </w:tc>
      </w:tr>
    </w:tbl>
    <w:p>
      <w:pPr>
        <w:jc w:val="right"/>
      </w:pPr>
    </w:p>
    <w:p>
      <w:pPr>
        <w:jc w:val="right"/>
        <w:spacing w:line="336" w:lineRule="auto"/>
      </w:pPr>
      <w:r>
        <w:rPr>
          <w:b/>
        </w:rPr>
        <w:t xml:space="preserve">Prezzo senza S. G. e Util. a cad: € 224,85450</w:t>
      </w:r>
    </w:p>
    <w:p>
      <w:pPr>
        <w:jc w:val="right"/>
        <w:spacing w:line="336" w:lineRule="auto"/>
      </w:pPr>
      <w:r>
        <w:rPr>
          <w:b/>
        </w:rPr>
        <w:t xml:space="preserve">Spese generali € 33,72818</w:t>
      </w:r>
    </w:p>
    <w:p>
      <w:pPr>
        <w:jc w:val="right"/>
        <w:spacing w:line="336" w:lineRule="auto"/>
      </w:pPr>
      <w:r>
        <w:rPr>
          <w:b/>
        </w:rPr>
        <w:t xml:space="preserve">Utili di impresa € 25,85827</w:t>
      </w:r>
    </w:p>
    <w:p>
      <w:pPr>
        <w:jc w:val="right"/>
        <w:spacing w:line="336" w:lineRule="auto"/>
      </w:pPr>
      <w:r>
        <w:rPr>
          <w:b/>
        </w:rPr>
        <w:t xml:space="preserve">Prezzo a cad: € 284,44094</w:t>
      </w:r>
    </w:p>
    <w:p>
      <w:pPr>
        <w:rPr>
          <w:sz w:val="10"/>
          <w:szCs w:val="10"/>
        </w:rPr>
      </w:pPr>
    </w:p>
    <w:p>
      <w:pPr>
        <w:rPr>
          <w:sz w:val="10"/>
          <w:szCs w:val="10"/>
        </w:rPr>
      </w:pPr>
    </w:p>
    <w:p>
      <w:pPr/>
      <w:r>
        <w:rPr>
          <w:b/>
        </w:rPr>
        <w:t xml:space="preserve">Codice regionale: TOS15_PR.P61.005.002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600 x 140 mm.</w:t>
            </w:r>
          </w:p>
        </w:tc>
      </w:tr>
    </w:tbl>
    <w:p>
      <w:pPr>
        <w:jc w:val="right"/>
      </w:pPr>
    </w:p>
    <w:p>
      <w:pPr>
        <w:jc w:val="right"/>
        <w:spacing w:line="336" w:lineRule="auto"/>
      </w:pPr>
      <w:r>
        <w:rPr>
          <w:b/>
        </w:rPr>
        <w:t xml:space="preserve">Prezzo senza S. G. e Util. a cad: € 296,71200</w:t>
      </w:r>
    </w:p>
    <w:p>
      <w:pPr>
        <w:jc w:val="right"/>
        <w:spacing w:line="336" w:lineRule="auto"/>
      </w:pPr>
      <w:r>
        <w:rPr>
          <w:b/>
        </w:rPr>
        <w:t xml:space="preserve">Spese generali € 44,50680</w:t>
      </w:r>
    </w:p>
    <w:p>
      <w:pPr>
        <w:jc w:val="right"/>
        <w:spacing w:line="336" w:lineRule="auto"/>
      </w:pPr>
      <w:r>
        <w:rPr>
          <w:b/>
        </w:rPr>
        <w:t xml:space="preserve">Utili di impresa € 34,12188</w:t>
      </w:r>
    </w:p>
    <w:p>
      <w:pPr>
        <w:jc w:val="right"/>
        <w:spacing w:line="336" w:lineRule="auto"/>
      </w:pPr>
      <w:r>
        <w:rPr>
          <w:b/>
        </w:rPr>
        <w:t xml:space="preserve">Prezzo a cad: € 375,34068</w:t>
      </w:r>
    </w:p>
    <w:p>
      <w:pPr>
        <w:rPr>
          <w:sz w:val="10"/>
          <w:szCs w:val="10"/>
        </w:rPr>
      </w:pPr>
    </w:p>
    <w:p>
      <w:pPr>
        <w:rPr>
          <w:sz w:val="10"/>
          <w:szCs w:val="10"/>
        </w:rPr>
      </w:pPr>
    </w:p>
    <w:p>
      <w:pPr/>
      <w:r>
        <w:rPr>
          <w:b/>
        </w:rPr>
        <w:t xml:space="preserve">Codice regionale: TOS15_PR.P61.005.003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800 x 140 mm.</w:t>
            </w:r>
          </w:p>
        </w:tc>
      </w:tr>
    </w:tbl>
    <w:p>
      <w:pPr>
        <w:jc w:val="right"/>
      </w:pPr>
    </w:p>
    <w:p>
      <w:pPr>
        <w:jc w:val="right"/>
        <w:spacing w:line="336" w:lineRule="auto"/>
      </w:pPr>
      <w:r>
        <w:rPr>
          <w:b/>
        </w:rPr>
        <w:t xml:space="preserve">Prezzo senza S. G. e Util. a cad: € 353,84700</w:t>
      </w:r>
    </w:p>
    <w:p>
      <w:pPr>
        <w:jc w:val="right"/>
        <w:spacing w:line="336" w:lineRule="auto"/>
      </w:pPr>
      <w:r>
        <w:rPr>
          <w:b/>
        </w:rPr>
        <w:t xml:space="preserve">Spese generali € 53,07705</w:t>
      </w:r>
    </w:p>
    <w:p>
      <w:pPr>
        <w:jc w:val="right"/>
        <w:spacing w:line="336" w:lineRule="auto"/>
      </w:pPr>
      <w:r>
        <w:rPr>
          <w:b/>
        </w:rPr>
        <w:t xml:space="preserve">Utili di impresa € 40,69241</w:t>
      </w:r>
    </w:p>
    <w:p>
      <w:pPr>
        <w:jc w:val="right"/>
        <w:spacing w:line="336" w:lineRule="auto"/>
      </w:pPr>
      <w:r>
        <w:rPr>
          <w:b/>
        </w:rPr>
        <w:t xml:space="preserve">Prezzo a cad: € 447,61646</w:t>
      </w:r>
    </w:p>
    <w:p>
      <w:pPr>
        <w:rPr>
          <w:sz w:val="10"/>
          <w:szCs w:val="10"/>
        </w:rPr>
      </w:pPr>
    </w:p>
    <w:p>
      <w:pPr>
        <w:rPr>
          <w:sz w:val="10"/>
          <w:szCs w:val="10"/>
        </w:rPr>
      </w:pPr>
    </w:p>
    <w:p>
      <w:pPr/>
      <w:r>
        <w:rPr>
          <w:b/>
        </w:rPr>
        <w:t xml:space="preserve">Codice regionale: TOS15_PR.P61.005.004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1000 x 140 mm.</w:t>
            </w:r>
          </w:p>
        </w:tc>
      </w:tr>
    </w:tbl>
    <w:p>
      <w:pPr>
        <w:jc w:val="right"/>
      </w:pPr>
    </w:p>
    <w:p>
      <w:pPr>
        <w:jc w:val="right"/>
        <w:spacing w:line="336" w:lineRule="auto"/>
      </w:pPr>
      <w:r>
        <w:rPr>
          <w:b/>
        </w:rPr>
        <w:t xml:space="preserve">Prezzo senza S. G. e Util. a cad: € 416,30550</w:t>
      </w:r>
    </w:p>
    <w:p>
      <w:pPr>
        <w:jc w:val="right"/>
        <w:spacing w:line="336" w:lineRule="auto"/>
      </w:pPr>
      <w:r>
        <w:rPr>
          <w:b/>
        </w:rPr>
        <w:t xml:space="preserve">Spese generali € 62,44583</w:t>
      </w:r>
    </w:p>
    <w:p>
      <w:pPr>
        <w:jc w:val="right"/>
        <w:spacing w:line="336" w:lineRule="auto"/>
      </w:pPr>
      <w:r>
        <w:rPr>
          <w:b/>
        </w:rPr>
        <w:t xml:space="preserve">Utili di impresa € 47,87513</w:t>
      </w:r>
    </w:p>
    <w:p>
      <w:pPr>
        <w:jc w:val="right"/>
        <w:spacing w:line="336" w:lineRule="auto"/>
      </w:pPr>
      <w:r>
        <w:rPr>
          <w:b/>
        </w:rPr>
        <w:t xml:space="preserve">Prezzo a cad: € 526,62646</w:t>
      </w:r>
    </w:p>
    <w:p>
      <w:pPr>
        <w:rPr>
          <w:sz w:val="10"/>
          <w:szCs w:val="10"/>
        </w:rPr>
      </w:pPr>
    </w:p>
    <w:p>
      <w:pPr>
        <w:rPr>
          <w:sz w:val="10"/>
          <w:szCs w:val="10"/>
        </w:rPr>
      </w:pPr>
    </w:p>
    <w:p>
      <w:pPr/>
      <w:r>
        <w:rPr>
          <w:b/>
        </w:rPr>
        <w:t xml:space="preserve">Codice regionale: TOS15_PR.P61.005.005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Quadro in lamiera di acciaio preassemblato in esecuzione da incasso per distribuzioni fino a 125A, IP3x, completo di fondo rigido in lamiera di acciaio,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005 - dimensioni indicative funzionali l x h x p = 600 x 1200 x 140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001 - dimensioni indicative funzionali l x h x p = 600 x 600 x 200 mm.</w:t>
            </w:r>
          </w:p>
        </w:tc>
      </w:tr>
    </w:tbl>
    <w:p>
      <w:pPr>
        <w:jc w:val="right"/>
      </w:pPr>
    </w:p>
    <w:p>
      <w:pPr>
        <w:jc w:val="right"/>
        <w:spacing w:line="336" w:lineRule="auto"/>
      </w:pPr>
      <w:r>
        <w:rPr>
          <w:b/>
        </w:rPr>
        <w:t xml:space="preserve">Prezzo senza S. G. e Util. a cad: € 233,05100</w:t>
      </w:r>
    </w:p>
    <w:p>
      <w:pPr>
        <w:jc w:val="right"/>
        <w:spacing w:line="336" w:lineRule="auto"/>
      </w:pPr>
      <w:r>
        <w:rPr>
          <w:b/>
        </w:rPr>
        <w:t xml:space="preserve">Spese generali € 34,95765</w:t>
      </w:r>
    </w:p>
    <w:p>
      <w:pPr>
        <w:jc w:val="right"/>
        <w:spacing w:line="336" w:lineRule="auto"/>
      </w:pPr>
      <w:r>
        <w:rPr>
          <w:b/>
        </w:rPr>
        <w:t xml:space="preserve">Utili di impresa € 26,80087</w:t>
      </w:r>
    </w:p>
    <w:p>
      <w:pPr>
        <w:jc w:val="right"/>
        <w:spacing w:line="336" w:lineRule="auto"/>
      </w:pPr>
      <w:r>
        <w:rPr>
          <w:b/>
        </w:rPr>
        <w:t xml:space="preserve">Prezzo a cad: € 294,80952</w:t>
      </w:r>
    </w:p>
    <w:p>
      <w:pPr>
        <w:rPr>
          <w:sz w:val="10"/>
          <w:szCs w:val="10"/>
        </w:rPr>
      </w:pPr>
    </w:p>
    <w:p>
      <w:pPr>
        <w:rPr>
          <w:sz w:val="10"/>
          <w:szCs w:val="10"/>
        </w:rPr>
      </w:pPr>
    </w:p>
    <w:p>
      <w:pPr/>
      <w:r>
        <w:rPr>
          <w:b/>
        </w:rPr>
        <w:t xml:space="preserve">Codice regionale: TOS15_PR.P61.006.002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002 - dimensioni indicative funzionali l x h x p = 600 x 800 x 200 mm.</w:t>
            </w:r>
          </w:p>
        </w:tc>
      </w:tr>
    </w:tbl>
    <w:p>
      <w:pPr>
        <w:jc w:val="right"/>
      </w:pPr>
    </w:p>
    <w:p>
      <w:pPr>
        <w:jc w:val="right"/>
        <w:spacing w:line="336" w:lineRule="auto"/>
      </w:pPr>
      <w:r>
        <w:rPr>
          <w:b/>
        </w:rPr>
        <w:t xml:space="preserve">Prezzo senza S. G. e Util. a cad: € 358,13050</w:t>
      </w:r>
    </w:p>
    <w:p>
      <w:pPr>
        <w:jc w:val="right"/>
        <w:spacing w:line="336" w:lineRule="auto"/>
      </w:pPr>
      <w:r>
        <w:rPr>
          <w:b/>
        </w:rPr>
        <w:t xml:space="preserve">Spese generali € 53,71958</w:t>
      </w:r>
    </w:p>
    <w:p>
      <w:pPr>
        <w:jc w:val="right"/>
        <w:spacing w:line="336" w:lineRule="auto"/>
      </w:pPr>
      <w:r>
        <w:rPr>
          <w:b/>
        </w:rPr>
        <w:t xml:space="preserve">Utili di impresa € 41,18501</w:t>
      </w:r>
    </w:p>
    <w:p>
      <w:pPr>
        <w:jc w:val="right"/>
        <w:spacing w:line="336" w:lineRule="auto"/>
      </w:pPr>
      <w:r>
        <w:rPr>
          <w:b/>
        </w:rPr>
        <w:t xml:space="preserve">Prezzo a cad: € 453,03508</w:t>
      </w:r>
    </w:p>
    <w:p>
      <w:pPr>
        <w:rPr>
          <w:sz w:val="10"/>
          <w:szCs w:val="10"/>
        </w:rPr>
      </w:pPr>
    </w:p>
    <w:p>
      <w:pPr>
        <w:rPr>
          <w:sz w:val="10"/>
          <w:szCs w:val="10"/>
        </w:rPr>
      </w:pPr>
    </w:p>
    <w:p>
      <w:pPr/>
      <w:r>
        <w:rPr>
          <w:b/>
        </w:rPr>
        <w:t xml:space="preserve">Codice regionale: TOS15_PR.P61.006.003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003 - dimensioni indicative funzionali l x h x p = 600 x 1000 x 200 mm.</w:t>
            </w:r>
          </w:p>
        </w:tc>
      </w:tr>
    </w:tbl>
    <w:p>
      <w:pPr>
        <w:jc w:val="right"/>
      </w:pPr>
    </w:p>
    <w:p>
      <w:pPr>
        <w:jc w:val="right"/>
        <w:spacing w:line="336" w:lineRule="auto"/>
      </w:pPr>
      <w:r>
        <w:rPr>
          <w:b/>
        </w:rPr>
        <w:t xml:space="preserve">Prezzo senza S. G. e Util. a cad: € 419,32150</w:t>
      </w:r>
    </w:p>
    <w:p>
      <w:pPr>
        <w:jc w:val="right"/>
        <w:spacing w:line="336" w:lineRule="auto"/>
      </w:pPr>
      <w:r>
        <w:rPr>
          <w:b/>
        </w:rPr>
        <w:t xml:space="preserve">Spese generali € 62,89823</w:t>
      </w:r>
    </w:p>
    <w:p>
      <w:pPr>
        <w:jc w:val="right"/>
        <w:spacing w:line="336" w:lineRule="auto"/>
      </w:pPr>
      <w:r>
        <w:rPr>
          <w:b/>
        </w:rPr>
        <w:t xml:space="preserve">Utili di impresa € 48,22197</w:t>
      </w:r>
    </w:p>
    <w:p>
      <w:pPr>
        <w:jc w:val="right"/>
        <w:spacing w:line="336" w:lineRule="auto"/>
      </w:pPr>
      <w:r>
        <w:rPr>
          <w:b/>
        </w:rPr>
        <w:t xml:space="preserve">Prezzo a cad: € 530,44170</w:t>
      </w:r>
    </w:p>
    <w:p>
      <w:pPr>
        <w:rPr>
          <w:sz w:val="10"/>
          <w:szCs w:val="10"/>
        </w:rPr>
      </w:pPr>
    </w:p>
    <w:p>
      <w:pPr>
        <w:rPr>
          <w:sz w:val="10"/>
          <w:szCs w:val="10"/>
        </w:rPr>
      </w:pPr>
    </w:p>
    <w:p>
      <w:pPr/>
      <w:r>
        <w:rPr>
          <w:b/>
        </w:rPr>
        <w:t xml:space="preserve">Codice regionale: TOS15_PR.P61.006.004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Quadro in lamiera di acciaio preassemblato in esecuzione da parete per distribuzioni fino a 160A, IP4x, telaio asportabile per apparecchiature modulari, guide DIN, pannelli frontali in materiale plastico con viti di fissaggio, cornice di chiusura, porta trasparente con vetro temperato antinfortunistico e serratura a chiave. Rispondente alla norma CEI EN 61439-1</w:t>
            </w:r>
          </w:p>
        </w:tc>
      </w:tr>
      <w:tr>
        <w:trPr/>
        <w:tc>
          <w:tcPr>
            <w:tcW w:w="1200" w:type="dxa"/>
          </w:tcPr>
          <w:p>
            <w:pPr/>
            <w:r>
              <w:rPr>
                <w:b/>
              </w:rPr>
              <w:t xml:space="preserve">Articolo:</w:t>
            </w:r>
          </w:p>
        </w:tc>
        <w:tc>
          <w:tcPr>
            <w:tcW w:w="7900" w:type="dxa"/>
          </w:tcPr>
          <w:p>
            <w:pPr/>
            <w:r>
              <w:rPr/>
              <w:t xml:space="preserve">004 - dimensioni indicative funzionali l x h x p = 600 x 1200 x 200 mm.</w:t>
            </w:r>
          </w:p>
        </w:tc>
      </w:tr>
    </w:tbl>
    <w:p>
      <w:pPr>
        <w:jc w:val="right"/>
      </w:pPr>
    </w:p>
    <w:p>
      <w:pPr>
        <w:jc w:val="right"/>
        <w:spacing w:line="336" w:lineRule="auto"/>
      </w:pPr>
      <w:r>
        <w:rPr>
          <w:b/>
        </w:rPr>
        <w:t xml:space="preserve">Prezzo senza S. G. e Util. a cad: € 609,45500</w:t>
      </w:r>
    </w:p>
    <w:p>
      <w:pPr>
        <w:jc w:val="right"/>
        <w:spacing w:line="336" w:lineRule="auto"/>
      </w:pPr>
      <w:r>
        <w:rPr>
          <w:b/>
        </w:rPr>
        <w:t xml:space="preserve">Spese generali € 91,41825</w:t>
      </w:r>
    </w:p>
    <w:p>
      <w:pPr>
        <w:jc w:val="right"/>
        <w:spacing w:line="336" w:lineRule="auto"/>
      </w:pPr>
      <w:r>
        <w:rPr>
          <w:b/>
        </w:rPr>
        <w:t xml:space="preserve">Utili di impresa € 70,08733</w:t>
      </w:r>
    </w:p>
    <w:p>
      <w:pPr>
        <w:jc w:val="right"/>
        <w:spacing w:line="336" w:lineRule="auto"/>
      </w:pPr>
      <w:r>
        <w:rPr>
          <w:b/>
        </w:rPr>
        <w:t xml:space="preserve">Prezzo a cad: € 770,96058</w:t>
      </w:r>
    </w:p>
    <w:p>
      <w:pPr>
        <w:rPr>
          <w:sz w:val="10"/>
          <w:szCs w:val="10"/>
        </w:rPr>
      </w:pPr>
    </w:p>
    <w:p>
      <w:pPr>
        <w:rPr>
          <w:sz w:val="10"/>
          <w:szCs w:val="10"/>
        </w:rPr>
      </w:pPr>
    </w:p>
    <w:p>
      <w:pPr/>
      <w:r>
        <w:rPr>
          <w:b/>
        </w:rPr>
        <w:t xml:space="preserve">Codice regionale: TOS15_PR.P61.008.001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dimensioni indicative l x h x p = 600 x 1400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€ 264,52000</w:t>
      </w:r>
    </w:p>
    <w:p>
      <w:pPr>
        <w:jc w:val="right"/>
        <w:spacing w:line="336" w:lineRule="auto"/>
      </w:pPr>
      <w:r>
        <w:rPr>
          <w:b/>
        </w:rPr>
        <w:t xml:space="preserve">Spese generali € 39,67800</w:t>
      </w:r>
    </w:p>
    <w:p>
      <w:pPr>
        <w:jc w:val="right"/>
        <w:spacing w:line="336" w:lineRule="auto"/>
      </w:pPr>
      <w:r>
        <w:rPr>
          <w:b/>
        </w:rPr>
        <w:t xml:space="preserve">Utili di impresa € 30,41980</w:t>
      </w:r>
    </w:p>
    <w:p>
      <w:pPr>
        <w:jc w:val="right"/>
        <w:spacing w:line="336" w:lineRule="auto"/>
      </w:pPr>
      <w:r>
        <w:rPr>
          <w:b/>
        </w:rPr>
        <w:t xml:space="preserve">Prezzo a cad: € 334,61780</w:t>
      </w:r>
    </w:p>
    <w:p>
      <w:pPr>
        <w:rPr>
          <w:sz w:val="10"/>
          <w:szCs w:val="10"/>
        </w:rPr>
      </w:pPr>
    </w:p>
    <w:p>
      <w:pPr>
        <w:rPr>
          <w:sz w:val="10"/>
          <w:szCs w:val="10"/>
        </w:rPr>
      </w:pPr>
    </w:p>
    <w:p>
      <w:pPr/>
      <w:r>
        <w:rPr>
          <w:b/>
        </w:rPr>
        <w:t xml:space="preserve">Codice regionale: TOS15_PR.P61.008.003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€ 288,57000</w:t>
      </w:r>
    </w:p>
    <w:p>
      <w:pPr>
        <w:jc w:val="right"/>
        <w:spacing w:line="336" w:lineRule="auto"/>
      </w:pPr>
      <w:r>
        <w:rPr>
          <w:b/>
        </w:rPr>
        <w:t xml:space="preserve">Spese generali € 43,28550</w:t>
      </w:r>
    </w:p>
    <w:p>
      <w:pPr>
        <w:jc w:val="right"/>
        <w:spacing w:line="336" w:lineRule="auto"/>
      </w:pPr>
      <w:r>
        <w:rPr>
          <w:b/>
        </w:rPr>
        <w:t xml:space="preserve">Utili di impresa € 33,18555</w:t>
      </w:r>
    </w:p>
    <w:p>
      <w:pPr>
        <w:jc w:val="right"/>
        <w:spacing w:line="336" w:lineRule="auto"/>
      </w:pPr>
      <w:r>
        <w:rPr>
          <w:b/>
        </w:rPr>
        <w:t xml:space="preserve">Prezzo a cad: € 365,04105</w:t>
      </w:r>
    </w:p>
    <w:p>
      <w:pPr>
        <w:rPr>
          <w:sz w:val="10"/>
          <w:szCs w:val="10"/>
        </w:rPr>
      </w:pPr>
    </w:p>
    <w:p>
      <w:pPr>
        <w:rPr>
          <w:sz w:val="10"/>
          <w:szCs w:val="10"/>
        </w:rPr>
      </w:pPr>
    </w:p>
    <w:p>
      <w:pPr/>
      <w:r>
        <w:rPr>
          <w:b/>
        </w:rPr>
        <w:t xml:space="preserve">Codice regionale: TOS15_PR.P61.008.004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€ 307,80000</w:t>
      </w:r>
    </w:p>
    <w:p>
      <w:pPr>
        <w:jc w:val="right"/>
        <w:spacing w:line="336" w:lineRule="auto"/>
      </w:pPr>
      <w:r>
        <w:rPr>
          <w:b/>
        </w:rPr>
        <w:t xml:space="preserve">Spese generali € 46,17000</w:t>
      </w:r>
    </w:p>
    <w:p>
      <w:pPr>
        <w:jc w:val="right"/>
        <w:spacing w:line="336" w:lineRule="auto"/>
      </w:pPr>
      <w:r>
        <w:rPr>
          <w:b/>
        </w:rPr>
        <w:t xml:space="preserve">Utili di impresa € 35,39700</w:t>
      </w:r>
    </w:p>
    <w:p>
      <w:pPr>
        <w:jc w:val="right"/>
        <w:spacing w:line="336" w:lineRule="auto"/>
      </w:pPr>
      <w:r>
        <w:rPr>
          <w:b/>
        </w:rPr>
        <w:t xml:space="preserve">Prezzo a cad: € 389,36700</w:t>
      </w:r>
    </w:p>
    <w:p>
      <w:pPr>
        <w:rPr>
          <w:sz w:val="10"/>
          <w:szCs w:val="10"/>
        </w:rPr>
      </w:pPr>
    </w:p>
    <w:p>
      <w:pPr>
        <w:rPr>
          <w:sz w:val="10"/>
          <w:szCs w:val="10"/>
        </w:rPr>
      </w:pPr>
    </w:p>
    <w:p>
      <w:pPr/>
      <w:r>
        <w:rPr>
          <w:b/>
        </w:rPr>
        <w:t xml:space="preserve">Codice regionale: TOS15_PR.P61.008.006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€ 297,36000</w:t>
      </w:r>
    </w:p>
    <w:p>
      <w:pPr>
        <w:jc w:val="right"/>
        <w:spacing w:line="336" w:lineRule="auto"/>
      </w:pPr>
      <w:r>
        <w:rPr>
          <w:b/>
        </w:rPr>
        <w:t xml:space="preserve">Spese generali € 44,60400</w:t>
      </w:r>
    </w:p>
    <w:p>
      <w:pPr>
        <w:jc w:val="right"/>
        <w:spacing w:line="336" w:lineRule="auto"/>
      </w:pPr>
      <w:r>
        <w:rPr>
          <w:b/>
        </w:rPr>
        <w:t xml:space="preserve">Utili di impresa € 34,19640</w:t>
      </w:r>
    </w:p>
    <w:p>
      <w:pPr>
        <w:jc w:val="right"/>
        <w:spacing w:line="336" w:lineRule="auto"/>
      </w:pPr>
      <w:r>
        <w:rPr>
          <w:b/>
        </w:rPr>
        <w:t xml:space="preserve">Prezzo a cad: € 376,16040</w:t>
      </w:r>
    </w:p>
    <w:p>
      <w:pPr>
        <w:rPr>
          <w:sz w:val="10"/>
          <w:szCs w:val="10"/>
        </w:rPr>
      </w:pPr>
    </w:p>
    <w:p>
      <w:pPr>
        <w:rPr>
          <w:sz w:val="10"/>
          <w:szCs w:val="10"/>
        </w:rPr>
      </w:pPr>
    </w:p>
    <w:p>
      <w:pPr/>
      <w:r>
        <w:rPr>
          <w:b/>
        </w:rPr>
        <w:t xml:space="preserve">Codice regionale: TOS15_PR.P61.008.007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€ 325,75000</w:t>
      </w:r>
    </w:p>
    <w:p>
      <w:pPr>
        <w:jc w:val="right"/>
        <w:spacing w:line="336" w:lineRule="auto"/>
      </w:pPr>
      <w:r>
        <w:rPr>
          <w:b/>
        </w:rPr>
        <w:t xml:space="preserve">Spese generali € 48,86250</w:t>
      </w:r>
    </w:p>
    <w:p>
      <w:pPr>
        <w:jc w:val="right"/>
        <w:spacing w:line="336" w:lineRule="auto"/>
      </w:pPr>
      <w:r>
        <w:rPr>
          <w:b/>
        </w:rPr>
        <w:t xml:space="preserve">Utili di impresa € 37,46125</w:t>
      </w:r>
    </w:p>
    <w:p>
      <w:pPr>
        <w:jc w:val="right"/>
        <w:spacing w:line="336" w:lineRule="auto"/>
      </w:pPr>
      <w:r>
        <w:rPr>
          <w:b/>
        </w:rPr>
        <w:t xml:space="preserve">Prezzo a cad: € 412,07375</w:t>
      </w:r>
    </w:p>
    <w:p>
      <w:pPr>
        <w:rPr>
          <w:sz w:val="10"/>
          <w:szCs w:val="10"/>
        </w:rPr>
      </w:pPr>
    </w:p>
    <w:p>
      <w:pPr>
        <w:rPr>
          <w:sz w:val="10"/>
          <w:szCs w:val="10"/>
        </w:rPr>
      </w:pPr>
    </w:p>
    <w:p>
      <w:pPr/>
      <w:r>
        <w:rPr>
          <w:b/>
        </w:rPr>
        <w:t xml:space="preserve">Codice regionale: TOS15_PR.P61.008.008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€ 362,70000</w:t>
      </w:r>
    </w:p>
    <w:p>
      <w:pPr>
        <w:jc w:val="right"/>
        <w:spacing w:line="336" w:lineRule="auto"/>
      </w:pPr>
      <w:r>
        <w:rPr>
          <w:b/>
        </w:rPr>
        <w:t xml:space="preserve">Spese generali € 54,40500</w:t>
      </w:r>
    </w:p>
    <w:p>
      <w:pPr>
        <w:jc w:val="right"/>
        <w:spacing w:line="336" w:lineRule="auto"/>
      </w:pPr>
      <w:r>
        <w:rPr>
          <w:b/>
        </w:rPr>
        <w:t xml:space="preserve">Utili di impresa € 41,71050</w:t>
      </w:r>
    </w:p>
    <w:p>
      <w:pPr>
        <w:jc w:val="right"/>
        <w:spacing w:line="336" w:lineRule="auto"/>
      </w:pPr>
      <w:r>
        <w:rPr>
          <w:b/>
        </w:rPr>
        <w:t xml:space="preserve">Prezzo a cad: € 458,81550</w:t>
      </w:r>
    </w:p>
    <w:p>
      <w:pPr>
        <w:rPr>
          <w:sz w:val="10"/>
          <w:szCs w:val="10"/>
        </w:rPr>
      </w:pPr>
    </w:p>
    <w:p>
      <w:pPr>
        <w:rPr>
          <w:sz w:val="10"/>
          <w:szCs w:val="10"/>
        </w:rPr>
      </w:pPr>
    </w:p>
    <w:p>
      <w:pPr/>
      <w:r>
        <w:rPr>
          <w:b/>
        </w:rPr>
        <w:t xml:space="preserve">Codice regionale: TOS15_PR.P61.008.011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€ 223,96000</w:t>
      </w:r>
    </w:p>
    <w:p>
      <w:pPr>
        <w:jc w:val="right"/>
        <w:spacing w:line="336" w:lineRule="auto"/>
      </w:pPr>
      <w:r>
        <w:rPr>
          <w:b/>
        </w:rPr>
        <w:t xml:space="preserve">Spese generali € 33,59400</w:t>
      </w:r>
    </w:p>
    <w:p>
      <w:pPr>
        <w:jc w:val="right"/>
        <w:spacing w:line="336" w:lineRule="auto"/>
      </w:pPr>
      <w:r>
        <w:rPr>
          <w:b/>
        </w:rPr>
        <w:t xml:space="preserve">Utili di impresa € 25,75540</w:t>
      </w:r>
    </w:p>
    <w:p>
      <w:pPr>
        <w:jc w:val="right"/>
        <w:spacing w:line="336" w:lineRule="auto"/>
      </w:pPr>
      <w:r>
        <w:rPr>
          <w:b/>
        </w:rPr>
        <w:t xml:space="preserve">Prezzo a cad: € 283,30940</w:t>
      </w:r>
    </w:p>
    <w:p>
      <w:pPr>
        <w:rPr>
          <w:sz w:val="10"/>
          <w:szCs w:val="10"/>
        </w:rPr>
      </w:pPr>
    </w:p>
    <w:p>
      <w:pPr>
        <w:rPr>
          <w:sz w:val="10"/>
          <w:szCs w:val="10"/>
        </w:rPr>
      </w:pPr>
    </w:p>
    <w:p>
      <w:pPr/>
      <w:r>
        <w:rPr>
          <w:b/>
        </w:rPr>
        <w:t xml:space="preserve">Codice regionale: TOS15_PR.P61.008.012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€ 244,99000</w:t>
      </w:r>
    </w:p>
    <w:p>
      <w:pPr>
        <w:jc w:val="right"/>
        <w:spacing w:line="336" w:lineRule="auto"/>
      </w:pPr>
      <w:r>
        <w:rPr>
          <w:b/>
        </w:rPr>
        <w:t xml:space="preserve">Spese generali € 36,74850</w:t>
      </w:r>
    </w:p>
    <w:p>
      <w:pPr>
        <w:jc w:val="right"/>
        <w:spacing w:line="336" w:lineRule="auto"/>
      </w:pPr>
      <w:r>
        <w:rPr>
          <w:b/>
        </w:rPr>
        <w:t xml:space="preserve">Utili di impresa € 28,17385</w:t>
      </w:r>
    </w:p>
    <w:p>
      <w:pPr>
        <w:jc w:val="right"/>
        <w:spacing w:line="336" w:lineRule="auto"/>
      </w:pPr>
      <w:r>
        <w:rPr>
          <w:b/>
        </w:rPr>
        <w:t xml:space="preserve">Prezzo a cad: € 309,91235</w:t>
      </w:r>
    </w:p>
    <w:p>
      <w:pPr>
        <w:rPr>
          <w:sz w:val="10"/>
          <w:szCs w:val="10"/>
        </w:rPr>
      </w:pPr>
    </w:p>
    <w:p>
      <w:pPr>
        <w:rPr>
          <w:sz w:val="10"/>
          <w:szCs w:val="10"/>
        </w:rPr>
      </w:pPr>
    </w:p>
    <w:p>
      <w:pPr/>
      <w:r>
        <w:rPr>
          <w:b/>
        </w:rPr>
        <w:t xml:space="preserve">Codice regionale: TOS15_PR.P61.008.013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€ 269,04000</w:t>
      </w:r>
    </w:p>
    <w:p>
      <w:pPr>
        <w:jc w:val="right"/>
        <w:spacing w:line="336" w:lineRule="auto"/>
      </w:pPr>
      <w:r>
        <w:rPr>
          <w:b/>
        </w:rPr>
        <w:t xml:space="preserve">Spese generali € 40,35600</w:t>
      </w:r>
    </w:p>
    <w:p>
      <w:pPr>
        <w:jc w:val="right"/>
        <w:spacing w:line="336" w:lineRule="auto"/>
      </w:pPr>
      <w:r>
        <w:rPr>
          <w:b/>
        </w:rPr>
        <w:t xml:space="preserve">Utili di impresa € 30,93960</w:t>
      </w:r>
    </w:p>
    <w:p>
      <w:pPr>
        <w:jc w:val="right"/>
        <w:spacing w:line="336" w:lineRule="auto"/>
      </w:pPr>
      <w:r>
        <w:rPr>
          <w:b/>
        </w:rPr>
        <w:t xml:space="preserve">Prezzo a cad: € 340,33560</w:t>
      </w:r>
    </w:p>
    <w:p>
      <w:pPr>
        <w:rPr>
          <w:sz w:val="10"/>
          <w:szCs w:val="10"/>
        </w:rPr>
      </w:pPr>
    </w:p>
    <w:p>
      <w:pPr>
        <w:rPr>
          <w:sz w:val="10"/>
          <w:szCs w:val="10"/>
        </w:rPr>
      </w:pPr>
    </w:p>
    <w:p>
      <w:pPr/>
      <w:r>
        <w:rPr>
          <w:b/>
        </w:rPr>
        <w:t xml:space="preserve">Codice regionale: TOS15_PR.P61.008.020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020 - Coppia di pannelli laterali ciechi areati h = 1600 mm. Grado di protezione minimo IP3x</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021 - Coppia di pannelli laterali ciechi areati h = 1800 mm. Grado di protezione minimo IP3x</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TOS15_PR.P61.008.022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022 - Coppia di pannelli laterali ciechi areati h = 2000 mm. Grado di protezione minimo IP3x</w:t>
            </w:r>
          </w:p>
        </w:tc>
      </w:tr>
    </w:tbl>
    <w:p>
      <w:pPr>
        <w:jc w:val="right"/>
      </w:pPr>
    </w:p>
    <w:p>
      <w:pPr>
        <w:jc w:val="right"/>
        <w:spacing w:line="336" w:lineRule="auto"/>
      </w:pPr>
      <w:r>
        <w:rPr>
          <w:b/>
        </w:rPr>
        <w:t xml:space="preserve">Prezzo senza S. G. e Util. a cad: € 93,00000</w:t>
      </w:r>
    </w:p>
    <w:p>
      <w:pPr>
        <w:jc w:val="right"/>
        <w:spacing w:line="336" w:lineRule="auto"/>
      </w:pPr>
      <w:r>
        <w:rPr>
          <w:b/>
        </w:rPr>
        <w:t xml:space="preserve">Spese generali € 13,95000</w:t>
      </w:r>
    </w:p>
    <w:p>
      <w:pPr>
        <w:jc w:val="right"/>
        <w:spacing w:line="336" w:lineRule="auto"/>
      </w:pPr>
      <w:r>
        <w:rPr>
          <w:b/>
        </w:rPr>
        <w:t xml:space="preserve">Utili di impresa € 10,69500</w:t>
      </w:r>
    </w:p>
    <w:p>
      <w:pPr>
        <w:jc w:val="right"/>
        <w:spacing w:line="336" w:lineRule="auto"/>
      </w:pPr>
      <w:r>
        <w:rPr>
          <w:b/>
        </w:rPr>
        <w:t xml:space="preserve">Prezzo a cad: € 117,64500</w:t>
      </w:r>
    </w:p>
    <w:p>
      <w:pPr>
        <w:rPr>
          <w:sz w:val="10"/>
          <w:szCs w:val="10"/>
        </w:rPr>
      </w:pPr>
    </w:p>
    <w:p>
      <w:pPr>
        <w:rPr>
          <w:sz w:val="10"/>
          <w:szCs w:val="10"/>
        </w:rPr>
      </w:pPr>
    </w:p>
    <w:p>
      <w:pPr/>
      <w:r>
        <w:rPr>
          <w:b/>
        </w:rPr>
        <w:t xml:space="preserve">Codice regionale: TOS15_PR.P61.008.030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€ 67,53000</w:t>
      </w:r>
    </w:p>
    <w:p>
      <w:pPr>
        <w:jc w:val="right"/>
        <w:spacing w:line="336" w:lineRule="auto"/>
      </w:pPr>
      <w:r>
        <w:rPr>
          <w:b/>
        </w:rPr>
        <w:t xml:space="preserve">Spese generali € 10,12950</w:t>
      </w:r>
    </w:p>
    <w:p>
      <w:pPr>
        <w:jc w:val="right"/>
        <w:spacing w:line="336" w:lineRule="auto"/>
      </w:pPr>
      <w:r>
        <w:rPr>
          <w:b/>
        </w:rPr>
        <w:t xml:space="preserve">Utili di impresa € 7,76595</w:t>
      </w:r>
    </w:p>
    <w:p>
      <w:pPr>
        <w:jc w:val="right"/>
        <w:spacing w:line="336" w:lineRule="auto"/>
      </w:pPr>
      <w:r>
        <w:rPr>
          <w:b/>
        </w:rPr>
        <w:t xml:space="preserve">Prezzo a cad: € 85,42545</w:t>
      </w:r>
    </w:p>
    <w:p>
      <w:pPr>
        <w:rPr>
          <w:sz w:val="10"/>
          <w:szCs w:val="10"/>
        </w:rPr>
      </w:pPr>
    </w:p>
    <w:p>
      <w:pPr>
        <w:rPr>
          <w:sz w:val="10"/>
          <w:szCs w:val="10"/>
        </w:rPr>
      </w:pPr>
    </w:p>
    <w:p>
      <w:pPr/>
      <w:r>
        <w:rPr>
          <w:b/>
        </w:rPr>
        <w:t xml:space="preserve">Codice regionale: TOS15_PR.P61.008.031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€ 75,36000</w:t>
      </w:r>
    </w:p>
    <w:p>
      <w:pPr>
        <w:jc w:val="right"/>
        <w:spacing w:line="336" w:lineRule="auto"/>
      </w:pPr>
      <w:r>
        <w:rPr>
          <w:b/>
        </w:rPr>
        <w:t xml:space="preserve">Spese generali € 11,30400</w:t>
      </w:r>
    </w:p>
    <w:p>
      <w:pPr>
        <w:jc w:val="right"/>
        <w:spacing w:line="336" w:lineRule="auto"/>
      </w:pPr>
      <w:r>
        <w:rPr>
          <w:b/>
        </w:rPr>
        <w:t xml:space="preserve">Utili di impresa € 8,66640</w:t>
      </w:r>
    </w:p>
    <w:p>
      <w:pPr>
        <w:jc w:val="right"/>
        <w:spacing w:line="336" w:lineRule="auto"/>
      </w:pPr>
      <w:r>
        <w:rPr>
          <w:b/>
        </w:rPr>
        <w:t xml:space="preserve">Prezzo a cad: € 95,33040</w:t>
      </w:r>
    </w:p>
    <w:p>
      <w:pPr>
        <w:rPr>
          <w:sz w:val="10"/>
          <w:szCs w:val="10"/>
        </w:rPr>
      </w:pPr>
    </w:p>
    <w:p>
      <w:pPr>
        <w:rPr>
          <w:sz w:val="10"/>
          <w:szCs w:val="10"/>
        </w:rPr>
      </w:pPr>
    </w:p>
    <w:p>
      <w:pPr/>
      <w:r>
        <w:rPr>
          <w:b/>
        </w:rPr>
        <w:t xml:space="preserve">Codice regionale: TOS15_PR.P61.008.032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€ 83,58000</w:t>
      </w:r>
    </w:p>
    <w:p>
      <w:pPr>
        <w:jc w:val="right"/>
        <w:spacing w:line="336" w:lineRule="auto"/>
      </w:pPr>
      <w:r>
        <w:rPr>
          <w:b/>
        </w:rPr>
        <w:t xml:space="preserve">Spese generali € 12,53700</w:t>
      </w:r>
    </w:p>
    <w:p>
      <w:pPr>
        <w:jc w:val="right"/>
        <w:spacing w:line="336" w:lineRule="auto"/>
      </w:pPr>
      <w:r>
        <w:rPr>
          <w:b/>
        </w:rPr>
        <w:t xml:space="preserve">Utili di impresa € 9,61170</w:t>
      </w:r>
    </w:p>
    <w:p>
      <w:pPr>
        <w:jc w:val="right"/>
        <w:spacing w:line="336" w:lineRule="auto"/>
      </w:pPr>
      <w:r>
        <w:rPr>
          <w:b/>
        </w:rPr>
        <w:t xml:space="preserve">Prezzo a cad: € 105,72870</w:t>
      </w:r>
    </w:p>
    <w:p>
      <w:pPr>
        <w:rPr>
          <w:sz w:val="10"/>
          <w:szCs w:val="10"/>
        </w:rPr>
      </w:pPr>
    </w:p>
    <w:p>
      <w:pPr>
        <w:rPr>
          <w:sz w:val="10"/>
          <w:szCs w:val="10"/>
        </w:rPr>
      </w:pPr>
    </w:p>
    <w:p>
      <w:pPr/>
      <w:r>
        <w:rPr>
          <w:b/>
        </w:rPr>
        <w:t xml:space="preserve">Codice regionale: TOS15_PR.P61.009.001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Dimensioni indicative l x h = 600 x 1400 mm.</w:t>
            </w:r>
          </w:p>
        </w:tc>
      </w:tr>
    </w:tbl>
    <w:p>
      <w:pPr>
        <w:jc w:val="right"/>
      </w:pPr>
    </w:p>
    <w:p>
      <w:pPr>
        <w:jc w:val="right"/>
        <w:spacing w:line="336" w:lineRule="auto"/>
      </w:pPr>
      <w:r>
        <w:rPr>
          <w:b/>
        </w:rPr>
        <w:t xml:space="preserve">Prezzo senza S. G. e Util. a cad: € 272,97210</w:t>
      </w:r>
    </w:p>
    <w:p>
      <w:pPr>
        <w:jc w:val="right"/>
        <w:spacing w:line="336" w:lineRule="auto"/>
      </w:pPr>
      <w:r>
        <w:rPr>
          <w:b/>
        </w:rPr>
        <w:t xml:space="preserve">Spese generali € 40,94582</w:t>
      </w:r>
    </w:p>
    <w:p>
      <w:pPr>
        <w:jc w:val="right"/>
        <w:spacing w:line="336" w:lineRule="auto"/>
      </w:pPr>
      <w:r>
        <w:rPr>
          <w:b/>
        </w:rPr>
        <w:t xml:space="preserve">Utili di impresa € 31,39179</w:t>
      </w:r>
    </w:p>
    <w:p>
      <w:pPr>
        <w:jc w:val="right"/>
        <w:spacing w:line="336" w:lineRule="auto"/>
      </w:pPr>
      <w:r>
        <w:rPr>
          <w:b/>
        </w:rPr>
        <w:t xml:space="preserve">Prezzo a cad: € 345,30971</w:t>
      </w:r>
    </w:p>
    <w:p>
      <w:pPr>
        <w:rPr>
          <w:sz w:val="10"/>
          <w:szCs w:val="10"/>
        </w:rPr>
      </w:pPr>
    </w:p>
    <w:p>
      <w:pPr>
        <w:rPr>
          <w:sz w:val="10"/>
          <w:szCs w:val="10"/>
        </w:rPr>
      </w:pPr>
    </w:p>
    <w:p>
      <w:pPr/>
      <w:r>
        <w:rPr>
          <w:b/>
        </w:rPr>
        <w:t xml:space="preserve">Codice regionale: TOS15_PR.P61.009.002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Dimensioni indicative l x h = 600 x 1600 mm.</w:t>
            </w:r>
          </w:p>
        </w:tc>
      </w:tr>
    </w:tbl>
    <w:p>
      <w:pPr>
        <w:jc w:val="right"/>
      </w:pPr>
    </w:p>
    <w:p>
      <w:pPr>
        <w:jc w:val="right"/>
        <w:spacing w:line="336" w:lineRule="auto"/>
      </w:pPr>
      <w:r>
        <w:rPr>
          <w:b/>
        </w:rPr>
        <w:t xml:space="preserve">Prezzo senza S. G. e Util. a cad: € 373,10000</w:t>
      </w:r>
    </w:p>
    <w:p>
      <w:pPr>
        <w:jc w:val="right"/>
        <w:spacing w:line="336" w:lineRule="auto"/>
      </w:pPr>
      <w:r>
        <w:rPr>
          <w:b/>
        </w:rPr>
        <w:t xml:space="preserve">Spese generali € 55,96500</w:t>
      </w:r>
    </w:p>
    <w:p>
      <w:pPr>
        <w:jc w:val="right"/>
        <w:spacing w:line="336" w:lineRule="auto"/>
      </w:pPr>
      <w:r>
        <w:rPr>
          <w:b/>
        </w:rPr>
        <w:t xml:space="preserve">Utili di impresa € 42,90650</w:t>
      </w:r>
    </w:p>
    <w:p>
      <w:pPr>
        <w:jc w:val="right"/>
        <w:spacing w:line="336" w:lineRule="auto"/>
      </w:pPr>
      <w:r>
        <w:rPr>
          <w:b/>
        </w:rPr>
        <w:t xml:space="preserve">Prezzo a cad: € 471,97150</w:t>
      </w:r>
    </w:p>
    <w:p>
      <w:pPr>
        <w:rPr>
          <w:sz w:val="10"/>
          <w:szCs w:val="10"/>
        </w:rPr>
      </w:pPr>
    </w:p>
    <w:p>
      <w:pPr>
        <w:rPr>
          <w:sz w:val="10"/>
          <w:szCs w:val="10"/>
        </w:rPr>
      </w:pPr>
    </w:p>
    <w:p>
      <w:pPr/>
      <w:r>
        <w:rPr>
          <w:b/>
        </w:rPr>
        <w:t xml:space="preserve">Codice regionale: TOS15_PR.P61.009.003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Dimensioni indicative l x h = 600 x 1800  mm.</w:t>
            </w:r>
          </w:p>
        </w:tc>
      </w:tr>
    </w:tbl>
    <w:p>
      <w:pPr>
        <w:jc w:val="right"/>
      </w:pPr>
    </w:p>
    <w:p>
      <w:pPr>
        <w:jc w:val="right"/>
        <w:spacing w:line="336" w:lineRule="auto"/>
      </w:pPr>
      <w:r>
        <w:rPr>
          <w:b/>
        </w:rPr>
        <w:t xml:space="preserve">Prezzo senza S. G. e Util. a cad: € 411,16000</w:t>
      </w:r>
    </w:p>
    <w:p>
      <w:pPr>
        <w:jc w:val="right"/>
        <w:spacing w:line="336" w:lineRule="auto"/>
      </w:pPr>
      <w:r>
        <w:rPr>
          <w:b/>
        </w:rPr>
        <w:t xml:space="preserve">Spese generali € 61,67400</w:t>
      </w:r>
    </w:p>
    <w:p>
      <w:pPr>
        <w:jc w:val="right"/>
        <w:spacing w:line="336" w:lineRule="auto"/>
      </w:pPr>
      <w:r>
        <w:rPr>
          <w:b/>
        </w:rPr>
        <w:t xml:space="preserve">Utili di impresa € 47,28340</w:t>
      </w:r>
    </w:p>
    <w:p>
      <w:pPr>
        <w:jc w:val="right"/>
        <w:spacing w:line="336" w:lineRule="auto"/>
      </w:pPr>
      <w:r>
        <w:rPr>
          <w:b/>
        </w:rPr>
        <w:t xml:space="preserve">Prezzo a cad: € 520,11740</w:t>
      </w:r>
    </w:p>
    <w:p>
      <w:pPr>
        <w:rPr>
          <w:sz w:val="10"/>
          <w:szCs w:val="10"/>
        </w:rPr>
      </w:pPr>
    </w:p>
    <w:p>
      <w:pPr>
        <w:rPr>
          <w:sz w:val="10"/>
          <w:szCs w:val="10"/>
        </w:rPr>
      </w:pPr>
    </w:p>
    <w:p>
      <w:pPr/>
      <w:r>
        <w:rPr>
          <w:b/>
        </w:rPr>
        <w:t xml:space="preserve">Codice regionale: TOS15_PR.P61.009.004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Dimensioni indicative l x h = 600 x 2000  mm.</w:t>
            </w:r>
          </w:p>
        </w:tc>
      </w:tr>
    </w:tbl>
    <w:p>
      <w:pPr>
        <w:jc w:val="right"/>
      </w:pPr>
    </w:p>
    <w:p>
      <w:pPr>
        <w:jc w:val="right"/>
        <w:spacing w:line="336" w:lineRule="auto"/>
      </w:pPr>
      <w:r>
        <w:rPr>
          <w:b/>
        </w:rPr>
        <w:t xml:space="preserve">Prezzo senza S. G. e Util. a cad: € 449,21000</w:t>
      </w:r>
    </w:p>
    <w:p>
      <w:pPr>
        <w:jc w:val="right"/>
        <w:spacing w:line="336" w:lineRule="auto"/>
      </w:pPr>
      <w:r>
        <w:rPr>
          <w:b/>
        </w:rPr>
        <w:t xml:space="preserve">Spese generali € 67,38150</w:t>
      </w:r>
    </w:p>
    <w:p>
      <w:pPr>
        <w:jc w:val="right"/>
        <w:spacing w:line="336" w:lineRule="auto"/>
      </w:pPr>
      <w:r>
        <w:rPr>
          <w:b/>
        </w:rPr>
        <w:t xml:space="preserve">Utili di impresa € 51,65915</w:t>
      </w:r>
    </w:p>
    <w:p>
      <w:pPr>
        <w:jc w:val="right"/>
        <w:spacing w:line="336" w:lineRule="auto"/>
      </w:pPr>
      <w:r>
        <w:rPr>
          <w:b/>
        </w:rPr>
        <w:t xml:space="preserve">Prezzo a cad: € 568,25065</w:t>
      </w:r>
    </w:p>
    <w:p>
      <w:pPr>
        <w:rPr>
          <w:sz w:val="10"/>
          <w:szCs w:val="10"/>
        </w:rPr>
      </w:pPr>
    </w:p>
    <w:p>
      <w:pPr>
        <w:rPr>
          <w:sz w:val="10"/>
          <w:szCs w:val="10"/>
        </w:rPr>
      </w:pPr>
    </w:p>
    <w:p>
      <w:pPr/>
      <w:r>
        <w:rPr>
          <w:b/>
        </w:rPr>
        <w:t xml:space="preserve">Codice regionale: TOS15_PR.P61.009.006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Dimensioni indicative l x h = 900 x 1600  mm.</w:t>
            </w:r>
          </w:p>
        </w:tc>
      </w:tr>
    </w:tbl>
    <w:p>
      <w:pPr>
        <w:jc w:val="right"/>
      </w:pPr>
    </w:p>
    <w:p>
      <w:pPr>
        <w:jc w:val="right"/>
        <w:spacing w:line="336" w:lineRule="auto"/>
      </w:pPr>
      <w:r>
        <w:rPr>
          <w:b/>
        </w:rPr>
        <w:t xml:space="preserve">Prezzo senza S. G. e Util. a cad: € 441,75000</w:t>
      </w:r>
    </w:p>
    <w:p>
      <w:pPr>
        <w:jc w:val="right"/>
        <w:spacing w:line="336" w:lineRule="auto"/>
      </w:pPr>
      <w:r>
        <w:rPr>
          <w:b/>
        </w:rPr>
        <w:t xml:space="preserve">Spese generali € 66,26250</w:t>
      </w:r>
    </w:p>
    <w:p>
      <w:pPr>
        <w:jc w:val="right"/>
        <w:spacing w:line="336" w:lineRule="auto"/>
      </w:pPr>
      <w:r>
        <w:rPr>
          <w:b/>
        </w:rPr>
        <w:t xml:space="preserve">Utili di impresa € 50,80125</w:t>
      </w:r>
    </w:p>
    <w:p>
      <w:pPr>
        <w:jc w:val="right"/>
        <w:spacing w:line="336" w:lineRule="auto"/>
      </w:pPr>
      <w:r>
        <w:rPr>
          <w:b/>
        </w:rPr>
        <w:t xml:space="preserve">Prezzo a cad: € 558,81375</w:t>
      </w:r>
    </w:p>
    <w:p>
      <w:pPr>
        <w:rPr>
          <w:sz w:val="10"/>
          <w:szCs w:val="10"/>
        </w:rPr>
      </w:pPr>
    </w:p>
    <w:p>
      <w:pPr>
        <w:rPr>
          <w:sz w:val="10"/>
          <w:szCs w:val="10"/>
        </w:rPr>
      </w:pPr>
    </w:p>
    <w:p>
      <w:pPr/>
      <w:r>
        <w:rPr>
          <w:b/>
        </w:rPr>
        <w:t xml:space="preserve">Codice regionale: TOS15_PR.P61.009.007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007 - Dimensioni indicative l x h = 900 x 1800  mm.</w:t>
            </w:r>
          </w:p>
        </w:tc>
      </w:tr>
    </w:tbl>
    <w:p>
      <w:pPr>
        <w:jc w:val="right"/>
      </w:pPr>
    </w:p>
    <w:p>
      <w:pPr>
        <w:jc w:val="right"/>
        <w:spacing w:line="336" w:lineRule="auto"/>
      </w:pPr>
      <w:r>
        <w:rPr>
          <w:b/>
        </w:rPr>
        <w:t xml:space="preserve">Prezzo senza S. G. e Util. a cad: € 470,11000</w:t>
      </w:r>
    </w:p>
    <w:p>
      <w:pPr>
        <w:jc w:val="right"/>
        <w:spacing w:line="336" w:lineRule="auto"/>
      </w:pPr>
      <w:r>
        <w:rPr>
          <w:b/>
        </w:rPr>
        <w:t xml:space="preserve">Spese generali € 70,51650</w:t>
      </w:r>
    </w:p>
    <w:p>
      <w:pPr>
        <w:jc w:val="right"/>
        <w:spacing w:line="336" w:lineRule="auto"/>
      </w:pPr>
      <w:r>
        <w:rPr>
          <w:b/>
        </w:rPr>
        <w:t xml:space="preserve">Utili di impresa € 54,06265</w:t>
      </w:r>
    </w:p>
    <w:p>
      <w:pPr>
        <w:jc w:val="right"/>
        <w:spacing w:line="336" w:lineRule="auto"/>
      </w:pPr>
      <w:r>
        <w:rPr>
          <w:b/>
        </w:rPr>
        <w:t xml:space="preserve">Prezzo a cad: € 594,68915</w:t>
      </w:r>
    </w:p>
    <w:p>
      <w:pPr>
        <w:rPr>
          <w:sz w:val="10"/>
          <w:szCs w:val="10"/>
        </w:rPr>
      </w:pPr>
    </w:p>
    <w:p>
      <w:pPr>
        <w:rPr>
          <w:sz w:val="10"/>
          <w:szCs w:val="10"/>
        </w:rPr>
      </w:pPr>
    </w:p>
    <w:p>
      <w:pPr/>
      <w:r>
        <w:rPr>
          <w:b/>
        </w:rPr>
        <w:t xml:space="preserve">Codice regionale: TOS15_PR.P61.009.008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008 - Dimensioni indicative l x h = 900 x 2000  mm.</w:t>
            </w:r>
          </w:p>
        </w:tc>
      </w:tr>
    </w:tbl>
    <w:p>
      <w:pPr>
        <w:jc w:val="right"/>
      </w:pPr>
    </w:p>
    <w:p>
      <w:pPr>
        <w:jc w:val="right"/>
        <w:spacing w:line="336" w:lineRule="auto"/>
      </w:pPr>
      <w:r>
        <w:rPr>
          <w:b/>
        </w:rPr>
        <w:t xml:space="preserve">Prezzo senza S. G. e Util. a cad: € 500,71000</w:t>
      </w:r>
    </w:p>
    <w:p>
      <w:pPr>
        <w:jc w:val="right"/>
        <w:spacing w:line="336" w:lineRule="auto"/>
      </w:pPr>
      <w:r>
        <w:rPr>
          <w:b/>
        </w:rPr>
        <w:t xml:space="preserve">Spese generali € 75,10650</w:t>
      </w:r>
    </w:p>
    <w:p>
      <w:pPr>
        <w:jc w:val="right"/>
        <w:spacing w:line="336" w:lineRule="auto"/>
      </w:pPr>
      <w:r>
        <w:rPr>
          <w:b/>
        </w:rPr>
        <w:t xml:space="preserve">Utili di impresa € 57,58165</w:t>
      </w:r>
    </w:p>
    <w:p>
      <w:pPr>
        <w:jc w:val="right"/>
        <w:spacing w:line="336" w:lineRule="auto"/>
      </w:pPr>
      <w:r>
        <w:rPr>
          <w:b/>
        </w:rPr>
        <w:t xml:space="preserve">Prezzo a cad: € 633,39815</w:t>
      </w:r>
    </w:p>
    <w:p>
      <w:pPr>
        <w:rPr>
          <w:sz w:val="10"/>
          <w:szCs w:val="10"/>
        </w:rPr>
      </w:pPr>
    </w:p>
    <w:p>
      <w:pPr>
        <w:rPr>
          <w:sz w:val="10"/>
          <w:szCs w:val="10"/>
        </w:rPr>
      </w:pPr>
    </w:p>
    <w:p>
      <w:pPr/>
      <w:r>
        <w:rPr>
          <w:b/>
        </w:rPr>
        <w:t xml:space="preserve">Codice regionale: TOS15_PR.P61.009.011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011 - Vano esterno, dimensioni indicative l x h = 300 x 1600 mm.</w:t>
            </w:r>
          </w:p>
        </w:tc>
      </w:tr>
    </w:tbl>
    <w:p>
      <w:pPr>
        <w:jc w:val="right"/>
      </w:pPr>
    </w:p>
    <w:p>
      <w:pPr>
        <w:jc w:val="right"/>
        <w:spacing w:line="336" w:lineRule="auto"/>
      </w:pPr>
      <w:r>
        <w:rPr>
          <w:b/>
        </w:rPr>
        <w:t xml:space="preserve">Prezzo senza S. G. e Util. a cad: € 298,48000</w:t>
      </w:r>
    </w:p>
    <w:p>
      <w:pPr>
        <w:jc w:val="right"/>
        <w:spacing w:line="336" w:lineRule="auto"/>
      </w:pPr>
      <w:r>
        <w:rPr>
          <w:b/>
        </w:rPr>
        <w:t xml:space="preserve">Spese generali € 44,77200</w:t>
      </w:r>
    </w:p>
    <w:p>
      <w:pPr>
        <w:jc w:val="right"/>
        <w:spacing w:line="336" w:lineRule="auto"/>
      </w:pPr>
      <w:r>
        <w:rPr>
          <w:b/>
        </w:rPr>
        <w:t xml:space="preserve">Utili di impresa € 34,32520</w:t>
      </w:r>
    </w:p>
    <w:p>
      <w:pPr>
        <w:jc w:val="right"/>
        <w:spacing w:line="336" w:lineRule="auto"/>
      </w:pPr>
      <w:r>
        <w:rPr>
          <w:b/>
        </w:rPr>
        <w:t xml:space="preserve">Prezzo a cad: € 377,57720</w:t>
      </w:r>
    </w:p>
    <w:p>
      <w:pPr>
        <w:rPr>
          <w:sz w:val="10"/>
          <w:szCs w:val="10"/>
        </w:rPr>
      </w:pPr>
    </w:p>
    <w:p>
      <w:pPr>
        <w:rPr>
          <w:sz w:val="10"/>
          <w:szCs w:val="10"/>
        </w:rPr>
      </w:pPr>
    </w:p>
    <w:p>
      <w:pPr/>
      <w:r>
        <w:rPr>
          <w:b/>
        </w:rPr>
        <w:t xml:space="preserve">Codice regionale: TOS15_PR.P61.009.012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012 - Vano esterno, dimensioni indicative l x h = 300 x 1800 mm.</w:t>
            </w:r>
          </w:p>
        </w:tc>
      </w:tr>
    </w:tbl>
    <w:p>
      <w:pPr>
        <w:jc w:val="right"/>
      </w:pPr>
    </w:p>
    <w:p>
      <w:pPr>
        <w:jc w:val="right"/>
        <w:spacing w:line="336" w:lineRule="auto"/>
      </w:pPr>
      <w:r>
        <w:rPr>
          <w:b/>
        </w:rPr>
        <w:t xml:space="preserve">Prezzo senza S. G. e Util. a cad: € 328,33000</w:t>
      </w:r>
    </w:p>
    <w:p>
      <w:pPr>
        <w:jc w:val="right"/>
        <w:spacing w:line="336" w:lineRule="auto"/>
      </w:pPr>
      <w:r>
        <w:rPr>
          <w:b/>
        </w:rPr>
        <w:t xml:space="preserve">Spese generali € 49,24950</w:t>
      </w:r>
    </w:p>
    <w:p>
      <w:pPr>
        <w:jc w:val="right"/>
        <w:spacing w:line="336" w:lineRule="auto"/>
      </w:pPr>
      <w:r>
        <w:rPr>
          <w:b/>
        </w:rPr>
        <w:t xml:space="preserve">Utili di impresa € 37,75795</w:t>
      </w:r>
    </w:p>
    <w:p>
      <w:pPr>
        <w:jc w:val="right"/>
        <w:spacing w:line="336" w:lineRule="auto"/>
      </w:pPr>
      <w:r>
        <w:rPr>
          <w:b/>
        </w:rPr>
        <w:t xml:space="preserve">Prezzo a cad: € 415,33745</w:t>
      </w:r>
    </w:p>
    <w:p>
      <w:pPr>
        <w:rPr>
          <w:sz w:val="10"/>
          <w:szCs w:val="10"/>
        </w:rPr>
      </w:pPr>
    </w:p>
    <w:p>
      <w:pPr>
        <w:rPr>
          <w:sz w:val="10"/>
          <w:szCs w:val="10"/>
        </w:rPr>
      </w:pPr>
    </w:p>
    <w:p>
      <w:pPr/>
      <w:r>
        <w:rPr>
          <w:b/>
        </w:rPr>
        <w:t xml:space="preserve">Codice regionale: TOS15_PR.P61.009.013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013 - Vano esterno dimensioni indicative l x h = 300 x 2000 mm.</w:t>
            </w:r>
          </w:p>
        </w:tc>
      </w:tr>
    </w:tbl>
    <w:p>
      <w:pPr>
        <w:jc w:val="right"/>
      </w:pPr>
    </w:p>
    <w:p>
      <w:pPr>
        <w:jc w:val="right"/>
        <w:spacing w:line="336" w:lineRule="auto"/>
      </w:pPr>
      <w:r>
        <w:rPr>
          <w:b/>
        </w:rPr>
        <w:t xml:space="preserve">Prezzo senza S. G. e Util. a cad: € 357,43000</w:t>
      </w:r>
    </w:p>
    <w:p>
      <w:pPr>
        <w:jc w:val="right"/>
        <w:spacing w:line="336" w:lineRule="auto"/>
      </w:pPr>
      <w:r>
        <w:rPr>
          <w:b/>
        </w:rPr>
        <w:t xml:space="preserve">Spese generali € 53,61450</w:t>
      </w:r>
    </w:p>
    <w:p>
      <w:pPr>
        <w:jc w:val="right"/>
        <w:spacing w:line="336" w:lineRule="auto"/>
      </w:pPr>
      <w:r>
        <w:rPr>
          <w:b/>
        </w:rPr>
        <w:t xml:space="preserve">Utili di impresa € 41,10445</w:t>
      </w:r>
    </w:p>
    <w:p>
      <w:pPr>
        <w:jc w:val="right"/>
        <w:spacing w:line="336" w:lineRule="auto"/>
      </w:pPr>
      <w:r>
        <w:rPr>
          <w:b/>
        </w:rPr>
        <w:t xml:space="preserve">Prezzo a cad: € 452,14895</w:t>
      </w:r>
    </w:p>
    <w:p>
      <w:pPr>
        <w:rPr>
          <w:sz w:val="10"/>
          <w:szCs w:val="10"/>
        </w:rPr>
      </w:pPr>
    </w:p>
    <w:p>
      <w:pPr>
        <w:rPr>
          <w:sz w:val="10"/>
          <w:szCs w:val="10"/>
        </w:rPr>
      </w:pPr>
    </w:p>
    <w:p>
      <w:pPr/>
      <w:r>
        <w:rPr>
          <w:b/>
        </w:rPr>
        <w:t xml:space="preserve">Codice regionale: TOS15_PR.P61.009.020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020 - Coppia di pannelli laterali ciechi h = 1600 mm. IP3x</w:t>
            </w:r>
          </w:p>
        </w:tc>
      </w:tr>
    </w:tbl>
    <w:p>
      <w:pPr>
        <w:jc w:val="right"/>
      </w:pPr>
    </w:p>
    <w:p>
      <w:pPr>
        <w:jc w:val="right"/>
        <w:spacing w:line="336" w:lineRule="auto"/>
      </w:pPr>
      <w:r>
        <w:rPr>
          <w:b/>
        </w:rPr>
        <w:t xml:space="preserve">Prezzo senza S. G. e Util. a cad: € 96,81000</w:t>
      </w:r>
    </w:p>
    <w:p>
      <w:pPr>
        <w:jc w:val="right"/>
        <w:spacing w:line="336" w:lineRule="auto"/>
      </w:pPr>
      <w:r>
        <w:rPr>
          <w:b/>
        </w:rPr>
        <w:t xml:space="preserve">Spese generali € 14,52150</w:t>
      </w:r>
    </w:p>
    <w:p>
      <w:pPr>
        <w:jc w:val="right"/>
        <w:spacing w:line="336" w:lineRule="auto"/>
      </w:pPr>
      <w:r>
        <w:rPr>
          <w:b/>
        </w:rPr>
        <w:t xml:space="preserve">Utili di impresa € 11,13315</w:t>
      </w:r>
    </w:p>
    <w:p>
      <w:pPr>
        <w:jc w:val="right"/>
        <w:spacing w:line="336" w:lineRule="auto"/>
      </w:pPr>
      <w:r>
        <w:rPr>
          <w:b/>
        </w:rPr>
        <w:t xml:space="preserve">Prezzo a cad: € 122,46465</w:t>
      </w:r>
    </w:p>
    <w:p>
      <w:pPr>
        <w:rPr>
          <w:sz w:val="10"/>
          <w:szCs w:val="10"/>
        </w:rPr>
      </w:pPr>
    </w:p>
    <w:p>
      <w:pPr>
        <w:rPr>
          <w:sz w:val="10"/>
          <w:szCs w:val="10"/>
        </w:rPr>
      </w:pPr>
    </w:p>
    <w:p>
      <w:pPr/>
      <w:r>
        <w:rPr>
          <w:b/>
        </w:rPr>
        <w:t xml:space="preserve">Codice regionale: TOS15_PR.P61.009.021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021 - Coppia di pannelli laterali ciechi h = 1800 mm. IP3x</w:t>
            </w:r>
          </w:p>
        </w:tc>
      </w:tr>
    </w:tbl>
    <w:p>
      <w:pPr>
        <w:jc w:val="right"/>
      </w:pPr>
    </w:p>
    <w:p>
      <w:pPr>
        <w:jc w:val="right"/>
        <w:spacing w:line="336" w:lineRule="auto"/>
      </w:pPr>
      <w:r>
        <w:rPr>
          <w:b/>
        </w:rPr>
        <w:t xml:space="preserve">Prezzo senza S. G. e Util. a cad: € 122,43000</w:t>
      </w:r>
    </w:p>
    <w:p>
      <w:pPr>
        <w:jc w:val="right"/>
        <w:spacing w:line="336" w:lineRule="auto"/>
      </w:pPr>
      <w:r>
        <w:rPr>
          <w:b/>
        </w:rPr>
        <w:t xml:space="preserve">Spese generali € 18,36450</w:t>
      </w:r>
    </w:p>
    <w:p>
      <w:pPr>
        <w:jc w:val="right"/>
        <w:spacing w:line="336" w:lineRule="auto"/>
      </w:pPr>
      <w:r>
        <w:rPr>
          <w:b/>
        </w:rPr>
        <w:t xml:space="preserve">Utili di impresa € 14,07945</w:t>
      </w:r>
    </w:p>
    <w:p>
      <w:pPr>
        <w:jc w:val="right"/>
        <w:spacing w:line="336" w:lineRule="auto"/>
      </w:pPr>
      <w:r>
        <w:rPr>
          <w:b/>
        </w:rPr>
        <w:t xml:space="preserve">Prezzo a cad: € 154,87395</w:t>
      </w:r>
    </w:p>
    <w:p>
      <w:pPr>
        <w:rPr>
          <w:sz w:val="10"/>
          <w:szCs w:val="10"/>
        </w:rPr>
      </w:pPr>
    </w:p>
    <w:p>
      <w:pPr>
        <w:rPr>
          <w:sz w:val="10"/>
          <w:szCs w:val="10"/>
        </w:rPr>
      </w:pPr>
    </w:p>
    <w:p>
      <w:pPr/>
      <w:r>
        <w:rPr>
          <w:b/>
        </w:rPr>
        <w:t xml:space="preserve">Codice regionale: TOS15_PR.P61.009.022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022 - Coppia di pannelli laterali ciechi h = 2000 mm. IP3x</w:t>
            </w:r>
          </w:p>
        </w:tc>
      </w:tr>
    </w:tbl>
    <w:p>
      <w:pPr>
        <w:jc w:val="right"/>
      </w:pPr>
    </w:p>
    <w:p>
      <w:pPr>
        <w:jc w:val="right"/>
        <w:spacing w:line="336" w:lineRule="auto"/>
      </w:pPr>
      <w:r>
        <w:rPr>
          <w:b/>
        </w:rPr>
        <w:t xml:space="preserve">Prezzo senza S. G. e Util. a cad: € 139,14000</w:t>
      </w:r>
    </w:p>
    <w:p>
      <w:pPr>
        <w:jc w:val="right"/>
        <w:spacing w:line="336" w:lineRule="auto"/>
      </w:pPr>
      <w:r>
        <w:rPr>
          <w:b/>
        </w:rPr>
        <w:t xml:space="preserve">Spese generali € 20,87100</w:t>
      </w:r>
    </w:p>
    <w:p>
      <w:pPr>
        <w:jc w:val="right"/>
        <w:spacing w:line="336" w:lineRule="auto"/>
      </w:pPr>
      <w:r>
        <w:rPr>
          <w:b/>
        </w:rPr>
        <w:t xml:space="preserve">Utili di impresa € 16,00110</w:t>
      </w:r>
    </w:p>
    <w:p>
      <w:pPr>
        <w:jc w:val="right"/>
        <w:spacing w:line="336" w:lineRule="auto"/>
      </w:pPr>
      <w:r>
        <w:rPr>
          <w:b/>
        </w:rPr>
        <w:t xml:space="preserve">Prezzo a cad: € 176,01210</w:t>
      </w:r>
    </w:p>
    <w:p>
      <w:pPr>
        <w:rPr>
          <w:sz w:val="10"/>
          <w:szCs w:val="10"/>
        </w:rPr>
      </w:pPr>
    </w:p>
    <w:p>
      <w:pPr>
        <w:rPr>
          <w:sz w:val="10"/>
          <w:szCs w:val="10"/>
        </w:rPr>
      </w:pPr>
    </w:p>
    <w:p>
      <w:pPr/>
      <w:r>
        <w:rPr>
          <w:b/>
        </w:rPr>
        <w:t xml:space="preserve">Codice regionale: TOS15_PR.P61.009.030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030 - Coppia di pannelli laterali ciechi h = 1600 mm. IP55</w:t>
            </w:r>
          </w:p>
        </w:tc>
      </w:tr>
    </w:tbl>
    <w:p>
      <w:pPr>
        <w:jc w:val="right"/>
      </w:pPr>
    </w:p>
    <w:p>
      <w:pPr>
        <w:jc w:val="right"/>
        <w:spacing w:line="336" w:lineRule="auto"/>
      </w:pPr>
      <w:r>
        <w:rPr>
          <w:b/>
        </w:rPr>
        <w:t xml:space="preserve">Prezzo senza S. G. e Util. a cad: € 81,33000</w:t>
      </w:r>
    </w:p>
    <w:p>
      <w:pPr>
        <w:jc w:val="right"/>
        <w:spacing w:line="336" w:lineRule="auto"/>
      </w:pPr>
      <w:r>
        <w:rPr>
          <w:b/>
        </w:rPr>
        <w:t xml:space="preserve">Spese generali € 12,19950</w:t>
      </w:r>
    </w:p>
    <w:p>
      <w:pPr>
        <w:jc w:val="right"/>
        <w:spacing w:line="336" w:lineRule="auto"/>
      </w:pPr>
      <w:r>
        <w:rPr>
          <w:b/>
        </w:rPr>
        <w:t xml:space="preserve">Utili di impresa € 9,35295</w:t>
      </w:r>
    </w:p>
    <w:p>
      <w:pPr>
        <w:jc w:val="right"/>
        <w:spacing w:line="336" w:lineRule="auto"/>
      </w:pPr>
      <w:r>
        <w:rPr>
          <w:b/>
        </w:rPr>
        <w:t xml:space="preserve">Prezzo a cad: € 102,88245</w:t>
      </w:r>
    </w:p>
    <w:p>
      <w:pPr>
        <w:rPr>
          <w:sz w:val="10"/>
          <w:szCs w:val="10"/>
        </w:rPr>
      </w:pPr>
    </w:p>
    <w:p>
      <w:pPr>
        <w:rPr>
          <w:sz w:val="10"/>
          <w:szCs w:val="10"/>
        </w:rPr>
      </w:pPr>
    </w:p>
    <w:p>
      <w:pPr/>
      <w:r>
        <w:rPr>
          <w:b/>
        </w:rPr>
        <w:t xml:space="preserve">Codice regionale: TOS15_PR.P61.009.031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031 - Coppia di pannelli laterali ciechi h = 1800 mm. IP55</w:t>
            </w:r>
          </w:p>
        </w:tc>
      </w:tr>
    </w:tbl>
    <w:p>
      <w:pPr>
        <w:jc w:val="right"/>
      </w:pPr>
    </w:p>
    <w:p>
      <w:pPr>
        <w:jc w:val="right"/>
        <w:spacing w:line="336" w:lineRule="auto"/>
      </w:pPr>
      <w:r>
        <w:rPr>
          <w:b/>
        </w:rPr>
        <w:t xml:space="preserve">Prezzo senza S. G. e Util. a cad: € 91,03000</w:t>
      </w:r>
    </w:p>
    <w:p>
      <w:pPr>
        <w:jc w:val="right"/>
        <w:spacing w:line="336" w:lineRule="auto"/>
      </w:pPr>
      <w:r>
        <w:rPr>
          <w:b/>
        </w:rPr>
        <w:t xml:space="preserve">Spese generali € 13,65450</w:t>
      </w:r>
    </w:p>
    <w:p>
      <w:pPr>
        <w:jc w:val="right"/>
        <w:spacing w:line="336" w:lineRule="auto"/>
      </w:pPr>
      <w:r>
        <w:rPr>
          <w:b/>
        </w:rPr>
        <w:t xml:space="preserve">Utili di impresa € 10,46845</w:t>
      </w:r>
    </w:p>
    <w:p>
      <w:pPr>
        <w:jc w:val="right"/>
        <w:spacing w:line="336" w:lineRule="auto"/>
      </w:pPr>
      <w:r>
        <w:rPr>
          <w:b/>
        </w:rPr>
        <w:t xml:space="preserve">Prezzo a cad: € 115,15295</w:t>
      </w:r>
    </w:p>
    <w:p>
      <w:pPr>
        <w:rPr>
          <w:sz w:val="10"/>
          <w:szCs w:val="10"/>
        </w:rPr>
      </w:pPr>
    </w:p>
    <w:p>
      <w:pPr>
        <w:rPr>
          <w:sz w:val="10"/>
          <w:szCs w:val="10"/>
        </w:rPr>
      </w:pPr>
    </w:p>
    <w:p>
      <w:pPr/>
      <w:r>
        <w:rPr>
          <w:b/>
        </w:rPr>
        <w:t xml:space="preserve">Codice regionale: TOS15_PR.P61.009.032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032 - Coppia di pannelli laterali ciechi h = 2000 mm. IP55</w:t>
            </w:r>
          </w:p>
        </w:tc>
      </w:tr>
    </w:tbl>
    <w:p>
      <w:pPr>
        <w:jc w:val="right"/>
      </w:pPr>
    </w:p>
    <w:p>
      <w:pPr>
        <w:jc w:val="right"/>
        <w:spacing w:line="336" w:lineRule="auto"/>
      </w:pPr>
      <w:r>
        <w:rPr>
          <w:b/>
        </w:rPr>
        <w:t xml:space="preserve">Prezzo senza S. G. e Util. a cad: € 99,99000</w:t>
      </w:r>
    </w:p>
    <w:p>
      <w:pPr>
        <w:jc w:val="right"/>
        <w:spacing w:line="336" w:lineRule="auto"/>
      </w:pPr>
      <w:r>
        <w:rPr>
          <w:b/>
        </w:rPr>
        <w:t xml:space="preserve">Spese generali € 14,99850</w:t>
      </w:r>
    </w:p>
    <w:p>
      <w:pPr>
        <w:jc w:val="right"/>
        <w:spacing w:line="336" w:lineRule="auto"/>
      </w:pPr>
      <w:r>
        <w:rPr>
          <w:b/>
        </w:rPr>
        <w:t xml:space="preserve">Utili di impresa € 11,49885</w:t>
      </w:r>
    </w:p>
    <w:p>
      <w:pPr>
        <w:jc w:val="right"/>
        <w:spacing w:line="336" w:lineRule="auto"/>
      </w:pPr>
      <w:r>
        <w:rPr>
          <w:b/>
        </w:rPr>
        <w:t xml:space="preserve">Prezzo a cad: € 126,48735</w:t>
      </w:r>
    </w:p>
    <w:p>
      <w:pPr>
        <w:rPr>
          <w:sz w:val="10"/>
          <w:szCs w:val="10"/>
        </w:rPr>
      </w:pPr>
    </w:p>
    <w:p>
      <w:pPr>
        <w:rPr>
          <w:sz w:val="10"/>
          <w:szCs w:val="10"/>
        </w:rPr>
      </w:pPr>
    </w:p>
    <w:p>
      <w:pPr/>
      <w:r>
        <w:rPr>
          <w:b/>
        </w:rPr>
        <w:t xml:space="preserve">Codice regionale: TOS15_PR.P61.010.001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€ 344,52000</w:t>
      </w:r>
    </w:p>
    <w:p>
      <w:pPr>
        <w:jc w:val="right"/>
        <w:spacing w:line="336" w:lineRule="auto"/>
      </w:pPr>
      <w:r>
        <w:rPr>
          <w:b/>
        </w:rPr>
        <w:t xml:space="preserve">Spese generali € 51,67800</w:t>
      </w:r>
    </w:p>
    <w:p>
      <w:pPr>
        <w:jc w:val="right"/>
        <w:spacing w:line="336" w:lineRule="auto"/>
      </w:pPr>
      <w:r>
        <w:rPr>
          <w:b/>
        </w:rPr>
        <w:t xml:space="preserve">Utili di impresa € 39,61980</w:t>
      </w:r>
    </w:p>
    <w:p>
      <w:pPr>
        <w:jc w:val="right"/>
        <w:spacing w:line="336" w:lineRule="auto"/>
      </w:pPr>
      <w:r>
        <w:rPr>
          <w:b/>
        </w:rPr>
        <w:t xml:space="preserve">Prezzo a cad: € 435,81780</w:t>
      </w:r>
    </w:p>
    <w:p>
      <w:pPr>
        <w:rPr>
          <w:sz w:val="10"/>
          <w:szCs w:val="10"/>
        </w:rPr>
      </w:pPr>
    </w:p>
    <w:p>
      <w:pPr>
        <w:rPr>
          <w:sz w:val="10"/>
          <w:szCs w:val="10"/>
        </w:rPr>
      </w:pPr>
    </w:p>
    <w:p>
      <w:pPr/>
      <w:r>
        <w:rPr>
          <w:b/>
        </w:rPr>
        <w:t xml:space="preserve">Codice regionale: TOS15_PR.P61.010.002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€ 350,57000</w:t>
      </w:r>
    </w:p>
    <w:p>
      <w:pPr>
        <w:jc w:val="right"/>
        <w:spacing w:line="336" w:lineRule="auto"/>
      </w:pPr>
      <w:r>
        <w:rPr>
          <w:b/>
        </w:rPr>
        <w:t xml:space="preserve">Spese generali € 52,58550</w:t>
      </w:r>
    </w:p>
    <w:p>
      <w:pPr>
        <w:jc w:val="right"/>
        <w:spacing w:line="336" w:lineRule="auto"/>
      </w:pPr>
      <w:r>
        <w:rPr>
          <w:b/>
        </w:rPr>
        <w:t xml:space="preserve">Utili di impresa € 40,31555</w:t>
      </w:r>
    </w:p>
    <w:p>
      <w:pPr>
        <w:jc w:val="right"/>
        <w:spacing w:line="336" w:lineRule="auto"/>
      </w:pPr>
      <w:r>
        <w:rPr>
          <w:b/>
        </w:rPr>
        <w:t xml:space="preserve">Prezzo a cad: € 443,47105</w:t>
      </w:r>
    </w:p>
    <w:p>
      <w:pPr>
        <w:rPr>
          <w:sz w:val="10"/>
          <w:szCs w:val="10"/>
        </w:rPr>
      </w:pPr>
    </w:p>
    <w:p>
      <w:pPr>
        <w:rPr>
          <w:sz w:val="10"/>
          <w:szCs w:val="10"/>
        </w:rPr>
      </w:pPr>
    </w:p>
    <w:p>
      <w:pPr/>
      <w:r>
        <w:rPr>
          <w:b/>
        </w:rPr>
        <w:t xml:space="preserve">Codice regionale: TOS15_PR.P61.010.003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€ 352,08000</w:t>
      </w:r>
    </w:p>
    <w:p>
      <w:pPr>
        <w:jc w:val="right"/>
        <w:spacing w:line="336" w:lineRule="auto"/>
      </w:pPr>
      <w:r>
        <w:rPr>
          <w:b/>
        </w:rPr>
        <w:t xml:space="preserve">Spese generali € 52,81200</w:t>
      </w:r>
    </w:p>
    <w:p>
      <w:pPr>
        <w:jc w:val="right"/>
        <w:spacing w:line="336" w:lineRule="auto"/>
      </w:pPr>
      <w:r>
        <w:rPr>
          <w:b/>
        </w:rPr>
        <w:t xml:space="preserve">Utili di impresa € 40,48920</w:t>
      </w:r>
    </w:p>
    <w:p>
      <w:pPr>
        <w:jc w:val="right"/>
        <w:spacing w:line="336" w:lineRule="auto"/>
      </w:pPr>
      <w:r>
        <w:rPr>
          <w:b/>
        </w:rPr>
        <w:t xml:space="preserve">Prezzo a cad: € 445,38120</w:t>
      </w:r>
    </w:p>
    <w:p>
      <w:pPr>
        <w:rPr>
          <w:sz w:val="10"/>
          <w:szCs w:val="10"/>
        </w:rPr>
      </w:pPr>
    </w:p>
    <w:p>
      <w:pPr>
        <w:rPr>
          <w:sz w:val="10"/>
          <w:szCs w:val="10"/>
        </w:rPr>
      </w:pPr>
    </w:p>
    <w:p>
      <w:pPr/>
      <w:r>
        <w:rPr>
          <w:b/>
        </w:rPr>
        <w:t xml:space="preserve">Codice regionale: TOS15_PR.P61.010.004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€ 358,14000</w:t>
      </w:r>
    </w:p>
    <w:p>
      <w:pPr>
        <w:jc w:val="right"/>
        <w:spacing w:line="336" w:lineRule="auto"/>
      </w:pPr>
      <w:r>
        <w:rPr>
          <w:b/>
        </w:rPr>
        <w:t xml:space="preserve">Spese generali € 53,72100</w:t>
      </w:r>
    </w:p>
    <w:p>
      <w:pPr>
        <w:jc w:val="right"/>
        <w:spacing w:line="336" w:lineRule="auto"/>
      </w:pPr>
      <w:r>
        <w:rPr>
          <w:b/>
        </w:rPr>
        <w:t xml:space="preserve">Utili di impresa € 41,18610</w:t>
      </w:r>
    </w:p>
    <w:p>
      <w:pPr>
        <w:jc w:val="right"/>
        <w:spacing w:line="336" w:lineRule="auto"/>
      </w:pPr>
      <w:r>
        <w:rPr>
          <w:b/>
        </w:rPr>
        <w:t xml:space="preserve">Prezzo a cad: € 453,04710</w:t>
      </w:r>
    </w:p>
    <w:p>
      <w:pPr>
        <w:rPr>
          <w:sz w:val="10"/>
          <w:szCs w:val="10"/>
        </w:rPr>
      </w:pPr>
    </w:p>
    <w:p>
      <w:pPr>
        <w:rPr>
          <w:sz w:val="10"/>
          <w:szCs w:val="10"/>
        </w:rPr>
      </w:pPr>
    </w:p>
    <w:p>
      <w:pPr/>
      <w:r>
        <w:rPr>
          <w:b/>
        </w:rPr>
        <w:t xml:space="preserve">Codice regionale: TOS15_PR.P61.010.005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€ 320,33000</w:t>
      </w:r>
    </w:p>
    <w:p>
      <w:pPr>
        <w:jc w:val="right"/>
        <w:spacing w:line="336" w:lineRule="auto"/>
      </w:pPr>
      <w:r>
        <w:rPr>
          <w:b/>
        </w:rPr>
        <w:t xml:space="preserve">Spese generali € 48,04950</w:t>
      </w:r>
    </w:p>
    <w:p>
      <w:pPr>
        <w:jc w:val="right"/>
        <w:spacing w:line="336" w:lineRule="auto"/>
      </w:pPr>
      <w:r>
        <w:rPr>
          <w:b/>
        </w:rPr>
        <w:t xml:space="preserve">Utili di impresa € 36,83795</w:t>
      </w:r>
    </w:p>
    <w:p>
      <w:pPr>
        <w:jc w:val="right"/>
        <w:spacing w:line="336" w:lineRule="auto"/>
      </w:pPr>
      <w:r>
        <w:rPr>
          <w:b/>
        </w:rPr>
        <w:t xml:space="preserve">Prezzo a cad: € 405,21745</w:t>
      </w:r>
    </w:p>
    <w:p>
      <w:pPr>
        <w:rPr>
          <w:sz w:val="10"/>
          <w:szCs w:val="10"/>
        </w:rPr>
      </w:pPr>
    </w:p>
    <w:p>
      <w:pPr>
        <w:rPr>
          <w:sz w:val="10"/>
          <w:szCs w:val="10"/>
        </w:rPr>
      </w:pPr>
    </w:p>
    <w:p>
      <w:pPr/>
      <w:r>
        <w:rPr>
          <w:b/>
        </w:rPr>
        <w:t xml:space="preserve">Codice regionale: TOS15_PR.P61.010.006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€ 326,38000</w:t>
      </w:r>
    </w:p>
    <w:p>
      <w:pPr>
        <w:jc w:val="right"/>
        <w:spacing w:line="336" w:lineRule="auto"/>
      </w:pPr>
      <w:r>
        <w:rPr>
          <w:b/>
        </w:rPr>
        <w:t xml:space="preserve">Spese generali € 48,95700</w:t>
      </w:r>
    </w:p>
    <w:p>
      <w:pPr>
        <w:jc w:val="right"/>
        <w:spacing w:line="336" w:lineRule="auto"/>
      </w:pPr>
      <w:r>
        <w:rPr>
          <w:b/>
        </w:rPr>
        <w:t xml:space="preserve">Utili di impresa € 37,53370</w:t>
      </w:r>
    </w:p>
    <w:p>
      <w:pPr>
        <w:jc w:val="right"/>
        <w:spacing w:line="336" w:lineRule="auto"/>
      </w:pPr>
      <w:r>
        <w:rPr>
          <w:b/>
        </w:rPr>
        <w:t xml:space="preserve">Prezzo a cad: € 412,87070</w:t>
      </w:r>
    </w:p>
    <w:p>
      <w:pPr>
        <w:rPr>
          <w:sz w:val="10"/>
          <w:szCs w:val="10"/>
        </w:rPr>
      </w:pPr>
    </w:p>
    <w:p>
      <w:pPr>
        <w:rPr>
          <w:sz w:val="10"/>
          <w:szCs w:val="10"/>
        </w:rPr>
      </w:pPr>
    </w:p>
    <w:p>
      <w:pPr/>
      <w:r>
        <w:rPr>
          <w:b/>
        </w:rPr>
        <w:t xml:space="preserve">Codice regionale: TOS15_PR.P61.010.010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€ 181,80000</w:t>
      </w:r>
    </w:p>
    <w:p>
      <w:pPr>
        <w:jc w:val="right"/>
        <w:spacing w:line="336" w:lineRule="auto"/>
      </w:pPr>
      <w:r>
        <w:rPr>
          <w:b/>
        </w:rPr>
        <w:t xml:space="preserve">Spese generali € 27,27000</w:t>
      </w:r>
    </w:p>
    <w:p>
      <w:pPr>
        <w:jc w:val="right"/>
        <w:spacing w:line="336" w:lineRule="auto"/>
      </w:pPr>
      <w:r>
        <w:rPr>
          <w:b/>
        </w:rPr>
        <w:t xml:space="preserve">Utili di impresa € 20,90700</w:t>
      </w:r>
    </w:p>
    <w:p>
      <w:pPr>
        <w:jc w:val="right"/>
        <w:spacing w:line="336" w:lineRule="auto"/>
      </w:pPr>
      <w:r>
        <w:rPr>
          <w:b/>
        </w:rPr>
        <w:t xml:space="preserve">Prezzo a cad: € 229,97700</w:t>
      </w:r>
    </w:p>
    <w:p>
      <w:pPr>
        <w:rPr>
          <w:sz w:val="10"/>
          <w:szCs w:val="10"/>
        </w:rPr>
      </w:pPr>
    </w:p>
    <w:p>
      <w:pPr>
        <w:rPr>
          <w:sz w:val="10"/>
          <w:szCs w:val="10"/>
        </w:rPr>
      </w:pPr>
    </w:p>
    <w:p>
      <w:pPr/>
      <w:r>
        <w:rPr>
          <w:b/>
        </w:rPr>
        <w:t xml:space="preserve">Codice regionale: TOS15_PR.P61.010.011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TOS15_PR.P61.010.020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€ 100,48000</w:t>
      </w:r>
    </w:p>
    <w:p>
      <w:pPr>
        <w:jc w:val="right"/>
        <w:spacing w:line="336" w:lineRule="auto"/>
      </w:pPr>
      <w:r>
        <w:rPr>
          <w:b/>
        </w:rPr>
        <w:t xml:space="preserve">Spese generali € 15,07200</w:t>
      </w:r>
    </w:p>
    <w:p>
      <w:pPr>
        <w:jc w:val="right"/>
        <w:spacing w:line="336" w:lineRule="auto"/>
      </w:pPr>
      <w:r>
        <w:rPr>
          <w:b/>
        </w:rPr>
        <w:t xml:space="preserve">Utili di impresa € 11,55520</w:t>
      </w:r>
    </w:p>
    <w:p>
      <w:pPr>
        <w:jc w:val="right"/>
        <w:spacing w:line="336" w:lineRule="auto"/>
      </w:pPr>
      <w:r>
        <w:rPr>
          <w:b/>
        </w:rPr>
        <w:t xml:space="preserve">Prezzo a cad: € 127,10720</w:t>
      </w:r>
    </w:p>
    <w:p>
      <w:pPr>
        <w:rPr>
          <w:sz w:val="10"/>
          <w:szCs w:val="10"/>
        </w:rPr>
      </w:pPr>
    </w:p>
    <w:p>
      <w:pPr>
        <w:rPr>
          <w:sz w:val="10"/>
          <w:szCs w:val="10"/>
        </w:rPr>
      </w:pPr>
    </w:p>
    <w:p>
      <w:pPr/>
      <w:r>
        <w:rPr>
          <w:b/>
        </w:rPr>
        <w:t xml:space="preserve">Codice regionale: TOS15_PR.P61.010.021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€ 111,81000</w:t>
      </w:r>
    </w:p>
    <w:p>
      <w:pPr>
        <w:jc w:val="right"/>
        <w:spacing w:line="336" w:lineRule="auto"/>
      </w:pPr>
      <w:r>
        <w:rPr>
          <w:b/>
        </w:rPr>
        <w:t xml:space="preserve">Spese generali € 16,77150</w:t>
      </w:r>
    </w:p>
    <w:p>
      <w:pPr>
        <w:jc w:val="right"/>
        <w:spacing w:line="336" w:lineRule="auto"/>
      </w:pPr>
      <w:r>
        <w:rPr>
          <w:b/>
        </w:rPr>
        <w:t xml:space="preserve">Utili di impresa € 12,85815</w:t>
      </w:r>
    </w:p>
    <w:p>
      <w:pPr>
        <w:jc w:val="right"/>
        <w:spacing w:line="336" w:lineRule="auto"/>
      </w:pPr>
      <w:r>
        <w:rPr>
          <w:b/>
        </w:rPr>
        <w:t xml:space="preserve">Prezzo a cad: € 141,43965</w:t>
      </w:r>
    </w:p>
    <w:p>
      <w:pPr>
        <w:rPr>
          <w:sz w:val="10"/>
          <w:szCs w:val="10"/>
        </w:rPr>
      </w:pPr>
    </w:p>
    <w:p>
      <w:pPr>
        <w:rPr>
          <w:sz w:val="10"/>
          <w:szCs w:val="10"/>
        </w:rPr>
      </w:pPr>
    </w:p>
    <w:p>
      <w:pPr/>
      <w:r>
        <w:rPr>
          <w:b/>
        </w:rPr>
        <w:t xml:space="preserve">Codice regionale: TOS15_PR.P61.011.001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001 - Dimensioni indicative l x h = 600 x 1800  mm.</w:t>
            </w:r>
          </w:p>
        </w:tc>
      </w:tr>
    </w:tbl>
    <w:p>
      <w:pPr>
        <w:jc w:val="right"/>
      </w:pPr>
    </w:p>
    <w:p>
      <w:pPr>
        <w:jc w:val="right"/>
        <w:spacing w:line="336" w:lineRule="auto"/>
      </w:pPr>
      <w:r>
        <w:rPr>
          <w:b/>
        </w:rPr>
        <w:t xml:space="preserve">Prezzo senza S. G. e Util. a cad: € 374,75000</w:t>
      </w:r>
    </w:p>
    <w:p>
      <w:pPr>
        <w:jc w:val="right"/>
        <w:spacing w:line="336" w:lineRule="auto"/>
      </w:pPr>
      <w:r>
        <w:rPr>
          <w:b/>
        </w:rPr>
        <w:t xml:space="preserve">Spese generali € 56,21250</w:t>
      </w:r>
    </w:p>
    <w:p>
      <w:pPr>
        <w:jc w:val="right"/>
        <w:spacing w:line="336" w:lineRule="auto"/>
      </w:pPr>
      <w:r>
        <w:rPr>
          <w:b/>
        </w:rPr>
        <w:t xml:space="preserve">Utili di impresa € 43,09625</w:t>
      </w:r>
    </w:p>
    <w:p>
      <w:pPr>
        <w:jc w:val="right"/>
        <w:spacing w:line="336" w:lineRule="auto"/>
      </w:pPr>
      <w:r>
        <w:rPr>
          <w:b/>
        </w:rPr>
        <w:t xml:space="preserve">Prezzo a cad: € 474,05875</w:t>
      </w:r>
    </w:p>
    <w:p>
      <w:pPr>
        <w:rPr>
          <w:sz w:val="10"/>
          <w:szCs w:val="10"/>
        </w:rPr>
      </w:pPr>
    </w:p>
    <w:p>
      <w:pPr>
        <w:rPr>
          <w:sz w:val="10"/>
          <w:szCs w:val="10"/>
        </w:rPr>
      </w:pPr>
    </w:p>
    <w:p>
      <w:pPr/>
      <w:r>
        <w:rPr>
          <w:b/>
        </w:rPr>
        <w:t xml:space="preserve">Codice regionale: TOS15_PR.P61.011.002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002 - Dimensioni indicative l x h = 600 x 2000  mm.</w:t>
            </w:r>
          </w:p>
        </w:tc>
      </w:tr>
    </w:tbl>
    <w:p>
      <w:pPr>
        <w:jc w:val="right"/>
      </w:pPr>
    </w:p>
    <w:p>
      <w:pPr>
        <w:jc w:val="right"/>
        <w:spacing w:line="336" w:lineRule="auto"/>
      </w:pPr>
      <w:r>
        <w:rPr>
          <w:b/>
        </w:rPr>
        <w:t xml:space="preserve">Prezzo senza S. G. e Util. a cad: € 380,80000</w:t>
      </w:r>
    </w:p>
    <w:p>
      <w:pPr>
        <w:jc w:val="right"/>
        <w:spacing w:line="336" w:lineRule="auto"/>
      </w:pPr>
      <w:r>
        <w:rPr>
          <w:b/>
        </w:rPr>
        <w:t xml:space="preserve">Spese generali € 57,12000</w:t>
      </w:r>
    </w:p>
    <w:p>
      <w:pPr>
        <w:jc w:val="right"/>
        <w:spacing w:line="336" w:lineRule="auto"/>
      </w:pPr>
      <w:r>
        <w:rPr>
          <w:b/>
        </w:rPr>
        <w:t xml:space="preserve">Utili di impresa € 43,79200</w:t>
      </w:r>
    </w:p>
    <w:p>
      <w:pPr>
        <w:jc w:val="right"/>
        <w:spacing w:line="336" w:lineRule="auto"/>
      </w:pPr>
      <w:r>
        <w:rPr>
          <w:b/>
        </w:rPr>
        <w:t xml:space="preserve">Prezzo a cad: € 481,71200</w:t>
      </w:r>
    </w:p>
    <w:p>
      <w:pPr>
        <w:rPr>
          <w:sz w:val="10"/>
          <w:szCs w:val="10"/>
        </w:rPr>
      </w:pPr>
    </w:p>
    <w:p>
      <w:pPr>
        <w:rPr>
          <w:sz w:val="10"/>
          <w:szCs w:val="10"/>
        </w:rPr>
      </w:pPr>
    </w:p>
    <w:p>
      <w:pPr/>
      <w:r>
        <w:rPr>
          <w:b/>
        </w:rPr>
        <w:t xml:space="preserve">Codice regionale: TOS15_PR.P61.011.003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003 - Dimensioni indicative l x h = 800 x 1800  mm.</w:t>
            </w:r>
          </w:p>
        </w:tc>
      </w:tr>
    </w:tbl>
    <w:p>
      <w:pPr>
        <w:jc w:val="right"/>
      </w:pPr>
    </w:p>
    <w:p>
      <w:pPr>
        <w:jc w:val="right"/>
        <w:spacing w:line="336" w:lineRule="auto"/>
      </w:pPr>
      <w:r>
        <w:rPr>
          <w:b/>
        </w:rPr>
        <w:t xml:space="preserve">Prezzo senza S. G. e Util. a cad: € 388,34000</w:t>
      </w:r>
    </w:p>
    <w:p>
      <w:pPr>
        <w:jc w:val="right"/>
        <w:spacing w:line="336" w:lineRule="auto"/>
      </w:pPr>
      <w:r>
        <w:rPr>
          <w:b/>
        </w:rPr>
        <w:t xml:space="preserve">Spese generali € 58,25100</w:t>
      </w:r>
    </w:p>
    <w:p>
      <w:pPr>
        <w:jc w:val="right"/>
        <w:spacing w:line="336" w:lineRule="auto"/>
      </w:pPr>
      <w:r>
        <w:rPr>
          <w:b/>
        </w:rPr>
        <w:t xml:space="preserve">Utili di impresa € 44,65910</w:t>
      </w:r>
    </w:p>
    <w:p>
      <w:pPr>
        <w:jc w:val="right"/>
        <w:spacing w:line="336" w:lineRule="auto"/>
      </w:pPr>
      <w:r>
        <w:rPr>
          <w:b/>
        </w:rPr>
        <w:t xml:space="preserve">Prezzo a cad: € 491,25010</w:t>
      </w:r>
    </w:p>
    <w:p>
      <w:pPr>
        <w:rPr>
          <w:sz w:val="10"/>
          <w:szCs w:val="10"/>
        </w:rPr>
      </w:pPr>
    </w:p>
    <w:p>
      <w:pPr>
        <w:rPr>
          <w:sz w:val="10"/>
          <w:szCs w:val="10"/>
        </w:rPr>
      </w:pPr>
    </w:p>
    <w:p>
      <w:pPr/>
      <w:r>
        <w:rPr>
          <w:b/>
        </w:rPr>
        <w:t xml:space="preserve">Codice regionale: TOS15_PR.P61.011.004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Dimensioni indicative l x h = 800 x 2000  mm.</w:t>
            </w:r>
          </w:p>
        </w:tc>
      </w:tr>
    </w:tbl>
    <w:p>
      <w:pPr>
        <w:jc w:val="right"/>
      </w:pPr>
    </w:p>
    <w:p>
      <w:pPr>
        <w:jc w:val="right"/>
        <w:spacing w:line="336" w:lineRule="auto"/>
      </w:pPr>
      <w:r>
        <w:rPr>
          <w:b/>
        </w:rPr>
        <w:t xml:space="preserve">Prezzo senza S. G. e Util. a cad: € 394,39000</w:t>
      </w:r>
    </w:p>
    <w:p>
      <w:pPr>
        <w:jc w:val="right"/>
        <w:spacing w:line="336" w:lineRule="auto"/>
      </w:pPr>
      <w:r>
        <w:rPr>
          <w:b/>
        </w:rPr>
        <w:t xml:space="preserve">Spese generali € 59,15850</w:t>
      </w:r>
    </w:p>
    <w:p>
      <w:pPr>
        <w:jc w:val="right"/>
        <w:spacing w:line="336" w:lineRule="auto"/>
      </w:pPr>
      <w:r>
        <w:rPr>
          <w:b/>
        </w:rPr>
        <w:t xml:space="preserve">Utili di impresa € 45,35485</w:t>
      </w:r>
    </w:p>
    <w:p>
      <w:pPr>
        <w:jc w:val="right"/>
        <w:spacing w:line="336" w:lineRule="auto"/>
      </w:pPr>
      <w:r>
        <w:rPr>
          <w:b/>
        </w:rPr>
        <w:t xml:space="preserve">Prezzo a cad: € 498,90335</w:t>
      </w:r>
    </w:p>
    <w:p>
      <w:pPr>
        <w:rPr>
          <w:sz w:val="10"/>
          <w:szCs w:val="10"/>
        </w:rPr>
      </w:pPr>
    </w:p>
    <w:p>
      <w:pPr>
        <w:rPr>
          <w:sz w:val="10"/>
          <w:szCs w:val="10"/>
        </w:rPr>
      </w:pPr>
    </w:p>
    <w:p>
      <w:pPr/>
      <w:r>
        <w:rPr>
          <w:b/>
        </w:rPr>
        <w:t xml:space="preserve">Codice regionale: TOS15_PR.P61.011.005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Vano esterno dimensioni indicative l x h = 300 x 1800 mm.</w:t>
            </w:r>
          </w:p>
        </w:tc>
      </w:tr>
    </w:tbl>
    <w:p>
      <w:pPr>
        <w:jc w:val="right"/>
      </w:pPr>
    </w:p>
    <w:p>
      <w:pPr>
        <w:jc w:val="right"/>
        <w:spacing w:line="336" w:lineRule="auto"/>
      </w:pPr>
      <w:r>
        <w:rPr>
          <w:b/>
        </w:rPr>
        <w:t xml:space="preserve">Prezzo senza S. G. e Util. a cad: € 334,70000</w:t>
      </w:r>
    </w:p>
    <w:p>
      <w:pPr>
        <w:jc w:val="right"/>
        <w:spacing w:line="336" w:lineRule="auto"/>
      </w:pPr>
      <w:r>
        <w:rPr>
          <w:b/>
        </w:rPr>
        <w:t xml:space="preserve">Spese generali € 50,20500</w:t>
      </w:r>
    </w:p>
    <w:p>
      <w:pPr>
        <w:jc w:val="right"/>
        <w:spacing w:line="336" w:lineRule="auto"/>
      </w:pPr>
      <w:r>
        <w:rPr>
          <w:b/>
        </w:rPr>
        <w:t xml:space="preserve">Utili di impresa € 38,49050</w:t>
      </w:r>
    </w:p>
    <w:p>
      <w:pPr>
        <w:jc w:val="right"/>
        <w:spacing w:line="336" w:lineRule="auto"/>
      </w:pPr>
      <w:r>
        <w:rPr>
          <w:b/>
        </w:rPr>
        <w:t xml:space="preserve">Prezzo a cad: € 423,39550</w:t>
      </w:r>
    </w:p>
    <w:p>
      <w:pPr>
        <w:rPr>
          <w:sz w:val="10"/>
          <w:szCs w:val="10"/>
        </w:rPr>
      </w:pPr>
    </w:p>
    <w:p>
      <w:pPr>
        <w:rPr>
          <w:sz w:val="10"/>
          <w:szCs w:val="10"/>
        </w:rPr>
      </w:pPr>
    </w:p>
    <w:p>
      <w:pPr/>
      <w:r>
        <w:rPr>
          <w:b/>
        </w:rPr>
        <w:t xml:space="preserve">Codice regionale: TOS15_PR.P61.011.006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Vano esterno dimensioni indicative l x h = 300 x 2000 mm.</w:t>
            </w:r>
          </w:p>
        </w:tc>
      </w:tr>
    </w:tbl>
    <w:p>
      <w:pPr>
        <w:jc w:val="right"/>
      </w:pPr>
    </w:p>
    <w:p>
      <w:pPr>
        <w:jc w:val="right"/>
        <w:spacing w:line="336" w:lineRule="auto"/>
      </w:pPr>
      <w:r>
        <w:rPr>
          <w:b/>
        </w:rPr>
        <w:t xml:space="preserve">Prezzo senza S. G. e Util. a cad: € 340,75000</w:t>
      </w:r>
    </w:p>
    <w:p>
      <w:pPr>
        <w:jc w:val="right"/>
        <w:spacing w:line="336" w:lineRule="auto"/>
      </w:pPr>
      <w:r>
        <w:rPr>
          <w:b/>
        </w:rPr>
        <w:t xml:space="preserve">Spese generali € 51,11250</w:t>
      </w:r>
    </w:p>
    <w:p>
      <w:pPr>
        <w:jc w:val="right"/>
        <w:spacing w:line="336" w:lineRule="auto"/>
      </w:pPr>
      <w:r>
        <w:rPr>
          <w:b/>
        </w:rPr>
        <w:t xml:space="preserve">Utili di impresa € 39,18625</w:t>
      </w:r>
    </w:p>
    <w:p>
      <w:pPr>
        <w:jc w:val="right"/>
        <w:spacing w:line="336" w:lineRule="auto"/>
      </w:pPr>
      <w:r>
        <w:rPr>
          <w:b/>
        </w:rPr>
        <w:t xml:space="preserve">Prezzo a cad: € 431,04875</w:t>
      </w:r>
    </w:p>
    <w:p>
      <w:pPr>
        <w:rPr>
          <w:sz w:val="10"/>
          <w:szCs w:val="10"/>
        </w:rPr>
      </w:pPr>
    </w:p>
    <w:p>
      <w:pPr>
        <w:rPr>
          <w:sz w:val="10"/>
          <w:szCs w:val="10"/>
        </w:rPr>
      </w:pPr>
    </w:p>
    <w:p>
      <w:pPr/>
      <w:r>
        <w:rPr>
          <w:b/>
        </w:rPr>
        <w:t xml:space="preserve">Codice regionale: TOS15_PR.P61.011.010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010 - Coppia di pannelli laterali ciechi h = 1800 mm. IP3x</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TOS15_PR.P61.011.011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011 - Coppia di pannelli laterali ciechi h = 2000 mm. IP3x</w:t>
            </w:r>
          </w:p>
        </w:tc>
      </w:tr>
    </w:tbl>
    <w:p>
      <w:pPr>
        <w:jc w:val="right"/>
      </w:pPr>
    </w:p>
    <w:p>
      <w:pPr>
        <w:jc w:val="right"/>
        <w:spacing w:line="336" w:lineRule="auto"/>
      </w:pPr>
      <w:r>
        <w:rPr>
          <w:b/>
        </w:rPr>
        <w:t xml:space="preserve">Prezzo senza S. G. e Util. a cad: € 215,40000</w:t>
      </w:r>
    </w:p>
    <w:p>
      <w:pPr>
        <w:jc w:val="right"/>
        <w:spacing w:line="336" w:lineRule="auto"/>
      </w:pPr>
      <w:r>
        <w:rPr>
          <w:b/>
        </w:rPr>
        <w:t xml:space="preserve">Spese generali € 32,31000</w:t>
      </w:r>
    </w:p>
    <w:p>
      <w:pPr>
        <w:jc w:val="right"/>
        <w:spacing w:line="336" w:lineRule="auto"/>
      </w:pPr>
      <w:r>
        <w:rPr>
          <w:b/>
        </w:rPr>
        <w:t xml:space="preserve">Utili di impresa € 24,77100</w:t>
      </w:r>
    </w:p>
    <w:p>
      <w:pPr>
        <w:jc w:val="right"/>
        <w:spacing w:line="336" w:lineRule="auto"/>
      </w:pPr>
      <w:r>
        <w:rPr>
          <w:b/>
        </w:rPr>
        <w:t xml:space="preserve">Prezzo a cad: € 272,48100</w:t>
      </w:r>
    </w:p>
    <w:p>
      <w:pPr>
        <w:rPr>
          <w:sz w:val="10"/>
          <w:szCs w:val="10"/>
        </w:rPr>
      </w:pPr>
    </w:p>
    <w:p>
      <w:pPr>
        <w:rPr>
          <w:sz w:val="10"/>
          <w:szCs w:val="10"/>
        </w:rPr>
      </w:pPr>
    </w:p>
    <w:p>
      <w:pPr/>
      <w:r>
        <w:rPr>
          <w:b/>
        </w:rPr>
        <w:t xml:space="preserve">Codice regionale: TOS15_PR.P61.011.020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020 - Coppia di pannelli laterali ciechi h = 1800 mm. IP55</w:t>
            </w:r>
          </w:p>
        </w:tc>
      </w:tr>
    </w:tbl>
    <w:p>
      <w:pPr>
        <w:jc w:val="right"/>
      </w:pPr>
    </w:p>
    <w:p>
      <w:pPr>
        <w:jc w:val="right"/>
        <w:spacing w:line="336" w:lineRule="auto"/>
      </w:pPr>
      <w:r>
        <w:rPr>
          <w:b/>
        </w:rPr>
        <w:t xml:space="preserve">Prezzo senza S. G. e Util. a cad: € 129,20000</w:t>
      </w:r>
    </w:p>
    <w:p>
      <w:pPr>
        <w:jc w:val="right"/>
        <w:spacing w:line="336" w:lineRule="auto"/>
      </w:pPr>
      <w:r>
        <w:rPr>
          <w:b/>
        </w:rPr>
        <w:t xml:space="preserve">Spese generali € 19,38000</w:t>
      </w:r>
    </w:p>
    <w:p>
      <w:pPr>
        <w:jc w:val="right"/>
        <w:spacing w:line="336" w:lineRule="auto"/>
      </w:pPr>
      <w:r>
        <w:rPr>
          <w:b/>
        </w:rPr>
        <w:t xml:space="preserve">Utili di impresa € 14,85800</w:t>
      </w:r>
    </w:p>
    <w:p>
      <w:pPr>
        <w:jc w:val="right"/>
        <w:spacing w:line="336" w:lineRule="auto"/>
      </w:pPr>
      <w:r>
        <w:rPr>
          <w:b/>
        </w:rPr>
        <w:t xml:space="preserve">Prezzo a cad: € 163,43800</w:t>
      </w:r>
    </w:p>
    <w:p>
      <w:pPr>
        <w:rPr>
          <w:sz w:val="10"/>
          <w:szCs w:val="10"/>
        </w:rPr>
      </w:pPr>
    </w:p>
    <w:p>
      <w:pPr>
        <w:rPr>
          <w:sz w:val="10"/>
          <w:szCs w:val="10"/>
        </w:rPr>
      </w:pPr>
    </w:p>
    <w:p>
      <w:pPr/>
      <w:r>
        <w:rPr>
          <w:b/>
        </w:rPr>
        <w:t xml:space="preserve">Codice regionale: TOS15_PR.P61.011.021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021 - Coppia di pannelli laterali ciechi h = 2000 mm. IP55</w:t>
            </w:r>
          </w:p>
        </w:tc>
      </w:tr>
    </w:tbl>
    <w:p>
      <w:pPr>
        <w:jc w:val="right"/>
      </w:pPr>
    </w:p>
    <w:p>
      <w:pPr>
        <w:jc w:val="right"/>
        <w:spacing w:line="336" w:lineRule="auto"/>
      </w:pPr>
      <w:r>
        <w:rPr>
          <w:b/>
        </w:rPr>
        <w:t xml:space="preserve">Prezzo senza S. G. e Util. a cad: € 138,27000</w:t>
      </w:r>
    </w:p>
    <w:p>
      <w:pPr>
        <w:jc w:val="right"/>
        <w:spacing w:line="336" w:lineRule="auto"/>
      </w:pPr>
      <w:r>
        <w:rPr>
          <w:b/>
        </w:rPr>
        <w:t xml:space="preserve">Spese generali € 20,74050</w:t>
      </w:r>
    </w:p>
    <w:p>
      <w:pPr>
        <w:jc w:val="right"/>
        <w:spacing w:line="336" w:lineRule="auto"/>
      </w:pPr>
      <w:r>
        <w:rPr>
          <w:b/>
        </w:rPr>
        <w:t xml:space="preserve">Utili di impresa € 15,90105</w:t>
      </w:r>
    </w:p>
    <w:p>
      <w:pPr>
        <w:jc w:val="right"/>
        <w:spacing w:line="336" w:lineRule="auto"/>
      </w:pPr>
      <w:r>
        <w:rPr>
          <w:b/>
        </w:rPr>
        <w:t xml:space="preserve">Prezzo a cad: € 174,91155</w:t>
      </w:r>
    </w:p>
    <w:p>
      <w:pPr>
        <w:rPr>
          <w:sz w:val="10"/>
          <w:szCs w:val="10"/>
        </w:rPr>
      </w:pPr>
    </w:p>
    <w:p>
      <w:pPr>
        <w:rPr>
          <w:sz w:val="10"/>
          <w:szCs w:val="10"/>
        </w:rPr>
      </w:pPr>
    </w:p>
    <w:p>
      <w:pPr/>
      <w:r>
        <w:rPr>
          <w:b/>
        </w:rPr>
        <w:t xml:space="preserve">Codice regionale: TOS15_PR.P61.012.001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Larghezza indicativa 900 mm.  Grado di protezione minimo IP3x</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Larghezza indicativa 300 mm. IP55</w:t>
            </w:r>
          </w:p>
        </w:tc>
      </w:tr>
    </w:tbl>
    <w:p>
      <w:pPr>
        <w:jc w:val="right"/>
      </w:pPr>
    </w:p>
    <w:p>
      <w:pPr>
        <w:jc w:val="right"/>
        <w:spacing w:line="336" w:lineRule="auto"/>
      </w:pPr>
      <w:r>
        <w:rPr>
          <w:b/>
        </w:rPr>
        <w:t xml:space="preserve">Prezzo senza S. G. e Util. a cad: € 88,03000</w:t>
      </w:r>
    </w:p>
    <w:p>
      <w:pPr>
        <w:jc w:val="right"/>
        <w:spacing w:line="336" w:lineRule="auto"/>
      </w:pPr>
      <w:r>
        <w:rPr>
          <w:b/>
        </w:rPr>
        <w:t xml:space="preserve">Spese generali € 13,20450</w:t>
      </w:r>
    </w:p>
    <w:p>
      <w:pPr>
        <w:jc w:val="right"/>
        <w:spacing w:line="336" w:lineRule="auto"/>
      </w:pPr>
      <w:r>
        <w:rPr>
          <w:b/>
        </w:rPr>
        <w:t xml:space="preserve">Utili di impresa € 10,12345</w:t>
      </w:r>
    </w:p>
    <w:p>
      <w:pPr>
        <w:jc w:val="right"/>
        <w:spacing w:line="336" w:lineRule="auto"/>
      </w:pPr>
      <w:r>
        <w:rPr>
          <w:b/>
        </w:rPr>
        <w:t xml:space="preserve">Prezzo a cad: € 111,35795</w:t>
      </w:r>
    </w:p>
    <w:p>
      <w:pPr>
        <w:rPr>
          <w:sz w:val="10"/>
          <w:szCs w:val="10"/>
        </w:rPr>
      </w:pPr>
    </w:p>
    <w:p>
      <w:pPr>
        <w:rPr>
          <w:sz w:val="10"/>
          <w:szCs w:val="10"/>
        </w:rPr>
      </w:pPr>
    </w:p>
    <w:p>
      <w:pPr/>
      <w:r>
        <w:rPr>
          <w:b/>
        </w:rPr>
        <w:t xml:space="preserve">Codice regionale: TOS15_PR.P61.012.011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Larghezza indicativa 600 mm. IP55</w:t>
            </w:r>
          </w:p>
        </w:tc>
      </w:tr>
    </w:tbl>
    <w:p>
      <w:pPr>
        <w:jc w:val="right"/>
      </w:pPr>
    </w:p>
    <w:p>
      <w:pPr>
        <w:jc w:val="right"/>
        <w:spacing w:line="336" w:lineRule="auto"/>
      </w:pPr>
      <w:r>
        <w:rPr>
          <w:b/>
        </w:rPr>
        <w:t xml:space="preserve">Prezzo senza S. G. e Util. a cad: € 116,51000</w:t>
      </w:r>
    </w:p>
    <w:p>
      <w:pPr>
        <w:jc w:val="right"/>
        <w:spacing w:line="336" w:lineRule="auto"/>
      </w:pPr>
      <w:r>
        <w:rPr>
          <w:b/>
        </w:rPr>
        <w:t xml:space="preserve">Spese generali € 17,47650</w:t>
      </w:r>
    </w:p>
    <w:p>
      <w:pPr>
        <w:jc w:val="right"/>
        <w:spacing w:line="336" w:lineRule="auto"/>
      </w:pPr>
      <w:r>
        <w:rPr>
          <w:b/>
        </w:rPr>
        <w:t xml:space="preserve">Utili di impresa € 13,39865</w:t>
      </w:r>
    </w:p>
    <w:p>
      <w:pPr>
        <w:jc w:val="right"/>
        <w:spacing w:line="336" w:lineRule="auto"/>
      </w:pPr>
      <w:r>
        <w:rPr>
          <w:b/>
        </w:rPr>
        <w:t xml:space="preserve">Prezzo a cad: € 147,38515</w:t>
      </w:r>
    </w:p>
    <w:p>
      <w:pPr>
        <w:rPr>
          <w:sz w:val="10"/>
          <w:szCs w:val="10"/>
        </w:rPr>
      </w:pPr>
    </w:p>
    <w:p>
      <w:pPr>
        <w:rPr>
          <w:sz w:val="10"/>
          <w:szCs w:val="10"/>
        </w:rPr>
      </w:pPr>
    </w:p>
    <w:p>
      <w:pPr/>
      <w:r>
        <w:rPr>
          <w:b/>
        </w:rPr>
        <w:t xml:space="preserve">Codice regionale: TOS15_PR.P61.012.012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Rivestimento Posteriore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Larghezza indicativa 900 mm. IP55</w:t>
            </w:r>
          </w:p>
        </w:tc>
      </w:tr>
    </w:tbl>
    <w:p>
      <w:pPr>
        <w:jc w:val="right"/>
      </w:pPr>
    </w:p>
    <w:p>
      <w:pPr>
        <w:jc w:val="right"/>
        <w:spacing w:line="336" w:lineRule="auto"/>
      </w:pPr>
      <w:r>
        <w:rPr>
          <w:b/>
        </w:rPr>
        <w:t xml:space="preserve">Prezzo senza S. G. e Util. a cad: € 147,53000</w:t>
      </w:r>
    </w:p>
    <w:p>
      <w:pPr>
        <w:jc w:val="right"/>
        <w:spacing w:line="336" w:lineRule="auto"/>
      </w:pPr>
      <w:r>
        <w:rPr>
          <w:b/>
        </w:rPr>
        <w:t xml:space="preserve">Spese generali € 22,12950</w:t>
      </w:r>
    </w:p>
    <w:p>
      <w:pPr>
        <w:jc w:val="right"/>
        <w:spacing w:line="336" w:lineRule="auto"/>
      </w:pPr>
      <w:r>
        <w:rPr>
          <w:b/>
        </w:rPr>
        <w:t xml:space="preserve">Utili di impresa € 16,96595</w:t>
      </w:r>
    </w:p>
    <w:p>
      <w:pPr>
        <w:jc w:val="right"/>
        <w:spacing w:line="336" w:lineRule="auto"/>
      </w:pPr>
      <w:r>
        <w:rPr>
          <w:b/>
        </w:rPr>
        <w:t xml:space="preserve">Prezzo a cad: € 186,62545</w:t>
      </w:r>
    </w:p>
    <w:p>
      <w:pPr>
        <w:rPr>
          <w:sz w:val="10"/>
          <w:szCs w:val="10"/>
        </w:rPr>
      </w:pPr>
    </w:p>
    <w:p>
      <w:pPr>
        <w:rPr>
          <w:sz w:val="10"/>
          <w:szCs w:val="10"/>
        </w:rPr>
      </w:pPr>
    </w:p>
    <w:p>
      <w:pPr/>
      <w:r>
        <w:rPr>
          <w:b/>
        </w:rPr>
        <w:t xml:space="preserve">Codice regionale: TOS15_PR.P61.013.001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Larghezza indicativa 300 mm.  Grado di protezione minimo IP3x</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Larghezza indicativa 600 mm.  Grado di protezione minimo IP3x</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TOS15_PR.P61.013.003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Larghezza indicativa compresa tra 800 e 900 mm.  Grado di protezione minimo IP3x</w:t>
            </w:r>
          </w:p>
        </w:tc>
      </w:tr>
    </w:tbl>
    <w:p>
      <w:pPr>
        <w:jc w:val="right"/>
      </w:pPr>
    </w:p>
    <w:p>
      <w:pPr>
        <w:jc w:val="right"/>
        <w:spacing w:line="336" w:lineRule="auto"/>
      </w:pPr>
      <w:r>
        <w:rPr>
          <w:b/>
        </w:rPr>
        <w:t xml:space="preserve">Prezzo senza S. G. e Util. a cad: € 142,20000</w:t>
      </w:r>
    </w:p>
    <w:p>
      <w:pPr>
        <w:jc w:val="right"/>
        <w:spacing w:line="336" w:lineRule="auto"/>
      </w:pPr>
      <w:r>
        <w:rPr>
          <w:b/>
        </w:rPr>
        <w:t xml:space="preserve">Spese generali € 21,33000</w:t>
      </w:r>
    </w:p>
    <w:p>
      <w:pPr>
        <w:jc w:val="right"/>
        <w:spacing w:line="336" w:lineRule="auto"/>
      </w:pPr>
      <w:r>
        <w:rPr>
          <w:b/>
        </w:rPr>
        <w:t xml:space="preserve">Utili di impresa € 16,35300</w:t>
      </w:r>
    </w:p>
    <w:p>
      <w:pPr>
        <w:jc w:val="right"/>
        <w:spacing w:line="336" w:lineRule="auto"/>
      </w:pPr>
      <w:r>
        <w:rPr>
          <w:b/>
        </w:rPr>
        <w:t xml:space="preserve">Prezzo a cad: € 179,88300</w:t>
      </w:r>
    </w:p>
    <w:p>
      <w:pPr>
        <w:rPr>
          <w:sz w:val="10"/>
          <w:szCs w:val="10"/>
        </w:rPr>
      </w:pPr>
    </w:p>
    <w:p>
      <w:pPr>
        <w:rPr>
          <w:sz w:val="10"/>
          <w:szCs w:val="10"/>
        </w:rPr>
      </w:pPr>
    </w:p>
    <w:p>
      <w:pPr/>
      <w:r>
        <w:rPr>
          <w:b/>
        </w:rPr>
        <w:t xml:space="preserve">Codice regionale: TOS15_PR.P61.013.004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TOS15_PR.P61.013.005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€ 106,53000</w:t>
      </w:r>
    </w:p>
    <w:p>
      <w:pPr>
        <w:jc w:val="right"/>
        <w:spacing w:line="336" w:lineRule="auto"/>
      </w:pPr>
      <w:r>
        <w:rPr>
          <w:b/>
        </w:rPr>
        <w:t xml:space="preserve">Spese generali € 15,97950</w:t>
      </w:r>
    </w:p>
    <w:p>
      <w:pPr>
        <w:jc w:val="right"/>
        <w:spacing w:line="336" w:lineRule="auto"/>
      </w:pPr>
      <w:r>
        <w:rPr>
          <w:b/>
        </w:rPr>
        <w:t xml:space="preserve">Utili di impresa € 12,25095</w:t>
      </w:r>
    </w:p>
    <w:p>
      <w:pPr>
        <w:jc w:val="right"/>
        <w:spacing w:line="336" w:lineRule="auto"/>
      </w:pPr>
      <w:r>
        <w:rPr>
          <w:b/>
        </w:rPr>
        <w:t xml:space="preserve">Prezzo a cad: € 134,76045</w:t>
      </w:r>
    </w:p>
    <w:p>
      <w:pPr>
        <w:rPr>
          <w:sz w:val="10"/>
          <w:szCs w:val="10"/>
        </w:rPr>
      </w:pPr>
    </w:p>
    <w:p>
      <w:pPr>
        <w:rPr>
          <w:sz w:val="10"/>
          <w:szCs w:val="10"/>
        </w:rPr>
      </w:pPr>
    </w:p>
    <w:p>
      <w:pPr/>
      <w:r>
        <w:rPr>
          <w:b/>
        </w:rPr>
        <w:t xml:space="preserve">Codice regionale: TOS15_PR.P61.013.006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Rivestimento Posteriore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€ 134,50000</w:t>
      </w:r>
    </w:p>
    <w:p>
      <w:pPr>
        <w:jc w:val="right"/>
        <w:spacing w:line="336" w:lineRule="auto"/>
      </w:pPr>
      <w:r>
        <w:rPr>
          <w:b/>
        </w:rPr>
        <w:t xml:space="preserve">Spese generali € 20,17500</w:t>
      </w:r>
    </w:p>
    <w:p>
      <w:pPr>
        <w:jc w:val="right"/>
        <w:spacing w:line="336" w:lineRule="auto"/>
      </w:pPr>
      <w:r>
        <w:rPr>
          <w:b/>
        </w:rPr>
        <w:t xml:space="preserve">Utili di impresa € 15,46750</w:t>
      </w:r>
    </w:p>
    <w:p>
      <w:pPr>
        <w:jc w:val="right"/>
        <w:spacing w:line="336" w:lineRule="auto"/>
      </w:pPr>
      <w:r>
        <w:rPr>
          <w:b/>
        </w:rPr>
        <w:t xml:space="preserve">Prezzo a cad: € 170,14250</w:t>
      </w:r>
    </w:p>
    <w:p>
      <w:pPr>
        <w:rPr>
          <w:sz w:val="10"/>
          <w:szCs w:val="10"/>
        </w:rPr>
      </w:pPr>
    </w:p>
    <w:p>
      <w:pPr>
        <w:rPr>
          <w:sz w:val="10"/>
          <w:szCs w:val="10"/>
        </w:rPr>
      </w:pPr>
    </w:p>
    <w:p>
      <w:pPr/>
      <w:r>
        <w:rPr>
          <w:b/>
        </w:rPr>
        <w:t xml:space="preserve">Codice regionale: TOS15_PR.P61.014.001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Larghezza indicativa 300 mm. IP3x</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Larghezza indicativa 600 mm. IP3x</w:t>
            </w:r>
          </w:p>
        </w:tc>
      </w:tr>
    </w:tbl>
    <w:p>
      <w:pPr>
        <w:jc w:val="right"/>
      </w:pPr>
    </w:p>
    <w:p>
      <w:pPr>
        <w:jc w:val="right"/>
        <w:spacing w:line="336" w:lineRule="auto"/>
      </w:pPr>
      <w:r>
        <w:rPr>
          <w:b/>
        </w:rPr>
        <w:t xml:space="preserve">Prezzo senza S. G. e Util. a cad: € 129,60000</w:t>
      </w:r>
    </w:p>
    <w:p>
      <w:pPr>
        <w:jc w:val="right"/>
        <w:spacing w:line="336" w:lineRule="auto"/>
      </w:pPr>
      <w:r>
        <w:rPr>
          <w:b/>
        </w:rPr>
        <w:t xml:space="preserve">Spese generali € 19,44000</w:t>
      </w:r>
    </w:p>
    <w:p>
      <w:pPr>
        <w:jc w:val="right"/>
        <w:spacing w:line="336" w:lineRule="auto"/>
      </w:pPr>
      <w:r>
        <w:rPr>
          <w:b/>
        </w:rPr>
        <w:t xml:space="preserve">Utili di impresa € 14,90400</w:t>
      </w:r>
    </w:p>
    <w:p>
      <w:pPr>
        <w:jc w:val="right"/>
        <w:spacing w:line="336" w:lineRule="auto"/>
      </w:pPr>
      <w:r>
        <w:rPr>
          <w:b/>
        </w:rPr>
        <w:t xml:space="preserve">Prezzo a cad: € 163,94400</w:t>
      </w:r>
    </w:p>
    <w:p>
      <w:pPr>
        <w:rPr>
          <w:sz w:val="10"/>
          <w:szCs w:val="10"/>
        </w:rPr>
      </w:pPr>
    </w:p>
    <w:p>
      <w:pPr>
        <w:rPr>
          <w:sz w:val="10"/>
          <w:szCs w:val="10"/>
        </w:rPr>
      </w:pPr>
    </w:p>
    <w:p>
      <w:pPr/>
      <w:r>
        <w:rPr>
          <w:b/>
        </w:rPr>
        <w:t xml:space="preserve">Codice regionale: TOS15_PR.P61.014.003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€ 92,40000</w:t>
      </w:r>
    </w:p>
    <w:p>
      <w:pPr>
        <w:jc w:val="right"/>
        <w:spacing w:line="336" w:lineRule="auto"/>
      </w:pPr>
      <w:r>
        <w:rPr>
          <w:b/>
        </w:rPr>
        <w:t xml:space="preserve">Spese generali € 13,86000</w:t>
      </w:r>
    </w:p>
    <w:p>
      <w:pPr>
        <w:jc w:val="right"/>
        <w:spacing w:line="336" w:lineRule="auto"/>
      </w:pPr>
      <w:r>
        <w:rPr>
          <w:b/>
        </w:rPr>
        <w:t xml:space="preserve">Utili di impresa € 10,62600</w:t>
      </w:r>
    </w:p>
    <w:p>
      <w:pPr>
        <w:jc w:val="right"/>
        <w:spacing w:line="336" w:lineRule="auto"/>
      </w:pPr>
      <w:r>
        <w:rPr>
          <w:b/>
        </w:rPr>
        <w:t xml:space="preserve">Prezzo a cad: € 116,88600</w:t>
      </w:r>
    </w:p>
    <w:p>
      <w:pPr>
        <w:rPr>
          <w:sz w:val="10"/>
          <w:szCs w:val="10"/>
        </w:rPr>
      </w:pPr>
    </w:p>
    <w:p>
      <w:pPr>
        <w:rPr>
          <w:sz w:val="10"/>
          <w:szCs w:val="10"/>
        </w:rPr>
      </w:pPr>
    </w:p>
    <w:p>
      <w:pPr/>
      <w:r>
        <w:rPr>
          <w:b/>
        </w:rPr>
        <w:t xml:space="preserve">Codice regionale: TOS15_PR.P61.014.005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€ 120,13000</w:t>
      </w:r>
    </w:p>
    <w:p>
      <w:pPr>
        <w:jc w:val="right"/>
        <w:spacing w:line="336" w:lineRule="auto"/>
      </w:pPr>
      <w:r>
        <w:rPr>
          <w:b/>
        </w:rPr>
        <w:t xml:space="preserve">Spese generali € 18,01950</w:t>
      </w:r>
    </w:p>
    <w:p>
      <w:pPr>
        <w:jc w:val="right"/>
        <w:spacing w:line="336" w:lineRule="auto"/>
      </w:pPr>
      <w:r>
        <w:rPr>
          <w:b/>
        </w:rPr>
        <w:t xml:space="preserve">Utili di impresa € 13,81495</w:t>
      </w:r>
    </w:p>
    <w:p>
      <w:pPr>
        <w:jc w:val="right"/>
        <w:spacing w:line="336" w:lineRule="auto"/>
      </w:pPr>
      <w:r>
        <w:rPr>
          <w:b/>
        </w:rPr>
        <w:t xml:space="preserve">Prezzo a cad: € 151,96445</w:t>
      </w:r>
    </w:p>
    <w:p>
      <w:pPr>
        <w:rPr>
          <w:sz w:val="10"/>
          <w:szCs w:val="10"/>
        </w:rPr>
      </w:pPr>
    </w:p>
    <w:p>
      <w:pPr>
        <w:rPr>
          <w:sz w:val="10"/>
          <w:szCs w:val="10"/>
        </w:rPr>
      </w:pPr>
    </w:p>
    <w:p>
      <w:pPr/>
      <w:r>
        <w:rPr>
          <w:b/>
        </w:rPr>
        <w:t xml:space="preserve">Codice regionale: TOS15_PR.P61.014.006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Rivestimento Posteriore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€ 146,57000</w:t>
      </w:r>
    </w:p>
    <w:p>
      <w:pPr>
        <w:jc w:val="right"/>
        <w:spacing w:line="336" w:lineRule="auto"/>
      </w:pPr>
      <w:r>
        <w:rPr>
          <w:b/>
        </w:rPr>
        <w:t xml:space="preserve">Spese generali € 21,98550</w:t>
      </w:r>
    </w:p>
    <w:p>
      <w:pPr>
        <w:jc w:val="right"/>
        <w:spacing w:line="336" w:lineRule="auto"/>
      </w:pPr>
      <w:r>
        <w:rPr>
          <w:b/>
        </w:rPr>
        <w:t xml:space="preserve">Utili di impresa € 16,85555</w:t>
      </w:r>
    </w:p>
    <w:p>
      <w:pPr>
        <w:jc w:val="right"/>
        <w:spacing w:line="336" w:lineRule="auto"/>
      </w:pPr>
      <w:r>
        <w:rPr>
          <w:b/>
        </w:rPr>
        <w:t xml:space="preserve">Prezzo a cad: € 185,41105</w:t>
      </w:r>
    </w:p>
    <w:p>
      <w:pPr>
        <w:rPr>
          <w:sz w:val="10"/>
          <w:szCs w:val="10"/>
        </w:rPr>
      </w:pPr>
    </w:p>
    <w:p>
      <w:pPr>
        <w:rPr>
          <w:sz w:val="10"/>
          <w:szCs w:val="10"/>
        </w:rPr>
      </w:pPr>
    </w:p>
    <w:p>
      <w:pPr/>
      <w:r>
        <w:rPr>
          <w:b/>
        </w:rPr>
        <w:t xml:space="preserve">Codice regionale: TOS15_PR.P61.015.001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Cieca- Larghezza indicativa 300 mm. IP4x</w:t>
            </w:r>
          </w:p>
        </w:tc>
      </w:tr>
    </w:tbl>
    <w:p>
      <w:pPr>
        <w:jc w:val="right"/>
      </w:pPr>
    </w:p>
    <w:p>
      <w:pPr>
        <w:jc w:val="right"/>
        <w:spacing w:line="336" w:lineRule="auto"/>
      </w:pPr>
      <w:r>
        <w:rPr>
          <w:b/>
        </w:rPr>
        <w:t xml:space="preserve">Prezzo senza S. G. e Util. a cad: € 103,26000</w:t>
      </w:r>
    </w:p>
    <w:p>
      <w:pPr>
        <w:jc w:val="right"/>
        <w:spacing w:line="336" w:lineRule="auto"/>
      </w:pPr>
      <w:r>
        <w:rPr>
          <w:b/>
        </w:rPr>
        <w:t xml:space="preserve">Spese generali € 15,48900</w:t>
      </w:r>
    </w:p>
    <w:p>
      <w:pPr>
        <w:jc w:val="right"/>
        <w:spacing w:line="336" w:lineRule="auto"/>
      </w:pPr>
      <w:r>
        <w:rPr>
          <w:b/>
        </w:rPr>
        <w:t xml:space="preserve">Utili di impresa € 11,87490</w:t>
      </w:r>
    </w:p>
    <w:p>
      <w:pPr>
        <w:jc w:val="right"/>
        <w:spacing w:line="336" w:lineRule="auto"/>
      </w:pPr>
      <w:r>
        <w:rPr>
          <w:b/>
        </w:rPr>
        <w:t xml:space="preserve">Prezzo a cad: € 130,62390</w:t>
      </w:r>
    </w:p>
    <w:p>
      <w:pPr>
        <w:rPr>
          <w:sz w:val="10"/>
          <w:szCs w:val="10"/>
        </w:rPr>
      </w:pPr>
    </w:p>
    <w:p>
      <w:pPr>
        <w:rPr>
          <w:sz w:val="10"/>
          <w:szCs w:val="10"/>
        </w:rPr>
      </w:pPr>
    </w:p>
    <w:p>
      <w:pPr/>
      <w:r>
        <w:rPr>
          <w:b/>
        </w:rPr>
        <w:t xml:space="preserve">Codice regionale: TOS15_PR.P61.015.002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€ 118,46000</w:t>
      </w:r>
    </w:p>
    <w:p>
      <w:pPr>
        <w:jc w:val="right"/>
        <w:spacing w:line="336" w:lineRule="auto"/>
      </w:pPr>
      <w:r>
        <w:rPr>
          <w:b/>
        </w:rPr>
        <w:t xml:space="preserve">Spese generali € 17,76900</w:t>
      </w:r>
    </w:p>
    <w:p>
      <w:pPr>
        <w:jc w:val="right"/>
        <w:spacing w:line="336" w:lineRule="auto"/>
      </w:pPr>
      <w:r>
        <w:rPr>
          <w:b/>
        </w:rPr>
        <w:t xml:space="preserve">Utili di impresa € 13,62290</w:t>
      </w:r>
    </w:p>
    <w:p>
      <w:pPr>
        <w:jc w:val="right"/>
        <w:spacing w:line="336" w:lineRule="auto"/>
      </w:pPr>
      <w:r>
        <w:rPr>
          <w:b/>
        </w:rPr>
        <w:t xml:space="preserve">Prezzo a cad: € 149,85190</w:t>
      </w:r>
    </w:p>
    <w:p>
      <w:pPr>
        <w:rPr>
          <w:sz w:val="10"/>
          <w:szCs w:val="10"/>
        </w:rPr>
      </w:pPr>
    </w:p>
    <w:p>
      <w:pPr>
        <w:rPr>
          <w:sz w:val="10"/>
          <w:szCs w:val="10"/>
        </w:rPr>
      </w:pPr>
    </w:p>
    <w:p>
      <w:pPr/>
      <w:r>
        <w:rPr>
          <w:b/>
        </w:rPr>
        <w:t xml:space="preserve">Codice regionale: TOS15_PR.P61.015.003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Cieca - Larghezza indicativa 900 mm. IP4x</w:t>
            </w:r>
          </w:p>
        </w:tc>
      </w:tr>
    </w:tbl>
    <w:p>
      <w:pPr>
        <w:jc w:val="right"/>
      </w:pPr>
    </w:p>
    <w:p>
      <w:pPr>
        <w:jc w:val="right"/>
        <w:spacing w:line="336" w:lineRule="auto"/>
      </w:pPr>
      <w:r>
        <w:rPr>
          <w:b/>
        </w:rPr>
        <w:t xml:space="preserve">Prezzo senza S. G. e Util. a cad: € 133,16000</w:t>
      </w:r>
    </w:p>
    <w:p>
      <w:pPr>
        <w:jc w:val="right"/>
        <w:spacing w:line="336" w:lineRule="auto"/>
      </w:pPr>
      <w:r>
        <w:rPr>
          <w:b/>
        </w:rPr>
        <w:t xml:space="preserve">Spese generali € 19,97400</w:t>
      </w:r>
    </w:p>
    <w:p>
      <w:pPr>
        <w:jc w:val="right"/>
        <w:spacing w:line="336" w:lineRule="auto"/>
      </w:pPr>
      <w:r>
        <w:rPr>
          <w:b/>
        </w:rPr>
        <w:t xml:space="preserve">Utili di impresa € 15,31340</w:t>
      </w:r>
    </w:p>
    <w:p>
      <w:pPr>
        <w:jc w:val="right"/>
        <w:spacing w:line="336" w:lineRule="auto"/>
      </w:pPr>
      <w:r>
        <w:rPr>
          <w:b/>
        </w:rPr>
        <w:t xml:space="preserve">Prezzo a cad: € 168,44740</w:t>
      </w:r>
    </w:p>
    <w:p>
      <w:pPr>
        <w:rPr>
          <w:sz w:val="10"/>
          <w:szCs w:val="10"/>
        </w:rPr>
      </w:pPr>
    </w:p>
    <w:p>
      <w:pPr>
        <w:rPr>
          <w:sz w:val="10"/>
          <w:szCs w:val="10"/>
        </w:rPr>
      </w:pPr>
    </w:p>
    <w:p>
      <w:pPr/>
      <w:r>
        <w:rPr>
          <w:b/>
        </w:rPr>
        <w:t xml:space="preserve">Codice regionale: TOS15_PR.P61.015.010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010 - Cieca - Larghezza indicativa 300 mm. IP55 o superiore</w:t>
            </w:r>
          </w:p>
        </w:tc>
      </w:tr>
    </w:tbl>
    <w:p>
      <w:pPr>
        <w:jc w:val="right"/>
      </w:pPr>
    </w:p>
    <w:p>
      <w:pPr>
        <w:jc w:val="right"/>
        <w:spacing w:line="336" w:lineRule="auto"/>
      </w:pPr>
      <w:r>
        <w:rPr>
          <w:b/>
        </w:rPr>
        <w:t xml:space="preserve">Prezzo senza S. G. e Util. a cad: € 114,01000</w:t>
      </w:r>
    </w:p>
    <w:p>
      <w:pPr>
        <w:jc w:val="right"/>
        <w:spacing w:line="336" w:lineRule="auto"/>
      </w:pPr>
      <w:r>
        <w:rPr>
          <w:b/>
        </w:rPr>
        <w:t xml:space="preserve">Spese generali € 17,10150</w:t>
      </w:r>
    </w:p>
    <w:p>
      <w:pPr>
        <w:jc w:val="right"/>
        <w:spacing w:line="336" w:lineRule="auto"/>
      </w:pPr>
      <w:r>
        <w:rPr>
          <w:b/>
        </w:rPr>
        <w:t xml:space="preserve">Utili di impresa € 13,11115</w:t>
      </w:r>
    </w:p>
    <w:p>
      <w:pPr>
        <w:jc w:val="right"/>
        <w:spacing w:line="336" w:lineRule="auto"/>
      </w:pPr>
      <w:r>
        <w:rPr>
          <w:b/>
        </w:rPr>
        <w:t xml:space="preserve">Prezzo a cad: € 144,22265</w:t>
      </w:r>
    </w:p>
    <w:p>
      <w:pPr>
        <w:rPr>
          <w:sz w:val="10"/>
          <w:szCs w:val="10"/>
        </w:rPr>
      </w:pPr>
    </w:p>
    <w:p>
      <w:pPr>
        <w:rPr>
          <w:sz w:val="10"/>
          <w:szCs w:val="10"/>
        </w:rPr>
      </w:pPr>
    </w:p>
    <w:p>
      <w:pPr/>
      <w:r>
        <w:rPr>
          <w:b/>
        </w:rPr>
        <w:t xml:space="preserve">Codice regionale: TOS15_PR.P61.015.011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011 - Cieca - Larghezza indicativa 600 mm. IP55 o superiore</w:t>
            </w:r>
          </w:p>
        </w:tc>
      </w:tr>
    </w:tbl>
    <w:p>
      <w:pPr>
        <w:jc w:val="right"/>
      </w:pPr>
    </w:p>
    <w:p>
      <w:pPr>
        <w:jc w:val="right"/>
        <w:spacing w:line="336" w:lineRule="auto"/>
      </w:pPr>
      <w:r>
        <w:rPr>
          <w:b/>
        </w:rPr>
        <w:t xml:space="preserve">Prezzo senza S. G. e Util. a cad: € 228,31000</w:t>
      </w:r>
    </w:p>
    <w:p>
      <w:pPr>
        <w:jc w:val="right"/>
        <w:spacing w:line="336" w:lineRule="auto"/>
      </w:pPr>
      <w:r>
        <w:rPr>
          <w:b/>
        </w:rPr>
        <w:t xml:space="preserve">Spese generali € 34,24650</w:t>
      </w:r>
    </w:p>
    <w:p>
      <w:pPr>
        <w:jc w:val="right"/>
        <w:spacing w:line="336" w:lineRule="auto"/>
      </w:pPr>
      <w:r>
        <w:rPr>
          <w:b/>
        </w:rPr>
        <w:t xml:space="preserve">Utili di impresa € 26,25565</w:t>
      </w:r>
    </w:p>
    <w:p>
      <w:pPr>
        <w:jc w:val="right"/>
        <w:spacing w:line="336" w:lineRule="auto"/>
      </w:pPr>
      <w:r>
        <w:rPr>
          <w:b/>
        </w:rPr>
        <w:t xml:space="preserve">Prezzo a cad: € 288,81215</w:t>
      </w:r>
    </w:p>
    <w:p>
      <w:pPr>
        <w:rPr>
          <w:sz w:val="10"/>
          <w:szCs w:val="10"/>
        </w:rPr>
      </w:pPr>
    </w:p>
    <w:p>
      <w:pPr>
        <w:rPr>
          <w:sz w:val="10"/>
          <w:szCs w:val="10"/>
        </w:rPr>
      </w:pPr>
    </w:p>
    <w:p>
      <w:pPr/>
      <w:r>
        <w:rPr>
          <w:b/>
        </w:rPr>
        <w:t xml:space="preserve">Codice regionale: TOS15_PR.P61.015.012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012 - Cieca - Larghezza indicativa 900 mm. IP55 o superiore</w:t>
            </w:r>
          </w:p>
        </w:tc>
      </w:tr>
    </w:tbl>
    <w:p>
      <w:pPr>
        <w:jc w:val="right"/>
      </w:pPr>
    </w:p>
    <w:p>
      <w:pPr>
        <w:jc w:val="right"/>
        <w:spacing w:line="336" w:lineRule="auto"/>
      </w:pPr>
      <w:r>
        <w:rPr>
          <w:b/>
        </w:rPr>
        <w:t xml:space="preserve">Prezzo senza S. G. e Util. a cad: € 256,66000</w:t>
      </w:r>
    </w:p>
    <w:p>
      <w:pPr>
        <w:jc w:val="right"/>
        <w:spacing w:line="336" w:lineRule="auto"/>
      </w:pPr>
      <w:r>
        <w:rPr>
          <w:b/>
        </w:rPr>
        <w:t xml:space="preserve">Spese generali € 38,49900</w:t>
      </w:r>
    </w:p>
    <w:p>
      <w:pPr>
        <w:jc w:val="right"/>
        <w:spacing w:line="336" w:lineRule="auto"/>
      </w:pPr>
      <w:r>
        <w:rPr>
          <w:b/>
        </w:rPr>
        <w:t xml:space="preserve">Utili di impresa € 29,51590</w:t>
      </w:r>
    </w:p>
    <w:p>
      <w:pPr>
        <w:jc w:val="right"/>
        <w:spacing w:line="336" w:lineRule="auto"/>
      </w:pPr>
      <w:r>
        <w:rPr>
          <w:b/>
        </w:rPr>
        <w:t xml:space="preserve">Prezzo a cad: € 324,67490</w:t>
      </w:r>
    </w:p>
    <w:p>
      <w:pPr>
        <w:rPr>
          <w:sz w:val="10"/>
          <w:szCs w:val="10"/>
        </w:rPr>
      </w:pPr>
    </w:p>
    <w:p>
      <w:pPr>
        <w:rPr>
          <w:sz w:val="10"/>
          <w:szCs w:val="10"/>
        </w:rPr>
      </w:pPr>
    </w:p>
    <w:p>
      <w:pPr/>
      <w:r>
        <w:rPr>
          <w:b/>
        </w:rPr>
        <w:t xml:space="preserve">Codice regionale: TOS15_PR.P61.016.001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€ 124,00000</w:t>
      </w:r>
    </w:p>
    <w:p>
      <w:pPr>
        <w:jc w:val="right"/>
        <w:spacing w:line="336" w:lineRule="auto"/>
      </w:pPr>
      <w:r>
        <w:rPr>
          <w:b/>
        </w:rPr>
        <w:t xml:space="preserve">Spese generali € 18,60000</w:t>
      </w:r>
    </w:p>
    <w:p>
      <w:pPr>
        <w:jc w:val="right"/>
        <w:spacing w:line="336" w:lineRule="auto"/>
      </w:pPr>
      <w:r>
        <w:rPr>
          <w:b/>
        </w:rPr>
        <w:t xml:space="preserve">Utili di impresa € 14,26000</w:t>
      </w:r>
    </w:p>
    <w:p>
      <w:pPr>
        <w:jc w:val="right"/>
        <w:spacing w:line="336" w:lineRule="auto"/>
      </w:pPr>
      <w:r>
        <w:rPr>
          <w:b/>
        </w:rPr>
        <w:t xml:space="preserve">Prezzo a cad: € 156,86000</w:t>
      </w:r>
    </w:p>
    <w:p>
      <w:pPr>
        <w:rPr>
          <w:sz w:val="10"/>
          <w:szCs w:val="10"/>
        </w:rPr>
      </w:pPr>
    </w:p>
    <w:p>
      <w:pPr>
        <w:rPr>
          <w:sz w:val="10"/>
          <w:szCs w:val="10"/>
        </w:rPr>
      </w:pPr>
    </w:p>
    <w:p>
      <w:pPr/>
      <w:r>
        <w:rPr>
          <w:b/>
        </w:rPr>
        <w:t xml:space="preserve">Codice regionale: TOS15_PR.P61.016.002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€ 136,03000</w:t>
      </w:r>
    </w:p>
    <w:p>
      <w:pPr>
        <w:jc w:val="right"/>
        <w:spacing w:line="336" w:lineRule="auto"/>
      </w:pPr>
      <w:r>
        <w:rPr>
          <w:b/>
        </w:rPr>
        <w:t xml:space="preserve">Spese generali € 20,40450</w:t>
      </w:r>
    </w:p>
    <w:p>
      <w:pPr>
        <w:jc w:val="right"/>
        <w:spacing w:line="336" w:lineRule="auto"/>
      </w:pPr>
      <w:r>
        <w:rPr>
          <w:b/>
        </w:rPr>
        <w:t xml:space="preserve">Utili di impresa € 15,64345</w:t>
      </w:r>
    </w:p>
    <w:p>
      <w:pPr>
        <w:jc w:val="right"/>
        <w:spacing w:line="336" w:lineRule="auto"/>
      </w:pPr>
      <w:r>
        <w:rPr>
          <w:b/>
        </w:rPr>
        <w:t xml:space="preserve">Prezzo a cad: € 172,07795</w:t>
      </w:r>
    </w:p>
    <w:p>
      <w:pPr>
        <w:rPr>
          <w:sz w:val="10"/>
          <w:szCs w:val="10"/>
        </w:rPr>
      </w:pPr>
    </w:p>
    <w:p>
      <w:pPr>
        <w:rPr>
          <w:sz w:val="10"/>
          <w:szCs w:val="10"/>
        </w:rPr>
      </w:pPr>
    </w:p>
    <w:p>
      <w:pPr/>
      <w:r>
        <w:rPr>
          <w:b/>
        </w:rPr>
        <w:t xml:space="preserve">Codice regionale: TOS15_PR.P61.016.003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€ 153,55000</w:t>
      </w:r>
    </w:p>
    <w:p>
      <w:pPr>
        <w:jc w:val="right"/>
        <w:spacing w:line="336" w:lineRule="auto"/>
      </w:pPr>
      <w:r>
        <w:rPr>
          <w:b/>
        </w:rPr>
        <w:t xml:space="preserve">Spese generali € 23,03250</w:t>
      </w:r>
    </w:p>
    <w:p>
      <w:pPr>
        <w:jc w:val="right"/>
        <w:spacing w:line="336" w:lineRule="auto"/>
      </w:pPr>
      <w:r>
        <w:rPr>
          <w:b/>
        </w:rPr>
        <w:t xml:space="preserve">Utili di impresa € 17,65825</w:t>
      </w:r>
    </w:p>
    <w:p>
      <w:pPr>
        <w:jc w:val="right"/>
        <w:spacing w:line="336" w:lineRule="auto"/>
      </w:pPr>
      <w:r>
        <w:rPr>
          <w:b/>
        </w:rPr>
        <w:t xml:space="preserve">Prezzo a cad: € 194,24075</w:t>
      </w:r>
    </w:p>
    <w:p>
      <w:pPr>
        <w:rPr>
          <w:sz w:val="10"/>
          <w:szCs w:val="10"/>
        </w:rPr>
      </w:pPr>
    </w:p>
    <w:p>
      <w:pPr>
        <w:rPr>
          <w:sz w:val="10"/>
          <w:szCs w:val="10"/>
        </w:rPr>
      </w:pPr>
    </w:p>
    <w:p>
      <w:pPr/>
      <w:r>
        <w:rPr>
          <w:b/>
        </w:rPr>
        <w:t xml:space="preserve">Codice regionale: TOS15_PR.P61.016.004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€ 187,39000</w:t>
      </w:r>
    </w:p>
    <w:p>
      <w:pPr>
        <w:jc w:val="right"/>
        <w:spacing w:line="336" w:lineRule="auto"/>
      </w:pPr>
      <w:r>
        <w:rPr>
          <w:b/>
        </w:rPr>
        <w:t xml:space="preserve">Spese generali € 28,10850</w:t>
      </w:r>
    </w:p>
    <w:p>
      <w:pPr>
        <w:jc w:val="right"/>
        <w:spacing w:line="336" w:lineRule="auto"/>
      </w:pPr>
      <w:r>
        <w:rPr>
          <w:b/>
        </w:rPr>
        <w:t xml:space="preserve">Utili di impresa € 21,54985</w:t>
      </w:r>
    </w:p>
    <w:p>
      <w:pPr>
        <w:jc w:val="right"/>
        <w:spacing w:line="336" w:lineRule="auto"/>
      </w:pPr>
      <w:r>
        <w:rPr>
          <w:b/>
        </w:rPr>
        <w:t xml:space="preserve">Prezzo a cad: € 237,04835</w:t>
      </w:r>
    </w:p>
    <w:p>
      <w:pPr>
        <w:rPr>
          <w:sz w:val="10"/>
          <w:szCs w:val="10"/>
        </w:rPr>
      </w:pPr>
    </w:p>
    <w:p>
      <w:pPr>
        <w:rPr>
          <w:sz w:val="10"/>
          <w:szCs w:val="10"/>
        </w:rPr>
      </w:pPr>
    </w:p>
    <w:p>
      <w:pPr/>
      <w:r>
        <w:rPr>
          <w:b/>
        </w:rPr>
        <w:t xml:space="preserve">Codice regionale: TOS15_PR.P61.016.005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€ 216,83000</w:t>
      </w:r>
    </w:p>
    <w:p>
      <w:pPr>
        <w:jc w:val="right"/>
        <w:spacing w:line="336" w:lineRule="auto"/>
      </w:pPr>
      <w:r>
        <w:rPr>
          <w:b/>
        </w:rPr>
        <w:t xml:space="preserve">Spese generali € 32,52450</w:t>
      </w:r>
    </w:p>
    <w:p>
      <w:pPr>
        <w:jc w:val="right"/>
        <w:spacing w:line="336" w:lineRule="auto"/>
      </w:pPr>
      <w:r>
        <w:rPr>
          <w:b/>
        </w:rPr>
        <w:t xml:space="preserve">Utili di impresa € 24,93545</w:t>
      </w:r>
    </w:p>
    <w:p>
      <w:pPr>
        <w:jc w:val="right"/>
        <w:spacing w:line="336" w:lineRule="auto"/>
      </w:pPr>
      <w:r>
        <w:rPr>
          <w:b/>
        </w:rPr>
        <w:t xml:space="preserve">Prezzo a cad: € 274,28995</w:t>
      </w:r>
    </w:p>
    <w:p>
      <w:pPr>
        <w:rPr>
          <w:sz w:val="10"/>
          <w:szCs w:val="10"/>
        </w:rPr>
      </w:pPr>
    </w:p>
    <w:p>
      <w:pPr>
        <w:rPr>
          <w:sz w:val="10"/>
          <w:szCs w:val="10"/>
        </w:rPr>
      </w:pPr>
    </w:p>
    <w:p>
      <w:pPr/>
      <w:r>
        <w:rPr>
          <w:b/>
        </w:rPr>
        <w:t xml:space="preserve">Codice regionale: TOS15_PR.P61.016.006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€ 249,33000</w:t>
      </w:r>
    </w:p>
    <w:p>
      <w:pPr>
        <w:jc w:val="right"/>
        <w:spacing w:line="336" w:lineRule="auto"/>
      </w:pPr>
      <w:r>
        <w:rPr>
          <w:b/>
        </w:rPr>
        <w:t xml:space="preserve">Spese generali € 37,39950</w:t>
      </w:r>
    </w:p>
    <w:p>
      <w:pPr>
        <w:jc w:val="right"/>
        <w:spacing w:line="336" w:lineRule="auto"/>
      </w:pPr>
      <w:r>
        <w:rPr>
          <w:b/>
        </w:rPr>
        <w:t xml:space="preserve">Utili di impresa € 28,67295</w:t>
      </w:r>
    </w:p>
    <w:p>
      <w:pPr>
        <w:jc w:val="right"/>
        <w:spacing w:line="336" w:lineRule="auto"/>
      </w:pPr>
      <w:r>
        <w:rPr>
          <w:b/>
        </w:rPr>
        <w:t xml:space="preserve">Prezzo a cad: € 315,40245</w:t>
      </w:r>
    </w:p>
    <w:p>
      <w:pPr>
        <w:rPr>
          <w:sz w:val="10"/>
          <w:szCs w:val="10"/>
        </w:rPr>
      </w:pPr>
    </w:p>
    <w:p>
      <w:pPr>
        <w:rPr>
          <w:sz w:val="10"/>
          <w:szCs w:val="10"/>
        </w:rPr>
      </w:pPr>
    </w:p>
    <w:p>
      <w:pPr/>
      <w:r>
        <w:rPr>
          <w:b/>
        </w:rPr>
        <w:t xml:space="preserve">Codice regionale: TOS15_PR.P61.017.001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Cieca - Larghezza indicativa 300 mm. IP4x</w:t>
            </w:r>
          </w:p>
        </w:tc>
      </w:tr>
    </w:tbl>
    <w:p>
      <w:pPr>
        <w:jc w:val="right"/>
      </w:pPr>
    </w:p>
    <w:p>
      <w:pPr>
        <w:jc w:val="right"/>
        <w:spacing w:line="336" w:lineRule="auto"/>
      </w:pPr>
      <w:r>
        <w:rPr>
          <w:b/>
        </w:rPr>
        <w:t xml:space="preserve">Prezzo senza S. G. e Util. a cad: € 136,79000</w:t>
      </w:r>
    </w:p>
    <w:p>
      <w:pPr>
        <w:jc w:val="right"/>
        <w:spacing w:line="336" w:lineRule="auto"/>
      </w:pPr>
      <w:r>
        <w:rPr>
          <w:b/>
        </w:rPr>
        <w:t xml:space="preserve">Spese generali € 20,51850</w:t>
      </w:r>
    </w:p>
    <w:p>
      <w:pPr>
        <w:jc w:val="right"/>
        <w:spacing w:line="336" w:lineRule="auto"/>
      </w:pPr>
      <w:r>
        <w:rPr>
          <w:b/>
        </w:rPr>
        <w:t xml:space="preserve">Utili di impresa € 15,73085</w:t>
      </w:r>
    </w:p>
    <w:p>
      <w:pPr>
        <w:jc w:val="right"/>
        <w:spacing w:line="336" w:lineRule="auto"/>
      </w:pPr>
      <w:r>
        <w:rPr>
          <w:b/>
        </w:rPr>
        <w:t xml:space="preserve">Prezzo a cad: € 173,03935</w:t>
      </w:r>
    </w:p>
    <w:p>
      <w:pPr>
        <w:rPr>
          <w:sz w:val="10"/>
          <w:szCs w:val="10"/>
        </w:rPr>
      </w:pPr>
    </w:p>
    <w:p>
      <w:pPr>
        <w:rPr>
          <w:sz w:val="10"/>
          <w:szCs w:val="10"/>
        </w:rPr>
      </w:pPr>
    </w:p>
    <w:p>
      <w:pPr/>
      <w:r>
        <w:rPr>
          <w:b/>
        </w:rPr>
        <w:t xml:space="preserve">Codice regionale: TOS15_PR.P61.017.002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Cieca - Larghezza indicativa 600 mm. IP4x</w:t>
            </w:r>
          </w:p>
        </w:tc>
      </w:tr>
    </w:tbl>
    <w:p>
      <w:pPr>
        <w:jc w:val="right"/>
      </w:pPr>
    </w:p>
    <w:p>
      <w:pPr>
        <w:jc w:val="right"/>
        <w:spacing w:line="336" w:lineRule="auto"/>
      </w:pPr>
      <w:r>
        <w:rPr>
          <w:b/>
        </w:rPr>
        <w:t xml:space="preserve">Prezzo senza S. G. e Util. a cad: € 149,56000</w:t>
      </w:r>
    </w:p>
    <w:p>
      <w:pPr>
        <w:jc w:val="right"/>
        <w:spacing w:line="336" w:lineRule="auto"/>
      </w:pPr>
      <w:r>
        <w:rPr>
          <w:b/>
        </w:rPr>
        <w:t xml:space="preserve">Spese generali € 22,43400</w:t>
      </w:r>
    </w:p>
    <w:p>
      <w:pPr>
        <w:jc w:val="right"/>
        <w:spacing w:line="336" w:lineRule="auto"/>
      </w:pPr>
      <w:r>
        <w:rPr>
          <w:b/>
        </w:rPr>
        <w:t xml:space="preserve">Utili di impresa € 17,19940</w:t>
      </w:r>
    </w:p>
    <w:p>
      <w:pPr>
        <w:jc w:val="right"/>
        <w:spacing w:line="336" w:lineRule="auto"/>
      </w:pPr>
      <w:r>
        <w:rPr>
          <w:b/>
        </w:rPr>
        <w:t xml:space="preserve">Prezzo a cad: € 189,19340</w:t>
      </w:r>
    </w:p>
    <w:p>
      <w:pPr>
        <w:rPr>
          <w:sz w:val="10"/>
          <w:szCs w:val="10"/>
        </w:rPr>
      </w:pPr>
    </w:p>
    <w:p>
      <w:pPr>
        <w:rPr>
          <w:sz w:val="10"/>
          <w:szCs w:val="10"/>
        </w:rPr>
      </w:pPr>
    </w:p>
    <w:p>
      <w:pPr/>
      <w:r>
        <w:rPr>
          <w:b/>
        </w:rPr>
        <w:t xml:space="preserve">Codice regionale: TOS15_PR.P61.017.003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Cieca - Larghezza indicativa compresa tra 800 e 900 mm. IP4x</w:t>
            </w:r>
          </w:p>
        </w:tc>
      </w:tr>
    </w:tbl>
    <w:p>
      <w:pPr>
        <w:jc w:val="right"/>
      </w:pPr>
    </w:p>
    <w:p>
      <w:pPr>
        <w:jc w:val="right"/>
        <w:spacing w:line="336" w:lineRule="auto"/>
      </w:pPr>
      <w:r>
        <w:rPr>
          <w:b/>
        </w:rPr>
        <w:t xml:space="preserve">Prezzo senza S. G. e Util. a cad: € 171,05000</w:t>
      </w:r>
    </w:p>
    <w:p>
      <w:pPr>
        <w:jc w:val="right"/>
        <w:spacing w:line="336" w:lineRule="auto"/>
      </w:pPr>
      <w:r>
        <w:rPr>
          <w:b/>
        </w:rPr>
        <w:t xml:space="preserve">Spese generali € 25,65750</w:t>
      </w:r>
    </w:p>
    <w:p>
      <w:pPr>
        <w:jc w:val="right"/>
        <w:spacing w:line="336" w:lineRule="auto"/>
      </w:pPr>
      <w:r>
        <w:rPr>
          <w:b/>
        </w:rPr>
        <w:t xml:space="preserve">Utili di impresa € 19,67075</w:t>
      </w:r>
    </w:p>
    <w:p>
      <w:pPr>
        <w:jc w:val="right"/>
        <w:spacing w:line="336" w:lineRule="auto"/>
      </w:pPr>
      <w:r>
        <w:rPr>
          <w:b/>
        </w:rPr>
        <w:t xml:space="preserve">Prezzo a cad: € 216,37825</w:t>
      </w:r>
    </w:p>
    <w:p>
      <w:pPr>
        <w:rPr>
          <w:sz w:val="10"/>
          <w:szCs w:val="10"/>
        </w:rPr>
      </w:pPr>
    </w:p>
    <w:p>
      <w:pPr>
        <w:rPr>
          <w:sz w:val="10"/>
          <w:szCs w:val="10"/>
        </w:rPr>
      </w:pPr>
    </w:p>
    <w:p>
      <w:pPr/>
      <w:r>
        <w:rPr>
          <w:b/>
        </w:rPr>
        <w:t xml:space="preserve">Codice regionale: TOS15_PR.P61.017.004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Cieca - Larghezza indicativa 300 mm. IP55 o superiore</w:t>
            </w:r>
          </w:p>
        </w:tc>
      </w:tr>
    </w:tbl>
    <w:p>
      <w:pPr>
        <w:jc w:val="right"/>
      </w:pPr>
    </w:p>
    <w:p>
      <w:pPr>
        <w:jc w:val="right"/>
        <w:spacing w:line="336" w:lineRule="auto"/>
      </w:pPr>
      <w:r>
        <w:rPr>
          <w:b/>
        </w:rPr>
        <w:t xml:space="preserve">Prezzo senza S. G. e Util. a cad: € 198,70000</w:t>
      </w:r>
    </w:p>
    <w:p>
      <w:pPr>
        <w:jc w:val="right"/>
        <w:spacing w:line="336" w:lineRule="auto"/>
      </w:pPr>
      <w:r>
        <w:rPr>
          <w:b/>
        </w:rPr>
        <w:t xml:space="preserve">Spese generali € 29,80500</w:t>
      </w:r>
    </w:p>
    <w:p>
      <w:pPr>
        <w:jc w:val="right"/>
        <w:spacing w:line="336" w:lineRule="auto"/>
      </w:pPr>
      <w:r>
        <w:rPr>
          <w:b/>
        </w:rPr>
        <w:t xml:space="preserve">Utili di impresa € 22,85050</w:t>
      </w:r>
    </w:p>
    <w:p>
      <w:pPr>
        <w:jc w:val="right"/>
        <w:spacing w:line="336" w:lineRule="auto"/>
      </w:pPr>
      <w:r>
        <w:rPr>
          <w:b/>
        </w:rPr>
        <w:t xml:space="preserve">Prezzo a cad: € 251,35550</w:t>
      </w:r>
    </w:p>
    <w:p>
      <w:pPr>
        <w:rPr>
          <w:sz w:val="10"/>
          <w:szCs w:val="10"/>
        </w:rPr>
      </w:pPr>
    </w:p>
    <w:p>
      <w:pPr>
        <w:rPr>
          <w:sz w:val="10"/>
          <w:szCs w:val="10"/>
        </w:rPr>
      </w:pPr>
    </w:p>
    <w:p>
      <w:pPr/>
      <w:r>
        <w:rPr>
          <w:b/>
        </w:rPr>
        <w:t xml:space="preserve">Codice regionale: TOS15_PR.P61.017.005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005 - Cieca - Larghezza indicativa 600 mm. IP55 o superiore</w:t>
            </w:r>
          </w:p>
        </w:tc>
      </w:tr>
    </w:tbl>
    <w:p>
      <w:pPr>
        <w:jc w:val="right"/>
      </w:pPr>
    </w:p>
    <w:p>
      <w:pPr>
        <w:jc w:val="right"/>
        <w:spacing w:line="336" w:lineRule="auto"/>
      </w:pPr>
      <w:r>
        <w:rPr>
          <w:b/>
        </w:rPr>
        <w:t xml:space="preserve">Prezzo senza S. G. e Util. a cad: € 228,17000</w:t>
      </w:r>
    </w:p>
    <w:p>
      <w:pPr>
        <w:jc w:val="right"/>
        <w:spacing w:line="336" w:lineRule="auto"/>
      </w:pPr>
      <w:r>
        <w:rPr>
          <w:b/>
        </w:rPr>
        <w:t xml:space="preserve">Spese generali € 34,22550</w:t>
      </w:r>
    </w:p>
    <w:p>
      <w:pPr>
        <w:jc w:val="right"/>
        <w:spacing w:line="336" w:lineRule="auto"/>
      </w:pPr>
      <w:r>
        <w:rPr>
          <w:b/>
        </w:rPr>
        <w:t xml:space="preserve">Utili di impresa € 26,23955</w:t>
      </w:r>
    </w:p>
    <w:p>
      <w:pPr>
        <w:jc w:val="right"/>
        <w:spacing w:line="336" w:lineRule="auto"/>
      </w:pPr>
      <w:r>
        <w:rPr>
          <w:b/>
        </w:rPr>
        <w:t xml:space="preserve">Prezzo a cad: € 288,63505</w:t>
      </w:r>
    </w:p>
    <w:p>
      <w:pPr>
        <w:rPr>
          <w:sz w:val="10"/>
          <w:szCs w:val="10"/>
        </w:rPr>
      </w:pPr>
    </w:p>
    <w:p>
      <w:pPr>
        <w:rPr>
          <w:sz w:val="10"/>
          <w:szCs w:val="10"/>
        </w:rPr>
      </w:pPr>
    </w:p>
    <w:p>
      <w:pPr/>
      <w:r>
        <w:rPr>
          <w:b/>
        </w:rPr>
        <w:t xml:space="preserve">Codice regionale: TOS15_PR.P61.017.006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006 - Cieca - Larghezza indicativa compresa tra 800 e 900 mm. IP55 o superiore</w:t>
            </w:r>
          </w:p>
        </w:tc>
      </w:tr>
    </w:tbl>
    <w:p>
      <w:pPr>
        <w:jc w:val="right"/>
      </w:pPr>
    </w:p>
    <w:p>
      <w:pPr>
        <w:jc w:val="right"/>
        <w:spacing w:line="336" w:lineRule="auto"/>
      </w:pPr>
      <w:r>
        <w:rPr>
          <w:b/>
        </w:rPr>
        <w:t xml:space="preserve">Prezzo senza S. G. e Util. a cad: € 256,88000</w:t>
      </w:r>
    </w:p>
    <w:p>
      <w:pPr>
        <w:jc w:val="right"/>
        <w:spacing w:line="336" w:lineRule="auto"/>
      </w:pPr>
      <w:r>
        <w:rPr>
          <w:b/>
        </w:rPr>
        <w:t xml:space="preserve">Spese generali € 38,53200</w:t>
      </w:r>
    </w:p>
    <w:p>
      <w:pPr>
        <w:jc w:val="right"/>
        <w:spacing w:line="336" w:lineRule="auto"/>
      </w:pPr>
      <w:r>
        <w:rPr>
          <w:b/>
        </w:rPr>
        <w:t xml:space="preserve">Utili di impresa € 29,54120</w:t>
      </w:r>
    </w:p>
    <w:p>
      <w:pPr>
        <w:jc w:val="right"/>
        <w:spacing w:line="336" w:lineRule="auto"/>
      </w:pPr>
      <w:r>
        <w:rPr>
          <w:b/>
        </w:rPr>
        <w:t xml:space="preserve">Prezzo a cad: € 324,95320</w:t>
      </w:r>
    </w:p>
    <w:p>
      <w:pPr>
        <w:rPr>
          <w:sz w:val="10"/>
          <w:szCs w:val="10"/>
        </w:rPr>
      </w:pPr>
    </w:p>
    <w:p>
      <w:pPr>
        <w:rPr>
          <w:sz w:val="10"/>
          <w:szCs w:val="10"/>
        </w:rPr>
      </w:pPr>
    </w:p>
    <w:p>
      <w:pPr/>
      <w:r>
        <w:rPr>
          <w:b/>
        </w:rPr>
        <w:t xml:space="preserve">Codice regionale: TOS15_PR.P61.018.001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€ 199,91000</w:t>
      </w:r>
    </w:p>
    <w:p>
      <w:pPr>
        <w:jc w:val="right"/>
        <w:spacing w:line="336" w:lineRule="auto"/>
      </w:pPr>
      <w:r>
        <w:rPr>
          <w:b/>
        </w:rPr>
        <w:t xml:space="preserve">Spese generali € 29,98650</w:t>
      </w:r>
    </w:p>
    <w:p>
      <w:pPr>
        <w:jc w:val="right"/>
        <w:spacing w:line="336" w:lineRule="auto"/>
      </w:pPr>
      <w:r>
        <w:rPr>
          <w:b/>
        </w:rPr>
        <w:t xml:space="preserve">Utili di impresa € 22,98965</w:t>
      </w:r>
    </w:p>
    <w:p>
      <w:pPr>
        <w:jc w:val="right"/>
        <w:spacing w:line="336" w:lineRule="auto"/>
      </w:pPr>
      <w:r>
        <w:rPr>
          <w:b/>
        </w:rPr>
        <w:t xml:space="preserve">Prezzo a cad: € 252,88615</w:t>
      </w:r>
    </w:p>
    <w:p>
      <w:pPr>
        <w:rPr>
          <w:sz w:val="10"/>
          <w:szCs w:val="10"/>
        </w:rPr>
      </w:pPr>
    </w:p>
    <w:p>
      <w:pPr>
        <w:rPr>
          <w:sz w:val="10"/>
          <w:szCs w:val="10"/>
        </w:rPr>
      </w:pPr>
    </w:p>
    <w:p>
      <w:pPr/>
      <w:r>
        <w:rPr>
          <w:b/>
        </w:rPr>
        <w:t xml:space="preserve">Codice regionale: TOS15_PR.P61.018.002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002 - Trasparente in cristallo temperato - Larghezza indicativa 900 mm. IP4x</w:t>
            </w:r>
          </w:p>
        </w:tc>
      </w:tr>
    </w:tbl>
    <w:p>
      <w:pPr>
        <w:jc w:val="right"/>
      </w:pPr>
    </w:p>
    <w:p>
      <w:pPr>
        <w:jc w:val="right"/>
        <w:spacing w:line="336" w:lineRule="auto"/>
      </w:pPr>
      <w:r>
        <w:rPr>
          <w:b/>
        </w:rPr>
        <w:t xml:space="preserve">Prezzo senza S. G. e Util. a cad: € 284,51000</w:t>
      </w:r>
    </w:p>
    <w:p>
      <w:pPr>
        <w:jc w:val="right"/>
        <w:spacing w:line="336" w:lineRule="auto"/>
      </w:pPr>
      <w:r>
        <w:rPr>
          <w:b/>
        </w:rPr>
        <w:t xml:space="preserve">Spese generali € 42,67650</w:t>
      </w:r>
    </w:p>
    <w:p>
      <w:pPr>
        <w:jc w:val="right"/>
        <w:spacing w:line="336" w:lineRule="auto"/>
      </w:pPr>
      <w:r>
        <w:rPr>
          <w:b/>
        </w:rPr>
        <w:t xml:space="preserve">Utili di impresa € 32,71865</w:t>
      </w:r>
    </w:p>
    <w:p>
      <w:pPr>
        <w:jc w:val="right"/>
        <w:spacing w:line="336" w:lineRule="auto"/>
      </w:pPr>
      <w:r>
        <w:rPr>
          <w:b/>
        </w:rPr>
        <w:t xml:space="preserve">Prezzo a cad: € 359,90515</w:t>
      </w:r>
    </w:p>
    <w:p>
      <w:pPr>
        <w:rPr>
          <w:sz w:val="10"/>
          <w:szCs w:val="10"/>
        </w:rPr>
      </w:pPr>
    </w:p>
    <w:p>
      <w:pPr>
        <w:rPr>
          <w:sz w:val="10"/>
          <w:szCs w:val="10"/>
        </w:rPr>
      </w:pPr>
    </w:p>
    <w:p>
      <w:pPr/>
      <w:r>
        <w:rPr>
          <w:b/>
        </w:rPr>
        <w:t xml:space="preserve">Codice regionale: TOS15_PR.P61.018.003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€ 342,08000</w:t>
      </w:r>
    </w:p>
    <w:p>
      <w:pPr>
        <w:jc w:val="right"/>
        <w:spacing w:line="336" w:lineRule="auto"/>
      </w:pPr>
      <w:r>
        <w:rPr>
          <w:b/>
        </w:rPr>
        <w:t xml:space="preserve">Spese generali € 51,31200</w:t>
      </w:r>
    </w:p>
    <w:p>
      <w:pPr>
        <w:jc w:val="right"/>
        <w:spacing w:line="336" w:lineRule="auto"/>
      </w:pPr>
      <w:r>
        <w:rPr>
          <w:b/>
        </w:rPr>
        <w:t xml:space="preserve">Utili di impresa € 39,33920</w:t>
      </w:r>
    </w:p>
    <w:p>
      <w:pPr>
        <w:jc w:val="right"/>
        <w:spacing w:line="336" w:lineRule="auto"/>
      </w:pPr>
      <w:r>
        <w:rPr>
          <w:b/>
        </w:rPr>
        <w:t xml:space="preserve">Prezzo a cad: € 432,73120</w:t>
      </w:r>
    </w:p>
    <w:p>
      <w:pPr>
        <w:rPr>
          <w:sz w:val="10"/>
          <w:szCs w:val="10"/>
        </w:rPr>
      </w:pPr>
    </w:p>
    <w:p>
      <w:pPr>
        <w:rPr>
          <w:sz w:val="10"/>
          <w:szCs w:val="10"/>
        </w:rPr>
      </w:pPr>
    </w:p>
    <w:p>
      <w:pPr/>
      <w:r>
        <w:rPr>
          <w:b/>
        </w:rPr>
        <w:t xml:space="preserve">Codice regionale: TOS15_PR.P61.018.004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Porta frontale reversibile in acciaio sp 15/10 completa di cerniere e serratura per struttura autoportante componibile in lamiera di acciaio per esecuzione da pavimento. Altezza 1600 mm.</w:t>
            </w:r>
          </w:p>
        </w:tc>
      </w:tr>
      <w:tr>
        <w:trPr/>
        <w:tc>
          <w:tcPr>
            <w:tcW w:w="1200" w:type="dxa"/>
          </w:tcPr>
          <w:p>
            <w:pPr/>
            <w:r>
              <w:rPr>
                <w:b/>
              </w:rPr>
              <w:t xml:space="preserve">Articolo:</w:t>
            </w:r>
          </w:p>
        </w:tc>
        <w:tc>
          <w:tcPr>
            <w:tcW w:w="7900" w:type="dxa"/>
          </w:tcPr>
          <w:p>
            <w:pPr/>
            <w:r>
              <w:rPr/>
              <w:t xml:space="preserve">004 - Trasparente in cristallo temperato - Larghezza indicativa 900 mm. IP55 o superiore</w:t>
            </w:r>
          </w:p>
        </w:tc>
      </w:tr>
    </w:tbl>
    <w:p>
      <w:pPr>
        <w:jc w:val="right"/>
      </w:pPr>
    </w:p>
    <w:p>
      <w:pPr>
        <w:jc w:val="right"/>
        <w:spacing w:line="336" w:lineRule="auto"/>
      </w:pPr>
      <w:r>
        <w:rPr>
          <w:b/>
        </w:rPr>
        <w:t xml:space="preserve">Prezzo senza S. G. e Util. a cad: € 387,60000</w:t>
      </w:r>
    </w:p>
    <w:p>
      <w:pPr>
        <w:jc w:val="right"/>
        <w:spacing w:line="336" w:lineRule="auto"/>
      </w:pPr>
      <w:r>
        <w:rPr>
          <w:b/>
        </w:rPr>
        <w:t xml:space="preserve">Spese generali € 58,14000</w:t>
      </w:r>
    </w:p>
    <w:p>
      <w:pPr>
        <w:jc w:val="right"/>
        <w:spacing w:line="336" w:lineRule="auto"/>
      </w:pPr>
      <w:r>
        <w:rPr>
          <w:b/>
        </w:rPr>
        <w:t xml:space="preserve">Utili di impresa € 44,57400</w:t>
      </w:r>
    </w:p>
    <w:p>
      <w:pPr>
        <w:jc w:val="right"/>
        <w:spacing w:line="336" w:lineRule="auto"/>
      </w:pPr>
      <w:r>
        <w:rPr>
          <w:b/>
        </w:rPr>
        <w:t xml:space="preserve">Prezzo a cad: € 490,31400</w:t>
      </w:r>
    </w:p>
    <w:p>
      <w:pPr>
        <w:rPr>
          <w:sz w:val="10"/>
          <w:szCs w:val="10"/>
        </w:rPr>
      </w:pPr>
    </w:p>
    <w:p>
      <w:pPr>
        <w:rPr>
          <w:sz w:val="10"/>
          <w:szCs w:val="10"/>
        </w:rPr>
      </w:pPr>
    </w:p>
    <w:p>
      <w:pPr/>
      <w:r>
        <w:rPr>
          <w:b/>
        </w:rPr>
        <w:t xml:space="preserve">Codice regionale: TOS15_PR.P61.019.001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€ 216,43000</w:t>
      </w:r>
    </w:p>
    <w:p>
      <w:pPr>
        <w:jc w:val="right"/>
        <w:spacing w:line="336" w:lineRule="auto"/>
      </w:pPr>
      <w:r>
        <w:rPr>
          <w:b/>
        </w:rPr>
        <w:t xml:space="preserve">Spese generali € 32,46450</w:t>
      </w:r>
    </w:p>
    <w:p>
      <w:pPr>
        <w:jc w:val="right"/>
        <w:spacing w:line="336" w:lineRule="auto"/>
      </w:pPr>
      <w:r>
        <w:rPr>
          <w:b/>
        </w:rPr>
        <w:t xml:space="preserve">Utili di impresa € 24,88945</w:t>
      </w:r>
    </w:p>
    <w:p>
      <w:pPr>
        <w:jc w:val="right"/>
        <w:spacing w:line="336" w:lineRule="auto"/>
      </w:pPr>
      <w:r>
        <w:rPr>
          <w:b/>
        </w:rPr>
        <w:t xml:space="preserve">Prezzo a cad: € 273,78395</w:t>
      </w:r>
    </w:p>
    <w:p>
      <w:pPr>
        <w:rPr>
          <w:sz w:val="10"/>
          <w:szCs w:val="10"/>
        </w:rPr>
      </w:pPr>
    </w:p>
    <w:p>
      <w:pPr>
        <w:rPr>
          <w:sz w:val="10"/>
          <w:szCs w:val="10"/>
        </w:rPr>
      </w:pPr>
    </w:p>
    <w:p>
      <w:pPr/>
      <w:r>
        <w:rPr>
          <w:b/>
        </w:rPr>
        <w:t xml:space="preserve">Codice regionale: TOS15_PR.P61.019.002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€ 308,04000</w:t>
      </w:r>
    </w:p>
    <w:p>
      <w:pPr>
        <w:jc w:val="right"/>
        <w:spacing w:line="336" w:lineRule="auto"/>
      </w:pPr>
      <w:r>
        <w:rPr>
          <w:b/>
        </w:rPr>
        <w:t xml:space="preserve">Spese generali € 46,20600</w:t>
      </w:r>
    </w:p>
    <w:p>
      <w:pPr>
        <w:jc w:val="right"/>
        <w:spacing w:line="336" w:lineRule="auto"/>
      </w:pPr>
      <w:r>
        <w:rPr>
          <w:b/>
        </w:rPr>
        <w:t xml:space="preserve">Utili di impresa € 35,42460</w:t>
      </w:r>
    </w:p>
    <w:p>
      <w:pPr>
        <w:jc w:val="right"/>
        <w:spacing w:line="336" w:lineRule="auto"/>
      </w:pPr>
      <w:r>
        <w:rPr>
          <w:b/>
        </w:rPr>
        <w:t xml:space="preserve">Prezzo a cad: € 389,67060</w:t>
      </w:r>
    </w:p>
    <w:p>
      <w:pPr>
        <w:rPr>
          <w:sz w:val="10"/>
          <w:szCs w:val="10"/>
        </w:rPr>
      </w:pPr>
    </w:p>
    <w:p>
      <w:pPr>
        <w:rPr>
          <w:sz w:val="10"/>
          <w:szCs w:val="10"/>
        </w:rPr>
      </w:pPr>
    </w:p>
    <w:p>
      <w:pPr/>
      <w:r>
        <w:rPr>
          <w:b/>
        </w:rPr>
        <w:t xml:space="preserve">Codice regionale: TOS15_PR.P61.019.003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€ 326,39000</w:t>
      </w:r>
    </w:p>
    <w:p>
      <w:pPr>
        <w:jc w:val="right"/>
        <w:spacing w:line="336" w:lineRule="auto"/>
      </w:pPr>
      <w:r>
        <w:rPr>
          <w:b/>
        </w:rPr>
        <w:t xml:space="preserve">Spese generali € 48,95850</w:t>
      </w:r>
    </w:p>
    <w:p>
      <w:pPr>
        <w:jc w:val="right"/>
        <w:spacing w:line="336" w:lineRule="auto"/>
      </w:pPr>
      <w:r>
        <w:rPr>
          <w:b/>
        </w:rPr>
        <w:t xml:space="preserve">Utili di impresa € 37,53485</w:t>
      </w:r>
    </w:p>
    <w:p>
      <w:pPr>
        <w:jc w:val="right"/>
        <w:spacing w:line="336" w:lineRule="auto"/>
      </w:pPr>
      <w:r>
        <w:rPr>
          <w:b/>
        </w:rPr>
        <w:t xml:space="preserve">Prezzo a cad: € 412,88335</w:t>
      </w:r>
    </w:p>
    <w:p>
      <w:pPr>
        <w:rPr>
          <w:sz w:val="10"/>
          <w:szCs w:val="10"/>
        </w:rPr>
      </w:pPr>
    </w:p>
    <w:p>
      <w:pPr>
        <w:rPr>
          <w:sz w:val="10"/>
          <w:szCs w:val="10"/>
        </w:rPr>
      </w:pPr>
    </w:p>
    <w:p>
      <w:pPr/>
      <w:r>
        <w:rPr>
          <w:b/>
        </w:rPr>
        <w:t xml:space="preserve">Codice regionale: TOS15_PR.P61.019.004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Porta frontale reversibile in acciaio sp 15/10 completa di cerniere e serratura per struttura autoportante componibile in lamiera di acciaio per esecuzione da pavimento. Altezza 1800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€ 391,36000</w:t>
      </w:r>
    </w:p>
    <w:p>
      <w:pPr>
        <w:jc w:val="right"/>
        <w:spacing w:line="336" w:lineRule="auto"/>
      </w:pPr>
      <w:r>
        <w:rPr>
          <w:b/>
        </w:rPr>
        <w:t xml:space="preserve">Spese generali € 58,70400</w:t>
      </w:r>
    </w:p>
    <w:p>
      <w:pPr>
        <w:jc w:val="right"/>
        <w:spacing w:line="336" w:lineRule="auto"/>
      </w:pPr>
      <w:r>
        <w:rPr>
          <w:b/>
        </w:rPr>
        <w:t xml:space="preserve">Utili di impresa € 45,00640</w:t>
      </w:r>
    </w:p>
    <w:p>
      <w:pPr>
        <w:jc w:val="right"/>
        <w:spacing w:line="336" w:lineRule="auto"/>
      </w:pPr>
      <w:r>
        <w:rPr>
          <w:b/>
        </w:rPr>
        <w:t xml:space="preserve">Prezzo a cad: € 495,07040</w:t>
      </w:r>
    </w:p>
    <w:p>
      <w:pPr>
        <w:rPr>
          <w:sz w:val="10"/>
          <w:szCs w:val="10"/>
        </w:rPr>
      </w:pPr>
    </w:p>
    <w:p>
      <w:pPr>
        <w:rPr>
          <w:sz w:val="10"/>
          <w:szCs w:val="10"/>
        </w:rPr>
      </w:pPr>
    </w:p>
    <w:p>
      <w:pPr/>
      <w:r>
        <w:rPr>
          <w:b/>
        </w:rPr>
        <w:t xml:space="preserve">Codice regionale: TOS15_PR.P61.020.001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001 - Trasparente in cristallo temperato - Larghezza indicativa 600 mm. IP4x</w:t>
            </w:r>
          </w:p>
        </w:tc>
      </w:tr>
    </w:tbl>
    <w:p>
      <w:pPr>
        <w:jc w:val="right"/>
      </w:pPr>
    </w:p>
    <w:p>
      <w:pPr>
        <w:jc w:val="right"/>
        <w:spacing w:line="336" w:lineRule="auto"/>
      </w:pPr>
      <w:r>
        <w:rPr>
          <w:b/>
        </w:rPr>
        <w:t xml:space="preserve">Prezzo senza S. G. e Util. a cad: € 237,46000</w:t>
      </w:r>
    </w:p>
    <w:p>
      <w:pPr>
        <w:jc w:val="right"/>
        <w:spacing w:line="336" w:lineRule="auto"/>
      </w:pPr>
      <w:r>
        <w:rPr>
          <w:b/>
        </w:rPr>
        <w:t xml:space="preserve">Spese generali € 35,61900</w:t>
      </w:r>
    </w:p>
    <w:p>
      <w:pPr>
        <w:jc w:val="right"/>
        <w:spacing w:line="336" w:lineRule="auto"/>
      </w:pPr>
      <w:r>
        <w:rPr>
          <w:b/>
        </w:rPr>
        <w:t xml:space="preserve">Utili di impresa € 27,30790</w:t>
      </w:r>
    </w:p>
    <w:p>
      <w:pPr>
        <w:jc w:val="right"/>
        <w:spacing w:line="336" w:lineRule="auto"/>
      </w:pPr>
      <w:r>
        <w:rPr>
          <w:b/>
        </w:rPr>
        <w:t xml:space="preserve">Prezzo a cad: € 300,38690</w:t>
      </w:r>
    </w:p>
    <w:p>
      <w:pPr>
        <w:rPr>
          <w:sz w:val="10"/>
          <w:szCs w:val="10"/>
        </w:rPr>
      </w:pPr>
    </w:p>
    <w:p>
      <w:pPr>
        <w:rPr>
          <w:sz w:val="10"/>
          <w:szCs w:val="10"/>
        </w:rPr>
      </w:pPr>
    </w:p>
    <w:p>
      <w:pPr/>
      <w:r>
        <w:rPr>
          <w:b/>
        </w:rPr>
        <w:t xml:space="preserve">Codice regionale: TOS15_PR.P61.020.002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002 - Trasparente in cristallo temperato - Larghezza indicativa compresa tra 800 e 900 mm. IP4x</w:t>
            </w:r>
          </w:p>
        </w:tc>
      </w:tr>
    </w:tbl>
    <w:p>
      <w:pPr>
        <w:jc w:val="right"/>
      </w:pPr>
    </w:p>
    <w:p>
      <w:pPr>
        <w:jc w:val="right"/>
        <w:spacing w:line="336" w:lineRule="auto"/>
      </w:pPr>
      <w:r>
        <w:rPr>
          <w:b/>
        </w:rPr>
        <w:t xml:space="preserve">Prezzo senza S. G. e Util. a cad: € 337,97000</w:t>
      </w:r>
    </w:p>
    <w:p>
      <w:pPr>
        <w:jc w:val="right"/>
        <w:spacing w:line="336" w:lineRule="auto"/>
      </w:pPr>
      <w:r>
        <w:rPr>
          <w:b/>
        </w:rPr>
        <w:t xml:space="preserve">Spese generali € 50,69550</w:t>
      </w:r>
    </w:p>
    <w:p>
      <w:pPr>
        <w:jc w:val="right"/>
        <w:spacing w:line="336" w:lineRule="auto"/>
      </w:pPr>
      <w:r>
        <w:rPr>
          <w:b/>
        </w:rPr>
        <w:t xml:space="preserve">Utili di impresa € 38,86655</w:t>
      </w:r>
    </w:p>
    <w:p>
      <w:pPr>
        <w:jc w:val="right"/>
        <w:spacing w:line="336" w:lineRule="auto"/>
      </w:pPr>
      <w:r>
        <w:rPr>
          <w:b/>
        </w:rPr>
        <w:t xml:space="preserve">Prezzo a cad: € 427,53205</w:t>
      </w:r>
    </w:p>
    <w:p>
      <w:pPr>
        <w:rPr>
          <w:sz w:val="10"/>
          <w:szCs w:val="10"/>
        </w:rPr>
      </w:pPr>
    </w:p>
    <w:p>
      <w:pPr>
        <w:rPr>
          <w:sz w:val="10"/>
          <w:szCs w:val="10"/>
        </w:rPr>
      </w:pPr>
    </w:p>
    <w:p>
      <w:pPr/>
      <w:r>
        <w:rPr>
          <w:b/>
        </w:rPr>
        <w:t xml:space="preserve">Codice regionale: TOS15_PR.P61.020.003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003 - Trasparente in cristallo temperato - Larghezza indicativa 600 mm. IP55 o superiore</w:t>
            </w:r>
          </w:p>
        </w:tc>
      </w:tr>
    </w:tbl>
    <w:p>
      <w:pPr>
        <w:jc w:val="right"/>
      </w:pPr>
    </w:p>
    <w:p>
      <w:pPr>
        <w:jc w:val="right"/>
        <w:spacing w:line="336" w:lineRule="auto"/>
      </w:pPr>
      <w:r>
        <w:rPr>
          <w:b/>
        </w:rPr>
        <w:t xml:space="preserve">Prezzo senza S. G. e Util. a cad: € 355,11000</w:t>
      </w:r>
    </w:p>
    <w:p>
      <w:pPr>
        <w:jc w:val="right"/>
        <w:spacing w:line="336" w:lineRule="auto"/>
      </w:pPr>
      <w:r>
        <w:rPr>
          <w:b/>
        </w:rPr>
        <w:t xml:space="preserve">Spese generali € 53,26650</w:t>
      </w:r>
    </w:p>
    <w:p>
      <w:pPr>
        <w:jc w:val="right"/>
        <w:spacing w:line="336" w:lineRule="auto"/>
      </w:pPr>
      <w:r>
        <w:rPr>
          <w:b/>
        </w:rPr>
        <w:t xml:space="preserve">Utili di impresa € 40,83765</w:t>
      </w:r>
    </w:p>
    <w:p>
      <w:pPr>
        <w:jc w:val="right"/>
        <w:spacing w:line="336" w:lineRule="auto"/>
      </w:pPr>
      <w:r>
        <w:rPr>
          <w:b/>
        </w:rPr>
        <w:t xml:space="preserve">Prezzo a cad: € 449,21415</w:t>
      </w:r>
    </w:p>
    <w:p>
      <w:pPr>
        <w:rPr>
          <w:sz w:val="10"/>
          <w:szCs w:val="10"/>
        </w:rPr>
      </w:pPr>
    </w:p>
    <w:p>
      <w:pPr>
        <w:rPr>
          <w:sz w:val="10"/>
          <w:szCs w:val="10"/>
        </w:rPr>
      </w:pPr>
    </w:p>
    <w:p>
      <w:pPr/>
      <w:r>
        <w:rPr>
          <w:b/>
        </w:rPr>
        <w:t xml:space="preserve">Codice regionale: TOS15_PR.P61.020.004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Porta frontale reversibile in acciaio sp 15/10 completa di cerniere e serratura per struttura autoportante componibile in lamiera di acciaio per esecuzione da pavimento. Altezza 2000 mm.</w:t>
            </w:r>
          </w:p>
        </w:tc>
      </w:tr>
      <w:tr>
        <w:trPr/>
        <w:tc>
          <w:tcPr>
            <w:tcW w:w="1200" w:type="dxa"/>
          </w:tcPr>
          <w:p>
            <w:pPr/>
            <w:r>
              <w:rPr>
                <w:b/>
              </w:rPr>
              <w:t xml:space="preserve">Articolo:</w:t>
            </w:r>
          </w:p>
        </w:tc>
        <w:tc>
          <w:tcPr>
            <w:tcW w:w="7900" w:type="dxa"/>
          </w:tcPr>
          <w:p>
            <w:pPr/>
            <w:r>
              <w:rPr/>
              <w:t xml:space="preserve">004 - Trasparente in cristallo temperato - Larghezza indicativa compresa tra 800 e 900 mm. IP55 o superiore</w:t>
            </w:r>
          </w:p>
        </w:tc>
      </w:tr>
    </w:tbl>
    <w:p>
      <w:pPr>
        <w:jc w:val="right"/>
      </w:pPr>
    </w:p>
    <w:p>
      <w:pPr>
        <w:jc w:val="right"/>
        <w:spacing w:line="336" w:lineRule="auto"/>
      </w:pPr>
      <w:r>
        <w:rPr>
          <w:b/>
        </w:rPr>
        <w:t xml:space="preserve">Prezzo senza S. G. e Util. a cad: € 422,35000</w:t>
      </w:r>
    </w:p>
    <w:p>
      <w:pPr>
        <w:jc w:val="right"/>
        <w:spacing w:line="336" w:lineRule="auto"/>
      </w:pPr>
      <w:r>
        <w:rPr>
          <w:b/>
        </w:rPr>
        <w:t xml:space="preserve">Spese generali € 63,35250</w:t>
      </w:r>
    </w:p>
    <w:p>
      <w:pPr>
        <w:jc w:val="right"/>
        <w:spacing w:line="336" w:lineRule="auto"/>
      </w:pPr>
      <w:r>
        <w:rPr>
          <w:b/>
        </w:rPr>
        <w:t xml:space="preserve">Utili di impresa € 48,57025</w:t>
      </w:r>
    </w:p>
    <w:p>
      <w:pPr>
        <w:jc w:val="right"/>
        <w:spacing w:line="336" w:lineRule="auto"/>
      </w:pPr>
      <w:r>
        <w:rPr>
          <w:b/>
        </w:rPr>
        <w:t xml:space="preserve">Prezzo a cad: € 534,27275</w:t>
      </w:r>
    </w:p>
    <w:p>
      <w:pPr>
        <w:rPr>
          <w:sz w:val="10"/>
          <w:szCs w:val="10"/>
        </w:rPr>
      </w:pPr>
    </w:p>
    <w:p>
      <w:pPr>
        <w:rPr>
          <w:sz w:val="10"/>
          <w:szCs w:val="10"/>
        </w:rPr>
      </w:pPr>
    </w:p>
    <w:p>
      <w:pPr/>
      <w:r>
        <w:rPr>
          <w:b/>
        </w:rPr>
        <w:t xml:space="preserve">Codice regionale: TOS15_PR.P61.021.001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Zoccolo per struttura autoportante componibile in lamiera di acciaio per esecuzione da pavimento. Profondità fino a 250 mm. H = 100 mm.</w:t>
            </w:r>
          </w:p>
        </w:tc>
      </w:tr>
      <w:tr>
        <w:trPr/>
        <w:tc>
          <w:tcPr>
            <w:tcW w:w="1200" w:type="dxa"/>
          </w:tcPr>
          <w:p>
            <w:pPr/>
            <w:r>
              <w:rPr>
                <w:b/>
              </w:rPr>
              <w:t xml:space="preserve">Articolo:</w:t>
            </w:r>
          </w:p>
        </w:tc>
        <w:tc>
          <w:tcPr>
            <w:tcW w:w="7900" w:type="dxa"/>
          </w:tcPr>
          <w:p>
            <w:pPr/>
            <w:r>
              <w:rPr/>
              <w:t xml:space="preserve">003 - Larghezza indicativa 900 mm.</w:t>
            </w:r>
          </w:p>
        </w:tc>
      </w:tr>
    </w:tbl>
    <w:p>
      <w:pPr>
        <w:jc w:val="right"/>
      </w:pPr>
    </w:p>
    <w:p>
      <w:pPr>
        <w:jc w:val="right"/>
        <w:spacing w:line="336" w:lineRule="auto"/>
      </w:pPr>
      <w:r>
        <w:rPr>
          <w:b/>
        </w:rPr>
        <w:t xml:space="preserve">Prezzo senza S. G. e Util. a cad: € 20,02000</w:t>
      </w:r>
    </w:p>
    <w:p>
      <w:pPr>
        <w:jc w:val="right"/>
        <w:spacing w:line="336" w:lineRule="auto"/>
      </w:pPr>
      <w:r>
        <w:rPr>
          <w:b/>
        </w:rPr>
        <w:t xml:space="preserve">Spese generali € 3,00300</w:t>
      </w:r>
    </w:p>
    <w:p>
      <w:pPr>
        <w:jc w:val="right"/>
        <w:spacing w:line="336" w:lineRule="auto"/>
      </w:pPr>
      <w:r>
        <w:rPr>
          <w:b/>
        </w:rPr>
        <w:t xml:space="preserve">Utili di impresa € 2,30230</w:t>
      </w:r>
    </w:p>
    <w:p>
      <w:pPr>
        <w:jc w:val="right"/>
        <w:spacing w:line="336" w:lineRule="auto"/>
      </w:pPr>
      <w:r>
        <w:rPr>
          <w:b/>
        </w:rPr>
        <w:t xml:space="preserve">Prezzo a cad: € 25,32530</w:t>
      </w:r>
    </w:p>
    <w:p>
      <w:pPr>
        <w:rPr>
          <w:sz w:val="10"/>
          <w:szCs w:val="10"/>
        </w:rPr>
      </w:pPr>
    </w:p>
    <w:p>
      <w:pPr>
        <w:rPr>
          <w:sz w:val="10"/>
          <w:szCs w:val="10"/>
        </w:rPr>
      </w:pPr>
    </w:p>
    <w:p>
      <w:pPr/>
      <w:r>
        <w:rPr>
          <w:b/>
        </w:rPr>
        <w:t xml:space="preserve">Codice regionale: TOS15_PR.P61.022.001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€ 56,20000</w:t>
      </w:r>
    </w:p>
    <w:p>
      <w:pPr>
        <w:jc w:val="right"/>
        <w:spacing w:line="336" w:lineRule="auto"/>
      </w:pPr>
      <w:r>
        <w:rPr>
          <w:b/>
        </w:rPr>
        <w:t xml:space="preserve">Spese generali € 8,43000</w:t>
      </w:r>
    </w:p>
    <w:p>
      <w:pPr>
        <w:jc w:val="right"/>
        <w:spacing w:line="336" w:lineRule="auto"/>
      </w:pPr>
      <w:r>
        <w:rPr>
          <w:b/>
        </w:rPr>
        <w:t xml:space="preserve">Utili di impresa € 6,46300</w:t>
      </w:r>
    </w:p>
    <w:p>
      <w:pPr>
        <w:jc w:val="right"/>
        <w:spacing w:line="336" w:lineRule="auto"/>
      </w:pPr>
      <w:r>
        <w:rPr>
          <w:b/>
        </w:rPr>
        <w:t xml:space="preserve">Prezzo a cad: € 71,09300</w:t>
      </w:r>
    </w:p>
    <w:p>
      <w:pPr>
        <w:rPr>
          <w:sz w:val="10"/>
          <w:szCs w:val="10"/>
        </w:rPr>
      </w:pPr>
    </w:p>
    <w:p>
      <w:pPr>
        <w:rPr>
          <w:sz w:val="10"/>
          <w:szCs w:val="10"/>
        </w:rPr>
      </w:pPr>
    </w:p>
    <w:p>
      <w:pPr/>
      <w:r>
        <w:rPr>
          <w:b/>
        </w:rPr>
        <w:t xml:space="preserve">Codice regionale: TOS15_PR.P61.022.002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Zoccolo per struttura autoportante componibile in lamiera di acciaio per esecuzione da pavimento. Profondità 400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TOS15_PR.P61.023.001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€ 62,79000</w:t>
      </w:r>
    </w:p>
    <w:p>
      <w:pPr>
        <w:jc w:val="right"/>
        <w:spacing w:line="336" w:lineRule="auto"/>
      </w:pPr>
      <w:r>
        <w:rPr>
          <w:b/>
        </w:rPr>
        <w:t xml:space="preserve">Spese generali € 9,41850</w:t>
      </w:r>
    </w:p>
    <w:p>
      <w:pPr>
        <w:jc w:val="right"/>
        <w:spacing w:line="336" w:lineRule="auto"/>
      </w:pPr>
      <w:r>
        <w:rPr>
          <w:b/>
        </w:rPr>
        <w:t xml:space="preserve">Utili di impresa € 7,22085</w:t>
      </w:r>
    </w:p>
    <w:p>
      <w:pPr>
        <w:jc w:val="right"/>
        <w:spacing w:line="336" w:lineRule="auto"/>
      </w:pPr>
      <w:r>
        <w:rPr>
          <w:b/>
        </w:rPr>
        <w:t xml:space="preserve">Prezzo a cad: € 79,42935</w:t>
      </w:r>
    </w:p>
    <w:p>
      <w:pPr>
        <w:rPr>
          <w:sz w:val="10"/>
          <w:szCs w:val="10"/>
        </w:rPr>
      </w:pPr>
    </w:p>
    <w:p>
      <w:pPr>
        <w:rPr>
          <w:sz w:val="10"/>
          <w:szCs w:val="10"/>
        </w:rPr>
      </w:pPr>
    </w:p>
    <w:p>
      <w:pPr/>
      <w:r>
        <w:rPr>
          <w:b/>
        </w:rPr>
        <w:t xml:space="preserve">Codice regionale: TOS15_PR.P61.023.002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€ 67,70000</w:t>
      </w:r>
    </w:p>
    <w:p>
      <w:pPr>
        <w:jc w:val="right"/>
        <w:spacing w:line="336" w:lineRule="auto"/>
      </w:pPr>
      <w:r>
        <w:rPr>
          <w:b/>
        </w:rPr>
        <w:t xml:space="preserve">Spese generali € 10,15500</w:t>
      </w:r>
    </w:p>
    <w:p>
      <w:pPr>
        <w:jc w:val="right"/>
        <w:spacing w:line="336" w:lineRule="auto"/>
      </w:pPr>
      <w:r>
        <w:rPr>
          <w:b/>
        </w:rPr>
        <w:t xml:space="preserve">Utili di impresa € 7,78550</w:t>
      </w:r>
    </w:p>
    <w:p>
      <w:pPr>
        <w:jc w:val="right"/>
        <w:spacing w:line="336" w:lineRule="auto"/>
      </w:pPr>
      <w:r>
        <w:rPr>
          <w:b/>
        </w:rPr>
        <w:t xml:space="preserve">Prezzo a cad: € 85,64050</w:t>
      </w:r>
    </w:p>
    <w:p>
      <w:pPr>
        <w:rPr>
          <w:sz w:val="10"/>
          <w:szCs w:val="10"/>
        </w:rPr>
      </w:pPr>
    </w:p>
    <w:p>
      <w:pPr>
        <w:rPr>
          <w:sz w:val="10"/>
          <w:szCs w:val="10"/>
        </w:rPr>
      </w:pPr>
    </w:p>
    <w:p>
      <w:pPr/>
      <w:r>
        <w:rPr>
          <w:b/>
        </w:rPr>
        <w:t xml:space="preserve">Codice regionale: TOS15_PR.P61.023.003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Zoccolo per struttura autoportante componibile in lamiera di acciaio per esecuzione da pavimento. Profondità 600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€ 72,76000</w:t>
      </w:r>
    </w:p>
    <w:p>
      <w:pPr>
        <w:jc w:val="right"/>
        <w:spacing w:line="336" w:lineRule="auto"/>
      </w:pPr>
      <w:r>
        <w:rPr>
          <w:b/>
        </w:rPr>
        <w:t xml:space="preserve">Spese generali € 10,91400</w:t>
      </w:r>
    </w:p>
    <w:p>
      <w:pPr>
        <w:jc w:val="right"/>
        <w:spacing w:line="336" w:lineRule="auto"/>
      </w:pPr>
      <w:r>
        <w:rPr>
          <w:b/>
        </w:rPr>
        <w:t xml:space="preserve">Utili di impresa € 8,36740</w:t>
      </w:r>
    </w:p>
    <w:p>
      <w:pPr>
        <w:jc w:val="right"/>
        <w:spacing w:line="336" w:lineRule="auto"/>
      </w:pPr>
      <w:r>
        <w:rPr>
          <w:b/>
        </w:rPr>
        <w:t xml:space="preserve">Prezzo a cad: € 92,04140</w:t>
      </w:r>
    </w:p>
    <w:p>
      <w:pPr>
        <w:rPr>
          <w:sz w:val="10"/>
          <w:szCs w:val="10"/>
        </w:rPr>
      </w:pPr>
    </w:p>
    <w:p>
      <w:pPr>
        <w:rPr>
          <w:sz w:val="10"/>
          <w:szCs w:val="10"/>
        </w:rPr>
      </w:pPr>
    </w:p>
    <w:p>
      <w:pPr/>
      <w:r>
        <w:rPr>
          <w:b/>
        </w:rPr>
        <w:t xml:space="preserve">Codice regionale: TOS15_PR.P61.024.001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001 - Larghezza indicativa 300 mm.</w:t>
            </w:r>
          </w:p>
        </w:tc>
      </w:tr>
    </w:tbl>
    <w:p>
      <w:pPr>
        <w:jc w:val="right"/>
      </w:pPr>
    </w:p>
    <w:p>
      <w:pPr>
        <w:jc w:val="right"/>
        <w:spacing w:line="336" w:lineRule="auto"/>
      </w:pPr>
      <w:r>
        <w:rPr>
          <w:b/>
        </w:rPr>
        <w:t xml:space="preserve">Prezzo senza S. G. e Util. a cad: € 68,30000</w:t>
      </w:r>
    </w:p>
    <w:p>
      <w:pPr>
        <w:jc w:val="right"/>
        <w:spacing w:line="336" w:lineRule="auto"/>
      </w:pPr>
      <w:r>
        <w:rPr>
          <w:b/>
        </w:rPr>
        <w:t xml:space="preserve">Spese generali € 10,24500</w:t>
      </w:r>
    </w:p>
    <w:p>
      <w:pPr>
        <w:jc w:val="right"/>
        <w:spacing w:line="336" w:lineRule="auto"/>
      </w:pPr>
      <w:r>
        <w:rPr>
          <w:b/>
        </w:rPr>
        <w:t xml:space="preserve">Utili di impresa € 7,85450</w:t>
      </w:r>
    </w:p>
    <w:p>
      <w:pPr>
        <w:jc w:val="right"/>
        <w:spacing w:line="336" w:lineRule="auto"/>
      </w:pPr>
      <w:r>
        <w:rPr>
          <w:b/>
        </w:rPr>
        <w:t xml:space="preserve">Prezzo a cad: € 86,39950</w:t>
      </w:r>
    </w:p>
    <w:p>
      <w:pPr>
        <w:rPr>
          <w:sz w:val="10"/>
          <w:szCs w:val="10"/>
        </w:rPr>
      </w:pPr>
    </w:p>
    <w:p>
      <w:pPr>
        <w:rPr>
          <w:sz w:val="10"/>
          <w:szCs w:val="10"/>
        </w:rPr>
      </w:pPr>
    </w:p>
    <w:p>
      <w:pPr/>
      <w:r>
        <w:rPr>
          <w:b/>
        </w:rPr>
        <w:t xml:space="preserve">Codice regionale: TOS15_PR.P61.024.002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002 - Larghezza indicativa 600 mm.</w:t>
            </w:r>
          </w:p>
        </w:tc>
      </w:tr>
    </w:tbl>
    <w:p>
      <w:pPr>
        <w:jc w:val="right"/>
      </w:pPr>
    </w:p>
    <w:p>
      <w:pPr>
        <w:jc w:val="right"/>
        <w:spacing w:line="336" w:lineRule="auto"/>
      </w:pPr>
      <w:r>
        <w:rPr>
          <w:b/>
        </w:rPr>
        <w:t xml:space="preserve">Prezzo senza S. G. e Util. a cad: € 74,58000</w:t>
      </w:r>
    </w:p>
    <w:p>
      <w:pPr>
        <w:jc w:val="right"/>
        <w:spacing w:line="336" w:lineRule="auto"/>
      </w:pPr>
      <w:r>
        <w:rPr>
          <w:b/>
        </w:rPr>
        <w:t xml:space="preserve">Spese generali € 11,18700</w:t>
      </w:r>
    </w:p>
    <w:p>
      <w:pPr>
        <w:jc w:val="right"/>
        <w:spacing w:line="336" w:lineRule="auto"/>
      </w:pPr>
      <w:r>
        <w:rPr>
          <w:b/>
        </w:rPr>
        <w:t xml:space="preserve">Utili di impresa € 8,57670</w:t>
      </w:r>
    </w:p>
    <w:p>
      <w:pPr>
        <w:jc w:val="right"/>
        <w:spacing w:line="336" w:lineRule="auto"/>
      </w:pPr>
      <w:r>
        <w:rPr>
          <w:b/>
        </w:rPr>
        <w:t xml:space="preserve">Prezzo a cad: € 94,34370</w:t>
      </w:r>
    </w:p>
    <w:p>
      <w:pPr>
        <w:rPr>
          <w:sz w:val="10"/>
          <w:szCs w:val="10"/>
        </w:rPr>
      </w:pPr>
    </w:p>
    <w:p>
      <w:pPr>
        <w:rPr>
          <w:sz w:val="10"/>
          <w:szCs w:val="10"/>
        </w:rPr>
      </w:pPr>
    </w:p>
    <w:p>
      <w:pPr/>
      <w:r>
        <w:rPr>
          <w:b/>
        </w:rPr>
        <w:t xml:space="preserve">Codice regionale: TOS15_PR.P61.024.003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Zoccolo per struttura autoportante componibile in lamiera di acciaio per esecuzione da pavimento. Profondità 800 mm. H = 100 mm.</w:t>
            </w:r>
          </w:p>
        </w:tc>
      </w:tr>
      <w:tr>
        <w:trPr/>
        <w:tc>
          <w:tcPr>
            <w:tcW w:w="1200" w:type="dxa"/>
          </w:tcPr>
          <w:p>
            <w:pPr/>
            <w:r>
              <w:rPr>
                <w:b/>
              </w:rPr>
              <w:t xml:space="preserve">Articolo:</w:t>
            </w:r>
          </w:p>
        </w:tc>
        <w:tc>
          <w:tcPr>
            <w:tcW w:w="7900" w:type="dxa"/>
          </w:tcPr>
          <w:p>
            <w:pPr/>
            <w:r>
              <w:rPr/>
              <w:t xml:space="preserve">003 - Larghezza indicativa compresa tra 800 e 900 mm.</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€ 31,04000</w:t>
      </w:r>
    </w:p>
    <w:p>
      <w:pPr>
        <w:jc w:val="right"/>
        <w:spacing w:line="336" w:lineRule="auto"/>
      </w:pPr>
      <w:r>
        <w:rPr>
          <w:b/>
        </w:rPr>
        <w:t xml:space="preserve">Spese generali € 4,65600</w:t>
      </w:r>
    </w:p>
    <w:p>
      <w:pPr>
        <w:jc w:val="right"/>
        <w:spacing w:line="336" w:lineRule="auto"/>
      </w:pPr>
      <w:r>
        <w:rPr>
          <w:b/>
        </w:rPr>
        <w:t xml:space="preserve">Utili di impresa € 3,56960</w:t>
      </w:r>
    </w:p>
    <w:p>
      <w:pPr>
        <w:jc w:val="right"/>
        <w:spacing w:line="336" w:lineRule="auto"/>
      </w:pPr>
      <w:r>
        <w:rPr>
          <w:b/>
        </w:rPr>
        <w:t xml:space="preserve">Prezzo a cad: € 39,26560</w:t>
      </w:r>
    </w:p>
    <w:p>
      <w:pPr>
        <w:rPr>
          <w:sz w:val="10"/>
          <w:szCs w:val="10"/>
        </w:rPr>
      </w:pPr>
    </w:p>
    <w:p>
      <w:pPr>
        <w:rPr>
          <w:sz w:val="10"/>
          <w:szCs w:val="10"/>
        </w:rPr>
      </w:pPr>
    </w:p>
    <w:p>
      <w:pPr/>
      <w:r>
        <w:rPr>
          <w:b/>
        </w:rPr>
        <w:t xml:space="preserve">Codice regionale: TOS15_PR.P61.025.002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Piastra passa-cavi per struttura autoportante componibile in lamiera di acciaio per esecuzione da pavimento. Profondità fino a 250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€ 42,38000</w:t>
      </w:r>
    </w:p>
    <w:p>
      <w:pPr>
        <w:jc w:val="right"/>
        <w:spacing w:line="336" w:lineRule="auto"/>
      </w:pPr>
      <w:r>
        <w:rPr>
          <w:b/>
        </w:rPr>
        <w:t xml:space="preserve">Spese generali € 6,35700</w:t>
      </w:r>
    </w:p>
    <w:p>
      <w:pPr>
        <w:jc w:val="right"/>
        <w:spacing w:line="336" w:lineRule="auto"/>
      </w:pPr>
      <w:r>
        <w:rPr>
          <w:b/>
        </w:rPr>
        <w:t xml:space="preserve">Utili di impresa € 4,87370</w:t>
      </w:r>
    </w:p>
    <w:p>
      <w:pPr>
        <w:jc w:val="right"/>
        <w:spacing w:line="336" w:lineRule="auto"/>
      </w:pPr>
      <w:r>
        <w:rPr>
          <w:b/>
        </w:rPr>
        <w:t xml:space="preserve">Prezzo a cad: € 53,61070</w:t>
      </w:r>
    </w:p>
    <w:p>
      <w:pPr>
        <w:rPr>
          <w:sz w:val="10"/>
          <w:szCs w:val="10"/>
        </w:rPr>
      </w:pPr>
    </w:p>
    <w:p>
      <w:pPr>
        <w:rPr>
          <w:sz w:val="10"/>
          <w:szCs w:val="10"/>
        </w:rPr>
      </w:pPr>
    </w:p>
    <w:p>
      <w:pPr/>
      <w:r>
        <w:rPr>
          <w:b/>
        </w:rPr>
        <w:t xml:space="preserve">Codice regionale: TOS15_PR.P61.026.001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€ 54,69800</w:t>
      </w:r>
    </w:p>
    <w:p>
      <w:pPr>
        <w:jc w:val="right"/>
        <w:spacing w:line="336" w:lineRule="auto"/>
      </w:pPr>
      <w:r>
        <w:rPr>
          <w:b/>
        </w:rPr>
        <w:t xml:space="preserve">Spese generali € 8,20470</w:t>
      </w:r>
    </w:p>
    <w:p>
      <w:pPr>
        <w:jc w:val="right"/>
        <w:spacing w:line="336" w:lineRule="auto"/>
      </w:pPr>
      <w:r>
        <w:rPr>
          <w:b/>
        </w:rPr>
        <w:t xml:space="preserve">Utili di impresa € 6,29027</w:t>
      </w:r>
    </w:p>
    <w:p>
      <w:pPr>
        <w:jc w:val="right"/>
        <w:spacing w:line="336" w:lineRule="auto"/>
      </w:pPr>
      <w:r>
        <w:rPr>
          <w:b/>
        </w:rPr>
        <w:t xml:space="preserve">Prezzo a cad: € 69,19297</w:t>
      </w:r>
    </w:p>
    <w:p>
      <w:pPr>
        <w:rPr>
          <w:sz w:val="10"/>
          <w:szCs w:val="10"/>
        </w:rPr>
      </w:pPr>
    </w:p>
    <w:p>
      <w:pPr>
        <w:rPr>
          <w:sz w:val="10"/>
          <w:szCs w:val="10"/>
        </w:rPr>
      </w:pPr>
    </w:p>
    <w:p>
      <w:pPr/>
      <w:r>
        <w:rPr>
          <w:b/>
        </w:rPr>
        <w:t xml:space="preserve">Codice regionale: TOS15_PR.P61.026.002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€ 62,76200</w:t>
      </w:r>
    </w:p>
    <w:p>
      <w:pPr>
        <w:jc w:val="right"/>
        <w:spacing w:line="336" w:lineRule="auto"/>
      </w:pPr>
      <w:r>
        <w:rPr>
          <w:b/>
        </w:rPr>
        <w:t xml:space="preserve">Spese generali € 9,41430</w:t>
      </w:r>
    </w:p>
    <w:p>
      <w:pPr>
        <w:jc w:val="right"/>
        <w:spacing w:line="336" w:lineRule="auto"/>
      </w:pPr>
      <w:r>
        <w:rPr>
          <w:b/>
        </w:rPr>
        <w:t xml:space="preserve">Utili di impresa € 7,21763</w:t>
      </w:r>
    </w:p>
    <w:p>
      <w:pPr>
        <w:jc w:val="right"/>
        <w:spacing w:line="336" w:lineRule="auto"/>
      </w:pPr>
      <w:r>
        <w:rPr>
          <w:b/>
        </w:rPr>
        <w:t xml:space="preserve">Prezzo a cad: € 79,39393</w:t>
      </w:r>
    </w:p>
    <w:p>
      <w:pPr>
        <w:rPr>
          <w:sz w:val="10"/>
          <w:szCs w:val="10"/>
        </w:rPr>
      </w:pPr>
    </w:p>
    <w:p>
      <w:pPr>
        <w:rPr>
          <w:sz w:val="10"/>
          <w:szCs w:val="10"/>
        </w:rPr>
      </w:pPr>
    </w:p>
    <w:p>
      <w:pPr/>
      <w:r>
        <w:rPr>
          <w:b/>
        </w:rPr>
        <w:t xml:space="preserve">Codice regionale: TOS15_PR.P61.026.003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003 - Larghezza indicativa compresa tra 800 e 900 mm. IP30</w:t>
            </w:r>
          </w:p>
        </w:tc>
      </w:tr>
    </w:tbl>
    <w:p>
      <w:pPr>
        <w:jc w:val="right"/>
      </w:pPr>
    </w:p>
    <w:p>
      <w:pPr>
        <w:jc w:val="right"/>
        <w:spacing w:line="336" w:lineRule="auto"/>
      </w:pPr>
      <w:r>
        <w:rPr>
          <w:b/>
        </w:rPr>
        <w:t xml:space="preserve">Prezzo senza S. G. e Util. a cad: € 84,67200</w:t>
      </w:r>
    </w:p>
    <w:p>
      <w:pPr>
        <w:jc w:val="right"/>
        <w:spacing w:line="336" w:lineRule="auto"/>
      </w:pPr>
      <w:r>
        <w:rPr>
          <w:b/>
        </w:rPr>
        <w:t xml:space="preserve">Spese generali € 12,70080</w:t>
      </w:r>
    </w:p>
    <w:p>
      <w:pPr>
        <w:jc w:val="right"/>
        <w:spacing w:line="336" w:lineRule="auto"/>
      </w:pPr>
      <w:r>
        <w:rPr>
          <w:b/>
        </w:rPr>
        <w:t xml:space="preserve">Utili di impresa € 9,73728</w:t>
      </w:r>
    </w:p>
    <w:p>
      <w:pPr>
        <w:jc w:val="right"/>
        <w:spacing w:line="336" w:lineRule="auto"/>
      </w:pPr>
      <w:r>
        <w:rPr>
          <w:b/>
        </w:rPr>
        <w:t xml:space="preserve">Prezzo a cad: € 107,11008</w:t>
      </w:r>
    </w:p>
    <w:p>
      <w:pPr>
        <w:rPr>
          <w:sz w:val="10"/>
          <w:szCs w:val="10"/>
        </w:rPr>
      </w:pPr>
    </w:p>
    <w:p>
      <w:pPr>
        <w:rPr>
          <w:sz w:val="10"/>
          <w:szCs w:val="10"/>
        </w:rPr>
      </w:pPr>
    </w:p>
    <w:p>
      <w:pPr/>
      <w:r>
        <w:rPr>
          <w:b/>
        </w:rPr>
        <w:t xml:space="preserve">Codice regionale: TOS15_PR.P61.026.004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€ 49,64000</w:t>
      </w:r>
    </w:p>
    <w:p>
      <w:pPr>
        <w:jc w:val="right"/>
        <w:spacing w:line="336" w:lineRule="auto"/>
      </w:pPr>
      <w:r>
        <w:rPr>
          <w:b/>
        </w:rPr>
        <w:t xml:space="preserve">Spese generali € 7,44600</w:t>
      </w:r>
    </w:p>
    <w:p>
      <w:pPr>
        <w:jc w:val="right"/>
        <w:spacing w:line="336" w:lineRule="auto"/>
      </w:pPr>
      <w:r>
        <w:rPr>
          <w:b/>
        </w:rPr>
        <w:t xml:space="preserve">Utili di impresa € 5,70860</w:t>
      </w:r>
    </w:p>
    <w:p>
      <w:pPr>
        <w:jc w:val="right"/>
        <w:spacing w:line="336" w:lineRule="auto"/>
      </w:pPr>
      <w:r>
        <w:rPr>
          <w:b/>
        </w:rPr>
        <w:t xml:space="preserve">Prezzo a cad: € 62,79460</w:t>
      </w:r>
    </w:p>
    <w:p>
      <w:pPr>
        <w:rPr>
          <w:sz w:val="10"/>
          <w:szCs w:val="10"/>
        </w:rPr>
      </w:pPr>
    </w:p>
    <w:p>
      <w:pPr>
        <w:rPr>
          <w:sz w:val="10"/>
          <w:szCs w:val="10"/>
        </w:rPr>
      </w:pPr>
    </w:p>
    <w:p>
      <w:pPr/>
      <w:r>
        <w:rPr>
          <w:b/>
        </w:rPr>
        <w:t xml:space="preserve">Codice regionale: TOS15_PR.P61.026.005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Piastra passa-cavi per struttura autoportante componibile in lamiera di acciaio per esecuzione da pavimento. Profondità 400 mm.</w:t>
            </w:r>
          </w:p>
        </w:tc>
      </w:tr>
      <w:tr>
        <w:trPr/>
        <w:tc>
          <w:tcPr>
            <w:tcW w:w="1200" w:type="dxa"/>
          </w:tcPr>
          <w:p>
            <w:pPr/>
            <w:r>
              <w:rPr>
                <w:b/>
              </w:rPr>
              <w:t xml:space="preserve">Articolo:</w:t>
            </w:r>
          </w:p>
        </w:tc>
        <w:tc>
          <w:tcPr>
            <w:tcW w:w="7900" w:type="dxa"/>
          </w:tcPr>
          <w:p>
            <w:pPr/>
            <w:r>
              <w:rPr/>
              <w:t xml:space="preserve">006 - Larghezza indicativa compresa tra 800 e 900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001 - Larghezza indicativa 300 mm. IP30</w:t>
            </w:r>
          </w:p>
        </w:tc>
      </w:tr>
    </w:tbl>
    <w:p>
      <w:pPr>
        <w:jc w:val="right"/>
      </w:pPr>
    </w:p>
    <w:p>
      <w:pPr>
        <w:jc w:val="right"/>
        <w:spacing w:line="336" w:lineRule="auto"/>
      </w:pPr>
      <w:r>
        <w:rPr>
          <w:b/>
        </w:rPr>
        <w:t xml:space="preserve">Prezzo senza S. G. e Util. a cad: € 67,55000</w:t>
      </w:r>
    </w:p>
    <w:p>
      <w:pPr>
        <w:jc w:val="right"/>
        <w:spacing w:line="336" w:lineRule="auto"/>
      </w:pPr>
      <w:r>
        <w:rPr>
          <w:b/>
        </w:rPr>
        <w:t xml:space="preserve">Spese generali € 10,13250</w:t>
      </w:r>
    </w:p>
    <w:p>
      <w:pPr>
        <w:jc w:val="right"/>
        <w:spacing w:line="336" w:lineRule="auto"/>
      </w:pPr>
      <w:r>
        <w:rPr>
          <w:b/>
        </w:rPr>
        <w:t xml:space="preserve">Utili di impresa € 7,76825</w:t>
      </w:r>
    </w:p>
    <w:p>
      <w:pPr>
        <w:jc w:val="right"/>
        <w:spacing w:line="336" w:lineRule="auto"/>
      </w:pPr>
      <w:r>
        <w:rPr>
          <w:b/>
        </w:rPr>
        <w:t xml:space="preserve">Prezzo a cad: € 85,45075</w:t>
      </w:r>
    </w:p>
    <w:p>
      <w:pPr>
        <w:rPr>
          <w:sz w:val="10"/>
          <w:szCs w:val="10"/>
        </w:rPr>
      </w:pPr>
    </w:p>
    <w:p>
      <w:pPr>
        <w:rPr>
          <w:sz w:val="10"/>
          <w:szCs w:val="10"/>
        </w:rPr>
      </w:pPr>
    </w:p>
    <w:p>
      <w:pPr/>
      <w:r>
        <w:rPr>
          <w:b/>
        </w:rPr>
        <w:t xml:space="preserve">Codice regionale: TOS15_PR.P61.027.002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002 - Larghezza indicativa 600 mm. IP30</w:t>
            </w:r>
          </w:p>
        </w:tc>
      </w:tr>
    </w:tbl>
    <w:p>
      <w:pPr>
        <w:jc w:val="right"/>
      </w:pPr>
    </w:p>
    <w:p>
      <w:pPr>
        <w:jc w:val="right"/>
        <w:spacing w:line="336" w:lineRule="auto"/>
      </w:pPr>
      <w:r>
        <w:rPr>
          <w:b/>
        </w:rPr>
        <w:t xml:space="preserve">Prezzo senza S. G. e Util. a cad: € 105,43400</w:t>
      </w:r>
    </w:p>
    <w:p>
      <w:pPr>
        <w:jc w:val="right"/>
        <w:spacing w:line="336" w:lineRule="auto"/>
      </w:pPr>
      <w:r>
        <w:rPr>
          <w:b/>
        </w:rPr>
        <w:t xml:space="preserve">Spese generali € 15,81510</w:t>
      </w:r>
    </w:p>
    <w:p>
      <w:pPr>
        <w:jc w:val="right"/>
        <w:spacing w:line="336" w:lineRule="auto"/>
      </w:pPr>
      <w:r>
        <w:rPr>
          <w:b/>
        </w:rPr>
        <w:t xml:space="preserve">Utili di impresa € 12,12491</w:t>
      </w:r>
    </w:p>
    <w:p>
      <w:pPr>
        <w:jc w:val="right"/>
        <w:spacing w:line="336" w:lineRule="auto"/>
      </w:pPr>
      <w:r>
        <w:rPr>
          <w:b/>
        </w:rPr>
        <w:t xml:space="preserve">Prezzo a cad: € 133,37401</w:t>
      </w:r>
    </w:p>
    <w:p>
      <w:pPr>
        <w:rPr>
          <w:sz w:val="10"/>
          <w:szCs w:val="10"/>
        </w:rPr>
      </w:pPr>
    </w:p>
    <w:p>
      <w:pPr>
        <w:rPr>
          <w:sz w:val="10"/>
          <w:szCs w:val="10"/>
        </w:rPr>
      </w:pPr>
    </w:p>
    <w:p>
      <w:pPr/>
      <w:r>
        <w:rPr>
          <w:b/>
        </w:rPr>
        <w:t xml:space="preserve">Codice regionale: TOS15_PR.P61.027.003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003 - Larghezza indicativa 800 mm. IP30</w:t>
            </w:r>
          </w:p>
        </w:tc>
      </w:tr>
    </w:tbl>
    <w:p>
      <w:pPr>
        <w:jc w:val="right"/>
      </w:pPr>
    </w:p>
    <w:p>
      <w:pPr>
        <w:jc w:val="right"/>
        <w:spacing w:line="336" w:lineRule="auto"/>
      </w:pPr>
      <w:r>
        <w:rPr>
          <w:b/>
        </w:rPr>
        <w:t xml:space="preserve">Prezzo senza S. G. e Util. a cad: € 126,21000</w:t>
      </w:r>
    </w:p>
    <w:p>
      <w:pPr>
        <w:jc w:val="right"/>
        <w:spacing w:line="336" w:lineRule="auto"/>
      </w:pPr>
      <w:r>
        <w:rPr>
          <w:b/>
        </w:rPr>
        <w:t xml:space="preserve">Spese generali € 18,93150</w:t>
      </w:r>
    </w:p>
    <w:p>
      <w:pPr>
        <w:jc w:val="right"/>
        <w:spacing w:line="336" w:lineRule="auto"/>
      </w:pPr>
      <w:r>
        <w:rPr>
          <w:b/>
        </w:rPr>
        <w:t xml:space="preserve">Utili di impresa € 14,51415</w:t>
      </w:r>
    </w:p>
    <w:p>
      <w:pPr>
        <w:jc w:val="right"/>
        <w:spacing w:line="336" w:lineRule="auto"/>
      </w:pPr>
      <w:r>
        <w:rPr>
          <w:b/>
        </w:rPr>
        <w:t xml:space="preserve">Prezzo a cad: € 159,65565</w:t>
      </w:r>
    </w:p>
    <w:p>
      <w:pPr>
        <w:rPr>
          <w:sz w:val="10"/>
          <w:szCs w:val="10"/>
        </w:rPr>
      </w:pPr>
    </w:p>
    <w:p>
      <w:pPr>
        <w:rPr>
          <w:sz w:val="10"/>
          <w:szCs w:val="10"/>
        </w:rPr>
      </w:pPr>
    </w:p>
    <w:p>
      <w:pPr/>
      <w:r>
        <w:rPr>
          <w:b/>
        </w:rPr>
        <w:t xml:space="preserve">Codice regionale: TOS15_PR.P61.027.004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€ 55,82000</w:t>
      </w:r>
    </w:p>
    <w:p>
      <w:pPr>
        <w:jc w:val="right"/>
        <w:spacing w:line="336" w:lineRule="auto"/>
      </w:pPr>
      <w:r>
        <w:rPr>
          <w:b/>
        </w:rPr>
        <w:t xml:space="preserve">Spese generali € 8,37300</w:t>
      </w:r>
    </w:p>
    <w:p>
      <w:pPr>
        <w:jc w:val="right"/>
        <w:spacing w:line="336" w:lineRule="auto"/>
      </w:pPr>
      <w:r>
        <w:rPr>
          <w:b/>
        </w:rPr>
        <w:t xml:space="preserve">Utili di impresa € 6,41930</w:t>
      </w:r>
    </w:p>
    <w:p>
      <w:pPr>
        <w:jc w:val="right"/>
        <w:spacing w:line="336" w:lineRule="auto"/>
      </w:pPr>
      <w:r>
        <w:rPr>
          <w:b/>
        </w:rPr>
        <w:t xml:space="preserve">Prezzo a cad: € 70,61230</w:t>
      </w:r>
    </w:p>
    <w:p>
      <w:pPr>
        <w:rPr>
          <w:sz w:val="10"/>
          <w:szCs w:val="10"/>
        </w:rPr>
      </w:pPr>
    </w:p>
    <w:p>
      <w:pPr>
        <w:rPr>
          <w:sz w:val="10"/>
          <w:szCs w:val="10"/>
        </w:rPr>
      </w:pPr>
    </w:p>
    <w:p>
      <w:pPr/>
      <w:r>
        <w:rPr>
          <w:b/>
        </w:rPr>
        <w:t xml:space="preserve">Codice regionale: TOS15_PR.P61.027.005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€ 66,63000</w:t>
      </w:r>
    </w:p>
    <w:p>
      <w:pPr>
        <w:jc w:val="right"/>
        <w:spacing w:line="336" w:lineRule="auto"/>
      </w:pPr>
      <w:r>
        <w:rPr>
          <w:b/>
        </w:rPr>
        <w:t xml:space="preserve">Spese generali € 9,99450</w:t>
      </w:r>
    </w:p>
    <w:p>
      <w:pPr>
        <w:jc w:val="right"/>
        <w:spacing w:line="336" w:lineRule="auto"/>
      </w:pPr>
      <w:r>
        <w:rPr>
          <w:b/>
        </w:rPr>
        <w:t xml:space="preserve">Utili di impresa € 7,66245</w:t>
      </w:r>
    </w:p>
    <w:p>
      <w:pPr>
        <w:jc w:val="right"/>
        <w:spacing w:line="336" w:lineRule="auto"/>
      </w:pPr>
      <w:r>
        <w:rPr>
          <w:b/>
        </w:rPr>
        <w:t xml:space="preserve">Prezzo a cad: € 84,28695</w:t>
      </w:r>
    </w:p>
    <w:p>
      <w:pPr>
        <w:rPr>
          <w:sz w:val="10"/>
          <w:szCs w:val="10"/>
        </w:rPr>
      </w:pPr>
    </w:p>
    <w:p>
      <w:pPr>
        <w:rPr>
          <w:sz w:val="10"/>
          <w:szCs w:val="10"/>
        </w:rPr>
      </w:pPr>
    </w:p>
    <w:p>
      <w:pPr/>
      <w:r>
        <w:rPr>
          <w:b/>
        </w:rPr>
        <w:t xml:space="preserve">Codice regionale: TOS15_PR.P61.027.006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027 - Piastra passa-cavi per struttura autoportante componibile in lamiera di acciaio per esecuzione da pavimento. Profondità 600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€ 80,09000</w:t>
      </w:r>
    </w:p>
    <w:p>
      <w:pPr>
        <w:jc w:val="right"/>
        <w:spacing w:line="336" w:lineRule="auto"/>
      </w:pPr>
      <w:r>
        <w:rPr>
          <w:b/>
        </w:rPr>
        <w:t xml:space="preserve">Spese generali € 12,01350</w:t>
      </w:r>
    </w:p>
    <w:p>
      <w:pPr>
        <w:jc w:val="right"/>
        <w:spacing w:line="336" w:lineRule="auto"/>
      </w:pPr>
      <w:r>
        <w:rPr>
          <w:b/>
        </w:rPr>
        <w:t xml:space="preserve">Utili di impresa € 9,21035</w:t>
      </w:r>
    </w:p>
    <w:p>
      <w:pPr>
        <w:jc w:val="right"/>
        <w:spacing w:line="336" w:lineRule="auto"/>
      </w:pPr>
      <w:r>
        <w:rPr>
          <w:b/>
        </w:rPr>
        <w:t xml:space="preserve">Prezzo a cad: € 101,31385</w:t>
      </w:r>
    </w:p>
    <w:p>
      <w:pPr>
        <w:rPr>
          <w:sz w:val="10"/>
          <w:szCs w:val="10"/>
        </w:rPr>
      </w:pPr>
    </w:p>
    <w:p>
      <w:pPr>
        <w:rPr>
          <w:sz w:val="10"/>
          <w:szCs w:val="10"/>
        </w:rPr>
      </w:pPr>
    </w:p>
    <w:p>
      <w:pPr/>
      <w:r>
        <w:rPr>
          <w:b/>
        </w:rPr>
        <w:t xml:space="preserve">Codice regionale: TOS15_PR.P61.028.004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004 - Larghezza indicativa 300 mm. IP55</w:t>
            </w:r>
          </w:p>
        </w:tc>
      </w:tr>
    </w:tbl>
    <w:p>
      <w:pPr>
        <w:jc w:val="right"/>
      </w:pPr>
    </w:p>
    <w:p>
      <w:pPr>
        <w:jc w:val="right"/>
        <w:spacing w:line="336" w:lineRule="auto"/>
      </w:pPr>
      <w:r>
        <w:rPr>
          <w:b/>
        </w:rPr>
        <w:t xml:space="preserve">Prezzo senza S. G. e Util. a cad: € 69,14000</w:t>
      </w:r>
    </w:p>
    <w:p>
      <w:pPr>
        <w:jc w:val="right"/>
        <w:spacing w:line="336" w:lineRule="auto"/>
      </w:pPr>
      <w:r>
        <w:rPr>
          <w:b/>
        </w:rPr>
        <w:t xml:space="preserve">Spese generali € 10,37100</w:t>
      </w:r>
    </w:p>
    <w:p>
      <w:pPr>
        <w:jc w:val="right"/>
        <w:spacing w:line="336" w:lineRule="auto"/>
      </w:pPr>
      <w:r>
        <w:rPr>
          <w:b/>
        </w:rPr>
        <w:t xml:space="preserve">Utili di impresa € 7,95110</w:t>
      </w:r>
    </w:p>
    <w:p>
      <w:pPr>
        <w:jc w:val="right"/>
        <w:spacing w:line="336" w:lineRule="auto"/>
      </w:pPr>
      <w:r>
        <w:rPr>
          <w:b/>
        </w:rPr>
        <w:t xml:space="preserve">Prezzo a cad: € 87,46210</w:t>
      </w:r>
    </w:p>
    <w:p>
      <w:pPr>
        <w:rPr>
          <w:sz w:val="10"/>
          <w:szCs w:val="10"/>
        </w:rPr>
      </w:pPr>
    </w:p>
    <w:p>
      <w:pPr>
        <w:rPr>
          <w:sz w:val="10"/>
          <w:szCs w:val="10"/>
        </w:rPr>
      </w:pPr>
    </w:p>
    <w:p>
      <w:pPr/>
      <w:r>
        <w:rPr>
          <w:b/>
        </w:rPr>
        <w:t xml:space="preserve">Codice regionale: TOS15_PR.P61.028.005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005 - Larghezza indicativa 600 mm. IP55</w:t>
            </w:r>
          </w:p>
        </w:tc>
      </w:tr>
    </w:tbl>
    <w:p>
      <w:pPr>
        <w:jc w:val="right"/>
      </w:pPr>
    </w:p>
    <w:p>
      <w:pPr>
        <w:jc w:val="right"/>
        <w:spacing w:line="336" w:lineRule="auto"/>
      </w:pPr>
      <w:r>
        <w:rPr>
          <w:b/>
        </w:rPr>
        <w:t xml:space="preserve">Prezzo senza S. G. e Util. a cad: € 78,58000</w:t>
      </w:r>
    </w:p>
    <w:p>
      <w:pPr>
        <w:jc w:val="right"/>
        <w:spacing w:line="336" w:lineRule="auto"/>
      </w:pPr>
      <w:r>
        <w:rPr>
          <w:b/>
        </w:rPr>
        <w:t xml:space="preserve">Spese generali € 11,78700</w:t>
      </w:r>
    </w:p>
    <w:p>
      <w:pPr>
        <w:jc w:val="right"/>
        <w:spacing w:line="336" w:lineRule="auto"/>
      </w:pPr>
      <w:r>
        <w:rPr>
          <w:b/>
        </w:rPr>
        <w:t xml:space="preserve">Utili di impresa € 9,03670</w:t>
      </w:r>
    </w:p>
    <w:p>
      <w:pPr>
        <w:jc w:val="right"/>
        <w:spacing w:line="336" w:lineRule="auto"/>
      </w:pPr>
      <w:r>
        <w:rPr>
          <w:b/>
        </w:rPr>
        <w:t xml:space="preserve">Prezzo a cad: € 99,40370</w:t>
      </w:r>
    </w:p>
    <w:p>
      <w:pPr>
        <w:rPr>
          <w:sz w:val="10"/>
          <w:szCs w:val="10"/>
        </w:rPr>
      </w:pPr>
    </w:p>
    <w:p>
      <w:pPr>
        <w:rPr>
          <w:sz w:val="10"/>
          <w:szCs w:val="10"/>
        </w:rPr>
      </w:pPr>
    </w:p>
    <w:p>
      <w:pPr/>
      <w:r>
        <w:rPr>
          <w:b/>
        </w:rPr>
        <w:t xml:space="preserve">Codice regionale: TOS15_PR.P61.028.006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028 - Piastra passa-cavi per struttura autoportante componibile in lamiera di acciaio per esecuzione da pavimento. Profondità 800 mm.</w:t>
            </w:r>
          </w:p>
        </w:tc>
      </w:tr>
      <w:tr>
        <w:trPr/>
        <w:tc>
          <w:tcPr>
            <w:tcW w:w="1200" w:type="dxa"/>
          </w:tcPr>
          <w:p>
            <w:pPr/>
            <w:r>
              <w:rPr>
                <w:b/>
              </w:rPr>
              <w:t xml:space="preserve">Articolo:</w:t>
            </w:r>
          </w:p>
        </w:tc>
        <w:tc>
          <w:tcPr>
            <w:tcW w:w="7900" w:type="dxa"/>
          </w:tcPr>
          <w:p>
            <w:pPr/>
            <w:r>
              <w:rPr/>
              <w:t xml:space="preserve">006 - Larghezza indicativa 800 mm. IP55</w:t>
            </w:r>
          </w:p>
        </w:tc>
      </w:tr>
    </w:tbl>
    <w:p>
      <w:pPr>
        <w:jc w:val="right"/>
      </w:pPr>
    </w:p>
    <w:p>
      <w:pPr>
        <w:jc w:val="right"/>
        <w:spacing w:line="336" w:lineRule="auto"/>
      </w:pPr>
      <w:r>
        <w:rPr>
          <w:b/>
        </w:rPr>
        <w:t xml:space="preserve">Prezzo senza S. G. e Util. a cad: € 92,17000</w:t>
      </w:r>
    </w:p>
    <w:p>
      <w:pPr>
        <w:jc w:val="right"/>
        <w:spacing w:line="336" w:lineRule="auto"/>
      </w:pPr>
      <w:r>
        <w:rPr>
          <w:b/>
        </w:rPr>
        <w:t xml:space="preserve">Spese generali € 13,82550</w:t>
      </w:r>
    </w:p>
    <w:p>
      <w:pPr>
        <w:jc w:val="right"/>
        <w:spacing w:line="336" w:lineRule="auto"/>
      </w:pPr>
      <w:r>
        <w:rPr>
          <w:b/>
        </w:rPr>
        <w:t xml:space="preserve">Utili di impresa € 10,59955</w:t>
      </w:r>
    </w:p>
    <w:p>
      <w:pPr>
        <w:jc w:val="right"/>
        <w:spacing w:line="336" w:lineRule="auto"/>
      </w:pPr>
      <w:r>
        <w:rPr>
          <w:b/>
        </w:rPr>
        <w:t xml:space="preserve">Prezzo a cad: € 116,59505</w:t>
      </w:r>
    </w:p>
    <w:p>
      <w:pPr>
        <w:rPr>
          <w:sz w:val="10"/>
          <w:szCs w:val="10"/>
        </w:rPr>
      </w:pPr>
    </w:p>
    <w:p>
      <w:pPr>
        <w:rPr>
          <w:sz w:val="10"/>
          <w:szCs w:val="10"/>
        </w:rPr>
      </w:pPr>
    </w:p>
    <w:p>
      <w:pPr/>
      <w:r>
        <w:rPr>
          <w:b/>
        </w:rPr>
        <w:t xml:space="preserve">Codice regionale: TOS15_PR.P61.029.001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001 - 24 mdouli</w:t>
            </w:r>
          </w:p>
        </w:tc>
      </w:tr>
    </w:tbl>
    <w:p>
      <w:pPr>
        <w:jc w:val="right"/>
      </w:pPr>
    </w:p>
    <w:p>
      <w:pPr>
        <w:jc w:val="right"/>
        <w:spacing w:line="336" w:lineRule="auto"/>
      </w:pPr>
      <w:r>
        <w:rPr>
          <w:b/>
        </w:rPr>
        <w:t xml:space="preserve">Prezzo senza S. G. e Util. a cad: € 18,20000</w:t>
      </w:r>
    </w:p>
    <w:p>
      <w:pPr>
        <w:jc w:val="right"/>
        <w:spacing w:line="336" w:lineRule="auto"/>
      </w:pPr>
      <w:r>
        <w:rPr>
          <w:b/>
        </w:rPr>
        <w:t xml:space="preserve">Spese generali € 2,73000</w:t>
      </w:r>
    </w:p>
    <w:p>
      <w:pPr>
        <w:jc w:val="right"/>
        <w:spacing w:line="336" w:lineRule="auto"/>
      </w:pPr>
      <w:r>
        <w:rPr>
          <w:b/>
        </w:rPr>
        <w:t xml:space="preserve">Utili di impresa € 2,09300</w:t>
      </w:r>
    </w:p>
    <w:p>
      <w:pPr>
        <w:jc w:val="right"/>
        <w:spacing w:line="336" w:lineRule="auto"/>
      </w:pPr>
      <w:r>
        <w:rPr>
          <w:b/>
        </w:rPr>
        <w:t xml:space="preserve">Prezzo a cad: € 23,02300</w:t>
      </w:r>
    </w:p>
    <w:p>
      <w:pPr>
        <w:rPr>
          <w:sz w:val="10"/>
          <w:szCs w:val="10"/>
        </w:rPr>
      </w:pPr>
    </w:p>
    <w:p>
      <w:pPr>
        <w:rPr>
          <w:sz w:val="10"/>
          <w:szCs w:val="10"/>
        </w:rPr>
      </w:pPr>
    </w:p>
    <w:p>
      <w:pPr/>
      <w:r>
        <w:rPr>
          <w:b/>
        </w:rPr>
        <w:t xml:space="preserve">Codice regionale: TOS15_PR.P61.029.002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Guida DIN portaapparecchi per struttura autoportante in lamiera di acciaio per esecuzione da pavimento.</w:t>
            </w:r>
          </w:p>
        </w:tc>
      </w:tr>
      <w:tr>
        <w:trPr/>
        <w:tc>
          <w:tcPr>
            <w:tcW w:w="1200" w:type="dxa"/>
          </w:tcPr>
          <w:p>
            <w:pPr/>
            <w:r>
              <w:rPr>
                <w:b/>
              </w:rPr>
              <w:t xml:space="preserve">Articolo:</w:t>
            </w:r>
          </w:p>
        </w:tc>
        <w:tc>
          <w:tcPr>
            <w:tcW w:w="7900" w:type="dxa"/>
          </w:tcPr>
          <w:p>
            <w:pPr/>
            <w:r>
              <w:rPr/>
              <w:t xml:space="preserve">002 - 36 mdouli</w:t>
            </w:r>
          </w:p>
        </w:tc>
      </w:tr>
    </w:tbl>
    <w:p>
      <w:pPr>
        <w:jc w:val="right"/>
      </w:pPr>
    </w:p>
    <w:p>
      <w:pPr>
        <w:jc w:val="right"/>
        <w:spacing w:line="336" w:lineRule="auto"/>
      </w:pPr>
      <w:r>
        <w:rPr>
          <w:b/>
        </w:rPr>
        <w:t xml:space="preserve">Prezzo senza S. G. e Util. a cad: € 18,94000</w:t>
      </w:r>
    </w:p>
    <w:p>
      <w:pPr>
        <w:jc w:val="right"/>
        <w:spacing w:line="336" w:lineRule="auto"/>
      </w:pPr>
      <w:r>
        <w:rPr>
          <w:b/>
        </w:rPr>
        <w:t xml:space="preserve">Spese generali € 2,84100</w:t>
      </w:r>
    </w:p>
    <w:p>
      <w:pPr>
        <w:jc w:val="right"/>
        <w:spacing w:line="336" w:lineRule="auto"/>
      </w:pPr>
      <w:r>
        <w:rPr>
          <w:b/>
        </w:rPr>
        <w:t xml:space="preserve">Utili di impresa € 2,17810</w:t>
      </w:r>
    </w:p>
    <w:p>
      <w:pPr>
        <w:jc w:val="right"/>
        <w:spacing w:line="336" w:lineRule="auto"/>
      </w:pPr>
      <w:r>
        <w:rPr>
          <w:b/>
        </w:rPr>
        <w:t xml:space="preserve">Prezzo a cad: € 23,95910</w:t>
      </w:r>
    </w:p>
    <w:p>
      <w:pPr>
        <w:rPr>
          <w:sz w:val="10"/>
          <w:szCs w:val="10"/>
        </w:rPr>
      </w:pPr>
    </w:p>
    <w:p>
      <w:pPr>
        <w:rPr>
          <w:sz w:val="10"/>
          <w:szCs w:val="10"/>
        </w:rPr>
      </w:pPr>
    </w:p>
    <w:p>
      <w:pPr/>
      <w:r>
        <w:rPr>
          <w:b/>
        </w:rPr>
        <w:t xml:space="preserve">Codice regionale: TOS15_PR.P61.030.001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TOS15_PR.P61.030.002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Pannello frontale cieco o sfinestrato per apparecchiature modulari su struttura autoportante in lamiera di acciaio per esecuzione da pavimento. Altezza 100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€ 16,86000</w:t>
      </w:r>
    </w:p>
    <w:p>
      <w:pPr>
        <w:jc w:val="right"/>
        <w:spacing w:line="336" w:lineRule="auto"/>
      </w:pPr>
      <w:r>
        <w:rPr>
          <w:b/>
        </w:rPr>
        <w:t xml:space="preserve">Spese generali € 2,52900</w:t>
      </w:r>
    </w:p>
    <w:p>
      <w:pPr>
        <w:jc w:val="right"/>
        <w:spacing w:line="336" w:lineRule="auto"/>
      </w:pPr>
      <w:r>
        <w:rPr>
          <w:b/>
        </w:rPr>
        <w:t xml:space="preserve">Utili di impresa € 1,93890</w:t>
      </w:r>
    </w:p>
    <w:p>
      <w:pPr>
        <w:jc w:val="right"/>
        <w:spacing w:line="336" w:lineRule="auto"/>
      </w:pPr>
      <w:r>
        <w:rPr>
          <w:b/>
        </w:rPr>
        <w:t xml:space="preserve">Prezzo a cad: € 21,32790</w:t>
      </w:r>
    </w:p>
    <w:p>
      <w:pPr>
        <w:rPr>
          <w:sz w:val="10"/>
          <w:szCs w:val="10"/>
        </w:rPr>
      </w:pPr>
    </w:p>
    <w:p>
      <w:pPr>
        <w:rPr>
          <w:sz w:val="10"/>
          <w:szCs w:val="10"/>
        </w:rPr>
      </w:pPr>
    </w:p>
    <w:p>
      <w:pPr/>
      <w:r>
        <w:rPr>
          <w:b/>
        </w:rPr>
        <w:t xml:space="preserve">Codice regionale: TOS15_PR.P61.031.002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Pannello frontale cieco o sfinestrato per apparecchiature modulari su struttura autoportante in lamiera di acciaio per esecuzione da pavimento. Altezza 150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€ 22,07000</w:t>
      </w:r>
    </w:p>
    <w:p>
      <w:pPr>
        <w:jc w:val="right"/>
        <w:spacing w:line="336" w:lineRule="auto"/>
      </w:pPr>
      <w:r>
        <w:rPr>
          <w:b/>
        </w:rPr>
        <w:t xml:space="preserve">Spese generali € 3,31050</w:t>
      </w:r>
    </w:p>
    <w:p>
      <w:pPr>
        <w:jc w:val="right"/>
        <w:spacing w:line="336" w:lineRule="auto"/>
      </w:pPr>
      <w:r>
        <w:rPr>
          <w:b/>
        </w:rPr>
        <w:t xml:space="preserve">Utili di impresa € 2,53805</w:t>
      </w:r>
    </w:p>
    <w:p>
      <w:pPr>
        <w:jc w:val="right"/>
        <w:spacing w:line="336" w:lineRule="auto"/>
      </w:pPr>
      <w:r>
        <w:rPr>
          <w:b/>
        </w:rPr>
        <w:t xml:space="preserve">Prezzo a cad: € 27,91855</w:t>
      </w:r>
    </w:p>
    <w:p>
      <w:pPr>
        <w:rPr>
          <w:sz w:val="10"/>
          <w:szCs w:val="10"/>
        </w:rPr>
      </w:pPr>
    </w:p>
    <w:p>
      <w:pPr>
        <w:rPr>
          <w:sz w:val="10"/>
          <w:szCs w:val="10"/>
        </w:rPr>
      </w:pPr>
    </w:p>
    <w:p>
      <w:pPr/>
      <w:r>
        <w:rPr>
          <w:b/>
        </w:rPr>
        <w:t xml:space="preserve">Codice regionale: TOS15_PR.P61.032.001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€ 18,28000</w:t>
      </w:r>
    </w:p>
    <w:p>
      <w:pPr>
        <w:jc w:val="right"/>
        <w:spacing w:line="336" w:lineRule="auto"/>
      </w:pPr>
      <w:r>
        <w:rPr>
          <w:b/>
        </w:rPr>
        <w:t xml:space="preserve">Spese generali € 2,74200</w:t>
      </w:r>
    </w:p>
    <w:p>
      <w:pPr>
        <w:jc w:val="right"/>
        <w:spacing w:line="336" w:lineRule="auto"/>
      </w:pPr>
      <w:r>
        <w:rPr>
          <w:b/>
        </w:rPr>
        <w:t xml:space="preserve">Utili di impresa € 2,10220</w:t>
      </w:r>
    </w:p>
    <w:p>
      <w:pPr>
        <w:jc w:val="right"/>
        <w:spacing w:line="336" w:lineRule="auto"/>
      </w:pPr>
      <w:r>
        <w:rPr>
          <w:b/>
        </w:rPr>
        <w:t xml:space="preserve">Prezzo a cad: € 23,12420</w:t>
      </w:r>
    </w:p>
    <w:p>
      <w:pPr>
        <w:rPr>
          <w:sz w:val="10"/>
          <w:szCs w:val="10"/>
        </w:rPr>
      </w:pPr>
    </w:p>
    <w:p>
      <w:pPr>
        <w:rPr>
          <w:sz w:val="10"/>
          <w:szCs w:val="10"/>
        </w:rPr>
      </w:pPr>
    </w:p>
    <w:p>
      <w:pPr/>
      <w:r>
        <w:rPr>
          <w:b/>
        </w:rPr>
        <w:t xml:space="preserve">Codice regionale: TOS15_PR.P61.032.002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Pannello frontale cieco o sfinestrato per apparecchiature modulari su struttura autoportante in lamiera di acciaio per esecuzione da pavimento. Altezza 200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€ 23,97000</w:t>
      </w:r>
    </w:p>
    <w:p>
      <w:pPr>
        <w:jc w:val="right"/>
        <w:spacing w:line="336" w:lineRule="auto"/>
      </w:pPr>
      <w:r>
        <w:rPr>
          <w:b/>
        </w:rPr>
        <w:t xml:space="preserve">Spese generali € 3,59550</w:t>
      </w:r>
    </w:p>
    <w:p>
      <w:pPr>
        <w:jc w:val="right"/>
        <w:spacing w:line="336" w:lineRule="auto"/>
      </w:pPr>
      <w:r>
        <w:rPr>
          <w:b/>
        </w:rPr>
        <w:t xml:space="preserve">Utili di impresa € 2,75655</w:t>
      </w:r>
    </w:p>
    <w:p>
      <w:pPr>
        <w:jc w:val="right"/>
        <w:spacing w:line="336" w:lineRule="auto"/>
      </w:pPr>
      <w:r>
        <w:rPr>
          <w:b/>
        </w:rPr>
        <w:t xml:space="preserve">Prezzo a cad: € 30,32205</w:t>
      </w:r>
    </w:p>
    <w:p>
      <w:pPr>
        <w:rPr>
          <w:sz w:val="10"/>
          <w:szCs w:val="10"/>
        </w:rPr>
      </w:pPr>
    </w:p>
    <w:p>
      <w:pPr>
        <w:rPr>
          <w:sz w:val="10"/>
          <w:szCs w:val="10"/>
        </w:rPr>
      </w:pPr>
    </w:p>
    <w:p>
      <w:pPr/>
      <w:r>
        <w:rPr>
          <w:b/>
        </w:rPr>
        <w:t xml:space="preserve">Codice regionale: TOS15_PR.P61.033.001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Pannello frontale cieco o sfinestrato per apparecchiature modulari su struttura autoportante in lamiera di acciaio per esecuzione da pavimento. Altezza 300 mm.</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001 - Larghezza indicativa = 600 mm.</w:t>
            </w:r>
          </w:p>
        </w:tc>
      </w:tr>
    </w:tbl>
    <w:p>
      <w:pPr>
        <w:jc w:val="right"/>
      </w:pPr>
    </w:p>
    <w:p>
      <w:pPr>
        <w:jc w:val="right"/>
        <w:spacing w:line="336" w:lineRule="auto"/>
      </w:pPr>
      <w:r>
        <w:rPr>
          <w:b/>
        </w:rPr>
        <w:t xml:space="preserve">Prezzo senza S. G. e Util. a cad: € 27,65000</w:t>
      </w:r>
    </w:p>
    <w:p>
      <w:pPr>
        <w:jc w:val="right"/>
        <w:spacing w:line="336" w:lineRule="auto"/>
      </w:pPr>
      <w:r>
        <w:rPr>
          <w:b/>
        </w:rPr>
        <w:t xml:space="preserve">Spese generali € 4,14750</w:t>
      </w:r>
    </w:p>
    <w:p>
      <w:pPr>
        <w:jc w:val="right"/>
        <w:spacing w:line="336" w:lineRule="auto"/>
      </w:pPr>
      <w:r>
        <w:rPr>
          <w:b/>
        </w:rPr>
        <w:t xml:space="preserve">Utili di impresa € 3,17975</w:t>
      </w:r>
    </w:p>
    <w:p>
      <w:pPr>
        <w:jc w:val="right"/>
        <w:spacing w:line="336" w:lineRule="auto"/>
      </w:pPr>
      <w:r>
        <w:rPr>
          <w:b/>
        </w:rPr>
        <w:t xml:space="preserve">Prezzo a cad: € 34,97725</w:t>
      </w:r>
    </w:p>
    <w:p>
      <w:pPr>
        <w:rPr>
          <w:sz w:val="10"/>
          <w:szCs w:val="10"/>
        </w:rPr>
      </w:pPr>
    </w:p>
    <w:p>
      <w:pPr>
        <w:rPr>
          <w:sz w:val="10"/>
          <w:szCs w:val="10"/>
        </w:rPr>
      </w:pPr>
    </w:p>
    <w:p>
      <w:pPr/>
      <w:r>
        <w:rPr>
          <w:b/>
        </w:rPr>
        <w:t xml:space="preserve">Codice regionale: TOS15_PR.P61.034.002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Pannello frontale sfinestrato per apparecchiatura di tipo scatolata su struttura autoportante in lamiera di acciaio per esecuzione da pavimento.</w:t>
            </w:r>
          </w:p>
        </w:tc>
      </w:tr>
      <w:tr>
        <w:trPr/>
        <w:tc>
          <w:tcPr>
            <w:tcW w:w="1200" w:type="dxa"/>
          </w:tcPr>
          <w:p>
            <w:pPr/>
            <w:r>
              <w:rPr>
                <w:b/>
              </w:rPr>
              <w:t xml:space="preserve">Articolo:</w:t>
            </w:r>
          </w:p>
        </w:tc>
        <w:tc>
          <w:tcPr>
            <w:tcW w:w="7900" w:type="dxa"/>
          </w:tcPr>
          <w:p>
            <w:pPr/>
            <w:r>
              <w:rPr/>
              <w:t xml:space="preserve">002 - Larghezza indicativa compresa tra 800 e 900 mm.</w:t>
            </w:r>
          </w:p>
        </w:tc>
      </w:tr>
    </w:tbl>
    <w:p>
      <w:pPr>
        <w:jc w:val="right"/>
      </w:pPr>
    </w:p>
    <w:p>
      <w:pPr>
        <w:jc w:val="right"/>
        <w:spacing w:line="336" w:lineRule="auto"/>
      </w:pPr>
      <w:r>
        <w:rPr>
          <w:b/>
        </w:rPr>
        <w:t xml:space="preserve">Prezzo senza S. G. e Util. a cad: € 35,90000</w:t>
      </w:r>
    </w:p>
    <w:p>
      <w:pPr>
        <w:jc w:val="right"/>
        <w:spacing w:line="336" w:lineRule="auto"/>
      </w:pPr>
      <w:r>
        <w:rPr>
          <w:b/>
        </w:rPr>
        <w:t xml:space="preserve">Spese generali € 5,38500</w:t>
      </w:r>
    </w:p>
    <w:p>
      <w:pPr>
        <w:jc w:val="right"/>
        <w:spacing w:line="336" w:lineRule="auto"/>
      </w:pPr>
      <w:r>
        <w:rPr>
          <w:b/>
        </w:rPr>
        <w:t xml:space="preserve">Utili di impresa € 4,12850</w:t>
      </w:r>
    </w:p>
    <w:p>
      <w:pPr>
        <w:jc w:val="right"/>
        <w:spacing w:line="336" w:lineRule="auto"/>
      </w:pPr>
      <w:r>
        <w:rPr>
          <w:b/>
        </w:rPr>
        <w:t xml:space="preserve">Prezzo a cad: € 45,41350</w:t>
      </w:r>
    </w:p>
    <w:p>
      <w:pPr>
        <w:rPr>
          <w:sz w:val="10"/>
          <w:szCs w:val="10"/>
        </w:rPr>
      </w:pPr>
    </w:p>
    <w:p>
      <w:pPr>
        <w:rPr>
          <w:sz w:val="10"/>
          <w:szCs w:val="10"/>
        </w:rPr>
      </w:pPr>
    </w:p>
    <w:p>
      <w:pPr/>
      <w:r>
        <w:rPr>
          <w:b/>
        </w:rPr>
        <w:t xml:space="preserve">Codice regionale: TOS15_PR.P61.035.001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001 - Portabarre 2 x (3F+N) 35kA</w:t>
            </w:r>
          </w:p>
        </w:tc>
      </w:tr>
    </w:tbl>
    <w:p>
      <w:pPr>
        <w:jc w:val="right"/>
      </w:pPr>
    </w:p>
    <w:p>
      <w:pPr>
        <w:jc w:val="right"/>
        <w:spacing w:line="336" w:lineRule="auto"/>
      </w:pPr>
      <w:r>
        <w:rPr>
          <w:b/>
        </w:rPr>
        <w:t xml:space="preserve">Prezzo senza S. G. e Util. a cad: € 36,74000</w:t>
      </w:r>
    </w:p>
    <w:p>
      <w:pPr>
        <w:jc w:val="right"/>
        <w:spacing w:line="336" w:lineRule="auto"/>
      </w:pPr>
      <w:r>
        <w:rPr>
          <w:b/>
        </w:rPr>
        <w:t xml:space="preserve">Spese generali € 5,51100</w:t>
      </w:r>
    </w:p>
    <w:p>
      <w:pPr>
        <w:jc w:val="right"/>
        <w:spacing w:line="336" w:lineRule="auto"/>
      </w:pPr>
      <w:r>
        <w:rPr>
          <w:b/>
        </w:rPr>
        <w:t xml:space="preserve">Utili di impresa € 4,22510</w:t>
      </w:r>
    </w:p>
    <w:p>
      <w:pPr>
        <w:jc w:val="right"/>
        <w:spacing w:line="336" w:lineRule="auto"/>
      </w:pPr>
      <w:r>
        <w:rPr>
          <w:b/>
        </w:rPr>
        <w:t xml:space="preserve">Prezzo a cad: € 46,47610</w:t>
      </w:r>
    </w:p>
    <w:p>
      <w:pPr>
        <w:rPr>
          <w:sz w:val="10"/>
          <w:szCs w:val="10"/>
        </w:rPr>
      </w:pPr>
    </w:p>
    <w:p>
      <w:pPr>
        <w:rPr>
          <w:sz w:val="10"/>
          <w:szCs w:val="10"/>
        </w:rPr>
      </w:pPr>
    </w:p>
    <w:p>
      <w:pPr/>
      <w:r>
        <w:rPr>
          <w:b/>
        </w:rPr>
        <w:t xml:space="preserve">Codice regionale: TOS15_PR.P61.035.002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002 - Portabarre 4 x (3F+N) 70kA</w:t>
            </w:r>
          </w:p>
        </w:tc>
      </w:tr>
    </w:tbl>
    <w:p>
      <w:pPr>
        <w:jc w:val="right"/>
      </w:pPr>
    </w:p>
    <w:p>
      <w:pPr>
        <w:jc w:val="right"/>
        <w:spacing w:line="336" w:lineRule="auto"/>
      </w:pPr>
      <w:r>
        <w:rPr>
          <w:b/>
        </w:rPr>
        <w:t xml:space="preserve">Prezzo senza S. G. e Util. a cad: € 122,17000</w:t>
      </w:r>
    </w:p>
    <w:p>
      <w:pPr>
        <w:jc w:val="right"/>
        <w:spacing w:line="336" w:lineRule="auto"/>
      </w:pPr>
      <w:r>
        <w:rPr>
          <w:b/>
        </w:rPr>
        <w:t xml:space="preserve">Spese generali € 18,32550</w:t>
      </w:r>
    </w:p>
    <w:p>
      <w:pPr>
        <w:jc w:val="right"/>
        <w:spacing w:line="336" w:lineRule="auto"/>
      </w:pPr>
      <w:r>
        <w:rPr>
          <w:b/>
        </w:rPr>
        <w:t xml:space="preserve">Utili di impresa € 14,04955</w:t>
      </w:r>
    </w:p>
    <w:p>
      <w:pPr>
        <w:jc w:val="right"/>
        <w:spacing w:line="336" w:lineRule="auto"/>
      </w:pPr>
      <w:r>
        <w:rPr>
          <w:b/>
        </w:rPr>
        <w:t xml:space="preserve">Prezzo a cad: € 154,54505</w:t>
      </w:r>
    </w:p>
    <w:p>
      <w:pPr>
        <w:rPr>
          <w:sz w:val="10"/>
          <w:szCs w:val="10"/>
        </w:rPr>
      </w:pPr>
    </w:p>
    <w:p>
      <w:pPr>
        <w:rPr>
          <w:sz w:val="10"/>
          <w:szCs w:val="10"/>
        </w:rPr>
      </w:pPr>
    </w:p>
    <w:p>
      <w:pPr/>
      <w:r>
        <w:rPr>
          <w:b/>
        </w:rPr>
        <w:t xml:space="preserve">Codice regionale: TOS15_PR.P61.035.003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003 - Supporto piano fino a 630A 17.5kA</w:t>
            </w:r>
          </w:p>
        </w:tc>
      </w:tr>
    </w:tbl>
    <w:p>
      <w:pPr>
        <w:jc w:val="right"/>
      </w:pPr>
    </w:p>
    <w:p>
      <w:pPr>
        <w:jc w:val="right"/>
        <w:spacing w:line="336" w:lineRule="auto"/>
      </w:pPr>
      <w:r>
        <w:rPr>
          <w:b/>
        </w:rPr>
        <w:t xml:space="preserve">Prezzo senza S. G. e Util. a cad: € 14,51000</w:t>
      </w:r>
    </w:p>
    <w:p>
      <w:pPr>
        <w:jc w:val="right"/>
        <w:spacing w:line="336" w:lineRule="auto"/>
      </w:pPr>
      <w:r>
        <w:rPr>
          <w:b/>
        </w:rPr>
        <w:t xml:space="preserve">Spese generali € 2,17650</w:t>
      </w:r>
    </w:p>
    <w:p>
      <w:pPr>
        <w:jc w:val="right"/>
        <w:spacing w:line="336" w:lineRule="auto"/>
      </w:pPr>
      <w:r>
        <w:rPr>
          <w:b/>
        </w:rPr>
        <w:t xml:space="preserve">Utili di impresa € 1,66865</w:t>
      </w:r>
    </w:p>
    <w:p>
      <w:pPr>
        <w:jc w:val="right"/>
        <w:spacing w:line="336" w:lineRule="auto"/>
      </w:pPr>
      <w:r>
        <w:rPr>
          <w:b/>
        </w:rPr>
        <w:t xml:space="preserve">Prezzo a cad: € 18,35515</w:t>
      </w:r>
    </w:p>
    <w:p>
      <w:pPr>
        <w:rPr>
          <w:sz w:val="10"/>
          <w:szCs w:val="10"/>
        </w:rPr>
      </w:pPr>
    </w:p>
    <w:p>
      <w:pPr>
        <w:rPr>
          <w:sz w:val="10"/>
          <w:szCs w:val="10"/>
        </w:rPr>
      </w:pPr>
    </w:p>
    <w:p>
      <w:pPr/>
      <w:r>
        <w:rPr>
          <w:b/>
        </w:rPr>
        <w:t xml:space="preserve">Codice regionale: TOS15_PR.P61.035.004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004 - Supporto a gradini fino a 400A 17.5kA</w:t>
            </w:r>
          </w:p>
        </w:tc>
      </w:tr>
    </w:tbl>
    <w:p>
      <w:pPr>
        <w:jc w:val="right"/>
      </w:pPr>
    </w:p>
    <w:p>
      <w:pPr>
        <w:jc w:val="right"/>
        <w:spacing w:line="336" w:lineRule="auto"/>
      </w:pPr>
      <w:r>
        <w:rPr>
          <w:b/>
        </w:rPr>
        <w:t xml:space="preserve">Prezzo senza S. G. e Util. a cad: € 18,38000</w:t>
      </w:r>
    </w:p>
    <w:p>
      <w:pPr>
        <w:jc w:val="right"/>
        <w:spacing w:line="336" w:lineRule="auto"/>
      </w:pPr>
      <w:r>
        <w:rPr>
          <w:b/>
        </w:rPr>
        <w:t xml:space="preserve">Spese generali € 2,75700</w:t>
      </w:r>
    </w:p>
    <w:p>
      <w:pPr>
        <w:jc w:val="right"/>
        <w:spacing w:line="336" w:lineRule="auto"/>
      </w:pPr>
      <w:r>
        <w:rPr>
          <w:b/>
        </w:rPr>
        <w:t xml:space="preserve">Utili di impresa € 2,11370</w:t>
      </w:r>
    </w:p>
    <w:p>
      <w:pPr>
        <w:jc w:val="right"/>
        <w:spacing w:line="336" w:lineRule="auto"/>
      </w:pPr>
      <w:r>
        <w:rPr>
          <w:b/>
        </w:rPr>
        <w:t xml:space="preserve">Prezzo a cad: € 23,25070</w:t>
      </w:r>
    </w:p>
    <w:p>
      <w:pPr>
        <w:rPr>
          <w:sz w:val="10"/>
          <w:szCs w:val="10"/>
        </w:rPr>
      </w:pPr>
    </w:p>
    <w:p>
      <w:pPr>
        <w:rPr>
          <w:sz w:val="10"/>
          <w:szCs w:val="10"/>
        </w:rPr>
      </w:pPr>
    </w:p>
    <w:p>
      <w:pPr/>
      <w:r>
        <w:rPr>
          <w:b/>
        </w:rPr>
        <w:t xml:space="preserve">Codice regionale: TOS15_PR.P61.035.005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005 - Staffa laterale fino a 250A 25kA</w:t>
            </w:r>
          </w:p>
        </w:tc>
      </w:tr>
    </w:tbl>
    <w:p>
      <w:pPr>
        <w:jc w:val="right"/>
      </w:pPr>
    </w:p>
    <w:p>
      <w:pPr>
        <w:jc w:val="right"/>
        <w:spacing w:line="336" w:lineRule="auto"/>
      </w:pPr>
      <w:r>
        <w:rPr>
          <w:b/>
        </w:rPr>
        <w:t xml:space="preserve">Prezzo senza S. G. e Util. a cad: € 11,92000</w:t>
      </w:r>
    </w:p>
    <w:p>
      <w:pPr>
        <w:jc w:val="right"/>
        <w:spacing w:line="336" w:lineRule="auto"/>
      </w:pPr>
      <w:r>
        <w:rPr>
          <w:b/>
        </w:rPr>
        <w:t xml:space="preserve">Spese generali € 1,78800</w:t>
      </w:r>
    </w:p>
    <w:p>
      <w:pPr>
        <w:jc w:val="right"/>
        <w:spacing w:line="336" w:lineRule="auto"/>
      </w:pPr>
      <w:r>
        <w:rPr>
          <w:b/>
        </w:rPr>
        <w:t xml:space="preserve">Utili di impresa € 1,37080</w:t>
      </w:r>
    </w:p>
    <w:p>
      <w:pPr>
        <w:jc w:val="right"/>
        <w:spacing w:line="336" w:lineRule="auto"/>
      </w:pPr>
      <w:r>
        <w:rPr>
          <w:b/>
        </w:rPr>
        <w:t xml:space="preserve">Prezzo a cad: € 15,07880</w:t>
      </w:r>
    </w:p>
    <w:p>
      <w:pPr>
        <w:rPr>
          <w:sz w:val="10"/>
          <w:szCs w:val="10"/>
        </w:rPr>
      </w:pPr>
    </w:p>
    <w:p>
      <w:pPr>
        <w:rPr>
          <w:sz w:val="10"/>
          <w:szCs w:val="10"/>
        </w:rPr>
      </w:pPr>
    </w:p>
    <w:p>
      <w:pPr/>
      <w:r>
        <w:rPr>
          <w:b/>
        </w:rPr>
        <w:t xml:space="preserve">Codice regionale: TOS15_PR.P61.035.010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010 - Staffa portabarre struttura con profondità fino a 400mm.</w:t>
            </w:r>
          </w:p>
        </w:tc>
      </w:tr>
    </w:tbl>
    <w:p>
      <w:pPr>
        <w:jc w:val="right"/>
      </w:pPr>
    </w:p>
    <w:p>
      <w:pPr>
        <w:jc w:val="right"/>
        <w:spacing w:line="336" w:lineRule="auto"/>
      </w:pPr>
      <w:r>
        <w:rPr>
          <w:b/>
        </w:rPr>
        <w:t xml:space="preserve">Prezzo senza S. G. e Util. a cad: € 13,70000</w:t>
      </w:r>
    </w:p>
    <w:p>
      <w:pPr>
        <w:jc w:val="right"/>
        <w:spacing w:line="336" w:lineRule="auto"/>
      </w:pPr>
      <w:r>
        <w:rPr>
          <w:b/>
        </w:rPr>
        <w:t xml:space="preserve">Spese generali € 2,05500</w:t>
      </w:r>
    </w:p>
    <w:p>
      <w:pPr>
        <w:jc w:val="right"/>
        <w:spacing w:line="336" w:lineRule="auto"/>
      </w:pPr>
      <w:r>
        <w:rPr>
          <w:b/>
        </w:rPr>
        <w:t xml:space="preserve">Utili di impresa € 1,57550</w:t>
      </w:r>
    </w:p>
    <w:p>
      <w:pPr>
        <w:jc w:val="right"/>
        <w:spacing w:line="336" w:lineRule="auto"/>
      </w:pPr>
      <w:r>
        <w:rPr>
          <w:b/>
        </w:rPr>
        <w:t xml:space="preserve">Prezzo a cad: € 17,33050</w:t>
      </w:r>
    </w:p>
    <w:p>
      <w:pPr>
        <w:rPr>
          <w:sz w:val="10"/>
          <w:szCs w:val="10"/>
        </w:rPr>
      </w:pPr>
    </w:p>
    <w:p>
      <w:pPr>
        <w:rPr>
          <w:sz w:val="10"/>
          <w:szCs w:val="10"/>
        </w:rPr>
      </w:pPr>
    </w:p>
    <w:p>
      <w:pPr/>
      <w:r>
        <w:rPr>
          <w:b/>
        </w:rPr>
        <w:t xml:space="preserve">Codice regionale: TOS15_PR.P61.035.011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011 - Staffa portabarre struttura con profondità fino a 600mm.</w:t>
            </w:r>
          </w:p>
        </w:tc>
      </w:tr>
    </w:tbl>
    <w:p>
      <w:pPr>
        <w:jc w:val="right"/>
      </w:pPr>
    </w:p>
    <w:p>
      <w:pPr>
        <w:jc w:val="right"/>
        <w:spacing w:line="336" w:lineRule="auto"/>
      </w:pPr>
      <w:r>
        <w:rPr>
          <w:b/>
        </w:rPr>
        <w:t xml:space="preserve">Prezzo senza S. G. e Util. a cad: € 15,44000</w:t>
      </w:r>
    </w:p>
    <w:p>
      <w:pPr>
        <w:jc w:val="right"/>
        <w:spacing w:line="336" w:lineRule="auto"/>
      </w:pPr>
      <w:r>
        <w:rPr>
          <w:b/>
        </w:rPr>
        <w:t xml:space="preserve">Spese generali € 2,31600</w:t>
      </w:r>
    </w:p>
    <w:p>
      <w:pPr>
        <w:jc w:val="right"/>
        <w:spacing w:line="336" w:lineRule="auto"/>
      </w:pPr>
      <w:r>
        <w:rPr>
          <w:b/>
        </w:rPr>
        <w:t xml:space="preserve">Utili di impresa € 1,77560</w:t>
      </w:r>
    </w:p>
    <w:p>
      <w:pPr>
        <w:jc w:val="right"/>
        <w:spacing w:line="336" w:lineRule="auto"/>
      </w:pPr>
      <w:r>
        <w:rPr>
          <w:b/>
        </w:rPr>
        <w:t xml:space="preserve">Prezzo a cad: € 19,53160</w:t>
      </w:r>
    </w:p>
    <w:p>
      <w:pPr>
        <w:rPr>
          <w:sz w:val="10"/>
          <w:szCs w:val="10"/>
        </w:rPr>
      </w:pPr>
    </w:p>
    <w:p>
      <w:pPr>
        <w:rPr>
          <w:sz w:val="10"/>
          <w:szCs w:val="10"/>
        </w:rPr>
      </w:pPr>
    </w:p>
    <w:p>
      <w:pPr/>
      <w:r>
        <w:rPr>
          <w:b/>
        </w:rPr>
        <w:t xml:space="preserve">Codice regionale: TOS15_PR.P61.035.012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012 - Staffa portabarre struttura con profondità fino a 800mm.</w:t>
            </w:r>
          </w:p>
        </w:tc>
      </w:tr>
    </w:tbl>
    <w:p>
      <w:pPr>
        <w:jc w:val="right"/>
      </w:pPr>
    </w:p>
    <w:p>
      <w:pPr>
        <w:jc w:val="right"/>
        <w:spacing w:line="336" w:lineRule="auto"/>
      </w:pPr>
      <w:r>
        <w:rPr>
          <w:b/>
        </w:rPr>
        <w:t xml:space="preserve">Prezzo senza S. G. e Util. a cad: € 17,60000</w:t>
      </w:r>
    </w:p>
    <w:p>
      <w:pPr>
        <w:jc w:val="right"/>
        <w:spacing w:line="336" w:lineRule="auto"/>
      </w:pPr>
      <w:r>
        <w:rPr>
          <w:b/>
        </w:rPr>
        <w:t xml:space="preserve">Spese generali € 2,64000</w:t>
      </w:r>
    </w:p>
    <w:p>
      <w:pPr>
        <w:jc w:val="right"/>
        <w:spacing w:line="336" w:lineRule="auto"/>
      </w:pPr>
      <w:r>
        <w:rPr>
          <w:b/>
        </w:rPr>
        <w:t xml:space="preserve">Utili di impresa € 2,02400</w:t>
      </w:r>
    </w:p>
    <w:p>
      <w:pPr>
        <w:jc w:val="right"/>
        <w:spacing w:line="336" w:lineRule="auto"/>
      </w:pPr>
      <w:r>
        <w:rPr>
          <w:b/>
        </w:rPr>
        <w:t xml:space="preserve">Prezzo a cad: € 22,26400</w:t>
      </w:r>
    </w:p>
    <w:p>
      <w:pPr>
        <w:rPr>
          <w:sz w:val="10"/>
          <w:szCs w:val="10"/>
        </w:rPr>
      </w:pPr>
    </w:p>
    <w:p>
      <w:pPr>
        <w:rPr>
          <w:sz w:val="10"/>
          <w:szCs w:val="10"/>
        </w:rPr>
      </w:pPr>
    </w:p>
    <w:p>
      <w:pPr/>
      <w:r>
        <w:rPr>
          <w:b/>
        </w:rPr>
        <w:t xml:space="preserve">Codice regionale: TOS15_PR.P61.035.013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013 - Staffa preforata per struttura con larghezza fino a 600mm.</w:t>
            </w:r>
          </w:p>
        </w:tc>
      </w:tr>
    </w:tbl>
    <w:p>
      <w:pPr>
        <w:jc w:val="right"/>
      </w:pPr>
    </w:p>
    <w:p>
      <w:pPr>
        <w:jc w:val="right"/>
        <w:spacing w:line="336" w:lineRule="auto"/>
      </w:pPr>
      <w:r>
        <w:rPr>
          <w:b/>
        </w:rPr>
        <w:t xml:space="preserve">Prezzo senza S. G. e Util. a cad: € 11,28000</w:t>
      </w:r>
    </w:p>
    <w:p>
      <w:pPr>
        <w:jc w:val="right"/>
        <w:spacing w:line="336" w:lineRule="auto"/>
      </w:pPr>
      <w:r>
        <w:rPr>
          <w:b/>
        </w:rPr>
        <w:t xml:space="preserve">Spese generali € 1,69200</w:t>
      </w:r>
    </w:p>
    <w:p>
      <w:pPr>
        <w:jc w:val="right"/>
        <w:spacing w:line="336" w:lineRule="auto"/>
      </w:pPr>
      <w:r>
        <w:rPr>
          <w:b/>
        </w:rPr>
        <w:t xml:space="preserve">Utili di impresa € 1,29720</w:t>
      </w:r>
    </w:p>
    <w:p>
      <w:pPr>
        <w:jc w:val="right"/>
        <w:spacing w:line="336" w:lineRule="auto"/>
      </w:pPr>
      <w:r>
        <w:rPr>
          <w:b/>
        </w:rPr>
        <w:t xml:space="preserve">Prezzo a cad: € 14,26920</w:t>
      </w:r>
    </w:p>
    <w:p>
      <w:pPr>
        <w:rPr>
          <w:sz w:val="10"/>
          <w:szCs w:val="10"/>
        </w:rPr>
      </w:pPr>
    </w:p>
    <w:p>
      <w:pPr>
        <w:rPr>
          <w:sz w:val="10"/>
          <w:szCs w:val="10"/>
        </w:rPr>
      </w:pPr>
    </w:p>
    <w:p>
      <w:pPr/>
      <w:r>
        <w:rPr>
          <w:b/>
        </w:rPr>
        <w:t xml:space="preserve">Codice regionale: TOS15_PR.P61.035.014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014 - Staffa preforata per struttura con larghezza fino a 900mm.</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TOS15_PR.P61.035.015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015 - Staffa supporto piano per struttura con larghezza fino a 600mm.</w:t>
            </w:r>
          </w:p>
        </w:tc>
      </w:tr>
    </w:tbl>
    <w:p>
      <w:pPr>
        <w:jc w:val="right"/>
      </w:pPr>
    </w:p>
    <w:p>
      <w:pPr>
        <w:jc w:val="right"/>
        <w:spacing w:line="336" w:lineRule="auto"/>
      </w:pPr>
      <w:r>
        <w:rPr>
          <w:b/>
        </w:rPr>
        <w:t xml:space="preserve">Prezzo senza S. G. e Util. a cad: € 5,87000</w:t>
      </w:r>
    </w:p>
    <w:p>
      <w:pPr>
        <w:jc w:val="right"/>
        <w:spacing w:line="336" w:lineRule="auto"/>
      </w:pPr>
      <w:r>
        <w:rPr>
          <w:b/>
        </w:rPr>
        <w:t xml:space="preserve">Spese generali € 0,88050</w:t>
      </w:r>
    </w:p>
    <w:p>
      <w:pPr>
        <w:jc w:val="right"/>
        <w:spacing w:line="336" w:lineRule="auto"/>
      </w:pPr>
      <w:r>
        <w:rPr>
          <w:b/>
        </w:rPr>
        <w:t xml:space="preserve">Utili di impresa € 0,67505</w:t>
      </w:r>
    </w:p>
    <w:p>
      <w:pPr>
        <w:jc w:val="right"/>
        <w:spacing w:line="336" w:lineRule="auto"/>
      </w:pPr>
      <w:r>
        <w:rPr>
          <w:b/>
        </w:rPr>
        <w:t xml:space="preserve">Prezzo a cad: € 7,42555</w:t>
      </w:r>
    </w:p>
    <w:p>
      <w:pPr>
        <w:rPr>
          <w:sz w:val="10"/>
          <w:szCs w:val="10"/>
        </w:rPr>
      </w:pPr>
    </w:p>
    <w:p>
      <w:pPr>
        <w:rPr>
          <w:sz w:val="10"/>
          <w:szCs w:val="10"/>
        </w:rPr>
      </w:pPr>
    </w:p>
    <w:p>
      <w:pPr/>
      <w:r>
        <w:rPr>
          <w:b/>
        </w:rPr>
        <w:t xml:space="preserve">Codice regionale: TOS15_PR.P61.035.016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016 - Staffa supporto piano per struttura con larghezza fino a 900mm.</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TOS15_PR.P61.035.030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030 - Barra di rame forata 50x5 lunghezza indicativa 1750mm. - portata fino a 600A</w:t>
            </w:r>
          </w:p>
        </w:tc>
      </w:tr>
    </w:tbl>
    <w:p>
      <w:pPr>
        <w:jc w:val="right"/>
      </w:pPr>
    </w:p>
    <w:p>
      <w:pPr>
        <w:jc w:val="right"/>
        <w:spacing w:line="336" w:lineRule="auto"/>
      </w:pPr>
      <w:r>
        <w:rPr>
          <w:b/>
        </w:rPr>
        <w:t xml:space="preserve">Prezzo senza S. G. e Util. a cad: € 97,01000</w:t>
      </w:r>
    </w:p>
    <w:p>
      <w:pPr>
        <w:jc w:val="right"/>
        <w:spacing w:line="336" w:lineRule="auto"/>
      </w:pPr>
      <w:r>
        <w:rPr>
          <w:b/>
        </w:rPr>
        <w:t xml:space="preserve">Spese generali € 14,55150</w:t>
      </w:r>
    </w:p>
    <w:p>
      <w:pPr>
        <w:jc w:val="right"/>
        <w:spacing w:line="336" w:lineRule="auto"/>
      </w:pPr>
      <w:r>
        <w:rPr>
          <w:b/>
        </w:rPr>
        <w:t xml:space="preserve">Utili di impresa € 11,15615</w:t>
      </w:r>
    </w:p>
    <w:p>
      <w:pPr>
        <w:jc w:val="right"/>
        <w:spacing w:line="336" w:lineRule="auto"/>
      </w:pPr>
      <w:r>
        <w:rPr>
          <w:b/>
        </w:rPr>
        <w:t xml:space="preserve">Prezzo a cad: € 122,71765</w:t>
      </w:r>
    </w:p>
    <w:p>
      <w:pPr>
        <w:rPr>
          <w:sz w:val="10"/>
          <w:szCs w:val="10"/>
        </w:rPr>
      </w:pPr>
    </w:p>
    <w:p>
      <w:pPr>
        <w:rPr>
          <w:sz w:val="10"/>
          <w:szCs w:val="10"/>
        </w:rPr>
      </w:pPr>
    </w:p>
    <w:p>
      <w:pPr/>
      <w:r>
        <w:rPr>
          <w:b/>
        </w:rPr>
        <w:t xml:space="preserve">Codice regionale: TOS15_PR.P61.035.031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031 - Barra di rame forata 63x5 lunghezza indicativa 1750mm. - portata fino a 700A</w:t>
            </w:r>
          </w:p>
        </w:tc>
      </w:tr>
    </w:tbl>
    <w:p>
      <w:pPr>
        <w:jc w:val="right"/>
      </w:pPr>
    </w:p>
    <w:p>
      <w:pPr>
        <w:jc w:val="right"/>
        <w:spacing w:line="336" w:lineRule="auto"/>
      </w:pPr>
      <w:r>
        <w:rPr>
          <w:b/>
        </w:rPr>
        <w:t xml:space="preserve">Prezzo senza S. G. e Util. a cad: € 110,87000</w:t>
      </w:r>
    </w:p>
    <w:p>
      <w:pPr>
        <w:jc w:val="right"/>
        <w:spacing w:line="336" w:lineRule="auto"/>
      </w:pPr>
      <w:r>
        <w:rPr>
          <w:b/>
        </w:rPr>
        <w:t xml:space="preserve">Spese generali € 16,63050</w:t>
      </w:r>
    </w:p>
    <w:p>
      <w:pPr>
        <w:jc w:val="right"/>
        <w:spacing w:line="336" w:lineRule="auto"/>
      </w:pPr>
      <w:r>
        <w:rPr>
          <w:b/>
        </w:rPr>
        <w:t xml:space="preserve">Utili di impresa € 12,75005</w:t>
      </w:r>
    </w:p>
    <w:p>
      <w:pPr>
        <w:jc w:val="right"/>
        <w:spacing w:line="336" w:lineRule="auto"/>
      </w:pPr>
      <w:r>
        <w:rPr>
          <w:b/>
        </w:rPr>
        <w:t xml:space="preserve">Prezzo a cad: € 140,25055</w:t>
      </w:r>
    </w:p>
    <w:p>
      <w:pPr>
        <w:rPr>
          <w:sz w:val="10"/>
          <w:szCs w:val="10"/>
        </w:rPr>
      </w:pPr>
    </w:p>
    <w:p>
      <w:pPr>
        <w:rPr>
          <w:sz w:val="10"/>
          <w:szCs w:val="10"/>
        </w:rPr>
      </w:pPr>
    </w:p>
    <w:p>
      <w:pPr/>
      <w:r>
        <w:rPr>
          <w:b/>
        </w:rPr>
        <w:t xml:space="preserve">Codice regionale: TOS15_PR.P61.035.032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032 - Barra di rame forata 80x5 lunghezza indicativa 1750mm. - portata fino a 900A</w:t>
            </w:r>
          </w:p>
        </w:tc>
      </w:tr>
    </w:tbl>
    <w:p>
      <w:pPr>
        <w:jc w:val="right"/>
      </w:pPr>
    </w:p>
    <w:p>
      <w:pPr>
        <w:jc w:val="right"/>
        <w:spacing w:line="336" w:lineRule="auto"/>
      </w:pPr>
      <w:r>
        <w:rPr>
          <w:b/>
        </w:rPr>
        <w:t xml:space="preserve">Prezzo senza S. G. e Util. a cad: € 141,50000</w:t>
      </w:r>
    </w:p>
    <w:p>
      <w:pPr>
        <w:jc w:val="right"/>
        <w:spacing w:line="336" w:lineRule="auto"/>
      </w:pPr>
      <w:r>
        <w:rPr>
          <w:b/>
        </w:rPr>
        <w:t xml:space="preserve">Spese generali € 21,22500</w:t>
      </w:r>
    </w:p>
    <w:p>
      <w:pPr>
        <w:jc w:val="right"/>
        <w:spacing w:line="336" w:lineRule="auto"/>
      </w:pPr>
      <w:r>
        <w:rPr>
          <w:b/>
        </w:rPr>
        <w:t xml:space="preserve">Utili di impresa € 16,27250</w:t>
      </w:r>
    </w:p>
    <w:p>
      <w:pPr>
        <w:jc w:val="right"/>
        <w:spacing w:line="336" w:lineRule="auto"/>
      </w:pPr>
      <w:r>
        <w:rPr>
          <w:b/>
        </w:rPr>
        <w:t xml:space="preserve">Prezzo a cad: € 178,99750</w:t>
      </w:r>
    </w:p>
    <w:p>
      <w:pPr>
        <w:rPr>
          <w:sz w:val="10"/>
          <w:szCs w:val="10"/>
        </w:rPr>
      </w:pPr>
    </w:p>
    <w:p>
      <w:pPr>
        <w:rPr>
          <w:sz w:val="10"/>
          <w:szCs w:val="10"/>
        </w:rPr>
      </w:pPr>
    </w:p>
    <w:p>
      <w:pPr/>
      <w:r>
        <w:rPr>
          <w:b/>
        </w:rPr>
        <w:t xml:space="preserve">Codice regionale: TOS15_PR.P61.035.033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033 - Barra di rame forata 100x5 lunghezza indicativa 1750mm. - portata fino a 1050A</w:t>
            </w:r>
          </w:p>
        </w:tc>
      </w:tr>
    </w:tbl>
    <w:p>
      <w:pPr>
        <w:jc w:val="right"/>
      </w:pPr>
    </w:p>
    <w:p>
      <w:pPr>
        <w:jc w:val="right"/>
        <w:spacing w:line="336" w:lineRule="auto"/>
      </w:pPr>
      <w:r>
        <w:rPr>
          <w:b/>
        </w:rPr>
        <w:t xml:space="preserve">Prezzo senza S. G. e Util. a cad: € 190,29000</w:t>
      </w:r>
    </w:p>
    <w:p>
      <w:pPr>
        <w:jc w:val="right"/>
        <w:spacing w:line="336" w:lineRule="auto"/>
      </w:pPr>
      <w:r>
        <w:rPr>
          <w:b/>
        </w:rPr>
        <w:t xml:space="preserve">Spese generali € 28,54350</w:t>
      </w:r>
    </w:p>
    <w:p>
      <w:pPr>
        <w:jc w:val="right"/>
        <w:spacing w:line="336" w:lineRule="auto"/>
      </w:pPr>
      <w:r>
        <w:rPr>
          <w:b/>
        </w:rPr>
        <w:t xml:space="preserve">Utili di impresa € 21,88335</w:t>
      </w:r>
    </w:p>
    <w:p>
      <w:pPr>
        <w:jc w:val="right"/>
        <w:spacing w:line="336" w:lineRule="auto"/>
      </w:pPr>
      <w:r>
        <w:rPr>
          <w:b/>
        </w:rPr>
        <w:t xml:space="preserve">Prezzo a cad: € 240,71685</w:t>
      </w:r>
    </w:p>
    <w:p>
      <w:pPr>
        <w:rPr>
          <w:sz w:val="10"/>
          <w:szCs w:val="10"/>
        </w:rPr>
      </w:pPr>
    </w:p>
    <w:p>
      <w:pPr>
        <w:rPr>
          <w:sz w:val="10"/>
          <w:szCs w:val="10"/>
        </w:rPr>
      </w:pPr>
    </w:p>
    <w:p>
      <w:pPr/>
      <w:r>
        <w:rPr>
          <w:b/>
        </w:rPr>
        <w:t xml:space="preserve">Codice regionale: TOS15_PR.P61.035.034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034 - Barra di rame forata 125x5 lunghezza indicativa 1750mm. - portata fino a 1150A</w:t>
            </w:r>
          </w:p>
        </w:tc>
      </w:tr>
    </w:tbl>
    <w:p>
      <w:pPr>
        <w:jc w:val="right"/>
      </w:pPr>
    </w:p>
    <w:p>
      <w:pPr>
        <w:jc w:val="right"/>
        <w:spacing w:line="336" w:lineRule="auto"/>
      </w:pPr>
      <w:r>
        <w:rPr>
          <w:b/>
        </w:rPr>
        <w:t xml:space="preserve">Prezzo senza S. G. e Util. a cad: € 232,50000</w:t>
      </w:r>
    </w:p>
    <w:p>
      <w:pPr>
        <w:jc w:val="right"/>
        <w:spacing w:line="336" w:lineRule="auto"/>
      </w:pPr>
      <w:r>
        <w:rPr>
          <w:b/>
        </w:rPr>
        <w:t xml:space="preserve">Spese generali € 34,87500</w:t>
      </w:r>
    </w:p>
    <w:p>
      <w:pPr>
        <w:jc w:val="right"/>
        <w:spacing w:line="336" w:lineRule="auto"/>
      </w:pPr>
      <w:r>
        <w:rPr>
          <w:b/>
        </w:rPr>
        <w:t xml:space="preserve">Utili di impresa € 26,73750</w:t>
      </w:r>
    </w:p>
    <w:p>
      <w:pPr>
        <w:jc w:val="right"/>
        <w:spacing w:line="336" w:lineRule="auto"/>
      </w:pPr>
      <w:r>
        <w:rPr>
          <w:b/>
        </w:rPr>
        <w:t xml:space="preserve">Prezzo a cad: € 294,11250</w:t>
      </w:r>
    </w:p>
    <w:p>
      <w:pPr>
        <w:rPr>
          <w:sz w:val="10"/>
          <w:szCs w:val="10"/>
        </w:rPr>
      </w:pPr>
    </w:p>
    <w:p>
      <w:pPr>
        <w:rPr>
          <w:sz w:val="10"/>
          <w:szCs w:val="10"/>
        </w:rPr>
      </w:pPr>
    </w:p>
    <w:p>
      <w:pPr/>
      <w:r>
        <w:rPr>
          <w:b/>
        </w:rPr>
        <w:t xml:space="preserve">Codice regionale: TOS15_PR.P61.035.035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035 - Barra di rame forata M6 20x5 lunghezza indicativa 1000mm. - portata fino a 250A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TOS15_PR.P61.035.036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036 - Barra di rame forata M6 20x5 lunghezza indicativa 1750mm. - portata fino a 250A</w:t>
            </w:r>
          </w:p>
        </w:tc>
      </w:tr>
    </w:tbl>
    <w:p>
      <w:pPr>
        <w:jc w:val="right"/>
      </w:pPr>
    </w:p>
    <w:p>
      <w:pPr>
        <w:jc w:val="right"/>
        <w:spacing w:line="336" w:lineRule="auto"/>
      </w:pPr>
      <w:r>
        <w:rPr>
          <w:b/>
        </w:rPr>
        <w:t xml:space="preserve">Prezzo senza S. G. e Util. a cad: € 54,53000</w:t>
      </w:r>
    </w:p>
    <w:p>
      <w:pPr>
        <w:jc w:val="right"/>
        <w:spacing w:line="336" w:lineRule="auto"/>
      </w:pPr>
      <w:r>
        <w:rPr>
          <w:b/>
        </w:rPr>
        <w:t xml:space="preserve">Spese generali € 8,17950</w:t>
      </w:r>
    </w:p>
    <w:p>
      <w:pPr>
        <w:jc w:val="right"/>
        <w:spacing w:line="336" w:lineRule="auto"/>
      </w:pPr>
      <w:r>
        <w:rPr>
          <w:b/>
        </w:rPr>
        <w:t xml:space="preserve">Utili di impresa € 6,27095</w:t>
      </w:r>
    </w:p>
    <w:p>
      <w:pPr>
        <w:jc w:val="right"/>
        <w:spacing w:line="336" w:lineRule="auto"/>
      </w:pPr>
      <w:r>
        <w:rPr>
          <w:b/>
        </w:rPr>
        <w:t xml:space="preserve">Prezzo a cad: € 68,98045</w:t>
      </w:r>
    </w:p>
    <w:p>
      <w:pPr>
        <w:rPr>
          <w:sz w:val="10"/>
          <w:szCs w:val="10"/>
        </w:rPr>
      </w:pPr>
    </w:p>
    <w:p>
      <w:pPr>
        <w:rPr>
          <w:sz w:val="10"/>
          <w:szCs w:val="10"/>
        </w:rPr>
      </w:pPr>
    </w:p>
    <w:p>
      <w:pPr/>
      <w:r>
        <w:rPr>
          <w:b/>
        </w:rPr>
        <w:t xml:space="preserve">Codice regionale: TOS15_PR.P61.035.037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037 - Barra di rame forata M6 30x5 lunghezza indicativa 900mm. - portata fino a 400A</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TOS15_PR.P61.035.038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Sistemi di cablaggio, barre in rame nudo o isolate, rigide o flessibili, sagomate o lisce, forate e filettate per la distrubuzione all'interno dei quadri.</w:t>
            </w:r>
          </w:p>
        </w:tc>
      </w:tr>
      <w:tr>
        <w:trPr/>
        <w:tc>
          <w:tcPr>
            <w:tcW w:w="1200" w:type="dxa"/>
          </w:tcPr>
          <w:p>
            <w:pPr/>
            <w:r>
              <w:rPr>
                <w:b/>
              </w:rPr>
              <w:t xml:space="preserve">Articolo:</w:t>
            </w:r>
          </w:p>
        </w:tc>
        <w:tc>
          <w:tcPr>
            <w:tcW w:w="7900" w:type="dxa"/>
          </w:tcPr>
          <w:p>
            <w:pPr/>
            <w:r>
              <w:rPr/>
              <w:t xml:space="preserve">038 - Barra di rame forata M6 30x10 lunghezza indicativa 900mm. - portata fino a 630A</w:t>
            </w:r>
          </w:p>
        </w:tc>
      </w:tr>
    </w:tbl>
    <w:p>
      <w:pPr>
        <w:jc w:val="right"/>
      </w:pPr>
    </w:p>
    <w:p>
      <w:pPr>
        <w:jc w:val="right"/>
        <w:spacing w:line="336" w:lineRule="auto"/>
      </w:pPr>
      <w:r>
        <w:rPr>
          <w:b/>
        </w:rPr>
        <w:t xml:space="preserve">Prezzo senza S. G. e Util. a cad: € 90,70000</w:t>
      </w:r>
    </w:p>
    <w:p>
      <w:pPr>
        <w:jc w:val="right"/>
        <w:spacing w:line="336" w:lineRule="auto"/>
      </w:pPr>
      <w:r>
        <w:rPr>
          <w:b/>
        </w:rPr>
        <w:t xml:space="preserve">Spese generali € 13,60500</w:t>
      </w:r>
    </w:p>
    <w:p>
      <w:pPr>
        <w:jc w:val="right"/>
        <w:spacing w:line="336" w:lineRule="auto"/>
      </w:pPr>
      <w:r>
        <w:rPr>
          <w:b/>
        </w:rPr>
        <w:t xml:space="preserve">Utili di impresa € 10,43050</w:t>
      </w:r>
    </w:p>
    <w:p>
      <w:pPr>
        <w:jc w:val="right"/>
        <w:spacing w:line="336" w:lineRule="auto"/>
      </w:pPr>
      <w:r>
        <w:rPr>
          <w:b/>
        </w:rPr>
        <w:t xml:space="preserve">Prezzo a cad: € 114,73550</w:t>
      </w:r>
    </w:p>
    <w:p>
      <w:pPr>
        <w:rPr>
          <w:sz w:val="10"/>
          <w:szCs w:val="10"/>
        </w:rPr>
      </w:pPr>
    </w:p>
    <w:p>
      <w:pPr>
        <w:rPr>
          <w:sz w:val="10"/>
          <w:szCs w:val="10"/>
        </w:rPr>
      </w:pPr>
    </w:p>
    <w:p>
      <w:pPr/>
      <w:r>
        <w:rPr>
          <w:b/>
        </w:rPr>
        <w:t xml:space="preserve">Codice regionale: TOS15_PR.P61.040.001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001 -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600x1100x350mm. completo di zoccolo.</w:t>
            </w:r>
          </w:p>
        </w:tc>
      </w:tr>
    </w:tbl>
    <w:p>
      <w:pPr>
        <w:jc w:val="right"/>
      </w:pPr>
    </w:p>
    <w:p>
      <w:pPr>
        <w:jc w:val="right"/>
        <w:spacing w:line="336" w:lineRule="auto"/>
      </w:pPr>
      <w:r>
        <w:rPr>
          <w:b/>
        </w:rPr>
        <w:t xml:space="preserve">Prezzo senza S. G. e Util. a cad: € 421,60000</w:t>
      </w:r>
    </w:p>
    <w:p>
      <w:pPr>
        <w:jc w:val="right"/>
        <w:spacing w:line="336" w:lineRule="auto"/>
      </w:pPr>
      <w:r>
        <w:rPr>
          <w:b/>
        </w:rPr>
        <w:t xml:space="preserve">Spese generali € 63,24000</w:t>
      </w:r>
    </w:p>
    <w:p>
      <w:pPr>
        <w:jc w:val="right"/>
        <w:spacing w:line="336" w:lineRule="auto"/>
      </w:pPr>
      <w:r>
        <w:rPr>
          <w:b/>
        </w:rPr>
        <w:t xml:space="preserve">Utili di impresa € 48,48400</w:t>
      </w:r>
    </w:p>
    <w:p>
      <w:pPr>
        <w:jc w:val="right"/>
        <w:spacing w:line="336" w:lineRule="auto"/>
      </w:pPr>
      <w:r>
        <w:rPr>
          <w:b/>
        </w:rPr>
        <w:t xml:space="preserve">Prezzo a cad: € 533,32400</w:t>
      </w:r>
    </w:p>
    <w:p>
      <w:pPr>
        <w:rPr>
          <w:sz w:val="10"/>
          <w:szCs w:val="10"/>
        </w:rPr>
      </w:pPr>
    </w:p>
    <w:p>
      <w:pPr>
        <w:rPr>
          <w:sz w:val="10"/>
          <w:szCs w:val="10"/>
        </w:rPr>
      </w:pPr>
    </w:p>
    <w:p>
      <w:pPr/>
      <w:r>
        <w:rPr>
          <w:b/>
        </w:rPr>
        <w:t xml:space="preserve">Codice regionale: TOS15_PR.P61.040.002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002 - Struttura in SMC colore grigio RAL 7035, resitenza alla fiamma secondo UL94, classe V0, grado di protezione IP55 secondo CEI EN 60529, tenuta all'impatto 20J secondo CEI EN 60439-5, provvisto di sportello con maniglia e serratura a tre punti di chiusura. Dimensioni esterne indicative LxHxP 800x1400x450mm. completo di zoccolo.</w:t>
            </w:r>
          </w:p>
        </w:tc>
      </w:tr>
    </w:tbl>
    <w:p>
      <w:pPr>
        <w:jc w:val="right"/>
      </w:pPr>
    </w:p>
    <w:p>
      <w:pPr>
        <w:jc w:val="right"/>
        <w:spacing w:line="336" w:lineRule="auto"/>
      </w:pPr>
      <w:r>
        <w:rPr>
          <w:b/>
        </w:rPr>
        <w:t xml:space="preserve">Prezzo senza S. G. e Util. a cad: € 1.033,56000</w:t>
      </w:r>
    </w:p>
    <w:p>
      <w:pPr>
        <w:jc w:val="right"/>
        <w:spacing w:line="336" w:lineRule="auto"/>
      </w:pPr>
      <w:r>
        <w:rPr>
          <w:b/>
        </w:rPr>
        <w:t xml:space="preserve">Spese generali € 155,03400</w:t>
      </w:r>
    </w:p>
    <w:p>
      <w:pPr>
        <w:jc w:val="right"/>
        <w:spacing w:line="336" w:lineRule="auto"/>
      </w:pPr>
      <w:r>
        <w:rPr>
          <w:b/>
        </w:rPr>
        <w:t xml:space="preserve">Utili di impresa € 118,85940</w:t>
      </w:r>
    </w:p>
    <w:p>
      <w:pPr>
        <w:jc w:val="right"/>
        <w:spacing w:line="336" w:lineRule="auto"/>
      </w:pPr>
      <w:r>
        <w:rPr>
          <w:b/>
        </w:rPr>
        <w:t xml:space="preserve">Prezzo a cad: € 1.307,45340</w:t>
      </w:r>
    </w:p>
    <w:p>
      <w:pPr>
        <w:rPr>
          <w:sz w:val="10"/>
          <w:szCs w:val="10"/>
        </w:rPr>
      </w:pPr>
    </w:p>
    <w:p>
      <w:pPr>
        <w:rPr>
          <w:sz w:val="10"/>
          <w:szCs w:val="10"/>
        </w:rPr>
      </w:pPr>
    </w:p>
    <w:p>
      <w:pPr/>
      <w:r>
        <w:rPr>
          <w:b/>
        </w:rPr>
        <w:t xml:space="preserve">Codice regionale: TOS15_PR.P61.040.010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010 - Accessori per Armadi stradali: Kit per il fissaggio di apparecchiature modulari entro struttura in SMC larghezza indicativa 600mm.</w:t>
            </w:r>
          </w:p>
        </w:tc>
      </w:tr>
    </w:tbl>
    <w:p>
      <w:pPr>
        <w:jc w:val="right"/>
      </w:pPr>
    </w:p>
    <w:p>
      <w:pPr>
        <w:jc w:val="right"/>
        <w:spacing w:line="336" w:lineRule="auto"/>
      </w:pPr>
      <w:r>
        <w:rPr>
          <w:b/>
        </w:rPr>
        <w:t xml:space="preserve">Prezzo senza S. G. e Util. a cad: € 237,34000</w:t>
      </w:r>
    </w:p>
    <w:p>
      <w:pPr>
        <w:jc w:val="right"/>
        <w:spacing w:line="336" w:lineRule="auto"/>
      </w:pPr>
      <w:r>
        <w:rPr>
          <w:b/>
        </w:rPr>
        <w:t xml:space="preserve">Spese generali € 35,60100</w:t>
      </w:r>
    </w:p>
    <w:p>
      <w:pPr>
        <w:jc w:val="right"/>
        <w:spacing w:line="336" w:lineRule="auto"/>
      </w:pPr>
      <w:r>
        <w:rPr>
          <w:b/>
        </w:rPr>
        <w:t xml:space="preserve">Utili di impresa € 27,29410</w:t>
      </w:r>
    </w:p>
    <w:p>
      <w:pPr>
        <w:jc w:val="right"/>
        <w:spacing w:line="336" w:lineRule="auto"/>
      </w:pPr>
      <w:r>
        <w:rPr>
          <w:b/>
        </w:rPr>
        <w:t xml:space="preserve">Prezzo a cad: € 300,23510</w:t>
      </w:r>
    </w:p>
    <w:p>
      <w:pPr>
        <w:rPr>
          <w:sz w:val="10"/>
          <w:szCs w:val="10"/>
        </w:rPr>
      </w:pPr>
    </w:p>
    <w:p>
      <w:pPr>
        <w:rPr>
          <w:sz w:val="10"/>
          <w:szCs w:val="10"/>
        </w:rPr>
      </w:pPr>
    </w:p>
    <w:p>
      <w:pPr/>
      <w:r>
        <w:rPr>
          <w:b/>
        </w:rPr>
        <w:t xml:space="preserve">Codice regionale: TOS15_PR.P61.040.011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011 - Accessori per Armadi stradali: Kit per il fissaggio di apparecchiature modulari entro struttura in SMC larghezza indicativa 800mm.</w:t>
            </w:r>
          </w:p>
        </w:tc>
      </w:tr>
    </w:tbl>
    <w:p>
      <w:pPr>
        <w:jc w:val="right"/>
      </w:pPr>
    </w:p>
    <w:p>
      <w:pPr>
        <w:jc w:val="right"/>
        <w:spacing w:line="336" w:lineRule="auto"/>
      </w:pPr>
      <w:r>
        <w:rPr>
          <w:b/>
        </w:rPr>
        <w:t xml:space="preserve">Prezzo senza S. G. e Util. a cad: € 519,62000</w:t>
      </w:r>
    </w:p>
    <w:p>
      <w:pPr>
        <w:jc w:val="right"/>
        <w:spacing w:line="336" w:lineRule="auto"/>
      </w:pPr>
      <w:r>
        <w:rPr>
          <w:b/>
        </w:rPr>
        <w:t xml:space="preserve">Spese generali € 77,94300</w:t>
      </w:r>
    </w:p>
    <w:p>
      <w:pPr>
        <w:jc w:val="right"/>
        <w:spacing w:line="336" w:lineRule="auto"/>
      </w:pPr>
      <w:r>
        <w:rPr>
          <w:b/>
        </w:rPr>
        <w:t xml:space="preserve">Utili di impresa € 59,75630</w:t>
      </w:r>
    </w:p>
    <w:p>
      <w:pPr>
        <w:jc w:val="right"/>
        <w:spacing w:line="336" w:lineRule="auto"/>
      </w:pPr>
      <w:r>
        <w:rPr>
          <w:b/>
        </w:rPr>
        <w:t xml:space="preserve">Prezzo a cad: € 657,31930</w:t>
      </w:r>
    </w:p>
    <w:p>
      <w:pPr>
        <w:rPr>
          <w:sz w:val="10"/>
          <w:szCs w:val="10"/>
        </w:rPr>
      </w:pPr>
    </w:p>
    <w:p>
      <w:pPr>
        <w:rPr>
          <w:sz w:val="10"/>
          <w:szCs w:val="10"/>
        </w:rPr>
      </w:pPr>
    </w:p>
    <w:p>
      <w:pPr/>
      <w:r>
        <w:rPr>
          <w:b/>
        </w:rPr>
        <w:t xml:space="preserve">Codice regionale: TOS15_PR.P61.040.020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020 - Accessori per Armadi stradali: Telaio metallico per fissaggio a pavimento per struttura in SMC larghezza indicativa 600mm.</w:t>
            </w:r>
          </w:p>
        </w:tc>
      </w:tr>
    </w:tbl>
    <w:p>
      <w:pPr>
        <w:jc w:val="right"/>
      </w:pPr>
    </w:p>
    <w:p>
      <w:pPr>
        <w:jc w:val="right"/>
        <w:spacing w:line="336" w:lineRule="auto"/>
      </w:pPr>
      <w:r>
        <w:rPr>
          <w:b/>
        </w:rPr>
        <w:t xml:space="preserve">Prezzo senza S. G. e Util. a cad: € 30,86000</w:t>
      </w:r>
    </w:p>
    <w:p>
      <w:pPr>
        <w:jc w:val="right"/>
        <w:spacing w:line="336" w:lineRule="auto"/>
      </w:pPr>
      <w:r>
        <w:rPr>
          <w:b/>
        </w:rPr>
        <w:t xml:space="preserve">Spese generali € 4,62900</w:t>
      </w:r>
    </w:p>
    <w:p>
      <w:pPr>
        <w:jc w:val="right"/>
        <w:spacing w:line="336" w:lineRule="auto"/>
      </w:pPr>
      <w:r>
        <w:rPr>
          <w:b/>
        </w:rPr>
        <w:t xml:space="preserve">Utili di impresa € 3,54890</w:t>
      </w:r>
    </w:p>
    <w:p>
      <w:pPr>
        <w:jc w:val="right"/>
        <w:spacing w:line="336" w:lineRule="auto"/>
      </w:pPr>
      <w:r>
        <w:rPr>
          <w:b/>
        </w:rPr>
        <w:t xml:space="preserve">Prezzo a cad: € 39,03790</w:t>
      </w:r>
    </w:p>
    <w:p>
      <w:pPr>
        <w:rPr>
          <w:sz w:val="10"/>
          <w:szCs w:val="10"/>
        </w:rPr>
      </w:pPr>
    </w:p>
    <w:p>
      <w:pPr>
        <w:rPr>
          <w:sz w:val="10"/>
          <w:szCs w:val="10"/>
        </w:rPr>
      </w:pPr>
    </w:p>
    <w:p>
      <w:pPr/>
      <w:r>
        <w:rPr>
          <w:b/>
        </w:rPr>
        <w:t xml:space="preserve">Codice regionale: TOS15_PR.P61.040.021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Armadi stradali in SMC</w:t>
            </w:r>
          </w:p>
        </w:tc>
      </w:tr>
      <w:tr>
        <w:trPr/>
        <w:tc>
          <w:tcPr>
            <w:tcW w:w="1200" w:type="dxa"/>
          </w:tcPr>
          <w:p>
            <w:pPr/>
            <w:r>
              <w:rPr>
                <w:b/>
              </w:rPr>
              <w:t xml:space="preserve">Articolo:</w:t>
            </w:r>
          </w:p>
        </w:tc>
        <w:tc>
          <w:tcPr>
            <w:tcW w:w="7900" w:type="dxa"/>
          </w:tcPr>
          <w:p>
            <w:pPr/>
            <w:r>
              <w:rPr/>
              <w:t xml:space="preserve">021 - Accessori per Armadi stradali: Telaio metallico per fissaggio a pavimento per struttura in SMC larghezza indicativa 800mm.</w:t>
            </w:r>
          </w:p>
        </w:tc>
      </w:tr>
    </w:tbl>
    <w:p>
      <w:pPr>
        <w:jc w:val="right"/>
      </w:pPr>
    </w:p>
    <w:p>
      <w:pPr>
        <w:jc w:val="right"/>
        <w:spacing w:line="336" w:lineRule="auto"/>
      </w:pPr>
      <w:r>
        <w:rPr>
          <w:b/>
        </w:rPr>
        <w:t xml:space="preserve">Prezzo senza S. G. e Util. a cad: € 46,74000</w:t>
      </w:r>
    </w:p>
    <w:p>
      <w:pPr>
        <w:jc w:val="right"/>
        <w:spacing w:line="336" w:lineRule="auto"/>
      </w:pPr>
      <w:r>
        <w:rPr>
          <w:b/>
        </w:rPr>
        <w:t xml:space="preserve">Spese generali € 7,01100</w:t>
      </w:r>
    </w:p>
    <w:p>
      <w:pPr>
        <w:jc w:val="right"/>
        <w:spacing w:line="336" w:lineRule="auto"/>
      </w:pPr>
      <w:r>
        <w:rPr>
          <w:b/>
        </w:rPr>
        <w:t xml:space="preserve">Utili di impresa € 5,37510</w:t>
      </w:r>
    </w:p>
    <w:p>
      <w:pPr>
        <w:jc w:val="right"/>
        <w:spacing w:line="336" w:lineRule="auto"/>
      </w:pPr>
      <w:r>
        <w:rPr>
          <w:b/>
        </w:rPr>
        <w:t xml:space="preserve">Prezzo a cad: € 59,12610</w:t>
      </w:r>
    </w:p>
    <w:p>
      <w:pPr>
        <w:rPr>
          <w:sz w:val="10"/>
          <w:szCs w:val="10"/>
        </w:rPr>
      </w:pPr>
    </w:p>
    <w:p>
      <w:pPr>
        <w:rPr>
          <w:sz w:val="10"/>
          <w:szCs w:val="10"/>
        </w:rPr>
      </w:pPr>
    </w:p>
    <w:p>
      <w:pPr/>
      <w:r>
        <w:rPr>
          <w:b/>
        </w:rPr>
        <w:t xml:space="preserve">Codice regionale: TOS15_PR.P61.050.001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001 - 1P+N x 1A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002 - 1P+N x 2A</w:t>
            </w:r>
          </w:p>
        </w:tc>
      </w:tr>
    </w:tbl>
    <w:p>
      <w:pPr>
        <w:jc w:val="right"/>
      </w:pPr>
    </w:p>
    <w:p>
      <w:pPr>
        <w:jc w:val="right"/>
        <w:spacing w:line="336" w:lineRule="auto"/>
      </w:pPr>
      <w:r>
        <w:rPr>
          <w:b/>
        </w:rPr>
        <w:t xml:space="preserve">Prezzo senza S. G. e Util. a cad: € 9,08000</w:t>
      </w:r>
    </w:p>
    <w:p>
      <w:pPr>
        <w:jc w:val="right"/>
        <w:spacing w:line="336" w:lineRule="auto"/>
      </w:pPr>
      <w:r>
        <w:rPr>
          <w:b/>
        </w:rPr>
        <w:t xml:space="preserve">Spese generali € 1,36200</w:t>
      </w:r>
    </w:p>
    <w:p>
      <w:pPr>
        <w:jc w:val="right"/>
        <w:spacing w:line="336" w:lineRule="auto"/>
      </w:pPr>
      <w:r>
        <w:rPr>
          <w:b/>
        </w:rPr>
        <w:t xml:space="preserve">Utili di impresa € 1,04420</w:t>
      </w:r>
    </w:p>
    <w:p>
      <w:pPr>
        <w:jc w:val="right"/>
        <w:spacing w:line="336" w:lineRule="auto"/>
      </w:pPr>
      <w:r>
        <w:rPr>
          <w:b/>
        </w:rPr>
        <w:t xml:space="preserve">Prezzo a cad: € 11,48620</w:t>
      </w:r>
    </w:p>
    <w:p>
      <w:pPr>
        <w:rPr>
          <w:sz w:val="10"/>
          <w:szCs w:val="10"/>
        </w:rPr>
      </w:pPr>
    </w:p>
    <w:p>
      <w:pPr>
        <w:rPr>
          <w:sz w:val="10"/>
          <w:szCs w:val="10"/>
        </w:rPr>
      </w:pPr>
    </w:p>
    <w:p>
      <w:pPr/>
      <w:r>
        <w:rPr>
          <w:b/>
        </w:rPr>
        <w:t xml:space="preserve">Codice regionale: TOS15_PR.P61.050.003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003 - 1P+N x 4A</w:t>
            </w:r>
          </w:p>
        </w:tc>
      </w:tr>
    </w:tbl>
    <w:p>
      <w:pPr>
        <w:jc w:val="right"/>
      </w:pPr>
    </w:p>
    <w:p>
      <w:pPr>
        <w:jc w:val="right"/>
        <w:spacing w:line="336" w:lineRule="auto"/>
      </w:pPr>
      <w:r>
        <w:rPr>
          <w:b/>
        </w:rPr>
        <w:t xml:space="preserve">Prezzo senza S. G. e Util. a cad: € 12,54500</w:t>
      </w:r>
    </w:p>
    <w:p>
      <w:pPr>
        <w:jc w:val="right"/>
        <w:spacing w:line="336" w:lineRule="auto"/>
      </w:pPr>
      <w:r>
        <w:rPr>
          <w:b/>
        </w:rPr>
        <w:t xml:space="preserve">Spese generali € 1,88175</w:t>
      </w:r>
    </w:p>
    <w:p>
      <w:pPr>
        <w:jc w:val="right"/>
        <w:spacing w:line="336" w:lineRule="auto"/>
      </w:pPr>
      <w:r>
        <w:rPr>
          <w:b/>
        </w:rPr>
        <w:t xml:space="preserve">Utili di impresa € 1,44268</w:t>
      </w:r>
    </w:p>
    <w:p>
      <w:pPr>
        <w:jc w:val="right"/>
        <w:spacing w:line="336" w:lineRule="auto"/>
      </w:pPr>
      <w:r>
        <w:rPr>
          <w:b/>
        </w:rPr>
        <w:t xml:space="preserve">Prezzo a cad: € 15,86943</w:t>
      </w:r>
    </w:p>
    <w:p>
      <w:pPr>
        <w:rPr>
          <w:sz w:val="10"/>
          <w:szCs w:val="10"/>
        </w:rPr>
      </w:pPr>
    </w:p>
    <w:p>
      <w:pPr>
        <w:rPr>
          <w:sz w:val="10"/>
          <w:szCs w:val="10"/>
        </w:rPr>
      </w:pPr>
    </w:p>
    <w:p>
      <w:pPr/>
      <w:r>
        <w:rPr>
          <w:b/>
        </w:rPr>
        <w:t xml:space="preserve">Codice regionale: TOS15_PR.P61.050.004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€ 8,20000</w:t>
      </w:r>
    </w:p>
    <w:p>
      <w:pPr>
        <w:jc w:val="right"/>
        <w:spacing w:line="336" w:lineRule="auto"/>
      </w:pPr>
      <w:r>
        <w:rPr>
          <w:b/>
        </w:rPr>
        <w:t xml:space="preserve">Spese generali € 1,23000</w:t>
      </w:r>
    </w:p>
    <w:p>
      <w:pPr>
        <w:jc w:val="right"/>
        <w:spacing w:line="336" w:lineRule="auto"/>
      </w:pPr>
      <w:r>
        <w:rPr>
          <w:b/>
        </w:rPr>
        <w:t xml:space="preserve">Utili di impresa € 0,94300</w:t>
      </w:r>
    </w:p>
    <w:p>
      <w:pPr>
        <w:jc w:val="right"/>
        <w:spacing w:line="336" w:lineRule="auto"/>
      </w:pPr>
      <w:r>
        <w:rPr>
          <w:b/>
        </w:rPr>
        <w:t xml:space="preserve">Prezzo a cad: € 10,37300</w:t>
      </w:r>
    </w:p>
    <w:p>
      <w:pPr>
        <w:rPr>
          <w:sz w:val="10"/>
          <w:szCs w:val="10"/>
        </w:rPr>
      </w:pPr>
    </w:p>
    <w:p>
      <w:pPr>
        <w:rPr>
          <w:sz w:val="10"/>
          <w:szCs w:val="10"/>
        </w:rPr>
      </w:pPr>
    </w:p>
    <w:p>
      <w:pPr/>
      <w:r>
        <w:rPr>
          <w:b/>
        </w:rPr>
        <w:t xml:space="preserve">Codice regionale: TOS15_PR.P61.050.009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€ 8,36000</w:t>
      </w:r>
    </w:p>
    <w:p>
      <w:pPr>
        <w:jc w:val="right"/>
        <w:spacing w:line="336" w:lineRule="auto"/>
      </w:pPr>
      <w:r>
        <w:rPr>
          <w:b/>
        </w:rPr>
        <w:t xml:space="preserve">Spese generali € 1,25400</w:t>
      </w:r>
    </w:p>
    <w:p>
      <w:pPr>
        <w:jc w:val="right"/>
        <w:spacing w:line="336" w:lineRule="auto"/>
      </w:pPr>
      <w:r>
        <w:rPr>
          <w:b/>
        </w:rPr>
        <w:t xml:space="preserve">Utili di impresa € 0,96140</w:t>
      </w:r>
    </w:p>
    <w:p>
      <w:pPr>
        <w:jc w:val="right"/>
        <w:spacing w:line="336" w:lineRule="auto"/>
      </w:pPr>
      <w:r>
        <w:rPr>
          <w:b/>
        </w:rPr>
        <w:t xml:space="preserve">Prezzo a cad: € 10,57540</w:t>
      </w:r>
    </w:p>
    <w:p>
      <w:pPr>
        <w:rPr>
          <w:sz w:val="10"/>
          <w:szCs w:val="10"/>
        </w:rPr>
      </w:pPr>
    </w:p>
    <w:p>
      <w:pPr>
        <w:rPr>
          <w:sz w:val="10"/>
          <w:szCs w:val="10"/>
        </w:rPr>
      </w:pPr>
    </w:p>
    <w:p>
      <w:pPr/>
      <w:r>
        <w:rPr>
          <w:b/>
        </w:rPr>
        <w:t xml:space="preserve">Codice regionale: TOS15_PR.P61.050.010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€ 9,94000</w:t>
      </w:r>
    </w:p>
    <w:p>
      <w:pPr>
        <w:jc w:val="right"/>
        <w:spacing w:line="336" w:lineRule="auto"/>
      </w:pPr>
      <w:r>
        <w:rPr>
          <w:b/>
        </w:rPr>
        <w:t xml:space="preserve">Spese generali € 1,49100</w:t>
      </w:r>
    </w:p>
    <w:p>
      <w:pPr>
        <w:jc w:val="right"/>
        <w:spacing w:line="336" w:lineRule="auto"/>
      </w:pPr>
      <w:r>
        <w:rPr>
          <w:b/>
        </w:rPr>
        <w:t xml:space="preserve">Utili di impresa € 1,14310</w:t>
      </w:r>
    </w:p>
    <w:p>
      <w:pPr>
        <w:jc w:val="right"/>
        <w:spacing w:line="336" w:lineRule="auto"/>
      </w:pPr>
      <w:r>
        <w:rPr>
          <w:b/>
        </w:rPr>
        <w:t xml:space="preserve">Prezzo a cad: € 12,57410</w:t>
      </w:r>
    </w:p>
    <w:p>
      <w:pPr>
        <w:rPr>
          <w:sz w:val="10"/>
          <w:szCs w:val="10"/>
        </w:rPr>
      </w:pPr>
    </w:p>
    <w:p>
      <w:pPr>
        <w:rPr>
          <w:sz w:val="10"/>
          <w:szCs w:val="10"/>
        </w:rPr>
      </w:pPr>
    </w:p>
    <w:p>
      <w:pPr/>
      <w:r>
        <w:rPr>
          <w:b/>
        </w:rPr>
        <w:t xml:space="preserve">Codice regionale: TOS15_PR.P61.050.020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€ 12,34000</w:t>
      </w:r>
    </w:p>
    <w:p>
      <w:pPr>
        <w:jc w:val="right"/>
        <w:spacing w:line="336" w:lineRule="auto"/>
      </w:pPr>
      <w:r>
        <w:rPr>
          <w:b/>
        </w:rPr>
        <w:t xml:space="preserve">Spese generali € 1,85100</w:t>
      </w:r>
    </w:p>
    <w:p>
      <w:pPr>
        <w:jc w:val="right"/>
        <w:spacing w:line="336" w:lineRule="auto"/>
      </w:pPr>
      <w:r>
        <w:rPr>
          <w:b/>
        </w:rPr>
        <w:t xml:space="preserve">Utili di impresa € 1,41910</w:t>
      </w:r>
    </w:p>
    <w:p>
      <w:pPr>
        <w:jc w:val="right"/>
        <w:spacing w:line="336" w:lineRule="auto"/>
      </w:pPr>
      <w:r>
        <w:rPr>
          <w:b/>
        </w:rPr>
        <w:t xml:space="preserve">Prezzo a cad: € 15,61010</w:t>
      </w:r>
    </w:p>
    <w:p>
      <w:pPr>
        <w:rPr>
          <w:sz w:val="10"/>
          <w:szCs w:val="10"/>
        </w:rPr>
      </w:pPr>
    </w:p>
    <w:p>
      <w:pPr>
        <w:rPr>
          <w:sz w:val="10"/>
          <w:szCs w:val="10"/>
        </w:rPr>
      </w:pPr>
    </w:p>
    <w:p>
      <w:pPr/>
      <w:r>
        <w:rPr>
          <w:b/>
        </w:rPr>
        <w:t xml:space="preserve">Codice regionale: TOS15_PR.P61.050.025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€ 12,58000</w:t>
      </w:r>
    </w:p>
    <w:p>
      <w:pPr>
        <w:jc w:val="right"/>
        <w:spacing w:line="336" w:lineRule="auto"/>
      </w:pPr>
      <w:r>
        <w:rPr>
          <w:b/>
        </w:rPr>
        <w:t xml:space="preserve">Spese generali € 1,88700</w:t>
      </w:r>
    </w:p>
    <w:p>
      <w:pPr>
        <w:jc w:val="right"/>
        <w:spacing w:line="336" w:lineRule="auto"/>
      </w:pPr>
      <w:r>
        <w:rPr>
          <w:b/>
        </w:rPr>
        <w:t xml:space="preserve">Utili di impresa € 1,44670</w:t>
      </w:r>
    </w:p>
    <w:p>
      <w:pPr>
        <w:jc w:val="right"/>
        <w:spacing w:line="336" w:lineRule="auto"/>
      </w:pPr>
      <w:r>
        <w:rPr>
          <w:b/>
        </w:rPr>
        <w:t xml:space="preserve">Prezzo a cad: € 15,91370</w:t>
      </w:r>
    </w:p>
    <w:p>
      <w:pPr>
        <w:rPr>
          <w:sz w:val="10"/>
          <w:szCs w:val="10"/>
        </w:rPr>
      </w:pPr>
    </w:p>
    <w:p>
      <w:pPr>
        <w:rPr>
          <w:sz w:val="10"/>
          <w:szCs w:val="10"/>
        </w:rPr>
      </w:pPr>
    </w:p>
    <w:p>
      <w:pPr/>
      <w:r>
        <w:rPr>
          <w:b/>
        </w:rPr>
        <w:t xml:space="preserve">Codice regionale: TOS15_PR.P61.050.026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€ 18,88000</w:t>
      </w:r>
    </w:p>
    <w:p>
      <w:pPr>
        <w:jc w:val="right"/>
        <w:spacing w:line="336" w:lineRule="auto"/>
      </w:pPr>
      <w:r>
        <w:rPr>
          <w:b/>
        </w:rPr>
        <w:t xml:space="preserve">Spese generali € 2,83200</w:t>
      </w:r>
    </w:p>
    <w:p>
      <w:pPr>
        <w:jc w:val="right"/>
        <w:spacing w:line="336" w:lineRule="auto"/>
      </w:pPr>
      <w:r>
        <w:rPr>
          <w:b/>
        </w:rPr>
        <w:t xml:space="preserve">Utili di impresa € 2,17120</w:t>
      </w:r>
    </w:p>
    <w:p>
      <w:pPr>
        <w:jc w:val="right"/>
        <w:spacing w:line="336" w:lineRule="auto"/>
      </w:pPr>
      <w:r>
        <w:rPr>
          <w:b/>
        </w:rPr>
        <w:t xml:space="preserve">Prezzo a cad: € 23,88320</w:t>
      </w:r>
    </w:p>
    <w:p>
      <w:pPr>
        <w:rPr>
          <w:sz w:val="10"/>
          <w:szCs w:val="10"/>
        </w:rPr>
      </w:pPr>
    </w:p>
    <w:p>
      <w:pPr>
        <w:rPr>
          <w:sz w:val="10"/>
          <w:szCs w:val="10"/>
        </w:rPr>
      </w:pPr>
    </w:p>
    <w:p>
      <w:pPr/>
      <w:r>
        <w:rPr>
          <w:b/>
        </w:rPr>
        <w:t xml:space="preserve">Codice regionale: TOS15_PR.P61.050.030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€ 25,62000</w:t>
      </w:r>
    </w:p>
    <w:p>
      <w:pPr>
        <w:jc w:val="right"/>
        <w:spacing w:line="336" w:lineRule="auto"/>
      </w:pPr>
      <w:r>
        <w:rPr>
          <w:b/>
        </w:rPr>
        <w:t xml:space="preserve">Spese generali € 3,84300</w:t>
      </w:r>
    </w:p>
    <w:p>
      <w:pPr>
        <w:jc w:val="right"/>
        <w:spacing w:line="336" w:lineRule="auto"/>
      </w:pPr>
      <w:r>
        <w:rPr>
          <w:b/>
        </w:rPr>
        <w:t xml:space="preserve">Utili di impresa € 2,94630</w:t>
      </w:r>
    </w:p>
    <w:p>
      <w:pPr>
        <w:jc w:val="right"/>
        <w:spacing w:line="336" w:lineRule="auto"/>
      </w:pPr>
      <w:r>
        <w:rPr>
          <w:b/>
        </w:rPr>
        <w:t xml:space="preserve">Prezzo a cad: € 32,40930</w:t>
      </w:r>
    </w:p>
    <w:p>
      <w:pPr>
        <w:rPr>
          <w:sz w:val="10"/>
          <w:szCs w:val="10"/>
        </w:rPr>
      </w:pPr>
    </w:p>
    <w:p>
      <w:pPr>
        <w:rPr>
          <w:sz w:val="10"/>
          <w:szCs w:val="10"/>
        </w:rPr>
      </w:pPr>
    </w:p>
    <w:p>
      <w:pPr/>
      <w:r>
        <w:rPr>
          <w:b/>
        </w:rPr>
        <w:t xml:space="preserve">Codice regionale: TOS15_PR.P61.050.036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€ 30,41000</w:t>
      </w:r>
    </w:p>
    <w:p>
      <w:pPr>
        <w:jc w:val="right"/>
        <w:spacing w:line="336" w:lineRule="auto"/>
      </w:pPr>
      <w:r>
        <w:rPr>
          <w:b/>
        </w:rPr>
        <w:t xml:space="preserve">Spese generali € 4,56150</w:t>
      </w:r>
    </w:p>
    <w:p>
      <w:pPr>
        <w:jc w:val="right"/>
        <w:spacing w:line="336" w:lineRule="auto"/>
      </w:pPr>
      <w:r>
        <w:rPr>
          <w:b/>
        </w:rPr>
        <w:t xml:space="preserve">Utili di impresa € 3,49715</w:t>
      </w:r>
    </w:p>
    <w:p>
      <w:pPr>
        <w:jc w:val="right"/>
        <w:spacing w:line="336" w:lineRule="auto"/>
      </w:pPr>
      <w:r>
        <w:rPr>
          <w:b/>
        </w:rPr>
        <w:t xml:space="preserve">Prezzo a cad: € 38,46865</w:t>
      </w:r>
    </w:p>
    <w:p>
      <w:pPr>
        <w:rPr>
          <w:sz w:val="10"/>
          <w:szCs w:val="10"/>
        </w:rPr>
      </w:pPr>
    </w:p>
    <w:p>
      <w:pPr>
        <w:rPr>
          <w:sz w:val="10"/>
          <w:szCs w:val="10"/>
        </w:rPr>
      </w:pPr>
    </w:p>
    <w:p>
      <w:pPr/>
      <w:r>
        <w:rPr>
          <w:b/>
        </w:rPr>
        <w:t xml:space="preserve">Codice regionale: TOS15_PR.P61.050.040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€ 30,30000</w:t>
      </w:r>
    </w:p>
    <w:p>
      <w:pPr>
        <w:jc w:val="right"/>
        <w:spacing w:line="336" w:lineRule="auto"/>
      </w:pPr>
      <w:r>
        <w:rPr>
          <w:b/>
        </w:rPr>
        <w:t xml:space="preserve">Spese generali € 4,54500</w:t>
      </w:r>
    </w:p>
    <w:p>
      <w:pPr>
        <w:jc w:val="right"/>
        <w:spacing w:line="336" w:lineRule="auto"/>
      </w:pPr>
      <w:r>
        <w:rPr>
          <w:b/>
        </w:rPr>
        <w:t xml:space="preserve">Utili di impresa € 3,48450</w:t>
      </w:r>
    </w:p>
    <w:p>
      <w:pPr>
        <w:jc w:val="right"/>
        <w:spacing w:line="336" w:lineRule="auto"/>
      </w:pPr>
      <w:r>
        <w:rPr>
          <w:b/>
        </w:rPr>
        <w:t xml:space="preserve">Prezzo a cad: € 38,32950</w:t>
      </w:r>
    </w:p>
    <w:p>
      <w:pPr>
        <w:rPr>
          <w:sz w:val="10"/>
          <w:szCs w:val="10"/>
        </w:rPr>
      </w:pPr>
    </w:p>
    <w:p>
      <w:pPr>
        <w:rPr>
          <w:sz w:val="10"/>
          <w:szCs w:val="10"/>
        </w:rPr>
      </w:pPr>
    </w:p>
    <w:p>
      <w:pPr/>
      <w:r>
        <w:rPr>
          <w:b/>
        </w:rPr>
        <w:t xml:space="preserve">Codice regionale: TOS15_PR.P61.050.041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€ 29,15000</w:t>
      </w:r>
    </w:p>
    <w:p>
      <w:pPr>
        <w:jc w:val="right"/>
        <w:spacing w:line="336" w:lineRule="auto"/>
      </w:pPr>
      <w:r>
        <w:rPr>
          <w:b/>
        </w:rPr>
        <w:t xml:space="preserve">Spese generali € 4,37250</w:t>
      </w:r>
    </w:p>
    <w:p>
      <w:pPr>
        <w:jc w:val="right"/>
        <w:spacing w:line="336" w:lineRule="auto"/>
      </w:pPr>
      <w:r>
        <w:rPr>
          <w:b/>
        </w:rPr>
        <w:t xml:space="preserve">Utili di impresa € 3,35225</w:t>
      </w:r>
    </w:p>
    <w:p>
      <w:pPr>
        <w:jc w:val="right"/>
        <w:spacing w:line="336" w:lineRule="auto"/>
      </w:pPr>
      <w:r>
        <w:rPr>
          <w:b/>
        </w:rPr>
        <w:t xml:space="preserve">Prezzo a cad: € 36,87475</w:t>
      </w:r>
    </w:p>
    <w:p>
      <w:pPr>
        <w:rPr>
          <w:sz w:val="10"/>
          <w:szCs w:val="10"/>
        </w:rPr>
      </w:pPr>
    </w:p>
    <w:p>
      <w:pPr>
        <w:rPr>
          <w:sz w:val="10"/>
          <w:szCs w:val="10"/>
        </w:rPr>
      </w:pPr>
    </w:p>
    <w:p>
      <w:pPr/>
      <w:r>
        <w:rPr>
          <w:b/>
        </w:rPr>
        <w:t xml:space="preserve">Codice regionale: TOS15_PR.P61.050.045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€ 30,59000</w:t>
      </w:r>
    </w:p>
    <w:p>
      <w:pPr>
        <w:jc w:val="right"/>
        <w:spacing w:line="336" w:lineRule="auto"/>
      </w:pPr>
      <w:r>
        <w:rPr>
          <w:b/>
        </w:rPr>
        <w:t xml:space="preserve">Spese generali € 4,58850</w:t>
      </w:r>
    </w:p>
    <w:p>
      <w:pPr>
        <w:jc w:val="right"/>
        <w:spacing w:line="336" w:lineRule="auto"/>
      </w:pPr>
      <w:r>
        <w:rPr>
          <w:b/>
        </w:rPr>
        <w:t xml:space="preserve">Utili di impresa € 3,51785</w:t>
      </w:r>
    </w:p>
    <w:p>
      <w:pPr>
        <w:jc w:val="right"/>
        <w:spacing w:line="336" w:lineRule="auto"/>
      </w:pPr>
      <w:r>
        <w:rPr>
          <w:b/>
        </w:rPr>
        <w:t xml:space="preserve">Prezzo a cad: € 38,69635</w:t>
      </w:r>
    </w:p>
    <w:p>
      <w:pPr>
        <w:rPr>
          <w:sz w:val="10"/>
          <w:szCs w:val="10"/>
        </w:rPr>
      </w:pPr>
    </w:p>
    <w:p>
      <w:pPr>
        <w:rPr>
          <w:sz w:val="10"/>
          <w:szCs w:val="10"/>
        </w:rPr>
      </w:pPr>
    </w:p>
    <w:p>
      <w:pPr/>
      <w:r>
        <w:rPr>
          <w:b/>
        </w:rPr>
        <w:t xml:space="preserve">Codice regionale: TOS15_PR.P61.050.046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Interruttori automatici modulari per installazione su guida DIN, curva C,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€ 38,82000</w:t>
      </w:r>
    </w:p>
    <w:p>
      <w:pPr>
        <w:jc w:val="right"/>
        <w:spacing w:line="336" w:lineRule="auto"/>
      </w:pPr>
      <w:r>
        <w:rPr>
          <w:b/>
        </w:rPr>
        <w:t xml:space="preserve">Spese generali € 5,82300</w:t>
      </w:r>
    </w:p>
    <w:p>
      <w:pPr>
        <w:jc w:val="right"/>
        <w:spacing w:line="336" w:lineRule="auto"/>
      </w:pPr>
      <w:r>
        <w:rPr>
          <w:b/>
        </w:rPr>
        <w:t xml:space="preserve">Utili di impresa € 4,46430</w:t>
      </w:r>
    </w:p>
    <w:p>
      <w:pPr>
        <w:jc w:val="right"/>
        <w:spacing w:line="336" w:lineRule="auto"/>
      </w:pPr>
      <w:r>
        <w:rPr>
          <w:b/>
        </w:rPr>
        <w:t xml:space="preserve">Prezzo a cad: € 49,10730</w:t>
      </w:r>
    </w:p>
    <w:p>
      <w:pPr>
        <w:rPr>
          <w:sz w:val="10"/>
          <w:szCs w:val="10"/>
        </w:rPr>
      </w:pPr>
    </w:p>
    <w:p>
      <w:pPr>
        <w:rPr>
          <w:sz w:val="10"/>
          <w:szCs w:val="10"/>
        </w:rPr>
      </w:pPr>
    </w:p>
    <w:p>
      <w:pPr/>
      <w:r>
        <w:rPr>
          <w:b/>
        </w:rPr>
        <w:t xml:space="preserve">Codice regionale: TOS15_PR.P61.051.004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€ 10,79000</w:t>
      </w:r>
    </w:p>
    <w:p>
      <w:pPr>
        <w:jc w:val="right"/>
        <w:spacing w:line="336" w:lineRule="auto"/>
      </w:pPr>
      <w:r>
        <w:rPr>
          <w:b/>
        </w:rPr>
        <w:t xml:space="preserve">Spese generali € 1,61850</w:t>
      </w:r>
    </w:p>
    <w:p>
      <w:pPr>
        <w:jc w:val="right"/>
        <w:spacing w:line="336" w:lineRule="auto"/>
      </w:pPr>
      <w:r>
        <w:rPr>
          <w:b/>
        </w:rPr>
        <w:t xml:space="preserve">Utili di impresa € 1,24085</w:t>
      </w:r>
    </w:p>
    <w:p>
      <w:pPr>
        <w:jc w:val="right"/>
        <w:spacing w:line="336" w:lineRule="auto"/>
      </w:pPr>
      <w:r>
        <w:rPr>
          <w:b/>
        </w:rPr>
        <w:t xml:space="preserve">Prezzo a cad: € 13,64935</w:t>
      </w:r>
    </w:p>
    <w:p>
      <w:pPr>
        <w:rPr>
          <w:sz w:val="10"/>
          <w:szCs w:val="10"/>
        </w:rPr>
      </w:pPr>
    </w:p>
    <w:p>
      <w:pPr>
        <w:rPr>
          <w:sz w:val="10"/>
          <w:szCs w:val="10"/>
        </w:rPr>
      </w:pPr>
    </w:p>
    <w:p>
      <w:pPr/>
      <w:r>
        <w:rPr>
          <w:b/>
        </w:rPr>
        <w:t xml:space="preserve">Codice regionale: TOS15_PR.P61.051.010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€ 15,08000</w:t>
      </w:r>
    </w:p>
    <w:p>
      <w:pPr>
        <w:jc w:val="right"/>
        <w:spacing w:line="336" w:lineRule="auto"/>
      </w:pPr>
      <w:r>
        <w:rPr>
          <w:b/>
        </w:rPr>
        <w:t xml:space="preserve">Spese generali € 2,26200</w:t>
      </w:r>
    </w:p>
    <w:p>
      <w:pPr>
        <w:jc w:val="right"/>
        <w:spacing w:line="336" w:lineRule="auto"/>
      </w:pPr>
      <w:r>
        <w:rPr>
          <w:b/>
        </w:rPr>
        <w:t xml:space="preserve">Utili di impresa € 1,73420</w:t>
      </w:r>
    </w:p>
    <w:p>
      <w:pPr>
        <w:jc w:val="right"/>
        <w:spacing w:line="336" w:lineRule="auto"/>
      </w:pPr>
      <w:r>
        <w:rPr>
          <w:b/>
        </w:rPr>
        <w:t xml:space="preserve">Prezzo a cad: € 19,07620</w:t>
      </w:r>
    </w:p>
    <w:p>
      <w:pPr>
        <w:rPr>
          <w:sz w:val="10"/>
          <w:szCs w:val="10"/>
        </w:rPr>
      </w:pPr>
    </w:p>
    <w:p>
      <w:pPr>
        <w:rPr>
          <w:sz w:val="10"/>
          <w:szCs w:val="10"/>
        </w:rPr>
      </w:pPr>
    </w:p>
    <w:p>
      <w:pPr/>
      <w:r>
        <w:rPr>
          <w:b/>
        </w:rPr>
        <w:t xml:space="preserve">Codice regionale: TOS15_PR.P61.051.020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€ 15,79000</w:t>
      </w:r>
    </w:p>
    <w:p>
      <w:pPr>
        <w:jc w:val="right"/>
        <w:spacing w:line="336" w:lineRule="auto"/>
      </w:pPr>
      <w:r>
        <w:rPr>
          <w:b/>
        </w:rPr>
        <w:t xml:space="preserve">Spese generali € 2,36850</w:t>
      </w:r>
    </w:p>
    <w:p>
      <w:pPr>
        <w:jc w:val="right"/>
        <w:spacing w:line="336" w:lineRule="auto"/>
      </w:pPr>
      <w:r>
        <w:rPr>
          <w:b/>
        </w:rPr>
        <w:t xml:space="preserve">Utili di impresa € 1,81585</w:t>
      </w:r>
    </w:p>
    <w:p>
      <w:pPr>
        <w:jc w:val="right"/>
        <w:spacing w:line="336" w:lineRule="auto"/>
      </w:pPr>
      <w:r>
        <w:rPr>
          <w:b/>
        </w:rPr>
        <w:t xml:space="preserve">Prezzo a cad: € 19,97435</w:t>
      </w:r>
    </w:p>
    <w:p>
      <w:pPr>
        <w:rPr>
          <w:sz w:val="10"/>
          <w:szCs w:val="10"/>
        </w:rPr>
      </w:pPr>
    </w:p>
    <w:p>
      <w:pPr>
        <w:rPr>
          <w:sz w:val="10"/>
          <w:szCs w:val="10"/>
        </w:rPr>
      </w:pPr>
    </w:p>
    <w:p>
      <w:pPr/>
      <w:r>
        <w:rPr>
          <w:b/>
        </w:rPr>
        <w:t xml:space="preserve">Codice regionale: TOS15_PR.P61.051.021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€ 15,27000</w:t>
      </w:r>
    </w:p>
    <w:p>
      <w:pPr>
        <w:jc w:val="right"/>
        <w:spacing w:line="336" w:lineRule="auto"/>
      </w:pPr>
      <w:r>
        <w:rPr>
          <w:b/>
        </w:rPr>
        <w:t xml:space="preserve">Spese generali € 2,29050</w:t>
      </w:r>
    </w:p>
    <w:p>
      <w:pPr>
        <w:jc w:val="right"/>
        <w:spacing w:line="336" w:lineRule="auto"/>
      </w:pPr>
      <w:r>
        <w:rPr>
          <w:b/>
        </w:rPr>
        <w:t xml:space="preserve">Utili di impresa € 1,75605</w:t>
      </w:r>
    </w:p>
    <w:p>
      <w:pPr>
        <w:jc w:val="right"/>
        <w:spacing w:line="336" w:lineRule="auto"/>
      </w:pPr>
      <w:r>
        <w:rPr>
          <w:b/>
        </w:rPr>
        <w:t xml:space="preserve">Prezzo a cad: € 19,31655</w:t>
      </w:r>
    </w:p>
    <w:p>
      <w:pPr>
        <w:rPr>
          <w:sz w:val="10"/>
          <w:szCs w:val="10"/>
        </w:rPr>
      </w:pPr>
    </w:p>
    <w:p>
      <w:pPr>
        <w:rPr>
          <w:sz w:val="10"/>
          <w:szCs w:val="10"/>
        </w:rPr>
      </w:pPr>
    </w:p>
    <w:p>
      <w:pPr/>
      <w:r>
        <w:rPr>
          <w:b/>
        </w:rPr>
        <w:t xml:space="preserve">Codice regionale: TOS15_PR.P61.051.025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€ 16,29000</w:t>
      </w:r>
    </w:p>
    <w:p>
      <w:pPr>
        <w:jc w:val="right"/>
        <w:spacing w:line="336" w:lineRule="auto"/>
      </w:pPr>
      <w:r>
        <w:rPr>
          <w:b/>
        </w:rPr>
        <w:t xml:space="preserve">Spese generali € 2,44350</w:t>
      </w:r>
    </w:p>
    <w:p>
      <w:pPr>
        <w:jc w:val="right"/>
        <w:spacing w:line="336" w:lineRule="auto"/>
      </w:pPr>
      <w:r>
        <w:rPr>
          <w:b/>
        </w:rPr>
        <w:t xml:space="preserve">Utili di impresa € 1,87335</w:t>
      </w:r>
    </w:p>
    <w:p>
      <w:pPr>
        <w:jc w:val="right"/>
        <w:spacing w:line="336" w:lineRule="auto"/>
      </w:pPr>
      <w:r>
        <w:rPr>
          <w:b/>
        </w:rPr>
        <w:t xml:space="preserve">Prezzo a cad: € 20,60685</w:t>
      </w:r>
    </w:p>
    <w:p>
      <w:pPr>
        <w:rPr>
          <w:sz w:val="10"/>
          <w:szCs w:val="10"/>
        </w:rPr>
      </w:pPr>
    </w:p>
    <w:p>
      <w:pPr>
        <w:rPr>
          <w:sz w:val="10"/>
          <w:szCs w:val="10"/>
        </w:rPr>
      </w:pPr>
    </w:p>
    <w:p>
      <w:pPr/>
      <w:r>
        <w:rPr>
          <w:b/>
        </w:rPr>
        <w:t xml:space="preserve">Codice regionale: TOS15_PR.P61.051.026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€ 23,98000</w:t>
      </w:r>
    </w:p>
    <w:p>
      <w:pPr>
        <w:jc w:val="right"/>
        <w:spacing w:line="336" w:lineRule="auto"/>
      </w:pPr>
      <w:r>
        <w:rPr>
          <w:b/>
        </w:rPr>
        <w:t xml:space="preserve">Spese generali € 3,59700</w:t>
      </w:r>
    </w:p>
    <w:p>
      <w:pPr>
        <w:jc w:val="right"/>
        <w:spacing w:line="336" w:lineRule="auto"/>
      </w:pPr>
      <w:r>
        <w:rPr>
          <w:b/>
        </w:rPr>
        <w:t xml:space="preserve">Utili di impresa € 2,75770</w:t>
      </w:r>
    </w:p>
    <w:p>
      <w:pPr>
        <w:jc w:val="right"/>
        <w:spacing w:line="336" w:lineRule="auto"/>
      </w:pPr>
      <w:r>
        <w:rPr>
          <w:b/>
        </w:rPr>
        <w:t xml:space="preserve">Prezzo a cad: € 30,33470</w:t>
      </w:r>
    </w:p>
    <w:p>
      <w:pPr>
        <w:rPr>
          <w:sz w:val="10"/>
          <w:szCs w:val="10"/>
        </w:rPr>
      </w:pPr>
    </w:p>
    <w:p>
      <w:pPr>
        <w:rPr>
          <w:sz w:val="10"/>
          <w:szCs w:val="10"/>
        </w:rPr>
      </w:pPr>
    </w:p>
    <w:p>
      <w:pPr/>
      <w:r>
        <w:rPr>
          <w:b/>
        </w:rPr>
        <w:t xml:space="preserve">Codice regionale: TOS15_PR.P61.051.030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€ 34,34000</w:t>
      </w:r>
    </w:p>
    <w:p>
      <w:pPr>
        <w:jc w:val="right"/>
        <w:spacing w:line="336" w:lineRule="auto"/>
      </w:pPr>
      <w:r>
        <w:rPr>
          <w:b/>
        </w:rPr>
        <w:t xml:space="preserve">Spese generali € 5,15100</w:t>
      </w:r>
    </w:p>
    <w:p>
      <w:pPr>
        <w:jc w:val="right"/>
        <w:spacing w:line="336" w:lineRule="auto"/>
      </w:pPr>
      <w:r>
        <w:rPr>
          <w:b/>
        </w:rPr>
        <w:t xml:space="preserve">Utili di impresa € 3,94910</w:t>
      </w:r>
    </w:p>
    <w:p>
      <w:pPr>
        <w:jc w:val="right"/>
        <w:spacing w:line="336" w:lineRule="auto"/>
      </w:pPr>
      <w:r>
        <w:rPr>
          <w:b/>
        </w:rPr>
        <w:t xml:space="preserve">Prezzo a cad: € 43,44010</w:t>
      </w:r>
    </w:p>
    <w:p>
      <w:pPr>
        <w:rPr>
          <w:sz w:val="10"/>
          <w:szCs w:val="10"/>
        </w:rPr>
      </w:pPr>
    </w:p>
    <w:p>
      <w:pPr>
        <w:rPr>
          <w:sz w:val="10"/>
          <w:szCs w:val="10"/>
        </w:rPr>
      </w:pPr>
    </w:p>
    <w:p>
      <w:pPr/>
      <w:r>
        <w:rPr>
          <w:b/>
        </w:rPr>
        <w:t xml:space="preserve">Codice regionale: TOS15_PR.P61.051.031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€ 31,25000</w:t>
      </w:r>
    </w:p>
    <w:p>
      <w:pPr>
        <w:jc w:val="right"/>
        <w:spacing w:line="336" w:lineRule="auto"/>
      </w:pPr>
      <w:r>
        <w:rPr>
          <w:b/>
        </w:rPr>
        <w:t xml:space="preserve">Spese generali € 4,68750</w:t>
      </w:r>
    </w:p>
    <w:p>
      <w:pPr>
        <w:jc w:val="right"/>
        <w:spacing w:line="336" w:lineRule="auto"/>
      </w:pPr>
      <w:r>
        <w:rPr>
          <w:b/>
        </w:rPr>
        <w:t xml:space="preserve">Utili di impresa € 3,59375</w:t>
      </w:r>
    </w:p>
    <w:p>
      <w:pPr>
        <w:jc w:val="right"/>
        <w:spacing w:line="336" w:lineRule="auto"/>
      </w:pPr>
      <w:r>
        <w:rPr>
          <w:b/>
        </w:rPr>
        <w:t xml:space="preserve">Prezzo a cad: € 39,53125</w:t>
      </w:r>
    </w:p>
    <w:p>
      <w:pPr>
        <w:rPr>
          <w:sz w:val="10"/>
          <w:szCs w:val="10"/>
        </w:rPr>
      </w:pPr>
    </w:p>
    <w:p>
      <w:pPr>
        <w:rPr>
          <w:sz w:val="10"/>
          <w:szCs w:val="10"/>
        </w:rPr>
      </w:pPr>
    </w:p>
    <w:p>
      <w:pPr/>
      <w:r>
        <w:rPr>
          <w:b/>
        </w:rPr>
        <w:t xml:space="preserve">Codice regionale: TOS15_PR.P61.051.035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€ 34,05000</w:t>
      </w:r>
    </w:p>
    <w:p>
      <w:pPr>
        <w:jc w:val="right"/>
        <w:spacing w:line="336" w:lineRule="auto"/>
      </w:pPr>
      <w:r>
        <w:rPr>
          <w:b/>
        </w:rPr>
        <w:t xml:space="preserve">Spese generali € 5,10750</w:t>
      </w:r>
    </w:p>
    <w:p>
      <w:pPr>
        <w:jc w:val="right"/>
        <w:spacing w:line="336" w:lineRule="auto"/>
      </w:pPr>
      <w:r>
        <w:rPr>
          <w:b/>
        </w:rPr>
        <w:t xml:space="preserve">Utili di impresa € 3,91575</w:t>
      </w:r>
    </w:p>
    <w:p>
      <w:pPr>
        <w:jc w:val="right"/>
        <w:spacing w:line="336" w:lineRule="auto"/>
      </w:pPr>
      <w:r>
        <w:rPr>
          <w:b/>
        </w:rPr>
        <w:t xml:space="preserve">Prezzo a cad: € 43,07325</w:t>
      </w:r>
    </w:p>
    <w:p>
      <w:pPr>
        <w:rPr>
          <w:sz w:val="10"/>
          <w:szCs w:val="10"/>
        </w:rPr>
      </w:pPr>
    </w:p>
    <w:p>
      <w:pPr>
        <w:rPr>
          <w:sz w:val="10"/>
          <w:szCs w:val="10"/>
        </w:rPr>
      </w:pPr>
    </w:p>
    <w:p>
      <w:pPr/>
      <w:r>
        <w:rPr>
          <w:b/>
        </w:rPr>
        <w:t xml:space="preserve">Codice regionale: TOS15_PR.P61.051.036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€ 36,21000</w:t>
      </w:r>
    </w:p>
    <w:p>
      <w:pPr>
        <w:jc w:val="right"/>
        <w:spacing w:line="336" w:lineRule="auto"/>
      </w:pPr>
      <w:r>
        <w:rPr>
          <w:b/>
        </w:rPr>
        <w:t xml:space="preserve">Spese generali € 5,43150</w:t>
      </w:r>
    </w:p>
    <w:p>
      <w:pPr>
        <w:jc w:val="right"/>
        <w:spacing w:line="336" w:lineRule="auto"/>
      </w:pPr>
      <w:r>
        <w:rPr>
          <w:b/>
        </w:rPr>
        <w:t xml:space="preserve">Utili di impresa € 4,16415</w:t>
      </w:r>
    </w:p>
    <w:p>
      <w:pPr>
        <w:jc w:val="right"/>
        <w:spacing w:line="336" w:lineRule="auto"/>
      </w:pPr>
      <w:r>
        <w:rPr>
          <w:b/>
        </w:rPr>
        <w:t xml:space="preserve">Prezzo a cad: € 45,80565</w:t>
      </w:r>
    </w:p>
    <w:p>
      <w:pPr>
        <w:rPr>
          <w:sz w:val="10"/>
          <w:szCs w:val="10"/>
        </w:rPr>
      </w:pPr>
    </w:p>
    <w:p>
      <w:pPr>
        <w:rPr>
          <w:sz w:val="10"/>
          <w:szCs w:val="10"/>
        </w:rPr>
      </w:pPr>
    </w:p>
    <w:p>
      <w:pPr/>
      <w:r>
        <w:rPr>
          <w:b/>
        </w:rPr>
        <w:t xml:space="preserve">Codice regionale: TOS15_PR.P61.051.040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€ 39,46000</w:t>
      </w:r>
    </w:p>
    <w:p>
      <w:pPr>
        <w:jc w:val="right"/>
        <w:spacing w:line="336" w:lineRule="auto"/>
      </w:pPr>
      <w:r>
        <w:rPr>
          <w:b/>
        </w:rPr>
        <w:t xml:space="preserve">Spese generali € 5,91900</w:t>
      </w:r>
    </w:p>
    <w:p>
      <w:pPr>
        <w:jc w:val="right"/>
        <w:spacing w:line="336" w:lineRule="auto"/>
      </w:pPr>
      <w:r>
        <w:rPr>
          <w:b/>
        </w:rPr>
        <w:t xml:space="preserve">Utili di impresa € 4,53790</w:t>
      </w:r>
    </w:p>
    <w:p>
      <w:pPr>
        <w:jc w:val="right"/>
        <w:spacing w:line="336" w:lineRule="auto"/>
      </w:pPr>
      <w:r>
        <w:rPr>
          <w:b/>
        </w:rPr>
        <w:t xml:space="preserve">Prezzo a cad: € 49,91690</w:t>
      </w:r>
    </w:p>
    <w:p>
      <w:pPr>
        <w:rPr>
          <w:sz w:val="10"/>
          <w:szCs w:val="10"/>
        </w:rPr>
      </w:pPr>
    </w:p>
    <w:p>
      <w:pPr>
        <w:rPr>
          <w:sz w:val="10"/>
          <w:szCs w:val="10"/>
        </w:rPr>
      </w:pPr>
    </w:p>
    <w:p>
      <w:pPr/>
      <w:r>
        <w:rPr>
          <w:b/>
        </w:rPr>
        <w:t xml:space="preserve">Codice regionale: TOS15_PR.P61.051.041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€ 36,44000</w:t>
      </w:r>
    </w:p>
    <w:p>
      <w:pPr>
        <w:jc w:val="right"/>
        <w:spacing w:line="336" w:lineRule="auto"/>
      </w:pPr>
      <w:r>
        <w:rPr>
          <w:b/>
        </w:rPr>
        <w:t xml:space="preserve">Spese generali € 5,46600</w:t>
      </w:r>
    </w:p>
    <w:p>
      <w:pPr>
        <w:jc w:val="right"/>
        <w:spacing w:line="336" w:lineRule="auto"/>
      </w:pPr>
      <w:r>
        <w:rPr>
          <w:b/>
        </w:rPr>
        <w:t xml:space="preserve">Utili di impresa € 4,19060</w:t>
      </w:r>
    </w:p>
    <w:p>
      <w:pPr>
        <w:jc w:val="right"/>
        <w:spacing w:line="336" w:lineRule="auto"/>
      </w:pPr>
      <w:r>
        <w:rPr>
          <w:b/>
        </w:rPr>
        <w:t xml:space="preserve">Prezzo a cad: € 46,09660</w:t>
      </w:r>
    </w:p>
    <w:p>
      <w:pPr>
        <w:rPr>
          <w:sz w:val="10"/>
          <w:szCs w:val="10"/>
        </w:rPr>
      </w:pPr>
    </w:p>
    <w:p>
      <w:pPr>
        <w:rPr>
          <w:sz w:val="10"/>
          <w:szCs w:val="10"/>
        </w:rPr>
      </w:pPr>
    </w:p>
    <w:p>
      <w:pPr/>
      <w:r>
        <w:rPr>
          <w:b/>
        </w:rPr>
        <w:t xml:space="preserve">Codice regionale: TOS15_PR.P61.051.045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TOS15_PR.P61.051.046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Interruttori automatici modulari per installazione su guida DIN, curva B potere di interruzione secondo CEI EN 60898 4.5kA (CEI EN 60947-2 6 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€ 49,30000</w:t>
      </w:r>
    </w:p>
    <w:p>
      <w:pPr>
        <w:jc w:val="right"/>
        <w:spacing w:line="336" w:lineRule="auto"/>
      </w:pPr>
      <w:r>
        <w:rPr>
          <w:b/>
        </w:rPr>
        <w:t xml:space="preserve">Spese generali € 7,39500</w:t>
      </w:r>
    </w:p>
    <w:p>
      <w:pPr>
        <w:jc w:val="right"/>
        <w:spacing w:line="336" w:lineRule="auto"/>
      </w:pPr>
      <w:r>
        <w:rPr>
          <w:b/>
        </w:rPr>
        <w:t xml:space="preserve">Utili di impresa € 5,66950</w:t>
      </w:r>
    </w:p>
    <w:p>
      <w:pPr>
        <w:jc w:val="right"/>
        <w:spacing w:line="336" w:lineRule="auto"/>
      </w:pPr>
      <w:r>
        <w:rPr>
          <w:b/>
        </w:rPr>
        <w:t xml:space="preserve">Prezzo a cad: € 62,36450</w:t>
      </w:r>
    </w:p>
    <w:p>
      <w:pPr>
        <w:rPr>
          <w:sz w:val="10"/>
          <w:szCs w:val="10"/>
        </w:rPr>
      </w:pPr>
    </w:p>
    <w:p>
      <w:pPr>
        <w:rPr>
          <w:sz w:val="10"/>
          <w:szCs w:val="10"/>
        </w:rPr>
      </w:pPr>
    </w:p>
    <w:p>
      <w:pPr/>
      <w:r>
        <w:rPr>
          <w:b/>
        </w:rPr>
        <w:t xml:space="preserve">Codice regionale: TOS15_PR.P61.052.004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€ 17,84000</w:t>
      </w:r>
    </w:p>
    <w:p>
      <w:pPr>
        <w:jc w:val="right"/>
        <w:spacing w:line="336" w:lineRule="auto"/>
      </w:pPr>
      <w:r>
        <w:rPr>
          <w:b/>
        </w:rPr>
        <w:t xml:space="preserve">Spese generali € 2,67600</w:t>
      </w:r>
    </w:p>
    <w:p>
      <w:pPr>
        <w:jc w:val="right"/>
        <w:spacing w:line="336" w:lineRule="auto"/>
      </w:pPr>
      <w:r>
        <w:rPr>
          <w:b/>
        </w:rPr>
        <w:t xml:space="preserve">Utili di impresa € 2,05160</w:t>
      </w:r>
    </w:p>
    <w:p>
      <w:pPr>
        <w:jc w:val="right"/>
        <w:spacing w:line="336" w:lineRule="auto"/>
      </w:pPr>
      <w:r>
        <w:rPr>
          <w:b/>
        </w:rPr>
        <w:t xml:space="preserve">Prezzo a cad: € 22,56760</w:t>
      </w:r>
    </w:p>
    <w:p>
      <w:pPr>
        <w:rPr>
          <w:sz w:val="10"/>
          <w:szCs w:val="10"/>
        </w:rPr>
      </w:pPr>
    </w:p>
    <w:p>
      <w:pPr>
        <w:rPr>
          <w:sz w:val="10"/>
          <w:szCs w:val="10"/>
        </w:rPr>
      </w:pPr>
    </w:p>
    <w:p>
      <w:pPr/>
      <w:r>
        <w:rPr>
          <w:b/>
        </w:rPr>
        <w:t xml:space="preserve">Codice regionale: TOS15_PR.P61.052.010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€ 26,32000</w:t>
      </w:r>
    </w:p>
    <w:p>
      <w:pPr>
        <w:jc w:val="right"/>
        <w:spacing w:line="336" w:lineRule="auto"/>
      </w:pPr>
      <w:r>
        <w:rPr>
          <w:b/>
        </w:rPr>
        <w:t xml:space="preserve">Spese generali € 3,94800</w:t>
      </w:r>
    </w:p>
    <w:p>
      <w:pPr>
        <w:jc w:val="right"/>
        <w:spacing w:line="336" w:lineRule="auto"/>
      </w:pPr>
      <w:r>
        <w:rPr>
          <w:b/>
        </w:rPr>
        <w:t xml:space="preserve">Utili di impresa € 3,02680</w:t>
      </w:r>
    </w:p>
    <w:p>
      <w:pPr>
        <w:jc w:val="right"/>
        <w:spacing w:line="336" w:lineRule="auto"/>
      </w:pPr>
      <w:r>
        <w:rPr>
          <w:b/>
        </w:rPr>
        <w:t xml:space="preserve">Prezzo a cad: € 33,29480</w:t>
      </w:r>
    </w:p>
    <w:p>
      <w:pPr>
        <w:rPr>
          <w:sz w:val="10"/>
          <w:szCs w:val="10"/>
        </w:rPr>
      </w:pPr>
    </w:p>
    <w:p>
      <w:pPr>
        <w:rPr>
          <w:sz w:val="10"/>
          <w:szCs w:val="10"/>
        </w:rPr>
      </w:pPr>
    </w:p>
    <w:p>
      <w:pPr/>
      <w:r>
        <w:rPr>
          <w:b/>
        </w:rPr>
        <w:t xml:space="preserve">Codice regionale: TOS15_PR.P61.052.020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€ 20,09000</w:t>
      </w:r>
    </w:p>
    <w:p>
      <w:pPr>
        <w:jc w:val="right"/>
        <w:spacing w:line="336" w:lineRule="auto"/>
      </w:pPr>
      <w:r>
        <w:rPr>
          <w:b/>
        </w:rPr>
        <w:t xml:space="preserve">Spese generali € 3,01350</w:t>
      </w:r>
    </w:p>
    <w:p>
      <w:pPr>
        <w:jc w:val="right"/>
        <w:spacing w:line="336" w:lineRule="auto"/>
      </w:pPr>
      <w:r>
        <w:rPr>
          <w:b/>
        </w:rPr>
        <w:t xml:space="preserve">Utili di impresa € 2,31035</w:t>
      </w:r>
    </w:p>
    <w:p>
      <w:pPr>
        <w:jc w:val="right"/>
        <w:spacing w:line="336" w:lineRule="auto"/>
      </w:pPr>
      <w:r>
        <w:rPr>
          <w:b/>
        </w:rPr>
        <w:t xml:space="preserve">Prezzo a cad: € 25,41385</w:t>
      </w:r>
    </w:p>
    <w:p>
      <w:pPr>
        <w:rPr>
          <w:sz w:val="10"/>
          <w:szCs w:val="10"/>
        </w:rPr>
      </w:pPr>
    </w:p>
    <w:p>
      <w:pPr>
        <w:rPr>
          <w:sz w:val="10"/>
          <w:szCs w:val="10"/>
        </w:rPr>
      </w:pPr>
    </w:p>
    <w:p>
      <w:pPr/>
      <w:r>
        <w:rPr>
          <w:b/>
        </w:rPr>
        <w:t xml:space="preserve">Codice regionale: TOS15_PR.P61.052.024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TOS15_PR.P61.052.026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€ 32,05000</w:t>
      </w:r>
    </w:p>
    <w:p>
      <w:pPr>
        <w:jc w:val="right"/>
        <w:spacing w:line="336" w:lineRule="auto"/>
      </w:pPr>
      <w:r>
        <w:rPr>
          <w:b/>
        </w:rPr>
        <w:t xml:space="preserve">Spese generali € 4,80750</w:t>
      </w:r>
    </w:p>
    <w:p>
      <w:pPr>
        <w:jc w:val="right"/>
        <w:spacing w:line="336" w:lineRule="auto"/>
      </w:pPr>
      <w:r>
        <w:rPr>
          <w:b/>
        </w:rPr>
        <w:t xml:space="preserve">Utili di impresa € 3,68575</w:t>
      </w:r>
    </w:p>
    <w:p>
      <w:pPr>
        <w:jc w:val="right"/>
        <w:spacing w:line="336" w:lineRule="auto"/>
      </w:pPr>
      <w:r>
        <w:rPr>
          <w:b/>
        </w:rPr>
        <w:t xml:space="preserve">Prezzo a cad: € 40,54325</w:t>
      </w:r>
    </w:p>
    <w:p>
      <w:pPr>
        <w:rPr>
          <w:sz w:val="10"/>
          <w:szCs w:val="10"/>
        </w:rPr>
      </w:pPr>
    </w:p>
    <w:p>
      <w:pPr>
        <w:rPr>
          <w:sz w:val="10"/>
          <w:szCs w:val="10"/>
        </w:rPr>
      </w:pPr>
    </w:p>
    <w:p>
      <w:pPr/>
      <w:r>
        <w:rPr>
          <w:b/>
        </w:rPr>
        <w:t xml:space="preserve">Codice regionale: TOS15_PR.P61.052.030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€ 38,64000</w:t>
      </w:r>
    </w:p>
    <w:p>
      <w:pPr>
        <w:jc w:val="right"/>
        <w:spacing w:line="336" w:lineRule="auto"/>
      </w:pPr>
      <w:r>
        <w:rPr>
          <w:b/>
        </w:rPr>
        <w:t xml:space="preserve">Spese generali € 5,79600</w:t>
      </w:r>
    </w:p>
    <w:p>
      <w:pPr>
        <w:jc w:val="right"/>
        <w:spacing w:line="336" w:lineRule="auto"/>
      </w:pPr>
      <w:r>
        <w:rPr>
          <w:b/>
        </w:rPr>
        <w:t xml:space="preserve">Utili di impresa € 4,44360</w:t>
      </w:r>
    </w:p>
    <w:p>
      <w:pPr>
        <w:jc w:val="right"/>
        <w:spacing w:line="336" w:lineRule="auto"/>
      </w:pPr>
      <w:r>
        <w:rPr>
          <w:b/>
        </w:rPr>
        <w:t xml:space="preserve">Prezzo a cad: € 48,87960</w:t>
      </w:r>
    </w:p>
    <w:p>
      <w:pPr>
        <w:rPr>
          <w:sz w:val="10"/>
          <w:szCs w:val="10"/>
        </w:rPr>
      </w:pPr>
    </w:p>
    <w:p>
      <w:pPr>
        <w:rPr>
          <w:sz w:val="10"/>
          <w:szCs w:val="10"/>
        </w:rPr>
      </w:pPr>
    </w:p>
    <w:p>
      <w:pPr/>
      <w:r>
        <w:rPr>
          <w:b/>
        </w:rPr>
        <w:t xml:space="preserve">Codice regionale: TOS15_PR.P61.052.031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€ 33,84000</w:t>
      </w:r>
    </w:p>
    <w:p>
      <w:pPr>
        <w:jc w:val="right"/>
        <w:spacing w:line="336" w:lineRule="auto"/>
      </w:pPr>
      <w:r>
        <w:rPr>
          <w:b/>
        </w:rPr>
        <w:t xml:space="preserve">Spese generali € 5,07600</w:t>
      </w:r>
    </w:p>
    <w:p>
      <w:pPr>
        <w:jc w:val="right"/>
        <w:spacing w:line="336" w:lineRule="auto"/>
      </w:pPr>
      <w:r>
        <w:rPr>
          <w:b/>
        </w:rPr>
        <w:t xml:space="preserve">Utili di impresa € 3,89160</w:t>
      </w:r>
    </w:p>
    <w:p>
      <w:pPr>
        <w:jc w:val="right"/>
        <w:spacing w:line="336" w:lineRule="auto"/>
      </w:pPr>
      <w:r>
        <w:rPr>
          <w:b/>
        </w:rPr>
        <w:t xml:space="preserve">Prezzo a cad: € 42,80760</w:t>
      </w:r>
    </w:p>
    <w:p>
      <w:pPr>
        <w:rPr>
          <w:sz w:val="10"/>
          <w:szCs w:val="10"/>
        </w:rPr>
      </w:pPr>
    </w:p>
    <w:p>
      <w:pPr>
        <w:rPr>
          <w:sz w:val="10"/>
          <w:szCs w:val="10"/>
        </w:rPr>
      </w:pPr>
    </w:p>
    <w:p>
      <w:pPr/>
      <w:r>
        <w:rPr>
          <w:b/>
        </w:rPr>
        <w:t xml:space="preserve">Codice regionale: TOS15_PR.P61.052.036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€ 51,29000</w:t>
      </w:r>
    </w:p>
    <w:p>
      <w:pPr>
        <w:jc w:val="right"/>
        <w:spacing w:line="336" w:lineRule="auto"/>
      </w:pPr>
      <w:r>
        <w:rPr>
          <w:b/>
        </w:rPr>
        <w:t xml:space="preserve">Spese generali € 7,69350</w:t>
      </w:r>
    </w:p>
    <w:p>
      <w:pPr>
        <w:jc w:val="right"/>
        <w:spacing w:line="336" w:lineRule="auto"/>
      </w:pPr>
      <w:r>
        <w:rPr>
          <w:b/>
        </w:rPr>
        <w:t xml:space="preserve">Utili di impresa € 5,89835</w:t>
      </w:r>
    </w:p>
    <w:p>
      <w:pPr>
        <w:jc w:val="right"/>
        <w:spacing w:line="336" w:lineRule="auto"/>
      </w:pPr>
      <w:r>
        <w:rPr>
          <w:b/>
        </w:rPr>
        <w:t xml:space="preserve">Prezzo a cad: € 64,88185</w:t>
      </w:r>
    </w:p>
    <w:p>
      <w:pPr>
        <w:rPr>
          <w:sz w:val="10"/>
          <w:szCs w:val="10"/>
        </w:rPr>
      </w:pPr>
    </w:p>
    <w:p>
      <w:pPr>
        <w:rPr>
          <w:sz w:val="10"/>
          <w:szCs w:val="10"/>
        </w:rPr>
      </w:pPr>
    </w:p>
    <w:p>
      <w:pPr/>
      <w:r>
        <w:rPr>
          <w:b/>
        </w:rPr>
        <w:t xml:space="preserve">Codice regionale: TOS15_PR.P61.052.040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€ 51,72000</w:t>
      </w:r>
    </w:p>
    <w:p>
      <w:pPr>
        <w:jc w:val="right"/>
        <w:spacing w:line="336" w:lineRule="auto"/>
      </w:pPr>
      <w:r>
        <w:rPr>
          <w:b/>
        </w:rPr>
        <w:t xml:space="preserve">Spese generali € 7,75800</w:t>
      </w:r>
    </w:p>
    <w:p>
      <w:pPr>
        <w:jc w:val="right"/>
        <w:spacing w:line="336" w:lineRule="auto"/>
      </w:pPr>
      <w:r>
        <w:rPr>
          <w:b/>
        </w:rPr>
        <w:t xml:space="preserve">Utili di impresa € 5,94780</w:t>
      </w:r>
    </w:p>
    <w:p>
      <w:pPr>
        <w:jc w:val="right"/>
        <w:spacing w:line="336" w:lineRule="auto"/>
      </w:pPr>
      <w:r>
        <w:rPr>
          <w:b/>
        </w:rPr>
        <w:t xml:space="preserve">Prezzo a cad: € 65,42580</w:t>
      </w:r>
    </w:p>
    <w:p>
      <w:pPr>
        <w:rPr>
          <w:sz w:val="10"/>
          <w:szCs w:val="10"/>
        </w:rPr>
      </w:pPr>
    </w:p>
    <w:p>
      <w:pPr>
        <w:rPr>
          <w:sz w:val="10"/>
          <w:szCs w:val="10"/>
        </w:rPr>
      </w:pPr>
    </w:p>
    <w:p>
      <w:pPr/>
      <w:r>
        <w:rPr>
          <w:b/>
        </w:rPr>
        <w:t xml:space="preserve">Codice regionale: TOS15_PR.P61.052.041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€ 40,21000</w:t>
      </w:r>
    </w:p>
    <w:p>
      <w:pPr>
        <w:jc w:val="right"/>
        <w:spacing w:line="336" w:lineRule="auto"/>
      </w:pPr>
      <w:r>
        <w:rPr>
          <w:b/>
        </w:rPr>
        <w:t xml:space="preserve">Spese generali € 6,03150</w:t>
      </w:r>
    </w:p>
    <w:p>
      <w:pPr>
        <w:jc w:val="right"/>
        <w:spacing w:line="336" w:lineRule="auto"/>
      </w:pPr>
      <w:r>
        <w:rPr>
          <w:b/>
        </w:rPr>
        <w:t xml:space="preserve">Utili di impresa € 4,62415</w:t>
      </w:r>
    </w:p>
    <w:p>
      <w:pPr>
        <w:jc w:val="right"/>
        <w:spacing w:line="336" w:lineRule="auto"/>
      </w:pPr>
      <w:r>
        <w:rPr>
          <w:b/>
        </w:rPr>
        <w:t xml:space="preserve">Prezzo a cad: € 50,86565</w:t>
      </w:r>
    </w:p>
    <w:p>
      <w:pPr>
        <w:rPr>
          <w:sz w:val="10"/>
          <w:szCs w:val="10"/>
        </w:rPr>
      </w:pPr>
    </w:p>
    <w:p>
      <w:pPr>
        <w:rPr>
          <w:sz w:val="10"/>
          <w:szCs w:val="10"/>
        </w:rPr>
      </w:pPr>
    </w:p>
    <w:p>
      <w:pPr/>
      <w:r>
        <w:rPr>
          <w:b/>
        </w:rPr>
        <w:t xml:space="preserve">Codice regionale: TOS15_PR.P61.052.046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TOS15_PR.P61.052.048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Interruttori automatici modulari per installazione su guida DIN, curva C,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TOS15_PR.P61.053.004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004 - 1P+N x 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005 - 1P+N x 10A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006 - 1P+N x 16A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007 - 1P+N x 20A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008 - 1P+N x 25A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009 - 1P+N x 32A</w:t>
            </w:r>
          </w:p>
        </w:tc>
      </w:tr>
    </w:tbl>
    <w:p>
      <w:pPr>
        <w:jc w:val="right"/>
      </w:pPr>
    </w:p>
    <w:p>
      <w:pPr>
        <w:jc w:val="right"/>
        <w:spacing w:line="336" w:lineRule="auto"/>
      </w:pPr>
      <w:r>
        <w:rPr>
          <w:b/>
        </w:rPr>
        <w:t xml:space="preserve">Prezzo senza S. G. e Util. a cad: € 21,78000</w:t>
      </w:r>
    </w:p>
    <w:p>
      <w:pPr>
        <w:jc w:val="right"/>
        <w:spacing w:line="336" w:lineRule="auto"/>
      </w:pPr>
      <w:r>
        <w:rPr>
          <w:b/>
        </w:rPr>
        <w:t xml:space="preserve">Spese generali € 3,26700</w:t>
      </w:r>
    </w:p>
    <w:p>
      <w:pPr>
        <w:jc w:val="right"/>
        <w:spacing w:line="336" w:lineRule="auto"/>
      </w:pPr>
      <w:r>
        <w:rPr>
          <w:b/>
        </w:rPr>
        <w:t xml:space="preserve">Utili di impresa € 2,50470</w:t>
      </w:r>
    </w:p>
    <w:p>
      <w:pPr>
        <w:jc w:val="right"/>
        <w:spacing w:line="336" w:lineRule="auto"/>
      </w:pPr>
      <w:r>
        <w:rPr>
          <w:b/>
        </w:rPr>
        <w:t xml:space="preserve">Prezzo a cad: € 27,55170</w:t>
      </w:r>
    </w:p>
    <w:p>
      <w:pPr>
        <w:rPr>
          <w:sz w:val="10"/>
          <w:szCs w:val="10"/>
        </w:rPr>
      </w:pPr>
    </w:p>
    <w:p>
      <w:pPr>
        <w:rPr>
          <w:sz w:val="10"/>
          <w:szCs w:val="10"/>
        </w:rPr>
      </w:pPr>
    </w:p>
    <w:p>
      <w:pPr/>
      <w:r>
        <w:rPr>
          <w:b/>
        </w:rPr>
        <w:t xml:space="preserve">Codice regionale: TOS15_PR.P61.053.010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010 - 1P+N x 40A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011 - 1P+N x 50A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012 - 1P+N x 63A</w:t>
            </w:r>
          </w:p>
        </w:tc>
      </w:tr>
    </w:tbl>
    <w:p>
      <w:pPr>
        <w:jc w:val="right"/>
      </w:pPr>
    </w:p>
    <w:p>
      <w:pPr>
        <w:jc w:val="right"/>
        <w:spacing w:line="336" w:lineRule="auto"/>
      </w:pPr>
      <w:r>
        <w:rPr>
          <w:b/>
        </w:rPr>
        <w:t xml:space="preserve">Prezzo senza S. G. e Util. a cad: € 35,85000</w:t>
      </w:r>
    </w:p>
    <w:p>
      <w:pPr>
        <w:jc w:val="right"/>
        <w:spacing w:line="336" w:lineRule="auto"/>
      </w:pPr>
      <w:r>
        <w:rPr>
          <w:b/>
        </w:rPr>
        <w:t xml:space="preserve">Spese generali € 5,37750</w:t>
      </w:r>
    </w:p>
    <w:p>
      <w:pPr>
        <w:jc w:val="right"/>
        <w:spacing w:line="336" w:lineRule="auto"/>
      </w:pPr>
      <w:r>
        <w:rPr>
          <w:b/>
        </w:rPr>
        <w:t xml:space="preserve">Utili di impresa € 4,12275</w:t>
      </w:r>
    </w:p>
    <w:p>
      <w:pPr>
        <w:jc w:val="right"/>
        <w:spacing w:line="336" w:lineRule="auto"/>
      </w:pPr>
      <w:r>
        <w:rPr>
          <w:b/>
        </w:rPr>
        <w:t xml:space="preserve">Prezzo a cad: € 45,35025</w:t>
      </w:r>
    </w:p>
    <w:p>
      <w:pPr>
        <w:rPr>
          <w:sz w:val="10"/>
          <w:szCs w:val="10"/>
        </w:rPr>
      </w:pPr>
    </w:p>
    <w:p>
      <w:pPr>
        <w:rPr>
          <w:sz w:val="10"/>
          <w:szCs w:val="10"/>
        </w:rPr>
      </w:pPr>
    </w:p>
    <w:p>
      <w:pPr/>
      <w:r>
        <w:rPr>
          <w:b/>
        </w:rPr>
        <w:t xml:space="preserve">Codice regionale: TOS15_PR.P61.053.020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€ 26,34000</w:t>
      </w:r>
    </w:p>
    <w:p>
      <w:pPr>
        <w:jc w:val="right"/>
        <w:spacing w:line="336" w:lineRule="auto"/>
      </w:pPr>
      <w:r>
        <w:rPr>
          <w:b/>
        </w:rPr>
        <w:t xml:space="preserve">Spese generali € 3,95100</w:t>
      </w:r>
    </w:p>
    <w:p>
      <w:pPr>
        <w:jc w:val="right"/>
        <w:spacing w:line="336" w:lineRule="auto"/>
      </w:pPr>
      <w:r>
        <w:rPr>
          <w:b/>
        </w:rPr>
        <w:t xml:space="preserve">Utili di impresa € 3,02910</w:t>
      </w:r>
    </w:p>
    <w:p>
      <w:pPr>
        <w:jc w:val="right"/>
        <w:spacing w:line="336" w:lineRule="auto"/>
      </w:pPr>
      <w:r>
        <w:rPr>
          <w:b/>
        </w:rPr>
        <w:t xml:space="preserve">Prezzo a cad: € 33,32010</w:t>
      </w:r>
    </w:p>
    <w:p>
      <w:pPr>
        <w:rPr>
          <w:sz w:val="10"/>
          <w:szCs w:val="10"/>
        </w:rPr>
      </w:pPr>
    </w:p>
    <w:p>
      <w:pPr>
        <w:rPr>
          <w:sz w:val="10"/>
          <w:szCs w:val="10"/>
        </w:rPr>
      </w:pPr>
    </w:p>
    <w:p>
      <w:pPr/>
      <w:r>
        <w:rPr>
          <w:b/>
        </w:rPr>
        <w:t xml:space="preserve">Codice regionale: TOS15_PR.P61.053.026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TOS15_PR.P61.053.030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TOS15_PR.P61.053.036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€ 56,82000</w:t>
      </w:r>
    </w:p>
    <w:p>
      <w:pPr>
        <w:jc w:val="right"/>
        <w:spacing w:line="336" w:lineRule="auto"/>
      </w:pPr>
      <w:r>
        <w:rPr>
          <w:b/>
        </w:rPr>
        <w:t xml:space="preserve">Spese generali € 8,52300</w:t>
      </w:r>
    </w:p>
    <w:p>
      <w:pPr>
        <w:jc w:val="right"/>
        <w:spacing w:line="336" w:lineRule="auto"/>
      </w:pPr>
      <w:r>
        <w:rPr>
          <w:b/>
        </w:rPr>
        <w:t xml:space="preserve">Utili di impresa € 6,53430</w:t>
      </w:r>
    </w:p>
    <w:p>
      <w:pPr>
        <w:jc w:val="right"/>
        <w:spacing w:line="336" w:lineRule="auto"/>
      </w:pPr>
      <w:r>
        <w:rPr>
          <w:b/>
        </w:rPr>
        <w:t xml:space="preserve">Prezzo a cad: € 71,87730</w:t>
      </w:r>
    </w:p>
    <w:p>
      <w:pPr>
        <w:rPr>
          <w:sz w:val="10"/>
          <w:szCs w:val="10"/>
        </w:rPr>
      </w:pPr>
    </w:p>
    <w:p>
      <w:pPr>
        <w:rPr>
          <w:sz w:val="10"/>
          <w:szCs w:val="10"/>
        </w:rPr>
      </w:pPr>
    </w:p>
    <w:p>
      <w:pPr/>
      <w:r>
        <w:rPr>
          <w:b/>
        </w:rPr>
        <w:t xml:space="preserve">Codice regionale: TOS15_PR.P61.053.040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€ 58,68000</w:t>
      </w:r>
    </w:p>
    <w:p>
      <w:pPr>
        <w:jc w:val="right"/>
        <w:spacing w:line="336" w:lineRule="auto"/>
      </w:pPr>
      <w:r>
        <w:rPr>
          <w:b/>
        </w:rPr>
        <w:t xml:space="preserve">Spese generali € 8,80200</w:t>
      </w:r>
    </w:p>
    <w:p>
      <w:pPr>
        <w:jc w:val="right"/>
        <w:spacing w:line="336" w:lineRule="auto"/>
      </w:pPr>
      <w:r>
        <w:rPr>
          <w:b/>
        </w:rPr>
        <w:t xml:space="preserve">Utili di impresa € 6,74820</w:t>
      </w:r>
    </w:p>
    <w:p>
      <w:pPr>
        <w:jc w:val="right"/>
        <w:spacing w:line="336" w:lineRule="auto"/>
      </w:pPr>
      <w:r>
        <w:rPr>
          <w:b/>
        </w:rPr>
        <w:t xml:space="preserve">Prezzo a cad: € 74,23020</w:t>
      </w:r>
    </w:p>
    <w:p>
      <w:pPr>
        <w:rPr>
          <w:sz w:val="10"/>
          <w:szCs w:val="10"/>
        </w:rPr>
      </w:pPr>
    </w:p>
    <w:p>
      <w:pPr>
        <w:rPr>
          <w:sz w:val="10"/>
          <w:szCs w:val="10"/>
        </w:rPr>
      </w:pPr>
    </w:p>
    <w:p>
      <w:pPr/>
      <w:r>
        <w:rPr>
          <w:b/>
        </w:rPr>
        <w:t xml:space="preserve">Codice regionale: TOS15_PR.P61.053.041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€ 53,94000</w:t>
      </w:r>
    </w:p>
    <w:p>
      <w:pPr>
        <w:jc w:val="right"/>
        <w:spacing w:line="336" w:lineRule="auto"/>
      </w:pPr>
      <w:r>
        <w:rPr>
          <w:b/>
        </w:rPr>
        <w:t xml:space="preserve">Spese generali € 8,09100</w:t>
      </w:r>
    </w:p>
    <w:p>
      <w:pPr>
        <w:jc w:val="right"/>
        <w:spacing w:line="336" w:lineRule="auto"/>
      </w:pPr>
      <w:r>
        <w:rPr>
          <w:b/>
        </w:rPr>
        <w:t xml:space="preserve">Utili di impresa € 6,20310</w:t>
      </w:r>
    </w:p>
    <w:p>
      <w:pPr>
        <w:jc w:val="right"/>
        <w:spacing w:line="336" w:lineRule="auto"/>
      </w:pPr>
      <w:r>
        <w:rPr>
          <w:b/>
        </w:rPr>
        <w:t xml:space="preserve">Prezzo a cad: € 68,23410</w:t>
      </w:r>
    </w:p>
    <w:p>
      <w:pPr>
        <w:rPr>
          <w:sz w:val="10"/>
          <w:szCs w:val="10"/>
        </w:rPr>
      </w:pPr>
    </w:p>
    <w:p>
      <w:pPr>
        <w:rPr>
          <w:sz w:val="10"/>
          <w:szCs w:val="10"/>
        </w:rPr>
      </w:pPr>
    </w:p>
    <w:p>
      <w:pPr/>
      <w:r>
        <w:rPr>
          <w:b/>
        </w:rPr>
        <w:t xml:space="preserve">Codice regionale: TOS15_PR.P61.053.046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053 - Interruttori automatici modulari per installazione su guida DIN, curva B, potere di interruzione secondo CEI EN 60898 6kA (CEI EN 60947-2 10KA)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TOS15_PR.P61.054.020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€ 28,55000</w:t>
      </w:r>
    </w:p>
    <w:p>
      <w:pPr>
        <w:jc w:val="right"/>
        <w:spacing w:line="336" w:lineRule="auto"/>
      </w:pPr>
      <w:r>
        <w:rPr>
          <w:b/>
        </w:rPr>
        <w:t xml:space="preserve">Spese generali € 4,28250</w:t>
      </w:r>
    </w:p>
    <w:p>
      <w:pPr>
        <w:jc w:val="right"/>
        <w:spacing w:line="336" w:lineRule="auto"/>
      </w:pPr>
      <w:r>
        <w:rPr>
          <w:b/>
        </w:rPr>
        <w:t xml:space="preserve">Utili di impresa € 3,28325</w:t>
      </w:r>
    </w:p>
    <w:p>
      <w:pPr>
        <w:jc w:val="right"/>
        <w:spacing w:line="336" w:lineRule="auto"/>
      </w:pPr>
      <w:r>
        <w:rPr>
          <w:b/>
        </w:rPr>
        <w:t xml:space="preserve">Prezzo a cad: € 36,11575</w:t>
      </w:r>
    </w:p>
    <w:p>
      <w:pPr>
        <w:rPr>
          <w:sz w:val="10"/>
          <w:szCs w:val="10"/>
        </w:rPr>
      </w:pPr>
    </w:p>
    <w:p>
      <w:pPr>
        <w:rPr>
          <w:sz w:val="10"/>
          <w:szCs w:val="10"/>
        </w:rPr>
      </w:pPr>
    </w:p>
    <w:p>
      <w:pPr/>
      <w:r>
        <w:rPr>
          <w:b/>
        </w:rPr>
        <w:t xml:space="preserve">Codice regionale: TOS15_PR.P61.054.021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€ 26,21000</w:t>
      </w:r>
    </w:p>
    <w:p>
      <w:pPr>
        <w:jc w:val="right"/>
        <w:spacing w:line="336" w:lineRule="auto"/>
      </w:pPr>
      <w:r>
        <w:rPr>
          <w:b/>
        </w:rPr>
        <w:t xml:space="preserve">Spese generali € 3,93150</w:t>
      </w:r>
    </w:p>
    <w:p>
      <w:pPr>
        <w:jc w:val="right"/>
        <w:spacing w:line="336" w:lineRule="auto"/>
      </w:pPr>
      <w:r>
        <w:rPr>
          <w:b/>
        </w:rPr>
        <w:t xml:space="preserve">Utili di impresa € 3,01415</w:t>
      </w:r>
    </w:p>
    <w:p>
      <w:pPr>
        <w:jc w:val="right"/>
        <w:spacing w:line="336" w:lineRule="auto"/>
      </w:pPr>
      <w:r>
        <w:rPr>
          <w:b/>
        </w:rPr>
        <w:t xml:space="preserve">Prezzo a cad: € 33,15565</w:t>
      </w:r>
    </w:p>
    <w:p>
      <w:pPr>
        <w:rPr>
          <w:sz w:val="10"/>
          <w:szCs w:val="10"/>
        </w:rPr>
      </w:pPr>
    </w:p>
    <w:p>
      <w:pPr>
        <w:rPr>
          <w:sz w:val="10"/>
          <w:szCs w:val="10"/>
        </w:rPr>
      </w:pPr>
    </w:p>
    <w:p>
      <w:pPr/>
      <w:r>
        <w:rPr>
          <w:b/>
        </w:rPr>
        <w:t xml:space="preserve">Codice regionale: TOS15_PR.P61.054.026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€ 33,56000</w:t>
      </w:r>
    </w:p>
    <w:p>
      <w:pPr>
        <w:jc w:val="right"/>
        <w:spacing w:line="336" w:lineRule="auto"/>
      </w:pPr>
      <w:r>
        <w:rPr>
          <w:b/>
        </w:rPr>
        <w:t xml:space="preserve">Spese generali € 5,03400</w:t>
      </w:r>
    </w:p>
    <w:p>
      <w:pPr>
        <w:jc w:val="right"/>
        <w:spacing w:line="336" w:lineRule="auto"/>
      </w:pPr>
      <w:r>
        <w:rPr>
          <w:b/>
        </w:rPr>
        <w:t xml:space="preserve">Utili di impresa € 3,85940</w:t>
      </w:r>
    </w:p>
    <w:p>
      <w:pPr>
        <w:jc w:val="right"/>
        <w:spacing w:line="336" w:lineRule="auto"/>
      </w:pPr>
      <w:r>
        <w:rPr>
          <w:b/>
        </w:rPr>
        <w:t xml:space="preserve">Prezzo a cad: € 42,45340</w:t>
      </w:r>
    </w:p>
    <w:p>
      <w:pPr>
        <w:rPr>
          <w:sz w:val="10"/>
          <w:szCs w:val="10"/>
        </w:rPr>
      </w:pPr>
    </w:p>
    <w:p>
      <w:pPr>
        <w:rPr>
          <w:sz w:val="10"/>
          <w:szCs w:val="10"/>
        </w:rPr>
      </w:pPr>
    </w:p>
    <w:p>
      <w:pPr/>
      <w:r>
        <w:rPr>
          <w:b/>
        </w:rPr>
        <w:t xml:space="preserve">Codice regionale: TOS15_PR.P61.054.030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€ 46,43000</w:t>
      </w:r>
    </w:p>
    <w:p>
      <w:pPr>
        <w:jc w:val="right"/>
        <w:spacing w:line="336" w:lineRule="auto"/>
      </w:pPr>
      <w:r>
        <w:rPr>
          <w:b/>
        </w:rPr>
        <w:t xml:space="preserve">Spese generali € 6,96450</w:t>
      </w:r>
    </w:p>
    <w:p>
      <w:pPr>
        <w:jc w:val="right"/>
        <w:spacing w:line="336" w:lineRule="auto"/>
      </w:pPr>
      <w:r>
        <w:rPr>
          <w:b/>
        </w:rPr>
        <w:t xml:space="preserve">Utili di impresa € 5,33945</w:t>
      </w:r>
    </w:p>
    <w:p>
      <w:pPr>
        <w:jc w:val="right"/>
        <w:spacing w:line="336" w:lineRule="auto"/>
      </w:pPr>
      <w:r>
        <w:rPr>
          <w:b/>
        </w:rPr>
        <w:t xml:space="preserve">Prezzo a cad: € 58,73395</w:t>
      </w:r>
    </w:p>
    <w:p>
      <w:pPr>
        <w:rPr>
          <w:sz w:val="10"/>
          <w:szCs w:val="10"/>
        </w:rPr>
      </w:pPr>
    </w:p>
    <w:p>
      <w:pPr>
        <w:rPr>
          <w:sz w:val="10"/>
          <w:szCs w:val="10"/>
        </w:rPr>
      </w:pPr>
    </w:p>
    <w:p>
      <w:pPr/>
      <w:r>
        <w:rPr>
          <w:b/>
        </w:rPr>
        <w:t xml:space="preserve">Codice regionale: TOS15_PR.P61.054.031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TOS15_PR.P61.054.036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€ 58,76000</w:t>
      </w:r>
    </w:p>
    <w:p>
      <w:pPr>
        <w:jc w:val="right"/>
        <w:spacing w:line="336" w:lineRule="auto"/>
      </w:pPr>
      <w:r>
        <w:rPr>
          <w:b/>
        </w:rPr>
        <w:t xml:space="preserve">Spese generali € 8,81400</w:t>
      </w:r>
    </w:p>
    <w:p>
      <w:pPr>
        <w:jc w:val="right"/>
        <w:spacing w:line="336" w:lineRule="auto"/>
      </w:pPr>
      <w:r>
        <w:rPr>
          <w:b/>
        </w:rPr>
        <w:t xml:space="preserve">Utili di impresa € 6,75740</w:t>
      </w:r>
    </w:p>
    <w:p>
      <w:pPr>
        <w:jc w:val="right"/>
        <w:spacing w:line="336" w:lineRule="auto"/>
      </w:pPr>
      <w:r>
        <w:rPr>
          <w:b/>
        </w:rPr>
        <w:t xml:space="preserve">Prezzo a cad: € 74,33140</w:t>
      </w:r>
    </w:p>
    <w:p>
      <w:pPr>
        <w:rPr>
          <w:sz w:val="10"/>
          <w:szCs w:val="10"/>
        </w:rPr>
      </w:pPr>
    </w:p>
    <w:p>
      <w:pPr>
        <w:rPr>
          <w:sz w:val="10"/>
          <w:szCs w:val="10"/>
        </w:rPr>
      </w:pPr>
    </w:p>
    <w:p>
      <w:pPr/>
      <w:r>
        <w:rPr>
          <w:b/>
        </w:rPr>
        <w:t xml:space="preserve">Codice regionale: TOS15_PR.P61.054.040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TOS15_PR.P61.054.041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TOS15_PR.P61.054.046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TOS15_PR.P61.054.048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054 - Interruttori automatici modulari per installazione su guida DIN, curva C,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€ 71,37000</w:t>
      </w:r>
    </w:p>
    <w:p>
      <w:pPr>
        <w:jc w:val="right"/>
        <w:spacing w:line="336" w:lineRule="auto"/>
      </w:pPr>
      <w:r>
        <w:rPr>
          <w:b/>
        </w:rPr>
        <w:t xml:space="preserve">Spese generali € 10,70550</w:t>
      </w:r>
    </w:p>
    <w:p>
      <w:pPr>
        <w:jc w:val="right"/>
        <w:spacing w:line="336" w:lineRule="auto"/>
      </w:pPr>
      <w:r>
        <w:rPr>
          <w:b/>
        </w:rPr>
        <w:t xml:space="preserve">Utili di impresa € 8,20755</w:t>
      </w:r>
    </w:p>
    <w:p>
      <w:pPr>
        <w:jc w:val="right"/>
        <w:spacing w:line="336" w:lineRule="auto"/>
      </w:pPr>
      <w:r>
        <w:rPr>
          <w:b/>
        </w:rPr>
        <w:t xml:space="preserve">Prezzo a cad: € 90,28305</w:t>
      </w:r>
    </w:p>
    <w:p>
      <w:pPr>
        <w:rPr>
          <w:sz w:val="10"/>
          <w:szCs w:val="10"/>
        </w:rPr>
      </w:pPr>
    </w:p>
    <w:p>
      <w:pPr>
        <w:rPr>
          <w:sz w:val="10"/>
          <w:szCs w:val="10"/>
        </w:rPr>
      </w:pPr>
    </w:p>
    <w:p>
      <w:pPr/>
      <w:r>
        <w:rPr>
          <w:b/>
        </w:rPr>
        <w:t xml:space="preserve">Codice regionale: TOS15_PR.P61.055.020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€ 34,38000</w:t>
      </w:r>
    </w:p>
    <w:p>
      <w:pPr>
        <w:jc w:val="right"/>
        <w:spacing w:line="336" w:lineRule="auto"/>
      </w:pPr>
      <w:r>
        <w:rPr>
          <w:b/>
        </w:rPr>
        <w:t xml:space="preserve">Spese generali € 5,15700</w:t>
      </w:r>
    </w:p>
    <w:p>
      <w:pPr>
        <w:jc w:val="right"/>
        <w:spacing w:line="336" w:lineRule="auto"/>
      </w:pPr>
      <w:r>
        <w:rPr>
          <w:b/>
        </w:rPr>
        <w:t xml:space="preserve">Utili di impresa € 3,95370</w:t>
      </w:r>
    </w:p>
    <w:p>
      <w:pPr>
        <w:jc w:val="right"/>
        <w:spacing w:line="336" w:lineRule="auto"/>
      </w:pPr>
      <w:r>
        <w:rPr>
          <w:b/>
        </w:rPr>
        <w:t xml:space="preserve">Prezzo a cad: € 43,49070</w:t>
      </w:r>
    </w:p>
    <w:p>
      <w:pPr>
        <w:rPr>
          <w:sz w:val="10"/>
          <w:szCs w:val="10"/>
        </w:rPr>
      </w:pPr>
    </w:p>
    <w:p>
      <w:pPr>
        <w:rPr>
          <w:sz w:val="10"/>
          <w:szCs w:val="10"/>
        </w:rPr>
      </w:pPr>
    </w:p>
    <w:p>
      <w:pPr/>
      <w:r>
        <w:rPr>
          <w:b/>
        </w:rPr>
        <w:t xml:space="preserve">Codice regionale: TOS15_PR.P61.055.021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€ 32,17000</w:t>
      </w:r>
    </w:p>
    <w:p>
      <w:pPr>
        <w:jc w:val="right"/>
        <w:spacing w:line="336" w:lineRule="auto"/>
      </w:pPr>
      <w:r>
        <w:rPr>
          <w:b/>
        </w:rPr>
        <w:t xml:space="preserve">Spese generali € 4,82550</w:t>
      </w:r>
    </w:p>
    <w:p>
      <w:pPr>
        <w:jc w:val="right"/>
        <w:spacing w:line="336" w:lineRule="auto"/>
      </w:pPr>
      <w:r>
        <w:rPr>
          <w:b/>
        </w:rPr>
        <w:t xml:space="preserve">Utili di impresa € 3,69955</w:t>
      </w:r>
    </w:p>
    <w:p>
      <w:pPr>
        <w:jc w:val="right"/>
        <w:spacing w:line="336" w:lineRule="auto"/>
      </w:pPr>
      <w:r>
        <w:rPr>
          <w:b/>
        </w:rPr>
        <w:t xml:space="preserve">Prezzo a cad: € 40,69505</w:t>
      </w:r>
    </w:p>
    <w:p>
      <w:pPr>
        <w:rPr>
          <w:sz w:val="10"/>
          <w:szCs w:val="10"/>
        </w:rPr>
      </w:pPr>
    </w:p>
    <w:p>
      <w:pPr>
        <w:rPr>
          <w:sz w:val="10"/>
          <w:szCs w:val="10"/>
        </w:rPr>
      </w:pPr>
    </w:p>
    <w:p>
      <w:pPr/>
      <w:r>
        <w:rPr>
          <w:b/>
        </w:rPr>
        <w:t xml:space="preserve">Codice regionale: TOS15_PR.P61.055.026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€ 41,33000</w:t>
      </w:r>
    </w:p>
    <w:p>
      <w:pPr>
        <w:jc w:val="right"/>
        <w:spacing w:line="336" w:lineRule="auto"/>
      </w:pPr>
      <w:r>
        <w:rPr>
          <w:b/>
        </w:rPr>
        <w:t xml:space="preserve">Spese generali € 6,19950</w:t>
      </w:r>
    </w:p>
    <w:p>
      <w:pPr>
        <w:jc w:val="right"/>
        <w:spacing w:line="336" w:lineRule="auto"/>
      </w:pPr>
      <w:r>
        <w:rPr>
          <w:b/>
        </w:rPr>
        <w:t xml:space="preserve">Utili di impresa € 4,75295</w:t>
      </w:r>
    </w:p>
    <w:p>
      <w:pPr>
        <w:jc w:val="right"/>
        <w:spacing w:line="336" w:lineRule="auto"/>
      </w:pPr>
      <w:r>
        <w:rPr>
          <w:b/>
        </w:rPr>
        <w:t xml:space="preserve">Prezzo a cad: € 52,28245</w:t>
      </w:r>
    </w:p>
    <w:p>
      <w:pPr>
        <w:rPr>
          <w:sz w:val="10"/>
          <w:szCs w:val="10"/>
        </w:rPr>
      </w:pPr>
    </w:p>
    <w:p>
      <w:pPr>
        <w:rPr>
          <w:sz w:val="10"/>
          <w:szCs w:val="10"/>
        </w:rPr>
      </w:pPr>
    </w:p>
    <w:p>
      <w:pPr/>
      <w:r>
        <w:rPr>
          <w:b/>
        </w:rPr>
        <w:t xml:space="preserve">Codice regionale: TOS15_PR.P61.055.030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€ 50,80000</w:t>
      </w:r>
    </w:p>
    <w:p>
      <w:pPr>
        <w:jc w:val="right"/>
        <w:spacing w:line="336" w:lineRule="auto"/>
      </w:pPr>
      <w:r>
        <w:rPr>
          <w:b/>
        </w:rPr>
        <w:t xml:space="preserve">Spese generali € 7,62000</w:t>
      </w:r>
    </w:p>
    <w:p>
      <w:pPr>
        <w:jc w:val="right"/>
        <w:spacing w:line="336" w:lineRule="auto"/>
      </w:pPr>
      <w:r>
        <w:rPr>
          <w:b/>
        </w:rPr>
        <w:t xml:space="preserve">Utili di impresa € 5,84200</w:t>
      </w:r>
    </w:p>
    <w:p>
      <w:pPr>
        <w:jc w:val="right"/>
        <w:spacing w:line="336" w:lineRule="auto"/>
      </w:pPr>
      <w:r>
        <w:rPr>
          <w:b/>
        </w:rPr>
        <w:t xml:space="preserve">Prezzo a cad: € 64,26200</w:t>
      </w:r>
    </w:p>
    <w:p>
      <w:pPr>
        <w:rPr>
          <w:sz w:val="10"/>
          <w:szCs w:val="10"/>
        </w:rPr>
      </w:pPr>
    </w:p>
    <w:p>
      <w:pPr>
        <w:rPr>
          <w:sz w:val="10"/>
          <w:szCs w:val="10"/>
        </w:rPr>
      </w:pPr>
    </w:p>
    <w:p>
      <w:pPr/>
      <w:r>
        <w:rPr>
          <w:b/>
        </w:rPr>
        <w:t xml:space="preserve">Codice regionale: TOS15_PR.P61.055.034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TOS15_PR.P61.055.036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€ 66,60000</w:t>
      </w:r>
    </w:p>
    <w:p>
      <w:pPr>
        <w:jc w:val="right"/>
        <w:spacing w:line="336" w:lineRule="auto"/>
      </w:pPr>
      <w:r>
        <w:rPr>
          <w:b/>
        </w:rPr>
        <w:t xml:space="preserve">Spese generali € 9,99000</w:t>
      </w:r>
    </w:p>
    <w:p>
      <w:pPr>
        <w:jc w:val="right"/>
        <w:spacing w:line="336" w:lineRule="auto"/>
      </w:pPr>
      <w:r>
        <w:rPr>
          <w:b/>
        </w:rPr>
        <w:t xml:space="preserve">Utili di impresa € 7,65900</w:t>
      </w:r>
    </w:p>
    <w:p>
      <w:pPr>
        <w:jc w:val="right"/>
        <w:spacing w:line="336" w:lineRule="auto"/>
      </w:pPr>
      <w:r>
        <w:rPr>
          <w:b/>
        </w:rPr>
        <w:t xml:space="preserve">Prezzo a cad: € 84,24900</w:t>
      </w:r>
    </w:p>
    <w:p>
      <w:pPr>
        <w:rPr>
          <w:sz w:val="10"/>
          <w:szCs w:val="10"/>
        </w:rPr>
      </w:pPr>
    </w:p>
    <w:p>
      <w:pPr>
        <w:rPr>
          <w:sz w:val="10"/>
          <w:szCs w:val="10"/>
        </w:rPr>
      </w:pPr>
    </w:p>
    <w:p>
      <w:pPr/>
      <w:r>
        <w:rPr>
          <w:b/>
        </w:rPr>
        <w:t xml:space="preserve">Codice regionale: TOS15_PR.P61.055.041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TOS15_PR.P61.055.046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TOS15_PR.P61.055.048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055 - Interruttori automatici modulari per installazione su guida DIN, curva B,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TOS15_PR.P61.056.020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020 - 2P x 6A</w:t>
            </w:r>
          </w:p>
        </w:tc>
      </w:tr>
    </w:tbl>
    <w:p>
      <w:pPr>
        <w:jc w:val="right"/>
      </w:pPr>
    </w:p>
    <w:p>
      <w:pPr>
        <w:jc w:val="right"/>
        <w:spacing w:line="336" w:lineRule="auto"/>
      </w:pPr>
      <w:r>
        <w:rPr>
          <w:b/>
        </w:rPr>
        <w:t xml:space="preserve">Prezzo senza S. G. e Util. a cad: € 32,32000</w:t>
      </w:r>
    </w:p>
    <w:p>
      <w:pPr>
        <w:jc w:val="right"/>
        <w:spacing w:line="336" w:lineRule="auto"/>
      </w:pPr>
      <w:r>
        <w:rPr>
          <w:b/>
        </w:rPr>
        <w:t xml:space="preserve">Spese generali € 4,84800</w:t>
      </w:r>
    </w:p>
    <w:p>
      <w:pPr>
        <w:jc w:val="right"/>
        <w:spacing w:line="336" w:lineRule="auto"/>
      </w:pPr>
      <w:r>
        <w:rPr>
          <w:b/>
        </w:rPr>
        <w:t xml:space="preserve">Utili di impresa € 3,71680</w:t>
      </w:r>
    </w:p>
    <w:p>
      <w:pPr>
        <w:jc w:val="right"/>
        <w:spacing w:line="336" w:lineRule="auto"/>
      </w:pPr>
      <w:r>
        <w:rPr>
          <w:b/>
        </w:rPr>
        <w:t xml:space="preserve">Prezzo a cad: € 40,88480</w:t>
      </w:r>
    </w:p>
    <w:p>
      <w:pPr>
        <w:rPr>
          <w:sz w:val="10"/>
          <w:szCs w:val="10"/>
        </w:rPr>
      </w:pPr>
    </w:p>
    <w:p>
      <w:pPr>
        <w:rPr>
          <w:sz w:val="10"/>
          <w:szCs w:val="10"/>
        </w:rPr>
      </w:pPr>
    </w:p>
    <w:p>
      <w:pPr/>
      <w:r>
        <w:rPr>
          <w:b/>
        </w:rPr>
        <w:t xml:space="preserve">Codice regionale: TOS15_PR.P61.056.021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021 - 2P x 10A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022 - 2P x 16A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023 - 2P x 20A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024 - 2P x 25A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025 - 2P x 32A</w:t>
            </w:r>
          </w:p>
        </w:tc>
      </w:tr>
    </w:tbl>
    <w:p>
      <w:pPr>
        <w:jc w:val="right"/>
      </w:pPr>
    </w:p>
    <w:p>
      <w:pPr>
        <w:jc w:val="right"/>
        <w:spacing w:line="336" w:lineRule="auto"/>
      </w:pPr>
      <w:r>
        <w:rPr>
          <w:b/>
        </w:rPr>
        <w:t xml:space="preserve">Prezzo senza S. G. e Util. a cad: € 29,58000</w:t>
      </w:r>
    </w:p>
    <w:p>
      <w:pPr>
        <w:jc w:val="right"/>
        <w:spacing w:line="336" w:lineRule="auto"/>
      </w:pPr>
      <w:r>
        <w:rPr>
          <w:b/>
        </w:rPr>
        <w:t xml:space="preserve">Spese generali € 4,43700</w:t>
      </w:r>
    </w:p>
    <w:p>
      <w:pPr>
        <w:jc w:val="right"/>
        <w:spacing w:line="336" w:lineRule="auto"/>
      </w:pPr>
      <w:r>
        <w:rPr>
          <w:b/>
        </w:rPr>
        <w:t xml:space="preserve">Utili di impresa € 3,40170</w:t>
      </w:r>
    </w:p>
    <w:p>
      <w:pPr>
        <w:jc w:val="right"/>
        <w:spacing w:line="336" w:lineRule="auto"/>
      </w:pPr>
      <w:r>
        <w:rPr>
          <w:b/>
        </w:rPr>
        <w:t xml:space="preserve">Prezzo a cad: € 37,41870</w:t>
      </w:r>
    </w:p>
    <w:p>
      <w:pPr>
        <w:rPr>
          <w:sz w:val="10"/>
          <w:szCs w:val="10"/>
        </w:rPr>
      </w:pPr>
    </w:p>
    <w:p>
      <w:pPr>
        <w:rPr>
          <w:sz w:val="10"/>
          <w:szCs w:val="10"/>
        </w:rPr>
      </w:pPr>
    </w:p>
    <w:p>
      <w:pPr/>
      <w:r>
        <w:rPr>
          <w:b/>
        </w:rPr>
        <w:t xml:space="preserve">Codice regionale: TOS15_PR.P61.056.026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026 - 2P x 40A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027 - 2P x 50A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028 - 2P x 63A</w:t>
            </w:r>
          </w:p>
        </w:tc>
      </w:tr>
    </w:tbl>
    <w:p>
      <w:pPr>
        <w:jc w:val="right"/>
      </w:pPr>
    </w:p>
    <w:p>
      <w:pPr>
        <w:jc w:val="right"/>
        <w:spacing w:line="336" w:lineRule="auto"/>
      </w:pPr>
      <w:r>
        <w:rPr>
          <w:b/>
        </w:rPr>
        <w:t xml:space="preserve">Prezzo senza S. G. e Util. a cad: € 37,92000</w:t>
      </w:r>
    </w:p>
    <w:p>
      <w:pPr>
        <w:jc w:val="right"/>
        <w:spacing w:line="336" w:lineRule="auto"/>
      </w:pPr>
      <w:r>
        <w:rPr>
          <w:b/>
        </w:rPr>
        <w:t xml:space="preserve">Spese generali € 5,68800</w:t>
      </w:r>
    </w:p>
    <w:p>
      <w:pPr>
        <w:jc w:val="right"/>
        <w:spacing w:line="336" w:lineRule="auto"/>
      </w:pPr>
      <w:r>
        <w:rPr>
          <w:b/>
        </w:rPr>
        <w:t xml:space="preserve">Utili di impresa € 4,36080</w:t>
      </w:r>
    </w:p>
    <w:p>
      <w:pPr>
        <w:jc w:val="right"/>
        <w:spacing w:line="336" w:lineRule="auto"/>
      </w:pPr>
      <w:r>
        <w:rPr>
          <w:b/>
        </w:rPr>
        <w:t xml:space="preserve">Prezzo a cad: € 47,96880</w:t>
      </w:r>
    </w:p>
    <w:p>
      <w:pPr>
        <w:rPr>
          <w:sz w:val="10"/>
          <w:szCs w:val="10"/>
        </w:rPr>
      </w:pPr>
    </w:p>
    <w:p>
      <w:pPr>
        <w:rPr>
          <w:sz w:val="10"/>
          <w:szCs w:val="10"/>
        </w:rPr>
      </w:pPr>
    </w:p>
    <w:p>
      <w:pPr/>
      <w:r>
        <w:rPr>
          <w:b/>
        </w:rPr>
        <w:t xml:space="preserve">Codice regionale: TOS15_PR.P61.056.030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030 - 3P x 6A</w:t>
            </w:r>
          </w:p>
        </w:tc>
      </w:tr>
    </w:tbl>
    <w:p>
      <w:pPr>
        <w:jc w:val="right"/>
      </w:pPr>
    </w:p>
    <w:p>
      <w:pPr>
        <w:jc w:val="right"/>
        <w:spacing w:line="336" w:lineRule="auto"/>
      </w:pPr>
      <w:r>
        <w:rPr>
          <w:b/>
        </w:rPr>
        <w:t xml:space="preserve">Prezzo senza S. G. e Util. a cad: € 49,44000</w:t>
      </w:r>
    </w:p>
    <w:p>
      <w:pPr>
        <w:jc w:val="right"/>
        <w:spacing w:line="336" w:lineRule="auto"/>
      </w:pPr>
      <w:r>
        <w:rPr>
          <w:b/>
        </w:rPr>
        <w:t xml:space="preserve">Spese generali € 7,41600</w:t>
      </w:r>
    </w:p>
    <w:p>
      <w:pPr>
        <w:jc w:val="right"/>
        <w:spacing w:line="336" w:lineRule="auto"/>
      </w:pPr>
      <w:r>
        <w:rPr>
          <w:b/>
        </w:rPr>
        <w:t xml:space="preserve">Utili di impresa € 5,68560</w:t>
      </w:r>
    </w:p>
    <w:p>
      <w:pPr>
        <w:jc w:val="right"/>
        <w:spacing w:line="336" w:lineRule="auto"/>
      </w:pPr>
      <w:r>
        <w:rPr>
          <w:b/>
        </w:rPr>
        <w:t xml:space="preserve">Prezzo a cad: € 62,54160</w:t>
      </w:r>
    </w:p>
    <w:p>
      <w:pPr>
        <w:rPr>
          <w:sz w:val="10"/>
          <w:szCs w:val="10"/>
        </w:rPr>
      </w:pPr>
    </w:p>
    <w:p>
      <w:pPr>
        <w:rPr>
          <w:sz w:val="10"/>
          <w:szCs w:val="10"/>
        </w:rPr>
      </w:pPr>
    </w:p>
    <w:p>
      <w:pPr/>
      <w:r>
        <w:rPr>
          <w:b/>
        </w:rPr>
        <w:t xml:space="preserve">Codice regionale: TOS15_PR.P61.056.031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031 - 3P x 10A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032 - 3P x 16A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033 - 3P x 20A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034 - 3P x 25A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035 - 3P x 32A</w:t>
            </w:r>
          </w:p>
        </w:tc>
      </w:tr>
    </w:tbl>
    <w:p>
      <w:pPr>
        <w:jc w:val="right"/>
      </w:pPr>
    </w:p>
    <w:p>
      <w:pPr>
        <w:jc w:val="right"/>
        <w:spacing w:line="336" w:lineRule="auto"/>
      </w:pPr>
      <w:r>
        <w:rPr>
          <w:b/>
        </w:rPr>
        <w:t xml:space="preserve">Prezzo senza S. G. e Util. a cad: € 46,75000</w:t>
      </w:r>
    </w:p>
    <w:p>
      <w:pPr>
        <w:jc w:val="right"/>
        <w:spacing w:line="336" w:lineRule="auto"/>
      </w:pPr>
      <w:r>
        <w:rPr>
          <w:b/>
        </w:rPr>
        <w:t xml:space="preserve">Spese generali € 7,01250</w:t>
      </w:r>
    </w:p>
    <w:p>
      <w:pPr>
        <w:jc w:val="right"/>
        <w:spacing w:line="336" w:lineRule="auto"/>
      </w:pPr>
      <w:r>
        <w:rPr>
          <w:b/>
        </w:rPr>
        <w:t xml:space="preserve">Utili di impresa € 5,37625</w:t>
      </w:r>
    </w:p>
    <w:p>
      <w:pPr>
        <w:jc w:val="right"/>
        <w:spacing w:line="336" w:lineRule="auto"/>
      </w:pPr>
      <w:r>
        <w:rPr>
          <w:b/>
        </w:rPr>
        <w:t xml:space="preserve">Prezzo a cad: € 59,13875</w:t>
      </w:r>
    </w:p>
    <w:p>
      <w:pPr>
        <w:rPr>
          <w:sz w:val="10"/>
          <w:szCs w:val="10"/>
        </w:rPr>
      </w:pPr>
    </w:p>
    <w:p>
      <w:pPr>
        <w:rPr>
          <w:sz w:val="10"/>
          <w:szCs w:val="10"/>
        </w:rPr>
      </w:pPr>
    </w:p>
    <w:p>
      <w:pPr/>
      <w:r>
        <w:rPr>
          <w:b/>
        </w:rPr>
        <w:t xml:space="preserve">Codice regionale: TOS15_PR.P61.056.036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036 - 3P x 40A</w:t>
            </w:r>
          </w:p>
        </w:tc>
      </w:tr>
    </w:tbl>
    <w:p>
      <w:pPr>
        <w:jc w:val="right"/>
      </w:pPr>
    </w:p>
    <w:p>
      <w:pPr>
        <w:jc w:val="right"/>
        <w:spacing w:line="336" w:lineRule="auto"/>
      </w:pPr>
      <w:r>
        <w:rPr>
          <w:b/>
        </w:rPr>
        <w:t xml:space="preserve">Prezzo senza S. G. e Util. a cad: € 64,20000</w:t>
      </w:r>
    </w:p>
    <w:p>
      <w:pPr>
        <w:jc w:val="right"/>
        <w:spacing w:line="336" w:lineRule="auto"/>
      </w:pPr>
      <w:r>
        <w:rPr>
          <w:b/>
        </w:rPr>
        <w:t xml:space="preserve">Spese generali € 9,63000</w:t>
      </w:r>
    </w:p>
    <w:p>
      <w:pPr>
        <w:jc w:val="right"/>
        <w:spacing w:line="336" w:lineRule="auto"/>
      </w:pPr>
      <w:r>
        <w:rPr>
          <w:b/>
        </w:rPr>
        <w:t xml:space="preserve">Utili di impresa € 7,38300</w:t>
      </w:r>
    </w:p>
    <w:p>
      <w:pPr>
        <w:jc w:val="right"/>
        <w:spacing w:line="336" w:lineRule="auto"/>
      </w:pPr>
      <w:r>
        <w:rPr>
          <w:b/>
        </w:rPr>
        <w:t xml:space="preserve">Prezzo a cad: € 81,21300</w:t>
      </w:r>
    </w:p>
    <w:p>
      <w:pPr>
        <w:rPr>
          <w:sz w:val="10"/>
          <w:szCs w:val="10"/>
        </w:rPr>
      </w:pPr>
    </w:p>
    <w:p>
      <w:pPr>
        <w:rPr>
          <w:sz w:val="10"/>
          <w:szCs w:val="10"/>
        </w:rPr>
      </w:pPr>
    </w:p>
    <w:p>
      <w:pPr/>
      <w:r>
        <w:rPr>
          <w:b/>
        </w:rPr>
        <w:t xml:space="preserve">Codice regionale: TOS15_PR.P61.056.037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037 - 3P x 50A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038 - 3P x 63A</w:t>
            </w:r>
          </w:p>
        </w:tc>
      </w:tr>
    </w:tbl>
    <w:p>
      <w:pPr>
        <w:jc w:val="right"/>
      </w:pPr>
    </w:p>
    <w:p>
      <w:pPr>
        <w:jc w:val="right"/>
        <w:spacing w:line="336" w:lineRule="auto"/>
      </w:pPr>
      <w:r>
        <w:rPr>
          <w:b/>
        </w:rPr>
        <w:t xml:space="preserve">Prezzo senza S. G. e Util. a cad: € 66,50000</w:t>
      </w:r>
    </w:p>
    <w:p>
      <w:pPr>
        <w:jc w:val="right"/>
        <w:spacing w:line="336" w:lineRule="auto"/>
      </w:pPr>
      <w:r>
        <w:rPr>
          <w:b/>
        </w:rPr>
        <w:t xml:space="preserve">Spese generali € 9,97500</w:t>
      </w:r>
    </w:p>
    <w:p>
      <w:pPr>
        <w:jc w:val="right"/>
        <w:spacing w:line="336" w:lineRule="auto"/>
      </w:pPr>
      <w:r>
        <w:rPr>
          <w:b/>
        </w:rPr>
        <w:t xml:space="preserve">Utili di impresa € 7,64750</w:t>
      </w:r>
    </w:p>
    <w:p>
      <w:pPr>
        <w:jc w:val="right"/>
        <w:spacing w:line="336" w:lineRule="auto"/>
      </w:pPr>
      <w:r>
        <w:rPr>
          <w:b/>
        </w:rPr>
        <w:t xml:space="preserve">Prezzo a cad: € 84,12250</w:t>
      </w:r>
    </w:p>
    <w:p>
      <w:pPr>
        <w:rPr>
          <w:sz w:val="10"/>
          <w:szCs w:val="10"/>
        </w:rPr>
      </w:pPr>
    </w:p>
    <w:p>
      <w:pPr>
        <w:rPr>
          <w:sz w:val="10"/>
          <w:szCs w:val="10"/>
        </w:rPr>
      </w:pPr>
    </w:p>
    <w:p>
      <w:pPr/>
      <w:r>
        <w:rPr>
          <w:b/>
        </w:rPr>
        <w:t xml:space="preserve">Codice regionale: TOS15_PR.P61.056.040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040 - 4P x 6A</w:t>
            </w:r>
          </w:p>
        </w:tc>
      </w:tr>
    </w:tbl>
    <w:p>
      <w:pPr>
        <w:jc w:val="right"/>
      </w:pPr>
    </w:p>
    <w:p>
      <w:pPr>
        <w:jc w:val="right"/>
        <w:spacing w:line="336" w:lineRule="auto"/>
      </w:pPr>
      <w:r>
        <w:rPr>
          <w:b/>
        </w:rPr>
        <w:t xml:space="preserve">Prezzo senza S. G. e Util. a cad: € 65,06000</w:t>
      </w:r>
    </w:p>
    <w:p>
      <w:pPr>
        <w:jc w:val="right"/>
        <w:spacing w:line="336" w:lineRule="auto"/>
      </w:pPr>
      <w:r>
        <w:rPr>
          <w:b/>
        </w:rPr>
        <w:t xml:space="preserve">Spese generali € 9,75900</w:t>
      </w:r>
    </w:p>
    <w:p>
      <w:pPr>
        <w:jc w:val="right"/>
        <w:spacing w:line="336" w:lineRule="auto"/>
      </w:pPr>
      <w:r>
        <w:rPr>
          <w:b/>
        </w:rPr>
        <w:t xml:space="preserve">Utili di impresa € 7,48190</w:t>
      </w:r>
    </w:p>
    <w:p>
      <w:pPr>
        <w:jc w:val="right"/>
        <w:spacing w:line="336" w:lineRule="auto"/>
      </w:pPr>
      <w:r>
        <w:rPr>
          <w:b/>
        </w:rPr>
        <w:t xml:space="preserve">Prezzo a cad: € 82,30090</w:t>
      </w:r>
    </w:p>
    <w:p>
      <w:pPr>
        <w:rPr>
          <w:sz w:val="10"/>
          <w:szCs w:val="10"/>
        </w:rPr>
      </w:pPr>
    </w:p>
    <w:p>
      <w:pPr>
        <w:rPr>
          <w:sz w:val="10"/>
          <w:szCs w:val="10"/>
        </w:rPr>
      </w:pPr>
    </w:p>
    <w:p>
      <w:pPr/>
      <w:r>
        <w:rPr>
          <w:b/>
        </w:rPr>
        <w:t xml:space="preserve">Codice regionale: TOS15_PR.P61.056.041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041 - 4P x 10A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042 - 4P x 16A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043 - 4P x 20A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044 - 4P x 25A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045 - 4P x 32A</w:t>
            </w:r>
          </w:p>
        </w:tc>
      </w:tr>
    </w:tbl>
    <w:p>
      <w:pPr>
        <w:jc w:val="right"/>
      </w:pPr>
    </w:p>
    <w:p>
      <w:pPr>
        <w:jc w:val="right"/>
        <w:spacing w:line="336" w:lineRule="auto"/>
      </w:pPr>
      <w:r>
        <w:rPr>
          <w:b/>
        </w:rPr>
        <w:t xml:space="preserve">Prezzo senza S. G. e Util. a cad: € 58,55000</w:t>
      </w:r>
    </w:p>
    <w:p>
      <w:pPr>
        <w:jc w:val="right"/>
        <w:spacing w:line="336" w:lineRule="auto"/>
      </w:pPr>
      <w:r>
        <w:rPr>
          <w:b/>
        </w:rPr>
        <w:t xml:space="preserve">Spese generali € 8,78250</w:t>
      </w:r>
    </w:p>
    <w:p>
      <w:pPr>
        <w:jc w:val="right"/>
        <w:spacing w:line="336" w:lineRule="auto"/>
      </w:pPr>
      <w:r>
        <w:rPr>
          <w:b/>
        </w:rPr>
        <w:t xml:space="preserve">Utili di impresa € 6,73325</w:t>
      </w:r>
    </w:p>
    <w:p>
      <w:pPr>
        <w:jc w:val="right"/>
        <w:spacing w:line="336" w:lineRule="auto"/>
      </w:pPr>
      <w:r>
        <w:rPr>
          <w:b/>
        </w:rPr>
        <w:t xml:space="preserve">Prezzo a cad: € 74,06575</w:t>
      </w:r>
    </w:p>
    <w:p>
      <w:pPr>
        <w:rPr>
          <w:sz w:val="10"/>
          <w:szCs w:val="10"/>
        </w:rPr>
      </w:pPr>
    </w:p>
    <w:p>
      <w:pPr>
        <w:rPr>
          <w:sz w:val="10"/>
          <w:szCs w:val="10"/>
        </w:rPr>
      </w:pPr>
    </w:p>
    <w:p>
      <w:pPr/>
      <w:r>
        <w:rPr>
          <w:b/>
        </w:rPr>
        <w:t xml:space="preserve">Codice regionale: TOS15_PR.P61.056.046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046 - 4P x 40A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047 - 4P x 50A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TOS15_PR.P61.056.048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056 - Interruttori automatici modulari per installazione su guida DIN, curva D, potere di interruzione secondo CEI EN 60898 10kA (CEI EN 60947-2 15KA)</w:t>
            </w:r>
          </w:p>
        </w:tc>
      </w:tr>
      <w:tr>
        <w:trPr/>
        <w:tc>
          <w:tcPr>
            <w:tcW w:w="1200" w:type="dxa"/>
          </w:tcPr>
          <w:p>
            <w:pPr/>
            <w:r>
              <w:rPr>
                <w:b/>
              </w:rPr>
              <w:t xml:space="preserve">Articolo:</w:t>
            </w:r>
          </w:p>
        </w:tc>
        <w:tc>
          <w:tcPr>
            <w:tcW w:w="7900" w:type="dxa"/>
          </w:tcPr>
          <w:p>
            <w:pPr/>
            <w:r>
              <w:rPr/>
              <w:t xml:space="preserve">048 - 4P x 63A</w:t>
            </w:r>
          </w:p>
        </w:tc>
      </w:tr>
    </w:tbl>
    <w:p>
      <w:pPr>
        <w:jc w:val="right"/>
      </w:pPr>
    </w:p>
    <w:p>
      <w:pPr>
        <w:jc w:val="right"/>
        <w:spacing w:line="336" w:lineRule="auto"/>
      </w:pPr>
      <w:r>
        <w:rPr>
          <w:b/>
        </w:rPr>
        <w:t xml:space="preserve">Prezzo senza S. G. e Util. a cad: € 80,53000</w:t>
      </w:r>
    </w:p>
    <w:p>
      <w:pPr>
        <w:jc w:val="right"/>
        <w:spacing w:line="336" w:lineRule="auto"/>
      </w:pPr>
      <w:r>
        <w:rPr>
          <w:b/>
        </w:rPr>
        <w:t xml:space="preserve">Spese generali € 12,07950</w:t>
      </w:r>
    </w:p>
    <w:p>
      <w:pPr>
        <w:jc w:val="right"/>
        <w:spacing w:line="336" w:lineRule="auto"/>
      </w:pPr>
      <w:r>
        <w:rPr>
          <w:b/>
        </w:rPr>
        <w:t xml:space="preserve">Utili di impresa € 9,26095</w:t>
      </w:r>
    </w:p>
    <w:p>
      <w:pPr>
        <w:jc w:val="right"/>
        <w:spacing w:line="336" w:lineRule="auto"/>
      </w:pPr>
      <w:r>
        <w:rPr>
          <w:b/>
        </w:rPr>
        <w:t xml:space="preserve">Prezzo a cad: € 101,87045</w:t>
      </w:r>
    </w:p>
    <w:p>
      <w:pPr>
        <w:rPr>
          <w:sz w:val="10"/>
          <w:szCs w:val="10"/>
        </w:rPr>
      </w:pPr>
    </w:p>
    <w:p>
      <w:pPr>
        <w:rPr>
          <w:sz w:val="10"/>
          <w:szCs w:val="10"/>
        </w:rPr>
      </w:pPr>
    </w:p>
    <w:p>
      <w:pPr/>
      <w:r>
        <w:rPr>
          <w:b/>
        </w:rPr>
        <w:t xml:space="preserve">Codice regionale: TOS15_PR.P61.060.001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€ 39,36000</w:t>
      </w:r>
    </w:p>
    <w:p>
      <w:pPr>
        <w:jc w:val="right"/>
        <w:spacing w:line="336" w:lineRule="auto"/>
      </w:pPr>
      <w:r>
        <w:rPr>
          <w:b/>
        </w:rPr>
        <w:t xml:space="preserve">Spese generali € 5,90400</w:t>
      </w:r>
    </w:p>
    <w:p>
      <w:pPr>
        <w:jc w:val="right"/>
        <w:spacing w:line="336" w:lineRule="auto"/>
      </w:pPr>
      <w:r>
        <w:rPr>
          <w:b/>
        </w:rPr>
        <w:t xml:space="preserve">Utili di impresa € 4,52640</w:t>
      </w:r>
    </w:p>
    <w:p>
      <w:pPr>
        <w:jc w:val="right"/>
        <w:spacing w:line="336" w:lineRule="auto"/>
      </w:pPr>
      <w:r>
        <w:rPr>
          <w:b/>
        </w:rPr>
        <w:t xml:space="preserve">Prezzo a cad: € 49,79040</w:t>
      </w:r>
    </w:p>
    <w:p>
      <w:pPr>
        <w:rPr>
          <w:sz w:val="10"/>
          <w:szCs w:val="10"/>
        </w:rPr>
      </w:pPr>
    </w:p>
    <w:p>
      <w:pPr>
        <w:rPr>
          <w:sz w:val="10"/>
          <w:szCs w:val="10"/>
        </w:rPr>
      </w:pPr>
    </w:p>
    <w:p>
      <w:pPr/>
      <w:r>
        <w:rPr>
          <w:b/>
        </w:rPr>
        <w:t xml:space="preserve">Codice regionale: TOS15_PR.P61.060.002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€ 34,03000</w:t>
      </w:r>
    </w:p>
    <w:p>
      <w:pPr>
        <w:jc w:val="right"/>
        <w:spacing w:line="336" w:lineRule="auto"/>
      </w:pPr>
      <w:r>
        <w:rPr>
          <w:b/>
        </w:rPr>
        <w:t xml:space="preserve">Spese generali € 5,10450</w:t>
      </w:r>
    </w:p>
    <w:p>
      <w:pPr>
        <w:jc w:val="right"/>
        <w:spacing w:line="336" w:lineRule="auto"/>
      </w:pPr>
      <w:r>
        <w:rPr>
          <w:b/>
        </w:rPr>
        <w:t xml:space="preserve">Utili di impresa € 3,91345</w:t>
      </w:r>
    </w:p>
    <w:p>
      <w:pPr>
        <w:jc w:val="right"/>
        <w:spacing w:line="336" w:lineRule="auto"/>
      </w:pPr>
      <w:r>
        <w:rPr>
          <w:b/>
        </w:rPr>
        <w:t xml:space="preserve">Prezzo a cad: € 43,04795</w:t>
      </w:r>
    </w:p>
    <w:p>
      <w:pPr>
        <w:rPr>
          <w:sz w:val="10"/>
          <w:szCs w:val="10"/>
        </w:rPr>
      </w:pPr>
    </w:p>
    <w:p>
      <w:pPr>
        <w:rPr>
          <w:sz w:val="10"/>
          <w:szCs w:val="10"/>
        </w:rPr>
      </w:pPr>
    </w:p>
    <w:p>
      <w:pPr/>
      <w:r>
        <w:rPr>
          <w:b/>
        </w:rPr>
        <w:t xml:space="preserve">Codice regionale: TOS15_PR.P61.060.003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€ 36,47000</w:t>
      </w:r>
    </w:p>
    <w:p>
      <w:pPr>
        <w:jc w:val="right"/>
        <w:spacing w:line="336" w:lineRule="auto"/>
      </w:pPr>
      <w:r>
        <w:rPr>
          <w:b/>
        </w:rPr>
        <w:t xml:space="preserve">Spese generali € 5,47050</w:t>
      </w:r>
    </w:p>
    <w:p>
      <w:pPr>
        <w:jc w:val="right"/>
        <w:spacing w:line="336" w:lineRule="auto"/>
      </w:pPr>
      <w:r>
        <w:rPr>
          <w:b/>
        </w:rPr>
        <w:t xml:space="preserve">Utili di impresa € 4,19405</w:t>
      </w:r>
    </w:p>
    <w:p>
      <w:pPr>
        <w:jc w:val="right"/>
        <w:spacing w:line="336" w:lineRule="auto"/>
      </w:pPr>
      <w:r>
        <w:rPr>
          <w:b/>
        </w:rPr>
        <w:t xml:space="preserve">Prezzo a cad: € 46,13455</w:t>
      </w:r>
    </w:p>
    <w:p>
      <w:pPr>
        <w:rPr>
          <w:sz w:val="10"/>
          <w:szCs w:val="10"/>
        </w:rPr>
      </w:pPr>
    </w:p>
    <w:p>
      <w:pPr>
        <w:rPr>
          <w:sz w:val="10"/>
          <w:szCs w:val="10"/>
        </w:rPr>
      </w:pPr>
    </w:p>
    <w:p>
      <w:pPr/>
      <w:r>
        <w:rPr>
          <w:b/>
        </w:rPr>
        <w:t xml:space="preserve">Codice regionale: TOS15_PR.P61.060.004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€ 41,59000</w:t>
      </w:r>
    </w:p>
    <w:p>
      <w:pPr>
        <w:jc w:val="right"/>
        <w:spacing w:line="336" w:lineRule="auto"/>
      </w:pPr>
      <w:r>
        <w:rPr>
          <w:b/>
        </w:rPr>
        <w:t xml:space="preserve">Spese generali € 6,23850</w:t>
      </w:r>
    </w:p>
    <w:p>
      <w:pPr>
        <w:jc w:val="right"/>
        <w:spacing w:line="336" w:lineRule="auto"/>
      </w:pPr>
      <w:r>
        <w:rPr>
          <w:b/>
        </w:rPr>
        <w:t xml:space="preserve">Utili di impresa € 4,78285</w:t>
      </w:r>
    </w:p>
    <w:p>
      <w:pPr>
        <w:jc w:val="right"/>
        <w:spacing w:line="336" w:lineRule="auto"/>
      </w:pPr>
      <w:r>
        <w:rPr>
          <w:b/>
        </w:rPr>
        <w:t xml:space="preserve">Prezzo a cad: € 52,61135</w:t>
      </w:r>
    </w:p>
    <w:p>
      <w:pPr>
        <w:rPr>
          <w:sz w:val="10"/>
          <w:szCs w:val="10"/>
        </w:rPr>
      </w:pPr>
    </w:p>
    <w:p>
      <w:pPr>
        <w:rPr>
          <w:sz w:val="10"/>
          <w:szCs w:val="10"/>
        </w:rPr>
      </w:pPr>
    </w:p>
    <w:p>
      <w:pPr/>
      <w:r>
        <w:rPr>
          <w:b/>
        </w:rPr>
        <w:t xml:space="preserve">Codice regionale: TOS15_PR.P61.060.005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0.3A - portata fino a 63A</w:t>
            </w:r>
          </w:p>
        </w:tc>
      </w:tr>
    </w:tbl>
    <w:p>
      <w:pPr>
        <w:jc w:val="right"/>
      </w:pPr>
    </w:p>
    <w:p>
      <w:pPr>
        <w:jc w:val="right"/>
        <w:spacing w:line="336" w:lineRule="auto"/>
      </w:pPr>
      <w:r>
        <w:rPr>
          <w:b/>
        </w:rPr>
        <w:t xml:space="preserve">Prezzo senza S. G. e Util. a cad: € 35,48000</w:t>
      </w:r>
    </w:p>
    <w:p>
      <w:pPr>
        <w:jc w:val="right"/>
        <w:spacing w:line="336" w:lineRule="auto"/>
      </w:pPr>
      <w:r>
        <w:rPr>
          <w:b/>
        </w:rPr>
        <w:t xml:space="preserve">Spese generali € 5,32200</w:t>
      </w:r>
    </w:p>
    <w:p>
      <w:pPr>
        <w:jc w:val="right"/>
        <w:spacing w:line="336" w:lineRule="auto"/>
      </w:pPr>
      <w:r>
        <w:rPr>
          <w:b/>
        </w:rPr>
        <w:t xml:space="preserve">Utili di impresa € 4,08020</w:t>
      </w:r>
    </w:p>
    <w:p>
      <w:pPr>
        <w:jc w:val="right"/>
        <w:spacing w:line="336" w:lineRule="auto"/>
      </w:pPr>
      <w:r>
        <w:rPr>
          <w:b/>
        </w:rPr>
        <w:t xml:space="preserve">Prezzo a cad: € 44,88220</w:t>
      </w:r>
    </w:p>
    <w:p>
      <w:pPr>
        <w:rPr>
          <w:sz w:val="10"/>
          <w:szCs w:val="10"/>
        </w:rPr>
      </w:pPr>
    </w:p>
    <w:p>
      <w:pPr>
        <w:rPr>
          <w:sz w:val="10"/>
          <w:szCs w:val="10"/>
        </w:rPr>
      </w:pPr>
    </w:p>
    <w:p>
      <w:pPr/>
      <w:r>
        <w:rPr>
          <w:b/>
        </w:rPr>
        <w:t xml:space="preserve">Codice regionale: TOS15_PR.P61.060.006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0.5A - portata fino a 63A</w:t>
            </w:r>
          </w:p>
        </w:tc>
      </w:tr>
    </w:tbl>
    <w:p>
      <w:pPr>
        <w:jc w:val="right"/>
      </w:pPr>
    </w:p>
    <w:p>
      <w:pPr>
        <w:jc w:val="right"/>
        <w:spacing w:line="336" w:lineRule="auto"/>
      </w:pPr>
      <w:r>
        <w:rPr>
          <w:b/>
        </w:rPr>
        <w:t xml:space="preserve">Prezzo senza S. G. e Util. a cad: € 36,75000</w:t>
      </w:r>
    </w:p>
    <w:p>
      <w:pPr>
        <w:jc w:val="right"/>
        <w:spacing w:line="336" w:lineRule="auto"/>
      </w:pPr>
      <w:r>
        <w:rPr>
          <w:b/>
        </w:rPr>
        <w:t xml:space="preserve">Spese generali € 5,51250</w:t>
      </w:r>
    </w:p>
    <w:p>
      <w:pPr>
        <w:jc w:val="right"/>
        <w:spacing w:line="336" w:lineRule="auto"/>
      </w:pPr>
      <w:r>
        <w:rPr>
          <w:b/>
        </w:rPr>
        <w:t xml:space="preserve">Utili di impresa € 4,22625</w:t>
      </w:r>
    </w:p>
    <w:p>
      <w:pPr>
        <w:jc w:val="right"/>
        <w:spacing w:line="336" w:lineRule="auto"/>
      </w:pPr>
      <w:r>
        <w:rPr>
          <w:b/>
        </w:rPr>
        <w:t xml:space="preserve">Prezzo a cad: € 46,48875</w:t>
      </w:r>
    </w:p>
    <w:p>
      <w:pPr>
        <w:rPr>
          <w:sz w:val="10"/>
          <w:szCs w:val="10"/>
        </w:rPr>
      </w:pPr>
    </w:p>
    <w:p>
      <w:pPr>
        <w:rPr>
          <w:sz w:val="10"/>
          <w:szCs w:val="10"/>
        </w:rPr>
      </w:pPr>
    </w:p>
    <w:p>
      <w:pPr/>
      <w:r>
        <w:rPr>
          <w:b/>
        </w:rPr>
        <w:t xml:space="preserve">Codice regionale: TOS15_PR.P61.060.010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Blocchi differenziali bipolari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€ 56,18000</w:t>
      </w:r>
    </w:p>
    <w:p>
      <w:pPr>
        <w:jc w:val="right"/>
        <w:spacing w:line="336" w:lineRule="auto"/>
      </w:pPr>
      <w:r>
        <w:rPr>
          <w:b/>
        </w:rPr>
        <w:t xml:space="preserve">Spese generali € 8,42700</w:t>
      </w:r>
    </w:p>
    <w:p>
      <w:pPr>
        <w:jc w:val="right"/>
        <w:spacing w:line="336" w:lineRule="auto"/>
      </w:pPr>
      <w:r>
        <w:rPr>
          <w:b/>
        </w:rPr>
        <w:t xml:space="preserve">Utili di impresa € 6,46070</w:t>
      </w:r>
    </w:p>
    <w:p>
      <w:pPr>
        <w:jc w:val="right"/>
        <w:spacing w:line="336" w:lineRule="auto"/>
      </w:pPr>
      <w:r>
        <w:rPr>
          <w:b/>
        </w:rPr>
        <w:t xml:space="preserve">Prezzo a cad: € 71,06770</w:t>
      </w:r>
    </w:p>
    <w:p>
      <w:pPr>
        <w:rPr>
          <w:sz w:val="10"/>
          <w:szCs w:val="10"/>
        </w:rPr>
      </w:pPr>
    </w:p>
    <w:p>
      <w:pPr>
        <w:rPr>
          <w:sz w:val="10"/>
          <w:szCs w:val="10"/>
        </w:rPr>
      </w:pPr>
    </w:p>
    <w:p>
      <w:pPr/>
      <w:r>
        <w:rPr>
          <w:b/>
        </w:rPr>
        <w:t xml:space="preserve">Codice regionale: TOS15_PR.P61.061.002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€ 51,97000</w:t>
      </w:r>
    </w:p>
    <w:p>
      <w:pPr>
        <w:jc w:val="right"/>
        <w:spacing w:line="336" w:lineRule="auto"/>
      </w:pPr>
      <w:r>
        <w:rPr>
          <w:b/>
        </w:rPr>
        <w:t xml:space="preserve">Spese generali € 7,79550</w:t>
      </w:r>
    </w:p>
    <w:p>
      <w:pPr>
        <w:jc w:val="right"/>
        <w:spacing w:line="336" w:lineRule="auto"/>
      </w:pPr>
      <w:r>
        <w:rPr>
          <w:b/>
        </w:rPr>
        <w:t xml:space="preserve">Utili di impresa € 5,97655</w:t>
      </w:r>
    </w:p>
    <w:p>
      <w:pPr>
        <w:jc w:val="right"/>
        <w:spacing w:line="336" w:lineRule="auto"/>
      </w:pPr>
      <w:r>
        <w:rPr>
          <w:b/>
        </w:rPr>
        <w:t xml:space="preserve">Prezzo a cad: € 65,74205</w:t>
      </w:r>
    </w:p>
    <w:p>
      <w:pPr>
        <w:rPr>
          <w:sz w:val="10"/>
          <w:szCs w:val="10"/>
        </w:rPr>
      </w:pPr>
    </w:p>
    <w:p>
      <w:pPr>
        <w:rPr>
          <w:sz w:val="10"/>
          <w:szCs w:val="10"/>
        </w:rPr>
      </w:pPr>
    </w:p>
    <w:p>
      <w:pPr/>
      <w:r>
        <w:rPr>
          <w:b/>
        </w:rPr>
        <w:t xml:space="preserve">Codice regionale: TOS15_PR.P61.061.004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€ 68,71000</w:t>
      </w:r>
    </w:p>
    <w:p>
      <w:pPr>
        <w:jc w:val="right"/>
        <w:spacing w:line="336" w:lineRule="auto"/>
      </w:pPr>
      <w:r>
        <w:rPr>
          <w:b/>
        </w:rPr>
        <w:t xml:space="preserve">Spese generali € 10,30650</w:t>
      </w:r>
    </w:p>
    <w:p>
      <w:pPr>
        <w:jc w:val="right"/>
        <w:spacing w:line="336" w:lineRule="auto"/>
      </w:pPr>
      <w:r>
        <w:rPr>
          <w:b/>
        </w:rPr>
        <w:t xml:space="preserve">Utili di impresa € 7,90165</w:t>
      </w:r>
    </w:p>
    <w:p>
      <w:pPr>
        <w:jc w:val="right"/>
        <w:spacing w:line="336" w:lineRule="auto"/>
      </w:pPr>
      <w:r>
        <w:rPr>
          <w:b/>
        </w:rPr>
        <w:t xml:space="preserve">Prezzo a cad: € 86,91815</w:t>
      </w:r>
    </w:p>
    <w:p>
      <w:pPr>
        <w:rPr>
          <w:sz w:val="10"/>
          <w:szCs w:val="10"/>
        </w:rPr>
      </w:pPr>
    </w:p>
    <w:p>
      <w:pPr>
        <w:rPr>
          <w:sz w:val="10"/>
          <w:szCs w:val="10"/>
        </w:rPr>
      </w:pPr>
    </w:p>
    <w:p>
      <w:pPr/>
      <w:r>
        <w:rPr>
          <w:b/>
        </w:rPr>
        <w:t xml:space="preserve">Codice regionale: TOS15_PR.P61.061.007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€ 57,18000</w:t>
      </w:r>
    </w:p>
    <w:p>
      <w:pPr>
        <w:jc w:val="right"/>
        <w:spacing w:line="336" w:lineRule="auto"/>
      </w:pPr>
      <w:r>
        <w:rPr>
          <w:b/>
        </w:rPr>
        <w:t xml:space="preserve">Spese generali € 8,57700</w:t>
      </w:r>
    </w:p>
    <w:p>
      <w:pPr>
        <w:jc w:val="right"/>
        <w:spacing w:line="336" w:lineRule="auto"/>
      </w:pPr>
      <w:r>
        <w:rPr>
          <w:b/>
        </w:rPr>
        <w:t xml:space="preserve">Utili di impresa € 6,57570</w:t>
      </w:r>
    </w:p>
    <w:p>
      <w:pPr>
        <w:jc w:val="right"/>
        <w:spacing w:line="336" w:lineRule="auto"/>
      </w:pPr>
      <w:r>
        <w:rPr>
          <w:b/>
        </w:rPr>
        <w:t xml:space="preserve">Prezzo a cad: € 72,33270</w:t>
      </w:r>
    </w:p>
    <w:p>
      <w:pPr>
        <w:rPr>
          <w:sz w:val="10"/>
          <w:szCs w:val="10"/>
        </w:rPr>
      </w:pPr>
    </w:p>
    <w:p>
      <w:pPr>
        <w:rPr>
          <w:sz w:val="10"/>
          <w:szCs w:val="10"/>
        </w:rPr>
      </w:pPr>
    </w:p>
    <w:p>
      <w:pPr/>
      <w:r>
        <w:rPr>
          <w:b/>
        </w:rPr>
        <w:t xml:space="preserve">Codice regionale: TOS15_PR.P61.061.008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€ 61,30000</w:t>
      </w:r>
    </w:p>
    <w:p>
      <w:pPr>
        <w:jc w:val="right"/>
        <w:spacing w:line="336" w:lineRule="auto"/>
      </w:pPr>
      <w:r>
        <w:rPr>
          <w:b/>
        </w:rPr>
        <w:t xml:space="preserve">Spese generali € 9,19500</w:t>
      </w:r>
    </w:p>
    <w:p>
      <w:pPr>
        <w:jc w:val="right"/>
        <w:spacing w:line="336" w:lineRule="auto"/>
      </w:pPr>
      <w:r>
        <w:rPr>
          <w:b/>
        </w:rPr>
        <w:t xml:space="preserve">Utili di impresa € 7,04950</w:t>
      </w:r>
    </w:p>
    <w:p>
      <w:pPr>
        <w:jc w:val="right"/>
        <w:spacing w:line="336" w:lineRule="auto"/>
      </w:pPr>
      <w:r>
        <w:rPr>
          <w:b/>
        </w:rPr>
        <w:t xml:space="preserve">Prezzo a cad: € 77,54450</w:t>
      </w:r>
    </w:p>
    <w:p>
      <w:pPr>
        <w:rPr>
          <w:sz w:val="10"/>
          <w:szCs w:val="10"/>
        </w:rPr>
      </w:pPr>
    </w:p>
    <w:p>
      <w:pPr>
        <w:rPr>
          <w:sz w:val="10"/>
          <w:szCs w:val="10"/>
        </w:rPr>
      </w:pPr>
    </w:p>
    <w:p>
      <w:pPr/>
      <w:r>
        <w:rPr>
          <w:b/>
        </w:rPr>
        <w:t xml:space="preserve">Codice regionale: TOS15_PR.P61.061.009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€ 87,07000</w:t>
      </w:r>
    </w:p>
    <w:p>
      <w:pPr>
        <w:jc w:val="right"/>
        <w:spacing w:line="336" w:lineRule="auto"/>
      </w:pPr>
      <w:r>
        <w:rPr>
          <w:b/>
        </w:rPr>
        <w:t xml:space="preserve">Spese generali € 13,06050</w:t>
      </w:r>
    </w:p>
    <w:p>
      <w:pPr>
        <w:jc w:val="right"/>
        <w:spacing w:line="336" w:lineRule="auto"/>
      </w:pPr>
      <w:r>
        <w:rPr>
          <w:b/>
        </w:rPr>
        <w:t xml:space="preserve">Utili di impresa € 10,01305</w:t>
      </w:r>
    </w:p>
    <w:p>
      <w:pPr>
        <w:jc w:val="right"/>
        <w:spacing w:line="336" w:lineRule="auto"/>
      </w:pPr>
      <w:r>
        <w:rPr>
          <w:b/>
        </w:rPr>
        <w:t xml:space="preserve">Prezzo a cad: € 110,14355</w:t>
      </w:r>
    </w:p>
    <w:p>
      <w:pPr>
        <w:rPr>
          <w:sz w:val="10"/>
          <w:szCs w:val="10"/>
        </w:rPr>
      </w:pPr>
    </w:p>
    <w:p>
      <w:pPr>
        <w:rPr>
          <w:sz w:val="10"/>
          <w:szCs w:val="10"/>
        </w:rPr>
      </w:pPr>
    </w:p>
    <w:p>
      <w:pPr/>
      <w:r>
        <w:rPr>
          <w:b/>
        </w:rPr>
        <w:t xml:space="preserve">Codice regionale: TOS15_PR.P61.062.001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€ 261,97000</w:t>
      </w:r>
    </w:p>
    <w:p>
      <w:pPr>
        <w:jc w:val="right"/>
        <w:spacing w:line="336" w:lineRule="auto"/>
      </w:pPr>
      <w:r>
        <w:rPr>
          <w:b/>
        </w:rPr>
        <w:t xml:space="preserve">Spese generali € 39,29550</w:t>
      </w:r>
    </w:p>
    <w:p>
      <w:pPr>
        <w:jc w:val="right"/>
        <w:spacing w:line="336" w:lineRule="auto"/>
      </w:pPr>
      <w:r>
        <w:rPr>
          <w:b/>
        </w:rPr>
        <w:t xml:space="preserve">Utili di impresa € 30,12655</w:t>
      </w:r>
    </w:p>
    <w:p>
      <w:pPr>
        <w:jc w:val="right"/>
        <w:spacing w:line="336" w:lineRule="auto"/>
      </w:pPr>
      <w:r>
        <w:rPr>
          <w:b/>
        </w:rPr>
        <w:t xml:space="preserve">Prezzo a cad: € 331,39205</w:t>
      </w:r>
    </w:p>
    <w:p>
      <w:pPr>
        <w:rPr>
          <w:sz w:val="10"/>
          <w:szCs w:val="10"/>
        </w:rPr>
      </w:pPr>
    </w:p>
    <w:p>
      <w:pPr>
        <w:rPr>
          <w:sz w:val="10"/>
          <w:szCs w:val="10"/>
        </w:rPr>
      </w:pPr>
    </w:p>
    <w:p>
      <w:pPr/>
      <w:r>
        <w:rPr>
          <w:b/>
        </w:rPr>
        <w:t xml:space="preserve">Codice regionale: TOS15_PR.P61.062.002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Blocchi differenziali bipolari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€ 303,68000</w:t>
      </w:r>
    </w:p>
    <w:p>
      <w:pPr>
        <w:jc w:val="right"/>
        <w:spacing w:line="336" w:lineRule="auto"/>
      </w:pPr>
      <w:r>
        <w:rPr>
          <w:b/>
        </w:rPr>
        <w:t xml:space="preserve">Spese generali € 45,55200</w:t>
      </w:r>
    </w:p>
    <w:p>
      <w:pPr>
        <w:jc w:val="right"/>
        <w:spacing w:line="336" w:lineRule="auto"/>
      </w:pPr>
      <w:r>
        <w:rPr>
          <w:b/>
        </w:rPr>
        <w:t xml:space="preserve">Utili di impresa € 34,92320</w:t>
      </w:r>
    </w:p>
    <w:p>
      <w:pPr>
        <w:jc w:val="right"/>
        <w:spacing w:line="336" w:lineRule="auto"/>
      </w:pPr>
      <w:r>
        <w:rPr>
          <w:b/>
        </w:rPr>
        <w:t xml:space="preserve">Prezzo a cad: € 384,15520</w:t>
      </w:r>
    </w:p>
    <w:p>
      <w:pPr>
        <w:rPr>
          <w:sz w:val="10"/>
          <w:szCs w:val="10"/>
        </w:rPr>
      </w:pPr>
    </w:p>
    <w:p>
      <w:pPr>
        <w:rPr>
          <w:sz w:val="10"/>
          <w:szCs w:val="10"/>
        </w:rPr>
      </w:pPr>
    </w:p>
    <w:p>
      <w:pPr/>
      <w:r>
        <w:rPr>
          <w:b/>
        </w:rPr>
        <w:t xml:space="preserve">Codice regionale: TOS15_PR.P61.063.001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€ 80,85000</w:t>
      </w:r>
    </w:p>
    <w:p>
      <w:pPr>
        <w:jc w:val="right"/>
        <w:spacing w:line="336" w:lineRule="auto"/>
      </w:pPr>
      <w:r>
        <w:rPr>
          <w:b/>
        </w:rPr>
        <w:t xml:space="preserve">Spese generali € 12,12750</w:t>
      </w:r>
    </w:p>
    <w:p>
      <w:pPr>
        <w:jc w:val="right"/>
        <w:spacing w:line="336" w:lineRule="auto"/>
      </w:pPr>
      <w:r>
        <w:rPr>
          <w:b/>
        </w:rPr>
        <w:t xml:space="preserve">Utili di impresa € 9,29775</w:t>
      </w:r>
    </w:p>
    <w:p>
      <w:pPr>
        <w:jc w:val="right"/>
        <w:spacing w:line="336" w:lineRule="auto"/>
      </w:pPr>
      <w:r>
        <w:rPr>
          <w:b/>
        </w:rPr>
        <w:t xml:space="preserve">Prezzo a cad: € 102,27525</w:t>
      </w:r>
    </w:p>
    <w:p>
      <w:pPr>
        <w:rPr>
          <w:sz w:val="10"/>
          <w:szCs w:val="10"/>
        </w:rPr>
      </w:pPr>
    </w:p>
    <w:p>
      <w:pPr>
        <w:rPr>
          <w:sz w:val="10"/>
          <w:szCs w:val="10"/>
        </w:rPr>
      </w:pPr>
    </w:p>
    <w:p>
      <w:pPr/>
      <w:r>
        <w:rPr>
          <w:b/>
        </w:rPr>
        <w:t xml:space="preserve">Codice regionale: TOS15_PR.P61.063.003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Blocchi differenziali bipolari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€ 89,63000</w:t>
      </w:r>
    </w:p>
    <w:p>
      <w:pPr>
        <w:jc w:val="right"/>
        <w:spacing w:line="336" w:lineRule="auto"/>
      </w:pPr>
      <w:r>
        <w:rPr>
          <w:b/>
        </w:rPr>
        <w:t xml:space="preserve">Spese generali € 13,44450</w:t>
      </w:r>
    </w:p>
    <w:p>
      <w:pPr>
        <w:jc w:val="right"/>
        <w:spacing w:line="336" w:lineRule="auto"/>
      </w:pPr>
      <w:r>
        <w:rPr>
          <w:b/>
        </w:rPr>
        <w:t xml:space="preserve">Utili di impresa € 10,30745</w:t>
      </w:r>
    </w:p>
    <w:p>
      <w:pPr>
        <w:jc w:val="right"/>
        <w:spacing w:line="336" w:lineRule="auto"/>
      </w:pPr>
      <w:r>
        <w:rPr>
          <w:b/>
        </w:rPr>
        <w:t xml:space="preserve">Prezzo a cad: € 113,38195</w:t>
      </w:r>
    </w:p>
    <w:p>
      <w:pPr>
        <w:rPr>
          <w:sz w:val="10"/>
          <w:szCs w:val="10"/>
        </w:rPr>
      </w:pPr>
    </w:p>
    <w:p>
      <w:pPr>
        <w:rPr>
          <w:sz w:val="10"/>
          <w:szCs w:val="10"/>
        </w:rPr>
      </w:pPr>
    </w:p>
    <w:p>
      <w:pPr/>
      <w:r>
        <w:rPr>
          <w:b/>
        </w:rPr>
        <w:t xml:space="preserve">Codice regionale: TOS15_PR.P61.064.001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€ 68,44000</w:t>
      </w:r>
    </w:p>
    <w:p>
      <w:pPr>
        <w:jc w:val="right"/>
        <w:spacing w:line="336" w:lineRule="auto"/>
      </w:pPr>
      <w:r>
        <w:rPr>
          <w:b/>
        </w:rPr>
        <w:t xml:space="preserve">Spese generali € 10,26600</w:t>
      </w:r>
    </w:p>
    <w:p>
      <w:pPr>
        <w:jc w:val="right"/>
        <w:spacing w:line="336" w:lineRule="auto"/>
      </w:pPr>
      <w:r>
        <w:rPr>
          <w:b/>
        </w:rPr>
        <w:t xml:space="preserve">Utili di impresa € 7,87060</w:t>
      </w:r>
    </w:p>
    <w:p>
      <w:pPr>
        <w:jc w:val="right"/>
        <w:spacing w:line="336" w:lineRule="auto"/>
      </w:pPr>
      <w:r>
        <w:rPr>
          <w:b/>
        </w:rPr>
        <w:t xml:space="preserve">Prezzo a cad: € 86,57660</w:t>
      </w:r>
    </w:p>
    <w:p>
      <w:pPr>
        <w:rPr>
          <w:sz w:val="10"/>
          <w:szCs w:val="10"/>
        </w:rPr>
      </w:pPr>
    </w:p>
    <w:p>
      <w:pPr>
        <w:rPr>
          <w:sz w:val="10"/>
          <w:szCs w:val="10"/>
        </w:rPr>
      </w:pPr>
    </w:p>
    <w:p>
      <w:pPr/>
      <w:r>
        <w:rPr>
          <w:b/>
        </w:rPr>
        <w:t xml:space="preserve">Codice regionale: TOS15_PR.P61.064.002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€ 43,33000</w:t>
      </w:r>
    </w:p>
    <w:p>
      <w:pPr>
        <w:jc w:val="right"/>
        <w:spacing w:line="336" w:lineRule="auto"/>
      </w:pPr>
      <w:r>
        <w:rPr>
          <w:b/>
        </w:rPr>
        <w:t xml:space="preserve">Spese generali € 6,49950</w:t>
      </w:r>
    </w:p>
    <w:p>
      <w:pPr>
        <w:jc w:val="right"/>
        <w:spacing w:line="336" w:lineRule="auto"/>
      </w:pPr>
      <w:r>
        <w:rPr>
          <w:b/>
        </w:rPr>
        <w:t xml:space="preserve">Utili di impresa € 4,98295</w:t>
      </w:r>
    </w:p>
    <w:p>
      <w:pPr>
        <w:jc w:val="right"/>
        <w:spacing w:line="336" w:lineRule="auto"/>
      </w:pPr>
      <w:r>
        <w:rPr>
          <w:b/>
        </w:rPr>
        <w:t xml:space="preserve">Prezzo a cad: € 54,81245</w:t>
      </w:r>
    </w:p>
    <w:p>
      <w:pPr>
        <w:rPr>
          <w:sz w:val="10"/>
          <w:szCs w:val="10"/>
        </w:rPr>
      </w:pPr>
    </w:p>
    <w:p>
      <w:pPr>
        <w:rPr>
          <w:sz w:val="10"/>
          <w:szCs w:val="10"/>
        </w:rPr>
      </w:pPr>
    </w:p>
    <w:p>
      <w:pPr/>
      <w:r>
        <w:rPr>
          <w:b/>
        </w:rPr>
        <w:t xml:space="preserve">Codice regionale: TOS15_PR.P61.064.003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€ 46,45000</w:t>
      </w:r>
    </w:p>
    <w:p>
      <w:pPr>
        <w:jc w:val="right"/>
        <w:spacing w:line="336" w:lineRule="auto"/>
      </w:pPr>
      <w:r>
        <w:rPr>
          <w:b/>
        </w:rPr>
        <w:t xml:space="preserve">Spese generali € 6,96750</w:t>
      </w:r>
    </w:p>
    <w:p>
      <w:pPr>
        <w:jc w:val="right"/>
        <w:spacing w:line="336" w:lineRule="auto"/>
      </w:pPr>
      <w:r>
        <w:rPr>
          <w:b/>
        </w:rPr>
        <w:t xml:space="preserve">Utili di impresa € 5,34175</w:t>
      </w:r>
    </w:p>
    <w:p>
      <w:pPr>
        <w:jc w:val="right"/>
        <w:spacing w:line="336" w:lineRule="auto"/>
      </w:pPr>
      <w:r>
        <w:rPr>
          <w:b/>
        </w:rPr>
        <w:t xml:space="preserve">Prezzo a cad: € 58,75925</w:t>
      </w:r>
    </w:p>
    <w:p>
      <w:pPr>
        <w:rPr>
          <w:sz w:val="10"/>
          <w:szCs w:val="10"/>
        </w:rPr>
      </w:pPr>
    </w:p>
    <w:p>
      <w:pPr>
        <w:rPr>
          <w:sz w:val="10"/>
          <w:szCs w:val="10"/>
        </w:rPr>
      </w:pPr>
    </w:p>
    <w:p>
      <w:pPr/>
      <w:r>
        <w:rPr>
          <w:b/>
        </w:rPr>
        <w:t xml:space="preserve">Codice regionale: TOS15_PR.P61.064.004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€ 71,44000</w:t>
      </w:r>
    </w:p>
    <w:p>
      <w:pPr>
        <w:jc w:val="right"/>
        <w:spacing w:line="336" w:lineRule="auto"/>
      </w:pPr>
      <w:r>
        <w:rPr>
          <w:b/>
        </w:rPr>
        <w:t xml:space="preserve">Spese generali € 10,71600</w:t>
      </w:r>
    </w:p>
    <w:p>
      <w:pPr>
        <w:jc w:val="right"/>
        <w:spacing w:line="336" w:lineRule="auto"/>
      </w:pPr>
      <w:r>
        <w:rPr>
          <w:b/>
        </w:rPr>
        <w:t xml:space="preserve">Utili di impresa € 8,21560</w:t>
      </w:r>
    </w:p>
    <w:p>
      <w:pPr>
        <w:jc w:val="right"/>
        <w:spacing w:line="336" w:lineRule="auto"/>
      </w:pPr>
      <w:r>
        <w:rPr>
          <w:b/>
        </w:rPr>
        <w:t xml:space="preserve">Prezzo a cad: € 90,37160</w:t>
      </w:r>
    </w:p>
    <w:p>
      <w:pPr>
        <w:rPr>
          <w:sz w:val="10"/>
          <w:szCs w:val="10"/>
        </w:rPr>
      </w:pPr>
    </w:p>
    <w:p>
      <w:pPr>
        <w:rPr>
          <w:sz w:val="10"/>
          <w:szCs w:val="10"/>
        </w:rPr>
      </w:pPr>
    </w:p>
    <w:p>
      <w:pPr/>
      <w:r>
        <w:rPr>
          <w:b/>
        </w:rPr>
        <w:t xml:space="preserve">Codice regionale: TOS15_PR.P61.064.007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€ 46,81000</w:t>
      </w:r>
    </w:p>
    <w:p>
      <w:pPr>
        <w:jc w:val="right"/>
        <w:spacing w:line="336" w:lineRule="auto"/>
      </w:pPr>
      <w:r>
        <w:rPr>
          <w:b/>
        </w:rPr>
        <w:t xml:space="preserve">Spese generali € 7,02150</w:t>
      </w:r>
    </w:p>
    <w:p>
      <w:pPr>
        <w:jc w:val="right"/>
        <w:spacing w:line="336" w:lineRule="auto"/>
      </w:pPr>
      <w:r>
        <w:rPr>
          <w:b/>
        </w:rPr>
        <w:t xml:space="preserve">Utili di impresa € 5,38315</w:t>
      </w:r>
    </w:p>
    <w:p>
      <w:pPr>
        <w:jc w:val="right"/>
        <w:spacing w:line="336" w:lineRule="auto"/>
      </w:pPr>
      <w:r>
        <w:rPr>
          <w:b/>
        </w:rPr>
        <w:t xml:space="preserve">Prezzo a cad: € 59,21465</w:t>
      </w:r>
    </w:p>
    <w:p>
      <w:pPr>
        <w:rPr>
          <w:sz w:val="10"/>
          <w:szCs w:val="10"/>
        </w:rPr>
      </w:pPr>
    </w:p>
    <w:p>
      <w:pPr>
        <w:rPr>
          <w:sz w:val="10"/>
          <w:szCs w:val="10"/>
        </w:rPr>
      </w:pPr>
    </w:p>
    <w:p>
      <w:pPr/>
      <w:r>
        <w:rPr>
          <w:b/>
        </w:rPr>
        <w:t xml:space="preserve">Codice regionale: TOS15_PR.P61.064.008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€ 48,50000</w:t>
      </w:r>
    </w:p>
    <w:p>
      <w:pPr>
        <w:jc w:val="right"/>
        <w:spacing w:line="336" w:lineRule="auto"/>
      </w:pPr>
      <w:r>
        <w:rPr>
          <w:b/>
        </w:rPr>
        <w:t xml:space="preserve">Spese generali € 7,27500</w:t>
      </w:r>
    </w:p>
    <w:p>
      <w:pPr>
        <w:jc w:val="right"/>
        <w:spacing w:line="336" w:lineRule="auto"/>
      </w:pPr>
      <w:r>
        <w:rPr>
          <w:b/>
        </w:rPr>
        <w:t xml:space="preserve">Utili di impresa € 5,57750</w:t>
      </w:r>
    </w:p>
    <w:p>
      <w:pPr>
        <w:jc w:val="right"/>
        <w:spacing w:line="336" w:lineRule="auto"/>
      </w:pPr>
      <w:r>
        <w:rPr>
          <w:b/>
        </w:rPr>
        <w:t xml:space="preserve">Prezzo a cad: € 61,35250</w:t>
      </w:r>
    </w:p>
    <w:p>
      <w:pPr>
        <w:rPr>
          <w:sz w:val="10"/>
          <w:szCs w:val="10"/>
        </w:rPr>
      </w:pPr>
    </w:p>
    <w:p>
      <w:pPr>
        <w:rPr>
          <w:sz w:val="10"/>
          <w:szCs w:val="10"/>
        </w:rPr>
      </w:pPr>
    </w:p>
    <w:p>
      <w:pPr/>
      <w:r>
        <w:rPr>
          <w:b/>
        </w:rPr>
        <w:t xml:space="preserve">Codice regionale: TOS15_PR.P61.064.009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€ 70,13000</w:t>
      </w:r>
    </w:p>
    <w:p>
      <w:pPr>
        <w:jc w:val="right"/>
        <w:spacing w:line="336" w:lineRule="auto"/>
      </w:pPr>
      <w:r>
        <w:rPr>
          <w:b/>
        </w:rPr>
        <w:t xml:space="preserve">Spese generali € 10,51950</w:t>
      </w:r>
    </w:p>
    <w:p>
      <w:pPr>
        <w:jc w:val="right"/>
        <w:spacing w:line="336" w:lineRule="auto"/>
      </w:pPr>
      <w:r>
        <w:rPr>
          <w:b/>
        </w:rPr>
        <w:t xml:space="preserve">Utili di impresa € 8,06495</w:t>
      </w:r>
    </w:p>
    <w:p>
      <w:pPr>
        <w:jc w:val="right"/>
        <w:spacing w:line="336" w:lineRule="auto"/>
      </w:pPr>
      <w:r>
        <w:rPr>
          <w:b/>
        </w:rPr>
        <w:t xml:space="preserve">Prezzo a cad: € 88,71445</w:t>
      </w:r>
    </w:p>
    <w:p>
      <w:pPr>
        <w:rPr>
          <w:sz w:val="10"/>
          <w:szCs w:val="10"/>
        </w:rPr>
      </w:pPr>
    </w:p>
    <w:p>
      <w:pPr>
        <w:rPr>
          <w:sz w:val="10"/>
          <w:szCs w:val="10"/>
        </w:rPr>
      </w:pPr>
    </w:p>
    <w:p>
      <w:pPr/>
      <w:r>
        <w:rPr>
          <w:b/>
        </w:rPr>
        <w:t xml:space="preserve">Codice regionale: TOS15_PR.P61.064.010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€ 95,47000</w:t>
      </w:r>
    </w:p>
    <w:p>
      <w:pPr>
        <w:jc w:val="right"/>
        <w:spacing w:line="336" w:lineRule="auto"/>
      </w:pPr>
      <w:r>
        <w:rPr>
          <w:b/>
        </w:rPr>
        <w:t xml:space="preserve">Spese generali € 14,32050</w:t>
      </w:r>
    </w:p>
    <w:p>
      <w:pPr>
        <w:jc w:val="right"/>
        <w:spacing w:line="336" w:lineRule="auto"/>
      </w:pPr>
      <w:r>
        <w:rPr>
          <w:b/>
        </w:rPr>
        <w:t xml:space="preserve">Utili di impresa € 10,97905</w:t>
      </w:r>
    </w:p>
    <w:p>
      <w:pPr>
        <w:jc w:val="right"/>
        <w:spacing w:line="336" w:lineRule="auto"/>
      </w:pPr>
      <w:r>
        <w:rPr>
          <w:b/>
        </w:rPr>
        <w:t xml:space="preserve">Prezzo a cad: € 120,76955</w:t>
      </w:r>
    </w:p>
    <w:p>
      <w:pPr>
        <w:rPr>
          <w:sz w:val="10"/>
          <w:szCs w:val="10"/>
        </w:rPr>
      </w:pPr>
    </w:p>
    <w:p>
      <w:pPr>
        <w:rPr>
          <w:sz w:val="10"/>
          <w:szCs w:val="10"/>
        </w:rPr>
      </w:pPr>
    </w:p>
    <w:p>
      <w:pPr/>
      <w:r>
        <w:rPr>
          <w:b/>
        </w:rPr>
        <w:t xml:space="preserve">Codice regionale: TOS15_PR.P61.064.012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064 - Blocchi differenziali tripolari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€ 98,92000</w:t>
      </w:r>
    </w:p>
    <w:p>
      <w:pPr>
        <w:jc w:val="right"/>
        <w:spacing w:line="336" w:lineRule="auto"/>
      </w:pPr>
      <w:r>
        <w:rPr>
          <w:b/>
        </w:rPr>
        <w:t xml:space="preserve">Spese generali € 14,83800</w:t>
      </w:r>
    </w:p>
    <w:p>
      <w:pPr>
        <w:jc w:val="right"/>
        <w:spacing w:line="336" w:lineRule="auto"/>
      </w:pPr>
      <w:r>
        <w:rPr>
          <w:b/>
        </w:rPr>
        <w:t xml:space="preserve">Utili di impresa € 11,37580</w:t>
      </w:r>
    </w:p>
    <w:p>
      <w:pPr>
        <w:jc w:val="right"/>
        <w:spacing w:line="336" w:lineRule="auto"/>
      </w:pPr>
      <w:r>
        <w:rPr>
          <w:b/>
        </w:rPr>
        <w:t xml:space="preserve">Prezzo a cad: € 125,13380</w:t>
      </w:r>
    </w:p>
    <w:p>
      <w:pPr>
        <w:rPr>
          <w:sz w:val="10"/>
          <w:szCs w:val="10"/>
        </w:rPr>
      </w:pPr>
    </w:p>
    <w:p>
      <w:pPr>
        <w:rPr>
          <w:sz w:val="10"/>
          <w:szCs w:val="10"/>
        </w:rPr>
      </w:pPr>
    </w:p>
    <w:p>
      <w:pPr/>
      <w:r>
        <w:rPr>
          <w:b/>
        </w:rPr>
        <w:t xml:space="preserve">Codice regionale: TOS15_PR.P61.065.001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€ 72,07000</w:t>
      </w:r>
    </w:p>
    <w:p>
      <w:pPr>
        <w:jc w:val="right"/>
        <w:spacing w:line="336" w:lineRule="auto"/>
      </w:pPr>
      <w:r>
        <w:rPr>
          <w:b/>
        </w:rPr>
        <w:t xml:space="preserve">Spese generali € 10,81050</w:t>
      </w:r>
    </w:p>
    <w:p>
      <w:pPr>
        <w:jc w:val="right"/>
        <w:spacing w:line="336" w:lineRule="auto"/>
      </w:pPr>
      <w:r>
        <w:rPr>
          <w:b/>
        </w:rPr>
        <w:t xml:space="preserve">Utili di impresa € 8,28805</w:t>
      </w:r>
    </w:p>
    <w:p>
      <w:pPr>
        <w:jc w:val="right"/>
        <w:spacing w:line="336" w:lineRule="auto"/>
      </w:pPr>
      <w:r>
        <w:rPr>
          <w:b/>
        </w:rPr>
        <w:t xml:space="preserve">Prezzo a cad: € 91,16855</w:t>
      </w:r>
    </w:p>
    <w:p>
      <w:pPr>
        <w:rPr>
          <w:sz w:val="10"/>
          <w:szCs w:val="10"/>
        </w:rPr>
      </w:pPr>
    </w:p>
    <w:p>
      <w:pPr>
        <w:rPr>
          <w:sz w:val="10"/>
          <w:szCs w:val="10"/>
        </w:rPr>
      </w:pPr>
    </w:p>
    <w:p>
      <w:pPr/>
      <w:r>
        <w:rPr>
          <w:b/>
        </w:rPr>
        <w:t xml:space="preserve">Codice regionale: TOS15_PR.P61.065.002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€ 59,71000</w:t>
      </w:r>
    </w:p>
    <w:p>
      <w:pPr>
        <w:jc w:val="right"/>
        <w:spacing w:line="336" w:lineRule="auto"/>
      </w:pPr>
      <w:r>
        <w:rPr>
          <w:b/>
        </w:rPr>
        <w:t xml:space="preserve">Spese generali € 8,95650</w:t>
      </w:r>
    </w:p>
    <w:p>
      <w:pPr>
        <w:jc w:val="right"/>
        <w:spacing w:line="336" w:lineRule="auto"/>
      </w:pPr>
      <w:r>
        <w:rPr>
          <w:b/>
        </w:rPr>
        <w:t xml:space="preserve">Utili di impresa € 6,86665</w:t>
      </w:r>
    </w:p>
    <w:p>
      <w:pPr>
        <w:jc w:val="right"/>
        <w:spacing w:line="336" w:lineRule="auto"/>
      </w:pPr>
      <w:r>
        <w:rPr>
          <w:b/>
        </w:rPr>
        <w:t xml:space="preserve">Prezzo a cad: € 75,53315</w:t>
      </w:r>
    </w:p>
    <w:p>
      <w:pPr>
        <w:rPr>
          <w:sz w:val="10"/>
          <w:szCs w:val="10"/>
        </w:rPr>
      </w:pPr>
    </w:p>
    <w:p>
      <w:pPr>
        <w:rPr>
          <w:sz w:val="10"/>
          <w:szCs w:val="10"/>
        </w:rPr>
      </w:pPr>
    </w:p>
    <w:p>
      <w:pPr/>
      <w:r>
        <w:rPr>
          <w:b/>
        </w:rPr>
        <w:t xml:space="preserve">Codice regionale: TOS15_PR.P61.065.003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€ 61,79000</w:t>
      </w:r>
    </w:p>
    <w:p>
      <w:pPr>
        <w:jc w:val="right"/>
        <w:spacing w:line="336" w:lineRule="auto"/>
      </w:pPr>
      <w:r>
        <w:rPr>
          <w:b/>
        </w:rPr>
        <w:t xml:space="preserve">Spese generali € 9,26850</w:t>
      </w:r>
    </w:p>
    <w:p>
      <w:pPr>
        <w:jc w:val="right"/>
        <w:spacing w:line="336" w:lineRule="auto"/>
      </w:pPr>
      <w:r>
        <w:rPr>
          <w:b/>
        </w:rPr>
        <w:t xml:space="preserve">Utili di impresa € 7,10585</w:t>
      </w:r>
    </w:p>
    <w:p>
      <w:pPr>
        <w:jc w:val="right"/>
        <w:spacing w:line="336" w:lineRule="auto"/>
      </w:pPr>
      <w:r>
        <w:rPr>
          <w:b/>
        </w:rPr>
        <w:t xml:space="preserve">Prezzo a cad: € 78,16435</w:t>
      </w:r>
    </w:p>
    <w:p>
      <w:pPr>
        <w:rPr>
          <w:sz w:val="10"/>
          <w:szCs w:val="10"/>
        </w:rPr>
      </w:pPr>
    </w:p>
    <w:p>
      <w:pPr>
        <w:rPr>
          <w:sz w:val="10"/>
          <w:szCs w:val="10"/>
        </w:rPr>
      </w:pPr>
    </w:p>
    <w:p>
      <w:pPr/>
      <w:r>
        <w:rPr>
          <w:b/>
        </w:rPr>
        <w:t xml:space="preserve">Codice regionale: TOS15_PR.P61.065.004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€ 86,20000</w:t>
      </w:r>
    </w:p>
    <w:p>
      <w:pPr>
        <w:jc w:val="right"/>
        <w:spacing w:line="336" w:lineRule="auto"/>
      </w:pPr>
      <w:r>
        <w:rPr>
          <w:b/>
        </w:rPr>
        <w:t xml:space="preserve">Spese generali € 12,93000</w:t>
      </w:r>
    </w:p>
    <w:p>
      <w:pPr>
        <w:jc w:val="right"/>
        <w:spacing w:line="336" w:lineRule="auto"/>
      </w:pPr>
      <w:r>
        <w:rPr>
          <w:b/>
        </w:rPr>
        <w:t xml:space="preserve">Utili di impresa € 9,91300</w:t>
      </w:r>
    </w:p>
    <w:p>
      <w:pPr>
        <w:jc w:val="right"/>
        <w:spacing w:line="336" w:lineRule="auto"/>
      </w:pPr>
      <w:r>
        <w:rPr>
          <w:b/>
        </w:rPr>
        <w:t xml:space="preserve">Prezzo a cad: € 109,04300</w:t>
      </w:r>
    </w:p>
    <w:p>
      <w:pPr>
        <w:rPr>
          <w:sz w:val="10"/>
          <w:szCs w:val="10"/>
        </w:rPr>
      </w:pPr>
    </w:p>
    <w:p>
      <w:pPr>
        <w:rPr>
          <w:sz w:val="10"/>
          <w:szCs w:val="10"/>
        </w:rPr>
      </w:pPr>
    </w:p>
    <w:p>
      <w:pPr/>
      <w:r>
        <w:rPr>
          <w:b/>
        </w:rPr>
        <w:t xml:space="preserve">Codice regionale: TOS15_PR.P61.065.007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€ 68,96000</w:t>
      </w:r>
    </w:p>
    <w:p>
      <w:pPr>
        <w:jc w:val="right"/>
        <w:spacing w:line="336" w:lineRule="auto"/>
      </w:pPr>
      <w:r>
        <w:rPr>
          <w:b/>
        </w:rPr>
        <w:t xml:space="preserve">Spese generali € 10,34400</w:t>
      </w:r>
    </w:p>
    <w:p>
      <w:pPr>
        <w:jc w:val="right"/>
        <w:spacing w:line="336" w:lineRule="auto"/>
      </w:pPr>
      <w:r>
        <w:rPr>
          <w:b/>
        </w:rPr>
        <w:t xml:space="preserve">Utili di impresa € 7,93040</w:t>
      </w:r>
    </w:p>
    <w:p>
      <w:pPr>
        <w:jc w:val="right"/>
        <w:spacing w:line="336" w:lineRule="auto"/>
      </w:pPr>
      <w:r>
        <w:rPr>
          <w:b/>
        </w:rPr>
        <w:t xml:space="preserve">Prezzo a cad: € 87,23440</w:t>
      </w:r>
    </w:p>
    <w:p>
      <w:pPr>
        <w:rPr>
          <w:sz w:val="10"/>
          <w:szCs w:val="10"/>
        </w:rPr>
      </w:pPr>
    </w:p>
    <w:p>
      <w:pPr>
        <w:rPr>
          <w:sz w:val="10"/>
          <w:szCs w:val="10"/>
        </w:rPr>
      </w:pPr>
    </w:p>
    <w:p>
      <w:pPr/>
      <w:r>
        <w:rPr>
          <w:b/>
        </w:rPr>
        <w:t xml:space="preserve">Codice regionale: TOS15_PR.P61.065.008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€ 73,93000</w:t>
      </w:r>
    </w:p>
    <w:p>
      <w:pPr>
        <w:jc w:val="right"/>
        <w:spacing w:line="336" w:lineRule="auto"/>
      </w:pPr>
      <w:r>
        <w:rPr>
          <w:b/>
        </w:rPr>
        <w:t xml:space="preserve">Spese generali € 11,08950</w:t>
      </w:r>
    </w:p>
    <w:p>
      <w:pPr>
        <w:jc w:val="right"/>
        <w:spacing w:line="336" w:lineRule="auto"/>
      </w:pPr>
      <w:r>
        <w:rPr>
          <w:b/>
        </w:rPr>
        <w:t xml:space="preserve">Utili di impresa € 8,50195</w:t>
      </w:r>
    </w:p>
    <w:p>
      <w:pPr>
        <w:jc w:val="right"/>
        <w:spacing w:line="336" w:lineRule="auto"/>
      </w:pPr>
      <w:r>
        <w:rPr>
          <w:b/>
        </w:rPr>
        <w:t xml:space="preserve">Prezzo a cad: € 93,52145</w:t>
      </w:r>
    </w:p>
    <w:p>
      <w:pPr>
        <w:rPr>
          <w:sz w:val="10"/>
          <w:szCs w:val="10"/>
        </w:rPr>
      </w:pPr>
    </w:p>
    <w:p>
      <w:pPr>
        <w:rPr>
          <w:sz w:val="10"/>
          <w:szCs w:val="10"/>
        </w:rPr>
      </w:pPr>
    </w:p>
    <w:p>
      <w:pPr/>
      <w:r>
        <w:rPr>
          <w:b/>
        </w:rPr>
        <w:t xml:space="preserve">Codice regionale: TOS15_PR.P61.065.009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065 -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€ 103,77000</w:t>
      </w:r>
    </w:p>
    <w:p>
      <w:pPr>
        <w:jc w:val="right"/>
        <w:spacing w:line="336" w:lineRule="auto"/>
      </w:pPr>
      <w:r>
        <w:rPr>
          <w:b/>
        </w:rPr>
        <w:t xml:space="preserve">Spese generali € 15,56550</w:t>
      </w:r>
    </w:p>
    <w:p>
      <w:pPr>
        <w:jc w:val="right"/>
        <w:spacing w:line="336" w:lineRule="auto"/>
      </w:pPr>
      <w:r>
        <w:rPr>
          <w:b/>
        </w:rPr>
        <w:t xml:space="preserve">Utili di impresa € 11,93355</w:t>
      </w:r>
    </w:p>
    <w:p>
      <w:pPr>
        <w:jc w:val="right"/>
        <w:spacing w:line="336" w:lineRule="auto"/>
      </w:pPr>
      <w:r>
        <w:rPr>
          <w:b/>
        </w:rPr>
        <w:t xml:space="preserve">Prezzo a cad: € 131,26905</w:t>
      </w:r>
    </w:p>
    <w:p>
      <w:pPr>
        <w:rPr>
          <w:sz w:val="10"/>
          <w:szCs w:val="10"/>
        </w:rPr>
      </w:pPr>
    </w:p>
    <w:p>
      <w:pPr>
        <w:rPr>
          <w:sz w:val="10"/>
          <w:szCs w:val="10"/>
        </w:rPr>
      </w:pPr>
    </w:p>
    <w:p>
      <w:pPr/>
      <w:r>
        <w:rPr>
          <w:b/>
        </w:rPr>
        <w:t xml:space="preserve">Codice regionale: TOS15_PR.P61.066.001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€ 317,14000</w:t>
      </w:r>
    </w:p>
    <w:p>
      <w:pPr>
        <w:jc w:val="right"/>
        <w:spacing w:line="336" w:lineRule="auto"/>
      </w:pPr>
      <w:r>
        <w:rPr>
          <w:b/>
        </w:rPr>
        <w:t xml:space="preserve">Spese generali € 47,57100</w:t>
      </w:r>
    </w:p>
    <w:p>
      <w:pPr>
        <w:jc w:val="right"/>
        <w:spacing w:line="336" w:lineRule="auto"/>
      </w:pPr>
      <w:r>
        <w:rPr>
          <w:b/>
        </w:rPr>
        <w:t xml:space="preserve">Utili di impresa € 36,47110</w:t>
      </w:r>
    </w:p>
    <w:p>
      <w:pPr>
        <w:jc w:val="right"/>
        <w:spacing w:line="336" w:lineRule="auto"/>
      </w:pPr>
      <w:r>
        <w:rPr>
          <w:b/>
        </w:rPr>
        <w:t xml:space="preserve">Prezzo a cad: € 401,18210</w:t>
      </w:r>
    </w:p>
    <w:p>
      <w:pPr>
        <w:rPr>
          <w:sz w:val="10"/>
          <w:szCs w:val="10"/>
        </w:rPr>
      </w:pPr>
    </w:p>
    <w:p>
      <w:pPr>
        <w:rPr>
          <w:sz w:val="10"/>
          <w:szCs w:val="10"/>
        </w:rPr>
      </w:pPr>
    </w:p>
    <w:p>
      <w:pPr/>
      <w:r>
        <w:rPr>
          <w:b/>
        </w:rPr>
        <w:t xml:space="preserve">Codice regionale: TOS15_PR.P61.066.002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066 -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€ 361,43000</w:t>
      </w:r>
    </w:p>
    <w:p>
      <w:pPr>
        <w:jc w:val="right"/>
        <w:spacing w:line="336" w:lineRule="auto"/>
      </w:pPr>
      <w:r>
        <w:rPr>
          <w:b/>
        </w:rPr>
        <w:t xml:space="preserve">Spese generali € 54,21450</w:t>
      </w:r>
    </w:p>
    <w:p>
      <w:pPr>
        <w:jc w:val="right"/>
        <w:spacing w:line="336" w:lineRule="auto"/>
      </w:pPr>
      <w:r>
        <w:rPr>
          <w:b/>
        </w:rPr>
        <w:t xml:space="preserve">Utili di impresa € 41,56445</w:t>
      </w:r>
    </w:p>
    <w:p>
      <w:pPr>
        <w:jc w:val="right"/>
        <w:spacing w:line="336" w:lineRule="auto"/>
      </w:pPr>
      <w:r>
        <w:rPr>
          <w:b/>
        </w:rPr>
        <w:t xml:space="preserve">Prezzo a cad: € 457,20895</w:t>
      </w:r>
    </w:p>
    <w:p>
      <w:pPr>
        <w:rPr>
          <w:sz w:val="10"/>
          <w:szCs w:val="10"/>
        </w:rPr>
      </w:pPr>
    </w:p>
    <w:p>
      <w:pPr>
        <w:rPr>
          <w:sz w:val="10"/>
          <w:szCs w:val="10"/>
        </w:rPr>
      </w:pPr>
    </w:p>
    <w:p>
      <w:pPr/>
      <w:r>
        <w:rPr>
          <w:b/>
        </w:rPr>
        <w:t xml:space="preserve">Codice regionale: TOS15_PR.P61.067.001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€ 130,93000</w:t>
      </w:r>
    </w:p>
    <w:p>
      <w:pPr>
        <w:jc w:val="right"/>
        <w:spacing w:line="336" w:lineRule="auto"/>
      </w:pPr>
      <w:r>
        <w:rPr>
          <w:b/>
        </w:rPr>
        <w:t xml:space="preserve">Spese generali € 19,63950</w:t>
      </w:r>
    </w:p>
    <w:p>
      <w:pPr>
        <w:jc w:val="right"/>
        <w:spacing w:line="336" w:lineRule="auto"/>
      </w:pPr>
      <w:r>
        <w:rPr>
          <w:b/>
        </w:rPr>
        <w:t xml:space="preserve">Utili di impresa € 15,05695</w:t>
      </w:r>
    </w:p>
    <w:p>
      <w:pPr>
        <w:jc w:val="right"/>
        <w:spacing w:line="336" w:lineRule="auto"/>
      </w:pPr>
      <w:r>
        <w:rPr>
          <w:b/>
        </w:rPr>
        <w:t xml:space="preserve">Prezzo a cad: € 165,62645</w:t>
      </w:r>
    </w:p>
    <w:p>
      <w:pPr>
        <w:rPr>
          <w:sz w:val="10"/>
          <w:szCs w:val="10"/>
        </w:rPr>
      </w:pPr>
    </w:p>
    <w:p>
      <w:pPr>
        <w:rPr>
          <w:sz w:val="10"/>
          <w:szCs w:val="10"/>
        </w:rPr>
      </w:pPr>
    </w:p>
    <w:p>
      <w:pPr/>
      <w:r>
        <w:rPr>
          <w:b/>
        </w:rPr>
        <w:t xml:space="preserve">Codice regionale: TOS15_PR.P61.067.003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067 - Blocchi differenziali tripolari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€ 146,32000</w:t>
      </w:r>
    </w:p>
    <w:p>
      <w:pPr>
        <w:jc w:val="right"/>
        <w:spacing w:line="336" w:lineRule="auto"/>
      </w:pPr>
      <w:r>
        <w:rPr>
          <w:b/>
        </w:rPr>
        <w:t xml:space="preserve">Spese generali € 21,94800</w:t>
      </w:r>
    </w:p>
    <w:p>
      <w:pPr>
        <w:jc w:val="right"/>
        <w:spacing w:line="336" w:lineRule="auto"/>
      </w:pPr>
      <w:r>
        <w:rPr>
          <w:b/>
        </w:rPr>
        <w:t xml:space="preserve">Utili di impresa € 16,82680</w:t>
      </w:r>
    </w:p>
    <w:p>
      <w:pPr>
        <w:jc w:val="right"/>
        <w:spacing w:line="336" w:lineRule="auto"/>
      </w:pPr>
      <w:r>
        <w:rPr>
          <w:b/>
        </w:rPr>
        <w:t xml:space="preserve">Prezzo a cad: € 185,09480</w:t>
      </w:r>
    </w:p>
    <w:p>
      <w:pPr>
        <w:rPr>
          <w:sz w:val="10"/>
          <w:szCs w:val="10"/>
        </w:rPr>
      </w:pPr>
    </w:p>
    <w:p>
      <w:pPr>
        <w:rPr>
          <w:sz w:val="10"/>
          <w:szCs w:val="10"/>
        </w:rPr>
      </w:pPr>
    </w:p>
    <w:p>
      <w:pPr/>
      <w:r>
        <w:rPr>
          <w:b/>
        </w:rPr>
        <w:t xml:space="preserve">Codice regionale: TOS15_PR.P61.068.001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068 - Blocchi differenziali tripolari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€ 537,19000</w:t>
      </w:r>
    </w:p>
    <w:p>
      <w:pPr>
        <w:jc w:val="right"/>
        <w:spacing w:line="336" w:lineRule="auto"/>
      </w:pPr>
      <w:r>
        <w:rPr>
          <w:b/>
        </w:rPr>
        <w:t xml:space="preserve">Spese generali € 80,57850</w:t>
      </w:r>
    </w:p>
    <w:p>
      <w:pPr>
        <w:jc w:val="right"/>
        <w:spacing w:line="336" w:lineRule="auto"/>
      </w:pPr>
      <w:r>
        <w:rPr>
          <w:b/>
        </w:rPr>
        <w:t xml:space="preserve">Utili di impresa € 61,77685</w:t>
      </w:r>
    </w:p>
    <w:p>
      <w:pPr>
        <w:jc w:val="right"/>
        <w:spacing w:line="336" w:lineRule="auto"/>
      </w:pPr>
      <w:r>
        <w:rPr>
          <w:b/>
        </w:rPr>
        <w:t xml:space="preserve">Prezzo a cad: € 679,54535</w:t>
      </w:r>
    </w:p>
    <w:p>
      <w:pPr>
        <w:rPr>
          <w:sz w:val="10"/>
          <w:szCs w:val="10"/>
        </w:rPr>
      </w:pPr>
    </w:p>
    <w:p>
      <w:pPr>
        <w:rPr>
          <w:sz w:val="10"/>
          <w:szCs w:val="10"/>
        </w:rPr>
      </w:pPr>
    </w:p>
    <w:p>
      <w:pPr/>
      <w:r>
        <w:rPr>
          <w:b/>
        </w:rPr>
        <w:t xml:space="preserve">Codice regionale: TOS15_PR.P61.069.001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€ 72,02000</w:t>
      </w:r>
    </w:p>
    <w:p>
      <w:pPr>
        <w:jc w:val="right"/>
        <w:spacing w:line="336" w:lineRule="auto"/>
      </w:pPr>
      <w:r>
        <w:rPr>
          <w:b/>
        </w:rPr>
        <w:t xml:space="preserve">Spese generali € 10,80300</w:t>
      </w:r>
    </w:p>
    <w:p>
      <w:pPr>
        <w:jc w:val="right"/>
        <w:spacing w:line="336" w:lineRule="auto"/>
      </w:pPr>
      <w:r>
        <w:rPr>
          <w:b/>
        </w:rPr>
        <w:t xml:space="preserve">Utili di impresa € 8,28230</w:t>
      </w:r>
    </w:p>
    <w:p>
      <w:pPr>
        <w:jc w:val="right"/>
        <w:spacing w:line="336" w:lineRule="auto"/>
      </w:pPr>
      <w:r>
        <w:rPr>
          <w:b/>
        </w:rPr>
        <w:t xml:space="preserve">Prezzo a cad: € 91,10530</w:t>
      </w:r>
    </w:p>
    <w:p>
      <w:pPr>
        <w:rPr>
          <w:sz w:val="10"/>
          <w:szCs w:val="10"/>
        </w:rPr>
      </w:pPr>
    </w:p>
    <w:p>
      <w:pPr>
        <w:rPr>
          <w:sz w:val="10"/>
          <w:szCs w:val="10"/>
        </w:rPr>
      </w:pPr>
    </w:p>
    <w:p>
      <w:pPr/>
      <w:r>
        <w:rPr>
          <w:b/>
        </w:rPr>
        <w:t xml:space="preserve">Codice regionale: TOS15_PR.P61.069.002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€ 47,22000</w:t>
      </w:r>
    </w:p>
    <w:p>
      <w:pPr>
        <w:jc w:val="right"/>
        <w:spacing w:line="336" w:lineRule="auto"/>
      </w:pPr>
      <w:r>
        <w:rPr>
          <w:b/>
        </w:rPr>
        <w:t xml:space="preserve">Spese generali € 7,08300</w:t>
      </w:r>
    </w:p>
    <w:p>
      <w:pPr>
        <w:jc w:val="right"/>
        <w:spacing w:line="336" w:lineRule="auto"/>
      </w:pPr>
      <w:r>
        <w:rPr>
          <w:b/>
        </w:rPr>
        <w:t xml:space="preserve">Utili di impresa € 5,43030</w:t>
      </w:r>
    </w:p>
    <w:p>
      <w:pPr>
        <w:jc w:val="right"/>
        <w:spacing w:line="336" w:lineRule="auto"/>
      </w:pPr>
      <w:r>
        <w:rPr>
          <w:b/>
        </w:rPr>
        <w:t xml:space="preserve">Prezzo a cad: € 59,73330</w:t>
      </w:r>
    </w:p>
    <w:p>
      <w:pPr>
        <w:rPr>
          <w:sz w:val="10"/>
          <w:szCs w:val="10"/>
        </w:rPr>
      </w:pPr>
    </w:p>
    <w:p>
      <w:pPr>
        <w:rPr>
          <w:sz w:val="10"/>
          <w:szCs w:val="10"/>
        </w:rPr>
      </w:pPr>
    </w:p>
    <w:p>
      <w:pPr/>
      <w:r>
        <w:rPr>
          <w:b/>
        </w:rPr>
        <w:t xml:space="preserve">Codice regionale: TOS15_PR.P61.069.003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€ 75,71000</w:t>
      </w:r>
    </w:p>
    <w:p>
      <w:pPr>
        <w:jc w:val="right"/>
        <w:spacing w:line="336" w:lineRule="auto"/>
      </w:pPr>
      <w:r>
        <w:rPr>
          <w:b/>
        </w:rPr>
        <w:t xml:space="preserve">Spese generali € 11,35650</w:t>
      </w:r>
    </w:p>
    <w:p>
      <w:pPr>
        <w:jc w:val="right"/>
        <w:spacing w:line="336" w:lineRule="auto"/>
      </w:pPr>
      <w:r>
        <w:rPr>
          <w:b/>
        </w:rPr>
        <w:t xml:space="preserve">Utili di impresa € 8,70665</w:t>
      </w:r>
    </w:p>
    <w:p>
      <w:pPr>
        <w:jc w:val="right"/>
        <w:spacing w:line="336" w:lineRule="auto"/>
      </w:pPr>
      <w:r>
        <w:rPr>
          <w:b/>
        </w:rPr>
        <w:t xml:space="preserve">Prezzo a cad: € 95,77315</w:t>
      </w:r>
    </w:p>
    <w:p>
      <w:pPr>
        <w:rPr>
          <w:sz w:val="10"/>
          <w:szCs w:val="10"/>
        </w:rPr>
      </w:pPr>
    </w:p>
    <w:p>
      <w:pPr>
        <w:rPr>
          <w:sz w:val="10"/>
          <w:szCs w:val="10"/>
        </w:rPr>
      </w:pPr>
    </w:p>
    <w:p>
      <w:pPr/>
      <w:r>
        <w:rPr>
          <w:b/>
        </w:rPr>
        <w:t xml:space="preserve">Codice regionale: TOS15_PR.P61.069.007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€ 50,23000</w:t>
      </w:r>
    </w:p>
    <w:p>
      <w:pPr>
        <w:jc w:val="right"/>
        <w:spacing w:line="336" w:lineRule="auto"/>
      </w:pPr>
      <w:r>
        <w:rPr>
          <w:b/>
        </w:rPr>
        <w:t xml:space="preserve">Spese generali € 7,53450</w:t>
      </w:r>
    </w:p>
    <w:p>
      <w:pPr>
        <w:jc w:val="right"/>
        <w:spacing w:line="336" w:lineRule="auto"/>
      </w:pPr>
      <w:r>
        <w:rPr>
          <w:b/>
        </w:rPr>
        <w:t xml:space="preserve">Utili di impresa € 5,77645</w:t>
      </w:r>
    </w:p>
    <w:p>
      <w:pPr>
        <w:jc w:val="right"/>
        <w:spacing w:line="336" w:lineRule="auto"/>
      </w:pPr>
      <w:r>
        <w:rPr>
          <w:b/>
        </w:rPr>
        <w:t xml:space="preserve">Prezzo a cad: € 63,54095</w:t>
      </w:r>
    </w:p>
    <w:p>
      <w:pPr>
        <w:rPr>
          <w:sz w:val="10"/>
          <w:szCs w:val="10"/>
        </w:rPr>
      </w:pPr>
    </w:p>
    <w:p>
      <w:pPr>
        <w:rPr>
          <w:sz w:val="10"/>
          <w:szCs w:val="10"/>
        </w:rPr>
      </w:pPr>
    </w:p>
    <w:p>
      <w:pPr/>
      <w:r>
        <w:rPr>
          <w:b/>
        </w:rPr>
        <w:t xml:space="preserve">Codice regionale: TOS15_PR.P61.069.008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€ 50,62000</w:t>
      </w:r>
    </w:p>
    <w:p>
      <w:pPr>
        <w:jc w:val="right"/>
        <w:spacing w:line="336" w:lineRule="auto"/>
      </w:pPr>
      <w:r>
        <w:rPr>
          <w:b/>
        </w:rPr>
        <w:t xml:space="preserve">Spese generali € 7,59300</w:t>
      </w:r>
    </w:p>
    <w:p>
      <w:pPr>
        <w:jc w:val="right"/>
        <w:spacing w:line="336" w:lineRule="auto"/>
      </w:pPr>
      <w:r>
        <w:rPr>
          <w:b/>
        </w:rPr>
        <w:t xml:space="preserve">Utili di impresa € 5,82130</w:t>
      </w:r>
    </w:p>
    <w:p>
      <w:pPr>
        <w:jc w:val="right"/>
        <w:spacing w:line="336" w:lineRule="auto"/>
      </w:pPr>
      <w:r>
        <w:rPr>
          <w:b/>
        </w:rPr>
        <w:t xml:space="preserve">Prezzo a cad: € 64,03430</w:t>
      </w:r>
    </w:p>
    <w:p>
      <w:pPr>
        <w:rPr>
          <w:sz w:val="10"/>
          <w:szCs w:val="10"/>
        </w:rPr>
      </w:pPr>
    </w:p>
    <w:p>
      <w:pPr>
        <w:rPr>
          <w:sz w:val="10"/>
          <w:szCs w:val="10"/>
        </w:rPr>
      </w:pPr>
    </w:p>
    <w:p>
      <w:pPr/>
      <w:r>
        <w:rPr>
          <w:b/>
        </w:rPr>
        <w:t xml:space="preserve">Codice regionale: TOS15_PR.P61.069.009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€ 82,50000</w:t>
      </w:r>
    </w:p>
    <w:p>
      <w:pPr>
        <w:jc w:val="right"/>
        <w:spacing w:line="336" w:lineRule="auto"/>
      </w:pPr>
      <w:r>
        <w:rPr>
          <w:b/>
        </w:rPr>
        <w:t xml:space="preserve">Spese generali € 12,37500</w:t>
      </w:r>
    </w:p>
    <w:p>
      <w:pPr>
        <w:jc w:val="right"/>
        <w:spacing w:line="336" w:lineRule="auto"/>
      </w:pPr>
      <w:r>
        <w:rPr>
          <w:b/>
        </w:rPr>
        <w:t xml:space="preserve">Utili di impresa € 9,48750</w:t>
      </w:r>
    </w:p>
    <w:p>
      <w:pPr>
        <w:jc w:val="right"/>
        <w:spacing w:line="336" w:lineRule="auto"/>
      </w:pPr>
      <w:r>
        <w:rPr>
          <w:b/>
        </w:rPr>
        <w:t xml:space="preserve">Prezzo a cad: € 104,36250</w:t>
      </w:r>
    </w:p>
    <w:p>
      <w:pPr>
        <w:rPr>
          <w:sz w:val="10"/>
          <w:szCs w:val="10"/>
        </w:rPr>
      </w:pPr>
    </w:p>
    <w:p>
      <w:pPr>
        <w:rPr>
          <w:sz w:val="10"/>
          <w:szCs w:val="10"/>
        </w:rPr>
      </w:pPr>
    </w:p>
    <w:p>
      <w:pPr/>
      <w:r>
        <w:rPr>
          <w:b/>
        </w:rPr>
        <w:t xml:space="preserve">Codice regionale: TOS15_PR.P61.069.010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010 - sensibilità 0.3A - selettivo - portata fino a 63A</w:t>
            </w:r>
          </w:p>
        </w:tc>
      </w:tr>
    </w:tbl>
    <w:p>
      <w:pPr>
        <w:jc w:val="right"/>
      </w:pPr>
    </w:p>
    <w:p>
      <w:pPr>
        <w:jc w:val="right"/>
        <w:spacing w:line="336" w:lineRule="auto"/>
      </w:pPr>
      <w:r>
        <w:rPr>
          <w:b/>
        </w:rPr>
        <w:t xml:space="preserve">Prezzo senza S. G. e Util. a cad: € 93,06000</w:t>
      </w:r>
    </w:p>
    <w:p>
      <w:pPr>
        <w:jc w:val="right"/>
        <w:spacing w:line="336" w:lineRule="auto"/>
      </w:pPr>
      <w:r>
        <w:rPr>
          <w:b/>
        </w:rPr>
        <w:t xml:space="preserve">Spese generali € 13,95900</w:t>
      </w:r>
    </w:p>
    <w:p>
      <w:pPr>
        <w:jc w:val="right"/>
        <w:spacing w:line="336" w:lineRule="auto"/>
      </w:pPr>
      <w:r>
        <w:rPr>
          <w:b/>
        </w:rPr>
        <w:t xml:space="preserve">Utili di impresa € 10,70190</w:t>
      </w:r>
    </w:p>
    <w:p>
      <w:pPr>
        <w:jc w:val="right"/>
        <w:spacing w:line="336" w:lineRule="auto"/>
      </w:pPr>
      <w:r>
        <w:rPr>
          <w:b/>
        </w:rPr>
        <w:t xml:space="preserve">Prezzo a cad: € 117,72090</w:t>
      </w:r>
    </w:p>
    <w:p>
      <w:pPr>
        <w:rPr>
          <w:sz w:val="10"/>
          <w:szCs w:val="10"/>
        </w:rPr>
      </w:pPr>
    </w:p>
    <w:p>
      <w:pPr>
        <w:rPr>
          <w:sz w:val="10"/>
          <w:szCs w:val="10"/>
        </w:rPr>
      </w:pPr>
    </w:p>
    <w:p>
      <w:pPr/>
      <w:r>
        <w:rPr>
          <w:b/>
        </w:rPr>
        <w:t xml:space="preserve">Codice regionale: TOS15_PR.P61.069.011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011 - sensibilità 0.5A - selettivo - portata fino a 63A</w:t>
            </w:r>
          </w:p>
        </w:tc>
      </w:tr>
    </w:tbl>
    <w:p>
      <w:pPr>
        <w:jc w:val="right"/>
      </w:pPr>
    </w:p>
    <w:p>
      <w:pPr>
        <w:jc w:val="right"/>
        <w:spacing w:line="336" w:lineRule="auto"/>
      </w:pPr>
      <w:r>
        <w:rPr>
          <w:b/>
        </w:rPr>
        <w:t xml:space="preserve">Prezzo senza S. G. e Util. a cad: € 96,41000</w:t>
      </w:r>
    </w:p>
    <w:p>
      <w:pPr>
        <w:jc w:val="right"/>
        <w:spacing w:line="336" w:lineRule="auto"/>
      </w:pPr>
      <w:r>
        <w:rPr>
          <w:b/>
        </w:rPr>
        <w:t xml:space="preserve">Spese generali € 14,46150</w:t>
      </w:r>
    </w:p>
    <w:p>
      <w:pPr>
        <w:jc w:val="right"/>
        <w:spacing w:line="336" w:lineRule="auto"/>
      </w:pPr>
      <w:r>
        <w:rPr>
          <w:b/>
        </w:rPr>
        <w:t xml:space="preserve">Utili di impresa € 11,08715</w:t>
      </w:r>
    </w:p>
    <w:p>
      <w:pPr>
        <w:jc w:val="right"/>
        <w:spacing w:line="336" w:lineRule="auto"/>
      </w:pPr>
      <w:r>
        <w:rPr>
          <w:b/>
        </w:rPr>
        <w:t xml:space="preserve">Prezzo a cad: € 121,95865</w:t>
      </w:r>
    </w:p>
    <w:p>
      <w:pPr>
        <w:rPr>
          <w:sz w:val="10"/>
          <w:szCs w:val="10"/>
        </w:rPr>
      </w:pPr>
    </w:p>
    <w:p>
      <w:pPr>
        <w:rPr>
          <w:sz w:val="10"/>
          <w:szCs w:val="10"/>
        </w:rPr>
      </w:pPr>
    </w:p>
    <w:p>
      <w:pPr/>
      <w:r>
        <w:rPr>
          <w:b/>
        </w:rPr>
        <w:t xml:space="preserve">Codice regionale: TOS15_PR.P61.069.012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069 - Blocchi differenziali quadripolari tipo AC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012 - sensibilità 1A - selettivo - portata fino a 63A</w:t>
            </w:r>
          </w:p>
        </w:tc>
      </w:tr>
    </w:tbl>
    <w:p>
      <w:pPr>
        <w:jc w:val="right"/>
      </w:pPr>
    </w:p>
    <w:p>
      <w:pPr>
        <w:jc w:val="right"/>
        <w:spacing w:line="336" w:lineRule="auto"/>
      </w:pPr>
      <w:r>
        <w:rPr>
          <w:b/>
        </w:rPr>
        <w:t xml:space="preserve">Prezzo senza S. G. e Util. a cad: € 107,45000</w:t>
      </w:r>
    </w:p>
    <w:p>
      <w:pPr>
        <w:jc w:val="right"/>
        <w:spacing w:line="336" w:lineRule="auto"/>
      </w:pPr>
      <w:r>
        <w:rPr>
          <w:b/>
        </w:rPr>
        <w:t xml:space="preserve">Spese generali € 16,11750</w:t>
      </w:r>
    </w:p>
    <w:p>
      <w:pPr>
        <w:jc w:val="right"/>
        <w:spacing w:line="336" w:lineRule="auto"/>
      </w:pPr>
      <w:r>
        <w:rPr>
          <w:b/>
        </w:rPr>
        <w:t xml:space="preserve">Utili di impresa € 12,35675</w:t>
      </w:r>
    </w:p>
    <w:p>
      <w:pPr>
        <w:jc w:val="right"/>
        <w:spacing w:line="336" w:lineRule="auto"/>
      </w:pPr>
      <w:r>
        <w:rPr>
          <w:b/>
        </w:rPr>
        <w:t xml:space="preserve">Prezzo a cad: € 135,92425</w:t>
      </w:r>
    </w:p>
    <w:p>
      <w:pPr>
        <w:rPr>
          <w:sz w:val="10"/>
          <w:szCs w:val="10"/>
        </w:rPr>
      </w:pPr>
    </w:p>
    <w:p>
      <w:pPr>
        <w:rPr>
          <w:sz w:val="10"/>
          <w:szCs w:val="10"/>
        </w:rPr>
      </w:pPr>
    </w:p>
    <w:p>
      <w:pPr/>
      <w:r>
        <w:rPr>
          <w:b/>
        </w:rPr>
        <w:t xml:space="preserve">Codice regionale: TOS15_PR.P61.070.001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32A</w:t>
            </w:r>
          </w:p>
        </w:tc>
      </w:tr>
    </w:tbl>
    <w:p>
      <w:pPr>
        <w:jc w:val="right"/>
      </w:pPr>
    </w:p>
    <w:p>
      <w:pPr>
        <w:jc w:val="right"/>
        <w:spacing w:line="336" w:lineRule="auto"/>
      </w:pPr>
      <w:r>
        <w:rPr>
          <w:b/>
        </w:rPr>
        <w:t xml:space="preserve">Prezzo senza S. G. e Util. a cad: € 83,20000</w:t>
      </w:r>
    </w:p>
    <w:p>
      <w:pPr>
        <w:jc w:val="right"/>
        <w:spacing w:line="336" w:lineRule="auto"/>
      </w:pPr>
      <w:r>
        <w:rPr>
          <w:b/>
        </w:rPr>
        <w:t xml:space="preserve">Spese generali € 12,48000</w:t>
      </w:r>
    </w:p>
    <w:p>
      <w:pPr>
        <w:jc w:val="right"/>
        <w:spacing w:line="336" w:lineRule="auto"/>
      </w:pPr>
      <w:r>
        <w:rPr>
          <w:b/>
        </w:rPr>
        <w:t xml:space="preserve">Utili di impresa € 9,56800</w:t>
      </w:r>
    </w:p>
    <w:p>
      <w:pPr>
        <w:jc w:val="right"/>
        <w:spacing w:line="336" w:lineRule="auto"/>
      </w:pPr>
      <w:r>
        <w:rPr>
          <w:b/>
        </w:rPr>
        <w:t xml:space="preserve">Prezzo a cad: € 105,24800</w:t>
      </w:r>
    </w:p>
    <w:p>
      <w:pPr>
        <w:rPr>
          <w:sz w:val="10"/>
          <w:szCs w:val="10"/>
        </w:rPr>
      </w:pPr>
    </w:p>
    <w:p>
      <w:pPr>
        <w:rPr>
          <w:sz w:val="10"/>
          <w:szCs w:val="10"/>
        </w:rPr>
      </w:pPr>
    </w:p>
    <w:p>
      <w:pPr/>
      <w:r>
        <w:rPr>
          <w:b/>
        </w:rPr>
        <w:t xml:space="preserve">Codice regionale: TOS15_PR.P61.070.002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32A</w:t>
            </w:r>
          </w:p>
        </w:tc>
      </w:tr>
    </w:tbl>
    <w:p>
      <w:pPr>
        <w:jc w:val="right"/>
      </w:pPr>
    </w:p>
    <w:p>
      <w:pPr>
        <w:jc w:val="right"/>
        <w:spacing w:line="336" w:lineRule="auto"/>
      </w:pPr>
      <w:r>
        <w:rPr>
          <w:b/>
        </w:rPr>
        <w:t xml:space="preserve">Prezzo senza S. G. e Util. a cad: € 68,32000</w:t>
      </w:r>
    </w:p>
    <w:p>
      <w:pPr>
        <w:jc w:val="right"/>
        <w:spacing w:line="336" w:lineRule="auto"/>
      </w:pPr>
      <w:r>
        <w:rPr>
          <w:b/>
        </w:rPr>
        <w:t xml:space="preserve">Spese generali € 10,24800</w:t>
      </w:r>
    </w:p>
    <w:p>
      <w:pPr>
        <w:jc w:val="right"/>
        <w:spacing w:line="336" w:lineRule="auto"/>
      </w:pPr>
      <w:r>
        <w:rPr>
          <w:b/>
        </w:rPr>
        <w:t xml:space="preserve">Utili di impresa € 7,85680</w:t>
      </w:r>
    </w:p>
    <w:p>
      <w:pPr>
        <w:jc w:val="right"/>
        <w:spacing w:line="336" w:lineRule="auto"/>
      </w:pPr>
      <w:r>
        <w:rPr>
          <w:b/>
        </w:rPr>
        <w:t xml:space="preserve">Prezzo a cad: € 86,42480</w:t>
      </w:r>
    </w:p>
    <w:p>
      <w:pPr>
        <w:rPr>
          <w:sz w:val="10"/>
          <w:szCs w:val="10"/>
        </w:rPr>
      </w:pPr>
    </w:p>
    <w:p>
      <w:pPr>
        <w:rPr>
          <w:sz w:val="10"/>
          <w:szCs w:val="10"/>
        </w:rPr>
      </w:pPr>
    </w:p>
    <w:p>
      <w:pPr/>
      <w:r>
        <w:rPr>
          <w:b/>
        </w:rPr>
        <w:t xml:space="preserve">Codice regionale: TOS15_PR.P61.070.003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0.5A - portata fino a 32A</w:t>
            </w:r>
          </w:p>
        </w:tc>
      </w:tr>
    </w:tbl>
    <w:p>
      <w:pPr>
        <w:jc w:val="right"/>
      </w:pPr>
    </w:p>
    <w:p>
      <w:pPr>
        <w:jc w:val="right"/>
        <w:spacing w:line="336" w:lineRule="auto"/>
      </w:pPr>
      <w:r>
        <w:rPr>
          <w:b/>
        </w:rPr>
        <w:t xml:space="preserve">Prezzo senza S. G. e Util. a cad: € 70,70000</w:t>
      </w:r>
    </w:p>
    <w:p>
      <w:pPr>
        <w:jc w:val="right"/>
        <w:spacing w:line="336" w:lineRule="auto"/>
      </w:pPr>
      <w:r>
        <w:rPr>
          <w:b/>
        </w:rPr>
        <w:t xml:space="preserve">Spese generali € 10,60500</w:t>
      </w:r>
    </w:p>
    <w:p>
      <w:pPr>
        <w:jc w:val="right"/>
        <w:spacing w:line="336" w:lineRule="auto"/>
      </w:pPr>
      <w:r>
        <w:rPr>
          <w:b/>
        </w:rPr>
        <w:t xml:space="preserve">Utili di impresa € 8,13050</w:t>
      </w:r>
    </w:p>
    <w:p>
      <w:pPr>
        <w:jc w:val="right"/>
        <w:spacing w:line="336" w:lineRule="auto"/>
      </w:pPr>
      <w:r>
        <w:rPr>
          <w:b/>
        </w:rPr>
        <w:t xml:space="preserve">Prezzo a cad: € 89,43550</w:t>
      </w:r>
    </w:p>
    <w:p>
      <w:pPr>
        <w:rPr>
          <w:sz w:val="10"/>
          <w:szCs w:val="10"/>
        </w:rPr>
      </w:pPr>
    </w:p>
    <w:p>
      <w:pPr>
        <w:rPr>
          <w:sz w:val="10"/>
          <w:szCs w:val="10"/>
        </w:rPr>
      </w:pPr>
    </w:p>
    <w:p>
      <w:pPr/>
      <w:r>
        <w:rPr>
          <w:b/>
        </w:rPr>
        <w:t xml:space="preserve">Codice regionale: TOS15_PR.P61.070.004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004 - sensibilità 1A - portata fino a 25A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005 - sensibilità 1A - portata fino a 40A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006 - sensibilità 0.03A - portata fino a 63A</w:t>
            </w:r>
          </w:p>
        </w:tc>
      </w:tr>
    </w:tbl>
    <w:p>
      <w:pPr>
        <w:jc w:val="right"/>
      </w:pPr>
    </w:p>
    <w:p>
      <w:pPr>
        <w:jc w:val="right"/>
        <w:spacing w:line="336" w:lineRule="auto"/>
      </w:pPr>
      <w:r>
        <w:rPr>
          <w:b/>
        </w:rPr>
        <w:t xml:space="preserve">Prezzo senza S. G. e Util. a cad: € 94,18000</w:t>
      </w:r>
    </w:p>
    <w:p>
      <w:pPr>
        <w:jc w:val="right"/>
        <w:spacing w:line="336" w:lineRule="auto"/>
      </w:pPr>
      <w:r>
        <w:rPr>
          <w:b/>
        </w:rPr>
        <w:t xml:space="preserve">Spese generali € 14,12700</w:t>
      </w:r>
    </w:p>
    <w:p>
      <w:pPr>
        <w:jc w:val="right"/>
        <w:spacing w:line="336" w:lineRule="auto"/>
      </w:pPr>
      <w:r>
        <w:rPr>
          <w:b/>
        </w:rPr>
        <w:t xml:space="preserve">Utili di impresa € 10,83070</w:t>
      </w:r>
    </w:p>
    <w:p>
      <w:pPr>
        <w:jc w:val="right"/>
        <w:spacing w:line="336" w:lineRule="auto"/>
      </w:pPr>
      <w:r>
        <w:rPr>
          <w:b/>
        </w:rPr>
        <w:t xml:space="preserve">Prezzo a cad: € 119,13770</w:t>
      </w:r>
    </w:p>
    <w:p>
      <w:pPr>
        <w:rPr>
          <w:sz w:val="10"/>
          <w:szCs w:val="10"/>
        </w:rPr>
      </w:pPr>
    </w:p>
    <w:p>
      <w:pPr>
        <w:rPr>
          <w:sz w:val="10"/>
          <w:szCs w:val="10"/>
        </w:rPr>
      </w:pPr>
    </w:p>
    <w:p>
      <w:pPr/>
      <w:r>
        <w:rPr>
          <w:b/>
        </w:rPr>
        <w:t xml:space="preserve">Codice regionale: TOS15_PR.P61.070.007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€ 74,52000</w:t>
      </w:r>
    </w:p>
    <w:p>
      <w:pPr>
        <w:jc w:val="right"/>
        <w:spacing w:line="336" w:lineRule="auto"/>
      </w:pPr>
      <w:r>
        <w:rPr>
          <w:b/>
        </w:rPr>
        <w:t xml:space="preserve">Spese generali € 11,17800</w:t>
      </w:r>
    </w:p>
    <w:p>
      <w:pPr>
        <w:jc w:val="right"/>
        <w:spacing w:line="336" w:lineRule="auto"/>
      </w:pPr>
      <w:r>
        <w:rPr>
          <w:b/>
        </w:rPr>
        <w:t xml:space="preserve">Utili di impresa € 8,56980</w:t>
      </w:r>
    </w:p>
    <w:p>
      <w:pPr>
        <w:jc w:val="right"/>
        <w:spacing w:line="336" w:lineRule="auto"/>
      </w:pPr>
      <w:r>
        <w:rPr>
          <w:b/>
        </w:rPr>
        <w:t xml:space="preserve">Prezzo a cad: € 94,26780</w:t>
      </w:r>
    </w:p>
    <w:p>
      <w:pPr>
        <w:rPr>
          <w:sz w:val="10"/>
          <w:szCs w:val="10"/>
        </w:rPr>
      </w:pPr>
    </w:p>
    <w:p>
      <w:pPr>
        <w:rPr>
          <w:sz w:val="10"/>
          <w:szCs w:val="10"/>
        </w:rPr>
      </w:pPr>
    </w:p>
    <w:p>
      <w:pPr/>
      <w:r>
        <w:rPr>
          <w:b/>
        </w:rPr>
        <w:t xml:space="preserve">Codice regionale: TOS15_PR.P61.070.008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008 - sensibilità 0.5A - portata fino a 63A</w:t>
            </w:r>
          </w:p>
        </w:tc>
      </w:tr>
    </w:tbl>
    <w:p>
      <w:pPr>
        <w:jc w:val="right"/>
      </w:pPr>
    </w:p>
    <w:p>
      <w:pPr>
        <w:jc w:val="right"/>
        <w:spacing w:line="336" w:lineRule="auto"/>
      </w:pPr>
      <w:r>
        <w:rPr>
          <w:b/>
        </w:rPr>
        <w:t xml:space="preserve">Prezzo senza S. G. e Util. a cad: € 79,89000</w:t>
      </w:r>
    </w:p>
    <w:p>
      <w:pPr>
        <w:jc w:val="right"/>
        <w:spacing w:line="336" w:lineRule="auto"/>
      </w:pPr>
      <w:r>
        <w:rPr>
          <w:b/>
        </w:rPr>
        <w:t xml:space="preserve">Spese generali € 11,98350</w:t>
      </w:r>
    </w:p>
    <w:p>
      <w:pPr>
        <w:jc w:val="right"/>
        <w:spacing w:line="336" w:lineRule="auto"/>
      </w:pPr>
      <w:r>
        <w:rPr>
          <w:b/>
        </w:rPr>
        <w:t xml:space="preserve">Utili di impresa € 9,18735</w:t>
      </w:r>
    </w:p>
    <w:p>
      <w:pPr>
        <w:jc w:val="right"/>
        <w:spacing w:line="336" w:lineRule="auto"/>
      </w:pPr>
      <w:r>
        <w:rPr>
          <w:b/>
        </w:rPr>
        <w:t xml:space="preserve">Prezzo a cad: € 101,06085</w:t>
      </w:r>
    </w:p>
    <w:p>
      <w:pPr>
        <w:rPr>
          <w:sz w:val="10"/>
          <w:szCs w:val="10"/>
        </w:rPr>
      </w:pPr>
    </w:p>
    <w:p>
      <w:pPr>
        <w:rPr>
          <w:sz w:val="10"/>
          <w:szCs w:val="10"/>
        </w:rPr>
      </w:pPr>
    </w:p>
    <w:p>
      <w:pPr/>
      <w:r>
        <w:rPr>
          <w:b/>
        </w:rPr>
        <w:t xml:space="preserve">Codice regionale: TOS15_PR.P61.070.009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009 - sensibilità 1A - portata fino a 63A</w:t>
            </w:r>
          </w:p>
        </w:tc>
      </w:tr>
    </w:tbl>
    <w:p>
      <w:pPr>
        <w:jc w:val="right"/>
      </w:pPr>
    </w:p>
    <w:p>
      <w:pPr>
        <w:jc w:val="right"/>
        <w:spacing w:line="336" w:lineRule="auto"/>
      </w:pPr>
      <w:r>
        <w:rPr>
          <w:b/>
        </w:rPr>
        <w:t xml:space="preserve">Prezzo senza S. G. e Util. a cad: € 111,30000</w:t>
      </w:r>
    </w:p>
    <w:p>
      <w:pPr>
        <w:jc w:val="right"/>
        <w:spacing w:line="336" w:lineRule="auto"/>
      </w:pPr>
      <w:r>
        <w:rPr>
          <w:b/>
        </w:rPr>
        <w:t xml:space="preserve">Spese generali € 16,69500</w:t>
      </w:r>
    </w:p>
    <w:p>
      <w:pPr>
        <w:jc w:val="right"/>
        <w:spacing w:line="336" w:lineRule="auto"/>
      </w:pPr>
      <w:r>
        <w:rPr>
          <w:b/>
        </w:rPr>
        <w:t xml:space="preserve">Utili di impresa € 12,79950</w:t>
      </w:r>
    </w:p>
    <w:p>
      <w:pPr>
        <w:jc w:val="right"/>
        <w:spacing w:line="336" w:lineRule="auto"/>
      </w:pPr>
      <w:r>
        <w:rPr>
          <w:b/>
        </w:rPr>
        <w:t xml:space="preserve">Prezzo a cad: € 140,79450</w:t>
      </w:r>
    </w:p>
    <w:p>
      <w:pPr>
        <w:rPr>
          <w:sz w:val="10"/>
          <w:szCs w:val="10"/>
        </w:rPr>
      </w:pPr>
    </w:p>
    <w:p>
      <w:pPr>
        <w:rPr>
          <w:sz w:val="10"/>
          <w:szCs w:val="10"/>
        </w:rPr>
      </w:pPr>
    </w:p>
    <w:p>
      <w:pPr/>
      <w:r>
        <w:rPr>
          <w:b/>
        </w:rPr>
        <w:t xml:space="preserve">Codice regionale: TOS15_PR.P61.071.001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0.03A - portata fino a 63A</w:t>
            </w:r>
          </w:p>
        </w:tc>
      </w:tr>
    </w:tbl>
    <w:p>
      <w:pPr>
        <w:jc w:val="right"/>
      </w:pPr>
    </w:p>
    <w:p>
      <w:pPr>
        <w:jc w:val="right"/>
        <w:spacing w:line="336" w:lineRule="auto"/>
      </w:pPr>
      <w:r>
        <w:rPr>
          <w:b/>
        </w:rPr>
        <w:t xml:space="preserve">Prezzo senza S. G. e Util. a cad: € 524,63000</w:t>
      </w:r>
    </w:p>
    <w:p>
      <w:pPr>
        <w:jc w:val="right"/>
        <w:spacing w:line="336" w:lineRule="auto"/>
      </w:pPr>
      <w:r>
        <w:rPr>
          <w:b/>
        </w:rPr>
        <w:t xml:space="preserve">Spese generali € 78,69450</w:t>
      </w:r>
    </w:p>
    <w:p>
      <w:pPr>
        <w:jc w:val="right"/>
        <w:spacing w:line="336" w:lineRule="auto"/>
      </w:pPr>
      <w:r>
        <w:rPr>
          <w:b/>
        </w:rPr>
        <w:t xml:space="preserve">Utili di impresa € 60,33245</w:t>
      </w:r>
    </w:p>
    <w:p>
      <w:pPr>
        <w:jc w:val="right"/>
        <w:spacing w:line="336" w:lineRule="auto"/>
      </w:pPr>
      <w:r>
        <w:rPr>
          <w:b/>
        </w:rPr>
        <w:t xml:space="preserve">Prezzo a cad: € 663,65695</w:t>
      </w:r>
    </w:p>
    <w:p>
      <w:pPr>
        <w:rPr>
          <w:sz w:val="10"/>
          <w:szCs w:val="10"/>
        </w:rPr>
      </w:pPr>
    </w:p>
    <w:p>
      <w:pPr>
        <w:rPr>
          <w:sz w:val="10"/>
          <w:szCs w:val="10"/>
        </w:rPr>
      </w:pPr>
    </w:p>
    <w:p>
      <w:pPr/>
      <w:r>
        <w:rPr>
          <w:b/>
        </w:rPr>
        <w:t xml:space="preserve">Codice regionale: TOS15_PR.P61.071.002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071 -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0.3A - portata fino a 63A</w:t>
            </w:r>
          </w:p>
        </w:tc>
      </w:tr>
    </w:tbl>
    <w:p>
      <w:pPr>
        <w:jc w:val="right"/>
      </w:pPr>
    </w:p>
    <w:p>
      <w:pPr>
        <w:jc w:val="right"/>
        <w:spacing w:line="336" w:lineRule="auto"/>
      </w:pPr>
      <w:r>
        <w:rPr>
          <w:b/>
        </w:rPr>
        <w:t xml:space="preserve">Prezzo senza S. G. e Util. a cad: € 516,99000</w:t>
      </w:r>
    </w:p>
    <w:p>
      <w:pPr>
        <w:jc w:val="right"/>
        <w:spacing w:line="336" w:lineRule="auto"/>
      </w:pPr>
      <w:r>
        <w:rPr>
          <w:b/>
        </w:rPr>
        <w:t xml:space="preserve">Spese generali € 77,54850</w:t>
      </w:r>
    </w:p>
    <w:p>
      <w:pPr>
        <w:jc w:val="right"/>
        <w:spacing w:line="336" w:lineRule="auto"/>
      </w:pPr>
      <w:r>
        <w:rPr>
          <w:b/>
        </w:rPr>
        <w:t xml:space="preserve">Utili di impresa € 59,45385</w:t>
      </w:r>
    </w:p>
    <w:p>
      <w:pPr>
        <w:jc w:val="right"/>
        <w:spacing w:line="336" w:lineRule="auto"/>
      </w:pPr>
      <w:r>
        <w:rPr>
          <w:b/>
        </w:rPr>
        <w:t xml:space="preserve">Prezzo a cad: € 653,99235</w:t>
      </w:r>
    </w:p>
    <w:p>
      <w:pPr>
        <w:rPr>
          <w:sz w:val="10"/>
          <w:szCs w:val="10"/>
        </w:rPr>
      </w:pPr>
    </w:p>
    <w:p>
      <w:pPr>
        <w:rPr>
          <w:sz w:val="10"/>
          <w:szCs w:val="10"/>
        </w:rPr>
      </w:pPr>
    </w:p>
    <w:p>
      <w:pPr/>
      <w:r>
        <w:rPr>
          <w:b/>
        </w:rPr>
        <w:t xml:space="preserve">Codice regionale: TOS15_PR.P61.072.001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€ 104,36000</w:t>
      </w:r>
    </w:p>
    <w:p>
      <w:pPr>
        <w:jc w:val="right"/>
        <w:spacing w:line="336" w:lineRule="auto"/>
      </w:pPr>
      <w:r>
        <w:rPr>
          <w:b/>
        </w:rPr>
        <w:t xml:space="preserve">Spese generali € 15,65400</w:t>
      </w:r>
    </w:p>
    <w:p>
      <w:pPr>
        <w:jc w:val="right"/>
        <w:spacing w:line="336" w:lineRule="auto"/>
      </w:pPr>
      <w:r>
        <w:rPr>
          <w:b/>
        </w:rPr>
        <w:t xml:space="preserve">Utili di impresa € 12,00140</w:t>
      </w:r>
    </w:p>
    <w:p>
      <w:pPr>
        <w:jc w:val="right"/>
        <w:spacing w:line="336" w:lineRule="auto"/>
      </w:pPr>
      <w:r>
        <w:rPr>
          <w:b/>
        </w:rPr>
        <w:t xml:space="preserve">Prezzo a cad: € 132,01540</w:t>
      </w:r>
    </w:p>
    <w:p>
      <w:pPr>
        <w:rPr>
          <w:sz w:val="10"/>
          <w:szCs w:val="10"/>
        </w:rPr>
      </w:pPr>
    </w:p>
    <w:p>
      <w:pPr>
        <w:rPr>
          <w:sz w:val="10"/>
          <w:szCs w:val="10"/>
        </w:rPr>
      </w:pPr>
    </w:p>
    <w:p>
      <w:pPr/>
      <w:r>
        <w:rPr>
          <w:b/>
        </w:rPr>
        <w:t xml:space="preserve">Codice regionale: TOS15_PR.P61.072.002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002 - sensibilità 0.5A - selettivo - portata fino a 63A</w:t>
            </w:r>
          </w:p>
        </w:tc>
      </w:tr>
    </w:tbl>
    <w:p>
      <w:pPr>
        <w:jc w:val="right"/>
      </w:pPr>
    </w:p>
    <w:p>
      <w:pPr>
        <w:jc w:val="right"/>
        <w:spacing w:line="336" w:lineRule="auto"/>
      </w:pPr>
      <w:r>
        <w:rPr>
          <w:b/>
        </w:rPr>
        <w:t xml:space="preserve">Prezzo senza S. G. e Util. a cad: € 111,89000</w:t>
      </w:r>
    </w:p>
    <w:p>
      <w:pPr>
        <w:jc w:val="right"/>
        <w:spacing w:line="336" w:lineRule="auto"/>
      </w:pPr>
      <w:r>
        <w:rPr>
          <w:b/>
        </w:rPr>
        <w:t xml:space="preserve">Spese generali € 16,78350</w:t>
      </w:r>
    </w:p>
    <w:p>
      <w:pPr>
        <w:jc w:val="right"/>
        <w:spacing w:line="336" w:lineRule="auto"/>
      </w:pPr>
      <w:r>
        <w:rPr>
          <w:b/>
        </w:rPr>
        <w:t xml:space="preserve">Utili di impresa € 12,86735</w:t>
      </w:r>
    </w:p>
    <w:p>
      <w:pPr>
        <w:jc w:val="right"/>
        <w:spacing w:line="336" w:lineRule="auto"/>
      </w:pPr>
      <w:r>
        <w:rPr>
          <w:b/>
        </w:rPr>
        <w:t xml:space="preserve">Prezzo a cad: € 141,54085</w:t>
      </w:r>
    </w:p>
    <w:p>
      <w:pPr>
        <w:rPr>
          <w:sz w:val="10"/>
          <w:szCs w:val="10"/>
        </w:rPr>
      </w:pPr>
    </w:p>
    <w:p>
      <w:pPr>
        <w:rPr>
          <w:sz w:val="10"/>
          <w:szCs w:val="10"/>
        </w:rPr>
      </w:pPr>
    </w:p>
    <w:p>
      <w:pPr/>
      <w:r>
        <w:rPr>
          <w:b/>
        </w:rPr>
        <w:t xml:space="preserve">Codice regionale: TOS15_PR.P61.072.003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072 - Blocchi differenziali quadripolari tipo A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003 - sensibilità 1A - selettivo - portata fino a 63A</w:t>
            </w:r>
          </w:p>
        </w:tc>
      </w:tr>
    </w:tbl>
    <w:p>
      <w:pPr>
        <w:jc w:val="right"/>
      </w:pPr>
    </w:p>
    <w:p>
      <w:pPr>
        <w:jc w:val="right"/>
        <w:spacing w:line="336" w:lineRule="auto"/>
      </w:pPr>
      <w:r>
        <w:rPr>
          <w:b/>
        </w:rPr>
        <w:t xml:space="preserve">Prezzo senza S. G. e Util. a cad: € 121,30000</w:t>
      </w:r>
    </w:p>
    <w:p>
      <w:pPr>
        <w:jc w:val="right"/>
        <w:spacing w:line="336" w:lineRule="auto"/>
      </w:pPr>
      <w:r>
        <w:rPr>
          <w:b/>
        </w:rPr>
        <w:t xml:space="preserve">Spese generali € 18,19500</w:t>
      </w:r>
    </w:p>
    <w:p>
      <w:pPr>
        <w:jc w:val="right"/>
        <w:spacing w:line="336" w:lineRule="auto"/>
      </w:pPr>
      <w:r>
        <w:rPr>
          <w:b/>
        </w:rPr>
        <w:t xml:space="preserve">Utili di impresa € 13,94950</w:t>
      </w:r>
    </w:p>
    <w:p>
      <w:pPr>
        <w:jc w:val="right"/>
        <w:spacing w:line="336" w:lineRule="auto"/>
      </w:pPr>
      <w:r>
        <w:rPr>
          <w:b/>
        </w:rPr>
        <w:t xml:space="preserve">Prezzo a cad: € 153,44450</w:t>
      </w:r>
    </w:p>
    <w:p>
      <w:pPr>
        <w:rPr>
          <w:sz w:val="10"/>
          <w:szCs w:val="10"/>
        </w:rPr>
      </w:pPr>
    </w:p>
    <w:p>
      <w:pPr>
        <w:rPr>
          <w:sz w:val="10"/>
          <w:szCs w:val="10"/>
        </w:rPr>
      </w:pPr>
    </w:p>
    <w:p>
      <w:pPr/>
      <w:r>
        <w:rPr>
          <w:b/>
        </w:rPr>
        <w:t xml:space="preserve">Codice regionale: TOS15_PR.P61.073.001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073 - Blocchi differenziali quadripolari tipo B per accoppiamento ad interruttori magnetotermici modulari per installazione su guida DIN, rispondenti alla norma CEI EN 61009-1</w:t>
            </w:r>
          </w:p>
        </w:tc>
      </w:tr>
      <w:tr>
        <w:trPr/>
        <w:tc>
          <w:tcPr>
            <w:tcW w:w="1200" w:type="dxa"/>
          </w:tcPr>
          <w:p>
            <w:pPr/>
            <w:r>
              <w:rPr>
                <w:b/>
              </w:rPr>
              <w:t xml:space="preserve">Articolo:</w:t>
            </w:r>
          </w:p>
        </w:tc>
        <w:tc>
          <w:tcPr>
            <w:tcW w:w="7900" w:type="dxa"/>
          </w:tcPr>
          <w:p>
            <w:pPr/>
            <w:r>
              <w:rPr/>
              <w:t xml:space="preserve">001 - sensibilità 0.3A - selettivo - portata fino a 63A</w:t>
            </w:r>
          </w:p>
        </w:tc>
      </w:tr>
    </w:tbl>
    <w:p>
      <w:pPr>
        <w:jc w:val="right"/>
      </w:pPr>
    </w:p>
    <w:p>
      <w:pPr>
        <w:jc w:val="right"/>
        <w:spacing w:line="336" w:lineRule="auto"/>
      </w:pPr>
      <w:r>
        <w:rPr>
          <w:b/>
        </w:rPr>
        <w:t xml:space="preserve">Prezzo senza S. G. e Util. a cad: € 757,01000</w:t>
      </w:r>
    </w:p>
    <w:p>
      <w:pPr>
        <w:jc w:val="right"/>
        <w:spacing w:line="336" w:lineRule="auto"/>
      </w:pPr>
      <w:r>
        <w:rPr>
          <w:b/>
        </w:rPr>
        <w:t xml:space="preserve">Spese generali € 113,55150</w:t>
      </w:r>
    </w:p>
    <w:p>
      <w:pPr>
        <w:jc w:val="right"/>
        <w:spacing w:line="336" w:lineRule="auto"/>
      </w:pPr>
      <w:r>
        <w:rPr>
          <w:b/>
        </w:rPr>
        <w:t xml:space="preserve">Utili di impresa € 87,05615</w:t>
      </w:r>
    </w:p>
    <w:p>
      <w:pPr>
        <w:jc w:val="right"/>
        <w:spacing w:line="336" w:lineRule="auto"/>
      </w:pPr>
      <w:r>
        <w:rPr>
          <w:b/>
        </w:rPr>
        <w:t xml:space="preserve">Prezzo a cad: € 957,61765</w:t>
      </w:r>
    </w:p>
    <w:p>
      <w:pPr>
        <w:rPr>
          <w:sz w:val="10"/>
          <w:szCs w:val="10"/>
        </w:rPr>
      </w:pPr>
    </w:p>
    <w:p>
      <w:pPr>
        <w:rPr>
          <w:sz w:val="10"/>
          <w:szCs w:val="10"/>
        </w:rPr>
      </w:pPr>
    </w:p>
    <w:p>
      <w:pPr/>
      <w:r>
        <w:rPr>
          <w:b/>
        </w:rPr>
        <w:t xml:space="preserve">Codice regionale: TOS15_PR.P61.074.001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€ 52,47000</w:t>
      </w:r>
    </w:p>
    <w:p>
      <w:pPr>
        <w:jc w:val="right"/>
        <w:spacing w:line="336" w:lineRule="auto"/>
      </w:pPr>
      <w:r>
        <w:rPr>
          <w:b/>
        </w:rPr>
        <w:t xml:space="preserve">Spese generali € 7,87050</w:t>
      </w:r>
    </w:p>
    <w:p>
      <w:pPr>
        <w:jc w:val="right"/>
        <w:spacing w:line="336" w:lineRule="auto"/>
      </w:pPr>
      <w:r>
        <w:rPr>
          <w:b/>
        </w:rPr>
        <w:t xml:space="preserve">Utili di impresa € 6,03405</w:t>
      </w:r>
    </w:p>
    <w:p>
      <w:pPr>
        <w:jc w:val="right"/>
        <w:spacing w:line="336" w:lineRule="auto"/>
      </w:pPr>
      <w:r>
        <w:rPr>
          <w:b/>
        </w:rPr>
        <w:t xml:space="preserve">Prezzo a cad: € 66,37455</w:t>
      </w:r>
    </w:p>
    <w:p>
      <w:pPr>
        <w:rPr>
          <w:sz w:val="10"/>
          <w:szCs w:val="10"/>
        </w:rPr>
      </w:pPr>
    </w:p>
    <w:p>
      <w:pPr>
        <w:rPr>
          <w:sz w:val="10"/>
          <w:szCs w:val="10"/>
        </w:rPr>
      </w:pPr>
    </w:p>
    <w:p>
      <w:pPr/>
      <w:r>
        <w:rPr>
          <w:b/>
        </w:rPr>
        <w:t xml:space="preserve">Codice regionale: TOS15_PR.P61.074.002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€ 32,86000</w:t>
      </w:r>
    </w:p>
    <w:p>
      <w:pPr>
        <w:jc w:val="right"/>
        <w:spacing w:line="336" w:lineRule="auto"/>
      </w:pPr>
      <w:r>
        <w:rPr>
          <w:b/>
        </w:rPr>
        <w:t xml:space="preserve">Spese generali € 4,92900</w:t>
      </w:r>
    </w:p>
    <w:p>
      <w:pPr>
        <w:jc w:val="right"/>
        <w:spacing w:line="336" w:lineRule="auto"/>
      </w:pPr>
      <w:r>
        <w:rPr>
          <w:b/>
        </w:rPr>
        <w:t xml:space="preserve">Utili di impresa € 3,77890</w:t>
      </w:r>
    </w:p>
    <w:p>
      <w:pPr>
        <w:jc w:val="right"/>
        <w:spacing w:line="336" w:lineRule="auto"/>
      </w:pPr>
      <w:r>
        <w:rPr>
          <w:b/>
        </w:rPr>
        <w:t xml:space="preserve">Prezzo a cad: € 41,56790</w:t>
      </w:r>
    </w:p>
    <w:p>
      <w:pPr>
        <w:rPr>
          <w:sz w:val="10"/>
          <w:szCs w:val="10"/>
        </w:rPr>
      </w:pPr>
    </w:p>
    <w:p>
      <w:pPr>
        <w:rPr>
          <w:sz w:val="10"/>
          <w:szCs w:val="10"/>
        </w:rPr>
      </w:pPr>
    </w:p>
    <w:p>
      <w:pPr/>
      <w:r>
        <w:rPr>
          <w:b/>
        </w:rPr>
        <w:t xml:space="preserve">Codice regionale: TOS15_PR.P61.074.003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€ 49,61000</w:t>
      </w:r>
    </w:p>
    <w:p>
      <w:pPr>
        <w:jc w:val="right"/>
        <w:spacing w:line="336" w:lineRule="auto"/>
      </w:pPr>
      <w:r>
        <w:rPr>
          <w:b/>
        </w:rPr>
        <w:t xml:space="preserve">Spese generali € 7,44150</w:t>
      </w:r>
    </w:p>
    <w:p>
      <w:pPr>
        <w:jc w:val="right"/>
        <w:spacing w:line="336" w:lineRule="auto"/>
      </w:pPr>
      <w:r>
        <w:rPr>
          <w:b/>
        </w:rPr>
        <w:t xml:space="preserve">Utili di impresa € 5,70515</w:t>
      </w:r>
    </w:p>
    <w:p>
      <w:pPr>
        <w:jc w:val="right"/>
        <w:spacing w:line="336" w:lineRule="auto"/>
      </w:pPr>
      <w:r>
        <w:rPr>
          <w:b/>
        </w:rPr>
        <w:t xml:space="preserve">Prezzo a cad: € 62,75665</w:t>
      </w:r>
    </w:p>
    <w:p>
      <w:pPr>
        <w:rPr>
          <w:sz w:val="10"/>
          <w:szCs w:val="10"/>
        </w:rPr>
      </w:pPr>
    </w:p>
    <w:p>
      <w:pPr>
        <w:rPr>
          <w:sz w:val="10"/>
          <w:szCs w:val="10"/>
        </w:rPr>
      </w:pPr>
    </w:p>
    <w:p>
      <w:pPr/>
      <w:r>
        <w:rPr>
          <w:b/>
        </w:rPr>
        <w:t xml:space="preserve">Codice regionale: TOS15_PR.P61.074.004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€ 68,49000</w:t>
      </w:r>
    </w:p>
    <w:p>
      <w:pPr>
        <w:jc w:val="right"/>
        <w:spacing w:line="336" w:lineRule="auto"/>
      </w:pPr>
      <w:r>
        <w:rPr>
          <w:b/>
        </w:rPr>
        <w:t xml:space="preserve">Spese generali € 10,27350</w:t>
      </w:r>
    </w:p>
    <w:p>
      <w:pPr>
        <w:jc w:val="right"/>
        <w:spacing w:line="336" w:lineRule="auto"/>
      </w:pPr>
      <w:r>
        <w:rPr>
          <w:b/>
        </w:rPr>
        <w:t xml:space="preserve">Utili di impresa € 7,87635</w:t>
      </w:r>
    </w:p>
    <w:p>
      <w:pPr>
        <w:jc w:val="right"/>
        <w:spacing w:line="336" w:lineRule="auto"/>
      </w:pPr>
      <w:r>
        <w:rPr>
          <w:b/>
        </w:rPr>
        <w:t xml:space="preserve">Prezzo a cad: € 86,63985</w:t>
      </w:r>
    </w:p>
    <w:p>
      <w:pPr>
        <w:rPr>
          <w:sz w:val="10"/>
          <w:szCs w:val="10"/>
        </w:rPr>
      </w:pPr>
    </w:p>
    <w:p>
      <w:pPr>
        <w:rPr>
          <w:sz w:val="10"/>
          <w:szCs w:val="10"/>
        </w:rPr>
      </w:pPr>
    </w:p>
    <w:p>
      <w:pPr/>
      <w:r>
        <w:rPr>
          <w:b/>
        </w:rPr>
        <w:t xml:space="preserve">Codice regionale: TOS15_PR.P61.074.006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€ 38,32000</w:t>
      </w:r>
    </w:p>
    <w:p>
      <w:pPr>
        <w:jc w:val="right"/>
        <w:spacing w:line="336" w:lineRule="auto"/>
      </w:pPr>
      <w:r>
        <w:rPr>
          <w:b/>
        </w:rPr>
        <w:t xml:space="preserve">Spese generali € 5,74800</w:t>
      </w:r>
    </w:p>
    <w:p>
      <w:pPr>
        <w:jc w:val="right"/>
        <w:spacing w:line="336" w:lineRule="auto"/>
      </w:pPr>
      <w:r>
        <w:rPr>
          <w:b/>
        </w:rPr>
        <w:t xml:space="preserve">Utili di impresa € 4,40680</w:t>
      </w:r>
    </w:p>
    <w:p>
      <w:pPr>
        <w:jc w:val="right"/>
        <w:spacing w:line="336" w:lineRule="auto"/>
      </w:pPr>
      <w:r>
        <w:rPr>
          <w:b/>
        </w:rPr>
        <w:t xml:space="preserve">Prezzo a cad: € 48,47480</w:t>
      </w:r>
    </w:p>
    <w:p>
      <w:pPr>
        <w:rPr>
          <w:sz w:val="10"/>
          <w:szCs w:val="10"/>
        </w:rPr>
      </w:pPr>
    </w:p>
    <w:p>
      <w:pPr>
        <w:rPr>
          <w:sz w:val="10"/>
          <w:szCs w:val="10"/>
        </w:rPr>
      </w:pPr>
    </w:p>
    <w:p>
      <w:pPr/>
      <w:r>
        <w:rPr>
          <w:b/>
        </w:rPr>
        <w:t xml:space="preserve">Codice regionale: TOS15_PR.P61.074.007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€ 48,21000</w:t>
      </w:r>
    </w:p>
    <w:p>
      <w:pPr>
        <w:jc w:val="right"/>
        <w:spacing w:line="336" w:lineRule="auto"/>
      </w:pPr>
      <w:r>
        <w:rPr>
          <w:b/>
        </w:rPr>
        <w:t xml:space="preserve">Spese generali € 7,23150</w:t>
      </w:r>
    </w:p>
    <w:p>
      <w:pPr>
        <w:jc w:val="right"/>
        <w:spacing w:line="336" w:lineRule="auto"/>
      </w:pPr>
      <w:r>
        <w:rPr>
          <w:b/>
        </w:rPr>
        <w:t xml:space="preserve">Utili di impresa € 5,54415</w:t>
      </w:r>
    </w:p>
    <w:p>
      <w:pPr>
        <w:jc w:val="right"/>
        <w:spacing w:line="336" w:lineRule="auto"/>
      </w:pPr>
      <w:r>
        <w:rPr>
          <w:b/>
        </w:rPr>
        <w:t xml:space="preserve">Prezzo a cad: € 60,98565</w:t>
      </w:r>
    </w:p>
    <w:p>
      <w:pPr>
        <w:rPr>
          <w:sz w:val="10"/>
          <w:szCs w:val="10"/>
        </w:rPr>
      </w:pPr>
    </w:p>
    <w:p>
      <w:pPr>
        <w:rPr>
          <w:sz w:val="10"/>
          <w:szCs w:val="10"/>
        </w:rPr>
      </w:pPr>
    </w:p>
    <w:p>
      <w:pPr/>
      <w:r>
        <w:rPr>
          <w:b/>
        </w:rPr>
        <w:t xml:space="preserve">Codice regionale: TOS15_PR.P61.074.008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€ 66,58000</w:t>
      </w:r>
    </w:p>
    <w:p>
      <w:pPr>
        <w:jc w:val="right"/>
        <w:spacing w:line="336" w:lineRule="auto"/>
      </w:pPr>
      <w:r>
        <w:rPr>
          <w:b/>
        </w:rPr>
        <w:t xml:space="preserve">Spese generali € 9,98700</w:t>
      </w:r>
    </w:p>
    <w:p>
      <w:pPr>
        <w:jc w:val="right"/>
        <w:spacing w:line="336" w:lineRule="auto"/>
      </w:pPr>
      <w:r>
        <w:rPr>
          <w:b/>
        </w:rPr>
        <w:t xml:space="preserve">Utili di impresa € 7,65670</w:t>
      </w:r>
    </w:p>
    <w:p>
      <w:pPr>
        <w:jc w:val="right"/>
        <w:spacing w:line="336" w:lineRule="auto"/>
      </w:pPr>
      <w:r>
        <w:rPr>
          <w:b/>
        </w:rPr>
        <w:t xml:space="preserve">Prezzo a cad: € 84,22370</w:t>
      </w:r>
    </w:p>
    <w:p>
      <w:pPr>
        <w:rPr>
          <w:sz w:val="10"/>
          <w:szCs w:val="10"/>
        </w:rPr>
      </w:pPr>
    </w:p>
    <w:p>
      <w:pPr>
        <w:rPr>
          <w:sz w:val="10"/>
          <w:szCs w:val="10"/>
        </w:rPr>
      </w:pPr>
    </w:p>
    <w:p>
      <w:pPr/>
      <w:r>
        <w:rPr>
          <w:b/>
        </w:rPr>
        <w:t xml:space="preserve">Codice regionale: TOS15_PR.P61.074.010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€ 44,19000</w:t>
      </w:r>
    </w:p>
    <w:p>
      <w:pPr>
        <w:jc w:val="right"/>
        <w:spacing w:line="336" w:lineRule="auto"/>
      </w:pPr>
      <w:r>
        <w:rPr>
          <w:b/>
        </w:rPr>
        <w:t xml:space="preserve">Spese generali € 6,62850</w:t>
      </w:r>
    </w:p>
    <w:p>
      <w:pPr>
        <w:jc w:val="right"/>
        <w:spacing w:line="336" w:lineRule="auto"/>
      </w:pPr>
      <w:r>
        <w:rPr>
          <w:b/>
        </w:rPr>
        <w:t xml:space="preserve">Utili di impresa € 5,08185</w:t>
      </w:r>
    </w:p>
    <w:p>
      <w:pPr>
        <w:jc w:val="right"/>
        <w:spacing w:line="336" w:lineRule="auto"/>
      </w:pPr>
      <w:r>
        <w:rPr>
          <w:b/>
        </w:rPr>
        <w:t xml:space="preserve">Prezzo a cad: € 55,90035</w:t>
      </w:r>
    </w:p>
    <w:p>
      <w:pPr>
        <w:rPr>
          <w:sz w:val="10"/>
          <w:szCs w:val="10"/>
        </w:rPr>
      </w:pPr>
    </w:p>
    <w:p>
      <w:pPr>
        <w:rPr>
          <w:sz w:val="10"/>
          <w:szCs w:val="10"/>
        </w:rPr>
      </w:pPr>
    </w:p>
    <w:p>
      <w:pPr/>
      <w:r>
        <w:rPr>
          <w:b/>
        </w:rPr>
        <w:t xml:space="preserve">Codice regionale: TOS15_PR.P61.074.011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€ 51,83000</w:t>
      </w:r>
    </w:p>
    <w:p>
      <w:pPr>
        <w:jc w:val="right"/>
        <w:spacing w:line="336" w:lineRule="auto"/>
      </w:pPr>
      <w:r>
        <w:rPr>
          <w:b/>
        </w:rPr>
        <w:t xml:space="preserve">Spese generali € 7,77450</w:t>
      </w:r>
    </w:p>
    <w:p>
      <w:pPr>
        <w:jc w:val="right"/>
        <w:spacing w:line="336" w:lineRule="auto"/>
      </w:pPr>
      <w:r>
        <w:rPr>
          <w:b/>
        </w:rPr>
        <w:t xml:space="preserve">Utili di impresa € 5,96045</w:t>
      </w:r>
    </w:p>
    <w:p>
      <w:pPr>
        <w:jc w:val="right"/>
        <w:spacing w:line="336" w:lineRule="auto"/>
      </w:pPr>
      <w:r>
        <w:rPr>
          <w:b/>
        </w:rPr>
        <w:t xml:space="preserve">Prezzo a cad: € 65,56495</w:t>
      </w:r>
    </w:p>
    <w:p>
      <w:pPr>
        <w:rPr>
          <w:sz w:val="10"/>
          <w:szCs w:val="10"/>
        </w:rPr>
      </w:pPr>
    </w:p>
    <w:p>
      <w:pPr>
        <w:rPr>
          <w:sz w:val="10"/>
          <w:szCs w:val="10"/>
        </w:rPr>
      </w:pPr>
    </w:p>
    <w:p>
      <w:pPr/>
      <w:r>
        <w:rPr>
          <w:b/>
        </w:rPr>
        <w:t xml:space="preserve">Codice regionale: TOS15_PR.P61.074.012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074 - Interruttori differenziali puri bipolari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€ 62,68000</w:t>
      </w:r>
    </w:p>
    <w:p>
      <w:pPr>
        <w:jc w:val="right"/>
        <w:spacing w:line="336" w:lineRule="auto"/>
      </w:pPr>
      <w:r>
        <w:rPr>
          <w:b/>
        </w:rPr>
        <w:t xml:space="preserve">Spese generali € 9,40200</w:t>
      </w:r>
    </w:p>
    <w:p>
      <w:pPr>
        <w:jc w:val="right"/>
        <w:spacing w:line="336" w:lineRule="auto"/>
      </w:pPr>
      <w:r>
        <w:rPr>
          <w:b/>
        </w:rPr>
        <w:t xml:space="preserve">Utili di impresa € 7,20820</w:t>
      </w:r>
    </w:p>
    <w:p>
      <w:pPr>
        <w:jc w:val="right"/>
        <w:spacing w:line="336" w:lineRule="auto"/>
      </w:pPr>
      <w:r>
        <w:rPr>
          <w:b/>
        </w:rPr>
        <w:t xml:space="preserve">Prezzo a cad: € 79,29020</w:t>
      </w:r>
    </w:p>
    <w:p>
      <w:pPr>
        <w:rPr>
          <w:sz w:val="10"/>
          <w:szCs w:val="10"/>
        </w:rPr>
      </w:pPr>
    </w:p>
    <w:p>
      <w:pPr>
        <w:rPr>
          <w:sz w:val="10"/>
          <w:szCs w:val="10"/>
        </w:rPr>
      </w:pPr>
    </w:p>
    <w:p>
      <w:pPr/>
      <w:r>
        <w:rPr>
          <w:b/>
        </w:rPr>
        <w:t xml:space="preserve">Codice regionale: TOS15_PR.P61.075.001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0.01A - portata fino a 16A</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TOS15_PR.P61.075.002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25A</w:t>
            </w:r>
          </w:p>
        </w:tc>
      </w:tr>
    </w:tbl>
    <w:p>
      <w:pPr>
        <w:jc w:val="right"/>
      </w:pPr>
    </w:p>
    <w:p>
      <w:pPr>
        <w:jc w:val="right"/>
        <w:spacing w:line="336" w:lineRule="auto"/>
      </w:pPr>
      <w:r>
        <w:rPr>
          <w:b/>
        </w:rPr>
        <w:t xml:space="preserve">Prezzo senza S. G. e Util. a cad: € 55,69000</w:t>
      </w:r>
    </w:p>
    <w:p>
      <w:pPr>
        <w:jc w:val="right"/>
        <w:spacing w:line="336" w:lineRule="auto"/>
      </w:pPr>
      <w:r>
        <w:rPr>
          <w:b/>
        </w:rPr>
        <w:t xml:space="preserve">Spese generali € 8,35350</w:t>
      </w:r>
    </w:p>
    <w:p>
      <w:pPr>
        <w:jc w:val="right"/>
        <w:spacing w:line="336" w:lineRule="auto"/>
      </w:pPr>
      <w:r>
        <w:rPr>
          <w:b/>
        </w:rPr>
        <w:t xml:space="preserve">Utili di impresa € 6,40435</w:t>
      </w:r>
    </w:p>
    <w:p>
      <w:pPr>
        <w:jc w:val="right"/>
        <w:spacing w:line="336" w:lineRule="auto"/>
      </w:pPr>
      <w:r>
        <w:rPr>
          <w:b/>
        </w:rPr>
        <w:t xml:space="preserve">Prezzo a cad: € 70,44785</w:t>
      </w:r>
    </w:p>
    <w:p>
      <w:pPr>
        <w:rPr>
          <w:sz w:val="10"/>
          <w:szCs w:val="10"/>
        </w:rPr>
      </w:pPr>
    </w:p>
    <w:p>
      <w:pPr>
        <w:rPr>
          <w:sz w:val="10"/>
          <w:szCs w:val="10"/>
        </w:rPr>
      </w:pPr>
    </w:p>
    <w:p>
      <w:pPr/>
      <w:r>
        <w:rPr>
          <w:b/>
        </w:rPr>
        <w:t xml:space="preserve">Codice regionale: TOS15_PR.P61.075.003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40A</w:t>
            </w:r>
          </w:p>
        </w:tc>
      </w:tr>
    </w:tbl>
    <w:p>
      <w:pPr>
        <w:jc w:val="right"/>
      </w:pPr>
    </w:p>
    <w:p>
      <w:pPr>
        <w:jc w:val="right"/>
        <w:spacing w:line="336" w:lineRule="auto"/>
      </w:pPr>
      <w:r>
        <w:rPr>
          <w:b/>
        </w:rPr>
        <w:t xml:space="preserve">Prezzo senza S. G. e Util. a cad: € 62,91000</w:t>
      </w:r>
    </w:p>
    <w:p>
      <w:pPr>
        <w:jc w:val="right"/>
        <w:spacing w:line="336" w:lineRule="auto"/>
      </w:pPr>
      <w:r>
        <w:rPr>
          <w:b/>
        </w:rPr>
        <w:t xml:space="preserve">Spese generali € 9,43650</w:t>
      </w:r>
    </w:p>
    <w:p>
      <w:pPr>
        <w:jc w:val="right"/>
        <w:spacing w:line="336" w:lineRule="auto"/>
      </w:pPr>
      <w:r>
        <w:rPr>
          <w:b/>
        </w:rPr>
        <w:t xml:space="preserve">Utili di impresa € 7,23465</w:t>
      </w:r>
    </w:p>
    <w:p>
      <w:pPr>
        <w:jc w:val="right"/>
        <w:spacing w:line="336" w:lineRule="auto"/>
      </w:pPr>
      <w:r>
        <w:rPr>
          <w:b/>
        </w:rPr>
        <w:t xml:space="preserve">Prezzo a cad: € 79,58115</w:t>
      </w:r>
    </w:p>
    <w:p>
      <w:pPr>
        <w:rPr>
          <w:sz w:val="10"/>
          <w:szCs w:val="10"/>
        </w:rPr>
      </w:pPr>
    </w:p>
    <w:p>
      <w:pPr>
        <w:rPr>
          <w:sz w:val="10"/>
          <w:szCs w:val="10"/>
        </w:rPr>
      </w:pPr>
    </w:p>
    <w:p>
      <w:pPr/>
      <w:r>
        <w:rPr>
          <w:b/>
        </w:rPr>
        <w:t xml:space="preserve">Codice regionale: TOS15_PR.P61.075.004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0.03A - portata fino a 63A</w:t>
            </w:r>
          </w:p>
        </w:tc>
      </w:tr>
    </w:tbl>
    <w:p>
      <w:pPr>
        <w:jc w:val="right"/>
      </w:pPr>
    </w:p>
    <w:p>
      <w:pPr>
        <w:jc w:val="right"/>
        <w:spacing w:line="336" w:lineRule="auto"/>
      </w:pPr>
      <w:r>
        <w:rPr>
          <w:b/>
        </w:rPr>
        <w:t xml:space="preserve">Prezzo senza S. G. e Util. a cad: € 89,83000</w:t>
      </w:r>
    </w:p>
    <w:p>
      <w:pPr>
        <w:jc w:val="right"/>
        <w:spacing w:line="336" w:lineRule="auto"/>
      </w:pPr>
      <w:r>
        <w:rPr>
          <w:b/>
        </w:rPr>
        <w:t xml:space="preserve">Spese generali € 13,47450</w:t>
      </w:r>
    </w:p>
    <w:p>
      <w:pPr>
        <w:jc w:val="right"/>
        <w:spacing w:line="336" w:lineRule="auto"/>
      </w:pPr>
      <w:r>
        <w:rPr>
          <w:b/>
        </w:rPr>
        <w:t xml:space="preserve">Utili di impresa € 10,33045</w:t>
      </w:r>
    </w:p>
    <w:p>
      <w:pPr>
        <w:jc w:val="right"/>
        <w:spacing w:line="336" w:lineRule="auto"/>
      </w:pPr>
      <w:r>
        <w:rPr>
          <w:b/>
        </w:rPr>
        <w:t xml:space="preserve">Prezzo a cad: € 113,63495</w:t>
      </w:r>
    </w:p>
    <w:p>
      <w:pPr>
        <w:rPr>
          <w:sz w:val="10"/>
          <w:szCs w:val="10"/>
        </w:rPr>
      </w:pPr>
    </w:p>
    <w:p>
      <w:pPr>
        <w:rPr>
          <w:sz w:val="10"/>
          <w:szCs w:val="10"/>
        </w:rPr>
      </w:pPr>
    </w:p>
    <w:p>
      <w:pPr/>
      <w:r>
        <w:rPr>
          <w:b/>
        </w:rPr>
        <w:t xml:space="preserve">Codice regionale: TOS15_PR.P61.075.006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25A</w:t>
            </w:r>
          </w:p>
        </w:tc>
      </w:tr>
    </w:tbl>
    <w:p>
      <w:pPr>
        <w:jc w:val="right"/>
      </w:pPr>
    </w:p>
    <w:p>
      <w:pPr>
        <w:jc w:val="right"/>
        <w:spacing w:line="336" w:lineRule="auto"/>
      </w:pPr>
      <w:r>
        <w:rPr>
          <w:b/>
        </w:rPr>
        <w:t xml:space="preserve">Prezzo senza S. G. e Util. a cad: € 53,10000</w:t>
      </w:r>
    </w:p>
    <w:p>
      <w:pPr>
        <w:jc w:val="right"/>
        <w:spacing w:line="336" w:lineRule="auto"/>
      </w:pPr>
      <w:r>
        <w:rPr>
          <w:b/>
        </w:rPr>
        <w:t xml:space="preserve">Spese generali € 7,96500</w:t>
      </w:r>
    </w:p>
    <w:p>
      <w:pPr>
        <w:jc w:val="right"/>
        <w:spacing w:line="336" w:lineRule="auto"/>
      </w:pPr>
      <w:r>
        <w:rPr>
          <w:b/>
        </w:rPr>
        <w:t xml:space="preserve">Utili di impresa € 6,10650</w:t>
      </w:r>
    </w:p>
    <w:p>
      <w:pPr>
        <w:jc w:val="right"/>
        <w:spacing w:line="336" w:lineRule="auto"/>
      </w:pPr>
      <w:r>
        <w:rPr>
          <w:b/>
        </w:rPr>
        <w:t xml:space="preserve">Prezzo a cad: € 67,17150</w:t>
      </w:r>
    </w:p>
    <w:p>
      <w:pPr>
        <w:rPr>
          <w:sz w:val="10"/>
          <w:szCs w:val="10"/>
        </w:rPr>
      </w:pPr>
    </w:p>
    <w:p>
      <w:pPr>
        <w:rPr>
          <w:sz w:val="10"/>
          <w:szCs w:val="10"/>
        </w:rPr>
      </w:pPr>
    </w:p>
    <w:p>
      <w:pPr/>
      <w:r>
        <w:rPr>
          <w:b/>
        </w:rPr>
        <w:t xml:space="preserve">Codice regionale: TOS15_PR.P61.075.007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0.3A - portata fino a 63A</w:t>
            </w:r>
          </w:p>
        </w:tc>
      </w:tr>
    </w:tbl>
    <w:p>
      <w:pPr>
        <w:jc w:val="right"/>
      </w:pPr>
    </w:p>
    <w:p>
      <w:pPr>
        <w:jc w:val="right"/>
        <w:spacing w:line="336" w:lineRule="auto"/>
      </w:pPr>
      <w:r>
        <w:rPr>
          <w:b/>
        </w:rPr>
        <w:t xml:space="preserve">Prezzo senza S. G. e Util. a cad: € 87,22000</w:t>
      </w:r>
    </w:p>
    <w:p>
      <w:pPr>
        <w:jc w:val="right"/>
        <w:spacing w:line="336" w:lineRule="auto"/>
      </w:pPr>
      <w:r>
        <w:rPr>
          <w:b/>
        </w:rPr>
        <w:t xml:space="preserve">Spese generali € 13,08300</w:t>
      </w:r>
    </w:p>
    <w:p>
      <w:pPr>
        <w:jc w:val="right"/>
        <w:spacing w:line="336" w:lineRule="auto"/>
      </w:pPr>
      <w:r>
        <w:rPr>
          <w:b/>
        </w:rPr>
        <w:t xml:space="preserve">Utili di impresa € 10,03030</w:t>
      </w:r>
    </w:p>
    <w:p>
      <w:pPr>
        <w:jc w:val="right"/>
        <w:spacing w:line="336" w:lineRule="auto"/>
      </w:pPr>
      <w:r>
        <w:rPr>
          <w:b/>
        </w:rPr>
        <w:t xml:space="preserve">Prezzo a cad: € 110,33330</w:t>
      </w:r>
    </w:p>
    <w:p>
      <w:pPr>
        <w:rPr>
          <w:sz w:val="10"/>
          <w:szCs w:val="10"/>
        </w:rPr>
      </w:pPr>
    </w:p>
    <w:p>
      <w:pPr>
        <w:rPr>
          <w:sz w:val="10"/>
          <w:szCs w:val="10"/>
        </w:rPr>
      </w:pPr>
    </w:p>
    <w:p>
      <w:pPr/>
      <w:r>
        <w:rPr>
          <w:b/>
        </w:rPr>
        <w:t xml:space="preserve">Codice regionale: TOS15_PR.P61.075.010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25A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40A</w:t>
            </w:r>
          </w:p>
        </w:tc>
      </w:tr>
    </w:tbl>
    <w:p>
      <w:pPr>
        <w:jc w:val="right"/>
      </w:pPr>
    </w:p>
    <w:p>
      <w:pPr>
        <w:jc w:val="right"/>
        <w:spacing w:line="336" w:lineRule="auto"/>
      </w:pPr>
      <w:r>
        <w:rPr>
          <w:b/>
        </w:rPr>
        <w:t xml:space="preserve">Prezzo senza S. G. e Util. a cad: € 59,64000</w:t>
      </w:r>
    </w:p>
    <w:p>
      <w:pPr>
        <w:jc w:val="right"/>
        <w:spacing w:line="336" w:lineRule="auto"/>
      </w:pPr>
      <w:r>
        <w:rPr>
          <w:b/>
        </w:rPr>
        <w:t xml:space="preserve">Spese generali € 8,94600</w:t>
      </w:r>
    </w:p>
    <w:p>
      <w:pPr>
        <w:jc w:val="right"/>
        <w:spacing w:line="336" w:lineRule="auto"/>
      </w:pPr>
      <w:r>
        <w:rPr>
          <w:b/>
        </w:rPr>
        <w:t xml:space="preserve">Utili di impresa € 6,85860</w:t>
      </w:r>
    </w:p>
    <w:p>
      <w:pPr>
        <w:jc w:val="right"/>
        <w:spacing w:line="336" w:lineRule="auto"/>
      </w:pPr>
      <w:r>
        <w:rPr>
          <w:b/>
        </w:rPr>
        <w:t xml:space="preserve">Prezzo a cad: € 75,44460</w:t>
      </w:r>
    </w:p>
    <w:p>
      <w:pPr>
        <w:rPr>
          <w:sz w:val="10"/>
          <w:szCs w:val="10"/>
        </w:rPr>
      </w:pPr>
    </w:p>
    <w:p>
      <w:pPr>
        <w:rPr>
          <w:sz w:val="10"/>
          <w:szCs w:val="10"/>
        </w:rPr>
      </w:pPr>
    </w:p>
    <w:p>
      <w:pPr/>
      <w:r>
        <w:rPr>
          <w:b/>
        </w:rPr>
        <w:t xml:space="preserve">Codice regionale: TOS15_PR.P61.075.012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012 - sensibilità 0.5A - portata fino a 63A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TOS15_PR.P61.075.020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TOS15_PR.P61.075.024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€ 89,30350</w:t>
      </w:r>
    </w:p>
    <w:p>
      <w:pPr>
        <w:jc w:val="right"/>
        <w:spacing w:line="336" w:lineRule="auto"/>
      </w:pPr>
      <w:r>
        <w:rPr>
          <w:b/>
        </w:rPr>
        <w:t xml:space="preserve">Spese generali € 13,39553</w:t>
      </w:r>
    </w:p>
    <w:p>
      <w:pPr>
        <w:jc w:val="right"/>
        <w:spacing w:line="336" w:lineRule="auto"/>
      </w:pPr>
      <w:r>
        <w:rPr>
          <w:b/>
        </w:rPr>
        <w:t xml:space="preserve">Utili di impresa € 10,26990</w:t>
      </w:r>
    </w:p>
    <w:p>
      <w:pPr>
        <w:jc w:val="right"/>
        <w:spacing w:line="336" w:lineRule="auto"/>
      </w:pPr>
      <w:r>
        <w:rPr>
          <w:b/>
        </w:rPr>
        <w:t xml:space="preserve">Prezzo a cad: € 112,96893</w:t>
      </w:r>
    </w:p>
    <w:p>
      <w:pPr>
        <w:rPr>
          <w:sz w:val="10"/>
          <w:szCs w:val="10"/>
        </w:rPr>
      </w:pPr>
    </w:p>
    <w:p>
      <w:pPr>
        <w:rPr>
          <w:sz w:val="10"/>
          <w:szCs w:val="10"/>
        </w:rPr>
      </w:pPr>
    </w:p>
    <w:p>
      <w:pPr/>
      <w:r>
        <w:rPr>
          <w:b/>
        </w:rPr>
        <w:t xml:space="preserve">Codice regionale: TOS15_PR.P61.075.025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€ 105,90000</w:t>
      </w:r>
    </w:p>
    <w:p>
      <w:pPr>
        <w:jc w:val="right"/>
        <w:spacing w:line="336" w:lineRule="auto"/>
      </w:pPr>
      <w:r>
        <w:rPr>
          <w:b/>
        </w:rPr>
        <w:t xml:space="preserve">Spese generali € 15,88500</w:t>
      </w:r>
    </w:p>
    <w:p>
      <w:pPr>
        <w:jc w:val="right"/>
        <w:spacing w:line="336" w:lineRule="auto"/>
      </w:pPr>
      <w:r>
        <w:rPr>
          <w:b/>
        </w:rPr>
        <w:t xml:space="preserve">Utili di impresa € 12,17850</w:t>
      </w:r>
    </w:p>
    <w:p>
      <w:pPr>
        <w:jc w:val="right"/>
        <w:spacing w:line="336" w:lineRule="auto"/>
      </w:pPr>
      <w:r>
        <w:rPr>
          <w:b/>
        </w:rPr>
        <w:t xml:space="preserve">Prezzo a cad: € 133,96350</w:t>
      </w:r>
    </w:p>
    <w:p>
      <w:pPr>
        <w:rPr>
          <w:sz w:val="10"/>
          <w:szCs w:val="10"/>
        </w:rPr>
      </w:pPr>
    </w:p>
    <w:p>
      <w:pPr>
        <w:rPr>
          <w:sz w:val="10"/>
          <w:szCs w:val="10"/>
        </w:rPr>
      </w:pPr>
    </w:p>
    <w:p>
      <w:pPr/>
      <w:r>
        <w:rPr>
          <w:b/>
        </w:rPr>
        <w:t xml:space="preserve">Codice regionale: TOS15_PR.P61.075.026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€ 127,34800</w:t>
      </w:r>
    </w:p>
    <w:p>
      <w:pPr>
        <w:jc w:val="right"/>
        <w:spacing w:line="336" w:lineRule="auto"/>
      </w:pPr>
      <w:r>
        <w:rPr>
          <w:b/>
        </w:rPr>
        <w:t xml:space="preserve">Spese generali € 19,10220</w:t>
      </w:r>
    </w:p>
    <w:p>
      <w:pPr>
        <w:jc w:val="right"/>
        <w:spacing w:line="336" w:lineRule="auto"/>
      </w:pPr>
      <w:r>
        <w:rPr>
          <w:b/>
        </w:rPr>
        <w:t xml:space="preserve">Utili di impresa € 14,64502</w:t>
      </w:r>
    </w:p>
    <w:p>
      <w:pPr>
        <w:jc w:val="right"/>
        <w:spacing w:line="336" w:lineRule="auto"/>
      </w:pPr>
      <w:r>
        <w:rPr>
          <w:b/>
        </w:rPr>
        <w:t xml:space="preserve">Prezzo a cad: € 161,09522</w:t>
      </w:r>
    </w:p>
    <w:p>
      <w:pPr>
        <w:rPr>
          <w:sz w:val="10"/>
          <w:szCs w:val="10"/>
        </w:rPr>
      </w:pPr>
    </w:p>
    <w:p>
      <w:pPr>
        <w:rPr>
          <w:sz w:val="10"/>
          <w:szCs w:val="10"/>
        </w:rPr>
      </w:pPr>
    </w:p>
    <w:p>
      <w:pPr/>
      <w:r>
        <w:rPr>
          <w:b/>
        </w:rPr>
        <w:t xml:space="preserve">Codice regionale: TOS15_PR.P61.075.028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€ 117,95000</w:t>
      </w:r>
    </w:p>
    <w:p>
      <w:pPr>
        <w:jc w:val="right"/>
        <w:spacing w:line="336" w:lineRule="auto"/>
      </w:pPr>
      <w:r>
        <w:rPr>
          <w:b/>
        </w:rPr>
        <w:t xml:space="preserve">Spese generali € 17,69250</w:t>
      </w:r>
    </w:p>
    <w:p>
      <w:pPr>
        <w:jc w:val="right"/>
        <w:spacing w:line="336" w:lineRule="auto"/>
      </w:pPr>
      <w:r>
        <w:rPr>
          <w:b/>
        </w:rPr>
        <w:t xml:space="preserve">Utili di impresa € 13,56425</w:t>
      </w:r>
    </w:p>
    <w:p>
      <w:pPr>
        <w:jc w:val="right"/>
        <w:spacing w:line="336" w:lineRule="auto"/>
      </w:pPr>
      <w:r>
        <w:rPr>
          <w:b/>
        </w:rPr>
        <w:t xml:space="preserve">Prezzo a cad: € 149,20675</w:t>
      </w:r>
    </w:p>
    <w:p>
      <w:pPr>
        <w:rPr>
          <w:sz w:val="10"/>
          <w:szCs w:val="10"/>
        </w:rPr>
      </w:pPr>
    </w:p>
    <w:p>
      <w:pPr>
        <w:rPr>
          <w:sz w:val="10"/>
          <w:szCs w:val="10"/>
        </w:rPr>
      </w:pPr>
    </w:p>
    <w:p>
      <w:pPr/>
      <w:r>
        <w:rPr>
          <w:b/>
        </w:rPr>
        <w:t xml:space="preserve">Codice regionale: TOS15_PR.P61.075.029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075 - Interruttori differenziali puri bipolari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€ 139,47000</w:t>
      </w:r>
    </w:p>
    <w:p>
      <w:pPr>
        <w:jc w:val="right"/>
        <w:spacing w:line="336" w:lineRule="auto"/>
      </w:pPr>
      <w:r>
        <w:rPr>
          <w:b/>
        </w:rPr>
        <w:t xml:space="preserve">Spese generali € 20,92050</w:t>
      </w:r>
    </w:p>
    <w:p>
      <w:pPr>
        <w:jc w:val="right"/>
        <w:spacing w:line="336" w:lineRule="auto"/>
      </w:pPr>
      <w:r>
        <w:rPr>
          <w:b/>
        </w:rPr>
        <w:t xml:space="preserve">Utili di impresa € 16,03905</w:t>
      </w:r>
    </w:p>
    <w:p>
      <w:pPr>
        <w:jc w:val="right"/>
        <w:spacing w:line="336" w:lineRule="auto"/>
      </w:pPr>
      <w:r>
        <w:rPr>
          <w:b/>
        </w:rPr>
        <w:t xml:space="preserve">Prezzo a cad: € 176,42955</w:t>
      </w:r>
    </w:p>
    <w:p>
      <w:pPr>
        <w:rPr>
          <w:sz w:val="10"/>
          <w:szCs w:val="10"/>
        </w:rPr>
      </w:pPr>
    </w:p>
    <w:p>
      <w:pPr>
        <w:rPr>
          <w:sz w:val="10"/>
          <w:szCs w:val="10"/>
        </w:rPr>
      </w:pPr>
    </w:p>
    <w:p>
      <w:pPr/>
      <w:r>
        <w:rPr>
          <w:b/>
        </w:rPr>
        <w:t xml:space="preserve">Codice regionale: TOS15_PR.P61.076.001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€ 64,33000</w:t>
      </w:r>
    </w:p>
    <w:p>
      <w:pPr>
        <w:jc w:val="right"/>
        <w:spacing w:line="336" w:lineRule="auto"/>
      </w:pPr>
      <w:r>
        <w:rPr>
          <w:b/>
        </w:rPr>
        <w:t xml:space="preserve">Spese generali € 9,64950</w:t>
      </w:r>
    </w:p>
    <w:p>
      <w:pPr>
        <w:jc w:val="right"/>
        <w:spacing w:line="336" w:lineRule="auto"/>
      </w:pPr>
      <w:r>
        <w:rPr>
          <w:b/>
        </w:rPr>
        <w:t xml:space="preserve">Utili di impresa € 7,39795</w:t>
      </w:r>
    </w:p>
    <w:p>
      <w:pPr>
        <w:jc w:val="right"/>
        <w:spacing w:line="336" w:lineRule="auto"/>
      </w:pPr>
      <w:r>
        <w:rPr>
          <w:b/>
        </w:rPr>
        <w:t xml:space="preserve">Prezzo a cad: € 81,37745</w:t>
      </w:r>
    </w:p>
    <w:p>
      <w:pPr>
        <w:rPr>
          <w:sz w:val="10"/>
          <w:szCs w:val="10"/>
        </w:rPr>
      </w:pPr>
    </w:p>
    <w:p>
      <w:pPr>
        <w:rPr>
          <w:sz w:val="10"/>
          <w:szCs w:val="10"/>
        </w:rPr>
      </w:pPr>
    </w:p>
    <w:p>
      <w:pPr/>
      <w:r>
        <w:rPr>
          <w:b/>
        </w:rPr>
        <w:t xml:space="preserve">Codice regionale: TOS15_PR.P61.076.002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€ 69,34000</w:t>
      </w:r>
    </w:p>
    <w:p>
      <w:pPr>
        <w:jc w:val="right"/>
        <w:spacing w:line="336" w:lineRule="auto"/>
      </w:pPr>
      <w:r>
        <w:rPr>
          <w:b/>
        </w:rPr>
        <w:t xml:space="preserve">Spese generali € 10,40100</w:t>
      </w:r>
    </w:p>
    <w:p>
      <w:pPr>
        <w:jc w:val="right"/>
        <w:spacing w:line="336" w:lineRule="auto"/>
      </w:pPr>
      <w:r>
        <w:rPr>
          <w:b/>
        </w:rPr>
        <w:t xml:space="preserve">Utili di impresa € 7,97410</w:t>
      </w:r>
    </w:p>
    <w:p>
      <w:pPr>
        <w:jc w:val="right"/>
        <w:spacing w:line="336" w:lineRule="auto"/>
      </w:pPr>
      <w:r>
        <w:rPr>
          <w:b/>
        </w:rPr>
        <w:t xml:space="preserve">Prezzo a cad: € 87,71510</w:t>
      </w:r>
    </w:p>
    <w:p>
      <w:pPr>
        <w:rPr>
          <w:sz w:val="10"/>
          <w:szCs w:val="10"/>
        </w:rPr>
      </w:pPr>
    </w:p>
    <w:p>
      <w:pPr>
        <w:rPr>
          <w:sz w:val="10"/>
          <w:szCs w:val="10"/>
        </w:rPr>
      </w:pPr>
    </w:p>
    <w:p>
      <w:pPr/>
      <w:r>
        <w:rPr>
          <w:b/>
        </w:rPr>
        <w:t xml:space="preserve">Codice regionale: TOS15_PR.P61.076.003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€ 108,86000</w:t>
      </w:r>
    </w:p>
    <w:p>
      <w:pPr>
        <w:jc w:val="right"/>
        <w:spacing w:line="336" w:lineRule="auto"/>
      </w:pPr>
      <w:r>
        <w:rPr>
          <w:b/>
        </w:rPr>
        <w:t xml:space="preserve">Spese generali € 16,32900</w:t>
      </w:r>
    </w:p>
    <w:p>
      <w:pPr>
        <w:jc w:val="right"/>
        <w:spacing w:line="336" w:lineRule="auto"/>
      </w:pPr>
      <w:r>
        <w:rPr>
          <w:b/>
        </w:rPr>
        <w:t xml:space="preserve">Utili di impresa € 12,51890</w:t>
      </w:r>
    </w:p>
    <w:p>
      <w:pPr>
        <w:jc w:val="right"/>
        <w:spacing w:line="336" w:lineRule="auto"/>
      </w:pPr>
      <w:r>
        <w:rPr>
          <w:b/>
        </w:rPr>
        <w:t xml:space="preserve">Prezzo a cad: € 137,70790</w:t>
      </w:r>
    </w:p>
    <w:p>
      <w:pPr>
        <w:rPr>
          <w:sz w:val="10"/>
          <w:szCs w:val="10"/>
        </w:rPr>
      </w:pPr>
    </w:p>
    <w:p>
      <w:pPr>
        <w:rPr>
          <w:sz w:val="10"/>
          <w:szCs w:val="10"/>
        </w:rPr>
      </w:pPr>
    </w:p>
    <w:p>
      <w:pPr/>
      <w:r>
        <w:rPr>
          <w:b/>
        </w:rPr>
        <w:t xml:space="preserve">Codice regionale: TOS15_PR.P61.076.004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25A</w:t>
            </w:r>
          </w:p>
        </w:tc>
      </w:tr>
    </w:tbl>
    <w:p>
      <w:pPr>
        <w:jc w:val="right"/>
      </w:pPr>
    </w:p>
    <w:p>
      <w:pPr>
        <w:jc w:val="right"/>
        <w:spacing w:line="336" w:lineRule="auto"/>
      </w:pPr>
      <w:r>
        <w:rPr>
          <w:b/>
        </w:rPr>
        <w:t xml:space="preserve">Prezzo senza S. G. e Util. a cad: € 52,49000</w:t>
      </w:r>
    </w:p>
    <w:p>
      <w:pPr>
        <w:jc w:val="right"/>
        <w:spacing w:line="336" w:lineRule="auto"/>
      </w:pPr>
      <w:r>
        <w:rPr>
          <w:b/>
        </w:rPr>
        <w:t xml:space="preserve">Spese generali € 7,87350</w:t>
      </w:r>
    </w:p>
    <w:p>
      <w:pPr>
        <w:jc w:val="right"/>
        <w:spacing w:line="336" w:lineRule="auto"/>
      </w:pPr>
      <w:r>
        <w:rPr>
          <w:b/>
        </w:rPr>
        <w:t xml:space="preserve">Utili di impresa € 6,03635</w:t>
      </w:r>
    </w:p>
    <w:p>
      <w:pPr>
        <w:jc w:val="right"/>
        <w:spacing w:line="336" w:lineRule="auto"/>
      </w:pPr>
      <w:r>
        <w:rPr>
          <w:b/>
        </w:rPr>
        <w:t xml:space="preserve">Prezzo a cad: € 66,39985</w:t>
      </w:r>
    </w:p>
    <w:p>
      <w:pPr>
        <w:rPr>
          <w:sz w:val="10"/>
          <w:szCs w:val="10"/>
        </w:rPr>
      </w:pPr>
    </w:p>
    <w:p>
      <w:pPr>
        <w:rPr>
          <w:sz w:val="10"/>
          <w:szCs w:val="10"/>
        </w:rPr>
      </w:pPr>
    </w:p>
    <w:p>
      <w:pPr/>
      <w:r>
        <w:rPr>
          <w:b/>
        </w:rPr>
        <w:t xml:space="preserve">Codice regionale: TOS15_PR.P61.076.005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40A</w:t>
            </w:r>
          </w:p>
        </w:tc>
      </w:tr>
    </w:tbl>
    <w:p>
      <w:pPr>
        <w:jc w:val="right"/>
      </w:pPr>
    </w:p>
    <w:p>
      <w:pPr>
        <w:jc w:val="right"/>
        <w:spacing w:line="336" w:lineRule="auto"/>
      </w:pPr>
      <w:r>
        <w:rPr>
          <w:b/>
        </w:rPr>
        <w:t xml:space="preserve">Prezzo senza S. G. e Util. a cad: € 57,49000</w:t>
      </w:r>
    </w:p>
    <w:p>
      <w:pPr>
        <w:jc w:val="right"/>
        <w:spacing w:line="336" w:lineRule="auto"/>
      </w:pPr>
      <w:r>
        <w:rPr>
          <w:b/>
        </w:rPr>
        <w:t xml:space="preserve">Spese generali € 8,62350</w:t>
      </w:r>
    </w:p>
    <w:p>
      <w:pPr>
        <w:jc w:val="right"/>
        <w:spacing w:line="336" w:lineRule="auto"/>
      </w:pPr>
      <w:r>
        <w:rPr>
          <w:b/>
        </w:rPr>
        <w:t xml:space="preserve">Utili di impresa € 6,61135</w:t>
      </w:r>
    </w:p>
    <w:p>
      <w:pPr>
        <w:jc w:val="right"/>
        <w:spacing w:line="336" w:lineRule="auto"/>
      </w:pPr>
      <w:r>
        <w:rPr>
          <w:b/>
        </w:rPr>
        <w:t xml:space="preserve">Prezzo a cad: € 72,72485</w:t>
      </w:r>
    </w:p>
    <w:p>
      <w:pPr>
        <w:rPr>
          <w:sz w:val="10"/>
          <w:szCs w:val="10"/>
        </w:rPr>
      </w:pPr>
    </w:p>
    <w:p>
      <w:pPr>
        <w:rPr>
          <w:sz w:val="10"/>
          <w:szCs w:val="10"/>
        </w:rPr>
      </w:pPr>
    </w:p>
    <w:p>
      <w:pPr/>
      <w:r>
        <w:rPr>
          <w:b/>
        </w:rPr>
        <w:t xml:space="preserve">Codice regionale: TOS15_PR.P61.076.006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63A</w:t>
            </w:r>
          </w:p>
        </w:tc>
      </w:tr>
    </w:tbl>
    <w:p>
      <w:pPr>
        <w:jc w:val="right"/>
      </w:pPr>
    </w:p>
    <w:p>
      <w:pPr>
        <w:jc w:val="right"/>
        <w:spacing w:line="336" w:lineRule="auto"/>
      </w:pPr>
      <w:r>
        <w:rPr>
          <w:b/>
        </w:rPr>
        <w:t xml:space="preserve">Prezzo senza S. G. e Util. a cad: € 70,86000</w:t>
      </w:r>
    </w:p>
    <w:p>
      <w:pPr>
        <w:jc w:val="right"/>
        <w:spacing w:line="336" w:lineRule="auto"/>
      </w:pPr>
      <w:r>
        <w:rPr>
          <w:b/>
        </w:rPr>
        <w:t xml:space="preserve">Spese generali € 10,62900</w:t>
      </w:r>
    </w:p>
    <w:p>
      <w:pPr>
        <w:jc w:val="right"/>
        <w:spacing w:line="336" w:lineRule="auto"/>
      </w:pPr>
      <w:r>
        <w:rPr>
          <w:b/>
        </w:rPr>
        <w:t xml:space="preserve">Utili di impresa € 8,14890</w:t>
      </w:r>
    </w:p>
    <w:p>
      <w:pPr>
        <w:jc w:val="right"/>
        <w:spacing w:line="336" w:lineRule="auto"/>
      </w:pPr>
      <w:r>
        <w:rPr>
          <w:b/>
        </w:rPr>
        <w:t xml:space="preserve">Prezzo a cad: € 89,63790</w:t>
      </w:r>
    </w:p>
    <w:p>
      <w:pPr>
        <w:rPr>
          <w:sz w:val="10"/>
          <w:szCs w:val="10"/>
        </w:rPr>
      </w:pPr>
    </w:p>
    <w:p>
      <w:pPr>
        <w:rPr>
          <w:sz w:val="10"/>
          <w:szCs w:val="10"/>
        </w:rPr>
      </w:pPr>
    </w:p>
    <w:p>
      <w:pPr/>
      <w:r>
        <w:rPr>
          <w:b/>
        </w:rPr>
        <w:t xml:space="preserve">Codice regionale: TOS15_PR.P61.076.007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25A</w:t>
            </w:r>
          </w:p>
        </w:tc>
      </w:tr>
    </w:tbl>
    <w:p>
      <w:pPr>
        <w:jc w:val="right"/>
      </w:pPr>
    </w:p>
    <w:p>
      <w:pPr>
        <w:jc w:val="right"/>
        <w:spacing w:line="336" w:lineRule="auto"/>
      </w:pPr>
      <w:r>
        <w:rPr>
          <w:b/>
        </w:rPr>
        <w:t xml:space="preserve">Prezzo senza S. G. e Util. a cad: € 53,60000</w:t>
      </w:r>
    </w:p>
    <w:p>
      <w:pPr>
        <w:jc w:val="right"/>
        <w:spacing w:line="336" w:lineRule="auto"/>
      </w:pPr>
      <w:r>
        <w:rPr>
          <w:b/>
        </w:rPr>
        <w:t xml:space="preserve">Spese generali € 8,04000</w:t>
      </w:r>
    </w:p>
    <w:p>
      <w:pPr>
        <w:jc w:val="right"/>
        <w:spacing w:line="336" w:lineRule="auto"/>
      </w:pPr>
      <w:r>
        <w:rPr>
          <w:b/>
        </w:rPr>
        <w:t xml:space="preserve">Utili di impresa € 6,16400</w:t>
      </w:r>
    </w:p>
    <w:p>
      <w:pPr>
        <w:jc w:val="right"/>
        <w:spacing w:line="336" w:lineRule="auto"/>
      </w:pPr>
      <w:r>
        <w:rPr>
          <w:b/>
        </w:rPr>
        <w:t xml:space="preserve">Prezzo a cad: € 67,80400</w:t>
      </w:r>
    </w:p>
    <w:p>
      <w:pPr>
        <w:rPr>
          <w:sz w:val="10"/>
          <w:szCs w:val="10"/>
        </w:rPr>
      </w:pPr>
    </w:p>
    <w:p>
      <w:pPr>
        <w:rPr>
          <w:sz w:val="10"/>
          <w:szCs w:val="10"/>
        </w:rPr>
      </w:pPr>
    </w:p>
    <w:p>
      <w:pPr/>
      <w:r>
        <w:rPr>
          <w:b/>
        </w:rPr>
        <w:t xml:space="preserve">Codice regionale: TOS15_PR.P61.076.008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008 - sensibilità 0.5A - portata fino a 40A</w:t>
            </w:r>
          </w:p>
        </w:tc>
      </w:tr>
    </w:tbl>
    <w:p>
      <w:pPr>
        <w:jc w:val="right"/>
      </w:pPr>
    </w:p>
    <w:p>
      <w:pPr>
        <w:jc w:val="right"/>
        <w:spacing w:line="336" w:lineRule="auto"/>
      </w:pPr>
      <w:r>
        <w:rPr>
          <w:b/>
        </w:rPr>
        <w:t xml:space="preserve">Prezzo senza S. G. e Util. a cad: € 58,86000</w:t>
      </w:r>
    </w:p>
    <w:p>
      <w:pPr>
        <w:jc w:val="right"/>
        <w:spacing w:line="336" w:lineRule="auto"/>
      </w:pPr>
      <w:r>
        <w:rPr>
          <w:b/>
        </w:rPr>
        <w:t xml:space="preserve">Spese generali € 8,82900</w:t>
      </w:r>
    </w:p>
    <w:p>
      <w:pPr>
        <w:jc w:val="right"/>
        <w:spacing w:line="336" w:lineRule="auto"/>
      </w:pPr>
      <w:r>
        <w:rPr>
          <w:b/>
        </w:rPr>
        <w:t xml:space="preserve">Utili di impresa € 6,76890</w:t>
      </w:r>
    </w:p>
    <w:p>
      <w:pPr>
        <w:jc w:val="right"/>
        <w:spacing w:line="336" w:lineRule="auto"/>
      </w:pPr>
      <w:r>
        <w:rPr>
          <w:b/>
        </w:rPr>
        <w:t xml:space="preserve">Prezzo a cad: € 74,45790</w:t>
      </w:r>
    </w:p>
    <w:p>
      <w:pPr>
        <w:rPr>
          <w:sz w:val="10"/>
          <w:szCs w:val="10"/>
        </w:rPr>
      </w:pPr>
    </w:p>
    <w:p>
      <w:pPr>
        <w:rPr>
          <w:sz w:val="10"/>
          <w:szCs w:val="10"/>
        </w:rPr>
      </w:pPr>
    </w:p>
    <w:p>
      <w:pPr/>
      <w:r>
        <w:rPr>
          <w:b/>
        </w:rPr>
        <w:t xml:space="preserve">Codice regionale: TOS15_PR.P61.076.009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63A</w:t>
            </w:r>
          </w:p>
        </w:tc>
      </w:tr>
    </w:tbl>
    <w:p>
      <w:pPr>
        <w:jc w:val="right"/>
      </w:pPr>
    </w:p>
    <w:p>
      <w:pPr>
        <w:jc w:val="right"/>
        <w:spacing w:line="336" w:lineRule="auto"/>
      </w:pPr>
      <w:r>
        <w:rPr>
          <w:b/>
        </w:rPr>
        <w:t xml:space="preserve">Prezzo senza S. G. e Util. a cad: € 74,15000</w:t>
      </w:r>
    </w:p>
    <w:p>
      <w:pPr>
        <w:jc w:val="right"/>
        <w:spacing w:line="336" w:lineRule="auto"/>
      </w:pPr>
      <w:r>
        <w:rPr>
          <w:b/>
        </w:rPr>
        <w:t xml:space="preserve">Spese generali € 11,12250</w:t>
      </w:r>
    </w:p>
    <w:p>
      <w:pPr>
        <w:jc w:val="right"/>
        <w:spacing w:line="336" w:lineRule="auto"/>
      </w:pPr>
      <w:r>
        <w:rPr>
          <w:b/>
        </w:rPr>
        <w:t xml:space="preserve">Utili di impresa € 8,52725</w:t>
      </w:r>
    </w:p>
    <w:p>
      <w:pPr>
        <w:jc w:val="right"/>
        <w:spacing w:line="336" w:lineRule="auto"/>
      </w:pPr>
      <w:r>
        <w:rPr>
          <w:b/>
        </w:rPr>
        <w:t xml:space="preserve">Prezzo a cad: € 93,79975</w:t>
      </w:r>
    </w:p>
    <w:p>
      <w:pPr>
        <w:rPr>
          <w:sz w:val="10"/>
          <w:szCs w:val="10"/>
        </w:rPr>
      </w:pPr>
    </w:p>
    <w:p>
      <w:pPr>
        <w:rPr>
          <w:sz w:val="10"/>
          <w:szCs w:val="10"/>
        </w:rPr>
      </w:pPr>
    </w:p>
    <w:p>
      <w:pPr/>
      <w:r>
        <w:rPr>
          <w:b/>
        </w:rPr>
        <w:t xml:space="preserve">Codice regionale: TOS15_PR.P61.076.020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40A</w:t>
            </w:r>
          </w:p>
        </w:tc>
      </w:tr>
    </w:tbl>
    <w:p>
      <w:pPr>
        <w:jc w:val="right"/>
      </w:pPr>
    </w:p>
    <w:p>
      <w:pPr>
        <w:jc w:val="right"/>
        <w:spacing w:line="336" w:lineRule="auto"/>
      </w:pPr>
      <w:r>
        <w:rPr>
          <w:b/>
        </w:rPr>
        <w:t xml:space="preserve">Prezzo senza S. G. e Util. a cad: € 94,60000</w:t>
      </w:r>
    </w:p>
    <w:p>
      <w:pPr>
        <w:jc w:val="right"/>
        <w:spacing w:line="336" w:lineRule="auto"/>
      </w:pPr>
      <w:r>
        <w:rPr>
          <w:b/>
        </w:rPr>
        <w:t xml:space="preserve">Spese generali € 14,19000</w:t>
      </w:r>
    </w:p>
    <w:p>
      <w:pPr>
        <w:jc w:val="right"/>
        <w:spacing w:line="336" w:lineRule="auto"/>
      </w:pPr>
      <w:r>
        <w:rPr>
          <w:b/>
        </w:rPr>
        <w:t xml:space="preserve">Utili di impresa € 10,87900</w:t>
      </w:r>
    </w:p>
    <w:p>
      <w:pPr>
        <w:jc w:val="right"/>
        <w:spacing w:line="336" w:lineRule="auto"/>
      </w:pPr>
      <w:r>
        <w:rPr>
          <w:b/>
        </w:rPr>
        <w:t xml:space="preserve">Prezzo a cad: € 119,66900</w:t>
      </w:r>
    </w:p>
    <w:p>
      <w:pPr>
        <w:rPr>
          <w:sz w:val="10"/>
          <w:szCs w:val="10"/>
        </w:rPr>
      </w:pPr>
    </w:p>
    <w:p>
      <w:pPr>
        <w:rPr>
          <w:sz w:val="10"/>
          <w:szCs w:val="10"/>
        </w:rPr>
      </w:pPr>
    </w:p>
    <w:p>
      <w:pPr/>
      <w:r>
        <w:rPr>
          <w:b/>
        </w:rPr>
        <w:t xml:space="preserve">Codice regionale: TOS15_PR.P61.076.021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076 - Interruttori differenziali puri quadripolari tipo AC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63A</w:t>
            </w:r>
          </w:p>
        </w:tc>
      </w:tr>
    </w:tbl>
    <w:p>
      <w:pPr>
        <w:jc w:val="right"/>
      </w:pPr>
    </w:p>
    <w:p>
      <w:pPr>
        <w:jc w:val="right"/>
        <w:spacing w:line="336" w:lineRule="auto"/>
      </w:pPr>
      <w:r>
        <w:rPr>
          <w:b/>
        </w:rPr>
        <w:t xml:space="preserve">Prezzo senza S. G. e Util. a cad: € 114,79000</w:t>
      </w:r>
    </w:p>
    <w:p>
      <w:pPr>
        <w:jc w:val="right"/>
        <w:spacing w:line="336" w:lineRule="auto"/>
      </w:pPr>
      <w:r>
        <w:rPr>
          <w:b/>
        </w:rPr>
        <w:t xml:space="preserve">Spese generali € 17,21850</w:t>
      </w:r>
    </w:p>
    <w:p>
      <w:pPr>
        <w:jc w:val="right"/>
        <w:spacing w:line="336" w:lineRule="auto"/>
      </w:pPr>
      <w:r>
        <w:rPr>
          <w:b/>
        </w:rPr>
        <w:t xml:space="preserve">Utili di impresa € 13,20085</w:t>
      </w:r>
    </w:p>
    <w:p>
      <w:pPr>
        <w:jc w:val="right"/>
        <w:spacing w:line="336" w:lineRule="auto"/>
      </w:pPr>
      <w:r>
        <w:rPr>
          <w:b/>
        </w:rPr>
        <w:t xml:space="preserve">Prezzo a cad: € 145,20935</w:t>
      </w:r>
    </w:p>
    <w:p>
      <w:pPr>
        <w:rPr>
          <w:sz w:val="10"/>
          <w:szCs w:val="10"/>
        </w:rPr>
      </w:pPr>
    </w:p>
    <w:p>
      <w:pPr>
        <w:rPr>
          <w:sz w:val="10"/>
          <w:szCs w:val="10"/>
        </w:rPr>
      </w:pPr>
    </w:p>
    <w:p>
      <w:pPr/>
      <w:r>
        <w:rPr>
          <w:b/>
        </w:rPr>
        <w:t xml:space="preserve">Codice regionale: TOS15_PR.P61.077.001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25A</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TOS15_PR.P61.077.002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40A</w:t>
            </w:r>
          </w:p>
        </w:tc>
      </w:tr>
    </w:tbl>
    <w:p>
      <w:pPr>
        <w:jc w:val="right"/>
      </w:pPr>
    </w:p>
    <w:p>
      <w:pPr>
        <w:jc w:val="right"/>
        <w:spacing w:line="336" w:lineRule="auto"/>
      </w:pPr>
      <w:r>
        <w:rPr>
          <w:b/>
        </w:rPr>
        <w:t xml:space="preserve">Prezzo senza S. G. e Util. a cad: € 85,45000</w:t>
      </w:r>
    </w:p>
    <w:p>
      <w:pPr>
        <w:jc w:val="right"/>
        <w:spacing w:line="336" w:lineRule="auto"/>
      </w:pPr>
      <w:r>
        <w:rPr>
          <w:b/>
        </w:rPr>
        <w:t xml:space="preserve">Spese generali € 12,81750</w:t>
      </w:r>
    </w:p>
    <w:p>
      <w:pPr>
        <w:jc w:val="right"/>
        <w:spacing w:line="336" w:lineRule="auto"/>
      </w:pPr>
      <w:r>
        <w:rPr>
          <w:b/>
        </w:rPr>
        <w:t xml:space="preserve">Utili di impresa € 9,82675</w:t>
      </w:r>
    </w:p>
    <w:p>
      <w:pPr>
        <w:jc w:val="right"/>
        <w:spacing w:line="336" w:lineRule="auto"/>
      </w:pPr>
      <w:r>
        <w:rPr>
          <w:b/>
        </w:rPr>
        <w:t xml:space="preserve">Prezzo a cad: € 108,09425</w:t>
      </w:r>
    </w:p>
    <w:p>
      <w:pPr>
        <w:rPr>
          <w:sz w:val="10"/>
          <w:szCs w:val="10"/>
        </w:rPr>
      </w:pPr>
    </w:p>
    <w:p>
      <w:pPr>
        <w:rPr>
          <w:sz w:val="10"/>
          <w:szCs w:val="10"/>
        </w:rPr>
      </w:pPr>
    </w:p>
    <w:p>
      <w:pPr/>
      <w:r>
        <w:rPr>
          <w:b/>
        </w:rPr>
        <w:t xml:space="preserve">Codice regionale: TOS15_PR.P61.077.003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003 - sensibilità 0.03A - portata fino a 63A</w:t>
            </w:r>
          </w:p>
        </w:tc>
      </w:tr>
    </w:tbl>
    <w:p>
      <w:pPr>
        <w:jc w:val="right"/>
      </w:pPr>
    </w:p>
    <w:p>
      <w:pPr>
        <w:jc w:val="right"/>
        <w:spacing w:line="336" w:lineRule="auto"/>
      </w:pPr>
      <w:r>
        <w:rPr>
          <w:b/>
        </w:rPr>
        <w:t xml:space="preserve">Prezzo senza S. G. e Util. a cad: € 132,63000</w:t>
      </w:r>
    </w:p>
    <w:p>
      <w:pPr>
        <w:jc w:val="right"/>
        <w:spacing w:line="336" w:lineRule="auto"/>
      </w:pPr>
      <w:r>
        <w:rPr>
          <w:b/>
        </w:rPr>
        <w:t xml:space="preserve">Spese generali € 19,89450</w:t>
      </w:r>
    </w:p>
    <w:p>
      <w:pPr>
        <w:jc w:val="right"/>
        <w:spacing w:line="336" w:lineRule="auto"/>
      </w:pPr>
      <w:r>
        <w:rPr>
          <w:b/>
        </w:rPr>
        <w:t xml:space="preserve">Utili di impresa € 15,25245</w:t>
      </w:r>
    </w:p>
    <w:p>
      <w:pPr>
        <w:jc w:val="right"/>
        <w:spacing w:line="336" w:lineRule="auto"/>
      </w:pPr>
      <w:r>
        <w:rPr>
          <w:b/>
        </w:rPr>
        <w:t xml:space="preserve">Prezzo a cad: € 167,77695</w:t>
      </w:r>
    </w:p>
    <w:p>
      <w:pPr>
        <w:rPr>
          <w:sz w:val="10"/>
          <w:szCs w:val="10"/>
        </w:rPr>
      </w:pPr>
    </w:p>
    <w:p>
      <w:pPr>
        <w:rPr>
          <w:sz w:val="10"/>
          <w:szCs w:val="10"/>
        </w:rPr>
      </w:pPr>
    </w:p>
    <w:p>
      <w:pPr/>
      <w:r>
        <w:rPr>
          <w:b/>
        </w:rPr>
        <w:t xml:space="preserve">Codice regionale: TOS15_PR.P61.077.005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005 - sensibilità 0.3A - portata fino a 25A</w:t>
            </w:r>
          </w:p>
        </w:tc>
      </w:tr>
    </w:tbl>
    <w:p>
      <w:pPr>
        <w:jc w:val="right"/>
      </w:pPr>
    </w:p>
    <w:p>
      <w:pPr>
        <w:jc w:val="right"/>
        <w:spacing w:line="336" w:lineRule="auto"/>
      </w:pPr>
      <w:r>
        <w:rPr>
          <w:b/>
        </w:rPr>
        <w:t xml:space="preserve">Prezzo senza S. G. e Util. a cad: € 66,92000</w:t>
      </w:r>
    </w:p>
    <w:p>
      <w:pPr>
        <w:jc w:val="right"/>
        <w:spacing w:line="336" w:lineRule="auto"/>
      </w:pPr>
      <w:r>
        <w:rPr>
          <w:b/>
        </w:rPr>
        <w:t xml:space="preserve">Spese generali € 10,03800</w:t>
      </w:r>
    </w:p>
    <w:p>
      <w:pPr>
        <w:jc w:val="right"/>
        <w:spacing w:line="336" w:lineRule="auto"/>
      </w:pPr>
      <w:r>
        <w:rPr>
          <w:b/>
        </w:rPr>
        <w:t xml:space="preserve">Utili di impresa € 7,69580</w:t>
      </w:r>
    </w:p>
    <w:p>
      <w:pPr>
        <w:jc w:val="right"/>
        <w:spacing w:line="336" w:lineRule="auto"/>
      </w:pPr>
      <w:r>
        <w:rPr>
          <w:b/>
        </w:rPr>
        <w:t xml:space="preserve">Prezzo a cad: € 84,65380</w:t>
      </w:r>
    </w:p>
    <w:p>
      <w:pPr>
        <w:rPr>
          <w:sz w:val="10"/>
          <w:szCs w:val="10"/>
        </w:rPr>
      </w:pPr>
    </w:p>
    <w:p>
      <w:pPr>
        <w:rPr>
          <w:sz w:val="10"/>
          <w:szCs w:val="10"/>
        </w:rPr>
      </w:pPr>
    </w:p>
    <w:p>
      <w:pPr/>
      <w:r>
        <w:rPr>
          <w:b/>
        </w:rPr>
        <w:t xml:space="preserve">Codice regionale: TOS15_PR.P61.077.006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0.3A - portata fino a 40A</w:t>
            </w:r>
          </w:p>
        </w:tc>
      </w:tr>
    </w:tbl>
    <w:p>
      <w:pPr>
        <w:jc w:val="right"/>
      </w:pPr>
    </w:p>
    <w:p>
      <w:pPr>
        <w:jc w:val="right"/>
        <w:spacing w:line="336" w:lineRule="auto"/>
      </w:pPr>
      <w:r>
        <w:rPr>
          <w:b/>
        </w:rPr>
        <w:t xml:space="preserve">Prezzo senza S. G. e Util. a cad: € 78,32000</w:t>
      </w:r>
    </w:p>
    <w:p>
      <w:pPr>
        <w:jc w:val="right"/>
        <w:spacing w:line="336" w:lineRule="auto"/>
      </w:pPr>
      <w:r>
        <w:rPr>
          <w:b/>
        </w:rPr>
        <w:t xml:space="preserve">Spese generali € 11,74800</w:t>
      </w:r>
    </w:p>
    <w:p>
      <w:pPr>
        <w:jc w:val="right"/>
        <w:spacing w:line="336" w:lineRule="auto"/>
      </w:pPr>
      <w:r>
        <w:rPr>
          <w:b/>
        </w:rPr>
        <w:t xml:space="preserve">Utili di impresa € 9,00680</w:t>
      </w:r>
    </w:p>
    <w:p>
      <w:pPr>
        <w:jc w:val="right"/>
        <w:spacing w:line="336" w:lineRule="auto"/>
      </w:pPr>
      <w:r>
        <w:rPr>
          <w:b/>
        </w:rPr>
        <w:t xml:space="preserve">Prezzo a cad: € 99,07480</w:t>
      </w:r>
    </w:p>
    <w:p>
      <w:pPr>
        <w:rPr>
          <w:sz w:val="10"/>
          <w:szCs w:val="10"/>
        </w:rPr>
      </w:pPr>
    </w:p>
    <w:p>
      <w:pPr>
        <w:rPr>
          <w:sz w:val="10"/>
          <w:szCs w:val="10"/>
        </w:rPr>
      </w:pPr>
    </w:p>
    <w:p>
      <w:pPr/>
      <w:r>
        <w:rPr>
          <w:b/>
        </w:rPr>
        <w:t xml:space="preserve">Codice regionale: TOS15_PR.P61.077.007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0.3A - portata fino a 63A</w:t>
            </w:r>
          </w:p>
        </w:tc>
      </w:tr>
    </w:tbl>
    <w:p>
      <w:pPr>
        <w:jc w:val="right"/>
      </w:pPr>
    </w:p>
    <w:p>
      <w:pPr>
        <w:jc w:val="right"/>
        <w:spacing w:line="336" w:lineRule="auto"/>
      </w:pPr>
      <w:r>
        <w:rPr>
          <w:b/>
        </w:rPr>
        <w:t xml:space="preserve">Prezzo senza S. G. e Util. a cad: € 99,33000</w:t>
      </w:r>
    </w:p>
    <w:p>
      <w:pPr>
        <w:jc w:val="right"/>
        <w:spacing w:line="336" w:lineRule="auto"/>
      </w:pPr>
      <w:r>
        <w:rPr>
          <w:b/>
        </w:rPr>
        <w:t xml:space="preserve">Spese generali € 14,89950</w:t>
      </w:r>
    </w:p>
    <w:p>
      <w:pPr>
        <w:jc w:val="right"/>
        <w:spacing w:line="336" w:lineRule="auto"/>
      </w:pPr>
      <w:r>
        <w:rPr>
          <w:b/>
        </w:rPr>
        <w:t xml:space="preserve">Utili di impresa € 11,42295</w:t>
      </w:r>
    </w:p>
    <w:p>
      <w:pPr>
        <w:jc w:val="right"/>
        <w:spacing w:line="336" w:lineRule="auto"/>
      </w:pPr>
      <w:r>
        <w:rPr>
          <w:b/>
        </w:rPr>
        <w:t xml:space="preserve">Prezzo a cad: € 125,65245</w:t>
      </w:r>
    </w:p>
    <w:p>
      <w:pPr>
        <w:rPr>
          <w:sz w:val="10"/>
          <w:szCs w:val="10"/>
        </w:rPr>
      </w:pPr>
    </w:p>
    <w:p>
      <w:pPr>
        <w:rPr>
          <w:sz w:val="10"/>
          <w:szCs w:val="10"/>
        </w:rPr>
      </w:pPr>
    </w:p>
    <w:p>
      <w:pPr/>
      <w:r>
        <w:rPr>
          <w:b/>
        </w:rPr>
        <w:t xml:space="preserve">Codice regionale: TOS15_PR.P61.077.009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0.5A - portata fino a 25A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010 - sensibilità 0.5A - portata fino a 40A</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TOS15_PR.P61.077.011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011 - sensibilità 0.5A - portata fino a 63A</w:t>
            </w:r>
          </w:p>
        </w:tc>
      </w:tr>
    </w:tbl>
    <w:p>
      <w:pPr>
        <w:jc w:val="right"/>
      </w:pPr>
    </w:p>
    <w:p>
      <w:pPr>
        <w:jc w:val="right"/>
        <w:spacing w:line="336" w:lineRule="auto"/>
      </w:pPr>
      <w:r>
        <w:rPr>
          <w:b/>
        </w:rPr>
        <w:t xml:space="preserve">Prezzo senza S. G. e Util. a cad: € 129,96000</w:t>
      </w:r>
    </w:p>
    <w:p>
      <w:pPr>
        <w:jc w:val="right"/>
        <w:spacing w:line="336" w:lineRule="auto"/>
      </w:pPr>
      <w:r>
        <w:rPr>
          <w:b/>
        </w:rPr>
        <w:t xml:space="preserve">Spese generali € 19,49400</w:t>
      </w:r>
    </w:p>
    <w:p>
      <w:pPr>
        <w:jc w:val="right"/>
        <w:spacing w:line="336" w:lineRule="auto"/>
      </w:pPr>
      <w:r>
        <w:rPr>
          <w:b/>
        </w:rPr>
        <w:t xml:space="preserve">Utili di impresa € 14,94540</w:t>
      </w:r>
    </w:p>
    <w:p>
      <w:pPr>
        <w:jc w:val="right"/>
        <w:spacing w:line="336" w:lineRule="auto"/>
      </w:pPr>
      <w:r>
        <w:rPr>
          <w:b/>
        </w:rPr>
        <w:t xml:space="preserve">Prezzo a cad: € 164,39940</w:t>
      </w:r>
    </w:p>
    <w:p>
      <w:pPr>
        <w:rPr>
          <w:sz w:val="10"/>
          <w:szCs w:val="10"/>
        </w:rPr>
      </w:pPr>
    </w:p>
    <w:p>
      <w:pPr>
        <w:rPr>
          <w:sz w:val="10"/>
          <w:szCs w:val="10"/>
        </w:rPr>
      </w:pPr>
    </w:p>
    <w:p>
      <w:pPr/>
      <w:r>
        <w:rPr>
          <w:b/>
        </w:rPr>
        <w:t xml:space="preserve">Codice regionale: TOS15_PR.P61.077.020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020 - sensibilità 0.3A - selettivo - portata fino a 25A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021 - sensibilità 0.3A - selettivo - portata fino a 40A</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TOS15_PR.P61.077.022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022 - sensibilità 0.3A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024 - sensibilità 0.5A - selettivo - portata fino a 25A</w:t>
            </w:r>
          </w:p>
        </w:tc>
      </w:tr>
    </w:tbl>
    <w:p>
      <w:pPr>
        <w:jc w:val="right"/>
      </w:pPr>
    </w:p>
    <w:p>
      <w:pPr>
        <w:jc w:val="right"/>
        <w:spacing w:line="336" w:lineRule="auto"/>
      </w:pPr>
      <w:r>
        <w:rPr>
          <w:b/>
        </w:rPr>
        <w:t xml:space="preserve">Prezzo senza S. G. e Util. a cad: € 124,33200</w:t>
      </w:r>
    </w:p>
    <w:p>
      <w:pPr>
        <w:jc w:val="right"/>
        <w:spacing w:line="336" w:lineRule="auto"/>
      </w:pPr>
      <w:r>
        <w:rPr>
          <w:b/>
        </w:rPr>
        <w:t xml:space="preserve">Spese generali € 18,64980</w:t>
      </w:r>
    </w:p>
    <w:p>
      <w:pPr>
        <w:jc w:val="right"/>
        <w:spacing w:line="336" w:lineRule="auto"/>
      </w:pPr>
      <w:r>
        <w:rPr>
          <w:b/>
        </w:rPr>
        <w:t xml:space="preserve">Utili di impresa € 14,29818</w:t>
      </w:r>
    </w:p>
    <w:p>
      <w:pPr>
        <w:jc w:val="right"/>
        <w:spacing w:line="336" w:lineRule="auto"/>
      </w:pPr>
      <w:r>
        <w:rPr>
          <w:b/>
        </w:rPr>
        <w:t xml:space="preserve">Prezzo a cad: € 157,27998</w:t>
      </w:r>
    </w:p>
    <w:p>
      <w:pPr>
        <w:rPr>
          <w:sz w:val="10"/>
          <w:szCs w:val="10"/>
        </w:rPr>
      </w:pPr>
    </w:p>
    <w:p>
      <w:pPr>
        <w:rPr>
          <w:sz w:val="10"/>
          <w:szCs w:val="10"/>
        </w:rPr>
      </w:pPr>
    </w:p>
    <w:p>
      <w:pPr/>
      <w:r>
        <w:rPr>
          <w:b/>
        </w:rPr>
        <w:t xml:space="preserve">Codice regionale: TOS15_PR.P61.077.025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025 - sensibilità 0.5A - selettivo - portata fino a 40A</w:t>
            </w:r>
          </w:p>
        </w:tc>
      </w:tr>
    </w:tbl>
    <w:p>
      <w:pPr>
        <w:jc w:val="right"/>
      </w:pPr>
    </w:p>
    <w:p>
      <w:pPr>
        <w:jc w:val="right"/>
        <w:spacing w:line="336" w:lineRule="auto"/>
      </w:pPr>
      <w:r>
        <w:rPr>
          <w:b/>
        </w:rPr>
        <w:t xml:space="preserve">Prezzo senza S. G. e Util. a cad: € 133,81000</w:t>
      </w:r>
    </w:p>
    <w:p>
      <w:pPr>
        <w:jc w:val="right"/>
        <w:spacing w:line="336" w:lineRule="auto"/>
      </w:pPr>
      <w:r>
        <w:rPr>
          <w:b/>
        </w:rPr>
        <w:t xml:space="preserve">Spese generali € 20,07150</w:t>
      </w:r>
    </w:p>
    <w:p>
      <w:pPr>
        <w:jc w:val="right"/>
        <w:spacing w:line="336" w:lineRule="auto"/>
      </w:pPr>
      <w:r>
        <w:rPr>
          <w:b/>
        </w:rPr>
        <w:t xml:space="preserve">Utili di impresa € 15,38815</w:t>
      </w:r>
    </w:p>
    <w:p>
      <w:pPr>
        <w:jc w:val="right"/>
        <w:spacing w:line="336" w:lineRule="auto"/>
      </w:pPr>
      <w:r>
        <w:rPr>
          <w:b/>
        </w:rPr>
        <w:t xml:space="preserve">Prezzo a cad: € 169,26965</w:t>
      </w:r>
    </w:p>
    <w:p>
      <w:pPr>
        <w:rPr>
          <w:sz w:val="10"/>
          <w:szCs w:val="10"/>
        </w:rPr>
      </w:pPr>
    </w:p>
    <w:p>
      <w:pPr>
        <w:rPr>
          <w:sz w:val="10"/>
          <w:szCs w:val="10"/>
        </w:rPr>
      </w:pPr>
    </w:p>
    <w:p>
      <w:pPr/>
      <w:r>
        <w:rPr>
          <w:b/>
        </w:rPr>
        <w:t xml:space="preserve">Codice regionale: TOS15_PR.P61.077.026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026 - sensibilità 0.5A - selettivo - portata fino a 63A</w:t>
            </w:r>
          </w:p>
        </w:tc>
      </w:tr>
    </w:tbl>
    <w:p>
      <w:pPr>
        <w:jc w:val="right"/>
      </w:pPr>
    </w:p>
    <w:p>
      <w:pPr>
        <w:jc w:val="right"/>
        <w:spacing w:line="336" w:lineRule="auto"/>
      </w:pPr>
      <w:r>
        <w:rPr>
          <w:b/>
        </w:rPr>
        <w:t xml:space="preserve">Prezzo senza S. G. e Util. a cad: € 166,56000</w:t>
      </w:r>
    </w:p>
    <w:p>
      <w:pPr>
        <w:jc w:val="right"/>
        <w:spacing w:line="336" w:lineRule="auto"/>
      </w:pPr>
      <w:r>
        <w:rPr>
          <w:b/>
        </w:rPr>
        <w:t xml:space="preserve">Spese generali € 24,98400</w:t>
      </w:r>
    </w:p>
    <w:p>
      <w:pPr>
        <w:jc w:val="right"/>
        <w:spacing w:line="336" w:lineRule="auto"/>
      </w:pPr>
      <w:r>
        <w:rPr>
          <w:b/>
        </w:rPr>
        <w:t xml:space="preserve">Utili di impresa € 19,15440</w:t>
      </w:r>
    </w:p>
    <w:p>
      <w:pPr>
        <w:jc w:val="right"/>
        <w:spacing w:line="336" w:lineRule="auto"/>
      </w:pPr>
      <w:r>
        <w:rPr>
          <w:b/>
        </w:rPr>
        <w:t xml:space="preserve">Prezzo a cad: € 210,69840</w:t>
      </w:r>
    </w:p>
    <w:p>
      <w:pPr>
        <w:rPr>
          <w:sz w:val="10"/>
          <w:szCs w:val="10"/>
        </w:rPr>
      </w:pPr>
    </w:p>
    <w:p>
      <w:pPr>
        <w:rPr>
          <w:sz w:val="10"/>
          <w:szCs w:val="10"/>
        </w:rPr>
      </w:pPr>
    </w:p>
    <w:p>
      <w:pPr/>
      <w:r>
        <w:rPr>
          <w:b/>
        </w:rPr>
        <w:t xml:space="preserve">Codice regionale: TOS15_PR.P61.077.028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028 - sensibilità 1A - selettivo - portata fino a 40A</w:t>
            </w:r>
          </w:p>
        </w:tc>
      </w:tr>
    </w:tbl>
    <w:p>
      <w:pPr>
        <w:jc w:val="right"/>
      </w:pPr>
    </w:p>
    <w:p>
      <w:pPr>
        <w:jc w:val="right"/>
        <w:spacing w:line="336" w:lineRule="auto"/>
      </w:pPr>
      <w:r>
        <w:rPr>
          <w:b/>
        </w:rPr>
        <w:t xml:space="preserve">Prezzo senza S. G. e Util. a cad: € 147,44000</w:t>
      </w:r>
    </w:p>
    <w:p>
      <w:pPr>
        <w:jc w:val="right"/>
        <w:spacing w:line="336" w:lineRule="auto"/>
      </w:pPr>
      <w:r>
        <w:rPr>
          <w:b/>
        </w:rPr>
        <w:t xml:space="preserve">Spese generali € 22,11600</w:t>
      </w:r>
    </w:p>
    <w:p>
      <w:pPr>
        <w:jc w:val="right"/>
        <w:spacing w:line="336" w:lineRule="auto"/>
      </w:pPr>
      <w:r>
        <w:rPr>
          <w:b/>
        </w:rPr>
        <w:t xml:space="preserve">Utili di impresa € 16,95560</w:t>
      </w:r>
    </w:p>
    <w:p>
      <w:pPr>
        <w:jc w:val="right"/>
        <w:spacing w:line="336" w:lineRule="auto"/>
      </w:pPr>
      <w:r>
        <w:rPr>
          <w:b/>
        </w:rPr>
        <w:t xml:space="preserve">Prezzo a cad: € 186,51160</w:t>
      </w:r>
    </w:p>
    <w:p>
      <w:pPr>
        <w:rPr>
          <w:sz w:val="10"/>
          <w:szCs w:val="10"/>
        </w:rPr>
      </w:pPr>
    </w:p>
    <w:p>
      <w:pPr>
        <w:rPr>
          <w:sz w:val="10"/>
          <w:szCs w:val="10"/>
        </w:rPr>
      </w:pPr>
    </w:p>
    <w:p>
      <w:pPr/>
      <w:r>
        <w:rPr>
          <w:b/>
        </w:rPr>
        <w:t xml:space="preserve">Codice regionale: TOS15_PR.P61.077.029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077 - Interruttori differenziali puri quadripolari tipo A modulari per installazione su guida DIN, rispondenti alla norma CEI EN 61008-1</w:t>
            </w:r>
          </w:p>
        </w:tc>
      </w:tr>
      <w:tr>
        <w:trPr/>
        <w:tc>
          <w:tcPr>
            <w:tcW w:w="1200" w:type="dxa"/>
          </w:tcPr>
          <w:p>
            <w:pPr/>
            <w:r>
              <w:rPr>
                <w:b/>
              </w:rPr>
              <w:t xml:space="preserve">Articolo:</w:t>
            </w:r>
          </w:p>
        </w:tc>
        <w:tc>
          <w:tcPr>
            <w:tcW w:w="7900" w:type="dxa"/>
          </w:tcPr>
          <w:p>
            <w:pPr/>
            <w:r>
              <w:rPr/>
              <w:t xml:space="preserve">029 - sensibilità 1A - selettivo - portata fino a 63A</w:t>
            </w:r>
          </w:p>
        </w:tc>
      </w:tr>
    </w:tbl>
    <w:p>
      <w:pPr>
        <w:jc w:val="right"/>
      </w:pPr>
    </w:p>
    <w:p>
      <w:pPr>
        <w:jc w:val="right"/>
        <w:spacing w:line="336" w:lineRule="auto"/>
      </w:pPr>
      <w:r>
        <w:rPr>
          <w:b/>
        </w:rPr>
        <w:t xml:space="preserve">Prezzo senza S. G. e Util. a cad: € 179,90000</w:t>
      </w:r>
    </w:p>
    <w:p>
      <w:pPr>
        <w:jc w:val="right"/>
        <w:spacing w:line="336" w:lineRule="auto"/>
      </w:pPr>
      <w:r>
        <w:rPr>
          <w:b/>
        </w:rPr>
        <w:t xml:space="preserve">Spese generali € 26,98500</w:t>
      </w:r>
    </w:p>
    <w:p>
      <w:pPr>
        <w:jc w:val="right"/>
        <w:spacing w:line="336" w:lineRule="auto"/>
      </w:pPr>
      <w:r>
        <w:rPr>
          <w:b/>
        </w:rPr>
        <w:t xml:space="preserve">Utili di impresa € 20,68850</w:t>
      </w:r>
    </w:p>
    <w:p>
      <w:pPr>
        <w:jc w:val="right"/>
        <w:spacing w:line="336" w:lineRule="auto"/>
      </w:pPr>
      <w:r>
        <w:rPr>
          <w:b/>
        </w:rPr>
        <w:t xml:space="preserve">Prezzo a cad: € 227,57350</w:t>
      </w:r>
    </w:p>
    <w:p>
      <w:pPr>
        <w:rPr>
          <w:sz w:val="10"/>
          <w:szCs w:val="10"/>
        </w:rPr>
      </w:pPr>
    </w:p>
    <w:p>
      <w:pPr>
        <w:rPr>
          <w:sz w:val="10"/>
          <w:szCs w:val="10"/>
        </w:rPr>
      </w:pPr>
    </w:p>
    <w:p>
      <w:pPr/>
      <w:r>
        <w:rPr>
          <w:b/>
        </w:rPr>
        <w:t xml:space="preserve">Codice regionale: TOS15_PR.P61.078.001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001 - sensibilità 0.03A - portata fino a 40A</w:t>
            </w:r>
          </w:p>
        </w:tc>
      </w:tr>
    </w:tbl>
    <w:p>
      <w:pPr>
        <w:jc w:val="right"/>
      </w:pPr>
    </w:p>
    <w:p>
      <w:pPr>
        <w:jc w:val="right"/>
        <w:spacing w:line="336" w:lineRule="auto"/>
      </w:pPr>
      <w:r>
        <w:rPr>
          <w:b/>
        </w:rPr>
        <w:t xml:space="preserve">Prezzo senza S. G. e Util. a cad: € 525,60000</w:t>
      </w:r>
    </w:p>
    <w:p>
      <w:pPr>
        <w:jc w:val="right"/>
        <w:spacing w:line="336" w:lineRule="auto"/>
      </w:pPr>
      <w:r>
        <w:rPr>
          <w:b/>
        </w:rPr>
        <w:t xml:space="preserve">Spese generali € 78,84000</w:t>
      </w:r>
    </w:p>
    <w:p>
      <w:pPr>
        <w:jc w:val="right"/>
        <w:spacing w:line="336" w:lineRule="auto"/>
      </w:pPr>
      <w:r>
        <w:rPr>
          <w:b/>
        </w:rPr>
        <w:t xml:space="preserve">Utili di impresa € 60,44400</w:t>
      </w:r>
    </w:p>
    <w:p>
      <w:pPr>
        <w:jc w:val="right"/>
        <w:spacing w:line="336" w:lineRule="auto"/>
      </w:pPr>
      <w:r>
        <w:rPr>
          <w:b/>
        </w:rPr>
        <w:t xml:space="preserve">Prezzo a cad: € 664,88400</w:t>
      </w:r>
    </w:p>
    <w:p>
      <w:pPr>
        <w:rPr>
          <w:sz w:val="10"/>
          <w:szCs w:val="10"/>
        </w:rPr>
      </w:pPr>
    </w:p>
    <w:p>
      <w:pPr>
        <w:rPr>
          <w:sz w:val="10"/>
          <w:szCs w:val="10"/>
        </w:rPr>
      </w:pPr>
    </w:p>
    <w:p>
      <w:pPr/>
      <w:r>
        <w:rPr>
          <w:b/>
        </w:rPr>
        <w:t xml:space="preserve">Codice regionale: TOS15_PR.P61.078.002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002 - sensibilità 0.03A - portata fino a 63A</w:t>
            </w:r>
          </w:p>
        </w:tc>
      </w:tr>
    </w:tbl>
    <w:p>
      <w:pPr>
        <w:jc w:val="right"/>
      </w:pPr>
    </w:p>
    <w:p>
      <w:pPr>
        <w:jc w:val="right"/>
        <w:spacing w:line="336" w:lineRule="auto"/>
      </w:pPr>
      <w:r>
        <w:rPr>
          <w:b/>
        </w:rPr>
        <w:t xml:space="preserve">Prezzo senza S. G. e Util. a cad: € 723,69000</w:t>
      </w:r>
    </w:p>
    <w:p>
      <w:pPr>
        <w:jc w:val="right"/>
        <w:spacing w:line="336" w:lineRule="auto"/>
      </w:pPr>
      <w:r>
        <w:rPr>
          <w:b/>
        </w:rPr>
        <w:t xml:space="preserve">Spese generali € 108,55350</w:t>
      </w:r>
    </w:p>
    <w:p>
      <w:pPr>
        <w:jc w:val="right"/>
        <w:spacing w:line="336" w:lineRule="auto"/>
      </w:pPr>
      <w:r>
        <w:rPr>
          <w:b/>
        </w:rPr>
        <w:t xml:space="preserve">Utili di impresa € 83,22435</w:t>
      </w:r>
    </w:p>
    <w:p>
      <w:pPr>
        <w:jc w:val="right"/>
        <w:spacing w:line="336" w:lineRule="auto"/>
      </w:pPr>
      <w:r>
        <w:rPr>
          <w:b/>
        </w:rPr>
        <w:t xml:space="preserve">Prezzo a cad: € 915,46785</w:t>
      </w:r>
    </w:p>
    <w:p>
      <w:pPr>
        <w:rPr>
          <w:sz w:val="10"/>
          <w:szCs w:val="10"/>
        </w:rPr>
      </w:pPr>
    </w:p>
    <w:p>
      <w:pPr>
        <w:rPr>
          <w:sz w:val="10"/>
          <w:szCs w:val="10"/>
        </w:rPr>
      </w:pPr>
    </w:p>
    <w:p>
      <w:pPr/>
      <w:r>
        <w:rPr>
          <w:b/>
        </w:rPr>
        <w:t xml:space="preserve">Codice regionale: TOS15_PR.P61.078.004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004 - sensibilità 0.3A - portata fino a 63A</w:t>
            </w:r>
          </w:p>
        </w:tc>
      </w:tr>
    </w:tbl>
    <w:p>
      <w:pPr>
        <w:jc w:val="right"/>
      </w:pPr>
    </w:p>
    <w:p>
      <w:pPr>
        <w:jc w:val="right"/>
        <w:spacing w:line="336" w:lineRule="auto"/>
      </w:pPr>
      <w:r>
        <w:rPr>
          <w:b/>
        </w:rPr>
        <w:t xml:space="preserve">Prezzo senza S. G. e Util. a cad: € 694,45000</w:t>
      </w:r>
    </w:p>
    <w:p>
      <w:pPr>
        <w:jc w:val="right"/>
        <w:spacing w:line="336" w:lineRule="auto"/>
      </w:pPr>
      <w:r>
        <w:rPr>
          <w:b/>
        </w:rPr>
        <w:t xml:space="preserve">Spese generali € 104,16750</w:t>
      </w:r>
    </w:p>
    <w:p>
      <w:pPr>
        <w:jc w:val="right"/>
        <w:spacing w:line="336" w:lineRule="auto"/>
      </w:pPr>
      <w:r>
        <w:rPr>
          <w:b/>
        </w:rPr>
        <w:t xml:space="preserve">Utili di impresa € 79,86175</w:t>
      </w:r>
    </w:p>
    <w:p>
      <w:pPr>
        <w:jc w:val="right"/>
        <w:spacing w:line="336" w:lineRule="auto"/>
      </w:pPr>
      <w:r>
        <w:rPr>
          <w:b/>
        </w:rPr>
        <w:t xml:space="preserve">Prezzo a cad: € 878,47925</w:t>
      </w:r>
    </w:p>
    <w:p>
      <w:pPr>
        <w:rPr>
          <w:sz w:val="10"/>
          <w:szCs w:val="10"/>
        </w:rPr>
      </w:pPr>
    </w:p>
    <w:p>
      <w:pPr>
        <w:rPr>
          <w:sz w:val="10"/>
          <w:szCs w:val="10"/>
        </w:rPr>
      </w:pPr>
    </w:p>
    <w:p>
      <w:pPr/>
      <w:r>
        <w:rPr>
          <w:b/>
        </w:rPr>
        <w:t xml:space="preserve">Codice regionale: TOS15_PR.P61.078.006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006 - sensibilità 0.5A - portata fino a 40A</w:t>
            </w:r>
          </w:p>
        </w:tc>
      </w:tr>
    </w:tbl>
    <w:p>
      <w:pPr>
        <w:jc w:val="right"/>
      </w:pPr>
    </w:p>
    <w:p>
      <w:pPr>
        <w:jc w:val="right"/>
        <w:spacing w:line="336" w:lineRule="auto"/>
      </w:pPr>
      <w:r>
        <w:rPr>
          <w:b/>
        </w:rPr>
        <w:t xml:space="preserve">Prezzo senza S. G. e Util. a cad: € 609,78000</w:t>
      </w:r>
    </w:p>
    <w:p>
      <w:pPr>
        <w:jc w:val="right"/>
        <w:spacing w:line="336" w:lineRule="auto"/>
      </w:pPr>
      <w:r>
        <w:rPr>
          <w:b/>
        </w:rPr>
        <w:t xml:space="preserve">Spese generali € 91,46700</w:t>
      </w:r>
    </w:p>
    <w:p>
      <w:pPr>
        <w:jc w:val="right"/>
        <w:spacing w:line="336" w:lineRule="auto"/>
      </w:pPr>
      <w:r>
        <w:rPr>
          <w:b/>
        </w:rPr>
        <w:t xml:space="preserve">Utili di impresa € 70,12470</w:t>
      </w:r>
    </w:p>
    <w:p>
      <w:pPr>
        <w:jc w:val="right"/>
        <w:spacing w:line="336" w:lineRule="auto"/>
      </w:pPr>
      <w:r>
        <w:rPr>
          <w:b/>
        </w:rPr>
        <w:t xml:space="preserve">Prezzo a cad: € 771,37170</w:t>
      </w:r>
    </w:p>
    <w:p>
      <w:pPr>
        <w:rPr>
          <w:sz w:val="10"/>
          <w:szCs w:val="10"/>
        </w:rPr>
      </w:pPr>
    </w:p>
    <w:p>
      <w:pPr>
        <w:rPr>
          <w:sz w:val="10"/>
          <w:szCs w:val="10"/>
        </w:rPr>
      </w:pPr>
    </w:p>
    <w:p>
      <w:pPr/>
      <w:r>
        <w:rPr>
          <w:b/>
        </w:rPr>
        <w:t xml:space="preserve">Codice regionale: TOS15_PR.P61.078.007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007 - sensibilità 0.5A - portata fino a 63A</w:t>
            </w:r>
          </w:p>
        </w:tc>
      </w:tr>
    </w:tbl>
    <w:p>
      <w:pPr>
        <w:jc w:val="right"/>
      </w:pPr>
    </w:p>
    <w:p>
      <w:pPr>
        <w:jc w:val="right"/>
        <w:spacing w:line="336" w:lineRule="auto"/>
      </w:pPr>
      <w:r>
        <w:rPr>
          <w:b/>
        </w:rPr>
        <w:t xml:space="preserve">Prezzo senza S. G. e Util. a cad: € 693,79000</w:t>
      </w:r>
    </w:p>
    <w:p>
      <w:pPr>
        <w:jc w:val="right"/>
        <w:spacing w:line="336" w:lineRule="auto"/>
      </w:pPr>
      <w:r>
        <w:rPr>
          <w:b/>
        </w:rPr>
        <w:t xml:space="preserve">Spese generali € 104,06850</w:t>
      </w:r>
    </w:p>
    <w:p>
      <w:pPr>
        <w:jc w:val="right"/>
        <w:spacing w:line="336" w:lineRule="auto"/>
      </w:pPr>
      <w:r>
        <w:rPr>
          <w:b/>
        </w:rPr>
        <w:t xml:space="preserve">Utili di impresa € 79,78585</w:t>
      </w:r>
    </w:p>
    <w:p>
      <w:pPr>
        <w:jc w:val="right"/>
        <w:spacing w:line="336" w:lineRule="auto"/>
      </w:pPr>
      <w:r>
        <w:rPr>
          <w:b/>
        </w:rPr>
        <w:t xml:space="preserve">Prezzo a cad: € 877,64435</w:t>
      </w:r>
    </w:p>
    <w:p>
      <w:pPr>
        <w:rPr>
          <w:sz w:val="10"/>
          <w:szCs w:val="10"/>
        </w:rPr>
      </w:pPr>
    </w:p>
    <w:p>
      <w:pPr>
        <w:rPr>
          <w:sz w:val="10"/>
          <w:szCs w:val="10"/>
        </w:rPr>
      </w:pPr>
    </w:p>
    <w:p>
      <w:pPr/>
      <w:r>
        <w:rPr>
          <w:b/>
        </w:rPr>
        <w:t xml:space="preserve">Codice regionale: TOS15_PR.P61.078.009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078 - Interruttori differenziali puri quadripolari tipo B modulari per installazione su guida DIN, rispondenti alla norma CEI EN 61008-1</w:t>
            </w:r>
          </w:p>
        </w:tc>
      </w:tr>
      <w:tr>
        <w:trPr/>
        <w:tc>
          <w:tcPr>
            <w:tcW w:w="1200" w:type="dxa"/>
          </w:tcPr>
          <w:p>
            <w:pPr/>
            <w:r>
              <w:rPr>
                <w:b/>
              </w:rPr>
              <w:t xml:space="preserve">Articolo:</w:t>
            </w:r>
          </w:p>
        </w:tc>
        <w:tc>
          <w:tcPr>
            <w:tcW w:w="7900" w:type="dxa"/>
          </w:tcPr>
          <w:p>
            <w:pPr/>
            <w:r>
              <w:rPr/>
              <w:t xml:space="preserve">009 - sensibilità 0.3A - selettivo - portata fino a 63A</w:t>
            </w:r>
          </w:p>
        </w:tc>
      </w:tr>
    </w:tbl>
    <w:p>
      <w:pPr>
        <w:jc w:val="right"/>
      </w:pPr>
    </w:p>
    <w:p>
      <w:pPr>
        <w:jc w:val="right"/>
        <w:spacing w:line="336" w:lineRule="auto"/>
      </w:pPr>
      <w:r>
        <w:rPr>
          <w:b/>
        </w:rPr>
        <w:t xml:space="preserve">Prezzo senza S. G. e Util. a cad: € 1.038,00000</w:t>
      </w:r>
    </w:p>
    <w:p>
      <w:pPr>
        <w:jc w:val="right"/>
        <w:spacing w:line="336" w:lineRule="auto"/>
      </w:pPr>
      <w:r>
        <w:rPr>
          <w:b/>
        </w:rPr>
        <w:t xml:space="preserve">Spese generali € 155,70000</w:t>
      </w:r>
    </w:p>
    <w:p>
      <w:pPr>
        <w:jc w:val="right"/>
        <w:spacing w:line="336" w:lineRule="auto"/>
      </w:pPr>
      <w:r>
        <w:rPr>
          <w:b/>
        </w:rPr>
        <w:t xml:space="preserve">Utili di impresa € 119,37000</w:t>
      </w:r>
    </w:p>
    <w:p>
      <w:pPr>
        <w:jc w:val="right"/>
        <w:spacing w:line="336" w:lineRule="auto"/>
      </w:pPr>
      <w:r>
        <w:rPr>
          <w:b/>
        </w:rPr>
        <w:t xml:space="preserve">Prezzo a cad: € 1.313,07000</w:t>
      </w:r>
    </w:p>
    <w:p>
      <w:pPr>
        <w:rPr>
          <w:sz w:val="10"/>
          <w:szCs w:val="10"/>
        </w:rPr>
      </w:pPr>
    </w:p>
    <w:p>
      <w:pPr>
        <w:rPr>
          <w:sz w:val="10"/>
          <w:szCs w:val="10"/>
        </w:rPr>
      </w:pPr>
    </w:p>
    <w:p>
      <w:pPr/>
      <w:r>
        <w:rPr>
          <w:b/>
        </w:rPr>
        <w:t xml:space="preserve">Codice regionale: TOS15_PR.P61.079.001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€ 32,33000</w:t>
      </w:r>
    </w:p>
    <w:p>
      <w:pPr>
        <w:jc w:val="right"/>
        <w:spacing w:line="336" w:lineRule="auto"/>
      </w:pPr>
      <w:r>
        <w:rPr>
          <w:b/>
        </w:rPr>
        <w:t xml:space="preserve">Spese generali € 4,84950</w:t>
      </w:r>
    </w:p>
    <w:p>
      <w:pPr>
        <w:jc w:val="right"/>
        <w:spacing w:line="336" w:lineRule="auto"/>
      </w:pPr>
      <w:r>
        <w:rPr>
          <w:b/>
        </w:rPr>
        <w:t xml:space="preserve">Utili di impresa € 3,71795</w:t>
      </w:r>
    </w:p>
    <w:p>
      <w:pPr>
        <w:jc w:val="right"/>
        <w:spacing w:line="336" w:lineRule="auto"/>
      </w:pPr>
      <w:r>
        <w:rPr>
          <w:b/>
        </w:rPr>
        <w:t xml:space="preserve">Prezzo a cad: € 40,89745</w:t>
      </w:r>
    </w:p>
    <w:p>
      <w:pPr>
        <w:rPr>
          <w:sz w:val="10"/>
          <w:szCs w:val="10"/>
        </w:rPr>
      </w:pPr>
    </w:p>
    <w:p>
      <w:pPr>
        <w:rPr>
          <w:sz w:val="10"/>
          <w:szCs w:val="10"/>
        </w:rPr>
      </w:pPr>
    </w:p>
    <w:p>
      <w:pPr/>
      <w:r>
        <w:rPr>
          <w:b/>
        </w:rPr>
        <w:t xml:space="preserve">Codice regionale: TOS15_PR.P61.079.006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€ 32,97000</w:t>
      </w:r>
    </w:p>
    <w:p>
      <w:pPr>
        <w:jc w:val="right"/>
        <w:spacing w:line="336" w:lineRule="auto"/>
      </w:pPr>
      <w:r>
        <w:rPr>
          <w:b/>
        </w:rPr>
        <w:t xml:space="preserve">Spese generali € 4,94550</w:t>
      </w:r>
    </w:p>
    <w:p>
      <w:pPr>
        <w:jc w:val="right"/>
        <w:spacing w:line="336" w:lineRule="auto"/>
      </w:pPr>
      <w:r>
        <w:rPr>
          <w:b/>
        </w:rPr>
        <w:t xml:space="preserve">Utili di impresa € 3,79155</w:t>
      </w:r>
    </w:p>
    <w:p>
      <w:pPr>
        <w:jc w:val="right"/>
        <w:spacing w:line="336" w:lineRule="auto"/>
      </w:pPr>
      <w:r>
        <w:rPr>
          <w:b/>
        </w:rPr>
        <w:t xml:space="preserve">Prezzo a cad: € 41,70705</w:t>
      </w:r>
    </w:p>
    <w:p>
      <w:pPr>
        <w:rPr>
          <w:sz w:val="10"/>
          <w:szCs w:val="10"/>
        </w:rPr>
      </w:pPr>
    </w:p>
    <w:p>
      <w:pPr>
        <w:rPr>
          <w:sz w:val="10"/>
          <w:szCs w:val="10"/>
        </w:rPr>
      </w:pPr>
    </w:p>
    <w:p>
      <w:pPr/>
      <w:r>
        <w:rPr>
          <w:b/>
        </w:rPr>
        <w:t xml:space="preserve">Codice regionale: TOS15_PR.P61.079.010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TOS15_PR.P61.079.015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079 - Interruttori magnetotermici differenziali modulari di tipo AC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€ 57,42000</w:t>
      </w:r>
    </w:p>
    <w:p>
      <w:pPr>
        <w:jc w:val="right"/>
        <w:spacing w:line="336" w:lineRule="auto"/>
      </w:pPr>
      <w:r>
        <w:rPr>
          <w:b/>
        </w:rPr>
        <w:t xml:space="preserve">Spese generali € 8,61300</w:t>
      </w:r>
    </w:p>
    <w:p>
      <w:pPr>
        <w:jc w:val="right"/>
        <w:spacing w:line="336" w:lineRule="auto"/>
      </w:pPr>
      <w:r>
        <w:rPr>
          <w:b/>
        </w:rPr>
        <w:t xml:space="preserve">Utili di impresa € 6,60330</w:t>
      </w:r>
    </w:p>
    <w:p>
      <w:pPr>
        <w:jc w:val="right"/>
        <w:spacing w:line="336" w:lineRule="auto"/>
      </w:pPr>
      <w:r>
        <w:rPr>
          <w:b/>
        </w:rPr>
        <w:t xml:space="preserve">Prezzo a cad: € 72,63630</w:t>
      </w:r>
    </w:p>
    <w:p>
      <w:pPr>
        <w:rPr>
          <w:sz w:val="10"/>
          <w:szCs w:val="10"/>
        </w:rPr>
      </w:pPr>
    </w:p>
    <w:p>
      <w:pPr>
        <w:rPr>
          <w:sz w:val="10"/>
          <w:szCs w:val="10"/>
        </w:rPr>
      </w:pPr>
    </w:p>
    <w:p>
      <w:pPr/>
      <w:r>
        <w:rPr>
          <w:b/>
        </w:rPr>
        <w:t xml:space="preserve">Codice regionale: TOS15_PR.P61.080.001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001 - 1P+N x 6A - sensibilità 0.01A</w:t>
            </w:r>
          </w:p>
        </w:tc>
      </w:tr>
    </w:tbl>
    <w:p>
      <w:pPr>
        <w:jc w:val="right"/>
      </w:pPr>
    </w:p>
    <w:p>
      <w:pPr>
        <w:jc w:val="right"/>
        <w:spacing w:line="336" w:lineRule="auto"/>
      </w:pPr>
      <w:r>
        <w:rPr>
          <w:b/>
        </w:rPr>
        <w:t xml:space="preserve">Prezzo senza S. G. e Util. a cad: € 101,62100</w:t>
      </w:r>
    </w:p>
    <w:p>
      <w:pPr>
        <w:jc w:val="right"/>
        <w:spacing w:line="336" w:lineRule="auto"/>
      </w:pPr>
      <w:r>
        <w:rPr>
          <w:b/>
        </w:rPr>
        <w:t xml:space="preserve">Spese generali € 15,24315</w:t>
      </w:r>
    </w:p>
    <w:p>
      <w:pPr>
        <w:jc w:val="right"/>
        <w:spacing w:line="336" w:lineRule="auto"/>
      </w:pPr>
      <w:r>
        <w:rPr>
          <w:b/>
        </w:rPr>
        <w:t xml:space="preserve">Utili di impresa € 11,68642</w:t>
      </w:r>
    </w:p>
    <w:p>
      <w:pPr>
        <w:jc w:val="right"/>
        <w:spacing w:line="336" w:lineRule="auto"/>
      </w:pPr>
      <w:r>
        <w:rPr>
          <w:b/>
        </w:rPr>
        <w:t xml:space="preserve">Prezzo a cad: € 128,55057</w:t>
      </w:r>
    </w:p>
    <w:p>
      <w:pPr>
        <w:rPr>
          <w:sz w:val="10"/>
          <w:szCs w:val="10"/>
        </w:rPr>
      </w:pPr>
    </w:p>
    <w:p>
      <w:pPr>
        <w:rPr>
          <w:sz w:val="10"/>
          <w:szCs w:val="10"/>
        </w:rPr>
      </w:pPr>
    </w:p>
    <w:p>
      <w:pPr/>
      <w:r>
        <w:rPr>
          <w:b/>
        </w:rPr>
        <w:t xml:space="preserve">Codice regionale: TOS15_PR.P61.080.002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€ 73,66000</w:t>
      </w:r>
    </w:p>
    <w:p>
      <w:pPr>
        <w:jc w:val="right"/>
        <w:spacing w:line="336" w:lineRule="auto"/>
      </w:pPr>
      <w:r>
        <w:rPr>
          <w:b/>
        </w:rPr>
        <w:t xml:space="preserve">Spese generali € 11,04900</w:t>
      </w:r>
    </w:p>
    <w:p>
      <w:pPr>
        <w:jc w:val="right"/>
        <w:spacing w:line="336" w:lineRule="auto"/>
      </w:pPr>
      <w:r>
        <w:rPr>
          <w:b/>
        </w:rPr>
        <w:t xml:space="preserve">Utili di impresa € 8,47090</w:t>
      </w:r>
    </w:p>
    <w:p>
      <w:pPr>
        <w:jc w:val="right"/>
        <w:spacing w:line="336" w:lineRule="auto"/>
      </w:pPr>
      <w:r>
        <w:rPr>
          <w:b/>
        </w:rPr>
        <w:t xml:space="preserve">Prezzo a cad: € 93,17990</w:t>
      </w:r>
    </w:p>
    <w:p>
      <w:pPr>
        <w:rPr>
          <w:sz w:val="10"/>
          <w:szCs w:val="10"/>
        </w:rPr>
      </w:pPr>
    </w:p>
    <w:p>
      <w:pPr>
        <w:rPr>
          <w:sz w:val="10"/>
          <w:szCs w:val="10"/>
        </w:rPr>
      </w:pPr>
    </w:p>
    <w:p>
      <w:pPr/>
      <w:r>
        <w:rPr>
          <w:b/>
        </w:rPr>
        <w:t xml:space="preserve">Codice regionale: TOS15_PR.P61.080.004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€ 49,10000</w:t>
      </w:r>
    </w:p>
    <w:p>
      <w:pPr>
        <w:jc w:val="right"/>
        <w:spacing w:line="336" w:lineRule="auto"/>
      </w:pPr>
      <w:r>
        <w:rPr>
          <w:b/>
        </w:rPr>
        <w:t xml:space="preserve">Spese generali € 7,36500</w:t>
      </w:r>
    </w:p>
    <w:p>
      <w:pPr>
        <w:jc w:val="right"/>
        <w:spacing w:line="336" w:lineRule="auto"/>
      </w:pPr>
      <w:r>
        <w:rPr>
          <w:b/>
        </w:rPr>
        <w:t xml:space="preserve">Utili di impresa € 5,64650</w:t>
      </w:r>
    </w:p>
    <w:p>
      <w:pPr>
        <w:jc w:val="right"/>
        <w:spacing w:line="336" w:lineRule="auto"/>
      </w:pPr>
      <w:r>
        <w:rPr>
          <w:b/>
        </w:rPr>
        <w:t xml:space="preserve">Prezzo a cad: € 62,11150</w:t>
      </w:r>
    </w:p>
    <w:p>
      <w:pPr>
        <w:rPr>
          <w:sz w:val="10"/>
          <w:szCs w:val="10"/>
        </w:rPr>
      </w:pPr>
    </w:p>
    <w:p>
      <w:pPr>
        <w:rPr>
          <w:sz w:val="10"/>
          <w:szCs w:val="10"/>
        </w:rPr>
      </w:pPr>
    </w:p>
    <w:p>
      <w:pPr/>
      <w:r>
        <w:rPr>
          <w:b/>
        </w:rPr>
        <w:t xml:space="preserve">Codice regionale: TOS15_PR.P61.080.005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€ 47,62000</w:t>
      </w:r>
    </w:p>
    <w:p>
      <w:pPr>
        <w:jc w:val="right"/>
        <w:spacing w:line="336" w:lineRule="auto"/>
      </w:pPr>
      <w:r>
        <w:rPr>
          <w:b/>
        </w:rPr>
        <w:t xml:space="preserve">Spese generali € 7,14300</w:t>
      </w:r>
    </w:p>
    <w:p>
      <w:pPr>
        <w:jc w:val="right"/>
        <w:spacing w:line="336" w:lineRule="auto"/>
      </w:pPr>
      <w:r>
        <w:rPr>
          <w:b/>
        </w:rPr>
        <w:t xml:space="preserve">Utili di impresa € 5,47630</w:t>
      </w:r>
    </w:p>
    <w:p>
      <w:pPr>
        <w:jc w:val="right"/>
        <w:spacing w:line="336" w:lineRule="auto"/>
      </w:pPr>
      <w:r>
        <w:rPr>
          <w:b/>
        </w:rPr>
        <w:t xml:space="preserve">Prezzo a cad: € 60,23930</w:t>
      </w:r>
    </w:p>
    <w:p>
      <w:pPr>
        <w:rPr>
          <w:sz w:val="10"/>
          <w:szCs w:val="10"/>
        </w:rPr>
      </w:pPr>
    </w:p>
    <w:p>
      <w:pPr>
        <w:rPr>
          <w:sz w:val="10"/>
          <w:szCs w:val="10"/>
        </w:rPr>
      </w:pPr>
    </w:p>
    <w:p>
      <w:pPr/>
      <w:r>
        <w:rPr>
          <w:b/>
        </w:rPr>
        <w:t xml:space="preserve">Codice regionale: TOS15_PR.P61.080.010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€ 47,20000</w:t>
      </w:r>
    </w:p>
    <w:p>
      <w:pPr>
        <w:jc w:val="right"/>
        <w:spacing w:line="336" w:lineRule="auto"/>
      </w:pPr>
      <w:r>
        <w:rPr>
          <w:b/>
        </w:rPr>
        <w:t xml:space="preserve">Spese generali € 7,08000</w:t>
      </w:r>
    </w:p>
    <w:p>
      <w:pPr>
        <w:jc w:val="right"/>
        <w:spacing w:line="336" w:lineRule="auto"/>
      </w:pPr>
      <w:r>
        <w:rPr>
          <w:b/>
        </w:rPr>
        <w:t xml:space="preserve">Utili di impresa € 5,42800</w:t>
      </w:r>
    </w:p>
    <w:p>
      <w:pPr>
        <w:jc w:val="right"/>
        <w:spacing w:line="336" w:lineRule="auto"/>
      </w:pPr>
      <w:r>
        <w:rPr>
          <w:b/>
        </w:rPr>
        <w:t xml:space="preserve">Prezzo a cad: € 59,70800</w:t>
      </w:r>
    </w:p>
    <w:p>
      <w:pPr>
        <w:rPr>
          <w:sz w:val="10"/>
          <w:szCs w:val="10"/>
        </w:rPr>
      </w:pPr>
    </w:p>
    <w:p>
      <w:pPr>
        <w:rPr>
          <w:sz w:val="10"/>
          <w:szCs w:val="10"/>
        </w:rPr>
      </w:pPr>
    </w:p>
    <w:p>
      <w:pPr/>
      <w:r>
        <w:rPr>
          <w:b/>
        </w:rPr>
        <w:t xml:space="preserve">Codice regionale: TOS15_PR.P61.080.011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Interruttori magnetotermici differenziali modulari di tipo A in curva C per installazione su guida DIN, potere di interruzione 4.5kA,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€ 44,78000</w:t>
      </w:r>
    </w:p>
    <w:p>
      <w:pPr>
        <w:jc w:val="right"/>
        <w:spacing w:line="336" w:lineRule="auto"/>
      </w:pPr>
      <w:r>
        <w:rPr>
          <w:b/>
        </w:rPr>
        <w:t xml:space="preserve">Spese generali € 6,71700</w:t>
      </w:r>
    </w:p>
    <w:p>
      <w:pPr>
        <w:jc w:val="right"/>
        <w:spacing w:line="336" w:lineRule="auto"/>
      </w:pPr>
      <w:r>
        <w:rPr>
          <w:b/>
        </w:rPr>
        <w:t xml:space="preserve">Utili di impresa € 5,14970</w:t>
      </w:r>
    </w:p>
    <w:p>
      <w:pPr>
        <w:jc w:val="right"/>
        <w:spacing w:line="336" w:lineRule="auto"/>
      </w:pPr>
      <w:r>
        <w:rPr>
          <w:b/>
        </w:rPr>
        <w:t xml:space="preserve">Prezzo a cad: € 56,64670</w:t>
      </w:r>
    </w:p>
    <w:p>
      <w:pPr>
        <w:rPr>
          <w:sz w:val="10"/>
          <w:szCs w:val="10"/>
        </w:rPr>
      </w:pPr>
    </w:p>
    <w:p>
      <w:pPr>
        <w:rPr>
          <w:sz w:val="10"/>
          <w:szCs w:val="10"/>
        </w:rPr>
      </w:pPr>
    </w:p>
    <w:p>
      <w:pPr/>
      <w:r>
        <w:rPr>
          <w:b/>
        </w:rPr>
        <w:t xml:space="preserve">Codice regionale: TOS15_PR.P61.081.001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081 - Interruttori magnetotermici differenziali modulari di tipo AC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€ 78,58900</w:t>
      </w:r>
    </w:p>
    <w:p>
      <w:pPr>
        <w:jc w:val="right"/>
        <w:spacing w:line="336" w:lineRule="auto"/>
      </w:pPr>
      <w:r>
        <w:rPr>
          <w:b/>
        </w:rPr>
        <w:t xml:space="preserve">Spese generali € 11,78835</w:t>
      </w:r>
    </w:p>
    <w:p>
      <w:pPr>
        <w:jc w:val="right"/>
        <w:spacing w:line="336" w:lineRule="auto"/>
      </w:pPr>
      <w:r>
        <w:rPr>
          <w:b/>
        </w:rPr>
        <w:t xml:space="preserve">Utili di impresa € 9,03774</w:t>
      </w:r>
    </w:p>
    <w:p>
      <w:pPr>
        <w:jc w:val="right"/>
        <w:spacing w:line="336" w:lineRule="auto"/>
      </w:pPr>
      <w:r>
        <w:rPr>
          <w:b/>
        </w:rPr>
        <w:t xml:space="preserve">Prezzo a cad: € 99,41509</w:t>
      </w:r>
    </w:p>
    <w:p>
      <w:pPr>
        <w:rPr>
          <w:sz w:val="10"/>
          <w:szCs w:val="10"/>
        </w:rPr>
      </w:pPr>
    </w:p>
    <w:p>
      <w:pPr>
        <w:rPr>
          <w:sz w:val="10"/>
          <w:szCs w:val="10"/>
        </w:rPr>
      </w:pPr>
    </w:p>
    <w:p>
      <w:pPr/>
      <w:r>
        <w:rPr>
          <w:b/>
        </w:rPr>
        <w:t xml:space="preserve">Codice regionale: TOS15_PR.P61.083.001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001 - 1P+N x 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20A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25A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32A - sensibilità 0.03A</w:t>
            </w:r>
          </w:p>
        </w:tc>
      </w:tr>
    </w:tbl>
    <w:p>
      <w:pPr>
        <w:jc w:val="right"/>
      </w:pPr>
    </w:p>
    <w:p>
      <w:pPr>
        <w:jc w:val="right"/>
        <w:spacing w:line="336" w:lineRule="auto"/>
      </w:pPr>
      <w:r>
        <w:rPr>
          <w:b/>
        </w:rPr>
        <w:t xml:space="preserve">Prezzo senza S. G. e Util. a cad: € 44,03000</w:t>
      </w:r>
    </w:p>
    <w:p>
      <w:pPr>
        <w:jc w:val="right"/>
        <w:spacing w:line="336" w:lineRule="auto"/>
      </w:pPr>
      <w:r>
        <w:rPr>
          <w:b/>
        </w:rPr>
        <w:t xml:space="preserve">Spese generali € 6,60450</w:t>
      </w:r>
    </w:p>
    <w:p>
      <w:pPr>
        <w:jc w:val="right"/>
        <w:spacing w:line="336" w:lineRule="auto"/>
      </w:pPr>
      <w:r>
        <w:rPr>
          <w:b/>
        </w:rPr>
        <w:t xml:space="preserve">Utili di impresa € 5,06345</w:t>
      </w:r>
    </w:p>
    <w:p>
      <w:pPr>
        <w:jc w:val="right"/>
        <w:spacing w:line="336" w:lineRule="auto"/>
      </w:pPr>
      <w:r>
        <w:rPr>
          <w:b/>
        </w:rPr>
        <w:t xml:space="preserve">Prezzo a cad: € 55,69795</w:t>
      </w:r>
    </w:p>
    <w:p>
      <w:pPr>
        <w:rPr>
          <w:sz w:val="10"/>
          <w:szCs w:val="10"/>
        </w:rPr>
      </w:pPr>
    </w:p>
    <w:p>
      <w:pPr>
        <w:rPr>
          <w:sz w:val="10"/>
          <w:szCs w:val="10"/>
        </w:rPr>
      </w:pPr>
    </w:p>
    <w:p>
      <w:pPr/>
      <w:r>
        <w:rPr>
          <w:b/>
        </w:rPr>
        <w:t xml:space="preserve">Codice regionale: TOS15_PR.P61.083.010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€ 68,19150</w:t>
      </w:r>
    </w:p>
    <w:p>
      <w:pPr>
        <w:jc w:val="right"/>
        <w:spacing w:line="336" w:lineRule="auto"/>
      </w:pPr>
      <w:r>
        <w:rPr>
          <w:b/>
        </w:rPr>
        <w:t xml:space="preserve">Spese generali € 10,22873</w:t>
      </w:r>
    </w:p>
    <w:p>
      <w:pPr>
        <w:jc w:val="right"/>
        <w:spacing w:line="336" w:lineRule="auto"/>
      </w:pPr>
      <w:r>
        <w:rPr>
          <w:b/>
        </w:rPr>
        <w:t xml:space="preserve">Utili di impresa € 7,84202</w:t>
      </w:r>
    </w:p>
    <w:p>
      <w:pPr>
        <w:jc w:val="right"/>
        <w:spacing w:line="336" w:lineRule="auto"/>
      </w:pPr>
      <w:r>
        <w:rPr>
          <w:b/>
        </w:rPr>
        <w:t xml:space="preserve">Prezzo a cad: € 86,26225</w:t>
      </w:r>
    </w:p>
    <w:p>
      <w:pPr>
        <w:rPr>
          <w:sz w:val="10"/>
          <w:szCs w:val="10"/>
        </w:rPr>
      </w:pPr>
    </w:p>
    <w:p>
      <w:pPr>
        <w:rPr>
          <w:sz w:val="10"/>
          <w:szCs w:val="10"/>
        </w:rPr>
      </w:pPr>
    </w:p>
    <w:p>
      <w:pPr/>
      <w:r>
        <w:rPr>
          <w:b/>
        </w:rPr>
        <w:t xml:space="preserve">Codice regionale: TOS15_PR.P61.083.011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€ 64,42150</w:t>
      </w:r>
    </w:p>
    <w:p>
      <w:pPr>
        <w:jc w:val="right"/>
        <w:spacing w:line="336" w:lineRule="auto"/>
      </w:pPr>
      <w:r>
        <w:rPr>
          <w:b/>
        </w:rPr>
        <w:t xml:space="preserve">Spese generali € 9,66323</w:t>
      </w:r>
    </w:p>
    <w:p>
      <w:pPr>
        <w:jc w:val="right"/>
        <w:spacing w:line="336" w:lineRule="auto"/>
      </w:pPr>
      <w:r>
        <w:rPr>
          <w:b/>
        </w:rPr>
        <w:t xml:space="preserve">Utili di impresa € 7,40847</w:t>
      </w:r>
    </w:p>
    <w:p>
      <w:pPr>
        <w:jc w:val="right"/>
        <w:spacing w:line="336" w:lineRule="auto"/>
      </w:pPr>
      <w:r>
        <w:rPr>
          <w:b/>
        </w:rPr>
        <w:t xml:space="preserve">Prezzo a cad: € 81,49320</w:t>
      </w:r>
    </w:p>
    <w:p>
      <w:pPr>
        <w:rPr>
          <w:sz w:val="10"/>
          <w:szCs w:val="10"/>
        </w:rPr>
      </w:pPr>
    </w:p>
    <w:p>
      <w:pPr>
        <w:rPr>
          <w:sz w:val="10"/>
          <w:szCs w:val="10"/>
        </w:rPr>
      </w:pPr>
    </w:p>
    <w:p>
      <w:pPr/>
      <w:r>
        <w:rPr>
          <w:b/>
        </w:rPr>
        <w:t xml:space="preserve">Codice regionale: TOS15_PR.P61.083.012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€ 62,86800</w:t>
      </w:r>
    </w:p>
    <w:p>
      <w:pPr>
        <w:jc w:val="right"/>
        <w:spacing w:line="336" w:lineRule="auto"/>
      </w:pPr>
      <w:r>
        <w:rPr>
          <w:b/>
        </w:rPr>
        <w:t xml:space="preserve">Spese generali € 9,43020</w:t>
      </w:r>
    </w:p>
    <w:p>
      <w:pPr>
        <w:jc w:val="right"/>
        <w:spacing w:line="336" w:lineRule="auto"/>
      </w:pPr>
      <w:r>
        <w:rPr>
          <w:b/>
        </w:rPr>
        <w:t xml:space="preserve">Utili di impresa € 7,22982</w:t>
      </w:r>
    </w:p>
    <w:p>
      <w:pPr>
        <w:jc w:val="right"/>
        <w:spacing w:line="336" w:lineRule="auto"/>
      </w:pPr>
      <w:r>
        <w:rPr>
          <w:b/>
        </w:rPr>
        <w:t xml:space="preserve">Prezzo a cad: € 79,52802</w:t>
      </w:r>
    </w:p>
    <w:p>
      <w:pPr>
        <w:rPr>
          <w:sz w:val="10"/>
          <w:szCs w:val="10"/>
        </w:rPr>
      </w:pPr>
    </w:p>
    <w:p>
      <w:pPr>
        <w:rPr>
          <w:sz w:val="10"/>
          <w:szCs w:val="10"/>
        </w:rPr>
      </w:pPr>
    </w:p>
    <w:p>
      <w:pPr/>
      <w:r>
        <w:rPr>
          <w:b/>
        </w:rPr>
        <w:t xml:space="preserve">Codice regionale: TOS15_PR.P61.083.013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€ 63,63500</w:t>
      </w:r>
    </w:p>
    <w:p>
      <w:pPr>
        <w:jc w:val="right"/>
        <w:spacing w:line="336" w:lineRule="auto"/>
      </w:pPr>
      <w:r>
        <w:rPr>
          <w:b/>
        </w:rPr>
        <w:t xml:space="preserve">Spese generali € 9,54525</w:t>
      </w:r>
    </w:p>
    <w:p>
      <w:pPr>
        <w:jc w:val="right"/>
        <w:spacing w:line="336" w:lineRule="auto"/>
      </w:pPr>
      <w:r>
        <w:rPr>
          <w:b/>
        </w:rPr>
        <w:t xml:space="preserve">Utili di impresa € 7,31803</w:t>
      </w:r>
    </w:p>
    <w:p>
      <w:pPr>
        <w:jc w:val="right"/>
        <w:spacing w:line="336" w:lineRule="auto"/>
      </w:pPr>
      <w:r>
        <w:rPr>
          <w:b/>
        </w:rPr>
        <w:t xml:space="preserve">Prezzo a cad: € 80,49828</w:t>
      </w:r>
    </w:p>
    <w:p>
      <w:pPr>
        <w:rPr>
          <w:sz w:val="10"/>
          <w:szCs w:val="10"/>
        </w:rPr>
      </w:pPr>
    </w:p>
    <w:p>
      <w:pPr>
        <w:rPr>
          <w:sz w:val="10"/>
          <w:szCs w:val="10"/>
        </w:rPr>
      </w:pPr>
    </w:p>
    <w:p>
      <w:pPr/>
      <w:r>
        <w:rPr>
          <w:b/>
        </w:rPr>
        <w:t xml:space="preserve">Codice regionale: TOS15_PR.P61.083.014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€ 63,78450</w:t>
      </w:r>
    </w:p>
    <w:p>
      <w:pPr>
        <w:jc w:val="right"/>
        <w:spacing w:line="336" w:lineRule="auto"/>
      </w:pPr>
      <w:r>
        <w:rPr>
          <w:b/>
        </w:rPr>
        <w:t xml:space="preserve">Spese generali € 9,56768</w:t>
      </w:r>
    </w:p>
    <w:p>
      <w:pPr>
        <w:jc w:val="right"/>
        <w:spacing w:line="336" w:lineRule="auto"/>
      </w:pPr>
      <w:r>
        <w:rPr>
          <w:b/>
        </w:rPr>
        <w:t xml:space="preserve">Utili di impresa € 7,33522</w:t>
      </w:r>
    </w:p>
    <w:p>
      <w:pPr>
        <w:jc w:val="right"/>
        <w:spacing w:line="336" w:lineRule="auto"/>
      </w:pPr>
      <w:r>
        <w:rPr>
          <w:b/>
        </w:rPr>
        <w:t xml:space="preserve">Prezzo a cad: € 80,68739</w:t>
      </w:r>
    </w:p>
    <w:p>
      <w:pPr>
        <w:rPr>
          <w:sz w:val="10"/>
          <w:szCs w:val="10"/>
        </w:rPr>
      </w:pPr>
    </w:p>
    <w:p>
      <w:pPr>
        <w:rPr>
          <w:sz w:val="10"/>
          <w:szCs w:val="10"/>
        </w:rPr>
      </w:pPr>
    </w:p>
    <w:p>
      <w:pPr/>
      <w:r>
        <w:rPr>
          <w:b/>
        </w:rPr>
        <w:t xml:space="preserve">Codice regionale: TOS15_PR.P61.083.015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083 - Interruttori magnetotermici differenziali modulari di tipo AC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€ 61,39900</w:t>
      </w:r>
    </w:p>
    <w:p>
      <w:pPr>
        <w:jc w:val="right"/>
        <w:spacing w:line="336" w:lineRule="auto"/>
      </w:pPr>
      <w:r>
        <w:rPr>
          <w:b/>
        </w:rPr>
        <w:t xml:space="preserve">Spese generali € 9,20985</w:t>
      </w:r>
    </w:p>
    <w:p>
      <w:pPr>
        <w:jc w:val="right"/>
        <w:spacing w:line="336" w:lineRule="auto"/>
      </w:pPr>
      <w:r>
        <w:rPr>
          <w:b/>
        </w:rPr>
        <w:t xml:space="preserve">Utili di impresa € 7,06089</w:t>
      </w:r>
    </w:p>
    <w:p>
      <w:pPr>
        <w:jc w:val="right"/>
        <w:spacing w:line="336" w:lineRule="auto"/>
      </w:pPr>
      <w:r>
        <w:rPr>
          <w:b/>
        </w:rPr>
        <w:t xml:space="preserve">Prezzo a cad: € 77,66974</w:t>
      </w:r>
    </w:p>
    <w:p>
      <w:pPr>
        <w:rPr>
          <w:sz w:val="10"/>
          <w:szCs w:val="10"/>
        </w:rPr>
      </w:pPr>
    </w:p>
    <w:p>
      <w:pPr>
        <w:rPr>
          <w:sz w:val="10"/>
          <w:szCs w:val="10"/>
        </w:rPr>
      </w:pPr>
    </w:p>
    <w:p>
      <w:pPr/>
      <w:r>
        <w:rPr>
          <w:b/>
        </w:rPr>
        <w:t xml:space="preserve">Codice regionale: TOS15_PR.P61.084.002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€ 159,06000</w:t>
      </w:r>
    </w:p>
    <w:p>
      <w:pPr>
        <w:jc w:val="right"/>
        <w:spacing w:line="336" w:lineRule="auto"/>
      </w:pPr>
      <w:r>
        <w:rPr>
          <w:b/>
        </w:rPr>
        <w:t xml:space="preserve">Spese generali € 23,85900</w:t>
      </w:r>
    </w:p>
    <w:p>
      <w:pPr>
        <w:jc w:val="right"/>
        <w:spacing w:line="336" w:lineRule="auto"/>
      </w:pPr>
      <w:r>
        <w:rPr>
          <w:b/>
        </w:rPr>
        <w:t xml:space="preserve">Utili di impresa € 18,29190</w:t>
      </w:r>
    </w:p>
    <w:p>
      <w:pPr>
        <w:jc w:val="right"/>
        <w:spacing w:line="336" w:lineRule="auto"/>
      </w:pPr>
      <w:r>
        <w:rPr>
          <w:b/>
        </w:rPr>
        <w:t xml:space="preserve">Prezzo a cad: € 201,21090</w:t>
      </w:r>
    </w:p>
    <w:p>
      <w:pPr>
        <w:rPr>
          <w:sz w:val="10"/>
          <w:szCs w:val="10"/>
        </w:rPr>
      </w:pPr>
    </w:p>
    <w:p>
      <w:pPr>
        <w:rPr>
          <w:sz w:val="10"/>
          <w:szCs w:val="10"/>
        </w:rPr>
      </w:pPr>
    </w:p>
    <w:p>
      <w:pPr/>
      <w:r>
        <w:rPr>
          <w:b/>
        </w:rPr>
        <w:t xml:space="preserve">Codice regionale: TOS15_PR.P61.084.004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084 - Interruttori magnetotermici differenziali modulari di tipo A in curva B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002 - 1P+N x 10A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003 - 1P+N x 16A - sensibilità 0.01A</w:t>
            </w:r>
          </w:p>
        </w:tc>
      </w:tr>
    </w:tbl>
    <w:p>
      <w:pPr>
        <w:jc w:val="right"/>
      </w:pPr>
    </w:p>
    <w:p>
      <w:pPr>
        <w:jc w:val="right"/>
        <w:spacing w:line="336" w:lineRule="auto"/>
      </w:pPr>
      <w:r>
        <w:rPr>
          <w:b/>
        </w:rPr>
        <w:t xml:space="preserve">Prezzo senza S. G. e Util. a cad: € 147,77000</w:t>
      </w:r>
    </w:p>
    <w:p>
      <w:pPr>
        <w:jc w:val="right"/>
        <w:spacing w:line="336" w:lineRule="auto"/>
      </w:pPr>
      <w:r>
        <w:rPr>
          <w:b/>
        </w:rPr>
        <w:t xml:space="preserve">Spese generali € 22,16550</w:t>
      </w:r>
    </w:p>
    <w:p>
      <w:pPr>
        <w:jc w:val="right"/>
        <w:spacing w:line="336" w:lineRule="auto"/>
      </w:pPr>
      <w:r>
        <w:rPr>
          <w:b/>
        </w:rPr>
        <w:t xml:space="preserve">Utili di impresa € 16,99355</w:t>
      </w:r>
    </w:p>
    <w:p>
      <w:pPr>
        <w:jc w:val="right"/>
        <w:spacing w:line="336" w:lineRule="auto"/>
      </w:pPr>
      <w:r>
        <w:rPr>
          <w:b/>
        </w:rPr>
        <w:t xml:space="preserve">Prezzo a cad: € 186,92905</w:t>
      </w:r>
    </w:p>
    <w:p>
      <w:pPr>
        <w:rPr>
          <w:sz w:val="10"/>
          <w:szCs w:val="10"/>
        </w:rPr>
      </w:pPr>
    </w:p>
    <w:p>
      <w:pPr>
        <w:rPr>
          <w:sz w:val="10"/>
          <w:szCs w:val="10"/>
        </w:rPr>
      </w:pPr>
    </w:p>
    <w:p>
      <w:pPr/>
      <w:r>
        <w:rPr>
          <w:b/>
        </w:rPr>
        <w:t xml:space="preserve">Codice regionale: TOS15_PR.P61.085.004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004 - 1P+N x 6A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005 - 1P+N x 10A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006 - 1P+N x 16A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007 - 1P+N x 20A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008 - 1P+N x 25A - sensibilità 0.03A</w:t>
            </w:r>
          </w:p>
        </w:tc>
      </w:tr>
    </w:tbl>
    <w:p>
      <w:pPr>
        <w:jc w:val="right"/>
      </w:pPr>
    </w:p>
    <w:p>
      <w:pPr>
        <w:jc w:val="right"/>
        <w:spacing w:line="336" w:lineRule="auto"/>
      </w:pPr>
      <w:r>
        <w:rPr>
          <w:b/>
        </w:rPr>
        <w:t xml:space="preserve">Prezzo senza S. G. e Util. a cad: € 93,12000</w:t>
      </w:r>
    </w:p>
    <w:p>
      <w:pPr>
        <w:jc w:val="right"/>
        <w:spacing w:line="336" w:lineRule="auto"/>
      </w:pPr>
      <w:r>
        <w:rPr>
          <w:b/>
        </w:rPr>
        <w:t xml:space="preserve">Spese generali € 13,96800</w:t>
      </w:r>
    </w:p>
    <w:p>
      <w:pPr>
        <w:jc w:val="right"/>
        <w:spacing w:line="336" w:lineRule="auto"/>
      </w:pPr>
      <w:r>
        <w:rPr>
          <w:b/>
        </w:rPr>
        <w:t xml:space="preserve">Utili di impresa € 10,70880</w:t>
      </w:r>
    </w:p>
    <w:p>
      <w:pPr>
        <w:jc w:val="right"/>
        <w:spacing w:line="336" w:lineRule="auto"/>
      </w:pPr>
      <w:r>
        <w:rPr>
          <w:b/>
        </w:rPr>
        <w:t xml:space="preserve">Prezzo a cad: € 117,79680</w:t>
      </w:r>
    </w:p>
    <w:p>
      <w:pPr>
        <w:rPr>
          <w:sz w:val="10"/>
          <w:szCs w:val="10"/>
        </w:rPr>
      </w:pPr>
    </w:p>
    <w:p>
      <w:pPr>
        <w:rPr>
          <w:sz w:val="10"/>
          <w:szCs w:val="10"/>
        </w:rPr>
      </w:pPr>
    </w:p>
    <w:p>
      <w:pPr/>
      <w:r>
        <w:rPr>
          <w:b/>
        </w:rPr>
        <w:t xml:space="preserve">Codice regionale: TOS15_PR.P61.085.009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009 - 1P+N x 32A - sensibilità 0.03A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TOS15_PR.P61.085.010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010 - 1P+N x 6A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011 - 1P+N x 10A - sensibilità 0.3A</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TOS15_PR.P61.085.012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012 - 1P+N x 16A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013 - 1P+N x 20A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014 - 1P+N x 25A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TOS15_PR.P61.085.015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085 - Interruttori magnetotermici differenziali modulari di tipo A in curva C per installazione su guida DIN, potere di interruzione 6kA, rispondenti alla norma CEI EN 61009</w:t>
            </w:r>
          </w:p>
        </w:tc>
      </w:tr>
      <w:tr>
        <w:trPr/>
        <w:tc>
          <w:tcPr>
            <w:tcW w:w="1200" w:type="dxa"/>
          </w:tcPr>
          <w:p>
            <w:pPr/>
            <w:r>
              <w:rPr>
                <w:b/>
              </w:rPr>
              <w:t xml:space="preserve">Articolo:</w:t>
            </w:r>
          </w:p>
        </w:tc>
        <w:tc>
          <w:tcPr>
            <w:tcW w:w="7900" w:type="dxa"/>
          </w:tcPr>
          <w:p>
            <w:pPr/>
            <w:r>
              <w:rPr/>
              <w:t xml:space="preserve">015 - 1P+N x 32A - sensibilità 0.3A</w:t>
            </w:r>
          </w:p>
        </w:tc>
      </w:tr>
    </w:tbl>
    <w:p>
      <w:pPr>
        <w:jc w:val="right"/>
      </w:pPr>
    </w:p>
    <w:p>
      <w:pPr>
        <w:jc w:val="right"/>
        <w:spacing w:line="336" w:lineRule="auto"/>
      </w:pPr>
      <w:r>
        <w:rPr>
          <w:b/>
        </w:rPr>
        <w:t xml:space="preserve">Prezzo senza S. G. e Util. a cad: € 85,35800</w:t>
      </w:r>
    </w:p>
    <w:p>
      <w:pPr>
        <w:jc w:val="right"/>
        <w:spacing w:line="336" w:lineRule="auto"/>
      </w:pPr>
      <w:r>
        <w:rPr>
          <w:b/>
        </w:rPr>
        <w:t xml:space="preserve">Spese generali € 12,80370</w:t>
      </w:r>
    </w:p>
    <w:p>
      <w:pPr>
        <w:jc w:val="right"/>
        <w:spacing w:line="336" w:lineRule="auto"/>
      </w:pPr>
      <w:r>
        <w:rPr>
          <w:b/>
        </w:rPr>
        <w:t xml:space="preserve">Utili di impresa € 9,81617</w:t>
      </w:r>
    </w:p>
    <w:p>
      <w:pPr>
        <w:jc w:val="right"/>
        <w:spacing w:line="336" w:lineRule="auto"/>
      </w:pPr>
      <w:r>
        <w:rPr>
          <w:b/>
        </w:rPr>
        <w:t xml:space="preserve">Prezzo a cad: € 107,97787</w:t>
      </w:r>
    </w:p>
    <w:p>
      <w:pPr>
        <w:rPr>
          <w:sz w:val="10"/>
          <w:szCs w:val="10"/>
        </w:rPr>
      </w:pPr>
    </w:p>
    <w:p>
      <w:pPr>
        <w:rPr>
          <w:sz w:val="10"/>
          <w:szCs w:val="10"/>
        </w:rPr>
      </w:pPr>
    </w:p>
    <w:p>
      <w:pPr/>
      <w:r>
        <w:rPr>
          <w:b/>
        </w:rPr>
        <w:t xml:space="preserve">Codice regionale: TOS15_PR.P61.090.001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001 - contatti ausiliari 1NO+1NC</w:t>
            </w:r>
          </w:p>
        </w:tc>
      </w:tr>
    </w:tbl>
    <w:p>
      <w:pPr>
        <w:jc w:val="right"/>
      </w:pPr>
    </w:p>
    <w:p>
      <w:pPr>
        <w:jc w:val="right"/>
        <w:spacing w:line="336" w:lineRule="auto"/>
      </w:pPr>
      <w:r>
        <w:rPr>
          <w:b/>
        </w:rPr>
        <w:t xml:space="preserve">Prezzo senza S. G. e Util. a cad: € 10,42000</w:t>
      </w:r>
    </w:p>
    <w:p>
      <w:pPr>
        <w:jc w:val="right"/>
        <w:spacing w:line="336" w:lineRule="auto"/>
      </w:pPr>
      <w:r>
        <w:rPr>
          <w:b/>
        </w:rPr>
        <w:t xml:space="preserve">Spese generali € 1,56300</w:t>
      </w:r>
    </w:p>
    <w:p>
      <w:pPr>
        <w:jc w:val="right"/>
        <w:spacing w:line="336" w:lineRule="auto"/>
      </w:pPr>
      <w:r>
        <w:rPr>
          <w:b/>
        </w:rPr>
        <w:t xml:space="preserve">Utili di impresa € 1,19830</w:t>
      </w:r>
    </w:p>
    <w:p>
      <w:pPr>
        <w:jc w:val="right"/>
        <w:spacing w:line="336" w:lineRule="auto"/>
      </w:pPr>
      <w:r>
        <w:rPr>
          <w:b/>
        </w:rPr>
        <w:t xml:space="preserve">Prezzo a cad: € 13,18130</w:t>
      </w:r>
    </w:p>
    <w:p>
      <w:pPr>
        <w:rPr>
          <w:sz w:val="10"/>
          <w:szCs w:val="10"/>
        </w:rPr>
      </w:pPr>
    </w:p>
    <w:p>
      <w:pPr>
        <w:rPr>
          <w:sz w:val="10"/>
          <w:szCs w:val="10"/>
        </w:rPr>
      </w:pPr>
    </w:p>
    <w:p>
      <w:pPr/>
      <w:r>
        <w:rPr>
          <w:b/>
        </w:rPr>
        <w:t xml:space="preserve">Codice regionale: TOS15_PR.P61.090.002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002 - contatti ausiliari di segnalazione guasto</w:t>
            </w:r>
          </w:p>
        </w:tc>
      </w:tr>
    </w:tbl>
    <w:p>
      <w:pPr>
        <w:jc w:val="right"/>
      </w:pPr>
    </w:p>
    <w:p>
      <w:pPr>
        <w:jc w:val="right"/>
        <w:spacing w:line="336" w:lineRule="auto"/>
      </w:pPr>
      <w:r>
        <w:rPr>
          <w:b/>
        </w:rPr>
        <w:t xml:space="preserve">Prezzo senza S. G. e Util. a cad: € 15,00000</w:t>
      </w:r>
    </w:p>
    <w:p>
      <w:pPr>
        <w:jc w:val="right"/>
        <w:spacing w:line="336" w:lineRule="auto"/>
      </w:pPr>
      <w:r>
        <w:rPr>
          <w:b/>
        </w:rPr>
        <w:t xml:space="preserve">Spese generali € 2,25000</w:t>
      </w:r>
    </w:p>
    <w:p>
      <w:pPr>
        <w:jc w:val="right"/>
        <w:spacing w:line="336" w:lineRule="auto"/>
      </w:pPr>
      <w:r>
        <w:rPr>
          <w:b/>
        </w:rPr>
        <w:t xml:space="preserve">Utili di impresa € 1,72500</w:t>
      </w:r>
    </w:p>
    <w:p>
      <w:pPr>
        <w:jc w:val="right"/>
        <w:spacing w:line="336" w:lineRule="auto"/>
      </w:pPr>
      <w:r>
        <w:rPr>
          <w:b/>
        </w:rPr>
        <w:t xml:space="preserve">Prezzo a cad: € 18,97500</w:t>
      </w:r>
    </w:p>
    <w:p>
      <w:pPr>
        <w:rPr>
          <w:sz w:val="10"/>
          <w:szCs w:val="10"/>
        </w:rPr>
      </w:pPr>
    </w:p>
    <w:p>
      <w:pPr>
        <w:rPr>
          <w:sz w:val="10"/>
          <w:szCs w:val="10"/>
        </w:rPr>
      </w:pPr>
    </w:p>
    <w:p>
      <w:pPr/>
      <w:r>
        <w:rPr>
          <w:b/>
        </w:rPr>
        <w:t xml:space="preserve">Codice regionale: TOS15_PR.P61.090.003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003 - bobina a lancio di corrente</w:t>
            </w:r>
          </w:p>
        </w:tc>
      </w:tr>
    </w:tbl>
    <w:p>
      <w:pPr>
        <w:jc w:val="right"/>
      </w:pPr>
    </w:p>
    <w:p>
      <w:pPr>
        <w:jc w:val="right"/>
        <w:spacing w:line="336" w:lineRule="auto"/>
      </w:pPr>
      <w:r>
        <w:rPr>
          <w:b/>
        </w:rPr>
        <w:t xml:space="preserve">Prezzo senza S. G. e Util. a cad: € 15,62000</w:t>
      </w:r>
    </w:p>
    <w:p>
      <w:pPr>
        <w:jc w:val="right"/>
        <w:spacing w:line="336" w:lineRule="auto"/>
      </w:pPr>
      <w:r>
        <w:rPr>
          <w:b/>
        </w:rPr>
        <w:t xml:space="preserve">Spese generali € 2,34300</w:t>
      </w:r>
    </w:p>
    <w:p>
      <w:pPr>
        <w:jc w:val="right"/>
        <w:spacing w:line="336" w:lineRule="auto"/>
      </w:pPr>
      <w:r>
        <w:rPr>
          <w:b/>
        </w:rPr>
        <w:t xml:space="preserve">Utili di impresa € 1,79630</w:t>
      </w:r>
    </w:p>
    <w:p>
      <w:pPr>
        <w:jc w:val="right"/>
        <w:spacing w:line="336" w:lineRule="auto"/>
      </w:pPr>
      <w:r>
        <w:rPr>
          <w:b/>
        </w:rPr>
        <w:t xml:space="preserve">Prezzo a cad: € 19,75930</w:t>
      </w:r>
    </w:p>
    <w:p>
      <w:pPr>
        <w:rPr>
          <w:sz w:val="10"/>
          <w:szCs w:val="10"/>
        </w:rPr>
      </w:pPr>
    </w:p>
    <w:p>
      <w:pPr>
        <w:rPr>
          <w:sz w:val="10"/>
          <w:szCs w:val="10"/>
        </w:rPr>
      </w:pPr>
    </w:p>
    <w:p>
      <w:pPr/>
      <w:r>
        <w:rPr>
          <w:b/>
        </w:rPr>
        <w:t xml:space="preserve">Codice regionale: TOS15_PR.P61.090.004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004 - bobina di minima tensione</w:t>
            </w:r>
          </w:p>
        </w:tc>
      </w:tr>
    </w:tbl>
    <w:p>
      <w:pPr>
        <w:jc w:val="right"/>
      </w:pPr>
    </w:p>
    <w:p>
      <w:pPr>
        <w:jc w:val="right"/>
        <w:spacing w:line="336" w:lineRule="auto"/>
      </w:pPr>
      <w:r>
        <w:rPr>
          <w:b/>
        </w:rPr>
        <w:t xml:space="preserve">Prezzo senza S. G. e Util. a cad: € 24,06000</w:t>
      </w:r>
    </w:p>
    <w:p>
      <w:pPr>
        <w:jc w:val="right"/>
        <w:spacing w:line="336" w:lineRule="auto"/>
      </w:pPr>
      <w:r>
        <w:rPr>
          <w:b/>
        </w:rPr>
        <w:t xml:space="preserve">Spese generali € 3,60900</w:t>
      </w:r>
    </w:p>
    <w:p>
      <w:pPr>
        <w:jc w:val="right"/>
        <w:spacing w:line="336" w:lineRule="auto"/>
      </w:pPr>
      <w:r>
        <w:rPr>
          <w:b/>
        </w:rPr>
        <w:t xml:space="preserve">Utili di impresa € 2,76690</w:t>
      </w:r>
    </w:p>
    <w:p>
      <w:pPr>
        <w:jc w:val="right"/>
        <w:spacing w:line="336" w:lineRule="auto"/>
      </w:pPr>
      <w:r>
        <w:rPr>
          <w:b/>
        </w:rPr>
        <w:t xml:space="preserve">Prezzo a cad: € 30,43590</w:t>
      </w:r>
    </w:p>
    <w:p>
      <w:pPr>
        <w:rPr>
          <w:sz w:val="10"/>
          <w:szCs w:val="10"/>
        </w:rPr>
      </w:pPr>
    </w:p>
    <w:p>
      <w:pPr>
        <w:rPr>
          <w:sz w:val="10"/>
          <w:szCs w:val="10"/>
        </w:rPr>
      </w:pPr>
    </w:p>
    <w:p>
      <w:pPr/>
      <w:r>
        <w:rPr>
          <w:b/>
        </w:rPr>
        <w:t xml:space="preserve">Codice regionale: TOS15_PR.P61.090.005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090 - Accessori per interruttori automatici e differenziali modulari per installazione su guida DIN</w:t>
            </w:r>
          </w:p>
        </w:tc>
      </w:tr>
      <w:tr>
        <w:trPr/>
        <w:tc>
          <w:tcPr>
            <w:tcW w:w="1200" w:type="dxa"/>
          </w:tcPr>
          <w:p>
            <w:pPr/>
            <w:r>
              <w:rPr>
                <w:b/>
              </w:rPr>
              <w:t xml:space="preserve">Articolo:</w:t>
            </w:r>
          </w:p>
        </w:tc>
        <w:tc>
          <w:tcPr>
            <w:tcW w:w="7900" w:type="dxa"/>
          </w:tcPr>
          <w:p>
            <w:pPr/>
            <w:r>
              <w:rPr/>
              <w:t xml:space="preserve">005 - bobina di massima tensione</w:t>
            </w:r>
          </w:p>
        </w:tc>
      </w:tr>
    </w:tbl>
    <w:p>
      <w:pPr>
        <w:jc w:val="right"/>
      </w:pPr>
    </w:p>
    <w:p>
      <w:pPr>
        <w:jc w:val="right"/>
        <w:spacing w:line="336" w:lineRule="auto"/>
      </w:pPr>
      <w:r>
        <w:rPr>
          <w:b/>
        </w:rPr>
        <w:t xml:space="preserve">Prezzo senza S. G. e Util. a cad: € 36,82000</w:t>
      </w:r>
    </w:p>
    <w:p>
      <w:pPr>
        <w:jc w:val="right"/>
        <w:spacing w:line="336" w:lineRule="auto"/>
      </w:pPr>
      <w:r>
        <w:rPr>
          <w:b/>
        </w:rPr>
        <w:t xml:space="preserve">Spese generali € 5,52300</w:t>
      </w:r>
    </w:p>
    <w:p>
      <w:pPr>
        <w:jc w:val="right"/>
        <w:spacing w:line="336" w:lineRule="auto"/>
      </w:pPr>
      <w:r>
        <w:rPr>
          <w:b/>
        </w:rPr>
        <w:t xml:space="preserve">Utili di impresa € 4,23430</w:t>
      </w:r>
    </w:p>
    <w:p>
      <w:pPr>
        <w:jc w:val="right"/>
        <w:spacing w:line="336" w:lineRule="auto"/>
      </w:pPr>
      <w:r>
        <w:rPr>
          <w:b/>
        </w:rPr>
        <w:t xml:space="preserve">Prezzo a cad: € 46,57730</w:t>
      </w:r>
    </w:p>
    <w:p>
      <w:pPr>
        <w:rPr>
          <w:sz w:val="10"/>
          <w:szCs w:val="10"/>
        </w:rPr>
      </w:pPr>
    </w:p>
    <w:p>
      <w:pPr>
        <w:rPr>
          <w:sz w:val="10"/>
          <w:szCs w:val="10"/>
        </w:rPr>
      </w:pPr>
    </w:p>
    <w:p>
      <w:pPr/>
      <w:r>
        <w:rPr>
          <w:b/>
        </w:rPr>
        <w:t xml:space="preserve">Codice regionale: TOS15_PR.P61.091.001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001 - 1P x 16A</w:t>
            </w:r>
          </w:p>
        </w:tc>
      </w:tr>
    </w:tbl>
    <w:p>
      <w:pPr>
        <w:jc w:val="right"/>
      </w:pPr>
    </w:p>
    <w:p>
      <w:pPr>
        <w:jc w:val="right"/>
        <w:spacing w:line="336" w:lineRule="auto"/>
      </w:pPr>
      <w:r>
        <w:rPr>
          <w:b/>
        </w:rPr>
        <w:t xml:space="preserve">Prezzo senza S. G. e Util. a cad: € 4,70000</w:t>
      </w:r>
    </w:p>
    <w:p>
      <w:pPr>
        <w:jc w:val="right"/>
        <w:spacing w:line="336" w:lineRule="auto"/>
      </w:pPr>
      <w:r>
        <w:rPr>
          <w:b/>
        </w:rPr>
        <w:t xml:space="preserve">Spese generali € 0,70500</w:t>
      </w:r>
    </w:p>
    <w:p>
      <w:pPr>
        <w:jc w:val="right"/>
        <w:spacing w:line="336" w:lineRule="auto"/>
      </w:pPr>
      <w:r>
        <w:rPr>
          <w:b/>
        </w:rPr>
        <w:t xml:space="preserve">Utili di impresa € 0,54050</w:t>
      </w:r>
    </w:p>
    <w:p>
      <w:pPr>
        <w:jc w:val="right"/>
        <w:spacing w:line="336" w:lineRule="auto"/>
      </w:pPr>
      <w:r>
        <w:rPr>
          <w:b/>
        </w:rPr>
        <w:t xml:space="preserve">Prezzo a cad: € 5,94550</w:t>
      </w:r>
    </w:p>
    <w:p>
      <w:pPr>
        <w:rPr>
          <w:sz w:val="10"/>
          <w:szCs w:val="10"/>
        </w:rPr>
      </w:pPr>
    </w:p>
    <w:p>
      <w:pPr>
        <w:rPr>
          <w:sz w:val="10"/>
          <w:szCs w:val="10"/>
        </w:rPr>
      </w:pPr>
    </w:p>
    <w:p>
      <w:pPr/>
      <w:r>
        <w:rPr>
          <w:b/>
        </w:rPr>
        <w:t xml:space="preserve">Codice regionale: TOS15_PR.P61.091.002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002 - 1P x 25A</w:t>
            </w:r>
          </w:p>
        </w:tc>
      </w:tr>
    </w:tbl>
    <w:p>
      <w:pPr>
        <w:jc w:val="right"/>
      </w:pPr>
    </w:p>
    <w:p>
      <w:pPr>
        <w:jc w:val="right"/>
        <w:spacing w:line="336" w:lineRule="auto"/>
      </w:pPr>
      <w:r>
        <w:rPr>
          <w:b/>
        </w:rPr>
        <w:t xml:space="preserve">Prezzo senza S. G. e Util. a cad: € 5,22000</w:t>
      </w:r>
    </w:p>
    <w:p>
      <w:pPr>
        <w:jc w:val="right"/>
        <w:spacing w:line="336" w:lineRule="auto"/>
      </w:pPr>
      <w:r>
        <w:rPr>
          <w:b/>
        </w:rPr>
        <w:t xml:space="preserve">Spese generali € 0,78300</w:t>
      </w:r>
    </w:p>
    <w:p>
      <w:pPr>
        <w:jc w:val="right"/>
        <w:spacing w:line="336" w:lineRule="auto"/>
      </w:pPr>
      <w:r>
        <w:rPr>
          <w:b/>
        </w:rPr>
        <w:t xml:space="preserve">Utili di impresa € 0,60030</w:t>
      </w:r>
    </w:p>
    <w:p>
      <w:pPr>
        <w:jc w:val="right"/>
        <w:spacing w:line="336" w:lineRule="auto"/>
      </w:pPr>
      <w:r>
        <w:rPr>
          <w:b/>
        </w:rPr>
        <w:t xml:space="preserve">Prezzo a cad: € 6,60330</w:t>
      </w:r>
    </w:p>
    <w:p>
      <w:pPr>
        <w:rPr>
          <w:sz w:val="10"/>
          <w:szCs w:val="10"/>
        </w:rPr>
      </w:pPr>
    </w:p>
    <w:p>
      <w:pPr>
        <w:rPr>
          <w:sz w:val="10"/>
          <w:szCs w:val="10"/>
        </w:rPr>
      </w:pPr>
    </w:p>
    <w:p>
      <w:pPr/>
      <w:r>
        <w:rPr>
          <w:b/>
        </w:rPr>
        <w:t xml:space="preserve">Codice regionale: TOS15_PR.P61.091.003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003 - 1P x 32A</w:t>
            </w:r>
          </w:p>
        </w:tc>
      </w:tr>
    </w:tbl>
    <w:p>
      <w:pPr>
        <w:jc w:val="right"/>
      </w:pPr>
    </w:p>
    <w:p>
      <w:pPr>
        <w:jc w:val="right"/>
        <w:spacing w:line="336" w:lineRule="auto"/>
      </w:pPr>
      <w:r>
        <w:rPr>
          <w:b/>
        </w:rPr>
        <w:t xml:space="preserve">Prezzo senza S. G. e Util. a cad: € 5,44000</w:t>
      </w:r>
    </w:p>
    <w:p>
      <w:pPr>
        <w:jc w:val="right"/>
        <w:spacing w:line="336" w:lineRule="auto"/>
      </w:pPr>
      <w:r>
        <w:rPr>
          <w:b/>
        </w:rPr>
        <w:t xml:space="preserve">Spese generali € 0,81600</w:t>
      </w:r>
    </w:p>
    <w:p>
      <w:pPr>
        <w:jc w:val="right"/>
        <w:spacing w:line="336" w:lineRule="auto"/>
      </w:pPr>
      <w:r>
        <w:rPr>
          <w:b/>
        </w:rPr>
        <w:t xml:space="preserve">Utili di impresa € 0,62560</w:t>
      </w:r>
    </w:p>
    <w:p>
      <w:pPr>
        <w:jc w:val="right"/>
        <w:spacing w:line="336" w:lineRule="auto"/>
      </w:pPr>
      <w:r>
        <w:rPr>
          <w:b/>
        </w:rPr>
        <w:t xml:space="preserve">Prezzo a cad: € 6,88160</w:t>
      </w:r>
    </w:p>
    <w:p>
      <w:pPr>
        <w:rPr>
          <w:sz w:val="10"/>
          <w:szCs w:val="10"/>
        </w:rPr>
      </w:pPr>
    </w:p>
    <w:p>
      <w:pPr>
        <w:rPr>
          <w:sz w:val="10"/>
          <w:szCs w:val="10"/>
        </w:rPr>
      </w:pPr>
    </w:p>
    <w:p>
      <w:pPr/>
      <w:r>
        <w:rPr>
          <w:b/>
        </w:rPr>
        <w:t xml:space="preserve">Codice regionale: TOS15_PR.P61.091.004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004 - 1P x 40A</w:t>
            </w:r>
          </w:p>
        </w:tc>
      </w:tr>
    </w:tbl>
    <w:p>
      <w:pPr>
        <w:jc w:val="right"/>
      </w:pPr>
    </w:p>
    <w:p>
      <w:pPr>
        <w:jc w:val="right"/>
        <w:spacing w:line="336" w:lineRule="auto"/>
      </w:pPr>
      <w:r>
        <w:rPr>
          <w:b/>
        </w:rPr>
        <w:t xml:space="preserve">Prezzo senza S. G. e Util. a cad: € 7,74000</w:t>
      </w:r>
    </w:p>
    <w:p>
      <w:pPr>
        <w:jc w:val="right"/>
        <w:spacing w:line="336" w:lineRule="auto"/>
      </w:pPr>
      <w:r>
        <w:rPr>
          <w:b/>
        </w:rPr>
        <w:t xml:space="preserve">Spese generali € 1,16100</w:t>
      </w:r>
    </w:p>
    <w:p>
      <w:pPr>
        <w:jc w:val="right"/>
        <w:spacing w:line="336" w:lineRule="auto"/>
      </w:pPr>
      <w:r>
        <w:rPr>
          <w:b/>
        </w:rPr>
        <w:t xml:space="preserve">Utili di impresa € 0,89010</w:t>
      </w:r>
    </w:p>
    <w:p>
      <w:pPr>
        <w:jc w:val="right"/>
        <w:spacing w:line="336" w:lineRule="auto"/>
      </w:pPr>
      <w:r>
        <w:rPr>
          <w:b/>
        </w:rPr>
        <w:t xml:space="preserve">Prezzo a cad: € 9,79110</w:t>
      </w:r>
    </w:p>
    <w:p>
      <w:pPr>
        <w:rPr>
          <w:sz w:val="10"/>
          <w:szCs w:val="10"/>
        </w:rPr>
      </w:pPr>
    </w:p>
    <w:p>
      <w:pPr>
        <w:rPr>
          <w:sz w:val="10"/>
          <w:szCs w:val="10"/>
        </w:rPr>
      </w:pPr>
    </w:p>
    <w:p>
      <w:pPr/>
      <w:r>
        <w:rPr>
          <w:b/>
        </w:rPr>
        <w:t xml:space="preserve">Codice regionale: TOS15_PR.P61.091.005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005 - 1P x 63A</w:t>
            </w:r>
          </w:p>
        </w:tc>
      </w:tr>
    </w:tbl>
    <w:p>
      <w:pPr>
        <w:jc w:val="right"/>
      </w:pPr>
    </w:p>
    <w:p>
      <w:pPr>
        <w:jc w:val="right"/>
        <w:spacing w:line="336" w:lineRule="auto"/>
      </w:pPr>
      <w:r>
        <w:rPr>
          <w:b/>
        </w:rPr>
        <w:t xml:space="preserve">Prezzo senza S. G. e Util. a cad: € 11,05000</w:t>
      </w:r>
    </w:p>
    <w:p>
      <w:pPr>
        <w:jc w:val="right"/>
        <w:spacing w:line="336" w:lineRule="auto"/>
      </w:pPr>
      <w:r>
        <w:rPr>
          <w:b/>
        </w:rPr>
        <w:t xml:space="preserve">Spese generali € 1,65750</w:t>
      </w:r>
    </w:p>
    <w:p>
      <w:pPr>
        <w:jc w:val="right"/>
        <w:spacing w:line="336" w:lineRule="auto"/>
      </w:pPr>
      <w:r>
        <w:rPr>
          <w:b/>
        </w:rPr>
        <w:t xml:space="preserve">Utili di impresa € 1,27075</w:t>
      </w:r>
    </w:p>
    <w:p>
      <w:pPr>
        <w:jc w:val="right"/>
        <w:spacing w:line="336" w:lineRule="auto"/>
      </w:pPr>
      <w:r>
        <w:rPr>
          <w:b/>
        </w:rPr>
        <w:t xml:space="preserve">Prezzo a cad: € 13,97825</w:t>
      </w:r>
    </w:p>
    <w:p>
      <w:pPr>
        <w:rPr>
          <w:sz w:val="10"/>
          <w:szCs w:val="10"/>
        </w:rPr>
      </w:pPr>
    </w:p>
    <w:p>
      <w:pPr>
        <w:rPr>
          <w:sz w:val="10"/>
          <w:szCs w:val="10"/>
        </w:rPr>
      </w:pPr>
    </w:p>
    <w:p>
      <w:pPr/>
      <w:r>
        <w:rPr>
          <w:b/>
        </w:rPr>
        <w:t xml:space="preserve">Codice regionale: TOS15_PR.P61.091.006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006 - 1P x 80A</w:t>
            </w:r>
          </w:p>
        </w:tc>
      </w:tr>
    </w:tbl>
    <w:p>
      <w:pPr>
        <w:jc w:val="right"/>
      </w:pPr>
    </w:p>
    <w:p>
      <w:pPr>
        <w:jc w:val="right"/>
        <w:spacing w:line="336" w:lineRule="auto"/>
      </w:pPr>
      <w:r>
        <w:rPr>
          <w:b/>
        </w:rPr>
        <w:t xml:space="preserve">Prezzo senza S. G. e Util. a cad: € 14,76000</w:t>
      </w:r>
    </w:p>
    <w:p>
      <w:pPr>
        <w:jc w:val="right"/>
        <w:spacing w:line="336" w:lineRule="auto"/>
      </w:pPr>
      <w:r>
        <w:rPr>
          <w:b/>
        </w:rPr>
        <w:t xml:space="preserve">Spese generali € 2,21400</w:t>
      </w:r>
    </w:p>
    <w:p>
      <w:pPr>
        <w:jc w:val="right"/>
        <w:spacing w:line="336" w:lineRule="auto"/>
      </w:pPr>
      <w:r>
        <w:rPr>
          <w:b/>
        </w:rPr>
        <w:t xml:space="preserve">Utili di impresa € 1,69740</w:t>
      </w:r>
    </w:p>
    <w:p>
      <w:pPr>
        <w:jc w:val="right"/>
        <w:spacing w:line="336" w:lineRule="auto"/>
      </w:pPr>
      <w:r>
        <w:rPr>
          <w:b/>
        </w:rPr>
        <w:t xml:space="preserve">Prezzo a cad: € 18,67140</w:t>
      </w:r>
    </w:p>
    <w:p>
      <w:pPr>
        <w:rPr>
          <w:sz w:val="10"/>
          <w:szCs w:val="10"/>
        </w:rPr>
      </w:pPr>
    </w:p>
    <w:p>
      <w:pPr>
        <w:rPr>
          <w:sz w:val="10"/>
          <w:szCs w:val="10"/>
        </w:rPr>
      </w:pPr>
    </w:p>
    <w:p>
      <w:pPr/>
      <w:r>
        <w:rPr>
          <w:b/>
        </w:rPr>
        <w:t xml:space="preserve">Codice regionale: TOS15_PR.P61.091.007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007 - 1P x 100A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TOS15_PR.P61.091.008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008 - 1P x 125A</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TOS15_PR.P61.091.009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009 - 2P x 16A</w:t>
            </w:r>
          </w:p>
        </w:tc>
      </w:tr>
    </w:tbl>
    <w:p>
      <w:pPr>
        <w:jc w:val="right"/>
      </w:pPr>
    </w:p>
    <w:p>
      <w:pPr>
        <w:jc w:val="right"/>
        <w:spacing w:line="336" w:lineRule="auto"/>
      </w:pPr>
      <w:r>
        <w:rPr>
          <w:b/>
        </w:rPr>
        <w:t xml:space="preserve">Prezzo senza S. G. e Util. a cad: € 6,51000</w:t>
      </w:r>
    </w:p>
    <w:p>
      <w:pPr>
        <w:jc w:val="right"/>
        <w:spacing w:line="336" w:lineRule="auto"/>
      </w:pPr>
      <w:r>
        <w:rPr>
          <w:b/>
        </w:rPr>
        <w:t xml:space="preserve">Spese generali € 0,97650</w:t>
      </w:r>
    </w:p>
    <w:p>
      <w:pPr>
        <w:jc w:val="right"/>
        <w:spacing w:line="336" w:lineRule="auto"/>
      </w:pPr>
      <w:r>
        <w:rPr>
          <w:b/>
        </w:rPr>
        <w:t xml:space="preserve">Utili di impresa € 0,74865</w:t>
      </w:r>
    </w:p>
    <w:p>
      <w:pPr>
        <w:jc w:val="right"/>
        <w:spacing w:line="336" w:lineRule="auto"/>
      </w:pPr>
      <w:r>
        <w:rPr>
          <w:b/>
        </w:rPr>
        <w:t xml:space="preserve">Prezzo a cad: € 8,23515</w:t>
      </w:r>
    </w:p>
    <w:p>
      <w:pPr>
        <w:rPr>
          <w:sz w:val="10"/>
          <w:szCs w:val="10"/>
        </w:rPr>
      </w:pPr>
    </w:p>
    <w:p>
      <w:pPr>
        <w:rPr>
          <w:sz w:val="10"/>
          <w:szCs w:val="10"/>
        </w:rPr>
      </w:pPr>
    </w:p>
    <w:p>
      <w:pPr/>
      <w:r>
        <w:rPr>
          <w:b/>
        </w:rPr>
        <w:t xml:space="preserve">Codice regionale: TOS15_PR.P61.091.010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010 - 2P x 25A</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TOS15_PR.P61.091.011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011 - 2P x 32A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TOS15_PR.P61.091.012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012 - 2P x 40A</w:t>
            </w:r>
          </w:p>
        </w:tc>
      </w:tr>
    </w:tbl>
    <w:p>
      <w:pPr>
        <w:jc w:val="right"/>
      </w:pPr>
    </w:p>
    <w:p>
      <w:pPr>
        <w:jc w:val="right"/>
        <w:spacing w:line="336" w:lineRule="auto"/>
      </w:pPr>
      <w:r>
        <w:rPr>
          <w:b/>
        </w:rPr>
        <w:t xml:space="preserve">Prezzo senza S. G. e Util. a cad: € 14,45000</w:t>
      </w:r>
    </w:p>
    <w:p>
      <w:pPr>
        <w:jc w:val="right"/>
        <w:spacing w:line="336" w:lineRule="auto"/>
      </w:pPr>
      <w:r>
        <w:rPr>
          <w:b/>
        </w:rPr>
        <w:t xml:space="preserve">Spese generali € 2,16750</w:t>
      </w:r>
    </w:p>
    <w:p>
      <w:pPr>
        <w:jc w:val="right"/>
        <w:spacing w:line="336" w:lineRule="auto"/>
      </w:pPr>
      <w:r>
        <w:rPr>
          <w:b/>
        </w:rPr>
        <w:t xml:space="preserve">Utili di impresa € 1,66175</w:t>
      </w:r>
    </w:p>
    <w:p>
      <w:pPr>
        <w:jc w:val="right"/>
        <w:spacing w:line="336" w:lineRule="auto"/>
      </w:pPr>
      <w:r>
        <w:rPr>
          <w:b/>
        </w:rPr>
        <w:t xml:space="preserve">Prezzo a cad: € 18,27925</w:t>
      </w:r>
    </w:p>
    <w:p>
      <w:pPr>
        <w:rPr>
          <w:sz w:val="10"/>
          <w:szCs w:val="10"/>
        </w:rPr>
      </w:pPr>
    </w:p>
    <w:p>
      <w:pPr>
        <w:rPr>
          <w:sz w:val="10"/>
          <w:szCs w:val="10"/>
        </w:rPr>
      </w:pPr>
    </w:p>
    <w:p>
      <w:pPr/>
      <w:r>
        <w:rPr>
          <w:b/>
        </w:rPr>
        <w:t xml:space="preserve">Codice regionale: TOS15_PR.P61.091.013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013 - 2P x 63A</w:t>
            </w:r>
          </w:p>
        </w:tc>
      </w:tr>
    </w:tbl>
    <w:p>
      <w:pPr>
        <w:jc w:val="right"/>
      </w:pPr>
    </w:p>
    <w:p>
      <w:pPr>
        <w:jc w:val="right"/>
        <w:spacing w:line="336" w:lineRule="auto"/>
      </w:pPr>
      <w:r>
        <w:rPr>
          <w:b/>
        </w:rPr>
        <w:t xml:space="preserve">Prezzo senza S. G. e Util. a cad: € 17,28000</w:t>
      </w:r>
    </w:p>
    <w:p>
      <w:pPr>
        <w:jc w:val="right"/>
        <w:spacing w:line="336" w:lineRule="auto"/>
      </w:pPr>
      <w:r>
        <w:rPr>
          <w:b/>
        </w:rPr>
        <w:t xml:space="preserve">Spese generali € 2,59200</w:t>
      </w:r>
    </w:p>
    <w:p>
      <w:pPr>
        <w:jc w:val="right"/>
        <w:spacing w:line="336" w:lineRule="auto"/>
      </w:pPr>
      <w:r>
        <w:rPr>
          <w:b/>
        </w:rPr>
        <w:t xml:space="preserve">Utili di impresa € 1,98720</w:t>
      </w:r>
    </w:p>
    <w:p>
      <w:pPr>
        <w:jc w:val="right"/>
        <w:spacing w:line="336" w:lineRule="auto"/>
      </w:pPr>
      <w:r>
        <w:rPr>
          <w:b/>
        </w:rPr>
        <w:t xml:space="preserve">Prezzo a cad: € 21,85920</w:t>
      </w:r>
    </w:p>
    <w:p>
      <w:pPr>
        <w:rPr>
          <w:sz w:val="10"/>
          <w:szCs w:val="10"/>
        </w:rPr>
      </w:pPr>
    </w:p>
    <w:p>
      <w:pPr>
        <w:rPr>
          <w:sz w:val="10"/>
          <w:szCs w:val="10"/>
        </w:rPr>
      </w:pPr>
    </w:p>
    <w:p>
      <w:pPr/>
      <w:r>
        <w:rPr>
          <w:b/>
        </w:rPr>
        <w:t xml:space="preserve">Codice regionale: TOS15_PR.P61.091.014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014 - 2P x 80A</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015 - 2P x 100A</w:t>
            </w:r>
          </w:p>
        </w:tc>
      </w:tr>
    </w:tbl>
    <w:p>
      <w:pPr>
        <w:jc w:val="right"/>
      </w:pPr>
    </w:p>
    <w:p>
      <w:pPr>
        <w:jc w:val="right"/>
        <w:spacing w:line="336" w:lineRule="auto"/>
      </w:pPr>
      <w:r>
        <w:rPr>
          <w:b/>
        </w:rPr>
        <w:t xml:space="preserve">Prezzo senza S. G. e Util. a cad: € 23,32000</w:t>
      </w:r>
    </w:p>
    <w:p>
      <w:pPr>
        <w:jc w:val="right"/>
        <w:spacing w:line="336" w:lineRule="auto"/>
      </w:pPr>
      <w:r>
        <w:rPr>
          <w:b/>
        </w:rPr>
        <w:t xml:space="preserve">Spese generali € 3,49800</w:t>
      </w:r>
    </w:p>
    <w:p>
      <w:pPr>
        <w:jc w:val="right"/>
        <w:spacing w:line="336" w:lineRule="auto"/>
      </w:pPr>
      <w:r>
        <w:rPr>
          <w:b/>
        </w:rPr>
        <w:t xml:space="preserve">Utili di impresa € 2,68180</w:t>
      </w:r>
    </w:p>
    <w:p>
      <w:pPr>
        <w:jc w:val="right"/>
        <w:spacing w:line="336" w:lineRule="auto"/>
      </w:pPr>
      <w:r>
        <w:rPr>
          <w:b/>
        </w:rPr>
        <w:t xml:space="preserve">Prezzo a cad: € 29,49980</w:t>
      </w:r>
    </w:p>
    <w:p>
      <w:pPr>
        <w:rPr>
          <w:sz w:val="10"/>
          <w:szCs w:val="10"/>
        </w:rPr>
      </w:pPr>
    </w:p>
    <w:p>
      <w:pPr>
        <w:rPr>
          <w:sz w:val="10"/>
          <w:szCs w:val="10"/>
        </w:rPr>
      </w:pPr>
    </w:p>
    <w:p>
      <w:pPr/>
      <w:r>
        <w:rPr>
          <w:b/>
        </w:rPr>
        <w:t xml:space="preserve">Codice regionale: TOS15_PR.P61.091.016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016 - 2P x 125A</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TOS15_PR.P61.091.017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017 - 3P x 16A</w:t>
            </w:r>
          </w:p>
        </w:tc>
      </w:tr>
    </w:tbl>
    <w:p>
      <w:pPr>
        <w:jc w:val="right"/>
      </w:pPr>
    </w:p>
    <w:p>
      <w:pPr>
        <w:jc w:val="right"/>
        <w:spacing w:line="336" w:lineRule="auto"/>
      </w:pPr>
      <w:r>
        <w:rPr>
          <w:b/>
        </w:rPr>
        <w:t xml:space="preserve">Prezzo senza S. G. e Util. a cad: € 9,56000</w:t>
      </w:r>
    </w:p>
    <w:p>
      <w:pPr>
        <w:jc w:val="right"/>
        <w:spacing w:line="336" w:lineRule="auto"/>
      </w:pPr>
      <w:r>
        <w:rPr>
          <w:b/>
        </w:rPr>
        <w:t xml:space="preserve">Spese generali € 1,43400</w:t>
      </w:r>
    </w:p>
    <w:p>
      <w:pPr>
        <w:jc w:val="right"/>
        <w:spacing w:line="336" w:lineRule="auto"/>
      </w:pPr>
      <w:r>
        <w:rPr>
          <w:b/>
        </w:rPr>
        <w:t xml:space="preserve">Utili di impresa € 1,09940</w:t>
      </w:r>
    </w:p>
    <w:p>
      <w:pPr>
        <w:jc w:val="right"/>
        <w:spacing w:line="336" w:lineRule="auto"/>
      </w:pPr>
      <w:r>
        <w:rPr>
          <w:b/>
        </w:rPr>
        <w:t xml:space="preserve">Prezzo a cad: € 12,09340</w:t>
      </w:r>
    </w:p>
    <w:p>
      <w:pPr>
        <w:rPr>
          <w:sz w:val="10"/>
          <w:szCs w:val="10"/>
        </w:rPr>
      </w:pPr>
    </w:p>
    <w:p>
      <w:pPr>
        <w:rPr>
          <w:sz w:val="10"/>
          <w:szCs w:val="10"/>
        </w:rPr>
      </w:pPr>
    </w:p>
    <w:p>
      <w:pPr/>
      <w:r>
        <w:rPr>
          <w:b/>
        </w:rPr>
        <w:t xml:space="preserve">Codice regionale: TOS15_PR.P61.091.018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018 - 3P x 25A</w:t>
            </w:r>
          </w:p>
        </w:tc>
      </w:tr>
    </w:tbl>
    <w:p>
      <w:pPr>
        <w:jc w:val="right"/>
      </w:pPr>
    </w:p>
    <w:p>
      <w:pPr>
        <w:jc w:val="right"/>
        <w:spacing w:line="336" w:lineRule="auto"/>
      </w:pPr>
      <w:r>
        <w:rPr>
          <w:b/>
        </w:rPr>
        <w:t xml:space="preserve">Prezzo senza S. G. e Util. a cad: € 10,62000</w:t>
      </w:r>
    </w:p>
    <w:p>
      <w:pPr>
        <w:jc w:val="right"/>
        <w:spacing w:line="336" w:lineRule="auto"/>
      </w:pPr>
      <w:r>
        <w:rPr>
          <w:b/>
        </w:rPr>
        <w:t xml:space="preserve">Spese generali € 1,59300</w:t>
      </w:r>
    </w:p>
    <w:p>
      <w:pPr>
        <w:jc w:val="right"/>
        <w:spacing w:line="336" w:lineRule="auto"/>
      </w:pPr>
      <w:r>
        <w:rPr>
          <w:b/>
        </w:rPr>
        <w:t xml:space="preserve">Utili di impresa € 1,22130</w:t>
      </w:r>
    </w:p>
    <w:p>
      <w:pPr>
        <w:jc w:val="right"/>
        <w:spacing w:line="336" w:lineRule="auto"/>
      </w:pPr>
      <w:r>
        <w:rPr>
          <w:b/>
        </w:rPr>
        <w:t xml:space="preserve">Prezzo a cad: € 13,43430</w:t>
      </w:r>
    </w:p>
    <w:p>
      <w:pPr>
        <w:rPr>
          <w:sz w:val="10"/>
          <w:szCs w:val="10"/>
        </w:rPr>
      </w:pPr>
    </w:p>
    <w:p>
      <w:pPr>
        <w:rPr>
          <w:sz w:val="10"/>
          <w:szCs w:val="10"/>
        </w:rPr>
      </w:pPr>
    </w:p>
    <w:p>
      <w:pPr/>
      <w:r>
        <w:rPr>
          <w:b/>
        </w:rPr>
        <w:t xml:space="preserve">Codice regionale: TOS15_PR.P61.091.019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019 - 3P x 32A</w:t>
            </w:r>
          </w:p>
        </w:tc>
      </w:tr>
    </w:tbl>
    <w:p>
      <w:pPr>
        <w:jc w:val="right"/>
      </w:pPr>
    </w:p>
    <w:p>
      <w:pPr>
        <w:jc w:val="right"/>
        <w:spacing w:line="336" w:lineRule="auto"/>
      </w:pPr>
      <w:r>
        <w:rPr>
          <w:b/>
        </w:rPr>
        <w:t xml:space="preserve">Prezzo senza S. G. e Util. a cad: € 11,43000</w:t>
      </w:r>
    </w:p>
    <w:p>
      <w:pPr>
        <w:jc w:val="right"/>
        <w:spacing w:line="336" w:lineRule="auto"/>
      </w:pPr>
      <w:r>
        <w:rPr>
          <w:b/>
        </w:rPr>
        <w:t xml:space="preserve">Spese generali € 1,71450</w:t>
      </w:r>
    </w:p>
    <w:p>
      <w:pPr>
        <w:jc w:val="right"/>
        <w:spacing w:line="336" w:lineRule="auto"/>
      </w:pPr>
      <w:r>
        <w:rPr>
          <w:b/>
        </w:rPr>
        <w:t xml:space="preserve">Utili di impresa € 1,31445</w:t>
      </w:r>
    </w:p>
    <w:p>
      <w:pPr>
        <w:jc w:val="right"/>
        <w:spacing w:line="336" w:lineRule="auto"/>
      </w:pPr>
      <w:r>
        <w:rPr>
          <w:b/>
        </w:rPr>
        <w:t xml:space="preserve">Prezzo a cad: € 14,45895</w:t>
      </w:r>
    </w:p>
    <w:p>
      <w:pPr>
        <w:rPr>
          <w:sz w:val="10"/>
          <w:szCs w:val="10"/>
        </w:rPr>
      </w:pPr>
    </w:p>
    <w:p>
      <w:pPr>
        <w:rPr>
          <w:sz w:val="10"/>
          <w:szCs w:val="10"/>
        </w:rPr>
      </w:pPr>
    </w:p>
    <w:p>
      <w:pPr/>
      <w:r>
        <w:rPr>
          <w:b/>
        </w:rPr>
        <w:t xml:space="preserve">Codice regionale: TOS15_PR.P61.091.020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020 - 3P x 40A</w:t>
            </w:r>
          </w:p>
        </w:tc>
      </w:tr>
    </w:tbl>
    <w:p>
      <w:pPr>
        <w:jc w:val="right"/>
      </w:pPr>
    </w:p>
    <w:p>
      <w:pPr>
        <w:jc w:val="right"/>
        <w:spacing w:line="336" w:lineRule="auto"/>
      </w:pPr>
      <w:r>
        <w:rPr>
          <w:b/>
        </w:rPr>
        <w:t xml:space="preserve">Prezzo senza S. G. e Util. a cad: € 25,85000</w:t>
      </w:r>
    </w:p>
    <w:p>
      <w:pPr>
        <w:jc w:val="right"/>
        <w:spacing w:line="336" w:lineRule="auto"/>
      </w:pPr>
      <w:r>
        <w:rPr>
          <w:b/>
        </w:rPr>
        <w:t xml:space="preserve">Spese generali € 3,87750</w:t>
      </w:r>
    </w:p>
    <w:p>
      <w:pPr>
        <w:jc w:val="right"/>
        <w:spacing w:line="336" w:lineRule="auto"/>
      </w:pPr>
      <w:r>
        <w:rPr>
          <w:b/>
        </w:rPr>
        <w:t xml:space="preserve">Utili di impresa € 2,97275</w:t>
      </w:r>
    </w:p>
    <w:p>
      <w:pPr>
        <w:jc w:val="right"/>
        <w:spacing w:line="336" w:lineRule="auto"/>
      </w:pPr>
      <w:r>
        <w:rPr>
          <w:b/>
        </w:rPr>
        <w:t xml:space="preserve">Prezzo a cad: € 32,70025</w:t>
      </w:r>
    </w:p>
    <w:p>
      <w:pPr>
        <w:rPr>
          <w:sz w:val="10"/>
          <w:szCs w:val="10"/>
        </w:rPr>
      </w:pPr>
    </w:p>
    <w:p>
      <w:pPr>
        <w:rPr>
          <w:sz w:val="10"/>
          <w:szCs w:val="10"/>
        </w:rPr>
      </w:pPr>
    </w:p>
    <w:p>
      <w:pPr/>
      <w:r>
        <w:rPr>
          <w:b/>
        </w:rPr>
        <w:t xml:space="preserve">Codice regionale: TOS15_PR.P61.091.021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021 - 3P x 63A</w:t>
            </w:r>
          </w:p>
        </w:tc>
      </w:tr>
    </w:tbl>
    <w:p>
      <w:pPr>
        <w:jc w:val="right"/>
      </w:pPr>
    </w:p>
    <w:p>
      <w:pPr>
        <w:jc w:val="right"/>
        <w:spacing w:line="336" w:lineRule="auto"/>
      </w:pPr>
      <w:r>
        <w:rPr>
          <w:b/>
        </w:rPr>
        <w:t xml:space="preserve">Prezzo senza S. G. e Util. a cad: € 28,98000</w:t>
      </w:r>
    </w:p>
    <w:p>
      <w:pPr>
        <w:jc w:val="right"/>
        <w:spacing w:line="336" w:lineRule="auto"/>
      </w:pPr>
      <w:r>
        <w:rPr>
          <w:b/>
        </w:rPr>
        <w:t xml:space="preserve">Spese generali € 4,34700</w:t>
      </w:r>
    </w:p>
    <w:p>
      <w:pPr>
        <w:jc w:val="right"/>
        <w:spacing w:line="336" w:lineRule="auto"/>
      </w:pPr>
      <w:r>
        <w:rPr>
          <w:b/>
        </w:rPr>
        <w:t xml:space="preserve">Utili di impresa € 3,33270</w:t>
      </w:r>
    </w:p>
    <w:p>
      <w:pPr>
        <w:jc w:val="right"/>
        <w:spacing w:line="336" w:lineRule="auto"/>
      </w:pPr>
      <w:r>
        <w:rPr>
          <w:b/>
        </w:rPr>
        <w:t xml:space="preserve">Prezzo a cad: € 36,65970</w:t>
      </w:r>
    </w:p>
    <w:p>
      <w:pPr>
        <w:rPr>
          <w:sz w:val="10"/>
          <w:szCs w:val="10"/>
        </w:rPr>
      </w:pPr>
    </w:p>
    <w:p>
      <w:pPr>
        <w:rPr>
          <w:sz w:val="10"/>
          <w:szCs w:val="10"/>
        </w:rPr>
      </w:pPr>
    </w:p>
    <w:p>
      <w:pPr/>
      <w:r>
        <w:rPr>
          <w:b/>
        </w:rPr>
        <w:t xml:space="preserve">Codice regionale: TOS15_PR.P61.091.022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022 - 3P x 80A</w:t>
            </w:r>
          </w:p>
        </w:tc>
      </w:tr>
    </w:tbl>
    <w:p>
      <w:pPr>
        <w:jc w:val="right"/>
      </w:pPr>
    </w:p>
    <w:p>
      <w:pPr>
        <w:jc w:val="right"/>
        <w:spacing w:line="336" w:lineRule="auto"/>
      </w:pPr>
      <w:r>
        <w:rPr>
          <w:b/>
        </w:rPr>
        <w:t xml:space="preserve">Prezzo senza S. G. e Util. a cad: € 29,68000</w:t>
      </w:r>
    </w:p>
    <w:p>
      <w:pPr>
        <w:jc w:val="right"/>
        <w:spacing w:line="336" w:lineRule="auto"/>
      </w:pPr>
      <w:r>
        <w:rPr>
          <w:b/>
        </w:rPr>
        <w:t xml:space="preserve">Spese generali € 4,45200</w:t>
      </w:r>
    </w:p>
    <w:p>
      <w:pPr>
        <w:jc w:val="right"/>
        <w:spacing w:line="336" w:lineRule="auto"/>
      </w:pPr>
      <w:r>
        <w:rPr>
          <w:b/>
        </w:rPr>
        <w:t xml:space="preserve">Utili di impresa € 3,41320</w:t>
      </w:r>
    </w:p>
    <w:p>
      <w:pPr>
        <w:jc w:val="right"/>
        <w:spacing w:line="336" w:lineRule="auto"/>
      </w:pPr>
      <w:r>
        <w:rPr>
          <w:b/>
        </w:rPr>
        <w:t xml:space="preserve">Prezzo a cad: € 37,54520</w:t>
      </w:r>
    </w:p>
    <w:p>
      <w:pPr>
        <w:rPr>
          <w:sz w:val="10"/>
          <w:szCs w:val="10"/>
        </w:rPr>
      </w:pPr>
    </w:p>
    <w:p>
      <w:pPr>
        <w:rPr>
          <w:sz w:val="10"/>
          <w:szCs w:val="10"/>
        </w:rPr>
      </w:pPr>
    </w:p>
    <w:p>
      <w:pPr/>
      <w:r>
        <w:rPr>
          <w:b/>
        </w:rPr>
        <w:t xml:space="preserve">Codice regionale: TOS15_PR.P61.091.023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023 - 3P x 100A</w:t>
            </w:r>
          </w:p>
        </w:tc>
      </w:tr>
    </w:tbl>
    <w:p>
      <w:pPr>
        <w:jc w:val="right"/>
      </w:pPr>
    </w:p>
    <w:p>
      <w:pPr>
        <w:jc w:val="right"/>
        <w:spacing w:line="336" w:lineRule="auto"/>
      </w:pPr>
      <w:r>
        <w:rPr>
          <w:b/>
        </w:rPr>
        <w:t xml:space="preserve">Prezzo senza S. G. e Util. a cad: € 31,99000</w:t>
      </w:r>
    </w:p>
    <w:p>
      <w:pPr>
        <w:jc w:val="right"/>
        <w:spacing w:line="336" w:lineRule="auto"/>
      </w:pPr>
      <w:r>
        <w:rPr>
          <w:b/>
        </w:rPr>
        <w:t xml:space="preserve">Spese generali € 4,79850</w:t>
      </w:r>
    </w:p>
    <w:p>
      <w:pPr>
        <w:jc w:val="right"/>
        <w:spacing w:line="336" w:lineRule="auto"/>
      </w:pPr>
      <w:r>
        <w:rPr>
          <w:b/>
        </w:rPr>
        <w:t xml:space="preserve">Utili di impresa € 3,67885</w:t>
      </w:r>
    </w:p>
    <w:p>
      <w:pPr>
        <w:jc w:val="right"/>
        <w:spacing w:line="336" w:lineRule="auto"/>
      </w:pPr>
      <w:r>
        <w:rPr>
          <w:b/>
        </w:rPr>
        <w:t xml:space="preserve">Prezzo a cad: € 40,46735</w:t>
      </w:r>
    </w:p>
    <w:p>
      <w:pPr>
        <w:rPr>
          <w:sz w:val="10"/>
          <w:szCs w:val="10"/>
        </w:rPr>
      </w:pPr>
    </w:p>
    <w:p>
      <w:pPr>
        <w:rPr>
          <w:sz w:val="10"/>
          <w:szCs w:val="10"/>
        </w:rPr>
      </w:pPr>
    </w:p>
    <w:p>
      <w:pPr/>
      <w:r>
        <w:rPr>
          <w:b/>
        </w:rPr>
        <w:t xml:space="preserve">Codice regionale: TOS15_PR.P61.091.024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024 - 3P x 125A</w:t>
            </w:r>
          </w:p>
        </w:tc>
      </w:tr>
    </w:tbl>
    <w:p>
      <w:pPr>
        <w:jc w:val="right"/>
      </w:pPr>
    </w:p>
    <w:p>
      <w:pPr>
        <w:jc w:val="right"/>
        <w:spacing w:line="336" w:lineRule="auto"/>
      </w:pPr>
      <w:r>
        <w:rPr>
          <w:b/>
        </w:rPr>
        <w:t xml:space="preserve">Prezzo senza S. G. e Util. a cad: € 56,00000</w:t>
      </w:r>
    </w:p>
    <w:p>
      <w:pPr>
        <w:jc w:val="right"/>
        <w:spacing w:line="336" w:lineRule="auto"/>
      </w:pPr>
      <w:r>
        <w:rPr>
          <w:b/>
        </w:rPr>
        <w:t xml:space="preserve">Spese generali € 8,40000</w:t>
      </w:r>
    </w:p>
    <w:p>
      <w:pPr>
        <w:jc w:val="right"/>
        <w:spacing w:line="336" w:lineRule="auto"/>
      </w:pPr>
      <w:r>
        <w:rPr>
          <w:b/>
        </w:rPr>
        <w:t xml:space="preserve">Utili di impresa € 6,44000</w:t>
      </w:r>
    </w:p>
    <w:p>
      <w:pPr>
        <w:jc w:val="right"/>
        <w:spacing w:line="336" w:lineRule="auto"/>
      </w:pPr>
      <w:r>
        <w:rPr>
          <w:b/>
        </w:rPr>
        <w:t xml:space="preserve">Prezzo a cad: € 70,84000</w:t>
      </w:r>
    </w:p>
    <w:p>
      <w:pPr>
        <w:rPr>
          <w:sz w:val="10"/>
          <w:szCs w:val="10"/>
        </w:rPr>
      </w:pPr>
    </w:p>
    <w:p>
      <w:pPr>
        <w:rPr>
          <w:sz w:val="10"/>
          <w:szCs w:val="10"/>
        </w:rPr>
      </w:pPr>
    </w:p>
    <w:p>
      <w:pPr/>
      <w:r>
        <w:rPr>
          <w:b/>
        </w:rPr>
        <w:t xml:space="preserve">Codice regionale: TOS15_PR.P61.091.025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025 - 4P x 16A</w:t>
            </w:r>
          </w:p>
        </w:tc>
      </w:tr>
    </w:tbl>
    <w:p>
      <w:pPr>
        <w:jc w:val="right"/>
      </w:pPr>
    </w:p>
    <w:p>
      <w:pPr>
        <w:jc w:val="right"/>
        <w:spacing w:line="336" w:lineRule="auto"/>
      </w:pPr>
      <w:r>
        <w:rPr>
          <w:b/>
        </w:rPr>
        <w:t xml:space="preserve">Prezzo senza S. G. e Util. a cad: € 12,73000</w:t>
      </w:r>
    </w:p>
    <w:p>
      <w:pPr>
        <w:jc w:val="right"/>
        <w:spacing w:line="336" w:lineRule="auto"/>
      </w:pPr>
      <w:r>
        <w:rPr>
          <w:b/>
        </w:rPr>
        <w:t xml:space="preserve">Spese generali € 1,90950</w:t>
      </w:r>
    </w:p>
    <w:p>
      <w:pPr>
        <w:jc w:val="right"/>
        <w:spacing w:line="336" w:lineRule="auto"/>
      </w:pPr>
      <w:r>
        <w:rPr>
          <w:b/>
        </w:rPr>
        <w:t xml:space="preserve">Utili di impresa € 1,46395</w:t>
      </w:r>
    </w:p>
    <w:p>
      <w:pPr>
        <w:jc w:val="right"/>
        <w:spacing w:line="336" w:lineRule="auto"/>
      </w:pPr>
      <w:r>
        <w:rPr>
          <w:b/>
        </w:rPr>
        <w:t xml:space="preserve">Prezzo a cad: € 16,10345</w:t>
      </w:r>
    </w:p>
    <w:p>
      <w:pPr>
        <w:rPr>
          <w:sz w:val="10"/>
          <w:szCs w:val="10"/>
        </w:rPr>
      </w:pPr>
    </w:p>
    <w:p>
      <w:pPr>
        <w:rPr>
          <w:sz w:val="10"/>
          <w:szCs w:val="10"/>
        </w:rPr>
      </w:pPr>
    </w:p>
    <w:p>
      <w:pPr/>
      <w:r>
        <w:rPr>
          <w:b/>
        </w:rPr>
        <w:t xml:space="preserve">Codice regionale: TOS15_PR.P61.091.026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026 - 4P x 25A</w:t>
            </w:r>
          </w:p>
        </w:tc>
      </w:tr>
    </w:tbl>
    <w:p>
      <w:pPr>
        <w:jc w:val="right"/>
      </w:pPr>
    </w:p>
    <w:p>
      <w:pPr>
        <w:jc w:val="right"/>
        <w:spacing w:line="336" w:lineRule="auto"/>
      </w:pPr>
      <w:r>
        <w:rPr>
          <w:b/>
        </w:rPr>
        <w:t xml:space="preserve">Prezzo senza S. G. e Util. a cad: € 14,15000</w:t>
      </w:r>
    </w:p>
    <w:p>
      <w:pPr>
        <w:jc w:val="right"/>
        <w:spacing w:line="336" w:lineRule="auto"/>
      </w:pPr>
      <w:r>
        <w:rPr>
          <w:b/>
        </w:rPr>
        <w:t xml:space="preserve">Spese generali € 2,12250</w:t>
      </w:r>
    </w:p>
    <w:p>
      <w:pPr>
        <w:jc w:val="right"/>
        <w:spacing w:line="336" w:lineRule="auto"/>
      </w:pPr>
      <w:r>
        <w:rPr>
          <w:b/>
        </w:rPr>
        <w:t xml:space="preserve">Utili di impresa € 1,62725</w:t>
      </w:r>
    </w:p>
    <w:p>
      <w:pPr>
        <w:jc w:val="right"/>
        <w:spacing w:line="336" w:lineRule="auto"/>
      </w:pPr>
      <w:r>
        <w:rPr>
          <w:b/>
        </w:rPr>
        <w:t xml:space="preserve">Prezzo a cad: € 17,89975</w:t>
      </w:r>
    </w:p>
    <w:p>
      <w:pPr>
        <w:rPr>
          <w:sz w:val="10"/>
          <w:szCs w:val="10"/>
        </w:rPr>
      </w:pPr>
    </w:p>
    <w:p>
      <w:pPr>
        <w:rPr>
          <w:sz w:val="10"/>
          <w:szCs w:val="10"/>
        </w:rPr>
      </w:pPr>
    </w:p>
    <w:p>
      <w:pPr/>
      <w:r>
        <w:rPr>
          <w:b/>
        </w:rPr>
        <w:t xml:space="preserve">Codice regionale: TOS15_PR.P61.091.027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027 - 4P x 32A</w:t>
            </w:r>
          </w:p>
        </w:tc>
      </w:tr>
    </w:tbl>
    <w:p>
      <w:pPr>
        <w:jc w:val="right"/>
      </w:pPr>
    </w:p>
    <w:p>
      <w:pPr>
        <w:jc w:val="right"/>
        <w:spacing w:line="336" w:lineRule="auto"/>
      </w:pPr>
      <w:r>
        <w:rPr>
          <w:b/>
        </w:rPr>
        <w:t xml:space="preserve">Prezzo senza S. G. e Util. a cad: € 14,75000</w:t>
      </w:r>
    </w:p>
    <w:p>
      <w:pPr>
        <w:jc w:val="right"/>
        <w:spacing w:line="336" w:lineRule="auto"/>
      </w:pPr>
      <w:r>
        <w:rPr>
          <w:b/>
        </w:rPr>
        <w:t xml:space="preserve">Spese generali € 2,21250</w:t>
      </w:r>
    </w:p>
    <w:p>
      <w:pPr>
        <w:jc w:val="right"/>
        <w:spacing w:line="336" w:lineRule="auto"/>
      </w:pPr>
      <w:r>
        <w:rPr>
          <w:b/>
        </w:rPr>
        <w:t xml:space="preserve">Utili di impresa € 1,69625</w:t>
      </w:r>
    </w:p>
    <w:p>
      <w:pPr>
        <w:jc w:val="right"/>
        <w:spacing w:line="336" w:lineRule="auto"/>
      </w:pPr>
      <w:r>
        <w:rPr>
          <w:b/>
        </w:rPr>
        <w:t xml:space="preserve">Prezzo a cad: € 18,65875</w:t>
      </w:r>
    </w:p>
    <w:p>
      <w:pPr>
        <w:rPr>
          <w:sz w:val="10"/>
          <w:szCs w:val="10"/>
        </w:rPr>
      </w:pPr>
    </w:p>
    <w:p>
      <w:pPr>
        <w:rPr>
          <w:sz w:val="10"/>
          <w:szCs w:val="10"/>
        </w:rPr>
      </w:pPr>
    </w:p>
    <w:p>
      <w:pPr/>
      <w:r>
        <w:rPr>
          <w:b/>
        </w:rPr>
        <w:t xml:space="preserve">Codice regionale: TOS15_PR.P61.091.028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028 - 4P x 40A</w:t>
            </w:r>
          </w:p>
        </w:tc>
      </w:tr>
    </w:tbl>
    <w:p>
      <w:pPr>
        <w:jc w:val="right"/>
      </w:pPr>
    </w:p>
    <w:p>
      <w:pPr>
        <w:jc w:val="right"/>
        <w:spacing w:line="336" w:lineRule="auto"/>
      </w:pPr>
      <w:r>
        <w:rPr>
          <w:b/>
        </w:rPr>
        <w:t xml:space="preserve">Prezzo senza S. G. e Util. a cad: € 28,30000</w:t>
      </w:r>
    </w:p>
    <w:p>
      <w:pPr>
        <w:jc w:val="right"/>
        <w:spacing w:line="336" w:lineRule="auto"/>
      </w:pPr>
      <w:r>
        <w:rPr>
          <w:b/>
        </w:rPr>
        <w:t xml:space="preserve">Spese generali € 4,24500</w:t>
      </w:r>
    </w:p>
    <w:p>
      <w:pPr>
        <w:jc w:val="right"/>
        <w:spacing w:line="336" w:lineRule="auto"/>
      </w:pPr>
      <w:r>
        <w:rPr>
          <w:b/>
        </w:rPr>
        <w:t xml:space="preserve">Utili di impresa € 3,25450</w:t>
      </w:r>
    </w:p>
    <w:p>
      <w:pPr>
        <w:jc w:val="right"/>
        <w:spacing w:line="336" w:lineRule="auto"/>
      </w:pPr>
      <w:r>
        <w:rPr>
          <w:b/>
        </w:rPr>
        <w:t xml:space="preserve">Prezzo a cad: € 35,79950</w:t>
      </w:r>
    </w:p>
    <w:p>
      <w:pPr>
        <w:rPr>
          <w:sz w:val="10"/>
          <w:szCs w:val="10"/>
        </w:rPr>
      </w:pPr>
    </w:p>
    <w:p>
      <w:pPr>
        <w:rPr>
          <w:sz w:val="10"/>
          <w:szCs w:val="10"/>
        </w:rPr>
      </w:pPr>
    </w:p>
    <w:p>
      <w:pPr/>
      <w:r>
        <w:rPr>
          <w:b/>
        </w:rPr>
        <w:t xml:space="preserve">Codice regionale: TOS15_PR.P61.091.029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029 - 4P x 63A</w:t>
            </w:r>
          </w:p>
        </w:tc>
      </w:tr>
    </w:tbl>
    <w:p>
      <w:pPr>
        <w:jc w:val="right"/>
      </w:pPr>
    </w:p>
    <w:p>
      <w:pPr>
        <w:jc w:val="right"/>
        <w:spacing w:line="336" w:lineRule="auto"/>
      </w:pPr>
      <w:r>
        <w:rPr>
          <w:b/>
        </w:rPr>
        <w:t xml:space="preserve">Prezzo senza S. G. e Util. a cad: € 32,59000</w:t>
      </w:r>
    </w:p>
    <w:p>
      <w:pPr>
        <w:jc w:val="right"/>
        <w:spacing w:line="336" w:lineRule="auto"/>
      </w:pPr>
      <w:r>
        <w:rPr>
          <w:b/>
        </w:rPr>
        <w:t xml:space="preserve">Spese generali € 4,88850</w:t>
      </w:r>
    </w:p>
    <w:p>
      <w:pPr>
        <w:jc w:val="right"/>
        <w:spacing w:line="336" w:lineRule="auto"/>
      </w:pPr>
      <w:r>
        <w:rPr>
          <w:b/>
        </w:rPr>
        <w:t xml:space="preserve">Utili di impresa € 3,74785</w:t>
      </w:r>
    </w:p>
    <w:p>
      <w:pPr>
        <w:jc w:val="right"/>
        <w:spacing w:line="336" w:lineRule="auto"/>
      </w:pPr>
      <w:r>
        <w:rPr>
          <w:b/>
        </w:rPr>
        <w:t xml:space="preserve">Prezzo a cad: € 41,22635</w:t>
      </w:r>
    </w:p>
    <w:p>
      <w:pPr>
        <w:rPr>
          <w:sz w:val="10"/>
          <w:szCs w:val="10"/>
        </w:rPr>
      </w:pPr>
    </w:p>
    <w:p>
      <w:pPr>
        <w:rPr>
          <w:sz w:val="10"/>
          <w:szCs w:val="10"/>
        </w:rPr>
      </w:pPr>
    </w:p>
    <w:p>
      <w:pPr/>
      <w:r>
        <w:rPr>
          <w:b/>
        </w:rPr>
        <w:t xml:space="preserve">Codice regionale: TOS15_PR.P61.091.030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030 - 4P x 80A</w:t>
            </w:r>
          </w:p>
        </w:tc>
      </w:tr>
    </w:tbl>
    <w:p>
      <w:pPr>
        <w:jc w:val="right"/>
      </w:pPr>
    </w:p>
    <w:p>
      <w:pPr>
        <w:jc w:val="right"/>
        <w:spacing w:line="336" w:lineRule="auto"/>
      </w:pPr>
      <w:r>
        <w:rPr>
          <w:b/>
        </w:rPr>
        <w:t xml:space="preserve">Prezzo senza S. G. e Util. a cad: € 35,03000</w:t>
      </w:r>
    </w:p>
    <w:p>
      <w:pPr>
        <w:jc w:val="right"/>
        <w:spacing w:line="336" w:lineRule="auto"/>
      </w:pPr>
      <w:r>
        <w:rPr>
          <w:b/>
        </w:rPr>
        <w:t xml:space="preserve">Spese generali € 5,25450</w:t>
      </w:r>
    </w:p>
    <w:p>
      <w:pPr>
        <w:jc w:val="right"/>
        <w:spacing w:line="336" w:lineRule="auto"/>
      </w:pPr>
      <w:r>
        <w:rPr>
          <w:b/>
        </w:rPr>
        <w:t xml:space="preserve">Utili di impresa € 4,02845</w:t>
      </w:r>
    </w:p>
    <w:p>
      <w:pPr>
        <w:jc w:val="right"/>
        <w:spacing w:line="336" w:lineRule="auto"/>
      </w:pPr>
      <w:r>
        <w:rPr>
          <w:b/>
        </w:rPr>
        <w:t xml:space="preserve">Prezzo a cad: € 44,31295</w:t>
      </w:r>
    </w:p>
    <w:p>
      <w:pPr>
        <w:rPr>
          <w:sz w:val="10"/>
          <w:szCs w:val="10"/>
        </w:rPr>
      </w:pPr>
    </w:p>
    <w:p>
      <w:pPr>
        <w:rPr>
          <w:sz w:val="10"/>
          <w:szCs w:val="10"/>
        </w:rPr>
      </w:pPr>
    </w:p>
    <w:p>
      <w:pPr/>
      <w:r>
        <w:rPr>
          <w:b/>
        </w:rPr>
        <w:t xml:space="preserve">Codice regionale: TOS15_PR.P61.091.031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031 - 4P x 100A</w:t>
            </w:r>
          </w:p>
        </w:tc>
      </w:tr>
    </w:tbl>
    <w:p>
      <w:pPr>
        <w:jc w:val="right"/>
      </w:pPr>
    </w:p>
    <w:p>
      <w:pPr>
        <w:jc w:val="right"/>
        <w:spacing w:line="336" w:lineRule="auto"/>
      </w:pPr>
      <w:r>
        <w:rPr>
          <w:b/>
        </w:rPr>
        <w:t xml:space="preserve">Prezzo senza S. G. e Util. a cad: € 44,49000</w:t>
      </w:r>
    </w:p>
    <w:p>
      <w:pPr>
        <w:jc w:val="right"/>
        <w:spacing w:line="336" w:lineRule="auto"/>
      </w:pPr>
      <w:r>
        <w:rPr>
          <w:b/>
        </w:rPr>
        <w:t xml:space="preserve">Spese generali € 6,67350</w:t>
      </w:r>
    </w:p>
    <w:p>
      <w:pPr>
        <w:jc w:val="right"/>
        <w:spacing w:line="336" w:lineRule="auto"/>
      </w:pPr>
      <w:r>
        <w:rPr>
          <w:b/>
        </w:rPr>
        <w:t xml:space="preserve">Utili di impresa € 5,11635</w:t>
      </w:r>
    </w:p>
    <w:p>
      <w:pPr>
        <w:jc w:val="right"/>
        <w:spacing w:line="336" w:lineRule="auto"/>
      </w:pPr>
      <w:r>
        <w:rPr>
          <w:b/>
        </w:rPr>
        <w:t xml:space="preserve">Prezzo a cad: € 56,27985</w:t>
      </w:r>
    </w:p>
    <w:p>
      <w:pPr>
        <w:rPr>
          <w:sz w:val="10"/>
          <w:szCs w:val="10"/>
        </w:rPr>
      </w:pPr>
    </w:p>
    <w:p>
      <w:pPr>
        <w:rPr>
          <w:sz w:val="10"/>
          <w:szCs w:val="10"/>
        </w:rPr>
      </w:pPr>
    </w:p>
    <w:p>
      <w:pPr/>
      <w:r>
        <w:rPr>
          <w:b/>
        </w:rPr>
        <w:t xml:space="preserve">Codice regionale: TOS15_PR.P61.091.032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091 - Interruttori non automatici sezionatori modulari per installazione su guida DIN, rispondenti alle norme CEI EN 60947-2, CEI EN 60669-1</w:t>
            </w:r>
          </w:p>
        </w:tc>
      </w:tr>
      <w:tr>
        <w:trPr/>
        <w:tc>
          <w:tcPr>
            <w:tcW w:w="1200" w:type="dxa"/>
          </w:tcPr>
          <w:p>
            <w:pPr/>
            <w:r>
              <w:rPr>
                <w:b/>
              </w:rPr>
              <w:t xml:space="preserve">Articolo:</w:t>
            </w:r>
          </w:p>
        </w:tc>
        <w:tc>
          <w:tcPr>
            <w:tcW w:w="7900" w:type="dxa"/>
          </w:tcPr>
          <w:p>
            <w:pPr/>
            <w:r>
              <w:rPr/>
              <w:t xml:space="preserve">032 - 4P x 125A</w:t>
            </w:r>
          </w:p>
        </w:tc>
      </w:tr>
    </w:tbl>
    <w:p>
      <w:pPr>
        <w:jc w:val="right"/>
      </w:pPr>
    </w:p>
    <w:p>
      <w:pPr>
        <w:jc w:val="right"/>
        <w:spacing w:line="336" w:lineRule="auto"/>
      </w:pPr>
      <w:r>
        <w:rPr>
          <w:b/>
        </w:rPr>
        <w:t xml:space="preserve">Prezzo senza S. G. e Util. a cad: € 73,80000</w:t>
      </w:r>
    </w:p>
    <w:p>
      <w:pPr>
        <w:jc w:val="right"/>
        <w:spacing w:line="336" w:lineRule="auto"/>
      </w:pPr>
      <w:r>
        <w:rPr>
          <w:b/>
        </w:rPr>
        <w:t xml:space="preserve">Spese generali € 11,07000</w:t>
      </w:r>
    </w:p>
    <w:p>
      <w:pPr>
        <w:jc w:val="right"/>
        <w:spacing w:line="336" w:lineRule="auto"/>
      </w:pPr>
      <w:r>
        <w:rPr>
          <w:b/>
        </w:rPr>
        <w:t xml:space="preserve">Utili di impresa € 8,48700</w:t>
      </w:r>
    </w:p>
    <w:p>
      <w:pPr>
        <w:jc w:val="right"/>
        <w:spacing w:line="336" w:lineRule="auto"/>
      </w:pPr>
      <w:r>
        <w:rPr>
          <w:b/>
        </w:rPr>
        <w:t xml:space="preserve">Prezzo a cad: € 93,35700</w:t>
      </w:r>
    </w:p>
    <w:p>
      <w:pPr>
        <w:rPr>
          <w:sz w:val="10"/>
          <w:szCs w:val="10"/>
        </w:rPr>
      </w:pPr>
    </w:p>
    <w:p>
      <w:pPr>
        <w:rPr>
          <w:sz w:val="10"/>
          <w:szCs w:val="10"/>
        </w:rPr>
      </w:pPr>
    </w:p>
    <w:p>
      <w:pPr/>
      <w:r>
        <w:rPr>
          <w:b/>
        </w:rPr>
        <w:t xml:space="preserve">Codice regionale: TOS15_PR.P61.092.001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001 - 1P x 32A - per fusibili 10,3 x 38 mm.</w:t>
            </w:r>
          </w:p>
        </w:tc>
      </w:tr>
    </w:tbl>
    <w:p>
      <w:pPr>
        <w:jc w:val="right"/>
      </w:pPr>
    </w:p>
    <w:p>
      <w:pPr>
        <w:jc w:val="right"/>
        <w:spacing w:line="336" w:lineRule="auto"/>
      </w:pPr>
      <w:r>
        <w:rPr>
          <w:b/>
        </w:rPr>
        <w:t xml:space="preserve">Prezzo senza S. G. e Util. a cad: € 1,90000</w:t>
      </w:r>
    </w:p>
    <w:p>
      <w:pPr>
        <w:jc w:val="right"/>
        <w:spacing w:line="336" w:lineRule="auto"/>
      </w:pPr>
      <w:r>
        <w:rPr>
          <w:b/>
        </w:rPr>
        <w:t xml:space="preserve">Spese generali € 0,28500</w:t>
      </w:r>
    </w:p>
    <w:p>
      <w:pPr>
        <w:jc w:val="right"/>
        <w:spacing w:line="336" w:lineRule="auto"/>
      </w:pPr>
      <w:r>
        <w:rPr>
          <w:b/>
        </w:rPr>
        <w:t xml:space="preserve">Utili di impresa € 0,21850</w:t>
      </w:r>
    </w:p>
    <w:p>
      <w:pPr>
        <w:jc w:val="right"/>
        <w:spacing w:line="336" w:lineRule="auto"/>
      </w:pPr>
      <w:r>
        <w:rPr>
          <w:b/>
        </w:rPr>
        <w:t xml:space="preserve">Prezzo a cad: € 2,40350</w:t>
      </w:r>
    </w:p>
    <w:p>
      <w:pPr>
        <w:rPr>
          <w:sz w:val="10"/>
          <w:szCs w:val="10"/>
        </w:rPr>
      </w:pPr>
    </w:p>
    <w:p>
      <w:pPr>
        <w:rPr>
          <w:sz w:val="10"/>
          <w:szCs w:val="10"/>
        </w:rPr>
      </w:pPr>
    </w:p>
    <w:p>
      <w:pPr/>
      <w:r>
        <w:rPr>
          <w:b/>
        </w:rPr>
        <w:t xml:space="preserve">Codice regionale: TOS15_PR.P61.092.002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002 - 1P+N x 32A - per fusibili 10,3 x 38 mm.</w:t>
            </w:r>
          </w:p>
        </w:tc>
      </w:tr>
    </w:tbl>
    <w:p>
      <w:pPr>
        <w:jc w:val="right"/>
      </w:pPr>
    </w:p>
    <w:p>
      <w:pPr>
        <w:jc w:val="right"/>
        <w:spacing w:line="336" w:lineRule="auto"/>
      </w:pPr>
      <w:r>
        <w:rPr>
          <w:b/>
        </w:rPr>
        <w:t xml:space="preserve">Prezzo senza S. G. e Util. a cad: € 4,25000</w:t>
      </w:r>
    </w:p>
    <w:p>
      <w:pPr>
        <w:jc w:val="right"/>
        <w:spacing w:line="336" w:lineRule="auto"/>
      </w:pPr>
      <w:r>
        <w:rPr>
          <w:b/>
        </w:rPr>
        <w:t xml:space="preserve">Spese generali € 0,63750</w:t>
      </w:r>
    </w:p>
    <w:p>
      <w:pPr>
        <w:jc w:val="right"/>
        <w:spacing w:line="336" w:lineRule="auto"/>
      </w:pPr>
      <w:r>
        <w:rPr>
          <w:b/>
        </w:rPr>
        <w:t xml:space="preserve">Utili di impresa € 0,48875</w:t>
      </w:r>
    </w:p>
    <w:p>
      <w:pPr>
        <w:jc w:val="right"/>
        <w:spacing w:line="336" w:lineRule="auto"/>
      </w:pPr>
      <w:r>
        <w:rPr>
          <w:b/>
        </w:rPr>
        <w:t xml:space="preserve">Prezzo a cad: € 5,37625</w:t>
      </w:r>
    </w:p>
    <w:p>
      <w:pPr>
        <w:rPr>
          <w:sz w:val="10"/>
          <w:szCs w:val="10"/>
        </w:rPr>
      </w:pPr>
    </w:p>
    <w:p>
      <w:pPr>
        <w:rPr>
          <w:sz w:val="10"/>
          <w:szCs w:val="10"/>
        </w:rPr>
      </w:pPr>
    </w:p>
    <w:p>
      <w:pPr/>
      <w:r>
        <w:rPr>
          <w:b/>
        </w:rPr>
        <w:t xml:space="preserve">Codice regionale: TOS15_PR.P61.092.003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003 - 2P x 32A - per fusibili 10,3 x 38 mm.</w:t>
            </w:r>
          </w:p>
        </w:tc>
      </w:tr>
    </w:tbl>
    <w:p>
      <w:pPr>
        <w:jc w:val="right"/>
      </w:pPr>
    </w:p>
    <w:p>
      <w:pPr>
        <w:jc w:val="right"/>
        <w:spacing w:line="336" w:lineRule="auto"/>
      </w:pPr>
      <w:r>
        <w:rPr>
          <w:b/>
        </w:rPr>
        <w:t xml:space="preserve">Prezzo senza S. G. e Util. a cad: € 4,29000</w:t>
      </w:r>
    </w:p>
    <w:p>
      <w:pPr>
        <w:jc w:val="right"/>
        <w:spacing w:line="336" w:lineRule="auto"/>
      </w:pPr>
      <w:r>
        <w:rPr>
          <w:b/>
        </w:rPr>
        <w:t xml:space="preserve">Spese generali € 0,64350</w:t>
      </w:r>
    </w:p>
    <w:p>
      <w:pPr>
        <w:jc w:val="right"/>
        <w:spacing w:line="336" w:lineRule="auto"/>
      </w:pPr>
      <w:r>
        <w:rPr>
          <w:b/>
        </w:rPr>
        <w:t xml:space="preserve">Utili di impresa € 0,49335</w:t>
      </w:r>
    </w:p>
    <w:p>
      <w:pPr>
        <w:jc w:val="right"/>
        <w:spacing w:line="336" w:lineRule="auto"/>
      </w:pPr>
      <w:r>
        <w:rPr>
          <w:b/>
        </w:rPr>
        <w:t xml:space="preserve">Prezzo a cad: € 5,42685</w:t>
      </w:r>
    </w:p>
    <w:p>
      <w:pPr>
        <w:rPr>
          <w:sz w:val="10"/>
          <w:szCs w:val="10"/>
        </w:rPr>
      </w:pPr>
    </w:p>
    <w:p>
      <w:pPr>
        <w:rPr>
          <w:sz w:val="10"/>
          <w:szCs w:val="10"/>
        </w:rPr>
      </w:pPr>
    </w:p>
    <w:p>
      <w:pPr/>
      <w:r>
        <w:rPr>
          <w:b/>
        </w:rPr>
        <w:t xml:space="preserve">Codice regionale: TOS15_PR.P61.092.004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004 - 3P x 32A - per fusibili 10,3 x 38 mm.</w:t>
            </w:r>
          </w:p>
        </w:tc>
      </w:tr>
    </w:tbl>
    <w:p>
      <w:pPr>
        <w:jc w:val="right"/>
      </w:pPr>
    </w:p>
    <w:p>
      <w:pPr>
        <w:jc w:val="right"/>
        <w:spacing w:line="336" w:lineRule="auto"/>
      </w:pPr>
      <w:r>
        <w:rPr>
          <w:b/>
        </w:rPr>
        <w:t xml:space="preserve">Prezzo senza S. G. e Util. a cad: € 6,39000</w:t>
      </w:r>
    </w:p>
    <w:p>
      <w:pPr>
        <w:jc w:val="right"/>
        <w:spacing w:line="336" w:lineRule="auto"/>
      </w:pPr>
      <w:r>
        <w:rPr>
          <w:b/>
        </w:rPr>
        <w:t xml:space="preserve">Spese generali € 0,95850</w:t>
      </w:r>
    </w:p>
    <w:p>
      <w:pPr>
        <w:jc w:val="right"/>
        <w:spacing w:line="336" w:lineRule="auto"/>
      </w:pPr>
      <w:r>
        <w:rPr>
          <w:b/>
        </w:rPr>
        <w:t xml:space="preserve">Utili di impresa € 0,73485</w:t>
      </w:r>
    </w:p>
    <w:p>
      <w:pPr>
        <w:jc w:val="right"/>
        <w:spacing w:line="336" w:lineRule="auto"/>
      </w:pPr>
      <w:r>
        <w:rPr>
          <w:b/>
        </w:rPr>
        <w:t xml:space="preserve">Prezzo a cad: € 8,08335</w:t>
      </w:r>
    </w:p>
    <w:p>
      <w:pPr>
        <w:rPr>
          <w:sz w:val="10"/>
          <w:szCs w:val="10"/>
        </w:rPr>
      </w:pPr>
    </w:p>
    <w:p>
      <w:pPr>
        <w:rPr>
          <w:sz w:val="10"/>
          <w:szCs w:val="10"/>
        </w:rPr>
      </w:pPr>
    </w:p>
    <w:p>
      <w:pPr/>
      <w:r>
        <w:rPr>
          <w:b/>
        </w:rPr>
        <w:t xml:space="preserve">Codice regionale: TOS15_PR.P61.092.005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005 - 3P+N x 32A - per fusibili 10,3 x 38 mm.</w:t>
            </w:r>
          </w:p>
        </w:tc>
      </w:tr>
    </w:tbl>
    <w:p>
      <w:pPr>
        <w:jc w:val="right"/>
      </w:pPr>
    </w:p>
    <w:p>
      <w:pPr>
        <w:jc w:val="right"/>
        <w:spacing w:line="336" w:lineRule="auto"/>
      </w:pPr>
      <w:r>
        <w:rPr>
          <w:b/>
        </w:rPr>
        <w:t xml:space="preserve">Prezzo senza S. G. e Util. a cad: € 8,93000</w:t>
      </w:r>
    </w:p>
    <w:p>
      <w:pPr>
        <w:jc w:val="right"/>
        <w:spacing w:line="336" w:lineRule="auto"/>
      </w:pPr>
      <w:r>
        <w:rPr>
          <w:b/>
        </w:rPr>
        <w:t xml:space="preserve">Spese generali € 1,33950</w:t>
      </w:r>
    </w:p>
    <w:p>
      <w:pPr>
        <w:jc w:val="right"/>
        <w:spacing w:line="336" w:lineRule="auto"/>
      </w:pPr>
      <w:r>
        <w:rPr>
          <w:b/>
        </w:rPr>
        <w:t xml:space="preserve">Utili di impresa € 1,02695</w:t>
      </w:r>
    </w:p>
    <w:p>
      <w:pPr>
        <w:jc w:val="right"/>
        <w:spacing w:line="336" w:lineRule="auto"/>
      </w:pPr>
      <w:r>
        <w:rPr>
          <w:b/>
        </w:rPr>
        <w:t xml:space="preserve">Prezzo a cad: € 11,29645</w:t>
      </w:r>
    </w:p>
    <w:p>
      <w:pPr>
        <w:rPr>
          <w:sz w:val="10"/>
          <w:szCs w:val="10"/>
        </w:rPr>
      </w:pPr>
    </w:p>
    <w:p>
      <w:pPr>
        <w:rPr>
          <w:sz w:val="10"/>
          <w:szCs w:val="10"/>
        </w:rPr>
      </w:pPr>
    </w:p>
    <w:p>
      <w:pPr/>
      <w:r>
        <w:rPr>
          <w:b/>
        </w:rPr>
        <w:t xml:space="preserve">Codice regionale: TOS15_PR.P61.092.006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006 - 4 x 32A - per fusibili 10,3 x 38 mm.</w:t>
            </w:r>
          </w:p>
        </w:tc>
      </w:tr>
    </w:tbl>
    <w:p>
      <w:pPr>
        <w:jc w:val="right"/>
      </w:pPr>
    </w:p>
    <w:p>
      <w:pPr>
        <w:jc w:val="right"/>
        <w:spacing w:line="336" w:lineRule="auto"/>
      </w:pPr>
      <w:r>
        <w:rPr>
          <w:b/>
        </w:rPr>
        <w:t xml:space="preserve">Prezzo senza S. G. e Util. a cad: € 14,33000</w:t>
      </w:r>
    </w:p>
    <w:p>
      <w:pPr>
        <w:jc w:val="right"/>
        <w:spacing w:line="336" w:lineRule="auto"/>
      </w:pPr>
      <w:r>
        <w:rPr>
          <w:b/>
        </w:rPr>
        <w:t xml:space="preserve">Spese generali € 2,14950</w:t>
      </w:r>
    </w:p>
    <w:p>
      <w:pPr>
        <w:jc w:val="right"/>
        <w:spacing w:line="336" w:lineRule="auto"/>
      </w:pPr>
      <w:r>
        <w:rPr>
          <w:b/>
        </w:rPr>
        <w:t xml:space="preserve">Utili di impresa € 1,64795</w:t>
      </w:r>
    </w:p>
    <w:p>
      <w:pPr>
        <w:jc w:val="right"/>
        <w:spacing w:line="336" w:lineRule="auto"/>
      </w:pPr>
      <w:r>
        <w:rPr>
          <w:b/>
        </w:rPr>
        <w:t xml:space="preserve">Prezzo a cad: € 18,12745</w:t>
      </w:r>
    </w:p>
    <w:p>
      <w:pPr>
        <w:rPr>
          <w:sz w:val="10"/>
          <w:szCs w:val="10"/>
        </w:rPr>
      </w:pPr>
    </w:p>
    <w:p>
      <w:pPr>
        <w:rPr>
          <w:sz w:val="10"/>
          <w:szCs w:val="10"/>
        </w:rPr>
      </w:pPr>
    </w:p>
    <w:p>
      <w:pPr/>
      <w:r>
        <w:rPr>
          <w:b/>
        </w:rPr>
        <w:t xml:space="preserve">Codice regionale: TOS15_PR.P61.092.010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010 - 1P x 20A - per fusibili 8,5 x 31,5 mm.</w:t>
            </w:r>
          </w:p>
        </w:tc>
      </w:tr>
    </w:tbl>
    <w:p>
      <w:pPr>
        <w:jc w:val="right"/>
      </w:pPr>
    </w:p>
    <w:p>
      <w:pPr>
        <w:jc w:val="right"/>
        <w:spacing w:line="336" w:lineRule="auto"/>
      </w:pPr>
      <w:r>
        <w:rPr>
          <w:b/>
        </w:rPr>
        <w:t xml:space="preserve">Prezzo senza S. G. e Util. a cad: € 1,85000</w:t>
      </w:r>
    </w:p>
    <w:p>
      <w:pPr>
        <w:jc w:val="right"/>
        <w:spacing w:line="336" w:lineRule="auto"/>
      </w:pPr>
      <w:r>
        <w:rPr>
          <w:b/>
        </w:rPr>
        <w:t xml:space="preserve">Spese generali € 0,27750</w:t>
      </w:r>
    </w:p>
    <w:p>
      <w:pPr>
        <w:jc w:val="right"/>
        <w:spacing w:line="336" w:lineRule="auto"/>
      </w:pPr>
      <w:r>
        <w:rPr>
          <w:b/>
        </w:rPr>
        <w:t xml:space="preserve">Utili di impresa € 0,21275</w:t>
      </w:r>
    </w:p>
    <w:p>
      <w:pPr>
        <w:jc w:val="right"/>
        <w:spacing w:line="336" w:lineRule="auto"/>
      </w:pPr>
      <w:r>
        <w:rPr>
          <w:b/>
        </w:rPr>
        <w:t xml:space="preserve">Prezzo a cad: € 2,34025</w:t>
      </w:r>
    </w:p>
    <w:p>
      <w:pPr>
        <w:rPr>
          <w:sz w:val="10"/>
          <w:szCs w:val="10"/>
        </w:rPr>
      </w:pPr>
    </w:p>
    <w:p>
      <w:pPr>
        <w:rPr>
          <w:sz w:val="10"/>
          <w:szCs w:val="10"/>
        </w:rPr>
      </w:pPr>
    </w:p>
    <w:p>
      <w:pPr/>
      <w:r>
        <w:rPr>
          <w:b/>
        </w:rPr>
        <w:t xml:space="preserve">Codice regionale: TOS15_PR.P61.092.011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011 - 1P+N x 20A - per fusibili 8,5 x 31,5 mm.</w:t>
            </w:r>
          </w:p>
        </w:tc>
      </w:tr>
    </w:tbl>
    <w:p>
      <w:pPr>
        <w:jc w:val="right"/>
      </w:pPr>
    </w:p>
    <w:p>
      <w:pPr>
        <w:jc w:val="right"/>
        <w:spacing w:line="336" w:lineRule="auto"/>
      </w:pPr>
      <w:r>
        <w:rPr>
          <w:b/>
        </w:rPr>
        <w:t xml:space="preserve">Prezzo senza S. G. e Util. a cad: € 4,24000</w:t>
      </w:r>
    </w:p>
    <w:p>
      <w:pPr>
        <w:jc w:val="right"/>
        <w:spacing w:line="336" w:lineRule="auto"/>
      </w:pPr>
      <w:r>
        <w:rPr>
          <w:b/>
        </w:rPr>
        <w:t xml:space="preserve">Spese generali € 0,63600</w:t>
      </w:r>
    </w:p>
    <w:p>
      <w:pPr>
        <w:jc w:val="right"/>
        <w:spacing w:line="336" w:lineRule="auto"/>
      </w:pPr>
      <w:r>
        <w:rPr>
          <w:b/>
        </w:rPr>
        <w:t xml:space="preserve">Utili di impresa € 0,48760</w:t>
      </w:r>
    </w:p>
    <w:p>
      <w:pPr>
        <w:jc w:val="right"/>
        <w:spacing w:line="336" w:lineRule="auto"/>
      </w:pPr>
      <w:r>
        <w:rPr>
          <w:b/>
        </w:rPr>
        <w:t xml:space="preserve">Prezzo a cad: € 5,36360</w:t>
      </w:r>
    </w:p>
    <w:p>
      <w:pPr>
        <w:rPr>
          <w:sz w:val="10"/>
          <w:szCs w:val="10"/>
        </w:rPr>
      </w:pPr>
    </w:p>
    <w:p>
      <w:pPr>
        <w:rPr>
          <w:sz w:val="10"/>
          <w:szCs w:val="10"/>
        </w:rPr>
      </w:pPr>
    </w:p>
    <w:p>
      <w:pPr/>
      <w:r>
        <w:rPr>
          <w:b/>
        </w:rPr>
        <w:t xml:space="preserve">Codice regionale: TOS15_PR.P61.092.012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012 - 2P x 20A - per fusibili 8,5 x 31,5 mm.</w:t>
            </w:r>
          </w:p>
        </w:tc>
      </w:tr>
    </w:tbl>
    <w:p>
      <w:pPr>
        <w:jc w:val="right"/>
      </w:pPr>
    </w:p>
    <w:p>
      <w:pPr>
        <w:jc w:val="right"/>
        <w:spacing w:line="336" w:lineRule="auto"/>
      </w:pPr>
      <w:r>
        <w:rPr>
          <w:b/>
        </w:rPr>
        <w:t xml:space="preserve">Prezzo senza S. G. e Util. a cad: € 4,36000</w:t>
      </w:r>
    </w:p>
    <w:p>
      <w:pPr>
        <w:jc w:val="right"/>
        <w:spacing w:line="336" w:lineRule="auto"/>
      </w:pPr>
      <w:r>
        <w:rPr>
          <w:b/>
        </w:rPr>
        <w:t xml:space="preserve">Spese generali € 0,65400</w:t>
      </w:r>
    </w:p>
    <w:p>
      <w:pPr>
        <w:jc w:val="right"/>
        <w:spacing w:line="336" w:lineRule="auto"/>
      </w:pPr>
      <w:r>
        <w:rPr>
          <w:b/>
        </w:rPr>
        <w:t xml:space="preserve">Utili di impresa € 0,50140</w:t>
      </w:r>
    </w:p>
    <w:p>
      <w:pPr>
        <w:jc w:val="right"/>
        <w:spacing w:line="336" w:lineRule="auto"/>
      </w:pPr>
      <w:r>
        <w:rPr>
          <w:b/>
        </w:rPr>
        <w:t xml:space="preserve">Prezzo a cad: € 5,51540</w:t>
      </w:r>
    </w:p>
    <w:p>
      <w:pPr>
        <w:rPr>
          <w:sz w:val="10"/>
          <w:szCs w:val="10"/>
        </w:rPr>
      </w:pPr>
    </w:p>
    <w:p>
      <w:pPr>
        <w:rPr>
          <w:sz w:val="10"/>
          <w:szCs w:val="10"/>
        </w:rPr>
      </w:pPr>
    </w:p>
    <w:p>
      <w:pPr/>
      <w:r>
        <w:rPr>
          <w:b/>
        </w:rPr>
        <w:t xml:space="preserve">Codice regionale: TOS15_PR.P61.092.013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013 - 3P x 20A - per fusibili 8,5 x 31,5 mm.</w:t>
            </w:r>
          </w:p>
        </w:tc>
      </w:tr>
    </w:tbl>
    <w:p>
      <w:pPr>
        <w:jc w:val="right"/>
      </w:pPr>
    </w:p>
    <w:p>
      <w:pPr>
        <w:jc w:val="right"/>
        <w:spacing w:line="336" w:lineRule="auto"/>
      </w:pPr>
      <w:r>
        <w:rPr>
          <w:b/>
        </w:rPr>
        <w:t xml:space="preserve">Prezzo senza S. G. e Util. a cad: € 6,45000</w:t>
      </w:r>
    </w:p>
    <w:p>
      <w:pPr>
        <w:jc w:val="right"/>
        <w:spacing w:line="336" w:lineRule="auto"/>
      </w:pPr>
      <w:r>
        <w:rPr>
          <w:b/>
        </w:rPr>
        <w:t xml:space="preserve">Spese generali € 0,96750</w:t>
      </w:r>
    </w:p>
    <w:p>
      <w:pPr>
        <w:jc w:val="right"/>
        <w:spacing w:line="336" w:lineRule="auto"/>
      </w:pPr>
      <w:r>
        <w:rPr>
          <w:b/>
        </w:rPr>
        <w:t xml:space="preserve">Utili di impresa € 0,74175</w:t>
      </w:r>
    </w:p>
    <w:p>
      <w:pPr>
        <w:jc w:val="right"/>
        <w:spacing w:line="336" w:lineRule="auto"/>
      </w:pPr>
      <w:r>
        <w:rPr>
          <w:b/>
        </w:rPr>
        <w:t xml:space="preserve">Prezzo a cad: € 8,15925</w:t>
      </w:r>
    </w:p>
    <w:p>
      <w:pPr>
        <w:rPr>
          <w:sz w:val="10"/>
          <w:szCs w:val="10"/>
        </w:rPr>
      </w:pPr>
    </w:p>
    <w:p>
      <w:pPr>
        <w:rPr>
          <w:sz w:val="10"/>
          <w:szCs w:val="10"/>
        </w:rPr>
      </w:pPr>
    </w:p>
    <w:p>
      <w:pPr/>
      <w:r>
        <w:rPr>
          <w:b/>
        </w:rPr>
        <w:t xml:space="preserve">Codice regionale: TOS15_PR.P61.092.014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014 - 3P+N x 20A - per fusibili 8,5 x 31,5 mm.</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TOS15_PR.P61.092.020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020 - Fusibili 10,3 x 38 mm. - 0,5A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021 - Fusibili 10,3 x 38 mm. - 1A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022 - Fusibili 10,3 x 38 mm. - 2A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023 - Fusibili 10,3 x 38 mm. - 4A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024 - Fusibili 10,3 x 38 mm. - 6A - tipo gG</w:t>
            </w:r>
          </w:p>
        </w:tc>
      </w:tr>
    </w:tbl>
    <w:p>
      <w:pPr>
        <w:jc w:val="right"/>
      </w:pPr>
    </w:p>
    <w:p>
      <w:pPr>
        <w:jc w:val="right"/>
        <w:spacing w:line="336" w:lineRule="auto"/>
      </w:pPr>
      <w:r>
        <w:rPr>
          <w:b/>
        </w:rPr>
        <w:t xml:space="preserve">Prezzo senza S. G. e Util. a cad: € 0,50000</w:t>
      </w:r>
    </w:p>
    <w:p>
      <w:pPr>
        <w:jc w:val="right"/>
        <w:spacing w:line="336" w:lineRule="auto"/>
      </w:pPr>
      <w:r>
        <w:rPr>
          <w:b/>
        </w:rPr>
        <w:t xml:space="preserve">Spese generali € 0,07500</w:t>
      </w:r>
    </w:p>
    <w:p>
      <w:pPr>
        <w:jc w:val="right"/>
        <w:spacing w:line="336" w:lineRule="auto"/>
      </w:pPr>
      <w:r>
        <w:rPr>
          <w:b/>
        </w:rPr>
        <w:t xml:space="preserve">Utili di impresa € 0,05750</w:t>
      </w:r>
    </w:p>
    <w:p>
      <w:pPr>
        <w:jc w:val="right"/>
        <w:spacing w:line="336" w:lineRule="auto"/>
      </w:pPr>
      <w:r>
        <w:rPr>
          <w:b/>
        </w:rPr>
        <w:t xml:space="preserve">Prezzo a cad: € 0,63250</w:t>
      </w:r>
    </w:p>
    <w:p>
      <w:pPr>
        <w:rPr>
          <w:sz w:val="10"/>
          <w:szCs w:val="10"/>
        </w:rPr>
      </w:pPr>
    </w:p>
    <w:p>
      <w:pPr>
        <w:rPr>
          <w:sz w:val="10"/>
          <w:szCs w:val="10"/>
        </w:rPr>
      </w:pPr>
    </w:p>
    <w:p>
      <w:pPr/>
      <w:r>
        <w:rPr>
          <w:b/>
        </w:rPr>
        <w:t xml:space="preserve">Codice regionale: TOS15_PR.P61.092.025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025 - Fusibili 10,3 x 38 mm. - 8A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026 - Fusibili 10,3 x 38 mm. - 10A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027 - Fusibili 10,3 x 38 mm. - 12A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028 - Fusibili 10,3 x 38 mm. - 16A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029 - Fusibili 10,3 x 38 mm. - 20A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030 - Fusibili 10,3 x 38 mm. - 25A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031 - Fusibili 10,3 x 38 mm. - 32A - tipo gG</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032 - Fusibili 10,3 x 38 mm. - 0,5A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033 - Fusibili 10,3 x 38 mm. - 1A - tipo aM</w:t>
            </w:r>
          </w:p>
        </w:tc>
      </w:tr>
    </w:tbl>
    <w:p>
      <w:pPr>
        <w:jc w:val="right"/>
      </w:pPr>
    </w:p>
    <w:p>
      <w:pPr>
        <w:jc w:val="right"/>
        <w:spacing w:line="336" w:lineRule="auto"/>
      </w:pPr>
      <w:r>
        <w:rPr>
          <w:b/>
        </w:rPr>
        <w:t xml:space="preserve">Prezzo senza S. G. e Util. a cad: € 0,91000</w:t>
      </w:r>
    </w:p>
    <w:p>
      <w:pPr>
        <w:jc w:val="right"/>
        <w:spacing w:line="336" w:lineRule="auto"/>
      </w:pPr>
      <w:r>
        <w:rPr>
          <w:b/>
        </w:rPr>
        <w:t xml:space="preserve">Spese generali € 0,13650</w:t>
      </w:r>
    </w:p>
    <w:p>
      <w:pPr>
        <w:jc w:val="right"/>
        <w:spacing w:line="336" w:lineRule="auto"/>
      </w:pPr>
      <w:r>
        <w:rPr>
          <w:b/>
        </w:rPr>
        <w:t xml:space="preserve">Utili di impresa € 0,10465</w:t>
      </w:r>
    </w:p>
    <w:p>
      <w:pPr>
        <w:jc w:val="right"/>
        <w:spacing w:line="336" w:lineRule="auto"/>
      </w:pPr>
      <w:r>
        <w:rPr>
          <w:b/>
        </w:rPr>
        <w:t xml:space="preserve">Prezzo a cad: € 1,15115</w:t>
      </w:r>
    </w:p>
    <w:p>
      <w:pPr>
        <w:rPr>
          <w:sz w:val="10"/>
          <w:szCs w:val="10"/>
        </w:rPr>
      </w:pPr>
    </w:p>
    <w:p>
      <w:pPr>
        <w:rPr>
          <w:sz w:val="10"/>
          <w:szCs w:val="10"/>
        </w:rPr>
      </w:pPr>
    </w:p>
    <w:p>
      <w:pPr/>
      <w:r>
        <w:rPr>
          <w:b/>
        </w:rPr>
        <w:t xml:space="preserve">Codice regionale: TOS15_PR.P61.092.034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034 - Fusibili 10,3 x 38 mm. - 2A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035 - Fusibili 10,3 x 38 mm. - 4A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036 - Fusibili 10,3 x 38 mm. - 6A - tipo aM</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TOS15_PR.P61.092.037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037 - Fusibili 10,3 x 38 mm. - 8A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038 - Fusibili 10,3 x 38 mm. - 10A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039 - Fusibili 10,3 x 38 mm. - 12A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040 - Fusibili 10,3 x 38 mm. - 16A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041 - Fusibili 10,3 x 38 mm. - 20A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042 - Fusibili 10,3 x 38 mm. - 25A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TOS15_PR.P61.092.043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092 - Interruttori non automatici sezionatori fusibilati modulari per installazione su guida DIN, rispondenti alle norme CEI EN 60947-2, CEI EN 60269-2</w:t>
            </w:r>
          </w:p>
        </w:tc>
      </w:tr>
      <w:tr>
        <w:trPr/>
        <w:tc>
          <w:tcPr>
            <w:tcW w:w="1200" w:type="dxa"/>
          </w:tcPr>
          <w:p>
            <w:pPr/>
            <w:r>
              <w:rPr>
                <w:b/>
              </w:rPr>
              <w:t xml:space="preserve">Articolo:</w:t>
            </w:r>
          </w:p>
        </w:tc>
        <w:tc>
          <w:tcPr>
            <w:tcW w:w="7900" w:type="dxa"/>
          </w:tcPr>
          <w:p>
            <w:pPr/>
            <w:r>
              <w:rPr/>
              <w:t xml:space="preserve">043 - Fusibili 10,3 x 38 mm. - 32A - tipo aM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TOS15_PR.P61.093.001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001 - Selettore a 3 posizioni senza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002 - Selettore a 3 posizioni con ritorno a zero - 20A</w:t>
            </w:r>
          </w:p>
        </w:tc>
      </w:tr>
    </w:tbl>
    <w:p>
      <w:pPr>
        <w:jc w:val="right"/>
      </w:pPr>
    </w:p>
    <w:p>
      <w:pPr>
        <w:jc w:val="right"/>
        <w:spacing w:line="336" w:lineRule="auto"/>
      </w:pPr>
      <w:r>
        <w:rPr>
          <w:b/>
        </w:rPr>
        <w:t xml:space="preserve">Prezzo senza S. G. e Util. a cad: € 47,28000</w:t>
      </w:r>
    </w:p>
    <w:p>
      <w:pPr>
        <w:jc w:val="right"/>
        <w:spacing w:line="336" w:lineRule="auto"/>
      </w:pPr>
      <w:r>
        <w:rPr>
          <w:b/>
        </w:rPr>
        <w:t xml:space="preserve">Spese generali € 7,09200</w:t>
      </w:r>
    </w:p>
    <w:p>
      <w:pPr>
        <w:jc w:val="right"/>
        <w:spacing w:line="336" w:lineRule="auto"/>
      </w:pPr>
      <w:r>
        <w:rPr>
          <w:b/>
        </w:rPr>
        <w:t xml:space="preserve">Utili di impresa € 5,43720</w:t>
      </w:r>
    </w:p>
    <w:p>
      <w:pPr>
        <w:jc w:val="right"/>
        <w:spacing w:line="336" w:lineRule="auto"/>
      </w:pPr>
      <w:r>
        <w:rPr>
          <w:b/>
        </w:rPr>
        <w:t xml:space="preserve">Prezzo a cad: € 59,80920</w:t>
      </w:r>
    </w:p>
    <w:p>
      <w:pPr>
        <w:rPr>
          <w:sz w:val="10"/>
          <w:szCs w:val="10"/>
        </w:rPr>
      </w:pPr>
    </w:p>
    <w:p>
      <w:pPr>
        <w:rPr>
          <w:sz w:val="10"/>
          <w:szCs w:val="10"/>
        </w:rPr>
      </w:pPr>
    </w:p>
    <w:p>
      <w:pPr/>
      <w:r>
        <w:rPr>
          <w:b/>
        </w:rPr>
        <w:t xml:space="preserve">Codice regionale: TOS15_PR.P61.093.003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003 - Commutatore voltmetrico 7 posizioni per reti trifasi con neutro</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TOS15_PR.P61.093.004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004 - Commutatore voltmetrico 4 posizioni per reti trifasi</w:t>
            </w:r>
          </w:p>
        </w:tc>
      </w:tr>
    </w:tbl>
    <w:p>
      <w:pPr>
        <w:jc w:val="right"/>
      </w:pPr>
    </w:p>
    <w:p>
      <w:pPr>
        <w:jc w:val="right"/>
        <w:spacing w:line="336" w:lineRule="auto"/>
      </w:pPr>
      <w:r>
        <w:rPr>
          <w:b/>
        </w:rPr>
        <w:t xml:space="preserve">Prezzo senza S. G. e Util. a cad: € 31,56000</w:t>
      </w:r>
    </w:p>
    <w:p>
      <w:pPr>
        <w:jc w:val="right"/>
        <w:spacing w:line="336" w:lineRule="auto"/>
      </w:pPr>
      <w:r>
        <w:rPr>
          <w:b/>
        </w:rPr>
        <w:t xml:space="preserve">Spese generali € 4,73400</w:t>
      </w:r>
    </w:p>
    <w:p>
      <w:pPr>
        <w:jc w:val="right"/>
        <w:spacing w:line="336" w:lineRule="auto"/>
      </w:pPr>
      <w:r>
        <w:rPr>
          <w:b/>
        </w:rPr>
        <w:t xml:space="preserve">Utili di impresa € 3,62940</w:t>
      </w:r>
    </w:p>
    <w:p>
      <w:pPr>
        <w:jc w:val="right"/>
        <w:spacing w:line="336" w:lineRule="auto"/>
      </w:pPr>
      <w:r>
        <w:rPr>
          <w:b/>
        </w:rPr>
        <w:t xml:space="preserve">Prezzo a cad: € 39,92340</w:t>
      </w:r>
    </w:p>
    <w:p>
      <w:pPr>
        <w:rPr>
          <w:sz w:val="10"/>
          <w:szCs w:val="10"/>
        </w:rPr>
      </w:pPr>
    </w:p>
    <w:p>
      <w:pPr>
        <w:rPr>
          <w:sz w:val="10"/>
          <w:szCs w:val="10"/>
        </w:rPr>
      </w:pPr>
    </w:p>
    <w:p>
      <w:pPr/>
      <w:r>
        <w:rPr>
          <w:b/>
        </w:rPr>
        <w:t xml:space="preserve">Codice regionale: TOS15_PR.P61.093.005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093 - Commutatori rotativi a camme per installazione su guida DIN, rispondenti alle norme CEI EN 60947-3</w:t>
            </w:r>
          </w:p>
        </w:tc>
      </w:tr>
      <w:tr>
        <w:trPr/>
        <w:tc>
          <w:tcPr>
            <w:tcW w:w="1200" w:type="dxa"/>
          </w:tcPr>
          <w:p>
            <w:pPr/>
            <w:r>
              <w:rPr>
                <w:b/>
              </w:rPr>
              <w:t xml:space="preserve">Articolo:</w:t>
            </w:r>
          </w:p>
        </w:tc>
        <w:tc>
          <w:tcPr>
            <w:tcW w:w="7900" w:type="dxa"/>
          </w:tcPr>
          <w:p>
            <w:pPr/>
            <w:r>
              <w:rPr/>
              <w:t xml:space="preserve">005 - Commutatore amperometrico 4 posizioni per reti trifasi</w:t>
            </w:r>
          </w:p>
        </w:tc>
      </w:tr>
    </w:tbl>
    <w:p>
      <w:pPr>
        <w:jc w:val="right"/>
      </w:pPr>
    </w:p>
    <w:p>
      <w:pPr>
        <w:jc w:val="right"/>
        <w:spacing w:line="336" w:lineRule="auto"/>
      </w:pPr>
      <w:r>
        <w:rPr>
          <w:b/>
        </w:rPr>
        <w:t xml:space="preserve">Prezzo senza S. G. e Util. a cad: € 35,83000</w:t>
      </w:r>
    </w:p>
    <w:p>
      <w:pPr>
        <w:jc w:val="right"/>
        <w:spacing w:line="336" w:lineRule="auto"/>
      </w:pPr>
      <w:r>
        <w:rPr>
          <w:b/>
        </w:rPr>
        <w:t xml:space="preserve">Spese generali € 5,37450</w:t>
      </w:r>
    </w:p>
    <w:p>
      <w:pPr>
        <w:jc w:val="right"/>
        <w:spacing w:line="336" w:lineRule="auto"/>
      </w:pPr>
      <w:r>
        <w:rPr>
          <w:b/>
        </w:rPr>
        <w:t xml:space="preserve">Utili di impresa € 4,12045</w:t>
      </w:r>
    </w:p>
    <w:p>
      <w:pPr>
        <w:jc w:val="right"/>
        <w:spacing w:line="336" w:lineRule="auto"/>
      </w:pPr>
      <w:r>
        <w:rPr>
          <w:b/>
        </w:rPr>
        <w:t xml:space="preserve">Prezzo a cad: € 45,32495</w:t>
      </w:r>
    </w:p>
    <w:p>
      <w:pPr>
        <w:rPr>
          <w:sz w:val="10"/>
          <w:szCs w:val="10"/>
        </w:rPr>
      </w:pPr>
    </w:p>
    <w:p>
      <w:pPr>
        <w:rPr>
          <w:sz w:val="10"/>
          <w:szCs w:val="10"/>
        </w:rPr>
      </w:pPr>
    </w:p>
    <w:p>
      <w:pPr/>
      <w:r>
        <w:rPr>
          <w:b/>
        </w:rPr>
        <w:t xml:space="preserve">Codice regionale: TOS15_PR.P61.094.001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001 - 1NA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002 - 1NC 16A - ad impulso</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003 - 1NA+1NC 16A - ad impulso</w:t>
            </w:r>
          </w:p>
        </w:tc>
      </w:tr>
    </w:tbl>
    <w:p>
      <w:pPr>
        <w:jc w:val="right"/>
      </w:pPr>
    </w:p>
    <w:p>
      <w:pPr>
        <w:jc w:val="right"/>
        <w:spacing w:line="336" w:lineRule="auto"/>
      </w:pPr>
      <w:r>
        <w:rPr>
          <w:b/>
        </w:rPr>
        <w:t xml:space="preserve">Prezzo senza S. G. e Util. a cad: € 9,40000</w:t>
      </w:r>
    </w:p>
    <w:p>
      <w:pPr>
        <w:jc w:val="right"/>
        <w:spacing w:line="336" w:lineRule="auto"/>
      </w:pPr>
      <w:r>
        <w:rPr>
          <w:b/>
        </w:rPr>
        <w:t xml:space="preserve">Spese generali € 1,41000</w:t>
      </w:r>
    </w:p>
    <w:p>
      <w:pPr>
        <w:jc w:val="right"/>
        <w:spacing w:line="336" w:lineRule="auto"/>
      </w:pPr>
      <w:r>
        <w:rPr>
          <w:b/>
        </w:rPr>
        <w:t xml:space="preserve">Utili di impresa € 1,08100</w:t>
      </w:r>
    </w:p>
    <w:p>
      <w:pPr>
        <w:jc w:val="right"/>
        <w:spacing w:line="336" w:lineRule="auto"/>
      </w:pPr>
      <w:r>
        <w:rPr>
          <w:b/>
        </w:rPr>
        <w:t xml:space="preserve">Prezzo a cad: € 11,89100</w:t>
      </w:r>
    </w:p>
    <w:p>
      <w:pPr>
        <w:rPr>
          <w:sz w:val="10"/>
          <w:szCs w:val="10"/>
        </w:rPr>
      </w:pPr>
    </w:p>
    <w:p>
      <w:pPr>
        <w:rPr>
          <w:sz w:val="10"/>
          <w:szCs w:val="10"/>
        </w:rPr>
      </w:pPr>
    </w:p>
    <w:p>
      <w:pPr/>
      <w:r>
        <w:rPr>
          <w:b/>
        </w:rPr>
        <w:t xml:space="preserve">Codice regionale: TOS15_PR.P61.094.004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004 - 2NA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005 - 2NC 16A - ad impulso</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020 - 1NA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021 - 1NC 16A - a ritenuta</w:t>
            </w:r>
          </w:p>
        </w:tc>
      </w:tr>
    </w:tbl>
    <w:p>
      <w:pPr>
        <w:jc w:val="right"/>
      </w:pPr>
    </w:p>
    <w:p>
      <w:pPr>
        <w:jc w:val="right"/>
        <w:spacing w:line="336" w:lineRule="auto"/>
      </w:pPr>
      <w:r>
        <w:rPr>
          <w:b/>
        </w:rPr>
        <w:t xml:space="preserve">Prezzo senza S. G. e Util. a cad: € 8,70000</w:t>
      </w:r>
    </w:p>
    <w:p>
      <w:pPr>
        <w:jc w:val="right"/>
        <w:spacing w:line="336" w:lineRule="auto"/>
      </w:pPr>
      <w:r>
        <w:rPr>
          <w:b/>
        </w:rPr>
        <w:t xml:space="preserve">Spese generali € 1,30500</w:t>
      </w:r>
    </w:p>
    <w:p>
      <w:pPr>
        <w:jc w:val="right"/>
        <w:spacing w:line="336" w:lineRule="auto"/>
      </w:pPr>
      <w:r>
        <w:rPr>
          <w:b/>
        </w:rPr>
        <w:t xml:space="preserve">Utili di impresa € 1,00050</w:t>
      </w:r>
    </w:p>
    <w:p>
      <w:pPr>
        <w:jc w:val="right"/>
        <w:spacing w:line="336" w:lineRule="auto"/>
      </w:pPr>
      <w:r>
        <w:rPr>
          <w:b/>
        </w:rPr>
        <w:t xml:space="preserve">Prezzo a cad: € 11,00550</w:t>
      </w:r>
    </w:p>
    <w:p>
      <w:pPr>
        <w:rPr>
          <w:sz w:val="10"/>
          <w:szCs w:val="10"/>
        </w:rPr>
      </w:pPr>
    </w:p>
    <w:p>
      <w:pPr>
        <w:rPr>
          <w:sz w:val="10"/>
          <w:szCs w:val="10"/>
        </w:rPr>
      </w:pPr>
    </w:p>
    <w:p>
      <w:pPr/>
      <w:r>
        <w:rPr>
          <w:b/>
        </w:rPr>
        <w:t xml:space="preserve">Codice regionale: TOS15_PR.P61.094.022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022 - 2NA 16A - a ritenuta</w:t>
            </w:r>
          </w:p>
        </w:tc>
      </w:tr>
    </w:tbl>
    <w:p>
      <w:pPr>
        <w:jc w:val="right"/>
      </w:pPr>
    </w:p>
    <w:p>
      <w:pPr>
        <w:jc w:val="right"/>
        <w:spacing w:line="336" w:lineRule="auto"/>
      </w:pPr>
      <w:r>
        <w:rPr>
          <w:b/>
        </w:rPr>
        <w:t xml:space="preserve">Prezzo senza S. G. e Util. a cad: € 9,57000</w:t>
      </w:r>
    </w:p>
    <w:p>
      <w:pPr>
        <w:jc w:val="right"/>
        <w:spacing w:line="336" w:lineRule="auto"/>
      </w:pPr>
      <w:r>
        <w:rPr>
          <w:b/>
        </w:rPr>
        <w:t xml:space="preserve">Spese generali € 1,43550</w:t>
      </w:r>
    </w:p>
    <w:p>
      <w:pPr>
        <w:jc w:val="right"/>
        <w:spacing w:line="336" w:lineRule="auto"/>
      </w:pPr>
      <w:r>
        <w:rPr>
          <w:b/>
        </w:rPr>
        <w:t xml:space="preserve">Utili di impresa € 1,10055</w:t>
      </w:r>
    </w:p>
    <w:p>
      <w:pPr>
        <w:jc w:val="right"/>
        <w:spacing w:line="336" w:lineRule="auto"/>
      </w:pPr>
      <w:r>
        <w:rPr>
          <w:b/>
        </w:rPr>
        <w:t xml:space="preserve">Prezzo a cad: € 12,10605</w:t>
      </w:r>
    </w:p>
    <w:p>
      <w:pPr>
        <w:rPr>
          <w:sz w:val="10"/>
          <w:szCs w:val="10"/>
        </w:rPr>
      </w:pPr>
    </w:p>
    <w:p>
      <w:pPr>
        <w:rPr>
          <w:sz w:val="10"/>
          <w:szCs w:val="10"/>
        </w:rPr>
      </w:pPr>
    </w:p>
    <w:p>
      <w:pPr/>
      <w:r>
        <w:rPr>
          <w:b/>
        </w:rPr>
        <w:t xml:space="preserve">Codice regionale: TOS15_PR.P61.094.030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030 - 2NA 16A - doppio</w:t>
            </w:r>
          </w:p>
        </w:tc>
      </w:tr>
    </w:tbl>
    <w:p>
      <w:pPr>
        <w:jc w:val="right"/>
      </w:pPr>
    </w:p>
    <w:p>
      <w:pPr>
        <w:jc w:val="right"/>
        <w:spacing w:line="336" w:lineRule="auto"/>
      </w:pPr>
      <w:r>
        <w:rPr>
          <w:b/>
        </w:rPr>
        <w:t xml:space="preserve">Prezzo senza S. G. e Util. a cad: € 11,69000</w:t>
      </w:r>
    </w:p>
    <w:p>
      <w:pPr>
        <w:jc w:val="right"/>
        <w:spacing w:line="336" w:lineRule="auto"/>
      </w:pPr>
      <w:r>
        <w:rPr>
          <w:b/>
        </w:rPr>
        <w:t xml:space="preserve">Spese generali € 1,75350</w:t>
      </w:r>
    </w:p>
    <w:p>
      <w:pPr>
        <w:jc w:val="right"/>
        <w:spacing w:line="336" w:lineRule="auto"/>
      </w:pPr>
      <w:r>
        <w:rPr>
          <w:b/>
        </w:rPr>
        <w:t xml:space="preserve">Utili di impresa € 1,34435</w:t>
      </w:r>
    </w:p>
    <w:p>
      <w:pPr>
        <w:jc w:val="right"/>
        <w:spacing w:line="336" w:lineRule="auto"/>
      </w:pPr>
      <w:r>
        <w:rPr>
          <w:b/>
        </w:rPr>
        <w:t xml:space="preserve">Prezzo a cad: € 14,78785</w:t>
      </w:r>
    </w:p>
    <w:p>
      <w:pPr>
        <w:rPr>
          <w:sz w:val="10"/>
          <w:szCs w:val="10"/>
        </w:rPr>
      </w:pPr>
    </w:p>
    <w:p>
      <w:pPr>
        <w:rPr>
          <w:sz w:val="10"/>
          <w:szCs w:val="10"/>
        </w:rPr>
      </w:pPr>
    </w:p>
    <w:p>
      <w:pPr/>
      <w:r>
        <w:rPr>
          <w:b/>
        </w:rPr>
        <w:t xml:space="preserve">Codice regionale: TOS15_PR.P61.094.031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094 - Pulsanti per installazione su guida DIN, rispondenti alle norme IEC 60947-5-1, IEC 62094-1</w:t>
            </w:r>
          </w:p>
        </w:tc>
      </w:tr>
      <w:tr>
        <w:trPr/>
        <w:tc>
          <w:tcPr>
            <w:tcW w:w="1200" w:type="dxa"/>
          </w:tcPr>
          <w:p>
            <w:pPr/>
            <w:r>
              <w:rPr>
                <w:b/>
              </w:rPr>
              <w:t xml:space="preserve">Articolo:</w:t>
            </w:r>
          </w:p>
        </w:tc>
        <w:tc>
          <w:tcPr>
            <w:tcW w:w="7900" w:type="dxa"/>
          </w:tcPr>
          <w:p>
            <w:pPr/>
            <w:r>
              <w:rPr/>
              <w:t xml:space="preserve">031 - 1NA+1NC 16A - doppio</w:t>
            </w:r>
          </w:p>
        </w:tc>
      </w:tr>
    </w:tbl>
    <w:p>
      <w:pPr>
        <w:jc w:val="right"/>
      </w:pPr>
    </w:p>
    <w:p>
      <w:pPr>
        <w:jc w:val="right"/>
        <w:spacing w:line="336" w:lineRule="auto"/>
      </w:pPr>
      <w:r>
        <w:rPr>
          <w:b/>
        </w:rPr>
        <w:t xml:space="preserve">Prezzo senza S. G. e Util. a cad: € 12,10000</w:t>
      </w:r>
    </w:p>
    <w:p>
      <w:pPr>
        <w:jc w:val="right"/>
        <w:spacing w:line="336" w:lineRule="auto"/>
      </w:pPr>
      <w:r>
        <w:rPr>
          <w:b/>
        </w:rPr>
        <w:t xml:space="preserve">Spese generali € 1,81500</w:t>
      </w:r>
    </w:p>
    <w:p>
      <w:pPr>
        <w:jc w:val="right"/>
        <w:spacing w:line="336" w:lineRule="auto"/>
      </w:pPr>
      <w:r>
        <w:rPr>
          <w:b/>
        </w:rPr>
        <w:t xml:space="preserve">Utili di impresa € 1,39150</w:t>
      </w:r>
    </w:p>
    <w:p>
      <w:pPr>
        <w:jc w:val="right"/>
        <w:spacing w:line="336" w:lineRule="auto"/>
      </w:pPr>
      <w:r>
        <w:rPr>
          <w:b/>
        </w:rPr>
        <w:t xml:space="preserve">Prezzo a cad: € 15,30650</w:t>
      </w:r>
    </w:p>
    <w:p>
      <w:pPr>
        <w:rPr>
          <w:sz w:val="10"/>
          <w:szCs w:val="10"/>
        </w:rPr>
      </w:pPr>
    </w:p>
    <w:p>
      <w:pPr>
        <w:rPr>
          <w:sz w:val="10"/>
          <w:szCs w:val="10"/>
        </w:rPr>
      </w:pPr>
    </w:p>
    <w:p>
      <w:pPr/>
      <w:r>
        <w:rPr>
          <w:b/>
        </w:rPr>
        <w:t xml:space="preserve">Codice regionale: TOS15_PR.P61.095.001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001 - singolo</w:t>
            </w:r>
          </w:p>
        </w:tc>
      </w:tr>
    </w:tbl>
    <w:p>
      <w:pPr>
        <w:jc w:val="right"/>
      </w:pPr>
    </w:p>
    <w:p>
      <w:pPr>
        <w:jc w:val="right"/>
        <w:spacing w:line="336" w:lineRule="auto"/>
      </w:pPr>
      <w:r>
        <w:rPr>
          <w:b/>
        </w:rPr>
        <w:t xml:space="preserve">Prezzo senza S. G. e Util. a cad: € 8,63000</w:t>
      </w:r>
    </w:p>
    <w:p>
      <w:pPr>
        <w:jc w:val="right"/>
        <w:spacing w:line="336" w:lineRule="auto"/>
      </w:pPr>
      <w:r>
        <w:rPr>
          <w:b/>
        </w:rPr>
        <w:t xml:space="preserve">Spese generali € 1,29450</w:t>
      </w:r>
    </w:p>
    <w:p>
      <w:pPr>
        <w:jc w:val="right"/>
        <w:spacing w:line="336" w:lineRule="auto"/>
      </w:pPr>
      <w:r>
        <w:rPr>
          <w:b/>
        </w:rPr>
        <w:t xml:space="preserve">Utili di impresa € 0,99245</w:t>
      </w:r>
    </w:p>
    <w:p>
      <w:pPr>
        <w:jc w:val="right"/>
        <w:spacing w:line="336" w:lineRule="auto"/>
      </w:pPr>
      <w:r>
        <w:rPr>
          <w:b/>
        </w:rPr>
        <w:t xml:space="preserve">Prezzo a cad: € 10,91695</w:t>
      </w:r>
    </w:p>
    <w:p>
      <w:pPr>
        <w:rPr>
          <w:sz w:val="10"/>
          <w:szCs w:val="10"/>
        </w:rPr>
      </w:pPr>
    </w:p>
    <w:p>
      <w:pPr>
        <w:rPr>
          <w:sz w:val="10"/>
          <w:szCs w:val="10"/>
        </w:rPr>
      </w:pPr>
    </w:p>
    <w:p>
      <w:pPr/>
      <w:r>
        <w:rPr>
          <w:b/>
        </w:rPr>
        <w:t xml:space="preserve">Codice regionale: TOS15_PR.P61.095.002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002 - doppio</w:t>
            </w:r>
          </w:p>
        </w:tc>
      </w:tr>
    </w:tbl>
    <w:p>
      <w:pPr>
        <w:jc w:val="right"/>
      </w:pPr>
    </w:p>
    <w:p>
      <w:pPr>
        <w:jc w:val="right"/>
        <w:spacing w:line="336" w:lineRule="auto"/>
      </w:pPr>
      <w:r>
        <w:rPr>
          <w:b/>
        </w:rPr>
        <w:t xml:space="preserve">Prezzo senza S. G. e Util. a cad: € 11,37000</w:t>
      </w:r>
    </w:p>
    <w:p>
      <w:pPr>
        <w:jc w:val="right"/>
        <w:spacing w:line="336" w:lineRule="auto"/>
      </w:pPr>
      <w:r>
        <w:rPr>
          <w:b/>
        </w:rPr>
        <w:t xml:space="preserve">Spese generali € 1,70550</w:t>
      </w:r>
    </w:p>
    <w:p>
      <w:pPr>
        <w:jc w:val="right"/>
        <w:spacing w:line="336" w:lineRule="auto"/>
      </w:pPr>
      <w:r>
        <w:rPr>
          <w:b/>
        </w:rPr>
        <w:t xml:space="preserve">Utili di impresa € 1,30755</w:t>
      </w:r>
    </w:p>
    <w:p>
      <w:pPr>
        <w:jc w:val="right"/>
        <w:spacing w:line="336" w:lineRule="auto"/>
      </w:pPr>
      <w:r>
        <w:rPr>
          <w:b/>
        </w:rPr>
        <w:t xml:space="preserve">Prezzo a cad: € 14,38305</w:t>
      </w:r>
    </w:p>
    <w:p>
      <w:pPr>
        <w:rPr>
          <w:sz w:val="10"/>
          <w:szCs w:val="10"/>
        </w:rPr>
      </w:pPr>
    </w:p>
    <w:p>
      <w:pPr>
        <w:rPr>
          <w:sz w:val="10"/>
          <w:szCs w:val="10"/>
        </w:rPr>
      </w:pPr>
    </w:p>
    <w:p>
      <w:pPr/>
      <w:r>
        <w:rPr>
          <w:b/>
        </w:rPr>
        <w:t xml:space="preserve">Codice regionale: TOS15_PR.P61.095.003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095 - Segnalatori luminosi modulari per installazioni su guida DIN</w:t>
            </w:r>
          </w:p>
        </w:tc>
      </w:tr>
      <w:tr>
        <w:trPr/>
        <w:tc>
          <w:tcPr>
            <w:tcW w:w="1200" w:type="dxa"/>
          </w:tcPr>
          <w:p>
            <w:pPr/>
            <w:r>
              <w:rPr>
                <w:b/>
              </w:rPr>
              <w:t xml:space="preserve">Articolo:</w:t>
            </w:r>
          </w:p>
        </w:tc>
        <w:tc>
          <w:tcPr>
            <w:tcW w:w="7900" w:type="dxa"/>
          </w:tcPr>
          <w:p>
            <w:pPr/>
            <w:r>
              <w:rPr/>
              <w:t xml:space="preserve">003 - triplo</w:t>
            </w:r>
          </w:p>
        </w:tc>
      </w:tr>
    </w:tbl>
    <w:p>
      <w:pPr>
        <w:jc w:val="right"/>
      </w:pPr>
    </w:p>
    <w:p>
      <w:pPr>
        <w:jc w:val="right"/>
        <w:spacing w:line="336" w:lineRule="auto"/>
      </w:pPr>
      <w:r>
        <w:rPr>
          <w:b/>
        </w:rPr>
        <w:t xml:space="preserve">Prezzo senza S. G. e Util. a cad: € 20,57000</w:t>
      </w:r>
    </w:p>
    <w:p>
      <w:pPr>
        <w:jc w:val="right"/>
        <w:spacing w:line="336" w:lineRule="auto"/>
      </w:pPr>
      <w:r>
        <w:rPr>
          <w:b/>
        </w:rPr>
        <w:t xml:space="preserve">Spese generali € 3,08550</w:t>
      </w:r>
    </w:p>
    <w:p>
      <w:pPr>
        <w:jc w:val="right"/>
        <w:spacing w:line="336" w:lineRule="auto"/>
      </w:pPr>
      <w:r>
        <w:rPr>
          <w:b/>
        </w:rPr>
        <w:t xml:space="preserve">Utili di impresa € 2,36555</w:t>
      </w:r>
    </w:p>
    <w:p>
      <w:pPr>
        <w:jc w:val="right"/>
        <w:spacing w:line="336" w:lineRule="auto"/>
      </w:pPr>
      <w:r>
        <w:rPr>
          <w:b/>
        </w:rPr>
        <w:t xml:space="preserve">Prezzo a cad: € 26,02105</w:t>
      </w:r>
    </w:p>
    <w:p>
      <w:pPr>
        <w:rPr>
          <w:sz w:val="10"/>
          <w:szCs w:val="10"/>
        </w:rPr>
      </w:pPr>
    </w:p>
    <w:p>
      <w:pPr>
        <w:rPr>
          <w:sz w:val="10"/>
          <w:szCs w:val="10"/>
        </w:rPr>
      </w:pPr>
    </w:p>
    <w:p>
      <w:pPr/>
      <w:r>
        <w:rPr>
          <w:b/>
        </w:rPr>
        <w:t xml:space="preserve">Codice regionale: TOS15_PR.P61.096.001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001 - Trasformatore di sicurezza 230/12-24V 50-60Hz - fino a 16VA</w:t>
            </w:r>
          </w:p>
        </w:tc>
      </w:tr>
    </w:tbl>
    <w:p>
      <w:pPr>
        <w:jc w:val="right"/>
      </w:pPr>
    </w:p>
    <w:p>
      <w:pPr>
        <w:jc w:val="right"/>
        <w:spacing w:line="336" w:lineRule="auto"/>
      </w:pPr>
      <w:r>
        <w:rPr>
          <w:b/>
        </w:rPr>
        <w:t xml:space="preserve">Prezzo senza S. G. e Util. a cad: € 17,32000</w:t>
      </w:r>
    </w:p>
    <w:p>
      <w:pPr>
        <w:jc w:val="right"/>
        <w:spacing w:line="336" w:lineRule="auto"/>
      </w:pPr>
      <w:r>
        <w:rPr>
          <w:b/>
        </w:rPr>
        <w:t xml:space="preserve">Spese generali € 2,59800</w:t>
      </w:r>
    </w:p>
    <w:p>
      <w:pPr>
        <w:jc w:val="right"/>
        <w:spacing w:line="336" w:lineRule="auto"/>
      </w:pPr>
      <w:r>
        <w:rPr>
          <w:b/>
        </w:rPr>
        <w:t xml:space="preserve">Utili di impresa € 1,99180</w:t>
      </w:r>
    </w:p>
    <w:p>
      <w:pPr>
        <w:jc w:val="right"/>
        <w:spacing w:line="336" w:lineRule="auto"/>
      </w:pPr>
      <w:r>
        <w:rPr>
          <w:b/>
        </w:rPr>
        <w:t xml:space="preserve">Prezzo a cad: € 21,90980</w:t>
      </w:r>
    </w:p>
    <w:p>
      <w:pPr>
        <w:rPr>
          <w:sz w:val="10"/>
          <w:szCs w:val="10"/>
        </w:rPr>
      </w:pPr>
    </w:p>
    <w:p>
      <w:pPr>
        <w:rPr>
          <w:sz w:val="10"/>
          <w:szCs w:val="10"/>
        </w:rPr>
      </w:pPr>
    </w:p>
    <w:p>
      <w:pPr/>
      <w:r>
        <w:rPr>
          <w:b/>
        </w:rPr>
        <w:t xml:space="preserve">Codice regionale: TOS15_PR.P61.096.002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002 - Trasformatore di sicurezza 230/12-24V 50-60Hz - 25VA</w:t>
            </w:r>
          </w:p>
        </w:tc>
      </w:tr>
    </w:tbl>
    <w:p>
      <w:pPr>
        <w:jc w:val="right"/>
      </w:pPr>
    </w:p>
    <w:p>
      <w:pPr>
        <w:jc w:val="right"/>
        <w:spacing w:line="336" w:lineRule="auto"/>
      </w:pPr>
      <w:r>
        <w:rPr>
          <w:b/>
        </w:rPr>
        <w:t xml:space="preserve">Prezzo senza S. G. e Util. a cad: € 19,65000</w:t>
      </w:r>
    </w:p>
    <w:p>
      <w:pPr>
        <w:jc w:val="right"/>
        <w:spacing w:line="336" w:lineRule="auto"/>
      </w:pPr>
      <w:r>
        <w:rPr>
          <w:b/>
        </w:rPr>
        <w:t xml:space="preserve">Spese generali € 2,94750</w:t>
      </w:r>
    </w:p>
    <w:p>
      <w:pPr>
        <w:jc w:val="right"/>
        <w:spacing w:line="336" w:lineRule="auto"/>
      </w:pPr>
      <w:r>
        <w:rPr>
          <w:b/>
        </w:rPr>
        <w:t xml:space="preserve">Utili di impresa € 2,25975</w:t>
      </w:r>
    </w:p>
    <w:p>
      <w:pPr>
        <w:jc w:val="right"/>
        <w:spacing w:line="336" w:lineRule="auto"/>
      </w:pPr>
      <w:r>
        <w:rPr>
          <w:b/>
        </w:rPr>
        <w:t xml:space="preserve">Prezzo a cad: € 24,85725</w:t>
      </w:r>
    </w:p>
    <w:p>
      <w:pPr>
        <w:rPr>
          <w:sz w:val="10"/>
          <w:szCs w:val="10"/>
        </w:rPr>
      </w:pPr>
    </w:p>
    <w:p>
      <w:pPr>
        <w:rPr>
          <w:sz w:val="10"/>
          <w:szCs w:val="10"/>
        </w:rPr>
      </w:pPr>
    </w:p>
    <w:p>
      <w:pPr/>
      <w:r>
        <w:rPr>
          <w:b/>
        </w:rPr>
        <w:t xml:space="preserve">Codice regionale: TOS15_PR.P61.096.003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003 - Trasformatore di sicurezza 230/12-24V 50-60Hz - 40VA</w:t>
            </w:r>
          </w:p>
        </w:tc>
      </w:tr>
    </w:tbl>
    <w:p>
      <w:pPr>
        <w:jc w:val="right"/>
      </w:pPr>
    </w:p>
    <w:p>
      <w:pPr>
        <w:jc w:val="right"/>
        <w:spacing w:line="336" w:lineRule="auto"/>
      </w:pPr>
      <w:r>
        <w:rPr>
          <w:b/>
        </w:rPr>
        <w:t xml:space="preserve">Prezzo senza S. G. e Util. a cad: € 30,80000</w:t>
      </w:r>
    </w:p>
    <w:p>
      <w:pPr>
        <w:jc w:val="right"/>
        <w:spacing w:line="336" w:lineRule="auto"/>
      </w:pPr>
      <w:r>
        <w:rPr>
          <w:b/>
        </w:rPr>
        <w:t xml:space="preserve">Spese generali € 4,62000</w:t>
      </w:r>
    </w:p>
    <w:p>
      <w:pPr>
        <w:jc w:val="right"/>
        <w:spacing w:line="336" w:lineRule="auto"/>
      </w:pPr>
      <w:r>
        <w:rPr>
          <w:b/>
        </w:rPr>
        <w:t xml:space="preserve">Utili di impresa € 3,54200</w:t>
      </w:r>
    </w:p>
    <w:p>
      <w:pPr>
        <w:jc w:val="right"/>
        <w:spacing w:line="336" w:lineRule="auto"/>
      </w:pPr>
      <w:r>
        <w:rPr>
          <w:b/>
        </w:rPr>
        <w:t xml:space="preserve">Prezzo a cad: € 38,96200</w:t>
      </w:r>
    </w:p>
    <w:p>
      <w:pPr>
        <w:rPr>
          <w:sz w:val="10"/>
          <w:szCs w:val="10"/>
        </w:rPr>
      </w:pPr>
    </w:p>
    <w:p>
      <w:pPr>
        <w:rPr>
          <w:sz w:val="10"/>
          <w:szCs w:val="10"/>
        </w:rPr>
      </w:pPr>
    </w:p>
    <w:p>
      <w:pPr/>
      <w:r>
        <w:rPr>
          <w:b/>
        </w:rPr>
        <w:t xml:space="preserve">Codice regionale: TOS15_PR.P61.096.004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004 - Trasformatore di sicurezza 230/12-24V 50-60Hz - 63VA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TOS15_PR.P61.096.010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010 - Trasformatore per campanelli a doppio isolamento 230/8-12V 50-60Hz - 4VA</w:t>
            </w:r>
          </w:p>
        </w:tc>
      </w:tr>
    </w:tbl>
    <w:p>
      <w:pPr>
        <w:jc w:val="right"/>
      </w:pPr>
    </w:p>
    <w:p>
      <w:pPr>
        <w:jc w:val="right"/>
        <w:spacing w:line="336" w:lineRule="auto"/>
      </w:pPr>
      <w:r>
        <w:rPr>
          <w:b/>
        </w:rPr>
        <w:t xml:space="preserve">Prezzo senza S. G. e Util. a cad: € 11,71000</w:t>
      </w:r>
    </w:p>
    <w:p>
      <w:pPr>
        <w:jc w:val="right"/>
        <w:spacing w:line="336" w:lineRule="auto"/>
      </w:pPr>
      <w:r>
        <w:rPr>
          <w:b/>
        </w:rPr>
        <w:t xml:space="preserve">Spese generali € 1,75650</w:t>
      </w:r>
    </w:p>
    <w:p>
      <w:pPr>
        <w:jc w:val="right"/>
        <w:spacing w:line="336" w:lineRule="auto"/>
      </w:pPr>
      <w:r>
        <w:rPr>
          <w:b/>
        </w:rPr>
        <w:t xml:space="preserve">Utili di impresa € 1,34665</w:t>
      </w:r>
    </w:p>
    <w:p>
      <w:pPr>
        <w:jc w:val="right"/>
        <w:spacing w:line="336" w:lineRule="auto"/>
      </w:pPr>
      <w:r>
        <w:rPr>
          <w:b/>
        </w:rPr>
        <w:t xml:space="preserve">Prezzo a cad: € 14,81315</w:t>
      </w:r>
    </w:p>
    <w:p>
      <w:pPr>
        <w:rPr>
          <w:sz w:val="10"/>
          <w:szCs w:val="10"/>
        </w:rPr>
      </w:pPr>
    </w:p>
    <w:p>
      <w:pPr>
        <w:rPr>
          <w:sz w:val="10"/>
          <w:szCs w:val="10"/>
        </w:rPr>
      </w:pPr>
    </w:p>
    <w:p>
      <w:pPr/>
      <w:r>
        <w:rPr>
          <w:b/>
        </w:rPr>
        <w:t xml:space="preserve">Codice regionale: TOS15_PR.P61.096.011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011 - Trasformatore per campanelli a doppio isolamento 230/8-12V 50-60Hz - 8VA</w:t>
            </w:r>
          </w:p>
        </w:tc>
      </w:tr>
    </w:tbl>
    <w:p>
      <w:pPr>
        <w:jc w:val="right"/>
      </w:pPr>
    </w:p>
    <w:p>
      <w:pPr>
        <w:jc w:val="right"/>
        <w:spacing w:line="336" w:lineRule="auto"/>
      </w:pPr>
      <w:r>
        <w:rPr>
          <w:b/>
        </w:rPr>
        <w:t xml:space="preserve">Prezzo senza S. G. e Util. a cad: € 14,05000</w:t>
      </w:r>
    </w:p>
    <w:p>
      <w:pPr>
        <w:jc w:val="right"/>
        <w:spacing w:line="336" w:lineRule="auto"/>
      </w:pPr>
      <w:r>
        <w:rPr>
          <w:b/>
        </w:rPr>
        <w:t xml:space="preserve">Spese generali € 2,10750</w:t>
      </w:r>
    </w:p>
    <w:p>
      <w:pPr>
        <w:jc w:val="right"/>
        <w:spacing w:line="336" w:lineRule="auto"/>
      </w:pPr>
      <w:r>
        <w:rPr>
          <w:b/>
        </w:rPr>
        <w:t xml:space="preserve">Utili di impresa € 1,61575</w:t>
      </w:r>
    </w:p>
    <w:p>
      <w:pPr>
        <w:jc w:val="right"/>
        <w:spacing w:line="336" w:lineRule="auto"/>
      </w:pPr>
      <w:r>
        <w:rPr>
          <w:b/>
        </w:rPr>
        <w:t xml:space="preserve">Prezzo a cad: € 17,77325</w:t>
      </w:r>
    </w:p>
    <w:p>
      <w:pPr>
        <w:rPr>
          <w:sz w:val="10"/>
          <w:szCs w:val="10"/>
        </w:rPr>
      </w:pPr>
    </w:p>
    <w:p>
      <w:pPr>
        <w:rPr>
          <w:sz w:val="10"/>
          <w:szCs w:val="10"/>
        </w:rPr>
      </w:pPr>
    </w:p>
    <w:p>
      <w:pPr/>
      <w:r>
        <w:rPr>
          <w:b/>
        </w:rPr>
        <w:t xml:space="preserve">Codice regionale: TOS15_PR.P61.096.012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096 - Trasformatori di sicurezza modulari per installazioni su guida DIN, rispondenti alla norma EN 61558-2-6</w:t>
            </w:r>
          </w:p>
        </w:tc>
      </w:tr>
      <w:tr>
        <w:trPr/>
        <w:tc>
          <w:tcPr>
            <w:tcW w:w="1200" w:type="dxa"/>
          </w:tcPr>
          <w:p>
            <w:pPr/>
            <w:r>
              <w:rPr>
                <w:b/>
              </w:rPr>
              <w:t xml:space="preserve">Articolo:</w:t>
            </w:r>
          </w:p>
        </w:tc>
        <w:tc>
          <w:tcPr>
            <w:tcW w:w="7900" w:type="dxa"/>
          </w:tcPr>
          <w:p>
            <w:pPr/>
            <w:r>
              <w:rPr/>
              <w:t xml:space="preserve">012 - Trasformatore per campanelli a doppio isolamento 230/8-12V 50-60Hz - 16VA</w:t>
            </w:r>
          </w:p>
        </w:tc>
      </w:tr>
    </w:tbl>
    <w:p>
      <w:pPr>
        <w:jc w:val="right"/>
      </w:pPr>
    </w:p>
    <w:p>
      <w:pPr>
        <w:jc w:val="right"/>
        <w:spacing w:line="336" w:lineRule="auto"/>
      </w:pPr>
      <w:r>
        <w:rPr>
          <w:b/>
        </w:rPr>
        <w:t xml:space="preserve">Prezzo senza S. G. e Util. a cad: € 19,92000</w:t>
      </w:r>
    </w:p>
    <w:p>
      <w:pPr>
        <w:jc w:val="right"/>
        <w:spacing w:line="336" w:lineRule="auto"/>
      </w:pPr>
      <w:r>
        <w:rPr>
          <w:b/>
        </w:rPr>
        <w:t xml:space="preserve">Spese generali € 2,98800</w:t>
      </w:r>
    </w:p>
    <w:p>
      <w:pPr>
        <w:jc w:val="right"/>
        <w:spacing w:line="336" w:lineRule="auto"/>
      </w:pPr>
      <w:r>
        <w:rPr>
          <w:b/>
        </w:rPr>
        <w:t xml:space="preserve">Utili di impresa € 2,29080</w:t>
      </w:r>
    </w:p>
    <w:p>
      <w:pPr>
        <w:jc w:val="right"/>
        <w:spacing w:line="336" w:lineRule="auto"/>
      </w:pPr>
      <w:r>
        <w:rPr>
          <w:b/>
        </w:rPr>
        <w:t xml:space="preserve">Prezzo a cad: € 25,19880</w:t>
      </w:r>
    </w:p>
    <w:p>
      <w:pPr>
        <w:rPr>
          <w:sz w:val="10"/>
          <w:szCs w:val="10"/>
        </w:rPr>
      </w:pPr>
    </w:p>
    <w:p>
      <w:pPr>
        <w:rPr>
          <w:sz w:val="10"/>
          <w:szCs w:val="10"/>
        </w:rPr>
      </w:pPr>
    </w:p>
    <w:p>
      <w:pPr/>
      <w:r>
        <w:rPr>
          <w:b/>
        </w:rPr>
        <w:t xml:space="preserve">Codice regionale: TOS15_PR.P61.097.001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001 - Suoneria 8-12 Vac  50-60Hz</w:t>
            </w:r>
          </w:p>
        </w:tc>
      </w:tr>
    </w:tbl>
    <w:p>
      <w:pPr>
        <w:jc w:val="right"/>
      </w:pPr>
    </w:p>
    <w:p>
      <w:pPr>
        <w:jc w:val="right"/>
        <w:spacing w:line="336" w:lineRule="auto"/>
      </w:pPr>
      <w:r>
        <w:rPr>
          <w:b/>
        </w:rPr>
        <w:t xml:space="preserve">Prezzo senza S. G. e Util. a cad: € 7,75000</w:t>
      </w:r>
    </w:p>
    <w:p>
      <w:pPr>
        <w:jc w:val="right"/>
        <w:spacing w:line="336" w:lineRule="auto"/>
      </w:pPr>
      <w:r>
        <w:rPr>
          <w:b/>
        </w:rPr>
        <w:t xml:space="preserve">Spese generali € 1,16250</w:t>
      </w:r>
    </w:p>
    <w:p>
      <w:pPr>
        <w:jc w:val="right"/>
        <w:spacing w:line="336" w:lineRule="auto"/>
      </w:pPr>
      <w:r>
        <w:rPr>
          <w:b/>
        </w:rPr>
        <w:t xml:space="preserve">Utili di impresa € 0,89125</w:t>
      </w:r>
    </w:p>
    <w:p>
      <w:pPr>
        <w:jc w:val="right"/>
        <w:spacing w:line="336" w:lineRule="auto"/>
      </w:pPr>
      <w:r>
        <w:rPr>
          <w:b/>
        </w:rPr>
        <w:t xml:space="preserve">Prezzo a cad: € 9,80375</w:t>
      </w:r>
    </w:p>
    <w:p>
      <w:pPr>
        <w:rPr>
          <w:sz w:val="10"/>
          <w:szCs w:val="10"/>
        </w:rPr>
      </w:pPr>
    </w:p>
    <w:p>
      <w:pPr>
        <w:rPr>
          <w:sz w:val="10"/>
          <w:szCs w:val="10"/>
        </w:rPr>
      </w:pPr>
    </w:p>
    <w:p>
      <w:pPr/>
      <w:r>
        <w:rPr>
          <w:b/>
        </w:rPr>
        <w:t xml:space="preserve">Codice regionale: TOS15_PR.P61.097.002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002 - Suoneria 220-240 Vac  50-60Hz</w:t>
            </w:r>
          </w:p>
        </w:tc>
      </w:tr>
    </w:tbl>
    <w:p>
      <w:pPr>
        <w:jc w:val="right"/>
      </w:pPr>
    </w:p>
    <w:p>
      <w:pPr>
        <w:jc w:val="right"/>
        <w:spacing w:line="336" w:lineRule="auto"/>
      </w:pPr>
      <w:r>
        <w:rPr>
          <w:b/>
        </w:rPr>
        <w:t xml:space="preserve">Prezzo senza S. G. e Util. a cad: € 8,42000</w:t>
      </w:r>
    </w:p>
    <w:p>
      <w:pPr>
        <w:jc w:val="right"/>
        <w:spacing w:line="336" w:lineRule="auto"/>
      </w:pPr>
      <w:r>
        <w:rPr>
          <w:b/>
        </w:rPr>
        <w:t xml:space="preserve">Spese generali € 1,26300</w:t>
      </w:r>
    </w:p>
    <w:p>
      <w:pPr>
        <w:jc w:val="right"/>
        <w:spacing w:line="336" w:lineRule="auto"/>
      </w:pPr>
      <w:r>
        <w:rPr>
          <w:b/>
        </w:rPr>
        <w:t xml:space="preserve">Utili di impresa € 0,96830</w:t>
      </w:r>
    </w:p>
    <w:p>
      <w:pPr>
        <w:jc w:val="right"/>
        <w:spacing w:line="336" w:lineRule="auto"/>
      </w:pPr>
      <w:r>
        <w:rPr>
          <w:b/>
        </w:rPr>
        <w:t xml:space="preserve">Prezzo a cad: € 10,65130</w:t>
      </w:r>
    </w:p>
    <w:p>
      <w:pPr>
        <w:rPr>
          <w:sz w:val="10"/>
          <w:szCs w:val="10"/>
        </w:rPr>
      </w:pPr>
    </w:p>
    <w:p>
      <w:pPr>
        <w:rPr>
          <w:sz w:val="10"/>
          <w:szCs w:val="10"/>
        </w:rPr>
      </w:pPr>
    </w:p>
    <w:p>
      <w:pPr/>
      <w:r>
        <w:rPr>
          <w:b/>
        </w:rPr>
        <w:t xml:space="preserve">Codice regionale: TOS15_PR.P61.097.010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010 - Ronzatore 8-12 Vac  50-60Hz</w:t>
            </w:r>
          </w:p>
        </w:tc>
      </w:tr>
    </w:tbl>
    <w:p>
      <w:pPr>
        <w:jc w:val="right"/>
      </w:pPr>
    </w:p>
    <w:p>
      <w:pPr>
        <w:jc w:val="right"/>
        <w:spacing w:line="336" w:lineRule="auto"/>
      </w:pPr>
      <w:r>
        <w:rPr>
          <w:b/>
        </w:rPr>
        <w:t xml:space="preserve">Prezzo senza S. G. e Util. a cad: € 7,41000</w:t>
      </w:r>
    </w:p>
    <w:p>
      <w:pPr>
        <w:jc w:val="right"/>
        <w:spacing w:line="336" w:lineRule="auto"/>
      </w:pPr>
      <w:r>
        <w:rPr>
          <w:b/>
        </w:rPr>
        <w:t xml:space="preserve">Spese generali € 1,11150</w:t>
      </w:r>
    </w:p>
    <w:p>
      <w:pPr>
        <w:jc w:val="right"/>
        <w:spacing w:line="336" w:lineRule="auto"/>
      </w:pPr>
      <w:r>
        <w:rPr>
          <w:b/>
        </w:rPr>
        <w:t xml:space="preserve">Utili di impresa € 0,85215</w:t>
      </w:r>
    </w:p>
    <w:p>
      <w:pPr>
        <w:jc w:val="right"/>
        <w:spacing w:line="336" w:lineRule="auto"/>
      </w:pPr>
      <w:r>
        <w:rPr>
          <w:b/>
        </w:rPr>
        <w:t xml:space="preserve">Prezzo a cad: € 9,37365</w:t>
      </w:r>
    </w:p>
    <w:p>
      <w:pPr>
        <w:rPr>
          <w:sz w:val="10"/>
          <w:szCs w:val="10"/>
        </w:rPr>
      </w:pPr>
    </w:p>
    <w:p>
      <w:pPr>
        <w:rPr>
          <w:sz w:val="10"/>
          <w:szCs w:val="10"/>
        </w:rPr>
      </w:pPr>
    </w:p>
    <w:p>
      <w:pPr/>
      <w:r>
        <w:rPr>
          <w:b/>
        </w:rPr>
        <w:t xml:space="preserve">Codice regionale: TOS15_PR.P61.097.011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011 - Ronzatore 220-240 Vac  50-60Hz</w:t>
            </w:r>
          </w:p>
        </w:tc>
      </w:tr>
    </w:tbl>
    <w:p>
      <w:pPr>
        <w:jc w:val="right"/>
      </w:pPr>
    </w:p>
    <w:p>
      <w:pPr>
        <w:jc w:val="right"/>
        <w:spacing w:line="336" w:lineRule="auto"/>
      </w:pPr>
      <w:r>
        <w:rPr>
          <w:b/>
        </w:rPr>
        <w:t xml:space="preserve">Prezzo senza S. G. e Util. a cad: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cad: € 9,96820</w:t>
      </w:r>
    </w:p>
    <w:p>
      <w:pPr>
        <w:rPr>
          <w:sz w:val="10"/>
          <w:szCs w:val="10"/>
        </w:rPr>
      </w:pPr>
    </w:p>
    <w:p>
      <w:pPr>
        <w:rPr>
          <w:sz w:val="10"/>
          <w:szCs w:val="10"/>
        </w:rPr>
      </w:pPr>
    </w:p>
    <w:p>
      <w:pPr/>
      <w:r>
        <w:rPr>
          <w:b/>
        </w:rPr>
        <w:t xml:space="preserve">Codice regionale: TOS15_PR.P61.097.020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097 - Suonerie, ronzatori e prese di corrente modulari per installazioni su guida DIN, rispondenti alla norma EN 61558-2-6</w:t>
            </w:r>
          </w:p>
        </w:tc>
      </w:tr>
      <w:tr>
        <w:trPr/>
        <w:tc>
          <w:tcPr>
            <w:tcW w:w="1200" w:type="dxa"/>
          </w:tcPr>
          <w:p>
            <w:pPr/>
            <w:r>
              <w:rPr>
                <w:b/>
              </w:rPr>
              <w:t xml:space="preserve">Articolo:</w:t>
            </w:r>
          </w:p>
        </w:tc>
        <w:tc>
          <w:tcPr>
            <w:tcW w:w="7900" w:type="dxa"/>
          </w:tcPr>
          <w:p>
            <w:pPr/>
            <w:r>
              <w:rPr/>
              <w:t xml:space="preserve">020 - Presa di corrente bipasso P17/P30 10/16A standard italiano/tedesco</w:t>
            </w:r>
          </w:p>
        </w:tc>
      </w:tr>
    </w:tbl>
    <w:p>
      <w:pPr>
        <w:jc w:val="right"/>
      </w:pPr>
    </w:p>
    <w:p>
      <w:pPr>
        <w:jc w:val="right"/>
        <w:spacing w:line="336" w:lineRule="auto"/>
      </w:pPr>
      <w:r>
        <w:rPr>
          <w:b/>
        </w:rPr>
        <w:t xml:space="preserve">Prezzo senza S. G. e Util. a cad: € 5,83000</w:t>
      </w:r>
    </w:p>
    <w:p>
      <w:pPr>
        <w:jc w:val="right"/>
        <w:spacing w:line="336" w:lineRule="auto"/>
      </w:pPr>
      <w:r>
        <w:rPr>
          <w:b/>
        </w:rPr>
        <w:t xml:space="preserve">Spese generali € 0,87450</w:t>
      </w:r>
    </w:p>
    <w:p>
      <w:pPr>
        <w:jc w:val="right"/>
        <w:spacing w:line="336" w:lineRule="auto"/>
      </w:pPr>
      <w:r>
        <w:rPr>
          <w:b/>
        </w:rPr>
        <w:t xml:space="preserve">Utili di impresa € 0,67045</w:t>
      </w:r>
    </w:p>
    <w:p>
      <w:pPr>
        <w:jc w:val="right"/>
        <w:spacing w:line="336" w:lineRule="auto"/>
      </w:pPr>
      <w:r>
        <w:rPr>
          <w:b/>
        </w:rPr>
        <w:t xml:space="preserve">Prezzo a cad: € 7,37495</w:t>
      </w:r>
    </w:p>
    <w:p>
      <w:pPr>
        <w:rPr>
          <w:sz w:val="10"/>
          <w:szCs w:val="10"/>
        </w:rPr>
      </w:pPr>
    </w:p>
    <w:p>
      <w:pPr>
        <w:rPr>
          <w:sz w:val="10"/>
          <w:szCs w:val="10"/>
        </w:rPr>
      </w:pPr>
    </w:p>
    <w:p>
      <w:pPr/>
      <w:r>
        <w:rPr>
          <w:b/>
        </w:rPr>
        <w:t xml:space="preserve">Codice regionale: TOS15_PR.P61.098.001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001 - 3P+N ad inserzione indiretta tramite TA classe precisione 1 - Energia Attiva  con uscita impulsiva</w:t>
            </w:r>
          </w:p>
        </w:tc>
      </w:tr>
    </w:tbl>
    <w:p>
      <w:pPr>
        <w:jc w:val="right"/>
      </w:pPr>
    </w:p>
    <w:p>
      <w:pPr>
        <w:jc w:val="right"/>
        <w:spacing w:line="336" w:lineRule="auto"/>
      </w:pPr>
      <w:r>
        <w:rPr>
          <w:b/>
        </w:rPr>
        <w:t xml:space="preserve">Prezzo senza S. G. e Util. a cad: € 310,61000</w:t>
      </w:r>
    </w:p>
    <w:p>
      <w:pPr>
        <w:jc w:val="right"/>
        <w:spacing w:line="336" w:lineRule="auto"/>
      </w:pPr>
      <w:r>
        <w:rPr>
          <w:b/>
        </w:rPr>
        <w:t xml:space="preserve">Spese generali € 46,59150</w:t>
      </w:r>
    </w:p>
    <w:p>
      <w:pPr>
        <w:jc w:val="right"/>
        <w:spacing w:line="336" w:lineRule="auto"/>
      </w:pPr>
      <w:r>
        <w:rPr>
          <w:b/>
        </w:rPr>
        <w:t xml:space="preserve">Utili di impresa € 35,72015</w:t>
      </w:r>
    </w:p>
    <w:p>
      <w:pPr>
        <w:jc w:val="right"/>
        <w:spacing w:line="336" w:lineRule="auto"/>
      </w:pPr>
      <w:r>
        <w:rPr>
          <w:b/>
        </w:rPr>
        <w:t xml:space="preserve">Prezzo a cad: € 392,92165</w:t>
      </w:r>
    </w:p>
    <w:p>
      <w:pPr>
        <w:rPr>
          <w:sz w:val="10"/>
          <w:szCs w:val="10"/>
        </w:rPr>
      </w:pPr>
    </w:p>
    <w:p>
      <w:pPr>
        <w:rPr>
          <w:sz w:val="10"/>
          <w:szCs w:val="10"/>
        </w:rPr>
      </w:pPr>
    </w:p>
    <w:p>
      <w:pPr/>
      <w:r>
        <w:rPr>
          <w:b/>
        </w:rPr>
        <w:t xml:space="preserve">Codice regionale: TOS15_PR.P61.098.002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002 - 3P+N ad inserzione indiretta tramite TA classe precisione 1 - Energia Attiva+Reattiva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003 - 3P ad inserzione indiretta tramite TA classe precisione 1 - Energia Attiva con uscita impulsiva</w:t>
            </w:r>
          </w:p>
        </w:tc>
      </w:tr>
    </w:tbl>
    <w:p>
      <w:pPr>
        <w:jc w:val="right"/>
      </w:pPr>
    </w:p>
    <w:p>
      <w:pPr>
        <w:jc w:val="right"/>
        <w:spacing w:line="336" w:lineRule="auto"/>
      </w:pPr>
      <w:r>
        <w:rPr>
          <w:b/>
        </w:rPr>
        <w:t xml:space="preserve">Prezzo senza S. G. e Util. a cad: € 431,73900</w:t>
      </w:r>
    </w:p>
    <w:p>
      <w:pPr>
        <w:jc w:val="right"/>
        <w:spacing w:line="336" w:lineRule="auto"/>
      </w:pPr>
      <w:r>
        <w:rPr>
          <w:b/>
        </w:rPr>
        <w:t xml:space="preserve">Spese generali € 64,76085</w:t>
      </w:r>
    </w:p>
    <w:p>
      <w:pPr>
        <w:jc w:val="right"/>
        <w:spacing w:line="336" w:lineRule="auto"/>
      </w:pPr>
      <w:r>
        <w:rPr>
          <w:b/>
        </w:rPr>
        <w:t xml:space="preserve">Utili di impresa € 49,64999</w:t>
      </w:r>
    </w:p>
    <w:p>
      <w:pPr>
        <w:jc w:val="right"/>
        <w:spacing w:line="336" w:lineRule="auto"/>
      </w:pPr>
      <w:r>
        <w:rPr>
          <w:b/>
        </w:rPr>
        <w:t xml:space="preserve">Prezzo a cad: € 546,14984</w:t>
      </w:r>
    </w:p>
    <w:p>
      <w:pPr>
        <w:rPr>
          <w:sz w:val="10"/>
          <w:szCs w:val="10"/>
        </w:rPr>
      </w:pPr>
    </w:p>
    <w:p>
      <w:pPr>
        <w:rPr>
          <w:sz w:val="10"/>
          <w:szCs w:val="10"/>
        </w:rPr>
      </w:pPr>
    </w:p>
    <w:p>
      <w:pPr/>
      <w:r>
        <w:rPr>
          <w:b/>
        </w:rPr>
        <w:t xml:space="preserve">Codice regionale: TOS15_PR.P61.098.004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004 - 3P ad inserzione indiretta tramite TA classe precisione 1 - Energia Attiva+Reattiva  con uscita impulsiva</w:t>
            </w:r>
          </w:p>
        </w:tc>
      </w:tr>
    </w:tbl>
    <w:p>
      <w:pPr>
        <w:jc w:val="right"/>
      </w:pPr>
    </w:p>
    <w:p>
      <w:pPr>
        <w:jc w:val="right"/>
        <w:spacing w:line="336" w:lineRule="auto"/>
      </w:pPr>
      <w:r>
        <w:rPr>
          <w:b/>
        </w:rPr>
        <w:t xml:space="preserve">Prezzo senza S. G. e Util. a cad: € 230,13250</w:t>
      </w:r>
    </w:p>
    <w:p>
      <w:pPr>
        <w:jc w:val="right"/>
        <w:spacing w:line="336" w:lineRule="auto"/>
      </w:pPr>
      <w:r>
        <w:rPr>
          <w:b/>
        </w:rPr>
        <w:t xml:space="preserve">Spese generali € 34,51988</w:t>
      </w:r>
    </w:p>
    <w:p>
      <w:pPr>
        <w:jc w:val="right"/>
        <w:spacing w:line="336" w:lineRule="auto"/>
      </w:pPr>
      <w:r>
        <w:rPr>
          <w:b/>
        </w:rPr>
        <w:t xml:space="preserve">Utili di impresa € 26,46524</w:t>
      </w:r>
    </w:p>
    <w:p>
      <w:pPr>
        <w:jc w:val="right"/>
        <w:spacing w:line="336" w:lineRule="auto"/>
      </w:pPr>
      <w:r>
        <w:rPr>
          <w:b/>
        </w:rPr>
        <w:t xml:space="preserve">Prezzo a cad: € 291,11761</w:t>
      </w:r>
    </w:p>
    <w:p>
      <w:pPr>
        <w:rPr>
          <w:sz w:val="10"/>
          <w:szCs w:val="10"/>
        </w:rPr>
      </w:pPr>
    </w:p>
    <w:p>
      <w:pPr>
        <w:rPr>
          <w:sz w:val="10"/>
          <w:szCs w:val="10"/>
        </w:rPr>
      </w:pPr>
    </w:p>
    <w:p>
      <w:pPr/>
      <w:r>
        <w:rPr>
          <w:b/>
        </w:rPr>
        <w:t xml:space="preserve">Codice regionale: TOS15_PR.P61.098.005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005 - 1P ad inserzione indiretta tramite TA classe precisione 1 - Energia Attiva con uscita impulsiva</w:t>
            </w:r>
          </w:p>
        </w:tc>
      </w:tr>
    </w:tbl>
    <w:p>
      <w:pPr>
        <w:jc w:val="right"/>
      </w:pPr>
    </w:p>
    <w:p>
      <w:pPr>
        <w:jc w:val="right"/>
        <w:spacing w:line="336" w:lineRule="auto"/>
      </w:pPr>
      <w:r>
        <w:rPr>
          <w:b/>
        </w:rPr>
        <w:t xml:space="preserve">Prezzo senza S. G. e Util. a cad: € 377,32000</w:t>
      </w:r>
    </w:p>
    <w:p>
      <w:pPr>
        <w:jc w:val="right"/>
        <w:spacing w:line="336" w:lineRule="auto"/>
      </w:pPr>
      <w:r>
        <w:rPr>
          <w:b/>
        </w:rPr>
        <w:t xml:space="preserve">Spese generali € 56,59800</w:t>
      </w:r>
    </w:p>
    <w:p>
      <w:pPr>
        <w:jc w:val="right"/>
        <w:spacing w:line="336" w:lineRule="auto"/>
      </w:pPr>
      <w:r>
        <w:rPr>
          <w:b/>
        </w:rPr>
        <w:t xml:space="preserve">Utili di impresa € 43,39180</w:t>
      </w:r>
    </w:p>
    <w:p>
      <w:pPr>
        <w:jc w:val="right"/>
        <w:spacing w:line="336" w:lineRule="auto"/>
      </w:pPr>
      <w:r>
        <w:rPr>
          <w:b/>
        </w:rPr>
        <w:t xml:space="preserve">Prezzo a cad: € 477,30980</w:t>
      </w:r>
    </w:p>
    <w:p>
      <w:pPr>
        <w:rPr>
          <w:sz w:val="10"/>
          <w:szCs w:val="10"/>
        </w:rPr>
      </w:pPr>
    </w:p>
    <w:p>
      <w:pPr>
        <w:rPr>
          <w:sz w:val="10"/>
          <w:szCs w:val="10"/>
        </w:rPr>
      </w:pPr>
    </w:p>
    <w:p>
      <w:pPr/>
      <w:r>
        <w:rPr>
          <w:b/>
        </w:rPr>
        <w:t xml:space="preserve">Codice regionale: TOS15_PR.P61.098.010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010 - 3P+N ad inserzione diretta classe precisione 1 - Energia Attiva con uscita impulsiva</w:t>
            </w:r>
          </w:p>
        </w:tc>
      </w:tr>
    </w:tbl>
    <w:p>
      <w:pPr>
        <w:jc w:val="right"/>
      </w:pPr>
    </w:p>
    <w:p>
      <w:pPr>
        <w:jc w:val="right"/>
        <w:spacing w:line="336" w:lineRule="auto"/>
      </w:pPr>
      <w:r>
        <w:rPr>
          <w:b/>
        </w:rPr>
        <w:t xml:space="preserve">Prezzo senza S. G. e Util. a cad: € 261,03000</w:t>
      </w:r>
    </w:p>
    <w:p>
      <w:pPr>
        <w:jc w:val="right"/>
        <w:spacing w:line="336" w:lineRule="auto"/>
      </w:pPr>
      <w:r>
        <w:rPr>
          <w:b/>
        </w:rPr>
        <w:t xml:space="preserve">Spese generali € 39,15450</w:t>
      </w:r>
    </w:p>
    <w:p>
      <w:pPr>
        <w:jc w:val="right"/>
        <w:spacing w:line="336" w:lineRule="auto"/>
      </w:pPr>
      <w:r>
        <w:rPr>
          <w:b/>
        </w:rPr>
        <w:t xml:space="preserve">Utili di impresa € 30,01845</w:t>
      </w:r>
    </w:p>
    <w:p>
      <w:pPr>
        <w:jc w:val="right"/>
        <w:spacing w:line="336" w:lineRule="auto"/>
      </w:pPr>
      <w:r>
        <w:rPr>
          <w:b/>
        </w:rPr>
        <w:t xml:space="preserve">Prezzo a cad: € 330,20295</w:t>
      </w:r>
    </w:p>
    <w:p>
      <w:pPr>
        <w:rPr>
          <w:sz w:val="10"/>
          <w:szCs w:val="10"/>
        </w:rPr>
      </w:pPr>
    </w:p>
    <w:p>
      <w:pPr>
        <w:rPr>
          <w:sz w:val="10"/>
          <w:szCs w:val="10"/>
        </w:rPr>
      </w:pPr>
    </w:p>
    <w:p>
      <w:pPr/>
      <w:r>
        <w:rPr>
          <w:b/>
        </w:rPr>
        <w:t xml:space="preserve">Codice regionale: TOS15_PR.P61.098.011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011 - 3P+N ad inserzione diretta classe precisione 1 - Energia Attiva+Reattiva con uscita impulsiva</w:t>
            </w:r>
          </w:p>
        </w:tc>
      </w:tr>
    </w:tbl>
    <w:p>
      <w:pPr>
        <w:jc w:val="right"/>
      </w:pPr>
    </w:p>
    <w:p>
      <w:pPr>
        <w:jc w:val="right"/>
        <w:spacing w:line="336" w:lineRule="auto"/>
      </w:pPr>
      <w:r>
        <w:rPr>
          <w:b/>
        </w:rPr>
        <w:t xml:space="preserve">Prezzo senza S. G. e Util. a cad: € 471,52000</w:t>
      </w:r>
    </w:p>
    <w:p>
      <w:pPr>
        <w:jc w:val="right"/>
        <w:spacing w:line="336" w:lineRule="auto"/>
      </w:pPr>
      <w:r>
        <w:rPr>
          <w:b/>
        </w:rPr>
        <w:t xml:space="preserve">Spese generali € 70,72800</w:t>
      </w:r>
    </w:p>
    <w:p>
      <w:pPr>
        <w:jc w:val="right"/>
        <w:spacing w:line="336" w:lineRule="auto"/>
      </w:pPr>
      <w:r>
        <w:rPr>
          <w:b/>
        </w:rPr>
        <w:t xml:space="preserve">Utili di impresa € 54,22480</w:t>
      </w:r>
    </w:p>
    <w:p>
      <w:pPr>
        <w:jc w:val="right"/>
        <w:spacing w:line="336" w:lineRule="auto"/>
      </w:pPr>
      <w:r>
        <w:rPr>
          <w:b/>
        </w:rPr>
        <w:t xml:space="preserve">Prezzo a cad: € 596,47280</w:t>
      </w:r>
    </w:p>
    <w:p>
      <w:pPr>
        <w:rPr>
          <w:sz w:val="10"/>
          <w:szCs w:val="10"/>
        </w:rPr>
      </w:pPr>
    </w:p>
    <w:p>
      <w:pPr>
        <w:rPr>
          <w:sz w:val="10"/>
          <w:szCs w:val="10"/>
        </w:rPr>
      </w:pPr>
    </w:p>
    <w:p>
      <w:pPr/>
      <w:r>
        <w:rPr>
          <w:b/>
        </w:rPr>
        <w:t xml:space="preserve">Codice regionale: TOS15_PR.P61.098.012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012 - 3P ad inserzione diretta classe precisione 1 - Energia Attiva con uscita impulsiva</w:t>
            </w:r>
          </w:p>
        </w:tc>
      </w:tr>
    </w:tbl>
    <w:p>
      <w:pPr>
        <w:jc w:val="right"/>
      </w:pPr>
    </w:p>
    <w:p>
      <w:pPr>
        <w:jc w:val="right"/>
        <w:spacing w:line="336" w:lineRule="auto"/>
      </w:pPr>
      <w:r>
        <w:rPr>
          <w:b/>
        </w:rPr>
        <w:t xml:space="preserve">Prezzo senza S. G. e Util. a cad: € 424,49000</w:t>
      </w:r>
    </w:p>
    <w:p>
      <w:pPr>
        <w:jc w:val="right"/>
        <w:spacing w:line="336" w:lineRule="auto"/>
      </w:pPr>
      <w:r>
        <w:rPr>
          <w:b/>
        </w:rPr>
        <w:t xml:space="preserve">Spese generali € 63,67350</w:t>
      </w:r>
    </w:p>
    <w:p>
      <w:pPr>
        <w:jc w:val="right"/>
        <w:spacing w:line="336" w:lineRule="auto"/>
      </w:pPr>
      <w:r>
        <w:rPr>
          <w:b/>
        </w:rPr>
        <w:t xml:space="preserve">Utili di impresa € 48,81635</w:t>
      </w:r>
    </w:p>
    <w:p>
      <w:pPr>
        <w:jc w:val="right"/>
        <w:spacing w:line="336" w:lineRule="auto"/>
      </w:pPr>
      <w:r>
        <w:rPr>
          <w:b/>
        </w:rPr>
        <w:t xml:space="preserve">Prezzo a cad: € 536,97985</w:t>
      </w:r>
    </w:p>
    <w:p>
      <w:pPr>
        <w:rPr>
          <w:sz w:val="10"/>
          <w:szCs w:val="10"/>
        </w:rPr>
      </w:pPr>
    </w:p>
    <w:p>
      <w:pPr>
        <w:rPr>
          <w:sz w:val="10"/>
          <w:szCs w:val="10"/>
        </w:rPr>
      </w:pPr>
    </w:p>
    <w:p>
      <w:pPr/>
      <w:r>
        <w:rPr>
          <w:b/>
        </w:rPr>
        <w:t xml:space="preserve">Codice regionale: TOS15_PR.P61.098.013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013 - 3P ad inserzione diretta classe precisione 1 - Energia Attiva+Reattiva con uscita impulsiva</w:t>
            </w:r>
          </w:p>
        </w:tc>
      </w:tr>
    </w:tbl>
    <w:p>
      <w:pPr>
        <w:jc w:val="right"/>
      </w:pPr>
    </w:p>
    <w:p>
      <w:pPr>
        <w:jc w:val="right"/>
        <w:spacing w:line="336" w:lineRule="auto"/>
      </w:pPr>
      <w:r>
        <w:rPr>
          <w:b/>
        </w:rPr>
        <w:t xml:space="preserve">Prezzo senza S. G. e Util. a cad: € 219,17350</w:t>
      </w:r>
    </w:p>
    <w:p>
      <w:pPr>
        <w:jc w:val="right"/>
        <w:spacing w:line="336" w:lineRule="auto"/>
      </w:pPr>
      <w:r>
        <w:rPr>
          <w:b/>
        </w:rPr>
        <w:t xml:space="preserve">Spese generali € 32,87603</w:t>
      </w:r>
    </w:p>
    <w:p>
      <w:pPr>
        <w:jc w:val="right"/>
        <w:spacing w:line="336" w:lineRule="auto"/>
      </w:pPr>
      <w:r>
        <w:rPr>
          <w:b/>
        </w:rPr>
        <w:t xml:space="preserve">Utili di impresa € 25,20495</w:t>
      </w:r>
    </w:p>
    <w:p>
      <w:pPr>
        <w:jc w:val="right"/>
        <w:spacing w:line="336" w:lineRule="auto"/>
      </w:pPr>
      <w:r>
        <w:rPr>
          <w:b/>
        </w:rPr>
        <w:t xml:space="preserve">Prezzo a cad: € 277,25448</w:t>
      </w:r>
    </w:p>
    <w:p>
      <w:pPr>
        <w:rPr>
          <w:sz w:val="10"/>
          <w:szCs w:val="10"/>
        </w:rPr>
      </w:pPr>
    </w:p>
    <w:p>
      <w:pPr>
        <w:rPr>
          <w:sz w:val="10"/>
          <w:szCs w:val="10"/>
        </w:rPr>
      </w:pPr>
    </w:p>
    <w:p>
      <w:pPr/>
      <w:r>
        <w:rPr>
          <w:b/>
        </w:rPr>
        <w:t xml:space="preserve">Codice regionale: TOS15_PR.P61.098.014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014 - 1P ad inserzione diretta classe precisione 1 - Energia Attiva con uscita impulsiva</w:t>
            </w:r>
          </w:p>
        </w:tc>
      </w:tr>
    </w:tbl>
    <w:p>
      <w:pPr>
        <w:jc w:val="right"/>
      </w:pPr>
    </w:p>
    <w:p>
      <w:pPr>
        <w:jc w:val="right"/>
        <w:spacing w:line="336" w:lineRule="auto"/>
      </w:pPr>
      <w:r>
        <w:rPr>
          <w:b/>
        </w:rPr>
        <w:t xml:space="preserve">Prezzo senza S. G. e Util. a cad: € 160,70000</w:t>
      </w:r>
    </w:p>
    <w:p>
      <w:pPr>
        <w:jc w:val="right"/>
        <w:spacing w:line="336" w:lineRule="auto"/>
      </w:pPr>
      <w:r>
        <w:rPr>
          <w:b/>
        </w:rPr>
        <w:t xml:space="preserve">Spese generali € 24,10500</w:t>
      </w:r>
    </w:p>
    <w:p>
      <w:pPr>
        <w:jc w:val="right"/>
        <w:spacing w:line="336" w:lineRule="auto"/>
      </w:pPr>
      <w:r>
        <w:rPr>
          <w:b/>
        </w:rPr>
        <w:t xml:space="preserve">Utili di impresa € 18,48050</w:t>
      </w:r>
    </w:p>
    <w:p>
      <w:pPr>
        <w:jc w:val="right"/>
        <w:spacing w:line="336" w:lineRule="auto"/>
      </w:pPr>
      <w:r>
        <w:rPr>
          <w:b/>
        </w:rPr>
        <w:t xml:space="preserve">Prezzo a cad: € 203,28550</w:t>
      </w:r>
    </w:p>
    <w:p>
      <w:pPr>
        <w:rPr>
          <w:sz w:val="10"/>
          <w:szCs w:val="10"/>
        </w:rPr>
      </w:pPr>
    </w:p>
    <w:p>
      <w:pPr>
        <w:rPr>
          <w:sz w:val="10"/>
          <w:szCs w:val="10"/>
        </w:rPr>
      </w:pPr>
    </w:p>
    <w:p>
      <w:pPr/>
      <w:r>
        <w:rPr>
          <w:b/>
        </w:rPr>
        <w:t xml:space="preserve">Codice regionale: TOS15_PR.P61.098.030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030 - Convertitore seriale RS485/232</w:t>
            </w:r>
          </w:p>
        </w:tc>
      </w:tr>
    </w:tbl>
    <w:p>
      <w:pPr>
        <w:jc w:val="right"/>
      </w:pPr>
    </w:p>
    <w:p>
      <w:pPr>
        <w:jc w:val="right"/>
        <w:spacing w:line="336" w:lineRule="auto"/>
      </w:pPr>
      <w:r>
        <w:rPr>
          <w:b/>
        </w:rPr>
        <w:t xml:space="preserve">Prezzo senza S. G. e Util. a cad: € 186,03900</w:t>
      </w:r>
    </w:p>
    <w:p>
      <w:pPr>
        <w:jc w:val="right"/>
        <w:spacing w:line="336" w:lineRule="auto"/>
      </w:pPr>
      <w:r>
        <w:rPr>
          <w:b/>
        </w:rPr>
        <w:t xml:space="preserve">Spese generali € 27,90585</w:t>
      </w:r>
    </w:p>
    <w:p>
      <w:pPr>
        <w:jc w:val="right"/>
        <w:spacing w:line="336" w:lineRule="auto"/>
      </w:pPr>
      <w:r>
        <w:rPr>
          <w:b/>
        </w:rPr>
        <w:t xml:space="preserve">Utili di impresa € 21,39449</w:t>
      </w:r>
    </w:p>
    <w:p>
      <w:pPr>
        <w:jc w:val="right"/>
        <w:spacing w:line="336" w:lineRule="auto"/>
      </w:pPr>
      <w:r>
        <w:rPr>
          <w:b/>
        </w:rPr>
        <w:t xml:space="preserve">Prezzo a cad: € 235,33934</w:t>
      </w:r>
    </w:p>
    <w:p>
      <w:pPr>
        <w:rPr>
          <w:sz w:val="10"/>
          <w:szCs w:val="10"/>
        </w:rPr>
      </w:pPr>
    </w:p>
    <w:p>
      <w:pPr>
        <w:rPr>
          <w:sz w:val="10"/>
          <w:szCs w:val="10"/>
        </w:rPr>
      </w:pPr>
    </w:p>
    <w:p>
      <w:pPr/>
      <w:r>
        <w:rPr>
          <w:b/>
        </w:rPr>
        <w:t xml:space="preserve">Codice regionale: TOS15_PR.P61.098.031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031 - Convertitore seriale RS485/TCP IP</w:t>
            </w:r>
          </w:p>
        </w:tc>
      </w:tr>
    </w:tbl>
    <w:p>
      <w:pPr>
        <w:jc w:val="right"/>
      </w:pPr>
    </w:p>
    <w:p>
      <w:pPr>
        <w:jc w:val="right"/>
        <w:spacing w:line="336" w:lineRule="auto"/>
      </w:pPr>
      <w:r>
        <w:rPr>
          <w:b/>
        </w:rPr>
        <w:t xml:space="preserve">Prezzo senza S. G. e Util. a cad: € 509,65000</w:t>
      </w:r>
    </w:p>
    <w:p>
      <w:pPr>
        <w:jc w:val="right"/>
        <w:spacing w:line="336" w:lineRule="auto"/>
      </w:pPr>
      <w:r>
        <w:rPr>
          <w:b/>
        </w:rPr>
        <w:t xml:space="preserve">Spese generali € 76,44750</w:t>
      </w:r>
    </w:p>
    <w:p>
      <w:pPr>
        <w:jc w:val="right"/>
        <w:spacing w:line="336" w:lineRule="auto"/>
      </w:pPr>
      <w:r>
        <w:rPr>
          <w:b/>
        </w:rPr>
        <w:t xml:space="preserve">Utili di impresa € 58,60975</w:t>
      </w:r>
    </w:p>
    <w:p>
      <w:pPr>
        <w:jc w:val="right"/>
        <w:spacing w:line="336" w:lineRule="auto"/>
      </w:pPr>
      <w:r>
        <w:rPr>
          <w:b/>
        </w:rPr>
        <w:t xml:space="preserve">Prezzo a cad: € 644,70725</w:t>
      </w:r>
    </w:p>
    <w:p>
      <w:pPr>
        <w:rPr>
          <w:sz w:val="10"/>
          <w:szCs w:val="10"/>
        </w:rPr>
      </w:pPr>
    </w:p>
    <w:p>
      <w:pPr>
        <w:rPr>
          <w:sz w:val="10"/>
          <w:szCs w:val="10"/>
        </w:rPr>
      </w:pPr>
    </w:p>
    <w:p>
      <w:pPr/>
      <w:r>
        <w:rPr>
          <w:b/>
        </w:rPr>
        <w:t xml:space="preserve">Codice regionale: TOS15_PR.P61.098.040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040 - Multimetro con funzioni di voltmetro, amperometro, frequenzimetro, cosfimetro, wattmetro, varmetro, contatore di energia attiva e reattiva, contaore, con porta seriale ed uscite programmabili</w:t>
            </w:r>
          </w:p>
        </w:tc>
      </w:tr>
    </w:tbl>
    <w:p>
      <w:pPr>
        <w:jc w:val="right"/>
      </w:pPr>
    </w:p>
    <w:p>
      <w:pPr>
        <w:jc w:val="right"/>
        <w:spacing w:line="336" w:lineRule="auto"/>
      </w:pPr>
      <w:r>
        <w:rPr>
          <w:b/>
        </w:rPr>
        <w:t xml:space="preserve">Prezzo senza S. G. e Util. a cad: € 192,60000</w:t>
      </w:r>
    </w:p>
    <w:p>
      <w:pPr>
        <w:jc w:val="right"/>
        <w:spacing w:line="336" w:lineRule="auto"/>
      </w:pPr>
      <w:r>
        <w:rPr>
          <w:b/>
        </w:rPr>
        <w:t xml:space="preserve">Spese generali € 28,89000</w:t>
      </w:r>
    </w:p>
    <w:p>
      <w:pPr>
        <w:jc w:val="right"/>
        <w:spacing w:line="336" w:lineRule="auto"/>
      </w:pPr>
      <w:r>
        <w:rPr>
          <w:b/>
        </w:rPr>
        <w:t xml:space="preserve">Utili di impresa € 22,14900</w:t>
      </w:r>
    </w:p>
    <w:p>
      <w:pPr>
        <w:jc w:val="right"/>
        <w:spacing w:line="336" w:lineRule="auto"/>
      </w:pPr>
      <w:r>
        <w:rPr>
          <w:b/>
        </w:rPr>
        <w:t xml:space="preserve">Prezzo a cad: € 243,63900</w:t>
      </w:r>
    </w:p>
    <w:p>
      <w:pPr>
        <w:rPr>
          <w:sz w:val="10"/>
          <w:szCs w:val="10"/>
        </w:rPr>
      </w:pPr>
    </w:p>
    <w:p>
      <w:pPr>
        <w:rPr>
          <w:sz w:val="10"/>
          <w:szCs w:val="10"/>
        </w:rPr>
      </w:pPr>
    </w:p>
    <w:p>
      <w:pPr/>
      <w:r>
        <w:rPr>
          <w:b/>
        </w:rPr>
        <w:t xml:space="preserve">Codice regionale: TOS15_PR.P61.098.041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041 - Voltmetro digitale c.a./c.c.</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042 - Amperometro digitale c.a.</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TOS15_PR.P61.098.043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043 - Frequenzimetro digitale</w:t>
            </w:r>
          </w:p>
        </w:tc>
      </w:tr>
    </w:tbl>
    <w:p>
      <w:pPr>
        <w:jc w:val="right"/>
      </w:pPr>
    </w:p>
    <w:p>
      <w:pPr>
        <w:jc w:val="right"/>
        <w:spacing w:line="336" w:lineRule="auto"/>
      </w:pPr>
      <w:r>
        <w:rPr>
          <w:b/>
        </w:rPr>
        <w:t xml:space="preserve">Prezzo senza S. G. e Util. a cad: € 95,85000</w:t>
      </w:r>
    </w:p>
    <w:p>
      <w:pPr>
        <w:jc w:val="right"/>
        <w:spacing w:line="336" w:lineRule="auto"/>
      </w:pPr>
      <w:r>
        <w:rPr>
          <w:b/>
        </w:rPr>
        <w:t xml:space="preserve">Spese generali € 14,37750</w:t>
      </w:r>
    </w:p>
    <w:p>
      <w:pPr>
        <w:jc w:val="right"/>
        <w:spacing w:line="336" w:lineRule="auto"/>
      </w:pPr>
      <w:r>
        <w:rPr>
          <w:b/>
        </w:rPr>
        <w:t xml:space="preserve">Utili di impresa € 11,02275</w:t>
      </w:r>
    </w:p>
    <w:p>
      <w:pPr>
        <w:jc w:val="right"/>
        <w:spacing w:line="336" w:lineRule="auto"/>
      </w:pPr>
      <w:r>
        <w:rPr>
          <w:b/>
        </w:rPr>
        <w:t xml:space="preserve">Prezzo a cad: € 121,25025</w:t>
      </w:r>
    </w:p>
    <w:p>
      <w:pPr>
        <w:rPr>
          <w:sz w:val="10"/>
          <w:szCs w:val="10"/>
        </w:rPr>
      </w:pPr>
    </w:p>
    <w:p>
      <w:pPr>
        <w:rPr>
          <w:sz w:val="10"/>
          <w:szCs w:val="10"/>
        </w:rPr>
      </w:pPr>
    </w:p>
    <w:p>
      <w:pPr/>
      <w:r>
        <w:rPr>
          <w:b/>
        </w:rPr>
        <w:t xml:space="preserve">Codice regionale: TOS15_PR.P61.098.044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044 - Voltmetro analogico di tipo diretto 500V</w:t>
            </w:r>
          </w:p>
        </w:tc>
      </w:tr>
    </w:tbl>
    <w:p>
      <w:pPr>
        <w:jc w:val="right"/>
      </w:pPr>
    </w:p>
    <w:p>
      <w:pPr>
        <w:jc w:val="right"/>
        <w:spacing w:line="336" w:lineRule="auto"/>
      </w:pPr>
      <w:r>
        <w:rPr>
          <w:b/>
        </w:rPr>
        <w:t xml:space="preserve">Prezzo senza S. G. e Util. a cad: € 32,75000</w:t>
      </w:r>
    </w:p>
    <w:p>
      <w:pPr>
        <w:jc w:val="right"/>
        <w:spacing w:line="336" w:lineRule="auto"/>
      </w:pPr>
      <w:r>
        <w:rPr>
          <w:b/>
        </w:rPr>
        <w:t xml:space="preserve">Spese generali € 4,91250</w:t>
      </w:r>
    </w:p>
    <w:p>
      <w:pPr>
        <w:jc w:val="right"/>
        <w:spacing w:line="336" w:lineRule="auto"/>
      </w:pPr>
      <w:r>
        <w:rPr>
          <w:b/>
        </w:rPr>
        <w:t xml:space="preserve">Utili di impresa € 3,76625</w:t>
      </w:r>
    </w:p>
    <w:p>
      <w:pPr>
        <w:jc w:val="right"/>
        <w:spacing w:line="336" w:lineRule="auto"/>
      </w:pPr>
      <w:r>
        <w:rPr>
          <w:b/>
        </w:rPr>
        <w:t xml:space="preserve">Prezzo a cad: € 41,42875</w:t>
      </w:r>
    </w:p>
    <w:p>
      <w:pPr>
        <w:rPr>
          <w:sz w:val="10"/>
          <w:szCs w:val="10"/>
        </w:rPr>
      </w:pPr>
    </w:p>
    <w:p>
      <w:pPr>
        <w:rPr>
          <w:sz w:val="10"/>
          <w:szCs w:val="10"/>
        </w:rPr>
      </w:pPr>
    </w:p>
    <w:p>
      <w:pPr/>
      <w:r>
        <w:rPr>
          <w:b/>
        </w:rPr>
        <w:t xml:space="preserve">Codice regionale: TOS15_PR.P61.098.045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045 - Amperometro analogico di tipo diretto - 5A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046 - Amperometro analogico di tipo diretto - 10A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047 - Amperometro analogico di tipo diretto - 15A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048 - Amperometro analogico di tipo diretto - 20A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049 - Amperometro analogico di tipo diretto - 25A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050 - Amperometro analogico per TA - secondario 5A</w:t>
            </w:r>
          </w:p>
        </w:tc>
      </w:tr>
    </w:tbl>
    <w:p>
      <w:pPr>
        <w:jc w:val="right"/>
      </w:pPr>
    </w:p>
    <w:p>
      <w:pPr>
        <w:jc w:val="right"/>
        <w:spacing w:line="336" w:lineRule="auto"/>
      </w:pPr>
      <w:r>
        <w:rPr>
          <w:b/>
        </w:rPr>
        <w:t xml:space="preserve">Prezzo senza S. G. e Util. a cad: € 30,62000</w:t>
      </w:r>
    </w:p>
    <w:p>
      <w:pPr>
        <w:jc w:val="right"/>
        <w:spacing w:line="336" w:lineRule="auto"/>
      </w:pPr>
      <w:r>
        <w:rPr>
          <w:b/>
        </w:rPr>
        <w:t xml:space="preserve">Spese generali € 4,59300</w:t>
      </w:r>
    </w:p>
    <w:p>
      <w:pPr>
        <w:jc w:val="right"/>
        <w:spacing w:line="336" w:lineRule="auto"/>
      </w:pPr>
      <w:r>
        <w:rPr>
          <w:b/>
        </w:rPr>
        <w:t xml:space="preserve">Utili di impresa € 3,52130</w:t>
      </w:r>
    </w:p>
    <w:p>
      <w:pPr>
        <w:jc w:val="right"/>
        <w:spacing w:line="336" w:lineRule="auto"/>
      </w:pPr>
      <w:r>
        <w:rPr>
          <w:b/>
        </w:rPr>
        <w:t xml:space="preserve">Prezzo a cad: € 38,73430</w:t>
      </w:r>
    </w:p>
    <w:p>
      <w:pPr>
        <w:rPr>
          <w:sz w:val="10"/>
          <w:szCs w:val="10"/>
        </w:rPr>
      </w:pPr>
    </w:p>
    <w:p>
      <w:pPr>
        <w:rPr>
          <w:sz w:val="10"/>
          <w:szCs w:val="10"/>
        </w:rPr>
      </w:pPr>
    </w:p>
    <w:p>
      <w:pPr/>
      <w:r>
        <w:rPr>
          <w:b/>
        </w:rPr>
        <w:t xml:space="preserve">Codice regionale: TOS15_PR.P61.098.051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051 - Frequenzimetro analogico 100/280V 45-65Hz</w:t>
            </w:r>
          </w:p>
        </w:tc>
      </w:tr>
    </w:tbl>
    <w:p>
      <w:pPr>
        <w:jc w:val="right"/>
      </w:pPr>
    </w:p>
    <w:p>
      <w:pPr>
        <w:jc w:val="right"/>
        <w:spacing w:line="336" w:lineRule="auto"/>
      </w:pPr>
      <w:r>
        <w:rPr>
          <w:b/>
        </w:rPr>
        <w:t xml:space="preserve">Prezzo senza S. G. e Util. a cad: € 99,44000</w:t>
      </w:r>
    </w:p>
    <w:p>
      <w:pPr>
        <w:jc w:val="right"/>
        <w:spacing w:line="336" w:lineRule="auto"/>
      </w:pPr>
      <w:r>
        <w:rPr>
          <w:b/>
        </w:rPr>
        <w:t xml:space="preserve">Spese generali € 14,91600</w:t>
      </w:r>
    </w:p>
    <w:p>
      <w:pPr>
        <w:jc w:val="right"/>
        <w:spacing w:line="336" w:lineRule="auto"/>
      </w:pPr>
      <w:r>
        <w:rPr>
          <w:b/>
        </w:rPr>
        <w:t xml:space="preserve">Utili di impresa € 11,43560</w:t>
      </w:r>
    </w:p>
    <w:p>
      <w:pPr>
        <w:jc w:val="right"/>
        <w:spacing w:line="336" w:lineRule="auto"/>
      </w:pPr>
      <w:r>
        <w:rPr>
          <w:b/>
        </w:rPr>
        <w:t xml:space="preserve">Prezzo a cad: € 125,79160</w:t>
      </w:r>
    </w:p>
    <w:p>
      <w:pPr>
        <w:rPr>
          <w:sz w:val="10"/>
          <w:szCs w:val="10"/>
        </w:rPr>
      </w:pPr>
    </w:p>
    <w:p>
      <w:pPr>
        <w:rPr>
          <w:sz w:val="10"/>
          <w:szCs w:val="10"/>
        </w:rPr>
      </w:pPr>
    </w:p>
    <w:p>
      <w:pPr/>
      <w:r>
        <w:rPr>
          <w:b/>
        </w:rPr>
        <w:t xml:space="preserve">Codice regionale: TOS15_PR.P61.098.060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060 - Trasformatore di corrente TA 50-60Hz - 50/5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061 - Trasformatore di corrente TA 50-60Hz - 100/5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062 - Trasformatore di corrente TA 50-60Hz - 150/5</w:t>
            </w:r>
          </w:p>
        </w:tc>
      </w:tr>
    </w:tbl>
    <w:p>
      <w:pPr>
        <w:jc w:val="right"/>
      </w:pPr>
    </w:p>
    <w:p>
      <w:pPr>
        <w:jc w:val="right"/>
        <w:spacing w:line="336" w:lineRule="auto"/>
      </w:pPr>
      <w:r>
        <w:rPr>
          <w:b/>
        </w:rPr>
        <w:t xml:space="preserve">Prezzo senza S. G. e Util. a cad: € 15,25000</w:t>
      </w:r>
    </w:p>
    <w:p>
      <w:pPr>
        <w:jc w:val="right"/>
        <w:spacing w:line="336" w:lineRule="auto"/>
      </w:pPr>
      <w:r>
        <w:rPr>
          <w:b/>
        </w:rPr>
        <w:t xml:space="preserve">Spese generali € 2,28750</w:t>
      </w:r>
    </w:p>
    <w:p>
      <w:pPr>
        <w:jc w:val="right"/>
        <w:spacing w:line="336" w:lineRule="auto"/>
      </w:pPr>
      <w:r>
        <w:rPr>
          <w:b/>
        </w:rPr>
        <w:t xml:space="preserve">Utili di impresa € 1,75375</w:t>
      </w:r>
    </w:p>
    <w:p>
      <w:pPr>
        <w:jc w:val="right"/>
        <w:spacing w:line="336" w:lineRule="auto"/>
      </w:pPr>
      <w:r>
        <w:rPr>
          <w:b/>
        </w:rPr>
        <w:t xml:space="preserve">Prezzo a cad: € 19,29125</w:t>
      </w:r>
    </w:p>
    <w:p>
      <w:pPr>
        <w:rPr>
          <w:sz w:val="10"/>
          <w:szCs w:val="10"/>
        </w:rPr>
      </w:pPr>
    </w:p>
    <w:p>
      <w:pPr>
        <w:rPr>
          <w:sz w:val="10"/>
          <w:szCs w:val="10"/>
        </w:rPr>
      </w:pPr>
    </w:p>
    <w:p>
      <w:pPr/>
      <w:r>
        <w:rPr>
          <w:b/>
        </w:rPr>
        <w:t xml:space="preserve">Codice regionale: TOS15_PR.P61.098.063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063 - Trasformatore di corrente TA 50-60Hz - 200/5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064 - Trasformatore di corrente TA 50-60Hz - 250/5</w:t>
            </w:r>
          </w:p>
        </w:tc>
      </w:tr>
    </w:tbl>
    <w:p>
      <w:pPr>
        <w:jc w:val="right"/>
      </w:pPr>
    </w:p>
    <w:p>
      <w:pPr>
        <w:jc w:val="right"/>
        <w:spacing w:line="336" w:lineRule="auto"/>
      </w:pPr>
      <w:r>
        <w:rPr>
          <w:b/>
        </w:rPr>
        <w:t xml:space="preserve">Prezzo senza S. G. e Util. a cad: € 15,54000</w:t>
      </w:r>
    </w:p>
    <w:p>
      <w:pPr>
        <w:jc w:val="right"/>
        <w:spacing w:line="336" w:lineRule="auto"/>
      </w:pPr>
      <w:r>
        <w:rPr>
          <w:b/>
        </w:rPr>
        <w:t xml:space="preserve">Spese generali € 2,33100</w:t>
      </w:r>
    </w:p>
    <w:p>
      <w:pPr>
        <w:jc w:val="right"/>
        <w:spacing w:line="336" w:lineRule="auto"/>
      </w:pPr>
      <w:r>
        <w:rPr>
          <w:b/>
        </w:rPr>
        <w:t xml:space="preserve">Utili di impresa € 1,78710</w:t>
      </w:r>
    </w:p>
    <w:p>
      <w:pPr>
        <w:jc w:val="right"/>
        <w:spacing w:line="336" w:lineRule="auto"/>
      </w:pPr>
      <w:r>
        <w:rPr>
          <w:b/>
        </w:rPr>
        <w:t xml:space="preserve">Prezzo a cad: € 19,65810</w:t>
      </w:r>
    </w:p>
    <w:p>
      <w:pPr>
        <w:rPr>
          <w:sz w:val="10"/>
          <w:szCs w:val="10"/>
        </w:rPr>
      </w:pPr>
    </w:p>
    <w:p>
      <w:pPr>
        <w:rPr>
          <w:sz w:val="10"/>
          <w:szCs w:val="10"/>
        </w:rPr>
      </w:pPr>
    </w:p>
    <w:p>
      <w:pPr/>
      <w:r>
        <w:rPr>
          <w:b/>
        </w:rPr>
        <w:t xml:space="preserve">Codice regionale: TOS15_PR.P61.098.065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065 - Trasformatore di corrente TA 50-60Hz - 300/5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066 - Trasformatore di corrente TA 50-60Hz - 400/5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067 - Trasformatore di corrente TA 50-60Hz - 600/5</w:t>
            </w:r>
          </w:p>
        </w:tc>
      </w:tr>
    </w:tbl>
    <w:p>
      <w:pPr>
        <w:jc w:val="right"/>
      </w:pPr>
    </w:p>
    <w:p>
      <w:pPr>
        <w:jc w:val="right"/>
        <w:spacing w:line="336" w:lineRule="auto"/>
      </w:pPr>
      <w:r>
        <w:rPr>
          <w:b/>
        </w:rPr>
        <w:t xml:space="preserve">Prezzo senza S. G. e Util. a cad: € 18,02000</w:t>
      </w:r>
    </w:p>
    <w:p>
      <w:pPr>
        <w:jc w:val="right"/>
        <w:spacing w:line="336" w:lineRule="auto"/>
      </w:pPr>
      <w:r>
        <w:rPr>
          <w:b/>
        </w:rPr>
        <w:t xml:space="preserve">Spese generali € 2,70300</w:t>
      </w:r>
    </w:p>
    <w:p>
      <w:pPr>
        <w:jc w:val="right"/>
        <w:spacing w:line="336" w:lineRule="auto"/>
      </w:pPr>
      <w:r>
        <w:rPr>
          <w:b/>
        </w:rPr>
        <w:t xml:space="preserve">Utili di impresa € 2,07230</w:t>
      </w:r>
    </w:p>
    <w:p>
      <w:pPr>
        <w:jc w:val="right"/>
        <w:spacing w:line="336" w:lineRule="auto"/>
      </w:pPr>
      <w:r>
        <w:rPr>
          <w:b/>
        </w:rPr>
        <w:t xml:space="preserve">Prezzo a cad: € 22,79530</w:t>
      </w:r>
    </w:p>
    <w:p>
      <w:pPr>
        <w:rPr>
          <w:sz w:val="10"/>
          <w:szCs w:val="10"/>
        </w:rPr>
      </w:pPr>
    </w:p>
    <w:p>
      <w:pPr>
        <w:rPr>
          <w:sz w:val="10"/>
          <w:szCs w:val="10"/>
        </w:rPr>
      </w:pPr>
    </w:p>
    <w:p>
      <w:pPr/>
      <w:r>
        <w:rPr>
          <w:b/>
        </w:rPr>
        <w:t xml:space="preserve">Codice regionale: TOS15_PR.P61.098.068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068 - Trasformatore di corrente TA 50-60Hz - 800/5</w:t>
            </w:r>
          </w:p>
        </w:tc>
      </w:tr>
    </w:tbl>
    <w:p>
      <w:pPr>
        <w:jc w:val="right"/>
      </w:pPr>
    </w:p>
    <w:p>
      <w:pPr>
        <w:jc w:val="right"/>
        <w:spacing w:line="336" w:lineRule="auto"/>
      </w:pPr>
      <w:r>
        <w:rPr>
          <w:b/>
        </w:rPr>
        <w:t xml:space="preserve">Prezzo senza S. G. e Util. a cad: € 41,11000</w:t>
      </w:r>
    </w:p>
    <w:p>
      <w:pPr>
        <w:jc w:val="right"/>
        <w:spacing w:line="336" w:lineRule="auto"/>
      </w:pPr>
      <w:r>
        <w:rPr>
          <w:b/>
        </w:rPr>
        <w:t xml:space="preserve">Spese generali € 6,16650</w:t>
      </w:r>
    </w:p>
    <w:p>
      <w:pPr>
        <w:jc w:val="right"/>
        <w:spacing w:line="336" w:lineRule="auto"/>
      </w:pPr>
      <w:r>
        <w:rPr>
          <w:b/>
        </w:rPr>
        <w:t xml:space="preserve">Utili di impresa € 4,72765</w:t>
      </w:r>
    </w:p>
    <w:p>
      <w:pPr>
        <w:jc w:val="right"/>
        <w:spacing w:line="336" w:lineRule="auto"/>
      </w:pPr>
      <w:r>
        <w:rPr>
          <w:b/>
        </w:rPr>
        <w:t xml:space="preserve">Prezzo a cad: € 52,00415</w:t>
      </w:r>
    </w:p>
    <w:p>
      <w:pPr>
        <w:rPr>
          <w:sz w:val="10"/>
          <w:szCs w:val="10"/>
        </w:rPr>
      </w:pPr>
    </w:p>
    <w:p>
      <w:pPr>
        <w:rPr>
          <w:sz w:val="10"/>
          <w:szCs w:val="10"/>
        </w:rPr>
      </w:pPr>
    </w:p>
    <w:p>
      <w:pPr/>
      <w:r>
        <w:rPr>
          <w:b/>
        </w:rPr>
        <w:t xml:space="preserve">Codice regionale: TOS15_PR.P61.098.069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069 - Trasformatore di corrente TA 50-60Hz - 1500/5</w:t>
            </w:r>
          </w:p>
        </w:tc>
      </w:tr>
    </w:tbl>
    <w:p>
      <w:pPr>
        <w:jc w:val="right"/>
      </w:pPr>
    </w:p>
    <w:p>
      <w:pPr>
        <w:jc w:val="right"/>
        <w:spacing w:line="336" w:lineRule="auto"/>
      </w:pPr>
      <w:r>
        <w:rPr>
          <w:b/>
        </w:rPr>
        <w:t xml:space="preserve">Prezzo senza S. G. e Util. a cad: € 50,93000</w:t>
      </w:r>
    </w:p>
    <w:p>
      <w:pPr>
        <w:jc w:val="right"/>
        <w:spacing w:line="336" w:lineRule="auto"/>
      </w:pPr>
      <w:r>
        <w:rPr>
          <w:b/>
        </w:rPr>
        <w:t xml:space="preserve">Spese generali € 7,63950</w:t>
      </w:r>
    </w:p>
    <w:p>
      <w:pPr>
        <w:jc w:val="right"/>
        <w:spacing w:line="336" w:lineRule="auto"/>
      </w:pPr>
      <w:r>
        <w:rPr>
          <w:b/>
        </w:rPr>
        <w:t xml:space="preserve">Utili di impresa € 5,85695</w:t>
      </w:r>
    </w:p>
    <w:p>
      <w:pPr>
        <w:jc w:val="right"/>
        <w:spacing w:line="336" w:lineRule="auto"/>
      </w:pPr>
      <w:r>
        <w:rPr>
          <w:b/>
        </w:rPr>
        <w:t xml:space="preserve">Prezzo a cad: € 64,42645</w:t>
      </w:r>
    </w:p>
    <w:p>
      <w:pPr>
        <w:rPr>
          <w:sz w:val="10"/>
          <w:szCs w:val="10"/>
        </w:rPr>
      </w:pPr>
    </w:p>
    <w:p>
      <w:pPr>
        <w:rPr>
          <w:sz w:val="10"/>
          <w:szCs w:val="10"/>
        </w:rPr>
      </w:pPr>
    </w:p>
    <w:p>
      <w:pPr/>
      <w:r>
        <w:rPr>
          <w:b/>
        </w:rPr>
        <w:t xml:space="preserve">Codice regionale: TOS15_PR.P61.098.070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098 - Apparecchi di misura per installazioni su guida DIN</w:t>
            </w:r>
          </w:p>
        </w:tc>
      </w:tr>
      <w:tr>
        <w:trPr/>
        <w:tc>
          <w:tcPr>
            <w:tcW w:w="1200" w:type="dxa"/>
          </w:tcPr>
          <w:p>
            <w:pPr/>
            <w:r>
              <w:rPr>
                <w:b/>
              </w:rPr>
              <w:t xml:space="preserve">Articolo:</w:t>
            </w:r>
          </w:p>
        </w:tc>
        <w:tc>
          <w:tcPr>
            <w:tcW w:w="7900" w:type="dxa"/>
          </w:tcPr>
          <w:p>
            <w:pPr/>
            <w:r>
              <w:rPr/>
              <w:t xml:space="preserve">070 - Trasformatore di corrente TA 50-60Hz - 2000/5</w:t>
            </w:r>
          </w:p>
        </w:tc>
      </w:tr>
    </w:tbl>
    <w:p>
      <w:pPr>
        <w:jc w:val="right"/>
      </w:pPr>
    </w:p>
    <w:p>
      <w:pPr>
        <w:jc w:val="right"/>
        <w:spacing w:line="336" w:lineRule="auto"/>
      </w:pPr>
      <w:r>
        <w:rPr>
          <w:b/>
        </w:rPr>
        <w:t xml:space="preserve">Prezzo senza S. G. e Util. a cad: € 75,68000</w:t>
      </w:r>
    </w:p>
    <w:p>
      <w:pPr>
        <w:jc w:val="right"/>
        <w:spacing w:line="336" w:lineRule="auto"/>
      </w:pPr>
      <w:r>
        <w:rPr>
          <w:b/>
        </w:rPr>
        <w:t xml:space="preserve">Spese generali € 11,35200</w:t>
      </w:r>
    </w:p>
    <w:p>
      <w:pPr>
        <w:jc w:val="right"/>
        <w:spacing w:line="336" w:lineRule="auto"/>
      </w:pPr>
      <w:r>
        <w:rPr>
          <w:b/>
        </w:rPr>
        <w:t xml:space="preserve">Utili di impresa € 8,70320</w:t>
      </w:r>
    </w:p>
    <w:p>
      <w:pPr>
        <w:jc w:val="right"/>
        <w:spacing w:line="336" w:lineRule="auto"/>
      </w:pPr>
      <w:r>
        <w:rPr>
          <w:b/>
        </w:rPr>
        <w:t xml:space="preserve">Prezzo a cad: € 95,73520</w:t>
      </w:r>
    </w:p>
    <w:p>
      <w:pPr>
        <w:rPr>
          <w:sz w:val="10"/>
          <w:szCs w:val="10"/>
        </w:rPr>
      </w:pPr>
    </w:p>
    <w:p>
      <w:pPr>
        <w:rPr>
          <w:sz w:val="10"/>
          <w:szCs w:val="10"/>
        </w:rPr>
      </w:pPr>
    </w:p>
    <w:p>
      <w:pPr/>
      <w:r>
        <w:rPr>
          <w:b/>
        </w:rPr>
        <w:t xml:space="preserve">Codice regionale: TOS15_PR.P61.099.001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001 - Interruttore tipo Astronomico digitale ad 1canale</w:t>
            </w:r>
          </w:p>
        </w:tc>
      </w:tr>
    </w:tbl>
    <w:p>
      <w:pPr>
        <w:jc w:val="right"/>
      </w:pPr>
    </w:p>
    <w:p>
      <w:pPr>
        <w:jc w:val="right"/>
        <w:spacing w:line="336" w:lineRule="auto"/>
      </w:pPr>
      <w:r>
        <w:rPr>
          <w:b/>
        </w:rPr>
        <w:t xml:space="preserve">Prezzo senza S. G. e Util. a cad: € 74,51740</w:t>
      </w:r>
    </w:p>
    <w:p>
      <w:pPr>
        <w:jc w:val="right"/>
        <w:spacing w:line="336" w:lineRule="auto"/>
      </w:pPr>
      <w:r>
        <w:rPr>
          <w:b/>
        </w:rPr>
        <w:t xml:space="preserve">Spese generali € 11,17761</w:t>
      </w:r>
    </w:p>
    <w:p>
      <w:pPr>
        <w:jc w:val="right"/>
        <w:spacing w:line="336" w:lineRule="auto"/>
      </w:pPr>
      <w:r>
        <w:rPr>
          <w:b/>
        </w:rPr>
        <w:t xml:space="preserve">Utili di impresa € 8,56950</w:t>
      </w:r>
    </w:p>
    <w:p>
      <w:pPr>
        <w:jc w:val="right"/>
        <w:spacing w:line="336" w:lineRule="auto"/>
      </w:pPr>
      <w:r>
        <w:rPr>
          <w:b/>
        </w:rPr>
        <w:t xml:space="preserve">Prezzo a cad: € 94,26451</w:t>
      </w:r>
    </w:p>
    <w:p>
      <w:pPr>
        <w:rPr>
          <w:sz w:val="10"/>
          <w:szCs w:val="10"/>
        </w:rPr>
      </w:pPr>
    </w:p>
    <w:p>
      <w:pPr>
        <w:rPr>
          <w:sz w:val="10"/>
          <w:szCs w:val="10"/>
        </w:rPr>
      </w:pPr>
    </w:p>
    <w:p>
      <w:pPr/>
      <w:r>
        <w:rPr>
          <w:b/>
        </w:rPr>
        <w:t xml:space="preserve">Codice regionale: TOS15_PR.P61.099.002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002 - Interruttore tipo Astronomico digitale a 2 canali</w:t>
            </w:r>
          </w:p>
        </w:tc>
      </w:tr>
    </w:tbl>
    <w:p>
      <w:pPr>
        <w:jc w:val="right"/>
      </w:pPr>
    </w:p>
    <w:p>
      <w:pPr>
        <w:jc w:val="right"/>
        <w:spacing w:line="336" w:lineRule="auto"/>
      </w:pPr>
      <w:r>
        <w:rPr>
          <w:b/>
        </w:rPr>
        <w:t xml:space="preserve">Prezzo senza S. G. e Util. a cad: € 96,52000</w:t>
      </w:r>
    </w:p>
    <w:p>
      <w:pPr>
        <w:jc w:val="right"/>
        <w:spacing w:line="336" w:lineRule="auto"/>
      </w:pPr>
      <w:r>
        <w:rPr>
          <w:b/>
        </w:rPr>
        <w:t xml:space="preserve">Spese generali € 14,47800</w:t>
      </w:r>
    </w:p>
    <w:p>
      <w:pPr>
        <w:jc w:val="right"/>
        <w:spacing w:line="336" w:lineRule="auto"/>
      </w:pPr>
      <w:r>
        <w:rPr>
          <w:b/>
        </w:rPr>
        <w:t xml:space="preserve">Utili di impresa € 11,09980</w:t>
      </w:r>
    </w:p>
    <w:p>
      <w:pPr>
        <w:jc w:val="right"/>
        <w:spacing w:line="336" w:lineRule="auto"/>
      </w:pPr>
      <w:r>
        <w:rPr>
          <w:b/>
        </w:rPr>
        <w:t xml:space="preserve">Prezzo a cad: € 122,09780</w:t>
      </w:r>
    </w:p>
    <w:p>
      <w:pPr>
        <w:rPr>
          <w:sz w:val="10"/>
          <w:szCs w:val="10"/>
        </w:rPr>
      </w:pPr>
    </w:p>
    <w:p>
      <w:pPr>
        <w:rPr>
          <w:sz w:val="10"/>
          <w:szCs w:val="10"/>
        </w:rPr>
      </w:pPr>
    </w:p>
    <w:p>
      <w:pPr/>
      <w:r>
        <w:rPr>
          <w:b/>
        </w:rPr>
        <w:t xml:space="preserve">Codice regionale: TOS15_PR.P61.099.003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003 - Interruttore Crepuscolare modulare con soglia di luminosità regolabile da 5 a 2000 lux  con sonda a parete</w:t>
            </w:r>
          </w:p>
        </w:tc>
      </w:tr>
    </w:tbl>
    <w:p>
      <w:pPr>
        <w:jc w:val="right"/>
      </w:pPr>
    </w:p>
    <w:p>
      <w:pPr>
        <w:jc w:val="right"/>
        <w:spacing w:line="336" w:lineRule="auto"/>
      </w:pPr>
      <w:r>
        <w:rPr>
          <w:b/>
        </w:rPr>
        <w:t xml:space="preserve">Prezzo senza S. G. e Util. a cad: € 41,76000</w:t>
      </w:r>
    </w:p>
    <w:p>
      <w:pPr>
        <w:jc w:val="right"/>
        <w:spacing w:line="336" w:lineRule="auto"/>
      </w:pPr>
      <w:r>
        <w:rPr>
          <w:b/>
        </w:rPr>
        <w:t xml:space="preserve">Spese generali € 6,26400</w:t>
      </w:r>
    </w:p>
    <w:p>
      <w:pPr>
        <w:jc w:val="right"/>
        <w:spacing w:line="336" w:lineRule="auto"/>
      </w:pPr>
      <w:r>
        <w:rPr>
          <w:b/>
        </w:rPr>
        <w:t xml:space="preserve">Utili di impresa € 4,80240</w:t>
      </w:r>
    </w:p>
    <w:p>
      <w:pPr>
        <w:jc w:val="right"/>
        <w:spacing w:line="336" w:lineRule="auto"/>
      </w:pPr>
      <w:r>
        <w:rPr>
          <w:b/>
        </w:rPr>
        <w:t xml:space="preserve">Prezzo a cad: € 52,82640</w:t>
      </w:r>
    </w:p>
    <w:p>
      <w:pPr>
        <w:rPr>
          <w:sz w:val="10"/>
          <w:szCs w:val="10"/>
        </w:rPr>
      </w:pPr>
    </w:p>
    <w:p>
      <w:pPr>
        <w:rPr>
          <w:sz w:val="10"/>
          <w:szCs w:val="10"/>
        </w:rPr>
      </w:pPr>
    </w:p>
    <w:p>
      <w:pPr/>
      <w:r>
        <w:rPr>
          <w:b/>
        </w:rPr>
        <w:t xml:space="preserve">Codice regionale: TOS15_PR.P61.099.004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004 - Interruttore orario analogico giornaliero- 16A - 1 contatto</w:t>
            </w:r>
          </w:p>
        </w:tc>
      </w:tr>
    </w:tbl>
    <w:p>
      <w:pPr>
        <w:jc w:val="right"/>
      </w:pPr>
    </w:p>
    <w:p>
      <w:pPr>
        <w:jc w:val="right"/>
        <w:spacing w:line="336" w:lineRule="auto"/>
      </w:pPr>
      <w:r>
        <w:rPr>
          <w:b/>
        </w:rPr>
        <w:t xml:space="preserve">Prezzo senza S. G. e Util. a cad: € 29,88544</w:t>
      </w:r>
    </w:p>
    <w:p>
      <w:pPr>
        <w:jc w:val="right"/>
        <w:spacing w:line="336" w:lineRule="auto"/>
      </w:pPr>
      <w:r>
        <w:rPr>
          <w:b/>
        </w:rPr>
        <w:t xml:space="preserve">Spese generali € 4,48282</w:t>
      </w:r>
    </w:p>
    <w:p>
      <w:pPr>
        <w:jc w:val="right"/>
        <w:spacing w:line="336" w:lineRule="auto"/>
      </w:pPr>
      <w:r>
        <w:rPr>
          <w:b/>
        </w:rPr>
        <w:t xml:space="preserve">Utili di impresa € 3,43683</w:t>
      </w:r>
    </w:p>
    <w:p>
      <w:pPr>
        <w:jc w:val="right"/>
        <w:spacing w:line="336" w:lineRule="auto"/>
      </w:pPr>
      <w:r>
        <w:rPr>
          <w:b/>
        </w:rPr>
        <w:t xml:space="preserve">Prezzo a cad: € 37,80508</w:t>
      </w:r>
    </w:p>
    <w:p>
      <w:pPr>
        <w:rPr>
          <w:sz w:val="10"/>
          <w:szCs w:val="10"/>
        </w:rPr>
      </w:pPr>
    </w:p>
    <w:p>
      <w:pPr>
        <w:rPr>
          <w:sz w:val="10"/>
          <w:szCs w:val="10"/>
        </w:rPr>
      </w:pPr>
    </w:p>
    <w:p>
      <w:pPr/>
      <w:r>
        <w:rPr>
          <w:b/>
        </w:rPr>
        <w:t xml:space="preserve">Codice regionale: TOS15_PR.P61.099.005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005 - Interruttore orario analogico settimanale - 16A - 1 contatto</w:t>
            </w:r>
          </w:p>
        </w:tc>
      </w:tr>
    </w:tbl>
    <w:p>
      <w:pPr>
        <w:jc w:val="right"/>
      </w:pPr>
    </w:p>
    <w:p>
      <w:pPr>
        <w:jc w:val="right"/>
        <w:spacing w:line="336" w:lineRule="auto"/>
      </w:pPr>
      <w:r>
        <w:rPr>
          <w:b/>
        </w:rPr>
        <w:t xml:space="preserve">Prezzo senza S. G. e Util. a cad: € 38,20000</w:t>
      </w:r>
    </w:p>
    <w:p>
      <w:pPr>
        <w:jc w:val="right"/>
        <w:spacing w:line="336" w:lineRule="auto"/>
      </w:pPr>
      <w:r>
        <w:rPr>
          <w:b/>
        </w:rPr>
        <w:t xml:space="preserve">Spese generali € 5,73000</w:t>
      </w:r>
    </w:p>
    <w:p>
      <w:pPr>
        <w:jc w:val="right"/>
        <w:spacing w:line="336" w:lineRule="auto"/>
      </w:pPr>
      <w:r>
        <w:rPr>
          <w:b/>
        </w:rPr>
        <w:t xml:space="preserve">Utili di impresa € 4,39300</w:t>
      </w:r>
    </w:p>
    <w:p>
      <w:pPr>
        <w:jc w:val="right"/>
        <w:spacing w:line="336" w:lineRule="auto"/>
      </w:pPr>
      <w:r>
        <w:rPr>
          <w:b/>
        </w:rPr>
        <w:t xml:space="preserve">Prezzo a cad: € 48,32300</w:t>
      </w:r>
    </w:p>
    <w:p>
      <w:pPr>
        <w:rPr>
          <w:sz w:val="10"/>
          <w:szCs w:val="10"/>
        </w:rPr>
      </w:pPr>
    </w:p>
    <w:p>
      <w:pPr>
        <w:rPr>
          <w:sz w:val="10"/>
          <w:szCs w:val="10"/>
        </w:rPr>
      </w:pPr>
    </w:p>
    <w:p>
      <w:pPr/>
      <w:r>
        <w:rPr>
          <w:b/>
        </w:rPr>
        <w:t xml:space="preserve">Codice regionale: TOS15_PR.P61.099.006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006 - Interruttore orario digitale giornaliero - 16A - 1 contatto</w:t>
            </w:r>
          </w:p>
        </w:tc>
      </w:tr>
    </w:tbl>
    <w:p>
      <w:pPr>
        <w:jc w:val="right"/>
      </w:pPr>
    </w:p>
    <w:p>
      <w:pPr>
        <w:jc w:val="right"/>
        <w:spacing w:line="336" w:lineRule="auto"/>
      </w:pPr>
      <w:r>
        <w:rPr>
          <w:b/>
        </w:rPr>
        <w:t xml:space="preserve">Prezzo senza S. G. e Util. a cad: € 40,55000</w:t>
      </w:r>
    </w:p>
    <w:p>
      <w:pPr>
        <w:jc w:val="right"/>
        <w:spacing w:line="336" w:lineRule="auto"/>
      </w:pPr>
      <w:r>
        <w:rPr>
          <w:b/>
        </w:rPr>
        <w:t xml:space="preserve">Spese generali € 6,08250</w:t>
      </w:r>
    </w:p>
    <w:p>
      <w:pPr>
        <w:jc w:val="right"/>
        <w:spacing w:line="336" w:lineRule="auto"/>
      </w:pPr>
      <w:r>
        <w:rPr>
          <w:b/>
        </w:rPr>
        <w:t xml:space="preserve">Utili di impresa € 4,66325</w:t>
      </w:r>
    </w:p>
    <w:p>
      <w:pPr>
        <w:jc w:val="right"/>
        <w:spacing w:line="336" w:lineRule="auto"/>
      </w:pPr>
      <w:r>
        <w:rPr>
          <w:b/>
        </w:rPr>
        <w:t xml:space="preserve">Prezzo a cad: € 51,29575</w:t>
      </w:r>
    </w:p>
    <w:p>
      <w:pPr>
        <w:rPr>
          <w:sz w:val="10"/>
          <w:szCs w:val="10"/>
        </w:rPr>
      </w:pPr>
    </w:p>
    <w:p>
      <w:pPr>
        <w:rPr>
          <w:sz w:val="10"/>
          <w:szCs w:val="10"/>
        </w:rPr>
      </w:pPr>
    </w:p>
    <w:p>
      <w:pPr/>
      <w:r>
        <w:rPr>
          <w:b/>
        </w:rPr>
        <w:t xml:space="preserve">Codice regionale: TOS15_PR.P61.099.007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007 - Interruttore orario digitale settimanale - 16A - 1 contatto</w:t>
            </w:r>
          </w:p>
        </w:tc>
      </w:tr>
    </w:tbl>
    <w:p>
      <w:pPr>
        <w:jc w:val="right"/>
      </w:pPr>
    </w:p>
    <w:p>
      <w:pPr>
        <w:jc w:val="right"/>
        <w:spacing w:line="336" w:lineRule="auto"/>
      </w:pPr>
      <w:r>
        <w:rPr>
          <w:b/>
        </w:rPr>
        <w:t xml:space="preserve">Prezzo senza S. G. e Util. a cad: € 50,24000</w:t>
      </w:r>
    </w:p>
    <w:p>
      <w:pPr>
        <w:jc w:val="right"/>
        <w:spacing w:line="336" w:lineRule="auto"/>
      </w:pPr>
      <w:r>
        <w:rPr>
          <w:b/>
        </w:rPr>
        <w:t xml:space="preserve">Spese generali € 7,53600</w:t>
      </w:r>
    </w:p>
    <w:p>
      <w:pPr>
        <w:jc w:val="right"/>
        <w:spacing w:line="336" w:lineRule="auto"/>
      </w:pPr>
      <w:r>
        <w:rPr>
          <w:b/>
        </w:rPr>
        <w:t xml:space="preserve">Utili di impresa € 5,77760</w:t>
      </w:r>
    </w:p>
    <w:p>
      <w:pPr>
        <w:jc w:val="right"/>
        <w:spacing w:line="336" w:lineRule="auto"/>
      </w:pPr>
      <w:r>
        <w:rPr>
          <w:b/>
        </w:rPr>
        <w:t xml:space="preserve">Prezzo a cad: € 63,55360</w:t>
      </w:r>
    </w:p>
    <w:p>
      <w:pPr>
        <w:rPr>
          <w:sz w:val="10"/>
          <w:szCs w:val="10"/>
        </w:rPr>
      </w:pPr>
    </w:p>
    <w:p>
      <w:pPr>
        <w:rPr>
          <w:sz w:val="10"/>
          <w:szCs w:val="10"/>
        </w:rPr>
      </w:pPr>
    </w:p>
    <w:p>
      <w:pPr/>
      <w:r>
        <w:rPr>
          <w:b/>
        </w:rPr>
        <w:t xml:space="preserve">Codice regionale: TOS15_PR.P61.099.008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008 - Interruttore orario digitale settimanale - 16A - 2 contatti</w:t>
            </w:r>
          </w:p>
        </w:tc>
      </w:tr>
    </w:tbl>
    <w:p>
      <w:pPr>
        <w:jc w:val="right"/>
      </w:pPr>
    </w:p>
    <w:p>
      <w:pPr>
        <w:jc w:val="right"/>
        <w:spacing w:line="336" w:lineRule="auto"/>
      </w:pPr>
      <w:r>
        <w:rPr>
          <w:b/>
        </w:rPr>
        <w:t xml:space="preserve">Prezzo senza S. G. e Util. a cad: € 75,38000</w:t>
      </w:r>
    </w:p>
    <w:p>
      <w:pPr>
        <w:jc w:val="right"/>
        <w:spacing w:line="336" w:lineRule="auto"/>
      </w:pPr>
      <w:r>
        <w:rPr>
          <w:b/>
        </w:rPr>
        <w:t xml:space="preserve">Spese generali € 11,30700</w:t>
      </w:r>
    </w:p>
    <w:p>
      <w:pPr>
        <w:jc w:val="right"/>
        <w:spacing w:line="336" w:lineRule="auto"/>
      </w:pPr>
      <w:r>
        <w:rPr>
          <w:b/>
        </w:rPr>
        <w:t xml:space="preserve">Utili di impresa € 8,66870</w:t>
      </w:r>
    </w:p>
    <w:p>
      <w:pPr>
        <w:jc w:val="right"/>
        <w:spacing w:line="336" w:lineRule="auto"/>
      </w:pPr>
      <w:r>
        <w:rPr>
          <w:b/>
        </w:rPr>
        <w:t xml:space="preserve">Prezzo a cad: € 95,35570</w:t>
      </w:r>
    </w:p>
    <w:p>
      <w:pPr>
        <w:rPr>
          <w:sz w:val="10"/>
          <w:szCs w:val="10"/>
        </w:rPr>
      </w:pPr>
    </w:p>
    <w:p>
      <w:pPr>
        <w:rPr>
          <w:sz w:val="10"/>
          <w:szCs w:val="10"/>
        </w:rPr>
      </w:pPr>
    </w:p>
    <w:p>
      <w:pPr/>
      <w:r>
        <w:rPr>
          <w:b/>
        </w:rPr>
        <w:t xml:space="preserve">Codice regionale: TOS15_PR.P61.099.020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020 - Temporizzatore luci scale - 16A AC1</w:t>
            </w:r>
          </w:p>
        </w:tc>
      </w:tr>
    </w:tbl>
    <w:p>
      <w:pPr>
        <w:jc w:val="right"/>
      </w:pPr>
    </w:p>
    <w:p>
      <w:pPr>
        <w:jc w:val="right"/>
        <w:spacing w:line="336" w:lineRule="auto"/>
      </w:pPr>
      <w:r>
        <w:rPr>
          <w:b/>
        </w:rPr>
        <w:t xml:space="preserve">Prezzo senza S. G. e Util. a cad: € 20,63000</w:t>
      </w:r>
    </w:p>
    <w:p>
      <w:pPr>
        <w:jc w:val="right"/>
        <w:spacing w:line="336" w:lineRule="auto"/>
      </w:pPr>
      <w:r>
        <w:rPr>
          <w:b/>
        </w:rPr>
        <w:t xml:space="preserve">Spese generali € 3,09450</w:t>
      </w:r>
    </w:p>
    <w:p>
      <w:pPr>
        <w:jc w:val="right"/>
        <w:spacing w:line="336" w:lineRule="auto"/>
      </w:pPr>
      <w:r>
        <w:rPr>
          <w:b/>
        </w:rPr>
        <w:t xml:space="preserve">Utili di impresa € 2,37245</w:t>
      </w:r>
    </w:p>
    <w:p>
      <w:pPr>
        <w:jc w:val="right"/>
        <w:spacing w:line="336" w:lineRule="auto"/>
      </w:pPr>
      <w:r>
        <w:rPr>
          <w:b/>
        </w:rPr>
        <w:t xml:space="preserve">Prezzo a cad: € 26,09695</w:t>
      </w:r>
    </w:p>
    <w:p>
      <w:pPr>
        <w:rPr>
          <w:sz w:val="10"/>
          <w:szCs w:val="10"/>
        </w:rPr>
      </w:pPr>
    </w:p>
    <w:p>
      <w:pPr>
        <w:rPr>
          <w:sz w:val="10"/>
          <w:szCs w:val="10"/>
        </w:rPr>
      </w:pPr>
    </w:p>
    <w:p>
      <w:pPr/>
      <w:r>
        <w:rPr>
          <w:b/>
        </w:rPr>
        <w:t xml:space="preserve">Codice regionale: TOS15_PR.P61.099.030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030 - Contattore bipolare AC7 1NA+1NC 16A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031 - Contattore bipolare AC7 2NA 16A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032 - Contattore bipolare AC7 2NA 25A 230V</w:t>
            </w:r>
          </w:p>
        </w:tc>
      </w:tr>
    </w:tbl>
    <w:p>
      <w:pPr>
        <w:jc w:val="right"/>
      </w:pPr>
    </w:p>
    <w:p>
      <w:pPr>
        <w:jc w:val="right"/>
        <w:spacing w:line="336" w:lineRule="auto"/>
      </w:pPr>
      <w:r>
        <w:rPr>
          <w:b/>
        </w:rPr>
        <w:t xml:space="preserve">Prezzo senza S. G. e Util. a cad: € 19,45000</w:t>
      </w:r>
    </w:p>
    <w:p>
      <w:pPr>
        <w:jc w:val="right"/>
        <w:spacing w:line="336" w:lineRule="auto"/>
      </w:pPr>
      <w:r>
        <w:rPr>
          <w:b/>
        </w:rPr>
        <w:t xml:space="preserve">Spese generali € 2,91750</w:t>
      </w:r>
    </w:p>
    <w:p>
      <w:pPr>
        <w:jc w:val="right"/>
        <w:spacing w:line="336" w:lineRule="auto"/>
      </w:pPr>
      <w:r>
        <w:rPr>
          <w:b/>
        </w:rPr>
        <w:t xml:space="preserve">Utili di impresa € 2,23675</w:t>
      </w:r>
    </w:p>
    <w:p>
      <w:pPr>
        <w:jc w:val="right"/>
        <w:spacing w:line="336" w:lineRule="auto"/>
      </w:pPr>
      <w:r>
        <w:rPr>
          <w:b/>
        </w:rPr>
        <w:t xml:space="preserve">Prezzo a cad: € 24,60425</w:t>
      </w:r>
    </w:p>
    <w:p>
      <w:pPr>
        <w:rPr>
          <w:sz w:val="10"/>
          <w:szCs w:val="10"/>
        </w:rPr>
      </w:pPr>
    </w:p>
    <w:p>
      <w:pPr>
        <w:rPr>
          <w:sz w:val="10"/>
          <w:szCs w:val="10"/>
        </w:rPr>
      </w:pPr>
    </w:p>
    <w:p>
      <w:pPr/>
      <w:r>
        <w:rPr>
          <w:b/>
        </w:rPr>
        <w:t xml:space="preserve">Codice regionale: TOS15_PR.P61.099.033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033 - Contattore bipolare AC7 2NC 25A 230V</w:t>
            </w:r>
          </w:p>
        </w:tc>
      </w:tr>
    </w:tbl>
    <w:p>
      <w:pPr>
        <w:jc w:val="right"/>
      </w:pPr>
    </w:p>
    <w:p>
      <w:pPr>
        <w:jc w:val="right"/>
        <w:spacing w:line="336" w:lineRule="auto"/>
      </w:pPr>
      <w:r>
        <w:rPr>
          <w:b/>
        </w:rPr>
        <w:t xml:space="preserve">Prezzo senza S. G. e Util. a cad: € 20,84000</w:t>
      </w:r>
    </w:p>
    <w:p>
      <w:pPr>
        <w:jc w:val="right"/>
        <w:spacing w:line="336" w:lineRule="auto"/>
      </w:pPr>
      <w:r>
        <w:rPr>
          <w:b/>
        </w:rPr>
        <w:t xml:space="preserve">Spese generali € 3,12600</w:t>
      </w:r>
    </w:p>
    <w:p>
      <w:pPr>
        <w:jc w:val="right"/>
        <w:spacing w:line="336" w:lineRule="auto"/>
      </w:pPr>
      <w:r>
        <w:rPr>
          <w:b/>
        </w:rPr>
        <w:t xml:space="preserve">Utili di impresa € 2,39660</w:t>
      </w:r>
    </w:p>
    <w:p>
      <w:pPr>
        <w:jc w:val="right"/>
        <w:spacing w:line="336" w:lineRule="auto"/>
      </w:pPr>
      <w:r>
        <w:rPr>
          <w:b/>
        </w:rPr>
        <w:t xml:space="preserve">Prezzo a cad: € 26,36260</w:t>
      </w:r>
    </w:p>
    <w:p>
      <w:pPr>
        <w:rPr>
          <w:sz w:val="10"/>
          <w:szCs w:val="10"/>
        </w:rPr>
      </w:pPr>
    </w:p>
    <w:p>
      <w:pPr>
        <w:rPr>
          <w:sz w:val="10"/>
          <w:szCs w:val="10"/>
        </w:rPr>
      </w:pPr>
    </w:p>
    <w:p>
      <w:pPr/>
      <w:r>
        <w:rPr>
          <w:b/>
        </w:rPr>
        <w:t xml:space="preserve">Codice regionale: TOS15_PR.P61.099.034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034 - Contattore tripolare AC7 3NA 25A 230V</w:t>
            </w:r>
          </w:p>
        </w:tc>
      </w:tr>
    </w:tbl>
    <w:p>
      <w:pPr>
        <w:jc w:val="right"/>
      </w:pPr>
    </w:p>
    <w:p>
      <w:pPr>
        <w:jc w:val="right"/>
        <w:spacing w:line="336" w:lineRule="auto"/>
      </w:pPr>
      <w:r>
        <w:rPr>
          <w:b/>
        </w:rPr>
        <w:t xml:space="preserve">Prezzo senza S. G. e Util. a cad: € 18,93000</w:t>
      </w:r>
    </w:p>
    <w:p>
      <w:pPr>
        <w:jc w:val="right"/>
        <w:spacing w:line="336" w:lineRule="auto"/>
      </w:pPr>
      <w:r>
        <w:rPr>
          <w:b/>
        </w:rPr>
        <w:t xml:space="preserve">Spese generali € 2,83950</w:t>
      </w:r>
    </w:p>
    <w:p>
      <w:pPr>
        <w:jc w:val="right"/>
        <w:spacing w:line="336" w:lineRule="auto"/>
      </w:pPr>
      <w:r>
        <w:rPr>
          <w:b/>
        </w:rPr>
        <w:t xml:space="preserve">Utili di impresa € 2,17695</w:t>
      </w:r>
    </w:p>
    <w:p>
      <w:pPr>
        <w:jc w:val="right"/>
        <w:spacing w:line="336" w:lineRule="auto"/>
      </w:pPr>
      <w:r>
        <w:rPr>
          <w:b/>
        </w:rPr>
        <w:t xml:space="preserve">Prezzo a cad: € 23,94645</w:t>
      </w:r>
    </w:p>
    <w:p>
      <w:pPr>
        <w:rPr>
          <w:sz w:val="10"/>
          <w:szCs w:val="10"/>
        </w:rPr>
      </w:pPr>
    </w:p>
    <w:p>
      <w:pPr>
        <w:rPr>
          <w:sz w:val="10"/>
          <w:szCs w:val="10"/>
        </w:rPr>
      </w:pPr>
    </w:p>
    <w:p>
      <w:pPr/>
      <w:r>
        <w:rPr>
          <w:b/>
        </w:rPr>
        <w:t xml:space="preserve">Codice regionale: TOS15_PR.P61.099.035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035 - Contattore quadripolare AC7 4NA 25A 230V</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036 - Contattore quadripolare AC7 4NC 25A 230V</w:t>
            </w:r>
          </w:p>
        </w:tc>
      </w:tr>
    </w:tbl>
    <w:p>
      <w:pPr>
        <w:jc w:val="right"/>
      </w:pPr>
    </w:p>
    <w:p>
      <w:pPr>
        <w:jc w:val="right"/>
        <w:spacing w:line="336" w:lineRule="auto"/>
      </w:pPr>
      <w:r>
        <w:rPr>
          <w:b/>
        </w:rPr>
        <w:t xml:space="preserve">Prezzo senza S. G. e Util. a cad: € 22,44000</w:t>
      </w:r>
    </w:p>
    <w:p>
      <w:pPr>
        <w:jc w:val="right"/>
        <w:spacing w:line="336" w:lineRule="auto"/>
      </w:pPr>
      <w:r>
        <w:rPr>
          <w:b/>
        </w:rPr>
        <w:t xml:space="preserve">Spese generali € 3,36600</w:t>
      </w:r>
    </w:p>
    <w:p>
      <w:pPr>
        <w:jc w:val="right"/>
        <w:spacing w:line="336" w:lineRule="auto"/>
      </w:pPr>
      <w:r>
        <w:rPr>
          <w:b/>
        </w:rPr>
        <w:t xml:space="preserve">Utili di impresa € 2,58060</w:t>
      </w:r>
    </w:p>
    <w:p>
      <w:pPr>
        <w:jc w:val="right"/>
        <w:spacing w:line="336" w:lineRule="auto"/>
      </w:pPr>
      <w:r>
        <w:rPr>
          <w:b/>
        </w:rPr>
        <w:t xml:space="preserve">Prezzo a cad: € 28,38660</w:t>
      </w:r>
    </w:p>
    <w:p>
      <w:pPr>
        <w:rPr>
          <w:sz w:val="10"/>
          <w:szCs w:val="10"/>
        </w:rPr>
      </w:pPr>
    </w:p>
    <w:p>
      <w:pPr>
        <w:rPr>
          <w:sz w:val="10"/>
          <w:szCs w:val="10"/>
        </w:rPr>
      </w:pPr>
    </w:p>
    <w:p>
      <w:pPr/>
      <w:r>
        <w:rPr>
          <w:b/>
        </w:rPr>
        <w:t xml:space="preserve">Codice regionale: TOS15_PR.P61.099.037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037 - Contattore quadripolare AC7 2NA+2NC 25A 230V</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038 - Contattore bipolare AC7 2NA 40A 230V</w:t>
            </w:r>
          </w:p>
        </w:tc>
      </w:tr>
    </w:tbl>
    <w:p>
      <w:pPr>
        <w:jc w:val="right"/>
      </w:pPr>
    </w:p>
    <w:p>
      <w:pPr>
        <w:jc w:val="right"/>
        <w:spacing w:line="336" w:lineRule="auto"/>
      </w:pPr>
      <w:r>
        <w:rPr>
          <w:b/>
        </w:rPr>
        <w:t xml:space="preserve">Prezzo senza S. G. e Util. a cad: € 33,29000</w:t>
      </w:r>
    </w:p>
    <w:p>
      <w:pPr>
        <w:jc w:val="right"/>
        <w:spacing w:line="336" w:lineRule="auto"/>
      </w:pPr>
      <w:r>
        <w:rPr>
          <w:b/>
        </w:rPr>
        <w:t xml:space="preserve">Spese generali € 4,99350</w:t>
      </w:r>
    </w:p>
    <w:p>
      <w:pPr>
        <w:jc w:val="right"/>
        <w:spacing w:line="336" w:lineRule="auto"/>
      </w:pPr>
      <w:r>
        <w:rPr>
          <w:b/>
        </w:rPr>
        <w:t xml:space="preserve">Utili di impresa € 3,82835</w:t>
      </w:r>
    </w:p>
    <w:p>
      <w:pPr>
        <w:jc w:val="right"/>
        <w:spacing w:line="336" w:lineRule="auto"/>
      </w:pPr>
      <w:r>
        <w:rPr>
          <w:b/>
        </w:rPr>
        <w:t xml:space="preserve">Prezzo a cad: € 42,11185</w:t>
      </w:r>
    </w:p>
    <w:p>
      <w:pPr>
        <w:rPr>
          <w:sz w:val="10"/>
          <w:szCs w:val="10"/>
        </w:rPr>
      </w:pPr>
    </w:p>
    <w:p>
      <w:pPr>
        <w:rPr>
          <w:sz w:val="10"/>
          <w:szCs w:val="10"/>
        </w:rPr>
      </w:pPr>
    </w:p>
    <w:p>
      <w:pPr/>
      <w:r>
        <w:rPr>
          <w:b/>
        </w:rPr>
        <w:t xml:space="preserve">Codice regionale: TOS15_PR.P61.099.039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039 - Contattore tripolare AC7 3NA 40A 230V</w:t>
            </w:r>
          </w:p>
        </w:tc>
      </w:tr>
    </w:tbl>
    <w:p>
      <w:pPr>
        <w:jc w:val="right"/>
      </w:pPr>
    </w:p>
    <w:p>
      <w:pPr>
        <w:jc w:val="right"/>
        <w:spacing w:line="336" w:lineRule="auto"/>
      </w:pPr>
      <w:r>
        <w:rPr>
          <w:b/>
        </w:rPr>
        <w:t xml:space="preserve">Prezzo senza S. G. e Util. a cad: € 40,34000</w:t>
      </w:r>
    </w:p>
    <w:p>
      <w:pPr>
        <w:jc w:val="right"/>
        <w:spacing w:line="336" w:lineRule="auto"/>
      </w:pPr>
      <w:r>
        <w:rPr>
          <w:b/>
        </w:rPr>
        <w:t xml:space="preserve">Spese generali € 6,05100</w:t>
      </w:r>
    </w:p>
    <w:p>
      <w:pPr>
        <w:jc w:val="right"/>
        <w:spacing w:line="336" w:lineRule="auto"/>
      </w:pPr>
      <w:r>
        <w:rPr>
          <w:b/>
        </w:rPr>
        <w:t xml:space="preserve">Utili di impresa € 4,63910</w:t>
      </w:r>
    </w:p>
    <w:p>
      <w:pPr>
        <w:jc w:val="right"/>
        <w:spacing w:line="336" w:lineRule="auto"/>
      </w:pPr>
      <w:r>
        <w:rPr>
          <w:b/>
        </w:rPr>
        <w:t xml:space="preserve">Prezzo a cad: € 51,03010</w:t>
      </w:r>
    </w:p>
    <w:p>
      <w:pPr>
        <w:rPr>
          <w:sz w:val="10"/>
          <w:szCs w:val="10"/>
        </w:rPr>
      </w:pPr>
    </w:p>
    <w:p>
      <w:pPr>
        <w:rPr>
          <w:sz w:val="10"/>
          <w:szCs w:val="10"/>
        </w:rPr>
      </w:pPr>
    </w:p>
    <w:p>
      <w:pPr/>
      <w:r>
        <w:rPr>
          <w:b/>
        </w:rPr>
        <w:t xml:space="preserve">Codice regionale: TOS15_PR.P61.099.040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040 - Contattore quadripolare AC7 4NA 40A 230V</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041 - Contattore quadripolare AC7 4NC 40A 230V</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042 - Contattore bipolare AC7 2NA 63A 230V</w:t>
            </w:r>
          </w:p>
        </w:tc>
      </w:tr>
    </w:tbl>
    <w:p>
      <w:pPr>
        <w:jc w:val="right"/>
      </w:pPr>
    </w:p>
    <w:p>
      <w:pPr>
        <w:jc w:val="right"/>
        <w:spacing w:line="336" w:lineRule="auto"/>
      </w:pPr>
      <w:r>
        <w:rPr>
          <w:b/>
        </w:rPr>
        <w:t xml:space="preserve">Prezzo senza S. G. e Util. a cad: € 53,03000</w:t>
      </w:r>
    </w:p>
    <w:p>
      <w:pPr>
        <w:jc w:val="right"/>
        <w:spacing w:line="336" w:lineRule="auto"/>
      </w:pPr>
      <w:r>
        <w:rPr>
          <w:b/>
        </w:rPr>
        <w:t xml:space="preserve">Spese generali € 7,95450</w:t>
      </w:r>
    </w:p>
    <w:p>
      <w:pPr>
        <w:jc w:val="right"/>
        <w:spacing w:line="336" w:lineRule="auto"/>
      </w:pPr>
      <w:r>
        <w:rPr>
          <w:b/>
        </w:rPr>
        <w:t xml:space="preserve">Utili di impresa € 6,09845</w:t>
      </w:r>
    </w:p>
    <w:p>
      <w:pPr>
        <w:jc w:val="right"/>
        <w:spacing w:line="336" w:lineRule="auto"/>
      </w:pPr>
      <w:r>
        <w:rPr>
          <w:b/>
        </w:rPr>
        <w:t xml:space="preserve">Prezzo a cad: € 67,08295</w:t>
      </w:r>
    </w:p>
    <w:p>
      <w:pPr>
        <w:rPr>
          <w:sz w:val="10"/>
          <w:szCs w:val="10"/>
        </w:rPr>
      </w:pPr>
    </w:p>
    <w:p>
      <w:pPr>
        <w:rPr>
          <w:sz w:val="10"/>
          <w:szCs w:val="10"/>
        </w:rPr>
      </w:pPr>
    </w:p>
    <w:p>
      <w:pPr/>
      <w:r>
        <w:rPr>
          <w:b/>
        </w:rPr>
        <w:t xml:space="preserve">Codice regionale: TOS15_PR.P61.099.043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043 - Contattore tripolare AC7 3NA 63A 230V</w:t>
            </w:r>
          </w:p>
        </w:tc>
      </w:tr>
    </w:tbl>
    <w:p>
      <w:pPr>
        <w:jc w:val="right"/>
      </w:pPr>
    </w:p>
    <w:p>
      <w:pPr>
        <w:jc w:val="right"/>
        <w:spacing w:line="336" w:lineRule="auto"/>
      </w:pPr>
      <w:r>
        <w:rPr>
          <w:b/>
        </w:rPr>
        <w:t xml:space="preserve">Prezzo senza S. G. e Util. a cad: € 52,77000</w:t>
      </w:r>
    </w:p>
    <w:p>
      <w:pPr>
        <w:jc w:val="right"/>
        <w:spacing w:line="336" w:lineRule="auto"/>
      </w:pPr>
      <w:r>
        <w:rPr>
          <w:b/>
        </w:rPr>
        <w:t xml:space="preserve">Spese generali € 7,91550</w:t>
      </w:r>
    </w:p>
    <w:p>
      <w:pPr>
        <w:jc w:val="right"/>
        <w:spacing w:line="336" w:lineRule="auto"/>
      </w:pPr>
      <w:r>
        <w:rPr>
          <w:b/>
        </w:rPr>
        <w:t xml:space="preserve">Utili di impresa € 6,06855</w:t>
      </w:r>
    </w:p>
    <w:p>
      <w:pPr>
        <w:jc w:val="right"/>
        <w:spacing w:line="336" w:lineRule="auto"/>
      </w:pPr>
      <w:r>
        <w:rPr>
          <w:b/>
        </w:rPr>
        <w:t xml:space="preserve">Prezzo a cad: € 66,75405</w:t>
      </w:r>
    </w:p>
    <w:p>
      <w:pPr>
        <w:rPr>
          <w:sz w:val="10"/>
          <w:szCs w:val="10"/>
        </w:rPr>
      </w:pPr>
    </w:p>
    <w:p>
      <w:pPr>
        <w:rPr>
          <w:sz w:val="10"/>
          <w:szCs w:val="10"/>
        </w:rPr>
      </w:pPr>
    </w:p>
    <w:p>
      <w:pPr/>
      <w:r>
        <w:rPr>
          <w:b/>
        </w:rPr>
        <w:t xml:space="preserve">Codice regionale: TOS15_PR.P61.099.044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044 - Contattore quadripolare AC7 4NA 63A 230V</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045 - Contattore quadripolare AC7 4NC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046 - Contattore quadripolare AC7 2NA+2NC 63A 230V</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047 - Contattore bipolare AC7 2NA 25A 24V</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TOS15_PR.P61.099.048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048 - Contattore quadripolare AC7 4NA 25A 24V</w:t>
            </w:r>
          </w:p>
        </w:tc>
      </w:tr>
    </w:tbl>
    <w:p>
      <w:pPr>
        <w:jc w:val="right"/>
      </w:pPr>
    </w:p>
    <w:p>
      <w:pPr>
        <w:jc w:val="right"/>
        <w:spacing w:line="336" w:lineRule="auto"/>
      </w:pPr>
      <w:r>
        <w:rPr>
          <w:b/>
        </w:rPr>
        <w:t xml:space="preserve">Prezzo senza S. G. e Util. a cad: € 22,08000</w:t>
      </w:r>
    </w:p>
    <w:p>
      <w:pPr>
        <w:jc w:val="right"/>
        <w:spacing w:line="336" w:lineRule="auto"/>
      </w:pPr>
      <w:r>
        <w:rPr>
          <w:b/>
        </w:rPr>
        <w:t xml:space="preserve">Spese generali € 3,31200</w:t>
      </w:r>
    </w:p>
    <w:p>
      <w:pPr>
        <w:jc w:val="right"/>
        <w:spacing w:line="336" w:lineRule="auto"/>
      </w:pPr>
      <w:r>
        <w:rPr>
          <w:b/>
        </w:rPr>
        <w:t xml:space="preserve">Utili di impresa € 2,53920</w:t>
      </w:r>
    </w:p>
    <w:p>
      <w:pPr>
        <w:jc w:val="right"/>
        <w:spacing w:line="336" w:lineRule="auto"/>
      </w:pPr>
      <w:r>
        <w:rPr>
          <w:b/>
        </w:rPr>
        <w:t xml:space="preserve">Prezzo a cad: € 27,93120</w:t>
      </w:r>
    </w:p>
    <w:p>
      <w:pPr>
        <w:rPr>
          <w:sz w:val="10"/>
          <w:szCs w:val="10"/>
        </w:rPr>
      </w:pPr>
    </w:p>
    <w:p>
      <w:pPr>
        <w:rPr>
          <w:sz w:val="10"/>
          <w:szCs w:val="10"/>
        </w:rPr>
      </w:pPr>
    </w:p>
    <w:p>
      <w:pPr/>
      <w:r>
        <w:rPr>
          <w:b/>
        </w:rPr>
        <w:t xml:space="preserve">Codice regionale: TOS15_PR.P61.099.049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049 - Contattore quadripolare AC7 4NC 25A 24V</w:t>
            </w:r>
          </w:p>
        </w:tc>
      </w:tr>
    </w:tbl>
    <w:p>
      <w:pPr>
        <w:jc w:val="right"/>
      </w:pPr>
    </w:p>
    <w:p>
      <w:pPr>
        <w:jc w:val="right"/>
        <w:spacing w:line="336" w:lineRule="auto"/>
      </w:pPr>
      <w:r>
        <w:rPr>
          <w:b/>
        </w:rPr>
        <w:t xml:space="preserve">Prezzo senza S. G. e Util. a cad: € 23,57000</w:t>
      </w:r>
    </w:p>
    <w:p>
      <w:pPr>
        <w:jc w:val="right"/>
        <w:spacing w:line="336" w:lineRule="auto"/>
      </w:pPr>
      <w:r>
        <w:rPr>
          <w:b/>
        </w:rPr>
        <w:t xml:space="preserve">Spese generali € 3,53550</w:t>
      </w:r>
    </w:p>
    <w:p>
      <w:pPr>
        <w:jc w:val="right"/>
        <w:spacing w:line="336" w:lineRule="auto"/>
      </w:pPr>
      <w:r>
        <w:rPr>
          <w:b/>
        </w:rPr>
        <w:t xml:space="preserve">Utili di impresa € 2,71055</w:t>
      </w:r>
    </w:p>
    <w:p>
      <w:pPr>
        <w:jc w:val="right"/>
        <w:spacing w:line="336" w:lineRule="auto"/>
      </w:pPr>
      <w:r>
        <w:rPr>
          <w:b/>
        </w:rPr>
        <w:t xml:space="preserve">Prezzo a cad: € 29,81605</w:t>
      </w:r>
    </w:p>
    <w:p>
      <w:pPr>
        <w:rPr>
          <w:sz w:val="10"/>
          <w:szCs w:val="10"/>
        </w:rPr>
      </w:pPr>
    </w:p>
    <w:p>
      <w:pPr>
        <w:rPr>
          <w:sz w:val="10"/>
          <w:szCs w:val="10"/>
        </w:rPr>
      </w:pPr>
    </w:p>
    <w:p>
      <w:pPr/>
      <w:r>
        <w:rPr>
          <w:b/>
        </w:rPr>
        <w:t xml:space="preserve">Codice regionale: TOS15_PR.P61.099.050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050 - Contattore bipolare AC7 2NA 40A 24V</w:t>
            </w:r>
          </w:p>
        </w:tc>
      </w:tr>
    </w:tbl>
    <w:p>
      <w:pPr>
        <w:jc w:val="right"/>
      </w:pPr>
    </w:p>
    <w:p>
      <w:pPr>
        <w:jc w:val="right"/>
        <w:spacing w:line="336" w:lineRule="auto"/>
      </w:pPr>
      <w:r>
        <w:rPr>
          <w:b/>
        </w:rPr>
        <w:t xml:space="preserve">Prezzo senza S. G. e Util. a cad: € 34,78000</w:t>
      </w:r>
    </w:p>
    <w:p>
      <w:pPr>
        <w:jc w:val="right"/>
        <w:spacing w:line="336" w:lineRule="auto"/>
      </w:pPr>
      <w:r>
        <w:rPr>
          <w:b/>
        </w:rPr>
        <w:t xml:space="preserve">Spese generali € 5,21700</w:t>
      </w:r>
    </w:p>
    <w:p>
      <w:pPr>
        <w:jc w:val="right"/>
        <w:spacing w:line="336" w:lineRule="auto"/>
      </w:pPr>
      <w:r>
        <w:rPr>
          <w:b/>
        </w:rPr>
        <w:t xml:space="preserve">Utili di impresa € 3,99970</w:t>
      </w:r>
    </w:p>
    <w:p>
      <w:pPr>
        <w:jc w:val="right"/>
        <w:spacing w:line="336" w:lineRule="auto"/>
      </w:pPr>
      <w:r>
        <w:rPr>
          <w:b/>
        </w:rPr>
        <w:t xml:space="preserve">Prezzo a cad: € 43,99670</w:t>
      </w:r>
    </w:p>
    <w:p>
      <w:pPr>
        <w:rPr>
          <w:sz w:val="10"/>
          <w:szCs w:val="10"/>
        </w:rPr>
      </w:pPr>
    </w:p>
    <w:p>
      <w:pPr>
        <w:rPr>
          <w:sz w:val="10"/>
          <w:szCs w:val="10"/>
        </w:rPr>
      </w:pPr>
    </w:p>
    <w:p>
      <w:pPr/>
      <w:r>
        <w:rPr>
          <w:b/>
        </w:rPr>
        <w:t xml:space="preserve">Codice regionale: TOS15_PR.P61.099.051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051 - Contattore quadripolare AC7 4NA 40A 24V</w:t>
            </w:r>
          </w:p>
        </w:tc>
      </w:tr>
    </w:tbl>
    <w:p>
      <w:pPr>
        <w:jc w:val="right"/>
      </w:pPr>
    </w:p>
    <w:p>
      <w:pPr>
        <w:jc w:val="right"/>
        <w:spacing w:line="336" w:lineRule="auto"/>
      </w:pPr>
      <w:r>
        <w:rPr>
          <w:b/>
        </w:rPr>
        <w:t xml:space="preserve">Prezzo senza S. G. e Util. a cad: € 49,36000</w:t>
      </w:r>
    </w:p>
    <w:p>
      <w:pPr>
        <w:jc w:val="right"/>
        <w:spacing w:line="336" w:lineRule="auto"/>
      </w:pPr>
      <w:r>
        <w:rPr>
          <w:b/>
        </w:rPr>
        <w:t xml:space="preserve">Spese generali € 7,40400</w:t>
      </w:r>
    </w:p>
    <w:p>
      <w:pPr>
        <w:jc w:val="right"/>
        <w:spacing w:line="336" w:lineRule="auto"/>
      </w:pPr>
      <w:r>
        <w:rPr>
          <w:b/>
        </w:rPr>
        <w:t xml:space="preserve">Utili di impresa € 5,67640</w:t>
      </w:r>
    </w:p>
    <w:p>
      <w:pPr>
        <w:jc w:val="right"/>
        <w:spacing w:line="336" w:lineRule="auto"/>
      </w:pPr>
      <w:r>
        <w:rPr>
          <w:b/>
        </w:rPr>
        <w:t xml:space="preserve">Prezzo a cad: € 62,44040</w:t>
      </w:r>
    </w:p>
    <w:p>
      <w:pPr>
        <w:rPr>
          <w:sz w:val="10"/>
          <w:szCs w:val="10"/>
        </w:rPr>
      </w:pPr>
    </w:p>
    <w:p>
      <w:pPr>
        <w:rPr>
          <w:sz w:val="10"/>
          <w:szCs w:val="10"/>
        </w:rPr>
      </w:pPr>
    </w:p>
    <w:p>
      <w:pPr/>
      <w:r>
        <w:rPr>
          <w:b/>
        </w:rPr>
        <w:t xml:space="preserve">Codice regionale: TOS15_PR.P61.099.052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052 - Contattore quadripolare AC7 4NC 40A 24V</w:t>
            </w:r>
          </w:p>
        </w:tc>
      </w:tr>
    </w:tbl>
    <w:p>
      <w:pPr>
        <w:jc w:val="right"/>
      </w:pPr>
    </w:p>
    <w:p>
      <w:pPr>
        <w:jc w:val="right"/>
        <w:spacing w:line="336" w:lineRule="auto"/>
      </w:pPr>
      <w:r>
        <w:rPr>
          <w:b/>
        </w:rPr>
        <w:t xml:space="preserve">Prezzo senza S. G. e Util. a cad: € 74,26000</w:t>
      </w:r>
    </w:p>
    <w:p>
      <w:pPr>
        <w:jc w:val="right"/>
        <w:spacing w:line="336" w:lineRule="auto"/>
      </w:pPr>
      <w:r>
        <w:rPr>
          <w:b/>
        </w:rPr>
        <w:t xml:space="preserve">Spese generali € 11,13900</w:t>
      </w:r>
    </w:p>
    <w:p>
      <w:pPr>
        <w:jc w:val="right"/>
        <w:spacing w:line="336" w:lineRule="auto"/>
      </w:pPr>
      <w:r>
        <w:rPr>
          <w:b/>
        </w:rPr>
        <w:t xml:space="preserve">Utili di impresa € 8,53990</w:t>
      </w:r>
    </w:p>
    <w:p>
      <w:pPr>
        <w:jc w:val="right"/>
        <w:spacing w:line="336" w:lineRule="auto"/>
      </w:pPr>
      <w:r>
        <w:rPr>
          <w:b/>
        </w:rPr>
        <w:t xml:space="preserve">Prezzo a cad: € 93,93890</w:t>
      </w:r>
    </w:p>
    <w:p>
      <w:pPr>
        <w:rPr>
          <w:sz w:val="10"/>
          <w:szCs w:val="10"/>
        </w:rPr>
      </w:pPr>
    </w:p>
    <w:p>
      <w:pPr>
        <w:rPr>
          <w:sz w:val="10"/>
          <w:szCs w:val="10"/>
        </w:rPr>
      </w:pPr>
    </w:p>
    <w:p>
      <w:pPr/>
      <w:r>
        <w:rPr>
          <w:b/>
        </w:rPr>
        <w:t xml:space="preserve">Codice regionale: TOS15_PR.P61.099.053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053 - Contattore AC3 con bobina elettronica per comando in c.a./c.c. tensione bobina compresa tra 24Vac/20Vcc e 500Vac/500Vcc. Per comando fino a 4kW</w:t>
            </w:r>
          </w:p>
        </w:tc>
      </w:tr>
    </w:tbl>
    <w:p>
      <w:pPr>
        <w:jc w:val="right"/>
      </w:pPr>
    </w:p>
    <w:p>
      <w:pPr>
        <w:jc w:val="right"/>
        <w:spacing w:line="336" w:lineRule="auto"/>
      </w:pPr>
      <w:r>
        <w:rPr>
          <w:b/>
        </w:rPr>
        <w:t xml:space="preserve">Prezzo senza S. G. e Util. a cad: € 21,26000</w:t>
      </w:r>
    </w:p>
    <w:p>
      <w:pPr>
        <w:jc w:val="right"/>
        <w:spacing w:line="336" w:lineRule="auto"/>
      </w:pPr>
      <w:r>
        <w:rPr>
          <w:b/>
        </w:rPr>
        <w:t xml:space="preserve">Spese generali € 3,18900</w:t>
      </w:r>
    </w:p>
    <w:p>
      <w:pPr>
        <w:jc w:val="right"/>
        <w:spacing w:line="336" w:lineRule="auto"/>
      </w:pPr>
      <w:r>
        <w:rPr>
          <w:b/>
        </w:rPr>
        <w:t xml:space="preserve">Utili di impresa € 2,44490</w:t>
      </w:r>
    </w:p>
    <w:p>
      <w:pPr>
        <w:jc w:val="right"/>
        <w:spacing w:line="336" w:lineRule="auto"/>
      </w:pPr>
      <w:r>
        <w:rPr>
          <w:b/>
        </w:rPr>
        <w:t xml:space="preserve">Prezzo a cad: € 26,89390</w:t>
      </w:r>
    </w:p>
    <w:p>
      <w:pPr>
        <w:rPr>
          <w:sz w:val="10"/>
          <w:szCs w:val="10"/>
        </w:rPr>
      </w:pPr>
    </w:p>
    <w:p>
      <w:pPr>
        <w:rPr>
          <w:sz w:val="10"/>
          <w:szCs w:val="10"/>
        </w:rPr>
      </w:pPr>
    </w:p>
    <w:p>
      <w:pPr/>
      <w:r>
        <w:rPr>
          <w:b/>
        </w:rPr>
        <w:t xml:space="preserve">Codice regionale: TOS15_PR.P61.099.054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054 - Contattore AC3 con bobina elettronica per comando in c.a./c.c. tensione bobina compresa tra 24Vac/20Vcc e 500Vac/500Vcc. Per comando da 4kW a 5,5kW</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TOS15_PR.P61.099.055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055 - Contattore AC3 con bobina elettronica per comando in c.a./c.c. tensione bobina compresa tra 24Vac/20Vcc e 500Vac/500Vcc. Per comando da 5,5kW a 7,5kW</w:t>
            </w:r>
          </w:p>
        </w:tc>
      </w:tr>
    </w:tbl>
    <w:p>
      <w:pPr>
        <w:jc w:val="right"/>
      </w:pPr>
    </w:p>
    <w:p>
      <w:pPr>
        <w:jc w:val="right"/>
        <w:spacing w:line="336" w:lineRule="auto"/>
      </w:pPr>
      <w:r>
        <w:rPr>
          <w:b/>
        </w:rPr>
        <w:t xml:space="preserve">Prezzo senza S. G. e Util. a cad: € 29,03000</w:t>
      </w:r>
    </w:p>
    <w:p>
      <w:pPr>
        <w:jc w:val="right"/>
        <w:spacing w:line="336" w:lineRule="auto"/>
      </w:pPr>
      <w:r>
        <w:rPr>
          <w:b/>
        </w:rPr>
        <w:t xml:space="preserve">Spese generali € 4,35450</w:t>
      </w:r>
    </w:p>
    <w:p>
      <w:pPr>
        <w:jc w:val="right"/>
        <w:spacing w:line="336" w:lineRule="auto"/>
      </w:pPr>
      <w:r>
        <w:rPr>
          <w:b/>
        </w:rPr>
        <w:t xml:space="preserve">Utili di impresa € 3,33845</w:t>
      </w:r>
    </w:p>
    <w:p>
      <w:pPr>
        <w:jc w:val="right"/>
        <w:spacing w:line="336" w:lineRule="auto"/>
      </w:pPr>
      <w:r>
        <w:rPr>
          <w:b/>
        </w:rPr>
        <w:t xml:space="preserve">Prezzo a cad: € 36,72295</w:t>
      </w:r>
    </w:p>
    <w:p>
      <w:pPr>
        <w:rPr>
          <w:sz w:val="10"/>
          <w:szCs w:val="10"/>
        </w:rPr>
      </w:pPr>
    </w:p>
    <w:p>
      <w:pPr>
        <w:rPr>
          <w:sz w:val="10"/>
          <w:szCs w:val="10"/>
        </w:rPr>
      </w:pPr>
    </w:p>
    <w:p>
      <w:pPr/>
      <w:r>
        <w:rPr>
          <w:b/>
        </w:rPr>
        <w:t xml:space="preserve">Codice regionale: TOS15_PR.P61.099.056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056 - Contattore AC3 con bobina elettronica per comando in c.a./c.c. tensione bobina compresa tra 24Vac/20Vcc e 500Vac/500Vcc. Per comando da 7,5kW a 11kW</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057 - Contattore AC3 con bobina elettronica per comando in c.a./c.c. tensione bobina compresa tra 24Vac/20Vcc e 500Vac/500Vcc. Per comando da 11kW a 15kW</w:t>
            </w:r>
          </w:p>
        </w:tc>
      </w:tr>
    </w:tbl>
    <w:p>
      <w:pPr>
        <w:jc w:val="right"/>
      </w:pPr>
    </w:p>
    <w:p>
      <w:pPr>
        <w:jc w:val="right"/>
        <w:spacing w:line="336" w:lineRule="auto"/>
      </w:pPr>
      <w:r>
        <w:rPr>
          <w:b/>
        </w:rPr>
        <w:t xml:space="preserve">Prezzo senza S. G. e Util. a cad: € 67,54000</w:t>
      </w:r>
    </w:p>
    <w:p>
      <w:pPr>
        <w:jc w:val="right"/>
        <w:spacing w:line="336" w:lineRule="auto"/>
      </w:pPr>
      <w:r>
        <w:rPr>
          <w:b/>
        </w:rPr>
        <w:t xml:space="preserve">Spese generali € 10,13100</w:t>
      </w:r>
    </w:p>
    <w:p>
      <w:pPr>
        <w:jc w:val="right"/>
        <w:spacing w:line="336" w:lineRule="auto"/>
      </w:pPr>
      <w:r>
        <w:rPr>
          <w:b/>
        </w:rPr>
        <w:t xml:space="preserve">Utili di impresa € 7,76710</w:t>
      </w:r>
    </w:p>
    <w:p>
      <w:pPr>
        <w:jc w:val="right"/>
        <w:spacing w:line="336" w:lineRule="auto"/>
      </w:pPr>
      <w:r>
        <w:rPr>
          <w:b/>
        </w:rPr>
        <w:t xml:space="preserve">Prezzo a cad: € 85,43810</w:t>
      </w:r>
    </w:p>
    <w:p>
      <w:pPr>
        <w:rPr>
          <w:sz w:val="10"/>
          <w:szCs w:val="10"/>
        </w:rPr>
      </w:pPr>
    </w:p>
    <w:p>
      <w:pPr>
        <w:rPr>
          <w:sz w:val="10"/>
          <w:szCs w:val="10"/>
        </w:rPr>
      </w:pPr>
    </w:p>
    <w:p>
      <w:pPr/>
      <w:r>
        <w:rPr>
          <w:b/>
        </w:rPr>
        <w:t xml:space="preserve">Codice regionale: TOS15_PR.P61.099.058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058 - Contattore AC3 con bobina elettronica per comando in c.a./c.c. tensione bobina compresa tra 24Vac/20Vcc e 500Vac/500Vcc. Per comando da 15kW a 18,5kW</w:t>
            </w:r>
          </w:p>
        </w:tc>
      </w:tr>
    </w:tbl>
    <w:p>
      <w:pPr>
        <w:jc w:val="right"/>
      </w:pPr>
    </w:p>
    <w:p>
      <w:pPr>
        <w:jc w:val="right"/>
        <w:spacing w:line="336" w:lineRule="auto"/>
      </w:pPr>
      <w:r>
        <w:rPr>
          <w:b/>
        </w:rPr>
        <w:t xml:space="preserve">Prezzo senza S. G. e Util. a cad: € 116,48000</w:t>
      </w:r>
    </w:p>
    <w:p>
      <w:pPr>
        <w:jc w:val="right"/>
        <w:spacing w:line="336" w:lineRule="auto"/>
      </w:pPr>
      <w:r>
        <w:rPr>
          <w:b/>
        </w:rPr>
        <w:t xml:space="preserve">Spese generali € 17,47200</w:t>
      </w:r>
    </w:p>
    <w:p>
      <w:pPr>
        <w:jc w:val="right"/>
        <w:spacing w:line="336" w:lineRule="auto"/>
      </w:pPr>
      <w:r>
        <w:rPr>
          <w:b/>
        </w:rPr>
        <w:t xml:space="preserve">Utili di impresa € 13,39520</w:t>
      </w:r>
    </w:p>
    <w:p>
      <w:pPr>
        <w:jc w:val="right"/>
        <w:spacing w:line="336" w:lineRule="auto"/>
      </w:pPr>
      <w:r>
        <w:rPr>
          <w:b/>
        </w:rPr>
        <w:t xml:space="preserve">Prezzo a cad: € 147,34720</w:t>
      </w:r>
    </w:p>
    <w:p>
      <w:pPr>
        <w:rPr>
          <w:sz w:val="10"/>
          <w:szCs w:val="10"/>
        </w:rPr>
      </w:pPr>
    </w:p>
    <w:p>
      <w:pPr>
        <w:rPr>
          <w:sz w:val="10"/>
          <w:szCs w:val="10"/>
        </w:rPr>
      </w:pPr>
    </w:p>
    <w:p>
      <w:pPr/>
      <w:r>
        <w:rPr>
          <w:b/>
        </w:rPr>
        <w:t xml:space="preserve">Codice regionale: TOS15_PR.P61.099.059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059 - Contattore AC1 con bobina elettronica per comando in c.a./c.c. tensione bobina compresa tra 24Vac/20Vcc e 500Vac/500Vcc. 4NA 25A</w:t>
            </w:r>
          </w:p>
        </w:tc>
      </w:tr>
    </w:tbl>
    <w:p>
      <w:pPr>
        <w:jc w:val="right"/>
      </w:pPr>
    </w:p>
    <w:p>
      <w:pPr>
        <w:jc w:val="right"/>
        <w:spacing w:line="336" w:lineRule="auto"/>
      </w:pPr>
      <w:r>
        <w:rPr>
          <w:b/>
        </w:rPr>
        <w:t xml:space="preserve">Prezzo senza S. G. e Util. a cad: € 21,03000</w:t>
      </w:r>
    </w:p>
    <w:p>
      <w:pPr>
        <w:jc w:val="right"/>
        <w:spacing w:line="336" w:lineRule="auto"/>
      </w:pPr>
      <w:r>
        <w:rPr>
          <w:b/>
        </w:rPr>
        <w:t xml:space="preserve">Spese generali € 3,15450</w:t>
      </w:r>
    </w:p>
    <w:p>
      <w:pPr>
        <w:jc w:val="right"/>
        <w:spacing w:line="336" w:lineRule="auto"/>
      </w:pPr>
      <w:r>
        <w:rPr>
          <w:b/>
        </w:rPr>
        <w:t xml:space="preserve">Utili di impresa € 2,41845</w:t>
      </w:r>
    </w:p>
    <w:p>
      <w:pPr>
        <w:jc w:val="right"/>
        <w:spacing w:line="336" w:lineRule="auto"/>
      </w:pPr>
      <w:r>
        <w:rPr>
          <w:b/>
        </w:rPr>
        <w:t xml:space="preserve">Prezzo a cad: € 26,60295</w:t>
      </w:r>
    </w:p>
    <w:p>
      <w:pPr>
        <w:rPr>
          <w:sz w:val="10"/>
          <w:szCs w:val="10"/>
        </w:rPr>
      </w:pPr>
    </w:p>
    <w:p>
      <w:pPr>
        <w:rPr>
          <w:sz w:val="10"/>
          <w:szCs w:val="10"/>
        </w:rPr>
      </w:pPr>
    </w:p>
    <w:p>
      <w:pPr/>
      <w:r>
        <w:rPr>
          <w:b/>
        </w:rPr>
        <w:t xml:space="preserve">Codice regionale: TOS15_PR.P61.099.060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060 - Contattore AC1 con bobina elettronica per comando in c.a./c.c. tensione bobina compresa tra 24Vac/20Vcc e 500Vac/500Vcc. 4NA 30A</w:t>
            </w:r>
          </w:p>
        </w:tc>
      </w:tr>
    </w:tbl>
    <w:p>
      <w:pPr>
        <w:jc w:val="right"/>
      </w:pPr>
    </w:p>
    <w:p>
      <w:pPr>
        <w:jc w:val="right"/>
        <w:spacing w:line="336" w:lineRule="auto"/>
      </w:pPr>
      <w:r>
        <w:rPr>
          <w:b/>
        </w:rPr>
        <w:t xml:space="preserve">Prezzo senza S. G. e Util. a cad: € 47,01000</w:t>
      </w:r>
    </w:p>
    <w:p>
      <w:pPr>
        <w:jc w:val="right"/>
        <w:spacing w:line="336" w:lineRule="auto"/>
      </w:pPr>
      <w:r>
        <w:rPr>
          <w:b/>
        </w:rPr>
        <w:t xml:space="preserve">Spese generali € 7,05150</w:t>
      </w:r>
    </w:p>
    <w:p>
      <w:pPr>
        <w:jc w:val="right"/>
        <w:spacing w:line="336" w:lineRule="auto"/>
      </w:pPr>
      <w:r>
        <w:rPr>
          <w:b/>
        </w:rPr>
        <w:t xml:space="preserve">Utili di impresa € 5,40615</w:t>
      </w:r>
    </w:p>
    <w:p>
      <w:pPr>
        <w:jc w:val="right"/>
        <w:spacing w:line="336" w:lineRule="auto"/>
      </w:pPr>
      <w:r>
        <w:rPr>
          <w:b/>
        </w:rPr>
        <w:t xml:space="preserve">Prezzo a cad: € 59,46765</w:t>
      </w:r>
    </w:p>
    <w:p>
      <w:pPr>
        <w:rPr>
          <w:sz w:val="10"/>
          <w:szCs w:val="10"/>
        </w:rPr>
      </w:pPr>
    </w:p>
    <w:p>
      <w:pPr>
        <w:rPr>
          <w:sz w:val="10"/>
          <w:szCs w:val="10"/>
        </w:rPr>
      </w:pPr>
    </w:p>
    <w:p>
      <w:pPr/>
      <w:r>
        <w:rPr>
          <w:b/>
        </w:rPr>
        <w:t xml:space="preserve">Codice regionale: TOS15_PR.P61.099.061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061 - Contattore AC1 con bobina elettronica per comando in c.a./c.c. tensione bobina compresa tra 24Vac/20Vcc e 500Vac/500Vcc. 4NA 45A</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TOS15_PR.P61.099.062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062 - Contattore AC1 con bobina elettronica per comando in c.a./c.c. tensione bobina compresa tra 24Vac/20Vcc e 500Vac/500Vcc. 4NA 55A</w:t>
            </w:r>
          </w:p>
        </w:tc>
      </w:tr>
    </w:tbl>
    <w:p>
      <w:pPr>
        <w:jc w:val="right"/>
      </w:pPr>
    </w:p>
    <w:p>
      <w:pPr>
        <w:jc w:val="right"/>
        <w:spacing w:line="336" w:lineRule="auto"/>
      </w:pPr>
      <w:r>
        <w:rPr>
          <w:b/>
        </w:rPr>
        <w:t xml:space="preserve">Prezzo senza S. G. e Util. a cad: € 65,97000</w:t>
      </w:r>
    </w:p>
    <w:p>
      <w:pPr>
        <w:jc w:val="right"/>
        <w:spacing w:line="336" w:lineRule="auto"/>
      </w:pPr>
      <w:r>
        <w:rPr>
          <w:b/>
        </w:rPr>
        <w:t xml:space="preserve">Spese generali € 9,89550</w:t>
      </w:r>
    </w:p>
    <w:p>
      <w:pPr>
        <w:jc w:val="right"/>
        <w:spacing w:line="336" w:lineRule="auto"/>
      </w:pPr>
      <w:r>
        <w:rPr>
          <w:b/>
        </w:rPr>
        <w:t xml:space="preserve">Utili di impresa € 7,58655</w:t>
      </w:r>
    </w:p>
    <w:p>
      <w:pPr>
        <w:jc w:val="right"/>
        <w:spacing w:line="336" w:lineRule="auto"/>
      </w:pPr>
      <w:r>
        <w:rPr>
          <w:b/>
        </w:rPr>
        <w:t xml:space="preserve">Prezzo a cad: € 83,45205</w:t>
      </w:r>
    </w:p>
    <w:p>
      <w:pPr>
        <w:rPr>
          <w:sz w:val="10"/>
          <w:szCs w:val="10"/>
        </w:rPr>
      </w:pPr>
    </w:p>
    <w:p>
      <w:pPr>
        <w:rPr>
          <w:sz w:val="10"/>
          <w:szCs w:val="10"/>
        </w:rPr>
      </w:pPr>
    </w:p>
    <w:p>
      <w:pPr/>
      <w:r>
        <w:rPr>
          <w:b/>
        </w:rPr>
        <w:t xml:space="preserve">Codice regionale: TOS15_PR.P61.099.063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063 - Contattore AC1 con bobina elettronica per comando in c.a./c.c. tensione bobina compresa tra 24Vac/20Vcc e 500Vac/500Vcc. 2NA+2NC 25A</w:t>
            </w:r>
          </w:p>
        </w:tc>
      </w:tr>
    </w:tbl>
    <w:p>
      <w:pPr>
        <w:jc w:val="right"/>
      </w:pPr>
    </w:p>
    <w:p>
      <w:pPr>
        <w:jc w:val="right"/>
        <w:spacing w:line="336" w:lineRule="auto"/>
      </w:pPr>
      <w:r>
        <w:rPr>
          <w:b/>
        </w:rPr>
        <w:t xml:space="preserve">Prezzo senza S. G. e Util. a cad: € 22,55000</w:t>
      </w:r>
    </w:p>
    <w:p>
      <w:pPr>
        <w:jc w:val="right"/>
        <w:spacing w:line="336" w:lineRule="auto"/>
      </w:pPr>
      <w:r>
        <w:rPr>
          <w:b/>
        </w:rPr>
        <w:t xml:space="preserve">Spese generali € 3,38250</w:t>
      </w:r>
    </w:p>
    <w:p>
      <w:pPr>
        <w:jc w:val="right"/>
        <w:spacing w:line="336" w:lineRule="auto"/>
      </w:pPr>
      <w:r>
        <w:rPr>
          <w:b/>
        </w:rPr>
        <w:t xml:space="preserve">Utili di impresa € 2,59325</w:t>
      </w:r>
    </w:p>
    <w:p>
      <w:pPr>
        <w:jc w:val="right"/>
        <w:spacing w:line="336" w:lineRule="auto"/>
      </w:pPr>
      <w:r>
        <w:rPr>
          <w:b/>
        </w:rPr>
        <w:t xml:space="preserve">Prezzo a cad: € 28,52575</w:t>
      </w:r>
    </w:p>
    <w:p>
      <w:pPr>
        <w:rPr>
          <w:sz w:val="10"/>
          <w:szCs w:val="10"/>
        </w:rPr>
      </w:pPr>
    </w:p>
    <w:p>
      <w:pPr>
        <w:rPr>
          <w:sz w:val="10"/>
          <w:szCs w:val="10"/>
        </w:rPr>
      </w:pPr>
    </w:p>
    <w:p>
      <w:pPr/>
      <w:r>
        <w:rPr>
          <w:b/>
        </w:rPr>
        <w:t xml:space="preserve">Codice regionale: TOS15_PR.P61.099.064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064 - Contattore AC1 con bobina elettronica per comando in c.a./c.c. tensione bobina compresa tra 24Vac/20Vcc e 500Vac/500Vcc. 2NA+2NC 30A</w:t>
            </w:r>
          </w:p>
        </w:tc>
      </w:tr>
    </w:tbl>
    <w:p>
      <w:pPr>
        <w:jc w:val="right"/>
      </w:pPr>
    </w:p>
    <w:p>
      <w:pPr>
        <w:jc w:val="right"/>
        <w:spacing w:line="336" w:lineRule="auto"/>
      </w:pPr>
      <w:r>
        <w:rPr>
          <w:b/>
        </w:rPr>
        <w:t xml:space="preserve">Prezzo senza S. G. e Util. a cad: € 50,15000</w:t>
      </w:r>
    </w:p>
    <w:p>
      <w:pPr>
        <w:jc w:val="right"/>
        <w:spacing w:line="336" w:lineRule="auto"/>
      </w:pPr>
      <w:r>
        <w:rPr>
          <w:b/>
        </w:rPr>
        <w:t xml:space="preserve">Spese generali € 7,52250</w:t>
      </w:r>
    </w:p>
    <w:p>
      <w:pPr>
        <w:jc w:val="right"/>
        <w:spacing w:line="336" w:lineRule="auto"/>
      </w:pPr>
      <w:r>
        <w:rPr>
          <w:b/>
        </w:rPr>
        <w:t xml:space="preserve">Utili di impresa € 5,76725</w:t>
      </w:r>
    </w:p>
    <w:p>
      <w:pPr>
        <w:jc w:val="right"/>
        <w:spacing w:line="336" w:lineRule="auto"/>
      </w:pPr>
      <w:r>
        <w:rPr>
          <w:b/>
        </w:rPr>
        <w:t xml:space="preserve">Prezzo a cad: € 63,43975</w:t>
      </w:r>
    </w:p>
    <w:p>
      <w:pPr>
        <w:rPr>
          <w:sz w:val="10"/>
          <w:szCs w:val="10"/>
        </w:rPr>
      </w:pPr>
    </w:p>
    <w:p>
      <w:pPr>
        <w:rPr>
          <w:sz w:val="10"/>
          <w:szCs w:val="10"/>
        </w:rPr>
      </w:pPr>
    </w:p>
    <w:p>
      <w:pPr/>
      <w:r>
        <w:rPr>
          <w:b/>
        </w:rPr>
        <w:t xml:space="preserve">Codice regionale: TOS15_PR.P61.099.065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065 - Contattore AC1 con bobina elettronica per comando in c.a./c.c. tensione bobina compresa tra 24Vac/20Vcc e 500Vac/500Vcc. 2NA+2NC 45A</w:t>
            </w:r>
          </w:p>
        </w:tc>
      </w:tr>
    </w:tbl>
    <w:p>
      <w:pPr>
        <w:jc w:val="right"/>
      </w:pPr>
    </w:p>
    <w:p>
      <w:pPr>
        <w:jc w:val="right"/>
        <w:spacing w:line="336" w:lineRule="auto"/>
      </w:pPr>
      <w:r>
        <w:rPr>
          <w:b/>
        </w:rPr>
        <w:t xml:space="preserve">Prezzo senza S. G. e Util. a cad: € 60,41000</w:t>
      </w:r>
    </w:p>
    <w:p>
      <w:pPr>
        <w:jc w:val="right"/>
        <w:spacing w:line="336" w:lineRule="auto"/>
      </w:pPr>
      <w:r>
        <w:rPr>
          <w:b/>
        </w:rPr>
        <w:t xml:space="preserve">Spese generali € 9,06150</w:t>
      </w:r>
    </w:p>
    <w:p>
      <w:pPr>
        <w:jc w:val="right"/>
        <w:spacing w:line="336" w:lineRule="auto"/>
      </w:pPr>
      <w:r>
        <w:rPr>
          <w:b/>
        </w:rPr>
        <w:t xml:space="preserve">Utili di impresa € 6,94715</w:t>
      </w:r>
    </w:p>
    <w:p>
      <w:pPr>
        <w:jc w:val="right"/>
        <w:spacing w:line="336" w:lineRule="auto"/>
      </w:pPr>
      <w:r>
        <w:rPr>
          <w:b/>
        </w:rPr>
        <w:t xml:space="preserve">Prezzo a cad: € 76,41865</w:t>
      </w:r>
    </w:p>
    <w:p>
      <w:pPr>
        <w:rPr>
          <w:sz w:val="10"/>
          <w:szCs w:val="10"/>
        </w:rPr>
      </w:pPr>
    </w:p>
    <w:p>
      <w:pPr>
        <w:rPr>
          <w:sz w:val="10"/>
          <w:szCs w:val="10"/>
        </w:rPr>
      </w:pPr>
    </w:p>
    <w:p>
      <w:pPr/>
      <w:r>
        <w:rPr>
          <w:b/>
        </w:rPr>
        <w:t xml:space="preserve">Codice regionale: TOS15_PR.P61.099.066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066 - Contattore AC1 con bobina elettronica per comando in c.a./c.c. tensione bobina compresa tra 24Vac/20Vcc e 500Vac/500Vcc. 2NA+2NC 55A</w:t>
            </w:r>
          </w:p>
        </w:tc>
      </w:tr>
    </w:tbl>
    <w:p>
      <w:pPr>
        <w:jc w:val="right"/>
      </w:pPr>
    </w:p>
    <w:p>
      <w:pPr>
        <w:jc w:val="right"/>
        <w:spacing w:line="336" w:lineRule="auto"/>
      </w:pPr>
      <w:r>
        <w:rPr>
          <w:b/>
        </w:rPr>
        <w:t xml:space="preserve">Prezzo senza S. G. e Util. a cad: € 70,72000</w:t>
      </w:r>
    </w:p>
    <w:p>
      <w:pPr>
        <w:jc w:val="right"/>
        <w:spacing w:line="336" w:lineRule="auto"/>
      </w:pPr>
      <w:r>
        <w:rPr>
          <w:b/>
        </w:rPr>
        <w:t xml:space="preserve">Spese generali € 10,60800</w:t>
      </w:r>
    </w:p>
    <w:p>
      <w:pPr>
        <w:jc w:val="right"/>
        <w:spacing w:line="336" w:lineRule="auto"/>
      </w:pPr>
      <w:r>
        <w:rPr>
          <w:b/>
        </w:rPr>
        <w:t xml:space="preserve">Utili di impresa € 8,13280</w:t>
      </w:r>
    </w:p>
    <w:p>
      <w:pPr>
        <w:jc w:val="right"/>
        <w:spacing w:line="336" w:lineRule="auto"/>
      </w:pPr>
      <w:r>
        <w:rPr>
          <w:b/>
        </w:rPr>
        <w:t xml:space="preserve">Prezzo a cad: € 89,46080</w:t>
      </w:r>
    </w:p>
    <w:p>
      <w:pPr>
        <w:rPr>
          <w:sz w:val="10"/>
          <w:szCs w:val="10"/>
        </w:rPr>
      </w:pPr>
    </w:p>
    <w:p>
      <w:pPr>
        <w:rPr>
          <w:sz w:val="10"/>
          <w:szCs w:val="10"/>
        </w:rPr>
      </w:pPr>
    </w:p>
    <w:p>
      <w:pPr/>
      <w:r>
        <w:rPr>
          <w:b/>
        </w:rPr>
        <w:t xml:space="preserve">Codice regionale: TOS15_PR.P61.099.080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080 - relè passo-passo 1NA 230V 16A</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TOS15_PR.P61.099.081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081 - relè passo-passo 1NA 24V 16A</w:t>
            </w:r>
          </w:p>
        </w:tc>
      </w:tr>
    </w:tbl>
    <w:p>
      <w:pPr>
        <w:jc w:val="right"/>
      </w:pPr>
    </w:p>
    <w:p>
      <w:pPr>
        <w:jc w:val="right"/>
        <w:spacing w:line="336" w:lineRule="auto"/>
      </w:pPr>
      <w:r>
        <w:rPr>
          <w:b/>
        </w:rPr>
        <w:t xml:space="preserve">Prezzo senza S. G. e Util. a cad: € 14,77000</w:t>
      </w:r>
    </w:p>
    <w:p>
      <w:pPr>
        <w:jc w:val="right"/>
        <w:spacing w:line="336" w:lineRule="auto"/>
      </w:pPr>
      <w:r>
        <w:rPr>
          <w:b/>
        </w:rPr>
        <w:t xml:space="preserve">Spese generali € 2,21550</w:t>
      </w:r>
    </w:p>
    <w:p>
      <w:pPr>
        <w:jc w:val="right"/>
        <w:spacing w:line="336" w:lineRule="auto"/>
      </w:pPr>
      <w:r>
        <w:rPr>
          <w:b/>
        </w:rPr>
        <w:t xml:space="preserve">Utili di impresa € 1,69855</w:t>
      </w:r>
    </w:p>
    <w:p>
      <w:pPr>
        <w:jc w:val="right"/>
        <w:spacing w:line="336" w:lineRule="auto"/>
      </w:pPr>
      <w:r>
        <w:rPr>
          <w:b/>
        </w:rPr>
        <w:t xml:space="preserve">Prezzo a cad: € 18,68405</w:t>
      </w:r>
    </w:p>
    <w:p>
      <w:pPr>
        <w:rPr>
          <w:sz w:val="10"/>
          <w:szCs w:val="10"/>
        </w:rPr>
      </w:pPr>
    </w:p>
    <w:p>
      <w:pPr>
        <w:rPr>
          <w:sz w:val="10"/>
          <w:szCs w:val="10"/>
        </w:rPr>
      </w:pPr>
    </w:p>
    <w:p>
      <w:pPr/>
      <w:r>
        <w:rPr>
          <w:b/>
        </w:rPr>
        <w:t xml:space="preserve">Codice regionale: TOS15_PR.P61.099.082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082 - relè passo-passo 2NA 230V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083 - relè passo-passo 2NA 24V 16A</w:t>
            </w:r>
          </w:p>
        </w:tc>
      </w:tr>
    </w:tbl>
    <w:p>
      <w:pPr>
        <w:jc w:val="right"/>
      </w:pPr>
    </w:p>
    <w:p>
      <w:pPr>
        <w:jc w:val="right"/>
        <w:spacing w:line="336" w:lineRule="auto"/>
      </w:pPr>
      <w:r>
        <w:rPr>
          <w:b/>
        </w:rPr>
        <w:t xml:space="preserve">Prezzo senza S. G. e Util. a cad: € 18,27000</w:t>
      </w:r>
    </w:p>
    <w:p>
      <w:pPr>
        <w:jc w:val="right"/>
        <w:spacing w:line="336" w:lineRule="auto"/>
      </w:pPr>
      <w:r>
        <w:rPr>
          <w:b/>
        </w:rPr>
        <w:t xml:space="preserve">Spese generali € 2,74050</w:t>
      </w:r>
    </w:p>
    <w:p>
      <w:pPr>
        <w:jc w:val="right"/>
        <w:spacing w:line="336" w:lineRule="auto"/>
      </w:pPr>
      <w:r>
        <w:rPr>
          <w:b/>
        </w:rPr>
        <w:t xml:space="preserve">Utili di impresa € 2,10105</w:t>
      </w:r>
    </w:p>
    <w:p>
      <w:pPr>
        <w:jc w:val="right"/>
        <w:spacing w:line="336" w:lineRule="auto"/>
      </w:pPr>
      <w:r>
        <w:rPr>
          <w:b/>
        </w:rPr>
        <w:t xml:space="preserve">Prezzo a cad: € 23,11155</w:t>
      </w:r>
    </w:p>
    <w:p>
      <w:pPr>
        <w:rPr>
          <w:sz w:val="10"/>
          <w:szCs w:val="10"/>
        </w:rPr>
      </w:pPr>
    </w:p>
    <w:p>
      <w:pPr>
        <w:rPr>
          <w:sz w:val="10"/>
          <w:szCs w:val="10"/>
        </w:rPr>
      </w:pPr>
    </w:p>
    <w:p>
      <w:pPr/>
      <w:r>
        <w:rPr>
          <w:b/>
        </w:rPr>
        <w:t xml:space="preserve">Codice regionale: TOS15_PR.P61.099.084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084 - relè passo-passo 1NC+1NA 230V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085 - relè passo-passo 1NC+1NA 24V 16A</w:t>
            </w:r>
          </w:p>
        </w:tc>
      </w:tr>
    </w:tbl>
    <w:p>
      <w:pPr>
        <w:jc w:val="right"/>
      </w:pPr>
    </w:p>
    <w:p>
      <w:pPr>
        <w:jc w:val="right"/>
        <w:spacing w:line="336" w:lineRule="auto"/>
      </w:pPr>
      <w:r>
        <w:rPr>
          <w:b/>
        </w:rPr>
        <w:t xml:space="preserve">Prezzo senza S. G. e Util. a cad: € 20,21000</w:t>
      </w:r>
    </w:p>
    <w:p>
      <w:pPr>
        <w:jc w:val="right"/>
        <w:spacing w:line="336" w:lineRule="auto"/>
      </w:pPr>
      <w:r>
        <w:rPr>
          <w:b/>
        </w:rPr>
        <w:t xml:space="preserve">Spese generali € 3,03150</w:t>
      </w:r>
    </w:p>
    <w:p>
      <w:pPr>
        <w:jc w:val="right"/>
        <w:spacing w:line="336" w:lineRule="auto"/>
      </w:pPr>
      <w:r>
        <w:rPr>
          <w:b/>
        </w:rPr>
        <w:t xml:space="preserve">Utili di impresa € 2,32415</w:t>
      </w:r>
    </w:p>
    <w:p>
      <w:pPr>
        <w:jc w:val="right"/>
        <w:spacing w:line="336" w:lineRule="auto"/>
      </w:pPr>
      <w:r>
        <w:rPr>
          <w:b/>
        </w:rPr>
        <w:t xml:space="preserve">Prezzo a cad: € 25,56565</w:t>
      </w:r>
    </w:p>
    <w:p>
      <w:pPr>
        <w:rPr>
          <w:sz w:val="10"/>
          <w:szCs w:val="10"/>
        </w:rPr>
      </w:pPr>
    </w:p>
    <w:p>
      <w:pPr>
        <w:rPr>
          <w:sz w:val="10"/>
          <w:szCs w:val="10"/>
        </w:rPr>
      </w:pPr>
    </w:p>
    <w:p>
      <w:pPr/>
      <w:r>
        <w:rPr>
          <w:b/>
        </w:rPr>
        <w:t xml:space="preserve">Codice regionale: TOS15_PR.P61.099.086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086 - relè passo-passo 4NA 230V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087 - relè passo-passo 4NA 24V 16A</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TOS15_PR.P61.099.088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088 - relè passo-passo 2NA+2NC 230V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089 - relè passo-passo 2NA+2NC 24V 16A</w:t>
            </w:r>
          </w:p>
        </w:tc>
      </w:tr>
    </w:tbl>
    <w:p>
      <w:pPr>
        <w:jc w:val="right"/>
      </w:pPr>
    </w:p>
    <w:p>
      <w:pPr>
        <w:jc w:val="right"/>
        <w:spacing w:line="336" w:lineRule="auto"/>
      </w:pPr>
      <w:r>
        <w:rPr>
          <w:b/>
        </w:rPr>
        <w:t xml:space="preserve">Prezzo senza S. G. e Util. a cad: € 35,44000</w:t>
      </w:r>
    </w:p>
    <w:p>
      <w:pPr>
        <w:jc w:val="right"/>
        <w:spacing w:line="336" w:lineRule="auto"/>
      </w:pPr>
      <w:r>
        <w:rPr>
          <w:b/>
        </w:rPr>
        <w:t xml:space="preserve">Spese generali € 5,31600</w:t>
      </w:r>
    </w:p>
    <w:p>
      <w:pPr>
        <w:jc w:val="right"/>
        <w:spacing w:line="336" w:lineRule="auto"/>
      </w:pPr>
      <w:r>
        <w:rPr>
          <w:b/>
        </w:rPr>
        <w:t xml:space="preserve">Utili di impresa € 4,07560</w:t>
      </w:r>
    </w:p>
    <w:p>
      <w:pPr>
        <w:jc w:val="right"/>
        <w:spacing w:line="336" w:lineRule="auto"/>
      </w:pPr>
      <w:r>
        <w:rPr>
          <w:b/>
        </w:rPr>
        <w:t xml:space="preserve">Prezzo a cad: € 44,83160</w:t>
      </w:r>
    </w:p>
    <w:p>
      <w:pPr>
        <w:rPr>
          <w:sz w:val="10"/>
          <w:szCs w:val="10"/>
        </w:rPr>
      </w:pPr>
    </w:p>
    <w:p>
      <w:pPr>
        <w:rPr>
          <w:sz w:val="10"/>
          <w:szCs w:val="10"/>
        </w:rPr>
      </w:pPr>
    </w:p>
    <w:p>
      <w:pPr/>
      <w:r>
        <w:rPr>
          <w:b/>
        </w:rPr>
        <w:t xml:space="preserve">Codice regionale: TOS15_PR.P61.099.100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100 - Interruttore Salvamotore con protezione magnetotermica, 100kA, adatto per applicazioni trifasi e monofasi. Regolazione da 0,1A a 0,16A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101 - Interruttore Salvamotore con protezione magnetotermica, 100kA, adatto per applicazioni trifasi e monofasi. Regolazione da 0,16A a 0,25A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102 - 02 . Interruttore Salvamotore con protezione magnetotermica, 100kA, adatto per applicazioni trifasi e monofasi. Regolazione da 0,25A a 0,40A</w:t>
            </w:r>
          </w:p>
        </w:tc>
      </w:tr>
    </w:tbl>
    <w:p>
      <w:pPr>
        <w:jc w:val="right"/>
      </w:pPr>
    </w:p>
    <w:p>
      <w:pPr>
        <w:jc w:val="right"/>
        <w:spacing w:line="336" w:lineRule="auto"/>
      </w:pPr>
      <w:r>
        <w:rPr>
          <w:b/>
        </w:rPr>
        <w:t xml:space="preserve">Prezzo senza S. G. e Util. a cad: € 34,58000</w:t>
      </w:r>
    </w:p>
    <w:p>
      <w:pPr>
        <w:jc w:val="right"/>
        <w:spacing w:line="336" w:lineRule="auto"/>
      </w:pPr>
      <w:r>
        <w:rPr>
          <w:b/>
        </w:rPr>
        <w:t xml:space="preserve">Spese generali € 5,18700</w:t>
      </w:r>
    </w:p>
    <w:p>
      <w:pPr>
        <w:jc w:val="right"/>
        <w:spacing w:line="336" w:lineRule="auto"/>
      </w:pPr>
      <w:r>
        <w:rPr>
          <w:b/>
        </w:rPr>
        <w:t xml:space="preserve">Utili di impresa € 3,97670</w:t>
      </w:r>
    </w:p>
    <w:p>
      <w:pPr>
        <w:jc w:val="right"/>
        <w:spacing w:line="336" w:lineRule="auto"/>
      </w:pPr>
      <w:r>
        <w:rPr>
          <w:b/>
        </w:rPr>
        <w:t xml:space="preserve">Prezzo a cad: € 43,74370</w:t>
      </w:r>
    </w:p>
    <w:p>
      <w:pPr>
        <w:rPr>
          <w:sz w:val="10"/>
          <w:szCs w:val="10"/>
        </w:rPr>
      </w:pPr>
    </w:p>
    <w:p>
      <w:pPr>
        <w:rPr>
          <w:sz w:val="10"/>
          <w:szCs w:val="10"/>
        </w:rPr>
      </w:pPr>
    </w:p>
    <w:p>
      <w:pPr/>
      <w:r>
        <w:rPr>
          <w:b/>
        </w:rPr>
        <w:t xml:space="preserve">Codice regionale: TOS15_PR.P61.099.103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103 - Interruttore Salvamotore con protezione magnetotermica, 100kA, adatto per applicazioni trifasi e monofasi. Regolazione da 0,40A a 0,63A</w:t>
            </w:r>
          </w:p>
        </w:tc>
      </w:tr>
    </w:tbl>
    <w:p>
      <w:pPr>
        <w:jc w:val="right"/>
      </w:pPr>
    </w:p>
    <w:p>
      <w:pPr>
        <w:jc w:val="right"/>
        <w:spacing w:line="336" w:lineRule="auto"/>
      </w:pPr>
      <w:r>
        <w:rPr>
          <w:b/>
        </w:rPr>
        <w:t xml:space="preserve">Prezzo senza S. G. e Util. a cad: € 34,70000</w:t>
      </w:r>
    </w:p>
    <w:p>
      <w:pPr>
        <w:jc w:val="right"/>
        <w:spacing w:line="336" w:lineRule="auto"/>
      </w:pPr>
      <w:r>
        <w:rPr>
          <w:b/>
        </w:rPr>
        <w:t xml:space="preserve">Spese generali € 5,20500</w:t>
      </w:r>
    </w:p>
    <w:p>
      <w:pPr>
        <w:jc w:val="right"/>
        <w:spacing w:line="336" w:lineRule="auto"/>
      </w:pPr>
      <w:r>
        <w:rPr>
          <w:b/>
        </w:rPr>
        <w:t xml:space="preserve">Utili di impresa € 3,99050</w:t>
      </w:r>
    </w:p>
    <w:p>
      <w:pPr>
        <w:jc w:val="right"/>
        <w:spacing w:line="336" w:lineRule="auto"/>
      </w:pPr>
      <w:r>
        <w:rPr>
          <w:b/>
        </w:rPr>
        <w:t xml:space="preserve">Prezzo a cad: € 43,89550</w:t>
      </w:r>
    </w:p>
    <w:p>
      <w:pPr>
        <w:rPr>
          <w:sz w:val="10"/>
          <w:szCs w:val="10"/>
        </w:rPr>
      </w:pPr>
    </w:p>
    <w:p>
      <w:pPr>
        <w:rPr>
          <w:sz w:val="10"/>
          <w:szCs w:val="10"/>
        </w:rPr>
      </w:pPr>
    </w:p>
    <w:p>
      <w:pPr/>
      <w:r>
        <w:rPr>
          <w:b/>
        </w:rPr>
        <w:t xml:space="preserve">Codice regionale: TOS15_PR.P61.099.104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104 - Interruttore Salvamotore con protezione magnetotermica, 100kA, adatto per applicazioni trifasi e monofasi. Regolazione da 0,63A a 1A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105 - Interruttore Salvamotore con protezione magnetotermica, 100kA, adatto per applicazioni trifasi e monofasi. Regolazione da 1A a 1,6A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106 - Interruttore Salvamotore con protezione magnetotermica, 100kA, adatto per applicazioni trifasi e monofasi. Regolazione da 1,6A a 2,5A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107 - Interruttore Salvamotore con protezione magnetotermica, 100kA, adatto per applicazioni trifasi e monofasi. Regolazione da 2,5A a 4,0A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108 - Interruttore Salvamotore con protezione magnetotermica, 100kA, adatto per applicazioni trifasi e monofasi. Regolazione da 4,0A a 6,3A</w:t>
            </w:r>
          </w:p>
        </w:tc>
      </w:tr>
    </w:tbl>
    <w:p>
      <w:pPr>
        <w:jc w:val="right"/>
      </w:pPr>
    </w:p>
    <w:p>
      <w:pPr>
        <w:jc w:val="right"/>
        <w:spacing w:line="336" w:lineRule="auto"/>
      </w:pPr>
      <w:r>
        <w:rPr>
          <w:b/>
        </w:rPr>
        <w:t xml:space="preserve">Prezzo senza S. G. e Util. a cad: € 38,51000</w:t>
      </w:r>
    </w:p>
    <w:p>
      <w:pPr>
        <w:jc w:val="right"/>
        <w:spacing w:line="336" w:lineRule="auto"/>
      </w:pPr>
      <w:r>
        <w:rPr>
          <w:b/>
        </w:rPr>
        <w:t xml:space="preserve">Spese generali € 5,77650</w:t>
      </w:r>
    </w:p>
    <w:p>
      <w:pPr>
        <w:jc w:val="right"/>
        <w:spacing w:line="336" w:lineRule="auto"/>
      </w:pPr>
      <w:r>
        <w:rPr>
          <w:b/>
        </w:rPr>
        <w:t xml:space="preserve">Utili di impresa € 4,42865</w:t>
      </w:r>
    </w:p>
    <w:p>
      <w:pPr>
        <w:jc w:val="right"/>
        <w:spacing w:line="336" w:lineRule="auto"/>
      </w:pPr>
      <w:r>
        <w:rPr>
          <w:b/>
        </w:rPr>
        <w:t xml:space="preserve">Prezzo a cad: € 48,71515</w:t>
      </w:r>
    </w:p>
    <w:p>
      <w:pPr>
        <w:rPr>
          <w:sz w:val="10"/>
          <w:szCs w:val="10"/>
        </w:rPr>
      </w:pPr>
    </w:p>
    <w:p>
      <w:pPr>
        <w:rPr>
          <w:sz w:val="10"/>
          <w:szCs w:val="10"/>
        </w:rPr>
      </w:pPr>
    </w:p>
    <w:p>
      <w:pPr/>
      <w:r>
        <w:rPr>
          <w:b/>
        </w:rPr>
        <w:t xml:space="preserve">Codice regionale: TOS15_PR.P61.099.109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109 - Interruttore Salvamotore con protezione magnetotermica, 100kA, adatto per applicazioni trifasi e monofasi. Regolazione da 6,3A a 10A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110 - Interruttore Salvamotore con protezione magnetotermica, 100kA, adatto per applicazioni trifasi e monofasi. Regolazione da 9A a 14A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111 - Interruttore Salvamotore con protezione magnetotermica, 100kA, adatto per applicazioni trifasi e monofasi. Regolazione da 13A a 18A</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TOS15_PR.P61.099.112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112 - Interruttore Salvamotore con protezione magnetotermica, 100kA, adatto per applicazioni trifasi e monofasi. Regolazione da 17A a 23A</w:t>
            </w:r>
          </w:p>
        </w:tc>
      </w:tr>
    </w:tbl>
    <w:p>
      <w:pPr>
        <w:jc w:val="right"/>
      </w:pPr>
    </w:p>
    <w:p>
      <w:pPr>
        <w:jc w:val="right"/>
        <w:spacing w:line="336" w:lineRule="auto"/>
      </w:pPr>
      <w:r>
        <w:rPr>
          <w:b/>
        </w:rPr>
        <w:t xml:space="preserve">Prezzo senza S. G. e Util. a cad: € 52,88000</w:t>
      </w:r>
    </w:p>
    <w:p>
      <w:pPr>
        <w:jc w:val="right"/>
        <w:spacing w:line="336" w:lineRule="auto"/>
      </w:pPr>
      <w:r>
        <w:rPr>
          <w:b/>
        </w:rPr>
        <w:t xml:space="preserve">Spese generali € 7,93200</w:t>
      </w:r>
    </w:p>
    <w:p>
      <w:pPr>
        <w:jc w:val="right"/>
        <w:spacing w:line="336" w:lineRule="auto"/>
      </w:pPr>
      <w:r>
        <w:rPr>
          <w:b/>
        </w:rPr>
        <w:t xml:space="preserve">Utili di impresa € 6,08120</w:t>
      </w:r>
    </w:p>
    <w:p>
      <w:pPr>
        <w:jc w:val="right"/>
        <w:spacing w:line="336" w:lineRule="auto"/>
      </w:pPr>
      <w:r>
        <w:rPr>
          <w:b/>
        </w:rPr>
        <w:t xml:space="preserve">Prezzo a cad: € 66,89320</w:t>
      </w:r>
    </w:p>
    <w:p>
      <w:pPr>
        <w:rPr>
          <w:sz w:val="10"/>
          <w:szCs w:val="10"/>
        </w:rPr>
      </w:pPr>
    </w:p>
    <w:p>
      <w:pPr>
        <w:rPr>
          <w:sz w:val="10"/>
          <w:szCs w:val="10"/>
        </w:rPr>
      </w:pPr>
    </w:p>
    <w:p>
      <w:pPr/>
      <w:r>
        <w:rPr>
          <w:b/>
        </w:rPr>
        <w:t xml:space="preserve">Codice regionale: TOS15_PR.P61.099.113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113 - Interruttore Salvamotore con protezione magnetotermica, 100kA, adatto per applicazioni trifasi e monofasi. Regolazione da 20A a 25A</w:t>
            </w:r>
          </w:p>
        </w:tc>
      </w:tr>
    </w:tbl>
    <w:p>
      <w:pPr>
        <w:jc w:val="right"/>
      </w:pPr>
    </w:p>
    <w:p>
      <w:pPr>
        <w:jc w:val="right"/>
        <w:spacing w:line="336" w:lineRule="auto"/>
      </w:pPr>
      <w:r>
        <w:rPr>
          <w:b/>
        </w:rPr>
        <w:t xml:space="preserve">Prezzo senza S. G. e Util. a cad: € 59,76000</w:t>
      </w:r>
    </w:p>
    <w:p>
      <w:pPr>
        <w:jc w:val="right"/>
        <w:spacing w:line="336" w:lineRule="auto"/>
      </w:pPr>
      <w:r>
        <w:rPr>
          <w:b/>
        </w:rPr>
        <w:t xml:space="preserve">Spese generali € 8,96400</w:t>
      </w:r>
    </w:p>
    <w:p>
      <w:pPr>
        <w:jc w:val="right"/>
        <w:spacing w:line="336" w:lineRule="auto"/>
      </w:pPr>
      <w:r>
        <w:rPr>
          <w:b/>
        </w:rPr>
        <w:t xml:space="preserve">Utili di impresa € 6,87240</w:t>
      </w:r>
    </w:p>
    <w:p>
      <w:pPr>
        <w:jc w:val="right"/>
        <w:spacing w:line="336" w:lineRule="auto"/>
      </w:pPr>
      <w:r>
        <w:rPr>
          <w:b/>
        </w:rPr>
        <w:t xml:space="preserve">Prezzo a cad: € 75,59640</w:t>
      </w:r>
    </w:p>
    <w:p>
      <w:pPr>
        <w:rPr>
          <w:sz w:val="10"/>
          <w:szCs w:val="10"/>
        </w:rPr>
      </w:pPr>
    </w:p>
    <w:p>
      <w:pPr>
        <w:rPr>
          <w:sz w:val="10"/>
          <w:szCs w:val="10"/>
        </w:rPr>
      </w:pPr>
    </w:p>
    <w:p>
      <w:pPr/>
      <w:r>
        <w:rPr>
          <w:b/>
        </w:rPr>
        <w:t xml:space="preserve">Codice regionale: TOS15_PR.P61.099.114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114 - Accessori per Interruttore Salvamotore. Bobina minima tensione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115 - Accessori per Interruttore Salvamotore. Bobina a lancio di corrente per tensioni comprese da 24V a 400V</w:t>
            </w:r>
          </w:p>
        </w:tc>
      </w:tr>
    </w:tbl>
    <w:p>
      <w:pPr>
        <w:jc w:val="right"/>
      </w:pPr>
    </w:p>
    <w:p>
      <w:pPr>
        <w:jc w:val="right"/>
        <w:spacing w:line="336" w:lineRule="auto"/>
      </w:pPr>
      <w:r>
        <w:rPr>
          <w:b/>
        </w:rPr>
        <w:t xml:space="preserve">Prezzo senza S. G. e Util. a cad: € 21,12000</w:t>
      </w:r>
    </w:p>
    <w:p>
      <w:pPr>
        <w:jc w:val="right"/>
        <w:spacing w:line="336" w:lineRule="auto"/>
      </w:pPr>
      <w:r>
        <w:rPr>
          <w:b/>
        </w:rPr>
        <w:t xml:space="preserve">Spese generali € 3,16800</w:t>
      </w:r>
    </w:p>
    <w:p>
      <w:pPr>
        <w:jc w:val="right"/>
        <w:spacing w:line="336" w:lineRule="auto"/>
      </w:pPr>
      <w:r>
        <w:rPr>
          <w:b/>
        </w:rPr>
        <w:t xml:space="preserve">Utili di impresa € 2,42880</w:t>
      </w:r>
    </w:p>
    <w:p>
      <w:pPr>
        <w:jc w:val="right"/>
        <w:spacing w:line="336" w:lineRule="auto"/>
      </w:pPr>
      <w:r>
        <w:rPr>
          <w:b/>
        </w:rPr>
        <w:t xml:space="preserve">Prezzo a cad: € 26,71680</w:t>
      </w:r>
    </w:p>
    <w:p>
      <w:pPr>
        <w:rPr>
          <w:sz w:val="10"/>
          <w:szCs w:val="10"/>
        </w:rPr>
      </w:pPr>
    </w:p>
    <w:p>
      <w:pPr>
        <w:rPr>
          <w:sz w:val="10"/>
          <w:szCs w:val="10"/>
        </w:rPr>
      </w:pPr>
    </w:p>
    <w:p>
      <w:pPr/>
      <w:r>
        <w:rPr>
          <w:b/>
        </w:rPr>
        <w:t xml:space="preserve">Codice regionale: TOS15_PR.P61.099.116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099 - Apparecchi di comando modulari per installazione su guida DIN</w:t>
            </w:r>
          </w:p>
        </w:tc>
      </w:tr>
      <w:tr>
        <w:trPr/>
        <w:tc>
          <w:tcPr>
            <w:tcW w:w="1200" w:type="dxa"/>
          </w:tcPr>
          <w:p>
            <w:pPr/>
            <w:r>
              <w:rPr>
                <w:b/>
              </w:rPr>
              <w:t xml:space="preserve">Articolo:</w:t>
            </w:r>
          </w:p>
        </w:tc>
        <w:tc>
          <w:tcPr>
            <w:tcW w:w="7900" w:type="dxa"/>
          </w:tcPr>
          <w:p>
            <w:pPr/>
            <w:r>
              <w:rPr/>
              <w:t xml:space="preserve">116 - Accessori per Interruttore Salvamotore. Contatti aux 1NA+1NC o 2NA o 2NC, per montaggio laterale o frontale</w:t>
            </w:r>
          </w:p>
        </w:tc>
      </w:tr>
    </w:tbl>
    <w:p>
      <w:pPr>
        <w:jc w:val="right"/>
      </w:pPr>
    </w:p>
    <w:p>
      <w:pPr>
        <w:jc w:val="right"/>
        <w:spacing w:line="336" w:lineRule="auto"/>
      </w:pPr>
      <w:r>
        <w:rPr>
          <w:b/>
        </w:rPr>
        <w:t xml:space="preserve">Prezzo senza S. G. e Util. a cad: € 6,86000</w:t>
      </w:r>
    </w:p>
    <w:p>
      <w:pPr>
        <w:jc w:val="right"/>
        <w:spacing w:line="336" w:lineRule="auto"/>
      </w:pPr>
      <w:r>
        <w:rPr>
          <w:b/>
        </w:rPr>
        <w:t xml:space="preserve">Spese generali € 1,02900</w:t>
      </w:r>
    </w:p>
    <w:p>
      <w:pPr>
        <w:jc w:val="right"/>
        <w:spacing w:line="336" w:lineRule="auto"/>
      </w:pPr>
      <w:r>
        <w:rPr>
          <w:b/>
        </w:rPr>
        <w:t xml:space="preserve">Utili di impresa € 0,78890</w:t>
      </w:r>
    </w:p>
    <w:p>
      <w:pPr>
        <w:jc w:val="right"/>
        <w:spacing w:line="336" w:lineRule="auto"/>
      </w:pPr>
      <w:r>
        <w:rPr>
          <w:b/>
        </w:rPr>
        <w:t xml:space="preserve">Prezzo a cad: € 8,67790</w:t>
      </w:r>
    </w:p>
    <w:p>
      <w:pPr>
        <w:rPr>
          <w:sz w:val="10"/>
          <w:szCs w:val="10"/>
        </w:rPr>
      </w:pPr>
    </w:p>
    <w:p>
      <w:pPr>
        <w:rPr>
          <w:sz w:val="10"/>
          <w:szCs w:val="10"/>
        </w:rPr>
      </w:pPr>
    </w:p>
    <w:p>
      <w:pPr/>
      <w:r>
        <w:rPr>
          <w:b/>
        </w:rPr>
        <w:t xml:space="preserve">Codice regionale: TOS15_PR.P61.100.001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001 - SPD unipolare tipo 1 - Iimp=50kA - 10/350 µs - Up = 4kV</w:t>
            </w:r>
          </w:p>
        </w:tc>
      </w:tr>
    </w:tbl>
    <w:p>
      <w:pPr>
        <w:jc w:val="right"/>
      </w:pPr>
    </w:p>
    <w:p>
      <w:pPr>
        <w:jc w:val="right"/>
        <w:spacing w:line="336" w:lineRule="auto"/>
      </w:pPr>
      <w:r>
        <w:rPr>
          <w:b/>
        </w:rPr>
        <w:t xml:space="preserve">Prezzo senza S. G. e Util. a cad: € 179,39000</w:t>
      </w:r>
    </w:p>
    <w:p>
      <w:pPr>
        <w:jc w:val="right"/>
        <w:spacing w:line="336" w:lineRule="auto"/>
      </w:pPr>
      <w:r>
        <w:rPr>
          <w:b/>
        </w:rPr>
        <w:t xml:space="preserve">Spese generali € 26,90850</w:t>
      </w:r>
    </w:p>
    <w:p>
      <w:pPr>
        <w:jc w:val="right"/>
        <w:spacing w:line="336" w:lineRule="auto"/>
      </w:pPr>
      <w:r>
        <w:rPr>
          <w:b/>
        </w:rPr>
        <w:t xml:space="preserve">Utili di impresa € 20,62985</w:t>
      </w:r>
    </w:p>
    <w:p>
      <w:pPr>
        <w:jc w:val="right"/>
        <w:spacing w:line="336" w:lineRule="auto"/>
      </w:pPr>
      <w:r>
        <w:rPr>
          <w:b/>
        </w:rPr>
        <w:t xml:space="preserve">Prezzo a cad: € 226,92835</w:t>
      </w:r>
    </w:p>
    <w:p>
      <w:pPr>
        <w:rPr>
          <w:sz w:val="10"/>
          <w:szCs w:val="10"/>
        </w:rPr>
      </w:pPr>
    </w:p>
    <w:p>
      <w:pPr>
        <w:rPr>
          <w:sz w:val="10"/>
          <w:szCs w:val="10"/>
        </w:rPr>
      </w:pPr>
    </w:p>
    <w:p>
      <w:pPr/>
      <w:r>
        <w:rPr>
          <w:b/>
        </w:rPr>
        <w:t xml:space="preserve">Codice regionale: TOS15_PR.P61.100.002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002 - SPD unipolare tipo 1 - Iimp=100kA - 10/350 µs - Up = 4kV</w:t>
            </w:r>
          </w:p>
        </w:tc>
      </w:tr>
    </w:tbl>
    <w:p>
      <w:pPr>
        <w:jc w:val="right"/>
      </w:pPr>
    </w:p>
    <w:p>
      <w:pPr>
        <w:jc w:val="right"/>
        <w:spacing w:line="336" w:lineRule="auto"/>
      </w:pPr>
      <w:r>
        <w:rPr>
          <w:b/>
        </w:rPr>
        <w:t xml:space="preserve">Prezzo senza S. G. e Util. a cad: € 211,10000</w:t>
      </w:r>
    </w:p>
    <w:p>
      <w:pPr>
        <w:jc w:val="right"/>
        <w:spacing w:line="336" w:lineRule="auto"/>
      </w:pPr>
      <w:r>
        <w:rPr>
          <w:b/>
        </w:rPr>
        <w:t xml:space="preserve">Spese generali € 31,66500</w:t>
      </w:r>
    </w:p>
    <w:p>
      <w:pPr>
        <w:jc w:val="right"/>
        <w:spacing w:line="336" w:lineRule="auto"/>
      </w:pPr>
      <w:r>
        <w:rPr>
          <w:b/>
        </w:rPr>
        <w:t xml:space="preserve">Utili di impresa € 24,27650</w:t>
      </w:r>
    </w:p>
    <w:p>
      <w:pPr>
        <w:jc w:val="right"/>
        <w:spacing w:line="336" w:lineRule="auto"/>
      </w:pPr>
      <w:r>
        <w:rPr>
          <w:b/>
        </w:rPr>
        <w:t xml:space="preserve">Prezzo a cad: € 267,04150</w:t>
      </w:r>
    </w:p>
    <w:p>
      <w:pPr>
        <w:rPr>
          <w:sz w:val="10"/>
          <w:szCs w:val="10"/>
        </w:rPr>
      </w:pPr>
    </w:p>
    <w:p>
      <w:pPr>
        <w:rPr>
          <w:sz w:val="10"/>
          <w:szCs w:val="10"/>
        </w:rPr>
      </w:pPr>
    </w:p>
    <w:p>
      <w:pPr/>
      <w:r>
        <w:rPr>
          <w:b/>
        </w:rPr>
        <w:t xml:space="preserve">Codice regionale: TOS15_PR.P61.100.003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003 - SPD tripolare tipo 1 - Iimp=100kA - 10/350 µs - Up = 4kV</w:t>
            </w:r>
          </w:p>
        </w:tc>
      </w:tr>
    </w:tbl>
    <w:p>
      <w:pPr>
        <w:jc w:val="right"/>
      </w:pPr>
    </w:p>
    <w:p>
      <w:pPr>
        <w:jc w:val="right"/>
        <w:spacing w:line="336" w:lineRule="auto"/>
      </w:pPr>
      <w:r>
        <w:rPr>
          <w:b/>
        </w:rPr>
        <w:t xml:space="preserve">Prezzo senza S. G. e Util. a cad: € 486,61000</w:t>
      </w:r>
    </w:p>
    <w:p>
      <w:pPr>
        <w:jc w:val="right"/>
        <w:spacing w:line="336" w:lineRule="auto"/>
      </w:pPr>
      <w:r>
        <w:rPr>
          <w:b/>
        </w:rPr>
        <w:t xml:space="preserve">Spese generali € 72,99150</w:t>
      </w:r>
    </w:p>
    <w:p>
      <w:pPr>
        <w:jc w:val="right"/>
        <w:spacing w:line="336" w:lineRule="auto"/>
      </w:pPr>
      <w:r>
        <w:rPr>
          <w:b/>
        </w:rPr>
        <w:t xml:space="preserve">Utili di impresa € 55,96015</w:t>
      </w:r>
    </w:p>
    <w:p>
      <w:pPr>
        <w:jc w:val="right"/>
        <w:spacing w:line="336" w:lineRule="auto"/>
      </w:pPr>
      <w:r>
        <w:rPr>
          <w:b/>
        </w:rPr>
        <w:t xml:space="preserve">Prezzo a cad: € 615,56165</w:t>
      </w:r>
    </w:p>
    <w:p>
      <w:pPr>
        <w:rPr>
          <w:sz w:val="10"/>
          <w:szCs w:val="10"/>
        </w:rPr>
      </w:pPr>
    </w:p>
    <w:p>
      <w:pPr>
        <w:rPr>
          <w:sz w:val="10"/>
          <w:szCs w:val="10"/>
        </w:rPr>
      </w:pPr>
    </w:p>
    <w:p>
      <w:pPr/>
      <w:r>
        <w:rPr>
          <w:b/>
        </w:rPr>
        <w:t xml:space="preserve">Codice regionale: TOS15_PR.P61.100.010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010 - SPD tetrapolare combinato tipo 1 - Iimp=100kA - 10/350 µs - Up ≤ 1.5kV</w:t>
            </w:r>
          </w:p>
        </w:tc>
      </w:tr>
    </w:tbl>
    <w:p>
      <w:pPr>
        <w:jc w:val="right"/>
      </w:pPr>
    </w:p>
    <w:p>
      <w:pPr>
        <w:jc w:val="right"/>
        <w:spacing w:line="336" w:lineRule="auto"/>
      </w:pPr>
      <w:r>
        <w:rPr>
          <w:b/>
        </w:rPr>
        <w:t xml:space="preserve">Prezzo senza S. G. e Util. a cad: € 651,71600</w:t>
      </w:r>
    </w:p>
    <w:p>
      <w:pPr>
        <w:jc w:val="right"/>
        <w:spacing w:line="336" w:lineRule="auto"/>
      </w:pPr>
      <w:r>
        <w:rPr>
          <w:b/>
        </w:rPr>
        <w:t xml:space="preserve">Spese generali € 97,75740</w:t>
      </w:r>
    </w:p>
    <w:p>
      <w:pPr>
        <w:jc w:val="right"/>
        <w:spacing w:line="336" w:lineRule="auto"/>
      </w:pPr>
      <w:r>
        <w:rPr>
          <w:b/>
        </w:rPr>
        <w:t xml:space="preserve">Utili di impresa € 74,94734</w:t>
      </w:r>
    </w:p>
    <w:p>
      <w:pPr>
        <w:jc w:val="right"/>
        <w:spacing w:line="336" w:lineRule="auto"/>
      </w:pPr>
      <w:r>
        <w:rPr>
          <w:b/>
        </w:rPr>
        <w:t xml:space="preserve">Prezzo a cad: € 824,42074</w:t>
      </w:r>
    </w:p>
    <w:p>
      <w:pPr>
        <w:rPr>
          <w:sz w:val="10"/>
          <w:szCs w:val="10"/>
        </w:rPr>
      </w:pPr>
    </w:p>
    <w:p>
      <w:pPr>
        <w:rPr>
          <w:sz w:val="10"/>
          <w:szCs w:val="10"/>
        </w:rPr>
      </w:pPr>
    </w:p>
    <w:p>
      <w:pPr/>
      <w:r>
        <w:rPr>
          <w:b/>
        </w:rPr>
        <w:t xml:space="preserve">Codice regionale: TOS15_PR.P61.100.020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020 - SPD unipolare tipo 2 - Iimp=65kA - 8/20 µs - Up ≤ 1.5kV  Uc 275V</w:t>
            </w:r>
          </w:p>
        </w:tc>
      </w:tr>
    </w:tbl>
    <w:p>
      <w:pPr>
        <w:jc w:val="right"/>
      </w:pPr>
    </w:p>
    <w:p>
      <w:pPr>
        <w:jc w:val="right"/>
        <w:spacing w:line="336" w:lineRule="auto"/>
      </w:pPr>
      <w:r>
        <w:rPr>
          <w:b/>
        </w:rPr>
        <w:t xml:space="preserve">Prezzo senza S. G. e Util. a cad: € 132,57000</w:t>
      </w:r>
    </w:p>
    <w:p>
      <w:pPr>
        <w:jc w:val="right"/>
        <w:spacing w:line="336" w:lineRule="auto"/>
      </w:pPr>
      <w:r>
        <w:rPr>
          <w:b/>
        </w:rPr>
        <w:t xml:space="preserve">Spese generali € 19,88550</w:t>
      </w:r>
    </w:p>
    <w:p>
      <w:pPr>
        <w:jc w:val="right"/>
        <w:spacing w:line="336" w:lineRule="auto"/>
      </w:pPr>
      <w:r>
        <w:rPr>
          <w:b/>
        </w:rPr>
        <w:t xml:space="preserve">Utili di impresa € 15,24555</w:t>
      </w:r>
    </w:p>
    <w:p>
      <w:pPr>
        <w:jc w:val="right"/>
        <w:spacing w:line="336" w:lineRule="auto"/>
      </w:pPr>
      <w:r>
        <w:rPr>
          <w:b/>
        </w:rPr>
        <w:t xml:space="preserve">Prezzo a cad: € 167,70105</w:t>
      </w:r>
    </w:p>
    <w:p>
      <w:pPr>
        <w:rPr>
          <w:sz w:val="10"/>
          <w:szCs w:val="10"/>
        </w:rPr>
      </w:pPr>
    </w:p>
    <w:p>
      <w:pPr>
        <w:rPr>
          <w:sz w:val="10"/>
          <w:szCs w:val="10"/>
        </w:rPr>
      </w:pPr>
    </w:p>
    <w:p>
      <w:pPr/>
      <w:r>
        <w:rPr>
          <w:b/>
        </w:rPr>
        <w:t xml:space="preserve">Codice regionale: TOS15_PR.P61.100.021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021 - SPD 1F+N tipo 2 - Iimp=65kA - 8/20 µs - Up ≤ 1.5kV  Uc 275V</w:t>
            </w:r>
          </w:p>
        </w:tc>
      </w:tr>
    </w:tbl>
    <w:p>
      <w:pPr>
        <w:jc w:val="right"/>
      </w:pPr>
    </w:p>
    <w:p>
      <w:pPr>
        <w:jc w:val="right"/>
        <w:spacing w:line="336" w:lineRule="auto"/>
      </w:pPr>
      <w:r>
        <w:rPr>
          <w:b/>
        </w:rPr>
        <w:t xml:space="preserve">Prezzo senza S. G. e Util. a cad: € 214,20000</w:t>
      </w:r>
    </w:p>
    <w:p>
      <w:pPr>
        <w:jc w:val="right"/>
        <w:spacing w:line="336" w:lineRule="auto"/>
      </w:pPr>
      <w:r>
        <w:rPr>
          <w:b/>
        </w:rPr>
        <w:t xml:space="preserve">Spese generali € 32,13000</w:t>
      </w:r>
    </w:p>
    <w:p>
      <w:pPr>
        <w:jc w:val="right"/>
        <w:spacing w:line="336" w:lineRule="auto"/>
      </w:pPr>
      <w:r>
        <w:rPr>
          <w:b/>
        </w:rPr>
        <w:t xml:space="preserve">Utili di impresa € 24,63300</w:t>
      </w:r>
    </w:p>
    <w:p>
      <w:pPr>
        <w:jc w:val="right"/>
        <w:spacing w:line="336" w:lineRule="auto"/>
      </w:pPr>
      <w:r>
        <w:rPr>
          <w:b/>
        </w:rPr>
        <w:t xml:space="preserve">Prezzo a cad: € 270,96300</w:t>
      </w:r>
    </w:p>
    <w:p>
      <w:pPr>
        <w:rPr>
          <w:sz w:val="10"/>
          <w:szCs w:val="10"/>
        </w:rPr>
      </w:pPr>
    </w:p>
    <w:p>
      <w:pPr>
        <w:rPr>
          <w:sz w:val="10"/>
          <w:szCs w:val="10"/>
        </w:rPr>
      </w:pPr>
    </w:p>
    <w:p>
      <w:pPr/>
      <w:r>
        <w:rPr>
          <w:b/>
        </w:rPr>
        <w:t xml:space="preserve">Codice regionale: TOS15_PR.P61.100.022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022 - SPD 3F+N tipo 2 - Iimp=65kA - 8/20 µs - Up ≤ 1.5kV  Uc 275V</w:t>
            </w:r>
          </w:p>
        </w:tc>
      </w:tr>
    </w:tbl>
    <w:p>
      <w:pPr>
        <w:jc w:val="right"/>
      </w:pPr>
    </w:p>
    <w:p>
      <w:pPr>
        <w:jc w:val="right"/>
        <w:spacing w:line="336" w:lineRule="auto"/>
      </w:pPr>
      <w:r>
        <w:rPr>
          <w:b/>
        </w:rPr>
        <w:t xml:space="preserve">Prezzo senza S. G. e Util. a cad: € 382,80000</w:t>
      </w:r>
    </w:p>
    <w:p>
      <w:pPr>
        <w:jc w:val="right"/>
        <w:spacing w:line="336" w:lineRule="auto"/>
      </w:pPr>
      <w:r>
        <w:rPr>
          <w:b/>
        </w:rPr>
        <w:t xml:space="preserve">Spese generali € 57,42000</w:t>
      </w:r>
    </w:p>
    <w:p>
      <w:pPr>
        <w:jc w:val="right"/>
        <w:spacing w:line="336" w:lineRule="auto"/>
      </w:pPr>
      <w:r>
        <w:rPr>
          <w:b/>
        </w:rPr>
        <w:t xml:space="preserve">Utili di impresa € 44,02200</w:t>
      </w:r>
    </w:p>
    <w:p>
      <w:pPr>
        <w:jc w:val="right"/>
        <w:spacing w:line="336" w:lineRule="auto"/>
      </w:pPr>
      <w:r>
        <w:rPr>
          <w:b/>
        </w:rPr>
        <w:t xml:space="preserve">Prezzo a cad: € 484,24200</w:t>
      </w:r>
    </w:p>
    <w:p>
      <w:pPr>
        <w:rPr>
          <w:sz w:val="10"/>
          <w:szCs w:val="10"/>
        </w:rPr>
      </w:pPr>
    </w:p>
    <w:p>
      <w:pPr>
        <w:rPr>
          <w:sz w:val="10"/>
          <w:szCs w:val="10"/>
        </w:rPr>
      </w:pPr>
    </w:p>
    <w:p>
      <w:pPr/>
      <w:r>
        <w:rPr>
          <w:b/>
        </w:rPr>
        <w:t xml:space="preserve">Codice regionale: TOS15_PR.P61.100.030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030 - SPD unipolare tipo 2 - Iimp=40kA - 8/20 µs - Up ≤ 1.5kV  Uc 275V</w:t>
            </w:r>
          </w:p>
        </w:tc>
      </w:tr>
    </w:tbl>
    <w:p>
      <w:pPr>
        <w:jc w:val="right"/>
      </w:pPr>
    </w:p>
    <w:p>
      <w:pPr>
        <w:jc w:val="right"/>
        <w:spacing w:line="336" w:lineRule="auto"/>
      </w:pPr>
      <w:r>
        <w:rPr>
          <w:b/>
        </w:rPr>
        <w:t xml:space="preserve">Prezzo senza S. G. e Util. a cad: € 52,14000</w:t>
      </w:r>
    </w:p>
    <w:p>
      <w:pPr>
        <w:jc w:val="right"/>
        <w:spacing w:line="336" w:lineRule="auto"/>
      </w:pPr>
      <w:r>
        <w:rPr>
          <w:b/>
        </w:rPr>
        <w:t xml:space="preserve">Spese generali € 7,82100</w:t>
      </w:r>
    </w:p>
    <w:p>
      <w:pPr>
        <w:jc w:val="right"/>
        <w:spacing w:line="336" w:lineRule="auto"/>
      </w:pPr>
      <w:r>
        <w:rPr>
          <w:b/>
        </w:rPr>
        <w:t xml:space="preserve">Utili di impresa € 5,99610</w:t>
      </w:r>
    </w:p>
    <w:p>
      <w:pPr>
        <w:jc w:val="right"/>
        <w:spacing w:line="336" w:lineRule="auto"/>
      </w:pPr>
      <w:r>
        <w:rPr>
          <w:b/>
        </w:rPr>
        <w:t xml:space="preserve">Prezzo a cad: € 65,95710</w:t>
      </w:r>
    </w:p>
    <w:p>
      <w:pPr>
        <w:rPr>
          <w:sz w:val="10"/>
          <w:szCs w:val="10"/>
        </w:rPr>
      </w:pPr>
    </w:p>
    <w:p>
      <w:pPr>
        <w:rPr>
          <w:sz w:val="10"/>
          <w:szCs w:val="10"/>
        </w:rPr>
      </w:pPr>
    </w:p>
    <w:p>
      <w:pPr/>
      <w:r>
        <w:rPr>
          <w:b/>
        </w:rPr>
        <w:t xml:space="preserve">Codice regionale: TOS15_PR.P61.100.031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031 - SPD 1F+N tipo 2 - Iimp=40kA - 8/20 µs - Up ≤ 1.5kV  Uc 275V</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TOS15_PR.P61.100.032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032 - SPD 3F+N tipo 2 - Iimp=40kA - 8/20 µs - Up ≤ 1.5kV  Uc 275V</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TOS15_PR.P61.100.040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040 - SPD unipolare tipo 2 - Iimp=15kA - 8/20 µs - Up ≤ 1.5kV  Uc 275V</w:t>
            </w:r>
          </w:p>
        </w:tc>
      </w:tr>
    </w:tbl>
    <w:p>
      <w:pPr>
        <w:jc w:val="right"/>
      </w:pPr>
    </w:p>
    <w:p>
      <w:pPr>
        <w:jc w:val="right"/>
        <w:spacing w:line="336" w:lineRule="auto"/>
      </w:pPr>
      <w:r>
        <w:rPr>
          <w:b/>
        </w:rPr>
        <w:t xml:space="preserve">Prezzo senza S. G. e Util. a cad: € 53,71000</w:t>
      </w:r>
    </w:p>
    <w:p>
      <w:pPr>
        <w:jc w:val="right"/>
        <w:spacing w:line="336" w:lineRule="auto"/>
      </w:pPr>
      <w:r>
        <w:rPr>
          <w:b/>
        </w:rPr>
        <w:t xml:space="preserve">Spese generali € 8,05650</w:t>
      </w:r>
    </w:p>
    <w:p>
      <w:pPr>
        <w:jc w:val="right"/>
        <w:spacing w:line="336" w:lineRule="auto"/>
      </w:pPr>
      <w:r>
        <w:rPr>
          <w:b/>
        </w:rPr>
        <w:t xml:space="preserve">Utili di impresa € 6,17665</w:t>
      </w:r>
    </w:p>
    <w:p>
      <w:pPr>
        <w:jc w:val="right"/>
        <w:spacing w:line="336" w:lineRule="auto"/>
      </w:pPr>
      <w:r>
        <w:rPr>
          <w:b/>
        </w:rPr>
        <w:t xml:space="preserve">Prezzo a cad: € 67,94315</w:t>
      </w:r>
    </w:p>
    <w:p>
      <w:pPr>
        <w:rPr>
          <w:sz w:val="10"/>
          <w:szCs w:val="10"/>
        </w:rPr>
      </w:pPr>
    </w:p>
    <w:p>
      <w:pPr>
        <w:rPr>
          <w:sz w:val="10"/>
          <w:szCs w:val="10"/>
        </w:rPr>
      </w:pPr>
    </w:p>
    <w:p>
      <w:pPr/>
      <w:r>
        <w:rPr>
          <w:b/>
        </w:rPr>
        <w:t xml:space="preserve">Codice regionale: TOS15_PR.P61.100.041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041 - SPD 1F+N tipo 2 - Iimp=15kA - 8/20 µs - Up ≤ 1.5kV  Uc 275V</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TOS15_PR.P61.100.042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042 - SPD 3F+N tipo 2 - Iimp=15kA - 8/20 µs - Up ≤ 1.5kV  Uc 275V</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TOS15_PR.P61.100.050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050 - SPD tipo 2 per linee telefoniche analogiche Un 130V Up ≤  600V</w:t>
            </w:r>
          </w:p>
        </w:tc>
      </w:tr>
    </w:tbl>
    <w:p>
      <w:pPr>
        <w:jc w:val="right"/>
      </w:pPr>
    </w:p>
    <w:p>
      <w:pPr>
        <w:jc w:val="right"/>
        <w:spacing w:line="336" w:lineRule="auto"/>
      </w:pPr>
      <w:r>
        <w:rPr>
          <w:b/>
        </w:rPr>
        <w:t xml:space="preserve">Prezzo senza S. G. e Util. a cad: € 78,53000</w:t>
      </w:r>
    </w:p>
    <w:p>
      <w:pPr>
        <w:jc w:val="right"/>
        <w:spacing w:line="336" w:lineRule="auto"/>
      </w:pPr>
      <w:r>
        <w:rPr>
          <w:b/>
        </w:rPr>
        <w:t xml:space="preserve">Spese generali € 11,77950</w:t>
      </w:r>
    </w:p>
    <w:p>
      <w:pPr>
        <w:jc w:val="right"/>
        <w:spacing w:line="336" w:lineRule="auto"/>
      </w:pPr>
      <w:r>
        <w:rPr>
          <w:b/>
        </w:rPr>
        <w:t xml:space="preserve">Utili di impresa € 9,03095</w:t>
      </w:r>
    </w:p>
    <w:p>
      <w:pPr>
        <w:jc w:val="right"/>
        <w:spacing w:line="336" w:lineRule="auto"/>
      </w:pPr>
      <w:r>
        <w:rPr>
          <w:b/>
        </w:rPr>
        <w:t xml:space="preserve">Prezzo a cad: € 99,34045</w:t>
      </w:r>
    </w:p>
    <w:p>
      <w:pPr>
        <w:rPr>
          <w:sz w:val="10"/>
          <w:szCs w:val="10"/>
        </w:rPr>
      </w:pPr>
    </w:p>
    <w:p>
      <w:pPr>
        <w:rPr>
          <w:sz w:val="10"/>
          <w:szCs w:val="10"/>
        </w:rPr>
      </w:pPr>
    </w:p>
    <w:p>
      <w:pPr/>
      <w:r>
        <w:rPr>
          <w:b/>
        </w:rPr>
        <w:t xml:space="preserve">Codice regionale: TOS15_PR.P61.100.051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Limitatori di sovratensione modulari per installazione su guida DIN conformi alla CEI EN 61643-11</w:t>
            </w:r>
          </w:p>
        </w:tc>
      </w:tr>
      <w:tr>
        <w:trPr/>
        <w:tc>
          <w:tcPr>
            <w:tcW w:w="1200" w:type="dxa"/>
          </w:tcPr>
          <w:p>
            <w:pPr/>
            <w:r>
              <w:rPr>
                <w:b/>
              </w:rPr>
              <w:t xml:space="preserve">Articolo:</w:t>
            </w:r>
          </w:p>
        </w:tc>
        <w:tc>
          <w:tcPr>
            <w:tcW w:w="7900" w:type="dxa"/>
          </w:tcPr>
          <w:p>
            <w:pPr/>
            <w:r>
              <w:rPr/>
              <w:t xml:space="preserve">051 - SPD tipo 2 per linee telefoniche digitali  Un 40V Up ≤  600V</w:t>
            </w:r>
          </w:p>
        </w:tc>
      </w:tr>
    </w:tbl>
    <w:p>
      <w:pPr>
        <w:jc w:val="right"/>
      </w:pPr>
    </w:p>
    <w:p>
      <w:pPr>
        <w:jc w:val="right"/>
        <w:spacing w:line="336" w:lineRule="auto"/>
      </w:pPr>
      <w:r>
        <w:rPr>
          <w:b/>
        </w:rPr>
        <w:t xml:space="preserve">Prezzo senza S. G. e Util. a cad: € 85,20000</w:t>
      </w:r>
    </w:p>
    <w:p>
      <w:pPr>
        <w:jc w:val="right"/>
        <w:spacing w:line="336" w:lineRule="auto"/>
      </w:pPr>
      <w:r>
        <w:rPr>
          <w:b/>
        </w:rPr>
        <w:t xml:space="preserve">Spese generali € 12,78000</w:t>
      </w:r>
    </w:p>
    <w:p>
      <w:pPr>
        <w:jc w:val="right"/>
        <w:spacing w:line="336" w:lineRule="auto"/>
      </w:pPr>
      <w:r>
        <w:rPr>
          <w:b/>
        </w:rPr>
        <w:t xml:space="preserve">Utili di impresa € 9,79800</w:t>
      </w:r>
    </w:p>
    <w:p>
      <w:pPr>
        <w:jc w:val="right"/>
        <w:spacing w:line="336" w:lineRule="auto"/>
      </w:pPr>
      <w:r>
        <w:rPr>
          <w:b/>
        </w:rPr>
        <w:t xml:space="preserve">Prezzo a cad: € 107,77800</w:t>
      </w:r>
    </w:p>
    <w:p>
      <w:pPr>
        <w:rPr>
          <w:sz w:val="10"/>
          <w:szCs w:val="10"/>
        </w:rPr>
      </w:pPr>
    </w:p>
    <w:p>
      <w:pPr>
        <w:rPr>
          <w:sz w:val="10"/>
          <w:szCs w:val="10"/>
        </w:rPr>
      </w:pPr>
    </w:p>
    <w:p>
      <w:pPr>
        <w:sectPr>
          <w:headerReference w:type="default" r:id="rId295"/>
          <w:footerReference w:type="default" r:id="rId29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TOS15_PR.P62</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ILLUMINAZIONE, F.M., SEGNALAZIONE E REGOLAZIONE (APPARECCHI MODULARI DI COMANDO, SEGNALAZIONE E REGOLAZIONE, SCATOLE MODULARI E FINITURE, PRESE E SPINE INDUSTRIALI, APPARECCHI DI ILLUMINAZIONE)</w:t>
            </w:r>
          </w:p>
        </w:tc>
      </w:tr>
    </w:tbl>
    <w:p>
      <w:pPr>
        <w:rPr>
          <w:sz w:val="10"/>
          <w:szCs w:val="10"/>
        </w:rPr>
      </w:pPr>
    </w:p>
    <w:p>
      <w:pPr/>
      <w:r>
        <w:rPr>
          <w:b/>
        </w:rPr>
        <w:t xml:space="preserve">Codice regionale: TOS15_PR.P62.001.001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€ 1,67700</w:t>
      </w:r>
    </w:p>
    <w:p>
      <w:pPr>
        <w:jc w:val="right"/>
        <w:spacing w:line="336" w:lineRule="auto"/>
      </w:pPr>
      <w:r>
        <w:rPr>
          <w:b/>
        </w:rPr>
        <w:t xml:space="preserve">Spese generali € 0,25155</w:t>
      </w:r>
    </w:p>
    <w:p>
      <w:pPr>
        <w:jc w:val="right"/>
        <w:spacing w:line="336" w:lineRule="auto"/>
      </w:pPr>
      <w:r>
        <w:rPr>
          <w:b/>
        </w:rPr>
        <w:t xml:space="preserve">Utili di impresa € 0,19286</w:t>
      </w:r>
    </w:p>
    <w:p>
      <w:pPr>
        <w:jc w:val="right"/>
        <w:spacing w:line="336" w:lineRule="auto"/>
      </w:pPr>
      <w:r>
        <w:rPr>
          <w:b/>
        </w:rPr>
        <w:t xml:space="preserve">Prezzo a cad: € 2,12141</w:t>
      </w:r>
    </w:p>
    <w:p>
      <w:pPr>
        <w:rPr>
          <w:sz w:val="10"/>
          <w:szCs w:val="10"/>
        </w:rPr>
      </w:pPr>
    </w:p>
    <w:p>
      <w:pPr>
        <w:rPr>
          <w:sz w:val="10"/>
          <w:szCs w:val="10"/>
        </w:rPr>
      </w:pPr>
    </w:p>
    <w:p>
      <w:pPr/>
      <w:r>
        <w:rPr>
          <w:b/>
        </w:rPr>
        <w:t xml:space="preserve">Codice regionale: TOS15_PR.P62.001.002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002 - interruttore 2P 16A</w:t>
            </w:r>
          </w:p>
        </w:tc>
      </w:tr>
    </w:tbl>
    <w:p>
      <w:pPr>
        <w:jc w:val="right"/>
      </w:pPr>
    </w:p>
    <w:p>
      <w:pPr>
        <w:jc w:val="right"/>
        <w:spacing w:line="336" w:lineRule="auto"/>
      </w:pPr>
      <w:r>
        <w:rPr>
          <w:b/>
        </w:rPr>
        <w:t xml:space="preserve">Prezzo senza S. G. e Util. a cad: € 3,54000</w:t>
      </w:r>
    </w:p>
    <w:p>
      <w:pPr>
        <w:jc w:val="right"/>
        <w:spacing w:line="336" w:lineRule="auto"/>
      </w:pPr>
      <w:r>
        <w:rPr>
          <w:b/>
        </w:rPr>
        <w:t xml:space="preserve">Spese generali € 0,53100</w:t>
      </w:r>
    </w:p>
    <w:p>
      <w:pPr>
        <w:jc w:val="right"/>
        <w:spacing w:line="336" w:lineRule="auto"/>
      </w:pPr>
      <w:r>
        <w:rPr>
          <w:b/>
        </w:rPr>
        <w:t xml:space="preserve">Utili di impresa € 0,40710</w:t>
      </w:r>
    </w:p>
    <w:p>
      <w:pPr>
        <w:jc w:val="right"/>
        <w:spacing w:line="336" w:lineRule="auto"/>
      </w:pPr>
      <w:r>
        <w:rPr>
          <w:b/>
        </w:rPr>
        <w:t xml:space="preserve">Prezzo a cad: € 4,47810</w:t>
      </w:r>
    </w:p>
    <w:p>
      <w:pPr>
        <w:rPr>
          <w:sz w:val="10"/>
          <w:szCs w:val="10"/>
        </w:rPr>
      </w:pPr>
    </w:p>
    <w:p>
      <w:pPr>
        <w:rPr>
          <w:sz w:val="10"/>
          <w:szCs w:val="10"/>
        </w:rPr>
      </w:pPr>
    </w:p>
    <w:p>
      <w:pPr/>
      <w:r>
        <w:rPr>
          <w:b/>
        </w:rPr>
        <w:t xml:space="preserve">Codice regionale: TOS15_PR.P62.001.003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003 - interruttore 2P 32A</w:t>
            </w:r>
          </w:p>
        </w:tc>
      </w:tr>
    </w:tbl>
    <w:p>
      <w:pPr>
        <w:jc w:val="right"/>
      </w:pPr>
    </w:p>
    <w:p>
      <w:pPr>
        <w:jc w:val="right"/>
        <w:spacing w:line="336" w:lineRule="auto"/>
      </w:pPr>
      <w:r>
        <w:rPr>
          <w:b/>
        </w:rPr>
        <w:t xml:space="preserve">Prezzo senza S. G. e Util. a cad: € 14,56000</w:t>
      </w:r>
    </w:p>
    <w:p>
      <w:pPr>
        <w:jc w:val="right"/>
        <w:spacing w:line="336" w:lineRule="auto"/>
      </w:pPr>
      <w:r>
        <w:rPr>
          <w:b/>
        </w:rPr>
        <w:t xml:space="preserve">Spese generali € 2,18400</w:t>
      </w:r>
    </w:p>
    <w:p>
      <w:pPr>
        <w:jc w:val="right"/>
        <w:spacing w:line="336" w:lineRule="auto"/>
      </w:pPr>
      <w:r>
        <w:rPr>
          <w:b/>
        </w:rPr>
        <w:t xml:space="preserve">Utili di impresa € 1,67440</w:t>
      </w:r>
    </w:p>
    <w:p>
      <w:pPr>
        <w:jc w:val="right"/>
        <w:spacing w:line="336" w:lineRule="auto"/>
      </w:pPr>
      <w:r>
        <w:rPr>
          <w:b/>
        </w:rPr>
        <w:t xml:space="preserve">Prezzo a cad: € 18,41840</w:t>
      </w:r>
    </w:p>
    <w:p>
      <w:pPr>
        <w:rPr>
          <w:sz w:val="10"/>
          <w:szCs w:val="10"/>
        </w:rPr>
      </w:pPr>
    </w:p>
    <w:p>
      <w:pPr>
        <w:rPr>
          <w:sz w:val="10"/>
          <w:szCs w:val="10"/>
        </w:rPr>
      </w:pPr>
    </w:p>
    <w:p>
      <w:pPr/>
      <w:r>
        <w:rPr>
          <w:b/>
        </w:rPr>
        <w:t xml:space="preserve">Codice regionale: TOS15_PR.P62.001.004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004 - interruttore 2P 16A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005 - deviatore 1P 16A</w:t>
            </w:r>
          </w:p>
        </w:tc>
      </w:tr>
    </w:tbl>
    <w:p>
      <w:pPr>
        <w:jc w:val="right"/>
      </w:pPr>
    </w:p>
    <w:p>
      <w:pPr>
        <w:jc w:val="right"/>
        <w:spacing w:line="336" w:lineRule="auto"/>
      </w:pPr>
      <w:r>
        <w:rPr>
          <w:b/>
        </w:rPr>
        <w:t xml:space="preserve">Prezzo senza S. G. e Util. a cad: € 2,28150</w:t>
      </w:r>
    </w:p>
    <w:p>
      <w:pPr>
        <w:jc w:val="right"/>
        <w:spacing w:line="336" w:lineRule="auto"/>
      </w:pPr>
      <w:r>
        <w:rPr>
          <w:b/>
        </w:rPr>
        <w:t xml:space="preserve">Spese generali € 0,34223</w:t>
      </w:r>
    </w:p>
    <w:p>
      <w:pPr>
        <w:jc w:val="right"/>
        <w:spacing w:line="336" w:lineRule="auto"/>
      </w:pPr>
      <w:r>
        <w:rPr>
          <w:b/>
        </w:rPr>
        <w:t xml:space="preserve">Utili di impresa € 0,26237</w:t>
      </w:r>
    </w:p>
    <w:p>
      <w:pPr>
        <w:jc w:val="right"/>
        <w:spacing w:line="336" w:lineRule="auto"/>
      </w:pPr>
      <w:r>
        <w:rPr>
          <w:b/>
        </w:rPr>
        <w:t xml:space="preserve">Prezzo a cad: € 2,88610</w:t>
      </w:r>
    </w:p>
    <w:p>
      <w:pPr>
        <w:rPr>
          <w:sz w:val="10"/>
          <w:szCs w:val="10"/>
        </w:rPr>
      </w:pPr>
    </w:p>
    <w:p>
      <w:pPr>
        <w:rPr>
          <w:sz w:val="10"/>
          <w:szCs w:val="10"/>
        </w:rPr>
      </w:pPr>
    </w:p>
    <w:p>
      <w:pPr/>
      <w:r>
        <w:rPr>
          <w:b/>
        </w:rPr>
        <w:t xml:space="preserve">Codice regionale: TOS15_PR.P62.001.006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006 - deviatore 1P 16A a chiave</w:t>
            </w:r>
          </w:p>
        </w:tc>
      </w:tr>
    </w:tbl>
    <w:p>
      <w:pPr>
        <w:jc w:val="right"/>
      </w:pPr>
    </w:p>
    <w:p>
      <w:pPr>
        <w:jc w:val="right"/>
        <w:spacing w:line="336" w:lineRule="auto"/>
      </w:pPr>
      <w:r>
        <w:rPr>
          <w:b/>
        </w:rPr>
        <w:t xml:space="preserve">Prezzo senza S. G. e Util. a cad: € 16,56000</w:t>
      </w:r>
    </w:p>
    <w:p>
      <w:pPr>
        <w:jc w:val="right"/>
        <w:spacing w:line="336" w:lineRule="auto"/>
      </w:pPr>
      <w:r>
        <w:rPr>
          <w:b/>
        </w:rPr>
        <w:t xml:space="preserve">Spese generali € 2,48400</w:t>
      </w:r>
    </w:p>
    <w:p>
      <w:pPr>
        <w:jc w:val="right"/>
        <w:spacing w:line="336" w:lineRule="auto"/>
      </w:pPr>
      <w:r>
        <w:rPr>
          <w:b/>
        </w:rPr>
        <w:t xml:space="preserve">Utili di impresa € 1,90440</w:t>
      </w:r>
    </w:p>
    <w:p>
      <w:pPr>
        <w:jc w:val="right"/>
        <w:spacing w:line="336" w:lineRule="auto"/>
      </w:pPr>
      <w:r>
        <w:rPr>
          <w:b/>
        </w:rPr>
        <w:t xml:space="preserve">Prezzo a cad: € 20,94840</w:t>
      </w:r>
    </w:p>
    <w:p>
      <w:pPr>
        <w:rPr>
          <w:sz w:val="10"/>
          <w:szCs w:val="10"/>
        </w:rPr>
      </w:pPr>
    </w:p>
    <w:p>
      <w:pPr>
        <w:rPr>
          <w:sz w:val="10"/>
          <w:szCs w:val="10"/>
        </w:rPr>
      </w:pPr>
    </w:p>
    <w:p>
      <w:pPr/>
      <w:r>
        <w:rPr>
          <w:b/>
        </w:rPr>
        <w:t xml:space="preserve">Codice regionale: TOS15_PR.P62.001.007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007 - invertitore 16A</w:t>
            </w:r>
          </w:p>
        </w:tc>
      </w:tr>
    </w:tbl>
    <w:p>
      <w:pPr>
        <w:jc w:val="right"/>
      </w:pPr>
    </w:p>
    <w:p>
      <w:pPr>
        <w:jc w:val="right"/>
        <w:spacing w:line="336" w:lineRule="auto"/>
      </w:pPr>
      <w:r>
        <w:rPr>
          <w:b/>
        </w:rPr>
        <w:t xml:space="preserve">Prezzo senza S. G. e Util. a cad: € 3,99000</w:t>
      </w:r>
    </w:p>
    <w:p>
      <w:pPr>
        <w:jc w:val="right"/>
        <w:spacing w:line="336" w:lineRule="auto"/>
      </w:pPr>
      <w:r>
        <w:rPr>
          <w:b/>
        </w:rPr>
        <w:t xml:space="preserve">Spese generali € 0,59850</w:t>
      </w:r>
    </w:p>
    <w:p>
      <w:pPr>
        <w:jc w:val="right"/>
        <w:spacing w:line="336" w:lineRule="auto"/>
      </w:pPr>
      <w:r>
        <w:rPr>
          <w:b/>
        </w:rPr>
        <w:t xml:space="preserve">Utili di impresa € 0,45885</w:t>
      </w:r>
    </w:p>
    <w:p>
      <w:pPr>
        <w:jc w:val="right"/>
        <w:spacing w:line="336" w:lineRule="auto"/>
      </w:pPr>
      <w:r>
        <w:rPr>
          <w:b/>
        </w:rPr>
        <w:t xml:space="preserve">Prezzo a cad: € 5,04735</w:t>
      </w:r>
    </w:p>
    <w:p>
      <w:pPr>
        <w:rPr>
          <w:sz w:val="10"/>
          <w:szCs w:val="10"/>
        </w:rPr>
      </w:pPr>
    </w:p>
    <w:p>
      <w:pPr>
        <w:rPr>
          <w:sz w:val="10"/>
          <w:szCs w:val="10"/>
        </w:rPr>
      </w:pPr>
    </w:p>
    <w:p>
      <w:pPr/>
      <w:r>
        <w:rPr>
          <w:b/>
        </w:rPr>
        <w:t xml:space="preserve">Codice regionale: TOS15_PR.P62.001.008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008 - pulsante 1P (NO) 10A</w:t>
            </w:r>
          </w:p>
        </w:tc>
      </w:tr>
    </w:tbl>
    <w:p>
      <w:pPr>
        <w:jc w:val="right"/>
      </w:pPr>
    </w:p>
    <w:p>
      <w:pPr>
        <w:jc w:val="right"/>
        <w:spacing w:line="336" w:lineRule="auto"/>
      </w:pPr>
      <w:r>
        <w:rPr>
          <w:b/>
        </w:rPr>
        <w:t xml:space="preserve">Prezzo senza S. G. e Util. a cad: € 1,80600</w:t>
      </w:r>
    </w:p>
    <w:p>
      <w:pPr>
        <w:jc w:val="right"/>
        <w:spacing w:line="336" w:lineRule="auto"/>
      </w:pPr>
      <w:r>
        <w:rPr>
          <w:b/>
        </w:rPr>
        <w:t xml:space="preserve">Spese generali € 0,27090</w:t>
      </w:r>
    </w:p>
    <w:p>
      <w:pPr>
        <w:jc w:val="right"/>
        <w:spacing w:line="336" w:lineRule="auto"/>
      </w:pPr>
      <w:r>
        <w:rPr>
          <w:b/>
        </w:rPr>
        <w:t xml:space="preserve">Utili di impresa € 0,20769</w:t>
      </w:r>
    </w:p>
    <w:p>
      <w:pPr>
        <w:jc w:val="right"/>
        <w:spacing w:line="336" w:lineRule="auto"/>
      </w:pPr>
      <w:r>
        <w:rPr>
          <w:b/>
        </w:rPr>
        <w:t xml:space="preserve">Prezzo a cad: € 2,28459</w:t>
      </w:r>
    </w:p>
    <w:p>
      <w:pPr>
        <w:rPr>
          <w:sz w:val="10"/>
          <w:szCs w:val="10"/>
        </w:rPr>
      </w:pPr>
    </w:p>
    <w:p>
      <w:pPr>
        <w:rPr>
          <w:sz w:val="10"/>
          <w:szCs w:val="10"/>
        </w:rPr>
      </w:pPr>
    </w:p>
    <w:p>
      <w:pPr/>
      <w:r>
        <w:rPr>
          <w:b/>
        </w:rPr>
        <w:t xml:space="preserve">Codice regionale: TOS15_PR.P62.001.009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009 - pulsante 1P (NO) 10A con diffusore luminoso</w:t>
            </w:r>
          </w:p>
        </w:tc>
      </w:tr>
    </w:tbl>
    <w:p>
      <w:pPr>
        <w:jc w:val="right"/>
      </w:pPr>
    </w:p>
    <w:p>
      <w:pPr>
        <w:jc w:val="right"/>
        <w:spacing w:line="336" w:lineRule="auto"/>
      </w:pPr>
      <w:r>
        <w:rPr>
          <w:b/>
        </w:rPr>
        <w:t xml:space="preserve">Prezzo senza S. G. e Util. a cad: € 2,17100</w:t>
      </w:r>
    </w:p>
    <w:p>
      <w:pPr>
        <w:jc w:val="right"/>
        <w:spacing w:line="336" w:lineRule="auto"/>
      </w:pPr>
      <w:r>
        <w:rPr>
          <w:b/>
        </w:rPr>
        <w:t xml:space="preserve">Spese generali € 0,32565</w:t>
      </w:r>
    </w:p>
    <w:p>
      <w:pPr>
        <w:jc w:val="right"/>
        <w:spacing w:line="336" w:lineRule="auto"/>
      </w:pPr>
      <w:r>
        <w:rPr>
          <w:b/>
        </w:rPr>
        <w:t xml:space="preserve">Utili di impresa € 0,24967</w:t>
      </w:r>
    </w:p>
    <w:p>
      <w:pPr>
        <w:jc w:val="right"/>
        <w:spacing w:line="336" w:lineRule="auto"/>
      </w:pPr>
      <w:r>
        <w:rPr>
          <w:b/>
        </w:rPr>
        <w:t xml:space="preserve">Prezzo a cad: € 2,74632</w:t>
      </w:r>
    </w:p>
    <w:p>
      <w:pPr>
        <w:rPr>
          <w:sz w:val="10"/>
          <w:szCs w:val="10"/>
        </w:rPr>
      </w:pPr>
    </w:p>
    <w:p>
      <w:pPr>
        <w:rPr>
          <w:sz w:val="10"/>
          <w:szCs w:val="10"/>
        </w:rPr>
      </w:pPr>
    </w:p>
    <w:p>
      <w:pPr/>
      <w:r>
        <w:rPr>
          <w:b/>
        </w:rPr>
        <w:t xml:space="preserve">Codice regionale: TOS15_PR.P62.001.010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010 - pulsante 1P (NC) 10A</w:t>
            </w:r>
          </w:p>
        </w:tc>
      </w:tr>
    </w:tbl>
    <w:p>
      <w:pPr>
        <w:jc w:val="right"/>
      </w:pPr>
    </w:p>
    <w:p>
      <w:pPr>
        <w:jc w:val="right"/>
        <w:spacing w:line="336" w:lineRule="auto"/>
      </w:pPr>
      <w:r>
        <w:rPr>
          <w:b/>
        </w:rPr>
        <w:t xml:space="preserve">Prezzo senza S. G. e Util. a cad: € 2,16000</w:t>
      </w:r>
    </w:p>
    <w:p>
      <w:pPr>
        <w:jc w:val="right"/>
        <w:spacing w:line="336" w:lineRule="auto"/>
      </w:pPr>
      <w:r>
        <w:rPr>
          <w:b/>
        </w:rPr>
        <w:t xml:space="preserve">Spese generali € 0,32400</w:t>
      </w:r>
    </w:p>
    <w:p>
      <w:pPr>
        <w:jc w:val="right"/>
        <w:spacing w:line="336" w:lineRule="auto"/>
      </w:pPr>
      <w:r>
        <w:rPr>
          <w:b/>
        </w:rPr>
        <w:t xml:space="preserve">Utili di impresa € 0,24840</w:t>
      </w:r>
    </w:p>
    <w:p>
      <w:pPr>
        <w:jc w:val="right"/>
        <w:spacing w:line="336" w:lineRule="auto"/>
      </w:pPr>
      <w:r>
        <w:rPr>
          <w:b/>
        </w:rPr>
        <w:t xml:space="preserve">Prezzo a cad: € 2,73240</w:t>
      </w:r>
    </w:p>
    <w:p>
      <w:pPr>
        <w:rPr>
          <w:sz w:val="10"/>
          <w:szCs w:val="10"/>
        </w:rPr>
      </w:pPr>
    </w:p>
    <w:p>
      <w:pPr>
        <w:rPr>
          <w:sz w:val="10"/>
          <w:szCs w:val="10"/>
        </w:rPr>
      </w:pPr>
    </w:p>
    <w:p>
      <w:pPr/>
      <w:r>
        <w:rPr>
          <w:b/>
        </w:rPr>
        <w:t xml:space="preserve">Codice regionale: TOS15_PR.P62.001.011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011 - pulsante 1P (NO o NC) a tirante</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012 - pulsante 1P (NO) con targa portanome illuminabile</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013 - pulsante doppio 1P (NO) + 1P (NO) 10A interbloccato</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014 - pulsante doppio 1P (NO) + 1P (NO) 10A</w:t>
            </w:r>
          </w:p>
        </w:tc>
      </w:tr>
    </w:tbl>
    <w:p>
      <w:pPr>
        <w:jc w:val="right"/>
      </w:pPr>
    </w:p>
    <w:p>
      <w:pPr>
        <w:jc w:val="right"/>
        <w:spacing w:line="336" w:lineRule="auto"/>
      </w:pPr>
      <w:r>
        <w:rPr>
          <w:b/>
        </w:rPr>
        <w:t xml:space="preserve">Prezzo senza S. G. e Util. a cad: € 3,90000</w:t>
      </w:r>
    </w:p>
    <w:p>
      <w:pPr>
        <w:jc w:val="right"/>
        <w:spacing w:line="336" w:lineRule="auto"/>
      </w:pPr>
      <w:r>
        <w:rPr>
          <w:b/>
        </w:rPr>
        <w:t xml:space="preserve">Spese generali € 0,58500</w:t>
      </w:r>
    </w:p>
    <w:p>
      <w:pPr>
        <w:jc w:val="right"/>
        <w:spacing w:line="336" w:lineRule="auto"/>
      </w:pPr>
      <w:r>
        <w:rPr>
          <w:b/>
        </w:rPr>
        <w:t xml:space="preserve">Utili di impresa € 0,44850</w:t>
      </w:r>
    </w:p>
    <w:p>
      <w:pPr>
        <w:jc w:val="right"/>
        <w:spacing w:line="336" w:lineRule="auto"/>
      </w:pPr>
      <w:r>
        <w:rPr>
          <w:b/>
        </w:rPr>
        <w:t xml:space="preserve">Prezzo a cad: € 4,93350</w:t>
      </w:r>
    </w:p>
    <w:p>
      <w:pPr>
        <w:rPr>
          <w:sz w:val="10"/>
          <w:szCs w:val="10"/>
        </w:rPr>
      </w:pPr>
    </w:p>
    <w:p>
      <w:pPr>
        <w:rPr>
          <w:sz w:val="10"/>
          <w:szCs w:val="10"/>
        </w:rPr>
      </w:pPr>
    </w:p>
    <w:p>
      <w:pPr/>
      <w:r>
        <w:rPr>
          <w:b/>
        </w:rPr>
        <w:t xml:space="preserve">Codice regionale: TOS15_PR.P62.001.015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015 - pulsante 2P (NO) 10A</w:t>
            </w:r>
          </w:p>
        </w:tc>
      </w:tr>
    </w:tbl>
    <w:p>
      <w:pPr>
        <w:jc w:val="right"/>
      </w:pPr>
    </w:p>
    <w:p>
      <w:pPr>
        <w:jc w:val="right"/>
        <w:spacing w:line="336" w:lineRule="auto"/>
      </w:pPr>
      <w:r>
        <w:rPr>
          <w:b/>
        </w:rPr>
        <w:t xml:space="preserve">Prezzo senza S. G. e Util. a cad: € 3,57000</w:t>
      </w:r>
    </w:p>
    <w:p>
      <w:pPr>
        <w:jc w:val="right"/>
        <w:spacing w:line="336" w:lineRule="auto"/>
      </w:pPr>
      <w:r>
        <w:rPr>
          <w:b/>
        </w:rPr>
        <w:t xml:space="preserve">Spese generali € 0,53550</w:t>
      </w:r>
    </w:p>
    <w:p>
      <w:pPr>
        <w:jc w:val="right"/>
        <w:spacing w:line="336" w:lineRule="auto"/>
      </w:pPr>
      <w:r>
        <w:rPr>
          <w:b/>
        </w:rPr>
        <w:t xml:space="preserve">Utili di impresa € 0,41055</w:t>
      </w:r>
    </w:p>
    <w:p>
      <w:pPr>
        <w:jc w:val="right"/>
        <w:spacing w:line="336" w:lineRule="auto"/>
      </w:pPr>
      <w:r>
        <w:rPr>
          <w:b/>
        </w:rPr>
        <w:t xml:space="preserve">Prezzo a cad: € 4,51605</w:t>
      </w:r>
    </w:p>
    <w:p>
      <w:pPr>
        <w:rPr>
          <w:sz w:val="10"/>
          <w:szCs w:val="10"/>
        </w:rPr>
      </w:pPr>
    </w:p>
    <w:p>
      <w:pPr>
        <w:rPr>
          <w:sz w:val="10"/>
          <w:szCs w:val="10"/>
        </w:rPr>
      </w:pPr>
    </w:p>
    <w:p>
      <w:pPr/>
      <w:r>
        <w:rPr>
          <w:b/>
        </w:rPr>
        <w:t xml:space="preserve">Codice regionale: TOS15_PR.P62.001.016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016 - pulsante 2P (NO) 10A a chiave</w:t>
            </w:r>
          </w:p>
        </w:tc>
      </w:tr>
    </w:tbl>
    <w:p>
      <w:pPr>
        <w:jc w:val="right"/>
      </w:pPr>
    </w:p>
    <w:p>
      <w:pPr>
        <w:jc w:val="right"/>
        <w:spacing w:line="336" w:lineRule="auto"/>
      </w:pPr>
      <w:r>
        <w:rPr>
          <w:b/>
        </w:rPr>
        <w:t xml:space="preserve">Prezzo senza S. G. e Util. a cad: € 16,74000</w:t>
      </w:r>
    </w:p>
    <w:p>
      <w:pPr>
        <w:jc w:val="right"/>
        <w:spacing w:line="336" w:lineRule="auto"/>
      </w:pPr>
      <w:r>
        <w:rPr>
          <w:b/>
        </w:rPr>
        <w:t xml:space="preserve">Spese generali € 2,51100</w:t>
      </w:r>
    </w:p>
    <w:p>
      <w:pPr>
        <w:jc w:val="right"/>
        <w:spacing w:line="336" w:lineRule="auto"/>
      </w:pPr>
      <w:r>
        <w:rPr>
          <w:b/>
        </w:rPr>
        <w:t xml:space="preserve">Utili di impresa € 1,92510</w:t>
      </w:r>
    </w:p>
    <w:p>
      <w:pPr>
        <w:jc w:val="right"/>
        <w:spacing w:line="336" w:lineRule="auto"/>
      </w:pPr>
      <w:r>
        <w:rPr>
          <w:b/>
        </w:rPr>
        <w:t xml:space="preserve">Prezzo a cad: € 21,17610</w:t>
      </w:r>
    </w:p>
    <w:p>
      <w:pPr>
        <w:rPr>
          <w:sz w:val="10"/>
          <w:szCs w:val="10"/>
        </w:rPr>
      </w:pPr>
    </w:p>
    <w:p>
      <w:pPr>
        <w:rPr>
          <w:sz w:val="10"/>
          <w:szCs w:val="10"/>
        </w:rPr>
      </w:pPr>
    </w:p>
    <w:p>
      <w:pPr/>
      <w:r>
        <w:rPr>
          <w:b/>
        </w:rPr>
        <w:t xml:space="preserve">Codice regionale: TOS15_PR.P62.001.017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017 - commutatore a doppio tasto con interblocco</w:t>
            </w:r>
          </w:p>
        </w:tc>
      </w:tr>
    </w:tbl>
    <w:p>
      <w:pPr>
        <w:jc w:val="right"/>
      </w:pPr>
    </w:p>
    <w:p>
      <w:pPr>
        <w:jc w:val="right"/>
        <w:spacing w:line="336" w:lineRule="auto"/>
      </w:pPr>
      <w:r>
        <w:rPr>
          <w:b/>
        </w:rPr>
        <w:t xml:space="preserve">Prezzo senza S. G. e Util. a cad: € 3,66000</w:t>
      </w:r>
    </w:p>
    <w:p>
      <w:pPr>
        <w:jc w:val="right"/>
        <w:spacing w:line="336" w:lineRule="auto"/>
      </w:pPr>
      <w:r>
        <w:rPr>
          <w:b/>
        </w:rPr>
        <w:t xml:space="preserve">Spese generali € 0,54900</w:t>
      </w:r>
    </w:p>
    <w:p>
      <w:pPr>
        <w:jc w:val="right"/>
        <w:spacing w:line="336" w:lineRule="auto"/>
      </w:pPr>
      <w:r>
        <w:rPr>
          <w:b/>
        </w:rPr>
        <w:t xml:space="preserve">Utili di impresa € 0,42090</w:t>
      </w:r>
    </w:p>
    <w:p>
      <w:pPr>
        <w:jc w:val="right"/>
        <w:spacing w:line="336" w:lineRule="auto"/>
      </w:pPr>
      <w:r>
        <w:rPr>
          <w:b/>
        </w:rPr>
        <w:t xml:space="preserve">Prezzo a cad: € 4,62990</w:t>
      </w:r>
    </w:p>
    <w:p>
      <w:pPr>
        <w:rPr>
          <w:sz w:val="10"/>
          <w:szCs w:val="10"/>
        </w:rPr>
      </w:pPr>
    </w:p>
    <w:p>
      <w:pPr>
        <w:rPr>
          <w:sz w:val="10"/>
          <w:szCs w:val="10"/>
        </w:rPr>
      </w:pPr>
    </w:p>
    <w:p>
      <w:pPr/>
      <w:r>
        <w:rPr>
          <w:b/>
        </w:rPr>
        <w:t xml:space="preserve">Codice regionale: TOS15_PR.P62.001.018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018 - relè monostabile 1P 10A</w:t>
            </w:r>
          </w:p>
        </w:tc>
      </w:tr>
    </w:tbl>
    <w:p>
      <w:pPr>
        <w:jc w:val="right"/>
      </w:pPr>
    </w:p>
    <w:p>
      <w:pPr>
        <w:jc w:val="right"/>
        <w:spacing w:line="336" w:lineRule="auto"/>
      </w:pPr>
      <w:r>
        <w:rPr>
          <w:b/>
        </w:rPr>
        <w:t xml:space="preserve">Prezzo senza S. G. e Util. a cad: € 14,17000</w:t>
      </w:r>
    </w:p>
    <w:p>
      <w:pPr>
        <w:jc w:val="right"/>
        <w:spacing w:line="336" w:lineRule="auto"/>
      </w:pPr>
      <w:r>
        <w:rPr>
          <w:b/>
        </w:rPr>
        <w:t xml:space="preserve">Spese generali € 2,12550</w:t>
      </w:r>
    </w:p>
    <w:p>
      <w:pPr>
        <w:jc w:val="right"/>
        <w:spacing w:line="336" w:lineRule="auto"/>
      </w:pPr>
      <w:r>
        <w:rPr>
          <w:b/>
        </w:rPr>
        <w:t xml:space="preserve">Utili di impresa € 1,62955</w:t>
      </w:r>
    </w:p>
    <w:p>
      <w:pPr>
        <w:jc w:val="right"/>
        <w:spacing w:line="336" w:lineRule="auto"/>
      </w:pPr>
      <w:r>
        <w:rPr>
          <w:b/>
        </w:rPr>
        <w:t xml:space="preserve">Prezzo a cad: € 17,92505</w:t>
      </w:r>
    </w:p>
    <w:p>
      <w:pPr>
        <w:rPr>
          <w:sz w:val="10"/>
          <w:szCs w:val="10"/>
        </w:rPr>
      </w:pPr>
    </w:p>
    <w:p>
      <w:pPr>
        <w:rPr>
          <w:sz w:val="10"/>
          <w:szCs w:val="10"/>
        </w:rPr>
      </w:pPr>
    </w:p>
    <w:p>
      <w:pPr/>
      <w:r>
        <w:rPr>
          <w:b/>
        </w:rPr>
        <w:t xml:space="preserve">Codice regionale: TOS15_PR.P62.001.019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019 - rele passo - passo 1P 10A</w:t>
            </w:r>
          </w:p>
        </w:tc>
      </w:tr>
    </w:tbl>
    <w:p>
      <w:pPr>
        <w:jc w:val="right"/>
      </w:pPr>
    </w:p>
    <w:p>
      <w:pPr>
        <w:jc w:val="right"/>
        <w:spacing w:line="336" w:lineRule="auto"/>
      </w:pPr>
      <w:r>
        <w:rPr>
          <w:b/>
        </w:rPr>
        <w:t xml:space="preserve">Prezzo senza S. G. e Util. a cad: € 12,96000</w:t>
      </w:r>
    </w:p>
    <w:p>
      <w:pPr>
        <w:jc w:val="right"/>
        <w:spacing w:line="336" w:lineRule="auto"/>
      </w:pPr>
      <w:r>
        <w:rPr>
          <w:b/>
        </w:rPr>
        <w:t xml:space="preserve">Spese generali € 1,94400</w:t>
      </w:r>
    </w:p>
    <w:p>
      <w:pPr>
        <w:jc w:val="right"/>
        <w:spacing w:line="336" w:lineRule="auto"/>
      </w:pPr>
      <w:r>
        <w:rPr>
          <w:b/>
        </w:rPr>
        <w:t xml:space="preserve">Utili di impresa € 1,49040</w:t>
      </w:r>
    </w:p>
    <w:p>
      <w:pPr>
        <w:jc w:val="right"/>
        <w:spacing w:line="336" w:lineRule="auto"/>
      </w:pPr>
      <w:r>
        <w:rPr>
          <w:b/>
        </w:rPr>
        <w:t xml:space="preserve">Prezzo a cad: € 16,39440</w:t>
      </w:r>
    </w:p>
    <w:p>
      <w:pPr>
        <w:rPr>
          <w:sz w:val="10"/>
          <w:szCs w:val="10"/>
        </w:rPr>
      </w:pPr>
    </w:p>
    <w:p>
      <w:pPr>
        <w:rPr>
          <w:sz w:val="10"/>
          <w:szCs w:val="10"/>
        </w:rPr>
      </w:pPr>
    </w:p>
    <w:p>
      <w:pPr/>
      <w:r>
        <w:rPr>
          <w:b/>
        </w:rPr>
        <w:t xml:space="preserve">Codice regionale: TOS15_PR.P62.001.020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Apparecchi modulari di comando per serie civile con finitura standard</w:t>
            </w:r>
          </w:p>
        </w:tc>
      </w:tr>
      <w:tr>
        <w:trPr/>
        <w:tc>
          <w:tcPr>
            <w:tcW w:w="1200" w:type="dxa"/>
          </w:tcPr>
          <w:p>
            <w:pPr/>
            <w:r>
              <w:rPr>
                <w:b/>
              </w:rPr>
              <w:t xml:space="preserve">Articolo:</w:t>
            </w:r>
          </w:p>
        </w:tc>
        <w:tc>
          <w:tcPr>
            <w:tcW w:w="7900" w:type="dxa"/>
          </w:tcPr>
          <w:p>
            <w:pPr/>
            <w:r>
              <w:rPr/>
              <w:t xml:space="preserve">020 - rele passo - passo 2P 10A</w:t>
            </w:r>
          </w:p>
        </w:tc>
      </w:tr>
    </w:tbl>
    <w:p>
      <w:pPr>
        <w:jc w:val="right"/>
      </w:pPr>
    </w:p>
    <w:p>
      <w:pPr>
        <w:jc w:val="right"/>
        <w:spacing w:line="336" w:lineRule="auto"/>
      </w:pPr>
      <w:r>
        <w:rPr>
          <w:b/>
        </w:rPr>
        <w:t xml:space="preserve">Prezzo senza S. G. e Util. a cad: € 15,39200</w:t>
      </w:r>
    </w:p>
    <w:p>
      <w:pPr>
        <w:jc w:val="right"/>
        <w:spacing w:line="336" w:lineRule="auto"/>
      </w:pPr>
      <w:r>
        <w:rPr>
          <w:b/>
        </w:rPr>
        <w:t xml:space="preserve">Spese generali € 2,30880</w:t>
      </w:r>
    </w:p>
    <w:p>
      <w:pPr>
        <w:jc w:val="right"/>
        <w:spacing w:line="336" w:lineRule="auto"/>
      </w:pPr>
      <w:r>
        <w:rPr>
          <w:b/>
        </w:rPr>
        <w:t xml:space="preserve">Utili di impresa € 1,77008</w:t>
      </w:r>
    </w:p>
    <w:p>
      <w:pPr>
        <w:jc w:val="right"/>
        <w:spacing w:line="336" w:lineRule="auto"/>
      </w:pPr>
      <w:r>
        <w:rPr>
          <w:b/>
        </w:rPr>
        <w:t xml:space="preserve">Prezzo a cad: € 19,47088</w:t>
      </w:r>
    </w:p>
    <w:p>
      <w:pPr>
        <w:rPr>
          <w:sz w:val="10"/>
          <w:szCs w:val="10"/>
        </w:rPr>
      </w:pPr>
    </w:p>
    <w:p>
      <w:pPr>
        <w:rPr>
          <w:sz w:val="10"/>
          <w:szCs w:val="10"/>
        </w:rPr>
      </w:pPr>
    </w:p>
    <w:p>
      <w:pPr/>
      <w:r>
        <w:rPr>
          <w:b/>
        </w:rPr>
        <w:t xml:space="preserve">Codice regionale: TOS15_PR.P62.002.001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001 - spia con singolo diffusore luminoso</w:t>
            </w:r>
          </w:p>
        </w:tc>
      </w:tr>
    </w:tbl>
    <w:p>
      <w:pPr>
        <w:jc w:val="right"/>
      </w:pPr>
    </w:p>
    <w:p>
      <w:pPr>
        <w:jc w:val="right"/>
        <w:spacing w:line="336" w:lineRule="auto"/>
      </w:pPr>
      <w:r>
        <w:rPr>
          <w:b/>
        </w:rPr>
        <w:t xml:space="preserve">Prezzo senza S. G. e Util. a cad: € 2,55000</w:t>
      </w:r>
    </w:p>
    <w:p>
      <w:pPr>
        <w:jc w:val="right"/>
        <w:spacing w:line="336" w:lineRule="auto"/>
      </w:pPr>
      <w:r>
        <w:rPr>
          <w:b/>
        </w:rPr>
        <w:t xml:space="preserve">Spese generali € 0,38250</w:t>
      </w:r>
    </w:p>
    <w:p>
      <w:pPr>
        <w:jc w:val="right"/>
        <w:spacing w:line="336" w:lineRule="auto"/>
      </w:pPr>
      <w:r>
        <w:rPr>
          <w:b/>
        </w:rPr>
        <w:t xml:space="preserve">Utili di impresa € 0,29325</w:t>
      </w:r>
    </w:p>
    <w:p>
      <w:pPr>
        <w:jc w:val="right"/>
        <w:spacing w:line="336" w:lineRule="auto"/>
      </w:pPr>
      <w:r>
        <w:rPr>
          <w:b/>
        </w:rPr>
        <w:t xml:space="preserve">Prezzo a cad: € 3,22575</w:t>
      </w:r>
    </w:p>
    <w:p>
      <w:pPr>
        <w:rPr>
          <w:sz w:val="10"/>
          <w:szCs w:val="10"/>
        </w:rPr>
      </w:pPr>
    </w:p>
    <w:p>
      <w:pPr>
        <w:rPr>
          <w:sz w:val="10"/>
          <w:szCs w:val="10"/>
        </w:rPr>
      </w:pPr>
    </w:p>
    <w:p>
      <w:pPr/>
      <w:r>
        <w:rPr>
          <w:b/>
        </w:rPr>
        <w:t xml:space="preserve">Codice regionale: TOS15_PR.P62.002.002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002 - spia con doppio diffusore luminoso</w:t>
            </w:r>
          </w:p>
        </w:tc>
      </w:tr>
    </w:tbl>
    <w:p>
      <w:pPr>
        <w:jc w:val="right"/>
      </w:pPr>
    </w:p>
    <w:p>
      <w:pPr>
        <w:jc w:val="right"/>
        <w:spacing w:line="336" w:lineRule="auto"/>
      </w:pPr>
      <w:r>
        <w:rPr>
          <w:b/>
        </w:rPr>
        <w:t xml:space="preserve">Prezzo senza S. G. e Util. a cad: € 4,62000</w:t>
      </w:r>
    </w:p>
    <w:p>
      <w:pPr>
        <w:jc w:val="right"/>
        <w:spacing w:line="336" w:lineRule="auto"/>
      </w:pPr>
      <w:r>
        <w:rPr>
          <w:b/>
        </w:rPr>
        <w:t xml:space="preserve">Spese generali € 0,69300</w:t>
      </w:r>
    </w:p>
    <w:p>
      <w:pPr>
        <w:jc w:val="right"/>
        <w:spacing w:line="336" w:lineRule="auto"/>
      </w:pPr>
      <w:r>
        <w:rPr>
          <w:b/>
        </w:rPr>
        <w:t xml:space="preserve">Utili di impresa € 0,53130</w:t>
      </w:r>
    </w:p>
    <w:p>
      <w:pPr>
        <w:jc w:val="right"/>
        <w:spacing w:line="336" w:lineRule="auto"/>
      </w:pPr>
      <w:r>
        <w:rPr>
          <w:b/>
        </w:rPr>
        <w:t xml:space="preserve">Prezzo a cad: € 5,84430</w:t>
      </w:r>
    </w:p>
    <w:p>
      <w:pPr>
        <w:rPr>
          <w:sz w:val="10"/>
          <w:szCs w:val="10"/>
        </w:rPr>
      </w:pPr>
    </w:p>
    <w:p>
      <w:pPr>
        <w:rPr>
          <w:sz w:val="10"/>
          <w:szCs w:val="10"/>
        </w:rPr>
      </w:pPr>
    </w:p>
    <w:p>
      <w:pPr/>
      <w:r>
        <w:rPr>
          <w:b/>
        </w:rPr>
        <w:t xml:space="preserve">Codice regionale: TOS15_PR.P62.002.003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003 - lampada segnapasso con led 12Vac o 24Vac</w:t>
            </w:r>
          </w:p>
        </w:tc>
      </w:tr>
    </w:tbl>
    <w:p>
      <w:pPr>
        <w:jc w:val="right"/>
      </w:pPr>
    </w:p>
    <w:p>
      <w:pPr>
        <w:jc w:val="right"/>
        <w:spacing w:line="336" w:lineRule="auto"/>
      </w:pPr>
      <w:r>
        <w:rPr>
          <w:b/>
        </w:rPr>
        <w:t xml:space="preserve">Prezzo senza S. G. e Util. a cad: € 15,80400</w:t>
      </w:r>
    </w:p>
    <w:p>
      <w:pPr>
        <w:jc w:val="right"/>
        <w:spacing w:line="336" w:lineRule="auto"/>
      </w:pPr>
      <w:r>
        <w:rPr>
          <w:b/>
        </w:rPr>
        <w:t xml:space="preserve">Spese generali € 2,37060</w:t>
      </w:r>
    </w:p>
    <w:p>
      <w:pPr>
        <w:jc w:val="right"/>
        <w:spacing w:line="336" w:lineRule="auto"/>
      </w:pPr>
      <w:r>
        <w:rPr>
          <w:b/>
        </w:rPr>
        <w:t xml:space="preserve">Utili di impresa € 1,81746</w:t>
      </w:r>
    </w:p>
    <w:p>
      <w:pPr>
        <w:jc w:val="right"/>
        <w:spacing w:line="336" w:lineRule="auto"/>
      </w:pPr>
      <w:r>
        <w:rPr>
          <w:b/>
        </w:rPr>
        <w:t xml:space="preserve">Prezzo a cad: € 19,99206</w:t>
      </w:r>
    </w:p>
    <w:p>
      <w:pPr>
        <w:rPr>
          <w:sz w:val="10"/>
          <w:szCs w:val="10"/>
        </w:rPr>
      </w:pPr>
    </w:p>
    <w:p>
      <w:pPr>
        <w:rPr>
          <w:sz w:val="10"/>
          <w:szCs w:val="10"/>
        </w:rPr>
      </w:pPr>
    </w:p>
    <w:p>
      <w:pPr/>
      <w:r>
        <w:rPr>
          <w:b/>
        </w:rPr>
        <w:t xml:space="preserve">Codice regionale: TOS15_PR.P62.002.004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004 - lampada segnapasso con led 230Vac</w:t>
            </w:r>
          </w:p>
        </w:tc>
      </w:tr>
    </w:tbl>
    <w:p>
      <w:pPr>
        <w:jc w:val="right"/>
      </w:pPr>
    </w:p>
    <w:p>
      <w:pPr>
        <w:jc w:val="right"/>
        <w:spacing w:line="336" w:lineRule="auto"/>
      </w:pPr>
      <w:r>
        <w:rPr>
          <w:b/>
        </w:rPr>
        <w:t xml:space="preserve">Prezzo senza S. G. e Util. a cad: € 14,71200</w:t>
      </w:r>
    </w:p>
    <w:p>
      <w:pPr>
        <w:jc w:val="right"/>
        <w:spacing w:line="336" w:lineRule="auto"/>
      </w:pPr>
      <w:r>
        <w:rPr>
          <w:b/>
        </w:rPr>
        <w:t xml:space="preserve">Spese generali € 2,20680</w:t>
      </w:r>
    </w:p>
    <w:p>
      <w:pPr>
        <w:jc w:val="right"/>
        <w:spacing w:line="336" w:lineRule="auto"/>
      </w:pPr>
      <w:r>
        <w:rPr>
          <w:b/>
        </w:rPr>
        <w:t xml:space="preserve">Utili di impresa € 1,69188</w:t>
      </w:r>
    </w:p>
    <w:p>
      <w:pPr>
        <w:jc w:val="right"/>
        <w:spacing w:line="336" w:lineRule="auto"/>
      </w:pPr>
      <w:r>
        <w:rPr>
          <w:b/>
        </w:rPr>
        <w:t xml:space="preserve">Prezzo a cad: € 18,61068</w:t>
      </w:r>
    </w:p>
    <w:p>
      <w:pPr>
        <w:rPr>
          <w:sz w:val="10"/>
          <w:szCs w:val="10"/>
        </w:rPr>
      </w:pPr>
    </w:p>
    <w:p>
      <w:pPr>
        <w:rPr>
          <w:sz w:val="10"/>
          <w:szCs w:val="10"/>
        </w:rPr>
      </w:pPr>
    </w:p>
    <w:p>
      <w:pPr/>
      <w:r>
        <w:rPr>
          <w:b/>
        </w:rPr>
        <w:t xml:space="preserve">Codice regionale: TOS15_PR.P62.002.005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005 - Torcia autonoma di tipo estraibile a led ad alta efficienza luminosa con dispositivo automatico di emergenza</w:t>
            </w:r>
          </w:p>
        </w:tc>
      </w:tr>
    </w:tbl>
    <w:p>
      <w:pPr>
        <w:jc w:val="right"/>
      </w:pPr>
    </w:p>
    <w:p>
      <w:pPr>
        <w:jc w:val="right"/>
        <w:spacing w:line="336" w:lineRule="auto"/>
      </w:pPr>
      <w:r>
        <w:rPr>
          <w:b/>
        </w:rPr>
        <w:t xml:space="preserve">Prezzo senza S. G. e Util. a cad: € 38,34000</w:t>
      </w:r>
    </w:p>
    <w:p>
      <w:pPr>
        <w:jc w:val="right"/>
        <w:spacing w:line="336" w:lineRule="auto"/>
      </w:pPr>
      <w:r>
        <w:rPr>
          <w:b/>
        </w:rPr>
        <w:t xml:space="preserve">Spese generali € 5,75100</w:t>
      </w:r>
    </w:p>
    <w:p>
      <w:pPr>
        <w:jc w:val="right"/>
        <w:spacing w:line="336" w:lineRule="auto"/>
      </w:pPr>
      <w:r>
        <w:rPr>
          <w:b/>
        </w:rPr>
        <w:t xml:space="preserve">Utili di impresa € 4,40910</w:t>
      </w:r>
    </w:p>
    <w:p>
      <w:pPr>
        <w:jc w:val="right"/>
        <w:spacing w:line="336" w:lineRule="auto"/>
      </w:pPr>
      <w:r>
        <w:rPr>
          <w:b/>
        </w:rPr>
        <w:t xml:space="preserve">Prezzo a cad: € 48,50010</w:t>
      </w:r>
    </w:p>
    <w:p>
      <w:pPr>
        <w:rPr>
          <w:sz w:val="10"/>
          <w:szCs w:val="10"/>
        </w:rPr>
      </w:pPr>
    </w:p>
    <w:p>
      <w:pPr>
        <w:rPr>
          <w:sz w:val="10"/>
          <w:szCs w:val="10"/>
        </w:rPr>
      </w:pPr>
    </w:p>
    <w:p>
      <w:pPr/>
      <w:r>
        <w:rPr>
          <w:b/>
        </w:rPr>
        <w:t xml:space="preserve">Codice regionale: TOS15_PR.P62.002.006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006 - lampada di emergenza ad intervento automatico di tipo fisso</w:t>
            </w:r>
          </w:p>
        </w:tc>
      </w:tr>
    </w:tbl>
    <w:p>
      <w:pPr>
        <w:jc w:val="right"/>
      </w:pPr>
    </w:p>
    <w:p>
      <w:pPr>
        <w:jc w:val="right"/>
        <w:spacing w:line="336" w:lineRule="auto"/>
      </w:pPr>
      <w:r>
        <w:rPr>
          <w:b/>
        </w:rPr>
        <w:t xml:space="preserve">Prezzo senza S. G. e Util. a cad: € 17,40000</w:t>
      </w:r>
    </w:p>
    <w:p>
      <w:pPr>
        <w:jc w:val="right"/>
        <w:spacing w:line="336" w:lineRule="auto"/>
      </w:pPr>
      <w:r>
        <w:rPr>
          <w:b/>
        </w:rPr>
        <w:t xml:space="preserve">Spese generali € 2,61000</w:t>
      </w:r>
    </w:p>
    <w:p>
      <w:pPr>
        <w:jc w:val="right"/>
        <w:spacing w:line="336" w:lineRule="auto"/>
      </w:pPr>
      <w:r>
        <w:rPr>
          <w:b/>
        </w:rPr>
        <w:t xml:space="preserve">Utili di impresa € 2,00100</w:t>
      </w:r>
    </w:p>
    <w:p>
      <w:pPr>
        <w:jc w:val="right"/>
        <w:spacing w:line="336" w:lineRule="auto"/>
      </w:pPr>
      <w:r>
        <w:rPr>
          <w:b/>
        </w:rPr>
        <w:t xml:space="preserve">Prezzo a cad: € 22,01100</w:t>
      </w:r>
    </w:p>
    <w:p>
      <w:pPr>
        <w:rPr>
          <w:sz w:val="10"/>
          <w:szCs w:val="10"/>
        </w:rPr>
      </w:pPr>
    </w:p>
    <w:p>
      <w:pPr>
        <w:rPr>
          <w:sz w:val="10"/>
          <w:szCs w:val="10"/>
        </w:rPr>
      </w:pPr>
    </w:p>
    <w:p>
      <w:pPr/>
      <w:r>
        <w:rPr>
          <w:b/>
        </w:rPr>
        <w:t xml:space="preserve">Codice regionale: TOS15_PR.P62.002.007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007 - lampada a led per retroilluminazione comandi - alim. 12Vac o 24Vac</w:t>
            </w:r>
          </w:p>
        </w:tc>
      </w:tr>
    </w:tbl>
    <w:p>
      <w:pPr>
        <w:jc w:val="right"/>
      </w:pPr>
    </w:p>
    <w:p>
      <w:pPr>
        <w:jc w:val="right"/>
        <w:spacing w:line="336" w:lineRule="auto"/>
      </w:pPr>
      <w:r>
        <w:rPr>
          <w:b/>
        </w:rPr>
        <w:t xml:space="preserve">Prezzo senza S. G. e Util. a cad: € 2,08800</w:t>
      </w:r>
    </w:p>
    <w:p>
      <w:pPr>
        <w:jc w:val="right"/>
        <w:spacing w:line="336" w:lineRule="auto"/>
      </w:pPr>
      <w:r>
        <w:rPr>
          <w:b/>
        </w:rPr>
        <w:t xml:space="preserve">Spese generali € 0,31320</w:t>
      </w:r>
    </w:p>
    <w:p>
      <w:pPr>
        <w:jc w:val="right"/>
        <w:spacing w:line="336" w:lineRule="auto"/>
      </w:pPr>
      <w:r>
        <w:rPr>
          <w:b/>
        </w:rPr>
        <w:t xml:space="preserve">Utili di impresa € 0,24012</w:t>
      </w:r>
    </w:p>
    <w:p>
      <w:pPr>
        <w:jc w:val="right"/>
        <w:spacing w:line="336" w:lineRule="auto"/>
      </w:pPr>
      <w:r>
        <w:rPr>
          <w:b/>
        </w:rPr>
        <w:t xml:space="preserve">Prezzo a cad: € 2,64132</w:t>
      </w:r>
    </w:p>
    <w:p>
      <w:pPr>
        <w:rPr>
          <w:sz w:val="10"/>
          <w:szCs w:val="10"/>
        </w:rPr>
      </w:pPr>
    </w:p>
    <w:p>
      <w:pPr>
        <w:rPr>
          <w:sz w:val="10"/>
          <w:szCs w:val="10"/>
        </w:rPr>
      </w:pPr>
    </w:p>
    <w:p>
      <w:pPr/>
      <w:r>
        <w:rPr>
          <w:b/>
        </w:rPr>
        <w:t xml:space="preserve">Codice regionale: TOS15_PR.P62.002.008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008 - lampada a led per retroilluminazione comandi - alim. 230Vac</w:t>
            </w:r>
          </w:p>
        </w:tc>
      </w:tr>
    </w:tbl>
    <w:p>
      <w:pPr>
        <w:jc w:val="right"/>
      </w:pPr>
    </w:p>
    <w:p>
      <w:pPr>
        <w:jc w:val="right"/>
        <w:spacing w:line="336" w:lineRule="auto"/>
      </w:pPr>
      <w:r>
        <w:rPr>
          <w:b/>
        </w:rPr>
        <w:t xml:space="preserve">Prezzo senza S. G. e Util. a cad: € 1,81200</w:t>
      </w:r>
    </w:p>
    <w:p>
      <w:pPr>
        <w:jc w:val="right"/>
        <w:spacing w:line="336" w:lineRule="auto"/>
      </w:pPr>
      <w:r>
        <w:rPr>
          <w:b/>
        </w:rPr>
        <w:t xml:space="preserve">Spese generali € 0,27180</w:t>
      </w:r>
    </w:p>
    <w:p>
      <w:pPr>
        <w:jc w:val="right"/>
        <w:spacing w:line="336" w:lineRule="auto"/>
      </w:pPr>
      <w:r>
        <w:rPr>
          <w:b/>
        </w:rPr>
        <w:t xml:space="preserve">Utili di impresa € 0,20838</w:t>
      </w:r>
    </w:p>
    <w:p>
      <w:pPr>
        <w:jc w:val="right"/>
        <w:spacing w:line="336" w:lineRule="auto"/>
      </w:pPr>
      <w:r>
        <w:rPr>
          <w:b/>
        </w:rPr>
        <w:t xml:space="preserve">Prezzo a cad: € 2,29218</w:t>
      </w:r>
    </w:p>
    <w:p>
      <w:pPr>
        <w:rPr>
          <w:sz w:val="10"/>
          <w:szCs w:val="10"/>
        </w:rPr>
      </w:pPr>
    </w:p>
    <w:p>
      <w:pPr>
        <w:rPr>
          <w:sz w:val="10"/>
          <w:szCs w:val="10"/>
        </w:rPr>
      </w:pPr>
    </w:p>
    <w:p>
      <w:pPr/>
      <w:r>
        <w:rPr>
          <w:b/>
        </w:rPr>
        <w:t xml:space="preserve">Codice regionale: TOS15_PR.P62.002.009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009 - lampada a led per retroilluminazione comandi - alim. 12Vac o 24Vac</w:t>
            </w:r>
          </w:p>
        </w:tc>
      </w:tr>
    </w:tbl>
    <w:p>
      <w:pPr>
        <w:jc w:val="right"/>
      </w:pPr>
    </w:p>
    <w:p>
      <w:pPr>
        <w:jc w:val="right"/>
        <w:spacing w:line="336" w:lineRule="auto"/>
      </w:pPr>
      <w:r>
        <w:rPr>
          <w:b/>
        </w:rPr>
        <w:t xml:space="preserve">Prezzo senza S. G. e Util. a cad: € 2,78850</w:t>
      </w:r>
    </w:p>
    <w:p>
      <w:pPr>
        <w:jc w:val="right"/>
        <w:spacing w:line="336" w:lineRule="auto"/>
      </w:pPr>
      <w:r>
        <w:rPr>
          <w:b/>
        </w:rPr>
        <w:t xml:space="preserve">Spese generali € 0,41828</w:t>
      </w:r>
    </w:p>
    <w:p>
      <w:pPr>
        <w:jc w:val="right"/>
        <w:spacing w:line="336" w:lineRule="auto"/>
      </w:pPr>
      <w:r>
        <w:rPr>
          <w:b/>
        </w:rPr>
        <w:t xml:space="preserve">Utili di impresa € 0,32068</w:t>
      </w:r>
    </w:p>
    <w:p>
      <w:pPr>
        <w:jc w:val="right"/>
        <w:spacing w:line="336" w:lineRule="auto"/>
      </w:pPr>
      <w:r>
        <w:rPr>
          <w:b/>
        </w:rPr>
        <w:t xml:space="preserve">Prezzo a cad: € 3,52745</w:t>
      </w:r>
    </w:p>
    <w:p>
      <w:pPr>
        <w:rPr>
          <w:sz w:val="10"/>
          <w:szCs w:val="10"/>
        </w:rPr>
      </w:pPr>
    </w:p>
    <w:p>
      <w:pPr>
        <w:rPr>
          <w:sz w:val="10"/>
          <w:szCs w:val="10"/>
        </w:rPr>
      </w:pPr>
    </w:p>
    <w:p>
      <w:pPr/>
      <w:r>
        <w:rPr>
          <w:b/>
        </w:rPr>
        <w:t xml:space="preserve">Codice regionale: TOS15_PR.P62.002.010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010 - suoneria - alim. 12Vac</w:t>
            </w:r>
          </w:p>
        </w:tc>
      </w:tr>
    </w:tbl>
    <w:p>
      <w:pPr>
        <w:jc w:val="right"/>
      </w:pPr>
    </w:p>
    <w:p>
      <w:pPr>
        <w:jc w:val="right"/>
        <w:spacing w:line="336" w:lineRule="auto"/>
      </w:pPr>
      <w:r>
        <w:rPr>
          <w:b/>
        </w:rPr>
        <w:t xml:space="preserve">Prezzo senza S. G. e Util. a cad: € 9,47400</w:t>
      </w:r>
    </w:p>
    <w:p>
      <w:pPr>
        <w:jc w:val="right"/>
        <w:spacing w:line="336" w:lineRule="auto"/>
      </w:pPr>
      <w:r>
        <w:rPr>
          <w:b/>
        </w:rPr>
        <w:t xml:space="preserve">Spese generali € 1,42110</w:t>
      </w:r>
    </w:p>
    <w:p>
      <w:pPr>
        <w:jc w:val="right"/>
        <w:spacing w:line="336" w:lineRule="auto"/>
      </w:pPr>
      <w:r>
        <w:rPr>
          <w:b/>
        </w:rPr>
        <w:t xml:space="preserve">Utili di impresa € 1,08951</w:t>
      </w:r>
    </w:p>
    <w:p>
      <w:pPr>
        <w:jc w:val="right"/>
        <w:spacing w:line="336" w:lineRule="auto"/>
      </w:pPr>
      <w:r>
        <w:rPr>
          <w:b/>
        </w:rPr>
        <w:t xml:space="preserve">Prezzo a cad: € 11,98461</w:t>
      </w:r>
    </w:p>
    <w:p>
      <w:pPr>
        <w:rPr>
          <w:sz w:val="10"/>
          <w:szCs w:val="10"/>
        </w:rPr>
      </w:pPr>
    </w:p>
    <w:p>
      <w:pPr>
        <w:rPr>
          <w:sz w:val="10"/>
          <w:szCs w:val="10"/>
        </w:rPr>
      </w:pPr>
    </w:p>
    <w:p>
      <w:pPr/>
      <w:r>
        <w:rPr>
          <w:b/>
        </w:rPr>
        <w:t xml:space="preserve">Codice regionale: TOS15_PR.P62.002.011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011 - suoneria - alim. 230Vac</w:t>
            </w:r>
          </w:p>
        </w:tc>
      </w:tr>
    </w:tbl>
    <w:p>
      <w:pPr>
        <w:jc w:val="right"/>
      </w:pPr>
    </w:p>
    <w:p>
      <w:pPr>
        <w:jc w:val="right"/>
        <w:spacing w:line="336" w:lineRule="auto"/>
      </w:pPr>
      <w:r>
        <w:rPr>
          <w:b/>
        </w:rPr>
        <w:t xml:space="preserve">Prezzo senza S. G. e Util. a cad: € 10,98000</w:t>
      </w:r>
    </w:p>
    <w:p>
      <w:pPr>
        <w:jc w:val="right"/>
        <w:spacing w:line="336" w:lineRule="auto"/>
      </w:pPr>
      <w:r>
        <w:rPr>
          <w:b/>
        </w:rPr>
        <w:t xml:space="preserve">Spese generali € 1,64700</w:t>
      </w:r>
    </w:p>
    <w:p>
      <w:pPr>
        <w:jc w:val="right"/>
        <w:spacing w:line="336" w:lineRule="auto"/>
      </w:pPr>
      <w:r>
        <w:rPr>
          <w:b/>
        </w:rPr>
        <w:t xml:space="preserve">Utili di impresa € 1,26270</w:t>
      </w:r>
    </w:p>
    <w:p>
      <w:pPr>
        <w:jc w:val="right"/>
        <w:spacing w:line="336" w:lineRule="auto"/>
      </w:pPr>
      <w:r>
        <w:rPr>
          <w:b/>
        </w:rPr>
        <w:t xml:space="preserve">Prezzo a cad: € 13,88970</w:t>
      </w:r>
    </w:p>
    <w:p>
      <w:pPr>
        <w:rPr>
          <w:sz w:val="10"/>
          <w:szCs w:val="10"/>
        </w:rPr>
      </w:pPr>
    </w:p>
    <w:p>
      <w:pPr>
        <w:rPr>
          <w:sz w:val="10"/>
          <w:szCs w:val="10"/>
        </w:rPr>
      </w:pPr>
    </w:p>
    <w:p>
      <w:pPr/>
      <w:r>
        <w:rPr>
          <w:b/>
        </w:rPr>
        <w:t xml:space="preserve">Codice regionale: TOS15_PR.P62.002.012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012 - suoneria elettronica con 3 sequenze sonore - alim. 12Vac o 12Vdc</w:t>
            </w:r>
          </w:p>
        </w:tc>
      </w:tr>
    </w:tbl>
    <w:p>
      <w:pPr>
        <w:jc w:val="right"/>
      </w:pPr>
    </w:p>
    <w:p>
      <w:pPr>
        <w:jc w:val="right"/>
        <w:spacing w:line="336" w:lineRule="auto"/>
      </w:pPr>
      <w:r>
        <w:rPr>
          <w:b/>
        </w:rPr>
        <w:t xml:space="preserve">Prezzo senza S. G. e Util. a cad: € 39,87750</w:t>
      </w:r>
    </w:p>
    <w:p>
      <w:pPr>
        <w:jc w:val="right"/>
        <w:spacing w:line="336" w:lineRule="auto"/>
      </w:pPr>
      <w:r>
        <w:rPr>
          <w:b/>
        </w:rPr>
        <w:t xml:space="preserve">Spese generali € 5,98163</w:t>
      </w:r>
    </w:p>
    <w:p>
      <w:pPr>
        <w:jc w:val="right"/>
        <w:spacing w:line="336" w:lineRule="auto"/>
      </w:pPr>
      <w:r>
        <w:rPr>
          <w:b/>
        </w:rPr>
        <w:t xml:space="preserve">Utili di impresa € 4,58591</w:t>
      </w:r>
    </w:p>
    <w:p>
      <w:pPr>
        <w:jc w:val="right"/>
        <w:spacing w:line="336" w:lineRule="auto"/>
      </w:pPr>
      <w:r>
        <w:rPr>
          <w:b/>
        </w:rPr>
        <w:t xml:space="preserve">Prezzo a cad: € 50,44504</w:t>
      </w:r>
    </w:p>
    <w:p>
      <w:pPr>
        <w:rPr>
          <w:sz w:val="10"/>
          <w:szCs w:val="10"/>
        </w:rPr>
      </w:pPr>
    </w:p>
    <w:p>
      <w:pPr>
        <w:rPr>
          <w:sz w:val="10"/>
          <w:szCs w:val="10"/>
        </w:rPr>
      </w:pPr>
    </w:p>
    <w:p>
      <w:pPr/>
      <w:r>
        <w:rPr>
          <w:b/>
        </w:rPr>
        <w:t xml:space="preserve">Codice regionale: TOS15_PR.P62.002.013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013 - ronzatore - alim. 12Vac o 12Vdc</w:t>
            </w:r>
          </w:p>
        </w:tc>
      </w:tr>
    </w:tbl>
    <w:p>
      <w:pPr>
        <w:jc w:val="right"/>
      </w:pPr>
    </w:p>
    <w:p>
      <w:pPr>
        <w:jc w:val="right"/>
        <w:spacing w:line="336" w:lineRule="auto"/>
      </w:pPr>
      <w:r>
        <w:rPr>
          <w:b/>
        </w:rPr>
        <w:t xml:space="preserve">Prezzo senza S. G. e Util. a cad: € 7,11000</w:t>
      </w:r>
    </w:p>
    <w:p>
      <w:pPr>
        <w:jc w:val="right"/>
        <w:spacing w:line="336" w:lineRule="auto"/>
      </w:pPr>
      <w:r>
        <w:rPr>
          <w:b/>
        </w:rPr>
        <w:t xml:space="preserve">Spese generali € 1,06650</w:t>
      </w:r>
    </w:p>
    <w:p>
      <w:pPr>
        <w:jc w:val="right"/>
        <w:spacing w:line="336" w:lineRule="auto"/>
      </w:pPr>
      <w:r>
        <w:rPr>
          <w:b/>
        </w:rPr>
        <w:t xml:space="preserve">Utili di impresa € 0,81765</w:t>
      </w:r>
    </w:p>
    <w:p>
      <w:pPr>
        <w:jc w:val="right"/>
        <w:spacing w:line="336" w:lineRule="auto"/>
      </w:pPr>
      <w:r>
        <w:rPr>
          <w:b/>
        </w:rPr>
        <w:t xml:space="preserve">Prezzo a cad: € 8,99415</w:t>
      </w:r>
    </w:p>
    <w:p>
      <w:pPr>
        <w:rPr>
          <w:sz w:val="10"/>
          <w:szCs w:val="10"/>
        </w:rPr>
      </w:pPr>
    </w:p>
    <w:p>
      <w:pPr>
        <w:rPr>
          <w:sz w:val="10"/>
          <w:szCs w:val="10"/>
        </w:rPr>
      </w:pPr>
    </w:p>
    <w:p>
      <w:pPr/>
      <w:r>
        <w:rPr>
          <w:b/>
        </w:rPr>
        <w:t xml:space="preserve">Codice regionale: TOS15_PR.P62.002.014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014 - ronzatore - alim. 230Vac</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TOS15_PR.P62.002.020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020 - Rivelatore di Gas Metano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Apparecchi modulari di segnalazione per serie civile con finitura standard</w:t>
            </w:r>
          </w:p>
        </w:tc>
      </w:tr>
      <w:tr>
        <w:trPr/>
        <w:tc>
          <w:tcPr>
            <w:tcW w:w="1200" w:type="dxa"/>
          </w:tcPr>
          <w:p>
            <w:pPr/>
            <w:r>
              <w:rPr>
                <w:b/>
              </w:rPr>
              <w:t xml:space="preserve">Articolo:</w:t>
            </w:r>
          </w:p>
        </w:tc>
        <w:tc>
          <w:tcPr>
            <w:tcW w:w="7900" w:type="dxa"/>
          </w:tcPr>
          <w:p>
            <w:pPr/>
            <w:r>
              <w:rPr/>
              <w:t xml:space="preserve">021 - Rivelatore di Gas GPL con segnalazione ottico acustica</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001 - Interruttore automatico magnetotermico 1P+N curva C 6A 1.5kA</w:t>
            </w:r>
          </w:p>
        </w:tc>
      </w:tr>
    </w:tbl>
    <w:p>
      <w:pPr>
        <w:jc w:val="right"/>
      </w:pPr>
    </w:p>
    <w:p>
      <w:pPr>
        <w:jc w:val="right"/>
        <w:spacing w:line="336" w:lineRule="auto"/>
      </w:pPr>
      <w:r>
        <w:rPr>
          <w:b/>
        </w:rPr>
        <w:t xml:space="preserve">Prezzo senza S. G. e Util. a cad: € 25,97400</w:t>
      </w:r>
    </w:p>
    <w:p>
      <w:pPr>
        <w:jc w:val="right"/>
        <w:spacing w:line="336" w:lineRule="auto"/>
      </w:pPr>
      <w:r>
        <w:rPr>
          <w:b/>
        </w:rPr>
        <w:t xml:space="preserve">Spese generali € 3,89610</w:t>
      </w:r>
    </w:p>
    <w:p>
      <w:pPr>
        <w:jc w:val="right"/>
        <w:spacing w:line="336" w:lineRule="auto"/>
      </w:pPr>
      <w:r>
        <w:rPr>
          <w:b/>
        </w:rPr>
        <w:t xml:space="preserve">Utili di impresa € 2,98701</w:t>
      </w:r>
    </w:p>
    <w:p>
      <w:pPr>
        <w:jc w:val="right"/>
        <w:spacing w:line="336" w:lineRule="auto"/>
      </w:pPr>
      <w:r>
        <w:rPr>
          <w:b/>
        </w:rPr>
        <w:t xml:space="preserve">Prezzo a cad: € 32,85711</w:t>
      </w:r>
    </w:p>
    <w:p>
      <w:pPr>
        <w:rPr>
          <w:sz w:val="10"/>
          <w:szCs w:val="10"/>
        </w:rPr>
      </w:pPr>
    </w:p>
    <w:p>
      <w:pPr>
        <w:rPr>
          <w:sz w:val="10"/>
          <w:szCs w:val="10"/>
        </w:rPr>
      </w:pPr>
    </w:p>
    <w:p>
      <w:pPr/>
      <w:r>
        <w:rPr>
          <w:b/>
        </w:rPr>
        <w:t xml:space="preserve">Codice regionale: TOS15_PR.P62.003.002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002 - Interruttore automatico magnetotermico 1P+N curva C 10A 3kA</w:t>
            </w:r>
          </w:p>
        </w:tc>
      </w:tr>
    </w:tbl>
    <w:p>
      <w:pPr>
        <w:jc w:val="right"/>
      </w:pPr>
    </w:p>
    <w:p>
      <w:pPr>
        <w:jc w:val="right"/>
        <w:spacing w:line="336" w:lineRule="auto"/>
      </w:pPr>
      <w:r>
        <w:rPr>
          <w:b/>
        </w:rPr>
        <w:t xml:space="preserve">Prezzo senza S. G. e Util. a cad: € 26,19000</w:t>
      </w:r>
    </w:p>
    <w:p>
      <w:pPr>
        <w:jc w:val="right"/>
        <w:spacing w:line="336" w:lineRule="auto"/>
      </w:pPr>
      <w:r>
        <w:rPr>
          <w:b/>
        </w:rPr>
        <w:t xml:space="preserve">Spese generali € 3,92850</w:t>
      </w:r>
    </w:p>
    <w:p>
      <w:pPr>
        <w:jc w:val="right"/>
        <w:spacing w:line="336" w:lineRule="auto"/>
      </w:pPr>
      <w:r>
        <w:rPr>
          <w:b/>
        </w:rPr>
        <w:t xml:space="preserve">Utili di impresa € 3,01185</w:t>
      </w:r>
    </w:p>
    <w:p>
      <w:pPr>
        <w:jc w:val="right"/>
        <w:spacing w:line="336" w:lineRule="auto"/>
      </w:pPr>
      <w:r>
        <w:rPr>
          <w:b/>
        </w:rPr>
        <w:t xml:space="preserve">Prezzo a cad: € 33,13035</w:t>
      </w:r>
    </w:p>
    <w:p>
      <w:pPr>
        <w:rPr>
          <w:sz w:val="10"/>
          <w:szCs w:val="10"/>
        </w:rPr>
      </w:pPr>
    </w:p>
    <w:p>
      <w:pPr>
        <w:rPr>
          <w:sz w:val="10"/>
          <w:szCs w:val="10"/>
        </w:rPr>
      </w:pPr>
    </w:p>
    <w:p>
      <w:pPr/>
      <w:r>
        <w:rPr>
          <w:b/>
        </w:rPr>
        <w:t xml:space="preserve">Codice regionale: TOS15_PR.P62.003.003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003 - Interruttore automatico magnetotermico 1P+N curva C 16A 3kA</w:t>
            </w:r>
          </w:p>
        </w:tc>
      </w:tr>
    </w:tbl>
    <w:p>
      <w:pPr>
        <w:jc w:val="right"/>
      </w:pPr>
    </w:p>
    <w:p>
      <w:pPr>
        <w:jc w:val="right"/>
        <w:spacing w:line="336" w:lineRule="auto"/>
      </w:pPr>
      <w:r>
        <w:rPr>
          <w:b/>
        </w:rPr>
        <w:t xml:space="preserve">Prezzo senza S. G. e Util. a cad: € 28,72800</w:t>
      </w:r>
    </w:p>
    <w:p>
      <w:pPr>
        <w:jc w:val="right"/>
        <w:spacing w:line="336" w:lineRule="auto"/>
      </w:pPr>
      <w:r>
        <w:rPr>
          <w:b/>
        </w:rPr>
        <w:t xml:space="preserve">Spese generali € 4,30920</w:t>
      </w:r>
    </w:p>
    <w:p>
      <w:pPr>
        <w:jc w:val="right"/>
        <w:spacing w:line="336" w:lineRule="auto"/>
      </w:pPr>
      <w:r>
        <w:rPr>
          <w:b/>
        </w:rPr>
        <w:t xml:space="preserve">Utili di impresa € 3,30372</w:t>
      </w:r>
    </w:p>
    <w:p>
      <w:pPr>
        <w:jc w:val="right"/>
        <w:spacing w:line="336" w:lineRule="auto"/>
      </w:pPr>
      <w:r>
        <w:rPr>
          <w:b/>
        </w:rPr>
        <w:t xml:space="preserve">Prezzo a cad: € 36,34092</w:t>
      </w:r>
    </w:p>
    <w:p>
      <w:pPr>
        <w:rPr>
          <w:sz w:val="10"/>
          <w:szCs w:val="10"/>
        </w:rPr>
      </w:pPr>
    </w:p>
    <w:p>
      <w:pPr>
        <w:rPr>
          <w:sz w:val="10"/>
          <w:szCs w:val="10"/>
        </w:rPr>
      </w:pPr>
    </w:p>
    <w:p>
      <w:pPr/>
      <w:r>
        <w:rPr>
          <w:b/>
        </w:rPr>
        <w:t xml:space="preserve">Codice regionale: TOS15_PR.P62.003.004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004 - Interruttore automatico magnetotermico differenziale 1P+N curva C 6A 1.5kA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005 - Interruttore automatico magnetotermico differenziale 1P+N curva C 10A 3kA Idn=10mA</w:t>
            </w:r>
          </w:p>
        </w:tc>
      </w:tr>
    </w:tbl>
    <w:p>
      <w:pPr>
        <w:jc w:val="right"/>
      </w:pPr>
    </w:p>
    <w:p>
      <w:pPr>
        <w:jc w:val="right"/>
        <w:spacing w:line="336" w:lineRule="auto"/>
      </w:pPr>
      <w:r>
        <w:rPr>
          <w:b/>
        </w:rPr>
        <w:t xml:space="preserve">Prezzo senza S. G. e Util. a cad: € 61,98600</w:t>
      </w:r>
    </w:p>
    <w:p>
      <w:pPr>
        <w:jc w:val="right"/>
        <w:spacing w:line="336" w:lineRule="auto"/>
      </w:pPr>
      <w:r>
        <w:rPr>
          <w:b/>
        </w:rPr>
        <w:t xml:space="preserve">Spese generali € 9,29790</w:t>
      </w:r>
    </w:p>
    <w:p>
      <w:pPr>
        <w:jc w:val="right"/>
        <w:spacing w:line="336" w:lineRule="auto"/>
      </w:pPr>
      <w:r>
        <w:rPr>
          <w:b/>
        </w:rPr>
        <w:t xml:space="preserve">Utili di impresa € 7,12839</w:t>
      </w:r>
    </w:p>
    <w:p>
      <w:pPr>
        <w:jc w:val="right"/>
        <w:spacing w:line="336" w:lineRule="auto"/>
      </w:pPr>
      <w:r>
        <w:rPr>
          <w:b/>
        </w:rPr>
        <w:t xml:space="preserve">Prezzo a cad: € 78,41229</w:t>
      </w:r>
    </w:p>
    <w:p>
      <w:pPr>
        <w:rPr>
          <w:sz w:val="10"/>
          <w:szCs w:val="10"/>
        </w:rPr>
      </w:pPr>
    </w:p>
    <w:p>
      <w:pPr>
        <w:rPr>
          <w:sz w:val="10"/>
          <w:szCs w:val="10"/>
        </w:rPr>
      </w:pPr>
    </w:p>
    <w:p>
      <w:pPr/>
      <w:r>
        <w:rPr>
          <w:b/>
        </w:rPr>
        <w:t xml:space="preserve">Codice regionale: TOS15_PR.P62.003.006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006 - Interruttore automatico magnetotermico differenziale 1P+N curva C 16A 3kA Idn=10mA</w:t>
            </w:r>
          </w:p>
        </w:tc>
      </w:tr>
    </w:tbl>
    <w:p>
      <w:pPr>
        <w:jc w:val="right"/>
      </w:pPr>
    </w:p>
    <w:p>
      <w:pPr>
        <w:jc w:val="right"/>
        <w:spacing w:line="336" w:lineRule="auto"/>
      </w:pPr>
      <w:r>
        <w:rPr>
          <w:b/>
        </w:rPr>
        <w:t xml:space="preserve">Prezzo senza S. G. e Util. a cad: € 68,35200</w:t>
      </w:r>
    </w:p>
    <w:p>
      <w:pPr>
        <w:jc w:val="right"/>
        <w:spacing w:line="336" w:lineRule="auto"/>
      </w:pPr>
      <w:r>
        <w:rPr>
          <w:b/>
        </w:rPr>
        <w:t xml:space="preserve">Spese generali € 10,25280</w:t>
      </w:r>
    </w:p>
    <w:p>
      <w:pPr>
        <w:jc w:val="right"/>
        <w:spacing w:line="336" w:lineRule="auto"/>
      </w:pPr>
      <w:r>
        <w:rPr>
          <w:b/>
        </w:rPr>
        <w:t xml:space="preserve">Utili di impresa € 7,86048</w:t>
      </w:r>
    </w:p>
    <w:p>
      <w:pPr>
        <w:jc w:val="right"/>
        <w:spacing w:line="336" w:lineRule="auto"/>
      </w:pPr>
      <w:r>
        <w:rPr>
          <w:b/>
        </w:rPr>
        <w:t xml:space="preserve">Prezzo a cad: € 86,46528</w:t>
      </w:r>
    </w:p>
    <w:p>
      <w:pPr>
        <w:rPr>
          <w:sz w:val="10"/>
          <w:szCs w:val="10"/>
        </w:rPr>
      </w:pPr>
    </w:p>
    <w:p>
      <w:pPr>
        <w:rPr>
          <w:sz w:val="10"/>
          <w:szCs w:val="10"/>
        </w:rPr>
      </w:pPr>
    </w:p>
    <w:p>
      <w:pPr/>
      <w:r>
        <w:rPr>
          <w:b/>
        </w:rPr>
        <w:t xml:space="preserve">Codice regionale: TOS15_PR.P62.003.010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010 - portafusibile per fusibili fino a 10A 250Vac 5x20 e 6,3x32</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011 - portafusibile per fusibili fino a 16A 250Vac</w:t>
            </w:r>
          </w:p>
        </w:tc>
      </w:tr>
    </w:tbl>
    <w:p>
      <w:pPr>
        <w:jc w:val="right"/>
      </w:pPr>
    </w:p>
    <w:p>
      <w:pPr>
        <w:jc w:val="right"/>
        <w:spacing w:line="336" w:lineRule="auto"/>
      </w:pPr>
      <w:r>
        <w:rPr>
          <w:b/>
        </w:rPr>
        <w:t xml:space="preserve">Prezzo senza S. G. e Util. a cad: € 2,43000</w:t>
      </w:r>
    </w:p>
    <w:p>
      <w:pPr>
        <w:jc w:val="right"/>
        <w:spacing w:line="336" w:lineRule="auto"/>
      </w:pPr>
      <w:r>
        <w:rPr>
          <w:b/>
        </w:rPr>
        <w:t xml:space="preserve">Spese generali € 0,36450</w:t>
      </w:r>
    </w:p>
    <w:p>
      <w:pPr>
        <w:jc w:val="right"/>
        <w:spacing w:line="336" w:lineRule="auto"/>
      </w:pPr>
      <w:r>
        <w:rPr>
          <w:b/>
        </w:rPr>
        <w:t xml:space="preserve">Utili di impresa € 0,27945</w:t>
      </w:r>
    </w:p>
    <w:p>
      <w:pPr>
        <w:jc w:val="right"/>
        <w:spacing w:line="336" w:lineRule="auto"/>
      </w:pPr>
      <w:r>
        <w:rPr>
          <w:b/>
        </w:rPr>
        <w:t xml:space="preserve">Prezzo a cad: € 3,07395</w:t>
      </w:r>
    </w:p>
    <w:p>
      <w:pPr>
        <w:rPr>
          <w:sz w:val="10"/>
          <w:szCs w:val="10"/>
        </w:rPr>
      </w:pPr>
    </w:p>
    <w:p>
      <w:pPr>
        <w:rPr>
          <w:sz w:val="10"/>
          <w:szCs w:val="10"/>
        </w:rPr>
      </w:pPr>
    </w:p>
    <w:p>
      <w:pPr/>
      <w:r>
        <w:rPr>
          <w:b/>
        </w:rPr>
        <w:t xml:space="preserve">Codice regionale: TOS15_PR.P62.003.020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Apparecchi modulari di protezione per serie civile con finitura standard</w:t>
            </w:r>
          </w:p>
        </w:tc>
      </w:tr>
      <w:tr>
        <w:trPr/>
        <w:tc>
          <w:tcPr>
            <w:tcW w:w="1200" w:type="dxa"/>
          </w:tcPr>
          <w:p>
            <w:pPr/>
            <w:r>
              <w:rPr>
                <w:b/>
              </w:rPr>
              <w:t xml:space="preserve">Articolo:</w:t>
            </w:r>
          </w:p>
        </w:tc>
        <w:tc>
          <w:tcPr>
            <w:tcW w:w="7900" w:type="dxa"/>
          </w:tcPr>
          <w:p>
            <w:pPr/>
            <w:r>
              <w:rPr/>
              <w:t xml:space="preserve">020 - Limitatore di sovratensione 1P In=1kA Imax=2kA Up=1kV Un=110-230Vac</w:t>
            </w:r>
          </w:p>
        </w:tc>
      </w:tr>
    </w:tbl>
    <w:p>
      <w:pPr>
        <w:jc w:val="right"/>
      </w:pPr>
    </w:p>
    <w:p>
      <w:pPr>
        <w:jc w:val="right"/>
        <w:spacing w:line="336" w:lineRule="auto"/>
      </w:pPr>
      <w:r>
        <w:rPr>
          <w:b/>
        </w:rPr>
        <w:t xml:space="preserve">Prezzo senza S. G. e Util. a cad: € 13,98600</w:t>
      </w:r>
    </w:p>
    <w:p>
      <w:pPr>
        <w:jc w:val="right"/>
        <w:spacing w:line="336" w:lineRule="auto"/>
      </w:pPr>
      <w:r>
        <w:rPr>
          <w:b/>
        </w:rPr>
        <w:t xml:space="preserve">Spese generali € 2,09790</w:t>
      </w:r>
    </w:p>
    <w:p>
      <w:pPr>
        <w:jc w:val="right"/>
        <w:spacing w:line="336" w:lineRule="auto"/>
      </w:pPr>
      <w:r>
        <w:rPr>
          <w:b/>
        </w:rPr>
        <w:t xml:space="preserve">Utili di impresa € 1,60839</w:t>
      </w:r>
    </w:p>
    <w:p>
      <w:pPr>
        <w:jc w:val="right"/>
        <w:spacing w:line="336" w:lineRule="auto"/>
      </w:pPr>
      <w:r>
        <w:rPr>
          <w:b/>
        </w:rPr>
        <w:t xml:space="preserve">Prezzo a cad: € 17,69229</w:t>
      </w:r>
    </w:p>
    <w:p>
      <w:pPr>
        <w:rPr>
          <w:sz w:val="10"/>
          <w:szCs w:val="10"/>
        </w:rPr>
      </w:pPr>
    </w:p>
    <w:p>
      <w:pPr>
        <w:rPr>
          <w:sz w:val="10"/>
          <w:szCs w:val="10"/>
        </w:rPr>
      </w:pPr>
    </w:p>
    <w:p>
      <w:pPr/>
      <w:r>
        <w:rPr>
          <w:b/>
        </w:rPr>
        <w:t xml:space="preserve">Codice regionale: TOS15_PR.P62.004.001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001 - Dimmer resistivo a manopola</w:t>
            </w:r>
          </w:p>
        </w:tc>
      </w:tr>
    </w:tbl>
    <w:p>
      <w:pPr>
        <w:jc w:val="right"/>
      </w:pPr>
    </w:p>
    <w:p>
      <w:pPr>
        <w:jc w:val="right"/>
        <w:spacing w:line="336" w:lineRule="auto"/>
      </w:pPr>
      <w:r>
        <w:rPr>
          <w:b/>
        </w:rPr>
        <w:t xml:space="preserve">Prezzo senza S. G. e Util. a cad: € 15,24600</w:t>
      </w:r>
    </w:p>
    <w:p>
      <w:pPr>
        <w:jc w:val="right"/>
        <w:spacing w:line="336" w:lineRule="auto"/>
      </w:pPr>
      <w:r>
        <w:rPr>
          <w:b/>
        </w:rPr>
        <w:t xml:space="preserve">Spese generali € 2,28690</w:t>
      </w:r>
    </w:p>
    <w:p>
      <w:pPr>
        <w:jc w:val="right"/>
        <w:spacing w:line="336" w:lineRule="auto"/>
      </w:pPr>
      <w:r>
        <w:rPr>
          <w:b/>
        </w:rPr>
        <w:t xml:space="preserve">Utili di impresa € 1,75329</w:t>
      </w:r>
    </w:p>
    <w:p>
      <w:pPr>
        <w:jc w:val="right"/>
        <w:spacing w:line="336" w:lineRule="auto"/>
      </w:pPr>
      <w:r>
        <w:rPr>
          <w:b/>
        </w:rPr>
        <w:t xml:space="preserve">Prezzo a cad: € 19,28619</w:t>
      </w:r>
    </w:p>
    <w:p>
      <w:pPr>
        <w:rPr>
          <w:sz w:val="10"/>
          <w:szCs w:val="10"/>
        </w:rPr>
      </w:pPr>
    </w:p>
    <w:p>
      <w:pPr>
        <w:rPr>
          <w:sz w:val="10"/>
          <w:szCs w:val="10"/>
        </w:rPr>
      </w:pPr>
    </w:p>
    <w:p>
      <w:pPr/>
      <w:r>
        <w:rPr>
          <w:b/>
        </w:rPr>
        <w:t xml:space="preserve">Codice regionale: TOS15_PR.P62.004.002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002 - Dimmer resistivo a manopola completo di deviatore e fusibile</w:t>
            </w:r>
          </w:p>
        </w:tc>
      </w:tr>
    </w:tbl>
    <w:p>
      <w:pPr>
        <w:jc w:val="right"/>
      </w:pPr>
    </w:p>
    <w:p>
      <w:pPr>
        <w:jc w:val="right"/>
        <w:spacing w:line="336" w:lineRule="auto"/>
      </w:pPr>
      <w:r>
        <w:rPr>
          <w:b/>
        </w:rPr>
        <w:t xml:space="preserve">Prezzo senza S. G. e Util. a cad: € 18,23400</w:t>
      </w:r>
    </w:p>
    <w:p>
      <w:pPr>
        <w:jc w:val="right"/>
        <w:spacing w:line="336" w:lineRule="auto"/>
      </w:pPr>
      <w:r>
        <w:rPr>
          <w:b/>
        </w:rPr>
        <w:t xml:space="preserve">Spese generali € 2,73510</w:t>
      </w:r>
    </w:p>
    <w:p>
      <w:pPr>
        <w:jc w:val="right"/>
        <w:spacing w:line="336" w:lineRule="auto"/>
      </w:pPr>
      <w:r>
        <w:rPr>
          <w:b/>
        </w:rPr>
        <w:t xml:space="preserve">Utili di impresa € 2,09691</w:t>
      </w:r>
    </w:p>
    <w:p>
      <w:pPr>
        <w:jc w:val="right"/>
        <w:spacing w:line="336" w:lineRule="auto"/>
      </w:pPr>
      <w:r>
        <w:rPr>
          <w:b/>
        </w:rPr>
        <w:t xml:space="preserve">Prezzo a cad: € 23,06601</w:t>
      </w:r>
    </w:p>
    <w:p>
      <w:pPr>
        <w:rPr>
          <w:sz w:val="10"/>
          <w:szCs w:val="10"/>
        </w:rPr>
      </w:pPr>
    </w:p>
    <w:p>
      <w:pPr>
        <w:rPr>
          <w:sz w:val="10"/>
          <w:szCs w:val="10"/>
        </w:rPr>
      </w:pPr>
    </w:p>
    <w:p>
      <w:pPr/>
      <w:r>
        <w:rPr>
          <w:b/>
        </w:rPr>
        <w:t xml:space="preserve">Codice regionale: TOS15_PR.P62.004.003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003 - Dimmer multi carico a pulsante con protezione elettronica</w:t>
            </w:r>
          </w:p>
        </w:tc>
      </w:tr>
    </w:tbl>
    <w:p>
      <w:pPr>
        <w:jc w:val="right"/>
      </w:pPr>
    </w:p>
    <w:p>
      <w:pPr>
        <w:jc w:val="right"/>
        <w:spacing w:line="336" w:lineRule="auto"/>
      </w:pPr>
      <w:r>
        <w:rPr>
          <w:b/>
        </w:rPr>
        <w:t xml:space="preserve">Prezzo senza S. G. e Util. a cad: € 27,01200</w:t>
      </w:r>
    </w:p>
    <w:p>
      <w:pPr>
        <w:jc w:val="right"/>
        <w:spacing w:line="336" w:lineRule="auto"/>
      </w:pPr>
      <w:r>
        <w:rPr>
          <w:b/>
        </w:rPr>
        <w:t xml:space="preserve">Spese generali € 4,05180</w:t>
      </w:r>
    </w:p>
    <w:p>
      <w:pPr>
        <w:jc w:val="right"/>
        <w:spacing w:line="336" w:lineRule="auto"/>
      </w:pPr>
      <w:r>
        <w:rPr>
          <w:b/>
        </w:rPr>
        <w:t xml:space="preserve">Utili di impresa € 3,10638</w:t>
      </w:r>
    </w:p>
    <w:p>
      <w:pPr>
        <w:jc w:val="right"/>
        <w:spacing w:line="336" w:lineRule="auto"/>
      </w:pPr>
      <w:r>
        <w:rPr>
          <w:b/>
        </w:rPr>
        <w:t xml:space="preserve">Prezzo a cad: € 34,17018</w:t>
      </w:r>
    </w:p>
    <w:p>
      <w:pPr>
        <w:rPr>
          <w:sz w:val="10"/>
          <w:szCs w:val="10"/>
        </w:rPr>
      </w:pPr>
    </w:p>
    <w:p>
      <w:pPr>
        <w:rPr>
          <w:sz w:val="10"/>
          <w:szCs w:val="10"/>
        </w:rPr>
      </w:pPr>
    </w:p>
    <w:p>
      <w:pPr/>
      <w:r>
        <w:rPr>
          <w:b/>
        </w:rPr>
        <w:t xml:space="preserve">Codice regionale: TOS15_PR.P62.004.004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004 - Dimmer con uscita 0-10V a pulsante con protezione elettronica</w:t>
            </w:r>
          </w:p>
        </w:tc>
      </w:tr>
    </w:tbl>
    <w:p>
      <w:pPr>
        <w:jc w:val="right"/>
      </w:pPr>
    </w:p>
    <w:p>
      <w:pPr>
        <w:jc w:val="right"/>
        <w:spacing w:line="336" w:lineRule="auto"/>
      </w:pPr>
      <w:r>
        <w:rPr>
          <w:b/>
        </w:rPr>
        <w:t xml:space="preserve">Prezzo senza S. G. e Util. a cad: € 43,73850</w:t>
      </w:r>
    </w:p>
    <w:p>
      <w:pPr>
        <w:jc w:val="right"/>
        <w:spacing w:line="336" w:lineRule="auto"/>
      </w:pPr>
      <w:r>
        <w:rPr>
          <w:b/>
        </w:rPr>
        <w:t xml:space="preserve">Spese generali € 6,56078</w:t>
      </w:r>
    </w:p>
    <w:p>
      <w:pPr>
        <w:jc w:val="right"/>
        <w:spacing w:line="336" w:lineRule="auto"/>
      </w:pPr>
      <w:r>
        <w:rPr>
          <w:b/>
        </w:rPr>
        <w:t xml:space="preserve">Utili di impresa € 5,02993</w:t>
      </w:r>
    </w:p>
    <w:p>
      <w:pPr>
        <w:jc w:val="right"/>
        <w:spacing w:line="336" w:lineRule="auto"/>
      </w:pPr>
      <w:r>
        <w:rPr>
          <w:b/>
        </w:rPr>
        <w:t xml:space="preserve">Prezzo a cad: € 55,32920</w:t>
      </w:r>
    </w:p>
    <w:p>
      <w:pPr>
        <w:rPr>
          <w:sz w:val="10"/>
          <w:szCs w:val="10"/>
        </w:rPr>
      </w:pPr>
    </w:p>
    <w:p>
      <w:pPr>
        <w:rPr>
          <w:sz w:val="10"/>
          <w:szCs w:val="10"/>
        </w:rPr>
      </w:pPr>
    </w:p>
    <w:p>
      <w:pPr/>
      <w:r>
        <w:rPr>
          <w:b/>
        </w:rPr>
        <w:t xml:space="preserve">Codice regionale: TOS15_PR.P62.004.005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005 - Dimmer universale a pulsante con protezione elettronica</w:t>
            </w:r>
          </w:p>
        </w:tc>
      </w:tr>
    </w:tbl>
    <w:p>
      <w:pPr>
        <w:jc w:val="right"/>
      </w:pPr>
    </w:p>
    <w:p>
      <w:pPr>
        <w:jc w:val="right"/>
        <w:spacing w:line="336" w:lineRule="auto"/>
      </w:pPr>
      <w:r>
        <w:rPr>
          <w:b/>
        </w:rPr>
        <w:t xml:space="preserve">Prezzo senza S. G. e Util. a cad: € 37,29000</w:t>
      </w:r>
    </w:p>
    <w:p>
      <w:pPr>
        <w:jc w:val="right"/>
        <w:spacing w:line="336" w:lineRule="auto"/>
      </w:pPr>
      <w:r>
        <w:rPr>
          <w:b/>
        </w:rPr>
        <w:t xml:space="preserve">Spese generali € 5,59350</w:t>
      </w:r>
    </w:p>
    <w:p>
      <w:pPr>
        <w:jc w:val="right"/>
        <w:spacing w:line="336" w:lineRule="auto"/>
      </w:pPr>
      <w:r>
        <w:rPr>
          <w:b/>
        </w:rPr>
        <w:t xml:space="preserve">Utili di impresa € 4,28835</w:t>
      </w:r>
    </w:p>
    <w:p>
      <w:pPr>
        <w:jc w:val="right"/>
        <w:spacing w:line="336" w:lineRule="auto"/>
      </w:pPr>
      <w:r>
        <w:rPr>
          <w:b/>
        </w:rPr>
        <w:t xml:space="preserve">Prezzo a cad: € 47,17185</w:t>
      </w:r>
    </w:p>
    <w:p>
      <w:pPr>
        <w:rPr>
          <w:sz w:val="10"/>
          <w:szCs w:val="10"/>
        </w:rPr>
      </w:pPr>
    </w:p>
    <w:p>
      <w:pPr>
        <w:rPr>
          <w:sz w:val="10"/>
          <w:szCs w:val="10"/>
        </w:rPr>
      </w:pPr>
    </w:p>
    <w:p>
      <w:pPr/>
      <w:r>
        <w:rPr>
          <w:b/>
        </w:rPr>
        <w:t xml:space="preserve">Codice regionale: TOS15_PR.P62.004.010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010 - Interruttore ad infrarossi passivi per carichi resistivi e induttivi con circuito crepuscolare a soglia variabile</w:t>
            </w:r>
          </w:p>
        </w:tc>
      </w:tr>
    </w:tbl>
    <w:p>
      <w:pPr>
        <w:jc w:val="right"/>
      </w:pPr>
    </w:p>
    <w:p>
      <w:pPr>
        <w:jc w:val="right"/>
        <w:spacing w:line="336" w:lineRule="auto"/>
      </w:pPr>
      <w:r>
        <w:rPr>
          <w:b/>
        </w:rPr>
        <w:t xml:space="preserve">Prezzo senza S. G. e Util. a cad: € 67,52850</w:t>
      </w:r>
    </w:p>
    <w:p>
      <w:pPr>
        <w:jc w:val="right"/>
        <w:spacing w:line="336" w:lineRule="auto"/>
      </w:pPr>
      <w:r>
        <w:rPr>
          <w:b/>
        </w:rPr>
        <w:t xml:space="preserve">Spese generali € 10,12928</w:t>
      </w:r>
    </w:p>
    <w:p>
      <w:pPr>
        <w:jc w:val="right"/>
        <w:spacing w:line="336" w:lineRule="auto"/>
      </w:pPr>
      <w:r>
        <w:rPr>
          <w:b/>
        </w:rPr>
        <w:t xml:space="preserve">Utili di impresa € 7,76578</w:t>
      </w:r>
    </w:p>
    <w:p>
      <w:pPr>
        <w:jc w:val="right"/>
        <w:spacing w:line="336" w:lineRule="auto"/>
      </w:pPr>
      <w:r>
        <w:rPr>
          <w:b/>
        </w:rPr>
        <w:t xml:space="preserve">Prezzo a cad: € 85,42355</w:t>
      </w:r>
    </w:p>
    <w:p>
      <w:pPr>
        <w:rPr>
          <w:sz w:val="10"/>
          <w:szCs w:val="10"/>
        </w:rPr>
      </w:pPr>
    </w:p>
    <w:p>
      <w:pPr>
        <w:rPr>
          <w:sz w:val="10"/>
          <w:szCs w:val="10"/>
        </w:rPr>
      </w:pPr>
    </w:p>
    <w:p>
      <w:pPr/>
      <w:r>
        <w:rPr>
          <w:b/>
        </w:rPr>
        <w:t xml:space="preserve">Codice regionale: TOS15_PR.P62.004.011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011 - Interruttore ad infrarossi passivi con sensore di presenza e luminosità, completo di temporizzatore per ritardo spegnimento</w:t>
            </w:r>
          </w:p>
        </w:tc>
      </w:tr>
    </w:tbl>
    <w:p>
      <w:pPr>
        <w:jc w:val="right"/>
      </w:pPr>
    </w:p>
    <w:p>
      <w:pPr>
        <w:jc w:val="right"/>
        <w:spacing w:line="336" w:lineRule="auto"/>
      </w:pPr>
      <w:r>
        <w:rPr>
          <w:b/>
        </w:rPr>
        <w:t xml:space="preserve">Prezzo senza S. G. e Util. a cad: € 55,24200</w:t>
      </w:r>
    </w:p>
    <w:p>
      <w:pPr>
        <w:jc w:val="right"/>
        <w:spacing w:line="336" w:lineRule="auto"/>
      </w:pPr>
      <w:r>
        <w:rPr>
          <w:b/>
        </w:rPr>
        <w:t xml:space="preserve">Spese generali € 8,28630</w:t>
      </w:r>
    </w:p>
    <w:p>
      <w:pPr>
        <w:jc w:val="right"/>
        <w:spacing w:line="336" w:lineRule="auto"/>
      </w:pPr>
      <w:r>
        <w:rPr>
          <w:b/>
        </w:rPr>
        <w:t xml:space="preserve">Utili di impresa € 6,35283</w:t>
      </w:r>
    </w:p>
    <w:p>
      <w:pPr>
        <w:jc w:val="right"/>
        <w:spacing w:line="336" w:lineRule="auto"/>
      </w:pPr>
      <w:r>
        <w:rPr>
          <w:b/>
        </w:rPr>
        <w:t xml:space="preserve">Prezzo a cad: € 69,88113</w:t>
      </w:r>
    </w:p>
    <w:p>
      <w:pPr>
        <w:rPr>
          <w:sz w:val="10"/>
          <w:szCs w:val="10"/>
        </w:rPr>
      </w:pPr>
    </w:p>
    <w:p>
      <w:pPr>
        <w:rPr>
          <w:sz w:val="10"/>
          <w:szCs w:val="10"/>
        </w:rPr>
      </w:pPr>
    </w:p>
    <w:p>
      <w:pPr/>
      <w:r>
        <w:rPr>
          <w:b/>
        </w:rPr>
        <w:t xml:space="preserve">Codice regionale: TOS15_PR.P62.004.020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020 - Temporizzatore luci scale regolabile</w:t>
            </w:r>
          </w:p>
        </w:tc>
      </w:tr>
    </w:tbl>
    <w:p>
      <w:pPr>
        <w:jc w:val="right"/>
      </w:pPr>
    </w:p>
    <w:p>
      <w:pPr>
        <w:jc w:val="right"/>
        <w:spacing w:line="336" w:lineRule="auto"/>
      </w:pPr>
      <w:r>
        <w:rPr>
          <w:b/>
        </w:rPr>
        <w:t xml:space="preserve">Prezzo senza S. G. e Util. a cad: € 20,42950</w:t>
      </w:r>
    </w:p>
    <w:p>
      <w:pPr>
        <w:jc w:val="right"/>
        <w:spacing w:line="336" w:lineRule="auto"/>
      </w:pPr>
      <w:r>
        <w:rPr>
          <w:b/>
        </w:rPr>
        <w:t xml:space="preserve">Spese generali € 3,06443</w:t>
      </w:r>
    </w:p>
    <w:p>
      <w:pPr>
        <w:jc w:val="right"/>
        <w:spacing w:line="336" w:lineRule="auto"/>
      </w:pPr>
      <w:r>
        <w:rPr>
          <w:b/>
        </w:rPr>
        <w:t xml:space="preserve">Utili di impresa € 2,34939</w:t>
      </w:r>
    </w:p>
    <w:p>
      <w:pPr>
        <w:jc w:val="right"/>
        <w:spacing w:line="336" w:lineRule="auto"/>
      </w:pPr>
      <w:r>
        <w:rPr>
          <w:b/>
        </w:rPr>
        <w:t xml:space="preserve">Prezzo a cad: € 25,84332</w:t>
      </w:r>
    </w:p>
    <w:p>
      <w:pPr>
        <w:rPr>
          <w:sz w:val="10"/>
          <w:szCs w:val="10"/>
        </w:rPr>
      </w:pPr>
    </w:p>
    <w:p>
      <w:pPr>
        <w:rPr>
          <w:sz w:val="10"/>
          <w:szCs w:val="10"/>
        </w:rPr>
      </w:pPr>
    </w:p>
    <w:p>
      <w:pPr/>
      <w:r>
        <w:rPr>
          <w:b/>
        </w:rPr>
        <w:t xml:space="preserve">Codice regionale: TOS15_PR.P62.004.030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030 - Termostato ambiente elettronico con uscita a relè in scambio - alim. 230Vca</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031 - Cronotermostato elettronico giornaliero/settimanale per riscaldamento e condizionamento con display retroilluminato e uscita a relè in scambio - alim. 230Vca</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032 - Cronotermostato elettronico giornaliero/settimanale per riscaldamento e condizionamento con display retroilluminato e uscita a relè in scambio - alim. a batterie</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Apparecchi modulari elettronici di comando e regolazione per serie civile con finitura standard</w:t>
            </w:r>
          </w:p>
        </w:tc>
      </w:tr>
      <w:tr>
        <w:trPr/>
        <w:tc>
          <w:tcPr>
            <w:tcW w:w="1200" w:type="dxa"/>
          </w:tcPr>
          <w:p>
            <w:pPr/>
            <w:r>
              <w:rPr>
                <w:b/>
              </w:rPr>
              <w:t xml:space="preserve">Articolo:</w:t>
            </w:r>
          </w:p>
        </w:tc>
        <w:tc>
          <w:tcPr>
            <w:tcW w:w="7900" w:type="dxa"/>
          </w:tcPr>
          <w:p>
            <w:pPr/>
            <w:r>
              <w:rPr/>
              <w:t xml:space="preserve">040 - Selettore 4 posizioni per comando ventilconvettori</w:t>
            </w:r>
          </w:p>
        </w:tc>
      </w:tr>
    </w:tbl>
    <w:p>
      <w:pPr>
        <w:jc w:val="right"/>
      </w:pPr>
    </w:p>
    <w:p>
      <w:pPr>
        <w:jc w:val="right"/>
        <w:spacing w:line="336" w:lineRule="auto"/>
      </w:pPr>
      <w:r>
        <w:rPr>
          <w:b/>
        </w:rPr>
        <w:t xml:space="preserve">Prezzo senza S. G. e Util. a cad: € 16,39200</w:t>
      </w:r>
    </w:p>
    <w:p>
      <w:pPr>
        <w:jc w:val="right"/>
        <w:spacing w:line="336" w:lineRule="auto"/>
      </w:pPr>
      <w:r>
        <w:rPr>
          <w:b/>
        </w:rPr>
        <w:t xml:space="preserve">Spese generali € 2,45880</w:t>
      </w:r>
    </w:p>
    <w:p>
      <w:pPr>
        <w:jc w:val="right"/>
        <w:spacing w:line="336" w:lineRule="auto"/>
      </w:pPr>
      <w:r>
        <w:rPr>
          <w:b/>
        </w:rPr>
        <w:t xml:space="preserve">Utili di impresa € 1,88508</w:t>
      </w:r>
    </w:p>
    <w:p>
      <w:pPr>
        <w:jc w:val="right"/>
        <w:spacing w:line="336" w:lineRule="auto"/>
      </w:pPr>
      <w:r>
        <w:rPr>
          <w:b/>
        </w:rPr>
        <w:t xml:space="preserve">Prezzo a cad: € 20,73588</w:t>
      </w:r>
    </w:p>
    <w:p>
      <w:pPr>
        <w:rPr>
          <w:sz w:val="10"/>
          <w:szCs w:val="10"/>
        </w:rPr>
      </w:pPr>
    </w:p>
    <w:p>
      <w:pPr>
        <w:rPr>
          <w:sz w:val="10"/>
          <w:szCs w:val="10"/>
        </w:rPr>
      </w:pPr>
    </w:p>
    <w:p>
      <w:pPr/>
      <w:r>
        <w:rPr>
          <w:b/>
        </w:rPr>
        <w:t xml:space="preserve">Codice regionale: TOS15_PR.P62.005.001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001 - presa 2P+T 10A P11</w:t>
            </w:r>
          </w:p>
        </w:tc>
      </w:tr>
    </w:tbl>
    <w:p>
      <w:pPr>
        <w:jc w:val="right"/>
      </w:pPr>
    </w:p>
    <w:p>
      <w:pPr>
        <w:jc w:val="right"/>
        <w:spacing w:line="336" w:lineRule="auto"/>
      </w:pPr>
      <w:r>
        <w:rPr>
          <w:b/>
        </w:rPr>
        <w:t xml:space="preserve">Prezzo senza S. G. e Util. a cad: € 2,20800</w:t>
      </w:r>
    </w:p>
    <w:p>
      <w:pPr>
        <w:jc w:val="right"/>
        <w:spacing w:line="336" w:lineRule="auto"/>
      </w:pPr>
      <w:r>
        <w:rPr>
          <w:b/>
        </w:rPr>
        <w:t xml:space="preserve">Spese generali € 0,33120</w:t>
      </w:r>
    </w:p>
    <w:p>
      <w:pPr>
        <w:jc w:val="right"/>
        <w:spacing w:line="336" w:lineRule="auto"/>
      </w:pPr>
      <w:r>
        <w:rPr>
          <w:b/>
        </w:rPr>
        <w:t xml:space="preserve">Utili di impresa € 0,25392</w:t>
      </w:r>
    </w:p>
    <w:p>
      <w:pPr>
        <w:jc w:val="right"/>
        <w:spacing w:line="336" w:lineRule="auto"/>
      </w:pPr>
      <w:r>
        <w:rPr>
          <w:b/>
        </w:rPr>
        <w:t xml:space="preserve">Prezzo a cad: € 2,79312</w:t>
      </w:r>
    </w:p>
    <w:p>
      <w:pPr>
        <w:rPr>
          <w:sz w:val="10"/>
          <w:szCs w:val="10"/>
        </w:rPr>
      </w:pPr>
    </w:p>
    <w:p>
      <w:pPr>
        <w:rPr>
          <w:sz w:val="10"/>
          <w:szCs w:val="10"/>
        </w:rPr>
      </w:pPr>
    </w:p>
    <w:p>
      <w:pPr/>
      <w:r>
        <w:rPr>
          <w:b/>
        </w:rPr>
        <w:t xml:space="preserve">Codice regionale: TOS15_PR.P62.005.002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002 - presa bipasso P11/P17 2P+T 10/16A standard italia</w:t>
            </w:r>
          </w:p>
        </w:tc>
      </w:tr>
    </w:tbl>
    <w:p>
      <w:pPr>
        <w:jc w:val="right"/>
      </w:pPr>
    </w:p>
    <w:p>
      <w:pPr>
        <w:jc w:val="right"/>
        <w:spacing w:line="336" w:lineRule="auto"/>
      </w:pPr>
      <w:r>
        <w:rPr>
          <w:b/>
        </w:rPr>
        <w:t xml:space="preserve">Prezzo senza S. G. e Util. a cad: € 2,46000</w:t>
      </w:r>
    </w:p>
    <w:p>
      <w:pPr>
        <w:jc w:val="right"/>
        <w:spacing w:line="336" w:lineRule="auto"/>
      </w:pPr>
      <w:r>
        <w:rPr>
          <w:b/>
        </w:rPr>
        <w:t xml:space="preserve">Spese generali € 0,36900</w:t>
      </w:r>
    </w:p>
    <w:p>
      <w:pPr>
        <w:jc w:val="right"/>
        <w:spacing w:line="336" w:lineRule="auto"/>
      </w:pPr>
      <w:r>
        <w:rPr>
          <w:b/>
        </w:rPr>
        <w:t xml:space="preserve">Utili di impresa € 0,28290</w:t>
      </w:r>
    </w:p>
    <w:p>
      <w:pPr>
        <w:jc w:val="right"/>
        <w:spacing w:line="336" w:lineRule="auto"/>
      </w:pPr>
      <w:r>
        <w:rPr>
          <w:b/>
        </w:rPr>
        <w:t xml:space="preserve">Prezzo a cad: € 3,11190</w:t>
      </w:r>
    </w:p>
    <w:p>
      <w:pPr>
        <w:rPr>
          <w:sz w:val="10"/>
          <w:szCs w:val="10"/>
        </w:rPr>
      </w:pPr>
    </w:p>
    <w:p>
      <w:pPr>
        <w:rPr>
          <w:sz w:val="10"/>
          <w:szCs w:val="10"/>
        </w:rPr>
      </w:pPr>
    </w:p>
    <w:p>
      <w:pPr/>
      <w:r>
        <w:rPr>
          <w:b/>
        </w:rPr>
        <w:t xml:space="preserve">Codice regionale: TOS15_PR.P62.005.003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003 - presa 2P+T 16A P30 standard tedesco</w:t>
            </w:r>
          </w:p>
        </w:tc>
      </w:tr>
    </w:tbl>
    <w:p>
      <w:pPr>
        <w:jc w:val="right"/>
      </w:pPr>
    </w:p>
    <w:p>
      <w:pPr>
        <w:jc w:val="right"/>
        <w:spacing w:line="336" w:lineRule="auto"/>
      </w:pPr>
      <w:r>
        <w:rPr>
          <w:b/>
        </w:rPr>
        <w:t xml:space="preserve">Prezzo senza S. G. e Util. a cad: € 3,98400</w:t>
      </w:r>
    </w:p>
    <w:p>
      <w:pPr>
        <w:jc w:val="right"/>
        <w:spacing w:line="336" w:lineRule="auto"/>
      </w:pPr>
      <w:r>
        <w:rPr>
          <w:b/>
        </w:rPr>
        <w:t xml:space="preserve">Spese generali € 0,59760</w:t>
      </w:r>
    </w:p>
    <w:p>
      <w:pPr>
        <w:jc w:val="right"/>
        <w:spacing w:line="336" w:lineRule="auto"/>
      </w:pPr>
      <w:r>
        <w:rPr>
          <w:b/>
        </w:rPr>
        <w:t xml:space="preserve">Utili di impresa € 0,45816</w:t>
      </w:r>
    </w:p>
    <w:p>
      <w:pPr>
        <w:jc w:val="right"/>
        <w:spacing w:line="336" w:lineRule="auto"/>
      </w:pPr>
      <w:r>
        <w:rPr>
          <w:b/>
        </w:rPr>
        <w:t xml:space="preserve">Prezzo a cad: € 5,03976</w:t>
      </w:r>
    </w:p>
    <w:p>
      <w:pPr>
        <w:rPr>
          <w:sz w:val="10"/>
          <w:szCs w:val="10"/>
        </w:rPr>
      </w:pPr>
    </w:p>
    <w:p>
      <w:pPr>
        <w:rPr>
          <w:sz w:val="10"/>
          <w:szCs w:val="10"/>
        </w:rPr>
      </w:pPr>
    </w:p>
    <w:p>
      <w:pPr/>
      <w:r>
        <w:rPr>
          <w:b/>
        </w:rPr>
        <w:t xml:space="preserve">Codice regionale: TOS15_PR.P62.005.004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004 - presa universale bipasso 2P+T 10/16A standard tedesco/italiano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005 - presa 2P+T 10A P11 interbloccata con interruttore magnetotermico 1P+N curva C 10A 3kA</w:t>
            </w:r>
          </w:p>
        </w:tc>
      </w:tr>
    </w:tbl>
    <w:p>
      <w:pPr>
        <w:jc w:val="right"/>
      </w:pPr>
    </w:p>
    <w:p>
      <w:pPr>
        <w:jc w:val="right"/>
        <w:spacing w:line="336" w:lineRule="auto"/>
      </w:pPr>
      <w:r>
        <w:rPr>
          <w:b/>
        </w:rPr>
        <w:t xml:space="preserve">Prezzo senza S. G. e Util. a cad: € 40,01400</w:t>
      </w:r>
    </w:p>
    <w:p>
      <w:pPr>
        <w:jc w:val="right"/>
        <w:spacing w:line="336" w:lineRule="auto"/>
      </w:pPr>
      <w:r>
        <w:rPr>
          <w:b/>
        </w:rPr>
        <w:t xml:space="preserve">Spese generali € 6,00210</w:t>
      </w:r>
    </w:p>
    <w:p>
      <w:pPr>
        <w:jc w:val="right"/>
        <w:spacing w:line="336" w:lineRule="auto"/>
      </w:pPr>
      <w:r>
        <w:rPr>
          <w:b/>
        </w:rPr>
        <w:t xml:space="preserve">Utili di impresa € 4,60161</w:t>
      </w:r>
    </w:p>
    <w:p>
      <w:pPr>
        <w:jc w:val="right"/>
        <w:spacing w:line="336" w:lineRule="auto"/>
      </w:pPr>
      <w:r>
        <w:rPr>
          <w:b/>
        </w:rPr>
        <w:t xml:space="preserve">Prezzo a cad: € 50,61771</w:t>
      </w:r>
    </w:p>
    <w:p>
      <w:pPr>
        <w:rPr>
          <w:sz w:val="10"/>
          <w:szCs w:val="10"/>
        </w:rPr>
      </w:pPr>
    </w:p>
    <w:p>
      <w:pPr>
        <w:rPr>
          <w:sz w:val="10"/>
          <w:szCs w:val="10"/>
        </w:rPr>
      </w:pPr>
    </w:p>
    <w:p>
      <w:pPr/>
      <w:r>
        <w:rPr>
          <w:b/>
        </w:rPr>
        <w:t xml:space="preserve">Codice regionale: TOS15_PR.P62.005.006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006 - presa  bipasso P11/P17 2P+T 10/16A standard italia interbloccata con interruttore magnetotermico 1P+N curva C 16A 3kA</w:t>
            </w:r>
          </w:p>
        </w:tc>
      </w:tr>
    </w:tbl>
    <w:p>
      <w:pPr>
        <w:jc w:val="right"/>
      </w:pPr>
    </w:p>
    <w:p>
      <w:pPr>
        <w:jc w:val="right"/>
        <w:spacing w:line="336" w:lineRule="auto"/>
      </w:pPr>
      <w:r>
        <w:rPr>
          <w:b/>
        </w:rPr>
        <w:t xml:space="preserve">Prezzo senza S. G. e Util. a cad: € 39,90000</w:t>
      </w:r>
    </w:p>
    <w:p>
      <w:pPr>
        <w:jc w:val="right"/>
        <w:spacing w:line="336" w:lineRule="auto"/>
      </w:pPr>
      <w:r>
        <w:rPr>
          <w:b/>
        </w:rPr>
        <w:t xml:space="preserve">Spese generali € 5,98500</w:t>
      </w:r>
    </w:p>
    <w:p>
      <w:pPr>
        <w:jc w:val="right"/>
        <w:spacing w:line="336" w:lineRule="auto"/>
      </w:pPr>
      <w:r>
        <w:rPr>
          <w:b/>
        </w:rPr>
        <w:t xml:space="preserve">Utili di impresa € 4,58850</w:t>
      </w:r>
    </w:p>
    <w:p>
      <w:pPr>
        <w:jc w:val="right"/>
        <w:spacing w:line="336" w:lineRule="auto"/>
      </w:pPr>
      <w:r>
        <w:rPr>
          <w:b/>
        </w:rPr>
        <w:t xml:space="preserve">Prezzo a cad: € 50,47350</w:t>
      </w:r>
    </w:p>
    <w:p>
      <w:pPr>
        <w:rPr>
          <w:sz w:val="10"/>
          <w:szCs w:val="10"/>
        </w:rPr>
      </w:pPr>
    </w:p>
    <w:p>
      <w:pPr>
        <w:rPr>
          <w:sz w:val="10"/>
          <w:szCs w:val="10"/>
        </w:rPr>
      </w:pPr>
    </w:p>
    <w:p>
      <w:pPr/>
      <w:r>
        <w:rPr>
          <w:b/>
        </w:rPr>
        <w:t xml:space="preserve">Codice regionale: TOS15_PR.P62.005.007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007 - presa 2P+T 16A P30 standard tedesco interbloccata con interruttore magnetotermico 1P+N curva C 16A 3kA</w:t>
            </w:r>
          </w:p>
        </w:tc>
      </w:tr>
    </w:tbl>
    <w:p>
      <w:pPr>
        <w:jc w:val="right"/>
      </w:pPr>
    </w:p>
    <w:p>
      <w:pPr>
        <w:jc w:val="right"/>
        <w:spacing w:line="336" w:lineRule="auto"/>
      </w:pPr>
      <w:r>
        <w:rPr>
          <w:b/>
        </w:rPr>
        <w:t xml:space="preserve">Prezzo senza S. G. e Util. a cad: € 43,44000</w:t>
      </w:r>
    </w:p>
    <w:p>
      <w:pPr>
        <w:jc w:val="right"/>
        <w:spacing w:line="336" w:lineRule="auto"/>
      </w:pPr>
      <w:r>
        <w:rPr>
          <w:b/>
        </w:rPr>
        <w:t xml:space="preserve">Spese generali € 6,51600</w:t>
      </w:r>
    </w:p>
    <w:p>
      <w:pPr>
        <w:jc w:val="right"/>
        <w:spacing w:line="336" w:lineRule="auto"/>
      </w:pPr>
      <w:r>
        <w:rPr>
          <w:b/>
        </w:rPr>
        <w:t xml:space="preserve">Utili di impresa € 4,99560</w:t>
      </w:r>
    </w:p>
    <w:p>
      <w:pPr>
        <w:jc w:val="right"/>
        <w:spacing w:line="336" w:lineRule="auto"/>
      </w:pPr>
      <w:r>
        <w:rPr>
          <w:b/>
        </w:rPr>
        <w:t xml:space="preserve">Prezzo a cad: € 54,95160</w:t>
      </w:r>
    </w:p>
    <w:p>
      <w:pPr>
        <w:rPr>
          <w:sz w:val="10"/>
          <w:szCs w:val="10"/>
        </w:rPr>
      </w:pPr>
    </w:p>
    <w:p>
      <w:pPr>
        <w:rPr>
          <w:sz w:val="10"/>
          <w:szCs w:val="10"/>
        </w:rPr>
      </w:pPr>
    </w:p>
    <w:p>
      <w:pPr/>
      <w:r>
        <w:rPr>
          <w:b/>
        </w:rPr>
        <w:t xml:space="preserve">Codice regionale: TOS15_PR.P62.005.008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008 - presa 2P+T 10A P11 interbloccata con interruttore magnetotermico differenziale 1P+N curva C 10A 3kA Idn=10mA</w:t>
            </w:r>
          </w:p>
        </w:tc>
      </w:tr>
    </w:tbl>
    <w:p>
      <w:pPr>
        <w:jc w:val="right"/>
      </w:pPr>
    </w:p>
    <w:p>
      <w:pPr>
        <w:jc w:val="right"/>
        <w:spacing w:line="336" w:lineRule="auto"/>
      </w:pPr>
      <w:r>
        <w:rPr>
          <w:b/>
        </w:rPr>
        <w:t xml:space="preserve">Prezzo senza S. G. e Util. a cad: € 64,17000</w:t>
      </w:r>
    </w:p>
    <w:p>
      <w:pPr>
        <w:jc w:val="right"/>
        <w:spacing w:line="336" w:lineRule="auto"/>
      </w:pPr>
      <w:r>
        <w:rPr>
          <w:b/>
        </w:rPr>
        <w:t xml:space="preserve">Spese generali € 9,62550</w:t>
      </w:r>
    </w:p>
    <w:p>
      <w:pPr>
        <w:jc w:val="right"/>
        <w:spacing w:line="336" w:lineRule="auto"/>
      </w:pPr>
      <w:r>
        <w:rPr>
          <w:b/>
        </w:rPr>
        <w:t xml:space="preserve">Utili di impresa € 7,37955</w:t>
      </w:r>
    </w:p>
    <w:p>
      <w:pPr>
        <w:jc w:val="right"/>
        <w:spacing w:line="336" w:lineRule="auto"/>
      </w:pPr>
      <w:r>
        <w:rPr>
          <w:b/>
        </w:rPr>
        <w:t xml:space="preserve">Prezzo a cad: € 81,17505</w:t>
      </w:r>
    </w:p>
    <w:p>
      <w:pPr>
        <w:rPr>
          <w:sz w:val="10"/>
          <w:szCs w:val="10"/>
        </w:rPr>
      </w:pPr>
    </w:p>
    <w:p>
      <w:pPr>
        <w:rPr>
          <w:sz w:val="10"/>
          <w:szCs w:val="10"/>
        </w:rPr>
      </w:pPr>
    </w:p>
    <w:p>
      <w:pPr/>
      <w:r>
        <w:rPr>
          <w:b/>
        </w:rPr>
        <w:t xml:space="preserve">Codice regionale: TOS15_PR.P62.005.009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009 - presa  bipasso P11/P17 2P+T 10/16A standard italia interbloccata con interruttore magnetotermico differenziale 1P+N curva C 16A 3kA Idn=10mA</w:t>
            </w:r>
          </w:p>
        </w:tc>
      </w:tr>
    </w:tbl>
    <w:p>
      <w:pPr>
        <w:jc w:val="right"/>
      </w:pPr>
    </w:p>
    <w:p>
      <w:pPr>
        <w:jc w:val="right"/>
        <w:spacing w:line="336" w:lineRule="auto"/>
      </w:pPr>
      <w:r>
        <w:rPr>
          <w:b/>
        </w:rPr>
        <w:t xml:space="preserve">Prezzo senza S. G. e Util. a cad: € 88,62000</w:t>
      </w:r>
    </w:p>
    <w:p>
      <w:pPr>
        <w:jc w:val="right"/>
        <w:spacing w:line="336" w:lineRule="auto"/>
      </w:pPr>
      <w:r>
        <w:rPr>
          <w:b/>
        </w:rPr>
        <w:t xml:space="preserve">Spese generali € 13,29300</w:t>
      </w:r>
    </w:p>
    <w:p>
      <w:pPr>
        <w:jc w:val="right"/>
        <w:spacing w:line="336" w:lineRule="auto"/>
      </w:pPr>
      <w:r>
        <w:rPr>
          <w:b/>
        </w:rPr>
        <w:t xml:space="preserve">Utili di impresa € 10,19130</w:t>
      </w:r>
    </w:p>
    <w:p>
      <w:pPr>
        <w:jc w:val="right"/>
        <w:spacing w:line="336" w:lineRule="auto"/>
      </w:pPr>
      <w:r>
        <w:rPr>
          <w:b/>
        </w:rPr>
        <w:t xml:space="preserve">Prezzo a cad: € 112,10430</w:t>
      </w:r>
    </w:p>
    <w:p>
      <w:pPr>
        <w:rPr>
          <w:sz w:val="10"/>
          <w:szCs w:val="10"/>
        </w:rPr>
      </w:pPr>
    </w:p>
    <w:p>
      <w:pPr>
        <w:rPr>
          <w:sz w:val="10"/>
          <w:szCs w:val="10"/>
        </w:rPr>
      </w:pPr>
    </w:p>
    <w:p>
      <w:pPr/>
      <w:r>
        <w:rPr>
          <w:b/>
        </w:rPr>
        <w:t xml:space="preserve">Codice regionale: TOS15_PR.P62.005.010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010 - presa 2P+T 16A P30 standard tedesco interbloccata con interruttore magnetotermico differenziale 1P+N curva C 16A 3kA Idn=10mA</w:t>
            </w:r>
          </w:p>
        </w:tc>
      </w:tr>
    </w:tbl>
    <w:p>
      <w:pPr>
        <w:jc w:val="right"/>
      </w:pPr>
    </w:p>
    <w:p>
      <w:pPr>
        <w:jc w:val="right"/>
        <w:spacing w:line="336" w:lineRule="auto"/>
      </w:pPr>
      <w:r>
        <w:rPr>
          <w:b/>
        </w:rPr>
        <w:t xml:space="preserve">Prezzo senza S. G. e Util. a cad: € 124,23600</w:t>
      </w:r>
    </w:p>
    <w:p>
      <w:pPr>
        <w:jc w:val="right"/>
        <w:spacing w:line="336" w:lineRule="auto"/>
      </w:pPr>
      <w:r>
        <w:rPr>
          <w:b/>
        </w:rPr>
        <w:t xml:space="preserve">Spese generali € 18,63540</w:t>
      </w:r>
    </w:p>
    <w:p>
      <w:pPr>
        <w:jc w:val="right"/>
        <w:spacing w:line="336" w:lineRule="auto"/>
      </w:pPr>
      <w:r>
        <w:rPr>
          <w:b/>
        </w:rPr>
        <w:t xml:space="preserve">Utili di impresa € 14,28714</w:t>
      </w:r>
    </w:p>
    <w:p>
      <w:pPr>
        <w:jc w:val="right"/>
        <w:spacing w:line="336" w:lineRule="auto"/>
      </w:pPr>
      <w:r>
        <w:rPr>
          <w:b/>
        </w:rPr>
        <w:t xml:space="preserve">Prezzo a cad: € 157,15854</w:t>
      </w:r>
    </w:p>
    <w:p>
      <w:pPr>
        <w:rPr>
          <w:sz w:val="10"/>
          <w:szCs w:val="10"/>
        </w:rPr>
      </w:pPr>
    </w:p>
    <w:p>
      <w:pPr>
        <w:rPr>
          <w:sz w:val="10"/>
          <w:szCs w:val="10"/>
        </w:rPr>
      </w:pPr>
    </w:p>
    <w:p>
      <w:pPr/>
      <w:r>
        <w:rPr>
          <w:b/>
        </w:rPr>
        <w:t xml:space="preserve">Codice regionale: TOS15_PR.P62.005.011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Apparecchi modulari per il prelievo di energia per serie civile con finitura standard</w:t>
            </w:r>
          </w:p>
        </w:tc>
      </w:tr>
      <w:tr>
        <w:trPr/>
        <w:tc>
          <w:tcPr>
            <w:tcW w:w="1200" w:type="dxa"/>
          </w:tcPr>
          <w:p>
            <w:pPr/>
            <w:r>
              <w:rPr>
                <w:b/>
              </w:rPr>
              <w:t xml:space="preserve">Articolo:</w:t>
            </w:r>
          </w:p>
        </w:tc>
        <w:tc>
          <w:tcPr>
            <w:tcW w:w="7900" w:type="dxa"/>
          </w:tcPr>
          <w:p>
            <w:pPr/>
            <w:r>
              <w:rPr/>
              <w:t xml:space="preserve">011 - presa per rasoio elettrico con trasformatore di isolamento</w:t>
            </w:r>
          </w:p>
        </w:tc>
      </w:tr>
    </w:tbl>
    <w:p>
      <w:pPr>
        <w:jc w:val="right"/>
      </w:pPr>
    </w:p>
    <w:p>
      <w:pPr>
        <w:jc w:val="right"/>
        <w:spacing w:line="336" w:lineRule="auto"/>
      </w:pPr>
      <w:r>
        <w:rPr>
          <w:b/>
        </w:rPr>
        <w:t xml:space="preserve">Prezzo senza S. G. e Util. a cad: € 42,06000</w:t>
      </w:r>
    </w:p>
    <w:p>
      <w:pPr>
        <w:jc w:val="right"/>
        <w:spacing w:line="336" w:lineRule="auto"/>
      </w:pPr>
      <w:r>
        <w:rPr>
          <w:b/>
        </w:rPr>
        <w:t xml:space="preserve">Spese generali € 6,30900</w:t>
      </w:r>
    </w:p>
    <w:p>
      <w:pPr>
        <w:jc w:val="right"/>
        <w:spacing w:line="336" w:lineRule="auto"/>
      </w:pPr>
      <w:r>
        <w:rPr>
          <w:b/>
        </w:rPr>
        <w:t xml:space="preserve">Utili di impresa € 4,83690</w:t>
      </w:r>
    </w:p>
    <w:p>
      <w:pPr>
        <w:jc w:val="right"/>
        <w:spacing w:line="336" w:lineRule="auto"/>
      </w:pPr>
      <w:r>
        <w:rPr>
          <w:b/>
        </w:rPr>
        <w:t xml:space="preserve">Prezzo a cad: € 53,20590</w:t>
      </w:r>
    </w:p>
    <w:p>
      <w:pPr>
        <w:rPr>
          <w:sz w:val="10"/>
          <w:szCs w:val="10"/>
        </w:rPr>
      </w:pPr>
    </w:p>
    <w:p>
      <w:pPr>
        <w:rPr>
          <w:sz w:val="10"/>
          <w:szCs w:val="10"/>
        </w:rPr>
      </w:pPr>
    </w:p>
    <w:p>
      <w:pPr/>
      <w:r>
        <w:rPr>
          <w:b/>
        </w:rPr>
        <w:t xml:space="preserve">Codice regionale: TOS15_PR.P62.006.001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001 - copriforo</w:t>
            </w:r>
          </w:p>
        </w:tc>
      </w:tr>
    </w:tbl>
    <w:p>
      <w:pPr>
        <w:jc w:val="right"/>
      </w:pPr>
    </w:p>
    <w:p>
      <w:pPr>
        <w:jc w:val="right"/>
        <w:spacing w:line="336" w:lineRule="auto"/>
      </w:pPr>
      <w:r>
        <w:rPr>
          <w:b/>
        </w:rPr>
        <w:t xml:space="preserve">Prezzo senza S. G. e Util. a cad: € 0,41538</w:t>
      </w:r>
    </w:p>
    <w:p>
      <w:pPr>
        <w:jc w:val="right"/>
        <w:spacing w:line="336" w:lineRule="auto"/>
      </w:pPr>
      <w:r>
        <w:rPr>
          <w:b/>
        </w:rPr>
        <w:t xml:space="preserve">Spese generali € 0,06231</w:t>
      </w:r>
    </w:p>
    <w:p>
      <w:pPr>
        <w:jc w:val="right"/>
        <w:spacing w:line="336" w:lineRule="auto"/>
      </w:pPr>
      <w:r>
        <w:rPr>
          <w:b/>
        </w:rPr>
        <w:t xml:space="preserve">Utili di impresa € 0,04777</w:t>
      </w:r>
    </w:p>
    <w:p>
      <w:pPr>
        <w:jc w:val="right"/>
        <w:spacing w:line="336" w:lineRule="auto"/>
      </w:pPr>
      <w:r>
        <w:rPr>
          <w:b/>
        </w:rPr>
        <w:t xml:space="preserve">Prezzo a cad: € 0,52546</w:t>
      </w:r>
    </w:p>
    <w:p>
      <w:pPr>
        <w:rPr>
          <w:sz w:val="10"/>
          <w:szCs w:val="10"/>
        </w:rPr>
      </w:pPr>
    </w:p>
    <w:p>
      <w:pPr>
        <w:rPr>
          <w:sz w:val="10"/>
          <w:szCs w:val="10"/>
        </w:rPr>
      </w:pPr>
    </w:p>
    <w:p>
      <w:pPr/>
      <w:r>
        <w:rPr>
          <w:b/>
        </w:rPr>
        <w:t xml:space="preserve">Codice regionale: TOS15_PR.P62.006.002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Accessori, scatole modulari e placche per apparecchiature serie civile con finitura standard</w:t>
            </w:r>
          </w:p>
        </w:tc>
      </w:tr>
      <w:tr>
        <w:trPr/>
        <w:tc>
          <w:tcPr>
            <w:tcW w:w="1200" w:type="dxa"/>
          </w:tcPr>
          <w:p>
            <w:pPr/>
            <w:r>
              <w:rPr>
                <w:b/>
              </w:rPr>
              <w:t xml:space="preserve">Articolo:</w:t>
            </w:r>
          </w:p>
        </w:tc>
        <w:tc>
          <w:tcPr>
            <w:tcW w:w="7900" w:type="dxa"/>
          </w:tcPr>
          <w:p>
            <w:pPr/>
            <w:r>
              <w:rPr/>
              <w:t xml:space="preserve">002 - copriforo con uscita cavo</w:t>
            </w:r>
          </w:p>
        </w:tc>
      </w:tr>
    </w:tbl>
    <w:p>
      <w:pPr>
        <w:jc w:val="right"/>
      </w:pPr>
    </w:p>
    <w:p>
      <w:pPr>
        <w:jc w:val="right"/>
        <w:spacing w:line="336" w:lineRule="auto"/>
      </w:pPr>
      <w:r>
        <w:rPr>
          <w:b/>
        </w:rPr>
        <w:t xml:space="preserve">Prezzo senza S. G. e Util. a cad: € 0,61200</w:t>
      </w:r>
    </w:p>
    <w:p>
      <w:pPr>
        <w:jc w:val="right"/>
        <w:spacing w:line="336" w:lineRule="auto"/>
      </w:pPr>
      <w:r>
        <w:rPr>
          <w:b/>
        </w:rPr>
        <w:t xml:space="preserve">Spese generali € 0,09180</w:t>
      </w:r>
    </w:p>
    <w:p>
      <w:pPr>
        <w:jc w:val="right"/>
        <w:spacing w:line="336" w:lineRule="auto"/>
      </w:pPr>
      <w:r>
        <w:rPr>
          <w:b/>
        </w:rPr>
        <w:t xml:space="preserve">Utili di impresa € 0,07038</w:t>
      </w:r>
    </w:p>
    <w:p>
      <w:pPr>
        <w:jc w:val="right"/>
        <w:spacing w:line="336" w:lineRule="auto"/>
      </w:pPr>
      <w:r>
        <w:rPr>
          <w:b/>
        </w:rPr>
        <w:t xml:space="preserve">Prezzo a cad: € 0,77418</w:t>
      </w:r>
    </w:p>
    <w:p>
      <w:pPr>
        <w:rPr>
          <w:sz w:val="10"/>
          <w:szCs w:val="10"/>
        </w:rPr>
      </w:pPr>
    </w:p>
    <w:p>
      <w:pPr>
        <w:rPr>
          <w:sz w:val="10"/>
          <w:szCs w:val="10"/>
        </w:rPr>
      </w:pPr>
    </w:p>
    <w:p>
      <w:pPr/>
      <w:r>
        <w:rPr>
          <w:b/>
        </w:rPr>
        <w:t xml:space="preserve">Codice regionale: TOS15_PR.P62.007.001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€ 0,36180</w:t>
      </w:r>
    </w:p>
    <w:p>
      <w:pPr>
        <w:jc w:val="right"/>
        <w:spacing w:line="336" w:lineRule="auto"/>
      </w:pPr>
      <w:r>
        <w:rPr>
          <w:b/>
        </w:rPr>
        <w:t xml:space="preserve">Spese generali € 0,05427</w:t>
      </w:r>
    </w:p>
    <w:p>
      <w:pPr>
        <w:jc w:val="right"/>
        <w:spacing w:line="336" w:lineRule="auto"/>
      </w:pPr>
      <w:r>
        <w:rPr>
          <w:b/>
        </w:rPr>
        <w:t xml:space="preserve">Utili di impresa € 0,04161</w:t>
      </w:r>
    </w:p>
    <w:p>
      <w:pPr>
        <w:jc w:val="right"/>
        <w:spacing w:line="336" w:lineRule="auto"/>
      </w:pPr>
      <w:r>
        <w:rPr>
          <w:b/>
        </w:rPr>
        <w:t xml:space="preserve">Prezzo a cad: € 0,45768</w:t>
      </w:r>
    </w:p>
    <w:p>
      <w:pPr>
        <w:rPr>
          <w:sz w:val="10"/>
          <w:szCs w:val="10"/>
        </w:rPr>
      </w:pPr>
    </w:p>
    <w:p>
      <w:pPr>
        <w:rPr>
          <w:sz w:val="10"/>
          <w:szCs w:val="10"/>
        </w:rPr>
      </w:pPr>
    </w:p>
    <w:p>
      <w:pPr/>
      <w:r>
        <w:rPr>
          <w:b/>
        </w:rPr>
        <w:t xml:space="preserve">Codice regionale: TOS15_PR.P62.007.002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€ 0,17244</w:t>
      </w:r>
    </w:p>
    <w:p>
      <w:pPr>
        <w:jc w:val="right"/>
        <w:spacing w:line="336" w:lineRule="auto"/>
      </w:pPr>
      <w:r>
        <w:rPr>
          <w:b/>
        </w:rPr>
        <w:t xml:space="preserve">Spese generali € 0,02587</w:t>
      </w:r>
    </w:p>
    <w:p>
      <w:pPr>
        <w:jc w:val="right"/>
        <w:spacing w:line="336" w:lineRule="auto"/>
      </w:pPr>
      <w:r>
        <w:rPr>
          <w:b/>
        </w:rPr>
        <w:t xml:space="preserve">Utili di impresa € 0,01983</w:t>
      </w:r>
    </w:p>
    <w:p>
      <w:pPr>
        <w:jc w:val="right"/>
        <w:spacing w:line="336" w:lineRule="auto"/>
      </w:pPr>
      <w:r>
        <w:rPr>
          <w:b/>
        </w:rPr>
        <w:t xml:space="preserve">Prezzo a cad: € 0,21814</w:t>
      </w:r>
    </w:p>
    <w:p>
      <w:pPr>
        <w:rPr>
          <w:sz w:val="10"/>
          <w:szCs w:val="10"/>
        </w:rPr>
      </w:pPr>
    </w:p>
    <w:p>
      <w:pPr>
        <w:rPr>
          <w:sz w:val="10"/>
          <w:szCs w:val="10"/>
        </w:rPr>
      </w:pPr>
    </w:p>
    <w:p>
      <w:pPr/>
      <w:r>
        <w:rPr>
          <w:b/>
        </w:rPr>
        <w:t xml:space="preserve">Codice regionale: TOS15_PR.P62.007.003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€ 0,71500</w:t>
      </w:r>
    </w:p>
    <w:p>
      <w:pPr>
        <w:jc w:val="right"/>
        <w:spacing w:line="336" w:lineRule="auto"/>
      </w:pPr>
      <w:r>
        <w:rPr>
          <w:b/>
        </w:rPr>
        <w:t xml:space="preserve">Spese generali € 0,10725</w:t>
      </w:r>
    </w:p>
    <w:p>
      <w:pPr>
        <w:jc w:val="right"/>
        <w:spacing w:line="336" w:lineRule="auto"/>
      </w:pPr>
      <w:r>
        <w:rPr>
          <w:b/>
        </w:rPr>
        <w:t xml:space="preserve">Utili di impresa € 0,08223</w:t>
      </w:r>
    </w:p>
    <w:p>
      <w:pPr>
        <w:jc w:val="right"/>
        <w:spacing w:line="336" w:lineRule="auto"/>
      </w:pPr>
      <w:r>
        <w:rPr>
          <w:b/>
        </w:rPr>
        <w:t xml:space="preserve">Prezzo a cad: € 0,90448</w:t>
      </w:r>
    </w:p>
    <w:p>
      <w:pPr>
        <w:rPr>
          <w:sz w:val="10"/>
          <w:szCs w:val="10"/>
        </w:rPr>
      </w:pPr>
    </w:p>
    <w:p>
      <w:pPr>
        <w:rPr>
          <w:sz w:val="10"/>
          <w:szCs w:val="10"/>
        </w:rPr>
      </w:pPr>
    </w:p>
    <w:p>
      <w:pPr/>
      <w:r>
        <w:rPr>
          <w:b/>
        </w:rPr>
        <w:t xml:space="preserve">Codice regionale: TOS15_PR.P62.007.004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€ 1,08600</w:t>
      </w:r>
    </w:p>
    <w:p>
      <w:pPr>
        <w:jc w:val="right"/>
        <w:spacing w:line="336" w:lineRule="auto"/>
      </w:pPr>
      <w:r>
        <w:rPr>
          <w:b/>
        </w:rPr>
        <w:t xml:space="preserve">Spese generali € 0,16290</w:t>
      </w:r>
    </w:p>
    <w:p>
      <w:pPr>
        <w:jc w:val="right"/>
        <w:spacing w:line="336" w:lineRule="auto"/>
      </w:pPr>
      <w:r>
        <w:rPr>
          <w:b/>
        </w:rPr>
        <w:t xml:space="preserve">Utili di impresa € 0,12489</w:t>
      </w:r>
    </w:p>
    <w:p>
      <w:pPr>
        <w:jc w:val="right"/>
        <w:spacing w:line="336" w:lineRule="auto"/>
      </w:pPr>
      <w:r>
        <w:rPr>
          <w:b/>
        </w:rPr>
        <w:t xml:space="preserve">Prezzo a cad: € 1,37379</w:t>
      </w:r>
    </w:p>
    <w:p>
      <w:pPr>
        <w:rPr>
          <w:sz w:val="10"/>
          <w:szCs w:val="10"/>
        </w:rPr>
      </w:pPr>
    </w:p>
    <w:p>
      <w:pPr>
        <w:rPr>
          <w:sz w:val="10"/>
          <w:szCs w:val="10"/>
        </w:rPr>
      </w:pPr>
    </w:p>
    <w:p>
      <w:pPr/>
      <w:r>
        <w:rPr>
          <w:b/>
        </w:rPr>
        <w:t xml:space="preserve">Codice regionale: TOS15_PR.P62.007.005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€ 1,43562</w:t>
      </w:r>
    </w:p>
    <w:p>
      <w:pPr>
        <w:jc w:val="right"/>
        <w:spacing w:line="336" w:lineRule="auto"/>
      </w:pPr>
      <w:r>
        <w:rPr>
          <w:b/>
        </w:rPr>
        <w:t xml:space="preserve">Spese generali € 0,21534</w:t>
      </w:r>
    </w:p>
    <w:p>
      <w:pPr>
        <w:jc w:val="right"/>
        <w:spacing w:line="336" w:lineRule="auto"/>
      </w:pPr>
      <w:r>
        <w:rPr>
          <w:b/>
        </w:rPr>
        <w:t xml:space="preserve">Utili di impresa € 0,16510</w:t>
      </w:r>
    </w:p>
    <w:p>
      <w:pPr>
        <w:jc w:val="right"/>
        <w:spacing w:line="336" w:lineRule="auto"/>
      </w:pPr>
      <w:r>
        <w:rPr>
          <w:b/>
        </w:rPr>
        <w:t xml:space="preserve">Prezzo a cad: € 1,81606</w:t>
      </w:r>
    </w:p>
    <w:p>
      <w:pPr>
        <w:rPr>
          <w:sz w:val="10"/>
          <w:szCs w:val="10"/>
        </w:rPr>
      </w:pPr>
    </w:p>
    <w:p>
      <w:pPr>
        <w:rPr>
          <w:sz w:val="10"/>
          <w:szCs w:val="10"/>
        </w:rPr>
      </w:pPr>
    </w:p>
    <w:p>
      <w:pPr/>
      <w:r>
        <w:rPr>
          <w:b/>
        </w:rPr>
        <w:t xml:space="preserve">Codice regionale: TOS15_PR.P62.007.006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€ 1,97718</w:t>
      </w:r>
    </w:p>
    <w:p>
      <w:pPr>
        <w:jc w:val="right"/>
        <w:spacing w:line="336" w:lineRule="auto"/>
      </w:pPr>
      <w:r>
        <w:rPr>
          <w:b/>
        </w:rPr>
        <w:t xml:space="preserve">Spese generali € 0,29658</w:t>
      </w:r>
    </w:p>
    <w:p>
      <w:pPr>
        <w:jc w:val="right"/>
        <w:spacing w:line="336" w:lineRule="auto"/>
      </w:pPr>
      <w:r>
        <w:rPr>
          <w:b/>
        </w:rPr>
        <w:t xml:space="preserve">Utili di impresa € 0,22738</w:t>
      </w:r>
    </w:p>
    <w:p>
      <w:pPr>
        <w:jc w:val="right"/>
        <w:spacing w:line="336" w:lineRule="auto"/>
      </w:pPr>
      <w:r>
        <w:rPr>
          <w:b/>
        </w:rPr>
        <w:t xml:space="preserve">Prezzo a cad: € 2,50113</w:t>
      </w:r>
    </w:p>
    <w:p>
      <w:pPr>
        <w:rPr>
          <w:sz w:val="10"/>
          <w:szCs w:val="10"/>
        </w:rPr>
      </w:pPr>
    </w:p>
    <w:p>
      <w:pPr>
        <w:rPr>
          <w:sz w:val="10"/>
          <w:szCs w:val="10"/>
        </w:rPr>
      </w:pPr>
    </w:p>
    <w:p>
      <w:pPr/>
      <w:r>
        <w:rPr>
          <w:b/>
        </w:rPr>
        <w:t xml:space="preserve">Codice regionale: TOS15_PR.P62.007.007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€ 2,21952</w:t>
      </w:r>
    </w:p>
    <w:p>
      <w:pPr>
        <w:jc w:val="right"/>
        <w:spacing w:line="336" w:lineRule="auto"/>
      </w:pPr>
      <w:r>
        <w:rPr>
          <w:b/>
        </w:rPr>
        <w:t xml:space="preserve">Spese generali € 0,33293</w:t>
      </w:r>
    </w:p>
    <w:p>
      <w:pPr>
        <w:jc w:val="right"/>
        <w:spacing w:line="336" w:lineRule="auto"/>
      </w:pPr>
      <w:r>
        <w:rPr>
          <w:b/>
        </w:rPr>
        <w:t xml:space="preserve">Utili di impresa € 0,25524</w:t>
      </w:r>
    </w:p>
    <w:p>
      <w:pPr>
        <w:jc w:val="right"/>
        <w:spacing w:line="336" w:lineRule="auto"/>
      </w:pPr>
      <w:r>
        <w:rPr>
          <w:b/>
        </w:rPr>
        <w:t xml:space="preserve">Prezzo a cad: € 2,80769</w:t>
      </w:r>
    </w:p>
    <w:p>
      <w:pPr>
        <w:rPr>
          <w:sz w:val="10"/>
          <w:szCs w:val="10"/>
        </w:rPr>
      </w:pPr>
    </w:p>
    <w:p>
      <w:pPr>
        <w:rPr>
          <w:sz w:val="10"/>
          <w:szCs w:val="10"/>
        </w:rPr>
      </w:pPr>
    </w:p>
    <w:p>
      <w:pPr/>
      <w:r>
        <w:rPr>
          <w:b/>
        </w:rPr>
        <w:t xml:space="preserve">Codice regionale: TOS15_PR.P62.007.008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Scatole da incasso, dotate di graffette metalliche e di prefratture antimalta per l’inserimento di tubi corrugati, rispondente alla norma EN 60670-1:</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€ 2,35300</w:t>
      </w:r>
    </w:p>
    <w:p>
      <w:pPr>
        <w:jc w:val="right"/>
        <w:spacing w:line="336" w:lineRule="auto"/>
      </w:pPr>
      <w:r>
        <w:rPr>
          <w:b/>
        </w:rPr>
        <w:t xml:space="preserve">Spese generali € 0,35295</w:t>
      </w:r>
    </w:p>
    <w:p>
      <w:pPr>
        <w:jc w:val="right"/>
        <w:spacing w:line="336" w:lineRule="auto"/>
      </w:pPr>
      <w:r>
        <w:rPr>
          <w:b/>
        </w:rPr>
        <w:t xml:space="preserve">Utili di impresa € 0,27060</w:t>
      </w:r>
    </w:p>
    <w:p>
      <w:pPr>
        <w:jc w:val="right"/>
        <w:spacing w:line="336" w:lineRule="auto"/>
      </w:pPr>
      <w:r>
        <w:rPr>
          <w:b/>
        </w:rPr>
        <w:t xml:space="preserve">Prezzo a cad: € 2,97655</w:t>
      </w:r>
    </w:p>
    <w:p>
      <w:pPr>
        <w:rPr>
          <w:sz w:val="10"/>
          <w:szCs w:val="10"/>
        </w:rPr>
      </w:pPr>
    </w:p>
    <w:p>
      <w:pPr>
        <w:rPr>
          <w:sz w:val="10"/>
          <w:szCs w:val="10"/>
        </w:rPr>
      </w:pPr>
    </w:p>
    <w:p>
      <w:pPr/>
      <w:r>
        <w:rPr>
          <w:b/>
        </w:rPr>
        <w:t xml:space="preserve">Codice regionale: TOS15_PR.P62.008.001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€ 2,20200</w:t>
      </w:r>
    </w:p>
    <w:p>
      <w:pPr>
        <w:jc w:val="right"/>
        <w:spacing w:line="336" w:lineRule="auto"/>
      </w:pPr>
      <w:r>
        <w:rPr>
          <w:b/>
        </w:rPr>
        <w:t xml:space="preserve">Spese generali € 0,33030</w:t>
      </w:r>
    </w:p>
    <w:p>
      <w:pPr>
        <w:jc w:val="right"/>
        <w:spacing w:line="336" w:lineRule="auto"/>
      </w:pPr>
      <w:r>
        <w:rPr>
          <w:b/>
        </w:rPr>
        <w:t xml:space="preserve">Utili di impresa € 0,25323</w:t>
      </w:r>
    </w:p>
    <w:p>
      <w:pPr>
        <w:jc w:val="right"/>
        <w:spacing w:line="336" w:lineRule="auto"/>
      </w:pPr>
      <w:r>
        <w:rPr>
          <w:b/>
        </w:rPr>
        <w:t xml:space="preserve">Prezzo a cad: € 2,78553</w:t>
      </w:r>
    </w:p>
    <w:p>
      <w:pPr>
        <w:rPr>
          <w:sz w:val="10"/>
          <w:szCs w:val="10"/>
        </w:rPr>
      </w:pPr>
    </w:p>
    <w:p>
      <w:pPr>
        <w:rPr>
          <w:sz w:val="10"/>
          <w:szCs w:val="10"/>
        </w:rPr>
      </w:pPr>
    </w:p>
    <w:p>
      <w:pPr/>
      <w:r>
        <w:rPr>
          <w:b/>
        </w:rPr>
        <w:t xml:space="preserve">Codice regionale: TOS15_PR.P62.008.002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€ 2,76000</w:t>
      </w:r>
    </w:p>
    <w:p>
      <w:pPr>
        <w:jc w:val="right"/>
        <w:spacing w:line="336" w:lineRule="auto"/>
      </w:pPr>
      <w:r>
        <w:rPr>
          <w:b/>
        </w:rPr>
        <w:t xml:space="preserve">Spese generali € 0,41400</w:t>
      </w:r>
    </w:p>
    <w:p>
      <w:pPr>
        <w:jc w:val="right"/>
        <w:spacing w:line="336" w:lineRule="auto"/>
      </w:pPr>
      <w:r>
        <w:rPr>
          <w:b/>
        </w:rPr>
        <w:t xml:space="preserve">Utili di impresa € 0,31740</w:t>
      </w:r>
    </w:p>
    <w:p>
      <w:pPr>
        <w:jc w:val="right"/>
        <w:spacing w:line="336" w:lineRule="auto"/>
      </w:pPr>
      <w:r>
        <w:rPr>
          <w:b/>
        </w:rPr>
        <w:t xml:space="preserve">Prezzo a cad: € 3,49140</w:t>
      </w:r>
    </w:p>
    <w:p>
      <w:pPr>
        <w:rPr>
          <w:sz w:val="10"/>
          <w:szCs w:val="10"/>
        </w:rPr>
      </w:pPr>
    </w:p>
    <w:p>
      <w:pPr>
        <w:rPr>
          <w:sz w:val="10"/>
          <w:szCs w:val="10"/>
        </w:rPr>
      </w:pPr>
    </w:p>
    <w:p>
      <w:pPr/>
      <w:r>
        <w:rPr>
          <w:b/>
        </w:rPr>
        <w:t xml:space="preserve">Codice regionale: TOS15_PR.P62.008.003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Scatola porta apparecchi da parete con prefratture laterali e centrali per ingresso canali e minicanali</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€ 3,67900</w:t>
      </w:r>
    </w:p>
    <w:p>
      <w:pPr>
        <w:jc w:val="right"/>
        <w:spacing w:line="336" w:lineRule="auto"/>
      </w:pPr>
      <w:r>
        <w:rPr>
          <w:b/>
        </w:rPr>
        <w:t xml:space="preserve">Spese generali € 0,55185</w:t>
      </w:r>
    </w:p>
    <w:p>
      <w:pPr>
        <w:jc w:val="right"/>
        <w:spacing w:line="336" w:lineRule="auto"/>
      </w:pPr>
      <w:r>
        <w:rPr>
          <w:b/>
        </w:rPr>
        <w:t xml:space="preserve">Utili di impresa € 0,42309</w:t>
      </w:r>
    </w:p>
    <w:p>
      <w:pPr>
        <w:jc w:val="right"/>
        <w:spacing w:line="336" w:lineRule="auto"/>
      </w:pPr>
      <w:r>
        <w:rPr>
          <w:b/>
        </w:rPr>
        <w:t xml:space="preserve">Prezzo a cad: € 4,65394</w:t>
      </w:r>
    </w:p>
    <w:p>
      <w:pPr>
        <w:rPr>
          <w:sz w:val="10"/>
          <w:szCs w:val="10"/>
        </w:rPr>
      </w:pPr>
    </w:p>
    <w:p>
      <w:pPr>
        <w:rPr>
          <w:sz w:val="10"/>
          <w:szCs w:val="10"/>
        </w:rPr>
      </w:pPr>
    </w:p>
    <w:p>
      <w:pPr/>
      <w:r>
        <w:rPr>
          <w:b/>
        </w:rPr>
        <w:t xml:space="preserve">Codice regionale: TOS15_PR.P62.009.001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€ 1,07400</w:t>
      </w:r>
    </w:p>
    <w:p>
      <w:pPr>
        <w:jc w:val="right"/>
        <w:spacing w:line="336" w:lineRule="auto"/>
      </w:pPr>
      <w:r>
        <w:rPr>
          <w:b/>
        </w:rPr>
        <w:t xml:space="preserve">Spese generali € 0,16110</w:t>
      </w:r>
    </w:p>
    <w:p>
      <w:pPr>
        <w:jc w:val="right"/>
        <w:spacing w:line="336" w:lineRule="auto"/>
      </w:pPr>
      <w:r>
        <w:rPr>
          <w:b/>
        </w:rPr>
        <w:t xml:space="preserve">Utili di impresa € 0,12351</w:t>
      </w:r>
    </w:p>
    <w:p>
      <w:pPr>
        <w:jc w:val="right"/>
        <w:spacing w:line="336" w:lineRule="auto"/>
      </w:pPr>
      <w:r>
        <w:rPr>
          <w:b/>
        </w:rPr>
        <w:t xml:space="preserve">Prezzo a cad: € 1,35861</w:t>
      </w:r>
    </w:p>
    <w:p>
      <w:pPr>
        <w:rPr>
          <w:sz w:val="10"/>
          <w:szCs w:val="10"/>
        </w:rPr>
      </w:pPr>
    </w:p>
    <w:p>
      <w:pPr>
        <w:rPr>
          <w:sz w:val="10"/>
          <w:szCs w:val="10"/>
        </w:rPr>
      </w:pPr>
    </w:p>
    <w:p>
      <w:pPr/>
      <w:r>
        <w:rPr>
          <w:b/>
        </w:rPr>
        <w:t xml:space="preserve">Codice regionale: TOS15_PR.P62.009.003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€ 1,53000</w:t>
      </w:r>
    </w:p>
    <w:p>
      <w:pPr>
        <w:jc w:val="right"/>
        <w:spacing w:line="336" w:lineRule="auto"/>
      </w:pPr>
      <w:r>
        <w:rPr>
          <w:b/>
        </w:rPr>
        <w:t xml:space="preserve">Spese generali € 0,22950</w:t>
      </w:r>
    </w:p>
    <w:p>
      <w:pPr>
        <w:jc w:val="right"/>
        <w:spacing w:line="336" w:lineRule="auto"/>
      </w:pPr>
      <w:r>
        <w:rPr>
          <w:b/>
        </w:rPr>
        <w:t xml:space="preserve">Utili di impresa € 0,17595</w:t>
      </w:r>
    </w:p>
    <w:p>
      <w:pPr>
        <w:jc w:val="right"/>
        <w:spacing w:line="336" w:lineRule="auto"/>
      </w:pPr>
      <w:r>
        <w:rPr>
          <w:b/>
        </w:rPr>
        <w:t xml:space="preserve">Prezzo a cad: € 1,93545</w:t>
      </w:r>
    </w:p>
    <w:p>
      <w:pPr>
        <w:rPr>
          <w:sz w:val="10"/>
          <w:szCs w:val="10"/>
        </w:rPr>
      </w:pPr>
    </w:p>
    <w:p>
      <w:pPr>
        <w:rPr>
          <w:sz w:val="10"/>
          <w:szCs w:val="10"/>
        </w:rPr>
      </w:pPr>
    </w:p>
    <w:p>
      <w:pPr/>
      <w:r>
        <w:rPr>
          <w:b/>
        </w:rPr>
        <w:t xml:space="preserve">Codice regionale: TOS15_PR.P62.009.004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€ 1,96200</w:t>
      </w:r>
    </w:p>
    <w:p>
      <w:pPr>
        <w:jc w:val="right"/>
        <w:spacing w:line="336" w:lineRule="auto"/>
      </w:pPr>
      <w:r>
        <w:rPr>
          <w:b/>
        </w:rPr>
        <w:t xml:space="preserve">Spese generali € 0,29430</w:t>
      </w:r>
    </w:p>
    <w:p>
      <w:pPr>
        <w:jc w:val="right"/>
        <w:spacing w:line="336" w:lineRule="auto"/>
      </w:pPr>
      <w:r>
        <w:rPr>
          <w:b/>
        </w:rPr>
        <w:t xml:space="preserve">Utili di impresa € 0,22563</w:t>
      </w:r>
    </w:p>
    <w:p>
      <w:pPr>
        <w:jc w:val="right"/>
        <w:spacing w:line="336" w:lineRule="auto"/>
      </w:pPr>
      <w:r>
        <w:rPr>
          <w:b/>
        </w:rPr>
        <w:t xml:space="preserve">Prezzo a cad: € 2,48193</w:t>
      </w:r>
    </w:p>
    <w:p>
      <w:pPr>
        <w:rPr>
          <w:sz w:val="10"/>
          <w:szCs w:val="10"/>
        </w:rPr>
      </w:pPr>
    </w:p>
    <w:p>
      <w:pPr>
        <w:rPr>
          <w:sz w:val="10"/>
          <w:szCs w:val="10"/>
        </w:rPr>
      </w:pPr>
    </w:p>
    <w:p>
      <w:pPr/>
      <w:r>
        <w:rPr>
          <w:b/>
        </w:rPr>
        <w:t xml:space="preserve">Codice regionale: TOS15_PR.P62.009.005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005 - 6 moduli</w:t>
            </w:r>
          </w:p>
        </w:tc>
      </w:tr>
    </w:tbl>
    <w:p>
      <w:pPr>
        <w:jc w:val="right"/>
      </w:pPr>
    </w:p>
    <w:p>
      <w:pPr>
        <w:jc w:val="right"/>
        <w:spacing w:line="336" w:lineRule="auto"/>
      </w:pPr>
      <w:r>
        <w:rPr>
          <w:b/>
        </w:rPr>
        <w:t xml:space="preserve">Prezzo senza S. G. e Util. a cad: € 3,07800</w:t>
      </w:r>
    </w:p>
    <w:p>
      <w:pPr>
        <w:jc w:val="right"/>
        <w:spacing w:line="336" w:lineRule="auto"/>
      </w:pPr>
      <w:r>
        <w:rPr>
          <w:b/>
        </w:rPr>
        <w:t xml:space="preserve">Spese generali € 0,46170</w:t>
      </w:r>
    </w:p>
    <w:p>
      <w:pPr>
        <w:jc w:val="right"/>
        <w:spacing w:line="336" w:lineRule="auto"/>
      </w:pPr>
      <w:r>
        <w:rPr>
          <w:b/>
        </w:rPr>
        <w:t xml:space="preserve">Utili di impresa € 0,35397</w:t>
      </w:r>
    </w:p>
    <w:p>
      <w:pPr>
        <w:jc w:val="right"/>
        <w:spacing w:line="336" w:lineRule="auto"/>
      </w:pPr>
      <w:r>
        <w:rPr>
          <w:b/>
        </w:rPr>
        <w:t xml:space="preserve">Prezzo a cad: € 3,89367</w:t>
      </w:r>
    </w:p>
    <w:p>
      <w:pPr>
        <w:rPr>
          <w:sz w:val="10"/>
          <w:szCs w:val="10"/>
        </w:rPr>
      </w:pPr>
    </w:p>
    <w:p>
      <w:pPr>
        <w:rPr>
          <w:sz w:val="10"/>
          <w:szCs w:val="10"/>
        </w:rPr>
      </w:pPr>
    </w:p>
    <w:p>
      <w:pPr/>
      <w:r>
        <w:rPr>
          <w:b/>
        </w:rPr>
        <w:t xml:space="preserve">Codice regionale: TOS15_PR.P62.009.006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006 - 8 moduli</w:t>
            </w:r>
          </w:p>
        </w:tc>
      </w:tr>
    </w:tbl>
    <w:p>
      <w:pPr>
        <w:jc w:val="right"/>
      </w:pPr>
    </w:p>
    <w:p>
      <w:pPr>
        <w:jc w:val="right"/>
        <w:spacing w:line="336" w:lineRule="auto"/>
      </w:pPr>
      <w:r>
        <w:rPr>
          <w:b/>
        </w:rPr>
        <w:t xml:space="preserve">Prezzo senza S. G. e Util. a cad: € 3,51600</w:t>
      </w:r>
    </w:p>
    <w:p>
      <w:pPr>
        <w:jc w:val="right"/>
        <w:spacing w:line="336" w:lineRule="auto"/>
      </w:pPr>
      <w:r>
        <w:rPr>
          <w:b/>
        </w:rPr>
        <w:t xml:space="preserve">Spese generali € 0,52740</w:t>
      </w:r>
    </w:p>
    <w:p>
      <w:pPr>
        <w:jc w:val="right"/>
        <w:spacing w:line="336" w:lineRule="auto"/>
      </w:pPr>
      <w:r>
        <w:rPr>
          <w:b/>
        </w:rPr>
        <w:t xml:space="preserve">Utili di impresa € 0,40434</w:t>
      </w:r>
    </w:p>
    <w:p>
      <w:pPr>
        <w:jc w:val="right"/>
        <w:spacing w:line="336" w:lineRule="auto"/>
      </w:pPr>
      <w:r>
        <w:rPr>
          <w:b/>
        </w:rPr>
        <w:t xml:space="preserve">Prezzo a cad: € 4,44774</w:t>
      </w:r>
    </w:p>
    <w:p>
      <w:pPr>
        <w:rPr>
          <w:sz w:val="10"/>
          <w:szCs w:val="10"/>
        </w:rPr>
      </w:pPr>
    </w:p>
    <w:p>
      <w:pPr>
        <w:rPr>
          <w:sz w:val="10"/>
          <w:szCs w:val="10"/>
        </w:rPr>
      </w:pPr>
    </w:p>
    <w:p>
      <w:pPr/>
      <w:r>
        <w:rPr>
          <w:b/>
        </w:rPr>
        <w:t xml:space="preserve">Codice regionale: TOS15_PR.P62.009.007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007 - 12 moduli</w:t>
            </w:r>
          </w:p>
        </w:tc>
      </w:tr>
    </w:tbl>
    <w:p>
      <w:pPr>
        <w:jc w:val="right"/>
      </w:pPr>
    </w:p>
    <w:p>
      <w:pPr>
        <w:jc w:val="right"/>
        <w:spacing w:line="336" w:lineRule="auto"/>
      </w:pPr>
      <w:r>
        <w:rPr>
          <w:b/>
        </w:rPr>
        <w:t xml:space="preserve">Prezzo senza S. G. e Util. a cad: € 4,93800</w:t>
      </w:r>
    </w:p>
    <w:p>
      <w:pPr>
        <w:jc w:val="right"/>
        <w:spacing w:line="336" w:lineRule="auto"/>
      </w:pPr>
      <w:r>
        <w:rPr>
          <w:b/>
        </w:rPr>
        <w:t xml:space="preserve">Spese generali € 0,74070</w:t>
      </w:r>
    </w:p>
    <w:p>
      <w:pPr>
        <w:jc w:val="right"/>
        <w:spacing w:line="336" w:lineRule="auto"/>
      </w:pPr>
      <w:r>
        <w:rPr>
          <w:b/>
        </w:rPr>
        <w:t xml:space="preserve">Utili di impresa € 0,56787</w:t>
      </w:r>
    </w:p>
    <w:p>
      <w:pPr>
        <w:jc w:val="right"/>
        <w:spacing w:line="336" w:lineRule="auto"/>
      </w:pPr>
      <w:r>
        <w:rPr>
          <w:b/>
        </w:rPr>
        <w:t xml:space="preserve">Prezzo a cad: € 6,24657</w:t>
      </w:r>
    </w:p>
    <w:p>
      <w:pPr>
        <w:rPr>
          <w:sz w:val="10"/>
          <w:szCs w:val="10"/>
        </w:rPr>
      </w:pPr>
    </w:p>
    <w:p>
      <w:pPr>
        <w:rPr>
          <w:sz w:val="10"/>
          <w:szCs w:val="10"/>
        </w:rPr>
      </w:pPr>
    </w:p>
    <w:p>
      <w:pPr/>
      <w:r>
        <w:rPr>
          <w:b/>
        </w:rPr>
        <w:t xml:space="preserve">Codice regionale: TOS15_PR.P62.009.008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Scatola porta apparecchi da parete IP40 con prefratture laterali e centrali per ingresso tubazioni</w:t>
            </w:r>
          </w:p>
        </w:tc>
      </w:tr>
      <w:tr>
        <w:trPr/>
        <w:tc>
          <w:tcPr>
            <w:tcW w:w="1200" w:type="dxa"/>
          </w:tcPr>
          <w:p>
            <w:pPr/>
            <w:r>
              <w:rPr>
                <w:b/>
              </w:rPr>
              <w:t xml:space="preserve">Articolo:</w:t>
            </w:r>
          </w:p>
        </w:tc>
        <w:tc>
          <w:tcPr>
            <w:tcW w:w="7900" w:type="dxa"/>
          </w:tcPr>
          <w:p>
            <w:pPr/>
            <w:r>
              <w:rPr/>
              <w:t xml:space="preserve">008 - 16 moduli</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001 - 1 modulo</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002 - 2 moduli</w:t>
            </w:r>
          </w:p>
        </w:tc>
      </w:tr>
    </w:tbl>
    <w:p>
      <w:pPr>
        <w:jc w:val="right"/>
      </w:pPr>
    </w:p>
    <w:p>
      <w:pPr>
        <w:jc w:val="right"/>
        <w:spacing w:line="336" w:lineRule="auto"/>
      </w:pPr>
      <w:r>
        <w:rPr>
          <w:b/>
        </w:rPr>
        <w:t xml:space="preserve">Prezzo senza S. G. e Util. a cad: € 2,10600</w:t>
      </w:r>
    </w:p>
    <w:p>
      <w:pPr>
        <w:jc w:val="right"/>
        <w:spacing w:line="336" w:lineRule="auto"/>
      </w:pPr>
      <w:r>
        <w:rPr>
          <w:b/>
        </w:rPr>
        <w:t xml:space="preserve">Spese generali € 0,31590</w:t>
      </w:r>
    </w:p>
    <w:p>
      <w:pPr>
        <w:jc w:val="right"/>
        <w:spacing w:line="336" w:lineRule="auto"/>
      </w:pPr>
      <w:r>
        <w:rPr>
          <w:b/>
        </w:rPr>
        <w:t xml:space="preserve">Utili di impresa € 0,24219</w:t>
      </w:r>
    </w:p>
    <w:p>
      <w:pPr>
        <w:jc w:val="right"/>
        <w:spacing w:line="336" w:lineRule="auto"/>
      </w:pPr>
      <w:r>
        <w:rPr>
          <w:b/>
        </w:rPr>
        <w:t xml:space="preserve">Prezzo a cad: € 2,66409</w:t>
      </w:r>
    </w:p>
    <w:p>
      <w:pPr>
        <w:rPr>
          <w:sz w:val="10"/>
          <w:szCs w:val="10"/>
        </w:rPr>
      </w:pPr>
    </w:p>
    <w:p>
      <w:pPr>
        <w:rPr>
          <w:sz w:val="10"/>
          <w:szCs w:val="10"/>
        </w:rPr>
      </w:pPr>
    </w:p>
    <w:p>
      <w:pPr/>
      <w:r>
        <w:rPr>
          <w:b/>
        </w:rPr>
        <w:t xml:space="preserve">Codice regionale: TOS15_PR.P62.010.003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003 - 3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004 - 4 moduli</w:t>
            </w:r>
          </w:p>
        </w:tc>
      </w:tr>
    </w:tbl>
    <w:p>
      <w:pPr>
        <w:jc w:val="right"/>
      </w:pPr>
    </w:p>
    <w:p>
      <w:pPr>
        <w:jc w:val="right"/>
        <w:spacing w:line="336" w:lineRule="auto"/>
      </w:pPr>
      <w:r>
        <w:rPr>
          <w:b/>
        </w:rPr>
        <w:t xml:space="preserve">Prezzo senza S. G. e Util. a cad: € 5,52600</w:t>
      </w:r>
    </w:p>
    <w:p>
      <w:pPr>
        <w:jc w:val="right"/>
        <w:spacing w:line="336" w:lineRule="auto"/>
      </w:pPr>
      <w:r>
        <w:rPr>
          <w:b/>
        </w:rPr>
        <w:t xml:space="preserve">Spese generali € 0,82890</w:t>
      </w:r>
    </w:p>
    <w:p>
      <w:pPr>
        <w:jc w:val="right"/>
        <w:spacing w:line="336" w:lineRule="auto"/>
      </w:pPr>
      <w:r>
        <w:rPr>
          <w:b/>
        </w:rPr>
        <w:t xml:space="preserve">Utili di impresa € 0,63549</w:t>
      </w:r>
    </w:p>
    <w:p>
      <w:pPr>
        <w:jc w:val="right"/>
        <w:spacing w:line="336" w:lineRule="auto"/>
      </w:pPr>
      <w:r>
        <w:rPr>
          <w:b/>
        </w:rPr>
        <w:t xml:space="preserve">Prezzo a cad: € 6,99039</w:t>
      </w:r>
    </w:p>
    <w:p>
      <w:pPr>
        <w:rPr>
          <w:sz w:val="10"/>
          <w:szCs w:val="10"/>
        </w:rPr>
      </w:pPr>
    </w:p>
    <w:p>
      <w:pPr>
        <w:rPr>
          <w:sz w:val="10"/>
          <w:szCs w:val="10"/>
        </w:rPr>
      </w:pPr>
    </w:p>
    <w:p>
      <w:pPr/>
      <w:r>
        <w:rPr>
          <w:b/>
        </w:rPr>
        <w:t xml:space="preserve">Codice regionale: TOS15_PR.P62.010.005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005 - 8 moduli</w:t>
            </w:r>
          </w:p>
        </w:tc>
      </w:tr>
    </w:tbl>
    <w:p>
      <w:pPr>
        <w:jc w:val="right"/>
      </w:pPr>
    </w:p>
    <w:p>
      <w:pPr>
        <w:jc w:val="right"/>
        <w:spacing w:line="336" w:lineRule="auto"/>
      </w:pPr>
      <w:r>
        <w:rPr>
          <w:b/>
        </w:rPr>
        <w:t xml:space="preserve">Prezzo senza S. G. e Util. a cad: € 9,50400</w:t>
      </w:r>
    </w:p>
    <w:p>
      <w:pPr>
        <w:jc w:val="right"/>
        <w:spacing w:line="336" w:lineRule="auto"/>
      </w:pPr>
      <w:r>
        <w:rPr>
          <w:b/>
        </w:rPr>
        <w:t xml:space="preserve">Spese generali € 1,42560</w:t>
      </w:r>
    </w:p>
    <w:p>
      <w:pPr>
        <w:jc w:val="right"/>
        <w:spacing w:line="336" w:lineRule="auto"/>
      </w:pPr>
      <w:r>
        <w:rPr>
          <w:b/>
        </w:rPr>
        <w:t xml:space="preserve">Utili di impresa € 1,09296</w:t>
      </w:r>
    </w:p>
    <w:p>
      <w:pPr>
        <w:jc w:val="right"/>
        <w:spacing w:line="336" w:lineRule="auto"/>
      </w:pPr>
      <w:r>
        <w:rPr>
          <w:b/>
        </w:rPr>
        <w:t xml:space="preserve">Prezzo a cad: € 12,02256</w:t>
      </w:r>
    </w:p>
    <w:p>
      <w:pPr>
        <w:rPr>
          <w:sz w:val="10"/>
          <w:szCs w:val="10"/>
        </w:rPr>
      </w:pPr>
    </w:p>
    <w:p>
      <w:pPr>
        <w:rPr>
          <w:sz w:val="10"/>
          <w:szCs w:val="10"/>
        </w:rPr>
      </w:pPr>
    </w:p>
    <w:p>
      <w:pPr/>
      <w:r>
        <w:rPr>
          <w:b/>
        </w:rPr>
        <w:t xml:space="preserve">Codice regionale: TOS15_PR.P62.010.006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Scatola porta apparecchi da parete IP55 con prefratture laterali e centrali per ingresso tubazioni</w:t>
            </w:r>
          </w:p>
        </w:tc>
      </w:tr>
      <w:tr>
        <w:trPr/>
        <w:tc>
          <w:tcPr>
            <w:tcW w:w="1200" w:type="dxa"/>
          </w:tcPr>
          <w:p>
            <w:pPr/>
            <w:r>
              <w:rPr>
                <w:b/>
              </w:rPr>
              <w:t xml:space="preserve">Articolo:</w:t>
            </w:r>
          </w:p>
        </w:tc>
        <w:tc>
          <w:tcPr>
            <w:tcW w:w="7900" w:type="dxa"/>
          </w:tcPr>
          <w:p>
            <w:pPr/>
            <w:r>
              <w:rPr/>
              <w:t xml:space="preserve">006 - 12 moduli</w:t>
            </w:r>
          </w:p>
        </w:tc>
      </w:tr>
    </w:tbl>
    <w:p>
      <w:pPr>
        <w:jc w:val="right"/>
      </w:pPr>
    </w:p>
    <w:p>
      <w:pPr>
        <w:jc w:val="right"/>
        <w:spacing w:line="336" w:lineRule="auto"/>
      </w:pPr>
      <w:r>
        <w:rPr>
          <w:b/>
        </w:rPr>
        <w:t xml:space="preserve">Prezzo senza S. G. e Util. a cad: € 12,64200</w:t>
      </w:r>
    </w:p>
    <w:p>
      <w:pPr>
        <w:jc w:val="right"/>
        <w:spacing w:line="336" w:lineRule="auto"/>
      </w:pPr>
      <w:r>
        <w:rPr>
          <w:b/>
        </w:rPr>
        <w:t xml:space="preserve">Spese generali € 1,89630</w:t>
      </w:r>
    </w:p>
    <w:p>
      <w:pPr>
        <w:jc w:val="right"/>
        <w:spacing w:line="336" w:lineRule="auto"/>
      </w:pPr>
      <w:r>
        <w:rPr>
          <w:b/>
        </w:rPr>
        <w:t xml:space="preserve">Utili di impresa € 1,45383</w:t>
      </w:r>
    </w:p>
    <w:p>
      <w:pPr>
        <w:jc w:val="right"/>
        <w:spacing w:line="336" w:lineRule="auto"/>
      </w:pPr>
      <w:r>
        <w:rPr>
          <w:b/>
        </w:rPr>
        <w:t xml:space="preserve">Prezzo a cad: € 15,99213</w:t>
      </w:r>
    </w:p>
    <w:p>
      <w:pPr>
        <w:rPr>
          <w:sz w:val="10"/>
          <w:szCs w:val="10"/>
        </w:rPr>
      </w:pPr>
    </w:p>
    <w:p>
      <w:pPr>
        <w:rPr>
          <w:sz w:val="10"/>
          <w:szCs w:val="10"/>
        </w:rPr>
      </w:pPr>
    </w:p>
    <w:p>
      <w:pPr/>
      <w:r>
        <w:rPr>
          <w:b/>
        </w:rPr>
        <w:t xml:space="preserve">Codice regionale: TOS15_PR.P62.011.001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001 - Porta apparecchi 4 moduli da tavolo</w:t>
            </w:r>
          </w:p>
        </w:tc>
      </w:tr>
    </w:tbl>
    <w:p>
      <w:pPr>
        <w:jc w:val="right"/>
      </w:pPr>
    </w:p>
    <w:p>
      <w:pPr>
        <w:jc w:val="right"/>
        <w:spacing w:line="336" w:lineRule="auto"/>
      </w:pPr>
      <w:r>
        <w:rPr>
          <w:b/>
        </w:rPr>
        <w:t xml:space="preserve">Prezzo senza S. G. e Util. a cad: € 4,77000</w:t>
      </w:r>
    </w:p>
    <w:p>
      <w:pPr>
        <w:jc w:val="right"/>
        <w:spacing w:line="336" w:lineRule="auto"/>
      </w:pPr>
      <w:r>
        <w:rPr>
          <w:b/>
        </w:rPr>
        <w:t xml:space="preserve">Spese generali € 0,71550</w:t>
      </w:r>
    </w:p>
    <w:p>
      <w:pPr>
        <w:jc w:val="right"/>
        <w:spacing w:line="336" w:lineRule="auto"/>
      </w:pPr>
      <w:r>
        <w:rPr>
          <w:b/>
        </w:rPr>
        <w:t xml:space="preserve">Utili di impresa € 0,54855</w:t>
      </w:r>
    </w:p>
    <w:p>
      <w:pPr>
        <w:jc w:val="right"/>
        <w:spacing w:line="336" w:lineRule="auto"/>
      </w:pPr>
      <w:r>
        <w:rPr>
          <w:b/>
        </w:rPr>
        <w:t xml:space="preserve">Prezzo a cad: € 6,03405</w:t>
      </w:r>
    </w:p>
    <w:p>
      <w:pPr>
        <w:rPr>
          <w:sz w:val="10"/>
          <w:szCs w:val="10"/>
        </w:rPr>
      </w:pPr>
    </w:p>
    <w:p>
      <w:pPr>
        <w:rPr>
          <w:sz w:val="10"/>
          <w:szCs w:val="10"/>
        </w:rPr>
      </w:pPr>
    </w:p>
    <w:p>
      <w:pPr/>
      <w:r>
        <w:rPr>
          <w:b/>
        </w:rPr>
        <w:t xml:space="preserve">Codice regionale: TOS15_PR.P62.011.010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010 - Centralino multifunzionale fino a 18 moduli completo di kit installazione e placca di finitura</w:t>
            </w:r>
          </w:p>
        </w:tc>
      </w:tr>
    </w:tbl>
    <w:p>
      <w:pPr>
        <w:jc w:val="right"/>
      </w:pPr>
    </w:p>
    <w:p>
      <w:pPr>
        <w:jc w:val="right"/>
        <w:spacing w:line="336" w:lineRule="auto"/>
      </w:pPr>
      <w:r>
        <w:rPr>
          <w:b/>
        </w:rPr>
        <w:t xml:space="preserve">Prezzo senza S. G. e Util. a cad: € 5,70600</w:t>
      </w:r>
    </w:p>
    <w:p>
      <w:pPr>
        <w:jc w:val="right"/>
        <w:spacing w:line="336" w:lineRule="auto"/>
      </w:pPr>
      <w:r>
        <w:rPr>
          <w:b/>
        </w:rPr>
        <w:t xml:space="preserve">Spese generali € 0,85590</w:t>
      </w:r>
    </w:p>
    <w:p>
      <w:pPr>
        <w:jc w:val="right"/>
        <w:spacing w:line="336" w:lineRule="auto"/>
      </w:pPr>
      <w:r>
        <w:rPr>
          <w:b/>
        </w:rPr>
        <w:t xml:space="preserve">Utili di impresa € 0,65619</w:t>
      </w:r>
    </w:p>
    <w:p>
      <w:pPr>
        <w:jc w:val="right"/>
        <w:spacing w:line="336" w:lineRule="auto"/>
      </w:pPr>
      <w:r>
        <w:rPr>
          <w:b/>
        </w:rPr>
        <w:t xml:space="preserve">Prezzo a cad: € 7,21809</w:t>
      </w:r>
    </w:p>
    <w:p>
      <w:pPr>
        <w:rPr>
          <w:sz w:val="10"/>
          <w:szCs w:val="10"/>
        </w:rPr>
      </w:pPr>
    </w:p>
    <w:p>
      <w:pPr>
        <w:rPr>
          <w:sz w:val="10"/>
          <w:szCs w:val="10"/>
        </w:rPr>
      </w:pPr>
    </w:p>
    <w:p>
      <w:pPr/>
      <w:r>
        <w:rPr>
          <w:b/>
        </w:rPr>
        <w:t xml:space="preserve">Codice regionale: TOS15_PR.P62.011.020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020 - Torretta a scomparsa fino a 10 moduli con coperchio cavo</w:t>
            </w:r>
          </w:p>
        </w:tc>
      </w:tr>
    </w:tbl>
    <w:p>
      <w:pPr>
        <w:jc w:val="right"/>
      </w:pPr>
    </w:p>
    <w:p>
      <w:pPr>
        <w:jc w:val="right"/>
        <w:spacing w:line="336" w:lineRule="auto"/>
      </w:pPr>
      <w:r>
        <w:rPr>
          <w:b/>
        </w:rPr>
        <w:t xml:space="preserve">Prezzo senza S. G. e Util. a cad: € 41,58000</w:t>
      </w:r>
    </w:p>
    <w:p>
      <w:pPr>
        <w:jc w:val="right"/>
        <w:spacing w:line="336" w:lineRule="auto"/>
      </w:pPr>
      <w:r>
        <w:rPr>
          <w:b/>
        </w:rPr>
        <w:t xml:space="preserve">Spese generali € 6,23700</w:t>
      </w:r>
    </w:p>
    <w:p>
      <w:pPr>
        <w:jc w:val="right"/>
        <w:spacing w:line="336" w:lineRule="auto"/>
      </w:pPr>
      <w:r>
        <w:rPr>
          <w:b/>
        </w:rPr>
        <w:t xml:space="preserve">Utili di impresa € 4,78170</w:t>
      </w:r>
    </w:p>
    <w:p>
      <w:pPr>
        <w:jc w:val="right"/>
        <w:spacing w:line="336" w:lineRule="auto"/>
      </w:pPr>
      <w:r>
        <w:rPr>
          <w:b/>
        </w:rPr>
        <w:t xml:space="preserve">Prezzo a cad: € 52,59870</w:t>
      </w:r>
    </w:p>
    <w:p>
      <w:pPr>
        <w:rPr>
          <w:sz w:val="10"/>
          <w:szCs w:val="10"/>
        </w:rPr>
      </w:pPr>
    </w:p>
    <w:p>
      <w:pPr>
        <w:rPr>
          <w:sz w:val="10"/>
          <w:szCs w:val="10"/>
        </w:rPr>
      </w:pPr>
    </w:p>
    <w:p>
      <w:pPr/>
      <w:r>
        <w:rPr>
          <w:b/>
        </w:rPr>
        <w:t xml:space="preserve">Codice regionale: TOS15_PR.P62.011.021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021 - Torretta a scomparsa fino a 20 moduli con coperchio cavo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022 - Torretta a scomparsa fino a 10 moduli con coperchio inox</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TOS15_PR.P62.011.023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023 - Torretta a scomparsa fino a 20 moduli con coperchio inox</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TOS15_PR.P62.011.024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024 - cassaforma in metallo per torretta a scomparsa fino a 10 moduli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025 - cassaforma in metallo per torretta a scomparsa fino a 20 moduli</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TOS15_PR.P62.011.026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026 - supporto 4/5 moduli per apparecchiature serie civile</w:t>
            </w:r>
          </w:p>
        </w:tc>
      </w:tr>
    </w:tbl>
    <w:p>
      <w:pPr>
        <w:jc w:val="right"/>
      </w:pPr>
    </w:p>
    <w:p>
      <w:pPr>
        <w:jc w:val="right"/>
        <w:spacing w:line="336" w:lineRule="auto"/>
      </w:pPr>
      <w:r>
        <w:rPr>
          <w:b/>
        </w:rPr>
        <w:t xml:space="preserve">Prezzo senza S. G. e Util. a cad: € 4,25750</w:t>
      </w:r>
    </w:p>
    <w:p>
      <w:pPr>
        <w:jc w:val="right"/>
        <w:spacing w:line="336" w:lineRule="auto"/>
      </w:pPr>
      <w:r>
        <w:rPr>
          <w:b/>
        </w:rPr>
        <w:t xml:space="preserve">Spese generali € 0,63863</w:t>
      </w:r>
    </w:p>
    <w:p>
      <w:pPr>
        <w:jc w:val="right"/>
        <w:spacing w:line="336" w:lineRule="auto"/>
      </w:pPr>
      <w:r>
        <w:rPr>
          <w:b/>
        </w:rPr>
        <w:t xml:space="preserve">Utili di impresa € 0,48961</w:t>
      </w:r>
    </w:p>
    <w:p>
      <w:pPr>
        <w:jc w:val="right"/>
        <w:spacing w:line="336" w:lineRule="auto"/>
      </w:pPr>
      <w:r>
        <w:rPr>
          <w:b/>
        </w:rPr>
        <w:t xml:space="preserve">Prezzo a cad: € 5,38574</w:t>
      </w:r>
    </w:p>
    <w:p>
      <w:pPr>
        <w:rPr>
          <w:sz w:val="10"/>
          <w:szCs w:val="10"/>
        </w:rPr>
      </w:pPr>
    </w:p>
    <w:p>
      <w:pPr>
        <w:rPr>
          <w:sz w:val="10"/>
          <w:szCs w:val="10"/>
        </w:rPr>
      </w:pPr>
    </w:p>
    <w:p>
      <w:pPr/>
      <w:r>
        <w:rPr>
          <w:b/>
        </w:rPr>
        <w:t xml:space="preserve">Codice regionale: TOS15_PR.P62.011.027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027 - supporto per apparecchiature modulari DIN - 2 moduli</w:t>
            </w:r>
          </w:p>
        </w:tc>
      </w:tr>
    </w:tbl>
    <w:p>
      <w:pPr>
        <w:jc w:val="right"/>
      </w:pPr>
    </w:p>
    <w:p>
      <w:pPr>
        <w:jc w:val="right"/>
        <w:spacing w:line="336" w:lineRule="auto"/>
      </w:pPr>
      <w:r>
        <w:rPr>
          <w:b/>
        </w:rPr>
        <w:t xml:space="preserve">Prezzo senza S. G. e Util. a cad: € 7,44000</w:t>
      </w:r>
    </w:p>
    <w:p>
      <w:pPr>
        <w:jc w:val="right"/>
        <w:spacing w:line="336" w:lineRule="auto"/>
      </w:pPr>
      <w:r>
        <w:rPr>
          <w:b/>
        </w:rPr>
        <w:t xml:space="preserve">Spese generali € 1,11600</w:t>
      </w:r>
    </w:p>
    <w:p>
      <w:pPr>
        <w:jc w:val="right"/>
        <w:spacing w:line="336" w:lineRule="auto"/>
      </w:pPr>
      <w:r>
        <w:rPr>
          <w:b/>
        </w:rPr>
        <w:t xml:space="preserve">Utili di impresa € 0,85560</w:t>
      </w:r>
    </w:p>
    <w:p>
      <w:pPr>
        <w:jc w:val="right"/>
        <w:spacing w:line="336" w:lineRule="auto"/>
      </w:pPr>
      <w:r>
        <w:rPr>
          <w:b/>
        </w:rPr>
        <w:t xml:space="preserve">Prezzo a cad: € 9,41160</w:t>
      </w:r>
    </w:p>
    <w:p>
      <w:pPr>
        <w:rPr>
          <w:sz w:val="10"/>
          <w:szCs w:val="10"/>
        </w:rPr>
      </w:pPr>
    </w:p>
    <w:p>
      <w:pPr>
        <w:rPr>
          <w:sz w:val="10"/>
          <w:szCs w:val="10"/>
        </w:rPr>
      </w:pPr>
    </w:p>
    <w:p>
      <w:pPr/>
      <w:r>
        <w:rPr>
          <w:b/>
        </w:rPr>
        <w:t xml:space="preserve">Codice regionale: TOS15_PR.P62.011.030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030 - Torretta sporgente in materiale plastico bifacciale sovrapavimento 4+4 moduli</w:t>
            </w:r>
          </w:p>
        </w:tc>
      </w:tr>
    </w:tbl>
    <w:p>
      <w:pPr>
        <w:jc w:val="right"/>
      </w:pPr>
    </w:p>
    <w:p>
      <w:pPr>
        <w:jc w:val="right"/>
        <w:spacing w:line="336" w:lineRule="auto"/>
      </w:pPr>
      <w:r>
        <w:rPr>
          <w:b/>
        </w:rPr>
        <w:t xml:space="preserve">Prezzo senza S. G. e Util. a cad: € 31,07650</w:t>
      </w:r>
    </w:p>
    <w:p>
      <w:pPr>
        <w:jc w:val="right"/>
        <w:spacing w:line="336" w:lineRule="auto"/>
      </w:pPr>
      <w:r>
        <w:rPr>
          <w:b/>
        </w:rPr>
        <w:t xml:space="preserve">Spese generali € 4,66148</w:t>
      </w:r>
    </w:p>
    <w:p>
      <w:pPr>
        <w:jc w:val="right"/>
        <w:spacing w:line="336" w:lineRule="auto"/>
      </w:pPr>
      <w:r>
        <w:rPr>
          <w:b/>
        </w:rPr>
        <w:t xml:space="preserve">Utili di impresa € 3,57380</w:t>
      </w:r>
    </w:p>
    <w:p>
      <w:pPr>
        <w:jc w:val="right"/>
        <w:spacing w:line="336" w:lineRule="auto"/>
      </w:pPr>
      <w:r>
        <w:rPr>
          <w:b/>
        </w:rPr>
        <w:t xml:space="preserve">Prezzo a cad: € 39,31177</w:t>
      </w:r>
    </w:p>
    <w:p>
      <w:pPr>
        <w:rPr>
          <w:sz w:val="10"/>
          <w:szCs w:val="10"/>
        </w:rPr>
      </w:pPr>
    </w:p>
    <w:p>
      <w:pPr>
        <w:rPr>
          <w:sz w:val="10"/>
          <w:szCs w:val="10"/>
        </w:rPr>
      </w:pPr>
    </w:p>
    <w:p>
      <w:pPr/>
      <w:r>
        <w:rPr>
          <w:b/>
        </w:rPr>
        <w:t xml:space="preserve">Codice regionale: TOS15_PR.P62.011.031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031 - Torretta sporgente in alluminio bifacciale sovrapavimento 4+4 moduli</w:t>
            </w:r>
          </w:p>
        </w:tc>
      </w:tr>
    </w:tbl>
    <w:p>
      <w:pPr>
        <w:jc w:val="right"/>
      </w:pPr>
    </w:p>
    <w:p>
      <w:pPr>
        <w:jc w:val="right"/>
        <w:spacing w:line="336" w:lineRule="auto"/>
      </w:pPr>
      <w:r>
        <w:rPr>
          <w:b/>
        </w:rPr>
        <w:t xml:space="preserve">Prezzo senza S. G. e Util. a cad: € 53,26100</w:t>
      </w:r>
    </w:p>
    <w:p>
      <w:pPr>
        <w:jc w:val="right"/>
        <w:spacing w:line="336" w:lineRule="auto"/>
      </w:pPr>
      <w:r>
        <w:rPr>
          <w:b/>
        </w:rPr>
        <w:t xml:space="preserve">Spese generali € 7,98915</w:t>
      </w:r>
    </w:p>
    <w:p>
      <w:pPr>
        <w:jc w:val="right"/>
        <w:spacing w:line="336" w:lineRule="auto"/>
      </w:pPr>
      <w:r>
        <w:rPr>
          <w:b/>
        </w:rPr>
        <w:t xml:space="preserve">Utili di impresa € 6,12502</w:t>
      </w:r>
    </w:p>
    <w:p>
      <w:pPr>
        <w:jc w:val="right"/>
        <w:spacing w:line="336" w:lineRule="auto"/>
      </w:pPr>
      <w:r>
        <w:rPr>
          <w:b/>
        </w:rPr>
        <w:t xml:space="preserve">Prezzo a cad: € 67,37517</w:t>
      </w:r>
    </w:p>
    <w:p>
      <w:pPr>
        <w:rPr>
          <w:sz w:val="10"/>
          <w:szCs w:val="10"/>
        </w:rPr>
      </w:pPr>
    </w:p>
    <w:p>
      <w:pPr>
        <w:rPr>
          <w:sz w:val="10"/>
          <w:szCs w:val="10"/>
        </w:rPr>
      </w:pPr>
    </w:p>
    <w:p>
      <w:pPr/>
      <w:r>
        <w:rPr>
          <w:b/>
        </w:rPr>
        <w:t xml:space="preserve">Codice regionale: TOS15_PR.P62.011.032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032 - Torretta sporgente in alluminio bifacciale sovrapavimento 8+8 moduli</w:t>
            </w:r>
          </w:p>
        </w:tc>
      </w:tr>
    </w:tbl>
    <w:p>
      <w:pPr>
        <w:jc w:val="right"/>
      </w:pPr>
    </w:p>
    <w:p>
      <w:pPr>
        <w:jc w:val="right"/>
        <w:spacing w:line="336" w:lineRule="auto"/>
      </w:pPr>
      <w:r>
        <w:rPr>
          <w:b/>
        </w:rPr>
        <w:t xml:space="preserve">Prezzo senza S. G. e Util. a cad: € 70,99300</w:t>
      </w:r>
    </w:p>
    <w:p>
      <w:pPr>
        <w:jc w:val="right"/>
        <w:spacing w:line="336" w:lineRule="auto"/>
      </w:pPr>
      <w:r>
        <w:rPr>
          <w:b/>
        </w:rPr>
        <w:t xml:space="preserve">Spese generali € 10,64895</w:t>
      </w:r>
    </w:p>
    <w:p>
      <w:pPr>
        <w:jc w:val="right"/>
        <w:spacing w:line="336" w:lineRule="auto"/>
      </w:pPr>
      <w:r>
        <w:rPr>
          <w:b/>
        </w:rPr>
        <w:t xml:space="preserve">Utili di impresa € 8,16420</w:t>
      </w:r>
    </w:p>
    <w:p>
      <w:pPr>
        <w:jc w:val="right"/>
        <w:spacing w:line="336" w:lineRule="auto"/>
      </w:pPr>
      <w:r>
        <w:rPr>
          <w:b/>
        </w:rPr>
        <w:t xml:space="preserve">Prezzo a cad: € 89,80615</w:t>
      </w:r>
    </w:p>
    <w:p>
      <w:pPr>
        <w:rPr>
          <w:sz w:val="10"/>
          <w:szCs w:val="10"/>
        </w:rPr>
      </w:pPr>
    </w:p>
    <w:p>
      <w:pPr>
        <w:rPr>
          <w:sz w:val="10"/>
          <w:szCs w:val="10"/>
        </w:rPr>
      </w:pPr>
    </w:p>
    <w:p>
      <w:pPr/>
      <w:r>
        <w:rPr>
          <w:b/>
        </w:rPr>
        <w:t xml:space="preserve">Codice regionale: TOS15_PR.P62.011.040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040 - Torretta sporgente in resina monofacciale sovrapavimento 3 moduli</w:t>
            </w:r>
          </w:p>
        </w:tc>
      </w:tr>
    </w:tbl>
    <w:p>
      <w:pPr>
        <w:jc w:val="right"/>
      </w:pPr>
    </w:p>
    <w:p>
      <w:pPr>
        <w:jc w:val="right"/>
        <w:spacing w:line="336" w:lineRule="auto"/>
      </w:pPr>
      <w:r>
        <w:rPr>
          <w:b/>
        </w:rPr>
        <w:t xml:space="preserve">Prezzo senza S. G. e Util. a cad: € 14,28050</w:t>
      </w:r>
    </w:p>
    <w:p>
      <w:pPr>
        <w:jc w:val="right"/>
        <w:spacing w:line="336" w:lineRule="auto"/>
      </w:pPr>
      <w:r>
        <w:rPr>
          <w:b/>
        </w:rPr>
        <w:t xml:space="preserve">Spese generali € 2,14208</w:t>
      </w:r>
    </w:p>
    <w:p>
      <w:pPr>
        <w:jc w:val="right"/>
        <w:spacing w:line="336" w:lineRule="auto"/>
      </w:pPr>
      <w:r>
        <w:rPr>
          <w:b/>
        </w:rPr>
        <w:t xml:space="preserve">Utili di impresa € 1,64226</w:t>
      </w:r>
    </w:p>
    <w:p>
      <w:pPr>
        <w:jc w:val="right"/>
        <w:spacing w:line="336" w:lineRule="auto"/>
      </w:pPr>
      <w:r>
        <w:rPr>
          <w:b/>
        </w:rPr>
        <w:t xml:space="preserve">Prezzo a cad: € 18,06483</w:t>
      </w:r>
    </w:p>
    <w:p>
      <w:pPr>
        <w:rPr>
          <w:sz w:val="10"/>
          <w:szCs w:val="10"/>
        </w:rPr>
      </w:pPr>
    </w:p>
    <w:p>
      <w:pPr>
        <w:rPr>
          <w:sz w:val="10"/>
          <w:szCs w:val="10"/>
        </w:rPr>
      </w:pPr>
    </w:p>
    <w:p>
      <w:pPr/>
      <w:r>
        <w:rPr>
          <w:b/>
        </w:rPr>
        <w:t xml:space="preserve">Codice regionale: TOS15_PR.P62.011.041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041 - Torretta sporgente in resina monofacciale sovrapavimento 4 moduli</w:t>
            </w:r>
          </w:p>
        </w:tc>
      </w:tr>
    </w:tbl>
    <w:p>
      <w:pPr>
        <w:jc w:val="right"/>
      </w:pPr>
    </w:p>
    <w:p>
      <w:pPr>
        <w:jc w:val="right"/>
        <w:spacing w:line="336" w:lineRule="auto"/>
      </w:pPr>
      <w:r>
        <w:rPr>
          <w:b/>
        </w:rPr>
        <w:t xml:space="preserve">Prezzo senza S. G. e Util. a cad: € 12,07700</w:t>
      </w:r>
    </w:p>
    <w:p>
      <w:pPr>
        <w:jc w:val="right"/>
        <w:spacing w:line="336" w:lineRule="auto"/>
      </w:pPr>
      <w:r>
        <w:rPr>
          <w:b/>
        </w:rPr>
        <w:t xml:space="preserve">Spese generali € 1,81155</w:t>
      </w:r>
    </w:p>
    <w:p>
      <w:pPr>
        <w:jc w:val="right"/>
        <w:spacing w:line="336" w:lineRule="auto"/>
      </w:pPr>
      <w:r>
        <w:rPr>
          <w:b/>
        </w:rPr>
        <w:t xml:space="preserve">Utili di impresa € 1,38886</w:t>
      </w:r>
    </w:p>
    <w:p>
      <w:pPr>
        <w:jc w:val="right"/>
        <w:spacing w:line="336" w:lineRule="auto"/>
      </w:pPr>
      <w:r>
        <w:rPr>
          <w:b/>
        </w:rPr>
        <w:t xml:space="preserve">Prezzo a cad: € 15,27741</w:t>
      </w:r>
    </w:p>
    <w:p>
      <w:pPr>
        <w:rPr>
          <w:sz w:val="10"/>
          <w:szCs w:val="10"/>
        </w:rPr>
      </w:pPr>
    </w:p>
    <w:p>
      <w:pPr>
        <w:rPr>
          <w:sz w:val="10"/>
          <w:szCs w:val="10"/>
        </w:rPr>
      </w:pPr>
    </w:p>
    <w:p>
      <w:pPr/>
      <w:r>
        <w:rPr>
          <w:b/>
        </w:rPr>
        <w:t xml:space="preserve">Codice regionale: TOS15_PR.P62.011.042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Scatole porta apparecchi per applicazioni particolari</w:t>
            </w:r>
          </w:p>
        </w:tc>
      </w:tr>
      <w:tr>
        <w:trPr/>
        <w:tc>
          <w:tcPr>
            <w:tcW w:w="1200" w:type="dxa"/>
          </w:tcPr>
          <w:p>
            <w:pPr/>
            <w:r>
              <w:rPr>
                <w:b/>
              </w:rPr>
              <w:t xml:space="preserve">Articolo:</w:t>
            </w:r>
          </w:p>
        </w:tc>
        <w:tc>
          <w:tcPr>
            <w:tcW w:w="7900" w:type="dxa"/>
          </w:tcPr>
          <w:p>
            <w:pPr/>
            <w:r>
              <w:rPr/>
              <w:t xml:space="preserve">042 - Torretta sporgente in resina monofacciale sovrapavimento 5 moduli</w:t>
            </w:r>
          </w:p>
        </w:tc>
      </w:tr>
    </w:tbl>
    <w:p>
      <w:pPr>
        <w:jc w:val="right"/>
      </w:pPr>
    </w:p>
    <w:p>
      <w:pPr>
        <w:jc w:val="right"/>
        <w:spacing w:line="336" w:lineRule="auto"/>
      </w:pPr>
      <w:r>
        <w:rPr>
          <w:b/>
        </w:rPr>
        <w:t xml:space="preserve">Prezzo senza S. G. e Util. a cad: € 18,10250</w:t>
      </w:r>
    </w:p>
    <w:p>
      <w:pPr>
        <w:jc w:val="right"/>
        <w:spacing w:line="336" w:lineRule="auto"/>
      </w:pPr>
      <w:r>
        <w:rPr>
          <w:b/>
        </w:rPr>
        <w:t xml:space="preserve">Spese generali € 2,71538</w:t>
      </w:r>
    </w:p>
    <w:p>
      <w:pPr>
        <w:jc w:val="right"/>
        <w:spacing w:line="336" w:lineRule="auto"/>
      </w:pPr>
      <w:r>
        <w:rPr>
          <w:b/>
        </w:rPr>
        <w:t xml:space="preserve">Utili di impresa € 2,08179</w:t>
      </w:r>
    </w:p>
    <w:p>
      <w:pPr>
        <w:jc w:val="right"/>
        <w:spacing w:line="336" w:lineRule="auto"/>
      </w:pPr>
      <w:r>
        <w:rPr>
          <w:b/>
        </w:rPr>
        <w:t xml:space="preserve">Prezzo a cad: € 22,89966</w:t>
      </w:r>
    </w:p>
    <w:p>
      <w:pPr>
        <w:rPr>
          <w:sz w:val="10"/>
          <w:szCs w:val="10"/>
        </w:rPr>
      </w:pPr>
    </w:p>
    <w:p>
      <w:pPr>
        <w:rPr>
          <w:sz w:val="10"/>
          <w:szCs w:val="10"/>
        </w:rPr>
      </w:pPr>
    </w:p>
    <w:p>
      <w:pPr/>
      <w:r>
        <w:rPr>
          <w:b/>
        </w:rPr>
        <w:t xml:space="preserve">Codice regionale: TOS15_PR.P62.012.001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001 - Minicolonna monofacciale completa di accessori d'istallazione, corpo, coperchio ed estensione telescopica in alluminio; finitura alluminio naturale; cuffie di finitura e testata terminale  in resina. Altezza indicativa 750mm.</w:t>
            </w:r>
          </w:p>
        </w:tc>
      </w:tr>
    </w:tbl>
    <w:p>
      <w:pPr>
        <w:jc w:val="right"/>
      </w:pPr>
    </w:p>
    <w:p>
      <w:pPr>
        <w:jc w:val="right"/>
        <w:spacing w:line="336" w:lineRule="auto"/>
      </w:pPr>
      <w:r>
        <w:rPr>
          <w:b/>
        </w:rPr>
        <w:t xml:space="preserve">Prezzo senza S. G. e Util. a cad: € 115,57000</w:t>
      </w:r>
    </w:p>
    <w:p>
      <w:pPr>
        <w:jc w:val="right"/>
        <w:spacing w:line="336" w:lineRule="auto"/>
      </w:pPr>
      <w:r>
        <w:rPr>
          <w:b/>
        </w:rPr>
        <w:t xml:space="preserve">Spese generali € 17,33550</w:t>
      </w:r>
    </w:p>
    <w:p>
      <w:pPr>
        <w:jc w:val="right"/>
        <w:spacing w:line="336" w:lineRule="auto"/>
      </w:pPr>
      <w:r>
        <w:rPr>
          <w:b/>
        </w:rPr>
        <w:t xml:space="preserve">Utili di impresa € 13,29055</w:t>
      </w:r>
    </w:p>
    <w:p>
      <w:pPr>
        <w:jc w:val="right"/>
        <w:spacing w:line="336" w:lineRule="auto"/>
      </w:pPr>
      <w:r>
        <w:rPr>
          <w:b/>
        </w:rPr>
        <w:t xml:space="preserve">Prezzo a cad: € 146,19605</w:t>
      </w:r>
    </w:p>
    <w:p>
      <w:pPr>
        <w:rPr>
          <w:sz w:val="10"/>
          <w:szCs w:val="10"/>
        </w:rPr>
      </w:pPr>
    </w:p>
    <w:p>
      <w:pPr>
        <w:rPr>
          <w:sz w:val="10"/>
          <w:szCs w:val="10"/>
        </w:rPr>
      </w:pPr>
    </w:p>
    <w:p>
      <w:pPr/>
      <w:r>
        <w:rPr>
          <w:b/>
        </w:rPr>
        <w:t xml:space="preserve">Codice regionale: TOS15_PR.P62.012.002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002 - Minicolonna bifacciale completa di accessori d'istallazione, corpo, coperchio, cuffie di finitura e testata terminale. Altezza fino a 350mm.</w:t>
            </w:r>
          </w:p>
        </w:tc>
      </w:tr>
    </w:tbl>
    <w:p>
      <w:pPr>
        <w:jc w:val="right"/>
      </w:pPr>
    </w:p>
    <w:p>
      <w:pPr>
        <w:jc w:val="right"/>
        <w:spacing w:line="336" w:lineRule="auto"/>
      </w:pPr>
      <w:r>
        <w:rPr>
          <w:b/>
        </w:rPr>
        <w:t xml:space="preserve">Prezzo senza S. G. e Util. a cad: € 105,31300</w:t>
      </w:r>
    </w:p>
    <w:p>
      <w:pPr>
        <w:jc w:val="right"/>
        <w:spacing w:line="336" w:lineRule="auto"/>
      </w:pPr>
      <w:r>
        <w:rPr>
          <w:b/>
        </w:rPr>
        <w:t xml:space="preserve">Spese generali € 15,79695</w:t>
      </w:r>
    </w:p>
    <w:p>
      <w:pPr>
        <w:jc w:val="right"/>
        <w:spacing w:line="336" w:lineRule="auto"/>
      </w:pPr>
      <w:r>
        <w:rPr>
          <w:b/>
        </w:rPr>
        <w:t xml:space="preserve">Utili di impresa € 12,11100</w:t>
      </w:r>
    </w:p>
    <w:p>
      <w:pPr>
        <w:jc w:val="right"/>
        <w:spacing w:line="336" w:lineRule="auto"/>
      </w:pPr>
      <w:r>
        <w:rPr>
          <w:b/>
        </w:rPr>
        <w:t xml:space="preserve">Prezzo a cad: € 133,22095</w:t>
      </w:r>
    </w:p>
    <w:p>
      <w:pPr>
        <w:rPr>
          <w:sz w:val="10"/>
          <w:szCs w:val="10"/>
        </w:rPr>
      </w:pPr>
    </w:p>
    <w:p>
      <w:pPr>
        <w:rPr>
          <w:sz w:val="10"/>
          <w:szCs w:val="10"/>
        </w:rPr>
      </w:pPr>
    </w:p>
    <w:p>
      <w:pPr/>
      <w:r>
        <w:rPr>
          <w:b/>
        </w:rPr>
        <w:t xml:space="preserve">Codice regionale: TOS15_PR.P62.012.003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003 - Minicolonna bifacciale completa di accessori d'istallazione, corpo, coperchio, cuffie di finitura e testata terminale. Altezza fino a 800mm.</w:t>
            </w:r>
          </w:p>
        </w:tc>
      </w:tr>
    </w:tbl>
    <w:p>
      <w:pPr>
        <w:jc w:val="right"/>
      </w:pPr>
    </w:p>
    <w:p>
      <w:pPr>
        <w:jc w:val="right"/>
        <w:spacing w:line="336" w:lineRule="auto"/>
      </w:pPr>
      <w:r>
        <w:rPr>
          <w:b/>
        </w:rPr>
        <w:t xml:space="preserve">Prezzo senza S. G. e Util. a cad: € 168,27200</w:t>
      </w:r>
    </w:p>
    <w:p>
      <w:pPr>
        <w:jc w:val="right"/>
        <w:spacing w:line="336" w:lineRule="auto"/>
      </w:pPr>
      <w:r>
        <w:rPr>
          <w:b/>
        </w:rPr>
        <w:t xml:space="preserve">Spese generali € 25,24080</w:t>
      </w:r>
    </w:p>
    <w:p>
      <w:pPr>
        <w:jc w:val="right"/>
        <w:spacing w:line="336" w:lineRule="auto"/>
      </w:pPr>
      <w:r>
        <w:rPr>
          <w:b/>
        </w:rPr>
        <w:t xml:space="preserve">Utili di impresa € 19,35128</w:t>
      </w:r>
    </w:p>
    <w:p>
      <w:pPr>
        <w:jc w:val="right"/>
        <w:spacing w:line="336" w:lineRule="auto"/>
      </w:pPr>
      <w:r>
        <w:rPr>
          <w:b/>
        </w:rPr>
        <w:t xml:space="preserve">Prezzo a cad: € 212,86408</w:t>
      </w:r>
    </w:p>
    <w:p>
      <w:pPr>
        <w:rPr>
          <w:sz w:val="10"/>
          <w:szCs w:val="10"/>
        </w:rPr>
      </w:pPr>
    </w:p>
    <w:p>
      <w:pPr>
        <w:rPr>
          <w:sz w:val="10"/>
          <w:szCs w:val="10"/>
        </w:rPr>
      </w:pPr>
    </w:p>
    <w:p>
      <w:pPr/>
      <w:r>
        <w:rPr>
          <w:b/>
        </w:rPr>
        <w:t xml:space="preserve">Codice regionale: TOS15_PR.P62.012.004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004 - Colonna monofacciale completa di accessori d'istallazione, corpo, coperchio ed estensione telescopica in alluminio; finitura alluminio naturale; cuffie di finitura in resina. Altezza indicativa 2700-3700mm.</w:t>
            </w:r>
          </w:p>
        </w:tc>
      </w:tr>
    </w:tbl>
    <w:p>
      <w:pPr>
        <w:jc w:val="right"/>
      </w:pPr>
    </w:p>
    <w:p>
      <w:pPr>
        <w:jc w:val="right"/>
        <w:spacing w:line="336" w:lineRule="auto"/>
      </w:pPr>
      <w:r>
        <w:rPr>
          <w:b/>
        </w:rPr>
        <w:t xml:space="preserve">Prezzo senza S. G. e Util. a cad: € 346,32650</w:t>
      </w:r>
    </w:p>
    <w:p>
      <w:pPr>
        <w:jc w:val="right"/>
        <w:spacing w:line="336" w:lineRule="auto"/>
      </w:pPr>
      <w:r>
        <w:rPr>
          <w:b/>
        </w:rPr>
        <w:t xml:space="preserve">Spese generali € 51,94898</w:t>
      </w:r>
    </w:p>
    <w:p>
      <w:pPr>
        <w:jc w:val="right"/>
        <w:spacing w:line="336" w:lineRule="auto"/>
      </w:pPr>
      <w:r>
        <w:rPr>
          <w:b/>
        </w:rPr>
        <w:t xml:space="preserve">Utili di impresa € 39,82755</w:t>
      </w:r>
    </w:p>
    <w:p>
      <w:pPr>
        <w:jc w:val="right"/>
        <w:spacing w:line="336" w:lineRule="auto"/>
      </w:pPr>
      <w:r>
        <w:rPr>
          <w:b/>
        </w:rPr>
        <w:t xml:space="preserve">Prezzo a cad: € 438,10302</w:t>
      </w:r>
    </w:p>
    <w:p>
      <w:pPr>
        <w:rPr>
          <w:sz w:val="10"/>
          <w:szCs w:val="10"/>
        </w:rPr>
      </w:pPr>
    </w:p>
    <w:p>
      <w:pPr>
        <w:rPr>
          <w:sz w:val="10"/>
          <w:szCs w:val="10"/>
        </w:rPr>
      </w:pPr>
    </w:p>
    <w:p>
      <w:pPr/>
      <w:r>
        <w:rPr>
          <w:b/>
        </w:rPr>
        <w:t xml:space="preserve">Codice regionale: TOS15_PR.P62.012.005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005 - Colonna bifacciale completa di accessori d'istallazione, corpo, coperchio ed estensione telescopica in alluminio; Altezza fino a 3700mm.</w:t>
            </w:r>
          </w:p>
        </w:tc>
      </w:tr>
    </w:tbl>
    <w:p>
      <w:pPr>
        <w:jc w:val="right"/>
      </w:pPr>
    </w:p>
    <w:p>
      <w:pPr>
        <w:jc w:val="right"/>
        <w:spacing w:line="336" w:lineRule="auto"/>
      </w:pPr>
      <w:r>
        <w:rPr>
          <w:b/>
        </w:rPr>
        <w:t xml:space="preserve">Prezzo senza S. G. e Util. a cad: € 537,28350</w:t>
      </w:r>
    </w:p>
    <w:p>
      <w:pPr>
        <w:jc w:val="right"/>
        <w:spacing w:line="336" w:lineRule="auto"/>
      </w:pPr>
      <w:r>
        <w:rPr>
          <w:b/>
        </w:rPr>
        <w:t xml:space="preserve">Spese generali € 80,59253</w:t>
      </w:r>
    </w:p>
    <w:p>
      <w:pPr>
        <w:jc w:val="right"/>
        <w:spacing w:line="336" w:lineRule="auto"/>
      </w:pPr>
      <w:r>
        <w:rPr>
          <w:b/>
        </w:rPr>
        <w:t xml:space="preserve">Utili di impresa € 61,78760</w:t>
      </w:r>
    </w:p>
    <w:p>
      <w:pPr>
        <w:jc w:val="right"/>
        <w:spacing w:line="336" w:lineRule="auto"/>
      </w:pPr>
      <w:r>
        <w:rPr>
          <w:b/>
        </w:rPr>
        <w:t xml:space="preserve">Prezzo a cad: € 679,66363</w:t>
      </w:r>
    </w:p>
    <w:p>
      <w:pPr>
        <w:rPr>
          <w:sz w:val="10"/>
          <w:szCs w:val="10"/>
        </w:rPr>
      </w:pPr>
    </w:p>
    <w:p>
      <w:pPr>
        <w:rPr>
          <w:sz w:val="10"/>
          <w:szCs w:val="10"/>
        </w:rPr>
      </w:pPr>
    </w:p>
    <w:p>
      <w:pPr/>
      <w:r>
        <w:rPr>
          <w:b/>
        </w:rPr>
        <w:t xml:space="preserve">Codice regionale: TOS15_PR.P62.012.006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006 - Separatore lineare per la suddivisione dei servizi nella minicolonna</w:t>
            </w:r>
          </w:p>
        </w:tc>
      </w:tr>
    </w:tbl>
    <w:p>
      <w:pPr>
        <w:jc w:val="right"/>
      </w:pPr>
    </w:p>
    <w:p>
      <w:pPr>
        <w:jc w:val="right"/>
        <w:spacing w:line="336" w:lineRule="auto"/>
      </w:pPr>
      <w:r>
        <w:rPr>
          <w:b/>
        </w:rPr>
        <w:t xml:space="preserve">Prezzo senza S. G. e Util. a cad: € 6,94850</w:t>
      </w:r>
    </w:p>
    <w:p>
      <w:pPr>
        <w:jc w:val="right"/>
        <w:spacing w:line="336" w:lineRule="auto"/>
      </w:pPr>
      <w:r>
        <w:rPr>
          <w:b/>
        </w:rPr>
        <w:t xml:space="preserve">Spese generali € 1,04228</w:t>
      </w:r>
    </w:p>
    <w:p>
      <w:pPr>
        <w:jc w:val="right"/>
        <w:spacing w:line="336" w:lineRule="auto"/>
      </w:pPr>
      <w:r>
        <w:rPr>
          <w:b/>
        </w:rPr>
        <w:t xml:space="preserve">Utili di impresa € 0,79908</w:t>
      </w:r>
    </w:p>
    <w:p>
      <w:pPr>
        <w:jc w:val="right"/>
        <w:spacing w:line="336" w:lineRule="auto"/>
      </w:pPr>
      <w:r>
        <w:rPr>
          <w:b/>
        </w:rPr>
        <w:t xml:space="preserve">Prezzo a cad: € 8,78985</w:t>
      </w:r>
    </w:p>
    <w:p>
      <w:pPr>
        <w:rPr>
          <w:sz w:val="10"/>
          <w:szCs w:val="10"/>
        </w:rPr>
      </w:pPr>
    </w:p>
    <w:p>
      <w:pPr>
        <w:rPr>
          <w:sz w:val="10"/>
          <w:szCs w:val="10"/>
        </w:rPr>
      </w:pPr>
    </w:p>
    <w:p>
      <w:pPr/>
      <w:r>
        <w:rPr>
          <w:b/>
        </w:rPr>
        <w:t xml:space="preserve">Codice regionale: TOS15_PR.P62.012.007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007 - Separatore lineare per la suddivisione dei servizi nella colonna</w:t>
            </w:r>
          </w:p>
        </w:tc>
      </w:tr>
    </w:tbl>
    <w:p>
      <w:pPr>
        <w:jc w:val="right"/>
      </w:pPr>
    </w:p>
    <w:p>
      <w:pPr>
        <w:jc w:val="right"/>
        <w:spacing w:line="336" w:lineRule="auto"/>
      </w:pPr>
      <w:r>
        <w:rPr>
          <w:b/>
        </w:rPr>
        <w:t xml:space="preserve">Prezzo senza S. G. e Util. a cad: € 24,91450</w:t>
      </w:r>
    </w:p>
    <w:p>
      <w:pPr>
        <w:jc w:val="right"/>
        <w:spacing w:line="336" w:lineRule="auto"/>
      </w:pPr>
      <w:r>
        <w:rPr>
          <w:b/>
        </w:rPr>
        <w:t xml:space="preserve">Spese generali € 3,73718</w:t>
      </w:r>
    </w:p>
    <w:p>
      <w:pPr>
        <w:jc w:val="right"/>
        <w:spacing w:line="336" w:lineRule="auto"/>
      </w:pPr>
      <w:r>
        <w:rPr>
          <w:b/>
        </w:rPr>
        <w:t xml:space="preserve">Utili di impresa € 2,86517</w:t>
      </w:r>
    </w:p>
    <w:p>
      <w:pPr>
        <w:jc w:val="right"/>
        <w:spacing w:line="336" w:lineRule="auto"/>
      </w:pPr>
      <w:r>
        <w:rPr>
          <w:b/>
        </w:rPr>
        <w:t xml:space="preserve">Prezzo a cad: € 31,51684</w:t>
      </w:r>
    </w:p>
    <w:p>
      <w:pPr>
        <w:rPr>
          <w:sz w:val="10"/>
          <w:szCs w:val="10"/>
        </w:rPr>
      </w:pPr>
    </w:p>
    <w:p>
      <w:pPr>
        <w:rPr>
          <w:sz w:val="10"/>
          <w:szCs w:val="10"/>
        </w:rPr>
      </w:pPr>
    </w:p>
    <w:p>
      <w:pPr/>
      <w:r>
        <w:rPr>
          <w:b/>
        </w:rPr>
        <w:t xml:space="preserve">Codice regionale: TOS15_PR.P62.012.008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008 - Coppia coperchi per minicolonna bifacciale</w:t>
            </w:r>
          </w:p>
        </w:tc>
      </w:tr>
    </w:tbl>
    <w:p>
      <w:pPr>
        <w:jc w:val="right"/>
      </w:pPr>
    </w:p>
    <w:p>
      <w:pPr>
        <w:jc w:val="right"/>
        <w:spacing w:line="336" w:lineRule="auto"/>
      </w:pPr>
      <w:r>
        <w:rPr>
          <w:b/>
        </w:rPr>
        <w:t xml:space="preserve">Prezzo senza S. G. e Util. a cad: € 15,63250</w:t>
      </w:r>
    </w:p>
    <w:p>
      <w:pPr>
        <w:jc w:val="right"/>
        <w:spacing w:line="336" w:lineRule="auto"/>
      </w:pPr>
      <w:r>
        <w:rPr>
          <w:b/>
        </w:rPr>
        <w:t xml:space="preserve">Spese generali € 2,34488</w:t>
      </w:r>
    </w:p>
    <w:p>
      <w:pPr>
        <w:jc w:val="right"/>
        <w:spacing w:line="336" w:lineRule="auto"/>
      </w:pPr>
      <w:r>
        <w:rPr>
          <w:b/>
        </w:rPr>
        <w:t xml:space="preserve">Utili di impresa € 1,79774</w:t>
      </w:r>
    </w:p>
    <w:p>
      <w:pPr>
        <w:jc w:val="right"/>
        <w:spacing w:line="336" w:lineRule="auto"/>
      </w:pPr>
      <w:r>
        <w:rPr>
          <w:b/>
        </w:rPr>
        <w:t xml:space="preserve">Prezzo a cad: € 19,77511</w:t>
      </w:r>
    </w:p>
    <w:p>
      <w:pPr>
        <w:rPr>
          <w:sz w:val="10"/>
          <w:szCs w:val="10"/>
        </w:rPr>
      </w:pPr>
    </w:p>
    <w:p>
      <w:pPr>
        <w:rPr>
          <w:sz w:val="10"/>
          <w:szCs w:val="10"/>
        </w:rPr>
      </w:pPr>
    </w:p>
    <w:p>
      <w:pPr/>
      <w:r>
        <w:rPr>
          <w:b/>
        </w:rPr>
        <w:t xml:space="preserve">Codice regionale: TOS15_PR.P62.012.009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Colonne e Minicolonne porta apparecchi</w:t>
            </w:r>
          </w:p>
        </w:tc>
      </w:tr>
      <w:tr>
        <w:trPr/>
        <w:tc>
          <w:tcPr>
            <w:tcW w:w="1200" w:type="dxa"/>
          </w:tcPr>
          <w:p>
            <w:pPr/>
            <w:r>
              <w:rPr>
                <w:b/>
              </w:rPr>
              <w:t xml:space="preserve">Articolo:</w:t>
            </w:r>
          </w:p>
        </w:tc>
        <w:tc>
          <w:tcPr>
            <w:tcW w:w="7900" w:type="dxa"/>
          </w:tcPr>
          <w:p>
            <w:pPr/>
            <w:r>
              <w:rPr/>
              <w:t xml:space="preserve">009 - Coppia coperchi per colonna bifacciale</w:t>
            </w:r>
          </w:p>
        </w:tc>
      </w:tr>
    </w:tbl>
    <w:p>
      <w:pPr>
        <w:jc w:val="right"/>
      </w:pPr>
    </w:p>
    <w:p>
      <w:pPr>
        <w:jc w:val="right"/>
        <w:spacing w:line="336" w:lineRule="auto"/>
      </w:pPr>
      <w:r>
        <w:rPr>
          <w:b/>
        </w:rPr>
        <w:t xml:space="preserve">Prezzo senza S. G. e Util. a cad: € 47,42400</w:t>
      </w:r>
    </w:p>
    <w:p>
      <w:pPr>
        <w:jc w:val="right"/>
        <w:spacing w:line="336" w:lineRule="auto"/>
      </w:pPr>
      <w:r>
        <w:rPr>
          <w:b/>
        </w:rPr>
        <w:t xml:space="preserve">Spese generali € 7,11360</w:t>
      </w:r>
    </w:p>
    <w:p>
      <w:pPr>
        <w:jc w:val="right"/>
        <w:spacing w:line="336" w:lineRule="auto"/>
      </w:pPr>
      <w:r>
        <w:rPr>
          <w:b/>
        </w:rPr>
        <w:t xml:space="preserve">Utili di impresa € 5,45376</w:t>
      </w:r>
    </w:p>
    <w:p>
      <w:pPr>
        <w:jc w:val="right"/>
        <w:spacing w:line="336" w:lineRule="auto"/>
      </w:pPr>
      <w:r>
        <w:rPr>
          <w:b/>
        </w:rPr>
        <w:t xml:space="preserve">Prezzo a cad: € 59,99136</w:t>
      </w:r>
    </w:p>
    <w:p>
      <w:pPr>
        <w:rPr>
          <w:sz w:val="10"/>
          <w:szCs w:val="10"/>
        </w:rPr>
      </w:pPr>
    </w:p>
    <w:p>
      <w:pPr>
        <w:rPr>
          <w:sz w:val="10"/>
          <w:szCs w:val="10"/>
        </w:rPr>
      </w:pPr>
    </w:p>
    <w:p>
      <w:pPr/>
      <w:r>
        <w:rPr>
          <w:b/>
        </w:rPr>
        <w:t xml:space="preserve">Codice regionale: TOS15_PR.P62.013.001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001 - Coperchio di finitura per scatole da incasso - 3 moduli</w:t>
            </w:r>
          </w:p>
        </w:tc>
      </w:tr>
    </w:tbl>
    <w:p>
      <w:pPr>
        <w:jc w:val="right"/>
      </w:pPr>
    </w:p>
    <w:p>
      <w:pPr>
        <w:jc w:val="right"/>
        <w:spacing w:line="336" w:lineRule="auto"/>
      </w:pPr>
      <w:r>
        <w:rPr>
          <w:b/>
        </w:rPr>
        <w:t xml:space="preserve">Prezzo senza S. G. e Util. a cad: € 0,53950</w:t>
      </w:r>
    </w:p>
    <w:p>
      <w:pPr>
        <w:jc w:val="right"/>
        <w:spacing w:line="336" w:lineRule="auto"/>
      </w:pPr>
      <w:r>
        <w:rPr>
          <w:b/>
        </w:rPr>
        <w:t xml:space="preserve">Spese generali € 0,08093</w:t>
      </w:r>
    </w:p>
    <w:p>
      <w:pPr>
        <w:jc w:val="right"/>
        <w:spacing w:line="336" w:lineRule="auto"/>
      </w:pPr>
      <w:r>
        <w:rPr>
          <w:b/>
        </w:rPr>
        <w:t xml:space="preserve">Utili di impresa € 0,06204</w:t>
      </w:r>
    </w:p>
    <w:p>
      <w:pPr>
        <w:jc w:val="right"/>
        <w:spacing w:line="336" w:lineRule="auto"/>
      </w:pPr>
      <w:r>
        <w:rPr>
          <w:b/>
        </w:rPr>
        <w:t xml:space="preserve">Prezzo a cad: € 0,68247</w:t>
      </w:r>
    </w:p>
    <w:p>
      <w:pPr>
        <w:rPr>
          <w:sz w:val="10"/>
          <w:szCs w:val="10"/>
        </w:rPr>
      </w:pPr>
    </w:p>
    <w:p>
      <w:pPr>
        <w:rPr>
          <w:sz w:val="10"/>
          <w:szCs w:val="10"/>
        </w:rPr>
      </w:pPr>
    </w:p>
    <w:p>
      <w:pPr/>
      <w:r>
        <w:rPr>
          <w:b/>
        </w:rPr>
        <w:t xml:space="preserve">Codice regionale: TOS15_PR.P62.013.002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002 - Coperchio di finitura per scatole da incasso - 4 moduli</w:t>
            </w:r>
          </w:p>
        </w:tc>
      </w:tr>
    </w:tbl>
    <w:p>
      <w:pPr>
        <w:jc w:val="right"/>
      </w:pPr>
    </w:p>
    <w:p>
      <w:pPr>
        <w:jc w:val="right"/>
        <w:spacing w:line="336" w:lineRule="auto"/>
      </w:pPr>
      <w:r>
        <w:rPr>
          <w:b/>
        </w:rPr>
        <w:t xml:space="preserve">Prezzo senza S. G. e Util. a cad: € 0,68900</w:t>
      </w:r>
    </w:p>
    <w:p>
      <w:pPr>
        <w:jc w:val="right"/>
        <w:spacing w:line="336" w:lineRule="auto"/>
      </w:pPr>
      <w:r>
        <w:rPr>
          <w:b/>
        </w:rPr>
        <w:t xml:space="preserve">Spese generali € 0,10335</w:t>
      </w:r>
    </w:p>
    <w:p>
      <w:pPr>
        <w:jc w:val="right"/>
        <w:spacing w:line="336" w:lineRule="auto"/>
      </w:pPr>
      <w:r>
        <w:rPr>
          <w:b/>
        </w:rPr>
        <w:t xml:space="preserve">Utili di impresa € 0,07924</w:t>
      </w:r>
    </w:p>
    <w:p>
      <w:pPr>
        <w:jc w:val="right"/>
        <w:spacing w:line="336" w:lineRule="auto"/>
      </w:pPr>
      <w:r>
        <w:rPr>
          <w:b/>
        </w:rPr>
        <w:t xml:space="preserve">Prezzo a cad: € 0,87159</w:t>
      </w:r>
    </w:p>
    <w:p>
      <w:pPr>
        <w:rPr>
          <w:sz w:val="10"/>
          <w:szCs w:val="10"/>
        </w:rPr>
      </w:pPr>
    </w:p>
    <w:p>
      <w:pPr>
        <w:rPr>
          <w:sz w:val="10"/>
          <w:szCs w:val="10"/>
        </w:rPr>
      </w:pPr>
    </w:p>
    <w:p>
      <w:pPr/>
      <w:r>
        <w:rPr>
          <w:b/>
        </w:rPr>
        <w:t xml:space="preserve">Codice regionale: TOS15_PR.P62.013.010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010 - Separatore interno in resina per scatole 3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011 - Separatore interno in resina per scatole 4 moduli</w:t>
            </w:r>
          </w:p>
        </w:tc>
      </w:tr>
    </w:tbl>
    <w:p>
      <w:pPr>
        <w:jc w:val="right"/>
      </w:pPr>
    </w:p>
    <w:p>
      <w:pPr>
        <w:jc w:val="right"/>
        <w:spacing w:line="336" w:lineRule="auto"/>
      </w:pPr>
      <w:r>
        <w:rPr>
          <w:b/>
        </w:rPr>
        <w:t xml:space="preserve">Prezzo senza S. G. e Util. a cad: € 0,09100</w:t>
      </w:r>
    </w:p>
    <w:p>
      <w:pPr>
        <w:jc w:val="right"/>
        <w:spacing w:line="336" w:lineRule="auto"/>
      </w:pPr>
      <w:r>
        <w:rPr>
          <w:b/>
        </w:rPr>
        <w:t xml:space="preserve">Spese generali € 0,01365</w:t>
      </w:r>
    </w:p>
    <w:p>
      <w:pPr>
        <w:jc w:val="right"/>
        <w:spacing w:line="336" w:lineRule="auto"/>
      </w:pPr>
      <w:r>
        <w:rPr>
          <w:b/>
        </w:rPr>
        <w:t xml:space="preserve">Utili di impresa € 0,01047</w:t>
      </w:r>
    </w:p>
    <w:p>
      <w:pPr>
        <w:jc w:val="right"/>
        <w:spacing w:line="336" w:lineRule="auto"/>
      </w:pPr>
      <w:r>
        <w:rPr>
          <w:b/>
        </w:rPr>
        <w:t xml:space="preserve">Prezzo a cad: € 0,11512</w:t>
      </w:r>
    </w:p>
    <w:p>
      <w:pPr>
        <w:rPr>
          <w:sz w:val="10"/>
          <w:szCs w:val="10"/>
        </w:rPr>
      </w:pPr>
    </w:p>
    <w:p>
      <w:pPr>
        <w:rPr>
          <w:sz w:val="10"/>
          <w:szCs w:val="10"/>
        </w:rPr>
      </w:pPr>
    </w:p>
    <w:p>
      <w:pPr/>
      <w:r>
        <w:rPr>
          <w:b/>
        </w:rPr>
        <w:t xml:space="preserve">Codice regionale: TOS15_PR.P62.013.020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020 - Supporto placca 2 moduli</w:t>
            </w:r>
          </w:p>
        </w:tc>
      </w:tr>
    </w:tbl>
    <w:p>
      <w:pPr>
        <w:jc w:val="right"/>
      </w:pPr>
    </w:p>
    <w:p>
      <w:pPr>
        <w:jc w:val="right"/>
        <w:spacing w:line="336" w:lineRule="auto"/>
      </w:pPr>
      <w:r>
        <w:rPr>
          <w:b/>
        </w:rPr>
        <w:t xml:space="preserve">Prezzo senza S. G. e Util. a cad: € 0,41600</w:t>
      </w:r>
    </w:p>
    <w:p>
      <w:pPr>
        <w:jc w:val="right"/>
        <w:spacing w:line="336" w:lineRule="auto"/>
      </w:pPr>
      <w:r>
        <w:rPr>
          <w:b/>
        </w:rPr>
        <w:t xml:space="preserve">Spese generali € 0,06240</w:t>
      </w:r>
    </w:p>
    <w:p>
      <w:pPr>
        <w:jc w:val="right"/>
        <w:spacing w:line="336" w:lineRule="auto"/>
      </w:pPr>
      <w:r>
        <w:rPr>
          <w:b/>
        </w:rPr>
        <w:t xml:space="preserve">Utili di impresa € 0,04784</w:t>
      </w:r>
    </w:p>
    <w:p>
      <w:pPr>
        <w:jc w:val="right"/>
        <w:spacing w:line="336" w:lineRule="auto"/>
      </w:pPr>
      <w:r>
        <w:rPr>
          <w:b/>
        </w:rPr>
        <w:t xml:space="preserve">Prezzo a cad: € 0,52624</w:t>
      </w:r>
    </w:p>
    <w:p>
      <w:pPr>
        <w:rPr>
          <w:sz w:val="10"/>
          <w:szCs w:val="10"/>
        </w:rPr>
      </w:pPr>
    </w:p>
    <w:p>
      <w:pPr>
        <w:rPr>
          <w:sz w:val="10"/>
          <w:szCs w:val="10"/>
        </w:rPr>
      </w:pPr>
    </w:p>
    <w:p>
      <w:pPr/>
      <w:r>
        <w:rPr>
          <w:b/>
        </w:rPr>
        <w:t xml:space="preserve">Codice regionale: TOS15_PR.P62.013.021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021 - Supporto placca 3 moduli</w:t>
            </w:r>
          </w:p>
        </w:tc>
      </w:tr>
    </w:tbl>
    <w:p>
      <w:pPr>
        <w:jc w:val="right"/>
      </w:pPr>
    </w:p>
    <w:p>
      <w:pPr>
        <w:jc w:val="right"/>
        <w:spacing w:line="336" w:lineRule="auto"/>
      </w:pPr>
      <w:r>
        <w:rPr>
          <w:b/>
        </w:rPr>
        <w:t xml:space="preserve">Prezzo senza S. G. e Util. a cad: € 0,54600</w:t>
      </w:r>
    </w:p>
    <w:p>
      <w:pPr>
        <w:jc w:val="right"/>
        <w:spacing w:line="336" w:lineRule="auto"/>
      </w:pPr>
      <w:r>
        <w:rPr>
          <w:b/>
        </w:rPr>
        <w:t xml:space="preserve">Spese generali € 0,08190</w:t>
      </w:r>
    </w:p>
    <w:p>
      <w:pPr>
        <w:jc w:val="right"/>
        <w:spacing w:line="336" w:lineRule="auto"/>
      </w:pPr>
      <w:r>
        <w:rPr>
          <w:b/>
        </w:rPr>
        <w:t xml:space="preserve">Utili di impresa € 0,06279</w:t>
      </w:r>
    </w:p>
    <w:p>
      <w:pPr>
        <w:jc w:val="right"/>
        <w:spacing w:line="336" w:lineRule="auto"/>
      </w:pPr>
      <w:r>
        <w:rPr>
          <w:b/>
        </w:rPr>
        <w:t xml:space="preserve">Prezzo a cad: € 0,69069</w:t>
      </w:r>
    </w:p>
    <w:p>
      <w:pPr>
        <w:rPr>
          <w:sz w:val="10"/>
          <w:szCs w:val="10"/>
        </w:rPr>
      </w:pPr>
    </w:p>
    <w:p>
      <w:pPr>
        <w:rPr>
          <w:sz w:val="10"/>
          <w:szCs w:val="10"/>
        </w:rPr>
      </w:pPr>
    </w:p>
    <w:p>
      <w:pPr/>
      <w:r>
        <w:rPr>
          <w:b/>
        </w:rPr>
        <w:t xml:space="preserve">Codice regionale: TOS15_PR.P62.013.022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022 - Supporto placca 4 moduli</w:t>
            </w:r>
          </w:p>
        </w:tc>
      </w:tr>
    </w:tbl>
    <w:p>
      <w:pPr>
        <w:jc w:val="right"/>
      </w:pPr>
    </w:p>
    <w:p>
      <w:pPr>
        <w:jc w:val="right"/>
        <w:spacing w:line="336" w:lineRule="auto"/>
      </w:pPr>
      <w:r>
        <w:rPr>
          <w:b/>
        </w:rPr>
        <w:t xml:space="preserve">Prezzo senza S. G. e Util. a cad: € 1,29000</w:t>
      </w:r>
    </w:p>
    <w:p>
      <w:pPr>
        <w:jc w:val="right"/>
        <w:spacing w:line="336" w:lineRule="auto"/>
      </w:pPr>
      <w:r>
        <w:rPr>
          <w:b/>
        </w:rPr>
        <w:t xml:space="preserve">Spese generali € 0,19350</w:t>
      </w:r>
    </w:p>
    <w:p>
      <w:pPr>
        <w:jc w:val="right"/>
        <w:spacing w:line="336" w:lineRule="auto"/>
      </w:pPr>
      <w:r>
        <w:rPr>
          <w:b/>
        </w:rPr>
        <w:t xml:space="preserve">Utili di impresa € 0,14835</w:t>
      </w:r>
    </w:p>
    <w:p>
      <w:pPr>
        <w:jc w:val="right"/>
        <w:spacing w:line="336" w:lineRule="auto"/>
      </w:pPr>
      <w:r>
        <w:rPr>
          <w:b/>
        </w:rPr>
        <w:t xml:space="preserve">Prezzo a cad: € 1,63185</w:t>
      </w:r>
    </w:p>
    <w:p>
      <w:pPr>
        <w:rPr>
          <w:sz w:val="10"/>
          <w:szCs w:val="10"/>
        </w:rPr>
      </w:pPr>
    </w:p>
    <w:p>
      <w:pPr>
        <w:rPr>
          <w:sz w:val="10"/>
          <w:szCs w:val="10"/>
        </w:rPr>
      </w:pPr>
    </w:p>
    <w:p>
      <w:pPr/>
      <w:r>
        <w:rPr>
          <w:b/>
        </w:rPr>
        <w:t xml:space="preserve">Codice regionale: TOS15_PR.P62.013.023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023 - Supporto placca 6 moduli (3+3 moduli)</w:t>
            </w:r>
          </w:p>
        </w:tc>
      </w:tr>
    </w:tbl>
    <w:p>
      <w:pPr>
        <w:jc w:val="right"/>
      </w:pPr>
    </w:p>
    <w:p>
      <w:pPr>
        <w:jc w:val="right"/>
        <w:spacing w:line="336" w:lineRule="auto"/>
      </w:pPr>
      <w:r>
        <w:rPr>
          <w:b/>
        </w:rPr>
        <w:t xml:space="preserve">Prezzo senza S. G. e Util. a cad: € 1,23600</w:t>
      </w:r>
    </w:p>
    <w:p>
      <w:pPr>
        <w:jc w:val="right"/>
        <w:spacing w:line="336" w:lineRule="auto"/>
      </w:pPr>
      <w:r>
        <w:rPr>
          <w:b/>
        </w:rPr>
        <w:t xml:space="preserve">Spese generali € 0,18540</w:t>
      </w:r>
    </w:p>
    <w:p>
      <w:pPr>
        <w:jc w:val="right"/>
        <w:spacing w:line="336" w:lineRule="auto"/>
      </w:pPr>
      <w:r>
        <w:rPr>
          <w:b/>
        </w:rPr>
        <w:t xml:space="preserve">Utili di impresa € 0,14214</w:t>
      </w:r>
    </w:p>
    <w:p>
      <w:pPr>
        <w:jc w:val="right"/>
        <w:spacing w:line="336" w:lineRule="auto"/>
      </w:pPr>
      <w:r>
        <w:rPr>
          <w:b/>
        </w:rPr>
        <w:t xml:space="preserve">Prezzo a cad: € 1,56354</w:t>
      </w:r>
    </w:p>
    <w:p>
      <w:pPr>
        <w:rPr>
          <w:sz w:val="10"/>
          <w:szCs w:val="10"/>
        </w:rPr>
      </w:pPr>
    </w:p>
    <w:p>
      <w:pPr>
        <w:rPr>
          <w:sz w:val="10"/>
          <w:szCs w:val="10"/>
        </w:rPr>
      </w:pPr>
    </w:p>
    <w:p>
      <w:pPr/>
      <w:r>
        <w:rPr>
          <w:b/>
        </w:rPr>
        <w:t xml:space="preserve">Codice regionale: TOS15_PR.P62.013.024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024 - Supporto placca 6/7 moduli</w:t>
            </w:r>
          </w:p>
        </w:tc>
      </w:tr>
    </w:tbl>
    <w:p>
      <w:pPr>
        <w:jc w:val="right"/>
      </w:pPr>
    </w:p>
    <w:p>
      <w:pPr>
        <w:jc w:val="right"/>
        <w:spacing w:line="336" w:lineRule="auto"/>
      </w:pPr>
      <w:r>
        <w:rPr>
          <w:b/>
        </w:rPr>
        <w:t xml:space="preserve">Prezzo senza S. G. e Util. a cad: € 1,91750</w:t>
      </w:r>
    </w:p>
    <w:p>
      <w:pPr>
        <w:jc w:val="right"/>
        <w:spacing w:line="336" w:lineRule="auto"/>
      </w:pPr>
      <w:r>
        <w:rPr>
          <w:b/>
        </w:rPr>
        <w:t xml:space="preserve">Spese generali € 0,28763</w:t>
      </w:r>
    </w:p>
    <w:p>
      <w:pPr>
        <w:jc w:val="right"/>
        <w:spacing w:line="336" w:lineRule="auto"/>
      </w:pPr>
      <w:r>
        <w:rPr>
          <w:b/>
        </w:rPr>
        <w:t xml:space="preserve">Utili di impresa € 0,22051</w:t>
      </w:r>
    </w:p>
    <w:p>
      <w:pPr>
        <w:jc w:val="right"/>
        <w:spacing w:line="336" w:lineRule="auto"/>
      </w:pPr>
      <w:r>
        <w:rPr>
          <w:b/>
        </w:rPr>
        <w:t xml:space="preserve">Prezzo a cad: € 2,42564</w:t>
      </w:r>
    </w:p>
    <w:p>
      <w:pPr>
        <w:rPr>
          <w:sz w:val="10"/>
          <w:szCs w:val="10"/>
        </w:rPr>
      </w:pPr>
    </w:p>
    <w:p>
      <w:pPr>
        <w:rPr>
          <w:sz w:val="10"/>
          <w:szCs w:val="10"/>
        </w:rPr>
      </w:pPr>
    </w:p>
    <w:p>
      <w:pPr/>
      <w:r>
        <w:rPr>
          <w:b/>
        </w:rPr>
        <w:t xml:space="preserve">Codice regionale: TOS15_PR.P62.013.025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025 - Supporto placca 8 moduli (4+4 moduli)</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TOS15_PR.P62.013.026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026 - Supporto placca 12 moduli (6+6 moduli)</w:t>
            </w:r>
          </w:p>
        </w:tc>
      </w:tr>
    </w:tbl>
    <w:p>
      <w:pPr>
        <w:jc w:val="right"/>
      </w:pPr>
    </w:p>
    <w:p>
      <w:pPr>
        <w:jc w:val="right"/>
        <w:spacing w:line="336" w:lineRule="auto"/>
      </w:pPr>
      <w:r>
        <w:rPr>
          <w:b/>
        </w:rPr>
        <w:t xml:space="preserve">Prezzo senza S. G. e Util. a cad: € 3,41400</w:t>
      </w:r>
    </w:p>
    <w:p>
      <w:pPr>
        <w:jc w:val="right"/>
        <w:spacing w:line="336" w:lineRule="auto"/>
      </w:pPr>
      <w:r>
        <w:rPr>
          <w:b/>
        </w:rPr>
        <w:t xml:space="preserve">Spese generali € 0,51210</w:t>
      </w:r>
    </w:p>
    <w:p>
      <w:pPr>
        <w:jc w:val="right"/>
        <w:spacing w:line="336" w:lineRule="auto"/>
      </w:pPr>
      <w:r>
        <w:rPr>
          <w:b/>
        </w:rPr>
        <w:t xml:space="preserve">Utili di impresa € 0,39261</w:t>
      </w:r>
    </w:p>
    <w:p>
      <w:pPr>
        <w:jc w:val="right"/>
        <w:spacing w:line="336" w:lineRule="auto"/>
      </w:pPr>
      <w:r>
        <w:rPr>
          <w:b/>
        </w:rPr>
        <w:t xml:space="preserve">Prezzo a cad: € 4,31871</w:t>
      </w:r>
    </w:p>
    <w:p>
      <w:pPr>
        <w:rPr>
          <w:sz w:val="10"/>
          <w:szCs w:val="10"/>
        </w:rPr>
      </w:pPr>
    </w:p>
    <w:p>
      <w:pPr>
        <w:rPr>
          <w:sz w:val="10"/>
          <w:szCs w:val="10"/>
        </w:rPr>
      </w:pPr>
    </w:p>
    <w:p>
      <w:pPr/>
      <w:r>
        <w:rPr>
          <w:b/>
        </w:rPr>
        <w:t xml:space="preserve">Codice regionale: TOS15_PR.P62.013.027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Accessori per scatole, torrette, minicolonne e colonne porta apparecchi</w:t>
            </w:r>
          </w:p>
        </w:tc>
      </w:tr>
      <w:tr>
        <w:trPr/>
        <w:tc>
          <w:tcPr>
            <w:tcW w:w="1200" w:type="dxa"/>
          </w:tcPr>
          <w:p>
            <w:pPr/>
            <w:r>
              <w:rPr>
                <w:b/>
              </w:rPr>
              <w:t xml:space="preserve">Articolo:</w:t>
            </w:r>
          </w:p>
        </w:tc>
        <w:tc>
          <w:tcPr>
            <w:tcW w:w="7900" w:type="dxa"/>
          </w:tcPr>
          <w:p>
            <w:pPr/>
            <w:r>
              <w:rPr/>
              <w:t xml:space="preserve">027 - Supporto placca 18 moduli (6+6+6 moduli)</w:t>
            </w:r>
          </w:p>
        </w:tc>
      </w:tr>
    </w:tbl>
    <w:p>
      <w:pPr>
        <w:jc w:val="right"/>
      </w:pPr>
    </w:p>
    <w:p>
      <w:pPr>
        <w:jc w:val="right"/>
        <w:spacing w:line="336" w:lineRule="auto"/>
      </w:pPr>
      <w:r>
        <w:rPr>
          <w:b/>
        </w:rPr>
        <w:t xml:space="preserve">Prezzo senza S. G. e Util. a cad: € 3,62400</w:t>
      </w:r>
    </w:p>
    <w:p>
      <w:pPr>
        <w:jc w:val="right"/>
        <w:spacing w:line="336" w:lineRule="auto"/>
      </w:pPr>
      <w:r>
        <w:rPr>
          <w:b/>
        </w:rPr>
        <w:t xml:space="preserve">Spese generali € 0,54360</w:t>
      </w:r>
    </w:p>
    <w:p>
      <w:pPr>
        <w:jc w:val="right"/>
        <w:spacing w:line="336" w:lineRule="auto"/>
      </w:pPr>
      <w:r>
        <w:rPr>
          <w:b/>
        </w:rPr>
        <w:t xml:space="preserve">Utili di impresa € 0,41676</w:t>
      </w:r>
    </w:p>
    <w:p>
      <w:pPr>
        <w:jc w:val="right"/>
        <w:spacing w:line="336" w:lineRule="auto"/>
      </w:pPr>
      <w:r>
        <w:rPr>
          <w:b/>
        </w:rPr>
        <w:t xml:space="preserve">Prezzo a cad: € 4,58436</w:t>
      </w:r>
    </w:p>
    <w:p>
      <w:pPr>
        <w:rPr>
          <w:sz w:val="10"/>
          <w:szCs w:val="10"/>
        </w:rPr>
      </w:pPr>
    </w:p>
    <w:p>
      <w:pPr>
        <w:rPr>
          <w:sz w:val="10"/>
          <w:szCs w:val="10"/>
        </w:rPr>
      </w:pPr>
    </w:p>
    <w:p>
      <w:pPr/>
      <w:r>
        <w:rPr>
          <w:b/>
        </w:rPr>
        <w:t xml:space="preserve">Codice regionale: TOS15_PR.P62.014.001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€ 1,21800</w:t>
      </w:r>
    </w:p>
    <w:p>
      <w:pPr>
        <w:jc w:val="right"/>
        <w:spacing w:line="336" w:lineRule="auto"/>
      </w:pPr>
      <w:r>
        <w:rPr>
          <w:b/>
        </w:rPr>
        <w:t xml:space="preserve">Spese generali € 0,18270</w:t>
      </w:r>
    </w:p>
    <w:p>
      <w:pPr>
        <w:jc w:val="right"/>
        <w:spacing w:line="336" w:lineRule="auto"/>
      </w:pPr>
      <w:r>
        <w:rPr>
          <w:b/>
        </w:rPr>
        <w:t xml:space="preserve">Utili di impresa € 0,14007</w:t>
      </w:r>
    </w:p>
    <w:p>
      <w:pPr>
        <w:jc w:val="right"/>
        <w:spacing w:line="336" w:lineRule="auto"/>
      </w:pPr>
      <w:r>
        <w:rPr>
          <w:b/>
        </w:rPr>
        <w:t xml:space="preserve">Prezzo a cad: € 1,54077</w:t>
      </w:r>
    </w:p>
    <w:p>
      <w:pPr>
        <w:rPr>
          <w:sz w:val="10"/>
          <w:szCs w:val="10"/>
        </w:rPr>
      </w:pPr>
    </w:p>
    <w:p>
      <w:pPr>
        <w:rPr>
          <w:sz w:val="10"/>
          <w:szCs w:val="10"/>
        </w:rPr>
      </w:pPr>
    </w:p>
    <w:p>
      <w:pPr/>
      <w:r>
        <w:rPr>
          <w:b/>
        </w:rPr>
        <w:t xml:space="preserve">Codice regionale: TOS15_PR.P62.014.002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€ 1,16400</w:t>
      </w:r>
    </w:p>
    <w:p>
      <w:pPr>
        <w:jc w:val="right"/>
        <w:spacing w:line="336" w:lineRule="auto"/>
      </w:pPr>
      <w:r>
        <w:rPr>
          <w:b/>
        </w:rPr>
        <w:t xml:space="preserve">Spese generali € 0,17460</w:t>
      </w:r>
    </w:p>
    <w:p>
      <w:pPr>
        <w:jc w:val="right"/>
        <w:spacing w:line="336" w:lineRule="auto"/>
      </w:pPr>
      <w:r>
        <w:rPr>
          <w:b/>
        </w:rPr>
        <w:t xml:space="preserve">Utili di impresa € 0,13386</w:t>
      </w:r>
    </w:p>
    <w:p>
      <w:pPr>
        <w:jc w:val="right"/>
        <w:spacing w:line="336" w:lineRule="auto"/>
      </w:pPr>
      <w:r>
        <w:rPr>
          <w:b/>
        </w:rPr>
        <w:t xml:space="preserve">Prezzo a cad: € 1,47246</w:t>
      </w:r>
    </w:p>
    <w:p>
      <w:pPr>
        <w:rPr>
          <w:sz w:val="10"/>
          <w:szCs w:val="10"/>
        </w:rPr>
      </w:pPr>
    </w:p>
    <w:p>
      <w:pPr>
        <w:rPr>
          <w:sz w:val="10"/>
          <w:szCs w:val="10"/>
        </w:rPr>
      </w:pPr>
    </w:p>
    <w:p>
      <w:pPr/>
      <w:r>
        <w:rPr>
          <w:b/>
        </w:rPr>
        <w:t xml:space="preserve">Codice regionale: TOS15_PR.P62.014.003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€ 2,28000</w:t>
      </w:r>
    </w:p>
    <w:p>
      <w:pPr>
        <w:jc w:val="right"/>
        <w:spacing w:line="336" w:lineRule="auto"/>
      </w:pPr>
      <w:r>
        <w:rPr>
          <w:b/>
        </w:rPr>
        <w:t xml:space="preserve">Spese generali € 0,34200</w:t>
      </w:r>
    </w:p>
    <w:p>
      <w:pPr>
        <w:jc w:val="right"/>
        <w:spacing w:line="336" w:lineRule="auto"/>
      </w:pPr>
      <w:r>
        <w:rPr>
          <w:b/>
        </w:rPr>
        <w:t xml:space="preserve">Utili di impresa € 0,26220</w:t>
      </w:r>
    </w:p>
    <w:p>
      <w:pPr>
        <w:jc w:val="right"/>
        <w:spacing w:line="336" w:lineRule="auto"/>
      </w:pPr>
      <w:r>
        <w:rPr>
          <w:b/>
        </w:rPr>
        <w:t xml:space="preserve">Prezzo a cad: € 2,88420</w:t>
      </w:r>
    </w:p>
    <w:p>
      <w:pPr>
        <w:rPr>
          <w:sz w:val="10"/>
          <w:szCs w:val="10"/>
        </w:rPr>
      </w:pPr>
    </w:p>
    <w:p>
      <w:pPr>
        <w:rPr>
          <w:sz w:val="10"/>
          <w:szCs w:val="10"/>
        </w:rPr>
      </w:pPr>
    </w:p>
    <w:p>
      <w:pPr/>
      <w:r>
        <w:rPr>
          <w:b/>
        </w:rPr>
        <w:t xml:space="preserve">Codice regionale: TOS15_PR.P62.014.004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€ 2,84400</w:t>
      </w:r>
    </w:p>
    <w:p>
      <w:pPr>
        <w:jc w:val="right"/>
        <w:spacing w:line="336" w:lineRule="auto"/>
      </w:pPr>
      <w:r>
        <w:rPr>
          <w:b/>
        </w:rPr>
        <w:t xml:space="preserve">Spese generali € 0,42660</w:t>
      </w:r>
    </w:p>
    <w:p>
      <w:pPr>
        <w:jc w:val="right"/>
        <w:spacing w:line="336" w:lineRule="auto"/>
      </w:pPr>
      <w:r>
        <w:rPr>
          <w:b/>
        </w:rPr>
        <w:t xml:space="preserve">Utili di impresa € 0,32706</w:t>
      </w:r>
    </w:p>
    <w:p>
      <w:pPr>
        <w:jc w:val="right"/>
        <w:spacing w:line="336" w:lineRule="auto"/>
      </w:pPr>
      <w:r>
        <w:rPr>
          <w:b/>
        </w:rPr>
        <w:t xml:space="preserve">Prezzo a cad: € 3,59766</w:t>
      </w:r>
    </w:p>
    <w:p>
      <w:pPr>
        <w:rPr>
          <w:sz w:val="10"/>
          <w:szCs w:val="10"/>
        </w:rPr>
      </w:pPr>
    </w:p>
    <w:p>
      <w:pPr>
        <w:rPr>
          <w:sz w:val="10"/>
          <w:szCs w:val="10"/>
        </w:rPr>
      </w:pPr>
    </w:p>
    <w:p>
      <w:pPr/>
      <w:r>
        <w:rPr>
          <w:b/>
        </w:rPr>
        <w:t xml:space="preserve">Codice regionale: TOS15_PR.P62.014.005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TOS15_PR.P62.014.006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006 - 8 moduli (4+4 moduli)</w:t>
            </w:r>
          </w:p>
        </w:tc>
      </w:tr>
    </w:tbl>
    <w:p>
      <w:pPr>
        <w:jc w:val="right"/>
      </w:pPr>
    </w:p>
    <w:p>
      <w:pPr>
        <w:jc w:val="right"/>
        <w:spacing w:line="336" w:lineRule="auto"/>
      </w:pPr>
      <w:r>
        <w:rPr>
          <w:b/>
        </w:rPr>
        <w:t xml:space="preserve">Prezzo senza S. G. e Util. a cad: € 3,65400</w:t>
      </w:r>
    </w:p>
    <w:p>
      <w:pPr>
        <w:jc w:val="right"/>
        <w:spacing w:line="336" w:lineRule="auto"/>
      </w:pPr>
      <w:r>
        <w:rPr>
          <w:b/>
        </w:rPr>
        <w:t xml:space="preserve">Spese generali € 0,54810</w:t>
      </w:r>
    </w:p>
    <w:p>
      <w:pPr>
        <w:jc w:val="right"/>
        <w:spacing w:line="336" w:lineRule="auto"/>
      </w:pPr>
      <w:r>
        <w:rPr>
          <w:b/>
        </w:rPr>
        <w:t xml:space="preserve">Utili di impresa € 0,42021</w:t>
      </w:r>
    </w:p>
    <w:p>
      <w:pPr>
        <w:jc w:val="right"/>
        <w:spacing w:line="336" w:lineRule="auto"/>
      </w:pPr>
      <w:r>
        <w:rPr>
          <w:b/>
        </w:rPr>
        <w:t xml:space="preserve">Prezzo a cad: € 4,62231</w:t>
      </w:r>
    </w:p>
    <w:p>
      <w:pPr>
        <w:rPr>
          <w:sz w:val="10"/>
          <w:szCs w:val="10"/>
        </w:rPr>
      </w:pPr>
    </w:p>
    <w:p>
      <w:pPr>
        <w:rPr>
          <w:sz w:val="10"/>
          <w:szCs w:val="10"/>
        </w:rPr>
      </w:pPr>
    </w:p>
    <w:p>
      <w:pPr/>
      <w:r>
        <w:rPr>
          <w:b/>
        </w:rPr>
        <w:t xml:space="preserve">Codice regionale: TOS15_PR.P62.014.007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007 - 12 moduli (6+6 moduli)</w:t>
            </w:r>
          </w:p>
        </w:tc>
      </w:tr>
    </w:tbl>
    <w:p>
      <w:pPr>
        <w:jc w:val="right"/>
      </w:pPr>
    </w:p>
    <w:p>
      <w:pPr>
        <w:jc w:val="right"/>
        <w:spacing w:line="336" w:lineRule="auto"/>
      </w:pPr>
      <w:r>
        <w:rPr>
          <w:b/>
        </w:rPr>
        <w:t xml:space="preserve">Prezzo senza S. G. e Util. a cad: € 12,22650</w:t>
      </w:r>
    </w:p>
    <w:p>
      <w:pPr>
        <w:jc w:val="right"/>
        <w:spacing w:line="336" w:lineRule="auto"/>
      </w:pPr>
      <w:r>
        <w:rPr>
          <w:b/>
        </w:rPr>
        <w:t xml:space="preserve">Spese generali € 1,83398</w:t>
      </w:r>
    </w:p>
    <w:p>
      <w:pPr>
        <w:jc w:val="right"/>
        <w:spacing w:line="336" w:lineRule="auto"/>
      </w:pPr>
      <w:r>
        <w:rPr>
          <w:b/>
        </w:rPr>
        <w:t xml:space="preserve">Utili di impresa € 1,40605</w:t>
      </w:r>
    </w:p>
    <w:p>
      <w:pPr>
        <w:jc w:val="right"/>
        <w:spacing w:line="336" w:lineRule="auto"/>
      </w:pPr>
      <w:r>
        <w:rPr>
          <w:b/>
        </w:rPr>
        <w:t xml:space="preserve">Prezzo a cad: € 15,46652</w:t>
      </w:r>
    </w:p>
    <w:p>
      <w:pPr>
        <w:rPr>
          <w:sz w:val="10"/>
          <w:szCs w:val="10"/>
        </w:rPr>
      </w:pPr>
    </w:p>
    <w:p>
      <w:pPr>
        <w:rPr>
          <w:sz w:val="10"/>
          <w:szCs w:val="10"/>
        </w:rPr>
      </w:pPr>
    </w:p>
    <w:p>
      <w:pPr/>
      <w:r>
        <w:rPr>
          <w:b/>
        </w:rPr>
        <w:t xml:space="preserve">Codice regionale: TOS15_PR.P62.014.008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Placche di finitura in tecnopolimero</w:t>
            </w:r>
          </w:p>
        </w:tc>
      </w:tr>
      <w:tr>
        <w:trPr/>
        <w:tc>
          <w:tcPr>
            <w:tcW w:w="1200" w:type="dxa"/>
          </w:tcPr>
          <w:p>
            <w:pPr/>
            <w:r>
              <w:rPr>
                <w:b/>
              </w:rPr>
              <w:t xml:space="preserve">Articolo:</w:t>
            </w:r>
          </w:p>
        </w:tc>
        <w:tc>
          <w:tcPr>
            <w:tcW w:w="7900" w:type="dxa"/>
          </w:tcPr>
          <w:p>
            <w:pPr/>
            <w:r>
              <w:rPr/>
              <w:t xml:space="preserve">008 - 18 moduli (6+6+6 moduli)</w:t>
            </w:r>
          </w:p>
        </w:tc>
      </w:tr>
    </w:tbl>
    <w:p>
      <w:pPr>
        <w:jc w:val="right"/>
      </w:pPr>
    </w:p>
    <w:p>
      <w:pPr>
        <w:jc w:val="right"/>
        <w:spacing w:line="336" w:lineRule="auto"/>
      </w:pPr>
      <w:r>
        <w:rPr>
          <w:b/>
        </w:rPr>
        <w:t xml:space="preserve">Prezzo senza S. G. e Util. a cad: € 14,93700</w:t>
      </w:r>
    </w:p>
    <w:p>
      <w:pPr>
        <w:jc w:val="right"/>
        <w:spacing w:line="336" w:lineRule="auto"/>
      </w:pPr>
      <w:r>
        <w:rPr>
          <w:b/>
        </w:rPr>
        <w:t xml:space="preserve">Spese generali € 2,24055</w:t>
      </w:r>
    </w:p>
    <w:p>
      <w:pPr>
        <w:jc w:val="right"/>
        <w:spacing w:line="336" w:lineRule="auto"/>
      </w:pPr>
      <w:r>
        <w:rPr>
          <w:b/>
        </w:rPr>
        <w:t xml:space="preserve">Utili di impresa € 1,71776</w:t>
      </w:r>
    </w:p>
    <w:p>
      <w:pPr>
        <w:jc w:val="right"/>
        <w:spacing w:line="336" w:lineRule="auto"/>
      </w:pPr>
      <w:r>
        <w:rPr>
          <w:b/>
        </w:rPr>
        <w:t xml:space="preserve">Prezzo a cad: € 18,89531</w:t>
      </w:r>
    </w:p>
    <w:p>
      <w:pPr>
        <w:rPr>
          <w:sz w:val="10"/>
          <w:szCs w:val="10"/>
        </w:rPr>
      </w:pPr>
    </w:p>
    <w:p>
      <w:pPr>
        <w:rPr>
          <w:sz w:val="10"/>
          <w:szCs w:val="10"/>
        </w:rPr>
      </w:pPr>
    </w:p>
    <w:p>
      <w:pPr/>
      <w:r>
        <w:rPr>
          <w:b/>
        </w:rPr>
        <w:t xml:space="preserve">Codice regionale: TOS15_PR.P62.015.001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€ 7,49400</w:t>
      </w:r>
    </w:p>
    <w:p>
      <w:pPr>
        <w:jc w:val="right"/>
        <w:spacing w:line="336" w:lineRule="auto"/>
      </w:pPr>
      <w:r>
        <w:rPr>
          <w:b/>
        </w:rPr>
        <w:t xml:space="preserve">Spese generali € 1,12410</w:t>
      </w:r>
    </w:p>
    <w:p>
      <w:pPr>
        <w:jc w:val="right"/>
        <w:spacing w:line="336" w:lineRule="auto"/>
      </w:pPr>
      <w:r>
        <w:rPr>
          <w:b/>
        </w:rPr>
        <w:t xml:space="preserve">Utili di impresa € 0,86181</w:t>
      </w:r>
    </w:p>
    <w:p>
      <w:pPr>
        <w:jc w:val="right"/>
        <w:spacing w:line="336" w:lineRule="auto"/>
      </w:pPr>
      <w:r>
        <w:rPr>
          <w:b/>
        </w:rPr>
        <w:t xml:space="preserve">Prezzo a cad: € 9,47991</w:t>
      </w:r>
    </w:p>
    <w:p>
      <w:pPr>
        <w:rPr>
          <w:sz w:val="10"/>
          <w:szCs w:val="10"/>
        </w:rPr>
      </w:pPr>
    </w:p>
    <w:p>
      <w:pPr>
        <w:rPr>
          <w:sz w:val="10"/>
          <w:szCs w:val="10"/>
        </w:rPr>
      </w:pPr>
    </w:p>
    <w:p>
      <w:pPr/>
      <w:r>
        <w:rPr>
          <w:b/>
        </w:rPr>
        <w:t xml:space="preserve">Codice regionale: TOS15_PR.P62.015.003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004 - 6 moduli (3+3 moduli)</w:t>
            </w:r>
          </w:p>
        </w:tc>
      </w:tr>
    </w:tbl>
    <w:p>
      <w:pPr>
        <w:jc w:val="right"/>
      </w:pPr>
    </w:p>
    <w:p>
      <w:pPr>
        <w:jc w:val="right"/>
        <w:spacing w:line="336" w:lineRule="auto"/>
      </w:pPr>
      <w:r>
        <w:rPr>
          <w:b/>
        </w:rPr>
        <w:t xml:space="preserve">Prezzo senza S. G. e Util. a cad: € 14,66400</w:t>
      </w:r>
    </w:p>
    <w:p>
      <w:pPr>
        <w:jc w:val="right"/>
        <w:spacing w:line="336" w:lineRule="auto"/>
      </w:pPr>
      <w:r>
        <w:rPr>
          <w:b/>
        </w:rPr>
        <w:t xml:space="preserve">Spese generali € 2,19960</w:t>
      </w:r>
    </w:p>
    <w:p>
      <w:pPr>
        <w:jc w:val="right"/>
        <w:spacing w:line="336" w:lineRule="auto"/>
      </w:pPr>
      <w:r>
        <w:rPr>
          <w:b/>
        </w:rPr>
        <w:t xml:space="preserve">Utili di impresa € 1,68636</w:t>
      </w:r>
    </w:p>
    <w:p>
      <w:pPr>
        <w:jc w:val="right"/>
        <w:spacing w:line="336" w:lineRule="auto"/>
      </w:pPr>
      <w:r>
        <w:rPr>
          <w:b/>
        </w:rPr>
        <w:t xml:space="preserve">Prezzo a cad: € 18,54996</w:t>
      </w:r>
    </w:p>
    <w:p>
      <w:pPr>
        <w:rPr>
          <w:sz w:val="10"/>
          <w:szCs w:val="10"/>
        </w:rPr>
      </w:pPr>
    </w:p>
    <w:p>
      <w:pPr>
        <w:rPr>
          <w:sz w:val="10"/>
          <w:szCs w:val="10"/>
        </w:rPr>
      </w:pPr>
    </w:p>
    <w:p>
      <w:pPr/>
      <w:r>
        <w:rPr>
          <w:b/>
        </w:rPr>
        <w:t xml:space="preserve">Codice regionale: TOS15_PR.P62.015.005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015 - Placche di finitura in metallo</w:t>
            </w:r>
          </w:p>
        </w:tc>
      </w:tr>
      <w:tr>
        <w:trPr/>
        <w:tc>
          <w:tcPr>
            <w:tcW w:w="1200" w:type="dxa"/>
          </w:tcPr>
          <w:p>
            <w:pPr/>
            <w:r>
              <w:rPr>
                <w:b/>
              </w:rPr>
              <w:t xml:space="preserve">Articolo:</w:t>
            </w:r>
          </w:p>
        </w:tc>
        <w:tc>
          <w:tcPr>
            <w:tcW w:w="7900" w:type="dxa"/>
          </w:tcPr>
          <w:p>
            <w:pPr/>
            <w:r>
              <w:rPr/>
              <w:t xml:space="preserve">005 - 6/7 moduli</w:t>
            </w:r>
          </w:p>
        </w:tc>
      </w:tr>
    </w:tbl>
    <w:p>
      <w:pPr>
        <w:jc w:val="right"/>
      </w:pPr>
    </w:p>
    <w:p>
      <w:pPr>
        <w:jc w:val="right"/>
        <w:spacing w:line="336" w:lineRule="auto"/>
      </w:pPr>
      <w:r>
        <w:rPr>
          <w:b/>
        </w:rPr>
        <w:t xml:space="preserve">Prezzo senza S. G. e Util. a cad: € 14,94600</w:t>
      </w:r>
    </w:p>
    <w:p>
      <w:pPr>
        <w:jc w:val="right"/>
        <w:spacing w:line="336" w:lineRule="auto"/>
      </w:pPr>
      <w:r>
        <w:rPr>
          <w:b/>
        </w:rPr>
        <w:t xml:space="preserve">Spese generali € 2,24190</w:t>
      </w:r>
    </w:p>
    <w:p>
      <w:pPr>
        <w:jc w:val="right"/>
        <w:spacing w:line="336" w:lineRule="auto"/>
      </w:pPr>
      <w:r>
        <w:rPr>
          <w:b/>
        </w:rPr>
        <w:t xml:space="preserve">Utili di impresa € 1,71879</w:t>
      </w:r>
    </w:p>
    <w:p>
      <w:pPr>
        <w:jc w:val="right"/>
        <w:spacing w:line="336" w:lineRule="auto"/>
      </w:pPr>
      <w:r>
        <w:rPr>
          <w:b/>
        </w:rPr>
        <w:t xml:space="preserve">Prezzo a cad: € 18,90669</w:t>
      </w:r>
    </w:p>
    <w:p>
      <w:pPr>
        <w:rPr>
          <w:sz w:val="10"/>
          <w:szCs w:val="10"/>
        </w:rPr>
      </w:pPr>
    </w:p>
    <w:p>
      <w:pPr>
        <w:rPr>
          <w:sz w:val="10"/>
          <w:szCs w:val="10"/>
        </w:rPr>
      </w:pPr>
    </w:p>
    <w:p>
      <w:pPr/>
      <w:r>
        <w:rPr>
          <w:b/>
        </w:rPr>
        <w:t xml:space="preserve">Codice regionale: TOS15_PR.P62.016.001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€ 28,60800</w:t>
      </w:r>
    </w:p>
    <w:p>
      <w:pPr>
        <w:jc w:val="right"/>
        <w:spacing w:line="336" w:lineRule="auto"/>
      </w:pPr>
      <w:r>
        <w:rPr>
          <w:b/>
        </w:rPr>
        <w:t xml:space="preserve">Spese generali € 4,29120</w:t>
      </w:r>
    </w:p>
    <w:p>
      <w:pPr>
        <w:jc w:val="right"/>
        <w:spacing w:line="336" w:lineRule="auto"/>
      </w:pPr>
      <w:r>
        <w:rPr>
          <w:b/>
        </w:rPr>
        <w:t xml:space="preserve">Utili di impresa € 3,28992</w:t>
      </w:r>
    </w:p>
    <w:p>
      <w:pPr>
        <w:jc w:val="right"/>
        <w:spacing w:line="336" w:lineRule="auto"/>
      </w:pPr>
      <w:r>
        <w:rPr>
          <w:b/>
        </w:rPr>
        <w:t xml:space="preserve">Prezzo a cad: € 36,18912</w:t>
      </w:r>
    </w:p>
    <w:p>
      <w:pPr>
        <w:rPr>
          <w:sz w:val="10"/>
          <w:szCs w:val="10"/>
        </w:rPr>
      </w:pPr>
    </w:p>
    <w:p>
      <w:pPr>
        <w:rPr>
          <w:sz w:val="10"/>
          <w:szCs w:val="10"/>
        </w:rPr>
      </w:pPr>
    </w:p>
    <w:p>
      <w:pPr/>
      <w:r>
        <w:rPr>
          <w:b/>
        </w:rPr>
        <w:t xml:space="preserve">Codice regionale: TOS15_PR.P62.016.002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€ 26,44200</w:t>
      </w:r>
    </w:p>
    <w:p>
      <w:pPr>
        <w:jc w:val="right"/>
        <w:spacing w:line="336" w:lineRule="auto"/>
      </w:pPr>
      <w:r>
        <w:rPr>
          <w:b/>
        </w:rPr>
        <w:t xml:space="preserve">Spese generali € 3,96630</w:t>
      </w:r>
    </w:p>
    <w:p>
      <w:pPr>
        <w:jc w:val="right"/>
        <w:spacing w:line="336" w:lineRule="auto"/>
      </w:pPr>
      <w:r>
        <w:rPr>
          <w:b/>
        </w:rPr>
        <w:t xml:space="preserve">Utili di impresa € 3,04083</w:t>
      </w:r>
    </w:p>
    <w:p>
      <w:pPr>
        <w:jc w:val="right"/>
        <w:spacing w:line="336" w:lineRule="auto"/>
      </w:pPr>
      <w:r>
        <w:rPr>
          <w:b/>
        </w:rPr>
        <w:t xml:space="preserve">Prezzo a cad: € 33,44913</w:t>
      </w:r>
    </w:p>
    <w:p>
      <w:pPr>
        <w:rPr>
          <w:sz w:val="10"/>
          <w:szCs w:val="10"/>
        </w:rPr>
      </w:pPr>
    </w:p>
    <w:p>
      <w:pPr>
        <w:rPr>
          <w:sz w:val="10"/>
          <w:szCs w:val="10"/>
        </w:rPr>
      </w:pPr>
    </w:p>
    <w:p>
      <w:pPr/>
      <w:r>
        <w:rPr>
          <w:b/>
        </w:rPr>
        <w:t xml:space="preserve">Codice regionale: TOS15_PR.P62.016.003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€ 30,41400</w:t>
      </w:r>
    </w:p>
    <w:p>
      <w:pPr>
        <w:jc w:val="right"/>
        <w:spacing w:line="336" w:lineRule="auto"/>
      </w:pPr>
      <w:r>
        <w:rPr>
          <w:b/>
        </w:rPr>
        <w:t xml:space="preserve">Spese generali € 4,56210</w:t>
      </w:r>
    </w:p>
    <w:p>
      <w:pPr>
        <w:jc w:val="right"/>
        <w:spacing w:line="336" w:lineRule="auto"/>
      </w:pPr>
      <w:r>
        <w:rPr>
          <w:b/>
        </w:rPr>
        <w:t xml:space="preserve">Utili di impresa € 3,49761</w:t>
      </w:r>
    </w:p>
    <w:p>
      <w:pPr>
        <w:jc w:val="right"/>
        <w:spacing w:line="336" w:lineRule="auto"/>
      </w:pPr>
      <w:r>
        <w:rPr>
          <w:b/>
        </w:rPr>
        <w:t xml:space="preserve">Prezzo a cad: € 38,47371</w:t>
      </w:r>
    </w:p>
    <w:p>
      <w:pPr>
        <w:rPr>
          <w:sz w:val="10"/>
          <w:szCs w:val="10"/>
        </w:rPr>
      </w:pPr>
    </w:p>
    <w:p>
      <w:pPr>
        <w:rPr>
          <w:sz w:val="10"/>
          <w:szCs w:val="10"/>
        </w:rPr>
      </w:pPr>
    </w:p>
    <w:p>
      <w:pPr/>
      <w:r>
        <w:rPr>
          <w:b/>
        </w:rPr>
        <w:t xml:space="preserve">Codice regionale: TOS15_PR.P62.016.004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Placche di finitura in legno</w:t>
            </w:r>
          </w:p>
        </w:tc>
      </w:tr>
      <w:tr>
        <w:trPr/>
        <w:tc>
          <w:tcPr>
            <w:tcW w:w="1200" w:type="dxa"/>
          </w:tcPr>
          <w:p>
            <w:pPr/>
            <w:r>
              <w:rPr>
                <w:b/>
              </w:rPr>
              <w:t xml:space="preserve">Articolo:</w:t>
            </w:r>
          </w:p>
        </w:tc>
        <w:tc>
          <w:tcPr>
            <w:tcW w:w="7900" w:type="dxa"/>
          </w:tcPr>
          <w:p>
            <w:pPr/>
            <w:r>
              <w:rPr/>
              <w:t xml:space="preserve">004 - 6/7 moduli</w:t>
            </w:r>
          </w:p>
        </w:tc>
      </w:tr>
    </w:tbl>
    <w:p>
      <w:pPr>
        <w:jc w:val="right"/>
      </w:pPr>
    </w:p>
    <w:p>
      <w:pPr>
        <w:jc w:val="right"/>
        <w:spacing w:line="336" w:lineRule="auto"/>
      </w:pPr>
      <w:r>
        <w:rPr>
          <w:b/>
        </w:rPr>
        <w:t xml:space="preserve">Prezzo senza S. G. e Util. a cad: € 37,98600</w:t>
      </w:r>
    </w:p>
    <w:p>
      <w:pPr>
        <w:jc w:val="right"/>
        <w:spacing w:line="336" w:lineRule="auto"/>
      </w:pPr>
      <w:r>
        <w:rPr>
          <w:b/>
        </w:rPr>
        <w:t xml:space="preserve">Spese generali € 5,69790</w:t>
      </w:r>
    </w:p>
    <w:p>
      <w:pPr>
        <w:jc w:val="right"/>
        <w:spacing w:line="336" w:lineRule="auto"/>
      </w:pPr>
      <w:r>
        <w:rPr>
          <w:b/>
        </w:rPr>
        <w:t xml:space="preserve">Utili di impresa € 4,36839</w:t>
      </w:r>
    </w:p>
    <w:p>
      <w:pPr>
        <w:jc w:val="right"/>
        <w:spacing w:line="336" w:lineRule="auto"/>
      </w:pPr>
      <w:r>
        <w:rPr>
          <w:b/>
        </w:rPr>
        <w:t xml:space="preserve">Prezzo a cad: € 48,05229</w:t>
      </w:r>
    </w:p>
    <w:p>
      <w:pPr>
        <w:rPr>
          <w:sz w:val="10"/>
          <w:szCs w:val="10"/>
        </w:rPr>
      </w:pPr>
    </w:p>
    <w:p>
      <w:pPr>
        <w:rPr>
          <w:sz w:val="10"/>
          <w:szCs w:val="10"/>
        </w:rPr>
      </w:pPr>
    </w:p>
    <w:p>
      <w:pPr/>
      <w:r>
        <w:rPr>
          <w:b/>
        </w:rPr>
        <w:t xml:space="preserve">Codice regionale: TOS15_PR.P62.017.001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001 - 2 moduli</w:t>
            </w:r>
          </w:p>
        </w:tc>
      </w:tr>
    </w:tbl>
    <w:p>
      <w:pPr>
        <w:jc w:val="right"/>
      </w:pPr>
    </w:p>
    <w:p>
      <w:pPr>
        <w:jc w:val="right"/>
        <w:spacing w:line="336" w:lineRule="auto"/>
      </w:pPr>
      <w:r>
        <w:rPr>
          <w:b/>
        </w:rPr>
        <w:t xml:space="preserve">Prezzo senza S. G. e Util. a cad: € 3,09000</w:t>
      </w:r>
    </w:p>
    <w:p>
      <w:pPr>
        <w:jc w:val="right"/>
        <w:spacing w:line="336" w:lineRule="auto"/>
      </w:pPr>
      <w:r>
        <w:rPr>
          <w:b/>
        </w:rPr>
        <w:t xml:space="preserve">Spese generali € 0,46350</w:t>
      </w:r>
    </w:p>
    <w:p>
      <w:pPr>
        <w:jc w:val="right"/>
        <w:spacing w:line="336" w:lineRule="auto"/>
      </w:pPr>
      <w:r>
        <w:rPr>
          <w:b/>
        </w:rPr>
        <w:t xml:space="preserve">Utili di impresa € 0,35535</w:t>
      </w:r>
    </w:p>
    <w:p>
      <w:pPr>
        <w:jc w:val="right"/>
        <w:spacing w:line="336" w:lineRule="auto"/>
      </w:pPr>
      <w:r>
        <w:rPr>
          <w:b/>
        </w:rPr>
        <w:t xml:space="preserve">Prezzo a cad: € 3,90885</w:t>
      </w:r>
    </w:p>
    <w:p>
      <w:pPr>
        <w:rPr>
          <w:sz w:val="10"/>
          <w:szCs w:val="10"/>
        </w:rPr>
      </w:pPr>
    </w:p>
    <w:p>
      <w:pPr>
        <w:rPr>
          <w:sz w:val="10"/>
          <w:szCs w:val="10"/>
        </w:rPr>
      </w:pPr>
    </w:p>
    <w:p>
      <w:pPr/>
      <w:r>
        <w:rPr>
          <w:b/>
        </w:rPr>
        <w:t xml:space="preserve">Codice regionale: TOS15_PR.P62.017.002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002 - 3 moduli</w:t>
            </w:r>
          </w:p>
        </w:tc>
      </w:tr>
    </w:tbl>
    <w:p>
      <w:pPr>
        <w:jc w:val="right"/>
      </w:pPr>
    </w:p>
    <w:p>
      <w:pPr>
        <w:jc w:val="right"/>
        <w:spacing w:line="336" w:lineRule="auto"/>
      </w:pPr>
      <w:r>
        <w:rPr>
          <w:b/>
        </w:rPr>
        <w:t xml:space="preserve">Prezzo senza S. G. e Util. a cad: € 3,84000</w:t>
      </w:r>
    </w:p>
    <w:p>
      <w:pPr>
        <w:jc w:val="right"/>
        <w:spacing w:line="336" w:lineRule="auto"/>
      </w:pPr>
      <w:r>
        <w:rPr>
          <w:b/>
        </w:rPr>
        <w:t xml:space="preserve">Spese generali € 0,57600</w:t>
      </w:r>
    </w:p>
    <w:p>
      <w:pPr>
        <w:jc w:val="right"/>
        <w:spacing w:line="336" w:lineRule="auto"/>
      </w:pPr>
      <w:r>
        <w:rPr>
          <w:b/>
        </w:rPr>
        <w:t xml:space="preserve">Utili di impresa € 0,44160</w:t>
      </w:r>
    </w:p>
    <w:p>
      <w:pPr>
        <w:jc w:val="right"/>
        <w:spacing w:line="336" w:lineRule="auto"/>
      </w:pPr>
      <w:r>
        <w:rPr>
          <w:b/>
        </w:rPr>
        <w:t xml:space="preserve">Prezzo a cad: € 4,85760</w:t>
      </w:r>
    </w:p>
    <w:p>
      <w:pPr>
        <w:rPr>
          <w:sz w:val="10"/>
          <w:szCs w:val="10"/>
        </w:rPr>
      </w:pPr>
    </w:p>
    <w:p>
      <w:pPr>
        <w:rPr>
          <w:sz w:val="10"/>
          <w:szCs w:val="10"/>
        </w:rPr>
      </w:pPr>
    </w:p>
    <w:p>
      <w:pPr/>
      <w:r>
        <w:rPr>
          <w:b/>
        </w:rPr>
        <w:t xml:space="preserve">Codice regionale: TOS15_PR.P62.017.003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Coperchio protetto IP55 per scatole da incasso</w:t>
            </w:r>
          </w:p>
        </w:tc>
      </w:tr>
      <w:tr>
        <w:trPr/>
        <w:tc>
          <w:tcPr>
            <w:tcW w:w="1200" w:type="dxa"/>
          </w:tcPr>
          <w:p>
            <w:pPr/>
            <w:r>
              <w:rPr>
                <w:b/>
              </w:rPr>
              <w:t xml:space="preserve">Articolo:</w:t>
            </w:r>
          </w:p>
        </w:tc>
        <w:tc>
          <w:tcPr>
            <w:tcW w:w="7900" w:type="dxa"/>
          </w:tcPr>
          <w:p>
            <w:pPr/>
            <w:r>
              <w:rPr/>
              <w:t xml:space="preserve">003 - 4 moduli</w:t>
            </w:r>
          </w:p>
        </w:tc>
      </w:tr>
    </w:tbl>
    <w:p>
      <w:pPr>
        <w:jc w:val="right"/>
      </w:pPr>
    </w:p>
    <w:p>
      <w:pPr>
        <w:jc w:val="right"/>
        <w:spacing w:line="336" w:lineRule="auto"/>
      </w:pPr>
      <w:r>
        <w:rPr>
          <w:b/>
        </w:rPr>
        <w:t xml:space="preserve">Prezzo senza S. G. e Util. a cad: € 5,67600</w:t>
      </w:r>
    </w:p>
    <w:p>
      <w:pPr>
        <w:jc w:val="right"/>
        <w:spacing w:line="336" w:lineRule="auto"/>
      </w:pPr>
      <w:r>
        <w:rPr>
          <w:b/>
        </w:rPr>
        <w:t xml:space="preserve">Spese generali € 0,85140</w:t>
      </w:r>
    </w:p>
    <w:p>
      <w:pPr>
        <w:jc w:val="right"/>
        <w:spacing w:line="336" w:lineRule="auto"/>
      </w:pPr>
      <w:r>
        <w:rPr>
          <w:b/>
        </w:rPr>
        <w:t xml:space="preserve">Utili di impresa € 0,65274</w:t>
      </w:r>
    </w:p>
    <w:p>
      <w:pPr>
        <w:jc w:val="right"/>
        <w:spacing w:line="336" w:lineRule="auto"/>
      </w:pPr>
      <w:r>
        <w:rPr>
          <w:b/>
        </w:rPr>
        <w:t xml:space="preserve">Prezzo a cad: € 7,18014</w:t>
      </w:r>
    </w:p>
    <w:p>
      <w:pPr>
        <w:rPr>
          <w:sz w:val="10"/>
          <w:szCs w:val="10"/>
        </w:rPr>
      </w:pPr>
    </w:p>
    <w:p>
      <w:pPr>
        <w:rPr>
          <w:sz w:val="10"/>
          <w:szCs w:val="10"/>
        </w:rPr>
      </w:pPr>
    </w:p>
    <w:p>
      <w:pPr/>
      <w:r>
        <w:rPr>
          <w:b/>
        </w:rPr>
        <w:t xml:space="preserve">Codice regionale: TOS15_PR.P62.018.001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001 - Spina diritta 2P+T 16A 110V IP44</w:t>
            </w:r>
          </w:p>
        </w:tc>
      </w:tr>
    </w:tbl>
    <w:p>
      <w:pPr>
        <w:jc w:val="right"/>
      </w:pPr>
    </w:p>
    <w:p>
      <w:pPr>
        <w:jc w:val="right"/>
        <w:spacing w:line="336" w:lineRule="auto"/>
      </w:pPr>
      <w:r>
        <w:rPr>
          <w:b/>
        </w:rPr>
        <w:t xml:space="preserve">Prezzo senza S. G. e Util. a cad: € 2,97000</w:t>
      </w:r>
    </w:p>
    <w:p>
      <w:pPr>
        <w:jc w:val="right"/>
        <w:spacing w:line="336" w:lineRule="auto"/>
      </w:pPr>
      <w:r>
        <w:rPr>
          <w:b/>
        </w:rPr>
        <w:t xml:space="preserve">Spese generali € 0,44550</w:t>
      </w:r>
    </w:p>
    <w:p>
      <w:pPr>
        <w:jc w:val="right"/>
        <w:spacing w:line="336" w:lineRule="auto"/>
      </w:pPr>
      <w:r>
        <w:rPr>
          <w:b/>
        </w:rPr>
        <w:t xml:space="preserve">Utili di impresa € 0,34155</w:t>
      </w:r>
    </w:p>
    <w:p>
      <w:pPr>
        <w:jc w:val="right"/>
        <w:spacing w:line="336" w:lineRule="auto"/>
      </w:pPr>
      <w:r>
        <w:rPr>
          <w:b/>
        </w:rPr>
        <w:t xml:space="preserve">Prezzo a cad: € 3,75705</w:t>
      </w:r>
    </w:p>
    <w:p>
      <w:pPr>
        <w:rPr>
          <w:sz w:val="10"/>
          <w:szCs w:val="10"/>
        </w:rPr>
      </w:pPr>
    </w:p>
    <w:p>
      <w:pPr>
        <w:rPr>
          <w:sz w:val="10"/>
          <w:szCs w:val="10"/>
        </w:rPr>
      </w:pPr>
    </w:p>
    <w:p>
      <w:pPr/>
      <w:r>
        <w:rPr>
          <w:b/>
        </w:rPr>
        <w:t xml:space="preserve">Codice regionale: TOS15_PR.P62.018.002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002 - Spina diritta 2P+T 16A 230V IP44</w:t>
            </w:r>
          </w:p>
        </w:tc>
      </w:tr>
    </w:tbl>
    <w:p>
      <w:pPr>
        <w:jc w:val="right"/>
      </w:pPr>
    </w:p>
    <w:p>
      <w:pPr>
        <w:jc w:val="right"/>
        <w:spacing w:line="336" w:lineRule="auto"/>
      </w:pPr>
      <w:r>
        <w:rPr>
          <w:b/>
        </w:rPr>
        <w:t xml:space="preserve">Prezzo senza S. G. e Util. a cad: € 2,43800</w:t>
      </w:r>
    </w:p>
    <w:p>
      <w:pPr>
        <w:jc w:val="right"/>
        <w:spacing w:line="336" w:lineRule="auto"/>
      </w:pPr>
      <w:r>
        <w:rPr>
          <w:b/>
        </w:rPr>
        <w:t xml:space="preserve">Spese generali € 0,36570</w:t>
      </w:r>
    </w:p>
    <w:p>
      <w:pPr>
        <w:jc w:val="right"/>
        <w:spacing w:line="336" w:lineRule="auto"/>
      </w:pPr>
      <w:r>
        <w:rPr>
          <w:b/>
        </w:rPr>
        <w:t xml:space="preserve">Utili di impresa € 0,28037</w:t>
      </w:r>
    </w:p>
    <w:p>
      <w:pPr>
        <w:jc w:val="right"/>
        <w:spacing w:line="336" w:lineRule="auto"/>
      </w:pPr>
      <w:r>
        <w:rPr>
          <w:b/>
        </w:rPr>
        <w:t xml:space="preserve">Prezzo a cad: € 3,08407</w:t>
      </w:r>
    </w:p>
    <w:p>
      <w:pPr>
        <w:rPr>
          <w:sz w:val="10"/>
          <w:szCs w:val="10"/>
        </w:rPr>
      </w:pPr>
    </w:p>
    <w:p>
      <w:pPr>
        <w:rPr>
          <w:sz w:val="10"/>
          <w:szCs w:val="10"/>
        </w:rPr>
      </w:pPr>
    </w:p>
    <w:p>
      <w:pPr/>
      <w:r>
        <w:rPr>
          <w:b/>
        </w:rPr>
        <w:t xml:space="preserve">Codice regionale: TOS15_PR.P62.018.003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003 - Spina diritta 3P+T 16A 400V IP44</w:t>
            </w:r>
          </w:p>
        </w:tc>
      </w:tr>
    </w:tbl>
    <w:p>
      <w:pPr>
        <w:jc w:val="right"/>
      </w:pPr>
    </w:p>
    <w:p>
      <w:pPr>
        <w:jc w:val="right"/>
        <w:spacing w:line="336" w:lineRule="auto"/>
      </w:pPr>
      <w:r>
        <w:rPr>
          <w:b/>
        </w:rPr>
        <w:t xml:space="preserve">Prezzo senza S. G. e Util. a cad: € 2,74500</w:t>
      </w:r>
    </w:p>
    <w:p>
      <w:pPr>
        <w:jc w:val="right"/>
        <w:spacing w:line="336" w:lineRule="auto"/>
      </w:pPr>
      <w:r>
        <w:rPr>
          <w:b/>
        </w:rPr>
        <w:t xml:space="preserve">Spese generali € 0,41175</w:t>
      </w:r>
    </w:p>
    <w:p>
      <w:pPr>
        <w:jc w:val="right"/>
        <w:spacing w:line="336" w:lineRule="auto"/>
      </w:pPr>
      <w:r>
        <w:rPr>
          <w:b/>
        </w:rPr>
        <w:t xml:space="preserve">Utili di impresa € 0,31568</w:t>
      </w:r>
    </w:p>
    <w:p>
      <w:pPr>
        <w:jc w:val="right"/>
        <w:spacing w:line="336" w:lineRule="auto"/>
      </w:pPr>
      <w:r>
        <w:rPr>
          <w:b/>
        </w:rPr>
        <w:t xml:space="preserve">Prezzo a cad: € 3,47243</w:t>
      </w:r>
    </w:p>
    <w:p>
      <w:pPr>
        <w:rPr>
          <w:sz w:val="10"/>
          <w:szCs w:val="10"/>
        </w:rPr>
      </w:pPr>
    </w:p>
    <w:p>
      <w:pPr>
        <w:rPr>
          <w:sz w:val="10"/>
          <w:szCs w:val="10"/>
        </w:rPr>
      </w:pPr>
    </w:p>
    <w:p>
      <w:pPr/>
      <w:r>
        <w:rPr>
          <w:b/>
        </w:rPr>
        <w:t xml:space="preserve">Codice regionale: TOS15_PR.P62.018.004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004 - Spina diritta 3P+N+T 16A 400V IP44</w:t>
            </w:r>
          </w:p>
        </w:tc>
      </w:tr>
    </w:tbl>
    <w:p>
      <w:pPr>
        <w:jc w:val="right"/>
      </w:pPr>
    </w:p>
    <w:p>
      <w:pPr>
        <w:jc w:val="right"/>
        <w:spacing w:line="336" w:lineRule="auto"/>
      </w:pPr>
      <w:r>
        <w:rPr>
          <w:b/>
        </w:rPr>
        <w:t xml:space="preserve">Prezzo senza S. G. e Util. a cad: € 3,75800</w:t>
      </w:r>
    </w:p>
    <w:p>
      <w:pPr>
        <w:jc w:val="right"/>
        <w:spacing w:line="336" w:lineRule="auto"/>
      </w:pPr>
      <w:r>
        <w:rPr>
          <w:b/>
        </w:rPr>
        <w:t xml:space="preserve">Spese generali € 0,56370</w:t>
      </w:r>
    </w:p>
    <w:p>
      <w:pPr>
        <w:jc w:val="right"/>
        <w:spacing w:line="336" w:lineRule="auto"/>
      </w:pPr>
      <w:r>
        <w:rPr>
          <w:b/>
        </w:rPr>
        <w:t xml:space="preserve">Utili di impresa € 0,43217</w:t>
      </w:r>
    </w:p>
    <w:p>
      <w:pPr>
        <w:jc w:val="right"/>
        <w:spacing w:line="336" w:lineRule="auto"/>
      </w:pPr>
      <w:r>
        <w:rPr>
          <w:b/>
        </w:rPr>
        <w:t xml:space="preserve">Prezzo a cad: € 4,75387</w:t>
      </w:r>
    </w:p>
    <w:p>
      <w:pPr>
        <w:rPr>
          <w:sz w:val="10"/>
          <w:szCs w:val="10"/>
        </w:rPr>
      </w:pPr>
    </w:p>
    <w:p>
      <w:pPr>
        <w:rPr>
          <w:sz w:val="10"/>
          <w:szCs w:val="10"/>
        </w:rPr>
      </w:pPr>
    </w:p>
    <w:p>
      <w:pPr/>
      <w:r>
        <w:rPr>
          <w:b/>
        </w:rPr>
        <w:t xml:space="preserve">Codice regionale: TOS15_PR.P62.018.005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005 - Spina diritta 2P+T 32A 230V IP44</w:t>
            </w:r>
          </w:p>
        </w:tc>
      </w:tr>
    </w:tbl>
    <w:p>
      <w:pPr>
        <w:jc w:val="right"/>
      </w:pPr>
    </w:p>
    <w:p>
      <w:pPr>
        <w:jc w:val="right"/>
        <w:spacing w:line="336" w:lineRule="auto"/>
      </w:pPr>
      <w:r>
        <w:rPr>
          <w:b/>
        </w:rPr>
        <w:t xml:space="preserve">Prezzo senza S. G. e Util. a cad: € 4,26800</w:t>
      </w:r>
    </w:p>
    <w:p>
      <w:pPr>
        <w:jc w:val="right"/>
        <w:spacing w:line="336" w:lineRule="auto"/>
      </w:pPr>
      <w:r>
        <w:rPr>
          <w:b/>
        </w:rPr>
        <w:t xml:space="preserve">Spese generali € 0,64020</w:t>
      </w:r>
    </w:p>
    <w:p>
      <w:pPr>
        <w:jc w:val="right"/>
        <w:spacing w:line="336" w:lineRule="auto"/>
      </w:pPr>
      <w:r>
        <w:rPr>
          <w:b/>
        </w:rPr>
        <w:t xml:space="preserve">Utili di impresa € 0,49082</w:t>
      </w:r>
    </w:p>
    <w:p>
      <w:pPr>
        <w:jc w:val="right"/>
        <w:spacing w:line="336" w:lineRule="auto"/>
      </w:pPr>
      <w:r>
        <w:rPr>
          <w:b/>
        </w:rPr>
        <w:t xml:space="preserve">Prezzo a cad: € 5,39902</w:t>
      </w:r>
    </w:p>
    <w:p>
      <w:pPr>
        <w:rPr>
          <w:sz w:val="10"/>
          <w:szCs w:val="10"/>
        </w:rPr>
      </w:pPr>
    </w:p>
    <w:p>
      <w:pPr>
        <w:rPr>
          <w:sz w:val="10"/>
          <w:szCs w:val="10"/>
        </w:rPr>
      </w:pPr>
    </w:p>
    <w:p>
      <w:pPr/>
      <w:r>
        <w:rPr>
          <w:b/>
        </w:rPr>
        <w:t xml:space="preserve">Codice regionale: TOS15_PR.P62.018.006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006 - Spina diritta 3P+T 32A 400V IP44</w:t>
            </w:r>
          </w:p>
        </w:tc>
      </w:tr>
    </w:tbl>
    <w:p>
      <w:pPr>
        <w:jc w:val="right"/>
      </w:pPr>
    </w:p>
    <w:p>
      <w:pPr>
        <w:jc w:val="right"/>
        <w:spacing w:line="336" w:lineRule="auto"/>
      </w:pPr>
      <w:r>
        <w:rPr>
          <w:b/>
        </w:rPr>
        <w:t xml:space="preserve">Prezzo senza S. G. e Util. a cad: € 4,66500</w:t>
      </w:r>
    </w:p>
    <w:p>
      <w:pPr>
        <w:jc w:val="right"/>
        <w:spacing w:line="336" w:lineRule="auto"/>
      </w:pPr>
      <w:r>
        <w:rPr>
          <w:b/>
        </w:rPr>
        <w:t xml:space="preserve">Spese generali € 0,69975</w:t>
      </w:r>
    </w:p>
    <w:p>
      <w:pPr>
        <w:jc w:val="right"/>
        <w:spacing w:line="336" w:lineRule="auto"/>
      </w:pPr>
      <w:r>
        <w:rPr>
          <w:b/>
        </w:rPr>
        <w:t xml:space="preserve">Utili di impresa € 0,53648</w:t>
      </w:r>
    </w:p>
    <w:p>
      <w:pPr>
        <w:jc w:val="right"/>
        <w:spacing w:line="336" w:lineRule="auto"/>
      </w:pPr>
      <w:r>
        <w:rPr>
          <w:b/>
        </w:rPr>
        <w:t xml:space="preserve">Prezzo a cad: € 5,90123</w:t>
      </w:r>
    </w:p>
    <w:p>
      <w:pPr>
        <w:rPr>
          <w:sz w:val="10"/>
          <w:szCs w:val="10"/>
        </w:rPr>
      </w:pPr>
    </w:p>
    <w:p>
      <w:pPr>
        <w:rPr>
          <w:sz w:val="10"/>
          <w:szCs w:val="10"/>
        </w:rPr>
      </w:pPr>
    </w:p>
    <w:p>
      <w:pPr/>
      <w:r>
        <w:rPr>
          <w:b/>
        </w:rPr>
        <w:t xml:space="preserve">Codice regionale: TOS15_PR.P62.018.007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007 - Spina diritta 3P+N+T 32A 400V IP44</w:t>
            </w:r>
          </w:p>
        </w:tc>
      </w:tr>
    </w:tbl>
    <w:p>
      <w:pPr>
        <w:jc w:val="right"/>
      </w:pPr>
    </w:p>
    <w:p>
      <w:pPr>
        <w:jc w:val="right"/>
        <w:spacing w:line="336" w:lineRule="auto"/>
      </w:pPr>
      <w:r>
        <w:rPr>
          <w:b/>
        </w:rPr>
        <w:t xml:space="preserve">Prezzo senza S. G. e Util. a cad: € 5,52000</w:t>
      </w:r>
    </w:p>
    <w:p>
      <w:pPr>
        <w:jc w:val="right"/>
        <w:spacing w:line="336" w:lineRule="auto"/>
      </w:pPr>
      <w:r>
        <w:rPr>
          <w:b/>
        </w:rPr>
        <w:t xml:space="preserve">Spese generali € 0,82800</w:t>
      </w:r>
    </w:p>
    <w:p>
      <w:pPr>
        <w:jc w:val="right"/>
        <w:spacing w:line="336" w:lineRule="auto"/>
      </w:pPr>
      <w:r>
        <w:rPr>
          <w:b/>
        </w:rPr>
        <w:t xml:space="preserve">Utili di impresa € 0,63480</w:t>
      </w:r>
    </w:p>
    <w:p>
      <w:pPr>
        <w:jc w:val="right"/>
        <w:spacing w:line="336" w:lineRule="auto"/>
      </w:pPr>
      <w:r>
        <w:rPr>
          <w:b/>
        </w:rPr>
        <w:t xml:space="preserve">Prezzo a cad: € 6,98280</w:t>
      </w:r>
    </w:p>
    <w:p>
      <w:pPr>
        <w:rPr>
          <w:sz w:val="10"/>
          <w:szCs w:val="10"/>
        </w:rPr>
      </w:pPr>
    </w:p>
    <w:p>
      <w:pPr>
        <w:rPr>
          <w:sz w:val="10"/>
          <w:szCs w:val="10"/>
        </w:rPr>
      </w:pPr>
    </w:p>
    <w:p>
      <w:pPr/>
      <w:r>
        <w:rPr>
          <w:b/>
        </w:rPr>
        <w:t xml:space="preserve">Codice regionale: TOS15_PR.P62.018.008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008 - Spina diritta 2P+T 16A 110V IP67</w:t>
            </w:r>
          </w:p>
        </w:tc>
      </w:tr>
    </w:tbl>
    <w:p>
      <w:pPr>
        <w:jc w:val="right"/>
      </w:pPr>
    </w:p>
    <w:p>
      <w:pPr>
        <w:jc w:val="right"/>
        <w:spacing w:line="336" w:lineRule="auto"/>
      </w:pPr>
      <w:r>
        <w:rPr>
          <w:b/>
        </w:rPr>
        <w:t xml:space="preserve">Prezzo senza S. G. e Util. a cad: € 5,24300</w:t>
      </w:r>
    </w:p>
    <w:p>
      <w:pPr>
        <w:jc w:val="right"/>
        <w:spacing w:line="336" w:lineRule="auto"/>
      </w:pPr>
      <w:r>
        <w:rPr>
          <w:b/>
        </w:rPr>
        <w:t xml:space="preserve">Spese generali € 0,78645</w:t>
      </w:r>
    </w:p>
    <w:p>
      <w:pPr>
        <w:jc w:val="right"/>
        <w:spacing w:line="336" w:lineRule="auto"/>
      </w:pPr>
      <w:r>
        <w:rPr>
          <w:b/>
        </w:rPr>
        <w:t xml:space="preserve">Utili di impresa € 0,60295</w:t>
      </w:r>
    </w:p>
    <w:p>
      <w:pPr>
        <w:jc w:val="right"/>
        <w:spacing w:line="336" w:lineRule="auto"/>
      </w:pPr>
      <w:r>
        <w:rPr>
          <w:b/>
        </w:rPr>
        <w:t xml:space="preserve">Prezzo a cad: € 6,63240</w:t>
      </w:r>
    </w:p>
    <w:p>
      <w:pPr>
        <w:rPr>
          <w:sz w:val="10"/>
          <w:szCs w:val="10"/>
        </w:rPr>
      </w:pPr>
    </w:p>
    <w:p>
      <w:pPr>
        <w:rPr>
          <w:sz w:val="10"/>
          <w:szCs w:val="10"/>
        </w:rPr>
      </w:pPr>
    </w:p>
    <w:p>
      <w:pPr/>
      <w:r>
        <w:rPr>
          <w:b/>
        </w:rPr>
        <w:t xml:space="preserve">Codice regionale: TOS15_PR.P62.018.009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009 - Spina diritta 2P+T 16A 230V IP67</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TOS15_PR.P62.018.010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010 - Spina diritta 3P+T 16A 400V IP67</w:t>
            </w:r>
          </w:p>
        </w:tc>
      </w:tr>
    </w:tbl>
    <w:p>
      <w:pPr>
        <w:jc w:val="right"/>
      </w:pPr>
    </w:p>
    <w:p>
      <w:pPr>
        <w:jc w:val="right"/>
        <w:spacing w:line="336" w:lineRule="auto"/>
      </w:pPr>
      <w:r>
        <w:rPr>
          <w:b/>
        </w:rPr>
        <w:t xml:space="preserve">Prezzo senza S. G. e Util. a cad: € 5,43000</w:t>
      </w:r>
    </w:p>
    <w:p>
      <w:pPr>
        <w:jc w:val="right"/>
        <w:spacing w:line="336" w:lineRule="auto"/>
      </w:pPr>
      <w:r>
        <w:rPr>
          <w:b/>
        </w:rPr>
        <w:t xml:space="preserve">Spese generali € 0,81450</w:t>
      </w:r>
    </w:p>
    <w:p>
      <w:pPr>
        <w:jc w:val="right"/>
        <w:spacing w:line="336" w:lineRule="auto"/>
      </w:pPr>
      <w:r>
        <w:rPr>
          <w:b/>
        </w:rPr>
        <w:t xml:space="preserve">Utili di impresa € 0,62445</w:t>
      </w:r>
    </w:p>
    <w:p>
      <w:pPr>
        <w:jc w:val="right"/>
        <w:spacing w:line="336" w:lineRule="auto"/>
      </w:pPr>
      <w:r>
        <w:rPr>
          <w:b/>
        </w:rPr>
        <w:t xml:space="preserve">Prezzo a cad: € 6,86895</w:t>
      </w:r>
    </w:p>
    <w:p>
      <w:pPr>
        <w:rPr>
          <w:sz w:val="10"/>
          <w:szCs w:val="10"/>
        </w:rPr>
      </w:pPr>
    </w:p>
    <w:p>
      <w:pPr>
        <w:rPr>
          <w:sz w:val="10"/>
          <w:szCs w:val="10"/>
        </w:rPr>
      </w:pPr>
    </w:p>
    <w:p>
      <w:pPr/>
      <w:r>
        <w:rPr>
          <w:b/>
        </w:rPr>
        <w:t xml:space="preserve">Codice regionale: TOS15_PR.P62.018.011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011 - Spina diritta 3P+N+T 16A 400V IP67</w:t>
            </w:r>
          </w:p>
        </w:tc>
      </w:tr>
    </w:tbl>
    <w:p>
      <w:pPr>
        <w:jc w:val="right"/>
      </w:pPr>
    </w:p>
    <w:p>
      <w:pPr>
        <w:jc w:val="right"/>
        <w:spacing w:line="336" w:lineRule="auto"/>
      </w:pPr>
      <w:r>
        <w:rPr>
          <w:b/>
        </w:rPr>
        <w:t xml:space="preserve">Prezzo senza S. G. e Util. a cad: € 6,12800</w:t>
      </w:r>
    </w:p>
    <w:p>
      <w:pPr>
        <w:jc w:val="right"/>
        <w:spacing w:line="336" w:lineRule="auto"/>
      </w:pPr>
      <w:r>
        <w:rPr>
          <w:b/>
        </w:rPr>
        <w:t xml:space="preserve">Spese generali € 0,91920</w:t>
      </w:r>
    </w:p>
    <w:p>
      <w:pPr>
        <w:jc w:val="right"/>
        <w:spacing w:line="336" w:lineRule="auto"/>
      </w:pPr>
      <w:r>
        <w:rPr>
          <w:b/>
        </w:rPr>
        <w:t xml:space="preserve">Utili di impresa € 0,70472</w:t>
      </w:r>
    </w:p>
    <w:p>
      <w:pPr>
        <w:jc w:val="right"/>
        <w:spacing w:line="336" w:lineRule="auto"/>
      </w:pPr>
      <w:r>
        <w:rPr>
          <w:b/>
        </w:rPr>
        <w:t xml:space="preserve">Prezzo a cad: € 7,75192</w:t>
      </w:r>
    </w:p>
    <w:p>
      <w:pPr>
        <w:rPr>
          <w:sz w:val="10"/>
          <w:szCs w:val="10"/>
        </w:rPr>
      </w:pPr>
    </w:p>
    <w:p>
      <w:pPr>
        <w:rPr>
          <w:sz w:val="10"/>
          <w:szCs w:val="10"/>
        </w:rPr>
      </w:pPr>
    </w:p>
    <w:p>
      <w:pPr/>
      <w:r>
        <w:rPr>
          <w:b/>
        </w:rPr>
        <w:t xml:space="preserve">Codice regionale: TOS15_PR.P62.018.012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012 - Spina diritta 2P+T 32A 230V IP67</w:t>
            </w:r>
          </w:p>
        </w:tc>
      </w:tr>
    </w:tbl>
    <w:p>
      <w:pPr>
        <w:jc w:val="right"/>
      </w:pPr>
    </w:p>
    <w:p>
      <w:pPr>
        <w:jc w:val="right"/>
        <w:spacing w:line="336" w:lineRule="auto"/>
      </w:pPr>
      <w:r>
        <w:rPr>
          <w:b/>
        </w:rPr>
        <w:t xml:space="preserve">Prezzo senza S. G. e Util. a cad: € 7,46300</w:t>
      </w:r>
    </w:p>
    <w:p>
      <w:pPr>
        <w:jc w:val="right"/>
        <w:spacing w:line="336" w:lineRule="auto"/>
      </w:pPr>
      <w:r>
        <w:rPr>
          <w:b/>
        </w:rPr>
        <w:t xml:space="preserve">Spese generali € 1,11945</w:t>
      </w:r>
    </w:p>
    <w:p>
      <w:pPr>
        <w:jc w:val="right"/>
        <w:spacing w:line="336" w:lineRule="auto"/>
      </w:pPr>
      <w:r>
        <w:rPr>
          <w:b/>
        </w:rPr>
        <w:t xml:space="preserve">Utili di impresa € 0,85825</w:t>
      </w:r>
    </w:p>
    <w:p>
      <w:pPr>
        <w:jc w:val="right"/>
        <w:spacing w:line="336" w:lineRule="auto"/>
      </w:pPr>
      <w:r>
        <w:rPr>
          <w:b/>
        </w:rPr>
        <w:t xml:space="preserve">Prezzo a cad: € 9,44070</w:t>
      </w:r>
    </w:p>
    <w:p>
      <w:pPr>
        <w:rPr>
          <w:sz w:val="10"/>
          <w:szCs w:val="10"/>
        </w:rPr>
      </w:pPr>
    </w:p>
    <w:p>
      <w:pPr>
        <w:rPr>
          <w:sz w:val="10"/>
          <w:szCs w:val="10"/>
        </w:rPr>
      </w:pPr>
    </w:p>
    <w:p>
      <w:pPr/>
      <w:r>
        <w:rPr>
          <w:b/>
        </w:rPr>
        <w:t xml:space="preserve">Codice regionale: TOS15_PR.P62.018.013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013 - Spina diritta 3P+T 32A 400V IP67</w:t>
            </w:r>
          </w:p>
        </w:tc>
      </w:tr>
    </w:tbl>
    <w:p>
      <w:pPr>
        <w:jc w:val="right"/>
      </w:pPr>
    </w:p>
    <w:p>
      <w:pPr>
        <w:jc w:val="right"/>
        <w:spacing w:line="336" w:lineRule="auto"/>
      </w:pPr>
      <w:r>
        <w:rPr>
          <w:b/>
        </w:rPr>
        <w:t xml:space="preserve">Prezzo senza S. G. e Util. a cad: € 7,95000</w:t>
      </w:r>
    </w:p>
    <w:p>
      <w:pPr>
        <w:jc w:val="right"/>
        <w:spacing w:line="336" w:lineRule="auto"/>
      </w:pPr>
      <w:r>
        <w:rPr>
          <w:b/>
        </w:rPr>
        <w:t xml:space="preserve">Spese generali € 1,19250</w:t>
      </w:r>
    </w:p>
    <w:p>
      <w:pPr>
        <w:jc w:val="right"/>
        <w:spacing w:line="336" w:lineRule="auto"/>
      </w:pPr>
      <w:r>
        <w:rPr>
          <w:b/>
        </w:rPr>
        <w:t xml:space="preserve">Utili di impresa € 0,91425</w:t>
      </w:r>
    </w:p>
    <w:p>
      <w:pPr>
        <w:jc w:val="right"/>
        <w:spacing w:line="336" w:lineRule="auto"/>
      </w:pPr>
      <w:r>
        <w:rPr>
          <w:b/>
        </w:rPr>
        <w:t xml:space="preserve">Prezzo a cad: € 10,05675</w:t>
      </w:r>
    </w:p>
    <w:p>
      <w:pPr>
        <w:rPr>
          <w:sz w:val="10"/>
          <w:szCs w:val="10"/>
        </w:rPr>
      </w:pPr>
    </w:p>
    <w:p>
      <w:pPr>
        <w:rPr>
          <w:sz w:val="10"/>
          <w:szCs w:val="10"/>
        </w:rPr>
      </w:pPr>
    </w:p>
    <w:p>
      <w:pPr/>
      <w:r>
        <w:rPr>
          <w:b/>
        </w:rPr>
        <w:t xml:space="preserve">Codice regionale: TOS15_PR.P62.018.014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014 - Spina diritta 3P+N+T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015 - Spina diritta 2P+T 63A 230V IP67</w:t>
            </w:r>
          </w:p>
        </w:tc>
      </w:tr>
    </w:tbl>
    <w:p>
      <w:pPr>
        <w:jc w:val="right"/>
      </w:pPr>
    </w:p>
    <w:p>
      <w:pPr>
        <w:jc w:val="right"/>
        <w:spacing w:line="336" w:lineRule="auto"/>
      </w:pPr>
      <w:r>
        <w:rPr>
          <w:b/>
        </w:rPr>
        <w:t xml:space="preserve">Prezzo senza S. G. e Util. a cad: € 22,56000</w:t>
      </w:r>
    </w:p>
    <w:p>
      <w:pPr>
        <w:jc w:val="right"/>
        <w:spacing w:line="336" w:lineRule="auto"/>
      </w:pPr>
      <w:r>
        <w:rPr>
          <w:b/>
        </w:rPr>
        <w:t xml:space="preserve">Spese generali € 3,38400</w:t>
      </w:r>
    </w:p>
    <w:p>
      <w:pPr>
        <w:jc w:val="right"/>
        <w:spacing w:line="336" w:lineRule="auto"/>
      </w:pPr>
      <w:r>
        <w:rPr>
          <w:b/>
        </w:rPr>
        <w:t xml:space="preserve">Utili di impresa € 2,59440</w:t>
      </w:r>
    </w:p>
    <w:p>
      <w:pPr>
        <w:jc w:val="right"/>
        <w:spacing w:line="336" w:lineRule="auto"/>
      </w:pPr>
      <w:r>
        <w:rPr>
          <w:b/>
        </w:rPr>
        <w:t xml:space="preserve">Prezzo a cad: € 28,53840</w:t>
      </w:r>
    </w:p>
    <w:p>
      <w:pPr>
        <w:rPr>
          <w:sz w:val="10"/>
          <w:szCs w:val="10"/>
        </w:rPr>
      </w:pPr>
    </w:p>
    <w:p>
      <w:pPr>
        <w:rPr>
          <w:sz w:val="10"/>
          <w:szCs w:val="10"/>
        </w:rPr>
      </w:pPr>
    </w:p>
    <w:p>
      <w:pPr/>
      <w:r>
        <w:rPr>
          <w:b/>
        </w:rPr>
        <w:t xml:space="preserve">Codice regionale: TOS15_PR.P62.018.016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016 - Spina diritta 3P+T 63A 400V IP67</w:t>
            </w:r>
          </w:p>
        </w:tc>
      </w:tr>
    </w:tbl>
    <w:p>
      <w:pPr>
        <w:jc w:val="right"/>
      </w:pPr>
    </w:p>
    <w:p>
      <w:pPr>
        <w:jc w:val="right"/>
        <w:spacing w:line="336" w:lineRule="auto"/>
      </w:pPr>
      <w:r>
        <w:rPr>
          <w:b/>
        </w:rPr>
        <w:t xml:space="preserve">Prezzo senza S. G. e Util. a cad: € 23,17500</w:t>
      </w:r>
    </w:p>
    <w:p>
      <w:pPr>
        <w:jc w:val="right"/>
        <w:spacing w:line="336" w:lineRule="auto"/>
      </w:pPr>
      <w:r>
        <w:rPr>
          <w:b/>
        </w:rPr>
        <w:t xml:space="preserve">Spese generali € 3,47625</w:t>
      </w:r>
    </w:p>
    <w:p>
      <w:pPr>
        <w:jc w:val="right"/>
        <w:spacing w:line="336" w:lineRule="auto"/>
      </w:pPr>
      <w:r>
        <w:rPr>
          <w:b/>
        </w:rPr>
        <w:t xml:space="preserve">Utili di impresa € 2,66513</w:t>
      </w:r>
    </w:p>
    <w:p>
      <w:pPr>
        <w:jc w:val="right"/>
        <w:spacing w:line="336" w:lineRule="auto"/>
      </w:pPr>
      <w:r>
        <w:rPr>
          <w:b/>
        </w:rPr>
        <w:t xml:space="preserve">Prezzo a cad: € 29,31638</w:t>
      </w:r>
    </w:p>
    <w:p>
      <w:pPr>
        <w:rPr>
          <w:sz w:val="10"/>
          <w:szCs w:val="10"/>
        </w:rPr>
      </w:pPr>
    </w:p>
    <w:p>
      <w:pPr>
        <w:rPr>
          <w:sz w:val="10"/>
          <w:szCs w:val="10"/>
        </w:rPr>
      </w:pPr>
    </w:p>
    <w:p>
      <w:pPr/>
      <w:r>
        <w:rPr>
          <w:b/>
        </w:rPr>
        <w:t xml:space="preserve">Codice regionale: TOS15_PR.P62.018.017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017 - Spina diritta 3P+N+T 63A 400V IP67</w:t>
            </w:r>
          </w:p>
        </w:tc>
      </w:tr>
    </w:tbl>
    <w:p>
      <w:pPr>
        <w:jc w:val="right"/>
      </w:pPr>
    </w:p>
    <w:p>
      <w:pPr>
        <w:jc w:val="right"/>
        <w:spacing w:line="336" w:lineRule="auto"/>
      </w:pPr>
      <w:r>
        <w:rPr>
          <w:b/>
        </w:rPr>
        <w:t xml:space="preserve">Prezzo senza S. G. e Util. a cad: € 24,75000</w:t>
      </w:r>
    </w:p>
    <w:p>
      <w:pPr>
        <w:jc w:val="right"/>
        <w:spacing w:line="336" w:lineRule="auto"/>
      </w:pPr>
      <w:r>
        <w:rPr>
          <w:b/>
        </w:rPr>
        <w:t xml:space="preserve">Spese generali € 3,71250</w:t>
      </w:r>
    </w:p>
    <w:p>
      <w:pPr>
        <w:jc w:val="right"/>
        <w:spacing w:line="336" w:lineRule="auto"/>
      </w:pPr>
      <w:r>
        <w:rPr>
          <w:b/>
        </w:rPr>
        <w:t xml:space="preserve">Utili di impresa € 2,84625</w:t>
      </w:r>
    </w:p>
    <w:p>
      <w:pPr>
        <w:jc w:val="right"/>
        <w:spacing w:line="336" w:lineRule="auto"/>
      </w:pPr>
      <w:r>
        <w:rPr>
          <w:b/>
        </w:rPr>
        <w:t xml:space="preserve">Prezzo a cad: € 31,30875</w:t>
      </w:r>
    </w:p>
    <w:p>
      <w:pPr>
        <w:rPr>
          <w:sz w:val="10"/>
          <w:szCs w:val="10"/>
        </w:rPr>
      </w:pPr>
    </w:p>
    <w:p>
      <w:pPr>
        <w:rPr>
          <w:sz w:val="10"/>
          <w:szCs w:val="10"/>
        </w:rPr>
      </w:pPr>
    </w:p>
    <w:p>
      <w:pPr/>
      <w:r>
        <w:rPr>
          <w:b/>
        </w:rPr>
        <w:t xml:space="preserve">Codice regionale: TOS15_PR.P62.018.020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020 - Presa diritta 2P+T 16A 110V IP44</w:t>
            </w:r>
          </w:p>
        </w:tc>
      </w:tr>
    </w:tbl>
    <w:p>
      <w:pPr>
        <w:jc w:val="right"/>
      </w:pPr>
    </w:p>
    <w:p>
      <w:pPr>
        <w:jc w:val="right"/>
        <w:spacing w:line="336" w:lineRule="auto"/>
      </w:pPr>
      <w:r>
        <w:rPr>
          <w:b/>
        </w:rPr>
        <w:t xml:space="preserve">Prezzo senza S. G. e Util. a cad: € 4,54500</w:t>
      </w:r>
    </w:p>
    <w:p>
      <w:pPr>
        <w:jc w:val="right"/>
        <w:spacing w:line="336" w:lineRule="auto"/>
      </w:pPr>
      <w:r>
        <w:rPr>
          <w:b/>
        </w:rPr>
        <w:t xml:space="preserve">Spese generali € 0,68175</w:t>
      </w:r>
    </w:p>
    <w:p>
      <w:pPr>
        <w:jc w:val="right"/>
        <w:spacing w:line="336" w:lineRule="auto"/>
      </w:pPr>
      <w:r>
        <w:rPr>
          <w:b/>
        </w:rPr>
        <w:t xml:space="preserve">Utili di impresa € 0,52268</w:t>
      </w:r>
    </w:p>
    <w:p>
      <w:pPr>
        <w:jc w:val="right"/>
        <w:spacing w:line="336" w:lineRule="auto"/>
      </w:pPr>
      <w:r>
        <w:rPr>
          <w:b/>
        </w:rPr>
        <w:t xml:space="preserve">Prezzo a cad: € 5,74943</w:t>
      </w:r>
    </w:p>
    <w:p>
      <w:pPr>
        <w:rPr>
          <w:sz w:val="10"/>
          <w:szCs w:val="10"/>
        </w:rPr>
      </w:pPr>
    </w:p>
    <w:p>
      <w:pPr>
        <w:rPr>
          <w:sz w:val="10"/>
          <w:szCs w:val="10"/>
        </w:rPr>
      </w:pPr>
    </w:p>
    <w:p>
      <w:pPr/>
      <w:r>
        <w:rPr>
          <w:b/>
        </w:rPr>
        <w:t xml:space="preserve">Codice regionale: TOS15_PR.P62.018.021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021 - Presa diritta 2P+T 16A 230V IP44</w:t>
            </w:r>
          </w:p>
        </w:tc>
      </w:tr>
    </w:tbl>
    <w:p>
      <w:pPr>
        <w:jc w:val="right"/>
      </w:pPr>
    </w:p>
    <w:p>
      <w:pPr>
        <w:jc w:val="right"/>
        <w:spacing w:line="336" w:lineRule="auto"/>
      </w:pPr>
      <w:r>
        <w:rPr>
          <w:b/>
        </w:rPr>
        <w:t xml:space="preserve">Prezzo senza S. G. e Util. a cad: € 3,96000</w:t>
      </w:r>
    </w:p>
    <w:p>
      <w:pPr>
        <w:jc w:val="right"/>
        <w:spacing w:line="336" w:lineRule="auto"/>
      </w:pPr>
      <w:r>
        <w:rPr>
          <w:b/>
        </w:rPr>
        <w:t xml:space="preserve">Spese generali € 0,59400</w:t>
      </w:r>
    </w:p>
    <w:p>
      <w:pPr>
        <w:jc w:val="right"/>
        <w:spacing w:line="336" w:lineRule="auto"/>
      </w:pPr>
      <w:r>
        <w:rPr>
          <w:b/>
        </w:rPr>
        <w:t xml:space="preserve">Utili di impresa € 0,45540</w:t>
      </w:r>
    </w:p>
    <w:p>
      <w:pPr>
        <w:jc w:val="right"/>
        <w:spacing w:line="336" w:lineRule="auto"/>
      </w:pPr>
      <w:r>
        <w:rPr>
          <w:b/>
        </w:rPr>
        <w:t xml:space="preserve">Prezzo a cad: € 5,00940</w:t>
      </w:r>
    </w:p>
    <w:p>
      <w:pPr>
        <w:rPr>
          <w:sz w:val="10"/>
          <w:szCs w:val="10"/>
        </w:rPr>
      </w:pPr>
    </w:p>
    <w:p>
      <w:pPr>
        <w:rPr>
          <w:sz w:val="10"/>
          <w:szCs w:val="10"/>
        </w:rPr>
      </w:pPr>
    </w:p>
    <w:p>
      <w:pPr/>
      <w:r>
        <w:rPr>
          <w:b/>
        </w:rPr>
        <w:t xml:space="preserve">Codice regionale: TOS15_PR.P62.018.022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022 - Presa diritta 3P+T 16A 400V IP44</w:t>
            </w:r>
          </w:p>
        </w:tc>
      </w:tr>
    </w:tbl>
    <w:p>
      <w:pPr>
        <w:jc w:val="right"/>
      </w:pPr>
    </w:p>
    <w:p>
      <w:pPr>
        <w:jc w:val="right"/>
        <w:spacing w:line="336" w:lineRule="auto"/>
      </w:pPr>
      <w:r>
        <w:rPr>
          <w:b/>
        </w:rPr>
        <w:t xml:space="preserve">Prezzo senza S. G. e Util. a cad: € 4,49300</w:t>
      </w:r>
    </w:p>
    <w:p>
      <w:pPr>
        <w:jc w:val="right"/>
        <w:spacing w:line="336" w:lineRule="auto"/>
      </w:pPr>
      <w:r>
        <w:rPr>
          <w:b/>
        </w:rPr>
        <w:t xml:space="preserve">Spese generali € 0,67395</w:t>
      </w:r>
    </w:p>
    <w:p>
      <w:pPr>
        <w:jc w:val="right"/>
        <w:spacing w:line="336" w:lineRule="auto"/>
      </w:pPr>
      <w:r>
        <w:rPr>
          <w:b/>
        </w:rPr>
        <w:t xml:space="preserve">Utili di impresa € 0,51670</w:t>
      </w:r>
    </w:p>
    <w:p>
      <w:pPr>
        <w:jc w:val="right"/>
        <w:spacing w:line="336" w:lineRule="auto"/>
      </w:pPr>
      <w:r>
        <w:rPr>
          <w:b/>
        </w:rPr>
        <w:t xml:space="preserve">Prezzo a cad: € 5,68365</w:t>
      </w:r>
    </w:p>
    <w:p>
      <w:pPr>
        <w:rPr>
          <w:sz w:val="10"/>
          <w:szCs w:val="10"/>
        </w:rPr>
      </w:pPr>
    </w:p>
    <w:p>
      <w:pPr>
        <w:rPr>
          <w:sz w:val="10"/>
          <w:szCs w:val="10"/>
        </w:rPr>
      </w:pPr>
    </w:p>
    <w:p>
      <w:pPr/>
      <w:r>
        <w:rPr>
          <w:b/>
        </w:rPr>
        <w:t xml:space="preserve">Codice regionale: TOS15_PR.P62.018.023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023 - Presa diritta 3P+N+T 16A 400V IP44</w:t>
            </w:r>
          </w:p>
        </w:tc>
      </w:tr>
    </w:tbl>
    <w:p>
      <w:pPr>
        <w:jc w:val="right"/>
      </w:pPr>
    </w:p>
    <w:p>
      <w:pPr>
        <w:jc w:val="right"/>
        <w:spacing w:line="336" w:lineRule="auto"/>
      </w:pPr>
      <w:r>
        <w:rPr>
          <w:b/>
        </w:rPr>
        <w:t xml:space="preserve">Prezzo senza S. G. e Util. a cad: € 5,65500</w:t>
      </w:r>
    </w:p>
    <w:p>
      <w:pPr>
        <w:jc w:val="right"/>
        <w:spacing w:line="336" w:lineRule="auto"/>
      </w:pPr>
      <w:r>
        <w:rPr>
          <w:b/>
        </w:rPr>
        <w:t xml:space="preserve">Spese generali € 0,84825</w:t>
      </w:r>
    </w:p>
    <w:p>
      <w:pPr>
        <w:jc w:val="right"/>
        <w:spacing w:line="336" w:lineRule="auto"/>
      </w:pPr>
      <w:r>
        <w:rPr>
          <w:b/>
        </w:rPr>
        <w:t xml:space="preserve">Utili di impresa € 0,65033</w:t>
      </w:r>
    </w:p>
    <w:p>
      <w:pPr>
        <w:jc w:val="right"/>
        <w:spacing w:line="336" w:lineRule="auto"/>
      </w:pPr>
      <w:r>
        <w:rPr>
          <w:b/>
        </w:rPr>
        <w:t xml:space="preserve">Prezzo a cad: € 7,15358</w:t>
      </w:r>
    </w:p>
    <w:p>
      <w:pPr>
        <w:rPr>
          <w:sz w:val="10"/>
          <w:szCs w:val="10"/>
        </w:rPr>
      </w:pPr>
    </w:p>
    <w:p>
      <w:pPr>
        <w:rPr>
          <w:sz w:val="10"/>
          <w:szCs w:val="10"/>
        </w:rPr>
      </w:pPr>
    </w:p>
    <w:p>
      <w:pPr/>
      <w:r>
        <w:rPr>
          <w:b/>
        </w:rPr>
        <w:t xml:space="preserve">Codice regionale: TOS15_PR.P62.018.024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024 - Presa diritta 2P+T 32A 230V IP44</w:t>
            </w:r>
          </w:p>
        </w:tc>
      </w:tr>
    </w:tbl>
    <w:p>
      <w:pPr>
        <w:jc w:val="right"/>
      </w:pPr>
    </w:p>
    <w:p>
      <w:pPr>
        <w:jc w:val="right"/>
        <w:spacing w:line="336" w:lineRule="auto"/>
      </w:pPr>
      <w:r>
        <w:rPr>
          <w:b/>
        </w:rPr>
        <w:t xml:space="preserve">Prezzo senza S. G. e Util. a cad: € 6,65300</w:t>
      </w:r>
    </w:p>
    <w:p>
      <w:pPr>
        <w:jc w:val="right"/>
        <w:spacing w:line="336" w:lineRule="auto"/>
      </w:pPr>
      <w:r>
        <w:rPr>
          <w:b/>
        </w:rPr>
        <w:t xml:space="preserve">Spese generali € 0,99795</w:t>
      </w:r>
    </w:p>
    <w:p>
      <w:pPr>
        <w:jc w:val="right"/>
        <w:spacing w:line="336" w:lineRule="auto"/>
      </w:pPr>
      <w:r>
        <w:rPr>
          <w:b/>
        </w:rPr>
        <w:t xml:space="preserve">Utili di impresa € 0,76510</w:t>
      </w:r>
    </w:p>
    <w:p>
      <w:pPr>
        <w:jc w:val="right"/>
        <w:spacing w:line="336" w:lineRule="auto"/>
      </w:pPr>
      <w:r>
        <w:rPr>
          <w:b/>
        </w:rPr>
        <w:t xml:space="preserve">Prezzo a cad: € 8,41605</w:t>
      </w:r>
    </w:p>
    <w:p>
      <w:pPr>
        <w:rPr>
          <w:sz w:val="10"/>
          <w:szCs w:val="10"/>
        </w:rPr>
      </w:pPr>
    </w:p>
    <w:p>
      <w:pPr>
        <w:rPr>
          <w:sz w:val="10"/>
          <w:szCs w:val="10"/>
        </w:rPr>
      </w:pPr>
    </w:p>
    <w:p>
      <w:pPr/>
      <w:r>
        <w:rPr>
          <w:b/>
        </w:rPr>
        <w:t xml:space="preserve">Codice regionale: TOS15_PR.P62.018.025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025 - Presa diritta 3P+T 32A 400V IP44</w:t>
            </w:r>
          </w:p>
        </w:tc>
      </w:tr>
    </w:tbl>
    <w:p>
      <w:pPr>
        <w:jc w:val="right"/>
      </w:pPr>
    </w:p>
    <w:p>
      <w:pPr>
        <w:jc w:val="right"/>
        <w:spacing w:line="336" w:lineRule="auto"/>
      </w:pPr>
      <w:r>
        <w:rPr>
          <w:b/>
        </w:rPr>
        <w:t xml:space="preserve">Prezzo senza S. G. e Util. a cad: € 6,90800</w:t>
      </w:r>
    </w:p>
    <w:p>
      <w:pPr>
        <w:jc w:val="right"/>
        <w:spacing w:line="336" w:lineRule="auto"/>
      </w:pPr>
      <w:r>
        <w:rPr>
          <w:b/>
        </w:rPr>
        <w:t xml:space="preserve">Spese generali € 1,03620</w:t>
      </w:r>
    </w:p>
    <w:p>
      <w:pPr>
        <w:jc w:val="right"/>
        <w:spacing w:line="336" w:lineRule="auto"/>
      </w:pPr>
      <w:r>
        <w:rPr>
          <w:b/>
        </w:rPr>
        <w:t xml:space="preserve">Utili di impresa € 0,79442</w:t>
      </w:r>
    </w:p>
    <w:p>
      <w:pPr>
        <w:jc w:val="right"/>
        <w:spacing w:line="336" w:lineRule="auto"/>
      </w:pPr>
      <w:r>
        <w:rPr>
          <w:b/>
        </w:rPr>
        <w:t xml:space="preserve">Prezzo a cad: € 8,73862</w:t>
      </w:r>
    </w:p>
    <w:p>
      <w:pPr>
        <w:rPr>
          <w:sz w:val="10"/>
          <w:szCs w:val="10"/>
        </w:rPr>
      </w:pPr>
    </w:p>
    <w:p>
      <w:pPr>
        <w:rPr>
          <w:sz w:val="10"/>
          <w:szCs w:val="10"/>
        </w:rPr>
      </w:pPr>
    </w:p>
    <w:p>
      <w:pPr/>
      <w:r>
        <w:rPr>
          <w:b/>
        </w:rPr>
        <w:t xml:space="preserve">Codice regionale: TOS15_PR.P62.018.026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026 - Presa diritta 3P+N+T 32A 400V IP44</w:t>
            </w:r>
          </w:p>
        </w:tc>
      </w:tr>
    </w:tbl>
    <w:p>
      <w:pPr>
        <w:jc w:val="right"/>
      </w:pPr>
    </w:p>
    <w:p>
      <w:pPr>
        <w:jc w:val="right"/>
        <w:spacing w:line="336" w:lineRule="auto"/>
      </w:pPr>
      <w:r>
        <w:rPr>
          <w:b/>
        </w:rPr>
        <w:t xml:space="preserve">Prezzo senza S. G. e Util. a cad: € 6,90000</w:t>
      </w:r>
    </w:p>
    <w:p>
      <w:pPr>
        <w:jc w:val="right"/>
        <w:spacing w:line="336" w:lineRule="auto"/>
      </w:pPr>
      <w:r>
        <w:rPr>
          <w:b/>
        </w:rPr>
        <w:t xml:space="preserve">Spese generali € 1,03500</w:t>
      </w:r>
    </w:p>
    <w:p>
      <w:pPr>
        <w:jc w:val="right"/>
        <w:spacing w:line="336" w:lineRule="auto"/>
      </w:pPr>
      <w:r>
        <w:rPr>
          <w:b/>
        </w:rPr>
        <w:t xml:space="preserve">Utili di impresa € 0,79350</w:t>
      </w:r>
    </w:p>
    <w:p>
      <w:pPr>
        <w:jc w:val="right"/>
        <w:spacing w:line="336" w:lineRule="auto"/>
      </w:pPr>
      <w:r>
        <w:rPr>
          <w:b/>
        </w:rPr>
        <w:t xml:space="preserve">Prezzo a cad: € 8,72850</w:t>
      </w:r>
    </w:p>
    <w:p>
      <w:pPr>
        <w:rPr>
          <w:sz w:val="10"/>
          <w:szCs w:val="10"/>
        </w:rPr>
      </w:pPr>
    </w:p>
    <w:p>
      <w:pPr>
        <w:rPr>
          <w:sz w:val="10"/>
          <w:szCs w:val="10"/>
        </w:rPr>
      </w:pPr>
    </w:p>
    <w:p>
      <w:pPr/>
      <w:r>
        <w:rPr>
          <w:b/>
        </w:rPr>
        <w:t xml:space="preserve">Codice regionale: TOS15_PR.P62.018.027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027 - Presa diritta 2P+T 16A 110V IP67</w:t>
            </w:r>
          </w:p>
        </w:tc>
      </w:tr>
    </w:tbl>
    <w:p>
      <w:pPr>
        <w:jc w:val="right"/>
      </w:pPr>
    </w:p>
    <w:p>
      <w:pPr>
        <w:jc w:val="right"/>
        <w:spacing w:line="336" w:lineRule="auto"/>
      </w:pPr>
      <w:r>
        <w:rPr>
          <w:b/>
        </w:rPr>
        <w:t xml:space="preserve">Prezzo senza S. G. e Util. a cad: € 7,02000</w:t>
      </w:r>
    </w:p>
    <w:p>
      <w:pPr>
        <w:jc w:val="right"/>
        <w:spacing w:line="336" w:lineRule="auto"/>
      </w:pPr>
      <w:r>
        <w:rPr>
          <w:b/>
        </w:rPr>
        <w:t xml:space="preserve">Spese generali € 1,05300</w:t>
      </w:r>
    </w:p>
    <w:p>
      <w:pPr>
        <w:jc w:val="right"/>
        <w:spacing w:line="336" w:lineRule="auto"/>
      </w:pPr>
      <w:r>
        <w:rPr>
          <w:b/>
        </w:rPr>
        <w:t xml:space="preserve">Utili di impresa € 0,80730</w:t>
      </w:r>
    </w:p>
    <w:p>
      <w:pPr>
        <w:jc w:val="right"/>
        <w:spacing w:line="336" w:lineRule="auto"/>
      </w:pPr>
      <w:r>
        <w:rPr>
          <w:b/>
        </w:rPr>
        <w:t xml:space="preserve">Prezzo a cad: € 8,88030</w:t>
      </w:r>
    </w:p>
    <w:p>
      <w:pPr>
        <w:rPr>
          <w:sz w:val="10"/>
          <w:szCs w:val="10"/>
        </w:rPr>
      </w:pPr>
    </w:p>
    <w:p>
      <w:pPr>
        <w:rPr>
          <w:sz w:val="10"/>
          <w:szCs w:val="10"/>
        </w:rPr>
      </w:pPr>
    </w:p>
    <w:p>
      <w:pPr/>
      <w:r>
        <w:rPr>
          <w:b/>
        </w:rPr>
        <w:t xml:space="preserve">Codice regionale: TOS15_PR.P62.018.028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028 - Presa diritta 2P+T 16A 230V IP67</w:t>
            </w:r>
          </w:p>
        </w:tc>
      </w:tr>
    </w:tbl>
    <w:p>
      <w:pPr>
        <w:jc w:val="right"/>
      </w:pPr>
    </w:p>
    <w:p>
      <w:pPr>
        <w:jc w:val="right"/>
        <w:spacing w:line="336" w:lineRule="auto"/>
      </w:pPr>
      <w:r>
        <w:rPr>
          <w:b/>
        </w:rPr>
        <w:t xml:space="preserve">Prezzo senza S. G. e Util. a cad: € 5,88000</w:t>
      </w:r>
    </w:p>
    <w:p>
      <w:pPr>
        <w:jc w:val="right"/>
        <w:spacing w:line="336" w:lineRule="auto"/>
      </w:pPr>
      <w:r>
        <w:rPr>
          <w:b/>
        </w:rPr>
        <w:t xml:space="preserve">Spese generali € 0,88200</w:t>
      </w:r>
    </w:p>
    <w:p>
      <w:pPr>
        <w:jc w:val="right"/>
        <w:spacing w:line="336" w:lineRule="auto"/>
      </w:pPr>
      <w:r>
        <w:rPr>
          <w:b/>
        </w:rPr>
        <w:t xml:space="preserve">Utili di impresa € 0,67620</w:t>
      </w:r>
    </w:p>
    <w:p>
      <w:pPr>
        <w:jc w:val="right"/>
        <w:spacing w:line="336" w:lineRule="auto"/>
      </w:pPr>
      <w:r>
        <w:rPr>
          <w:b/>
        </w:rPr>
        <w:t xml:space="preserve">Prezzo a cad: € 7,43820</w:t>
      </w:r>
    </w:p>
    <w:p>
      <w:pPr>
        <w:rPr>
          <w:sz w:val="10"/>
          <w:szCs w:val="10"/>
        </w:rPr>
      </w:pPr>
    </w:p>
    <w:p>
      <w:pPr>
        <w:rPr>
          <w:sz w:val="10"/>
          <w:szCs w:val="10"/>
        </w:rPr>
      </w:pPr>
    </w:p>
    <w:p>
      <w:pPr/>
      <w:r>
        <w:rPr>
          <w:b/>
        </w:rPr>
        <w:t xml:space="preserve">Codice regionale: TOS15_PR.P62.018.029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029 - Presa diritta 3P+T 16A 400V IP67</w:t>
            </w:r>
          </w:p>
        </w:tc>
      </w:tr>
    </w:tbl>
    <w:p>
      <w:pPr>
        <w:jc w:val="right"/>
      </w:pPr>
    </w:p>
    <w:p>
      <w:pPr>
        <w:jc w:val="right"/>
        <w:spacing w:line="336" w:lineRule="auto"/>
      </w:pPr>
      <w:r>
        <w:rPr>
          <w:b/>
        </w:rPr>
        <w:t xml:space="preserve">Prezzo senza S. G. e Util. a cad: € 7,03500</w:t>
      </w:r>
    </w:p>
    <w:p>
      <w:pPr>
        <w:jc w:val="right"/>
        <w:spacing w:line="336" w:lineRule="auto"/>
      </w:pPr>
      <w:r>
        <w:rPr>
          <w:b/>
        </w:rPr>
        <w:t xml:space="preserve">Spese generali € 1,05525</w:t>
      </w:r>
    </w:p>
    <w:p>
      <w:pPr>
        <w:jc w:val="right"/>
        <w:spacing w:line="336" w:lineRule="auto"/>
      </w:pPr>
      <w:r>
        <w:rPr>
          <w:b/>
        </w:rPr>
        <w:t xml:space="preserve">Utili di impresa € 0,80903</w:t>
      </w:r>
    </w:p>
    <w:p>
      <w:pPr>
        <w:jc w:val="right"/>
        <w:spacing w:line="336" w:lineRule="auto"/>
      </w:pPr>
      <w:r>
        <w:rPr>
          <w:b/>
        </w:rPr>
        <w:t xml:space="preserve">Prezzo a cad: € 8,89928</w:t>
      </w:r>
    </w:p>
    <w:p>
      <w:pPr>
        <w:rPr>
          <w:sz w:val="10"/>
          <w:szCs w:val="10"/>
        </w:rPr>
      </w:pPr>
    </w:p>
    <w:p>
      <w:pPr>
        <w:rPr>
          <w:sz w:val="10"/>
          <w:szCs w:val="10"/>
        </w:rPr>
      </w:pPr>
    </w:p>
    <w:p>
      <w:pPr/>
      <w:r>
        <w:rPr>
          <w:b/>
        </w:rPr>
        <w:t xml:space="preserve">Codice regionale: TOS15_PR.P62.018.030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030 - Presa diritta 3P+N+T 16A 400V IP67</w:t>
            </w:r>
          </w:p>
        </w:tc>
      </w:tr>
    </w:tbl>
    <w:p>
      <w:pPr>
        <w:jc w:val="right"/>
      </w:pPr>
    </w:p>
    <w:p>
      <w:pPr>
        <w:jc w:val="right"/>
        <w:spacing w:line="336" w:lineRule="auto"/>
      </w:pPr>
      <w:r>
        <w:rPr>
          <w:b/>
        </w:rPr>
        <w:t xml:space="preserve">Prezzo senza S. G. e Util. a cad: € 8,10000</w:t>
      </w:r>
    </w:p>
    <w:p>
      <w:pPr>
        <w:jc w:val="right"/>
        <w:spacing w:line="336" w:lineRule="auto"/>
      </w:pPr>
      <w:r>
        <w:rPr>
          <w:b/>
        </w:rPr>
        <w:t xml:space="preserve">Spese generali € 1,21500</w:t>
      </w:r>
    </w:p>
    <w:p>
      <w:pPr>
        <w:jc w:val="right"/>
        <w:spacing w:line="336" w:lineRule="auto"/>
      </w:pPr>
      <w:r>
        <w:rPr>
          <w:b/>
        </w:rPr>
        <w:t xml:space="preserve">Utili di impresa € 0,93150</w:t>
      </w:r>
    </w:p>
    <w:p>
      <w:pPr>
        <w:jc w:val="right"/>
        <w:spacing w:line="336" w:lineRule="auto"/>
      </w:pPr>
      <w:r>
        <w:rPr>
          <w:b/>
        </w:rPr>
        <w:t xml:space="preserve">Prezzo a cad: € 10,24650</w:t>
      </w:r>
    </w:p>
    <w:p>
      <w:pPr>
        <w:rPr>
          <w:sz w:val="10"/>
          <w:szCs w:val="10"/>
        </w:rPr>
      </w:pPr>
    </w:p>
    <w:p>
      <w:pPr>
        <w:rPr>
          <w:sz w:val="10"/>
          <w:szCs w:val="10"/>
        </w:rPr>
      </w:pPr>
    </w:p>
    <w:p>
      <w:pPr/>
      <w:r>
        <w:rPr>
          <w:b/>
        </w:rPr>
        <w:t xml:space="preserve">Codice regionale: TOS15_PR.P62.018.031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031 - Presa diritta 2P+T 32A 230V IP67</w:t>
            </w:r>
          </w:p>
        </w:tc>
      </w:tr>
    </w:tbl>
    <w:p>
      <w:pPr>
        <w:jc w:val="right"/>
      </w:pPr>
    </w:p>
    <w:p>
      <w:pPr>
        <w:jc w:val="right"/>
        <w:spacing w:line="336" w:lineRule="auto"/>
      </w:pPr>
      <w:r>
        <w:rPr>
          <w:b/>
        </w:rPr>
        <w:t xml:space="preserve">Prezzo senza S. G. e Util. a cad: € 9,67500</w:t>
      </w:r>
    </w:p>
    <w:p>
      <w:pPr>
        <w:jc w:val="right"/>
        <w:spacing w:line="336" w:lineRule="auto"/>
      </w:pPr>
      <w:r>
        <w:rPr>
          <w:b/>
        </w:rPr>
        <w:t xml:space="preserve">Spese generali € 1,45125</w:t>
      </w:r>
    </w:p>
    <w:p>
      <w:pPr>
        <w:jc w:val="right"/>
        <w:spacing w:line="336" w:lineRule="auto"/>
      </w:pPr>
      <w:r>
        <w:rPr>
          <w:b/>
        </w:rPr>
        <w:t xml:space="preserve">Utili di impresa € 1,11263</w:t>
      </w:r>
    </w:p>
    <w:p>
      <w:pPr>
        <w:jc w:val="right"/>
        <w:spacing w:line="336" w:lineRule="auto"/>
      </w:pPr>
      <w:r>
        <w:rPr>
          <w:b/>
        </w:rPr>
        <w:t xml:space="preserve">Prezzo a cad: € 12,23888</w:t>
      </w:r>
    </w:p>
    <w:p>
      <w:pPr>
        <w:rPr>
          <w:sz w:val="10"/>
          <w:szCs w:val="10"/>
        </w:rPr>
      </w:pPr>
    </w:p>
    <w:p>
      <w:pPr>
        <w:rPr>
          <w:sz w:val="10"/>
          <w:szCs w:val="10"/>
        </w:rPr>
      </w:pPr>
    </w:p>
    <w:p>
      <w:pPr/>
      <w:r>
        <w:rPr>
          <w:b/>
        </w:rPr>
        <w:t xml:space="preserve">Codice regionale: TOS15_PR.P62.018.032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032 - Presa diritta 3P+T 32A 400V IP67</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TOS15_PR.P62.018.033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033 - Presa diritta 3P+N+T 32A 400V IP67</w:t>
            </w:r>
          </w:p>
        </w:tc>
      </w:tr>
    </w:tbl>
    <w:p>
      <w:pPr>
        <w:jc w:val="right"/>
      </w:pPr>
    </w:p>
    <w:p>
      <w:pPr>
        <w:jc w:val="right"/>
        <w:spacing w:line="336" w:lineRule="auto"/>
      </w:pPr>
      <w:r>
        <w:rPr>
          <w:b/>
        </w:rPr>
        <w:t xml:space="preserve">Prezzo senza S. G. e Util. a cad: € 11,47500</w:t>
      </w:r>
    </w:p>
    <w:p>
      <w:pPr>
        <w:jc w:val="right"/>
        <w:spacing w:line="336" w:lineRule="auto"/>
      </w:pPr>
      <w:r>
        <w:rPr>
          <w:b/>
        </w:rPr>
        <w:t xml:space="preserve">Spese generali € 1,72125</w:t>
      </w:r>
    </w:p>
    <w:p>
      <w:pPr>
        <w:jc w:val="right"/>
        <w:spacing w:line="336" w:lineRule="auto"/>
      </w:pPr>
      <w:r>
        <w:rPr>
          <w:b/>
        </w:rPr>
        <w:t xml:space="preserve">Utili di impresa € 1,31963</w:t>
      </w:r>
    </w:p>
    <w:p>
      <w:pPr>
        <w:jc w:val="right"/>
        <w:spacing w:line="336" w:lineRule="auto"/>
      </w:pPr>
      <w:r>
        <w:rPr>
          <w:b/>
        </w:rPr>
        <w:t xml:space="preserve">Prezzo a cad: € 14,51588</w:t>
      </w:r>
    </w:p>
    <w:p>
      <w:pPr>
        <w:rPr>
          <w:sz w:val="10"/>
          <w:szCs w:val="10"/>
        </w:rPr>
      </w:pPr>
    </w:p>
    <w:p>
      <w:pPr>
        <w:rPr>
          <w:sz w:val="10"/>
          <w:szCs w:val="10"/>
        </w:rPr>
      </w:pPr>
    </w:p>
    <w:p>
      <w:pPr/>
      <w:r>
        <w:rPr>
          <w:b/>
        </w:rPr>
        <w:t xml:space="preserve">Codice regionale: TOS15_PR.P62.018.034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034 - Presa diritta 2P+T 63A 230V IP67</w:t>
            </w:r>
          </w:p>
        </w:tc>
      </w:tr>
    </w:tbl>
    <w:p>
      <w:pPr>
        <w:jc w:val="right"/>
      </w:pPr>
    </w:p>
    <w:p>
      <w:pPr>
        <w:jc w:val="right"/>
        <w:spacing w:line="336" w:lineRule="auto"/>
      </w:pPr>
      <w:r>
        <w:rPr>
          <w:b/>
        </w:rPr>
        <w:t xml:space="preserve">Prezzo senza S. G. e Util. a cad: € 28,27500</w:t>
      </w:r>
    </w:p>
    <w:p>
      <w:pPr>
        <w:jc w:val="right"/>
        <w:spacing w:line="336" w:lineRule="auto"/>
      </w:pPr>
      <w:r>
        <w:rPr>
          <w:b/>
        </w:rPr>
        <w:t xml:space="preserve">Spese generali € 4,24125</w:t>
      </w:r>
    </w:p>
    <w:p>
      <w:pPr>
        <w:jc w:val="right"/>
        <w:spacing w:line="336" w:lineRule="auto"/>
      </w:pPr>
      <w:r>
        <w:rPr>
          <w:b/>
        </w:rPr>
        <w:t xml:space="preserve">Utili di impresa € 3,25163</w:t>
      </w:r>
    </w:p>
    <w:p>
      <w:pPr>
        <w:jc w:val="right"/>
        <w:spacing w:line="336" w:lineRule="auto"/>
      </w:pPr>
      <w:r>
        <w:rPr>
          <w:b/>
        </w:rPr>
        <w:t xml:space="preserve">Prezzo a cad: € 35,76788</w:t>
      </w:r>
    </w:p>
    <w:p>
      <w:pPr>
        <w:rPr>
          <w:sz w:val="10"/>
          <w:szCs w:val="10"/>
        </w:rPr>
      </w:pPr>
    </w:p>
    <w:p>
      <w:pPr>
        <w:rPr>
          <w:sz w:val="10"/>
          <w:szCs w:val="10"/>
        </w:rPr>
      </w:pPr>
    </w:p>
    <w:p>
      <w:pPr/>
      <w:r>
        <w:rPr>
          <w:b/>
        </w:rPr>
        <w:t xml:space="preserve">Codice regionale: TOS15_PR.P62.018.035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035 - Presa diritta 3P+T 63A 400V IP67</w:t>
            </w:r>
          </w:p>
        </w:tc>
      </w:tr>
    </w:tbl>
    <w:p>
      <w:pPr>
        <w:jc w:val="right"/>
      </w:pPr>
    </w:p>
    <w:p>
      <w:pPr>
        <w:jc w:val="right"/>
        <w:spacing w:line="336" w:lineRule="auto"/>
      </w:pPr>
      <w:r>
        <w:rPr>
          <w:b/>
        </w:rPr>
        <w:t xml:space="preserve">Prezzo senza S. G. e Util. a cad: € 30,45000</w:t>
      </w:r>
    </w:p>
    <w:p>
      <w:pPr>
        <w:jc w:val="right"/>
        <w:spacing w:line="336" w:lineRule="auto"/>
      </w:pPr>
      <w:r>
        <w:rPr>
          <w:b/>
        </w:rPr>
        <w:t xml:space="preserve">Spese generali € 4,56750</w:t>
      </w:r>
    </w:p>
    <w:p>
      <w:pPr>
        <w:jc w:val="right"/>
        <w:spacing w:line="336" w:lineRule="auto"/>
      </w:pPr>
      <w:r>
        <w:rPr>
          <w:b/>
        </w:rPr>
        <w:t xml:space="preserve">Utili di impresa € 3,50175</w:t>
      </w:r>
    </w:p>
    <w:p>
      <w:pPr>
        <w:jc w:val="right"/>
        <w:spacing w:line="336" w:lineRule="auto"/>
      </w:pPr>
      <w:r>
        <w:rPr>
          <w:b/>
        </w:rPr>
        <w:t xml:space="preserve">Prezzo a cad: € 38,51925</w:t>
      </w:r>
    </w:p>
    <w:p>
      <w:pPr>
        <w:rPr>
          <w:sz w:val="10"/>
          <w:szCs w:val="10"/>
        </w:rPr>
      </w:pPr>
    </w:p>
    <w:p>
      <w:pPr>
        <w:rPr>
          <w:sz w:val="10"/>
          <w:szCs w:val="10"/>
        </w:rPr>
      </w:pPr>
    </w:p>
    <w:p>
      <w:pPr/>
      <w:r>
        <w:rPr>
          <w:b/>
        </w:rPr>
        <w:t xml:space="preserve">Codice regionale: TOS15_PR.P62.018.036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036 - Presa diritta 3P+N+T 63A 400V IP67</w:t>
            </w:r>
          </w:p>
        </w:tc>
      </w:tr>
    </w:tbl>
    <w:p>
      <w:pPr>
        <w:jc w:val="right"/>
      </w:pPr>
    </w:p>
    <w:p>
      <w:pPr>
        <w:jc w:val="right"/>
        <w:spacing w:line="336" w:lineRule="auto"/>
      </w:pPr>
      <w:r>
        <w:rPr>
          <w:b/>
        </w:rPr>
        <w:t xml:space="preserve">Prezzo senza S. G. e Util. a cad: € 31,72500</w:t>
      </w:r>
    </w:p>
    <w:p>
      <w:pPr>
        <w:jc w:val="right"/>
        <w:spacing w:line="336" w:lineRule="auto"/>
      </w:pPr>
      <w:r>
        <w:rPr>
          <w:b/>
        </w:rPr>
        <w:t xml:space="preserve">Spese generali € 4,75875</w:t>
      </w:r>
    </w:p>
    <w:p>
      <w:pPr>
        <w:jc w:val="right"/>
        <w:spacing w:line="336" w:lineRule="auto"/>
      </w:pPr>
      <w:r>
        <w:rPr>
          <w:b/>
        </w:rPr>
        <w:t xml:space="preserve">Utili di impresa € 3,64838</w:t>
      </w:r>
    </w:p>
    <w:p>
      <w:pPr>
        <w:jc w:val="right"/>
        <w:spacing w:line="336" w:lineRule="auto"/>
      </w:pPr>
      <w:r>
        <w:rPr>
          <w:b/>
        </w:rPr>
        <w:t xml:space="preserve">Prezzo a cad: € 40,13213</w:t>
      </w:r>
    </w:p>
    <w:p>
      <w:pPr>
        <w:rPr>
          <w:sz w:val="10"/>
          <w:szCs w:val="10"/>
        </w:rPr>
      </w:pPr>
    </w:p>
    <w:p>
      <w:pPr>
        <w:rPr>
          <w:sz w:val="10"/>
          <w:szCs w:val="10"/>
        </w:rPr>
      </w:pPr>
    </w:p>
    <w:p>
      <w:pPr/>
      <w:r>
        <w:rPr>
          <w:b/>
        </w:rPr>
        <w:t xml:space="preserve">Codice regionale: TOS15_PR.P62.018.040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040 - Adattatore di sitema con spina industriale 16A e n.2 presa civile 2P+T 10/16A bivalente</w:t>
            </w:r>
          </w:p>
        </w:tc>
      </w:tr>
    </w:tbl>
    <w:p>
      <w:pPr>
        <w:jc w:val="right"/>
      </w:pPr>
    </w:p>
    <w:p>
      <w:pPr>
        <w:jc w:val="right"/>
        <w:spacing w:line="336" w:lineRule="auto"/>
      </w:pPr>
      <w:r>
        <w:rPr>
          <w:b/>
        </w:rPr>
        <w:t xml:space="preserve">Prezzo senza S. G. e Util. a cad: € 10,74000</w:t>
      </w:r>
    </w:p>
    <w:p>
      <w:pPr>
        <w:jc w:val="right"/>
        <w:spacing w:line="336" w:lineRule="auto"/>
      </w:pPr>
      <w:r>
        <w:rPr>
          <w:b/>
        </w:rPr>
        <w:t xml:space="preserve">Spese generali € 1,61100</w:t>
      </w:r>
    </w:p>
    <w:p>
      <w:pPr>
        <w:jc w:val="right"/>
        <w:spacing w:line="336" w:lineRule="auto"/>
      </w:pPr>
      <w:r>
        <w:rPr>
          <w:b/>
        </w:rPr>
        <w:t xml:space="preserve">Utili di impresa € 1,23510</w:t>
      </w:r>
    </w:p>
    <w:p>
      <w:pPr>
        <w:jc w:val="right"/>
        <w:spacing w:line="336" w:lineRule="auto"/>
      </w:pPr>
      <w:r>
        <w:rPr>
          <w:b/>
        </w:rPr>
        <w:t xml:space="preserve">Prezzo a cad: € 13,58610</w:t>
      </w:r>
    </w:p>
    <w:p>
      <w:pPr>
        <w:rPr>
          <w:sz w:val="10"/>
          <w:szCs w:val="10"/>
        </w:rPr>
      </w:pPr>
    </w:p>
    <w:p>
      <w:pPr>
        <w:rPr>
          <w:sz w:val="10"/>
          <w:szCs w:val="10"/>
        </w:rPr>
      </w:pPr>
    </w:p>
    <w:p>
      <w:pPr/>
      <w:r>
        <w:rPr>
          <w:b/>
        </w:rPr>
        <w:t xml:space="preserve">Codice regionale: TOS15_PR.P62.018.041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018 - Spine e prese mobili a cablaggio rapido di tipo industriale</w:t>
            </w:r>
          </w:p>
        </w:tc>
      </w:tr>
      <w:tr>
        <w:trPr/>
        <w:tc>
          <w:tcPr>
            <w:tcW w:w="1200" w:type="dxa"/>
          </w:tcPr>
          <w:p>
            <w:pPr/>
            <w:r>
              <w:rPr>
                <w:b/>
              </w:rPr>
              <w:t xml:space="preserve">Articolo:</w:t>
            </w:r>
          </w:p>
        </w:tc>
        <w:tc>
          <w:tcPr>
            <w:tcW w:w="7900" w:type="dxa"/>
          </w:tcPr>
          <w:p>
            <w:pPr/>
            <w:r>
              <w:rPr/>
              <w:t xml:space="preserve">041 - Adattatore di sitema con spina industriale 16A e presa civile 2P+T 10/16A unel bivalente</w:t>
            </w:r>
          </w:p>
        </w:tc>
      </w:tr>
    </w:tbl>
    <w:p>
      <w:pPr>
        <w:jc w:val="right"/>
      </w:pPr>
    </w:p>
    <w:p>
      <w:pPr>
        <w:jc w:val="right"/>
        <w:spacing w:line="336" w:lineRule="auto"/>
      </w:pPr>
      <w:r>
        <w:rPr>
          <w:b/>
        </w:rPr>
        <w:t xml:space="preserve">Prezzo senza S. G. e Util. a cad: € 8,64000</w:t>
      </w:r>
    </w:p>
    <w:p>
      <w:pPr>
        <w:jc w:val="right"/>
        <w:spacing w:line="336" w:lineRule="auto"/>
      </w:pPr>
      <w:r>
        <w:rPr>
          <w:b/>
        </w:rPr>
        <w:t xml:space="preserve">Spese generali € 1,29600</w:t>
      </w:r>
    </w:p>
    <w:p>
      <w:pPr>
        <w:jc w:val="right"/>
        <w:spacing w:line="336" w:lineRule="auto"/>
      </w:pPr>
      <w:r>
        <w:rPr>
          <w:b/>
        </w:rPr>
        <w:t xml:space="preserve">Utili di impresa € 0,99360</w:t>
      </w:r>
    </w:p>
    <w:p>
      <w:pPr>
        <w:jc w:val="right"/>
        <w:spacing w:line="336" w:lineRule="auto"/>
      </w:pPr>
      <w:r>
        <w:rPr>
          <w:b/>
        </w:rPr>
        <w:t xml:space="preserve">Prezzo a cad: € 10,92960</w:t>
      </w:r>
    </w:p>
    <w:p>
      <w:pPr>
        <w:rPr>
          <w:sz w:val="10"/>
          <w:szCs w:val="10"/>
        </w:rPr>
      </w:pPr>
    </w:p>
    <w:p>
      <w:pPr>
        <w:rPr>
          <w:sz w:val="10"/>
          <w:szCs w:val="10"/>
        </w:rPr>
      </w:pPr>
    </w:p>
    <w:p>
      <w:pPr/>
      <w:r>
        <w:rPr>
          <w:b/>
        </w:rPr>
        <w:t xml:space="preserve">Codice regionale: TOS15_PR.P62.019.001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001 - Presa da parete  2P+T 16A 230V IP44</w:t>
            </w:r>
          </w:p>
        </w:tc>
      </w:tr>
    </w:tbl>
    <w:p>
      <w:pPr>
        <w:jc w:val="right"/>
      </w:pPr>
    </w:p>
    <w:p>
      <w:pPr>
        <w:jc w:val="right"/>
        <w:spacing w:line="336" w:lineRule="auto"/>
      </w:pPr>
      <w:r>
        <w:rPr>
          <w:b/>
        </w:rPr>
        <w:t xml:space="preserve">Prezzo senza S. G. e Util. a cad: € 4,86000</w:t>
      </w:r>
    </w:p>
    <w:p>
      <w:pPr>
        <w:jc w:val="right"/>
        <w:spacing w:line="336" w:lineRule="auto"/>
      </w:pPr>
      <w:r>
        <w:rPr>
          <w:b/>
        </w:rPr>
        <w:t xml:space="preserve">Spese generali € 0,72900</w:t>
      </w:r>
    </w:p>
    <w:p>
      <w:pPr>
        <w:jc w:val="right"/>
        <w:spacing w:line="336" w:lineRule="auto"/>
      </w:pPr>
      <w:r>
        <w:rPr>
          <w:b/>
        </w:rPr>
        <w:t xml:space="preserve">Utili di impresa € 0,55890</w:t>
      </w:r>
    </w:p>
    <w:p>
      <w:pPr>
        <w:jc w:val="right"/>
        <w:spacing w:line="336" w:lineRule="auto"/>
      </w:pPr>
      <w:r>
        <w:rPr>
          <w:b/>
        </w:rPr>
        <w:t xml:space="preserve">Prezzo a cad: € 6,14790</w:t>
      </w:r>
    </w:p>
    <w:p>
      <w:pPr>
        <w:rPr>
          <w:sz w:val="10"/>
          <w:szCs w:val="10"/>
        </w:rPr>
      </w:pPr>
    </w:p>
    <w:p>
      <w:pPr>
        <w:rPr>
          <w:sz w:val="10"/>
          <w:szCs w:val="10"/>
        </w:rPr>
      </w:pPr>
    </w:p>
    <w:p>
      <w:pPr/>
      <w:r>
        <w:rPr>
          <w:b/>
        </w:rPr>
        <w:t xml:space="preserve">Codice regionale: TOS15_PR.P62.019.002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002 - Presa da parete  3P+T 16A 400V IP44</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TOS15_PR.P62.019.003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003 - Presa da parete  3P+N+T 16A 400V IP44</w:t>
            </w:r>
          </w:p>
        </w:tc>
      </w:tr>
    </w:tbl>
    <w:p>
      <w:pPr>
        <w:jc w:val="right"/>
      </w:pPr>
    </w:p>
    <w:p>
      <w:pPr>
        <w:jc w:val="right"/>
        <w:spacing w:line="336" w:lineRule="auto"/>
      </w:pPr>
      <w:r>
        <w:rPr>
          <w:b/>
        </w:rPr>
        <w:t xml:space="preserve">Prezzo senza S. G. e Util. a cad: € 5,67000</w:t>
      </w:r>
    </w:p>
    <w:p>
      <w:pPr>
        <w:jc w:val="right"/>
        <w:spacing w:line="336" w:lineRule="auto"/>
      </w:pPr>
      <w:r>
        <w:rPr>
          <w:b/>
        </w:rPr>
        <w:t xml:space="preserve">Spese generali € 0,85050</w:t>
      </w:r>
    </w:p>
    <w:p>
      <w:pPr>
        <w:jc w:val="right"/>
        <w:spacing w:line="336" w:lineRule="auto"/>
      </w:pPr>
      <w:r>
        <w:rPr>
          <w:b/>
        </w:rPr>
        <w:t xml:space="preserve">Utili di impresa € 0,65205</w:t>
      </w:r>
    </w:p>
    <w:p>
      <w:pPr>
        <w:jc w:val="right"/>
        <w:spacing w:line="336" w:lineRule="auto"/>
      </w:pPr>
      <w:r>
        <w:rPr>
          <w:b/>
        </w:rPr>
        <w:t xml:space="preserve">Prezzo a cad: € 7,17255</w:t>
      </w:r>
    </w:p>
    <w:p>
      <w:pPr>
        <w:rPr>
          <w:sz w:val="10"/>
          <w:szCs w:val="10"/>
        </w:rPr>
      </w:pPr>
    </w:p>
    <w:p>
      <w:pPr>
        <w:rPr>
          <w:sz w:val="10"/>
          <w:szCs w:val="10"/>
        </w:rPr>
      </w:pPr>
    </w:p>
    <w:p>
      <w:pPr/>
      <w:r>
        <w:rPr>
          <w:b/>
        </w:rPr>
        <w:t xml:space="preserve">Codice regionale: TOS15_PR.P62.019.010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010 - Presa da parete  2P+T 32A 230V IP44</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TOS15_PR.P62.019.011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011 - Presa da parete  3P+T 32A 400V IP44</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012 - Presa da parete  3P+N+T 32A 400V IP44</w:t>
            </w:r>
          </w:p>
        </w:tc>
      </w:tr>
    </w:tbl>
    <w:p>
      <w:pPr>
        <w:jc w:val="right"/>
      </w:pPr>
    </w:p>
    <w:p>
      <w:pPr>
        <w:jc w:val="right"/>
        <w:spacing w:line="336" w:lineRule="auto"/>
      </w:pPr>
      <w:r>
        <w:rPr>
          <w:b/>
        </w:rPr>
        <w:t xml:space="preserve">Prezzo senza S. G. e Util. a cad: € 8,82000</w:t>
      </w:r>
    </w:p>
    <w:p>
      <w:pPr>
        <w:jc w:val="right"/>
        <w:spacing w:line="336" w:lineRule="auto"/>
      </w:pPr>
      <w:r>
        <w:rPr>
          <w:b/>
        </w:rPr>
        <w:t xml:space="preserve">Spese generali € 1,32300</w:t>
      </w:r>
    </w:p>
    <w:p>
      <w:pPr>
        <w:jc w:val="right"/>
        <w:spacing w:line="336" w:lineRule="auto"/>
      </w:pPr>
      <w:r>
        <w:rPr>
          <w:b/>
        </w:rPr>
        <w:t xml:space="preserve">Utili di impresa € 1,01430</w:t>
      </w:r>
    </w:p>
    <w:p>
      <w:pPr>
        <w:jc w:val="right"/>
        <w:spacing w:line="336" w:lineRule="auto"/>
      </w:pPr>
      <w:r>
        <w:rPr>
          <w:b/>
        </w:rPr>
        <w:t xml:space="preserve">Prezzo a cad: € 11,15730</w:t>
      </w:r>
    </w:p>
    <w:p>
      <w:pPr>
        <w:rPr>
          <w:sz w:val="10"/>
          <w:szCs w:val="10"/>
        </w:rPr>
      </w:pPr>
    </w:p>
    <w:p>
      <w:pPr>
        <w:rPr>
          <w:sz w:val="10"/>
          <w:szCs w:val="10"/>
        </w:rPr>
      </w:pPr>
    </w:p>
    <w:p>
      <w:pPr/>
      <w:r>
        <w:rPr>
          <w:b/>
        </w:rPr>
        <w:t xml:space="preserve">Codice regionale: TOS15_PR.P62.019.020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020 - Presa da parete  2P+T 16A 230V IP67</w:t>
            </w:r>
          </w:p>
        </w:tc>
      </w:tr>
    </w:tbl>
    <w:p>
      <w:pPr>
        <w:jc w:val="right"/>
      </w:pPr>
    </w:p>
    <w:p>
      <w:pPr>
        <w:jc w:val="right"/>
        <w:spacing w:line="336" w:lineRule="auto"/>
      </w:pPr>
      <w:r>
        <w:rPr>
          <w:b/>
        </w:rPr>
        <w:t xml:space="preserve">Prezzo senza S. G. e Util. a cad: € 7,68000</w:t>
      </w:r>
    </w:p>
    <w:p>
      <w:pPr>
        <w:jc w:val="right"/>
        <w:spacing w:line="336" w:lineRule="auto"/>
      </w:pPr>
      <w:r>
        <w:rPr>
          <w:b/>
        </w:rPr>
        <w:t xml:space="preserve">Spese generali € 1,15200</w:t>
      </w:r>
    </w:p>
    <w:p>
      <w:pPr>
        <w:jc w:val="right"/>
        <w:spacing w:line="336" w:lineRule="auto"/>
      </w:pPr>
      <w:r>
        <w:rPr>
          <w:b/>
        </w:rPr>
        <w:t xml:space="preserve">Utili di impresa € 0,88320</w:t>
      </w:r>
    </w:p>
    <w:p>
      <w:pPr>
        <w:jc w:val="right"/>
        <w:spacing w:line="336" w:lineRule="auto"/>
      </w:pPr>
      <w:r>
        <w:rPr>
          <w:b/>
        </w:rPr>
        <w:t xml:space="preserve">Prezzo a cad: € 9,71520</w:t>
      </w:r>
    </w:p>
    <w:p>
      <w:pPr>
        <w:rPr>
          <w:sz w:val="10"/>
          <w:szCs w:val="10"/>
        </w:rPr>
      </w:pPr>
    </w:p>
    <w:p>
      <w:pPr>
        <w:rPr>
          <w:sz w:val="10"/>
          <w:szCs w:val="10"/>
        </w:rPr>
      </w:pPr>
    </w:p>
    <w:p>
      <w:pPr/>
      <w:r>
        <w:rPr>
          <w:b/>
        </w:rPr>
        <w:t xml:space="preserve">Codice regionale: TOS15_PR.P62.019.021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021 - Presa da parete  3P+T 16A 400V IP67</w:t>
            </w:r>
          </w:p>
        </w:tc>
      </w:tr>
    </w:tbl>
    <w:p>
      <w:pPr>
        <w:jc w:val="right"/>
      </w:pPr>
    </w:p>
    <w:p>
      <w:pPr>
        <w:jc w:val="right"/>
        <w:spacing w:line="336" w:lineRule="auto"/>
      </w:pPr>
      <w:r>
        <w:rPr>
          <w:b/>
        </w:rPr>
        <w:t xml:space="preserve">Prezzo senza S. G. e Util. a cad: € 8,28000</w:t>
      </w:r>
    </w:p>
    <w:p>
      <w:pPr>
        <w:jc w:val="right"/>
        <w:spacing w:line="336" w:lineRule="auto"/>
      </w:pPr>
      <w:r>
        <w:rPr>
          <w:b/>
        </w:rPr>
        <w:t xml:space="preserve">Spese generali € 1,24200</w:t>
      </w:r>
    </w:p>
    <w:p>
      <w:pPr>
        <w:jc w:val="right"/>
        <w:spacing w:line="336" w:lineRule="auto"/>
      </w:pPr>
      <w:r>
        <w:rPr>
          <w:b/>
        </w:rPr>
        <w:t xml:space="preserve">Utili di impresa € 0,95220</w:t>
      </w:r>
    </w:p>
    <w:p>
      <w:pPr>
        <w:jc w:val="right"/>
        <w:spacing w:line="336" w:lineRule="auto"/>
      </w:pPr>
      <w:r>
        <w:rPr>
          <w:b/>
        </w:rPr>
        <w:t xml:space="preserve">Prezzo a cad: € 10,47420</w:t>
      </w:r>
    </w:p>
    <w:p>
      <w:pPr>
        <w:rPr>
          <w:sz w:val="10"/>
          <w:szCs w:val="10"/>
        </w:rPr>
      </w:pPr>
    </w:p>
    <w:p>
      <w:pPr>
        <w:rPr>
          <w:sz w:val="10"/>
          <w:szCs w:val="10"/>
        </w:rPr>
      </w:pPr>
    </w:p>
    <w:p>
      <w:pPr/>
      <w:r>
        <w:rPr>
          <w:b/>
        </w:rPr>
        <w:t xml:space="preserve">Codice regionale: TOS15_PR.P62.019.022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022 - Presa da parete  3P+N+T 16A 400V IP67</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TOS15_PR.P62.019.023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023 - Presa da parete  2P+T 32A 230V IP67</w:t>
            </w:r>
          </w:p>
        </w:tc>
      </w:tr>
    </w:tbl>
    <w:p>
      <w:pPr>
        <w:jc w:val="right"/>
      </w:pPr>
    </w:p>
    <w:p>
      <w:pPr>
        <w:jc w:val="right"/>
        <w:spacing w:line="336" w:lineRule="auto"/>
      </w:pPr>
      <w:r>
        <w:rPr>
          <w:b/>
        </w:rPr>
        <w:t xml:space="preserve">Prezzo senza S. G. e Util. a cad: € 11,46000</w:t>
      </w:r>
    </w:p>
    <w:p>
      <w:pPr>
        <w:jc w:val="right"/>
        <w:spacing w:line="336" w:lineRule="auto"/>
      </w:pPr>
      <w:r>
        <w:rPr>
          <w:b/>
        </w:rPr>
        <w:t xml:space="preserve">Spese generali € 1,71900</w:t>
      </w:r>
    </w:p>
    <w:p>
      <w:pPr>
        <w:jc w:val="right"/>
        <w:spacing w:line="336" w:lineRule="auto"/>
      </w:pPr>
      <w:r>
        <w:rPr>
          <w:b/>
        </w:rPr>
        <w:t xml:space="preserve">Utili di impresa € 1,31790</w:t>
      </w:r>
    </w:p>
    <w:p>
      <w:pPr>
        <w:jc w:val="right"/>
        <w:spacing w:line="336" w:lineRule="auto"/>
      </w:pPr>
      <w:r>
        <w:rPr>
          <w:b/>
        </w:rPr>
        <w:t xml:space="preserve">Prezzo a cad: € 14,49690</w:t>
      </w:r>
    </w:p>
    <w:p>
      <w:pPr>
        <w:rPr>
          <w:sz w:val="10"/>
          <w:szCs w:val="10"/>
        </w:rPr>
      </w:pPr>
    </w:p>
    <w:p>
      <w:pPr>
        <w:rPr>
          <w:sz w:val="10"/>
          <w:szCs w:val="10"/>
        </w:rPr>
      </w:pPr>
    </w:p>
    <w:p>
      <w:pPr/>
      <w:r>
        <w:rPr>
          <w:b/>
        </w:rPr>
        <w:t xml:space="preserve">Codice regionale: TOS15_PR.P62.019.024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024 - Presa da parete  3P+T 32A 400V IP67</w:t>
            </w:r>
          </w:p>
        </w:tc>
      </w:tr>
    </w:tbl>
    <w:p>
      <w:pPr>
        <w:jc w:val="right"/>
      </w:pPr>
    </w:p>
    <w:p>
      <w:pPr>
        <w:jc w:val="right"/>
        <w:spacing w:line="336" w:lineRule="auto"/>
      </w:pPr>
      <w:r>
        <w:rPr>
          <w:b/>
        </w:rPr>
        <w:t xml:space="preserve">Prezzo senza S. G. e Util. a cad: € 11,94000</w:t>
      </w:r>
    </w:p>
    <w:p>
      <w:pPr>
        <w:jc w:val="right"/>
        <w:spacing w:line="336" w:lineRule="auto"/>
      </w:pPr>
      <w:r>
        <w:rPr>
          <w:b/>
        </w:rPr>
        <w:t xml:space="preserve">Spese generali € 1,79100</w:t>
      </w:r>
    </w:p>
    <w:p>
      <w:pPr>
        <w:jc w:val="right"/>
        <w:spacing w:line="336" w:lineRule="auto"/>
      </w:pPr>
      <w:r>
        <w:rPr>
          <w:b/>
        </w:rPr>
        <w:t xml:space="preserve">Utili di impresa € 1,37310</w:t>
      </w:r>
    </w:p>
    <w:p>
      <w:pPr>
        <w:jc w:val="right"/>
        <w:spacing w:line="336" w:lineRule="auto"/>
      </w:pPr>
      <w:r>
        <w:rPr>
          <w:b/>
        </w:rPr>
        <w:t xml:space="preserve">Prezzo a cad: € 15,10410</w:t>
      </w:r>
    </w:p>
    <w:p>
      <w:pPr>
        <w:rPr>
          <w:sz w:val="10"/>
          <w:szCs w:val="10"/>
        </w:rPr>
      </w:pPr>
    </w:p>
    <w:p>
      <w:pPr>
        <w:rPr>
          <w:sz w:val="10"/>
          <w:szCs w:val="10"/>
        </w:rPr>
      </w:pPr>
    </w:p>
    <w:p>
      <w:pPr/>
      <w:r>
        <w:rPr>
          <w:b/>
        </w:rPr>
        <w:t xml:space="preserve">Codice regionale: TOS15_PR.P62.019.025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025 - Presa da parete  3P+N+T 32A 400V IP67</w:t>
            </w:r>
          </w:p>
        </w:tc>
      </w:tr>
    </w:tbl>
    <w:p>
      <w:pPr>
        <w:jc w:val="right"/>
      </w:pPr>
    </w:p>
    <w:p>
      <w:pPr>
        <w:jc w:val="right"/>
        <w:spacing w:line="336" w:lineRule="auto"/>
      </w:pPr>
      <w:r>
        <w:rPr>
          <w:b/>
        </w:rPr>
        <w:t xml:space="preserve">Prezzo senza S. G. e Util. a cad: € 12,84000</w:t>
      </w:r>
    </w:p>
    <w:p>
      <w:pPr>
        <w:jc w:val="right"/>
        <w:spacing w:line="336" w:lineRule="auto"/>
      </w:pPr>
      <w:r>
        <w:rPr>
          <w:b/>
        </w:rPr>
        <w:t xml:space="preserve">Spese generali € 1,92600</w:t>
      </w:r>
    </w:p>
    <w:p>
      <w:pPr>
        <w:jc w:val="right"/>
        <w:spacing w:line="336" w:lineRule="auto"/>
      </w:pPr>
      <w:r>
        <w:rPr>
          <w:b/>
        </w:rPr>
        <w:t xml:space="preserve">Utili di impresa € 1,47660</w:t>
      </w:r>
    </w:p>
    <w:p>
      <w:pPr>
        <w:jc w:val="right"/>
        <w:spacing w:line="336" w:lineRule="auto"/>
      </w:pPr>
      <w:r>
        <w:rPr>
          <w:b/>
        </w:rPr>
        <w:t xml:space="preserve">Prezzo a cad: € 16,24260</w:t>
      </w:r>
    </w:p>
    <w:p>
      <w:pPr>
        <w:rPr>
          <w:sz w:val="10"/>
          <w:szCs w:val="10"/>
        </w:rPr>
      </w:pPr>
    </w:p>
    <w:p>
      <w:pPr>
        <w:rPr>
          <w:sz w:val="10"/>
          <w:szCs w:val="10"/>
        </w:rPr>
      </w:pPr>
    </w:p>
    <w:p>
      <w:pPr/>
      <w:r>
        <w:rPr>
          <w:b/>
        </w:rPr>
        <w:t xml:space="preserve">Codice regionale: TOS15_PR.P62.019.030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030 - Presa da parete 90° 2P+T 16A 230V IP44</w:t>
            </w:r>
          </w:p>
        </w:tc>
      </w:tr>
    </w:tbl>
    <w:p>
      <w:pPr>
        <w:jc w:val="right"/>
      </w:pPr>
    </w:p>
    <w:p>
      <w:pPr>
        <w:jc w:val="right"/>
        <w:spacing w:line="336" w:lineRule="auto"/>
      </w:pPr>
      <w:r>
        <w:rPr>
          <w:b/>
        </w:rPr>
        <w:t xml:space="preserve">Prezzo senza S. G. e Util. a cad: € 5,55800</w:t>
      </w:r>
    </w:p>
    <w:p>
      <w:pPr>
        <w:jc w:val="right"/>
        <w:spacing w:line="336" w:lineRule="auto"/>
      </w:pPr>
      <w:r>
        <w:rPr>
          <w:b/>
        </w:rPr>
        <w:t xml:space="preserve">Spese generali € 0,83370</w:t>
      </w:r>
    </w:p>
    <w:p>
      <w:pPr>
        <w:jc w:val="right"/>
        <w:spacing w:line="336" w:lineRule="auto"/>
      </w:pPr>
      <w:r>
        <w:rPr>
          <w:b/>
        </w:rPr>
        <w:t xml:space="preserve">Utili di impresa € 0,63917</w:t>
      </w:r>
    </w:p>
    <w:p>
      <w:pPr>
        <w:jc w:val="right"/>
        <w:spacing w:line="336" w:lineRule="auto"/>
      </w:pPr>
      <w:r>
        <w:rPr>
          <w:b/>
        </w:rPr>
        <w:t xml:space="preserve">Prezzo a cad: € 7,03087</w:t>
      </w:r>
    </w:p>
    <w:p>
      <w:pPr>
        <w:rPr>
          <w:sz w:val="10"/>
          <w:szCs w:val="10"/>
        </w:rPr>
      </w:pPr>
    </w:p>
    <w:p>
      <w:pPr>
        <w:rPr>
          <w:sz w:val="10"/>
          <w:szCs w:val="10"/>
        </w:rPr>
      </w:pPr>
    </w:p>
    <w:p>
      <w:pPr/>
      <w:r>
        <w:rPr>
          <w:b/>
        </w:rPr>
        <w:t xml:space="preserve">Codice regionale: TOS15_PR.P62.019.031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031 - Presa da parete 90° 3P+T 16A 400V IP44</w:t>
            </w:r>
          </w:p>
        </w:tc>
      </w:tr>
    </w:tbl>
    <w:p>
      <w:pPr>
        <w:jc w:val="right"/>
      </w:pPr>
    </w:p>
    <w:p>
      <w:pPr>
        <w:jc w:val="right"/>
        <w:spacing w:line="336" w:lineRule="auto"/>
      </w:pPr>
      <w:r>
        <w:rPr>
          <w:b/>
        </w:rPr>
        <w:t xml:space="preserve">Prezzo senza S. G. e Util. a cad: € 5,81300</w:t>
      </w:r>
    </w:p>
    <w:p>
      <w:pPr>
        <w:jc w:val="right"/>
        <w:spacing w:line="336" w:lineRule="auto"/>
      </w:pPr>
      <w:r>
        <w:rPr>
          <w:b/>
        </w:rPr>
        <w:t xml:space="preserve">Spese generali € 0,87195</w:t>
      </w:r>
    </w:p>
    <w:p>
      <w:pPr>
        <w:jc w:val="right"/>
        <w:spacing w:line="336" w:lineRule="auto"/>
      </w:pPr>
      <w:r>
        <w:rPr>
          <w:b/>
        </w:rPr>
        <w:t xml:space="preserve">Utili di impresa € 0,66850</w:t>
      </w:r>
    </w:p>
    <w:p>
      <w:pPr>
        <w:jc w:val="right"/>
        <w:spacing w:line="336" w:lineRule="auto"/>
      </w:pPr>
      <w:r>
        <w:rPr>
          <w:b/>
        </w:rPr>
        <w:t xml:space="preserve">Prezzo a cad: € 7,35345</w:t>
      </w:r>
    </w:p>
    <w:p>
      <w:pPr>
        <w:rPr>
          <w:sz w:val="10"/>
          <w:szCs w:val="10"/>
        </w:rPr>
      </w:pPr>
    </w:p>
    <w:p>
      <w:pPr>
        <w:rPr>
          <w:sz w:val="10"/>
          <w:szCs w:val="10"/>
        </w:rPr>
      </w:pPr>
    </w:p>
    <w:p>
      <w:pPr/>
      <w:r>
        <w:rPr>
          <w:b/>
        </w:rPr>
        <w:t xml:space="preserve">Codice regionale: TOS15_PR.P62.019.032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032 - Presa da parete 90° 3P+N+T 16A 400V IP44</w:t>
            </w:r>
          </w:p>
        </w:tc>
      </w:tr>
    </w:tbl>
    <w:p>
      <w:pPr>
        <w:jc w:val="right"/>
      </w:pPr>
    </w:p>
    <w:p>
      <w:pPr>
        <w:jc w:val="right"/>
        <w:spacing w:line="336" w:lineRule="auto"/>
      </w:pPr>
      <w:r>
        <w:rPr>
          <w:b/>
        </w:rPr>
        <w:t xml:space="preserve">Prezzo senza S. G. e Util. a cad: € 6,00800</w:t>
      </w:r>
    </w:p>
    <w:p>
      <w:pPr>
        <w:jc w:val="right"/>
        <w:spacing w:line="336" w:lineRule="auto"/>
      </w:pPr>
      <w:r>
        <w:rPr>
          <w:b/>
        </w:rPr>
        <w:t xml:space="preserve">Spese generali € 0,90120</w:t>
      </w:r>
    </w:p>
    <w:p>
      <w:pPr>
        <w:jc w:val="right"/>
        <w:spacing w:line="336" w:lineRule="auto"/>
      </w:pPr>
      <w:r>
        <w:rPr>
          <w:b/>
        </w:rPr>
        <w:t xml:space="preserve">Utili di impresa € 0,69092</w:t>
      </w:r>
    </w:p>
    <w:p>
      <w:pPr>
        <w:jc w:val="right"/>
        <w:spacing w:line="336" w:lineRule="auto"/>
      </w:pPr>
      <w:r>
        <w:rPr>
          <w:b/>
        </w:rPr>
        <w:t xml:space="preserve">Prezzo a cad: € 7,60012</w:t>
      </w:r>
    </w:p>
    <w:p>
      <w:pPr>
        <w:rPr>
          <w:sz w:val="10"/>
          <w:szCs w:val="10"/>
        </w:rPr>
      </w:pPr>
    </w:p>
    <w:p>
      <w:pPr>
        <w:rPr>
          <w:sz w:val="10"/>
          <w:szCs w:val="10"/>
        </w:rPr>
      </w:pPr>
    </w:p>
    <w:p>
      <w:pPr/>
      <w:r>
        <w:rPr>
          <w:b/>
        </w:rPr>
        <w:t xml:space="preserve">Codice regionale: TOS15_PR.P62.019.040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040 - Presa da parete 90° 2P+T 32A 230V IP44</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TOS15_PR.P62.019.041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041 - Presa da parete 90° 3P+T 32A 400V IP44</w:t>
            </w:r>
          </w:p>
        </w:tc>
      </w:tr>
    </w:tbl>
    <w:p>
      <w:pPr>
        <w:jc w:val="right"/>
      </w:pPr>
    </w:p>
    <w:p>
      <w:pPr>
        <w:jc w:val="right"/>
        <w:spacing w:line="336" w:lineRule="auto"/>
      </w:pPr>
      <w:r>
        <w:rPr>
          <w:b/>
        </w:rPr>
        <w:t xml:space="preserve">Prezzo senza S. G. e Util. a cad: € 8,62500</w:t>
      </w:r>
    </w:p>
    <w:p>
      <w:pPr>
        <w:jc w:val="right"/>
        <w:spacing w:line="336" w:lineRule="auto"/>
      </w:pPr>
      <w:r>
        <w:rPr>
          <w:b/>
        </w:rPr>
        <w:t xml:space="preserve">Spese generali € 1,29375</w:t>
      </w:r>
    </w:p>
    <w:p>
      <w:pPr>
        <w:jc w:val="right"/>
        <w:spacing w:line="336" w:lineRule="auto"/>
      </w:pPr>
      <w:r>
        <w:rPr>
          <w:b/>
        </w:rPr>
        <w:t xml:space="preserve">Utili di impresa € 0,99188</w:t>
      </w:r>
    </w:p>
    <w:p>
      <w:pPr>
        <w:jc w:val="right"/>
        <w:spacing w:line="336" w:lineRule="auto"/>
      </w:pPr>
      <w:r>
        <w:rPr>
          <w:b/>
        </w:rPr>
        <w:t xml:space="preserve">Prezzo a cad: € 10,91063</w:t>
      </w:r>
    </w:p>
    <w:p>
      <w:pPr>
        <w:rPr>
          <w:sz w:val="10"/>
          <w:szCs w:val="10"/>
        </w:rPr>
      </w:pPr>
    </w:p>
    <w:p>
      <w:pPr>
        <w:rPr>
          <w:sz w:val="10"/>
          <w:szCs w:val="10"/>
        </w:rPr>
      </w:pPr>
    </w:p>
    <w:p>
      <w:pPr/>
      <w:r>
        <w:rPr>
          <w:b/>
        </w:rPr>
        <w:t xml:space="preserve">Codice regionale: TOS15_PR.P62.019.042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042 - Presa da parete 90° 3P+N+T 32A 400V IP44</w:t>
            </w:r>
          </w:p>
        </w:tc>
      </w:tr>
    </w:tbl>
    <w:p>
      <w:pPr>
        <w:jc w:val="right"/>
      </w:pPr>
    </w:p>
    <w:p>
      <w:pPr>
        <w:jc w:val="right"/>
        <w:spacing w:line="336" w:lineRule="auto"/>
      </w:pPr>
      <w:r>
        <w:rPr>
          <w:b/>
        </w:rPr>
        <w:t xml:space="preserve">Prezzo senza S. G. e Util. a cad: € 9,07500</w:t>
      </w:r>
    </w:p>
    <w:p>
      <w:pPr>
        <w:jc w:val="right"/>
        <w:spacing w:line="336" w:lineRule="auto"/>
      </w:pPr>
      <w:r>
        <w:rPr>
          <w:b/>
        </w:rPr>
        <w:t xml:space="preserve">Spese generali € 1,36125</w:t>
      </w:r>
    </w:p>
    <w:p>
      <w:pPr>
        <w:jc w:val="right"/>
        <w:spacing w:line="336" w:lineRule="auto"/>
      </w:pPr>
      <w:r>
        <w:rPr>
          <w:b/>
        </w:rPr>
        <w:t xml:space="preserve">Utili di impresa € 1,04363</w:t>
      </w:r>
    </w:p>
    <w:p>
      <w:pPr>
        <w:jc w:val="right"/>
        <w:spacing w:line="336" w:lineRule="auto"/>
      </w:pPr>
      <w:r>
        <w:rPr>
          <w:b/>
        </w:rPr>
        <w:t xml:space="preserve">Prezzo a cad: € 11,47988</w:t>
      </w:r>
    </w:p>
    <w:p>
      <w:pPr>
        <w:rPr>
          <w:sz w:val="10"/>
          <w:szCs w:val="10"/>
        </w:rPr>
      </w:pPr>
    </w:p>
    <w:p>
      <w:pPr>
        <w:rPr>
          <w:sz w:val="10"/>
          <w:szCs w:val="10"/>
        </w:rPr>
      </w:pPr>
    </w:p>
    <w:p>
      <w:pPr/>
      <w:r>
        <w:rPr>
          <w:b/>
        </w:rPr>
        <w:t xml:space="preserve">Codice regionale: TOS15_PR.P62.019.050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050 - Presa da parete 90° 2P+T 16A 230V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TOS15_PR.P62.019.051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051 - Presa da parete 90° 3P+T 16A 400V IP67</w:t>
            </w:r>
          </w:p>
        </w:tc>
      </w:tr>
    </w:tbl>
    <w:p>
      <w:pPr>
        <w:jc w:val="right"/>
      </w:pPr>
    </w:p>
    <w:p>
      <w:pPr>
        <w:jc w:val="right"/>
        <w:spacing w:line="336" w:lineRule="auto"/>
      </w:pPr>
      <w:r>
        <w:rPr>
          <w:b/>
        </w:rPr>
        <w:t xml:space="preserve">Prezzo senza S. G. e Util. a cad: € 10,12500</w:t>
      </w:r>
    </w:p>
    <w:p>
      <w:pPr>
        <w:jc w:val="right"/>
        <w:spacing w:line="336" w:lineRule="auto"/>
      </w:pPr>
      <w:r>
        <w:rPr>
          <w:b/>
        </w:rPr>
        <w:t xml:space="preserve">Spese generali € 1,51875</w:t>
      </w:r>
    </w:p>
    <w:p>
      <w:pPr>
        <w:jc w:val="right"/>
        <w:spacing w:line="336" w:lineRule="auto"/>
      </w:pPr>
      <w:r>
        <w:rPr>
          <w:b/>
        </w:rPr>
        <w:t xml:space="preserve">Utili di impresa € 1,16438</w:t>
      </w:r>
    </w:p>
    <w:p>
      <w:pPr>
        <w:jc w:val="right"/>
        <w:spacing w:line="336" w:lineRule="auto"/>
      </w:pPr>
      <w:r>
        <w:rPr>
          <w:b/>
        </w:rPr>
        <w:t xml:space="preserve">Prezzo a cad: € 12,80813</w:t>
      </w:r>
    </w:p>
    <w:p>
      <w:pPr>
        <w:rPr>
          <w:sz w:val="10"/>
          <w:szCs w:val="10"/>
        </w:rPr>
      </w:pPr>
    </w:p>
    <w:p>
      <w:pPr>
        <w:rPr>
          <w:sz w:val="10"/>
          <w:szCs w:val="10"/>
        </w:rPr>
      </w:pPr>
    </w:p>
    <w:p>
      <w:pPr/>
      <w:r>
        <w:rPr>
          <w:b/>
        </w:rPr>
        <w:t xml:space="preserve">Codice regionale: TOS15_PR.P62.019.052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052 - Presa da parete  3P+N+T 16A 400V IP67</w:t>
            </w:r>
          </w:p>
        </w:tc>
      </w:tr>
    </w:tbl>
    <w:p>
      <w:pPr>
        <w:jc w:val="right"/>
      </w:pPr>
    </w:p>
    <w:p>
      <w:pPr>
        <w:jc w:val="right"/>
        <w:spacing w:line="336" w:lineRule="auto"/>
      </w:pPr>
      <w:r>
        <w:rPr>
          <w:b/>
        </w:rPr>
        <w:t xml:space="preserve">Prezzo senza S. G. e Util. a cad: € 10,95000</w:t>
      </w:r>
    </w:p>
    <w:p>
      <w:pPr>
        <w:jc w:val="right"/>
        <w:spacing w:line="336" w:lineRule="auto"/>
      </w:pPr>
      <w:r>
        <w:rPr>
          <w:b/>
        </w:rPr>
        <w:t xml:space="preserve">Spese generali € 1,64250</w:t>
      </w:r>
    </w:p>
    <w:p>
      <w:pPr>
        <w:jc w:val="right"/>
        <w:spacing w:line="336" w:lineRule="auto"/>
      </w:pPr>
      <w:r>
        <w:rPr>
          <w:b/>
        </w:rPr>
        <w:t xml:space="preserve">Utili di impresa € 1,25925</w:t>
      </w:r>
    </w:p>
    <w:p>
      <w:pPr>
        <w:jc w:val="right"/>
        <w:spacing w:line="336" w:lineRule="auto"/>
      </w:pPr>
      <w:r>
        <w:rPr>
          <w:b/>
        </w:rPr>
        <w:t xml:space="preserve">Prezzo a cad: € 13,85175</w:t>
      </w:r>
    </w:p>
    <w:p>
      <w:pPr>
        <w:rPr>
          <w:sz w:val="10"/>
          <w:szCs w:val="10"/>
        </w:rPr>
      </w:pPr>
    </w:p>
    <w:p>
      <w:pPr>
        <w:rPr>
          <w:sz w:val="10"/>
          <w:szCs w:val="10"/>
        </w:rPr>
      </w:pPr>
    </w:p>
    <w:p>
      <w:pPr/>
      <w:r>
        <w:rPr>
          <w:b/>
        </w:rPr>
        <w:t xml:space="preserve">Codice regionale: TOS15_PR.P62.019.053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053 - Presa da parete 90° 2P+T 32A 230V IP67</w:t>
            </w:r>
          </w:p>
        </w:tc>
      </w:tr>
    </w:tbl>
    <w:p>
      <w:pPr>
        <w:jc w:val="right"/>
      </w:pPr>
    </w:p>
    <w:p>
      <w:pPr>
        <w:jc w:val="right"/>
        <w:spacing w:line="336" w:lineRule="auto"/>
      </w:pPr>
      <w:r>
        <w:rPr>
          <w:b/>
        </w:rPr>
        <w:t xml:space="preserve">Prezzo senza S. G. e Util. a cad: € 13,05000</w:t>
      </w:r>
    </w:p>
    <w:p>
      <w:pPr>
        <w:jc w:val="right"/>
        <w:spacing w:line="336" w:lineRule="auto"/>
      </w:pPr>
      <w:r>
        <w:rPr>
          <w:b/>
        </w:rPr>
        <w:t xml:space="preserve">Spese generali € 1,95750</w:t>
      </w:r>
    </w:p>
    <w:p>
      <w:pPr>
        <w:jc w:val="right"/>
        <w:spacing w:line="336" w:lineRule="auto"/>
      </w:pPr>
      <w:r>
        <w:rPr>
          <w:b/>
        </w:rPr>
        <w:t xml:space="preserve">Utili di impresa € 1,50075</w:t>
      </w:r>
    </w:p>
    <w:p>
      <w:pPr>
        <w:jc w:val="right"/>
        <w:spacing w:line="336" w:lineRule="auto"/>
      </w:pPr>
      <w:r>
        <w:rPr>
          <w:b/>
        </w:rPr>
        <w:t xml:space="preserve">Prezzo a cad: € 16,50825</w:t>
      </w:r>
    </w:p>
    <w:p>
      <w:pPr>
        <w:rPr>
          <w:sz w:val="10"/>
          <w:szCs w:val="10"/>
        </w:rPr>
      </w:pPr>
    </w:p>
    <w:p>
      <w:pPr>
        <w:rPr>
          <w:sz w:val="10"/>
          <w:szCs w:val="10"/>
        </w:rPr>
      </w:pPr>
    </w:p>
    <w:p>
      <w:pPr/>
      <w:r>
        <w:rPr>
          <w:b/>
        </w:rPr>
        <w:t xml:space="preserve">Codice regionale: TOS15_PR.P62.019.054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054 - Presa da parete 90° 3P+T 32A 400V IP67</w:t>
            </w:r>
          </w:p>
        </w:tc>
      </w:tr>
    </w:tbl>
    <w:p>
      <w:pPr>
        <w:jc w:val="right"/>
      </w:pPr>
    </w:p>
    <w:p>
      <w:pPr>
        <w:jc w:val="right"/>
        <w:spacing w:line="336" w:lineRule="auto"/>
      </w:pPr>
      <w:r>
        <w:rPr>
          <w:b/>
        </w:rPr>
        <w:t xml:space="preserve">Prezzo senza S. G. e Util. a cad: € 13,65000</w:t>
      </w:r>
    </w:p>
    <w:p>
      <w:pPr>
        <w:jc w:val="right"/>
        <w:spacing w:line="336" w:lineRule="auto"/>
      </w:pPr>
      <w:r>
        <w:rPr>
          <w:b/>
        </w:rPr>
        <w:t xml:space="preserve">Spese generali € 2,04750</w:t>
      </w:r>
    </w:p>
    <w:p>
      <w:pPr>
        <w:jc w:val="right"/>
        <w:spacing w:line="336" w:lineRule="auto"/>
      </w:pPr>
      <w:r>
        <w:rPr>
          <w:b/>
        </w:rPr>
        <w:t xml:space="preserve">Utili di impresa € 1,56975</w:t>
      </w:r>
    </w:p>
    <w:p>
      <w:pPr>
        <w:jc w:val="right"/>
        <w:spacing w:line="336" w:lineRule="auto"/>
      </w:pPr>
      <w:r>
        <w:rPr>
          <w:b/>
        </w:rPr>
        <w:t xml:space="preserve">Prezzo a cad: € 17,26725</w:t>
      </w:r>
    </w:p>
    <w:p>
      <w:pPr>
        <w:rPr>
          <w:sz w:val="10"/>
          <w:szCs w:val="10"/>
        </w:rPr>
      </w:pPr>
    </w:p>
    <w:p>
      <w:pPr>
        <w:rPr>
          <w:sz w:val="10"/>
          <w:szCs w:val="10"/>
        </w:rPr>
      </w:pPr>
    </w:p>
    <w:p>
      <w:pPr/>
      <w:r>
        <w:rPr>
          <w:b/>
        </w:rPr>
        <w:t xml:space="preserve">Codice regionale: TOS15_PR.P62.019.055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055 - Presa da parete 90° 3P+N+T 32A 400V IP67</w:t>
            </w:r>
          </w:p>
        </w:tc>
      </w:tr>
    </w:tbl>
    <w:p>
      <w:pPr>
        <w:jc w:val="right"/>
      </w:pPr>
    </w:p>
    <w:p>
      <w:pPr>
        <w:jc w:val="right"/>
        <w:spacing w:line="336" w:lineRule="auto"/>
      </w:pPr>
      <w:r>
        <w:rPr>
          <w:b/>
        </w:rPr>
        <w:t xml:space="preserve">Prezzo senza S. G. e Util. a cad: € 15,15000</w:t>
      </w:r>
    </w:p>
    <w:p>
      <w:pPr>
        <w:jc w:val="right"/>
        <w:spacing w:line="336" w:lineRule="auto"/>
      </w:pPr>
      <w:r>
        <w:rPr>
          <w:b/>
        </w:rPr>
        <w:t xml:space="preserve">Spese generali € 2,27250</w:t>
      </w:r>
    </w:p>
    <w:p>
      <w:pPr>
        <w:jc w:val="right"/>
        <w:spacing w:line="336" w:lineRule="auto"/>
      </w:pPr>
      <w:r>
        <w:rPr>
          <w:b/>
        </w:rPr>
        <w:t xml:space="preserve">Utili di impresa € 1,74225</w:t>
      </w:r>
    </w:p>
    <w:p>
      <w:pPr>
        <w:jc w:val="right"/>
        <w:spacing w:line="336" w:lineRule="auto"/>
      </w:pPr>
      <w:r>
        <w:rPr>
          <w:b/>
        </w:rPr>
        <w:t xml:space="preserve">Prezzo a cad: € 19,16475</w:t>
      </w:r>
    </w:p>
    <w:p>
      <w:pPr>
        <w:rPr>
          <w:sz w:val="10"/>
          <w:szCs w:val="10"/>
        </w:rPr>
      </w:pPr>
    </w:p>
    <w:p>
      <w:pPr>
        <w:rPr>
          <w:sz w:val="10"/>
          <w:szCs w:val="10"/>
        </w:rPr>
      </w:pPr>
    </w:p>
    <w:p>
      <w:pPr/>
      <w:r>
        <w:rPr>
          <w:b/>
        </w:rPr>
        <w:t xml:space="preserve">Codice regionale: TOS15_PR.P62.019.060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060 - cassetta di fondo IP67 per prese 2P+T e 3P+T 16A</w:t>
            </w:r>
          </w:p>
        </w:tc>
      </w:tr>
    </w:tbl>
    <w:p>
      <w:pPr>
        <w:jc w:val="right"/>
      </w:pPr>
    </w:p>
    <w:p>
      <w:pPr>
        <w:jc w:val="right"/>
        <w:spacing w:line="336" w:lineRule="auto"/>
      </w:pPr>
      <w:r>
        <w:rPr>
          <w:b/>
        </w:rPr>
        <w:t xml:space="preserve">Prezzo senza S. G. e Util. a cad: € 3,16500</w:t>
      </w:r>
    </w:p>
    <w:p>
      <w:pPr>
        <w:jc w:val="right"/>
        <w:spacing w:line="336" w:lineRule="auto"/>
      </w:pPr>
      <w:r>
        <w:rPr>
          <w:b/>
        </w:rPr>
        <w:t xml:space="preserve">Spese generali € 0,47475</w:t>
      </w:r>
    </w:p>
    <w:p>
      <w:pPr>
        <w:jc w:val="right"/>
        <w:spacing w:line="336" w:lineRule="auto"/>
      </w:pPr>
      <w:r>
        <w:rPr>
          <w:b/>
        </w:rPr>
        <w:t xml:space="preserve">Utili di impresa € 0,36398</w:t>
      </w:r>
    </w:p>
    <w:p>
      <w:pPr>
        <w:jc w:val="right"/>
        <w:spacing w:line="336" w:lineRule="auto"/>
      </w:pPr>
      <w:r>
        <w:rPr>
          <w:b/>
        </w:rPr>
        <w:t xml:space="preserve">Prezzo a cad: € 4,00373</w:t>
      </w:r>
    </w:p>
    <w:p>
      <w:pPr>
        <w:rPr>
          <w:sz w:val="10"/>
          <w:szCs w:val="10"/>
        </w:rPr>
      </w:pPr>
    </w:p>
    <w:p>
      <w:pPr>
        <w:rPr>
          <w:sz w:val="10"/>
          <w:szCs w:val="10"/>
        </w:rPr>
      </w:pPr>
    </w:p>
    <w:p>
      <w:pPr/>
      <w:r>
        <w:rPr>
          <w:b/>
        </w:rPr>
        <w:t xml:space="preserve">Codice regionale: TOS15_PR.P62.019.061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061 - cassetta di fondo IP67 per prese 2P+T e 3P+T 16A</w:t>
            </w:r>
          </w:p>
        </w:tc>
      </w:tr>
    </w:tbl>
    <w:p>
      <w:pPr>
        <w:jc w:val="right"/>
      </w:pPr>
    </w:p>
    <w:p>
      <w:pPr>
        <w:jc w:val="right"/>
        <w:spacing w:line="336" w:lineRule="auto"/>
      </w:pPr>
      <w:r>
        <w:rPr>
          <w:b/>
        </w:rPr>
        <w:t xml:space="preserve">Prezzo senza S. G. e Util. a cad: € 4,02000</w:t>
      </w:r>
    </w:p>
    <w:p>
      <w:pPr>
        <w:jc w:val="right"/>
        <w:spacing w:line="336" w:lineRule="auto"/>
      </w:pPr>
      <w:r>
        <w:rPr>
          <w:b/>
        </w:rPr>
        <w:t xml:space="preserve">Spese generali € 0,60300</w:t>
      </w:r>
    </w:p>
    <w:p>
      <w:pPr>
        <w:jc w:val="right"/>
        <w:spacing w:line="336" w:lineRule="auto"/>
      </w:pPr>
      <w:r>
        <w:rPr>
          <w:b/>
        </w:rPr>
        <w:t xml:space="preserve">Utili di impresa € 0,46230</w:t>
      </w:r>
    </w:p>
    <w:p>
      <w:pPr>
        <w:jc w:val="right"/>
        <w:spacing w:line="336" w:lineRule="auto"/>
      </w:pPr>
      <w:r>
        <w:rPr>
          <w:b/>
        </w:rPr>
        <w:t xml:space="preserve">Prezzo a cad: € 5,08530</w:t>
      </w:r>
    </w:p>
    <w:p>
      <w:pPr>
        <w:rPr>
          <w:sz w:val="10"/>
          <w:szCs w:val="10"/>
        </w:rPr>
      </w:pPr>
    </w:p>
    <w:p>
      <w:pPr>
        <w:rPr>
          <w:sz w:val="10"/>
          <w:szCs w:val="10"/>
        </w:rPr>
      </w:pPr>
    </w:p>
    <w:p>
      <w:pPr/>
      <w:r>
        <w:rPr>
          <w:b/>
        </w:rPr>
        <w:t xml:space="preserve">Codice regionale: TOS15_PR.P62.019.070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070 - presa da incasso 2P+T 16A 110V IP44</w:t>
            </w:r>
          </w:p>
        </w:tc>
      </w:tr>
    </w:tbl>
    <w:p>
      <w:pPr>
        <w:jc w:val="right"/>
      </w:pPr>
    </w:p>
    <w:p>
      <w:pPr>
        <w:jc w:val="right"/>
        <w:spacing w:line="336" w:lineRule="auto"/>
      </w:pPr>
      <w:r>
        <w:rPr>
          <w:b/>
        </w:rPr>
        <w:t xml:space="preserve">Prezzo senza S. G. e Util. a cad: € 4,05000</w:t>
      </w:r>
    </w:p>
    <w:p>
      <w:pPr>
        <w:jc w:val="right"/>
        <w:spacing w:line="336" w:lineRule="auto"/>
      </w:pPr>
      <w:r>
        <w:rPr>
          <w:b/>
        </w:rPr>
        <w:t xml:space="preserve">Spese generali € 0,60750</w:t>
      </w:r>
    </w:p>
    <w:p>
      <w:pPr>
        <w:jc w:val="right"/>
        <w:spacing w:line="336" w:lineRule="auto"/>
      </w:pPr>
      <w:r>
        <w:rPr>
          <w:b/>
        </w:rPr>
        <w:t xml:space="preserve">Utili di impresa € 0,46575</w:t>
      </w:r>
    </w:p>
    <w:p>
      <w:pPr>
        <w:jc w:val="right"/>
        <w:spacing w:line="336" w:lineRule="auto"/>
      </w:pPr>
      <w:r>
        <w:rPr>
          <w:b/>
        </w:rPr>
        <w:t xml:space="preserve">Prezzo a cad: € 5,12325</w:t>
      </w:r>
    </w:p>
    <w:p>
      <w:pPr>
        <w:rPr>
          <w:sz w:val="10"/>
          <w:szCs w:val="10"/>
        </w:rPr>
      </w:pPr>
    </w:p>
    <w:p>
      <w:pPr>
        <w:rPr>
          <w:sz w:val="10"/>
          <w:szCs w:val="10"/>
        </w:rPr>
      </w:pPr>
    </w:p>
    <w:p>
      <w:pPr/>
      <w:r>
        <w:rPr>
          <w:b/>
        </w:rPr>
        <w:t xml:space="preserve">Codice regionale: TOS15_PR.P62.019.071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071 - presa da incasso 2P+T 16A 230V IP44</w:t>
            </w:r>
          </w:p>
        </w:tc>
      </w:tr>
    </w:tbl>
    <w:p>
      <w:pPr>
        <w:jc w:val="right"/>
      </w:pPr>
    </w:p>
    <w:p>
      <w:pPr>
        <w:jc w:val="right"/>
        <w:spacing w:line="336" w:lineRule="auto"/>
      </w:pPr>
      <w:r>
        <w:rPr>
          <w:b/>
        </w:rPr>
        <w:t xml:space="preserve">Prezzo senza S. G. e Util. a cad: € 3,43500</w:t>
      </w:r>
    </w:p>
    <w:p>
      <w:pPr>
        <w:jc w:val="right"/>
        <w:spacing w:line="336" w:lineRule="auto"/>
      </w:pPr>
      <w:r>
        <w:rPr>
          <w:b/>
        </w:rPr>
        <w:t xml:space="preserve">Spese generali € 0,51525</w:t>
      </w:r>
    </w:p>
    <w:p>
      <w:pPr>
        <w:jc w:val="right"/>
        <w:spacing w:line="336" w:lineRule="auto"/>
      </w:pPr>
      <w:r>
        <w:rPr>
          <w:b/>
        </w:rPr>
        <w:t xml:space="preserve">Utili di impresa € 0,39503</w:t>
      </w:r>
    </w:p>
    <w:p>
      <w:pPr>
        <w:jc w:val="right"/>
        <w:spacing w:line="336" w:lineRule="auto"/>
      </w:pPr>
      <w:r>
        <w:rPr>
          <w:b/>
        </w:rPr>
        <w:t xml:space="preserve">Prezzo a cad: € 4,34528</w:t>
      </w:r>
    </w:p>
    <w:p>
      <w:pPr>
        <w:rPr>
          <w:sz w:val="10"/>
          <w:szCs w:val="10"/>
        </w:rPr>
      </w:pPr>
    </w:p>
    <w:p>
      <w:pPr>
        <w:rPr>
          <w:sz w:val="10"/>
          <w:szCs w:val="10"/>
        </w:rPr>
      </w:pPr>
    </w:p>
    <w:p>
      <w:pPr/>
      <w:r>
        <w:rPr>
          <w:b/>
        </w:rPr>
        <w:t xml:space="preserve">Codice regionale: TOS15_PR.P62.019.072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072 - presa da incasso 3P+T 16A 400V IP44</w:t>
            </w:r>
          </w:p>
        </w:tc>
      </w:tr>
    </w:tbl>
    <w:p>
      <w:pPr>
        <w:jc w:val="right"/>
      </w:pPr>
    </w:p>
    <w:p>
      <w:pPr>
        <w:jc w:val="right"/>
        <w:spacing w:line="336" w:lineRule="auto"/>
      </w:pPr>
      <w:r>
        <w:rPr>
          <w:b/>
        </w:rPr>
        <w:t xml:space="preserve">Prezzo senza S. G. e Util. a cad: € 4,52300</w:t>
      </w:r>
    </w:p>
    <w:p>
      <w:pPr>
        <w:jc w:val="right"/>
        <w:spacing w:line="336" w:lineRule="auto"/>
      </w:pPr>
      <w:r>
        <w:rPr>
          <w:b/>
        </w:rPr>
        <w:t xml:space="preserve">Spese generali € 0,67845</w:t>
      </w:r>
    </w:p>
    <w:p>
      <w:pPr>
        <w:jc w:val="right"/>
        <w:spacing w:line="336" w:lineRule="auto"/>
      </w:pPr>
      <w:r>
        <w:rPr>
          <w:b/>
        </w:rPr>
        <w:t xml:space="preserve">Utili di impresa € 0,52015</w:t>
      </w:r>
    </w:p>
    <w:p>
      <w:pPr>
        <w:jc w:val="right"/>
        <w:spacing w:line="336" w:lineRule="auto"/>
      </w:pPr>
      <w:r>
        <w:rPr>
          <w:b/>
        </w:rPr>
        <w:t xml:space="preserve">Prezzo a cad: € 5,72160</w:t>
      </w:r>
    </w:p>
    <w:p>
      <w:pPr>
        <w:rPr>
          <w:sz w:val="10"/>
          <w:szCs w:val="10"/>
        </w:rPr>
      </w:pPr>
    </w:p>
    <w:p>
      <w:pPr>
        <w:rPr>
          <w:sz w:val="10"/>
          <w:szCs w:val="10"/>
        </w:rPr>
      </w:pPr>
    </w:p>
    <w:p>
      <w:pPr/>
      <w:r>
        <w:rPr>
          <w:b/>
        </w:rPr>
        <w:t xml:space="preserve">Codice regionale: TOS15_PR.P62.019.073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073 - presa da incasso 3P+N+T 16A 400V IP44</w:t>
            </w:r>
          </w:p>
        </w:tc>
      </w:tr>
    </w:tbl>
    <w:p>
      <w:pPr>
        <w:jc w:val="right"/>
      </w:pPr>
    </w:p>
    <w:p>
      <w:pPr>
        <w:jc w:val="right"/>
        <w:spacing w:line="336" w:lineRule="auto"/>
      </w:pPr>
      <w:r>
        <w:rPr>
          <w:b/>
        </w:rPr>
        <w:t xml:space="preserve">Prezzo senza S. G. e Util. a cad: € 4,63500</w:t>
      </w:r>
    </w:p>
    <w:p>
      <w:pPr>
        <w:jc w:val="right"/>
        <w:spacing w:line="336" w:lineRule="auto"/>
      </w:pPr>
      <w:r>
        <w:rPr>
          <w:b/>
        </w:rPr>
        <w:t xml:space="preserve">Spese generali € 0,69525</w:t>
      </w:r>
    </w:p>
    <w:p>
      <w:pPr>
        <w:jc w:val="right"/>
        <w:spacing w:line="336" w:lineRule="auto"/>
      </w:pPr>
      <w:r>
        <w:rPr>
          <w:b/>
        </w:rPr>
        <w:t xml:space="preserve">Utili di impresa € 0,53303</w:t>
      </w:r>
    </w:p>
    <w:p>
      <w:pPr>
        <w:jc w:val="right"/>
        <w:spacing w:line="336" w:lineRule="auto"/>
      </w:pPr>
      <w:r>
        <w:rPr>
          <w:b/>
        </w:rPr>
        <w:t xml:space="preserve">Prezzo a cad: € 5,86328</w:t>
      </w:r>
    </w:p>
    <w:p>
      <w:pPr>
        <w:rPr>
          <w:sz w:val="10"/>
          <w:szCs w:val="10"/>
        </w:rPr>
      </w:pPr>
    </w:p>
    <w:p>
      <w:pPr>
        <w:rPr>
          <w:sz w:val="10"/>
          <w:szCs w:val="10"/>
        </w:rPr>
      </w:pPr>
    </w:p>
    <w:p>
      <w:pPr/>
      <w:r>
        <w:rPr>
          <w:b/>
        </w:rPr>
        <w:t xml:space="preserve">Codice regionale: TOS15_PR.P62.019.080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080 - presa da incasso 2P+T 32A 230V IP44</w:t>
            </w:r>
          </w:p>
        </w:tc>
      </w:tr>
    </w:tbl>
    <w:p>
      <w:pPr>
        <w:jc w:val="right"/>
      </w:pPr>
    </w:p>
    <w:p>
      <w:pPr>
        <w:jc w:val="right"/>
        <w:spacing w:line="336" w:lineRule="auto"/>
      </w:pPr>
      <w:r>
        <w:rPr>
          <w:b/>
        </w:rPr>
        <w:t xml:space="preserve">Prezzo senza S. G. e Util. a cad: € 5,53500</w:t>
      </w:r>
    </w:p>
    <w:p>
      <w:pPr>
        <w:jc w:val="right"/>
        <w:spacing w:line="336" w:lineRule="auto"/>
      </w:pPr>
      <w:r>
        <w:rPr>
          <w:b/>
        </w:rPr>
        <w:t xml:space="preserve">Spese generali € 0,83025</w:t>
      </w:r>
    </w:p>
    <w:p>
      <w:pPr>
        <w:jc w:val="right"/>
        <w:spacing w:line="336" w:lineRule="auto"/>
      </w:pPr>
      <w:r>
        <w:rPr>
          <w:b/>
        </w:rPr>
        <w:t xml:space="preserve">Utili di impresa € 0,63653</w:t>
      </w:r>
    </w:p>
    <w:p>
      <w:pPr>
        <w:jc w:val="right"/>
        <w:spacing w:line="336" w:lineRule="auto"/>
      </w:pPr>
      <w:r>
        <w:rPr>
          <w:b/>
        </w:rPr>
        <w:t xml:space="preserve">Prezzo a cad: € 7,00178</w:t>
      </w:r>
    </w:p>
    <w:p>
      <w:pPr>
        <w:rPr>
          <w:sz w:val="10"/>
          <w:szCs w:val="10"/>
        </w:rPr>
      </w:pPr>
    </w:p>
    <w:p>
      <w:pPr>
        <w:rPr>
          <w:sz w:val="10"/>
          <w:szCs w:val="10"/>
        </w:rPr>
      </w:pPr>
    </w:p>
    <w:p>
      <w:pPr/>
      <w:r>
        <w:rPr>
          <w:b/>
        </w:rPr>
        <w:t xml:space="preserve">Codice regionale: TOS15_PR.P62.019.081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081 - presa da incasso 3P+T 32A 400V IP44</w:t>
            </w:r>
          </w:p>
        </w:tc>
      </w:tr>
    </w:tbl>
    <w:p>
      <w:pPr>
        <w:jc w:val="right"/>
      </w:pPr>
    </w:p>
    <w:p>
      <w:pPr>
        <w:jc w:val="right"/>
        <w:spacing w:line="336" w:lineRule="auto"/>
      </w:pPr>
      <w:r>
        <w:rPr>
          <w:b/>
        </w:rPr>
        <w:t xml:space="preserve">Prezzo senza S. G. e Util. a cad: € 6,43500</w:t>
      </w:r>
    </w:p>
    <w:p>
      <w:pPr>
        <w:jc w:val="right"/>
        <w:spacing w:line="336" w:lineRule="auto"/>
      </w:pPr>
      <w:r>
        <w:rPr>
          <w:b/>
        </w:rPr>
        <w:t xml:space="preserve">Spese generali € 0,96525</w:t>
      </w:r>
    </w:p>
    <w:p>
      <w:pPr>
        <w:jc w:val="right"/>
        <w:spacing w:line="336" w:lineRule="auto"/>
      </w:pPr>
      <w:r>
        <w:rPr>
          <w:b/>
        </w:rPr>
        <w:t xml:space="preserve">Utili di impresa € 0,74003</w:t>
      </w:r>
    </w:p>
    <w:p>
      <w:pPr>
        <w:jc w:val="right"/>
        <w:spacing w:line="336" w:lineRule="auto"/>
      </w:pPr>
      <w:r>
        <w:rPr>
          <w:b/>
        </w:rPr>
        <w:t xml:space="preserve">Prezzo a cad: € 8,14028</w:t>
      </w:r>
    </w:p>
    <w:p>
      <w:pPr>
        <w:rPr>
          <w:sz w:val="10"/>
          <w:szCs w:val="10"/>
        </w:rPr>
      </w:pPr>
    </w:p>
    <w:p>
      <w:pPr>
        <w:rPr>
          <w:sz w:val="10"/>
          <w:szCs w:val="10"/>
        </w:rPr>
      </w:pPr>
    </w:p>
    <w:p>
      <w:pPr/>
      <w:r>
        <w:rPr>
          <w:b/>
        </w:rPr>
        <w:t xml:space="preserve">Codice regionale: TOS15_PR.P62.019.082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082 - presa da incasso 3P+N+T 32A 400V IP44</w:t>
            </w:r>
          </w:p>
        </w:tc>
      </w:tr>
    </w:tbl>
    <w:p>
      <w:pPr>
        <w:jc w:val="right"/>
      </w:pPr>
    </w:p>
    <w:p>
      <w:pPr>
        <w:jc w:val="right"/>
        <w:spacing w:line="336" w:lineRule="auto"/>
      </w:pPr>
      <w:r>
        <w:rPr>
          <w:b/>
        </w:rPr>
        <w:t xml:space="preserve">Prezzo senza S. G. e Util. a cad: € 6,66800</w:t>
      </w:r>
    </w:p>
    <w:p>
      <w:pPr>
        <w:jc w:val="right"/>
        <w:spacing w:line="336" w:lineRule="auto"/>
      </w:pPr>
      <w:r>
        <w:rPr>
          <w:b/>
        </w:rPr>
        <w:t xml:space="preserve">Spese generali € 1,00020</w:t>
      </w:r>
    </w:p>
    <w:p>
      <w:pPr>
        <w:jc w:val="right"/>
        <w:spacing w:line="336" w:lineRule="auto"/>
      </w:pPr>
      <w:r>
        <w:rPr>
          <w:b/>
        </w:rPr>
        <w:t xml:space="preserve">Utili di impresa € 0,76682</w:t>
      </w:r>
    </w:p>
    <w:p>
      <w:pPr>
        <w:jc w:val="right"/>
        <w:spacing w:line="336" w:lineRule="auto"/>
      </w:pPr>
      <w:r>
        <w:rPr>
          <w:b/>
        </w:rPr>
        <w:t xml:space="preserve">Prezzo a cad: € 8,43502</w:t>
      </w:r>
    </w:p>
    <w:p>
      <w:pPr>
        <w:rPr>
          <w:sz w:val="10"/>
          <w:szCs w:val="10"/>
        </w:rPr>
      </w:pPr>
    </w:p>
    <w:p>
      <w:pPr>
        <w:rPr>
          <w:sz w:val="10"/>
          <w:szCs w:val="10"/>
        </w:rPr>
      </w:pPr>
    </w:p>
    <w:p>
      <w:pPr/>
      <w:r>
        <w:rPr>
          <w:b/>
        </w:rPr>
        <w:t xml:space="preserve">Codice regionale: TOS15_PR.P62.019.090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090 - presa da incasso 2P+T 16A 110V IP67</w:t>
            </w:r>
          </w:p>
        </w:tc>
      </w:tr>
    </w:tbl>
    <w:p>
      <w:pPr>
        <w:jc w:val="right"/>
      </w:pPr>
    </w:p>
    <w:p>
      <w:pPr>
        <w:jc w:val="right"/>
        <w:spacing w:line="336" w:lineRule="auto"/>
      </w:pPr>
      <w:r>
        <w:rPr>
          <w:b/>
        </w:rPr>
        <w:t xml:space="preserve">Prezzo senza S. G. e Util. a cad: € 6,47300</w:t>
      </w:r>
    </w:p>
    <w:p>
      <w:pPr>
        <w:jc w:val="right"/>
        <w:spacing w:line="336" w:lineRule="auto"/>
      </w:pPr>
      <w:r>
        <w:rPr>
          <w:b/>
        </w:rPr>
        <w:t xml:space="preserve">Spese generali € 0,97095</w:t>
      </w:r>
    </w:p>
    <w:p>
      <w:pPr>
        <w:jc w:val="right"/>
        <w:spacing w:line="336" w:lineRule="auto"/>
      </w:pPr>
      <w:r>
        <w:rPr>
          <w:b/>
        </w:rPr>
        <w:t xml:space="preserve">Utili di impresa € 0,74440</w:t>
      </w:r>
    </w:p>
    <w:p>
      <w:pPr>
        <w:jc w:val="right"/>
        <w:spacing w:line="336" w:lineRule="auto"/>
      </w:pPr>
      <w:r>
        <w:rPr>
          <w:b/>
        </w:rPr>
        <w:t xml:space="preserve">Prezzo a cad: € 8,18835</w:t>
      </w:r>
    </w:p>
    <w:p>
      <w:pPr>
        <w:rPr>
          <w:sz w:val="10"/>
          <w:szCs w:val="10"/>
        </w:rPr>
      </w:pPr>
    </w:p>
    <w:p>
      <w:pPr>
        <w:rPr>
          <w:sz w:val="10"/>
          <w:szCs w:val="10"/>
        </w:rPr>
      </w:pPr>
    </w:p>
    <w:p>
      <w:pPr/>
      <w:r>
        <w:rPr>
          <w:b/>
        </w:rPr>
        <w:t xml:space="preserve">Codice regionale: TOS15_PR.P62.019.091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091 - presa da incasso 2P+T 16A 230V IP67</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TOS15_PR.P62.019.092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092 - presa da incasso 3P+T 16A 400V IP67</w:t>
            </w:r>
          </w:p>
        </w:tc>
      </w:tr>
    </w:tbl>
    <w:p>
      <w:pPr>
        <w:jc w:val="right"/>
      </w:pPr>
    </w:p>
    <w:p>
      <w:pPr>
        <w:jc w:val="right"/>
        <w:spacing w:line="336" w:lineRule="auto"/>
      </w:pPr>
      <w:r>
        <w:rPr>
          <w:b/>
        </w:rPr>
        <w:t xml:space="preserve">Prezzo senza S. G. e Util. a cad: € 5,83500</w:t>
      </w:r>
    </w:p>
    <w:p>
      <w:pPr>
        <w:jc w:val="right"/>
        <w:spacing w:line="336" w:lineRule="auto"/>
      </w:pPr>
      <w:r>
        <w:rPr>
          <w:b/>
        </w:rPr>
        <w:t xml:space="preserve">Spese generali € 0,87525</w:t>
      </w:r>
    </w:p>
    <w:p>
      <w:pPr>
        <w:jc w:val="right"/>
        <w:spacing w:line="336" w:lineRule="auto"/>
      </w:pPr>
      <w:r>
        <w:rPr>
          <w:b/>
        </w:rPr>
        <w:t xml:space="preserve">Utili di impresa € 0,67103</w:t>
      </w:r>
    </w:p>
    <w:p>
      <w:pPr>
        <w:jc w:val="right"/>
        <w:spacing w:line="336" w:lineRule="auto"/>
      </w:pPr>
      <w:r>
        <w:rPr>
          <w:b/>
        </w:rPr>
        <w:t xml:space="preserve">Prezzo a cad: € 7,38128</w:t>
      </w:r>
    </w:p>
    <w:p>
      <w:pPr>
        <w:rPr>
          <w:sz w:val="10"/>
          <w:szCs w:val="10"/>
        </w:rPr>
      </w:pPr>
    </w:p>
    <w:p>
      <w:pPr>
        <w:rPr>
          <w:sz w:val="10"/>
          <w:szCs w:val="10"/>
        </w:rPr>
      </w:pPr>
    </w:p>
    <w:p>
      <w:pPr/>
      <w:r>
        <w:rPr>
          <w:b/>
        </w:rPr>
        <w:t xml:space="preserve">Codice regionale: TOS15_PR.P62.019.093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093 - presa da incasso 3P+N+T 16A 400V IP67</w:t>
            </w:r>
          </w:p>
        </w:tc>
      </w:tr>
    </w:tbl>
    <w:p>
      <w:pPr>
        <w:jc w:val="right"/>
      </w:pPr>
    </w:p>
    <w:p>
      <w:pPr>
        <w:jc w:val="right"/>
        <w:spacing w:line="336" w:lineRule="auto"/>
      </w:pPr>
      <w:r>
        <w:rPr>
          <w:b/>
        </w:rPr>
        <w:t xml:space="preserve">Prezzo senza S. G. e Util. a cad: € 6,78800</w:t>
      </w:r>
    </w:p>
    <w:p>
      <w:pPr>
        <w:jc w:val="right"/>
        <w:spacing w:line="336" w:lineRule="auto"/>
      </w:pPr>
      <w:r>
        <w:rPr>
          <w:b/>
        </w:rPr>
        <w:t xml:space="preserve">Spese generali € 1,01820</w:t>
      </w:r>
    </w:p>
    <w:p>
      <w:pPr>
        <w:jc w:val="right"/>
        <w:spacing w:line="336" w:lineRule="auto"/>
      </w:pPr>
      <w:r>
        <w:rPr>
          <w:b/>
        </w:rPr>
        <w:t xml:space="preserve">Utili di impresa € 0,78062</w:t>
      </w:r>
    </w:p>
    <w:p>
      <w:pPr>
        <w:jc w:val="right"/>
        <w:spacing w:line="336" w:lineRule="auto"/>
      </w:pPr>
      <w:r>
        <w:rPr>
          <w:b/>
        </w:rPr>
        <w:t xml:space="preserve">Prezzo a cad: € 8,58682</w:t>
      </w:r>
    </w:p>
    <w:p>
      <w:pPr>
        <w:rPr>
          <w:sz w:val="10"/>
          <w:szCs w:val="10"/>
        </w:rPr>
      </w:pPr>
    </w:p>
    <w:p>
      <w:pPr>
        <w:rPr>
          <w:sz w:val="10"/>
          <w:szCs w:val="10"/>
        </w:rPr>
      </w:pPr>
    </w:p>
    <w:p>
      <w:pPr/>
      <w:r>
        <w:rPr>
          <w:b/>
        </w:rPr>
        <w:t xml:space="preserve">Codice regionale: TOS15_PR.P62.019.100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100 - presa da incasso 2P+T 32A 230V IP67</w:t>
            </w:r>
          </w:p>
        </w:tc>
      </w:tr>
    </w:tbl>
    <w:p>
      <w:pPr>
        <w:jc w:val="right"/>
      </w:pPr>
    </w:p>
    <w:p>
      <w:pPr>
        <w:jc w:val="right"/>
        <w:spacing w:line="336" w:lineRule="auto"/>
      </w:pPr>
      <w:r>
        <w:rPr>
          <w:b/>
        </w:rPr>
        <w:t xml:space="preserve">Prezzo senza S. G. e Util. a cad: € 8,25000</w:t>
      </w:r>
    </w:p>
    <w:p>
      <w:pPr>
        <w:jc w:val="right"/>
        <w:spacing w:line="336" w:lineRule="auto"/>
      </w:pPr>
      <w:r>
        <w:rPr>
          <w:b/>
        </w:rPr>
        <w:t xml:space="preserve">Spese generali € 1,23750</w:t>
      </w:r>
    </w:p>
    <w:p>
      <w:pPr>
        <w:jc w:val="right"/>
        <w:spacing w:line="336" w:lineRule="auto"/>
      </w:pPr>
      <w:r>
        <w:rPr>
          <w:b/>
        </w:rPr>
        <w:t xml:space="preserve">Utili di impresa € 0,94875</w:t>
      </w:r>
    </w:p>
    <w:p>
      <w:pPr>
        <w:jc w:val="right"/>
        <w:spacing w:line="336" w:lineRule="auto"/>
      </w:pPr>
      <w:r>
        <w:rPr>
          <w:b/>
        </w:rPr>
        <w:t xml:space="preserve">Prezzo a cad: € 10,43625</w:t>
      </w:r>
    </w:p>
    <w:p>
      <w:pPr>
        <w:rPr>
          <w:sz w:val="10"/>
          <w:szCs w:val="10"/>
        </w:rPr>
      </w:pPr>
    </w:p>
    <w:p>
      <w:pPr>
        <w:rPr>
          <w:sz w:val="10"/>
          <w:szCs w:val="10"/>
        </w:rPr>
      </w:pPr>
    </w:p>
    <w:p>
      <w:pPr/>
      <w:r>
        <w:rPr>
          <w:b/>
        </w:rPr>
        <w:t xml:space="preserve">Codice regionale: TOS15_PR.P62.019.101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101 - presa da incasso 3P+T 32A 400V IP67</w:t>
            </w:r>
          </w:p>
        </w:tc>
      </w:tr>
    </w:tbl>
    <w:p>
      <w:pPr>
        <w:jc w:val="right"/>
      </w:pPr>
    </w:p>
    <w:p>
      <w:pPr>
        <w:jc w:val="right"/>
        <w:spacing w:line="336" w:lineRule="auto"/>
      </w:pPr>
      <w:r>
        <w:rPr>
          <w:b/>
        </w:rPr>
        <w:t xml:space="preserve">Prezzo senza S. G. e Util. a cad: € 8,92500</w:t>
      </w:r>
    </w:p>
    <w:p>
      <w:pPr>
        <w:jc w:val="right"/>
        <w:spacing w:line="336" w:lineRule="auto"/>
      </w:pPr>
      <w:r>
        <w:rPr>
          <w:b/>
        </w:rPr>
        <w:t xml:space="preserve">Spese generali € 1,33875</w:t>
      </w:r>
    </w:p>
    <w:p>
      <w:pPr>
        <w:jc w:val="right"/>
        <w:spacing w:line="336" w:lineRule="auto"/>
      </w:pPr>
      <w:r>
        <w:rPr>
          <w:b/>
        </w:rPr>
        <w:t xml:space="preserve">Utili di impresa € 1,02638</w:t>
      </w:r>
    </w:p>
    <w:p>
      <w:pPr>
        <w:jc w:val="right"/>
        <w:spacing w:line="336" w:lineRule="auto"/>
      </w:pPr>
      <w:r>
        <w:rPr>
          <w:b/>
        </w:rPr>
        <w:t xml:space="preserve">Prezzo a cad: € 11,29013</w:t>
      </w:r>
    </w:p>
    <w:p>
      <w:pPr>
        <w:rPr>
          <w:sz w:val="10"/>
          <w:szCs w:val="10"/>
        </w:rPr>
      </w:pPr>
    </w:p>
    <w:p>
      <w:pPr>
        <w:rPr>
          <w:sz w:val="10"/>
          <w:szCs w:val="10"/>
        </w:rPr>
      </w:pPr>
    </w:p>
    <w:p>
      <w:pPr/>
      <w:r>
        <w:rPr>
          <w:b/>
        </w:rPr>
        <w:t xml:space="preserve">Codice regionale: TOS15_PR.P62.019.102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019 - Spine e prese fisse di tipo industriale</w:t>
            </w:r>
          </w:p>
        </w:tc>
      </w:tr>
      <w:tr>
        <w:trPr/>
        <w:tc>
          <w:tcPr>
            <w:tcW w:w="1200" w:type="dxa"/>
          </w:tcPr>
          <w:p>
            <w:pPr/>
            <w:r>
              <w:rPr>
                <w:b/>
              </w:rPr>
              <w:t xml:space="preserve">Articolo:</w:t>
            </w:r>
          </w:p>
        </w:tc>
        <w:tc>
          <w:tcPr>
            <w:tcW w:w="7900" w:type="dxa"/>
          </w:tcPr>
          <w:p>
            <w:pPr/>
            <w:r>
              <w:rPr/>
              <w:t xml:space="preserve">102 - presa da incasso 3P+N+T 32A 400V IP67</w:t>
            </w:r>
          </w:p>
        </w:tc>
      </w:tr>
    </w:tbl>
    <w:p>
      <w:pPr>
        <w:jc w:val="right"/>
      </w:pPr>
    </w:p>
    <w:p>
      <w:pPr>
        <w:jc w:val="right"/>
        <w:spacing w:line="336" w:lineRule="auto"/>
      </w:pPr>
      <w:r>
        <w:rPr>
          <w:b/>
        </w:rPr>
        <w:t xml:space="preserve">Prezzo senza S. G. e Util. a cad: € 9,45000</w:t>
      </w:r>
    </w:p>
    <w:p>
      <w:pPr>
        <w:jc w:val="right"/>
        <w:spacing w:line="336" w:lineRule="auto"/>
      </w:pPr>
      <w:r>
        <w:rPr>
          <w:b/>
        </w:rPr>
        <w:t xml:space="preserve">Spese generali € 1,41750</w:t>
      </w:r>
    </w:p>
    <w:p>
      <w:pPr>
        <w:jc w:val="right"/>
        <w:spacing w:line="336" w:lineRule="auto"/>
      </w:pPr>
      <w:r>
        <w:rPr>
          <w:b/>
        </w:rPr>
        <w:t xml:space="preserve">Utili di impresa € 1,08675</w:t>
      </w:r>
    </w:p>
    <w:p>
      <w:pPr>
        <w:jc w:val="right"/>
        <w:spacing w:line="336" w:lineRule="auto"/>
      </w:pPr>
      <w:r>
        <w:rPr>
          <w:b/>
        </w:rPr>
        <w:t xml:space="preserve">Prezzo a cad: € 11,95425</w:t>
      </w:r>
    </w:p>
    <w:p>
      <w:pPr>
        <w:rPr>
          <w:sz w:val="10"/>
          <w:szCs w:val="10"/>
        </w:rPr>
      </w:pPr>
    </w:p>
    <w:p>
      <w:pPr>
        <w:rPr>
          <w:sz w:val="10"/>
          <w:szCs w:val="10"/>
        </w:rPr>
      </w:pPr>
    </w:p>
    <w:p>
      <w:pPr/>
      <w:r>
        <w:rPr>
          <w:b/>
        </w:rPr>
        <w:t xml:space="preserve">Codice regionale: TOS15_PR.P62.020.001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€ 20,76000</w:t>
      </w:r>
    </w:p>
    <w:p>
      <w:pPr>
        <w:jc w:val="right"/>
        <w:spacing w:line="336" w:lineRule="auto"/>
      </w:pPr>
      <w:r>
        <w:rPr>
          <w:b/>
        </w:rPr>
        <w:t xml:space="preserve">Spese generali € 3,11400</w:t>
      </w:r>
    </w:p>
    <w:p>
      <w:pPr>
        <w:jc w:val="right"/>
        <w:spacing w:line="336" w:lineRule="auto"/>
      </w:pPr>
      <w:r>
        <w:rPr>
          <w:b/>
        </w:rPr>
        <w:t xml:space="preserve">Utili di impresa € 2,38740</w:t>
      </w:r>
    </w:p>
    <w:p>
      <w:pPr>
        <w:jc w:val="right"/>
        <w:spacing w:line="336" w:lineRule="auto"/>
      </w:pPr>
      <w:r>
        <w:rPr>
          <w:b/>
        </w:rPr>
        <w:t xml:space="preserve">Prezzo a cad: € 26,26140</w:t>
      </w:r>
    </w:p>
    <w:p>
      <w:pPr>
        <w:rPr>
          <w:sz w:val="10"/>
          <w:szCs w:val="10"/>
        </w:rPr>
      </w:pPr>
    </w:p>
    <w:p>
      <w:pPr>
        <w:rPr>
          <w:sz w:val="10"/>
          <w:szCs w:val="10"/>
        </w:rPr>
      </w:pPr>
    </w:p>
    <w:p>
      <w:pPr/>
      <w:r>
        <w:rPr>
          <w:b/>
        </w:rPr>
        <w:t xml:space="preserve">Codice regionale: TOS15_PR.P62.020.002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€ 21,18000</w:t>
      </w:r>
    </w:p>
    <w:p>
      <w:pPr>
        <w:jc w:val="right"/>
        <w:spacing w:line="336" w:lineRule="auto"/>
      </w:pPr>
      <w:r>
        <w:rPr>
          <w:b/>
        </w:rPr>
        <w:t xml:space="preserve">Spese generali € 3,17700</w:t>
      </w:r>
    </w:p>
    <w:p>
      <w:pPr>
        <w:jc w:val="right"/>
        <w:spacing w:line="336" w:lineRule="auto"/>
      </w:pPr>
      <w:r>
        <w:rPr>
          <w:b/>
        </w:rPr>
        <w:t xml:space="preserve">Utili di impresa € 2,43570</w:t>
      </w:r>
    </w:p>
    <w:p>
      <w:pPr>
        <w:jc w:val="right"/>
        <w:spacing w:line="336" w:lineRule="auto"/>
      </w:pPr>
      <w:r>
        <w:rPr>
          <w:b/>
        </w:rPr>
        <w:t xml:space="preserve">Prezzo a cad: € 26,79270</w:t>
      </w:r>
    </w:p>
    <w:p>
      <w:pPr>
        <w:rPr>
          <w:sz w:val="10"/>
          <w:szCs w:val="10"/>
        </w:rPr>
      </w:pPr>
    </w:p>
    <w:p>
      <w:pPr>
        <w:rPr>
          <w:sz w:val="10"/>
          <w:szCs w:val="10"/>
        </w:rPr>
      </w:pPr>
    </w:p>
    <w:p>
      <w:pPr/>
      <w:r>
        <w:rPr>
          <w:b/>
        </w:rPr>
        <w:t xml:space="preserve">Codice regionale: TOS15_PR.P62.020.003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€ 22,74000</w:t>
      </w:r>
    </w:p>
    <w:p>
      <w:pPr>
        <w:jc w:val="right"/>
        <w:spacing w:line="336" w:lineRule="auto"/>
      </w:pPr>
      <w:r>
        <w:rPr>
          <w:b/>
        </w:rPr>
        <w:t xml:space="preserve">Spese generali € 3,41100</w:t>
      </w:r>
    </w:p>
    <w:p>
      <w:pPr>
        <w:jc w:val="right"/>
        <w:spacing w:line="336" w:lineRule="auto"/>
      </w:pPr>
      <w:r>
        <w:rPr>
          <w:b/>
        </w:rPr>
        <w:t xml:space="preserve">Utili di impresa € 2,61510</w:t>
      </w:r>
    </w:p>
    <w:p>
      <w:pPr>
        <w:jc w:val="right"/>
        <w:spacing w:line="336" w:lineRule="auto"/>
      </w:pPr>
      <w:r>
        <w:rPr>
          <w:b/>
        </w:rPr>
        <w:t xml:space="preserve">Prezzo a cad: € 28,76610</w:t>
      </w:r>
    </w:p>
    <w:p>
      <w:pPr>
        <w:rPr>
          <w:sz w:val="10"/>
          <w:szCs w:val="10"/>
        </w:rPr>
      </w:pPr>
    </w:p>
    <w:p>
      <w:pPr>
        <w:rPr>
          <w:sz w:val="10"/>
          <w:szCs w:val="10"/>
        </w:rPr>
      </w:pPr>
    </w:p>
    <w:p>
      <w:pPr/>
      <w:r>
        <w:rPr>
          <w:b/>
        </w:rPr>
        <w:t xml:space="preserve">Codice regionale: TOS15_PR.P62.020.004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€ 25,38000</w:t>
      </w:r>
    </w:p>
    <w:p>
      <w:pPr>
        <w:jc w:val="right"/>
        <w:spacing w:line="336" w:lineRule="auto"/>
      </w:pPr>
      <w:r>
        <w:rPr>
          <w:b/>
        </w:rPr>
        <w:t xml:space="preserve">Spese generali € 3,80700</w:t>
      </w:r>
    </w:p>
    <w:p>
      <w:pPr>
        <w:jc w:val="right"/>
        <w:spacing w:line="336" w:lineRule="auto"/>
      </w:pPr>
      <w:r>
        <w:rPr>
          <w:b/>
        </w:rPr>
        <w:t xml:space="preserve">Utili di impresa € 2,91870</w:t>
      </w:r>
    </w:p>
    <w:p>
      <w:pPr>
        <w:jc w:val="right"/>
        <w:spacing w:line="336" w:lineRule="auto"/>
      </w:pPr>
      <w:r>
        <w:rPr>
          <w:b/>
        </w:rPr>
        <w:t xml:space="preserve">Prezzo a cad: € 32,10570</w:t>
      </w:r>
    </w:p>
    <w:p>
      <w:pPr>
        <w:rPr>
          <w:sz w:val="10"/>
          <w:szCs w:val="10"/>
        </w:rPr>
      </w:pPr>
    </w:p>
    <w:p>
      <w:pPr>
        <w:rPr>
          <w:sz w:val="10"/>
          <w:szCs w:val="10"/>
        </w:rPr>
      </w:pPr>
    </w:p>
    <w:p>
      <w:pPr/>
      <w:r>
        <w:rPr>
          <w:b/>
        </w:rPr>
        <w:t xml:space="preserve">Codice regionale: TOS15_PR.P62.020.010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€ 31,71800</w:t>
      </w:r>
    </w:p>
    <w:p>
      <w:pPr>
        <w:jc w:val="right"/>
        <w:spacing w:line="336" w:lineRule="auto"/>
      </w:pPr>
      <w:r>
        <w:rPr>
          <w:b/>
        </w:rPr>
        <w:t xml:space="preserve">Spese generali € 4,75770</w:t>
      </w:r>
    </w:p>
    <w:p>
      <w:pPr>
        <w:jc w:val="right"/>
        <w:spacing w:line="336" w:lineRule="auto"/>
      </w:pPr>
      <w:r>
        <w:rPr>
          <w:b/>
        </w:rPr>
        <w:t xml:space="preserve">Utili di impresa € 3,64757</w:t>
      </w:r>
    </w:p>
    <w:p>
      <w:pPr>
        <w:jc w:val="right"/>
        <w:spacing w:line="336" w:lineRule="auto"/>
      </w:pPr>
      <w:r>
        <w:rPr>
          <w:b/>
        </w:rPr>
        <w:t xml:space="preserve">Prezzo a cad: € 40,12327</w:t>
      </w:r>
    </w:p>
    <w:p>
      <w:pPr>
        <w:rPr>
          <w:sz w:val="10"/>
          <w:szCs w:val="10"/>
        </w:rPr>
      </w:pPr>
    </w:p>
    <w:p>
      <w:pPr>
        <w:rPr>
          <w:sz w:val="10"/>
          <w:szCs w:val="10"/>
        </w:rPr>
      </w:pPr>
    </w:p>
    <w:p>
      <w:pPr/>
      <w:r>
        <w:rPr>
          <w:b/>
        </w:rPr>
        <w:t xml:space="preserve">Codice regionale: TOS15_PR.P62.020.011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€ 28,64300</w:t>
      </w:r>
    </w:p>
    <w:p>
      <w:pPr>
        <w:jc w:val="right"/>
        <w:spacing w:line="336" w:lineRule="auto"/>
      </w:pPr>
      <w:r>
        <w:rPr>
          <w:b/>
        </w:rPr>
        <w:t xml:space="preserve">Spese generali € 4,29645</w:t>
      </w:r>
    </w:p>
    <w:p>
      <w:pPr>
        <w:jc w:val="right"/>
        <w:spacing w:line="336" w:lineRule="auto"/>
      </w:pPr>
      <w:r>
        <w:rPr>
          <w:b/>
        </w:rPr>
        <w:t xml:space="preserve">Utili di impresa € 3,29395</w:t>
      </w:r>
    </w:p>
    <w:p>
      <w:pPr>
        <w:jc w:val="right"/>
        <w:spacing w:line="336" w:lineRule="auto"/>
      </w:pPr>
      <w:r>
        <w:rPr>
          <w:b/>
        </w:rPr>
        <w:t xml:space="preserve">Prezzo a cad: € 36,23340</w:t>
      </w:r>
    </w:p>
    <w:p>
      <w:pPr>
        <w:rPr>
          <w:sz w:val="10"/>
          <w:szCs w:val="10"/>
        </w:rPr>
      </w:pPr>
    </w:p>
    <w:p>
      <w:pPr>
        <w:rPr>
          <w:sz w:val="10"/>
          <w:szCs w:val="10"/>
        </w:rPr>
      </w:pPr>
    </w:p>
    <w:p>
      <w:pPr/>
      <w:r>
        <w:rPr>
          <w:b/>
        </w:rPr>
        <w:t xml:space="preserve">Codice regionale: TOS15_PR.P62.020.012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€ 30,89300</w:t>
      </w:r>
    </w:p>
    <w:p>
      <w:pPr>
        <w:jc w:val="right"/>
        <w:spacing w:line="336" w:lineRule="auto"/>
      </w:pPr>
      <w:r>
        <w:rPr>
          <w:b/>
        </w:rPr>
        <w:t xml:space="preserve">Spese generali € 4,63395</w:t>
      </w:r>
    </w:p>
    <w:p>
      <w:pPr>
        <w:jc w:val="right"/>
        <w:spacing w:line="336" w:lineRule="auto"/>
      </w:pPr>
      <w:r>
        <w:rPr>
          <w:b/>
        </w:rPr>
        <w:t xml:space="preserve">Utili di impresa € 3,55270</w:t>
      </w:r>
    </w:p>
    <w:p>
      <w:pPr>
        <w:jc w:val="right"/>
        <w:spacing w:line="336" w:lineRule="auto"/>
      </w:pPr>
      <w:r>
        <w:rPr>
          <w:b/>
        </w:rPr>
        <w:t xml:space="preserve">Prezzo a cad: € 39,07965</w:t>
      </w:r>
    </w:p>
    <w:p>
      <w:pPr>
        <w:rPr>
          <w:sz w:val="10"/>
          <w:szCs w:val="10"/>
        </w:rPr>
      </w:pPr>
    </w:p>
    <w:p>
      <w:pPr>
        <w:rPr>
          <w:sz w:val="10"/>
          <w:szCs w:val="10"/>
        </w:rPr>
      </w:pPr>
    </w:p>
    <w:p>
      <w:pPr/>
      <w:r>
        <w:rPr>
          <w:b/>
        </w:rPr>
        <w:t xml:space="preserve">Codice regionale: TOS15_PR.P62.020.013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€ 33,06800</w:t>
      </w:r>
    </w:p>
    <w:p>
      <w:pPr>
        <w:jc w:val="right"/>
        <w:spacing w:line="336" w:lineRule="auto"/>
      </w:pPr>
      <w:r>
        <w:rPr>
          <w:b/>
        </w:rPr>
        <w:t xml:space="preserve">Spese generali € 4,96020</w:t>
      </w:r>
    </w:p>
    <w:p>
      <w:pPr>
        <w:jc w:val="right"/>
        <w:spacing w:line="336" w:lineRule="auto"/>
      </w:pPr>
      <w:r>
        <w:rPr>
          <w:b/>
        </w:rPr>
        <w:t xml:space="preserve">Utili di impresa € 3,80282</w:t>
      </w:r>
    </w:p>
    <w:p>
      <w:pPr>
        <w:jc w:val="right"/>
        <w:spacing w:line="336" w:lineRule="auto"/>
      </w:pPr>
      <w:r>
        <w:rPr>
          <w:b/>
        </w:rPr>
        <w:t xml:space="preserve">Prezzo a cad: € 41,83102</w:t>
      </w:r>
    </w:p>
    <w:p>
      <w:pPr>
        <w:rPr>
          <w:sz w:val="10"/>
          <w:szCs w:val="10"/>
        </w:rPr>
      </w:pPr>
    </w:p>
    <w:p>
      <w:pPr>
        <w:rPr>
          <w:sz w:val="10"/>
          <w:szCs w:val="10"/>
        </w:rPr>
      </w:pPr>
    </w:p>
    <w:p>
      <w:pPr/>
      <w:r>
        <w:rPr>
          <w:b/>
        </w:rPr>
        <w:t xml:space="preserve">Codice regionale: TOS15_PR.P62.020.020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€ 24,48000</w:t>
      </w:r>
    </w:p>
    <w:p>
      <w:pPr>
        <w:jc w:val="right"/>
        <w:spacing w:line="336" w:lineRule="auto"/>
      </w:pPr>
      <w:r>
        <w:rPr>
          <w:b/>
        </w:rPr>
        <w:t xml:space="preserve">Spese generali € 3,67200</w:t>
      </w:r>
    </w:p>
    <w:p>
      <w:pPr>
        <w:jc w:val="right"/>
        <w:spacing w:line="336" w:lineRule="auto"/>
      </w:pPr>
      <w:r>
        <w:rPr>
          <w:b/>
        </w:rPr>
        <w:t xml:space="preserve">Utili di impresa € 2,81520</w:t>
      </w:r>
    </w:p>
    <w:p>
      <w:pPr>
        <w:jc w:val="right"/>
        <w:spacing w:line="336" w:lineRule="auto"/>
      </w:pPr>
      <w:r>
        <w:rPr>
          <w:b/>
        </w:rPr>
        <w:t xml:space="preserve">Prezzo a cad: € 30,96720</w:t>
      </w:r>
    </w:p>
    <w:p>
      <w:pPr>
        <w:rPr>
          <w:sz w:val="10"/>
          <w:szCs w:val="10"/>
        </w:rPr>
      </w:pPr>
    </w:p>
    <w:p>
      <w:pPr>
        <w:rPr>
          <w:sz w:val="10"/>
          <w:szCs w:val="10"/>
        </w:rPr>
      </w:pPr>
    </w:p>
    <w:p>
      <w:pPr/>
      <w:r>
        <w:rPr>
          <w:b/>
        </w:rPr>
        <w:t xml:space="preserve">Codice regionale: TOS15_PR.P62.020.022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€ 26,01800</w:t>
      </w:r>
    </w:p>
    <w:p>
      <w:pPr>
        <w:jc w:val="right"/>
        <w:spacing w:line="336" w:lineRule="auto"/>
      </w:pPr>
      <w:r>
        <w:rPr>
          <w:b/>
        </w:rPr>
        <w:t xml:space="preserve">Spese generali € 3,90270</w:t>
      </w:r>
    </w:p>
    <w:p>
      <w:pPr>
        <w:jc w:val="right"/>
        <w:spacing w:line="336" w:lineRule="auto"/>
      </w:pPr>
      <w:r>
        <w:rPr>
          <w:b/>
        </w:rPr>
        <w:t xml:space="preserve">Utili di impresa € 2,99207</w:t>
      </w:r>
    </w:p>
    <w:p>
      <w:pPr>
        <w:jc w:val="right"/>
        <w:spacing w:line="336" w:lineRule="auto"/>
      </w:pPr>
      <w:r>
        <w:rPr>
          <w:b/>
        </w:rPr>
        <w:t xml:space="preserve">Prezzo a cad: € 32,91277</w:t>
      </w:r>
    </w:p>
    <w:p>
      <w:pPr>
        <w:rPr>
          <w:sz w:val="10"/>
          <w:szCs w:val="10"/>
        </w:rPr>
      </w:pPr>
    </w:p>
    <w:p>
      <w:pPr>
        <w:rPr>
          <w:sz w:val="10"/>
          <w:szCs w:val="10"/>
        </w:rPr>
      </w:pPr>
    </w:p>
    <w:p>
      <w:pPr/>
      <w:r>
        <w:rPr>
          <w:b/>
        </w:rPr>
        <w:t xml:space="preserve">Codice regionale: TOS15_PR.P62.020.023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€ 30,66000</w:t>
      </w:r>
    </w:p>
    <w:p>
      <w:pPr>
        <w:jc w:val="right"/>
        <w:spacing w:line="336" w:lineRule="auto"/>
      </w:pPr>
      <w:r>
        <w:rPr>
          <w:b/>
        </w:rPr>
        <w:t xml:space="preserve">Spese generali € 4,59900</w:t>
      </w:r>
    </w:p>
    <w:p>
      <w:pPr>
        <w:jc w:val="right"/>
        <w:spacing w:line="336" w:lineRule="auto"/>
      </w:pPr>
      <w:r>
        <w:rPr>
          <w:b/>
        </w:rPr>
        <w:t xml:space="preserve">Utili di impresa € 3,52590</w:t>
      </w:r>
    </w:p>
    <w:p>
      <w:pPr>
        <w:jc w:val="right"/>
        <w:spacing w:line="336" w:lineRule="auto"/>
      </w:pPr>
      <w:r>
        <w:rPr>
          <w:b/>
        </w:rPr>
        <w:t xml:space="preserve">Prezzo a cad: € 38,78490</w:t>
      </w:r>
    </w:p>
    <w:p>
      <w:pPr>
        <w:rPr>
          <w:sz w:val="10"/>
          <w:szCs w:val="10"/>
        </w:rPr>
      </w:pPr>
    </w:p>
    <w:p>
      <w:pPr>
        <w:rPr>
          <w:sz w:val="10"/>
          <w:szCs w:val="10"/>
        </w:rPr>
      </w:pPr>
    </w:p>
    <w:p>
      <w:pPr/>
      <w:r>
        <w:rPr>
          <w:b/>
        </w:rPr>
        <w:t xml:space="preserve">Codice regionale: TOS15_PR.P62.020.030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€ 38,91800</w:t>
      </w:r>
    </w:p>
    <w:p>
      <w:pPr>
        <w:jc w:val="right"/>
        <w:spacing w:line="336" w:lineRule="auto"/>
      </w:pPr>
      <w:r>
        <w:rPr>
          <w:b/>
        </w:rPr>
        <w:t xml:space="preserve">Spese generali € 5,83770</w:t>
      </w:r>
    </w:p>
    <w:p>
      <w:pPr>
        <w:jc w:val="right"/>
        <w:spacing w:line="336" w:lineRule="auto"/>
      </w:pPr>
      <w:r>
        <w:rPr>
          <w:b/>
        </w:rPr>
        <w:t xml:space="preserve">Utili di impresa € 4,47557</w:t>
      </w:r>
    </w:p>
    <w:p>
      <w:pPr>
        <w:jc w:val="right"/>
        <w:spacing w:line="336" w:lineRule="auto"/>
      </w:pPr>
      <w:r>
        <w:rPr>
          <w:b/>
        </w:rPr>
        <w:t xml:space="preserve">Prezzo a cad: € 49,23127</w:t>
      </w:r>
    </w:p>
    <w:p>
      <w:pPr>
        <w:rPr>
          <w:sz w:val="10"/>
          <w:szCs w:val="10"/>
        </w:rPr>
      </w:pPr>
    </w:p>
    <w:p>
      <w:pPr>
        <w:rPr>
          <w:sz w:val="10"/>
          <w:szCs w:val="10"/>
        </w:rPr>
      </w:pPr>
    </w:p>
    <w:p>
      <w:pPr/>
      <w:r>
        <w:rPr>
          <w:b/>
        </w:rPr>
        <w:t xml:space="preserve">Codice regionale: TOS15_PR.P62.020.031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€ 36,29300</w:t>
      </w:r>
    </w:p>
    <w:p>
      <w:pPr>
        <w:jc w:val="right"/>
        <w:spacing w:line="336" w:lineRule="auto"/>
      </w:pPr>
      <w:r>
        <w:rPr>
          <w:b/>
        </w:rPr>
        <w:t xml:space="preserve">Spese generali € 5,44395</w:t>
      </w:r>
    </w:p>
    <w:p>
      <w:pPr>
        <w:jc w:val="right"/>
        <w:spacing w:line="336" w:lineRule="auto"/>
      </w:pPr>
      <w:r>
        <w:rPr>
          <w:b/>
        </w:rPr>
        <w:t xml:space="preserve">Utili di impresa € 4,17370</w:t>
      </w:r>
    </w:p>
    <w:p>
      <w:pPr>
        <w:jc w:val="right"/>
        <w:spacing w:line="336" w:lineRule="auto"/>
      </w:pPr>
      <w:r>
        <w:rPr>
          <w:b/>
        </w:rPr>
        <w:t xml:space="preserve">Prezzo a cad: € 45,91065</w:t>
      </w:r>
    </w:p>
    <w:p>
      <w:pPr>
        <w:rPr>
          <w:sz w:val="10"/>
          <w:szCs w:val="10"/>
        </w:rPr>
      </w:pPr>
    </w:p>
    <w:p>
      <w:pPr>
        <w:rPr>
          <w:sz w:val="10"/>
          <w:szCs w:val="10"/>
        </w:rPr>
      </w:pPr>
    </w:p>
    <w:p>
      <w:pPr/>
      <w:r>
        <w:rPr>
          <w:b/>
        </w:rPr>
        <w:t xml:space="preserve">Codice regionale: TOS15_PR.P62.020.032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€ 39,29300</w:t>
      </w:r>
    </w:p>
    <w:p>
      <w:pPr>
        <w:jc w:val="right"/>
        <w:spacing w:line="336" w:lineRule="auto"/>
      </w:pPr>
      <w:r>
        <w:rPr>
          <w:b/>
        </w:rPr>
        <w:t xml:space="preserve">Spese generali € 5,89395</w:t>
      </w:r>
    </w:p>
    <w:p>
      <w:pPr>
        <w:jc w:val="right"/>
        <w:spacing w:line="336" w:lineRule="auto"/>
      </w:pPr>
      <w:r>
        <w:rPr>
          <w:b/>
        </w:rPr>
        <w:t xml:space="preserve">Utili di impresa € 4,51870</w:t>
      </w:r>
    </w:p>
    <w:p>
      <w:pPr>
        <w:jc w:val="right"/>
        <w:spacing w:line="336" w:lineRule="auto"/>
      </w:pPr>
      <w:r>
        <w:rPr>
          <w:b/>
        </w:rPr>
        <w:t xml:space="preserve">Prezzo a cad: € 49,70565</w:t>
      </w:r>
    </w:p>
    <w:p>
      <w:pPr>
        <w:rPr>
          <w:sz w:val="10"/>
          <w:szCs w:val="10"/>
        </w:rPr>
      </w:pPr>
    </w:p>
    <w:p>
      <w:pPr>
        <w:rPr>
          <w:sz w:val="10"/>
          <w:szCs w:val="10"/>
        </w:rPr>
      </w:pPr>
    </w:p>
    <w:p>
      <w:pPr/>
      <w:r>
        <w:rPr>
          <w:b/>
        </w:rPr>
        <w:t xml:space="preserve">Codice regionale: TOS15_PR.P62.020.033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€ 43,49300</w:t>
      </w:r>
    </w:p>
    <w:p>
      <w:pPr>
        <w:jc w:val="right"/>
        <w:spacing w:line="336" w:lineRule="auto"/>
      </w:pPr>
      <w:r>
        <w:rPr>
          <w:b/>
        </w:rPr>
        <w:t xml:space="preserve">Spese generali € 6,52395</w:t>
      </w:r>
    </w:p>
    <w:p>
      <w:pPr>
        <w:jc w:val="right"/>
        <w:spacing w:line="336" w:lineRule="auto"/>
      </w:pPr>
      <w:r>
        <w:rPr>
          <w:b/>
        </w:rPr>
        <w:t xml:space="preserve">Utili di impresa € 5,00170</w:t>
      </w:r>
    </w:p>
    <w:p>
      <w:pPr>
        <w:jc w:val="right"/>
        <w:spacing w:line="336" w:lineRule="auto"/>
      </w:pPr>
      <w:r>
        <w:rPr>
          <w:b/>
        </w:rPr>
        <w:t xml:space="preserve">Prezzo a cad: € 55,01865</w:t>
      </w:r>
    </w:p>
    <w:p>
      <w:pPr>
        <w:rPr>
          <w:sz w:val="10"/>
          <w:szCs w:val="10"/>
        </w:rPr>
      </w:pPr>
    </w:p>
    <w:p>
      <w:pPr>
        <w:rPr>
          <w:sz w:val="10"/>
          <w:szCs w:val="10"/>
        </w:rPr>
      </w:pPr>
    </w:p>
    <w:p>
      <w:pPr/>
      <w:r>
        <w:rPr>
          <w:b/>
        </w:rPr>
        <w:t xml:space="preserve">Codice regionale: TOS15_PR.P62.020.040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€ 83,61800</w:t>
      </w:r>
    </w:p>
    <w:p>
      <w:pPr>
        <w:jc w:val="right"/>
        <w:spacing w:line="336" w:lineRule="auto"/>
      </w:pPr>
      <w:r>
        <w:rPr>
          <w:b/>
        </w:rPr>
        <w:t xml:space="preserve">Spese generali € 12,54270</w:t>
      </w:r>
    </w:p>
    <w:p>
      <w:pPr>
        <w:jc w:val="right"/>
        <w:spacing w:line="336" w:lineRule="auto"/>
      </w:pPr>
      <w:r>
        <w:rPr>
          <w:b/>
        </w:rPr>
        <w:t xml:space="preserve">Utili di impresa € 9,61607</w:t>
      </w:r>
    </w:p>
    <w:p>
      <w:pPr>
        <w:jc w:val="right"/>
        <w:spacing w:line="336" w:lineRule="auto"/>
      </w:pPr>
      <w:r>
        <w:rPr>
          <w:b/>
        </w:rPr>
        <w:t xml:space="preserve">Prezzo a cad: € 105,77677</w:t>
      </w:r>
    </w:p>
    <w:p>
      <w:pPr>
        <w:rPr>
          <w:sz w:val="10"/>
          <w:szCs w:val="10"/>
        </w:rPr>
      </w:pPr>
    </w:p>
    <w:p>
      <w:pPr>
        <w:rPr>
          <w:sz w:val="10"/>
          <w:szCs w:val="10"/>
        </w:rPr>
      </w:pPr>
    </w:p>
    <w:p>
      <w:pPr/>
      <w:r>
        <w:rPr>
          <w:b/>
        </w:rPr>
        <w:t xml:space="preserve">Codice regionale: TOS15_PR.P62.020.041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€ 82,86800</w:t>
      </w:r>
    </w:p>
    <w:p>
      <w:pPr>
        <w:jc w:val="right"/>
        <w:spacing w:line="336" w:lineRule="auto"/>
      </w:pPr>
      <w:r>
        <w:rPr>
          <w:b/>
        </w:rPr>
        <w:t xml:space="preserve">Spese generali € 12,43020</w:t>
      </w:r>
    </w:p>
    <w:p>
      <w:pPr>
        <w:jc w:val="right"/>
        <w:spacing w:line="336" w:lineRule="auto"/>
      </w:pPr>
      <w:r>
        <w:rPr>
          <w:b/>
        </w:rPr>
        <w:t xml:space="preserve">Utili di impresa € 9,52982</w:t>
      </w:r>
    </w:p>
    <w:p>
      <w:pPr>
        <w:jc w:val="right"/>
        <w:spacing w:line="336" w:lineRule="auto"/>
      </w:pPr>
      <w:r>
        <w:rPr>
          <w:b/>
        </w:rPr>
        <w:t xml:space="preserve">Prezzo a cad: € 104,82802</w:t>
      </w:r>
    </w:p>
    <w:p>
      <w:pPr>
        <w:rPr>
          <w:sz w:val="10"/>
          <w:szCs w:val="10"/>
        </w:rPr>
      </w:pPr>
    </w:p>
    <w:p>
      <w:pPr>
        <w:rPr>
          <w:sz w:val="10"/>
          <w:szCs w:val="10"/>
        </w:rPr>
      </w:pPr>
    </w:p>
    <w:p>
      <w:pPr/>
      <w:r>
        <w:rPr>
          <w:b/>
        </w:rPr>
        <w:t xml:space="preserve">Codice regionale: TOS15_PR.P62.020.042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€ 92,61800</w:t>
      </w:r>
    </w:p>
    <w:p>
      <w:pPr>
        <w:jc w:val="right"/>
        <w:spacing w:line="336" w:lineRule="auto"/>
      </w:pPr>
      <w:r>
        <w:rPr>
          <w:b/>
        </w:rPr>
        <w:t xml:space="preserve">Spese generali € 13,89270</w:t>
      </w:r>
    </w:p>
    <w:p>
      <w:pPr>
        <w:jc w:val="right"/>
        <w:spacing w:line="336" w:lineRule="auto"/>
      </w:pPr>
      <w:r>
        <w:rPr>
          <w:b/>
        </w:rPr>
        <w:t xml:space="preserve">Utili di impresa € 10,65107</w:t>
      </w:r>
    </w:p>
    <w:p>
      <w:pPr>
        <w:jc w:val="right"/>
        <w:spacing w:line="336" w:lineRule="auto"/>
      </w:pPr>
      <w:r>
        <w:rPr>
          <w:b/>
        </w:rPr>
        <w:t xml:space="preserve">Prezzo a cad: € 117,16177</w:t>
      </w:r>
    </w:p>
    <w:p>
      <w:pPr>
        <w:rPr>
          <w:sz w:val="10"/>
          <w:szCs w:val="10"/>
        </w:rPr>
      </w:pPr>
    </w:p>
    <w:p>
      <w:pPr>
        <w:rPr>
          <w:sz w:val="10"/>
          <w:szCs w:val="10"/>
        </w:rPr>
      </w:pPr>
    </w:p>
    <w:p>
      <w:pPr/>
      <w:r>
        <w:rPr>
          <w:b/>
        </w:rPr>
        <w:t xml:space="preserve">Codice regionale: TOS15_PR.P62.020.050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€ 20,22000</w:t>
      </w:r>
    </w:p>
    <w:p>
      <w:pPr>
        <w:jc w:val="right"/>
        <w:spacing w:line="336" w:lineRule="auto"/>
      </w:pPr>
      <w:r>
        <w:rPr>
          <w:b/>
        </w:rPr>
        <w:t xml:space="preserve">Spese generali € 3,03300</w:t>
      </w:r>
    </w:p>
    <w:p>
      <w:pPr>
        <w:jc w:val="right"/>
        <w:spacing w:line="336" w:lineRule="auto"/>
      </w:pPr>
      <w:r>
        <w:rPr>
          <w:b/>
        </w:rPr>
        <w:t xml:space="preserve">Utili di impresa € 2,32530</w:t>
      </w:r>
    </w:p>
    <w:p>
      <w:pPr>
        <w:jc w:val="right"/>
        <w:spacing w:line="336" w:lineRule="auto"/>
      </w:pPr>
      <w:r>
        <w:rPr>
          <w:b/>
        </w:rPr>
        <w:t xml:space="preserve">Prezzo a cad: € 25,57830</w:t>
      </w:r>
    </w:p>
    <w:p>
      <w:pPr>
        <w:rPr>
          <w:sz w:val="10"/>
          <w:szCs w:val="10"/>
        </w:rPr>
      </w:pPr>
    </w:p>
    <w:p>
      <w:pPr>
        <w:rPr>
          <w:sz w:val="10"/>
          <w:szCs w:val="10"/>
        </w:rPr>
      </w:pPr>
    </w:p>
    <w:p>
      <w:pPr/>
      <w:r>
        <w:rPr>
          <w:b/>
        </w:rPr>
        <w:t xml:space="preserve">Codice regionale: TOS15_PR.P62.020.051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€ 18,37500</w:t>
      </w:r>
    </w:p>
    <w:p>
      <w:pPr>
        <w:jc w:val="right"/>
        <w:spacing w:line="336" w:lineRule="auto"/>
      </w:pPr>
      <w:r>
        <w:rPr>
          <w:b/>
        </w:rPr>
        <w:t xml:space="preserve">Spese generali € 2,75625</w:t>
      </w:r>
    </w:p>
    <w:p>
      <w:pPr>
        <w:jc w:val="right"/>
        <w:spacing w:line="336" w:lineRule="auto"/>
      </w:pPr>
      <w:r>
        <w:rPr>
          <w:b/>
        </w:rPr>
        <w:t xml:space="preserve">Utili di impresa € 2,11313</w:t>
      </w:r>
    </w:p>
    <w:p>
      <w:pPr>
        <w:jc w:val="right"/>
        <w:spacing w:line="336" w:lineRule="auto"/>
      </w:pPr>
      <w:r>
        <w:rPr>
          <w:b/>
        </w:rPr>
        <w:t xml:space="preserve">Prezzo a cad: € 23,24438</w:t>
      </w:r>
    </w:p>
    <w:p>
      <w:pPr>
        <w:rPr>
          <w:sz w:val="10"/>
          <w:szCs w:val="10"/>
        </w:rPr>
      </w:pPr>
    </w:p>
    <w:p>
      <w:pPr>
        <w:rPr>
          <w:sz w:val="10"/>
          <w:szCs w:val="10"/>
        </w:rPr>
      </w:pPr>
    </w:p>
    <w:p>
      <w:pPr/>
      <w:r>
        <w:rPr>
          <w:b/>
        </w:rPr>
        <w:t xml:space="preserve">Codice regionale: TOS15_PR.P62.020.052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€ 22,72500</w:t>
      </w:r>
    </w:p>
    <w:p>
      <w:pPr>
        <w:jc w:val="right"/>
        <w:spacing w:line="336" w:lineRule="auto"/>
      </w:pPr>
      <w:r>
        <w:rPr>
          <w:b/>
        </w:rPr>
        <w:t xml:space="preserve">Spese generali € 3,40875</w:t>
      </w:r>
    </w:p>
    <w:p>
      <w:pPr>
        <w:jc w:val="right"/>
        <w:spacing w:line="336" w:lineRule="auto"/>
      </w:pPr>
      <w:r>
        <w:rPr>
          <w:b/>
        </w:rPr>
        <w:t xml:space="preserve">Utili di impresa € 2,61338</w:t>
      </w:r>
    </w:p>
    <w:p>
      <w:pPr>
        <w:jc w:val="right"/>
        <w:spacing w:line="336" w:lineRule="auto"/>
      </w:pPr>
      <w:r>
        <w:rPr>
          <w:b/>
        </w:rPr>
        <w:t xml:space="preserve">Prezzo a cad: € 28,74713</w:t>
      </w:r>
    </w:p>
    <w:p>
      <w:pPr>
        <w:rPr>
          <w:sz w:val="10"/>
          <w:szCs w:val="10"/>
        </w:rPr>
      </w:pPr>
    </w:p>
    <w:p>
      <w:pPr>
        <w:rPr>
          <w:sz w:val="10"/>
          <w:szCs w:val="10"/>
        </w:rPr>
      </w:pPr>
    </w:p>
    <w:p>
      <w:pPr/>
      <w:r>
        <w:rPr>
          <w:b/>
        </w:rPr>
        <w:t xml:space="preserve">Codice regionale: TOS15_PR.P62.020.060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€ 26,10000</w:t>
      </w:r>
    </w:p>
    <w:p>
      <w:pPr>
        <w:jc w:val="right"/>
        <w:spacing w:line="336" w:lineRule="auto"/>
      </w:pPr>
      <w:r>
        <w:rPr>
          <w:b/>
        </w:rPr>
        <w:t xml:space="preserve">Spese generali € 3,91500</w:t>
      </w:r>
    </w:p>
    <w:p>
      <w:pPr>
        <w:jc w:val="right"/>
        <w:spacing w:line="336" w:lineRule="auto"/>
      </w:pPr>
      <w:r>
        <w:rPr>
          <w:b/>
        </w:rPr>
        <w:t xml:space="preserve">Utili di impresa € 3,00150</w:t>
      </w:r>
    </w:p>
    <w:p>
      <w:pPr>
        <w:jc w:val="right"/>
        <w:spacing w:line="336" w:lineRule="auto"/>
      </w:pPr>
      <w:r>
        <w:rPr>
          <w:b/>
        </w:rPr>
        <w:t xml:space="preserve">Prezzo a cad: € 33,01650</w:t>
      </w:r>
    </w:p>
    <w:p>
      <w:pPr>
        <w:rPr>
          <w:sz w:val="10"/>
          <w:szCs w:val="10"/>
        </w:rPr>
      </w:pPr>
    </w:p>
    <w:p>
      <w:pPr>
        <w:rPr>
          <w:sz w:val="10"/>
          <w:szCs w:val="10"/>
        </w:rPr>
      </w:pPr>
    </w:p>
    <w:p>
      <w:pPr/>
      <w:r>
        <w:rPr>
          <w:b/>
        </w:rPr>
        <w:t xml:space="preserve">Codice regionale: TOS15_PR.P62.020.061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€ 23,02500</w:t>
      </w:r>
    </w:p>
    <w:p>
      <w:pPr>
        <w:jc w:val="right"/>
        <w:spacing w:line="336" w:lineRule="auto"/>
      </w:pPr>
      <w:r>
        <w:rPr>
          <w:b/>
        </w:rPr>
        <w:t xml:space="preserve">Spese generali € 3,45375</w:t>
      </w:r>
    </w:p>
    <w:p>
      <w:pPr>
        <w:jc w:val="right"/>
        <w:spacing w:line="336" w:lineRule="auto"/>
      </w:pPr>
      <w:r>
        <w:rPr>
          <w:b/>
        </w:rPr>
        <w:t xml:space="preserve">Utili di impresa € 2,64788</w:t>
      </w:r>
    </w:p>
    <w:p>
      <w:pPr>
        <w:jc w:val="right"/>
        <w:spacing w:line="336" w:lineRule="auto"/>
      </w:pPr>
      <w:r>
        <w:rPr>
          <w:b/>
        </w:rPr>
        <w:t xml:space="preserve">Prezzo a cad: € 29,12663</w:t>
      </w:r>
    </w:p>
    <w:p>
      <w:pPr>
        <w:rPr>
          <w:sz w:val="10"/>
          <w:szCs w:val="10"/>
        </w:rPr>
      </w:pPr>
    </w:p>
    <w:p>
      <w:pPr>
        <w:rPr>
          <w:sz w:val="10"/>
          <w:szCs w:val="10"/>
        </w:rPr>
      </w:pPr>
    </w:p>
    <w:p>
      <w:pPr/>
      <w:r>
        <w:rPr>
          <w:b/>
        </w:rPr>
        <w:t xml:space="preserve">Codice regionale: TOS15_PR.P62.020.062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€ 25,27500</w:t>
      </w:r>
    </w:p>
    <w:p>
      <w:pPr>
        <w:jc w:val="right"/>
        <w:spacing w:line="336" w:lineRule="auto"/>
      </w:pPr>
      <w:r>
        <w:rPr>
          <w:b/>
        </w:rPr>
        <w:t xml:space="preserve">Spese generali € 3,79125</w:t>
      </w:r>
    </w:p>
    <w:p>
      <w:pPr>
        <w:jc w:val="right"/>
        <w:spacing w:line="336" w:lineRule="auto"/>
      </w:pPr>
      <w:r>
        <w:rPr>
          <w:b/>
        </w:rPr>
        <w:t xml:space="preserve">Utili di impresa € 2,90663</w:t>
      </w:r>
    </w:p>
    <w:p>
      <w:pPr>
        <w:jc w:val="right"/>
        <w:spacing w:line="336" w:lineRule="auto"/>
      </w:pPr>
      <w:r>
        <w:rPr>
          <w:b/>
        </w:rPr>
        <w:t xml:space="preserve">Prezzo a cad: € 31,97288</w:t>
      </w:r>
    </w:p>
    <w:p>
      <w:pPr>
        <w:rPr>
          <w:sz w:val="10"/>
          <w:szCs w:val="10"/>
        </w:rPr>
      </w:pPr>
    </w:p>
    <w:p>
      <w:pPr>
        <w:rPr>
          <w:sz w:val="10"/>
          <w:szCs w:val="10"/>
        </w:rPr>
      </w:pPr>
    </w:p>
    <w:p>
      <w:pPr/>
      <w:r>
        <w:rPr>
          <w:b/>
        </w:rPr>
        <w:t xml:space="preserve">Codice regionale: TOS15_PR.P62.020.063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€ 27,45000</w:t>
      </w:r>
    </w:p>
    <w:p>
      <w:pPr>
        <w:jc w:val="right"/>
        <w:spacing w:line="336" w:lineRule="auto"/>
      </w:pPr>
      <w:r>
        <w:rPr>
          <w:b/>
        </w:rPr>
        <w:t xml:space="preserve">Spese generali € 4,11750</w:t>
      </w:r>
    </w:p>
    <w:p>
      <w:pPr>
        <w:jc w:val="right"/>
        <w:spacing w:line="336" w:lineRule="auto"/>
      </w:pPr>
      <w:r>
        <w:rPr>
          <w:b/>
        </w:rPr>
        <w:t xml:space="preserve">Utili di impresa € 3,15675</w:t>
      </w:r>
    </w:p>
    <w:p>
      <w:pPr>
        <w:jc w:val="right"/>
        <w:spacing w:line="336" w:lineRule="auto"/>
      </w:pPr>
      <w:r>
        <w:rPr>
          <w:b/>
        </w:rPr>
        <w:t xml:space="preserve">Prezzo a cad: € 34,72425</w:t>
      </w:r>
    </w:p>
    <w:p>
      <w:pPr>
        <w:rPr>
          <w:sz w:val="10"/>
          <w:szCs w:val="10"/>
        </w:rPr>
      </w:pPr>
    </w:p>
    <w:p>
      <w:pPr>
        <w:rPr>
          <w:sz w:val="10"/>
          <w:szCs w:val="10"/>
        </w:rPr>
      </w:pPr>
    </w:p>
    <w:p>
      <w:pPr/>
      <w:r>
        <w:rPr>
          <w:b/>
        </w:rPr>
        <w:t xml:space="preserve">Codice regionale: TOS15_PR.P62.020.070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€ 24,96000</w:t>
      </w:r>
    </w:p>
    <w:p>
      <w:pPr>
        <w:jc w:val="right"/>
        <w:spacing w:line="336" w:lineRule="auto"/>
      </w:pPr>
      <w:r>
        <w:rPr>
          <w:b/>
        </w:rPr>
        <w:t xml:space="preserve">Spese generali € 3,74400</w:t>
      </w:r>
    </w:p>
    <w:p>
      <w:pPr>
        <w:jc w:val="right"/>
        <w:spacing w:line="336" w:lineRule="auto"/>
      </w:pPr>
      <w:r>
        <w:rPr>
          <w:b/>
        </w:rPr>
        <w:t xml:space="preserve">Utili di impresa € 2,87040</w:t>
      </w:r>
    </w:p>
    <w:p>
      <w:pPr>
        <w:jc w:val="right"/>
        <w:spacing w:line="336" w:lineRule="auto"/>
      </w:pPr>
      <w:r>
        <w:rPr>
          <w:b/>
        </w:rPr>
        <w:t xml:space="preserve">Prezzo a cad: € 31,57440</w:t>
      </w:r>
    </w:p>
    <w:p>
      <w:pPr>
        <w:rPr>
          <w:sz w:val="10"/>
          <w:szCs w:val="10"/>
        </w:rPr>
      </w:pPr>
    </w:p>
    <w:p>
      <w:pPr>
        <w:rPr>
          <w:sz w:val="10"/>
          <w:szCs w:val="10"/>
        </w:rPr>
      </w:pPr>
    </w:p>
    <w:p>
      <w:pPr/>
      <w:r>
        <w:rPr>
          <w:b/>
        </w:rPr>
        <w:t xml:space="preserve">Codice regionale: TOS15_PR.P62.020.071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€ 21,96000</w:t>
      </w:r>
    </w:p>
    <w:p>
      <w:pPr>
        <w:jc w:val="right"/>
        <w:spacing w:line="336" w:lineRule="auto"/>
      </w:pPr>
      <w:r>
        <w:rPr>
          <w:b/>
        </w:rPr>
        <w:t xml:space="preserve">Spese generali € 3,29400</w:t>
      </w:r>
    </w:p>
    <w:p>
      <w:pPr>
        <w:jc w:val="right"/>
        <w:spacing w:line="336" w:lineRule="auto"/>
      </w:pPr>
      <w:r>
        <w:rPr>
          <w:b/>
        </w:rPr>
        <w:t xml:space="preserve">Utili di impresa € 2,52540</w:t>
      </w:r>
    </w:p>
    <w:p>
      <w:pPr>
        <w:jc w:val="right"/>
        <w:spacing w:line="336" w:lineRule="auto"/>
      </w:pPr>
      <w:r>
        <w:rPr>
          <w:b/>
        </w:rPr>
        <w:t xml:space="preserve">Prezzo a cad: € 27,77940</w:t>
      </w:r>
    </w:p>
    <w:p>
      <w:pPr>
        <w:rPr>
          <w:sz w:val="10"/>
          <w:szCs w:val="10"/>
        </w:rPr>
      </w:pPr>
    </w:p>
    <w:p>
      <w:pPr>
        <w:rPr>
          <w:sz w:val="10"/>
          <w:szCs w:val="10"/>
        </w:rPr>
      </w:pPr>
    </w:p>
    <w:p>
      <w:pPr/>
      <w:r>
        <w:rPr>
          <w:b/>
        </w:rPr>
        <w:t xml:space="preserve">Codice regionale: TOS15_PR.P62.020.072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€ 25,08000</w:t>
      </w:r>
    </w:p>
    <w:p>
      <w:pPr>
        <w:jc w:val="right"/>
        <w:spacing w:line="336" w:lineRule="auto"/>
      </w:pPr>
      <w:r>
        <w:rPr>
          <w:b/>
        </w:rPr>
        <w:t xml:space="preserve">Spese generali € 3,76200</w:t>
      </w:r>
    </w:p>
    <w:p>
      <w:pPr>
        <w:jc w:val="right"/>
        <w:spacing w:line="336" w:lineRule="auto"/>
      </w:pPr>
      <w:r>
        <w:rPr>
          <w:b/>
        </w:rPr>
        <w:t xml:space="preserve">Utili di impresa € 2,88420</w:t>
      </w:r>
    </w:p>
    <w:p>
      <w:pPr>
        <w:jc w:val="right"/>
        <w:spacing w:line="336" w:lineRule="auto"/>
      </w:pPr>
      <w:r>
        <w:rPr>
          <w:b/>
        </w:rPr>
        <w:t xml:space="preserve">Prezzo a cad: € 31,72620</w:t>
      </w:r>
    </w:p>
    <w:p>
      <w:pPr>
        <w:rPr>
          <w:sz w:val="10"/>
          <w:szCs w:val="10"/>
        </w:rPr>
      </w:pPr>
    </w:p>
    <w:p>
      <w:pPr>
        <w:rPr>
          <w:sz w:val="10"/>
          <w:szCs w:val="10"/>
        </w:rPr>
      </w:pPr>
    </w:p>
    <w:p>
      <w:pPr/>
      <w:r>
        <w:rPr>
          <w:b/>
        </w:rPr>
        <w:t xml:space="preserve">Codice regionale: TOS15_PR.P62.020.073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€ 28,20000</w:t>
      </w:r>
    </w:p>
    <w:p>
      <w:pPr>
        <w:jc w:val="right"/>
        <w:spacing w:line="336" w:lineRule="auto"/>
      </w:pPr>
      <w:r>
        <w:rPr>
          <w:b/>
        </w:rPr>
        <w:t xml:space="preserve">Spese generali € 4,23000</w:t>
      </w:r>
    </w:p>
    <w:p>
      <w:pPr>
        <w:jc w:val="right"/>
        <w:spacing w:line="336" w:lineRule="auto"/>
      </w:pPr>
      <w:r>
        <w:rPr>
          <w:b/>
        </w:rPr>
        <w:t xml:space="preserve">Utili di impresa € 3,24300</w:t>
      </w:r>
    </w:p>
    <w:p>
      <w:pPr>
        <w:jc w:val="right"/>
        <w:spacing w:line="336" w:lineRule="auto"/>
      </w:pPr>
      <w:r>
        <w:rPr>
          <w:b/>
        </w:rPr>
        <w:t xml:space="preserve">Prezzo a cad: € 35,67300</w:t>
      </w:r>
    </w:p>
    <w:p>
      <w:pPr>
        <w:rPr>
          <w:sz w:val="10"/>
          <w:szCs w:val="10"/>
        </w:rPr>
      </w:pPr>
    </w:p>
    <w:p>
      <w:pPr>
        <w:rPr>
          <w:sz w:val="10"/>
          <w:szCs w:val="10"/>
        </w:rPr>
      </w:pPr>
    </w:p>
    <w:p>
      <w:pPr/>
      <w:r>
        <w:rPr>
          <w:b/>
        </w:rPr>
        <w:t xml:space="preserve">Codice regionale: TOS15_PR.P62.020.080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€ 33,30000</w:t>
      </w:r>
    </w:p>
    <w:p>
      <w:pPr>
        <w:jc w:val="right"/>
        <w:spacing w:line="336" w:lineRule="auto"/>
      </w:pPr>
      <w:r>
        <w:rPr>
          <w:b/>
        </w:rPr>
        <w:t xml:space="preserve">Spese generali € 4,99500</w:t>
      </w:r>
    </w:p>
    <w:p>
      <w:pPr>
        <w:jc w:val="right"/>
        <w:spacing w:line="336" w:lineRule="auto"/>
      </w:pPr>
      <w:r>
        <w:rPr>
          <w:b/>
        </w:rPr>
        <w:t xml:space="preserve">Utili di impresa € 3,82950</w:t>
      </w:r>
    </w:p>
    <w:p>
      <w:pPr>
        <w:jc w:val="right"/>
        <w:spacing w:line="336" w:lineRule="auto"/>
      </w:pPr>
      <w:r>
        <w:rPr>
          <w:b/>
        </w:rPr>
        <w:t xml:space="preserve">Prezzo a cad: € 42,12450</w:t>
      </w:r>
    </w:p>
    <w:p>
      <w:pPr>
        <w:rPr>
          <w:sz w:val="10"/>
          <w:szCs w:val="10"/>
        </w:rPr>
      </w:pPr>
    </w:p>
    <w:p>
      <w:pPr>
        <w:rPr>
          <w:sz w:val="10"/>
          <w:szCs w:val="10"/>
        </w:rPr>
      </w:pPr>
    </w:p>
    <w:p>
      <w:pPr/>
      <w:r>
        <w:rPr>
          <w:b/>
        </w:rPr>
        <w:t xml:space="preserve">Codice regionale: TOS15_PR.P62.020.081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€ 30,67500</w:t>
      </w:r>
    </w:p>
    <w:p>
      <w:pPr>
        <w:jc w:val="right"/>
        <w:spacing w:line="336" w:lineRule="auto"/>
      </w:pPr>
      <w:r>
        <w:rPr>
          <w:b/>
        </w:rPr>
        <w:t xml:space="preserve">Spese generali € 4,60125</w:t>
      </w:r>
    </w:p>
    <w:p>
      <w:pPr>
        <w:jc w:val="right"/>
        <w:spacing w:line="336" w:lineRule="auto"/>
      </w:pPr>
      <w:r>
        <w:rPr>
          <w:b/>
        </w:rPr>
        <w:t xml:space="preserve">Utili di impresa € 3,52763</w:t>
      </w:r>
    </w:p>
    <w:p>
      <w:pPr>
        <w:jc w:val="right"/>
        <w:spacing w:line="336" w:lineRule="auto"/>
      </w:pPr>
      <w:r>
        <w:rPr>
          <w:b/>
        </w:rPr>
        <w:t xml:space="preserve">Prezzo a cad: € 38,80388</w:t>
      </w:r>
    </w:p>
    <w:p>
      <w:pPr>
        <w:rPr>
          <w:sz w:val="10"/>
          <w:szCs w:val="10"/>
        </w:rPr>
      </w:pPr>
    </w:p>
    <w:p>
      <w:pPr>
        <w:rPr>
          <w:sz w:val="10"/>
          <w:szCs w:val="10"/>
        </w:rPr>
      </w:pPr>
    </w:p>
    <w:p>
      <w:pPr/>
      <w:r>
        <w:rPr>
          <w:b/>
        </w:rPr>
        <w:t xml:space="preserve">Codice regionale: TOS15_PR.P62.020.082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€ 33,67500</w:t>
      </w:r>
    </w:p>
    <w:p>
      <w:pPr>
        <w:jc w:val="right"/>
        <w:spacing w:line="336" w:lineRule="auto"/>
      </w:pPr>
      <w:r>
        <w:rPr>
          <w:b/>
        </w:rPr>
        <w:t xml:space="preserve">Spese generali € 5,05125</w:t>
      </w:r>
    </w:p>
    <w:p>
      <w:pPr>
        <w:jc w:val="right"/>
        <w:spacing w:line="336" w:lineRule="auto"/>
      </w:pPr>
      <w:r>
        <w:rPr>
          <w:b/>
        </w:rPr>
        <w:t xml:space="preserve">Utili di impresa € 3,87263</w:t>
      </w:r>
    </w:p>
    <w:p>
      <w:pPr>
        <w:jc w:val="right"/>
        <w:spacing w:line="336" w:lineRule="auto"/>
      </w:pPr>
      <w:r>
        <w:rPr>
          <w:b/>
        </w:rPr>
        <w:t xml:space="preserve">Prezzo a cad: € 42,59888</w:t>
      </w:r>
    </w:p>
    <w:p>
      <w:pPr>
        <w:rPr>
          <w:sz w:val="10"/>
          <w:szCs w:val="10"/>
        </w:rPr>
      </w:pPr>
    </w:p>
    <w:p>
      <w:pPr>
        <w:rPr>
          <w:sz w:val="10"/>
          <w:szCs w:val="10"/>
        </w:rPr>
      </w:pPr>
    </w:p>
    <w:p>
      <w:pPr/>
      <w:r>
        <w:rPr>
          <w:b/>
        </w:rPr>
        <w:t xml:space="preserve">Codice regionale: TOS15_PR.P62.020.083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€ 37,87500</w:t>
      </w:r>
    </w:p>
    <w:p>
      <w:pPr>
        <w:jc w:val="right"/>
        <w:spacing w:line="336" w:lineRule="auto"/>
      </w:pPr>
      <w:r>
        <w:rPr>
          <w:b/>
        </w:rPr>
        <w:t xml:space="preserve">Spese generali € 5,68125</w:t>
      </w:r>
    </w:p>
    <w:p>
      <w:pPr>
        <w:jc w:val="right"/>
        <w:spacing w:line="336" w:lineRule="auto"/>
      </w:pPr>
      <w:r>
        <w:rPr>
          <w:b/>
        </w:rPr>
        <w:t xml:space="preserve">Utili di impresa € 4,35563</w:t>
      </w:r>
    </w:p>
    <w:p>
      <w:pPr>
        <w:jc w:val="right"/>
        <w:spacing w:line="336" w:lineRule="auto"/>
      </w:pPr>
      <w:r>
        <w:rPr>
          <w:b/>
        </w:rPr>
        <w:t xml:space="preserve">Prezzo a cad: € 47,91188</w:t>
      </w:r>
    </w:p>
    <w:p>
      <w:pPr>
        <w:rPr>
          <w:sz w:val="10"/>
          <w:szCs w:val="10"/>
        </w:rPr>
      </w:pPr>
    </w:p>
    <w:p>
      <w:pPr>
        <w:rPr>
          <w:sz w:val="10"/>
          <w:szCs w:val="10"/>
        </w:rPr>
      </w:pPr>
    </w:p>
    <w:p>
      <w:pPr/>
      <w:r>
        <w:rPr>
          <w:b/>
        </w:rPr>
        <w:t xml:space="preserve">Codice regionale: TOS15_PR.P62.020.090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TOS15_PR.P62.020.091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€ 77,25000</w:t>
      </w:r>
    </w:p>
    <w:p>
      <w:pPr>
        <w:jc w:val="right"/>
        <w:spacing w:line="336" w:lineRule="auto"/>
      </w:pPr>
      <w:r>
        <w:rPr>
          <w:b/>
        </w:rPr>
        <w:t xml:space="preserve">Spese generali € 11,58750</w:t>
      </w:r>
    </w:p>
    <w:p>
      <w:pPr>
        <w:jc w:val="right"/>
        <w:spacing w:line="336" w:lineRule="auto"/>
      </w:pPr>
      <w:r>
        <w:rPr>
          <w:b/>
        </w:rPr>
        <w:t xml:space="preserve">Utili di impresa € 8,88375</w:t>
      </w:r>
    </w:p>
    <w:p>
      <w:pPr>
        <w:jc w:val="right"/>
        <w:spacing w:line="336" w:lineRule="auto"/>
      </w:pPr>
      <w:r>
        <w:rPr>
          <w:b/>
        </w:rPr>
        <w:t xml:space="preserve">Prezzo a cad: € 97,72125</w:t>
      </w:r>
    </w:p>
    <w:p>
      <w:pPr>
        <w:rPr>
          <w:sz w:val="10"/>
          <w:szCs w:val="10"/>
        </w:rPr>
      </w:pPr>
    </w:p>
    <w:p>
      <w:pPr>
        <w:rPr>
          <w:sz w:val="10"/>
          <w:szCs w:val="10"/>
        </w:rPr>
      </w:pPr>
    </w:p>
    <w:p>
      <w:pPr/>
      <w:r>
        <w:rPr>
          <w:b/>
        </w:rPr>
        <w:t xml:space="preserve">Codice regionale: TOS15_PR.P62.020.092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Spine e prese fisse interbloccate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€ 87,00000</w:t>
      </w:r>
    </w:p>
    <w:p>
      <w:pPr>
        <w:jc w:val="right"/>
        <w:spacing w:line="336" w:lineRule="auto"/>
      </w:pPr>
      <w:r>
        <w:rPr>
          <w:b/>
        </w:rPr>
        <w:t xml:space="preserve">Spese generali € 13,05000</w:t>
      </w:r>
    </w:p>
    <w:p>
      <w:pPr>
        <w:jc w:val="right"/>
        <w:spacing w:line="336" w:lineRule="auto"/>
      </w:pPr>
      <w:r>
        <w:rPr>
          <w:b/>
        </w:rPr>
        <w:t xml:space="preserve">Utili di impresa € 10,00500</w:t>
      </w:r>
    </w:p>
    <w:p>
      <w:pPr>
        <w:jc w:val="right"/>
        <w:spacing w:line="336" w:lineRule="auto"/>
      </w:pPr>
      <w:r>
        <w:rPr>
          <w:b/>
        </w:rPr>
        <w:t xml:space="preserve">Prezzo a cad: € 110,05500</w:t>
      </w:r>
    </w:p>
    <w:p>
      <w:pPr>
        <w:rPr>
          <w:sz w:val="10"/>
          <w:szCs w:val="10"/>
        </w:rPr>
      </w:pPr>
    </w:p>
    <w:p>
      <w:pPr>
        <w:rPr>
          <w:sz w:val="10"/>
          <w:szCs w:val="10"/>
        </w:rPr>
      </w:pPr>
    </w:p>
    <w:p>
      <w:pPr/>
      <w:r>
        <w:rPr>
          <w:b/>
        </w:rPr>
        <w:t xml:space="preserve">Codice regionale: TOS15_PR.P62.021.001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001 - presa da parete 2P 16A 230/24V IP44</w:t>
            </w:r>
          </w:p>
        </w:tc>
      </w:tr>
    </w:tbl>
    <w:p>
      <w:pPr>
        <w:jc w:val="right"/>
      </w:pPr>
    </w:p>
    <w:p>
      <w:pPr>
        <w:jc w:val="right"/>
        <w:spacing w:line="336" w:lineRule="auto"/>
      </w:pPr>
      <w:r>
        <w:rPr>
          <w:b/>
        </w:rPr>
        <w:t xml:space="preserve">Prezzo senza S. G. e Util. a cad: € 126,13500</w:t>
      </w:r>
    </w:p>
    <w:p>
      <w:pPr>
        <w:jc w:val="right"/>
        <w:spacing w:line="336" w:lineRule="auto"/>
      </w:pPr>
      <w:r>
        <w:rPr>
          <w:b/>
        </w:rPr>
        <w:t xml:space="preserve">Spese generali € 18,92025</w:t>
      </w:r>
    </w:p>
    <w:p>
      <w:pPr>
        <w:jc w:val="right"/>
        <w:spacing w:line="336" w:lineRule="auto"/>
      </w:pPr>
      <w:r>
        <w:rPr>
          <w:b/>
        </w:rPr>
        <w:t xml:space="preserve">Utili di impresa € 14,50553</w:t>
      </w:r>
    </w:p>
    <w:p>
      <w:pPr>
        <w:jc w:val="right"/>
        <w:spacing w:line="336" w:lineRule="auto"/>
      </w:pPr>
      <w:r>
        <w:rPr>
          <w:b/>
        </w:rPr>
        <w:t xml:space="preserve">Prezzo a cad: € 159,56078</w:t>
      </w:r>
    </w:p>
    <w:p>
      <w:pPr>
        <w:rPr>
          <w:sz w:val="10"/>
          <w:szCs w:val="10"/>
        </w:rPr>
      </w:pPr>
    </w:p>
    <w:p>
      <w:pPr>
        <w:rPr>
          <w:sz w:val="10"/>
          <w:szCs w:val="10"/>
        </w:rPr>
      </w:pPr>
    </w:p>
    <w:p>
      <w:pPr/>
      <w:r>
        <w:rPr>
          <w:b/>
        </w:rPr>
        <w:t xml:space="preserve">Codice regionale: TOS15_PR.P62.021.002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002 - presa da parete 2P 16A 400/24V IP44</w:t>
            </w:r>
          </w:p>
        </w:tc>
      </w:tr>
    </w:tbl>
    <w:p>
      <w:pPr>
        <w:jc w:val="right"/>
      </w:pPr>
    </w:p>
    <w:p>
      <w:pPr>
        <w:jc w:val="right"/>
        <w:spacing w:line="336" w:lineRule="auto"/>
      </w:pPr>
      <w:r>
        <w:rPr>
          <w:b/>
        </w:rPr>
        <w:t xml:space="preserve">Prezzo senza S. G. e Util. a cad: € 133,35000</w:t>
      </w:r>
    </w:p>
    <w:p>
      <w:pPr>
        <w:jc w:val="right"/>
        <w:spacing w:line="336" w:lineRule="auto"/>
      </w:pPr>
      <w:r>
        <w:rPr>
          <w:b/>
        </w:rPr>
        <w:t xml:space="preserve">Spese generali € 20,00250</w:t>
      </w:r>
    </w:p>
    <w:p>
      <w:pPr>
        <w:jc w:val="right"/>
        <w:spacing w:line="336" w:lineRule="auto"/>
      </w:pPr>
      <w:r>
        <w:rPr>
          <w:b/>
        </w:rPr>
        <w:t xml:space="preserve">Utili di impresa € 15,33525</w:t>
      </w:r>
    </w:p>
    <w:p>
      <w:pPr>
        <w:jc w:val="right"/>
        <w:spacing w:line="336" w:lineRule="auto"/>
      </w:pPr>
      <w:r>
        <w:rPr>
          <w:b/>
        </w:rPr>
        <w:t xml:space="preserve">Prezzo a cad: € 168,68775</w:t>
      </w:r>
    </w:p>
    <w:p>
      <w:pPr>
        <w:rPr>
          <w:sz w:val="10"/>
          <w:szCs w:val="10"/>
        </w:rPr>
      </w:pPr>
    </w:p>
    <w:p>
      <w:pPr>
        <w:rPr>
          <w:sz w:val="10"/>
          <w:szCs w:val="10"/>
        </w:rPr>
      </w:pPr>
    </w:p>
    <w:p>
      <w:pPr/>
      <w:r>
        <w:rPr>
          <w:b/>
        </w:rPr>
        <w:t xml:space="preserve">Codice regionale: TOS15_PR.P62.021.003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003 - presa da parete 2P 16A 230/24V IP65</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TOS15_PR.P62.021.004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004 - presa da parete 2P 16A 400/24V IP65</w:t>
            </w:r>
          </w:p>
        </w:tc>
      </w:tr>
    </w:tbl>
    <w:p>
      <w:pPr>
        <w:jc w:val="right"/>
      </w:pPr>
    </w:p>
    <w:p>
      <w:pPr>
        <w:jc w:val="right"/>
        <w:spacing w:line="336" w:lineRule="auto"/>
      </w:pPr>
      <w:r>
        <w:rPr>
          <w:b/>
        </w:rPr>
        <w:t xml:space="preserve">Prezzo senza S. G. e Util. a cad: € 139,65000</w:t>
      </w:r>
    </w:p>
    <w:p>
      <w:pPr>
        <w:jc w:val="right"/>
        <w:spacing w:line="336" w:lineRule="auto"/>
      </w:pPr>
      <w:r>
        <w:rPr>
          <w:b/>
        </w:rPr>
        <w:t xml:space="preserve">Spese generali € 20,94750</w:t>
      </w:r>
    </w:p>
    <w:p>
      <w:pPr>
        <w:jc w:val="right"/>
        <w:spacing w:line="336" w:lineRule="auto"/>
      </w:pPr>
      <w:r>
        <w:rPr>
          <w:b/>
        </w:rPr>
        <w:t xml:space="preserve">Utili di impresa € 16,05975</w:t>
      </w:r>
    </w:p>
    <w:p>
      <w:pPr>
        <w:jc w:val="right"/>
        <w:spacing w:line="336" w:lineRule="auto"/>
      </w:pPr>
      <w:r>
        <w:rPr>
          <w:b/>
        </w:rPr>
        <w:t xml:space="preserve">Prezzo a cad: € 176,65725</w:t>
      </w:r>
    </w:p>
    <w:p>
      <w:pPr>
        <w:rPr>
          <w:sz w:val="10"/>
          <w:szCs w:val="10"/>
        </w:rPr>
      </w:pPr>
    </w:p>
    <w:p>
      <w:pPr>
        <w:rPr>
          <w:sz w:val="10"/>
          <w:szCs w:val="10"/>
        </w:rPr>
      </w:pPr>
    </w:p>
    <w:p>
      <w:pPr/>
      <w:r>
        <w:rPr>
          <w:b/>
        </w:rPr>
        <w:t xml:space="preserve">Codice regionale: TOS15_PR.P62.021.010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010 - presa da incasso 2P 16A 230/24V IP44</w:t>
            </w:r>
          </w:p>
        </w:tc>
      </w:tr>
    </w:tbl>
    <w:p>
      <w:pPr>
        <w:jc w:val="right"/>
      </w:pPr>
    </w:p>
    <w:p>
      <w:pPr>
        <w:jc w:val="right"/>
        <w:spacing w:line="336" w:lineRule="auto"/>
      </w:pPr>
      <w:r>
        <w:rPr>
          <w:b/>
        </w:rPr>
        <w:t xml:space="preserve">Prezzo senza S. G. e Util. a cad: € 113,75000</w:t>
      </w:r>
    </w:p>
    <w:p>
      <w:pPr>
        <w:jc w:val="right"/>
        <w:spacing w:line="336" w:lineRule="auto"/>
      </w:pPr>
      <w:r>
        <w:rPr>
          <w:b/>
        </w:rPr>
        <w:t xml:space="preserve">Spese generali € 17,06250</w:t>
      </w:r>
    </w:p>
    <w:p>
      <w:pPr>
        <w:jc w:val="right"/>
        <w:spacing w:line="336" w:lineRule="auto"/>
      </w:pPr>
      <w:r>
        <w:rPr>
          <w:b/>
        </w:rPr>
        <w:t xml:space="preserve">Utili di impresa € 13,08125</w:t>
      </w:r>
    </w:p>
    <w:p>
      <w:pPr>
        <w:jc w:val="right"/>
        <w:spacing w:line="336" w:lineRule="auto"/>
      </w:pPr>
      <w:r>
        <w:rPr>
          <w:b/>
        </w:rPr>
        <w:t xml:space="preserve">Prezzo a cad: € 143,89375</w:t>
      </w:r>
    </w:p>
    <w:p>
      <w:pPr>
        <w:rPr>
          <w:sz w:val="10"/>
          <w:szCs w:val="10"/>
        </w:rPr>
      </w:pPr>
    </w:p>
    <w:p>
      <w:pPr>
        <w:rPr>
          <w:sz w:val="10"/>
          <w:szCs w:val="10"/>
        </w:rPr>
      </w:pPr>
    </w:p>
    <w:p>
      <w:pPr/>
      <w:r>
        <w:rPr>
          <w:b/>
        </w:rPr>
        <w:t xml:space="preserve">Codice regionale: TOS15_PR.P62.021.011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011 - presa da incasso 2P 16A 400/24V IP44</w:t>
            </w:r>
          </w:p>
        </w:tc>
      </w:tr>
    </w:tbl>
    <w:p>
      <w:pPr>
        <w:jc w:val="right"/>
      </w:pPr>
    </w:p>
    <w:p>
      <w:pPr>
        <w:jc w:val="right"/>
        <w:spacing w:line="336" w:lineRule="auto"/>
      </w:pPr>
      <w:r>
        <w:rPr>
          <w:b/>
        </w:rPr>
        <w:t xml:space="preserve">Prezzo senza S. G. e Util. a cad: € 118,30000</w:t>
      </w:r>
    </w:p>
    <w:p>
      <w:pPr>
        <w:jc w:val="right"/>
        <w:spacing w:line="336" w:lineRule="auto"/>
      </w:pPr>
      <w:r>
        <w:rPr>
          <w:b/>
        </w:rPr>
        <w:t xml:space="preserve">Spese generali € 17,74500</w:t>
      </w:r>
    </w:p>
    <w:p>
      <w:pPr>
        <w:jc w:val="right"/>
        <w:spacing w:line="336" w:lineRule="auto"/>
      </w:pPr>
      <w:r>
        <w:rPr>
          <w:b/>
        </w:rPr>
        <w:t xml:space="preserve">Utili di impresa € 13,60450</w:t>
      </w:r>
    </w:p>
    <w:p>
      <w:pPr>
        <w:jc w:val="right"/>
        <w:spacing w:line="336" w:lineRule="auto"/>
      </w:pPr>
      <w:r>
        <w:rPr>
          <w:b/>
        </w:rPr>
        <w:t xml:space="preserve">Prezzo a cad: € 149,64950</w:t>
      </w:r>
    </w:p>
    <w:p>
      <w:pPr>
        <w:rPr>
          <w:sz w:val="10"/>
          <w:szCs w:val="10"/>
        </w:rPr>
      </w:pPr>
    </w:p>
    <w:p>
      <w:pPr>
        <w:rPr>
          <w:sz w:val="10"/>
          <w:szCs w:val="10"/>
        </w:rPr>
      </w:pPr>
    </w:p>
    <w:p>
      <w:pPr/>
      <w:r>
        <w:rPr>
          <w:b/>
        </w:rPr>
        <w:t xml:space="preserve">Codice regionale: TOS15_PR.P62.021.012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012 - presa da incasso 2P 16A 230/24V IP65</w:t>
            </w:r>
          </w:p>
        </w:tc>
      </w:tr>
    </w:tbl>
    <w:p>
      <w:pPr>
        <w:jc w:val="right"/>
      </w:pPr>
    </w:p>
    <w:p>
      <w:pPr>
        <w:jc w:val="right"/>
        <w:spacing w:line="336" w:lineRule="auto"/>
      </w:pPr>
      <w:r>
        <w:rPr>
          <w:b/>
        </w:rPr>
        <w:t xml:space="preserve">Prezzo senza S. G. e Util. a cad: € 152,60000</w:t>
      </w:r>
    </w:p>
    <w:p>
      <w:pPr>
        <w:jc w:val="right"/>
        <w:spacing w:line="336" w:lineRule="auto"/>
      </w:pPr>
      <w:r>
        <w:rPr>
          <w:b/>
        </w:rPr>
        <w:t xml:space="preserve">Spese generali € 22,89000</w:t>
      </w:r>
    </w:p>
    <w:p>
      <w:pPr>
        <w:jc w:val="right"/>
        <w:spacing w:line="336" w:lineRule="auto"/>
      </w:pPr>
      <w:r>
        <w:rPr>
          <w:b/>
        </w:rPr>
        <w:t xml:space="preserve">Utili di impresa € 17,54900</w:t>
      </w:r>
    </w:p>
    <w:p>
      <w:pPr>
        <w:jc w:val="right"/>
        <w:spacing w:line="336" w:lineRule="auto"/>
      </w:pPr>
      <w:r>
        <w:rPr>
          <w:b/>
        </w:rPr>
        <w:t xml:space="preserve">Prezzo a cad: € 193,03900</w:t>
      </w:r>
    </w:p>
    <w:p>
      <w:pPr>
        <w:rPr>
          <w:sz w:val="10"/>
          <w:szCs w:val="10"/>
        </w:rPr>
      </w:pPr>
    </w:p>
    <w:p>
      <w:pPr>
        <w:rPr>
          <w:sz w:val="10"/>
          <w:szCs w:val="10"/>
        </w:rPr>
      </w:pPr>
    </w:p>
    <w:p>
      <w:pPr/>
      <w:r>
        <w:rPr>
          <w:b/>
        </w:rPr>
        <w:t xml:space="preserve">Codice regionale: TOS15_PR.P62.021.013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021 - Spine e prese fisse interbloccate di tipo industriale con trasformatore SELV</w:t>
            </w:r>
          </w:p>
        </w:tc>
      </w:tr>
      <w:tr>
        <w:trPr/>
        <w:tc>
          <w:tcPr>
            <w:tcW w:w="1200" w:type="dxa"/>
          </w:tcPr>
          <w:p>
            <w:pPr/>
            <w:r>
              <w:rPr>
                <w:b/>
              </w:rPr>
              <w:t xml:space="preserve">Articolo:</w:t>
            </w:r>
          </w:p>
        </w:tc>
        <w:tc>
          <w:tcPr>
            <w:tcW w:w="7900" w:type="dxa"/>
          </w:tcPr>
          <w:p>
            <w:pPr/>
            <w:r>
              <w:rPr/>
              <w:t xml:space="preserve">013 - presa da incasso 2P 16A 400/24V IP65</w:t>
            </w:r>
          </w:p>
        </w:tc>
      </w:tr>
    </w:tbl>
    <w:p>
      <w:pPr>
        <w:jc w:val="right"/>
      </w:pPr>
    </w:p>
    <w:p>
      <w:pPr>
        <w:jc w:val="right"/>
        <w:spacing w:line="336" w:lineRule="auto"/>
      </w:pPr>
      <w:r>
        <w:rPr>
          <w:b/>
        </w:rPr>
        <w:t xml:space="preserve">Prezzo senza S. G. e Util. a cad: € 205,45000</w:t>
      </w:r>
    </w:p>
    <w:p>
      <w:pPr>
        <w:jc w:val="right"/>
        <w:spacing w:line="336" w:lineRule="auto"/>
      </w:pPr>
      <w:r>
        <w:rPr>
          <w:b/>
        </w:rPr>
        <w:t xml:space="preserve">Spese generali € 30,81750</w:t>
      </w:r>
    </w:p>
    <w:p>
      <w:pPr>
        <w:jc w:val="right"/>
        <w:spacing w:line="336" w:lineRule="auto"/>
      </w:pPr>
      <w:r>
        <w:rPr>
          <w:b/>
        </w:rPr>
        <w:t xml:space="preserve">Utili di impresa € 23,62675</w:t>
      </w:r>
    </w:p>
    <w:p>
      <w:pPr>
        <w:jc w:val="right"/>
        <w:spacing w:line="336" w:lineRule="auto"/>
      </w:pPr>
      <w:r>
        <w:rPr>
          <w:b/>
        </w:rPr>
        <w:t xml:space="preserve">Prezzo a cad: € 259,89425</w:t>
      </w:r>
    </w:p>
    <w:p>
      <w:pPr>
        <w:rPr>
          <w:sz w:val="10"/>
          <w:szCs w:val="10"/>
        </w:rPr>
      </w:pPr>
    </w:p>
    <w:p>
      <w:pPr>
        <w:rPr>
          <w:sz w:val="10"/>
          <w:szCs w:val="10"/>
        </w:rPr>
      </w:pPr>
    </w:p>
    <w:p>
      <w:pPr/>
      <w:r>
        <w:rPr>
          <w:b/>
        </w:rPr>
        <w:t xml:space="preserve">Codice regionale: TOS15_PR.P62.022.001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001 - presa da parete 2P+T 16A 110V IP44</w:t>
            </w:r>
          </w:p>
        </w:tc>
      </w:tr>
    </w:tbl>
    <w:p>
      <w:pPr>
        <w:jc w:val="right"/>
      </w:pPr>
    </w:p>
    <w:p>
      <w:pPr>
        <w:jc w:val="right"/>
        <w:spacing w:line="336" w:lineRule="auto"/>
      </w:pPr>
      <w:r>
        <w:rPr>
          <w:b/>
        </w:rPr>
        <w:t xml:space="preserve">Prezzo senza S. G. e Util. a cad: € 32,64000</w:t>
      </w:r>
    </w:p>
    <w:p>
      <w:pPr>
        <w:jc w:val="right"/>
        <w:spacing w:line="336" w:lineRule="auto"/>
      </w:pPr>
      <w:r>
        <w:rPr>
          <w:b/>
        </w:rPr>
        <w:t xml:space="preserve">Spese generali € 4,89600</w:t>
      </w:r>
    </w:p>
    <w:p>
      <w:pPr>
        <w:jc w:val="right"/>
        <w:spacing w:line="336" w:lineRule="auto"/>
      </w:pPr>
      <w:r>
        <w:rPr>
          <w:b/>
        </w:rPr>
        <w:t xml:space="preserve">Utili di impresa € 3,75360</w:t>
      </w:r>
    </w:p>
    <w:p>
      <w:pPr>
        <w:jc w:val="right"/>
        <w:spacing w:line="336" w:lineRule="auto"/>
      </w:pPr>
      <w:r>
        <w:rPr>
          <w:b/>
        </w:rPr>
        <w:t xml:space="preserve">Prezzo a cad: € 41,28960</w:t>
      </w:r>
    </w:p>
    <w:p>
      <w:pPr>
        <w:rPr>
          <w:sz w:val="10"/>
          <w:szCs w:val="10"/>
        </w:rPr>
      </w:pPr>
    </w:p>
    <w:p>
      <w:pPr>
        <w:rPr>
          <w:sz w:val="10"/>
          <w:szCs w:val="10"/>
        </w:rPr>
      </w:pPr>
    </w:p>
    <w:p>
      <w:pPr/>
      <w:r>
        <w:rPr>
          <w:b/>
        </w:rPr>
        <w:t xml:space="preserve">Codice regionale: TOS15_PR.P62.022.002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002 - presa da parete 2P+T 16A 230V IP44</w:t>
            </w:r>
          </w:p>
        </w:tc>
      </w:tr>
    </w:tbl>
    <w:p>
      <w:pPr>
        <w:jc w:val="right"/>
      </w:pPr>
    </w:p>
    <w:p>
      <w:pPr>
        <w:jc w:val="right"/>
        <w:spacing w:line="336" w:lineRule="auto"/>
      </w:pPr>
      <w:r>
        <w:rPr>
          <w:b/>
        </w:rPr>
        <w:t xml:space="preserve">Prezzo senza S. G. e Util. a cad: € 30,60000</w:t>
      </w:r>
    </w:p>
    <w:p>
      <w:pPr>
        <w:jc w:val="right"/>
        <w:spacing w:line="336" w:lineRule="auto"/>
      </w:pPr>
      <w:r>
        <w:rPr>
          <w:b/>
        </w:rPr>
        <w:t xml:space="preserve">Spese generali € 4,59000</w:t>
      </w:r>
    </w:p>
    <w:p>
      <w:pPr>
        <w:jc w:val="right"/>
        <w:spacing w:line="336" w:lineRule="auto"/>
      </w:pPr>
      <w:r>
        <w:rPr>
          <w:b/>
        </w:rPr>
        <w:t xml:space="preserve">Utili di impresa € 3,51900</w:t>
      </w:r>
    </w:p>
    <w:p>
      <w:pPr>
        <w:jc w:val="right"/>
        <w:spacing w:line="336" w:lineRule="auto"/>
      </w:pPr>
      <w:r>
        <w:rPr>
          <w:b/>
        </w:rPr>
        <w:t xml:space="preserve">Prezzo a cad: € 38,70900</w:t>
      </w:r>
    </w:p>
    <w:p>
      <w:pPr>
        <w:rPr>
          <w:sz w:val="10"/>
          <w:szCs w:val="10"/>
        </w:rPr>
      </w:pPr>
    </w:p>
    <w:p>
      <w:pPr>
        <w:rPr>
          <w:sz w:val="10"/>
          <w:szCs w:val="10"/>
        </w:rPr>
      </w:pPr>
    </w:p>
    <w:p>
      <w:pPr/>
      <w:r>
        <w:rPr>
          <w:b/>
        </w:rPr>
        <w:t xml:space="preserve">Codice regionale: TOS15_PR.P62.022.003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003 - presa da parete 3P+T 16A 400V IP44</w:t>
            </w:r>
          </w:p>
        </w:tc>
      </w:tr>
    </w:tbl>
    <w:p>
      <w:pPr>
        <w:jc w:val="right"/>
      </w:pPr>
    </w:p>
    <w:p>
      <w:pPr>
        <w:jc w:val="right"/>
        <w:spacing w:line="336" w:lineRule="auto"/>
      </w:pPr>
      <w:r>
        <w:rPr>
          <w:b/>
        </w:rPr>
        <w:t xml:space="preserve">Prezzo senza S. G. e Util. a cad: € 36,06000</w:t>
      </w:r>
    </w:p>
    <w:p>
      <w:pPr>
        <w:jc w:val="right"/>
        <w:spacing w:line="336" w:lineRule="auto"/>
      </w:pPr>
      <w:r>
        <w:rPr>
          <w:b/>
        </w:rPr>
        <w:t xml:space="preserve">Spese generali € 5,40900</w:t>
      </w:r>
    </w:p>
    <w:p>
      <w:pPr>
        <w:jc w:val="right"/>
        <w:spacing w:line="336" w:lineRule="auto"/>
      </w:pPr>
      <w:r>
        <w:rPr>
          <w:b/>
        </w:rPr>
        <w:t xml:space="preserve">Utili di impresa € 4,14690</w:t>
      </w:r>
    </w:p>
    <w:p>
      <w:pPr>
        <w:jc w:val="right"/>
        <w:spacing w:line="336" w:lineRule="auto"/>
      </w:pPr>
      <w:r>
        <w:rPr>
          <w:b/>
        </w:rPr>
        <w:t xml:space="preserve">Prezzo a cad: € 45,61590</w:t>
      </w:r>
    </w:p>
    <w:p>
      <w:pPr>
        <w:rPr>
          <w:sz w:val="10"/>
          <w:szCs w:val="10"/>
        </w:rPr>
      </w:pPr>
    </w:p>
    <w:p>
      <w:pPr>
        <w:rPr>
          <w:sz w:val="10"/>
          <w:szCs w:val="10"/>
        </w:rPr>
      </w:pPr>
    </w:p>
    <w:p>
      <w:pPr/>
      <w:r>
        <w:rPr>
          <w:b/>
        </w:rPr>
        <w:t xml:space="preserve">Codice regionale: TOS15_PR.P62.022.004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004 - presa da parete 3P+N+T 16A 400V IP44</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TOS15_PR.P62.022.010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010 - presa da parete 2P+T 16A 110V IP65</w:t>
            </w:r>
          </w:p>
        </w:tc>
      </w:tr>
    </w:tbl>
    <w:p>
      <w:pPr>
        <w:jc w:val="right"/>
      </w:pPr>
    </w:p>
    <w:p>
      <w:pPr>
        <w:jc w:val="right"/>
        <w:spacing w:line="336" w:lineRule="auto"/>
      </w:pPr>
      <w:r>
        <w:rPr>
          <w:b/>
        </w:rPr>
        <w:t xml:space="preserve">Prezzo senza S. G. e Util. a cad: € 48,81800</w:t>
      </w:r>
    </w:p>
    <w:p>
      <w:pPr>
        <w:jc w:val="right"/>
        <w:spacing w:line="336" w:lineRule="auto"/>
      </w:pPr>
      <w:r>
        <w:rPr>
          <w:b/>
        </w:rPr>
        <w:t xml:space="preserve">Spese generali € 7,32270</w:t>
      </w:r>
    </w:p>
    <w:p>
      <w:pPr>
        <w:jc w:val="right"/>
        <w:spacing w:line="336" w:lineRule="auto"/>
      </w:pPr>
      <w:r>
        <w:rPr>
          <w:b/>
        </w:rPr>
        <w:t xml:space="preserve">Utili di impresa € 5,61407</w:t>
      </w:r>
    </w:p>
    <w:p>
      <w:pPr>
        <w:jc w:val="right"/>
        <w:spacing w:line="336" w:lineRule="auto"/>
      </w:pPr>
      <w:r>
        <w:rPr>
          <w:b/>
        </w:rPr>
        <w:t xml:space="preserve">Prezzo a cad: € 61,75477</w:t>
      </w:r>
    </w:p>
    <w:p>
      <w:pPr>
        <w:rPr>
          <w:sz w:val="10"/>
          <w:szCs w:val="10"/>
        </w:rPr>
      </w:pPr>
    </w:p>
    <w:p>
      <w:pPr>
        <w:rPr>
          <w:sz w:val="10"/>
          <w:szCs w:val="10"/>
        </w:rPr>
      </w:pPr>
    </w:p>
    <w:p>
      <w:pPr/>
      <w:r>
        <w:rPr>
          <w:b/>
        </w:rPr>
        <w:t xml:space="preserve">Codice regionale: TOS15_PR.P62.022.011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011 - presa da parete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012 - presa da parete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013 - presa da parete 3P+N+T 16A 400V IP65</w:t>
            </w:r>
          </w:p>
        </w:tc>
      </w:tr>
    </w:tbl>
    <w:p>
      <w:pPr>
        <w:jc w:val="right"/>
      </w:pPr>
    </w:p>
    <w:p>
      <w:pPr>
        <w:jc w:val="right"/>
        <w:spacing w:line="336" w:lineRule="auto"/>
      </w:pPr>
      <w:r>
        <w:rPr>
          <w:b/>
        </w:rPr>
        <w:t xml:space="preserve">Prezzo senza S. G. e Util. a cad: € 49,49300</w:t>
      </w:r>
    </w:p>
    <w:p>
      <w:pPr>
        <w:jc w:val="right"/>
        <w:spacing w:line="336" w:lineRule="auto"/>
      </w:pPr>
      <w:r>
        <w:rPr>
          <w:b/>
        </w:rPr>
        <w:t xml:space="preserve">Spese generali € 7,42395</w:t>
      </w:r>
    </w:p>
    <w:p>
      <w:pPr>
        <w:jc w:val="right"/>
        <w:spacing w:line="336" w:lineRule="auto"/>
      </w:pPr>
      <w:r>
        <w:rPr>
          <w:b/>
        </w:rPr>
        <w:t xml:space="preserve">Utili di impresa € 5,69170</w:t>
      </w:r>
    </w:p>
    <w:p>
      <w:pPr>
        <w:jc w:val="right"/>
        <w:spacing w:line="336" w:lineRule="auto"/>
      </w:pPr>
      <w:r>
        <w:rPr>
          <w:b/>
        </w:rPr>
        <w:t xml:space="preserve">Prezzo a cad: € 62,60865</w:t>
      </w:r>
    </w:p>
    <w:p>
      <w:pPr>
        <w:rPr>
          <w:sz w:val="10"/>
          <w:szCs w:val="10"/>
        </w:rPr>
      </w:pPr>
    </w:p>
    <w:p>
      <w:pPr>
        <w:rPr>
          <w:sz w:val="10"/>
          <w:szCs w:val="10"/>
        </w:rPr>
      </w:pPr>
    </w:p>
    <w:p>
      <w:pPr/>
      <w:r>
        <w:rPr>
          <w:b/>
        </w:rPr>
        <w:t xml:space="preserve">Codice regionale: TOS15_PR.P62.022.020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020 - presa da parete 2P+T 32A 110V IP44</w:t>
            </w:r>
          </w:p>
        </w:tc>
      </w:tr>
    </w:tbl>
    <w:p>
      <w:pPr>
        <w:jc w:val="right"/>
      </w:pPr>
    </w:p>
    <w:p>
      <w:pPr>
        <w:jc w:val="right"/>
        <w:spacing w:line="336" w:lineRule="auto"/>
      </w:pPr>
      <w:r>
        <w:rPr>
          <w:b/>
        </w:rPr>
        <w:t xml:space="preserve">Prezzo senza S. G. e Util. a cad: € 47,46000</w:t>
      </w:r>
    </w:p>
    <w:p>
      <w:pPr>
        <w:jc w:val="right"/>
        <w:spacing w:line="336" w:lineRule="auto"/>
      </w:pPr>
      <w:r>
        <w:rPr>
          <w:b/>
        </w:rPr>
        <w:t xml:space="preserve">Spese generali € 7,11900</w:t>
      </w:r>
    </w:p>
    <w:p>
      <w:pPr>
        <w:jc w:val="right"/>
        <w:spacing w:line="336" w:lineRule="auto"/>
      </w:pPr>
      <w:r>
        <w:rPr>
          <w:b/>
        </w:rPr>
        <w:t xml:space="preserve">Utili di impresa € 5,45790</w:t>
      </w:r>
    </w:p>
    <w:p>
      <w:pPr>
        <w:jc w:val="right"/>
        <w:spacing w:line="336" w:lineRule="auto"/>
      </w:pPr>
      <w:r>
        <w:rPr>
          <w:b/>
        </w:rPr>
        <w:t xml:space="preserve">Prezzo a cad: € 60,03690</w:t>
      </w:r>
    </w:p>
    <w:p>
      <w:pPr>
        <w:rPr>
          <w:sz w:val="10"/>
          <w:szCs w:val="10"/>
        </w:rPr>
      </w:pPr>
    </w:p>
    <w:p>
      <w:pPr>
        <w:rPr>
          <w:sz w:val="10"/>
          <w:szCs w:val="10"/>
        </w:rPr>
      </w:pPr>
    </w:p>
    <w:p>
      <w:pPr/>
      <w:r>
        <w:rPr>
          <w:b/>
        </w:rPr>
        <w:t xml:space="preserve">Codice regionale: TOS15_PR.P62.022.021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021 - presa da parete 2P+T 32A 230V IP44</w:t>
            </w:r>
          </w:p>
        </w:tc>
      </w:tr>
    </w:tbl>
    <w:p>
      <w:pPr>
        <w:jc w:val="right"/>
      </w:pPr>
    </w:p>
    <w:p>
      <w:pPr>
        <w:jc w:val="right"/>
        <w:spacing w:line="336" w:lineRule="auto"/>
      </w:pPr>
      <w:r>
        <w:rPr>
          <w:b/>
        </w:rPr>
        <w:t xml:space="preserve">Prezzo senza S. G. e Util. a cad: € 45,90000</w:t>
      </w:r>
    </w:p>
    <w:p>
      <w:pPr>
        <w:jc w:val="right"/>
        <w:spacing w:line="336" w:lineRule="auto"/>
      </w:pPr>
      <w:r>
        <w:rPr>
          <w:b/>
        </w:rPr>
        <w:t xml:space="preserve">Spese generali € 6,88500</w:t>
      </w:r>
    </w:p>
    <w:p>
      <w:pPr>
        <w:jc w:val="right"/>
        <w:spacing w:line="336" w:lineRule="auto"/>
      </w:pPr>
      <w:r>
        <w:rPr>
          <w:b/>
        </w:rPr>
        <w:t xml:space="preserve">Utili di impresa € 5,27850</w:t>
      </w:r>
    </w:p>
    <w:p>
      <w:pPr>
        <w:jc w:val="right"/>
        <w:spacing w:line="336" w:lineRule="auto"/>
      </w:pPr>
      <w:r>
        <w:rPr>
          <w:b/>
        </w:rPr>
        <w:t xml:space="preserve">Prezzo a cad: € 58,06350</w:t>
      </w:r>
    </w:p>
    <w:p>
      <w:pPr>
        <w:rPr>
          <w:sz w:val="10"/>
          <w:szCs w:val="10"/>
        </w:rPr>
      </w:pPr>
    </w:p>
    <w:p>
      <w:pPr>
        <w:rPr>
          <w:sz w:val="10"/>
          <w:szCs w:val="10"/>
        </w:rPr>
      </w:pPr>
    </w:p>
    <w:p>
      <w:pPr/>
      <w:r>
        <w:rPr>
          <w:b/>
        </w:rPr>
        <w:t xml:space="preserve">Codice regionale: TOS15_PR.P62.022.022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022 - presa da parete 3P+T 32A 400V IP44</w:t>
            </w:r>
          </w:p>
        </w:tc>
      </w:tr>
    </w:tbl>
    <w:p>
      <w:pPr>
        <w:jc w:val="right"/>
      </w:pPr>
    </w:p>
    <w:p>
      <w:pPr>
        <w:jc w:val="right"/>
        <w:spacing w:line="336" w:lineRule="auto"/>
      </w:pPr>
      <w:r>
        <w:rPr>
          <w:b/>
        </w:rPr>
        <w:t xml:space="preserve">Prezzo senza S. G. e Util. a cad: € 54,23850</w:t>
      </w:r>
    </w:p>
    <w:p>
      <w:pPr>
        <w:jc w:val="right"/>
        <w:spacing w:line="336" w:lineRule="auto"/>
      </w:pPr>
      <w:r>
        <w:rPr>
          <w:b/>
        </w:rPr>
        <w:t xml:space="preserve">Spese generali € 8,13578</w:t>
      </w:r>
    </w:p>
    <w:p>
      <w:pPr>
        <w:jc w:val="right"/>
        <w:spacing w:line="336" w:lineRule="auto"/>
      </w:pPr>
      <w:r>
        <w:rPr>
          <w:b/>
        </w:rPr>
        <w:t xml:space="preserve">Utili di impresa € 6,23743</w:t>
      </w:r>
    </w:p>
    <w:p>
      <w:pPr>
        <w:jc w:val="right"/>
        <w:spacing w:line="336" w:lineRule="auto"/>
      </w:pPr>
      <w:r>
        <w:rPr>
          <w:b/>
        </w:rPr>
        <w:t xml:space="preserve">Prezzo a cad: € 68,61170</w:t>
      </w:r>
    </w:p>
    <w:p>
      <w:pPr>
        <w:rPr>
          <w:sz w:val="10"/>
          <w:szCs w:val="10"/>
        </w:rPr>
      </w:pPr>
    </w:p>
    <w:p>
      <w:pPr>
        <w:rPr>
          <w:sz w:val="10"/>
          <w:szCs w:val="10"/>
        </w:rPr>
      </w:pPr>
    </w:p>
    <w:p>
      <w:pPr/>
      <w:r>
        <w:rPr>
          <w:b/>
        </w:rPr>
        <w:t xml:space="preserve">Codice regionale: TOS15_PR.P62.022.023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023 - presa da parete 3P+N+T 32A 400V IP44</w:t>
            </w:r>
          </w:p>
        </w:tc>
      </w:tr>
    </w:tbl>
    <w:p>
      <w:pPr>
        <w:jc w:val="right"/>
      </w:pPr>
    </w:p>
    <w:p>
      <w:pPr>
        <w:jc w:val="right"/>
        <w:spacing w:line="336" w:lineRule="auto"/>
      </w:pPr>
      <w:r>
        <w:rPr>
          <w:b/>
        </w:rPr>
        <w:t xml:space="preserve">Prezzo senza S. G. e Util. a cad: € 55,50000</w:t>
      </w:r>
    </w:p>
    <w:p>
      <w:pPr>
        <w:jc w:val="right"/>
        <w:spacing w:line="336" w:lineRule="auto"/>
      </w:pPr>
      <w:r>
        <w:rPr>
          <w:b/>
        </w:rPr>
        <w:t xml:space="preserve">Spese generali € 8,32500</w:t>
      </w:r>
    </w:p>
    <w:p>
      <w:pPr>
        <w:jc w:val="right"/>
        <w:spacing w:line="336" w:lineRule="auto"/>
      </w:pPr>
      <w:r>
        <w:rPr>
          <w:b/>
        </w:rPr>
        <w:t xml:space="preserve">Utili di impresa € 6,38250</w:t>
      </w:r>
    </w:p>
    <w:p>
      <w:pPr>
        <w:jc w:val="right"/>
        <w:spacing w:line="336" w:lineRule="auto"/>
      </w:pPr>
      <w:r>
        <w:rPr>
          <w:b/>
        </w:rPr>
        <w:t xml:space="preserve">Prezzo a cad: € 70,20750</w:t>
      </w:r>
    </w:p>
    <w:p>
      <w:pPr>
        <w:rPr>
          <w:sz w:val="10"/>
          <w:szCs w:val="10"/>
        </w:rPr>
      </w:pPr>
    </w:p>
    <w:p>
      <w:pPr>
        <w:rPr>
          <w:sz w:val="10"/>
          <w:szCs w:val="10"/>
        </w:rPr>
      </w:pPr>
    </w:p>
    <w:p>
      <w:pPr/>
      <w:r>
        <w:rPr>
          <w:b/>
        </w:rPr>
        <w:t xml:space="preserve">Codice regionale: TOS15_PR.P62.022.030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030 - presa da parete 2P+T 32A 110V IP65</w:t>
            </w:r>
          </w:p>
        </w:tc>
      </w:tr>
    </w:tbl>
    <w:p>
      <w:pPr>
        <w:jc w:val="right"/>
      </w:pPr>
    </w:p>
    <w:p>
      <w:pPr>
        <w:jc w:val="right"/>
        <w:spacing w:line="336" w:lineRule="auto"/>
      </w:pPr>
      <w:r>
        <w:rPr>
          <w:b/>
        </w:rPr>
        <w:t xml:space="preserve">Prezzo senza S. G. e Util. a cad: € 61,86800</w:t>
      </w:r>
    </w:p>
    <w:p>
      <w:pPr>
        <w:jc w:val="right"/>
        <w:spacing w:line="336" w:lineRule="auto"/>
      </w:pPr>
      <w:r>
        <w:rPr>
          <w:b/>
        </w:rPr>
        <w:t xml:space="preserve">Spese generali € 9,28020</w:t>
      </w:r>
    </w:p>
    <w:p>
      <w:pPr>
        <w:jc w:val="right"/>
        <w:spacing w:line="336" w:lineRule="auto"/>
      </w:pPr>
      <w:r>
        <w:rPr>
          <w:b/>
        </w:rPr>
        <w:t xml:space="preserve">Utili di impresa € 7,11482</w:t>
      </w:r>
    </w:p>
    <w:p>
      <w:pPr>
        <w:jc w:val="right"/>
        <w:spacing w:line="336" w:lineRule="auto"/>
      </w:pPr>
      <w:r>
        <w:rPr>
          <w:b/>
        </w:rPr>
        <w:t xml:space="preserve">Prezzo a cad: € 78,26302</w:t>
      </w:r>
    </w:p>
    <w:p>
      <w:pPr>
        <w:rPr>
          <w:sz w:val="10"/>
          <w:szCs w:val="10"/>
        </w:rPr>
      </w:pPr>
    </w:p>
    <w:p>
      <w:pPr>
        <w:rPr>
          <w:sz w:val="10"/>
          <w:szCs w:val="10"/>
        </w:rPr>
      </w:pPr>
    </w:p>
    <w:p>
      <w:pPr/>
      <w:r>
        <w:rPr>
          <w:b/>
        </w:rPr>
        <w:t xml:space="preserve">Codice regionale: TOS15_PR.P62.022.031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031 - presa da parete 2P+T 32A 230V IP65</w:t>
            </w:r>
          </w:p>
        </w:tc>
      </w:tr>
    </w:tbl>
    <w:p>
      <w:pPr>
        <w:jc w:val="right"/>
      </w:pPr>
    </w:p>
    <w:p>
      <w:pPr>
        <w:jc w:val="right"/>
        <w:spacing w:line="336" w:lineRule="auto"/>
      </w:pPr>
      <w:r>
        <w:rPr>
          <w:b/>
        </w:rPr>
        <w:t xml:space="preserve">Prezzo senza S. G. e Util. a cad: € 53,24300</w:t>
      </w:r>
    </w:p>
    <w:p>
      <w:pPr>
        <w:jc w:val="right"/>
        <w:spacing w:line="336" w:lineRule="auto"/>
      </w:pPr>
      <w:r>
        <w:rPr>
          <w:b/>
        </w:rPr>
        <w:t xml:space="preserve">Spese generali € 7,98645</w:t>
      </w:r>
    </w:p>
    <w:p>
      <w:pPr>
        <w:jc w:val="right"/>
        <w:spacing w:line="336" w:lineRule="auto"/>
      </w:pPr>
      <w:r>
        <w:rPr>
          <w:b/>
        </w:rPr>
        <w:t xml:space="preserve">Utili di impresa € 6,12295</w:t>
      </w:r>
    </w:p>
    <w:p>
      <w:pPr>
        <w:jc w:val="right"/>
        <w:spacing w:line="336" w:lineRule="auto"/>
      </w:pPr>
      <w:r>
        <w:rPr>
          <w:b/>
        </w:rPr>
        <w:t xml:space="preserve">Prezzo a cad: € 67,35240</w:t>
      </w:r>
    </w:p>
    <w:p>
      <w:pPr>
        <w:rPr>
          <w:sz w:val="10"/>
          <w:szCs w:val="10"/>
        </w:rPr>
      </w:pPr>
    </w:p>
    <w:p>
      <w:pPr>
        <w:rPr>
          <w:sz w:val="10"/>
          <w:szCs w:val="10"/>
        </w:rPr>
      </w:pPr>
    </w:p>
    <w:p>
      <w:pPr/>
      <w:r>
        <w:rPr>
          <w:b/>
        </w:rPr>
        <w:t xml:space="preserve">Codice regionale: TOS15_PR.P62.022.032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032 - presa da parete 3P+T 32A 400V IP65</w:t>
            </w:r>
          </w:p>
        </w:tc>
      </w:tr>
    </w:tbl>
    <w:p>
      <w:pPr>
        <w:jc w:val="right"/>
      </w:pPr>
    </w:p>
    <w:p>
      <w:pPr>
        <w:jc w:val="right"/>
        <w:spacing w:line="336" w:lineRule="auto"/>
      </w:pPr>
      <w:r>
        <w:rPr>
          <w:b/>
        </w:rPr>
        <w:t xml:space="preserve">Prezzo senza S. G. e Util. a cad: € 63,44300</w:t>
      </w:r>
    </w:p>
    <w:p>
      <w:pPr>
        <w:jc w:val="right"/>
        <w:spacing w:line="336" w:lineRule="auto"/>
      </w:pPr>
      <w:r>
        <w:rPr>
          <w:b/>
        </w:rPr>
        <w:t xml:space="preserve">Spese generali € 9,51645</w:t>
      </w:r>
    </w:p>
    <w:p>
      <w:pPr>
        <w:jc w:val="right"/>
        <w:spacing w:line="336" w:lineRule="auto"/>
      </w:pPr>
      <w:r>
        <w:rPr>
          <w:b/>
        </w:rPr>
        <w:t xml:space="preserve">Utili di impresa € 7,29595</w:t>
      </w:r>
    </w:p>
    <w:p>
      <w:pPr>
        <w:jc w:val="right"/>
        <w:spacing w:line="336" w:lineRule="auto"/>
      </w:pPr>
      <w:r>
        <w:rPr>
          <w:b/>
        </w:rPr>
        <w:t xml:space="preserve">Prezzo a cad: € 80,25540</w:t>
      </w:r>
    </w:p>
    <w:p>
      <w:pPr>
        <w:rPr>
          <w:sz w:val="10"/>
          <w:szCs w:val="10"/>
        </w:rPr>
      </w:pPr>
    </w:p>
    <w:p>
      <w:pPr>
        <w:rPr>
          <w:sz w:val="10"/>
          <w:szCs w:val="10"/>
        </w:rPr>
      </w:pPr>
    </w:p>
    <w:p>
      <w:pPr/>
      <w:r>
        <w:rPr>
          <w:b/>
        </w:rPr>
        <w:t xml:space="preserve">Codice regionale: TOS15_PR.P62.022.033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033 - presa da parete 3P+N+T 32A 400V IP65</w:t>
            </w:r>
          </w:p>
        </w:tc>
      </w:tr>
    </w:tbl>
    <w:p>
      <w:pPr>
        <w:jc w:val="right"/>
      </w:pPr>
    </w:p>
    <w:p>
      <w:pPr>
        <w:jc w:val="right"/>
        <w:spacing w:line="336" w:lineRule="auto"/>
      </w:pPr>
      <w:r>
        <w:rPr>
          <w:b/>
        </w:rPr>
        <w:t xml:space="preserve">Prezzo senza S. G. e Util. a cad: € 66,29300</w:t>
      </w:r>
    </w:p>
    <w:p>
      <w:pPr>
        <w:jc w:val="right"/>
        <w:spacing w:line="336" w:lineRule="auto"/>
      </w:pPr>
      <w:r>
        <w:rPr>
          <w:b/>
        </w:rPr>
        <w:t xml:space="preserve">Spese generali € 9,94395</w:t>
      </w:r>
    </w:p>
    <w:p>
      <w:pPr>
        <w:jc w:val="right"/>
        <w:spacing w:line="336" w:lineRule="auto"/>
      </w:pPr>
      <w:r>
        <w:rPr>
          <w:b/>
        </w:rPr>
        <w:t xml:space="preserve">Utili di impresa € 7,62370</w:t>
      </w:r>
    </w:p>
    <w:p>
      <w:pPr>
        <w:jc w:val="right"/>
        <w:spacing w:line="336" w:lineRule="auto"/>
      </w:pPr>
      <w:r>
        <w:rPr>
          <w:b/>
        </w:rPr>
        <w:t xml:space="preserve">Prezzo a cad: € 83,86065</w:t>
      </w:r>
    </w:p>
    <w:p>
      <w:pPr>
        <w:rPr>
          <w:sz w:val="10"/>
          <w:szCs w:val="10"/>
        </w:rPr>
      </w:pPr>
    </w:p>
    <w:p>
      <w:pPr>
        <w:rPr>
          <w:sz w:val="10"/>
          <w:szCs w:val="10"/>
        </w:rPr>
      </w:pPr>
    </w:p>
    <w:p>
      <w:pPr/>
      <w:r>
        <w:rPr>
          <w:b/>
        </w:rPr>
        <w:t xml:space="preserve">Codice regionale: TOS15_PR.P62.022.040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040 - presa da parete 2P+T 63A 230V IP65</w:t>
            </w:r>
          </w:p>
        </w:tc>
      </w:tr>
    </w:tbl>
    <w:p>
      <w:pPr>
        <w:jc w:val="right"/>
      </w:pPr>
    </w:p>
    <w:p>
      <w:pPr>
        <w:jc w:val="right"/>
        <w:spacing w:line="336" w:lineRule="auto"/>
      </w:pPr>
      <w:r>
        <w:rPr>
          <w:b/>
        </w:rPr>
        <w:t xml:space="preserve">Prezzo senza S. G. e Util. a cad: € 108,36800</w:t>
      </w:r>
    </w:p>
    <w:p>
      <w:pPr>
        <w:jc w:val="right"/>
        <w:spacing w:line="336" w:lineRule="auto"/>
      </w:pPr>
      <w:r>
        <w:rPr>
          <w:b/>
        </w:rPr>
        <w:t xml:space="preserve">Spese generali € 16,25520</w:t>
      </w:r>
    </w:p>
    <w:p>
      <w:pPr>
        <w:jc w:val="right"/>
        <w:spacing w:line="336" w:lineRule="auto"/>
      </w:pPr>
      <w:r>
        <w:rPr>
          <w:b/>
        </w:rPr>
        <w:t xml:space="preserve">Utili di impresa € 12,46232</w:t>
      </w:r>
    </w:p>
    <w:p>
      <w:pPr>
        <w:jc w:val="right"/>
        <w:spacing w:line="336" w:lineRule="auto"/>
      </w:pPr>
      <w:r>
        <w:rPr>
          <w:b/>
        </w:rPr>
        <w:t xml:space="preserve">Prezzo a cad: € 137,08552</w:t>
      </w:r>
    </w:p>
    <w:p>
      <w:pPr>
        <w:rPr>
          <w:sz w:val="10"/>
          <w:szCs w:val="10"/>
        </w:rPr>
      </w:pPr>
    </w:p>
    <w:p>
      <w:pPr>
        <w:rPr>
          <w:sz w:val="10"/>
          <w:szCs w:val="10"/>
        </w:rPr>
      </w:pPr>
    </w:p>
    <w:p>
      <w:pPr/>
      <w:r>
        <w:rPr>
          <w:b/>
        </w:rPr>
        <w:t xml:space="preserve">Codice regionale: TOS15_PR.P62.022.041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041 - presa da parete 3P+T 63A 400V IP65</w:t>
            </w:r>
          </w:p>
        </w:tc>
      </w:tr>
    </w:tbl>
    <w:p>
      <w:pPr>
        <w:jc w:val="right"/>
      </w:pPr>
    </w:p>
    <w:p>
      <w:pPr>
        <w:jc w:val="right"/>
        <w:spacing w:line="336" w:lineRule="auto"/>
      </w:pPr>
      <w:r>
        <w:rPr>
          <w:b/>
        </w:rPr>
        <w:t xml:space="preserve">Prezzo senza S. G. e Util. a cad: € 113,61800</w:t>
      </w:r>
    </w:p>
    <w:p>
      <w:pPr>
        <w:jc w:val="right"/>
        <w:spacing w:line="336" w:lineRule="auto"/>
      </w:pPr>
      <w:r>
        <w:rPr>
          <w:b/>
        </w:rPr>
        <w:t xml:space="preserve">Spese generali € 17,04270</w:t>
      </w:r>
    </w:p>
    <w:p>
      <w:pPr>
        <w:jc w:val="right"/>
        <w:spacing w:line="336" w:lineRule="auto"/>
      </w:pPr>
      <w:r>
        <w:rPr>
          <w:b/>
        </w:rPr>
        <w:t xml:space="preserve">Utili di impresa € 13,06607</w:t>
      </w:r>
    </w:p>
    <w:p>
      <w:pPr>
        <w:jc w:val="right"/>
        <w:spacing w:line="336" w:lineRule="auto"/>
      </w:pPr>
      <w:r>
        <w:rPr>
          <w:b/>
        </w:rPr>
        <w:t xml:space="preserve">Prezzo a cad: € 143,72677</w:t>
      </w:r>
    </w:p>
    <w:p>
      <w:pPr>
        <w:rPr>
          <w:sz w:val="10"/>
          <w:szCs w:val="10"/>
        </w:rPr>
      </w:pPr>
    </w:p>
    <w:p>
      <w:pPr>
        <w:rPr>
          <w:sz w:val="10"/>
          <w:szCs w:val="10"/>
        </w:rPr>
      </w:pPr>
    </w:p>
    <w:p>
      <w:pPr/>
      <w:r>
        <w:rPr>
          <w:b/>
        </w:rPr>
        <w:t xml:space="preserve">Codice regionale: TOS15_PR.P62.022.042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042 - presa da parete 3P+N+T 63A 400V IP65</w:t>
            </w:r>
          </w:p>
        </w:tc>
      </w:tr>
    </w:tbl>
    <w:p>
      <w:pPr>
        <w:jc w:val="right"/>
      </w:pPr>
    </w:p>
    <w:p>
      <w:pPr>
        <w:jc w:val="right"/>
        <w:spacing w:line="336" w:lineRule="auto"/>
      </w:pPr>
      <w:r>
        <w:rPr>
          <w:b/>
        </w:rPr>
        <w:t xml:space="preserve">Prezzo senza S. G. e Util. a cad: € 119,61800</w:t>
      </w:r>
    </w:p>
    <w:p>
      <w:pPr>
        <w:jc w:val="right"/>
        <w:spacing w:line="336" w:lineRule="auto"/>
      </w:pPr>
      <w:r>
        <w:rPr>
          <w:b/>
        </w:rPr>
        <w:t xml:space="preserve">Spese generali € 17,94270</w:t>
      </w:r>
    </w:p>
    <w:p>
      <w:pPr>
        <w:jc w:val="right"/>
        <w:spacing w:line="336" w:lineRule="auto"/>
      </w:pPr>
      <w:r>
        <w:rPr>
          <w:b/>
        </w:rPr>
        <w:t xml:space="preserve">Utili di impresa € 13,75607</w:t>
      </w:r>
    </w:p>
    <w:p>
      <w:pPr>
        <w:jc w:val="right"/>
        <w:spacing w:line="336" w:lineRule="auto"/>
      </w:pPr>
      <w:r>
        <w:rPr>
          <w:b/>
        </w:rPr>
        <w:t xml:space="preserve">Prezzo a cad: € 151,31677</w:t>
      </w:r>
    </w:p>
    <w:p>
      <w:pPr>
        <w:rPr>
          <w:sz w:val="10"/>
          <w:szCs w:val="10"/>
        </w:rPr>
      </w:pPr>
    </w:p>
    <w:p>
      <w:pPr>
        <w:rPr>
          <w:sz w:val="10"/>
          <w:szCs w:val="10"/>
        </w:rPr>
      </w:pPr>
    </w:p>
    <w:p>
      <w:pPr/>
      <w:r>
        <w:rPr>
          <w:b/>
        </w:rPr>
        <w:t xml:space="preserve">Codice regionale: TOS15_PR.P62.022.050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050 - presa da incasso 2P+T 16A 110V IP44</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TOS15_PR.P62.022.051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051 - presa da incasso 2P+T 16A 230V IP44</w:t>
            </w:r>
          </w:p>
        </w:tc>
      </w:tr>
    </w:tbl>
    <w:p>
      <w:pPr>
        <w:jc w:val="right"/>
      </w:pPr>
    </w:p>
    <w:p>
      <w:pPr>
        <w:jc w:val="right"/>
        <w:spacing w:line="336" w:lineRule="auto"/>
      </w:pPr>
      <w:r>
        <w:rPr>
          <w:b/>
        </w:rPr>
        <w:t xml:space="preserve">Prezzo senza S. G. e Util. a cad: € 27,48000</w:t>
      </w:r>
    </w:p>
    <w:p>
      <w:pPr>
        <w:jc w:val="right"/>
        <w:spacing w:line="336" w:lineRule="auto"/>
      </w:pPr>
      <w:r>
        <w:rPr>
          <w:b/>
        </w:rPr>
        <w:t xml:space="preserve">Spese generali € 4,12200</w:t>
      </w:r>
    </w:p>
    <w:p>
      <w:pPr>
        <w:jc w:val="right"/>
        <w:spacing w:line="336" w:lineRule="auto"/>
      </w:pPr>
      <w:r>
        <w:rPr>
          <w:b/>
        </w:rPr>
        <w:t xml:space="preserve">Utili di impresa € 3,16020</w:t>
      </w:r>
    </w:p>
    <w:p>
      <w:pPr>
        <w:jc w:val="right"/>
        <w:spacing w:line="336" w:lineRule="auto"/>
      </w:pPr>
      <w:r>
        <w:rPr>
          <w:b/>
        </w:rPr>
        <w:t xml:space="preserve">Prezzo a cad: € 34,76220</w:t>
      </w:r>
    </w:p>
    <w:p>
      <w:pPr>
        <w:rPr>
          <w:sz w:val="10"/>
          <w:szCs w:val="10"/>
        </w:rPr>
      </w:pPr>
    </w:p>
    <w:p>
      <w:pPr>
        <w:rPr>
          <w:sz w:val="10"/>
          <w:szCs w:val="10"/>
        </w:rPr>
      </w:pPr>
    </w:p>
    <w:p>
      <w:pPr/>
      <w:r>
        <w:rPr>
          <w:b/>
        </w:rPr>
        <w:t xml:space="preserve">Codice regionale: TOS15_PR.P62.022.052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052 - presa da incasso 3P+T 16A 400V IP44</w:t>
            </w:r>
          </w:p>
        </w:tc>
      </w:tr>
    </w:tbl>
    <w:p>
      <w:pPr>
        <w:jc w:val="right"/>
      </w:pPr>
    </w:p>
    <w:p>
      <w:pPr>
        <w:jc w:val="right"/>
        <w:spacing w:line="336" w:lineRule="auto"/>
      </w:pPr>
      <w:r>
        <w:rPr>
          <w:b/>
        </w:rPr>
        <w:t xml:space="preserve">Prezzo senza S. G. e Util. a cad: € 32,76000</w:t>
      </w:r>
    </w:p>
    <w:p>
      <w:pPr>
        <w:jc w:val="right"/>
        <w:spacing w:line="336" w:lineRule="auto"/>
      </w:pPr>
      <w:r>
        <w:rPr>
          <w:b/>
        </w:rPr>
        <w:t xml:space="preserve">Spese generali € 4,91400</w:t>
      </w:r>
    </w:p>
    <w:p>
      <w:pPr>
        <w:jc w:val="right"/>
        <w:spacing w:line="336" w:lineRule="auto"/>
      </w:pPr>
      <w:r>
        <w:rPr>
          <w:b/>
        </w:rPr>
        <w:t xml:space="preserve">Utili di impresa € 3,76740</w:t>
      </w:r>
    </w:p>
    <w:p>
      <w:pPr>
        <w:jc w:val="right"/>
        <w:spacing w:line="336" w:lineRule="auto"/>
      </w:pPr>
      <w:r>
        <w:rPr>
          <w:b/>
        </w:rPr>
        <w:t xml:space="preserve">Prezzo a cad: € 41,44140</w:t>
      </w:r>
    </w:p>
    <w:p>
      <w:pPr>
        <w:rPr>
          <w:sz w:val="10"/>
          <w:szCs w:val="10"/>
        </w:rPr>
      </w:pPr>
    </w:p>
    <w:p>
      <w:pPr>
        <w:rPr>
          <w:sz w:val="10"/>
          <w:szCs w:val="10"/>
        </w:rPr>
      </w:pPr>
    </w:p>
    <w:p>
      <w:pPr/>
      <w:r>
        <w:rPr>
          <w:b/>
        </w:rPr>
        <w:t xml:space="preserve">Codice regionale: TOS15_PR.P62.022.053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053 - presa da incasso 3P+N+T 16A 400V IP44</w:t>
            </w:r>
          </w:p>
        </w:tc>
      </w:tr>
    </w:tbl>
    <w:p>
      <w:pPr>
        <w:jc w:val="right"/>
      </w:pPr>
    </w:p>
    <w:p>
      <w:pPr>
        <w:jc w:val="right"/>
        <w:spacing w:line="336" w:lineRule="auto"/>
      </w:pPr>
      <w:r>
        <w:rPr>
          <w:b/>
        </w:rPr>
        <w:t xml:space="preserve">Prezzo senza S. G. e Util. a cad: € 35,28000</w:t>
      </w:r>
    </w:p>
    <w:p>
      <w:pPr>
        <w:jc w:val="right"/>
        <w:spacing w:line="336" w:lineRule="auto"/>
      </w:pPr>
      <w:r>
        <w:rPr>
          <w:b/>
        </w:rPr>
        <w:t xml:space="preserve">Spese generali € 5,29200</w:t>
      </w:r>
    </w:p>
    <w:p>
      <w:pPr>
        <w:jc w:val="right"/>
        <w:spacing w:line="336" w:lineRule="auto"/>
      </w:pPr>
      <w:r>
        <w:rPr>
          <w:b/>
        </w:rPr>
        <w:t xml:space="preserve">Utili di impresa € 4,05720</w:t>
      </w:r>
    </w:p>
    <w:p>
      <w:pPr>
        <w:jc w:val="right"/>
        <w:spacing w:line="336" w:lineRule="auto"/>
      </w:pPr>
      <w:r>
        <w:rPr>
          <w:b/>
        </w:rPr>
        <w:t xml:space="preserve">Prezzo a cad: € 44,62920</w:t>
      </w:r>
    </w:p>
    <w:p>
      <w:pPr>
        <w:rPr>
          <w:sz w:val="10"/>
          <w:szCs w:val="10"/>
        </w:rPr>
      </w:pPr>
    </w:p>
    <w:p>
      <w:pPr>
        <w:rPr>
          <w:sz w:val="10"/>
          <w:szCs w:val="10"/>
        </w:rPr>
      </w:pPr>
    </w:p>
    <w:p>
      <w:pPr/>
      <w:r>
        <w:rPr>
          <w:b/>
        </w:rPr>
        <w:t xml:space="preserve">Codice regionale: TOS15_PR.P62.022.060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060 - presa da incasso 2P+T 16A 110V IP65</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TOS15_PR.P62.022.061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061 - presa da incasso 2P+T 16A 230V IP65</w:t>
            </w:r>
          </w:p>
        </w:tc>
      </w:tr>
    </w:tbl>
    <w:p>
      <w:pPr>
        <w:jc w:val="right"/>
      </w:pPr>
    </w:p>
    <w:p>
      <w:pPr>
        <w:jc w:val="right"/>
        <w:spacing w:line="336" w:lineRule="auto"/>
      </w:pPr>
      <w:r>
        <w:rPr>
          <w:b/>
        </w:rPr>
        <w:t xml:space="preserve">Prezzo senza S. G. e Util. a cad: € 41,09300</w:t>
      </w:r>
    </w:p>
    <w:p>
      <w:pPr>
        <w:jc w:val="right"/>
        <w:spacing w:line="336" w:lineRule="auto"/>
      </w:pPr>
      <w:r>
        <w:rPr>
          <w:b/>
        </w:rPr>
        <w:t xml:space="preserve">Spese generali € 6,16395</w:t>
      </w:r>
    </w:p>
    <w:p>
      <w:pPr>
        <w:jc w:val="right"/>
        <w:spacing w:line="336" w:lineRule="auto"/>
      </w:pPr>
      <w:r>
        <w:rPr>
          <w:b/>
        </w:rPr>
        <w:t xml:space="preserve">Utili di impresa € 4,72570</w:t>
      </w:r>
    </w:p>
    <w:p>
      <w:pPr>
        <w:jc w:val="right"/>
        <w:spacing w:line="336" w:lineRule="auto"/>
      </w:pPr>
      <w:r>
        <w:rPr>
          <w:b/>
        </w:rPr>
        <w:t xml:space="preserve">Prezzo a cad: € 51,98265</w:t>
      </w:r>
    </w:p>
    <w:p>
      <w:pPr>
        <w:rPr>
          <w:sz w:val="10"/>
          <w:szCs w:val="10"/>
        </w:rPr>
      </w:pPr>
    </w:p>
    <w:p>
      <w:pPr>
        <w:rPr>
          <w:sz w:val="10"/>
          <w:szCs w:val="10"/>
        </w:rPr>
      </w:pPr>
    </w:p>
    <w:p>
      <w:pPr/>
      <w:r>
        <w:rPr>
          <w:b/>
        </w:rPr>
        <w:t xml:space="preserve">Codice regionale: TOS15_PR.P62.022.062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062 - presa da incasso 3P+T 16A 400V IP65</w:t>
            </w:r>
          </w:p>
        </w:tc>
      </w:tr>
    </w:tbl>
    <w:p>
      <w:pPr>
        <w:jc w:val="right"/>
      </w:pPr>
    </w:p>
    <w:p>
      <w:pPr>
        <w:jc w:val="right"/>
        <w:spacing w:line="336" w:lineRule="auto"/>
      </w:pPr>
      <w:r>
        <w:rPr>
          <w:b/>
        </w:rPr>
        <w:t xml:space="preserve">Prezzo senza S. G. e Util. a cad: € 41,70000</w:t>
      </w:r>
    </w:p>
    <w:p>
      <w:pPr>
        <w:jc w:val="right"/>
        <w:spacing w:line="336" w:lineRule="auto"/>
      </w:pPr>
      <w:r>
        <w:rPr>
          <w:b/>
        </w:rPr>
        <w:t xml:space="preserve">Spese generali € 6,25500</w:t>
      </w:r>
    </w:p>
    <w:p>
      <w:pPr>
        <w:jc w:val="right"/>
        <w:spacing w:line="336" w:lineRule="auto"/>
      </w:pPr>
      <w:r>
        <w:rPr>
          <w:b/>
        </w:rPr>
        <w:t xml:space="preserve">Utili di impresa € 4,79550</w:t>
      </w:r>
    </w:p>
    <w:p>
      <w:pPr>
        <w:jc w:val="right"/>
        <w:spacing w:line="336" w:lineRule="auto"/>
      </w:pPr>
      <w:r>
        <w:rPr>
          <w:b/>
        </w:rPr>
        <w:t xml:space="preserve">Prezzo a cad: € 52,75050</w:t>
      </w:r>
    </w:p>
    <w:p>
      <w:pPr>
        <w:rPr>
          <w:sz w:val="10"/>
          <w:szCs w:val="10"/>
        </w:rPr>
      </w:pPr>
    </w:p>
    <w:p>
      <w:pPr>
        <w:rPr>
          <w:sz w:val="10"/>
          <w:szCs w:val="10"/>
        </w:rPr>
      </w:pPr>
    </w:p>
    <w:p>
      <w:pPr/>
      <w:r>
        <w:rPr>
          <w:b/>
        </w:rPr>
        <w:t xml:space="preserve">Codice regionale: TOS15_PR.P62.022.063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063 - presa da incasso 3P+N+T 16A 400V IP65</w:t>
            </w:r>
          </w:p>
        </w:tc>
      </w:tr>
    </w:tbl>
    <w:p>
      <w:pPr>
        <w:jc w:val="right"/>
      </w:pPr>
    </w:p>
    <w:p>
      <w:pPr>
        <w:jc w:val="right"/>
        <w:spacing w:line="336" w:lineRule="auto"/>
      </w:pPr>
      <w:r>
        <w:rPr>
          <w:b/>
        </w:rPr>
        <w:t xml:space="preserve">Prezzo senza S. G. e Util. a cad: € 43,87500</w:t>
      </w:r>
    </w:p>
    <w:p>
      <w:pPr>
        <w:jc w:val="right"/>
        <w:spacing w:line="336" w:lineRule="auto"/>
      </w:pPr>
      <w:r>
        <w:rPr>
          <w:b/>
        </w:rPr>
        <w:t xml:space="preserve">Spese generali € 6,58125</w:t>
      </w:r>
    </w:p>
    <w:p>
      <w:pPr>
        <w:jc w:val="right"/>
        <w:spacing w:line="336" w:lineRule="auto"/>
      </w:pPr>
      <w:r>
        <w:rPr>
          <w:b/>
        </w:rPr>
        <w:t xml:space="preserve">Utili di impresa € 5,04563</w:t>
      </w:r>
    </w:p>
    <w:p>
      <w:pPr>
        <w:jc w:val="right"/>
        <w:spacing w:line="336" w:lineRule="auto"/>
      </w:pPr>
      <w:r>
        <w:rPr>
          <w:b/>
        </w:rPr>
        <w:t xml:space="preserve">Prezzo a cad: € 55,50188</w:t>
      </w:r>
    </w:p>
    <w:p>
      <w:pPr>
        <w:rPr>
          <w:sz w:val="10"/>
          <w:szCs w:val="10"/>
        </w:rPr>
      </w:pPr>
    </w:p>
    <w:p>
      <w:pPr>
        <w:rPr>
          <w:sz w:val="10"/>
          <w:szCs w:val="10"/>
        </w:rPr>
      </w:pPr>
    </w:p>
    <w:p>
      <w:pPr/>
      <w:r>
        <w:rPr>
          <w:b/>
        </w:rPr>
        <w:t xml:space="preserve">Codice regionale: TOS15_PR.P62.022.070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070 - presa da incasso 2P+T 32A 110V IP44</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071 - presa da incasso 2P+T 32A 230V IP44</w:t>
            </w:r>
          </w:p>
        </w:tc>
      </w:tr>
    </w:tbl>
    <w:p>
      <w:pPr>
        <w:jc w:val="right"/>
      </w:pPr>
    </w:p>
    <w:p>
      <w:pPr>
        <w:jc w:val="right"/>
        <w:spacing w:line="336" w:lineRule="auto"/>
      </w:pPr>
      <w:r>
        <w:rPr>
          <w:b/>
        </w:rPr>
        <w:t xml:space="preserve">Prezzo senza S. G. e Util. a cad: € 43,38000</w:t>
      </w:r>
    </w:p>
    <w:p>
      <w:pPr>
        <w:jc w:val="right"/>
        <w:spacing w:line="336" w:lineRule="auto"/>
      </w:pPr>
      <w:r>
        <w:rPr>
          <w:b/>
        </w:rPr>
        <w:t xml:space="preserve">Spese generali € 6,50700</w:t>
      </w:r>
    </w:p>
    <w:p>
      <w:pPr>
        <w:jc w:val="right"/>
        <w:spacing w:line="336" w:lineRule="auto"/>
      </w:pPr>
      <w:r>
        <w:rPr>
          <w:b/>
        </w:rPr>
        <w:t xml:space="preserve">Utili di impresa € 4,98870</w:t>
      </w:r>
    </w:p>
    <w:p>
      <w:pPr>
        <w:jc w:val="right"/>
        <w:spacing w:line="336" w:lineRule="auto"/>
      </w:pPr>
      <w:r>
        <w:rPr>
          <w:b/>
        </w:rPr>
        <w:t xml:space="preserve">Prezzo a cad: € 54,87570</w:t>
      </w:r>
    </w:p>
    <w:p>
      <w:pPr>
        <w:rPr>
          <w:sz w:val="10"/>
          <w:szCs w:val="10"/>
        </w:rPr>
      </w:pPr>
    </w:p>
    <w:p>
      <w:pPr>
        <w:rPr>
          <w:sz w:val="10"/>
          <w:szCs w:val="10"/>
        </w:rPr>
      </w:pPr>
    </w:p>
    <w:p>
      <w:pPr/>
      <w:r>
        <w:rPr>
          <w:b/>
        </w:rPr>
        <w:t xml:space="preserve">Codice regionale: TOS15_PR.P62.022.072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072 - presa da incasso 3P+T 32A 400V IP44</w:t>
            </w:r>
          </w:p>
        </w:tc>
      </w:tr>
    </w:tbl>
    <w:p>
      <w:pPr>
        <w:jc w:val="right"/>
      </w:pPr>
    </w:p>
    <w:p>
      <w:pPr>
        <w:jc w:val="right"/>
        <w:spacing w:line="336" w:lineRule="auto"/>
      </w:pPr>
      <w:r>
        <w:rPr>
          <w:b/>
        </w:rPr>
        <w:t xml:space="preserve">Prezzo senza S. G. e Util. a cad: € 49,56000</w:t>
      </w:r>
    </w:p>
    <w:p>
      <w:pPr>
        <w:jc w:val="right"/>
        <w:spacing w:line="336" w:lineRule="auto"/>
      </w:pPr>
      <w:r>
        <w:rPr>
          <w:b/>
        </w:rPr>
        <w:t xml:space="preserve">Spese generali € 7,43400</w:t>
      </w:r>
    </w:p>
    <w:p>
      <w:pPr>
        <w:jc w:val="right"/>
        <w:spacing w:line="336" w:lineRule="auto"/>
      </w:pPr>
      <w:r>
        <w:rPr>
          <w:b/>
        </w:rPr>
        <w:t xml:space="preserve">Utili di impresa € 5,69940</w:t>
      </w:r>
    </w:p>
    <w:p>
      <w:pPr>
        <w:jc w:val="right"/>
        <w:spacing w:line="336" w:lineRule="auto"/>
      </w:pPr>
      <w:r>
        <w:rPr>
          <w:b/>
        </w:rPr>
        <w:t xml:space="preserve">Prezzo a cad: € 62,69340</w:t>
      </w:r>
    </w:p>
    <w:p>
      <w:pPr>
        <w:rPr>
          <w:sz w:val="10"/>
          <w:szCs w:val="10"/>
        </w:rPr>
      </w:pPr>
    </w:p>
    <w:p>
      <w:pPr>
        <w:rPr>
          <w:sz w:val="10"/>
          <w:szCs w:val="10"/>
        </w:rPr>
      </w:pPr>
    </w:p>
    <w:p>
      <w:pPr/>
      <w:r>
        <w:rPr>
          <w:b/>
        </w:rPr>
        <w:t xml:space="preserve">Codice regionale: TOS15_PR.P62.022.073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073 - presa da incasso 3P+N+T 32A 400V IP44</w:t>
            </w:r>
          </w:p>
        </w:tc>
      </w:tr>
    </w:tbl>
    <w:p>
      <w:pPr>
        <w:jc w:val="right"/>
      </w:pPr>
    </w:p>
    <w:p>
      <w:pPr>
        <w:jc w:val="right"/>
        <w:spacing w:line="336" w:lineRule="auto"/>
      </w:pPr>
      <w:r>
        <w:rPr>
          <w:b/>
        </w:rPr>
        <w:t xml:space="preserve">Prezzo senza S. G. e Util. a cad: € 52,92000</w:t>
      </w:r>
    </w:p>
    <w:p>
      <w:pPr>
        <w:jc w:val="right"/>
        <w:spacing w:line="336" w:lineRule="auto"/>
      </w:pPr>
      <w:r>
        <w:rPr>
          <w:b/>
        </w:rPr>
        <w:t xml:space="preserve">Spese generali € 7,93800</w:t>
      </w:r>
    </w:p>
    <w:p>
      <w:pPr>
        <w:jc w:val="right"/>
        <w:spacing w:line="336" w:lineRule="auto"/>
      </w:pPr>
      <w:r>
        <w:rPr>
          <w:b/>
        </w:rPr>
        <w:t xml:space="preserve">Utili di impresa € 6,08580</w:t>
      </w:r>
    </w:p>
    <w:p>
      <w:pPr>
        <w:jc w:val="right"/>
        <w:spacing w:line="336" w:lineRule="auto"/>
      </w:pPr>
      <w:r>
        <w:rPr>
          <w:b/>
        </w:rPr>
        <w:t xml:space="preserve">Prezzo a cad: € 66,94380</w:t>
      </w:r>
    </w:p>
    <w:p>
      <w:pPr>
        <w:rPr>
          <w:sz w:val="10"/>
          <w:szCs w:val="10"/>
        </w:rPr>
      </w:pPr>
    </w:p>
    <w:p>
      <w:pPr>
        <w:rPr>
          <w:sz w:val="10"/>
          <w:szCs w:val="10"/>
        </w:rPr>
      </w:pPr>
    </w:p>
    <w:p>
      <w:pPr/>
      <w:r>
        <w:rPr>
          <w:b/>
        </w:rPr>
        <w:t xml:space="preserve">Codice regionale: TOS15_PR.P62.022.080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080 - presa da incasso 2P+T 32A 110V IP65</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TOS15_PR.P62.022.081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081 - presa da incasso 2P+T 32A 230V IP65</w:t>
            </w:r>
          </w:p>
        </w:tc>
      </w:tr>
    </w:tbl>
    <w:p>
      <w:pPr>
        <w:jc w:val="right"/>
      </w:pPr>
    </w:p>
    <w:p>
      <w:pPr>
        <w:jc w:val="right"/>
        <w:spacing w:line="336" w:lineRule="auto"/>
      </w:pPr>
      <w:r>
        <w:rPr>
          <w:b/>
        </w:rPr>
        <w:t xml:space="preserve">Prezzo senza S. G. e Util. a cad: € 47,62500</w:t>
      </w:r>
    </w:p>
    <w:p>
      <w:pPr>
        <w:jc w:val="right"/>
        <w:spacing w:line="336" w:lineRule="auto"/>
      </w:pPr>
      <w:r>
        <w:rPr>
          <w:b/>
        </w:rPr>
        <w:t xml:space="preserve">Spese generali € 7,14375</w:t>
      </w:r>
    </w:p>
    <w:p>
      <w:pPr>
        <w:jc w:val="right"/>
        <w:spacing w:line="336" w:lineRule="auto"/>
      </w:pPr>
      <w:r>
        <w:rPr>
          <w:b/>
        </w:rPr>
        <w:t xml:space="preserve">Utili di impresa € 5,47688</w:t>
      </w:r>
    </w:p>
    <w:p>
      <w:pPr>
        <w:jc w:val="right"/>
        <w:spacing w:line="336" w:lineRule="auto"/>
      </w:pPr>
      <w:r>
        <w:rPr>
          <w:b/>
        </w:rPr>
        <w:t xml:space="preserve">Prezzo a cad: € 60,24563</w:t>
      </w:r>
    </w:p>
    <w:p>
      <w:pPr>
        <w:rPr>
          <w:sz w:val="10"/>
          <w:szCs w:val="10"/>
        </w:rPr>
      </w:pPr>
    </w:p>
    <w:p>
      <w:pPr>
        <w:rPr>
          <w:sz w:val="10"/>
          <w:szCs w:val="10"/>
        </w:rPr>
      </w:pPr>
    </w:p>
    <w:p>
      <w:pPr/>
      <w:r>
        <w:rPr>
          <w:b/>
        </w:rPr>
        <w:t xml:space="preserve">Codice regionale: TOS15_PR.P62.022.082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082 - presa da incasso 3P+T 32A 400V IP65</w:t>
            </w:r>
          </w:p>
        </w:tc>
      </w:tr>
    </w:tbl>
    <w:p>
      <w:pPr>
        <w:jc w:val="right"/>
      </w:pPr>
    </w:p>
    <w:p>
      <w:pPr>
        <w:jc w:val="right"/>
        <w:spacing w:line="336" w:lineRule="auto"/>
      </w:pPr>
      <w:r>
        <w:rPr>
          <w:b/>
        </w:rPr>
        <w:t xml:space="preserve">Prezzo senza S. G. e Util. a cad: € 57,82500</w:t>
      </w:r>
    </w:p>
    <w:p>
      <w:pPr>
        <w:jc w:val="right"/>
        <w:spacing w:line="336" w:lineRule="auto"/>
      </w:pPr>
      <w:r>
        <w:rPr>
          <w:b/>
        </w:rPr>
        <w:t xml:space="preserve">Spese generali € 8,67375</w:t>
      </w:r>
    </w:p>
    <w:p>
      <w:pPr>
        <w:jc w:val="right"/>
        <w:spacing w:line="336" w:lineRule="auto"/>
      </w:pPr>
      <w:r>
        <w:rPr>
          <w:b/>
        </w:rPr>
        <w:t xml:space="preserve">Utili di impresa € 6,64988</w:t>
      </w:r>
    </w:p>
    <w:p>
      <w:pPr>
        <w:jc w:val="right"/>
        <w:spacing w:line="336" w:lineRule="auto"/>
      </w:pPr>
      <w:r>
        <w:rPr>
          <w:b/>
        </w:rPr>
        <w:t xml:space="preserve">Prezzo a cad: € 73,14863</w:t>
      </w:r>
    </w:p>
    <w:p>
      <w:pPr>
        <w:rPr>
          <w:sz w:val="10"/>
          <w:szCs w:val="10"/>
        </w:rPr>
      </w:pPr>
    </w:p>
    <w:p>
      <w:pPr>
        <w:rPr>
          <w:sz w:val="10"/>
          <w:szCs w:val="10"/>
        </w:rPr>
      </w:pPr>
    </w:p>
    <w:p>
      <w:pPr/>
      <w:r>
        <w:rPr>
          <w:b/>
        </w:rPr>
        <w:t xml:space="preserve">Codice regionale: TOS15_PR.P62.022.083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083 - presa da incasso 3P+N+T 32A 400V IP65</w:t>
            </w:r>
          </w:p>
        </w:tc>
      </w:tr>
    </w:tbl>
    <w:p>
      <w:pPr>
        <w:jc w:val="right"/>
      </w:pPr>
    </w:p>
    <w:p>
      <w:pPr>
        <w:jc w:val="right"/>
        <w:spacing w:line="336" w:lineRule="auto"/>
      </w:pPr>
      <w:r>
        <w:rPr>
          <w:b/>
        </w:rPr>
        <w:t xml:space="preserve">Prezzo senza S. G. e Util. a cad: € 60,67500</w:t>
      </w:r>
    </w:p>
    <w:p>
      <w:pPr>
        <w:jc w:val="right"/>
        <w:spacing w:line="336" w:lineRule="auto"/>
      </w:pPr>
      <w:r>
        <w:rPr>
          <w:b/>
        </w:rPr>
        <w:t xml:space="preserve">Spese generali € 9,10125</w:t>
      </w:r>
    </w:p>
    <w:p>
      <w:pPr>
        <w:jc w:val="right"/>
        <w:spacing w:line="336" w:lineRule="auto"/>
      </w:pPr>
      <w:r>
        <w:rPr>
          <w:b/>
        </w:rPr>
        <w:t xml:space="preserve">Utili di impresa € 6,97763</w:t>
      </w:r>
    </w:p>
    <w:p>
      <w:pPr>
        <w:jc w:val="right"/>
        <w:spacing w:line="336" w:lineRule="auto"/>
      </w:pPr>
      <w:r>
        <w:rPr>
          <w:b/>
        </w:rPr>
        <w:t xml:space="preserve">Prezzo a cad: € 76,75388</w:t>
      </w:r>
    </w:p>
    <w:p>
      <w:pPr>
        <w:rPr>
          <w:sz w:val="10"/>
          <w:szCs w:val="10"/>
        </w:rPr>
      </w:pPr>
    </w:p>
    <w:p>
      <w:pPr>
        <w:rPr>
          <w:sz w:val="10"/>
          <w:szCs w:val="10"/>
        </w:rPr>
      </w:pPr>
    </w:p>
    <w:p>
      <w:pPr/>
      <w:r>
        <w:rPr>
          <w:b/>
        </w:rPr>
        <w:t xml:space="preserve">Codice regionale: TOS15_PR.P62.022.090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090 - presa da incasso 2P+T 63A 230V IP65</w:t>
            </w:r>
          </w:p>
        </w:tc>
      </w:tr>
    </w:tbl>
    <w:p>
      <w:pPr>
        <w:jc w:val="right"/>
      </w:pPr>
    </w:p>
    <w:p>
      <w:pPr>
        <w:jc w:val="right"/>
        <w:spacing w:line="336" w:lineRule="auto"/>
      </w:pPr>
      <w:r>
        <w:rPr>
          <w:b/>
        </w:rPr>
        <w:t xml:space="preserve">Prezzo senza S. G. e Util. a cad: € 102,75000</w:t>
      </w:r>
    </w:p>
    <w:p>
      <w:pPr>
        <w:jc w:val="right"/>
        <w:spacing w:line="336" w:lineRule="auto"/>
      </w:pPr>
      <w:r>
        <w:rPr>
          <w:b/>
        </w:rPr>
        <w:t xml:space="preserve">Spese generali € 15,41250</w:t>
      </w:r>
    </w:p>
    <w:p>
      <w:pPr>
        <w:jc w:val="right"/>
        <w:spacing w:line="336" w:lineRule="auto"/>
      </w:pPr>
      <w:r>
        <w:rPr>
          <w:b/>
        </w:rPr>
        <w:t xml:space="preserve">Utili di impresa € 11,81625</w:t>
      </w:r>
    </w:p>
    <w:p>
      <w:pPr>
        <w:jc w:val="right"/>
        <w:spacing w:line="336" w:lineRule="auto"/>
      </w:pPr>
      <w:r>
        <w:rPr>
          <w:b/>
        </w:rPr>
        <w:t xml:space="preserve">Prezzo a cad: € 129,97875</w:t>
      </w:r>
    </w:p>
    <w:p>
      <w:pPr>
        <w:rPr>
          <w:sz w:val="10"/>
          <w:szCs w:val="10"/>
        </w:rPr>
      </w:pPr>
    </w:p>
    <w:p>
      <w:pPr>
        <w:rPr>
          <w:sz w:val="10"/>
          <w:szCs w:val="10"/>
        </w:rPr>
      </w:pPr>
    </w:p>
    <w:p>
      <w:pPr/>
      <w:r>
        <w:rPr>
          <w:b/>
        </w:rPr>
        <w:t xml:space="preserve">Codice regionale: TOS15_PR.P62.022.091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091 - presa da incasso 3P+T 63A 400V IP65</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TOS15_PR.P62.022.092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022 - Spine e prese fisse interbloccate con fusibili di tipo industriale</w:t>
            </w:r>
          </w:p>
        </w:tc>
      </w:tr>
      <w:tr>
        <w:trPr/>
        <w:tc>
          <w:tcPr>
            <w:tcW w:w="1200" w:type="dxa"/>
          </w:tcPr>
          <w:p>
            <w:pPr/>
            <w:r>
              <w:rPr>
                <w:b/>
              </w:rPr>
              <w:t xml:space="preserve">Articolo:</w:t>
            </w:r>
          </w:p>
        </w:tc>
        <w:tc>
          <w:tcPr>
            <w:tcW w:w="7900" w:type="dxa"/>
          </w:tcPr>
          <w:p>
            <w:pPr/>
            <w:r>
              <w:rPr/>
              <w:t xml:space="preserve">092 - presa da incasso 3P+N+T 63A 400V IP65</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TOS15_PR.P62.023.001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001 - base modulare IP65 per n.1 presa</w:t>
            </w:r>
          </w:p>
        </w:tc>
      </w:tr>
    </w:tbl>
    <w:p>
      <w:pPr>
        <w:jc w:val="right"/>
      </w:pPr>
    </w:p>
    <w:p>
      <w:pPr>
        <w:jc w:val="right"/>
        <w:spacing w:line="336" w:lineRule="auto"/>
      </w:pPr>
      <w:r>
        <w:rPr>
          <w:b/>
        </w:rPr>
        <w:t xml:space="preserve">Prezzo senza S. G. e Util. a cad: € 16,87500</w:t>
      </w:r>
    </w:p>
    <w:p>
      <w:pPr>
        <w:jc w:val="right"/>
        <w:spacing w:line="336" w:lineRule="auto"/>
      </w:pPr>
      <w:r>
        <w:rPr>
          <w:b/>
        </w:rPr>
        <w:t xml:space="preserve">Spese generali € 2,53125</w:t>
      </w:r>
    </w:p>
    <w:p>
      <w:pPr>
        <w:jc w:val="right"/>
        <w:spacing w:line="336" w:lineRule="auto"/>
      </w:pPr>
      <w:r>
        <w:rPr>
          <w:b/>
        </w:rPr>
        <w:t xml:space="preserve">Utili di impresa € 1,94063</w:t>
      </w:r>
    </w:p>
    <w:p>
      <w:pPr>
        <w:jc w:val="right"/>
        <w:spacing w:line="336" w:lineRule="auto"/>
      </w:pPr>
      <w:r>
        <w:rPr>
          <w:b/>
        </w:rPr>
        <w:t xml:space="preserve">Prezzo a cad: € 21,34688</w:t>
      </w:r>
    </w:p>
    <w:p>
      <w:pPr>
        <w:rPr>
          <w:sz w:val="10"/>
          <w:szCs w:val="10"/>
        </w:rPr>
      </w:pPr>
    </w:p>
    <w:p>
      <w:pPr>
        <w:rPr>
          <w:sz w:val="10"/>
          <w:szCs w:val="10"/>
        </w:rPr>
      </w:pPr>
    </w:p>
    <w:p>
      <w:pPr/>
      <w:r>
        <w:rPr>
          <w:b/>
        </w:rPr>
        <w:t xml:space="preserve">Codice regionale: TOS15_PR.P62.023.002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002 - base modulare IP65 per n.2 prese</w:t>
            </w:r>
          </w:p>
        </w:tc>
      </w:tr>
    </w:tbl>
    <w:p>
      <w:pPr>
        <w:jc w:val="right"/>
      </w:pPr>
    </w:p>
    <w:p>
      <w:pPr>
        <w:jc w:val="right"/>
        <w:spacing w:line="336" w:lineRule="auto"/>
      </w:pPr>
      <w:r>
        <w:rPr>
          <w:b/>
        </w:rPr>
        <w:t xml:space="preserve">Prezzo senza S. G. e Util. a cad: € 30,75000</w:t>
      </w:r>
    </w:p>
    <w:p>
      <w:pPr>
        <w:jc w:val="right"/>
        <w:spacing w:line="336" w:lineRule="auto"/>
      </w:pPr>
      <w:r>
        <w:rPr>
          <w:b/>
        </w:rPr>
        <w:t xml:space="preserve">Spese generali € 4,61250</w:t>
      </w:r>
    </w:p>
    <w:p>
      <w:pPr>
        <w:jc w:val="right"/>
        <w:spacing w:line="336" w:lineRule="auto"/>
      </w:pPr>
      <w:r>
        <w:rPr>
          <w:b/>
        </w:rPr>
        <w:t xml:space="preserve">Utili di impresa € 3,53625</w:t>
      </w:r>
    </w:p>
    <w:p>
      <w:pPr>
        <w:jc w:val="right"/>
        <w:spacing w:line="336" w:lineRule="auto"/>
      </w:pPr>
      <w:r>
        <w:rPr>
          <w:b/>
        </w:rPr>
        <w:t xml:space="preserve">Prezzo a cad: € 38,89875</w:t>
      </w:r>
    </w:p>
    <w:p>
      <w:pPr>
        <w:rPr>
          <w:sz w:val="10"/>
          <w:szCs w:val="10"/>
        </w:rPr>
      </w:pPr>
    </w:p>
    <w:p>
      <w:pPr>
        <w:rPr>
          <w:sz w:val="10"/>
          <w:szCs w:val="10"/>
        </w:rPr>
      </w:pPr>
    </w:p>
    <w:p>
      <w:pPr/>
      <w:r>
        <w:rPr>
          <w:b/>
        </w:rPr>
        <w:t xml:space="preserve">Codice regionale: TOS15_PR.P62.023.003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003 - base modulare IP65 per n.3 prese</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TOS15_PR.P62.023.010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010 - cassetta di fondo da incasso per installazione di n.1 presa, grado di protezione minimo IP65</w:t>
            </w:r>
          </w:p>
        </w:tc>
      </w:tr>
    </w:tbl>
    <w:p>
      <w:pPr>
        <w:jc w:val="right"/>
      </w:pPr>
    </w:p>
    <w:p>
      <w:pPr>
        <w:jc w:val="right"/>
        <w:spacing w:line="336" w:lineRule="auto"/>
      </w:pPr>
      <w:r>
        <w:rPr>
          <w:b/>
        </w:rPr>
        <w:t xml:space="preserve">Prezzo senza S. G. e Util. a cad: € 5,70000</w:t>
      </w:r>
    </w:p>
    <w:p>
      <w:pPr>
        <w:jc w:val="right"/>
        <w:spacing w:line="336" w:lineRule="auto"/>
      </w:pPr>
      <w:r>
        <w:rPr>
          <w:b/>
        </w:rPr>
        <w:t xml:space="preserve">Spese generali € 0,85500</w:t>
      </w:r>
    </w:p>
    <w:p>
      <w:pPr>
        <w:jc w:val="right"/>
        <w:spacing w:line="336" w:lineRule="auto"/>
      </w:pPr>
      <w:r>
        <w:rPr>
          <w:b/>
        </w:rPr>
        <w:t xml:space="preserve">Utili di impresa € 0,65550</w:t>
      </w:r>
    </w:p>
    <w:p>
      <w:pPr>
        <w:jc w:val="right"/>
        <w:spacing w:line="336" w:lineRule="auto"/>
      </w:pPr>
      <w:r>
        <w:rPr>
          <w:b/>
        </w:rPr>
        <w:t xml:space="preserve">Prezzo a cad: € 7,21050</w:t>
      </w:r>
    </w:p>
    <w:p>
      <w:pPr>
        <w:rPr>
          <w:sz w:val="10"/>
          <w:szCs w:val="10"/>
        </w:rPr>
      </w:pPr>
    </w:p>
    <w:p>
      <w:pPr>
        <w:rPr>
          <w:sz w:val="10"/>
          <w:szCs w:val="10"/>
        </w:rPr>
      </w:pPr>
    </w:p>
    <w:p>
      <w:pPr/>
      <w:r>
        <w:rPr>
          <w:b/>
        </w:rPr>
        <w:t xml:space="preserve">Codice regionale: TOS15_PR.P62.023.011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011 - cassetta di fondo da parete per installazione di n.1 presa, grado di protezione minimo IP65</w:t>
            </w:r>
          </w:p>
        </w:tc>
      </w:tr>
    </w:tbl>
    <w:p>
      <w:pPr>
        <w:jc w:val="right"/>
      </w:pPr>
    </w:p>
    <w:p>
      <w:pPr>
        <w:jc w:val="right"/>
        <w:spacing w:line="336" w:lineRule="auto"/>
      </w:pPr>
      <w:r>
        <w:rPr>
          <w:b/>
        </w:rPr>
        <w:t xml:space="preserve">Prezzo senza S. G. e Util. a cad: € 4,56000</w:t>
      </w:r>
    </w:p>
    <w:p>
      <w:pPr>
        <w:jc w:val="right"/>
        <w:spacing w:line="336" w:lineRule="auto"/>
      </w:pPr>
      <w:r>
        <w:rPr>
          <w:b/>
        </w:rPr>
        <w:t xml:space="preserve">Spese generali € 0,68400</w:t>
      </w:r>
    </w:p>
    <w:p>
      <w:pPr>
        <w:jc w:val="right"/>
        <w:spacing w:line="336" w:lineRule="auto"/>
      </w:pPr>
      <w:r>
        <w:rPr>
          <w:b/>
        </w:rPr>
        <w:t xml:space="preserve">Utili di impresa € 0,52440</w:t>
      </w:r>
    </w:p>
    <w:p>
      <w:pPr>
        <w:jc w:val="right"/>
        <w:spacing w:line="336" w:lineRule="auto"/>
      </w:pPr>
      <w:r>
        <w:rPr>
          <w:b/>
        </w:rPr>
        <w:t xml:space="preserve">Prezzo a cad: € 5,76840</w:t>
      </w:r>
    </w:p>
    <w:p>
      <w:pPr>
        <w:rPr>
          <w:sz w:val="10"/>
          <w:szCs w:val="10"/>
        </w:rPr>
      </w:pPr>
    </w:p>
    <w:p>
      <w:pPr>
        <w:rPr>
          <w:sz w:val="10"/>
          <w:szCs w:val="10"/>
        </w:rPr>
      </w:pPr>
    </w:p>
    <w:p>
      <w:pPr/>
      <w:r>
        <w:rPr>
          <w:b/>
        </w:rPr>
        <w:t xml:space="preserve">Codice regionale: TOS15_PR.P62.023.020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020 - Quadro stagno IP66 da parete per installazione di n.2 prese a 10 moduli per interruttore di blocco</w:t>
            </w:r>
          </w:p>
        </w:tc>
      </w:tr>
    </w:tbl>
    <w:p>
      <w:pPr>
        <w:jc w:val="right"/>
      </w:pPr>
    </w:p>
    <w:p>
      <w:pPr>
        <w:jc w:val="right"/>
        <w:spacing w:line="336" w:lineRule="auto"/>
      </w:pPr>
      <w:r>
        <w:rPr>
          <w:b/>
        </w:rPr>
        <w:t xml:space="preserve">Prezzo senza S. G. e Util. a cad: € 34,35000</w:t>
      </w:r>
    </w:p>
    <w:p>
      <w:pPr>
        <w:jc w:val="right"/>
        <w:spacing w:line="336" w:lineRule="auto"/>
      </w:pPr>
      <w:r>
        <w:rPr>
          <w:b/>
        </w:rPr>
        <w:t xml:space="preserve">Spese generali € 5,15250</w:t>
      </w:r>
    </w:p>
    <w:p>
      <w:pPr>
        <w:jc w:val="right"/>
        <w:spacing w:line="336" w:lineRule="auto"/>
      </w:pPr>
      <w:r>
        <w:rPr>
          <w:b/>
        </w:rPr>
        <w:t xml:space="preserve">Utili di impresa € 3,95025</w:t>
      </w:r>
    </w:p>
    <w:p>
      <w:pPr>
        <w:jc w:val="right"/>
        <w:spacing w:line="336" w:lineRule="auto"/>
      </w:pPr>
      <w:r>
        <w:rPr>
          <w:b/>
        </w:rPr>
        <w:t xml:space="preserve">Prezzo a cad: € 43,45275</w:t>
      </w:r>
    </w:p>
    <w:p>
      <w:pPr>
        <w:rPr>
          <w:sz w:val="10"/>
          <w:szCs w:val="10"/>
        </w:rPr>
      </w:pPr>
    </w:p>
    <w:p>
      <w:pPr>
        <w:rPr>
          <w:sz w:val="10"/>
          <w:szCs w:val="10"/>
        </w:rPr>
      </w:pPr>
    </w:p>
    <w:p>
      <w:pPr/>
      <w:r>
        <w:rPr>
          <w:b/>
        </w:rPr>
        <w:t xml:space="preserve">Codice regionale: TOS15_PR.P62.023.021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021 - Quadro stagno IP66 da parete per installazione di n.3 prese a 16 moduli per interruttore di blocco</w:t>
            </w:r>
          </w:p>
        </w:tc>
      </w:tr>
    </w:tbl>
    <w:p>
      <w:pPr>
        <w:jc w:val="right"/>
      </w:pPr>
    </w:p>
    <w:p>
      <w:pPr>
        <w:jc w:val="right"/>
        <w:spacing w:line="336" w:lineRule="auto"/>
      </w:pPr>
      <w:r>
        <w:rPr>
          <w:b/>
        </w:rPr>
        <w:t xml:space="preserve">Prezzo senza S. G. e Util. a cad: € 22,09350</w:t>
      </w:r>
    </w:p>
    <w:p>
      <w:pPr>
        <w:jc w:val="right"/>
        <w:spacing w:line="336" w:lineRule="auto"/>
      </w:pPr>
      <w:r>
        <w:rPr>
          <w:b/>
        </w:rPr>
        <w:t xml:space="preserve">Spese generali € 3,31403</w:t>
      </w:r>
    </w:p>
    <w:p>
      <w:pPr>
        <w:jc w:val="right"/>
        <w:spacing w:line="336" w:lineRule="auto"/>
      </w:pPr>
      <w:r>
        <w:rPr>
          <w:b/>
        </w:rPr>
        <w:t xml:space="preserve">Utili di impresa € 2,54075</w:t>
      </w:r>
    </w:p>
    <w:p>
      <w:pPr>
        <w:jc w:val="right"/>
        <w:spacing w:line="336" w:lineRule="auto"/>
      </w:pPr>
      <w:r>
        <w:rPr>
          <w:b/>
        </w:rPr>
        <w:t xml:space="preserve">Prezzo a cad: € 27,94828</w:t>
      </w:r>
    </w:p>
    <w:p>
      <w:pPr>
        <w:rPr>
          <w:sz w:val="10"/>
          <w:szCs w:val="10"/>
        </w:rPr>
      </w:pPr>
    </w:p>
    <w:p>
      <w:pPr>
        <w:rPr>
          <w:sz w:val="10"/>
          <w:szCs w:val="10"/>
        </w:rPr>
      </w:pPr>
    </w:p>
    <w:p>
      <w:pPr/>
      <w:r>
        <w:rPr>
          <w:b/>
        </w:rPr>
        <w:t xml:space="preserve">Codice regionale: TOS15_PR.P62.023.022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022 - Quadro stagno IP66 da parete per installazione di n.4 prese a 22 moduli per interruttore di blocco</w:t>
            </w:r>
          </w:p>
        </w:tc>
      </w:tr>
    </w:tbl>
    <w:p>
      <w:pPr>
        <w:jc w:val="right"/>
      </w:pPr>
    </w:p>
    <w:p>
      <w:pPr>
        <w:jc w:val="right"/>
        <w:spacing w:line="336" w:lineRule="auto"/>
      </w:pPr>
      <w:r>
        <w:rPr>
          <w:b/>
        </w:rPr>
        <w:t xml:space="preserve">Prezzo senza S. G. e Util. a cad: € 41,91200</w:t>
      </w:r>
    </w:p>
    <w:p>
      <w:pPr>
        <w:jc w:val="right"/>
        <w:spacing w:line="336" w:lineRule="auto"/>
      </w:pPr>
      <w:r>
        <w:rPr>
          <w:b/>
        </w:rPr>
        <w:t xml:space="preserve">Spese generali € 6,28680</w:t>
      </w:r>
    </w:p>
    <w:p>
      <w:pPr>
        <w:jc w:val="right"/>
        <w:spacing w:line="336" w:lineRule="auto"/>
      </w:pPr>
      <w:r>
        <w:rPr>
          <w:b/>
        </w:rPr>
        <w:t xml:space="preserve">Utili di impresa € 4,81988</w:t>
      </w:r>
    </w:p>
    <w:p>
      <w:pPr>
        <w:jc w:val="right"/>
        <w:spacing w:line="336" w:lineRule="auto"/>
      </w:pPr>
      <w:r>
        <w:rPr>
          <w:b/>
        </w:rPr>
        <w:t xml:space="preserve">Prezzo a cad: € 53,01868</w:t>
      </w:r>
    </w:p>
    <w:p>
      <w:pPr>
        <w:rPr>
          <w:sz w:val="10"/>
          <w:szCs w:val="10"/>
        </w:rPr>
      </w:pPr>
    </w:p>
    <w:p>
      <w:pPr>
        <w:rPr>
          <w:sz w:val="10"/>
          <w:szCs w:val="10"/>
        </w:rPr>
      </w:pPr>
    </w:p>
    <w:p>
      <w:pPr/>
      <w:r>
        <w:rPr>
          <w:b/>
        </w:rPr>
        <w:t xml:space="preserve">Codice regionale: TOS15_PR.P62.023.030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030 - Placca cieca di chiusura</w:t>
            </w:r>
          </w:p>
        </w:tc>
      </w:tr>
    </w:tbl>
    <w:p>
      <w:pPr>
        <w:jc w:val="right"/>
      </w:pPr>
    </w:p>
    <w:p>
      <w:pPr>
        <w:jc w:val="right"/>
        <w:spacing w:line="336" w:lineRule="auto"/>
      </w:pPr>
      <w:r>
        <w:rPr>
          <w:b/>
        </w:rPr>
        <w:t xml:space="preserve">Prezzo senza S. G. e Util. a cad: € 5,23500</w:t>
      </w:r>
    </w:p>
    <w:p>
      <w:pPr>
        <w:jc w:val="right"/>
        <w:spacing w:line="336" w:lineRule="auto"/>
      </w:pPr>
      <w:r>
        <w:rPr>
          <w:b/>
        </w:rPr>
        <w:t xml:space="preserve">Spese generali € 0,78525</w:t>
      </w:r>
    </w:p>
    <w:p>
      <w:pPr>
        <w:jc w:val="right"/>
        <w:spacing w:line="336" w:lineRule="auto"/>
      </w:pPr>
      <w:r>
        <w:rPr>
          <w:b/>
        </w:rPr>
        <w:t xml:space="preserve">Utili di impresa € 0,60203</w:t>
      </w:r>
    </w:p>
    <w:p>
      <w:pPr>
        <w:jc w:val="right"/>
        <w:spacing w:line="336" w:lineRule="auto"/>
      </w:pPr>
      <w:r>
        <w:rPr>
          <w:b/>
        </w:rPr>
        <w:t xml:space="preserve">Prezzo a cad: € 6,62228</w:t>
      </w:r>
    </w:p>
    <w:p>
      <w:pPr>
        <w:rPr>
          <w:sz w:val="10"/>
          <w:szCs w:val="10"/>
        </w:rPr>
      </w:pPr>
    </w:p>
    <w:p>
      <w:pPr>
        <w:rPr>
          <w:sz w:val="10"/>
          <w:szCs w:val="10"/>
        </w:rPr>
      </w:pPr>
    </w:p>
    <w:p>
      <w:pPr/>
      <w:r>
        <w:rPr>
          <w:b/>
        </w:rPr>
        <w:t xml:space="preserve">Codice regionale: TOS15_PR.P62.023.031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031 - Placca con n.2 aperture per installazione di prese fisse di tipo industriale o calotte per prese civili</w:t>
            </w:r>
          </w:p>
        </w:tc>
      </w:tr>
    </w:tbl>
    <w:p>
      <w:pPr>
        <w:jc w:val="right"/>
      </w:pPr>
    </w:p>
    <w:p>
      <w:pPr>
        <w:jc w:val="right"/>
        <w:spacing w:line="336" w:lineRule="auto"/>
      </w:pPr>
      <w:r>
        <w:rPr>
          <w:b/>
        </w:rPr>
        <w:t xml:space="preserve">Prezzo senza S. G. e Util. a cad: € 8,17500</w:t>
      </w:r>
    </w:p>
    <w:p>
      <w:pPr>
        <w:jc w:val="right"/>
        <w:spacing w:line="336" w:lineRule="auto"/>
      </w:pPr>
      <w:r>
        <w:rPr>
          <w:b/>
        </w:rPr>
        <w:t xml:space="preserve">Spese generali € 1,22625</w:t>
      </w:r>
    </w:p>
    <w:p>
      <w:pPr>
        <w:jc w:val="right"/>
        <w:spacing w:line="336" w:lineRule="auto"/>
      </w:pPr>
      <w:r>
        <w:rPr>
          <w:b/>
        </w:rPr>
        <w:t xml:space="preserve">Utili di impresa € 0,94013</w:t>
      </w:r>
    </w:p>
    <w:p>
      <w:pPr>
        <w:jc w:val="right"/>
        <w:spacing w:line="336" w:lineRule="auto"/>
      </w:pPr>
      <w:r>
        <w:rPr>
          <w:b/>
        </w:rPr>
        <w:t xml:space="preserve">Prezzo a cad: € 10,34138</w:t>
      </w:r>
    </w:p>
    <w:p>
      <w:pPr>
        <w:rPr>
          <w:sz w:val="10"/>
          <w:szCs w:val="10"/>
        </w:rPr>
      </w:pPr>
    </w:p>
    <w:p>
      <w:pPr>
        <w:rPr>
          <w:sz w:val="10"/>
          <w:szCs w:val="10"/>
        </w:rPr>
      </w:pPr>
    </w:p>
    <w:p>
      <w:pPr/>
      <w:r>
        <w:rPr>
          <w:b/>
        </w:rPr>
        <w:t xml:space="preserve">Codice regionale: TOS15_PR.P62.023.032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023 - Accessori per Spine e prese fisse interbloccate di tipo industriale</w:t>
            </w:r>
          </w:p>
        </w:tc>
      </w:tr>
      <w:tr>
        <w:trPr/>
        <w:tc>
          <w:tcPr>
            <w:tcW w:w="1200" w:type="dxa"/>
          </w:tcPr>
          <w:p>
            <w:pPr/>
            <w:r>
              <w:rPr>
                <w:b/>
              </w:rPr>
              <w:t xml:space="preserve">Articolo:</w:t>
            </w:r>
          </w:p>
        </w:tc>
        <w:tc>
          <w:tcPr>
            <w:tcW w:w="7900" w:type="dxa"/>
          </w:tcPr>
          <w:p>
            <w:pPr/>
            <w:r>
              <w:rPr/>
              <w:t xml:space="preserve">032 - Placca con n.1 apertura per installazione di presa fisse di tipo industriale 63A</w:t>
            </w:r>
          </w:p>
        </w:tc>
      </w:tr>
    </w:tbl>
    <w:p>
      <w:pPr>
        <w:jc w:val="right"/>
      </w:pPr>
    </w:p>
    <w:p>
      <w:pPr>
        <w:jc w:val="right"/>
        <w:spacing w:line="336" w:lineRule="auto"/>
      </w:pPr>
      <w:r>
        <w:rPr>
          <w:b/>
        </w:rPr>
        <w:t xml:space="preserve">Prezzo senza S. G. e Util. a cad: € 7,50000</w:t>
      </w:r>
    </w:p>
    <w:p>
      <w:pPr>
        <w:jc w:val="right"/>
        <w:spacing w:line="336" w:lineRule="auto"/>
      </w:pPr>
      <w:r>
        <w:rPr>
          <w:b/>
        </w:rPr>
        <w:t xml:space="preserve">Spese generali € 1,12500</w:t>
      </w:r>
    </w:p>
    <w:p>
      <w:pPr>
        <w:jc w:val="right"/>
        <w:spacing w:line="336" w:lineRule="auto"/>
      </w:pPr>
      <w:r>
        <w:rPr>
          <w:b/>
        </w:rPr>
        <w:t xml:space="preserve">Utili di impresa € 0,86250</w:t>
      </w:r>
    </w:p>
    <w:p>
      <w:pPr>
        <w:jc w:val="right"/>
        <w:spacing w:line="336" w:lineRule="auto"/>
      </w:pPr>
      <w:r>
        <w:rPr>
          <w:b/>
        </w:rPr>
        <w:t xml:space="preserve">Prezzo a cad: € 9,48750</w:t>
      </w:r>
    </w:p>
    <w:p>
      <w:pPr>
        <w:rPr>
          <w:sz w:val="10"/>
          <w:szCs w:val="10"/>
        </w:rPr>
      </w:pPr>
    </w:p>
    <w:p>
      <w:pPr>
        <w:rPr>
          <w:sz w:val="10"/>
          <w:szCs w:val="10"/>
        </w:rPr>
      </w:pPr>
    </w:p>
    <w:p>
      <w:pPr/>
      <w:r>
        <w:rPr>
          <w:b/>
        </w:rPr>
        <w:t xml:space="preserve">Codice regionale: TOS15_PR.P62.024.001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001 - Spina diritta 2P+T 10A</w:t>
            </w:r>
          </w:p>
        </w:tc>
      </w:tr>
    </w:tbl>
    <w:p>
      <w:pPr>
        <w:jc w:val="right"/>
      </w:pPr>
    </w:p>
    <w:p>
      <w:pPr>
        <w:jc w:val="right"/>
        <w:spacing w:line="336" w:lineRule="auto"/>
      </w:pPr>
      <w:r>
        <w:rPr>
          <w:b/>
        </w:rPr>
        <w:t xml:space="preserve">Prezzo senza S. G. e Util. a cad: € 0,64200</w:t>
      </w:r>
    </w:p>
    <w:p>
      <w:pPr>
        <w:jc w:val="right"/>
        <w:spacing w:line="336" w:lineRule="auto"/>
      </w:pPr>
      <w:r>
        <w:rPr>
          <w:b/>
        </w:rPr>
        <w:t xml:space="preserve">Spese generali € 0,09630</w:t>
      </w:r>
    </w:p>
    <w:p>
      <w:pPr>
        <w:jc w:val="right"/>
        <w:spacing w:line="336" w:lineRule="auto"/>
      </w:pPr>
      <w:r>
        <w:rPr>
          <w:b/>
        </w:rPr>
        <w:t xml:space="preserve">Utili di impresa € 0,07383</w:t>
      </w:r>
    </w:p>
    <w:p>
      <w:pPr>
        <w:jc w:val="right"/>
        <w:spacing w:line="336" w:lineRule="auto"/>
      </w:pPr>
      <w:r>
        <w:rPr>
          <w:b/>
        </w:rPr>
        <w:t xml:space="preserve">Prezzo a cad: € 0,81213</w:t>
      </w:r>
    </w:p>
    <w:p>
      <w:pPr>
        <w:rPr>
          <w:sz w:val="10"/>
          <w:szCs w:val="10"/>
        </w:rPr>
      </w:pPr>
    </w:p>
    <w:p>
      <w:pPr>
        <w:rPr>
          <w:sz w:val="10"/>
          <w:szCs w:val="10"/>
        </w:rPr>
      </w:pPr>
    </w:p>
    <w:p>
      <w:pPr/>
      <w:r>
        <w:rPr>
          <w:b/>
        </w:rPr>
        <w:t xml:space="preserve">Codice regionale: TOS15_PR.P62.024.002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002 - Spina diritta 2P+T 16A</w:t>
            </w:r>
          </w:p>
        </w:tc>
      </w:tr>
    </w:tbl>
    <w:p>
      <w:pPr>
        <w:jc w:val="right"/>
      </w:pPr>
    </w:p>
    <w:p>
      <w:pPr>
        <w:jc w:val="right"/>
        <w:spacing w:line="336" w:lineRule="auto"/>
      </w:pPr>
      <w:r>
        <w:rPr>
          <w:b/>
        </w:rPr>
        <w:t xml:space="preserve">Prezzo senza S. G. e Util. a cad: € 0,72000</w:t>
      </w:r>
    </w:p>
    <w:p>
      <w:pPr>
        <w:jc w:val="right"/>
        <w:spacing w:line="336" w:lineRule="auto"/>
      </w:pPr>
      <w:r>
        <w:rPr>
          <w:b/>
        </w:rPr>
        <w:t xml:space="preserve">Spese generali € 0,10800</w:t>
      </w:r>
    </w:p>
    <w:p>
      <w:pPr>
        <w:jc w:val="right"/>
        <w:spacing w:line="336" w:lineRule="auto"/>
      </w:pPr>
      <w:r>
        <w:rPr>
          <w:b/>
        </w:rPr>
        <w:t xml:space="preserve">Utili di impresa € 0,08280</w:t>
      </w:r>
    </w:p>
    <w:p>
      <w:pPr>
        <w:jc w:val="right"/>
        <w:spacing w:line="336" w:lineRule="auto"/>
      </w:pPr>
      <w:r>
        <w:rPr>
          <w:b/>
        </w:rPr>
        <w:t xml:space="preserve">Prezzo a cad: € 0,91080</w:t>
      </w:r>
    </w:p>
    <w:p>
      <w:pPr>
        <w:rPr>
          <w:sz w:val="10"/>
          <w:szCs w:val="10"/>
        </w:rPr>
      </w:pPr>
    </w:p>
    <w:p>
      <w:pPr>
        <w:rPr>
          <w:sz w:val="10"/>
          <w:szCs w:val="10"/>
        </w:rPr>
      </w:pPr>
    </w:p>
    <w:p>
      <w:pPr/>
      <w:r>
        <w:rPr>
          <w:b/>
        </w:rPr>
        <w:t xml:space="preserve">Codice regionale: TOS15_PR.P62.024.003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003 - Spina 90° 2P+T 10A</w:t>
            </w:r>
          </w:p>
        </w:tc>
      </w:tr>
    </w:tbl>
    <w:p>
      <w:pPr>
        <w:jc w:val="right"/>
      </w:pPr>
    </w:p>
    <w:p>
      <w:pPr>
        <w:jc w:val="right"/>
        <w:spacing w:line="336" w:lineRule="auto"/>
      </w:pPr>
      <w:r>
        <w:rPr>
          <w:b/>
        </w:rPr>
        <w:t xml:space="preserve">Prezzo senza S. G. e Util. a cad: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cad: € 0,98670</w:t>
      </w:r>
    </w:p>
    <w:p>
      <w:pPr>
        <w:rPr>
          <w:sz w:val="10"/>
          <w:szCs w:val="10"/>
        </w:rPr>
      </w:pPr>
    </w:p>
    <w:p>
      <w:pPr>
        <w:rPr>
          <w:sz w:val="10"/>
          <w:szCs w:val="10"/>
        </w:rPr>
      </w:pPr>
    </w:p>
    <w:p>
      <w:pPr/>
      <w:r>
        <w:rPr>
          <w:b/>
        </w:rPr>
        <w:t xml:space="preserve">Codice regionale: TOS15_PR.P62.024.004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004 - Spina 90° 2P+T 16A</w:t>
            </w:r>
          </w:p>
        </w:tc>
      </w:tr>
    </w:tbl>
    <w:p>
      <w:pPr>
        <w:jc w:val="right"/>
      </w:pPr>
    </w:p>
    <w:p>
      <w:pPr>
        <w:jc w:val="right"/>
        <w:spacing w:line="336" w:lineRule="auto"/>
      </w:pPr>
      <w:r>
        <w:rPr>
          <w:b/>
        </w:rPr>
        <w:t xml:space="preserve">Prezzo senza S. G. e Util. a cad: € 0,86400</w:t>
      </w:r>
    </w:p>
    <w:p>
      <w:pPr>
        <w:jc w:val="right"/>
        <w:spacing w:line="336" w:lineRule="auto"/>
      </w:pPr>
      <w:r>
        <w:rPr>
          <w:b/>
        </w:rPr>
        <w:t xml:space="preserve">Spese generali € 0,12960</w:t>
      </w:r>
    </w:p>
    <w:p>
      <w:pPr>
        <w:jc w:val="right"/>
        <w:spacing w:line="336" w:lineRule="auto"/>
      </w:pPr>
      <w:r>
        <w:rPr>
          <w:b/>
        </w:rPr>
        <w:t xml:space="preserve">Utili di impresa € 0,09936</w:t>
      </w:r>
    </w:p>
    <w:p>
      <w:pPr>
        <w:jc w:val="right"/>
        <w:spacing w:line="336" w:lineRule="auto"/>
      </w:pPr>
      <w:r>
        <w:rPr>
          <w:b/>
        </w:rPr>
        <w:t xml:space="preserve">Prezzo a cad: € 1,09296</w:t>
      </w:r>
    </w:p>
    <w:p>
      <w:pPr>
        <w:rPr>
          <w:sz w:val="10"/>
          <w:szCs w:val="10"/>
        </w:rPr>
      </w:pPr>
    </w:p>
    <w:p>
      <w:pPr>
        <w:rPr>
          <w:sz w:val="10"/>
          <w:szCs w:val="10"/>
        </w:rPr>
      </w:pPr>
    </w:p>
    <w:p>
      <w:pPr/>
      <w:r>
        <w:rPr>
          <w:b/>
        </w:rPr>
        <w:t xml:space="preserve">Codice regionale: TOS15_PR.P62.024.010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010 - Presa mobile 2P+T 10A P11</w:t>
            </w:r>
          </w:p>
        </w:tc>
      </w:tr>
    </w:tbl>
    <w:p>
      <w:pPr>
        <w:jc w:val="right"/>
      </w:pPr>
    </w:p>
    <w:p>
      <w:pPr>
        <w:jc w:val="right"/>
        <w:spacing w:line="336" w:lineRule="auto"/>
      </w:pPr>
      <w:r>
        <w:rPr>
          <w:b/>
        </w:rPr>
        <w:t xml:space="preserve">Prezzo senza S. G. e Util. a cad: € 0,90600</w:t>
      </w:r>
    </w:p>
    <w:p>
      <w:pPr>
        <w:jc w:val="right"/>
        <w:spacing w:line="336" w:lineRule="auto"/>
      </w:pPr>
      <w:r>
        <w:rPr>
          <w:b/>
        </w:rPr>
        <w:t xml:space="preserve">Spese generali € 0,13590</w:t>
      </w:r>
    </w:p>
    <w:p>
      <w:pPr>
        <w:jc w:val="right"/>
        <w:spacing w:line="336" w:lineRule="auto"/>
      </w:pPr>
      <w:r>
        <w:rPr>
          <w:b/>
        </w:rPr>
        <w:t xml:space="preserve">Utili di impresa € 0,10419</w:t>
      </w:r>
    </w:p>
    <w:p>
      <w:pPr>
        <w:jc w:val="right"/>
        <w:spacing w:line="336" w:lineRule="auto"/>
      </w:pPr>
      <w:r>
        <w:rPr>
          <w:b/>
        </w:rPr>
        <w:t xml:space="preserve">Prezzo a cad: € 1,14609</w:t>
      </w:r>
    </w:p>
    <w:p>
      <w:pPr>
        <w:rPr>
          <w:sz w:val="10"/>
          <w:szCs w:val="10"/>
        </w:rPr>
      </w:pPr>
    </w:p>
    <w:p>
      <w:pPr>
        <w:rPr>
          <w:sz w:val="10"/>
          <w:szCs w:val="10"/>
        </w:rPr>
      </w:pPr>
    </w:p>
    <w:p>
      <w:pPr/>
      <w:r>
        <w:rPr>
          <w:b/>
        </w:rPr>
        <w:t xml:space="preserve">Codice regionale: TOS15_PR.P62.024.011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024 - Spine e prese mobili per usi civili e similari</w:t>
            </w:r>
          </w:p>
        </w:tc>
      </w:tr>
      <w:tr>
        <w:trPr/>
        <w:tc>
          <w:tcPr>
            <w:tcW w:w="1200" w:type="dxa"/>
          </w:tcPr>
          <w:p>
            <w:pPr/>
            <w:r>
              <w:rPr>
                <w:b/>
              </w:rPr>
              <w:t xml:space="preserve">Articolo:</w:t>
            </w:r>
          </w:p>
        </w:tc>
        <w:tc>
          <w:tcPr>
            <w:tcW w:w="7900" w:type="dxa"/>
          </w:tcPr>
          <w:p>
            <w:pPr/>
            <w:r>
              <w:rPr/>
              <w:t xml:space="preserve">011 - Presa mobile bivalente 2P+T 10/16A P11/P17</w:t>
            </w:r>
          </w:p>
        </w:tc>
      </w:tr>
    </w:tbl>
    <w:p>
      <w:pPr>
        <w:jc w:val="right"/>
      </w:pPr>
    </w:p>
    <w:p>
      <w:pPr>
        <w:jc w:val="right"/>
        <w:spacing w:line="336" w:lineRule="auto"/>
      </w:pPr>
      <w:r>
        <w:rPr>
          <w:b/>
        </w:rPr>
        <w:t xml:space="preserve">Prezzo senza S. G. e Util. a cad: € 1,23000</w:t>
      </w:r>
    </w:p>
    <w:p>
      <w:pPr>
        <w:jc w:val="right"/>
        <w:spacing w:line="336" w:lineRule="auto"/>
      </w:pPr>
      <w:r>
        <w:rPr>
          <w:b/>
        </w:rPr>
        <w:t xml:space="preserve">Spese generali € 0,18450</w:t>
      </w:r>
    </w:p>
    <w:p>
      <w:pPr>
        <w:jc w:val="right"/>
        <w:spacing w:line="336" w:lineRule="auto"/>
      </w:pPr>
      <w:r>
        <w:rPr>
          <w:b/>
        </w:rPr>
        <w:t xml:space="preserve">Utili di impresa € 0,14145</w:t>
      </w:r>
    </w:p>
    <w:p>
      <w:pPr>
        <w:jc w:val="right"/>
        <w:spacing w:line="336" w:lineRule="auto"/>
      </w:pPr>
      <w:r>
        <w:rPr>
          <w:b/>
        </w:rPr>
        <w:t xml:space="preserve">Prezzo a cad: € 1,55595</w:t>
      </w:r>
    </w:p>
    <w:p>
      <w:pPr>
        <w:rPr>
          <w:sz w:val="10"/>
          <w:szCs w:val="10"/>
        </w:rPr>
      </w:pPr>
    </w:p>
    <w:p>
      <w:pPr>
        <w:rPr>
          <w:sz w:val="10"/>
          <w:szCs w:val="10"/>
        </w:rPr>
      </w:pPr>
    </w:p>
    <w:p>
      <w:pPr/>
      <w:r>
        <w:rPr>
          <w:b/>
        </w:rPr>
        <w:t xml:space="preserve">Codice regionale: TOS15_PR.P62.025.001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001 - Interruttore 1P 16A</w:t>
            </w:r>
          </w:p>
        </w:tc>
      </w:tr>
    </w:tbl>
    <w:p>
      <w:pPr>
        <w:jc w:val="right"/>
      </w:pPr>
    </w:p>
    <w:p>
      <w:pPr>
        <w:jc w:val="right"/>
        <w:spacing w:line="336" w:lineRule="auto"/>
      </w:pPr>
      <w:r>
        <w:rPr>
          <w:b/>
        </w:rPr>
        <w:t xml:space="preserve">Prezzo senza S. G. e Util. a cad: € 4,59000</w:t>
      </w:r>
    </w:p>
    <w:p>
      <w:pPr>
        <w:jc w:val="right"/>
        <w:spacing w:line="336" w:lineRule="auto"/>
      </w:pPr>
      <w:r>
        <w:rPr>
          <w:b/>
        </w:rPr>
        <w:t xml:space="preserve">Spese generali € 0,68850</w:t>
      </w:r>
    </w:p>
    <w:p>
      <w:pPr>
        <w:jc w:val="right"/>
        <w:spacing w:line="336" w:lineRule="auto"/>
      </w:pPr>
      <w:r>
        <w:rPr>
          <w:b/>
        </w:rPr>
        <w:t xml:space="preserve">Utili di impresa € 0,52785</w:t>
      </w:r>
    </w:p>
    <w:p>
      <w:pPr>
        <w:jc w:val="right"/>
        <w:spacing w:line="336" w:lineRule="auto"/>
      </w:pPr>
      <w:r>
        <w:rPr>
          <w:b/>
        </w:rPr>
        <w:t xml:space="preserve">Prezzo a cad: € 5,80635</w:t>
      </w:r>
    </w:p>
    <w:p>
      <w:pPr>
        <w:rPr>
          <w:sz w:val="10"/>
          <w:szCs w:val="10"/>
        </w:rPr>
      </w:pPr>
    </w:p>
    <w:p>
      <w:pPr>
        <w:rPr>
          <w:sz w:val="10"/>
          <w:szCs w:val="10"/>
        </w:rPr>
      </w:pPr>
    </w:p>
    <w:p>
      <w:pPr/>
      <w:r>
        <w:rPr>
          <w:b/>
        </w:rPr>
        <w:t xml:space="preserve">Codice regionale: TOS15_PR.P62.025.002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002 - Deviatore 1P 16A</w:t>
            </w:r>
          </w:p>
        </w:tc>
      </w:tr>
    </w:tbl>
    <w:p>
      <w:pPr>
        <w:jc w:val="right"/>
      </w:pPr>
    </w:p>
    <w:p>
      <w:pPr>
        <w:jc w:val="right"/>
        <w:spacing w:line="336" w:lineRule="auto"/>
      </w:pPr>
      <w:r>
        <w:rPr>
          <w:b/>
        </w:rPr>
        <w:t xml:space="preserve">Prezzo senza S. G. e Util. a cad: € 4,92000</w:t>
      </w:r>
    </w:p>
    <w:p>
      <w:pPr>
        <w:jc w:val="right"/>
        <w:spacing w:line="336" w:lineRule="auto"/>
      </w:pPr>
      <w:r>
        <w:rPr>
          <w:b/>
        </w:rPr>
        <w:t xml:space="preserve">Spese generali € 0,73800</w:t>
      </w:r>
    </w:p>
    <w:p>
      <w:pPr>
        <w:jc w:val="right"/>
        <w:spacing w:line="336" w:lineRule="auto"/>
      </w:pPr>
      <w:r>
        <w:rPr>
          <w:b/>
        </w:rPr>
        <w:t xml:space="preserve">Utili di impresa € 0,56580</w:t>
      </w:r>
    </w:p>
    <w:p>
      <w:pPr>
        <w:jc w:val="right"/>
        <w:spacing w:line="336" w:lineRule="auto"/>
      </w:pPr>
      <w:r>
        <w:rPr>
          <w:b/>
        </w:rPr>
        <w:t xml:space="preserve">Prezzo a cad: € 6,22380</w:t>
      </w:r>
    </w:p>
    <w:p>
      <w:pPr>
        <w:rPr>
          <w:sz w:val="10"/>
          <w:szCs w:val="10"/>
        </w:rPr>
      </w:pPr>
    </w:p>
    <w:p>
      <w:pPr>
        <w:rPr>
          <w:sz w:val="10"/>
          <w:szCs w:val="10"/>
        </w:rPr>
      </w:pPr>
    </w:p>
    <w:p>
      <w:pPr/>
      <w:r>
        <w:rPr>
          <w:b/>
        </w:rPr>
        <w:t xml:space="preserve">Codice regionale: TOS15_PR.P62.025.003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003 - Invertitore 1P 16A</w:t>
            </w:r>
          </w:p>
        </w:tc>
      </w:tr>
    </w:tbl>
    <w:p>
      <w:pPr>
        <w:jc w:val="right"/>
      </w:pPr>
    </w:p>
    <w:p>
      <w:pPr>
        <w:jc w:val="right"/>
        <w:spacing w:line="336" w:lineRule="auto"/>
      </w:pPr>
      <w:r>
        <w:rPr>
          <w:b/>
        </w:rPr>
        <w:t xml:space="preserve">Prezzo senza S. G. e Util. a cad: € 12,31000</w:t>
      </w:r>
    </w:p>
    <w:p>
      <w:pPr>
        <w:jc w:val="right"/>
        <w:spacing w:line="336" w:lineRule="auto"/>
      </w:pPr>
      <w:r>
        <w:rPr>
          <w:b/>
        </w:rPr>
        <w:t xml:space="preserve">Spese generali € 1,84650</w:t>
      </w:r>
    </w:p>
    <w:p>
      <w:pPr>
        <w:jc w:val="right"/>
        <w:spacing w:line="336" w:lineRule="auto"/>
      </w:pPr>
      <w:r>
        <w:rPr>
          <w:b/>
        </w:rPr>
        <w:t xml:space="preserve">Utili di impresa € 1,41565</w:t>
      </w:r>
    </w:p>
    <w:p>
      <w:pPr>
        <w:jc w:val="right"/>
        <w:spacing w:line="336" w:lineRule="auto"/>
      </w:pPr>
      <w:r>
        <w:rPr>
          <w:b/>
        </w:rPr>
        <w:t xml:space="preserve">Prezzo a cad: € 15,57215</w:t>
      </w:r>
    </w:p>
    <w:p>
      <w:pPr>
        <w:rPr>
          <w:sz w:val="10"/>
          <w:szCs w:val="10"/>
        </w:rPr>
      </w:pPr>
    </w:p>
    <w:p>
      <w:pPr>
        <w:rPr>
          <w:sz w:val="10"/>
          <w:szCs w:val="10"/>
        </w:rPr>
      </w:pPr>
    </w:p>
    <w:p>
      <w:pPr/>
      <w:r>
        <w:rPr>
          <w:b/>
        </w:rPr>
        <w:t xml:space="preserve">Codice regionale: TOS15_PR.P62.025.004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004 - Interruttore 2P 16A</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TOS15_PR.P62.025.005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005 - Interruttore a chiave 2P 10A</w:t>
            </w:r>
          </w:p>
        </w:tc>
      </w:tr>
    </w:tbl>
    <w:p>
      <w:pPr>
        <w:jc w:val="right"/>
      </w:pPr>
    </w:p>
    <w:p>
      <w:pPr>
        <w:jc w:val="right"/>
        <w:spacing w:line="336" w:lineRule="auto"/>
      </w:pPr>
      <w:r>
        <w:rPr>
          <w:b/>
        </w:rPr>
        <w:t xml:space="preserve">Prezzo senza S. G. e Util. a cad: € 18,90000</w:t>
      </w:r>
    </w:p>
    <w:p>
      <w:pPr>
        <w:jc w:val="right"/>
        <w:spacing w:line="336" w:lineRule="auto"/>
      </w:pPr>
      <w:r>
        <w:rPr>
          <w:b/>
        </w:rPr>
        <w:t xml:space="preserve">Spese generali € 2,83500</w:t>
      </w:r>
    </w:p>
    <w:p>
      <w:pPr>
        <w:jc w:val="right"/>
        <w:spacing w:line="336" w:lineRule="auto"/>
      </w:pPr>
      <w:r>
        <w:rPr>
          <w:b/>
        </w:rPr>
        <w:t xml:space="preserve">Utili di impresa € 2,17350</w:t>
      </w:r>
    </w:p>
    <w:p>
      <w:pPr>
        <w:jc w:val="right"/>
        <w:spacing w:line="336" w:lineRule="auto"/>
      </w:pPr>
      <w:r>
        <w:rPr>
          <w:b/>
        </w:rPr>
        <w:t xml:space="preserve">Prezzo a cad: € 23,90850</w:t>
      </w:r>
    </w:p>
    <w:p>
      <w:pPr>
        <w:rPr>
          <w:sz w:val="10"/>
          <w:szCs w:val="10"/>
        </w:rPr>
      </w:pPr>
    </w:p>
    <w:p>
      <w:pPr>
        <w:rPr>
          <w:sz w:val="10"/>
          <w:szCs w:val="10"/>
        </w:rPr>
      </w:pPr>
    </w:p>
    <w:p>
      <w:pPr/>
      <w:r>
        <w:rPr>
          <w:b/>
        </w:rPr>
        <w:t xml:space="preserve">Codice regionale: TOS15_PR.P62.025.006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006 - Pulsante 1P 10A NO</w:t>
            </w:r>
          </w:p>
        </w:tc>
      </w:tr>
    </w:tbl>
    <w:p>
      <w:pPr>
        <w:jc w:val="right"/>
      </w:pPr>
    </w:p>
    <w:p>
      <w:pPr>
        <w:jc w:val="right"/>
        <w:spacing w:line="336" w:lineRule="auto"/>
      </w:pPr>
      <w:r>
        <w:rPr>
          <w:b/>
        </w:rPr>
        <w:t xml:space="preserve">Prezzo senza S. G. e Util. a cad: € 4,71000</w:t>
      </w:r>
    </w:p>
    <w:p>
      <w:pPr>
        <w:jc w:val="right"/>
        <w:spacing w:line="336" w:lineRule="auto"/>
      </w:pPr>
      <w:r>
        <w:rPr>
          <w:b/>
        </w:rPr>
        <w:t xml:space="preserve">Spese generali € 0,70650</w:t>
      </w:r>
    </w:p>
    <w:p>
      <w:pPr>
        <w:jc w:val="right"/>
        <w:spacing w:line="336" w:lineRule="auto"/>
      </w:pPr>
      <w:r>
        <w:rPr>
          <w:b/>
        </w:rPr>
        <w:t xml:space="preserve">Utili di impresa € 0,54165</w:t>
      </w:r>
    </w:p>
    <w:p>
      <w:pPr>
        <w:jc w:val="right"/>
        <w:spacing w:line="336" w:lineRule="auto"/>
      </w:pPr>
      <w:r>
        <w:rPr>
          <w:b/>
        </w:rPr>
        <w:t xml:space="preserve">Prezzo a cad: € 5,95815</w:t>
      </w:r>
    </w:p>
    <w:p>
      <w:pPr>
        <w:rPr>
          <w:sz w:val="10"/>
          <w:szCs w:val="10"/>
        </w:rPr>
      </w:pPr>
    </w:p>
    <w:p>
      <w:pPr>
        <w:rPr>
          <w:sz w:val="10"/>
          <w:szCs w:val="10"/>
        </w:rPr>
      </w:pPr>
    </w:p>
    <w:p>
      <w:pPr/>
      <w:r>
        <w:rPr>
          <w:b/>
        </w:rPr>
        <w:t xml:space="preserve">Codice regionale: TOS15_PR.P62.025.007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007 - Pulsante luminoso con targa portanome 1P 10A NO</w:t>
            </w:r>
          </w:p>
        </w:tc>
      </w:tr>
    </w:tbl>
    <w:p>
      <w:pPr>
        <w:jc w:val="right"/>
      </w:pPr>
    </w:p>
    <w:p>
      <w:pPr>
        <w:jc w:val="right"/>
        <w:spacing w:line="336" w:lineRule="auto"/>
      </w:pPr>
      <w:r>
        <w:rPr>
          <w:b/>
        </w:rPr>
        <w:t xml:space="preserve">Prezzo senza S. G. e Util. a cad: € 9,12000</w:t>
      </w:r>
    </w:p>
    <w:p>
      <w:pPr>
        <w:jc w:val="right"/>
        <w:spacing w:line="336" w:lineRule="auto"/>
      </w:pPr>
      <w:r>
        <w:rPr>
          <w:b/>
        </w:rPr>
        <w:t xml:space="preserve">Spese generali € 1,36800</w:t>
      </w:r>
    </w:p>
    <w:p>
      <w:pPr>
        <w:jc w:val="right"/>
        <w:spacing w:line="336" w:lineRule="auto"/>
      </w:pPr>
      <w:r>
        <w:rPr>
          <w:b/>
        </w:rPr>
        <w:t xml:space="preserve">Utili di impresa € 1,04880</w:t>
      </w:r>
    </w:p>
    <w:p>
      <w:pPr>
        <w:jc w:val="right"/>
        <w:spacing w:line="336" w:lineRule="auto"/>
      </w:pPr>
      <w:r>
        <w:rPr>
          <w:b/>
        </w:rPr>
        <w:t xml:space="preserve">Prezzo a cad: € 11,53680</w:t>
      </w:r>
    </w:p>
    <w:p>
      <w:pPr>
        <w:rPr>
          <w:sz w:val="10"/>
          <w:szCs w:val="10"/>
        </w:rPr>
      </w:pPr>
    </w:p>
    <w:p>
      <w:pPr>
        <w:rPr>
          <w:sz w:val="10"/>
          <w:szCs w:val="10"/>
        </w:rPr>
      </w:pPr>
    </w:p>
    <w:p>
      <w:pPr/>
      <w:r>
        <w:rPr>
          <w:b/>
        </w:rPr>
        <w:t xml:space="preserve">Codice regionale: TOS15_PR.P62.025.008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008 - Interruttore interbloccato 1P+1P 10A</w:t>
            </w:r>
          </w:p>
        </w:tc>
      </w:tr>
    </w:tbl>
    <w:p>
      <w:pPr>
        <w:jc w:val="right"/>
      </w:pPr>
    </w:p>
    <w:p>
      <w:pPr>
        <w:jc w:val="right"/>
        <w:spacing w:line="336" w:lineRule="auto"/>
      </w:pPr>
      <w:r>
        <w:rPr>
          <w:b/>
        </w:rPr>
        <w:t xml:space="preserve">Prezzo senza S. G. e Util. a cad: € 6,82500</w:t>
      </w:r>
    </w:p>
    <w:p>
      <w:pPr>
        <w:jc w:val="right"/>
        <w:spacing w:line="336" w:lineRule="auto"/>
      </w:pPr>
      <w:r>
        <w:rPr>
          <w:b/>
        </w:rPr>
        <w:t xml:space="preserve">Spese generali € 1,02375</w:t>
      </w:r>
    </w:p>
    <w:p>
      <w:pPr>
        <w:jc w:val="right"/>
        <w:spacing w:line="336" w:lineRule="auto"/>
      </w:pPr>
      <w:r>
        <w:rPr>
          <w:b/>
        </w:rPr>
        <w:t xml:space="preserve">Utili di impresa € 0,78488</w:t>
      </w:r>
    </w:p>
    <w:p>
      <w:pPr>
        <w:jc w:val="right"/>
        <w:spacing w:line="336" w:lineRule="auto"/>
      </w:pPr>
      <w:r>
        <w:rPr>
          <w:b/>
        </w:rPr>
        <w:t xml:space="preserve">Prezzo a cad: € 8,63363</w:t>
      </w:r>
    </w:p>
    <w:p>
      <w:pPr>
        <w:rPr>
          <w:sz w:val="10"/>
          <w:szCs w:val="10"/>
        </w:rPr>
      </w:pPr>
    </w:p>
    <w:p>
      <w:pPr>
        <w:rPr>
          <w:sz w:val="10"/>
          <w:szCs w:val="10"/>
        </w:rPr>
      </w:pPr>
    </w:p>
    <w:p>
      <w:pPr/>
      <w:r>
        <w:rPr>
          <w:b/>
        </w:rPr>
        <w:t xml:space="preserve">Codice regionale: TOS15_PR.P62.025.009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009 - Pulsante arresto emergenza 1P NC</w:t>
            </w:r>
          </w:p>
        </w:tc>
      </w:tr>
    </w:tbl>
    <w:p>
      <w:pPr>
        <w:jc w:val="right"/>
      </w:pPr>
    </w:p>
    <w:p>
      <w:pPr>
        <w:jc w:val="right"/>
        <w:spacing w:line="336" w:lineRule="auto"/>
      </w:pPr>
      <w:r>
        <w:rPr>
          <w:b/>
        </w:rPr>
        <w:t xml:space="preserve">Prezzo senza S. G. e Util. a cad: € 33,96000</w:t>
      </w:r>
    </w:p>
    <w:p>
      <w:pPr>
        <w:jc w:val="right"/>
        <w:spacing w:line="336" w:lineRule="auto"/>
      </w:pPr>
      <w:r>
        <w:rPr>
          <w:b/>
        </w:rPr>
        <w:t xml:space="preserve">Spese generali € 5,09400</w:t>
      </w:r>
    </w:p>
    <w:p>
      <w:pPr>
        <w:jc w:val="right"/>
        <w:spacing w:line="336" w:lineRule="auto"/>
      </w:pPr>
      <w:r>
        <w:rPr>
          <w:b/>
        </w:rPr>
        <w:t xml:space="preserve">Utili di impresa € 3,90540</w:t>
      </w:r>
    </w:p>
    <w:p>
      <w:pPr>
        <w:jc w:val="right"/>
        <w:spacing w:line="336" w:lineRule="auto"/>
      </w:pPr>
      <w:r>
        <w:rPr>
          <w:b/>
        </w:rPr>
        <w:t xml:space="preserve">Prezzo a cad: € 42,95940</w:t>
      </w:r>
    </w:p>
    <w:p>
      <w:pPr>
        <w:rPr>
          <w:sz w:val="10"/>
          <w:szCs w:val="10"/>
        </w:rPr>
      </w:pPr>
    </w:p>
    <w:p>
      <w:pPr>
        <w:rPr>
          <w:sz w:val="10"/>
          <w:szCs w:val="10"/>
        </w:rPr>
      </w:pPr>
    </w:p>
    <w:p>
      <w:pPr/>
      <w:r>
        <w:rPr>
          <w:b/>
        </w:rPr>
        <w:t xml:space="preserve">Codice regionale: TOS15_PR.P62.025.010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010 - Pulsante arresto emergenza con ripristino a chiave 1P NC</w:t>
            </w:r>
          </w:p>
        </w:tc>
      </w:tr>
    </w:tbl>
    <w:p>
      <w:pPr>
        <w:jc w:val="right"/>
      </w:pPr>
    </w:p>
    <w:p>
      <w:pPr>
        <w:jc w:val="right"/>
        <w:spacing w:line="336" w:lineRule="auto"/>
      </w:pPr>
      <w:r>
        <w:rPr>
          <w:b/>
        </w:rPr>
        <w:t xml:space="preserve">Prezzo senza S. G. e Util. a cad: € 68,25000</w:t>
      </w:r>
    </w:p>
    <w:p>
      <w:pPr>
        <w:jc w:val="right"/>
        <w:spacing w:line="336" w:lineRule="auto"/>
      </w:pPr>
      <w:r>
        <w:rPr>
          <w:b/>
        </w:rPr>
        <w:t xml:space="preserve">Spese generali € 10,23750</w:t>
      </w:r>
    </w:p>
    <w:p>
      <w:pPr>
        <w:jc w:val="right"/>
        <w:spacing w:line="336" w:lineRule="auto"/>
      </w:pPr>
      <w:r>
        <w:rPr>
          <w:b/>
        </w:rPr>
        <w:t xml:space="preserve">Utili di impresa € 7,84875</w:t>
      </w:r>
    </w:p>
    <w:p>
      <w:pPr>
        <w:jc w:val="right"/>
        <w:spacing w:line="336" w:lineRule="auto"/>
      </w:pPr>
      <w:r>
        <w:rPr>
          <w:b/>
        </w:rPr>
        <w:t xml:space="preserve">Prezzo a cad: € 86,33625</w:t>
      </w:r>
    </w:p>
    <w:p>
      <w:pPr>
        <w:rPr>
          <w:sz w:val="10"/>
          <w:szCs w:val="10"/>
        </w:rPr>
      </w:pPr>
    </w:p>
    <w:p>
      <w:pPr>
        <w:rPr>
          <w:sz w:val="10"/>
          <w:szCs w:val="10"/>
        </w:rPr>
      </w:pPr>
    </w:p>
    <w:p>
      <w:pPr/>
      <w:r>
        <w:rPr>
          <w:b/>
        </w:rPr>
        <w:t xml:space="preserve">Codice regionale: TOS15_PR.P62.025.020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020 - presa 2P+T 10/16A P11/17 standard italiano</w:t>
            </w:r>
          </w:p>
        </w:tc>
      </w:tr>
    </w:tbl>
    <w:p>
      <w:pPr>
        <w:jc w:val="right"/>
      </w:pPr>
    </w:p>
    <w:p>
      <w:pPr>
        <w:jc w:val="right"/>
        <w:spacing w:line="336" w:lineRule="auto"/>
      </w:pPr>
      <w:r>
        <w:rPr>
          <w:b/>
        </w:rPr>
        <w:t xml:space="preserve">Prezzo senza S. G. e Util. a cad: € 5,28000</w:t>
      </w:r>
    </w:p>
    <w:p>
      <w:pPr>
        <w:jc w:val="right"/>
        <w:spacing w:line="336" w:lineRule="auto"/>
      </w:pPr>
      <w:r>
        <w:rPr>
          <w:b/>
        </w:rPr>
        <w:t xml:space="preserve">Spese generali € 0,79200</w:t>
      </w:r>
    </w:p>
    <w:p>
      <w:pPr>
        <w:jc w:val="right"/>
        <w:spacing w:line="336" w:lineRule="auto"/>
      </w:pPr>
      <w:r>
        <w:rPr>
          <w:b/>
        </w:rPr>
        <w:t xml:space="preserve">Utili di impresa € 0,60720</w:t>
      </w:r>
    </w:p>
    <w:p>
      <w:pPr>
        <w:jc w:val="right"/>
        <w:spacing w:line="336" w:lineRule="auto"/>
      </w:pPr>
      <w:r>
        <w:rPr>
          <w:b/>
        </w:rPr>
        <w:t xml:space="preserve">Prezzo a cad: € 6,67920</w:t>
      </w:r>
    </w:p>
    <w:p>
      <w:pPr>
        <w:rPr>
          <w:sz w:val="10"/>
          <w:szCs w:val="10"/>
        </w:rPr>
      </w:pPr>
    </w:p>
    <w:p>
      <w:pPr>
        <w:rPr>
          <w:sz w:val="10"/>
          <w:szCs w:val="10"/>
        </w:rPr>
      </w:pPr>
    </w:p>
    <w:p>
      <w:pPr/>
      <w:r>
        <w:rPr>
          <w:b/>
        </w:rPr>
        <w:t xml:space="preserve">Codice regionale: TOS15_PR.P62.025.021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021 - presa 2P+T 16A P30 standard tedesco</w:t>
            </w:r>
          </w:p>
        </w:tc>
      </w:tr>
    </w:tbl>
    <w:p>
      <w:pPr>
        <w:jc w:val="right"/>
      </w:pPr>
    </w:p>
    <w:p>
      <w:pPr>
        <w:jc w:val="right"/>
        <w:spacing w:line="336" w:lineRule="auto"/>
      </w:pPr>
      <w:r>
        <w:rPr>
          <w:b/>
        </w:rPr>
        <w:t xml:space="preserve">Prezzo senza S. G. e Util. a cad: € 6,42000</w:t>
      </w:r>
    </w:p>
    <w:p>
      <w:pPr>
        <w:jc w:val="right"/>
        <w:spacing w:line="336" w:lineRule="auto"/>
      </w:pPr>
      <w:r>
        <w:rPr>
          <w:b/>
        </w:rPr>
        <w:t xml:space="preserve">Spese generali € 0,96300</w:t>
      </w:r>
    </w:p>
    <w:p>
      <w:pPr>
        <w:jc w:val="right"/>
        <w:spacing w:line="336" w:lineRule="auto"/>
      </w:pPr>
      <w:r>
        <w:rPr>
          <w:b/>
        </w:rPr>
        <w:t xml:space="preserve">Utili di impresa € 0,73830</w:t>
      </w:r>
    </w:p>
    <w:p>
      <w:pPr>
        <w:jc w:val="right"/>
        <w:spacing w:line="336" w:lineRule="auto"/>
      </w:pPr>
      <w:r>
        <w:rPr>
          <w:b/>
        </w:rPr>
        <w:t xml:space="preserve">Prezzo a cad: € 8,12130</w:t>
      </w:r>
    </w:p>
    <w:p>
      <w:pPr>
        <w:rPr>
          <w:sz w:val="10"/>
          <w:szCs w:val="10"/>
        </w:rPr>
      </w:pPr>
    </w:p>
    <w:p>
      <w:pPr>
        <w:rPr>
          <w:sz w:val="10"/>
          <w:szCs w:val="10"/>
        </w:rPr>
      </w:pPr>
    </w:p>
    <w:p>
      <w:pPr/>
      <w:r>
        <w:rPr>
          <w:b/>
        </w:rPr>
        <w:t xml:space="preserve">Codice regionale: TOS15_PR.P62.025.022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022 - presa universale 2P+T 10/16A standard italiano/tedesco</w:t>
            </w:r>
          </w:p>
        </w:tc>
      </w:tr>
    </w:tbl>
    <w:p>
      <w:pPr>
        <w:jc w:val="right"/>
      </w:pPr>
    </w:p>
    <w:p>
      <w:pPr>
        <w:jc w:val="right"/>
        <w:spacing w:line="336" w:lineRule="auto"/>
      </w:pPr>
      <w:r>
        <w:rPr>
          <w:b/>
        </w:rPr>
        <w:t xml:space="preserve">Prezzo senza S. G. e Util. a cad: € 7,20000</w:t>
      </w:r>
    </w:p>
    <w:p>
      <w:pPr>
        <w:jc w:val="right"/>
        <w:spacing w:line="336" w:lineRule="auto"/>
      </w:pPr>
      <w:r>
        <w:rPr>
          <w:b/>
        </w:rPr>
        <w:t xml:space="preserve">Spese generali € 1,08000</w:t>
      </w:r>
    </w:p>
    <w:p>
      <w:pPr>
        <w:jc w:val="right"/>
        <w:spacing w:line="336" w:lineRule="auto"/>
      </w:pPr>
      <w:r>
        <w:rPr>
          <w:b/>
        </w:rPr>
        <w:t xml:space="preserve">Utili di impresa € 0,82800</w:t>
      </w:r>
    </w:p>
    <w:p>
      <w:pPr>
        <w:jc w:val="right"/>
        <w:spacing w:line="336" w:lineRule="auto"/>
      </w:pPr>
      <w:r>
        <w:rPr>
          <w:b/>
        </w:rPr>
        <w:t xml:space="preserve">Prezzo a cad: € 9,10800</w:t>
      </w:r>
    </w:p>
    <w:p>
      <w:pPr>
        <w:rPr>
          <w:sz w:val="10"/>
          <w:szCs w:val="10"/>
        </w:rPr>
      </w:pPr>
    </w:p>
    <w:p>
      <w:pPr>
        <w:rPr>
          <w:sz w:val="10"/>
          <w:szCs w:val="10"/>
        </w:rPr>
      </w:pPr>
    </w:p>
    <w:p>
      <w:pPr/>
      <w:r>
        <w:rPr>
          <w:b/>
        </w:rPr>
        <w:t xml:space="preserve">Codice regionale: TOS15_PR.P62.025.030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030 - segnalatore luminoso</w:t>
            </w:r>
          </w:p>
        </w:tc>
      </w:tr>
    </w:tbl>
    <w:p>
      <w:pPr>
        <w:jc w:val="right"/>
      </w:pPr>
    </w:p>
    <w:p>
      <w:pPr>
        <w:jc w:val="right"/>
        <w:spacing w:line="336" w:lineRule="auto"/>
      </w:pPr>
      <w:r>
        <w:rPr>
          <w:b/>
        </w:rPr>
        <w:t xml:space="preserve">Prezzo senza S. G. e Util. a cad: € 5,16000</w:t>
      </w:r>
    </w:p>
    <w:p>
      <w:pPr>
        <w:jc w:val="right"/>
        <w:spacing w:line="336" w:lineRule="auto"/>
      </w:pPr>
      <w:r>
        <w:rPr>
          <w:b/>
        </w:rPr>
        <w:t xml:space="preserve">Spese generali € 0,77400</w:t>
      </w:r>
    </w:p>
    <w:p>
      <w:pPr>
        <w:jc w:val="right"/>
        <w:spacing w:line="336" w:lineRule="auto"/>
      </w:pPr>
      <w:r>
        <w:rPr>
          <w:b/>
        </w:rPr>
        <w:t xml:space="preserve">Utili di impresa € 0,59340</w:t>
      </w:r>
    </w:p>
    <w:p>
      <w:pPr>
        <w:jc w:val="right"/>
        <w:spacing w:line="336" w:lineRule="auto"/>
      </w:pPr>
      <w:r>
        <w:rPr>
          <w:b/>
        </w:rPr>
        <w:t xml:space="preserve">Prezzo a cad: € 6,52740</w:t>
      </w:r>
    </w:p>
    <w:p>
      <w:pPr>
        <w:rPr>
          <w:sz w:val="10"/>
          <w:szCs w:val="10"/>
        </w:rPr>
      </w:pPr>
    </w:p>
    <w:p>
      <w:pPr>
        <w:rPr>
          <w:sz w:val="10"/>
          <w:szCs w:val="10"/>
        </w:rPr>
      </w:pPr>
    </w:p>
    <w:p>
      <w:pPr/>
      <w:r>
        <w:rPr>
          <w:b/>
        </w:rPr>
        <w:t xml:space="preserve">Codice regionale: TOS15_PR.P62.025.040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040 - rivelatore di movimento a raggi infrarossi orientabile con soglia crepuscolare</w:t>
            </w:r>
          </w:p>
        </w:tc>
      </w:tr>
    </w:tbl>
    <w:p>
      <w:pPr>
        <w:jc w:val="right"/>
      </w:pPr>
    </w:p>
    <w:p>
      <w:pPr>
        <w:jc w:val="right"/>
        <w:spacing w:line="336" w:lineRule="auto"/>
      </w:pPr>
      <w:r>
        <w:rPr>
          <w:b/>
        </w:rPr>
        <w:t xml:space="preserve">Prezzo senza S. G. e Util. a cad: € 44,70000</w:t>
      </w:r>
    </w:p>
    <w:p>
      <w:pPr>
        <w:jc w:val="right"/>
        <w:spacing w:line="336" w:lineRule="auto"/>
      </w:pPr>
      <w:r>
        <w:rPr>
          <w:b/>
        </w:rPr>
        <w:t xml:space="preserve">Spese generali € 6,70500</w:t>
      </w:r>
    </w:p>
    <w:p>
      <w:pPr>
        <w:jc w:val="right"/>
        <w:spacing w:line="336" w:lineRule="auto"/>
      </w:pPr>
      <w:r>
        <w:rPr>
          <w:b/>
        </w:rPr>
        <w:t xml:space="preserve">Utili di impresa € 5,14050</w:t>
      </w:r>
    </w:p>
    <w:p>
      <w:pPr>
        <w:jc w:val="right"/>
        <w:spacing w:line="336" w:lineRule="auto"/>
      </w:pPr>
      <w:r>
        <w:rPr>
          <w:b/>
        </w:rPr>
        <w:t xml:space="preserve">Prezzo a cad: € 56,54550</w:t>
      </w:r>
    </w:p>
    <w:p>
      <w:pPr>
        <w:rPr>
          <w:sz w:val="10"/>
          <w:szCs w:val="10"/>
        </w:rPr>
      </w:pPr>
    </w:p>
    <w:p>
      <w:pPr>
        <w:rPr>
          <w:sz w:val="10"/>
          <w:szCs w:val="10"/>
        </w:rPr>
      </w:pPr>
    </w:p>
    <w:p>
      <w:pPr/>
      <w:r>
        <w:rPr>
          <w:b/>
        </w:rPr>
        <w:t xml:space="preserve">Codice regionale: TOS15_PR.P62.025.050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050 - centralino stagno colore rosso per sistemi di emergenza completo di pulsante illuminabile e due contatti 10A 230V con vetro frangibile, pittogramma autoadesivo, viteria ed accessori per la piombatura del frontale</w:t>
            </w:r>
          </w:p>
        </w:tc>
      </w:tr>
    </w:tbl>
    <w:p>
      <w:pPr>
        <w:jc w:val="right"/>
      </w:pPr>
    </w:p>
    <w:p>
      <w:pPr>
        <w:jc w:val="right"/>
        <w:spacing w:line="336" w:lineRule="auto"/>
      </w:pPr>
      <w:r>
        <w:rPr>
          <w:b/>
        </w:rPr>
        <w:t xml:space="preserve">Prezzo senza S. G. e Util. a cad: € 25,44000</w:t>
      </w:r>
    </w:p>
    <w:p>
      <w:pPr>
        <w:jc w:val="right"/>
        <w:spacing w:line="336" w:lineRule="auto"/>
      </w:pPr>
      <w:r>
        <w:rPr>
          <w:b/>
        </w:rPr>
        <w:t xml:space="preserve">Spese generali € 3,81600</w:t>
      </w:r>
    </w:p>
    <w:p>
      <w:pPr>
        <w:jc w:val="right"/>
        <w:spacing w:line="336" w:lineRule="auto"/>
      </w:pPr>
      <w:r>
        <w:rPr>
          <w:b/>
        </w:rPr>
        <w:t xml:space="preserve">Utili di impresa € 2,92560</w:t>
      </w:r>
    </w:p>
    <w:p>
      <w:pPr>
        <w:jc w:val="right"/>
        <w:spacing w:line="336" w:lineRule="auto"/>
      </w:pPr>
      <w:r>
        <w:rPr>
          <w:b/>
        </w:rPr>
        <w:t xml:space="preserve">Prezzo a cad: € 32,18160</w:t>
      </w:r>
    </w:p>
    <w:p>
      <w:pPr>
        <w:rPr>
          <w:sz w:val="10"/>
          <w:szCs w:val="10"/>
        </w:rPr>
      </w:pPr>
    </w:p>
    <w:p>
      <w:pPr>
        <w:rPr>
          <w:sz w:val="10"/>
          <w:szCs w:val="10"/>
        </w:rPr>
      </w:pPr>
    </w:p>
    <w:p>
      <w:pPr/>
      <w:r>
        <w:rPr>
          <w:b/>
        </w:rPr>
        <w:t xml:space="preserve">Codice regionale: TOS15_PR.P62.025.051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051 - centralino stagno colore rosso per applicazioni da barra DIN applicati ai sistemi di emergenza con vetro frangibile, pittogramma autoadesivo e serratura di sicurezza - 4 moduli</w:t>
            </w:r>
          </w:p>
        </w:tc>
      </w:tr>
    </w:tbl>
    <w:p>
      <w:pPr>
        <w:jc w:val="right"/>
      </w:pPr>
    </w:p>
    <w:p>
      <w:pPr>
        <w:jc w:val="right"/>
        <w:spacing w:line="336" w:lineRule="auto"/>
      </w:pPr>
      <w:r>
        <w:rPr>
          <w:b/>
        </w:rPr>
        <w:t xml:space="preserve">Prezzo senza S. G. e Util. a cad: € 24,90000</w:t>
      </w:r>
    </w:p>
    <w:p>
      <w:pPr>
        <w:jc w:val="right"/>
        <w:spacing w:line="336" w:lineRule="auto"/>
      </w:pPr>
      <w:r>
        <w:rPr>
          <w:b/>
        </w:rPr>
        <w:t xml:space="preserve">Spese generali € 3,73500</w:t>
      </w:r>
    </w:p>
    <w:p>
      <w:pPr>
        <w:jc w:val="right"/>
        <w:spacing w:line="336" w:lineRule="auto"/>
      </w:pPr>
      <w:r>
        <w:rPr>
          <w:b/>
        </w:rPr>
        <w:t xml:space="preserve">Utili di impresa € 2,86350</w:t>
      </w:r>
    </w:p>
    <w:p>
      <w:pPr>
        <w:jc w:val="right"/>
        <w:spacing w:line="336" w:lineRule="auto"/>
      </w:pPr>
      <w:r>
        <w:rPr>
          <w:b/>
        </w:rPr>
        <w:t xml:space="preserve">Prezzo a cad: € 31,49850</w:t>
      </w:r>
    </w:p>
    <w:p>
      <w:pPr>
        <w:rPr>
          <w:sz w:val="10"/>
          <w:szCs w:val="10"/>
        </w:rPr>
      </w:pPr>
    </w:p>
    <w:p>
      <w:pPr>
        <w:rPr>
          <w:sz w:val="10"/>
          <w:szCs w:val="10"/>
        </w:rPr>
      </w:pPr>
    </w:p>
    <w:p>
      <w:pPr/>
      <w:r>
        <w:rPr>
          <w:b/>
        </w:rPr>
        <w:t xml:space="preserve">Codice regionale: TOS15_PR.P62.025.052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025 - Apparecchiature di comando e segnalazione per installazione da parete e grado di protezione IP55</w:t>
            </w:r>
          </w:p>
        </w:tc>
      </w:tr>
      <w:tr>
        <w:trPr/>
        <w:tc>
          <w:tcPr>
            <w:tcW w:w="1200" w:type="dxa"/>
          </w:tcPr>
          <w:p>
            <w:pPr/>
            <w:r>
              <w:rPr>
                <w:b/>
              </w:rPr>
              <w:t xml:space="preserve">Articolo:</w:t>
            </w:r>
          </w:p>
        </w:tc>
        <w:tc>
          <w:tcPr>
            <w:tcW w:w="7900" w:type="dxa"/>
          </w:tcPr>
          <w:p>
            <w:pPr/>
            <w:r>
              <w:rPr/>
              <w:t xml:space="preserve">052 - centralino stagno colore rosso per applicazioni da barra DIN applicati ai sistemi di emergenza con vetro frangibile, pittogramma autoadesivo e serratura di sicurezza - 8 moduli</w:t>
            </w:r>
          </w:p>
        </w:tc>
      </w:tr>
    </w:tbl>
    <w:p>
      <w:pPr>
        <w:jc w:val="right"/>
      </w:pPr>
    </w:p>
    <w:p>
      <w:pPr>
        <w:jc w:val="right"/>
        <w:spacing w:line="336" w:lineRule="auto"/>
      </w:pPr>
      <w:r>
        <w:rPr>
          <w:b/>
        </w:rPr>
        <w:t xml:space="preserve">Prezzo senza S. G. e Util. a cad: € 27,06000</w:t>
      </w:r>
    </w:p>
    <w:p>
      <w:pPr>
        <w:jc w:val="right"/>
        <w:spacing w:line="336" w:lineRule="auto"/>
      </w:pPr>
      <w:r>
        <w:rPr>
          <w:b/>
        </w:rPr>
        <w:t xml:space="preserve">Spese generali € 4,05900</w:t>
      </w:r>
    </w:p>
    <w:p>
      <w:pPr>
        <w:jc w:val="right"/>
        <w:spacing w:line="336" w:lineRule="auto"/>
      </w:pPr>
      <w:r>
        <w:rPr>
          <w:b/>
        </w:rPr>
        <w:t xml:space="preserve">Utili di impresa € 3,11190</w:t>
      </w:r>
    </w:p>
    <w:p>
      <w:pPr>
        <w:jc w:val="right"/>
        <w:spacing w:line="336" w:lineRule="auto"/>
      </w:pPr>
      <w:r>
        <w:rPr>
          <w:b/>
        </w:rPr>
        <w:t xml:space="preserve">Prezzo a cad: € 34,23090</w:t>
      </w:r>
    </w:p>
    <w:p>
      <w:pPr>
        <w:rPr>
          <w:sz w:val="10"/>
          <w:szCs w:val="10"/>
        </w:rPr>
      </w:pPr>
    </w:p>
    <w:p>
      <w:pPr>
        <w:rPr>
          <w:sz w:val="10"/>
          <w:szCs w:val="10"/>
        </w:rPr>
      </w:pPr>
    </w:p>
    <w:p>
      <w:pPr/>
      <w:r>
        <w:rPr>
          <w:b/>
        </w:rPr>
        <w:t xml:space="preserve">Codice regionale: TOS15_PR.P62.026.001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001 - Interruttore rotativo per installazione da parete - 2P 16A</w:t>
            </w:r>
          </w:p>
        </w:tc>
      </w:tr>
    </w:tbl>
    <w:p>
      <w:pPr>
        <w:jc w:val="right"/>
      </w:pPr>
    </w:p>
    <w:p>
      <w:pPr>
        <w:jc w:val="right"/>
        <w:spacing w:line="336" w:lineRule="auto"/>
      </w:pPr>
      <w:r>
        <w:rPr>
          <w:b/>
        </w:rPr>
        <w:t xml:space="preserve">Prezzo senza S. G. e Util. a cad: € 17,04000</w:t>
      </w:r>
    </w:p>
    <w:p>
      <w:pPr>
        <w:jc w:val="right"/>
        <w:spacing w:line="336" w:lineRule="auto"/>
      </w:pPr>
      <w:r>
        <w:rPr>
          <w:b/>
        </w:rPr>
        <w:t xml:space="preserve">Spese generali € 2,55600</w:t>
      </w:r>
    </w:p>
    <w:p>
      <w:pPr>
        <w:jc w:val="right"/>
        <w:spacing w:line="336" w:lineRule="auto"/>
      </w:pPr>
      <w:r>
        <w:rPr>
          <w:b/>
        </w:rPr>
        <w:t xml:space="preserve">Utili di impresa € 1,95960</w:t>
      </w:r>
    </w:p>
    <w:p>
      <w:pPr>
        <w:jc w:val="right"/>
        <w:spacing w:line="336" w:lineRule="auto"/>
      </w:pPr>
      <w:r>
        <w:rPr>
          <w:b/>
        </w:rPr>
        <w:t xml:space="preserve">Prezzo a cad: € 21,55560</w:t>
      </w:r>
    </w:p>
    <w:p>
      <w:pPr>
        <w:rPr>
          <w:sz w:val="10"/>
          <w:szCs w:val="10"/>
        </w:rPr>
      </w:pPr>
    </w:p>
    <w:p>
      <w:pPr>
        <w:rPr>
          <w:sz w:val="10"/>
          <w:szCs w:val="10"/>
        </w:rPr>
      </w:pPr>
    </w:p>
    <w:p>
      <w:pPr/>
      <w:r>
        <w:rPr>
          <w:b/>
        </w:rPr>
        <w:t xml:space="preserve">Codice regionale: TOS15_PR.P62.026.002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002 - Interruttore rotativo per installazione da parete - 3P 16A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003 - Interruttore rotativo per installazione da parete - 4P 16A</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TOS15_PR.P62.026.010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010 - Interruttore rotativo per installazione da parete - 2P 32A</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TOS15_PR.P62.026.011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011 - Interruttore rotativo per installazione da parete - 3P 32A</w:t>
            </w:r>
          </w:p>
        </w:tc>
      </w:tr>
    </w:tbl>
    <w:p>
      <w:pPr>
        <w:jc w:val="right"/>
      </w:pPr>
    </w:p>
    <w:p>
      <w:pPr>
        <w:jc w:val="right"/>
        <w:spacing w:line="336" w:lineRule="auto"/>
      </w:pPr>
      <w:r>
        <w:rPr>
          <w:b/>
        </w:rPr>
        <w:t xml:space="preserve">Prezzo senza S. G. e Util. a cad: € 20,04000</w:t>
      </w:r>
    </w:p>
    <w:p>
      <w:pPr>
        <w:jc w:val="right"/>
        <w:spacing w:line="336" w:lineRule="auto"/>
      </w:pPr>
      <w:r>
        <w:rPr>
          <w:b/>
        </w:rPr>
        <w:t xml:space="preserve">Spese generali € 3,00600</w:t>
      </w:r>
    </w:p>
    <w:p>
      <w:pPr>
        <w:jc w:val="right"/>
        <w:spacing w:line="336" w:lineRule="auto"/>
      </w:pPr>
      <w:r>
        <w:rPr>
          <w:b/>
        </w:rPr>
        <w:t xml:space="preserve">Utili di impresa € 2,30460</w:t>
      </w:r>
    </w:p>
    <w:p>
      <w:pPr>
        <w:jc w:val="right"/>
        <w:spacing w:line="336" w:lineRule="auto"/>
      </w:pPr>
      <w:r>
        <w:rPr>
          <w:b/>
        </w:rPr>
        <w:t xml:space="preserve">Prezzo a cad: € 25,35060</w:t>
      </w:r>
    </w:p>
    <w:p>
      <w:pPr>
        <w:rPr>
          <w:sz w:val="10"/>
          <w:szCs w:val="10"/>
        </w:rPr>
      </w:pPr>
    </w:p>
    <w:p>
      <w:pPr>
        <w:rPr>
          <w:sz w:val="10"/>
          <w:szCs w:val="10"/>
        </w:rPr>
      </w:pPr>
    </w:p>
    <w:p>
      <w:pPr/>
      <w:r>
        <w:rPr>
          <w:b/>
        </w:rPr>
        <w:t xml:space="preserve">Codice regionale: TOS15_PR.P62.026.012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012 - Interruttore rotativo per installazione da parete - 4P 32A</w:t>
            </w:r>
          </w:p>
        </w:tc>
      </w:tr>
    </w:tbl>
    <w:p>
      <w:pPr>
        <w:jc w:val="right"/>
      </w:pPr>
    </w:p>
    <w:p>
      <w:pPr>
        <w:jc w:val="right"/>
        <w:spacing w:line="336" w:lineRule="auto"/>
      </w:pPr>
      <w:r>
        <w:rPr>
          <w:b/>
        </w:rPr>
        <w:t xml:space="preserve">Prezzo senza S. G. e Util. a cad: € 22,14000</w:t>
      </w:r>
    </w:p>
    <w:p>
      <w:pPr>
        <w:jc w:val="right"/>
        <w:spacing w:line="336" w:lineRule="auto"/>
      </w:pPr>
      <w:r>
        <w:rPr>
          <w:b/>
        </w:rPr>
        <w:t xml:space="preserve">Spese generali € 3,32100</w:t>
      </w:r>
    </w:p>
    <w:p>
      <w:pPr>
        <w:jc w:val="right"/>
        <w:spacing w:line="336" w:lineRule="auto"/>
      </w:pPr>
      <w:r>
        <w:rPr>
          <w:b/>
        </w:rPr>
        <w:t xml:space="preserve">Utili di impresa € 2,54610</w:t>
      </w:r>
    </w:p>
    <w:p>
      <w:pPr>
        <w:jc w:val="right"/>
        <w:spacing w:line="336" w:lineRule="auto"/>
      </w:pPr>
      <w:r>
        <w:rPr>
          <w:b/>
        </w:rPr>
        <w:t xml:space="preserve">Prezzo a cad: € 28,00710</w:t>
      </w:r>
    </w:p>
    <w:p>
      <w:pPr>
        <w:rPr>
          <w:sz w:val="10"/>
          <w:szCs w:val="10"/>
        </w:rPr>
      </w:pPr>
    </w:p>
    <w:p>
      <w:pPr>
        <w:rPr>
          <w:sz w:val="10"/>
          <w:szCs w:val="10"/>
        </w:rPr>
      </w:pPr>
    </w:p>
    <w:p>
      <w:pPr/>
      <w:r>
        <w:rPr>
          <w:b/>
        </w:rPr>
        <w:t xml:space="preserve">Codice regionale: TOS15_PR.P62.026.020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020 - Interruttore rotativo per installazione da parete - 2P 63A</w:t>
            </w:r>
          </w:p>
        </w:tc>
      </w:tr>
    </w:tbl>
    <w:p>
      <w:pPr>
        <w:jc w:val="right"/>
      </w:pPr>
    </w:p>
    <w:p>
      <w:pPr>
        <w:jc w:val="right"/>
        <w:spacing w:line="336" w:lineRule="auto"/>
      </w:pPr>
      <w:r>
        <w:rPr>
          <w:b/>
        </w:rPr>
        <w:t xml:space="preserve">Prezzo senza S. G. e Util. a cad: € 34,80000</w:t>
      </w:r>
    </w:p>
    <w:p>
      <w:pPr>
        <w:jc w:val="right"/>
        <w:spacing w:line="336" w:lineRule="auto"/>
      </w:pPr>
      <w:r>
        <w:rPr>
          <w:b/>
        </w:rPr>
        <w:t xml:space="preserve">Spese generali € 5,22000</w:t>
      </w:r>
    </w:p>
    <w:p>
      <w:pPr>
        <w:jc w:val="right"/>
        <w:spacing w:line="336" w:lineRule="auto"/>
      </w:pPr>
      <w:r>
        <w:rPr>
          <w:b/>
        </w:rPr>
        <w:t xml:space="preserve">Utili di impresa € 4,00200</w:t>
      </w:r>
    </w:p>
    <w:p>
      <w:pPr>
        <w:jc w:val="right"/>
        <w:spacing w:line="336" w:lineRule="auto"/>
      </w:pPr>
      <w:r>
        <w:rPr>
          <w:b/>
        </w:rPr>
        <w:t xml:space="preserve">Prezzo a cad: € 44,02200</w:t>
      </w:r>
    </w:p>
    <w:p>
      <w:pPr>
        <w:rPr>
          <w:sz w:val="10"/>
          <w:szCs w:val="10"/>
        </w:rPr>
      </w:pPr>
    </w:p>
    <w:p>
      <w:pPr>
        <w:rPr>
          <w:sz w:val="10"/>
          <w:szCs w:val="10"/>
        </w:rPr>
      </w:pPr>
    </w:p>
    <w:p>
      <w:pPr/>
      <w:r>
        <w:rPr>
          <w:b/>
        </w:rPr>
        <w:t xml:space="preserve">Codice regionale: TOS15_PR.P62.026.021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021 - Interruttore rotativo per installazione da parete - 3P 63A</w:t>
            </w:r>
          </w:p>
        </w:tc>
      </w:tr>
    </w:tbl>
    <w:p>
      <w:pPr>
        <w:jc w:val="right"/>
      </w:pPr>
    </w:p>
    <w:p>
      <w:pPr>
        <w:jc w:val="right"/>
        <w:spacing w:line="336" w:lineRule="auto"/>
      </w:pPr>
      <w:r>
        <w:rPr>
          <w:b/>
        </w:rPr>
        <w:t xml:space="preserve">Prezzo senza S. G. e Util. a cad: € 34,32000</w:t>
      </w:r>
    </w:p>
    <w:p>
      <w:pPr>
        <w:jc w:val="right"/>
        <w:spacing w:line="336" w:lineRule="auto"/>
      </w:pPr>
      <w:r>
        <w:rPr>
          <w:b/>
        </w:rPr>
        <w:t xml:space="preserve">Spese generali € 5,14800</w:t>
      </w:r>
    </w:p>
    <w:p>
      <w:pPr>
        <w:jc w:val="right"/>
        <w:spacing w:line="336" w:lineRule="auto"/>
      </w:pPr>
      <w:r>
        <w:rPr>
          <w:b/>
        </w:rPr>
        <w:t xml:space="preserve">Utili di impresa € 3,94680</w:t>
      </w:r>
    </w:p>
    <w:p>
      <w:pPr>
        <w:jc w:val="right"/>
        <w:spacing w:line="336" w:lineRule="auto"/>
      </w:pPr>
      <w:r>
        <w:rPr>
          <w:b/>
        </w:rPr>
        <w:t xml:space="preserve">Prezzo a cad: € 43,41480</w:t>
      </w:r>
    </w:p>
    <w:p>
      <w:pPr>
        <w:rPr>
          <w:sz w:val="10"/>
          <w:szCs w:val="10"/>
        </w:rPr>
      </w:pPr>
    </w:p>
    <w:p>
      <w:pPr>
        <w:rPr>
          <w:sz w:val="10"/>
          <w:szCs w:val="10"/>
        </w:rPr>
      </w:pPr>
    </w:p>
    <w:p>
      <w:pPr/>
      <w:r>
        <w:rPr>
          <w:b/>
        </w:rPr>
        <w:t xml:space="preserve">Codice regionale: TOS15_PR.P62.026.022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026 - Apparecchiature di comando e segnalazione per installazione da parete e grado di protezione IP65</w:t>
            </w:r>
          </w:p>
        </w:tc>
      </w:tr>
      <w:tr>
        <w:trPr/>
        <w:tc>
          <w:tcPr>
            <w:tcW w:w="1200" w:type="dxa"/>
          </w:tcPr>
          <w:p>
            <w:pPr/>
            <w:r>
              <w:rPr>
                <w:b/>
              </w:rPr>
              <w:t xml:space="preserve">Articolo:</w:t>
            </w:r>
          </w:p>
        </w:tc>
        <w:tc>
          <w:tcPr>
            <w:tcW w:w="7900" w:type="dxa"/>
          </w:tcPr>
          <w:p>
            <w:pPr/>
            <w:r>
              <w:rPr/>
              <w:t xml:space="preserve">022 - Interruttore rotativo per installazione da parete - 4P 63A</w:t>
            </w:r>
          </w:p>
        </w:tc>
      </w:tr>
    </w:tbl>
    <w:p>
      <w:pPr>
        <w:jc w:val="right"/>
      </w:pPr>
    </w:p>
    <w:p>
      <w:pPr>
        <w:jc w:val="right"/>
        <w:spacing w:line="336" w:lineRule="auto"/>
      </w:pPr>
      <w:r>
        <w:rPr>
          <w:b/>
        </w:rPr>
        <w:t xml:space="preserve">Prezzo senza S. G. e Util. a cad: € 38,28000</w:t>
      </w:r>
    </w:p>
    <w:p>
      <w:pPr>
        <w:jc w:val="right"/>
        <w:spacing w:line="336" w:lineRule="auto"/>
      </w:pPr>
      <w:r>
        <w:rPr>
          <w:b/>
        </w:rPr>
        <w:t xml:space="preserve">Spese generali € 5,74200</w:t>
      </w:r>
    </w:p>
    <w:p>
      <w:pPr>
        <w:jc w:val="right"/>
        <w:spacing w:line="336" w:lineRule="auto"/>
      </w:pPr>
      <w:r>
        <w:rPr>
          <w:b/>
        </w:rPr>
        <w:t xml:space="preserve">Utili di impresa € 4,40220</w:t>
      </w:r>
    </w:p>
    <w:p>
      <w:pPr>
        <w:jc w:val="right"/>
        <w:spacing w:line="336" w:lineRule="auto"/>
      </w:pPr>
      <w:r>
        <w:rPr>
          <w:b/>
        </w:rPr>
        <w:t xml:space="preserve">Prezzo a cad: € 48,42420</w:t>
      </w:r>
    </w:p>
    <w:p>
      <w:pPr>
        <w:rPr>
          <w:sz w:val="10"/>
          <w:szCs w:val="10"/>
        </w:rPr>
      </w:pPr>
    </w:p>
    <w:p>
      <w:pPr>
        <w:rPr>
          <w:sz w:val="10"/>
          <w:szCs w:val="10"/>
        </w:rPr>
      </w:pPr>
    </w:p>
    <w:p>
      <w:pPr/>
      <w:r>
        <w:rPr>
          <w:b/>
        </w:rPr>
        <w:t xml:space="preserve">Codice regionale: TOS15_PR.P62.030.001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TOS15_PR.P62.030.002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€ 50,40000</w:t>
      </w:r>
    </w:p>
    <w:p>
      <w:pPr>
        <w:jc w:val="right"/>
        <w:spacing w:line="336" w:lineRule="auto"/>
      </w:pPr>
      <w:r>
        <w:rPr>
          <w:b/>
        </w:rPr>
        <w:t xml:space="preserve">Spese generali € 7,56000</w:t>
      </w:r>
    </w:p>
    <w:p>
      <w:pPr>
        <w:jc w:val="right"/>
        <w:spacing w:line="336" w:lineRule="auto"/>
      </w:pPr>
      <w:r>
        <w:rPr>
          <w:b/>
        </w:rPr>
        <w:t xml:space="preserve">Utili di impresa € 5,79600</w:t>
      </w:r>
    </w:p>
    <w:p>
      <w:pPr>
        <w:jc w:val="right"/>
        <w:spacing w:line="336" w:lineRule="auto"/>
      </w:pPr>
      <w:r>
        <w:rPr>
          <w:b/>
        </w:rPr>
        <w:t xml:space="preserve">Prezzo a cad: € 63,75600</w:t>
      </w:r>
    </w:p>
    <w:p>
      <w:pPr>
        <w:rPr>
          <w:sz w:val="10"/>
          <w:szCs w:val="10"/>
        </w:rPr>
      </w:pPr>
    </w:p>
    <w:p>
      <w:pPr>
        <w:rPr>
          <w:sz w:val="10"/>
          <w:szCs w:val="10"/>
        </w:rPr>
      </w:pPr>
    </w:p>
    <w:p>
      <w:pPr/>
      <w:r>
        <w:rPr>
          <w:b/>
        </w:rPr>
        <w:t xml:space="preserve">Codice regionale: TOS15_PR.P62.030.006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TOS15_PR.P62.030.007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TOS15_PR.P62.030.009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€ 47,54400</w:t>
      </w:r>
    </w:p>
    <w:p>
      <w:pPr>
        <w:jc w:val="right"/>
        <w:spacing w:line="336" w:lineRule="auto"/>
      </w:pPr>
      <w:r>
        <w:rPr>
          <w:b/>
        </w:rPr>
        <w:t xml:space="preserve">Spese generali € 7,13160</w:t>
      </w:r>
    </w:p>
    <w:p>
      <w:pPr>
        <w:jc w:val="right"/>
        <w:spacing w:line="336" w:lineRule="auto"/>
      </w:pPr>
      <w:r>
        <w:rPr>
          <w:b/>
        </w:rPr>
        <w:t xml:space="preserve">Utili di impresa € 5,46756</w:t>
      </w:r>
    </w:p>
    <w:p>
      <w:pPr>
        <w:jc w:val="right"/>
        <w:spacing w:line="336" w:lineRule="auto"/>
      </w:pPr>
      <w:r>
        <w:rPr>
          <w:b/>
        </w:rPr>
        <w:t xml:space="preserve">Prezzo a cad: € 60,14316</w:t>
      </w:r>
    </w:p>
    <w:p>
      <w:pPr>
        <w:rPr>
          <w:sz w:val="10"/>
          <w:szCs w:val="10"/>
        </w:rPr>
      </w:pPr>
    </w:p>
    <w:p>
      <w:pPr>
        <w:rPr>
          <w:sz w:val="10"/>
          <w:szCs w:val="10"/>
        </w:rPr>
      </w:pPr>
    </w:p>
    <w:p>
      <w:pPr/>
      <w:r>
        <w:rPr>
          <w:b/>
        </w:rPr>
        <w:t xml:space="preserve">Codice regionale: TOS15_PR.P62.030.010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€ 85,80000</w:t>
      </w:r>
    </w:p>
    <w:p>
      <w:pPr>
        <w:jc w:val="right"/>
        <w:spacing w:line="336" w:lineRule="auto"/>
      </w:pPr>
      <w:r>
        <w:rPr>
          <w:b/>
        </w:rPr>
        <w:t xml:space="preserve">Spese generali € 12,87000</w:t>
      </w:r>
    </w:p>
    <w:p>
      <w:pPr>
        <w:jc w:val="right"/>
        <w:spacing w:line="336" w:lineRule="auto"/>
      </w:pPr>
      <w:r>
        <w:rPr>
          <w:b/>
        </w:rPr>
        <w:t xml:space="preserve">Utili di impresa € 9,86700</w:t>
      </w:r>
    </w:p>
    <w:p>
      <w:pPr>
        <w:jc w:val="right"/>
        <w:spacing w:line="336" w:lineRule="auto"/>
      </w:pPr>
      <w:r>
        <w:rPr>
          <w:b/>
        </w:rPr>
        <w:t xml:space="preserve">Prezzo a cad: € 108,53700</w:t>
      </w:r>
    </w:p>
    <w:p>
      <w:pPr>
        <w:rPr>
          <w:sz w:val="10"/>
          <w:szCs w:val="10"/>
        </w:rPr>
      </w:pPr>
    </w:p>
    <w:p>
      <w:pPr>
        <w:rPr>
          <w:sz w:val="10"/>
          <w:szCs w:val="10"/>
        </w:rPr>
      </w:pPr>
    </w:p>
    <w:p>
      <w:pPr/>
      <w:r>
        <w:rPr>
          <w:b/>
        </w:rPr>
        <w:t xml:space="preserve">Codice regionale: TOS15_PR.P62.030.015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€ 105,60000</w:t>
      </w:r>
    </w:p>
    <w:p>
      <w:pPr>
        <w:jc w:val="right"/>
        <w:spacing w:line="336" w:lineRule="auto"/>
      </w:pPr>
      <w:r>
        <w:rPr>
          <w:b/>
        </w:rPr>
        <w:t xml:space="preserve">Spese generali € 15,84000</w:t>
      </w:r>
    </w:p>
    <w:p>
      <w:pPr>
        <w:jc w:val="right"/>
        <w:spacing w:line="336" w:lineRule="auto"/>
      </w:pPr>
      <w:r>
        <w:rPr>
          <w:b/>
        </w:rPr>
        <w:t xml:space="preserve">Utili di impresa € 12,14400</w:t>
      </w:r>
    </w:p>
    <w:p>
      <w:pPr>
        <w:jc w:val="right"/>
        <w:spacing w:line="336" w:lineRule="auto"/>
      </w:pPr>
      <w:r>
        <w:rPr>
          <w:b/>
        </w:rPr>
        <w:t xml:space="preserve">Prezzo a cad: € 133,58400</w:t>
      </w:r>
    </w:p>
    <w:p>
      <w:pPr>
        <w:rPr>
          <w:sz w:val="10"/>
          <w:szCs w:val="10"/>
        </w:rPr>
      </w:pPr>
    </w:p>
    <w:p>
      <w:pPr>
        <w:rPr>
          <w:sz w:val="10"/>
          <w:szCs w:val="10"/>
        </w:rPr>
      </w:pPr>
    </w:p>
    <w:p>
      <w:pPr/>
      <w:r>
        <w:rPr>
          <w:b/>
        </w:rPr>
        <w:t xml:space="preserve">Codice regionale: TOS15_PR.P62.030.017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TOS15_PR.P62.030.018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TOS15_PR.P62.030.019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Apparecchiature di illuminazione conformi alla norma CEI EN 60598-1 -  Plafoniere da incasso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€ 144,60000</w:t>
      </w:r>
    </w:p>
    <w:p>
      <w:pPr>
        <w:jc w:val="right"/>
        <w:spacing w:line="336" w:lineRule="auto"/>
      </w:pPr>
      <w:r>
        <w:rPr>
          <w:b/>
        </w:rPr>
        <w:t xml:space="preserve">Spese generali € 21,69000</w:t>
      </w:r>
    </w:p>
    <w:p>
      <w:pPr>
        <w:jc w:val="right"/>
        <w:spacing w:line="336" w:lineRule="auto"/>
      </w:pPr>
      <w:r>
        <w:rPr>
          <w:b/>
        </w:rPr>
        <w:t xml:space="preserve">Utili di impresa € 16,62900</w:t>
      </w:r>
    </w:p>
    <w:p>
      <w:pPr>
        <w:jc w:val="right"/>
        <w:spacing w:line="336" w:lineRule="auto"/>
      </w:pPr>
      <w:r>
        <w:rPr>
          <w:b/>
        </w:rPr>
        <w:t xml:space="preserve">Prezzo a cad: € 182,91900</w:t>
      </w:r>
    </w:p>
    <w:p>
      <w:pPr>
        <w:rPr>
          <w:sz w:val="10"/>
          <w:szCs w:val="10"/>
        </w:rPr>
      </w:pPr>
    </w:p>
    <w:p>
      <w:pPr>
        <w:rPr>
          <w:sz w:val="10"/>
          <w:szCs w:val="10"/>
        </w:rPr>
      </w:pPr>
    </w:p>
    <w:p>
      <w:pPr/>
      <w:r>
        <w:rPr>
          <w:b/>
        </w:rPr>
        <w:t xml:space="preserve">Codice regionale: TOS15_PR.P62.031.001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001 - FL 1x18 W</w:t>
            </w:r>
          </w:p>
        </w:tc>
      </w:tr>
    </w:tbl>
    <w:p>
      <w:pPr>
        <w:jc w:val="right"/>
      </w:pPr>
    </w:p>
    <w:p>
      <w:pPr>
        <w:jc w:val="right"/>
        <w:spacing w:line="336" w:lineRule="auto"/>
      </w:pPr>
      <w:r>
        <w:rPr>
          <w:b/>
        </w:rPr>
        <w:t xml:space="preserve">Prezzo senza S. G. e Util. a cad: € 47,40000</w:t>
      </w:r>
    </w:p>
    <w:p>
      <w:pPr>
        <w:jc w:val="right"/>
        <w:spacing w:line="336" w:lineRule="auto"/>
      </w:pPr>
      <w:r>
        <w:rPr>
          <w:b/>
        </w:rPr>
        <w:t xml:space="preserve">Spese generali € 7,11000</w:t>
      </w:r>
    </w:p>
    <w:p>
      <w:pPr>
        <w:jc w:val="right"/>
        <w:spacing w:line="336" w:lineRule="auto"/>
      </w:pPr>
      <w:r>
        <w:rPr>
          <w:b/>
        </w:rPr>
        <w:t xml:space="preserve">Utili di impresa € 5,45100</w:t>
      </w:r>
    </w:p>
    <w:p>
      <w:pPr>
        <w:jc w:val="right"/>
        <w:spacing w:line="336" w:lineRule="auto"/>
      </w:pPr>
      <w:r>
        <w:rPr>
          <w:b/>
        </w:rPr>
        <w:t xml:space="preserve">Prezzo a cad: € 59,96100</w:t>
      </w:r>
    </w:p>
    <w:p>
      <w:pPr>
        <w:rPr>
          <w:sz w:val="10"/>
          <w:szCs w:val="10"/>
        </w:rPr>
      </w:pPr>
    </w:p>
    <w:p>
      <w:pPr>
        <w:rPr>
          <w:sz w:val="10"/>
          <w:szCs w:val="10"/>
        </w:rPr>
      </w:pPr>
    </w:p>
    <w:p>
      <w:pPr/>
      <w:r>
        <w:rPr>
          <w:b/>
        </w:rPr>
        <w:t xml:space="preserve">Codice regionale: TOS15_PR.P62.031.002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€ 59,40000</w:t>
      </w:r>
    </w:p>
    <w:p>
      <w:pPr>
        <w:jc w:val="right"/>
        <w:spacing w:line="336" w:lineRule="auto"/>
      </w:pPr>
      <w:r>
        <w:rPr>
          <w:b/>
        </w:rPr>
        <w:t xml:space="preserve">Spese generali € 8,91000</w:t>
      </w:r>
    </w:p>
    <w:p>
      <w:pPr>
        <w:jc w:val="right"/>
        <w:spacing w:line="336" w:lineRule="auto"/>
      </w:pPr>
      <w:r>
        <w:rPr>
          <w:b/>
        </w:rPr>
        <w:t xml:space="preserve">Utili di impresa € 6,83100</w:t>
      </w:r>
    </w:p>
    <w:p>
      <w:pPr>
        <w:jc w:val="right"/>
        <w:spacing w:line="336" w:lineRule="auto"/>
      </w:pPr>
      <w:r>
        <w:rPr>
          <w:b/>
        </w:rPr>
        <w:t xml:space="preserve">Prezzo a cad: € 75,14100</w:t>
      </w:r>
    </w:p>
    <w:p>
      <w:pPr>
        <w:rPr>
          <w:sz w:val="10"/>
          <w:szCs w:val="10"/>
        </w:rPr>
      </w:pPr>
    </w:p>
    <w:p>
      <w:pPr>
        <w:rPr>
          <w:sz w:val="10"/>
          <w:szCs w:val="10"/>
        </w:rPr>
      </w:pPr>
    </w:p>
    <w:p>
      <w:pPr/>
      <w:r>
        <w:rPr>
          <w:b/>
        </w:rPr>
        <w:t xml:space="preserve">Codice regionale: TOS15_PR.P62.031.003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€ 51,60000</w:t>
      </w:r>
    </w:p>
    <w:p>
      <w:pPr>
        <w:jc w:val="right"/>
        <w:spacing w:line="336" w:lineRule="auto"/>
      </w:pPr>
      <w:r>
        <w:rPr>
          <w:b/>
        </w:rPr>
        <w:t xml:space="preserve">Spese generali € 7,74000</w:t>
      </w:r>
    </w:p>
    <w:p>
      <w:pPr>
        <w:jc w:val="right"/>
        <w:spacing w:line="336" w:lineRule="auto"/>
      </w:pPr>
      <w:r>
        <w:rPr>
          <w:b/>
        </w:rPr>
        <w:t xml:space="preserve">Utili di impresa € 5,93400</w:t>
      </w:r>
    </w:p>
    <w:p>
      <w:pPr>
        <w:jc w:val="right"/>
        <w:spacing w:line="336" w:lineRule="auto"/>
      </w:pPr>
      <w:r>
        <w:rPr>
          <w:b/>
        </w:rPr>
        <w:t xml:space="preserve">Prezzo a cad: € 65,27400</w:t>
      </w:r>
    </w:p>
    <w:p>
      <w:pPr>
        <w:rPr>
          <w:sz w:val="10"/>
          <w:szCs w:val="10"/>
        </w:rPr>
      </w:pPr>
    </w:p>
    <w:p>
      <w:pPr>
        <w:rPr>
          <w:sz w:val="10"/>
          <w:szCs w:val="10"/>
        </w:rPr>
      </w:pPr>
    </w:p>
    <w:p>
      <w:pPr/>
      <w:r>
        <w:rPr>
          <w:b/>
        </w:rPr>
        <w:t xml:space="preserve">Codice regionale: TOS15_PR.P62.031.005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TOS15_PR.P62.031.007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007 - FL 3x18 W</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€ 118,80000</w:t>
      </w:r>
    </w:p>
    <w:p>
      <w:pPr>
        <w:jc w:val="right"/>
        <w:spacing w:line="336" w:lineRule="auto"/>
      </w:pPr>
      <w:r>
        <w:rPr>
          <w:b/>
        </w:rPr>
        <w:t xml:space="preserve">Spese generali € 17,82000</w:t>
      </w:r>
    </w:p>
    <w:p>
      <w:pPr>
        <w:jc w:val="right"/>
        <w:spacing w:line="336" w:lineRule="auto"/>
      </w:pPr>
      <w:r>
        <w:rPr>
          <w:b/>
        </w:rPr>
        <w:t xml:space="preserve">Utili di impresa € 13,66200</w:t>
      </w:r>
    </w:p>
    <w:p>
      <w:pPr>
        <w:jc w:val="right"/>
        <w:spacing w:line="336" w:lineRule="auto"/>
      </w:pPr>
      <w:r>
        <w:rPr>
          <w:b/>
        </w:rPr>
        <w:t xml:space="preserve">Prezzo a cad: € 150,28200</w:t>
      </w:r>
    </w:p>
    <w:p>
      <w:pPr>
        <w:rPr>
          <w:sz w:val="10"/>
          <w:szCs w:val="10"/>
        </w:rPr>
      </w:pPr>
    </w:p>
    <w:p>
      <w:pPr>
        <w:rPr>
          <w:sz w:val="10"/>
          <w:szCs w:val="10"/>
        </w:rPr>
      </w:pPr>
    </w:p>
    <w:p>
      <w:pPr/>
      <w:r>
        <w:rPr>
          <w:b/>
        </w:rPr>
        <w:t xml:space="preserve">Codice regionale: TOS15_PR.P62.031.009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€ 51,73000</w:t>
      </w:r>
    </w:p>
    <w:p>
      <w:pPr>
        <w:jc w:val="right"/>
        <w:spacing w:line="336" w:lineRule="auto"/>
      </w:pPr>
      <w:r>
        <w:rPr>
          <w:b/>
        </w:rPr>
        <w:t xml:space="preserve">Spese generali € 7,75950</w:t>
      </w:r>
    </w:p>
    <w:p>
      <w:pPr>
        <w:jc w:val="right"/>
        <w:spacing w:line="336" w:lineRule="auto"/>
      </w:pPr>
      <w:r>
        <w:rPr>
          <w:b/>
        </w:rPr>
        <w:t xml:space="preserve">Utili di impresa € 5,94895</w:t>
      </w:r>
    </w:p>
    <w:p>
      <w:pPr>
        <w:jc w:val="right"/>
        <w:spacing w:line="336" w:lineRule="auto"/>
      </w:pPr>
      <w:r>
        <w:rPr>
          <w:b/>
        </w:rPr>
        <w:t xml:space="preserve">Prezzo a cad: € 65,43845</w:t>
      </w:r>
    </w:p>
    <w:p>
      <w:pPr>
        <w:rPr>
          <w:sz w:val="10"/>
          <w:szCs w:val="10"/>
        </w:rPr>
      </w:pPr>
    </w:p>
    <w:p>
      <w:pPr>
        <w:rPr>
          <w:sz w:val="10"/>
          <w:szCs w:val="10"/>
        </w:rPr>
      </w:pPr>
    </w:p>
    <w:p>
      <w:pPr/>
      <w:r>
        <w:rPr>
          <w:b/>
        </w:rPr>
        <w:t xml:space="preserve">Codice regionale: TOS15_PR.P62.031.010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€ 125,40000</w:t>
      </w:r>
    </w:p>
    <w:p>
      <w:pPr>
        <w:jc w:val="right"/>
        <w:spacing w:line="336" w:lineRule="auto"/>
      </w:pPr>
      <w:r>
        <w:rPr>
          <w:b/>
        </w:rPr>
        <w:t xml:space="preserve">Spese generali € 18,81000</w:t>
      </w:r>
    </w:p>
    <w:p>
      <w:pPr>
        <w:jc w:val="right"/>
        <w:spacing w:line="336" w:lineRule="auto"/>
      </w:pPr>
      <w:r>
        <w:rPr>
          <w:b/>
        </w:rPr>
        <w:t xml:space="preserve">Utili di impresa € 14,42100</w:t>
      </w:r>
    </w:p>
    <w:p>
      <w:pPr>
        <w:jc w:val="right"/>
        <w:spacing w:line="336" w:lineRule="auto"/>
      </w:pPr>
      <w:r>
        <w:rPr>
          <w:b/>
        </w:rPr>
        <w:t xml:space="preserve">Prezzo a cad: € 158,63100</w:t>
      </w:r>
    </w:p>
    <w:p>
      <w:pPr>
        <w:rPr>
          <w:sz w:val="10"/>
          <w:szCs w:val="10"/>
        </w:rPr>
      </w:pPr>
    </w:p>
    <w:p>
      <w:pPr>
        <w:rPr>
          <w:sz w:val="10"/>
          <w:szCs w:val="10"/>
        </w:rPr>
      </w:pPr>
    </w:p>
    <w:p>
      <w:pPr/>
      <w:r>
        <w:rPr>
          <w:b/>
        </w:rPr>
        <w:t xml:space="preserve">Codice regionale: TOS15_PR.P62.031.012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TOS15_PR.P62.031.013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€ 116,40000</w:t>
      </w:r>
    </w:p>
    <w:p>
      <w:pPr>
        <w:jc w:val="right"/>
        <w:spacing w:line="336" w:lineRule="auto"/>
      </w:pPr>
      <w:r>
        <w:rPr>
          <w:b/>
        </w:rPr>
        <w:t xml:space="preserve">Spese generali € 17,46000</w:t>
      </w:r>
    </w:p>
    <w:p>
      <w:pPr>
        <w:jc w:val="right"/>
        <w:spacing w:line="336" w:lineRule="auto"/>
      </w:pPr>
      <w:r>
        <w:rPr>
          <w:b/>
        </w:rPr>
        <w:t xml:space="preserve">Utili di impresa € 13,38600</w:t>
      </w:r>
    </w:p>
    <w:p>
      <w:pPr>
        <w:jc w:val="right"/>
        <w:spacing w:line="336" w:lineRule="auto"/>
      </w:pPr>
      <w:r>
        <w:rPr>
          <w:b/>
        </w:rPr>
        <w:t xml:space="preserve">Prezzo a cad: € 147,24600</w:t>
      </w:r>
    </w:p>
    <w:p>
      <w:pPr>
        <w:rPr>
          <w:sz w:val="10"/>
          <w:szCs w:val="10"/>
        </w:rPr>
      </w:pPr>
    </w:p>
    <w:p>
      <w:pPr>
        <w:rPr>
          <w:sz w:val="10"/>
          <w:szCs w:val="10"/>
        </w:rPr>
      </w:pPr>
    </w:p>
    <w:p>
      <w:pPr/>
      <w:r>
        <w:rPr>
          <w:b/>
        </w:rPr>
        <w:t xml:space="preserve">Codice regionale: TOS15_PR.P62.031.014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014 - FL 2x18 W - Versione emergenza</w:t>
            </w:r>
          </w:p>
        </w:tc>
      </w:tr>
    </w:tbl>
    <w:p>
      <w:pPr>
        <w:jc w:val="right"/>
      </w:pPr>
    </w:p>
    <w:p>
      <w:pPr>
        <w:jc w:val="right"/>
        <w:spacing w:line="336" w:lineRule="auto"/>
      </w:pPr>
      <w:r>
        <w:rPr>
          <w:b/>
        </w:rPr>
        <w:t xml:space="preserve">Prezzo senza S. G. e Util. a cad: € 102,60000</w:t>
      </w:r>
    </w:p>
    <w:p>
      <w:pPr>
        <w:jc w:val="right"/>
        <w:spacing w:line="336" w:lineRule="auto"/>
      </w:pPr>
      <w:r>
        <w:rPr>
          <w:b/>
        </w:rPr>
        <w:t xml:space="preserve">Spese generali € 15,39000</w:t>
      </w:r>
    </w:p>
    <w:p>
      <w:pPr>
        <w:jc w:val="right"/>
        <w:spacing w:line="336" w:lineRule="auto"/>
      </w:pPr>
      <w:r>
        <w:rPr>
          <w:b/>
        </w:rPr>
        <w:t xml:space="preserve">Utili di impresa € 11,79900</w:t>
      </w:r>
    </w:p>
    <w:p>
      <w:pPr>
        <w:jc w:val="right"/>
        <w:spacing w:line="336" w:lineRule="auto"/>
      </w:pPr>
      <w:r>
        <w:rPr>
          <w:b/>
        </w:rPr>
        <w:t xml:space="preserve">Prezzo a cad: € 129,78900</w:t>
      </w:r>
    </w:p>
    <w:p>
      <w:pPr>
        <w:rPr>
          <w:sz w:val="10"/>
          <w:szCs w:val="10"/>
        </w:rPr>
      </w:pPr>
    </w:p>
    <w:p>
      <w:pPr>
        <w:rPr>
          <w:sz w:val="10"/>
          <w:szCs w:val="10"/>
        </w:rPr>
      </w:pPr>
    </w:p>
    <w:p>
      <w:pPr/>
      <w:r>
        <w:rPr>
          <w:b/>
        </w:rPr>
        <w:t xml:space="preserve">Codice regionale: TOS15_PR.P62.031.015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€ 121,20000</w:t>
      </w:r>
    </w:p>
    <w:p>
      <w:pPr>
        <w:jc w:val="right"/>
        <w:spacing w:line="336" w:lineRule="auto"/>
      </w:pPr>
      <w:r>
        <w:rPr>
          <w:b/>
        </w:rPr>
        <w:t xml:space="preserve">Spese generali € 18,18000</w:t>
      </w:r>
    </w:p>
    <w:p>
      <w:pPr>
        <w:jc w:val="right"/>
        <w:spacing w:line="336" w:lineRule="auto"/>
      </w:pPr>
      <w:r>
        <w:rPr>
          <w:b/>
        </w:rPr>
        <w:t xml:space="preserve">Utili di impresa € 13,93800</w:t>
      </w:r>
    </w:p>
    <w:p>
      <w:pPr>
        <w:jc w:val="right"/>
        <w:spacing w:line="336" w:lineRule="auto"/>
      </w:pPr>
      <w:r>
        <w:rPr>
          <w:b/>
        </w:rPr>
        <w:t xml:space="preserve">Prezzo a cad: € 153,31800</w:t>
      </w:r>
    </w:p>
    <w:p>
      <w:pPr>
        <w:rPr>
          <w:sz w:val="10"/>
          <w:szCs w:val="10"/>
        </w:rPr>
      </w:pPr>
    </w:p>
    <w:p>
      <w:pPr>
        <w:rPr>
          <w:sz w:val="10"/>
          <w:szCs w:val="10"/>
        </w:rPr>
      </w:pPr>
    </w:p>
    <w:p>
      <w:pPr/>
      <w:r>
        <w:rPr>
          <w:b/>
        </w:rPr>
        <w:t xml:space="preserve">Codice regionale: TOS15_PR.P62.031.016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€ 132,00000</w:t>
      </w:r>
    </w:p>
    <w:p>
      <w:pPr>
        <w:jc w:val="right"/>
        <w:spacing w:line="336" w:lineRule="auto"/>
      </w:pPr>
      <w:r>
        <w:rPr>
          <w:b/>
        </w:rPr>
        <w:t xml:space="preserve">Spese generali € 19,80000</w:t>
      </w:r>
    </w:p>
    <w:p>
      <w:pPr>
        <w:jc w:val="right"/>
        <w:spacing w:line="336" w:lineRule="auto"/>
      </w:pPr>
      <w:r>
        <w:rPr>
          <w:b/>
        </w:rPr>
        <w:t xml:space="preserve">Utili di impresa € 15,18000</w:t>
      </w:r>
    </w:p>
    <w:p>
      <w:pPr>
        <w:jc w:val="right"/>
        <w:spacing w:line="336" w:lineRule="auto"/>
      </w:pPr>
      <w:r>
        <w:rPr>
          <w:b/>
        </w:rPr>
        <w:t xml:space="preserve">Prezzo a cad: € 166,98000</w:t>
      </w:r>
    </w:p>
    <w:p>
      <w:pPr>
        <w:rPr>
          <w:sz w:val="10"/>
          <w:szCs w:val="10"/>
        </w:rPr>
      </w:pPr>
    </w:p>
    <w:p>
      <w:pPr>
        <w:rPr>
          <w:sz w:val="10"/>
          <w:szCs w:val="10"/>
        </w:rPr>
      </w:pPr>
    </w:p>
    <w:p>
      <w:pPr/>
      <w:r>
        <w:rPr>
          <w:b/>
        </w:rPr>
        <w:t xml:space="preserve">Codice regionale: TOS15_PR.P62.031.017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017 - FL 3x18 W - Versione emergenza</w:t>
            </w:r>
          </w:p>
        </w:tc>
      </w:tr>
    </w:tbl>
    <w:p>
      <w:pPr>
        <w:jc w:val="right"/>
      </w:pPr>
    </w:p>
    <w:p>
      <w:pPr>
        <w:jc w:val="right"/>
        <w:spacing w:line="336" w:lineRule="auto"/>
      </w:pPr>
      <w:r>
        <w:rPr>
          <w:b/>
        </w:rPr>
        <w:t xml:space="preserve">Prezzo senza S. G. e Util. a cad: € 114,60000</w:t>
      </w:r>
    </w:p>
    <w:p>
      <w:pPr>
        <w:jc w:val="right"/>
        <w:spacing w:line="336" w:lineRule="auto"/>
      </w:pPr>
      <w:r>
        <w:rPr>
          <w:b/>
        </w:rPr>
        <w:t xml:space="preserve">Spese generali € 17,19000</w:t>
      </w:r>
    </w:p>
    <w:p>
      <w:pPr>
        <w:jc w:val="right"/>
        <w:spacing w:line="336" w:lineRule="auto"/>
      </w:pPr>
      <w:r>
        <w:rPr>
          <w:b/>
        </w:rPr>
        <w:t xml:space="preserve">Utili di impresa € 13,17900</w:t>
      </w:r>
    </w:p>
    <w:p>
      <w:pPr>
        <w:jc w:val="right"/>
        <w:spacing w:line="336" w:lineRule="auto"/>
      </w:pPr>
      <w:r>
        <w:rPr>
          <w:b/>
        </w:rPr>
        <w:t xml:space="preserve">Prezzo a cad: € 144,96900</w:t>
      </w:r>
    </w:p>
    <w:p>
      <w:pPr>
        <w:rPr>
          <w:sz w:val="10"/>
          <w:szCs w:val="10"/>
        </w:rPr>
      </w:pPr>
    </w:p>
    <w:p>
      <w:pPr>
        <w:rPr>
          <w:sz w:val="10"/>
          <w:szCs w:val="10"/>
        </w:rPr>
      </w:pPr>
    </w:p>
    <w:p>
      <w:pPr/>
      <w:r>
        <w:rPr>
          <w:b/>
        </w:rPr>
        <w:t xml:space="preserve">Codice regionale: TOS15_PR.P62.031.018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€ 171,60000</w:t>
      </w:r>
    </w:p>
    <w:p>
      <w:pPr>
        <w:jc w:val="right"/>
        <w:spacing w:line="336" w:lineRule="auto"/>
      </w:pPr>
      <w:r>
        <w:rPr>
          <w:b/>
        </w:rPr>
        <w:t xml:space="preserve">Spese generali € 25,74000</w:t>
      </w:r>
    </w:p>
    <w:p>
      <w:pPr>
        <w:jc w:val="right"/>
        <w:spacing w:line="336" w:lineRule="auto"/>
      </w:pPr>
      <w:r>
        <w:rPr>
          <w:b/>
        </w:rPr>
        <w:t xml:space="preserve">Utili di impresa € 19,73400</w:t>
      </w:r>
    </w:p>
    <w:p>
      <w:pPr>
        <w:jc w:val="right"/>
        <w:spacing w:line="336" w:lineRule="auto"/>
      </w:pPr>
      <w:r>
        <w:rPr>
          <w:b/>
        </w:rPr>
        <w:t xml:space="preserve">Prezzo a cad: € 217,07400</w:t>
      </w:r>
    </w:p>
    <w:p>
      <w:pPr>
        <w:rPr>
          <w:sz w:val="10"/>
          <w:szCs w:val="10"/>
        </w:rPr>
      </w:pPr>
    </w:p>
    <w:p>
      <w:pPr>
        <w:rPr>
          <w:sz w:val="10"/>
          <w:szCs w:val="10"/>
        </w:rPr>
      </w:pPr>
    </w:p>
    <w:p>
      <w:pPr/>
      <w:r>
        <w:rPr>
          <w:b/>
        </w:rPr>
        <w:t xml:space="preserve">Codice regionale: TOS15_PR.P62.031.019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€ 179,40000</w:t>
      </w:r>
    </w:p>
    <w:p>
      <w:pPr>
        <w:jc w:val="right"/>
        <w:spacing w:line="336" w:lineRule="auto"/>
      </w:pPr>
      <w:r>
        <w:rPr>
          <w:b/>
        </w:rPr>
        <w:t xml:space="preserve">Spese generali € 26,91000</w:t>
      </w:r>
    </w:p>
    <w:p>
      <w:pPr>
        <w:jc w:val="right"/>
        <w:spacing w:line="336" w:lineRule="auto"/>
      </w:pPr>
      <w:r>
        <w:rPr>
          <w:b/>
        </w:rPr>
        <w:t xml:space="preserve">Utili di impresa € 20,63100</w:t>
      </w:r>
    </w:p>
    <w:p>
      <w:pPr>
        <w:jc w:val="right"/>
        <w:spacing w:line="336" w:lineRule="auto"/>
      </w:pPr>
      <w:r>
        <w:rPr>
          <w:b/>
        </w:rPr>
        <w:t xml:space="preserve">Prezzo a cad: € 226,94100</w:t>
      </w:r>
    </w:p>
    <w:p>
      <w:pPr>
        <w:rPr>
          <w:sz w:val="10"/>
          <w:szCs w:val="10"/>
        </w:rPr>
      </w:pPr>
    </w:p>
    <w:p>
      <w:pPr>
        <w:rPr>
          <w:sz w:val="10"/>
          <w:szCs w:val="10"/>
        </w:rPr>
      </w:pPr>
    </w:p>
    <w:p>
      <w:pPr/>
      <w:r>
        <w:rPr>
          <w:b/>
        </w:rPr>
        <w:t xml:space="preserve">Codice regionale: TOS15_PR.P62.032.001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008 - FL 3x14 W</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€ 130,20000</w:t>
      </w:r>
    </w:p>
    <w:p>
      <w:pPr>
        <w:jc w:val="right"/>
        <w:spacing w:line="336" w:lineRule="auto"/>
      </w:pPr>
      <w:r>
        <w:rPr>
          <w:b/>
        </w:rPr>
        <w:t xml:space="preserve">Spese generali € 19,53000</w:t>
      </w:r>
    </w:p>
    <w:p>
      <w:pPr>
        <w:jc w:val="right"/>
        <w:spacing w:line="336" w:lineRule="auto"/>
      </w:pPr>
      <w:r>
        <w:rPr>
          <w:b/>
        </w:rPr>
        <w:t xml:space="preserve">Utili di impresa € 14,97300</w:t>
      </w:r>
    </w:p>
    <w:p>
      <w:pPr>
        <w:jc w:val="right"/>
        <w:spacing w:line="336" w:lineRule="auto"/>
      </w:pPr>
      <w:r>
        <w:rPr>
          <w:b/>
        </w:rPr>
        <w:t xml:space="preserve">Prezzo a cad: € 164,70300</w:t>
      </w:r>
    </w:p>
    <w:p>
      <w:pPr>
        <w:rPr>
          <w:sz w:val="10"/>
          <w:szCs w:val="10"/>
        </w:rPr>
      </w:pPr>
    </w:p>
    <w:p>
      <w:pPr>
        <w:rPr>
          <w:sz w:val="10"/>
          <w:szCs w:val="10"/>
        </w:rPr>
      </w:pPr>
    </w:p>
    <w:p>
      <w:pPr/>
      <w:r>
        <w:rPr>
          <w:b/>
        </w:rPr>
        <w:t xml:space="preserve">Codice regionale: TOS15_PR.P62.032.010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€ 52,59800</w:t>
      </w:r>
    </w:p>
    <w:p>
      <w:pPr>
        <w:jc w:val="right"/>
        <w:spacing w:line="336" w:lineRule="auto"/>
      </w:pPr>
      <w:r>
        <w:rPr>
          <w:b/>
        </w:rPr>
        <w:t xml:space="preserve">Spese generali € 7,88970</w:t>
      </w:r>
    </w:p>
    <w:p>
      <w:pPr>
        <w:jc w:val="right"/>
        <w:spacing w:line="336" w:lineRule="auto"/>
      </w:pPr>
      <w:r>
        <w:rPr>
          <w:b/>
        </w:rPr>
        <w:t xml:space="preserve">Utili di impresa € 6,04877</w:t>
      </w:r>
    </w:p>
    <w:p>
      <w:pPr>
        <w:jc w:val="right"/>
        <w:spacing w:line="336" w:lineRule="auto"/>
      </w:pPr>
      <w:r>
        <w:rPr>
          <w:b/>
        </w:rPr>
        <w:t xml:space="preserve">Prezzo a cad: € 66,53647</w:t>
      </w:r>
    </w:p>
    <w:p>
      <w:pPr>
        <w:rPr>
          <w:sz w:val="10"/>
          <w:szCs w:val="10"/>
        </w:rPr>
      </w:pPr>
    </w:p>
    <w:p>
      <w:pPr>
        <w:rPr>
          <w:sz w:val="10"/>
          <w:szCs w:val="10"/>
        </w:rPr>
      </w:pPr>
    </w:p>
    <w:p>
      <w:pPr/>
      <w:r>
        <w:rPr>
          <w:b/>
        </w:rPr>
        <w:t xml:space="preserve">Codice regionale: TOS15_PR.P62.032.011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€ 141,00000</w:t>
      </w:r>
    </w:p>
    <w:p>
      <w:pPr>
        <w:jc w:val="right"/>
        <w:spacing w:line="336" w:lineRule="auto"/>
      </w:pPr>
      <w:r>
        <w:rPr>
          <w:b/>
        </w:rPr>
        <w:t xml:space="preserve">Spese generali € 21,15000</w:t>
      </w:r>
    </w:p>
    <w:p>
      <w:pPr>
        <w:jc w:val="right"/>
        <w:spacing w:line="336" w:lineRule="auto"/>
      </w:pPr>
      <w:r>
        <w:rPr>
          <w:b/>
        </w:rPr>
        <w:t xml:space="preserve">Utili di impresa € 16,21500</w:t>
      </w:r>
    </w:p>
    <w:p>
      <w:pPr>
        <w:jc w:val="right"/>
        <w:spacing w:line="336" w:lineRule="auto"/>
      </w:pPr>
      <w:r>
        <w:rPr>
          <w:b/>
        </w:rPr>
        <w:t xml:space="preserve">Prezzo a cad: € 178,36500</w:t>
      </w:r>
    </w:p>
    <w:p>
      <w:pPr>
        <w:rPr>
          <w:sz w:val="10"/>
          <w:szCs w:val="10"/>
        </w:rPr>
      </w:pPr>
    </w:p>
    <w:p>
      <w:pPr>
        <w:rPr>
          <w:sz w:val="10"/>
          <w:szCs w:val="10"/>
        </w:rPr>
      </w:pPr>
    </w:p>
    <w:p>
      <w:pPr/>
      <w:r>
        <w:rPr>
          <w:b/>
        </w:rPr>
        <w:t xml:space="preserve">Codice regionale: TOS15_PR.P62.032.012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TOS15_PR.P62.032.013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€ 110,40000</w:t>
      </w:r>
    </w:p>
    <w:p>
      <w:pPr>
        <w:jc w:val="right"/>
        <w:spacing w:line="336" w:lineRule="auto"/>
      </w:pPr>
      <w:r>
        <w:rPr>
          <w:b/>
        </w:rPr>
        <w:t xml:space="preserve">Spese generali € 16,56000</w:t>
      </w:r>
    </w:p>
    <w:p>
      <w:pPr>
        <w:jc w:val="right"/>
        <w:spacing w:line="336" w:lineRule="auto"/>
      </w:pPr>
      <w:r>
        <w:rPr>
          <w:b/>
        </w:rPr>
        <w:t xml:space="preserve">Utili di impresa € 12,69600</w:t>
      </w:r>
    </w:p>
    <w:p>
      <w:pPr>
        <w:jc w:val="right"/>
        <w:spacing w:line="336" w:lineRule="auto"/>
      </w:pPr>
      <w:r>
        <w:rPr>
          <w:b/>
        </w:rPr>
        <w:t xml:space="preserve">Prezzo a cad: € 139,65600</w:t>
      </w:r>
    </w:p>
    <w:p>
      <w:pPr>
        <w:rPr>
          <w:sz w:val="10"/>
          <w:szCs w:val="10"/>
        </w:rPr>
      </w:pPr>
    </w:p>
    <w:p>
      <w:pPr>
        <w:rPr>
          <w:sz w:val="10"/>
          <w:szCs w:val="10"/>
        </w:rPr>
      </w:pPr>
    </w:p>
    <w:p>
      <w:pPr/>
      <w:r>
        <w:rPr>
          <w:b/>
        </w:rPr>
        <w:t xml:space="preserve">Codice regionale: TOS15_PR.P62.032.016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€ 131,40000</w:t>
      </w:r>
    </w:p>
    <w:p>
      <w:pPr>
        <w:jc w:val="right"/>
        <w:spacing w:line="336" w:lineRule="auto"/>
      </w:pPr>
      <w:r>
        <w:rPr>
          <w:b/>
        </w:rPr>
        <w:t xml:space="preserve">Spese generali € 19,71000</w:t>
      </w:r>
    </w:p>
    <w:p>
      <w:pPr>
        <w:jc w:val="right"/>
        <w:spacing w:line="336" w:lineRule="auto"/>
      </w:pPr>
      <w:r>
        <w:rPr>
          <w:b/>
        </w:rPr>
        <w:t xml:space="preserve">Utili di impresa € 15,11100</w:t>
      </w:r>
    </w:p>
    <w:p>
      <w:pPr>
        <w:jc w:val="right"/>
        <w:spacing w:line="336" w:lineRule="auto"/>
      </w:pPr>
      <w:r>
        <w:rPr>
          <w:b/>
        </w:rPr>
        <w:t xml:space="preserve">Prezzo a cad: € 166,22100</w:t>
      </w:r>
    </w:p>
    <w:p>
      <w:pPr>
        <w:rPr>
          <w:sz w:val="10"/>
          <w:szCs w:val="10"/>
        </w:rPr>
      </w:pPr>
    </w:p>
    <w:p>
      <w:pPr>
        <w:rPr>
          <w:sz w:val="10"/>
          <w:szCs w:val="10"/>
        </w:rPr>
      </w:pPr>
    </w:p>
    <w:p>
      <w:pPr/>
      <w:r>
        <w:rPr>
          <w:b/>
        </w:rPr>
        <w:t xml:space="preserve">Codice regionale: TOS15_PR.P62.032.017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€ 148,20000</w:t>
      </w:r>
    </w:p>
    <w:p>
      <w:pPr>
        <w:jc w:val="right"/>
        <w:spacing w:line="336" w:lineRule="auto"/>
      </w:pPr>
      <w:r>
        <w:rPr>
          <w:b/>
        </w:rPr>
        <w:t xml:space="preserve">Spese generali € 22,23000</w:t>
      </w:r>
    </w:p>
    <w:p>
      <w:pPr>
        <w:jc w:val="right"/>
        <w:spacing w:line="336" w:lineRule="auto"/>
      </w:pPr>
      <w:r>
        <w:rPr>
          <w:b/>
        </w:rPr>
        <w:t xml:space="preserve">Utili di impresa € 17,04300</w:t>
      </w:r>
    </w:p>
    <w:p>
      <w:pPr>
        <w:jc w:val="right"/>
        <w:spacing w:line="336" w:lineRule="auto"/>
      </w:pPr>
      <w:r>
        <w:rPr>
          <w:b/>
        </w:rPr>
        <w:t xml:space="preserve">Prezzo a cad: € 187,47300</w:t>
      </w:r>
    </w:p>
    <w:p>
      <w:pPr>
        <w:rPr>
          <w:sz w:val="10"/>
          <w:szCs w:val="10"/>
        </w:rPr>
      </w:pPr>
    </w:p>
    <w:p>
      <w:pPr>
        <w:rPr>
          <w:sz w:val="10"/>
          <w:szCs w:val="10"/>
        </w:rPr>
      </w:pPr>
    </w:p>
    <w:p>
      <w:pPr/>
      <w:r>
        <w:rPr>
          <w:b/>
        </w:rPr>
        <w:t xml:space="preserve">Codice regionale: TOS15_PR.P62.032.019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019 - FL 3x14 W - Versione emergenza</w:t>
            </w:r>
          </w:p>
        </w:tc>
      </w:tr>
    </w:tbl>
    <w:p>
      <w:pPr>
        <w:jc w:val="right"/>
      </w:pPr>
    </w:p>
    <w:p>
      <w:pPr>
        <w:jc w:val="right"/>
        <w:spacing w:line="336" w:lineRule="auto"/>
      </w:pPr>
      <w:r>
        <w:rPr>
          <w:b/>
        </w:rPr>
        <w:t xml:space="preserve">Prezzo senza S. G. e Util. a cad: € 126,00000</w:t>
      </w:r>
    </w:p>
    <w:p>
      <w:pPr>
        <w:jc w:val="right"/>
        <w:spacing w:line="336" w:lineRule="auto"/>
      </w:pPr>
      <w:r>
        <w:rPr>
          <w:b/>
        </w:rPr>
        <w:t xml:space="preserve">Spese generali € 18,90000</w:t>
      </w:r>
    </w:p>
    <w:p>
      <w:pPr>
        <w:jc w:val="right"/>
        <w:spacing w:line="336" w:lineRule="auto"/>
      </w:pPr>
      <w:r>
        <w:rPr>
          <w:b/>
        </w:rPr>
        <w:t xml:space="preserve">Utili di impresa € 14,49000</w:t>
      </w:r>
    </w:p>
    <w:p>
      <w:pPr>
        <w:jc w:val="right"/>
        <w:spacing w:line="336" w:lineRule="auto"/>
      </w:pPr>
      <w:r>
        <w:rPr>
          <w:b/>
        </w:rPr>
        <w:t xml:space="preserve">Prezzo a cad: € 159,39000</w:t>
      </w:r>
    </w:p>
    <w:p>
      <w:pPr>
        <w:rPr>
          <w:sz w:val="10"/>
          <w:szCs w:val="10"/>
        </w:rPr>
      </w:pPr>
    </w:p>
    <w:p>
      <w:pPr>
        <w:rPr>
          <w:sz w:val="10"/>
          <w:szCs w:val="10"/>
        </w:rPr>
      </w:pPr>
    </w:p>
    <w:p>
      <w:pPr/>
      <w:r>
        <w:rPr>
          <w:b/>
        </w:rPr>
        <w:t xml:space="preserve">Codice regionale: TOS15_PR.P62.032.020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€ 186,00000</w:t>
      </w:r>
    </w:p>
    <w:p>
      <w:pPr>
        <w:jc w:val="right"/>
        <w:spacing w:line="336" w:lineRule="auto"/>
      </w:pPr>
      <w:r>
        <w:rPr>
          <w:b/>
        </w:rPr>
        <w:t xml:space="preserve">Spese generali € 27,90000</w:t>
      </w:r>
    </w:p>
    <w:p>
      <w:pPr>
        <w:jc w:val="right"/>
        <w:spacing w:line="336" w:lineRule="auto"/>
      </w:pPr>
      <w:r>
        <w:rPr>
          <w:b/>
        </w:rPr>
        <w:t xml:space="preserve">Utili di impresa € 21,39000</w:t>
      </w:r>
    </w:p>
    <w:p>
      <w:pPr>
        <w:jc w:val="right"/>
        <w:spacing w:line="336" w:lineRule="auto"/>
      </w:pPr>
      <w:r>
        <w:rPr>
          <w:b/>
        </w:rPr>
        <w:t xml:space="preserve">Prezzo a cad: € 235,29000</w:t>
      </w:r>
    </w:p>
    <w:p>
      <w:pPr>
        <w:rPr>
          <w:sz w:val="10"/>
          <w:szCs w:val="10"/>
        </w:rPr>
      </w:pPr>
    </w:p>
    <w:p>
      <w:pPr>
        <w:rPr>
          <w:sz w:val="10"/>
          <w:szCs w:val="10"/>
        </w:rPr>
      </w:pPr>
    </w:p>
    <w:p>
      <w:pPr/>
      <w:r>
        <w:rPr>
          <w:b/>
        </w:rPr>
        <w:t xml:space="preserve">Codice regionale: TOS15_PR.P62.032.021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Apparecchiature di illuminazione conformi alla norma CEI EN 60598-1 -  Plafoniere da incasso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€ 196,80000</w:t>
      </w:r>
    </w:p>
    <w:p>
      <w:pPr>
        <w:jc w:val="right"/>
        <w:spacing w:line="336" w:lineRule="auto"/>
      </w:pPr>
      <w:r>
        <w:rPr>
          <w:b/>
        </w:rPr>
        <w:t xml:space="preserve">Spese generali € 29,52000</w:t>
      </w:r>
    </w:p>
    <w:p>
      <w:pPr>
        <w:jc w:val="right"/>
        <w:spacing w:line="336" w:lineRule="auto"/>
      </w:pPr>
      <w:r>
        <w:rPr>
          <w:b/>
        </w:rPr>
        <w:t xml:space="preserve">Utili di impresa € 22,63200</w:t>
      </w:r>
    </w:p>
    <w:p>
      <w:pPr>
        <w:jc w:val="right"/>
        <w:spacing w:line="336" w:lineRule="auto"/>
      </w:pPr>
      <w:r>
        <w:rPr>
          <w:b/>
        </w:rPr>
        <w:t xml:space="preserve">Prezzo a cad: € 248,95200</w:t>
      </w:r>
    </w:p>
    <w:p>
      <w:pPr>
        <w:rPr>
          <w:sz w:val="10"/>
          <w:szCs w:val="10"/>
        </w:rPr>
      </w:pPr>
    </w:p>
    <w:p>
      <w:pPr>
        <w:rPr>
          <w:sz w:val="10"/>
          <w:szCs w:val="10"/>
        </w:rPr>
      </w:pPr>
    </w:p>
    <w:p>
      <w:pPr/>
      <w:r>
        <w:rPr>
          <w:b/>
        </w:rPr>
        <w:t xml:space="preserve">Codice regionale: TOS15_PR.P62.033.001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003 - FL 3x14 W</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TOS15_PR.P62.033.004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004 - FL 3x28 W</w:t>
            </w:r>
          </w:p>
        </w:tc>
      </w:tr>
    </w:tbl>
    <w:p>
      <w:pPr>
        <w:jc w:val="right"/>
      </w:pPr>
    </w:p>
    <w:p>
      <w:pPr>
        <w:jc w:val="right"/>
        <w:spacing w:line="336" w:lineRule="auto"/>
      </w:pPr>
      <w:r>
        <w:rPr>
          <w:b/>
        </w:rPr>
        <w:t xml:space="preserve">Prezzo senza S. G. e Util. a cad: € 133,20000</w:t>
      </w:r>
    </w:p>
    <w:p>
      <w:pPr>
        <w:jc w:val="right"/>
        <w:spacing w:line="336" w:lineRule="auto"/>
      </w:pPr>
      <w:r>
        <w:rPr>
          <w:b/>
        </w:rPr>
        <w:t xml:space="preserve">Spese generali € 19,98000</w:t>
      </w:r>
    </w:p>
    <w:p>
      <w:pPr>
        <w:jc w:val="right"/>
        <w:spacing w:line="336" w:lineRule="auto"/>
      </w:pPr>
      <w:r>
        <w:rPr>
          <w:b/>
        </w:rPr>
        <w:t xml:space="preserve">Utili di impresa € 15,31800</w:t>
      </w:r>
    </w:p>
    <w:p>
      <w:pPr>
        <w:jc w:val="right"/>
        <w:spacing w:line="336" w:lineRule="auto"/>
      </w:pPr>
      <w:r>
        <w:rPr>
          <w:b/>
        </w:rPr>
        <w:t xml:space="preserve">Prezzo a cad: € 168,49800</w:t>
      </w:r>
    </w:p>
    <w:p>
      <w:pPr>
        <w:rPr>
          <w:sz w:val="10"/>
          <w:szCs w:val="10"/>
        </w:rPr>
      </w:pPr>
    </w:p>
    <w:p>
      <w:pPr>
        <w:rPr>
          <w:sz w:val="10"/>
          <w:szCs w:val="10"/>
        </w:rPr>
      </w:pPr>
    </w:p>
    <w:p>
      <w:pPr/>
      <w:r>
        <w:rPr>
          <w:b/>
        </w:rPr>
        <w:t xml:space="preserve">Codice regionale: TOS15_PR.P62.033.005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TOS15_PR.P62.033.006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TOS15_PR.P62.033.007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007 - FL 2x14 W con alimentatore dimmerabile digitale per sistemi DALI</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TOS15_PR.P62.033.008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008 - FL 2x28 W con alimentatore dimmerabile digitale per sistemi DALI</w:t>
            </w:r>
          </w:p>
        </w:tc>
      </w:tr>
    </w:tbl>
    <w:p>
      <w:pPr>
        <w:jc w:val="right"/>
      </w:pPr>
    </w:p>
    <w:p>
      <w:pPr>
        <w:jc w:val="right"/>
        <w:spacing w:line="336" w:lineRule="auto"/>
      </w:pPr>
      <w:r>
        <w:rPr>
          <w:b/>
        </w:rPr>
        <w:t xml:space="preserve">Prezzo senza S. G. e Util. a cad: € 99,60000</w:t>
      </w:r>
    </w:p>
    <w:p>
      <w:pPr>
        <w:jc w:val="right"/>
        <w:spacing w:line="336" w:lineRule="auto"/>
      </w:pPr>
      <w:r>
        <w:rPr>
          <w:b/>
        </w:rPr>
        <w:t xml:space="preserve">Spese generali € 14,94000</w:t>
      </w:r>
    </w:p>
    <w:p>
      <w:pPr>
        <w:jc w:val="right"/>
        <w:spacing w:line="336" w:lineRule="auto"/>
      </w:pPr>
      <w:r>
        <w:rPr>
          <w:b/>
        </w:rPr>
        <w:t xml:space="preserve">Utili di impresa € 11,45400</w:t>
      </w:r>
    </w:p>
    <w:p>
      <w:pPr>
        <w:jc w:val="right"/>
        <w:spacing w:line="336" w:lineRule="auto"/>
      </w:pPr>
      <w:r>
        <w:rPr>
          <w:b/>
        </w:rPr>
        <w:t xml:space="preserve">Prezzo a cad: € 125,99400</w:t>
      </w:r>
    </w:p>
    <w:p>
      <w:pPr>
        <w:rPr>
          <w:sz w:val="10"/>
          <w:szCs w:val="10"/>
        </w:rPr>
      </w:pPr>
    </w:p>
    <w:p>
      <w:pPr>
        <w:rPr>
          <w:sz w:val="10"/>
          <w:szCs w:val="10"/>
        </w:rPr>
      </w:pPr>
    </w:p>
    <w:p>
      <w:pPr/>
      <w:r>
        <w:rPr>
          <w:b/>
        </w:rPr>
        <w:t xml:space="preserve">Codice regionale: TOS15_PR.P62.033.009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009 - FL 3x14 W con alimentatore dimmerabile digitale per sistemi DALI</w:t>
            </w:r>
          </w:p>
        </w:tc>
      </w:tr>
    </w:tbl>
    <w:p>
      <w:pPr>
        <w:jc w:val="right"/>
      </w:pPr>
    </w:p>
    <w:p>
      <w:pPr>
        <w:jc w:val="right"/>
        <w:spacing w:line="336" w:lineRule="auto"/>
      </w:pPr>
      <w:r>
        <w:rPr>
          <w:b/>
        </w:rPr>
        <w:t xml:space="preserve">Prezzo senza S. G. e Util. a cad: € 97,80000</w:t>
      </w:r>
    </w:p>
    <w:p>
      <w:pPr>
        <w:jc w:val="right"/>
        <w:spacing w:line="336" w:lineRule="auto"/>
      </w:pPr>
      <w:r>
        <w:rPr>
          <w:b/>
        </w:rPr>
        <w:t xml:space="preserve">Spese generali € 14,67000</w:t>
      </w:r>
    </w:p>
    <w:p>
      <w:pPr>
        <w:jc w:val="right"/>
        <w:spacing w:line="336" w:lineRule="auto"/>
      </w:pPr>
      <w:r>
        <w:rPr>
          <w:b/>
        </w:rPr>
        <w:t xml:space="preserve">Utili di impresa € 11,24700</w:t>
      </w:r>
    </w:p>
    <w:p>
      <w:pPr>
        <w:jc w:val="right"/>
        <w:spacing w:line="336" w:lineRule="auto"/>
      </w:pPr>
      <w:r>
        <w:rPr>
          <w:b/>
        </w:rPr>
        <w:t xml:space="preserve">Prezzo a cad: € 123,71700</w:t>
      </w:r>
    </w:p>
    <w:p>
      <w:pPr>
        <w:rPr>
          <w:sz w:val="10"/>
          <w:szCs w:val="10"/>
        </w:rPr>
      </w:pPr>
    </w:p>
    <w:p>
      <w:pPr>
        <w:rPr>
          <w:sz w:val="10"/>
          <w:szCs w:val="10"/>
        </w:rPr>
      </w:pPr>
    </w:p>
    <w:p>
      <w:pPr/>
      <w:r>
        <w:rPr>
          <w:b/>
        </w:rPr>
        <w:t xml:space="preserve">Codice regionale: TOS15_PR.P62.033.010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010 - FL 3x28 W con alimentatore dimmerabile digitale per sistemi DALI</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011 - FL 4x14 W con alimentatore dimmerabile digitale per sistemi DALI</w:t>
            </w:r>
          </w:p>
        </w:tc>
      </w:tr>
    </w:tbl>
    <w:p>
      <w:pPr>
        <w:jc w:val="right"/>
      </w:pPr>
    </w:p>
    <w:p>
      <w:pPr>
        <w:jc w:val="right"/>
        <w:spacing w:line="336" w:lineRule="auto"/>
      </w:pPr>
      <w:r>
        <w:rPr>
          <w:b/>
        </w:rPr>
        <w:t xml:space="preserve">Prezzo senza S. G. e Util. a cad: € 96,60000</w:t>
      </w:r>
    </w:p>
    <w:p>
      <w:pPr>
        <w:jc w:val="right"/>
        <w:spacing w:line="336" w:lineRule="auto"/>
      </w:pPr>
      <w:r>
        <w:rPr>
          <w:b/>
        </w:rPr>
        <w:t xml:space="preserve">Spese generali € 14,49000</w:t>
      </w:r>
    </w:p>
    <w:p>
      <w:pPr>
        <w:jc w:val="right"/>
        <w:spacing w:line="336" w:lineRule="auto"/>
      </w:pPr>
      <w:r>
        <w:rPr>
          <w:b/>
        </w:rPr>
        <w:t xml:space="preserve">Utili di impresa € 11,10900</w:t>
      </w:r>
    </w:p>
    <w:p>
      <w:pPr>
        <w:jc w:val="right"/>
        <w:spacing w:line="336" w:lineRule="auto"/>
      </w:pPr>
      <w:r>
        <w:rPr>
          <w:b/>
        </w:rPr>
        <w:t xml:space="preserve">Prezzo a cad: € 122,19900</w:t>
      </w:r>
    </w:p>
    <w:p>
      <w:pPr>
        <w:rPr>
          <w:sz w:val="10"/>
          <w:szCs w:val="10"/>
        </w:rPr>
      </w:pPr>
    </w:p>
    <w:p>
      <w:pPr>
        <w:rPr>
          <w:sz w:val="10"/>
          <w:szCs w:val="10"/>
        </w:rPr>
      </w:pPr>
    </w:p>
    <w:p>
      <w:pPr/>
      <w:r>
        <w:rPr>
          <w:b/>
        </w:rPr>
        <w:t xml:space="preserve">Codice regionale: TOS15_PR.P62.033.012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033 - Apparecchiature di illuminazione conformi alla norma CEI EN 60598-1 -  Plafoniere da incasso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012 - FL 4x28 W con alimentatore dimmerabile digitale per sistemi DALI</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TOS15_PR.P62.034.002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TOS15_PR.P62.034.003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€ 58,80000</w:t>
      </w:r>
    </w:p>
    <w:p>
      <w:pPr>
        <w:jc w:val="right"/>
        <w:spacing w:line="336" w:lineRule="auto"/>
      </w:pPr>
      <w:r>
        <w:rPr>
          <w:b/>
        </w:rPr>
        <w:t xml:space="preserve">Spese generali € 8,82000</w:t>
      </w:r>
    </w:p>
    <w:p>
      <w:pPr>
        <w:jc w:val="right"/>
        <w:spacing w:line="336" w:lineRule="auto"/>
      </w:pPr>
      <w:r>
        <w:rPr>
          <w:b/>
        </w:rPr>
        <w:t xml:space="preserve">Utili di impresa € 6,76200</w:t>
      </w:r>
    </w:p>
    <w:p>
      <w:pPr>
        <w:jc w:val="right"/>
        <w:spacing w:line="336" w:lineRule="auto"/>
      </w:pPr>
      <w:r>
        <w:rPr>
          <w:b/>
        </w:rPr>
        <w:t xml:space="preserve">Prezzo a cad: € 74,38200</w:t>
      </w:r>
    </w:p>
    <w:p>
      <w:pPr>
        <w:rPr>
          <w:sz w:val="10"/>
          <w:szCs w:val="10"/>
        </w:rPr>
      </w:pPr>
    </w:p>
    <w:p>
      <w:pPr>
        <w:rPr>
          <w:sz w:val="10"/>
          <w:szCs w:val="10"/>
        </w:rPr>
      </w:pPr>
    </w:p>
    <w:p>
      <w:pPr/>
      <w:r>
        <w:rPr>
          <w:b/>
        </w:rPr>
        <w:t xml:space="preserve">Codice regionale: TOS15_PR.P62.034.004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004 - FL 4x36 W con diffusore prismatizzato anabbagliante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005 - FL 2x18 W con diffusore in lastra opale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007 - FL 4x18 W con diffusore in lastra opale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008 - FL 4x36 W con diffusore in lastra opale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TOS15_PR.P62.034.010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€ 75,00000</w:t>
      </w:r>
    </w:p>
    <w:p>
      <w:pPr>
        <w:jc w:val="right"/>
        <w:spacing w:line="336" w:lineRule="auto"/>
      </w:pPr>
      <w:r>
        <w:rPr>
          <w:b/>
        </w:rPr>
        <w:t xml:space="preserve">Spese generali € 11,25000</w:t>
      </w:r>
    </w:p>
    <w:p>
      <w:pPr>
        <w:jc w:val="right"/>
        <w:spacing w:line="336" w:lineRule="auto"/>
      </w:pPr>
      <w:r>
        <w:rPr>
          <w:b/>
        </w:rPr>
        <w:t xml:space="preserve">Utili di impresa € 8,62500</w:t>
      </w:r>
    </w:p>
    <w:p>
      <w:pPr>
        <w:jc w:val="right"/>
        <w:spacing w:line="336" w:lineRule="auto"/>
      </w:pPr>
      <w:r>
        <w:rPr>
          <w:b/>
        </w:rPr>
        <w:t xml:space="preserve">Prezzo a cad: € 94,87500</w:t>
      </w:r>
    </w:p>
    <w:p>
      <w:pPr>
        <w:rPr>
          <w:sz w:val="10"/>
          <w:szCs w:val="10"/>
        </w:rPr>
      </w:pPr>
    </w:p>
    <w:p>
      <w:pPr>
        <w:rPr>
          <w:sz w:val="10"/>
          <w:szCs w:val="10"/>
        </w:rPr>
      </w:pPr>
    </w:p>
    <w:p>
      <w:pPr/>
      <w:r>
        <w:rPr>
          <w:b/>
        </w:rPr>
        <w:t xml:space="preserve">Codice regionale: TOS15_PR.P62.034.011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€ 67,20000</w:t>
      </w:r>
    </w:p>
    <w:p>
      <w:pPr>
        <w:jc w:val="right"/>
        <w:spacing w:line="336" w:lineRule="auto"/>
      </w:pPr>
      <w:r>
        <w:rPr>
          <w:b/>
        </w:rPr>
        <w:t xml:space="preserve">Spese generali € 10,08000</w:t>
      </w:r>
    </w:p>
    <w:p>
      <w:pPr>
        <w:jc w:val="right"/>
        <w:spacing w:line="336" w:lineRule="auto"/>
      </w:pPr>
      <w:r>
        <w:rPr>
          <w:b/>
        </w:rPr>
        <w:t xml:space="preserve">Utili di impresa € 7,72800</w:t>
      </w:r>
    </w:p>
    <w:p>
      <w:pPr>
        <w:jc w:val="right"/>
        <w:spacing w:line="336" w:lineRule="auto"/>
      </w:pPr>
      <w:r>
        <w:rPr>
          <w:b/>
        </w:rPr>
        <w:t xml:space="preserve">Prezzo a cad: € 85,00800</w:t>
      </w:r>
    </w:p>
    <w:p>
      <w:pPr>
        <w:rPr>
          <w:sz w:val="10"/>
          <w:szCs w:val="10"/>
        </w:rPr>
      </w:pPr>
    </w:p>
    <w:p>
      <w:pPr>
        <w:rPr>
          <w:sz w:val="10"/>
          <w:szCs w:val="10"/>
        </w:rPr>
      </w:pPr>
    </w:p>
    <w:p>
      <w:pPr/>
      <w:r>
        <w:rPr>
          <w:b/>
        </w:rPr>
        <w:t xml:space="preserve">Codice regionale: TOS15_PR.P62.034.012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TOS15_PR.P62.034.013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013 - FL 2x18 W con diffusore in lastra prismatizzata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014 - FL 2x36 W con diffusore in lastra prismatizzata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015 - FL 4x18 W con diffusore in lastra prismatizzata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016 - FL 4x36 W con diffusore in lastra prismatizzata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017 - FL 2x18 W con diffusore in lastra opale - IP54</w:t>
            </w:r>
          </w:p>
        </w:tc>
      </w:tr>
    </w:tbl>
    <w:p>
      <w:pPr>
        <w:jc w:val="right"/>
      </w:pPr>
    </w:p>
    <w:p>
      <w:pPr>
        <w:jc w:val="right"/>
        <w:spacing w:line="336" w:lineRule="auto"/>
      </w:pPr>
      <w:r>
        <w:rPr>
          <w:b/>
        </w:rPr>
        <w:t xml:space="preserve">Prezzo senza S. G. e Util. a cad: € 101,40000</w:t>
      </w:r>
    </w:p>
    <w:p>
      <w:pPr>
        <w:jc w:val="right"/>
        <w:spacing w:line="336" w:lineRule="auto"/>
      </w:pPr>
      <w:r>
        <w:rPr>
          <w:b/>
        </w:rPr>
        <w:t xml:space="preserve">Spese generali € 15,21000</w:t>
      </w:r>
    </w:p>
    <w:p>
      <w:pPr>
        <w:jc w:val="right"/>
        <w:spacing w:line="336" w:lineRule="auto"/>
      </w:pPr>
      <w:r>
        <w:rPr>
          <w:b/>
        </w:rPr>
        <w:t xml:space="preserve">Utili di impresa € 11,66100</w:t>
      </w:r>
    </w:p>
    <w:p>
      <w:pPr>
        <w:jc w:val="right"/>
        <w:spacing w:line="336" w:lineRule="auto"/>
      </w:pPr>
      <w:r>
        <w:rPr>
          <w:b/>
        </w:rPr>
        <w:t xml:space="preserve">Prezzo a cad: € 128,27100</w:t>
      </w:r>
    </w:p>
    <w:p>
      <w:pPr>
        <w:rPr>
          <w:sz w:val="10"/>
          <w:szCs w:val="10"/>
        </w:rPr>
      </w:pPr>
    </w:p>
    <w:p>
      <w:pPr>
        <w:rPr>
          <w:sz w:val="10"/>
          <w:szCs w:val="10"/>
        </w:rPr>
      </w:pPr>
    </w:p>
    <w:p>
      <w:pPr/>
      <w:r>
        <w:rPr>
          <w:b/>
        </w:rPr>
        <w:t xml:space="preserve">Codice regionale: TOS15_PR.P62.034.018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018 - FL 2x36 W con diffusore in lastra opale - IP54</w:t>
            </w:r>
          </w:p>
        </w:tc>
      </w:tr>
    </w:tbl>
    <w:p>
      <w:pPr>
        <w:jc w:val="right"/>
      </w:pPr>
    </w:p>
    <w:p>
      <w:pPr>
        <w:jc w:val="right"/>
        <w:spacing w:line="336" w:lineRule="auto"/>
      </w:pPr>
      <w:r>
        <w:rPr>
          <w:b/>
        </w:rPr>
        <w:t xml:space="preserve">Prezzo senza S. G. e Util. a cad: € 128,40000</w:t>
      </w:r>
    </w:p>
    <w:p>
      <w:pPr>
        <w:jc w:val="right"/>
        <w:spacing w:line="336" w:lineRule="auto"/>
      </w:pPr>
      <w:r>
        <w:rPr>
          <w:b/>
        </w:rPr>
        <w:t xml:space="preserve">Spese generali € 19,26000</w:t>
      </w:r>
    </w:p>
    <w:p>
      <w:pPr>
        <w:jc w:val="right"/>
        <w:spacing w:line="336" w:lineRule="auto"/>
      </w:pPr>
      <w:r>
        <w:rPr>
          <w:b/>
        </w:rPr>
        <w:t xml:space="preserve">Utili di impresa € 14,76600</w:t>
      </w:r>
    </w:p>
    <w:p>
      <w:pPr>
        <w:jc w:val="right"/>
        <w:spacing w:line="336" w:lineRule="auto"/>
      </w:pPr>
      <w:r>
        <w:rPr>
          <w:b/>
        </w:rPr>
        <w:t xml:space="preserve">Prezzo a cad: € 162,42600</w:t>
      </w:r>
    </w:p>
    <w:p>
      <w:pPr>
        <w:rPr>
          <w:sz w:val="10"/>
          <w:szCs w:val="10"/>
        </w:rPr>
      </w:pPr>
    </w:p>
    <w:p>
      <w:pPr>
        <w:rPr>
          <w:sz w:val="10"/>
          <w:szCs w:val="10"/>
        </w:rPr>
      </w:pPr>
    </w:p>
    <w:p>
      <w:pPr/>
      <w:r>
        <w:rPr>
          <w:b/>
        </w:rPr>
        <w:t xml:space="preserve">Codice regionale: TOS15_PR.P62.034.019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019 - FL 4x18 W con diffusore in lastra opale - IP54</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TOS15_PR.P62.034.020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020 - FL 4x36 W con diffusore in lastra opale - IP54</w:t>
            </w:r>
          </w:p>
        </w:tc>
      </w:tr>
    </w:tbl>
    <w:p>
      <w:pPr>
        <w:jc w:val="right"/>
      </w:pPr>
    </w:p>
    <w:p>
      <w:pPr>
        <w:jc w:val="right"/>
        <w:spacing w:line="336" w:lineRule="auto"/>
      </w:pPr>
      <w:r>
        <w:rPr>
          <w:b/>
        </w:rPr>
        <w:t xml:space="preserve">Prezzo senza S. G. e Util. a cad: € 204,00000</w:t>
      </w:r>
    </w:p>
    <w:p>
      <w:pPr>
        <w:jc w:val="right"/>
        <w:spacing w:line="336" w:lineRule="auto"/>
      </w:pPr>
      <w:r>
        <w:rPr>
          <w:b/>
        </w:rPr>
        <w:t xml:space="preserve">Spese generali € 30,60000</w:t>
      </w:r>
    </w:p>
    <w:p>
      <w:pPr>
        <w:jc w:val="right"/>
        <w:spacing w:line="336" w:lineRule="auto"/>
      </w:pPr>
      <w:r>
        <w:rPr>
          <w:b/>
        </w:rPr>
        <w:t xml:space="preserve">Utili di impresa € 23,46000</w:t>
      </w:r>
    </w:p>
    <w:p>
      <w:pPr>
        <w:jc w:val="right"/>
        <w:spacing w:line="336" w:lineRule="auto"/>
      </w:pPr>
      <w:r>
        <w:rPr>
          <w:b/>
        </w:rPr>
        <w:t xml:space="preserve">Prezzo a cad: € 258,06000</w:t>
      </w:r>
    </w:p>
    <w:p>
      <w:pPr>
        <w:rPr>
          <w:sz w:val="10"/>
          <w:szCs w:val="10"/>
        </w:rPr>
      </w:pPr>
    </w:p>
    <w:p>
      <w:pPr>
        <w:rPr>
          <w:sz w:val="10"/>
          <w:szCs w:val="10"/>
        </w:rPr>
      </w:pPr>
    </w:p>
    <w:p>
      <w:pPr/>
      <w:r>
        <w:rPr>
          <w:b/>
        </w:rPr>
        <w:t xml:space="preserve">Codice regionale: TOS15_PR.P62.034.022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022 - FL 2x36 W con diffusore prismatizzato anabbagliante - IP40 - Versione emergenza</w:t>
            </w:r>
          </w:p>
        </w:tc>
      </w:tr>
    </w:tbl>
    <w:p>
      <w:pPr>
        <w:jc w:val="right"/>
      </w:pPr>
    </w:p>
    <w:p>
      <w:pPr>
        <w:jc w:val="right"/>
        <w:spacing w:line="336" w:lineRule="auto"/>
      </w:pPr>
      <w:r>
        <w:rPr>
          <w:b/>
        </w:rPr>
        <w:t xml:space="preserve">Prezzo senza S. G. e Util. a cad: € 122,40000</w:t>
      </w:r>
    </w:p>
    <w:p>
      <w:pPr>
        <w:jc w:val="right"/>
        <w:spacing w:line="336" w:lineRule="auto"/>
      </w:pPr>
      <w:r>
        <w:rPr>
          <w:b/>
        </w:rPr>
        <w:t xml:space="preserve">Spese generali € 18,36000</w:t>
      </w:r>
    </w:p>
    <w:p>
      <w:pPr>
        <w:jc w:val="right"/>
        <w:spacing w:line="336" w:lineRule="auto"/>
      </w:pPr>
      <w:r>
        <w:rPr>
          <w:b/>
        </w:rPr>
        <w:t xml:space="preserve">Utili di impresa € 14,07600</w:t>
      </w:r>
    </w:p>
    <w:p>
      <w:pPr>
        <w:jc w:val="right"/>
        <w:spacing w:line="336" w:lineRule="auto"/>
      </w:pPr>
      <w:r>
        <w:rPr>
          <w:b/>
        </w:rPr>
        <w:t xml:space="preserve">Prezzo a cad: € 154,83600</w:t>
      </w:r>
    </w:p>
    <w:p>
      <w:pPr>
        <w:rPr>
          <w:sz w:val="10"/>
          <w:szCs w:val="10"/>
        </w:rPr>
      </w:pPr>
    </w:p>
    <w:p>
      <w:pPr>
        <w:rPr>
          <w:sz w:val="10"/>
          <w:szCs w:val="10"/>
        </w:rPr>
      </w:pPr>
    </w:p>
    <w:p>
      <w:pPr/>
      <w:r>
        <w:rPr>
          <w:b/>
        </w:rPr>
        <w:t xml:space="preserve">Codice regionale: TOS15_PR.P62.034.023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023 - FL 4x18 W con diffusore prismatizzato anabbagliante - IP40 - Versione emergenza</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TOS15_PR.P62.034.024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024 - FL 4x36 W con diffusore prismatizzato anabbagliante - IP40 - Versione emergenza</w:t>
            </w:r>
          </w:p>
        </w:tc>
      </w:tr>
    </w:tbl>
    <w:p>
      <w:pPr>
        <w:jc w:val="right"/>
      </w:pPr>
    </w:p>
    <w:p>
      <w:pPr>
        <w:jc w:val="right"/>
        <w:spacing w:line="336" w:lineRule="auto"/>
      </w:pPr>
      <w:r>
        <w:rPr>
          <w:b/>
        </w:rPr>
        <w:t xml:space="preserve">Prezzo senza S. G. e Util. a cad: € 163,80000</w:t>
      </w:r>
    </w:p>
    <w:p>
      <w:pPr>
        <w:jc w:val="right"/>
        <w:spacing w:line="336" w:lineRule="auto"/>
      </w:pPr>
      <w:r>
        <w:rPr>
          <w:b/>
        </w:rPr>
        <w:t xml:space="preserve">Spese generali € 24,57000</w:t>
      </w:r>
    </w:p>
    <w:p>
      <w:pPr>
        <w:jc w:val="right"/>
        <w:spacing w:line="336" w:lineRule="auto"/>
      </w:pPr>
      <w:r>
        <w:rPr>
          <w:b/>
        </w:rPr>
        <w:t xml:space="preserve">Utili di impresa € 18,83700</w:t>
      </w:r>
    </w:p>
    <w:p>
      <w:pPr>
        <w:jc w:val="right"/>
        <w:spacing w:line="336" w:lineRule="auto"/>
      </w:pPr>
      <w:r>
        <w:rPr>
          <w:b/>
        </w:rPr>
        <w:t xml:space="preserve">Prezzo a cad: € 207,20700</w:t>
      </w:r>
    </w:p>
    <w:p>
      <w:pPr>
        <w:rPr>
          <w:sz w:val="10"/>
          <w:szCs w:val="10"/>
        </w:rPr>
      </w:pPr>
    </w:p>
    <w:p>
      <w:pPr>
        <w:rPr>
          <w:sz w:val="10"/>
          <w:szCs w:val="10"/>
        </w:rPr>
      </w:pPr>
    </w:p>
    <w:p>
      <w:pPr/>
      <w:r>
        <w:rPr>
          <w:b/>
        </w:rPr>
        <w:t xml:space="preserve">Codice regionale: TOS15_PR.P62.034.026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026 - FL 2x36 W con diffusore in lastra opale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027 - FL 4x18 W con diffusore in lastra opale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028 - FL 4x36 W con diffusore in lastra opale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€ 127,80000</w:t>
      </w:r>
    </w:p>
    <w:p>
      <w:pPr>
        <w:jc w:val="right"/>
        <w:spacing w:line="336" w:lineRule="auto"/>
      </w:pPr>
      <w:r>
        <w:rPr>
          <w:b/>
        </w:rPr>
        <w:t xml:space="preserve">Spese generali € 19,17000</w:t>
      </w:r>
    </w:p>
    <w:p>
      <w:pPr>
        <w:jc w:val="right"/>
        <w:spacing w:line="336" w:lineRule="auto"/>
      </w:pPr>
      <w:r>
        <w:rPr>
          <w:b/>
        </w:rPr>
        <w:t xml:space="preserve">Utili di impresa € 14,69700</w:t>
      </w:r>
    </w:p>
    <w:p>
      <w:pPr>
        <w:jc w:val="right"/>
        <w:spacing w:line="336" w:lineRule="auto"/>
      </w:pPr>
      <w:r>
        <w:rPr>
          <w:b/>
        </w:rPr>
        <w:t xml:space="preserve">Prezzo a cad: € 161,66700</w:t>
      </w:r>
    </w:p>
    <w:p>
      <w:pPr>
        <w:rPr>
          <w:sz w:val="10"/>
          <w:szCs w:val="10"/>
        </w:rPr>
      </w:pPr>
    </w:p>
    <w:p>
      <w:pPr>
        <w:rPr>
          <w:sz w:val="10"/>
          <w:szCs w:val="10"/>
        </w:rPr>
      </w:pPr>
    </w:p>
    <w:p>
      <w:pPr/>
      <w:r>
        <w:rPr>
          <w:b/>
        </w:rPr>
        <w:t xml:space="preserve">Codice regionale: TOS15_PR.P62.034.031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034 - Apparecchiature di illuminazione conformi alla norma CEI EN 60598-1 -  Plafoniere da incasso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€ 177,60000</w:t>
      </w:r>
    </w:p>
    <w:p>
      <w:pPr>
        <w:jc w:val="right"/>
        <w:spacing w:line="336" w:lineRule="auto"/>
      </w:pPr>
      <w:r>
        <w:rPr>
          <w:b/>
        </w:rPr>
        <w:t xml:space="preserve">Spese generali € 26,64000</w:t>
      </w:r>
    </w:p>
    <w:p>
      <w:pPr>
        <w:jc w:val="right"/>
        <w:spacing w:line="336" w:lineRule="auto"/>
      </w:pPr>
      <w:r>
        <w:rPr>
          <w:b/>
        </w:rPr>
        <w:t xml:space="preserve">Utili di impresa € 20,42400</w:t>
      </w:r>
    </w:p>
    <w:p>
      <w:pPr>
        <w:jc w:val="right"/>
        <w:spacing w:line="336" w:lineRule="auto"/>
      </w:pPr>
      <w:r>
        <w:rPr>
          <w:b/>
        </w:rPr>
        <w:t xml:space="preserve">Prezzo a cad: € 224,66400</w:t>
      </w:r>
    </w:p>
    <w:p>
      <w:pPr>
        <w:rPr>
          <w:sz w:val="10"/>
          <w:szCs w:val="10"/>
        </w:rPr>
      </w:pPr>
    </w:p>
    <w:p>
      <w:pPr>
        <w:rPr>
          <w:sz w:val="10"/>
          <w:szCs w:val="10"/>
        </w:rPr>
      </w:pPr>
    </w:p>
    <w:p>
      <w:pPr/>
      <w:r>
        <w:rPr>
          <w:b/>
        </w:rPr>
        <w:t xml:space="preserve">Codice regionale: TOS15_PR.P62.035.001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001 - FL 2x14 W con diffusore in lastra opale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003 - FL 4x14 W con diffusore in lastra opale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TOS15_PR.P62.035.006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€ 83,40000</w:t>
      </w:r>
    </w:p>
    <w:p>
      <w:pPr>
        <w:jc w:val="right"/>
        <w:spacing w:line="336" w:lineRule="auto"/>
      </w:pPr>
      <w:r>
        <w:rPr>
          <w:b/>
        </w:rPr>
        <w:t xml:space="preserve">Spese generali € 12,51000</w:t>
      </w:r>
    </w:p>
    <w:p>
      <w:pPr>
        <w:jc w:val="right"/>
        <w:spacing w:line="336" w:lineRule="auto"/>
      </w:pPr>
      <w:r>
        <w:rPr>
          <w:b/>
        </w:rPr>
        <w:t xml:space="preserve">Utili di impresa € 9,59100</w:t>
      </w:r>
    </w:p>
    <w:p>
      <w:pPr>
        <w:jc w:val="right"/>
        <w:spacing w:line="336" w:lineRule="auto"/>
      </w:pPr>
      <w:r>
        <w:rPr>
          <w:b/>
        </w:rPr>
        <w:t xml:space="preserve">Prezzo a cad: € 105,50100</w:t>
      </w:r>
    </w:p>
    <w:p>
      <w:pPr>
        <w:rPr>
          <w:sz w:val="10"/>
          <w:szCs w:val="10"/>
        </w:rPr>
      </w:pPr>
    </w:p>
    <w:p>
      <w:pPr>
        <w:rPr>
          <w:sz w:val="10"/>
          <w:szCs w:val="10"/>
        </w:rPr>
      </w:pPr>
    </w:p>
    <w:p>
      <w:pPr/>
      <w:r>
        <w:rPr>
          <w:b/>
        </w:rPr>
        <w:t xml:space="preserve">Codice regionale: TOS15_PR.P62.035.007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€ 78,60000</w:t>
      </w:r>
    </w:p>
    <w:p>
      <w:pPr>
        <w:jc w:val="right"/>
        <w:spacing w:line="336" w:lineRule="auto"/>
      </w:pPr>
      <w:r>
        <w:rPr>
          <w:b/>
        </w:rPr>
        <w:t xml:space="preserve">Spese generali € 11,79000</w:t>
      </w:r>
    </w:p>
    <w:p>
      <w:pPr>
        <w:jc w:val="right"/>
        <w:spacing w:line="336" w:lineRule="auto"/>
      </w:pPr>
      <w:r>
        <w:rPr>
          <w:b/>
        </w:rPr>
        <w:t xml:space="preserve">Utili di impresa € 9,03900</w:t>
      </w:r>
    </w:p>
    <w:p>
      <w:pPr>
        <w:jc w:val="right"/>
        <w:spacing w:line="336" w:lineRule="auto"/>
      </w:pPr>
      <w:r>
        <w:rPr>
          <w:b/>
        </w:rPr>
        <w:t xml:space="preserve">Prezzo a cad: € 99,42900</w:t>
      </w:r>
    </w:p>
    <w:p>
      <w:pPr>
        <w:rPr>
          <w:sz w:val="10"/>
          <w:szCs w:val="10"/>
        </w:rPr>
      </w:pPr>
    </w:p>
    <w:p>
      <w:pPr>
        <w:rPr>
          <w:sz w:val="10"/>
          <w:szCs w:val="10"/>
        </w:rPr>
      </w:pPr>
    </w:p>
    <w:p>
      <w:pPr/>
      <w:r>
        <w:rPr>
          <w:b/>
        </w:rPr>
        <w:t xml:space="preserve">Codice regionale: TOS15_PR.P62.035.008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009 - FL 4x14 W con diffusore in lastra prismatizzata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010 - FL 4x14 W con diffusore in lastra opale - IP54</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TOS15_PR.P62.035.012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012 - FL 2x28 W con diffusore in lastra opale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013 - FL 4x14 W con diffusore in lastra opale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014 - FL 4x28 W con diffusore in lastra opale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TOS15_PR.P62.035.017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TOS15_PR.P62.035.018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035 -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TOS15_PR.P62.036.002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002 - FL 2x28 W con diffusore in lastra opale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003 - FL 4x18 W con diffusore in lastra opale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004 - FL 4x28 W con diffusore in lastra opale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€ 108,00000</w:t>
      </w:r>
    </w:p>
    <w:p>
      <w:pPr>
        <w:jc w:val="right"/>
        <w:spacing w:line="336" w:lineRule="auto"/>
      </w:pPr>
      <w:r>
        <w:rPr>
          <w:b/>
        </w:rPr>
        <w:t xml:space="preserve">Spese generali € 16,20000</w:t>
      </w:r>
    </w:p>
    <w:p>
      <w:pPr>
        <w:jc w:val="right"/>
        <w:spacing w:line="336" w:lineRule="auto"/>
      </w:pPr>
      <w:r>
        <w:rPr>
          <w:b/>
        </w:rPr>
        <w:t xml:space="preserve">Utili di impresa € 12,42000</w:t>
      </w:r>
    </w:p>
    <w:p>
      <w:pPr>
        <w:jc w:val="right"/>
        <w:spacing w:line="336" w:lineRule="auto"/>
      </w:pPr>
      <w:r>
        <w:rPr>
          <w:b/>
        </w:rPr>
        <w:t xml:space="preserve">Prezzo a cad: € 136,62000</w:t>
      </w:r>
    </w:p>
    <w:p>
      <w:pPr>
        <w:rPr>
          <w:sz w:val="10"/>
          <w:szCs w:val="10"/>
        </w:rPr>
      </w:pPr>
    </w:p>
    <w:p>
      <w:pPr>
        <w:rPr>
          <w:sz w:val="10"/>
          <w:szCs w:val="10"/>
        </w:rPr>
      </w:pPr>
    </w:p>
    <w:p>
      <w:pPr/>
      <w:r>
        <w:rPr>
          <w:b/>
        </w:rPr>
        <w:t xml:space="preserve">Codice regionale: TOS15_PR.P62.036.007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007 - FL 4x18 W con diffusore in lastra ghiacciata - IP40</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TOS15_PR.P62.036.008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€ 175,20000</w:t>
      </w:r>
    </w:p>
    <w:p>
      <w:pPr>
        <w:jc w:val="right"/>
        <w:spacing w:line="336" w:lineRule="auto"/>
      </w:pPr>
      <w:r>
        <w:rPr>
          <w:b/>
        </w:rPr>
        <w:t xml:space="preserve">Spese generali € 26,28000</w:t>
      </w:r>
    </w:p>
    <w:p>
      <w:pPr>
        <w:jc w:val="right"/>
        <w:spacing w:line="336" w:lineRule="auto"/>
      </w:pPr>
      <w:r>
        <w:rPr>
          <w:b/>
        </w:rPr>
        <w:t xml:space="preserve">Utili di impresa € 20,14800</w:t>
      </w:r>
    </w:p>
    <w:p>
      <w:pPr>
        <w:jc w:val="right"/>
        <w:spacing w:line="336" w:lineRule="auto"/>
      </w:pPr>
      <w:r>
        <w:rPr>
          <w:b/>
        </w:rPr>
        <w:t xml:space="preserve">Prezzo a cad: € 221,62800</w:t>
      </w:r>
    </w:p>
    <w:p>
      <w:pPr>
        <w:rPr>
          <w:sz w:val="10"/>
          <w:szCs w:val="10"/>
        </w:rPr>
      </w:pPr>
    </w:p>
    <w:p>
      <w:pPr>
        <w:rPr>
          <w:sz w:val="10"/>
          <w:szCs w:val="10"/>
        </w:rPr>
      </w:pPr>
    </w:p>
    <w:p>
      <w:pPr/>
      <w:r>
        <w:rPr>
          <w:b/>
        </w:rPr>
        <w:t xml:space="preserve">Codice regionale: TOS15_PR.P62.036.009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009 - FL 4x18 W con diffusore in lastra prismatizzata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010 - FL 4x18 W con diffusore in lastra opale - IP54</w:t>
            </w:r>
          </w:p>
        </w:tc>
      </w:tr>
    </w:tbl>
    <w:p>
      <w:pPr>
        <w:jc w:val="right"/>
      </w:pPr>
    </w:p>
    <w:p>
      <w:pPr>
        <w:jc w:val="right"/>
        <w:spacing w:line="336" w:lineRule="auto"/>
      </w:pPr>
      <w:r>
        <w:rPr>
          <w:b/>
        </w:rPr>
        <w:t xml:space="preserve">Prezzo senza S. G. e Util. a cad: € 151,20000</w:t>
      </w:r>
    </w:p>
    <w:p>
      <w:pPr>
        <w:jc w:val="right"/>
        <w:spacing w:line="336" w:lineRule="auto"/>
      </w:pPr>
      <w:r>
        <w:rPr>
          <w:b/>
        </w:rPr>
        <w:t xml:space="preserve">Spese generali € 22,68000</w:t>
      </w:r>
    </w:p>
    <w:p>
      <w:pPr>
        <w:jc w:val="right"/>
        <w:spacing w:line="336" w:lineRule="auto"/>
      </w:pPr>
      <w:r>
        <w:rPr>
          <w:b/>
        </w:rPr>
        <w:t xml:space="preserve">Utili di impresa € 17,38800</w:t>
      </w:r>
    </w:p>
    <w:p>
      <w:pPr>
        <w:jc w:val="right"/>
        <w:spacing w:line="336" w:lineRule="auto"/>
      </w:pPr>
      <w:r>
        <w:rPr>
          <w:b/>
        </w:rPr>
        <w:t xml:space="preserve">Prezzo a cad: € 191,26800</w:t>
      </w:r>
    </w:p>
    <w:p>
      <w:pPr>
        <w:rPr>
          <w:sz w:val="10"/>
          <w:szCs w:val="10"/>
        </w:rPr>
      </w:pPr>
    </w:p>
    <w:p>
      <w:pPr>
        <w:rPr>
          <w:sz w:val="10"/>
          <w:szCs w:val="10"/>
        </w:rPr>
      </w:pPr>
    </w:p>
    <w:p>
      <w:pPr/>
      <w:r>
        <w:rPr>
          <w:b/>
        </w:rPr>
        <w:t xml:space="preserve">Codice regionale: TOS15_PR.P62.036.012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012 - FL 2x28 W con diffusore in lastra opale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013 - FL 4x18 W con diffusore in lastra opale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014 - FL 4x28 W con diffusore in lastra opale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016 - FL 2x28 W con diffusore in lastra ghiacciata ed alimentatore dimmerabile digitale per sistemi DALI - IP40</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TOS15_PR.P62.036.017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017 - FL 4x18 W con diffusore in lastra ghiacciata ed alimentatore dimmerabile digitale per sistemi DALI - IP40</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TOS15_PR.P62.036.018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036 - Apparecchiature di illuminazione conformi alla norma CEI EN 60598-1 -  Plafoniere da incasso con corpo in acciaio zincato verniciato, cablaggio elettronico dimmerabile con reattore di efficienza energetica A1, ottica con lastra opale, prismatizzata o ghiacciata e lampade tipo T5 (o T8)</w:t>
            </w:r>
          </w:p>
        </w:tc>
      </w:tr>
      <w:tr>
        <w:trPr/>
        <w:tc>
          <w:tcPr>
            <w:tcW w:w="1200" w:type="dxa"/>
          </w:tcPr>
          <w:p>
            <w:pPr/>
            <w:r>
              <w:rPr>
                <w:b/>
              </w:rPr>
              <w:t xml:space="preserve">Articolo:</w:t>
            </w:r>
          </w:p>
        </w:tc>
        <w:tc>
          <w:tcPr>
            <w:tcW w:w="7900" w:type="dxa"/>
          </w:tcPr>
          <w:p>
            <w:pPr/>
            <w:r>
              <w:rPr/>
              <w:t xml:space="preserve">018 - FL 4x28 W con diffusore in lastra ghiacciata ed alimentatore dimmerabile digitale per sistemi DALI - IP40</w:t>
            </w:r>
          </w:p>
        </w:tc>
      </w:tr>
    </w:tbl>
    <w:p>
      <w:pPr>
        <w:jc w:val="right"/>
      </w:pPr>
    </w:p>
    <w:p>
      <w:pPr>
        <w:jc w:val="right"/>
        <w:spacing w:line="336" w:lineRule="auto"/>
      </w:pPr>
      <w:r>
        <w:rPr>
          <w:b/>
        </w:rPr>
        <w:t xml:space="preserve">Prezzo senza S. G. e Util. a cad: € 198,00000</w:t>
      </w:r>
    </w:p>
    <w:p>
      <w:pPr>
        <w:jc w:val="right"/>
        <w:spacing w:line="336" w:lineRule="auto"/>
      </w:pPr>
      <w:r>
        <w:rPr>
          <w:b/>
        </w:rPr>
        <w:t xml:space="preserve">Spese generali € 29,70000</w:t>
      </w:r>
    </w:p>
    <w:p>
      <w:pPr>
        <w:jc w:val="right"/>
        <w:spacing w:line="336" w:lineRule="auto"/>
      </w:pPr>
      <w:r>
        <w:rPr>
          <w:b/>
        </w:rPr>
        <w:t xml:space="preserve">Utili di impresa € 22,77000</w:t>
      </w:r>
    </w:p>
    <w:p>
      <w:pPr>
        <w:jc w:val="right"/>
        <w:spacing w:line="336" w:lineRule="auto"/>
      </w:pPr>
      <w:r>
        <w:rPr>
          <w:b/>
        </w:rPr>
        <w:t xml:space="preserve">Prezzo a cad: € 250,47000</w:t>
      </w:r>
    </w:p>
    <w:p>
      <w:pPr>
        <w:rPr>
          <w:sz w:val="10"/>
          <w:szCs w:val="10"/>
        </w:rPr>
      </w:pPr>
    </w:p>
    <w:p>
      <w:pPr>
        <w:rPr>
          <w:sz w:val="10"/>
          <w:szCs w:val="10"/>
        </w:rPr>
      </w:pPr>
    </w:p>
    <w:p>
      <w:pPr/>
      <w:r>
        <w:rPr>
          <w:b/>
        </w:rPr>
        <w:t xml:space="preserve">Codice regionale: TOS15_PR.P62.037.001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schermo opale - FLC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schermo a bassa luminanza antiabbagliamento - FLC 2x18 W - IP2x</w:t>
            </w:r>
          </w:p>
        </w:tc>
      </w:tr>
    </w:tbl>
    <w:p>
      <w:pPr>
        <w:jc w:val="right"/>
      </w:pPr>
    </w:p>
    <w:p>
      <w:pPr>
        <w:jc w:val="right"/>
        <w:spacing w:line="336" w:lineRule="auto"/>
      </w:pPr>
      <w:r>
        <w:rPr>
          <w:b/>
        </w:rPr>
        <w:t xml:space="preserve">Prezzo senza S. G. e Util. a cad: € 61,64900</w:t>
      </w:r>
    </w:p>
    <w:p>
      <w:pPr>
        <w:jc w:val="right"/>
        <w:spacing w:line="336" w:lineRule="auto"/>
      </w:pPr>
      <w:r>
        <w:rPr>
          <w:b/>
        </w:rPr>
        <w:t xml:space="preserve">Spese generali € 9,24735</w:t>
      </w:r>
    </w:p>
    <w:p>
      <w:pPr>
        <w:jc w:val="right"/>
        <w:spacing w:line="336" w:lineRule="auto"/>
      </w:pPr>
      <w:r>
        <w:rPr>
          <w:b/>
        </w:rPr>
        <w:t xml:space="preserve">Utili di impresa € 7,08964</w:t>
      </w:r>
    </w:p>
    <w:p>
      <w:pPr>
        <w:jc w:val="right"/>
        <w:spacing w:line="336" w:lineRule="auto"/>
      </w:pPr>
      <w:r>
        <w:rPr>
          <w:b/>
        </w:rPr>
        <w:t xml:space="preserve">Prezzo a cad: € 77,98599</w:t>
      </w:r>
    </w:p>
    <w:p>
      <w:pPr>
        <w:rPr>
          <w:sz w:val="10"/>
          <w:szCs w:val="10"/>
        </w:rPr>
      </w:pPr>
    </w:p>
    <w:p>
      <w:pPr>
        <w:rPr>
          <w:sz w:val="10"/>
          <w:szCs w:val="10"/>
        </w:rPr>
      </w:pPr>
    </w:p>
    <w:p>
      <w:pPr/>
      <w:r>
        <w:rPr>
          <w:b/>
        </w:rPr>
        <w:t xml:space="preserve">Codice regionale: TOS15_PR.P62.037.003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€ 63,00000</w:t>
      </w:r>
    </w:p>
    <w:p>
      <w:pPr>
        <w:jc w:val="right"/>
        <w:spacing w:line="336" w:lineRule="auto"/>
      </w:pPr>
      <w:r>
        <w:rPr>
          <w:b/>
        </w:rPr>
        <w:t xml:space="preserve">Spese generali € 9,45000</w:t>
      </w:r>
    </w:p>
    <w:p>
      <w:pPr>
        <w:jc w:val="right"/>
        <w:spacing w:line="336" w:lineRule="auto"/>
      </w:pPr>
      <w:r>
        <w:rPr>
          <w:b/>
        </w:rPr>
        <w:t xml:space="preserve">Utili di impresa € 7,24500</w:t>
      </w:r>
    </w:p>
    <w:p>
      <w:pPr>
        <w:jc w:val="right"/>
        <w:spacing w:line="336" w:lineRule="auto"/>
      </w:pPr>
      <w:r>
        <w:rPr>
          <w:b/>
        </w:rPr>
        <w:t xml:space="preserve">Prezzo a cad: € 79,69500</w:t>
      </w:r>
    </w:p>
    <w:p>
      <w:pPr>
        <w:rPr>
          <w:sz w:val="10"/>
          <w:szCs w:val="10"/>
        </w:rPr>
      </w:pPr>
    </w:p>
    <w:p>
      <w:pPr>
        <w:rPr>
          <w:sz w:val="10"/>
          <w:szCs w:val="10"/>
        </w:rPr>
      </w:pPr>
    </w:p>
    <w:p>
      <w:pPr/>
      <w:r>
        <w:rPr>
          <w:b/>
        </w:rPr>
        <w:t xml:space="preserve">Codice regionale: TOS15_PR.P62.037.004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004 - con ottica satinata - a vapori di alogenuri 70 W - IP54</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005 - con ottica satinata - a vapori di alogenuri 150 W - IP54</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TOS15_PR.P62.037.006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006 - con ottica satinata - FL 2x18 W - IP4x</w:t>
            </w:r>
          </w:p>
        </w:tc>
      </w:tr>
    </w:tbl>
    <w:p>
      <w:pPr>
        <w:jc w:val="right"/>
      </w:pPr>
    </w:p>
    <w:p>
      <w:pPr>
        <w:jc w:val="right"/>
        <w:spacing w:line="336" w:lineRule="auto"/>
      </w:pPr>
      <w:r>
        <w:rPr>
          <w:b/>
        </w:rPr>
        <w:t xml:space="preserve">Prezzo senza S. G. e Util. a cad: € 50,39300</w:t>
      </w:r>
    </w:p>
    <w:p>
      <w:pPr>
        <w:jc w:val="right"/>
        <w:spacing w:line="336" w:lineRule="auto"/>
      </w:pPr>
      <w:r>
        <w:rPr>
          <w:b/>
        </w:rPr>
        <w:t xml:space="preserve">Spese generali € 7,55895</w:t>
      </w:r>
    </w:p>
    <w:p>
      <w:pPr>
        <w:jc w:val="right"/>
        <w:spacing w:line="336" w:lineRule="auto"/>
      </w:pPr>
      <w:r>
        <w:rPr>
          <w:b/>
        </w:rPr>
        <w:t xml:space="preserve">Utili di impresa € 5,79520</w:t>
      </w:r>
    </w:p>
    <w:p>
      <w:pPr>
        <w:jc w:val="right"/>
        <w:spacing w:line="336" w:lineRule="auto"/>
      </w:pPr>
      <w:r>
        <w:rPr>
          <w:b/>
        </w:rPr>
        <w:t xml:space="preserve">Prezzo a cad: € 63,74715</w:t>
      </w:r>
    </w:p>
    <w:p>
      <w:pPr>
        <w:rPr>
          <w:sz w:val="10"/>
          <w:szCs w:val="10"/>
        </w:rPr>
      </w:pPr>
    </w:p>
    <w:p>
      <w:pPr>
        <w:rPr>
          <w:sz w:val="10"/>
          <w:szCs w:val="10"/>
        </w:rPr>
      </w:pPr>
    </w:p>
    <w:p>
      <w:pPr/>
      <w:r>
        <w:rPr>
          <w:b/>
        </w:rPr>
        <w:t xml:space="preserve">Codice regionale: TOS15_PR.P62.037.007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007 - con ottica satinata - FL 2x26 W - IP4x</w:t>
            </w:r>
          </w:p>
        </w:tc>
      </w:tr>
    </w:tbl>
    <w:p>
      <w:pPr>
        <w:jc w:val="right"/>
      </w:pPr>
    </w:p>
    <w:p>
      <w:pPr>
        <w:jc w:val="right"/>
        <w:spacing w:line="336" w:lineRule="auto"/>
      </w:pPr>
      <w:r>
        <w:rPr>
          <w:b/>
        </w:rPr>
        <w:t xml:space="preserve">Prezzo senza S. G. e Util. a cad: € 72,60000</w:t>
      </w:r>
    </w:p>
    <w:p>
      <w:pPr>
        <w:jc w:val="right"/>
        <w:spacing w:line="336" w:lineRule="auto"/>
      </w:pPr>
      <w:r>
        <w:rPr>
          <w:b/>
        </w:rPr>
        <w:t xml:space="preserve">Spese generali € 10,89000</w:t>
      </w:r>
    </w:p>
    <w:p>
      <w:pPr>
        <w:jc w:val="right"/>
        <w:spacing w:line="336" w:lineRule="auto"/>
      </w:pPr>
      <w:r>
        <w:rPr>
          <w:b/>
        </w:rPr>
        <w:t xml:space="preserve">Utili di impresa € 8,34900</w:t>
      </w:r>
    </w:p>
    <w:p>
      <w:pPr>
        <w:jc w:val="right"/>
        <w:spacing w:line="336" w:lineRule="auto"/>
      </w:pPr>
      <w:r>
        <w:rPr>
          <w:b/>
        </w:rPr>
        <w:t xml:space="preserve">Prezzo a cad: € 91,83900</w:t>
      </w:r>
    </w:p>
    <w:p>
      <w:pPr>
        <w:rPr>
          <w:sz w:val="10"/>
          <w:szCs w:val="10"/>
        </w:rPr>
      </w:pPr>
    </w:p>
    <w:p>
      <w:pPr>
        <w:rPr>
          <w:sz w:val="10"/>
          <w:szCs w:val="10"/>
        </w:rPr>
      </w:pPr>
    </w:p>
    <w:p>
      <w:pPr/>
      <w:r>
        <w:rPr>
          <w:b/>
        </w:rPr>
        <w:t xml:space="preserve">Codice regionale: TOS15_PR.P62.037.008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008 - con schermo opale - FLC 2x18 W - IP4x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TOS15_PR.P62.037.009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009 - con schermo a bassa luminanza antiabbagliamento - FLC 2x18 W - IP2x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TOS15_PR.P62.037.010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010 - a bassa luminanza antiabbagliamento - FLC 2x26 W - IP2x - Versione emergenza</w:t>
            </w:r>
          </w:p>
        </w:tc>
      </w:tr>
    </w:tbl>
    <w:p>
      <w:pPr>
        <w:jc w:val="right"/>
      </w:pPr>
    </w:p>
    <w:p>
      <w:pPr>
        <w:jc w:val="right"/>
        <w:spacing w:line="336" w:lineRule="auto"/>
      </w:pPr>
      <w:r>
        <w:rPr>
          <w:b/>
        </w:rPr>
        <w:t xml:space="preserve">Prezzo senza S. G. e Util. a cad: € 166,20000</w:t>
      </w:r>
    </w:p>
    <w:p>
      <w:pPr>
        <w:jc w:val="right"/>
        <w:spacing w:line="336" w:lineRule="auto"/>
      </w:pPr>
      <w:r>
        <w:rPr>
          <w:b/>
        </w:rPr>
        <w:t xml:space="preserve">Spese generali € 24,93000</w:t>
      </w:r>
    </w:p>
    <w:p>
      <w:pPr>
        <w:jc w:val="right"/>
        <w:spacing w:line="336" w:lineRule="auto"/>
      </w:pPr>
      <w:r>
        <w:rPr>
          <w:b/>
        </w:rPr>
        <w:t xml:space="preserve">Utili di impresa € 19,11300</w:t>
      </w:r>
    </w:p>
    <w:p>
      <w:pPr>
        <w:jc w:val="right"/>
        <w:spacing w:line="336" w:lineRule="auto"/>
      </w:pPr>
      <w:r>
        <w:rPr>
          <w:b/>
        </w:rPr>
        <w:t xml:space="preserve">Prezzo a cad: € 210,24300</w:t>
      </w:r>
    </w:p>
    <w:p>
      <w:pPr>
        <w:rPr>
          <w:sz w:val="10"/>
          <w:szCs w:val="10"/>
        </w:rPr>
      </w:pPr>
    </w:p>
    <w:p>
      <w:pPr>
        <w:rPr>
          <w:sz w:val="10"/>
          <w:szCs w:val="10"/>
        </w:rPr>
      </w:pPr>
    </w:p>
    <w:p>
      <w:pPr/>
      <w:r>
        <w:rPr>
          <w:b/>
        </w:rPr>
        <w:t xml:space="preserve">Codice regionale: TOS15_PR.P62.037.011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011 - con ottica satinata - FL 1x26 W - IP54 - Versione emergenza</w:t>
            </w:r>
          </w:p>
        </w:tc>
      </w:tr>
    </w:tbl>
    <w:p>
      <w:pPr>
        <w:jc w:val="right"/>
      </w:pPr>
    </w:p>
    <w:p>
      <w:pPr>
        <w:jc w:val="right"/>
        <w:spacing w:line="336" w:lineRule="auto"/>
      </w:pPr>
      <w:r>
        <w:rPr>
          <w:b/>
        </w:rPr>
        <w:t xml:space="preserve">Prezzo senza S. G. e Util. a cad: € 138,60000</w:t>
      </w:r>
    </w:p>
    <w:p>
      <w:pPr>
        <w:jc w:val="right"/>
        <w:spacing w:line="336" w:lineRule="auto"/>
      </w:pPr>
      <w:r>
        <w:rPr>
          <w:b/>
        </w:rPr>
        <w:t xml:space="preserve">Spese generali € 20,79000</w:t>
      </w:r>
    </w:p>
    <w:p>
      <w:pPr>
        <w:jc w:val="right"/>
        <w:spacing w:line="336" w:lineRule="auto"/>
      </w:pPr>
      <w:r>
        <w:rPr>
          <w:b/>
        </w:rPr>
        <w:t xml:space="preserve">Utili di impresa € 15,93900</w:t>
      </w:r>
    </w:p>
    <w:p>
      <w:pPr>
        <w:jc w:val="right"/>
        <w:spacing w:line="336" w:lineRule="auto"/>
      </w:pPr>
      <w:r>
        <w:rPr>
          <w:b/>
        </w:rPr>
        <w:t xml:space="preserve">Prezzo a cad: € 175,32900</w:t>
      </w:r>
    </w:p>
    <w:p>
      <w:pPr>
        <w:rPr>
          <w:sz w:val="10"/>
          <w:szCs w:val="10"/>
        </w:rPr>
      </w:pPr>
    </w:p>
    <w:p>
      <w:pPr>
        <w:rPr>
          <w:sz w:val="10"/>
          <w:szCs w:val="10"/>
        </w:rPr>
      </w:pPr>
    </w:p>
    <w:p>
      <w:pPr/>
      <w:r>
        <w:rPr>
          <w:b/>
        </w:rPr>
        <w:t xml:space="preserve">Codice regionale: TOS15_PR.P62.037.012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012 - con ottica satinata - FL 2x18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037 - Apparecchiature di illuminazione conformi alla norma CEI EN 60598-1 -  Faretto da incasso con corpo in acciaio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013 - con ottica satinata - FL 2x26 W - IP4x - Versione emergenza</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TOS15_PR.P62.038.002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TOS15_PR.P62.038.003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€ 48,00000</w:t>
      </w:r>
    </w:p>
    <w:p>
      <w:pPr>
        <w:jc w:val="right"/>
        <w:spacing w:line="336" w:lineRule="auto"/>
      </w:pPr>
      <w:r>
        <w:rPr>
          <w:b/>
        </w:rPr>
        <w:t xml:space="preserve">Spese generali € 7,20000</w:t>
      </w:r>
    </w:p>
    <w:p>
      <w:pPr>
        <w:jc w:val="right"/>
        <w:spacing w:line="336" w:lineRule="auto"/>
      </w:pPr>
      <w:r>
        <w:rPr>
          <w:b/>
        </w:rPr>
        <w:t xml:space="preserve">Utili di impresa € 5,52000</w:t>
      </w:r>
    </w:p>
    <w:p>
      <w:pPr>
        <w:jc w:val="right"/>
        <w:spacing w:line="336" w:lineRule="auto"/>
      </w:pPr>
      <w:r>
        <w:rPr>
          <w:b/>
        </w:rPr>
        <w:t xml:space="preserve">Prezzo a cad: € 60,72000</w:t>
      </w:r>
    </w:p>
    <w:p>
      <w:pPr>
        <w:rPr>
          <w:sz w:val="10"/>
          <w:szCs w:val="10"/>
        </w:rPr>
      </w:pPr>
    </w:p>
    <w:p>
      <w:pPr>
        <w:rPr>
          <w:sz w:val="10"/>
          <w:szCs w:val="10"/>
        </w:rPr>
      </w:pPr>
    </w:p>
    <w:p>
      <w:pPr/>
      <w:r>
        <w:rPr>
          <w:b/>
        </w:rPr>
        <w:t xml:space="preserve">Codice regionale: TOS15_PR.P62.038.004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TOS15_PR.P62.038.005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TOS15_PR.P62.038.008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€ 86,40000</w:t>
      </w:r>
    </w:p>
    <w:p>
      <w:pPr>
        <w:jc w:val="right"/>
        <w:spacing w:line="336" w:lineRule="auto"/>
      </w:pPr>
      <w:r>
        <w:rPr>
          <w:b/>
        </w:rPr>
        <w:t xml:space="preserve">Spese generali € 12,96000</w:t>
      </w:r>
    </w:p>
    <w:p>
      <w:pPr>
        <w:jc w:val="right"/>
        <w:spacing w:line="336" w:lineRule="auto"/>
      </w:pPr>
      <w:r>
        <w:rPr>
          <w:b/>
        </w:rPr>
        <w:t xml:space="preserve">Utili di impresa € 9,93600</w:t>
      </w:r>
    </w:p>
    <w:p>
      <w:pPr>
        <w:jc w:val="right"/>
        <w:spacing w:line="336" w:lineRule="auto"/>
      </w:pPr>
      <w:r>
        <w:rPr>
          <w:b/>
        </w:rPr>
        <w:t xml:space="preserve">Prezzo a cad: € 109,29600</w:t>
      </w:r>
    </w:p>
    <w:p>
      <w:pPr>
        <w:rPr>
          <w:sz w:val="10"/>
          <w:szCs w:val="10"/>
        </w:rPr>
      </w:pPr>
    </w:p>
    <w:p>
      <w:pPr>
        <w:rPr>
          <w:sz w:val="10"/>
          <w:szCs w:val="10"/>
        </w:rPr>
      </w:pPr>
    </w:p>
    <w:p>
      <w:pPr/>
      <w:r>
        <w:rPr>
          <w:b/>
        </w:rPr>
        <w:t xml:space="preserve">Codice regionale: TOS15_PR.P62.038.009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€ 52,80000</w:t>
      </w:r>
    </w:p>
    <w:p>
      <w:pPr>
        <w:jc w:val="right"/>
        <w:spacing w:line="336" w:lineRule="auto"/>
      </w:pPr>
      <w:r>
        <w:rPr>
          <w:b/>
        </w:rPr>
        <w:t xml:space="preserve">Spese generali € 7,92000</w:t>
      </w:r>
    </w:p>
    <w:p>
      <w:pPr>
        <w:jc w:val="right"/>
        <w:spacing w:line="336" w:lineRule="auto"/>
      </w:pPr>
      <w:r>
        <w:rPr>
          <w:b/>
        </w:rPr>
        <w:t xml:space="preserve">Utili di impresa € 6,07200</w:t>
      </w:r>
    </w:p>
    <w:p>
      <w:pPr>
        <w:jc w:val="right"/>
        <w:spacing w:line="336" w:lineRule="auto"/>
      </w:pPr>
      <w:r>
        <w:rPr>
          <w:b/>
        </w:rPr>
        <w:t xml:space="preserve">Prezzo a cad: € 66,79200</w:t>
      </w:r>
    </w:p>
    <w:p>
      <w:pPr>
        <w:rPr>
          <w:sz w:val="10"/>
          <w:szCs w:val="10"/>
        </w:rPr>
      </w:pPr>
    </w:p>
    <w:p>
      <w:pPr>
        <w:rPr>
          <w:sz w:val="10"/>
          <w:szCs w:val="10"/>
        </w:rPr>
      </w:pPr>
    </w:p>
    <w:p>
      <w:pPr/>
      <w:r>
        <w:rPr>
          <w:b/>
        </w:rPr>
        <w:t xml:space="preserve">Codice regionale: TOS15_PR.P62.038.010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010 - FL 4x36 W </w:t>
            </w:r>
          </w:p>
        </w:tc>
      </w:tr>
    </w:tbl>
    <w:p>
      <w:pPr>
        <w:jc w:val="right"/>
      </w:pPr>
    </w:p>
    <w:p>
      <w:pPr>
        <w:jc w:val="right"/>
        <w:spacing w:line="336" w:lineRule="auto"/>
      </w:pPr>
      <w:r>
        <w:rPr>
          <w:b/>
        </w:rPr>
        <w:t xml:space="preserve">Prezzo senza S. G. e Util. a cad: € 91,80000</w:t>
      </w:r>
    </w:p>
    <w:p>
      <w:pPr>
        <w:jc w:val="right"/>
        <w:spacing w:line="336" w:lineRule="auto"/>
      </w:pPr>
      <w:r>
        <w:rPr>
          <w:b/>
        </w:rPr>
        <w:t xml:space="preserve">Spese generali € 13,77000</w:t>
      </w:r>
    </w:p>
    <w:p>
      <w:pPr>
        <w:jc w:val="right"/>
        <w:spacing w:line="336" w:lineRule="auto"/>
      </w:pPr>
      <w:r>
        <w:rPr>
          <w:b/>
        </w:rPr>
        <w:t xml:space="preserve">Utili di impresa € 10,55700</w:t>
      </w:r>
    </w:p>
    <w:p>
      <w:pPr>
        <w:jc w:val="right"/>
        <w:spacing w:line="336" w:lineRule="auto"/>
      </w:pPr>
      <w:r>
        <w:rPr>
          <w:b/>
        </w:rPr>
        <w:t xml:space="preserve">Prezzo a cad: € 116,12700</w:t>
      </w:r>
    </w:p>
    <w:p>
      <w:pPr>
        <w:rPr>
          <w:sz w:val="10"/>
          <w:szCs w:val="10"/>
        </w:rPr>
      </w:pPr>
    </w:p>
    <w:p>
      <w:pPr>
        <w:rPr>
          <w:sz w:val="10"/>
          <w:szCs w:val="10"/>
        </w:rPr>
      </w:pPr>
    </w:p>
    <w:p>
      <w:pPr/>
      <w:r>
        <w:rPr>
          <w:b/>
        </w:rPr>
        <w:t xml:space="preserve">Codice regionale: TOS15_PR.P62.038.012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TOS15_PR.P62.038.013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TOS15_PR.P62.038.016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€ 106,80000</w:t>
      </w:r>
    </w:p>
    <w:p>
      <w:pPr>
        <w:jc w:val="right"/>
        <w:spacing w:line="336" w:lineRule="auto"/>
      </w:pPr>
      <w:r>
        <w:rPr>
          <w:b/>
        </w:rPr>
        <w:t xml:space="preserve">Spese generali € 16,02000</w:t>
      </w:r>
    </w:p>
    <w:p>
      <w:pPr>
        <w:jc w:val="right"/>
        <w:spacing w:line="336" w:lineRule="auto"/>
      </w:pPr>
      <w:r>
        <w:rPr>
          <w:b/>
        </w:rPr>
        <w:t xml:space="preserve">Utili di impresa € 12,28200</w:t>
      </w:r>
    </w:p>
    <w:p>
      <w:pPr>
        <w:jc w:val="right"/>
        <w:spacing w:line="336" w:lineRule="auto"/>
      </w:pPr>
      <w:r>
        <w:rPr>
          <w:b/>
        </w:rPr>
        <w:t xml:space="preserve">Prezzo a cad: € 135,10200</w:t>
      </w:r>
    </w:p>
    <w:p>
      <w:pPr>
        <w:rPr>
          <w:sz w:val="10"/>
          <w:szCs w:val="10"/>
        </w:rPr>
      </w:pPr>
    </w:p>
    <w:p>
      <w:pPr>
        <w:rPr>
          <w:sz w:val="10"/>
          <w:szCs w:val="10"/>
        </w:rPr>
      </w:pPr>
    </w:p>
    <w:p>
      <w:pPr/>
      <w:r>
        <w:rPr>
          <w:b/>
        </w:rPr>
        <w:t xml:space="preserve">Codice regionale: TOS15_PR.P62.038.018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TOS15_PR.P62.038.019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TOS15_PR.P62.038.020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038 - Apparecchiature di illuminazione conformi alla norma CEI EN 60598-1 -  Apparecchio da plafone con corpo in acciaio zincato verniciato, cablaggio elettronico con reattore di efficienza energetica A2, ottica satina rigata</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TOS15_PR.P62.039.002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002 - FL 1x36 W</w:t>
            </w:r>
          </w:p>
        </w:tc>
      </w:tr>
    </w:tbl>
    <w:p>
      <w:pPr>
        <w:jc w:val="right"/>
      </w:pPr>
    </w:p>
    <w:p>
      <w:pPr>
        <w:jc w:val="right"/>
        <w:spacing w:line="336" w:lineRule="auto"/>
      </w:pPr>
      <w:r>
        <w:rPr>
          <w:b/>
        </w:rPr>
        <w:t xml:space="preserve">Prezzo senza S. G. e Util. a cad: € 49,20000</w:t>
      </w:r>
    </w:p>
    <w:p>
      <w:pPr>
        <w:jc w:val="right"/>
        <w:spacing w:line="336" w:lineRule="auto"/>
      </w:pPr>
      <w:r>
        <w:rPr>
          <w:b/>
        </w:rPr>
        <w:t xml:space="preserve">Spese generali € 7,38000</w:t>
      </w:r>
    </w:p>
    <w:p>
      <w:pPr>
        <w:jc w:val="right"/>
        <w:spacing w:line="336" w:lineRule="auto"/>
      </w:pPr>
      <w:r>
        <w:rPr>
          <w:b/>
        </w:rPr>
        <w:t xml:space="preserve">Utili di impresa € 5,65800</w:t>
      </w:r>
    </w:p>
    <w:p>
      <w:pPr>
        <w:jc w:val="right"/>
        <w:spacing w:line="336" w:lineRule="auto"/>
      </w:pPr>
      <w:r>
        <w:rPr>
          <w:b/>
        </w:rPr>
        <w:t xml:space="preserve">Prezzo a cad: € 62,23800</w:t>
      </w:r>
    </w:p>
    <w:p>
      <w:pPr>
        <w:rPr>
          <w:sz w:val="10"/>
          <w:szCs w:val="10"/>
        </w:rPr>
      </w:pPr>
    </w:p>
    <w:p>
      <w:pPr>
        <w:rPr>
          <w:sz w:val="10"/>
          <w:szCs w:val="10"/>
        </w:rPr>
      </w:pPr>
    </w:p>
    <w:p>
      <w:pPr/>
      <w:r>
        <w:rPr>
          <w:b/>
        </w:rPr>
        <w:t xml:space="preserve">Codice regionale: TOS15_PR.P62.039.003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003 - FL 1x58 W</w:t>
            </w:r>
          </w:p>
        </w:tc>
      </w:tr>
    </w:tbl>
    <w:p>
      <w:pPr>
        <w:jc w:val="right"/>
      </w:pPr>
    </w:p>
    <w:p>
      <w:pPr>
        <w:jc w:val="right"/>
        <w:spacing w:line="336" w:lineRule="auto"/>
      </w:pPr>
      <w:r>
        <w:rPr>
          <w:b/>
        </w:rPr>
        <w:t xml:space="preserve">Prezzo senza S. G. e Util. a cad: € 55,80000</w:t>
      </w:r>
    </w:p>
    <w:p>
      <w:pPr>
        <w:jc w:val="right"/>
        <w:spacing w:line="336" w:lineRule="auto"/>
      </w:pPr>
      <w:r>
        <w:rPr>
          <w:b/>
        </w:rPr>
        <w:t xml:space="preserve">Spese generali € 8,37000</w:t>
      </w:r>
    </w:p>
    <w:p>
      <w:pPr>
        <w:jc w:val="right"/>
        <w:spacing w:line="336" w:lineRule="auto"/>
      </w:pPr>
      <w:r>
        <w:rPr>
          <w:b/>
        </w:rPr>
        <w:t xml:space="preserve">Utili di impresa € 6,41700</w:t>
      </w:r>
    </w:p>
    <w:p>
      <w:pPr>
        <w:jc w:val="right"/>
        <w:spacing w:line="336" w:lineRule="auto"/>
      </w:pPr>
      <w:r>
        <w:rPr>
          <w:b/>
        </w:rPr>
        <w:t xml:space="preserve">Prezzo a cad: € 70,58700</w:t>
      </w:r>
    </w:p>
    <w:p>
      <w:pPr>
        <w:rPr>
          <w:sz w:val="10"/>
          <w:szCs w:val="10"/>
        </w:rPr>
      </w:pPr>
    </w:p>
    <w:p>
      <w:pPr>
        <w:rPr>
          <w:sz w:val="10"/>
          <w:szCs w:val="10"/>
        </w:rPr>
      </w:pPr>
    </w:p>
    <w:p>
      <w:pPr/>
      <w:r>
        <w:rPr>
          <w:b/>
        </w:rPr>
        <w:t xml:space="preserve">Codice regionale: TOS15_PR.P62.039.004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004 - FL 2x18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TOS15_PR.P62.039.005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005 - FL 2x36 W</w:t>
            </w:r>
          </w:p>
        </w:tc>
      </w:tr>
    </w:tbl>
    <w:p>
      <w:pPr>
        <w:jc w:val="right"/>
      </w:pPr>
    </w:p>
    <w:p>
      <w:pPr>
        <w:jc w:val="right"/>
        <w:spacing w:line="336" w:lineRule="auto"/>
      </w:pPr>
      <w:r>
        <w:rPr>
          <w:b/>
        </w:rPr>
        <w:t xml:space="preserve">Prezzo senza S. G. e Util. a cad: € 61,80000</w:t>
      </w:r>
    </w:p>
    <w:p>
      <w:pPr>
        <w:jc w:val="right"/>
        <w:spacing w:line="336" w:lineRule="auto"/>
      </w:pPr>
      <w:r>
        <w:rPr>
          <w:b/>
        </w:rPr>
        <w:t xml:space="preserve">Spese generali € 9,27000</w:t>
      </w:r>
    </w:p>
    <w:p>
      <w:pPr>
        <w:jc w:val="right"/>
        <w:spacing w:line="336" w:lineRule="auto"/>
      </w:pPr>
      <w:r>
        <w:rPr>
          <w:b/>
        </w:rPr>
        <w:t xml:space="preserve">Utili di impresa € 7,10700</w:t>
      </w:r>
    </w:p>
    <w:p>
      <w:pPr>
        <w:jc w:val="right"/>
        <w:spacing w:line="336" w:lineRule="auto"/>
      </w:pPr>
      <w:r>
        <w:rPr>
          <w:b/>
        </w:rPr>
        <w:t xml:space="preserve">Prezzo a cad: € 78,17700</w:t>
      </w:r>
    </w:p>
    <w:p>
      <w:pPr>
        <w:rPr>
          <w:sz w:val="10"/>
          <w:szCs w:val="10"/>
        </w:rPr>
      </w:pPr>
    </w:p>
    <w:p>
      <w:pPr>
        <w:rPr>
          <w:sz w:val="10"/>
          <w:szCs w:val="10"/>
        </w:rPr>
      </w:pPr>
    </w:p>
    <w:p>
      <w:pPr/>
      <w:r>
        <w:rPr>
          <w:b/>
        </w:rPr>
        <w:t xml:space="preserve">Codice regionale: TOS15_PR.P62.039.006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006 - FL 2x58 W</w:t>
            </w:r>
          </w:p>
        </w:tc>
      </w:tr>
    </w:tbl>
    <w:p>
      <w:pPr>
        <w:jc w:val="right"/>
      </w:pPr>
    </w:p>
    <w:p>
      <w:pPr>
        <w:jc w:val="right"/>
        <w:spacing w:line="336" w:lineRule="auto"/>
      </w:pPr>
      <w:r>
        <w:rPr>
          <w:b/>
        </w:rPr>
        <w:t xml:space="preserve">Prezzo senza S. G. e Util. a cad: € 68,40000</w:t>
      </w:r>
    </w:p>
    <w:p>
      <w:pPr>
        <w:jc w:val="right"/>
        <w:spacing w:line="336" w:lineRule="auto"/>
      </w:pPr>
      <w:r>
        <w:rPr>
          <w:b/>
        </w:rPr>
        <w:t xml:space="preserve">Spese generali € 10,26000</w:t>
      </w:r>
    </w:p>
    <w:p>
      <w:pPr>
        <w:jc w:val="right"/>
        <w:spacing w:line="336" w:lineRule="auto"/>
      </w:pPr>
      <w:r>
        <w:rPr>
          <w:b/>
        </w:rPr>
        <w:t xml:space="preserve">Utili di impresa € 7,86600</w:t>
      </w:r>
    </w:p>
    <w:p>
      <w:pPr>
        <w:jc w:val="right"/>
        <w:spacing w:line="336" w:lineRule="auto"/>
      </w:pPr>
      <w:r>
        <w:rPr>
          <w:b/>
        </w:rPr>
        <w:t xml:space="preserve">Prezzo a cad: € 86,52600</w:t>
      </w:r>
    </w:p>
    <w:p>
      <w:pPr>
        <w:rPr>
          <w:sz w:val="10"/>
          <w:szCs w:val="10"/>
        </w:rPr>
      </w:pPr>
    </w:p>
    <w:p>
      <w:pPr>
        <w:rPr>
          <w:sz w:val="10"/>
          <w:szCs w:val="10"/>
        </w:rPr>
      </w:pPr>
    </w:p>
    <w:p>
      <w:pPr/>
      <w:r>
        <w:rPr>
          <w:b/>
        </w:rPr>
        <w:t xml:space="preserve">Codice regionale: TOS15_PR.P62.039.008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008 - FL 3x36 W</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TOS15_PR.P62.039.009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009 - FL 4x18 W</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TOS15_PR.P62.039.010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010 - FL 4x36 W</w:t>
            </w:r>
          </w:p>
        </w:tc>
      </w:tr>
    </w:tbl>
    <w:p>
      <w:pPr>
        <w:jc w:val="right"/>
      </w:pPr>
    </w:p>
    <w:p>
      <w:pPr>
        <w:jc w:val="right"/>
        <w:spacing w:line="336" w:lineRule="auto"/>
      </w:pPr>
      <w:r>
        <w:rPr>
          <w:b/>
        </w:rPr>
        <w:t xml:space="preserve">Prezzo senza S. G. e Util. a cad: € 111,60000</w:t>
      </w:r>
    </w:p>
    <w:p>
      <w:pPr>
        <w:jc w:val="right"/>
        <w:spacing w:line="336" w:lineRule="auto"/>
      </w:pPr>
      <w:r>
        <w:rPr>
          <w:b/>
        </w:rPr>
        <w:t xml:space="preserve">Spese generali € 16,74000</w:t>
      </w:r>
    </w:p>
    <w:p>
      <w:pPr>
        <w:jc w:val="right"/>
        <w:spacing w:line="336" w:lineRule="auto"/>
      </w:pPr>
      <w:r>
        <w:rPr>
          <w:b/>
        </w:rPr>
        <w:t xml:space="preserve">Utili di impresa € 12,83400</w:t>
      </w:r>
    </w:p>
    <w:p>
      <w:pPr>
        <w:jc w:val="right"/>
        <w:spacing w:line="336" w:lineRule="auto"/>
      </w:pPr>
      <w:r>
        <w:rPr>
          <w:b/>
        </w:rPr>
        <w:t xml:space="preserve">Prezzo a cad: € 141,17400</w:t>
      </w:r>
    </w:p>
    <w:p>
      <w:pPr>
        <w:rPr>
          <w:sz w:val="10"/>
          <w:szCs w:val="10"/>
        </w:rPr>
      </w:pPr>
    </w:p>
    <w:p>
      <w:pPr>
        <w:rPr>
          <w:sz w:val="10"/>
          <w:szCs w:val="10"/>
        </w:rPr>
      </w:pPr>
    </w:p>
    <w:p>
      <w:pPr/>
      <w:r>
        <w:rPr>
          <w:b/>
        </w:rPr>
        <w:t xml:space="preserve">Codice regionale: TOS15_PR.P62.039.012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012 - FL 1x36 W - Versione emergenza</w:t>
            </w:r>
          </w:p>
        </w:tc>
      </w:tr>
    </w:tbl>
    <w:p>
      <w:pPr>
        <w:jc w:val="right"/>
      </w:pPr>
    </w:p>
    <w:p>
      <w:pPr>
        <w:jc w:val="right"/>
        <w:spacing w:line="336" w:lineRule="auto"/>
      </w:pPr>
      <w:r>
        <w:rPr>
          <w:b/>
        </w:rPr>
        <w:t xml:space="preserve">Prezzo senza S. G. e Util. a cad: € 103,80000</w:t>
      </w:r>
    </w:p>
    <w:p>
      <w:pPr>
        <w:jc w:val="right"/>
        <w:spacing w:line="336" w:lineRule="auto"/>
      </w:pPr>
      <w:r>
        <w:rPr>
          <w:b/>
        </w:rPr>
        <w:t xml:space="preserve">Spese generali € 15,57000</w:t>
      </w:r>
    </w:p>
    <w:p>
      <w:pPr>
        <w:jc w:val="right"/>
        <w:spacing w:line="336" w:lineRule="auto"/>
      </w:pPr>
      <w:r>
        <w:rPr>
          <w:b/>
        </w:rPr>
        <w:t xml:space="preserve">Utili di impresa € 11,93700</w:t>
      </w:r>
    </w:p>
    <w:p>
      <w:pPr>
        <w:jc w:val="right"/>
        <w:spacing w:line="336" w:lineRule="auto"/>
      </w:pPr>
      <w:r>
        <w:rPr>
          <w:b/>
        </w:rPr>
        <w:t xml:space="preserve">Prezzo a cad: € 131,30700</w:t>
      </w:r>
    </w:p>
    <w:p>
      <w:pPr>
        <w:rPr>
          <w:sz w:val="10"/>
          <w:szCs w:val="10"/>
        </w:rPr>
      </w:pPr>
    </w:p>
    <w:p>
      <w:pPr>
        <w:rPr>
          <w:sz w:val="10"/>
          <w:szCs w:val="10"/>
        </w:rPr>
      </w:pPr>
    </w:p>
    <w:p>
      <w:pPr/>
      <w:r>
        <w:rPr>
          <w:b/>
        </w:rPr>
        <w:t xml:space="preserve">Codice regionale: TOS15_PR.P62.039.013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013 - FL 1x58 W - Versione emergenza</w:t>
            </w:r>
          </w:p>
        </w:tc>
      </w:tr>
    </w:tbl>
    <w:p>
      <w:pPr>
        <w:jc w:val="right"/>
      </w:pPr>
    </w:p>
    <w:p>
      <w:pPr>
        <w:jc w:val="right"/>
        <w:spacing w:line="336" w:lineRule="auto"/>
      </w:pPr>
      <w:r>
        <w:rPr>
          <w:b/>
        </w:rPr>
        <w:t xml:space="preserve">Prezzo senza S. G. e Util. a cad: € 109,20000</w:t>
      </w:r>
    </w:p>
    <w:p>
      <w:pPr>
        <w:jc w:val="right"/>
        <w:spacing w:line="336" w:lineRule="auto"/>
      </w:pPr>
      <w:r>
        <w:rPr>
          <w:b/>
        </w:rPr>
        <w:t xml:space="preserve">Spese generali € 16,38000</w:t>
      </w:r>
    </w:p>
    <w:p>
      <w:pPr>
        <w:jc w:val="right"/>
        <w:spacing w:line="336" w:lineRule="auto"/>
      </w:pPr>
      <w:r>
        <w:rPr>
          <w:b/>
        </w:rPr>
        <w:t xml:space="preserve">Utili di impresa € 12,55800</w:t>
      </w:r>
    </w:p>
    <w:p>
      <w:pPr>
        <w:jc w:val="right"/>
        <w:spacing w:line="336" w:lineRule="auto"/>
      </w:pPr>
      <w:r>
        <w:rPr>
          <w:b/>
        </w:rPr>
        <w:t xml:space="preserve">Prezzo a cad: € 138,13800</w:t>
      </w:r>
    </w:p>
    <w:p>
      <w:pPr>
        <w:rPr>
          <w:sz w:val="10"/>
          <w:szCs w:val="10"/>
        </w:rPr>
      </w:pPr>
    </w:p>
    <w:p>
      <w:pPr>
        <w:rPr>
          <w:sz w:val="10"/>
          <w:szCs w:val="10"/>
        </w:rPr>
      </w:pPr>
    </w:p>
    <w:p>
      <w:pPr/>
      <w:r>
        <w:rPr>
          <w:b/>
        </w:rPr>
        <w:t xml:space="preserve">Codice regionale: TOS15_PR.P62.039.015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015 - FL 2x36 W - Versione emergenza</w:t>
            </w:r>
          </w:p>
        </w:tc>
      </w:tr>
    </w:tbl>
    <w:p>
      <w:pPr>
        <w:jc w:val="right"/>
      </w:pPr>
    </w:p>
    <w:p>
      <w:pPr>
        <w:jc w:val="right"/>
        <w:spacing w:line="336" w:lineRule="auto"/>
      </w:pPr>
      <w:r>
        <w:rPr>
          <w:b/>
        </w:rPr>
        <w:t xml:space="preserve">Prezzo senza S. G. e Util. a cad: € 117,00000</w:t>
      </w:r>
    </w:p>
    <w:p>
      <w:pPr>
        <w:jc w:val="right"/>
        <w:spacing w:line="336" w:lineRule="auto"/>
      </w:pPr>
      <w:r>
        <w:rPr>
          <w:b/>
        </w:rPr>
        <w:t xml:space="preserve">Spese generali € 17,55000</w:t>
      </w:r>
    </w:p>
    <w:p>
      <w:pPr>
        <w:jc w:val="right"/>
        <w:spacing w:line="336" w:lineRule="auto"/>
      </w:pPr>
      <w:r>
        <w:rPr>
          <w:b/>
        </w:rPr>
        <w:t xml:space="preserve">Utili di impresa € 13,45500</w:t>
      </w:r>
    </w:p>
    <w:p>
      <w:pPr>
        <w:jc w:val="right"/>
        <w:spacing w:line="336" w:lineRule="auto"/>
      </w:pPr>
      <w:r>
        <w:rPr>
          <w:b/>
        </w:rPr>
        <w:t xml:space="preserve">Prezzo a cad: € 148,00500</w:t>
      </w:r>
    </w:p>
    <w:p>
      <w:pPr>
        <w:rPr>
          <w:sz w:val="10"/>
          <w:szCs w:val="10"/>
        </w:rPr>
      </w:pPr>
    </w:p>
    <w:p>
      <w:pPr>
        <w:rPr>
          <w:sz w:val="10"/>
          <w:szCs w:val="10"/>
        </w:rPr>
      </w:pPr>
    </w:p>
    <w:p>
      <w:pPr/>
      <w:r>
        <w:rPr>
          <w:b/>
        </w:rPr>
        <w:t xml:space="preserve">Codice regionale: TOS15_PR.P62.039.016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016 - FL 2x58 W - Versione emergenza</w:t>
            </w:r>
          </w:p>
        </w:tc>
      </w:tr>
    </w:tbl>
    <w:p>
      <w:pPr>
        <w:jc w:val="right"/>
      </w:pPr>
    </w:p>
    <w:p>
      <w:pPr>
        <w:jc w:val="right"/>
        <w:spacing w:line="336" w:lineRule="auto"/>
      </w:pPr>
      <w:r>
        <w:rPr>
          <w:b/>
        </w:rPr>
        <w:t xml:space="preserve">Prezzo senza S. G. e Util. a cad: € 121,80000</w:t>
      </w:r>
    </w:p>
    <w:p>
      <w:pPr>
        <w:jc w:val="right"/>
        <w:spacing w:line="336" w:lineRule="auto"/>
      </w:pPr>
      <w:r>
        <w:rPr>
          <w:b/>
        </w:rPr>
        <w:t xml:space="preserve">Spese generali € 18,27000</w:t>
      </w:r>
    </w:p>
    <w:p>
      <w:pPr>
        <w:jc w:val="right"/>
        <w:spacing w:line="336" w:lineRule="auto"/>
      </w:pPr>
      <w:r>
        <w:rPr>
          <w:b/>
        </w:rPr>
        <w:t xml:space="preserve">Utili di impresa € 14,00700</w:t>
      </w:r>
    </w:p>
    <w:p>
      <w:pPr>
        <w:jc w:val="right"/>
        <w:spacing w:line="336" w:lineRule="auto"/>
      </w:pPr>
      <w:r>
        <w:rPr>
          <w:b/>
        </w:rPr>
        <w:t xml:space="preserve">Prezzo a cad: € 154,07700</w:t>
      </w:r>
    </w:p>
    <w:p>
      <w:pPr>
        <w:rPr>
          <w:sz w:val="10"/>
          <w:szCs w:val="10"/>
        </w:rPr>
      </w:pPr>
    </w:p>
    <w:p>
      <w:pPr>
        <w:rPr>
          <w:sz w:val="10"/>
          <w:szCs w:val="10"/>
        </w:rPr>
      </w:pPr>
    </w:p>
    <w:p>
      <w:pPr/>
      <w:r>
        <w:rPr>
          <w:b/>
        </w:rPr>
        <w:t xml:space="preserve">Codice regionale: TOS15_PR.P62.039.018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018 - FL 3x36 W - Versione emergenza</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TOS15_PR.P62.039.019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019 - FL 4x18 W - Versione emergenza</w:t>
            </w:r>
          </w:p>
        </w:tc>
      </w:tr>
    </w:tbl>
    <w:p>
      <w:pPr>
        <w:jc w:val="right"/>
      </w:pPr>
    </w:p>
    <w:p>
      <w:pPr>
        <w:jc w:val="right"/>
        <w:spacing w:line="336" w:lineRule="auto"/>
      </w:pPr>
      <w:r>
        <w:rPr>
          <w:b/>
        </w:rPr>
        <w:t xml:space="preserve">Prezzo senza S. G. e Util. a cad: € 112,80000</w:t>
      </w:r>
    </w:p>
    <w:p>
      <w:pPr>
        <w:jc w:val="right"/>
        <w:spacing w:line="336" w:lineRule="auto"/>
      </w:pPr>
      <w:r>
        <w:rPr>
          <w:b/>
        </w:rPr>
        <w:t xml:space="preserve">Spese generali € 16,92000</w:t>
      </w:r>
    </w:p>
    <w:p>
      <w:pPr>
        <w:jc w:val="right"/>
        <w:spacing w:line="336" w:lineRule="auto"/>
      </w:pPr>
      <w:r>
        <w:rPr>
          <w:b/>
        </w:rPr>
        <w:t xml:space="preserve">Utili di impresa € 12,97200</w:t>
      </w:r>
    </w:p>
    <w:p>
      <w:pPr>
        <w:jc w:val="right"/>
        <w:spacing w:line="336" w:lineRule="auto"/>
      </w:pPr>
      <w:r>
        <w:rPr>
          <w:b/>
        </w:rPr>
        <w:t xml:space="preserve">Prezzo a cad: € 142,69200</w:t>
      </w:r>
    </w:p>
    <w:p>
      <w:pPr>
        <w:rPr>
          <w:sz w:val="10"/>
          <w:szCs w:val="10"/>
        </w:rPr>
      </w:pPr>
    </w:p>
    <w:p>
      <w:pPr>
        <w:rPr>
          <w:sz w:val="10"/>
          <w:szCs w:val="10"/>
        </w:rPr>
      </w:pPr>
    </w:p>
    <w:p>
      <w:pPr/>
      <w:r>
        <w:rPr>
          <w:b/>
        </w:rPr>
        <w:t xml:space="preserve">Codice regionale: TOS15_PR.P62.039.020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039 -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w:t>
            </w:r>
          </w:p>
        </w:tc>
      </w:tr>
      <w:tr>
        <w:trPr/>
        <w:tc>
          <w:tcPr>
            <w:tcW w:w="1200" w:type="dxa"/>
          </w:tcPr>
          <w:p>
            <w:pPr/>
            <w:r>
              <w:rPr>
                <w:b/>
              </w:rPr>
              <w:t xml:space="preserve">Articolo:</w:t>
            </w:r>
          </w:p>
        </w:tc>
        <w:tc>
          <w:tcPr>
            <w:tcW w:w="7900" w:type="dxa"/>
          </w:tcPr>
          <w:p>
            <w:pPr/>
            <w:r>
              <w:rPr/>
              <w:t xml:space="preserve">020 - FL 4x36 W - Versione emergenza</w:t>
            </w:r>
          </w:p>
        </w:tc>
      </w:tr>
    </w:tbl>
    <w:p>
      <w:pPr>
        <w:jc w:val="right"/>
      </w:pPr>
    </w:p>
    <w:p>
      <w:pPr>
        <w:jc w:val="right"/>
        <w:spacing w:line="336" w:lineRule="auto"/>
      </w:pPr>
      <w:r>
        <w:rPr>
          <w:b/>
        </w:rPr>
        <w:t xml:space="preserve">Prezzo senza S. G. e Util. a cad: € 165,60000</w:t>
      </w:r>
    </w:p>
    <w:p>
      <w:pPr>
        <w:jc w:val="right"/>
        <w:spacing w:line="336" w:lineRule="auto"/>
      </w:pPr>
      <w:r>
        <w:rPr>
          <w:b/>
        </w:rPr>
        <w:t xml:space="preserve">Spese generali € 24,84000</w:t>
      </w:r>
    </w:p>
    <w:p>
      <w:pPr>
        <w:jc w:val="right"/>
        <w:spacing w:line="336" w:lineRule="auto"/>
      </w:pPr>
      <w:r>
        <w:rPr>
          <w:b/>
        </w:rPr>
        <w:t xml:space="preserve">Utili di impresa € 19,04400</w:t>
      </w:r>
    </w:p>
    <w:p>
      <w:pPr>
        <w:jc w:val="right"/>
        <w:spacing w:line="336" w:lineRule="auto"/>
      </w:pPr>
      <w:r>
        <w:rPr>
          <w:b/>
        </w:rPr>
        <w:t xml:space="preserve">Prezzo a cad: € 209,48400</w:t>
      </w:r>
    </w:p>
    <w:p>
      <w:pPr>
        <w:rPr>
          <w:sz w:val="10"/>
          <w:szCs w:val="10"/>
        </w:rPr>
      </w:pPr>
    </w:p>
    <w:p>
      <w:pPr>
        <w:rPr>
          <w:sz w:val="10"/>
          <w:szCs w:val="10"/>
        </w:rPr>
      </w:pPr>
    </w:p>
    <w:p>
      <w:pPr/>
      <w:r>
        <w:rPr>
          <w:b/>
        </w:rPr>
        <w:t xml:space="preserve">Codice regionale: TOS15_PR.P62.040.001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001 - FL 1x28 W</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TOS15_PR.P62.040.002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002 - FL 1x35 W</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TOS15_PR.P62.040.003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003 - FL 1x49 W</w:t>
            </w:r>
          </w:p>
        </w:tc>
      </w:tr>
    </w:tbl>
    <w:p>
      <w:pPr>
        <w:jc w:val="right"/>
      </w:pPr>
    </w:p>
    <w:p>
      <w:pPr>
        <w:jc w:val="right"/>
        <w:spacing w:line="336" w:lineRule="auto"/>
      </w:pPr>
      <w:r>
        <w:rPr>
          <w:b/>
        </w:rPr>
        <w:t xml:space="preserve">Prezzo senza S. G. e Util. a cad: € 65,40000</w:t>
      </w:r>
    </w:p>
    <w:p>
      <w:pPr>
        <w:jc w:val="right"/>
        <w:spacing w:line="336" w:lineRule="auto"/>
      </w:pPr>
      <w:r>
        <w:rPr>
          <w:b/>
        </w:rPr>
        <w:t xml:space="preserve">Spese generali € 9,81000</w:t>
      </w:r>
    </w:p>
    <w:p>
      <w:pPr>
        <w:jc w:val="right"/>
        <w:spacing w:line="336" w:lineRule="auto"/>
      </w:pPr>
      <w:r>
        <w:rPr>
          <w:b/>
        </w:rPr>
        <w:t xml:space="preserve">Utili di impresa € 7,52100</w:t>
      </w:r>
    </w:p>
    <w:p>
      <w:pPr>
        <w:jc w:val="right"/>
        <w:spacing w:line="336" w:lineRule="auto"/>
      </w:pPr>
      <w:r>
        <w:rPr>
          <w:b/>
        </w:rPr>
        <w:t xml:space="preserve">Prezzo a cad: € 82,73100</w:t>
      </w:r>
    </w:p>
    <w:p>
      <w:pPr>
        <w:rPr>
          <w:sz w:val="10"/>
          <w:szCs w:val="10"/>
        </w:rPr>
      </w:pPr>
    </w:p>
    <w:p>
      <w:pPr>
        <w:rPr>
          <w:sz w:val="10"/>
          <w:szCs w:val="10"/>
        </w:rPr>
      </w:pPr>
    </w:p>
    <w:p>
      <w:pPr/>
      <w:r>
        <w:rPr>
          <w:b/>
        </w:rPr>
        <w:t xml:space="preserve">Codice regionale: TOS15_PR.P62.040.004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004 - FL 2x14 W</w:t>
            </w:r>
          </w:p>
        </w:tc>
      </w:tr>
    </w:tbl>
    <w:p>
      <w:pPr>
        <w:jc w:val="right"/>
      </w:pPr>
    </w:p>
    <w:p>
      <w:pPr>
        <w:jc w:val="right"/>
        <w:spacing w:line="336" w:lineRule="auto"/>
      </w:pPr>
      <w:r>
        <w:rPr>
          <w:b/>
        </w:rPr>
        <w:t xml:space="preserve">Prezzo senza S. G. e Util. a cad: € 57,00000</w:t>
      </w:r>
    </w:p>
    <w:p>
      <w:pPr>
        <w:jc w:val="right"/>
        <w:spacing w:line="336" w:lineRule="auto"/>
      </w:pPr>
      <w:r>
        <w:rPr>
          <w:b/>
        </w:rPr>
        <w:t xml:space="preserve">Spese generali € 8,55000</w:t>
      </w:r>
    </w:p>
    <w:p>
      <w:pPr>
        <w:jc w:val="right"/>
        <w:spacing w:line="336" w:lineRule="auto"/>
      </w:pPr>
      <w:r>
        <w:rPr>
          <w:b/>
        </w:rPr>
        <w:t xml:space="preserve">Utili di impresa € 6,55500</w:t>
      </w:r>
    </w:p>
    <w:p>
      <w:pPr>
        <w:jc w:val="right"/>
        <w:spacing w:line="336" w:lineRule="auto"/>
      </w:pPr>
      <w:r>
        <w:rPr>
          <w:b/>
        </w:rPr>
        <w:t xml:space="preserve">Prezzo a cad: € 72,10500</w:t>
      </w:r>
    </w:p>
    <w:p>
      <w:pPr>
        <w:rPr>
          <w:sz w:val="10"/>
          <w:szCs w:val="10"/>
        </w:rPr>
      </w:pPr>
    </w:p>
    <w:p>
      <w:pPr>
        <w:rPr>
          <w:sz w:val="10"/>
          <w:szCs w:val="10"/>
        </w:rPr>
      </w:pPr>
    </w:p>
    <w:p>
      <w:pPr/>
      <w:r>
        <w:rPr>
          <w:b/>
        </w:rPr>
        <w:t xml:space="preserve">Codice regionale: TOS15_PR.P62.040.005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005 - FL 2x28 W</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TOS15_PR.P62.040.006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006 - FL 2x35 W</w:t>
            </w:r>
          </w:p>
        </w:tc>
      </w:tr>
    </w:tbl>
    <w:p>
      <w:pPr>
        <w:jc w:val="right"/>
      </w:pPr>
    </w:p>
    <w:p>
      <w:pPr>
        <w:jc w:val="right"/>
        <w:spacing w:line="336" w:lineRule="auto"/>
      </w:pPr>
      <w:r>
        <w:rPr>
          <w:b/>
        </w:rPr>
        <w:t xml:space="preserve">Prezzo senza S. G. e Util. a cad: € 129,00000</w:t>
      </w:r>
    </w:p>
    <w:p>
      <w:pPr>
        <w:jc w:val="right"/>
        <w:spacing w:line="336" w:lineRule="auto"/>
      </w:pPr>
      <w:r>
        <w:rPr>
          <w:b/>
        </w:rPr>
        <w:t xml:space="preserve">Spese generali € 19,35000</w:t>
      </w:r>
    </w:p>
    <w:p>
      <w:pPr>
        <w:jc w:val="right"/>
        <w:spacing w:line="336" w:lineRule="auto"/>
      </w:pPr>
      <w:r>
        <w:rPr>
          <w:b/>
        </w:rPr>
        <w:t xml:space="preserve">Utili di impresa € 14,83500</w:t>
      </w:r>
    </w:p>
    <w:p>
      <w:pPr>
        <w:jc w:val="right"/>
        <w:spacing w:line="336" w:lineRule="auto"/>
      </w:pPr>
      <w:r>
        <w:rPr>
          <w:b/>
        </w:rPr>
        <w:t xml:space="preserve">Prezzo a cad: € 163,18500</w:t>
      </w:r>
    </w:p>
    <w:p>
      <w:pPr>
        <w:rPr>
          <w:sz w:val="10"/>
          <w:szCs w:val="10"/>
        </w:rPr>
      </w:pPr>
    </w:p>
    <w:p>
      <w:pPr>
        <w:rPr>
          <w:sz w:val="10"/>
          <w:szCs w:val="10"/>
        </w:rPr>
      </w:pPr>
    </w:p>
    <w:p>
      <w:pPr/>
      <w:r>
        <w:rPr>
          <w:b/>
        </w:rPr>
        <w:t xml:space="preserve">Codice regionale: TOS15_PR.P62.040.007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007 - FL 2x49 W</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TOS15_PR.P62.040.009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009 - FL 3x28 W</w:t>
            </w:r>
          </w:p>
        </w:tc>
      </w:tr>
    </w:tbl>
    <w:p>
      <w:pPr>
        <w:jc w:val="right"/>
      </w:pPr>
    </w:p>
    <w:p>
      <w:pPr>
        <w:jc w:val="right"/>
        <w:spacing w:line="336" w:lineRule="auto"/>
      </w:pPr>
      <w:r>
        <w:rPr>
          <w:b/>
        </w:rPr>
        <w:t xml:space="preserve">Prezzo senza S. G. e Util. a cad: € 130,80000</w:t>
      </w:r>
    </w:p>
    <w:p>
      <w:pPr>
        <w:jc w:val="right"/>
        <w:spacing w:line="336" w:lineRule="auto"/>
      </w:pPr>
      <w:r>
        <w:rPr>
          <w:b/>
        </w:rPr>
        <w:t xml:space="preserve">Spese generali € 19,62000</w:t>
      </w:r>
    </w:p>
    <w:p>
      <w:pPr>
        <w:jc w:val="right"/>
        <w:spacing w:line="336" w:lineRule="auto"/>
      </w:pPr>
      <w:r>
        <w:rPr>
          <w:b/>
        </w:rPr>
        <w:t xml:space="preserve">Utili di impresa € 15,04200</w:t>
      </w:r>
    </w:p>
    <w:p>
      <w:pPr>
        <w:jc w:val="right"/>
        <w:spacing w:line="336" w:lineRule="auto"/>
      </w:pPr>
      <w:r>
        <w:rPr>
          <w:b/>
        </w:rPr>
        <w:t xml:space="preserve">Prezzo a cad: € 165,46200</w:t>
      </w:r>
    </w:p>
    <w:p>
      <w:pPr>
        <w:rPr>
          <w:sz w:val="10"/>
          <w:szCs w:val="10"/>
        </w:rPr>
      </w:pPr>
    </w:p>
    <w:p>
      <w:pPr>
        <w:rPr>
          <w:sz w:val="10"/>
          <w:szCs w:val="10"/>
        </w:rPr>
      </w:pPr>
    </w:p>
    <w:p>
      <w:pPr/>
      <w:r>
        <w:rPr>
          <w:b/>
        </w:rPr>
        <w:t xml:space="preserve">Codice regionale: TOS15_PR.P62.040.010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010 - FL 4x14 W</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TOS15_PR.P62.040.011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011 - FL 4x28 W</w:t>
            </w:r>
          </w:p>
        </w:tc>
      </w:tr>
    </w:tbl>
    <w:p>
      <w:pPr>
        <w:jc w:val="right"/>
      </w:pPr>
    </w:p>
    <w:p>
      <w:pPr>
        <w:jc w:val="right"/>
        <w:spacing w:line="336" w:lineRule="auto"/>
      </w:pPr>
      <w:r>
        <w:rPr>
          <w:b/>
        </w:rPr>
        <w:t xml:space="preserve">Prezzo senza S. G. e Util. a cad: € 137,40000</w:t>
      </w:r>
    </w:p>
    <w:p>
      <w:pPr>
        <w:jc w:val="right"/>
        <w:spacing w:line="336" w:lineRule="auto"/>
      </w:pPr>
      <w:r>
        <w:rPr>
          <w:b/>
        </w:rPr>
        <w:t xml:space="preserve">Spese generali € 20,61000</w:t>
      </w:r>
    </w:p>
    <w:p>
      <w:pPr>
        <w:jc w:val="right"/>
        <w:spacing w:line="336" w:lineRule="auto"/>
      </w:pPr>
      <w:r>
        <w:rPr>
          <w:b/>
        </w:rPr>
        <w:t xml:space="preserve">Utili di impresa € 15,80100</w:t>
      </w:r>
    </w:p>
    <w:p>
      <w:pPr>
        <w:jc w:val="right"/>
        <w:spacing w:line="336" w:lineRule="auto"/>
      </w:pPr>
      <w:r>
        <w:rPr>
          <w:b/>
        </w:rPr>
        <w:t xml:space="preserve">Prezzo a cad: € 173,81100</w:t>
      </w:r>
    </w:p>
    <w:p>
      <w:pPr>
        <w:rPr>
          <w:sz w:val="10"/>
          <w:szCs w:val="10"/>
        </w:rPr>
      </w:pPr>
    </w:p>
    <w:p>
      <w:pPr>
        <w:rPr>
          <w:sz w:val="10"/>
          <w:szCs w:val="10"/>
        </w:rPr>
      </w:pPr>
    </w:p>
    <w:p>
      <w:pPr/>
      <w:r>
        <w:rPr>
          <w:b/>
        </w:rPr>
        <w:t xml:space="preserve">Codice regionale: TOS15_PR.P62.040.012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012 - FL 1x28 W - Versione emergenza</w:t>
            </w:r>
          </w:p>
        </w:tc>
      </w:tr>
    </w:tbl>
    <w:p>
      <w:pPr>
        <w:jc w:val="right"/>
      </w:pPr>
    </w:p>
    <w:p>
      <w:pPr>
        <w:jc w:val="right"/>
        <w:spacing w:line="336" w:lineRule="auto"/>
      </w:pPr>
      <w:r>
        <w:rPr>
          <w:b/>
        </w:rPr>
        <w:t xml:space="preserve">Prezzo senza S. G. e Util. a cad: € 117,60000</w:t>
      </w:r>
    </w:p>
    <w:p>
      <w:pPr>
        <w:jc w:val="right"/>
        <w:spacing w:line="336" w:lineRule="auto"/>
      </w:pPr>
      <w:r>
        <w:rPr>
          <w:b/>
        </w:rPr>
        <w:t xml:space="preserve">Spese generali € 17,64000</w:t>
      </w:r>
    </w:p>
    <w:p>
      <w:pPr>
        <w:jc w:val="right"/>
        <w:spacing w:line="336" w:lineRule="auto"/>
      </w:pPr>
      <w:r>
        <w:rPr>
          <w:b/>
        </w:rPr>
        <w:t xml:space="preserve">Utili di impresa € 13,52400</w:t>
      </w:r>
    </w:p>
    <w:p>
      <w:pPr>
        <w:jc w:val="right"/>
        <w:spacing w:line="336" w:lineRule="auto"/>
      </w:pPr>
      <w:r>
        <w:rPr>
          <w:b/>
        </w:rPr>
        <w:t xml:space="preserve">Prezzo a cad: € 148,76400</w:t>
      </w:r>
    </w:p>
    <w:p>
      <w:pPr>
        <w:rPr>
          <w:sz w:val="10"/>
          <w:szCs w:val="10"/>
        </w:rPr>
      </w:pPr>
    </w:p>
    <w:p>
      <w:pPr>
        <w:rPr>
          <w:sz w:val="10"/>
          <w:szCs w:val="10"/>
        </w:rPr>
      </w:pPr>
    </w:p>
    <w:p>
      <w:pPr/>
      <w:r>
        <w:rPr>
          <w:b/>
        </w:rPr>
        <w:t xml:space="preserve">Codice regionale: TOS15_PR.P62.040.013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013 - FL 1x35 W - Versione emergenza</w:t>
            </w:r>
          </w:p>
        </w:tc>
      </w:tr>
    </w:tbl>
    <w:p>
      <w:pPr>
        <w:jc w:val="right"/>
      </w:pPr>
    </w:p>
    <w:p>
      <w:pPr>
        <w:jc w:val="right"/>
        <w:spacing w:line="336" w:lineRule="auto"/>
      </w:pPr>
      <w:r>
        <w:rPr>
          <w:b/>
        </w:rPr>
        <w:t xml:space="preserve">Prezzo senza S. G. e Util. a cad: € 169,80000</w:t>
      </w:r>
    </w:p>
    <w:p>
      <w:pPr>
        <w:jc w:val="right"/>
        <w:spacing w:line="336" w:lineRule="auto"/>
      </w:pPr>
      <w:r>
        <w:rPr>
          <w:b/>
        </w:rPr>
        <w:t xml:space="preserve">Spese generali € 25,47000</w:t>
      </w:r>
    </w:p>
    <w:p>
      <w:pPr>
        <w:jc w:val="right"/>
        <w:spacing w:line="336" w:lineRule="auto"/>
      </w:pPr>
      <w:r>
        <w:rPr>
          <w:b/>
        </w:rPr>
        <w:t xml:space="preserve">Utili di impresa € 19,52700</w:t>
      </w:r>
    </w:p>
    <w:p>
      <w:pPr>
        <w:jc w:val="right"/>
        <w:spacing w:line="336" w:lineRule="auto"/>
      </w:pPr>
      <w:r>
        <w:rPr>
          <w:b/>
        </w:rPr>
        <w:t xml:space="preserve">Prezzo a cad: € 214,79700</w:t>
      </w:r>
    </w:p>
    <w:p>
      <w:pPr>
        <w:rPr>
          <w:sz w:val="10"/>
          <w:szCs w:val="10"/>
        </w:rPr>
      </w:pPr>
    </w:p>
    <w:p>
      <w:pPr>
        <w:rPr>
          <w:sz w:val="10"/>
          <w:szCs w:val="10"/>
        </w:rPr>
      </w:pPr>
    </w:p>
    <w:p>
      <w:pPr/>
      <w:r>
        <w:rPr>
          <w:b/>
        </w:rPr>
        <w:t xml:space="preserve">Codice regionale: TOS15_PR.P62.040.014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014 - FL 1x49 W - Versione emergenza</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TOS15_PR.P62.040.015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015 - FL 2x14 W - Versione emergenza</w:t>
            </w:r>
          </w:p>
        </w:tc>
      </w:tr>
    </w:tbl>
    <w:p>
      <w:pPr>
        <w:jc w:val="right"/>
      </w:pPr>
    </w:p>
    <w:p>
      <w:pPr>
        <w:jc w:val="right"/>
        <w:spacing w:line="336" w:lineRule="auto"/>
      </w:pPr>
      <w:r>
        <w:rPr>
          <w:b/>
        </w:rPr>
        <w:t xml:space="preserve">Prezzo senza S. G. e Util. a cad: € 143,40000</w:t>
      </w:r>
    </w:p>
    <w:p>
      <w:pPr>
        <w:jc w:val="right"/>
        <w:spacing w:line="336" w:lineRule="auto"/>
      </w:pPr>
      <w:r>
        <w:rPr>
          <w:b/>
        </w:rPr>
        <w:t xml:space="preserve">Spese generali € 21,51000</w:t>
      </w:r>
    </w:p>
    <w:p>
      <w:pPr>
        <w:jc w:val="right"/>
        <w:spacing w:line="336" w:lineRule="auto"/>
      </w:pPr>
      <w:r>
        <w:rPr>
          <w:b/>
        </w:rPr>
        <w:t xml:space="preserve">Utili di impresa € 16,49100</w:t>
      </w:r>
    </w:p>
    <w:p>
      <w:pPr>
        <w:jc w:val="right"/>
        <w:spacing w:line="336" w:lineRule="auto"/>
      </w:pPr>
      <w:r>
        <w:rPr>
          <w:b/>
        </w:rPr>
        <w:t xml:space="preserve">Prezzo a cad: € 181,40100</w:t>
      </w:r>
    </w:p>
    <w:p>
      <w:pPr>
        <w:rPr>
          <w:sz w:val="10"/>
          <w:szCs w:val="10"/>
        </w:rPr>
      </w:pPr>
    </w:p>
    <w:p>
      <w:pPr>
        <w:rPr>
          <w:sz w:val="10"/>
          <w:szCs w:val="10"/>
        </w:rPr>
      </w:pPr>
    </w:p>
    <w:p>
      <w:pPr/>
      <w:r>
        <w:rPr>
          <w:b/>
        </w:rPr>
        <w:t xml:space="preserve">Codice regionale: TOS15_PR.P62.040.016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016 - FL 2x28 W - Versione emergenza</w:t>
            </w:r>
          </w:p>
        </w:tc>
      </w:tr>
    </w:tbl>
    <w:p>
      <w:pPr>
        <w:jc w:val="right"/>
      </w:pPr>
    </w:p>
    <w:p>
      <w:pPr>
        <w:jc w:val="right"/>
        <w:spacing w:line="336" w:lineRule="auto"/>
      </w:pPr>
      <w:r>
        <w:rPr>
          <w:b/>
        </w:rPr>
        <w:t xml:space="preserve">Prezzo senza S. G. e Util. a cad: € 135,60000</w:t>
      </w:r>
    </w:p>
    <w:p>
      <w:pPr>
        <w:jc w:val="right"/>
        <w:spacing w:line="336" w:lineRule="auto"/>
      </w:pPr>
      <w:r>
        <w:rPr>
          <w:b/>
        </w:rPr>
        <w:t xml:space="preserve">Spese generali € 20,34000</w:t>
      </w:r>
    </w:p>
    <w:p>
      <w:pPr>
        <w:jc w:val="right"/>
        <w:spacing w:line="336" w:lineRule="auto"/>
      </w:pPr>
      <w:r>
        <w:rPr>
          <w:b/>
        </w:rPr>
        <w:t xml:space="preserve">Utili di impresa € 15,59400</w:t>
      </w:r>
    </w:p>
    <w:p>
      <w:pPr>
        <w:jc w:val="right"/>
        <w:spacing w:line="336" w:lineRule="auto"/>
      </w:pPr>
      <w:r>
        <w:rPr>
          <w:b/>
        </w:rPr>
        <w:t xml:space="preserve">Prezzo a cad: € 171,53400</w:t>
      </w:r>
    </w:p>
    <w:p>
      <w:pPr>
        <w:rPr>
          <w:sz w:val="10"/>
          <w:szCs w:val="10"/>
        </w:rPr>
      </w:pPr>
    </w:p>
    <w:p>
      <w:pPr>
        <w:rPr>
          <w:sz w:val="10"/>
          <w:szCs w:val="10"/>
        </w:rPr>
      </w:pPr>
    </w:p>
    <w:p>
      <w:pPr/>
      <w:r>
        <w:rPr>
          <w:b/>
        </w:rPr>
        <w:t xml:space="preserve">Codice regionale: TOS15_PR.P62.040.017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017 - FL 2x35 W - Versione emergenza</w:t>
            </w:r>
          </w:p>
        </w:tc>
      </w:tr>
    </w:tbl>
    <w:p>
      <w:pPr>
        <w:jc w:val="right"/>
      </w:pPr>
    </w:p>
    <w:p>
      <w:pPr>
        <w:jc w:val="right"/>
        <w:spacing w:line="336" w:lineRule="auto"/>
      </w:pPr>
      <w:r>
        <w:rPr>
          <w:b/>
        </w:rPr>
        <w:t xml:space="preserve">Prezzo senza S. G. e Util. a cad: € 193,80000</w:t>
      </w:r>
    </w:p>
    <w:p>
      <w:pPr>
        <w:jc w:val="right"/>
        <w:spacing w:line="336" w:lineRule="auto"/>
      </w:pPr>
      <w:r>
        <w:rPr>
          <w:b/>
        </w:rPr>
        <w:t xml:space="preserve">Spese generali € 29,07000</w:t>
      </w:r>
    </w:p>
    <w:p>
      <w:pPr>
        <w:jc w:val="right"/>
        <w:spacing w:line="336" w:lineRule="auto"/>
      </w:pPr>
      <w:r>
        <w:rPr>
          <w:b/>
        </w:rPr>
        <w:t xml:space="preserve">Utili di impresa € 22,28700</w:t>
      </w:r>
    </w:p>
    <w:p>
      <w:pPr>
        <w:jc w:val="right"/>
        <w:spacing w:line="336" w:lineRule="auto"/>
      </w:pPr>
      <w:r>
        <w:rPr>
          <w:b/>
        </w:rPr>
        <w:t xml:space="preserve">Prezzo a cad: € 245,15700</w:t>
      </w:r>
    </w:p>
    <w:p>
      <w:pPr>
        <w:rPr>
          <w:sz w:val="10"/>
          <w:szCs w:val="10"/>
        </w:rPr>
      </w:pPr>
    </w:p>
    <w:p>
      <w:pPr>
        <w:rPr>
          <w:sz w:val="10"/>
          <w:szCs w:val="10"/>
        </w:rPr>
      </w:pPr>
    </w:p>
    <w:p>
      <w:pPr/>
      <w:r>
        <w:rPr>
          <w:b/>
        </w:rPr>
        <w:t xml:space="preserve">Codice regionale: TOS15_PR.P62.040.018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018 - FL 2x49 W - Versione emergenza</w:t>
            </w:r>
          </w:p>
        </w:tc>
      </w:tr>
    </w:tbl>
    <w:p>
      <w:pPr>
        <w:jc w:val="right"/>
      </w:pPr>
    </w:p>
    <w:p>
      <w:pPr>
        <w:jc w:val="right"/>
        <w:spacing w:line="336" w:lineRule="auto"/>
      </w:pPr>
      <w:r>
        <w:rPr>
          <w:b/>
        </w:rPr>
        <w:t xml:space="preserve">Prezzo senza S. G. e Util. a cad: € 147,60000</w:t>
      </w:r>
    </w:p>
    <w:p>
      <w:pPr>
        <w:jc w:val="right"/>
        <w:spacing w:line="336" w:lineRule="auto"/>
      </w:pPr>
      <w:r>
        <w:rPr>
          <w:b/>
        </w:rPr>
        <w:t xml:space="preserve">Spese generali € 22,14000</w:t>
      </w:r>
    </w:p>
    <w:p>
      <w:pPr>
        <w:jc w:val="right"/>
        <w:spacing w:line="336" w:lineRule="auto"/>
      </w:pPr>
      <w:r>
        <w:rPr>
          <w:b/>
        </w:rPr>
        <w:t xml:space="preserve">Utili di impresa € 16,97400</w:t>
      </w:r>
    </w:p>
    <w:p>
      <w:pPr>
        <w:jc w:val="right"/>
        <w:spacing w:line="336" w:lineRule="auto"/>
      </w:pPr>
      <w:r>
        <w:rPr>
          <w:b/>
        </w:rPr>
        <w:t xml:space="preserve">Prezzo a cad: € 186,71400</w:t>
      </w:r>
    </w:p>
    <w:p>
      <w:pPr>
        <w:rPr>
          <w:sz w:val="10"/>
          <w:szCs w:val="10"/>
        </w:rPr>
      </w:pPr>
    </w:p>
    <w:p>
      <w:pPr>
        <w:rPr>
          <w:sz w:val="10"/>
          <w:szCs w:val="10"/>
        </w:rPr>
      </w:pPr>
    </w:p>
    <w:p>
      <w:pPr/>
      <w:r>
        <w:rPr>
          <w:b/>
        </w:rPr>
        <w:t xml:space="preserve">Codice regionale: TOS15_PR.P62.040.020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020 - FL 3x28 W - Versione emergenza</w:t>
            </w:r>
          </w:p>
        </w:tc>
      </w:tr>
    </w:tbl>
    <w:p>
      <w:pPr>
        <w:jc w:val="right"/>
      </w:pPr>
    </w:p>
    <w:p>
      <w:pPr>
        <w:jc w:val="right"/>
        <w:spacing w:line="336" w:lineRule="auto"/>
      </w:pPr>
      <w:r>
        <w:rPr>
          <w:b/>
        </w:rPr>
        <w:t xml:space="preserve">Prezzo senza S. G. e Util. a cad: € 187,20000</w:t>
      </w:r>
    </w:p>
    <w:p>
      <w:pPr>
        <w:jc w:val="right"/>
        <w:spacing w:line="336" w:lineRule="auto"/>
      </w:pPr>
      <w:r>
        <w:rPr>
          <w:b/>
        </w:rPr>
        <w:t xml:space="preserve">Spese generali € 28,08000</w:t>
      </w:r>
    </w:p>
    <w:p>
      <w:pPr>
        <w:jc w:val="right"/>
        <w:spacing w:line="336" w:lineRule="auto"/>
      </w:pPr>
      <w:r>
        <w:rPr>
          <w:b/>
        </w:rPr>
        <w:t xml:space="preserve">Utili di impresa € 21,52800</w:t>
      </w:r>
    </w:p>
    <w:p>
      <w:pPr>
        <w:jc w:val="right"/>
        <w:spacing w:line="336" w:lineRule="auto"/>
      </w:pPr>
      <w:r>
        <w:rPr>
          <w:b/>
        </w:rPr>
        <w:t xml:space="preserve">Prezzo a cad: € 236,80800</w:t>
      </w:r>
    </w:p>
    <w:p>
      <w:pPr>
        <w:rPr>
          <w:sz w:val="10"/>
          <w:szCs w:val="10"/>
        </w:rPr>
      </w:pPr>
    </w:p>
    <w:p>
      <w:pPr>
        <w:rPr>
          <w:sz w:val="10"/>
          <w:szCs w:val="10"/>
        </w:rPr>
      </w:pPr>
    </w:p>
    <w:p>
      <w:pPr/>
      <w:r>
        <w:rPr>
          <w:b/>
        </w:rPr>
        <w:t xml:space="preserve">Codice regionale: TOS15_PR.P62.040.021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021 - FL 4x14 W - Versione emergenza</w:t>
            </w:r>
          </w:p>
        </w:tc>
      </w:tr>
    </w:tbl>
    <w:p>
      <w:pPr>
        <w:jc w:val="right"/>
      </w:pPr>
    </w:p>
    <w:p>
      <w:pPr>
        <w:jc w:val="right"/>
        <w:spacing w:line="336" w:lineRule="auto"/>
      </w:pPr>
      <w:r>
        <w:rPr>
          <w:b/>
        </w:rPr>
        <w:t xml:space="preserve">Prezzo senza S. G. e Util. a cad: € 135,00000</w:t>
      </w:r>
    </w:p>
    <w:p>
      <w:pPr>
        <w:jc w:val="right"/>
        <w:spacing w:line="336" w:lineRule="auto"/>
      </w:pPr>
      <w:r>
        <w:rPr>
          <w:b/>
        </w:rPr>
        <w:t xml:space="preserve">Spese generali € 20,25000</w:t>
      </w:r>
    </w:p>
    <w:p>
      <w:pPr>
        <w:jc w:val="right"/>
        <w:spacing w:line="336" w:lineRule="auto"/>
      </w:pPr>
      <w:r>
        <w:rPr>
          <w:b/>
        </w:rPr>
        <w:t xml:space="preserve">Utili di impresa € 15,52500</w:t>
      </w:r>
    </w:p>
    <w:p>
      <w:pPr>
        <w:jc w:val="right"/>
        <w:spacing w:line="336" w:lineRule="auto"/>
      </w:pPr>
      <w:r>
        <w:rPr>
          <w:b/>
        </w:rPr>
        <w:t xml:space="preserve">Prezzo a cad: € 170,77500</w:t>
      </w:r>
    </w:p>
    <w:p>
      <w:pPr>
        <w:rPr>
          <w:sz w:val="10"/>
          <w:szCs w:val="10"/>
        </w:rPr>
      </w:pPr>
    </w:p>
    <w:p>
      <w:pPr>
        <w:rPr>
          <w:sz w:val="10"/>
          <w:szCs w:val="10"/>
        </w:rPr>
      </w:pPr>
    </w:p>
    <w:p>
      <w:pPr/>
      <w:r>
        <w:rPr>
          <w:b/>
        </w:rPr>
        <w:t xml:space="preserve">Codice regionale: TOS15_PR.P62.040.022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040 - Apparecchiature di illuminazione conformi alla norma CEI EN 60598-1 -  Apparecchio da plafone con corpo in acciaio zincato verniciato, cablaggio elettronico con reattore di efficienza energetica A2, ottica dark lite in alluminio speculare antiriflesso e antiridescente a bassissima luminanza, con fusibile di protezione e lampade tipo T5</w:t>
            </w:r>
          </w:p>
        </w:tc>
      </w:tr>
      <w:tr>
        <w:trPr/>
        <w:tc>
          <w:tcPr>
            <w:tcW w:w="1200" w:type="dxa"/>
          </w:tcPr>
          <w:p>
            <w:pPr/>
            <w:r>
              <w:rPr>
                <w:b/>
              </w:rPr>
              <w:t xml:space="preserve">Articolo:</w:t>
            </w:r>
          </w:p>
        </w:tc>
        <w:tc>
          <w:tcPr>
            <w:tcW w:w="7900" w:type="dxa"/>
          </w:tcPr>
          <w:p>
            <w:pPr/>
            <w:r>
              <w:rPr/>
              <w:t xml:space="preserve">022 - FL 4x28 W - Versione emergenza</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001 - FL 2x14 W</w:t>
            </w:r>
          </w:p>
        </w:tc>
      </w:tr>
    </w:tbl>
    <w:p>
      <w:pPr>
        <w:jc w:val="right"/>
      </w:pPr>
    </w:p>
    <w:p>
      <w:pPr>
        <w:jc w:val="right"/>
        <w:spacing w:line="336" w:lineRule="auto"/>
      </w:pPr>
      <w:r>
        <w:rPr>
          <w:b/>
        </w:rPr>
        <w:t xml:space="preserve">Prezzo senza S. G. e Util. a cad: € 108,60000</w:t>
      </w:r>
    </w:p>
    <w:p>
      <w:pPr>
        <w:jc w:val="right"/>
        <w:spacing w:line="336" w:lineRule="auto"/>
      </w:pPr>
      <w:r>
        <w:rPr>
          <w:b/>
        </w:rPr>
        <w:t xml:space="preserve">Spese generali € 16,29000</w:t>
      </w:r>
    </w:p>
    <w:p>
      <w:pPr>
        <w:jc w:val="right"/>
        <w:spacing w:line="336" w:lineRule="auto"/>
      </w:pPr>
      <w:r>
        <w:rPr>
          <w:b/>
        </w:rPr>
        <w:t xml:space="preserve">Utili di impresa € 12,48900</w:t>
      </w:r>
    </w:p>
    <w:p>
      <w:pPr>
        <w:jc w:val="right"/>
        <w:spacing w:line="336" w:lineRule="auto"/>
      </w:pPr>
      <w:r>
        <w:rPr>
          <w:b/>
        </w:rPr>
        <w:t xml:space="preserve">Prezzo a cad: € 137,37900</w:t>
      </w:r>
    </w:p>
    <w:p>
      <w:pPr>
        <w:rPr>
          <w:sz w:val="10"/>
          <w:szCs w:val="10"/>
        </w:rPr>
      </w:pPr>
    </w:p>
    <w:p>
      <w:pPr>
        <w:rPr>
          <w:sz w:val="10"/>
          <w:szCs w:val="10"/>
        </w:rPr>
      </w:pPr>
    </w:p>
    <w:p>
      <w:pPr/>
      <w:r>
        <w:rPr>
          <w:b/>
        </w:rPr>
        <w:t xml:space="preserve">Codice regionale: TOS15_PR.P62.041.002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002 - FL 2x28 W</w:t>
            </w:r>
          </w:p>
        </w:tc>
      </w:tr>
    </w:tbl>
    <w:p>
      <w:pPr>
        <w:jc w:val="right"/>
      </w:pPr>
    </w:p>
    <w:p>
      <w:pPr>
        <w:jc w:val="right"/>
        <w:spacing w:line="336" w:lineRule="auto"/>
      </w:pPr>
      <w:r>
        <w:rPr>
          <w:b/>
        </w:rPr>
        <w:t xml:space="preserve">Prezzo senza S. G. e Util. a cad: € 107,40000</w:t>
      </w:r>
    </w:p>
    <w:p>
      <w:pPr>
        <w:jc w:val="right"/>
        <w:spacing w:line="336" w:lineRule="auto"/>
      </w:pPr>
      <w:r>
        <w:rPr>
          <w:b/>
        </w:rPr>
        <w:t xml:space="preserve">Spese generali € 16,11000</w:t>
      </w:r>
    </w:p>
    <w:p>
      <w:pPr>
        <w:jc w:val="right"/>
        <w:spacing w:line="336" w:lineRule="auto"/>
      </w:pPr>
      <w:r>
        <w:rPr>
          <w:b/>
        </w:rPr>
        <w:t xml:space="preserve">Utili di impresa € 12,35100</w:t>
      </w:r>
    </w:p>
    <w:p>
      <w:pPr>
        <w:jc w:val="right"/>
        <w:spacing w:line="336" w:lineRule="auto"/>
      </w:pPr>
      <w:r>
        <w:rPr>
          <w:b/>
        </w:rPr>
        <w:t xml:space="preserve">Prezzo a cad: € 135,86100</w:t>
      </w:r>
    </w:p>
    <w:p>
      <w:pPr>
        <w:rPr>
          <w:sz w:val="10"/>
          <w:szCs w:val="10"/>
        </w:rPr>
      </w:pPr>
    </w:p>
    <w:p>
      <w:pPr>
        <w:rPr>
          <w:sz w:val="10"/>
          <w:szCs w:val="10"/>
        </w:rPr>
      </w:pPr>
    </w:p>
    <w:p>
      <w:pPr/>
      <w:r>
        <w:rPr>
          <w:b/>
        </w:rPr>
        <w:t xml:space="preserve">Codice regionale: TOS15_PR.P62.041.005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005 - FL 4x14 W</w:t>
            </w:r>
          </w:p>
        </w:tc>
      </w:tr>
    </w:tbl>
    <w:p>
      <w:pPr>
        <w:jc w:val="right"/>
      </w:pPr>
    </w:p>
    <w:p>
      <w:pPr>
        <w:jc w:val="right"/>
        <w:spacing w:line="336" w:lineRule="auto"/>
      </w:pPr>
      <w:r>
        <w:rPr>
          <w:b/>
        </w:rPr>
        <w:t xml:space="preserve">Prezzo senza S. G. e Util. a cad: € 120,60000</w:t>
      </w:r>
    </w:p>
    <w:p>
      <w:pPr>
        <w:jc w:val="right"/>
        <w:spacing w:line="336" w:lineRule="auto"/>
      </w:pPr>
      <w:r>
        <w:rPr>
          <w:b/>
        </w:rPr>
        <w:t xml:space="preserve">Spese generali € 18,09000</w:t>
      </w:r>
    </w:p>
    <w:p>
      <w:pPr>
        <w:jc w:val="right"/>
        <w:spacing w:line="336" w:lineRule="auto"/>
      </w:pPr>
      <w:r>
        <w:rPr>
          <w:b/>
        </w:rPr>
        <w:t xml:space="preserve">Utili di impresa € 13,86900</w:t>
      </w:r>
    </w:p>
    <w:p>
      <w:pPr>
        <w:jc w:val="right"/>
        <w:spacing w:line="336" w:lineRule="auto"/>
      </w:pPr>
      <w:r>
        <w:rPr>
          <w:b/>
        </w:rPr>
        <w:t xml:space="preserve">Prezzo a cad: € 152,55900</w:t>
      </w:r>
    </w:p>
    <w:p>
      <w:pPr>
        <w:rPr>
          <w:sz w:val="10"/>
          <w:szCs w:val="10"/>
        </w:rPr>
      </w:pPr>
    </w:p>
    <w:p>
      <w:pPr>
        <w:rPr>
          <w:sz w:val="10"/>
          <w:szCs w:val="10"/>
        </w:rPr>
      </w:pPr>
    </w:p>
    <w:p>
      <w:pPr/>
      <w:r>
        <w:rPr>
          <w:b/>
        </w:rPr>
        <w:t xml:space="preserve">Codice regionale: TOS15_PR.P62.041.006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041 - Apparecchiature di illuminazione conformi alla norma CEI EN 60598-1 -  Apparecchio da plafone con corpo in acciaio zincato verniciato, cablaggio elettronico con reattore dimmerabile di efficienza energetica A1, ottica dark lite in alluminio speculare antiriflesso e antiridescente a bassissima luminanza, con lampade tipo T5</w:t>
            </w:r>
          </w:p>
        </w:tc>
      </w:tr>
      <w:tr>
        <w:trPr/>
        <w:tc>
          <w:tcPr>
            <w:tcW w:w="1200" w:type="dxa"/>
          </w:tcPr>
          <w:p>
            <w:pPr/>
            <w:r>
              <w:rPr>
                <w:b/>
              </w:rPr>
              <w:t xml:space="preserve">Articolo:</w:t>
            </w:r>
          </w:p>
        </w:tc>
        <w:tc>
          <w:tcPr>
            <w:tcW w:w="7900" w:type="dxa"/>
          </w:tcPr>
          <w:p>
            <w:pPr/>
            <w:r>
              <w:rPr/>
              <w:t xml:space="preserve">006 - FL 4x28 W</w:t>
            </w:r>
          </w:p>
        </w:tc>
      </w:tr>
    </w:tbl>
    <w:p>
      <w:pPr>
        <w:jc w:val="right"/>
      </w:pPr>
    </w:p>
    <w:p>
      <w:pPr>
        <w:jc w:val="right"/>
        <w:spacing w:line="336" w:lineRule="auto"/>
      </w:pPr>
      <w:r>
        <w:rPr>
          <w:b/>
        </w:rPr>
        <w:t xml:space="preserve">Prezzo senza S. G. e Util. a cad: € 195,00000</w:t>
      </w:r>
    </w:p>
    <w:p>
      <w:pPr>
        <w:jc w:val="right"/>
        <w:spacing w:line="336" w:lineRule="auto"/>
      </w:pPr>
      <w:r>
        <w:rPr>
          <w:b/>
        </w:rPr>
        <w:t xml:space="preserve">Spese generali € 29,25000</w:t>
      </w:r>
    </w:p>
    <w:p>
      <w:pPr>
        <w:jc w:val="right"/>
        <w:spacing w:line="336" w:lineRule="auto"/>
      </w:pPr>
      <w:r>
        <w:rPr>
          <w:b/>
        </w:rPr>
        <w:t xml:space="preserve">Utili di impresa € 22,42500</w:t>
      </w:r>
    </w:p>
    <w:p>
      <w:pPr>
        <w:jc w:val="right"/>
        <w:spacing w:line="336" w:lineRule="auto"/>
      </w:pPr>
      <w:r>
        <w:rPr>
          <w:b/>
        </w:rPr>
        <w:t xml:space="preserve">Prezzo a cad: € 246,67500</w:t>
      </w:r>
    </w:p>
    <w:p>
      <w:pPr>
        <w:rPr>
          <w:sz w:val="10"/>
          <w:szCs w:val="10"/>
        </w:rPr>
      </w:pPr>
    </w:p>
    <w:p>
      <w:pPr>
        <w:rPr>
          <w:sz w:val="10"/>
          <w:szCs w:val="10"/>
        </w:rPr>
      </w:pPr>
    </w:p>
    <w:p>
      <w:pPr/>
      <w:r>
        <w:rPr>
          <w:b/>
        </w:rPr>
        <w:t xml:space="preserve">Codice regionale: TOS15_PR.P62.042.001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001 - FL 2x18 W con diffusore prismatizzato anabbagliante - IP40</w:t>
            </w:r>
          </w:p>
        </w:tc>
      </w:tr>
    </w:tbl>
    <w:p>
      <w:pPr>
        <w:jc w:val="right"/>
      </w:pPr>
    </w:p>
    <w:p>
      <w:pPr>
        <w:jc w:val="right"/>
        <w:spacing w:line="336" w:lineRule="auto"/>
      </w:pPr>
      <w:r>
        <w:rPr>
          <w:b/>
        </w:rPr>
        <w:t xml:space="preserve">Prezzo senza S. G. e Util. a cad: € 77,11200</w:t>
      </w:r>
    </w:p>
    <w:p>
      <w:pPr>
        <w:jc w:val="right"/>
        <w:spacing w:line="336" w:lineRule="auto"/>
      </w:pPr>
      <w:r>
        <w:rPr>
          <w:b/>
        </w:rPr>
        <w:t xml:space="preserve">Spese generali € 11,56680</w:t>
      </w:r>
    </w:p>
    <w:p>
      <w:pPr>
        <w:jc w:val="right"/>
        <w:spacing w:line="336" w:lineRule="auto"/>
      </w:pPr>
      <w:r>
        <w:rPr>
          <w:b/>
        </w:rPr>
        <w:t xml:space="preserve">Utili di impresa € 8,86788</w:t>
      </w:r>
    </w:p>
    <w:p>
      <w:pPr>
        <w:jc w:val="right"/>
        <w:spacing w:line="336" w:lineRule="auto"/>
      </w:pPr>
      <w:r>
        <w:rPr>
          <w:b/>
        </w:rPr>
        <w:t xml:space="preserve">Prezzo a cad: € 97,54668</w:t>
      </w:r>
    </w:p>
    <w:p>
      <w:pPr>
        <w:rPr>
          <w:sz w:val="10"/>
          <w:szCs w:val="10"/>
        </w:rPr>
      </w:pPr>
    </w:p>
    <w:p>
      <w:pPr>
        <w:rPr>
          <w:sz w:val="10"/>
          <w:szCs w:val="10"/>
        </w:rPr>
      </w:pPr>
    </w:p>
    <w:p>
      <w:pPr/>
      <w:r>
        <w:rPr>
          <w:b/>
        </w:rPr>
        <w:t xml:space="preserve">Codice regionale: TOS15_PR.P62.042.002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002 - FL 2x36 W con diffusore prismatizzato anabbagliante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003 - FL 4x18 W con diffusore prismatizzato anabbagliante - IP40</w:t>
            </w:r>
          </w:p>
        </w:tc>
      </w:tr>
    </w:tbl>
    <w:p>
      <w:pPr>
        <w:jc w:val="right"/>
      </w:pPr>
    </w:p>
    <w:p>
      <w:pPr>
        <w:jc w:val="right"/>
        <w:spacing w:line="336" w:lineRule="auto"/>
      </w:pPr>
      <w:r>
        <w:rPr>
          <w:b/>
        </w:rPr>
        <w:t xml:space="preserve">Prezzo senza S. G. e Util. a cad: € 63,63000</w:t>
      </w:r>
    </w:p>
    <w:p>
      <w:pPr>
        <w:jc w:val="right"/>
        <w:spacing w:line="336" w:lineRule="auto"/>
      </w:pPr>
      <w:r>
        <w:rPr>
          <w:b/>
        </w:rPr>
        <w:t xml:space="preserve">Spese generali € 9,54450</w:t>
      </w:r>
    </w:p>
    <w:p>
      <w:pPr>
        <w:jc w:val="right"/>
        <w:spacing w:line="336" w:lineRule="auto"/>
      </w:pPr>
      <w:r>
        <w:rPr>
          <w:b/>
        </w:rPr>
        <w:t xml:space="preserve">Utili di impresa € 7,31745</w:t>
      </w:r>
    </w:p>
    <w:p>
      <w:pPr>
        <w:jc w:val="right"/>
        <w:spacing w:line="336" w:lineRule="auto"/>
      </w:pPr>
      <w:r>
        <w:rPr>
          <w:b/>
        </w:rPr>
        <w:t xml:space="preserve">Prezzo a cad: € 80,49195</w:t>
      </w:r>
    </w:p>
    <w:p>
      <w:pPr>
        <w:rPr>
          <w:sz w:val="10"/>
          <w:szCs w:val="10"/>
        </w:rPr>
      </w:pPr>
    </w:p>
    <w:p>
      <w:pPr>
        <w:rPr>
          <w:sz w:val="10"/>
          <w:szCs w:val="10"/>
        </w:rPr>
      </w:pPr>
    </w:p>
    <w:p>
      <w:pPr/>
      <w:r>
        <w:rPr>
          <w:b/>
        </w:rPr>
        <w:t xml:space="preserve">Codice regionale: TOS15_PR.P62.042.006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006 - FL 2x36 W con diffusore in lastra opale - IP40</w:t>
            </w:r>
          </w:p>
        </w:tc>
      </w:tr>
    </w:tbl>
    <w:p>
      <w:pPr>
        <w:jc w:val="right"/>
      </w:pPr>
    </w:p>
    <w:p>
      <w:pPr>
        <w:jc w:val="right"/>
        <w:spacing w:line="336" w:lineRule="auto"/>
      </w:pPr>
      <w:r>
        <w:rPr>
          <w:b/>
        </w:rPr>
        <w:t xml:space="preserve">Prezzo senza S. G. e Util. a cad: € 98,06300</w:t>
      </w:r>
    </w:p>
    <w:p>
      <w:pPr>
        <w:jc w:val="right"/>
        <w:spacing w:line="336" w:lineRule="auto"/>
      </w:pPr>
      <w:r>
        <w:rPr>
          <w:b/>
        </w:rPr>
        <w:t xml:space="preserve">Spese generali € 14,70945</w:t>
      </w:r>
    </w:p>
    <w:p>
      <w:pPr>
        <w:jc w:val="right"/>
        <w:spacing w:line="336" w:lineRule="auto"/>
      </w:pPr>
      <w:r>
        <w:rPr>
          <w:b/>
        </w:rPr>
        <w:t xml:space="preserve">Utili di impresa € 11,27725</w:t>
      </w:r>
    </w:p>
    <w:p>
      <w:pPr>
        <w:jc w:val="right"/>
        <w:spacing w:line="336" w:lineRule="auto"/>
      </w:pPr>
      <w:r>
        <w:rPr>
          <w:b/>
        </w:rPr>
        <w:t xml:space="preserve">Prezzo a cad: € 124,04970</w:t>
      </w:r>
    </w:p>
    <w:p>
      <w:pPr>
        <w:rPr>
          <w:sz w:val="10"/>
          <w:szCs w:val="10"/>
        </w:rPr>
      </w:pPr>
    </w:p>
    <w:p>
      <w:pPr>
        <w:rPr>
          <w:sz w:val="10"/>
          <w:szCs w:val="10"/>
        </w:rPr>
      </w:pPr>
    </w:p>
    <w:p>
      <w:pPr/>
      <w:r>
        <w:rPr>
          <w:b/>
        </w:rPr>
        <w:t xml:space="preserve">Codice regionale: TOS15_PR.P62.042.009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009 - FL 2x18 W con diffusore in lastra ghiacciata - IP40</w:t>
            </w:r>
          </w:p>
        </w:tc>
      </w:tr>
    </w:tbl>
    <w:p>
      <w:pPr>
        <w:jc w:val="right"/>
      </w:pPr>
    </w:p>
    <w:p>
      <w:pPr>
        <w:jc w:val="right"/>
        <w:spacing w:line="336" w:lineRule="auto"/>
      </w:pPr>
      <w:r>
        <w:rPr>
          <w:b/>
        </w:rPr>
        <w:t xml:space="preserve">Prezzo senza S. G. e Util. a cad: € 66,00000</w:t>
      </w:r>
    </w:p>
    <w:p>
      <w:pPr>
        <w:jc w:val="right"/>
        <w:spacing w:line="336" w:lineRule="auto"/>
      </w:pPr>
      <w:r>
        <w:rPr>
          <w:b/>
        </w:rPr>
        <w:t xml:space="preserve">Spese generali € 9,90000</w:t>
      </w:r>
    </w:p>
    <w:p>
      <w:pPr>
        <w:jc w:val="right"/>
        <w:spacing w:line="336" w:lineRule="auto"/>
      </w:pPr>
      <w:r>
        <w:rPr>
          <w:b/>
        </w:rPr>
        <w:t xml:space="preserve">Utili di impresa € 7,59000</w:t>
      </w:r>
    </w:p>
    <w:p>
      <w:pPr>
        <w:jc w:val="right"/>
        <w:spacing w:line="336" w:lineRule="auto"/>
      </w:pPr>
      <w:r>
        <w:rPr>
          <w:b/>
        </w:rPr>
        <w:t xml:space="preserve">Prezzo a cad: € 83,49000</w:t>
      </w:r>
    </w:p>
    <w:p>
      <w:pPr>
        <w:rPr>
          <w:sz w:val="10"/>
          <w:szCs w:val="10"/>
        </w:rPr>
      </w:pPr>
    </w:p>
    <w:p>
      <w:pPr>
        <w:rPr>
          <w:sz w:val="10"/>
          <w:szCs w:val="10"/>
        </w:rPr>
      </w:pPr>
    </w:p>
    <w:p>
      <w:pPr/>
      <w:r>
        <w:rPr>
          <w:b/>
        </w:rPr>
        <w:t xml:space="preserve">Codice regionale: TOS15_PR.P62.042.010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010 - FL 2x36 W con diffusore in lastra ghiacciata - IP40</w:t>
            </w:r>
          </w:p>
        </w:tc>
      </w:tr>
    </w:tbl>
    <w:p>
      <w:pPr>
        <w:jc w:val="right"/>
      </w:pPr>
    </w:p>
    <w:p>
      <w:pPr>
        <w:jc w:val="right"/>
        <w:spacing w:line="336" w:lineRule="auto"/>
      </w:pPr>
      <w:r>
        <w:rPr>
          <w:b/>
        </w:rPr>
        <w:t xml:space="preserve">Prezzo senza S. G. e Util. a cad: € 81,00000</w:t>
      </w:r>
    </w:p>
    <w:p>
      <w:pPr>
        <w:jc w:val="right"/>
        <w:spacing w:line="336" w:lineRule="auto"/>
      </w:pPr>
      <w:r>
        <w:rPr>
          <w:b/>
        </w:rPr>
        <w:t xml:space="preserve">Spese generali € 12,15000</w:t>
      </w:r>
    </w:p>
    <w:p>
      <w:pPr>
        <w:jc w:val="right"/>
        <w:spacing w:line="336" w:lineRule="auto"/>
      </w:pPr>
      <w:r>
        <w:rPr>
          <w:b/>
        </w:rPr>
        <w:t xml:space="preserve">Utili di impresa € 9,31500</w:t>
      </w:r>
    </w:p>
    <w:p>
      <w:pPr>
        <w:jc w:val="right"/>
        <w:spacing w:line="336" w:lineRule="auto"/>
      </w:pPr>
      <w:r>
        <w:rPr>
          <w:b/>
        </w:rPr>
        <w:t xml:space="preserve">Prezzo a cad: € 102,46500</w:t>
      </w:r>
    </w:p>
    <w:p>
      <w:pPr>
        <w:rPr>
          <w:sz w:val="10"/>
          <w:szCs w:val="10"/>
        </w:rPr>
      </w:pPr>
    </w:p>
    <w:p>
      <w:pPr>
        <w:rPr>
          <w:sz w:val="10"/>
          <w:szCs w:val="10"/>
        </w:rPr>
      </w:pPr>
    </w:p>
    <w:p>
      <w:pPr/>
      <w:r>
        <w:rPr>
          <w:b/>
        </w:rPr>
        <w:t xml:space="preserve">Codice regionale: TOS15_PR.P62.042.011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011 - FL 4x18 W con diffusore in lastra ghiacciata - IP40</w:t>
            </w:r>
          </w:p>
        </w:tc>
      </w:tr>
    </w:tbl>
    <w:p>
      <w:pPr>
        <w:jc w:val="right"/>
      </w:pPr>
    </w:p>
    <w:p>
      <w:pPr>
        <w:jc w:val="right"/>
        <w:spacing w:line="336" w:lineRule="auto"/>
      </w:pPr>
      <w:r>
        <w:rPr>
          <w:b/>
        </w:rPr>
        <w:t xml:space="preserve">Prezzo senza S. G. e Util. a cad: € 82,20000</w:t>
      </w:r>
    </w:p>
    <w:p>
      <w:pPr>
        <w:jc w:val="right"/>
        <w:spacing w:line="336" w:lineRule="auto"/>
      </w:pPr>
      <w:r>
        <w:rPr>
          <w:b/>
        </w:rPr>
        <w:t xml:space="preserve">Spese generali € 12,33000</w:t>
      </w:r>
    </w:p>
    <w:p>
      <w:pPr>
        <w:jc w:val="right"/>
        <w:spacing w:line="336" w:lineRule="auto"/>
      </w:pPr>
      <w:r>
        <w:rPr>
          <w:b/>
        </w:rPr>
        <w:t xml:space="preserve">Utili di impresa € 9,45300</w:t>
      </w:r>
    </w:p>
    <w:p>
      <w:pPr>
        <w:jc w:val="right"/>
        <w:spacing w:line="336" w:lineRule="auto"/>
      </w:pPr>
      <w:r>
        <w:rPr>
          <w:b/>
        </w:rPr>
        <w:t xml:space="preserve">Prezzo a cad: € 103,98300</w:t>
      </w:r>
    </w:p>
    <w:p>
      <w:pPr>
        <w:rPr>
          <w:sz w:val="10"/>
          <w:szCs w:val="10"/>
        </w:rPr>
      </w:pPr>
    </w:p>
    <w:p>
      <w:pPr>
        <w:rPr>
          <w:sz w:val="10"/>
          <w:szCs w:val="10"/>
        </w:rPr>
      </w:pPr>
    </w:p>
    <w:p>
      <w:pPr/>
      <w:r>
        <w:rPr>
          <w:b/>
        </w:rPr>
        <w:t xml:space="preserve">Codice regionale: TOS15_PR.P62.042.012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012 - FL 4x36 W con diffusore in lastra ghiacciata - IP40</w:t>
            </w:r>
          </w:p>
        </w:tc>
      </w:tr>
    </w:tbl>
    <w:p>
      <w:pPr>
        <w:jc w:val="right"/>
      </w:pPr>
    </w:p>
    <w:p>
      <w:pPr>
        <w:jc w:val="right"/>
        <w:spacing w:line="336" w:lineRule="auto"/>
      </w:pPr>
      <w:r>
        <w:rPr>
          <w:b/>
        </w:rPr>
        <w:t xml:space="preserve">Prezzo senza S. G. e Util. a cad: € 139,20000</w:t>
      </w:r>
    </w:p>
    <w:p>
      <w:pPr>
        <w:jc w:val="right"/>
        <w:spacing w:line="336" w:lineRule="auto"/>
      </w:pPr>
      <w:r>
        <w:rPr>
          <w:b/>
        </w:rPr>
        <w:t xml:space="preserve">Spese generali € 20,88000</w:t>
      </w:r>
    </w:p>
    <w:p>
      <w:pPr>
        <w:jc w:val="right"/>
        <w:spacing w:line="336" w:lineRule="auto"/>
      </w:pPr>
      <w:r>
        <w:rPr>
          <w:b/>
        </w:rPr>
        <w:t xml:space="preserve">Utili di impresa € 16,00800</w:t>
      </w:r>
    </w:p>
    <w:p>
      <w:pPr>
        <w:jc w:val="right"/>
        <w:spacing w:line="336" w:lineRule="auto"/>
      </w:pPr>
      <w:r>
        <w:rPr>
          <w:b/>
        </w:rPr>
        <w:t xml:space="preserve">Prezzo a cad: € 176,08800</w:t>
      </w:r>
    </w:p>
    <w:p>
      <w:pPr>
        <w:rPr>
          <w:sz w:val="10"/>
          <w:szCs w:val="10"/>
        </w:rPr>
      </w:pPr>
    </w:p>
    <w:p>
      <w:pPr>
        <w:rPr>
          <w:sz w:val="10"/>
          <w:szCs w:val="10"/>
        </w:rPr>
      </w:pPr>
    </w:p>
    <w:p>
      <w:pPr/>
      <w:r>
        <w:rPr>
          <w:b/>
        </w:rPr>
        <w:t xml:space="preserve">Codice regionale: TOS15_PR.P62.042.029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029 - FL 2x18 W con diffusore in lastra ghiacciata - IP40 - Versione emergenza</w:t>
            </w:r>
          </w:p>
        </w:tc>
      </w:tr>
    </w:tbl>
    <w:p>
      <w:pPr>
        <w:jc w:val="right"/>
      </w:pPr>
    </w:p>
    <w:p>
      <w:pPr>
        <w:jc w:val="right"/>
        <w:spacing w:line="336" w:lineRule="auto"/>
      </w:pPr>
      <w:r>
        <w:rPr>
          <w:b/>
        </w:rPr>
        <w:t xml:space="preserve">Prezzo senza S. G. e Util. a cad: € 115,20000</w:t>
      </w:r>
    </w:p>
    <w:p>
      <w:pPr>
        <w:jc w:val="right"/>
        <w:spacing w:line="336" w:lineRule="auto"/>
      </w:pPr>
      <w:r>
        <w:rPr>
          <w:b/>
        </w:rPr>
        <w:t xml:space="preserve">Spese generali € 17,28000</w:t>
      </w:r>
    </w:p>
    <w:p>
      <w:pPr>
        <w:jc w:val="right"/>
        <w:spacing w:line="336" w:lineRule="auto"/>
      </w:pPr>
      <w:r>
        <w:rPr>
          <w:b/>
        </w:rPr>
        <w:t xml:space="preserve">Utili di impresa € 13,24800</w:t>
      </w:r>
    </w:p>
    <w:p>
      <w:pPr>
        <w:jc w:val="right"/>
        <w:spacing w:line="336" w:lineRule="auto"/>
      </w:pPr>
      <w:r>
        <w:rPr>
          <w:b/>
        </w:rPr>
        <w:t xml:space="preserve">Prezzo a cad: € 145,72800</w:t>
      </w:r>
    </w:p>
    <w:p>
      <w:pPr>
        <w:rPr>
          <w:sz w:val="10"/>
          <w:szCs w:val="10"/>
        </w:rPr>
      </w:pPr>
    </w:p>
    <w:p>
      <w:pPr>
        <w:rPr>
          <w:sz w:val="10"/>
          <w:szCs w:val="10"/>
        </w:rPr>
      </w:pPr>
    </w:p>
    <w:p>
      <w:pPr/>
      <w:r>
        <w:rPr>
          <w:b/>
        </w:rPr>
        <w:t xml:space="preserve">Codice regionale: TOS15_PR.P62.042.030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030 - FL 2x36 W con diffusore in lastra ghiacciata - IP40 - Versione emergenza</w:t>
            </w:r>
          </w:p>
        </w:tc>
      </w:tr>
    </w:tbl>
    <w:p>
      <w:pPr>
        <w:jc w:val="right"/>
      </w:pPr>
    </w:p>
    <w:p>
      <w:pPr>
        <w:jc w:val="right"/>
        <w:spacing w:line="336" w:lineRule="auto"/>
      </w:pPr>
      <w:r>
        <w:rPr>
          <w:b/>
        </w:rPr>
        <w:t xml:space="preserve">Prezzo senza S. G. e Util. a cad: € 136,20000</w:t>
      </w:r>
    </w:p>
    <w:p>
      <w:pPr>
        <w:jc w:val="right"/>
        <w:spacing w:line="336" w:lineRule="auto"/>
      </w:pPr>
      <w:r>
        <w:rPr>
          <w:b/>
        </w:rPr>
        <w:t xml:space="preserve">Spese generali € 20,43000</w:t>
      </w:r>
    </w:p>
    <w:p>
      <w:pPr>
        <w:jc w:val="right"/>
        <w:spacing w:line="336" w:lineRule="auto"/>
      </w:pPr>
      <w:r>
        <w:rPr>
          <w:b/>
        </w:rPr>
        <w:t xml:space="preserve">Utili di impresa € 15,66300</w:t>
      </w:r>
    </w:p>
    <w:p>
      <w:pPr>
        <w:jc w:val="right"/>
        <w:spacing w:line="336" w:lineRule="auto"/>
      </w:pPr>
      <w:r>
        <w:rPr>
          <w:b/>
        </w:rPr>
        <w:t xml:space="preserve">Prezzo a cad: € 172,29300</w:t>
      </w:r>
    </w:p>
    <w:p>
      <w:pPr>
        <w:rPr>
          <w:sz w:val="10"/>
          <w:szCs w:val="10"/>
        </w:rPr>
      </w:pPr>
    </w:p>
    <w:p>
      <w:pPr>
        <w:rPr>
          <w:sz w:val="10"/>
          <w:szCs w:val="10"/>
        </w:rPr>
      </w:pPr>
    </w:p>
    <w:p>
      <w:pPr/>
      <w:r>
        <w:rPr>
          <w:b/>
        </w:rPr>
        <w:t xml:space="preserve">Codice regionale: TOS15_PR.P62.042.031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031 - FL 4x18 W con diffusore in lastra ghiacciata - IP40 - Versione emergenza</w:t>
            </w:r>
          </w:p>
        </w:tc>
      </w:tr>
    </w:tbl>
    <w:p>
      <w:pPr>
        <w:jc w:val="right"/>
      </w:pPr>
    </w:p>
    <w:p>
      <w:pPr>
        <w:jc w:val="right"/>
        <w:spacing w:line="336" w:lineRule="auto"/>
      </w:pPr>
      <w:r>
        <w:rPr>
          <w:b/>
        </w:rPr>
        <w:t xml:space="preserve">Prezzo senza S. G. e Util. a cad: € 136,80000</w:t>
      </w:r>
    </w:p>
    <w:p>
      <w:pPr>
        <w:jc w:val="right"/>
        <w:spacing w:line="336" w:lineRule="auto"/>
      </w:pPr>
      <w:r>
        <w:rPr>
          <w:b/>
        </w:rPr>
        <w:t xml:space="preserve">Spese generali € 20,52000</w:t>
      </w:r>
    </w:p>
    <w:p>
      <w:pPr>
        <w:jc w:val="right"/>
        <w:spacing w:line="336" w:lineRule="auto"/>
      </w:pPr>
      <w:r>
        <w:rPr>
          <w:b/>
        </w:rPr>
        <w:t xml:space="preserve">Utili di impresa € 15,73200</w:t>
      </w:r>
    </w:p>
    <w:p>
      <w:pPr>
        <w:jc w:val="right"/>
        <w:spacing w:line="336" w:lineRule="auto"/>
      </w:pPr>
      <w:r>
        <w:rPr>
          <w:b/>
        </w:rPr>
        <w:t xml:space="preserve">Prezzo a cad: € 173,05200</w:t>
      </w:r>
    </w:p>
    <w:p>
      <w:pPr>
        <w:rPr>
          <w:sz w:val="10"/>
          <w:szCs w:val="10"/>
        </w:rPr>
      </w:pPr>
    </w:p>
    <w:p>
      <w:pPr>
        <w:rPr>
          <w:sz w:val="10"/>
          <w:szCs w:val="10"/>
        </w:rPr>
      </w:pPr>
    </w:p>
    <w:p>
      <w:pPr/>
      <w:r>
        <w:rPr>
          <w:b/>
        </w:rPr>
        <w:t xml:space="preserve">Codice regionale: TOS15_PR.P62.042.032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042 - Apparecchiature di illuminazione conformi alla norma CEI EN 60598-1 -  Apparecchio da plafone con corpo in acciaio zincato verniciato, cablaggio elettronico con reattore di efficienza energetica A2, ottica con lastra opale, prismatizzata o ghiacciata</w:t>
            </w:r>
          </w:p>
        </w:tc>
      </w:tr>
      <w:tr>
        <w:trPr/>
        <w:tc>
          <w:tcPr>
            <w:tcW w:w="1200" w:type="dxa"/>
          </w:tcPr>
          <w:p>
            <w:pPr/>
            <w:r>
              <w:rPr>
                <w:b/>
              </w:rPr>
              <w:t xml:space="preserve">Articolo:</w:t>
            </w:r>
          </w:p>
        </w:tc>
        <w:tc>
          <w:tcPr>
            <w:tcW w:w="7900" w:type="dxa"/>
          </w:tcPr>
          <w:p>
            <w:pPr/>
            <w:r>
              <w:rPr/>
              <w:t xml:space="preserve">032 - FL 4x36 W con diffusore in lastra ghiacciata - IP40 - Versione emergenza</w:t>
            </w:r>
          </w:p>
        </w:tc>
      </w:tr>
    </w:tbl>
    <w:p>
      <w:pPr>
        <w:jc w:val="right"/>
      </w:pPr>
    </w:p>
    <w:p>
      <w:pPr>
        <w:jc w:val="right"/>
        <w:spacing w:line="336" w:lineRule="auto"/>
      </w:pPr>
      <w:r>
        <w:rPr>
          <w:b/>
        </w:rPr>
        <w:t xml:space="preserve">Prezzo senza S. G. e Util. a cad: € 192,00000</w:t>
      </w:r>
    </w:p>
    <w:p>
      <w:pPr>
        <w:jc w:val="right"/>
        <w:spacing w:line="336" w:lineRule="auto"/>
      </w:pPr>
      <w:r>
        <w:rPr>
          <w:b/>
        </w:rPr>
        <w:t xml:space="preserve">Spese generali € 28,80000</w:t>
      </w:r>
    </w:p>
    <w:p>
      <w:pPr>
        <w:jc w:val="right"/>
        <w:spacing w:line="336" w:lineRule="auto"/>
      </w:pPr>
      <w:r>
        <w:rPr>
          <w:b/>
        </w:rPr>
        <w:t xml:space="preserve">Utili di impresa € 22,08000</w:t>
      </w:r>
    </w:p>
    <w:p>
      <w:pPr>
        <w:jc w:val="right"/>
        <w:spacing w:line="336" w:lineRule="auto"/>
      </w:pPr>
      <w:r>
        <w:rPr>
          <w:b/>
        </w:rPr>
        <w:t xml:space="preserve">Prezzo a cad: € 242,88000</w:t>
      </w:r>
    </w:p>
    <w:p>
      <w:pPr>
        <w:rPr>
          <w:sz w:val="10"/>
          <w:szCs w:val="10"/>
        </w:rPr>
      </w:pPr>
    </w:p>
    <w:p>
      <w:pPr>
        <w:rPr>
          <w:sz w:val="10"/>
          <w:szCs w:val="10"/>
        </w:rPr>
      </w:pPr>
    </w:p>
    <w:p>
      <w:pPr/>
      <w:r>
        <w:rPr>
          <w:b/>
        </w:rPr>
        <w:t xml:space="preserve">Codice regionale: TOS15_PR.P62.043.005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005 - FL 2x14 W con diffusore in lastra ghiacciata - IP40</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TOS15_PR.P62.043.006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006 - FL 2x28 W con diffusore in lastra ghiacciata - IP40</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TOS15_PR.P62.043.007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007 - FL 4x14 W con diffusore in lastra ghiacciata - IP40</w:t>
            </w:r>
          </w:p>
        </w:tc>
      </w:tr>
    </w:tbl>
    <w:p>
      <w:pPr>
        <w:jc w:val="right"/>
      </w:pPr>
    </w:p>
    <w:p>
      <w:pPr>
        <w:jc w:val="right"/>
        <w:spacing w:line="336" w:lineRule="auto"/>
      </w:pPr>
      <w:r>
        <w:rPr>
          <w:b/>
        </w:rPr>
        <w:t xml:space="preserve">Prezzo senza S. G. e Util. a cad: € 95,40000</w:t>
      </w:r>
    </w:p>
    <w:p>
      <w:pPr>
        <w:jc w:val="right"/>
        <w:spacing w:line="336" w:lineRule="auto"/>
      </w:pPr>
      <w:r>
        <w:rPr>
          <w:b/>
        </w:rPr>
        <w:t xml:space="preserve">Spese generali € 14,31000</w:t>
      </w:r>
    </w:p>
    <w:p>
      <w:pPr>
        <w:jc w:val="right"/>
        <w:spacing w:line="336" w:lineRule="auto"/>
      </w:pPr>
      <w:r>
        <w:rPr>
          <w:b/>
        </w:rPr>
        <w:t xml:space="preserve">Utili di impresa € 10,97100</w:t>
      </w:r>
    </w:p>
    <w:p>
      <w:pPr>
        <w:jc w:val="right"/>
        <w:spacing w:line="336" w:lineRule="auto"/>
      </w:pPr>
      <w:r>
        <w:rPr>
          <w:b/>
        </w:rPr>
        <w:t xml:space="preserve">Prezzo a cad: € 120,68100</w:t>
      </w:r>
    </w:p>
    <w:p>
      <w:pPr>
        <w:rPr>
          <w:sz w:val="10"/>
          <w:szCs w:val="10"/>
        </w:rPr>
      </w:pPr>
    </w:p>
    <w:p>
      <w:pPr>
        <w:rPr>
          <w:sz w:val="10"/>
          <w:szCs w:val="10"/>
        </w:rPr>
      </w:pPr>
    </w:p>
    <w:p>
      <w:pPr/>
      <w:r>
        <w:rPr>
          <w:b/>
        </w:rPr>
        <w:t xml:space="preserve">Codice regionale: TOS15_PR.P62.043.008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008 - FL 4x28 W con diffusore in lastra ghiacciata - IP40</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TOS15_PR.P62.043.015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015 - FL 2x14 W con diffusore in lastra ghiacciata - IP40 - Versione emergenza</w:t>
            </w:r>
          </w:p>
        </w:tc>
      </w:tr>
    </w:tbl>
    <w:p>
      <w:pPr>
        <w:jc w:val="right"/>
      </w:pPr>
    </w:p>
    <w:p>
      <w:pPr>
        <w:jc w:val="right"/>
        <w:spacing w:line="336" w:lineRule="auto"/>
      </w:pPr>
      <w:r>
        <w:rPr>
          <w:b/>
        </w:rPr>
        <w:t xml:space="preserve">Prezzo senza S. G. e Util. a cad: € 126,60000</w:t>
      </w:r>
    </w:p>
    <w:p>
      <w:pPr>
        <w:jc w:val="right"/>
        <w:spacing w:line="336" w:lineRule="auto"/>
      </w:pPr>
      <w:r>
        <w:rPr>
          <w:b/>
        </w:rPr>
        <w:t xml:space="preserve">Spese generali € 18,99000</w:t>
      </w:r>
    </w:p>
    <w:p>
      <w:pPr>
        <w:jc w:val="right"/>
        <w:spacing w:line="336" w:lineRule="auto"/>
      </w:pPr>
      <w:r>
        <w:rPr>
          <w:b/>
        </w:rPr>
        <w:t xml:space="preserve">Utili di impresa € 14,55900</w:t>
      </w:r>
    </w:p>
    <w:p>
      <w:pPr>
        <w:jc w:val="right"/>
        <w:spacing w:line="336" w:lineRule="auto"/>
      </w:pPr>
      <w:r>
        <w:rPr>
          <w:b/>
        </w:rPr>
        <w:t xml:space="preserve">Prezzo a cad: € 160,14900</w:t>
      </w:r>
    </w:p>
    <w:p>
      <w:pPr>
        <w:rPr>
          <w:sz w:val="10"/>
          <w:szCs w:val="10"/>
        </w:rPr>
      </w:pPr>
    </w:p>
    <w:p>
      <w:pPr>
        <w:rPr>
          <w:sz w:val="10"/>
          <w:szCs w:val="10"/>
        </w:rPr>
      </w:pPr>
    </w:p>
    <w:p>
      <w:pPr/>
      <w:r>
        <w:rPr>
          <w:b/>
        </w:rPr>
        <w:t xml:space="preserve">Codice regionale: TOS15_PR.P62.043.016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016 - FL 2x28 W con diffusore in lastra ghiacciata - IP40 - Versione emergenza</w:t>
            </w:r>
          </w:p>
        </w:tc>
      </w:tr>
    </w:tbl>
    <w:p>
      <w:pPr>
        <w:jc w:val="right"/>
      </w:pPr>
    </w:p>
    <w:p>
      <w:pPr>
        <w:jc w:val="right"/>
        <w:spacing w:line="336" w:lineRule="auto"/>
      </w:pPr>
      <w:r>
        <w:rPr>
          <w:b/>
        </w:rPr>
        <w:t xml:space="preserve">Prezzo senza S. G. e Util. a cad: € 147,00000</w:t>
      </w:r>
    </w:p>
    <w:p>
      <w:pPr>
        <w:jc w:val="right"/>
        <w:spacing w:line="336" w:lineRule="auto"/>
      </w:pPr>
      <w:r>
        <w:rPr>
          <w:b/>
        </w:rPr>
        <w:t xml:space="preserve">Spese generali € 22,05000</w:t>
      </w:r>
    </w:p>
    <w:p>
      <w:pPr>
        <w:jc w:val="right"/>
        <w:spacing w:line="336" w:lineRule="auto"/>
      </w:pPr>
      <w:r>
        <w:rPr>
          <w:b/>
        </w:rPr>
        <w:t xml:space="preserve">Utili di impresa € 16,90500</w:t>
      </w:r>
    </w:p>
    <w:p>
      <w:pPr>
        <w:jc w:val="right"/>
        <w:spacing w:line="336" w:lineRule="auto"/>
      </w:pPr>
      <w:r>
        <w:rPr>
          <w:b/>
        </w:rPr>
        <w:t xml:space="preserve">Prezzo a cad: € 185,95500</w:t>
      </w:r>
    </w:p>
    <w:p>
      <w:pPr>
        <w:rPr>
          <w:sz w:val="10"/>
          <w:szCs w:val="10"/>
        </w:rPr>
      </w:pPr>
    </w:p>
    <w:p>
      <w:pPr>
        <w:rPr>
          <w:sz w:val="10"/>
          <w:szCs w:val="10"/>
        </w:rPr>
      </w:pPr>
    </w:p>
    <w:p>
      <w:pPr/>
      <w:r>
        <w:rPr>
          <w:b/>
        </w:rPr>
        <w:t xml:space="preserve">Codice regionale: TOS15_PR.P62.043.017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017 - FL 4x14 W con diffusore in lastra ghiacciata - IP40 - Versione emergenza</w:t>
            </w:r>
          </w:p>
        </w:tc>
      </w:tr>
    </w:tbl>
    <w:p>
      <w:pPr>
        <w:jc w:val="right"/>
      </w:pPr>
    </w:p>
    <w:p>
      <w:pPr>
        <w:jc w:val="right"/>
        <w:spacing w:line="336" w:lineRule="auto"/>
      </w:pPr>
      <w:r>
        <w:rPr>
          <w:b/>
        </w:rPr>
        <w:t xml:space="preserve">Prezzo senza S. G. e Util. a cad: € 149,40000</w:t>
      </w:r>
    </w:p>
    <w:p>
      <w:pPr>
        <w:jc w:val="right"/>
        <w:spacing w:line="336" w:lineRule="auto"/>
      </w:pPr>
      <w:r>
        <w:rPr>
          <w:b/>
        </w:rPr>
        <w:t xml:space="preserve">Spese generali € 22,41000</w:t>
      </w:r>
    </w:p>
    <w:p>
      <w:pPr>
        <w:jc w:val="right"/>
        <w:spacing w:line="336" w:lineRule="auto"/>
      </w:pPr>
      <w:r>
        <w:rPr>
          <w:b/>
        </w:rPr>
        <w:t xml:space="preserve">Utili di impresa € 17,18100</w:t>
      </w:r>
    </w:p>
    <w:p>
      <w:pPr>
        <w:jc w:val="right"/>
        <w:spacing w:line="336" w:lineRule="auto"/>
      </w:pPr>
      <w:r>
        <w:rPr>
          <w:b/>
        </w:rPr>
        <w:t xml:space="preserve">Prezzo a cad: € 188,99100</w:t>
      </w:r>
    </w:p>
    <w:p>
      <w:pPr>
        <w:rPr>
          <w:sz w:val="10"/>
          <w:szCs w:val="10"/>
        </w:rPr>
      </w:pPr>
    </w:p>
    <w:p>
      <w:pPr>
        <w:rPr>
          <w:sz w:val="10"/>
          <w:szCs w:val="10"/>
        </w:rPr>
      </w:pPr>
    </w:p>
    <w:p>
      <w:pPr/>
      <w:r>
        <w:rPr>
          <w:b/>
        </w:rPr>
        <w:t xml:space="preserve">Codice regionale: TOS15_PR.P62.043.018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043 - Apparecchiature di illuminazione conformi alla norma CEI EN 60598-1 -  Apparecchio da plafone con corpo in acciaio zincato verniciato, cablaggio elettronico con reattore di efficienza energetica A2, ottica con lastra opale, prismatizzata o ghiacciata e lampade tipo T5</w:t>
            </w:r>
          </w:p>
        </w:tc>
      </w:tr>
      <w:tr>
        <w:trPr/>
        <w:tc>
          <w:tcPr>
            <w:tcW w:w="1200" w:type="dxa"/>
          </w:tcPr>
          <w:p>
            <w:pPr/>
            <w:r>
              <w:rPr>
                <w:b/>
              </w:rPr>
              <w:t xml:space="preserve">Articolo:</w:t>
            </w:r>
          </w:p>
        </w:tc>
        <w:tc>
          <w:tcPr>
            <w:tcW w:w="7900" w:type="dxa"/>
          </w:tcPr>
          <w:p>
            <w:pPr/>
            <w:r>
              <w:rPr/>
              <w:t xml:space="preserve">018 - FL 4x28 W con diffusore in lastra ghiacciata - IP40 - Versione emergenza</w:t>
            </w:r>
          </w:p>
        </w:tc>
      </w:tr>
    </w:tbl>
    <w:p>
      <w:pPr>
        <w:jc w:val="right"/>
      </w:pPr>
    </w:p>
    <w:p>
      <w:pPr>
        <w:jc w:val="right"/>
        <w:spacing w:line="336" w:lineRule="auto"/>
      </w:pPr>
      <w:r>
        <w:rPr>
          <w:b/>
        </w:rPr>
        <w:t xml:space="preserve">Prezzo senza S. G. e Util. a cad: € 203,40000</w:t>
      </w:r>
    </w:p>
    <w:p>
      <w:pPr>
        <w:jc w:val="right"/>
        <w:spacing w:line="336" w:lineRule="auto"/>
      </w:pPr>
      <w:r>
        <w:rPr>
          <w:b/>
        </w:rPr>
        <w:t xml:space="preserve">Spese generali € 30,51000</w:t>
      </w:r>
    </w:p>
    <w:p>
      <w:pPr>
        <w:jc w:val="right"/>
        <w:spacing w:line="336" w:lineRule="auto"/>
      </w:pPr>
      <w:r>
        <w:rPr>
          <w:b/>
        </w:rPr>
        <w:t xml:space="preserve">Utili di impresa € 23,39100</w:t>
      </w:r>
    </w:p>
    <w:p>
      <w:pPr>
        <w:jc w:val="right"/>
        <w:spacing w:line="336" w:lineRule="auto"/>
      </w:pPr>
      <w:r>
        <w:rPr>
          <w:b/>
        </w:rPr>
        <w:t xml:space="preserve">Prezzo a cad: € 257,30100</w:t>
      </w:r>
    </w:p>
    <w:p>
      <w:pPr>
        <w:rPr>
          <w:sz w:val="10"/>
          <w:szCs w:val="10"/>
        </w:rPr>
      </w:pPr>
    </w:p>
    <w:p>
      <w:pPr>
        <w:rPr>
          <w:sz w:val="10"/>
          <w:szCs w:val="10"/>
        </w:rPr>
      </w:pPr>
    </w:p>
    <w:p>
      <w:pPr/>
      <w:r>
        <w:rPr>
          <w:b/>
        </w:rPr>
        <w:t xml:space="preserve">Codice regionale: TOS15_PR.P62.045.001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001 - con vetro piano - FLC 2x26 W - IP4x</w:t>
            </w:r>
          </w:p>
        </w:tc>
      </w:tr>
    </w:tbl>
    <w:p>
      <w:pPr>
        <w:jc w:val="right"/>
      </w:pPr>
    </w:p>
    <w:p>
      <w:pPr>
        <w:jc w:val="right"/>
        <w:spacing w:line="336" w:lineRule="auto"/>
      </w:pPr>
      <w:r>
        <w:rPr>
          <w:b/>
        </w:rPr>
        <w:t xml:space="preserve">Prezzo senza S. G. e Util. a cad: € 94,20000</w:t>
      </w:r>
    </w:p>
    <w:p>
      <w:pPr>
        <w:jc w:val="right"/>
        <w:spacing w:line="336" w:lineRule="auto"/>
      </w:pPr>
      <w:r>
        <w:rPr>
          <w:b/>
        </w:rPr>
        <w:t xml:space="preserve">Spese generali € 14,13000</w:t>
      </w:r>
    </w:p>
    <w:p>
      <w:pPr>
        <w:jc w:val="right"/>
        <w:spacing w:line="336" w:lineRule="auto"/>
      </w:pPr>
      <w:r>
        <w:rPr>
          <w:b/>
        </w:rPr>
        <w:t xml:space="preserve">Utili di impresa € 10,83300</w:t>
      </w:r>
    </w:p>
    <w:p>
      <w:pPr>
        <w:jc w:val="right"/>
        <w:spacing w:line="336" w:lineRule="auto"/>
      </w:pPr>
      <w:r>
        <w:rPr>
          <w:b/>
        </w:rPr>
        <w:t xml:space="preserve">Prezzo a cad: € 119,16300</w:t>
      </w:r>
    </w:p>
    <w:p>
      <w:pPr>
        <w:rPr>
          <w:sz w:val="10"/>
          <w:szCs w:val="10"/>
        </w:rPr>
      </w:pPr>
    </w:p>
    <w:p>
      <w:pPr>
        <w:rPr>
          <w:sz w:val="10"/>
          <w:szCs w:val="10"/>
        </w:rPr>
      </w:pPr>
    </w:p>
    <w:p>
      <w:pPr/>
      <w:r>
        <w:rPr>
          <w:b/>
        </w:rPr>
        <w:t xml:space="preserve">Codice regionale: TOS15_PR.P62.045.002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002 - con diffusore ghiacciato - FLC 2x18 W - IP4x</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TOS15_PR.P62.045.003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045 - Apparecchiature di illuminazione conformi alla norma CEI EN 60598-1 -  Apparecchiatura circolare da plafone con corpo in alluminio verniciato, cablaggio elettronico con reattore di efficienza energetica A2 e completo di lampade</w:t>
            </w:r>
          </w:p>
        </w:tc>
      </w:tr>
      <w:tr>
        <w:trPr/>
        <w:tc>
          <w:tcPr>
            <w:tcW w:w="1200" w:type="dxa"/>
          </w:tcPr>
          <w:p>
            <w:pPr/>
            <w:r>
              <w:rPr>
                <w:b/>
              </w:rPr>
              <w:t xml:space="preserve">Articolo:</w:t>
            </w:r>
          </w:p>
        </w:tc>
        <w:tc>
          <w:tcPr>
            <w:tcW w:w="7900" w:type="dxa"/>
          </w:tcPr>
          <w:p>
            <w:pPr/>
            <w:r>
              <w:rPr/>
              <w:t xml:space="preserve">003 - a bassa luminanza antiabbagliamento - FLC 2x26 W - IP2x</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TOS15_PR.P62.050.001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001 - Ottica dark lite in alluminio speculare antiriflesso ed antiridescente a bassissima luminanza - fino 32 W - IP2x</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TOS15_PR.P62.050.002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002 - Ottica dark lite in alluminio speculare antiriflesso ed antiridescente a bassissima luminanza - da 32 W a 43 W - IP2x</w:t>
            </w:r>
          </w:p>
        </w:tc>
      </w:tr>
    </w:tbl>
    <w:p>
      <w:pPr>
        <w:jc w:val="right"/>
      </w:pPr>
    </w:p>
    <w:p>
      <w:pPr>
        <w:jc w:val="right"/>
        <w:spacing w:line="336" w:lineRule="auto"/>
      </w:pPr>
      <w:r>
        <w:rPr>
          <w:b/>
        </w:rPr>
        <w:t xml:space="preserve">Prezzo senza S. G. e Util. a cad: € 127,20000</w:t>
      </w:r>
    </w:p>
    <w:p>
      <w:pPr>
        <w:jc w:val="right"/>
        <w:spacing w:line="336" w:lineRule="auto"/>
      </w:pPr>
      <w:r>
        <w:rPr>
          <w:b/>
        </w:rPr>
        <w:t xml:space="preserve">Spese generali € 19,08000</w:t>
      </w:r>
    </w:p>
    <w:p>
      <w:pPr>
        <w:jc w:val="right"/>
        <w:spacing w:line="336" w:lineRule="auto"/>
      </w:pPr>
      <w:r>
        <w:rPr>
          <w:b/>
        </w:rPr>
        <w:t xml:space="preserve">Utili di impresa € 14,62800</w:t>
      </w:r>
    </w:p>
    <w:p>
      <w:pPr>
        <w:jc w:val="right"/>
        <w:spacing w:line="336" w:lineRule="auto"/>
      </w:pPr>
      <w:r>
        <w:rPr>
          <w:b/>
        </w:rPr>
        <w:t xml:space="preserve">Prezzo a cad: € 160,90800</w:t>
      </w:r>
    </w:p>
    <w:p>
      <w:pPr>
        <w:rPr>
          <w:sz w:val="10"/>
          <w:szCs w:val="10"/>
        </w:rPr>
      </w:pPr>
    </w:p>
    <w:p>
      <w:pPr>
        <w:rPr>
          <w:sz w:val="10"/>
          <w:szCs w:val="10"/>
        </w:rPr>
      </w:pPr>
    </w:p>
    <w:p>
      <w:pPr/>
      <w:r>
        <w:rPr>
          <w:b/>
        </w:rPr>
        <w:t xml:space="preserve">Codice regionale: TOS15_PR.P62.050.003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003 - Ottica dark lite in alluminio speculare antiriflesso ed antiridescente a bassissima luminanza - fino 32 W con reattore elettronico dimmerabile A1 - IP2x</w:t>
            </w:r>
          </w:p>
        </w:tc>
      </w:tr>
    </w:tbl>
    <w:p>
      <w:pPr>
        <w:jc w:val="right"/>
      </w:pPr>
    </w:p>
    <w:p>
      <w:pPr>
        <w:jc w:val="right"/>
        <w:spacing w:line="336" w:lineRule="auto"/>
      </w:pPr>
      <w:r>
        <w:rPr>
          <w:b/>
        </w:rPr>
        <w:t xml:space="preserve">Prezzo senza S. G. e Util. a cad: € 150,60000</w:t>
      </w:r>
    </w:p>
    <w:p>
      <w:pPr>
        <w:jc w:val="right"/>
        <w:spacing w:line="336" w:lineRule="auto"/>
      </w:pPr>
      <w:r>
        <w:rPr>
          <w:b/>
        </w:rPr>
        <w:t xml:space="preserve">Spese generali € 22,59000</w:t>
      </w:r>
    </w:p>
    <w:p>
      <w:pPr>
        <w:jc w:val="right"/>
        <w:spacing w:line="336" w:lineRule="auto"/>
      </w:pPr>
      <w:r>
        <w:rPr>
          <w:b/>
        </w:rPr>
        <w:t xml:space="preserve">Utili di impresa € 17,31900</w:t>
      </w:r>
    </w:p>
    <w:p>
      <w:pPr>
        <w:jc w:val="right"/>
        <w:spacing w:line="336" w:lineRule="auto"/>
      </w:pPr>
      <w:r>
        <w:rPr>
          <w:b/>
        </w:rPr>
        <w:t xml:space="preserve">Prezzo a cad: € 190,50900</w:t>
      </w:r>
    </w:p>
    <w:p>
      <w:pPr>
        <w:rPr>
          <w:sz w:val="10"/>
          <w:szCs w:val="10"/>
        </w:rPr>
      </w:pPr>
    </w:p>
    <w:p>
      <w:pPr>
        <w:rPr>
          <w:sz w:val="10"/>
          <w:szCs w:val="10"/>
        </w:rPr>
      </w:pPr>
    </w:p>
    <w:p>
      <w:pPr/>
      <w:r>
        <w:rPr>
          <w:b/>
        </w:rPr>
        <w:t xml:space="preserve">Codice regionale: TOS15_PR.P62.050.004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050 - Apparecchiature di illuminazione a LED conformi alla norma CEI EN 60598-1 -  Plafoniera da incasso con corpo in acciaio zincato verniciato, cablaggio con reattore elettronico.</w:t>
            </w:r>
          </w:p>
        </w:tc>
      </w:tr>
      <w:tr>
        <w:trPr/>
        <w:tc>
          <w:tcPr>
            <w:tcW w:w="1200" w:type="dxa"/>
          </w:tcPr>
          <w:p>
            <w:pPr/>
            <w:r>
              <w:rPr>
                <w:b/>
              </w:rPr>
              <w:t xml:space="preserve">Articolo:</w:t>
            </w:r>
          </w:p>
        </w:tc>
        <w:tc>
          <w:tcPr>
            <w:tcW w:w="7900" w:type="dxa"/>
          </w:tcPr>
          <w:p>
            <w:pPr/>
            <w:r>
              <w:rPr/>
              <w:t xml:space="preserve">004 - Ottica dark lite in alluminio speculare antiriflesso ed antiridescente a bassissima luminanza - da 32 W a 43 W  con reattore elettronico dimmerabile A1 - IP2x</w:t>
            </w:r>
          </w:p>
        </w:tc>
      </w:tr>
    </w:tbl>
    <w:p>
      <w:pPr>
        <w:jc w:val="right"/>
      </w:pPr>
    </w:p>
    <w:p>
      <w:pPr>
        <w:jc w:val="right"/>
        <w:spacing w:line="336" w:lineRule="auto"/>
      </w:pPr>
      <w:r>
        <w:rPr>
          <w:b/>
        </w:rPr>
        <w:t xml:space="preserve">Prezzo senza S. G. e Util. a cad: € 173,40000</w:t>
      </w:r>
    </w:p>
    <w:p>
      <w:pPr>
        <w:jc w:val="right"/>
        <w:spacing w:line="336" w:lineRule="auto"/>
      </w:pPr>
      <w:r>
        <w:rPr>
          <w:b/>
        </w:rPr>
        <w:t xml:space="preserve">Spese generali € 26,01000</w:t>
      </w:r>
    </w:p>
    <w:p>
      <w:pPr>
        <w:jc w:val="right"/>
        <w:spacing w:line="336" w:lineRule="auto"/>
      </w:pPr>
      <w:r>
        <w:rPr>
          <w:b/>
        </w:rPr>
        <w:t xml:space="preserve">Utili di impresa € 19,94100</w:t>
      </w:r>
    </w:p>
    <w:p>
      <w:pPr>
        <w:jc w:val="right"/>
        <w:spacing w:line="336" w:lineRule="auto"/>
      </w:pPr>
      <w:r>
        <w:rPr>
          <w:b/>
        </w:rPr>
        <w:t xml:space="preserve">Prezzo a cad: € 219,35100</w:t>
      </w:r>
    </w:p>
    <w:p>
      <w:pPr>
        <w:rPr>
          <w:sz w:val="10"/>
          <w:szCs w:val="10"/>
        </w:rPr>
      </w:pPr>
    </w:p>
    <w:p>
      <w:pPr>
        <w:rPr>
          <w:sz w:val="10"/>
          <w:szCs w:val="10"/>
        </w:rPr>
      </w:pPr>
    </w:p>
    <w:p>
      <w:pPr/>
      <w:r>
        <w:rPr>
          <w:b/>
        </w:rPr>
        <w:t xml:space="preserve">Codice regionale: TOS15_PR.P62.051.001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051 - Apparecchiature di illuminazione a LED conformi alla norma CEI EN 60598-1 -  Plafoniera da incasso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€ 153,60000</w:t>
      </w:r>
    </w:p>
    <w:p>
      <w:pPr>
        <w:jc w:val="right"/>
        <w:spacing w:line="336" w:lineRule="auto"/>
      </w:pPr>
      <w:r>
        <w:rPr>
          <w:b/>
        </w:rPr>
        <w:t xml:space="preserve">Spese generali € 23,04000</w:t>
      </w:r>
    </w:p>
    <w:p>
      <w:pPr>
        <w:jc w:val="right"/>
        <w:spacing w:line="336" w:lineRule="auto"/>
      </w:pPr>
      <w:r>
        <w:rPr>
          <w:b/>
        </w:rPr>
        <w:t xml:space="preserve">Utili di impresa € 17,66400</w:t>
      </w:r>
    </w:p>
    <w:p>
      <w:pPr>
        <w:jc w:val="right"/>
        <w:spacing w:line="336" w:lineRule="auto"/>
      </w:pPr>
      <w:r>
        <w:rPr>
          <w:b/>
        </w:rPr>
        <w:t xml:space="preserve">Prezzo a cad: € 194,30400</w:t>
      </w:r>
    </w:p>
    <w:p>
      <w:pPr>
        <w:rPr>
          <w:sz w:val="10"/>
          <w:szCs w:val="10"/>
        </w:rPr>
      </w:pPr>
    </w:p>
    <w:p>
      <w:pPr>
        <w:rPr>
          <w:sz w:val="10"/>
          <w:szCs w:val="10"/>
        </w:rPr>
      </w:pPr>
    </w:p>
    <w:p>
      <w:pPr/>
      <w:r>
        <w:rPr>
          <w:b/>
        </w:rPr>
        <w:t xml:space="preserve">Codice regionale: TOS15_PR.P62.052.001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001 - fino 31 W a forma rettangolare - IP4x</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TOS15_PR.P62.052.002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052 - Apparecchiature di illuminazione a LED conformi alla norma CEI EN 60598-1 -  Apparecchiatura da plafone con corpo e cornice in policarbonato infrangile ed autoestinguente, cablaggio elettronico dimmerabile con reattore di efficienza energetica A1, diffusore opale</w:t>
            </w:r>
          </w:p>
        </w:tc>
      </w:tr>
      <w:tr>
        <w:trPr/>
        <w:tc>
          <w:tcPr>
            <w:tcW w:w="1200" w:type="dxa"/>
          </w:tcPr>
          <w:p>
            <w:pPr/>
            <w:r>
              <w:rPr>
                <w:b/>
              </w:rPr>
              <w:t xml:space="preserve">Articolo:</w:t>
            </w:r>
          </w:p>
        </w:tc>
        <w:tc>
          <w:tcPr>
            <w:tcW w:w="7900" w:type="dxa"/>
          </w:tcPr>
          <w:p>
            <w:pPr/>
            <w:r>
              <w:rPr/>
              <w:t xml:space="preserve">002 - fino 31 W a forma quadrata - IP4x</w:t>
            </w:r>
          </w:p>
        </w:tc>
      </w:tr>
    </w:tbl>
    <w:p>
      <w:pPr>
        <w:jc w:val="right"/>
      </w:pPr>
    </w:p>
    <w:p>
      <w:pPr>
        <w:jc w:val="right"/>
        <w:spacing w:line="336" w:lineRule="auto"/>
      </w:pPr>
      <w:r>
        <w:rPr>
          <w:b/>
        </w:rPr>
        <w:t xml:space="preserve">Prezzo senza S. G. e Util. a cad: € 165,00000</w:t>
      </w:r>
    </w:p>
    <w:p>
      <w:pPr>
        <w:jc w:val="right"/>
        <w:spacing w:line="336" w:lineRule="auto"/>
      </w:pPr>
      <w:r>
        <w:rPr>
          <w:b/>
        </w:rPr>
        <w:t xml:space="preserve">Spese generali € 24,75000</w:t>
      </w:r>
    </w:p>
    <w:p>
      <w:pPr>
        <w:jc w:val="right"/>
        <w:spacing w:line="336" w:lineRule="auto"/>
      </w:pPr>
      <w:r>
        <w:rPr>
          <w:b/>
        </w:rPr>
        <w:t xml:space="preserve">Utili di impresa € 18,97500</w:t>
      </w:r>
    </w:p>
    <w:p>
      <w:pPr>
        <w:jc w:val="right"/>
        <w:spacing w:line="336" w:lineRule="auto"/>
      </w:pPr>
      <w:r>
        <w:rPr>
          <w:b/>
        </w:rPr>
        <w:t xml:space="preserve">Prezzo a cad: € 208,72500</w:t>
      </w:r>
    </w:p>
    <w:p>
      <w:pPr>
        <w:rPr>
          <w:sz w:val="10"/>
          <w:szCs w:val="10"/>
        </w:rPr>
      </w:pPr>
    </w:p>
    <w:p>
      <w:pPr>
        <w:rPr>
          <w:sz w:val="10"/>
          <w:szCs w:val="10"/>
        </w:rPr>
      </w:pPr>
    </w:p>
    <w:p>
      <w:pPr/>
      <w:r>
        <w:rPr>
          <w:b/>
        </w:rPr>
        <w:t xml:space="preserve">Codice regionale: TOS15_PR.P62.060.001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001 - FC 2x9 W - IP65 - diffusore circolare antiabbagliamento</w:t>
            </w:r>
          </w:p>
        </w:tc>
      </w:tr>
    </w:tbl>
    <w:p>
      <w:pPr>
        <w:jc w:val="right"/>
      </w:pPr>
    </w:p>
    <w:p>
      <w:pPr>
        <w:jc w:val="right"/>
        <w:spacing w:line="336" w:lineRule="auto"/>
      </w:pPr>
      <w:r>
        <w:rPr>
          <w:b/>
        </w:rPr>
        <w:t xml:space="preserve">Prezzo senza S. G. e Util. a cad: € 22,20000</w:t>
      </w:r>
    </w:p>
    <w:p>
      <w:pPr>
        <w:jc w:val="right"/>
        <w:spacing w:line="336" w:lineRule="auto"/>
      </w:pPr>
      <w:r>
        <w:rPr>
          <w:b/>
        </w:rPr>
        <w:t xml:space="preserve">Spese generali € 3,33000</w:t>
      </w:r>
    </w:p>
    <w:p>
      <w:pPr>
        <w:jc w:val="right"/>
        <w:spacing w:line="336" w:lineRule="auto"/>
      </w:pPr>
      <w:r>
        <w:rPr>
          <w:b/>
        </w:rPr>
        <w:t xml:space="preserve">Utili di impresa € 2,55300</w:t>
      </w:r>
    </w:p>
    <w:p>
      <w:pPr>
        <w:jc w:val="right"/>
        <w:spacing w:line="336" w:lineRule="auto"/>
      </w:pPr>
      <w:r>
        <w:rPr>
          <w:b/>
        </w:rPr>
        <w:t xml:space="preserve">Prezzo a cad: € 28,08300</w:t>
      </w:r>
    </w:p>
    <w:p>
      <w:pPr>
        <w:rPr>
          <w:sz w:val="10"/>
          <w:szCs w:val="10"/>
        </w:rPr>
      </w:pPr>
    </w:p>
    <w:p>
      <w:pPr>
        <w:rPr>
          <w:sz w:val="10"/>
          <w:szCs w:val="10"/>
        </w:rPr>
      </w:pPr>
    </w:p>
    <w:p>
      <w:pPr/>
      <w:r>
        <w:rPr>
          <w:b/>
        </w:rPr>
        <w:t xml:space="preserve">Codice regionale: TOS15_PR.P62.060.002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002 - FC 22 W - IP65 diffusore circolare trasparente</w:t>
            </w:r>
          </w:p>
        </w:tc>
      </w:tr>
    </w:tbl>
    <w:p>
      <w:pPr>
        <w:jc w:val="right"/>
      </w:pPr>
    </w:p>
    <w:p>
      <w:pPr>
        <w:jc w:val="right"/>
        <w:spacing w:line="336" w:lineRule="auto"/>
      </w:pPr>
      <w:r>
        <w:rPr>
          <w:b/>
        </w:rPr>
        <w:t xml:space="preserve">Prezzo senza S. G. e Util. a cad: € 31,20000</w:t>
      </w:r>
    </w:p>
    <w:p>
      <w:pPr>
        <w:jc w:val="right"/>
        <w:spacing w:line="336" w:lineRule="auto"/>
      </w:pPr>
      <w:r>
        <w:rPr>
          <w:b/>
        </w:rPr>
        <w:t xml:space="preserve">Spese generali € 4,68000</w:t>
      </w:r>
    </w:p>
    <w:p>
      <w:pPr>
        <w:jc w:val="right"/>
        <w:spacing w:line="336" w:lineRule="auto"/>
      </w:pPr>
      <w:r>
        <w:rPr>
          <w:b/>
        </w:rPr>
        <w:t xml:space="preserve">Utili di impresa € 3,58800</w:t>
      </w:r>
    </w:p>
    <w:p>
      <w:pPr>
        <w:jc w:val="right"/>
        <w:spacing w:line="336" w:lineRule="auto"/>
      </w:pPr>
      <w:r>
        <w:rPr>
          <w:b/>
        </w:rPr>
        <w:t xml:space="preserve">Prezzo a cad: € 39,46800</w:t>
      </w:r>
    </w:p>
    <w:p>
      <w:pPr>
        <w:rPr>
          <w:sz w:val="10"/>
          <w:szCs w:val="10"/>
        </w:rPr>
      </w:pPr>
    </w:p>
    <w:p>
      <w:pPr>
        <w:rPr>
          <w:sz w:val="10"/>
          <w:szCs w:val="10"/>
        </w:rPr>
      </w:pPr>
    </w:p>
    <w:p>
      <w:pPr/>
      <w:r>
        <w:rPr>
          <w:b/>
        </w:rPr>
        <w:t xml:space="preserve">Codice regionale: TOS15_PR.P62.060.003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003 - FC 32 W - IP65 - diffusore circolare trasparente</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004 - LED fino a 9 W - IP65 - diffusore circolare antiabbagliamento</w:t>
            </w:r>
          </w:p>
        </w:tc>
      </w:tr>
    </w:tbl>
    <w:p>
      <w:pPr>
        <w:jc w:val="right"/>
      </w:pPr>
    </w:p>
    <w:p>
      <w:pPr>
        <w:jc w:val="right"/>
        <w:spacing w:line="336" w:lineRule="auto"/>
      </w:pPr>
      <w:r>
        <w:rPr>
          <w:b/>
        </w:rPr>
        <w:t xml:space="preserve">Prezzo senza S. G. e Util. a cad: € 56,40000</w:t>
      </w:r>
    </w:p>
    <w:p>
      <w:pPr>
        <w:jc w:val="right"/>
        <w:spacing w:line="336" w:lineRule="auto"/>
      </w:pPr>
      <w:r>
        <w:rPr>
          <w:b/>
        </w:rPr>
        <w:t xml:space="preserve">Spese generali € 8,46000</w:t>
      </w:r>
    </w:p>
    <w:p>
      <w:pPr>
        <w:jc w:val="right"/>
        <w:spacing w:line="336" w:lineRule="auto"/>
      </w:pPr>
      <w:r>
        <w:rPr>
          <w:b/>
        </w:rPr>
        <w:t xml:space="preserve">Utili di impresa € 6,48600</w:t>
      </w:r>
    </w:p>
    <w:p>
      <w:pPr>
        <w:jc w:val="right"/>
        <w:spacing w:line="336" w:lineRule="auto"/>
      </w:pPr>
      <w:r>
        <w:rPr>
          <w:b/>
        </w:rPr>
        <w:t xml:space="preserve">Prezzo a cad: € 71,34600</w:t>
      </w:r>
    </w:p>
    <w:p>
      <w:pPr>
        <w:rPr>
          <w:sz w:val="10"/>
          <w:szCs w:val="10"/>
        </w:rPr>
      </w:pPr>
    </w:p>
    <w:p>
      <w:pPr>
        <w:rPr>
          <w:sz w:val="10"/>
          <w:szCs w:val="10"/>
        </w:rPr>
      </w:pPr>
    </w:p>
    <w:p>
      <w:pPr/>
      <w:r>
        <w:rPr>
          <w:b/>
        </w:rPr>
        <w:t xml:space="preserve">Codice regionale: TOS15_PR.P62.060.005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005 - LED fino a 16 W - IP65 - diffusore circolare trasparente</w:t>
            </w:r>
          </w:p>
        </w:tc>
      </w:tr>
    </w:tbl>
    <w:p>
      <w:pPr>
        <w:jc w:val="right"/>
      </w:pPr>
    </w:p>
    <w:p>
      <w:pPr>
        <w:jc w:val="right"/>
        <w:spacing w:line="336" w:lineRule="auto"/>
      </w:pPr>
      <w:r>
        <w:rPr>
          <w:b/>
        </w:rPr>
        <w:t xml:space="preserve">Prezzo senza S. G. e Util. a cad: € 71,40000</w:t>
      </w:r>
    </w:p>
    <w:p>
      <w:pPr>
        <w:jc w:val="right"/>
        <w:spacing w:line="336" w:lineRule="auto"/>
      </w:pPr>
      <w:r>
        <w:rPr>
          <w:b/>
        </w:rPr>
        <w:t xml:space="preserve">Spese generali € 10,71000</w:t>
      </w:r>
    </w:p>
    <w:p>
      <w:pPr>
        <w:jc w:val="right"/>
        <w:spacing w:line="336" w:lineRule="auto"/>
      </w:pPr>
      <w:r>
        <w:rPr>
          <w:b/>
        </w:rPr>
        <w:t xml:space="preserve">Utili di impresa € 8,21100</w:t>
      </w:r>
    </w:p>
    <w:p>
      <w:pPr>
        <w:jc w:val="right"/>
        <w:spacing w:line="336" w:lineRule="auto"/>
      </w:pPr>
      <w:r>
        <w:rPr>
          <w:b/>
        </w:rPr>
        <w:t xml:space="preserve">Prezzo a cad: € 90,32100</w:t>
      </w:r>
    </w:p>
    <w:p>
      <w:pPr>
        <w:rPr>
          <w:sz w:val="10"/>
          <w:szCs w:val="10"/>
        </w:rPr>
      </w:pPr>
    </w:p>
    <w:p>
      <w:pPr>
        <w:rPr>
          <w:sz w:val="10"/>
          <w:szCs w:val="10"/>
        </w:rPr>
      </w:pPr>
    </w:p>
    <w:p>
      <w:pPr/>
      <w:r>
        <w:rPr>
          <w:b/>
        </w:rPr>
        <w:t xml:space="preserve">Codice regionale: TOS15_PR.P62.060.006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006 - LED fino da 17 W a 20W - IP65 - diffusore circolare trasparente</w:t>
            </w:r>
          </w:p>
        </w:tc>
      </w:tr>
    </w:tbl>
    <w:p>
      <w:pPr>
        <w:jc w:val="right"/>
      </w:pPr>
    </w:p>
    <w:p>
      <w:pPr>
        <w:jc w:val="right"/>
        <w:spacing w:line="336" w:lineRule="auto"/>
      </w:pPr>
      <w:r>
        <w:rPr>
          <w:b/>
        </w:rPr>
        <w:t xml:space="preserve">Prezzo senza S. G. e Util. a cad: € 88,80000</w:t>
      </w:r>
    </w:p>
    <w:p>
      <w:pPr>
        <w:jc w:val="right"/>
        <w:spacing w:line="336" w:lineRule="auto"/>
      </w:pPr>
      <w:r>
        <w:rPr>
          <w:b/>
        </w:rPr>
        <w:t xml:space="preserve">Spese generali € 13,32000</w:t>
      </w:r>
    </w:p>
    <w:p>
      <w:pPr>
        <w:jc w:val="right"/>
        <w:spacing w:line="336" w:lineRule="auto"/>
      </w:pPr>
      <w:r>
        <w:rPr>
          <w:b/>
        </w:rPr>
        <w:t xml:space="preserve">Utili di impresa € 10,21200</w:t>
      </w:r>
    </w:p>
    <w:p>
      <w:pPr>
        <w:jc w:val="right"/>
        <w:spacing w:line="336" w:lineRule="auto"/>
      </w:pPr>
      <w:r>
        <w:rPr>
          <w:b/>
        </w:rPr>
        <w:t xml:space="preserve">Prezzo a cad: € 112,33200</w:t>
      </w:r>
    </w:p>
    <w:p>
      <w:pPr>
        <w:rPr>
          <w:sz w:val="10"/>
          <w:szCs w:val="10"/>
        </w:rPr>
      </w:pPr>
    </w:p>
    <w:p>
      <w:pPr>
        <w:rPr>
          <w:sz w:val="10"/>
          <w:szCs w:val="10"/>
        </w:rPr>
      </w:pPr>
    </w:p>
    <w:p>
      <w:pPr/>
      <w:r>
        <w:rPr>
          <w:b/>
        </w:rPr>
        <w:t xml:space="preserve">Codice regionale: TOS15_PR.P62.060.010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010 - FC 1x18 W - IP65 - diffusore rettangolare antiabbagliamento</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TOS15_PR.P62.060.011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011 - FC 2x18 W - IP65 - diffusore quadrato antiabbagliamento</w:t>
            </w:r>
          </w:p>
        </w:tc>
      </w:tr>
    </w:tbl>
    <w:p>
      <w:pPr>
        <w:jc w:val="right"/>
      </w:pPr>
    </w:p>
    <w:p>
      <w:pPr>
        <w:jc w:val="right"/>
        <w:spacing w:line="336" w:lineRule="auto"/>
      </w:pPr>
      <w:r>
        <w:rPr>
          <w:b/>
        </w:rPr>
        <w:t xml:space="preserve">Prezzo senza S. G. e Util. a cad: € 43,20000</w:t>
      </w:r>
    </w:p>
    <w:p>
      <w:pPr>
        <w:jc w:val="right"/>
        <w:spacing w:line="336" w:lineRule="auto"/>
      </w:pPr>
      <w:r>
        <w:rPr>
          <w:b/>
        </w:rPr>
        <w:t xml:space="preserve">Spese generali € 6,48000</w:t>
      </w:r>
    </w:p>
    <w:p>
      <w:pPr>
        <w:jc w:val="right"/>
        <w:spacing w:line="336" w:lineRule="auto"/>
      </w:pPr>
      <w:r>
        <w:rPr>
          <w:b/>
        </w:rPr>
        <w:t xml:space="preserve">Utili di impresa € 4,96800</w:t>
      </w:r>
    </w:p>
    <w:p>
      <w:pPr>
        <w:jc w:val="right"/>
        <w:spacing w:line="336" w:lineRule="auto"/>
      </w:pPr>
      <w:r>
        <w:rPr>
          <w:b/>
        </w:rPr>
        <w:t xml:space="preserve">Prezzo a cad: € 54,64800</w:t>
      </w:r>
    </w:p>
    <w:p>
      <w:pPr>
        <w:rPr>
          <w:sz w:val="10"/>
          <w:szCs w:val="10"/>
        </w:rPr>
      </w:pPr>
    </w:p>
    <w:p>
      <w:pPr>
        <w:rPr>
          <w:sz w:val="10"/>
          <w:szCs w:val="10"/>
        </w:rPr>
      </w:pPr>
    </w:p>
    <w:p>
      <w:pPr/>
      <w:r>
        <w:rPr>
          <w:b/>
        </w:rPr>
        <w:t xml:space="preserve">Codice regionale: TOS15_PR.P62.060.012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012 - FC 22 W - IP65 - diffusore quadrato antiabbagliamento</w:t>
            </w:r>
          </w:p>
        </w:tc>
      </w:tr>
    </w:tbl>
    <w:p>
      <w:pPr>
        <w:jc w:val="right"/>
      </w:pPr>
    </w:p>
    <w:p>
      <w:pPr>
        <w:jc w:val="right"/>
        <w:spacing w:line="336" w:lineRule="auto"/>
      </w:pPr>
      <w:r>
        <w:rPr>
          <w:b/>
        </w:rPr>
        <w:t xml:space="preserve">Prezzo senza S. G. e Util. a cad: € 29,40000</w:t>
      </w:r>
    </w:p>
    <w:p>
      <w:pPr>
        <w:jc w:val="right"/>
        <w:spacing w:line="336" w:lineRule="auto"/>
      </w:pPr>
      <w:r>
        <w:rPr>
          <w:b/>
        </w:rPr>
        <w:t xml:space="preserve">Spese generali € 4,41000</w:t>
      </w:r>
    </w:p>
    <w:p>
      <w:pPr>
        <w:jc w:val="right"/>
        <w:spacing w:line="336" w:lineRule="auto"/>
      </w:pPr>
      <w:r>
        <w:rPr>
          <w:b/>
        </w:rPr>
        <w:t xml:space="preserve">Utili di impresa € 3,38100</w:t>
      </w:r>
    </w:p>
    <w:p>
      <w:pPr>
        <w:jc w:val="right"/>
        <w:spacing w:line="336" w:lineRule="auto"/>
      </w:pPr>
      <w:r>
        <w:rPr>
          <w:b/>
        </w:rPr>
        <w:t xml:space="preserve">Prezzo a cad: € 37,19100</w:t>
      </w:r>
    </w:p>
    <w:p>
      <w:pPr>
        <w:rPr>
          <w:sz w:val="10"/>
          <w:szCs w:val="10"/>
        </w:rPr>
      </w:pPr>
    </w:p>
    <w:p>
      <w:pPr>
        <w:rPr>
          <w:sz w:val="10"/>
          <w:szCs w:val="10"/>
        </w:rPr>
      </w:pPr>
    </w:p>
    <w:p>
      <w:pPr/>
      <w:r>
        <w:rPr>
          <w:b/>
        </w:rPr>
        <w:t xml:space="preserve">Codice regionale: TOS15_PR.P62.060.013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013 - LED fino a 9 W - IP65 - diffusore rettangolare antiabbagliamento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060 - Apparecchiature di illuminazione conformi alla norma CEI EN 60598-1 -  Apparecchiatura compatta stagna per installazione da soffitto/parete con corpo e diffusore in policarbonato infrangile ed autoestinguente.</w:t>
            </w:r>
          </w:p>
        </w:tc>
      </w:tr>
      <w:tr>
        <w:trPr/>
        <w:tc>
          <w:tcPr>
            <w:tcW w:w="1200" w:type="dxa"/>
          </w:tcPr>
          <w:p>
            <w:pPr/>
            <w:r>
              <w:rPr>
                <w:b/>
              </w:rPr>
              <w:t xml:space="preserve">Articolo:</w:t>
            </w:r>
          </w:p>
        </w:tc>
        <w:tc>
          <w:tcPr>
            <w:tcW w:w="7900" w:type="dxa"/>
          </w:tcPr>
          <w:p>
            <w:pPr/>
            <w:r>
              <w:rPr/>
              <w:t xml:space="preserve">014 - LED fino a 9 W - IP65 - diffusore quadrato antiabbagliamento</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001 - 1 x 18 W</w:t>
            </w:r>
          </w:p>
        </w:tc>
      </w:tr>
    </w:tbl>
    <w:p>
      <w:pPr>
        <w:jc w:val="right"/>
      </w:pPr>
    </w:p>
    <w:p>
      <w:pPr>
        <w:jc w:val="right"/>
        <w:spacing w:line="336" w:lineRule="auto"/>
      </w:pPr>
      <w:r>
        <w:rPr>
          <w:b/>
        </w:rPr>
        <w:t xml:space="preserve">Prezzo senza S. G. e Util. a cad: € 20,40000</w:t>
      </w:r>
    </w:p>
    <w:p>
      <w:pPr>
        <w:jc w:val="right"/>
        <w:spacing w:line="336" w:lineRule="auto"/>
      </w:pPr>
      <w:r>
        <w:rPr>
          <w:b/>
        </w:rPr>
        <w:t xml:space="preserve">Spese generali € 3,06000</w:t>
      </w:r>
    </w:p>
    <w:p>
      <w:pPr>
        <w:jc w:val="right"/>
        <w:spacing w:line="336" w:lineRule="auto"/>
      </w:pPr>
      <w:r>
        <w:rPr>
          <w:b/>
        </w:rPr>
        <w:t xml:space="preserve">Utili di impresa € 2,34600</w:t>
      </w:r>
    </w:p>
    <w:p>
      <w:pPr>
        <w:jc w:val="right"/>
        <w:spacing w:line="336" w:lineRule="auto"/>
      </w:pPr>
      <w:r>
        <w:rPr>
          <w:b/>
        </w:rPr>
        <w:t xml:space="preserve">Prezzo a cad: € 25,80600</w:t>
      </w:r>
    </w:p>
    <w:p>
      <w:pPr>
        <w:rPr>
          <w:sz w:val="10"/>
          <w:szCs w:val="10"/>
        </w:rPr>
      </w:pPr>
    </w:p>
    <w:p>
      <w:pPr>
        <w:rPr>
          <w:sz w:val="10"/>
          <w:szCs w:val="10"/>
        </w:rPr>
      </w:pPr>
    </w:p>
    <w:p>
      <w:pPr/>
      <w:r>
        <w:rPr>
          <w:b/>
        </w:rPr>
        <w:t xml:space="preserve">Codice regionale: TOS15_PR.P62.061.002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004 - 2 x 18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005 - 2 x 36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010 - 1 x 49 W</w:t>
            </w:r>
          </w:p>
        </w:tc>
      </w:tr>
    </w:tbl>
    <w:p>
      <w:pPr>
        <w:jc w:val="right"/>
      </w:pPr>
    </w:p>
    <w:p>
      <w:pPr>
        <w:jc w:val="right"/>
        <w:spacing w:line="336" w:lineRule="auto"/>
      </w:pPr>
      <w:r>
        <w:rPr>
          <w:b/>
        </w:rPr>
        <w:t xml:space="preserve">Prezzo senza S. G. e Util. a cad: € 25,20000</w:t>
      </w:r>
    </w:p>
    <w:p>
      <w:pPr>
        <w:jc w:val="right"/>
        <w:spacing w:line="336" w:lineRule="auto"/>
      </w:pPr>
      <w:r>
        <w:rPr>
          <w:b/>
        </w:rPr>
        <w:t xml:space="preserve">Spese generali € 3,78000</w:t>
      </w:r>
    </w:p>
    <w:p>
      <w:pPr>
        <w:jc w:val="right"/>
        <w:spacing w:line="336" w:lineRule="auto"/>
      </w:pPr>
      <w:r>
        <w:rPr>
          <w:b/>
        </w:rPr>
        <w:t xml:space="preserve">Utili di impresa € 2,89800</w:t>
      </w:r>
    </w:p>
    <w:p>
      <w:pPr>
        <w:jc w:val="right"/>
        <w:spacing w:line="336" w:lineRule="auto"/>
      </w:pPr>
      <w:r>
        <w:rPr>
          <w:b/>
        </w:rPr>
        <w:t xml:space="preserve">Prezzo a cad: € 31,87800</w:t>
      </w:r>
    </w:p>
    <w:p>
      <w:pPr>
        <w:rPr>
          <w:sz w:val="10"/>
          <w:szCs w:val="10"/>
        </w:rPr>
      </w:pPr>
    </w:p>
    <w:p>
      <w:pPr>
        <w:rPr>
          <w:sz w:val="10"/>
          <w:szCs w:val="10"/>
        </w:rPr>
      </w:pPr>
    </w:p>
    <w:p>
      <w:pPr/>
      <w:r>
        <w:rPr>
          <w:b/>
        </w:rPr>
        <w:t xml:space="preserve">Codice regionale: TOS15_PR.P62.061.011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011 - 1 x 54 W</w:t>
            </w:r>
          </w:p>
        </w:tc>
      </w:tr>
    </w:tbl>
    <w:p>
      <w:pPr>
        <w:jc w:val="right"/>
      </w:pPr>
    </w:p>
    <w:p>
      <w:pPr>
        <w:jc w:val="right"/>
        <w:spacing w:line="336" w:lineRule="auto"/>
      </w:pPr>
      <w:r>
        <w:rPr>
          <w:b/>
        </w:rPr>
        <w:t xml:space="preserve">Prezzo senza S. G. e Util. a cad: € 22,80000</w:t>
      </w:r>
    </w:p>
    <w:p>
      <w:pPr>
        <w:jc w:val="right"/>
        <w:spacing w:line="336" w:lineRule="auto"/>
      </w:pPr>
      <w:r>
        <w:rPr>
          <w:b/>
        </w:rPr>
        <w:t xml:space="preserve">Spese generali € 3,42000</w:t>
      </w:r>
    </w:p>
    <w:p>
      <w:pPr>
        <w:jc w:val="right"/>
        <w:spacing w:line="336" w:lineRule="auto"/>
      </w:pPr>
      <w:r>
        <w:rPr>
          <w:b/>
        </w:rPr>
        <w:t xml:space="preserve">Utili di impresa € 2,62200</w:t>
      </w:r>
    </w:p>
    <w:p>
      <w:pPr>
        <w:jc w:val="right"/>
        <w:spacing w:line="336" w:lineRule="auto"/>
      </w:pPr>
      <w:r>
        <w:rPr>
          <w:b/>
        </w:rPr>
        <w:t xml:space="preserve">Prezzo a cad: € 28,84200</w:t>
      </w:r>
    </w:p>
    <w:p>
      <w:pPr>
        <w:rPr>
          <w:sz w:val="10"/>
          <w:szCs w:val="10"/>
        </w:rPr>
      </w:pPr>
    </w:p>
    <w:p>
      <w:pPr>
        <w:rPr>
          <w:sz w:val="10"/>
          <w:szCs w:val="10"/>
        </w:rPr>
      </w:pPr>
    </w:p>
    <w:p>
      <w:pPr/>
      <w:r>
        <w:rPr>
          <w:b/>
        </w:rPr>
        <w:t xml:space="preserve">Codice regionale: TOS15_PR.P62.061.012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012 - 2 x 49 W</w:t>
            </w:r>
          </w:p>
        </w:tc>
      </w:tr>
    </w:tbl>
    <w:p>
      <w:pPr>
        <w:jc w:val="right"/>
      </w:pPr>
    </w:p>
    <w:p>
      <w:pPr>
        <w:jc w:val="right"/>
        <w:spacing w:line="336" w:lineRule="auto"/>
      </w:pPr>
      <w:r>
        <w:rPr>
          <w:b/>
        </w:rPr>
        <w:t xml:space="preserve">Prezzo senza S. G. e Util. a cad: € 31,80000</w:t>
      </w:r>
    </w:p>
    <w:p>
      <w:pPr>
        <w:jc w:val="right"/>
        <w:spacing w:line="336" w:lineRule="auto"/>
      </w:pPr>
      <w:r>
        <w:rPr>
          <w:b/>
        </w:rPr>
        <w:t xml:space="preserve">Spese generali € 4,77000</w:t>
      </w:r>
    </w:p>
    <w:p>
      <w:pPr>
        <w:jc w:val="right"/>
        <w:spacing w:line="336" w:lineRule="auto"/>
      </w:pPr>
      <w:r>
        <w:rPr>
          <w:b/>
        </w:rPr>
        <w:t xml:space="preserve">Utili di impresa € 3,65700</w:t>
      </w:r>
    </w:p>
    <w:p>
      <w:pPr>
        <w:jc w:val="right"/>
        <w:spacing w:line="336" w:lineRule="auto"/>
      </w:pPr>
      <w:r>
        <w:rPr>
          <w:b/>
        </w:rPr>
        <w:t xml:space="preserve">Prezzo a cad: € 40,22700</w:t>
      </w:r>
    </w:p>
    <w:p>
      <w:pPr>
        <w:rPr>
          <w:sz w:val="10"/>
          <w:szCs w:val="10"/>
        </w:rPr>
      </w:pPr>
    </w:p>
    <w:p>
      <w:pPr>
        <w:rPr>
          <w:sz w:val="10"/>
          <w:szCs w:val="10"/>
        </w:rPr>
      </w:pPr>
    </w:p>
    <w:p>
      <w:pPr/>
      <w:r>
        <w:rPr>
          <w:b/>
        </w:rPr>
        <w:t xml:space="preserve">Codice regionale: TOS15_PR.P62.061.013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013 - 2 x 54 W</w:t>
            </w:r>
          </w:p>
        </w:tc>
      </w:tr>
    </w:tbl>
    <w:p>
      <w:pPr>
        <w:jc w:val="right"/>
      </w:pPr>
    </w:p>
    <w:p>
      <w:pPr>
        <w:jc w:val="right"/>
        <w:spacing w:line="336" w:lineRule="auto"/>
      </w:pPr>
      <w:r>
        <w:rPr>
          <w:b/>
        </w:rPr>
        <w:t xml:space="preserve">Prezzo senza S. G. e Util. a cad: € 27,00000</w:t>
      </w:r>
    </w:p>
    <w:p>
      <w:pPr>
        <w:jc w:val="right"/>
        <w:spacing w:line="336" w:lineRule="auto"/>
      </w:pPr>
      <w:r>
        <w:rPr>
          <w:b/>
        </w:rPr>
        <w:t xml:space="preserve">Spese generali € 4,05000</w:t>
      </w:r>
    </w:p>
    <w:p>
      <w:pPr>
        <w:jc w:val="right"/>
        <w:spacing w:line="336" w:lineRule="auto"/>
      </w:pPr>
      <w:r>
        <w:rPr>
          <w:b/>
        </w:rPr>
        <w:t xml:space="preserve">Utili di impresa € 3,10500</w:t>
      </w:r>
    </w:p>
    <w:p>
      <w:pPr>
        <w:jc w:val="right"/>
        <w:spacing w:line="336" w:lineRule="auto"/>
      </w:pPr>
      <w:r>
        <w:rPr>
          <w:b/>
        </w:rPr>
        <w:t xml:space="preserve">Prezzo a cad: € 34,15500</w:t>
      </w:r>
    </w:p>
    <w:p>
      <w:pPr>
        <w:rPr>
          <w:sz w:val="10"/>
          <w:szCs w:val="10"/>
        </w:rPr>
      </w:pPr>
    </w:p>
    <w:p>
      <w:pPr>
        <w:rPr>
          <w:sz w:val="10"/>
          <w:szCs w:val="10"/>
        </w:rPr>
      </w:pPr>
    </w:p>
    <w:p>
      <w:pPr/>
      <w:r>
        <w:rPr>
          <w:b/>
        </w:rPr>
        <w:t xml:space="preserve">Codice regionale: TOS15_PR.P62.061.020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020 - 1 x 18 W - Versione emergenza</w:t>
            </w:r>
          </w:p>
        </w:tc>
      </w:tr>
    </w:tbl>
    <w:p>
      <w:pPr>
        <w:jc w:val="right"/>
      </w:pPr>
    </w:p>
    <w:p>
      <w:pPr>
        <w:jc w:val="right"/>
        <w:spacing w:line="336" w:lineRule="auto"/>
      </w:pPr>
      <w:r>
        <w:rPr>
          <w:b/>
        </w:rPr>
        <w:t xml:space="preserve">Prezzo senza S. G. e Util. a cad: € 69,00000</w:t>
      </w:r>
    </w:p>
    <w:p>
      <w:pPr>
        <w:jc w:val="right"/>
        <w:spacing w:line="336" w:lineRule="auto"/>
      </w:pPr>
      <w:r>
        <w:rPr>
          <w:b/>
        </w:rPr>
        <w:t xml:space="preserve">Spese generali € 10,35000</w:t>
      </w:r>
    </w:p>
    <w:p>
      <w:pPr>
        <w:jc w:val="right"/>
        <w:spacing w:line="336" w:lineRule="auto"/>
      </w:pPr>
      <w:r>
        <w:rPr>
          <w:b/>
        </w:rPr>
        <w:t xml:space="preserve">Utili di impresa € 7,93500</w:t>
      </w:r>
    </w:p>
    <w:p>
      <w:pPr>
        <w:jc w:val="right"/>
        <w:spacing w:line="336" w:lineRule="auto"/>
      </w:pPr>
      <w:r>
        <w:rPr>
          <w:b/>
        </w:rPr>
        <w:t xml:space="preserve">Prezzo a cad: € 87,28500</w:t>
      </w:r>
    </w:p>
    <w:p>
      <w:pPr>
        <w:rPr>
          <w:sz w:val="10"/>
          <w:szCs w:val="10"/>
        </w:rPr>
      </w:pPr>
    </w:p>
    <w:p>
      <w:pPr>
        <w:rPr>
          <w:sz w:val="10"/>
          <w:szCs w:val="10"/>
        </w:rPr>
      </w:pPr>
    </w:p>
    <w:p>
      <w:pPr/>
      <w:r>
        <w:rPr>
          <w:b/>
        </w:rPr>
        <w:t xml:space="preserve">Codice regionale: TOS15_PR.P62.061.021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021 - 1 x 36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022 - 1 x 58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023 - 2 x 18 W - Versione emergenza</w:t>
            </w:r>
          </w:p>
        </w:tc>
      </w:tr>
    </w:tbl>
    <w:p>
      <w:pPr>
        <w:jc w:val="right"/>
      </w:pPr>
    </w:p>
    <w:p>
      <w:pPr>
        <w:jc w:val="right"/>
        <w:spacing w:line="336" w:lineRule="auto"/>
      </w:pPr>
      <w:r>
        <w:rPr>
          <w:b/>
        </w:rPr>
        <w:t xml:space="preserve">Prezzo senza S. G. e Util. a cad: € 74,40000</w:t>
      </w:r>
    </w:p>
    <w:p>
      <w:pPr>
        <w:jc w:val="right"/>
        <w:spacing w:line="336" w:lineRule="auto"/>
      </w:pPr>
      <w:r>
        <w:rPr>
          <w:b/>
        </w:rPr>
        <w:t xml:space="preserve">Spese generali € 11,16000</w:t>
      </w:r>
    </w:p>
    <w:p>
      <w:pPr>
        <w:jc w:val="right"/>
        <w:spacing w:line="336" w:lineRule="auto"/>
      </w:pPr>
      <w:r>
        <w:rPr>
          <w:b/>
        </w:rPr>
        <w:t xml:space="preserve">Utili di impresa € 8,55600</w:t>
      </w:r>
    </w:p>
    <w:p>
      <w:pPr>
        <w:jc w:val="right"/>
        <w:spacing w:line="336" w:lineRule="auto"/>
      </w:pPr>
      <w:r>
        <w:rPr>
          <w:b/>
        </w:rPr>
        <w:t xml:space="preserve">Prezzo a cad: € 94,11600</w:t>
      </w:r>
    </w:p>
    <w:p>
      <w:pPr>
        <w:rPr>
          <w:sz w:val="10"/>
          <w:szCs w:val="10"/>
        </w:rPr>
      </w:pPr>
    </w:p>
    <w:p>
      <w:pPr>
        <w:rPr>
          <w:sz w:val="10"/>
          <w:szCs w:val="10"/>
        </w:rPr>
      </w:pPr>
    </w:p>
    <w:p>
      <w:pPr/>
      <w:r>
        <w:rPr>
          <w:b/>
        </w:rPr>
        <w:t xml:space="preserve">Codice regionale: TOS15_PR.P62.061.024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024 - 2 x 36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025 - 2 x 58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030 - 1 x 49 W - Versione emergenza</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TOS15_PR.P62.061.031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031 - 1 x 54 W - Versione emergenza</w:t>
            </w:r>
          </w:p>
        </w:tc>
      </w:tr>
    </w:tbl>
    <w:p>
      <w:pPr>
        <w:jc w:val="right"/>
      </w:pPr>
    </w:p>
    <w:p>
      <w:pPr>
        <w:jc w:val="right"/>
        <w:spacing w:line="336" w:lineRule="auto"/>
      </w:pPr>
      <w:r>
        <w:rPr>
          <w:b/>
        </w:rPr>
        <w:t xml:space="preserve">Prezzo senza S. G. e Util. a cad: € 73,20000</w:t>
      </w:r>
    </w:p>
    <w:p>
      <w:pPr>
        <w:jc w:val="right"/>
        <w:spacing w:line="336" w:lineRule="auto"/>
      </w:pPr>
      <w:r>
        <w:rPr>
          <w:b/>
        </w:rPr>
        <w:t xml:space="preserve">Spese generali € 10,98000</w:t>
      </w:r>
    </w:p>
    <w:p>
      <w:pPr>
        <w:jc w:val="right"/>
        <w:spacing w:line="336" w:lineRule="auto"/>
      </w:pPr>
      <w:r>
        <w:rPr>
          <w:b/>
        </w:rPr>
        <w:t xml:space="preserve">Utili di impresa € 8,41800</w:t>
      </w:r>
    </w:p>
    <w:p>
      <w:pPr>
        <w:jc w:val="right"/>
        <w:spacing w:line="336" w:lineRule="auto"/>
      </w:pPr>
      <w:r>
        <w:rPr>
          <w:b/>
        </w:rPr>
        <w:t xml:space="preserve">Prezzo a cad: € 92,59800</w:t>
      </w:r>
    </w:p>
    <w:p>
      <w:pPr>
        <w:rPr>
          <w:sz w:val="10"/>
          <w:szCs w:val="10"/>
        </w:rPr>
      </w:pPr>
    </w:p>
    <w:p>
      <w:pPr>
        <w:rPr>
          <w:sz w:val="10"/>
          <w:szCs w:val="10"/>
        </w:rPr>
      </w:pPr>
    </w:p>
    <w:p>
      <w:pPr/>
      <w:r>
        <w:rPr>
          <w:b/>
        </w:rPr>
        <w:t xml:space="preserve">Codice regionale: TOS15_PR.P62.061.032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032 - 2 x 49 W - Versione emergenza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061 - Apparecchiature di illuminazione conformi alla norma CEI EN 60598-1 -  Apparecchiatura stagna per installazione da soffitto/parete con corpo e diffusore in policarbonato infrangile ed autoestinguente V2, cablaggio elettronico con reattore di efficienza energetica A2, grado di protezione minimo IP65.</w:t>
            </w:r>
          </w:p>
        </w:tc>
      </w:tr>
      <w:tr>
        <w:trPr/>
        <w:tc>
          <w:tcPr>
            <w:tcW w:w="1200" w:type="dxa"/>
          </w:tcPr>
          <w:p>
            <w:pPr/>
            <w:r>
              <w:rPr>
                <w:b/>
              </w:rPr>
              <w:t xml:space="preserve">Articolo:</w:t>
            </w:r>
          </w:p>
        </w:tc>
        <w:tc>
          <w:tcPr>
            <w:tcW w:w="7900" w:type="dxa"/>
          </w:tcPr>
          <w:p>
            <w:pPr/>
            <w:r>
              <w:rPr/>
              <w:t xml:space="preserve">033 - 2 x 54 W - Versione emergenza</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TOS15_PR.P62.062.002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002 - 1 x 36 W</w:t>
            </w:r>
          </w:p>
        </w:tc>
      </w:tr>
    </w:tbl>
    <w:p>
      <w:pPr>
        <w:jc w:val="right"/>
      </w:pPr>
    </w:p>
    <w:p>
      <w:pPr>
        <w:jc w:val="right"/>
        <w:spacing w:line="336" w:lineRule="auto"/>
      </w:pPr>
      <w:r>
        <w:rPr>
          <w:b/>
        </w:rPr>
        <w:t xml:space="preserve">Prezzo senza S. G. e Util. a cad: € 43,80000</w:t>
      </w:r>
    </w:p>
    <w:p>
      <w:pPr>
        <w:jc w:val="right"/>
        <w:spacing w:line="336" w:lineRule="auto"/>
      </w:pPr>
      <w:r>
        <w:rPr>
          <w:b/>
        </w:rPr>
        <w:t xml:space="preserve">Spese generali € 6,57000</w:t>
      </w:r>
    </w:p>
    <w:p>
      <w:pPr>
        <w:jc w:val="right"/>
        <w:spacing w:line="336" w:lineRule="auto"/>
      </w:pPr>
      <w:r>
        <w:rPr>
          <w:b/>
        </w:rPr>
        <w:t xml:space="preserve">Utili di impresa € 5,03700</w:t>
      </w:r>
    </w:p>
    <w:p>
      <w:pPr>
        <w:jc w:val="right"/>
        <w:spacing w:line="336" w:lineRule="auto"/>
      </w:pPr>
      <w:r>
        <w:rPr>
          <w:b/>
        </w:rPr>
        <w:t xml:space="preserve">Prezzo a cad: € 55,40700</w:t>
      </w:r>
    </w:p>
    <w:p>
      <w:pPr>
        <w:rPr>
          <w:sz w:val="10"/>
          <w:szCs w:val="10"/>
        </w:rPr>
      </w:pPr>
    </w:p>
    <w:p>
      <w:pPr>
        <w:rPr>
          <w:sz w:val="10"/>
          <w:szCs w:val="10"/>
        </w:rPr>
      </w:pPr>
    </w:p>
    <w:p>
      <w:pPr/>
      <w:r>
        <w:rPr>
          <w:b/>
        </w:rPr>
        <w:t xml:space="preserve">Codice regionale: TOS15_PR.P62.062.003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003 - 1 x 58 W</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r>
        <w:rPr>
          <w:b/>
        </w:rPr>
        <w:t xml:space="preserve">Codice regionale: TOS15_PR.P62.062.006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006 - 2 x 58 W</w:t>
            </w:r>
          </w:p>
        </w:tc>
      </w:tr>
    </w:tbl>
    <w:p>
      <w:pPr>
        <w:jc w:val="right"/>
      </w:pPr>
    </w:p>
    <w:p>
      <w:pPr>
        <w:jc w:val="right"/>
        <w:spacing w:line="336" w:lineRule="auto"/>
      </w:pPr>
      <w:r>
        <w:rPr>
          <w:b/>
        </w:rPr>
        <w:t xml:space="preserve">Prezzo senza S. G. e Util. a cad: € 53,40000</w:t>
      </w:r>
    </w:p>
    <w:p>
      <w:pPr>
        <w:jc w:val="right"/>
        <w:spacing w:line="336" w:lineRule="auto"/>
      </w:pPr>
      <w:r>
        <w:rPr>
          <w:b/>
        </w:rPr>
        <w:t xml:space="preserve">Spese generali € 8,01000</w:t>
      </w:r>
    </w:p>
    <w:p>
      <w:pPr>
        <w:jc w:val="right"/>
        <w:spacing w:line="336" w:lineRule="auto"/>
      </w:pPr>
      <w:r>
        <w:rPr>
          <w:b/>
        </w:rPr>
        <w:t xml:space="preserve">Utili di impresa € 6,14100</w:t>
      </w:r>
    </w:p>
    <w:p>
      <w:pPr>
        <w:jc w:val="right"/>
        <w:spacing w:line="336" w:lineRule="auto"/>
      </w:pPr>
      <w:r>
        <w:rPr>
          <w:b/>
        </w:rPr>
        <w:t xml:space="preserve">Prezzo a cad: € 67,55100</w:t>
      </w:r>
    </w:p>
    <w:p>
      <w:pPr>
        <w:rPr>
          <w:sz w:val="10"/>
          <w:szCs w:val="10"/>
        </w:rPr>
      </w:pPr>
    </w:p>
    <w:p>
      <w:pPr>
        <w:rPr>
          <w:sz w:val="10"/>
          <w:szCs w:val="10"/>
        </w:rPr>
      </w:pPr>
    </w:p>
    <w:p>
      <w:pPr/>
      <w:r>
        <w:rPr>
          <w:b/>
        </w:rPr>
        <w:t xml:space="preserve">Codice regionale: TOS15_PR.P62.062.011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011 - 1 x 36 W con reattore elettronico digitale per sistemi DALI</w:t>
            </w:r>
          </w:p>
        </w:tc>
      </w:tr>
    </w:tbl>
    <w:p>
      <w:pPr>
        <w:jc w:val="right"/>
      </w:pPr>
    </w:p>
    <w:p>
      <w:pPr>
        <w:jc w:val="right"/>
        <w:spacing w:line="336" w:lineRule="auto"/>
      </w:pPr>
      <w:r>
        <w:rPr>
          <w:b/>
        </w:rPr>
        <w:t xml:space="preserve">Prezzo senza S. G. e Util. a cad: € 57,60000</w:t>
      </w:r>
    </w:p>
    <w:p>
      <w:pPr>
        <w:jc w:val="right"/>
        <w:spacing w:line="336" w:lineRule="auto"/>
      </w:pPr>
      <w:r>
        <w:rPr>
          <w:b/>
        </w:rPr>
        <w:t xml:space="preserve">Spese generali € 8,64000</w:t>
      </w:r>
    </w:p>
    <w:p>
      <w:pPr>
        <w:jc w:val="right"/>
        <w:spacing w:line="336" w:lineRule="auto"/>
      </w:pPr>
      <w:r>
        <w:rPr>
          <w:b/>
        </w:rPr>
        <w:t xml:space="preserve">Utili di impresa € 6,62400</w:t>
      </w:r>
    </w:p>
    <w:p>
      <w:pPr>
        <w:jc w:val="right"/>
        <w:spacing w:line="336" w:lineRule="auto"/>
      </w:pPr>
      <w:r>
        <w:rPr>
          <w:b/>
        </w:rPr>
        <w:t xml:space="preserve">Prezzo a cad: € 72,86400</w:t>
      </w:r>
    </w:p>
    <w:p>
      <w:pPr>
        <w:rPr>
          <w:sz w:val="10"/>
          <w:szCs w:val="10"/>
        </w:rPr>
      </w:pPr>
    </w:p>
    <w:p>
      <w:pPr>
        <w:rPr>
          <w:sz w:val="10"/>
          <w:szCs w:val="10"/>
        </w:rPr>
      </w:pPr>
    </w:p>
    <w:p>
      <w:pPr/>
      <w:r>
        <w:rPr>
          <w:b/>
        </w:rPr>
        <w:t xml:space="preserve">Codice regionale: TOS15_PR.P62.062.012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012 - 1 x 58 W con reattore elettronico digitale per sistemi DALI</w:t>
            </w:r>
          </w:p>
        </w:tc>
      </w:tr>
    </w:tbl>
    <w:p>
      <w:pPr>
        <w:jc w:val="right"/>
      </w:pPr>
    </w:p>
    <w:p>
      <w:pPr>
        <w:jc w:val="right"/>
        <w:spacing w:line="336" w:lineRule="auto"/>
      </w:pPr>
      <w:r>
        <w:rPr>
          <w:b/>
        </w:rPr>
        <w:t xml:space="preserve">Prezzo senza S. G. e Util. a cad: € 58,20000</w:t>
      </w:r>
    </w:p>
    <w:p>
      <w:pPr>
        <w:jc w:val="right"/>
        <w:spacing w:line="336" w:lineRule="auto"/>
      </w:pPr>
      <w:r>
        <w:rPr>
          <w:b/>
        </w:rPr>
        <w:t xml:space="preserve">Spese generali € 8,73000</w:t>
      </w:r>
    </w:p>
    <w:p>
      <w:pPr>
        <w:jc w:val="right"/>
        <w:spacing w:line="336" w:lineRule="auto"/>
      </w:pPr>
      <w:r>
        <w:rPr>
          <w:b/>
        </w:rPr>
        <w:t xml:space="preserve">Utili di impresa € 6,69300</w:t>
      </w:r>
    </w:p>
    <w:p>
      <w:pPr>
        <w:jc w:val="right"/>
        <w:spacing w:line="336" w:lineRule="auto"/>
      </w:pPr>
      <w:r>
        <w:rPr>
          <w:b/>
        </w:rPr>
        <w:t xml:space="preserve">Prezzo a cad: € 73,62300</w:t>
      </w:r>
    </w:p>
    <w:p>
      <w:pPr>
        <w:rPr>
          <w:sz w:val="10"/>
          <w:szCs w:val="10"/>
        </w:rPr>
      </w:pPr>
    </w:p>
    <w:p>
      <w:pPr>
        <w:rPr>
          <w:sz w:val="10"/>
          <w:szCs w:val="10"/>
        </w:rPr>
      </w:pPr>
    </w:p>
    <w:p>
      <w:pPr/>
      <w:r>
        <w:rPr>
          <w:b/>
        </w:rPr>
        <w:t xml:space="preserve">Codice regionale: TOS15_PR.P62.062.014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014 - 2 x 36 W con reattore elettronico digitale per sistemi DALI</w:t>
            </w:r>
          </w:p>
        </w:tc>
      </w:tr>
    </w:tbl>
    <w:p>
      <w:pPr>
        <w:jc w:val="right"/>
      </w:pPr>
    </w:p>
    <w:p>
      <w:pPr>
        <w:jc w:val="right"/>
        <w:spacing w:line="336" w:lineRule="auto"/>
      </w:pPr>
      <w:r>
        <w:rPr>
          <w:b/>
        </w:rPr>
        <w:t xml:space="preserve">Prezzo senza S. G. e Util. a cad: € 63,60000</w:t>
      </w:r>
    </w:p>
    <w:p>
      <w:pPr>
        <w:jc w:val="right"/>
        <w:spacing w:line="336" w:lineRule="auto"/>
      </w:pPr>
      <w:r>
        <w:rPr>
          <w:b/>
        </w:rPr>
        <w:t xml:space="preserve">Spese generali € 9,54000</w:t>
      </w:r>
    </w:p>
    <w:p>
      <w:pPr>
        <w:jc w:val="right"/>
        <w:spacing w:line="336" w:lineRule="auto"/>
      </w:pPr>
      <w:r>
        <w:rPr>
          <w:b/>
        </w:rPr>
        <w:t xml:space="preserve">Utili di impresa € 7,31400</w:t>
      </w:r>
    </w:p>
    <w:p>
      <w:pPr>
        <w:jc w:val="right"/>
        <w:spacing w:line="336" w:lineRule="auto"/>
      </w:pPr>
      <w:r>
        <w:rPr>
          <w:b/>
        </w:rPr>
        <w:t xml:space="preserve">Prezzo a cad: € 80,45400</w:t>
      </w:r>
    </w:p>
    <w:p>
      <w:pPr>
        <w:rPr>
          <w:sz w:val="10"/>
          <w:szCs w:val="10"/>
        </w:rPr>
      </w:pPr>
    </w:p>
    <w:p>
      <w:pPr>
        <w:rPr>
          <w:sz w:val="10"/>
          <w:szCs w:val="10"/>
        </w:rPr>
      </w:pPr>
    </w:p>
    <w:p>
      <w:pPr/>
      <w:r>
        <w:rPr>
          <w:b/>
        </w:rPr>
        <w:t xml:space="preserve">Codice regionale: TOS15_PR.P62.062.015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062 - Apparecchiature di illuminazione conformi alla norma CEI EN 60598-1 -  Apparecchiatura stagna per installazione da soffitto/parete con corpo e diffusore in policarbonato infrangile ed autoestinguente V2, cablaggio elettronico dimmerabile con reattore di efficienza energetica A1, completa di lampade tipo T8.</w:t>
            </w:r>
          </w:p>
        </w:tc>
      </w:tr>
      <w:tr>
        <w:trPr/>
        <w:tc>
          <w:tcPr>
            <w:tcW w:w="1200" w:type="dxa"/>
          </w:tcPr>
          <w:p>
            <w:pPr/>
            <w:r>
              <w:rPr>
                <w:b/>
              </w:rPr>
              <w:t xml:space="preserve">Articolo:</w:t>
            </w:r>
          </w:p>
        </w:tc>
        <w:tc>
          <w:tcPr>
            <w:tcW w:w="7900" w:type="dxa"/>
          </w:tcPr>
          <w:p>
            <w:pPr/>
            <w:r>
              <w:rPr/>
              <w:t xml:space="preserve">015 - 2 x 58 W con reattore elettronico digitale per sistemi DALI</w:t>
            </w:r>
          </w:p>
        </w:tc>
      </w:tr>
    </w:tbl>
    <w:p>
      <w:pPr>
        <w:jc w:val="right"/>
      </w:pPr>
    </w:p>
    <w:p>
      <w:pPr>
        <w:jc w:val="right"/>
        <w:spacing w:line="336" w:lineRule="auto"/>
      </w:pPr>
      <w:r>
        <w:rPr>
          <w:b/>
        </w:rPr>
        <w:t xml:space="preserve">Prezzo senza S. G. e Util. a cad: € 67,80000</w:t>
      </w:r>
    </w:p>
    <w:p>
      <w:pPr>
        <w:jc w:val="right"/>
        <w:spacing w:line="336" w:lineRule="auto"/>
      </w:pPr>
      <w:r>
        <w:rPr>
          <w:b/>
        </w:rPr>
        <w:t xml:space="preserve">Spese generali € 10,17000</w:t>
      </w:r>
    </w:p>
    <w:p>
      <w:pPr>
        <w:jc w:val="right"/>
        <w:spacing w:line="336" w:lineRule="auto"/>
      </w:pPr>
      <w:r>
        <w:rPr>
          <w:b/>
        </w:rPr>
        <w:t xml:space="preserve">Utili di impresa € 7,79700</w:t>
      </w:r>
    </w:p>
    <w:p>
      <w:pPr>
        <w:jc w:val="right"/>
        <w:spacing w:line="336" w:lineRule="auto"/>
      </w:pPr>
      <w:r>
        <w:rPr>
          <w:b/>
        </w:rPr>
        <w:t xml:space="preserve">Prezzo a cad: € 85,76700</w:t>
      </w:r>
    </w:p>
    <w:p>
      <w:pPr>
        <w:rPr>
          <w:sz w:val="10"/>
          <w:szCs w:val="10"/>
        </w:rPr>
      </w:pPr>
    </w:p>
    <w:p>
      <w:pPr>
        <w:rPr>
          <w:sz w:val="10"/>
          <w:szCs w:val="10"/>
        </w:rPr>
      </w:pPr>
    </w:p>
    <w:p>
      <w:pPr/>
      <w:r>
        <w:rPr>
          <w:b/>
        </w:rPr>
        <w:t xml:space="preserve">Codice regionale: TOS15_PR.P62.063.001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001 - LED monolampada fino a 13 W</w:t>
            </w:r>
          </w:p>
        </w:tc>
      </w:tr>
    </w:tbl>
    <w:p>
      <w:pPr>
        <w:jc w:val="right"/>
      </w:pPr>
    </w:p>
    <w:p>
      <w:pPr>
        <w:jc w:val="right"/>
        <w:spacing w:line="336" w:lineRule="auto"/>
      </w:pPr>
      <w:r>
        <w:rPr>
          <w:b/>
        </w:rPr>
        <w:t xml:space="preserve">Prezzo senza S. G. e Util. a cad: € 64,80000</w:t>
      </w:r>
    </w:p>
    <w:p>
      <w:pPr>
        <w:jc w:val="right"/>
        <w:spacing w:line="336" w:lineRule="auto"/>
      </w:pPr>
      <w:r>
        <w:rPr>
          <w:b/>
        </w:rPr>
        <w:t xml:space="preserve">Spese generali € 9,72000</w:t>
      </w:r>
    </w:p>
    <w:p>
      <w:pPr>
        <w:jc w:val="right"/>
        <w:spacing w:line="336" w:lineRule="auto"/>
      </w:pPr>
      <w:r>
        <w:rPr>
          <w:b/>
        </w:rPr>
        <w:t xml:space="preserve">Utili di impresa € 7,45200</w:t>
      </w:r>
    </w:p>
    <w:p>
      <w:pPr>
        <w:jc w:val="right"/>
        <w:spacing w:line="336" w:lineRule="auto"/>
      </w:pPr>
      <w:r>
        <w:rPr>
          <w:b/>
        </w:rPr>
        <w:t xml:space="preserve">Prezzo a cad: € 81,97200</w:t>
      </w:r>
    </w:p>
    <w:p>
      <w:pPr>
        <w:rPr>
          <w:sz w:val="10"/>
          <w:szCs w:val="10"/>
        </w:rPr>
      </w:pPr>
    </w:p>
    <w:p>
      <w:pPr>
        <w:rPr>
          <w:sz w:val="10"/>
          <w:szCs w:val="10"/>
        </w:rPr>
      </w:pPr>
    </w:p>
    <w:p>
      <w:pPr/>
      <w:r>
        <w:rPr>
          <w:b/>
        </w:rPr>
        <w:t xml:space="preserve">Codice regionale: TOS15_PR.P62.063.002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002 - LED monolampada da 14 W a 24 W</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TOS15_PR.P62.063.003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003 - LED monolampada da 25 W a 30 W</w:t>
            </w:r>
          </w:p>
        </w:tc>
      </w:tr>
    </w:tbl>
    <w:p>
      <w:pPr>
        <w:jc w:val="right"/>
      </w:pPr>
    </w:p>
    <w:p>
      <w:pPr>
        <w:jc w:val="right"/>
        <w:spacing w:line="336" w:lineRule="auto"/>
      </w:pPr>
      <w:r>
        <w:rPr>
          <w:b/>
        </w:rPr>
        <w:t xml:space="preserve">Prezzo senza S. G. e Util. a cad: € 99,00000</w:t>
      </w:r>
    </w:p>
    <w:p>
      <w:pPr>
        <w:jc w:val="right"/>
        <w:spacing w:line="336" w:lineRule="auto"/>
      </w:pPr>
      <w:r>
        <w:rPr>
          <w:b/>
        </w:rPr>
        <w:t xml:space="preserve">Spese generali € 14,85000</w:t>
      </w:r>
    </w:p>
    <w:p>
      <w:pPr>
        <w:jc w:val="right"/>
        <w:spacing w:line="336" w:lineRule="auto"/>
      </w:pPr>
      <w:r>
        <w:rPr>
          <w:b/>
        </w:rPr>
        <w:t xml:space="preserve">Utili di impresa € 11,38500</w:t>
      </w:r>
    </w:p>
    <w:p>
      <w:pPr>
        <w:jc w:val="right"/>
        <w:spacing w:line="336" w:lineRule="auto"/>
      </w:pPr>
      <w:r>
        <w:rPr>
          <w:b/>
        </w:rPr>
        <w:t xml:space="preserve">Prezzo a cad: € 125,23500</w:t>
      </w:r>
    </w:p>
    <w:p>
      <w:pPr>
        <w:rPr>
          <w:sz w:val="10"/>
          <w:szCs w:val="10"/>
        </w:rPr>
      </w:pPr>
    </w:p>
    <w:p>
      <w:pPr>
        <w:rPr>
          <w:sz w:val="10"/>
          <w:szCs w:val="10"/>
        </w:rPr>
      </w:pPr>
    </w:p>
    <w:p>
      <w:pPr/>
      <w:r>
        <w:rPr>
          <w:b/>
        </w:rPr>
        <w:t xml:space="preserve">Codice regionale: TOS15_PR.P62.063.004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004 - LED bilampada fino a 25 W</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TOS15_PR.P62.063.005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005 - LED bilampada da 26 W a 45 W</w:t>
            </w:r>
          </w:p>
        </w:tc>
      </w:tr>
    </w:tbl>
    <w:p>
      <w:pPr>
        <w:jc w:val="right"/>
      </w:pPr>
    </w:p>
    <w:p>
      <w:pPr>
        <w:jc w:val="right"/>
        <w:spacing w:line="336" w:lineRule="auto"/>
      </w:pPr>
      <w:r>
        <w:rPr>
          <w:b/>
        </w:rPr>
        <w:t xml:space="preserve">Prezzo senza S. G. e Util. a cad: € 112,20000</w:t>
      </w:r>
    </w:p>
    <w:p>
      <w:pPr>
        <w:jc w:val="right"/>
        <w:spacing w:line="336" w:lineRule="auto"/>
      </w:pPr>
      <w:r>
        <w:rPr>
          <w:b/>
        </w:rPr>
        <w:t xml:space="preserve">Spese generali € 16,83000</w:t>
      </w:r>
    </w:p>
    <w:p>
      <w:pPr>
        <w:jc w:val="right"/>
        <w:spacing w:line="336" w:lineRule="auto"/>
      </w:pPr>
      <w:r>
        <w:rPr>
          <w:b/>
        </w:rPr>
        <w:t xml:space="preserve">Utili di impresa € 12,90300</w:t>
      </w:r>
    </w:p>
    <w:p>
      <w:pPr>
        <w:jc w:val="right"/>
        <w:spacing w:line="336" w:lineRule="auto"/>
      </w:pPr>
      <w:r>
        <w:rPr>
          <w:b/>
        </w:rPr>
        <w:t xml:space="preserve">Prezzo a cad: € 141,93300</w:t>
      </w:r>
    </w:p>
    <w:p>
      <w:pPr>
        <w:rPr>
          <w:sz w:val="10"/>
          <w:szCs w:val="10"/>
        </w:rPr>
      </w:pPr>
    </w:p>
    <w:p>
      <w:pPr>
        <w:rPr>
          <w:sz w:val="10"/>
          <w:szCs w:val="10"/>
        </w:rPr>
      </w:pPr>
    </w:p>
    <w:p>
      <w:pPr/>
      <w:r>
        <w:rPr>
          <w:b/>
        </w:rPr>
        <w:t xml:space="preserve">Codice regionale: TOS15_PR.P62.063.006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063 - Apparecchiature di illuminazione a LED conformi alla norma CEI EN 60598-1 -  Apparecchiatura stagna per installazione da soffitto/parete con corpo e diffusore in policarbonato infrangile ed autoestinguente V2, cablaggio elettronico con reattore di efficienza energetica A2.</w:t>
            </w:r>
          </w:p>
        </w:tc>
      </w:tr>
      <w:tr>
        <w:trPr/>
        <w:tc>
          <w:tcPr>
            <w:tcW w:w="1200" w:type="dxa"/>
          </w:tcPr>
          <w:p>
            <w:pPr/>
            <w:r>
              <w:rPr>
                <w:b/>
              </w:rPr>
              <w:t xml:space="preserve">Articolo:</w:t>
            </w:r>
          </w:p>
        </w:tc>
        <w:tc>
          <w:tcPr>
            <w:tcW w:w="7900" w:type="dxa"/>
          </w:tcPr>
          <w:p>
            <w:pPr/>
            <w:r>
              <w:rPr/>
              <w:t xml:space="preserve">006 - LED bilampada da 46 W a 56 W</w:t>
            </w:r>
          </w:p>
        </w:tc>
      </w:tr>
    </w:tbl>
    <w:p>
      <w:pPr>
        <w:jc w:val="right"/>
      </w:pPr>
    </w:p>
    <w:p>
      <w:pPr>
        <w:jc w:val="right"/>
        <w:spacing w:line="336" w:lineRule="auto"/>
      </w:pPr>
      <w:r>
        <w:rPr>
          <w:b/>
        </w:rPr>
        <w:t xml:space="preserve">Prezzo senza S. G. e Util. a cad: € 134,40000</w:t>
      </w:r>
    </w:p>
    <w:p>
      <w:pPr>
        <w:jc w:val="right"/>
        <w:spacing w:line="336" w:lineRule="auto"/>
      </w:pPr>
      <w:r>
        <w:rPr>
          <w:b/>
        </w:rPr>
        <w:t xml:space="preserve">Spese generali € 20,16000</w:t>
      </w:r>
    </w:p>
    <w:p>
      <w:pPr>
        <w:jc w:val="right"/>
        <w:spacing w:line="336" w:lineRule="auto"/>
      </w:pPr>
      <w:r>
        <w:rPr>
          <w:b/>
        </w:rPr>
        <w:t xml:space="preserve">Utili di impresa € 15,45600</w:t>
      </w:r>
    </w:p>
    <w:p>
      <w:pPr>
        <w:jc w:val="right"/>
        <w:spacing w:line="336" w:lineRule="auto"/>
      </w:pPr>
      <w:r>
        <w:rPr>
          <w:b/>
        </w:rPr>
        <w:t xml:space="preserve">Prezzo a cad: € 170,01600</w:t>
      </w:r>
    </w:p>
    <w:p>
      <w:pPr>
        <w:rPr>
          <w:sz w:val="10"/>
          <w:szCs w:val="10"/>
        </w:rPr>
      </w:pPr>
    </w:p>
    <w:p>
      <w:pPr>
        <w:rPr>
          <w:sz w:val="10"/>
          <w:szCs w:val="10"/>
        </w:rPr>
      </w:pPr>
    </w:p>
    <w:p>
      <w:pPr/>
      <w:r>
        <w:rPr>
          <w:b/>
        </w:rPr>
        <w:t xml:space="preserve">Codice regionale: TOS15_PR.P62.070.001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001 - SAP 70 W</w:t>
            </w:r>
          </w:p>
        </w:tc>
      </w:tr>
    </w:tbl>
    <w:p>
      <w:pPr>
        <w:jc w:val="right"/>
      </w:pPr>
    </w:p>
    <w:p>
      <w:pPr>
        <w:jc w:val="right"/>
        <w:spacing w:line="336" w:lineRule="auto"/>
      </w:pPr>
      <w:r>
        <w:rPr>
          <w:b/>
        </w:rPr>
        <w:t xml:space="preserve">Prezzo senza S. G. e Util. a cad: € 119,40000</w:t>
      </w:r>
    </w:p>
    <w:p>
      <w:pPr>
        <w:jc w:val="right"/>
        <w:spacing w:line="336" w:lineRule="auto"/>
      </w:pPr>
      <w:r>
        <w:rPr>
          <w:b/>
        </w:rPr>
        <w:t xml:space="preserve">Spese generali € 17,91000</w:t>
      </w:r>
    </w:p>
    <w:p>
      <w:pPr>
        <w:jc w:val="right"/>
        <w:spacing w:line="336" w:lineRule="auto"/>
      </w:pPr>
      <w:r>
        <w:rPr>
          <w:b/>
        </w:rPr>
        <w:t xml:space="preserve">Utili di impresa € 13,73100</w:t>
      </w:r>
    </w:p>
    <w:p>
      <w:pPr>
        <w:jc w:val="right"/>
        <w:spacing w:line="336" w:lineRule="auto"/>
      </w:pPr>
      <w:r>
        <w:rPr>
          <w:b/>
        </w:rPr>
        <w:t xml:space="preserve">Prezzo a cad: € 151,04100</w:t>
      </w:r>
    </w:p>
    <w:p>
      <w:pPr>
        <w:rPr>
          <w:sz w:val="10"/>
          <w:szCs w:val="10"/>
        </w:rPr>
      </w:pPr>
    </w:p>
    <w:p>
      <w:pPr>
        <w:rPr>
          <w:sz w:val="10"/>
          <w:szCs w:val="10"/>
        </w:rPr>
      </w:pPr>
    </w:p>
    <w:p>
      <w:pPr/>
      <w:r>
        <w:rPr>
          <w:b/>
        </w:rPr>
        <w:t xml:space="preserve">Codice regionale: TOS15_PR.P62.070.002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002 - SAP 100 W</w:t>
            </w:r>
          </w:p>
        </w:tc>
      </w:tr>
    </w:tbl>
    <w:p>
      <w:pPr>
        <w:jc w:val="right"/>
      </w:pPr>
    </w:p>
    <w:p>
      <w:pPr>
        <w:jc w:val="right"/>
        <w:spacing w:line="336" w:lineRule="auto"/>
      </w:pPr>
      <w:r>
        <w:rPr>
          <w:b/>
        </w:rPr>
        <w:t xml:space="preserve">Prezzo senza S. G. e Util. a cad: € 123,60000</w:t>
      </w:r>
    </w:p>
    <w:p>
      <w:pPr>
        <w:jc w:val="right"/>
        <w:spacing w:line="336" w:lineRule="auto"/>
      </w:pPr>
      <w:r>
        <w:rPr>
          <w:b/>
        </w:rPr>
        <w:t xml:space="preserve">Spese generali € 18,54000</w:t>
      </w:r>
    </w:p>
    <w:p>
      <w:pPr>
        <w:jc w:val="right"/>
        <w:spacing w:line="336" w:lineRule="auto"/>
      </w:pPr>
      <w:r>
        <w:rPr>
          <w:b/>
        </w:rPr>
        <w:t xml:space="preserve">Utili di impresa € 14,21400</w:t>
      </w:r>
    </w:p>
    <w:p>
      <w:pPr>
        <w:jc w:val="right"/>
        <w:spacing w:line="336" w:lineRule="auto"/>
      </w:pPr>
      <w:r>
        <w:rPr>
          <w:b/>
        </w:rPr>
        <w:t xml:space="preserve">Prezzo a cad: € 156,35400</w:t>
      </w:r>
    </w:p>
    <w:p>
      <w:pPr>
        <w:rPr>
          <w:sz w:val="10"/>
          <w:szCs w:val="10"/>
        </w:rPr>
      </w:pPr>
    </w:p>
    <w:p>
      <w:pPr>
        <w:rPr>
          <w:sz w:val="10"/>
          <w:szCs w:val="10"/>
        </w:rPr>
      </w:pPr>
    </w:p>
    <w:p>
      <w:pPr/>
      <w:r>
        <w:rPr>
          <w:b/>
        </w:rPr>
        <w:t xml:space="preserve">Codice regionale: TOS15_PR.P62.070.003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003 - SAP 150 W</w:t>
            </w:r>
          </w:p>
        </w:tc>
      </w:tr>
    </w:tbl>
    <w:p>
      <w:pPr>
        <w:jc w:val="right"/>
      </w:pPr>
    </w:p>
    <w:p>
      <w:pPr>
        <w:jc w:val="right"/>
        <w:spacing w:line="336" w:lineRule="auto"/>
      </w:pPr>
      <w:r>
        <w:rPr>
          <w:b/>
        </w:rPr>
        <w:t xml:space="preserve">Prezzo senza S. G. e Util. a cad: € 124,80000</w:t>
      </w:r>
    </w:p>
    <w:p>
      <w:pPr>
        <w:jc w:val="right"/>
        <w:spacing w:line="336" w:lineRule="auto"/>
      </w:pPr>
      <w:r>
        <w:rPr>
          <w:b/>
        </w:rPr>
        <w:t xml:space="preserve">Spese generali € 18,72000</w:t>
      </w:r>
    </w:p>
    <w:p>
      <w:pPr>
        <w:jc w:val="right"/>
        <w:spacing w:line="336" w:lineRule="auto"/>
      </w:pPr>
      <w:r>
        <w:rPr>
          <w:b/>
        </w:rPr>
        <w:t xml:space="preserve">Utili di impresa € 14,35200</w:t>
      </w:r>
    </w:p>
    <w:p>
      <w:pPr>
        <w:jc w:val="right"/>
        <w:spacing w:line="336" w:lineRule="auto"/>
      </w:pPr>
      <w:r>
        <w:rPr>
          <w:b/>
        </w:rPr>
        <w:t xml:space="preserve">Prezzo a cad: € 157,87200</w:t>
      </w:r>
    </w:p>
    <w:p>
      <w:pPr>
        <w:rPr>
          <w:sz w:val="10"/>
          <w:szCs w:val="10"/>
        </w:rPr>
      </w:pPr>
    </w:p>
    <w:p>
      <w:pPr>
        <w:rPr>
          <w:sz w:val="10"/>
          <w:szCs w:val="10"/>
        </w:rPr>
      </w:pPr>
    </w:p>
    <w:p>
      <w:pPr/>
      <w:r>
        <w:rPr>
          <w:b/>
        </w:rPr>
        <w:t xml:space="preserve">Codice regionale: TOS15_PR.P62.070.004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004 - SAP 250 W</w:t>
            </w:r>
          </w:p>
        </w:tc>
      </w:tr>
    </w:tbl>
    <w:p>
      <w:pPr>
        <w:jc w:val="right"/>
      </w:pPr>
    </w:p>
    <w:p>
      <w:pPr>
        <w:jc w:val="right"/>
        <w:spacing w:line="336" w:lineRule="auto"/>
      </w:pPr>
      <w:r>
        <w:rPr>
          <w:b/>
        </w:rPr>
        <w:t xml:space="preserve">Prezzo senza S. G. e Util. a cad: € 196,20000</w:t>
      </w:r>
    </w:p>
    <w:p>
      <w:pPr>
        <w:jc w:val="right"/>
        <w:spacing w:line="336" w:lineRule="auto"/>
      </w:pPr>
      <w:r>
        <w:rPr>
          <w:b/>
        </w:rPr>
        <w:t xml:space="preserve">Spese generali € 29,43000</w:t>
      </w:r>
    </w:p>
    <w:p>
      <w:pPr>
        <w:jc w:val="right"/>
        <w:spacing w:line="336" w:lineRule="auto"/>
      </w:pPr>
      <w:r>
        <w:rPr>
          <w:b/>
        </w:rPr>
        <w:t xml:space="preserve">Utili di impresa € 22,56300</w:t>
      </w:r>
    </w:p>
    <w:p>
      <w:pPr>
        <w:jc w:val="right"/>
        <w:spacing w:line="336" w:lineRule="auto"/>
      </w:pPr>
      <w:r>
        <w:rPr>
          <w:b/>
        </w:rPr>
        <w:t xml:space="preserve">Prezzo a cad: € 248,19300</w:t>
      </w:r>
    </w:p>
    <w:p>
      <w:pPr>
        <w:rPr>
          <w:sz w:val="10"/>
          <w:szCs w:val="10"/>
        </w:rPr>
      </w:pPr>
    </w:p>
    <w:p>
      <w:pPr>
        <w:rPr>
          <w:sz w:val="10"/>
          <w:szCs w:val="10"/>
        </w:rPr>
      </w:pPr>
    </w:p>
    <w:p>
      <w:pPr/>
      <w:r>
        <w:rPr>
          <w:b/>
        </w:rPr>
        <w:t xml:space="preserve">Codice regionale: TOS15_PR.P62.070.005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005 - SAP 400 W</w:t>
            </w:r>
          </w:p>
        </w:tc>
      </w:tr>
    </w:tbl>
    <w:p>
      <w:pPr>
        <w:jc w:val="right"/>
      </w:pPr>
    </w:p>
    <w:p>
      <w:pPr>
        <w:jc w:val="right"/>
        <w:spacing w:line="336" w:lineRule="auto"/>
      </w:pPr>
      <w:r>
        <w:rPr>
          <w:b/>
        </w:rPr>
        <w:t xml:space="preserve">Prezzo senza S. G. e Util. a cad: € 208,80000</w:t>
      </w:r>
    </w:p>
    <w:p>
      <w:pPr>
        <w:jc w:val="right"/>
        <w:spacing w:line="336" w:lineRule="auto"/>
      </w:pPr>
      <w:r>
        <w:rPr>
          <w:b/>
        </w:rPr>
        <w:t xml:space="preserve">Spese generali € 31,32000</w:t>
      </w:r>
    </w:p>
    <w:p>
      <w:pPr>
        <w:jc w:val="right"/>
        <w:spacing w:line="336" w:lineRule="auto"/>
      </w:pPr>
      <w:r>
        <w:rPr>
          <w:b/>
        </w:rPr>
        <w:t xml:space="preserve">Utili di impresa € 24,01200</w:t>
      </w:r>
    </w:p>
    <w:p>
      <w:pPr>
        <w:jc w:val="right"/>
        <w:spacing w:line="336" w:lineRule="auto"/>
      </w:pPr>
      <w:r>
        <w:rPr>
          <w:b/>
        </w:rPr>
        <w:t xml:space="preserve">Prezzo a cad: € 264,13200</w:t>
      </w:r>
    </w:p>
    <w:p>
      <w:pPr>
        <w:rPr>
          <w:sz w:val="10"/>
          <w:szCs w:val="10"/>
        </w:rPr>
      </w:pPr>
    </w:p>
    <w:p>
      <w:pPr>
        <w:rPr>
          <w:sz w:val="10"/>
          <w:szCs w:val="10"/>
        </w:rPr>
      </w:pPr>
    </w:p>
    <w:p>
      <w:pPr/>
      <w:r>
        <w:rPr>
          <w:b/>
        </w:rPr>
        <w:t xml:space="preserve">Codice regionale: TOS15_PR.P62.070.006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006 - Vapori di Alogenuri - 70 W</w:t>
            </w:r>
          </w:p>
        </w:tc>
      </w:tr>
    </w:tbl>
    <w:p>
      <w:pPr>
        <w:jc w:val="right"/>
      </w:pPr>
    </w:p>
    <w:p>
      <w:pPr>
        <w:jc w:val="right"/>
        <w:spacing w:line="336" w:lineRule="auto"/>
      </w:pPr>
      <w:r>
        <w:rPr>
          <w:b/>
        </w:rPr>
        <w:t xml:space="preserve">Prezzo senza S. G. e Util. a cad: € 187,80000</w:t>
      </w:r>
    </w:p>
    <w:p>
      <w:pPr>
        <w:jc w:val="right"/>
        <w:spacing w:line="336" w:lineRule="auto"/>
      </w:pPr>
      <w:r>
        <w:rPr>
          <w:b/>
        </w:rPr>
        <w:t xml:space="preserve">Spese generali € 28,17000</w:t>
      </w:r>
    </w:p>
    <w:p>
      <w:pPr>
        <w:jc w:val="right"/>
        <w:spacing w:line="336" w:lineRule="auto"/>
      </w:pPr>
      <w:r>
        <w:rPr>
          <w:b/>
        </w:rPr>
        <w:t xml:space="preserve">Utili di impresa € 21,59700</w:t>
      </w:r>
    </w:p>
    <w:p>
      <w:pPr>
        <w:jc w:val="right"/>
        <w:spacing w:line="336" w:lineRule="auto"/>
      </w:pPr>
      <w:r>
        <w:rPr>
          <w:b/>
        </w:rPr>
        <w:t xml:space="preserve">Prezzo a cad: € 237,56700</w:t>
      </w:r>
    </w:p>
    <w:p>
      <w:pPr>
        <w:rPr>
          <w:sz w:val="10"/>
          <w:szCs w:val="10"/>
        </w:rPr>
      </w:pPr>
    </w:p>
    <w:p>
      <w:pPr>
        <w:rPr>
          <w:sz w:val="10"/>
          <w:szCs w:val="10"/>
        </w:rPr>
      </w:pPr>
    </w:p>
    <w:p>
      <w:pPr/>
      <w:r>
        <w:rPr>
          <w:b/>
        </w:rPr>
        <w:t xml:space="preserve">Codice regionale: TOS15_PR.P62.070.007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007 - Vapori di Alogenuri - 100 W</w:t>
            </w:r>
          </w:p>
        </w:tc>
      </w:tr>
    </w:tbl>
    <w:p>
      <w:pPr>
        <w:jc w:val="right"/>
      </w:pPr>
    </w:p>
    <w:p>
      <w:pPr>
        <w:jc w:val="right"/>
        <w:spacing w:line="336" w:lineRule="auto"/>
      </w:pPr>
      <w:r>
        <w:rPr>
          <w:b/>
        </w:rPr>
        <w:t xml:space="preserve">Prezzo senza S. G. e Util. a cad: € 177,00000</w:t>
      </w:r>
    </w:p>
    <w:p>
      <w:pPr>
        <w:jc w:val="right"/>
        <w:spacing w:line="336" w:lineRule="auto"/>
      </w:pPr>
      <w:r>
        <w:rPr>
          <w:b/>
        </w:rPr>
        <w:t xml:space="preserve">Spese generali € 26,55000</w:t>
      </w:r>
    </w:p>
    <w:p>
      <w:pPr>
        <w:jc w:val="right"/>
        <w:spacing w:line="336" w:lineRule="auto"/>
      </w:pPr>
      <w:r>
        <w:rPr>
          <w:b/>
        </w:rPr>
        <w:t xml:space="preserve">Utili di impresa € 20,35500</w:t>
      </w:r>
    </w:p>
    <w:p>
      <w:pPr>
        <w:jc w:val="right"/>
        <w:spacing w:line="336" w:lineRule="auto"/>
      </w:pPr>
      <w:r>
        <w:rPr>
          <w:b/>
        </w:rPr>
        <w:t xml:space="preserve">Prezzo a cad: € 223,90500</w:t>
      </w:r>
    </w:p>
    <w:p>
      <w:pPr>
        <w:rPr>
          <w:sz w:val="10"/>
          <w:szCs w:val="10"/>
        </w:rPr>
      </w:pPr>
    </w:p>
    <w:p>
      <w:pPr>
        <w:rPr>
          <w:sz w:val="10"/>
          <w:szCs w:val="10"/>
        </w:rPr>
      </w:pPr>
    </w:p>
    <w:p>
      <w:pPr/>
      <w:r>
        <w:rPr>
          <w:b/>
        </w:rPr>
        <w:t xml:space="preserve">Codice regionale: TOS15_PR.P62.070.008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070 - Apparecchiature di illuminazione stradale con corpo in alluminio con copertura apribile e dispositivo di sicurezza contro l'apertura accidentale, diffusore in vetro temprato sp. 5mm. resistente agli shock termici e agli urti, riflettore con ottica antinquinamento, verniciatura resistente alla corrosione e nebbie saline, filtro anticondensa, grado di protezione IP66.</w:t>
            </w:r>
          </w:p>
        </w:tc>
      </w:tr>
      <w:tr>
        <w:trPr/>
        <w:tc>
          <w:tcPr>
            <w:tcW w:w="1200" w:type="dxa"/>
          </w:tcPr>
          <w:p>
            <w:pPr/>
            <w:r>
              <w:rPr>
                <w:b/>
              </w:rPr>
              <w:t xml:space="preserve">Articolo:</w:t>
            </w:r>
          </w:p>
        </w:tc>
        <w:tc>
          <w:tcPr>
            <w:tcW w:w="7900" w:type="dxa"/>
          </w:tcPr>
          <w:p>
            <w:pPr/>
            <w:r>
              <w:rPr/>
              <w:t xml:space="preserve">008 - Vapori di Alogenuri - 150 W</w:t>
            </w:r>
          </w:p>
        </w:tc>
      </w:tr>
    </w:tbl>
    <w:p>
      <w:pPr>
        <w:jc w:val="right"/>
      </w:pPr>
    </w:p>
    <w:p>
      <w:pPr>
        <w:jc w:val="right"/>
        <w:spacing w:line="336" w:lineRule="auto"/>
      </w:pPr>
      <w:r>
        <w:rPr>
          <w:b/>
        </w:rPr>
        <w:t xml:space="preserve">Prezzo senza S. G. e Util. a cad: € 157,20000</w:t>
      </w:r>
    </w:p>
    <w:p>
      <w:pPr>
        <w:jc w:val="right"/>
        <w:spacing w:line="336" w:lineRule="auto"/>
      </w:pPr>
      <w:r>
        <w:rPr>
          <w:b/>
        </w:rPr>
        <w:t xml:space="preserve">Spese generali € 23,58000</w:t>
      </w:r>
    </w:p>
    <w:p>
      <w:pPr>
        <w:jc w:val="right"/>
        <w:spacing w:line="336" w:lineRule="auto"/>
      </w:pPr>
      <w:r>
        <w:rPr>
          <w:b/>
        </w:rPr>
        <w:t xml:space="preserve">Utili di impresa € 18,07800</w:t>
      </w:r>
    </w:p>
    <w:p>
      <w:pPr>
        <w:jc w:val="right"/>
        <w:spacing w:line="336" w:lineRule="auto"/>
      </w:pPr>
      <w:r>
        <w:rPr>
          <w:b/>
        </w:rPr>
        <w:t xml:space="preserve">Prezzo a cad: € 198,85800</w:t>
      </w:r>
    </w:p>
    <w:p>
      <w:pPr>
        <w:rPr>
          <w:sz w:val="10"/>
          <w:szCs w:val="10"/>
        </w:rPr>
      </w:pPr>
    </w:p>
    <w:p>
      <w:pPr>
        <w:rPr>
          <w:sz w:val="10"/>
          <w:szCs w:val="10"/>
        </w:rPr>
      </w:pPr>
    </w:p>
    <w:p>
      <w:pPr/>
      <w:r>
        <w:rPr>
          <w:b/>
        </w:rPr>
        <w:t xml:space="preserve">Codice regionale: TOS15_PR.P62.080.001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001 - SE 8W IP4x autonomia 1 h</w:t>
            </w:r>
          </w:p>
        </w:tc>
      </w:tr>
    </w:tbl>
    <w:p>
      <w:pPr>
        <w:jc w:val="right"/>
      </w:pPr>
    </w:p>
    <w:p>
      <w:pPr>
        <w:jc w:val="right"/>
        <w:spacing w:line="336" w:lineRule="auto"/>
      </w:pPr>
      <w:r>
        <w:rPr>
          <w:b/>
        </w:rPr>
        <w:t xml:space="preserve">Prezzo senza S. G. e Util. a cad: € 71,85000</w:t>
      </w:r>
    </w:p>
    <w:p>
      <w:pPr>
        <w:jc w:val="right"/>
        <w:spacing w:line="336" w:lineRule="auto"/>
      </w:pPr>
      <w:r>
        <w:rPr>
          <w:b/>
        </w:rPr>
        <w:t xml:space="preserve">Spese generali € 10,77750</w:t>
      </w:r>
    </w:p>
    <w:p>
      <w:pPr>
        <w:jc w:val="right"/>
        <w:spacing w:line="336" w:lineRule="auto"/>
      </w:pPr>
      <w:r>
        <w:rPr>
          <w:b/>
        </w:rPr>
        <w:t xml:space="preserve">Utili di impresa € 8,26275</w:t>
      </w:r>
    </w:p>
    <w:p>
      <w:pPr>
        <w:jc w:val="right"/>
        <w:spacing w:line="336" w:lineRule="auto"/>
      </w:pPr>
      <w:r>
        <w:rPr>
          <w:b/>
        </w:rPr>
        <w:t xml:space="preserve">Prezzo a cad: € 90,89025</w:t>
      </w:r>
    </w:p>
    <w:p>
      <w:pPr>
        <w:rPr>
          <w:sz w:val="10"/>
          <w:szCs w:val="10"/>
        </w:rPr>
      </w:pPr>
    </w:p>
    <w:p>
      <w:pPr>
        <w:rPr>
          <w:sz w:val="10"/>
          <w:szCs w:val="10"/>
        </w:rPr>
      </w:pPr>
    </w:p>
    <w:p>
      <w:pPr/>
      <w:r>
        <w:rPr>
          <w:b/>
        </w:rPr>
        <w:t xml:space="preserve">Codice regionale: TOS15_PR.P62.080.002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002 - SE 11W IP4x autonomia 1 h</w:t>
            </w:r>
          </w:p>
        </w:tc>
      </w:tr>
    </w:tbl>
    <w:p>
      <w:pPr>
        <w:jc w:val="right"/>
      </w:pPr>
    </w:p>
    <w:p>
      <w:pPr>
        <w:jc w:val="right"/>
        <w:spacing w:line="336" w:lineRule="auto"/>
      </w:pPr>
      <w:r>
        <w:rPr>
          <w:b/>
        </w:rPr>
        <w:t xml:space="preserve">Prezzo senza S. G. e Util. a cad: € 72,97800</w:t>
      </w:r>
    </w:p>
    <w:p>
      <w:pPr>
        <w:jc w:val="right"/>
        <w:spacing w:line="336" w:lineRule="auto"/>
      </w:pPr>
      <w:r>
        <w:rPr>
          <w:b/>
        </w:rPr>
        <w:t xml:space="preserve">Spese generali € 10,94670</w:t>
      </w:r>
    </w:p>
    <w:p>
      <w:pPr>
        <w:jc w:val="right"/>
        <w:spacing w:line="336" w:lineRule="auto"/>
      </w:pPr>
      <w:r>
        <w:rPr>
          <w:b/>
        </w:rPr>
        <w:t xml:space="preserve">Utili di impresa € 8,39247</w:t>
      </w:r>
    </w:p>
    <w:p>
      <w:pPr>
        <w:jc w:val="right"/>
        <w:spacing w:line="336" w:lineRule="auto"/>
      </w:pPr>
      <w:r>
        <w:rPr>
          <w:b/>
        </w:rPr>
        <w:t xml:space="preserve">Prezzo a cad: € 92,31717</w:t>
      </w:r>
    </w:p>
    <w:p>
      <w:pPr>
        <w:rPr>
          <w:sz w:val="10"/>
          <w:szCs w:val="10"/>
        </w:rPr>
      </w:pPr>
    </w:p>
    <w:p>
      <w:pPr>
        <w:rPr>
          <w:sz w:val="10"/>
          <w:szCs w:val="10"/>
        </w:rPr>
      </w:pPr>
    </w:p>
    <w:p>
      <w:pPr/>
      <w:r>
        <w:rPr>
          <w:b/>
        </w:rPr>
        <w:t xml:space="preserve">Codice regionale: TOS15_PR.P62.080.003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003 - SE 18W IP4x autonomia 1 h</w:t>
            </w:r>
          </w:p>
        </w:tc>
      </w:tr>
    </w:tbl>
    <w:p>
      <w:pPr>
        <w:jc w:val="right"/>
      </w:pPr>
    </w:p>
    <w:p>
      <w:pPr>
        <w:jc w:val="right"/>
        <w:spacing w:line="336" w:lineRule="auto"/>
      </w:pPr>
      <w:r>
        <w:rPr>
          <w:b/>
        </w:rPr>
        <w:t xml:space="preserve">Prezzo senza S. G. e Util. a cad: € 106,58000</w:t>
      </w:r>
    </w:p>
    <w:p>
      <w:pPr>
        <w:jc w:val="right"/>
        <w:spacing w:line="336" w:lineRule="auto"/>
      </w:pPr>
      <w:r>
        <w:rPr>
          <w:b/>
        </w:rPr>
        <w:t xml:space="preserve">Spese generali € 15,98700</w:t>
      </w:r>
    </w:p>
    <w:p>
      <w:pPr>
        <w:jc w:val="right"/>
        <w:spacing w:line="336" w:lineRule="auto"/>
      </w:pPr>
      <w:r>
        <w:rPr>
          <w:b/>
        </w:rPr>
        <w:t xml:space="preserve">Utili di impresa € 12,25670</w:t>
      </w:r>
    </w:p>
    <w:p>
      <w:pPr>
        <w:jc w:val="right"/>
        <w:spacing w:line="336" w:lineRule="auto"/>
      </w:pPr>
      <w:r>
        <w:rPr>
          <w:b/>
        </w:rPr>
        <w:t xml:space="preserve">Prezzo a cad: € 134,82370</w:t>
      </w:r>
    </w:p>
    <w:p>
      <w:pPr>
        <w:rPr>
          <w:sz w:val="10"/>
          <w:szCs w:val="10"/>
        </w:rPr>
      </w:pPr>
    </w:p>
    <w:p>
      <w:pPr>
        <w:rPr>
          <w:sz w:val="10"/>
          <w:szCs w:val="10"/>
        </w:rPr>
      </w:pPr>
    </w:p>
    <w:p>
      <w:pPr/>
      <w:r>
        <w:rPr>
          <w:b/>
        </w:rPr>
        <w:t xml:space="preserve">Codice regionale: TOS15_PR.P62.080.004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004 - SE 24W IP4x autonomia 1 h</w:t>
            </w:r>
          </w:p>
        </w:tc>
      </w:tr>
    </w:tbl>
    <w:p>
      <w:pPr>
        <w:jc w:val="right"/>
      </w:pPr>
    </w:p>
    <w:p>
      <w:pPr>
        <w:jc w:val="right"/>
        <w:spacing w:line="336" w:lineRule="auto"/>
      </w:pPr>
      <w:r>
        <w:rPr>
          <w:b/>
        </w:rPr>
        <w:t xml:space="preserve">Prezzo senza S. G. e Util. a cad: € 107,11200</w:t>
      </w:r>
    </w:p>
    <w:p>
      <w:pPr>
        <w:jc w:val="right"/>
        <w:spacing w:line="336" w:lineRule="auto"/>
      </w:pPr>
      <w:r>
        <w:rPr>
          <w:b/>
        </w:rPr>
        <w:t xml:space="preserve">Spese generali € 16,06680</w:t>
      </w:r>
    </w:p>
    <w:p>
      <w:pPr>
        <w:jc w:val="right"/>
        <w:spacing w:line="336" w:lineRule="auto"/>
      </w:pPr>
      <w:r>
        <w:rPr>
          <w:b/>
        </w:rPr>
        <w:t xml:space="preserve">Utili di impresa € 12,31788</w:t>
      </w:r>
    </w:p>
    <w:p>
      <w:pPr>
        <w:jc w:val="right"/>
        <w:spacing w:line="336" w:lineRule="auto"/>
      </w:pPr>
      <w:r>
        <w:rPr>
          <w:b/>
        </w:rPr>
        <w:t xml:space="preserve">Prezzo a cad: € 135,49668</w:t>
      </w:r>
    </w:p>
    <w:p>
      <w:pPr>
        <w:rPr>
          <w:sz w:val="10"/>
          <w:szCs w:val="10"/>
        </w:rPr>
      </w:pPr>
    </w:p>
    <w:p>
      <w:pPr>
        <w:rPr>
          <w:sz w:val="10"/>
          <w:szCs w:val="10"/>
        </w:rPr>
      </w:pPr>
    </w:p>
    <w:p>
      <w:pPr/>
      <w:r>
        <w:rPr>
          <w:b/>
        </w:rPr>
        <w:t xml:space="preserve">Codice regionale: TOS15_PR.P62.080.010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010 - SA 8W IP4x autonomia 1 h</w:t>
            </w:r>
          </w:p>
        </w:tc>
      </w:tr>
    </w:tbl>
    <w:p>
      <w:pPr>
        <w:jc w:val="right"/>
      </w:pPr>
    </w:p>
    <w:p>
      <w:pPr>
        <w:jc w:val="right"/>
        <w:spacing w:line="336" w:lineRule="auto"/>
      </w:pPr>
      <w:r>
        <w:rPr>
          <w:b/>
        </w:rPr>
        <w:t xml:space="preserve">Prezzo senza S. G. e Util. a cad: € 97,95600</w:t>
      </w:r>
    </w:p>
    <w:p>
      <w:pPr>
        <w:jc w:val="right"/>
        <w:spacing w:line="336" w:lineRule="auto"/>
      </w:pPr>
      <w:r>
        <w:rPr>
          <w:b/>
        </w:rPr>
        <w:t xml:space="preserve">Spese generali € 14,69340</w:t>
      </w:r>
    </w:p>
    <w:p>
      <w:pPr>
        <w:jc w:val="right"/>
        <w:spacing w:line="336" w:lineRule="auto"/>
      </w:pPr>
      <w:r>
        <w:rPr>
          <w:b/>
        </w:rPr>
        <w:t xml:space="preserve">Utili di impresa € 11,26494</w:t>
      </w:r>
    </w:p>
    <w:p>
      <w:pPr>
        <w:jc w:val="right"/>
        <w:spacing w:line="336" w:lineRule="auto"/>
      </w:pPr>
      <w:r>
        <w:rPr>
          <w:b/>
        </w:rPr>
        <w:t xml:space="preserve">Prezzo a cad: € 123,91434</w:t>
      </w:r>
    </w:p>
    <w:p>
      <w:pPr>
        <w:rPr>
          <w:sz w:val="10"/>
          <w:szCs w:val="10"/>
        </w:rPr>
      </w:pPr>
    </w:p>
    <w:p>
      <w:pPr>
        <w:rPr>
          <w:sz w:val="10"/>
          <w:szCs w:val="10"/>
        </w:rPr>
      </w:pPr>
    </w:p>
    <w:p>
      <w:pPr/>
      <w:r>
        <w:rPr>
          <w:b/>
        </w:rPr>
        <w:t xml:space="preserve">Codice regionale: TOS15_PR.P62.080.011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011 - SA 11W IP4x autonomia 1 h</w:t>
            </w:r>
          </w:p>
        </w:tc>
      </w:tr>
    </w:tbl>
    <w:p>
      <w:pPr>
        <w:jc w:val="right"/>
      </w:pPr>
    </w:p>
    <w:p>
      <w:pPr>
        <w:jc w:val="right"/>
        <w:spacing w:line="336" w:lineRule="auto"/>
      </w:pPr>
      <w:r>
        <w:rPr>
          <w:b/>
        </w:rPr>
        <w:t xml:space="preserve">Prezzo senza S. G. e Util. a cad: € 167,40000</w:t>
      </w:r>
    </w:p>
    <w:p>
      <w:pPr>
        <w:jc w:val="right"/>
        <w:spacing w:line="336" w:lineRule="auto"/>
      </w:pPr>
      <w:r>
        <w:rPr>
          <w:b/>
        </w:rPr>
        <w:t xml:space="preserve">Spese generali € 25,11000</w:t>
      </w:r>
    </w:p>
    <w:p>
      <w:pPr>
        <w:jc w:val="right"/>
        <w:spacing w:line="336" w:lineRule="auto"/>
      </w:pPr>
      <w:r>
        <w:rPr>
          <w:b/>
        </w:rPr>
        <w:t xml:space="preserve">Utili di impresa € 19,25100</w:t>
      </w:r>
    </w:p>
    <w:p>
      <w:pPr>
        <w:jc w:val="right"/>
        <w:spacing w:line="336" w:lineRule="auto"/>
      </w:pPr>
      <w:r>
        <w:rPr>
          <w:b/>
        </w:rPr>
        <w:t xml:space="preserve">Prezzo a cad: € 211,76100</w:t>
      </w:r>
    </w:p>
    <w:p>
      <w:pPr>
        <w:rPr>
          <w:sz w:val="10"/>
          <w:szCs w:val="10"/>
        </w:rPr>
      </w:pPr>
    </w:p>
    <w:p>
      <w:pPr>
        <w:rPr>
          <w:sz w:val="10"/>
          <w:szCs w:val="10"/>
        </w:rPr>
      </w:pPr>
    </w:p>
    <w:p>
      <w:pPr/>
      <w:r>
        <w:rPr>
          <w:b/>
        </w:rPr>
        <w:t xml:space="preserve">Codice regionale: TOS15_PR.P62.080.012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012 - SA 18W IP4x autonomia 1 h</w:t>
            </w:r>
          </w:p>
        </w:tc>
      </w:tr>
    </w:tbl>
    <w:p>
      <w:pPr>
        <w:jc w:val="right"/>
      </w:pPr>
    </w:p>
    <w:p>
      <w:pPr>
        <w:jc w:val="right"/>
        <w:spacing w:line="336" w:lineRule="auto"/>
      </w:pPr>
      <w:r>
        <w:rPr>
          <w:b/>
        </w:rPr>
        <w:t xml:space="preserve">Prezzo senza S. G. e Util. a cad: € 155,24000</w:t>
      </w:r>
    </w:p>
    <w:p>
      <w:pPr>
        <w:jc w:val="right"/>
        <w:spacing w:line="336" w:lineRule="auto"/>
      </w:pPr>
      <w:r>
        <w:rPr>
          <w:b/>
        </w:rPr>
        <w:t xml:space="preserve">Spese generali € 23,28600</w:t>
      </w:r>
    </w:p>
    <w:p>
      <w:pPr>
        <w:jc w:val="right"/>
        <w:spacing w:line="336" w:lineRule="auto"/>
      </w:pPr>
      <w:r>
        <w:rPr>
          <w:b/>
        </w:rPr>
        <w:t xml:space="preserve">Utili di impresa € 17,85260</w:t>
      </w:r>
    </w:p>
    <w:p>
      <w:pPr>
        <w:jc w:val="right"/>
        <w:spacing w:line="336" w:lineRule="auto"/>
      </w:pPr>
      <w:r>
        <w:rPr>
          <w:b/>
        </w:rPr>
        <w:t xml:space="preserve">Prezzo a cad: € 196,37860</w:t>
      </w:r>
    </w:p>
    <w:p>
      <w:pPr>
        <w:rPr>
          <w:sz w:val="10"/>
          <w:szCs w:val="10"/>
        </w:rPr>
      </w:pPr>
    </w:p>
    <w:p>
      <w:pPr>
        <w:rPr>
          <w:sz w:val="10"/>
          <w:szCs w:val="10"/>
        </w:rPr>
      </w:pPr>
    </w:p>
    <w:p>
      <w:pPr/>
      <w:r>
        <w:rPr>
          <w:b/>
        </w:rPr>
        <w:t xml:space="preserve">Codice regionale: TOS15_PR.P62.080.013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013 - SA 24W IP4x autonomia 1 h</w:t>
            </w:r>
          </w:p>
        </w:tc>
      </w:tr>
    </w:tbl>
    <w:p>
      <w:pPr>
        <w:jc w:val="right"/>
      </w:pPr>
    </w:p>
    <w:p>
      <w:pPr>
        <w:jc w:val="right"/>
        <w:spacing w:line="336" w:lineRule="auto"/>
      </w:pPr>
      <w:r>
        <w:rPr>
          <w:b/>
        </w:rPr>
        <w:t xml:space="preserve">Prezzo senza S. G. e Util. a cad: € 141,95400</w:t>
      </w:r>
    </w:p>
    <w:p>
      <w:pPr>
        <w:jc w:val="right"/>
        <w:spacing w:line="336" w:lineRule="auto"/>
      </w:pPr>
      <w:r>
        <w:rPr>
          <w:b/>
        </w:rPr>
        <w:t xml:space="preserve">Spese generali € 21,29310</w:t>
      </w:r>
    </w:p>
    <w:p>
      <w:pPr>
        <w:jc w:val="right"/>
        <w:spacing w:line="336" w:lineRule="auto"/>
      </w:pPr>
      <w:r>
        <w:rPr>
          <w:b/>
        </w:rPr>
        <w:t xml:space="preserve">Utili di impresa € 16,32471</w:t>
      </w:r>
    </w:p>
    <w:p>
      <w:pPr>
        <w:jc w:val="right"/>
        <w:spacing w:line="336" w:lineRule="auto"/>
      </w:pPr>
      <w:r>
        <w:rPr>
          <w:b/>
        </w:rPr>
        <w:t xml:space="preserve">Prezzo a cad: € 179,57181</w:t>
      </w:r>
    </w:p>
    <w:p>
      <w:pPr>
        <w:rPr>
          <w:sz w:val="10"/>
          <w:szCs w:val="10"/>
        </w:rPr>
      </w:pPr>
    </w:p>
    <w:p>
      <w:pPr>
        <w:rPr>
          <w:sz w:val="10"/>
          <w:szCs w:val="10"/>
        </w:rPr>
      </w:pPr>
    </w:p>
    <w:p>
      <w:pPr/>
      <w:r>
        <w:rPr>
          <w:b/>
        </w:rPr>
        <w:t xml:space="preserve">Codice regionale: TOS15_PR.P62.080.020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020 - SE 8W IP4x autonomia 3 h</w:t>
            </w:r>
          </w:p>
        </w:tc>
      </w:tr>
    </w:tbl>
    <w:p>
      <w:pPr>
        <w:jc w:val="right"/>
      </w:pPr>
    </w:p>
    <w:p>
      <w:pPr>
        <w:jc w:val="right"/>
        <w:spacing w:line="336" w:lineRule="auto"/>
      </w:pPr>
      <w:r>
        <w:rPr>
          <w:b/>
        </w:rPr>
        <w:t xml:space="preserve">Prezzo senza S. G. e Util. a cad: € 87,92400</w:t>
      </w:r>
    </w:p>
    <w:p>
      <w:pPr>
        <w:jc w:val="right"/>
        <w:spacing w:line="336" w:lineRule="auto"/>
      </w:pPr>
      <w:r>
        <w:rPr>
          <w:b/>
        </w:rPr>
        <w:t xml:space="preserve">Spese generali € 13,18860</w:t>
      </w:r>
    </w:p>
    <w:p>
      <w:pPr>
        <w:jc w:val="right"/>
        <w:spacing w:line="336" w:lineRule="auto"/>
      </w:pPr>
      <w:r>
        <w:rPr>
          <w:b/>
        </w:rPr>
        <w:t xml:space="preserve">Utili di impresa € 10,11126</w:t>
      </w:r>
    </w:p>
    <w:p>
      <w:pPr>
        <w:jc w:val="right"/>
        <w:spacing w:line="336" w:lineRule="auto"/>
      </w:pPr>
      <w:r>
        <w:rPr>
          <w:b/>
        </w:rPr>
        <w:t xml:space="preserve">Prezzo a cad: € 111,22386</w:t>
      </w:r>
    </w:p>
    <w:p>
      <w:pPr>
        <w:rPr>
          <w:sz w:val="10"/>
          <w:szCs w:val="10"/>
        </w:rPr>
      </w:pPr>
    </w:p>
    <w:p>
      <w:pPr>
        <w:rPr>
          <w:sz w:val="10"/>
          <w:szCs w:val="10"/>
        </w:rPr>
      </w:pPr>
    </w:p>
    <w:p>
      <w:pPr/>
      <w:r>
        <w:rPr>
          <w:b/>
        </w:rPr>
        <w:t xml:space="preserve">Codice regionale: TOS15_PR.P62.080.021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021 - SE 11W IP4x autonomia 3 h</w:t>
            </w:r>
          </w:p>
        </w:tc>
      </w:tr>
    </w:tbl>
    <w:p>
      <w:pPr>
        <w:jc w:val="right"/>
      </w:pPr>
    </w:p>
    <w:p>
      <w:pPr>
        <w:jc w:val="right"/>
        <w:spacing w:line="336" w:lineRule="auto"/>
      </w:pPr>
      <w:r>
        <w:rPr>
          <w:b/>
        </w:rPr>
        <w:t xml:space="preserve">Prezzo senza S. G. e Util. a cad: € 80,91600</w:t>
      </w:r>
    </w:p>
    <w:p>
      <w:pPr>
        <w:jc w:val="right"/>
        <w:spacing w:line="336" w:lineRule="auto"/>
      </w:pPr>
      <w:r>
        <w:rPr>
          <w:b/>
        </w:rPr>
        <w:t xml:space="preserve">Spese generali € 12,13740</w:t>
      </w:r>
    </w:p>
    <w:p>
      <w:pPr>
        <w:jc w:val="right"/>
        <w:spacing w:line="336" w:lineRule="auto"/>
      </w:pPr>
      <w:r>
        <w:rPr>
          <w:b/>
        </w:rPr>
        <w:t xml:space="preserve">Utili di impresa € 9,30534</w:t>
      </w:r>
    </w:p>
    <w:p>
      <w:pPr>
        <w:jc w:val="right"/>
        <w:spacing w:line="336" w:lineRule="auto"/>
      </w:pPr>
      <w:r>
        <w:rPr>
          <w:b/>
        </w:rPr>
        <w:t xml:space="preserve">Prezzo a cad: € 102,35874</w:t>
      </w:r>
    </w:p>
    <w:p>
      <w:pPr>
        <w:rPr>
          <w:sz w:val="10"/>
          <w:szCs w:val="10"/>
        </w:rPr>
      </w:pPr>
    </w:p>
    <w:p>
      <w:pPr>
        <w:rPr>
          <w:sz w:val="10"/>
          <w:szCs w:val="10"/>
        </w:rPr>
      </w:pPr>
    </w:p>
    <w:p>
      <w:pPr/>
      <w:r>
        <w:rPr>
          <w:b/>
        </w:rPr>
        <w:t xml:space="preserve">Codice regionale: TOS15_PR.P62.080.022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022 - SE 18W IP4x autonomia 3 h</w:t>
            </w:r>
          </w:p>
        </w:tc>
      </w:tr>
    </w:tbl>
    <w:p>
      <w:pPr>
        <w:jc w:val="right"/>
      </w:pPr>
    </w:p>
    <w:p>
      <w:pPr>
        <w:jc w:val="right"/>
        <w:spacing w:line="336" w:lineRule="auto"/>
      </w:pPr>
      <w:r>
        <w:rPr>
          <w:b/>
        </w:rPr>
        <w:t xml:space="preserve">Prezzo senza S. G. e Util. a cad: € 140,14000</w:t>
      </w:r>
    </w:p>
    <w:p>
      <w:pPr>
        <w:jc w:val="right"/>
        <w:spacing w:line="336" w:lineRule="auto"/>
      </w:pPr>
      <w:r>
        <w:rPr>
          <w:b/>
        </w:rPr>
        <w:t xml:space="preserve">Spese generali € 21,02100</w:t>
      </w:r>
    </w:p>
    <w:p>
      <w:pPr>
        <w:jc w:val="right"/>
        <w:spacing w:line="336" w:lineRule="auto"/>
      </w:pPr>
      <w:r>
        <w:rPr>
          <w:b/>
        </w:rPr>
        <w:t xml:space="preserve">Utili di impresa € 16,11610</w:t>
      </w:r>
    </w:p>
    <w:p>
      <w:pPr>
        <w:jc w:val="right"/>
        <w:spacing w:line="336" w:lineRule="auto"/>
      </w:pPr>
      <w:r>
        <w:rPr>
          <w:b/>
        </w:rPr>
        <w:t xml:space="preserve">Prezzo a cad: € 177,27710</w:t>
      </w:r>
    </w:p>
    <w:p>
      <w:pPr>
        <w:rPr>
          <w:sz w:val="10"/>
          <w:szCs w:val="10"/>
        </w:rPr>
      </w:pPr>
    </w:p>
    <w:p>
      <w:pPr>
        <w:rPr>
          <w:sz w:val="10"/>
          <w:szCs w:val="10"/>
        </w:rPr>
      </w:pPr>
    </w:p>
    <w:p>
      <w:pPr/>
      <w:r>
        <w:rPr>
          <w:b/>
        </w:rPr>
        <w:t xml:space="preserve">Codice regionale: TOS15_PR.P62.080.023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023 - SE 24W IP4x autonomia 3 h</w:t>
            </w:r>
          </w:p>
        </w:tc>
      </w:tr>
    </w:tbl>
    <w:p>
      <w:pPr>
        <w:jc w:val="right"/>
      </w:pPr>
    </w:p>
    <w:p>
      <w:pPr>
        <w:jc w:val="right"/>
        <w:spacing w:line="336" w:lineRule="auto"/>
      </w:pPr>
      <w:r>
        <w:rPr>
          <w:b/>
        </w:rPr>
        <w:t xml:space="preserve">Prezzo senza S. G. e Util. a cad: € 128,53800</w:t>
      </w:r>
    </w:p>
    <w:p>
      <w:pPr>
        <w:jc w:val="right"/>
        <w:spacing w:line="336" w:lineRule="auto"/>
      </w:pPr>
      <w:r>
        <w:rPr>
          <w:b/>
        </w:rPr>
        <w:t xml:space="preserve">Spese generali € 19,28070</w:t>
      </w:r>
    </w:p>
    <w:p>
      <w:pPr>
        <w:jc w:val="right"/>
        <w:spacing w:line="336" w:lineRule="auto"/>
      </w:pPr>
      <w:r>
        <w:rPr>
          <w:b/>
        </w:rPr>
        <w:t xml:space="preserve">Utili di impresa € 14,78187</w:t>
      </w:r>
    </w:p>
    <w:p>
      <w:pPr>
        <w:jc w:val="right"/>
        <w:spacing w:line="336" w:lineRule="auto"/>
      </w:pPr>
      <w:r>
        <w:rPr>
          <w:b/>
        </w:rPr>
        <w:t xml:space="preserve">Prezzo a cad: € 162,60057</w:t>
      </w:r>
    </w:p>
    <w:p>
      <w:pPr>
        <w:rPr>
          <w:sz w:val="10"/>
          <w:szCs w:val="10"/>
        </w:rPr>
      </w:pPr>
    </w:p>
    <w:p>
      <w:pPr>
        <w:rPr>
          <w:sz w:val="10"/>
          <w:szCs w:val="10"/>
        </w:rPr>
      </w:pPr>
    </w:p>
    <w:p>
      <w:pPr/>
      <w:r>
        <w:rPr>
          <w:b/>
        </w:rPr>
        <w:t xml:space="preserve">Codice regionale: TOS15_PR.P62.080.024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024 - SA 8W IP4x autonomia 3 h</w:t>
            </w:r>
          </w:p>
        </w:tc>
      </w:tr>
    </w:tbl>
    <w:p>
      <w:pPr>
        <w:jc w:val="right"/>
      </w:pPr>
    </w:p>
    <w:p>
      <w:pPr>
        <w:jc w:val="right"/>
        <w:spacing w:line="336" w:lineRule="auto"/>
      </w:pPr>
      <w:r>
        <w:rPr>
          <w:b/>
        </w:rPr>
        <w:t xml:space="preserve">Prezzo senza S. G. e Util. a cad: € 117,55200</w:t>
      </w:r>
    </w:p>
    <w:p>
      <w:pPr>
        <w:jc w:val="right"/>
        <w:spacing w:line="336" w:lineRule="auto"/>
      </w:pPr>
      <w:r>
        <w:rPr>
          <w:b/>
        </w:rPr>
        <w:t xml:space="preserve">Spese generali € 17,63280</w:t>
      </w:r>
    </w:p>
    <w:p>
      <w:pPr>
        <w:jc w:val="right"/>
        <w:spacing w:line="336" w:lineRule="auto"/>
      </w:pPr>
      <w:r>
        <w:rPr>
          <w:b/>
        </w:rPr>
        <w:t xml:space="preserve">Utili di impresa € 13,51848</w:t>
      </w:r>
    </w:p>
    <w:p>
      <w:pPr>
        <w:jc w:val="right"/>
        <w:spacing w:line="336" w:lineRule="auto"/>
      </w:pPr>
      <w:r>
        <w:rPr>
          <w:b/>
        </w:rPr>
        <w:t xml:space="preserve">Prezzo a cad: € 148,70328</w:t>
      </w:r>
    </w:p>
    <w:p>
      <w:pPr>
        <w:rPr>
          <w:sz w:val="10"/>
          <w:szCs w:val="10"/>
        </w:rPr>
      </w:pPr>
    </w:p>
    <w:p>
      <w:pPr>
        <w:rPr>
          <w:sz w:val="10"/>
          <w:szCs w:val="10"/>
        </w:rPr>
      </w:pPr>
    </w:p>
    <w:p>
      <w:pPr/>
      <w:r>
        <w:rPr>
          <w:b/>
        </w:rPr>
        <w:t xml:space="preserve">Codice regionale: TOS15_PR.P62.080.025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025 - SA 11W IP4x autonomia 3 h</w:t>
            </w:r>
          </w:p>
        </w:tc>
      </w:tr>
    </w:tbl>
    <w:p>
      <w:pPr>
        <w:jc w:val="right"/>
      </w:pPr>
    </w:p>
    <w:p>
      <w:pPr>
        <w:jc w:val="right"/>
        <w:spacing w:line="336" w:lineRule="auto"/>
      </w:pPr>
      <w:r>
        <w:rPr>
          <w:b/>
        </w:rPr>
        <w:t xml:space="preserve">Prezzo senza S. G. e Util. a cad: € 201,00000</w:t>
      </w:r>
    </w:p>
    <w:p>
      <w:pPr>
        <w:jc w:val="right"/>
        <w:spacing w:line="336" w:lineRule="auto"/>
      </w:pPr>
      <w:r>
        <w:rPr>
          <w:b/>
        </w:rPr>
        <w:t xml:space="preserve">Spese generali € 30,15000</w:t>
      </w:r>
    </w:p>
    <w:p>
      <w:pPr>
        <w:jc w:val="right"/>
        <w:spacing w:line="336" w:lineRule="auto"/>
      </w:pPr>
      <w:r>
        <w:rPr>
          <w:b/>
        </w:rPr>
        <w:t xml:space="preserve">Utili di impresa € 23,11500</w:t>
      </w:r>
    </w:p>
    <w:p>
      <w:pPr>
        <w:jc w:val="right"/>
        <w:spacing w:line="336" w:lineRule="auto"/>
      </w:pPr>
      <w:r>
        <w:rPr>
          <w:b/>
        </w:rPr>
        <w:t xml:space="preserve">Prezzo a cad: € 254,26500</w:t>
      </w:r>
    </w:p>
    <w:p>
      <w:pPr>
        <w:rPr>
          <w:sz w:val="10"/>
          <w:szCs w:val="10"/>
        </w:rPr>
      </w:pPr>
    </w:p>
    <w:p>
      <w:pPr>
        <w:rPr>
          <w:sz w:val="10"/>
          <w:szCs w:val="10"/>
        </w:rPr>
      </w:pPr>
    </w:p>
    <w:p>
      <w:pPr/>
      <w:r>
        <w:rPr>
          <w:b/>
        </w:rPr>
        <w:t xml:space="preserve">Codice regionale: TOS15_PR.P62.080.026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026 - SA 18W IP4x autonomia 3 h</w:t>
            </w:r>
          </w:p>
        </w:tc>
      </w:tr>
    </w:tbl>
    <w:p>
      <w:pPr>
        <w:jc w:val="right"/>
      </w:pPr>
    </w:p>
    <w:p>
      <w:pPr>
        <w:jc w:val="right"/>
        <w:spacing w:line="336" w:lineRule="auto"/>
      </w:pPr>
      <w:r>
        <w:rPr>
          <w:b/>
        </w:rPr>
        <w:t xml:space="preserve">Prezzo senza S. G. e Util. a cad: € 193,40000</w:t>
      </w:r>
    </w:p>
    <w:p>
      <w:pPr>
        <w:jc w:val="right"/>
        <w:spacing w:line="336" w:lineRule="auto"/>
      </w:pPr>
      <w:r>
        <w:rPr>
          <w:b/>
        </w:rPr>
        <w:t xml:space="preserve">Spese generali € 29,01000</w:t>
      </w:r>
    </w:p>
    <w:p>
      <w:pPr>
        <w:jc w:val="right"/>
        <w:spacing w:line="336" w:lineRule="auto"/>
      </w:pPr>
      <w:r>
        <w:rPr>
          <w:b/>
        </w:rPr>
        <w:t xml:space="preserve">Utili di impresa € 22,24100</w:t>
      </w:r>
    </w:p>
    <w:p>
      <w:pPr>
        <w:jc w:val="right"/>
        <w:spacing w:line="336" w:lineRule="auto"/>
      </w:pPr>
      <w:r>
        <w:rPr>
          <w:b/>
        </w:rPr>
        <w:t xml:space="preserve">Prezzo a cad: € 244,65100</w:t>
      </w:r>
    </w:p>
    <w:p>
      <w:pPr>
        <w:rPr>
          <w:sz w:val="10"/>
          <w:szCs w:val="10"/>
        </w:rPr>
      </w:pPr>
    </w:p>
    <w:p>
      <w:pPr>
        <w:rPr>
          <w:sz w:val="10"/>
          <w:szCs w:val="10"/>
        </w:rPr>
      </w:pPr>
    </w:p>
    <w:p>
      <w:pPr/>
      <w:r>
        <w:rPr>
          <w:b/>
        </w:rPr>
        <w:t xml:space="preserve">Codice regionale: TOS15_PR.P62.080.027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027 - SA 24W IP4x autonomia 3 h</w:t>
            </w:r>
          </w:p>
        </w:tc>
      </w:tr>
    </w:tbl>
    <w:p>
      <w:pPr>
        <w:jc w:val="right"/>
      </w:pPr>
    </w:p>
    <w:p>
      <w:pPr>
        <w:jc w:val="right"/>
        <w:spacing w:line="336" w:lineRule="auto"/>
      </w:pPr>
      <w:r>
        <w:rPr>
          <w:b/>
        </w:rPr>
        <w:t xml:space="preserve">Prezzo senza S. G. e Util. a cad: € 159,54000</w:t>
      </w:r>
    </w:p>
    <w:p>
      <w:pPr>
        <w:jc w:val="right"/>
        <w:spacing w:line="336" w:lineRule="auto"/>
      </w:pPr>
      <w:r>
        <w:rPr>
          <w:b/>
        </w:rPr>
        <w:t xml:space="preserve">Spese generali € 23,93100</w:t>
      </w:r>
    </w:p>
    <w:p>
      <w:pPr>
        <w:jc w:val="right"/>
        <w:spacing w:line="336" w:lineRule="auto"/>
      </w:pPr>
      <w:r>
        <w:rPr>
          <w:b/>
        </w:rPr>
        <w:t xml:space="preserve">Utili di impresa € 18,34710</w:t>
      </w:r>
    </w:p>
    <w:p>
      <w:pPr>
        <w:jc w:val="right"/>
        <w:spacing w:line="336" w:lineRule="auto"/>
      </w:pPr>
      <w:r>
        <w:rPr>
          <w:b/>
        </w:rPr>
        <w:t xml:space="preserve">Prezzo a cad: € 201,81810</w:t>
      </w:r>
    </w:p>
    <w:p>
      <w:pPr>
        <w:rPr>
          <w:sz w:val="10"/>
          <w:szCs w:val="10"/>
        </w:rPr>
      </w:pPr>
    </w:p>
    <w:p>
      <w:pPr>
        <w:rPr>
          <w:sz w:val="10"/>
          <w:szCs w:val="10"/>
        </w:rPr>
      </w:pPr>
    </w:p>
    <w:p>
      <w:pPr/>
      <w:r>
        <w:rPr>
          <w:b/>
        </w:rPr>
        <w:t xml:space="preserve">Codice regionale: TOS15_PR.P62.080.030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030 - SE 8W IP65 autonomia 1 h</w:t>
            </w:r>
          </w:p>
        </w:tc>
      </w:tr>
    </w:tbl>
    <w:p>
      <w:pPr>
        <w:jc w:val="right"/>
      </w:pPr>
    </w:p>
    <w:p>
      <w:pPr>
        <w:jc w:val="right"/>
        <w:spacing w:line="336" w:lineRule="auto"/>
      </w:pPr>
      <w:r>
        <w:rPr>
          <w:b/>
        </w:rPr>
        <w:t xml:space="preserve">Prezzo senza S. G. e Util. a cad: € 66,81000</w:t>
      </w:r>
    </w:p>
    <w:p>
      <w:pPr>
        <w:jc w:val="right"/>
        <w:spacing w:line="336" w:lineRule="auto"/>
      </w:pPr>
      <w:r>
        <w:rPr>
          <w:b/>
        </w:rPr>
        <w:t xml:space="preserve">Spese generali € 10,02150</w:t>
      </w:r>
    </w:p>
    <w:p>
      <w:pPr>
        <w:jc w:val="right"/>
        <w:spacing w:line="336" w:lineRule="auto"/>
      </w:pPr>
      <w:r>
        <w:rPr>
          <w:b/>
        </w:rPr>
        <w:t xml:space="preserve">Utili di impresa € 7,68315</w:t>
      </w:r>
    </w:p>
    <w:p>
      <w:pPr>
        <w:jc w:val="right"/>
        <w:spacing w:line="336" w:lineRule="auto"/>
      </w:pPr>
      <w:r>
        <w:rPr>
          <w:b/>
        </w:rPr>
        <w:t xml:space="preserve">Prezzo a cad: € 84,51465</w:t>
      </w:r>
    </w:p>
    <w:p>
      <w:pPr>
        <w:rPr>
          <w:sz w:val="10"/>
          <w:szCs w:val="10"/>
        </w:rPr>
      </w:pPr>
    </w:p>
    <w:p>
      <w:pPr>
        <w:rPr>
          <w:sz w:val="10"/>
          <w:szCs w:val="10"/>
        </w:rPr>
      </w:pPr>
    </w:p>
    <w:p>
      <w:pPr/>
      <w:r>
        <w:rPr>
          <w:b/>
        </w:rPr>
        <w:t xml:space="preserve">Codice regionale: TOS15_PR.P62.080.031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031 - SE 11W IP65 autonomia 1 h</w:t>
            </w:r>
          </w:p>
        </w:tc>
      </w:tr>
    </w:tbl>
    <w:p>
      <w:pPr>
        <w:jc w:val="right"/>
      </w:pPr>
    </w:p>
    <w:p>
      <w:pPr>
        <w:jc w:val="right"/>
        <w:spacing w:line="336" w:lineRule="auto"/>
      </w:pPr>
      <w:r>
        <w:rPr>
          <w:b/>
        </w:rPr>
        <w:t xml:space="preserve">Prezzo senza S. G. e Util. a cad: € 71,57000</w:t>
      </w:r>
    </w:p>
    <w:p>
      <w:pPr>
        <w:jc w:val="right"/>
        <w:spacing w:line="336" w:lineRule="auto"/>
      </w:pPr>
      <w:r>
        <w:rPr>
          <w:b/>
        </w:rPr>
        <w:t xml:space="preserve">Spese generali € 10,73550</w:t>
      </w:r>
    </w:p>
    <w:p>
      <w:pPr>
        <w:jc w:val="right"/>
        <w:spacing w:line="336" w:lineRule="auto"/>
      </w:pPr>
      <w:r>
        <w:rPr>
          <w:b/>
        </w:rPr>
        <w:t xml:space="preserve">Utili di impresa € 8,23055</w:t>
      </w:r>
    </w:p>
    <w:p>
      <w:pPr>
        <w:jc w:val="right"/>
        <w:spacing w:line="336" w:lineRule="auto"/>
      </w:pPr>
      <w:r>
        <w:rPr>
          <w:b/>
        </w:rPr>
        <w:t xml:space="preserve">Prezzo a cad: € 90,53605</w:t>
      </w:r>
    </w:p>
    <w:p>
      <w:pPr>
        <w:rPr>
          <w:sz w:val="10"/>
          <w:szCs w:val="10"/>
        </w:rPr>
      </w:pPr>
    </w:p>
    <w:p>
      <w:pPr>
        <w:rPr>
          <w:sz w:val="10"/>
          <w:szCs w:val="10"/>
        </w:rPr>
      </w:pPr>
    </w:p>
    <w:p>
      <w:pPr/>
      <w:r>
        <w:rPr>
          <w:b/>
        </w:rPr>
        <w:t xml:space="preserve">Codice regionale: TOS15_PR.P62.080.032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032 - SE 18W IP65 autonomia 1 h</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TOS15_PR.P62.080.033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033 - SE 24W IP65 autonomia 1 h</w:t>
            </w:r>
          </w:p>
        </w:tc>
      </w:tr>
    </w:tbl>
    <w:p>
      <w:pPr>
        <w:jc w:val="right"/>
      </w:pPr>
    </w:p>
    <w:p>
      <w:pPr>
        <w:jc w:val="right"/>
        <w:spacing w:line="336" w:lineRule="auto"/>
      </w:pPr>
      <w:r>
        <w:rPr>
          <w:b/>
        </w:rPr>
        <w:t xml:space="preserve">Prezzo senza S. G. e Util. a cad: € 80,40000</w:t>
      </w:r>
    </w:p>
    <w:p>
      <w:pPr>
        <w:jc w:val="right"/>
        <w:spacing w:line="336" w:lineRule="auto"/>
      </w:pPr>
      <w:r>
        <w:rPr>
          <w:b/>
        </w:rPr>
        <w:t xml:space="preserve">Spese generali € 12,06000</w:t>
      </w:r>
    </w:p>
    <w:p>
      <w:pPr>
        <w:jc w:val="right"/>
        <w:spacing w:line="336" w:lineRule="auto"/>
      </w:pPr>
      <w:r>
        <w:rPr>
          <w:b/>
        </w:rPr>
        <w:t xml:space="preserve">Utili di impresa € 9,24600</w:t>
      </w:r>
    </w:p>
    <w:p>
      <w:pPr>
        <w:jc w:val="right"/>
        <w:spacing w:line="336" w:lineRule="auto"/>
      </w:pPr>
      <w:r>
        <w:rPr>
          <w:b/>
        </w:rPr>
        <w:t xml:space="preserve">Prezzo a cad: € 101,70600</w:t>
      </w:r>
    </w:p>
    <w:p>
      <w:pPr>
        <w:rPr>
          <w:sz w:val="10"/>
          <w:szCs w:val="10"/>
        </w:rPr>
      </w:pPr>
    </w:p>
    <w:p>
      <w:pPr>
        <w:rPr>
          <w:sz w:val="10"/>
          <w:szCs w:val="10"/>
        </w:rPr>
      </w:pPr>
    </w:p>
    <w:p>
      <w:pPr/>
      <w:r>
        <w:rPr>
          <w:b/>
        </w:rPr>
        <w:t xml:space="preserve">Codice regionale: TOS15_PR.P62.080.040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040 - SA 8W IP65 autonomia 1 h</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TOS15_PR.P62.080.041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041 - SA 11W IP65 autonomia 1 h</w:t>
            </w:r>
          </w:p>
        </w:tc>
      </w:tr>
    </w:tbl>
    <w:p>
      <w:pPr>
        <w:jc w:val="right"/>
      </w:pPr>
    </w:p>
    <w:p>
      <w:pPr>
        <w:jc w:val="right"/>
        <w:spacing w:line="336" w:lineRule="auto"/>
      </w:pPr>
      <w:r>
        <w:rPr>
          <w:b/>
        </w:rPr>
        <w:t xml:space="preserve">Prezzo senza S. G. e Util. a cad: € 93,60000</w:t>
      </w:r>
    </w:p>
    <w:p>
      <w:pPr>
        <w:jc w:val="right"/>
        <w:spacing w:line="336" w:lineRule="auto"/>
      </w:pPr>
      <w:r>
        <w:rPr>
          <w:b/>
        </w:rPr>
        <w:t xml:space="preserve">Spese generali € 14,04000</w:t>
      </w:r>
    </w:p>
    <w:p>
      <w:pPr>
        <w:jc w:val="right"/>
        <w:spacing w:line="336" w:lineRule="auto"/>
      </w:pPr>
      <w:r>
        <w:rPr>
          <w:b/>
        </w:rPr>
        <w:t xml:space="preserve">Utili di impresa € 10,76400</w:t>
      </w:r>
    </w:p>
    <w:p>
      <w:pPr>
        <w:jc w:val="right"/>
        <w:spacing w:line="336" w:lineRule="auto"/>
      </w:pPr>
      <w:r>
        <w:rPr>
          <w:b/>
        </w:rPr>
        <w:t xml:space="preserve">Prezzo a cad: € 118,40400</w:t>
      </w:r>
    </w:p>
    <w:p>
      <w:pPr>
        <w:rPr>
          <w:sz w:val="10"/>
          <w:szCs w:val="10"/>
        </w:rPr>
      </w:pPr>
    </w:p>
    <w:p>
      <w:pPr>
        <w:rPr>
          <w:sz w:val="10"/>
          <w:szCs w:val="10"/>
        </w:rPr>
      </w:pPr>
    </w:p>
    <w:p>
      <w:pPr/>
      <w:r>
        <w:rPr>
          <w:b/>
        </w:rPr>
        <w:t xml:space="preserve">Codice regionale: TOS15_PR.P62.080.042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042 - SA 18W IP65 autonomia 1 h</w:t>
            </w:r>
          </w:p>
        </w:tc>
      </w:tr>
    </w:tbl>
    <w:p>
      <w:pPr>
        <w:jc w:val="right"/>
      </w:pPr>
    </w:p>
    <w:p>
      <w:pPr>
        <w:jc w:val="right"/>
        <w:spacing w:line="336" w:lineRule="auto"/>
      </w:pPr>
      <w:r>
        <w:rPr>
          <w:b/>
        </w:rPr>
        <w:t xml:space="preserve">Prezzo senza S. G. e Util. a cad: € 94,80000</w:t>
      </w:r>
    </w:p>
    <w:p>
      <w:pPr>
        <w:jc w:val="right"/>
        <w:spacing w:line="336" w:lineRule="auto"/>
      </w:pPr>
      <w:r>
        <w:rPr>
          <w:b/>
        </w:rPr>
        <w:t xml:space="preserve">Spese generali € 14,22000</w:t>
      </w:r>
    </w:p>
    <w:p>
      <w:pPr>
        <w:jc w:val="right"/>
        <w:spacing w:line="336" w:lineRule="auto"/>
      </w:pPr>
      <w:r>
        <w:rPr>
          <w:b/>
        </w:rPr>
        <w:t xml:space="preserve">Utili di impresa € 10,90200</w:t>
      </w:r>
    </w:p>
    <w:p>
      <w:pPr>
        <w:jc w:val="right"/>
        <w:spacing w:line="336" w:lineRule="auto"/>
      </w:pPr>
      <w:r>
        <w:rPr>
          <w:b/>
        </w:rPr>
        <w:t xml:space="preserve">Prezzo a cad: € 119,92200</w:t>
      </w:r>
    </w:p>
    <w:p>
      <w:pPr>
        <w:rPr>
          <w:sz w:val="10"/>
          <w:szCs w:val="10"/>
        </w:rPr>
      </w:pPr>
    </w:p>
    <w:p>
      <w:pPr>
        <w:rPr>
          <w:sz w:val="10"/>
          <w:szCs w:val="10"/>
        </w:rPr>
      </w:pPr>
    </w:p>
    <w:p>
      <w:pPr/>
      <w:r>
        <w:rPr>
          <w:b/>
        </w:rPr>
        <w:t xml:space="preserve">Codice regionale: TOS15_PR.P62.080.043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043 - SA 24W IP65 autonomia 1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050 - SE 8W IP65 autonomia 3 h</w:t>
            </w:r>
          </w:p>
        </w:tc>
      </w:tr>
    </w:tbl>
    <w:p>
      <w:pPr>
        <w:jc w:val="right"/>
      </w:pPr>
    </w:p>
    <w:p>
      <w:pPr>
        <w:jc w:val="right"/>
        <w:spacing w:line="336" w:lineRule="auto"/>
      </w:pPr>
      <w:r>
        <w:rPr>
          <w:b/>
        </w:rPr>
        <w:t xml:space="preserve">Prezzo senza S. G. e Util. a cad: € 79,20000</w:t>
      </w:r>
    </w:p>
    <w:p>
      <w:pPr>
        <w:jc w:val="right"/>
        <w:spacing w:line="336" w:lineRule="auto"/>
      </w:pPr>
      <w:r>
        <w:rPr>
          <w:b/>
        </w:rPr>
        <w:t xml:space="preserve">Spese generali € 11,88000</w:t>
      </w:r>
    </w:p>
    <w:p>
      <w:pPr>
        <w:jc w:val="right"/>
        <w:spacing w:line="336" w:lineRule="auto"/>
      </w:pPr>
      <w:r>
        <w:rPr>
          <w:b/>
        </w:rPr>
        <w:t xml:space="preserve">Utili di impresa € 9,10800</w:t>
      </w:r>
    </w:p>
    <w:p>
      <w:pPr>
        <w:jc w:val="right"/>
        <w:spacing w:line="336" w:lineRule="auto"/>
      </w:pPr>
      <w:r>
        <w:rPr>
          <w:b/>
        </w:rPr>
        <w:t xml:space="preserve">Prezzo a cad: € 100,18800</w:t>
      </w:r>
    </w:p>
    <w:p>
      <w:pPr>
        <w:rPr>
          <w:sz w:val="10"/>
          <w:szCs w:val="10"/>
        </w:rPr>
      </w:pPr>
    </w:p>
    <w:p>
      <w:pPr>
        <w:rPr>
          <w:sz w:val="10"/>
          <w:szCs w:val="10"/>
        </w:rPr>
      </w:pPr>
    </w:p>
    <w:p>
      <w:pPr/>
      <w:r>
        <w:rPr>
          <w:b/>
        </w:rPr>
        <w:t xml:space="preserve">Codice regionale: TOS15_PR.P62.080.051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051 - SE 11W IP65 autonomia 3 h</w:t>
            </w:r>
          </w:p>
        </w:tc>
      </w:tr>
    </w:tbl>
    <w:p>
      <w:pPr>
        <w:jc w:val="right"/>
      </w:pPr>
    </w:p>
    <w:p>
      <w:pPr>
        <w:jc w:val="right"/>
        <w:spacing w:line="336" w:lineRule="auto"/>
      </w:pPr>
      <w:r>
        <w:rPr>
          <w:b/>
        </w:rPr>
        <w:t xml:space="preserve">Prezzo senza S. G. e Util. a cad: € 79,80000</w:t>
      </w:r>
    </w:p>
    <w:p>
      <w:pPr>
        <w:jc w:val="right"/>
        <w:spacing w:line="336" w:lineRule="auto"/>
      </w:pPr>
      <w:r>
        <w:rPr>
          <w:b/>
        </w:rPr>
        <w:t xml:space="preserve">Spese generali € 11,97000</w:t>
      </w:r>
    </w:p>
    <w:p>
      <w:pPr>
        <w:jc w:val="right"/>
        <w:spacing w:line="336" w:lineRule="auto"/>
      </w:pPr>
      <w:r>
        <w:rPr>
          <w:b/>
        </w:rPr>
        <w:t xml:space="preserve">Utili di impresa € 9,17700</w:t>
      </w:r>
    </w:p>
    <w:p>
      <w:pPr>
        <w:jc w:val="right"/>
        <w:spacing w:line="336" w:lineRule="auto"/>
      </w:pPr>
      <w:r>
        <w:rPr>
          <w:b/>
        </w:rPr>
        <w:t xml:space="preserve">Prezzo a cad: € 100,94700</w:t>
      </w:r>
    </w:p>
    <w:p>
      <w:pPr>
        <w:rPr>
          <w:sz w:val="10"/>
          <w:szCs w:val="10"/>
        </w:rPr>
      </w:pPr>
    </w:p>
    <w:p>
      <w:pPr>
        <w:rPr>
          <w:sz w:val="10"/>
          <w:szCs w:val="10"/>
        </w:rPr>
      </w:pPr>
    </w:p>
    <w:p>
      <w:pPr/>
      <w:r>
        <w:rPr>
          <w:b/>
        </w:rPr>
        <w:t xml:space="preserve">Codice regionale: TOS15_PR.P62.080.052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052 - SE 18W IP65 autonomia 3 h</w:t>
            </w:r>
          </w:p>
        </w:tc>
      </w:tr>
    </w:tbl>
    <w:p>
      <w:pPr>
        <w:jc w:val="right"/>
      </w:pPr>
    </w:p>
    <w:p>
      <w:pPr>
        <w:jc w:val="right"/>
        <w:spacing w:line="336" w:lineRule="auto"/>
      </w:pPr>
      <w:r>
        <w:rPr>
          <w:b/>
        </w:rPr>
        <w:t xml:space="preserve">Prezzo senza S. G. e Util. a cad: € 81,60000</w:t>
      </w:r>
    </w:p>
    <w:p>
      <w:pPr>
        <w:jc w:val="right"/>
        <w:spacing w:line="336" w:lineRule="auto"/>
      </w:pPr>
      <w:r>
        <w:rPr>
          <w:b/>
        </w:rPr>
        <w:t xml:space="preserve">Spese generali € 12,24000</w:t>
      </w:r>
    </w:p>
    <w:p>
      <w:pPr>
        <w:jc w:val="right"/>
        <w:spacing w:line="336" w:lineRule="auto"/>
      </w:pPr>
      <w:r>
        <w:rPr>
          <w:b/>
        </w:rPr>
        <w:t xml:space="preserve">Utili di impresa € 9,38400</w:t>
      </w:r>
    </w:p>
    <w:p>
      <w:pPr>
        <w:jc w:val="right"/>
        <w:spacing w:line="336" w:lineRule="auto"/>
      </w:pPr>
      <w:r>
        <w:rPr>
          <w:b/>
        </w:rPr>
        <w:t xml:space="preserve">Prezzo a cad: € 103,22400</w:t>
      </w:r>
    </w:p>
    <w:p>
      <w:pPr>
        <w:rPr>
          <w:sz w:val="10"/>
          <w:szCs w:val="10"/>
        </w:rPr>
      </w:pPr>
    </w:p>
    <w:p>
      <w:pPr>
        <w:rPr>
          <w:sz w:val="10"/>
          <w:szCs w:val="10"/>
        </w:rPr>
      </w:pPr>
    </w:p>
    <w:p>
      <w:pPr/>
      <w:r>
        <w:rPr>
          <w:b/>
        </w:rPr>
        <w:t xml:space="preserve">Codice regionale: TOS15_PR.P62.080.053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053 - SE 24W IP65 autonomia 3 h</w:t>
            </w:r>
          </w:p>
        </w:tc>
      </w:tr>
    </w:tbl>
    <w:p>
      <w:pPr>
        <w:jc w:val="right"/>
      </w:pPr>
    </w:p>
    <w:p>
      <w:pPr>
        <w:jc w:val="right"/>
        <w:spacing w:line="336" w:lineRule="auto"/>
      </w:pPr>
      <w:r>
        <w:rPr>
          <w:b/>
        </w:rPr>
        <w:t xml:space="preserve">Prezzo senza S. G. e Util. a cad: € 87,60000</w:t>
      </w:r>
    </w:p>
    <w:p>
      <w:pPr>
        <w:jc w:val="right"/>
        <w:spacing w:line="336" w:lineRule="auto"/>
      </w:pPr>
      <w:r>
        <w:rPr>
          <w:b/>
        </w:rPr>
        <w:t xml:space="preserve">Spese generali € 13,14000</w:t>
      </w:r>
    </w:p>
    <w:p>
      <w:pPr>
        <w:jc w:val="right"/>
        <w:spacing w:line="336" w:lineRule="auto"/>
      </w:pPr>
      <w:r>
        <w:rPr>
          <w:b/>
        </w:rPr>
        <w:t xml:space="preserve">Utili di impresa € 10,07400</w:t>
      </w:r>
    </w:p>
    <w:p>
      <w:pPr>
        <w:jc w:val="right"/>
        <w:spacing w:line="336" w:lineRule="auto"/>
      </w:pPr>
      <w:r>
        <w:rPr>
          <w:b/>
        </w:rPr>
        <w:t xml:space="preserve">Prezzo a cad: € 110,81400</w:t>
      </w:r>
    </w:p>
    <w:p>
      <w:pPr>
        <w:rPr>
          <w:sz w:val="10"/>
          <w:szCs w:val="10"/>
        </w:rPr>
      </w:pPr>
    </w:p>
    <w:p>
      <w:pPr>
        <w:rPr>
          <w:sz w:val="10"/>
          <w:szCs w:val="10"/>
        </w:rPr>
      </w:pPr>
    </w:p>
    <w:p>
      <w:pPr/>
      <w:r>
        <w:rPr>
          <w:b/>
        </w:rPr>
        <w:t xml:space="preserve">Codice regionale: TOS15_PR.P62.080.054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054 - SA 8W IP65 autonomia 3 h</w:t>
            </w:r>
          </w:p>
        </w:tc>
      </w:tr>
    </w:tbl>
    <w:p>
      <w:pPr>
        <w:jc w:val="right"/>
      </w:pPr>
    </w:p>
    <w:p>
      <w:pPr>
        <w:jc w:val="right"/>
        <w:spacing w:line="336" w:lineRule="auto"/>
      </w:pPr>
      <w:r>
        <w:rPr>
          <w:b/>
        </w:rPr>
        <w:t xml:space="preserve">Prezzo senza S. G. e Util. a cad: € 97,20000</w:t>
      </w:r>
    </w:p>
    <w:p>
      <w:pPr>
        <w:jc w:val="right"/>
        <w:spacing w:line="336" w:lineRule="auto"/>
      </w:pPr>
      <w:r>
        <w:rPr>
          <w:b/>
        </w:rPr>
        <w:t xml:space="preserve">Spese generali € 14,58000</w:t>
      </w:r>
    </w:p>
    <w:p>
      <w:pPr>
        <w:jc w:val="right"/>
        <w:spacing w:line="336" w:lineRule="auto"/>
      </w:pPr>
      <w:r>
        <w:rPr>
          <w:b/>
        </w:rPr>
        <w:t xml:space="preserve">Utili di impresa € 11,17800</w:t>
      </w:r>
    </w:p>
    <w:p>
      <w:pPr>
        <w:jc w:val="right"/>
        <w:spacing w:line="336" w:lineRule="auto"/>
      </w:pPr>
      <w:r>
        <w:rPr>
          <w:b/>
        </w:rPr>
        <w:t xml:space="preserve">Prezzo a cad: € 122,95800</w:t>
      </w:r>
    </w:p>
    <w:p>
      <w:pPr>
        <w:rPr>
          <w:sz w:val="10"/>
          <w:szCs w:val="10"/>
        </w:rPr>
      </w:pPr>
    </w:p>
    <w:p>
      <w:pPr>
        <w:rPr>
          <w:sz w:val="10"/>
          <w:szCs w:val="10"/>
        </w:rPr>
      </w:pPr>
    </w:p>
    <w:p>
      <w:pPr/>
      <w:r>
        <w:rPr>
          <w:b/>
        </w:rPr>
        <w:t xml:space="preserve">Codice regionale: TOS15_PR.P62.080.055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055 - SA 11W IP65 autonomia 3 h</w:t>
            </w:r>
          </w:p>
        </w:tc>
      </w:tr>
    </w:tbl>
    <w:p>
      <w:pPr>
        <w:jc w:val="right"/>
      </w:pPr>
    </w:p>
    <w:p>
      <w:pPr>
        <w:jc w:val="right"/>
        <w:spacing w:line="336" w:lineRule="auto"/>
      </w:pPr>
      <w:r>
        <w:rPr>
          <w:b/>
        </w:rPr>
        <w:t xml:space="preserve">Prezzo senza S. G. e Util. a cad: € 98,40000</w:t>
      </w:r>
    </w:p>
    <w:p>
      <w:pPr>
        <w:jc w:val="right"/>
        <w:spacing w:line="336" w:lineRule="auto"/>
      </w:pPr>
      <w:r>
        <w:rPr>
          <w:b/>
        </w:rPr>
        <w:t xml:space="preserve">Spese generali € 14,76000</w:t>
      </w:r>
    </w:p>
    <w:p>
      <w:pPr>
        <w:jc w:val="right"/>
        <w:spacing w:line="336" w:lineRule="auto"/>
      </w:pPr>
      <w:r>
        <w:rPr>
          <w:b/>
        </w:rPr>
        <w:t xml:space="preserve">Utili di impresa € 11,31600</w:t>
      </w:r>
    </w:p>
    <w:p>
      <w:pPr>
        <w:jc w:val="right"/>
        <w:spacing w:line="336" w:lineRule="auto"/>
      </w:pPr>
      <w:r>
        <w:rPr>
          <w:b/>
        </w:rPr>
        <w:t xml:space="preserve">Prezzo a cad: € 124,47600</w:t>
      </w:r>
    </w:p>
    <w:p>
      <w:pPr>
        <w:rPr>
          <w:sz w:val="10"/>
          <w:szCs w:val="10"/>
        </w:rPr>
      </w:pPr>
    </w:p>
    <w:p>
      <w:pPr>
        <w:rPr>
          <w:sz w:val="10"/>
          <w:szCs w:val="10"/>
        </w:rPr>
      </w:pPr>
    </w:p>
    <w:p>
      <w:pPr/>
      <w:r>
        <w:rPr>
          <w:b/>
        </w:rPr>
        <w:t xml:space="preserve">Codice regionale: TOS15_PR.P62.080.056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056 - SA 18W IP65 autonomia 3 h</w:t>
            </w:r>
          </w:p>
        </w:tc>
      </w:tr>
    </w:tbl>
    <w:p>
      <w:pPr>
        <w:jc w:val="right"/>
      </w:pPr>
    </w:p>
    <w:p>
      <w:pPr>
        <w:jc w:val="right"/>
        <w:spacing w:line="336" w:lineRule="auto"/>
      </w:pPr>
      <w:r>
        <w:rPr>
          <w:b/>
        </w:rPr>
        <w:t xml:space="preserve">Prezzo senza S. G. e Util. a cad: € 100,20000</w:t>
      </w:r>
    </w:p>
    <w:p>
      <w:pPr>
        <w:jc w:val="right"/>
        <w:spacing w:line="336" w:lineRule="auto"/>
      </w:pPr>
      <w:r>
        <w:rPr>
          <w:b/>
        </w:rPr>
        <w:t xml:space="preserve">Spese generali € 15,03000</w:t>
      </w:r>
    </w:p>
    <w:p>
      <w:pPr>
        <w:jc w:val="right"/>
        <w:spacing w:line="336" w:lineRule="auto"/>
      </w:pPr>
      <w:r>
        <w:rPr>
          <w:b/>
        </w:rPr>
        <w:t xml:space="preserve">Utili di impresa € 11,52300</w:t>
      </w:r>
    </w:p>
    <w:p>
      <w:pPr>
        <w:jc w:val="right"/>
        <w:spacing w:line="336" w:lineRule="auto"/>
      </w:pPr>
      <w:r>
        <w:rPr>
          <w:b/>
        </w:rPr>
        <w:t xml:space="preserve">Prezzo a cad: € 126,75300</w:t>
      </w:r>
    </w:p>
    <w:p>
      <w:pPr>
        <w:rPr>
          <w:sz w:val="10"/>
          <w:szCs w:val="10"/>
        </w:rPr>
      </w:pPr>
    </w:p>
    <w:p>
      <w:pPr>
        <w:rPr>
          <w:sz w:val="10"/>
          <w:szCs w:val="10"/>
        </w:rPr>
      </w:pPr>
    </w:p>
    <w:p>
      <w:pPr/>
      <w:r>
        <w:rPr>
          <w:b/>
        </w:rPr>
        <w:t xml:space="preserve">Codice regionale: TOS15_PR.P62.080.057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057 - SA 24W IP65 autonomia 3 h</w:t>
            </w:r>
          </w:p>
        </w:tc>
      </w:tr>
    </w:tbl>
    <w:p>
      <w:pPr>
        <w:jc w:val="right"/>
      </w:pPr>
    </w:p>
    <w:p>
      <w:pPr>
        <w:jc w:val="right"/>
        <w:spacing w:line="336" w:lineRule="auto"/>
      </w:pPr>
      <w:r>
        <w:rPr>
          <w:b/>
        </w:rPr>
        <w:t xml:space="preserve">Prezzo senza S. G. e Util. a cad: € 106,20000</w:t>
      </w:r>
    </w:p>
    <w:p>
      <w:pPr>
        <w:jc w:val="right"/>
        <w:spacing w:line="336" w:lineRule="auto"/>
      </w:pPr>
      <w:r>
        <w:rPr>
          <w:b/>
        </w:rPr>
        <w:t xml:space="preserve">Spese generali € 15,93000</w:t>
      </w:r>
    </w:p>
    <w:p>
      <w:pPr>
        <w:jc w:val="right"/>
        <w:spacing w:line="336" w:lineRule="auto"/>
      </w:pPr>
      <w:r>
        <w:rPr>
          <w:b/>
        </w:rPr>
        <w:t xml:space="preserve">Utili di impresa € 12,21300</w:t>
      </w:r>
    </w:p>
    <w:p>
      <w:pPr>
        <w:jc w:val="right"/>
        <w:spacing w:line="336" w:lineRule="auto"/>
      </w:pPr>
      <w:r>
        <w:rPr>
          <w:b/>
        </w:rPr>
        <w:t xml:space="preserve">Prezzo a cad: € 134,34300</w:t>
      </w:r>
    </w:p>
    <w:p>
      <w:pPr>
        <w:rPr>
          <w:sz w:val="10"/>
          <w:szCs w:val="10"/>
        </w:rPr>
      </w:pPr>
    </w:p>
    <w:p>
      <w:pPr>
        <w:rPr>
          <w:sz w:val="10"/>
          <w:szCs w:val="10"/>
        </w:rPr>
      </w:pPr>
    </w:p>
    <w:p>
      <w:pPr/>
      <w:r>
        <w:rPr>
          <w:b/>
        </w:rPr>
        <w:t xml:space="preserve">Codice regionale: TOS15_PR.P62.080.070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070 - A LED poteza equivalente 8W versione SE - IP4x autonomia 1 h</w:t>
            </w:r>
          </w:p>
        </w:tc>
      </w:tr>
    </w:tbl>
    <w:p>
      <w:pPr>
        <w:jc w:val="right"/>
      </w:pPr>
    </w:p>
    <w:p>
      <w:pPr>
        <w:jc w:val="right"/>
        <w:spacing w:line="336" w:lineRule="auto"/>
      </w:pPr>
      <w:r>
        <w:rPr>
          <w:b/>
        </w:rPr>
        <w:t xml:space="preserve">Prezzo senza S. G. e Util. a cad: € 90,80000</w:t>
      </w:r>
    </w:p>
    <w:p>
      <w:pPr>
        <w:jc w:val="right"/>
        <w:spacing w:line="336" w:lineRule="auto"/>
      </w:pPr>
      <w:r>
        <w:rPr>
          <w:b/>
        </w:rPr>
        <w:t xml:space="preserve">Spese generali € 13,62000</w:t>
      </w:r>
    </w:p>
    <w:p>
      <w:pPr>
        <w:jc w:val="right"/>
        <w:spacing w:line="336" w:lineRule="auto"/>
      </w:pPr>
      <w:r>
        <w:rPr>
          <w:b/>
        </w:rPr>
        <w:t xml:space="preserve">Utili di impresa € 10,44200</w:t>
      </w:r>
    </w:p>
    <w:p>
      <w:pPr>
        <w:jc w:val="right"/>
        <w:spacing w:line="336" w:lineRule="auto"/>
      </w:pPr>
      <w:r>
        <w:rPr>
          <w:b/>
        </w:rPr>
        <w:t xml:space="preserve">Prezzo a cad: € 114,86200</w:t>
      </w:r>
    </w:p>
    <w:p>
      <w:pPr>
        <w:rPr>
          <w:sz w:val="10"/>
          <w:szCs w:val="10"/>
        </w:rPr>
      </w:pPr>
    </w:p>
    <w:p>
      <w:pPr>
        <w:rPr>
          <w:sz w:val="10"/>
          <w:szCs w:val="10"/>
        </w:rPr>
      </w:pPr>
    </w:p>
    <w:p>
      <w:pPr/>
      <w:r>
        <w:rPr>
          <w:b/>
        </w:rPr>
        <w:t xml:space="preserve">Codice regionale: TOS15_PR.P62.080.071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071 - A LED poteza equivalente 11W versione SE - IP4x autonomia 1 h</w:t>
            </w:r>
          </w:p>
        </w:tc>
      </w:tr>
    </w:tbl>
    <w:p>
      <w:pPr>
        <w:jc w:val="right"/>
      </w:pPr>
    </w:p>
    <w:p>
      <w:pPr>
        <w:jc w:val="right"/>
        <w:spacing w:line="336" w:lineRule="auto"/>
      </w:pPr>
      <w:r>
        <w:rPr>
          <w:b/>
        </w:rPr>
        <w:t xml:space="preserve">Prezzo senza S. G. e Util. a cad: € 97,27000</w:t>
      </w:r>
    </w:p>
    <w:p>
      <w:pPr>
        <w:jc w:val="right"/>
        <w:spacing w:line="336" w:lineRule="auto"/>
      </w:pPr>
      <w:r>
        <w:rPr>
          <w:b/>
        </w:rPr>
        <w:t xml:space="preserve">Spese generali € 14,59050</w:t>
      </w:r>
    </w:p>
    <w:p>
      <w:pPr>
        <w:jc w:val="right"/>
        <w:spacing w:line="336" w:lineRule="auto"/>
      </w:pPr>
      <w:r>
        <w:rPr>
          <w:b/>
        </w:rPr>
        <w:t xml:space="preserve">Utili di impresa € 11,18605</w:t>
      </w:r>
    </w:p>
    <w:p>
      <w:pPr>
        <w:jc w:val="right"/>
        <w:spacing w:line="336" w:lineRule="auto"/>
      </w:pPr>
      <w:r>
        <w:rPr>
          <w:b/>
        </w:rPr>
        <w:t xml:space="preserve">Prezzo a cad: € 123,04655</w:t>
      </w:r>
    </w:p>
    <w:p>
      <w:pPr>
        <w:rPr>
          <w:sz w:val="10"/>
          <w:szCs w:val="10"/>
        </w:rPr>
      </w:pPr>
    </w:p>
    <w:p>
      <w:pPr>
        <w:rPr>
          <w:sz w:val="10"/>
          <w:szCs w:val="10"/>
        </w:rPr>
      </w:pPr>
    </w:p>
    <w:p>
      <w:pPr/>
      <w:r>
        <w:rPr>
          <w:b/>
        </w:rPr>
        <w:t xml:space="preserve">Codice regionale: TOS15_PR.P62.080.072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072 - A LED poteza equivalente 18W versione SE - IP4x autonomia 1 h</w:t>
            </w:r>
          </w:p>
        </w:tc>
      </w:tr>
    </w:tbl>
    <w:p>
      <w:pPr>
        <w:jc w:val="right"/>
      </w:pPr>
    </w:p>
    <w:p>
      <w:pPr>
        <w:jc w:val="right"/>
        <w:spacing w:line="336" w:lineRule="auto"/>
      </w:pPr>
      <w:r>
        <w:rPr>
          <w:b/>
        </w:rPr>
        <w:t xml:space="preserve">Prezzo senza S. G. e Util. a cad: € 152,85000</w:t>
      </w:r>
    </w:p>
    <w:p>
      <w:pPr>
        <w:jc w:val="right"/>
        <w:spacing w:line="336" w:lineRule="auto"/>
      </w:pPr>
      <w:r>
        <w:rPr>
          <w:b/>
        </w:rPr>
        <w:t xml:space="preserve">Spese generali € 22,92750</w:t>
      </w:r>
    </w:p>
    <w:p>
      <w:pPr>
        <w:jc w:val="right"/>
        <w:spacing w:line="336" w:lineRule="auto"/>
      </w:pPr>
      <w:r>
        <w:rPr>
          <w:b/>
        </w:rPr>
        <w:t xml:space="preserve">Utili di impresa € 17,57775</w:t>
      </w:r>
    </w:p>
    <w:p>
      <w:pPr>
        <w:jc w:val="right"/>
        <w:spacing w:line="336" w:lineRule="auto"/>
      </w:pPr>
      <w:r>
        <w:rPr>
          <w:b/>
        </w:rPr>
        <w:t xml:space="preserve">Prezzo a cad: € 193,35525</w:t>
      </w:r>
    </w:p>
    <w:p>
      <w:pPr>
        <w:rPr>
          <w:sz w:val="10"/>
          <w:szCs w:val="10"/>
        </w:rPr>
      </w:pPr>
    </w:p>
    <w:p>
      <w:pPr>
        <w:rPr>
          <w:sz w:val="10"/>
          <w:szCs w:val="10"/>
        </w:rPr>
      </w:pPr>
    </w:p>
    <w:p>
      <w:pPr/>
      <w:r>
        <w:rPr>
          <w:b/>
        </w:rPr>
        <w:t xml:space="preserve">Codice regionale: TOS15_PR.P62.080.073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073 - A LED poteza equivalente 24W versione SE - IP4x autonomia 1 h</w:t>
            </w:r>
          </w:p>
        </w:tc>
      </w:tr>
    </w:tbl>
    <w:p>
      <w:pPr>
        <w:jc w:val="right"/>
      </w:pPr>
    </w:p>
    <w:p>
      <w:pPr>
        <w:jc w:val="right"/>
        <w:spacing w:line="336" w:lineRule="auto"/>
      </w:pPr>
      <w:r>
        <w:rPr>
          <w:b/>
        </w:rPr>
        <w:t xml:space="preserve">Prezzo senza S. G. e Util. a cad: € 191,06000</w:t>
      </w:r>
    </w:p>
    <w:p>
      <w:pPr>
        <w:jc w:val="right"/>
        <w:spacing w:line="336" w:lineRule="auto"/>
      </w:pPr>
      <w:r>
        <w:rPr>
          <w:b/>
        </w:rPr>
        <w:t xml:space="preserve">Spese generali € 28,65900</w:t>
      </w:r>
    </w:p>
    <w:p>
      <w:pPr>
        <w:jc w:val="right"/>
        <w:spacing w:line="336" w:lineRule="auto"/>
      </w:pPr>
      <w:r>
        <w:rPr>
          <w:b/>
        </w:rPr>
        <w:t xml:space="preserve">Utili di impresa € 21,97190</w:t>
      </w:r>
    </w:p>
    <w:p>
      <w:pPr>
        <w:jc w:val="right"/>
        <w:spacing w:line="336" w:lineRule="auto"/>
      </w:pPr>
      <w:r>
        <w:rPr>
          <w:b/>
        </w:rPr>
        <w:t xml:space="preserve">Prezzo a cad: € 241,69090</w:t>
      </w:r>
    </w:p>
    <w:p>
      <w:pPr>
        <w:rPr>
          <w:sz w:val="10"/>
          <w:szCs w:val="10"/>
        </w:rPr>
      </w:pPr>
    </w:p>
    <w:p>
      <w:pPr>
        <w:rPr>
          <w:sz w:val="10"/>
          <w:szCs w:val="10"/>
        </w:rPr>
      </w:pPr>
    </w:p>
    <w:p>
      <w:pPr/>
      <w:r>
        <w:rPr>
          <w:b/>
        </w:rPr>
        <w:t xml:space="preserve">Codice regionale: TOS15_PR.P62.080.080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080 - A LED poteza equivalente 8W versione SA - IP4x autonomia 1 h</w:t>
            </w:r>
          </w:p>
        </w:tc>
      </w:tr>
    </w:tbl>
    <w:p>
      <w:pPr>
        <w:jc w:val="right"/>
      </w:pPr>
    </w:p>
    <w:p>
      <w:pPr>
        <w:jc w:val="right"/>
        <w:spacing w:line="336" w:lineRule="auto"/>
      </w:pPr>
      <w:r>
        <w:rPr>
          <w:b/>
        </w:rPr>
        <w:t xml:space="preserve">Prezzo senza S. G. e Util. a cad: € 167,93000</w:t>
      </w:r>
    </w:p>
    <w:p>
      <w:pPr>
        <w:jc w:val="right"/>
        <w:spacing w:line="336" w:lineRule="auto"/>
      </w:pPr>
      <w:r>
        <w:rPr>
          <w:b/>
        </w:rPr>
        <w:t xml:space="preserve">Spese generali € 25,18950</w:t>
      </w:r>
    </w:p>
    <w:p>
      <w:pPr>
        <w:jc w:val="right"/>
        <w:spacing w:line="336" w:lineRule="auto"/>
      </w:pPr>
      <w:r>
        <w:rPr>
          <w:b/>
        </w:rPr>
        <w:t xml:space="preserve">Utili di impresa € 19,31195</w:t>
      </w:r>
    </w:p>
    <w:p>
      <w:pPr>
        <w:jc w:val="right"/>
        <w:spacing w:line="336" w:lineRule="auto"/>
      </w:pPr>
      <w:r>
        <w:rPr>
          <w:b/>
        </w:rPr>
        <w:t xml:space="preserve">Prezzo a cad: € 212,43145</w:t>
      </w:r>
    </w:p>
    <w:p>
      <w:pPr>
        <w:rPr>
          <w:sz w:val="10"/>
          <w:szCs w:val="10"/>
        </w:rPr>
      </w:pPr>
    </w:p>
    <w:p>
      <w:pPr>
        <w:rPr>
          <w:sz w:val="10"/>
          <w:szCs w:val="10"/>
        </w:rPr>
      </w:pPr>
    </w:p>
    <w:p>
      <w:pPr/>
      <w:r>
        <w:rPr>
          <w:b/>
        </w:rPr>
        <w:t xml:space="preserve">Codice regionale: TOS15_PR.P62.080.081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081 - A LED poteza equivalente 18W versione SA - IP4x autonomia 1 h</w:t>
            </w:r>
          </w:p>
        </w:tc>
      </w:tr>
    </w:tbl>
    <w:p>
      <w:pPr>
        <w:jc w:val="right"/>
      </w:pPr>
    </w:p>
    <w:p>
      <w:pPr>
        <w:jc w:val="right"/>
        <w:spacing w:line="336" w:lineRule="auto"/>
      </w:pPr>
      <w:r>
        <w:rPr>
          <w:b/>
        </w:rPr>
        <w:t xml:space="preserve">Prezzo senza S. G. e Util. a cad: € 210,66000</w:t>
      </w:r>
    </w:p>
    <w:p>
      <w:pPr>
        <w:jc w:val="right"/>
        <w:spacing w:line="336" w:lineRule="auto"/>
      </w:pPr>
      <w:r>
        <w:rPr>
          <w:b/>
        </w:rPr>
        <w:t xml:space="preserve">Spese generali € 31,59900</w:t>
      </w:r>
    </w:p>
    <w:p>
      <w:pPr>
        <w:jc w:val="right"/>
        <w:spacing w:line="336" w:lineRule="auto"/>
      </w:pPr>
      <w:r>
        <w:rPr>
          <w:b/>
        </w:rPr>
        <w:t xml:space="preserve">Utili di impresa € 24,22590</w:t>
      </w:r>
    </w:p>
    <w:p>
      <w:pPr>
        <w:jc w:val="right"/>
        <w:spacing w:line="336" w:lineRule="auto"/>
      </w:pPr>
      <w:r>
        <w:rPr>
          <w:b/>
        </w:rPr>
        <w:t xml:space="preserve">Prezzo a cad: € 266,48490</w:t>
      </w:r>
    </w:p>
    <w:p>
      <w:pPr>
        <w:rPr>
          <w:sz w:val="10"/>
          <w:szCs w:val="10"/>
        </w:rPr>
      </w:pPr>
    </w:p>
    <w:p>
      <w:pPr>
        <w:rPr>
          <w:sz w:val="10"/>
          <w:szCs w:val="10"/>
        </w:rPr>
      </w:pPr>
    </w:p>
    <w:p>
      <w:pPr/>
      <w:r>
        <w:rPr>
          <w:b/>
        </w:rPr>
        <w:t xml:space="preserve">Codice regionale: TOS15_PR.P62.080.090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090 - A LED poteza equivalente 8W versione SE - IP4x autonomia 3 h</w:t>
            </w:r>
          </w:p>
        </w:tc>
      </w:tr>
    </w:tbl>
    <w:p>
      <w:pPr>
        <w:jc w:val="right"/>
      </w:pPr>
    </w:p>
    <w:p>
      <w:pPr>
        <w:jc w:val="right"/>
        <w:spacing w:line="336" w:lineRule="auto"/>
      </w:pPr>
      <w:r>
        <w:rPr>
          <w:b/>
        </w:rPr>
        <w:t xml:space="preserve">Prezzo senza S. G. e Util. a cad: € 127,15000</w:t>
      </w:r>
    </w:p>
    <w:p>
      <w:pPr>
        <w:jc w:val="right"/>
        <w:spacing w:line="336" w:lineRule="auto"/>
      </w:pPr>
      <w:r>
        <w:rPr>
          <w:b/>
        </w:rPr>
        <w:t xml:space="preserve">Spese generali € 19,07250</w:t>
      </w:r>
    </w:p>
    <w:p>
      <w:pPr>
        <w:jc w:val="right"/>
        <w:spacing w:line="336" w:lineRule="auto"/>
      </w:pPr>
      <w:r>
        <w:rPr>
          <w:b/>
        </w:rPr>
        <w:t xml:space="preserve">Utili di impresa € 14,62225</w:t>
      </w:r>
    </w:p>
    <w:p>
      <w:pPr>
        <w:jc w:val="right"/>
        <w:spacing w:line="336" w:lineRule="auto"/>
      </w:pPr>
      <w:r>
        <w:rPr>
          <w:b/>
        </w:rPr>
        <w:t xml:space="preserve">Prezzo a cad: € 160,84475</w:t>
      </w:r>
    </w:p>
    <w:p>
      <w:pPr>
        <w:rPr>
          <w:sz w:val="10"/>
          <w:szCs w:val="10"/>
        </w:rPr>
      </w:pPr>
    </w:p>
    <w:p>
      <w:pPr>
        <w:rPr>
          <w:sz w:val="10"/>
          <w:szCs w:val="10"/>
        </w:rPr>
      </w:pPr>
    </w:p>
    <w:p>
      <w:pPr/>
      <w:r>
        <w:rPr>
          <w:b/>
        </w:rPr>
        <w:t xml:space="preserve">Codice regionale: TOS15_PR.P62.080.091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091 - A LED poteza equivalente 11W versione SE - IP4x autonomia 3 h</w:t>
            </w:r>
          </w:p>
        </w:tc>
      </w:tr>
    </w:tbl>
    <w:p>
      <w:pPr>
        <w:jc w:val="right"/>
      </w:pPr>
    </w:p>
    <w:p>
      <w:pPr>
        <w:jc w:val="right"/>
        <w:spacing w:line="336" w:lineRule="auto"/>
      </w:pPr>
      <w:r>
        <w:rPr>
          <w:b/>
        </w:rPr>
        <w:t xml:space="preserve">Prezzo senza S. G. e Util. a cad: € 135,45000</w:t>
      </w:r>
    </w:p>
    <w:p>
      <w:pPr>
        <w:jc w:val="right"/>
        <w:spacing w:line="336" w:lineRule="auto"/>
      </w:pPr>
      <w:r>
        <w:rPr>
          <w:b/>
        </w:rPr>
        <w:t xml:space="preserve">Spese generali € 20,31750</w:t>
      </w:r>
    </w:p>
    <w:p>
      <w:pPr>
        <w:jc w:val="right"/>
        <w:spacing w:line="336" w:lineRule="auto"/>
      </w:pPr>
      <w:r>
        <w:rPr>
          <w:b/>
        </w:rPr>
        <w:t xml:space="preserve">Utili di impresa € 15,57675</w:t>
      </w:r>
    </w:p>
    <w:p>
      <w:pPr>
        <w:jc w:val="right"/>
        <w:spacing w:line="336" w:lineRule="auto"/>
      </w:pPr>
      <w:r>
        <w:rPr>
          <w:b/>
        </w:rPr>
        <w:t xml:space="preserve">Prezzo a cad: € 171,34425</w:t>
      </w:r>
    </w:p>
    <w:p>
      <w:pPr>
        <w:rPr>
          <w:sz w:val="10"/>
          <w:szCs w:val="10"/>
        </w:rPr>
      </w:pPr>
    </w:p>
    <w:p>
      <w:pPr>
        <w:rPr>
          <w:sz w:val="10"/>
          <w:szCs w:val="10"/>
        </w:rPr>
      </w:pPr>
    </w:p>
    <w:p>
      <w:pPr/>
      <w:r>
        <w:rPr>
          <w:b/>
        </w:rPr>
        <w:t xml:space="preserve">Codice regionale: TOS15_PR.P62.080.092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092 - A LED poteza equivalente 18W versione SE - IP4x autonomia 3 h</w:t>
            </w:r>
          </w:p>
        </w:tc>
      </w:tr>
    </w:tbl>
    <w:p>
      <w:pPr>
        <w:jc w:val="right"/>
      </w:pPr>
    </w:p>
    <w:p>
      <w:pPr>
        <w:jc w:val="right"/>
        <w:spacing w:line="336" w:lineRule="auto"/>
      </w:pPr>
      <w:r>
        <w:rPr>
          <w:b/>
        </w:rPr>
        <w:t xml:space="preserve">Prezzo senza S. G. e Util. a cad: € 204,04000</w:t>
      </w:r>
    </w:p>
    <w:p>
      <w:pPr>
        <w:jc w:val="right"/>
        <w:spacing w:line="336" w:lineRule="auto"/>
      </w:pPr>
      <w:r>
        <w:rPr>
          <w:b/>
        </w:rPr>
        <w:t xml:space="preserve">Spese generali € 30,60600</w:t>
      </w:r>
    </w:p>
    <w:p>
      <w:pPr>
        <w:jc w:val="right"/>
        <w:spacing w:line="336" w:lineRule="auto"/>
      </w:pPr>
      <w:r>
        <w:rPr>
          <w:b/>
        </w:rPr>
        <w:t xml:space="preserve">Utili di impresa € 23,46460</w:t>
      </w:r>
    </w:p>
    <w:p>
      <w:pPr>
        <w:jc w:val="right"/>
        <w:spacing w:line="336" w:lineRule="auto"/>
      </w:pPr>
      <w:r>
        <w:rPr>
          <w:b/>
        </w:rPr>
        <w:t xml:space="preserve">Prezzo a cad: € 258,11060</w:t>
      </w:r>
    </w:p>
    <w:p>
      <w:pPr>
        <w:rPr>
          <w:sz w:val="10"/>
          <w:szCs w:val="10"/>
        </w:rPr>
      </w:pPr>
    </w:p>
    <w:p>
      <w:pPr>
        <w:rPr>
          <w:sz w:val="10"/>
          <w:szCs w:val="10"/>
        </w:rPr>
      </w:pPr>
    </w:p>
    <w:p>
      <w:pPr/>
      <w:r>
        <w:rPr>
          <w:b/>
        </w:rPr>
        <w:t xml:space="preserve">Codice regionale: TOS15_PR.P62.080.093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093 - A LED poteza equivalente 24W versione SE - IP4x autonomia 3 h</w:t>
            </w:r>
          </w:p>
        </w:tc>
      </w:tr>
    </w:tbl>
    <w:p>
      <w:pPr>
        <w:jc w:val="right"/>
      </w:pPr>
    </w:p>
    <w:p>
      <w:pPr>
        <w:jc w:val="right"/>
        <w:spacing w:line="336" w:lineRule="auto"/>
      </w:pPr>
      <w:r>
        <w:rPr>
          <w:b/>
        </w:rPr>
        <w:t xml:space="preserve">Prezzo senza S. G. e Util. a cad: € 96,36250</w:t>
      </w:r>
    </w:p>
    <w:p>
      <w:pPr>
        <w:jc w:val="right"/>
        <w:spacing w:line="336" w:lineRule="auto"/>
      </w:pPr>
      <w:r>
        <w:rPr>
          <w:b/>
        </w:rPr>
        <w:t xml:space="preserve">Spese generali € 14,45438</w:t>
      </w:r>
    </w:p>
    <w:p>
      <w:pPr>
        <w:jc w:val="right"/>
        <w:spacing w:line="336" w:lineRule="auto"/>
      </w:pPr>
      <w:r>
        <w:rPr>
          <w:b/>
        </w:rPr>
        <w:t xml:space="preserve">Utili di impresa € 11,08169</w:t>
      </w:r>
    </w:p>
    <w:p>
      <w:pPr>
        <w:jc w:val="right"/>
        <w:spacing w:line="336" w:lineRule="auto"/>
      </w:pPr>
      <w:r>
        <w:rPr>
          <w:b/>
        </w:rPr>
        <w:t xml:space="preserve">Prezzo a cad: € 121,89856</w:t>
      </w:r>
    </w:p>
    <w:p>
      <w:pPr>
        <w:rPr>
          <w:sz w:val="10"/>
          <w:szCs w:val="10"/>
        </w:rPr>
      </w:pPr>
    </w:p>
    <w:p>
      <w:pPr>
        <w:rPr>
          <w:sz w:val="10"/>
          <w:szCs w:val="10"/>
        </w:rPr>
      </w:pPr>
    </w:p>
    <w:p>
      <w:pPr/>
      <w:r>
        <w:rPr>
          <w:b/>
        </w:rPr>
        <w:t xml:space="preserve">Codice regionale: TOS15_PR.P62.080.100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100 - A LED poteza equivalente 8W versione SA - IP4x autonomia 3 h</w:t>
            </w:r>
          </w:p>
        </w:tc>
      </w:tr>
    </w:tbl>
    <w:p>
      <w:pPr>
        <w:jc w:val="right"/>
      </w:pPr>
    </w:p>
    <w:p>
      <w:pPr>
        <w:jc w:val="right"/>
        <w:spacing w:line="336" w:lineRule="auto"/>
      </w:pPr>
      <w:r>
        <w:rPr>
          <w:b/>
        </w:rPr>
        <w:t xml:space="preserve">Prezzo senza S. G. e Util. a cad: € 186,95000</w:t>
      </w:r>
    </w:p>
    <w:p>
      <w:pPr>
        <w:jc w:val="right"/>
        <w:spacing w:line="336" w:lineRule="auto"/>
      </w:pPr>
      <w:r>
        <w:rPr>
          <w:b/>
        </w:rPr>
        <w:t xml:space="preserve">Spese generali € 28,04250</w:t>
      </w:r>
    </w:p>
    <w:p>
      <w:pPr>
        <w:jc w:val="right"/>
        <w:spacing w:line="336" w:lineRule="auto"/>
      </w:pPr>
      <w:r>
        <w:rPr>
          <w:b/>
        </w:rPr>
        <w:t xml:space="preserve">Utili di impresa € 21,49925</w:t>
      </w:r>
    </w:p>
    <w:p>
      <w:pPr>
        <w:jc w:val="right"/>
        <w:spacing w:line="336" w:lineRule="auto"/>
      </w:pPr>
      <w:r>
        <w:rPr>
          <w:b/>
        </w:rPr>
        <w:t xml:space="preserve">Prezzo a cad: € 236,49175</w:t>
      </w:r>
    </w:p>
    <w:p>
      <w:pPr>
        <w:rPr>
          <w:sz w:val="10"/>
          <w:szCs w:val="10"/>
        </w:rPr>
      </w:pPr>
    </w:p>
    <w:p>
      <w:pPr>
        <w:rPr>
          <w:sz w:val="10"/>
          <w:szCs w:val="10"/>
        </w:rPr>
      </w:pPr>
    </w:p>
    <w:p>
      <w:pPr/>
      <w:r>
        <w:rPr>
          <w:b/>
        </w:rPr>
        <w:t xml:space="preserve">Codice regionale: TOS15_PR.P62.080.101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101 - A LED poteza equivalente 18W versione SA - IP4x autonomia 3 h</w:t>
            </w:r>
          </w:p>
        </w:tc>
      </w:tr>
    </w:tbl>
    <w:p>
      <w:pPr>
        <w:jc w:val="right"/>
      </w:pPr>
    </w:p>
    <w:p>
      <w:pPr>
        <w:jc w:val="right"/>
        <w:spacing w:line="336" w:lineRule="auto"/>
      </w:pPr>
      <w:r>
        <w:rPr>
          <w:b/>
        </w:rPr>
        <w:t xml:space="preserve">Prezzo senza S. G. e Util. a cad: € 257,37000</w:t>
      </w:r>
    </w:p>
    <w:p>
      <w:pPr>
        <w:jc w:val="right"/>
        <w:spacing w:line="336" w:lineRule="auto"/>
      </w:pPr>
      <w:r>
        <w:rPr>
          <w:b/>
        </w:rPr>
        <w:t xml:space="preserve">Spese generali € 38,60550</w:t>
      </w:r>
    </w:p>
    <w:p>
      <w:pPr>
        <w:jc w:val="right"/>
        <w:spacing w:line="336" w:lineRule="auto"/>
      </w:pPr>
      <w:r>
        <w:rPr>
          <w:b/>
        </w:rPr>
        <w:t xml:space="preserve">Utili di impresa € 29,59755</w:t>
      </w:r>
    </w:p>
    <w:p>
      <w:pPr>
        <w:jc w:val="right"/>
        <w:spacing w:line="336" w:lineRule="auto"/>
      </w:pPr>
      <w:r>
        <w:rPr>
          <w:b/>
        </w:rPr>
        <w:t xml:space="preserve">Prezzo a cad: € 325,57305</w:t>
      </w:r>
    </w:p>
    <w:p>
      <w:pPr>
        <w:rPr>
          <w:sz w:val="10"/>
          <w:szCs w:val="10"/>
        </w:rPr>
      </w:pPr>
    </w:p>
    <w:p>
      <w:pPr>
        <w:rPr>
          <w:sz w:val="10"/>
          <w:szCs w:val="10"/>
        </w:rPr>
      </w:pPr>
    </w:p>
    <w:p>
      <w:pPr/>
      <w:r>
        <w:rPr>
          <w:b/>
        </w:rPr>
        <w:t xml:space="preserve">Codice regionale: TOS15_PR.P62.080.110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110 - A LED poteza equivalente 8W versione SE - IP65 autonomia 1 h</w:t>
            </w:r>
          </w:p>
        </w:tc>
      </w:tr>
    </w:tbl>
    <w:p>
      <w:pPr>
        <w:jc w:val="right"/>
      </w:pPr>
    </w:p>
    <w:p>
      <w:pPr>
        <w:jc w:val="right"/>
        <w:spacing w:line="336" w:lineRule="auto"/>
      </w:pPr>
      <w:r>
        <w:rPr>
          <w:b/>
        </w:rPr>
        <w:t xml:space="preserve">Prezzo senza S. G. e Util. a cad: € 75,15200</w:t>
      </w:r>
    </w:p>
    <w:p>
      <w:pPr>
        <w:jc w:val="right"/>
        <w:spacing w:line="336" w:lineRule="auto"/>
      </w:pPr>
      <w:r>
        <w:rPr>
          <w:b/>
        </w:rPr>
        <w:t xml:space="preserve">Spese generali € 11,27280</w:t>
      </w:r>
    </w:p>
    <w:p>
      <w:pPr>
        <w:jc w:val="right"/>
        <w:spacing w:line="336" w:lineRule="auto"/>
      </w:pPr>
      <w:r>
        <w:rPr>
          <w:b/>
        </w:rPr>
        <w:t xml:space="preserve">Utili di impresa € 8,64248</w:t>
      </w:r>
    </w:p>
    <w:p>
      <w:pPr>
        <w:jc w:val="right"/>
        <w:spacing w:line="336" w:lineRule="auto"/>
      </w:pPr>
      <w:r>
        <w:rPr>
          <w:b/>
        </w:rPr>
        <w:t xml:space="preserve">Prezzo a cad: € 95,06728</w:t>
      </w:r>
    </w:p>
    <w:p>
      <w:pPr>
        <w:rPr>
          <w:sz w:val="10"/>
          <w:szCs w:val="10"/>
        </w:rPr>
      </w:pPr>
    </w:p>
    <w:p>
      <w:pPr>
        <w:rPr>
          <w:sz w:val="10"/>
          <w:szCs w:val="10"/>
        </w:rPr>
      </w:pPr>
    </w:p>
    <w:p>
      <w:pPr/>
      <w:r>
        <w:rPr>
          <w:b/>
        </w:rPr>
        <w:t xml:space="preserve">Codice regionale: TOS15_PR.P62.080.111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111 - A LED poteza equivalente 11W versione SE - IP65 autonomia 1 h</w:t>
            </w:r>
          </w:p>
        </w:tc>
      </w:tr>
    </w:tbl>
    <w:p>
      <w:pPr>
        <w:jc w:val="right"/>
      </w:pPr>
    </w:p>
    <w:p>
      <w:pPr>
        <w:jc w:val="right"/>
        <w:spacing w:line="336" w:lineRule="auto"/>
      </w:pPr>
      <w:r>
        <w:rPr>
          <w:b/>
        </w:rPr>
        <w:t xml:space="preserve">Prezzo senza S. G. e Util. a cad: € 75,31300</w:t>
      </w:r>
    </w:p>
    <w:p>
      <w:pPr>
        <w:jc w:val="right"/>
        <w:spacing w:line="336" w:lineRule="auto"/>
      </w:pPr>
      <w:r>
        <w:rPr>
          <w:b/>
        </w:rPr>
        <w:t xml:space="preserve">Spese generali € 11,29695</w:t>
      </w:r>
    </w:p>
    <w:p>
      <w:pPr>
        <w:jc w:val="right"/>
        <w:spacing w:line="336" w:lineRule="auto"/>
      </w:pPr>
      <w:r>
        <w:rPr>
          <w:b/>
        </w:rPr>
        <w:t xml:space="preserve">Utili di impresa € 8,66100</w:t>
      </w:r>
    </w:p>
    <w:p>
      <w:pPr>
        <w:jc w:val="right"/>
        <w:spacing w:line="336" w:lineRule="auto"/>
      </w:pPr>
      <w:r>
        <w:rPr>
          <w:b/>
        </w:rPr>
        <w:t xml:space="preserve">Prezzo a cad: € 95,27095</w:t>
      </w:r>
    </w:p>
    <w:p>
      <w:pPr>
        <w:rPr>
          <w:sz w:val="10"/>
          <w:szCs w:val="10"/>
        </w:rPr>
      </w:pPr>
    </w:p>
    <w:p>
      <w:pPr>
        <w:rPr>
          <w:sz w:val="10"/>
          <w:szCs w:val="10"/>
        </w:rPr>
      </w:pPr>
    </w:p>
    <w:p>
      <w:pPr/>
      <w:r>
        <w:rPr>
          <w:b/>
        </w:rPr>
        <w:t xml:space="preserve">Codice regionale: TOS15_PR.P62.080.112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112 - A LED poteza equivalente 18W versione SE - IP65 autonomia 1 h</w:t>
            </w:r>
          </w:p>
        </w:tc>
      </w:tr>
    </w:tbl>
    <w:p>
      <w:pPr>
        <w:jc w:val="right"/>
      </w:pPr>
    </w:p>
    <w:p>
      <w:pPr>
        <w:jc w:val="right"/>
        <w:spacing w:line="336" w:lineRule="auto"/>
      </w:pPr>
      <w:r>
        <w:rPr>
          <w:b/>
        </w:rPr>
        <w:t xml:space="preserve">Prezzo senza S. G. e Util. a cad: € 87,85000</w:t>
      </w:r>
    </w:p>
    <w:p>
      <w:pPr>
        <w:jc w:val="right"/>
        <w:spacing w:line="336" w:lineRule="auto"/>
      </w:pPr>
      <w:r>
        <w:rPr>
          <w:b/>
        </w:rPr>
        <w:t xml:space="preserve">Spese generali € 13,17750</w:t>
      </w:r>
    </w:p>
    <w:p>
      <w:pPr>
        <w:jc w:val="right"/>
        <w:spacing w:line="336" w:lineRule="auto"/>
      </w:pPr>
      <w:r>
        <w:rPr>
          <w:b/>
        </w:rPr>
        <w:t xml:space="preserve">Utili di impresa € 10,10275</w:t>
      </w:r>
    </w:p>
    <w:p>
      <w:pPr>
        <w:jc w:val="right"/>
        <w:spacing w:line="336" w:lineRule="auto"/>
      </w:pPr>
      <w:r>
        <w:rPr>
          <w:b/>
        </w:rPr>
        <w:t xml:space="preserve">Prezzo a cad: € 111,13025</w:t>
      </w:r>
    </w:p>
    <w:p>
      <w:pPr>
        <w:rPr>
          <w:sz w:val="10"/>
          <w:szCs w:val="10"/>
        </w:rPr>
      </w:pPr>
    </w:p>
    <w:p>
      <w:pPr>
        <w:rPr>
          <w:sz w:val="10"/>
          <w:szCs w:val="10"/>
        </w:rPr>
      </w:pPr>
    </w:p>
    <w:p>
      <w:pPr/>
      <w:r>
        <w:rPr>
          <w:b/>
        </w:rPr>
        <w:t xml:space="preserve">Codice regionale: TOS15_PR.P62.080.113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113 - A LED poteza equivalente 24W versione SE - IP65 autonomia 1 h</w:t>
            </w:r>
          </w:p>
        </w:tc>
      </w:tr>
    </w:tbl>
    <w:p>
      <w:pPr>
        <w:jc w:val="right"/>
      </w:pPr>
    </w:p>
    <w:p>
      <w:pPr>
        <w:jc w:val="right"/>
        <w:spacing w:line="336" w:lineRule="auto"/>
      </w:pPr>
      <w:r>
        <w:rPr>
          <w:b/>
        </w:rPr>
        <w:t xml:space="preserve">Prezzo senza S. G. e Util. a cad: € 123,98400</w:t>
      </w:r>
    </w:p>
    <w:p>
      <w:pPr>
        <w:jc w:val="right"/>
        <w:spacing w:line="336" w:lineRule="auto"/>
      </w:pPr>
      <w:r>
        <w:rPr>
          <w:b/>
        </w:rPr>
        <w:t xml:space="preserve">Spese generali € 18,59760</w:t>
      </w:r>
    </w:p>
    <w:p>
      <w:pPr>
        <w:jc w:val="right"/>
        <w:spacing w:line="336" w:lineRule="auto"/>
      </w:pPr>
      <w:r>
        <w:rPr>
          <w:b/>
        </w:rPr>
        <w:t xml:space="preserve">Utili di impresa € 14,25816</w:t>
      </w:r>
    </w:p>
    <w:p>
      <w:pPr>
        <w:jc w:val="right"/>
        <w:spacing w:line="336" w:lineRule="auto"/>
      </w:pPr>
      <w:r>
        <w:rPr>
          <w:b/>
        </w:rPr>
        <w:t xml:space="preserve">Prezzo a cad: € 156,83976</w:t>
      </w:r>
    </w:p>
    <w:p>
      <w:pPr>
        <w:rPr>
          <w:sz w:val="10"/>
          <w:szCs w:val="10"/>
        </w:rPr>
      </w:pPr>
    </w:p>
    <w:p>
      <w:pPr>
        <w:rPr>
          <w:sz w:val="10"/>
          <w:szCs w:val="10"/>
        </w:rPr>
      </w:pPr>
    </w:p>
    <w:p>
      <w:pPr/>
      <w:r>
        <w:rPr>
          <w:b/>
        </w:rPr>
        <w:t xml:space="preserve">Codice regionale: TOS15_PR.P62.080.120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120 - A LED poteza equivalente 8W versione SA - IP65 autonomia 1 h</w:t>
            </w:r>
          </w:p>
        </w:tc>
      </w:tr>
    </w:tbl>
    <w:p>
      <w:pPr>
        <w:jc w:val="right"/>
      </w:pPr>
    </w:p>
    <w:p>
      <w:pPr>
        <w:jc w:val="right"/>
        <w:spacing w:line="336" w:lineRule="auto"/>
      </w:pPr>
      <w:r>
        <w:rPr>
          <w:b/>
        </w:rPr>
        <w:t xml:space="preserve">Prezzo senza S. G. e Util. a cad: € 139,00600</w:t>
      </w:r>
    </w:p>
    <w:p>
      <w:pPr>
        <w:jc w:val="right"/>
        <w:spacing w:line="336" w:lineRule="auto"/>
      </w:pPr>
      <w:r>
        <w:rPr>
          <w:b/>
        </w:rPr>
        <w:t xml:space="preserve">Spese generali € 20,85090</w:t>
      </w:r>
    </w:p>
    <w:p>
      <w:pPr>
        <w:jc w:val="right"/>
        <w:spacing w:line="336" w:lineRule="auto"/>
      </w:pPr>
      <w:r>
        <w:rPr>
          <w:b/>
        </w:rPr>
        <w:t xml:space="preserve">Utili di impresa € 15,98569</w:t>
      </w:r>
    </w:p>
    <w:p>
      <w:pPr>
        <w:jc w:val="right"/>
        <w:spacing w:line="336" w:lineRule="auto"/>
      </w:pPr>
      <w:r>
        <w:rPr>
          <w:b/>
        </w:rPr>
        <w:t xml:space="preserve">Prezzo a cad: € 175,84259</w:t>
      </w:r>
    </w:p>
    <w:p>
      <w:pPr>
        <w:rPr>
          <w:sz w:val="10"/>
          <w:szCs w:val="10"/>
        </w:rPr>
      </w:pPr>
    </w:p>
    <w:p>
      <w:pPr>
        <w:rPr>
          <w:sz w:val="10"/>
          <w:szCs w:val="10"/>
        </w:rPr>
      </w:pPr>
    </w:p>
    <w:p>
      <w:pPr/>
      <w:r>
        <w:rPr>
          <w:b/>
        </w:rPr>
        <w:t xml:space="preserve">Codice regionale: TOS15_PR.P62.080.121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121 - A LED poteza equivalente 18W versione SA - IP65 autonomia 1 h</w:t>
            </w:r>
          </w:p>
        </w:tc>
      </w:tr>
    </w:tbl>
    <w:p>
      <w:pPr>
        <w:jc w:val="right"/>
      </w:pPr>
    </w:p>
    <w:p>
      <w:pPr>
        <w:jc w:val="right"/>
        <w:spacing w:line="336" w:lineRule="auto"/>
      </w:pPr>
      <w:r>
        <w:rPr>
          <w:b/>
        </w:rPr>
        <w:t xml:space="preserve">Prezzo senza S. G. e Util. a cad: € 143,45100</w:t>
      </w:r>
    </w:p>
    <w:p>
      <w:pPr>
        <w:jc w:val="right"/>
        <w:spacing w:line="336" w:lineRule="auto"/>
      </w:pPr>
      <w:r>
        <w:rPr>
          <w:b/>
        </w:rPr>
        <w:t xml:space="preserve">Spese generali € 21,51765</w:t>
      </w:r>
    </w:p>
    <w:p>
      <w:pPr>
        <w:jc w:val="right"/>
        <w:spacing w:line="336" w:lineRule="auto"/>
      </w:pPr>
      <w:r>
        <w:rPr>
          <w:b/>
        </w:rPr>
        <w:t xml:space="preserve">Utili di impresa € 16,49687</w:t>
      </w:r>
    </w:p>
    <w:p>
      <w:pPr>
        <w:jc w:val="right"/>
        <w:spacing w:line="336" w:lineRule="auto"/>
      </w:pPr>
      <w:r>
        <w:rPr>
          <w:b/>
        </w:rPr>
        <w:t xml:space="preserve">Prezzo a cad: € 181,46552</w:t>
      </w:r>
    </w:p>
    <w:p>
      <w:pPr>
        <w:rPr>
          <w:sz w:val="10"/>
          <w:szCs w:val="10"/>
        </w:rPr>
      </w:pPr>
    </w:p>
    <w:p>
      <w:pPr>
        <w:rPr>
          <w:sz w:val="10"/>
          <w:szCs w:val="10"/>
        </w:rPr>
      </w:pPr>
    </w:p>
    <w:p>
      <w:pPr/>
      <w:r>
        <w:rPr>
          <w:b/>
        </w:rPr>
        <w:t xml:space="preserve">Codice regionale: TOS15_PR.P62.080.130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130 - A LED poteza equivalente 8W versione SE - IP65 autonomia 3 h</w:t>
            </w:r>
          </w:p>
        </w:tc>
      </w:tr>
    </w:tbl>
    <w:p>
      <w:pPr>
        <w:jc w:val="right"/>
      </w:pPr>
    </w:p>
    <w:p>
      <w:pPr>
        <w:jc w:val="right"/>
        <w:spacing w:line="336" w:lineRule="auto"/>
      </w:pPr>
      <w:r>
        <w:rPr>
          <w:b/>
        </w:rPr>
        <w:t xml:space="preserve">Prezzo senza S. G. e Util. a cad: € 105,18900</w:t>
      </w:r>
    </w:p>
    <w:p>
      <w:pPr>
        <w:jc w:val="right"/>
        <w:spacing w:line="336" w:lineRule="auto"/>
      </w:pPr>
      <w:r>
        <w:rPr>
          <w:b/>
        </w:rPr>
        <w:t xml:space="preserve">Spese generali € 15,77835</w:t>
      </w:r>
    </w:p>
    <w:p>
      <w:pPr>
        <w:jc w:val="right"/>
        <w:spacing w:line="336" w:lineRule="auto"/>
      </w:pPr>
      <w:r>
        <w:rPr>
          <w:b/>
        </w:rPr>
        <w:t xml:space="preserve">Utili di impresa € 12,09674</w:t>
      </w:r>
    </w:p>
    <w:p>
      <w:pPr>
        <w:jc w:val="right"/>
        <w:spacing w:line="336" w:lineRule="auto"/>
      </w:pPr>
      <w:r>
        <w:rPr>
          <w:b/>
        </w:rPr>
        <w:t xml:space="preserve">Prezzo a cad: € 133,06409</w:t>
      </w:r>
    </w:p>
    <w:p>
      <w:pPr>
        <w:rPr>
          <w:sz w:val="10"/>
          <w:szCs w:val="10"/>
        </w:rPr>
      </w:pPr>
    </w:p>
    <w:p>
      <w:pPr>
        <w:rPr>
          <w:sz w:val="10"/>
          <w:szCs w:val="10"/>
        </w:rPr>
      </w:pPr>
    </w:p>
    <w:p>
      <w:pPr/>
      <w:r>
        <w:rPr>
          <w:b/>
        </w:rPr>
        <w:t xml:space="preserve">Codice regionale: TOS15_PR.P62.080.131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131 - A LED poteza equivalente 11W versione SE - IP65 autonomia 3 h</w:t>
            </w:r>
          </w:p>
        </w:tc>
      </w:tr>
    </w:tbl>
    <w:p>
      <w:pPr>
        <w:jc w:val="right"/>
      </w:pPr>
    </w:p>
    <w:p>
      <w:pPr>
        <w:jc w:val="right"/>
        <w:spacing w:line="336" w:lineRule="auto"/>
      </w:pPr>
      <w:r>
        <w:rPr>
          <w:b/>
        </w:rPr>
        <w:t xml:space="preserve">Prezzo senza S. G. e Util. a cad: € 107,59700</w:t>
      </w:r>
    </w:p>
    <w:p>
      <w:pPr>
        <w:jc w:val="right"/>
        <w:spacing w:line="336" w:lineRule="auto"/>
      </w:pPr>
      <w:r>
        <w:rPr>
          <w:b/>
        </w:rPr>
        <w:t xml:space="preserve">Spese generali € 16,13955</w:t>
      </w:r>
    </w:p>
    <w:p>
      <w:pPr>
        <w:jc w:val="right"/>
        <w:spacing w:line="336" w:lineRule="auto"/>
      </w:pPr>
      <w:r>
        <w:rPr>
          <w:b/>
        </w:rPr>
        <w:t xml:space="preserve">Utili di impresa € 12,37366</w:t>
      </w:r>
    </w:p>
    <w:p>
      <w:pPr>
        <w:jc w:val="right"/>
        <w:spacing w:line="336" w:lineRule="auto"/>
      </w:pPr>
      <w:r>
        <w:rPr>
          <w:b/>
        </w:rPr>
        <w:t xml:space="preserve">Prezzo a cad: € 136,11021</w:t>
      </w:r>
    </w:p>
    <w:p>
      <w:pPr>
        <w:rPr>
          <w:sz w:val="10"/>
          <w:szCs w:val="10"/>
        </w:rPr>
      </w:pPr>
    </w:p>
    <w:p>
      <w:pPr>
        <w:rPr>
          <w:sz w:val="10"/>
          <w:szCs w:val="10"/>
        </w:rPr>
      </w:pPr>
    </w:p>
    <w:p>
      <w:pPr/>
      <w:r>
        <w:rPr>
          <w:b/>
        </w:rPr>
        <w:t xml:space="preserve">Codice regionale: TOS15_PR.P62.080.132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132 - A LED poteza equivalente 18W versione SE - IP65 autonomia 3 h</w:t>
            </w:r>
          </w:p>
        </w:tc>
      </w:tr>
    </w:tbl>
    <w:p>
      <w:pPr>
        <w:jc w:val="right"/>
      </w:pPr>
    </w:p>
    <w:p>
      <w:pPr>
        <w:jc w:val="right"/>
        <w:spacing w:line="336" w:lineRule="auto"/>
      </w:pPr>
      <w:r>
        <w:rPr>
          <w:b/>
        </w:rPr>
        <w:t xml:space="preserve">Prezzo senza S. G. e Util. a cad: € 116,55700</w:t>
      </w:r>
    </w:p>
    <w:p>
      <w:pPr>
        <w:jc w:val="right"/>
        <w:spacing w:line="336" w:lineRule="auto"/>
      </w:pPr>
      <w:r>
        <w:rPr>
          <w:b/>
        </w:rPr>
        <w:t xml:space="preserve">Spese generali € 17,48355</w:t>
      </w:r>
    </w:p>
    <w:p>
      <w:pPr>
        <w:jc w:val="right"/>
        <w:spacing w:line="336" w:lineRule="auto"/>
      </w:pPr>
      <w:r>
        <w:rPr>
          <w:b/>
        </w:rPr>
        <w:t xml:space="preserve">Utili di impresa € 13,40406</w:t>
      </w:r>
    </w:p>
    <w:p>
      <w:pPr>
        <w:jc w:val="right"/>
        <w:spacing w:line="336" w:lineRule="auto"/>
      </w:pPr>
      <w:r>
        <w:rPr>
          <w:b/>
        </w:rPr>
        <w:t xml:space="preserve">Prezzo a cad: € 147,44461</w:t>
      </w:r>
    </w:p>
    <w:p>
      <w:pPr>
        <w:rPr>
          <w:sz w:val="10"/>
          <w:szCs w:val="10"/>
        </w:rPr>
      </w:pPr>
    </w:p>
    <w:p>
      <w:pPr>
        <w:rPr>
          <w:sz w:val="10"/>
          <w:szCs w:val="10"/>
        </w:rPr>
      </w:pPr>
    </w:p>
    <w:p>
      <w:pPr/>
      <w:r>
        <w:rPr>
          <w:b/>
        </w:rPr>
        <w:t xml:space="preserve">Codice regionale: TOS15_PR.P62.080.133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133 - A LED poteza equivalente 24W versione SE - IP65 autonomia 3 h</w:t>
            </w:r>
          </w:p>
        </w:tc>
      </w:tr>
    </w:tbl>
    <w:p>
      <w:pPr>
        <w:jc w:val="right"/>
      </w:pPr>
    </w:p>
    <w:p>
      <w:pPr>
        <w:jc w:val="right"/>
        <w:spacing w:line="336" w:lineRule="auto"/>
      </w:pPr>
      <w:r>
        <w:rPr>
          <w:b/>
        </w:rPr>
        <w:t xml:space="preserve">Prezzo senza S. G. e Util. a cad: € 169,82000</w:t>
      </w:r>
    </w:p>
    <w:p>
      <w:pPr>
        <w:jc w:val="right"/>
        <w:spacing w:line="336" w:lineRule="auto"/>
      </w:pPr>
      <w:r>
        <w:rPr>
          <w:b/>
        </w:rPr>
        <w:t xml:space="preserve">Spese generali € 25,47300</w:t>
      </w:r>
    </w:p>
    <w:p>
      <w:pPr>
        <w:jc w:val="right"/>
        <w:spacing w:line="336" w:lineRule="auto"/>
      </w:pPr>
      <w:r>
        <w:rPr>
          <w:b/>
        </w:rPr>
        <w:t xml:space="preserve">Utili di impresa € 19,52930</w:t>
      </w:r>
    </w:p>
    <w:p>
      <w:pPr>
        <w:jc w:val="right"/>
        <w:spacing w:line="336" w:lineRule="auto"/>
      </w:pPr>
      <w:r>
        <w:rPr>
          <w:b/>
        </w:rPr>
        <w:t xml:space="preserve">Prezzo a cad: € 214,82230</w:t>
      </w:r>
    </w:p>
    <w:p>
      <w:pPr>
        <w:rPr>
          <w:sz w:val="10"/>
          <w:szCs w:val="10"/>
        </w:rPr>
      </w:pPr>
    </w:p>
    <w:p>
      <w:pPr>
        <w:rPr>
          <w:sz w:val="10"/>
          <w:szCs w:val="10"/>
        </w:rPr>
      </w:pPr>
    </w:p>
    <w:p>
      <w:pPr/>
      <w:r>
        <w:rPr>
          <w:b/>
        </w:rPr>
        <w:t xml:space="preserve">Codice regionale: TOS15_PR.P62.080.140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140 - A LED poteza equivalente 8W versione SA - IP65 autonomia 3 h</w:t>
            </w:r>
          </w:p>
        </w:tc>
      </w:tr>
    </w:tbl>
    <w:p>
      <w:pPr>
        <w:jc w:val="right"/>
      </w:pPr>
    </w:p>
    <w:p>
      <w:pPr>
        <w:jc w:val="right"/>
        <w:spacing w:line="336" w:lineRule="auto"/>
      </w:pPr>
      <w:r>
        <w:rPr>
          <w:b/>
        </w:rPr>
        <w:t xml:space="preserve">Prezzo senza S. G. e Util. a cad: € 154,04200</w:t>
      </w:r>
    </w:p>
    <w:p>
      <w:pPr>
        <w:jc w:val="right"/>
        <w:spacing w:line="336" w:lineRule="auto"/>
      </w:pPr>
      <w:r>
        <w:rPr>
          <w:b/>
        </w:rPr>
        <w:t xml:space="preserve">Spese generali € 23,10630</w:t>
      </w:r>
    </w:p>
    <w:p>
      <w:pPr>
        <w:jc w:val="right"/>
        <w:spacing w:line="336" w:lineRule="auto"/>
      </w:pPr>
      <w:r>
        <w:rPr>
          <w:b/>
        </w:rPr>
        <w:t xml:space="preserve">Utili di impresa € 17,71483</w:t>
      </w:r>
    </w:p>
    <w:p>
      <w:pPr>
        <w:jc w:val="right"/>
        <w:spacing w:line="336" w:lineRule="auto"/>
      </w:pPr>
      <w:r>
        <w:rPr>
          <w:b/>
        </w:rPr>
        <w:t xml:space="preserve">Prezzo a cad: € 194,86313</w:t>
      </w:r>
    </w:p>
    <w:p>
      <w:pPr>
        <w:rPr>
          <w:sz w:val="10"/>
          <w:szCs w:val="10"/>
        </w:rPr>
      </w:pPr>
    </w:p>
    <w:p>
      <w:pPr>
        <w:rPr>
          <w:sz w:val="10"/>
          <w:szCs w:val="10"/>
        </w:rPr>
      </w:pPr>
    </w:p>
    <w:p>
      <w:pPr/>
      <w:r>
        <w:rPr>
          <w:b/>
        </w:rPr>
        <w:t xml:space="preserve">Codice regionale: TOS15_PR.P62.080.141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141 - A LED poteza equivalente 18W versione SA - IP65 autonomia 3 h</w:t>
            </w:r>
          </w:p>
        </w:tc>
      </w:tr>
    </w:tbl>
    <w:p>
      <w:pPr>
        <w:jc w:val="right"/>
      </w:pPr>
    </w:p>
    <w:p>
      <w:pPr>
        <w:jc w:val="right"/>
        <w:spacing w:line="336" w:lineRule="auto"/>
      </w:pPr>
      <w:r>
        <w:rPr>
          <w:b/>
        </w:rPr>
        <w:t xml:space="preserve">Prezzo senza S. G. e Util. a cad: € 172,14400</w:t>
      </w:r>
    </w:p>
    <w:p>
      <w:pPr>
        <w:jc w:val="right"/>
        <w:spacing w:line="336" w:lineRule="auto"/>
      </w:pPr>
      <w:r>
        <w:rPr>
          <w:b/>
        </w:rPr>
        <w:t xml:space="preserve">Spese generali € 25,82160</w:t>
      </w:r>
    </w:p>
    <w:p>
      <w:pPr>
        <w:jc w:val="right"/>
        <w:spacing w:line="336" w:lineRule="auto"/>
      </w:pPr>
      <w:r>
        <w:rPr>
          <w:b/>
        </w:rPr>
        <w:t xml:space="preserve">Utili di impresa € 19,79656</w:t>
      </w:r>
    </w:p>
    <w:p>
      <w:pPr>
        <w:jc w:val="right"/>
        <w:spacing w:line="336" w:lineRule="auto"/>
      </w:pPr>
      <w:r>
        <w:rPr>
          <w:b/>
        </w:rPr>
        <w:t xml:space="preserve">Prezzo a cad: € 217,76216</w:t>
      </w:r>
    </w:p>
    <w:p>
      <w:pPr>
        <w:rPr>
          <w:sz w:val="10"/>
          <w:szCs w:val="10"/>
        </w:rPr>
      </w:pPr>
    </w:p>
    <w:p>
      <w:pPr>
        <w:rPr>
          <w:sz w:val="10"/>
          <w:szCs w:val="10"/>
        </w:rPr>
      </w:pPr>
    </w:p>
    <w:p>
      <w:pPr/>
      <w:r>
        <w:rPr>
          <w:b/>
        </w:rPr>
        <w:t xml:space="preserve">Codice regionale: TOS15_PR.P62.080.150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150 - Appareccio di segnalazione di sicurezza con indicazione della via di fuga tipo SA Autonomia 1 h IP4x</w:t>
            </w:r>
          </w:p>
        </w:tc>
      </w:tr>
    </w:tbl>
    <w:p>
      <w:pPr>
        <w:jc w:val="right"/>
      </w:pPr>
    </w:p>
    <w:p>
      <w:pPr>
        <w:jc w:val="right"/>
        <w:spacing w:line="336" w:lineRule="auto"/>
      </w:pPr>
      <w:r>
        <w:rPr>
          <w:b/>
        </w:rPr>
        <w:t xml:space="preserve">Prezzo senza S. G. e Util. a cad: € 187,32700</w:t>
      </w:r>
    </w:p>
    <w:p>
      <w:pPr>
        <w:jc w:val="right"/>
        <w:spacing w:line="336" w:lineRule="auto"/>
      </w:pPr>
      <w:r>
        <w:rPr>
          <w:b/>
        </w:rPr>
        <w:t xml:space="preserve">Spese generali € 28,09905</w:t>
      </w:r>
    </w:p>
    <w:p>
      <w:pPr>
        <w:jc w:val="right"/>
        <w:spacing w:line="336" w:lineRule="auto"/>
      </w:pPr>
      <w:r>
        <w:rPr>
          <w:b/>
        </w:rPr>
        <w:t xml:space="preserve">Utili di impresa € 21,54261</w:t>
      </w:r>
    </w:p>
    <w:p>
      <w:pPr>
        <w:jc w:val="right"/>
        <w:spacing w:line="336" w:lineRule="auto"/>
      </w:pPr>
      <w:r>
        <w:rPr>
          <w:b/>
        </w:rPr>
        <w:t xml:space="preserve">Prezzo a cad: € 236,96866</w:t>
      </w:r>
    </w:p>
    <w:p>
      <w:pPr>
        <w:rPr>
          <w:sz w:val="10"/>
          <w:szCs w:val="10"/>
        </w:rPr>
      </w:pPr>
    </w:p>
    <w:p>
      <w:pPr>
        <w:rPr>
          <w:sz w:val="10"/>
          <w:szCs w:val="10"/>
        </w:rPr>
      </w:pPr>
    </w:p>
    <w:p>
      <w:pPr/>
      <w:r>
        <w:rPr>
          <w:b/>
        </w:rPr>
        <w:t xml:space="preserve">Codice regionale: TOS15_PR.P62.080.151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080 - Apparecchiature di illuminazione di emergenza autoalimentate conformi alla CEI EN 60598-22 in classe di isolamento II con autodiagnosi</w:t>
            </w:r>
          </w:p>
        </w:tc>
      </w:tr>
      <w:tr>
        <w:trPr/>
        <w:tc>
          <w:tcPr>
            <w:tcW w:w="1200" w:type="dxa"/>
          </w:tcPr>
          <w:p>
            <w:pPr/>
            <w:r>
              <w:rPr>
                <w:b/>
              </w:rPr>
              <w:t xml:space="preserve">Articolo:</w:t>
            </w:r>
          </w:p>
        </w:tc>
        <w:tc>
          <w:tcPr>
            <w:tcW w:w="7900" w:type="dxa"/>
          </w:tcPr>
          <w:p>
            <w:pPr/>
            <w:r>
              <w:rPr/>
              <w:t xml:space="preserve">151 - Apparecchio di segnalazione di sicurezza con indicazione della via di fuga tipo SA Autonomia 3 h IP4x</w:t>
            </w:r>
          </w:p>
        </w:tc>
      </w:tr>
    </w:tbl>
    <w:p>
      <w:pPr>
        <w:jc w:val="right"/>
      </w:pPr>
    </w:p>
    <w:p>
      <w:pPr>
        <w:jc w:val="right"/>
        <w:spacing w:line="336" w:lineRule="auto"/>
      </w:pPr>
      <w:r>
        <w:rPr>
          <w:b/>
        </w:rPr>
        <w:t xml:space="preserve">Prezzo senza S. G. e Util. a cad: € 200,69000</w:t>
      </w:r>
    </w:p>
    <w:p>
      <w:pPr>
        <w:jc w:val="right"/>
        <w:spacing w:line="336" w:lineRule="auto"/>
      </w:pPr>
      <w:r>
        <w:rPr>
          <w:b/>
        </w:rPr>
        <w:t xml:space="preserve">Spese generali € 30,10350</w:t>
      </w:r>
    </w:p>
    <w:p>
      <w:pPr>
        <w:jc w:val="right"/>
        <w:spacing w:line="336" w:lineRule="auto"/>
      </w:pPr>
      <w:r>
        <w:rPr>
          <w:b/>
        </w:rPr>
        <w:t xml:space="preserve">Utili di impresa € 23,07935</w:t>
      </w:r>
    </w:p>
    <w:p>
      <w:pPr>
        <w:jc w:val="right"/>
        <w:spacing w:line="336" w:lineRule="auto"/>
      </w:pPr>
      <w:r>
        <w:rPr>
          <w:b/>
        </w:rPr>
        <w:t xml:space="preserve">Prezzo a cad: € 253,87285</w:t>
      </w:r>
    </w:p>
    <w:p>
      <w:pPr>
        <w:rPr>
          <w:sz w:val="10"/>
          <w:szCs w:val="10"/>
        </w:rPr>
      </w:pPr>
    </w:p>
    <w:p>
      <w:pPr>
        <w:rPr>
          <w:sz w:val="10"/>
          <w:szCs w:val="10"/>
        </w:rPr>
      </w:pPr>
    </w:p>
    <w:p>
      <w:pPr/>
      <w:r>
        <w:rPr>
          <w:b/>
        </w:rPr>
        <w:t xml:space="preserve">Codice regionale: TOS15_PR.P62.100.001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001 - h indicativa = 5800mm</w:t>
            </w:r>
          </w:p>
        </w:tc>
      </w:tr>
    </w:tbl>
    <w:p>
      <w:pPr>
        <w:jc w:val="right"/>
      </w:pPr>
    </w:p>
    <w:p>
      <w:pPr>
        <w:jc w:val="right"/>
        <w:spacing w:line="336" w:lineRule="auto"/>
      </w:pPr>
      <w:r>
        <w:rPr>
          <w:b/>
        </w:rPr>
        <w:t xml:space="preserve">Prezzo senza S. G. e Util. a cad: € 248,50000</w:t>
      </w:r>
    </w:p>
    <w:p>
      <w:pPr>
        <w:jc w:val="right"/>
        <w:spacing w:line="336" w:lineRule="auto"/>
      </w:pPr>
      <w:r>
        <w:rPr>
          <w:b/>
        </w:rPr>
        <w:t xml:space="preserve">Spese generali € 37,27500</w:t>
      </w:r>
    </w:p>
    <w:p>
      <w:pPr>
        <w:jc w:val="right"/>
        <w:spacing w:line="336" w:lineRule="auto"/>
      </w:pPr>
      <w:r>
        <w:rPr>
          <w:b/>
        </w:rPr>
        <w:t xml:space="preserve">Utili di impresa € 28,57750</w:t>
      </w:r>
    </w:p>
    <w:p>
      <w:pPr>
        <w:jc w:val="right"/>
        <w:spacing w:line="336" w:lineRule="auto"/>
      </w:pPr>
      <w:r>
        <w:rPr>
          <w:b/>
        </w:rPr>
        <w:t xml:space="preserve">Prezzo a cad: € 314,35250</w:t>
      </w:r>
    </w:p>
    <w:p>
      <w:pPr>
        <w:rPr>
          <w:sz w:val="10"/>
          <w:szCs w:val="10"/>
        </w:rPr>
      </w:pPr>
    </w:p>
    <w:p>
      <w:pPr>
        <w:rPr>
          <w:sz w:val="10"/>
          <w:szCs w:val="10"/>
        </w:rPr>
      </w:pPr>
    </w:p>
    <w:p>
      <w:pPr/>
      <w:r>
        <w:rPr>
          <w:b/>
        </w:rPr>
        <w:t xml:space="preserve">Codice regionale: TOS15_PR.P62.100.002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002 - h indicativa = 7800mm</w:t>
            </w:r>
          </w:p>
        </w:tc>
      </w:tr>
    </w:tbl>
    <w:p>
      <w:pPr>
        <w:jc w:val="right"/>
      </w:pPr>
    </w:p>
    <w:p>
      <w:pPr>
        <w:jc w:val="right"/>
        <w:spacing w:line="336" w:lineRule="auto"/>
      </w:pPr>
      <w:r>
        <w:rPr>
          <w:b/>
        </w:rPr>
        <w:t xml:space="preserve">Prezzo senza S. G. e Util. a cad: € 290,50000</w:t>
      </w:r>
    </w:p>
    <w:p>
      <w:pPr>
        <w:jc w:val="right"/>
        <w:spacing w:line="336" w:lineRule="auto"/>
      </w:pPr>
      <w:r>
        <w:rPr>
          <w:b/>
        </w:rPr>
        <w:t xml:space="preserve">Spese generali € 43,57500</w:t>
      </w:r>
    </w:p>
    <w:p>
      <w:pPr>
        <w:jc w:val="right"/>
        <w:spacing w:line="336" w:lineRule="auto"/>
      </w:pPr>
      <w:r>
        <w:rPr>
          <w:b/>
        </w:rPr>
        <w:t xml:space="preserve">Utili di impresa € 33,40750</w:t>
      </w:r>
    </w:p>
    <w:p>
      <w:pPr>
        <w:jc w:val="right"/>
        <w:spacing w:line="336" w:lineRule="auto"/>
      </w:pPr>
      <w:r>
        <w:rPr>
          <w:b/>
        </w:rPr>
        <w:t xml:space="preserve">Prezzo a cad: € 367,48250</w:t>
      </w:r>
    </w:p>
    <w:p>
      <w:pPr>
        <w:rPr>
          <w:sz w:val="10"/>
          <w:szCs w:val="10"/>
        </w:rPr>
      </w:pPr>
    </w:p>
    <w:p>
      <w:pPr>
        <w:rPr>
          <w:sz w:val="10"/>
          <w:szCs w:val="10"/>
        </w:rPr>
      </w:pPr>
    </w:p>
    <w:p>
      <w:pPr/>
      <w:r>
        <w:rPr>
          <w:b/>
        </w:rPr>
        <w:t xml:space="preserve">Codice regionale: TOS15_PR.P62.100.003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5000mm. con base</w:t>
            </w:r>
          </w:p>
        </w:tc>
      </w:tr>
    </w:tbl>
    <w:p>
      <w:pPr>
        <w:jc w:val="right"/>
      </w:pPr>
    </w:p>
    <w:p>
      <w:pPr>
        <w:jc w:val="right"/>
        <w:spacing w:line="336" w:lineRule="auto"/>
      </w:pPr>
      <w:r>
        <w:rPr>
          <w:b/>
        </w:rPr>
        <w:t xml:space="preserve">Prezzo senza S. G. e Util. a cad: € 370,20000</w:t>
      </w:r>
    </w:p>
    <w:p>
      <w:pPr>
        <w:jc w:val="right"/>
        <w:spacing w:line="336" w:lineRule="auto"/>
      </w:pPr>
      <w:r>
        <w:rPr>
          <w:b/>
        </w:rPr>
        <w:t xml:space="preserve">Spese generali € 55,53000</w:t>
      </w:r>
    </w:p>
    <w:p>
      <w:pPr>
        <w:jc w:val="right"/>
        <w:spacing w:line="336" w:lineRule="auto"/>
      </w:pPr>
      <w:r>
        <w:rPr>
          <w:b/>
        </w:rPr>
        <w:t xml:space="preserve">Utili di impresa € 42,57300</w:t>
      </w:r>
    </w:p>
    <w:p>
      <w:pPr>
        <w:jc w:val="right"/>
        <w:spacing w:line="336" w:lineRule="auto"/>
      </w:pPr>
      <w:r>
        <w:rPr>
          <w:b/>
        </w:rPr>
        <w:t xml:space="preserve">Prezzo a cad: € 468,30300</w:t>
      </w:r>
    </w:p>
    <w:p>
      <w:pPr>
        <w:rPr>
          <w:sz w:val="10"/>
          <w:szCs w:val="10"/>
        </w:rPr>
      </w:pPr>
    </w:p>
    <w:p>
      <w:pPr>
        <w:rPr>
          <w:sz w:val="10"/>
          <w:szCs w:val="10"/>
        </w:rPr>
      </w:pPr>
    </w:p>
    <w:p>
      <w:pPr/>
      <w:r>
        <w:rPr>
          <w:b/>
        </w:rPr>
        <w:t xml:space="preserve">Codice regionale: TOS15_PR.P62.100.004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004 - h indicativa = 7000mm. con base</w:t>
            </w:r>
          </w:p>
        </w:tc>
      </w:tr>
    </w:tbl>
    <w:p>
      <w:pPr>
        <w:jc w:val="right"/>
      </w:pPr>
    </w:p>
    <w:p>
      <w:pPr>
        <w:jc w:val="right"/>
        <w:spacing w:line="336" w:lineRule="auto"/>
      </w:pPr>
      <w:r>
        <w:rPr>
          <w:b/>
        </w:rPr>
        <w:t xml:space="preserve">Prezzo senza S. G. e Util. a cad: € 507,60000</w:t>
      </w:r>
    </w:p>
    <w:p>
      <w:pPr>
        <w:jc w:val="right"/>
        <w:spacing w:line="336" w:lineRule="auto"/>
      </w:pPr>
      <w:r>
        <w:rPr>
          <w:b/>
        </w:rPr>
        <w:t xml:space="preserve">Spese generali € 76,14000</w:t>
      </w:r>
    </w:p>
    <w:p>
      <w:pPr>
        <w:jc w:val="right"/>
        <w:spacing w:line="336" w:lineRule="auto"/>
      </w:pPr>
      <w:r>
        <w:rPr>
          <w:b/>
        </w:rPr>
        <w:t xml:space="preserve">Utili di impresa € 58,37400</w:t>
      </w:r>
    </w:p>
    <w:p>
      <w:pPr>
        <w:jc w:val="right"/>
        <w:spacing w:line="336" w:lineRule="auto"/>
      </w:pPr>
      <w:r>
        <w:rPr>
          <w:b/>
        </w:rPr>
        <w:t xml:space="preserve">Prezzo a cad: € 642,11400</w:t>
      </w:r>
    </w:p>
    <w:p>
      <w:pPr>
        <w:rPr>
          <w:sz w:val="10"/>
          <w:szCs w:val="10"/>
        </w:rPr>
      </w:pPr>
    </w:p>
    <w:p>
      <w:pPr>
        <w:rPr>
          <w:sz w:val="10"/>
          <w:szCs w:val="10"/>
        </w:rPr>
      </w:pPr>
    </w:p>
    <w:p>
      <w:pPr/>
      <w:r>
        <w:rPr>
          <w:b/>
        </w:rPr>
        <w:t xml:space="preserve">Codice regionale: TOS15_PR.P62.100.010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010 - h indicativa = 7800mm. rastremato</w:t>
            </w:r>
          </w:p>
        </w:tc>
      </w:tr>
    </w:tbl>
    <w:p>
      <w:pPr>
        <w:jc w:val="right"/>
      </w:pPr>
    </w:p>
    <w:p>
      <w:pPr>
        <w:jc w:val="right"/>
        <w:spacing w:line="336" w:lineRule="auto"/>
      </w:pPr>
      <w:r>
        <w:rPr>
          <w:b/>
        </w:rPr>
        <w:t xml:space="preserve">Prezzo senza S. G. e Util. a cad: € 483,00000</w:t>
      </w:r>
    </w:p>
    <w:p>
      <w:pPr>
        <w:jc w:val="right"/>
        <w:spacing w:line="336" w:lineRule="auto"/>
      </w:pPr>
      <w:r>
        <w:rPr>
          <w:b/>
        </w:rPr>
        <w:t xml:space="preserve">Spese generali € 72,45000</w:t>
      </w:r>
    </w:p>
    <w:p>
      <w:pPr>
        <w:jc w:val="right"/>
        <w:spacing w:line="336" w:lineRule="auto"/>
      </w:pPr>
      <w:r>
        <w:rPr>
          <w:b/>
        </w:rPr>
        <w:t xml:space="preserve">Utili di impresa € 55,54500</w:t>
      </w:r>
    </w:p>
    <w:p>
      <w:pPr>
        <w:jc w:val="right"/>
        <w:spacing w:line="336" w:lineRule="auto"/>
      </w:pPr>
      <w:r>
        <w:rPr>
          <w:b/>
        </w:rPr>
        <w:t xml:space="preserve">Prezzo a cad: € 610,99500</w:t>
      </w:r>
    </w:p>
    <w:p>
      <w:pPr>
        <w:rPr>
          <w:sz w:val="10"/>
          <w:szCs w:val="10"/>
        </w:rPr>
      </w:pPr>
    </w:p>
    <w:p>
      <w:pPr>
        <w:rPr>
          <w:sz w:val="10"/>
          <w:szCs w:val="10"/>
        </w:rPr>
      </w:pPr>
    </w:p>
    <w:p>
      <w:pPr/>
      <w:r>
        <w:rPr>
          <w:b/>
        </w:rPr>
        <w:t xml:space="preserve">Codice regionale: TOS15_PR.P62.100.011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011 - h indicativa = 8800mm - rastremato</w:t>
            </w:r>
          </w:p>
        </w:tc>
      </w:tr>
    </w:tbl>
    <w:p>
      <w:pPr>
        <w:jc w:val="right"/>
      </w:pPr>
    </w:p>
    <w:p>
      <w:pPr>
        <w:jc w:val="right"/>
        <w:spacing w:line="336" w:lineRule="auto"/>
      </w:pPr>
      <w:r>
        <w:rPr>
          <w:b/>
        </w:rPr>
        <w:t xml:space="preserve">Prezzo senza S. G. e Util. a cad: € 538,30000</w:t>
      </w:r>
    </w:p>
    <w:p>
      <w:pPr>
        <w:jc w:val="right"/>
        <w:spacing w:line="336" w:lineRule="auto"/>
      </w:pPr>
      <w:r>
        <w:rPr>
          <w:b/>
        </w:rPr>
        <w:t xml:space="preserve">Spese generali € 80,74500</w:t>
      </w:r>
    </w:p>
    <w:p>
      <w:pPr>
        <w:jc w:val="right"/>
        <w:spacing w:line="336" w:lineRule="auto"/>
      </w:pPr>
      <w:r>
        <w:rPr>
          <w:b/>
        </w:rPr>
        <w:t xml:space="preserve">Utili di impresa € 61,90450</w:t>
      </w:r>
    </w:p>
    <w:p>
      <w:pPr>
        <w:jc w:val="right"/>
        <w:spacing w:line="336" w:lineRule="auto"/>
      </w:pPr>
      <w:r>
        <w:rPr>
          <w:b/>
        </w:rPr>
        <w:t xml:space="preserve">Prezzo a cad: € 680,94950</w:t>
      </w:r>
    </w:p>
    <w:p>
      <w:pPr>
        <w:rPr>
          <w:sz w:val="10"/>
          <w:szCs w:val="10"/>
        </w:rPr>
      </w:pPr>
    </w:p>
    <w:p>
      <w:pPr>
        <w:rPr>
          <w:sz w:val="10"/>
          <w:szCs w:val="10"/>
        </w:rPr>
      </w:pPr>
    </w:p>
    <w:p>
      <w:pPr/>
      <w:r>
        <w:rPr>
          <w:b/>
        </w:rPr>
        <w:t xml:space="preserve">Codice regionale: TOS15_PR.P62.100.012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012 - h indicativa = 9800mm - rastremato</w:t>
            </w:r>
          </w:p>
        </w:tc>
      </w:tr>
    </w:tbl>
    <w:p>
      <w:pPr>
        <w:jc w:val="right"/>
      </w:pPr>
    </w:p>
    <w:p>
      <w:pPr>
        <w:jc w:val="right"/>
        <w:spacing w:line="336" w:lineRule="auto"/>
      </w:pPr>
      <w:r>
        <w:rPr>
          <w:b/>
        </w:rPr>
        <w:t xml:space="preserve">Prezzo senza S. G. e Util. a cad: € 596,40000</w:t>
      </w:r>
    </w:p>
    <w:p>
      <w:pPr>
        <w:jc w:val="right"/>
        <w:spacing w:line="336" w:lineRule="auto"/>
      </w:pPr>
      <w:r>
        <w:rPr>
          <w:b/>
        </w:rPr>
        <w:t xml:space="preserve">Spese generali € 89,46000</w:t>
      </w:r>
    </w:p>
    <w:p>
      <w:pPr>
        <w:jc w:val="right"/>
        <w:spacing w:line="336" w:lineRule="auto"/>
      </w:pPr>
      <w:r>
        <w:rPr>
          <w:b/>
        </w:rPr>
        <w:t xml:space="preserve">Utili di impresa € 68,58600</w:t>
      </w:r>
    </w:p>
    <w:p>
      <w:pPr>
        <w:jc w:val="right"/>
        <w:spacing w:line="336" w:lineRule="auto"/>
      </w:pPr>
      <w:r>
        <w:rPr>
          <w:b/>
        </w:rPr>
        <w:t xml:space="preserve">Prezzo a cad: € 754,44600</w:t>
      </w:r>
    </w:p>
    <w:p>
      <w:pPr>
        <w:rPr>
          <w:sz w:val="10"/>
          <w:szCs w:val="10"/>
        </w:rPr>
      </w:pPr>
    </w:p>
    <w:p>
      <w:pPr>
        <w:rPr>
          <w:sz w:val="10"/>
          <w:szCs w:val="10"/>
        </w:rPr>
      </w:pPr>
    </w:p>
    <w:p>
      <w:pPr/>
      <w:r>
        <w:rPr>
          <w:b/>
        </w:rPr>
        <w:t xml:space="preserve">Codice regionale: TOS15_PR.P62.100.020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020 - h indicativa = 7000mm - rastremato con base</w:t>
            </w:r>
          </w:p>
        </w:tc>
      </w:tr>
    </w:tbl>
    <w:p>
      <w:pPr>
        <w:jc w:val="right"/>
      </w:pPr>
    </w:p>
    <w:p>
      <w:pPr>
        <w:jc w:val="right"/>
        <w:spacing w:line="336" w:lineRule="auto"/>
      </w:pPr>
      <w:r>
        <w:rPr>
          <w:b/>
        </w:rPr>
        <w:t xml:space="preserve">Prezzo senza S. G. e Util. a cad: € 633,60000</w:t>
      </w:r>
    </w:p>
    <w:p>
      <w:pPr>
        <w:jc w:val="right"/>
        <w:spacing w:line="336" w:lineRule="auto"/>
      </w:pPr>
      <w:r>
        <w:rPr>
          <w:b/>
        </w:rPr>
        <w:t xml:space="preserve">Spese generali € 95,04000</w:t>
      </w:r>
    </w:p>
    <w:p>
      <w:pPr>
        <w:jc w:val="right"/>
        <w:spacing w:line="336" w:lineRule="auto"/>
      </w:pPr>
      <w:r>
        <w:rPr>
          <w:b/>
        </w:rPr>
        <w:t xml:space="preserve">Utili di impresa € 72,86400</w:t>
      </w:r>
    </w:p>
    <w:p>
      <w:pPr>
        <w:jc w:val="right"/>
        <w:spacing w:line="336" w:lineRule="auto"/>
      </w:pPr>
      <w:r>
        <w:rPr>
          <w:b/>
        </w:rPr>
        <w:t xml:space="preserve">Prezzo a cad: € 801,50400</w:t>
      </w:r>
    </w:p>
    <w:p>
      <w:pPr>
        <w:rPr>
          <w:sz w:val="10"/>
          <w:szCs w:val="10"/>
        </w:rPr>
      </w:pPr>
    </w:p>
    <w:p>
      <w:pPr>
        <w:rPr>
          <w:sz w:val="10"/>
          <w:szCs w:val="10"/>
        </w:rPr>
      </w:pPr>
    </w:p>
    <w:p>
      <w:pPr/>
      <w:r>
        <w:rPr>
          <w:b/>
        </w:rPr>
        <w:t xml:space="preserve">Codice regionale: TOS15_PR.P62.100.021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021 - h indicativa = 8000mm - rastremato con base</w:t>
            </w:r>
          </w:p>
        </w:tc>
      </w:tr>
    </w:tbl>
    <w:p>
      <w:pPr>
        <w:jc w:val="right"/>
      </w:pPr>
    </w:p>
    <w:p>
      <w:pPr>
        <w:jc w:val="right"/>
        <w:spacing w:line="336" w:lineRule="auto"/>
      </w:pPr>
      <w:r>
        <w:rPr>
          <w:b/>
        </w:rPr>
        <w:t xml:space="preserve">Prezzo senza S. G. e Util. a cad: € 685,20000</w:t>
      </w:r>
    </w:p>
    <w:p>
      <w:pPr>
        <w:jc w:val="right"/>
        <w:spacing w:line="336" w:lineRule="auto"/>
      </w:pPr>
      <w:r>
        <w:rPr>
          <w:b/>
        </w:rPr>
        <w:t xml:space="preserve">Spese generali € 102,78000</w:t>
      </w:r>
    </w:p>
    <w:p>
      <w:pPr>
        <w:jc w:val="right"/>
        <w:spacing w:line="336" w:lineRule="auto"/>
      </w:pPr>
      <w:r>
        <w:rPr>
          <w:b/>
        </w:rPr>
        <w:t xml:space="preserve">Utili di impresa € 78,79800</w:t>
      </w:r>
    </w:p>
    <w:p>
      <w:pPr>
        <w:jc w:val="right"/>
        <w:spacing w:line="336" w:lineRule="auto"/>
      </w:pPr>
      <w:r>
        <w:rPr>
          <w:b/>
        </w:rPr>
        <w:t xml:space="preserve">Prezzo a cad: € 866,77800</w:t>
      </w:r>
    </w:p>
    <w:p>
      <w:pPr>
        <w:rPr>
          <w:sz w:val="10"/>
          <w:szCs w:val="10"/>
        </w:rPr>
      </w:pPr>
    </w:p>
    <w:p>
      <w:pPr>
        <w:rPr>
          <w:sz w:val="10"/>
          <w:szCs w:val="10"/>
        </w:rPr>
      </w:pPr>
    </w:p>
    <w:p>
      <w:pPr/>
      <w:r>
        <w:rPr>
          <w:b/>
        </w:rPr>
        <w:t xml:space="preserve">Codice regionale: TOS15_PR.P62.100.022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100 - Palo in acciaio zincato a caldo a sezione circolare, verniciato a polvere poliestere, conforme alla UNI EN 40-2, UNI EN 40-3-1, UNI EN 40-3-3, UNI EN 40-5</w:t>
            </w:r>
          </w:p>
        </w:tc>
      </w:tr>
      <w:tr>
        <w:trPr/>
        <w:tc>
          <w:tcPr>
            <w:tcW w:w="1200" w:type="dxa"/>
          </w:tcPr>
          <w:p>
            <w:pPr/>
            <w:r>
              <w:rPr>
                <w:b/>
              </w:rPr>
              <w:t xml:space="preserve">Articolo:</w:t>
            </w:r>
          </w:p>
        </w:tc>
        <w:tc>
          <w:tcPr>
            <w:tcW w:w="7900" w:type="dxa"/>
          </w:tcPr>
          <w:p>
            <w:pPr/>
            <w:r>
              <w:rPr/>
              <w:t xml:space="preserve">022 - h indicativa = 9000mm - rastremato con base</w:t>
            </w:r>
          </w:p>
        </w:tc>
      </w:tr>
    </w:tbl>
    <w:p>
      <w:pPr>
        <w:jc w:val="right"/>
      </w:pPr>
    </w:p>
    <w:p>
      <w:pPr>
        <w:jc w:val="right"/>
        <w:spacing w:line="336" w:lineRule="auto"/>
      </w:pPr>
      <w:r>
        <w:rPr>
          <w:b/>
        </w:rPr>
        <w:t xml:space="preserve">Prezzo senza S. G. e Util. a cad: € 750,60000</w:t>
      </w:r>
    </w:p>
    <w:p>
      <w:pPr>
        <w:jc w:val="right"/>
        <w:spacing w:line="336" w:lineRule="auto"/>
      </w:pPr>
      <w:r>
        <w:rPr>
          <w:b/>
        </w:rPr>
        <w:t xml:space="preserve">Spese generali € 112,59000</w:t>
      </w:r>
    </w:p>
    <w:p>
      <w:pPr>
        <w:jc w:val="right"/>
        <w:spacing w:line="336" w:lineRule="auto"/>
      </w:pPr>
      <w:r>
        <w:rPr>
          <w:b/>
        </w:rPr>
        <w:t xml:space="preserve">Utili di impresa € 86,31900</w:t>
      </w:r>
    </w:p>
    <w:p>
      <w:pPr>
        <w:jc w:val="right"/>
        <w:spacing w:line="336" w:lineRule="auto"/>
      </w:pPr>
      <w:r>
        <w:rPr>
          <w:b/>
        </w:rPr>
        <w:t xml:space="preserve">Prezzo a cad: € 949,50900</w:t>
      </w:r>
    </w:p>
    <w:p>
      <w:pPr>
        <w:rPr>
          <w:sz w:val="10"/>
          <w:szCs w:val="10"/>
        </w:rPr>
      </w:pPr>
    </w:p>
    <w:p>
      <w:pPr>
        <w:rPr>
          <w:sz w:val="10"/>
          <w:szCs w:val="10"/>
        </w:rPr>
      </w:pPr>
    </w:p>
    <w:p>
      <w:pPr/>
      <w:r>
        <w:rPr>
          <w:b/>
        </w:rPr>
        <w:t xml:space="preserve">Codice regionale: TOS15_PR.P62.101.001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001 - h indicativa = 3500mm</w:t>
            </w:r>
          </w:p>
        </w:tc>
      </w:tr>
    </w:tbl>
    <w:p>
      <w:pPr>
        <w:jc w:val="right"/>
      </w:pPr>
    </w:p>
    <w:p>
      <w:pPr>
        <w:jc w:val="right"/>
        <w:spacing w:line="336" w:lineRule="auto"/>
      </w:pPr>
      <w:r>
        <w:rPr>
          <w:b/>
        </w:rPr>
        <w:t xml:space="preserve">Prezzo senza S. G. e Util. a cad: € 90,30000</w:t>
      </w:r>
    </w:p>
    <w:p>
      <w:pPr>
        <w:jc w:val="right"/>
        <w:spacing w:line="336" w:lineRule="auto"/>
      </w:pPr>
      <w:r>
        <w:rPr>
          <w:b/>
        </w:rPr>
        <w:t xml:space="preserve">Spese generali € 13,54500</w:t>
      </w:r>
    </w:p>
    <w:p>
      <w:pPr>
        <w:jc w:val="right"/>
        <w:spacing w:line="336" w:lineRule="auto"/>
      </w:pPr>
      <w:r>
        <w:rPr>
          <w:b/>
        </w:rPr>
        <w:t xml:space="preserve">Utili di impresa € 10,38450</w:t>
      </w:r>
    </w:p>
    <w:p>
      <w:pPr>
        <w:jc w:val="right"/>
        <w:spacing w:line="336" w:lineRule="auto"/>
      </w:pPr>
      <w:r>
        <w:rPr>
          <w:b/>
        </w:rPr>
        <w:t xml:space="preserve">Prezzo a cad: € 114,22950</w:t>
      </w:r>
    </w:p>
    <w:p>
      <w:pPr>
        <w:rPr>
          <w:sz w:val="10"/>
          <w:szCs w:val="10"/>
        </w:rPr>
      </w:pPr>
    </w:p>
    <w:p>
      <w:pPr>
        <w:rPr>
          <w:sz w:val="10"/>
          <w:szCs w:val="10"/>
        </w:rPr>
      </w:pPr>
    </w:p>
    <w:p>
      <w:pPr/>
      <w:r>
        <w:rPr>
          <w:b/>
        </w:rPr>
        <w:t xml:space="preserve">Codice regionale: TOS15_PR.P62.101.002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002 - h indicativa = 4500mm</w:t>
            </w:r>
          </w:p>
        </w:tc>
      </w:tr>
    </w:tbl>
    <w:p>
      <w:pPr>
        <w:jc w:val="right"/>
      </w:pPr>
    </w:p>
    <w:p>
      <w:pPr>
        <w:jc w:val="right"/>
        <w:spacing w:line="336" w:lineRule="auto"/>
      </w:pPr>
      <w:r>
        <w:rPr>
          <w:b/>
        </w:rPr>
        <w:t xml:space="preserve">Prezzo senza S. G. e Util. a cad: € 114,80000</w:t>
      </w:r>
    </w:p>
    <w:p>
      <w:pPr>
        <w:jc w:val="right"/>
        <w:spacing w:line="336" w:lineRule="auto"/>
      </w:pPr>
      <w:r>
        <w:rPr>
          <w:b/>
        </w:rPr>
        <w:t xml:space="preserve">Spese generali € 17,22000</w:t>
      </w:r>
    </w:p>
    <w:p>
      <w:pPr>
        <w:jc w:val="right"/>
        <w:spacing w:line="336" w:lineRule="auto"/>
      </w:pPr>
      <w:r>
        <w:rPr>
          <w:b/>
        </w:rPr>
        <w:t xml:space="preserve">Utili di impresa € 13,20200</w:t>
      </w:r>
    </w:p>
    <w:p>
      <w:pPr>
        <w:jc w:val="right"/>
        <w:spacing w:line="336" w:lineRule="auto"/>
      </w:pPr>
      <w:r>
        <w:rPr>
          <w:b/>
        </w:rPr>
        <w:t xml:space="preserve">Prezzo a cad: € 145,22200</w:t>
      </w:r>
    </w:p>
    <w:p>
      <w:pPr>
        <w:rPr>
          <w:sz w:val="10"/>
          <w:szCs w:val="10"/>
        </w:rPr>
      </w:pPr>
    </w:p>
    <w:p>
      <w:pPr>
        <w:rPr>
          <w:sz w:val="10"/>
          <w:szCs w:val="10"/>
        </w:rPr>
      </w:pPr>
    </w:p>
    <w:p>
      <w:pPr/>
      <w:r>
        <w:rPr>
          <w:b/>
        </w:rPr>
        <w:t xml:space="preserve">Codice regionale: TOS15_PR.P62.101.003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003 - h indicativa = 5500mm</w:t>
            </w:r>
          </w:p>
        </w:tc>
      </w:tr>
    </w:tbl>
    <w:p>
      <w:pPr>
        <w:jc w:val="right"/>
      </w:pPr>
    </w:p>
    <w:p>
      <w:pPr>
        <w:jc w:val="right"/>
        <w:spacing w:line="336" w:lineRule="auto"/>
      </w:pPr>
      <w:r>
        <w:rPr>
          <w:b/>
        </w:rPr>
        <w:t xml:space="preserve">Prezzo senza S. G. e Util. a cad: € 180,60000</w:t>
      </w:r>
    </w:p>
    <w:p>
      <w:pPr>
        <w:jc w:val="right"/>
        <w:spacing w:line="336" w:lineRule="auto"/>
      </w:pPr>
      <w:r>
        <w:rPr>
          <w:b/>
        </w:rPr>
        <w:t xml:space="preserve">Spese generali € 27,09000</w:t>
      </w:r>
    </w:p>
    <w:p>
      <w:pPr>
        <w:jc w:val="right"/>
        <w:spacing w:line="336" w:lineRule="auto"/>
      </w:pPr>
      <w:r>
        <w:rPr>
          <w:b/>
        </w:rPr>
        <w:t xml:space="preserve">Utili di impresa € 20,76900</w:t>
      </w:r>
    </w:p>
    <w:p>
      <w:pPr>
        <w:jc w:val="right"/>
        <w:spacing w:line="336" w:lineRule="auto"/>
      </w:pPr>
      <w:r>
        <w:rPr>
          <w:b/>
        </w:rPr>
        <w:t xml:space="preserve">Prezzo a cad: € 228,45900</w:t>
      </w:r>
    </w:p>
    <w:p>
      <w:pPr>
        <w:rPr>
          <w:sz w:val="10"/>
          <w:szCs w:val="10"/>
        </w:rPr>
      </w:pPr>
    </w:p>
    <w:p>
      <w:pPr>
        <w:rPr>
          <w:sz w:val="10"/>
          <w:szCs w:val="10"/>
        </w:rPr>
      </w:pPr>
    </w:p>
    <w:p>
      <w:pPr/>
      <w:r>
        <w:rPr>
          <w:b/>
        </w:rPr>
        <w:t xml:space="preserve">Codice regionale: TOS15_PR.P62.101.004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004 - h indicativa = 6800mm</w:t>
            </w:r>
          </w:p>
        </w:tc>
      </w:tr>
    </w:tbl>
    <w:p>
      <w:pPr>
        <w:jc w:val="right"/>
      </w:pPr>
    </w:p>
    <w:p>
      <w:pPr>
        <w:jc w:val="right"/>
        <w:spacing w:line="336" w:lineRule="auto"/>
      </w:pPr>
      <w:r>
        <w:rPr>
          <w:b/>
        </w:rPr>
        <w:t xml:space="preserve">Prezzo senza S. G. e Util. a cad: € 199,50000</w:t>
      </w:r>
    </w:p>
    <w:p>
      <w:pPr>
        <w:jc w:val="right"/>
        <w:spacing w:line="336" w:lineRule="auto"/>
      </w:pPr>
      <w:r>
        <w:rPr>
          <w:b/>
        </w:rPr>
        <w:t xml:space="preserve">Spese generali € 29,92500</w:t>
      </w:r>
    </w:p>
    <w:p>
      <w:pPr>
        <w:jc w:val="right"/>
        <w:spacing w:line="336" w:lineRule="auto"/>
      </w:pPr>
      <w:r>
        <w:rPr>
          <w:b/>
        </w:rPr>
        <w:t xml:space="preserve">Utili di impresa € 22,94250</w:t>
      </w:r>
    </w:p>
    <w:p>
      <w:pPr>
        <w:jc w:val="right"/>
        <w:spacing w:line="336" w:lineRule="auto"/>
      </w:pPr>
      <w:r>
        <w:rPr>
          <w:b/>
        </w:rPr>
        <w:t xml:space="preserve">Prezzo a cad: € 252,36750</w:t>
      </w:r>
    </w:p>
    <w:p>
      <w:pPr>
        <w:rPr>
          <w:sz w:val="10"/>
          <w:szCs w:val="10"/>
        </w:rPr>
      </w:pPr>
    </w:p>
    <w:p>
      <w:pPr>
        <w:rPr>
          <w:sz w:val="10"/>
          <w:szCs w:val="10"/>
        </w:rPr>
      </w:pPr>
    </w:p>
    <w:p>
      <w:pPr/>
      <w:r>
        <w:rPr>
          <w:b/>
        </w:rPr>
        <w:t xml:space="preserve">Codice regionale: TOS15_PR.P62.101.005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005 - h indicativa = 7800mm</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006 - h indicativa = 8800mm</w:t>
            </w:r>
          </w:p>
        </w:tc>
      </w:tr>
    </w:tbl>
    <w:p>
      <w:pPr>
        <w:jc w:val="right"/>
      </w:pPr>
    </w:p>
    <w:p>
      <w:pPr>
        <w:jc w:val="right"/>
        <w:spacing w:line="336" w:lineRule="auto"/>
      </w:pPr>
      <w:r>
        <w:rPr>
          <w:b/>
        </w:rPr>
        <w:t xml:space="preserve">Prezzo senza S. G. e Util. a cad: € 270,20000</w:t>
      </w:r>
    </w:p>
    <w:p>
      <w:pPr>
        <w:jc w:val="right"/>
        <w:spacing w:line="336" w:lineRule="auto"/>
      </w:pPr>
      <w:r>
        <w:rPr>
          <w:b/>
        </w:rPr>
        <w:t xml:space="preserve">Spese generali € 40,53000</w:t>
      </w:r>
    </w:p>
    <w:p>
      <w:pPr>
        <w:jc w:val="right"/>
        <w:spacing w:line="336" w:lineRule="auto"/>
      </w:pPr>
      <w:r>
        <w:rPr>
          <w:b/>
        </w:rPr>
        <w:t xml:space="preserve">Utili di impresa € 31,07300</w:t>
      </w:r>
    </w:p>
    <w:p>
      <w:pPr>
        <w:jc w:val="right"/>
        <w:spacing w:line="336" w:lineRule="auto"/>
      </w:pPr>
      <w:r>
        <w:rPr>
          <w:b/>
        </w:rPr>
        <w:t xml:space="preserve">Prezzo a cad: € 341,80300</w:t>
      </w:r>
    </w:p>
    <w:p>
      <w:pPr>
        <w:rPr>
          <w:sz w:val="10"/>
          <w:szCs w:val="10"/>
        </w:rPr>
      </w:pPr>
    </w:p>
    <w:p>
      <w:pPr>
        <w:rPr>
          <w:sz w:val="10"/>
          <w:szCs w:val="10"/>
        </w:rPr>
      </w:pPr>
    </w:p>
    <w:p>
      <w:pPr/>
      <w:r>
        <w:rPr>
          <w:b/>
        </w:rPr>
        <w:t xml:space="preserve">Codice regionale: TOS15_PR.P62.101.010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010 - h indicativa = 3000mm con base</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011 - h indicativa = 4000mm con base</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TOS15_PR.P62.101.012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012 - h indicativa = 5000mm con base</w:t>
            </w:r>
          </w:p>
        </w:tc>
      </w:tr>
    </w:tbl>
    <w:p>
      <w:pPr>
        <w:jc w:val="right"/>
      </w:pPr>
    </w:p>
    <w:p>
      <w:pPr>
        <w:jc w:val="right"/>
        <w:spacing w:line="336" w:lineRule="auto"/>
      </w:pPr>
      <w:r>
        <w:rPr>
          <w:b/>
        </w:rPr>
        <w:t xml:space="preserve">Prezzo senza S. G. e Util. a cad: € 225,00000</w:t>
      </w:r>
    </w:p>
    <w:p>
      <w:pPr>
        <w:jc w:val="right"/>
        <w:spacing w:line="336" w:lineRule="auto"/>
      </w:pPr>
      <w:r>
        <w:rPr>
          <w:b/>
        </w:rPr>
        <w:t xml:space="preserve">Spese generali € 33,75000</w:t>
      </w:r>
    </w:p>
    <w:p>
      <w:pPr>
        <w:jc w:val="right"/>
        <w:spacing w:line="336" w:lineRule="auto"/>
      </w:pPr>
      <w:r>
        <w:rPr>
          <w:b/>
        </w:rPr>
        <w:t xml:space="preserve">Utili di impresa € 25,87500</w:t>
      </w:r>
    </w:p>
    <w:p>
      <w:pPr>
        <w:jc w:val="right"/>
        <w:spacing w:line="336" w:lineRule="auto"/>
      </w:pPr>
      <w:r>
        <w:rPr>
          <w:b/>
        </w:rPr>
        <w:t xml:space="preserve">Prezzo a cad: € 284,62500</w:t>
      </w:r>
    </w:p>
    <w:p>
      <w:pPr>
        <w:rPr>
          <w:sz w:val="10"/>
          <w:szCs w:val="10"/>
        </w:rPr>
      </w:pPr>
    </w:p>
    <w:p>
      <w:pPr>
        <w:rPr>
          <w:sz w:val="10"/>
          <w:szCs w:val="10"/>
        </w:rPr>
      </w:pPr>
    </w:p>
    <w:p>
      <w:pPr/>
      <w:r>
        <w:rPr>
          <w:b/>
        </w:rPr>
        <w:t xml:space="preserve">Codice regionale: TOS15_PR.P62.101.013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013 - h indicativa = 6000mm con base</w:t>
            </w:r>
          </w:p>
        </w:tc>
      </w:tr>
    </w:tbl>
    <w:p>
      <w:pPr>
        <w:jc w:val="right"/>
      </w:pPr>
    </w:p>
    <w:p>
      <w:pPr>
        <w:jc w:val="right"/>
        <w:spacing w:line="336" w:lineRule="auto"/>
      </w:pPr>
      <w:r>
        <w:rPr>
          <w:b/>
        </w:rPr>
        <w:t xml:space="preserve">Prezzo senza S. G. e Util. a cad: € 288,00000</w:t>
      </w:r>
    </w:p>
    <w:p>
      <w:pPr>
        <w:jc w:val="right"/>
        <w:spacing w:line="336" w:lineRule="auto"/>
      </w:pPr>
      <w:r>
        <w:rPr>
          <w:b/>
        </w:rPr>
        <w:t xml:space="preserve">Spese generali € 43,20000</w:t>
      </w:r>
    </w:p>
    <w:p>
      <w:pPr>
        <w:jc w:val="right"/>
        <w:spacing w:line="336" w:lineRule="auto"/>
      </w:pPr>
      <w:r>
        <w:rPr>
          <w:b/>
        </w:rPr>
        <w:t xml:space="preserve">Utili di impresa € 33,12000</w:t>
      </w:r>
    </w:p>
    <w:p>
      <w:pPr>
        <w:jc w:val="right"/>
        <w:spacing w:line="336" w:lineRule="auto"/>
      </w:pPr>
      <w:r>
        <w:rPr>
          <w:b/>
        </w:rPr>
        <w:t xml:space="preserve">Prezzo a cad: € 364,32000</w:t>
      </w:r>
    </w:p>
    <w:p>
      <w:pPr>
        <w:rPr>
          <w:sz w:val="10"/>
          <w:szCs w:val="10"/>
        </w:rPr>
      </w:pPr>
    </w:p>
    <w:p>
      <w:pPr>
        <w:rPr>
          <w:sz w:val="10"/>
          <w:szCs w:val="10"/>
        </w:rPr>
      </w:pPr>
    </w:p>
    <w:p>
      <w:pPr/>
      <w:r>
        <w:rPr>
          <w:b/>
        </w:rPr>
        <w:t xml:space="preserve">Codice regionale: TOS15_PR.P62.101.014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014 - h indicativa = 7000mm con base</w:t>
            </w:r>
          </w:p>
        </w:tc>
      </w:tr>
    </w:tbl>
    <w:p>
      <w:pPr>
        <w:jc w:val="right"/>
      </w:pPr>
    </w:p>
    <w:p>
      <w:pPr>
        <w:jc w:val="right"/>
        <w:spacing w:line="336" w:lineRule="auto"/>
      </w:pPr>
      <w:r>
        <w:rPr>
          <w:b/>
        </w:rPr>
        <w:t xml:space="preserve">Prezzo senza S. G. e Util. a cad: € 361,80000</w:t>
      </w:r>
    </w:p>
    <w:p>
      <w:pPr>
        <w:jc w:val="right"/>
        <w:spacing w:line="336" w:lineRule="auto"/>
      </w:pPr>
      <w:r>
        <w:rPr>
          <w:b/>
        </w:rPr>
        <w:t xml:space="preserve">Spese generali € 54,27000</w:t>
      </w:r>
    </w:p>
    <w:p>
      <w:pPr>
        <w:jc w:val="right"/>
        <w:spacing w:line="336" w:lineRule="auto"/>
      </w:pPr>
      <w:r>
        <w:rPr>
          <w:b/>
        </w:rPr>
        <w:t xml:space="preserve">Utili di impresa € 41,60700</w:t>
      </w:r>
    </w:p>
    <w:p>
      <w:pPr>
        <w:jc w:val="right"/>
        <w:spacing w:line="336" w:lineRule="auto"/>
      </w:pPr>
      <w:r>
        <w:rPr>
          <w:b/>
        </w:rPr>
        <w:t xml:space="preserve">Prezzo a cad: € 457,67700</w:t>
      </w:r>
    </w:p>
    <w:p>
      <w:pPr>
        <w:rPr>
          <w:sz w:val="10"/>
          <w:szCs w:val="10"/>
        </w:rPr>
      </w:pPr>
    </w:p>
    <w:p>
      <w:pPr>
        <w:rPr>
          <w:sz w:val="10"/>
          <w:szCs w:val="10"/>
        </w:rPr>
      </w:pPr>
    </w:p>
    <w:p>
      <w:pPr/>
      <w:r>
        <w:rPr>
          <w:b/>
        </w:rPr>
        <w:t xml:space="preserve">Codice regionale: TOS15_PR.P62.101.015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101 - Pali conici in acciaio laminato a caldo e privi di saldature. Predisposti con foro per ingresso cavo di alimentazione, con attacco testa palo ø60. Finestra di ispezione,  
completo di portafusibile di protezione, 2 fusibili da 16A, morsettiera asportabile 4 poli, in classe di isolamento II. Conforme alla UNI EN 40-2, UNI EN 40-3-1, UNI EN 40-3-3, UNI EN 40-5</w:t>
            </w:r>
          </w:p>
        </w:tc>
      </w:tr>
      <w:tr>
        <w:trPr/>
        <w:tc>
          <w:tcPr>
            <w:tcW w:w="1200" w:type="dxa"/>
          </w:tcPr>
          <w:p>
            <w:pPr/>
            <w:r>
              <w:rPr>
                <w:b/>
              </w:rPr>
              <w:t xml:space="preserve">Articolo:</w:t>
            </w:r>
          </w:p>
        </w:tc>
        <w:tc>
          <w:tcPr>
            <w:tcW w:w="7900" w:type="dxa"/>
          </w:tcPr>
          <w:p>
            <w:pPr/>
            <w:r>
              <w:rPr/>
              <w:t xml:space="preserve">015 - h indicativa = 8000mm con base</w:t>
            </w:r>
          </w:p>
        </w:tc>
      </w:tr>
    </w:tbl>
    <w:p>
      <w:pPr>
        <w:jc w:val="right"/>
      </w:pPr>
    </w:p>
    <w:p>
      <w:pPr>
        <w:jc w:val="right"/>
        <w:spacing w:line="336" w:lineRule="auto"/>
      </w:pPr>
      <w:r>
        <w:rPr>
          <w:b/>
        </w:rPr>
        <w:t xml:space="preserve">Prezzo senza S. G. e Util. a cad: € 489,00000</w:t>
      </w:r>
    </w:p>
    <w:p>
      <w:pPr>
        <w:jc w:val="right"/>
        <w:spacing w:line="336" w:lineRule="auto"/>
      </w:pPr>
      <w:r>
        <w:rPr>
          <w:b/>
        </w:rPr>
        <w:t xml:space="preserve">Spese generali € 73,35000</w:t>
      </w:r>
    </w:p>
    <w:p>
      <w:pPr>
        <w:jc w:val="right"/>
        <w:spacing w:line="336" w:lineRule="auto"/>
      </w:pPr>
      <w:r>
        <w:rPr>
          <w:b/>
        </w:rPr>
        <w:t xml:space="preserve">Utili di impresa € 56,23500</w:t>
      </w:r>
    </w:p>
    <w:p>
      <w:pPr>
        <w:jc w:val="right"/>
        <w:spacing w:line="336" w:lineRule="auto"/>
      </w:pPr>
      <w:r>
        <w:rPr>
          <w:b/>
        </w:rPr>
        <w:t xml:space="preserve">Prezzo a cad: € 618,58500</w:t>
      </w:r>
    </w:p>
    <w:p>
      <w:pPr>
        <w:rPr>
          <w:sz w:val="10"/>
          <w:szCs w:val="10"/>
        </w:rPr>
      </w:pPr>
    </w:p>
    <w:p>
      <w:pPr>
        <w:rPr>
          <w:sz w:val="10"/>
          <w:szCs w:val="10"/>
        </w:rPr>
      </w:pPr>
    </w:p>
    <w:p>
      <w:pPr/>
      <w:r>
        <w:rPr>
          <w:b/>
        </w:rPr>
        <w:t xml:space="preserve">Codice regionale: TOS15_PR.P62.102.001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001 - tirafondi per palo fino a 6000mm.</w:t>
            </w:r>
          </w:p>
        </w:tc>
      </w:tr>
    </w:tbl>
    <w:p>
      <w:pPr>
        <w:jc w:val="right"/>
      </w:pPr>
    </w:p>
    <w:p>
      <w:pPr>
        <w:jc w:val="right"/>
        <w:spacing w:line="336" w:lineRule="auto"/>
      </w:pPr>
      <w:r>
        <w:rPr>
          <w:b/>
        </w:rPr>
        <w:t xml:space="preserve">Prezzo senza S. G. e Util. a cad: € 45,60000</w:t>
      </w:r>
    </w:p>
    <w:p>
      <w:pPr>
        <w:jc w:val="right"/>
        <w:spacing w:line="336" w:lineRule="auto"/>
      </w:pPr>
      <w:r>
        <w:rPr>
          <w:b/>
        </w:rPr>
        <w:t xml:space="preserve">Spese generali € 6,84000</w:t>
      </w:r>
    </w:p>
    <w:p>
      <w:pPr>
        <w:jc w:val="right"/>
        <w:spacing w:line="336" w:lineRule="auto"/>
      </w:pPr>
      <w:r>
        <w:rPr>
          <w:b/>
        </w:rPr>
        <w:t xml:space="preserve">Utili di impresa € 5,24400</w:t>
      </w:r>
    </w:p>
    <w:p>
      <w:pPr>
        <w:jc w:val="right"/>
        <w:spacing w:line="336" w:lineRule="auto"/>
      </w:pPr>
      <w:r>
        <w:rPr>
          <w:b/>
        </w:rPr>
        <w:t xml:space="preserve">Prezzo a cad: € 57,68400</w:t>
      </w:r>
    </w:p>
    <w:p>
      <w:pPr>
        <w:rPr>
          <w:sz w:val="10"/>
          <w:szCs w:val="10"/>
        </w:rPr>
      </w:pPr>
    </w:p>
    <w:p>
      <w:pPr>
        <w:rPr>
          <w:sz w:val="10"/>
          <w:szCs w:val="10"/>
        </w:rPr>
      </w:pPr>
    </w:p>
    <w:p>
      <w:pPr/>
      <w:r>
        <w:rPr>
          <w:b/>
        </w:rPr>
        <w:t xml:space="preserve">Codice regionale: TOS15_PR.P62.102.002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002 - tirafondi per palo fino a 8000mm.</w:t>
            </w:r>
          </w:p>
        </w:tc>
      </w:tr>
    </w:tbl>
    <w:p>
      <w:pPr>
        <w:jc w:val="right"/>
      </w:pPr>
    </w:p>
    <w:p>
      <w:pPr>
        <w:jc w:val="right"/>
        <w:spacing w:line="336" w:lineRule="auto"/>
      </w:pPr>
      <w:r>
        <w:rPr>
          <w:b/>
        </w:rPr>
        <w:t xml:space="preserve">Prezzo senza S. G. e Util. a cad: € 48,60000</w:t>
      </w:r>
    </w:p>
    <w:p>
      <w:pPr>
        <w:jc w:val="right"/>
        <w:spacing w:line="336" w:lineRule="auto"/>
      </w:pPr>
      <w:r>
        <w:rPr>
          <w:b/>
        </w:rPr>
        <w:t xml:space="preserve">Spese generali € 7,29000</w:t>
      </w:r>
    </w:p>
    <w:p>
      <w:pPr>
        <w:jc w:val="right"/>
        <w:spacing w:line="336" w:lineRule="auto"/>
      </w:pPr>
      <w:r>
        <w:rPr>
          <w:b/>
        </w:rPr>
        <w:t xml:space="preserve">Utili di impresa € 5,58900</w:t>
      </w:r>
    </w:p>
    <w:p>
      <w:pPr>
        <w:jc w:val="right"/>
        <w:spacing w:line="336" w:lineRule="auto"/>
      </w:pPr>
      <w:r>
        <w:rPr>
          <w:b/>
        </w:rPr>
        <w:t xml:space="preserve">Prezzo a cad: € 61,47900</w:t>
      </w:r>
    </w:p>
    <w:p>
      <w:pPr>
        <w:rPr>
          <w:sz w:val="10"/>
          <w:szCs w:val="10"/>
        </w:rPr>
      </w:pPr>
    </w:p>
    <w:p>
      <w:pPr>
        <w:rPr>
          <w:sz w:val="10"/>
          <w:szCs w:val="10"/>
        </w:rPr>
      </w:pPr>
    </w:p>
    <w:p>
      <w:pPr/>
      <w:r>
        <w:rPr>
          <w:b/>
        </w:rPr>
        <w:t xml:space="preserve">Codice regionale: TOS15_PR.P62.102.003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003 - Raccordo testa palo</w:t>
            </w:r>
          </w:p>
        </w:tc>
      </w:tr>
    </w:tbl>
    <w:p>
      <w:pPr>
        <w:jc w:val="right"/>
      </w:pPr>
    </w:p>
    <w:p>
      <w:pPr>
        <w:jc w:val="right"/>
        <w:spacing w:line="336" w:lineRule="auto"/>
      </w:pPr>
      <w:r>
        <w:rPr>
          <w:b/>
        </w:rPr>
        <w:t xml:space="preserve">Prezzo senza S. G. e Util. a cad: € 40,20000</w:t>
      </w:r>
    </w:p>
    <w:p>
      <w:pPr>
        <w:jc w:val="right"/>
        <w:spacing w:line="336" w:lineRule="auto"/>
      </w:pPr>
      <w:r>
        <w:rPr>
          <w:b/>
        </w:rPr>
        <w:t xml:space="preserve">Spese generali € 6,03000</w:t>
      </w:r>
    </w:p>
    <w:p>
      <w:pPr>
        <w:jc w:val="right"/>
        <w:spacing w:line="336" w:lineRule="auto"/>
      </w:pPr>
      <w:r>
        <w:rPr>
          <w:b/>
        </w:rPr>
        <w:t xml:space="preserve">Utili di impresa € 4,62300</w:t>
      </w:r>
    </w:p>
    <w:p>
      <w:pPr>
        <w:jc w:val="right"/>
        <w:spacing w:line="336" w:lineRule="auto"/>
      </w:pPr>
      <w:r>
        <w:rPr>
          <w:b/>
        </w:rPr>
        <w:t xml:space="preserve">Prezzo a cad: € 50,85300</w:t>
      </w:r>
    </w:p>
    <w:p>
      <w:pPr>
        <w:rPr>
          <w:sz w:val="10"/>
          <w:szCs w:val="10"/>
        </w:rPr>
      </w:pPr>
    </w:p>
    <w:p>
      <w:pPr>
        <w:rPr>
          <w:sz w:val="10"/>
          <w:szCs w:val="10"/>
        </w:rPr>
      </w:pPr>
    </w:p>
    <w:p>
      <w:pPr/>
      <w:r>
        <w:rPr>
          <w:b/>
        </w:rPr>
        <w:t xml:space="preserve">Codice regionale: TOS15_PR.P62.102.004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004 - Copertura base palo</w:t>
            </w:r>
          </w:p>
        </w:tc>
      </w:tr>
    </w:tbl>
    <w:p>
      <w:pPr>
        <w:jc w:val="right"/>
      </w:pPr>
    </w:p>
    <w:p>
      <w:pPr>
        <w:jc w:val="right"/>
        <w:spacing w:line="336" w:lineRule="auto"/>
      </w:pPr>
      <w:r>
        <w:rPr>
          <w:b/>
        </w:rPr>
        <w:t xml:space="preserve">Prezzo senza S. G. e Util. a cad: € 60,60000</w:t>
      </w:r>
    </w:p>
    <w:p>
      <w:pPr>
        <w:jc w:val="right"/>
        <w:spacing w:line="336" w:lineRule="auto"/>
      </w:pPr>
      <w:r>
        <w:rPr>
          <w:b/>
        </w:rPr>
        <w:t xml:space="preserve">Spese generali € 9,09000</w:t>
      </w:r>
    </w:p>
    <w:p>
      <w:pPr>
        <w:jc w:val="right"/>
        <w:spacing w:line="336" w:lineRule="auto"/>
      </w:pPr>
      <w:r>
        <w:rPr>
          <w:b/>
        </w:rPr>
        <w:t xml:space="preserve">Utili di impresa € 6,96900</w:t>
      </w:r>
    </w:p>
    <w:p>
      <w:pPr>
        <w:jc w:val="right"/>
        <w:spacing w:line="336" w:lineRule="auto"/>
      </w:pPr>
      <w:r>
        <w:rPr>
          <w:b/>
        </w:rPr>
        <w:t xml:space="preserve">Prezzo a cad: € 76,65900</w:t>
      </w:r>
    </w:p>
    <w:p>
      <w:pPr>
        <w:rPr>
          <w:sz w:val="10"/>
          <w:szCs w:val="10"/>
        </w:rPr>
      </w:pPr>
    </w:p>
    <w:p>
      <w:pPr>
        <w:rPr>
          <w:sz w:val="10"/>
          <w:szCs w:val="10"/>
        </w:rPr>
      </w:pPr>
    </w:p>
    <w:p>
      <w:pPr/>
      <w:r>
        <w:rPr>
          <w:b/>
        </w:rPr>
        <w:t xml:space="preserve">Codice regionale: TOS15_PR.P62.102.005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005 - Innesto monolampada</w:t>
            </w:r>
          </w:p>
        </w:tc>
      </w:tr>
    </w:tbl>
    <w:p>
      <w:pPr>
        <w:jc w:val="right"/>
      </w:pPr>
    </w:p>
    <w:p>
      <w:pPr>
        <w:jc w:val="right"/>
        <w:spacing w:line="336" w:lineRule="auto"/>
      </w:pPr>
      <w:r>
        <w:rPr>
          <w:b/>
        </w:rPr>
        <w:t xml:space="preserve">Prezzo senza S. G. e Util. a cad: € 84,00000</w:t>
      </w:r>
    </w:p>
    <w:p>
      <w:pPr>
        <w:jc w:val="right"/>
        <w:spacing w:line="336" w:lineRule="auto"/>
      </w:pPr>
      <w:r>
        <w:rPr>
          <w:b/>
        </w:rPr>
        <w:t xml:space="preserve">Spese generali € 12,60000</w:t>
      </w:r>
    </w:p>
    <w:p>
      <w:pPr>
        <w:jc w:val="right"/>
        <w:spacing w:line="336" w:lineRule="auto"/>
      </w:pPr>
      <w:r>
        <w:rPr>
          <w:b/>
        </w:rPr>
        <w:t xml:space="preserve">Utili di impresa € 9,66000</w:t>
      </w:r>
    </w:p>
    <w:p>
      <w:pPr>
        <w:jc w:val="right"/>
        <w:spacing w:line="336" w:lineRule="auto"/>
      </w:pPr>
      <w:r>
        <w:rPr>
          <w:b/>
        </w:rPr>
        <w:t xml:space="preserve">Prezzo a cad: € 106,26000</w:t>
      </w:r>
    </w:p>
    <w:p>
      <w:pPr>
        <w:rPr>
          <w:sz w:val="10"/>
          <w:szCs w:val="10"/>
        </w:rPr>
      </w:pPr>
    </w:p>
    <w:p>
      <w:pPr>
        <w:rPr>
          <w:sz w:val="10"/>
          <w:szCs w:val="10"/>
        </w:rPr>
      </w:pPr>
    </w:p>
    <w:p>
      <w:pPr/>
      <w:r>
        <w:rPr>
          <w:b/>
        </w:rPr>
        <w:t xml:space="preserve">Codice regionale: TOS15_PR.P62.102.006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006 - Innesto bilampada</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TOS15_PR.P62.102.007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007 - Braccio sporgente singolo</w:t>
            </w:r>
          </w:p>
        </w:tc>
      </w:tr>
    </w:tbl>
    <w:p>
      <w:pPr>
        <w:jc w:val="right"/>
      </w:pPr>
    </w:p>
    <w:p>
      <w:pPr>
        <w:jc w:val="right"/>
        <w:spacing w:line="336" w:lineRule="auto"/>
      </w:pPr>
      <w:r>
        <w:rPr>
          <w:b/>
        </w:rPr>
        <w:t xml:space="preserve">Prezzo senza S. G. e Util. a cad: € 87,50000</w:t>
      </w:r>
    </w:p>
    <w:p>
      <w:pPr>
        <w:jc w:val="right"/>
        <w:spacing w:line="336" w:lineRule="auto"/>
      </w:pPr>
      <w:r>
        <w:rPr>
          <w:b/>
        </w:rPr>
        <w:t xml:space="preserve">Spese generali € 13,12500</w:t>
      </w:r>
    </w:p>
    <w:p>
      <w:pPr>
        <w:jc w:val="right"/>
        <w:spacing w:line="336" w:lineRule="auto"/>
      </w:pPr>
      <w:r>
        <w:rPr>
          <w:b/>
        </w:rPr>
        <w:t xml:space="preserve">Utili di impresa € 10,06250</w:t>
      </w:r>
    </w:p>
    <w:p>
      <w:pPr>
        <w:jc w:val="right"/>
        <w:spacing w:line="336" w:lineRule="auto"/>
      </w:pPr>
      <w:r>
        <w:rPr>
          <w:b/>
        </w:rPr>
        <w:t xml:space="preserve">Prezzo a cad: € 110,68750</w:t>
      </w:r>
    </w:p>
    <w:p>
      <w:pPr>
        <w:rPr>
          <w:sz w:val="10"/>
          <w:szCs w:val="10"/>
        </w:rPr>
      </w:pPr>
    </w:p>
    <w:p>
      <w:pPr>
        <w:rPr>
          <w:sz w:val="10"/>
          <w:szCs w:val="10"/>
        </w:rPr>
      </w:pPr>
    </w:p>
    <w:p>
      <w:pPr/>
      <w:r>
        <w:rPr>
          <w:b/>
        </w:rPr>
        <w:t xml:space="preserve">Codice regionale: TOS15_PR.P62.102.008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008 - Braccio sporgente doppio</w:t>
            </w:r>
          </w:p>
        </w:tc>
      </w:tr>
    </w:tbl>
    <w:p>
      <w:pPr>
        <w:jc w:val="right"/>
      </w:pPr>
    </w:p>
    <w:p>
      <w:pPr>
        <w:jc w:val="right"/>
        <w:spacing w:line="336" w:lineRule="auto"/>
      </w:pPr>
      <w:r>
        <w:rPr>
          <w:b/>
        </w:rPr>
        <w:t xml:space="preserve">Prezzo senza S. G. e Util. a cad: € 146,30000</w:t>
      </w:r>
    </w:p>
    <w:p>
      <w:pPr>
        <w:jc w:val="right"/>
        <w:spacing w:line="336" w:lineRule="auto"/>
      </w:pPr>
      <w:r>
        <w:rPr>
          <w:b/>
        </w:rPr>
        <w:t xml:space="preserve">Spese generali € 21,94500</w:t>
      </w:r>
    </w:p>
    <w:p>
      <w:pPr>
        <w:jc w:val="right"/>
        <w:spacing w:line="336" w:lineRule="auto"/>
      </w:pPr>
      <w:r>
        <w:rPr>
          <w:b/>
        </w:rPr>
        <w:t xml:space="preserve">Utili di impresa € 16,82450</w:t>
      </w:r>
    </w:p>
    <w:p>
      <w:pPr>
        <w:jc w:val="right"/>
        <w:spacing w:line="336" w:lineRule="auto"/>
      </w:pPr>
      <w:r>
        <w:rPr>
          <w:b/>
        </w:rPr>
        <w:t xml:space="preserve">Prezzo a cad: € 185,06950</w:t>
      </w:r>
    </w:p>
    <w:p>
      <w:pPr>
        <w:rPr>
          <w:sz w:val="10"/>
          <w:szCs w:val="10"/>
        </w:rPr>
      </w:pPr>
    </w:p>
    <w:p>
      <w:pPr>
        <w:rPr>
          <w:sz w:val="10"/>
          <w:szCs w:val="10"/>
        </w:rPr>
      </w:pPr>
    </w:p>
    <w:p>
      <w:pPr/>
      <w:r>
        <w:rPr>
          <w:b/>
        </w:rPr>
        <w:t xml:space="preserve">Codice regionale: TOS15_PR.P62.102.009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009 - Braccio sporgente verso l'alto</w:t>
            </w:r>
          </w:p>
        </w:tc>
      </w:tr>
    </w:tbl>
    <w:p>
      <w:pPr>
        <w:jc w:val="right"/>
      </w:pPr>
    </w:p>
    <w:p>
      <w:pPr>
        <w:jc w:val="right"/>
        <w:spacing w:line="336" w:lineRule="auto"/>
      </w:pPr>
      <w:r>
        <w:rPr>
          <w:b/>
        </w:rPr>
        <w:t xml:space="preserve">Prezzo senza S. G. e Util. a cad: € 75,60000</w:t>
      </w:r>
    </w:p>
    <w:p>
      <w:pPr>
        <w:jc w:val="right"/>
        <w:spacing w:line="336" w:lineRule="auto"/>
      </w:pPr>
      <w:r>
        <w:rPr>
          <w:b/>
        </w:rPr>
        <w:t xml:space="preserve">Spese generali € 11,34000</w:t>
      </w:r>
    </w:p>
    <w:p>
      <w:pPr>
        <w:jc w:val="right"/>
        <w:spacing w:line="336" w:lineRule="auto"/>
      </w:pPr>
      <w:r>
        <w:rPr>
          <w:b/>
        </w:rPr>
        <w:t xml:space="preserve">Utili di impresa € 8,69400</w:t>
      </w:r>
    </w:p>
    <w:p>
      <w:pPr>
        <w:jc w:val="right"/>
        <w:spacing w:line="336" w:lineRule="auto"/>
      </w:pPr>
      <w:r>
        <w:rPr>
          <w:b/>
        </w:rPr>
        <w:t xml:space="preserve">Prezzo a cad: € 95,63400</w:t>
      </w:r>
    </w:p>
    <w:p>
      <w:pPr>
        <w:rPr>
          <w:sz w:val="10"/>
          <w:szCs w:val="10"/>
        </w:rPr>
      </w:pPr>
    </w:p>
    <w:p>
      <w:pPr>
        <w:rPr>
          <w:sz w:val="10"/>
          <w:szCs w:val="10"/>
        </w:rPr>
      </w:pPr>
    </w:p>
    <w:p>
      <w:pPr/>
      <w:r>
        <w:rPr>
          <w:b/>
        </w:rPr>
        <w:t xml:space="preserve">Codice regionale: TOS15_PR.P62.102.010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010 - Braccio sporgente verso il basso</w:t>
            </w:r>
          </w:p>
        </w:tc>
      </w:tr>
    </w:tbl>
    <w:p>
      <w:pPr>
        <w:jc w:val="right"/>
      </w:pPr>
    </w:p>
    <w:p>
      <w:pPr>
        <w:jc w:val="right"/>
        <w:spacing w:line="336" w:lineRule="auto"/>
      </w:pPr>
      <w:r>
        <w:rPr>
          <w:b/>
        </w:rPr>
        <w:t xml:space="preserve">Prezzo senza S. G. e Util. a cad: € 76,80000</w:t>
      </w:r>
    </w:p>
    <w:p>
      <w:pPr>
        <w:jc w:val="right"/>
        <w:spacing w:line="336" w:lineRule="auto"/>
      </w:pPr>
      <w:r>
        <w:rPr>
          <w:b/>
        </w:rPr>
        <w:t xml:space="preserve">Spese generali € 11,52000</w:t>
      </w:r>
    </w:p>
    <w:p>
      <w:pPr>
        <w:jc w:val="right"/>
        <w:spacing w:line="336" w:lineRule="auto"/>
      </w:pPr>
      <w:r>
        <w:rPr>
          <w:b/>
        </w:rPr>
        <w:t xml:space="preserve">Utili di impresa € 8,83200</w:t>
      </w:r>
    </w:p>
    <w:p>
      <w:pPr>
        <w:jc w:val="right"/>
        <w:spacing w:line="336" w:lineRule="auto"/>
      </w:pPr>
      <w:r>
        <w:rPr>
          <w:b/>
        </w:rPr>
        <w:t xml:space="preserve">Prezzo a cad: € 97,15200</w:t>
      </w:r>
    </w:p>
    <w:p>
      <w:pPr>
        <w:rPr>
          <w:sz w:val="10"/>
          <w:szCs w:val="10"/>
        </w:rPr>
      </w:pPr>
    </w:p>
    <w:p>
      <w:pPr>
        <w:rPr>
          <w:sz w:val="10"/>
          <w:szCs w:val="10"/>
        </w:rPr>
      </w:pPr>
    </w:p>
    <w:p>
      <w:pPr/>
      <w:r>
        <w:rPr>
          <w:b/>
        </w:rPr>
        <w:t xml:space="preserve">Codice regionale: TOS15_PR.P62.102.011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011 - Corona con raccordo diam. 60mm.</w:t>
            </w:r>
          </w:p>
        </w:tc>
      </w:tr>
    </w:tbl>
    <w:p>
      <w:pPr>
        <w:jc w:val="right"/>
      </w:pPr>
    </w:p>
    <w:p>
      <w:pPr>
        <w:jc w:val="right"/>
        <w:spacing w:line="336" w:lineRule="auto"/>
      </w:pPr>
      <w:r>
        <w:rPr>
          <w:b/>
        </w:rPr>
        <w:t xml:space="preserve">Prezzo senza S. G. e Util. a cad: € 39,60000</w:t>
      </w:r>
    </w:p>
    <w:p>
      <w:pPr>
        <w:jc w:val="right"/>
        <w:spacing w:line="336" w:lineRule="auto"/>
      </w:pPr>
      <w:r>
        <w:rPr>
          <w:b/>
        </w:rPr>
        <w:t xml:space="preserve">Spese generali € 5,94000</w:t>
      </w:r>
    </w:p>
    <w:p>
      <w:pPr>
        <w:jc w:val="right"/>
        <w:spacing w:line="336" w:lineRule="auto"/>
      </w:pPr>
      <w:r>
        <w:rPr>
          <w:b/>
        </w:rPr>
        <w:t xml:space="preserve">Utili di impresa € 4,55400</w:t>
      </w:r>
    </w:p>
    <w:p>
      <w:pPr>
        <w:jc w:val="right"/>
        <w:spacing w:line="336" w:lineRule="auto"/>
      </w:pPr>
      <w:r>
        <w:rPr>
          <w:b/>
        </w:rPr>
        <w:t xml:space="preserve">Prezzo a cad: € 50,09400</w:t>
      </w:r>
    </w:p>
    <w:p>
      <w:pPr>
        <w:rPr>
          <w:sz w:val="10"/>
          <w:szCs w:val="10"/>
        </w:rPr>
      </w:pPr>
    </w:p>
    <w:p>
      <w:pPr>
        <w:rPr>
          <w:sz w:val="10"/>
          <w:szCs w:val="10"/>
        </w:rPr>
      </w:pPr>
    </w:p>
    <w:p>
      <w:pPr/>
      <w:r>
        <w:rPr>
          <w:b/>
        </w:rPr>
        <w:t xml:space="preserve">Codice regionale: TOS15_PR.P62.102.012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102 - Accessori per pali in acciaio</w:t>
            </w:r>
          </w:p>
        </w:tc>
      </w:tr>
      <w:tr>
        <w:trPr/>
        <w:tc>
          <w:tcPr>
            <w:tcW w:w="1200" w:type="dxa"/>
          </w:tcPr>
          <w:p>
            <w:pPr/>
            <w:r>
              <w:rPr>
                <w:b/>
              </w:rPr>
              <w:t xml:space="preserve">Articolo:</w:t>
            </w:r>
          </w:p>
        </w:tc>
        <w:tc>
          <w:tcPr>
            <w:tcW w:w="7900" w:type="dxa"/>
          </w:tcPr>
          <w:p>
            <w:pPr/>
            <w:r>
              <w:rPr/>
              <w:t xml:space="preserve">012 - Flangia per palo diam. 100mm.</w:t>
            </w:r>
          </w:p>
        </w:tc>
      </w:tr>
    </w:tbl>
    <w:p>
      <w:pPr>
        <w:jc w:val="right"/>
      </w:pPr>
    </w:p>
    <w:p>
      <w:pPr>
        <w:jc w:val="right"/>
        <w:spacing w:line="336" w:lineRule="auto"/>
      </w:pPr>
      <w:r>
        <w:rPr>
          <w:b/>
        </w:rPr>
        <w:t xml:space="preserve">Prezzo senza S. G. e Util. a cad: € 36,60000</w:t>
      </w:r>
    </w:p>
    <w:p>
      <w:pPr>
        <w:jc w:val="right"/>
        <w:spacing w:line="336" w:lineRule="auto"/>
      </w:pPr>
      <w:r>
        <w:rPr>
          <w:b/>
        </w:rPr>
        <w:t xml:space="preserve">Spese generali € 5,49000</w:t>
      </w:r>
    </w:p>
    <w:p>
      <w:pPr>
        <w:jc w:val="right"/>
        <w:spacing w:line="336" w:lineRule="auto"/>
      </w:pPr>
      <w:r>
        <w:rPr>
          <w:b/>
        </w:rPr>
        <w:t xml:space="preserve">Utili di impresa € 4,20900</w:t>
      </w:r>
    </w:p>
    <w:p>
      <w:pPr>
        <w:jc w:val="right"/>
        <w:spacing w:line="336" w:lineRule="auto"/>
      </w:pPr>
      <w:r>
        <w:rPr>
          <w:b/>
        </w:rPr>
        <w:t xml:space="preserve">Prezzo a cad: € 46,29900</w:t>
      </w:r>
    </w:p>
    <w:p>
      <w:pPr>
        <w:rPr>
          <w:sz w:val="10"/>
          <w:szCs w:val="10"/>
        </w:rPr>
      </w:pPr>
    </w:p>
    <w:p>
      <w:pPr>
        <w:rPr>
          <w:sz w:val="10"/>
          <w:szCs w:val="10"/>
        </w:rPr>
      </w:pPr>
    </w:p>
    <w:p>
      <w:pPr/>
      <w:r>
        <w:rPr>
          <w:b/>
        </w:rPr>
        <w:t xml:space="preserve">Codice regionale: TOS15_PR.P62.103.001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001 -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4 mt.</w:t>
            </w:r>
          </w:p>
        </w:tc>
      </w:tr>
    </w:tbl>
    <w:p>
      <w:pPr>
        <w:jc w:val="right"/>
      </w:pPr>
    </w:p>
    <w:p>
      <w:pPr>
        <w:jc w:val="right"/>
        <w:spacing w:line="336" w:lineRule="auto"/>
      </w:pPr>
      <w:r>
        <w:rPr>
          <w:b/>
        </w:rPr>
        <w:t xml:space="preserve">Prezzo senza S. G. e Util. a cad: € 181,20000</w:t>
      </w:r>
    </w:p>
    <w:p>
      <w:pPr>
        <w:jc w:val="right"/>
        <w:spacing w:line="336" w:lineRule="auto"/>
      </w:pPr>
      <w:r>
        <w:rPr>
          <w:b/>
        </w:rPr>
        <w:t xml:space="preserve">Spese generali € 27,18000</w:t>
      </w:r>
    </w:p>
    <w:p>
      <w:pPr>
        <w:jc w:val="right"/>
        <w:spacing w:line="336" w:lineRule="auto"/>
      </w:pPr>
      <w:r>
        <w:rPr>
          <w:b/>
        </w:rPr>
        <w:t xml:space="preserve">Utili di impresa € 20,83800</w:t>
      </w:r>
    </w:p>
    <w:p>
      <w:pPr>
        <w:jc w:val="right"/>
        <w:spacing w:line="336" w:lineRule="auto"/>
      </w:pPr>
      <w:r>
        <w:rPr>
          <w:b/>
        </w:rPr>
        <w:t xml:space="preserve">Prezzo a cad: € 229,21800</w:t>
      </w:r>
    </w:p>
    <w:p>
      <w:pPr>
        <w:rPr>
          <w:sz w:val="10"/>
          <w:szCs w:val="10"/>
        </w:rPr>
      </w:pPr>
    </w:p>
    <w:p>
      <w:pPr>
        <w:rPr>
          <w:sz w:val="10"/>
          <w:szCs w:val="10"/>
        </w:rPr>
      </w:pPr>
    </w:p>
    <w:p>
      <w:pPr/>
      <w:r>
        <w:rPr>
          <w:b/>
        </w:rPr>
        <w:t xml:space="preserve">Codice regionale: TOS15_PR.P62.103.002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002 -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5 mt.</w:t>
            </w:r>
          </w:p>
        </w:tc>
      </w:tr>
    </w:tbl>
    <w:p>
      <w:pPr>
        <w:jc w:val="right"/>
      </w:pPr>
    </w:p>
    <w:p>
      <w:pPr>
        <w:jc w:val="right"/>
        <w:spacing w:line="336" w:lineRule="auto"/>
      </w:pPr>
      <w:r>
        <w:rPr>
          <w:b/>
        </w:rPr>
        <w:t xml:space="preserve">Prezzo senza S. G. e Util. a cad: € 210,60000</w:t>
      </w:r>
    </w:p>
    <w:p>
      <w:pPr>
        <w:jc w:val="right"/>
        <w:spacing w:line="336" w:lineRule="auto"/>
      </w:pPr>
      <w:r>
        <w:rPr>
          <w:b/>
        </w:rPr>
        <w:t xml:space="preserve">Spese generali € 31,59000</w:t>
      </w:r>
    </w:p>
    <w:p>
      <w:pPr>
        <w:jc w:val="right"/>
        <w:spacing w:line="336" w:lineRule="auto"/>
      </w:pPr>
      <w:r>
        <w:rPr>
          <w:b/>
        </w:rPr>
        <w:t xml:space="preserve">Utili di impresa € 24,21900</w:t>
      </w:r>
    </w:p>
    <w:p>
      <w:pPr>
        <w:jc w:val="right"/>
        <w:spacing w:line="336" w:lineRule="auto"/>
      </w:pPr>
      <w:r>
        <w:rPr>
          <w:b/>
        </w:rPr>
        <w:t xml:space="preserve">Prezzo a cad: € 266,40900</w:t>
      </w:r>
    </w:p>
    <w:p>
      <w:pPr>
        <w:rPr>
          <w:sz w:val="10"/>
          <w:szCs w:val="10"/>
        </w:rPr>
      </w:pPr>
    </w:p>
    <w:p>
      <w:pPr>
        <w:rPr>
          <w:sz w:val="10"/>
          <w:szCs w:val="10"/>
        </w:rPr>
      </w:pPr>
    </w:p>
    <w:p>
      <w:pPr/>
      <w:r>
        <w:rPr>
          <w:b/>
        </w:rPr>
        <w:t xml:space="preserve">Codice regionale: TOS15_PR.P62.103.003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103 - Palo in alluminio estruso rigato</w:t>
            </w:r>
          </w:p>
        </w:tc>
      </w:tr>
      <w:tr>
        <w:trPr/>
        <w:tc>
          <w:tcPr>
            <w:tcW w:w="1200" w:type="dxa"/>
          </w:tcPr>
          <w:p>
            <w:pPr/>
            <w:r>
              <w:rPr>
                <w:b/>
              </w:rPr>
              <w:t xml:space="preserve">Articolo:</w:t>
            </w:r>
          </w:p>
        </w:tc>
        <w:tc>
          <w:tcPr>
            <w:tcW w:w="7900" w:type="dxa"/>
          </w:tcPr>
          <w:p>
            <w:pPr/>
            <w:r>
              <w:rPr/>
              <w:t xml:space="preserve">003 - anodizzato, spessore 15/20 con finestra d'ispezione in alluminio pressofuso, completo di n.2 portafusibile di protezione, n.2 fusibili 16A, morsettiera asportabile. Predisposto con foro per ingresso cavo di alimentazione, in classe di isolamento II. Riduzione in pressofusione di alluminio Ø 60mm. Completo di idonea protezione o isolamento delle superfici interessate in modo che non ci sia contatto diretto con la muratura fresca o il massetto. Altezza fino a 6 mt.</w:t>
            </w:r>
          </w:p>
        </w:tc>
      </w:tr>
    </w:tbl>
    <w:p>
      <w:pPr>
        <w:jc w:val="right"/>
      </w:pPr>
    </w:p>
    <w:p>
      <w:pPr>
        <w:jc w:val="right"/>
        <w:spacing w:line="336" w:lineRule="auto"/>
      </w:pPr>
      <w:r>
        <w:rPr>
          <w:b/>
        </w:rPr>
        <w:t xml:space="preserve">Prezzo senza S. G. e Util. a cad: € 243,60000</w:t>
      </w:r>
    </w:p>
    <w:p>
      <w:pPr>
        <w:jc w:val="right"/>
        <w:spacing w:line="336" w:lineRule="auto"/>
      </w:pPr>
      <w:r>
        <w:rPr>
          <w:b/>
        </w:rPr>
        <w:t xml:space="preserve">Spese generali € 36,54000</w:t>
      </w:r>
    </w:p>
    <w:p>
      <w:pPr>
        <w:jc w:val="right"/>
        <w:spacing w:line="336" w:lineRule="auto"/>
      </w:pPr>
      <w:r>
        <w:rPr>
          <w:b/>
        </w:rPr>
        <w:t xml:space="preserve">Utili di impresa € 28,01400</w:t>
      </w:r>
    </w:p>
    <w:p>
      <w:pPr>
        <w:jc w:val="right"/>
        <w:spacing w:line="336" w:lineRule="auto"/>
      </w:pPr>
      <w:r>
        <w:rPr>
          <w:b/>
        </w:rPr>
        <w:t xml:space="preserve">Prezzo a cad: € 308,15400</w:t>
      </w:r>
    </w:p>
    <w:p>
      <w:pPr>
        <w:rPr>
          <w:sz w:val="10"/>
          <w:szCs w:val="10"/>
        </w:rPr>
      </w:pPr>
    </w:p>
    <w:p>
      <w:pPr>
        <w:rPr>
          <w:sz w:val="10"/>
          <w:szCs w:val="10"/>
        </w:rPr>
      </w:pPr>
    </w:p>
    <w:p>
      <w:pPr/>
      <w:r>
        <w:rPr>
          <w:b/>
        </w:rPr>
        <w:t xml:space="preserve">Codice regionale: TOS15_PR.P62.104.001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001 - h indicativa = 1000mm.</w:t>
            </w:r>
          </w:p>
        </w:tc>
      </w:tr>
    </w:tbl>
    <w:p>
      <w:pPr>
        <w:jc w:val="right"/>
      </w:pPr>
    </w:p>
    <w:p>
      <w:pPr>
        <w:jc w:val="right"/>
        <w:spacing w:line="336" w:lineRule="auto"/>
      </w:pPr>
      <w:r>
        <w:rPr>
          <w:b/>
        </w:rPr>
        <w:t xml:space="preserve">Prezzo senza S. G. e Util. a cad: € 4,20000</w:t>
      </w:r>
    </w:p>
    <w:p>
      <w:pPr>
        <w:jc w:val="right"/>
        <w:spacing w:line="336" w:lineRule="auto"/>
      </w:pPr>
      <w:r>
        <w:rPr>
          <w:b/>
        </w:rPr>
        <w:t xml:space="preserve">Spese generali € 0,63000</w:t>
      </w:r>
    </w:p>
    <w:p>
      <w:pPr>
        <w:jc w:val="right"/>
        <w:spacing w:line="336" w:lineRule="auto"/>
      </w:pPr>
      <w:r>
        <w:rPr>
          <w:b/>
        </w:rPr>
        <w:t xml:space="preserve">Utili di impresa € 0,48300</w:t>
      </w:r>
    </w:p>
    <w:p>
      <w:pPr>
        <w:jc w:val="right"/>
        <w:spacing w:line="336" w:lineRule="auto"/>
      </w:pPr>
      <w:r>
        <w:rPr>
          <w:b/>
        </w:rPr>
        <w:t xml:space="preserve">Prezzo a cad: € 5,31300</w:t>
      </w:r>
    </w:p>
    <w:p>
      <w:pPr>
        <w:rPr>
          <w:sz w:val="10"/>
          <w:szCs w:val="10"/>
        </w:rPr>
      </w:pPr>
    </w:p>
    <w:p>
      <w:pPr>
        <w:rPr>
          <w:sz w:val="10"/>
          <w:szCs w:val="10"/>
        </w:rPr>
      </w:pPr>
    </w:p>
    <w:p>
      <w:pPr/>
      <w:r>
        <w:rPr>
          <w:b/>
        </w:rPr>
        <w:t xml:space="preserve">Codice regionale: TOS15_PR.P62.104.002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002 - h indicativa = 1500mm.</w:t>
            </w:r>
          </w:p>
        </w:tc>
      </w:tr>
    </w:tbl>
    <w:p>
      <w:pPr>
        <w:jc w:val="right"/>
      </w:pPr>
    </w:p>
    <w:p>
      <w:pPr>
        <w:jc w:val="right"/>
        <w:spacing w:line="336" w:lineRule="auto"/>
      </w:pPr>
      <w:r>
        <w:rPr>
          <w:b/>
        </w:rPr>
        <w:t xml:space="preserve">Prezzo senza S. G. e Util. a cad: € 6,60000</w:t>
      </w:r>
    </w:p>
    <w:p>
      <w:pPr>
        <w:jc w:val="right"/>
        <w:spacing w:line="336" w:lineRule="auto"/>
      </w:pPr>
      <w:r>
        <w:rPr>
          <w:b/>
        </w:rPr>
        <w:t xml:space="preserve">Spese generali € 0,99000</w:t>
      </w:r>
    </w:p>
    <w:p>
      <w:pPr>
        <w:jc w:val="right"/>
        <w:spacing w:line="336" w:lineRule="auto"/>
      </w:pPr>
      <w:r>
        <w:rPr>
          <w:b/>
        </w:rPr>
        <w:t xml:space="preserve">Utili di impresa € 0,75900</w:t>
      </w:r>
    </w:p>
    <w:p>
      <w:pPr>
        <w:jc w:val="right"/>
        <w:spacing w:line="336" w:lineRule="auto"/>
      </w:pPr>
      <w:r>
        <w:rPr>
          <w:b/>
        </w:rPr>
        <w:t xml:space="preserve">Prezzo a cad: € 8,34900</w:t>
      </w:r>
    </w:p>
    <w:p>
      <w:pPr>
        <w:rPr>
          <w:sz w:val="10"/>
          <w:szCs w:val="10"/>
        </w:rPr>
      </w:pPr>
    </w:p>
    <w:p>
      <w:pPr>
        <w:rPr>
          <w:sz w:val="10"/>
          <w:szCs w:val="10"/>
        </w:rPr>
      </w:pPr>
    </w:p>
    <w:p>
      <w:pPr/>
      <w:r>
        <w:rPr>
          <w:b/>
        </w:rPr>
        <w:t xml:space="preserve">Codice regionale: TOS15_PR.P62.104.003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003 - h indicativa = 2000mm.</w:t>
            </w:r>
          </w:p>
        </w:tc>
      </w:tr>
    </w:tbl>
    <w:p>
      <w:pPr>
        <w:jc w:val="right"/>
      </w:pPr>
    </w:p>
    <w:p>
      <w:pPr>
        <w:jc w:val="right"/>
        <w:spacing w:line="336" w:lineRule="auto"/>
      </w:pPr>
      <w:r>
        <w:rPr>
          <w:b/>
        </w:rPr>
        <w:t xml:space="preserve">Prezzo senza S. G. e Util. a cad: € 9,60000</w:t>
      </w:r>
    </w:p>
    <w:p>
      <w:pPr>
        <w:jc w:val="right"/>
        <w:spacing w:line="336" w:lineRule="auto"/>
      </w:pPr>
      <w:r>
        <w:rPr>
          <w:b/>
        </w:rPr>
        <w:t xml:space="preserve">Spese generali € 1,44000</w:t>
      </w:r>
    </w:p>
    <w:p>
      <w:pPr>
        <w:jc w:val="right"/>
        <w:spacing w:line="336" w:lineRule="auto"/>
      </w:pPr>
      <w:r>
        <w:rPr>
          <w:b/>
        </w:rPr>
        <w:t xml:space="preserve">Utili di impresa € 1,10400</w:t>
      </w:r>
    </w:p>
    <w:p>
      <w:pPr>
        <w:jc w:val="right"/>
        <w:spacing w:line="336" w:lineRule="auto"/>
      </w:pPr>
      <w:r>
        <w:rPr>
          <w:b/>
        </w:rPr>
        <w:t xml:space="preserve">Prezzo a cad: € 12,14400</w:t>
      </w:r>
    </w:p>
    <w:p>
      <w:pPr>
        <w:rPr>
          <w:sz w:val="10"/>
          <w:szCs w:val="10"/>
        </w:rPr>
      </w:pPr>
    </w:p>
    <w:p>
      <w:pPr>
        <w:rPr>
          <w:sz w:val="10"/>
          <w:szCs w:val="10"/>
        </w:rPr>
      </w:pPr>
    </w:p>
    <w:p>
      <w:pPr/>
      <w:r>
        <w:rPr>
          <w:b/>
        </w:rPr>
        <w:t xml:space="preserve">Codice regionale: TOS15_PR.P62.104.004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004 - h indicativa = 2500mm.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005 - h indicativa = 3000mm.</w:t>
            </w:r>
          </w:p>
        </w:tc>
      </w:tr>
    </w:tbl>
    <w:p>
      <w:pPr>
        <w:jc w:val="right"/>
      </w:pPr>
    </w:p>
    <w:p>
      <w:pPr>
        <w:jc w:val="right"/>
        <w:spacing w:line="336" w:lineRule="auto"/>
      </w:pPr>
      <w:r>
        <w:rPr>
          <w:b/>
        </w:rPr>
        <w:t xml:space="preserve">Prezzo senza S. G. e Util. a cad: € 13,20000</w:t>
      </w:r>
    </w:p>
    <w:p>
      <w:pPr>
        <w:jc w:val="right"/>
        <w:spacing w:line="336" w:lineRule="auto"/>
      </w:pPr>
      <w:r>
        <w:rPr>
          <w:b/>
        </w:rPr>
        <w:t xml:space="preserve">Spese generali € 1,98000</w:t>
      </w:r>
    </w:p>
    <w:p>
      <w:pPr>
        <w:jc w:val="right"/>
        <w:spacing w:line="336" w:lineRule="auto"/>
      </w:pPr>
      <w:r>
        <w:rPr>
          <w:b/>
        </w:rPr>
        <w:t xml:space="preserve">Utili di impresa € 1,51800</w:t>
      </w:r>
    </w:p>
    <w:p>
      <w:pPr>
        <w:jc w:val="right"/>
        <w:spacing w:line="336" w:lineRule="auto"/>
      </w:pPr>
      <w:r>
        <w:rPr>
          <w:b/>
        </w:rPr>
        <w:t xml:space="preserve">Prezzo a cad: € 16,69800</w:t>
      </w:r>
    </w:p>
    <w:p>
      <w:pPr>
        <w:rPr>
          <w:sz w:val="10"/>
          <w:szCs w:val="10"/>
        </w:rPr>
      </w:pPr>
    </w:p>
    <w:p>
      <w:pPr>
        <w:rPr>
          <w:sz w:val="10"/>
          <w:szCs w:val="10"/>
        </w:rPr>
      </w:pPr>
    </w:p>
    <w:p>
      <w:pPr/>
      <w:r>
        <w:rPr>
          <w:b/>
        </w:rPr>
        <w:t xml:space="preserve">Codice regionale: TOS15_PR.P62.104.006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006 - h indicativa = 3600mm.</w:t>
            </w:r>
          </w:p>
        </w:tc>
      </w:tr>
    </w:tbl>
    <w:p>
      <w:pPr>
        <w:jc w:val="right"/>
      </w:pPr>
    </w:p>
    <w:p>
      <w:pPr>
        <w:jc w:val="right"/>
        <w:spacing w:line="336" w:lineRule="auto"/>
      </w:pPr>
      <w:r>
        <w:rPr>
          <w:b/>
        </w:rPr>
        <w:t xml:space="preserve">Prezzo senza S. G. e Util. a cad: € 114,00000</w:t>
      </w:r>
    </w:p>
    <w:p>
      <w:pPr>
        <w:jc w:val="right"/>
        <w:spacing w:line="336" w:lineRule="auto"/>
      </w:pPr>
      <w:r>
        <w:rPr>
          <w:b/>
        </w:rPr>
        <w:t xml:space="preserve">Spese generali € 17,10000</w:t>
      </w:r>
    </w:p>
    <w:p>
      <w:pPr>
        <w:jc w:val="right"/>
        <w:spacing w:line="336" w:lineRule="auto"/>
      </w:pPr>
      <w:r>
        <w:rPr>
          <w:b/>
        </w:rPr>
        <w:t xml:space="preserve">Utili di impresa € 13,11000</w:t>
      </w:r>
    </w:p>
    <w:p>
      <w:pPr>
        <w:jc w:val="right"/>
        <w:spacing w:line="336" w:lineRule="auto"/>
      </w:pPr>
      <w:r>
        <w:rPr>
          <w:b/>
        </w:rPr>
        <w:t xml:space="preserve">Prezzo a cad: € 144,21000</w:t>
      </w:r>
    </w:p>
    <w:p>
      <w:pPr>
        <w:rPr>
          <w:sz w:val="10"/>
          <w:szCs w:val="10"/>
        </w:rPr>
      </w:pPr>
    </w:p>
    <w:p>
      <w:pPr>
        <w:rPr>
          <w:sz w:val="10"/>
          <w:szCs w:val="10"/>
        </w:rPr>
      </w:pPr>
    </w:p>
    <w:p>
      <w:pPr/>
      <w:r>
        <w:rPr>
          <w:b/>
        </w:rPr>
        <w:t xml:space="preserve">Codice regionale: TOS15_PR.P62.104.007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007 - h indicativa = 4600mm.</w:t>
            </w:r>
          </w:p>
        </w:tc>
      </w:tr>
    </w:tbl>
    <w:p>
      <w:pPr>
        <w:jc w:val="right"/>
      </w:pPr>
    </w:p>
    <w:p>
      <w:pPr>
        <w:jc w:val="right"/>
        <w:spacing w:line="336" w:lineRule="auto"/>
      </w:pPr>
      <w:r>
        <w:rPr>
          <w:b/>
        </w:rPr>
        <w:t xml:space="preserve">Prezzo senza S. G. e Util. a cad: € 138,00000</w:t>
      </w:r>
    </w:p>
    <w:p>
      <w:pPr>
        <w:jc w:val="right"/>
        <w:spacing w:line="336" w:lineRule="auto"/>
      </w:pPr>
      <w:r>
        <w:rPr>
          <w:b/>
        </w:rPr>
        <w:t xml:space="preserve">Spese generali € 20,70000</w:t>
      </w:r>
    </w:p>
    <w:p>
      <w:pPr>
        <w:jc w:val="right"/>
        <w:spacing w:line="336" w:lineRule="auto"/>
      </w:pPr>
      <w:r>
        <w:rPr>
          <w:b/>
        </w:rPr>
        <w:t xml:space="preserve">Utili di impresa € 15,87000</w:t>
      </w:r>
    </w:p>
    <w:p>
      <w:pPr>
        <w:jc w:val="right"/>
        <w:spacing w:line="336" w:lineRule="auto"/>
      </w:pPr>
      <w:r>
        <w:rPr>
          <w:b/>
        </w:rPr>
        <w:t xml:space="preserve">Prezzo a cad: € 174,57000</w:t>
      </w:r>
    </w:p>
    <w:p>
      <w:pPr>
        <w:rPr>
          <w:sz w:val="10"/>
          <w:szCs w:val="10"/>
        </w:rPr>
      </w:pPr>
    </w:p>
    <w:p>
      <w:pPr>
        <w:rPr>
          <w:sz w:val="10"/>
          <w:szCs w:val="10"/>
        </w:rPr>
      </w:pPr>
    </w:p>
    <w:p>
      <w:pPr/>
      <w:r>
        <w:rPr>
          <w:b/>
        </w:rPr>
        <w:t xml:space="preserve">Codice regionale: TOS15_PR.P62.104.008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008 - h indicativa = 5600mm.</w:t>
            </w:r>
          </w:p>
        </w:tc>
      </w:tr>
    </w:tbl>
    <w:p>
      <w:pPr>
        <w:jc w:val="right"/>
      </w:pPr>
    </w:p>
    <w:p>
      <w:pPr>
        <w:jc w:val="right"/>
        <w:spacing w:line="336" w:lineRule="auto"/>
      </w:pPr>
      <w:r>
        <w:rPr>
          <w:b/>
        </w:rPr>
        <w:t xml:space="preserve">Prezzo senza S. G. e Util. a cad: € 162,00000</w:t>
      </w:r>
    </w:p>
    <w:p>
      <w:pPr>
        <w:jc w:val="right"/>
        <w:spacing w:line="336" w:lineRule="auto"/>
      </w:pPr>
      <w:r>
        <w:rPr>
          <w:b/>
        </w:rPr>
        <w:t xml:space="preserve">Spese generali € 24,30000</w:t>
      </w:r>
    </w:p>
    <w:p>
      <w:pPr>
        <w:jc w:val="right"/>
        <w:spacing w:line="336" w:lineRule="auto"/>
      </w:pPr>
      <w:r>
        <w:rPr>
          <w:b/>
        </w:rPr>
        <w:t xml:space="preserve">Utili di impresa € 18,63000</w:t>
      </w:r>
    </w:p>
    <w:p>
      <w:pPr>
        <w:jc w:val="right"/>
        <w:spacing w:line="336" w:lineRule="auto"/>
      </w:pPr>
      <w:r>
        <w:rPr>
          <w:b/>
        </w:rPr>
        <w:t xml:space="preserve">Prezzo a cad: € 204,93000</w:t>
      </w:r>
    </w:p>
    <w:p>
      <w:pPr>
        <w:rPr>
          <w:sz w:val="10"/>
          <w:szCs w:val="10"/>
        </w:rPr>
      </w:pPr>
    </w:p>
    <w:p>
      <w:pPr>
        <w:rPr>
          <w:sz w:val="10"/>
          <w:szCs w:val="10"/>
        </w:rPr>
      </w:pPr>
    </w:p>
    <w:p>
      <w:pPr/>
      <w:r>
        <w:rPr>
          <w:b/>
        </w:rPr>
        <w:t xml:space="preserve">Codice regionale: TOS15_PR.P62.104.020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020 - base con attacco diam 60mm. per palo h fino a 2000mm.</w:t>
            </w:r>
          </w:p>
        </w:tc>
      </w:tr>
    </w:tbl>
    <w:p>
      <w:pPr>
        <w:jc w:val="right"/>
      </w:pPr>
    </w:p>
    <w:p>
      <w:pPr>
        <w:jc w:val="right"/>
        <w:spacing w:line="336" w:lineRule="auto"/>
      </w:pPr>
      <w:r>
        <w:rPr>
          <w:b/>
        </w:rPr>
        <w:t xml:space="preserve">Prezzo senza S. G. e Util. a cad: € 12,00000</w:t>
      </w:r>
    </w:p>
    <w:p>
      <w:pPr>
        <w:jc w:val="right"/>
        <w:spacing w:line="336" w:lineRule="auto"/>
      </w:pPr>
      <w:r>
        <w:rPr>
          <w:b/>
        </w:rPr>
        <w:t xml:space="preserve">Spese generali € 1,80000</w:t>
      </w:r>
    </w:p>
    <w:p>
      <w:pPr>
        <w:jc w:val="right"/>
        <w:spacing w:line="336" w:lineRule="auto"/>
      </w:pPr>
      <w:r>
        <w:rPr>
          <w:b/>
        </w:rPr>
        <w:t xml:space="preserve">Utili di impresa € 1,38000</w:t>
      </w:r>
    </w:p>
    <w:p>
      <w:pPr>
        <w:jc w:val="right"/>
        <w:spacing w:line="336" w:lineRule="auto"/>
      </w:pPr>
      <w:r>
        <w:rPr>
          <w:b/>
        </w:rPr>
        <w:t xml:space="preserve">Prezzo a cad: € 15,18000</w:t>
      </w:r>
    </w:p>
    <w:p>
      <w:pPr>
        <w:rPr>
          <w:sz w:val="10"/>
          <w:szCs w:val="10"/>
        </w:rPr>
      </w:pPr>
    </w:p>
    <w:p>
      <w:pPr>
        <w:rPr>
          <w:sz w:val="10"/>
          <w:szCs w:val="10"/>
        </w:rPr>
      </w:pPr>
    </w:p>
    <w:p>
      <w:pPr/>
      <w:r>
        <w:rPr>
          <w:b/>
        </w:rPr>
        <w:t xml:space="preserve">Codice regionale: TOS15_PR.P62.104.021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104 - Palo conico in vetroresina colore inattaccabile dalla corrosione, di elevata
resistenza meccanica e stabilizzato ai raggi UV.</w:t>
            </w:r>
          </w:p>
        </w:tc>
      </w:tr>
      <w:tr>
        <w:trPr/>
        <w:tc>
          <w:tcPr>
            <w:tcW w:w="1200" w:type="dxa"/>
          </w:tcPr>
          <w:p>
            <w:pPr/>
            <w:r>
              <w:rPr>
                <w:b/>
              </w:rPr>
              <w:t xml:space="preserve">Articolo:</w:t>
            </w:r>
          </w:p>
        </w:tc>
        <w:tc>
          <w:tcPr>
            <w:tcW w:w="7900" w:type="dxa"/>
          </w:tcPr>
          <w:p>
            <w:pPr/>
            <w:r>
              <w:rPr/>
              <w:t xml:space="preserve">021 - tappo per palo diam 60mm.</w:t>
            </w:r>
          </w:p>
        </w:tc>
      </w:tr>
    </w:tbl>
    <w:p>
      <w:pPr>
        <w:jc w:val="right"/>
      </w:pPr>
    </w:p>
    <w:p>
      <w:pPr>
        <w:jc w:val="right"/>
        <w:spacing w:line="336" w:lineRule="auto"/>
      </w:pPr>
      <w:r>
        <w:rPr>
          <w:b/>
        </w:rPr>
        <w:t xml:space="preserve">Prezzo senza S. G. e Util. a cad: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cad: € 1,51800</w:t>
      </w:r>
    </w:p>
    <w:p>
      <w:pPr>
        <w:rPr>
          <w:sz w:val="10"/>
          <w:szCs w:val="10"/>
        </w:rPr>
      </w:pPr>
    </w:p>
    <w:p>
      <w:pPr>
        <w:rPr>
          <w:sz w:val="10"/>
          <w:szCs w:val="10"/>
        </w:rPr>
      </w:pPr>
    </w:p>
    <w:p>
      <w:pPr/>
      <w:r>
        <w:rPr>
          <w:b/>
        </w:rPr>
        <w:t xml:space="preserve">Codice regionale: TOS15_PR.P62.200.030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030 - Sodio Alta Pressione SAP 70W</w:t>
            </w:r>
          </w:p>
        </w:tc>
      </w:tr>
    </w:tbl>
    <w:p>
      <w:pPr>
        <w:jc w:val="right"/>
      </w:pPr>
    </w:p>
    <w:p>
      <w:pPr>
        <w:jc w:val="right"/>
        <w:spacing w:line="336" w:lineRule="auto"/>
      </w:pPr>
      <w:r>
        <w:rPr>
          <w:b/>
        </w:rPr>
        <w:t xml:space="preserve">Prezzo senza S. G. e Util. a cad: € 23,58000</w:t>
      </w:r>
    </w:p>
    <w:p>
      <w:pPr>
        <w:jc w:val="right"/>
        <w:spacing w:line="336" w:lineRule="auto"/>
      </w:pPr>
      <w:r>
        <w:rPr>
          <w:b/>
        </w:rPr>
        <w:t xml:space="preserve">Spese generali € 3,53700</w:t>
      </w:r>
    </w:p>
    <w:p>
      <w:pPr>
        <w:jc w:val="right"/>
        <w:spacing w:line="336" w:lineRule="auto"/>
      </w:pPr>
      <w:r>
        <w:rPr>
          <w:b/>
        </w:rPr>
        <w:t xml:space="preserve">Utili di impresa € 2,71170</w:t>
      </w:r>
    </w:p>
    <w:p>
      <w:pPr>
        <w:jc w:val="right"/>
        <w:spacing w:line="336" w:lineRule="auto"/>
      </w:pPr>
      <w:r>
        <w:rPr>
          <w:b/>
        </w:rPr>
        <w:t xml:space="preserve">Prezzo a cad: € 29,82870</w:t>
      </w:r>
    </w:p>
    <w:p>
      <w:pPr>
        <w:rPr>
          <w:sz w:val="10"/>
          <w:szCs w:val="10"/>
        </w:rPr>
      </w:pPr>
    </w:p>
    <w:p>
      <w:pPr>
        <w:rPr>
          <w:sz w:val="10"/>
          <w:szCs w:val="10"/>
        </w:rPr>
      </w:pPr>
    </w:p>
    <w:p>
      <w:pPr/>
      <w:r>
        <w:rPr>
          <w:b/>
        </w:rPr>
        <w:t xml:space="preserve">Codice regionale: TOS15_PR.P62.200.031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031 - Sodio Alta Pressione SAP 100W</w:t>
            </w:r>
          </w:p>
        </w:tc>
      </w:tr>
    </w:tbl>
    <w:p>
      <w:pPr>
        <w:jc w:val="right"/>
      </w:pPr>
    </w:p>
    <w:p>
      <w:pPr>
        <w:jc w:val="right"/>
        <w:spacing w:line="336" w:lineRule="auto"/>
      </w:pPr>
      <w:r>
        <w:rPr>
          <w:b/>
        </w:rPr>
        <w:t xml:space="preserve">Prezzo senza S. G. e Util. a cad: € 29,34000</w:t>
      </w:r>
    </w:p>
    <w:p>
      <w:pPr>
        <w:jc w:val="right"/>
        <w:spacing w:line="336" w:lineRule="auto"/>
      </w:pPr>
      <w:r>
        <w:rPr>
          <w:b/>
        </w:rPr>
        <w:t xml:space="preserve">Spese generali € 4,40100</w:t>
      </w:r>
    </w:p>
    <w:p>
      <w:pPr>
        <w:jc w:val="right"/>
        <w:spacing w:line="336" w:lineRule="auto"/>
      </w:pPr>
      <w:r>
        <w:rPr>
          <w:b/>
        </w:rPr>
        <w:t xml:space="preserve">Utili di impresa € 3,37410</w:t>
      </w:r>
    </w:p>
    <w:p>
      <w:pPr>
        <w:jc w:val="right"/>
        <w:spacing w:line="336" w:lineRule="auto"/>
      </w:pPr>
      <w:r>
        <w:rPr>
          <w:b/>
        </w:rPr>
        <w:t xml:space="preserve">Prezzo a cad: € 37,11510</w:t>
      </w:r>
    </w:p>
    <w:p>
      <w:pPr>
        <w:rPr>
          <w:sz w:val="10"/>
          <w:szCs w:val="10"/>
        </w:rPr>
      </w:pPr>
    </w:p>
    <w:p>
      <w:pPr>
        <w:rPr>
          <w:sz w:val="10"/>
          <w:szCs w:val="10"/>
        </w:rPr>
      </w:pPr>
    </w:p>
    <w:p>
      <w:pPr/>
      <w:r>
        <w:rPr>
          <w:b/>
        </w:rPr>
        <w:t xml:space="preserve">Codice regionale: TOS15_PR.P62.200.032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032 - Sodio Alta Pressione SAP 150W</w:t>
            </w:r>
          </w:p>
        </w:tc>
      </w:tr>
    </w:tbl>
    <w:p>
      <w:pPr>
        <w:jc w:val="right"/>
      </w:pPr>
    </w:p>
    <w:p>
      <w:pPr>
        <w:jc w:val="right"/>
        <w:spacing w:line="336" w:lineRule="auto"/>
      </w:pPr>
      <w:r>
        <w:rPr>
          <w:b/>
        </w:rPr>
        <w:t xml:space="preserve">Prezzo senza S. G. e Util. a cad: € 32,58000</w:t>
      </w:r>
    </w:p>
    <w:p>
      <w:pPr>
        <w:jc w:val="right"/>
        <w:spacing w:line="336" w:lineRule="auto"/>
      </w:pPr>
      <w:r>
        <w:rPr>
          <w:b/>
        </w:rPr>
        <w:t xml:space="preserve">Spese generali € 4,88700</w:t>
      </w:r>
    </w:p>
    <w:p>
      <w:pPr>
        <w:jc w:val="right"/>
        <w:spacing w:line="336" w:lineRule="auto"/>
      </w:pPr>
      <w:r>
        <w:rPr>
          <w:b/>
        </w:rPr>
        <w:t xml:space="preserve">Utili di impresa € 3,74670</w:t>
      </w:r>
    </w:p>
    <w:p>
      <w:pPr>
        <w:jc w:val="right"/>
        <w:spacing w:line="336" w:lineRule="auto"/>
      </w:pPr>
      <w:r>
        <w:rPr>
          <w:b/>
        </w:rPr>
        <w:t xml:space="preserve">Prezzo a cad: € 41,21370</w:t>
      </w:r>
    </w:p>
    <w:p>
      <w:pPr>
        <w:rPr>
          <w:sz w:val="10"/>
          <w:szCs w:val="10"/>
        </w:rPr>
      </w:pPr>
    </w:p>
    <w:p>
      <w:pPr>
        <w:rPr>
          <w:sz w:val="10"/>
          <w:szCs w:val="10"/>
        </w:rPr>
      </w:pPr>
    </w:p>
    <w:p>
      <w:pPr/>
      <w:r>
        <w:rPr>
          <w:b/>
        </w:rPr>
        <w:t xml:space="preserve">Codice regionale: TOS15_PR.P62.200.033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033 - Sodio Alta Pressione SAP 250W</w:t>
            </w:r>
          </w:p>
        </w:tc>
      </w:tr>
    </w:tbl>
    <w:p>
      <w:pPr>
        <w:jc w:val="right"/>
      </w:pPr>
    </w:p>
    <w:p>
      <w:pPr>
        <w:jc w:val="right"/>
        <w:spacing w:line="336" w:lineRule="auto"/>
      </w:pPr>
      <w:r>
        <w:rPr>
          <w:b/>
        </w:rPr>
        <w:t xml:space="preserve">Prezzo senza S. G. e Util. a cad: € 29,46000</w:t>
      </w:r>
    </w:p>
    <w:p>
      <w:pPr>
        <w:jc w:val="right"/>
        <w:spacing w:line="336" w:lineRule="auto"/>
      </w:pPr>
      <w:r>
        <w:rPr>
          <w:b/>
        </w:rPr>
        <w:t xml:space="preserve">Spese generali € 4,41900</w:t>
      </w:r>
    </w:p>
    <w:p>
      <w:pPr>
        <w:jc w:val="right"/>
        <w:spacing w:line="336" w:lineRule="auto"/>
      </w:pPr>
      <w:r>
        <w:rPr>
          <w:b/>
        </w:rPr>
        <w:t xml:space="preserve">Utili di impresa € 3,38790</w:t>
      </w:r>
    </w:p>
    <w:p>
      <w:pPr>
        <w:jc w:val="right"/>
        <w:spacing w:line="336" w:lineRule="auto"/>
      </w:pPr>
      <w:r>
        <w:rPr>
          <w:b/>
        </w:rPr>
        <w:t xml:space="preserve">Prezzo a cad: € 37,26690</w:t>
      </w:r>
    </w:p>
    <w:p>
      <w:pPr>
        <w:rPr>
          <w:sz w:val="10"/>
          <w:szCs w:val="10"/>
        </w:rPr>
      </w:pPr>
    </w:p>
    <w:p>
      <w:pPr>
        <w:rPr>
          <w:sz w:val="10"/>
          <w:szCs w:val="10"/>
        </w:rPr>
      </w:pPr>
    </w:p>
    <w:p>
      <w:pPr/>
      <w:r>
        <w:rPr>
          <w:b/>
        </w:rPr>
        <w:t xml:space="preserve">Codice regionale: TOS15_PR.P62.200.034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034 - Sodio Alta Pressione SAP 400W</w:t>
            </w:r>
          </w:p>
        </w:tc>
      </w:tr>
    </w:tbl>
    <w:p>
      <w:pPr>
        <w:jc w:val="right"/>
      </w:pPr>
    </w:p>
    <w:p>
      <w:pPr>
        <w:jc w:val="right"/>
        <w:spacing w:line="336" w:lineRule="auto"/>
      </w:pPr>
      <w:r>
        <w:rPr>
          <w:b/>
        </w:rPr>
        <w:t xml:space="preserve">Prezzo senza S. G. e Util. a cad: € 32,46000</w:t>
      </w:r>
    </w:p>
    <w:p>
      <w:pPr>
        <w:jc w:val="right"/>
        <w:spacing w:line="336" w:lineRule="auto"/>
      </w:pPr>
      <w:r>
        <w:rPr>
          <w:b/>
        </w:rPr>
        <w:t xml:space="preserve">Spese generali € 4,86900</w:t>
      </w:r>
    </w:p>
    <w:p>
      <w:pPr>
        <w:jc w:val="right"/>
        <w:spacing w:line="336" w:lineRule="auto"/>
      </w:pPr>
      <w:r>
        <w:rPr>
          <w:b/>
        </w:rPr>
        <w:t xml:space="preserve">Utili di impresa € 3,73290</w:t>
      </w:r>
    </w:p>
    <w:p>
      <w:pPr>
        <w:jc w:val="right"/>
        <w:spacing w:line="336" w:lineRule="auto"/>
      </w:pPr>
      <w:r>
        <w:rPr>
          <w:b/>
        </w:rPr>
        <w:t xml:space="preserve">Prezzo a cad: € 41,06190</w:t>
      </w:r>
    </w:p>
    <w:p>
      <w:pPr>
        <w:rPr>
          <w:sz w:val="10"/>
          <w:szCs w:val="10"/>
        </w:rPr>
      </w:pPr>
    </w:p>
    <w:p>
      <w:pPr>
        <w:rPr>
          <w:sz w:val="10"/>
          <w:szCs w:val="10"/>
        </w:rPr>
      </w:pPr>
    </w:p>
    <w:p>
      <w:pPr/>
      <w:r>
        <w:rPr>
          <w:b/>
        </w:rPr>
        <w:t xml:space="preserve">Codice regionale: TOS15_PR.P62.200.040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040 - Vapori di alogenuri 70W</w:t>
            </w:r>
          </w:p>
        </w:tc>
      </w:tr>
    </w:tbl>
    <w:p>
      <w:pPr>
        <w:jc w:val="right"/>
      </w:pPr>
    </w:p>
    <w:p>
      <w:pPr>
        <w:jc w:val="right"/>
        <w:spacing w:line="336" w:lineRule="auto"/>
      </w:pPr>
      <w:r>
        <w:rPr>
          <w:b/>
        </w:rPr>
        <w:t xml:space="preserve">Prezzo senza S. G. e Util. a cad: € 26,22000</w:t>
      </w:r>
    </w:p>
    <w:p>
      <w:pPr>
        <w:jc w:val="right"/>
        <w:spacing w:line="336" w:lineRule="auto"/>
      </w:pPr>
      <w:r>
        <w:rPr>
          <w:b/>
        </w:rPr>
        <w:t xml:space="preserve">Spese generali € 3,93300</w:t>
      </w:r>
    </w:p>
    <w:p>
      <w:pPr>
        <w:jc w:val="right"/>
        <w:spacing w:line="336" w:lineRule="auto"/>
      </w:pPr>
      <w:r>
        <w:rPr>
          <w:b/>
        </w:rPr>
        <w:t xml:space="preserve">Utili di impresa € 3,01530</w:t>
      </w:r>
    </w:p>
    <w:p>
      <w:pPr>
        <w:jc w:val="right"/>
        <w:spacing w:line="336" w:lineRule="auto"/>
      </w:pPr>
      <w:r>
        <w:rPr>
          <w:b/>
        </w:rPr>
        <w:t xml:space="preserve">Prezzo a cad: € 33,16830</w:t>
      </w:r>
    </w:p>
    <w:p>
      <w:pPr>
        <w:rPr>
          <w:sz w:val="10"/>
          <w:szCs w:val="10"/>
        </w:rPr>
      </w:pPr>
    </w:p>
    <w:p>
      <w:pPr>
        <w:rPr>
          <w:sz w:val="10"/>
          <w:szCs w:val="10"/>
        </w:rPr>
      </w:pPr>
    </w:p>
    <w:p>
      <w:pPr/>
      <w:r>
        <w:rPr>
          <w:b/>
        </w:rPr>
        <w:t xml:space="preserve">Codice regionale: TOS15_PR.P62.200.041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041 - Vapori di alogenuri 100W</w:t>
            </w:r>
          </w:p>
        </w:tc>
      </w:tr>
    </w:tbl>
    <w:p>
      <w:pPr>
        <w:jc w:val="right"/>
      </w:pPr>
    </w:p>
    <w:p>
      <w:pPr>
        <w:jc w:val="right"/>
        <w:spacing w:line="336" w:lineRule="auto"/>
      </w:pPr>
      <w:r>
        <w:rPr>
          <w:b/>
        </w:rPr>
        <w:t xml:space="preserve">Prezzo senza S. G. e Util. a cad: € 70,20000</w:t>
      </w:r>
    </w:p>
    <w:p>
      <w:pPr>
        <w:jc w:val="right"/>
        <w:spacing w:line="336" w:lineRule="auto"/>
      </w:pPr>
      <w:r>
        <w:rPr>
          <w:b/>
        </w:rPr>
        <w:t xml:space="preserve">Spese generali € 10,53000</w:t>
      </w:r>
    </w:p>
    <w:p>
      <w:pPr>
        <w:jc w:val="right"/>
        <w:spacing w:line="336" w:lineRule="auto"/>
      </w:pPr>
      <w:r>
        <w:rPr>
          <w:b/>
        </w:rPr>
        <w:t xml:space="preserve">Utili di impresa € 8,07300</w:t>
      </w:r>
    </w:p>
    <w:p>
      <w:pPr>
        <w:jc w:val="right"/>
        <w:spacing w:line="336" w:lineRule="auto"/>
      </w:pPr>
      <w:r>
        <w:rPr>
          <w:b/>
        </w:rPr>
        <w:t xml:space="preserve">Prezzo a cad: € 88,80300</w:t>
      </w:r>
    </w:p>
    <w:p>
      <w:pPr>
        <w:rPr>
          <w:sz w:val="10"/>
          <w:szCs w:val="10"/>
        </w:rPr>
      </w:pPr>
    </w:p>
    <w:p>
      <w:pPr>
        <w:rPr>
          <w:sz w:val="10"/>
          <w:szCs w:val="10"/>
        </w:rPr>
      </w:pPr>
    </w:p>
    <w:p>
      <w:pPr/>
      <w:r>
        <w:rPr>
          <w:b/>
        </w:rPr>
        <w:t xml:space="preserve">Codice regionale: TOS15_PR.P62.200.042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200 - Lampade</w:t>
            </w:r>
          </w:p>
        </w:tc>
      </w:tr>
      <w:tr>
        <w:trPr/>
        <w:tc>
          <w:tcPr>
            <w:tcW w:w="1200" w:type="dxa"/>
          </w:tcPr>
          <w:p>
            <w:pPr/>
            <w:r>
              <w:rPr>
                <w:b/>
              </w:rPr>
              <w:t xml:space="preserve">Articolo:</w:t>
            </w:r>
          </w:p>
        </w:tc>
        <w:tc>
          <w:tcPr>
            <w:tcW w:w="7900" w:type="dxa"/>
          </w:tcPr>
          <w:p>
            <w:pPr/>
            <w:r>
              <w:rPr/>
              <w:t xml:space="preserve">042 - Vapori di alogenuri 150W</w:t>
            </w:r>
          </w:p>
        </w:tc>
      </w:tr>
    </w:tbl>
    <w:p>
      <w:pPr>
        <w:jc w:val="right"/>
      </w:pPr>
    </w:p>
    <w:p>
      <w:pPr>
        <w:jc w:val="right"/>
        <w:spacing w:line="336" w:lineRule="auto"/>
      </w:pPr>
      <w:r>
        <w:rPr>
          <w:b/>
        </w:rPr>
        <w:t xml:space="preserve">Prezzo senza S. G. e Util. a cad: € 26,46000</w:t>
      </w:r>
    </w:p>
    <w:p>
      <w:pPr>
        <w:jc w:val="right"/>
        <w:spacing w:line="336" w:lineRule="auto"/>
      </w:pPr>
      <w:r>
        <w:rPr>
          <w:b/>
        </w:rPr>
        <w:t xml:space="preserve">Spese generali € 3,96900</w:t>
      </w:r>
    </w:p>
    <w:p>
      <w:pPr>
        <w:jc w:val="right"/>
        <w:spacing w:line="336" w:lineRule="auto"/>
      </w:pPr>
      <w:r>
        <w:rPr>
          <w:b/>
        </w:rPr>
        <w:t xml:space="preserve">Utili di impresa € 3,04290</w:t>
      </w:r>
    </w:p>
    <w:p>
      <w:pPr>
        <w:jc w:val="right"/>
        <w:spacing w:line="336" w:lineRule="auto"/>
      </w:pPr>
      <w:r>
        <w:rPr>
          <w:b/>
        </w:rPr>
        <w:t xml:space="preserve">Prezzo a cad: € 33,47190</w:t>
      </w:r>
    </w:p>
    <w:p>
      <w:pPr>
        <w:rPr>
          <w:sz w:val="10"/>
          <w:szCs w:val="10"/>
        </w:rPr>
      </w:pPr>
    </w:p>
    <w:p>
      <w:pPr>
        <w:rPr>
          <w:sz w:val="10"/>
          <w:szCs w:val="10"/>
        </w:rPr>
      </w:pPr>
    </w:p>
    <w:p>
      <w:pPr>
        <w:sectPr>
          <w:headerReference w:type="default" r:id="rId297"/>
          <w:footerReference w:type="default" r:id="rId29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TOS15_PR.P63</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DI TERRA E PROTEZIONE CONTRO LE FULMINAZIONI, ACCESSORI PER DERIVAZIONI</w:t>
            </w:r>
          </w:p>
        </w:tc>
      </w:tr>
    </w:tbl>
    <w:p>
      <w:pPr>
        <w:rPr>
          <w:sz w:val="10"/>
          <w:szCs w:val="10"/>
        </w:rPr>
      </w:pPr>
    </w:p>
    <w:p>
      <w:pPr/>
      <w:r>
        <w:rPr>
          <w:b/>
        </w:rPr>
        <w:t xml:space="preserve">Codice regionale: TOS15_PR.P63.001.001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001 - Prolungabile, in acciaio zincato a caldo L=1500 mm. -  Ø 20 mm.</w:t>
            </w:r>
          </w:p>
        </w:tc>
      </w:tr>
    </w:tbl>
    <w:p>
      <w:pPr>
        <w:jc w:val="right"/>
      </w:pPr>
    </w:p>
    <w:p>
      <w:pPr>
        <w:jc w:val="right"/>
        <w:spacing w:line="336" w:lineRule="auto"/>
      </w:pPr>
      <w:r>
        <w:rPr>
          <w:b/>
        </w:rPr>
        <w:t xml:space="preserve">Prezzo senza S. G. e Util. a cad: € 11,78000</w:t>
      </w:r>
    </w:p>
    <w:p>
      <w:pPr>
        <w:jc w:val="right"/>
        <w:spacing w:line="336" w:lineRule="auto"/>
      </w:pPr>
      <w:r>
        <w:rPr>
          <w:b/>
        </w:rPr>
        <w:t xml:space="preserve">Spese generali € 1,76700</w:t>
      </w:r>
    </w:p>
    <w:p>
      <w:pPr>
        <w:jc w:val="right"/>
        <w:spacing w:line="336" w:lineRule="auto"/>
      </w:pPr>
      <w:r>
        <w:rPr>
          <w:b/>
        </w:rPr>
        <w:t xml:space="preserve">Utili di impresa € 1,35470</w:t>
      </w:r>
    </w:p>
    <w:p>
      <w:pPr>
        <w:jc w:val="right"/>
        <w:spacing w:line="336" w:lineRule="auto"/>
      </w:pPr>
      <w:r>
        <w:rPr>
          <w:b/>
        </w:rPr>
        <w:t xml:space="preserve">Prezzo a cad: € 14,90170</w:t>
      </w:r>
    </w:p>
    <w:p>
      <w:pPr>
        <w:rPr>
          <w:sz w:val="10"/>
          <w:szCs w:val="10"/>
        </w:rPr>
      </w:pPr>
    </w:p>
    <w:p>
      <w:pPr>
        <w:rPr>
          <w:sz w:val="10"/>
          <w:szCs w:val="10"/>
        </w:rPr>
      </w:pPr>
    </w:p>
    <w:p>
      <w:pPr/>
      <w:r>
        <w:rPr>
          <w:b/>
        </w:rPr>
        <w:t xml:space="preserve">Codice regionale: TOS15_PR.P63.001.002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002 - Prolungabile, in acciaio zincato a caldo L=1500 mm. -  Ø 25 mm.</w:t>
            </w:r>
          </w:p>
        </w:tc>
      </w:tr>
    </w:tbl>
    <w:p>
      <w:pPr>
        <w:jc w:val="right"/>
      </w:pPr>
    </w:p>
    <w:p>
      <w:pPr>
        <w:jc w:val="right"/>
        <w:spacing w:line="336" w:lineRule="auto"/>
      </w:pPr>
      <w:r>
        <w:rPr>
          <w:b/>
        </w:rPr>
        <w:t xml:space="preserve">Prezzo senza S. G. e Util. a cad: € 27,90000</w:t>
      </w:r>
    </w:p>
    <w:p>
      <w:pPr>
        <w:jc w:val="right"/>
        <w:spacing w:line="336" w:lineRule="auto"/>
      </w:pPr>
      <w:r>
        <w:rPr>
          <w:b/>
        </w:rPr>
        <w:t xml:space="preserve">Spese generali € 4,18500</w:t>
      </w:r>
    </w:p>
    <w:p>
      <w:pPr>
        <w:jc w:val="right"/>
        <w:spacing w:line="336" w:lineRule="auto"/>
      </w:pPr>
      <w:r>
        <w:rPr>
          <w:b/>
        </w:rPr>
        <w:t xml:space="preserve">Utili di impresa € 3,20850</w:t>
      </w:r>
    </w:p>
    <w:p>
      <w:pPr>
        <w:jc w:val="right"/>
        <w:spacing w:line="336" w:lineRule="auto"/>
      </w:pPr>
      <w:r>
        <w:rPr>
          <w:b/>
        </w:rPr>
        <w:t xml:space="preserve">Prezzo a cad: € 35,29350</w:t>
      </w:r>
    </w:p>
    <w:p>
      <w:pPr>
        <w:rPr>
          <w:sz w:val="10"/>
          <w:szCs w:val="10"/>
        </w:rPr>
      </w:pPr>
    </w:p>
    <w:p>
      <w:pPr>
        <w:rPr>
          <w:sz w:val="10"/>
          <w:szCs w:val="10"/>
        </w:rPr>
      </w:pPr>
    </w:p>
    <w:p>
      <w:pPr/>
      <w:r>
        <w:rPr>
          <w:b/>
        </w:rPr>
        <w:t xml:space="preserve">Codice regionale: TOS15_PR.P63.001.010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010 - Punta di infissione per dispersore Ø 20 mm.</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011 - Punta di infissione per dispersore  Ø 25 mm.</w:t>
            </w:r>
          </w:p>
        </w:tc>
      </w:tr>
    </w:tbl>
    <w:p>
      <w:pPr>
        <w:jc w:val="right"/>
      </w:pPr>
    </w:p>
    <w:p>
      <w:pPr>
        <w:jc w:val="right"/>
        <w:spacing w:line="336" w:lineRule="auto"/>
      </w:pPr>
      <w:r>
        <w:rPr>
          <w:b/>
        </w:rPr>
        <w:t xml:space="preserve">Prezzo senza S. G. e Util. a cad: € 4,65000</w:t>
      </w:r>
    </w:p>
    <w:p>
      <w:pPr>
        <w:jc w:val="right"/>
        <w:spacing w:line="336" w:lineRule="auto"/>
      </w:pPr>
      <w:r>
        <w:rPr>
          <w:b/>
        </w:rPr>
        <w:t xml:space="preserve">Spese generali € 0,69750</w:t>
      </w:r>
    </w:p>
    <w:p>
      <w:pPr>
        <w:jc w:val="right"/>
        <w:spacing w:line="336" w:lineRule="auto"/>
      </w:pPr>
      <w:r>
        <w:rPr>
          <w:b/>
        </w:rPr>
        <w:t xml:space="preserve">Utili di impresa € 0,53475</w:t>
      </w:r>
    </w:p>
    <w:p>
      <w:pPr>
        <w:jc w:val="right"/>
        <w:spacing w:line="336" w:lineRule="auto"/>
      </w:pPr>
      <w:r>
        <w:rPr>
          <w:b/>
        </w:rPr>
        <w:t xml:space="preserve">Prezzo a cad: € 5,88225</w:t>
      </w:r>
    </w:p>
    <w:p>
      <w:pPr>
        <w:rPr>
          <w:sz w:val="10"/>
          <w:szCs w:val="10"/>
        </w:rPr>
      </w:pPr>
    </w:p>
    <w:p>
      <w:pPr>
        <w:rPr>
          <w:sz w:val="10"/>
          <w:szCs w:val="10"/>
        </w:rPr>
      </w:pPr>
    </w:p>
    <w:p>
      <w:pPr/>
      <w:r>
        <w:rPr>
          <w:b/>
        </w:rPr>
        <w:t xml:space="preserve">Codice regionale: TOS15_PR.P63.001.020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020 - Battipalo in acciaio per l'infissione dei dispersori  Ø 20 mm.</w:t>
            </w:r>
          </w:p>
        </w:tc>
      </w:tr>
    </w:tbl>
    <w:p>
      <w:pPr>
        <w:jc w:val="right"/>
      </w:pPr>
    </w:p>
    <w:p>
      <w:pPr>
        <w:jc w:val="right"/>
        <w:spacing w:line="336" w:lineRule="auto"/>
      </w:pPr>
      <w:r>
        <w:rPr>
          <w:b/>
        </w:rPr>
        <w:t xml:space="preserve">Prezzo senza S. G. e Util. a cad: € 2,70000</w:t>
      </w:r>
    </w:p>
    <w:p>
      <w:pPr>
        <w:jc w:val="right"/>
        <w:spacing w:line="336" w:lineRule="auto"/>
      </w:pPr>
      <w:r>
        <w:rPr>
          <w:b/>
        </w:rPr>
        <w:t xml:space="preserve">Spese generali € 0,40500</w:t>
      </w:r>
    </w:p>
    <w:p>
      <w:pPr>
        <w:jc w:val="right"/>
        <w:spacing w:line="336" w:lineRule="auto"/>
      </w:pPr>
      <w:r>
        <w:rPr>
          <w:b/>
        </w:rPr>
        <w:t xml:space="preserve">Utili di impresa € 0,31050</w:t>
      </w:r>
    </w:p>
    <w:p>
      <w:pPr>
        <w:jc w:val="right"/>
        <w:spacing w:line="336" w:lineRule="auto"/>
      </w:pPr>
      <w:r>
        <w:rPr>
          <w:b/>
        </w:rPr>
        <w:t xml:space="preserve">Prezzo a cad: € 3,41550</w:t>
      </w:r>
    </w:p>
    <w:p>
      <w:pPr>
        <w:rPr>
          <w:sz w:val="10"/>
          <w:szCs w:val="10"/>
        </w:rPr>
      </w:pPr>
    </w:p>
    <w:p>
      <w:pPr>
        <w:rPr>
          <w:sz w:val="10"/>
          <w:szCs w:val="10"/>
        </w:rPr>
      </w:pPr>
    </w:p>
    <w:p>
      <w:pPr/>
      <w:r>
        <w:rPr>
          <w:b/>
        </w:rPr>
        <w:t xml:space="preserve">Codice regionale: TOS15_PR.P63.001.021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021 - Battipalo in acciaio per l'infissione dei dispersori  Ø 25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030 - Morsetto a collare in acciaio zincato a caldo,  Ø 20 mm. per collegamento tondi, corde, funi Ø fino a 10 mm.</w:t>
            </w:r>
          </w:p>
        </w:tc>
      </w:tr>
    </w:tbl>
    <w:p>
      <w:pPr>
        <w:jc w:val="right"/>
      </w:pPr>
    </w:p>
    <w:p>
      <w:pPr>
        <w:jc w:val="right"/>
        <w:spacing w:line="336" w:lineRule="auto"/>
      </w:pPr>
      <w:r>
        <w:rPr>
          <w:b/>
        </w:rPr>
        <w:t xml:space="preserve">Prezzo senza S. G. e Util. a cad: € 1,86000</w:t>
      </w:r>
    </w:p>
    <w:p>
      <w:pPr>
        <w:jc w:val="right"/>
        <w:spacing w:line="336" w:lineRule="auto"/>
      </w:pPr>
      <w:r>
        <w:rPr>
          <w:b/>
        </w:rPr>
        <w:t xml:space="preserve">Spese generali € 0,27900</w:t>
      </w:r>
    </w:p>
    <w:p>
      <w:pPr>
        <w:jc w:val="right"/>
        <w:spacing w:line="336" w:lineRule="auto"/>
      </w:pPr>
      <w:r>
        <w:rPr>
          <w:b/>
        </w:rPr>
        <w:t xml:space="preserve">Utili di impresa € 0,21390</w:t>
      </w:r>
    </w:p>
    <w:p>
      <w:pPr>
        <w:jc w:val="right"/>
        <w:spacing w:line="336" w:lineRule="auto"/>
      </w:pPr>
      <w:r>
        <w:rPr>
          <w:b/>
        </w:rPr>
        <w:t xml:space="preserve">Prezzo a cad: € 2,35290</w:t>
      </w:r>
    </w:p>
    <w:p>
      <w:pPr>
        <w:rPr>
          <w:sz w:val="10"/>
          <w:szCs w:val="10"/>
        </w:rPr>
      </w:pPr>
    </w:p>
    <w:p>
      <w:pPr>
        <w:rPr>
          <w:sz w:val="10"/>
          <w:szCs w:val="10"/>
        </w:rPr>
      </w:pPr>
    </w:p>
    <w:p>
      <w:pPr/>
      <w:r>
        <w:rPr>
          <w:b/>
        </w:rPr>
        <w:t xml:space="preserve">Codice regionale: TOS15_PR.P63.001.031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031 - Morsetto a collare in acciaio zincato a caldo,  Ø 25 mm. per collegamento tondi, corde, funi Ø fino a 10 mm.</w:t>
            </w:r>
          </w:p>
        </w:tc>
      </w:tr>
    </w:tbl>
    <w:p>
      <w:pPr>
        <w:jc w:val="right"/>
      </w:pPr>
    </w:p>
    <w:p>
      <w:pPr>
        <w:jc w:val="right"/>
        <w:spacing w:line="336" w:lineRule="auto"/>
      </w:pPr>
      <w:r>
        <w:rPr>
          <w:b/>
        </w:rPr>
        <w:t xml:space="preserve">Prezzo senza S. G. e Util. a cad: € 4,88000</w:t>
      </w:r>
    </w:p>
    <w:p>
      <w:pPr>
        <w:jc w:val="right"/>
        <w:spacing w:line="336" w:lineRule="auto"/>
      </w:pPr>
      <w:r>
        <w:rPr>
          <w:b/>
        </w:rPr>
        <w:t xml:space="preserve">Spese generali € 0,73200</w:t>
      </w:r>
    </w:p>
    <w:p>
      <w:pPr>
        <w:jc w:val="right"/>
        <w:spacing w:line="336" w:lineRule="auto"/>
      </w:pPr>
      <w:r>
        <w:rPr>
          <w:b/>
        </w:rPr>
        <w:t xml:space="preserve">Utili di impresa € 0,56120</w:t>
      </w:r>
    </w:p>
    <w:p>
      <w:pPr>
        <w:jc w:val="right"/>
        <w:spacing w:line="336" w:lineRule="auto"/>
      </w:pPr>
      <w:r>
        <w:rPr>
          <w:b/>
        </w:rPr>
        <w:t xml:space="preserve">Prezzo a cad: € 6,17320</w:t>
      </w:r>
    </w:p>
    <w:p>
      <w:pPr>
        <w:rPr>
          <w:sz w:val="10"/>
          <w:szCs w:val="10"/>
        </w:rPr>
      </w:pPr>
    </w:p>
    <w:p>
      <w:pPr>
        <w:rPr>
          <w:sz w:val="10"/>
          <w:szCs w:val="10"/>
        </w:rPr>
      </w:pPr>
    </w:p>
    <w:p>
      <w:pPr/>
      <w:r>
        <w:rPr>
          <w:b/>
        </w:rPr>
        <w:t xml:space="preserve">Codice regionale: TOS15_PR.P63.001.032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032 - Morsetto a collare in acciaio zincato a caldo,  Ø 20 mm. per collegamento con piatti fino a 50 mm.</w:t>
            </w:r>
          </w:p>
        </w:tc>
      </w:tr>
    </w:tbl>
    <w:p>
      <w:pPr>
        <w:jc w:val="right"/>
      </w:pPr>
    </w:p>
    <w:p>
      <w:pPr>
        <w:jc w:val="right"/>
        <w:spacing w:line="336" w:lineRule="auto"/>
      </w:pPr>
      <w:r>
        <w:rPr>
          <w:b/>
        </w:rPr>
        <w:t xml:space="preserve">Prezzo senza S. G. e Util. a cad: € 7,06000</w:t>
      </w:r>
    </w:p>
    <w:p>
      <w:pPr>
        <w:jc w:val="right"/>
        <w:spacing w:line="336" w:lineRule="auto"/>
      </w:pPr>
      <w:r>
        <w:rPr>
          <w:b/>
        </w:rPr>
        <w:t xml:space="preserve">Spese generali € 1,05900</w:t>
      </w:r>
    </w:p>
    <w:p>
      <w:pPr>
        <w:jc w:val="right"/>
        <w:spacing w:line="336" w:lineRule="auto"/>
      </w:pPr>
      <w:r>
        <w:rPr>
          <w:b/>
        </w:rPr>
        <w:t xml:space="preserve">Utili di impresa € 0,81190</w:t>
      </w:r>
    </w:p>
    <w:p>
      <w:pPr>
        <w:jc w:val="right"/>
        <w:spacing w:line="336" w:lineRule="auto"/>
      </w:pPr>
      <w:r>
        <w:rPr>
          <w:b/>
        </w:rPr>
        <w:t xml:space="preserve">Prezzo a cad: € 8,93090</w:t>
      </w:r>
    </w:p>
    <w:p>
      <w:pPr>
        <w:rPr>
          <w:sz w:val="10"/>
          <w:szCs w:val="10"/>
        </w:rPr>
      </w:pPr>
    </w:p>
    <w:p>
      <w:pPr>
        <w:rPr>
          <w:sz w:val="10"/>
          <w:szCs w:val="10"/>
        </w:rPr>
      </w:pPr>
    </w:p>
    <w:p>
      <w:pPr/>
      <w:r>
        <w:rPr>
          <w:b/>
        </w:rPr>
        <w:t xml:space="preserve">Codice regionale: TOS15_PR.P63.001.033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033 - Morsetto a collare in acciaio zincato a caldo,  Ø 25 mm. per collegamento con piatti fino a 50 mm.</w:t>
            </w:r>
          </w:p>
        </w:tc>
      </w:tr>
    </w:tbl>
    <w:p>
      <w:pPr>
        <w:jc w:val="right"/>
      </w:pPr>
    </w:p>
    <w:p>
      <w:pPr>
        <w:jc w:val="right"/>
        <w:spacing w:line="336" w:lineRule="auto"/>
      </w:pPr>
      <w:r>
        <w:rPr>
          <w:b/>
        </w:rPr>
        <w:t xml:space="preserve">Prezzo senza S. G. e Util. a cad: € 7,70000</w:t>
      </w:r>
    </w:p>
    <w:p>
      <w:pPr>
        <w:jc w:val="right"/>
        <w:spacing w:line="336" w:lineRule="auto"/>
      </w:pPr>
      <w:r>
        <w:rPr>
          <w:b/>
        </w:rPr>
        <w:t xml:space="preserve">Spese generali € 1,15500</w:t>
      </w:r>
    </w:p>
    <w:p>
      <w:pPr>
        <w:jc w:val="right"/>
        <w:spacing w:line="336" w:lineRule="auto"/>
      </w:pPr>
      <w:r>
        <w:rPr>
          <w:b/>
        </w:rPr>
        <w:t xml:space="preserve">Utili di impresa € 0,88550</w:t>
      </w:r>
    </w:p>
    <w:p>
      <w:pPr>
        <w:jc w:val="right"/>
        <w:spacing w:line="336" w:lineRule="auto"/>
      </w:pPr>
      <w:r>
        <w:rPr>
          <w:b/>
        </w:rPr>
        <w:t xml:space="preserve">Prezzo a cad: € 9,74050</w:t>
      </w:r>
    </w:p>
    <w:p>
      <w:pPr>
        <w:rPr>
          <w:sz w:val="10"/>
          <w:szCs w:val="10"/>
        </w:rPr>
      </w:pPr>
    </w:p>
    <w:p>
      <w:pPr>
        <w:rPr>
          <w:sz w:val="10"/>
          <w:szCs w:val="10"/>
        </w:rPr>
      </w:pPr>
    </w:p>
    <w:p>
      <w:pPr/>
      <w:r>
        <w:rPr>
          <w:b/>
        </w:rPr>
        <w:t xml:space="preserve">Codice regionale: TOS15_PR.P63.001.035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035 - Morsetto zincato a caldo, Ø 20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036 - Morsetto zincato a caldo, Ø 25 mm. per il collegamento dei dispersori piatti fino a 50 mm.</w:t>
            </w:r>
          </w:p>
        </w:tc>
      </w:tr>
    </w:tbl>
    <w:p>
      <w:pPr>
        <w:jc w:val="right"/>
      </w:pPr>
    </w:p>
    <w:p>
      <w:pPr>
        <w:jc w:val="right"/>
        <w:spacing w:line="336" w:lineRule="auto"/>
      </w:pPr>
      <w:r>
        <w:rPr>
          <w:b/>
        </w:rPr>
        <w:t xml:space="preserve">Prezzo senza S. G. e Util. a cad: € 5,20000</w:t>
      </w:r>
    </w:p>
    <w:p>
      <w:pPr>
        <w:jc w:val="right"/>
        <w:spacing w:line="336" w:lineRule="auto"/>
      </w:pPr>
      <w:r>
        <w:rPr>
          <w:b/>
        </w:rPr>
        <w:t xml:space="preserve">Spese generali € 0,78000</w:t>
      </w:r>
    </w:p>
    <w:p>
      <w:pPr>
        <w:jc w:val="right"/>
        <w:spacing w:line="336" w:lineRule="auto"/>
      </w:pPr>
      <w:r>
        <w:rPr>
          <w:b/>
        </w:rPr>
        <w:t xml:space="preserve">Utili di impresa € 0,59800</w:t>
      </w:r>
    </w:p>
    <w:p>
      <w:pPr>
        <w:jc w:val="right"/>
        <w:spacing w:line="336" w:lineRule="auto"/>
      </w:pPr>
      <w:r>
        <w:rPr>
          <w:b/>
        </w:rPr>
        <w:t xml:space="preserve">Prezzo a cad: € 6,57800</w:t>
      </w:r>
    </w:p>
    <w:p>
      <w:pPr>
        <w:rPr>
          <w:sz w:val="10"/>
          <w:szCs w:val="10"/>
        </w:rPr>
      </w:pPr>
    </w:p>
    <w:p>
      <w:pPr>
        <w:rPr>
          <w:sz w:val="10"/>
          <w:szCs w:val="10"/>
        </w:rPr>
      </w:pPr>
    </w:p>
    <w:p>
      <w:pPr/>
      <w:r>
        <w:rPr>
          <w:b/>
        </w:rPr>
        <w:t xml:space="preserve">Codice regionale: TOS15_PR.P63.001.040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040 - Dispersore a piastra in acciaio zincato a caldo 500 x 500 x 3 mm.</w:t>
            </w:r>
          </w:p>
        </w:tc>
      </w:tr>
    </w:tbl>
    <w:p>
      <w:pPr>
        <w:jc w:val="right"/>
      </w:pPr>
    </w:p>
    <w:p>
      <w:pPr>
        <w:jc w:val="right"/>
        <w:spacing w:line="336" w:lineRule="auto"/>
      </w:pPr>
      <w:r>
        <w:rPr>
          <w:b/>
        </w:rPr>
        <w:t xml:space="preserve">Prezzo senza S. G. e Util. a cad: € 42,35000</w:t>
      </w:r>
    </w:p>
    <w:p>
      <w:pPr>
        <w:jc w:val="right"/>
        <w:spacing w:line="336" w:lineRule="auto"/>
      </w:pPr>
      <w:r>
        <w:rPr>
          <w:b/>
        </w:rPr>
        <w:t xml:space="preserve">Spese generali € 6,35250</w:t>
      </w:r>
    </w:p>
    <w:p>
      <w:pPr>
        <w:jc w:val="right"/>
        <w:spacing w:line="336" w:lineRule="auto"/>
      </w:pPr>
      <w:r>
        <w:rPr>
          <w:b/>
        </w:rPr>
        <w:t xml:space="preserve">Utili di impresa € 4,87025</w:t>
      </w:r>
    </w:p>
    <w:p>
      <w:pPr>
        <w:jc w:val="right"/>
        <w:spacing w:line="336" w:lineRule="auto"/>
      </w:pPr>
      <w:r>
        <w:rPr>
          <w:b/>
        </w:rPr>
        <w:t xml:space="preserve">Prezzo a cad: € 53,57275</w:t>
      </w:r>
    </w:p>
    <w:p>
      <w:pPr>
        <w:rPr>
          <w:sz w:val="10"/>
          <w:szCs w:val="10"/>
        </w:rPr>
      </w:pPr>
    </w:p>
    <w:p>
      <w:pPr>
        <w:rPr>
          <w:sz w:val="10"/>
          <w:szCs w:val="10"/>
        </w:rPr>
      </w:pPr>
    </w:p>
    <w:p>
      <w:pPr/>
      <w:r>
        <w:rPr>
          <w:b/>
        </w:rPr>
        <w:t xml:space="preserve">Codice regionale: TOS15_PR.P63.001.050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050 - Dispersore a croce in acciaio zincato a caldo sezione 50 x 50 x 5 mm. Con bandiera a 3 fori Ø 11 mm per allacciamento di corde, tondi, piatti, funi. - lunghezza 1 metro</w:t>
            </w:r>
          </w:p>
        </w:tc>
      </w:tr>
    </w:tbl>
    <w:p>
      <w:pPr>
        <w:jc w:val="right"/>
      </w:pPr>
    </w:p>
    <w:p>
      <w:pPr>
        <w:jc w:val="right"/>
        <w:spacing w:line="336" w:lineRule="auto"/>
      </w:pPr>
      <w:r>
        <w:rPr>
          <w:b/>
        </w:rPr>
        <w:t xml:space="preserve">Prezzo senza S. G. e Util. a cad: € 6,75000</w:t>
      </w:r>
    </w:p>
    <w:p>
      <w:pPr>
        <w:jc w:val="right"/>
        <w:spacing w:line="336" w:lineRule="auto"/>
      </w:pPr>
      <w:r>
        <w:rPr>
          <w:b/>
        </w:rPr>
        <w:t xml:space="preserve">Spese generali € 1,01250</w:t>
      </w:r>
    </w:p>
    <w:p>
      <w:pPr>
        <w:jc w:val="right"/>
        <w:spacing w:line="336" w:lineRule="auto"/>
      </w:pPr>
      <w:r>
        <w:rPr>
          <w:b/>
        </w:rPr>
        <w:t xml:space="preserve">Utili di impresa € 0,77625</w:t>
      </w:r>
    </w:p>
    <w:p>
      <w:pPr>
        <w:jc w:val="right"/>
        <w:spacing w:line="336" w:lineRule="auto"/>
      </w:pPr>
      <w:r>
        <w:rPr>
          <w:b/>
        </w:rPr>
        <w:t xml:space="preserve">Prezzo a cad: € 8,53875</w:t>
      </w:r>
    </w:p>
    <w:p>
      <w:pPr>
        <w:rPr>
          <w:sz w:val="10"/>
          <w:szCs w:val="10"/>
        </w:rPr>
      </w:pPr>
    </w:p>
    <w:p>
      <w:pPr>
        <w:rPr>
          <w:sz w:val="10"/>
          <w:szCs w:val="10"/>
        </w:rPr>
      </w:pPr>
    </w:p>
    <w:p>
      <w:pPr/>
      <w:r>
        <w:rPr>
          <w:b/>
        </w:rPr>
        <w:t xml:space="preserve">Codice regionale: TOS15_PR.P63.001.051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051 - Dispersore a croce in acciaio zincato a caldo sezione 50 x 50 x 5 mm. Con bandiera a 3 fori Ø 11 mm per allacciamento di corde, tondi, piatti, funi. - lunghezza 1.5 metri</w:t>
            </w:r>
          </w:p>
        </w:tc>
      </w:tr>
    </w:tbl>
    <w:p>
      <w:pPr>
        <w:jc w:val="right"/>
      </w:pPr>
    </w:p>
    <w:p>
      <w:pPr>
        <w:jc w:val="right"/>
        <w:spacing w:line="336" w:lineRule="auto"/>
      </w:pPr>
      <w:r>
        <w:rPr>
          <w:b/>
        </w:rPr>
        <w:t xml:space="preserve">Prezzo senza S. G. e Util. a cad: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cad: € 12,33375</w:t>
      </w:r>
    </w:p>
    <w:p>
      <w:pPr>
        <w:rPr>
          <w:sz w:val="10"/>
          <w:szCs w:val="10"/>
        </w:rPr>
      </w:pPr>
    </w:p>
    <w:p>
      <w:pPr>
        <w:rPr>
          <w:sz w:val="10"/>
          <w:szCs w:val="10"/>
        </w:rPr>
      </w:pPr>
    </w:p>
    <w:p>
      <w:pPr/>
      <w:r>
        <w:rPr>
          <w:b/>
        </w:rPr>
        <w:t xml:space="preserve">Codice regionale: TOS15_PR.P63.001.052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052 - Dispersore a croce in acciaio zincato a caldo sezione 50 x 50 x 5 mm. Con bandiera a 3 fori Ø 11 mm per allacciamento di corde, tondi, piatti, funi. - lunghezza 2 metri</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TOS15_PR.P63.001.053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053 - Dispersore a croce in acciaio zincato a caldo sezione 50 x 50 x 5 mm. Con bandiera a 3 fori Ø 11 mm per allacciamento di corde, tondi, piatti, funi. - lunghezza 2.5 metri</w:t>
            </w:r>
          </w:p>
        </w:tc>
      </w:tr>
    </w:tbl>
    <w:p>
      <w:pPr>
        <w:jc w:val="right"/>
      </w:pPr>
    </w:p>
    <w:p>
      <w:pPr>
        <w:jc w:val="right"/>
        <w:spacing w:line="336" w:lineRule="auto"/>
      </w:pPr>
      <w:r>
        <w:rPr>
          <w:b/>
        </w:rPr>
        <w:t xml:space="preserve">Prezzo senza S. G. e Util. a cad: € 25,42000</w:t>
      </w:r>
    </w:p>
    <w:p>
      <w:pPr>
        <w:jc w:val="right"/>
        <w:spacing w:line="336" w:lineRule="auto"/>
      </w:pPr>
      <w:r>
        <w:rPr>
          <w:b/>
        </w:rPr>
        <w:t xml:space="preserve">Spese generali € 3,81300</w:t>
      </w:r>
    </w:p>
    <w:p>
      <w:pPr>
        <w:jc w:val="right"/>
        <w:spacing w:line="336" w:lineRule="auto"/>
      </w:pPr>
      <w:r>
        <w:rPr>
          <w:b/>
        </w:rPr>
        <w:t xml:space="preserve">Utili di impresa € 2,92330</w:t>
      </w:r>
    </w:p>
    <w:p>
      <w:pPr>
        <w:jc w:val="right"/>
        <w:spacing w:line="336" w:lineRule="auto"/>
      </w:pPr>
      <w:r>
        <w:rPr>
          <w:b/>
        </w:rPr>
        <w:t xml:space="preserve">Prezzo a cad: € 32,15630</w:t>
      </w:r>
    </w:p>
    <w:p>
      <w:pPr>
        <w:rPr>
          <w:sz w:val="10"/>
          <w:szCs w:val="10"/>
        </w:rPr>
      </w:pPr>
    </w:p>
    <w:p>
      <w:pPr>
        <w:rPr>
          <w:sz w:val="10"/>
          <w:szCs w:val="10"/>
        </w:rPr>
      </w:pPr>
    </w:p>
    <w:p>
      <w:pPr/>
      <w:r>
        <w:rPr>
          <w:b/>
        </w:rPr>
        <w:t xml:space="preserve">Codice regionale: TOS15_PR.P63.001.054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054 - Dispersore a croce in acciaio zincato a caldo sezione 50 x 50 x 5 mm. Con bandiera a 3 fori Ø 11 mm per allacciamento di corde, tondi, piatti, funi. - lunghezza 3 metri</w:t>
            </w:r>
          </w:p>
        </w:tc>
      </w:tr>
    </w:tbl>
    <w:p>
      <w:pPr>
        <w:jc w:val="right"/>
      </w:pPr>
    </w:p>
    <w:p>
      <w:pPr>
        <w:jc w:val="right"/>
        <w:spacing w:line="336" w:lineRule="auto"/>
      </w:pPr>
      <w:r>
        <w:rPr>
          <w:b/>
        </w:rPr>
        <w:t xml:space="preserve">Prezzo senza S. G. e Util. a cad: € 39,00000</w:t>
      </w:r>
    </w:p>
    <w:p>
      <w:pPr>
        <w:jc w:val="right"/>
        <w:spacing w:line="336" w:lineRule="auto"/>
      </w:pPr>
      <w:r>
        <w:rPr>
          <w:b/>
        </w:rPr>
        <w:t xml:space="preserve">Spese generali € 5,85000</w:t>
      </w:r>
    </w:p>
    <w:p>
      <w:pPr>
        <w:jc w:val="right"/>
        <w:spacing w:line="336" w:lineRule="auto"/>
      </w:pPr>
      <w:r>
        <w:rPr>
          <w:b/>
        </w:rPr>
        <w:t xml:space="preserve">Utili di impresa € 4,48500</w:t>
      </w:r>
    </w:p>
    <w:p>
      <w:pPr>
        <w:jc w:val="right"/>
        <w:spacing w:line="336" w:lineRule="auto"/>
      </w:pPr>
      <w:r>
        <w:rPr>
          <w:b/>
        </w:rPr>
        <w:t xml:space="preserve">Prezzo a cad: € 49,33500</w:t>
      </w:r>
    </w:p>
    <w:p>
      <w:pPr>
        <w:rPr>
          <w:sz w:val="10"/>
          <w:szCs w:val="10"/>
        </w:rPr>
      </w:pPr>
    </w:p>
    <w:p>
      <w:pPr>
        <w:rPr>
          <w:sz w:val="10"/>
          <w:szCs w:val="10"/>
        </w:rPr>
      </w:pPr>
    </w:p>
    <w:p>
      <w:pPr/>
      <w:r>
        <w:rPr>
          <w:b/>
        </w:rPr>
        <w:t xml:space="preserve">Codice regionale: TOS15_PR.P63.001.060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060 - Morsetto terminale a contatto per tondo Ø 8-10 mm ad 1 via</w:t>
            </w:r>
          </w:p>
        </w:tc>
      </w:tr>
    </w:tbl>
    <w:p>
      <w:pPr>
        <w:jc w:val="right"/>
      </w:pPr>
    </w:p>
    <w:p>
      <w:pPr>
        <w:jc w:val="right"/>
        <w:spacing w:line="336" w:lineRule="auto"/>
      </w:pPr>
      <w:r>
        <w:rPr>
          <w:b/>
        </w:rPr>
        <w:t xml:space="preserve">Prezzo senza S. G. e Util. a cad: € 0,75000</w:t>
      </w:r>
    </w:p>
    <w:p>
      <w:pPr>
        <w:jc w:val="right"/>
        <w:spacing w:line="336" w:lineRule="auto"/>
      </w:pPr>
      <w:r>
        <w:rPr>
          <w:b/>
        </w:rPr>
        <w:t xml:space="preserve">Spese generali € 0,11250</w:t>
      </w:r>
    </w:p>
    <w:p>
      <w:pPr>
        <w:jc w:val="right"/>
        <w:spacing w:line="336" w:lineRule="auto"/>
      </w:pPr>
      <w:r>
        <w:rPr>
          <w:b/>
        </w:rPr>
        <w:t xml:space="preserve">Utili di impresa € 0,08625</w:t>
      </w:r>
    </w:p>
    <w:p>
      <w:pPr>
        <w:jc w:val="right"/>
        <w:spacing w:line="336" w:lineRule="auto"/>
      </w:pPr>
      <w:r>
        <w:rPr>
          <w:b/>
        </w:rPr>
        <w:t xml:space="preserve">Prezzo a cad: € 0,94875</w:t>
      </w:r>
    </w:p>
    <w:p>
      <w:pPr>
        <w:rPr>
          <w:sz w:val="10"/>
          <w:szCs w:val="10"/>
        </w:rPr>
      </w:pPr>
    </w:p>
    <w:p>
      <w:pPr>
        <w:rPr>
          <w:sz w:val="10"/>
          <w:szCs w:val="10"/>
        </w:rPr>
      </w:pPr>
    </w:p>
    <w:p>
      <w:pPr/>
      <w:r>
        <w:rPr>
          <w:b/>
        </w:rPr>
        <w:t xml:space="preserve">Codice regionale: TOS15_PR.P63.001.061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Dispersori intenzionali rispondenti alle norme CEI 11-1, 64-8, 81-10 ed accessori</w:t>
            </w:r>
          </w:p>
        </w:tc>
      </w:tr>
      <w:tr>
        <w:trPr/>
        <w:tc>
          <w:tcPr>
            <w:tcW w:w="1200" w:type="dxa"/>
          </w:tcPr>
          <w:p>
            <w:pPr/>
            <w:r>
              <w:rPr>
                <w:b/>
              </w:rPr>
              <w:t xml:space="preserve">Articolo:</w:t>
            </w:r>
          </w:p>
        </w:tc>
        <w:tc>
          <w:tcPr>
            <w:tcW w:w="7900" w:type="dxa"/>
          </w:tcPr>
          <w:p>
            <w:pPr/>
            <w:r>
              <w:rPr/>
              <w:t xml:space="preserve">061 - Morsetto terminale a contatto per tondo Ø 8-10 mm a 2 vie</w:t>
            </w:r>
          </w:p>
        </w:tc>
      </w:tr>
    </w:tbl>
    <w:p>
      <w:pPr>
        <w:jc w:val="right"/>
      </w:pPr>
    </w:p>
    <w:p>
      <w:pPr>
        <w:jc w:val="right"/>
        <w:spacing w:line="336" w:lineRule="auto"/>
      </w:pPr>
      <w:r>
        <w:rPr>
          <w:b/>
        </w:rPr>
        <w:t xml:space="preserve">Prezzo senza S. G. e Util. a cad: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cad: € 2,08725</w:t>
      </w:r>
    </w:p>
    <w:p>
      <w:pPr>
        <w:rPr>
          <w:sz w:val="10"/>
          <w:szCs w:val="10"/>
        </w:rPr>
      </w:pPr>
    </w:p>
    <w:p>
      <w:pPr>
        <w:rPr>
          <w:sz w:val="10"/>
          <w:szCs w:val="10"/>
        </w:rPr>
      </w:pPr>
    </w:p>
    <w:p>
      <w:pPr/>
      <w:r>
        <w:rPr>
          <w:b/>
        </w:rPr>
        <w:t xml:space="preserve">Codice regionale: TOS15_PR.P63.002.001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001 - Conduttore piatto in acciaio zincato a caldo 25 x 3 mm.</w:t>
            </w:r>
          </w:p>
        </w:tc>
      </w:tr>
    </w:tbl>
    <w:p>
      <w:pPr>
        <w:jc w:val="right"/>
      </w:pPr>
    </w:p>
    <w:p>
      <w:pPr>
        <w:jc w:val="right"/>
        <w:spacing w:line="336" w:lineRule="auto"/>
      </w:pPr>
      <w:r>
        <w:rPr>
          <w:b/>
        </w:rPr>
        <w:t xml:space="preserve">Prezzo senza S. G. e Util. a m: € 1,20000</w:t>
      </w:r>
    </w:p>
    <w:p>
      <w:pPr>
        <w:jc w:val="right"/>
        <w:spacing w:line="336" w:lineRule="auto"/>
      </w:pPr>
      <w:r>
        <w:rPr>
          <w:b/>
        </w:rPr>
        <w:t xml:space="preserve">Spese generali € 0,18000</w:t>
      </w:r>
    </w:p>
    <w:p>
      <w:pPr>
        <w:jc w:val="right"/>
        <w:spacing w:line="336" w:lineRule="auto"/>
      </w:pPr>
      <w:r>
        <w:rPr>
          <w:b/>
        </w:rPr>
        <w:t xml:space="preserve">Utili di impresa € 0,13800</w:t>
      </w:r>
    </w:p>
    <w:p>
      <w:pPr>
        <w:jc w:val="right"/>
        <w:spacing w:line="336" w:lineRule="auto"/>
      </w:pPr>
      <w:r>
        <w:rPr>
          <w:b/>
        </w:rPr>
        <w:t xml:space="preserve">Prezzo a m: € 1,51800</w:t>
      </w:r>
    </w:p>
    <w:p>
      <w:pPr>
        <w:rPr>
          <w:sz w:val="10"/>
          <w:szCs w:val="10"/>
        </w:rPr>
      </w:pPr>
    </w:p>
    <w:p>
      <w:pPr>
        <w:rPr>
          <w:sz w:val="10"/>
          <w:szCs w:val="10"/>
        </w:rPr>
      </w:pPr>
    </w:p>
    <w:p>
      <w:pPr/>
      <w:r>
        <w:rPr>
          <w:b/>
        </w:rPr>
        <w:t xml:space="preserve">Codice regionale: TOS15_PR.P63.002.002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002 - Conduttore piatto in acciaio zincato a caldo 30 x 3 mm.</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TOS15_PR.P63.002.003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003 - Conduttore piatto in acciaio zincato a caldo 30 x 3.5 mm.</w:t>
            </w:r>
          </w:p>
        </w:tc>
      </w:tr>
    </w:tbl>
    <w:p>
      <w:pPr>
        <w:jc w:val="right"/>
      </w:pPr>
    </w:p>
    <w:p>
      <w:pPr>
        <w:jc w:val="right"/>
        <w:spacing w:line="336" w:lineRule="auto"/>
      </w:pPr>
      <w:r>
        <w:rPr>
          <w:b/>
        </w:rPr>
        <w:t xml:space="preserve">Prezzo senza S. G. e Util. a m: € 1,65000</w:t>
      </w:r>
    </w:p>
    <w:p>
      <w:pPr>
        <w:jc w:val="right"/>
        <w:spacing w:line="336" w:lineRule="auto"/>
      </w:pPr>
      <w:r>
        <w:rPr>
          <w:b/>
        </w:rPr>
        <w:t xml:space="preserve">Spese generali € 0,24750</w:t>
      </w:r>
    </w:p>
    <w:p>
      <w:pPr>
        <w:jc w:val="right"/>
        <w:spacing w:line="336" w:lineRule="auto"/>
      </w:pPr>
      <w:r>
        <w:rPr>
          <w:b/>
        </w:rPr>
        <w:t xml:space="preserve">Utili di impresa € 0,18975</w:t>
      </w:r>
    </w:p>
    <w:p>
      <w:pPr>
        <w:jc w:val="right"/>
        <w:spacing w:line="336" w:lineRule="auto"/>
      </w:pPr>
      <w:r>
        <w:rPr>
          <w:b/>
        </w:rPr>
        <w:t xml:space="preserve">Prezzo a m: € 2,08725</w:t>
      </w:r>
    </w:p>
    <w:p>
      <w:pPr>
        <w:rPr>
          <w:sz w:val="10"/>
          <w:szCs w:val="10"/>
        </w:rPr>
      </w:pPr>
    </w:p>
    <w:p>
      <w:pPr>
        <w:rPr>
          <w:sz w:val="10"/>
          <w:szCs w:val="10"/>
        </w:rPr>
      </w:pPr>
    </w:p>
    <w:p>
      <w:pPr/>
      <w:r>
        <w:rPr>
          <w:b/>
        </w:rPr>
        <w:t xml:space="preserve">Codice regionale: TOS15_PR.P63.002.004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004 - Conduttore piatto in acciaio zincato a caldo 40 x 3 mm.</w:t>
            </w:r>
          </w:p>
        </w:tc>
      </w:tr>
    </w:tbl>
    <w:p>
      <w:pPr>
        <w:jc w:val="right"/>
      </w:pPr>
    </w:p>
    <w:p>
      <w:pPr>
        <w:jc w:val="right"/>
        <w:spacing w:line="336" w:lineRule="auto"/>
      </w:pPr>
      <w:r>
        <w:rPr>
          <w:b/>
        </w:rPr>
        <w:t xml:space="preserve">Prezzo senza S. G. e Util. a m: € 6,95000</w:t>
      </w:r>
    </w:p>
    <w:p>
      <w:pPr>
        <w:jc w:val="right"/>
        <w:spacing w:line="336" w:lineRule="auto"/>
      </w:pPr>
      <w:r>
        <w:rPr>
          <w:b/>
        </w:rPr>
        <w:t xml:space="preserve">Spese generali € 1,04250</w:t>
      </w:r>
    </w:p>
    <w:p>
      <w:pPr>
        <w:jc w:val="right"/>
        <w:spacing w:line="336" w:lineRule="auto"/>
      </w:pPr>
      <w:r>
        <w:rPr>
          <w:b/>
        </w:rPr>
        <w:t xml:space="preserve">Utili di impresa € 0,79925</w:t>
      </w:r>
    </w:p>
    <w:p>
      <w:pPr>
        <w:jc w:val="right"/>
        <w:spacing w:line="336" w:lineRule="auto"/>
      </w:pPr>
      <w:r>
        <w:rPr>
          <w:b/>
        </w:rPr>
        <w:t xml:space="preserve">Prezzo a m: € 8,79175</w:t>
      </w:r>
    </w:p>
    <w:p>
      <w:pPr>
        <w:rPr>
          <w:sz w:val="10"/>
          <w:szCs w:val="10"/>
        </w:rPr>
      </w:pPr>
    </w:p>
    <w:p>
      <w:pPr>
        <w:rPr>
          <w:sz w:val="10"/>
          <w:szCs w:val="10"/>
        </w:rPr>
      </w:pPr>
    </w:p>
    <w:p>
      <w:pPr/>
      <w:r>
        <w:rPr>
          <w:b/>
        </w:rPr>
        <w:t xml:space="preserve">Codice regionale: TOS15_PR.P63.002.005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005 - Conduttore piatto in acciaio zincato a caldo 40 x 4 mm.</w:t>
            </w:r>
          </w:p>
        </w:tc>
      </w:tr>
    </w:tbl>
    <w:p>
      <w:pPr>
        <w:jc w:val="right"/>
      </w:pPr>
    </w:p>
    <w:p>
      <w:pPr>
        <w:jc w:val="right"/>
        <w:spacing w:line="336" w:lineRule="auto"/>
      </w:pPr>
      <w:r>
        <w:rPr>
          <w:b/>
        </w:rPr>
        <w:t xml:space="preserve">Prezzo senza S. G. e Util. a m: € 9,32000</w:t>
      </w:r>
    </w:p>
    <w:p>
      <w:pPr>
        <w:jc w:val="right"/>
        <w:spacing w:line="336" w:lineRule="auto"/>
      </w:pPr>
      <w:r>
        <w:rPr>
          <w:b/>
        </w:rPr>
        <w:t xml:space="preserve">Spese generali € 1,39800</w:t>
      </w:r>
    </w:p>
    <w:p>
      <w:pPr>
        <w:jc w:val="right"/>
        <w:spacing w:line="336" w:lineRule="auto"/>
      </w:pPr>
      <w:r>
        <w:rPr>
          <w:b/>
        </w:rPr>
        <w:t xml:space="preserve">Utili di impresa € 1,07180</w:t>
      </w:r>
    </w:p>
    <w:p>
      <w:pPr>
        <w:jc w:val="right"/>
        <w:spacing w:line="336" w:lineRule="auto"/>
      </w:pPr>
      <w:r>
        <w:rPr>
          <w:b/>
        </w:rPr>
        <w:t xml:space="preserve">Prezzo a m: € 11,78980</w:t>
      </w:r>
    </w:p>
    <w:p>
      <w:pPr>
        <w:rPr>
          <w:sz w:val="10"/>
          <w:szCs w:val="10"/>
        </w:rPr>
      </w:pPr>
    </w:p>
    <w:p>
      <w:pPr>
        <w:rPr>
          <w:sz w:val="10"/>
          <w:szCs w:val="10"/>
        </w:rPr>
      </w:pPr>
    </w:p>
    <w:p>
      <w:pPr/>
      <w:r>
        <w:rPr>
          <w:b/>
        </w:rPr>
        <w:t xml:space="preserve">Codice regionale: TOS15_PR.P63.002.010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010 - Conduttore tondo in acciaio zincato a caldo Ø 8 mm.</w:t>
            </w:r>
          </w:p>
        </w:tc>
      </w:tr>
    </w:tbl>
    <w:p>
      <w:pPr>
        <w:jc w:val="right"/>
      </w:pPr>
    </w:p>
    <w:p>
      <w:pPr>
        <w:jc w:val="right"/>
        <w:spacing w:line="336" w:lineRule="auto"/>
      </w:pPr>
      <w:r>
        <w:rPr>
          <w:b/>
        </w:rPr>
        <w:t xml:space="preserve">Prezzo senza S. G. e Util. a m: € 0,78000</w:t>
      </w:r>
    </w:p>
    <w:p>
      <w:pPr>
        <w:jc w:val="right"/>
        <w:spacing w:line="336" w:lineRule="auto"/>
      </w:pPr>
      <w:r>
        <w:rPr>
          <w:b/>
        </w:rPr>
        <w:t xml:space="preserve">Spese generali € 0,11700</w:t>
      </w:r>
    </w:p>
    <w:p>
      <w:pPr>
        <w:jc w:val="right"/>
        <w:spacing w:line="336" w:lineRule="auto"/>
      </w:pPr>
      <w:r>
        <w:rPr>
          <w:b/>
        </w:rPr>
        <w:t xml:space="preserve">Utili di impresa € 0,08970</w:t>
      </w:r>
    </w:p>
    <w:p>
      <w:pPr>
        <w:jc w:val="right"/>
        <w:spacing w:line="336" w:lineRule="auto"/>
      </w:pPr>
      <w:r>
        <w:rPr>
          <w:b/>
        </w:rPr>
        <w:t xml:space="preserve">Prezzo a m: € 0,98670</w:t>
      </w:r>
    </w:p>
    <w:p>
      <w:pPr>
        <w:rPr>
          <w:sz w:val="10"/>
          <w:szCs w:val="10"/>
        </w:rPr>
      </w:pPr>
    </w:p>
    <w:p>
      <w:pPr>
        <w:rPr>
          <w:sz w:val="10"/>
          <w:szCs w:val="10"/>
        </w:rPr>
      </w:pPr>
    </w:p>
    <w:p>
      <w:pPr/>
      <w:r>
        <w:rPr>
          <w:b/>
        </w:rPr>
        <w:t xml:space="preserve">Codice regionale: TOS15_PR.P63.002.011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011 - Conduttore tondo in acciaio zincato a caldo Ø 10 mm.</w:t>
            </w:r>
          </w:p>
        </w:tc>
      </w:tr>
    </w:tbl>
    <w:p>
      <w:pPr>
        <w:jc w:val="right"/>
      </w:pPr>
    </w:p>
    <w:p>
      <w:pPr>
        <w:jc w:val="right"/>
        <w:spacing w:line="336" w:lineRule="auto"/>
      </w:pPr>
      <w:r>
        <w:rPr>
          <w:b/>
        </w:rPr>
        <w:t xml:space="preserve">Prezzo senza S. G. e Util. a m: € 1,17000</w:t>
      </w:r>
    </w:p>
    <w:p>
      <w:pPr>
        <w:jc w:val="right"/>
        <w:spacing w:line="336" w:lineRule="auto"/>
      </w:pPr>
      <w:r>
        <w:rPr>
          <w:b/>
        </w:rPr>
        <w:t xml:space="preserve">Spese generali € 0,17550</w:t>
      </w:r>
    </w:p>
    <w:p>
      <w:pPr>
        <w:jc w:val="right"/>
        <w:spacing w:line="336" w:lineRule="auto"/>
      </w:pPr>
      <w:r>
        <w:rPr>
          <w:b/>
        </w:rPr>
        <w:t xml:space="preserve">Utili di impresa € 0,13455</w:t>
      </w:r>
    </w:p>
    <w:p>
      <w:pPr>
        <w:jc w:val="right"/>
        <w:spacing w:line="336" w:lineRule="auto"/>
      </w:pPr>
      <w:r>
        <w:rPr>
          <w:b/>
        </w:rPr>
        <w:t xml:space="preserve">Prezzo a m: € 1,48005</w:t>
      </w:r>
    </w:p>
    <w:p>
      <w:pPr>
        <w:rPr>
          <w:sz w:val="10"/>
          <w:szCs w:val="10"/>
        </w:rPr>
      </w:pPr>
    </w:p>
    <w:p>
      <w:pPr>
        <w:rPr>
          <w:sz w:val="10"/>
          <w:szCs w:val="10"/>
        </w:rPr>
      </w:pPr>
    </w:p>
    <w:p>
      <w:pPr/>
      <w:r>
        <w:rPr>
          <w:b/>
        </w:rPr>
        <w:t xml:space="preserve">Codice regionale: TOS15_PR.P63.002.012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012 - Conduttore tondo in rame Ø 8 mm.</w:t>
            </w:r>
          </w:p>
        </w:tc>
      </w:tr>
    </w:tbl>
    <w:p>
      <w:pPr>
        <w:jc w:val="right"/>
      </w:pPr>
    </w:p>
    <w:p>
      <w:pPr>
        <w:jc w:val="right"/>
        <w:spacing w:line="336" w:lineRule="auto"/>
      </w:pPr>
      <w:r>
        <w:rPr>
          <w:b/>
        </w:rPr>
        <w:t xml:space="preserve">Prezzo senza S. G. e Util. a m: € 9,76500</w:t>
      </w:r>
    </w:p>
    <w:p>
      <w:pPr>
        <w:jc w:val="right"/>
        <w:spacing w:line="336" w:lineRule="auto"/>
      </w:pPr>
      <w:r>
        <w:rPr>
          <w:b/>
        </w:rPr>
        <w:t xml:space="preserve">Spese generali € 1,46475</w:t>
      </w:r>
    </w:p>
    <w:p>
      <w:pPr>
        <w:jc w:val="right"/>
        <w:spacing w:line="336" w:lineRule="auto"/>
      </w:pPr>
      <w:r>
        <w:rPr>
          <w:b/>
        </w:rPr>
        <w:t xml:space="preserve">Utili di impresa € 1,12298</w:t>
      </w:r>
    </w:p>
    <w:p>
      <w:pPr>
        <w:jc w:val="right"/>
        <w:spacing w:line="336" w:lineRule="auto"/>
      </w:pPr>
      <w:r>
        <w:rPr>
          <w:b/>
        </w:rPr>
        <w:t xml:space="preserve">Prezzo a m: € 12,35273</w:t>
      </w:r>
    </w:p>
    <w:p>
      <w:pPr>
        <w:rPr>
          <w:sz w:val="10"/>
          <w:szCs w:val="10"/>
        </w:rPr>
      </w:pPr>
    </w:p>
    <w:p>
      <w:pPr>
        <w:rPr>
          <w:sz w:val="10"/>
          <w:szCs w:val="10"/>
        </w:rPr>
      </w:pPr>
    </w:p>
    <w:p>
      <w:pPr/>
      <w:r>
        <w:rPr>
          <w:b/>
        </w:rPr>
        <w:t xml:space="preserve">Codice regionale: TOS15_PR.P63.002.020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020 - Conduttore a fune spiroidale in acciaio zincato a caldo per captatori Ø 4 mm.</w:t>
            </w:r>
          </w:p>
        </w:tc>
      </w:tr>
    </w:tbl>
    <w:p>
      <w:pPr>
        <w:jc w:val="right"/>
      </w:pPr>
    </w:p>
    <w:p>
      <w:pPr>
        <w:jc w:val="right"/>
        <w:spacing w:line="336" w:lineRule="auto"/>
      </w:pPr>
      <w:r>
        <w:rPr>
          <w:b/>
        </w:rPr>
        <w:t xml:space="preserve">Prezzo senza S. G. e Util. a m: € 0,85560</w:t>
      </w:r>
    </w:p>
    <w:p>
      <w:pPr>
        <w:jc w:val="right"/>
        <w:spacing w:line="336" w:lineRule="auto"/>
      </w:pPr>
      <w:r>
        <w:rPr>
          <w:b/>
        </w:rPr>
        <w:t xml:space="preserve">Spese generali € 0,12834</w:t>
      </w:r>
    </w:p>
    <w:p>
      <w:pPr>
        <w:jc w:val="right"/>
        <w:spacing w:line="336" w:lineRule="auto"/>
      </w:pPr>
      <w:r>
        <w:rPr>
          <w:b/>
        </w:rPr>
        <w:t xml:space="preserve">Utili di impresa € 0,09839</w:t>
      </w:r>
    </w:p>
    <w:p>
      <w:pPr>
        <w:jc w:val="right"/>
        <w:spacing w:line="336" w:lineRule="auto"/>
      </w:pPr>
      <w:r>
        <w:rPr>
          <w:b/>
        </w:rPr>
        <w:t xml:space="preserve">Prezzo a m: € 1,08233</w:t>
      </w:r>
    </w:p>
    <w:p>
      <w:pPr>
        <w:rPr>
          <w:sz w:val="10"/>
          <w:szCs w:val="10"/>
        </w:rPr>
      </w:pPr>
    </w:p>
    <w:p>
      <w:pPr>
        <w:rPr>
          <w:sz w:val="10"/>
          <w:szCs w:val="10"/>
        </w:rPr>
      </w:pPr>
    </w:p>
    <w:p>
      <w:pPr/>
      <w:r>
        <w:rPr>
          <w:b/>
        </w:rPr>
        <w:t xml:space="preserve">Codice regionale: TOS15_PR.P63.002.021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021 - Conduttore a fune spiroidale in acciaio zincato a caldo per captatori Ø 5 mm.</w:t>
            </w:r>
          </w:p>
        </w:tc>
      </w:tr>
    </w:tbl>
    <w:p>
      <w:pPr>
        <w:jc w:val="right"/>
      </w:pPr>
    </w:p>
    <w:p>
      <w:pPr>
        <w:jc w:val="right"/>
        <w:spacing w:line="336" w:lineRule="auto"/>
      </w:pPr>
      <w:r>
        <w:rPr>
          <w:b/>
        </w:rPr>
        <w:t xml:space="preserve">Prezzo senza S. G. e Util. a m: € 1,21610</w:t>
      </w:r>
    </w:p>
    <w:p>
      <w:pPr>
        <w:jc w:val="right"/>
        <w:spacing w:line="336" w:lineRule="auto"/>
      </w:pPr>
      <w:r>
        <w:rPr>
          <w:b/>
        </w:rPr>
        <w:t xml:space="preserve">Spese generali € 0,18242</w:t>
      </w:r>
    </w:p>
    <w:p>
      <w:pPr>
        <w:jc w:val="right"/>
        <w:spacing w:line="336" w:lineRule="auto"/>
      </w:pPr>
      <w:r>
        <w:rPr>
          <w:b/>
        </w:rPr>
        <w:t xml:space="preserve">Utili di impresa € 0,13985</w:t>
      </w:r>
    </w:p>
    <w:p>
      <w:pPr>
        <w:jc w:val="right"/>
        <w:spacing w:line="336" w:lineRule="auto"/>
      </w:pPr>
      <w:r>
        <w:rPr>
          <w:b/>
        </w:rPr>
        <w:t xml:space="preserve">Prezzo a m: € 1,53837</w:t>
      </w:r>
    </w:p>
    <w:p>
      <w:pPr>
        <w:rPr>
          <w:sz w:val="10"/>
          <w:szCs w:val="10"/>
        </w:rPr>
      </w:pPr>
    </w:p>
    <w:p>
      <w:pPr>
        <w:rPr>
          <w:sz w:val="10"/>
          <w:szCs w:val="10"/>
        </w:rPr>
      </w:pPr>
    </w:p>
    <w:p>
      <w:pPr/>
      <w:r>
        <w:rPr>
          <w:b/>
        </w:rPr>
        <w:t xml:space="preserve">Codice regionale: TOS15_PR.P63.002.022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022 - Conduttore a fune spiroidale in acciaio zincato a caldo per captatori Ø 6 mm.</w:t>
            </w:r>
          </w:p>
        </w:tc>
      </w:tr>
    </w:tbl>
    <w:p>
      <w:pPr>
        <w:jc w:val="right"/>
      </w:pPr>
    </w:p>
    <w:p>
      <w:pPr>
        <w:jc w:val="right"/>
        <w:spacing w:line="336" w:lineRule="auto"/>
      </w:pPr>
      <w:r>
        <w:rPr>
          <w:b/>
        </w:rPr>
        <w:t xml:space="preserve">Prezzo senza S. G. e Util. a m: € 1,56000</w:t>
      </w:r>
    </w:p>
    <w:p>
      <w:pPr>
        <w:jc w:val="right"/>
        <w:spacing w:line="336" w:lineRule="auto"/>
      </w:pPr>
      <w:r>
        <w:rPr>
          <w:b/>
        </w:rPr>
        <w:t xml:space="preserve">Spese generali € 0,23400</w:t>
      </w:r>
    </w:p>
    <w:p>
      <w:pPr>
        <w:jc w:val="right"/>
        <w:spacing w:line="336" w:lineRule="auto"/>
      </w:pPr>
      <w:r>
        <w:rPr>
          <w:b/>
        </w:rPr>
        <w:t xml:space="preserve">Utili di impresa € 0,17940</w:t>
      </w:r>
    </w:p>
    <w:p>
      <w:pPr>
        <w:jc w:val="right"/>
        <w:spacing w:line="336" w:lineRule="auto"/>
      </w:pPr>
      <w:r>
        <w:rPr>
          <w:b/>
        </w:rPr>
        <w:t xml:space="preserve">Prezzo a m: € 1,97340</w:t>
      </w:r>
    </w:p>
    <w:p>
      <w:pPr>
        <w:rPr>
          <w:sz w:val="10"/>
          <w:szCs w:val="10"/>
        </w:rPr>
      </w:pPr>
    </w:p>
    <w:p>
      <w:pPr>
        <w:rPr>
          <w:sz w:val="10"/>
          <w:szCs w:val="10"/>
        </w:rPr>
      </w:pPr>
    </w:p>
    <w:p>
      <w:pPr/>
      <w:r>
        <w:rPr>
          <w:b/>
        </w:rPr>
        <w:t xml:space="preserve">Codice regionale: TOS15_PR.P63.002.023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023 - Conduttore a fune spiroidale in acciaio zincato a caldo per captatori Ø 8 mm.</w:t>
            </w:r>
          </w:p>
        </w:tc>
      </w:tr>
    </w:tbl>
    <w:p>
      <w:pPr>
        <w:jc w:val="right"/>
      </w:pPr>
    </w:p>
    <w:p>
      <w:pPr>
        <w:jc w:val="right"/>
        <w:spacing w:line="336" w:lineRule="auto"/>
      </w:pPr>
      <w:r>
        <w:rPr>
          <w:b/>
        </w:rPr>
        <w:t xml:space="preserve">Prezzo senza S. G. e Util. a m: € 2,51000</w:t>
      </w:r>
    </w:p>
    <w:p>
      <w:pPr>
        <w:jc w:val="right"/>
        <w:spacing w:line="336" w:lineRule="auto"/>
      </w:pPr>
      <w:r>
        <w:rPr>
          <w:b/>
        </w:rPr>
        <w:t xml:space="preserve">Spese generali € 0,37650</w:t>
      </w:r>
    </w:p>
    <w:p>
      <w:pPr>
        <w:jc w:val="right"/>
        <w:spacing w:line="336" w:lineRule="auto"/>
      </w:pPr>
      <w:r>
        <w:rPr>
          <w:b/>
        </w:rPr>
        <w:t xml:space="preserve">Utili di impresa € 0,28865</w:t>
      </w:r>
    </w:p>
    <w:p>
      <w:pPr>
        <w:jc w:val="right"/>
        <w:spacing w:line="336" w:lineRule="auto"/>
      </w:pPr>
      <w:r>
        <w:rPr>
          <w:b/>
        </w:rPr>
        <w:t xml:space="preserve">Prezzo a m: € 3,17515</w:t>
      </w:r>
    </w:p>
    <w:p>
      <w:pPr>
        <w:rPr>
          <w:sz w:val="10"/>
          <w:szCs w:val="10"/>
        </w:rPr>
      </w:pPr>
    </w:p>
    <w:p>
      <w:pPr>
        <w:rPr>
          <w:sz w:val="10"/>
          <w:szCs w:val="10"/>
        </w:rPr>
      </w:pPr>
    </w:p>
    <w:p>
      <w:pPr/>
      <w:r>
        <w:rPr>
          <w:b/>
        </w:rPr>
        <w:t xml:space="preserve">Codice regionale: TOS15_PR.P63.002.024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024 - Conduttore a fune spiroidale in acciaio zincato a caldo per captatori Ø 10 mm.</w:t>
            </w:r>
          </w:p>
        </w:tc>
      </w:tr>
    </w:tbl>
    <w:p>
      <w:pPr>
        <w:jc w:val="right"/>
      </w:pPr>
    </w:p>
    <w:p>
      <w:pPr>
        <w:jc w:val="right"/>
        <w:spacing w:line="336" w:lineRule="auto"/>
      </w:pPr>
      <w:r>
        <w:rPr>
          <w:b/>
        </w:rPr>
        <w:t xml:space="preserve">Prezzo senza S. G. e Util. a m: € 4,50000</w:t>
      </w:r>
    </w:p>
    <w:p>
      <w:pPr>
        <w:jc w:val="right"/>
        <w:spacing w:line="336" w:lineRule="auto"/>
      </w:pPr>
      <w:r>
        <w:rPr>
          <w:b/>
        </w:rPr>
        <w:t xml:space="preserve">Spese generali € 0,67500</w:t>
      </w:r>
    </w:p>
    <w:p>
      <w:pPr>
        <w:jc w:val="right"/>
        <w:spacing w:line="336" w:lineRule="auto"/>
      </w:pPr>
      <w:r>
        <w:rPr>
          <w:b/>
        </w:rPr>
        <w:t xml:space="preserve">Utili di impresa € 0,51750</w:t>
      </w:r>
    </w:p>
    <w:p>
      <w:pPr>
        <w:jc w:val="right"/>
        <w:spacing w:line="336" w:lineRule="auto"/>
      </w:pPr>
      <w:r>
        <w:rPr>
          <w:b/>
        </w:rPr>
        <w:t xml:space="preserve">Prezzo a m: € 5,69250</w:t>
      </w:r>
    </w:p>
    <w:p>
      <w:pPr>
        <w:rPr>
          <w:sz w:val="10"/>
          <w:szCs w:val="10"/>
        </w:rPr>
      </w:pPr>
    </w:p>
    <w:p>
      <w:pPr>
        <w:rPr>
          <w:sz w:val="10"/>
          <w:szCs w:val="10"/>
        </w:rPr>
      </w:pPr>
    </w:p>
    <w:p>
      <w:pPr/>
      <w:r>
        <w:rPr>
          <w:b/>
        </w:rPr>
        <w:t xml:space="preserve">Codice regionale: TOS15_PR.P63.002.025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025 - Conduttore a fune spiroidale in acciaio zincato a caldo per captatori Ø 11 mm.</w:t>
            </w:r>
          </w:p>
        </w:tc>
      </w:tr>
    </w:tbl>
    <w:p>
      <w:pPr>
        <w:jc w:val="right"/>
      </w:pPr>
    </w:p>
    <w:p>
      <w:pPr>
        <w:jc w:val="right"/>
        <w:spacing w:line="336" w:lineRule="auto"/>
      </w:pPr>
      <w:r>
        <w:rPr>
          <w:b/>
        </w:rPr>
        <w:t xml:space="preserve">Prezzo senza S. G. e Util. a m: € 5,96000</w:t>
      </w:r>
    </w:p>
    <w:p>
      <w:pPr>
        <w:jc w:val="right"/>
        <w:spacing w:line="336" w:lineRule="auto"/>
      </w:pPr>
      <w:r>
        <w:rPr>
          <w:b/>
        </w:rPr>
        <w:t xml:space="preserve">Spese generali € 0,89400</w:t>
      </w:r>
    </w:p>
    <w:p>
      <w:pPr>
        <w:jc w:val="right"/>
        <w:spacing w:line="336" w:lineRule="auto"/>
      </w:pPr>
      <w:r>
        <w:rPr>
          <w:b/>
        </w:rPr>
        <w:t xml:space="preserve">Utili di impresa € 0,68540</w:t>
      </w:r>
    </w:p>
    <w:p>
      <w:pPr>
        <w:jc w:val="right"/>
        <w:spacing w:line="336" w:lineRule="auto"/>
      </w:pPr>
      <w:r>
        <w:rPr>
          <w:b/>
        </w:rPr>
        <w:t xml:space="preserve">Prezzo a m: € 7,53940</w:t>
      </w:r>
    </w:p>
    <w:p>
      <w:pPr>
        <w:rPr>
          <w:sz w:val="10"/>
          <w:szCs w:val="10"/>
        </w:rPr>
      </w:pPr>
    </w:p>
    <w:p>
      <w:pPr>
        <w:rPr>
          <w:sz w:val="10"/>
          <w:szCs w:val="10"/>
        </w:rPr>
      </w:pPr>
    </w:p>
    <w:p>
      <w:pPr/>
      <w:r>
        <w:rPr>
          <w:b/>
        </w:rPr>
        <w:t xml:space="preserve">Codice regionale: TOS15_PR.P63.002.030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030 - Morsetto serrafune in acciaio zincato Ø 5 mm.</w:t>
            </w:r>
          </w:p>
        </w:tc>
      </w:tr>
    </w:tbl>
    <w:p>
      <w:pPr>
        <w:jc w:val="right"/>
      </w:pPr>
    </w:p>
    <w:p>
      <w:pPr>
        <w:jc w:val="right"/>
        <w:spacing w:line="336" w:lineRule="auto"/>
      </w:pPr>
      <w:r>
        <w:rPr>
          <w:b/>
        </w:rPr>
        <w:t xml:space="preserve">Prezzo senza S. G. e Util. a cad: € 0,80380</w:t>
      </w:r>
    </w:p>
    <w:p>
      <w:pPr>
        <w:jc w:val="right"/>
        <w:spacing w:line="336" w:lineRule="auto"/>
      </w:pPr>
      <w:r>
        <w:rPr>
          <w:b/>
        </w:rPr>
        <w:t xml:space="preserve">Spese generali € 0,12057</w:t>
      </w:r>
    </w:p>
    <w:p>
      <w:pPr>
        <w:jc w:val="right"/>
        <w:spacing w:line="336" w:lineRule="auto"/>
      </w:pPr>
      <w:r>
        <w:rPr>
          <w:b/>
        </w:rPr>
        <w:t xml:space="preserve">Utili di impresa € 0,09244</w:t>
      </w:r>
    </w:p>
    <w:p>
      <w:pPr>
        <w:jc w:val="right"/>
        <w:spacing w:line="336" w:lineRule="auto"/>
      </w:pPr>
      <w:r>
        <w:rPr>
          <w:b/>
        </w:rPr>
        <w:t xml:space="preserve">Prezzo a cad: € 1,01681</w:t>
      </w:r>
    </w:p>
    <w:p>
      <w:pPr>
        <w:rPr>
          <w:sz w:val="10"/>
          <w:szCs w:val="10"/>
        </w:rPr>
      </w:pPr>
    </w:p>
    <w:p>
      <w:pPr>
        <w:rPr>
          <w:sz w:val="10"/>
          <w:szCs w:val="10"/>
        </w:rPr>
      </w:pPr>
    </w:p>
    <w:p>
      <w:pPr/>
      <w:r>
        <w:rPr>
          <w:b/>
        </w:rPr>
        <w:t xml:space="preserve">Codice regionale: TOS15_PR.P63.002.031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031 - Morsetto serrafune in acciaio zincato Ø 6 mm.</w:t>
            </w:r>
          </w:p>
        </w:tc>
      </w:tr>
    </w:tbl>
    <w:p>
      <w:pPr>
        <w:jc w:val="right"/>
      </w:pPr>
    </w:p>
    <w:p>
      <w:pPr>
        <w:jc w:val="right"/>
        <w:spacing w:line="336" w:lineRule="auto"/>
      </w:pPr>
      <w:r>
        <w:rPr>
          <w:b/>
        </w:rPr>
        <w:t xml:space="preserve">Prezzo senza S. G. e Util. a cad: € 0,87290</w:t>
      </w:r>
    </w:p>
    <w:p>
      <w:pPr>
        <w:jc w:val="right"/>
        <w:spacing w:line="336" w:lineRule="auto"/>
      </w:pPr>
      <w:r>
        <w:rPr>
          <w:b/>
        </w:rPr>
        <w:t xml:space="preserve">Spese generali € 0,13094</w:t>
      </w:r>
    </w:p>
    <w:p>
      <w:pPr>
        <w:jc w:val="right"/>
        <w:spacing w:line="336" w:lineRule="auto"/>
      </w:pPr>
      <w:r>
        <w:rPr>
          <w:b/>
        </w:rPr>
        <w:t xml:space="preserve">Utili di impresa € 0,10038</w:t>
      </w:r>
    </w:p>
    <w:p>
      <w:pPr>
        <w:jc w:val="right"/>
        <w:spacing w:line="336" w:lineRule="auto"/>
      </w:pPr>
      <w:r>
        <w:rPr>
          <w:b/>
        </w:rPr>
        <w:t xml:space="preserve">Prezzo a cad: € 1,10422</w:t>
      </w:r>
    </w:p>
    <w:p>
      <w:pPr>
        <w:rPr>
          <w:sz w:val="10"/>
          <w:szCs w:val="10"/>
        </w:rPr>
      </w:pPr>
    </w:p>
    <w:p>
      <w:pPr>
        <w:rPr>
          <w:sz w:val="10"/>
          <w:szCs w:val="10"/>
        </w:rPr>
      </w:pPr>
    </w:p>
    <w:p>
      <w:pPr/>
      <w:r>
        <w:rPr>
          <w:b/>
        </w:rPr>
        <w:t xml:space="preserve">Codice regionale: TOS15_PR.P63.002.032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032 - Morsetto serrafune in acciaio zincato Ø 8 mm.</w:t>
            </w:r>
          </w:p>
        </w:tc>
      </w:tr>
    </w:tbl>
    <w:p>
      <w:pPr>
        <w:jc w:val="right"/>
      </w:pPr>
    </w:p>
    <w:p>
      <w:pPr>
        <w:jc w:val="right"/>
        <w:spacing w:line="336" w:lineRule="auto"/>
      </w:pPr>
      <w:r>
        <w:rPr>
          <w:b/>
        </w:rPr>
        <w:t xml:space="preserve">Prezzo senza S. G. e Util. a cad: € 0,35000</w:t>
      </w:r>
    </w:p>
    <w:p>
      <w:pPr>
        <w:jc w:val="right"/>
        <w:spacing w:line="336" w:lineRule="auto"/>
      </w:pPr>
      <w:r>
        <w:rPr>
          <w:b/>
        </w:rPr>
        <w:t xml:space="preserve">Spese generali € 0,05250</w:t>
      </w:r>
    </w:p>
    <w:p>
      <w:pPr>
        <w:jc w:val="right"/>
        <w:spacing w:line="336" w:lineRule="auto"/>
      </w:pPr>
      <w:r>
        <w:rPr>
          <w:b/>
        </w:rPr>
        <w:t xml:space="preserve">Utili di impresa € 0,04025</w:t>
      </w:r>
    </w:p>
    <w:p>
      <w:pPr>
        <w:jc w:val="right"/>
        <w:spacing w:line="336" w:lineRule="auto"/>
      </w:pPr>
      <w:r>
        <w:rPr>
          <w:b/>
        </w:rPr>
        <w:t xml:space="preserve">Prezzo a cad: € 0,44275</w:t>
      </w:r>
    </w:p>
    <w:p>
      <w:pPr>
        <w:rPr>
          <w:sz w:val="10"/>
          <w:szCs w:val="10"/>
        </w:rPr>
      </w:pPr>
    </w:p>
    <w:p>
      <w:pPr>
        <w:rPr>
          <w:sz w:val="10"/>
          <w:szCs w:val="10"/>
        </w:rPr>
      </w:pPr>
    </w:p>
    <w:p>
      <w:pPr/>
      <w:r>
        <w:rPr>
          <w:b/>
        </w:rPr>
        <w:t xml:space="preserve">Codice regionale: TOS15_PR.P63.002.033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033 - Morsetto serrafune in acciaio zincato Ø 10 mm.</w:t>
            </w:r>
          </w:p>
        </w:tc>
      </w:tr>
    </w:tbl>
    <w:p>
      <w:pPr>
        <w:jc w:val="right"/>
      </w:pPr>
    </w:p>
    <w:p>
      <w:pPr>
        <w:jc w:val="right"/>
        <w:spacing w:line="336" w:lineRule="auto"/>
      </w:pPr>
      <w:r>
        <w:rPr>
          <w:b/>
        </w:rPr>
        <w:t xml:space="preserve">Prezzo senza S. G. e Util. a cad: € 0,53000</w:t>
      </w:r>
    </w:p>
    <w:p>
      <w:pPr>
        <w:jc w:val="right"/>
        <w:spacing w:line="336" w:lineRule="auto"/>
      </w:pPr>
      <w:r>
        <w:rPr>
          <w:b/>
        </w:rPr>
        <w:t xml:space="preserve">Spese generali € 0,07950</w:t>
      </w:r>
    </w:p>
    <w:p>
      <w:pPr>
        <w:jc w:val="right"/>
        <w:spacing w:line="336" w:lineRule="auto"/>
      </w:pPr>
      <w:r>
        <w:rPr>
          <w:b/>
        </w:rPr>
        <w:t xml:space="preserve">Utili di impresa € 0,06095</w:t>
      </w:r>
    </w:p>
    <w:p>
      <w:pPr>
        <w:jc w:val="right"/>
        <w:spacing w:line="336" w:lineRule="auto"/>
      </w:pPr>
      <w:r>
        <w:rPr>
          <w:b/>
        </w:rPr>
        <w:t xml:space="preserve">Prezzo a cad: € 0,67045</w:t>
      </w:r>
    </w:p>
    <w:p>
      <w:pPr>
        <w:rPr>
          <w:sz w:val="10"/>
          <w:szCs w:val="10"/>
        </w:rPr>
      </w:pPr>
    </w:p>
    <w:p>
      <w:pPr>
        <w:rPr>
          <w:sz w:val="10"/>
          <w:szCs w:val="10"/>
        </w:rPr>
      </w:pPr>
    </w:p>
    <w:p>
      <w:pPr/>
      <w:r>
        <w:rPr>
          <w:b/>
        </w:rPr>
        <w:t xml:space="preserve">Codice regionale: TOS15_PR.P63.002.034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034 - Morsetto serrafune in acciaio zincato Ø 11 mm.</w:t>
            </w:r>
          </w:p>
        </w:tc>
      </w:tr>
    </w:tbl>
    <w:p>
      <w:pPr>
        <w:jc w:val="right"/>
      </w:pPr>
    </w:p>
    <w:p>
      <w:pPr>
        <w:jc w:val="right"/>
        <w:spacing w:line="336" w:lineRule="auto"/>
      </w:pPr>
      <w:r>
        <w:rPr>
          <w:b/>
        </w:rPr>
        <w:t xml:space="preserve">Prezzo senza S. G. e Util. a cad: € 1,52000</w:t>
      </w:r>
    </w:p>
    <w:p>
      <w:pPr>
        <w:jc w:val="right"/>
        <w:spacing w:line="336" w:lineRule="auto"/>
      </w:pPr>
      <w:r>
        <w:rPr>
          <w:b/>
        </w:rPr>
        <w:t xml:space="preserve">Spese generali € 0,22800</w:t>
      </w:r>
    </w:p>
    <w:p>
      <w:pPr>
        <w:jc w:val="right"/>
        <w:spacing w:line="336" w:lineRule="auto"/>
      </w:pPr>
      <w:r>
        <w:rPr>
          <w:b/>
        </w:rPr>
        <w:t xml:space="preserve">Utili di impresa € 0,17480</w:t>
      </w:r>
    </w:p>
    <w:p>
      <w:pPr>
        <w:jc w:val="right"/>
        <w:spacing w:line="336" w:lineRule="auto"/>
      </w:pPr>
      <w:r>
        <w:rPr>
          <w:b/>
        </w:rPr>
        <w:t xml:space="preserve">Prezzo a cad: € 1,92280</w:t>
      </w:r>
    </w:p>
    <w:p>
      <w:pPr>
        <w:rPr>
          <w:sz w:val="10"/>
          <w:szCs w:val="10"/>
        </w:rPr>
      </w:pPr>
    </w:p>
    <w:p>
      <w:pPr>
        <w:rPr>
          <w:sz w:val="10"/>
          <w:szCs w:val="10"/>
        </w:rPr>
      </w:pPr>
    </w:p>
    <w:p>
      <w:pPr/>
      <w:r>
        <w:rPr>
          <w:b/>
        </w:rPr>
        <w:t xml:space="preserve">Codice regionale: TOS15_PR.P63.002.040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040 - Morsetto di sezionamento con barra in rame per tondo Ø 8-10 mm.</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TOS15_PR.P63.002.041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041 - Morsetto di sezionamento con barra in rame per tondo Ø 8-10 mm. E piastra di fissaggio a muro 150 x 45 mm.</w:t>
            </w:r>
          </w:p>
        </w:tc>
      </w:tr>
    </w:tbl>
    <w:p>
      <w:pPr>
        <w:jc w:val="right"/>
      </w:pPr>
    </w:p>
    <w:p>
      <w:pPr>
        <w:jc w:val="right"/>
        <w:spacing w:line="336" w:lineRule="auto"/>
      </w:pPr>
      <w:r>
        <w:rPr>
          <w:b/>
        </w:rPr>
        <w:t xml:space="preserve">Prezzo senza S. G. e Util. a cad: € 9,24000</w:t>
      </w:r>
    </w:p>
    <w:p>
      <w:pPr>
        <w:jc w:val="right"/>
        <w:spacing w:line="336" w:lineRule="auto"/>
      </w:pPr>
      <w:r>
        <w:rPr>
          <w:b/>
        </w:rPr>
        <w:t xml:space="preserve">Spese generali € 1,38600</w:t>
      </w:r>
    </w:p>
    <w:p>
      <w:pPr>
        <w:jc w:val="right"/>
        <w:spacing w:line="336" w:lineRule="auto"/>
      </w:pPr>
      <w:r>
        <w:rPr>
          <w:b/>
        </w:rPr>
        <w:t xml:space="preserve">Utili di impresa € 1,06260</w:t>
      </w:r>
    </w:p>
    <w:p>
      <w:pPr>
        <w:jc w:val="right"/>
        <w:spacing w:line="336" w:lineRule="auto"/>
      </w:pPr>
      <w:r>
        <w:rPr>
          <w:b/>
        </w:rPr>
        <w:t xml:space="preserve">Prezzo a cad: € 11,68860</w:t>
      </w:r>
    </w:p>
    <w:p>
      <w:pPr>
        <w:rPr>
          <w:sz w:val="10"/>
          <w:szCs w:val="10"/>
        </w:rPr>
      </w:pPr>
    </w:p>
    <w:p>
      <w:pPr>
        <w:rPr>
          <w:sz w:val="10"/>
          <w:szCs w:val="10"/>
        </w:rPr>
      </w:pPr>
    </w:p>
    <w:p>
      <w:pPr/>
      <w:r>
        <w:rPr>
          <w:b/>
        </w:rPr>
        <w:t xml:space="preserve">Codice regionale: TOS15_PR.P63.002.042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042 - Morsetto di sezionamento in acciaio zincato a caldo per tondo Ø 8-10 mm. e bandelle fino a 30 mm.</w:t>
            </w:r>
          </w:p>
        </w:tc>
      </w:tr>
    </w:tbl>
    <w:p>
      <w:pPr>
        <w:jc w:val="right"/>
      </w:pPr>
    </w:p>
    <w:p>
      <w:pPr>
        <w:jc w:val="right"/>
        <w:spacing w:line="336" w:lineRule="auto"/>
      </w:pPr>
      <w:r>
        <w:rPr>
          <w:b/>
        </w:rPr>
        <w:t xml:space="preserve">Prezzo senza S. G. e Util. a cad: € 2,94500</w:t>
      </w:r>
    </w:p>
    <w:p>
      <w:pPr>
        <w:jc w:val="right"/>
        <w:spacing w:line="336" w:lineRule="auto"/>
      </w:pPr>
      <w:r>
        <w:rPr>
          <w:b/>
        </w:rPr>
        <w:t xml:space="preserve">Spese generali € 0,44175</w:t>
      </w:r>
    </w:p>
    <w:p>
      <w:pPr>
        <w:jc w:val="right"/>
        <w:spacing w:line="336" w:lineRule="auto"/>
      </w:pPr>
      <w:r>
        <w:rPr>
          <w:b/>
        </w:rPr>
        <w:t xml:space="preserve">Utili di impresa € 0,33868</w:t>
      </w:r>
    </w:p>
    <w:p>
      <w:pPr>
        <w:jc w:val="right"/>
        <w:spacing w:line="336" w:lineRule="auto"/>
      </w:pPr>
      <w:r>
        <w:rPr>
          <w:b/>
        </w:rPr>
        <w:t xml:space="preserve">Prezzo a cad: € 3,72543</w:t>
      </w:r>
    </w:p>
    <w:p>
      <w:pPr>
        <w:rPr>
          <w:sz w:val="10"/>
          <w:szCs w:val="10"/>
        </w:rPr>
      </w:pPr>
    </w:p>
    <w:p>
      <w:pPr>
        <w:rPr>
          <w:sz w:val="10"/>
          <w:szCs w:val="10"/>
        </w:rPr>
      </w:pPr>
    </w:p>
    <w:p>
      <w:pPr/>
      <w:r>
        <w:rPr>
          <w:b/>
        </w:rPr>
        <w:t xml:space="preserve">Codice regionale: TOS15_PR.P63.002.050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050 - Asta di captazione/adduzione in acciaio zincato Ø 16 mm. L=1500 mm.</w:t>
            </w:r>
          </w:p>
        </w:tc>
      </w:tr>
    </w:tbl>
    <w:p>
      <w:pPr>
        <w:jc w:val="right"/>
      </w:pPr>
    </w:p>
    <w:p>
      <w:pPr>
        <w:jc w:val="right"/>
        <w:spacing w:line="336" w:lineRule="auto"/>
      </w:pPr>
      <w:r>
        <w:rPr>
          <w:b/>
        </w:rPr>
        <w:t xml:space="preserve">Prezzo senza S. G. e Util. a cad: € 21,08000</w:t>
      </w:r>
    </w:p>
    <w:p>
      <w:pPr>
        <w:jc w:val="right"/>
        <w:spacing w:line="336" w:lineRule="auto"/>
      </w:pPr>
      <w:r>
        <w:rPr>
          <w:b/>
        </w:rPr>
        <w:t xml:space="preserve">Spese generali € 3,16200</w:t>
      </w:r>
    </w:p>
    <w:p>
      <w:pPr>
        <w:jc w:val="right"/>
        <w:spacing w:line="336" w:lineRule="auto"/>
      </w:pPr>
      <w:r>
        <w:rPr>
          <w:b/>
        </w:rPr>
        <w:t xml:space="preserve">Utili di impresa € 2,42420</w:t>
      </w:r>
    </w:p>
    <w:p>
      <w:pPr>
        <w:jc w:val="right"/>
        <w:spacing w:line="336" w:lineRule="auto"/>
      </w:pPr>
      <w:r>
        <w:rPr>
          <w:b/>
        </w:rPr>
        <w:t xml:space="preserve">Prezzo a cad: € 26,66620</w:t>
      </w:r>
    </w:p>
    <w:p>
      <w:pPr>
        <w:rPr>
          <w:sz w:val="10"/>
          <w:szCs w:val="10"/>
        </w:rPr>
      </w:pPr>
    </w:p>
    <w:p>
      <w:pPr>
        <w:rPr>
          <w:sz w:val="10"/>
          <w:szCs w:val="10"/>
        </w:rPr>
      </w:pPr>
    </w:p>
    <w:p>
      <w:pPr/>
      <w:r>
        <w:rPr>
          <w:b/>
        </w:rPr>
        <w:t xml:space="preserve">Codice regionale: TOS15_PR.P63.002.051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051 - Supporto per asta di captazione/adduzione in acciaio zincato Ø 16 mm. L=1500 mm.</w:t>
            </w:r>
          </w:p>
        </w:tc>
      </w:tr>
    </w:tbl>
    <w:p>
      <w:pPr>
        <w:jc w:val="right"/>
      </w:pPr>
    </w:p>
    <w:p>
      <w:pPr>
        <w:jc w:val="right"/>
        <w:spacing w:line="336" w:lineRule="auto"/>
      </w:pPr>
      <w:r>
        <w:rPr>
          <w:b/>
        </w:rPr>
        <w:t xml:space="preserve">Prezzo senza S. G. e Util. a cad: € 3,22000</w:t>
      </w:r>
    </w:p>
    <w:p>
      <w:pPr>
        <w:jc w:val="right"/>
        <w:spacing w:line="336" w:lineRule="auto"/>
      </w:pPr>
      <w:r>
        <w:rPr>
          <w:b/>
        </w:rPr>
        <w:t xml:space="preserve">Spese generali € 0,48300</w:t>
      </w:r>
    </w:p>
    <w:p>
      <w:pPr>
        <w:jc w:val="right"/>
        <w:spacing w:line="336" w:lineRule="auto"/>
      </w:pPr>
      <w:r>
        <w:rPr>
          <w:b/>
        </w:rPr>
        <w:t xml:space="preserve">Utili di impresa € 0,37030</w:t>
      </w:r>
    </w:p>
    <w:p>
      <w:pPr>
        <w:jc w:val="right"/>
        <w:spacing w:line="336" w:lineRule="auto"/>
      </w:pPr>
      <w:r>
        <w:rPr>
          <w:b/>
        </w:rPr>
        <w:t xml:space="preserve">Prezzo a cad: € 4,07330</w:t>
      </w:r>
    </w:p>
    <w:p>
      <w:pPr>
        <w:rPr>
          <w:sz w:val="10"/>
          <w:szCs w:val="10"/>
        </w:rPr>
      </w:pPr>
    </w:p>
    <w:p>
      <w:pPr>
        <w:rPr>
          <w:sz w:val="10"/>
          <w:szCs w:val="10"/>
        </w:rPr>
      </w:pPr>
    </w:p>
    <w:p>
      <w:pPr/>
      <w:r>
        <w:rPr>
          <w:b/>
        </w:rPr>
        <w:t xml:space="preserve">Codice regionale: TOS15_PR.P63.002.060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060 - Morsetto di derivazione a croce in acciaio zincato a caldo per tondi Ø 8-10 mm. - Dimensioni 60 x 60 x 2.5 mm.</w:t>
            </w:r>
          </w:p>
        </w:tc>
      </w:tr>
    </w:tbl>
    <w:p>
      <w:pPr>
        <w:jc w:val="right"/>
      </w:pPr>
    </w:p>
    <w:p>
      <w:pPr>
        <w:jc w:val="right"/>
        <w:spacing w:line="336" w:lineRule="auto"/>
      </w:pPr>
      <w:r>
        <w:rPr>
          <w:b/>
        </w:rPr>
        <w:t xml:space="preserve">Prezzo senza S. G. e Util. a cad: € 2,05000</w:t>
      </w:r>
    </w:p>
    <w:p>
      <w:pPr>
        <w:jc w:val="right"/>
        <w:spacing w:line="336" w:lineRule="auto"/>
      </w:pPr>
      <w:r>
        <w:rPr>
          <w:b/>
        </w:rPr>
        <w:t xml:space="preserve">Spese generali € 0,30750</w:t>
      </w:r>
    </w:p>
    <w:p>
      <w:pPr>
        <w:jc w:val="right"/>
        <w:spacing w:line="336" w:lineRule="auto"/>
      </w:pPr>
      <w:r>
        <w:rPr>
          <w:b/>
        </w:rPr>
        <w:t xml:space="preserve">Utili di impresa € 0,23575</w:t>
      </w:r>
    </w:p>
    <w:p>
      <w:pPr>
        <w:jc w:val="right"/>
        <w:spacing w:line="336" w:lineRule="auto"/>
      </w:pPr>
      <w:r>
        <w:rPr>
          <w:b/>
        </w:rPr>
        <w:t xml:space="preserve">Prezzo a cad: € 2,59325</w:t>
      </w:r>
    </w:p>
    <w:p>
      <w:pPr>
        <w:rPr>
          <w:sz w:val="10"/>
          <w:szCs w:val="10"/>
        </w:rPr>
      </w:pPr>
    </w:p>
    <w:p>
      <w:pPr>
        <w:rPr>
          <w:sz w:val="10"/>
          <w:szCs w:val="10"/>
        </w:rPr>
      </w:pPr>
    </w:p>
    <w:p>
      <w:pPr/>
      <w:r>
        <w:rPr>
          <w:b/>
        </w:rPr>
        <w:t xml:space="preserve">Codice regionale: TOS15_PR.P63.002.061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061 - Morsetto di derivazione a croce in acciaio zincato a caldo per tondi Ø 8-10 mm. - Dimensioni 60 x 60 x 4 mm.</w:t>
            </w:r>
          </w:p>
        </w:tc>
      </w:tr>
    </w:tbl>
    <w:p>
      <w:pPr>
        <w:jc w:val="right"/>
      </w:pPr>
    </w:p>
    <w:p>
      <w:pPr>
        <w:jc w:val="right"/>
        <w:spacing w:line="336" w:lineRule="auto"/>
      </w:pPr>
      <w:r>
        <w:rPr>
          <w:b/>
        </w:rPr>
        <w:t xml:space="preserve">Prezzo senza S. G. e Util. a cad: € 2,48000</w:t>
      </w:r>
    </w:p>
    <w:p>
      <w:pPr>
        <w:jc w:val="right"/>
        <w:spacing w:line="336" w:lineRule="auto"/>
      </w:pPr>
      <w:r>
        <w:rPr>
          <w:b/>
        </w:rPr>
        <w:t xml:space="preserve">Spese generali € 0,37200</w:t>
      </w:r>
    </w:p>
    <w:p>
      <w:pPr>
        <w:jc w:val="right"/>
        <w:spacing w:line="336" w:lineRule="auto"/>
      </w:pPr>
      <w:r>
        <w:rPr>
          <w:b/>
        </w:rPr>
        <w:t xml:space="preserve">Utili di impresa € 0,28520</w:t>
      </w:r>
    </w:p>
    <w:p>
      <w:pPr>
        <w:jc w:val="right"/>
        <w:spacing w:line="336" w:lineRule="auto"/>
      </w:pPr>
      <w:r>
        <w:rPr>
          <w:b/>
        </w:rPr>
        <w:t xml:space="preserve">Prezzo a cad: € 3,13720</w:t>
      </w:r>
    </w:p>
    <w:p>
      <w:pPr>
        <w:rPr>
          <w:sz w:val="10"/>
          <w:szCs w:val="10"/>
        </w:rPr>
      </w:pPr>
    </w:p>
    <w:p>
      <w:pPr>
        <w:rPr>
          <w:sz w:val="10"/>
          <w:szCs w:val="10"/>
        </w:rPr>
      </w:pPr>
    </w:p>
    <w:p>
      <w:pPr/>
      <w:r>
        <w:rPr>
          <w:b/>
        </w:rPr>
        <w:t xml:space="preserve">Codice regionale: TOS15_PR.P63.002.062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062 - Morsetto di derivazione a croce in acciaio zincato a caldo per piatti fino a 30 mm. - Dimensioni 60 x 60 x 2.5 mm.</w:t>
            </w:r>
          </w:p>
        </w:tc>
      </w:tr>
    </w:tbl>
    <w:p>
      <w:pPr>
        <w:jc w:val="right"/>
      </w:pPr>
    </w:p>
    <w:p>
      <w:pPr>
        <w:jc w:val="right"/>
        <w:spacing w:line="336" w:lineRule="auto"/>
      </w:pPr>
      <w:r>
        <w:rPr>
          <w:b/>
        </w:rPr>
        <w:t xml:space="preserve">Prezzo senza S. G. e Util. a cad: € 2,33000</w:t>
      </w:r>
    </w:p>
    <w:p>
      <w:pPr>
        <w:jc w:val="right"/>
        <w:spacing w:line="336" w:lineRule="auto"/>
      </w:pPr>
      <w:r>
        <w:rPr>
          <w:b/>
        </w:rPr>
        <w:t xml:space="preserve">Spese generali € 0,34950</w:t>
      </w:r>
    </w:p>
    <w:p>
      <w:pPr>
        <w:jc w:val="right"/>
        <w:spacing w:line="336" w:lineRule="auto"/>
      </w:pPr>
      <w:r>
        <w:rPr>
          <w:b/>
        </w:rPr>
        <w:t xml:space="preserve">Utili di impresa € 0,26795</w:t>
      </w:r>
    </w:p>
    <w:p>
      <w:pPr>
        <w:jc w:val="right"/>
        <w:spacing w:line="336" w:lineRule="auto"/>
      </w:pPr>
      <w:r>
        <w:rPr>
          <w:b/>
        </w:rPr>
        <w:t xml:space="preserve">Prezzo a cad: € 2,94745</w:t>
      </w:r>
    </w:p>
    <w:p>
      <w:pPr>
        <w:rPr>
          <w:sz w:val="10"/>
          <w:szCs w:val="10"/>
        </w:rPr>
      </w:pPr>
    </w:p>
    <w:p>
      <w:pPr>
        <w:rPr>
          <w:sz w:val="10"/>
          <w:szCs w:val="10"/>
        </w:rPr>
      </w:pPr>
    </w:p>
    <w:p>
      <w:pPr/>
      <w:r>
        <w:rPr>
          <w:b/>
        </w:rPr>
        <w:t xml:space="preserve">Codice regionale: TOS15_PR.P63.002.063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063 - Morsetto di derivazione a croce in acciaio zincato a caldo per piatti fino a 30 mm. e tondi Ø 8-10 mm. - Dimensioni 60 x 60 x 2.5 mm.</w:t>
            </w:r>
          </w:p>
        </w:tc>
      </w:tr>
    </w:tbl>
    <w:p>
      <w:pPr>
        <w:jc w:val="right"/>
      </w:pPr>
    </w:p>
    <w:p>
      <w:pPr>
        <w:jc w:val="right"/>
        <w:spacing w:line="336" w:lineRule="auto"/>
      </w:pPr>
      <w:r>
        <w:rPr>
          <w:b/>
        </w:rPr>
        <w:t xml:space="preserve">Prezzo senza S. G. e Util. a cad: € 1,21000</w:t>
      </w:r>
    </w:p>
    <w:p>
      <w:pPr>
        <w:jc w:val="right"/>
        <w:spacing w:line="336" w:lineRule="auto"/>
      </w:pPr>
      <w:r>
        <w:rPr>
          <w:b/>
        </w:rPr>
        <w:t xml:space="preserve">Spese generali € 0,18150</w:t>
      </w:r>
    </w:p>
    <w:p>
      <w:pPr>
        <w:jc w:val="right"/>
        <w:spacing w:line="336" w:lineRule="auto"/>
      </w:pPr>
      <w:r>
        <w:rPr>
          <w:b/>
        </w:rPr>
        <w:t xml:space="preserve">Utili di impresa € 0,13915</w:t>
      </w:r>
    </w:p>
    <w:p>
      <w:pPr>
        <w:jc w:val="right"/>
        <w:spacing w:line="336" w:lineRule="auto"/>
      </w:pPr>
      <w:r>
        <w:rPr>
          <w:b/>
        </w:rPr>
        <w:t xml:space="preserve">Prezzo a cad: € 1,53065</w:t>
      </w:r>
    </w:p>
    <w:p>
      <w:pPr>
        <w:rPr>
          <w:sz w:val="10"/>
          <w:szCs w:val="10"/>
        </w:rPr>
      </w:pPr>
    </w:p>
    <w:p>
      <w:pPr>
        <w:rPr>
          <w:sz w:val="10"/>
          <w:szCs w:val="10"/>
        </w:rPr>
      </w:pPr>
    </w:p>
    <w:p>
      <w:pPr/>
      <w:r>
        <w:rPr>
          <w:b/>
        </w:rPr>
        <w:t xml:space="preserve">Codice regionale: TOS15_PR.P63.002.070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070 - Supporto in zama zincata a caldo per tondo Ø 8-10 mm., funi e corde fino a Ø 16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071 - Supporto in acciaio zincato a caldo per piatto da 30 mm. H=30mm.</w:t>
            </w:r>
          </w:p>
        </w:tc>
      </w:tr>
    </w:tbl>
    <w:p>
      <w:pPr>
        <w:jc w:val="right"/>
      </w:pPr>
    </w:p>
    <w:p>
      <w:pPr>
        <w:jc w:val="right"/>
        <w:spacing w:line="336" w:lineRule="auto"/>
      </w:pPr>
      <w:r>
        <w:rPr>
          <w:b/>
        </w:rPr>
        <w:t xml:space="preserve">Prezzo senza S. G. e Util. a cad: € 1,67000</w:t>
      </w:r>
    </w:p>
    <w:p>
      <w:pPr>
        <w:jc w:val="right"/>
        <w:spacing w:line="336" w:lineRule="auto"/>
      </w:pPr>
      <w:r>
        <w:rPr>
          <w:b/>
        </w:rPr>
        <w:t xml:space="preserve">Spese generali € 0,25050</w:t>
      </w:r>
    </w:p>
    <w:p>
      <w:pPr>
        <w:jc w:val="right"/>
        <w:spacing w:line="336" w:lineRule="auto"/>
      </w:pPr>
      <w:r>
        <w:rPr>
          <w:b/>
        </w:rPr>
        <w:t xml:space="preserve">Utili di impresa € 0,19205</w:t>
      </w:r>
    </w:p>
    <w:p>
      <w:pPr>
        <w:jc w:val="right"/>
        <w:spacing w:line="336" w:lineRule="auto"/>
      </w:pPr>
      <w:r>
        <w:rPr>
          <w:b/>
        </w:rPr>
        <w:t xml:space="preserve">Prezzo a cad: € 2,11255</w:t>
      </w:r>
    </w:p>
    <w:p>
      <w:pPr>
        <w:rPr>
          <w:sz w:val="10"/>
          <w:szCs w:val="10"/>
        </w:rPr>
      </w:pPr>
    </w:p>
    <w:p>
      <w:pPr>
        <w:rPr>
          <w:sz w:val="10"/>
          <w:szCs w:val="10"/>
        </w:rPr>
      </w:pPr>
    </w:p>
    <w:p>
      <w:pPr/>
      <w:r>
        <w:rPr>
          <w:b/>
        </w:rPr>
        <w:t xml:space="preserve">Codice regionale: TOS15_PR.P63.002.080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080 - Base per supporto in acciaio zincato a caldo con perno filettato - Ø 100 mm. Per tetto piano</w:t>
            </w:r>
          </w:p>
        </w:tc>
      </w:tr>
    </w:tbl>
    <w:p>
      <w:pPr>
        <w:jc w:val="right"/>
      </w:pPr>
    </w:p>
    <w:p>
      <w:pPr>
        <w:jc w:val="right"/>
        <w:spacing w:line="336" w:lineRule="auto"/>
      </w:pPr>
      <w:r>
        <w:rPr>
          <w:b/>
        </w:rPr>
        <w:t xml:space="preserve">Prezzo senza S. G. e Util. a cad: € 3,68000</w:t>
      </w:r>
    </w:p>
    <w:p>
      <w:pPr>
        <w:jc w:val="right"/>
        <w:spacing w:line="336" w:lineRule="auto"/>
      </w:pPr>
      <w:r>
        <w:rPr>
          <w:b/>
        </w:rPr>
        <w:t xml:space="preserve">Spese generali € 0,55200</w:t>
      </w:r>
    </w:p>
    <w:p>
      <w:pPr>
        <w:jc w:val="right"/>
        <w:spacing w:line="336" w:lineRule="auto"/>
      </w:pPr>
      <w:r>
        <w:rPr>
          <w:b/>
        </w:rPr>
        <w:t xml:space="preserve">Utili di impresa € 0,42320</w:t>
      </w:r>
    </w:p>
    <w:p>
      <w:pPr>
        <w:jc w:val="right"/>
        <w:spacing w:line="336" w:lineRule="auto"/>
      </w:pPr>
      <w:r>
        <w:rPr>
          <w:b/>
        </w:rPr>
        <w:t xml:space="preserve">Prezzo a cad: € 4,65520</w:t>
      </w:r>
    </w:p>
    <w:p>
      <w:pPr>
        <w:rPr>
          <w:sz w:val="10"/>
          <w:szCs w:val="10"/>
        </w:rPr>
      </w:pPr>
    </w:p>
    <w:p>
      <w:pPr>
        <w:rPr>
          <w:sz w:val="10"/>
          <w:szCs w:val="10"/>
        </w:rPr>
      </w:pPr>
    </w:p>
    <w:p>
      <w:pPr/>
      <w:r>
        <w:rPr>
          <w:b/>
        </w:rPr>
        <w:t xml:space="preserve">Codice regionale: TOS15_PR.P63.002.081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081 - Supporto per tetto piano in cemento rivestito in plastica per tondo  Ø 8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082 - Supporto per tetto piano in cemento rivestito in plastica per tondo  Ø 10 mm.</w:t>
            </w:r>
          </w:p>
        </w:tc>
      </w:tr>
    </w:tbl>
    <w:p>
      <w:pPr>
        <w:jc w:val="right"/>
      </w:pPr>
    </w:p>
    <w:p>
      <w:pPr>
        <w:jc w:val="right"/>
        <w:spacing w:line="336" w:lineRule="auto"/>
      </w:pPr>
      <w:r>
        <w:rPr>
          <w:b/>
        </w:rPr>
        <w:t xml:space="preserve">Prezzo senza S. G. e Util. a cad: € 2,45000</w:t>
      </w:r>
    </w:p>
    <w:p>
      <w:pPr>
        <w:jc w:val="right"/>
        <w:spacing w:line="336" w:lineRule="auto"/>
      </w:pPr>
      <w:r>
        <w:rPr>
          <w:b/>
        </w:rPr>
        <w:t xml:space="preserve">Spese generali € 0,36750</w:t>
      </w:r>
    </w:p>
    <w:p>
      <w:pPr>
        <w:jc w:val="right"/>
        <w:spacing w:line="336" w:lineRule="auto"/>
      </w:pPr>
      <w:r>
        <w:rPr>
          <w:b/>
        </w:rPr>
        <w:t xml:space="preserve">Utili di impresa € 0,28175</w:t>
      </w:r>
    </w:p>
    <w:p>
      <w:pPr>
        <w:jc w:val="right"/>
        <w:spacing w:line="336" w:lineRule="auto"/>
      </w:pPr>
      <w:r>
        <w:rPr>
          <w:b/>
        </w:rPr>
        <w:t xml:space="preserve">Prezzo a cad: € 3,09925</w:t>
      </w:r>
    </w:p>
    <w:p>
      <w:pPr>
        <w:rPr>
          <w:sz w:val="10"/>
          <w:szCs w:val="10"/>
        </w:rPr>
      </w:pPr>
    </w:p>
    <w:p>
      <w:pPr>
        <w:rPr>
          <w:sz w:val="10"/>
          <w:szCs w:val="10"/>
        </w:rPr>
      </w:pPr>
    </w:p>
    <w:p>
      <w:pPr/>
      <w:r>
        <w:rPr>
          <w:b/>
        </w:rPr>
        <w:t xml:space="preserve">Codice regionale: TOS15_PR.P63.002.083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083 - Supporto per tetto piano in cemento rivestito in plastica per piatto  30 x 3 mm.</w:t>
            </w:r>
          </w:p>
        </w:tc>
      </w:tr>
    </w:tbl>
    <w:p>
      <w:pPr>
        <w:jc w:val="right"/>
      </w:pPr>
    </w:p>
    <w:p>
      <w:pPr>
        <w:jc w:val="right"/>
        <w:spacing w:line="336" w:lineRule="auto"/>
      </w:pPr>
      <w:r>
        <w:rPr>
          <w:b/>
        </w:rPr>
        <w:t xml:space="preserve">Prezzo senza S. G. e Util. a cad: € 2,01000</w:t>
      </w:r>
    </w:p>
    <w:p>
      <w:pPr>
        <w:jc w:val="right"/>
        <w:spacing w:line="336" w:lineRule="auto"/>
      </w:pPr>
      <w:r>
        <w:rPr>
          <w:b/>
        </w:rPr>
        <w:t xml:space="preserve">Spese generali € 0,30150</w:t>
      </w:r>
    </w:p>
    <w:p>
      <w:pPr>
        <w:jc w:val="right"/>
        <w:spacing w:line="336" w:lineRule="auto"/>
      </w:pPr>
      <w:r>
        <w:rPr>
          <w:b/>
        </w:rPr>
        <w:t xml:space="preserve">Utili di impresa € 0,23115</w:t>
      </w:r>
    </w:p>
    <w:p>
      <w:pPr>
        <w:jc w:val="right"/>
        <w:spacing w:line="336" w:lineRule="auto"/>
      </w:pPr>
      <w:r>
        <w:rPr>
          <w:b/>
        </w:rPr>
        <w:t xml:space="preserve">Prezzo a cad: € 2,54265</w:t>
      </w:r>
    </w:p>
    <w:p>
      <w:pPr>
        <w:rPr>
          <w:sz w:val="10"/>
          <w:szCs w:val="10"/>
        </w:rPr>
      </w:pPr>
    </w:p>
    <w:p>
      <w:pPr>
        <w:rPr>
          <w:sz w:val="10"/>
          <w:szCs w:val="10"/>
        </w:rPr>
      </w:pPr>
    </w:p>
    <w:p>
      <w:pPr/>
      <w:r>
        <w:rPr>
          <w:b/>
        </w:rPr>
        <w:t xml:space="preserve">Codice regionale: TOS15_PR.P63.002.084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084 - Supporto per coppi e colmi in acciaio zincato a caldo per tondo  Ø 8-10 mm.</w:t>
            </w:r>
          </w:p>
        </w:tc>
      </w:tr>
    </w:tbl>
    <w:p>
      <w:pPr>
        <w:jc w:val="right"/>
      </w:pPr>
    </w:p>
    <w:p>
      <w:pPr>
        <w:jc w:val="right"/>
        <w:spacing w:line="336" w:lineRule="auto"/>
      </w:pPr>
      <w:r>
        <w:rPr>
          <w:b/>
        </w:rPr>
        <w:t xml:space="preserve">Prezzo senza S. G. e Util. a cad: € 5,21000</w:t>
      </w:r>
    </w:p>
    <w:p>
      <w:pPr>
        <w:jc w:val="right"/>
        <w:spacing w:line="336" w:lineRule="auto"/>
      </w:pPr>
      <w:r>
        <w:rPr>
          <w:b/>
        </w:rPr>
        <w:t xml:space="preserve">Spese generali € 0,78150</w:t>
      </w:r>
    </w:p>
    <w:p>
      <w:pPr>
        <w:jc w:val="right"/>
        <w:spacing w:line="336" w:lineRule="auto"/>
      </w:pPr>
      <w:r>
        <w:rPr>
          <w:b/>
        </w:rPr>
        <w:t xml:space="preserve">Utili di impresa € 0,59915</w:t>
      </w:r>
    </w:p>
    <w:p>
      <w:pPr>
        <w:jc w:val="right"/>
        <w:spacing w:line="336" w:lineRule="auto"/>
      </w:pPr>
      <w:r>
        <w:rPr>
          <w:b/>
        </w:rPr>
        <w:t xml:space="preserve">Prezzo a cad: € 6,59065</w:t>
      </w:r>
    </w:p>
    <w:p>
      <w:pPr>
        <w:rPr>
          <w:sz w:val="10"/>
          <w:szCs w:val="10"/>
        </w:rPr>
      </w:pPr>
    </w:p>
    <w:p>
      <w:pPr>
        <w:rPr>
          <w:sz w:val="10"/>
          <w:szCs w:val="10"/>
        </w:rPr>
      </w:pPr>
    </w:p>
    <w:p>
      <w:pPr/>
      <w:r>
        <w:rPr>
          <w:b/>
        </w:rPr>
        <w:t xml:space="preserve">Codice regionale: TOS15_PR.P63.002.085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085 - Supporto per tetti ondulati con perno filettato M8</w:t>
            </w:r>
          </w:p>
        </w:tc>
      </w:tr>
    </w:tbl>
    <w:p>
      <w:pPr>
        <w:jc w:val="right"/>
      </w:pPr>
    </w:p>
    <w:p>
      <w:pPr>
        <w:jc w:val="right"/>
        <w:spacing w:line="336" w:lineRule="auto"/>
      </w:pPr>
      <w:r>
        <w:rPr>
          <w:b/>
        </w:rPr>
        <w:t xml:space="preserve">Prezzo senza S. G. e Util. a cad: € 2,17000</w:t>
      </w:r>
    </w:p>
    <w:p>
      <w:pPr>
        <w:jc w:val="right"/>
        <w:spacing w:line="336" w:lineRule="auto"/>
      </w:pPr>
      <w:r>
        <w:rPr>
          <w:b/>
        </w:rPr>
        <w:t xml:space="preserve">Spese generali € 0,32550</w:t>
      </w:r>
    </w:p>
    <w:p>
      <w:pPr>
        <w:jc w:val="right"/>
        <w:spacing w:line="336" w:lineRule="auto"/>
      </w:pPr>
      <w:r>
        <w:rPr>
          <w:b/>
        </w:rPr>
        <w:t xml:space="preserve">Utili di impresa € 0,24955</w:t>
      </w:r>
    </w:p>
    <w:p>
      <w:pPr>
        <w:jc w:val="right"/>
        <w:spacing w:line="336" w:lineRule="auto"/>
      </w:pPr>
      <w:r>
        <w:rPr>
          <w:b/>
        </w:rPr>
        <w:t xml:space="preserve">Prezzo a cad: € 2,74505</w:t>
      </w:r>
    </w:p>
    <w:p>
      <w:pPr>
        <w:rPr>
          <w:sz w:val="10"/>
          <w:szCs w:val="10"/>
        </w:rPr>
      </w:pPr>
    </w:p>
    <w:p>
      <w:pPr>
        <w:rPr>
          <w:sz w:val="10"/>
          <w:szCs w:val="10"/>
        </w:rPr>
      </w:pPr>
    </w:p>
    <w:p>
      <w:pPr/>
      <w:r>
        <w:rPr>
          <w:b/>
        </w:rPr>
        <w:t xml:space="preserve">Codice regionale: TOS15_PR.P63.002.086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086 - Supporto angolato per tetti ondulati per tondo Ø 8-10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087 - Supporto angolato per tetti ondulati per piatto fino a 30 mm.</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TOS15_PR.P63.002.088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088 - Supporto tondo per tetti ondulati per tondo Ø 8-10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TOS15_PR.P63.002.089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089 - Supporto tondo per tetti ondulati per piatto fino a 30 mm.</w:t>
            </w:r>
          </w:p>
        </w:tc>
      </w:tr>
    </w:tbl>
    <w:p>
      <w:pPr>
        <w:jc w:val="right"/>
      </w:pPr>
    </w:p>
    <w:p>
      <w:pPr>
        <w:jc w:val="right"/>
        <w:spacing w:line="336" w:lineRule="auto"/>
      </w:pPr>
      <w:r>
        <w:rPr>
          <w:b/>
        </w:rPr>
        <w:t xml:space="preserve">Prezzo senza S. G. e Util. a cad: € 2,58000</w:t>
      </w:r>
    </w:p>
    <w:p>
      <w:pPr>
        <w:jc w:val="right"/>
        <w:spacing w:line="336" w:lineRule="auto"/>
      </w:pPr>
      <w:r>
        <w:rPr>
          <w:b/>
        </w:rPr>
        <w:t xml:space="preserve">Spese generali € 0,38700</w:t>
      </w:r>
    </w:p>
    <w:p>
      <w:pPr>
        <w:jc w:val="right"/>
        <w:spacing w:line="336" w:lineRule="auto"/>
      </w:pPr>
      <w:r>
        <w:rPr>
          <w:b/>
        </w:rPr>
        <w:t xml:space="preserve">Utili di impresa € 0,29670</w:t>
      </w:r>
    </w:p>
    <w:p>
      <w:pPr>
        <w:jc w:val="right"/>
        <w:spacing w:line="336" w:lineRule="auto"/>
      </w:pPr>
      <w:r>
        <w:rPr>
          <w:b/>
        </w:rPr>
        <w:t xml:space="preserve">Prezzo a cad: € 3,26370</w:t>
      </w:r>
    </w:p>
    <w:p>
      <w:pPr>
        <w:rPr>
          <w:sz w:val="10"/>
          <w:szCs w:val="10"/>
        </w:rPr>
      </w:pPr>
    </w:p>
    <w:p>
      <w:pPr>
        <w:rPr>
          <w:sz w:val="10"/>
          <w:szCs w:val="10"/>
        </w:rPr>
      </w:pPr>
    </w:p>
    <w:p>
      <w:pPr/>
      <w:r>
        <w:rPr>
          <w:b/>
        </w:rPr>
        <w:t xml:space="preserve">Codice regionale: TOS15_PR.P63.002.090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090 - Supporto per gronde per tondo Ø 8-10 mm.</w:t>
            </w:r>
          </w:p>
        </w:tc>
      </w:tr>
    </w:tbl>
    <w:p>
      <w:pPr>
        <w:jc w:val="right"/>
      </w:pPr>
    </w:p>
    <w:p>
      <w:pPr>
        <w:jc w:val="right"/>
        <w:spacing w:line="336" w:lineRule="auto"/>
      </w:pPr>
      <w:r>
        <w:rPr>
          <w:b/>
        </w:rPr>
        <w:t xml:space="preserve">Prezzo senza S. G. e Util. a cad: € 3,41000</w:t>
      </w:r>
    </w:p>
    <w:p>
      <w:pPr>
        <w:jc w:val="right"/>
        <w:spacing w:line="336" w:lineRule="auto"/>
      </w:pPr>
      <w:r>
        <w:rPr>
          <w:b/>
        </w:rPr>
        <w:t xml:space="preserve">Spese generali € 0,51150</w:t>
      </w:r>
    </w:p>
    <w:p>
      <w:pPr>
        <w:jc w:val="right"/>
        <w:spacing w:line="336" w:lineRule="auto"/>
      </w:pPr>
      <w:r>
        <w:rPr>
          <w:b/>
        </w:rPr>
        <w:t xml:space="preserve">Utili di impresa € 0,39215</w:t>
      </w:r>
    </w:p>
    <w:p>
      <w:pPr>
        <w:jc w:val="right"/>
        <w:spacing w:line="336" w:lineRule="auto"/>
      </w:pPr>
      <w:r>
        <w:rPr>
          <w:b/>
        </w:rPr>
        <w:t xml:space="preserve">Prezzo a cad: € 4,31365</w:t>
      </w:r>
    </w:p>
    <w:p>
      <w:pPr>
        <w:rPr>
          <w:sz w:val="10"/>
          <w:szCs w:val="10"/>
        </w:rPr>
      </w:pPr>
    </w:p>
    <w:p>
      <w:pPr>
        <w:rPr>
          <w:sz w:val="10"/>
          <w:szCs w:val="10"/>
        </w:rPr>
      </w:pPr>
    </w:p>
    <w:p>
      <w:pPr/>
      <w:r>
        <w:rPr>
          <w:b/>
        </w:rPr>
        <w:t xml:space="preserve">Codice regionale: TOS15_PR.P63.002.091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091 - Supporto per gronde per piatto fino a 30 mm.</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TOS15_PR.P63.002.092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092 - Giunto di dilatazionein acciaio zincato a caldo</w:t>
            </w:r>
          </w:p>
        </w:tc>
      </w:tr>
    </w:tbl>
    <w:p>
      <w:pPr>
        <w:jc w:val="right"/>
      </w:pPr>
    </w:p>
    <w:p>
      <w:pPr>
        <w:jc w:val="right"/>
        <w:spacing w:line="336" w:lineRule="auto"/>
      </w:pPr>
      <w:r>
        <w:rPr>
          <w:b/>
        </w:rPr>
        <w:t xml:space="preserve">Prezzo senza S. G. e Util. a cad: € 6,30000</w:t>
      </w:r>
    </w:p>
    <w:p>
      <w:pPr>
        <w:jc w:val="right"/>
        <w:spacing w:line="336" w:lineRule="auto"/>
      </w:pPr>
      <w:r>
        <w:rPr>
          <w:b/>
        </w:rPr>
        <w:t xml:space="preserve">Spese generali € 0,94500</w:t>
      </w:r>
    </w:p>
    <w:p>
      <w:pPr>
        <w:jc w:val="right"/>
        <w:spacing w:line="336" w:lineRule="auto"/>
      </w:pPr>
      <w:r>
        <w:rPr>
          <w:b/>
        </w:rPr>
        <w:t xml:space="preserve">Utili di impresa € 0,72450</w:t>
      </w:r>
    </w:p>
    <w:p>
      <w:pPr>
        <w:jc w:val="right"/>
        <w:spacing w:line="336" w:lineRule="auto"/>
      </w:pPr>
      <w:r>
        <w:rPr>
          <w:b/>
        </w:rPr>
        <w:t xml:space="preserve">Prezzo a cad: € 7,96950</w:t>
      </w:r>
    </w:p>
    <w:p>
      <w:pPr>
        <w:rPr>
          <w:sz w:val="10"/>
          <w:szCs w:val="10"/>
        </w:rPr>
      </w:pPr>
    </w:p>
    <w:p>
      <w:pPr>
        <w:rPr>
          <w:sz w:val="10"/>
          <w:szCs w:val="10"/>
        </w:rPr>
      </w:pPr>
    </w:p>
    <w:p>
      <w:pPr/>
      <w:r>
        <w:rPr>
          <w:b/>
        </w:rPr>
        <w:t xml:space="preserve">Codice regionale: TOS15_PR.P63.002.100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100 - Morsetto a pettine in ottone pressofuso - sezione 7-19 mmq. (Ø 3-5 mm.)</w:t>
            </w:r>
          </w:p>
        </w:tc>
      </w:tr>
    </w:tbl>
    <w:p>
      <w:pPr>
        <w:jc w:val="right"/>
      </w:pPr>
    </w:p>
    <w:p>
      <w:pPr>
        <w:jc w:val="right"/>
        <w:spacing w:line="336" w:lineRule="auto"/>
      </w:pPr>
      <w:r>
        <w:rPr>
          <w:b/>
        </w:rPr>
        <w:t xml:space="preserve">Prezzo senza S. G. e Util. a cad: € 0,71000</w:t>
      </w:r>
    </w:p>
    <w:p>
      <w:pPr>
        <w:jc w:val="right"/>
        <w:spacing w:line="336" w:lineRule="auto"/>
      </w:pPr>
      <w:r>
        <w:rPr>
          <w:b/>
        </w:rPr>
        <w:t xml:space="preserve">Spese generali € 0,10650</w:t>
      </w:r>
    </w:p>
    <w:p>
      <w:pPr>
        <w:jc w:val="right"/>
        <w:spacing w:line="336" w:lineRule="auto"/>
      </w:pPr>
      <w:r>
        <w:rPr>
          <w:b/>
        </w:rPr>
        <w:t xml:space="preserve">Utili di impresa € 0,08165</w:t>
      </w:r>
    </w:p>
    <w:p>
      <w:pPr>
        <w:jc w:val="right"/>
        <w:spacing w:line="336" w:lineRule="auto"/>
      </w:pPr>
      <w:r>
        <w:rPr>
          <w:b/>
        </w:rPr>
        <w:t xml:space="preserve">Prezzo a cad: € 0,89815</w:t>
      </w:r>
    </w:p>
    <w:p>
      <w:pPr>
        <w:rPr>
          <w:sz w:val="10"/>
          <w:szCs w:val="10"/>
        </w:rPr>
      </w:pPr>
    </w:p>
    <w:p>
      <w:pPr>
        <w:rPr>
          <w:sz w:val="10"/>
          <w:szCs w:val="10"/>
        </w:rPr>
      </w:pPr>
    </w:p>
    <w:p>
      <w:pPr/>
      <w:r>
        <w:rPr>
          <w:b/>
        </w:rPr>
        <w:t xml:space="preserve">Codice regionale: TOS15_PR.P63.002.101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101 - Morsetto a pettine in ottone pressofuso - sezione 28-50 mmq. (Ø 6-8 mm.)</w:t>
            </w:r>
          </w:p>
        </w:tc>
      </w:tr>
    </w:tbl>
    <w:p>
      <w:pPr>
        <w:jc w:val="right"/>
      </w:pPr>
    </w:p>
    <w:p>
      <w:pPr>
        <w:jc w:val="right"/>
        <w:spacing w:line="336" w:lineRule="auto"/>
      </w:pPr>
      <w:r>
        <w:rPr>
          <w:b/>
        </w:rPr>
        <w:t xml:space="preserve">Prezzo senza S. G. e Util. a cad: € 1,13000</w:t>
      </w:r>
    </w:p>
    <w:p>
      <w:pPr>
        <w:jc w:val="right"/>
        <w:spacing w:line="336" w:lineRule="auto"/>
      </w:pPr>
      <w:r>
        <w:rPr>
          <w:b/>
        </w:rPr>
        <w:t xml:space="preserve">Spese generali € 0,16950</w:t>
      </w:r>
    </w:p>
    <w:p>
      <w:pPr>
        <w:jc w:val="right"/>
        <w:spacing w:line="336" w:lineRule="auto"/>
      </w:pPr>
      <w:r>
        <w:rPr>
          <w:b/>
        </w:rPr>
        <w:t xml:space="preserve">Utili di impresa € 0,12995</w:t>
      </w:r>
    </w:p>
    <w:p>
      <w:pPr>
        <w:jc w:val="right"/>
        <w:spacing w:line="336" w:lineRule="auto"/>
      </w:pPr>
      <w:r>
        <w:rPr>
          <w:b/>
        </w:rPr>
        <w:t xml:space="preserve">Prezzo a cad: € 1,42945</w:t>
      </w:r>
    </w:p>
    <w:p>
      <w:pPr>
        <w:rPr>
          <w:sz w:val="10"/>
          <w:szCs w:val="10"/>
        </w:rPr>
      </w:pPr>
    </w:p>
    <w:p>
      <w:pPr>
        <w:rPr>
          <w:sz w:val="10"/>
          <w:szCs w:val="10"/>
        </w:rPr>
      </w:pPr>
    </w:p>
    <w:p>
      <w:pPr/>
      <w:r>
        <w:rPr>
          <w:b/>
        </w:rPr>
        <w:t xml:space="preserve">Codice regionale: TOS15_PR.P63.002.102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102 - Morsetto a pettine in ottone pressofuso - sezione 64-95 mmq. (Ø 9-12 mm.)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TOS15_PR.P63.002.103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103 - Morsetto a pettine in ottone pressofuso - sezione 113-153 mmq. (Ø 12-14 mm.)</w:t>
            </w:r>
          </w:p>
        </w:tc>
      </w:tr>
    </w:tbl>
    <w:p>
      <w:pPr>
        <w:jc w:val="right"/>
      </w:pPr>
    </w:p>
    <w:p>
      <w:pPr>
        <w:jc w:val="right"/>
        <w:spacing w:line="336" w:lineRule="auto"/>
      </w:pPr>
      <w:r>
        <w:rPr>
          <w:b/>
        </w:rPr>
        <w:t xml:space="preserve">Prezzo senza S. G. e Util. a cad: € 6,01000</w:t>
      </w:r>
    </w:p>
    <w:p>
      <w:pPr>
        <w:jc w:val="right"/>
        <w:spacing w:line="336" w:lineRule="auto"/>
      </w:pPr>
      <w:r>
        <w:rPr>
          <w:b/>
        </w:rPr>
        <w:t xml:space="preserve">Spese generali € 0,90150</w:t>
      </w:r>
    </w:p>
    <w:p>
      <w:pPr>
        <w:jc w:val="right"/>
        <w:spacing w:line="336" w:lineRule="auto"/>
      </w:pPr>
      <w:r>
        <w:rPr>
          <w:b/>
        </w:rPr>
        <w:t xml:space="preserve">Utili di impresa € 0,69115</w:t>
      </w:r>
    </w:p>
    <w:p>
      <w:pPr>
        <w:jc w:val="right"/>
        <w:spacing w:line="336" w:lineRule="auto"/>
      </w:pPr>
      <w:r>
        <w:rPr>
          <w:b/>
        </w:rPr>
        <w:t xml:space="preserve">Prezzo a cad: € 7,60265</w:t>
      </w:r>
    </w:p>
    <w:p>
      <w:pPr>
        <w:rPr>
          <w:sz w:val="10"/>
          <w:szCs w:val="10"/>
        </w:rPr>
      </w:pPr>
    </w:p>
    <w:p>
      <w:pPr>
        <w:rPr>
          <w:sz w:val="10"/>
          <w:szCs w:val="10"/>
        </w:rPr>
      </w:pPr>
    </w:p>
    <w:p>
      <w:pPr/>
      <w:r>
        <w:rPr>
          <w:b/>
        </w:rPr>
        <w:t xml:space="preserve">Codice regionale: TOS15_PR.P63.002.104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104 - Morsetto a pettine in ottone pressofuso - sezione 153-200 mmq. (Ø 14-16 mm.)</w:t>
            </w:r>
          </w:p>
        </w:tc>
      </w:tr>
    </w:tbl>
    <w:p>
      <w:pPr>
        <w:jc w:val="right"/>
      </w:pPr>
    </w:p>
    <w:p>
      <w:pPr>
        <w:jc w:val="right"/>
        <w:spacing w:line="336" w:lineRule="auto"/>
      </w:pPr>
      <w:r>
        <w:rPr>
          <w:b/>
        </w:rPr>
        <w:t xml:space="preserve">Prezzo senza S. G. e Util. a cad: € 6,06360</w:t>
      </w:r>
    </w:p>
    <w:p>
      <w:pPr>
        <w:jc w:val="right"/>
        <w:spacing w:line="336" w:lineRule="auto"/>
      </w:pPr>
      <w:r>
        <w:rPr>
          <w:b/>
        </w:rPr>
        <w:t xml:space="preserve">Spese generali € 0,90954</w:t>
      </w:r>
    </w:p>
    <w:p>
      <w:pPr>
        <w:jc w:val="right"/>
        <w:spacing w:line="336" w:lineRule="auto"/>
      </w:pPr>
      <w:r>
        <w:rPr>
          <w:b/>
        </w:rPr>
        <w:t xml:space="preserve">Utili di impresa € 0,69731</w:t>
      </w:r>
    </w:p>
    <w:p>
      <w:pPr>
        <w:jc w:val="right"/>
        <w:spacing w:line="336" w:lineRule="auto"/>
      </w:pPr>
      <w:r>
        <w:rPr>
          <w:b/>
        </w:rPr>
        <w:t xml:space="preserve">Prezzo a cad: € 7,67045</w:t>
      </w:r>
    </w:p>
    <w:p>
      <w:pPr>
        <w:rPr>
          <w:sz w:val="10"/>
          <w:szCs w:val="10"/>
        </w:rPr>
      </w:pPr>
    </w:p>
    <w:p>
      <w:pPr>
        <w:rPr>
          <w:sz w:val="10"/>
          <w:szCs w:val="10"/>
        </w:rPr>
      </w:pPr>
    </w:p>
    <w:p>
      <w:pPr/>
      <w:r>
        <w:rPr>
          <w:b/>
        </w:rPr>
        <w:t xml:space="preserve">Codice regionale: TOS15_PR.P63.002.105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105 - Morsetto a pettine in ottone pressofuso - sezione 200-240 mmq. (Ø 16-18 mm.)</w:t>
            </w:r>
          </w:p>
        </w:tc>
      </w:tr>
    </w:tbl>
    <w:p>
      <w:pPr>
        <w:jc w:val="right"/>
      </w:pPr>
    </w:p>
    <w:p>
      <w:pPr>
        <w:jc w:val="right"/>
        <w:spacing w:line="336" w:lineRule="auto"/>
      </w:pPr>
      <w:r>
        <w:rPr>
          <w:b/>
        </w:rPr>
        <w:t xml:space="preserve">Prezzo senza S. G. e Util. a cad: € 21,64360</w:t>
      </w:r>
    </w:p>
    <w:p>
      <w:pPr>
        <w:jc w:val="right"/>
        <w:spacing w:line="336" w:lineRule="auto"/>
      </w:pPr>
      <w:r>
        <w:rPr>
          <w:b/>
        </w:rPr>
        <w:t xml:space="preserve">Spese generali € 3,24654</w:t>
      </w:r>
    </w:p>
    <w:p>
      <w:pPr>
        <w:jc w:val="right"/>
        <w:spacing w:line="336" w:lineRule="auto"/>
      </w:pPr>
      <w:r>
        <w:rPr>
          <w:b/>
        </w:rPr>
        <w:t xml:space="preserve">Utili di impresa € 2,48901</w:t>
      </w:r>
    </w:p>
    <w:p>
      <w:pPr>
        <w:jc w:val="right"/>
        <w:spacing w:line="336" w:lineRule="auto"/>
      </w:pPr>
      <w:r>
        <w:rPr>
          <w:b/>
        </w:rPr>
        <w:t xml:space="preserve">Prezzo a cad: € 27,37915</w:t>
      </w:r>
    </w:p>
    <w:p>
      <w:pPr>
        <w:rPr>
          <w:sz w:val="10"/>
          <w:szCs w:val="10"/>
        </w:rPr>
      </w:pPr>
    </w:p>
    <w:p>
      <w:pPr>
        <w:rPr>
          <w:sz w:val="10"/>
          <w:szCs w:val="10"/>
        </w:rPr>
      </w:pPr>
    </w:p>
    <w:p>
      <w:pPr/>
      <w:r>
        <w:rPr>
          <w:b/>
        </w:rPr>
        <w:t xml:space="preserve">Codice regionale: TOS15_PR.P63.002.106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106 - Morsetto a pettine in ottone pressofuso - sezione 240-275 mmq. (Ø 18-22 mm.)</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TOS15_PR.P63.002.110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110 - Capicorda a Morsetto in ottone nichelato - sezione 10 mmq. (Ø 4 mm.)</w:t>
            </w:r>
          </w:p>
        </w:tc>
      </w:tr>
    </w:tbl>
    <w:p>
      <w:pPr>
        <w:jc w:val="right"/>
      </w:pPr>
    </w:p>
    <w:p>
      <w:pPr>
        <w:jc w:val="right"/>
        <w:spacing w:line="336" w:lineRule="auto"/>
      </w:pPr>
      <w:r>
        <w:rPr>
          <w:b/>
        </w:rPr>
        <w:t xml:space="preserve">Prezzo senza S. G. e Util. a cad: € 0,43895</w:t>
      </w:r>
    </w:p>
    <w:p>
      <w:pPr>
        <w:jc w:val="right"/>
        <w:spacing w:line="336" w:lineRule="auto"/>
      </w:pPr>
      <w:r>
        <w:rPr>
          <w:b/>
        </w:rPr>
        <w:t xml:space="preserve">Spese generali € 0,06584</w:t>
      </w:r>
    </w:p>
    <w:p>
      <w:pPr>
        <w:jc w:val="right"/>
        <w:spacing w:line="336" w:lineRule="auto"/>
      </w:pPr>
      <w:r>
        <w:rPr>
          <w:b/>
        </w:rPr>
        <w:t xml:space="preserve">Utili di impresa € 0,05048</w:t>
      </w:r>
    </w:p>
    <w:p>
      <w:pPr>
        <w:jc w:val="right"/>
        <w:spacing w:line="336" w:lineRule="auto"/>
      </w:pPr>
      <w:r>
        <w:rPr>
          <w:b/>
        </w:rPr>
        <w:t xml:space="preserve">Prezzo a cad: € 0,55527</w:t>
      </w:r>
    </w:p>
    <w:p>
      <w:pPr>
        <w:rPr>
          <w:sz w:val="10"/>
          <w:szCs w:val="10"/>
        </w:rPr>
      </w:pPr>
    </w:p>
    <w:p>
      <w:pPr>
        <w:rPr>
          <w:sz w:val="10"/>
          <w:szCs w:val="10"/>
        </w:rPr>
      </w:pPr>
    </w:p>
    <w:p>
      <w:pPr/>
      <w:r>
        <w:rPr>
          <w:b/>
        </w:rPr>
        <w:t xml:space="preserve">Codice regionale: TOS15_PR.P63.002.111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111 - Capicorda a Morsetto in ottone nichelato - sezione 16 mmq. (Ø 5.1 mm.)</w:t>
            </w:r>
          </w:p>
        </w:tc>
      </w:tr>
    </w:tbl>
    <w:p>
      <w:pPr>
        <w:jc w:val="right"/>
      </w:pPr>
    </w:p>
    <w:p>
      <w:pPr>
        <w:jc w:val="right"/>
        <w:spacing w:line="336" w:lineRule="auto"/>
      </w:pPr>
      <w:r>
        <w:rPr>
          <w:b/>
        </w:rPr>
        <w:t xml:space="preserve">Prezzo senza S. G. e Util. a cad: € 0,66420</w:t>
      </w:r>
    </w:p>
    <w:p>
      <w:pPr>
        <w:jc w:val="right"/>
        <w:spacing w:line="336" w:lineRule="auto"/>
      </w:pPr>
      <w:r>
        <w:rPr>
          <w:b/>
        </w:rPr>
        <w:t xml:space="preserve">Spese generali € 0,09963</w:t>
      </w:r>
    </w:p>
    <w:p>
      <w:pPr>
        <w:jc w:val="right"/>
        <w:spacing w:line="336" w:lineRule="auto"/>
      </w:pPr>
      <w:r>
        <w:rPr>
          <w:b/>
        </w:rPr>
        <w:t xml:space="preserve">Utili di impresa € 0,07638</w:t>
      </w:r>
    </w:p>
    <w:p>
      <w:pPr>
        <w:jc w:val="right"/>
        <w:spacing w:line="336" w:lineRule="auto"/>
      </w:pPr>
      <w:r>
        <w:rPr>
          <w:b/>
        </w:rPr>
        <w:t xml:space="preserve">Prezzo a cad: € 0,84021</w:t>
      </w:r>
    </w:p>
    <w:p>
      <w:pPr>
        <w:rPr>
          <w:sz w:val="10"/>
          <w:szCs w:val="10"/>
        </w:rPr>
      </w:pPr>
    </w:p>
    <w:p>
      <w:pPr>
        <w:rPr>
          <w:sz w:val="10"/>
          <w:szCs w:val="10"/>
        </w:rPr>
      </w:pPr>
    </w:p>
    <w:p>
      <w:pPr/>
      <w:r>
        <w:rPr>
          <w:b/>
        </w:rPr>
        <w:t xml:space="preserve">Codice regionale: TOS15_PR.P63.002.112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112 - Capicorda a Morsetto in ottone nichelato - sezione 25 mmq. (Ø 6.3 mm.)</w:t>
            </w:r>
          </w:p>
        </w:tc>
      </w:tr>
    </w:tbl>
    <w:p>
      <w:pPr>
        <w:jc w:val="right"/>
      </w:pPr>
    </w:p>
    <w:p>
      <w:pPr>
        <w:jc w:val="right"/>
        <w:spacing w:line="336" w:lineRule="auto"/>
      </w:pPr>
      <w:r>
        <w:rPr>
          <w:b/>
        </w:rPr>
        <w:t xml:space="preserve">Prezzo senza S. G. e Util. a cad: € 0,74520</w:t>
      </w:r>
    </w:p>
    <w:p>
      <w:pPr>
        <w:jc w:val="right"/>
        <w:spacing w:line="336" w:lineRule="auto"/>
      </w:pPr>
      <w:r>
        <w:rPr>
          <w:b/>
        </w:rPr>
        <w:t xml:space="preserve">Spese generali € 0,11178</w:t>
      </w:r>
    </w:p>
    <w:p>
      <w:pPr>
        <w:jc w:val="right"/>
        <w:spacing w:line="336" w:lineRule="auto"/>
      </w:pPr>
      <w:r>
        <w:rPr>
          <w:b/>
        </w:rPr>
        <w:t xml:space="preserve">Utili di impresa € 0,08570</w:t>
      </w:r>
    </w:p>
    <w:p>
      <w:pPr>
        <w:jc w:val="right"/>
        <w:spacing w:line="336" w:lineRule="auto"/>
      </w:pPr>
      <w:r>
        <w:rPr>
          <w:b/>
        </w:rPr>
        <w:t xml:space="preserve">Prezzo a cad: € 0,94268</w:t>
      </w:r>
    </w:p>
    <w:p>
      <w:pPr>
        <w:rPr>
          <w:sz w:val="10"/>
          <w:szCs w:val="10"/>
        </w:rPr>
      </w:pPr>
    </w:p>
    <w:p>
      <w:pPr>
        <w:rPr>
          <w:sz w:val="10"/>
          <w:szCs w:val="10"/>
        </w:rPr>
      </w:pPr>
    </w:p>
    <w:p>
      <w:pPr/>
      <w:r>
        <w:rPr>
          <w:b/>
        </w:rPr>
        <w:t xml:space="preserve">Codice regionale: TOS15_PR.P63.002.113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113 - Capicorda a Morsetto in ottone nichelato - sezione 35 mmq. (Ø 7.5 mm.)</w:t>
            </w:r>
          </w:p>
        </w:tc>
      </w:tr>
    </w:tbl>
    <w:p>
      <w:pPr>
        <w:jc w:val="right"/>
      </w:pPr>
    </w:p>
    <w:p>
      <w:pPr>
        <w:jc w:val="right"/>
        <w:spacing w:line="336" w:lineRule="auto"/>
      </w:pPr>
      <w:r>
        <w:rPr>
          <w:b/>
        </w:rPr>
        <w:t xml:space="preserve">Prezzo senza S. G. e Util. a cad: € 0,92340</w:t>
      </w:r>
    </w:p>
    <w:p>
      <w:pPr>
        <w:jc w:val="right"/>
        <w:spacing w:line="336" w:lineRule="auto"/>
      </w:pPr>
      <w:r>
        <w:rPr>
          <w:b/>
        </w:rPr>
        <w:t xml:space="preserve">Spese generali € 0,13851</w:t>
      </w:r>
    </w:p>
    <w:p>
      <w:pPr>
        <w:jc w:val="right"/>
        <w:spacing w:line="336" w:lineRule="auto"/>
      </w:pPr>
      <w:r>
        <w:rPr>
          <w:b/>
        </w:rPr>
        <w:t xml:space="preserve">Utili di impresa € 0,10619</w:t>
      </w:r>
    </w:p>
    <w:p>
      <w:pPr>
        <w:jc w:val="right"/>
        <w:spacing w:line="336" w:lineRule="auto"/>
      </w:pPr>
      <w:r>
        <w:rPr>
          <w:b/>
        </w:rPr>
        <w:t xml:space="preserve">Prezzo a cad: € 1,16810</w:t>
      </w:r>
    </w:p>
    <w:p>
      <w:pPr>
        <w:rPr>
          <w:sz w:val="10"/>
          <w:szCs w:val="10"/>
        </w:rPr>
      </w:pPr>
    </w:p>
    <w:p>
      <w:pPr>
        <w:rPr>
          <w:sz w:val="10"/>
          <w:szCs w:val="10"/>
        </w:rPr>
      </w:pPr>
    </w:p>
    <w:p>
      <w:pPr/>
      <w:r>
        <w:rPr>
          <w:b/>
        </w:rPr>
        <w:t xml:space="preserve">Codice regionale: TOS15_PR.P63.002.114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114 - Capicorda a Morsetto in ottone nichelato - sezione 50 mmq. (Ø 9.5 mm.)</w:t>
            </w:r>
          </w:p>
        </w:tc>
      </w:tr>
    </w:tbl>
    <w:p>
      <w:pPr>
        <w:jc w:val="right"/>
      </w:pPr>
    </w:p>
    <w:p>
      <w:pPr>
        <w:jc w:val="right"/>
        <w:spacing w:line="336" w:lineRule="auto"/>
      </w:pPr>
      <w:r>
        <w:rPr>
          <w:b/>
        </w:rPr>
        <w:t xml:space="preserve">Prezzo senza S. G. e Util. a cad: € 1,62810</w:t>
      </w:r>
    </w:p>
    <w:p>
      <w:pPr>
        <w:jc w:val="right"/>
        <w:spacing w:line="336" w:lineRule="auto"/>
      </w:pPr>
      <w:r>
        <w:rPr>
          <w:b/>
        </w:rPr>
        <w:t xml:space="preserve">Spese generali € 0,24422</w:t>
      </w:r>
    </w:p>
    <w:p>
      <w:pPr>
        <w:jc w:val="right"/>
        <w:spacing w:line="336" w:lineRule="auto"/>
      </w:pPr>
      <w:r>
        <w:rPr>
          <w:b/>
        </w:rPr>
        <w:t xml:space="preserve">Utili di impresa € 0,18723</w:t>
      </w:r>
    </w:p>
    <w:p>
      <w:pPr>
        <w:jc w:val="right"/>
        <w:spacing w:line="336" w:lineRule="auto"/>
      </w:pPr>
      <w:r>
        <w:rPr>
          <w:b/>
        </w:rPr>
        <w:t xml:space="preserve">Prezzo a cad: € 2,05955</w:t>
      </w:r>
    </w:p>
    <w:p>
      <w:pPr>
        <w:rPr>
          <w:sz w:val="10"/>
          <w:szCs w:val="10"/>
        </w:rPr>
      </w:pPr>
    </w:p>
    <w:p>
      <w:pPr>
        <w:rPr>
          <w:sz w:val="10"/>
          <w:szCs w:val="10"/>
        </w:rPr>
      </w:pPr>
    </w:p>
    <w:p>
      <w:pPr/>
      <w:r>
        <w:rPr>
          <w:b/>
        </w:rPr>
        <w:t xml:space="preserve">Codice regionale: TOS15_PR.P63.002.115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115 - Capicorda a Morsetto in ottone nichelato - sezione 75 mmq. (Ø 11 mm.)</w:t>
            </w:r>
          </w:p>
        </w:tc>
      </w:tr>
    </w:tbl>
    <w:p>
      <w:pPr>
        <w:jc w:val="right"/>
      </w:pPr>
    </w:p>
    <w:p>
      <w:pPr>
        <w:jc w:val="right"/>
        <w:spacing w:line="336" w:lineRule="auto"/>
      </w:pPr>
      <w:r>
        <w:rPr>
          <w:b/>
        </w:rPr>
        <w:t xml:space="preserve">Prezzo senza S. G. e Util. a cad: € 2,06550</w:t>
      </w:r>
    </w:p>
    <w:p>
      <w:pPr>
        <w:jc w:val="right"/>
        <w:spacing w:line="336" w:lineRule="auto"/>
      </w:pPr>
      <w:r>
        <w:rPr>
          <w:b/>
        </w:rPr>
        <w:t xml:space="preserve">Spese generali € 0,30983</w:t>
      </w:r>
    </w:p>
    <w:p>
      <w:pPr>
        <w:jc w:val="right"/>
        <w:spacing w:line="336" w:lineRule="auto"/>
      </w:pPr>
      <w:r>
        <w:rPr>
          <w:b/>
        </w:rPr>
        <w:t xml:space="preserve">Utili di impresa € 0,23753</w:t>
      </w:r>
    </w:p>
    <w:p>
      <w:pPr>
        <w:jc w:val="right"/>
        <w:spacing w:line="336" w:lineRule="auto"/>
      </w:pPr>
      <w:r>
        <w:rPr>
          <w:b/>
        </w:rPr>
        <w:t xml:space="preserve">Prezzo a cad: € 2,61286</w:t>
      </w:r>
    </w:p>
    <w:p>
      <w:pPr>
        <w:rPr>
          <w:sz w:val="10"/>
          <w:szCs w:val="10"/>
        </w:rPr>
      </w:pPr>
    </w:p>
    <w:p>
      <w:pPr>
        <w:rPr>
          <w:sz w:val="10"/>
          <w:szCs w:val="10"/>
        </w:rPr>
      </w:pPr>
    </w:p>
    <w:p>
      <w:pPr/>
      <w:r>
        <w:rPr>
          <w:b/>
        </w:rPr>
        <w:t xml:space="preserve">Codice regionale: TOS15_PR.P63.002.116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116 - Capicorda a Morsetto in ottone nichelato - sezione 100 mmq. (Ø 13 mm.)</w:t>
            </w:r>
          </w:p>
        </w:tc>
      </w:tr>
    </w:tbl>
    <w:p>
      <w:pPr>
        <w:jc w:val="right"/>
      </w:pPr>
    </w:p>
    <w:p>
      <w:pPr>
        <w:jc w:val="right"/>
        <w:spacing w:line="336" w:lineRule="auto"/>
      </w:pPr>
      <w:r>
        <w:rPr>
          <w:b/>
        </w:rPr>
        <w:t xml:space="preserve">Prezzo senza S. G. e Util. a cad: € 1,88730</w:t>
      </w:r>
    </w:p>
    <w:p>
      <w:pPr>
        <w:jc w:val="right"/>
        <w:spacing w:line="336" w:lineRule="auto"/>
      </w:pPr>
      <w:r>
        <w:rPr>
          <w:b/>
        </w:rPr>
        <w:t xml:space="preserve">Spese generali € 0,28310</w:t>
      </w:r>
    </w:p>
    <w:p>
      <w:pPr>
        <w:jc w:val="right"/>
        <w:spacing w:line="336" w:lineRule="auto"/>
      </w:pPr>
      <w:r>
        <w:rPr>
          <w:b/>
        </w:rPr>
        <w:t xml:space="preserve">Utili di impresa € 0,21704</w:t>
      </w:r>
    </w:p>
    <w:p>
      <w:pPr>
        <w:jc w:val="right"/>
        <w:spacing w:line="336" w:lineRule="auto"/>
      </w:pPr>
      <w:r>
        <w:rPr>
          <w:b/>
        </w:rPr>
        <w:t xml:space="preserve">Prezzo a cad: € 2,38743</w:t>
      </w:r>
    </w:p>
    <w:p>
      <w:pPr>
        <w:rPr>
          <w:sz w:val="10"/>
          <w:szCs w:val="10"/>
        </w:rPr>
      </w:pPr>
    </w:p>
    <w:p>
      <w:pPr>
        <w:rPr>
          <w:sz w:val="10"/>
          <w:szCs w:val="10"/>
        </w:rPr>
      </w:pPr>
    </w:p>
    <w:p>
      <w:pPr/>
      <w:r>
        <w:rPr>
          <w:b/>
        </w:rPr>
        <w:t xml:space="preserve">Codice regionale: TOS15_PR.P63.002.117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117 - Capicorda a Morsetto in ottone nichelato - sezione 120 mmq. (Ø 14 mm.)</w:t>
            </w:r>
          </w:p>
        </w:tc>
      </w:tr>
    </w:tbl>
    <w:p>
      <w:pPr>
        <w:jc w:val="right"/>
      </w:pPr>
    </w:p>
    <w:p>
      <w:pPr>
        <w:jc w:val="right"/>
        <w:spacing w:line="336" w:lineRule="auto"/>
      </w:pPr>
      <w:r>
        <w:rPr>
          <w:b/>
        </w:rPr>
        <w:t xml:space="preserve">Prezzo senza S. G. e Util. a cad: € 2,36520</w:t>
      </w:r>
    </w:p>
    <w:p>
      <w:pPr>
        <w:jc w:val="right"/>
        <w:spacing w:line="336" w:lineRule="auto"/>
      </w:pPr>
      <w:r>
        <w:rPr>
          <w:b/>
        </w:rPr>
        <w:t xml:space="preserve">Spese generali € 0,35478</w:t>
      </w:r>
    </w:p>
    <w:p>
      <w:pPr>
        <w:jc w:val="right"/>
        <w:spacing w:line="336" w:lineRule="auto"/>
      </w:pPr>
      <w:r>
        <w:rPr>
          <w:b/>
        </w:rPr>
        <w:t xml:space="preserve">Utili di impresa € 0,27200</w:t>
      </w:r>
    </w:p>
    <w:p>
      <w:pPr>
        <w:jc w:val="right"/>
        <w:spacing w:line="336" w:lineRule="auto"/>
      </w:pPr>
      <w:r>
        <w:rPr>
          <w:b/>
        </w:rPr>
        <w:t xml:space="preserve">Prezzo a cad: € 2,99198</w:t>
      </w:r>
    </w:p>
    <w:p>
      <w:pPr>
        <w:rPr>
          <w:sz w:val="10"/>
          <w:szCs w:val="10"/>
        </w:rPr>
      </w:pPr>
    </w:p>
    <w:p>
      <w:pPr>
        <w:rPr>
          <w:sz w:val="10"/>
          <w:szCs w:val="10"/>
        </w:rPr>
      </w:pPr>
    </w:p>
    <w:p>
      <w:pPr/>
      <w:r>
        <w:rPr>
          <w:b/>
        </w:rPr>
        <w:t xml:space="preserve">Codice regionale: TOS15_PR.P63.002.118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118 - Capicorda a Morsetto in ottone nichelato - sezione 170 mmq. (Ø 16 mm.)</w:t>
            </w:r>
          </w:p>
        </w:tc>
      </w:tr>
    </w:tbl>
    <w:p>
      <w:pPr>
        <w:jc w:val="right"/>
      </w:pPr>
    </w:p>
    <w:p>
      <w:pPr>
        <w:jc w:val="right"/>
        <w:spacing w:line="336" w:lineRule="auto"/>
      </w:pPr>
      <w:r>
        <w:rPr>
          <w:b/>
        </w:rPr>
        <w:t xml:space="preserve">Prezzo senza S. G. e Util. a cad: € 3,05370</w:t>
      </w:r>
    </w:p>
    <w:p>
      <w:pPr>
        <w:jc w:val="right"/>
        <w:spacing w:line="336" w:lineRule="auto"/>
      </w:pPr>
      <w:r>
        <w:rPr>
          <w:b/>
        </w:rPr>
        <w:t xml:space="preserve">Spese generali € 0,45806</w:t>
      </w:r>
    </w:p>
    <w:p>
      <w:pPr>
        <w:jc w:val="right"/>
        <w:spacing w:line="336" w:lineRule="auto"/>
      </w:pPr>
      <w:r>
        <w:rPr>
          <w:b/>
        </w:rPr>
        <w:t xml:space="preserve">Utili di impresa € 0,35118</w:t>
      </w:r>
    </w:p>
    <w:p>
      <w:pPr>
        <w:jc w:val="right"/>
        <w:spacing w:line="336" w:lineRule="auto"/>
      </w:pPr>
      <w:r>
        <w:rPr>
          <w:b/>
        </w:rPr>
        <w:t xml:space="preserve">Prezzo a cad: € 3,86293</w:t>
      </w:r>
    </w:p>
    <w:p>
      <w:pPr>
        <w:rPr>
          <w:sz w:val="10"/>
          <w:szCs w:val="10"/>
        </w:rPr>
      </w:pPr>
    </w:p>
    <w:p>
      <w:pPr>
        <w:rPr>
          <w:sz w:val="10"/>
          <w:szCs w:val="10"/>
        </w:rPr>
      </w:pPr>
    </w:p>
    <w:p>
      <w:pPr/>
      <w:r>
        <w:rPr>
          <w:b/>
        </w:rPr>
        <w:t xml:space="preserve">Codice regionale: TOS15_PR.P63.002.119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119 - Capicorda a Morsetto in ottone nichelato - sezione 200 mmq. (Ø 17 mm.)</w:t>
            </w:r>
          </w:p>
        </w:tc>
      </w:tr>
    </w:tbl>
    <w:p>
      <w:pPr>
        <w:jc w:val="right"/>
      </w:pPr>
    </w:p>
    <w:p>
      <w:pPr>
        <w:jc w:val="right"/>
        <w:spacing w:line="336" w:lineRule="auto"/>
      </w:pPr>
      <w:r>
        <w:rPr>
          <w:b/>
        </w:rPr>
        <w:t xml:space="preserve">Prezzo senza S. G. e Util. a cad: € 4,38180</w:t>
      </w:r>
    </w:p>
    <w:p>
      <w:pPr>
        <w:jc w:val="right"/>
        <w:spacing w:line="336" w:lineRule="auto"/>
      </w:pPr>
      <w:r>
        <w:rPr>
          <w:b/>
        </w:rPr>
        <w:t xml:space="preserve">Spese generali € 0,65727</w:t>
      </w:r>
    </w:p>
    <w:p>
      <w:pPr>
        <w:jc w:val="right"/>
        <w:spacing w:line="336" w:lineRule="auto"/>
      </w:pPr>
      <w:r>
        <w:rPr>
          <w:b/>
        </w:rPr>
        <w:t xml:space="preserve">Utili di impresa € 0,50391</w:t>
      </w:r>
    </w:p>
    <w:p>
      <w:pPr>
        <w:jc w:val="right"/>
        <w:spacing w:line="336" w:lineRule="auto"/>
      </w:pPr>
      <w:r>
        <w:rPr>
          <w:b/>
        </w:rPr>
        <w:t xml:space="preserve">Prezzo a cad: € 5,54298</w:t>
      </w:r>
    </w:p>
    <w:p>
      <w:pPr>
        <w:rPr>
          <w:sz w:val="10"/>
          <w:szCs w:val="10"/>
        </w:rPr>
      </w:pPr>
    </w:p>
    <w:p>
      <w:pPr>
        <w:rPr>
          <w:sz w:val="10"/>
          <w:szCs w:val="10"/>
        </w:rPr>
      </w:pPr>
    </w:p>
    <w:p>
      <w:pPr/>
      <w:r>
        <w:rPr>
          <w:b/>
        </w:rPr>
        <w:t xml:space="preserve">Codice regionale: TOS15_PR.P63.002.120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120 - Capicorda a Morsetto in ottone nichelato - sezione 250 mmq. (Ø 18 mm.)</w:t>
            </w:r>
          </w:p>
        </w:tc>
      </w:tr>
    </w:tbl>
    <w:p>
      <w:pPr>
        <w:jc w:val="right"/>
      </w:pPr>
    </w:p>
    <w:p>
      <w:pPr>
        <w:jc w:val="right"/>
        <w:spacing w:line="336" w:lineRule="auto"/>
      </w:pPr>
      <w:r>
        <w:rPr>
          <w:b/>
        </w:rPr>
        <w:t xml:space="preserve">Prezzo senza S. G. e Util. a cad: € 5,78230</w:t>
      </w:r>
    </w:p>
    <w:p>
      <w:pPr>
        <w:jc w:val="right"/>
        <w:spacing w:line="336" w:lineRule="auto"/>
      </w:pPr>
      <w:r>
        <w:rPr>
          <w:b/>
        </w:rPr>
        <w:t xml:space="preserve">Spese generali € 0,86735</w:t>
      </w:r>
    </w:p>
    <w:p>
      <w:pPr>
        <w:jc w:val="right"/>
        <w:spacing w:line="336" w:lineRule="auto"/>
      </w:pPr>
      <w:r>
        <w:rPr>
          <w:b/>
        </w:rPr>
        <w:t xml:space="preserve">Utili di impresa € 0,66496</w:t>
      </w:r>
    </w:p>
    <w:p>
      <w:pPr>
        <w:jc w:val="right"/>
        <w:spacing w:line="336" w:lineRule="auto"/>
      </w:pPr>
      <w:r>
        <w:rPr>
          <w:b/>
        </w:rPr>
        <w:t xml:space="preserve">Prezzo a cad: € 7,31461</w:t>
      </w:r>
    </w:p>
    <w:p>
      <w:pPr>
        <w:rPr>
          <w:sz w:val="10"/>
          <w:szCs w:val="10"/>
        </w:rPr>
      </w:pPr>
    </w:p>
    <w:p>
      <w:pPr>
        <w:rPr>
          <w:sz w:val="10"/>
          <w:szCs w:val="10"/>
        </w:rPr>
      </w:pPr>
    </w:p>
    <w:p>
      <w:pPr/>
      <w:r>
        <w:rPr>
          <w:b/>
        </w:rPr>
        <w:t xml:space="preserve">Codice regionale: TOS15_PR.P63.002.121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Dispersori piatti, tondi, a fune, aste di captazione ed accessori rispondenti alle norme CEI 11-1, 64-8, 81-10</w:t>
            </w:r>
          </w:p>
        </w:tc>
      </w:tr>
      <w:tr>
        <w:trPr/>
        <w:tc>
          <w:tcPr>
            <w:tcW w:w="1200" w:type="dxa"/>
          </w:tcPr>
          <w:p>
            <w:pPr/>
            <w:r>
              <w:rPr>
                <w:b/>
              </w:rPr>
              <w:t xml:space="preserve">Articolo:</w:t>
            </w:r>
          </w:p>
        </w:tc>
        <w:tc>
          <w:tcPr>
            <w:tcW w:w="7900" w:type="dxa"/>
          </w:tcPr>
          <w:p>
            <w:pPr/>
            <w:r>
              <w:rPr/>
              <w:t xml:space="preserve">121 - Capicorda a Morsetto in ottone nichelato - sezione 300 mmq. (Ø 21 mm.)</w:t>
            </w:r>
          </w:p>
        </w:tc>
      </w:tr>
    </w:tbl>
    <w:p>
      <w:pPr>
        <w:jc w:val="right"/>
      </w:pPr>
    </w:p>
    <w:p>
      <w:pPr>
        <w:jc w:val="right"/>
        <w:spacing w:line="336" w:lineRule="auto"/>
      </w:pPr>
      <w:r>
        <w:rPr>
          <w:b/>
        </w:rPr>
        <w:t xml:space="preserve">Prezzo senza S. G. e Util. a cad: € 9,66130</w:t>
      </w:r>
    </w:p>
    <w:p>
      <w:pPr>
        <w:jc w:val="right"/>
        <w:spacing w:line="336" w:lineRule="auto"/>
      </w:pPr>
      <w:r>
        <w:rPr>
          <w:b/>
        </w:rPr>
        <w:t xml:space="preserve">Spese generali € 1,44920</w:t>
      </w:r>
    </w:p>
    <w:p>
      <w:pPr>
        <w:jc w:val="right"/>
        <w:spacing w:line="336" w:lineRule="auto"/>
      </w:pPr>
      <w:r>
        <w:rPr>
          <w:b/>
        </w:rPr>
        <w:t xml:space="preserve">Utili di impresa € 1,11105</w:t>
      </w:r>
    </w:p>
    <w:p>
      <w:pPr>
        <w:jc w:val="right"/>
        <w:spacing w:line="336" w:lineRule="auto"/>
      </w:pPr>
      <w:r>
        <w:rPr>
          <w:b/>
        </w:rPr>
        <w:t xml:space="preserve">Prezzo a cad: € 12,22154</w:t>
      </w:r>
    </w:p>
    <w:p>
      <w:pPr>
        <w:rPr>
          <w:sz w:val="10"/>
          <w:szCs w:val="10"/>
        </w:rPr>
      </w:pPr>
    </w:p>
    <w:p>
      <w:pPr>
        <w:rPr>
          <w:sz w:val="10"/>
          <w:szCs w:val="10"/>
        </w:rPr>
      </w:pPr>
    </w:p>
    <w:p>
      <w:pPr/>
      <w:r>
        <w:rPr>
          <w:b/>
        </w:rPr>
        <w:t xml:space="preserve">Codice regionale: TOS15_PR.P63.003.001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001 - Piastra per collegamenti equipotenziali in piatto di acciaio inox aisi 304 zincata a caldo con n.6 fori di derivazione Ø 13 mm.</w:t>
            </w:r>
          </w:p>
        </w:tc>
      </w:tr>
    </w:tbl>
    <w:p>
      <w:pPr>
        <w:jc w:val="right"/>
      </w:pPr>
    </w:p>
    <w:p>
      <w:pPr>
        <w:jc w:val="right"/>
        <w:spacing w:line="336" w:lineRule="auto"/>
      </w:pPr>
      <w:r>
        <w:rPr>
          <w:b/>
        </w:rPr>
        <w:t xml:space="preserve">Prezzo senza S. G. e Util. a cad: € 41,51000</w:t>
      </w:r>
    </w:p>
    <w:p>
      <w:pPr>
        <w:jc w:val="right"/>
        <w:spacing w:line="336" w:lineRule="auto"/>
      </w:pPr>
      <w:r>
        <w:rPr>
          <w:b/>
        </w:rPr>
        <w:t xml:space="preserve">Spese generali € 6,22650</w:t>
      </w:r>
    </w:p>
    <w:p>
      <w:pPr>
        <w:jc w:val="right"/>
        <w:spacing w:line="336" w:lineRule="auto"/>
      </w:pPr>
      <w:r>
        <w:rPr>
          <w:b/>
        </w:rPr>
        <w:t xml:space="preserve">Utili di impresa € 4,77365</w:t>
      </w:r>
    </w:p>
    <w:p>
      <w:pPr>
        <w:jc w:val="right"/>
        <w:spacing w:line="336" w:lineRule="auto"/>
      </w:pPr>
      <w:r>
        <w:rPr>
          <w:b/>
        </w:rPr>
        <w:t xml:space="preserve">Prezzo a cad: € 52,51015</w:t>
      </w:r>
    </w:p>
    <w:p>
      <w:pPr>
        <w:rPr>
          <w:sz w:val="10"/>
          <w:szCs w:val="10"/>
        </w:rPr>
      </w:pPr>
    </w:p>
    <w:p>
      <w:pPr>
        <w:rPr>
          <w:sz w:val="10"/>
          <w:szCs w:val="10"/>
        </w:rPr>
      </w:pPr>
    </w:p>
    <w:p>
      <w:pPr/>
      <w:r>
        <w:rPr>
          <w:b/>
        </w:rPr>
        <w:t xml:space="preserve">Codice regionale: TOS15_PR.P63.003.002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002 - Piastra per collegamenti equipotenziali in piatto di acciaio inox aisi 304 zincata a caldo con n.12 fori di derivazione Ø 13 mm.</w:t>
            </w:r>
          </w:p>
        </w:tc>
      </w:tr>
    </w:tbl>
    <w:p>
      <w:pPr>
        <w:jc w:val="right"/>
      </w:pPr>
    </w:p>
    <w:p>
      <w:pPr>
        <w:jc w:val="right"/>
        <w:spacing w:line="336" w:lineRule="auto"/>
      </w:pPr>
      <w:r>
        <w:rPr>
          <w:b/>
        </w:rPr>
        <w:t xml:space="preserve">Prezzo senza S. G. e Util. a cad: € 45,67000</w:t>
      </w:r>
    </w:p>
    <w:p>
      <w:pPr>
        <w:jc w:val="right"/>
        <w:spacing w:line="336" w:lineRule="auto"/>
      </w:pPr>
      <w:r>
        <w:rPr>
          <w:b/>
        </w:rPr>
        <w:t xml:space="preserve">Spese generali € 6,85050</w:t>
      </w:r>
    </w:p>
    <w:p>
      <w:pPr>
        <w:jc w:val="right"/>
        <w:spacing w:line="336" w:lineRule="auto"/>
      </w:pPr>
      <w:r>
        <w:rPr>
          <w:b/>
        </w:rPr>
        <w:t xml:space="preserve">Utili di impresa € 5,25205</w:t>
      </w:r>
    </w:p>
    <w:p>
      <w:pPr>
        <w:jc w:val="right"/>
        <w:spacing w:line="336" w:lineRule="auto"/>
      </w:pPr>
      <w:r>
        <w:rPr>
          <w:b/>
        </w:rPr>
        <w:t xml:space="preserve">Prezzo a cad: € 57,77255</w:t>
      </w:r>
    </w:p>
    <w:p>
      <w:pPr>
        <w:rPr>
          <w:sz w:val="10"/>
          <w:szCs w:val="10"/>
        </w:rPr>
      </w:pPr>
    </w:p>
    <w:p>
      <w:pPr>
        <w:rPr>
          <w:sz w:val="10"/>
          <w:szCs w:val="10"/>
        </w:rPr>
      </w:pPr>
    </w:p>
    <w:p>
      <w:pPr/>
      <w:r>
        <w:rPr>
          <w:b/>
        </w:rPr>
        <w:t xml:space="preserve">Codice regionale: TOS15_PR.P63.003.003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003 - Barra in rame con fori filettati M6 - dimensioni 25 x 4 x 1000 mm.</w:t>
            </w:r>
          </w:p>
        </w:tc>
      </w:tr>
    </w:tbl>
    <w:p>
      <w:pPr>
        <w:jc w:val="right"/>
      </w:pPr>
    </w:p>
    <w:p>
      <w:pPr>
        <w:jc w:val="right"/>
        <w:spacing w:line="336" w:lineRule="auto"/>
      </w:pPr>
      <w:r>
        <w:rPr>
          <w:b/>
        </w:rPr>
        <w:t xml:space="preserve">Prezzo senza S. G. e Util. a cad: € 82,30000</w:t>
      </w:r>
    </w:p>
    <w:p>
      <w:pPr>
        <w:jc w:val="right"/>
        <w:spacing w:line="336" w:lineRule="auto"/>
      </w:pPr>
      <w:r>
        <w:rPr>
          <w:b/>
        </w:rPr>
        <w:t xml:space="preserve">Spese generali € 12,34500</w:t>
      </w:r>
    </w:p>
    <w:p>
      <w:pPr>
        <w:jc w:val="right"/>
        <w:spacing w:line="336" w:lineRule="auto"/>
      </w:pPr>
      <w:r>
        <w:rPr>
          <w:b/>
        </w:rPr>
        <w:t xml:space="preserve">Utili di impresa € 9,46450</w:t>
      </w:r>
    </w:p>
    <w:p>
      <w:pPr>
        <w:jc w:val="right"/>
        <w:spacing w:line="336" w:lineRule="auto"/>
      </w:pPr>
      <w:r>
        <w:rPr>
          <w:b/>
        </w:rPr>
        <w:t xml:space="preserve">Prezzo a cad: € 104,10950</w:t>
      </w:r>
    </w:p>
    <w:p>
      <w:pPr>
        <w:rPr>
          <w:sz w:val="10"/>
          <w:szCs w:val="10"/>
        </w:rPr>
      </w:pPr>
    </w:p>
    <w:p>
      <w:pPr>
        <w:rPr>
          <w:sz w:val="10"/>
          <w:szCs w:val="10"/>
        </w:rPr>
      </w:pPr>
    </w:p>
    <w:p>
      <w:pPr/>
      <w:r>
        <w:rPr>
          <w:b/>
        </w:rPr>
        <w:t xml:space="preserve">Codice regionale: TOS15_PR.P63.003.004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004 - Barra in rame con fori filettati M6 - dimensioni 30 x 5 x 1000 mm.</w:t>
            </w:r>
          </w:p>
        </w:tc>
      </w:tr>
    </w:tbl>
    <w:p>
      <w:pPr>
        <w:jc w:val="right"/>
      </w:pPr>
    </w:p>
    <w:p>
      <w:pPr>
        <w:jc w:val="right"/>
        <w:spacing w:line="336" w:lineRule="auto"/>
      </w:pPr>
      <w:r>
        <w:rPr>
          <w:b/>
        </w:rPr>
        <w:t xml:space="preserve">Prezzo senza S. G. e Util. a cad: € 113,48000</w:t>
      </w:r>
    </w:p>
    <w:p>
      <w:pPr>
        <w:jc w:val="right"/>
        <w:spacing w:line="336" w:lineRule="auto"/>
      </w:pPr>
      <w:r>
        <w:rPr>
          <w:b/>
        </w:rPr>
        <w:t xml:space="preserve">Spese generali € 17,02200</w:t>
      </w:r>
    </w:p>
    <w:p>
      <w:pPr>
        <w:jc w:val="right"/>
        <w:spacing w:line="336" w:lineRule="auto"/>
      </w:pPr>
      <w:r>
        <w:rPr>
          <w:b/>
        </w:rPr>
        <w:t xml:space="preserve">Utili di impresa € 13,05020</w:t>
      </w:r>
    </w:p>
    <w:p>
      <w:pPr>
        <w:jc w:val="right"/>
        <w:spacing w:line="336" w:lineRule="auto"/>
      </w:pPr>
      <w:r>
        <w:rPr>
          <w:b/>
        </w:rPr>
        <w:t xml:space="preserve">Prezzo a cad: € 143,55220</w:t>
      </w:r>
    </w:p>
    <w:p>
      <w:pPr>
        <w:rPr>
          <w:sz w:val="10"/>
          <w:szCs w:val="10"/>
        </w:rPr>
      </w:pPr>
    </w:p>
    <w:p>
      <w:pPr>
        <w:rPr>
          <w:sz w:val="10"/>
          <w:szCs w:val="10"/>
        </w:rPr>
      </w:pPr>
    </w:p>
    <w:p>
      <w:pPr/>
      <w:r>
        <w:rPr>
          <w:b/>
        </w:rPr>
        <w:t xml:space="preserve">Codice regionale: TOS15_PR.P63.003.005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005 - Squadretta di ancoraggio in acciaio zincato a caldo</w:t>
            </w:r>
          </w:p>
        </w:tc>
      </w:tr>
    </w:tbl>
    <w:p>
      <w:pPr>
        <w:jc w:val="right"/>
      </w:pPr>
    </w:p>
    <w:p>
      <w:pPr>
        <w:jc w:val="right"/>
        <w:spacing w:line="336" w:lineRule="auto"/>
      </w:pPr>
      <w:r>
        <w:rPr>
          <w:b/>
        </w:rPr>
        <w:t xml:space="preserve">Prezzo senza S. G. e Util. a cad: € 2,95000</w:t>
      </w:r>
    </w:p>
    <w:p>
      <w:pPr>
        <w:jc w:val="right"/>
        <w:spacing w:line="336" w:lineRule="auto"/>
      </w:pPr>
      <w:r>
        <w:rPr>
          <w:b/>
        </w:rPr>
        <w:t xml:space="preserve">Spese generali € 0,44250</w:t>
      </w:r>
    </w:p>
    <w:p>
      <w:pPr>
        <w:jc w:val="right"/>
        <w:spacing w:line="336" w:lineRule="auto"/>
      </w:pPr>
      <w:r>
        <w:rPr>
          <w:b/>
        </w:rPr>
        <w:t xml:space="preserve">Utili di impresa € 0,33925</w:t>
      </w:r>
    </w:p>
    <w:p>
      <w:pPr>
        <w:jc w:val="right"/>
        <w:spacing w:line="336" w:lineRule="auto"/>
      </w:pPr>
      <w:r>
        <w:rPr>
          <w:b/>
        </w:rPr>
        <w:t xml:space="preserve">Prezzo a cad: € 3,73175</w:t>
      </w:r>
    </w:p>
    <w:p>
      <w:pPr>
        <w:rPr>
          <w:sz w:val="10"/>
          <w:szCs w:val="10"/>
        </w:rPr>
      </w:pPr>
    </w:p>
    <w:p>
      <w:pPr>
        <w:rPr>
          <w:sz w:val="10"/>
          <w:szCs w:val="10"/>
        </w:rPr>
      </w:pPr>
    </w:p>
    <w:p>
      <w:pPr/>
      <w:r>
        <w:rPr>
          <w:b/>
        </w:rPr>
        <w:t xml:space="preserve">Codice regionale: TOS15_PR.P63.003.006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006 - Colonnina distanziale in poliestere con fibra di vetro</w:t>
            </w:r>
          </w:p>
        </w:tc>
      </w:tr>
    </w:tbl>
    <w:p>
      <w:pPr>
        <w:jc w:val="right"/>
      </w:pPr>
    </w:p>
    <w:p>
      <w:pPr>
        <w:jc w:val="right"/>
        <w:spacing w:line="336" w:lineRule="auto"/>
      </w:pPr>
      <w:r>
        <w:rPr>
          <w:b/>
        </w:rPr>
        <w:t xml:space="preserve">Prezzo senza S. G. e Util. a cad: € 6,52000</w:t>
      </w:r>
    </w:p>
    <w:p>
      <w:pPr>
        <w:jc w:val="right"/>
        <w:spacing w:line="336" w:lineRule="auto"/>
      </w:pPr>
      <w:r>
        <w:rPr>
          <w:b/>
        </w:rPr>
        <w:t xml:space="preserve">Spese generali € 0,97800</w:t>
      </w:r>
    </w:p>
    <w:p>
      <w:pPr>
        <w:jc w:val="right"/>
        <w:spacing w:line="336" w:lineRule="auto"/>
      </w:pPr>
      <w:r>
        <w:rPr>
          <w:b/>
        </w:rPr>
        <w:t xml:space="preserve">Utili di impresa € 0,74980</w:t>
      </w:r>
    </w:p>
    <w:p>
      <w:pPr>
        <w:jc w:val="right"/>
        <w:spacing w:line="336" w:lineRule="auto"/>
      </w:pPr>
      <w:r>
        <w:rPr>
          <w:b/>
        </w:rPr>
        <w:t xml:space="preserve">Prezzo a cad: € 8,24780</w:t>
      </w:r>
    </w:p>
    <w:p>
      <w:pPr>
        <w:rPr>
          <w:sz w:val="10"/>
          <w:szCs w:val="10"/>
        </w:rPr>
      </w:pPr>
    </w:p>
    <w:p>
      <w:pPr>
        <w:rPr>
          <w:sz w:val="10"/>
          <w:szCs w:val="10"/>
        </w:rPr>
      </w:pPr>
    </w:p>
    <w:p>
      <w:pPr/>
      <w:r>
        <w:rPr>
          <w:b/>
        </w:rPr>
        <w:t xml:space="preserve">Codice regionale: TOS15_PR.P63.003.007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007 - Piastra equipotenziale con coperchio in pvc antiurto, morsettiera in ottone nichelato con n.1 ingresso per tondo Ø 8-10 mm., n.1 ingresso per piatto da 30 mm., n.7 ingressi per conduttori multifilo con sezione fino a 16 mmq.</w:t>
            </w:r>
          </w:p>
        </w:tc>
      </w:tr>
    </w:tbl>
    <w:p>
      <w:pPr>
        <w:jc w:val="right"/>
      </w:pPr>
    </w:p>
    <w:p>
      <w:pPr>
        <w:jc w:val="right"/>
        <w:spacing w:line="336" w:lineRule="auto"/>
      </w:pPr>
      <w:r>
        <w:rPr>
          <w:b/>
        </w:rPr>
        <w:t xml:space="preserve">Prezzo senza S. G. e Util. a cad: € 7,22000</w:t>
      </w:r>
    </w:p>
    <w:p>
      <w:pPr>
        <w:jc w:val="right"/>
        <w:spacing w:line="336" w:lineRule="auto"/>
      </w:pPr>
      <w:r>
        <w:rPr>
          <w:b/>
        </w:rPr>
        <w:t xml:space="preserve">Spese generali € 1,08300</w:t>
      </w:r>
    </w:p>
    <w:p>
      <w:pPr>
        <w:jc w:val="right"/>
        <w:spacing w:line="336" w:lineRule="auto"/>
      </w:pPr>
      <w:r>
        <w:rPr>
          <w:b/>
        </w:rPr>
        <w:t xml:space="preserve">Utili di impresa € 0,83030</w:t>
      </w:r>
    </w:p>
    <w:p>
      <w:pPr>
        <w:jc w:val="right"/>
        <w:spacing w:line="336" w:lineRule="auto"/>
      </w:pPr>
      <w:r>
        <w:rPr>
          <w:b/>
        </w:rPr>
        <w:t xml:space="preserve">Prezzo a cad: € 9,13330</w:t>
      </w:r>
    </w:p>
    <w:p>
      <w:pPr>
        <w:rPr>
          <w:sz w:val="10"/>
          <w:szCs w:val="10"/>
        </w:rPr>
      </w:pPr>
    </w:p>
    <w:p>
      <w:pPr>
        <w:rPr>
          <w:sz w:val="10"/>
          <w:szCs w:val="10"/>
        </w:rPr>
      </w:pPr>
    </w:p>
    <w:p>
      <w:pPr/>
      <w:r>
        <w:rPr>
          <w:b/>
        </w:rPr>
        <w:t xml:space="preserve">Codice regionale: TOS15_PR.P63.003.010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Piastre per collegamenti equipotenziali ed accessori</w:t>
            </w:r>
          </w:p>
        </w:tc>
      </w:tr>
      <w:tr>
        <w:trPr/>
        <w:tc>
          <w:tcPr>
            <w:tcW w:w="1200" w:type="dxa"/>
          </w:tcPr>
          <w:p>
            <w:pPr/>
            <w:r>
              <w:rPr>
                <w:b/>
              </w:rPr>
              <w:t xml:space="preserve">Articolo:</w:t>
            </w:r>
          </w:p>
        </w:tc>
        <w:tc>
          <w:tcPr>
            <w:tcW w:w="7900" w:type="dxa"/>
          </w:tcPr>
          <w:p>
            <w:pPr/>
            <w:r>
              <w:rPr/>
              <w:t xml:space="preserve">010 - Piastra equipotenziale in cassetta da incasso, morsettiera in ottone nichelato con n.1 ingresso per conduttore multifilo fino a 16 mmq., n.6 ingressi per conduttori multifilo con sezione fino a 10 mmq.</w:t>
            </w:r>
          </w:p>
        </w:tc>
      </w:tr>
    </w:tbl>
    <w:p>
      <w:pPr>
        <w:jc w:val="right"/>
      </w:pPr>
    </w:p>
    <w:p>
      <w:pPr>
        <w:jc w:val="right"/>
        <w:spacing w:line="336" w:lineRule="auto"/>
      </w:pPr>
      <w:r>
        <w:rPr>
          <w:b/>
        </w:rPr>
        <w:t xml:space="preserve">Prezzo senza S. G. e Util. a cad: € 54,90000</w:t>
      </w:r>
    </w:p>
    <w:p>
      <w:pPr>
        <w:jc w:val="right"/>
        <w:spacing w:line="336" w:lineRule="auto"/>
      </w:pPr>
      <w:r>
        <w:rPr>
          <w:b/>
        </w:rPr>
        <w:t xml:space="preserve">Spese generali € 8,23500</w:t>
      </w:r>
    </w:p>
    <w:p>
      <w:pPr>
        <w:jc w:val="right"/>
        <w:spacing w:line="336" w:lineRule="auto"/>
      </w:pPr>
      <w:r>
        <w:rPr>
          <w:b/>
        </w:rPr>
        <w:t xml:space="preserve">Utili di impresa € 6,31350</w:t>
      </w:r>
    </w:p>
    <w:p>
      <w:pPr>
        <w:jc w:val="right"/>
        <w:spacing w:line="336" w:lineRule="auto"/>
      </w:pPr>
      <w:r>
        <w:rPr>
          <w:b/>
        </w:rPr>
        <w:t xml:space="preserve">Prezzo a cad: € 69,44850</w:t>
      </w:r>
    </w:p>
    <w:p>
      <w:pPr>
        <w:rPr>
          <w:sz w:val="10"/>
          <w:szCs w:val="10"/>
        </w:rPr>
      </w:pPr>
    </w:p>
    <w:p>
      <w:pPr>
        <w:rPr>
          <w:sz w:val="10"/>
          <w:szCs w:val="10"/>
        </w:rPr>
      </w:pPr>
    </w:p>
    <w:p>
      <w:pPr/>
      <w:r>
        <w:rPr>
          <w:b/>
        </w:rPr>
        <w:t xml:space="preserve">Codice regionale: TOS15_PR.P63.004.001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001 - Fascetta in ottone o bronzo nichelato per tubo Ø 3/8" - 1.1/2"</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002 - Fascetta in ottone o bronzo nichelato per tubo Ø 3/8" - 4"</w:t>
            </w:r>
          </w:p>
        </w:tc>
      </w:tr>
    </w:tbl>
    <w:p>
      <w:pPr>
        <w:jc w:val="right"/>
      </w:pPr>
    </w:p>
    <w:p>
      <w:pPr>
        <w:jc w:val="right"/>
        <w:spacing w:line="336" w:lineRule="auto"/>
      </w:pPr>
      <w:r>
        <w:rPr>
          <w:b/>
        </w:rPr>
        <w:t xml:space="preserve">Prezzo senza S. G. e Util. a cad: € 4,13000</w:t>
      </w:r>
    </w:p>
    <w:p>
      <w:pPr>
        <w:jc w:val="right"/>
        <w:spacing w:line="336" w:lineRule="auto"/>
      </w:pPr>
      <w:r>
        <w:rPr>
          <w:b/>
        </w:rPr>
        <w:t xml:space="preserve">Spese generali € 0,61950</w:t>
      </w:r>
    </w:p>
    <w:p>
      <w:pPr>
        <w:jc w:val="right"/>
        <w:spacing w:line="336" w:lineRule="auto"/>
      </w:pPr>
      <w:r>
        <w:rPr>
          <w:b/>
        </w:rPr>
        <w:t xml:space="preserve">Utili di impresa € 0,47495</w:t>
      </w:r>
    </w:p>
    <w:p>
      <w:pPr>
        <w:jc w:val="right"/>
        <w:spacing w:line="336" w:lineRule="auto"/>
      </w:pPr>
      <w:r>
        <w:rPr>
          <w:b/>
        </w:rPr>
        <w:t xml:space="preserve">Prezzo a cad: € 5,22445</w:t>
      </w:r>
    </w:p>
    <w:p>
      <w:pPr>
        <w:rPr>
          <w:sz w:val="10"/>
          <w:szCs w:val="10"/>
        </w:rPr>
      </w:pPr>
    </w:p>
    <w:p>
      <w:pPr>
        <w:rPr>
          <w:sz w:val="10"/>
          <w:szCs w:val="10"/>
        </w:rPr>
      </w:pPr>
    </w:p>
    <w:p>
      <w:pPr/>
      <w:r>
        <w:rPr>
          <w:b/>
        </w:rPr>
        <w:t xml:space="preserve">Codice regionale: TOS15_PR.P63.004.003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003 - Fascetta in ottone o bronzo nichelato per tubo Ø 3/8" - 6"</w:t>
            </w:r>
          </w:p>
        </w:tc>
      </w:tr>
    </w:tbl>
    <w:p>
      <w:pPr>
        <w:jc w:val="right"/>
      </w:pPr>
    </w:p>
    <w:p>
      <w:pPr>
        <w:jc w:val="right"/>
        <w:spacing w:line="336" w:lineRule="auto"/>
      </w:pPr>
      <w:r>
        <w:rPr>
          <w:b/>
        </w:rPr>
        <w:t xml:space="preserve">Prezzo senza S. G. e Util. a cad: € 4,73000</w:t>
      </w:r>
    </w:p>
    <w:p>
      <w:pPr>
        <w:jc w:val="right"/>
        <w:spacing w:line="336" w:lineRule="auto"/>
      </w:pPr>
      <w:r>
        <w:rPr>
          <w:b/>
        </w:rPr>
        <w:t xml:space="preserve">Spese generali € 0,70950</w:t>
      </w:r>
    </w:p>
    <w:p>
      <w:pPr>
        <w:jc w:val="right"/>
        <w:spacing w:line="336" w:lineRule="auto"/>
      </w:pPr>
      <w:r>
        <w:rPr>
          <w:b/>
        </w:rPr>
        <w:t xml:space="preserve">Utili di impresa € 0,54395</w:t>
      </w:r>
    </w:p>
    <w:p>
      <w:pPr>
        <w:jc w:val="right"/>
        <w:spacing w:line="336" w:lineRule="auto"/>
      </w:pPr>
      <w:r>
        <w:rPr>
          <w:b/>
        </w:rPr>
        <w:t xml:space="preserve">Prezzo a cad: € 5,98345</w:t>
      </w:r>
    </w:p>
    <w:p>
      <w:pPr>
        <w:rPr>
          <w:sz w:val="10"/>
          <w:szCs w:val="10"/>
        </w:rPr>
      </w:pPr>
    </w:p>
    <w:p>
      <w:pPr>
        <w:rPr>
          <w:sz w:val="10"/>
          <w:szCs w:val="10"/>
        </w:rPr>
      </w:pPr>
    </w:p>
    <w:p>
      <w:pPr/>
      <w:r>
        <w:rPr>
          <w:b/>
        </w:rPr>
        <w:t xml:space="preserve">Codice regionale: TOS15_PR.P63.004.004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004 - Fascetta in acciaio zincato per tubo Ø 2"</w:t>
            </w:r>
          </w:p>
        </w:tc>
      </w:tr>
    </w:tbl>
    <w:p>
      <w:pPr>
        <w:jc w:val="right"/>
      </w:pPr>
    </w:p>
    <w:p>
      <w:pPr>
        <w:jc w:val="right"/>
        <w:spacing w:line="336" w:lineRule="auto"/>
      </w:pPr>
      <w:r>
        <w:rPr>
          <w:b/>
        </w:rPr>
        <w:t xml:space="preserve">Prezzo senza S. G. e Util. a cad: € 3,18000</w:t>
      </w:r>
    </w:p>
    <w:p>
      <w:pPr>
        <w:jc w:val="right"/>
        <w:spacing w:line="336" w:lineRule="auto"/>
      </w:pPr>
      <w:r>
        <w:rPr>
          <w:b/>
        </w:rPr>
        <w:t xml:space="preserve">Spese generali € 0,47700</w:t>
      </w:r>
    </w:p>
    <w:p>
      <w:pPr>
        <w:jc w:val="right"/>
        <w:spacing w:line="336" w:lineRule="auto"/>
      </w:pPr>
      <w:r>
        <w:rPr>
          <w:b/>
        </w:rPr>
        <w:t xml:space="preserve">Utili di impresa € 0,36570</w:t>
      </w:r>
    </w:p>
    <w:p>
      <w:pPr>
        <w:jc w:val="right"/>
        <w:spacing w:line="336" w:lineRule="auto"/>
      </w:pPr>
      <w:r>
        <w:rPr>
          <w:b/>
        </w:rPr>
        <w:t xml:space="preserve">Prezzo a cad: € 4,02270</w:t>
      </w:r>
    </w:p>
    <w:p>
      <w:pPr>
        <w:rPr>
          <w:sz w:val="10"/>
          <w:szCs w:val="10"/>
        </w:rPr>
      </w:pPr>
    </w:p>
    <w:p>
      <w:pPr>
        <w:rPr>
          <w:sz w:val="10"/>
          <w:szCs w:val="10"/>
        </w:rPr>
      </w:pPr>
    </w:p>
    <w:p>
      <w:pPr/>
      <w:r>
        <w:rPr>
          <w:b/>
        </w:rPr>
        <w:t xml:space="preserve">Codice regionale: TOS15_PR.P63.004.005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005 - Fascetta in acciaio zincato per tubo Ø 4"</w:t>
            </w:r>
          </w:p>
        </w:tc>
      </w:tr>
    </w:tbl>
    <w:p>
      <w:pPr>
        <w:jc w:val="right"/>
      </w:pPr>
    </w:p>
    <w:p>
      <w:pPr>
        <w:jc w:val="right"/>
        <w:spacing w:line="336" w:lineRule="auto"/>
      </w:pPr>
      <w:r>
        <w:rPr>
          <w:b/>
        </w:rPr>
        <w:t xml:space="preserve">Prezzo senza S. G. e Util. a cad: € 3,76000</w:t>
      </w:r>
    </w:p>
    <w:p>
      <w:pPr>
        <w:jc w:val="right"/>
        <w:spacing w:line="336" w:lineRule="auto"/>
      </w:pPr>
      <w:r>
        <w:rPr>
          <w:b/>
        </w:rPr>
        <w:t xml:space="preserve">Spese generali € 0,56400</w:t>
      </w:r>
    </w:p>
    <w:p>
      <w:pPr>
        <w:jc w:val="right"/>
        <w:spacing w:line="336" w:lineRule="auto"/>
      </w:pPr>
      <w:r>
        <w:rPr>
          <w:b/>
        </w:rPr>
        <w:t xml:space="preserve">Utili di impresa € 0,43240</w:t>
      </w:r>
    </w:p>
    <w:p>
      <w:pPr>
        <w:jc w:val="right"/>
        <w:spacing w:line="336" w:lineRule="auto"/>
      </w:pPr>
      <w:r>
        <w:rPr>
          <w:b/>
        </w:rPr>
        <w:t xml:space="preserve">Prezzo a cad: € 4,75640</w:t>
      </w:r>
    </w:p>
    <w:p>
      <w:pPr>
        <w:rPr>
          <w:sz w:val="10"/>
          <w:szCs w:val="10"/>
        </w:rPr>
      </w:pPr>
    </w:p>
    <w:p>
      <w:pPr>
        <w:rPr>
          <w:sz w:val="10"/>
          <w:szCs w:val="10"/>
        </w:rPr>
      </w:pPr>
    </w:p>
    <w:p>
      <w:pPr/>
      <w:r>
        <w:rPr>
          <w:b/>
        </w:rPr>
        <w:t xml:space="preserve">Codice regionale: TOS15_PR.P63.004.006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006 - Fascetta in acciaio zincato per tubo Ø 6"</w:t>
            </w:r>
          </w:p>
        </w:tc>
      </w:tr>
    </w:tbl>
    <w:p>
      <w:pPr>
        <w:jc w:val="right"/>
      </w:pPr>
    </w:p>
    <w:p>
      <w:pPr>
        <w:jc w:val="right"/>
        <w:spacing w:line="336" w:lineRule="auto"/>
      </w:pPr>
      <w:r>
        <w:rPr>
          <w:b/>
        </w:rPr>
        <w:t xml:space="preserve">Prezzo senza S. G. e Util. a cad: € 4,07000</w:t>
      </w:r>
    </w:p>
    <w:p>
      <w:pPr>
        <w:jc w:val="right"/>
        <w:spacing w:line="336" w:lineRule="auto"/>
      </w:pPr>
      <w:r>
        <w:rPr>
          <w:b/>
        </w:rPr>
        <w:t xml:space="preserve">Spese generali € 0,61050</w:t>
      </w:r>
    </w:p>
    <w:p>
      <w:pPr>
        <w:jc w:val="right"/>
        <w:spacing w:line="336" w:lineRule="auto"/>
      </w:pPr>
      <w:r>
        <w:rPr>
          <w:b/>
        </w:rPr>
        <w:t xml:space="preserve">Utili di impresa € 0,46805</w:t>
      </w:r>
    </w:p>
    <w:p>
      <w:pPr>
        <w:jc w:val="right"/>
        <w:spacing w:line="336" w:lineRule="auto"/>
      </w:pPr>
      <w:r>
        <w:rPr>
          <w:b/>
        </w:rPr>
        <w:t xml:space="preserve">Prezzo a cad: € 5,14855</w:t>
      </w:r>
    </w:p>
    <w:p>
      <w:pPr>
        <w:rPr>
          <w:sz w:val="10"/>
          <w:szCs w:val="10"/>
        </w:rPr>
      </w:pPr>
    </w:p>
    <w:p>
      <w:pPr>
        <w:rPr>
          <w:sz w:val="10"/>
          <w:szCs w:val="10"/>
        </w:rPr>
      </w:pPr>
    </w:p>
    <w:p>
      <w:pPr/>
      <w:r>
        <w:rPr>
          <w:b/>
        </w:rPr>
        <w:t xml:space="preserve">Codice regionale: TOS15_PR.P63.004.007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007 - Fascetta in acciaio inox per tubo Ø 3/4" - 2"</w:t>
            </w:r>
          </w:p>
        </w:tc>
      </w:tr>
    </w:tbl>
    <w:p>
      <w:pPr>
        <w:jc w:val="right"/>
      </w:pPr>
    </w:p>
    <w:p>
      <w:pPr>
        <w:jc w:val="right"/>
        <w:spacing w:line="336" w:lineRule="auto"/>
      </w:pPr>
      <w:r>
        <w:rPr>
          <w:b/>
        </w:rPr>
        <w:t xml:space="preserve">Prezzo senza S. G. e Util. a cad: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cad: € 1,79630</w:t>
      </w:r>
    </w:p>
    <w:p>
      <w:pPr>
        <w:rPr>
          <w:sz w:val="10"/>
          <w:szCs w:val="10"/>
        </w:rPr>
      </w:pPr>
    </w:p>
    <w:p>
      <w:pPr>
        <w:rPr>
          <w:sz w:val="10"/>
          <w:szCs w:val="10"/>
        </w:rPr>
      </w:pPr>
    </w:p>
    <w:p>
      <w:pPr/>
      <w:r>
        <w:rPr>
          <w:b/>
        </w:rPr>
        <w:t xml:space="preserve">Codice regionale: TOS15_PR.P63.004.008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008 - Fascetta in acciaio inox per tubo Ø 3/4" - 4"</w:t>
            </w:r>
          </w:p>
        </w:tc>
      </w:tr>
    </w:tbl>
    <w:p>
      <w:pPr>
        <w:jc w:val="right"/>
      </w:pPr>
    </w:p>
    <w:p>
      <w:pPr>
        <w:jc w:val="right"/>
        <w:spacing w:line="336" w:lineRule="auto"/>
      </w:pPr>
      <w:r>
        <w:rPr>
          <w:b/>
        </w:rPr>
        <w:t xml:space="preserve">Prezzo senza S. G. e Util. a cad: € 2,67000</w:t>
      </w:r>
    </w:p>
    <w:p>
      <w:pPr>
        <w:jc w:val="right"/>
        <w:spacing w:line="336" w:lineRule="auto"/>
      </w:pPr>
      <w:r>
        <w:rPr>
          <w:b/>
        </w:rPr>
        <w:t xml:space="preserve">Spese generali € 0,40050</w:t>
      </w:r>
    </w:p>
    <w:p>
      <w:pPr>
        <w:jc w:val="right"/>
        <w:spacing w:line="336" w:lineRule="auto"/>
      </w:pPr>
      <w:r>
        <w:rPr>
          <w:b/>
        </w:rPr>
        <w:t xml:space="preserve">Utili di impresa € 0,30705</w:t>
      </w:r>
    </w:p>
    <w:p>
      <w:pPr>
        <w:jc w:val="right"/>
        <w:spacing w:line="336" w:lineRule="auto"/>
      </w:pPr>
      <w:r>
        <w:rPr>
          <w:b/>
        </w:rPr>
        <w:t xml:space="preserve">Prezzo a cad: € 3,37755</w:t>
      </w:r>
    </w:p>
    <w:p>
      <w:pPr>
        <w:rPr>
          <w:sz w:val="10"/>
          <w:szCs w:val="10"/>
        </w:rPr>
      </w:pPr>
    </w:p>
    <w:p>
      <w:pPr>
        <w:rPr>
          <w:sz w:val="10"/>
          <w:szCs w:val="10"/>
        </w:rPr>
      </w:pPr>
    </w:p>
    <w:p>
      <w:pPr/>
      <w:r>
        <w:rPr>
          <w:b/>
        </w:rPr>
        <w:t xml:space="preserve">Codice regionale: TOS15_PR.P63.004.020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020 - Collare fissatubo in zama zincata per tubo Ø 3/8"</w:t>
            </w:r>
          </w:p>
        </w:tc>
      </w:tr>
    </w:tbl>
    <w:p>
      <w:pPr>
        <w:jc w:val="right"/>
      </w:pPr>
    </w:p>
    <w:p>
      <w:pPr>
        <w:jc w:val="right"/>
        <w:spacing w:line="336" w:lineRule="auto"/>
      </w:pPr>
      <w:r>
        <w:rPr>
          <w:b/>
        </w:rPr>
        <w:t xml:space="preserve">Prezzo senza S. G. e Util. a cad: € 1,60000</w:t>
      </w:r>
    </w:p>
    <w:p>
      <w:pPr>
        <w:jc w:val="right"/>
        <w:spacing w:line="336" w:lineRule="auto"/>
      </w:pPr>
      <w:r>
        <w:rPr>
          <w:b/>
        </w:rPr>
        <w:t xml:space="preserve">Spese generali € 0,24000</w:t>
      </w:r>
    </w:p>
    <w:p>
      <w:pPr>
        <w:jc w:val="right"/>
        <w:spacing w:line="336" w:lineRule="auto"/>
      </w:pPr>
      <w:r>
        <w:rPr>
          <w:b/>
        </w:rPr>
        <w:t xml:space="preserve">Utili di impresa € 0,18400</w:t>
      </w:r>
    </w:p>
    <w:p>
      <w:pPr>
        <w:jc w:val="right"/>
        <w:spacing w:line="336" w:lineRule="auto"/>
      </w:pPr>
      <w:r>
        <w:rPr>
          <w:b/>
        </w:rPr>
        <w:t xml:space="preserve">Prezzo a cad: € 2,02400</w:t>
      </w:r>
    </w:p>
    <w:p>
      <w:pPr>
        <w:rPr>
          <w:sz w:val="10"/>
          <w:szCs w:val="10"/>
        </w:rPr>
      </w:pPr>
    </w:p>
    <w:p>
      <w:pPr>
        <w:rPr>
          <w:sz w:val="10"/>
          <w:szCs w:val="10"/>
        </w:rPr>
      </w:pPr>
    </w:p>
    <w:p>
      <w:pPr/>
      <w:r>
        <w:rPr>
          <w:b/>
        </w:rPr>
        <w:t xml:space="preserve">Codice regionale: TOS15_PR.P63.004.021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021 - Collare fissatubo in zama zincata per tubo Ø 1/2"</w:t>
            </w:r>
          </w:p>
        </w:tc>
      </w:tr>
    </w:tbl>
    <w:p>
      <w:pPr>
        <w:jc w:val="right"/>
      </w:pPr>
    </w:p>
    <w:p>
      <w:pPr>
        <w:jc w:val="right"/>
        <w:spacing w:line="336" w:lineRule="auto"/>
      </w:pPr>
      <w:r>
        <w:rPr>
          <w:b/>
        </w:rPr>
        <w:t xml:space="preserve">Prezzo senza S. G. e Util. a cad: € 1,72000</w:t>
      </w:r>
    </w:p>
    <w:p>
      <w:pPr>
        <w:jc w:val="right"/>
        <w:spacing w:line="336" w:lineRule="auto"/>
      </w:pPr>
      <w:r>
        <w:rPr>
          <w:b/>
        </w:rPr>
        <w:t xml:space="preserve">Spese generali € 0,25800</w:t>
      </w:r>
    </w:p>
    <w:p>
      <w:pPr>
        <w:jc w:val="right"/>
        <w:spacing w:line="336" w:lineRule="auto"/>
      </w:pPr>
      <w:r>
        <w:rPr>
          <w:b/>
        </w:rPr>
        <w:t xml:space="preserve">Utili di impresa € 0,19780</w:t>
      </w:r>
    </w:p>
    <w:p>
      <w:pPr>
        <w:jc w:val="right"/>
        <w:spacing w:line="336" w:lineRule="auto"/>
      </w:pPr>
      <w:r>
        <w:rPr>
          <w:b/>
        </w:rPr>
        <w:t xml:space="preserve">Prezzo a cad: € 2,17580</w:t>
      </w:r>
    </w:p>
    <w:p>
      <w:pPr>
        <w:rPr>
          <w:sz w:val="10"/>
          <w:szCs w:val="10"/>
        </w:rPr>
      </w:pPr>
    </w:p>
    <w:p>
      <w:pPr>
        <w:rPr>
          <w:sz w:val="10"/>
          <w:szCs w:val="10"/>
        </w:rPr>
      </w:pPr>
    </w:p>
    <w:p>
      <w:pPr/>
      <w:r>
        <w:rPr>
          <w:b/>
        </w:rPr>
        <w:t xml:space="preserve">Codice regionale: TOS15_PR.P63.004.022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022 - Collare fissatubo in zama zincata per tubo Ø 3/4"</w:t>
            </w:r>
          </w:p>
        </w:tc>
      </w:tr>
    </w:tbl>
    <w:p>
      <w:pPr>
        <w:jc w:val="right"/>
      </w:pPr>
    </w:p>
    <w:p>
      <w:pPr>
        <w:jc w:val="right"/>
        <w:spacing w:line="336" w:lineRule="auto"/>
      </w:pPr>
      <w:r>
        <w:rPr>
          <w:b/>
        </w:rPr>
        <w:t xml:space="preserve">Prezzo senza S. G. e Util. a cad: € 1,92000</w:t>
      </w:r>
    </w:p>
    <w:p>
      <w:pPr>
        <w:jc w:val="right"/>
        <w:spacing w:line="336" w:lineRule="auto"/>
      </w:pPr>
      <w:r>
        <w:rPr>
          <w:b/>
        </w:rPr>
        <w:t xml:space="preserve">Spese generali € 0,28800</w:t>
      </w:r>
    </w:p>
    <w:p>
      <w:pPr>
        <w:jc w:val="right"/>
        <w:spacing w:line="336" w:lineRule="auto"/>
      </w:pPr>
      <w:r>
        <w:rPr>
          <w:b/>
        </w:rPr>
        <w:t xml:space="preserve">Utili di impresa € 0,22080</w:t>
      </w:r>
    </w:p>
    <w:p>
      <w:pPr>
        <w:jc w:val="right"/>
        <w:spacing w:line="336" w:lineRule="auto"/>
      </w:pPr>
      <w:r>
        <w:rPr>
          <w:b/>
        </w:rPr>
        <w:t xml:space="preserve">Prezzo a cad: € 2,42880</w:t>
      </w:r>
    </w:p>
    <w:p>
      <w:pPr>
        <w:rPr>
          <w:sz w:val="10"/>
          <w:szCs w:val="10"/>
        </w:rPr>
      </w:pPr>
    </w:p>
    <w:p>
      <w:pPr>
        <w:rPr>
          <w:sz w:val="10"/>
          <w:szCs w:val="10"/>
        </w:rPr>
      </w:pPr>
    </w:p>
    <w:p>
      <w:pPr/>
      <w:r>
        <w:rPr>
          <w:b/>
        </w:rPr>
        <w:t xml:space="preserve">Codice regionale: TOS15_PR.P63.004.023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023 - Collare fissatubo in zama zincata per tubo Ø 1"</w:t>
            </w:r>
          </w:p>
        </w:tc>
      </w:tr>
    </w:tbl>
    <w:p>
      <w:pPr>
        <w:jc w:val="right"/>
      </w:pPr>
    </w:p>
    <w:p>
      <w:pPr>
        <w:jc w:val="right"/>
        <w:spacing w:line="336" w:lineRule="auto"/>
      </w:pPr>
      <w:r>
        <w:rPr>
          <w:b/>
        </w:rPr>
        <w:t xml:space="preserve">Prezzo senza S. G. e Util. a cad: € 1,98000</w:t>
      </w:r>
    </w:p>
    <w:p>
      <w:pPr>
        <w:jc w:val="right"/>
        <w:spacing w:line="336" w:lineRule="auto"/>
      </w:pPr>
      <w:r>
        <w:rPr>
          <w:b/>
        </w:rPr>
        <w:t xml:space="preserve">Spese generali € 0,29700</w:t>
      </w:r>
    </w:p>
    <w:p>
      <w:pPr>
        <w:jc w:val="right"/>
        <w:spacing w:line="336" w:lineRule="auto"/>
      </w:pPr>
      <w:r>
        <w:rPr>
          <w:b/>
        </w:rPr>
        <w:t xml:space="preserve">Utili di impresa € 0,22770</w:t>
      </w:r>
    </w:p>
    <w:p>
      <w:pPr>
        <w:jc w:val="right"/>
        <w:spacing w:line="336" w:lineRule="auto"/>
      </w:pPr>
      <w:r>
        <w:rPr>
          <w:b/>
        </w:rPr>
        <w:t xml:space="preserve">Prezzo a cad: € 2,50470</w:t>
      </w:r>
    </w:p>
    <w:p>
      <w:pPr>
        <w:rPr>
          <w:sz w:val="10"/>
          <w:szCs w:val="10"/>
        </w:rPr>
      </w:pPr>
    </w:p>
    <w:p>
      <w:pPr>
        <w:rPr>
          <w:sz w:val="10"/>
          <w:szCs w:val="10"/>
        </w:rPr>
      </w:pPr>
    </w:p>
    <w:p>
      <w:pPr/>
      <w:r>
        <w:rPr>
          <w:b/>
        </w:rPr>
        <w:t xml:space="preserve">Codice regionale: TOS15_PR.P63.004.024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024 - Collare fissatubo in zama zincata per tubo Ø 1.1/4"</w:t>
            </w:r>
          </w:p>
        </w:tc>
      </w:tr>
    </w:tbl>
    <w:p>
      <w:pPr>
        <w:jc w:val="right"/>
      </w:pPr>
    </w:p>
    <w:p>
      <w:pPr>
        <w:jc w:val="right"/>
        <w:spacing w:line="336" w:lineRule="auto"/>
      </w:pPr>
      <w:r>
        <w:rPr>
          <w:b/>
        </w:rPr>
        <w:t xml:space="preserve">Prezzo senza S. G. e Util. a cad: € 2,27000</w:t>
      </w:r>
    </w:p>
    <w:p>
      <w:pPr>
        <w:jc w:val="right"/>
        <w:spacing w:line="336" w:lineRule="auto"/>
      </w:pPr>
      <w:r>
        <w:rPr>
          <w:b/>
        </w:rPr>
        <w:t xml:space="preserve">Spese generali € 0,34050</w:t>
      </w:r>
    </w:p>
    <w:p>
      <w:pPr>
        <w:jc w:val="right"/>
        <w:spacing w:line="336" w:lineRule="auto"/>
      </w:pPr>
      <w:r>
        <w:rPr>
          <w:b/>
        </w:rPr>
        <w:t xml:space="preserve">Utili di impresa € 0,26105</w:t>
      </w:r>
    </w:p>
    <w:p>
      <w:pPr>
        <w:jc w:val="right"/>
        <w:spacing w:line="336" w:lineRule="auto"/>
      </w:pPr>
      <w:r>
        <w:rPr>
          <w:b/>
        </w:rPr>
        <w:t xml:space="preserve">Prezzo a cad: € 2,87155</w:t>
      </w:r>
    </w:p>
    <w:p>
      <w:pPr>
        <w:rPr>
          <w:sz w:val="10"/>
          <w:szCs w:val="10"/>
        </w:rPr>
      </w:pPr>
    </w:p>
    <w:p>
      <w:pPr>
        <w:rPr>
          <w:sz w:val="10"/>
          <w:szCs w:val="10"/>
        </w:rPr>
      </w:pPr>
    </w:p>
    <w:p>
      <w:pPr/>
      <w:r>
        <w:rPr>
          <w:b/>
        </w:rPr>
        <w:t xml:space="preserve">Codice regionale: TOS15_PR.P63.004.025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025 - Collare fissatubo in zama zincata per tubo Ø 1.1/2"</w:t>
            </w:r>
          </w:p>
        </w:tc>
      </w:tr>
    </w:tbl>
    <w:p>
      <w:pPr>
        <w:jc w:val="right"/>
      </w:pPr>
    </w:p>
    <w:p>
      <w:pPr>
        <w:jc w:val="right"/>
        <w:spacing w:line="336" w:lineRule="auto"/>
      </w:pPr>
      <w:r>
        <w:rPr>
          <w:b/>
        </w:rPr>
        <w:t xml:space="preserve">Prezzo senza S. G. e Util. a cad: € 2,42000</w:t>
      </w:r>
    </w:p>
    <w:p>
      <w:pPr>
        <w:jc w:val="right"/>
        <w:spacing w:line="336" w:lineRule="auto"/>
      </w:pPr>
      <w:r>
        <w:rPr>
          <w:b/>
        </w:rPr>
        <w:t xml:space="preserve">Spese generali € 0,36300</w:t>
      </w:r>
    </w:p>
    <w:p>
      <w:pPr>
        <w:jc w:val="right"/>
        <w:spacing w:line="336" w:lineRule="auto"/>
      </w:pPr>
      <w:r>
        <w:rPr>
          <w:b/>
        </w:rPr>
        <w:t xml:space="preserve">Utili di impresa € 0,27830</w:t>
      </w:r>
    </w:p>
    <w:p>
      <w:pPr>
        <w:jc w:val="right"/>
        <w:spacing w:line="336" w:lineRule="auto"/>
      </w:pPr>
      <w:r>
        <w:rPr>
          <w:b/>
        </w:rPr>
        <w:t xml:space="preserve">Prezzo a cad: € 3,06130</w:t>
      </w:r>
    </w:p>
    <w:p>
      <w:pPr>
        <w:rPr>
          <w:sz w:val="10"/>
          <w:szCs w:val="10"/>
        </w:rPr>
      </w:pPr>
    </w:p>
    <w:p>
      <w:pPr>
        <w:rPr>
          <w:sz w:val="10"/>
          <w:szCs w:val="10"/>
        </w:rPr>
      </w:pPr>
    </w:p>
    <w:p>
      <w:pPr/>
      <w:r>
        <w:rPr>
          <w:b/>
        </w:rPr>
        <w:t xml:space="preserve">Codice regionale: TOS15_PR.P63.004.026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026 - Collare fissatubo in zama zincata per tubo Ø 1.3/4"</w:t>
            </w:r>
          </w:p>
        </w:tc>
      </w:tr>
    </w:tbl>
    <w:p>
      <w:pPr>
        <w:jc w:val="right"/>
      </w:pPr>
    </w:p>
    <w:p>
      <w:pPr>
        <w:jc w:val="right"/>
        <w:spacing w:line="336" w:lineRule="auto"/>
      </w:pPr>
      <w:r>
        <w:rPr>
          <w:b/>
        </w:rPr>
        <w:t xml:space="preserve">Prezzo senza S. G. e Util. a cad: € 2,68000</w:t>
      </w:r>
    </w:p>
    <w:p>
      <w:pPr>
        <w:jc w:val="right"/>
        <w:spacing w:line="336" w:lineRule="auto"/>
      </w:pPr>
      <w:r>
        <w:rPr>
          <w:b/>
        </w:rPr>
        <w:t xml:space="preserve">Spese generali € 0,40200</w:t>
      </w:r>
    </w:p>
    <w:p>
      <w:pPr>
        <w:jc w:val="right"/>
        <w:spacing w:line="336" w:lineRule="auto"/>
      </w:pPr>
      <w:r>
        <w:rPr>
          <w:b/>
        </w:rPr>
        <w:t xml:space="preserve">Utili di impresa € 0,30820</w:t>
      </w:r>
    </w:p>
    <w:p>
      <w:pPr>
        <w:jc w:val="right"/>
        <w:spacing w:line="336" w:lineRule="auto"/>
      </w:pPr>
      <w:r>
        <w:rPr>
          <w:b/>
        </w:rPr>
        <w:t xml:space="preserve">Prezzo a cad: € 3,39020</w:t>
      </w:r>
    </w:p>
    <w:p>
      <w:pPr>
        <w:rPr>
          <w:sz w:val="10"/>
          <w:szCs w:val="10"/>
        </w:rPr>
      </w:pPr>
    </w:p>
    <w:p>
      <w:pPr>
        <w:rPr>
          <w:sz w:val="10"/>
          <w:szCs w:val="10"/>
        </w:rPr>
      </w:pPr>
    </w:p>
    <w:p>
      <w:pPr/>
      <w:r>
        <w:rPr>
          <w:b/>
        </w:rPr>
        <w:t xml:space="preserve">Codice regionale: TOS15_PR.P63.004.027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027 - Collare fissatubo in zama zincata per tubo Ø 2"</w:t>
            </w:r>
          </w:p>
        </w:tc>
      </w:tr>
    </w:tbl>
    <w:p>
      <w:pPr>
        <w:jc w:val="right"/>
      </w:pPr>
    </w:p>
    <w:p>
      <w:pPr>
        <w:jc w:val="right"/>
        <w:spacing w:line="336" w:lineRule="auto"/>
      </w:pPr>
      <w:r>
        <w:rPr>
          <w:b/>
        </w:rPr>
        <w:t xml:space="preserve">Prezzo senza S. G. e Util. a cad: € 2,75000</w:t>
      </w:r>
    </w:p>
    <w:p>
      <w:pPr>
        <w:jc w:val="right"/>
        <w:spacing w:line="336" w:lineRule="auto"/>
      </w:pPr>
      <w:r>
        <w:rPr>
          <w:b/>
        </w:rPr>
        <w:t xml:space="preserve">Spese generali € 0,41250</w:t>
      </w:r>
    </w:p>
    <w:p>
      <w:pPr>
        <w:jc w:val="right"/>
        <w:spacing w:line="336" w:lineRule="auto"/>
      </w:pPr>
      <w:r>
        <w:rPr>
          <w:b/>
        </w:rPr>
        <w:t xml:space="preserve">Utili di impresa € 0,31625</w:t>
      </w:r>
    </w:p>
    <w:p>
      <w:pPr>
        <w:jc w:val="right"/>
        <w:spacing w:line="336" w:lineRule="auto"/>
      </w:pPr>
      <w:r>
        <w:rPr>
          <w:b/>
        </w:rPr>
        <w:t xml:space="preserve">Prezzo a cad: € 3,47875</w:t>
      </w:r>
    </w:p>
    <w:p>
      <w:pPr>
        <w:rPr>
          <w:sz w:val="10"/>
          <w:szCs w:val="10"/>
        </w:rPr>
      </w:pPr>
    </w:p>
    <w:p>
      <w:pPr>
        <w:rPr>
          <w:sz w:val="10"/>
          <w:szCs w:val="10"/>
        </w:rPr>
      </w:pPr>
    </w:p>
    <w:p>
      <w:pPr/>
      <w:r>
        <w:rPr>
          <w:b/>
        </w:rPr>
        <w:t xml:space="preserve">Codice regionale: TOS15_PR.P63.004.030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030 - Collare fissatubo in rame nichelato per tubo Ø 3/8"</w:t>
            </w:r>
          </w:p>
        </w:tc>
      </w:tr>
    </w:tbl>
    <w:p>
      <w:pPr>
        <w:jc w:val="right"/>
      </w:pPr>
    </w:p>
    <w:p>
      <w:pPr>
        <w:jc w:val="right"/>
        <w:spacing w:line="336" w:lineRule="auto"/>
      </w:pPr>
      <w:r>
        <w:rPr>
          <w:b/>
        </w:rPr>
        <w:t xml:space="preserve">Prezzo senza S. G. e Util. a cad: € 3,21000</w:t>
      </w:r>
    </w:p>
    <w:p>
      <w:pPr>
        <w:jc w:val="right"/>
        <w:spacing w:line="336" w:lineRule="auto"/>
      </w:pPr>
      <w:r>
        <w:rPr>
          <w:b/>
        </w:rPr>
        <w:t xml:space="preserve">Spese generali € 0,48150</w:t>
      </w:r>
    </w:p>
    <w:p>
      <w:pPr>
        <w:jc w:val="right"/>
        <w:spacing w:line="336" w:lineRule="auto"/>
      </w:pPr>
      <w:r>
        <w:rPr>
          <w:b/>
        </w:rPr>
        <w:t xml:space="preserve">Utili di impresa € 0,36915</w:t>
      </w:r>
    </w:p>
    <w:p>
      <w:pPr>
        <w:jc w:val="right"/>
        <w:spacing w:line="336" w:lineRule="auto"/>
      </w:pPr>
      <w:r>
        <w:rPr>
          <w:b/>
        </w:rPr>
        <w:t xml:space="preserve">Prezzo a cad: € 4,06065</w:t>
      </w:r>
    </w:p>
    <w:p>
      <w:pPr>
        <w:rPr>
          <w:sz w:val="10"/>
          <w:szCs w:val="10"/>
        </w:rPr>
      </w:pPr>
    </w:p>
    <w:p>
      <w:pPr>
        <w:rPr>
          <w:sz w:val="10"/>
          <w:szCs w:val="10"/>
        </w:rPr>
      </w:pPr>
    </w:p>
    <w:p>
      <w:pPr/>
      <w:r>
        <w:rPr>
          <w:b/>
        </w:rPr>
        <w:t xml:space="preserve">Codice regionale: TOS15_PR.P63.004.031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031 - Collare fissatubo in rame nichelato per tubo Ø 1/2"</w:t>
            </w:r>
          </w:p>
        </w:tc>
      </w:tr>
    </w:tbl>
    <w:p>
      <w:pPr>
        <w:jc w:val="right"/>
      </w:pPr>
    </w:p>
    <w:p>
      <w:pPr>
        <w:jc w:val="right"/>
        <w:spacing w:line="336" w:lineRule="auto"/>
      </w:pPr>
      <w:r>
        <w:rPr>
          <w:b/>
        </w:rPr>
        <w:t xml:space="preserve">Prezzo senza S. G. e Util. a cad: € 3,38000</w:t>
      </w:r>
    </w:p>
    <w:p>
      <w:pPr>
        <w:jc w:val="right"/>
        <w:spacing w:line="336" w:lineRule="auto"/>
      </w:pPr>
      <w:r>
        <w:rPr>
          <w:b/>
        </w:rPr>
        <w:t xml:space="preserve">Spese generali € 0,50700</w:t>
      </w:r>
    </w:p>
    <w:p>
      <w:pPr>
        <w:jc w:val="right"/>
        <w:spacing w:line="336" w:lineRule="auto"/>
      </w:pPr>
      <w:r>
        <w:rPr>
          <w:b/>
        </w:rPr>
        <w:t xml:space="preserve">Utili di impresa € 0,38870</w:t>
      </w:r>
    </w:p>
    <w:p>
      <w:pPr>
        <w:jc w:val="right"/>
        <w:spacing w:line="336" w:lineRule="auto"/>
      </w:pPr>
      <w:r>
        <w:rPr>
          <w:b/>
        </w:rPr>
        <w:t xml:space="preserve">Prezzo a cad: € 4,27570</w:t>
      </w:r>
    </w:p>
    <w:p>
      <w:pPr>
        <w:rPr>
          <w:sz w:val="10"/>
          <w:szCs w:val="10"/>
        </w:rPr>
      </w:pPr>
    </w:p>
    <w:p>
      <w:pPr>
        <w:rPr>
          <w:sz w:val="10"/>
          <w:szCs w:val="10"/>
        </w:rPr>
      </w:pPr>
    </w:p>
    <w:p>
      <w:pPr/>
      <w:r>
        <w:rPr>
          <w:b/>
        </w:rPr>
        <w:t xml:space="preserve">Codice regionale: TOS15_PR.P63.004.032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032 - Collare fissatubo in rame nichelato per tubo Ø 3/4"</w:t>
            </w:r>
          </w:p>
        </w:tc>
      </w:tr>
    </w:tbl>
    <w:p>
      <w:pPr>
        <w:jc w:val="right"/>
      </w:pPr>
    </w:p>
    <w:p>
      <w:pPr>
        <w:jc w:val="right"/>
        <w:spacing w:line="336" w:lineRule="auto"/>
      </w:pPr>
      <w:r>
        <w:rPr>
          <w:b/>
        </w:rPr>
        <w:t xml:space="preserve">Prezzo senza S. G. e Util. a cad: € 3,61000</w:t>
      </w:r>
    </w:p>
    <w:p>
      <w:pPr>
        <w:jc w:val="right"/>
        <w:spacing w:line="336" w:lineRule="auto"/>
      </w:pPr>
      <w:r>
        <w:rPr>
          <w:b/>
        </w:rPr>
        <w:t xml:space="preserve">Spese generali € 0,54150</w:t>
      </w:r>
    </w:p>
    <w:p>
      <w:pPr>
        <w:jc w:val="right"/>
        <w:spacing w:line="336" w:lineRule="auto"/>
      </w:pPr>
      <w:r>
        <w:rPr>
          <w:b/>
        </w:rPr>
        <w:t xml:space="preserve">Utili di impresa € 0,41515</w:t>
      </w:r>
    </w:p>
    <w:p>
      <w:pPr>
        <w:jc w:val="right"/>
        <w:spacing w:line="336" w:lineRule="auto"/>
      </w:pPr>
      <w:r>
        <w:rPr>
          <w:b/>
        </w:rPr>
        <w:t xml:space="preserve">Prezzo a cad: € 4,56665</w:t>
      </w:r>
    </w:p>
    <w:p>
      <w:pPr>
        <w:rPr>
          <w:sz w:val="10"/>
          <w:szCs w:val="10"/>
        </w:rPr>
      </w:pPr>
    </w:p>
    <w:p>
      <w:pPr>
        <w:rPr>
          <w:sz w:val="10"/>
          <w:szCs w:val="10"/>
        </w:rPr>
      </w:pPr>
    </w:p>
    <w:p>
      <w:pPr/>
      <w:r>
        <w:rPr>
          <w:b/>
        </w:rPr>
        <w:t xml:space="preserve">Codice regionale: TOS15_PR.P63.004.033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033 - Collare fissatubo in rame nichelato per tubo Ø 1"</w:t>
            </w:r>
          </w:p>
        </w:tc>
      </w:tr>
    </w:tbl>
    <w:p>
      <w:pPr>
        <w:jc w:val="right"/>
      </w:pPr>
    </w:p>
    <w:p>
      <w:pPr>
        <w:jc w:val="right"/>
        <w:spacing w:line="336" w:lineRule="auto"/>
      </w:pPr>
      <w:r>
        <w:rPr>
          <w:b/>
        </w:rPr>
        <w:t xml:space="preserve">Prezzo senza S. G. e Util. a cad: € 3,81000</w:t>
      </w:r>
    </w:p>
    <w:p>
      <w:pPr>
        <w:jc w:val="right"/>
        <w:spacing w:line="336" w:lineRule="auto"/>
      </w:pPr>
      <w:r>
        <w:rPr>
          <w:b/>
        </w:rPr>
        <w:t xml:space="preserve">Spese generali € 0,57150</w:t>
      </w:r>
    </w:p>
    <w:p>
      <w:pPr>
        <w:jc w:val="right"/>
        <w:spacing w:line="336" w:lineRule="auto"/>
      </w:pPr>
      <w:r>
        <w:rPr>
          <w:b/>
        </w:rPr>
        <w:t xml:space="preserve">Utili di impresa € 0,43815</w:t>
      </w:r>
    </w:p>
    <w:p>
      <w:pPr>
        <w:jc w:val="right"/>
        <w:spacing w:line="336" w:lineRule="auto"/>
      </w:pPr>
      <w:r>
        <w:rPr>
          <w:b/>
        </w:rPr>
        <w:t xml:space="preserve">Prezzo a cad: € 4,81965</w:t>
      </w:r>
    </w:p>
    <w:p>
      <w:pPr>
        <w:rPr>
          <w:sz w:val="10"/>
          <w:szCs w:val="10"/>
        </w:rPr>
      </w:pPr>
    </w:p>
    <w:p>
      <w:pPr>
        <w:rPr>
          <w:sz w:val="10"/>
          <w:szCs w:val="10"/>
        </w:rPr>
      </w:pPr>
    </w:p>
    <w:p>
      <w:pPr/>
      <w:r>
        <w:rPr>
          <w:b/>
        </w:rPr>
        <w:t xml:space="preserve">Codice regionale: TOS15_PR.P63.004.034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034 - Collare fissatubo in rame nichelato per tubo Ø 1.1/4"</w:t>
            </w:r>
          </w:p>
        </w:tc>
      </w:tr>
    </w:tbl>
    <w:p>
      <w:pPr>
        <w:jc w:val="right"/>
      </w:pPr>
    </w:p>
    <w:p>
      <w:pPr>
        <w:jc w:val="right"/>
        <w:spacing w:line="336" w:lineRule="auto"/>
      </w:pPr>
      <w:r>
        <w:rPr>
          <w:b/>
        </w:rPr>
        <w:t xml:space="preserve">Prezzo senza S. G. e Util. a cad: € 4,04000</w:t>
      </w:r>
    </w:p>
    <w:p>
      <w:pPr>
        <w:jc w:val="right"/>
        <w:spacing w:line="336" w:lineRule="auto"/>
      </w:pPr>
      <w:r>
        <w:rPr>
          <w:b/>
        </w:rPr>
        <w:t xml:space="preserve">Spese generali € 0,60600</w:t>
      </w:r>
    </w:p>
    <w:p>
      <w:pPr>
        <w:jc w:val="right"/>
        <w:spacing w:line="336" w:lineRule="auto"/>
      </w:pPr>
      <w:r>
        <w:rPr>
          <w:b/>
        </w:rPr>
        <w:t xml:space="preserve">Utili di impresa € 0,46460</w:t>
      </w:r>
    </w:p>
    <w:p>
      <w:pPr>
        <w:jc w:val="right"/>
        <w:spacing w:line="336" w:lineRule="auto"/>
      </w:pPr>
      <w:r>
        <w:rPr>
          <w:b/>
        </w:rPr>
        <w:t xml:space="preserve">Prezzo a cad: € 5,11060</w:t>
      </w:r>
    </w:p>
    <w:p>
      <w:pPr>
        <w:rPr>
          <w:sz w:val="10"/>
          <w:szCs w:val="10"/>
        </w:rPr>
      </w:pPr>
    </w:p>
    <w:p>
      <w:pPr>
        <w:rPr>
          <w:sz w:val="10"/>
          <w:szCs w:val="10"/>
        </w:rPr>
      </w:pPr>
    </w:p>
    <w:p>
      <w:pPr/>
      <w:r>
        <w:rPr>
          <w:b/>
        </w:rPr>
        <w:t xml:space="preserve">Codice regionale: TOS15_PR.P63.004.035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035 - Collare fissatubo in rame nichelato per tubo Ø 1.1/2"</w:t>
            </w:r>
          </w:p>
        </w:tc>
      </w:tr>
    </w:tbl>
    <w:p>
      <w:pPr>
        <w:jc w:val="right"/>
      </w:pPr>
    </w:p>
    <w:p>
      <w:pPr>
        <w:jc w:val="right"/>
        <w:spacing w:line="336" w:lineRule="auto"/>
      </w:pPr>
      <w:r>
        <w:rPr>
          <w:b/>
        </w:rPr>
        <w:t xml:space="preserve">Prezzo senza S. G. e Util. a cad: € 4,69000</w:t>
      </w:r>
    </w:p>
    <w:p>
      <w:pPr>
        <w:jc w:val="right"/>
        <w:spacing w:line="336" w:lineRule="auto"/>
      </w:pPr>
      <w:r>
        <w:rPr>
          <w:b/>
        </w:rPr>
        <w:t xml:space="preserve">Spese generali € 0,70350</w:t>
      </w:r>
    </w:p>
    <w:p>
      <w:pPr>
        <w:jc w:val="right"/>
        <w:spacing w:line="336" w:lineRule="auto"/>
      </w:pPr>
      <w:r>
        <w:rPr>
          <w:b/>
        </w:rPr>
        <w:t xml:space="preserve">Utili di impresa € 0,53935</w:t>
      </w:r>
    </w:p>
    <w:p>
      <w:pPr>
        <w:jc w:val="right"/>
        <w:spacing w:line="336" w:lineRule="auto"/>
      </w:pPr>
      <w:r>
        <w:rPr>
          <w:b/>
        </w:rPr>
        <w:t xml:space="preserve">Prezzo a cad: € 5,93285</w:t>
      </w:r>
    </w:p>
    <w:p>
      <w:pPr>
        <w:rPr>
          <w:sz w:val="10"/>
          <w:szCs w:val="10"/>
        </w:rPr>
      </w:pPr>
    </w:p>
    <w:p>
      <w:pPr>
        <w:rPr>
          <w:sz w:val="10"/>
          <w:szCs w:val="10"/>
        </w:rPr>
      </w:pPr>
    </w:p>
    <w:p>
      <w:pPr/>
      <w:r>
        <w:rPr>
          <w:b/>
        </w:rPr>
        <w:t xml:space="preserve">Codice regionale: TOS15_PR.P63.004.037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Fascette e Collari per tubi metallici</w:t>
            </w:r>
          </w:p>
        </w:tc>
      </w:tr>
      <w:tr>
        <w:trPr/>
        <w:tc>
          <w:tcPr>
            <w:tcW w:w="1200" w:type="dxa"/>
          </w:tcPr>
          <w:p>
            <w:pPr/>
            <w:r>
              <w:rPr>
                <w:b/>
              </w:rPr>
              <w:t xml:space="preserve">Articolo:</w:t>
            </w:r>
          </w:p>
        </w:tc>
        <w:tc>
          <w:tcPr>
            <w:tcW w:w="7900" w:type="dxa"/>
          </w:tcPr>
          <w:p>
            <w:pPr/>
            <w:r>
              <w:rPr/>
              <w:t xml:space="preserve">037 - Collare fissatubo in rame nichelato per tubo Ø 2"</w:t>
            </w:r>
          </w:p>
        </w:tc>
      </w:tr>
    </w:tbl>
    <w:p>
      <w:pPr>
        <w:jc w:val="right"/>
      </w:pPr>
    </w:p>
    <w:p>
      <w:pPr>
        <w:jc w:val="right"/>
        <w:spacing w:line="336" w:lineRule="auto"/>
      </w:pPr>
      <w:r>
        <w:rPr>
          <w:b/>
        </w:rPr>
        <w:t xml:space="preserve">Prezzo senza S. G. e Util. a cad: € 6,02000</w:t>
      </w:r>
    </w:p>
    <w:p>
      <w:pPr>
        <w:jc w:val="right"/>
        <w:spacing w:line="336" w:lineRule="auto"/>
      </w:pPr>
      <w:r>
        <w:rPr>
          <w:b/>
        </w:rPr>
        <w:t xml:space="preserve">Spese generali € 0,90300</w:t>
      </w:r>
    </w:p>
    <w:p>
      <w:pPr>
        <w:jc w:val="right"/>
        <w:spacing w:line="336" w:lineRule="auto"/>
      </w:pPr>
      <w:r>
        <w:rPr>
          <w:b/>
        </w:rPr>
        <w:t xml:space="preserve">Utili di impresa € 0,69230</w:t>
      </w:r>
    </w:p>
    <w:p>
      <w:pPr>
        <w:jc w:val="right"/>
        <w:spacing w:line="336" w:lineRule="auto"/>
      </w:pPr>
      <w:r>
        <w:rPr>
          <w:b/>
        </w:rPr>
        <w:t xml:space="preserve">Prezzo a cad: € 7,61530</w:t>
      </w:r>
    </w:p>
    <w:p>
      <w:pPr>
        <w:rPr>
          <w:sz w:val="10"/>
          <w:szCs w:val="10"/>
        </w:rPr>
      </w:pPr>
    </w:p>
    <w:p>
      <w:pPr>
        <w:rPr>
          <w:sz w:val="10"/>
          <w:szCs w:val="10"/>
        </w:rPr>
      </w:pPr>
    </w:p>
    <w:p>
      <w:pPr/>
      <w:r>
        <w:rPr>
          <w:b/>
        </w:rPr>
        <w:t xml:space="preserve">Codice regionale: TOS15_PR.P63.005.001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001 - sezione 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002 - sezione 10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003 - sezione 16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004 - sezione 25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005 - sezione 35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006 - sezione 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007 - sezione 70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008 - sezione 95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009 - sezione 120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010 - sezione 150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011 - sezione 185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Corda di rame nudo ricotto a 7 conduttori intrecciati per collegamento di terra</w:t>
            </w:r>
          </w:p>
        </w:tc>
      </w:tr>
      <w:tr>
        <w:trPr/>
        <w:tc>
          <w:tcPr>
            <w:tcW w:w="1200" w:type="dxa"/>
          </w:tcPr>
          <w:p>
            <w:pPr/>
            <w:r>
              <w:rPr>
                <w:b/>
              </w:rPr>
              <w:t xml:space="preserve">Articolo:</w:t>
            </w:r>
          </w:p>
        </w:tc>
        <w:tc>
          <w:tcPr>
            <w:tcW w:w="7900" w:type="dxa"/>
          </w:tcPr>
          <w:p>
            <w:pPr/>
            <w:r>
              <w:rPr/>
              <w:t xml:space="preserve">012 - sezione 240 mmq.</w:t>
            </w:r>
          </w:p>
        </w:tc>
      </w:tr>
    </w:tbl>
    <w:p>
      <w:pPr>
        <w:jc w:val="right"/>
      </w:pPr>
    </w:p>
    <w:p>
      <w:pPr>
        <w:jc w:val="right"/>
        <w:spacing w:line="336" w:lineRule="auto"/>
      </w:pPr>
      <w:r>
        <w:rPr>
          <w:b/>
        </w:rPr>
        <w:t xml:space="preserve">Prezzo senza S. G. e Util. a kg: € 9,75000</w:t>
      </w:r>
    </w:p>
    <w:p>
      <w:pPr>
        <w:jc w:val="right"/>
        <w:spacing w:line="336" w:lineRule="auto"/>
      </w:pPr>
      <w:r>
        <w:rPr>
          <w:b/>
        </w:rPr>
        <w:t xml:space="preserve">Spese generali € 1,46250</w:t>
      </w:r>
    </w:p>
    <w:p>
      <w:pPr>
        <w:jc w:val="right"/>
        <w:spacing w:line="336" w:lineRule="auto"/>
      </w:pPr>
      <w:r>
        <w:rPr>
          <w:b/>
        </w:rPr>
        <w:t xml:space="preserve">Utili di impresa € 1,12125</w:t>
      </w:r>
    </w:p>
    <w:p>
      <w:pPr>
        <w:jc w:val="right"/>
        <w:spacing w:line="336" w:lineRule="auto"/>
      </w:pPr>
      <w:r>
        <w:rPr>
          <w:b/>
        </w:rPr>
        <w:t xml:space="preserve">Prezzo a kg: € 12,33375</w:t>
      </w:r>
    </w:p>
    <w:p>
      <w:pPr>
        <w:rPr>
          <w:sz w:val="10"/>
          <w:szCs w:val="10"/>
        </w:rPr>
      </w:pPr>
    </w:p>
    <w:p>
      <w:pPr>
        <w:rPr>
          <w:sz w:val="10"/>
          <w:szCs w:val="10"/>
        </w:rPr>
      </w:pPr>
    </w:p>
    <w:p>
      <w:pPr/>
      <w:r>
        <w:rPr>
          <w:b/>
        </w:rPr>
        <w:t xml:space="preserve">Codice regionale: TOS15_PR.P63.006.001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001 - sezione 6 mmq. - 6 mmq.</w:t>
            </w:r>
          </w:p>
        </w:tc>
      </w:tr>
    </w:tbl>
    <w:p>
      <w:pPr>
        <w:jc w:val="right"/>
      </w:pPr>
    </w:p>
    <w:p>
      <w:pPr>
        <w:jc w:val="right"/>
        <w:spacing w:line="336" w:lineRule="auto"/>
      </w:pPr>
      <w:r>
        <w:rPr>
          <w:b/>
        </w:rPr>
        <w:t xml:space="preserve">Prezzo senza S. G. e Util. a cad: € 0,15310</w:t>
      </w:r>
    </w:p>
    <w:p>
      <w:pPr>
        <w:jc w:val="right"/>
        <w:spacing w:line="336" w:lineRule="auto"/>
      </w:pPr>
      <w:r>
        <w:rPr>
          <w:b/>
        </w:rPr>
        <w:t xml:space="preserve">Spese generali € 0,02297</w:t>
      </w:r>
    </w:p>
    <w:p>
      <w:pPr>
        <w:jc w:val="right"/>
        <w:spacing w:line="336" w:lineRule="auto"/>
      </w:pPr>
      <w:r>
        <w:rPr>
          <w:b/>
        </w:rPr>
        <w:t xml:space="preserve">Utili di impresa € 0,01761</w:t>
      </w:r>
    </w:p>
    <w:p>
      <w:pPr>
        <w:jc w:val="right"/>
        <w:spacing w:line="336" w:lineRule="auto"/>
      </w:pPr>
      <w:r>
        <w:rPr>
          <w:b/>
        </w:rPr>
        <w:t xml:space="preserve">Prezzo a cad: € 0,19367</w:t>
      </w:r>
    </w:p>
    <w:p>
      <w:pPr>
        <w:rPr>
          <w:sz w:val="10"/>
          <w:szCs w:val="10"/>
        </w:rPr>
      </w:pPr>
    </w:p>
    <w:p>
      <w:pPr>
        <w:rPr>
          <w:sz w:val="10"/>
          <w:szCs w:val="10"/>
        </w:rPr>
      </w:pPr>
    </w:p>
    <w:p>
      <w:pPr/>
      <w:r>
        <w:rPr>
          <w:b/>
        </w:rPr>
        <w:t xml:space="preserve">Codice regionale: TOS15_PR.P63.006.002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002 - sezione 10 mmq. - 10 mmq.</w:t>
            </w:r>
          </w:p>
        </w:tc>
      </w:tr>
    </w:tbl>
    <w:p>
      <w:pPr>
        <w:jc w:val="right"/>
      </w:pPr>
    </w:p>
    <w:p>
      <w:pPr>
        <w:jc w:val="right"/>
        <w:spacing w:line="336" w:lineRule="auto"/>
      </w:pPr>
      <w:r>
        <w:rPr>
          <w:b/>
        </w:rPr>
        <w:t xml:space="preserve">Prezzo senza S. G. e Util. a cad: € 0,28760</w:t>
      </w:r>
    </w:p>
    <w:p>
      <w:pPr>
        <w:jc w:val="right"/>
        <w:spacing w:line="336" w:lineRule="auto"/>
      </w:pPr>
      <w:r>
        <w:rPr>
          <w:b/>
        </w:rPr>
        <w:t xml:space="preserve">Spese generali € 0,04314</w:t>
      </w:r>
    </w:p>
    <w:p>
      <w:pPr>
        <w:jc w:val="right"/>
        <w:spacing w:line="336" w:lineRule="auto"/>
      </w:pPr>
      <w:r>
        <w:rPr>
          <w:b/>
        </w:rPr>
        <w:t xml:space="preserve">Utili di impresa € 0,03307</w:t>
      </w:r>
    </w:p>
    <w:p>
      <w:pPr>
        <w:jc w:val="right"/>
        <w:spacing w:line="336" w:lineRule="auto"/>
      </w:pPr>
      <w:r>
        <w:rPr>
          <w:b/>
        </w:rPr>
        <w:t xml:space="preserve">Prezzo a cad: € 0,36381</w:t>
      </w:r>
    </w:p>
    <w:p>
      <w:pPr>
        <w:rPr>
          <w:sz w:val="10"/>
          <w:szCs w:val="10"/>
        </w:rPr>
      </w:pPr>
    </w:p>
    <w:p>
      <w:pPr>
        <w:rPr>
          <w:sz w:val="10"/>
          <w:szCs w:val="10"/>
        </w:rPr>
      </w:pPr>
    </w:p>
    <w:p>
      <w:pPr/>
      <w:r>
        <w:rPr>
          <w:b/>
        </w:rPr>
        <w:t xml:space="preserve">Codice regionale: TOS15_PR.P63.006.003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003 - sezione 16 mmq. - 16 mmq.</w:t>
            </w:r>
          </w:p>
        </w:tc>
      </w:tr>
    </w:tbl>
    <w:p>
      <w:pPr>
        <w:jc w:val="right"/>
      </w:pPr>
    </w:p>
    <w:p>
      <w:pPr>
        <w:jc w:val="right"/>
        <w:spacing w:line="336" w:lineRule="auto"/>
      </w:pPr>
      <w:r>
        <w:rPr>
          <w:b/>
        </w:rPr>
        <w:t xml:space="preserve">Prezzo senza S. G. e Util. a cad: € 0,77660</w:t>
      </w:r>
    </w:p>
    <w:p>
      <w:pPr>
        <w:jc w:val="right"/>
        <w:spacing w:line="336" w:lineRule="auto"/>
      </w:pPr>
      <w:r>
        <w:rPr>
          <w:b/>
        </w:rPr>
        <w:t xml:space="preserve">Spese generali € 0,11649</w:t>
      </w:r>
    </w:p>
    <w:p>
      <w:pPr>
        <w:jc w:val="right"/>
        <w:spacing w:line="336" w:lineRule="auto"/>
      </w:pPr>
      <w:r>
        <w:rPr>
          <w:b/>
        </w:rPr>
        <w:t xml:space="preserve">Utili di impresa € 0,08931</w:t>
      </w:r>
    </w:p>
    <w:p>
      <w:pPr>
        <w:jc w:val="right"/>
        <w:spacing w:line="336" w:lineRule="auto"/>
      </w:pPr>
      <w:r>
        <w:rPr>
          <w:b/>
        </w:rPr>
        <w:t xml:space="preserve">Prezzo a cad: € 0,98240</w:t>
      </w:r>
    </w:p>
    <w:p>
      <w:pPr>
        <w:rPr>
          <w:sz w:val="10"/>
          <w:szCs w:val="10"/>
        </w:rPr>
      </w:pPr>
    </w:p>
    <w:p>
      <w:pPr>
        <w:rPr>
          <w:sz w:val="10"/>
          <w:szCs w:val="10"/>
        </w:rPr>
      </w:pPr>
    </w:p>
    <w:p>
      <w:pPr/>
      <w:r>
        <w:rPr>
          <w:b/>
        </w:rPr>
        <w:t xml:space="preserve">Codice regionale: TOS15_PR.P63.006.004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004 - sezione 25 mmq. - 10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005 - sezione 25 mmq. - 25 mmq.</w:t>
            </w:r>
          </w:p>
        </w:tc>
      </w:tr>
    </w:tbl>
    <w:p>
      <w:pPr>
        <w:jc w:val="right"/>
      </w:pPr>
    </w:p>
    <w:p>
      <w:pPr>
        <w:jc w:val="right"/>
        <w:spacing w:line="336" w:lineRule="auto"/>
      </w:pPr>
      <w:r>
        <w:rPr>
          <w:b/>
        </w:rPr>
        <w:t xml:space="preserve">Prezzo senza S. G. e Util. a cad: € 0,85050</w:t>
      </w:r>
    </w:p>
    <w:p>
      <w:pPr>
        <w:jc w:val="right"/>
        <w:spacing w:line="336" w:lineRule="auto"/>
      </w:pPr>
      <w:r>
        <w:rPr>
          <w:b/>
        </w:rPr>
        <w:t xml:space="preserve">Spese generali € 0,12758</w:t>
      </w:r>
    </w:p>
    <w:p>
      <w:pPr>
        <w:jc w:val="right"/>
        <w:spacing w:line="336" w:lineRule="auto"/>
      </w:pPr>
      <w:r>
        <w:rPr>
          <w:b/>
        </w:rPr>
        <w:t xml:space="preserve">Utili di impresa € 0,09781</w:t>
      </w:r>
    </w:p>
    <w:p>
      <w:pPr>
        <w:jc w:val="right"/>
        <w:spacing w:line="336" w:lineRule="auto"/>
      </w:pPr>
      <w:r>
        <w:rPr>
          <w:b/>
        </w:rPr>
        <w:t xml:space="preserve">Prezzo a cad: € 1,07588</w:t>
      </w:r>
    </w:p>
    <w:p>
      <w:pPr>
        <w:rPr>
          <w:sz w:val="10"/>
          <w:szCs w:val="10"/>
        </w:rPr>
      </w:pPr>
    </w:p>
    <w:p>
      <w:pPr>
        <w:rPr>
          <w:sz w:val="10"/>
          <w:szCs w:val="10"/>
        </w:rPr>
      </w:pPr>
    </w:p>
    <w:p>
      <w:pPr/>
      <w:r>
        <w:rPr>
          <w:b/>
        </w:rPr>
        <w:t xml:space="preserve">Codice regionale: TOS15_PR.P63.006.006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006 - sezione 35 mmq. - 16 mmq.</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TOS15_PR.P63.006.007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007 - sezione 35 mmq. - 35 mmq.</w:t>
            </w:r>
          </w:p>
        </w:tc>
      </w:tr>
    </w:tbl>
    <w:p>
      <w:pPr>
        <w:jc w:val="right"/>
      </w:pPr>
    </w:p>
    <w:p>
      <w:pPr>
        <w:jc w:val="right"/>
        <w:spacing w:line="336" w:lineRule="auto"/>
      </w:pPr>
      <w:r>
        <w:rPr>
          <w:b/>
        </w:rPr>
        <w:t xml:space="preserve">Prezzo senza S. G. e Util. a cad: € 1,44990</w:t>
      </w:r>
    </w:p>
    <w:p>
      <w:pPr>
        <w:jc w:val="right"/>
        <w:spacing w:line="336" w:lineRule="auto"/>
      </w:pPr>
      <w:r>
        <w:rPr>
          <w:b/>
        </w:rPr>
        <w:t xml:space="preserve">Spese generali € 0,21749</w:t>
      </w:r>
    </w:p>
    <w:p>
      <w:pPr>
        <w:jc w:val="right"/>
        <w:spacing w:line="336" w:lineRule="auto"/>
      </w:pPr>
      <w:r>
        <w:rPr>
          <w:b/>
        </w:rPr>
        <w:t xml:space="preserve">Utili di impresa € 0,16674</w:t>
      </w:r>
    </w:p>
    <w:p>
      <w:pPr>
        <w:jc w:val="right"/>
        <w:spacing w:line="336" w:lineRule="auto"/>
      </w:pPr>
      <w:r>
        <w:rPr>
          <w:b/>
        </w:rPr>
        <w:t xml:space="preserve">Prezzo a cad: € 1,83412</w:t>
      </w:r>
    </w:p>
    <w:p>
      <w:pPr>
        <w:rPr>
          <w:sz w:val="10"/>
          <w:szCs w:val="10"/>
        </w:rPr>
      </w:pPr>
    </w:p>
    <w:p>
      <w:pPr>
        <w:rPr>
          <w:sz w:val="10"/>
          <w:szCs w:val="10"/>
        </w:rPr>
      </w:pPr>
    </w:p>
    <w:p>
      <w:pPr/>
      <w:r>
        <w:rPr>
          <w:b/>
        </w:rPr>
        <w:t xml:space="preserve">Codice regionale: TOS15_PR.P63.006.008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008 - sezione 50 mmq. - 50 mmq.</w:t>
            </w:r>
          </w:p>
        </w:tc>
      </w:tr>
    </w:tbl>
    <w:p>
      <w:pPr>
        <w:jc w:val="right"/>
      </w:pPr>
    </w:p>
    <w:p>
      <w:pPr>
        <w:jc w:val="right"/>
        <w:spacing w:line="336" w:lineRule="auto"/>
      </w:pPr>
      <w:r>
        <w:rPr>
          <w:b/>
        </w:rPr>
        <w:t xml:space="preserve">Prezzo senza S. G. e Util. a cad: € 2,95650</w:t>
      </w:r>
    </w:p>
    <w:p>
      <w:pPr>
        <w:jc w:val="right"/>
        <w:spacing w:line="336" w:lineRule="auto"/>
      </w:pPr>
      <w:r>
        <w:rPr>
          <w:b/>
        </w:rPr>
        <w:t xml:space="preserve">Spese generali € 0,44348</w:t>
      </w:r>
    </w:p>
    <w:p>
      <w:pPr>
        <w:jc w:val="right"/>
        <w:spacing w:line="336" w:lineRule="auto"/>
      </w:pPr>
      <w:r>
        <w:rPr>
          <w:b/>
        </w:rPr>
        <w:t xml:space="preserve">Utili di impresa € 0,34000</w:t>
      </w:r>
    </w:p>
    <w:p>
      <w:pPr>
        <w:jc w:val="right"/>
        <w:spacing w:line="336" w:lineRule="auto"/>
      </w:pPr>
      <w:r>
        <w:rPr>
          <w:b/>
        </w:rPr>
        <w:t xml:space="preserve">Prezzo a cad: € 3,73997</w:t>
      </w:r>
    </w:p>
    <w:p>
      <w:pPr>
        <w:rPr>
          <w:sz w:val="10"/>
          <w:szCs w:val="10"/>
        </w:rPr>
      </w:pPr>
    </w:p>
    <w:p>
      <w:pPr>
        <w:rPr>
          <w:sz w:val="10"/>
          <w:szCs w:val="10"/>
        </w:rPr>
      </w:pPr>
    </w:p>
    <w:p>
      <w:pPr/>
      <w:r>
        <w:rPr>
          <w:b/>
        </w:rPr>
        <w:t xml:space="preserve">Codice regionale: TOS15_PR.P63.006.009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009 - sezione 70 mmq. - 35 mmq.</w:t>
            </w:r>
          </w:p>
        </w:tc>
      </w:tr>
    </w:tbl>
    <w:p>
      <w:pPr>
        <w:jc w:val="right"/>
      </w:pPr>
    </w:p>
    <w:p>
      <w:pPr>
        <w:jc w:val="right"/>
        <w:spacing w:line="336" w:lineRule="auto"/>
      </w:pPr>
      <w:r>
        <w:rPr>
          <w:b/>
        </w:rPr>
        <w:t xml:space="preserve">Prezzo senza S. G. e Util. a cad: € 3,27240</w:t>
      </w:r>
    </w:p>
    <w:p>
      <w:pPr>
        <w:jc w:val="right"/>
        <w:spacing w:line="336" w:lineRule="auto"/>
      </w:pPr>
      <w:r>
        <w:rPr>
          <w:b/>
        </w:rPr>
        <w:t xml:space="preserve">Spese generali € 0,49086</w:t>
      </w:r>
    </w:p>
    <w:p>
      <w:pPr>
        <w:jc w:val="right"/>
        <w:spacing w:line="336" w:lineRule="auto"/>
      </w:pPr>
      <w:r>
        <w:rPr>
          <w:b/>
        </w:rPr>
        <w:t xml:space="preserve">Utili di impresa € 0,37633</w:t>
      </w:r>
    </w:p>
    <w:p>
      <w:pPr>
        <w:jc w:val="right"/>
        <w:spacing w:line="336" w:lineRule="auto"/>
      </w:pPr>
      <w:r>
        <w:rPr>
          <w:b/>
        </w:rPr>
        <w:t xml:space="preserve">Prezzo a cad: € 4,13959</w:t>
      </w:r>
    </w:p>
    <w:p>
      <w:pPr>
        <w:rPr>
          <w:sz w:val="10"/>
          <w:szCs w:val="10"/>
        </w:rPr>
      </w:pPr>
    </w:p>
    <w:p>
      <w:pPr>
        <w:rPr>
          <w:sz w:val="10"/>
          <w:szCs w:val="10"/>
        </w:rPr>
      </w:pPr>
    </w:p>
    <w:p>
      <w:pPr/>
      <w:r>
        <w:rPr>
          <w:b/>
        </w:rPr>
        <w:t xml:space="preserve">Codice regionale: TOS15_PR.P63.006.010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010 - sezione 70 mmq. - 50 mmq.</w:t>
            </w:r>
          </w:p>
        </w:tc>
      </w:tr>
    </w:tbl>
    <w:p>
      <w:pPr>
        <w:jc w:val="right"/>
      </w:pPr>
    </w:p>
    <w:p>
      <w:pPr>
        <w:jc w:val="right"/>
        <w:spacing w:line="336" w:lineRule="auto"/>
      </w:pPr>
      <w:r>
        <w:rPr>
          <w:b/>
        </w:rPr>
        <w:t xml:space="preserve">Prezzo senza S. G. e Util. a cad: € 3,11050</w:t>
      </w:r>
    </w:p>
    <w:p>
      <w:pPr>
        <w:jc w:val="right"/>
        <w:spacing w:line="336" w:lineRule="auto"/>
      </w:pPr>
      <w:r>
        <w:rPr>
          <w:b/>
        </w:rPr>
        <w:t xml:space="preserve">Spese generali € 0,46658</w:t>
      </w:r>
    </w:p>
    <w:p>
      <w:pPr>
        <w:jc w:val="right"/>
        <w:spacing w:line="336" w:lineRule="auto"/>
      </w:pPr>
      <w:r>
        <w:rPr>
          <w:b/>
        </w:rPr>
        <w:t xml:space="preserve">Utili di impresa € 0,35771</w:t>
      </w:r>
    </w:p>
    <w:p>
      <w:pPr>
        <w:jc w:val="right"/>
        <w:spacing w:line="336" w:lineRule="auto"/>
      </w:pPr>
      <w:r>
        <w:rPr>
          <w:b/>
        </w:rPr>
        <w:t xml:space="preserve">Prezzo a cad: € 3,93478</w:t>
      </w:r>
    </w:p>
    <w:p>
      <w:pPr>
        <w:rPr>
          <w:sz w:val="10"/>
          <w:szCs w:val="10"/>
        </w:rPr>
      </w:pPr>
    </w:p>
    <w:p>
      <w:pPr>
        <w:rPr>
          <w:sz w:val="10"/>
          <w:szCs w:val="10"/>
        </w:rPr>
      </w:pPr>
    </w:p>
    <w:p>
      <w:pPr/>
      <w:r>
        <w:rPr>
          <w:b/>
        </w:rPr>
        <w:t xml:space="preserve">Codice regionale: TOS15_PR.P63.006.011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011 - sezione 70 mmq. - 70 mmq.</w:t>
            </w:r>
          </w:p>
        </w:tc>
      </w:tr>
    </w:tbl>
    <w:p>
      <w:pPr>
        <w:jc w:val="right"/>
      </w:pPr>
    </w:p>
    <w:p>
      <w:pPr>
        <w:jc w:val="right"/>
        <w:spacing w:line="336" w:lineRule="auto"/>
      </w:pPr>
      <w:r>
        <w:rPr>
          <w:b/>
        </w:rPr>
        <w:t xml:space="preserve">Prezzo senza S. G. e Util. a cad: € 3,11040</w:t>
      </w:r>
    </w:p>
    <w:p>
      <w:pPr>
        <w:jc w:val="right"/>
        <w:spacing w:line="336" w:lineRule="auto"/>
      </w:pPr>
      <w:r>
        <w:rPr>
          <w:b/>
        </w:rPr>
        <w:t xml:space="preserve">Spese generali € 0,46656</w:t>
      </w:r>
    </w:p>
    <w:p>
      <w:pPr>
        <w:jc w:val="right"/>
        <w:spacing w:line="336" w:lineRule="auto"/>
      </w:pPr>
      <w:r>
        <w:rPr>
          <w:b/>
        </w:rPr>
        <w:t xml:space="preserve">Utili di impresa € 0,35770</w:t>
      </w:r>
    </w:p>
    <w:p>
      <w:pPr>
        <w:jc w:val="right"/>
        <w:spacing w:line="336" w:lineRule="auto"/>
      </w:pPr>
      <w:r>
        <w:rPr>
          <w:b/>
        </w:rPr>
        <w:t xml:space="preserve">Prezzo a cad: € 3,93466</w:t>
      </w:r>
    </w:p>
    <w:p>
      <w:pPr>
        <w:rPr>
          <w:sz w:val="10"/>
          <w:szCs w:val="10"/>
        </w:rPr>
      </w:pPr>
    </w:p>
    <w:p>
      <w:pPr>
        <w:rPr>
          <w:sz w:val="10"/>
          <w:szCs w:val="10"/>
        </w:rPr>
      </w:pPr>
    </w:p>
    <w:p>
      <w:pPr/>
      <w:r>
        <w:rPr>
          <w:b/>
        </w:rPr>
        <w:t xml:space="preserve">Codice regionale: TOS15_PR.P63.006.012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012 - sezione 95 mmq. - 35 mmq.</w:t>
            </w:r>
          </w:p>
        </w:tc>
      </w:tr>
    </w:tbl>
    <w:p>
      <w:pPr>
        <w:jc w:val="right"/>
      </w:pPr>
    </w:p>
    <w:p>
      <w:pPr>
        <w:jc w:val="right"/>
        <w:spacing w:line="336" w:lineRule="auto"/>
      </w:pPr>
      <w:r>
        <w:rPr>
          <w:b/>
        </w:rPr>
        <w:t xml:space="preserve">Prezzo senza S. G. e Util. a cad: € 5,18400</w:t>
      </w:r>
    </w:p>
    <w:p>
      <w:pPr>
        <w:jc w:val="right"/>
        <w:spacing w:line="336" w:lineRule="auto"/>
      </w:pPr>
      <w:r>
        <w:rPr>
          <w:b/>
        </w:rPr>
        <w:t xml:space="preserve">Spese generali € 0,77760</w:t>
      </w:r>
    </w:p>
    <w:p>
      <w:pPr>
        <w:jc w:val="right"/>
        <w:spacing w:line="336" w:lineRule="auto"/>
      </w:pPr>
      <w:r>
        <w:rPr>
          <w:b/>
        </w:rPr>
        <w:t xml:space="preserve">Utili di impresa € 0,59616</w:t>
      </w:r>
    </w:p>
    <w:p>
      <w:pPr>
        <w:jc w:val="right"/>
        <w:spacing w:line="336" w:lineRule="auto"/>
      </w:pPr>
      <w:r>
        <w:rPr>
          <w:b/>
        </w:rPr>
        <w:t xml:space="preserve">Prezzo a cad: € 6,55776</w:t>
      </w:r>
    </w:p>
    <w:p>
      <w:pPr>
        <w:rPr>
          <w:sz w:val="10"/>
          <w:szCs w:val="10"/>
        </w:rPr>
      </w:pPr>
    </w:p>
    <w:p>
      <w:pPr>
        <w:rPr>
          <w:sz w:val="10"/>
          <w:szCs w:val="10"/>
        </w:rPr>
      </w:pPr>
    </w:p>
    <w:p>
      <w:pPr/>
      <w:r>
        <w:rPr>
          <w:b/>
        </w:rPr>
        <w:t xml:space="preserve">Codice regionale: TOS15_PR.P63.006.013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013 - sezione 95 mmq. - 70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014 - sezione 95 mmq. - 95 mmq.</w:t>
            </w:r>
          </w:p>
        </w:tc>
      </w:tr>
    </w:tbl>
    <w:p>
      <w:pPr>
        <w:jc w:val="right"/>
      </w:pPr>
    </w:p>
    <w:p>
      <w:pPr>
        <w:jc w:val="right"/>
        <w:spacing w:line="336" w:lineRule="auto"/>
      </w:pPr>
      <w:r>
        <w:rPr>
          <w:b/>
        </w:rPr>
        <w:t xml:space="preserve">Prezzo senza S. G. e Util. a cad: € 4,77900</w:t>
      </w:r>
    </w:p>
    <w:p>
      <w:pPr>
        <w:jc w:val="right"/>
        <w:spacing w:line="336" w:lineRule="auto"/>
      </w:pPr>
      <w:r>
        <w:rPr>
          <w:b/>
        </w:rPr>
        <w:t xml:space="preserve">Spese generali € 0,71685</w:t>
      </w:r>
    </w:p>
    <w:p>
      <w:pPr>
        <w:jc w:val="right"/>
        <w:spacing w:line="336" w:lineRule="auto"/>
      </w:pPr>
      <w:r>
        <w:rPr>
          <w:b/>
        </w:rPr>
        <w:t xml:space="preserve">Utili di impresa € 0,54959</w:t>
      </w:r>
    </w:p>
    <w:p>
      <w:pPr>
        <w:jc w:val="right"/>
        <w:spacing w:line="336" w:lineRule="auto"/>
      </w:pPr>
      <w:r>
        <w:rPr>
          <w:b/>
        </w:rPr>
        <w:t xml:space="preserve">Prezzo a cad: € 6,04544</w:t>
      </w:r>
    </w:p>
    <w:p>
      <w:pPr>
        <w:rPr>
          <w:sz w:val="10"/>
          <w:szCs w:val="10"/>
        </w:rPr>
      </w:pPr>
    </w:p>
    <w:p>
      <w:pPr>
        <w:rPr>
          <w:sz w:val="10"/>
          <w:szCs w:val="10"/>
        </w:rPr>
      </w:pPr>
    </w:p>
    <w:p>
      <w:pPr/>
      <w:r>
        <w:rPr>
          <w:b/>
        </w:rPr>
        <w:t xml:space="preserve">Codice regionale: TOS15_PR.P63.006.015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015 - sezione 120 mmq. - 95 mmq.</w:t>
            </w:r>
          </w:p>
        </w:tc>
      </w:tr>
    </w:tbl>
    <w:p>
      <w:pPr>
        <w:jc w:val="right"/>
      </w:pPr>
    </w:p>
    <w:p>
      <w:pPr>
        <w:jc w:val="right"/>
        <w:spacing w:line="336" w:lineRule="auto"/>
      </w:pPr>
      <w:r>
        <w:rPr>
          <w:b/>
        </w:rPr>
        <w:t xml:space="preserve">Prezzo senza S. G. e Util. a cad: € 5,42720</w:t>
      </w:r>
    </w:p>
    <w:p>
      <w:pPr>
        <w:jc w:val="right"/>
        <w:spacing w:line="336" w:lineRule="auto"/>
      </w:pPr>
      <w:r>
        <w:rPr>
          <w:b/>
        </w:rPr>
        <w:t xml:space="preserve">Spese generali € 0,81408</w:t>
      </w:r>
    </w:p>
    <w:p>
      <w:pPr>
        <w:jc w:val="right"/>
        <w:spacing w:line="336" w:lineRule="auto"/>
      </w:pPr>
      <w:r>
        <w:rPr>
          <w:b/>
        </w:rPr>
        <w:t xml:space="preserve">Utili di impresa € 0,62413</w:t>
      </w:r>
    </w:p>
    <w:p>
      <w:pPr>
        <w:jc w:val="right"/>
        <w:spacing w:line="336" w:lineRule="auto"/>
      </w:pPr>
      <w:r>
        <w:rPr>
          <w:b/>
        </w:rPr>
        <w:t xml:space="preserve">Prezzo a cad: € 6,86541</w:t>
      </w:r>
    </w:p>
    <w:p>
      <w:pPr>
        <w:rPr>
          <w:sz w:val="10"/>
          <w:szCs w:val="10"/>
        </w:rPr>
      </w:pPr>
    </w:p>
    <w:p>
      <w:pPr>
        <w:rPr>
          <w:sz w:val="10"/>
          <w:szCs w:val="10"/>
        </w:rPr>
      </w:pPr>
    </w:p>
    <w:p>
      <w:pPr/>
      <w:r>
        <w:rPr>
          <w:b/>
        </w:rPr>
        <w:t xml:space="preserve">Codice regionale: TOS15_PR.P63.006.016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016 - sezione 120 mmq. - 120 mmq.</w:t>
            </w:r>
          </w:p>
        </w:tc>
      </w:tr>
    </w:tbl>
    <w:p>
      <w:pPr>
        <w:jc w:val="right"/>
      </w:pPr>
    </w:p>
    <w:p>
      <w:pPr>
        <w:jc w:val="right"/>
        <w:spacing w:line="336" w:lineRule="auto"/>
      </w:pPr>
      <w:r>
        <w:rPr>
          <w:b/>
        </w:rPr>
        <w:t xml:space="preserve">Prezzo senza S. G. e Util. a cad: € 5,42700</w:t>
      </w:r>
    </w:p>
    <w:p>
      <w:pPr>
        <w:jc w:val="right"/>
        <w:spacing w:line="336" w:lineRule="auto"/>
      </w:pPr>
      <w:r>
        <w:rPr>
          <w:b/>
        </w:rPr>
        <w:t xml:space="preserve">Spese generali € 0,81405</w:t>
      </w:r>
    </w:p>
    <w:p>
      <w:pPr>
        <w:jc w:val="right"/>
        <w:spacing w:line="336" w:lineRule="auto"/>
      </w:pPr>
      <w:r>
        <w:rPr>
          <w:b/>
        </w:rPr>
        <w:t xml:space="preserve">Utili di impresa € 0,62411</w:t>
      </w:r>
    </w:p>
    <w:p>
      <w:pPr>
        <w:jc w:val="right"/>
        <w:spacing w:line="336" w:lineRule="auto"/>
      </w:pPr>
      <w:r>
        <w:rPr>
          <w:b/>
        </w:rPr>
        <w:t xml:space="preserve">Prezzo a cad: € 6,86516</w:t>
      </w:r>
    </w:p>
    <w:p>
      <w:pPr>
        <w:rPr>
          <w:sz w:val="10"/>
          <w:szCs w:val="10"/>
        </w:rPr>
      </w:pPr>
    </w:p>
    <w:p>
      <w:pPr>
        <w:rPr>
          <w:sz w:val="10"/>
          <w:szCs w:val="10"/>
        </w:rPr>
      </w:pPr>
    </w:p>
    <w:p>
      <w:pPr/>
      <w:r>
        <w:rPr>
          <w:b/>
        </w:rPr>
        <w:t xml:space="preserve">Codice regionale: TOS15_PR.P63.006.017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017 - sezione 150 mmq. - 150 mmq.</w:t>
            </w:r>
          </w:p>
        </w:tc>
      </w:tr>
    </w:tbl>
    <w:p>
      <w:pPr>
        <w:jc w:val="right"/>
      </w:pPr>
    </w:p>
    <w:p>
      <w:pPr>
        <w:jc w:val="right"/>
        <w:spacing w:line="336" w:lineRule="auto"/>
      </w:pPr>
      <w:r>
        <w:rPr>
          <w:b/>
        </w:rPr>
        <w:t xml:space="preserve">Prezzo senza S. G. e Util. a cad: € 6,15600</w:t>
      </w:r>
    </w:p>
    <w:p>
      <w:pPr>
        <w:jc w:val="right"/>
        <w:spacing w:line="336" w:lineRule="auto"/>
      </w:pPr>
      <w:r>
        <w:rPr>
          <w:b/>
        </w:rPr>
        <w:t xml:space="preserve">Spese generali € 0,92340</w:t>
      </w:r>
    </w:p>
    <w:p>
      <w:pPr>
        <w:jc w:val="right"/>
        <w:spacing w:line="336" w:lineRule="auto"/>
      </w:pPr>
      <w:r>
        <w:rPr>
          <w:b/>
        </w:rPr>
        <w:t xml:space="preserve">Utili di impresa € 0,70794</w:t>
      </w:r>
    </w:p>
    <w:p>
      <w:pPr>
        <w:jc w:val="right"/>
        <w:spacing w:line="336" w:lineRule="auto"/>
      </w:pPr>
      <w:r>
        <w:rPr>
          <w:b/>
        </w:rPr>
        <w:t xml:space="preserve">Prezzo a cad: € 7,78734</w:t>
      </w:r>
    </w:p>
    <w:p>
      <w:pPr>
        <w:rPr>
          <w:sz w:val="10"/>
          <w:szCs w:val="10"/>
        </w:rPr>
      </w:pPr>
    </w:p>
    <w:p>
      <w:pPr>
        <w:rPr>
          <w:sz w:val="10"/>
          <w:szCs w:val="10"/>
        </w:rPr>
      </w:pPr>
    </w:p>
    <w:p>
      <w:pPr/>
      <w:r>
        <w:rPr>
          <w:b/>
        </w:rPr>
        <w:t xml:space="preserve">Codice regionale: TOS15_PR.P63.006.018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Morsetti in rame elettrolitico ricotto di derivazione a compressione per corde derivate e passanti di rame nudo</w:t>
            </w:r>
          </w:p>
        </w:tc>
      </w:tr>
      <w:tr>
        <w:trPr/>
        <w:tc>
          <w:tcPr>
            <w:tcW w:w="1200" w:type="dxa"/>
          </w:tcPr>
          <w:p>
            <w:pPr/>
            <w:r>
              <w:rPr>
                <w:b/>
              </w:rPr>
              <w:t xml:space="preserve">Articolo:</w:t>
            </w:r>
          </w:p>
        </w:tc>
        <w:tc>
          <w:tcPr>
            <w:tcW w:w="7900" w:type="dxa"/>
          </w:tcPr>
          <w:p>
            <w:pPr/>
            <w:r>
              <w:rPr/>
              <w:t xml:space="preserve">018 - sezione 185 mmq. - 185 mmq.</w:t>
            </w:r>
          </w:p>
        </w:tc>
      </w:tr>
    </w:tbl>
    <w:p>
      <w:pPr>
        <w:jc w:val="right"/>
      </w:pPr>
    </w:p>
    <w:p>
      <w:pPr>
        <w:jc w:val="right"/>
        <w:spacing w:line="336" w:lineRule="auto"/>
      </w:pPr>
      <w:r>
        <w:rPr>
          <w:b/>
        </w:rPr>
        <w:t xml:space="preserve">Prezzo senza S. G. e Util. a cad: € 7,93800</w:t>
      </w:r>
    </w:p>
    <w:p>
      <w:pPr>
        <w:jc w:val="right"/>
        <w:spacing w:line="336" w:lineRule="auto"/>
      </w:pPr>
      <w:r>
        <w:rPr>
          <w:b/>
        </w:rPr>
        <w:t xml:space="preserve">Spese generali € 1,19070</w:t>
      </w:r>
    </w:p>
    <w:p>
      <w:pPr>
        <w:jc w:val="right"/>
        <w:spacing w:line="336" w:lineRule="auto"/>
      </w:pPr>
      <w:r>
        <w:rPr>
          <w:b/>
        </w:rPr>
        <w:t xml:space="preserve">Utili di impresa € 0,91287</w:t>
      </w:r>
    </w:p>
    <w:p>
      <w:pPr>
        <w:jc w:val="right"/>
        <w:spacing w:line="336" w:lineRule="auto"/>
      </w:pPr>
      <w:r>
        <w:rPr>
          <w:b/>
        </w:rPr>
        <w:t xml:space="preserve">Prezzo a cad: € 10,04157</w:t>
      </w:r>
    </w:p>
    <w:p>
      <w:pPr>
        <w:rPr>
          <w:sz w:val="10"/>
          <w:szCs w:val="10"/>
        </w:rPr>
      </w:pPr>
    </w:p>
    <w:p>
      <w:pPr>
        <w:rPr>
          <w:sz w:val="10"/>
          <w:szCs w:val="10"/>
        </w:rPr>
      </w:pPr>
    </w:p>
    <w:p>
      <w:pPr/>
      <w:r>
        <w:rPr>
          <w:b/>
        </w:rPr>
        <w:t xml:space="preserve">Codice regionale: TOS15_PR.P63.007.001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001 - sezione 1.5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002 - sezione 2.5 mmq.</w:t>
            </w:r>
          </w:p>
        </w:tc>
      </w:tr>
    </w:tbl>
    <w:p>
      <w:pPr>
        <w:jc w:val="right"/>
      </w:pPr>
    </w:p>
    <w:p>
      <w:pPr>
        <w:jc w:val="right"/>
        <w:spacing w:line="336" w:lineRule="auto"/>
      </w:pPr>
      <w:r>
        <w:rPr>
          <w:b/>
        </w:rPr>
        <w:t xml:space="preserve">Prezzo senza S. G. e Util. a cad: € 0,33000</w:t>
      </w:r>
    </w:p>
    <w:p>
      <w:pPr>
        <w:jc w:val="right"/>
        <w:spacing w:line="336" w:lineRule="auto"/>
      </w:pPr>
      <w:r>
        <w:rPr>
          <w:b/>
        </w:rPr>
        <w:t xml:space="preserve">Spese generali € 0,04950</w:t>
      </w:r>
    </w:p>
    <w:p>
      <w:pPr>
        <w:jc w:val="right"/>
        <w:spacing w:line="336" w:lineRule="auto"/>
      </w:pPr>
      <w:r>
        <w:rPr>
          <w:b/>
        </w:rPr>
        <w:t xml:space="preserve">Utili di impresa € 0,03795</w:t>
      </w:r>
    </w:p>
    <w:p>
      <w:pPr>
        <w:jc w:val="right"/>
        <w:spacing w:line="336" w:lineRule="auto"/>
      </w:pPr>
      <w:r>
        <w:rPr>
          <w:b/>
        </w:rPr>
        <w:t xml:space="preserve">Prezzo a cad: € 0,41745</w:t>
      </w:r>
    </w:p>
    <w:p>
      <w:pPr>
        <w:rPr>
          <w:sz w:val="10"/>
          <w:szCs w:val="10"/>
        </w:rPr>
      </w:pPr>
    </w:p>
    <w:p>
      <w:pPr>
        <w:rPr>
          <w:sz w:val="10"/>
          <w:szCs w:val="10"/>
        </w:rPr>
      </w:pPr>
    </w:p>
    <w:p>
      <w:pPr/>
      <w:r>
        <w:rPr>
          <w:b/>
        </w:rPr>
        <w:t xml:space="preserve">Codice regionale: TOS15_PR.P63.007.003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003 - sezione 4 mmq.</w:t>
            </w:r>
          </w:p>
        </w:tc>
      </w:tr>
    </w:tbl>
    <w:p>
      <w:pPr>
        <w:jc w:val="right"/>
      </w:pPr>
    </w:p>
    <w:p>
      <w:pPr>
        <w:jc w:val="right"/>
        <w:spacing w:line="336" w:lineRule="auto"/>
      </w:pPr>
      <w:r>
        <w:rPr>
          <w:b/>
        </w:rPr>
        <w:t xml:space="preserve">Prezzo senza S. G. e Util. a cad: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cad: € 0,46805</w:t>
      </w:r>
    </w:p>
    <w:p>
      <w:pPr>
        <w:rPr>
          <w:sz w:val="10"/>
          <w:szCs w:val="10"/>
        </w:rPr>
      </w:pPr>
    </w:p>
    <w:p>
      <w:pPr>
        <w:rPr>
          <w:sz w:val="10"/>
          <w:szCs w:val="10"/>
        </w:rPr>
      </w:pPr>
    </w:p>
    <w:p>
      <w:pPr/>
      <w:r>
        <w:rPr>
          <w:b/>
        </w:rPr>
        <w:t xml:space="preserve">Codice regionale: TOS15_PR.P63.007.004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004 - sezione 6 mmq.</w:t>
            </w:r>
          </w:p>
        </w:tc>
      </w:tr>
    </w:tbl>
    <w:p>
      <w:pPr>
        <w:jc w:val="right"/>
      </w:pPr>
    </w:p>
    <w:p>
      <w:pPr>
        <w:jc w:val="right"/>
        <w:spacing w:line="336" w:lineRule="auto"/>
      </w:pPr>
      <w:r>
        <w:rPr>
          <w:b/>
        </w:rPr>
        <w:t xml:space="preserve">Prezzo senza S. G. e Util. a cad: € 0,51000</w:t>
      </w:r>
    </w:p>
    <w:p>
      <w:pPr>
        <w:jc w:val="right"/>
        <w:spacing w:line="336" w:lineRule="auto"/>
      </w:pPr>
      <w:r>
        <w:rPr>
          <w:b/>
        </w:rPr>
        <w:t xml:space="preserve">Spese generali € 0,07650</w:t>
      </w:r>
    </w:p>
    <w:p>
      <w:pPr>
        <w:jc w:val="right"/>
        <w:spacing w:line="336" w:lineRule="auto"/>
      </w:pPr>
      <w:r>
        <w:rPr>
          <w:b/>
        </w:rPr>
        <w:t xml:space="preserve">Utili di impresa € 0,05865</w:t>
      </w:r>
    </w:p>
    <w:p>
      <w:pPr>
        <w:jc w:val="right"/>
        <w:spacing w:line="336" w:lineRule="auto"/>
      </w:pPr>
      <w:r>
        <w:rPr>
          <w:b/>
        </w:rPr>
        <w:t xml:space="preserve">Prezzo a cad: € 0,64515</w:t>
      </w:r>
    </w:p>
    <w:p>
      <w:pPr>
        <w:rPr>
          <w:sz w:val="10"/>
          <w:szCs w:val="10"/>
        </w:rPr>
      </w:pPr>
    </w:p>
    <w:p>
      <w:pPr>
        <w:rPr>
          <w:sz w:val="10"/>
          <w:szCs w:val="10"/>
        </w:rPr>
      </w:pPr>
    </w:p>
    <w:p>
      <w:pPr/>
      <w:r>
        <w:rPr>
          <w:b/>
        </w:rPr>
        <w:t xml:space="preserve">Codice regionale: TOS15_PR.P63.007.005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005 - sezione 10 mmq.</w:t>
            </w:r>
          </w:p>
        </w:tc>
      </w:tr>
    </w:tbl>
    <w:p>
      <w:pPr>
        <w:jc w:val="right"/>
      </w:pPr>
    </w:p>
    <w:p>
      <w:pPr>
        <w:jc w:val="right"/>
        <w:spacing w:line="336" w:lineRule="auto"/>
      </w:pPr>
      <w:r>
        <w:rPr>
          <w:b/>
        </w:rPr>
        <w:t xml:space="preserve">Prezzo senza S. G. e Util. a cad: € 0,61000</w:t>
      </w:r>
    </w:p>
    <w:p>
      <w:pPr>
        <w:jc w:val="right"/>
        <w:spacing w:line="336" w:lineRule="auto"/>
      </w:pPr>
      <w:r>
        <w:rPr>
          <w:b/>
        </w:rPr>
        <w:t xml:space="preserve">Spese generali € 0,09150</w:t>
      </w:r>
    </w:p>
    <w:p>
      <w:pPr>
        <w:jc w:val="right"/>
        <w:spacing w:line="336" w:lineRule="auto"/>
      </w:pPr>
      <w:r>
        <w:rPr>
          <w:b/>
        </w:rPr>
        <w:t xml:space="preserve">Utili di impresa € 0,07015</w:t>
      </w:r>
    </w:p>
    <w:p>
      <w:pPr>
        <w:jc w:val="right"/>
        <w:spacing w:line="336" w:lineRule="auto"/>
      </w:pPr>
      <w:r>
        <w:rPr>
          <w:b/>
        </w:rPr>
        <w:t xml:space="preserve">Prezzo a cad: € 0,77165</w:t>
      </w:r>
    </w:p>
    <w:p>
      <w:pPr>
        <w:rPr>
          <w:sz w:val="10"/>
          <w:szCs w:val="10"/>
        </w:rPr>
      </w:pPr>
    </w:p>
    <w:p>
      <w:pPr>
        <w:rPr>
          <w:sz w:val="10"/>
          <w:szCs w:val="10"/>
        </w:rPr>
      </w:pPr>
    </w:p>
    <w:p>
      <w:pPr/>
      <w:r>
        <w:rPr>
          <w:b/>
        </w:rPr>
        <w:t xml:space="preserve">Codice regionale: TOS15_PR.P63.007.006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006 - sezione 16 mmq.</w:t>
            </w:r>
          </w:p>
        </w:tc>
      </w:tr>
    </w:tbl>
    <w:p>
      <w:pPr>
        <w:jc w:val="right"/>
      </w:pPr>
    </w:p>
    <w:p>
      <w:pPr>
        <w:jc w:val="right"/>
        <w:spacing w:line="336" w:lineRule="auto"/>
      </w:pPr>
      <w:r>
        <w:rPr>
          <w:b/>
        </w:rPr>
        <w:t xml:space="preserve">Prezzo senza S. G. e Util. a cad: € 0,94000</w:t>
      </w:r>
    </w:p>
    <w:p>
      <w:pPr>
        <w:jc w:val="right"/>
        <w:spacing w:line="336" w:lineRule="auto"/>
      </w:pPr>
      <w:r>
        <w:rPr>
          <w:b/>
        </w:rPr>
        <w:t xml:space="preserve">Spese generali € 0,14100</w:t>
      </w:r>
    </w:p>
    <w:p>
      <w:pPr>
        <w:jc w:val="right"/>
        <w:spacing w:line="336" w:lineRule="auto"/>
      </w:pPr>
      <w:r>
        <w:rPr>
          <w:b/>
        </w:rPr>
        <w:t xml:space="preserve">Utili di impresa € 0,10810</w:t>
      </w:r>
    </w:p>
    <w:p>
      <w:pPr>
        <w:jc w:val="right"/>
        <w:spacing w:line="336" w:lineRule="auto"/>
      </w:pPr>
      <w:r>
        <w:rPr>
          <w:b/>
        </w:rPr>
        <w:t xml:space="preserve">Prezzo a cad: € 1,18910</w:t>
      </w:r>
    </w:p>
    <w:p>
      <w:pPr>
        <w:rPr>
          <w:sz w:val="10"/>
          <w:szCs w:val="10"/>
        </w:rPr>
      </w:pPr>
    </w:p>
    <w:p>
      <w:pPr>
        <w:rPr>
          <w:sz w:val="10"/>
          <w:szCs w:val="10"/>
        </w:rPr>
      </w:pPr>
    </w:p>
    <w:p>
      <w:pPr/>
      <w:r>
        <w:rPr>
          <w:b/>
        </w:rPr>
        <w:t xml:space="preserve">Codice regionale: TOS15_PR.P63.007.007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007 - sezione 35 mmq.</w:t>
            </w:r>
          </w:p>
        </w:tc>
      </w:tr>
    </w:tbl>
    <w:p>
      <w:pPr>
        <w:jc w:val="right"/>
      </w:pPr>
    </w:p>
    <w:p>
      <w:pPr>
        <w:jc w:val="right"/>
        <w:spacing w:line="336" w:lineRule="auto"/>
      </w:pPr>
      <w:r>
        <w:rPr>
          <w:b/>
        </w:rPr>
        <w:t xml:space="preserve">Prezzo senza S. G. e Util. a cad: € 1,82000</w:t>
      </w:r>
    </w:p>
    <w:p>
      <w:pPr>
        <w:jc w:val="right"/>
        <w:spacing w:line="336" w:lineRule="auto"/>
      </w:pPr>
      <w:r>
        <w:rPr>
          <w:b/>
        </w:rPr>
        <w:t xml:space="preserve">Spese generali € 0,27300</w:t>
      </w:r>
    </w:p>
    <w:p>
      <w:pPr>
        <w:jc w:val="right"/>
        <w:spacing w:line="336" w:lineRule="auto"/>
      </w:pPr>
      <w:r>
        <w:rPr>
          <w:b/>
        </w:rPr>
        <w:t xml:space="preserve">Utili di impresa € 0,20930</w:t>
      </w:r>
    </w:p>
    <w:p>
      <w:pPr>
        <w:jc w:val="right"/>
        <w:spacing w:line="336" w:lineRule="auto"/>
      </w:pPr>
      <w:r>
        <w:rPr>
          <w:b/>
        </w:rPr>
        <w:t xml:space="preserve">Prezzo a cad: € 2,30230</w:t>
      </w:r>
    </w:p>
    <w:p>
      <w:pPr>
        <w:rPr>
          <w:sz w:val="10"/>
          <w:szCs w:val="10"/>
        </w:rPr>
      </w:pPr>
    </w:p>
    <w:p>
      <w:pPr>
        <w:rPr>
          <w:sz w:val="10"/>
          <w:szCs w:val="10"/>
        </w:rPr>
      </w:pPr>
    </w:p>
    <w:p>
      <w:pPr/>
      <w:r>
        <w:rPr>
          <w:b/>
        </w:rPr>
        <w:t xml:space="preserve">Codice regionale: TOS15_PR.P63.007.008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008 - sezione 50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009 - sezione 70 mmq.</w:t>
            </w:r>
          </w:p>
        </w:tc>
      </w:tr>
    </w:tbl>
    <w:p>
      <w:pPr>
        <w:jc w:val="right"/>
      </w:pPr>
    </w:p>
    <w:p>
      <w:pPr>
        <w:jc w:val="right"/>
        <w:spacing w:line="336" w:lineRule="auto"/>
      </w:pPr>
      <w:r>
        <w:rPr>
          <w:b/>
        </w:rPr>
        <w:t xml:space="preserve">Prezzo senza S. G. e Util. a cad: € 5,47000</w:t>
      </w:r>
    </w:p>
    <w:p>
      <w:pPr>
        <w:jc w:val="right"/>
        <w:spacing w:line="336" w:lineRule="auto"/>
      </w:pPr>
      <w:r>
        <w:rPr>
          <w:b/>
        </w:rPr>
        <w:t xml:space="preserve">Spese generali € 0,82050</w:t>
      </w:r>
    </w:p>
    <w:p>
      <w:pPr>
        <w:jc w:val="right"/>
        <w:spacing w:line="336" w:lineRule="auto"/>
      </w:pPr>
      <w:r>
        <w:rPr>
          <w:b/>
        </w:rPr>
        <w:t xml:space="preserve">Utili di impresa € 0,62905</w:t>
      </w:r>
    </w:p>
    <w:p>
      <w:pPr>
        <w:jc w:val="right"/>
        <w:spacing w:line="336" w:lineRule="auto"/>
      </w:pPr>
      <w:r>
        <w:rPr>
          <w:b/>
        </w:rPr>
        <w:t xml:space="preserve">Prezzo a cad: € 6,91955</w:t>
      </w:r>
    </w:p>
    <w:p>
      <w:pPr>
        <w:rPr>
          <w:sz w:val="10"/>
          <w:szCs w:val="10"/>
        </w:rPr>
      </w:pPr>
    </w:p>
    <w:p>
      <w:pPr>
        <w:rPr>
          <w:sz w:val="10"/>
          <w:szCs w:val="10"/>
        </w:rPr>
      </w:pPr>
    </w:p>
    <w:p>
      <w:pPr/>
      <w:r>
        <w:rPr>
          <w:b/>
        </w:rPr>
        <w:t xml:space="preserve">Codice regionale: TOS15_PR.P63.007.010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010 - sezione 95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011 - sezione 120 mmq.</w:t>
            </w:r>
          </w:p>
        </w:tc>
      </w:tr>
    </w:tbl>
    <w:p>
      <w:pPr>
        <w:jc w:val="right"/>
      </w:pPr>
    </w:p>
    <w:p>
      <w:pPr>
        <w:jc w:val="right"/>
        <w:spacing w:line="336" w:lineRule="auto"/>
      </w:pPr>
      <w:r>
        <w:rPr>
          <w:b/>
        </w:rPr>
        <w:t xml:space="preserve">Prezzo senza S. G. e Util. a cad: € 8,59000</w:t>
      </w:r>
    </w:p>
    <w:p>
      <w:pPr>
        <w:jc w:val="right"/>
        <w:spacing w:line="336" w:lineRule="auto"/>
      </w:pPr>
      <w:r>
        <w:rPr>
          <w:b/>
        </w:rPr>
        <w:t xml:space="preserve">Spese generali € 1,28850</w:t>
      </w:r>
    </w:p>
    <w:p>
      <w:pPr>
        <w:jc w:val="right"/>
        <w:spacing w:line="336" w:lineRule="auto"/>
      </w:pPr>
      <w:r>
        <w:rPr>
          <w:b/>
        </w:rPr>
        <w:t xml:space="preserve">Utili di impresa € 0,98785</w:t>
      </w:r>
    </w:p>
    <w:p>
      <w:pPr>
        <w:jc w:val="right"/>
        <w:spacing w:line="336" w:lineRule="auto"/>
      </w:pPr>
      <w:r>
        <w:rPr>
          <w:b/>
        </w:rPr>
        <w:t xml:space="preserve">Prezzo a cad: € 10,86635</w:t>
      </w:r>
    </w:p>
    <w:p>
      <w:pPr>
        <w:rPr>
          <w:sz w:val="10"/>
          <w:szCs w:val="10"/>
        </w:rPr>
      </w:pPr>
    </w:p>
    <w:p>
      <w:pPr>
        <w:rPr>
          <w:sz w:val="10"/>
          <w:szCs w:val="10"/>
        </w:rPr>
      </w:pPr>
    </w:p>
    <w:p>
      <w:pPr/>
      <w:r>
        <w:rPr>
          <w:b/>
        </w:rPr>
        <w:t xml:space="preserve">Codice regionale: TOS15_PR.P63.007.012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012 - sezione 150 mmq.</w:t>
            </w:r>
          </w:p>
        </w:tc>
      </w:tr>
    </w:tbl>
    <w:p>
      <w:pPr>
        <w:jc w:val="right"/>
      </w:pPr>
    </w:p>
    <w:p>
      <w:pPr>
        <w:jc w:val="right"/>
        <w:spacing w:line="336" w:lineRule="auto"/>
      </w:pPr>
      <w:r>
        <w:rPr>
          <w:b/>
        </w:rPr>
        <w:t xml:space="preserve">Prezzo senza S. G. e Util. a cad: € 21,78190</w:t>
      </w:r>
    </w:p>
    <w:p>
      <w:pPr>
        <w:jc w:val="right"/>
        <w:spacing w:line="336" w:lineRule="auto"/>
      </w:pPr>
      <w:r>
        <w:rPr>
          <w:b/>
        </w:rPr>
        <w:t xml:space="preserve">Spese generali € 3,26729</w:t>
      </w:r>
    </w:p>
    <w:p>
      <w:pPr>
        <w:jc w:val="right"/>
        <w:spacing w:line="336" w:lineRule="auto"/>
      </w:pPr>
      <w:r>
        <w:rPr>
          <w:b/>
        </w:rPr>
        <w:t xml:space="preserve">Utili di impresa € 2,50492</w:t>
      </w:r>
    </w:p>
    <w:p>
      <w:pPr>
        <w:jc w:val="right"/>
        <w:spacing w:line="336" w:lineRule="auto"/>
      </w:pPr>
      <w:r>
        <w:rPr>
          <w:b/>
        </w:rPr>
        <w:t xml:space="preserve">Prezzo a cad: € 27,55410</w:t>
      </w:r>
    </w:p>
    <w:p>
      <w:pPr>
        <w:rPr>
          <w:sz w:val="10"/>
          <w:szCs w:val="10"/>
        </w:rPr>
      </w:pPr>
    </w:p>
    <w:p>
      <w:pPr>
        <w:rPr>
          <w:sz w:val="10"/>
          <w:szCs w:val="10"/>
        </w:rPr>
      </w:pPr>
    </w:p>
    <w:p>
      <w:pPr/>
      <w:r>
        <w:rPr>
          <w:b/>
        </w:rPr>
        <w:t xml:space="preserve">Codice regionale: TOS15_PR.P63.007.013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Morsetti componibili passanti e per conduttori di terra</w:t>
            </w:r>
          </w:p>
        </w:tc>
      </w:tr>
      <w:tr>
        <w:trPr/>
        <w:tc>
          <w:tcPr>
            <w:tcW w:w="1200" w:type="dxa"/>
          </w:tcPr>
          <w:p>
            <w:pPr/>
            <w:r>
              <w:rPr>
                <w:b/>
              </w:rPr>
              <w:t xml:space="preserve">Articolo:</w:t>
            </w:r>
          </w:p>
        </w:tc>
        <w:tc>
          <w:tcPr>
            <w:tcW w:w="7900" w:type="dxa"/>
          </w:tcPr>
          <w:p>
            <w:pPr/>
            <w:r>
              <w:rPr/>
              <w:t xml:space="preserve">013 - sezione 240 mmq.</w:t>
            </w:r>
          </w:p>
        </w:tc>
      </w:tr>
    </w:tbl>
    <w:p>
      <w:pPr>
        <w:jc w:val="right"/>
      </w:pPr>
    </w:p>
    <w:p>
      <w:pPr>
        <w:jc w:val="right"/>
        <w:spacing w:line="336" w:lineRule="auto"/>
      </w:pPr>
      <w:r>
        <w:rPr>
          <w:b/>
        </w:rPr>
        <w:t xml:space="preserve">Prezzo senza S. G. e Util. a cad: € 27,83890</w:t>
      </w:r>
    </w:p>
    <w:p>
      <w:pPr>
        <w:jc w:val="right"/>
        <w:spacing w:line="336" w:lineRule="auto"/>
      </w:pPr>
      <w:r>
        <w:rPr>
          <w:b/>
        </w:rPr>
        <w:t xml:space="preserve">Spese generali € 4,17584</w:t>
      </w:r>
    </w:p>
    <w:p>
      <w:pPr>
        <w:jc w:val="right"/>
        <w:spacing w:line="336" w:lineRule="auto"/>
      </w:pPr>
      <w:r>
        <w:rPr>
          <w:b/>
        </w:rPr>
        <w:t xml:space="preserve">Utili di impresa € 3,20147</w:t>
      </w:r>
    </w:p>
    <w:p>
      <w:pPr>
        <w:jc w:val="right"/>
        <w:spacing w:line="336" w:lineRule="auto"/>
      </w:pPr>
      <w:r>
        <w:rPr>
          <w:b/>
        </w:rPr>
        <w:t xml:space="preserve">Prezzo a cad: € 35,21621</w:t>
      </w:r>
    </w:p>
    <w:p>
      <w:pPr>
        <w:rPr>
          <w:sz w:val="10"/>
          <w:szCs w:val="10"/>
        </w:rPr>
      </w:pPr>
    </w:p>
    <w:p>
      <w:pPr>
        <w:rPr>
          <w:sz w:val="10"/>
          <w:szCs w:val="10"/>
        </w:rPr>
      </w:pPr>
    </w:p>
    <w:p>
      <w:pPr/>
      <w:r>
        <w:rPr>
          <w:b/>
        </w:rPr>
        <w:t xml:space="preserve">Codice regionale: TOS15_PR.P63.008.001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001 - capicorda ad occhiello preisolato sezione 1.5-2.5 mmq.</w:t>
            </w:r>
          </w:p>
        </w:tc>
      </w:tr>
    </w:tbl>
    <w:p>
      <w:pPr>
        <w:jc w:val="right"/>
      </w:pPr>
    </w:p>
    <w:p>
      <w:pPr>
        <w:jc w:val="right"/>
        <w:spacing w:line="336" w:lineRule="auto"/>
      </w:pPr>
      <w:r>
        <w:rPr>
          <w:b/>
        </w:rPr>
        <w:t xml:space="preserve">Prezzo senza S. G. e Util. a cad: € 0,04150</w:t>
      </w:r>
    </w:p>
    <w:p>
      <w:pPr>
        <w:jc w:val="right"/>
        <w:spacing w:line="336" w:lineRule="auto"/>
      </w:pPr>
      <w:r>
        <w:rPr>
          <w:b/>
        </w:rPr>
        <w:t xml:space="preserve">Spese generali € 0,00623</w:t>
      </w:r>
    </w:p>
    <w:p>
      <w:pPr>
        <w:jc w:val="right"/>
        <w:spacing w:line="336" w:lineRule="auto"/>
      </w:pPr>
      <w:r>
        <w:rPr>
          <w:b/>
        </w:rPr>
        <w:t xml:space="preserve">Utili di impresa € 0,00477</w:t>
      </w:r>
    </w:p>
    <w:p>
      <w:pPr>
        <w:jc w:val="right"/>
        <w:spacing w:line="336" w:lineRule="auto"/>
      </w:pPr>
      <w:r>
        <w:rPr>
          <w:b/>
        </w:rPr>
        <w:t xml:space="preserve">Prezzo a cad: € 0,05250</w:t>
      </w:r>
    </w:p>
    <w:p>
      <w:pPr>
        <w:rPr>
          <w:sz w:val="10"/>
          <w:szCs w:val="10"/>
        </w:rPr>
      </w:pPr>
    </w:p>
    <w:p>
      <w:pPr>
        <w:rPr>
          <w:sz w:val="10"/>
          <w:szCs w:val="10"/>
        </w:rPr>
      </w:pPr>
    </w:p>
    <w:p>
      <w:pPr/>
      <w:r>
        <w:rPr>
          <w:b/>
        </w:rPr>
        <w:t xml:space="preserve">Codice regionale: TOS15_PR.P63.008.002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002 - capicorda ad occhiello preisolato sezione 4-6 mmq.</w:t>
            </w:r>
          </w:p>
        </w:tc>
      </w:tr>
    </w:tbl>
    <w:p>
      <w:pPr>
        <w:jc w:val="right"/>
      </w:pPr>
    </w:p>
    <w:p>
      <w:pPr>
        <w:jc w:val="right"/>
        <w:spacing w:line="336" w:lineRule="auto"/>
      </w:pPr>
      <w:r>
        <w:rPr>
          <w:b/>
        </w:rPr>
        <w:t xml:space="preserve">Prezzo senza S. G. e Util. a cad: € 0,06800</w:t>
      </w:r>
    </w:p>
    <w:p>
      <w:pPr>
        <w:jc w:val="right"/>
        <w:spacing w:line="336" w:lineRule="auto"/>
      </w:pPr>
      <w:r>
        <w:rPr>
          <w:b/>
        </w:rPr>
        <w:t xml:space="preserve">Spese generali € 0,01020</w:t>
      </w:r>
    </w:p>
    <w:p>
      <w:pPr>
        <w:jc w:val="right"/>
        <w:spacing w:line="336" w:lineRule="auto"/>
      </w:pPr>
      <w:r>
        <w:rPr>
          <w:b/>
        </w:rPr>
        <w:t xml:space="preserve">Utili di impresa € 0,00782</w:t>
      </w:r>
    </w:p>
    <w:p>
      <w:pPr>
        <w:jc w:val="right"/>
        <w:spacing w:line="336" w:lineRule="auto"/>
      </w:pPr>
      <w:r>
        <w:rPr>
          <w:b/>
        </w:rPr>
        <w:t xml:space="preserve">Prezzo a cad: € 0,08602</w:t>
      </w:r>
    </w:p>
    <w:p>
      <w:pPr>
        <w:rPr>
          <w:sz w:val="10"/>
          <w:szCs w:val="10"/>
        </w:rPr>
      </w:pPr>
    </w:p>
    <w:p>
      <w:pPr>
        <w:rPr>
          <w:sz w:val="10"/>
          <w:szCs w:val="10"/>
        </w:rPr>
      </w:pPr>
    </w:p>
    <w:p>
      <w:pPr/>
      <w:r>
        <w:rPr>
          <w:b/>
        </w:rPr>
        <w:t xml:space="preserve">Codice regionale: TOS15_PR.P63.008.003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003 - puntale preisolato sezione 1.5-2.5 mmq.</w:t>
            </w:r>
          </w:p>
        </w:tc>
      </w:tr>
    </w:tbl>
    <w:p>
      <w:pPr>
        <w:jc w:val="right"/>
      </w:pPr>
    </w:p>
    <w:p>
      <w:pPr>
        <w:jc w:val="right"/>
        <w:spacing w:line="336" w:lineRule="auto"/>
      </w:pPr>
      <w:r>
        <w:rPr>
          <w:b/>
        </w:rPr>
        <w:t xml:space="preserve">Prezzo senza S. G. e Util. a cad: € 0,03970</w:t>
      </w:r>
    </w:p>
    <w:p>
      <w:pPr>
        <w:jc w:val="right"/>
        <w:spacing w:line="336" w:lineRule="auto"/>
      </w:pPr>
      <w:r>
        <w:rPr>
          <w:b/>
        </w:rPr>
        <w:t xml:space="preserve">Spese generali € 0,00596</w:t>
      </w:r>
    </w:p>
    <w:p>
      <w:pPr>
        <w:jc w:val="right"/>
        <w:spacing w:line="336" w:lineRule="auto"/>
      </w:pPr>
      <w:r>
        <w:rPr>
          <w:b/>
        </w:rPr>
        <w:t xml:space="preserve">Utili di impresa € 0,00457</w:t>
      </w:r>
    </w:p>
    <w:p>
      <w:pPr>
        <w:jc w:val="right"/>
        <w:spacing w:line="336" w:lineRule="auto"/>
      </w:pPr>
      <w:r>
        <w:rPr>
          <w:b/>
        </w:rPr>
        <w:t xml:space="preserve">Prezzo a cad: € 0,05022</w:t>
      </w:r>
    </w:p>
    <w:p>
      <w:pPr>
        <w:rPr>
          <w:sz w:val="10"/>
          <w:szCs w:val="10"/>
        </w:rPr>
      </w:pPr>
    </w:p>
    <w:p>
      <w:pPr>
        <w:rPr>
          <w:sz w:val="10"/>
          <w:szCs w:val="10"/>
        </w:rPr>
      </w:pPr>
    </w:p>
    <w:p>
      <w:pPr/>
      <w:r>
        <w:rPr>
          <w:b/>
        </w:rPr>
        <w:t xml:space="preserve">Codice regionale: TOS15_PR.P63.008.004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Capicorda in rame ricotti e protetti mediante stagnatura per cavi in rame</w:t>
            </w:r>
          </w:p>
        </w:tc>
      </w:tr>
      <w:tr>
        <w:trPr/>
        <w:tc>
          <w:tcPr>
            <w:tcW w:w="1200" w:type="dxa"/>
          </w:tcPr>
          <w:p>
            <w:pPr/>
            <w:r>
              <w:rPr>
                <w:b/>
              </w:rPr>
              <w:t xml:space="preserve">Articolo:</w:t>
            </w:r>
          </w:p>
        </w:tc>
        <w:tc>
          <w:tcPr>
            <w:tcW w:w="7900" w:type="dxa"/>
          </w:tcPr>
          <w:p>
            <w:pPr/>
            <w:r>
              <w:rPr/>
              <w:t xml:space="preserve">004 - puntale preisolato sezione 4-6 mmq.</w:t>
            </w:r>
          </w:p>
        </w:tc>
      </w:tr>
    </w:tbl>
    <w:p>
      <w:pPr>
        <w:jc w:val="right"/>
      </w:pPr>
    </w:p>
    <w:p>
      <w:pPr>
        <w:jc w:val="right"/>
        <w:spacing w:line="336" w:lineRule="auto"/>
      </w:pPr>
      <w:r>
        <w:rPr>
          <w:b/>
        </w:rPr>
        <w:t xml:space="preserve">Prezzo senza S. G. e Util. a cad: € 0,05890</w:t>
      </w:r>
    </w:p>
    <w:p>
      <w:pPr>
        <w:jc w:val="right"/>
        <w:spacing w:line="336" w:lineRule="auto"/>
      </w:pPr>
      <w:r>
        <w:rPr>
          <w:b/>
        </w:rPr>
        <w:t xml:space="preserve">Spese generali € 0,00884</w:t>
      </w:r>
    </w:p>
    <w:p>
      <w:pPr>
        <w:jc w:val="right"/>
        <w:spacing w:line="336" w:lineRule="auto"/>
      </w:pPr>
      <w:r>
        <w:rPr>
          <w:b/>
        </w:rPr>
        <w:t xml:space="preserve">Utili di impresa € 0,00677</w:t>
      </w:r>
    </w:p>
    <w:p>
      <w:pPr>
        <w:jc w:val="right"/>
        <w:spacing w:line="336" w:lineRule="auto"/>
      </w:pPr>
      <w:r>
        <w:rPr>
          <w:b/>
        </w:rPr>
        <w:t xml:space="preserve">Prezzo a cad: € 0,07451</w:t>
      </w:r>
    </w:p>
    <w:p>
      <w:pPr>
        <w:rPr>
          <w:sz w:val="10"/>
          <w:szCs w:val="10"/>
        </w:rPr>
      </w:pPr>
    </w:p>
    <w:p>
      <w:pPr>
        <w:rPr>
          <w:sz w:val="10"/>
          <w:szCs w:val="10"/>
        </w:rPr>
      </w:pPr>
    </w:p>
    <w:p>
      <w:pPr/>
      <w:r>
        <w:rPr>
          <w:b/>
        </w:rPr>
        <w:t xml:space="preserve">Codice regionale: TOS15_PR.P63.010.001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001 - sezione nominale 1.5 mmq.</w:t>
            </w:r>
          </w:p>
        </w:tc>
      </w:tr>
    </w:tbl>
    <w:p>
      <w:pPr>
        <w:jc w:val="right"/>
      </w:pPr>
    </w:p>
    <w:p>
      <w:pPr>
        <w:jc w:val="right"/>
        <w:spacing w:line="336" w:lineRule="auto"/>
      </w:pPr>
      <w:r>
        <w:rPr>
          <w:b/>
        </w:rPr>
        <w:t xml:space="preserve">Prezzo senza S. G. e Util. a cad: € 0,04800</w:t>
      </w:r>
    </w:p>
    <w:p>
      <w:pPr>
        <w:jc w:val="right"/>
        <w:spacing w:line="336" w:lineRule="auto"/>
      </w:pPr>
      <w:r>
        <w:rPr>
          <w:b/>
        </w:rPr>
        <w:t xml:space="preserve">Spese generali € 0,00720</w:t>
      </w:r>
    </w:p>
    <w:p>
      <w:pPr>
        <w:jc w:val="right"/>
        <w:spacing w:line="336" w:lineRule="auto"/>
      </w:pPr>
      <w:r>
        <w:rPr>
          <w:b/>
        </w:rPr>
        <w:t xml:space="preserve">Utili di impresa € 0,00552</w:t>
      </w:r>
    </w:p>
    <w:p>
      <w:pPr>
        <w:jc w:val="right"/>
        <w:spacing w:line="336" w:lineRule="auto"/>
      </w:pPr>
      <w:r>
        <w:rPr>
          <w:b/>
        </w:rPr>
        <w:t xml:space="preserve">Prezzo a cad: € 0,06072</w:t>
      </w:r>
    </w:p>
    <w:p>
      <w:pPr>
        <w:rPr>
          <w:sz w:val="10"/>
          <w:szCs w:val="10"/>
        </w:rPr>
      </w:pPr>
    </w:p>
    <w:p>
      <w:pPr>
        <w:rPr>
          <w:sz w:val="10"/>
          <w:szCs w:val="10"/>
        </w:rPr>
      </w:pPr>
    </w:p>
    <w:p>
      <w:pPr/>
      <w:r>
        <w:rPr>
          <w:b/>
        </w:rPr>
        <w:t xml:space="preserve">Codice regionale: TOS15_PR.P63.010.002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002 - sezione nominale 2.5 mmq.</w:t>
            </w:r>
          </w:p>
        </w:tc>
      </w:tr>
    </w:tbl>
    <w:p>
      <w:pPr>
        <w:jc w:val="right"/>
      </w:pPr>
    </w:p>
    <w:p>
      <w:pPr>
        <w:jc w:val="right"/>
        <w:spacing w:line="336" w:lineRule="auto"/>
      </w:pPr>
      <w:r>
        <w:rPr>
          <w:b/>
        </w:rPr>
        <w:t xml:space="preserve">Prezzo senza S. G. e Util. a cad: € 0,06000</w:t>
      </w:r>
    </w:p>
    <w:p>
      <w:pPr>
        <w:jc w:val="right"/>
        <w:spacing w:line="336" w:lineRule="auto"/>
      </w:pPr>
      <w:r>
        <w:rPr>
          <w:b/>
        </w:rPr>
        <w:t xml:space="preserve">Spese generali € 0,00900</w:t>
      </w:r>
    </w:p>
    <w:p>
      <w:pPr>
        <w:jc w:val="right"/>
        <w:spacing w:line="336" w:lineRule="auto"/>
      </w:pPr>
      <w:r>
        <w:rPr>
          <w:b/>
        </w:rPr>
        <w:t xml:space="preserve">Utili di impresa € 0,00690</w:t>
      </w:r>
    </w:p>
    <w:p>
      <w:pPr>
        <w:jc w:val="right"/>
        <w:spacing w:line="336" w:lineRule="auto"/>
      </w:pPr>
      <w:r>
        <w:rPr>
          <w:b/>
        </w:rPr>
        <w:t xml:space="preserve">Prezzo a cad: € 0,07590</w:t>
      </w:r>
    </w:p>
    <w:p>
      <w:pPr>
        <w:rPr>
          <w:sz w:val="10"/>
          <w:szCs w:val="10"/>
        </w:rPr>
      </w:pPr>
    </w:p>
    <w:p>
      <w:pPr>
        <w:rPr>
          <w:sz w:val="10"/>
          <w:szCs w:val="10"/>
        </w:rPr>
      </w:pPr>
    </w:p>
    <w:p>
      <w:pPr/>
      <w:r>
        <w:rPr>
          <w:b/>
        </w:rPr>
        <w:t xml:space="preserve">Codice regionale: TOS15_PR.P63.010.003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003 - sezione nominale 4 mmq</w:t>
            </w:r>
          </w:p>
        </w:tc>
      </w:tr>
    </w:tbl>
    <w:p>
      <w:pPr>
        <w:jc w:val="right"/>
      </w:pPr>
    </w:p>
    <w:p>
      <w:pPr>
        <w:jc w:val="right"/>
        <w:spacing w:line="336" w:lineRule="auto"/>
      </w:pPr>
      <w:r>
        <w:rPr>
          <w:b/>
        </w:rPr>
        <w:t xml:space="preserve">Prezzo senza S. G. e Util. a cad: € 0,08000</w:t>
      </w:r>
    </w:p>
    <w:p>
      <w:pPr>
        <w:jc w:val="right"/>
        <w:spacing w:line="336" w:lineRule="auto"/>
      </w:pPr>
      <w:r>
        <w:rPr>
          <w:b/>
        </w:rPr>
        <w:t xml:space="preserve">Spese generali € 0,01200</w:t>
      </w:r>
    </w:p>
    <w:p>
      <w:pPr>
        <w:jc w:val="right"/>
        <w:spacing w:line="336" w:lineRule="auto"/>
      </w:pPr>
      <w:r>
        <w:rPr>
          <w:b/>
        </w:rPr>
        <w:t xml:space="preserve">Utili di impresa € 0,00920</w:t>
      </w:r>
    </w:p>
    <w:p>
      <w:pPr>
        <w:jc w:val="right"/>
        <w:spacing w:line="336" w:lineRule="auto"/>
      </w:pPr>
      <w:r>
        <w:rPr>
          <w:b/>
        </w:rPr>
        <w:t xml:space="preserve">Prezzo a cad: € 0,10120</w:t>
      </w:r>
    </w:p>
    <w:p>
      <w:pPr>
        <w:rPr>
          <w:sz w:val="10"/>
          <w:szCs w:val="10"/>
        </w:rPr>
      </w:pPr>
    </w:p>
    <w:p>
      <w:pPr>
        <w:rPr>
          <w:sz w:val="10"/>
          <w:szCs w:val="10"/>
        </w:rPr>
      </w:pPr>
    </w:p>
    <w:p>
      <w:pPr/>
      <w:r>
        <w:rPr>
          <w:b/>
        </w:rPr>
        <w:t xml:space="preserve">Codice regionale: TOS15_PR.P63.010.004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004 - sezione nominale 6 mmq</w:t>
            </w:r>
          </w:p>
        </w:tc>
      </w:tr>
    </w:tbl>
    <w:p>
      <w:pPr>
        <w:jc w:val="right"/>
      </w:pPr>
    </w:p>
    <w:p>
      <w:pPr>
        <w:jc w:val="right"/>
        <w:spacing w:line="336" w:lineRule="auto"/>
      </w:pPr>
      <w:r>
        <w:rPr>
          <w:b/>
        </w:rPr>
        <w:t xml:space="preserve">Prezzo senza S. G. e Util. a cad: € 0,09400</w:t>
      </w:r>
    </w:p>
    <w:p>
      <w:pPr>
        <w:jc w:val="right"/>
        <w:spacing w:line="336" w:lineRule="auto"/>
      </w:pPr>
      <w:r>
        <w:rPr>
          <w:b/>
        </w:rPr>
        <w:t xml:space="preserve">Spese generali € 0,01410</w:t>
      </w:r>
    </w:p>
    <w:p>
      <w:pPr>
        <w:jc w:val="right"/>
        <w:spacing w:line="336" w:lineRule="auto"/>
      </w:pPr>
      <w:r>
        <w:rPr>
          <w:b/>
        </w:rPr>
        <w:t xml:space="preserve">Utili di impresa € 0,01081</w:t>
      </w:r>
    </w:p>
    <w:p>
      <w:pPr>
        <w:jc w:val="right"/>
        <w:spacing w:line="336" w:lineRule="auto"/>
      </w:pPr>
      <w:r>
        <w:rPr>
          <w:b/>
        </w:rPr>
        <w:t xml:space="preserve">Prezzo a cad: € 0,11891</w:t>
      </w:r>
    </w:p>
    <w:p>
      <w:pPr>
        <w:rPr>
          <w:sz w:val="10"/>
          <w:szCs w:val="10"/>
        </w:rPr>
      </w:pPr>
    </w:p>
    <w:p>
      <w:pPr>
        <w:rPr>
          <w:sz w:val="10"/>
          <w:szCs w:val="10"/>
        </w:rPr>
      </w:pPr>
    </w:p>
    <w:p>
      <w:pPr/>
      <w:r>
        <w:rPr>
          <w:b/>
        </w:rPr>
        <w:t xml:space="preserve">Codice regionale: TOS15_PR.P63.010.005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005 - sezione nominale 10 mmq</w:t>
            </w:r>
          </w:p>
        </w:tc>
      </w:tr>
    </w:tbl>
    <w:p>
      <w:pPr>
        <w:jc w:val="right"/>
      </w:pPr>
    </w:p>
    <w:p>
      <w:pPr>
        <w:jc w:val="right"/>
        <w:spacing w:line="336" w:lineRule="auto"/>
      </w:pPr>
      <w:r>
        <w:rPr>
          <w:b/>
        </w:rPr>
        <w:t xml:space="preserve">Prezzo senza S. G. e Util. a cad: € 0,14800</w:t>
      </w:r>
    </w:p>
    <w:p>
      <w:pPr>
        <w:jc w:val="right"/>
        <w:spacing w:line="336" w:lineRule="auto"/>
      </w:pPr>
      <w:r>
        <w:rPr>
          <w:b/>
        </w:rPr>
        <w:t xml:space="preserve">Spese generali € 0,02220</w:t>
      </w:r>
    </w:p>
    <w:p>
      <w:pPr>
        <w:jc w:val="right"/>
        <w:spacing w:line="336" w:lineRule="auto"/>
      </w:pPr>
      <w:r>
        <w:rPr>
          <w:b/>
        </w:rPr>
        <w:t xml:space="preserve">Utili di impresa € 0,01702</w:t>
      </w:r>
    </w:p>
    <w:p>
      <w:pPr>
        <w:jc w:val="right"/>
        <w:spacing w:line="336" w:lineRule="auto"/>
      </w:pPr>
      <w:r>
        <w:rPr>
          <w:b/>
        </w:rPr>
        <w:t xml:space="preserve">Prezzo a cad: € 0,18722</w:t>
      </w:r>
    </w:p>
    <w:p>
      <w:pPr>
        <w:rPr>
          <w:sz w:val="10"/>
          <w:szCs w:val="10"/>
        </w:rPr>
      </w:pPr>
    </w:p>
    <w:p>
      <w:pPr>
        <w:rPr>
          <w:sz w:val="10"/>
          <w:szCs w:val="10"/>
        </w:rPr>
      </w:pPr>
    </w:p>
    <w:p>
      <w:pPr/>
      <w:r>
        <w:rPr>
          <w:b/>
        </w:rPr>
        <w:t xml:space="preserve">Codice regionale: TOS15_PR.P63.010.006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Morsetto in policarbonato trasparente autoestinguentead elevata resistenza meccanica ed agli urti anche alle basse temperature, resistenza alla fiamma ed all’accensione secondo IEC 695-2-1, 850°C alla prova del filo incandescente, resistenza agli agenti chimici ed atmosferici,  con viti imperdibili, conforme alle norme EN 60998-1, EN 60998-2-1</w:t>
            </w:r>
          </w:p>
        </w:tc>
      </w:tr>
      <w:tr>
        <w:trPr/>
        <w:tc>
          <w:tcPr>
            <w:tcW w:w="1200" w:type="dxa"/>
          </w:tcPr>
          <w:p>
            <w:pPr/>
            <w:r>
              <w:rPr>
                <w:b/>
              </w:rPr>
              <w:t xml:space="preserve">Articolo:</w:t>
            </w:r>
          </w:p>
        </w:tc>
        <w:tc>
          <w:tcPr>
            <w:tcW w:w="7900" w:type="dxa"/>
          </w:tcPr>
          <w:p>
            <w:pPr/>
            <w:r>
              <w:rPr/>
              <w:t xml:space="preserve">006 -  sezione nominale 16 mmq</w:t>
            </w:r>
          </w:p>
        </w:tc>
      </w:tr>
    </w:tbl>
    <w:p>
      <w:pPr>
        <w:jc w:val="right"/>
      </w:pPr>
    </w:p>
    <w:p>
      <w:pPr>
        <w:jc w:val="right"/>
        <w:spacing w:line="336" w:lineRule="auto"/>
      </w:pPr>
      <w:r>
        <w:rPr>
          <w:b/>
        </w:rPr>
        <w:t xml:space="preserve">Prezzo senza S. G. e Util. a cad: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cad: € 0,30360</w:t>
      </w:r>
    </w:p>
    <w:p>
      <w:pPr>
        <w:rPr>
          <w:sz w:val="10"/>
          <w:szCs w:val="10"/>
        </w:rPr>
      </w:pPr>
    </w:p>
    <w:p>
      <w:pPr>
        <w:rPr>
          <w:sz w:val="10"/>
          <w:szCs w:val="10"/>
        </w:rPr>
      </w:pPr>
    </w:p>
    <w:p>
      <w:pPr>
        <w:sectPr>
          <w:headerReference w:type="default" r:id="rId299"/>
          <w:footerReference w:type="default" r:id="rId30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TOS15_PR.P64</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TELEFONICI E TRASMISSIONE DATI, IMPIANTI CITOFONICI, VIDEOCITOFONICI, TV E TVCC</w:t>
            </w:r>
          </w:p>
        </w:tc>
      </w:tr>
    </w:tbl>
    <w:p>
      <w:pPr>
        <w:rPr>
          <w:sz w:val="10"/>
          <w:szCs w:val="10"/>
        </w:rPr>
      </w:pPr>
    </w:p>
    <w:p>
      <w:pPr/>
      <w:r>
        <w:rPr>
          <w:b/>
        </w:rPr>
        <w:t xml:space="preserve">Codice regionale: TOS15_PR.P64.001.001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001 - Connettore RJ11 cat. 3 non schermato con portello antipolvere per placca autoportante serie civile con finitura standard</w:t>
            </w:r>
          </w:p>
        </w:tc>
      </w:tr>
    </w:tbl>
    <w:p>
      <w:pPr>
        <w:jc w:val="right"/>
      </w:pPr>
    </w:p>
    <w:p>
      <w:pPr>
        <w:jc w:val="right"/>
        <w:spacing w:line="336" w:lineRule="auto"/>
      </w:pPr>
      <w:r>
        <w:rPr>
          <w:b/>
        </w:rPr>
        <w:t xml:space="preserve">Prezzo senza S. G. e Util. a cad: € 3,30400</w:t>
      </w:r>
    </w:p>
    <w:p>
      <w:pPr>
        <w:jc w:val="right"/>
        <w:spacing w:line="336" w:lineRule="auto"/>
      </w:pPr>
      <w:r>
        <w:rPr>
          <w:b/>
        </w:rPr>
        <w:t xml:space="preserve">Spese generali € 0,49560</w:t>
      </w:r>
    </w:p>
    <w:p>
      <w:pPr>
        <w:jc w:val="right"/>
        <w:spacing w:line="336" w:lineRule="auto"/>
      </w:pPr>
      <w:r>
        <w:rPr>
          <w:b/>
        </w:rPr>
        <w:t xml:space="preserve">Utili di impresa € 0,37996</w:t>
      </w:r>
    </w:p>
    <w:p>
      <w:pPr>
        <w:jc w:val="right"/>
        <w:spacing w:line="336" w:lineRule="auto"/>
      </w:pPr>
      <w:r>
        <w:rPr>
          <w:b/>
        </w:rPr>
        <w:t xml:space="preserve">Prezzo a cad: € 4,17956</w:t>
      </w:r>
    </w:p>
    <w:p>
      <w:pPr>
        <w:rPr>
          <w:sz w:val="10"/>
          <w:szCs w:val="10"/>
        </w:rPr>
      </w:pPr>
    </w:p>
    <w:p>
      <w:pPr>
        <w:rPr>
          <w:sz w:val="10"/>
          <w:szCs w:val="10"/>
        </w:rPr>
      </w:pPr>
    </w:p>
    <w:p>
      <w:pPr/>
      <w:r>
        <w:rPr>
          <w:b/>
        </w:rPr>
        <w:t xml:space="preserve">Codice regionale: TOS15_PR.P64.001.002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002 - Connettore RJ45 cat. 5e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€ 3,71840</w:t>
      </w:r>
    </w:p>
    <w:p>
      <w:pPr>
        <w:jc w:val="right"/>
        <w:spacing w:line="336" w:lineRule="auto"/>
      </w:pPr>
      <w:r>
        <w:rPr>
          <w:b/>
        </w:rPr>
        <w:t xml:space="preserve">Spese generali € 0,55776</w:t>
      </w:r>
    </w:p>
    <w:p>
      <w:pPr>
        <w:jc w:val="right"/>
        <w:spacing w:line="336" w:lineRule="auto"/>
      </w:pPr>
      <w:r>
        <w:rPr>
          <w:b/>
        </w:rPr>
        <w:t xml:space="preserve">Utili di impresa € 0,42762</w:t>
      </w:r>
    </w:p>
    <w:p>
      <w:pPr>
        <w:jc w:val="right"/>
        <w:spacing w:line="336" w:lineRule="auto"/>
      </w:pPr>
      <w:r>
        <w:rPr>
          <w:b/>
        </w:rPr>
        <w:t xml:space="preserve">Prezzo a cad: € 4,70378</w:t>
      </w:r>
    </w:p>
    <w:p>
      <w:pPr>
        <w:rPr>
          <w:sz w:val="10"/>
          <w:szCs w:val="10"/>
        </w:rPr>
      </w:pPr>
    </w:p>
    <w:p>
      <w:pPr>
        <w:rPr>
          <w:sz w:val="10"/>
          <w:szCs w:val="10"/>
        </w:rPr>
      </w:pPr>
    </w:p>
    <w:p>
      <w:pPr/>
      <w:r>
        <w:rPr>
          <w:b/>
        </w:rPr>
        <w:t xml:space="preserve">Codice regionale: TOS15_PR.P64.001.003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003 - Connettore RJ45 cat. 5e UTP tipo 110 IDC per placca autoportante serie civile con finitura standard</w:t>
            </w:r>
          </w:p>
        </w:tc>
      </w:tr>
    </w:tbl>
    <w:p>
      <w:pPr>
        <w:jc w:val="right"/>
      </w:pPr>
    </w:p>
    <w:p>
      <w:pPr>
        <w:jc w:val="right"/>
        <w:spacing w:line="336" w:lineRule="auto"/>
      </w:pPr>
      <w:r>
        <w:rPr>
          <w:b/>
        </w:rPr>
        <w:t xml:space="preserve">Prezzo senza S. G. e Util. a cad: € 3,18080</w:t>
      </w:r>
    </w:p>
    <w:p>
      <w:pPr>
        <w:jc w:val="right"/>
        <w:spacing w:line="336" w:lineRule="auto"/>
      </w:pPr>
      <w:r>
        <w:rPr>
          <w:b/>
        </w:rPr>
        <w:t xml:space="preserve">Spese generali € 0,47712</w:t>
      </w:r>
    </w:p>
    <w:p>
      <w:pPr>
        <w:jc w:val="right"/>
        <w:spacing w:line="336" w:lineRule="auto"/>
      </w:pPr>
      <w:r>
        <w:rPr>
          <w:b/>
        </w:rPr>
        <w:t xml:space="preserve">Utili di impresa € 0,36579</w:t>
      </w:r>
    </w:p>
    <w:p>
      <w:pPr>
        <w:jc w:val="right"/>
        <w:spacing w:line="336" w:lineRule="auto"/>
      </w:pPr>
      <w:r>
        <w:rPr>
          <w:b/>
        </w:rPr>
        <w:t xml:space="preserve">Prezzo a cad: € 4,02371</w:t>
      </w:r>
    </w:p>
    <w:p>
      <w:pPr>
        <w:rPr>
          <w:sz w:val="10"/>
          <w:szCs w:val="10"/>
        </w:rPr>
      </w:pPr>
    </w:p>
    <w:p>
      <w:pPr>
        <w:rPr>
          <w:sz w:val="10"/>
          <w:szCs w:val="10"/>
        </w:rPr>
      </w:pPr>
    </w:p>
    <w:p>
      <w:pPr/>
      <w:r>
        <w:rPr>
          <w:b/>
        </w:rPr>
        <w:t xml:space="preserve">Codice regionale: TOS15_PR.P64.001.004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004 - Connettore RJ45 cat. 6 UTP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€ 7,07200</w:t>
      </w:r>
    </w:p>
    <w:p>
      <w:pPr>
        <w:jc w:val="right"/>
        <w:spacing w:line="336" w:lineRule="auto"/>
      </w:pPr>
      <w:r>
        <w:rPr>
          <w:b/>
        </w:rPr>
        <w:t xml:space="preserve">Spese generali € 1,06080</w:t>
      </w:r>
    </w:p>
    <w:p>
      <w:pPr>
        <w:jc w:val="right"/>
        <w:spacing w:line="336" w:lineRule="auto"/>
      </w:pPr>
      <w:r>
        <w:rPr>
          <w:b/>
        </w:rPr>
        <w:t xml:space="preserve">Utili di impresa € 0,81328</w:t>
      </w:r>
    </w:p>
    <w:p>
      <w:pPr>
        <w:jc w:val="right"/>
        <w:spacing w:line="336" w:lineRule="auto"/>
      </w:pPr>
      <w:r>
        <w:rPr>
          <w:b/>
        </w:rPr>
        <w:t xml:space="preserve">Prezzo a cad: € 8,94608</w:t>
      </w:r>
    </w:p>
    <w:p>
      <w:pPr>
        <w:rPr>
          <w:sz w:val="10"/>
          <w:szCs w:val="10"/>
        </w:rPr>
      </w:pPr>
    </w:p>
    <w:p>
      <w:pPr>
        <w:rPr>
          <w:sz w:val="10"/>
          <w:szCs w:val="10"/>
        </w:rPr>
      </w:pPr>
    </w:p>
    <w:p>
      <w:pPr/>
      <w:r>
        <w:rPr>
          <w:b/>
        </w:rPr>
        <w:t xml:space="preserve">Codice regionale: TOS15_PR.P64.001.005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005 - Connettore RJ45 cat. 6 UTP tipo 110 IDC per placca autoportante serie civile con finitura standard</w:t>
            </w:r>
          </w:p>
        </w:tc>
      </w:tr>
    </w:tbl>
    <w:p>
      <w:pPr>
        <w:jc w:val="right"/>
      </w:pPr>
    </w:p>
    <w:p>
      <w:pPr>
        <w:jc w:val="right"/>
        <w:spacing w:line="336" w:lineRule="auto"/>
      </w:pPr>
      <w:r>
        <w:rPr>
          <w:b/>
        </w:rPr>
        <w:t xml:space="preserve">Prezzo senza S. G. e Util. a cad: € 5,42080</w:t>
      </w:r>
    </w:p>
    <w:p>
      <w:pPr>
        <w:jc w:val="right"/>
        <w:spacing w:line="336" w:lineRule="auto"/>
      </w:pPr>
      <w:r>
        <w:rPr>
          <w:b/>
        </w:rPr>
        <w:t xml:space="preserve">Spese generali € 0,81312</w:t>
      </w:r>
    </w:p>
    <w:p>
      <w:pPr>
        <w:jc w:val="right"/>
        <w:spacing w:line="336" w:lineRule="auto"/>
      </w:pPr>
      <w:r>
        <w:rPr>
          <w:b/>
        </w:rPr>
        <w:t xml:space="preserve">Utili di impresa € 0,62339</w:t>
      </w:r>
    </w:p>
    <w:p>
      <w:pPr>
        <w:jc w:val="right"/>
        <w:spacing w:line="336" w:lineRule="auto"/>
      </w:pPr>
      <w:r>
        <w:rPr>
          <w:b/>
        </w:rPr>
        <w:t xml:space="preserve">Prezzo a cad: € 6,85731</w:t>
      </w:r>
    </w:p>
    <w:p>
      <w:pPr>
        <w:rPr>
          <w:sz w:val="10"/>
          <w:szCs w:val="10"/>
        </w:rPr>
      </w:pPr>
    </w:p>
    <w:p>
      <w:pPr>
        <w:rPr>
          <w:sz w:val="10"/>
          <w:szCs w:val="10"/>
        </w:rPr>
      </w:pPr>
    </w:p>
    <w:p>
      <w:pPr/>
      <w:r>
        <w:rPr>
          <w:b/>
        </w:rPr>
        <w:t xml:space="preserve">Codice regionale: TOS15_PR.P64.001.010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010 - Connettore RJ45 cat. 6 FTP tipo Toolless IDC con portello antipolvere per placca autoportante serie civile con finitura standard</w:t>
            </w:r>
          </w:p>
        </w:tc>
      </w:tr>
    </w:tbl>
    <w:p>
      <w:pPr>
        <w:jc w:val="right"/>
      </w:pPr>
    </w:p>
    <w:p>
      <w:pPr>
        <w:jc w:val="right"/>
        <w:spacing w:line="336" w:lineRule="auto"/>
      </w:pPr>
      <w:r>
        <w:rPr>
          <w:b/>
        </w:rPr>
        <w:t xml:space="preserve">Prezzo senza S. G. e Util. a cad: € 7,71120</w:t>
      </w:r>
    </w:p>
    <w:p>
      <w:pPr>
        <w:jc w:val="right"/>
        <w:spacing w:line="336" w:lineRule="auto"/>
      </w:pPr>
      <w:r>
        <w:rPr>
          <w:b/>
        </w:rPr>
        <w:t xml:space="preserve">Spese generali € 1,15668</w:t>
      </w:r>
    </w:p>
    <w:p>
      <w:pPr>
        <w:jc w:val="right"/>
        <w:spacing w:line="336" w:lineRule="auto"/>
      </w:pPr>
      <w:r>
        <w:rPr>
          <w:b/>
        </w:rPr>
        <w:t xml:space="preserve">Utili di impresa € 0,88679</w:t>
      </w:r>
    </w:p>
    <w:p>
      <w:pPr>
        <w:jc w:val="right"/>
        <w:spacing w:line="336" w:lineRule="auto"/>
      </w:pPr>
      <w:r>
        <w:rPr>
          <w:b/>
        </w:rPr>
        <w:t xml:space="preserve">Prezzo a cad: € 9,75467</w:t>
      </w:r>
    </w:p>
    <w:p>
      <w:pPr>
        <w:rPr>
          <w:sz w:val="10"/>
          <w:szCs w:val="10"/>
        </w:rPr>
      </w:pPr>
    </w:p>
    <w:p>
      <w:pPr>
        <w:rPr>
          <w:sz w:val="10"/>
          <w:szCs w:val="10"/>
        </w:rPr>
      </w:pPr>
    </w:p>
    <w:p>
      <w:pPr/>
      <w:r>
        <w:rPr>
          <w:b/>
        </w:rPr>
        <w:t xml:space="preserve">Codice regionale: TOS15_PR.P64.001.011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011 - Connettore RJ45 cat. 6 FTP tipo 110 IDC per placca autoportante serie civile con finitura standard</w:t>
            </w:r>
          </w:p>
        </w:tc>
      </w:tr>
    </w:tbl>
    <w:p>
      <w:pPr>
        <w:jc w:val="right"/>
      </w:pPr>
    </w:p>
    <w:p>
      <w:pPr>
        <w:jc w:val="right"/>
        <w:spacing w:line="336" w:lineRule="auto"/>
      </w:pPr>
      <w:r>
        <w:rPr>
          <w:b/>
        </w:rPr>
        <w:t xml:space="preserve">Prezzo senza S. G. e Util. a cad: € 7,34160</w:t>
      </w:r>
    </w:p>
    <w:p>
      <w:pPr>
        <w:jc w:val="right"/>
        <w:spacing w:line="336" w:lineRule="auto"/>
      </w:pPr>
      <w:r>
        <w:rPr>
          <w:b/>
        </w:rPr>
        <w:t xml:space="preserve">Spese generali € 1,10124</w:t>
      </w:r>
    </w:p>
    <w:p>
      <w:pPr>
        <w:jc w:val="right"/>
        <w:spacing w:line="336" w:lineRule="auto"/>
      </w:pPr>
      <w:r>
        <w:rPr>
          <w:b/>
        </w:rPr>
        <w:t xml:space="preserve">Utili di impresa € 0,84428</w:t>
      </w:r>
    </w:p>
    <w:p>
      <w:pPr>
        <w:jc w:val="right"/>
        <w:spacing w:line="336" w:lineRule="auto"/>
      </w:pPr>
      <w:r>
        <w:rPr>
          <w:b/>
        </w:rPr>
        <w:t xml:space="preserve">Prezzo a cad: € 9,28712</w:t>
      </w:r>
    </w:p>
    <w:p>
      <w:pPr>
        <w:rPr>
          <w:sz w:val="10"/>
          <w:szCs w:val="10"/>
        </w:rPr>
      </w:pPr>
    </w:p>
    <w:p>
      <w:pPr>
        <w:rPr>
          <w:sz w:val="10"/>
          <w:szCs w:val="10"/>
        </w:rPr>
      </w:pPr>
    </w:p>
    <w:p>
      <w:pPr/>
      <w:r>
        <w:rPr>
          <w:b/>
        </w:rPr>
        <w:t xml:space="preserve">Codice regionale: TOS15_PR.P64.001.012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012 - Connettore RJ45 cat. 6A FTP tipo Toolless con portello antipolvere per placca autoportante serie civile con finitura standard</w:t>
            </w:r>
          </w:p>
        </w:tc>
      </w:tr>
    </w:tbl>
    <w:p>
      <w:pPr>
        <w:jc w:val="right"/>
      </w:pPr>
    </w:p>
    <w:p>
      <w:pPr>
        <w:jc w:val="right"/>
        <w:spacing w:line="336" w:lineRule="auto"/>
      </w:pPr>
      <w:r>
        <w:rPr>
          <w:b/>
        </w:rPr>
        <w:t xml:space="preserve">Prezzo senza S. G. e Util. a cad: € 11,13280</w:t>
      </w:r>
    </w:p>
    <w:p>
      <w:pPr>
        <w:jc w:val="right"/>
        <w:spacing w:line="336" w:lineRule="auto"/>
      </w:pPr>
      <w:r>
        <w:rPr>
          <w:b/>
        </w:rPr>
        <w:t xml:space="preserve">Spese generali € 1,66992</w:t>
      </w:r>
    </w:p>
    <w:p>
      <w:pPr>
        <w:jc w:val="right"/>
        <w:spacing w:line="336" w:lineRule="auto"/>
      </w:pPr>
      <w:r>
        <w:rPr>
          <w:b/>
        </w:rPr>
        <w:t xml:space="preserve">Utili di impresa € 1,28027</w:t>
      </w:r>
    </w:p>
    <w:p>
      <w:pPr>
        <w:jc w:val="right"/>
        <w:spacing w:line="336" w:lineRule="auto"/>
      </w:pPr>
      <w:r>
        <w:rPr>
          <w:b/>
        </w:rPr>
        <w:t xml:space="preserve">Prezzo a cad: € 14,08299</w:t>
      </w:r>
    </w:p>
    <w:p>
      <w:pPr>
        <w:rPr>
          <w:sz w:val="10"/>
          <w:szCs w:val="10"/>
        </w:rPr>
      </w:pPr>
    </w:p>
    <w:p>
      <w:pPr>
        <w:rPr>
          <w:sz w:val="10"/>
          <w:szCs w:val="10"/>
        </w:rPr>
      </w:pPr>
    </w:p>
    <w:p>
      <w:pPr/>
      <w:r>
        <w:rPr>
          <w:b/>
        </w:rPr>
        <w:t xml:space="preserve">Codice regionale: TOS15_PR.P64.001.013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013 - Connettore cat. 7A di tipo schermato per placca autoportante</w:t>
            </w:r>
          </w:p>
        </w:tc>
      </w:tr>
    </w:tbl>
    <w:p>
      <w:pPr>
        <w:jc w:val="right"/>
      </w:pPr>
    </w:p>
    <w:p>
      <w:pPr>
        <w:jc w:val="right"/>
        <w:spacing w:line="336" w:lineRule="auto"/>
      </w:pPr>
      <w:r>
        <w:rPr>
          <w:b/>
        </w:rPr>
        <w:t xml:space="preserve">Prezzo senza S. G. e Util. a cad: € 17,90320</w:t>
      </w:r>
    </w:p>
    <w:p>
      <w:pPr>
        <w:jc w:val="right"/>
        <w:spacing w:line="336" w:lineRule="auto"/>
      </w:pPr>
      <w:r>
        <w:rPr>
          <w:b/>
        </w:rPr>
        <w:t xml:space="preserve">Spese generali € 2,68548</w:t>
      </w:r>
    </w:p>
    <w:p>
      <w:pPr>
        <w:jc w:val="right"/>
        <w:spacing w:line="336" w:lineRule="auto"/>
      </w:pPr>
      <w:r>
        <w:rPr>
          <w:b/>
        </w:rPr>
        <w:t xml:space="preserve">Utili di impresa € 2,05887</w:t>
      </w:r>
    </w:p>
    <w:p>
      <w:pPr>
        <w:jc w:val="right"/>
        <w:spacing w:line="336" w:lineRule="auto"/>
      </w:pPr>
      <w:r>
        <w:rPr>
          <w:b/>
        </w:rPr>
        <w:t xml:space="preserve">Prezzo a cad: € 22,64755</w:t>
      </w:r>
    </w:p>
    <w:p>
      <w:pPr>
        <w:rPr>
          <w:sz w:val="10"/>
          <w:szCs w:val="10"/>
        </w:rPr>
      </w:pPr>
    </w:p>
    <w:p>
      <w:pPr>
        <w:rPr>
          <w:sz w:val="10"/>
          <w:szCs w:val="10"/>
        </w:rPr>
      </w:pPr>
    </w:p>
    <w:p>
      <w:pPr/>
      <w:r>
        <w:rPr>
          <w:b/>
        </w:rPr>
        <w:t xml:space="preserve">Codice regionale: TOS15_PR.P64.001.030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Connettori per cavi in rame di tipo schermato e non, conformi alle norme EN 60603-7-2, EN 60603-7-3, EN 60603-7-4, EN 60603-7-5, EN 60603-7-7, EN 60603-7-41, EN 60603-7-51, EN 60603-7-71.</w:t>
            </w:r>
          </w:p>
        </w:tc>
      </w:tr>
      <w:tr>
        <w:trPr/>
        <w:tc>
          <w:tcPr>
            <w:tcW w:w="1200" w:type="dxa"/>
          </w:tcPr>
          <w:p>
            <w:pPr/>
            <w:r>
              <w:rPr>
                <w:b/>
              </w:rPr>
              <w:t xml:space="preserve">Articolo:</w:t>
            </w:r>
          </w:p>
        </w:tc>
        <w:tc>
          <w:tcPr>
            <w:tcW w:w="7900" w:type="dxa"/>
          </w:tcPr>
          <w:p>
            <w:pPr/>
            <w:r>
              <w:rPr/>
              <w:t xml:space="preserve">030 - Adattatore autoportante per Connettore cat.7</w:t>
            </w:r>
          </w:p>
        </w:tc>
      </w:tr>
    </w:tbl>
    <w:p>
      <w:pPr>
        <w:jc w:val="right"/>
      </w:pPr>
    </w:p>
    <w:p>
      <w:pPr>
        <w:jc w:val="right"/>
        <w:spacing w:line="336" w:lineRule="auto"/>
      </w:pPr>
      <w:r>
        <w:rPr>
          <w:b/>
        </w:rPr>
        <w:t xml:space="preserve">Prezzo senza S. G. e Util. a cad: € 9,61520</w:t>
      </w:r>
    </w:p>
    <w:p>
      <w:pPr>
        <w:jc w:val="right"/>
        <w:spacing w:line="336" w:lineRule="auto"/>
      </w:pPr>
      <w:r>
        <w:rPr>
          <w:b/>
        </w:rPr>
        <w:t xml:space="preserve">Spese generali € 1,44228</w:t>
      </w:r>
    </w:p>
    <w:p>
      <w:pPr>
        <w:jc w:val="right"/>
        <w:spacing w:line="336" w:lineRule="auto"/>
      </w:pPr>
      <w:r>
        <w:rPr>
          <w:b/>
        </w:rPr>
        <w:t xml:space="preserve">Utili di impresa € 1,10575</w:t>
      </w:r>
    </w:p>
    <w:p>
      <w:pPr>
        <w:jc w:val="right"/>
        <w:spacing w:line="336" w:lineRule="auto"/>
      </w:pPr>
      <w:r>
        <w:rPr>
          <w:b/>
        </w:rPr>
        <w:t xml:space="preserve">Prezzo a cad: € 12,16323</w:t>
      </w:r>
    </w:p>
    <w:p>
      <w:pPr>
        <w:rPr>
          <w:sz w:val="10"/>
          <w:szCs w:val="10"/>
        </w:rPr>
      </w:pPr>
    </w:p>
    <w:p>
      <w:pPr>
        <w:rPr>
          <w:sz w:val="10"/>
          <w:szCs w:val="10"/>
        </w:rPr>
      </w:pPr>
    </w:p>
    <w:p>
      <w:pPr/>
      <w:r>
        <w:rPr>
          <w:b/>
        </w:rPr>
        <w:t xml:space="preserve">Codice regionale: TOS15_PR.P64.002.001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001 - Connettore fibra ottica ST 50/125 micron o ST 62,5/125 micron monomodale</w:t>
            </w:r>
          </w:p>
        </w:tc>
      </w:tr>
    </w:tbl>
    <w:p>
      <w:pPr>
        <w:jc w:val="right"/>
      </w:pPr>
    </w:p>
    <w:p>
      <w:pPr>
        <w:jc w:val="right"/>
        <w:spacing w:line="336" w:lineRule="auto"/>
      </w:pPr>
      <w:r>
        <w:rPr>
          <w:b/>
        </w:rPr>
        <w:t xml:space="preserve">Prezzo senza S. G. e Util. a cad: € 4,06000</w:t>
      </w:r>
    </w:p>
    <w:p>
      <w:pPr>
        <w:jc w:val="right"/>
        <w:spacing w:line="336" w:lineRule="auto"/>
      </w:pPr>
      <w:r>
        <w:rPr>
          <w:b/>
        </w:rPr>
        <w:t xml:space="preserve">Spese generali € 0,60900</w:t>
      </w:r>
    </w:p>
    <w:p>
      <w:pPr>
        <w:jc w:val="right"/>
        <w:spacing w:line="336" w:lineRule="auto"/>
      </w:pPr>
      <w:r>
        <w:rPr>
          <w:b/>
        </w:rPr>
        <w:t xml:space="preserve">Utili di impresa € 0,46690</w:t>
      </w:r>
    </w:p>
    <w:p>
      <w:pPr>
        <w:jc w:val="right"/>
        <w:spacing w:line="336" w:lineRule="auto"/>
      </w:pPr>
      <w:r>
        <w:rPr>
          <w:b/>
        </w:rPr>
        <w:t xml:space="preserve">Prezzo a cad: € 5,13590</w:t>
      </w:r>
    </w:p>
    <w:p>
      <w:pPr>
        <w:rPr>
          <w:sz w:val="10"/>
          <w:szCs w:val="10"/>
        </w:rPr>
      </w:pPr>
    </w:p>
    <w:p>
      <w:pPr>
        <w:rPr>
          <w:sz w:val="10"/>
          <w:szCs w:val="10"/>
        </w:rPr>
      </w:pPr>
    </w:p>
    <w:p>
      <w:pPr/>
      <w:r>
        <w:rPr>
          <w:b/>
        </w:rPr>
        <w:t xml:space="preserve">Codice regionale: TOS15_PR.P64.002.002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002 - Connettore fibra ottica ST 62,5/125 micron o ST 62,5/125 micron monomodale</w:t>
            </w:r>
          </w:p>
        </w:tc>
      </w:tr>
    </w:tbl>
    <w:p>
      <w:pPr>
        <w:jc w:val="right"/>
      </w:pPr>
    </w:p>
    <w:p>
      <w:pPr>
        <w:jc w:val="right"/>
        <w:spacing w:line="336" w:lineRule="auto"/>
      </w:pPr>
      <w:r>
        <w:rPr>
          <w:b/>
        </w:rPr>
        <w:t xml:space="preserve">Prezzo senza S. G. e Util. a cad: € 1,74160</w:t>
      </w:r>
    </w:p>
    <w:p>
      <w:pPr>
        <w:jc w:val="right"/>
        <w:spacing w:line="336" w:lineRule="auto"/>
      </w:pPr>
      <w:r>
        <w:rPr>
          <w:b/>
        </w:rPr>
        <w:t xml:space="preserve">Spese generali € 0,26124</w:t>
      </w:r>
    </w:p>
    <w:p>
      <w:pPr>
        <w:jc w:val="right"/>
        <w:spacing w:line="336" w:lineRule="auto"/>
      </w:pPr>
      <w:r>
        <w:rPr>
          <w:b/>
        </w:rPr>
        <w:t xml:space="preserve">Utili di impresa € 0,20028</w:t>
      </w:r>
    </w:p>
    <w:p>
      <w:pPr>
        <w:jc w:val="right"/>
        <w:spacing w:line="336" w:lineRule="auto"/>
      </w:pPr>
      <w:r>
        <w:rPr>
          <w:b/>
        </w:rPr>
        <w:t xml:space="preserve">Prezzo a cad: € 2,20312</w:t>
      </w:r>
    </w:p>
    <w:p>
      <w:pPr>
        <w:rPr>
          <w:sz w:val="10"/>
          <w:szCs w:val="10"/>
        </w:rPr>
      </w:pPr>
    </w:p>
    <w:p>
      <w:pPr>
        <w:rPr>
          <w:sz w:val="10"/>
          <w:szCs w:val="10"/>
        </w:rPr>
      </w:pPr>
    </w:p>
    <w:p>
      <w:pPr/>
      <w:r>
        <w:rPr>
          <w:b/>
        </w:rPr>
        <w:t xml:space="preserve">Codice regionale: TOS15_PR.P64.002.003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003 - Connettore fibra ottica SC 50/125 micron o SC 62,5/125 micron Simplex</w:t>
            </w:r>
          </w:p>
        </w:tc>
      </w:tr>
    </w:tbl>
    <w:p>
      <w:pPr>
        <w:jc w:val="right"/>
      </w:pPr>
    </w:p>
    <w:p>
      <w:pPr>
        <w:jc w:val="right"/>
        <w:spacing w:line="336" w:lineRule="auto"/>
      </w:pPr>
      <w:r>
        <w:rPr>
          <w:b/>
        </w:rPr>
        <w:t xml:space="preserve">Prezzo senza S. G. e Util. a cad: € 2,53120</w:t>
      </w:r>
    </w:p>
    <w:p>
      <w:pPr>
        <w:jc w:val="right"/>
        <w:spacing w:line="336" w:lineRule="auto"/>
      </w:pPr>
      <w:r>
        <w:rPr>
          <w:b/>
        </w:rPr>
        <w:t xml:space="preserve">Spese generali € 0,37968</w:t>
      </w:r>
    </w:p>
    <w:p>
      <w:pPr>
        <w:jc w:val="right"/>
        <w:spacing w:line="336" w:lineRule="auto"/>
      </w:pPr>
      <w:r>
        <w:rPr>
          <w:b/>
        </w:rPr>
        <w:t xml:space="preserve">Utili di impresa € 0,29109</w:t>
      </w:r>
    </w:p>
    <w:p>
      <w:pPr>
        <w:jc w:val="right"/>
        <w:spacing w:line="336" w:lineRule="auto"/>
      </w:pPr>
      <w:r>
        <w:rPr>
          <w:b/>
        </w:rPr>
        <w:t xml:space="preserve">Prezzo a cad: € 3,20197</w:t>
      </w:r>
    </w:p>
    <w:p>
      <w:pPr>
        <w:rPr>
          <w:sz w:val="10"/>
          <w:szCs w:val="10"/>
        </w:rPr>
      </w:pPr>
    </w:p>
    <w:p>
      <w:pPr>
        <w:rPr>
          <w:sz w:val="10"/>
          <w:szCs w:val="10"/>
        </w:rPr>
      </w:pPr>
    </w:p>
    <w:p>
      <w:pPr/>
      <w:r>
        <w:rPr>
          <w:b/>
        </w:rPr>
        <w:t xml:space="preserve">Codice regionale: TOS15_PR.P64.002.004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004 - Connettore fibra ottica SC 50/125 micron o SC 62,5/125 micron Duplex</w:t>
            </w:r>
          </w:p>
        </w:tc>
      </w:tr>
    </w:tbl>
    <w:p>
      <w:pPr>
        <w:jc w:val="right"/>
      </w:pPr>
    </w:p>
    <w:p>
      <w:pPr>
        <w:jc w:val="right"/>
        <w:spacing w:line="336" w:lineRule="auto"/>
      </w:pPr>
      <w:r>
        <w:rPr>
          <w:b/>
        </w:rPr>
        <w:t xml:space="preserve">Prezzo senza S. G. e Util. a cad: € 6,15440</w:t>
      </w:r>
    </w:p>
    <w:p>
      <w:pPr>
        <w:jc w:val="right"/>
        <w:spacing w:line="336" w:lineRule="auto"/>
      </w:pPr>
      <w:r>
        <w:rPr>
          <w:b/>
        </w:rPr>
        <w:t xml:space="preserve">Spese generali € 0,92316</w:t>
      </w:r>
    </w:p>
    <w:p>
      <w:pPr>
        <w:jc w:val="right"/>
        <w:spacing w:line="336" w:lineRule="auto"/>
      </w:pPr>
      <w:r>
        <w:rPr>
          <w:b/>
        </w:rPr>
        <w:t xml:space="preserve">Utili di impresa € 0,70776</w:t>
      </w:r>
    </w:p>
    <w:p>
      <w:pPr>
        <w:jc w:val="right"/>
        <w:spacing w:line="336" w:lineRule="auto"/>
      </w:pPr>
      <w:r>
        <w:rPr>
          <w:b/>
        </w:rPr>
        <w:t xml:space="preserve">Prezzo a cad: € 7,78532</w:t>
      </w:r>
    </w:p>
    <w:p>
      <w:pPr>
        <w:rPr>
          <w:sz w:val="10"/>
          <w:szCs w:val="10"/>
        </w:rPr>
      </w:pPr>
    </w:p>
    <w:p>
      <w:pPr>
        <w:rPr>
          <w:sz w:val="10"/>
          <w:szCs w:val="10"/>
        </w:rPr>
      </w:pPr>
    </w:p>
    <w:p>
      <w:pPr/>
      <w:r>
        <w:rPr>
          <w:b/>
        </w:rPr>
        <w:t xml:space="preserve">Codice regionale: TOS15_PR.P64.002.005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005 - Connettore fibra ottica LC 50/125 micron o LC 62,5/125 micron Simplex</w:t>
            </w:r>
          </w:p>
        </w:tc>
      </w:tr>
    </w:tbl>
    <w:p>
      <w:pPr>
        <w:jc w:val="right"/>
      </w:pPr>
    </w:p>
    <w:p>
      <w:pPr>
        <w:jc w:val="right"/>
        <w:spacing w:line="336" w:lineRule="auto"/>
      </w:pPr>
      <w:r>
        <w:rPr>
          <w:b/>
        </w:rPr>
        <w:t xml:space="preserve">Prezzo senza S. G. e Util. a cad: € 11,04320</w:t>
      </w:r>
    </w:p>
    <w:p>
      <w:pPr>
        <w:jc w:val="right"/>
        <w:spacing w:line="336" w:lineRule="auto"/>
      </w:pPr>
      <w:r>
        <w:rPr>
          <w:b/>
        </w:rPr>
        <w:t xml:space="preserve">Spese generali € 1,65648</w:t>
      </w:r>
    </w:p>
    <w:p>
      <w:pPr>
        <w:jc w:val="right"/>
        <w:spacing w:line="336" w:lineRule="auto"/>
      </w:pPr>
      <w:r>
        <w:rPr>
          <w:b/>
        </w:rPr>
        <w:t xml:space="preserve">Utili di impresa € 1,26997</w:t>
      </w:r>
    </w:p>
    <w:p>
      <w:pPr>
        <w:jc w:val="right"/>
        <w:spacing w:line="336" w:lineRule="auto"/>
      </w:pPr>
      <w:r>
        <w:rPr>
          <w:b/>
        </w:rPr>
        <w:t xml:space="preserve">Prezzo a cad: € 13,96965</w:t>
      </w:r>
    </w:p>
    <w:p>
      <w:pPr>
        <w:rPr>
          <w:sz w:val="10"/>
          <w:szCs w:val="10"/>
        </w:rPr>
      </w:pPr>
    </w:p>
    <w:p>
      <w:pPr>
        <w:rPr>
          <w:sz w:val="10"/>
          <w:szCs w:val="10"/>
        </w:rPr>
      </w:pPr>
    </w:p>
    <w:p>
      <w:pPr/>
      <w:r>
        <w:rPr>
          <w:b/>
        </w:rPr>
        <w:t xml:space="preserve">Codice regionale: TOS15_PR.P64.002.006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006 - Connettore fibra ottica LC 50/125 micron o LC 62,5/125 micron Duplex</w:t>
            </w:r>
          </w:p>
        </w:tc>
      </w:tr>
    </w:tbl>
    <w:p>
      <w:pPr>
        <w:jc w:val="right"/>
      </w:pPr>
    </w:p>
    <w:p>
      <w:pPr>
        <w:jc w:val="right"/>
        <w:spacing w:line="336" w:lineRule="auto"/>
      </w:pPr>
      <w:r>
        <w:rPr>
          <w:b/>
        </w:rPr>
        <w:t xml:space="preserve">Prezzo senza S. G. e Util. a cad: € 14,77840</w:t>
      </w:r>
    </w:p>
    <w:p>
      <w:pPr>
        <w:jc w:val="right"/>
        <w:spacing w:line="336" w:lineRule="auto"/>
      </w:pPr>
      <w:r>
        <w:rPr>
          <w:b/>
        </w:rPr>
        <w:t xml:space="preserve">Spese generali € 2,21676</w:t>
      </w:r>
    </w:p>
    <w:p>
      <w:pPr>
        <w:jc w:val="right"/>
        <w:spacing w:line="336" w:lineRule="auto"/>
      </w:pPr>
      <w:r>
        <w:rPr>
          <w:b/>
        </w:rPr>
        <w:t xml:space="preserve">Utili di impresa € 1,69952</w:t>
      </w:r>
    </w:p>
    <w:p>
      <w:pPr>
        <w:jc w:val="right"/>
        <w:spacing w:line="336" w:lineRule="auto"/>
      </w:pPr>
      <w:r>
        <w:rPr>
          <w:b/>
        </w:rPr>
        <w:t xml:space="preserve">Prezzo a cad: € 18,69468</w:t>
      </w:r>
    </w:p>
    <w:p>
      <w:pPr>
        <w:rPr>
          <w:sz w:val="10"/>
          <w:szCs w:val="10"/>
        </w:rPr>
      </w:pPr>
    </w:p>
    <w:p>
      <w:pPr>
        <w:rPr>
          <w:sz w:val="10"/>
          <w:szCs w:val="10"/>
        </w:rPr>
      </w:pPr>
    </w:p>
    <w:p>
      <w:pPr/>
      <w:r>
        <w:rPr>
          <w:b/>
        </w:rPr>
        <w:t xml:space="preserve">Codice regionale: TOS15_PR.P64.002.007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007 - Connettore fibra ottica MTRJ 50/125 micron o  MTRJ 62,5/125 micron</w:t>
            </w:r>
          </w:p>
        </w:tc>
      </w:tr>
    </w:tbl>
    <w:p>
      <w:pPr>
        <w:jc w:val="right"/>
      </w:pPr>
    </w:p>
    <w:p>
      <w:pPr>
        <w:jc w:val="right"/>
        <w:spacing w:line="336" w:lineRule="auto"/>
      </w:pPr>
      <w:r>
        <w:rPr>
          <w:b/>
        </w:rPr>
        <w:t xml:space="preserve">Prezzo senza S. G. e Util. a cad: € 17,04080</w:t>
      </w:r>
    </w:p>
    <w:p>
      <w:pPr>
        <w:jc w:val="right"/>
        <w:spacing w:line="336" w:lineRule="auto"/>
      </w:pPr>
      <w:r>
        <w:rPr>
          <w:b/>
        </w:rPr>
        <w:t xml:space="preserve">Spese generali € 2,55612</w:t>
      </w:r>
    </w:p>
    <w:p>
      <w:pPr>
        <w:jc w:val="right"/>
        <w:spacing w:line="336" w:lineRule="auto"/>
      </w:pPr>
      <w:r>
        <w:rPr>
          <w:b/>
        </w:rPr>
        <w:t xml:space="preserve">Utili di impresa € 1,95969</w:t>
      </w:r>
    </w:p>
    <w:p>
      <w:pPr>
        <w:jc w:val="right"/>
        <w:spacing w:line="336" w:lineRule="auto"/>
      </w:pPr>
      <w:r>
        <w:rPr>
          <w:b/>
        </w:rPr>
        <w:t xml:space="preserve">Prezzo a cad: € 21,55661</w:t>
      </w:r>
    </w:p>
    <w:p>
      <w:pPr>
        <w:rPr>
          <w:sz w:val="10"/>
          <w:szCs w:val="10"/>
        </w:rPr>
      </w:pPr>
    </w:p>
    <w:p>
      <w:pPr>
        <w:rPr>
          <w:sz w:val="10"/>
          <w:szCs w:val="10"/>
        </w:rPr>
      </w:pPr>
    </w:p>
    <w:p>
      <w:pPr/>
      <w:r>
        <w:rPr>
          <w:b/>
        </w:rPr>
        <w:t xml:space="preserve">Codice regionale: TOS15_PR.P64.002.008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008 - Connettore fibra ottica SC 9/125 micron  Simplex</w:t>
            </w:r>
          </w:p>
        </w:tc>
      </w:tr>
    </w:tbl>
    <w:p>
      <w:pPr>
        <w:jc w:val="right"/>
      </w:pPr>
    </w:p>
    <w:p>
      <w:pPr>
        <w:jc w:val="right"/>
        <w:spacing w:line="336" w:lineRule="auto"/>
      </w:pPr>
      <w:r>
        <w:rPr>
          <w:b/>
        </w:rPr>
        <w:t xml:space="preserve">Prezzo senza S. G. e Util. a cad: € 4,41280</w:t>
      </w:r>
    </w:p>
    <w:p>
      <w:pPr>
        <w:jc w:val="right"/>
        <w:spacing w:line="336" w:lineRule="auto"/>
      </w:pPr>
      <w:r>
        <w:rPr>
          <w:b/>
        </w:rPr>
        <w:t xml:space="preserve">Spese generali € 0,66192</w:t>
      </w:r>
    </w:p>
    <w:p>
      <w:pPr>
        <w:jc w:val="right"/>
        <w:spacing w:line="336" w:lineRule="auto"/>
      </w:pPr>
      <w:r>
        <w:rPr>
          <w:b/>
        </w:rPr>
        <w:t xml:space="preserve">Utili di impresa € 0,50747</w:t>
      </w:r>
    </w:p>
    <w:p>
      <w:pPr>
        <w:jc w:val="right"/>
        <w:spacing w:line="336" w:lineRule="auto"/>
      </w:pPr>
      <w:r>
        <w:rPr>
          <w:b/>
        </w:rPr>
        <w:t xml:space="preserve">Prezzo a cad: € 5,58219</w:t>
      </w:r>
    </w:p>
    <w:p>
      <w:pPr>
        <w:rPr>
          <w:sz w:val="10"/>
          <w:szCs w:val="10"/>
        </w:rPr>
      </w:pPr>
    </w:p>
    <w:p>
      <w:pPr>
        <w:rPr>
          <w:sz w:val="10"/>
          <w:szCs w:val="10"/>
        </w:rPr>
      </w:pPr>
    </w:p>
    <w:p>
      <w:pPr/>
      <w:r>
        <w:rPr>
          <w:b/>
        </w:rPr>
        <w:t xml:space="preserve">Codice regionale: TOS15_PR.P64.002.009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Connettori per cavi in fibra ottica, conformi alle norme EN 60825-1, EN 60794-2,</w:t>
            </w:r>
          </w:p>
        </w:tc>
      </w:tr>
      <w:tr>
        <w:trPr/>
        <w:tc>
          <w:tcPr>
            <w:tcW w:w="1200" w:type="dxa"/>
          </w:tcPr>
          <w:p>
            <w:pPr/>
            <w:r>
              <w:rPr>
                <w:b/>
              </w:rPr>
              <w:t xml:space="preserve">Articolo:</w:t>
            </w:r>
          </w:p>
        </w:tc>
        <w:tc>
          <w:tcPr>
            <w:tcW w:w="7900" w:type="dxa"/>
          </w:tcPr>
          <w:p>
            <w:pPr/>
            <w:r>
              <w:rPr/>
              <w:t xml:space="preserve">009 - Connettore fibra ottica SC 9/125 micron Duplex</w:t>
            </w:r>
          </w:p>
        </w:tc>
      </w:tr>
    </w:tbl>
    <w:p>
      <w:pPr>
        <w:jc w:val="right"/>
      </w:pPr>
    </w:p>
    <w:p>
      <w:pPr>
        <w:jc w:val="right"/>
        <w:spacing w:line="336" w:lineRule="auto"/>
      </w:pPr>
      <w:r>
        <w:rPr>
          <w:b/>
        </w:rPr>
        <w:t xml:space="preserve">Prezzo senza S. G. e Util. a cad: € 10,63440</w:t>
      </w:r>
    </w:p>
    <w:p>
      <w:pPr>
        <w:jc w:val="right"/>
        <w:spacing w:line="336" w:lineRule="auto"/>
      </w:pPr>
      <w:r>
        <w:rPr>
          <w:b/>
        </w:rPr>
        <w:t xml:space="preserve">Spese generali € 1,59516</w:t>
      </w:r>
    </w:p>
    <w:p>
      <w:pPr>
        <w:jc w:val="right"/>
        <w:spacing w:line="336" w:lineRule="auto"/>
      </w:pPr>
      <w:r>
        <w:rPr>
          <w:b/>
        </w:rPr>
        <w:t xml:space="preserve">Utili di impresa € 1,22296</w:t>
      </w:r>
    </w:p>
    <w:p>
      <w:pPr>
        <w:jc w:val="right"/>
        <w:spacing w:line="336" w:lineRule="auto"/>
      </w:pPr>
      <w:r>
        <w:rPr>
          <w:b/>
        </w:rPr>
        <w:t xml:space="preserve">Prezzo a cad: € 13,45252</w:t>
      </w:r>
    </w:p>
    <w:p>
      <w:pPr>
        <w:rPr>
          <w:sz w:val="10"/>
          <w:szCs w:val="10"/>
        </w:rPr>
      </w:pPr>
    </w:p>
    <w:p>
      <w:pPr>
        <w:rPr>
          <w:sz w:val="10"/>
          <w:szCs w:val="10"/>
        </w:rPr>
      </w:pPr>
    </w:p>
    <w:p>
      <w:pPr/>
      <w:r>
        <w:rPr>
          <w:b/>
        </w:rPr>
        <w:t xml:space="preserve">Codice regionale: TOS15_PR.P64.003.001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001 - Cavo TR/R - 1 coppia</w:t>
            </w:r>
          </w:p>
        </w:tc>
      </w:tr>
    </w:tbl>
    <w:p>
      <w:pPr>
        <w:jc w:val="right"/>
      </w:pPr>
    </w:p>
    <w:p>
      <w:pPr>
        <w:jc w:val="right"/>
        <w:spacing w:line="336" w:lineRule="auto"/>
      </w:pPr>
      <w:r>
        <w:rPr>
          <w:b/>
        </w:rPr>
        <w:t xml:space="preserve">Prezzo senza S. G. e Util. a m: € 0,23161</w:t>
      </w:r>
    </w:p>
    <w:p>
      <w:pPr>
        <w:jc w:val="right"/>
        <w:spacing w:line="336" w:lineRule="auto"/>
      </w:pPr>
      <w:r>
        <w:rPr>
          <w:b/>
        </w:rPr>
        <w:t xml:space="preserve">Spese generali € 0,03474</w:t>
      </w:r>
    </w:p>
    <w:p>
      <w:pPr>
        <w:jc w:val="right"/>
        <w:spacing w:line="336" w:lineRule="auto"/>
      </w:pPr>
      <w:r>
        <w:rPr>
          <w:b/>
        </w:rPr>
        <w:t xml:space="preserve">Utili di impresa € 0,02664</w:t>
      </w:r>
    </w:p>
    <w:p>
      <w:pPr>
        <w:jc w:val="right"/>
        <w:spacing w:line="336" w:lineRule="auto"/>
      </w:pPr>
      <w:r>
        <w:rPr>
          <w:b/>
        </w:rPr>
        <w:t xml:space="preserve">Prezzo a m: € 0,29299</w:t>
      </w:r>
    </w:p>
    <w:p>
      <w:pPr>
        <w:rPr>
          <w:sz w:val="10"/>
          <w:szCs w:val="10"/>
        </w:rPr>
      </w:pPr>
    </w:p>
    <w:p>
      <w:pPr>
        <w:rPr>
          <w:sz w:val="10"/>
          <w:szCs w:val="10"/>
        </w:rPr>
      </w:pPr>
    </w:p>
    <w:p>
      <w:pPr/>
      <w:r>
        <w:rPr>
          <w:b/>
        </w:rPr>
        <w:t xml:space="preserve">Codice regionale: TOS15_PR.P64.003.002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002 - Cavo TR/R - 1+T coppia</w:t>
            </w:r>
          </w:p>
        </w:tc>
      </w:tr>
    </w:tbl>
    <w:p>
      <w:pPr>
        <w:jc w:val="right"/>
      </w:pPr>
    </w:p>
    <w:p>
      <w:pPr>
        <w:jc w:val="right"/>
        <w:spacing w:line="336" w:lineRule="auto"/>
      </w:pPr>
      <w:r>
        <w:rPr>
          <w:b/>
        </w:rPr>
        <w:t xml:space="preserve">Prezzo senza S. G. e Util. a m: € 0,12500</w:t>
      </w:r>
    </w:p>
    <w:p>
      <w:pPr>
        <w:jc w:val="right"/>
        <w:spacing w:line="336" w:lineRule="auto"/>
      </w:pPr>
      <w:r>
        <w:rPr>
          <w:b/>
        </w:rPr>
        <w:t xml:space="preserve">Spese generali € 0,01875</w:t>
      </w:r>
    </w:p>
    <w:p>
      <w:pPr>
        <w:jc w:val="right"/>
        <w:spacing w:line="336" w:lineRule="auto"/>
      </w:pPr>
      <w:r>
        <w:rPr>
          <w:b/>
        </w:rPr>
        <w:t xml:space="preserve">Utili di impresa € 0,01438</w:t>
      </w:r>
    </w:p>
    <w:p>
      <w:pPr>
        <w:jc w:val="right"/>
        <w:spacing w:line="336" w:lineRule="auto"/>
      </w:pPr>
      <w:r>
        <w:rPr>
          <w:b/>
        </w:rPr>
        <w:t xml:space="preserve">Prezzo a m: € 0,15813</w:t>
      </w:r>
    </w:p>
    <w:p>
      <w:pPr>
        <w:rPr>
          <w:sz w:val="10"/>
          <w:szCs w:val="10"/>
        </w:rPr>
      </w:pPr>
    </w:p>
    <w:p>
      <w:pPr>
        <w:rPr>
          <w:sz w:val="10"/>
          <w:szCs w:val="10"/>
        </w:rPr>
      </w:pPr>
    </w:p>
    <w:p>
      <w:pPr/>
      <w:r>
        <w:rPr>
          <w:b/>
        </w:rPr>
        <w:t xml:space="preserve">Codice regionale: TOS15_PR.P64.003.003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003 - Cavo TR/R - 2 coppie</w:t>
            </w:r>
          </w:p>
        </w:tc>
      </w:tr>
    </w:tbl>
    <w:p>
      <w:pPr>
        <w:jc w:val="right"/>
      </w:pPr>
    </w:p>
    <w:p>
      <w:pPr>
        <w:jc w:val="right"/>
        <w:spacing w:line="336" w:lineRule="auto"/>
      </w:pPr>
      <w:r>
        <w:rPr>
          <w:b/>
        </w:rPr>
        <w:t xml:space="preserve">Prezzo senza S. G. e Util. a m: € 0,19350</w:t>
      </w:r>
    </w:p>
    <w:p>
      <w:pPr>
        <w:jc w:val="right"/>
        <w:spacing w:line="336" w:lineRule="auto"/>
      </w:pPr>
      <w:r>
        <w:rPr>
          <w:b/>
        </w:rPr>
        <w:t xml:space="preserve">Spese generali € 0,02903</w:t>
      </w:r>
    </w:p>
    <w:p>
      <w:pPr>
        <w:jc w:val="right"/>
        <w:spacing w:line="336" w:lineRule="auto"/>
      </w:pPr>
      <w:r>
        <w:rPr>
          <w:b/>
        </w:rPr>
        <w:t xml:space="preserve">Utili di impresa € 0,02225</w:t>
      </w:r>
    </w:p>
    <w:p>
      <w:pPr>
        <w:jc w:val="right"/>
        <w:spacing w:line="336" w:lineRule="auto"/>
      </w:pPr>
      <w:r>
        <w:rPr>
          <w:b/>
        </w:rPr>
        <w:t xml:space="preserve">Prezzo a m: € 0,24478</w:t>
      </w:r>
    </w:p>
    <w:p>
      <w:pPr>
        <w:rPr>
          <w:sz w:val="10"/>
          <w:szCs w:val="10"/>
        </w:rPr>
      </w:pPr>
    </w:p>
    <w:p>
      <w:pPr>
        <w:rPr>
          <w:sz w:val="10"/>
          <w:szCs w:val="10"/>
        </w:rPr>
      </w:pPr>
    </w:p>
    <w:p>
      <w:pPr/>
      <w:r>
        <w:rPr>
          <w:b/>
        </w:rPr>
        <w:t xml:space="preserve">Codice regionale: TOS15_PR.P64.003.004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004 - Cavo TR/R - 2+T coppie</w:t>
            </w:r>
          </w:p>
        </w:tc>
      </w:tr>
    </w:tbl>
    <w:p>
      <w:pPr>
        <w:jc w:val="right"/>
      </w:pPr>
    </w:p>
    <w:p>
      <w:pPr>
        <w:jc w:val="right"/>
        <w:spacing w:line="336" w:lineRule="auto"/>
      </w:pPr>
      <w:r>
        <w:rPr>
          <w:b/>
        </w:rPr>
        <w:t xml:space="preserve">Prezzo senza S. G. e Util. a m: € 0,15500</w:t>
      </w:r>
    </w:p>
    <w:p>
      <w:pPr>
        <w:jc w:val="right"/>
        <w:spacing w:line="336" w:lineRule="auto"/>
      </w:pPr>
      <w:r>
        <w:rPr>
          <w:b/>
        </w:rPr>
        <w:t xml:space="preserve">Spese generali € 0,02325</w:t>
      </w:r>
    </w:p>
    <w:p>
      <w:pPr>
        <w:jc w:val="right"/>
        <w:spacing w:line="336" w:lineRule="auto"/>
      </w:pPr>
      <w:r>
        <w:rPr>
          <w:b/>
        </w:rPr>
        <w:t xml:space="preserve">Utili di impresa € 0,01783</w:t>
      </w:r>
    </w:p>
    <w:p>
      <w:pPr>
        <w:jc w:val="right"/>
        <w:spacing w:line="336" w:lineRule="auto"/>
      </w:pPr>
      <w:r>
        <w:rPr>
          <w:b/>
        </w:rPr>
        <w:t xml:space="preserve">Prezzo a m: € 0,19608</w:t>
      </w:r>
    </w:p>
    <w:p>
      <w:pPr>
        <w:rPr>
          <w:sz w:val="10"/>
          <w:szCs w:val="10"/>
        </w:rPr>
      </w:pPr>
    </w:p>
    <w:p>
      <w:pPr>
        <w:rPr>
          <w:sz w:val="10"/>
          <w:szCs w:val="10"/>
        </w:rPr>
      </w:pPr>
    </w:p>
    <w:p>
      <w:pPr/>
      <w:r>
        <w:rPr>
          <w:b/>
        </w:rPr>
        <w:t xml:space="preserve">Codice regionale: TOS15_PR.P64.003.005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005 - Cavo TR/R - 3 coppie</w:t>
            </w:r>
          </w:p>
        </w:tc>
      </w:tr>
    </w:tbl>
    <w:p>
      <w:pPr>
        <w:jc w:val="right"/>
      </w:pPr>
    </w:p>
    <w:p>
      <w:pPr>
        <w:jc w:val="right"/>
        <w:spacing w:line="336" w:lineRule="auto"/>
      </w:pPr>
      <w:r>
        <w:rPr>
          <w:b/>
        </w:rPr>
        <w:t xml:space="preserve">Prezzo senza S. G. e Util. a m: € 0,21300</w:t>
      </w:r>
    </w:p>
    <w:p>
      <w:pPr>
        <w:jc w:val="right"/>
        <w:spacing w:line="336" w:lineRule="auto"/>
      </w:pPr>
      <w:r>
        <w:rPr>
          <w:b/>
        </w:rPr>
        <w:t xml:space="preserve">Spese generali € 0,03195</w:t>
      </w:r>
    </w:p>
    <w:p>
      <w:pPr>
        <w:jc w:val="right"/>
        <w:spacing w:line="336" w:lineRule="auto"/>
      </w:pPr>
      <w:r>
        <w:rPr>
          <w:b/>
        </w:rPr>
        <w:t xml:space="preserve">Utili di impresa € 0,02450</w:t>
      </w:r>
    </w:p>
    <w:p>
      <w:pPr>
        <w:jc w:val="right"/>
        <w:spacing w:line="336" w:lineRule="auto"/>
      </w:pPr>
      <w:r>
        <w:rPr>
          <w:b/>
        </w:rPr>
        <w:t xml:space="preserve">Prezzo a m: € 0,26945</w:t>
      </w:r>
    </w:p>
    <w:p>
      <w:pPr>
        <w:rPr>
          <w:sz w:val="10"/>
          <w:szCs w:val="10"/>
        </w:rPr>
      </w:pPr>
    </w:p>
    <w:p>
      <w:pPr>
        <w:rPr>
          <w:sz w:val="10"/>
          <w:szCs w:val="10"/>
        </w:rPr>
      </w:pPr>
    </w:p>
    <w:p>
      <w:pPr/>
      <w:r>
        <w:rPr>
          <w:b/>
        </w:rPr>
        <w:t xml:space="preserve">Codice regionale: TOS15_PR.P64.003.006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006 - Cavo TR/R - 4 coppie</w:t>
            </w:r>
          </w:p>
        </w:tc>
      </w:tr>
    </w:tbl>
    <w:p>
      <w:pPr>
        <w:jc w:val="right"/>
      </w:pPr>
    </w:p>
    <w:p>
      <w:pPr>
        <w:jc w:val="right"/>
        <w:spacing w:line="336" w:lineRule="auto"/>
      </w:pPr>
      <w:r>
        <w:rPr>
          <w:b/>
        </w:rPr>
        <w:t xml:space="preserve">Prezzo senza S. G. e Util. a m: € 0,27450</w:t>
      </w:r>
    </w:p>
    <w:p>
      <w:pPr>
        <w:jc w:val="right"/>
        <w:spacing w:line="336" w:lineRule="auto"/>
      </w:pPr>
      <w:r>
        <w:rPr>
          <w:b/>
        </w:rPr>
        <w:t xml:space="preserve">Spese generali € 0,04118</w:t>
      </w:r>
    </w:p>
    <w:p>
      <w:pPr>
        <w:jc w:val="right"/>
        <w:spacing w:line="336" w:lineRule="auto"/>
      </w:pPr>
      <w:r>
        <w:rPr>
          <w:b/>
        </w:rPr>
        <w:t xml:space="preserve">Utili di impresa € 0,03157</w:t>
      </w:r>
    </w:p>
    <w:p>
      <w:pPr>
        <w:jc w:val="right"/>
        <w:spacing w:line="336" w:lineRule="auto"/>
      </w:pPr>
      <w:r>
        <w:rPr>
          <w:b/>
        </w:rPr>
        <w:t xml:space="preserve">Prezzo a m: € 0,34724</w:t>
      </w:r>
    </w:p>
    <w:p>
      <w:pPr>
        <w:rPr>
          <w:sz w:val="10"/>
          <w:szCs w:val="10"/>
        </w:rPr>
      </w:pPr>
    </w:p>
    <w:p>
      <w:pPr>
        <w:rPr>
          <w:sz w:val="10"/>
          <w:szCs w:val="10"/>
        </w:rPr>
      </w:pPr>
    </w:p>
    <w:p>
      <w:pPr/>
      <w:r>
        <w:rPr>
          <w:b/>
        </w:rPr>
        <w:t xml:space="preserve">Codice regionale: TOS15_PR.P64.003.007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007 - Cavo TR/R - 5 coppie</w:t>
            </w:r>
          </w:p>
        </w:tc>
      </w:tr>
    </w:tbl>
    <w:p>
      <w:pPr>
        <w:jc w:val="right"/>
      </w:pPr>
    </w:p>
    <w:p>
      <w:pPr>
        <w:jc w:val="right"/>
        <w:spacing w:line="336" w:lineRule="auto"/>
      </w:pPr>
      <w:r>
        <w:rPr>
          <w:b/>
        </w:rPr>
        <w:t xml:space="preserve">Prezzo senza S. G. e Util. a m: € 0,33150</w:t>
      </w:r>
    </w:p>
    <w:p>
      <w:pPr>
        <w:jc w:val="right"/>
        <w:spacing w:line="336" w:lineRule="auto"/>
      </w:pPr>
      <w:r>
        <w:rPr>
          <w:b/>
        </w:rPr>
        <w:t xml:space="preserve">Spese generali € 0,04973</w:t>
      </w:r>
    </w:p>
    <w:p>
      <w:pPr>
        <w:jc w:val="right"/>
        <w:spacing w:line="336" w:lineRule="auto"/>
      </w:pPr>
      <w:r>
        <w:rPr>
          <w:b/>
        </w:rPr>
        <w:t xml:space="preserve">Utili di impresa € 0,03812</w:t>
      </w:r>
    </w:p>
    <w:p>
      <w:pPr>
        <w:jc w:val="right"/>
        <w:spacing w:line="336" w:lineRule="auto"/>
      </w:pPr>
      <w:r>
        <w:rPr>
          <w:b/>
        </w:rPr>
        <w:t xml:space="preserve">Prezzo a m: € 0,41935</w:t>
      </w:r>
    </w:p>
    <w:p>
      <w:pPr>
        <w:rPr>
          <w:sz w:val="10"/>
          <w:szCs w:val="10"/>
        </w:rPr>
      </w:pPr>
    </w:p>
    <w:p>
      <w:pPr>
        <w:rPr>
          <w:sz w:val="10"/>
          <w:szCs w:val="10"/>
        </w:rPr>
      </w:pPr>
    </w:p>
    <w:p>
      <w:pPr/>
      <w:r>
        <w:rPr>
          <w:b/>
        </w:rPr>
        <w:t xml:space="preserve">Codice regionale: TOS15_PR.P64.003.008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008 - Cavo TR/R - 6 coppie</w:t>
            </w:r>
          </w:p>
        </w:tc>
      </w:tr>
    </w:tbl>
    <w:p>
      <w:pPr>
        <w:jc w:val="right"/>
      </w:pPr>
    </w:p>
    <w:p>
      <w:pPr>
        <w:jc w:val="right"/>
        <w:spacing w:line="336" w:lineRule="auto"/>
      </w:pPr>
      <w:r>
        <w:rPr>
          <w:b/>
        </w:rPr>
        <w:t xml:space="preserve">Prezzo senza S. G. e Util. a m: € 0,39750</w:t>
      </w:r>
    </w:p>
    <w:p>
      <w:pPr>
        <w:jc w:val="right"/>
        <w:spacing w:line="336" w:lineRule="auto"/>
      </w:pPr>
      <w:r>
        <w:rPr>
          <w:b/>
        </w:rPr>
        <w:t xml:space="preserve">Spese generali € 0,05963</w:t>
      </w:r>
    </w:p>
    <w:p>
      <w:pPr>
        <w:jc w:val="right"/>
        <w:spacing w:line="336" w:lineRule="auto"/>
      </w:pPr>
      <w:r>
        <w:rPr>
          <w:b/>
        </w:rPr>
        <w:t xml:space="preserve">Utili di impresa € 0,04571</w:t>
      </w:r>
    </w:p>
    <w:p>
      <w:pPr>
        <w:jc w:val="right"/>
        <w:spacing w:line="336" w:lineRule="auto"/>
      </w:pPr>
      <w:r>
        <w:rPr>
          <w:b/>
        </w:rPr>
        <w:t xml:space="preserve">Prezzo a m: € 0,50284</w:t>
      </w:r>
    </w:p>
    <w:p>
      <w:pPr>
        <w:rPr>
          <w:sz w:val="10"/>
          <w:szCs w:val="10"/>
        </w:rPr>
      </w:pPr>
    </w:p>
    <w:p>
      <w:pPr>
        <w:rPr>
          <w:sz w:val="10"/>
          <w:szCs w:val="10"/>
        </w:rPr>
      </w:pPr>
    </w:p>
    <w:p>
      <w:pPr/>
      <w:r>
        <w:rPr>
          <w:b/>
        </w:rPr>
        <w:t xml:space="preserve">Codice regionale: TOS15_PR.P64.003.009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009 - Cavo TR/R - 8 coppie</w:t>
            </w:r>
          </w:p>
        </w:tc>
      </w:tr>
    </w:tbl>
    <w:p>
      <w:pPr>
        <w:jc w:val="right"/>
      </w:pPr>
    </w:p>
    <w:p>
      <w:pPr>
        <w:jc w:val="right"/>
        <w:spacing w:line="336" w:lineRule="auto"/>
      </w:pPr>
      <w:r>
        <w:rPr>
          <w:b/>
        </w:rPr>
        <w:t xml:space="preserve">Prezzo senza S. G. e Util. a m: € 0,51450</w:t>
      </w:r>
    </w:p>
    <w:p>
      <w:pPr>
        <w:jc w:val="right"/>
        <w:spacing w:line="336" w:lineRule="auto"/>
      </w:pPr>
      <w:r>
        <w:rPr>
          <w:b/>
        </w:rPr>
        <w:t xml:space="preserve">Spese generali € 0,07718</w:t>
      </w:r>
    </w:p>
    <w:p>
      <w:pPr>
        <w:jc w:val="right"/>
        <w:spacing w:line="336" w:lineRule="auto"/>
      </w:pPr>
      <w:r>
        <w:rPr>
          <w:b/>
        </w:rPr>
        <w:t xml:space="preserve">Utili di impresa € 0,05917</w:t>
      </w:r>
    </w:p>
    <w:p>
      <w:pPr>
        <w:jc w:val="right"/>
        <w:spacing w:line="336" w:lineRule="auto"/>
      </w:pPr>
      <w:r>
        <w:rPr>
          <w:b/>
        </w:rPr>
        <w:t xml:space="preserve">Prezzo a m: € 0,65084</w:t>
      </w:r>
    </w:p>
    <w:p>
      <w:pPr>
        <w:rPr>
          <w:sz w:val="10"/>
          <w:szCs w:val="10"/>
        </w:rPr>
      </w:pPr>
    </w:p>
    <w:p>
      <w:pPr>
        <w:rPr>
          <w:sz w:val="10"/>
          <w:szCs w:val="10"/>
        </w:rPr>
      </w:pPr>
    </w:p>
    <w:p>
      <w:pPr/>
      <w:r>
        <w:rPr>
          <w:b/>
        </w:rPr>
        <w:t xml:space="preserve">Codice regionale: TOS15_PR.P64.003.010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010 - Cavo TR/R - 11 coppie</w:t>
            </w:r>
          </w:p>
        </w:tc>
      </w:tr>
    </w:tbl>
    <w:p>
      <w:pPr>
        <w:jc w:val="right"/>
      </w:pPr>
    </w:p>
    <w:p>
      <w:pPr>
        <w:jc w:val="right"/>
        <w:spacing w:line="336" w:lineRule="auto"/>
      </w:pPr>
      <w:r>
        <w:rPr>
          <w:b/>
        </w:rPr>
        <w:t xml:space="preserve">Prezzo senza S. G. e Util. a m: € 0,77700</w:t>
      </w:r>
    </w:p>
    <w:p>
      <w:pPr>
        <w:jc w:val="right"/>
        <w:spacing w:line="336" w:lineRule="auto"/>
      </w:pPr>
      <w:r>
        <w:rPr>
          <w:b/>
        </w:rPr>
        <w:t xml:space="preserve">Spese generali € 0,11655</w:t>
      </w:r>
    </w:p>
    <w:p>
      <w:pPr>
        <w:jc w:val="right"/>
        <w:spacing w:line="336" w:lineRule="auto"/>
      </w:pPr>
      <w:r>
        <w:rPr>
          <w:b/>
        </w:rPr>
        <w:t xml:space="preserve">Utili di impresa € 0,08936</w:t>
      </w:r>
    </w:p>
    <w:p>
      <w:pPr>
        <w:jc w:val="right"/>
        <w:spacing w:line="336" w:lineRule="auto"/>
      </w:pPr>
      <w:r>
        <w:rPr>
          <w:b/>
        </w:rPr>
        <w:t xml:space="preserve">Prezzo a m: € 0,98291</w:t>
      </w:r>
    </w:p>
    <w:p>
      <w:pPr>
        <w:rPr>
          <w:sz w:val="10"/>
          <w:szCs w:val="10"/>
        </w:rPr>
      </w:pPr>
    </w:p>
    <w:p>
      <w:pPr>
        <w:rPr>
          <w:sz w:val="10"/>
          <w:szCs w:val="10"/>
        </w:rPr>
      </w:pPr>
    </w:p>
    <w:p>
      <w:pPr/>
      <w:r>
        <w:rPr>
          <w:b/>
        </w:rPr>
        <w:t xml:space="preserve">Codice regionale: TOS15_PR.P64.003.012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012 - Cavo TR/R - 16 coppie</w:t>
            </w:r>
          </w:p>
        </w:tc>
      </w:tr>
    </w:tbl>
    <w:p>
      <w:pPr>
        <w:jc w:val="right"/>
      </w:pPr>
    </w:p>
    <w:p>
      <w:pPr>
        <w:jc w:val="right"/>
        <w:spacing w:line="336" w:lineRule="auto"/>
      </w:pPr>
      <w:r>
        <w:rPr>
          <w:b/>
        </w:rPr>
        <w:t xml:space="preserve">Prezzo senza S. G. e Util. a m: € 1,10250</w:t>
      </w:r>
    </w:p>
    <w:p>
      <w:pPr>
        <w:jc w:val="right"/>
        <w:spacing w:line="336" w:lineRule="auto"/>
      </w:pPr>
      <w:r>
        <w:rPr>
          <w:b/>
        </w:rPr>
        <w:t xml:space="preserve">Spese generali € 0,16538</w:t>
      </w:r>
    </w:p>
    <w:p>
      <w:pPr>
        <w:jc w:val="right"/>
        <w:spacing w:line="336" w:lineRule="auto"/>
      </w:pPr>
      <w:r>
        <w:rPr>
          <w:b/>
        </w:rPr>
        <w:t xml:space="preserve">Utili di impresa € 0,12679</w:t>
      </w:r>
    </w:p>
    <w:p>
      <w:pPr>
        <w:jc w:val="right"/>
        <w:spacing w:line="336" w:lineRule="auto"/>
      </w:pPr>
      <w:r>
        <w:rPr>
          <w:b/>
        </w:rPr>
        <w:t xml:space="preserve">Prezzo a m: € 1,39466</w:t>
      </w:r>
    </w:p>
    <w:p>
      <w:pPr>
        <w:rPr>
          <w:sz w:val="10"/>
          <w:szCs w:val="10"/>
        </w:rPr>
      </w:pPr>
    </w:p>
    <w:p>
      <w:pPr>
        <w:rPr>
          <w:sz w:val="10"/>
          <w:szCs w:val="10"/>
        </w:rPr>
      </w:pPr>
    </w:p>
    <w:p>
      <w:pPr/>
      <w:r>
        <w:rPr>
          <w:b/>
        </w:rPr>
        <w:t xml:space="preserve">Codice regionale: TOS15_PR.P64.003.013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013 - Cavo TR/R - 21 coppie</w:t>
            </w:r>
          </w:p>
        </w:tc>
      </w:tr>
    </w:tbl>
    <w:p>
      <w:pPr>
        <w:jc w:val="right"/>
      </w:pPr>
    </w:p>
    <w:p>
      <w:pPr>
        <w:jc w:val="right"/>
        <w:spacing w:line="336" w:lineRule="auto"/>
      </w:pPr>
      <w:r>
        <w:rPr>
          <w:b/>
        </w:rPr>
        <w:t xml:space="preserve">Prezzo senza S. G. e Util. a m: € 1,42800</w:t>
      </w:r>
    </w:p>
    <w:p>
      <w:pPr>
        <w:jc w:val="right"/>
        <w:spacing w:line="336" w:lineRule="auto"/>
      </w:pPr>
      <w:r>
        <w:rPr>
          <w:b/>
        </w:rPr>
        <w:t xml:space="preserve">Spese generali € 0,21420</w:t>
      </w:r>
    </w:p>
    <w:p>
      <w:pPr>
        <w:jc w:val="right"/>
        <w:spacing w:line="336" w:lineRule="auto"/>
      </w:pPr>
      <w:r>
        <w:rPr>
          <w:b/>
        </w:rPr>
        <w:t xml:space="preserve">Utili di impresa € 0,16422</w:t>
      </w:r>
    </w:p>
    <w:p>
      <w:pPr>
        <w:jc w:val="right"/>
        <w:spacing w:line="336" w:lineRule="auto"/>
      </w:pPr>
      <w:r>
        <w:rPr>
          <w:b/>
        </w:rPr>
        <w:t xml:space="preserve">Prezzo a m: € 1,80642</w:t>
      </w:r>
    </w:p>
    <w:p>
      <w:pPr>
        <w:rPr>
          <w:sz w:val="10"/>
          <w:szCs w:val="10"/>
        </w:rPr>
      </w:pPr>
    </w:p>
    <w:p>
      <w:pPr>
        <w:rPr>
          <w:sz w:val="10"/>
          <w:szCs w:val="10"/>
        </w:rPr>
      </w:pPr>
    </w:p>
    <w:p>
      <w:pPr/>
      <w:r>
        <w:rPr>
          <w:b/>
        </w:rPr>
        <w:t xml:space="preserve">Codice regionale: TOS15_PR.P64.003.014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014 - Cavo TR/R - 26 coppie</w:t>
            </w:r>
          </w:p>
        </w:tc>
      </w:tr>
    </w:tbl>
    <w:p>
      <w:pPr>
        <w:jc w:val="right"/>
      </w:pPr>
    </w:p>
    <w:p>
      <w:pPr>
        <w:jc w:val="right"/>
        <w:spacing w:line="336" w:lineRule="auto"/>
      </w:pPr>
      <w:r>
        <w:rPr>
          <w:b/>
        </w:rPr>
        <w:t xml:space="preserve">Prezzo senza S. G. e Util. a m: € 1,95000</w:t>
      </w:r>
    </w:p>
    <w:p>
      <w:pPr>
        <w:jc w:val="right"/>
        <w:spacing w:line="336" w:lineRule="auto"/>
      </w:pPr>
      <w:r>
        <w:rPr>
          <w:b/>
        </w:rPr>
        <w:t xml:space="preserve">Spese generali € 0,29250</w:t>
      </w:r>
    </w:p>
    <w:p>
      <w:pPr>
        <w:jc w:val="right"/>
        <w:spacing w:line="336" w:lineRule="auto"/>
      </w:pPr>
      <w:r>
        <w:rPr>
          <w:b/>
        </w:rPr>
        <w:t xml:space="preserve">Utili di impresa € 0,22425</w:t>
      </w:r>
    </w:p>
    <w:p>
      <w:pPr>
        <w:jc w:val="right"/>
        <w:spacing w:line="336" w:lineRule="auto"/>
      </w:pPr>
      <w:r>
        <w:rPr>
          <w:b/>
        </w:rPr>
        <w:t xml:space="preserve">Prezzo a m: € 2,46675</w:t>
      </w:r>
    </w:p>
    <w:p>
      <w:pPr>
        <w:rPr>
          <w:sz w:val="10"/>
          <w:szCs w:val="10"/>
        </w:rPr>
      </w:pPr>
    </w:p>
    <w:p>
      <w:pPr>
        <w:rPr>
          <w:sz w:val="10"/>
          <w:szCs w:val="10"/>
        </w:rPr>
      </w:pPr>
    </w:p>
    <w:p>
      <w:pPr/>
      <w:r>
        <w:rPr>
          <w:b/>
        </w:rPr>
        <w:t xml:space="preserve">Codice regionale: TOS15_PR.P64.003.015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015 - Cavo TR/R - 30+1 coppie</w:t>
            </w:r>
          </w:p>
        </w:tc>
      </w:tr>
    </w:tbl>
    <w:p>
      <w:pPr>
        <w:jc w:val="right"/>
      </w:pPr>
    </w:p>
    <w:p>
      <w:pPr>
        <w:jc w:val="right"/>
        <w:spacing w:line="336" w:lineRule="auto"/>
      </w:pPr>
      <w:r>
        <w:rPr>
          <w:b/>
        </w:rPr>
        <w:t xml:space="preserve">Prezzo senza S. G. e Util. a m: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m: € 2,84625</w:t>
      </w:r>
    </w:p>
    <w:p>
      <w:pPr>
        <w:rPr>
          <w:sz w:val="10"/>
          <w:szCs w:val="10"/>
        </w:rPr>
      </w:pPr>
    </w:p>
    <w:p>
      <w:pPr>
        <w:rPr>
          <w:sz w:val="10"/>
          <w:szCs w:val="10"/>
        </w:rPr>
      </w:pPr>
    </w:p>
    <w:p>
      <w:pPr/>
      <w:r>
        <w:rPr>
          <w:b/>
        </w:rPr>
        <w:t xml:space="preserve">Codice regionale: TOS15_PR.P64.003.018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018 - Cavo TR/R - 50+1 coppie</w:t>
            </w:r>
          </w:p>
        </w:tc>
      </w:tr>
    </w:tbl>
    <w:p>
      <w:pPr>
        <w:jc w:val="right"/>
      </w:pPr>
    </w:p>
    <w:p>
      <w:pPr>
        <w:jc w:val="right"/>
        <w:spacing w:line="336" w:lineRule="auto"/>
      </w:pPr>
      <w:r>
        <w:rPr>
          <w:b/>
        </w:rPr>
        <w:t xml:space="preserve">Prezzo senza S. G. e Util. a m: € 3,60000</w:t>
      </w:r>
    </w:p>
    <w:p>
      <w:pPr>
        <w:jc w:val="right"/>
        <w:spacing w:line="336" w:lineRule="auto"/>
      </w:pPr>
      <w:r>
        <w:rPr>
          <w:b/>
        </w:rPr>
        <w:t xml:space="preserve">Spese generali € 0,54000</w:t>
      </w:r>
    </w:p>
    <w:p>
      <w:pPr>
        <w:jc w:val="right"/>
        <w:spacing w:line="336" w:lineRule="auto"/>
      </w:pPr>
      <w:r>
        <w:rPr>
          <w:b/>
        </w:rPr>
        <w:t xml:space="preserve">Utili di impresa € 0,41400</w:t>
      </w:r>
    </w:p>
    <w:p>
      <w:pPr>
        <w:jc w:val="right"/>
        <w:spacing w:line="336" w:lineRule="auto"/>
      </w:pPr>
      <w:r>
        <w:rPr>
          <w:b/>
        </w:rPr>
        <w:t xml:space="preserve">Prezzo a m: € 4,55400</w:t>
      </w:r>
    </w:p>
    <w:p>
      <w:pPr>
        <w:rPr>
          <w:sz w:val="10"/>
          <w:szCs w:val="10"/>
        </w:rPr>
      </w:pPr>
    </w:p>
    <w:p>
      <w:pPr>
        <w:rPr>
          <w:sz w:val="10"/>
          <w:szCs w:val="10"/>
        </w:rPr>
      </w:pPr>
    </w:p>
    <w:p>
      <w:pPr/>
      <w:r>
        <w:rPr>
          <w:b/>
        </w:rPr>
        <w:t xml:space="preserve">Codice regionale: TOS15_PR.P64.003.021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021 - Cavo TR/R - 100+1 coppie</w:t>
            </w:r>
          </w:p>
        </w:tc>
      </w:tr>
    </w:tbl>
    <w:p>
      <w:pPr>
        <w:jc w:val="right"/>
      </w:pPr>
    </w:p>
    <w:p>
      <w:pPr>
        <w:jc w:val="right"/>
        <w:spacing w:line="336" w:lineRule="auto"/>
      </w:pPr>
      <w:r>
        <w:rPr>
          <w:b/>
        </w:rPr>
        <w:t xml:space="preserve">Prezzo senza S. G. e Util. a m: € 8,47500</w:t>
      </w:r>
    </w:p>
    <w:p>
      <w:pPr>
        <w:jc w:val="right"/>
        <w:spacing w:line="336" w:lineRule="auto"/>
      </w:pPr>
      <w:r>
        <w:rPr>
          <w:b/>
        </w:rPr>
        <w:t xml:space="preserve">Spese generali € 1,27125</w:t>
      </w:r>
    </w:p>
    <w:p>
      <w:pPr>
        <w:jc w:val="right"/>
        <w:spacing w:line="336" w:lineRule="auto"/>
      </w:pPr>
      <w:r>
        <w:rPr>
          <w:b/>
        </w:rPr>
        <w:t xml:space="preserve">Utili di impresa € 0,97463</w:t>
      </w:r>
    </w:p>
    <w:p>
      <w:pPr>
        <w:jc w:val="right"/>
        <w:spacing w:line="336" w:lineRule="auto"/>
      </w:pPr>
      <w:r>
        <w:rPr>
          <w:b/>
        </w:rPr>
        <w:t xml:space="preserve">Prezzo a m: € 10,72088</w:t>
      </w:r>
    </w:p>
    <w:p>
      <w:pPr>
        <w:rPr>
          <w:sz w:val="10"/>
          <w:szCs w:val="10"/>
        </w:rPr>
      </w:pPr>
    </w:p>
    <w:p>
      <w:pPr>
        <w:rPr>
          <w:sz w:val="10"/>
          <w:szCs w:val="10"/>
        </w:rPr>
      </w:pPr>
    </w:p>
    <w:p>
      <w:pPr/>
      <w:r>
        <w:rPr>
          <w:b/>
        </w:rPr>
        <w:t xml:space="preserve">Codice regionale: TOS15_PR.P64.003.023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023 - Cavo TR/HR - 1+T coppia</w:t>
            </w:r>
          </w:p>
        </w:tc>
      </w:tr>
    </w:tbl>
    <w:p>
      <w:pPr>
        <w:jc w:val="right"/>
      </w:pPr>
    </w:p>
    <w:p>
      <w:pPr>
        <w:jc w:val="right"/>
        <w:spacing w:line="336" w:lineRule="auto"/>
      </w:pPr>
      <w:r>
        <w:rPr>
          <w:b/>
        </w:rPr>
        <w:t xml:space="preserve">Prezzo senza S. G. e Util. a m: € 0,13800</w:t>
      </w:r>
    </w:p>
    <w:p>
      <w:pPr>
        <w:jc w:val="right"/>
        <w:spacing w:line="336" w:lineRule="auto"/>
      </w:pPr>
      <w:r>
        <w:rPr>
          <w:b/>
        </w:rPr>
        <w:t xml:space="preserve">Spese generali € 0,02070</w:t>
      </w:r>
    </w:p>
    <w:p>
      <w:pPr>
        <w:jc w:val="right"/>
        <w:spacing w:line="336" w:lineRule="auto"/>
      </w:pPr>
      <w:r>
        <w:rPr>
          <w:b/>
        </w:rPr>
        <w:t xml:space="preserve">Utili di impresa € 0,01587</w:t>
      </w:r>
    </w:p>
    <w:p>
      <w:pPr>
        <w:jc w:val="right"/>
        <w:spacing w:line="336" w:lineRule="auto"/>
      </w:pPr>
      <w:r>
        <w:rPr>
          <w:b/>
        </w:rPr>
        <w:t xml:space="preserve">Prezzo a m: € 0,17457</w:t>
      </w:r>
    </w:p>
    <w:p>
      <w:pPr>
        <w:rPr>
          <w:sz w:val="10"/>
          <w:szCs w:val="10"/>
        </w:rPr>
      </w:pPr>
    </w:p>
    <w:p>
      <w:pPr>
        <w:rPr>
          <w:sz w:val="10"/>
          <w:szCs w:val="10"/>
        </w:rPr>
      </w:pPr>
    </w:p>
    <w:p>
      <w:pPr/>
      <w:r>
        <w:rPr>
          <w:b/>
        </w:rPr>
        <w:t xml:space="preserve">Codice regionale: TOS15_PR.P64.003.024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024 - Cavo TR/HR - 2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025 - Cavo TR/HR - 2+T coppie</w:t>
            </w:r>
          </w:p>
        </w:tc>
      </w:tr>
    </w:tbl>
    <w:p>
      <w:pPr>
        <w:jc w:val="right"/>
      </w:pPr>
    </w:p>
    <w:p>
      <w:pPr>
        <w:jc w:val="right"/>
        <w:spacing w:line="336" w:lineRule="auto"/>
      </w:pPr>
      <w:r>
        <w:rPr>
          <w:b/>
        </w:rPr>
        <w:t xml:space="preserve">Prezzo senza S. G. e Util. a m: € 0,18700</w:t>
      </w:r>
    </w:p>
    <w:p>
      <w:pPr>
        <w:jc w:val="right"/>
        <w:spacing w:line="336" w:lineRule="auto"/>
      </w:pPr>
      <w:r>
        <w:rPr>
          <w:b/>
        </w:rPr>
        <w:t xml:space="preserve">Spese generali € 0,02805</w:t>
      </w:r>
    </w:p>
    <w:p>
      <w:pPr>
        <w:jc w:val="right"/>
        <w:spacing w:line="336" w:lineRule="auto"/>
      </w:pPr>
      <w:r>
        <w:rPr>
          <w:b/>
        </w:rPr>
        <w:t xml:space="preserve">Utili di impresa € 0,02151</w:t>
      </w:r>
    </w:p>
    <w:p>
      <w:pPr>
        <w:jc w:val="right"/>
        <w:spacing w:line="336" w:lineRule="auto"/>
      </w:pPr>
      <w:r>
        <w:rPr>
          <w:b/>
        </w:rPr>
        <w:t xml:space="preserve">Prezzo a m: € 0,23656</w:t>
      </w:r>
    </w:p>
    <w:p>
      <w:pPr>
        <w:rPr>
          <w:sz w:val="10"/>
          <w:szCs w:val="10"/>
        </w:rPr>
      </w:pPr>
    </w:p>
    <w:p>
      <w:pPr>
        <w:rPr>
          <w:sz w:val="10"/>
          <w:szCs w:val="10"/>
        </w:rPr>
      </w:pPr>
    </w:p>
    <w:p>
      <w:pPr/>
      <w:r>
        <w:rPr>
          <w:b/>
        </w:rPr>
        <w:t xml:space="preserve">Codice regionale: TOS15_PR.P64.003.026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026 - Cavo TR/HR - 3 coppie</w:t>
            </w:r>
          </w:p>
        </w:tc>
      </w:tr>
    </w:tbl>
    <w:p>
      <w:pPr>
        <w:jc w:val="right"/>
      </w:pPr>
    </w:p>
    <w:p>
      <w:pPr>
        <w:jc w:val="right"/>
        <w:spacing w:line="336" w:lineRule="auto"/>
      </w:pPr>
      <w:r>
        <w:rPr>
          <w:b/>
        </w:rPr>
        <w:t xml:space="preserve">Prezzo senza S. G. e Util. a m: € 0,26550</w:t>
      </w:r>
    </w:p>
    <w:p>
      <w:pPr>
        <w:jc w:val="right"/>
        <w:spacing w:line="336" w:lineRule="auto"/>
      </w:pPr>
      <w:r>
        <w:rPr>
          <w:b/>
        </w:rPr>
        <w:t xml:space="preserve">Spese generali € 0,03983</w:t>
      </w:r>
    </w:p>
    <w:p>
      <w:pPr>
        <w:jc w:val="right"/>
        <w:spacing w:line="336" w:lineRule="auto"/>
      </w:pPr>
      <w:r>
        <w:rPr>
          <w:b/>
        </w:rPr>
        <w:t xml:space="preserve">Utili di impresa € 0,03053</w:t>
      </w:r>
    </w:p>
    <w:p>
      <w:pPr>
        <w:jc w:val="right"/>
        <w:spacing w:line="336" w:lineRule="auto"/>
      </w:pPr>
      <w:r>
        <w:rPr>
          <w:b/>
        </w:rPr>
        <w:t xml:space="preserve">Prezzo a m: € 0,33586</w:t>
      </w:r>
    </w:p>
    <w:p>
      <w:pPr>
        <w:rPr>
          <w:sz w:val="10"/>
          <w:szCs w:val="10"/>
        </w:rPr>
      </w:pPr>
    </w:p>
    <w:p>
      <w:pPr>
        <w:rPr>
          <w:sz w:val="10"/>
          <w:szCs w:val="10"/>
        </w:rPr>
      </w:pPr>
    </w:p>
    <w:p>
      <w:pPr/>
      <w:r>
        <w:rPr>
          <w:b/>
        </w:rPr>
        <w:t xml:space="preserve">Codice regionale: TOS15_PR.P64.003.027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027 - Cavo TR/HR - 4 coppie</w:t>
            </w:r>
          </w:p>
        </w:tc>
      </w:tr>
    </w:tbl>
    <w:p>
      <w:pPr>
        <w:jc w:val="right"/>
      </w:pPr>
    </w:p>
    <w:p>
      <w:pPr>
        <w:jc w:val="right"/>
        <w:spacing w:line="336" w:lineRule="auto"/>
      </w:pPr>
      <w:r>
        <w:rPr>
          <w:b/>
        </w:rPr>
        <w:t xml:space="preserve">Prezzo senza S. G. e Util. a m: € 0,27889</w:t>
      </w:r>
    </w:p>
    <w:p>
      <w:pPr>
        <w:jc w:val="right"/>
        <w:spacing w:line="336" w:lineRule="auto"/>
      </w:pPr>
      <w:r>
        <w:rPr>
          <w:b/>
        </w:rPr>
        <w:t xml:space="preserve">Spese generali € 0,04183</w:t>
      </w:r>
    </w:p>
    <w:p>
      <w:pPr>
        <w:jc w:val="right"/>
        <w:spacing w:line="336" w:lineRule="auto"/>
      </w:pPr>
      <w:r>
        <w:rPr>
          <w:b/>
        </w:rPr>
        <w:t xml:space="preserve">Utili di impresa € 0,03207</w:t>
      </w:r>
    </w:p>
    <w:p>
      <w:pPr>
        <w:jc w:val="right"/>
        <w:spacing w:line="336" w:lineRule="auto"/>
      </w:pPr>
      <w:r>
        <w:rPr>
          <w:b/>
        </w:rPr>
        <w:t xml:space="preserve">Prezzo a m: € 0,35280</w:t>
      </w:r>
    </w:p>
    <w:p>
      <w:pPr>
        <w:rPr>
          <w:sz w:val="10"/>
          <w:szCs w:val="10"/>
        </w:rPr>
      </w:pPr>
    </w:p>
    <w:p>
      <w:pPr>
        <w:rPr>
          <w:sz w:val="10"/>
          <w:szCs w:val="10"/>
        </w:rPr>
      </w:pPr>
    </w:p>
    <w:p>
      <w:pPr/>
      <w:r>
        <w:rPr>
          <w:b/>
        </w:rPr>
        <w:t xml:space="preserve">Codice regionale: TOS15_PR.P64.003.028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028 - Cavo TR/HR - 5 coppie</w:t>
            </w:r>
          </w:p>
        </w:tc>
      </w:tr>
    </w:tbl>
    <w:p>
      <w:pPr>
        <w:jc w:val="right"/>
      </w:pPr>
    </w:p>
    <w:p>
      <w:pPr>
        <w:jc w:val="right"/>
        <w:spacing w:line="336" w:lineRule="auto"/>
      </w:pPr>
      <w:r>
        <w:rPr>
          <w:b/>
        </w:rPr>
        <w:t xml:space="preserve">Prezzo senza S. G. e Util. a m: € 0,38100</w:t>
      </w:r>
    </w:p>
    <w:p>
      <w:pPr>
        <w:jc w:val="right"/>
        <w:spacing w:line="336" w:lineRule="auto"/>
      </w:pPr>
      <w:r>
        <w:rPr>
          <w:b/>
        </w:rPr>
        <w:t xml:space="preserve">Spese generali € 0,05715</w:t>
      </w:r>
    </w:p>
    <w:p>
      <w:pPr>
        <w:jc w:val="right"/>
        <w:spacing w:line="336" w:lineRule="auto"/>
      </w:pPr>
      <w:r>
        <w:rPr>
          <w:b/>
        </w:rPr>
        <w:t xml:space="preserve">Utili di impresa € 0,04382</w:t>
      </w:r>
    </w:p>
    <w:p>
      <w:pPr>
        <w:jc w:val="right"/>
        <w:spacing w:line="336" w:lineRule="auto"/>
      </w:pPr>
      <w:r>
        <w:rPr>
          <w:b/>
        </w:rPr>
        <w:t xml:space="preserve">Prezzo a m: € 0,48197</w:t>
      </w:r>
    </w:p>
    <w:p>
      <w:pPr>
        <w:rPr>
          <w:sz w:val="10"/>
          <w:szCs w:val="10"/>
        </w:rPr>
      </w:pPr>
    </w:p>
    <w:p>
      <w:pPr>
        <w:rPr>
          <w:sz w:val="10"/>
          <w:szCs w:val="10"/>
        </w:rPr>
      </w:pPr>
    </w:p>
    <w:p>
      <w:pPr/>
      <w:r>
        <w:rPr>
          <w:b/>
        </w:rPr>
        <w:t xml:space="preserve">Codice regionale: TOS15_PR.P64.003.029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029 - Cavo TR/HR - 6 coppie</w:t>
            </w:r>
          </w:p>
        </w:tc>
      </w:tr>
    </w:tbl>
    <w:p>
      <w:pPr>
        <w:jc w:val="right"/>
      </w:pPr>
    </w:p>
    <w:p>
      <w:pPr>
        <w:jc w:val="right"/>
        <w:spacing w:line="336" w:lineRule="auto"/>
      </w:pPr>
      <w:r>
        <w:rPr>
          <w:b/>
        </w:rPr>
        <w:t xml:space="preserve">Prezzo senza S. G. e Util. a m: € 0,44100</w:t>
      </w:r>
    </w:p>
    <w:p>
      <w:pPr>
        <w:jc w:val="right"/>
        <w:spacing w:line="336" w:lineRule="auto"/>
      </w:pPr>
      <w:r>
        <w:rPr>
          <w:b/>
        </w:rPr>
        <w:t xml:space="preserve">Spese generali € 0,06615</w:t>
      </w:r>
    </w:p>
    <w:p>
      <w:pPr>
        <w:jc w:val="right"/>
        <w:spacing w:line="336" w:lineRule="auto"/>
      </w:pPr>
      <w:r>
        <w:rPr>
          <w:b/>
        </w:rPr>
        <w:t xml:space="preserve">Utili di impresa € 0,05072</w:t>
      </w:r>
    </w:p>
    <w:p>
      <w:pPr>
        <w:jc w:val="right"/>
        <w:spacing w:line="336" w:lineRule="auto"/>
      </w:pPr>
      <w:r>
        <w:rPr>
          <w:b/>
        </w:rPr>
        <w:t xml:space="preserve">Prezzo a m: € 0,55787</w:t>
      </w:r>
    </w:p>
    <w:p>
      <w:pPr>
        <w:rPr>
          <w:sz w:val="10"/>
          <w:szCs w:val="10"/>
        </w:rPr>
      </w:pPr>
    </w:p>
    <w:p>
      <w:pPr>
        <w:rPr>
          <w:sz w:val="10"/>
          <w:szCs w:val="10"/>
        </w:rPr>
      </w:pPr>
    </w:p>
    <w:p>
      <w:pPr/>
      <w:r>
        <w:rPr>
          <w:b/>
        </w:rPr>
        <w:t xml:space="preserve">Codice regionale: TOS15_PR.P64.003.030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030 - Cavo TR/HR - 8 coppie</w:t>
            </w:r>
          </w:p>
        </w:tc>
      </w:tr>
    </w:tbl>
    <w:p>
      <w:pPr>
        <w:jc w:val="right"/>
      </w:pPr>
    </w:p>
    <w:p>
      <w:pPr>
        <w:jc w:val="right"/>
        <w:spacing w:line="336" w:lineRule="auto"/>
      </w:pPr>
      <w:r>
        <w:rPr>
          <w:b/>
        </w:rPr>
        <w:t xml:space="preserve">Prezzo senza S. G. e Util. a m: € 1,29532</w:t>
      </w:r>
    </w:p>
    <w:p>
      <w:pPr>
        <w:jc w:val="right"/>
        <w:spacing w:line="336" w:lineRule="auto"/>
      </w:pPr>
      <w:r>
        <w:rPr>
          <w:b/>
        </w:rPr>
        <w:t xml:space="preserve">Spese generali € 0,19430</w:t>
      </w:r>
    </w:p>
    <w:p>
      <w:pPr>
        <w:jc w:val="right"/>
        <w:spacing w:line="336" w:lineRule="auto"/>
      </w:pPr>
      <w:r>
        <w:rPr>
          <w:b/>
        </w:rPr>
        <w:t xml:space="preserve">Utili di impresa € 0,14896</w:t>
      </w:r>
    </w:p>
    <w:p>
      <w:pPr>
        <w:jc w:val="right"/>
        <w:spacing w:line="336" w:lineRule="auto"/>
      </w:pPr>
      <w:r>
        <w:rPr>
          <w:b/>
        </w:rPr>
        <w:t xml:space="preserve">Prezzo a m: € 1,63858</w:t>
      </w:r>
    </w:p>
    <w:p>
      <w:pPr>
        <w:rPr>
          <w:sz w:val="10"/>
          <w:szCs w:val="10"/>
        </w:rPr>
      </w:pPr>
    </w:p>
    <w:p>
      <w:pPr>
        <w:rPr>
          <w:sz w:val="10"/>
          <w:szCs w:val="10"/>
        </w:rPr>
      </w:pPr>
    </w:p>
    <w:p>
      <w:pPr/>
      <w:r>
        <w:rPr>
          <w:b/>
        </w:rPr>
        <w:t xml:space="preserve">Codice regionale: TOS15_PR.P64.003.031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031 - Cavo TR/HR - 11 coppie</w:t>
            </w:r>
          </w:p>
        </w:tc>
      </w:tr>
    </w:tbl>
    <w:p>
      <w:pPr>
        <w:jc w:val="right"/>
      </w:pPr>
    </w:p>
    <w:p>
      <w:pPr>
        <w:jc w:val="right"/>
        <w:spacing w:line="336" w:lineRule="auto"/>
      </w:pPr>
      <w:r>
        <w:rPr>
          <w:b/>
        </w:rPr>
        <w:t xml:space="preserve">Prezzo senza S. G. e Util. a m: € 1,04850</w:t>
      </w:r>
    </w:p>
    <w:p>
      <w:pPr>
        <w:jc w:val="right"/>
        <w:spacing w:line="336" w:lineRule="auto"/>
      </w:pPr>
      <w:r>
        <w:rPr>
          <w:b/>
        </w:rPr>
        <w:t xml:space="preserve">Spese generali € 0,15728</w:t>
      </w:r>
    </w:p>
    <w:p>
      <w:pPr>
        <w:jc w:val="right"/>
        <w:spacing w:line="336" w:lineRule="auto"/>
      </w:pPr>
      <w:r>
        <w:rPr>
          <w:b/>
        </w:rPr>
        <w:t xml:space="preserve">Utili di impresa € 0,12058</w:t>
      </w:r>
    </w:p>
    <w:p>
      <w:pPr>
        <w:jc w:val="right"/>
        <w:spacing w:line="336" w:lineRule="auto"/>
      </w:pPr>
      <w:r>
        <w:rPr>
          <w:b/>
        </w:rPr>
        <w:t xml:space="preserve">Prezzo a m: € 1,32635</w:t>
      </w:r>
    </w:p>
    <w:p>
      <w:pPr>
        <w:rPr>
          <w:sz w:val="10"/>
          <w:szCs w:val="10"/>
        </w:rPr>
      </w:pPr>
    </w:p>
    <w:p>
      <w:pPr>
        <w:rPr>
          <w:sz w:val="10"/>
          <w:szCs w:val="10"/>
        </w:rPr>
      </w:pPr>
    </w:p>
    <w:p>
      <w:pPr/>
      <w:r>
        <w:rPr>
          <w:b/>
        </w:rPr>
        <w:t xml:space="preserve">Codice regionale: TOS15_PR.P64.003.033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033 - Cavo TR/HR - 16 coppie</w:t>
            </w:r>
          </w:p>
        </w:tc>
      </w:tr>
    </w:tbl>
    <w:p>
      <w:pPr>
        <w:jc w:val="right"/>
      </w:pPr>
    </w:p>
    <w:p>
      <w:pPr>
        <w:jc w:val="right"/>
        <w:spacing w:line="336" w:lineRule="auto"/>
      </w:pPr>
      <w:r>
        <w:rPr>
          <w:b/>
        </w:rPr>
        <w:t xml:space="preserve">Prezzo senza S. G. e Util. a m: € 2,47500</w:t>
      </w:r>
    </w:p>
    <w:p>
      <w:pPr>
        <w:jc w:val="right"/>
        <w:spacing w:line="336" w:lineRule="auto"/>
      </w:pPr>
      <w:r>
        <w:rPr>
          <w:b/>
        </w:rPr>
        <w:t xml:space="preserve">Spese generali € 0,37125</w:t>
      </w:r>
    </w:p>
    <w:p>
      <w:pPr>
        <w:jc w:val="right"/>
        <w:spacing w:line="336" w:lineRule="auto"/>
      </w:pPr>
      <w:r>
        <w:rPr>
          <w:b/>
        </w:rPr>
        <w:t xml:space="preserve">Utili di impresa € 0,28463</w:t>
      </w:r>
    </w:p>
    <w:p>
      <w:pPr>
        <w:jc w:val="right"/>
        <w:spacing w:line="336" w:lineRule="auto"/>
      </w:pPr>
      <w:r>
        <w:rPr>
          <w:b/>
        </w:rPr>
        <w:t xml:space="preserve">Prezzo a m: € 3,13088</w:t>
      </w:r>
    </w:p>
    <w:p>
      <w:pPr>
        <w:rPr>
          <w:sz w:val="10"/>
          <w:szCs w:val="10"/>
        </w:rPr>
      </w:pPr>
    </w:p>
    <w:p>
      <w:pPr>
        <w:rPr>
          <w:sz w:val="10"/>
          <w:szCs w:val="10"/>
        </w:rPr>
      </w:pPr>
    </w:p>
    <w:p>
      <w:pPr/>
      <w:r>
        <w:rPr>
          <w:b/>
        </w:rPr>
        <w:t xml:space="preserve">Codice regionale: TOS15_PR.P64.003.034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034 - Cavo TR/HR - 21 coppie</w:t>
            </w:r>
          </w:p>
        </w:tc>
      </w:tr>
    </w:tbl>
    <w:p>
      <w:pPr>
        <w:jc w:val="right"/>
      </w:pPr>
    </w:p>
    <w:p>
      <w:pPr>
        <w:jc w:val="right"/>
        <w:spacing w:line="336" w:lineRule="auto"/>
      </w:pPr>
      <w:r>
        <w:rPr>
          <w:b/>
        </w:rPr>
        <w:t xml:space="preserve">Prezzo senza S. G. e Util. a m: € 3,05969</w:t>
      </w:r>
    </w:p>
    <w:p>
      <w:pPr>
        <w:jc w:val="right"/>
        <w:spacing w:line="336" w:lineRule="auto"/>
      </w:pPr>
      <w:r>
        <w:rPr>
          <w:b/>
        </w:rPr>
        <w:t xml:space="preserve">Spese generali € 0,45895</w:t>
      </w:r>
    </w:p>
    <w:p>
      <w:pPr>
        <w:jc w:val="right"/>
        <w:spacing w:line="336" w:lineRule="auto"/>
      </w:pPr>
      <w:r>
        <w:rPr>
          <w:b/>
        </w:rPr>
        <w:t xml:space="preserve">Utili di impresa € 0,35186</w:t>
      </w:r>
    </w:p>
    <w:p>
      <w:pPr>
        <w:jc w:val="right"/>
        <w:spacing w:line="336" w:lineRule="auto"/>
      </w:pPr>
      <w:r>
        <w:rPr>
          <w:b/>
        </w:rPr>
        <w:t xml:space="preserve">Prezzo a m: € 3,87051</w:t>
      </w:r>
    </w:p>
    <w:p>
      <w:pPr>
        <w:rPr>
          <w:sz w:val="10"/>
          <w:szCs w:val="10"/>
        </w:rPr>
      </w:pPr>
    </w:p>
    <w:p>
      <w:pPr>
        <w:rPr>
          <w:sz w:val="10"/>
          <w:szCs w:val="10"/>
        </w:rPr>
      </w:pPr>
    </w:p>
    <w:p>
      <w:pPr/>
      <w:r>
        <w:rPr>
          <w:b/>
        </w:rPr>
        <w:t xml:space="preserve">Codice regionale: TOS15_PR.P64.003.036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036 - Cavo TR/HR - 30+1 coppie</w:t>
            </w:r>
          </w:p>
        </w:tc>
      </w:tr>
    </w:tbl>
    <w:p>
      <w:pPr>
        <w:jc w:val="right"/>
      </w:pPr>
    </w:p>
    <w:p>
      <w:pPr>
        <w:jc w:val="right"/>
        <w:spacing w:line="336" w:lineRule="auto"/>
      </w:pPr>
      <w:r>
        <w:rPr>
          <w:b/>
        </w:rPr>
        <w:t xml:space="preserve">Prezzo senza S. G. e Util. a m: € 5,01380</w:t>
      </w:r>
    </w:p>
    <w:p>
      <w:pPr>
        <w:jc w:val="right"/>
        <w:spacing w:line="336" w:lineRule="auto"/>
      </w:pPr>
      <w:r>
        <w:rPr>
          <w:b/>
        </w:rPr>
        <w:t xml:space="preserve">Spese generali € 0,75207</w:t>
      </w:r>
    </w:p>
    <w:p>
      <w:pPr>
        <w:jc w:val="right"/>
        <w:spacing w:line="336" w:lineRule="auto"/>
      </w:pPr>
      <w:r>
        <w:rPr>
          <w:b/>
        </w:rPr>
        <w:t xml:space="preserve">Utili di impresa € 0,57659</w:t>
      </w:r>
    </w:p>
    <w:p>
      <w:pPr>
        <w:jc w:val="right"/>
        <w:spacing w:line="336" w:lineRule="auto"/>
      </w:pPr>
      <w:r>
        <w:rPr>
          <w:b/>
        </w:rPr>
        <w:t xml:space="preserve">Prezzo a m: € 6,34246</w:t>
      </w:r>
    </w:p>
    <w:p>
      <w:pPr>
        <w:rPr>
          <w:sz w:val="10"/>
          <w:szCs w:val="10"/>
        </w:rPr>
      </w:pPr>
    </w:p>
    <w:p>
      <w:pPr>
        <w:rPr>
          <w:sz w:val="10"/>
          <w:szCs w:val="10"/>
        </w:rPr>
      </w:pPr>
    </w:p>
    <w:p>
      <w:pPr/>
      <w:r>
        <w:rPr>
          <w:b/>
        </w:rPr>
        <w:t xml:space="preserve">Codice regionale: TOS15_PR.P64.003.038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038 - Cavo TR/HR - 40+1 coppie</w:t>
            </w:r>
          </w:p>
        </w:tc>
      </w:tr>
    </w:tbl>
    <w:p>
      <w:pPr>
        <w:jc w:val="right"/>
      </w:pPr>
    </w:p>
    <w:p>
      <w:pPr>
        <w:jc w:val="right"/>
        <w:spacing w:line="336" w:lineRule="auto"/>
      </w:pPr>
      <w:r>
        <w:rPr>
          <w:b/>
        </w:rPr>
        <w:t xml:space="preserve">Prezzo senza S. G. e Util. a m: € 6,32940</w:t>
      </w:r>
    </w:p>
    <w:p>
      <w:pPr>
        <w:jc w:val="right"/>
        <w:spacing w:line="336" w:lineRule="auto"/>
      </w:pPr>
      <w:r>
        <w:rPr>
          <w:b/>
        </w:rPr>
        <w:t xml:space="preserve">Spese generali € 0,94941</w:t>
      </w:r>
    </w:p>
    <w:p>
      <w:pPr>
        <w:jc w:val="right"/>
        <w:spacing w:line="336" w:lineRule="auto"/>
      </w:pPr>
      <w:r>
        <w:rPr>
          <w:b/>
        </w:rPr>
        <w:t xml:space="preserve">Utili di impresa € 0,72788</w:t>
      </w:r>
    </w:p>
    <w:p>
      <w:pPr>
        <w:jc w:val="right"/>
        <w:spacing w:line="336" w:lineRule="auto"/>
      </w:pPr>
      <w:r>
        <w:rPr>
          <w:b/>
        </w:rPr>
        <w:t xml:space="preserve">Prezzo a m: € 8,00669</w:t>
      </w:r>
    </w:p>
    <w:p>
      <w:pPr>
        <w:rPr>
          <w:sz w:val="10"/>
          <w:szCs w:val="10"/>
        </w:rPr>
      </w:pPr>
    </w:p>
    <w:p>
      <w:pPr>
        <w:rPr>
          <w:sz w:val="10"/>
          <w:szCs w:val="10"/>
        </w:rPr>
      </w:pPr>
    </w:p>
    <w:p>
      <w:pPr/>
      <w:r>
        <w:rPr>
          <w:b/>
        </w:rPr>
        <w:t xml:space="preserve">Codice regionale: TOS15_PR.P64.003.039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039 - Cavo TR/HR - 50+1 coppie</w:t>
            </w:r>
          </w:p>
        </w:tc>
      </w:tr>
    </w:tbl>
    <w:p>
      <w:pPr>
        <w:jc w:val="right"/>
      </w:pPr>
    </w:p>
    <w:p>
      <w:pPr>
        <w:jc w:val="right"/>
        <w:spacing w:line="336" w:lineRule="auto"/>
      </w:pPr>
      <w:r>
        <w:rPr>
          <w:b/>
        </w:rPr>
        <w:t xml:space="preserve">Prezzo senza S. G. e Util. a m: € 7,65930</w:t>
      </w:r>
    </w:p>
    <w:p>
      <w:pPr>
        <w:jc w:val="right"/>
        <w:spacing w:line="336" w:lineRule="auto"/>
      </w:pPr>
      <w:r>
        <w:rPr>
          <w:b/>
        </w:rPr>
        <w:t xml:space="preserve">Spese generali € 1,14890</w:t>
      </w:r>
    </w:p>
    <w:p>
      <w:pPr>
        <w:jc w:val="right"/>
        <w:spacing w:line="336" w:lineRule="auto"/>
      </w:pPr>
      <w:r>
        <w:rPr>
          <w:b/>
        </w:rPr>
        <w:t xml:space="preserve">Utili di impresa € 0,88082</w:t>
      </w:r>
    </w:p>
    <w:p>
      <w:pPr>
        <w:jc w:val="right"/>
        <w:spacing w:line="336" w:lineRule="auto"/>
      </w:pPr>
      <w:r>
        <w:rPr>
          <w:b/>
        </w:rPr>
        <w:t xml:space="preserve">Prezzo a m: € 9,68901</w:t>
      </w:r>
    </w:p>
    <w:p>
      <w:pPr>
        <w:rPr>
          <w:sz w:val="10"/>
          <w:szCs w:val="10"/>
        </w:rPr>
      </w:pPr>
    </w:p>
    <w:p>
      <w:pPr>
        <w:rPr>
          <w:sz w:val="10"/>
          <w:szCs w:val="10"/>
        </w:rPr>
      </w:pPr>
    </w:p>
    <w:p>
      <w:pPr/>
      <w:r>
        <w:rPr>
          <w:b/>
        </w:rPr>
        <w:t xml:space="preserve">Codice regionale: TOS15_PR.P64.003.042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Cavi telefonici con conduttori in rame isolati in PVC per impianti di distribuzione tipo TR/R, TR/HR a ridotta corrosività, con guaina esterna di PVC LSZH, conformi alle norme CEI 20-35, CEI 20-22 II, CEI 20-37/2</w:t>
            </w:r>
          </w:p>
        </w:tc>
      </w:tr>
      <w:tr>
        <w:trPr/>
        <w:tc>
          <w:tcPr>
            <w:tcW w:w="1200" w:type="dxa"/>
          </w:tcPr>
          <w:p>
            <w:pPr/>
            <w:r>
              <w:rPr>
                <w:b/>
              </w:rPr>
              <w:t xml:space="preserve">Articolo:</w:t>
            </w:r>
          </w:p>
        </w:tc>
        <w:tc>
          <w:tcPr>
            <w:tcW w:w="7900" w:type="dxa"/>
          </w:tcPr>
          <w:p>
            <w:pPr/>
            <w:r>
              <w:rPr/>
              <w:t xml:space="preserve">042 - Cavo TR/HR - 100+1 coppie</w:t>
            </w:r>
          </w:p>
        </w:tc>
      </w:tr>
    </w:tbl>
    <w:p>
      <w:pPr>
        <w:jc w:val="right"/>
      </w:pPr>
    </w:p>
    <w:p>
      <w:pPr>
        <w:jc w:val="right"/>
        <w:spacing w:line="336" w:lineRule="auto"/>
      </w:pPr>
      <w:r>
        <w:rPr>
          <w:b/>
        </w:rPr>
        <w:t xml:space="preserve">Prezzo senza S. G. e Util. a m: € 15,36425</w:t>
      </w:r>
    </w:p>
    <w:p>
      <w:pPr>
        <w:jc w:val="right"/>
        <w:spacing w:line="336" w:lineRule="auto"/>
      </w:pPr>
      <w:r>
        <w:rPr>
          <w:b/>
        </w:rPr>
        <w:t xml:space="preserve">Spese generali € 2,30464</w:t>
      </w:r>
    </w:p>
    <w:p>
      <w:pPr>
        <w:jc w:val="right"/>
        <w:spacing w:line="336" w:lineRule="auto"/>
      </w:pPr>
      <w:r>
        <w:rPr>
          <w:b/>
        </w:rPr>
        <w:t xml:space="preserve">Utili di impresa € 1,76689</w:t>
      </w:r>
    </w:p>
    <w:p>
      <w:pPr>
        <w:jc w:val="right"/>
        <w:spacing w:line="336" w:lineRule="auto"/>
      </w:pPr>
      <w:r>
        <w:rPr>
          <w:b/>
        </w:rPr>
        <w:t xml:space="preserve">Prezzo a m: € 19,43578</w:t>
      </w:r>
    </w:p>
    <w:p>
      <w:pPr>
        <w:rPr>
          <w:sz w:val="10"/>
          <w:szCs w:val="10"/>
        </w:rPr>
      </w:pPr>
    </w:p>
    <w:p>
      <w:pPr>
        <w:rPr>
          <w:sz w:val="10"/>
          <w:szCs w:val="10"/>
        </w:rPr>
      </w:pPr>
    </w:p>
    <w:p>
      <w:pPr/>
      <w:r>
        <w:rPr>
          <w:b/>
        </w:rPr>
        <w:t xml:space="preserve">Codice regionale: TOS15_PR.P64.004.001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001 - 10 x 2 x 0.6 G/HE</w:t>
            </w:r>
          </w:p>
        </w:tc>
      </w:tr>
    </w:tbl>
    <w:p>
      <w:pPr>
        <w:jc w:val="right"/>
      </w:pPr>
    </w:p>
    <w:p>
      <w:pPr>
        <w:jc w:val="right"/>
        <w:spacing w:line="336" w:lineRule="auto"/>
      </w:pPr>
      <w:r>
        <w:rPr>
          <w:b/>
        </w:rPr>
        <w:t xml:space="preserve">Prezzo senza S. G. e Util. a m: € 2,52430</w:t>
      </w:r>
    </w:p>
    <w:p>
      <w:pPr>
        <w:jc w:val="right"/>
        <w:spacing w:line="336" w:lineRule="auto"/>
      </w:pPr>
      <w:r>
        <w:rPr>
          <w:b/>
        </w:rPr>
        <w:t xml:space="preserve">Spese generali € 0,37865</w:t>
      </w:r>
    </w:p>
    <w:p>
      <w:pPr>
        <w:jc w:val="right"/>
        <w:spacing w:line="336" w:lineRule="auto"/>
      </w:pPr>
      <w:r>
        <w:rPr>
          <w:b/>
        </w:rPr>
        <w:t xml:space="preserve">Utili di impresa € 0,29029</w:t>
      </w:r>
    </w:p>
    <w:p>
      <w:pPr>
        <w:jc w:val="right"/>
        <w:spacing w:line="336" w:lineRule="auto"/>
      </w:pPr>
      <w:r>
        <w:rPr>
          <w:b/>
        </w:rPr>
        <w:t xml:space="preserve">Prezzo a m: € 3,19324</w:t>
      </w:r>
    </w:p>
    <w:p>
      <w:pPr>
        <w:rPr>
          <w:sz w:val="10"/>
          <w:szCs w:val="10"/>
        </w:rPr>
      </w:pPr>
    </w:p>
    <w:p>
      <w:pPr>
        <w:rPr>
          <w:sz w:val="10"/>
          <w:szCs w:val="10"/>
        </w:rPr>
      </w:pPr>
    </w:p>
    <w:p>
      <w:pPr/>
      <w:r>
        <w:rPr>
          <w:b/>
        </w:rPr>
        <w:t xml:space="preserve">Codice regionale: TOS15_PR.P64.004.002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002 - 20 x 2 x 0.6 G/HE</w:t>
            </w:r>
          </w:p>
        </w:tc>
      </w:tr>
    </w:tbl>
    <w:p>
      <w:pPr>
        <w:jc w:val="right"/>
      </w:pPr>
    </w:p>
    <w:p>
      <w:pPr>
        <w:jc w:val="right"/>
        <w:spacing w:line="336" w:lineRule="auto"/>
      </w:pPr>
      <w:r>
        <w:rPr>
          <w:b/>
        </w:rPr>
        <w:t xml:space="preserve">Prezzo senza S. G. e Util. a m: € 3,62182</w:t>
      </w:r>
    </w:p>
    <w:p>
      <w:pPr>
        <w:jc w:val="right"/>
        <w:spacing w:line="336" w:lineRule="auto"/>
      </w:pPr>
      <w:r>
        <w:rPr>
          <w:b/>
        </w:rPr>
        <w:t xml:space="preserve">Spese generali € 0,54327</w:t>
      </w:r>
    </w:p>
    <w:p>
      <w:pPr>
        <w:jc w:val="right"/>
        <w:spacing w:line="336" w:lineRule="auto"/>
      </w:pPr>
      <w:r>
        <w:rPr>
          <w:b/>
        </w:rPr>
        <w:t xml:space="preserve">Utili di impresa € 0,41651</w:t>
      </w:r>
    </w:p>
    <w:p>
      <w:pPr>
        <w:jc w:val="right"/>
        <w:spacing w:line="336" w:lineRule="auto"/>
      </w:pPr>
      <w:r>
        <w:rPr>
          <w:b/>
        </w:rPr>
        <w:t xml:space="preserve">Prezzo a m: € 4,58160</w:t>
      </w:r>
    </w:p>
    <w:p>
      <w:pPr>
        <w:rPr>
          <w:sz w:val="10"/>
          <w:szCs w:val="10"/>
        </w:rPr>
      </w:pPr>
    </w:p>
    <w:p>
      <w:pPr>
        <w:rPr>
          <w:sz w:val="10"/>
          <w:szCs w:val="10"/>
        </w:rPr>
      </w:pPr>
    </w:p>
    <w:p>
      <w:pPr/>
      <w:r>
        <w:rPr>
          <w:b/>
        </w:rPr>
        <w:t xml:space="preserve">Codice regionale: TOS15_PR.P64.004.003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003 - 30 x 2 x 0.6 G/HE</w:t>
            </w:r>
          </w:p>
        </w:tc>
      </w:tr>
    </w:tbl>
    <w:p>
      <w:pPr>
        <w:jc w:val="right"/>
      </w:pPr>
    </w:p>
    <w:p>
      <w:pPr>
        <w:jc w:val="right"/>
        <w:spacing w:line="336" w:lineRule="auto"/>
      </w:pPr>
      <w:r>
        <w:rPr>
          <w:b/>
        </w:rPr>
        <w:t xml:space="preserve">Prezzo senza S. G. e Util. a m: € 5,73600</w:t>
      </w:r>
    </w:p>
    <w:p>
      <w:pPr>
        <w:jc w:val="right"/>
        <w:spacing w:line="336" w:lineRule="auto"/>
      </w:pPr>
      <w:r>
        <w:rPr>
          <w:b/>
        </w:rPr>
        <w:t xml:space="preserve">Spese generali € 0,86040</w:t>
      </w:r>
    </w:p>
    <w:p>
      <w:pPr>
        <w:jc w:val="right"/>
        <w:spacing w:line="336" w:lineRule="auto"/>
      </w:pPr>
      <w:r>
        <w:rPr>
          <w:b/>
        </w:rPr>
        <w:t xml:space="preserve">Utili di impresa € 0,65964</w:t>
      </w:r>
    </w:p>
    <w:p>
      <w:pPr>
        <w:jc w:val="right"/>
        <w:spacing w:line="336" w:lineRule="auto"/>
      </w:pPr>
      <w:r>
        <w:rPr>
          <w:b/>
        </w:rPr>
        <w:t xml:space="preserve">Prezzo a m: € 7,25604</w:t>
      </w:r>
    </w:p>
    <w:p>
      <w:pPr>
        <w:rPr>
          <w:sz w:val="10"/>
          <w:szCs w:val="10"/>
        </w:rPr>
      </w:pPr>
    </w:p>
    <w:p>
      <w:pPr>
        <w:rPr>
          <w:sz w:val="10"/>
          <w:szCs w:val="10"/>
        </w:rPr>
      </w:pPr>
    </w:p>
    <w:p>
      <w:pPr/>
      <w:r>
        <w:rPr>
          <w:b/>
        </w:rPr>
        <w:t xml:space="preserve">Codice regionale: TOS15_PR.P64.004.004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004 - 50 x 2 x 0.6 G/HE</w:t>
            </w:r>
          </w:p>
        </w:tc>
      </w:tr>
    </w:tbl>
    <w:p>
      <w:pPr>
        <w:jc w:val="right"/>
      </w:pPr>
    </w:p>
    <w:p>
      <w:pPr>
        <w:jc w:val="right"/>
        <w:spacing w:line="336" w:lineRule="auto"/>
      </w:pPr>
      <w:r>
        <w:rPr>
          <w:b/>
        </w:rPr>
        <w:t xml:space="preserve">Prezzo senza S. G. e Util. a m: € 5,55345</w:t>
      </w:r>
    </w:p>
    <w:p>
      <w:pPr>
        <w:jc w:val="right"/>
        <w:spacing w:line="336" w:lineRule="auto"/>
      </w:pPr>
      <w:r>
        <w:rPr>
          <w:b/>
        </w:rPr>
        <w:t xml:space="preserve">Spese generali € 0,83302</w:t>
      </w:r>
    </w:p>
    <w:p>
      <w:pPr>
        <w:jc w:val="right"/>
        <w:spacing w:line="336" w:lineRule="auto"/>
      </w:pPr>
      <w:r>
        <w:rPr>
          <w:b/>
        </w:rPr>
        <w:t xml:space="preserve">Utili di impresa € 0,63865</w:t>
      </w:r>
    </w:p>
    <w:p>
      <w:pPr>
        <w:jc w:val="right"/>
        <w:spacing w:line="336" w:lineRule="auto"/>
      </w:pPr>
      <w:r>
        <w:rPr>
          <w:b/>
        </w:rPr>
        <w:t xml:space="preserve">Prezzo a m: € 7,02511</w:t>
      </w:r>
    </w:p>
    <w:p>
      <w:pPr>
        <w:rPr>
          <w:sz w:val="10"/>
          <w:szCs w:val="10"/>
        </w:rPr>
      </w:pPr>
    </w:p>
    <w:p>
      <w:pPr>
        <w:rPr>
          <w:sz w:val="10"/>
          <w:szCs w:val="10"/>
        </w:rPr>
      </w:pPr>
    </w:p>
    <w:p>
      <w:pPr/>
      <w:r>
        <w:rPr>
          <w:b/>
        </w:rPr>
        <w:t xml:space="preserve">Codice regionale: TOS15_PR.P64.004.005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Cavi telefonici con conduttori in rame isolati in Polietilene solido per impianti di distribuzione tipo TE/HE</w:t>
            </w:r>
          </w:p>
        </w:tc>
      </w:tr>
      <w:tr>
        <w:trPr/>
        <w:tc>
          <w:tcPr>
            <w:tcW w:w="1200" w:type="dxa"/>
          </w:tcPr>
          <w:p>
            <w:pPr/>
            <w:r>
              <w:rPr>
                <w:b/>
              </w:rPr>
              <w:t xml:space="preserve">Articolo:</w:t>
            </w:r>
          </w:p>
        </w:tc>
        <w:tc>
          <w:tcPr>
            <w:tcW w:w="7900" w:type="dxa"/>
          </w:tcPr>
          <w:p>
            <w:pPr/>
            <w:r>
              <w:rPr/>
              <w:t xml:space="preserve">005 - 100 x 2 x 0.6 G/HE</w:t>
            </w:r>
          </w:p>
        </w:tc>
      </w:tr>
    </w:tbl>
    <w:p>
      <w:pPr>
        <w:jc w:val="right"/>
      </w:pPr>
    </w:p>
    <w:p>
      <w:pPr>
        <w:jc w:val="right"/>
        <w:spacing w:line="336" w:lineRule="auto"/>
      </w:pPr>
      <w:r>
        <w:rPr>
          <w:b/>
        </w:rPr>
        <w:t xml:space="preserve">Prezzo senza S. G. e Util. a m: € 8,60456</w:t>
      </w:r>
    </w:p>
    <w:p>
      <w:pPr>
        <w:jc w:val="right"/>
        <w:spacing w:line="336" w:lineRule="auto"/>
      </w:pPr>
      <w:r>
        <w:rPr>
          <w:b/>
        </w:rPr>
        <w:t xml:space="preserve">Spese generali € 1,29068</w:t>
      </w:r>
    </w:p>
    <w:p>
      <w:pPr>
        <w:jc w:val="right"/>
        <w:spacing w:line="336" w:lineRule="auto"/>
      </w:pPr>
      <w:r>
        <w:rPr>
          <w:b/>
        </w:rPr>
        <w:t xml:space="preserve">Utili di impresa € 0,98952</w:t>
      </w:r>
    </w:p>
    <w:p>
      <w:pPr>
        <w:jc w:val="right"/>
        <w:spacing w:line="336" w:lineRule="auto"/>
      </w:pPr>
      <w:r>
        <w:rPr>
          <w:b/>
        </w:rPr>
        <w:t xml:space="preserve">Prezzo a m: € 10,88477</w:t>
      </w:r>
    </w:p>
    <w:p>
      <w:pPr>
        <w:rPr>
          <w:sz w:val="10"/>
          <w:szCs w:val="10"/>
        </w:rPr>
      </w:pPr>
    </w:p>
    <w:p>
      <w:pPr>
        <w:rPr>
          <w:sz w:val="10"/>
          <w:szCs w:val="10"/>
        </w:rPr>
      </w:pPr>
    </w:p>
    <w:p>
      <w:pPr/>
      <w:r>
        <w:rPr>
          <w:b/>
        </w:rPr>
        <w:t xml:space="preserve">Codice regionale: TOS15_PR.P64.005.001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001 - TR 2 x 0,6</w:t>
            </w:r>
          </w:p>
        </w:tc>
      </w:tr>
    </w:tbl>
    <w:p>
      <w:pPr>
        <w:jc w:val="right"/>
      </w:pPr>
    </w:p>
    <w:p>
      <w:pPr>
        <w:jc w:val="right"/>
        <w:spacing w:line="336" w:lineRule="auto"/>
      </w:pPr>
      <w:r>
        <w:rPr>
          <w:b/>
        </w:rPr>
        <w:t xml:space="preserve">Prezzo senza S. G. e Util. a m: € 0,16300</w:t>
      </w:r>
    </w:p>
    <w:p>
      <w:pPr>
        <w:jc w:val="right"/>
        <w:spacing w:line="336" w:lineRule="auto"/>
      </w:pPr>
      <w:r>
        <w:rPr>
          <w:b/>
        </w:rPr>
        <w:t xml:space="preserve">Spese generali € 0,02445</w:t>
      </w:r>
    </w:p>
    <w:p>
      <w:pPr>
        <w:jc w:val="right"/>
        <w:spacing w:line="336" w:lineRule="auto"/>
      </w:pPr>
      <w:r>
        <w:rPr>
          <w:b/>
        </w:rPr>
        <w:t xml:space="preserve">Utili di impresa € 0,01875</w:t>
      </w:r>
    </w:p>
    <w:p>
      <w:pPr>
        <w:jc w:val="right"/>
        <w:spacing w:line="336" w:lineRule="auto"/>
      </w:pPr>
      <w:r>
        <w:rPr>
          <w:b/>
        </w:rPr>
        <w:t xml:space="preserve">Prezzo a m: € 0,20620</w:t>
      </w:r>
    </w:p>
    <w:p>
      <w:pPr>
        <w:rPr>
          <w:sz w:val="10"/>
          <w:szCs w:val="10"/>
        </w:rPr>
      </w:pPr>
    </w:p>
    <w:p>
      <w:pPr>
        <w:rPr>
          <w:sz w:val="10"/>
          <w:szCs w:val="10"/>
        </w:rPr>
      </w:pPr>
    </w:p>
    <w:p>
      <w:pPr/>
      <w:r>
        <w:rPr>
          <w:b/>
        </w:rPr>
        <w:t xml:space="preserve">Codice regionale: TOS15_PR.P64.005.002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Cavi telefonici con conduttori in rame isolati in PVC per collegamento abbonato tipo TR conformi alle norme CEI 20-35, CEI 20/22 II, CEI 20-37/2 e TE conformi alle norme CEI 20-35, CEI 20-37</w:t>
            </w:r>
          </w:p>
        </w:tc>
      </w:tr>
      <w:tr>
        <w:trPr/>
        <w:tc>
          <w:tcPr>
            <w:tcW w:w="1200" w:type="dxa"/>
          </w:tcPr>
          <w:p>
            <w:pPr/>
            <w:r>
              <w:rPr>
                <w:b/>
              </w:rPr>
              <w:t xml:space="preserve">Articolo:</w:t>
            </w:r>
          </w:p>
        </w:tc>
        <w:tc>
          <w:tcPr>
            <w:tcW w:w="7900" w:type="dxa"/>
          </w:tcPr>
          <w:p>
            <w:pPr/>
            <w:r>
              <w:rPr/>
              <w:t xml:space="preserve">002 - TE 1 x 2 x 1 R/Bronzo</w:t>
            </w:r>
          </w:p>
        </w:tc>
      </w:tr>
    </w:tbl>
    <w:p>
      <w:pPr>
        <w:jc w:val="right"/>
      </w:pPr>
    </w:p>
    <w:p>
      <w:pPr>
        <w:jc w:val="right"/>
        <w:spacing w:line="336" w:lineRule="auto"/>
      </w:pPr>
      <w:r>
        <w:rPr>
          <w:b/>
        </w:rPr>
        <w:t xml:space="preserve">Prezzo senza S. G. e Util. a m: € 0,29839</w:t>
      </w:r>
    </w:p>
    <w:p>
      <w:pPr>
        <w:jc w:val="right"/>
        <w:spacing w:line="336" w:lineRule="auto"/>
      </w:pPr>
      <w:r>
        <w:rPr>
          <w:b/>
        </w:rPr>
        <w:t xml:space="preserve">Spese generali € 0,04476</w:t>
      </w:r>
    </w:p>
    <w:p>
      <w:pPr>
        <w:jc w:val="right"/>
        <w:spacing w:line="336" w:lineRule="auto"/>
      </w:pPr>
      <w:r>
        <w:rPr>
          <w:b/>
        </w:rPr>
        <w:t xml:space="preserve">Utili di impresa € 0,03431</w:t>
      </w:r>
    </w:p>
    <w:p>
      <w:pPr>
        <w:jc w:val="right"/>
        <w:spacing w:line="336" w:lineRule="auto"/>
      </w:pPr>
      <w:r>
        <w:rPr>
          <w:b/>
        </w:rPr>
        <w:t xml:space="preserve">Prezzo a m: € 0,37746</w:t>
      </w:r>
    </w:p>
    <w:p>
      <w:pPr>
        <w:rPr>
          <w:sz w:val="10"/>
          <w:szCs w:val="10"/>
        </w:rPr>
      </w:pPr>
    </w:p>
    <w:p>
      <w:pPr>
        <w:rPr>
          <w:sz w:val="10"/>
          <w:szCs w:val="10"/>
        </w:rPr>
      </w:pPr>
    </w:p>
    <w:p>
      <w:pPr/>
      <w:r>
        <w:rPr>
          <w:b/>
        </w:rPr>
        <w:t xml:space="preserve">Codice regionale: TOS15_PR.P64.006.001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001 - cavo UTP cat 5e 4 x 2 x 24 AWG LSZH</w:t>
            </w:r>
          </w:p>
        </w:tc>
      </w:tr>
    </w:tbl>
    <w:p>
      <w:pPr>
        <w:jc w:val="right"/>
      </w:pPr>
    </w:p>
    <w:p>
      <w:pPr>
        <w:jc w:val="right"/>
        <w:spacing w:line="336" w:lineRule="auto"/>
      </w:pPr>
      <w:r>
        <w:rPr>
          <w:b/>
        </w:rPr>
        <w:t xml:space="preserve">Prezzo senza S. G. e Util. a m: € 0,40866</w:t>
      </w:r>
    </w:p>
    <w:p>
      <w:pPr>
        <w:jc w:val="right"/>
        <w:spacing w:line="336" w:lineRule="auto"/>
      </w:pPr>
      <w:r>
        <w:rPr>
          <w:b/>
        </w:rPr>
        <w:t xml:space="preserve">Spese generali € 0,06130</w:t>
      </w:r>
    </w:p>
    <w:p>
      <w:pPr>
        <w:jc w:val="right"/>
        <w:spacing w:line="336" w:lineRule="auto"/>
      </w:pPr>
      <w:r>
        <w:rPr>
          <w:b/>
        </w:rPr>
        <w:t xml:space="preserve">Utili di impresa € 0,04700</w:t>
      </w:r>
    </w:p>
    <w:p>
      <w:pPr>
        <w:jc w:val="right"/>
        <w:spacing w:line="336" w:lineRule="auto"/>
      </w:pPr>
      <w:r>
        <w:rPr>
          <w:b/>
        </w:rPr>
        <w:t xml:space="preserve">Prezzo a m: € 0,51695</w:t>
      </w:r>
    </w:p>
    <w:p>
      <w:pPr>
        <w:rPr>
          <w:sz w:val="10"/>
          <w:szCs w:val="10"/>
        </w:rPr>
      </w:pPr>
    </w:p>
    <w:p>
      <w:pPr>
        <w:rPr>
          <w:sz w:val="10"/>
          <w:szCs w:val="10"/>
        </w:rPr>
      </w:pPr>
    </w:p>
    <w:p>
      <w:pPr/>
      <w:r>
        <w:rPr>
          <w:b/>
        </w:rPr>
        <w:t xml:space="preserve">Codice regionale: TOS15_PR.P64.006.002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002 - cavo FTP cat 5e 4 x 2 x 24 AWG LSZH</w:t>
            </w:r>
          </w:p>
        </w:tc>
      </w:tr>
    </w:tbl>
    <w:p>
      <w:pPr>
        <w:jc w:val="right"/>
      </w:pPr>
    </w:p>
    <w:p>
      <w:pPr>
        <w:jc w:val="right"/>
        <w:spacing w:line="336" w:lineRule="auto"/>
      </w:pPr>
      <w:r>
        <w:rPr>
          <w:b/>
        </w:rPr>
        <w:t xml:space="preserve">Prezzo senza S. G. e Util. a m: € 0,67431</w:t>
      </w:r>
    </w:p>
    <w:p>
      <w:pPr>
        <w:jc w:val="right"/>
        <w:spacing w:line="336" w:lineRule="auto"/>
      </w:pPr>
      <w:r>
        <w:rPr>
          <w:b/>
        </w:rPr>
        <w:t xml:space="preserve">Spese generali € 0,10115</w:t>
      </w:r>
    </w:p>
    <w:p>
      <w:pPr>
        <w:jc w:val="right"/>
        <w:spacing w:line="336" w:lineRule="auto"/>
      </w:pPr>
      <w:r>
        <w:rPr>
          <w:b/>
        </w:rPr>
        <w:t xml:space="preserve">Utili di impresa € 0,07755</w:t>
      </w:r>
    </w:p>
    <w:p>
      <w:pPr>
        <w:jc w:val="right"/>
        <w:spacing w:line="336" w:lineRule="auto"/>
      </w:pPr>
      <w:r>
        <w:rPr>
          <w:b/>
        </w:rPr>
        <w:t xml:space="preserve">Prezzo a m: € 0,85300</w:t>
      </w:r>
    </w:p>
    <w:p>
      <w:pPr>
        <w:rPr>
          <w:sz w:val="10"/>
          <w:szCs w:val="10"/>
        </w:rPr>
      </w:pPr>
    </w:p>
    <w:p>
      <w:pPr>
        <w:rPr>
          <w:sz w:val="10"/>
          <w:szCs w:val="10"/>
        </w:rPr>
      </w:pPr>
    </w:p>
    <w:p>
      <w:pPr/>
      <w:r>
        <w:rPr>
          <w:b/>
        </w:rPr>
        <w:t xml:space="preserve">Codice regionale: TOS15_PR.P64.006.004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004 - cavo UTP cat 6 4 x 2 x 24 AWG LSZH</w:t>
            </w:r>
          </w:p>
        </w:tc>
      </w:tr>
    </w:tbl>
    <w:p>
      <w:pPr>
        <w:jc w:val="right"/>
      </w:pPr>
    </w:p>
    <w:p>
      <w:pPr>
        <w:jc w:val="right"/>
        <w:spacing w:line="336" w:lineRule="auto"/>
      </w:pPr>
      <w:r>
        <w:rPr>
          <w:b/>
        </w:rPr>
        <w:t xml:space="preserve">Prezzo senza S. G. e Util. a m: € 0,54127</w:t>
      </w:r>
    </w:p>
    <w:p>
      <w:pPr>
        <w:jc w:val="right"/>
        <w:spacing w:line="336" w:lineRule="auto"/>
      </w:pPr>
      <w:r>
        <w:rPr>
          <w:b/>
        </w:rPr>
        <w:t xml:space="preserve">Spese generali € 0,08119</w:t>
      </w:r>
    </w:p>
    <w:p>
      <w:pPr>
        <w:jc w:val="right"/>
        <w:spacing w:line="336" w:lineRule="auto"/>
      </w:pPr>
      <w:r>
        <w:rPr>
          <w:b/>
        </w:rPr>
        <w:t xml:space="preserve">Utili di impresa € 0,06225</w:t>
      </w:r>
    </w:p>
    <w:p>
      <w:pPr>
        <w:jc w:val="right"/>
        <w:spacing w:line="336" w:lineRule="auto"/>
      </w:pPr>
      <w:r>
        <w:rPr>
          <w:b/>
        </w:rPr>
        <w:t xml:space="preserve">Prezzo a m: € 0,68471</w:t>
      </w:r>
    </w:p>
    <w:p>
      <w:pPr>
        <w:rPr>
          <w:sz w:val="10"/>
          <w:szCs w:val="10"/>
        </w:rPr>
      </w:pPr>
    </w:p>
    <w:p>
      <w:pPr>
        <w:rPr>
          <w:sz w:val="10"/>
          <w:szCs w:val="10"/>
        </w:rPr>
      </w:pPr>
    </w:p>
    <w:p>
      <w:pPr/>
      <w:r>
        <w:rPr>
          <w:b/>
        </w:rPr>
        <w:t xml:space="preserve">Codice regionale: TOS15_PR.P64.006.005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005 - cavo FTP cat 6 4 x 2 x 24 AWG LSZH</w:t>
            </w:r>
          </w:p>
        </w:tc>
      </w:tr>
    </w:tbl>
    <w:p>
      <w:pPr>
        <w:jc w:val="right"/>
      </w:pPr>
    </w:p>
    <w:p>
      <w:pPr>
        <w:jc w:val="right"/>
        <w:spacing w:line="336" w:lineRule="auto"/>
      </w:pPr>
      <w:r>
        <w:rPr>
          <w:b/>
        </w:rPr>
        <w:t xml:space="preserve">Prezzo senza S. G. e Util. a m: € 0,82853</w:t>
      </w:r>
    </w:p>
    <w:p>
      <w:pPr>
        <w:jc w:val="right"/>
        <w:spacing w:line="336" w:lineRule="auto"/>
      </w:pPr>
      <w:r>
        <w:rPr>
          <w:b/>
        </w:rPr>
        <w:t xml:space="preserve">Spese generali € 0,12428</w:t>
      </w:r>
    </w:p>
    <w:p>
      <w:pPr>
        <w:jc w:val="right"/>
        <w:spacing w:line="336" w:lineRule="auto"/>
      </w:pPr>
      <w:r>
        <w:rPr>
          <w:b/>
        </w:rPr>
        <w:t xml:space="preserve">Utili di impresa € 0,09528</w:t>
      </w:r>
    </w:p>
    <w:p>
      <w:pPr>
        <w:jc w:val="right"/>
        <w:spacing w:line="336" w:lineRule="auto"/>
      </w:pPr>
      <w:r>
        <w:rPr>
          <w:b/>
        </w:rPr>
        <w:t xml:space="preserve">Prezzo a m: € 1,04809</w:t>
      </w:r>
    </w:p>
    <w:p>
      <w:pPr>
        <w:rPr>
          <w:sz w:val="10"/>
          <w:szCs w:val="10"/>
        </w:rPr>
      </w:pPr>
    </w:p>
    <w:p>
      <w:pPr>
        <w:rPr>
          <w:sz w:val="10"/>
          <w:szCs w:val="10"/>
        </w:rPr>
      </w:pPr>
    </w:p>
    <w:p>
      <w:pPr/>
      <w:r>
        <w:rPr>
          <w:b/>
        </w:rPr>
        <w:t xml:space="preserve">Codice regionale: TOS15_PR.P64.006.009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Cavi per trasmissione dati conformi alle norme CEI 20-35, EN 50266, EN 50267, EN 50268 ed ai requisiti di cui alla IEC 61156, EN 50288-2, IEC 11801 2a Ed. - EN 50173 2a Ed., TIA/EIA-568-B.2</w:t>
            </w:r>
          </w:p>
        </w:tc>
      </w:tr>
      <w:tr>
        <w:trPr/>
        <w:tc>
          <w:tcPr>
            <w:tcW w:w="1200" w:type="dxa"/>
          </w:tcPr>
          <w:p>
            <w:pPr/>
            <w:r>
              <w:rPr>
                <w:b/>
              </w:rPr>
              <w:t xml:space="preserve">Articolo:</w:t>
            </w:r>
          </w:p>
        </w:tc>
        <w:tc>
          <w:tcPr>
            <w:tcW w:w="7900" w:type="dxa"/>
          </w:tcPr>
          <w:p>
            <w:pPr/>
            <w:r>
              <w:rPr/>
              <w:t xml:space="preserve">009 - cavo SSTP cat 7 4 x 2 x 23 AWG LSZH</w:t>
            </w:r>
          </w:p>
        </w:tc>
      </w:tr>
    </w:tbl>
    <w:p>
      <w:pPr>
        <w:jc w:val="right"/>
      </w:pPr>
    </w:p>
    <w:p>
      <w:pPr>
        <w:jc w:val="right"/>
        <w:spacing w:line="336" w:lineRule="auto"/>
      </w:pPr>
      <w:r>
        <w:rPr>
          <w:b/>
        </w:rPr>
        <w:t xml:space="preserve">Prezzo senza S. G. e Util. a m: € 0,91223</w:t>
      </w:r>
    </w:p>
    <w:p>
      <w:pPr>
        <w:jc w:val="right"/>
        <w:spacing w:line="336" w:lineRule="auto"/>
      </w:pPr>
      <w:r>
        <w:rPr>
          <w:b/>
        </w:rPr>
        <w:t xml:space="preserve">Spese generali € 0,13683</w:t>
      </w:r>
    </w:p>
    <w:p>
      <w:pPr>
        <w:jc w:val="right"/>
        <w:spacing w:line="336" w:lineRule="auto"/>
      </w:pPr>
      <w:r>
        <w:rPr>
          <w:b/>
        </w:rPr>
        <w:t xml:space="preserve">Utili di impresa € 0,10491</w:t>
      </w:r>
    </w:p>
    <w:p>
      <w:pPr>
        <w:jc w:val="right"/>
        <w:spacing w:line="336" w:lineRule="auto"/>
      </w:pPr>
      <w:r>
        <w:rPr>
          <w:b/>
        </w:rPr>
        <w:t xml:space="preserve">Prezzo a m: € 1,15397</w:t>
      </w:r>
    </w:p>
    <w:p>
      <w:pPr>
        <w:rPr>
          <w:sz w:val="10"/>
          <w:szCs w:val="10"/>
        </w:rPr>
      </w:pPr>
    </w:p>
    <w:p>
      <w:pPr>
        <w:rPr>
          <w:sz w:val="10"/>
          <w:szCs w:val="10"/>
        </w:rPr>
      </w:pPr>
    </w:p>
    <w:p>
      <w:pPr/>
      <w:r>
        <w:rPr>
          <w:b/>
        </w:rPr>
        <w:t xml:space="preserve">Codice regionale: TOS15_PR.P64.007.001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001 - UTP cat. 5e - 1 metro</w:t>
            </w:r>
          </w:p>
        </w:tc>
      </w:tr>
    </w:tbl>
    <w:p>
      <w:pPr>
        <w:jc w:val="right"/>
      </w:pPr>
    </w:p>
    <w:p>
      <w:pPr>
        <w:jc w:val="right"/>
        <w:spacing w:line="336" w:lineRule="auto"/>
      </w:pPr>
      <w:r>
        <w:rPr>
          <w:b/>
        </w:rPr>
        <w:t xml:space="preserve">Prezzo senza S. G. e Util. a cad: € 1,78800</w:t>
      </w:r>
    </w:p>
    <w:p>
      <w:pPr>
        <w:jc w:val="right"/>
        <w:spacing w:line="336" w:lineRule="auto"/>
      </w:pPr>
      <w:r>
        <w:rPr>
          <w:b/>
        </w:rPr>
        <w:t xml:space="preserve">Spese generali € 0,26820</w:t>
      </w:r>
    </w:p>
    <w:p>
      <w:pPr>
        <w:jc w:val="right"/>
        <w:spacing w:line="336" w:lineRule="auto"/>
      </w:pPr>
      <w:r>
        <w:rPr>
          <w:b/>
        </w:rPr>
        <w:t xml:space="preserve">Utili di impresa € 0,20562</w:t>
      </w:r>
    </w:p>
    <w:p>
      <w:pPr>
        <w:jc w:val="right"/>
        <w:spacing w:line="336" w:lineRule="auto"/>
      </w:pPr>
      <w:r>
        <w:rPr>
          <w:b/>
        </w:rPr>
        <w:t xml:space="preserve">Prezzo a cad: € 2,26182</w:t>
      </w:r>
    </w:p>
    <w:p>
      <w:pPr>
        <w:rPr>
          <w:sz w:val="10"/>
          <w:szCs w:val="10"/>
        </w:rPr>
      </w:pPr>
    </w:p>
    <w:p>
      <w:pPr>
        <w:rPr>
          <w:sz w:val="10"/>
          <w:szCs w:val="10"/>
        </w:rPr>
      </w:pPr>
    </w:p>
    <w:p>
      <w:pPr/>
      <w:r>
        <w:rPr>
          <w:b/>
        </w:rPr>
        <w:t xml:space="preserve">Codice regionale: TOS15_PR.P64.007.002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002 - UTP cat. 5e - 2 metri</w:t>
            </w:r>
          </w:p>
        </w:tc>
      </w:tr>
    </w:tbl>
    <w:p>
      <w:pPr>
        <w:jc w:val="right"/>
      </w:pPr>
    </w:p>
    <w:p>
      <w:pPr>
        <w:jc w:val="right"/>
        <w:spacing w:line="336" w:lineRule="auto"/>
      </w:pPr>
      <w:r>
        <w:rPr>
          <w:b/>
        </w:rPr>
        <w:t xml:space="preserve">Prezzo senza S. G. e Util. a cad: € 2,31600</w:t>
      </w:r>
    </w:p>
    <w:p>
      <w:pPr>
        <w:jc w:val="right"/>
        <w:spacing w:line="336" w:lineRule="auto"/>
      </w:pPr>
      <w:r>
        <w:rPr>
          <w:b/>
        </w:rPr>
        <w:t xml:space="preserve">Spese generali € 0,34740</w:t>
      </w:r>
    </w:p>
    <w:p>
      <w:pPr>
        <w:jc w:val="right"/>
        <w:spacing w:line="336" w:lineRule="auto"/>
      </w:pPr>
      <w:r>
        <w:rPr>
          <w:b/>
        </w:rPr>
        <w:t xml:space="preserve">Utili di impresa € 0,26634</w:t>
      </w:r>
    </w:p>
    <w:p>
      <w:pPr>
        <w:jc w:val="right"/>
        <w:spacing w:line="336" w:lineRule="auto"/>
      </w:pPr>
      <w:r>
        <w:rPr>
          <w:b/>
        </w:rPr>
        <w:t xml:space="preserve">Prezzo a cad: € 2,92974</w:t>
      </w:r>
    </w:p>
    <w:p>
      <w:pPr>
        <w:rPr>
          <w:sz w:val="10"/>
          <w:szCs w:val="10"/>
        </w:rPr>
      </w:pPr>
    </w:p>
    <w:p>
      <w:pPr>
        <w:rPr>
          <w:sz w:val="10"/>
          <w:szCs w:val="10"/>
        </w:rPr>
      </w:pPr>
    </w:p>
    <w:p>
      <w:pPr/>
      <w:r>
        <w:rPr>
          <w:b/>
        </w:rPr>
        <w:t xml:space="preserve">Codice regionale: TOS15_PR.P64.007.003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003 - UTP cat. 5e - 3 metri</w:t>
            </w:r>
          </w:p>
        </w:tc>
      </w:tr>
    </w:tbl>
    <w:p>
      <w:pPr>
        <w:jc w:val="right"/>
      </w:pPr>
    </w:p>
    <w:p>
      <w:pPr>
        <w:jc w:val="right"/>
        <w:spacing w:line="336" w:lineRule="auto"/>
      </w:pPr>
      <w:r>
        <w:rPr>
          <w:b/>
        </w:rPr>
        <w:t xml:space="preserve">Prezzo senza S. G. e Util. a cad: € 2,85600</w:t>
      </w:r>
    </w:p>
    <w:p>
      <w:pPr>
        <w:jc w:val="right"/>
        <w:spacing w:line="336" w:lineRule="auto"/>
      </w:pPr>
      <w:r>
        <w:rPr>
          <w:b/>
        </w:rPr>
        <w:t xml:space="preserve">Spese generali € 0,42840</w:t>
      </w:r>
    </w:p>
    <w:p>
      <w:pPr>
        <w:jc w:val="right"/>
        <w:spacing w:line="336" w:lineRule="auto"/>
      </w:pPr>
      <w:r>
        <w:rPr>
          <w:b/>
        </w:rPr>
        <w:t xml:space="preserve">Utili di impresa € 0,32844</w:t>
      </w:r>
    </w:p>
    <w:p>
      <w:pPr>
        <w:jc w:val="right"/>
        <w:spacing w:line="336" w:lineRule="auto"/>
      </w:pPr>
      <w:r>
        <w:rPr>
          <w:b/>
        </w:rPr>
        <w:t xml:space="preserve">Prezzo a cad: € 3,61284</w:t>
      </w:r>
    </w:p>
    <w:p>
      <w:pPr>
        <w:rPr>
          <w:sz w:val="10"/>
          <w:szCs w:val="10"/>
        </w:rPr>
      </w:pPr>
    </w:p>
    <w:p>
      <w:pPr>
        <w:rPr>
          <w:sz w:val="10"/>
          <w:szCs w:val="10"/>
        </w:rPr>
      </w:pPr>
    </w:p>
    <w:p>
      <w:pPr/>
      <w:r>
        <w:rPr>
          <w:b/>
        </w:rPr>
        <w:t xml:space="preserve">Codice regionale: TOS15_PR.P64.007.005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005 - FTP cat. 5e - 1 metro</w:t>
            </w:r>
          </w:p>
        </w:tc>
      </w:tr>
    </w:tbl>
    <w:p>
      <w:pPr>
        <w:jc w:val="right"/>
      </w:pPr>
    </w:p>
    <w:p>
      <w:pPr>
        <w:jc w:val="right"/>
        <w:spacing w:line="336" w:lineRule="auto"/>
      </w:pPr>
      <w:r>
        <w:rPr>
          <w:b/>
        </w:rPr>
        <w:t xml:space="preserve">Prezzo senza S. G. e Util. a cad: € 3,47400</w:t>
      </w:r>
    </w:p>
    <w:p>
      <w:pPr>
        <w:jc w:val="right"/>
        <w:spacing w:line="336" w:lineRule="auto"/>
      </w:pPr>
      <w:r>
        <w:rPr>
          <w:b/>
        </w:rPr>
        <w:t xml:space="preserve">Spese generali € 0,52110</w:t>
      </w:r>
    </w:p>
    <w:p>
      <w:pPr>
        <w:jc w:val="right"/>
        <w:spacing w:line="336" w:lineRule="auto"/>
      </w:pPr>
      <w:r>
        <w:rPr>
          <w:b/>
        </w:rPr>
        <w:t xml:space="preserve">Utili di impresa € 0,39951</w:t>
      </w:r>
    </w:p>
    <w:p>
      <w:pPr>
        <w:jc w:val="right"/>
        <w:spacing w:line="336" w:lineRule="auto"/>
      </w:pPr>
      <w:r>
        <w:rPr>
          <w:b/>
        </w:rPr>
        <w:t xml:space="preserve">Prezzo a cad: € 4,39461</w:t>
      </w:r>
    </w:p>
    <w:p>
      <w:pPr>
        <w:rPr>
          <w:sz w:val="10"/>
          <w:szCs w:val="10"/>
        </w:rPr>
      </w:pPr>
    </w:p>
    <w:p>
      <w:pPr>
        <w:rPr>
          <w:sz w:val="10"/>
          <w:szCs w:val="10"/>
        </w:rPr>
      </w:pPr>
    </w:p>
    <w:p>
      <w:pPr/>
      <w:r>
        <w:rPr>
          <w:b/>
        </w:rPr>
        <w:t xml:space="preserve">Codice regionale: TOS15_PR.P64.007.006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006 - FTP cat. 5e - 2 metri</w:t>
            </w:r>
          </w:p>
        </w:tc>
      </w:tr>
    </w:tbl>
    <w:p>
      <w:pPr>
        <w:jc w:val="right"/>
      </w:pPr>
    </w:p>
    <w:p>
      <w:pPr>
        <w:jc w:val="right"/>
        <w:spacing w:line="336" w:lineRule="auto"/>
      </w:pPr>
      <w:r>
        <w:rPr>
          <w:b/>
        </w:rPr>
        <w:t xml:space="preserve">Prezzo senza S. G. e Util. a cad: € 4,33800</w:t>
      </w:r>
    </w:p>
    <w:p>
      <w:pPr>
        <w:jc w:val="right"/>
        <w:spacing w:line="336" w:lineRule="auto"/>
      </w:pPr>
      <w:r>
        <w:rPr>
          <w:b/>
        </w:rPr>
        <w:t xml:space="preserve">Spese generali € 0,65070</w:t>
      </w:r>
    </w:p>
    <w:p>
      <w:pPr>
        <w:jc w:val="right"/>
        <w:spacing w:line="336" w:lineRule="auto"/>
      </w:pPr>
      <w:r>
        <w:rPr>
          <w:b/>
        </w:rPr>
        <w:t xml:space="preserve">Utili di impresa € 0,49887</w:t>
      </w:r>
    </w:p>
    <w:p>
      <w:pPr>
        <w:jc w:val="right"/>
        <w:spacing w:line="336" w:lineRule="auto"/>
      </w:pPr>
      <w:r>
        <w:rPr>
          <w:b/>
        </w:rPr>
        <w:t xml:space="preserve">Prezzo a cad: € 5,48757</w:t>
      </w:r>
    </w:p>
    <w:p>
      <w:pPr>
        <w:rPr>
          <w:sz w:val="10"/>
          <w:szCs w:val="10"/>
        </w:rPr>
      </w:pPr>
    </w:p>
    <w:p>
      <w:pPr>
        <w:rPr>
          <w:sz w:val="10"/>
          <w:szCs w:val="10"/>
        </w:rPr>
      </w:pPr>
    </w:p>
    <w:p>
      <w:pPr/>
      <w:r>
        <w:rPr>
          <w:b/>
        </w:rPr>
        <w:t xml:space="preserve">Codice regionale: TOS15_PR.P64.007.007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007 - FTP cat. 5e - 3 metri</w:t>
            </w:r>
          </w:p>
        </w:tc>
      </w:tr>
    </w:tbl>
    <w:p>
      <w:pPr>
        <w:jc w:val="right"/>
      </w:pPr>
    </w:p>
    <w:p>
      <w:pPr>
        <w:jc w:val="right"/>
        <w:spacing w:line="336" w:lineRule="auto"/>
      </w:pPr>
      <w:r>
        <w:rPr>
          <w:b/>
        </w:rPr>
        <w:t xml:space="preserve">Prezzo senza S. G. e Util. a cad: € 5,04600</w:t>
      </w:r>
    </w:p>
    <w:p>
      <w:pPr>
        <w:jc w:val="right"/>
        <w:spacing w:line="336" w:lineRule="auto"/>
      </w:pPr>
      <w:r>
        <w:rPr>
          <w:b/>
        </w:rPr>
        <w:t xml:space="preserve">Spese generali € 0,75690</w:t>
      </w:r>
    </w:p>
    <w:p>
      <w:pPr>
        <w:jc w:val="right"/>
        <w:spacing w:line="336" w:lineRule="auto"/>
      </w:pPr>
      <w:r>
        <w:rPr>
          <w:b/>
        </w:rPr>
        <w:t xml:space="preserve">Utili di impresa € 0,58029</w:t>
      </w:r>
    </w:p>
    <w:p>
      <w:pPr>
        <w:jc w:val="right"/>
        <w:spacing w:line="336" w:lineRule="auto"/>
      </w:pPr>
      <w:r>
        <w:rPr>
          <w:b/>
        </w:rPr>
        <w:t xml:space="preserve">Prezzo a cad: € 6,38319</w:t>
      </w:r>
    </w:p>
    <w:p>
      <w:pPr>
        <w:rPr>
          <w:sz w:val="10"/>
          <w:szCs w:val="10"/>
        </w:rPr>
      </w:pPr>
    </w:p>
    <w:p>
      <w:pPr>
        <w:rPr>
          <w:sz w:val="10"/>
          <w:szCs w:val="10"/>
        </w:rPr>
      </w:pPr>
    </w:p>
    <w:p>
      <w:pPr/>
      <w:r>
        <w:rPr>
          <w:b/>
        </w:rPr>
        <w:t xml:space="preserve">Codice regionale: TOS15_PR.P64.007.010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010 - UTP cat. 6 - 1 metro</w:t>
            </w:r>
          </w:p>
        </w:tc>
      </w:tr>
    </w:tbl>
    <w:p>
      <w:pPr>
        <w:jc w:val="right"/>
      </w:pPr>
    </w:p>
    <w:p>
      <w:pPr>
        <w:jc w:val="right"/>
        <w:spacing w:line="336" w:lineRule="auto"/>
      </w:pPr>
      <w:r>
        <w:rPr>
          <w:b/>
        </w:rPr>
        <w:t xml:space="preserve">Prezzo senza S. G. e Util. a cad: € 3,64200</w:t>
      </w:r>
    </w:p>
    <w:p>
      <w:pPr>
        <w:jc w:val="right"/>
        <w:spacing w:line="336" w:lineRule="auto"/>
      </w:pPr>
      <w:r>
        <w:rPr>
          <w:b/>
        </w:rPr>
        <w:t xml:space="preserve">Spese generali € 0,54630</w:t>
      </w:r>
    </w:p>
    <w:p>
      <w:pPr>
        <w:jc w:val="right"/>
        <w:spacing w:line="336" w:lineRule="auto"/>
      </w:pPr>
      <w:r>
        <w:rPr>
          <w:b/>
        </w:rPr>
        <w:t xml:space="preserve">Utili di impresa € 0,41883</w:t>
      </w:r>
    </w:p>
    <w:p>
      <w:pPr>
        <w:jc w:val="right"/>
        <w:spacing w:line="336" w:lineRule="auto"/>
      </w:pPr>
      <w:r>
        <w:rPr>
          <w:b/>
        </w:rPr>
        <w:t xml:space="preserve">Prezzo a cad: € 4,60713</w:t>
      </w:r>
    </w:p>
    <w:p>
      <w:pPr>
        <w:rPr>
          <w:sz w:val="10"/>
          <w:szCs w:val="10"/>
        </w:rPr>
      </w:pPr>
    </w:p>
    <w:p>
      <w:pPr>
        <w:rPr>
          <w:sz w:val="10"/>
          <w:szCs w:val="10"/>
        </w:rPr>
      </w:pPr>
    </w:p>
    <w:p>
      <w:pPr/>
      <w:r>
        <w:rPr>
          <w:b/>
        </w:rPr>
        <w:t xml:space="preserve">Codice regionale: TOS15_PR.P64.007.011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011 - UTP cat. 6 - 2 metri</w:t>
            </w:r>
          </w:p>
        </w:tc>
      </w:tr>
    </w:tbl>
    <w:p>
      <w:pPr>
        <w:jc w:val="right"/>
      </w:pPr>
    </w:p>
    <w:p>
      <w:pPr>
        <w:jc w:val="right"/>
        <w:spacing w:line="336" w:lineRule="auto"/>
      </w:pPr>
      <w:r>
        <w:rPr>
          <w:b/>
        </w:rPr>
        <w:t xml:space="preserve">Prezzo senza S. G. e Util. a cad: € 4,15200</w:t>
      </w:r>
    </w:p>
    <w:p>
      <w:pPr>
        <w:jc w:val="right"/>
        <w:spacing w:line="336" w:lineRule="auto"/>
      </w:pPr>
      <w:r>
        <w:rPr>
          <w:b/>
        </w:rPr>
        <w:t xml:space="preserve">Spese generali € 0,62280</w:t>
      </w:r>
    </w:p>
    <w:p>
      <w:pPr>
        <w:jc w:val="right"/>
        <w:spacing w:line="336" w:lineRule="auto"/>
      </w:pPr>
      <w:r>
        <w:rPr>
          <w:b/>
        </w:rPr>
        <w:t xml:space="preserve">Utili di impresa € 0,47748</w:t>
      </w:r>
    </w:p>
    <w:p>
      <w:pPr>
        <w:jc w:val="right"/>
        <w:spacing w:line="336" w:lineRule="auto"/>
      </w:pPr>
      <w:r>
        <w:rPr>
          <w:b/>
        </w:rPr>
        <w:t xml:space="preserve">Prezzo a cad: € 5,25228</w:t>
      </w:r>
    </w:p>
    <w:p>
      <w:pPr>
        <w:rPr>
          <w:sz w:val="10"/>
          <w:szCs w:val="10"/>
        </w:rPr>
      </w:pPr>
    </w:p>
    <w:p>
      <w:pPr>
        <w:rPr>
          <w:sz w:val="10"/>
          <w:szCs w:val="10"/>
        </w:rPr>
      </w:pPr>
    </w:p>
    <w:p>
      <w:pPr/>
      <w:r>
        <w:rPr>
          <w:b/>
        </w:rPr>
        <w:t xml:space="preserve">Codice regionale: TOS15_PR.P64.007.012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012 - UTP cat. 6 - 3 metri</w:t>
            </w:r>
          </w:p>
        </w:tc>
      </w:tr>
    </w:tbl>
    <w:p>
      <w:pPr>
        <w:jc w:val="right"/>
      </w:pPr>
    </w:p>
    <w:p>
      <w:pPr>
        <w:jc w:val="right"/>
        <w:spacing w:line="336" w:lineRule="auto"/>
      </w:pPr>
      <w:r>
        <w:rPr>
          <w:b/>
        </w:rPr>
        <w:t xml:space="preserve">Prezzo senza S. G. e Util. a cad: € 4,69800</w:t>
      </w:r>
    </w:p>
    <w:p>
      <w:pPr>
        <w:jc w:val="right"/>
        <w:spacing w:line="336" w:lineRule="auto"/>
      </w:pPr>
      <w:r>
        <w:rPr>
          <w:b/>
        </w:rPr>
        <w:t xml:space="preserve">Spese generali € 0,70470</w:t>
      </w:r>
    </w:p>
    <w:p>
      <w:pPr>
        <w:jc w:val="right"/>
        <w:spacing w:line="336" w:lineRule="auto"/>
      </w:pPr>
      <w:r>
        <w:rPr>
          <w:b/>
        </w:rPr>
        <w:t xml:space="preserve">Utili di impresa € 0,54027</w:t>
      </w:r>
    </w:p>
    <w:p>
      <w:pPr>
        <w:jc w:val="right"/>
        <w:spacing w:line="336" w:lineRule="auto"/>
      </w:pPr>
      <w:r>
        <w:rPr>
          <w:b/>
        </w:rPr>
        <w:t xml:space="preserve">Prezzo a cad: € 5,94297</w:t>
      </w:r>
    </w:p>
    <w:p>
      <w:pPr>
        <w:rPr>
          <w:sz w:val="10"/>
          <w:szCs w:val="10"/>
        </w:rPr>
      </w:pPr>
    </w:p>
    <w:p>
      <w:pPr>
        <w:rPr>
          <w:sz w:val="10"/>
          <w:szCs w:val="10"/>
        </w:rPr>
      </w:pPr>
    </w:p>
    <w:p>
      <w:pPr/>
      <w:r>
        <w:rPr>
          <w:b/>
        </w:rPr>
        <w:t xml:space="preserve">Codice regionale: TOS15_PR.P64.007.015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015 - FTP cat. 6 - 1 metro</w:t>
            </w:r>
          </w:p>
        </w:tc>
      </w:tr>
    </w:tbl>
    <w:p>
      <w:pPr>
        <w:jc w:val="right"/>
      </w:pPr>
    </w:p>
    <w:p>
      <w:pPr>
        <w:jc w:val="right"/>
        <w:spacing w:line="336" w:lineRule="auto"/>
      </w:pPr>
      <w:r>
        <w:rPr>
          <w:b/>
        </w:rPr>
        <w:t xml:space="preserve">Prezzo senza S. G. e Util. a cad: € 4,63800</w:t>
      </w:r>
    </w:p>
    <w:p>
      <w:pPr>
        <w:jc w:val="right"/>
        <w:spacing w:line="336" w:lineRule="auto"/>
      </w:pPr>
      <w:r>
        <w:rPr>
          <w:b/>
        </w:rPr>
        <w:t xml:space="preserve">Spese generali € 0,69570</w:t>
      </w:r>
    </w:p>
    <w:p>
      <w:pPr>
        <w:jc w:val="right"/>
        <w:spacing w:line="336" w:lineRule="auto"/>
      </w:pPr>
      <w:r>
        <w:rPr>
          <w:b/>
        </w:rPr>
        <w:t xml:space="preserve">Utili di impresa € 0,53337</w:t>
      </w:r>
    </w:p>
    <w:p>
      <w:pPr>
        <w:jc w:val="right"/>
        <w:spacing w:line="336" w:lineRule="auto"/>
      </w:pPr>
      <w:r>
        <w:rPr>
          <w:b/>
        </w:rPr>
        <w:t xml:space="preserve">Prezzo a cad: € 5,86707</w:t>
      </w:r>
    </w:p>
    <w:p>
      <w:pPr>
        <w:rPr>
          <w:sz w:val="10"/>
          <w:szCs w:val="10"/>
        </w:rPr>
      </w:pPr>
    </w:p>
    <w:p>
      <w:pPr>
        <w:rPr>
          <w:sz w:val="10"/>
          <w:szCs w:val="10"/>
        </w:rPr>
      </w:pPr>
    </w:p>
    <w:p>
      <w:pPr/>
      <w:r>
        <w:rPr>
          <w:b/>
        </w:rPr>
        <w:t xml:space="preserve">Codice regionale: TOS15_PR.P64.007.016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016 - FTP cat. 6 - 2 metri</w:t>
            </w:r>
          </w:p>
        </w:tc>
      </w:tr>
    </w:tbl>
    <w:p>
      <w:pPr>
        <w:jc w:val="right"/>
      </w:pPr>
    </w:p>
    <w:p>
      <w:pPr>
        <w:jc w:val="right"/>
        <w:spacing w:line="336" w:lineRule="auto"/>
      </w:pPr>
      <w:r>
        <w:rPr>
          <w:b/>
        </w:rPr>
        <w:t xml:space="preserve">Prezzo senza S. G. e Util. a cad: € 5,29200</w:t>
      </w:r>
    </w:p>
    <w:p>
      <w:pPr>
        <w:jc w:val="right"/>
        <w:spacing w:line="336" w:lineRule="auto"/>
      </w:pPr>
      <w:r>
        <w:rPr>
          <w:b/>
        </w:rPr>
        <w:t xml:space="preserve">Spese generali € 0,79380</w:t>
      </w:r>
    </w:p>
    <w:p>
      <w:pPr>
        <w:jc w:val="right"/>
        <w:spacing w:line="336" w:lineRule="auto"/>
      </w:pPr>
      <w:r>
        <w:rPr>
          <w:b/>
        </w:rPr>
        <w:t xml:space="preserve">Utili di impresa € 0,60858</w:t>
      </w:r>
    </w:p>
    <w:p>
      <w:pPr>
        <w:jc w:val="right"/>
        <w:spacing w:line="336" w:lineRule="auto"/>
      </w:pPr>
      <w:r>
        <w:rPr>
          <w:b/>
        </w:rPr>
        <w:t xml:space="preserve">Prezzo a cad: € 6,69438</w:t>
      </w:r>
    </w:p>
    <w:p>
      <w:pPr>
        <w:rPr>
          <w:sz w:val="10"/>
          <w:szCs w:val="10"/>
        </w:rPr>
      </w:pPr>
    </w:p>
    <w:p>
      <w:pPr>
        <w:rPr>
          <w:sz w:val="10"/>
          <w:szCs w:val="10"/>
        </w:rPr>
      </w:pPr>
    </w:p>
    <w:p>
      <w:pPr/>
      <w:r>
        <w:rPr>
          <w:b/>
        </w:rPr>
        <w:t xml:space="preserve">Codice regionale: TOS15_PR.P64.007.017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017 - FTP cat. 6 - 3 metri</w:t>
            </w:r>
          </w:p>
        </w:tc>
      </w:tr>
    </w:tbl>
    <w:p>
      <w:pPr>
        <w:jc w:val="right"/>
      </w:pPr>
    </w:p>
    <w:p>
      <w:pPr>
        <w:jc w:val="right"/>
        <w:spacing w:line="336" w:lineRule="auto"/>
      </w:pPr>
      <w:r>
        <w:rPr>
          <w:b/>
        </w:rPr>
        <w:t xml:space="preserve">Prezzo senza S. G. e Util. a cad: € 5,95800</w:t>
      </w:r>
    </w:p>
    <w:p>
      <w:pPr>
        <w:jc w:val="right"/>
        <w:spacing w:line="336" w:lineRule="auto"/>
      </w:pPr>
      <w:r>
        <w:rPr>
          <w:b/>
        </w:rPr>
        <w:t xml:space="preserve">Spese generali € 0,89370</w:t>
      </w:r>
    </w:p>
    <w:p>
      <w:pPr>
        <w:jc w:val="right"/>
        <w:spacing w:line="336" w:lineRule="auto"/>
      </w:pPr>
      <w:r>
        <w:rPr>
          <w:b/>
        </w:rPr>
        <w:t xml:space="preserve">Utili di impresa € 0,68517</w:t>
      </w:r>
    </w:p>
    <w:p>
      <w:pPr>
        <w:jc w:val="right"/>
        <w:spacing w:line="336" w:lineRule="auto"/>
      </w:pPr>
      <w:r>
        <w:rPr>
          <w:b/>
        </w:rPr>
        <w:t xml:space="preserve">Prezzo a cad: € 7,53687</w:t>
      </w:r>
    </w:p>
    <w:p>
      <w:pPr>
        <w:rPr>
          <w:sz w:val="10"/>
          <w:szCs w:val="10"/>
        </w:rPr>
      </w:pPr>
    </w:p>
    <w:p>
      <w:pPr>
        <w:rPr>
          <w:sz w:val="10"/>
          <w:szCs w:val="10"/>
        </w:rPr>
      </w:pPr>
    </w:p>
    <w:p>
      <w:pPr/>
      <w:r>
        <w:rPr>
          <w:b/>
        </w:rPr>
        <w:t xml:space="preserve">Codice regionale: TOS15_PR.P64.007.020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020 - UTP cat. 6A - 1 metro</w:t>
            </w:r>
          </w:p>
        </w:tc>
      </w:tr>
    </w:tbl>
    <w:p>
      <w:pPr>
        <w:jc w:val="right"/>
      </w:pPr>
    </w:p>
    <w:p>
      <w:pPr>
        <w:jc w:val="right"/>
        <w:spacing w:line="336" w:lineRule="auto"/>
      </w:pPr>
      <w:r>
        <w:rPr>
          <w:b/>
        </w:rPr>
        <w:t xml:space="preserve">Prezzo senza S. G. e Util. a cad: € 8,19000</w:t>
      </w:r>
    </w:p>
    <w:p>
      <w:pPr>
        <w:jc w:val="right"/>
        <w:spacing w:line="336" w:lineRule="auto"/>
      </w:pPr>
      <w:r>
        <w:rPr>
          <w:b/>
        </w:rPr>
        <w:t xml:space="preserve">Spese generali € 1,22850</w:t>
      </w:r>
    </w:p>
    <w:p>
      <w:pPr>
        <w:jc w:val="right"/>
        <w:spacing w:line="336" w:lineRule="auto"/>
      </w:pPr>
      <w:r>
        <w:rPr>
          <w:b/>
        </w:rPr>
        <w:t xml:space="preserve">Utili di impresa € 0,94185</w:t>
      </w:r>
    </w:p>
    <w:p>
      <w:pPr>
        <w:jc w:val="right"/>
        <w:spacing w:line="336" w:lineRule="auto"/>
      </w:pPr>
      <w:r>
        <w:rPr>
          <w:b/>
        </w:rPr>
        <w:t xml:space="preserve">Prezzo a cad: € 10,36035</w:t>
      </w:r>
    </w:p>
    <w:p>
      <w:pPr>
        <w:rPr>
          <w:sz w:val="10"/>
          <w:szCs w:val="10"/>
        </w:rPr>
      </w:pPr>
    </w:p>
    <w:p>
      <w:pPr>
        <w:rPr>
          <w:sz w:val="10"/>
          <w:szCs w:val="10"/>
        </w:rPr>
      </w:pPr>
    </w:p>
    <w:p>
      <w:pPr/>
      <w:r>
        <w:rPr>
          <w:b/>
        </w:rPr>
        <w:t xml:space="preserve">Codice regionale: TOS15_PR.P64.007.021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021 - UTP cat. 6A - 2 metri</w:t>
            </w:r>
          </w:p>
        </w:tc>
      </w:tr>
    </w:tbl>
    <w:p>
      <w:pPr>
        <w:jc w:val="right"/>
      </w:pPr>
    </w:p>
    <w:p>
      <w:pPr>
        <w:jc w:val="right"/>
        <w:spacing w:line="336" w:lineRule="auto"/>
      </w:pPr>
      <w:r>
        <w:rPr>
          <w:b/>
        </w:rPr>
        <w:t xml:space="preserve">Prezzo senza S. G. e Util. a cad: € 10,78000</w:t>
      </w:r>
    </w:p>
    <w:p>
      <w:pPr>
        <w:jc w:val="right"/>
        <w:spacing w:line="336" w:lineRule="auto"/>
      </w:pPr>
      <w:r>
        <w:rPr>
          <w:b/>
        </w:rPr>
        <w:t xml:space="preserve">Spese generali € 1,61700</w:t>
      </w:r>
    </w:p>
    <w:p>
      <w:pPr>
        <w:jc w:val="right"/>
        <w:spacing w:line="336" w:lineRule="auto"/>
      </w:pPr>
      <w:r>
        <w:rPr>
          <w:b/>
        </w:rPr>
        <w:t xml:space="preserve">Utili di impresa € 1,23970</w:t>
      </w:r>
    </w:p>
    <w:p>
      <w:pPr>
        <w:jc w:val="right"/>
        <w:spacing w:line="336" w:lineRule="auto"/>
      </w:pPr>
      <w:r>
        <w:rPr>
          <w:b/>
        </w:rPr>
        <w:t xml:space="preserve">Prezzo a cad: € 13,63670</w:t>
      </w:r>
    </w:p>
    <w:p>
      <w:pPr>
        <w:rPr>
          <w:sz w:val="10"/>
          <w:szCs w:val="10"/>
        </w:rPr>
      </w:pPr>
    </w:p>
    <w:p>
      <w:pPr>
        <w:rPr>
          <w:sz w:val="10"/>
          <w:szCs w:val="10"/>
        </w:rPr>
      </w:pPr>
    </w:p>
    <w:p>
      <w:pPr/>
      <w:r>
        <w:rPr>
          <w:b/>
        </w:rPr>
        <w:t xml:space="preserve">Codice regionale: TOS15_PR.P64.007.022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022 - UTP cat. 6A - 3 metri</w:t>
            </w:r>
          </w:p>
        </w:tc>
      </w:tr>
    </w:tbl>
    <w:p>
      <w:pPr>
        <w:jc w:val="right"/>
      </w:pPr>
    </w:p>
    <w:p>
      <w:pPr>
        <w:jc w:val="right"/>
        <w:spacing w:line="336" w:lineRule="auto"/>
      </w:pPr>
      <w:r>
        <w:rPr>
          <w:b/>
        </w:rPr>
        <w:t xml:space="preserve">Prezzo senza S. G. e Util. a cad: € 13,58000</w:t>
      </w:r>
    </w:p>
    <w:p>
      <w:pPr>
        <w:jc w:val="right"/>
        <w:spacing w:line="336" w:lineRule="auto"/>
      </w:pPr>
      <w:r>
        <w:rPr>
          <w:b/>
        </w:rPr>
        <w:t xml:space="preserve">Spese generali € 2,03700</w:t>
      </w:r>
    </w:p>
    <w:p>
      <w:pPr>
        <w:jc w:val="right"/>
        <w:spacing w:line="336" w:lineRule="auto"/>
      </w:pPr>
      <w:r>
        <w:rPr>
          <w:b/>
        </w:rPr>
        <w:t xml:space="preserve">Utili di impresa € 1,56170</w:t>
      </w:r>
    </w:p>
    <w:p>
      <w:pPr>
        <w:jc w:val="right"/>
        <w:spacing w:line="336" w:lineRule="auto"/>
      </w:pPr>
      <w:r>
        <w:rPr>
          <w:b/>
        </w:rPr>
        <w:t xml:space="preserve">Prezzo a cad: € 17,17870</w:t>
      </w:r>
    </w:p>
    <w:p>
      <w:pPr>
        <w:rPr>
          <w:sz w:val="10"/>
          <w:szCs w:val="10"/>
        </w:rPr>
      </w:pPr>
    </w:p>
    <w:p>
      <w:pPr>
        <w:rPr>
          <w:sz w:val="10"/>
          <w:szCs w:val="10"/>
        </w:rPr>
      </w:pPr>
    </w:p>
    <w:p>
      <w:pPr/>
      <w:r>
        <w:rPr>
          <w:b/>
        </w:rPr>
        <w:t xml:space="preserve">Codice regionale: TOS15_PR.P64.007.025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025 - FTP cat. 6A - 1 metro</w:t>
            </w:r>
          </w:p>
        </w:tc>
      </w:tr>
    </w:tbl>
    <w:p>
      <w:pPr>
        <w:jc w:val="right"/>
      </w:pPr>
    </w:p>
    <w:p>
      <w:pPr>
        <w:jc w:val="right"/>
        <w:spacing w:line="336" w:lineRule="auto"/>
      </w:pPr>
      <w:r>
        <w:rPr>
          <w:b/>
        </w:rPr>
        <w:t xml:space="preserve">Prezzo senza S. G. e Util. a cad: € 5,05800</w:t>
      </w:r>
    </w:p>
    <w:p>
      <w:pPr>
        <w:jc w:val="right"/>
        <w:spacing w:line="336" w:lineRule="auto"/>
      </w:pPr>
      <w:r>
        <w:rPr>
          <w:b/>
        </w:rPr>
        <w:t xml:space="preserve">Spese generali € 0,75870</w:t>
      </w:r>
    </w:p>
    <w:p>
      <w:pPr>
        <w:jc w:val="right"/>
        <w:spacing w:line="336" w:lineRule="auto"/>
      </w:pPr>
      <w:r>
        <w:rPr>
          <w:b/>
        </w:rPr>
        <w:t xml:space="preserve">Utili di impresa € 0,58167</w:t>
      </w:r>
    </w:p>
    <w:p>
      <w:pPr>
        <w:jc w:val="right"/>
        <w:spacing w:line="336" w:lineRule="auto"/>
      </w:pPr>
      <w:r>
        <w:rPr>
          <w:b/>
        </w:rPr>
        <w:t xml:space="preserve">Prezzo a cad: € 6,39837</w:t>
      </w:r>
    </w:p>
    <w:p>
      <w:pPr>
        <w:rPr>
          <w:sz w:val="10"/>
          <w:szCs w:val="10"/>
        </w:rPr>
      </w:pPr>
    </w:p>
    <w:p>
      <w:pPr>
        <w:rPr>
          <w:sz w:val="10"/>
          <w:szCs w:val="10"/>
        </w:rPr>
      </w:pPr>
    </w:p>
    <w:p>
      <w:pPr/>
      <w:r>
        <w:rPr>
          <w:b/>
        </w:rPr>
        <w:t xml:space="preserve">Codice regionale: TOS15_PR.P64.007.026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026 - FTP cat. 6A - 2 metri</w:t>
            </w:r>
          </w:p>
        </w:tc>
      </w:tr>
    </w:tbl>
    <w:p>
      <w:pPr>
        <w:jc w:val="right"/>
      </w:pPr>
    </w:p>
    <w:p>
      <w:pPr>
        <w:jc w:val="right"/>
        <w:spacing w:line="336" w:lineRule="auto"/>
      </w:pPr>
      <w:r>
        <w:rPr>
          <w:b/>
        </w:rPr>
        <w:t xml:space="preserve">Prezzo senza S. G. e Util. a cad: € 5,76000</w:t>
      </w:r>
    </w:p>
    <w:p>
      <w:pPr>
        <w:jc w:val="right"/>
        <w:spacing w:line="336" w:lineRule="auto"/>
      </w:pPr>
      <w:r>
        <w:rPr>
          <w:b/>
        </w:rPr>
        <w:t xml:space="preserve">Spese generali € 0,86400</w:t>
      </w:r>
    </w:p>
    <w:p>
      <w:pPr>
        <w:jc w:val="right"/>
        <w:spacing w:line="336" w:lineRule="auto"/>
      </w:pPr>
      <w:r>
        <w:rPr>
          <w:b/>
        </w:rPr>
        <w:t xml:space="preserve">Utili di impresa € 0,66240</w:t>
      </w:r>
    </w:p>
    <w:p>
      <w:pPr>
        <w:jc w:val="right"/>
        <w:spacing w:line="336" w:lineRule="auto"/>
      </w:pPr>
      <w:r>
        <w:rPr>
          <w:b/>
        </w:rPr>
        <w:t xml:space="preserve">Prezzo a cad: € 7,28640</w:t>
      </w:r>
    </w:p>
    <w:p>
      <w:pPr>
        <w:rPr>
          <w:sz w:val="10"/>
          <w:szCs w:val="10"/>
        </w:rPr>
      </w:pPr>
    </w:p>
    <w:p>
      <w:pPr>
        <w:rPr>
          <w:sz w:val="10"/>
          <w:szCs w:val="10"/>
        </w:rPr>
      </w:pPr>
    </w:p>
    <w:p>
      <w:pPr/>
      <w:r>
        <w:rPr>
          <w:b/>
        </w:rPr>
        <w:t xml:space="preserve">Codice regionale: TOS15_PR.P64.007.027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027 - FTP cat. 6A - 3 metri</w:t>
            </w:r>
          </w:p>
        </w:tc>
      </w:tr>
    </w:tbl>
    <w:p>
      <w:pPr>
        <w:jc w:val="right"/>
      </w:pPr>
    </w:p>
    <w:p>
      <w:pPr>
        <w:jc w:val="right"/>
        <w:spacing w:line="336" w:lineRule="auto"/>
      </w:pPr>
      <w:r>
        <w:rPr>
          <w:b/>
        </w:rPr>
        <w:t xml:space="preserve">Prezzo senza S. G. e Util. a cad: € 6,49200</w:t>
      </w:r>
    </w:p>
    <w:p>
      <w:pPr>
        <w:jc w:val="right"/>
        <w:spacing w:line="336" w:lineRule="auto"/>
      </w:pPr>
      <w:r>
        <w:rPr>
          <w:b/>
        </w:rPr>
        <w:t xml:space="preserve">Spese generali € 0,97380</w:t>
      </w:r>
    </w:p>
    <w:p>
      <w:pPr>
        <w:jc w:val="right"/>
        <w:spacing w:line="336" w:lineRule="auto"/>
      </w:pPr>
      <w:r>
        <w:rPr>
          <w:b/>
        </w:rPr>
        <w:t xml:space="preserve">Utili di impresa € 0,74658</w:t>
      </w:r>
    </w:p>
    <w:p>
      <w:pPr>
        <w:jc w:val="right"/>
        <w:spacing w:line="336" w:lineRule="auto"/>
      </w:pPr>
      <w:r>
        <w:rPr>
          <w:b/>
        </w:rPr>
        <w:t xml:space="preserve">Prezzo a cad: € 8,21238</w:t>
      </w:r>
    </w:p>
    <w:p>
      <w:pPr>
        <w:rPr>
          <w:sz w:val="10"/>
          <w:szCs w:val="10"/>
        </w:rPr>
      </w:pPr>
    </w:p>
    <w:p>
      <w:pPr>
        <w:rPr>
          <w:sz w:val="10"/>
          <w:szCs w:val="10"/>
        </w:rPr>
      </w:pPr>
    </w:p>
    <w:p>
      <w:pPr/>
      <w:r>
        <w:rPr>
          <w:b/>
        </w:rPr>
        <w:t xml:space="preserve">Codice regionale: TOS15_PR.P64.007.030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030 - FTP cat. 7 - 1 metro</w:t>
            </w:r>
          </w:p>
        </w:tc>
      </w:tr>
    </w:tbl>
    <w:p>
      <w:pPr>
        <w:jc w:val="right"/>
      </w:pPr>
    </w:p>
    <w:p>
      <w:pPr>
        <w:jc w:val="right"/>
        <w:spacing w:line="336" w:lineRule="auto"/>
      </w:pPr>
      <w:r>
        <w:rPr>
          <w:b/>
        </w:rPr>
        <w:t xml:space="preserve">Prezzo senza S. G. e Util. a cad: € 52,34320</w:t>
      </w:r>
    </w:p>
    <w:p>
      <w:pPr>
        <w:jc w:val="right"/>
        <w:spacing w:line="336" w:lineRule="auto"/>
      </w:pPr>
      <w:r>
        <w:rPr>
          <w:b/>
        </w:rPr>
        <w:t xml:space="preserve">Spese generali € 7,85148</w:t>
      </w:r>
    </w:p>
    <w:p>
      <w:pPr>
        <w:jc w:val="right"/>
        <w:spacing w:line="336" w:lineRule="auto"/>
      </w:pPr>
      <w:r>
        <w:rPr>
          <w:b/>
        </w:rPr>
        <w:t xml:space="preserve">Utili di impresa € 6,01947</w:t>
      </w:r>
    </w:p>
    <w:p>
      <w:pPr>
        <w:jc w:val="right"/>
        <w:spacing w:line="336" w:lineRule="auto"/>
      </w:pPr>
      <w:r>
        <w:rPr>
          <w:b/>
        </w:rPr>
        <w:t xml:space="preserve">Prezzo a cad: € 66,21415</w:t>
      </w:r>
    </w:p>
    <w:p>
      <w:pPr>
        <w:rPr>
          <w:sz w:val="10"/>
          <w:szCs w:val="10"/>
        </w:rPr>
      </w:pPr>
    </w:p>
    <w:p>
      <w:pPr>
        <w:rPr>
          <w:sz w:val="10"/>
          <w:szCs w:val="10"/>
        </w:rPr>
      </w:pPr>
    </w:p>
    <w:p>
      <w:pPr/>
      <w:r>
        <w:rPr>
          <w:b/>
        </w:rPr>
        <w:t xml:space="preserve">Codice regionale: TOS15_PR.P64.007.031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031 - FTP cat. 7 - 2 metri</w:t>
            </w:r>
          </w:p>
        </w:tc>
      </w:tr>
    </w:tbl>
    <w:p>
      <w:pPr>
        <w:jc w:val="right"/>
      </w:pPr>
    </w:p>
    <w:p>
      <w:pPr>
        <w:jc w:val="right"/>
        <w:spacing w:line="336" w:lineRule="auto"/>
      </w:pPr>
      <w:r>
        <w:rPr>
          <w:b/>
        </w:rPr>
        <w:t xml:space="preserve">Prezzo senza S. G. e Util. a cad: € 53,77120</w:t>
      </w:r>
    </w:p>
    <w:p>
      <w:pPr>
        <w:jc w:val="right"/>
        <w:spacing w:line="336" w:lineRule="auto"/>
      </w:pPr>
      <w:r>
        <w:rPr>
          <w:b/>
        </w:rPr>
        <w:t xml:space="preserve">Spese generali € 8,06568</w:t>
      </w:r>
    </w:p>
    <w:p>
      <w:pPr>
        <w:jc w:val="right"/>
        <w:spacing w:line="336" w:lineRule="auto"/>
      </w:pPr>
      <w:r>
        <w:rPr>
          <w:b/>
        </w:rPr>
        <w:t xml:space="preserve">Utili di impresa € 6,18369</w:t>
      </w:r>
    </w:p>
    <w:p>
      <w:pPr>
        <w:jc w:val="right"/>
        <w:spacing w:line="336" w:lineRule="auto"/>
      </w:pPr>
      <w:r>
        <w:rPr>
          <w:b/>
        </w:rPr>
        <w:t xml:space="preserve">Prezzo a cad: € 68,02057</w:t>
      </w:r>
    </w:p>
    <w:p>
      <w:pPr>
        <w:rPr>
          <w:sz w:val="10"/>
          <w:szCs w:val="10"/>
        </w:rPr>
      </w:pPr>
    </w:p>
    <w:p>
      <w:pPr>
        <w:rPr>
          <w:sz w:val="10"/>
          <w:szCs w:val="10"/>
        </w:rPr>
      </w:pPr>
    </w:p>
    <w:p>
      <w:pPr/>
      <w:r>
        <w:rPr>
          <w:b/>
        </w:rPr>
        <w:t xml:space="preserve">Codice regionale: TOS15_PR.P64.007.032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007 - Cordoni di connessione "Patchcord"  per trasmissione dati conformi alle norme CEI 20-35, EN 50266 ed ai requisiti di cui alla IEC 11801 2a Ed. - EN 50173 2a Ed., TIA/EIA-568-B.2</w:t>
            </w:r>
          </w:p>
        </w:tc>
      </w:tr>
      <w:tr>
        <w:trPr/>
        <w:tc>
          <w:tcPr>
            <w:tcW w:w="1200" w:type="dxa"/>
          </w:tcPr>
          <w:p>
            <w:pPr/>
            <w:r>
              <w:rPr>
                <w:b/>
              </w:rPr>
              <w:t xml:space="preserve">Articolo:</w:t>
            </w:r>
          </w:p>
        </w:tc>
        <w:tc>
          <w:tcPr>
            <w:tcW w:w="7900" w:type="dxa"/>
          </w:tcPr>
          <w:p>
            <w:pPr/>
            <w:r>
              <w:rPr/>
              <w:t xml:space="preserve">032 - FTP cat. 7 - 3 metri</w:t>
            </w:r>
          </w:p>
        </w:tc>
      </w:tr>
    </w:tbl>
    <w:p>
      <w:pPr>
        <w:jc w:val="right"/>
      </w:pPr>
    </w:p>
    <w:p>
      <w:pPr>
        <w:jc w:val="right"/>
        <w:spacing w:line="336" w:lineRule="auto"/>
      </w:pPr>
      <w:r>
        <w:rPr>
          <w:b/>
        </w:rPr>
        <w:t xml:space="preserve">Prezzo senza S. G. e Util. a cad: € 55,22160</w:t>
      </w:r>
    </w:p>
    <w:p>
      <w:pPr>
        <w:jc w:val="right"/>
        <w:spacing w:line="336" w:lineRule="auto"/>
      </w:pPr>
      <w:r>
        <w:rPr>
          <w:b/>
        </w:rPr>
        <w:t xml:space="preserve">Spese generali € 8,28324</w:t>
      </w:r>
    </w:p>
    <w:p>
      <w:pPr>
        <w:jc w:val="right"/>
        <w:spacing w:line="336" w:lineRule="auto"/>
      </w:pPr>
      <w:r>
        <w:rPr>
          <w:b/>
        </w:rPr>
        <w:t xml:space="preserve">Utili di impresa € 6,35048</w:t>
      </w:r>
    </w:p>
    <w:p>
      <w:pPr>
        <w:jc w:val="right"/>
        <w:spacing w:line="336" w:lineRule="auto"/>
      </w:pPr>
      <w:r>
        <w:rPr>
          <w:b/>
        </w:rPr>
        <w:t xml:space="preserve">Prezzo a cad: € 69,85532</w:t>
      </w:r>
    </w:p>
    <w:p>
      <w:pPr>
        <w:rPr>
          <w:sz w:val="10"/>
          <w:szCs w:val="10"/>
        </w:rPr>
      </w:pPr>
    </w:p>
    <w:p>
      <w:pPr>
        <w:rPr>
          <w:sz w:val="10"/>
          <w:szCs w:val="10"/>
        </w:rPr>
      </w:pPr>
    </w:p>
    <w:p>
      <w:pPr/>
      <w:r>
        <w:rPr>
          <w:b/>
        </w:rPr>
        <w:t xml:space="preserve">Codice regionale: TOS15_PR.P64.008.001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001 - Cavo multimodale per interconnessione di apparati o permutazione tipo tight 50/125 - 1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002 - Cavo multimodale per interconnessione di apparati o permutazione tipo tight 50/125 - 2 fibre</w:t>
            </w:r>
          </w:p>
        </w:tc>
      </w:tr>
    </w:tbl>
    <w:p>
      <w:pPr>
        <w:jc w:val="right"/>
      </w:pPr>
    </w:p>
    <w:p>
      <w:pPr>
        <w:jc w:val="right"/>
        <w:spacing w:line="336" w:lineRule="auto"/>
      </w:pPr>
      <w:r>
        <w:rPr>
          <w:b/>
        </w:rPr>
        <w:t xml:space="preserve">Prezzo senza S. G. e Util. a m: € 0,67491</w:t>
      </w:r>
    </w:p>
    <w:p>
      <w:pPr>
        <w:jc w:val="right"/>
        <w:spacing w:line="336" w:lineRule="auto"/>
      </w:pPr>
      <w:r>
        <w:rPr>
          <w:b/>
        </w:rPr>
        <w:t xml:space="preserve">Spese generali € 0,10124</w:t>
      </w:r>
    </w:p>
    <w:p>
      <w:pPr>
        <w:jc w:val="right"/>
        <w:spacing w:line="336" w:lineRule="auto"/>
      </w:pPr>
      <w:r>
        <w:rPr>
          <w:b/>
        </w:rPr>
        <w:t xml:space="preserve">Utili di impresa € 0,07761</w:t>
      </w:r>
    </w:p>
    <w:p>
      <w:pPr>
        <w:jc w:val="right"/>
        <w:spacing w:line="336" w:lineRule="auto"/>
      </w:pPr>
      <w:r>
        <w:rPr>
          <w:b/>
        </w:rPr>
        <w:t xml:space="preserve">Prezzo a m: € 0,85376</w:t>
      </w:r>
    </w:p>
    <w:p>
      <w:pPr>
        <w:rPr>
          <w:sz w:val="10"/>
          <w:szCs w:val="10"/>
        </w:rPr>
      </w:pPr>
    </w:p>
    <w:p>
      <w:pPr>
        <w:rPr>
          <w:sz w:val="10"/>
          <w:szCs w:val="10"/>
        </w:rPr>
      </w:pPr>
    </w:p>
    <w:p>
      <w:pPr/>
      <w:r>
        <w:rPr>
          <w:b/>
        </w:rPr>
        <w:t xml:space="preserve">Codice regionale: TOS15_PR.P64.008.003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003 - Cavo multimodale per applicazioni interne ed esterne tipo tight 50/125 - 4 fibre</w:t>
            </w:r>
          </w:p>
        </w:tc>
      </w:tr>
    </w:tbl>
    <w:p>
      <w:pPr>
        <w:jc w:val="right"/>
      </w:pPr>
    </w:p>
    <w:p>
      <w:pPr>
        <w:jc w:val="right"/>
        <w:spacing w:line="336" w:lineRule="auto"/>
      </w:pPr>
      <w:r>
        <w:rPr>
          <w:b/>
        </w:rPr>
        <w:t xml:space="preserve">Prezzo senza S. G. e Util. a m: € 1,13688</w:t>
      </w:r>
    </w:p>
    <w:p>
      <w:pPr>
        <w:jc w:val="right"/>
        <w:spacing w:line="336" w:lineRule="auto"/>
      </w:pPr>
      <w:r>
        <w:rPr>
          <w:b/>
        </w:rPr>
        <w:t xml:space="preserve">Spese generali € 0,17053</w:t>
      </w:r>
    </w:p>
    <w:p>
      <w:pPr>
        <w:jc w:val="right"/>
        <w:spacing w:line="336" w:lineRule="auto"/>
      </w:pPr>
      <w:r>
        <w:rPr>
          <w:b/>
        </w:rPr>
        <w:t xml:space="preserve">Utili di impresa € 0,13074</w:t>
      </w:r>
    </w:p>
    <w:p>
      <w:pPr>
        <w:jc w:val="right"/>
        <w:spacing w:line="336" w:lineRule="auto"/>
      </w:pPr>
      <w:r>
        <w:rPr>
          <w:b/>
        </w:rPr>
        <w:t xml:space="preserve">Prezzo a m: € 1,43815</w:t>
      </w:r>
    </w:p>
    <w:p>
      <w:pPr>
        <w:rPr>
          <w:sz w:val="10"/>
          <w:szCs w:val="10"/>
        </w:rPr>
      </w:pPr>
    </w:p>
    <w:p>
      <w:pPr>
        <w:rPr>
          <w:sz w:val="10"/>
          <w:szCs w:val="10"/>
        </w:rPr>
      </w:pPr>
    </w:p>
    <w:p>
      <w:pPr/>
      <w:r>
        <w:rPr>
          <w:b/>
        </w:rPr>
        <w:t xml:space="preserve">Codice regionale: TOS15_PR.P64.008.004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004 - Cavo multimodale per applicazioni interne ed esterne tipo tight 50/125 - 6 fibre</w:t>
            </w:r>
          </w:p>
        </w:tc>
      </w:tr>
    </w:tbl>
    <w:p>
      <w:pPr>
        <w:jc w:val="right"/>
      </w:pPr>
    </w:p>
    <w:p>
      <w:pPr>
        <w:jc w:val="right"/>
        <w:spacing w:line="336" w:lineRule="auto"/>
      </w:pPr>
      <w:r>
        <w:rPr>
          <w:b/>
        </w:rPr>
        <w:t xml:space="preserve">Prezzo senza S. G. e Util. a m: € 1,62532</w:t>
      </w:r>
    </w:p>
    <w:p>
      <w:pPr>
        <w:jc w:val="right"/>
        <w:spacing w:line="336" w:lineRule="auto"/>
      </w:pPr>
      <w:r>
        <w:rPr>
          <w:b/>
        </w:rPr>
        <w:t xml:space="preserve">Spese generali € 0,24380</w:t>
      </w:r>
    </w:p>
    <w:p>
      <w:pPr>
        <w:jc w:val="right"/>
        <w:spacing w:line="336" w:lineRule="auto"/>
      </w:pPr>
      <w:r>
        <w:rPr>
          <w:b/>
        </w:rPr>
        <w:t xml:space="preserve">Utili di impresa € 0,18691</w:t>
      </w:r>
    </w:p>
    <w:p>
      <w:pPr>
        <w:jc w:val="right"/>
        <w:spacing w:line="336" w:lineRule="auto"/>
      </w:pPr>
      <w:r>
        <w:rPr>
          <w:b/>
        </w:rPr>
        <w:t xml:space="preserve">Prezzo a m: € 2,05603</w:t>
      </w:r>
    </w:p>
    <w:p>
      <w:pPr>
        <w:rPr>
          <w:sz w:val="10"/>
          <w:szCs w:val="10"/>
        </w:rPr>
      </w:pPr>
    </w:p>
    <w:p>
      <w:pPr>
        <w:rPr>
          <w:sz w:val="10"/>
          <w:szCs w:val="10"/>
        </w:rPr>
      </w:pPr>
    </w:p>
    <w:p>
      <w:pPr/>
      <w:r>
        <w:rPr>
          <w:b/>
        </w:rPr>
        <w:t xml:space="preserve">Codice regionale: TOS15_PR.P64.008.005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005 - Cavo multimodale per applicazioni interne ed esterne tipo tight 50/125 - 8 fibre</w:t>
            </w:r>
          </w:p>
        </w:tc>
      </w:tr>
    </w:tbl>
    <w:p>
      <w:pPr>
        <w:jc w:val="right"/>
      </w:pPr>
    </w:p>
    <w:p>
      <w:pPr>
        <w:jc w:val="right"/>
        <w:spacing w:line="336" w:lineRule="auto"/>
      </w:pPr>
      <w:r>
        <w:rPr>
          <w:b/>
        </w:rPr>
        <w:t xml:space="preserve">Prezzo senza S. G. e Util. a m: € 2,02349</w:t>
      </w:r>
    </w:p>
    <w:p>
      <w:pPr>
        <w:jc w:val="right"/>
        <w:spacing w:line="336" w:lineRule="auto"/>
      </w:pPr>
      <w:r>
        <w:rPr>
          <w:b/>
        </w:rPr>
        <w:t xml:space="preserve">Spese generali € 0,30352</w:t>
      </w:r>
    </w:p>
    <w:p>
      <w:pPr>
        <w:jc w:val="right"/>
        <w:spacing w:line="336" w:lineRule="auto"/>
      </w:pPr>
      <w:r>
        <w:rPr>
          <w:b/>
        </w:rPr>
        <w:t xml:space="preserve">Utili di impresa € 0,23270</w:t>
      </w:r>
    </w:p>
    <w:p>
      <w:pPr>
        <w:jc w:val="right"/>
        <w:spacing w:line="336" w:lineRule="auto"/>
      </w:pPr>
      <w:r>
        <w:rPr>
          <w:b/>
        </w:rPr>
        <w:t xml:space="preserve">Prezzo a m: € 2,55971</w:t>
      </w:r>
    </w:p>
    <w:p>
      <w:pPr>
        <w:rPr>
          <w:sz w:val="10"/>
          <w:szCs w:val="10"/>
        </w:rPr>
      </w:pPr>
    </w:p>
    <w:p>
      <w:pPr>
        <w:rPr>
          <w:sz w:val="10"/>
          <w:szCs w:val="10"/>
        </w:rPr>
      </w:pPr>
    </w:p>
    <w:p>
      <w:pPr/>
      <w:r>
        <w:rPr>
          <w:b/>
        </w:rPr>
        <w:t xml:space="preserve">Codice regionale: TOS15_PR.P64.008.006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006 - Cavo multimodale per applicazioni interne ed esterne tipo tight 50/125 - 12 fibre</w:t>
            </w:r>
          </w:p>
        </w:tc>
      </w:tr>
    </w:tbl>
    <w:p>
      <w:pPr>
        <w:jc w:val="right"/>
      </w:pPr>
    </w:p>
    <w:p>
      <w:pPr>
        <w:jc w:val="right"/>
        <w:spacing w:line="336" w:lineRule="auto"/>
      </w:pPr>
      <w:r>
        <w:rPr>
          <w:b/>
        </w:rPr>
        <w:t xml:space="preserve">Prezzo senza S. G. e Util. a m: € 2,85668</w:t>
      </w:r>
    </w:p>
    <w:p>
      <w:pPr>
        <w:jc w:val="right"/>
        <w:spacing w:line="336" w:lineRule="auto"/>
      </w:pPr>
      <w:r>
        <w:rPr>
          <w:b/>
        </w:rPr>
        <w:t xml:space="preserve">Spese generali € 0,42850</w:t>
      </w:r>
    </w:p>
    <w:p>
      <w:pPr>
        <w:jc w:val="right"/>
        <w:spacing w:line="336" w:lineRule="auto"/>
      </w:pPr>
      <w:r>
        <w:rPr>
          <w:b/>
        </w:rPr>
        <w:t xml:space="preserve">Utili di impresa € 0,32852</w:t>
      </w:r>
    </w:p>
    <w:p>
      <w:pPr>
        <w:jc w:val="right"/>
        <w:spacing w:line="336" w:lineRule="auto"/>
      </w:pPr>
      <w:r>
        <w:rPr>
          <w:b/>
        </w:rPr>
        <w:t xml:space="preserve">Prezzo a m: € 3,61370</w:t>
      </w:r>
    </w:p>
    <w:p>
      <w:pPr>
        <w:rPr>
          <w:sz w:val="10"/>
          <w:szCs w:val="10"/>
        </w:rPr>
      </w:pPr>
    </w:p>
    <w:p>
      <w:pPr>
        <w:rPr>
          <w:sz w:val="10"/>
          <w:szCs w:val="10"/>
        </w:rPr>
      </w:pPr>
    </w:p>
    <w:p>
      <w:pPr/>
      <w:r>
        <w:rPr>
          <w:b/>
        </w:rPr>
        <w:t xml:space="preserve">Codice regionale: TOS15_PR.P64.008.008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008 - Cavo multimodale per applicazioni interne ed esterne tipo tight 50/125 - 24 fibre</w:t>
            </w:r>
          </w:p>
        </w:tc>
      </w:tr>
    </w:tbl>
    <w:p>
      <w:pPr>
        <w:jc w:val="right"/>
      </w:pPr>
    </w:p>
    <w:p>
      <w:pPr>
        <w:jc w:val="right"/>
        <w:spacing w:line="336" w:lineRule="auto"/>
      </w:pPr>
      <w:r>
        <w:rPr>
          <w:b/>
        </w:rPr>
        <w:t xml:space="preserve">Prezzo senza S. G. e Util. a m: € 7,15604</w:t>
      </w:r>
    </w:p>
    <w:p>
      <w:pPr>
        <w:jc w:val="right"/>
        <w:spacing w:line="336" w:lineRule="auto"/>
      </w:pPr>
      <w:r>
        <w:rPr>
          <w:b/>
        </w:rPr>
        <w:t xml:space="preserve">Spese generali € 1,07341</w:t>
      </w:r>
    </w:p>
    <w:p>
      <w:pPr>
        <w:jc w:val="right"/>
        <w:spacing w:line="336" w:lineRule="auto"/>
      </w:pPr>
      <w:r>
        <w:rPr>
          <w:b/>
        </w:rPr>
        <w:t xml:space="preserve">Utili di impresa € 0,82294</w:t>
      </w:r>
    </w:p>
    <w:p>
      <w:pPr>
        <w:jc w:val="right"/>
        <w:spacing w:line="336" w:lineRule="auto"/>
      </w:pPr>
      <w:r>
        <w:rPr>
          <w:b/>
        </w:rPr>
        <w:t xml:space="preserve">Prezzo a m: € 9,05239</w:t>
      </w:r>
    </w:p>
    <w:p>
      <w:pPr>
        <w:rPr>
          <w:sz w:val="10"/>
          <w:szCs w:val="10"/>
        </w:rPr>
      </w:pPr>
    </w:p>
    <w:p>
      <w:pPr>
        <w:rPr>
          <w:sz w:val="10"/>
          <w:szCs w:val="10"/>
        </w:rPr>
      </w:pPr>
    </w:p>
    <w:p>
      <w:pPr/>
      <w:r>
        <w:rPr>
          <w:b/>
        </w:rPr>
        <w:t xml:space="preserve">Codice regionale: TOS15_PR.P64.008.010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010 - Cavo multimodale per interconnessione di apparati o permutazione tipo tight 62.5/125 - 1 fibra</w:t>
            </w:r>
          </w:p>
        </w:tc>
      </w:tr>
    </w:tbl>
    <w:p>
      <w:pPr>
        <w:jc w:val="right"/>
      </w:pPr>
    </w:p>
    <w:p>
      <w:pPr>
        <w:jc w:val="right"/>
        <w:spacing w:line="336" w:lineRule="auto"/>
      </w:pPr>
      <w:r>
        <w:rPr>
          <w:b/>
        </w:rPr>
        <w:t xml:space="preserve">Prezzo senza S. G. e Util. a m: € 0,38485</w:t>
      </w:r>
    </w:p>
    <w:p>
      <w:pPr>
        <w:jc w:val="right"/>
        <w:spacing w:line="336" w:lineRule="auto"/>
      </w:pPr>
      <w:r>
        <w:rPr>
          <w:b/>
        </w:rPr>
        <w:t xml:space="preserve">Spese generali € 0,05773</w:t>
      </w:r>
    </w:p>
    <w:p>
      <w:pPr>
        <w:jc w:val="right"/>
        <w:spacing w:line="336" w:lineRule="auto"/>
      </w:pPr>
      <w:r>
        <w:rPr>
          <w:b/>
        </w:rPr>
        <w:t xml:space="preserve">Utili di impresa € 0,04426</w:t>
      </w:r>
    </w:p>
    <w:p>
      <w:pPr>
        <w:jc w:val="right"/>
        <w:spacing w:line="336" w:lineRule="auto"/>
      </w:pPr>
      <w:r>
        <w:rPr>
          <w:b/>
        </w:rPr>
        <w:t xml:space="preserve">Prezzo a m: € 0,48684</w:t>
      </w:r>
    </w:p>
    <w:p>
      <w:pPr>
        <w:rPr>
          <w:sz w:val="10"/>
          <w:szCs w:val="10"/>
        </w:rPr>
      </w:pPr>
    </w:p>
    <w:p>
      <w:pPr>
        <w:rPr>
          <w:sz w:val="10"/>
          <w:szCs w:val="10"/>
        </w:rPr>
      </w:pPr>
    </w:p>
    <w:p>
      <w:pPr/>
      <w:r>
        <w:rPr>
          <w:b/>
        </w:rPr>
        <w:t xml:space="preserve">Codice regionale: TOS15_PR.P64.008.011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011 - Cavo multimodale per interconnessione di apparati o permutazione tipo tight 62.5/125 - 2 fibre</w:t>
            </w:r>
          </w:p>
        </w:tc>
      </w:tr>
    </w:tbl>
    <w:p>
      <w:pPr>
        <w:jc w:val="right"/>
      </w:pPr>
    </w:p>
    <w:p>
      <w:pPr>
        <w:jc w:val="right"/>
        <w:spacing w:line="336" w:lineRule="auto"/>
      </w:pPr>
      <w:r>
        <w:rPr>
          <w:b/>
        </w:rPr>
        <w:t xml:space="preserve">Prezzo senza S. G. e Util. a m: € 0,64141</w:t>
      </w:r>
    </w:p>
    <w:p>
      <w:pPr>
        <w:jc w:val="right"/>
        <w:spacing w:line="336" w:lineRule="auto"/>
      </w:pPr>
      <w:r>
        <w:rPr>
          <w:b/>
        </w:rPr>
        <w:t xml:space="preserve">Spese generali € 0,09621</w:t>
      </w:r>
    </w:p>
    <w:p>
      <w:pPr>
        <w:jc w:val="right"/>
        <w:spacing w:line="336" w:lineRule="auto"/>
      </w:pPr>
      <w:r>
        <w:rPr>
          <w:b/>
        </w:rPr>
        <w:t xml:space="preserve">Utili di impresa € 0,07376</w:t>
      </w:r>
    </w:p>
    <w:p>
      <w:pPr>
        <w:jc w:val="right"/>
        <w:spacing w:line="336" w:lineRule="auto"/>
      </w:pPr>
      <w:r>
        <w:rPr>
          <w:b/>
        </w:rPr>
        <w:t xml:space="preserve">Prezzo a m: € 0,81138</w:t>
      </w:r>
    </w:p>
    <w:p>
      <w:pPr>
        <w:rPr>
          <w:sz w:val="10"/>
          <w:szCs w:val="10"/>
        </w:rPr>
      </w:pPr>
    </w:p>
    <w:p>
      <w:pPr>
        <w:rPr>
          <w:sz w:val="10"/>
          <w:szCs w:val="10"/>
        </w:rPr>
      </w:pPr>
    </w:p>
    <w:p>
      <w:pPr/>
      <w:r>
        <w:rPr>
          <w:b/>
        </w:rPr>
        <w:t xml:space="preserve">Codice regionale: TOS15_PR.P64.008.012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012 - Cavo multimodale per applicazioni interne ed esterne tipo tight 62.5/125 - 4 fibre</w:t>
            </w:r>
          </w:p>
        </w:tc>
      </w:tr>
    </w:tbl>
    <w:p>
      <w:pPr>
        <w:jc w:val="right"/>
      </w:pPr>
    </w:p>
    <w:p>
      <w:pPr>
        <w:jc w:val="right"/>
        <w:spacing w:line="336" w:lineRule="auto"/>
      </w:pPr>
      <w:r>
        <w:rPr>
          <w:b/>
        </w:rPr>
        <w:t xml:space="preserve">Prezzo senza S. G. e Util. a m: € 1,27669</w:t>
      </w:r>
    </w:p>
    <w:p>
      <w:pPr>
        <w:jc w:val="right"/>
        <w:spacing w:line="336" w:lineRule="auto"/>
      </w:pPr>
      <w:r>
        <w:rPr>
          <w:b/>
        </w:rPr>
        <w:t xml:space="preserve">Spese generali € 0,19150</w:t>
      </w:r>
    </w:p>
    <w:p>
      <w:pPr>
        <w:jc w:val="right"/>
        <w:spacing w:line="336" w:lineRule="auto"/>
      </w:pPr>
      <w:r>
        <w:rPr>
          <w:b/>
        </w:rPr>
        <w:t xml:space="preserve">Utili di impresa € 0,14682</w:t>
      </w:r>
    </w:p>
    <w:p>
      <w:pPr>
        <w:jc w:val="right"/>
        <w:spacing w:line="336" w:lineRule="auto"/>
      </w:pPr>
      <w:r>
        <w:rPr>
          <w:b/>
        </w:rPr>
        <w:t xml:space="preserve">Prezzo a m: € 1,61501</w:t>
      </w:r>
    </w:p>
    <w:p>
      <w:pPr>
        <w:rPr>
          <w:sz w:val="10"/>
          <w:szCs w:val="10"/>
        </w:rPr>
      </w:pPr>
    </w:p>
    <w:p>
      <w:pPr>
        <w:rPr>
          <w:sz w:val="10"/>
          <w:szCs w:val="10"/>
        </w:rPr>
      </w:pPr>
    </w:p>
    <w:p>
      <w:pPr/>
      <w:r>
        <w:rPr>
          <w:b/>
        </w:rPr>
        <w:t xml:space="preserve">Codice regionale: TOS15_PR.P64.008.013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013 - Cavo multimodale per applicazioni interne ed esterne tipo tight 62.5/125 - 6 fibre</w:t>
            </w:r>
          </w:p>
        </w:tc>
      </w:tr>
    </w:tbl>
    <w:p>
      <w:pPr>
        <w:jc w:val="right"/>
      </w:pPr>
    </w:p>
    <w:p>
      <w:pPr>
        <w:jc w:val="right"/>
        <w:spacing w:line="336" w:lineRule="auto"/>
      </w:pPr>
      <w:r>
        <w:rPr>
          <w:b/>
        </w:rPr>
        <w:t xml:space="preserve">Prezzo senza S. G. e Util. a m: € 1,73704</w:t>
      </w:r>
    </w:p>
    <w:p>
      <w:pPr>
        <w:jc w:val="right"/>
        <w:spacing w:line="336" w:lineRule="auto"/>
      </w:pPr>
      <w:r>
        <w:rPr>
          <w:b/>
        </w:rPr>
        <w:t xml:space="preserve">Spese generali € 0,26056</w:t>
      </w:r>
    </w:p>
    <w:p>
      <w:pPr>
        <w:jc w:val="right"/>
        <w:spacing w:line="336" w:lineRule="auto"/>
      </w:pPr>
      <w:r>
        <w:rPr>
          <w:b/>
        </w:rPr>
        <w:t xml:space="preserve">Utili di impresa € 0,19976</w:t>
      </w:r>
    </w:p>
    <w:p>
      <w:pPr>
        <w:jc w:val="right"/>
        <w:spacing w:line="336" w:lineRule="auto"/>
      </w:pPr>
      <w:r>
        <w:rPr>
          <w:b/>
        </w:rPr>
        <w:t xml:space="preserve">Prezzo a m: € 2,19736</w:t>
      </w:r>
    </w:p>
    <w:p>
      <w:pPr>
        <w:rPr>
          <w:sz w:val="10"/>
          <w:szCs w:val="10"/>
        </w:rPr>
      </w:pPr>
    </w:p>
    <w:p>
      <w:pPr>
        <w:rPr>
          <w:sz w:val="10"/>
          <w:szCs w:val="10"/>
        </w:rPr>
      </w:pPr>
    </w:p>
    <w:p>
      <w:pPr/>
      <w:r>
        <w:rPr>
          <w:b/>
        </w:rPr>
        <w:t xml:space="preserve">Codice regionale: TOS15_PR.P64.008.014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014 - Cavo multimodale per applicazioni interne ed esterne tipo tight 62.5/125 - 8 fibre</w:t>
            </w:r>
          </w:p>
        </w:tc>
      </w:tr>
    </w:tbl>
    <w:p>
      <w:pPr>
        <w:jc w:val="right"/>
      </w:pPr>
    </w:p>
    <w:p>
      <w:pPr>
        <w:jc w:val="right"/>
        <w:spacing w:line="336" w:lineRule="auto"/>
      </w:pPr>
      <w:r>
        <w:rPr>
          <w:b/>
        </w:rPr>
        <w:t xml:space="preserve">Prezzo senza S. G. e Util. a m: € 2,18845</w:t>
      </w:r>
    </w:p>
    <w:p>
      <w:pPr>
        <w:jc w:val="right"/>
        <w:spacing w:line="336" w:lineRule="auto"/>
      </w:pPr>
      <w:r>
        <w:rPr>
          <w:b/>
        </w:rPr>
        <w:t xml:space="preserve">Spese generali € 0,32827</w:t>
      </w:r>
    </w:p>
    <w:p>
      <w:pPr>
        <w:jc w:val="right"/>
        <w:spacing w:line="336" w:lineRule="auto"/>
      </w:pPr>
      <w:r>
        <w:rPr>
          <w:b/>
        </w:rPr>
        <w:t xml:space="preserve">Utili di impresa € 0,25167</w:t>
      </w:r>
    </w:p>
    <w:p>
      <w:pPr>
        <w:jc w:val="right"/>
        <w:spacing w:line="336" w:lineRule="auto"/>
      </w:pPr>
      <w:r>
        <w:rPr>
          <w:b/>
        </w:rPr>
        <w:t xml:space="preserve">Prezzo a m: € 2,76839</w:t>
      </w:r>
    </w:p>
    <w:p>
      <w:pPr>
        <w:rPr>
          <w:sz w:val="10"/>
          <w:szCs w:val="10"/>
        </w:rPr>
      </w:pPr>
    </w:p>
    <w:p>
      <w:pPr>
        <w:rPr>
          <w:sz w:val="10"/>
          <w:szCs w:val="10"/>
        </w:rPr>
      </w:pPr>
    </w:p>
    <w:p>
      <w:pPr/>
      <w:r>
        <w:rPr>
          <w:b/>
        </w:rPr>
        <w:t xml:space="preserve">Codice regionale: TOS15_PR.P64.008.015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015 - Cavo multimodale per applicazioni interne ed esterne tipo tight 62.5/125 - 12 fibre</w:t>
            </w:r>
          </w:p>
        </w:tc>
      </w:tr>
    </w:tbl>
    <w:p>
      <w:pPr>
        <w:jc w:val="right"/>
      </w:pPr>
    </w:p>
    <w:p>
      <w:pPr>
        <w:jc w:val="right"/>
        <w:spacing w:line="336" w:lineRule="auto"/>
      </w:pPr>
      <w:r>
        <w:rPr>
          <w:b/>
        </w:rPr>
        <w:t xml:space="preserve">Prezzo senza S. G. e Util. a m: € 3,09233</w:t>
      </w:r>
    </w:p>
    <w:p>
      <w:pPr>
        <w:jc w:val="right"/>
        <w:spacing w:line="336" w:lineRule="auto"/>
      </w:pPr>
      <w:r>
        <w:rPr>
          <w:b/>
        </w:rPr>
        <w:t xml:space="preserve">Spese generali € 0,46385</w:t>
      </w:r>
    </w:p>
    <w:p>
      <w:pPr>
        <w:jc w:val="right"/>
        <w:spacing w:line="336" w:lineRule="auto"/>
      </w:pPr>
      <w:r>
        <w:rPr>
          <w:b/>
        </w:rPr>
        <w:t xml:space="preserve">Utili di impresa € 0,35562</w:t>
      </w:r>
    </w:p>
    <w:p>
      <w:pPr>
        <w:jc w:val="right"/>
        <w:spacing w:line="336" w:lineRule="auto"/>
      </w:pPr>
      <w:r>
        <w:rPr>
          <w:b/>
        </w:rPr>
        <w:t xml:space="preserve">Prezzo a m: € 3,91180</w:t>
      </w:r>
    </w:p>
    <w:p>
      <w:pPr>
        <w:rPr>
          <w:sz w:val="10"/>
          <w:szCs w:val="10"/>
        </w:rPr>
      </w:pPr>
    </w:p>
    <w:p>
      <w:pPr>
        <w:rPr>
          <w:sz w:val="10"/>
          <w:szCs w:val="10"/>
        </w:rPr>
      </w:pPr>
    </w:p>
    <w:p>
      <w:pPr/>
      <w:r>
        <w:rPr>
          <w:b/>
        </w:rPr>
        <w:t xml:space="preserve">Codice regionale: TOS15_PR.P64.008.017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017 - Cavo multimodale per applicazioni interne ed esterne tipo tight 62.5/125 - 24 fibre</w:t>
            </w:r>
          </w:p>
        </w:tc>
      </w:tr>
    </w:tbl>
    <w:p>
      <w:pPr>
        <w:jc w:val="right"/>
      </w:pPr>
    </w:p>
    <w:p>
      <w:pPr>
        <w:jc w:val="right"/>
        <w:spacing w:line="336" w:lineRule="auto"/>
      </w:pPr>
      <w:r>
        <w:rPr>
          <w:b/>
        </w:rPr>
        <w:t xml:space="preserve">Prezzo senza S. G. e Util. a m: € 7,60071</w:t>
      </w:r>
    </w:p>
    <w:p>
      <w:pPr>
        <w:jc w:val="right"/>
        <w:spacing w:line="336" w:lineRule="auto"/>
      </w:pPr>
      <w:r>
        <w:rPr>
          <w:b/>
        </w:rPr>
        <w:t xml:space="preserve">Spese generali € 1,14011</w:t>
      </w:r>
    </w:p>
    <w:p>
      <w:pPr>
        <w:jc w:val="right"/>
        <w:spacing w:line="336" w:lineRule="auto"/>
      </w:pPr>
      <w:r>
        <w:rPr>
          <w:b/>
        </w:rPr>
        <w:t xml:space="preserve">Utili di impresa € 0,87408</w:t>
      </w:r>
    </w:p>
    <w:p>
      <w:pPr>
        <w:jc w:val="right"/>
        <w:spacing w:line="336" w:lineRule="auto"/>
      </w:pPr>
      <w:r>
        <w:rPr>
          <w:b/>
        </w:rPr>
        <w:t xml:space="preserve">Prezzo a m: € 9,61490</w:t>
      </w:r>
    </w:p>
    <w:p>
      <w:pPr>
        <w:rPr>
          <w:sz w:val="10"/>
          <w:szCs w:val="10"/>
        </w:rPr>
      </w:pPr>
    </w:p>
    <w:p>
      <w:pPr>
        <w:rPr>
          <w:sz w:val="10"/>
          <w:szCs w:val="10"/>
        </w:rPr>
      </w:pPr>
    </w:p>
    <w:p>
      <w:pPr/>
      <w:r>
        <w:rPr>
          <w:b/>
        </w:rPr>
        <w:t xml:space="preserve">Codice regionale: TOS15_PR.P64.008.020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020 - Cavo monomodale per interconnessione di apparati o permutazione tipo tight 9/125 - 1 fibra</w:t>
            </w:r>
          </w:p>
        </w:tc>
      </w:tr>
    </w:tbl>
    <w:p>
      <w:pPr>
        <w:jc w:val="right"/>
      </w:pPr>
    </w:p>
    <w:p>
      <w:pPr>
        <w:jc w:val="right"/>
        <w:spacing w:line="336" w:lineRule="auto"/>
      </w:pPr>
      <w:r>
        <w:rPr>
          <w:b/>
        </w:rPr>
        <w:t xml:space="preserve">Prezzo senza S. G. e Util. a m: € 0,28222</w:t>
      </w:r>
    </w:p>
    <w:p>
      <w:pPr>
        <w:jc w:val="right"/>
        <w:spacing w:line="336" w:lineRule="auto"/>
      </w:pPr>
      <w:r>
        <w:rPr>
          <w:b/>
        </w:rPr>
        <w:t xml:space="preserve">Spese generali € 0,04233</w:t>
      </w:r>
    </w:p>
    <w:p>
      <w:pPr>
        <w:jc w:val="right"/>
        <w:spacing w:line="336" w:lineRule="auto"/>
      </w:pPr>
      <w:r>
        <w:rPr>
          <w:b/>
        </w:rPr>
        <w:t xml:space="preserve">Utili di impresa € 0,03246</w:t>
      </w:r>
    </w:p>
    <w:p>
      <w:pPr>
        <w:jc w:val="right"/>
        <w:spacing w:line="336" w:lineRule="auto"/>
      </w:pPr>
      <w:r>
        <w:rPr>
          <w:b/>
        </w:rPr>
        <w:t xml:space="preserve">Prezzo a m: € 0,35701</w:t>
      </w:r>
    </w:p>
    <w:p>
      <w:pPr>
        <w:rPr>
          <w:sz w:val="10"/>
          <w:szCs w:val="10"/>
        </w:rPr>
      </w:pPr>
    </w:p>
    <w:p>
      <w:pPr>
        <w:rPr>
          <w:sz w:val="10"/>
          <w:szCs w:val="10"/>
        </w:rPr>
      </w:pPr>
    </w:p>
    <w:p>
      <w:pPr/>
      <w:r>
        <w:rPr>
          <w:b/>
        </w:rPr>
        <w:t xml:space="preserve">Codice regionale: TOS15_PR.P64.008.021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021 - Cavo monomodale per interconnessione di apparati o permutazione tipo tight 9/125 - 2 fibre</w:t>
            </w:r>
          </w:p>
        </w:tc>
      </w:tr>
    </w:tbl>
    <w:p>
      <w:pPr>
        <w:jc w:val="right"/>
      </w:pPr>
    </w:p>
    <w:p>
      <w:pPr>
        <w:jc w:val="right"/>
        <w:spacing w:line="336" w:lineRule="auto"/>
      </w:pPr>
      <w:r>
        <w:rPr>
          <w:b/>
        </w:rPr>
        <w:t xml:space="preserve">Prezzo senza S. G. e Util. a m: € 0,46873</w:t>
      </w:r>
    </w:p>
    <w:p>
      <w:pPr>
        <w:jc w:val="right"/>
        <w:spacing w:line="336" w:lineRule="auto"/>
      </w:pPr>
      <w:r>
        <w:rPr>
          <w:b/>
        </w:rPr>
        <w:t xml:space="preserve">Spese generali € 0,07031</w:t>
      </w:r>
    </w:p>
    <w:p>
      <w:pPr>
        <w:jc w:val="right"/>
        <w:spacing w:line="336" w:lineRule="auto"/>
      </w:pPr>
      <w:r>
        <w:rPr>
          <w:b/>
        </w:rPr>
        <w:t xml:space="preserve">Utili di impresa € 0,05390</w:t>
      </w:r>
    </w:p>
    <w:p>
      <w:pPr>
        <w:jc w:val="right"/>
        <w:spacing w:line="336" w:lineRule="auto"/>
      </w:pPr>
      <w:r>
        <w:rPr>
          <w:b/>
        </w:rPr>
        <w:t xml:space="preserve">Prezzo a m: € 0,59294</w:t>
      </w:r>
    </w:p>
    <w:p>
      <w:pPr>
        <w:rPr>
          <w:sz w:val="10"/>
          <w:szCs w:val="10"/>
        </w:rPr>
      </w:pPr>
    </w:p>
    <w:p>
      <w:pPr>
        <w:rPr>
          <w:sz w:val="10"/>
          <w:szCs w:val="10"/>
        </w:rPr>
      </w:pPr>
    </w:p>
    <w:p>
      <w:pPr/>
      <w:r>
        <w:rPr>
          <w:b/>
        </w:rPr>
        <w:t xml:space="preserve">Codice regionale: TOS15_PR.P64.008.022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022 - Cavo monomodale per applicazioni interne ed esterne tipo tight 9/125 - 4 fibre</w:t>
            </w:r>
          </w:p>
        </w:tc>
      </w:tr>
    </w:tbl>
    <w:p>
      <w:pPr>
        <w:jc w:val="right"/>
      </w:pPr>
    </w:p>
    <w:p>
      <w:pPr>
        <w:jc w:val="right"/>
        <w:spacing w:line="336" w:lineRule="auto"/>
      </w:pPr>
      <w:r>
        <w:rPr>
          <w:b/>
        </w:rPr>
        <w:t xml:space="preserve">Prezzo senza S. G. e Util. a m: € 1,02694</w:t>
      </w:r>
    </w:p>
    <w:p>
      <w:pPr>
        <w:jc w:val="right"/>
        <w:spacing w:line="336" w:lineRule="auto"/>
      </w:pPr>
      <w:r>
        <w:rPr>
          <w:b/>
        </w:rPr>
        <w:t xml:space="preserve">Spese generali € 0,15404</w:t>
      </w:r>
    </w:p>
    <w:p>
      <w:pPr>
        <w:jc w:val="right"/>
        <w:spacing w:line="336" w:lineRule="auto"/>
      </w:pPr>
      <w:r>
        <w:rPr>
          <w:b/>
        </w:rPr>
        <w:t xml:space="preserve">Utili di impresa € 0,11810</w:t>
      </w:r>
    </w:p>
    <w:p>
      <w:pPr>
        <w:jc w:val="right"/>
        <w:spacing w:line="336" w:lineRule="auto"/>
      </w:pPr>
      <w:r>
        <w:rPr>
          <w:b/>
        </w:rPr>
        <w:t xml:space="preserve">Prezzo a m: € 1,29908</w:t>
      </w:r>
    </w:p>
    <w:p>
      <w:pPr>
        <w:rPr>
          <w:sz w:val="10"/>
          <w:szCs w:val="10"/>
        </w:rPr>
      </w:pPr>
    </w:p>
    <w:p>
      <w:pPr>
        <w:rPr>
          <w:sz w:val="10"/>
          <w:szCs w:val="10"/>
        </w:rPr>
      </w:pPr>
    </w:p>
    <w:p>
      <w:pPr/>
      <w:r>
        <w:rPr>
          <w:b/>
        </w:rPr>
        <w:t xml:space="preserve">Codice regionale: TOS15_PR.P64.008.023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023 - Cavo monomodale per applicazioni interne ed esterne tipo tight 9/125 - 6 fibre</w:t>
            </w:r>
          </w:p>
        </w:tc>
      </w:tr>
    </w:tbl>
    <w:p>
      <w:pPr>
        <w:jc w:val="right"/>
      </w:pPr>
    </w:p>
    <w:p>
      <w:pPr>
        <w:jc w:val="right"/>
        <w:spacing w:line="336" w:lineRule="auto"/>
      </w:pPr>
      <w:r>
        <w:rPr>
          <w:b/>
        </w:rPr>
        <w:t xml:space="preserve">Prezzo senza S. G. e Util. a m: € 1,16048</w:t>
      </w:r>
    </w:p>
    <w:p>
      <w:pPr>
        <w:jc w:val="right"/>
        <w:spacing w:line="336" w:lineRule="auto"/>
      </w:pPr>
      <w:r>
        <w:rPr>
          <w:b/>
        </w:rPr>
        <w:t xml:space="preserve">Spese generali € 0,17407</w:t>
      </w:r>
    </w:p>
    <w:p>
      <w:pPr>
        <w:jc w:val="right"/>
        <w:spacing w:line="336" w:lineRule="auto"/>
      </w:pPr>
      <w:r>
        <w:rPr>
          <w:b/>
        </w:rPr>
        <w:t xml:space="preserve">Utili di impresa € 0,13346</w:t>
      </w:r>
    </w:p>
    <w:p>
      <w:pPr>
        <w:jc w:val="right"/>
        <w:spacing w:line="336" w:lineRule="auto"/>
      </w:pPr>
      <w:r>
        <w:rPr>
          <w:b/>
        </w:rPr>
        <w:t xml:space="preserve">Prezzo a m: € 1,46801</w:t>
      </w:r>
    </w:p>
    <w:p>
      <w:pPr>
        <w:rPr>
          <w:sz w:val="10"/>
          <w:szCs w:val="10"/>
        </w:rPr>
      </w:pPr>
    </w:p>
    <w:p>
      <w:pPr>
        <w:rPr>
          <w:sz w:val="10"/>
          <w:szCs w:val="10"/>
        </w:rPr>
      </w:pPr>
    </w:p>
    <w:p>
      <w:pPr/>
      <w:r>
        <w:rPr>
          <w:b/>
        </w:rPr>
        <w:t xml:space="preserve">Codice regionale: TOS15_PR.P64.008.024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024 - Cavo monomodale per applicazioni interne ed esterne tipo tight 9/125 - 8 fibre</w:t>
            </w:r>
          </w:p>
        </w:tc>
      </w:tr>
    </w:tbl>
    <w:p>
      <w:pPr>
        <w:jc w:val="right"/>
      </w:pPr>
    </w:p>
    <w:p>
      <w:pPr>
        <w:jc w:val="right"/>
        <w:spacing w:line="336" w:lineRule="auto"/>
      </w:pPr>
      <w:r>
        <w:rPr>
          <w:b/>
        </w:rPr>
        <w:t xml:space="preserve">Prezzo senza S. G. e Util. a m: € 1,86198</w:t>
      </w:r>
    </w:p>
    <w:p>
      <w:pPr>
        <w:jc w:val="right"/>
        <w:spacing w:line="336" w:lineRule="auto"/>
      </w:pPr>
      <w:r>
        <w:rPr>
          <w:b/>
        </w:rPr>
        <w:t xml:space="preserve">Spese generali € 0,27930</w:t>
      </w:r>
    </w:p>
    <w:p>
      <w:pPr>
        <w:jc w:val="right"/>
        <w:spacing w:line="336" w:lineRule="auto"/>
      </w:pPr>
      <w:r>
        <w:rPr>
          <w:b/>
        </w:rPr>
        <w:t xml:space="preserve">Utili di impresa € 0,21413</w:t>
      </w:r>
    </w:p>
    <w:p>
      <w:pPr>
        <w:jc w:val="right"/>
        <w:spacing w:line="336" w:lineRule="auto"/>
      </w:pPr>
      <w:r>
        <w:rPr>
          <w:b/>
        </w:rPr>
        <w:t xml:space="preserve">Prezzo a m: € 2,35540</w:t>
      </w:r>
    </w:p>
    <w:p>
      <w:pPr>
        <w:rPr>
          <w:sz w:val="10"/>
          <w:szCs w:val="10"/>
        </w:rPr>
      </w:pPr>
    </w:p>
    <w:p>
      <w:pPr>
        <w:rPr>
          <w:sz w:val="10"/>
          <w:szCs w:val="10"/>
        </w:rPr>
      </w:pPr>
    </w:p>
    <w:p>
      <w:pPr/>
      <w:r>
        <w:rPr>
          <w:b/>
        </w:rPr>
        <w:t xml:space="preserve">Codice regionale: TOS15_PR.P64.008.025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025 - Cavo monomodale per applicazioni interne ed esterne tipo tight 9/125 - 12 fibre</w:t>
            </w:r>
          </w:p>
        </w:tc>
      </w:tr>
    </w:tbl>
    <w:p>
      <w:pPr>
        <w:jc w:val="right"/>
      </w:pPr>
    </w:p>
    <w:p>
      <w:pPr>
        <w:jc w:val="right"/>
        <w:spacing w:line="336" w:lineRule="auto"/>
      </w:pPr>
      <w:r>
        <w:rPr>
          <w:b/>
        </w:rPr>
        <w:t xml:space="preserve">Prezzo senza S. G. e Util. a m: € 2,69307</w:t>
      </w:r>
    </w:p>
    <w:p>
      <w:pPr>
        <w:jc w:val="right"/>
        <w:spacing w:line="336" w:lineRule="auto"/>
      </w:pPr>
      <w:r>
        <w:rPr>
          <w:b/>
        </w:rPr>
        <w:t xml:space="preserve">Spese generali € 0,40396</w:t>
      </w:r>
    </w:p>
    <w:p>
      <w:pPr>
        <w:jc w:val="right"/>
        <w:spacing w:line="336" w:lineRule="auto"/>
      </w:pPr>
      <w:r>
        <w:rPr>
          <w:b/>
        </w:rPr>
        <w:t xml:space="preserve">Utili di impresa € 0,30970</w:t>
      </w:r>
    </w:p>
    <w:p>
      <w:pPr>
        <w:jc w:val="right"/>
        <w:spacing w:line="336" w:lineRule="auto"/>
      </w:pPr>
      <w:r>
        <w:rPr>
          <w:b/>
        </w:rPr>
        <w:t xml:space="preserve">Prezzo a m: € 3,40673</w:t>
      </w:r>
    </w:p>
    <w:p>
      <w:pPr>
        <w:rPr>
          <w:sz w:val="10"/>
          <w:szCs w:val="10"/>
        </w:rPr>
      </w:pPr>
    </w:p>
    <w:p>
      <w:pPr>
        <w:rPr>
          <w:sz w:val="10"/>
          <w:szCs w:val="10"/>
        </w:rPr>
      </w:pPr>
    </w:p>
    <w:p>
      <w:pPr/>
      <w:r>
        <w:rPr>
          <w:b/>
        </w:rPr>
        <w:t xml:space="preserve">Codice regionale: TOS15_PR.P64.008.027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027 - Cavo monomodale per applicazioni interne ed esterne tipo tight 9/125 - 24 fibre</w:t>
            </w:r>
          </w:p>
        </w:tc>
      </w:tr>
    </w:tbl>
    <w:p>
      <w:pPr>
        <w:jc w:val="right"/>
      </w:pPr>
    </w:p>
    <w:p>
      <w:pPr>
        <w:jc w:val="right"/>
        <w:spacing w:line="336" w:lineRule="auto"/>
      </w:pPr>
      <w:r>
        <w:rPr>
          <w:b/>
        </w:rPr>
        <w:t xml:space="preserve">Prezzo senza S. G. e Util. a m: € 5,77647</w:t>
      </w:r>
    </w:p>
    <w:p>
      <w:pPr>
        <w:jc w:val="right"/>
        <w:spacing w:line="336" w:lineRule="auto"/>
      </w:pPr>
      <w:r>
        <w:rPr>
          <w:b/>
        </w:rPr>
        <w:t xml:space="preserve">Spese generali € 0,86647</w:t>
      </w:r>
    </w:p>
    <w:p>
      <w:pPr>
        <w:jc w:val="right"/>
        <w:spacing w:line="336" w:lineRule="auto"/>
      </w:pPr>
      <w:r>
        <w:rPr>
          <w:b/>
        </w:rPr>
        <w:t xml:space="preserve">Utili di impresa € 0,66429</w:t>
      </w:r>
    </w:p>
    <w:p>
      <w:pPr>
        <w:jc w:val="right"/>
        <w:spacing w:line="336" w:lineRule="auto"/>
      </w:pPr>
      <w:r>
        <w:rPr>
          <w:b/>
        </w:rPr>
        <w:t xml:space="preserve">Prezzo a m: € 7,30723</w:t>
      </w:r>
    </w:p>
    <w:p>
      <w:pPr>
        <w:rPr>
          <w:sz w:val="10"/>
          <w:szCs w:val="10"/>
        </w:rPr>
      </w:pPr>
    </w:p>
    <w:p>
      <w:pPr>
        <w:rPr>
          <w:sz w:val="10"/>
          <w:szCs w:val="10"/>
        </w:rPr>
      </w:pPr>
    </w:p>
    <w:p>
      <w:pPr/>
      <w:r>
        <w:rPr>
          <w:b/>
        </w:rPr>
        <w:t xml:space="preserve">Codice regionale: TOS15_PR.P64.008.060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060 - Cavo multimodale per applicazioni interne ed esterne tipo loose tube 50/125 - 4 fibre</w:t>
            </w:r>
          </w:p>
        </w:tc>
      </w:tr>
    </w:tbl>
    <w:p>
      <w:pPr>
        <w:jc w:val="right"/>
      </w:pPr>
    </w:p>
    <w:p>
      <w:pPr>
        <w:jc w:val="right"/>
        <w:spacing w:line="336" w:lineRule="auto"/>
      </w:pPr>
      <w:r>
        <w:rPr>
          <w:b/>
        </w:rPr>
        <w:t xml:space="preserve">Prezzo senza S. G. e Util. a m: € 1,74600</w:t>
      </w:r>
    </w:p>
    <w:p>
      <w:pPr>
        <w:jc w:val="right"/>
        <w:spacing w:line="336" w:lineRule="auto"/>
      </w:pPr>
      <w:r>
        <w:rPr>
          <w:b/>
        </w:rPr>
        <w:t xml:space="preserve">Spese generali € 0,26190</w:t>
      </w:r>
    </w:p>
    <w:p>
      <w:pPr>
        <w:jc w:val="right"/>
        <w:spacing w:line="336" w:lineRule="auto"/>
      </w:pPr>
      <w:r>
        <w:rPr>
          <w:b/>
        </w:rPr>
        <w:t xml:space="preserve">Utili di impresa € 0,20079</w:t>
      </w:r>
    </w:p>
    <w:p>
      <w:pPr>
        <w:jc w:val="right"/>
        <w:spacing w:line="336" w:lineRule="auto"/>
      </w:pPr>
      <w:r>
        <w:rPr>
          <w:b/>
        </w:rPr>
        <w:t xml:space="preserve">Prezzo a m: € 2,20869</w:t>
      </w:r>
    </w:p>
    <w:p>
      <w:pPr>
        <w:rPr>
          <w:sz w:val="10"/>
          <w:szCs w:val="10"/>
        </w:rPr>
      </w:pPr>
    </w:p>
    <w:p>
      <w:pPr>
        <w:rPr>
          <w:sz w:val="10"/>
          <w:szCs w:val="10"/>
        </w:rPr>
      </w:pPr>
    </w:p>
    <w:p>
      <w:pPr/>
      <w:r>
        <w:rPr>
          <w:b/>
        </w:rPr>
        <w:t xml:space="preserve">Codice regionale: TOS15_PR.P64.008.061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061 - Cavo multimodale per applicazioni interne ed esterne tipo loose tube 50/125 - 12 fibre</w:t>
            </w:r>
          </w:p>
        </w:tc>
      </w:tr>
    </w:tbl>
    <w:p>
      <w:pPr>
        <w:jc w:val="right"/>
      </w:pPr>
    </w:p>
    <w:p>
      <w:pPr>
        <w:jc w:val="right"/>
        <w:spacing w:line="336" w:lineRule="auto"/>
      </w:pPr>
      <w:r>
        <w:rPr>
          <w:b/>
        </w:rPr>
        <w:t xml:space="preserve">Prezzo senza S. G. e Util. a m: € 1,28700</w:t>
      </w:r>
    </w:p>
    <w:p>
      <w:pPr>
        <w:jc w:val="right"/>
        <w:spacing w:line="336" w:lineRule="auto"/>
      </w:pPr>
      <w:r>
        <w:rPr>
          <w:b/>
        </w:rPr>
        <w:t xml:space="preserve">Spese generali € 0,19305</w:t>
      </w:r>
    </w:p>
    <w:p>
      <w:pPr>
        <w:jc w:val="right"/>
        <w:spacing w:line="336" w:lineRule="auto"/>
      </w:pPr>
      <w:r>
        <w:rPr>
          <w:b/>
        </w:rPr>
        <w:t xml:space="preserve">Utili di impresa € 0,14801</w:t>
      </w:r>
    </w:p>
    <w:p>
      <w:pPr>
        <w:jc w:val="right"/>
        <w:spacing w:line="336" w:lineRule="auto"/>
      </w:pPr>
      <w:r>
        <w:rPr>
          <w:b/>
        </w:rPr>
        <w:t xml:space="preserve">Prezzo a m: € 1,62806</w:t>
      </w:r>
    </w:p>
    <w:p>
      <w:pPr>
        <w:rPr>
          <w:sz w:val="10"/>
          <w:szCs w:val="10"/>
        </w:rPr>
      </w:pPr>
    </w:p>
    <w:p>
      <w:pPr>
        <w:rPr>
          <w:sz w:val="10"/>
          <w:szCs w:val="10"/>
        </w:rPr>
      </w:pPr>
    </w:p>
    <w:p>
      <w:pPr/>
      <w:r>
        <w:rPr>
          <w:b/>
        </w:rPr>
        <w:t xml:space="preserve">Codice regionale: TOS15_PR.P64.008.081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081 - Cavo monomodale per applicazioni interne ed esterne tipo loose tube 9/125 - 12 fibre</w:t>
            </w:r>
          </w:p>
        </w:tc>
      </w:tr>
    </w:tbl>
    <w:p>
      <w:pPr>
        <w:jc w:val="right"/>
      </w:pPr>
    </w:p>
    <w:p>
      <w:pPr>
        <w:jc w:val="right"/>
        <w:spacing w:line="336" w:lineRule="auto"/>
      </w:pPr>
      <w:r>
        <w:rPr>
          <w:b/>
        </w:rPr>
        <w:t xml:space="preserve">Prezzo senza S. G. e Util. a m: € 0,70200</w:t>
      </w:r>
    </w:p>
    <w:p>
      <w:pPr>
        <w:jc w:val="right"/>
        <w:spacing w:line="336" w:lineRule="auto"/>
      </w:pPr>
      <w:r>
        <w:rPr>
          <w:b/>
        </w:rPr>
        <w:t xml:space="preserve">Spese generali € 0,10530</w:t>
      </w:r>
    </w:p>
    <w:p>
      <w:pPr>
        <w:jc w:val="right"/>
        <w:spacing w:line="336" w:lineRule="auto"/>
      </w:pPr>
      <w:r>
        <w:rPr>
          <w:b/>
        </w:rPr>
        <w:t xml:space="preserve">Utili di impresa € 0,08073</w:t>
      </w:r>
    </w:p>
    <w:p>
      <w:pPr>
        <w:jc w:val="right"/>
        <w:spacing w:line="336" w:lineRule="auto"/>
      </w:pPr>
      <w:r>
        <w:rPr>
          <w:b/>
        </w:rPr>
        <w:t xml:space="preserve">Prezzo a m: € 0,88803</w:t>
      </w:r>
    </w:p>
    <w:p>
      <w:pPr>
        <w:rPr>
          <w:sz w:val="10"/>
          <w:szCs w:val="10"/>
        </w:rPr>
      </w:pPr>
    </w:p>
    <w:p>
      <w:pPr>
        <w:rPr>
          <w:sz w:val="10"/>
          <w:szCs w:val="10"/>
        </w:rPr>
      </w:pPr>
    </w:p>
    <w:p>
      <w:pPr/>
      <w:r>
        <w:rPr>
          <w:b/>
        </w:rPr>
        <w:t xml:space="preserve">Codice regionale: TOS15_PR.P64.008.090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090 - Cavo multimodale per applicazioni interne ed esterne tipo loose tube 50/125 - 4 fibre con armatura metallica antiroditore</w:t>
            </w:r>
          </w:p>
        </w:tc>
      </w:tr>
    </w:tbl>
    <w:p>
      <w:pPr>
        <w:jc w:val="right"/>
      </w:pPr>
    </w:p>
    <w:p>
      <w:pPr>
        <w:jc w:val="right"/>
        <w:spacing w:line="336" w:lineRule="auto"/>
      </w:pPr>
      <w:r>
        <w:rPr>
          <w:b/>
        </w:rPr>
        <w:t xml:space="preserve">Prezzo senza S. G. e Util. a m: € 1,21020</w:t>
      </w:r>
    </w:p>
    <w:p>
      <w:pPr>
        <w:jc w:val="right"/>
        <w:spacing w:line="336" w:lineRule="auto"/>
      </w:pPr>
      <w:r>
        <w:rPr>
          <w:b/>
        </w:rPr>
        <w:t xml:space="preserve">Spese generali € 0,18153</w:t>
      </w:r>
    </w:p>
    <w:p>
      <w:pPr>
        <w:jc w:val="right"/>
        <w:spacing w:line="336" w:lineRule="auto"/>
      </w:pPr>
      <w:r>
        <w:rPr>
          <w:b/>
        </w:rPr>
        <w:t xml:space="preserve">Utili di impresa € 0,13917</w:t>
      </w:r>
    </w:p>
    <w:p>
      <w:pPr>
        <w:jc w:val="right"/>
        <w:spacing w:line="336" w:lineRule="auto"/>
      </w:pPr>
      <w:r>
        <w:rPr>
          <w:b/>
        </w:rPr>
        <w:t xml:space="preserve">Prezzo a m: € 1,53090</w:t>
      </w:r>
    </w:p>
    <w:p>
      <w:pPr>
        <w:rPr>
          <w:sz w:val="10"/>
          <w:szCs w:val="10"/>
        </w:rPr>
      </w:pPr>
    </w:p>
    <w:p>
      <w:pPr>
        <w:rPr>
          <w:sz w:val="10"/>
          <w:szCs w:val="10"/>
        </w:rPr>
      </w:pPr>
    </w:p>
    <w:p>
      <w:pPr/>
      <w:r>
        <w:rPr>
          <w:b/>
        </w:rPr>
        <w:t xml:space="preserve">Codice regionale: TOS15_PR.P64.008.091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091 - Cavo multimodale per applicazioni interne ed esterne tipo loose tube 50/125 - 12 fibre con armatura metallica antiroditore</w:t>
            </w:r>
          </w:p>
        </w:tc>
      </w:tr>
    </w:tbl>
    <w:p>
      <w:pPr>
        <w:jc w:val="right"/>
      </w:pPr>
    </w:p>
    <w:p>
      <w:pPr>
        <w:jc w:val="right"/>
        <w:spacing w:line="336" w:lineRule="auto"/>
      </w:pPr>
      <w:r>
        <w:rPr>
          <w:b/>
        </w:rPr>
        <w:t xml:space="preserve">Prezzo senza S. G. e Util. a m: € 2,52272</w:t>
      </w:r>
    </w:p>
    <w:p>
      <w:pPr>
        <w:jc w:val="right"/>
        <w:spacing w:line="336" w:lineRule="auto"/>
      </w:pPr>
      <w:r>
        <w:rPr>
          <w:b/>
        </w:rPr>
        <w:t xml:space="preserve">Spese generali € 0,37841</w:t>
      </w:r>
    </w:p>
    <w:p>
      <w:pPr>
        <w:jc w:val="right"/>
        <w:spacing w:line="336" w:lineRule="auto"/>
      </w:pPr>
      <w:r>
        <w:rPr>
          <w:b/>
        </w:rPr>
        <w:t xml:space="preserve">Utili di impresa € 0,29011</w:t>
      </w:r>
    </w:p>
    <w:p>
      <w:pPr>
        <w:jc w:val="right"/>
        <w:spacing w:line="336" w:lineRule="auto"/>
      </w:pPr>
      <w:r>
        <w:rPr>
          <w:b/>
        </w:rPr>
        <w:t xml:space="preserve">Prezzo a m: € 3,19124</w:t>
      </w:r>
    </w:p>
    <w:p>
      <w:pPr>
        <w:rPr>
          <w:sz w:val="10"/>
          <w:szCs w:val="10"/>
        </w:rPr>
      </w:pPr>
    </w:p>
    <w:p>
      <w:pPr>
        <w:rPr>
          <w:sz w:val="10"/>
          <w:szCs w:val="10"/>
        </w:rPr>
      </w:pPr>
    </w:p>
    <w:p>
      <w:pPr/>
      <w:r>
        <w:rPr>
          <w:b/>
        </w:rPr>
        <w:t xml:space="preserve">Codice regionale: TOS15_PR.P64.008.092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092 - Cavo multimodale per applicazioni interne ed esterne tipo loose tube 50/125 - 24 fibre con armatura metallica antiroditore</w:t>
            </w:r>
          </w:p>
        </w:tc>
      </w:tr>
    </w:tbl>
    <w:p>
      <w:pPr>
        <w:jc w:val="right"/>
      </w:pPr>
    </w:p>
    <w:p>
      <w:pPr>
        <w:jc w:val="right"/>
        <w:spacing w:line="336" w:lineRule="auto"/>
      </w:pPr>
      <w:r>
        <w:rPr>
          <w:b/>
        </w:rPr>
        <w:t xml:space="preserve">Prezzo senza S. G. e Util. a m: € 6,38314</w:t>
      </w:r>
    </w:p>
    <w:p>
      <w:pPr>
        <w:jc w:val="right"/>
        <w:spacing w:line="336" w:lineRule="auto"/>
      </w:pPr>
      <w:r>
        <w:rPr>
          <w:b/>
        </w:rPr>
        <w:t xml:space="preserve">Spese generali € 0,95747</w:t>
      </w:r>
    </w:p>
    <w:p>
      <w:pPr>
        <w:jc w:val="right"/>
        <w:spacing w:line="336" w:lineRule="auto"/>
      </w:pPr>
      <w:r>
        <w:rPr>
          <w:b/>
        </w:rPr>
        <w:t xml:space="preserve">Utili di impresa € 0,73406</w:t>
      </w:r>
    </w:p>
    <w:p>
      <w:pPr>
        <w:jc w:val="right"/>
        <w:spacing w:line="336" w:lineRule="auto"/>
      </w:pPr>
      <w:r>
        <w:rPr>
          <w:b/>
        </w:rPr>
        <w:t xml:space="preserve">Prezzo a m: € 8,07467</w:t>
      </w:r>
    </w:p>
    <w:p>
      <w:pPr>
        <w:rPr>
          <w:sz w:val="10"/>
          <w:szCs w:val="10"/>
        </w:rPr>
      </w:pPr>
    </w:p>
    <w:p>
      <w:pPr>
        <w:rPr>
          <w:sz w:val="10"/>
          <w:szCs w:val="10"/>
        </w:rPr>
      </w:pPr>
    </w:p>
    <w:p>
      <w:pPr/>
      <w:r>
        <w:rPr>
          <w:b/>
        </w:rPr>
        <w:t xml:space="preserve">Codice regionale: TOS15_PR.P64.008.100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100 - Cavo multimodale per applicazioni interne ed esterne tipo loose tube 62.5/125 - 4 fibre con armatura metallica antiroditore</w:t>
            </w:r>
          </w:p>
        </w:tc>
      </w:tr>
    </w:tbl>
    <w:p>
      <w:pPr>
        <w:jc w:val="right"/>
      </w:pPr>
    </w:p>
    <w:p>
      <w:pPr>
        <w:jc w:val="right"/>
        <w:spacing w:line="336" w:lineRule="auto"/>
      </w:pPr>
      <w:r>
        <w:rPr>
          <w:b/>
        </w:rPr>
        <w:t xml:space="preserve">Prezzo senza S. G. e Util. a m: € 1,45519</w:t>
      </w:r>
    </w:p>
    <w:p>
      <w:pPr>
        <w:jc w:val="right"/>
        <w:spacing w:line="336" w:lineRule="auto"/>
      </w:pPr>
      <w:r>
        <w:rPr>
          <w:b/>
        </w:rPr>
        <w:t xml:space="preserve">Spese generali € 0,21828</w:t>
      </w:r>
    </w:p>
    <w:p>
      <w:pPr>
        <w:jc w:val="right"/>
        <w:spacing w:line="336" w:lineRule="auto"/>
      </w:pPr>
      <w:r>
        <w:rPr>
          <w:b/>
        </w:rPr>
        <w:t xml:space="preserve">Utili di impresa € 0,16735</w:t>
      </w:r>
    </w:p>
    <w:p>
      <w:pPr>
        <w:jc w:val="right"/>
        <w:spacing w:line="336" w:lineRule="auto"/>
      </w:pPr>
      <w:r>
        <w:rPr>
          <w:b/>
        </w:rPr>
        <w:t xml:space="preserve">Prezzo a m: € 1,84082</w:t>
      </w:r>
    </w:p>
    <w:p>
      <w:pPr>
        <w:rPr>
          <w:sz w:val="10"/>
          <w:szCs w:val="10"/>
        </w:rPr>
      </w:pPr>
    </w:p>
    <w:p>
      <w:pPr>
        <w:rPr>
          <w:sz w:val="10"/>
          <w:szCs w:val="10"/>
        </w:rPr>
      </w:pPr>
    </w:p>
    <w:p>
      <w:pPr/>
      <w:r>
        <w:rPr>
          <w:b/>
        </w:rPr>
        <w:t xml:space="preserve">Codice regionale: TOS15_PR.P64.008.101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101 - Cavo multimodale per applicazioni interne ed esterne tipo loose tube 62.5/125 - 12 fibre con armatura metallica antiroditore</w:t>
            </w:r>
          </w:p>
        </w:tc>
      </w:tr>
    </w:tbl>
    <w:p>
      <w:pPr>
        <w:jc w:val="right"/>
      </w:pPr>
    </w:p>
    <w:p>
      <w:pPr>
        <w:jc w:val="right"/>
        <w:spacing w:line="336" w:lineRule="auto"/>
      </w:pPr>
      <w:r>
        <w:rPr>
          <w:b/>
        </w:rPr>
        <w:t xml:space="preserve">Prezzo senza S. G. e Util. a m: € 3,21540</w:t>
      </w:r>
    </w:p>
    <w:p>
      <w:pPr>
        <w:jc w:val="right"/>
        <w:spacing w:line="336" w:lineRule="auto"/>
      </w:pPr>
      <w:r>
        <w:rPr>
          <w:b/>
        </w:rPr>
        <w:t xml:space="preserve">Spese generali € 0,48231</w:t>
      </w:r>
    </w:p>
    <w:p>
      <w:pPr>
        <w:jc w:val="right"/>
        <w:spacing w:line="336" w:lineRule="auto"/>
      </w:pPr>
      <w:r>
        <w:rPr>
          <w:b/>
        </w:rPr>
        <w:t xml:space="preserve">Utili di impresa € 0,36977</w:t>
      </w:r>
    </w:p>
    <w:p>
      <w:pPr>
        <w:jc w:val="right"/>
        <w:spacing w:line="336" w:lineRule="auto"/>
      </w:pPr>
      <w:r>
        <w:rPr>
          <w:b/>
        </w:rPr>
        <w:t xml:space="preserve">Prezzo a m: € 4,06748</w:t>
      </w:r>
    </w:p>
    <w:p>
      <w:pPr>
        <w:rPr>
          <w:sz w:val="10"/>
          <w:szCs w:val="10"/>
        </w:rPr>
      </w:pPr>
    </w:p>
    <w:p>
      <w:pPr>
        <w:rPr>
          <w:sz w:val="10"/>
          <w:szCs w:val="10"/>
        </w:rPr>
      </w:pPr>
    </w:p>
    <w:p>
      <w:pPr/>
      <w:r>
        <w:rPr>
          <w:b/>
        </w:rPr>
        <w:t xml:space="preserve">Codice regionale: TOS15_PR.P64.008.102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102 - Cavo multimodale per applicazioni interne ed esterne tipo loose tube 62.5/125 - 24 fibre con armatura metallica antiroditore</w:t>
            </w:r>
          </w:p>
        </w:tc>
      </w:tr>
    </w:tbl>
    <w:p>
      <w:pPr>
        <w:jc w:val="right"/>
      </w:pPr>
    </w:p>
    <w:p>
      <w:pPr>
        <w:jc w:val="right"/>
        <w:spacing w:line="336" w:lineRule="auto"/>
      </w:pPr>
      <w:r>
        <w:rPr>
          <w:b/>
        </w:rPr>
        <w:t xml:space="preserve">Prezzo senza S. G. e Util. a m: € 7,64240</w:t>
      </w:r>
    </w:p>
    <w:p>
      <w:pPr>
        <w:jc w:val="right"/>
        <w:spacing w:line="336" w:lineRule="auto"/>
      </w:pPr>
      <w:r>
        <w:rPr>
          <w:b/>
        </w:rPr>
        <w:t xml:space="preserve">Spese generali € 1,14636</w:t>
      </w:r>
    </w:p>
    <w:p>
      <w:pPr>
        <w:jc w:val="right"/>
        <w:spacing w:line="336" w:lineRule="auto"/>
      </w:pPr>
      <w:r>
        <w:rPr>
          <w:b/>
        </w:rPr>
        <w:t xml:space="preserve">Utili di impresa € 0,87888</w:t>
      </w:r>
    </w:p>
    <w:p>
      <w:pPr>
        <w:jc w:val="right"/>
        <w:spacing w:line="336" w:lineRule="auto"/>
      </w:pPr>
      <w:r>
        <w:rPr>
          <w:b/>
        </w:rPr>
        <w:t xml:space="preserve">Prezzo a m: € 9,66764</w:t>
      </w:r>
    </w:p>
    <w:p>
      <w:pPr>
        <w:rPr>
          <w:sz w:val="10"/>
          <w:szCs w:val="10"/>
        </w:rPr>
      </w:pPr>
    </w:p>
    <w:p>
      <w:pPr>
        <w:rPr>
          <w:sz w:val="10"/>
          <w:szCs w:val="10"/>
        </w:rPr>
      </w:pPr>
    </w:p>
    <w:p>
      <w:pPr/>
      <w:r>
        <w:rPr>
          <w:b/>
        </w:rPr>
        <w:t xml:space="preserve">Codice regionale: TOS15_PR.P64.008.110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110 - Cavo monomodale per applicazioni interne ed esterne tipo loose tube 9/125 - 4 fibre con armatura metallica antiroditore</w:t>
            </w:r>
          </w:p>
        </w:tc>
      </w:tr>
    </w:tbl>
    <w:p>
      <w:pPr>
        <w:jc w:val="right"/>
      </w:pPr>
    </w:p>
    <w:p>
      <w:pPr>
        <w:jc w:val="right"/>
        <w:spacing w:line="336" w:lineRule="auto"/>
      </w:pPr>
      <w:r>
        <w:rPr>
          <w:b/>
        </w:rPr>
        <w:t xml:space="preserve">Prezzo senza S. G. e Util. a m: € 1,19704</w:t>
      </w:r>
    </w:p>
    <w:p>
      <w:pPr>
        <w:jc w:val="right"/>
        <w:spacing w:line="336" w:lineRule="auto"/>
      </w:pPr>
      <w:r>
        <w:rPr>
          <w:b/>
        </w:rPr>
        <w:t xml:space="preserve">Spese generali € 0,17956</w:t>
      </w:r>
    </w:p>
    <w:p>
      <w:pPr>
        <w:jc w:val="right"/>
        <w:spacing w:line="336" w:lineRule="auto"/>
      </w:pPr>
      <w:r>
        <w:rPr>
          <w:b/>
        </w:rPr>
        <w:t xml:space="preserve">Utili di impresa € 0,13766</w:t>
      </w:r>
    </w:p>
    <w:p>
      <w:pPr>
        <w:jc w:val="right"/>
        <w:spacing w:line="336" w:lineRule="auto"/>
      </w:pPr>
      <w:r>
        <w:rPr>
          <w:b/>
        </w:rPr>
        <w:t xml:space="preserve">Prezzo a m: € 1,51426</w:t>
      </w:r>
    </w:p>
    <w:p>
      <w:pPr>
        <w:rPr>
          <w:sz w:val="10"/>
          <w:szCs w:val="10"/>
        </w:rPr>
      </w:pPr>
    </w:p>
    <w:p>
      <w:pPr>
        <w:rPr>
          <w:sz w:val="10"/>
          <w:szCs w:val="10"/>
        </w:rPr>
      </w:pPr>
    </w:p>
    <w:p>
      <w:pPr/>
      <w:r>
        <w:rPr>
          <w:b/>
        </w:rPr>
        <w:t xml:space="preserve">Codice regionale: TOS15_PR.P64.008.111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111 - Cavo monomodale per applicazioni interne ed esterne tipo loose tube 9/125 - 12 fibre con armatura metallica antiroditore</w:t>
            </w:r>
          </w:p>
        </w:tc>
      </w:tr>
    </w:tbl>
    <w:p>
      <w:pPr>
        <w:jc w:val="right"/>
      </w:pPr>
    </w:p>
    <w:p>
      <w:pPr>
        <w:jc w:val="right"/>
        <w:spacing w:line="336" w:lineRule="auto"/>
      </w:pPr>
      <w:r>
        <w:rPr>
          <w:b/>
        </w:rPr>
        <w:t xml:space="preserve">Prezzo senza S. G. e Util. a m: € 0,96850</w:t>
      </w:r>
    </w:p>
    <w:p>
      <w:pPr>
        <w:jc w:val="right"/>
        <w:spacing w:line="336" w:lineRule="auto"/>
      </w:pPr>
      <w:r>
        <w:rPr>
          <w:b/>
        </w:rPr>
        <w:t xml:space="preserve">Spese generali € 0,14528</w:t>
      </w:r>
    </w:p>
    <w:p>
      <w:pPr>
        <w:jc w:val="right"/>
        <w:spacing w:line="336" w:lineRule="auto"/>
      </w:pPr>
      <w:r>
        <w:rPr>
          <w:b/>
        </w:rPr>
        <w:t xml:space="preserve">Utili di impresa € 0,11138</w:t>
      </w:r>
    </w:p>
    <w:p>
      <w:pPr>
        <w:jc w:val="right"/>
        <w:spacing w:line="336" w:lineRule="auto"/>
      </w:pPr>
      <w:r>
        <w:rPr>
          <w:b/>
        </w:rPr>
        <w:t xml:space="preserve">Prezzo a m: € 1,22515</w:t>
      </w:r>
    </w:p>
    <w:p>
      <w:pPr>
        <w:rPr>
          <w:sz w:val="10"/>
          <w:szCs w:val="10"/>
        </w:rPr>
      </w:pPr>
    </w:p>
    <w:p>
      <w:pPr>
        <w:rPr>
          <w:sz w:val="10"/>
          <w:szCs w:val="10"/>
        </w:rPr>
      </w:pPr>
    </w:p>
    <w:p>
      <w:pPr/>
      <w:r>
        <w:rPr>
          <w:b/>
        </w:rPr>
        <w:t xml:space="preserve">Codice regionale: TOS15_PR.P64.008.112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Cavi in fibra ottica con guaina esterna LSZH conformi alle norme IEC 60793-1, IEC 60794-1, IEC 60332-3, EN 50266, IEC 60332-1, EN 60332-1, IEC 60754, EN 50267-2, IEC 61034-2, EN 50268-2</w:t>
            </w:r>
          </w:p>
        </w:tc>
      </w:tr>
      <w:tr>
        <w:trPr/>
        <w:tc>
          <w:tcPr>
            <w:tcW w:w="1200" w:type="dxa"/>
          </w:tcPr>
          <w:p>
            <w:pPr/>
            <w:r>
              <w:rPr>
                <w:b/>
              </w:rPr>
              <w:t xml:space="preserve">Articolo:</w:t>
            </w:r>
          </w:p>
        </w:tc>
        <w:tc>
          <w:tcPr>
            <w:tcW w:w="7900" w:type="dxa"/>
          </w:tcPr>
          <w:p>
            <w:pPr/>
            <w:r>
              <w:rPr/>
              <w:t xml:space="preserve">112 - Cavo monomodale per applicazioni interne ed esterne tipo loose tube 9/125 - 24 fibre con armatura metallica antiroditore</w:t>
            </w:r>
          </w:p>
        </w:tc>
      </w:tr>
    </w:tbl>
    <w:p>
      <w:pPr>
        <w:jc w:val="right"/>
      </w:pPr>
    </w:p>
    <w:p>
      <w:pPr>
        <w:jc w:val="right"/>
        <w:spacing w:line="336" w:lineRule="auto"/>
      </w:pPr>
      <w:r>
        <w:rPr>
          <w:b/>
        </w:rPr>
        <w:t xml:space="preserve">Prezzo senza S. G. e Util. a m: € 4,55316</w:t>
      </w:r>
    </w:p>
    <w:p>
      <w:pPr>
        <w:jc w:val="right"/>
        <w:spacing w:line="336" w:lineRule="auto"/>
      </w:pPr>
      <w:r>
        <w:rPr>
          <w:b/>
        </w:rPr>
        <w:t xml:space="preserve">Spese generali € 0,68297</w:t>
      </w:r>
    </w:p>
    <w:p>
      <w:pPr>
        <w:jc w:val="right"/>
        <w:spacing w:line="336" w:lineRule="auto"/>
      </w:pPr>
      <w:r>
        <w:rPr>
          <w:b/>
        </w:rPr>
        <w:t xml:space="preserve">Utili di impresa € 0,52361</w:t>
      </w:r>
    </w:p>
    <w:p>
      <w:pPr>
        <w:jc w:val="right"/>
        <w:spacing w:line="336" w:lineRule="auto"/>
      </w:pPr>
      <w:r>
        <w:rPr>
          <w:b/>
        </w:rPr>
        <w:t xml:space="preserve">Prezzo a m: € 5,75975</w:t>
      </w:r>
    </w:p>
    <w:p>
      <w:pPr>
        <w:rPr>
          <w:sz w:val="10"/>
          <w:szCs w:val="10"/>
        </w:rPr>
      </w:pPr>
    </w:p>
    <w:p>
      <w:pPr>
        <w:rPr>
          <w:sz w:val="10"/>
          <w:szCs w:val="10"/>
        </w:rPr>
      </w:pPr>
    </w:p>
    <w:p>
      <w:pPr/>
      <w:r>
        <w:rPr>
          <w:b/>
        </w:rPr>
        <w:t xml:space="preserve">Codice regionale: TOS15_PR.P64.009.001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001 - 6 unità - Profondità 600 mm.</w:t>
            </w:r>
          </w:p>
        </w:tc>
      </w:tr>
    </w:tbl>
    <w:p>
      <w:pPr>
        <w:jc w:val="right"/>
      </w:pPr>
    </w:p>
    <w:p>
      <w:pPr>
        <w:jc w:val="right"/>
        <w:spacing w:line="336" w:lineRule="auto"/>
      </w:pPr>
      <w:r>
        <w:rPr>
          <w:b/>
        </w:rPr>
        <w:t xml:space="preserve">Prezzo senza S. G. e Util. a cad: € 201,79800</w:t>
      </w:r>
    </w:p>
    <w:p>
      <w:pPr>
        <w:jc w:val="right"/>
        <w:spacing w:line="336" w:lineRule="auto"/>
      </w:pPr>
      <w:r>
        <w:rPr>
          <w:b/>
        </w:rPr>
        <w:t xml:space="preserve">Spese generali € 30,26970</w:t>
      </w:r>
    </w:p>
    <w:p>
      <w:pPr>
        <w:jc w:val="right"/>
        <w:spacing w:line="336" w:lineRule="auto"/>
      </w:pPr>
      <w:r>
        <w:rPr>
          <w:b/>
        </w:rPr>
        <w:t xml:space="preserve">Utili di impresa € 23,20677</w:t>
      </w:r>
    </w:p>
    <w:p>
      <w:pPr>
        <w:jc w:val="right"/>
        <w:spacing w:line="336" w:lineRule="auto"/>
      </w:pPr>
      <w:r>
        <w:rPr>
          <w:b/>
        </w:rPr>
        <w:t xml:space="preserve">Prezzo a cad: € 255,27447</w:t>
      </w:r>
    </w:p>
    <w:p>
      <w:pPr>
        <w:rPr>
          <w:sz w:val="10"/>
          <w:szCs w:val="10"/>
        </w:rPr>
      </w:pPr>
    </w:p>
    <w:p>
      <w:pPr>
        <w:rPr>
          <w:sz w:val="10"/>
          <w:szCs w:val="10"/>
        </w:rPr>
      </w:pPr>
    </w:p>
    <w:p>
      <w:pPr/>
      <w:r>
        <w:rPr>
          <w:b/>
        </w:rPr>
        <w:t xml:space="preserve">Codice regionale: TOS15_PR.P64.009.002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002 - 9 unità - Profondità 600 mm.</w:t>
            </w:r>
          </w:p>
        </w:tc>
      </w:tr>
    </w:tbl>
    <w:p>
      <w:pPr>
        <w:jc w:val="right"/>
      </w:pPr>
    </w:p>
    <w:p>
      <w:pPr>
        <w:jc w:val="right"/>
        <w:spacing w:line="336" w:lineRule="auto"/>
      </w:pPr>
      <w:r>
        <w:rPr>
          <w:b/>
        </w:rPr>
        <w:t xml:space="preserve">Prezzo senza S. G. e Util. a cad: € 210,54600</w:t>
      </w:r>
    </w:p>
    <w:p>
      <w:pPr>
        <w:jc w:val="right"/>
        <w:spacing w:line="336" w:lineRule="auto"/>
      </w:pPr>
      <w:r>
        <w:rPr>
          <w:b/>
        </w:rPr>
        <w:t xml:space="preserve">Spese generali € 31,58190</w:t>
      </w:r>
    </w:p>
    <w:p>
      <w:pPr>
        <w:jc w:val="right"/>
        <w:spacing w:line="336" w:lineRule="auto"/>
      </w:pPr>
      <w:r>
        <w:rPr>
          <w:b/>
        </w:rPr>
        <w:t xml:space="preserve">Utili di impresa € 24,21279</w:t>
      </w:r>
    </w:p>
    <w:p>
      <w:pPr>
        <w:jc w:val="right"/>
        <w:spacing w:line="336" w:lineRule="auto"/>
      </w:pPr>
      <w:r>
        <w:rPr>
          <w:b/>
        </w:rPr>
        <w:t xml:space="preserve">Prezzo a cad: € 266,34069</w:t>
      </w:r>
    </w:p>
    <w:p>
      <w:pPr>
        <w:rPr>
          <w:sz w:val="10"/>
          <w:szCs w:val="10"/>
        </w:rPr>
      </w:pPr>
    </w:p>
    <w:p>
      <w:pPr>
        <w:rPr>
          <w:sz w:val="10"/>
          <w:szCs w:val="10"/>
        </w:rPr>
      </w:pPr>
    </w:p>
    <w:p>
      <w:pPr/>
      <w:r>
        <w:rPr>
          <w:b/>
        </w:rPr>
        <w:t xml:space="preserve">Codice regionale: TOS15_PR.P64.009.003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003 - 12 unità - Profondità 600 mm.</w:t>
            </w:r>
          </w:p>
        </w:tc>
      </w:tr>
    </w:tbl>
    <w:p>
      <w:pPr>
        <w:jc w:val="right"/>
      </w:pPr>
    </w:p>
    <w:p>
      <w:pPr>
        <w:jc w:val="right"/>
        <w:spacing w:line="336" w:lineRule="auto"/>
      </w:pPr>
      <w:r>
        <w:rPr>
          <w:b/>
        </w:rPr>
        <w:t xml:space="preserve">Prezzo senza S. G. e Util. a cad: € 236,88000</w:t>
      </w:r>
    </w:p>
    <w:p>
      <w:pPr>
        <w:jc w:val="right"/>
        <w:spacing w:line="336" w:lineRule="auto"/>
      </w:pPr>
      <w:r>
        <w:rPr>
          <w:b/>
        </w:rPr>
        <w:t xml:space="preserve">Spese generali € 35,53200</w:t>
      </w:r>
    </w:p>
    <w:p>
      <w:pPr>
        <w:jc w:val="right"/>
        <w:spacing w:line="336" w:lineRule="auto"/>
      </w:pPr>
      <w:r>
        <w:rPr>
          <w:b/>
        </w:rPr>
        <w:t xml:space="preserve">Utili di impresa € 27,24120</w:t>
      </w:r>
    </w:p>
    <w:p>
      <w:pPr>
        <w:jc w:val="right"/>
        <w:spacing w:line="336" w:lineRule="auto"/>
      </w:pPr>
      <w:r>
        <w:rPr>
          <w:b/>
        </w:rPr>
        <w:t xml:space="preserve">Prezzo a cad: € 299,65320</w:t>
      </w:r>
    </w:p>
    <w:p>
      <w:pPr>
        <w:rPr>
          <w:sz w:val="10"/>
          <w:szCs w:val="10"/>
        </w:rPr>
      </w:pPr>
    </w:p>
    <w:p>
      <w:pPr>
        <w:rPr>
          <w:sz w:val="10"/>
          <w:szCs w:val="10"/>
        </w:rPr>
      </w:pPr>
    </w:p>
    <w:p>
      <w:pPr/>
      <w:r>
        <w:rPr>
          <w:b/>
        </w:rPr>
        <w:t xml:space="preserve">Codice regionale: TOS15_PR.P64.009.004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Quadro da parete 19” con porta frontale in vetro temperato, completo di aperture superiori ed inferiori per passaggio cavi, grigliature per areazione sulla testata e sul fondo e serratura di sicurezza. </w:t>
            </w:r>
          </w:p>
        </w:tc>
      </w:tr>
      <w:tr>
        <w:trPr/>
        <w:tc>
          <w:tcPr>
            <w:tcW w:w="1200" w:type="dxa"/>
          </w:tcPr>
          <w:p>
            <w:pPr/>
            <w:r>
              <w:rPr>
                <w:b/>
              </w:rPr>
              <w:t xml:space="preserve">Articolo:</w:t>
            </w:r>
          </w:p>
        </w:tc>
        <w:tc>
          <w:tcPr>
            <w:tcW w:w="7900" w:type="dxa"/>
          </w:tcPr>
          <w:p>
            <w:pPr/>
            <w:r>
              <w:rPr/>
              <w:t xml:space="preserve">004 - 15 unità - Profondità 600 mm.</w:t>
            </w:r>
          </w:p>
        </w:tc>
      </w:tr>
    </w:tbl>
    <w:p>
      <w:pPr>
        <w:jc w:val="right"/>
      </w:pPr>
    </w:p>
    <w:p>
      <w:pPr>
        <w:jc w:val="right"/>
        <w:spacing w:line="336" w:lineRule="auto"/>
      </w:pPr>
      <w:r>
        <w:rPr>
          <w:b/>
        </w:rPr>
        <w:t xml:space="preserve">Prezzo senza S. G. e Util. a cad: € 255,52800</w:t>
      </w:r>
    </w:p>
    <w:p>
      <w:pPr>
        <w:jc w:val="right"/>
        <w:spacing w:line="336" w:lineRule="auto"/>
      </w:pPr>
      <w:r>
        <w:rPr>
          <w:b/>
        </w:rPr>
        <w:t xml:space="preserve">Spese generali € 38,32920</w:t>
      </w:r>
    </w:p>
    <w:p>
      <w:pPr>
        <w:jc w:val="right"/>
        <w:spacing w:line="336" w:lineRule="auto"/>
      </w:pPr>
      <w:r>
        <w:rPr>
          <w:b/>
        </w:rPr>
        <w:t xml:space="preserve">Utili di impresa € 29,38572</w:t>
      </w:r>
    </w:p>
    <w:p>
      <w:pPr>
        <w:jc w:val="right"/>
        <w:spacing w:line="336" w:lineRule="auto"/>
      </w:pPr>
      <w:r>
        <w:rPr>
          <w:b/>
        </w:rPr>
        <w:t xml:space="preserve">Prezzo a cad: € 323,24292</w:t>
      </w:r>
    </w:p>
    <w:p>
      <w:pPr>
        <w:rPr>
          <w:sz w:val="10"/>
          <w:szCs w:val="10"/>
        </w:rPr>
      </w:pPr>
    </w:p>
    <w:p>
      <w:pPr>
        <w:rPr>
          <w:sz w:val="10"/>
          <w:szCs w:val="10"/>
        </w:rPr>
      </w:pPr>
    </w:p>
    <w:p>
      <w:pPr/>
      <w:r>
        <w:rPr>
          <w:b/>
        </w:rPr>
        <w:t xml:space="preserve">Codice regionale: TOS15_PR.P64.010.001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001 - 24 unità L x P 600 x 600 mm</w:t>
            </w:r>
          </w:p>
        </w:tc>
      </w:tr>
    </w:tbl>
    <w:p>
      <w:pPr>
        <w:jc w:val="right"/>
      </w:pPr>
    </w:p>
    <w:p>
      <w:pPr>
        <w:jc w:val="right"/>
        <w:spacing w:line="336" w:lineRule="auto"/>
      </w:pPr>
      <w:r>
        <w:rPr>
          <w:b/>
        </w:rPr>
        <w:t xml:space="preserve">Prezzo senza S. G. e Util. a cad: € 480,48000</w:t>
      </w:r>
    </w:p>
    <w:p>
      <w:pPr>
        <w:jc w:val="right"/>
        <w:spacing w:line="336" w:lineRule="auto"/>
      </w:pPr>
      <w:r>
        <w:rPr>
          <w:b/>
        </w:rPr>
        <w:t xml:space="preserve">Spese generali € 72,07200</w:t>
      </w:r>
    </w:p>
    <w:p>
      <w:pPr>
        <w:jc w:val="right"/>
        <w:spacing w:line="336" w:lineRule="auto"/>
      </w:pPr>
      <w:r>
        <w:rPr>
          <w:b/>
        </w:rPr>
        <w:t xml:space="preserve">Utili di impresa € 55,25520</w:t>
      </w:r>
    </w:p>
    <w:p>
      <w:pPr>
        <w:jc w:val="right"/>
        <w:spacing w:line="336" w:lineRule="auto"/>
      </w:pPr>
      <w:r>
        <w:rPr>
          <w:b/>
        </w:rPr>
        <w:t xml:space="preserve">Prezzo a cad: € 607,80720</w:t>
      </w:r>
    </w:p>
    <w:p>
      <w:pPr>
        <w:rPr>
          <w:sz w:val="10"/>
          <w:szCs w:val="10"/>
        </w:rPr>
      </w:pPr>
    </w:p>
    <w:p>
      <w:pPr>
        <w:rPr>
          <w:sz w:val="10"/>
          <w:szCs w:val="10"/>
        </w:rPr>
      </w:pPr>
    </w:p>
    <w:p>
      <w:pPr/>
      <w:r>
        <w:rPr>
          <w:b/>
        </w:rPr>
        <w:t xml:space="preserve">Codice regionale: TOS15_PR.P64.010.002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002 - 33 unità L x P 600 x 600 mm</w:t>
            </w:r>
          </w:p>
        </w:tc>
      </w:tr>
    </w:tbl>
    <w:p>
      <w:pPr>
        <w:jc w:val="right"/>
      </w:pPr>
    </w:p>
    <w:p>
      <w:pPr>
        <w:jc w:val="right"/>
        <w:spacing w:line="336" w:lineRule="auto"/>
      </w:pPr>
      <w:r>
        <w:rPr>
          <w:b/>
        </w:rPr>
        <w:t xml:space="preserve">Prezzo senza S. G. e Util. a cad: € 498,24320</w:t>
      </w:r>
    </w:p>
    <w:p>
      <w:pPr>
        <w:jc w:val="right"/>
        <w:spacing w:line="336" w:lineRule="auto"/>
      </w:pPr>
      <w:r>
        <w:rPr>
          <w:b/>
        </w:rPr>
        <w:t xml:space="preserve">Spese generali € 74,73648</w:t>
      </w:r>
    </w:p>
    <w:p>
      <w:pPr>
        <w:jc w:val="right"/>
        <w:spacing w:line="336" w:lineRule="auto"/>
      </w:pPr>
      <w:r>
        <w:rPr>
          <w:b/>
        </w:rPr>
        <w:t xml:space="preserve">Utili di impresa € 57,29797</w:t>
      </w:r>
    </w:p>
    <w:p>
      <w:pPr>
        <w:jc w:val="right"/>
        <w:spacing w:line="336" w:lineRule="auto"/>
      </w:pPr>
      <w:r>
        <w:rPr>
          <w:b/>
        </w:rPr>
        <w:t xml:space="preserve">Prezzo a cad: € 630,27765</w:t>
      </w:r>
    </w:p>
    <w:p>
      <w:pPr>
        <w:rPr>
          <w:sz w:val="10"/>
          <w:szCs w:val="10"/>
        </w:rPr>
      </w:pPr>
    </w:p>
    <w:p>
      <w:pPr>
        <w:rPr>
          <w:sz w:val="10"/>
          <w:szCs w:val="10"/>
        </w:rPr>
      </w:pPr>
    </w:p>
    <w:p>
      <w:pPr/>
      <w:r>
        <w:rPr>
          <w:b/>
        </w:rPr>
        <w:t xml:space="preserve">Codice regionale: TOS15_PR.P64.010.003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003 - 42 unità L x P 600 x 600 mm</w:t>
            </w:r>
          </w:p>
        </w:tc>
      </w:tr>
    </w:tbl>
    <w:p>
      <w:pPr>
        <w:jc w:val="right"/>
      </w:pPr>
    </w:p>
    <w:p>
      <w:pPr>
        <w:jc w:val="right"/>
        <w:spacing w:line="336" w:lineRule="auto"/>
      </w:pPr>
      <w:r>
        <w:rPr>
          <w:b/>
        </w:rPr>
        <w:t xml:space="preserve">Prezzo senza S. G. e Util. a cad: € 506,68800</w:t>
      </w:r>
    </w:p>
    <w:p>
      <w:pPr>
        <w:jc w:val="right"/>
        <w:spacing w:line="336" w:lineRule="auto"/>
      </w:pPr>
      <w:r>
        <w:rPr>
          <w:b/>
        </w:rPr>
        <w:t xml:space="preserve">Spese generali € 76,00320</w:t>
      </w:r>
    </w:p>
    <w:p>
      <w:pPr>
        <w:jc w:val="right"/>
        <w:spacing w:line="336" w:lineRule="auto"/>
      </w:pPr>
      <w:r>
        <w:rPr>
          <w:b/>
        </w:rPr>
        <w:t xml:space="preserve">Utili di impresa € 58,26912</w:t>
      </w:r>
    </w:p>
    <w:p>
      <w:pPr>
        <w:jc w:val="right"/>
        <w:spacing w:line="336" w:lineRule="auto"/>
      </w:pPr>
      <w:r>
        <w:rPr>
          <w:b/>
        </w:rPr>
        <w:t xml:space="preserve">Prezzo a cad: € 640,96032</w:t>
      </w:r>
    </w:p>
    <w:p>
      <w:pPr>
        <w:rPr>
          <w:sz w:val="10"/>
          <w:szCs w:val="10"/>
        </w:rPr>
      </w:pPr>
    </w:p>
    <w:p>
      <w:pPr>
        <w:rPr>
          <w:sz w:val="10"/>
          <w:szCs w:val="10"/>
        </w:rPr>
      </w:pPr>
    </w:p>
    <w:p>
      <w:pPr/>
      <w:r>
        <w:rPr>
          <w:b/>
        </w:rPr>
        <w:t xml:space="preserve">Codice regionale: TOS15_PR.P64.010.004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004 - 47 unità L x P 600 x 600 mm</w:t>
            </w:r>
          </w:p>
        </w:tc>
      </w:tr>
    </w:tbl>
    <w:p>
      <w:pPr>
        <w:jc w:val="right"/>
      </w:pPr>
    </w:p>
    <w:p>
      <w:pPr>
        <w:jc w:val="right"/>
        <w:spacing w:line="336" w:lineRule="auto"/>
      </w:pPr>
      <w:r>
        <w:rPr>
          <w:b/>
        </w:rPr>
        <w:t xml:space="preserve">Prezzo senza S. G. e Util. a cad: € 559,47360</w:t>
      </w:r>
    </w:p>
    <w:p>
      <w:pPr>
        <w:jc w:val="right"/>
        <w:spacing w:line="336" w:lineRule="auto"/>
      </w:pPr>
      <w:r>
        <w:rPr>
          <w:b/>
        </w:rPr>
        <w:t xml:space="preserve">Spese generali € 83,92104</w:t>
      </w:r>
    </w:p>
    <w:p>
      <w:pPr>
        <w:jc w:val="right"/>
        <w:spacing w:line="336" w:lineRule="auto"/>
      </w:pPr>
      <w:r>
        <w:rPr>
          <w:b/>
        </w:rPr>
        <w:t xml:space="preserve">Utili di impresa € 64,33946</w:t>
      </w:r>
    </w:p>
    <w:p>
      <w:pPr>
        <w:jc w:val="right"/>
        <w:spacing w:line="336" w:lineRule="auto"/>
      </w:pPr>
      <w:r>
        <w:rPr>
          <w:b/>
        </w:rPr>
        <w:t xml:space="preserve">Prezzo a cad: € 707,73410</w:t>
      </w:r>
    </w:p>
    <w:p>
      <w:pPr>
        <w:rPr>
          <w:sz w:val="10"/>
          <w:szCs w:val="10"/>
        </w:rPr>
      </w:pPr>
    </w:p>
    <w:p>
      <w:pPr>
        <w:rPr>
          <w:sz w:val="10"/>
          <w:szCs w:val="10"/>
        </w:rPr>
      </w:pPr>
    </w:p>
    <w:p>
      <w:pPr/>
      <w:r>
        <w:rPr>
          <w:b/>
        </w:rPr>
        <w:t xml:space="preserve">Codice regionale: TOS15_PR.P64.010.010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010 - 24 unità L x P 800 x 800 mm</w:t>
            </w:r>
          </w:p>
        </w:tc>
      </w:tr>
    </w:tbl>
    <w:p>
      <w:pPr>
        <w:jc w:val="right"/>
      </w:pPr>
    </w:p>
    <w:p>
      <w:pPr>
        <w:jc w:val="right"/>
        <w:spacing w:line="336" w:lineRule="auto"/>
      </w:pPr>
      <w:r>
        <w:rPr>
          <w:b/>
        </w:rPr>
        <w:t xml:space="preserve">Prezzo senza S. G. e Util. a cad: € 653,87400</w:t>
      </w:r>
    </w:p>
    <w:p>
      <w:pPr>
        <w:jc w:val="right"/>
        <w:spacing w:line="336" w:lineRule="auto"/>
      </w:pPr>
      <w:r>
        <w:rPr>
          <w:b/>
        </w:rPr>
        <w:t xml:space="preserve">Spese generali € 98,08110</w:t>
      </w:r>
    </w:p>
    <w:p>
      <w:pPr>
        <w:jc w:val="right"/>
        <w:spacing w:line="336" w:lineRule="auto"/>
      </w:pPr>
      <w:r>
        <w:rPr>
          <w:b/>
        </w:rPr>
        <w:t xml:space="preserve">Utili di impresa € 75,19551</w:t>
      </w:r>
    </w:p>
    <w:p>
      <w:pPr>
        <w:jc w:val="right"/>
        <w:spacing w:line="336" w:lineRule="auto"/>
      </w:pPr>
      <w:r>
        <w:rPr>
          <w:b/>
        </w:rPr>
        <w:t xml:space="preserve">Prezzo a cad: € 827,15061</w:t>
      </w:r>
    </w:p>
    <w:p>
      <w:pPr>
        <w:rPr>
          <w:sz w:val="10"/>
          <w:szCs w:val="10"/>
        </w:rPr>
      </w:pPr>
    </w:p>
    <w:p>
      <w:pPr>
        <w:rPr>
          <w:sz w:val="10"/>
          <w:szCs w:val="10"/>
        </w:rPr>
      </w:pPr>
    </w:p>
    <w:p>
      <w:pPr/>
      <w:r>
        <w:rPr>
          <w:b/>
        </w:rPr>
        <w:t xml:space="preserve">Codice regionale: TOS15_PR.P64.010.011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011 - 33 unità L x P 800 x 800 mm</w:t>
            </w:r>
          </w:p>
        </w:tc>
      </w:tr>
    </w:tbl>
    <w:p>
      <w:pPr>
        <w:jc w:val="right"/>
      </w:pPr>
    </w:p>
    <w:p>
      <w:pPr>
        <w:jc w:val="right"/>
        <w:spacing w:line="336" w:lineRule="auto"/>
      </w:pPr>
      <w:r>
        <w:rPr>
          <w:b/>
        </w:rPr>
        <w:t xml:space="preserve">Prezzo senza S. G. e Util. a cad: € 580,58560</w:t>
      </w:r>
    </w:p>
    <w:p>
      <w:pPr>
        <w:jc w:val="right"/>
        <w:spacing w:line="336" w:lineRule="auto"/>
      </w:pPr>
      <w:r>
        <w:rPr>
          <w:b/>
        </w:rPr>
        <w:t xml:space="preserve">Spese generali € 87,08784</w:t>
      </w:r>
    </w:p>
    <w:p>
      <w:pPr>
        <w:jc w:val="right"/>
        <w:spacing w:line="336" w:lineRule="auto"/>
      </w:pPr>
      <w:r>
        <w:rPr>
          <w:b/>
        </w:rPr>
        <w:t xml:space="preserve">Utili di impresa € 66,76734</w:t>
      </w:r>
    </w:p>
    <w:p>
      <w:pPr>
        <w:jc w:val="right"/>
        <w:spacing w:line="336" w:lineRule="auto"/>
      </w:pPr>
      <w:r>
        <w:rPr>
          <w:b/>
        </w:rPr>
        <w:t xml:space="preserve">Prezzo a cad: € 734,44078</w:t>
      </w:r>
    </w:p>
    <w:p>
      <w:pPr>
        <w:rPr>
          <w:sz w:val="10"/>
          <w:szCs w:val="10"/>
        </w:rPr>
      </w:pPr>
    </w:p>
    <w:p>
      <w:pPr>
        <w:rPr>
          <w:sz w:val="10"/>
          <w:szCs w:val="10"/>
        </w:rPr>
      </w:pPr>
    </w:p>
    <w:p>
      <w:pPr/>
      <w:r>
        <w:rPr>
          <w:b/>
        </w:rPr>
        <w:t xml:space="preserve">Codice regionale: TOS15_PR.P64.010.012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012 - 42 unità L x P 800 x 800 mm</w:t>
            </w:r>
          </w:p>
        </w:tc>
      </w:tr>
    </w:tbl>
    <w:p>
      <w:pPr>
        <w:jc w:val="right"/>
      </w:pPr>
    </w:p>
    <w:p>
      <w:pPr>
        <w:jc w:val="right"/>
        <w:spacing w:line="336" w:lineRule="auto"/>
      </w:pPr>
      <w:r>
        <w:rPr>
          <w:b/>
        </w:rPr>
        <w:t xml:space="preserve">Prezzo senza S. G. e Util. a cad: € 633,36000</w:t>
      </w:r>
    </w:p>
    <w:p>
      <w:pPr>
        <w:jc w:val="right"/>
        <w:spacing w:line="336" w:lineRule="auto"/>
      </w:pPr>
      <w:r>
        <w:rPr>
          <w:b/>
        </w:rPr>
        <w:t xml:space="preserve">Spese generali € 95,00400</w:t>
      </w:r>
    </w:p>
    <w:p>
      <w:pPr>
        <w:jc w:val="right"/>
        <w:spacing w:line="336" w:lineRule="auto"/>
      </w:pPr>
      <w:r>
        <w:rPr>
          <w:b/>
        </w:rPr>
        <w:t xml:space="preserve">Utili di impresa € 72,83640</w:t>
      </w:r>
    </w:p>
    <w:p>
      <w:pPr>
        <w:jc w:val="right"/>
        <w:spacing w:line="336" w:lineRule="auto"/>
      </w:pPr>
      <w:r>
        <w:rPr>
          <w:b/>
        </w:rPr>
        <w:t xml:space="preserve">Prezzo a cad: € 801,20040</w:t>
      </w:r>
    </w:p>
    <w:p>
      <w:pPr>
        <w:rPr>
          <w:sz w:val="10"/>
          <w:szCs w:val="10"/>
        </w:rPr>
      </w:pPr>
    </w:p>
    <w:p>
      <w:pPr>
        <w:rPr>
          <w:sz w:val="10"/>
          <w:szCs w:val="10"/>
        </w:rPr>
      </w:pPr>
    </w:p>
    <w:p>
      <w:pPr/>
      <w:r>
        <w:rPr>
          <w:b/>
        </w:rPr>
        <w:t xml:space="preserve">Codice regionale: TOS15_PR.P64.010.013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013 - 47 unità L x P 800 x 800 mm</w:t>
            </w:r>
          </w:p>
        </w:tc>
      </w:tr>
    </w:tbl>
    <w:p>
      <w:pPr>
        <w:jc w:val="right"/>
      </w:pPr>
    </w:p>
    <w:p>
      <w:pPr>
        <w:jc w:val="right"/>
        <w:spacing w:line="336" w:lineRule="auto"/>
      </w:pPr>
      <w:r>
        <w:rPr>
          <w:b/>
        </w:rPr>
        <w:t xml:space="preserve">Prezzo senza S. G. e Util. a cad: € 669,25600</w:t>
      </w:r>
    </w:p>
    <w:p>
      <w:pPr>
        <w:jc w:val="right"/>
        <w:spacing w:line="336" w:lineRule="auto"/>
      </w:pPr>
      <w:r>
        <w:rPr>
          <w:b/>
        </w:rPr>
        <w:t xml:space="preserve">Spese generali € 100,38840</w:t>
      </w:r>
    </w:p>
    <w:p>
      <w:pPr>
        <w:jc w:val="right"/>
        <w:spacing w:line="336" w:lineRule="auto"/>
      </w:pPr>
      <w:r>
        <w:rPr>
          <w:b/>
        </w:rPr>
        <w:t xml:space="preserve">Utili di impresa € 76,96444</w:t>
      </w:r>
    </w:p>
    <w:p>
      <w:pPr>
        <w:jc w:val="right"/>
        <w:spacing w:line="336" w:lineRule="auto"/>
      </w:pPr>
      <w:r>
        <w:rPr>
          <w:b/>
        </w:rPr>
        <w:t xml:space="preserve">Prezzo a cad: € 846,60884</w:t>
      </w:r>
    </w:p>
    <w:p>
      <w:pPr>
        <w:rPr>
          <w:sz w:val="10"/>
          <w:szCs w:val="10"/>
        </w:rPr>
      </w:pPr>
    </w:p>
    <w:p>
      <w:pPr>
        <w:rPr>
          <w:sz w:val="10"/>
          <w:szCs w:val="10"/>
        </w:rPr>
      </w:pPr>
    </w:p>
    <w:p>
      <w:pPr/>
      <w:r>
        <w:rPr>
          <w:b/>
        </w:rPr>
        <w:t xml:space="preserve">Codice regionale: TOS15_PR.P64.010.020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020 - 24 unità L x P 600 x 1000 mm</w:t>
            </w:r>
          </w:p>
        </w:tc>
      </w:tr>
    </w:tbl>
    <w:p>
      <w:pPr>
        <w:jc w:val="right"/>
      </w:pPr>
    </w:p>
    <w:p>
      <w:pPr>
        <w:jc w:val="right"/>
        <w:spacing w:line="336" w:lineRule="auto"/>
      </w:pPr>
      <w:r>
        <w:rPr>
          <w:b/>
        </w:rPr>
        <w:t xml:space="preserve">Prezzo senza S. G. e Util. a cad: € 758,62150</w:t>
      </w:r>
    </w:p>
    <w:p>
      <w:pPr>
        <w:jc w:val="right"/>
        <w:spacing w:line="336" w:lineRule="auto"/>
      </w:pPr>
      <w:r>
        <w:rPr>
          <w:b/>
        </w:rPr>
        <w:t xml:space="preserve">Spese generali € 113,79323</w:t>
      </w:r>
    </w:p>
    <w:p>
      <w:pPr>
        <w:jc w:val="right"/>
        <w:spacing w:line="336" w:lineRule="auto"/>
      </w:pPr>
      <w:r>
        <w:rPr>
          <w:b/>
        </w:rPr>
        <w:t xml:space="preserve">Utili di impresa € 87,24147</w:t>
      </w:r>
    </w:p>
    <w:p>
      <w:pPr>
        <w:jc w:val="right"/>
        <w:spacing w:line="336" w:lineRule="auto"/>
      </w:pPr>
      <w:r>
        <w:rPr>
          <w:b/>
        </w:rPr>
        <w:t xml:space="preserve">Prezzo a cad: € 959,65620</w:t>
      </w:r>
    </w:p>
    <w:p>
      <w:pPr>
        <w:rPr>
          <w:sz w:val="10"/>
          <w:szCs w:val="10"/>
        </w:rPr>
      </w:pPr>
    </w:p>
    <w:p>
      <w:pPr>
        <w:rPr>
          <w:sz w:val="10"/>
          <w:szCs w:val="10"/>
        </w:rPr>
      </w:pPr>
    </w:p>
    <w:p>
      <w:pPr/>
      <w:r>
        <w:rPr>
          <w:b/>
        </w:rPr>
        <w:t xml:space="preserve">Codice regionale: TOS15_PR.P64.010.021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021 - 33 unitàL x P 600 x 1000 mm</w:t>
            </w:r>
          </w:p>
        </w:tc>
      </w:tr>
    </w:tbl>
    <w:p>
      <w:pPr>
        <w:jc w:val="right"/>
      </w:pPr>
    </w:p>
    <w:p>
      <w:pPr>
        <w:jc w:val="right"/>
        <w:spacing w:line="336" w:lineRule="auto"/>
      </w:pPr>
      <w:r>
        <w:rPr>
          <w:b/>
        </w:rPr>
        <w:t xml:space="preserve">Prezzo senza S. G. e Util. a cad: € 898,33250</w:t>
      </w:r>
    </w:p>
    <w:p>
      <w:pPr>
        <w:jc w:val="right"/>
        <w:spacing w:line="336" w:lineRule="auto"/>
      </w:pPr>
      <w:r>
        <w:rPr>
          <w:b/>
        </w:rPr>
        <w:t xml:space="preserve">Spese generali € 134,74988</w:t>
      </w:r>
    </w:p>
    <w:p>
      <w:pPr>
        <w:jc w:val="right"/>
        <w:spacing w:line="336" w:lineRule="auto"/>
      </w:pPr>
      <w:r>
        <w:rPr>
          <w:b/>
        </w:rPr>
        <w:t xml:space="preserve">Utili di impresa € 103,30824</w:t>
      </w:r>
    </w:p>
    <w:p>
      <w:pPr>
        <w:jc w:val="right"/>
        <w:spacing w:line="336" w:lineRule="auto"/>
      </w:pPr>
      <w:r>
        <w:rPr>
          <w:b/>
        </w:rPr>
        <w:t xml:space="preserve">Prezzo a cad: € 1.136,39061</w:t>
      </w:r>
    </w:p>
    <w:p>
      <w:pPr>
        <w:rPr>
          <w:sz w:val="10"/>
          <w:szCs w:val="10"/>
        </w:rPr>
      </w:pPr>
    </w:p>
    <w:p>
      <w:pPr>
        <w:rPr>
          <w:sz w:val="10"/>
          <w:szCs w:val="10"/>
        </w:rPr>
      </w:pPr>
    </w:p>
    <w:p>
      <w:pPr/>
      <w:r>
        <w:rPr>
          <w:b/>
        </w:rPr>
        <w:t xml:space="preserve">Codice regionale: TOS15_PR.P64.010.022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022 - 42 unità L x P 600 x 1000 mm</w:t>
            </w:r>
          </w:p>
        </w:tc>
      </w:tr>
    </w:tbl>
    <w:p>
      <w:pPr>
        <w:jc w:val="right"/>
      </w:pPr>
    </w:p>
    <w:p>
      <w:pPr>
        <w:jc w:val="right"/>
        <w:spacing w:line="336" w:lineRule="auto"/>
      </w:pPr>
      <w:r>
        <w:rPr>
          <w:b/>
        </w:rPr>
        <w:t xml:space="preserve">Prezzo senza S. G. e Util. a cad: € 852,92480</w:t>
      </w:r>
    </w:p>
    <w:p>
      <w:pPr>
        <w:jc w:val="right"/>
        <w:spacing w:line="336" w:lineRule="auto"/>
      </w:pPr>
      <w:r>
        <w:rPr>
          <w:b/>
        </w:rPr>
        <w:t xml:space="preserve">Spese generali € 127,93872</w:t>
      </w:r>
    </w:p>
    <w:p>
      <w:pPr>
        <w:jc w:val="right"/>
        <w:spacing w:line="336" w:lineRule="auto"/>
      </w:pPr>
      <w:r>
        <w:rPr>
          <w:b/>
        </w:rPr>
        <w:t xml:space="preserve">Utili di impresa € 98,08635</w:t>
      </w:r>
    </w:p>
    <w:p>
      <w:pPr>
        <w:jc w:val="right"/>
        <w:spacing w:line="336" w:lineRule="auto"/>
      </w:pPr>
      <w:r>
        <w:rPr>
          <w:b/>
        </w:rPr>
        <w:t xml:space="preserve">Prezzo a cad: € 1.078,94987</w:t>
      </w:r>
    </w:p>
    <w:p>
      <w:pPr>
        <w:rPr>
          <w:sz w:val="10"/>
          <w:szCs w:val="10"/>
        </w:rPr>
      </w:pPr>
    </w:p>
    <w:p>
      <w:pPr>
        <w:rPr>
          <w:sz w:val="10"/>
          <w:szCs w:val="10"/>
        </w:rPr>
      </w:pPr>
    </w:p>
    <w:p>
      <w:pPr/>
      <w:r>
        <w:rPr>
          <w:b/>
        </w:rPr>
        <w:t xml:space="preserve">Codice regionale: TOS15_PR.P64.010.030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030 - 24 unità L x P 800 x 1000 mm</w:t>
            </w:r>
          </w:p>
        </w:tc>
      </w:tr>
    </w:tbl>
    <w:p>
      <w:pPr>
        <w:jc w:val="right"/>
      </w:pPr>
    </w:p>
    <w:p>
      <w:pPr>
        <w:jc w:val="right"/>
        <w:spacing w:line="336" w:lineRule="auto"/>
      </w:pPr>
      <w:r>
        <w:rPr>
          <w:b/>
        </w:rPr>
        <w:t xml:space="preserve">Prezzo senza S. G. e Util. a cad: € 785,81750</w:t>
      </w:r>
    </w:p>
    <w:p>
      <w:pPr>
        <w:jc w:val="right"/>
        <w:spacing w:line="336" w:lineRule="auto"/>
      </w:pPr>
      <w:r>
        <w:rPr>
          <w:b/>
        </w:rPr>
        <w:t xml:space="preserve">Spese generali € 117,87263</w:t>
      </w:r>
    </w:p>
    <w:p>
      <w:pPr>
        <w:jc w:val="right"/>
        <w:spacing w:line="336" w:lineRule="auto"/>
      </w:pPr>
      <w:r>
        <w:rPr>
          <w:b/>
        </w:rPr>
        <w:t xml:space="preserve">Utili di impresa € 90,36901</w:t>
      </w:r>
    </w:p>
    <w:p>
      <w:pPr>
        <w:jc w:val="right"/>
        <w:spacing w:line="336" w:lineRule="auto"/>
      </w:pPr>
      <w:r>
        <w:rPr>
          <w:b/>
        </w:rPr>
        <w:t xml:space="preserve">Prezzo a cad: € 994,05914</w:t>
      </w:r>
    </w:p>
    <w:p>
      <w:pPr>
        <w:rPr>
          <w:sz w:val="10"/>
          <w:szCs w:val="10"/>
        </w:rPr>
      </w:pPr>
    </w:p>
    <w:p>
      <w:pPr>
        <w:rPr>
          <w:sz w:val="10"/>
          <w:szCs w:val="10"/>
        </w:rPr>
      </w:pPr>
    </w:p>
    <w:p>
      <w:pPr/>
      <w:r>
        <w:rPr>
          <w:b/>
        </w:rPr>
        <w:t xml:space="preserve">Codice regionale: TOS15_PR.P64.010.031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031 - 33 unità L x P 800 x 1000 mm</w:t>
            </w:r>
          </w:p>
        </w:tc>
      </w:tr>
    </w:tbl>
    <w:p>
      <w:pPr>
        <w:jc w:val="right"/>
      </w:pPr>
    </w:p>
    <w:p>
      <w:pPr>
        <w:jc w:val="right"/>
        <w:spacing w:line="336" w:lineRule="auto"/>
      </w:pPr>
      <w:r>
        <w:rPr>
          <w:b/>
        </w:rPr>
        <w:t xml:space="preserve">Prezzo senza S. G. e Util. a cad: € 1.023,68500</w:t>
      </w:r>
    </w:p>
    <w:p>
      <w:pPr>
        <w:jc w:val="right"/>
        <w:spacing w:line="336" w:lineRule="auto"/>
      </w:pPr>
      <w:r>
        <w:rPr>
          <w:b/>
        </w:rPr>
        <w:t xml:space="preserve">Spese generali € 153,55275</w:t>
      </w:r>
    </w:p>
    <w:p>
      <w:pPr>
        <w:jc w:val="right"/>
        <w:spacing w:line="336" w:lineRule="auto"/>
      </w:pPr>
      <w:r>
        <w:rPr>
          <w:b/>
        </w:rPr>
        <w:t xml:space="preserve">Utili di impresa € 117,72378</w:t>
      </w:r>
    </w:p>
    <w:p>
      <w:pPr>
        <w:jc w:val="right"/>
        <w:spacing w:line="336" w:lineRule="auto"/>
      </w:pPr>
      <w:r>
        <w:rPr>
          <w:b/>
        </w:rPr>
        <w:t xml:space="preserve">Prezzo a cad: € 1.294,96153</w:t>
      </w:r>
    </w:p>
    <w:p>
      <w:pPr>
        <w:rPr>
          <w:sz w:val="10"/>
          <w:szCs w:val="10"/>
        </w:rPr>
      </w:pPr>
    </w:p>
    <w:p>
      <w:pPr>
        <w:rPr>
          <w:sz w:val="10"/>
          <w:szCs w:val="10"/>
        </w:rPr>
      </w:pPr>
    </w:p>
    <w:p>
      <w:pPr/>
      <w:r>
        <w:rPr>
          <w:b/>
        </w:rPr>
        <w:t xml:space="preserve">Codice regionale: TOS15_PR.P64.010.032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Armadio da pavimento 19” in lamiera di acciaio, con porta frontale trasparente reversibile in vetro temperato, completo di aperture superiori ed inferiori per passaggio cavi, grigliature per areazione sulla testata e sul fondo, serratura di sicurezza, pannellature laterali completamente asportabili, porta cieca posteriore con serratura, montanti anteriori e posteriori.</w:t>
            </w:r>
          </w:p>
        </w:tc>
      </w:tr>
      <w:tr>
        <w:trPr/>
        <w:tc>
          <w:tcPr>
            <w:tcW w:w="1200" w:type="dxa"/>
          </w:tcPr>
          <w:p>
            <w:pPr/>
            <w:r>
              <w:rPr>
                <w:b/>
              </w:rPr>
              <w:t xml:space="preserve">Articolo:</w:t>
            </w:r>
          </w:p>
        </w:tc>
        <w:tc>
          <w:tcPr>
            <w:tcW w:w="7900" w:type="dxa"/>
          </w:tcPr>
          <w:p>
            <w:pPr/>
            <w:r>
              <w:rPr/>
              <w:t xml:space="preserve">032 - 42 unità L x P 800 x 1000 mm</w:t>
            </w:r>
          </w:p>
        </w:tc>
      </w:tr>
    </w:tbl>
    <w:p>
      <w:pPr>
        <w:jc w:val="right"/>
      </w:pPr>
    </w:p>
    <w:p>
      <w:pPr>
        <w:jc w:val="right"/>
        <w:spacing w:line="336" w:lineRule="auto"/>
      </w:pPr>
      <w:r>
        <w:rPr>
          <w:b/>
        </w:rPr>
        <w:t xml:space="preserve">Prezzo senza S. G. e Util. a cad: € 947,49000</w:t>
      </w:r>
    </w:p>
    <w:p>
      <w:pPr>
        <w:jc w:val="right"/>
        <w:spacing w:line="336" w:lineRule="auto"/>
      </w:pPr>
      <w:r>
        <w:rPr>
          <w:b/>
        </w:rPr>
        <w:t xml:space="preserve">Spese generali € 142,12350</w:t>
      </w:r>
    </w:p>
    <w:p>
      <w:pPr>
        <w:jc w:val="right"/>
        <w:spacing w:line="336" w:lineRule="auto"/>
      </w:pPr>
      <w:r>
        <w:rPr>
          <w:b/>
        </w:rPr>
        <w:t xml:space="preserve">Utili di impresa € 108,96135</w:t>
      </w:r>
    </w:p>
    <w:p>
      <w:pPr>
        <w:jc w:val="right"/>
        <w:spacing w:line="336" w:lineRule="auto"/>
      </w:pPr>
      <w:r>
        <w:rPr>
          <w:b/>
        </w:rPr>
        <w:t xml:space="preserve">Prezzo a cad: € 1.198,57485</w:t>
      </w:r>
    </w:p>
    <w:p>
      <w:pPr>
        <w:rPr>
          <w:sz w:val="10"/>
          <w:szCs w:val="10"/>
        </w:rPr>
      </w:pPr>
    </w:p>
    <w:p>
      <w:pPr>
        <w:rPr>
          <w:sz w:val="10"/>
          <w:szCs w:val="10"/>
        </w:rPr>
      </w:pPr>
    </w:p>
    <w:p>
      <w:pPr/>
      <w:r>
        <w:rPr>
          <w:b/>
        </w:rPr>
        <w:t xml:space="preserve">Codice regionale: TOS15_PR.P64.011.001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001 - Gruppo di ventilazione precablato per Quadro da parete</w:t>
            </w:r>
          </w:p>
        </w:tc>
      </w:tr>
    </w:tbl>
    <w:p>
      <w:pPr>
        <w:jc w:val="right"/>
      </w:pPr>
    </w:p>
    <w:p>
      <w:pPr>
        <w:jc w:val="right"/>
        <w:spacing w:line="336" w:lineRule="auto"/>
      </w:pPr>
      <w:r>
        <w:rPr>
          <w:b/>
        </w:rPr>
        <w:t xml:space="preserve">Prezzo senza S. G. e Util. a cad: € 65,79300</w:t>
      </w:r>
    </w:p>
    <w:p>
      <w:pPr>
        <w:jc w:val="right"/>
        <w:spacing w:line="336" w:lineRule="auto"/>
      </w:pPr>
      <w:r>
        <w:rPr>
          <w:b/>
        </w:rPr>
        <w:t xml:space="preserve">Spese generali € 9,86895</w:t>
      </w:r>
    </w:p>
    <w:p>
      <w:pPr>
        <w:jc w:val="right"/>
        <w:spacing w:line="336" w:lineRule="auto"/>
      </w:pPr>
      <w:r>
        <w:rPr>
          <w:b/>
        </w:rPr>
        <w:t xml:space="preserve">Utili di impresa € 7,56620</w:t>
      </w:r>
    </w:p>
    <w:p>
      <w:pPr>
        <w:jc w:val="right"/>
        <w:spacing w:line="336" w:lineRule="auto"/>
      </w:pPr>
      <w:r>
        <w:rPr>
          <w:b/>
        </w:rPr>
        <w:t xml:space="preserve">Prezzo a cad: € 83,22815</w:t>
      </w:r>
    </w:p>
    <w:p>
      <w:pPr>
        <w:rPr>
          <w:sz w:val="10"/>
          <w:szCs w:val="10"/>
        </w:rPr>
      </w:pPr>
    </w:p>
    <w:p>
      <w:pPr>
        <w:rPr>
          <w:sz w:val="10"/>
          <w:szCs w:val="10"/>
        </w:rPr>
      </w:pPr>
    </w:p>
    <w:p>
      <w:pPr/>
      <w:r>
        <w:rPr>
          <w:b/>
        </w:rPr>
        <w:t xml:space="preserve">Codice regionale: TOS15_PR.P64.011.002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002 - Gruppo di ventilazione precablato con 2 ventole</w:t>
            </w:r>
          </w:p>
        </w:tc>
      </w:tr>
    </w:tbl>
    <w:p>
      <w:pPr>
        <w:jc w:val="right"/>
      </w:pPr>
    </w:p>
    <w:p>
      <w:pPr>
        <w:jc w:val="right"/>
        <w:spacing w:line="336" w:lineRule="auto"/>
      </w:pPr>
      <w:r>
        <w:rPr>
          <w:b/>
        </w:rPr>
        <w:t xml:space="preserve">Prezzo senza S. G. e Util. a cad: € 112,45360</w:t>
      </w:r>
    </w:p>
    <w:p>
      <w:pPr>
        <w:jc w:val="right"/>
        <w:spacing w:line="336" w:lineRule="auto"/>
      </w:pPr>
      <w:r>
        <w:rPr>
          <w:b/>
        </w:rPr>
        <w:t xml:space="preserve">Spese generali € 16,86804</w:t>
      </w:r>
    </w:p>
    <w:p>
      <w:pPr>
        <w:jc w:val="right"/>
        <w:spacing w:line="336" w:lineRule="auto"/>
      </w:pPr>
      <w:r>
        <w:rPr>
          <w:b/>
        </w:rPr>
        <w:t xml:space="preserve">Utili di impresa € 12,93216</w:t>
      </w:r>
    </w:p>
    <w:p>
      <w:pPr>
        <w:jc w:val="right"/>
        <w:spacing w:line="336" w:lineRule="auto"/>
      </w:pPr>
      <w:r>
        <w:rPr>
          <w:b/>
        </w:rPr>
        <w:t xml:space="preserve">Prezzo a cad: € 142,25380</w:t>
      </w:r>
    </w:p>
    <w:p>
      <w:pPr>
        <w:rPr>
          <w:sz w:val="10"/>
          <w:szCs w:val="10"/>
        </w:rPr>
      </w:pPr>
    </w:p>
    <w:p>
      <w:pPr>
        <w:rPr>
          <w:sz w:val="10"/>
          <w:szCs w:val="10"/>
        </w:rPr>
      </w:pPr>
    </w:p>
    <w:p>
      <w:pPr/>
      <w:r>
        <w:rPr>
          <w:b/>
        </w:rPr>
        <w:t xml:space="preserve">Codice regionale: TOS15_PR.P64.011.003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003 - Gruppo di ventilazione precablato con 4 ventole</w:t>
            </w:r>
          </w:p>
        </w:tc>
      </w:tr>
    </w:tbl>
    <w:p>
      <w:pPr>
        <w:jc w:val="right"/>
      </w:pPr>
    </w:p>
    <w:p>
      <w:pPr>
        <w:jc w:val="right"/>
        <w:spacing w:line="336" w:lineRule="auto"/>
      </w:pPr>
      <w:r>
        <w:rPr>
          <w:b/>
        </w:rPr>
        <w:t xml:space="preserve">Prezzo senza S. G. e Util. a cad: € 151,68160</w:t>
      </w:r>
    </w:p>
    <w:p>
      <w:pPr>
        <w:jc w:val="right"/>
        <w:spacing w:line="336" w:lineRule="auto"/>
      </w:pPr>
      <w:r>
        <w:rPr>
          <w:b/>
        </w:rPr>
        <w:t xml:space="preserve">Spese generali € 22,75224</w:t>
      </w:r>
    </w:p>
    <w:p>
      <w:pPr>
        <w:jc w:val="right"/>
        <w:spacing w:line="336" w:lineRule="auto"/>
      </w:pPr>
      <w:r>
        <w:rPr>
          <w:b/>
        </w:rPr>
        <w:t xml:space="preserve">Utili di impresa € 17,44338</w:t>
      </w:r>
    </w:p>
    <w:p>
      <w:pPr>
        <w:jc w:val="right"/>
        <w:spacing w:line="336" w:lineRule="auto"/>
      </w:pPr>
      <w:r>
        <w:rPr>
          <w:b/>
        </w:rPr>
        <w:t xml:space="preserve">Prezzo a cad: € 191,87722</w:t>
      </w:r>
    </w:p>
    <w:p>
      <w:pPr>
        <w:rPr>
          <w:sz w:val="10"/>
          <w:szCs w:val="10"/>
        </w:rPr>
      </w:pPr>
    </w:p>
    <w:p>
      <w:pPr>
        <w:rPr>
          <w:sz w:val="10"/>
          <w:szCs w:val="10"/>
        </w:rPr>
      </w:pPr>
    </w:p>
    <w:p>
      <w:pPr/>
      <w:r>
        <w:rPr>
          <w:b/>
        </w:rPr>
        <w:t xml:space="preserve">Codice regionale: TOS15_PR.P64.011.010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010 - Mensola di supporto fissa per armadi con profondità 600 mm.</w:t>
            </w:r>
          </w:p>
        </w:tc>
      </w:tr>
    </w:tbl>
    <w:p>
      <w:pPr>
        <w:jc w:val="right"/>
      </w:pPr>
    </w:p>
    <w:p>
      <w:pPr>
        <w:jc w:val="right"/>
        <w:spacing w:line="336" w:lineRule="auto"/>
      </w:pPr>
      <w:r>
        <w:rPr>
          <w:b/>
        </w:rPr>
        <w:t xml:space="preserve">Prezzo senza S. G. e Util. a cad: € 26,85200</w:t>
      </w:r>
    </w:p>
    <w:p>
      <w:pPr>
        <w:jc w:val="right"/>
        <w:spacing w:line="336" w:lineRule="auto"/>
      </w:pPr>
      <w:r>
        <w:rPr>
          <w:b/>
        </w:rPr>
        <w:t xml:space="preserve">Spese generali € 4,02780</w:t>
      </w:r>
    </w:p>
    <w:p>
      <w:pPr>
        <w:jc w:val="right"/>
        <w:spacing w:line="336" w:lineRule="auto"/>
      </w:pPr>
      <w:r>
        <w:rPr>
          <w:b/>
        </w:rPr>
        <w:t xml:space="preserve">Utili di impresa € 3,08798</w:t>
      </w:r>
    </w:p>
    <w:p>
      <w:pPr>
        <w:jc w:val="right"/>
        <w:spacing w:line="336" w:lineRule="auto"/>
      </w:pPr>
      <w:r>
        <w:rPr>
          <w:b/>
        </w:rPr>
        <w:t xml:space="preserve">Prezzo a cad: € 33,96778</w:t>
      </w:r>
    </w:p>
    <w:p>
      <w:pPr>
        <w:rPr>
          <w:sz w:val="10"/>
          <w:szCs w:val="10"/>
        </w:rPr>
      </w:pPr>
    </w:p>
    <w:p>
      <w:pPr>
        <w:rPr>
          <w:sz w:val="10"/>
          <w:szCs w:val="10"/>
        </w:rPr>
      </w:pPr>
    </w:p>
    <w:p>
      <w:pPr/>
      <w:r>
        <w:rPr>
          <w:b/>
        </w:rPr>
        <w:t xml:space="preserve">Codice regionale: TOS15_PR.P64.011.011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011 - Mensola di supporto fissa per armadi con profondità 800 mm.</w:t>
            </w:r>
          </w:p>
        </w:tc>
      </w:tr>
    </w:tbl>
    <w:p>
      <w:pPr>
        <w:jc w:val="right"/>
      </w:pPr>
    </w:p>
    <w:p>
      <w:pPr>
        <w:jc w:val="right"/>
        <w:spacing w:line="336" w:lineRule="auto"/>
      </w:pPr>
      <w:r>
        <w:rPr>
          <w:b/>
        </w:rPr>
        <w:t xml:space="preserve">Prezzo senza S. G. e Util. a cad: € 41,07600</w:t>
      </w:r>
    </w:p>
    <w:p>
      <w:pPr>
        <w:jc w:val="right"/>
        <w:spacing w:line="336" w:lineRule="auto"/>
      </w:pPr>
      <w:r>
        <w:rPr>
          <w:b/>
        </w:rPr>
        <w:t xml:space="preserve">Spese generali € 6,16140</w:t>
      </w:r>
    </w:p>
    <w:p>
      <w:pPr>
        <w:jc w:val="right"/>
        <w:spacing w:line="336" w:lineRule="auto"/>
      </w:pPr>
      <w:r>
        <w:rPr>
          <w:b/>
        </w:rPr>
        <w:t xml:space="preserve">Utili di impresa € 4,72374</w:t>
      </w:r>
    </w:p>
    <w:p>
      <w:pPr>
        <w:jc w:val="right"/>
        <w:spacing w:line="336" w:lineRule="auto"/>
      </w:pPr>
      <w:r>
        <w:rPr>
          <w:b/>
        </w:rPr>
        <w:t xml:space="preserve">Prezzo a cad: € 51,96114</w:t>
      </w:r>
    </w:p>
    <w:p>
      <w:pPr>
        <w:rPr>
          <w:sz w:val="10"/>
          <w:szCs w:val="10"/>
        </w:rPr>
      </w:pPr>
    </w:p>
    <w:p>
      <w:pPr>
        <w:rPr>
          <w:sz w:val="10"/>
          <w:szCs w:val="10"/>
        </w:rPr>
      </w:pPr>
    </w:p>
    <w:p>
      <w:pPr/>
      <w:r>
        <w:rPr>
          <w:b/>
        </w:rPr>
        <w:t xml:space="preserve">Codice regionale: TOS15_PR.P64.011.012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012 - Mensola di supporto fissa per armadi con profondità 1000 mm.</w:t>
            </w:r>
          </w:p>
        </w:tc>
      </w:tr>
    </w:tbl>
    <w:p>
      <w:pPr>
        <w:jc w:val="right"/>
      </w:pPr>
    </w:p>
    <w:p>
      <w:pPr>
        <w:jc w:val="right"/>
        <w:spacing w:line="336" w:lineRule="auto"/>
      </w:pPr>
      <w:r>
        <w:rPr>
          <w:b/>
        </w:rPr>
        <w:t xml:space="preserve">Prezzo senza S. G. e Util. a cad: € 56,58240</w:t>
      </w:r>
    </w:p>
    <w:p>
      <w:pPr>
        <w:jc w:val="right"/>
        <w:spacing w:line="336" w:lineRule="auto"/>
      </w:pPr>
      <w:r>
        <w:rPr>
          <w:b/>
        </w:rPr>
        <w:t xml:space="preserve">Spese generali € 8,48736</w:t>
      </w:r>
    </w:p>
    <w:p>
      <w:pPr>
        <w:jc w:val="right"/>
        <w:spacing w:line="336" w:lineRule="auto"/>
      </w:pPr>
      <w:r>
        <w:rPr>
          <w:b/>
        </w:rPr>
        <w:t xml:space="preserve">Utili di impresa € 6,50698</w:t>
      </w:r>
    </w:p>
    <w:p>
      <w:pPr>
        <w:jc w:val="right"/>
        <w:spacing w:line="336" w:lineRule="auto"/>
      </w:pPr>
      <w:r>
        <w:rPr>
          <w:b/>
        </w:rPr>
        <w:t xml:space="preserve">Prezzo a cad: € 71,57674</w:t>
      </w:r>
    </w:p>
    <w:p>
      <w:pPr>
        <w:rPr>
          <w:sz w:val="10"/>
          <w:szCs w:val="10"/>
        </w:rPr>
      </w:pPr>
    </w:p>
    <w:p>
      <w:pPr>
        <w:rPr>
          <w:sz w:val="10"/>
          <w:szCs w:val="10"/>
        </w:rPr>
      </w:pPr>
    </w:p>
    <w:p>
      <w:pPr/>
      <w:r>
        <w:rPr>
          <w:b/>
        </w:rPr>
        <w:t xml:space="preserve">Codice regionale: TOS15_PR.P64.011.020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020 - Blocco di alimentazione composto da 6 prese standard tedesco e interruttore magnetotermico di protezione.</w:t>
            </w:r>
          </w:p>
        </w:tc>
      </w:tr>
    </w:tbl>
    <w:p>
      <w:pPr>
        <w:jc w:val="right"/>
      </w:pPr>
    </w:p>
    <w:p>
      <w:pPr>
        <w:jc w:val="right"/>
        <w:spacing w:line="336" w:lineRule="auto"/>
      </w:pPr>
      <w:r>
        <w:rPr>
          <w:b/>
        </w:rPr>
        <w:t xml:space="preserve">Prezzo senza S. G. e Util. a cad: € 65,37050</w:t>
      </w:r>
    </w:p>
    <w:p>
      <w:pPr>
        <w:jc w:val="right"/>
        <w:spacing w:line="336" w:lineRule="auto"/>
      </w:pPr>
      <w:r>
        <w:rPr>
          <w:b/>
        </w:rPr>
        <w:t xml:space="preserve">Spese generali € 9,80558</w:t>
      </w:r>
    </w:p>
    <w:p>
      <w:pPr>
        <w:jc w:val="right"/>
        <w:spacing w:line="336" w:lineRule="auto"/>
      </w:pPr>
      <w:r>
        <w:rPr>
          <w:b/>
        </w:rPr>
        <w:t xml:space="preserve">Utili di impresa € 7,51761</w:t>
      </w:r>
    </w:p>
    <w:p>
      <w:pPr>
        <w:jc w:val="right"/>
        <w:spacing w:line="336" w:lineRule="auto"/>
      </w:pPr>
      <w:r>
        <w:rPr>
          <w:b/>
        </w:rPr>
        <w:t xml:space="preserve">Prezzo a cad: € 82,69368</w:t>
      </w:r>
    </w:p>
    <w:p>
      <w:pPr>
        <w:rPr>
          <w:sz w:val="10"/>
          <w:szCs w:val="10"/>
        </w:rPr>
      </w:pPr>
    </w:p>
    <w:p>
      <w:pPr>
        <w:rPr>
          <w:sz w:val="10"/>
          <w:szCs w:val="10"/>
        </w:rPr>
      </w:pPr>
    </w:p>
    <w:p>
      <w:pPr/>
      <w:r>
        <w:rPr>
          <w:b/>
        </w:rPr>
        <w:t xml:space="preserve">Codice regionale: TOS15_PR.P64.011.030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030 - Patch panel 48 porte completo di 48 connettori RJ45 cat. 3 per telefonia</w:t>
            </w:r>
          </w:p>
        </w:tc>
      </w:tr>
    </w:tbl>
    <w:p>
      <w:pPr>
        <w:jc w:val="right"/>
      </w:pPr>
    </w:p>
    <w:p>
      <w:pPr>
        <w:jc w:val="right"/>
        <w:spacing w:line="336" w:lineRule="auto"/>
      </w:pPr>
      <w:r>
        <w:rPr>
          <w:b/>
        </w:rPr>
        <w:t xml:space="preserve">Prezzo senza S. G. e Util. a cad: € 60,02080</w:t>
      </w:r>
    </w:p>
    <w:p>
      <w:pPr>
        <w:jc w:val="right"/>
        <w:spacing w:line="336" w:lineRule="auto"/>
      </w:pPr>
      <w:r>
        <w:rPr>
          <w:b/>
        </w:rPr>
        <w:t xml:space="preserve">Spese generali € 9,00312</w:t>
      </w:r>
    </w:p>
    <w:p>
      <w:pPr>
        <w:jc w:val="right"/>
        <w:spacing w:line="336" w:lineRule="auto"/>
      </w:pPr>
      <w:r>
        <w:rPr>
          <w:b/>
        </w:rPr>
        <w:t xml:space="preserve">Utili di impresa € 6,90239</w:t>
      </w:r>
    </w:p>
    <w:p>
      <w:pPr>
        <w:jc w:val="right"/>
        <w:spacing w:line="336" w:lineRule="auto"/>
      </w:pPr>
      <w:r>
        <w:rPr>
          <w:b/>
        </w:rPr>
        <w:t xml:space="preserve">Prezzo a cad: € 75,92631</w:t>
      </w:r>
    </w:p>
    <w:p>
      <w:pPr>
        <w:rPr>
          <w:sz w:val="10"/>
          <w:szCs w:val="10"/>
        </w:rPr>
      </w:pPr>
    </w:p>
    <w:p>
      <w:pPr>
        <w:rPr>
          <w:sz w:val="10"/>
          <w:szCs w:val="10"/>
        </w:rPr>
      </w:pPr>
    </w:p>
    <w:p>
      <w:pPr/>
      <w:r>
        <w:rPr>
          <w:b/>
        </w:rPr>
        <w:t xml:space="preserve">Codice regionale: TOS15_PR.P64.011.031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031 - Patch panel 24 porte completo di 24 connettori RJ45 UTP cat. 5e</w:t>
            </w:r>
          </w:p>
        </w:tc>
      </w:tr>
    </w:tbl>
    <w:p>
      <w:pPr>
        <w:jc w:val="right"/>
      </w:pPr>
    </w:p>
    <w:p>
      <w:pPr>
        <w:jc w:val="right"/>
        <w:spacing w:line="336" w:lineRule="auto"/>
      </w:pPr>
      <w:r>
        <w:rPr>
          <w:b/>
        </w:rPr>
        <w:t xml:space="preserve">Prezzo senza S. G. e Util. a cad: € 82,44600</w:t>
      </w:r>
    </w:p>
    <w:p>
      <w:pPr>
        <w:jc w:val="right"/>
        <w:spacing w:line="336" w:lineRule="auto"/>
      </w:pPr>
      <w:r>
        <w:rPr>
          <w:b/>
        </w:rPr>
        <w:t xml:space="preserve">Spese generali € 12,36690</w:t>
      </w:r>
    </w:p>
    <w:p>
      <w:pPr>
        <w:jc w:val="right"/>
        <w:spacing w:line="336" w:lineRule="auto"/>
      </w:pPr>
      <w:r>
        <w:rPr>
          <w:b/>
        </w:rPr>
        <w:t xml:space="preserve">Utili di impresa € 9,48129</w:t>
      </w:r>
    </w:p>
    <w:p>
      <w:pPr>
        <w:jc w:val="right"/>
        <w:spacing w:line="336" w:lineRule="auto"/>
      </w:pPr>
      <w:r>
        <w:rPr>
          <w:b/>
        </w:rPr>
        <w:t xml:space="preserve">Prezzo a cad: € 104,29419</w:t>
      </w:r>
    </w:p>
    <w:p>
      <w:pPr>
        <w:rPr>
          <w:sz w:val="10"/>
          <w:szCs w:val="10"/>
        </w:rPr>
      </w:pPr>
    </w:p>
    <w:p>
      <w:pPr>
        <w:rPr>
          <w:sz w:val="10"/>
          <w:szCs w:val="10"/>
        </w:rPr>
      </w:pPr>
    </w:p>
    <w:p>
      <w:pPr/>
      <w:r>
        <w:rPr>
          <w:b/>
        </w:rPr>
        <w:t xml:space="preserve">Codice regionale: TOS15_PR.P64.011.033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033 - Patch panel 24 porte completo di 24 connettori RJ45 UTP cat. 6</w:t>
            </w:r>
          </w:p>
        </w:tc>
      </w:tr>
    </w:tbl>
    <w:p>
      <w:pPr>
        <w:jc w:val="right"/>
      </w:pPr>
    </w:p>
    <w:p>
      <w:pPr>
        <w:jc w:val="right"/>
        <w:spacing w:line="336" w:lineRule="auto"/>
      </w:pPr>
      <w:r>
        <w:rPr>
          <w:b/>
        </w:rPr>
        <w:t xml:space="preserve">Prezzo senza S. G. e Util. a cad: € 127,27800</w:t>
      </w:r>
    </w:p>
    <w:p>
      <w:pPr>
        <w:jc w:val="right"/>
        <w:spacing w:line="336" w:lineRule="auto"/>
      </w:pPr>
      <w:r>
        <w:rPr>
          <w:b/>
        </w:rPr>
        <w:t xml:space="preserve">Spese generali € 19,09170</w:t>
      </w:r>
    </w:p>
    <w:p>
      <w:pPr>
        <w:jc w:val="right"/>
        <w:spacing w:line="336" w:lineRule="auto"/>
      </w:pPr>
      <w:r>
        <w:rPr>
          <w:b/>
        </w:rPr>
        <w:t xml:space="preserve">Utili di impresa € 14,63697</w:t>
      </w:r>
    </w:p>
    <w:p>
      <w:pPr>
        <w:jc w:val="right"/>
        <w:spacing w:line="336" w:lineRule="auto"/>
      </w:pPr>
      <w:r>
        <w:rPr>
          <w:b/>
        </w:rPr>
        <w:t xml:space="preserve">Prezzo a cad: € 161,00667</w:t>
      </w:r>
    </w:p>
    <w:p>
      <w:pPr>
        <w:rPr>
          <w:sz w:val="10"/>
          <w:szCs w:val="10"/>
        </w:rPr>
      </w:pPr>
    </w:p>
    <w:p>
      <w:pPr>
        <w:rPr>
          <w:sz w:val="10"/>
          <w:szCs w:val="10"/>
        </w:rPr>
      </w:pPr>
    </w:p>
    <w:p>
      <w:pPr/>
      <w:r>
        <w:rPr>
          <w:b/>
        </w:rPr>
        <w:t xml:space="preserve">Codice regionale: TOS15_PR.P64.011.034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034 - Patch panel 24 porte completo di 24 connettori RJ45 FTP cat. 6</w:t>
            </w:r>
          </w:p>
        </w:tc>
      </w:tr>
    </w:tbl>
    <w:p>
      <w:pPr>
        <w:jc w:val="right"/>
      </w:pPr>
    </w:p>
    <w:p>
      <w:pPr>
        <w:jc w:val="right"/>
        <w:spacing w:line="336" w:lineRule="auto"/>
      </w:pPr>
      <w:r>
        <w:rPr>
          <w:b/>
        </w:rPr>
        <w:t xml:space="preserve">Prezzo senza S. G. e Util. a cad: € 140,19600</w:t>
      </w:r>
    </w:p>
    <w:p>
      <w:pPr>
        <w:jc w:val="right"/>
        <w:spacing w:line="336" w:lineRule="auto"/>
      </w:pPr>
      <w:r>
        <w:rPr>
          <w:b/>
        </w:rPr>
        <w:t xml:space="preserve">Spese generali € 21,02940</w:t>
      </w:r>
    </w:p>
    <w:p>
      <w:pPr>
        <w:jc w:val="right"/>
        <w:spacing w:line="336" w:lineRule="auto"/>
      </w:pPr>
      <w:r>
        <w:rPr>
          <w:b/>
        </w:rPr>
        <w:t xml:space="preserve">Utili di impresa € 16,12254</w:t>
      </w:r>
    </w:p>
    <w:p>
      <w:pPr>
        <w:jc w:val="right"/>
        <w:spacing w:line="336" w:lineRule="auto"/>
      </w:pPr>
      <w:r>
        <w:rPr>
          <w:b/>
        </w:rPr>
        <w:t xml:space="preserve">Prezzo a cad: € 177,34794</w:t>
      </w:r>
    </w:p>
    <w:p>
      <w:pPr>
        <w:rPr>
          <w:sz w:val="10"/>
          <w:szCs w:val="10"/>
        </w:rPr>
      </w:pPr>
    </w:p>
    <w:p>
      <w:pPr>
        <w:rPr>
          <w:sz w:val="10"/>
          <w:szCs w:val="10"/>
        </w:rPr>
      </w:pPr>
    </w:p>
    <w:p>
      <w:pPr/>
      <w:r>
        <w:rPr>
          <w:b/>
        </w:rPr>
        <w:t xml:space="preserve">Codice regionale: TOS15_PR.P64.011.036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036 - Patch panel 24 porte completo di 24 connettori RJ45 FTP cat. 6A</w:t>
            </w:r>
          </w:p>
        </w:tc>
      </w:tr>
    </w:tbl>
    <w:p>
      <w:pPr>
        <w:jc w:val="right"/>
      </w:pPr>
    </w:p>
    <w:p>
      <w:pPr>
        <w:jc w:val="right"/>
        <w:spacing w:line="336" w:lineRule="auto"/>
      </w:pPr>
      <w:r>
        <w:rPr>
          <w:b/>
        </w:rPr>
        <w:t xml:space="preserve">Prezzo senza S. G. e Util. a cad: € 202,85400</w:t>
      </w:r>
    </w:p>
    <w:p>
      <w:pPr>
        <w:jc w:val="right"/>
        <w:spacing w:line="336" w:lineRule="auto"/>
      </w:pPr>
      <w:r>
        <w:rPr>
          <w:b/>
        </w:rPr>
        <w:t xml:space="preserve">Spese generali € 30,42810</w:t>
      </w:r>
    </w:p>
    <w:p>
      <w:pPr>
        <w:jc w:val="right"/>
        <w:spacing w:line="336" w:lineRule="auto"/>
      </w:pPr>
      <w:r>
        <w:rPr>
          <w:b/>
        </w:rPr>
        <w:t xml:space="preserve">Utili di impresa € 23,32821</w:t>
      </w:r>
    </w:p>
    <w:p>
      <w:pPr>
        <w:jc w:val="right"/>
        <w:spacing w:line="336" w:lineRule="auto"/>
      </w:pPr>
      <w:r>
        <w:rPr>
          <w:b/>
        </w:rPr>
        <w:t xml:space="preserve">Prezzo a cad: € 256,61031</w:t>
      </w:r>
    </w:p>
    <w:p>
      <w:pPr>
        <w:rPr>
          <w:sz w:val="10"/>
          <w:szCs w:val="10"/>
        </w:rPr>
      </w:pPr>
    </w:p>
    <w:p>
      <w:pPr>
        <w:rPr>
          <w:sz w:val="10"/>
          <w:szCs w:val="10"/>
        </w:rPr>
      </w:pPr>
    </w:p>
    <w:p>
      <w:pPr/>
      <w:r>
        <w:rPr>
          <w:b/>
        </w:rPr>
        <w:t xml:space="preserve">Codice regionale: TOS15_PR.P64.011.037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037 - Patch panel per l'attestazione fino a 24 connettori cat. 7</w:t>
            </w:r>
          </w:p>
        </w:tc>
      </w:tr>
    </w:tbl>
    <w:p>
      <w:pPr>
        <w:jc w:val="right"/>
      </w:pPr>
    </w:p>
    <w:p>
      <w:pPr>
        <w:jc w:val="right"/>
        <w:spacing w:line="336" w:lineRule="auto"/>
      </w:pPr>
      <w:r>
        <w:rPr>
          <w:b/>
        </w:rPr>
        <w:t xml:space="preserve">Prezzo senza S. G. e Util. a cad: € 45,92000</w:t>
      </w:r>
    </w:p>
    <w:p>
      <w:pPr>
        <w:jc w:val="right"/>
        <w:spacing w:line="336" w:lineRule="auto"/>
      </w:pPr>
      <w:r>
        <w:rPr>
          <w:b/>
        </w:rPr>
        <w:t xml:space="preserve">Spese generali € 6,88800</w:t>
      </w:r>
    </w:p>
    <w:p>
      <w:pPr>
        <w:jc w:val="right"/>
        <w:spacing w:line="336" w:lineRule="auto"/>
      </w:pPr>
      <w:r>
        <w:rPr>
          <w:b/>
        </w:rPr>
        <w:t xml:space="preserve">Utili di impresa € 5,28080</w:t>
      </w:r>
    </w:p>
    <w:p>
      <w:pPr>
        <w:jc w:val="right"/>
        <w:spacing w:line="336" w:lineRule="auto"/>
      </w:pPr>
      <w:r>
        <w:rPr>
          <w:b/>
        </w:rPr>
        <w:t xml:space="preserve">Prezzo a cad: € 58,08880</w:t>
      </w:r>
    </w:p>
    <w:p>
      <w:pPr>
        <w:rPr>
          <w:sz w:val="10"/>
          <w:szCs w:val="10"/>
        </w:rPr>
      </w:pPr>
    </w:p>
    <w:p>
      <w:pPr>
        <w:rPr>
          <w:sz w:val="10"/>
          <w:szCs w:val="10"/>
        </w:rPr>
      </w:pPr>
    </w:p>
    <w:p>
      <w:pPr/>
      <w:r>
        <w:rPr>
          <w:b/>
        </w:rPr>
        <w:t xml:space="preserve">Codice regionale: TOS15_PR.P64.011.040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040 - Patch panel per l'attestazione fino a 24 fibre ottiche su connettore ST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041 - Patch panel per l'attestazione fino a 24 fibre ottiche su connettore SC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042 - Patch panel per l'attestazione fino a 24 fibre ottiche su connettore LC completo di 24 bussole</w:t>
            </w:r>
          </w:p>
        </w:tc>
      </w:tr>
    </w:tbl>
    <w:p>
      <w:pPr>
        <w:jc w:val="right"/>
      </w:pPr>
    </w:p>
    <w:p>
      <w:pPr>
        <w:jc w:val="right"/>
        <w:spacing w:line="336" w:lineRule="auto"/>
      </w:pPr>
      <w:r>
        <w:rPr>
          <w:b/>
        </w:rPr>
        <w:t xml:space="preserve">Prezzo senza S. G. e Util. a cad: € 84,73400</w:t>
      </w:r>
    </w:p>
    <w:p>
      <w:pPr>
        <w:jc w:val="right"/>
        <w:spacing w:line="336" w:lineRule="auto"/>
      </w:pPr>
      <w:r>
        <w:rPr>
          <w:b/>
        </w:rPr>
        <w:t xml:space="preserve">Spese generali € 12,71010</w:t>
      </w:r>
    </w:p>
    <w:p>
      <w:pPr>
        <w:jc w:val="right"/>
        <w:spacing w:line="336" w:lineRule="auto"/>
      </w:pPr>
      <w:r>
        <w:rPr>
          <w:b/>
        </w:rPr>
        <w:t xml:space="preserve">Utili di impresa € 9,74441</w:t>
      </w:r>
    </w:p>
    <w:p>
      <w:pPr>
        <w:jc w:val="right"/>
        <w:spacing w:line="336" w:lineRule="auto"/>
      </w:pPr>
      <w:r>
        <w:rPr>
          <w:b/>
        </w:rPr>
        <w:t xml:space="preserve">Prezzo a cad: € 107,18851</w:t>
      </w:r>
    </w:p>
    <w:p>
      <w:pPr>
        <w:rPr>
          <w:sz w:val="10"/>
          <w:szCs w:val="10"/>
        </w:rPr>
      </w:pPr>
    </w:p>
    <w:p>
      <w:pPr>
        <w:rPr>
          <w:sz w:val="10"/>
          <w:szCs w:val="10"/>
        </w:rPr>
      </w:pPr>
    </w:p>
    <w:p>
      <w:pPr/>
      <w:r>
        <w:rPr>
          <w:b/>
        </w:rPr>
        <w:t xml:space="preserve">Codice regionale: TOS15_PR.P64.011.043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043 - Patch panel per l'attestazione fino a 24 fibre ottiche su connettore MT-RJ</w:t>
            </w:r>
          </w:p>
        </w:tc>
      </w:tr>
    </w:tbl>
    <w:p>
      <w:pPr>
        <w:jc w:val="right"/>
      </w:pPr>
    </w:p>
    <w:p>
      <w:pPr>
        <w:jc w:val="right"/>
        <w:spacing w:line="336" w:lineRule="auto"/>
      </w:pPr>
      <w:r>
        <w:rPr>
          <w:b/>
        </w:rPr>
        <w:t xml:space="preserve">Prezzo senza S. G. e Util. a cad: € 108,13600</w:t>
      </w:r>
    </w:p>
    <w:p>
      <w:pPr>
        <w:jc w:val="right"/>
        <w:spacing w:line="336" w:lineRule="auto"/>
      </w:pPr>
      <w:r>
        <w:rPr>
          <w:b/>
        </w:rPr>
        <w:t xml:space="preserve">Spese generali € 16,22040</w:t>
      </w:r>
    </w:p>
    <w:p>
      <w:pPr>
        <w:jc w:val="right"/>
        <w:spacing w:line="336" w:lineRule="auto"/>
      </w:pPr>
      <w:r>
        <w:rPr>
          <w:b/>
        </w:rPr>
        <w:t xml:space="preserve">Utili di impresa € 12,43564</w:t>
      </w:r>
    </w:p>
    <w:p>
      <w:pPr>
        <w:jc w:val="right"/>
        <w:spacing w:line="336" w:lineRule="auto"/>
      </w:pPr>
      <w:r>
        <w:rPr>
          <w:b/>
        </w:rPr>
        <w:t xml:space="preserve">Prezzo a cad: € 136,79204</w:t>
      </w:r>
    </w:p>
    <w:p>
      <w:pPr>
        <w:rPr>
          <w:sz w:val="10"/>
          <w:szCs w:val="10"/>
        </w:rPr>
      </w:pPr>
    </w:p>
    <w:p>
      <w:pPr>
        <w:rPr>
          <w:sz w:val="10"/>
          <w:szCs w:val="10"/>
        </w:rPr>
      </w:pPr>
    </w:p>
    <w:p>
      <w:pPr/>
      <w:r>
        <w:rPr>
          <w:b/>
        </w:rPr>
        <w:t xml:space="preserve">Codice regionale: TOS15_PR.P64.011.044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Accessori per Quadri e Armadio Rack 19”</w:t>
            </w:r>
          </w:p>
        </w:tc>
      </w:tr>
      <w:tr>
        <w:trPr/>
        <w:tc>
          <w:tcPr>
            <w:tcW w:w="1200" w:type="dxa"/>
          </w:tcPr>
          <w:p>
            <w:pPr/>
            <w:r>
              <w:rPr>
                <w:b/>
              </w:rPr>
              <w:t xml:space="preserve">Articolo:</w:t>
            </w:r>
          </w:p>
        </w:tc>
        <w:tc>
          <w:tcPr>
            <w:tcW w:w="7900" w:type="dxa"/>
          </w:tcPr>
          <w:p>
            <w:pPr/>
            <w:r>
              <w:rPr/>
              <w:t xml:space="preserve">044 - Guida patch orizzontale</w:t>
            </w:r>
          </w:p>
        </w:tc>
      </w:tr>
    </w:tbl>
    <w:p>
      <w:pPr>
        <w:jc w:val="right"/>
      </w:pPr>
    </w:p>
    <w:p>
      <w:pPr>
        <w:jc w:val="right"/>
        <w:spacing w:line="336" w:lineRule="auto"/>
      </w:pPr>
      <w:r>
        <w:rPr>
          <w:b/>
        </w:rPr>
        <w:t xml:space="preserve">Prezzo senza S. G. e Util. a cad: € 11,44080</w:t>
      </w:r>
    </w:p>
    <w:p>
      <w:pPr>
        <w:jc w:val="right"/>
        <w:spacing w:line="336" w:lineRule="auto"/>
      </w:pPr>
      <w:r>
        <w:rPr>
          <w:b/>
        </w:rPr>
        <w:t xml:space="preserve">Spese generali € 1,71612</w:t>
      </w:r>
    </w:p>
    <w:p>
      <w:pPr>
        <w:jc w:val="right"/>
        <w:spacing w:line="336" w:lineRule="auto"/>
      </w:pPr>
      <w:r>
        <w:rPr>
          <w:b/>
        </w:rPr>
        <w:t xml:space="preserve">Utili di impresa € 1,31569</w:t>
      </w:r>
    </w:p>
    <w:p>
      <w:pPr>
        <w:jc w:val="right"/>
        <w:spacing w:line="336" w:lineRule="auto"/>
      </w:pPr>
      <w:r>
        <w:rPr>
          <w:b/>
        </w:rPr>
        <w:t xml:space="preserve">Prezzo a cad: € 14,47261</w:t>
      </w:r>
    </w:p>
    <w:p>
      <w:pPr>
        <w:rPr>
          <w:sz w:val="10"/>
          <w:szCs w:val="10"/>
        </w:rPr>
      </w:pPr>
    </w:p>
    <w:p>
      <w:pPr>
        <w:rPr>
          <w:sz w:val="10"/>
          <w:szCs w:val="10"/>
        </w:rPr>
      </w:pPr>
    </w:p>
    <w:p>
      <w:pPr/>
      <w:r>
        <w:rPr>
          <w:b/>
        </w:rPr>
        <w:t xml:space="preserve">Codice regionale: TOS15_PR.P64.012.001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001 - Bretella multimodale 62.5/125 ST/ST - 3 mt</w:t>
            </w:r>
          </w:p>
        </w:tc>
      </w:tr>
    </w:tbl>
    <w:p>
      <w:pPr>
        <w:jc w:val="right"/>
      </w:pPr>
    </w:p>
    <w:p>
      <w:pPr>
        <w:jc w:val="right"/>
        <w:spacing w:line="336" w:lineRule="auto"/>
      </w:pPr>
      <w:r>
        <w:rPr>
          <w:b/>
        </w:rPr>
        <w:t xml:space="preserve">Prezzo senza S. G. e Util. a cad: € 13,60240</w:t>
      </w:r>
    </w:p>
    <w:p>
      <w:pPr>
        <w:jc w:val="right"/>
        <w:spacing w:line="336" w:lineRule="auto"/>
      </w:pPr>
      <w:r>
        <w:rPr>
          <w:b/>
        </w:rPr>
        <w:t xml:space="preserve">Spese generali € 2,04036</w:t>
      </w:r>
    </w:p>
    <w:p>
      <w:pPr>
        <w:jc w:val="right"/>
        <w:spacing w:line="336" w:lineRule="auto"/>
      </w:pPr>
      <w:r>
        <w:rPr>
          <w:b/>
        </w:rPr>
        <w:t xml:space="preserve">Utili di impresa € 1,56428</w:t>
      </w:r>
    </w:p>
    <w:p>
      <w:pPr>
        <w:jc w:val="right"/>
        <w:spacing w:line="336" w:lineRule="auto"/>
      </w:pPr>
      <w:r>
        <w:rPr>
          <w:b/>
        </w:rPr>
        <w:t xml:space="preserve">Prezzo a cad: € 17,20704</w:t>
      </w:r>
    </w:p>
    <w:p>
      <w:pPr>
        <w:rPr>
          <w:sz w:val="10"/>
          <w:szCs w:val="10"/>
        </w:rPr>
      </w:pPr>
    </w:p>
    <w:p>
      <w:pPr>
        <w:rPr>
          <w:sz w:val="10"/>
          <w:szCs w:val="10"/>
        </w:rPr>
      </w:pPr>
    </w:p>
    <w:p>
      <w:pPr/>
      <w:r>
        <w:rPr>
          <w:b/>
        </w:rPr>
        <w:t xml:space="preserve">Codice regionale: TOS15_PR.P64.012.002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002 - Bretella multimodale 62.5/125 SC/SC - 3 mt</w:t>
            </w:r>
          </w:p>
        </w:tc>
      </w:tr>
    </w:tbl>
    <w:p>
      <w:pPr>
        <w:jc w:val="right"/>
      </w:pPr>
    </w:p>
    <w:p>
      <w:pPr>
        <w:jc w:val="right"/>
        <w:spacing w:line="336" w:lineRule="auto"/>
      </w:pPr>
      <w:r>
        <w:rPr>
          <w:b/>
        </w:rPr>
        <w:t xml:space="preserve">Prezzo senza S. G. e Util. a cad: € 20,31680</w:t>
      </w:r>
    </w:p>
    <w:p>
      <w:pPr>
        <w:jc w:val="right"/>
        <w:spacing w:line="336" w:lineRule="auto"/>
      </w:pPr>
      <w:r>
        <w:rPr>
          <w:b/>
        </w:rPr>
        <w:t xml:space="preserve">Spese generali € 3,04752</w:t>
      </w:r>
    </w:p>
    <w:p>
      <w:pPr>
        <w:jc w:val="right"/>
        <w:spacing w:line="336" w:lineRule="auto"/>
      </w:pPr>
      <w:r>
        <w:rPr>
          <w:b/>
        </w:rPr>
        <w:t xml:space="preserve">Utili di impresa € 2,33643</w:t>
      </w:r>
    </w:p>
    <w:p>
      <w:pPr>
        <w:jc w:val="right"/>
        <w:spacing w:line="336" w:lineRule="auto"/>
      </w:pPr>
      <w:r>
        <w:rPr>
          <w:b/>
        </w:rPr>
        <w:t xml:space="preserve">Prezzo a cad: € 25,70075</w:t>
      </w:r>
    </w:p>
    <w:p>
      <w:pPr>
        <w:rPr>
          <w:sz w:val="10"/>
          <w:szCs w:val="10"/>
        </w:rPr>
      </w:pPr>
    </w:p>
    <w:p>
      <w:pPr>
        <w:rPr>
          <w:sz w:val="10"/>
          <w:szCs w:val="10"/>
        </w:rPr>
      </w:pPr>
    </w:p>
    <w:p>
      <w:pPr/>
      <w:r>
        <w:rPr>
          <w:b/>
        </w:rPr>
        <w:t xml:space="preserve">Codice regionale: TOS15_PR.P64.012.003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003 - Bretella multimodale 62.5/125 ST/SC - 3 mt</w:t>
            </w:r>
          </w:p>
        </w:tc>
      </w:tr>
    </w:tbl>
    <w:p>
      <w:pPr>
        <w:jc w:val="right"/>
      </w:pPr>
    </w:p>
    <w:p>
      <w:pPr>
        <w:jc w:val="right"/>
        <w:spacing w:line="336" w:lineRule="auto"/>
      </w:pPr>
      <w:r>
        <w:rPr>
          <w:b/>
        </w:rPr>
        <w:t xml:space="preserve">Prezzo senza S. G. e Util. a cad: € 16,95680</w:t>
      </w:r>
    </w:p>
    <w:p>
      <w:pPr>
        <w:jc w:val="right"/>
        <w:spacing w:line="336" w:lineRule="auto"/>
      </w:pPr>
      <w:r>
        <w:rPr>
          <w:b/>
        </w:rPr>
        <w:t xml:space="preserve">Spese generali € 2,54352</w:t>
      </w:r>
    </w:p>
    <w:p>
      <w:pPr>
        <w:jc w:val="right"/>
        <w:spacing w:line="336" w:lineRule="auto"/>
      </w:pPr>
      <w:r>
        <w:rPr>
          <w:b/>
        </w:rPr>
        <w:t xml:space="preserve">Utili di impresa € 1,95003</w:t>
      </w:r>
    </w:p>
    <w:p>
      <w:pPr>
        <w:jc w:val="right"/>
        <w:spacing w:line="336" w:lineRule="auto"/>
      </w:pPr>
      <w:r>
        <w:rPr>
          <w:b/>
        </w:rPr>
        <w:t xml:space="preserve">Prezzo a cad: € 21,45035</w:t>
      </w:r>
    </w:p>
    <w:p>
      <w:pPr>
        <w:rPr>
          <w:sz w:val="10"/>
          <w:szCs w:val="10"/>
        </w:rPr>
      </w:pPr>
    </w:p>
    <w:p>
      <w:pPr>
        <w:rPr>
          <w:sz w:val="10"/>
          <w:szCs w:val="10"/>
        </w:rPr>
      </w:pPr>
    </w:p>
    <w:p>
      <w:pPr/>
      <w:r>
        <w:rPr>
          <w:b/>
        </w:rPr>
        <w:t xml:space="preserve">Codice regionale: TOS15_PR.P64.012.004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004 - Bretella multimodale 50/125 ST/ST - 3 mt</w:t>
            </w:r>
          </w:p>
        </w:tc>
      </w:tr>
    </w:tbl>
    <w:p>
      <w:pPr>
        <w:jc w:val="right"/>
      </w:pPr>
    </w:p>
    <w:p>
      <w:pPr>
        <w:jc w:val="right"/>
        <w:spacing w:line="336" w:lineRule="auto"/>
      </w:pPr>
      <w:r>
        <w:rPr>
          <w:b/>
        </w:rPr>
        <w:t xml:space="preserve">Prezzo senza S. G. e Util. a cad: € 13,03680</w:t>
      </w:r>
    </w:p>
    <w:p>
      <w:pPr>
        <w:jc w:val="right"/>
        <w:spacing w:line="336" w:lineRule="auto"/>
      </w:pPr>
      <w:r>
        <w:rPr>
          <w:b/>
        </w:rPr>
        <w:t xml:space="preserve">Spese generali € 1,95552</w:t>
      </w:r>
    </w:p>
    <w:p>
      <w:pPr>
        <w:jc w:val="right"/>
        <w:spacing w:line="336" w:lineRule="auto"/>
      </w:pPr>
      <w:r>
        <w:rPr>
          <w:b/>
        </w:rPr>
        <w:t xml:space="preserve">Utili di impresa € 1,49923</w:t>
      </w:r>
    </w:p>
    <w:p>
      <w:pPr>
        <w:jc w:val="right"/>
        <w:spacing w:line="336" w:lineRule="auto"/>
      </w:pPr>
      <w:r>
        <w:rPr>
          <w:b/>
        </w:rPr>
        <w:t xml:space="preserve">Prezzo a cad: € 16,49155</w:t>
      </w:r>
    </w:p>
    <w:p>
      <w:pPr>
        <w:rPr>
          <w:sz w:val="10"/>
          <w:szCs w:val="10"/>
        </w:rPr>
      </w:pPr>
    </w:p>
    <w:p>
      <w:pPr>
        <w:rPr>
          <w:sz w:val="10"/>
          <w:szCs w:val="10"/>
        </w:rPr>
      </w:pPr>
    </w:p>
    <w:p>
      <w:pPr/>
      <w:r>
        <w:rPr>
          <w:b/>
        </w:rPr>
        <w:t xml:space="preserve">Codice regionale: TOS15_PR.P64.012.005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005 - Bretella multimodale 50/125 SC/SC - 3 mt</w:t>
            </w:r>
          </w:p>
        </w:tc>
      </w:tr>
    </w:tbl>
    <w:p>
      <w:pPr>
        <w:jc w:val="right"/>
      </w:pPr>
    </w:p>
    <w:p>
      <w:pPr>
        <w:jc w:val="right"/>
        <w:spacing w:line="336" w:lineRule="auto"/>
      </w:pPr>
      <w:r>
        <w:rPr>
          <w:b/>
        </w:rPr>
        <w:t xml:space="preserve">Prezzo senza S. G. e Util. a cad: € 18,68100</w:t>
      </w:r>
    </w:p>
    <w:p>
      <w:pPr>
        <w:jc w:val="right"/>
        <w:spacing w:line="336" w:lineRule="auto"/>
      </w:pPr>
      <w:r>
        <w:rPr>
          <w:b/>
        </w:rPr>
        <w:t xml:space="preserve">Spese generali € 2,80215</w:t>
      </w:r>
    </w:p>
    <w:p>
      <w:pPr>
        <w:jc w:val="right"/>
        <w:spacing w:line="336" w:lineRule="auto"/>
      </w:pPr>
      <w:r>
        <w:rPr>
          <w:b/>
        </w:rPr>
        <w:t xml:space="preserve">Utili di impresa € 2,14832</w:t>
      </w:r>
    </w:p>
    <w:p>
      <w:pPr>
        <w:jc w:val="right"/>
        <w:spacing w:line="336" w:lineRule="auto"/>
      </w:pPr>
      <w:r>
        <w:rPr>
          <w:b/>
        </w:rPr>
        <w:t xml:space="preserve">Prezzo a cad: € 23,63147</w:t>
      </w:r>
    </w:p>
    <w:p>
      <w:pPr>
        <w:rPr>
          <w:sz w:val="10"/>
          <w:szCs w:val="10"/>
        </w:rPr>
      </w:pPr>
    </w:p>
    <w:p>
      <w:pPr>
        <w:rPr>
          <w:sz w:val="10"/>
          <w:szCs w:val="10"/>
        </w:rPr>
      </w:pPr>
    </w:p>
    <w:p>
      <w:pPr/>
      <w:r>
        <w:rPr>
          <w:b/>
        </w:rPr>
        <w:t xml:space="preserve">Codice regionale: TOS15_PR.P64.012.006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006 - Bretella multimodale 50/125 ST/SC - 3 mt</w:t>
            </w:r>
          </w:p>
        </w:tc>
      </w:tr>
    </w:tbl>
    <w:p>
      <w:pPr>
        <w:jc w:val="right"/>
      </w:pPr>
    </w:p>
    <w:p>
      <w:pPr>
        <w:jc w:val="right"/>
        <w:spacing w:line="336" w:lineRule="auto"/>
      </w:pPr>
      <w:r>
        <w:rPr>
          <w:b/>
        </w:rPr>
        <w:t xml:space="preserve">Prezzo senza S. G. e Util. a cad: € 16,44160</w:t>
      </w:r>
    </w:p>
    <w:p>
      <w:pPr>
        <w:jc w:val="right"/>
        <w:spacing w:line="336" w:lineRule="auto"/>
      </w:pPr>
      <w:r>
        <w:rPr>
          <w:b/>
        </w:rPr>
        <w:t xml:space="preserve">Spese generali € 2,46624</w:t>
      </w:r>
    </w:p>
    <w:p>
      <w:pPr>
        <w:jc w:val="right"/>
        <w:spacing w:line="336" w:lineRule="auto"/>
      </w:pPr>
      <w:r>
        <w:rPr>
          <w:b/>
        </w:rPr>
        <w:t xml:space="preserve">Utili di impresa € 1,89078</w:t>
      </w:r>
    </w:p>
    <w:p>
      <w:pPr>
        <w:jc w:val="right"/>
        <w:spacing w:line="336" w:lineRule="auto"/>
      </w:pPr>
      <w:r>
        <w:rPr>
          <w:b/>
        </w:rPr>
        <w:t xml:space="preserve">Prezzo a cad: € 20,79862</w:t>
      </w:r>
    </w:p>
    <w:p>
      <w:pPr>
        <w:rPr>
          <w:sz w:val="10"/>
          <w:szCs w:val="10"/>
        </w:rPr>
      </w:pPr>
    </w:p>
    <w:p>
      <w:pPr>
        <w:rPr>
          <w:sz w:val="10"/>
          <w:szCs w:val="10"/>
        </w:rPr>
      </w:pPr>
    </w:p>
    <w:p>
      <w:pPr/>
      <w:r>
        <w:rPr>
          <w:b/>
        </w:rPr>
        <w:t xml:space="preserve">Codice regionale: TOS15_PR.P64.012.007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007 - Bretella multimodale 62.5/125 MT-RJ/MT-RJ - 3 mt</w:t>
            </w:r>
          </w:p>
        </w:tc>
      </w:tr>
    </w:tbl>
    <w:p>
      <w:pPr>
        <w:jc w:val="right"/>
      </w:pPr>
    </w:p>
    <w:p>
      <w:pPr>
        <w:jc w:val="right"/>
        <w:spacing w:line="336" w:lineRule="auto"/>
      </w:pPr>
      <w:r>
        <w:rPr>
          <w:b/>
        </w:rPr>
        <w:t xml:space="preserve">Prezzo senza S. G. e Util. a cad: € 24,52240</w:t>
      </w:r>
    </w:p>
    <w:p>
      <w:pPr>
        <w:jc w:val="right"/>
        <w:spacing w:line="336" w:lineRule="auto"/>
      </w:pPr>
      <w:r>
        <w:rPr>
          <w:b/>
        </w:rPr>
        <w:t xml:space="preserve">Spese generali € 3,67836</w:t>
      </w:r>
    </w:p>
    <w:p>
      <w:pPr>
        <w:jc w:val="right"/>
        <w:spacing w:line="336" w:lineRule="auto"/>
      </w:pPr>
      <w:r>
        <w:rPr>
          <w:b/>
        </w:rPr>
        <w:t xml:space="preserve">Utili di impresa € 2,82008</w:t>
      </w:r>
    </w:p>
    <w:p>
      <w:pPr>
        <w:jc w:val="right"/>
        <w:spacing w:line="336" w:lineRule="auto"/>
      </w:pPr>
      <w:r>
        <w:rPr>
          <w:b/>
        </w:rPr>
        <w:t xml:space="preserve">Prezzo a cad: € 31,02084</w:t>
      </w:r>
    </w:p>
    <w:p>
      <w:pPr>
        <w:rPr>
          <w:sz w:val="10"/>
          <w:szCs w:val="10"/>
        </w:rPr>
      </w:pPr>
    </w:p>
    <w:p>
      <w:pPr>
        <w:rPr>
          <w:sz w:val="10"/>
          <w:szCs w:val="10"/>
        </w:rPr>
      </w:pPr>
    </w:p>
    <w:p>
      <w:pPr/>
      <w:r>
        <w:rPr>
          <w:b/>
        </w:rPr>
        <w:t xml:space="preserve">Codice regionale: TOS15_PR.P64.012.008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008 - Bretella multimodale 62.5/125 MT-RJ/ST - 3 mt</w:t>
            </w:r>
          </w:p>
        </w:tc>
      </w:tr>
    </w:tbl>
    <w:p>
      <w:pPr>
        <w:jc w:val="right"/>
      </w:pPr>
    </w:p>
    <w:p>
      <w:pPr>
        <w:jc w:val="right"/>
        <w:spacing w:line="336" w:lineRule="auto"/>
      </w:pPr>
      <w:r>
        <w:rPr>
          <w:b/>
        </w:rPr>
        <w:t xml:space="preserve">Prezzo senza S. G. e Util. a cad: € 26,85760</w:t>
      </w:r>
    </w:p>
    <w:p>
      <w:pPr>
        <w:jc w:val="right"/>
        <w:spacing w:line="336" w:lineRule="auto"/>
      </w:pPr>
      <w:r>
        <w:rPr>
          <w:b/>
        </w:rPr>
        <w:t xml:space="preserve">Spese generali € 4,02864</w:t>
      </w:r>
    </w:p>
    <w:p>
      <w:pPr>
        <w:jc w:val="right"/>
        <w:spacing w:line="336" w:lineRule="auto"/>
      </w:pPr>
      <w:r>
        <w:rPr>
          <w:b/>
        </w:rPr>
        <w:t xml:space="preserve">Utili di impresa € 3,08862</w:t>
      </w:r>
    </w:p>
    <w:p>
      <w:pPr>
        <w:jc w:val="right"/>
        <w:spacing w:line="336" w:lineRule="auto"/>
      </w:pPr>
      <w:r>
        <w:rPr>
          <w:b/>
        </w:rPr>
        <w:t xml:space="preserve">Prezzo a cad: € 33,97486</w:t>
      </w:r>
    </w:p>
    <w:p>
      <w:pPr>
        <w:rPr>
          <w:sz w:val="10"/>
          <w:szCs w:val="10"/>
        </w:rPr>
      </w:pPr>
    </w:p>
    <w:p>
      <w:pPr>
        <w:rPr>
          <w:sz w:val="10"/>
          <w:szCs w:val="10"/>
        </w:rPr>
      </w:pPr>
    </w:p>
    <w:p>
      <w:pPr/>
      <w:r>
        <w:rPr>
          <w:b/>
        </w:rPr>
        <w:t xml:space="preserve">Codice regionale: TOS15_PR.P64.012.009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009 - Bretella multimodale 62.5/125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010 - Bretella multimodale 62.5/125 MT-RJ/LC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011 - Bretella multimodale 50/125 MT-RJ/MT-RJ - 3 mt</w:t>
            </w:r>
          </w:p>
        </w:tc>
      </w:tr>
    </w:tbl>
    <w:p>
      <w:pPr>
        <w:jc w:val="right"/>
      </w:pPr>
    </w:p>
    <w:p>
      <w:pPr>
        <w:jc w:val="right"/>
        <w:spacing w:line="336" w:lineRule="auto"/>
      </w:pPr>
      <w:r>
        <w:rPr>
          <w:b/>
        </w:rPr>
        <w:t xml:space="preserve">Prezzo senza S. G. e Util. a cad: € 23,86160</w:t>
      </w:r>
    </w:p>
    <w:p>
      <w:pPr>
        <w:jc w:val="right"/>
        <w:spacing w:line="336" w:lineRule="auto"/>
      </w:pPr>
      <w:r>
        <w:rPr>
          <w:b/>
        </w:rPr>
        <w:t xml:space="preserve">Spese generali € 3,57924</w:t>
      </w:r>
    </w:p>
    <w:p>
      <w:pPr>
        <w:jc w:val="right"/>
        <w:spacing w:line="336" w:lineRule="auto"/>
      </w:pPr>
      <w:r>
        <w:rPr>
          <w:b/>
        </w:rPr>
        <w:t xml:space="preserve">Utili di impresa € 2,74408</w:t>
      </w:r>
    </w:p>
    <w:p>
      <w:pPr>
        <w:jc w:val="right"/>
        <w:spacing w:line="336" w:lineRule="auto"/>
      </w:pPr>
      <w:r>
        <w:rPr>
          <w:b/>
        </w:rPr>
        <w:t xml:space="preserve">Prezzo a cad: € 30,18492</w:t>
      </w:r>
    </w:p>
    <w:p>
      <w:pPr>
        <w:rPr>
          <w:sz w:val="10"/>
          <w:szCs w:val="10"/>
        </w:rPr>
      </w:pPr>
    </w:p>
    <w:p>
      <w:pPr>
        <w:rPr>
          <w:sz w:val="10"/>
          <w:szCs w:val="10"/>
        </w:rPr>
      </w:pPr>
    </w:p>
    <w:p>
      <w:pPr/>
      <w:r>
        <w:rPr>
          <w:b/>
        </w:rPr>
        <w:t xml:space="preserve">Codice regionale: TOS15_PR.P64.012.012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012 - Bretella multimodale 50/125 MT-RJ/ST - 3 mt</w:t>
            </w:r>
          </w:p>
        </w:tc>
      </w:tr>
    </w:tbl>
    <w:p>
      <w:pPr>
        <w:jc w:val="right"/>
      </w:pPr>
    </w:p>
    <w:p>
      <w:pPr>
        <w:jc w:val="right"/>
        <w:spacing w:line="336" w:lineRule="auto"/>
      </w:pPr>
      <w:r>
        <w:rPr>
          <w:b/>
        </w:rPr>
        <w:t xml:space="preserve">Prezzo senza S. G. e Util. a cad: € 25,77120</w:t>
      </w:r>
    </w:p>
    <w:p>
      <w:pPr>
        <w:jc w:val="right"/>
        <w:spacing w:line="336" w:lineRule="auto"/>
      </w:pPr>
      <w:r>
        <w:rPr>
          <w:b/>
        </w:rPr>
        <w:t xml:space="preserve">Spese generali € 3,86568</w:t>
      </w:r>
    </w:p>
    <w:p>
      <w:pPr>
        <w:jc w:val="right"/>
        <w:spacing w:line="336" w:lineRule="auto"/>
      </w:pPr>
      <w:r>
        <w:rPr>
          <w:b/>
        </w:rPr>
        <w:t xml:space="preserve">Utili di impresa € 2,96369</w:t>
      </w:r>
    </w:p>
    <w:p>
      <w:pPr>
        <w:jc w:val="right"/>
        <w:spacing w:line="336" w:lineRule="auto"/>
      </w:pPr>
      <w:r>
        <w:rPr>
          <w:b/>
        </w:rPr>
        <w:t xml:space="preserve">Prezzo a cad: € 32,60057</w:t>
      </w:r>
    </w:p>
    <w:p>
      <w:pPr>
        <w:rPr>
          <w:sz w:val="10"/>
          <w:szCs w:val="10"/>
        </w:rPr>
      </w:pPr>
    </w:p>
    <w:p>
      <w:pPr>
        <w:rPr>
          <w:sz w:val="10"/>
          <w:szCs w:val="10"/>
        </w:rPr>
      </w:pPr>
    </w:p>
    <w:p>
      <w:pPr/>
      <w:r>
        <w:rPr>
          <w:b/>
        </w:rPr>
        <w:t xml:space="preserve">Codice regionale: TOS15_PR.P64.012.013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013 - Bretella multimodale 50/125 MT-RJ/SC - 3 mt</w:t>
            </w:r>
          </w:p>
        </w:tc>
      </w:tr>
    </w:tbl>
    <w:p>
      <w:pPr>
        <w:jc w:val="right"/>
      </w:pPr>
    </w:p>
    <w:p>
      <w:pPr>
        <w:jc w:val="right"/>
        <w:spacing w:line="336" w:lineRule="auto"/>
      </w:pPr>
      <w:r>
        <w:rPr>
          <w:b/>
        </w:rPr>
        <w:t xml:space="preserve">Prezzo senza S. G. e Util. a cad: € 27,95520</w:t>
      </w:r>
    </w:p>
    <w:p>
      <w:pPr>
        <w:jc w:val="right"/>
        <w:spacing w:line="336" w:lineRule="auto"/>
      </w:pPr>
      <w:r>
        <w:rPr>
          <w:b/>
        </w:rPr>
        <w:t xml:space="preserve">Spese generali € 4,19328</w:t>
      </w:r>
    </w:p>
    <w:p>
      <w:pPr>
        <w:jc w:val="right"/>
        <w:spacing w:line="336" w:lineRule="auto"/>
      </w:pPr>
      <w:r>
        <w:rPr>
          <w:b/>
        </w:rPr>
        <w:t xml:space="preserve">Utili di impresa € 3,21485</w:t>
      </w:r>
    </w:p>
    <w:p>
      <w:pPr>
        <w:jc w:val="right"/>
        <w:spacing w:line="336" w:lineRule="auto"/>
      </w:pPr>
      <w:r>
        <w:rPr>
          <w:b/>
        </w:rPr>
        <w:t xml:space="preserve">Prezzo a cad: € 35,36333</w:t>
      </w:r>
    </w:p>
    <w:p>
      <w:pPr>
        <w:rPr>
          <w:sz w:val="10"/>
          <w:szCs w:val="10"/>
        </w:rPr>
      </w:pPr>
    </w:p>
    <w:p>
      <w:pPr>
        <w:rPr>
          <w:sz w:val="10"/>
          <w:szCs w:val="10"/>
        </w:rPr>
      </w:pPr>
    </w:p>
    <w:p>
      <w:pPr/>
      <w:r>
        <w:rPr>
          <w:b/>
        </w:rPr>
        <w:t xml:space="preserve">Codice regionale: TOS15_PR.P64.012.014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014 - Bretella multimodale 50/125 MT-RJ/LC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018 - Bretella monomodale 9/125 MT-RJ/LC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TOS15_PR.P64.012.019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019 - Bretella multimodale 62.5/125 LC/LC - 3 mt</w:t>
            </w:r>
          </w:p>
        </w:tc>
      </w:tr>
    </w:tbl>
    <w:p>
      <w:pPr>
        <w:jc w:val="right"/>
      </w:pPr>
    </w:p>
    <w:p>
      <w:pPr>
        <w:jc w:val="right"/>
        <w:spacing w:line="336" w:lineRule="auto"/>
      </w:pPr>
      <w:r>
        <w:rPr>
          <w:b/>
        </w:rPr>
        <w:t xml:space="preserve">Prezzo senza S. G. e Util. a cad: € 47,52160</w:t>
      </w:r>
    </w:p>
    <w:p>
      <w:pPr>
        <w:jc w:val="right"/>
        <w:spacing w:line="336" w:lineRule="auto"/>
      </w:pPr>
      <w:r>
        <w:rPr>
          <w:b/>
        </w:rPr>
        <w:t xml:space="preserve">Spese generali € 7,12824</w:t>
      </w:r>
    </w:p>
    <w:p>
      <w:pPr>
        <w:jc w:val="right"/>
        <w:spacing w:line="336" w:lineRule="auto"/>
      </w:pPr>
      <w:r>
        <w:rPr>
          <w:b/>
        </w:rPr>
        <w:t xml:space="preserve">Utili di impresa € 5,46498</w:t>
      </w:r>
    </w:p>
    <w:p>
      <w:pPr>
        <w:jc w:val="right"/>
        <w:spacing w:line="336" w:lineRule="auto"/>
      </w:pPr>
      <w:r>
        <w:rPr>
          <w:b/>
        </w:rPr>
        <w:t xml:space="preserve">Prezzo a cad: € 60,11482</w:t>
      </w:r>
    </w:p>
    <w:p>
      <w:pPr>
        <w:rPr>
          <w:sz w:val="10"/>
          <w:szCs w:val="10"/>
        </w:rPr>
      </w:pPr>
    </w:p>
    <w:p>
      <w:pPr>
        <w:rPr>
          <w:sz w:val="10"/>
          <w:szCs w:val="10"/>
        </w:rPr>
      </w:pPr>
    </w:p>
    <w:p>
      <w:pPr/>
      <w:r>
        <w:rPr>
          <w:b/>
        </w:rPr>
        <w:t xml:space="preserve">Codice regionale: TOS15_PR.P64.012.020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020 - Bretella multimodale 62.5/125 LC/SC - 3 mt</w:t>
            </w:r>
          </w:p>
        </w:tc>
      </w:tr>
    </w:tbl>
    <w:p>
      <w:pPr>
        <w:jc w:val="right"/>
      </w:pPr>
    </w:p>
    <w:p>
      <w:pPr>
        <w:jc w:val="right"/>
        <w:spacing w:line="336" w:lineRule="auto"/>
      </w:pPr>
      <w:r>
        <w:rPr>
          <w:b/>
        </w:rPr>
        <w:t xml:space="preserve">Prezzo senza S. G. e Util. a cad: € 39,45200</w:t>
      </w:r>
    </w:p>
    <w:p>
      <w:pPr>
        <w:jc w:val="right"/>
        <w:spacing w:line="336" w:lineRule="auto"/>
      </w:pPr>
      <w:r>
        <w:rPr>
          <w:b/>
        </w:rPr>
        <w:t xml:space="preserve">Spese generali € 5,91780</w:t>
      </w:r>
    </w:p>
    <w:p>
      <w:pPr>
        <w:jc w:val="right"/>
        <w:spacing w:line="336" w:lineRule="auto"/>
      </w:pPr>
      <w:r>
        <w:rPr>
          <w:b/>
        </w:rPr>
        <w:t xml:space="preserve">Utili di impresa € 4,53698</w:t>
      </w:r>
    </w:p>
    <w:p>
      <w:pPr>
        <w:jc w:val="right"/>
        <w:spacing w:line="336" w:lineRule="auto"/>
      </w:pPr>
      <w:r>
        <w:rPr>
          <w:b/>
        </w:rPr>
        <w:t xml:space="preserve">Prezzo a cad: € 49,90678</w:t>
      </w:r>
    </w:p>
    <w:p>
      <w:pPr>
        <w:rPr>
          <w:sz w:val="10"/>
          <w:szCs w:val="10"/>
        </w:rPr>
      </w:pPr>
    </w:p>
    <w:p>
      <w:pPr>
        <w:rPr>
          <w:sz w:val="10"/>
          <w:szCs w:val="10"/>
        </w:rPr>
      </w:pPr>
    </w:p>
    <w:p>
      <w:pPr/>
      <w:r>
        <w:rPr>
          <w:b/>
        </w:rPr>
        <w:t xml:space="preserve">Codice regionale: TOS15_PR.P64.012.022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022 - Bretella multimodale 62.5/125 LC/MT-RJ - 3 mt</w:t>
            </w:r>
          </w:p>
        </w:tc>
      </w:tr>
    </w:tbl>
    <w:p>
      <w:pPr>
        <w:jc w:val="right"/>
      </w:pPr>
    </w:p>
    <w:p>
      <w:pPr>
        <w:jc w:val="right"/>
        <w:spacing w:line="336" w:lineRule="auto"/>
      </w:pPr>
      <w:r>
        <w:rPr>
          <w:b/>
        </w:rPr>
        <w:t xml:space="preserve">Prezzo senza S. G. e Util. a cad: € 44,17840</w:t>
      </w:r>
    </w:p>
    <w:p>
      <w:pPr>
        <w:jc w:val="right"/>
        <w:spacing w:line="336" w:lineRule="auto"/>
      </w:pPr>
      <w:r>
        <w:rPr>
          <w:b/>
        </w:rPr>
        <w:t xml:space="preserve">Spese generali € 6,62676</w:t>
      </w:r>
    </w:p>
    <w:p>
      <w:pPr>
        <w:jc w:val="right"/>
        <w:spacing w:line="336" w:lineRule="auto"/>
      </w:pPr>
      <w:r>
        <w:rPr>
          <w:b/>
        </w:rPr>
        <w:t xml:space="preserve">Utili di impresa € 5,08052</w:t>
      </w:r>
    </w:p>
    <w:p>
      <w:pPr>
        <w:jc w:val="right"/>
        <w:spacing w:line="336" w:lineRule="auto"/>
      </w:pPr>
      <w:r>
        <w:rPr>
          <w:b/>
        </w:rPr>
        <w:t xml:space="preserve">Prezzo a cad: € 55,88568</w:t>
      </w:r>
    </w:p>
    <w:p>
      <w:pPr>
        <w:rPr>
          <w:sz w:val="10"/>
          <w:szCs w:val="10"/>
        </w:rPr>
      </w:pPr>
    </w:p>
    <w:p>
      <w:pPr>
        <w:rPr>
          <w:sz w:val="10"/>
          <w:szCs w:val="10"/>
        </w:rPr>
      </w:pPr>
    </w:p>
    <w:p>
      <w:pPr/>
      <w:r>
        <w:rPr>
          <w:b/>
        </w:rPr>
        <w:t xml:space="preserve">Codice regionale: TOS15_PR.P64.012.023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023 - Bretella multimodale 50/125 LC/LC - 3 mt</w:t>
            </w:r>
          </w:p>
        </w:tc>
      </w:tr>
    </w:tbl>
    <w:p>
      <w:pPr>
        <w:jc w:val="right"/>
      </w:pPr>
    </w:p>
    <w:p>
      <w:pPr>
        <w:jc w:val="right"/>
        <w:spacing w:line="336" w:lineRule="auto"/>
      </w:pPr>
      <w:r>
        <w:rPr>
          <w:b/>
        </w:rPr>
        <w:t xml:space="preserve">Prezzo senza S. G. e Util. a cad: € 35,39400</w:t>
      </w:r>
    </w:p>
    <w:p>
      <w:pPr>
        <w:jc w:val="right"/>
        <w:spacing w:line="336" w:lineRule="auto"/>
      </w:pPr>
      <w:r>
        <w:rPr>
          <w:b/>
        </w:rPr>
        <w:t xml:space="preserve">Spese generali € 5,30910</w:t>
      </w:r>
    </w:p>
    <w:p>
      <w:pPr>
        <w:jc w:val="right"/>
        <w:spacing w:line="336" w:lineRule="auto"/>
      </w:pPr>
      <w:r>
        <w:rPr>
          <w:b/>
        </w:rPr>
        <w:t xml:space="preserve">Utili di impresa € 4,07031</w:t>
      </w:r>
    </w:p>
    <w:p>
      <w:pPr>
        <w:jc w:val="right"/>
        <w:spacing w:line="336" w:lineRule="auto"/>
      </w:pPr>
      <w:r>
        <w:rPr>
          <w:b/>
        </w:rPr>
        <w:t xml:space="preserve">Prezzo a cad: € 44,77341</w:t>
      </w:r>
    </w:p>
    <w:p>
      <w:pPr>
        <w:rPr>
          <w:sz w:val="10"/>
          <w:szCs w:val="10"/>
        </w:rPr>
      </w:pPr>
    </w:p>
    <w:p>
      <w:pPr>
        <w:rPr>
          <w:sz w:val="10"/>
          <w:szCs w:val="10"/>
        </w:rPr>
      </w:pPr>
    </w:p>
    <w:p>
      <w:pPr/>
      <w:r>
        <w:rPr>
          <w:b/>
        </w:rPr>
        <w:t xml:space="preserve">Codice regionale: TOS15_PR.P64.012.024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024 - Bretella multimodale 50/125 LC/SC - 3 mt</w:t>
            </w:r>
          </w:p>
        </w:tc>
      </w:tr>
    </w:tbl>
    <w:p>
      <w:pPr>
        <w:jc w:val="right"/>
      </w:pPr>
    </w:p>
    <w:p>
      <w:pPr>
        <w:jc w:val="right"/>
        <w:spacing w:line="336" w:lineRule="auto"/>
      </w:pPr>
      <w:r>
        <w:rPr>
          <w:b/>
        </w:rPr>
        <w:t xml:space="preserve">Prezzo senza S. G. e Util. a cad: € 38,44800</w:t>
      </w:r>
    </w:p>
    <w:p>
      <w:pPr>
        <w:jc w:val="right"/>
        <w:spacing w:line="336" w:lineRule="auto"/>
      </w:pPr>
      <w:r>
        <w:rPr>
          <w:b/>
        </w:rPr>
        <w:t xml:space="preserve">Spese generali € 5,76720</w:t>
      </w:r>
    </w:p>
    <w:p>
      <w:pPr>
        <w:jc w:val="right"/>
        <w:spacing w:line="336" w:lineRule="auto"/>
      </w:pPr>
      <w:r>
        <w:rPr>
          <w:b/>
        </w:rPr>
        <w:t xml:space="preserve">Utili di impresa € 4,42152</w:t>
      </w:r>
    </w:p>
    <w:p>
      <w:pPr>
        <w:jc w:val="right"/>
        <w:spacing w:line="336" w:lineRule="auto"/>
      </w:pPr>
      <w:r>
        <w:rPr>
          <w:b/>
        </w:rPr>
        <w:t xml:space="preserve">Prezzo a cad: € 48,63672</w:t>
      </w:r>
    </w:p>
    <w:p>
      <w:pPr>
        <w:rPr>
          <w:sz w:val="10"/>
          <w:szCs w:val="10"/>
        </w:rPr>
      </w:pPr>
    </w:p>
    <w:p>
      <w:pPr>
        <w:rPr>
          <w:sz w:val="10"/>
          <w:szCs w:val="10"/>
        </w:rPr>
      </w:pPr>
    </w:p>
    <w:p>
      <w:pPr/>
      <w:r>
        <w:rPr>
          <w:b/>
        </w:rPr>
        <w:t xml:space="preserve">Codice regionale: TOS15_PR.P64.012.026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026 - Bretella multimodale 50/125 LC/MT-RJ - 3 mt</w:t>
            </w:r>
          </w:p>
        </w:tc>
      </w:tr>
    </w:tbl>
    <w:p>
      <w:pPr>
        <w:jc w:val="right"/>
      </w:pPr>
    </w:p>
    <w:p>
      <w:pPr>
        <w:jc w:val="right"/>
        <w:spacing w:line="336" w:lineRule="auto"/>
      </w:pPr>
      <w:r>
        <w:rPr>
          <w:b/>
        </w:rPr>
        <w:t xml:space="preserve">Prezzo senza S. G. e Util. a cad: € 43,54000</w:t>
      </w:r>
    </w:p>
    <w:p>
      <w:pPr>
        <w:jc w:val="right"/>
        <w:spacing w:line="336" w:lineRule="auto"/>
      </w:pPr>
      <w:r>
        <w:rPr>
          <w:b/>
        </w:rPr>
        <w:t xml:space="preserve">Spese generali € 6,53100</w:t>
      </w:r>
    </w:p>
    <w:p>
      <w:pPr>
        <w:jc w:val="right"/>
        <w:spacing w:line="336" w:lineRule="auto"/>
      </w:pPr>
      <w:r>
        <w:rPr>
          <w:b/>
        </w:rPr>
        <w:t xml:space="preserve">Utili di impresa € 5,00710</w:t>
      </w:r>
    </w:p>
    <w:p>
      <w:pPr>
        <w:jc w:val="right"/>
        <w:spacing w:line="336" w:lineRule="auto"/>
      </w:pPr>
      <w:r>
        <w:rPr>
          <w:b/>
        </w:rPr>
        <w:t xml:space="preserve">Prezzo a cad: € 55,07810</w:t>
      </w:r>
    </w:p>
    <w:p>
      <w:pPr>
        <w:rPr>
          <w:sz w:val="10"/>
          <w:szCs w:val="10"/>
        </w:rPr>
      </w:pPr>
    </w:p>
    <w:p>
      <w:pPr>
        <w:rPr>
          <w:sz w:val="10"/>
          <w:szCs w:val="10"/>
        </w:rPr>
      </w:pPr>
    </w:p>
    <w:p>
      <w:pPr/>
      <w:r>
        <w:rPr>
          <w:b/>
        </w:rPr>
        <w:t xml:space="preserve">Codice regionale: TOS15_PR.P64.012.027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027 - Bretella monomodale 9/125 LC/LC - 3 mt</w:t>
            </w:r>
          </w:p>
        </w:tc>
      </w:tr>
    </w:tbl>
    <w:p>
      <w:pPr>
        <w:jc w:val="right"/>
      </w:pPr>
    </w:p>
    <w:p>
      <w:pPr>
        <w:jc w:val="right"/>
        <w:spacing w:line="336" w:lineRule="auto"/>
      </w:pPr>
      <w:r>
        <w:rPr>
          <w:b/>
        </w:rPr>
        <w:t xml:space="preserve">Prezzo senza S. G. e Util. a cad: € 43,05600</w:t>
      </w:r>
    </w:p>
    <w:p>
      <w:pPr>
        <w:jc w:val="right"/>
        <w:spacing w:line="336" w:lineRule="auto"/>
      </w:pPr>
      <w:r>
        <w:rPr>
          <w:b/>
        </w:rPr>
        <w:t xml:space="preserve">Spese generali € 6,45840</w:t>
      </w:r>
    </w:p>
    <w:p>
      <w:pPr>
        <w:jc w:val="right"/>
        <w:spacing w:line="336" w:lineRule="auto"/>
      </w:pPr>
      <w:r>
        <w:rPr>
          <w:b/>
        </w:rPr>
        <w:t xml:space="preserve">Utili di impresa € 4,95144</w:t>
      </w:r>
    </w:p>
    <w:p>
      <w:pPr>
        <w:jc w:val="right"/>
        <w:spacing w:line="336" w:lineRule="auto"/>
      </w:pPr>
      <w:r>
        <w:rPr>
          <w:b/>
        </w:rPr>
        <w:t xml:space="preserve">Prezzo a cad: € 54,46584</w:t>
      </w:r>
    </w:p>
    <w:p>
      <w:pPr>
        <w:rPr>
          <w:sz w:val="10"/>
          <w:szCs w:val="10"/>
        </w:rPr>
      </w:pPr>
    </w:p>
    <w:p>
      <w:pPr>
        <w:rPr>
          <w:sz w:val="10"/>
          <w:szCs w:val="10"/>
        </w:rPr>
      </w:pPr>
    </w:p>
    <w:p>
      <w:pPr/>
      <w:r>
        <w:rPr>
          <w:b/>
        </w:rPr>
        <w:t xml:space="preserve">Codice regionale: TOS15_PR.P64.012.028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028 - Bretella monomodale 9/125 LC/SC - 3 mt</w:t>
            </w:r>
          </w:p>
        </w:tc>
      </w:tr>
    </w:tbl>
    <w:p>
      <w:pPr>
        <w:jc w:val="right"/>
      </w:pPr>
    </w:p>
    <w:p>
      <w:pPr>
        <w:jc w:val="right"/>
        <w:spacing w:line="336" w:lineRule="auto"/>
      </w:pPr>
      <w:r>
        <w:rPr>
          <w:b/>
        </w:rPr>
        <w:t xml:space="preserve">Prezzo senza S. G. e Util. a cad: € 41,99000</w:t>
      </w:r>
    </w:p>
    <w:p>
      <w:pPr>
        <w:jc w:val="right"/>
        <w:spacing w:line="336" w:lineRule="auto"/>
      </w:pPr>
      <w:r>
        <w:rPr>
          <w:b/>
        </w:rPr>
        <w:t xml:space="preserve">Spese generali € 6,29850</w:t>
      </w:r>
    </w:p>
    <w:p>
      <w:pPr>
        <w:jc w:val="right"/>
        <w:spacing w:line="336" w:lineRule="auto"/>
      </w:pPr>
      <w:r>
        <w:rPr>
          <w:b/>
        </w:rPr>
        <w:t xml:space="preserve">Utili di impresa € 4,82885</w:t>
      </w:r>
    </w:p>
    <w:p>
      <w:pPr>
        <w:jc w:val="right"/>
        <w:spacing w:line="336" w:lineRule="auto"/>
      </w:pPr>
      <w:r>
        <w:rPr>
          <w:b/>
        </w:rPr>
        <w:t xml:space="preserve">Prezzo a cad: € 53,11735</w:t>
      </w:r>
    </w:p>
    <w:p>
      <w:pPr>
        <w:rPr>
          <w:sz w:val="10"/>
          <w:szCs w:val="10"/>
        </w:rPr>
      </w:pPr>
    </w:p>
    <w:p>
      <w:pPr>
        <w:rPr>
          <w:sz w:val="10"/>
          <w:szCs w:val="10"/>
        </w:rPr>
      </w:pPr>
    </w:p>
    <w:p>
      <w:pPr/>
      <w:r>
        <w:rPr>
          <w:b/>
        </w:rPr>
        <w:t xml:space="preserve">Codice regionale: TOS15_PR.P64.012.030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Bretelle connessione per fibra ottica</w:t>
            </w:r>
          </w:p>
        </w:tc>
      </w:tr>
      <w:tr>
        <w:trPr/>
        <w:tc>
          <w:tcPr>
            <w:tcW w:w="1200" w:type="dxa"/>
          </w:tcPr>
          <w:p>
            <w:pPr/>
            <w:r>
              <w:rPr>
                <w:b/>
              </w:rPr>
              <w:t xml:space="preserve">Articolo:</w:t>
            </w:r>
          </w:p>
        </w:tc>
        <w:tc>
          <w:tcPr>
            <w:tcW w:w="7900" w:type="dxa"/>
          </w:tcPr>
          <w:p>
            <w:pPr/>
            <w:r>
              <w:rPr/>
              <w:t xml:space="preserve">030 - Bretella monomodale 9/125 LC/MT-RJ - 3 mt</w:t>
            </w:r>
          </w:p>
        </w:tc>
      </w:tr>
    </w:tbl>
    <w:p>
      <w:pPr>
        <w:jc w:val="right"/>
      </w:pPr>
    </w:p>
    <w:p>
      <w:pPr>
        <w:jc w:val="right"/>
        <w:spacing w:line="336" w:lineRule="auto"/>
      </w:pPr>
      <w:r>
        <w:rPr>
          <w:b/>
        </w:rPr>
        <w:t xml:space="preserve">Prezzo senza S. G. e Util. a cad: € 47,43760</w:t>
      </w:r>
    </w:p>
    <w:p>
      <w:pPr>
        <w:jc w:val="right"/>
        <w:spacing w:line="336" w:lineRule="auto"/>
      </w:pPr>
      <w:r>
        <w:rPr>
          <w:b/>
        </w:rPr>
        <w:t xml:space="preserve">Spese generali € 7,11564</w:t>
      </w:r>
    </w:p>
    <w:p>
      <w:pPr>
        <w:jc w:val="right"/>
        <w:spacing w:line="336" w:lineRule="auto"/>
      </w:pPr>
      <w:r>
        <w:rPr>
          <w:b/>
        </w:rPr>
        <w:t xml:space="preserve">Utili di impresa € 5,45532</w:t>
      </w:r>
    </w:p>
    <w:p>
      <w:pPr>
        <w:jc w:val="right"/>
        <w:spacing w:line="336" w:lineRule="auto"/>
      </w:pPr>
      <w:r>
        <w:rPr>
          <w:b/>
        </w:rPr>
        <w:t xml:space="preserve">Prezzo a cad: € 60,00856</w:t>
      </w:r>
    </w:p>
    <w:p>
      <w:pPr>
        <w:rPr>
          <w:sz w:val="10"/>
          <w:szCs w:val="10"/>
        </w:rPr>
      </w:pPr>
    </w:p>
    <w:p>
      <w:pPr>
        <w:rPr>
          <w:sz w:val="10"/>
          <w:szCs w:val="10"/>
        </w:rPr>
      </w:pPr>
    </w:p>
    <w:p>
      <w:pPr/>
      <w:r>
        <w:rPr>
          <w:b/>
        </w:rPr>
        <w:t xml:space="preserve">Codice regionale: TOS15_PR.P64.020.001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001 - presa coassiale diretta per impianti di antenna e via satellite per serie civile con finitura standard</w:t>
            </w:r>
          </w:p>
        </w:tc>
      </w:tr>
    </w:tbl>
    <w:p>
      <w:pPr>
        <w:jc w:val="right"/>
      </w:pPr>
    </w:p>
    <w:p>
      <w:pPr>
        <w:jc w:val="right"/>
        <w:spacing w:line="336" w:lineRule="auto"/>
      </w:pPr>
      <w:r>
        <w:rPr>
          <w:b/>
        </w:rPr>
        <w:t xml:space="preserve">Prezzo senza S. G. e Util. a cad: € 5,07000</w:t>
      </w:r>
    </w:p>
    <w:p>
      <w:pPr>
        <w:jc w:val="right"/>
        <w:spacing w:line="336" w:lineRule="auto"/>
      </w:pPr>
      <w:r>
        <w:rPr>
          <w:b/>
        </w:rPr>
        <w:t xml:space="preserve">Spese generali € 0,76050</w:t>
      </w:r>
    </w:p>
    <w:p>
      <w:pPr>
        <w:jc w:val="right"/>
        <w:spacing w:line="336" w:lineRule="auto"/>
      </w:pPr>
      <w:r>
        <w:rPr>
          <w:b/>
        </w:rPr>
        <w:t xml:space="preserve">Utili di impresa € 0,58305</w:t>
      </w:r>
    </w:p>
    <w:p>
      <w:pPr>
        <w:jc w:val="right"/>
        <w:spacing w:line="336" w:lineRule="auto"/>
      </w:pPr>
      <w:r>
        <w:rPr>
          <w:b/>
        </w:rPr>
        <w:t xml:space="preserve">Prezzo a cad: € 6,41355</w:t>
      </w:r>
    </w:p>
    <w:p>
      <w:pPr>
        <w:rPr>
          <w:sz w:val="10"/>
          <w:szCs w:val="10"/>
        </w:rPr>
      </w:pPr>
    </w:p>
    <w:p>
      <w:pPr>
        <w:rPr>
          <w:sz w:val="10"/>
          <w:szCs w:val="10"/>
        </w:rPr>
      </w:pPr>
    </w:p>
    <w:p>
      <w:pPr/>
      <w:r>
        <w:rPr>
          <w:b/>
        </w:rPr>
        <w:t xml:space="preserve">Codice regionale: TOS15_PR.P64.020.002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002 - presa coassiale passante per impianti di antenna e via satellite per serie civile con finitura standard</w:t>
            </w:r>
          </w:p>
        </w:tc>
      </w:tr>
    </w:tbl>
    <w:p>
      <w:pPr>
        <w:jc w:val="right"/>
      </w:pPr>
    </w:p>
    <w:p>
      <w:pPr>
        <w:jc w:val="right"/>
        <w:spacing w:line="336" w:lineRule="auto"/>
      </w:pPr>
      <w:r>
        <w:rPr>
          <w:b/>
        </w:rPr>
        <w:t xml:space="preserve">Prezzo senza S. G. e Util. a cad: € 7,07000</w:t>
      </w:r>
    </w:p>
    <w:p>
      <w:pPr>
        <w:jc w:val="right"/>
        <w:spacing w:line="336" w:lineRule="auto"/>
      </w:pPr>
      <w:r>
        <w:rPr>
          <w:b/>
        </w:rPr>
        <w:t xml:space="preserve">Spese generali € 1,06050</w:t>
      </w:r>
    </w:p>
    <w:p>
      <w:pPr>
        <w:jc w:val="right"/>
        <w:spacing w:line="336" w:lineRule="auto"/>
      </w:pPr>
      <w:r>
        <w:rPr>
          <w:b/>
        </w:rPr>
        <w:t xml:space="preserve">Utili di impresa € 0,81305</w:t>
      </w:r>
    </w:p>
    <w:p>
      <w:pPr>
        <w:jc w:val="right"/>
        <w:spacing w:line="336" w:lineRule="auto"/>
      </w:pPr>
      <w:r>
        <w:rPr>
          <w:b/>
        </w:rPr>
        <w:t xml:space="preserve">Prezzo a cad: € 8,94355</w:t>
      </w:r>
    </w:p>
    <w:p>
      <w:pPr>
        <w:rPr>
          <w:sz w:val="10"/>
          <w:szCs w:val="10"/>
        </w:rPr>
      </w:pPr>
    </w:p>
    <w:p>
      <w:pPr>
        <w:rPr>
          <w:sz w:val="10"/>
          <w:szCs w:val="10"/>
        </w:rPr>
      </w:pPr>
    </w:p>
    <w:p>
      <w:pPr/>
      <w:r>
        <w:rPr>
          <w:b/>
        </w:rPr>
        <w:t xml:space="preserve">Codice regionale: TOS15_PR.P64.020.003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003 - presa coassiale passante con adattatore di impedenza 75 Ω per impianti di antenna e via satellite per serie civile con finitura standard</w:t>
            </w:r>
          </w:p>
        </w:tc>
      </w:tr>
    </w:tbl>
    <w:p>
      <w:pPr>
        <w:jc w:val="right"/>
      </w:pPr>
    </w:p>
    <w:p>
      <w:pPr>
        <w:jc w:val="right"/>
        <w:spacing w:line="336" w:lineRule="auto"/>
      </w:pPr>
      <w:r>
        <w:rPr>
          <w:b/>
        </w:rPr>
        <w:t xml:space="preserve">Prezzo senza S. G. e Util. a cad: € 9,99600</w:t>
      </w:r>
    </w:p>
    <w:p>
      <w:pPr>
        <w:jc w:val="right"/>
        <w:spacing w:line="336" w:lineRule="auto"/>
      </w:pPr>
      <w:r>
        <w:rPr>
          <w:b/>
        </w:rPr>
        <w:t xml:space="preserve">Spese generali € 1,49940</w:t>
      </w:r>
    </w:p>
    <w:p>
      <w:pPr>
        <w:jc w:val="right"/>
        <w:spacing w:line="336" w:lineRule="auto"/>
      </w:pPr>
      <w:r>
        <w:rPr>
          <w:b/>
        </w:rPr>
        <w:t xml:space="preserve">Utili di impresa € 1,14954</w:t>
      </w:r>
    </w:p>
    <w:p>
      <w:pPr>
        <w:jc w:val="right"/>
        <w:spacing w:line="336" w:lineRule="auto"/>
      </w:pPr>
      <w:r>
        <w:rPr>
          <w:b/>
        </w:rPr>
        <w:t xml:space="preserve">Prezzo a cad: € 12,64494</w:t>
      </w:r>
    </w:p>
    <w:p>
      <w:pPr>
        <w:rPr>
          <w:sz w:val="10"/>
          <w:szCs w:val="10"/>
        </w:rPr>
      </w:pPr>
    </w:p>
    <w:p>
      <w:pPr>
        <w:rPr>
          <w:sz w:val="10"/>
          <w:szCs w:val="10"/>
        </w:rPr>
      </w:pPr>
    </w:p>
    <w:p>
      <w:pPr/>
      <w:r>
        <w:rPr>
          <w:b/>
        </w:rPr>
        <w:t xml:space="preserve">Codice regionale: TOS15_PR.P64.020.004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004 - presa coassiale derivata demiscelata per impianti di antenna TV VHF/VHF per serie civile con finitura standard</w:t>
            </w:r>
          </w:p>
        </w:tc>
      </w:tr>
    </w:tbl>
    <w:p>
      <w:pPr>
        <w:jc w:val="right"/>
      </w:pPr>
    </w:p>
    <w:p>
      <w:pPr>
        <w:jc w:val="right"/>
        <w:spacing w:line="336" w:lineRule="auto"/>
      </w:pPr>
      <w:r>
        <w:rPr>
          <w:b/>
        </w:rPr>
        <w:t xml:space="preserve">Prezzo senza S. G. e Util. a cad: € 7,22150</w:t>
      </w:r>
    </w:p>
    <w:p>
      <w:pPr>
        <w:jc w:val="right"/>
        <w:spacing w:line="336" w:lineRule="auto"/>
      </w:pPr>
      <w:r>
        <w:rPr>
          <w:b/>
        </w:rPr>
        <w:t xml:space="preserve">Spese generali € 1,08323</w:t>
      </w:r>
    </w:p>
    <w:p>
      <w:pPr>
        <w:jc w:val="right"/>
        <w:spacing w:line="336" w:lineRule="auto"/>
      </w:pPr>
      <w:r>
        <w:rPr>
          <w:b/>
        </w:rPr>
        <w:t xml:space="preserve">Utili di impresa € 0,83047</w:t>
      </w:r>
    </w:p>
    <w:p>
      <w:pPr>
        <w:jc w:val="right"/>
        <w:spacing w:line="336" w:lineRule="auto"/>
      </w:pPr>
      <w:r>
        <w:rPr>
          <w:b/>
        </w:rPr>
        <w:t xml:space="preserve">Prezzo a cad: € 9,13520</w:t>
      </w:r>
    </w:p>
    <w:p>
      <w:pPr>
        <w:rPr>
          <w:sz w:val="10"/>
          <w:szCs w:val="10"/>
        </w:rPr>
      </w:pPr>
    </w:p>
    <w:p>
      <w:pPr>
        <w:rPr>
          <w:sz w:val="10"/>
          <w:szCs w:val="10"/>
        </w:rPr>
      </w:pPr>
    </w:p>
    <w:p>
      <w:pPr/>
      <w:r>
        <w:rPr>
          <w:b/>
        </w:rPr>
        <w:t xml:space="preserve">Codice regionale: TOS15_PR.P64.020.005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005 - connettore coassiale TV tipo F con aggancio a vite per serie civile con finitura standard</w:t>
            </w:r>
          </w:p>
        </w:tc>
      </w:tr>
    </w:tbl>
    <w:p>
      <w:pPr>
        <w:jc w:val="right"/>
      </w:pPr>
    </w:p>
    <w:p>
      <w:pPr>
        <w:jc w:val="right"/>
        <w:spacing w:line="336" w:lineRule="auto"/>
      </w:pPr>
      <w:r>
        <w:rPr>
          <w:b/>
        </w:rPr>
        <w:t xml:space="preserve">Prezzo senza S. G. e Util. a cad: € 4,32600</w:t>
      </w:r>
    </w:p>
    <w:p>
      <w:pPr>
        <w:jc w:val="right"/>
        <w:spacing w:line="336" w:lineRule="auto"/>
      </w:pPr>
      <w:r>
        <w:rPr>
          <w:b/>
        </w:rPr>
        <w:t xml:space="preserve">Spese generali € 0,64890</w:t>
      </w:r>
    </w:p>
    <w:p>
      <w:pPr>
        <w:jc w:val="right"/>
        <w:spacing w:line="336" w:lineRule="auto"/>
      </w:pPr>
      <w:r>
        <w:rPr>
          <w:b/>
        </w:rPr>
        <w:t xml:space="preserve">Utili di impresa € 0,49749</w:t>
      </w:r>
    </w:p>
    <w:p>
      <w:pPr>
        <w:jc w:val="right"/>
        <w:spacing w:line="336" w:lineRule="auto"/>
      </w:pPr>
      <w:r>
        <w:rPr>
          <w:b/>
        </w:rPr>
        <w:t xml:space="preserve">Prezzo a cad: € 5,47239</w:t>
      </w:r>
    </w:p>
    <w:p>
      <w:pPr>
        <w:rPr>
          <w:sz w:val="10"/>
          <w:szCs w:val="10"/>
        </w:rPr>
      </w:pPr>
    </w:p>
    <w:p>
      <w:pPr>
        <w:rPr>
          <w:sz w:val="10"/>
          <w:szCs w:val="10"/>
        </w:rPr>
      </w:pPr>
    </w:p>
    <w:p>
      <w:pPr/>
      <w:r>
        <w:rPr>
          <w:b/>
        </w:rPr>
        <w:t xml:space="preserve">Codice regionale: TOS15_PR.P64.020.010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010 - resistenza terminale per chiusura linee di impedenza 75 Ω</w:t>
            </w:r>
          </w:p>
        </w:tc>
      </w:tr>
    </w:tbl>
    <w:p>
      <w:pPr>
        <w:jc w:val="right"/>
      </w:pPr>
    </w:p>
    <w:p>
      <w:pPr>
        <w:jc w:val="right"/>
        <w:spacing w:line="336" w:lineRule="auto"/>
      </w:pPr>
      <w:r>
        <w:rPr>
          <w:b/>
        </w:rPr>
        <w:t xml:space="preserve">Prezzo senza S. G. e Util. a cad: € 1,27200</w:t>
      </w:r>
    </w:p>
    <w:p>
      <w:pPr>
        <w:jc w:val="right"/>
        <w:spacing w:line="336" w:lineRule="auto"/>
      </w:pPr>
      <w:r>
        <w:rPr>
          <w:b/>
        </w:rPr>
        <w:t xml:space="preserve">Spese generali € 0,19080</w:t>
      </w:r>
    </w:p>
    <w:p>
      <w:pPr>
        <w:jc w:val="right"/>
        <w:spacing w:line="336" w:lineRule="auto"/>
      </w:pPr>
      <w:r>
        <w:rPr>
          <w:b/>
        </w:rPr>
        <w:t xml:space="preserve">Utili di impresa € 0,14628</w:t>
      </w:r>
    </w:p>
    <w:p>
      <w:pPr>
        <w:jc w:val="right"/>
        <w:spacing w:line="336" w:lineRule="auto"/>
      </w:pPr>
      <w:r>
        <w:rPr>
          <w:b/>
        </w:rPr>
        <w:t xml:space="preserve">Prezzo a cad: € 1,60908</w:t>
      </w:r>
    </w:p>
    <w:p>
      <w:pPr>
        <w:rPr>
          <w:sz w:val="10"/>
          <w:szCs w:val="10"/>
        </w:rPr>
      </w:pPr>
    </w:p>
    <w:p>
      <w:pPr>
        <w:rPr>
          <w:sz w:val="10"/>
          <w:szCs w:val="10"/>
        </w:rPr>
      </w:pPr>
    </w:p>
    <w:p>
      <w:pPr/>
      <w:r>
        <w:rPr>
          <w:b/>
        </w:rPr>
        <w:t xml:space="preserve">Codice regionale: TOS15_PR.P64.020.030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030 - cavo coassiale schermato per uso interno con conduttore in rame Ø 0.8 mm. Impedenza 75 ± 3Ω e guaina esterna in pvc bianco</w:t>
            </w:r>
          </w:p>
        </w:tc>
      </w:tr>
    </w:tbl>
    <w:p>
      <w:pPr>
        <w:jc w:val="right"/>
      </w:pPr>
    </w:p>
    <w:p>
      <w:pPr>
        <w:jc w:val="right"/>
        <w:spacing w:line="336" w:lineRule="auto"/>
      </w:pPr>
      <w:r>
        <w:rPr>
          <w:b/>
        </w:rPr>
        <w:t xml:space="preserve">Prezzo senza S. G. e Util. a m: € 0,35880</w:t>
      </w:r>
    </w:p>
    <w:p>
      <w:pPr>
        <w:jc w:val="right"/>
        <w:spacing w:line="336" w:lineRule="auto"/>
      </w:pPr>
      <w:r>
        <w:rPr>
          <w:b/>
        </w:rPr>
        <w:t xml:space="preserve">Spese generali € 0,05382</w:t>
      </w:r>
    </w:p>
    <w:p>
      <w:pPr>
        <w:jc w:val="right"/>
        <w:spacing w:line="336" w:lineRule="auto"/>
      </w:pPr>
      <w:r>
        <w:rPr>
          <w:b/>
        </w:rPr>
        <w:t xml:space="preserve">Utili di impresa € 0,04126</w:t>
      </w:r>
    </w:p>
    <w:p>
      <w:pPr>
        <w:jc w:val="right"/>
        <w:spacing w:line="336" w:lineRule="auto"/>
      </w:pPr>
      <w:r>
        <w:rPr>
          <w:b/>
        </w:rPr>
        <w:t xml:space="preserve">Prezzo a m: € 0,45388</w:t>
      </w:r>
    </w:p>
    <w:p>
      <w:pPr>
        <w:rPr>
          <w:sz w:val="10"/>
          <w:szCs w:val="10"/>
        </w:rPr>
      </w:pPr>
    </w:p>
    <w:p>
      <w:pPr>
        <w:rPr>
          <w:sz w:val="10"/>
          <w:szCs w:val="10"/>
        </w:rPr>
      </w:pPr>
    </w:p>
    <w:p>
      <w:pPr/>
      <w:r>
        <w:rPr>
          <w:b/>
        </w:rPr>
        <w:t xml:space="preserve">Codice regionale: TOS15_PR.P64.020.031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031 - cavo coassiale schermato per uso interno con conduttore in rame Ø 0.8 mm. Impedenza 75 ± 3Ω e guaina esterna in pvc bianco LSZH</w:t>
            </w:r>
          </w:p>
        </w:tc>
      </w:tr>
    </w:tbl>
    <w:p>
      <w:pPr>
        <w:jc w:val="right"/>
      </w:pPr>
    </w:p>
    <w:p>
      <w:pPr>
        <w:jc w:val="right"/>
        <w:spacing w:line="336" w:lineRule="auto"/>
      </w:pPr>
      <w:r>
        <w:rPr>
          <w:b/>
        </w:rPr>
        <w:t xml:space="preserve">Prezzo senza S. G. e Util. a m: € 0,32200</w:t>
      </w:r>
    </w:p>
    <w:p>
      <w:pPr>
        <w:jc w:val="right"/>
        <w:spacing w:line="336" w:lineRule="auto"/>
      </w:pPr>
      <w:r>
        <w:rPr>
          <w:b/>
        </w:rPr>
        <w:t xml:space="preserve">Spese generali € 0,04830</w:t>
      </w:r>
    </w:p>
    <w:p>
      <w:pPr>
        <w:jc w:val="right"/>
        <w:spacing w:line="336" w:lineRule="auto"/>
      </w:pPr>
      <w:r>
        <w:rPr>
          <w:b/>
        </w:rPr>
        <w:t xml:space="preserve">Utili di impresa € 0,03703</w:t>
      </w:r>
    </w:p>
    <w:p>
      <w:pPr>
        <w:jc w:val="right"/>
        <w:spacing w:line="336" w:lineRule="auto"/>
      </w:pPr>
      <w:r>
        <w:rPr>
          <w:b/>
        </w:rPr>
        <w:t xml:space="preserve">Prezzo a m: € 0,40733</w:t>
      </w:r>
    </w:p>
    <w:p>
      <w:pPr>
        <w:rPr>
          <w:sz w:val="10"/>
          <w:szCs w:val="10"/>
        </w:rPr>
      </w:pPr>
    </w:p>
    <w:p>
      <w:pPr>
        <w:rPr>
          <w:sz w:val="10"/>
          <w:szCs w:val="10"/>
        </w:rPr>
      </w:pPr>
    </w:p>
    <w:p>
      <w:pPr/>
      <w:r>
        <w:rPr>
          <w:b/>
        </w:rPr>
        <w:t xml:space="preserve">Codice regionale: TOS15_PR.P64.020.032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032 - cavo coassiale schermato per uso interno con conduttore in rame Ø 1 mm. Impedenza 75 ± 3Ω e guaina esterna in pvc bianco</w:t>
            </w:r>
          </w:p>
        </w:tc>
      </w:tr>
    </w:tbl>
    <w:p>
      <w:pPr>
        <w:jc w:val="right"/>
      </w:pPr>
    </w:p>
    <w:p>
      <w:pPr>
        <w:jc w:val="right"/>
        <w:spacing w:line="336" w:lineRule="auto"/>
      </w:pPr>
      <w:r>
        <w:rPr>
          <w:b/>
        </w:rPr>
        <w:t xml:space="preserve">Prezzo senza S. G. e Util. a m: € 0,37500</w:t>
      </w:r>
    </w:p>
    <w:p>
      <w:pPr>
        <w:jc w:val="right"/>
        <w:spacing w:line="336" w:lineRule="auto"/>
      </w:pPr>
      <w:r>
        <w:rPr>
          <w:b/>
        </w:rPr>
        <w:t xml:space="preserve">Spese generali € 0,05625</w:t>
      </w:r>
    </w:p>
    <w:p>
      <w:pPr>
        <w:jc w:val="right"/>
        <w:spacing w:line="336" w:lineRule="auto"/>
      </w:pPr>
      <w:r>
        <w:rPr>
          <w:b/>
        </w:rPr>
        <w:t xml:space="preserve">Utili di impresa € 0,04313</w:t>
      </w:r>
    </w:p>
    <w:p>
      <w:pPr>
        <w:jc w:val="right"/>
        <w:spacing w:line="336" w:lineRule="auto"/>
      </w:pPr>
      <w:r>
        <w:rPr>
          <w:b/>
        </w:rPr>
        <w:t xml:space="preserve">Prezzo a m: € 0,47438</w:t>
      </w:r>
    </w:p>
    <w:p>
      <w:pPr>
        <w:rPr>
          <w:sz w:val="10"/>
          <w:szCs w:val="10"/>
        </w:rPr>
      </w:pPr>
    </w:p>
    <w:p>
      <w:pPr>
        <w:rPr>
          <w:sz w:val="10"/>
          <w:szCs w:val="10"/>
        </w:rPr>
      </w:pPr>
    </w:p>
    <w:p>
      <w:pPr/>
      <w:r>
        <w:rPr>
          <w:b/>
        </w:rPr>
        <w:t xml:space="preserve">Codice regionale: TOS15_PR.P64.020.033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033 - cavo coassiale schermato per uso interno con conduttore in rame Ø 1.13 mm. Impedenza 75 ± 3Ω e guaina esterna in pvc bianco</w:t>
            </w:r>
          </w:p>
        </w:tc>
      </w:tr>
    </w:tbl>
    <w:p>
      <w:pPr>
        <w:jc w:val="right"/>
      </w:pPr>
    </w:p>
    <w:p>
      <w:pPr>
        <w:jc w:val="right"/>
        <w:spacing w:line="336" w:lineRule="auto"/>
      </w:pPr>
      <w:r>
        <w:rPr>
          <w:b/>
        </w:rPr>
        <w:t xml:space="preserve">Prezzo senza S. G. e Util. a m: € 0,48000</w:t>
      </w:r>
    </w:p>
    <w:p>
      <w:pPr>
        <w:jc w:val="right"/>
        <w:spacing w:line="336" w:lineRule="auto"/>
      </w:pPr>
      <w:r>
        <w:rPr>
          <w:b/>
        </w:rPr>
        <w:t xml:space="preserve">Spese generali € 0,07200</w:t>
      </w:r>
    </w:p>
    <w:p>
      <w:pPr>
        <w:jc w:val="right"/>
        <w:spacing w:line="336" w:lineRule="auto"/>
      </w:pPr>
      <w:r>
        <w:rPr>
          <w:b/>
        </w:rPr>
        <w:t xml:space="preserve">Utili di impresa € 0,05520</w:t>
      </w:r>
    </w:p>
    <w:p>
      <w:pPr>
        <w:jc w:val="right"/>
        <w:spacing w:line="336" w:lineRule="auto"/>
      </w:pPr>
      <w:r>
        <w:rPr>
          <w:b/>
        </w:rPr>
        <w:t xml:space="preserve">Prezzo a m: € 0,60720</w:t>
      </w:r>
    </w:p>
    <w:p>
      <w:pPr>
        <w:rPr>
          <w:sz w:val="10"/>
          <w:szCs w:val="10"/>
        </w:rPr>
      </w:pPr>
    </w:p>
    <w:p>
      <w:pPr>
        <w:rPr>
          <w:sz w:val="10"/>
          <w:szCs w:val="10"/>
        </w:rPr>
      </w:pPr>
    </w:p>
    <w:p>
      <w:pPr/>
      <w:r>
        <w:rPr>
          <w:b/>
        </w:rPr>
        <w:t xml:space="preserve">Codice regionale: TOS15_PR.P64.020.034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034 - cavo coassiale schermato per uso interno con conduttore in rame Ø 1.63 mm. Impedenza 75 ± 3Ω e guaina esterna in pvc bianco LSZH</w:t>
            </w:r>
          </w:p>
        </w:tc>
      </w:tr>
    </w:tbl>
    <w:p>
      <w:pPr>
        <w:jc w:val="right"/>
      </w:pPr>
    </w:p>
    <w:p>
      <w:pPr>
        <w:jc w:val="right"/>
        <w:spacing w:line="336" w:lineRule="auto"/>
      </w:pPr>
      <w:r>
        <w:rPr>
          <w:b/>
        </w:rPr>
        <w:t xml:space="preserve">Prezzo senza S. G. e Util. a m: € 1,59000</w:t>
      </w:r>
    </w:p>
    <w:p>
      <w:pPr>
        <w:jc w:val="right"/>
        <w:spacing w:line="336" w:lineRule="auto"/>
      </w:pPr>
      <w:r>
        <w:rPr>
          <w:b/>
        </w:rPr>
        <w:t xml:space="preserve">Spese generali € 0,23850</w:t>
      </w:r>
    </w:p>
    <w:p>
      <w:pPr>
        <w:jc w:val="right"/>
        <w:spacing w:line="336" w:lineRule="auto"/>
      </w:pPr>
      <w:r>
        <w:rPr>
          <w:b/>
        </w:rPr>
        <w:t xml:space="preserve">Utili di impresa € 0,18285</w:t>
      </w:r>
    </w:p>
    <w:p>
      <w:pPr>
        <w:jc w:val="right"/>
        <w:spacing w:line="336" w:lineRule="auto"/>
      </w:pPr>
      <w:r>
        <w:rPr>
          <w:b/>
        </w:rPr>
        <w:t xml:space="preserve">Prezzo a m: € 2,01135</w:t>
      </w:r>
    </w:p>
    <w:p>
      <w:pPr>
        <w:rPr>
          <w:sz w:val="10"/>
          <w:szCs w:val="10"/>
        </w:rPr>
      </w:pPr>
    </w:p>
    <w:p>
      <w:pPr>
        <w:rPr>
          <w:sz w:val="10"/>
          <w:szCs w:val="10"/>
        </w:rPr>
      </w:pPr>
    </w:p>
    <w:p>
      <w:pPr/>
      <w:r>
        <w:rPr>
          <w:b/>
        </w:rPr>
        <w:t xml:space="preserve">Codice regionale: TOS15_PR.P64.020.035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035 - cavo coassiale schermato per uso interno con conduttore in rame Ø 1.7 mm. Impedenza 75 ± 3Ω e guaina esterna in pvc bianco</w:t>
            </w:r>
          </w:p>
        </w:tc>
      </w:tr>
    </w:tbl>
    <w:p>
      <w:pPr>
        <w:jc w:val="right"/>
      </w:pPr>
    </w:p>
    <w:p>
      <w:pPr>
        <w:jc w:val="right"/>
        <w:spacing w:line="336" w:lineRule="auto"/>
      </w:pPr>
      <w:r>
        <w:rPr>
          <w:b/>
        </w:rPr>
        <w:t xml:space="preserve">Prezzo senza S. G. e Util. a m: € 1,42000</w:t>
      </w:r>
    </w:p>
    <w:p>
      <w:pPr>
        <w:jc w:val="right"/>
        <w:spacing w:line="336" w:lineRule="auto"/>
      </w:pPr>
      <w:r>
        <w:rPr>
          <w:b/>
        </w:rPr>
        <w:t xml:space="preserve">Spese generali € 0,21300</w:t>
      </w:r>
    </w:p>
    <w:p>
      <w:pPr>
        <w:jc w:val="right"/>
        <w:spacing w:line="336" w:lineRule="auto"/>
      </w:pPr>
      <w:r>
        <w:rPr>
          <w:b/>
        </w:rPr>
        <w:t xml:space="preserve">Utili di impresa € 0,16330</w:t>
      </w:r>
    </w:p>
    <w:p>
      <w:pPr>
        <w:jc w:val="right"/>
        <w:spacing w:line="336" w:lineRule="auto"/>
      </w:pPr>
      <w:r>
        <w:rPr>
          <w:b/>
        </w:rPr>
        <w:t xml:space="preserve">Prezzo a m: € 1,79630</w:t>
      </w:r>
    </w:p>
    <w:p>
      <w:pPr>
        <w:rPr>
          <w:sz w:val="10"/>
          <w:szCs w:val="10"/>
        </w:rPr>
      </w:pPr>
    </w:p>
    <w:p>
      <w:pPr>
        <w:rPr>
          <w:sz w:val="10"/>
          <w:szCs w:val="10"/>
        </w:rPr>
      </w:pPr>
    </w:p>
    <w:p>
      <w:pPr/>
      <w:r>
        <w:rPr>
          <w:b/>
        </w:rPr>
        <w:t xml:space="preserve">Codice regionale: TOS15_PR.P64.020.040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040 - cavo coassiale schermato per uso esterno con conduttore in rame Ø 1 mm. Impedenza 75 ± 3Ω e guaina esterna in PE nero</w:t>
            </w:r>
          </w:p>
        </w:tc>
      </w:tr>
    </w:tbl>
    <w:p>
      <w:pPr>
        <w:jc w:val="right"/>
      </w:pPr>
    </w:p>
    <w:p>
      <w:pPr>
        <w:jc w:val="right"/>
        <w:spacing w:line="336" w:lineRule="auto"/>
      </w:pPr>
      <w:r>
        <w:rPr>
          <w:b/>
        </w:rPr>
        <w:t xml:space="preserve">Prezzo senza S. G. e Util. a m: € 0,56940</w:t>
      </w:r>
    </w:p>
    <w:p>
      <w:pPr>
        <w:jc w:val="right"/>
        <w:spacing w:line="336" w:lineRule="auto"/>
      </w:pPr>
      <w:r>
        <w:rPr>
          <w:b/>
        </w:rPr>
        <w:t xml:space="preserve">Spese generali € 0,08541</w:t>
      </w:r>
    </w:p>
    <w:p>
      <w:pPr>
        <w:jc w:val="right"/>
        <w:spacing w:line="336" w:lineRule="auto"/>
      </w:pPr>
      <w:r>
        <w:rPr>
          <w:b/>
        </w:rPr>
        <w:t xml:space="preserve">Utili di impresa € 0,06548</w:t>
      </w:r>
    </w:p>
    <w:p>
      <w:pPr>
        <w:jc w:val="right"/>
        <w:spacing w:line="336" w:lineRule="auto"/>
      </w:pPr>
      <w:r>
        <w:rPr>
          <w:b/>
        </w:rPr>
        <w:t xml:space="preserve">Prezzo a m: € 0,72029</w:t>
      </w:r>
    </w:p>
    <w:p>
      <w:pPr>
        <w:rPr>
          <w:sz w:val="10"/>
          <w:szCs w:val="10"/>
        </w:rPr>
      </w:pPr>
    </w:p>
    <w:p>
      <w:pPr>
        <w:rPr>
          <w:sz w:val="10"/>
          <w:szCs w:val="10"/>
        </w:rPr>
      </w:pPr>
    </w:p>
    <w:p>
      <w:pPr/>
      <w:r>
        <w:rPr>
          <w:b/>
        </w:rPr>
        <w:t xml:space="preserve">Codice regionale: TOS15_PR.P64.020.041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041 - cavo coassiale schermato per uso esterno con conduttore in rame Ø 1.13 mm. Impedenza 75 ± 3Ω e guaina esterna in PE nero</w:t>
            </w:r>
          </w:p>
        </w:tc>
      </w:tr>
    </w:tbl>
    <w:p>
      <w:pPr>
        <w:jc w:val="right"/>
      </w:pPr>
    </w:p>
    <w:p>
      <w:pPr>
        <w:jc w:val="right"/>
        <w:spacing w:line="336" w:lineRule="auto"/>
      </w:pPr>
      <w:r>
        <w:rPr>
          <w:b/>
        </w:rPr>
        <w:t xml:space="preserve">Prezzo senza S. G. e Util. a m: € 0,58500</w:t>
      </w:r>
    </w:p>
    <w:p>
      <w:pPr>
        <w:jc w:val="right"/>
        <w:spacing w:line="336" w:lineRule="auto"/>
      </w:pPr>
      <w:r>
        <w:rPr>
          <w:b/>
        </w:rPr>
        <w:t xml:space="preserve">Spese generali € 0,08775</w:t>
      </w:r>
    </w:p>
    <w:p>
      <w:pPr>
        <w:jc w:val="right"/>
        <w:spacing w:line="336" w:lineRule="auto"/>
      </w:pPr>
      <w:r>
        <w:rPr>
          <w:b/>
        </w:rPr>
        <w:t xml:space="preserve">Utili di impresa € 0,06728</w:t>
      </w:r>
    </w:p>
    <w:p>
      <w:pPr>
        <w:jc w:val="right"/>
        <w:spacing w:line="336" w:lineRule="auto"/>
      </w:pPr>
      <w:r>
        <w:rPr>
          <w:b/>
        </w:rPr>
        <w:t xml:space="preserve">Prezzo a m: € 0,74003</w:t>
      </w:r>
    </w:p>
    <w:p>
      <w:pPr>
        <w:rPr>
          <w:sz w:val="10"/>
          <w:szCs w:val="10"/>
        </w:rPr>
      </w:pPr>
    </w:p>
    <w:p>
      <w:pPr>
        <w:rPr>
          <w:sz w:val="10"/>
          <w:szCs w:val="10"/>
        </w:rPr>
      </w:pPr>
    </w:p>
    <w:p>
      <w:pPr/>
      <w:r>
        <w:rPr>
          <w:b/>
        </w:rPr>
        <w:t xml:space="preserve">Codice regionale: TOS15_PR.P64.020.042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042 - cavo coassiale schermato per uso esterno con conduttore in rame Ø 1.7 mm. Impedenza 75 ± 3Ω e guaina esterna in PE nero</w:t>
            </w:r>
          </w:p>
        </w:tc>
      </w:tr>
    </w:tbl>
    <w:p>
      <w:pPr>
        <w:jc w:val="right"/>
      </w:pPr>
    </w:p>
    <w:p>
      <w:pPr>
        <w:jc w:val="right"/>
        <w:spacing w:line="336" w:lineRule="auto"/>
      </w:pPr>
      <w:r>
        <w:rPr>
          <w:b/>
        </w:rPr>
        <w:t xml:space="preserve">Prezzo senza S. G. e Util. a m: € 1,44000</w:t>
      </w:r>
    </w:p>
    <w:p>
      <w:pPr>
        <w:jc w:val="right"/>
        <w:spacing w:line="336" w:lineRule="auto"/>
      </w:pPr>
      <w:r>
        <w:rPr>
          <w:b/>
        </w:rPr>
        <w:t xml:space="preserve">Spese generali € 0,21600</w:t>
      </w:r>
    </w:p>
    <w:p>
      <w:pPr>
        <w:jc w:val="right"/>
        <w:spacing w:line="336" w:lineRule="auto"/>
      </w:pPr>
      <w:r>
        <w:rPr>
          <w:b/>
        </w:rPr>
        <w:t xml:space="preserve">Utili di impresa € 0,16560</w:t>
      </w:r>
    </w:p>
    <w:p>
      <w:pPr>
        <w:jc w:val="right"/>
        <w:spacing w:line="336" w:lineRule="auto"/>
      </w:pPr>
      <w:r>
        <w:rPr>
          <w:b/>
        </w:rPr>
        <w:t xml:space="preserve">Prezzo a m: € 1,82160</w:t>
      </w:r>
    </w:p>
    <w:p>
      <w:pPr>
        <w:rPr>
          <w:sz w:val="10"/>
          <w:szCs w:val="10"/>
        </w:rPr>
      </w:pPr>
    </w:p>
    <w:p>
      <w:pPr>
        <w:rPr>
          <w:sz w:val="10"/>
          <w:szCs w:val="10"/>
        </w:rPr>
      </w:pPr>
    </w:p>
    <w:p>
      <w:pPr/>
      <w:r>
        <w:rPr>
          <w:b/>
        </w:rPr>
        <w:t xml:space="preserve">Codice regionale: TOS15_PR.P64.020.043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043 - cavo coassiale schermato per uso esterno con conduttore in rame Ø 3.4 mm. Impedenza 75 ± 3Ω e guaina esterna in PE nero</w:t>
            </w:r>
          </w:p>
        </w:tc>
      </w:tr>
    </w:tbl>
    <w:p>
      <w:pPr>
        <w:jc w:val="right"/>
      </w:pPr>
    </w:p>
    <w:p>
      <w:pPr>
        <w:jc w:val="right"/>
        <w:spacing w:line="336" w:lineRule="auto"/>
      </w:pPr>
      <w:r>
        <w:rPr>
          <w:b/>
        </w:rPr>
        <w:t xml:space="preserve">Prezzo senza S. G. e Util. a m: € 7,28000</w:t>
      </w:r>
    </w:p>
    <w:p>
      <w:pPr>
        <w:jc w:val="right"/>
        <w:spacing w:line="336" w:lineRule="auto"/>
      </w:pPr>
      <w:r>
        <w:rPr>
          <w:b/>
        </w:rPr>
        <w:t xml:space="preserve">Spese generali € 1,09200</w:t>
      </w:r>
    </w:p>
    <w:p>
      <w:pPr>
        <w:jc w:val="right"/>
        <w:spacing w:line="336" w:lineRule="auto"/>
      </w:pPr>
      <w:r>
        <w:rPr>
          <w:b/>
        </w:rPr>
        <w:t xml:space="preserve">Utili di impresa € 0,83720</w:t>
      </w:r>
    </w:p>
    <w:p>
      <w:pPr>
        <w:jc w:val="right"/>
        <w:spacing w:line="336" w:lineRule="auto"/>
      </w:pPr>
      <w:r>
        <w:rPr>
          <w:b/>
        </w:rPr>
        <w:t xml:space="preserve">Prezzo a m: € 9,20920</w:t>
      </w:r>
    </w:p>
    <w:p>
      <w:pPr>
        <w:rPr>
          <w:sz w:val="10"/>
          <w:szCs w:val="10"/>
        </w:rPr>
      </w:pPr>
    </w:p>
    <w:p>
      <w:pPr>
        <w:rPr>
          <w:sz w:val="10"/>
          <w:szCs w:val="10"/>
        </w:rPr>
      </w:pPr>
    </w:p>
    <w:p>
      <w:pPr/>
      <w:r>
        <w:rPr>
          <w:b/>
        </w:rPr>
        <w:t xml:space="preserve">Codice regionale: TOS15_PR.P64.020.050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050 - Partitore a 2 vie</w:t>
            </w:r>
          </w:p>
        </w:tc>
      </w:tr>
    </w:tbl>
    <w:p>
      <w:pPr>
        <w:jc w:val="right"/>
      </w:pPr>
    </w:p>
    <w:p>
      <w:pPr>
        <w:jc w:val="right"/>
        <w:spacing w:line="336" w:lineRule="auto"/>
      </w:pPr>
      <w:r>
        <w:rPr>
          <w:b/>
        </w:rPr>
        <w:t xml:space="preserve">Prezzo senza S. G. e Util. a cad: € 9,98000</w:t>
      </w:r>
    </w:p>
    <w:p>
      <w:pPr>
        <w:jc w:val="right"/>
        <w:spacing w:line="336" w:lineRule="auto"/>
      </w:pPr>
      <w:r>
        <w:rPr>
          <w:b/>
        </w:rPr>
        <w:t xml:space="preserve">Spese generali € 1,49700</w:t>
      </w:r>
    </w:p>
    <w:p>
      <w:pPr>
        <w:jc w:val="right"/>
        <w:spacing w:line="336" w:lineRule="auto"/>
      </w:pPr>
      <w:r>
        <w:rPr>
          <w:b/>
        </w:rPr>
        <w:t xml:space="preserve">Utili di impresa € 1,14770</w:t>
      </w:r>
    </w:p>
    <w:p>
      <w:pPr>
        <w:jc w:val="right"/>
        <w:spacing w:line="336" w:lineRule="auto"/>
      </w:pPr>
      <w:r>
        <w:rPr>
          <w:b/>
        </w:rPr>
        <w:t xml:space="preserve">Prezzo a cad: € 12,62470</w:t>
      </w:r>
    </w:p>
    <w:p>
      <w:pPr>
        <w:rPr>
          <w:sz w:val="10"/>
          <w:szCs w:val="10"/>
        </w:rPr>
      </w:pPr>
    </w:p>
    <w:p>
      <w:pPr>
        <w:rPr>
          <w:sz w:val="10"/>
          <w:szCs w:val="10"/>
        </w:rPr>
      </w:pPr>
    </w:p>
    <w:p>
      <w:pPr/>
      <w:r>
        <w:rPr>
          <w:b/>
        </w:rPr>
        <w:t xml:space="preserve">Codice regionale: TOS15_PR.P64.020.051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051 - Partitore a 3 vie</w:t>
            </w:r>
          </w:p>
        </w:tc>
      </w:tr>
    </w:tbl>
    <w:p>
      <w:pPr>
        <w:jc w:val="right"/>
      </w:pPr>
    </w:p>
    <w:p>
      <w:pPr>
        <w:jc w:val="right"/>
        <w:spacing w:line="336" w:lineRule="auto"/>
      </w:pPr>
      <w:r>
        <w:rPr>
          <w:b/>
        </w:rPr>
        <w:t xml:space="preserve">Prezzo senza S. G. e Util. a cad: € 11,54000</w:t>
      </w:r>
    </w:p>
    <w:p>
      <w:pPr>
        <w:jc w:val="right"/>
        <w:spacing w:line="336" w:lineRule="auto"/>
      </w:pPr>
      <w:r>
        <w:rPr>
          <w:b/>
        </w:rPr>
        <w:t xml:space="preserve">Spese generali € 1,73100</w:t>
      </w:r>
    </w:p>
    <w:p>
      <w:pPr>
        <w:jc w:val="right"/>
        <w:spacing w:line="336" w:lineRule="auto"/>
      </w:pPr>
      <w:r>
        <w:rPr>
          <w:b/>
        </w:rPr>
        <w:t xml:space="preserve">Utili di impresa € 1,32710</w:t>
      </w:r>
    </w:p>
    <w:p>
      <w:pPr>
        <w:jc w:val="right"/>
        <w:spacing w:line="336" w:lineRule="auto"/>
      </w:pPr>
      <w:r>
        <w:rPr>
          <w:b/>
        </w:rPr>
        <w:t xml:space="preserve">Prezzo a cad: € 14,59810</w:t>
      </w:r>
    </w:p>
    <w:p>
      <w:pPr>
        <w:rPr>
          <w:sz w:val="10"/>
          <w:szCs w:val="10"/>
        </w:rPr>
      </w:pPr>
    </w:p>
    <w:p>
      <w:pPr>
        <w:rPr>
          <w:sz w:val="10"/>
          <w:szCs w:val="10"/>
        </w:rPr>
      </w:pPr>
    </w:p>
    <w:p>
      <w:pPr/>
      <w:r>
        <w:rPr>
          <w:b/>
        </w:rPr>
        <w:t xml:space="preserve">Codice regionale: TOS15_PR.P64.020.052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052 - Partitore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053 - Partitore a 5 vie</w:t>
            </w:r>
          </w:p>
        </w:tc>
      </w:tr>
    </w:tbl>
    <w:p>
      <w:pPr>
        <w:jc w:val="right"/>
      </w:pPr>
    </w:p>
    <w:p>
      <w:pPr>
        <w:jc w:val="right"/>
        <w:spacing w:line="336" w:lineRule="auto"/>
      </w:pPr>
      <w:r>
        <w:rPr>
          <w:b/>
        </w:rPr>
        <w:t xml:space="preserve">Prezzo senza S. G. e Util. a cad: € 16,15000</w:t>
      </w:r>
    </w:p>
    <w:p>
      <w:pPr>
        <w:jc w:val="right"/>
        <w:spacing w:line="336" w:lineRule="auto"/>
      </w:pPr>
      <w:r>
        <w:rPr>
          <w:b/>
        </w:rPr>
        <w:t xml:space="preserve">Spese generali € 2,42250</w:t>
      </w:r>
    </w:p>
    <w:p>
      <w:pPr>
        <w:jc w:val="right"/>
        <w:spacing w:line="336" w:lineRule="auto"/>
      </w:pPr>
      <w:r>
        <w:rPr>
          <w:b/>
        </w:rPr>
        <w:t xml:space="preserve">Utili di impresa € 1,85725</w:t>
      </w:r>
    </w:p>
    <w:p>
      <w:pPr>
        <w:jc w:val="right"/>
        <w:spacing w:line="336" w:lineRule="auto"/>
      </w:pPr>
      <w:r>
        <w:rPr>
          <w:b/>
        </w:rPr>
        <w:t xml:space="preserve">Prezzo a cad: € 20,42975</w:t>
      </w:r>
    </w:p>
    <w:p>
      <w:pPr>
        <w:rPr>
          <w:sz w:val="10"/>
          <w:szCs w:val="10"/>
        </w:rPr>
      </w:pPr>
    </w:p>
    <w:p>
      <w:pPr>
        <w:rPr>
          <w:sz w:val="10"/>
          <w:szCs w:val="10"/>
        </w:rPr>
      </w:pPr>
    </w:p>
    <w:p>
      <w:pPr/>
      <w:r>
        <w:rPr>
          <w:b/>
        </w:rPr>
        <w:t xml:space="preserve">Codice regionale: TOS15_PR.P64.020.060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060 - Derivatore a 1 via</w:t>
            </w:r>
          </w:p>
        </w:tc>
      </w:tr>
    </w:tbl>
    <w:p>
      <w:pPr>
        <w:jc w:val="right"/>
      </w:pPr>
    </w:p>
    <w:p>
      <w:pPr>
        <w:jc w:val="right"/>
        <w:spacing w:line="336" w:lineRule="auto"/>
      </w:pPr>
      <w:r>
        <w:rPr>
          <w:b/>
        </w:rPr>
        <w:t xml:space="preserve">Prezzo senza S. G. e Util. a cad: € 8,56000</w:t>
      </w:r>
    </w:p>
    <w:p>
      <w:pPr>
        <w:jc w:val="right"/>
        <w:spacing w:line="336" w:lineRule="auto"/>
      </w:pPr>
      <w:r>
        <w:rPr>
          <w:b/>
        </w:rPr>
        <w:t xml:space="preserve">Spese generali € 1,28400</w:t>
      </w:r>
    </w:p>
    <w:p>
      <w:pPr>
        <w:jc w:val="right"/>
        <w:spacing w:line="336" w:lineRule="auto"/>
      </w:pPr>
      <w:r>
        <w:rPr>
          <w:b/>
        </w:rPr>
        <w:t xml:space="preserve">Utili di impresa € 0,98440</w:t>
      </w:r>
    </w:p>
    <w:p>
      <w:pPr>
        <w:jc w:val="right"/>
        <w:spacing w:line="336" w:lineRule="auto"/>
      </w:pPr>
      <w:r>
        <w:rPr>
          <w:b/>
        </w:rPr>
        <w:t xml:space="preserve">Prezzo a cad: € 10,82840</w:t>
      </w:r>
    </w:p>
    <w:p>
      <w:pPr>
        <w:rPr>
          <w:sz w:val="10"/>
          <w:szCs w:val="10"/>
        </w:rPr>
      </w:pPr>
    </w:p>
    <w:p>
      <w:pPr>
        <w:rPr>
          <w:sz w:val="10"/>
          <w:szCs w:val="10"/>
        </w:rPr>
      </w:pPr>
    </w:p>
    <w:p>
      <w:pPr/>
      <w:r>
        <w:rPr>
          <w:b/>
        </w:rPr>
        <w:t xml:space="preserve">Codice regionale: TOS15_PR.P64.020.061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061 - Derivatore a 2 vie</w:t>
            </w:r>
          </w:p>
        </w:tc>
      </w:tr>
    </w:tbl>
    <w:p>
      <w:pPr>
        <w:jc w:val="right"/>
      </w:pPr>
    </w:p>
    <w:p>
      <w:pPr>
        <w:jc w:val="right"/>
        <w:spacing w:line="336" w:lineRule="auto"/>
      </w:pPr>
      <w:r>
        <w:rPr>
          <w:b/>
        </w:rPr>
        <w:t xml:space="preserve">Prezzo senza S. G. e Util. a cad: € 11,47000</w:t>
      </w:r>
    </w:p>
    <w:p>
      <w:pPr>
        <w:jc w:val="right"/>
        <w:spacing w:line="336" w:lineRule="auto"/>
      </w:pPr>
      <w:r>
        <w:rPr>
          <w:b/>
        </w:rPr>
        <w:t xml:space="preserve">Spese generali € 1,72050</w:t>
      </w:r>
    </w:p>
    <w:p>
      <w:pPr>
        <w:jc w:val="right"/>
        <w:spacing w:line="336" w:lineRule="auto"/>
      </w:pPr>
      <w:r>
        <w:rPr>
          <w:b/>
        </w:rPr>
        <w:t xml:space="preserve">Utili di impresa € 1,31905</w:t>
      </w:r>
    </w:p>
    <w:p>
      <w:pPr>
        <w:jc w:val="right"/>
        <w:spacing w:line="336" w:lineRule="auto"/>
      </w:pPr>
      <w:r>
        <w:rPr>
          <w:b/>
        </w:rPr>
        <w:t xml:space="preserve">Prezzo a cad: € 14,50955</w:t>
      </w:r>
    </w:p>
    <w:p>
      <w:pPr>
        <w:rPr>
          <w:sz w:val="10"/>
          <w:szCs w:val="10"/>
        </w:rPr>
      </w:pPr>
    </w:p>
    <w:p>
      <w:pPr>
        <w:rPr>
          <w:sz w:val="10"/>
          <w:szCs w:val="10"/>
        </w:rPr>
      </w:pPr>
    </w:p>
    <w:p>
      <w:pPr/>
      <w:r>
        <w:rPr>
          <w:b/>
        </w:rPr>
        <w:t xml:space="preserve">Codice regionale: TOS15_PR.P64.020.062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020 - Impianti TV</w:t>
            </w:r>
          </w:p>
        </w:tc>
      </w:tr>
      <w:tr>
        <w:trPr/>
        <w:tc>
          <w:tcPr>
            <w:tcW w:w="1200" w:type="dxa"/>
          </w:tcPr>
          <w:p>
            <w:pPr/>
            <w:r>
              <w:rPr>
                <w:b/>
              </w:rPr>
              <w:t xml:space="preserve">Articolo:</w:t>
            </w:r>
          </w:p>
        </w:tc>
        <w:tc>
          <w:tcPr>
            <w:tcW w:w="7900" w:type="dxa"/>
          </w:tcPr>
          <w:p>
            <w:pPr/>
            <w:r>
              <w:rPr/>
              <w:t xml:space="preserve">062 - Derivatore a 4 vie</w:t>
            </w:r>
          </w:p>
        </w:tc>
      </w:tr>
    </w:tbl>
    <w:p>
      <w:pPr>
        <w:jc w:val="right"/>
      </w:pPr>
    </w:p>
    <w:p>
      <w:pPr>
        <w:jc w:val="right"/>
        <w:spacing w:line="336" w:lineRule="auto"/>
      </w:pPr>
      <w:r>
        <w:rPr>
          <w:b/>
        </w:rPr>
        <w:t xml:space="preserve">Prezzo senza S. G. e Util. a cad: € 15,29000</w:t>
      </w:r>
    </w:p>
    <w:p>
      <w:pPr>
        <w:jc w:val="right"/>
        <w:spacing w:line="336" w:lineRule="auto"/>
      </w:pPr>
      <w:r>
        <w:rPr>
          <w:b/>
        </w:rPr>
        <w:t xml:space="preserve">Spese generali € 2,29350</w:t>
      </w:r>
    </w:p>
    <w:p>
      <w:pPr>
        <w:jc w:val="right"/>
        <w:spacing w:line="336" w:lineRule="auto"/>
      </w:pPr>
      <w:r>
        <w:rPr>
          <w:b/>
        </w:rPr>
        <w:t xml:space="preserve">Utili di impresa € 1,75835</w:t>
      </w:r>
    </w:p>
    <w:p>
      <w:pPr>
        <w:jc w:val="right"/>
        <w:spacing w:line="336" w:lineRule="auto"/>
      </w:pPr>
      <w:r>
        <w:rPr>
          <w:b/>
        </w:rPr>
        <w:t xml:space="preserve">Prezzo a cad: € 19,34185</w:t>
      </w:r>
    </w:p>
    <w:p>
      <w:pPr>
        <w:rPr>
          <w:sz w:val="10"/>
          <w:szCs w:val="10"/>
        </w:rPr>
      </w:pPr>
    </w:p>
    <w:p>
      <w:pPr>
        <w:rPr>
          <w:sz w:val="10"/>
          <w:szCs w:val="10"/>
        </w:rPr>
      </w:pPr>
    </w:p>
    <w:p>
      <w:pPr/>
      <w:r>
        <w:rPr>
          <w:b/>
        </w:rPr>
        <w:t xml:space="preserve">Codice regionale: TOS15_PR.P64.029.001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001 - Scatola da incasso  - 1 modulo</w:t>
            </w:r>
          </w:p>
        </w:tc>
      </w:tr>
    </w:tbl>
    <w:p>
      <w:pPr>
        <w:jc w:val="right"/>
      </w:pPr>
    </w:p>
    <w:p>
      <w:pPr>
        <w:jc w:val="right"/>
        <w:spacing w:line="336" w:lineRule="auto"/>
      </w:pPr>
      <w:r>
        <w:rPr>
          <w:b/>
        </w:rPr>
        <w:t xml:space="preserve">Prezzo senza S. G. e Util. a cad: € 11,70650</w:t>
      </w:r>
    </w:p>
    <w:p>
      <w:pPr>
        <w:jc w:val="right"/>
        <w:spacing w:line="336" w:lineRule="auto"/>
      </w:pPr>
      <w:r>
        <w:rPr>
          <w:b/>
        </w:rPr>
        <w:t xml:space="preserve">Spese generali € 1,75598</w:t>
      </w:r>
    </w:p>
    <w:p>
      <w:pPr>
        <w:jc w:val="right"/>
        <w:spacing w:line="336" w:lineRule="auto"/>
      </w:pPr>
      <w:r>
        <w:rPr>
          <w:b/>
        </w:rPr>
        <w:t xml:space="preserve">Utili di impresa € 1,34625</w:t>
      </w:r>
    </w:p>
    <w:p>
      <w:pPr>
        <w:jc w:val="right"/>
        <w:spacing w:line="336" w:lineRule="auto"/>
      </w:pPr>
      <w:r>
        <w:rPr>
          <w:b/>
        </w:rPr>
        <w:t xml:space="preserve">Prezzo a cad: € 14,80872</w:t>
      </w:r>
    </w:p>
    <w:p>
      <w:pPr>
        <w:rPr>
          <w:sz w:val="10"/>
          <w:szCs w:val="10"/>
        </w:rPr>
      </w:pPr>
    </w:p>
    <w:p>
      <w:pPr>
        <w:rPr>
          <w:sz w:val="10"/>
          <w:szCs w:val="10"/>
        </w:rPr>
      </w:pPr>
    </w:p>
    <w:p>
      <w:pPr/>
      <w:r>
        <w:rPr>
          <w:b/>
        </w:rPr>
        <w:t xml:space="preserve">Codice regionale: TOS15_PR.P64.029.002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002 - Scatola da incasso  - 2 moduli</w:t>
            </w:r>
          </w:p>
        </w:tc>
      </w:tr>
    </w:tbl>
    <w:p>
      <w:pPr>
        <w:jc w:val="right"/>
      </w:pPr>
    </w:p>
    <w:p>
      <w:pPr>
        <w:jc w:val="right"/>
        <w:spacing w:line="336" w:lineRule="auto"/>
      </w:pPr>
      <w:r>
        <w:rPr>
          <w:b/>
        </w:rPr>
        <w:t xml:space="preserve">Prezzo senza S. G. e Util. a cad: € 14,04000</w:t>
      </w:r>
    </w:p>
    <w:p>
      <w:pPr>
        <w:jc w:val="right"/>
        <w:spacing w:line="336" w:lineRule="auto"/>
      </w:pPr>
      <w:r>
        <w:rPr>
          <w:b/>
        </w:rPr>
        <w:t xml:space="preserve">Spese generali € 2,10600</w:t>
      </w:r>
    </w:p>
    <w:p>
      <w:pPr>
        <w:jc w:val="right"/>
        <w:spacing w:line="336" w:lineRule="auto"/>
      </w:pPr>
      <w:r>
        <w:rPr>
          <w:b/>
        </w:rPr>
        <w:t xml:space="preserve">Utili di impresa € 1,61460</w:t>
      </w:r>
    </w:p>
    <w:p>
      <w:pPr>
        <w:jc w:val="right"/>
        <w:spacing w:line="336" w:lineRule="auto"/>
      </w:pPr>
      <w:r>
        <w:rPr>
          <w:b/>
        </w:rPr>
        <w:t xml:space="preserve">Prezzo a cad: € 17,76060</w:t>
      </w:r>
    </w:p>
    <w:p>
      <w:pPr>
        <w:rPr>
          <w:sz w:val="10"/>
          <w:szCs w:val="10"/>
        </w:rPr>
      </w:pPr>
    </w:p>
    <w:p>
      <w:pPr>
        <w:rPr>
          <w:sz w:val="10"/>
          <w:szCs w:val="10"/>
        </w:rPr>
      </w:pPr>
    </w:p>
    <w:p>
      <w:pPr/>
      <w:r>
        <w:rPr>
          <w:b/>
        </w:rPr>
        <w:t xml:space="preserve">Codice regionale: TOS15_PR.P64.029.003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003 - Scatola da incasso  - 3 moduli</w:t>
            </w:r>
          </w:p>
        </w:tc>
      </w:tr>
    </w:tbl>
    <w:p>
      <w:pPr>
        <w:jc w:val="right"/>
      </w:pPr>
    </w:p>
    <w:p>
      <w:pPr>
        <w:jc w:val="right"/>
        <w:spacing w:line="336" w:lineRule="auto"/>
      </w:pPr>
      <w:r>
        <w:rPr>
          <w:b/>
        </w:rPr>
        <w:t xml:space="preserve">Prezzo senza S. G. e Util. a cad: € 15,21650</w:t>
      </w:r>
    </w:p>
    <w:p>
      <w:pPr>
        <w:jc w:val="right"/>
        <w:spacing w:line="336" w:lineRule="auto"/>
      </w:pPr>
      <w:r>
        <w:rPr>
          <w:b/>
        </w:rPr>
        <w:t xml:space="preserve">Spese generali € 2,28248</w:t>
      </w:r>
    </w:p>
    <w:p>
      <w:pPr>
        <w:jc w:val="right"/>
        <w:spacing w:line="336" w:lineRule="auto"/>
      </w:pPr>
      <w:r>
        <w:rPr>
          <w:b/>
        </w:rPr>
        <w:t xml:space="preserve">Utili di impresa € 1,74990</w:t>
      </w:r>
    </w:p>
    <w:p>
      <w:pPr>
        <w:jc w:val="right"/>
        <w:spacing w:line="336" w:lineRule="auto"/>
      </w:pPr>
      <w:r>
        <w:rPr>
          <w:b/>
        </w:rPr>
        <w:t xml:space="preserve">Prezzo a cad: € 19,24887</w:t>
      </w:r>
    </w:p>
    <w:p>
      <w:pPr>
        <w:rPr>
          <w:sz w:val="10"/>
          <w:szCs w:val="10"/>
        </w:rPr>
      </w:pPr>
    </w:p>
    <w:p>
      <w:pPr>
        <w:rPr>
          <w:sz w:val="10"/>
          <w:szCs w:val="10"/>
        </w:rPr>
      </w:pPr>
    </w:p>
    <w:p>
      <w:pPr/>
      <w:r>
        <w:rPr>
          <w:b/>
        </w:rPr>
        <w:t xml:space="preserve">Codice regionale: TOS15_PR.P64.029.004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004 - Contenitore da parete con tetto antipioggia - 1 modulo</w:t>
            </w:r>
          </w:p>
        </w:tc>
      </w:tr>
    </w:tbl>
    <w:p>
      <w:pPr>
        <w:jc w:val="right"/>
      </w:pPr>
    </w:p>
    <w:p>
      <w:pPr>
        <w:jc w:val="right"/>
        <w:spacing w:line="336" w:lineRule="auto"/>
      </w:pPr>
      <w:r>
        <w:rPr>
          <w:b/>
        </w:rPr>
        <w:t xml:space="preserve">Prezzo senza S. G. e Util. a cad: € 38,94000</w:t>
      </w:r>
    </w:p>
    <w:p>
      <w:pPr>
        <w:jc w:val="right"/>
        <w:spacing w:line="336" w:lineRule="auto"/>
      </w:pPr>
      <w:r>
        <w:rPr>
          <w:b/>
        </w:rPr>
        <w:t xml:space="preserve">Spese generali € 5,84100</w:t>
      </w:r>
    </w:p>
    <w:p>
      <w:pPr>
        <w:jc w:val="right"/>
        <w:spacing w:line="336" w:lineRule="auto"/>
      </w:pPr>
      <w:r>
        <w:rPr>
          <w:b/>
        </w:rPr>
        <w:t xml:space="preserve">Utili di impresa € 4,47810</w:t>
      </w:r>
    </w:p>
    <w:p>
      <w:pPr>
        <w:jc w:val="right"/>
        <w:spacing w:line="336" w:lineRule="auto"/>
      </w:pPr>
      <w:r>
        <w:rPr>
          <w:b/>
        </w:rPr>
        <w:t xml:space="preserve">Prezzo a cad: € 49,25910</w:t>
      </w:r>
    </w:p>
    <w:p>
      <w:pPr>
        <w:rPr>
          <w:sz w:val="10"/>
          <w:szCs w:val="10"/>
        </w:rPr>
      </w:pPr>
    </w:p>
    <w:p>
      <w:pPr>
        <w:rPr>
          <w:sz w:val="10"/>
          <w:szCs w:val="10"/>
        </w:rPr>
      </w:pPr>
    </w:p>
    <w:p>
      <w:pPr/>
      <w:r>
        <w:rPr>
          <w:b/>
        </w:rPr>
        <w:t xml:space="preserve">Codice regionale: TOS15_PR.P64.029.005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005 - Contenitore da parete con tetto antipioggia - 2 moduli</w:t>
            </w:r>
          </w:p>
        </w:tc>
      </w:tr>
    </w:tbl>
    <w:p>
      <w:pPr>
        <w:jc w:val="right"/>
      </w:pPr>
    </w:p>
    <w:p>
      <w:pPr>
        <w:jc w:val="right"/>
        <w:spacing w:line="336" w:lineRule="auto"/>
      </w:pPr>
      <w:r>
        <w:rPr>
          <w:b/>
        </w:rPr>
        <w:t xml:space="preserve">Prezzo senza S. G. e Util. a cad: € 42,84000</w:t>
      </w:r>
    </w:p>
    <w:p>
      <w:pPr>
        <w:jc w:val="right"/>
        <w:spacing w:line="336" w:lineRule="auto"/>
      </w:pPr>
      <w:r>
        <w:rPr>
          <w:b/>
        </w:rPr>
        <w:t xml:space="preserve">Spese generali € 6,42600</w:t>
      </w:r>
    </w:p>
    <w:p>
      <w:pPr>
        <w:jc w:val="right"/>
        <w:spacing w:line="336" w:lineRule="auto"/>
      </w:pPr>
      <w:r>
        <w:rPr>
          <w:b/>
        </w:rPr>
        <w:t xml:space="preserve">Utili di impresa € 4,92660</w:t>
      </w:r>
    </w:p>
    <w:p>
      <w:pPr>
        <w:jc w:val="right"/>
        <w:spacing w:line="336" w:lineRule="auto"/>
      </w:pPr>
      <w:r>
        <w:rPr>
          <w:b/>
        </w:rPr>
        <w:t xml:space="preserve">Prezzo a cad: € 54,19260</w:t>
      </w:r>
    </w:p>
    <w:p>
      <w:pPr>
        <w:rPr>
          <w:sz w:val="10"/>
          <w:szCs w:val="10"/>
        </w:rPr>
      </w:pPr>
    </w:p>
    <w:p>
      <w:pPr>
        <w:rPr>
          <w:sz w:val="10"/>
          <w:szCs w:val="10"/>
        </w:rPr>
      </w:pPr>
    </w:p>
    <w:p>
      <w:pPr/>
      <w:r>
        <w:rPr>
          <w:b/>
        </w:rPr>
        <w:t xml:space="preserve">Codice regionale: TOS15_PR.P64.029.006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006 - Contenitore da parete con tetto antipioggia - 3 moduli</w:t>
            </w:r>
          </w:p>
        </w:tc>
      </w:tr>
    </w:tbl>
    <w:p>
      <w:pPr>
        <w:jc w:val="right"/>
      </w:pPr>
    </w:p>
    <w:p>
      <w:pPr>
        <w:jc w:val="right"/>
        <w:spacing w:line="336" w:lineRule="auto"/>
      </w:pPr>
      <w:r>
        <w:rPr>
          <w:b/>
        </w:rPr>
        <w:t xml:space="preserve">Prezzo senza S. G. e Util. a cad: € 46,73000</w:t>
      </w:r>
    </w:p>
    <w:p>
      <w:pPr>
        <w:jc w:val="right"/>
        <w:spacing w:line="336" w:lineRule="auto"/>
      </w:pPr>
      <w:r>
        <w:rPr>
          <w:b/>
        </w:rPr>
        <w:t xml:space="preserve">Spese generali € 7,00950</w:t>
      </w:r>
    </w:p>
    <w:p>
      <w:pPr>
        <w:jc w:val="right"/>
        <w:spacing w:line="336" w:lineRule="auto"/>
      </w:pPr>
      <w:r>
        <w:rPr>
          <w:b/>
        </w:rPr>
        <w:t xml:space="preserve">Utili di impresa € 5,37395</w:t>
      </w:r>
    </w:p>
    <w:p>
      <w:pPr>
        <w:jc w:val="right"/>
        <w:spacing w:line="336" w:lineRule="auto"/>
      </w:pPr>
      <w:r>
        <w:rPr>
          <w:b/>
        </w:rPr>
        <w:t xml:space="preserve">Prezzo a cad: € 59,11345</w:t>
      </w:r>
    </w:p>
    <w:p>
      <w:pPr>
        <w:rPr>
          <w:sz w:val="10"/>
          <w:szCs w:val="10"/>
        </w:rPr>
      </w:pPr>
    </w:p>
    <w:p>
      <w:pPr>
        <w:rPr>
          <w:sz w:val="10"/>
          <w:szCs w:val="10"/>
        </w:rPr>
      </w:pPr>
    </w:p>
    <w:p>
      <w:pPr/>
      <w:r>
        <w:rPr>
          <w:b/>
        </w:rPr>
        <w:t xml:space="preserve">Codice regionale: TOS15_PR.P64.029.007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007 - Contenitore da parete con tetto antipioggia - 4 moduli</w:t>
            </w:r>
          </w:p>
        </w:tc>
      </w:tr>
    </w:tbl>
    <w:p>
      <w:pPr>
        <w:jc w:val="right"/>
      </w:pPr>
    </w:p>
    <w:p>
      <w:pPr>
        <w:jc w:val="right"/>
        <w:spacing w:line="336" w:lineRule="auto"/>
      </w:pPr>
      <w:r>
        <w:rPr>
          <w:b/>
        </w:rPr>
        <w:t xml:space="preserve">Prezzo senza S. G. e Util. a cad: € 98,50750</w:t>
      </w:r>
    </w:p>
    <w:p>
      <w:pPr>
        <w:jc w:val="right"/>
        <w:spacing w:line="336" w:lineRule="auto"/>
      </w:pPr>
      <w:r>
        <w:rPr>
          <w:b/>
        </w:rPr>
        <w:t xml:space="preserve">Spese generali € 14,77613</w:t>
      </w:r>
    </w:p>
    <w:p>
      <w:pPr>
        <w:jc w:val="right"/>
        <w:spacing w:line="336" w:lineRule="auto"/>
      </w:pPr>
      <w:r>
        <w:rPr>
          <w:b/>
        </w:rPr>
        <w:t xml:space="preserve">Utili di impresa € 11,32836</w:t>
      </w:r>
    </w:p>
    <w:p>
      <w:pPr>
        <w:jc w:val="right"/>
        <w:spacing w:line="336" w:lineRule="auto"/>
      </w:pPr>
      <w:r>
        <w:rPr>
          <w:b/>
        </w:rPr>
        <w:t xml:space="preserve">Prezzo a cad: € 124,61199</w:t>
      </w:r>
    </w:p>
    <w:p>
      <w:pPr>
        <w:rPr>
          <w:sz w:val="10"/>
          <w:szCs w:val="10"/>
        </w:rPr>
      </w:pPr>
    </w:p>
    <w:p>
      <w:pPr>
        <w:rPr>
          <w:sz w:val="10"/>
          <w:szCs w:val="10"/>
        </w:rPr>
      </w:pPr>
    </w:p>
    <w:p>
      <w:pPr/>
      <w:r>
        <w:rPr>
          <w:b/>
        </w:rPr>
        <w:t xml:space="preserve">Codice regionale: TOS15_PR.P64.029.008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008 - Contenitore da parete con tetto antipioggia - 6 moduli</w:t>
            </w:r>
          </w:p>
        </w:tc>
      </w:tr>
    </w:tbl>
    <w:p>
      <w:pPr>
        <w:jc w:val="right"/>
      </w:pPr>
    </w:p>
    <w:p>
      <w:pPr>
        <w:jc w:val="right"/>
        <w:spacing w:line="336" w:lineRule="auto"/>
      </w:pPr>
      <w:r>
        <w:rPr>
          <w:b/>
        </w:rPr>
        <w:t xml:space="preserve">Prezzo senza S. G. e Util. a cad: € 119,17100</w:t>
      </w:r>
    </w:p>
    <w:p>
      <w:pPr>
        <w:jc w:val="right"/>
        <w:spacing w:line="336" w:lineRule="auto"/>
      </w:pPr>
      <w:r>
        <w:rPr>
          <w:b/>
        </w:rPr>
        <w:t xml:space="preserve">Spese generali € 17,87565</w:t>
      </w:r>
    </w:p>
    <w:p>
      <w:pPr>
        <w:jc w:val="right"/>
        <w:spacing w:line="336" w:lineRule="auto"/>
      </w:pPr>
      <w:r>
        <w:rPr>
          <w:b/>
        </w:rPr>
        <w:t xml:space="preserve">Utili di impresa € 13,70467</w:t>
      </w:r>
    </w:p>
    <w:p>
      <w:pPr>
        <w:jc w:val="right"/>
        <w:spacing w:line="336" w:lineRule="auto"/>
      </w:pPr>
      <w:r>
        <w:rPr>
          <w:b/>
        </w:rPr>
        <w:t xml:space="preserve">Prezzo a cad: € 150,75132</w:t>
      </w:r>
    </w:p>
    <w:p>
      <w:pPr>
        <w:rPr>
          <w:sz w:val="10"/>
          <w:szCs w:val="10"/>
        </w:rPr>
      </w:pPr>
    </w:p>
    <w:p>
      <w:pPr>
        <w:rPr>
          <w:sz w:val="10"/>
          <w:szCs w:val="10"/>
        </w:rPr>
      </w:pPr>
    </w:p>
    <w:p>
      <w:pPr/>
      <w:r>
        <w:rPr>
          <w:b/>
        </w:rPr>
        <w:t xml:space="preserve">Codice regionale: TOS15_PR.P64.029.009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029 - Impianti citofonici e videocitofonici - Contenitori da parete e da incasso</w:t>
            </w:r>
          </w:p>
        </w:tc>
      </w:tr>
      <w:tr>
        <w:trPr/>
        <w:tc>
          <w:tcPr>
            <w:tcW w:w="1200" w:type="dxa"/>
          </w:tcPr>
          <w:p>
            <w:pPr/>
            <w:r>
              <w:rPr>
                <w:b/>
              </w:rPr>
              <w:t xml:space="preserve">Articolo:</w:t>
            </w:r>
          </w:p>
        </w:tc>
        <w:tc>
          <w:tcPr>
            <w:tcW w:w="7900" w:type="dxa"/>
          </w:tcPr>
          <w:p>
            <w:pPr/>
            <w:r>
              <w:rPr/>
              <w:t xml:space="preserve">009 - Contenitore da parete con tetto antipioggia - 9 moduli</w:t>
            </w:r>
          </w:p>
        </w:tc>
      </w:tr>
    </w:tbl>
    <w:p>
      <w:pPr>
        <w:jc w:val="right"/>
      </w:pPr>
    </w:p>
    <w:p>
      <w:pPr>
        <w:jc w:val="right"/>
        <w:spacing w:line="336" w:lineRule="auto"/>
      </w:pPr>
      <w:r>
        <w:rPr>
          <w:b/>
        </w:rPr>
        <w:t xml:space="preserve">Prezzo senza S. G. e Util. a cad: € 162,59750</w:t>
      </w:r>
    </w:p>
    <w:p>
      <w:pPr>
        <w:jc w:val="right"/>
        <w:spacing w:line="336" w:lineRule="auto"/>
      </w:pPr>
      <w:r>
        <w:rPr>
          <w:b/>
        </w:rPr>
        <w:t xml:space="preserve">Spese generali € 24,38963</w:t>
      </w:r>
    </w:p>
    <w:p>
      <w:pPr>
        <w:jc w:val="right"/>
        <w:spacing w:line="336" w:lineRule="auto"/>
      </w:pPr>
      <w:r>
        <w:rPr>
          <w:b/>
        </w:rPr>
        <w:t xml:space="preserve">Utili di impresa € 18,69871</w:t>
      </w:r>
    </w:p>
    <w:p>
      <w:pPr>
        <w:jc w:val="right"/>
        <w:spacing w:line="336" w:lineRule="auto"/>
      </w:pPr>
      <w:r>
        <w:rPr>
          <w:b/>
        </w:rPr>
        <w:t xml:space="preserve">Prezzo a cad: € 205,68584</w:t>
      </w:r>
    </w:p>
    <w:p>
      <w:pPr>
        <w:rPr>
          <w:sz w:val="10"/>
          <w:szCs w:val="10"/>
        </w:rPr>
      </w:pPr>
    </w:p>
    <w:p>
      <w:pPr>
        <w:rPr>
          <w:sz w:val="10"/>
          <w:szCs w:val="10"/>
        </w:rPr>
      </w:pPr>
    </w:p>
    <w:p>
      <w:pPr/>
      <w:r>
        <w:rPr>
          <w:b/>
        </w:rPr>
        <w:t xml:space="preserve">Codice regionale: TOS15_PR.P64.030.010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010 - Modulo fonico per chiamata a pulsanti</w:t>
            </w:r>
          </w:p>
        </w:tc>
      </w:tr>
    </w:tbl>
    <w:p>
      <w:pPr>
        <w:jc w:val="right"/>
      </w:pPr>
    </w:p>
    <w:p>
      <w:pPr>
        <w:jc w:val="right"/>
        <w:spacing w:line="336" w:lineRule="auto"/>
      </w:pPr>
      <w:r>
        <w:rPr>
          <w:b/>
        </w:rPr>
        <w:t xml:space="preserve">Prezzo senza S. G. e Util. a cad: € 73,15100</w:t>
      </w:r>
    </w:p>
    <w:p>
      <w:pPr>
        <w:jc w:val="right"/>
        <w:spacing w:line="336" w:lineRule="auto"/>
      </w:pPr>
      <w:r>
        <w:rPr>
          <w:b/>
        </w:rPr>
        <w:t xml:space="preserve">Spese generali € 10,97265</w:t>
      </w:r>
    </w:p>
    <w:p>
      <w:pPr>
        <w:jc w:val="right"/>
        <w:spacing w:line="336" w:lineRule="auto"/>
      </w:pPr>
      <w:r>
        <w:rPr>
          <w:b/>
        </w:rPr>
        <w:t xml:space="preserve">Utili di impresa € 8,41237</w:t>
      </w:r>
    </w:p>
    <w:p>
      <w:pPr>
        <w:jc w:val="right"/>
        <w:spacing w:line="336" w:lineRule="auto"/>
      </w:pPr>
      <w:r>
        <w:rPr>
          <w:b/>
        </w:rPr>
        <w:t xml:space="preserve">Prezzo a cad: € 92,53602</w:t>
      </w:r>
    </w:p>
    <w:p>
      <w:pPr>
        <w:rPr>
          <w:sz w:val="10"/>
          <w:szCs w:val="10"/>
        </w:rPr>
      </w:pPr>
    </w:p>
    <w:p>
      <w:pPr>
        <w:rPr>
          <w:sz w:val="10"/>
          <w:szCs w:val="10"/>
        </w:rPr>
      </w:pPr>
    </w:p>
    <w:p>
      <w:pPr/>
      <w:r>
        <w:rPr>
          <w:b/>
        </w:rPr>
        <w:t xml:space="preserve">Codice regionale: TOS15_PR.P64.030.011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011 - Modulo per chiamata a pulsanti ad 1 tasto</w:t>
            </w:r>
          </w:p>
        </w:tc>
      </w:tr>
    </w:tbl>
    <w:p>
      <w:pPr>
        <w:jc w:val="right"/>
      </w:pPr>
    </w:p>
    <w:p>
      <w:pPr>
        <w:jc w:val="right"/>
        <w:spacing w:line="336" w:lineRule="auto"/>
      </w:pPr>
      <w:r>
        <w:rPr>
          <w:b/>
        </w:rPr>
        <w:t xml:space="preserve">Prezzo senza S. G. e Util. a cad: € 16,67250</w:t>
      </w:r>
    </w:p>
    <w:p>
      <w:pPr>
        <w:jc w:val="right"/>
        <w:spacing w:line="336" w:lineRule="auto"/>
      </w:pPr>
      <w:r>
        <w:rPr>
          <w:b/>
        </w:rPr>
        <w:t xml:space="preserve">Spese generali € 2,50088</w:t>
      </w:r>
    </w:p>
    <w:p>
      <w:pPr>
        <w:jc w:val="right"/>
        <w:spacing w:line="336" w:lineRule="auto"/>
      </w:pPr>
      <w:r>
        <w:rPr>
          <w:b/>
        </w:rPr>
        <w:t xml:space="preserve">Utili di impresa € 1,91734</w:t>
      </w:r>
    </w:p>
    <w:p>
      <w:pPr>
        <w:jc w:val="right"/>
        <w:spacing w:line="336" w:lineRule="auto"/>
      </w:pPr>
      <w:r>
        <w:rPr>
          <w:b/>
        </w:rPr>
        <w:t xml:space="preserve">Prezzo a cad: € 21,09071</w:t>
      </w:r>
    </w:p>
    <w:p>
      <w:pPr>
        <w:rPr>
          <w:sz w:val="10"/>
          <w:szCs w:val="10"/>
        </w:rPr>
      </w:pPr>
    </w:p>
    <w:p>
      <w:pPr>
        <w:rPr>
          <w:sz w:val="10"/>
          <w:szCs w:val="10"/>
        </w:rPr>
      </w:pPr>
    </w:p>
    <w:p>
      <w:pPr/>
      <w:r>
        <w:rPr>
          <w:b/>
        </w:rPr>
        <w:t xml:space="preserve">Codice regionale: TOS15_PR.P64.030.012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012 - Modulo per chiamata a pulsanti a 2 tasti</w:t>
            </w:r>
          </w:p>
        </w:tc>
      </w:tr>
    </w:tbl>
    <w:p>
      <w:pPr>
        <w:jc w:val="right"/>
      </w:pPr>
    </w:p>
    <w:p>
      <w:pPr>
        <w:jc w:val="right"/>
        <w:spacing w:line="336" w:lineRule="auto"/>
      </w:pPr>
      <w:r>
        <w:rPr>
          <w:b/>
        </w:rPr>
        <w:t xml:space="preserve">Prezzo senza S. G. e Util. a cad: € 22,24300</w:t>
      </w:r>
    </w:p>
    <w:p>
      <w:pPr>
        <w:jc w:val="right"/>
        <w:spacing w:line="336" w:lineRule="auto"/>
      </w:pPr>
      <w:r>
        <w:rPr>
          <w:b/>
        </w:rPr>
        <w:t xml:space="preserve">Spese generali € 3,33645</w:t>
      </w:r>
    </w:p>
    <w:p>
      <w:pPr>
        <w:jc w:val="right"/>
        <w:spacing w:line="336" w:lineRule="auto"/>
      </w:pPr>
      <w:r>
        <w:rPr>
          <w:b/>
        </w:rPr>
        <w:t xml:space="preserve">Utili di impresa € 2,55795</w:t>
      </w:r>
    </w:p>
    <w:p>
      <w:pPr>
        <w:jc w:val="right"/>
        <w:spacing w:line="336" w:lineRule="auto"/>
      </w:pPr>
      <w:r>
        <w:rPr>
          <w:b/>
        </w:rPr>
        <w:t xml:space="preserve">Prezzo a cad: € 28,13740</w:t>
      </w:r>
    </w:p>
    <w:p>
      <w:pPr>
        <w:rPr>
          <w:sz w:val="10"/>
          <w:szCs w:val="10"/>
        </w:rPr>
      </w:pPr>
    </w:p>
    <w:p>
      <w:pPr>
        <w:rPr>
          <w:sz w:val="10"/>
          <w:szCs w:val="10"/>
        </w:rPr>
      </w:pPr>
    </w:p>
    <w:p>
      <w:pPr/>
      <w:r>
        <w:rPr>
          <w:b/>
        </w:rPr>
        <w:t xml:space="preserve">Codice regionale: TOS15_PR.P64.030.013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013 - Modulo per chiamata a pulsanti a 3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014 - Modulo per chiamata a pulsanti a 4 tasti</w:t>
            </w:r>
          </w:p>
        </w:tc>
      </w:tr>
    </w:tbl>
    <w:p>
      <w:pPr>
        <w:jc w:val="right"/>
      </w:pPr>
    </w:p>
    <w:p>
      <w:pPr>
        <w:jc w:val="right"/>
        <w:spacing w:line="336" w:lineRule="auto"/>
      </w:pPr>
      <w:r>
        <w:rPr>
          <w:b/>
        </w:rPr>
        <w:t xml:space="preserve">Prezzo senza S. G. e Util. a cad: € 14,63150</w:t>
      </w:r>
    </w:p>
    <w:p>
      <w:pPr>
        <w:jc w:val="right"/>
        <w:spacing w:line="336" w:lineRule="auto"/>
      </w:pPr>
      <w:r>
        <w:rPr>
          <w:b/>
        </w:rPr>
        <w:t xml:space="preserve">Spese generali € 2,19473</w:t>
      </w:r>
    </w:p>
    <w:p>
      <w:pPr>
        <w:jc w:val="right"/>
        <w:spacing w:line="336" w:lineRule="auto"/>
      </w:pPr>
      <w:r>
        <w:rPr>
          <w:b/>
        </w:rPr>
        <w:t xml:space="preserve">Utili di impresa € 1,68262</w:t>
      </w:r>
    </w:p>
    <w:p>
      <w:pPr>
        <w:jc w:val="right"/>
        <w:spacing w:line="336" w:lineRule="auto"/>
      </w:pPr>
      <w:r>
        <w:rPr>
          <w:b/>
        </w:rPr>
        <w:t xml:space="preserve">Prezzo a cad: € 18,50885</w:t>
      </w:r>
    </w:p>
    <w:p>
      <w:pPr>
        <w:rPr>
          <w:sz w:val="10"/>
          <w:szCs w:val="10"/>
        </w:rPr>
      </w:pPr>
    </w:p>
    <w:p>
      <w:pPr>
        <w:rPr>
          <w:sz w:val="10"/>
          <w:szCs w:val="10"/>
        </w:rPr>
      </w:pPr>
    </w:p>
    <w:p>
      <w:pPr/>
      <w:r>
        <w:rPr>
          <w:b/>
        </w:rPr>
        <w:t xml:space="preserve">Codice regionale: TOS15_PR.P64.030.015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015 - Modulo per chiamata a pulsanti a 6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016 - Modulo per chiamata a pulsanti a 8 tasti</w:t>
            </w:r>
          </w:p>
        </w:tc>
      </w:tr>
    </w:tbl>
    <w:p>
      <w:pPr>
        <w:jc w:val="right"/>
      </w:pPr>
    </w:p>
    <w:p>
      <w:pPr>
        <w:jc w:val="right"/>
        <w:spacing w:line="336" w:lineRule="auto"/>
      </w:pPr>
      <w:r>
        <w:rPr>
          <w:b/>
        </w:rPr>
        <w:t xml:space="preserve">Prezzo senza S. G. e Util. a cad: € 25,61000</w:t>
      </w:r>
    </w:p>
    <w:p>
      <w:pPr>
        <w:jc w:val="right"/>
        <w:spacing w:line="336" w:lineRule="auto"/>
      </w:pPr>
      <w:r>
        <w:rPr>
          <w:b/>
        </w:rPr>
        <w:t xml:space="preserve">Spese generali € 3,84150</w:t>
      </w:r>
    </w:p>
    <w:p>
      <w:pPr>
        <w:jc w:val="right"/>
        <w:spacing w:line="336" w:lineRule="auto"/>
      </w:pPr>
      <w:r>
        <w:rPr>
          <w:b/>
        </w:rPr>
        <w:t xml:space="preserve">Utili di impresa € 2,94515</w:t>
      </w:r>
    </w:p>
    <w:p>
      <w:pPr>
        <w:jc w:val="right"/>
        <w:spacing w:line="336" w:lineRule="auto"/>
      </w:pPr>
      <w:r>
        <w:rPr>
          <w:b/>
        </w:rPr>
        <w:t xml:space="preserve">Prezzo a cad: € 32,39665</w:t>
      </w:r>
    </w:p>
    <w:p>
      <w:pPr>
        <w:rPr>
          <w:sz w:val="10"/>
          <w:szCs w:val="10"/>
        </w:rPr>
      </w:pPr>
    </w:p>
    <w:p>
      <w:pPr>
        <w:rPr>
          <w:sz w:val="10"/>
          <w:szCs w:val="10"/>
        </w:rPr>
      </w:pPr>
    </w:p>
    <w:p>
      <w:pPr/>
      <w:r>
        <w:rPr>
          <w:b/>
        </w:rPr>
        <w:t xml:space="preserve">Codice regionale: TOS15_PR.P64.030.020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020 - Modulo fonico con telecamera audio/video</w:t>
            </w:r>
          </w:p>
        </w:tc>
      </w:tr>
    </w:tbl>
    <w:p>
      <w:pPr>
        <w:jc w:val="right"/>
      </w:pPr>
    </w:p>
    <w:p>
      <w:pPr>
        <w:jc w:val="right"/>
        <w:spacing w:line="336" w:lineRule="auto"/>
      </w:pPr>
      <w:r>
        <w:rPr>
          <w:b/>
        </w:rPr>
        <w:t xml:space="preserve">Prezzo senza S. G. e Util. a cad: € 307,23550</w:t>
      </w:r>
    </w:p>
    <w:p>
      <w:pPr>
        <w:jc w:val="right"/>
        <w:spacing w:line="336" w:lineRule="auto"/>
      </w:pPr>
      <w:r>
        <w:rPr>
          <w:b/>
        </w:rPr>
        <w:t xml:space="preserve">Spese generali € 46,08533</w:t>
      </w:r>
    </w:p>
    <w:p>
      <w:pPr>
        <w:jc w:val="right"/>
        <w:spacing w:line="336" w:lineRule="auto"/>
      </w:pPr>
      <w:r>
        <w:rPr>
          <w:b/>
        </w:rPr>
        <w:t xml:space="preserve">Utili di impresa € 35,33208</w:t>
      </w:r>
    </w:p>
    <w:p>
      <w:pPr>
        <w:jc w:val="right"/>
        <w:spacing w:line="336" w:lineRule="auto"/>
      </w:pPr>
      <w:r>
        <w:rPr>
          <w:b/>
        </w:rPr>
        <w:t xml:space="preserve">Prezzo a cad: € 388,65291</w:t>
      </w:r>
    </w:p>
    <w:p>
      <w:pPr>
        <w:rPr>
          <w:sz w:val="10"/>
          <w:szCs w:val="10"/>
        </w:rPr>
      </w:pPr>
    </w:p>
    <w:p>
      <w:pPr>
        <w:rPr>
          <w:sz w:val="10"/>
          <w:szCs w:val="10"/>
        </w:rPr>
      </w:pPr>
    </w:p>
    <w:p>
      <w:pPr/>
      <w:r>
        <w:rPr>
          <w:b/>
        </w:rPr>
        <w:t xml:space="preserve">Codice regionale: TOS15_PR.P64.030.021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021 - Modulo fonico con telecamera audio/video ad 1 tasto</w:t>
            </w:r>
          </w:p>
        </w:tc>
      </w:tr>
    </w:tbl>
    <w:p>
      <w:pPr>
        <w:jc w:val="right"/>
      </w:pPr>
    </w:p>
    <w:p>
      <w:pPr>
        <w:jc w:val="right"/>
        <w:spacing w:line="336" w:lineRule="auto"/>
      </w:pPr>
      <w:r>
        <w:rPr>
          <w:b/>
        </w:rPr>
        <w:t xml:space="preserve">Prezzo senza S. G. e Util. a cad: € 327,41150</w:t>
      </w:r>
    </w:p>
    <w:p>
      <w:pPr>
        <w:jc w:val="right"/>
        <w:spacing w:line="336" w:lineRule="auto"/>
      </w:pPr>
      <w:r>
        <w:rPr>
          <w:b/>
        </w:rPr>
        <w:t xml:space="preserve">Spese generali € 49,11173</w:t>
      </w:r>
    </w:p>
    <w:p>
      <w:pPr>
        <w:jc w:val="right"/>
        <w:spacing w:line="336" w:lineRule="auto"/>
      </w:pPr>
      <w:r>
        <w:rPr>
          <w:b/>
        </w:rPr>
        <w:t xml:space="preserve">Utili di impresa € 37,65232</w:t>
      </w:r>
    </w:p>
    <w:p>
      <w:pPr>
        <w:jc w:val="right"/>
        <w:spacing w:line="336" w:lineRule="auto"/>
      </w:pPr>
      <w:r>
        <w:rPr>
          <w:b/>
        </w:rPr>
        <w:t xml:space="preserve">Prezzo a cad: € 414,17555</w:t>
      </w:r>
    </w:p>
    <w:p>
      <w:pPr>
        <w:rPr>
          <w:sz w:val="10"/>
          <w:szCs w:val="10"/>
        </w:rPr>
      </w:pPr>
    </w:p>
    <w:p>
      <w:pPr>
        <w:rPr>
          <w:sz w:val="10"/>
          <w:szCs w:val="10"/>
        </w:rPr>
      </w:pPr>
    </w:p>
    <w:p>
      <w:pPr/>
      <w:r>
        <w:rPr>
          <w:b/>
        </w:rPr>
        <w:t xml:space="preserve">Codice regionale: TOS15_PR.P64.030.022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022 - Modulo fonico con telecamera audio/video a 2 tasti</w:t>
            </w:r>
          </w:p>
        </w:tc>
      </w:tr>
    </w:tbl>
    <w:p>
      <w:pPr>
        <w:jc w:val="right"/>
      </w:pPr>
    </w:p>
    <w:p>
      <w:pPr>
        <w:jc w:val="right"/>
        <w:spacing w:line="336" w:lineRule="auto"/>
      </w:pPr>
      <w:r>
        <w:rPr>
          <w:b/>
        </w:rPr>
        <w:t xml:space="preserve">Prezzo senza S. G. e Util. a cad: € 328,08750</w:t>
      </w:r>
    </w:p>
    <w:p>
      <w:pPr>
        <w:jc w:val="right"/>
        <w:spacing w:line="336" w:lineRule="auto"/>
      </w:pPr>
      <w:r>
        <w:rPr>
          <w:b/>
        </w:rPr>
        <w:t xml:space="preserve">Spese generali € 49,21313</w:t>
      </w:r>
    </w:p>
    <w:p>
      <w:pPr>
        <w:jc w:val="right"/>
        <w:spacing w:line="336" w:lineRule="auto"/>
      </w:pPr>
      <w:r>
        <w:rPr>
          <w:b/>
        </w:rPr>
        <w:t xml:space="preserve">Utili di impresa € 37,73006</w:t>
      </w:r>
    </w:p>
    <w:p>
      <w:pPr>
        <w:jc w:val="right"/>
        <w:spacing w:line="336" w:lineRule="auto"/>
      </w:pPr>
      <w:r>
        <w:rPr>
          <w:b/>
        </w:rPr>
        <w:t xml:space="preserve">Prezzo a cad: € 415,03069</w:t>
      </w:r>
    </w:p>
    <w:p>
      <w:pPr>
        <w:rPr>
          <w:sz w:val="10"/>
          <w:szCs w:val="10"/>
        </w:rPr>
      </w:pPr>
    </w:p>
    <w:p>
      <w:pPr>
        <w:rPr>
          <w:sz w:val="10"/>
          <w:szCs w:val="10"/>
        </w:rPr>
      </w:pPr>
    </w:p>
    <w:p>
      <w:pPr/>
      <w:r>
        <w:rPr>
          <w:b/>
        </w:rPr>
        <w:t xml:space="preserve">Codice regionale: TOS15_PR.P64.030.023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023 - Modulo telecamera</w:t>
            </w:r>
          </w:p>
        </w:tc>
      </w:tr>
    </w:tbl>
    <w:p>
      <w:pPr>
        <w:jc w:val="right"/>
      </w:pPr>
    </w:p>
    <w:p>
      <w:pPr>
        <w:jc w:val="right"/>
        <w:spacing w:line="336" w:lineRule="auto"/>
      </w:pPr>
      <w:r>
        <w:rPr>
          <w:b/>
        </w:rPr>
        <w:t xml:space="preserve">Prezzo senza S. G. e Util. a cad: € 336,50500</w:t>
      </w:r>
    </w:p>
    <w:p>
      <w:pPr>
        <w:jc w:val="right"/>
        <w:spacing w:line="336" w:lineRule="auto"/>
      </w:pPr>
      <w:r>
        <w:rPr>
          <w:b/>
        </w:rPr>
        <w:t xml:space="preserve">Spese generali € 50,47575</w:t>
      </w:r>
    </w:p>
    <w:p>
      <w:pPr>
        <w:jc w:val="right"/>
        <w:spacing w:line="336" w:lineRule="auto"/>
      </w:pPr>
      <w:r>
        <w:rPr>
          <w:b/>
        </w:rPr>
        <w:t xml:space="preserve">Utili di impresa € 38,69808</w:t>
      </w:r>
    </w:p>
    <w:p>
      <w:pPr>
        <w:jc w:val="right"/>
        <w:spacing w:line="336" w:lineRule="auto"/>
      </w:pPr>
      <w:r>
        <w:rPr>
          <w:b/>
        </w:rPr>
        <w:t xml:space="preserve">Prezzo a cad: € 425,67883</w:t>
      </w:r>
    </w:p>
    <w:p>
      <w:pPr>
        <w:rPr>
          <w:sz w:val="10"/>
          <w:szCs w:val="10"/>
        </w:rPr>
      </w:pPr>
    </w:p>
    <w:p>
      <w:pPr>
        <w:rPr>
          <w:sz w:val="10"/>
          <w:szCs w:val="10"/>
        </w:rPr>
      </w:pPr>
    </w:p>
    <w:p>
      <w:pPr/>
      <w:r>
        <w:rPr>
          <w:b/>
        </w:rPr>
        <w:t xml:space="preserve">Codice regionale: TOS15_PR.P64.030.030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030 - Copri-modulo cieco</w:t>
            </w:r>
          </w:p>
        </w:tc>
      </w:tr>
    </w:tbl>
    <w:p>
      <w:pPr>
        <w:jc w:val="right"/>
      </w:pPr>
    </w:p>
    <w:p>
      <w:pPr>
        <w:jc w:val="right"/>
        <w:spacing w:line="336" w:lineRule="auto"/>
      </w:pPr>
      <w:r>
        <w:rPr>
          <w:b/>
        </w:rPr>
        <w:t xml:space="preserve">Prezzo senza S. G. e Util. a cad: € 8,04050</w:t>
      </w:r>
    </w:p>
    <w:p>
      <w:pPr>
        <w:jc w:val="right"/>
        <w:spacing w:line="336" w:lineRule="auto"/>
      </w:pPr>
      <w:r>
        <w:rPr>
          <w:b/>
        </w:rPr>
        <w:t xml:space="preserve">Spese generali € 1,20608</w:t>
      </w:r>
    </w:p>
    <w:p>
      <w:pPr>
        <w:jc w:val="right"/>
        <w:spacing w:line="336" w:lineRule="auto"/>
      </w:pPr>
      <w:r>
        <w:rPr>
          <w:b/>
        </w:rPr>
        <w:t xml:space="preserve">Utili di impresa € 0,92466</w:t>
      </w:r>
    </w:p>
    <w:p>
      <w:pPr>
        <w:jc w:val="right"/>
        <w:spacing w:line="336" w:lineRule="auto"/>
      </w:pPr>
      <w:r>
        <w:rPr>
          <w:b/>
        </w:rPr>
        <w:t xml:space="preserve">Prezzo a cad: € 10,17123</w:t>
      </w:r>
    </w:p>
    <w:p>
      <w:pPr>
        <w:rPr>
          <w:sz w:val="10"/>
          <w:szCs w:val="10"/>
        </w:rPr>
      </w:pPr>
    </w:p>
    <w:p>
      <w:pPr>
        <w:rPr>
          <w:sz w:val="10"/>
          <w:szCs w:val="10"/>
        </w:rPr>
      </w:pPr>
    </w:p>
    <w:p>
      <w:pPr/>
      <w:r>
        <w:rPr>
          <w:b/>
        </w:rPr>
        <w:t xml:space="preserve">Codice regionale: TOS15_PR.P64.030.040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040 - Modulo fonico con display grafico per chiamata digitale</w:t>
            </w:r>
          </w:p>
        </w:tc>
      </w:tr>
    </w:tbl>
    <w:p>
      <w:pPr>
        <w:jc w:val="right"/>
      </w:pPr>
    </w:p>
    <w:p>
      <w:pPr>
        <w:jc w:val="right"/>
        <w:spacing w:line="336" w:lineRule="auto"/>
      </w:pPr>
      <w:r>
        <w:rPr>
          <w:b/>
        </w:rPr>
        <w:t xml:space="preserve">Prezzo senza S. G. e Util. a cad: € 190,19000</w:t>
      </w:r>
    </w:p>
    <w:p>
      <w:pPr>
        <w:jc w:val="right"/>
        <w:spacing w:line="336" w:lineRule="auto"/>
      </w:pPr>
      <w:r>
        <w:rPr>
          <w:b/>
        </w:rPr>
        <w:t xml:space="preserve">Spese generali € 28,52850</w:t>
      </w:r>
    </w:p>
    <w:p>
      <w:pPr>
        <w:jc w:val="right"/>
        <w:spacing w:line="336" w:lineRule="auto"/>
      </w:pPr>
      <w:r>
        <w:rPr>
          <w:b/>
        </w:rPr>
        <w:t xml:space="preserve">Utili di impresa € 21,87185</w:t>
      </w:r>
    </w:p>
    <w:p>
      <w:pPr>
        <w:jc w:val="right"/>
        <w:spacing w:line="336" w:lineRule="auto"/>
      </w:pPr>
      <w:r>
        <w:rPr>
          <w:b/>
        </w:rPr>
        <w:t xml:space="preserve">Prezzo a cad: € 240,59035</w:t>
      </w:r>
    </w:p>
    <w:p>
      <w:pPr>
        <w:rPr>
          <w:sz w:val="10"/>
          <w:szCs w:val="10"/>
        </w:rPr>
      </w:pPr>
    </w:p>
    <w:p>
      <w:pPr>
        <w:rPr>
          <w:sz w:val="10"/>
          <w:szCs w:val="10"/>
        </w:rPr>
      </w:pPr>
    </w:p>
    <w:p>
      <w:pPr/>
      <w:r>
        <w:rPr>
          <w:b/>
        </w:rPr>
        <w:t xml:space="preserve">Codice regionale: TOS15_PR.P64.030.041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041 - Modulo aggiuntivo numerico per chiamata digitale</w:t>
            </w:r>
          </w:p>
        </w:tc>
      </w:tr>
    </w:tbl>
    <w:p>
      <w:pPr>
        <w:jc w:val="right"/>
      </w:pPr>
    </w:p>
    <w:p>
      <w:pPr>
        <w:jc w:val="right"/>
        <w:spacing w:line="336" w:lineRule="auto"/>
      </w:pPr>
      <w:r>
        <w:rPr>
          <w:b/>
        </w:rPr>
        <w:t xml:space="preserve">Prezzo senza S. G. e Util. a cad: € 205,75000</w:t>
      </w:r>
    </w:p>
    <w:p>
      <w:pPr>
        <w:jc w:val="right"/>
        <w:spacing w:line="336" w:lineRule="auto"/>
      </w:pPr>
      <w:r>
        <w:rPr>
          <w:b/>
        </w:rPr>
        <w:t xml:space="preserve">Spese generali € 30,86250</w:t>
      </w:r>
    </w:p>
    <w:p>
      <w:pPr>
        <w:jc w:val="right"/>
        <w:spacing w:line="336" w:lineRule="auto"/>
      </w:pPr>
      <w:r>
        <w:rPr>
          <w:b/>
        </w:rPr>
        <w:t xml:space="preserve">Utili di impresa € 23,66125</w:t>
      </w:r>
    </w:p>
    <w:p>
      <w:pPr>
        <w:jc w:val="right"/>
        <w:spacing w:line="336" w:lineRule="auto"/>
      </w:pPr>
      <w:r>
        <w:rPr>
          <w:b/>
        </w:rPr>
        <w:t xml:space="preserve">Prezzo a cad: € 260,27375</w:t>
      </w:r>
    </w:p>
    <w:p>
      <w:pPr>
        <w:rPr>
          <w:sz w:val="10"/>
          <w:szCs w:val="10"/>
        </w:rPr>
      </w:pPr>
    </w:p>
    <w:p>
      <w:pPr>
        <w:rPr>
          <w:sz w:val="10"/>
          <w:szCs w:val="10"/>
        </w:rPr>
      </w:pPr>
    </w:p>
    <w:p>
      <w:pPr/>
      <w:r>
        <w:rPr>
          <w:b/>
        </w:rPr>
        <w:t xml:space="preserve">Codice regionale: TOS15_PR.P64.030.042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042 - Modulo aggiuntivo alfanumerico per chiamata digitale</w:t>
            </w:r>
          </w:p>
        </w:tc>
      </w:tr>
    </w:tbl>
    <w:p>
      <w:pPr>
        <w:jc w:val="right"/>
      </w:pPr>
    </w:p>
    <w:p>
      <w:pPr>
        <w:jc w:val="right"/>
        <w:spacing w:line="336" w:lineRule="auto"/>
      </w:pPr>
      <w:r>
        <w:rPr>
          <w:b/>
        </w:rPr>
        <w:t xml:space="preserve">Prezzo senza S. G. e Util. a cad: € 74,61350</w:t>
      </w:r>
    </w:p>
    <w:p>
      <w:pPr>
        <w:jc w:val="right"/>
        <w:spacing w:line="336" w:lineRule="auto"/>
      </w:pPr>
      <w:r>
        <w:rPr>
          <w:b/>
        </w:rPr>
        <w:t xml:space="preserve">Spese generali € 11,19203</w:t>
      </w:r>
    </w:p>
    <w:p>
      <w:pPr>
        <w:jc w:val="right"/>
        <w:spacing w:line="336" w:lineRule="auto"/>
      </w:pPr>
      <w:r>
        <w:rPr>
          <w:b/>
        </w:rPr>
        <w:t xml:space="preserve">Utili di impresa € 8,58055</w:t>
      </w:r>
    </w:p>
    <w:p>
      <w:pPr>
        <w:jc w:val="right"/>
        <w:spacing w:line="336" w:lineRule="auto"/>
      </w:pPr>
      <w:r>
        <w:rPr>
          <w:b/>
        </w:rPr>
        <w:t xml:space="preserve">Prezzo a cad: € 94,38608</w:t>
      </w:r>
    </w:p>
    <w:p>
      <w:pPr>
        <w:rPr>
          <w:sz w:val="10"/>
          <w:szCs w:val="10"/>
        </w:rPr>
      </w:pPr>
    </w:p>
    <w:p>
      <w:pPr>
        <w:rPr>
          <w:sz w:val="10"/>
          <w:szCs w:val="10"/>
        </w:rPr>
      </w:pPr>
    </w:p>
    <w:p>
      <w:pPr/>
      <w:r>
        <w:rPr>
          <w:b/>
        </w:rPr>
        <w:t xml:space="preserve">Codice regionale: TOS15_PR.P64.030.050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050 - pulsantiera video antivandalica monoblocco comprensiva di scatola da incasso,telaio, modulo elettronico audio video a colori, modulo/i pulsanti già cablati. Predisposizione per il montaggio di lettore transponder o interruttore a chiave. Tasti di chiamata retroilluminati. Fino a 4 chiamate</w:t>
            </w:r>
          </w:p>
        </w:tc>
      </w:tr>
    </w:tbl>
    <w:p>
      <w:pPr>
        <w:jc w:val="right"/>
      </w:pPr>
    </w:p>
    <w:p>
      <w:pPr>
        <w:jc w:val="right"/>
        <w:spacing w:line="336" w:lineRule="auto"/>
      </w:pPr>
      <w:r>
        <w:rPr>
          <w:b/>
        </w:rPr>
        <w:t xml:space="preserve">Prezzo senza S. G. e Util. a cad: € 409,61700</w:t>
      </w:r>
    </w:p>
    <w:p>
      <w:pPr>
        <w:jc w:val="right"/>
        <w:spacing w:line="336" w:lineRule="auto"/>
      </w:pPr>
      <w:r>
        <w:rPr>
          <w:b/>
        </w:rPr>
        <w:t xml:space="preserve">Spese generali € 61,44255</w:t>
      </w:r>
    </w:p>
    <w:p>
      <w:pPr>
        <w:jc w:val="right"/>
        <w:spacing w:line="336" w:lineRule="auto"/>
      </w:pPr>
      <w:r>
        <w:rPr>
          <w:b/>
        </w:rPr>
        <w:t xml:space="preserve">Utili di impresa € 47,10596</w:t>
      </w:r>
    </w:p>
    <w:p>
      <w:pPr>
        <w:jc w:val="right"/>
        <w:spacing w:line="336" w:lineRule="auto"/>
      </w:pPr>
      <w:r>
        <w:rPr>
          <w:b/>
        </w:rPr>
        <w:t xml:space="preserve">Prezzo a cad: € 518,16551</w:t>
      </w:r>
    </w:p>
    <w:p>
      <w:pPr>
        <w:rPr>
          <w:sz w:val="10"/>
          <w:szCs w:val="10"/>
        </w:rPr>
      </w:pPr>
    </w:p>
    <w:p>
      <w:pPr>
        <w:rPr>
          <w:sz w:val="10"/>
          <w:szCs w:val="10"/>
        </w:rPr>
      </w:pPr>
    </w:p>
    <w:p>
      <w:pPr/>
      <w:r>
        <w:rPr>
          <w:b/>
        </w:rPr>
        <w:t xml:space="preserve">Codice regionale: TOS15_PR.P64.030.051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051 - pulsantiera video antivandalica monoblocco comprensiva di scatola da incasso,telaio, modulo elettronico audio video a colori, modulo/i pulsanti già cablati. Predisposizione per il montaggio di lettore transponder o interruttore a chiave. Tasti di chiamata retroilluminati. Fino a 8 chiamate</w:t>
            </w:r>
          </w:p>
        </w:tc>
      </w:tr>
    </w:tbl>
    <w:p>
      <w:pPr>
        <w:jc w:val="right"/>
      </w:pPr>
    </w:p>
    <w:p>
      <w:pPr>
        <w:jc w:val="right"/>
        <w:spacing w:line="336" w:lineRule="auto"/>
      </w:pPr>
      <w:r>
        <w:rPr>
          <w:b/>
        </w:rPr>
        <w:t xml:space="preserve">Prezzo senza S. G. e Util. a cad: € 436,69600</w:t>
      </w:r>
    </w:p>
    <w:p>
      <w:pPr>
        <w:jc w:val="right"/>
        <w:spacing w:line="336" w:lineRule="auto"/>
      </w:pPr>
      <w:r>
        <w:rPr>
          <w:b/>
        </w:rPr>
        <w:t xml:space="preserve">Spese generali € 65,50440</w:t>
      </w:r>
    </w:p>
    <w:p>
      <w:pPr>
        <w:jc w:val="right"/>
        <w:spacing w:line="336" w:lineRule="auto"/>
      </w:pPr>
      <w:r>
        <w:rPr>
          <w:b/>
        </w:rPr>
        <w:t xml:space="preserve">Utili di impresa € 50,22004</w:t>
      </w:r>
    </w:p>
    <w:p>
      <w:pPr>
        <w:jc w:val="right"/>
        <w:spacing w:line="336" w:lineRule="auto"/>
      </w:pPr>
      <w:r>
        <w:rPr>
          <w:b/>
        </w:rPr>
        <w:t xml:space="preserve">Prezzo a cad: € 552,42044</w:t>
      </w:r>
    </w:p>
    <w:p>
      <w:pPr>
        <w:rPr>
          <w:sz w:val="10"/>
          <w:szCs w:val="10"/>
        </w:rPr>
      </w:pPr>
    </w:p>
    <w:p>
      <w:pPr>
        <w:rPr>
          <w:sz w:val="10"/>
          <w:szCs w:val="10"/>
        </w:rPr>
      </w:pPr>
    </w:p>
    <w:p>
      <w:pPr/>
      <w:r>
        <w:rPr>
          <w:b/>
        </w:rPr>
        <w:t xml:space="preserve">Codice regionale: TOS15_PR.P64.030.052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052 - pulsantiera video antivandalica monoblocco comprensiva di scatola da incasso,telaio, modulo elettronico audio video a colori, modulo/i pulsanti già cablati. Predisposizione per il montaggio di lettore transponder o interruttore a chiave. Tasti di chiamata retroilluminati. Fino a 12 chiamate</w:t>
            </w:r>
          </w:p>
        </w:tc>
      </w:tr>
    </w:tbl>
    <w:p>
      <w:pPr>
        <w:jc w:val="right"/>
      </w:pPr>
    </w:p>
    <w:p>
      <w:pPr>
        <w:jc w:val="right"/>
        <w:spacing w:line="336" w:lineRule="auto"/>
      </w:pPr>
      <w:r>
        <w:rPr>
          <w:b/>
        </w:rPr>
        <w:t xml:space="preserve">Prezzo senza S. G. e Util. a cad: € 531,48550</w:t>
      </w:r>
    </w:p>
    <w:p>
      <w:pPr>
        <w:jc w:val="right"/>
        <w:spacing w:line="336" w:lineRule="auto"/>
      </w:pPr>
      <w:r>
        <w:rPr>
          <w:b/>
        </w:rPr>
        <w:t xml:space="preserve">Spese generali € 79,72283</w:t>
      </w:r>
    </w:p>
    <w:p>
      <w:pPr>
        <w:jc w:val="right"/>
        <w:spacing w:line="336" w:lineRule="auto"/>
      </w:pPr>
      <w:r>
        <w:rPr>
          <w:b/>
        </w:rPr>
        <w:t xml:space="preserve">Utili di impresa € 61,12083</w:t>
      </w:r>
    </w:p>
    <w:p>
      <w:pPr>
        <w:jc w:val="right"/>
        <w:spacing w:line="336" w:lineRule="auto"/>
      </w:pPr>
      <w:r>
        <w:rPr>
          <w:b/>
        </w:rPr>
        <w:t xml:space="preserve">Prezzo a cad: € 672,32916</w:t>
      </w:r>
    </w:p>
    <w:p>
      <w:pPr>
        <w:rPr>
          <w:sz w:val="10"/>
          <w:szCs w:val="10"/>
        </w:rPr>
      </w:pPr>
    </w:p>
    <w:p>
      <w:pPr>
        <w:rPr>
          <w:sz w:val="10"/>
          <w:szCs w:val="10"/>
        </w:rPr>
      </w:pPr>
    </w:p>
    <w:p>
      <w:pPr/>
      <w:r>
        <w:rPr>
          <w:b/>
        </w:rPr>
        <w:t xml:space="preserve">Codice regionale: TOS15_PR.P64.030.053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053 - pulsantiera video antivandalica monoblocco comprensiva di scatola da incasso,telaio, modulo elettronico audio video a colori, modulo/i pulsanti già cablati. Predisposizione per il montaggio di lettore transponder o interruttore a chiave. Tasti di chiamata retroilluminati. Fino a 20 chiamate</w:t>
            </w:r>
          </w:p>
        </w:tc>
      </w:tr>
    </w:tbl>
    <w:p>
      <w:pPr>
        <w:jc w:val="right"/>
      </w:pPr>
    </w:p>
    <w:p>
      <w:pPr>
        <w:jc w:val="right"/>
        <w:spacing w:line="336" w:lineRule="auto"/>
      </w:pPr>
      <w:r>
        <w:rPr>
          <w:b/>
        </w:rPr>
        <w:t xml:space="preserve">Prezzo senza S. G. e Util. a cad: € 568,73050</w:t>
      </w:r>
    </w:p>
    <w:p>
      <w:pPr>
        <w:jc w:val="right"/>
        <w:spacing w:line="336" w:lineRule="auto"/>
      </w:pPr>
      <w:r>
        <w:rPr>
          <w:b/>
        </w:rPr>
        <w:t xml:space="preserve">Spese generali € 85,30958</w:t>
      </w:r>
    </w:p>
    <w:p>
      <w:pPr>
        <w:jc w:val="right"/>
        <w:spacing w:line="336" w:lineRule="auto"/>
      </w:pPr>
      <w:r>
        <w:rPr>
          <w:b/>
        </w:rPr>
        <w:t xml:space="preserve">Utili di impresa € 65,40401</w:t>
      </w:r>
    </w:p>
    <w:p>
      <w:pPr>
        <w:jc w:val="right"/>
        <w:spacing w:line="336" w:lineRule="auto"/>
      </w:pPr>
      <w:r>
        <w:rPr>
          <w:b/>
        </w:rPr>
        <w:t xml:space="preserve">Prezzo a cad: € 719,44408</w:t>
      </w:r>
    </w:p>
    <w:p>
      <w:pPr>
        <w:rPr>
          <w:sz w:val="10"/>
          <w:szCs w:val="10"/>
        </w:rPr>
      </w:pPr>
    </w:p>
    <w:p>
      <w:pPr>
        <w:rPr>
          <w:sz w:val="10"/>
          <w:szCs w:val="10"/>
        </w:rPr>
      </w:pPr>
    </w:p>
    <w:p>
      <w:pPr/>
      <w:r>
        <w:rPr>
          <w:b/>
        </w:rPr>
        <w:t xml:space="preserve">Codice regionale: TOS15_PR.P64.030.054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054 - pulsantiera video antivandalica monoblocco comprensiva di scatola da incasso,telaio, modulo elettronico audio video a colori, modulo/i pulsanti già cablati. Predisposizione per il montaggio di lettore transponder o interruttore a chiave. Tasti di chiamata retroilluminati. Fino a 32 chiamate</w:t>
            </w:r>
          </w:p>
        </w:tc>
      </w:tr>
    </w:tbl>
    <w:p>
      <w:pPr>
        <w:jc w:val="right"/>
      </w:pPr>
    </w:p>
    <w:p>
      <w:pPr>
        <w:jc w:val="right"/>
        <w:spacing w:line="336" w:lineRule="auto"/>
      </w:pPr>
      <w:r>
        <w:rPr>
          <w:b/>
        </w:rPr>
        <w:t xml:space="preserve">Prezzo senza S. G. e Util. a cad: € 751,53650</w:t>
      </w:r>
    </w:p>
    <w:p>
      <w:pPr>
        <w:jc w:val="right"/>
        <w:spacing w:line="336" w:lineRule="auto"/>
      </w:pPr>
      <w:r>
        <w:rPr>
          <w:b/>
        </w:rPr>
        <w:t xml:space="preserve">Spese generali € 112,73048</w:t>
      </w:r>
    </w:p>
    <w:p>
      <w:pPr>
        <w:jc w:val="right"/>
        <w:spacing w:line="336" w:lineRule="auto"/>
      </w:pPr>
      <w:r>
        <w:rPr>
          <w:b/>
        </w:rPr>
        <w:t xml:space="preserve">Utili di impresa € 86,42670</w:t>
      </w:r>
    </w:p>
    <w:p>
      <w:pPr>
        <w:jc w:val="right"/>
        <w:spacing w:line="336" w:lineRule="auto"/>
      </w:pPr>
      <w:r>
        <w:rPr>
          <w:b/>
        </w:rPr>
        <w:t xml:space="preserve">Prezzo a cad: € 950,69367</w:t>
      </w:r>
    </w:p>
    <w:p>
      <w:pPr>
        <w:rPr>
          <w:sz w:val="10"/>
          <w:szCs w:val="10"/>
        </w:rPr>
      </w:pPr>
    </w:p>
    <w:p>
      <w:pPr>
        <w:rPr>
          <w:sz w:val="10"/>
          <w:szCs w:val="10"/>
        </w:rPr>
      </w:pPr>
    </w:p>
    <w:p>
      <w:pPr/>
      <w:r>
        <w:rPr>
          <w:b/>
        </w:rPr>
        <w:t xml:space="preserve">Codice regionale: TOS15_PR.P64.030.060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060 - scatola da parete per pulsantiera video antivandalica monoblocco fino a 4 chiamate</w:t>
            </w:r>
          </w:p>
        </w:tc>
      </w:tr>
    </w:tbl>
    <w:p>
      <w:pPr>
        <w:jc w:val="right"/>
      </w:pPr>
    </w:p>
    <w:p>
      <w:pPr>
        <w:jc w:val="right"/>
        <w:spacing w:line="336" w:lineRule="auto"/>
      </w:pPr>
      <w:r>
        <w:rPr>
          <w:b/>
        </w:rPr>
        <w:t xml:space="preserve">Prezzo senza S. G. e Util. a cad: € 59,24100</w:t>
      </w:r>
    </w:p>
    <w:p>
      <w:pPr>
        <w:jc w:val="right"/>
        <w:spacing w:line="336" w:lineRule="auto"/>
      </w:pPr>
      <w:r>
        <w:rPr>
          <w:b/>
        </w:rPr>
        <w:t xml:space="preserve">Spese generali € 8,88615</w:t>
      </w:r>
    </w:p>
    <w:p>
      <w:pPr>
        <w:jc w:val="right"/>
        <w:spacing w:line="336" w:lineRule="auto"/>
      </w:pPr>
      <w:r>
        <w:rPr>
          <w:b/>
        </w:rPr>
        <w:t xml:space="preserve">Utili di impresa € 6,81272</w:t>
      </w:r>
    </w:p>
    <w:p>
      <w:pPr>
        <w:jc w:val="right"/>
        <w:spacing w:line="336" w:lineRule="auto"/>
      </w:pPr>
      <w:r>
        <w:rPr>
          <w:b/>
        </w:rPr>
        <w:t xml:space="preserve">Prezzo a cad: € 74,93987</w:t>
      </w:r>
    </w:p>
    <w:p>
      <w:pPr>
        <w:rPr>
          <w:sz w:val="10"/>
          <w:szCs w:val="10"/>
        </w:rPr>
      </w:pPr>
    </w:p>
    <w:p>
      <w:pPr>
        <w:rPr>
          <w:sz w:val="10"/>
          <w:szCs w:val="10"/>
        </w:rPr>
      </w:pPr>
    </w:p>
    <w:p>
      <w:pPr/>
      <w:r>
        <w:rPr>
          <w:b/>
        </w:rPr>
        <w:t xml:space="preserve">Codice regionale: TOS15_PR.P64.030.061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061 - scatola da parete per pulsantiera video antivandalica monoblocco fino a 8 chiamate</w:t>
            </w:r>
          </w:p>
        </w:tc>
      </w:tr>
    </w:tbl>
    <w:p>
      <w:pPr>
        <w:jc w:val="right"/>
      </w:pPr>
    </w:p>
    <w:p>
      <w:pPr>
        <w:jc w:val="right"/>
        <w:spacing w:line="336" w:lineRule="auto"/>
      </w:pPr>
      <w:r>
        <w:rPr>
          <w:b/>
        </w:rPr>
        <w:t xml:space="preserve">Prezzo senza S. G. e Util. a cad: € 67,70400</w:t>
      </w:r>
    </w:p>
    <w:p>
      <w:pPr>
        <w:jc w:val="right"/>
        <w:spacing w:line="336" w:lineRule="auto"/>
      </w:pPr>
      <w:r>
        <w:rPr>
          <w:b/>
        </w:rPr>
        <w:t xml:space="preserve">Spese generali € 10,15560</w:t>
      </w:r>
    </w:p>
    <w:p>
      <w:pPr>
        <w:jc w:val="right"/>
        <w:spacing w:line="336" w:lineRule="auto"/>
      </w:pPr>
      <w:r>
        <w:rPr>
          <w:b/>
        </w:rPr>
        <w:t xml:space="preserve">Utili di impresa € 7,78596</w:t>
      </w:r>
    </w:p>
    <w:p>
      <w:pPr>
        <w:jc w:val="right"/>
        <w:spacing w:line="336" w:lineRule="auto"/>
      </w:pPr>
      <w:r>
        <w:rPr>
          <w:b/>
        </w:rPr>
        <w:t xml:space="preserve">Prezzo a cad: € 85,64556</w:t>
      </w:r>
    </w:p>
    <w:p>
      <w:pPr>
        <w:rPr>
          <w:sz w:val="10"/>
          <w:szCs w:val="10"/>
        </w:rPr>
      </w:pPr>
    </w:p>
    <w:p>
      <w:pPr>
        <w:rPr>
          <w:sz w:val="10"/>
          <w:szCs w:val="10"/>
        </w:rPr>
      </w:pPr>
    </w:p>
    <w:p>
      <w:pPr/>
      <w:r>
        <w:rPr>
          <w:b/>
        </w:rPr>
        <w:t xml:space="preserve">Codice regionale: TOS15_PR.P64.030.062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062 - scatola da parete per pulsantiera video antivandalica monoblocco fino a 12 chiamate</w:t>
            </w:r>
          </w:p>
        </w:tc>
      </w:tr>
    </w:tbl>
    <w:p>
      <w:pPr>
        <w:jc w:val="right"/>
      </w:pPr>
    </w:p>
    <w:p>
      <w:pPr>
        <w:jc w:val="right"/>
        <w:spacing w:line="336" w:lineRule="auto"/>
      </w:pPr>
      <w:r>
        <w:rPr>
          <w:b/>
        </w:rPr>
        <w:t xml:space="preserve">Prezzo senza S. G. e Util. a cad: € 76,16050</w:t>
      </w:r>
    </w:p>
    <w:p>
      <w:pPr>
        <w:jc w:val="right"/>
        <w:spacing w:line="336" w:lineRule="auto"/>
      </w:pPr>
      <w:r>
        <w:rPr>
          <w:b/>
        </w:rPr>
        <w:t xml:space="preserve">Spese generali € 11,42408</w:t>
      </w:r>
    </w:p>
    <w:p>
      <w:pPr>
        <w:jc w:val="right"/>
        <w:spacing w:line="336" w:lineRule="auto"/>
      </w:pPr>
      <w:r>
        <w:rPr>
          <w:b/>
        </w:rPr>
        <w:t xml:space="preserve">Utili di impresa € 8,75846</w:t>
      </w:r>
    </w:p>
    <w:p>
      <w:pPr>
        <w:jc w:val="right"/>
        <w:spacing w:line="336" w:lineRule="auto"/>
      </w:pPr>
      <w:r>
        <w:rPr>
          <w:b/>
        </w:rPr>
        <w:t xml:space="preserve">Prezzo a cad: € 96,34303</w:t>
      </w:r>
    </w:p>
    <w:p>
      <w:pPr>
        <w:rPr>
          <w:sz w:val="10"/>
          <w:szCs w:val="10"/>
        </w:rPr>
      </w:pPr>
    </w:p>
    <w:p>
      <w:pPr>
        <w:rPr>
          <w:sz w:val="10"/>
          <w:szCs w:val="10"/>
        </w:rPr>
      </w:pPr>
    </w:p>
    <w:p>
      <w:pPr/>
      <w:r>
        <w:rPr>
          <w:b/>
        </w:rPr>
        <w:t xml:space="preserve">Codice regionale: TOS15_PR.P64.030.063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063 - scatola da parete per pulsantiera video antivandalica monoblocco fino a 20 chiamate</w:t>
            </w:r>
          </w:p>
        </w:tc>
      </w:tr>
    </w:tbl>
    <w:p>
      <w:pPr>
        <w:jc w:val="right"/>
      </w:pPr>
    </w:p>
    <w:p>
      <w:pPr>
        <w:jc w:val="right"/>
        <w:spacing w:line="336" w:lineRule="auto"/>
      </w:pPr>
      <w:r>
        <w:rPr>
          <w:b/>
        </w:rPr>
        <w:t xml:space="preserve">Prezzo senza S. G. e Util. a cad: € 84,64300</w:t>
      </w:r>
    </w:p>
    <w:p>
      <w:pPr>
        <w:jc w:val="right"/>
        <w:spacing w:line="336" w:lineRule="auto"/>
      </w:pPr>
      <w:r>
        <w:rPr>
          <w:b/>
        </w:rPr>
        <w:t xml:space="preserve">Spese generali € 12,69645</w:t>
      </w:r>
    </w:p>
    <w:p>
      <w:pPr>
        <w:jc w:val="right"/>
        <w:spacing w:line="336" w:lineRule="auto"/>
      </w:pPr>
      <w:r>
        <w:rPr>
          <w:b/>
        </w:rPr>
        <w:t xml:space="preserve">Utili di impresa € 9,73395</w:t>
      </w:r>
    </w:p>
    <w:p>
      <w:pPr>
        <w:jc w:val="right"/>
        <w:spacing w:line="336" w:lineRule="auto"/>
      </w:pPr>
      <w:r>
        <w:rPr>
          <w:b/>
        </w:rPr>
        <w:t xml:space="preserve">Prezzo a cad: € 107,07340</w:t>
      </w:r>
    </w:p>
    <w:p>
      <w:pPr>
        <w:rPr>
          <w:sz w:val="10"/>
          <w:szCs w:val="10"/>
        </w:rPr>
      </w:pPr>
    </w:p>
    <w:p>
      <w:pPr>
        <w:rPr>
          <w:sz w:val="10"/>
          <w:szCs w:val="10"/>
        </w:rPr>
      </w:pPr>
    </w:p>
    <w:p>
      <w:pPr/>
      <w:r>
        <w:rPr>
          <w:b/>
        </w:rPr>
        <w:t xml:space="preserve">Codice regionale: TOS15_PR.P64.030.064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064 - scatola da parete per pulsantiera video antivandalica monoblocco fino a 32 chiamate</w:t>
            </w:r>
          </w:p>
        </w:tc>
      </w:tr>
    </w:tbl>
    <w:p>
      <w:pPr>
        <w:jc w:val="right"/>
      </w:pPr>
    </w:p>
    <w:p>
      <w:pPr>
        <w:jc w:val="right"/>
        <w:spacing w:line="336" w:lineRule="auto"/>
      </w:pPr>
      <w:r>
        <w:rPr>
          <w:b/>
        </w:rPr>
        <w:t xml:space="preserve">Prezzo senza S. G. e Util. a cad: € 101,55600</w:t>
      </w:r>
    </w:p>
    <w:p>
      <w:pPr>
        <w:jc w:val="right"/>
        <w:spacing w:line="336" w:lineRule="auto"/>
      </w:pPr>
      <w:r>
        <w:rPr>
          <w:b/>
        </w:rPr>
        <w:t xml:space="preserve">Spese generali € 15,23340</w:t>
      </w:r>
    </w:p>
    <w:p>
      <w:pPr>
        <w:jc w:val="right"/>
        <w:spacing w:line="336" w:lineRule="auto"/>
      </w:pPr>
      <w:r>
        <w:rPr>
          <w:b/>
        </w:rPr>
        <w:t xml:space="preserve">Utili di impresa € 11,67894</w:t>
      </w:r>
    </w:p>
    <w:p>
      <w:pPr>
        <w:jc w:val="right"/>
        <w:spacing w:line="336" w:lineRule="auto"/>
      </w:pPr>
      <w:r>
        <w:rPr>
          <w:b/>
        </w:rPr>
        <w:t xml:space="preserve">Prezzo a cad: € 128,46834</w:t>
      </w:r>
    </w:p>
    <w:p>
      <w:pPr>
        <w:rPr>
          <w:sz w:val="10"/>
          <w:szCs w:val="10"/>
        </w:rPr>
      </w:pPr>
    </w:p>
    <w:p>
      <w:pPr>
        <w:rPr>
          <w:sz w:val="10"/>
          <w:szCs w:val="10"/>
        </w:rPr>
      </w:pPr>
    </w:p>
    <w:p>
      <w:pPr/>
      <w:r>
        <w:rPr>
          <w:b/>
        </w:rPr>
        <w:t xml:space="preserve">Codice regionale: TOS15_PR.P64.030.070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070 - Pulsantiera audio per installazione da parete con illuminazione della targa portanome a led - ad 1 tasto di chiamata</w:t>
            </w:r>
          </w:p>
        </w:tc>
      </w:tr>
    </w:tbl>
    <w:p>
      <w:pPr>
        <w:jc w:val="right"/>
      </w:pPr>
    </w:p>
    <w:p>
      <w:pPr>
        <w:jc w:val="right"/>
        <w:spacing w:line="336" w:lineRule="auto"/>
      </w:pPr>
      <w:r>
        <w:rPr>
          <w:b/>
        </w:rPr>
        <w:t xml:space="preserve">Prezzo senza S. G. e Util. a cad: € 142,65550</w:t>
      </w:r>
    </w:p>
    <w:p>
      <w:pPr>
        <w:jc w:val="right"/>
        <w:spacing w:line="336" w:lineRule="auto"/>
      </w:pPr>
      <w:r>
        <w:rPr>
          <w:b/>
        </w:rPr>
        <w:t xml:space="preserve">Spese generali € 21,39833</w:t>
      </w:r>
    </w:p>
    <w:p>
      <w:pPr>
        <w:jc w:val="right"/>
        <w:spacing w:line="336" w:lineRule="auto"/>
      </w:pPr>
      <w:r>
        <w:rPr>
          <w:b/>
        </w:rPr>
        <w:t xml:space="preserve">Utili di impresa € 16,40538</w:t>
      </w:r>
    </w:p>
    <w:p>
      <w:pPr>
        <w:jc w:val="right"/>
        <w:spacing w:line="336" w:lineRule="auto"/>
      </w:pPr>
      <w:r>
        <w:rPr>
          <w:b/>
        </w:rPr>
        <w:t xml:space="preserve">Prezzo a cad: € 180,45921</w:t>
      </w:r>
    </w:p>
    <w:p>
      <w:pPr>
        <w:rPr>
          <w:sz w:val="10"/>
          <w:szCs w:val="10"/>
        </w:rPr>
      </w:pPr>
    </w:p>
    <w:p>
      <w:pPr>
        <w:rPr>
          <w:sz w:val="10"/>
          <w:szCs w:val="10"/>
        </w:rPr>
      </w:pPr>
    </w:p>
    <w:p>
      <w:pPr/>
      <w:r>
        <w:rPr>
          <w:b/>
        </w:rPr>
        <w:t xml:space="preserve">Codice regionale: TOS15_PR.P64.030.071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071 - Pulsantiera audio per installazione da parete con illuminazione della targa portanome a led - a 2 tasti di chiamata</w:t>
            </w:r>
          </w:p>
        </w:tc>
      </w:tr>
    </w:tbl>
    <w:p>
      <w:pPr>
        <w:jc w:val="right"/>
      </w:pPr>
    </w:p>
    <w:p>
      <w:pPr>
        <w:jc w:val="right"/>
        <w:spacing w:line="336" w:lineRule="auto"/>
      </w:pPr>
      <w:r>
        <w:rPr>
          <w:b/>
        </w:rPr>
        <w:t xml:space="preserve">Prezzo senza S. G. e Util. a cad: € 157,33250</w:t>
      </w:r>
    </w:p>
    <w:p>
      <w:pPr>
        <w:jc w:val="right"/>
        <w:spacing w:line="336" w:lineRule="auto"/>
      </w:pPr>
      <w:r>
        <w:rPr>
          <w:b/>
        </w:rPr>
        <w:t xml:space="preserve">Spese generali € 23,59988</w:t>
      </w:r>
    </w:p>
    <w:p>
      <w:pPr>
        <w:jc w:val="right"/>
        <w:spacing w:line="336" w:lineRule="auto"/>
      </w:pPr>
      <w:r>
        <w:rPr>
          <w:b/>
        </w:rPr>
        <w:t xml:space="preserve">Utili di impresa € 18,09324</w:t>
      </w:r>
    </w:p>
    <w:p>
      <w:pPr>
        <w:jc w:val="right"/>
        <w:spacing w:line="336" w:lineRule="auto"/>
      </w:pPr>
      <w:r>
        <w:rPr>
          <w:b/>
        </w:rPr>
        <w:t xml:space="preserve">Prezzo a cad: € 199,02561</w:t>
      </w:r>
    </w:p>
    <w:p>
      <w:pPr>
        <w:rPr>
          <w:sz w:val="10"/>
          <w:szCs w:val="10"/>
        </w:rPr>
      </w:pPr>
    </w:p>
    <w:p>
      <w:pPr>
        <w:rPr>
          <w:sz w:val="10"/>
          <w:szCs w:val="10"/>
        </w:rPr>
      </w:pPr>
    </w:p>
    <w:p>
      <w:pPr/>
      <w:r>
        <w:rPr>
          <w:b/>
        </w:rPr>
        <w:t xml:space="preserve">Codice regionale: TOS15_PR.P64.030.072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072 - Pulsantiera video con telecamera b/n per installazione da parete con illuminazione della targa portanome a led - ad 1 tasto di chiamata</w:t>
            </w:r>
          </w:p>
        </w:tc>
      </w:tr>
    </w:tbl>
    <w:p>
      <w:pPr>
        <w:jc w:val="right"/>
      </w:pPr>
    </w:p>
    <w:p>
      <w:pPr>
        <w:jc w:val="right"/>
        <w:spacing w:line="336" w:lineRule="auto"/>
      </w:pPr>
      <w:r>
        <w:rPr>
          <w:b/>
        </w:rPr>
        <w:t xml:space="preserve">Prezzo senza S. G. e Util. a cad: € 241,33000</w:t>
      </w:r>
    </w:p>
    <w:p>
      <w:pPr>
        <w:jc w:val="right"/>
        <w:spacing w:line="336" w:lineRule="auto"/>
      </w:pPr>
      <w:r>
        <w:rPr>
          <w:b/>
        </w:rPr>
        <w:t xml:space="preserve">Spese generali € 36,19950</w:t>
      </w:r>
    </w:p>
    <w:p>
      <w:pPr>
        <w:jc w:val="right"/>
        <w:spacing w:line="336" w:lineRule="auto"/>
      </w:pPr>
      <w:r>
        <w:rPr>
          <w:b/>
        </w:rPr>
        <w:t xml:space="preserve">Utili di impresa € 27,75295</w:t>
      </w:r>
    </w:p>
    <w:p>
      <w:pPr>
        <w:jc w:val="right"/>
        <w:spacing w:line="336" w:lineRule="auto"/>
      </w:pPr>
      <w:r>
        <w:rPr>
          <w:b/>
        </w:rPr>
        <w:t xml:space="preserve">Prezzo a cad: € 305,28245</w:t>
      </w:r>
    </w:p>
    <w:p>
      <w:pPr>
        <w:rPr>
          <w:sz w:val="10"/>
          <w:szCs w:val="10"/>
        </w:rPr>
      </w:pPr>
    </w:p>
    <w:p>
      <w:pPr>
        <w:rPr>
          <w:sz w:val="10"/>
          <w:szCs w:val="10"/>
        </w:rPr>
      </w:pPr>
    </w:p>
    <w:p>
      <w:pPr/>
      <w:r>
        <w:rPr>
          <w:b/>
        </w:rPr>
        <w:t xml:space="preserve">Codice regionale: TOS15_PR.P64.030.073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073 - Pulsantiera video con telecamera b/n per installazione da parete con illuminazione della targa portanome a led - a 2 tasti di chiamata</w:t>
            </w:r>
          </w:p>
        </w:tc>
      </w:tr>
    </w:tbl>
    <w:p>
      <w:pPr>
        <w:jc w:val="right"/>
      </w:pPr>
    </w:p>
    <w:p>
      <w:pPr>
        <w:jc w:val="right"/>
        <w:spacing w:line="336" w:lineRule="auto"/>
      </w:pPr>
      <w:r>
        <w:rPr>
          <w:b/>
        </w:rPr>
        <w:t xml:space="preserve">Prezzo senza S. G. e Util. a cad: € 243,33000</w:t>
      </w:r>
    </w:p>
    <w:p>
      <w:pPr>
        <w:jc w:val="right"/>
        <w:spacing w:line="336" w:lineRule="auto"/>
      </w:pPr>
      <w:r>
        <w:rPr>
          <w:b/>
        </w:rPr>
        <w:t xml:space="preserve">Spese generali € 36,49950</w:t>
      </w:r>
    </w:p>
    <w:p>
      <w:pPr>
        <w:jc w:val="right"/>
        <w:spacing w:line="336" w:lineRule="auto"/>
      </w:pPr>
      <w:r>
        <w:rPr>
          <w:b/>
        </w:rPr>
        <w:t xml:space="preserve">Utili di impresa € 27,98295</w:t>
      </w:r>
    </w:p>
    <w:p>
      <w:pPr>
        <w:jc w:val="right"/>
        <w:spacing w:line="336" w:lineRule="auto"/>
      </w:pPr>
      <w:r>
        <w:rPr>
          <w:b/>
        </w:rPr>
        <w:t xml:space="preserve">Prezzo a cad: € 307,81245</w:t>
      </w:r>
    </w:p>
    <w:p>
      <w:pPr>
        <w:rPr>
          <w:sz w:val="10"/>
          <w:szCs w:val="10"/>
        </w:rPr>
      </w:pPr>
    </w:p>
    <w:p>
      <w:pPr>
        <w:rPr>
          <w:sz w:val="10"/>
          <w:szCs w:val="10"/>
        </w:rPr>
      </w:pPr>
    </w:p>
    <w:p>
      <w:pPr/>
      <w:r>
        <w:rPr>
          <w:b/>
        </w:rPr>
        <w:t xml:space="preserve">Codice regionale: TOS15_PR.P64.030.074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074 - Pulsantiera video con telecamera a colori per installazione da parete con illuminazione della targa portanome a led - ad 1 tasto di chiamata</w:t>
            </w:r>
          </w:p>
        </w:tc>
      </w:tr>
    </w:tbl>
    <w:p>
      <w:pPr>
        <w:jc w:val="right"/>
      </w:pPr>
    </w:p>
    <w:p>
      <w:pPr>
        <w:jc w:val="right"/>
        <w:spacing w:line="336" w:lineRule="auto"/>
      </w:pPr>
      <w:r>
        <w:rPr>
          <w:b/>
        </w:rPr>
        <w:t xml:space="preserve">Prezzo senza S. G. e Util. a cad: € 358,97000</w:t>
      </w:r>
    </w:p>
    <w:p>
      <w:pPr>
        <w:jc w:val="right"/>
        <w:spacing w:line="336" w:lineRule="auto"/>
      </w:pPr>
      <w:r>
        <w:rPr>
          <w:b/>
        </w:rPr>
        <w:t xml:space="preserve">Spese generali € 53,84550</w:t>
      </w:r>
    </w:p>
    <w:p>
      <w:pPr>
        <w:jc w:val="right"/>
        <w:spacing w:line="336" w:lineRule="auto"/>
      </w:pPr>
      <w:r>
        <w:rPr>
          <w:b/>
        </w:rPr>
        <w:t xml:space="preserve">Utili di impresa € 41,28155</w:t>
      </w:r>
    </w:p>
    <w:p>
      <w:pPr>
        <w:jc w:val="right"/>
        <w:spacing w:line="336" w:lineRule="auto"/>
      </w:pPr>
      <w:r>
        <w:rPr>
          <w:b/>
        </w:rPr>
        <w:t xml:space="preserve">Prezzo a cad: € 454,09705</w:t>
      </w:r>
    </w:p>
    <w:p>
      <w:pPr>
        <w:rPr>
          <w:sz w:val="10"/>
          <w:szCs w:val="10"/>
        </w:rPr>
      </w:pPr>
    </w:p>
    <w:p>
      <w:pPr>
        <w:rPr>
          <w:sz w:val="10"/>
          <w:szCs w:val="10"/>
        </w:rPr>
      </w:pPr>
    </w:p>
    <w:p>
      <w:pPr/>
      <w:r>
        <w:rPr>
          <w:b/>
        </w:rPr>
        <w:t xml:space="preserve">Codice regionale: TOS15_PR.P64.030.075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030 - Impianti citofonici e videocitofonici - Posti esterni</w:t>
            </w:r>
          </w:p>
        </w:tc>
      </w:tr>
      <w:tr>
        <w:trPr/>
        <w:tc>
          <w:tcPr>
            <w:tcW w:w="1200" w:type="dxa"/>
          </w:tcPr>
          <w:p>
            <w:pPr/>
            <w:r>
              <w:rPr>
                <w:b/>
              </w:rPr>
              <w:t xml:space="preserve">Articolo:</w:t>
            </w:r>
          </w:p>
        </w:tc>
        <w:tc>
          <w:tcPr>
            <w:tcW w:w="7900" w:type="dxa"/>
          </w:tcPr>
          <w:p>
            <w:pPr/>
            <w:r>
              <w:rPr/>
              <w:t xml:space="preserve">075 - Pulsantiera video con telecamera a colori per installazione da parete con illuminazione della targa portanome a led - a 2 tasti di chiamata</w:t>
            </w:r>
          </w:p>
        </w:tc>
      </w:tr>
    </w:tbl>
    <w:p>
      <w:pPr>
        <w:jc w:val="right"/>
      </w:pPr>
    </w:p>
    <w:p>
      <w:pPr>
        <w:jc w:val="right"/>
        <w:spacing w:line="336" w:lineRule="auto"/>
      </w:pPr>
      <w:r>
        <w:rPr>
          <w:b/>
        </w:rPr>
        <w:t xml:space="preserve">Prezzo senza S. G. e Util. a cad: € 359,68000</w:t>
      </w:r>
    </w:p>
    <w:p>
      <w:pPr>
        <w:jc w:val="right"/>
        <w:spacing w:line="336" w:lineRule="auto"/>
      </w:pPr>
      <w:r>
        <w:rPr>
          <w:b/>
        </w:rPr>
        <w:t xml:space="preserve">Spese generali € 53,95200</w:t>
      </w:r>
    </w:p>
    <w:p>
      <w:pPr>
        <w:jc w:val="right"/>
        <w:spacing w:line="336" w:lineRule="auto"/>
      </w:pPr>
      <w:r>
        <w:rPr>
          <w:b/>
        </w:rPr>
        <w:t xml:space="preserve">Utili di impresa € 41,36320</w:t>
      </w:r>
    </w:p>
    <w:p>
      <w:pPr>
        <w:jc w:val="right"/>
        <w:spacing w:line="336" w:lineRule="auto"/>
      </w:pPr>
      <w:r>
        <w:rPr>
          <w:b/>
        </w:rPr>
        <w:t xml:space="preserve">Prezzo a cad: € 454,99520</w:t>
      </w:r>
    </w:p>
    <w:p>
      <w:pPr>
        <w:rPr>
          <w:sz w:val="10"/>
          <w:szCs w:val="10"/>
        </w:rPr>
      </w:pPr>
    </w:p>
    <w:p>
      <w:pPr>
        <w:rPr>
          <w:sz w:val="10"/>
          <w:szCs w:val="10"/>
        </w:rPr>
      </w:pPr>
    </w:p>
    <w:p>
      <w:pPr/>
      <w:r>
        <w:rPr>
          <w:b/>
        </w:rPr>
        <w:t xml:space="preserve">Codice regionale: TOS15_PR.P64.031.001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001 - Citofono da parete per impianti audio</w:t>
            </w:r>
          </w:p>
        </w:tc>
      </w:tr>
    </w:tbl>
    <w:p>
      <w:pPr>
        <w:jc w:val="right"/>
      </w:pPr>
    </w:p>
    <w:p>
      <w:pPr>
        <w:jc w:val="right"/>
        <w:spacing w:line="336" w:lineRule="auto"/>
      </w:pPr>
      <w:r>
        <w:rPr>
          <w:b/>
        </w:rPr>
        <w:t xml:space="preserve">Prezzo senza S. G. e Util. a cad: € 23,82900</w:t>
      </w:r>
    </w:p>
    <w:p>
      <w:pPr>
        <w:jc w:val="right"/>
        <w:spacing w:line="336" w:lineRule="auto"/>
      </w:pPr>
      <w:r>
        <w:rPr>
          <w:b/>
        </w:rPr>
        <w:t xml:space="preserve">Spese generali € 3,57435</w:t>
      </w:r>
    </w:p>
    <w:p>
      <w:pPr>
        <w:jc w:val="right"/>
        <w:spacing w:line="336" w:lineRule="auto"/>
      </w:pPr>
      <w:r>
        <w:rPr>
          <w:b/>
        </w:rPr>
        <w:t xml:space="preserve">Utili di impresa € 2,74034</w:t>
      </w:r>
    </w:p>
    <w:p>
      <w:pPr>
        <w:jc w:val="right"/>
        <w:spacing w:line="336" w:lineRule="auto"/>
      </w:pPr>
      <w:r>
        <w:rPr>
          <w:b/>
        </w:rPr>
        <w:t xml:space="preserve">Prezzo a cad: € 30,14369</w:t>
      </w:r>
    </w:p>
    <w:p>
      <w:pPr>
        <w:rPr>
          <w:sz w:val="10"/>
          <w:szCs w:val="10"/>
        </w:rPr>
      </w:pPr>
    </w:p>
    <w:p>
      <w:pPr>
        <w:rPr>
          <w:sz w:val="10"/>
          <w:szCs w:val="10"/>
        </w:rPr>
      </w:pPr>
    </w:p>
    <w:p>
      <w:pPr/>
      <w:r>
        <w:rPr>
          <w:b/>
        </w:rPr>
        <w:t xml:space="preserve">Codice regionale: TOS15_PR.P64.031.002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002 - Citofono da parete per impianti audio completo di tasto per funzioni ausiliarie</w:t>
            </w:r>
          </w:p>
        </w:tc>
      </w:tr>
    </w:tbl>
    <w:p>
      <w:pPr>
        <w:jc w:val="right"/>
      </w:pPr>
    </w:p>
    <w:p>
      <w:pPr>
        <w:jc w:val="right"/>
        <w:spacing w:line="336" w:lineRule="auto"/>
      </w:pPr>
      <w:r>
        <w:rPr>
          <w:b/>
        </w:rPr>
        <w:t xml:space="preserve">Prezzo senza S. G. e Util. a cad: € 39,19500</w:t>
      </w:r>
    </w:p>
    <w:p>
      <w:pPr>
        <w:jc w:val="right"/>
        <w:spacing w:line="336" w:lineRule="auto"/>
      </w:pPr>
      <w:r>
        <w:rPr>
          <w:b/>
        </w:rPr>
        <w:t xml:space="preserve">Spese generali € 5,87925</w:t>
      </w:r>
    </w:p>
    <w:p>
      <w:pPr>
        <w:jc w:val="right"/>
        <w:spacing w:line="336" w:lineRule="auto"/>
      </w:pPr>
      <w:r>
        <w:rPr>
          <w:b/>
        </w:rPr>
        <w:t xml:space="preserve">Utili di impresa € 4,50743</w:t>
      </w:r>
    </w:p>
    <w:p>
      <w:pPr>
        <w:jc w:val="right"/>
        <w:spacing w:line="336" w:lineRule="auto"/>
      </w:pPr>
      <w:r>
        <w:rPr>
          <w:b/>
        </w:rPr>
        <w:t xml:space="preserve">Prezzo a cad: € 49,58168</w:t>
      </w:r>
    </w:p>
    <w:p>
      <w:pPr>
        <w:rPr>
          <w:sz w:val="10"/>
          <w:szCs w:val="10"/>
        </w:rPr>
      </w:pPr>
    </w:p>
    <w:p>
      <w:pPr>
        <w:rPr>
          <w:sz w:val="10"/>
          <w:szCs w:val="10"/>
        </w:rPr>
      </w:pPr>
    </w:p>
    <w:p>
      <w:pPr/>
      <w:r>
        <w:rPr>
          <w:b/>
        </w:rPr>
        <w:t xml:space="preserve">Codice regionale: TOS15_PR.P64.031.003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003 - Videocitofono da parete con monitor b/n</w:t>
            </w:r>
          </w:p>
        </w:tc>
      </w:tr>
    </w:tbl>
    <w:p>
      <w:pPr>
        <w:jc w:val="right"/>
      </w:pPr>
    </w:p>
    <w:p>
      <w:pPr>
        <w:jc w:val="right"/>
        <w:spacing w:line="336" w:lineRule="auto"/>
      </w:pPr>
      <w:r>
        <w:rPr>
          <w:b/>
        </w:rPr>
        <w:t xml:space="preserve">Prezzo senza S. G. e Util. a cad: € 121,21200</w:t>
      </w:r>
    </w:p>
    <w:p>
      <w:pPr>
        <w:jc w:val="right"/>
        <w:spacing w:line="336" w:lineRule="auto"/>
      </w:pPr>
      <w:r>
        <w:rPr>
          <w:b/>
        </w:rPr>
        <w:t xml:space="preserve">Spese generali € 18,18180</w:t>
      </w:r>
    </w:p>
    <w:p>
      <w:pPr>
        <w:jc w:val="right"/>
        <w:spacing w:line="336" w:lineRule="auto"/>
      </w:pPr>
      <w:r>
        <w:rPr>
          <w:b/>
        </w:rPr>
        <w:t xml:space="preserve">Utili di impresa € 13,93938</w:t>
      </w:r>
    </w:p>
    <w:p>
      <w:pPr>
        <w:jc w:val="right"/>
        <w:spacing w:line="336" w:lineRule="auto"/>
      </w:pPr>
      <w:r>
        <w:rPr>
          <w:b/>
        </w:rPr>
        <w:t xml:space="preserve">Prezzo a cad: € 153,33318</w:t>
      </w:r>
    </w:p>
    <w:p>
      <w:pPr>
        <w:rPr>
          <w:sz w:val="10"/>
          <w:szCs w:val="10"/>
        </w:rPr>
      </w:pPr>
    </w:p>
    <w:p>
      <w:pPr>
        <w:rPr>
          <w:sz w:val="10"/>
          <w:szCs w:val="10"/>
        </w:rPr>
      </w:pPr>
    </w:p>
    <w:p>
      <w:pPr/>
      <w:r>
        <w:rPr>
          <w:b/>
        </w:rPr>
        <w:t xml:space="preserve">Codice regionale: TOS15_PR.P64.031.004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004 - Videocitofono da parete con monitor a colori</w:t>
            </w:r>
          </w:p>
        </w:tc>
      </w:tr>
    </w:tbl>
    <w:p>
      <w:pPr>
        <w:jc w:val="right"/>
      </w:pPr>
    </w:p>
    <w:p>
      <w:pPr>
        <w:jc w:val="right"/>
        <w:spacing w:line="336" w:lineRule="auto"/>
      </w:pPr>
      <w:r>
        <w:rPr>
          <w:b/>
        </w:rPr>
        <w:t xml:space="preserve">Prezzo senza S. G. e Util. a cad: € 190,91150</w:t>
      </w:r>
    </w:p>
    <w:p>
      <w:pPr>
        <w:jc w:val="right"/>
        <w:spacing w:line="336" w:lineRule="auto"/>
      </w:pPr>
      <w:r>
        <w:rPr>
          <w:b/>
        </w:rPr>
        <w:t xml:space="preserve">Spese generali € 28,63673</w:t>
      </w:r>
    </w:p>
    <w:p>
      <w:pPr>
        <w:jc w:val="right"/>
        <w:spacing w:line="336" w:lineRule="auto"/>
      </w:pPr>
      <w:r>
        <w:rPr>
          <w:b/>
        </w:rPr>
        <w:t xml:space="preserve">Utili di impresa € 21,95482</w:t>
      </w:r>
    </w:p>
    <w:p>
      <w:pPr>
        <w:jc w:val="right"/>
        <w:spacing w:line="336" w:lineRule="auto"/>
      </w:pPr>
      <w:r>
        <w:rPr>
          <w:b/>
        </w:rPr>
        <w:t xml:space="preserve">Prezzo a cad: € 241,50305</w:t>
      </w:r>
    </w:p>
    <w:p>
      <w:pPr>
        <w:rPr>
          <w:sz w:val="10"/>
          <w:szCs w:val="10"/>
        </w:rPr>
      </w:pPr>
    </w:p>
    <w:p>
      <w:pPr>
        <w:rPr>
          <w:sz w:val="10"/>
          <w:szCs w:val="10"/>
        </w:rPr>
      </w:pPr>
    </w:p>
    <w:p>
      <w:pPr/>
      <w:r>
        <w:rPr>
          <w:b/>
        </w:rPr>
        <w:t xml:space="preserve">Codice regionale: TOS15_PR.P64.031.010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010 - Citofono vivavoce da parete per impianti audio</w:t>
            </w:r>
          </w:p>
        </w:tc>
      </w:tr>
    </w:tbl>
    <w:p>
      <w:pPr>
        <w:jc w:val="right"/>
      </w:pPr>
    </w:p>
    <w:p>
      <w:pPr>
        <w:jc w:val="right"/>
        <w:spacing w:line="336" w:lineRule="auto"/>
      </w:pPr>
      <w:r>
        <w:rPr>
          <w:b/>
        </w:rPr>
        <w:t xml:space="preserve">Prezzo senza S. G. e Util. a cad: € 55,39300</w:t>
      </w:r>
    </w:p>
    <w:p>
      <w:pPr>
        <w:jc w:val="right"/>
        <w:spacing w:line="336" w:lineRule="auto"/>
      </w:pPr>
      <w:r>
        <w:rPr>
          <w:b/>
        </w:rPr>
        <w:t xml:space="preserve">Spese generali € 8,30895</w:t>
      </w:r>
    </w:p>
    <w:p>
      <w:pPr>
        <w:jc w:val="right"/>
        <w:spacing w:line="336" w:lineRule="auto"/>
      </w:pPr>
      <w:r>
        <w:rPr>
          <w:b/>
        </w:rPr>
        <w:t xml:space="preserve">Utili di impresa € 6,37020</w:t>
      </w:r>
    </w:p>
    <w:p>
      <w:pPr>
        <w:jc w:val="right"/>
        <w:spacing w:line="336" w:lineRule="auto"/>
      </w:pPr>
      <w:r>
        <w:rPr>
          <w:b/>
        </w:rPr>
        <w:t xml:space="preserve">Prezzo a cad: € 70,07215</w:t>
      </w:r>
    </w:p>
    <w:p>
      <w:pPr>
        <w:rPr>
          <w:sz w:val="10"/>
          <w:szCs w:val="10"/>
        </w:rPr>
      </w:pPr>
    </w:p>
    <w:p>
      <w:pPr>
        <w:rPr>
          <w:sz w:val="10"/>
          <w:szCs w:val="10"/>
        </w:rPr>
      </w:pPr>
    </w:p>
    <w:p>
      <w:pPr/>
      <w:r>
        <w:rPr>
          <w:b/>
        </w:rPr>
        <w:t xml:space="preserve">Codice regionale: TOS15_PR.P64.031.011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031 - Impianti citofonici e videocitofonici - Posti interni</w:t>
            </w:r>
          </w:p>
        </w:tc>
      </w:tr>
      <w:tr>
        <w:trPr/>
        <w:tc>
          <w:tcPr>
            <w:tcW w:w="1200" w:type="dxa"/>
          </w:tcPr>
          <w:p>
            <w:pPr/>
            <w:r>
              <w:rPr>
                <w:b/>
              </w:rPr>
              <w:t xml:space="preserve">Articolo:</w:t>
            </w:r>
          </w:p>
        </w:tc>
        <w:tc>
          <w:tcPr>
            <w:tcW w:w="7900" w:type="dxa"/>
          </w:tcPr>
          <w:p>
            <w:pPr/>
            <w:r>
              <w:rPr/>
              <w:t xml:space="preserve">011 - Videocitofono vivavoce da parete</w:t>
            </w:r>
          </w:p>
        </w:tc>
      </w:tr>
    </w:tbl>
    <w:p>
      <w:pPr>
        <w:jc w:val="right"/>
      </w:pPr>
    </w:p>
    <w:p>
      <w:pPr>
        <w:jc w:val="right"/>
        <w:spacing w:line="336" w:lineRule="auto"/>
      </w:pPr>
      <w:r>
        <w:rPr>
          <w:b/>
        </w:rPr>
        <w:t xml:space="preserve">Prezzo senza S. G. e Util. a cad: € 119,35950</w:t>
      </w:r>
    </w:p>
    <w:p>
      <w:pPr>
        <w:jc w:val="right"/>
        <w:spacing w:line="336" w:lineRule="auto"/>
      </w:pPr>
      <w:r>
        <w:rPr>
          <w:b/>
        </w:rPr>
        <w:t xml:space="preserve">Spese generali € 17,90393</w:t>
      </w:r>
    </w:p>
    <w:p>
      <w:pPr>
        <w:jc w:val="right"/>
        <w:spacing w:line="336" w:lineRule="auto"/>
      </w:pPr>
      <w:r>
        <w:rPr>
          <w:b/>
        </w:rPr>
        <w:t xml:space="preserve">Utili di impresa € 13,72634</w:t>
      </w:r>
    </w:p>
    <w:p>
      <w:pPr>
        <w:jc w:val="right"/>
        <w:spacing w:line="336" w:lineRule="auto"/>
      </w:pPr>
      <w:r>
        <w:rPr>
          <w:b/>
        </w:rPr>
        <w:t xml:space="preserve">Prezzo a cad: € 150,98977</w:t>
      </w:r>
    </w:p>
    <w:p>
      <w:pPr>
        <w:rPr>
          <w:sz w:val="10"/>
          <w:szCs w:val="10"/>
        </w:rPr>
      </w:pPr>
    </w:p>
    <w:p>
      <w:pPr>
        <w:rPr>
          <w:sz w:val="10"/>
          <w:szCs w:val="10"/>
        </w:rPr>
      </w:pPr>
    </w:p>
    <w:p>
      <w:pPr/>
      <w:r>
        <w:rPr>
          <w:b/>
        </w:rPr>
        <w:t xml:space="preserve">Codice regionale: TOS15_PR.P64.032.001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001 - Alimentatore per impianti audio e video 230Vac/27Vdc protetto elettronicamente contro il sovraccarico ed il cortocircuito</w:t>
            </w:r>
          </w:p>
        </w:tc>
      </w:tr>
    </w:tbl>
    <w:p>
      <w:pPr>
        <w:jc w:val="right"/>
      </w:pPr>
    </w:p>
    <w:p>
      <w:pPr>
        <w:jc w:val="right"/>
        <w:spacing w:line="336" w:lineRule="auto"/>
      </w:pPr>
      <w:r>
        <w:rPr>
          <w:b/>
        </w:rPr>
        <w:t xml:space="preserve">Prezzo senza S. G. e Util. a cad: € 64,38900</w:t>
      </w:r>
    </w:p>
    <w:p>
      <w:pPr>
        <w:jc w:val="right"/>
        <w:spacing w:line="336" w:lineRule="auto"/>
      </w:pPr>
      <w:r>
        <w:rPr>
          <w:b/>
        </w:rPr>
        <w:t xml:space="preserve">Spese generali € 9,65835</w:t>
      </w:r>
    </w:p>
    <w:p>
      <w:pPr>
        <w:jc w:val="right"/>
        <w:spacing w:line="336" w:lineRule="auto"/>
      </w:pPr>
      <w:r>
        <w:rPr>
          <w:b/>
        </w:rPr>
        <w:t xml:space="preserve">Utili di impresa € 7,40474</w:t>
      </w:r>
    </w:p>
    <w:p>
      <w:pPr>
        <w:jc w:val="right"/>
        <w:spacing w:line="336" w:lineRule="auto"/>
      </w:pPr>
      <w:r>
        <w:rPr>
          <w:b/>
        </w:rPr>
        <w:t xml:space="preserve">Prezzo a cad: € 81,45209</w:t>
      </w:r>
    </w:p>
    <w:p>
      <w:pPr>
        <w:rPr>
          <w:sz w:val="10"/>
          <w:szCs w:val="10"/>
        </w:rPr>
      </w:pPr>
    </w:p>
    <w:p>
      <w:pPr>
        <w:rPr>
          <w:sz w:val="10"/>
          <w:szCs w:val="10"/>
        </w:rPr>
      </w:pPr>
    </w:p>
    <w:p>
      <w:pPr/>
      <w:r>
        <w:rPr>
          <w:b/>
        </w:rPr>
        <w:t xml:space="preserve">Codice regionale: TOS15_PR.P64.032.002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002 - Derivatore di piano a 4 uscite</w:t>
            </w:r>
          </w:p>
        </w:tc>
      </w:tr>
    </w:tbl>
    <w:p>
      <w:pPr>
        <w:jc w:val="right"/>
      </w:pPr>
    </w:p>
    <w:p>
      <w:pPr>
        <w:jc w:val="right"/>
        <w:spacing w:line="336" w:lineRule="auto"/>
      </w:pPr>
      <w:r>
        <w:rPr>
          <w:b/>
        </w:rPr>
        <w:t xml:space="preserve">Prezzo senza S. G. e Util. a cad: € 31,03100</w:t>
      </w:r>
    </w:p>
    <w:p>
      <w:pPr>
        <w:jc w:val="right"/>
        <w:spacing w:line="336" w:lineRule="auto"/>
      </w:pPr>
      <w:r>
        <w:rPr>
          <w:b/>
        </w:rPr>
        <w:t xml:space="preserve">Spese generali € 4,65465</w:t>
      </w:r>
    </w:p>
    <w:p>
      <w:pPr>
        <w:jc w:val="right"/>
        <w:spacing w:line="336" w:lineRule="auto"/>
      </w:pPr>
      <w:r>
        <w:rPr>
          <w:b/>
        </w:rPr>
        <w:t xml:space="preserve">Utili di impresa € 3,56857</w:t>
      </w:r>
    </w:p>
    <w:p>
      <w:pPr>
        <w:jc w:val="right"/>
        <w:spacing w:line="336" w:lineRule="auto"/>
      </w:pPr>
      <w:r>
        <w:rPr>
          <w:b/>
        </w:rPr>
        <w:t xml:space="preserve">Prezzo a cad: € 39,25422</w:t>
      </w:r>
    </w:p>
    <w:p>
      <w:pPr>
        <w:rPr>
          <w:sz w:val="10"/>
          <w:szCs w:val="10"/>
        </w:rPr>
      </w:pPr>
    </w:p>
    <w:p>
      <w:pPr>
        <w:rPr>
          <w:sz w:val="10"/>
          <w:szCs w:val="10"/>
        </w:rPr>
      </w:pPr>
    </w:p>
    <w:p>
      <w:pPr/>
      <w:r>
        <w:rPr>
          <w:b/>
        </w:rPr>
        <w:t xml:space="preserve">Codice regionale: TOS15_PR.P64.032.003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003 - Interfaccia di chiamata al piano</w:t>
            </w:r>
          </w:p>
        </w:tc>
      </w:tr>
    </w:tbl>
    <w:p>
      <w:pPr>
        <w:jc w:val="right"/>
      </w:pPr>
    </w:p>
    <w:p>
      <w:pPr>
        <w:jc w:val="right"/>
        <w:spacing w:line="336" w:lineRule="auto"/>
      </w:pPr>
      <w:r>
        <w:rPr>
          <w:b/>
        </w:rPr>
        <w:t xml:space="preserve">Prezzo senza S. G. e Util. a cad: € 24,68700</w:t>
      </w:r>
    </w:p>
    <w:p>
      <w:pPr>
        <w:jc w:val="right"/>
        <w:spacing w:line="336" w:lineRule="auto"/>
      </w:pPr>
      <w:r>
        <w:rPr>
          <w:b/>
        </w:rPr>
        <w:t xml:space="preserve">Spese generali € 3,70305</w:t>
      </w:r>
    </w:p>
    <w:p>
      <w:pPr>
        <w:jc w:val="right"/>
        <w:spacing w:line="336" w:lineRule="auto"/>
      </w:pPr>
      <w:r>
        <w:rPr>
          <w:b/>
        </w:rPr>
        <w:t xml:space="preserve">Utili di impresa € 2,83901</w:t>
      </w:r>
    </w:p>
    <w:p>
      <w:pPr>
        <w:jc w:val="right"/>
        <w:spacing w:line="336" w:lineRule="auto"/>
      </w:pPr>
      <w:r>
        <w:rPr>
          <w:b/>
        </w:rPr>
        <w:t xml:space="preserve">Prezzo a cad: € 31,22906</w:t>
      </w:r>
    </w:p>
    <w:p>
      <w:pPr>
        <w:rPr>
          <w:sz w:val="10"/>
          <w:szCs w:val="10"/>
        </w:rPr>
      </w:pPr>
    </w:p>
    <w:p>
      <w:pPr>
        <w:rPr>
          <w:sz w:val="10"/>
          <w:szCs w:val="10"/>
        </w:rPr>
      </w:pPr>
    </w:p>
    <w:p>
      <w:pPr/>
      <w:r>
        <w:rPr>
          <w:b/>
        </w:rPr>
        <w:t xml:space="preserve">Codice regionale: TOS15_PR.P64.032.004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004 - Amplificatore Video</w:t>
            </w:r>
          </w:p>
        </w:tc>
      </w:tr>
    </w:tbl>
    <w:p>
      <w:pPr>
        <w:jc w:val="right"/>
      </w:pPr>
    </w:p>
    <w:p>
      <w:pPr>
        <w:jc w:val="right"/>
        <w:spacing w:line="336" w:lineRule="auto"/>
      </w:pPr>
      <w:r>
        <w:rPr>
          <w:b/>
        </w:rPr>
        <w:t xml:space="preserve">Prezzo senza S. G. e Util. a cad: € 63,09550</w:t>
      </w:r>
    </w:p>
    <w:p>
      <w:pPr>
        <w:jc w:val="right"/>
        <w:spacing w:line="336" w:lineRule="auto"/>
      </w:pPr>
      <w:r>
        <w:rPr>
          <w:b/>
        </w:rPr>
        <w:t xml:space="preserve">Spese generali € 9,46433</w:t>
      </w:r>
    </w:p>
    <w:p>
      <w:pPr>
        <w:jc w:val="right"/>
        <w:spacing w:line="336" w:lineRule="auto"/>
      </w:pPr>
      <w:r>
        <w:rPr>
          <w:b/>
        </w:rPr>
        <w:t xml:space="preserve">Utili di impresa € 7,25598</w:t>
      </w:r>
    </w:p>
    <w:p>
      <w:pPr>
        <w:jc w:val="right"/>
        <w:spacing w:line="336" w:lineRule="auto"/>
      </w:pPr>
      <w:r>
        <w:rPr>
          <w:b/>
        </w:rPr>
        <w:t xml:space="preserve">Prezzo a cad: € 79,81581</w:t>
      </w:r>
    </w:p>
    <w:p>
      <w:pPr>
        <w:rPr>
          <w:sz w:val="10"/>
          <w:szCs w:val="10"/>
        </w:rPr>
      </w:pPr>
    </w:p>
    <w:p>
      <w:pPr>
        <w:rPr>
          <w:sz w:val="10"/>
          <w:szCs w:val="10"/>
        </w:rPr>
      </w:pPr>
    </w:p>
    <w:p>
      <w:pPr/>
      <w:r>
        <w:rPr>
          <w:b/>
        </w:rPr>
        <w:t xml:space="preserve">Codice regionale: TOS15_PR.P64.032.005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005 - Terminatore di linea</w:t>
            </w:r>
          </w:p>
        </w:tc>
      </w:tr>
    </w:tbl>
    <w:p>
      <w:pPr>
        <w:jc w:val="right"/>
      </w:pPr>
    </w:p>
    <w:p>
      <w:pPr>
        <w:jc w:val="right"/>
        <w:spacing w:line="336" w:lineRule="auto"/>
      </w:pPr>
      <w:r>
        <w:rPr>
          <w:b/>
        </w:rPr>
        <w:t xml:space="preserve">Prezzo senza S. G. e Util. a cad: € 6,97450</w:t>
      </w:r>
    </w:p>
    <w:p>
      <w:pPr>
        <w:jc w:val="right"/>
        <w:spacing w:line="336" w:lineRule="auto"/>
      </w:pPr>
      <w:r>
        <w:rPr>
          <w:b/>
        </w:rPr>
        <w:t xml:space="preserve">Spese generali € 1,04618</w:t>
      </w:r>
    </w:p>
    <w:p>
      <w:pPr>
        <w:jc w:val="right"/>
        <w:spacing w:line="336" w:lineRule="auto"/>
      </w:pPr>
      <w:r>
        <w:rPr>
          <w:b/>
        </w:rPr>
        <w:t xml:space="preserve">Utili di impresa € 0,80207</w:t>
      </w:r>
    </w:p>
    <w:p>
      <w:pPr>
        <w:jc w:val="right"/>
        <w:spacing w:line="336" w:lineRule="auto"/>
      </w:pPr>
      <w:r>
        <w:rPr>
          <w:b/>
        </w:rPr>
        <w:t xml:space="preserve">Prezzo a cad: € 8,82274</w:t>
      </w:r>
    </w:p>
    <w:p>
      <w:pPr>
        <w:rPr>
          <w:sz w:val="10"/>
          <w:szCs w:val="10"/>
        </w:rPr>
      </w:pPr>
    </w:p>
    <w:p>
      <w:pPr>
        <w:rPr>
          <w:sz w:val="10"/>
          <w:szCs w:val="10"/>
        </w:rPr>
      </w:pPr>
    </w:p>
    <w:p>
      <w:pPr/>
      <w:r>
        <w:rPr>
          <w:b/>
        </w:rPr>
        <w:t xml:space="preserve">Codice regionale: TOS15_PR.P64.032.006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006 - Interfaccia di impianto</w:t>
            </w:r>
          </w:p>
        </w:tc>
      </w:tr>
    </w:tbl>
    <w:p>
      <w:pPr>
        <w:jc w:val="right"/>
      </w:pPr>
    </w:p>
    <w:p>
      <w:pPr>
        <w:jc w:val="right"/>
        <w:spacing w:line="336" w:lineRule="auto"/>
      </w:pPr>
      <w:r>
        <w:rPr>
          <w:b/>
        </w:rPr>
        <w:t xml:space="preserve">Prezzo senza S. G. e Util. a cad: € 145,99650</w:t>
      </w:r>
    </w:p>
    <w:p>
      <w:pPr>
        <w:jc w:val="right"/>
        <w:spacing w:line="336" w:lineRule="auto"/>
      </w:pPr>
      <w:r>
        <w:rPr>
          <w:b/>
        </w:rPr>
        <w:t xml:space="preserve">Spese generali € 21,89948</w:t>
      </w:r>
    </w:p>
    <w:p>
      <w:pPr>
        <w:jc w:val="right"/>
        <w:spacing w:line="336" w:lineRule="auto"/>
      </w:pPr>
      <w:r>
        <w:rPr>
          <w:b/>
        </w:rPr>
        <w:t xml:space="preserve">Utili di impresa € 16,78960</w:t>
      </w:r>
    </w:p>
    <w:p>
      <w:pPr>
        <w:jc w:val="right"/>
        <w:spacing w:line="336" w:lineRule="auto"/>
      </w:pPr>
      <w:r>
        <w:rPr>
          <w:b/>
        </w:rPr>
        <w:t xml:space="preserve">Prezzo a cad: € 184,68557</w:t>
      </w:r>
    </w:p>
    <w:p>
      <w:pPr>
        <w:rPr>
          <w:sz w:val="10"/>
          <w:szCs w:val="10"/>
        </w:rPr>
      </w:pPr>
    </w:p>
    <w:p>
      <w:pPr>
        <w:rPr>
          <w:sz w:val="10"/>
          <w:szCs w:val="10"/>
        </w:rPr>
      </w:pPr>
    </w:p>
    <w:p>
      <w:pPr/>
      <w:r>
        <w:rPr>
          <w:b/>
        </w:rPr>
        <w:t xml:space="preserve">Codice regionale: TOS15_PR.P64.032.020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032 - Impianti citofonici e videocitofonici - Dispositivi ed accessori</w:t>
            </w:r>
          </w:p>
        </w:tc>
      </w:tr>
      <w:tr>
        <w:trPr/>
        <w:tc>
          <w:tcPr>
            <w:tcW w:w="1200" w:type="dxa"/>
          </w:tcPr>
          <w:p>
            <w:pPr/>
            <w:r>
              <w:rPr>
                <w:b/>
              </w:rPr>
              <w:t xml:space="preserve">Articolo:</w:t>
            </w:r>
          </w:p>
        </w:tc>
        <w:tc>
          <w:tcPr>
            <w:tcW w:w="7900" w:type="dxa"/>
          </w:tcPr>
          <w:p>
            <w:pPr/>
            <w:r>
              <w:rPr/>
              <w:t xml:space="preserve">020 - cavo per applicazioni videocitofoniche a 2 conduttori twistati, interrabile in tubazioni, conforme alla normativa (CEI 20-13 e CEI 20-14).</w:t>
            </w:r>
          </w:p>
        </w:tc>
      </w:tr>
    </w:tbl>
    <w:p>
      <w:pPr>
        <w:jc w:val="right"/>
      </w:pPr>
    </w:p>
    <w:p>
      <w:pPr>
        <w:jc w:val="right"/>
        <w:spacing w:line="336" w:lineRule="auto"/>
      </w:pPr>
      <w:r>
        <w:rPr>
          <w:b/>
        </w:rPr>
        <w:t xml:space="preserve">Prezzo senza S. G. e Util. a ml: € 0,62240</w:t>
      </w:r>
    </w:p>
    <w:p>
      <w:pPr>
        <w:jc w:val="right"/>
        <w:spacing w:line="336" w:lineRule="auto"/>
      </w:pPr>
      <w:r>
        <w:rPr>
          <w:b/>
        </w:rPr>
        <w:t xml:space="preserve">Spese generali € 0,09336</w:t>
      </w:r>
    </w:p>
    <w:p>
      <w:pPr>
        <w:jc w:val="right"/>
        <w:spacing w:line="336" w:lineRule="auto"/>
      </w:pPr>
      <w:r>
        <w:rPr>
          <w:b/>
        </w:rPr>
        <w:t xml:space="preserve">Utili di impresa € 0,07158</w:t>
      </w:r>
    </w:p>
    <w:p>
      <w:pPr>
        <w:jc w:val="right"/>
        <w:spacing w:line="336" w:lineRule="auto"/>
      </w:pPr>
      <w:r>
        <w:rPr>
          <w:b/>
        </w:rPr>
        <w:t xml:space="preserve">Prezzo a ml: € 0,78734</w:t>
      </w:r>
    </w:p>
    <w:p>
      <w:pPr>
        <w:rPr>
          <w:sz w:val="10"/>
          <w:szCs w:val="10"/>
        </w:rPr>
      </w:pPr>
    </w:p>
    <w:p>
      <w:pPr>
        <w:rPr>
          <w:sz w:val="10"/>
          <w:szCs w:val="10"/>
        </w:rPr>
      </w:pPr>
    </w:p>
    <w:p>
      <w:pPr>
        <w:sectPr>
          <w:headerReference w:type="default" r:id="rId301"/>
          <w:footerReference w:type="default" r:id="rId30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TOS15_PR.P65</w:t>
      </w:r>
    </w:p>
    <w:tbl>
      <w:tblGrid>
        <w:gridCol w:w="1200" w:type="dxa"/>
        <w:gridCol w:w="7900" w:type="dxa"/>
      </w:tblGrid>
      <w:tr>
        <w:trPr/>
        <w:tc>
          <w:tcPr>
            <w:tcW w:w="1200" w:type="dxa"/>
          </w:tcPr>
          <w:p>
            <w:pPr/>
            <w:r>
              <w:rPr/>
              <w:t xml:space="preserve">Capitolo: </w:t>
            </w:r>
          </w:p>
        </w:tc>
        <w:tc>
          <w:tcPr>
            <w:tcW w:w="7900" w:type="dxa"/>
          </w:tcPr>
          <w:p>
            <w:pPr/>
            <w:r>
              <w:rPr/>
              <w:t xml:space="preserve">PRODOTTI PER IMPIANTI ELETTRICI E SPECIALI - APPARECCHIATURE PER IMPIANTI ALLARME INCENDI, DIFFUSIONE SONORA, ANTINTRUSIONE</w:t>
            </w:r>
          </w:p>
        </w:tc>
      </w:tr>
    </w:tbl>
    <w:p>
      <w:pPr>
        <w:rPr>
          <w:sz w:val="10"/>
          <w:szCs w:val="10"/>
        </w:rPr>
      </w:pPr>
    </w:p>
    <w:p>
      <w:pPr/>
      <w:r>
        <w:rPr>
          <w:b/>
        </w:rPr>
        <w:t xml:space="preserve">Codice regionale: TOS15_PR.P65.001.001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001 - Centrale di rivelazione incendio a microprocessore a 2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€ 210,00000</w:t>
      </w:r>
    </w:p>
    <w:p>
      <w:pPr>
        <w:jc w:val="right"/>
        <w:spacing w:line="336" w:lineRule="auto"/>
      </w:pPr>
      <w:r>
        <w:rPr>
          <w:b/>
        </w:rPr>
        <w:t xml:space="preserve">Spese generali € 31,50000</w:t>
      </w:r>
    </w:p>
    <w:p>
      <w:pPr>
        <w:jc w:val="right"/>
        <w:spacing w:line="336" w:lineRule="auto"/>
      </w:pPr>
      <w:r>
        <w:rPr>
          <w:b/>
        </w:rPr>
        <w:t xml:space="preserve">Utili di impresa € 24,15000</w:t>
      </w:r>
    </w:p>
    <w:p>
      <w:pPr>
        <w:jc w:val="right"/>
        <w:spacing w:line="336" w:lineRule="auto"/>
      </w:pPr>
      <w:r>
        <w:rPr>
          <w:b/>
        </w:rPr>
        <w:t xml:space="preserve">Prezzo a cad: € 265,65000</w:t>
      </w:r>
    </w:p>
    <w:p>
      <w:pPr>
        <w:rPr>
          <w:sz w:val="10"/>
          <w:szCs w:val="10"/>
        </w:rPr>
      </w:pPr>
    </w:p>
    <w:p>
      <w:pPr>
        <w:rPr>
          <w:sz w:val="10"/>
          <w:szCs w:val="10"/>
        </w:rPr>
      </w:pPr>
    </w:p>
    <w:p>
      <w:pPr/>
      <w:r>
        <w:rPr>
          <w:b/>
        </w:rPr>
        <w:t xml:space="preserve">Codice regionale: TOS15_PR.P65.001.002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002 - Centrale di rivelazione incendio a microprocessore a 4 zone indipendenti,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€ 250,00000</w:t>
      </w:r>
    </w:p>
    <w:p>
      <w:pPr>
        <w:jc w:val="right"/>
        <w:spacing w:line="336" w:lineRule="auto"/>
      </w:pPr>
      <w:r>
        <w:rPr>
          <w:b/>
        </w:rPr>
        <w:t xml:space="preserve">Spese generali € 37,50000</w:t>
      </w:r>
    </w:p>
    <w:p>
      <w:pPr>
        <w:jc w:val="right"/>
        <w:spacing w:line="336" w:lineRule="auto"/>
      </w:pPr>
      <w:r>
        <w:rPr>
          <w:b/>
        </w:rPr>
        <w:t xml:space="preserve">Utili di impresa € 28,75000</w:t>
      </w:r>
    </w:p>
    <w:p>
      <w:pPr>
        <w:jc w:val="right"/>
        <w:spacing w:line="336" w:lineRule="auto"/>
      </w:pPr>
      <w:r>
        <w:rPr>
          <w:b/>
        </w:rPr>
        <w:t xml:space="preserve">Prezzo a cad: € 316,25000</w:t>
      </w:r>
    </w:p>
    <w:p>
      <w:pPr>
        <w:rPr>
          <w:sz w:val="10"/>
          <w:szCs w:val="10"/>
        </w:rPr>
      </w:pPr>
    </w:p>
    <w:p>
      <w:pPr>
        <w:rPr>
          <w:sz w:val="10"/>
          <w:szCs w:val="10"/>
        </w:rPr>
      </w:pPr>
    </w:p>
    <w:p>
      <w:pPr/>
      <w:r>
        <w:rPr>
          <w:b/>
        </w:rPr>
        <w:t xml:space="preserve">Codice regionale: TOS15_PR.P65.001.004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004 - Centrale di rivelazione incendio fino a 12 zone espandibile almeno a 20 zone, con uscita a relè supervisionata gestione sirena di allarme generale ed uscita a relè per guasto generale, completa di tastiera di programmazione e segnalazioni di zona. Certificata secondo EN54 parte 2 e parte 4.</w:t>
            </w:r>
          </w:p>
        </w:tc>
      </w:tr>
    </w:tbl>
    <w:p>
      <w:pPr>
        <w:jc w:val="right"/>
      </w:pPr>
    </w:p>
    <w:p>
      <w:pPr>
        <w:jc w:val="right"/>
        <w:spacing w:line="336" w:lineRule="auto"/>
      </w:pPr>
      <w:r>
        <w:rPr>
          <w:b/>
        </w:rPr>
        <w:t xml:space="preserve">Prezzo senza S. G. e Util. a cad: € 633,00000</w:t>
      </w:r>
    </w:p>
    <w:p>
      <w:pPr>
        <w:jc w:val="right"/>
        <w:spacing w:line="336" w:lineRule="auto"/>
      </w:pPr>
      <w:r>
        <w:rPr>
          <w:b/>
        </w:rPr>
        <w:t xml:space="preserve">Spese generali € 94,95000</w:t>
      </w:r>
    </w:p>
    <w:p>
      <w:pPr>
        <w:jc w:val="right"/>
        <w:spacing w:line="336" w:lineRule="auto"/>
      </w:pPr>
      <w:r>
        <w:rPr>
          <w:b/>
        </w:rPr>
        <w:t xml:space="preserve">Utili di impresa € 72,79500</w:t>
      </w:r>
    </w:p>
    <w:p>
      <w:pPr>
        <w:jc w:val="right"/>
        <w:spacing w:line="336" w:lineRule="auto"/>
      </w:pPr>
      <w:r>
        <w:rPr>
          <w:b/>
        </w:rPr>
        <w:t xml:space="preserve">Prezzo a cad: € 800,74500</w:t>
      </w:r>
    </w:p>
    <w:p>
      <w:pPr>
        <w:rPr>
          <w:sz w:val="10"/>
          <w:szCs w:val="10"/>
        </w:rPr>
      </w:pPr>
    </w:p>
    <w:p>
      <w:pPr>
        <w:rPr>
          <w:sz w:val="10"/>
          <w:szCs w:val="10"/>
        </w:rPr>
      </w:pPr>
    </w:p>
    <w:p>
      <w:pPr/>
      <w:r>
        <w:rPr>
          <w:b/>
        </w:rPr>
        <w:t xml:space="preserve">Codice regionale: TOS15_PR.P65.001.010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010 - Modulo di uscita a 2 relè per centrali convenzionali a microprocessore</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011 - Modulo di uscita a 4 relè per centrali convenzionali a microprocessore</w:t>
            </w:r>
          </w:p>
        </w:tc>
      </w:tr>
    </w:tbl>
    <w:p>
      <w:pPr>
        <w:jc w:val="right"/>
      </w:pPr>
    </w:p>
    <w:p>
      <w:pPr>
        <w:jc w:val="right"/>
        <w:spacing w:line="336" w:lineRule="auto"/>
      </w:pPr>
      <w:r>
        <w:rPr>
          <w:b/>
        </w:rPr>
        <w:t xml:space="preserve">Prezzo senza S. G. e Util. a cad: € 69,43200</w:t>
      </w:r>
    </w:p>
    <w:p>
      <w:pPr>
        <w:jc w:val="right"/>
        <w:spacing w:line="336" w:lineRule="auto"/>
      </w:pPr>
      <w:r>
        <w:rPr>
          <w:b/>
        </w:rPr>
        <w:t xml:space="preserve">Spese generali € 10,41480</w:t>
      </w:r>
    </w:p>
    <w:p>
      <w:pPr>
        <w:jc w:val="right"/>
        <w:spacing w:line="336" w:lineRule="auto"/>
      </w:pPr>
      <w:r>
        <w:rPr>
          <w:b/>
        </w:rPr>
        <w:t xml:space="preserve">Utili di impresa € 7,98468</w:t>
      </w:r>
    </w:p>
    <w:p>
      <w:pPr>
        <w:jc w:val="right"/>
        <w:spacing w:line="336" w:lineRule="auto"/>
      </w:pPr>
      <w:r>
        <w:rPr>
          <w:b/>
        </w:rPr>
        <w:t xml:space="preserve">Prezzo a cad: € 87,83148</w:t>
      </w:r>
    </w:p>
    <w:p>
      <w:pPr>
        <w:rPr>
          <w:sz w:val="10"/>
          <w:szCs w:val="10"/>
        </w:rPr>
      </w:pPr>
    </w:p>
    <w:p>
      <w:pPr>
        <w:rPr>
          <w:sz w:val="10"/>
          <w:szCs w:val="10"/>
        </w:rPr>
      </w:pPr>
    </w:p>
    <w:p>
      <w:pPr/>
      <w:r>
        <w:rPr>
          <w:b/>
        </w:rPr>
        <w:t xml:space="preserve">Codice regionale: TOS15_PR.P65.001.012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012 - Modulo di uscita a 8 relè per centrali convenzionali a microprocessore</w:t>
            </w:r>
          </w:p>
        </w:tc>
      </w:tr>
    </w:tbl>
    <w:p>
      <w:pPr>
        <w:jc w:val="right"/>
      </w:pPr>
    </w:p>
    <w:p>
      <w:pPr>
        <w:jc w:val="right"/>
        <w:spacing w:line="336" w:lineRule="auto"/>
      </w:pPr>
      <w:r>
        <w:rPr>
          <w:b/>
        </w:rPr>
        <w:t xml:space="preserve">Prezzo senza S. G. e Util. a cad: € 92,50000</w:t>
      </w:r>
    </w:p>
    <w:p>
      <w:pPr>
        <w:jc w:val="right"/>
        <w:spacing w:line="336" w:lineRule="auto"/>
      </w:pPr>
      <w:r>
        <w:rPr>
          <w:b/>
        </w:rPr>
        <w:t xml:space="preserve">Spese generali € 13,87500</w:t>
      </w:r>
    </w:p>
    <w:p>
      <w:pPr>
        <w:jc w:val="right"/>
        <w:spacing w:line="336" w:lineRule="auto"/>
      </w:pPr>
      <w:r>
        <w:rPr>
          <w:b/>
        </w:rPr>
        <w:t xml:space="preserve">Utili di impresa € 10,63750</w:t>
      </w:r>
    </w:p>
    <w:p>
      <w:pPr>
        <w:jc w:val="right"/>
        <w:spacing w:line="336" w:lineRule="auto"/>
      </w:pPr>
      <w:r>
        <w:rPr>
          <w:b/>
        </w:rPr>
        <w:t xml:space="preserve">Prezzo a cad: € 117,01250</w:t>
      </w:r>
    </w:p>
    <w:p>
      <w:pPr>
        <w:rPr>
          <w:sz w:val="10"/>
          <w:szCs w:val="10"/>
        </w:rPr>
      </w:pPr>
    </w:p>
    <w:p>
      <w:pPr>
        <w:rPr>
          <w:sz w:val="10"/>
          <w:szCs w:val="10"/>
        </w:rPr>
      </w:pPr>
    </w:p>
    <w:p>
      <w:pPr/>
      <w:r>
        <w:rPr>
          <w:b/>
        </w:rPr>
        <w:t xml:space="preserve">Codice regionale: TOS15_PR.P65.001.013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013 - Modulo di espansione 4 ingressi/4 uscite relè per centrali convenzionali</w:t>
            </w:r>
          </w:p>
        </w:tc>
      </w:tr>
    </w:tbl>
    <w:p>
      <w:pPr>
        <w:jc w:val="right"/>
      </w:pPr>
    </w:p>
    <w:p>
      <w:pPr>
        <w:jc w:val="right"/>
        <w:spacing w:line="336" w:lineRule="auto"/>
      </w:pPr>
      <w:r>
        <w:rPr>
          <w:b/>
        </w:rPr>
        <w:t xml:space="preserve">Prezzo senza S. G. e Util. a cad: € 90,26400</w:t>
      </w:r>
    </w:p>
    <w:p>
      <w:pPr>
        <w:jc w:val="right"/>
        <w:spacing w:line="336" w:lineRule="auto"/>
      </w:pPr>
      <w:r>
        <w:rPr>
          <w:b/>
        </w:rPr>
        <w:t xml:space="preserve">Spese generali € 13,53960</w:t>
      </w:r>
    </w:p>
    <w:p>
      <w:pPr>
        <w:jc w:val="right"/>
        <w:spacing w:line="336" w:lineRule="auto"/>
      </w:pPr>
      <w:r>
        <w:rPr>
          <w:b/>
        </w:rPr>
        <w:t xml:space="preserve">Utili di impresa € 10,38036</w:t>
      </w:r>
    </w:p>
    <w:p>
      <w:pPr>
        <w:jc w:val="right"/>
        <w:spacing w:line="336" w:lineRule="auto"/>
      </w:pPr>
      <w:r>
        <w:rPr>
          <w:b/>
        </w:rPr>
        <w:t xml:space="preserve">Prezzo a cad: € 114,18396</w:t>
      </w:r>
    </w:p>
    <w:p>
      <w:pPr>
        <w:rPr>
          <w:sz w:val="10"/>
          <w:szCs w:val="10"/>
        </w:rPr>
      </w:pPr>
    </w:p>
    <w:p>
      <w:pPr>
        <w:rPr>
          <w:sz w:val="10"/>
          <w:szCs w:val="10"/>
        </w:rPr>
      </w:pPr>
    </w:p>
    <w:p>
      <w:pPr/>
      <w:r>
        <w:rPr>
          <w:b/>
        </w:rPr>
        <w:t xml:space="preserve">Codice regionale: TOS15_PR.P65.001.014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014 - Modulo di espansione 8 ingressi/8 uscite relè per centrali convenzionali</w:t>
            </w:r>
          </w:p>
        </w:tc>
      </w:tr>
    </w:tbl>
    <w:p>
      <w:pPr>
        <w:jc w:val="right"/>
      </w:pPr>
    </w:p>
    <w:p>
      <w:pPr>
        <w:jc w:val="right"/>
        <w:spacing w:line="336" w:lineRule="auto"/>
      </w:pPr>
      <w:r>
        <w:rPr>
          <w:b/>
        </w:rPr>
        <w:t xml:space="preserve">Prezzo senza S. G. e Util. a cad: € 70,00000</w:t>
      </w:r>
    </w:p>
    <w:p>
      <w:pPr>
        <w:jc w:val="right"/>
        <w:spacing w:line="336" w:lineRule="auto"/>
      </w:pPr>
      <w:r>
        <w:rPr>
          <w:b/>
        </w:rPr>
        <w:t xml:space="preserve">Spese generali € 10,50000</w:t>
      </w:r>
    </w:p>
    <w:p>
      <w:pPr>
        <w:jc w:val="right"/>
        <w:spacing w:line="336" w:lineRule="auto"/>
      </w:pPr>
      <w:r>
        <w:rPr>
          <w:b/>
        </w:rPr>
        <w:t xml:space="preserve">Utili di impresa € 8,05000</w:t>
      </w:r>
    </w:p>
    <w:p>
      <w:pPr>
        <w:jc w:val="right"/>
        <w:spacing w:line="336" w:lineRule="auto"/>
      </w:pPr>
      <w:r>
        <w:rPr>
          <w:b/>
        </w:rPr>
        <w:t xml:space="preserve">Prezzo a cad: € 88,55000</w:t>
      </w:r>
    </w:p>
    <w:p>
      <w:pPr>
        <w:rPr>
          <w:sz w:val="10"/>
          <w:szCs w:val="10"/>
        </w:rPr>
      </w:pPr>
    </w:p>
    <w:p>
      <w:pPr>
        <w:rPr>
          <w:sz w:val="10"/>
          <w:szCs w:val="10"/>
        </w:rPr>
      </w:pPr>
    </w:p>
    <w:p>
      <w:pPr/>
      <w:r>
        <w:rPr>
          <w:b/>
        </w:rPr>
        <w:t xml:space="preserve">Codice regionale: TOS15_PR.P65.001.015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015 - Scheda di espansione 12 zone per centrali convenzionali</w:t>
            </w:r>
          </w:p>
        </w:tc>
      </w:tr>
    </w:tbl>
    <w:p>
      <w:pPr>
        <w:jc w:val="right"/>
      </w:pPr>
    </w:p>
    <w:p>
      <w:pPr>
        <w:jc w:val="right"/>
        <w:spacing w:line="336" w:lineRule="auto"/>
      </w:pPr>
      <w:r>
        <w:rPr>
          <w:b/>
        </w:rPr>
        <w:t xml:space="preserve">Prezzo senza S. G. e Util. a cad: € 140,00000</w:t>
      </w:r>
    </w:p>
    <w:p>
      <w:pPr>
        <w:jc w:val="right"/>
        <w:spacing w:line="336" w:lineRule="auto"/>
      </w:pPr>
      <w:r>
        <w:rPr>
          <w:b/>
        </w:rPr>
        <w:t xml:space="preserve">Spese generali € 21,00000</w:t>
      </w:r>
    </w:p>
    <w:p>
      <w:pPr>
        <w:jc w:val="right"/>
        <w:spacing w:line="336" w:lineRule="auto"/>
      </w:pPr>
      <w:r>
        <w:rPr>
          <w:b/>
        </w:rPr>
        <w:t xml:space="preserve">Utili di impresa € 16,10000</w:t>
      </w:r>
    </w:p>
    <w:p>
      <w:pPr>
        <w:jc w:val="right"/>
        <w:spacing w:line="336" w:lineRule="auto"/>
      </w:pPr>
      <w:r>
        <w:rPr>
          <w:b/>
        </w:rPr>
        <w:t xml:space="preserve">Prezzo a cad: € 177,10000</w:t>
      </w:r>
    </w:p>
    <w:p>
      <w:pPr>
        <w:rPr>
          <w:sz w:val="10"/>
          <w:szCs w:val="10"/>
        </w:rPr>
      </w:pPr>
    </w:p>
    <w:p>
      <w:pPr>
        <w:rPr>
          <w:sz w:val="10"/>
          <w:szCs w:val="10"/>
        </w:rPr>
      </w:pPr>
    </w:p>
    <w:p>
      <w:pPr/>
      <w:r>
        <w:rPr>
          <w:b/>
        </w:rPr>
        <w:t xml:space="preserve">Codice regionale: TOS15_PR.P65.001.020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020 - Rivelatore ottico di fumo a basso profilo con led di segnalazione, certificato EN54 parte 7.</w:t>
            </w:r>
          </w:p>
        </w:tc>
      </w:tr>
    </w:tbl>
    <w:p>
      <w:pPr>
        <w:jc w:val="right"/>
      </w:pPr>
    </w:p>
    <w:p>
      <w:pPr>
        <w:jc w:val="right"/>
        <w:spacing w:line="336" w:lineRule="auto"/>
      </w:pPr>
      <w:r>
        <w:rPr>
          <w:b/>
        </w:rPr>
        <w:t xml:space="preserve">Prezzo senza S. G. e Util. a cad: € 26,50000</w:t>
      </w:r>
    </w:p>
    <w:p>
      <w:pPr>
        <w:jc w:val="right"/>
        <w:spacing w:line="336" w:lineRule="auto"/>
      </w:pPr>
      <w:r>
        <w:rPr>
          <w:b/>
        </w:rPr>
        <w:t xml:space="preserve">Spese generali € 3,97500</w:t>
      </w:r>
    </w:p>
    <w:p>
      <w:pPr>
        <w:jc w:val="right"/>
        <w:spacing w:line="336" w:lineRule="auto"/>
      </w:pPr>
      <w:r>
        <w:rPr>
          <w:b/>
        </w:rPr>
        <w:t xml:space="preserve">Utili di impresa € 3,04750</w:t>
      </w:r>
    </w:p>
    <w:p>
      <w:pPr>
        <w:jc w:val="right"/>
        <w:spacing w:line="336" w:lineRule="auto"/>
      </w:pPr>
      <w:r>
        <w:rPr>
          <w:b/>
        </w:rPr>
        <w:t xml:space="preserve">Prezzo a cad: € 33,52250</w:t>
      </w:r>
    </w:p>
    <w:p>
      <w:pPr>
        <w:rPr>
          <w:sz w:val="10"/>
          <w:szCs w:val="10"/>
        </w:rPr>
      </w:pPr>
    </w:p>
    <w:p>
      <w:pPr>
        <w:rPr>
          <w:sz w:val="10"/>
          <w:szCs w:val="10"/>
        </w:rPr>
      </w:pPr>
    </w:p>
    <w:p>
      <w:pPr/>
      <w:r>
        <w:rPr>
          <w:b/>
        </w:rPr>
        <w:t xml:space="preserve">Codice regionale: TOS15_PR.P65.001.021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021 - Rivelatore termico a basso profilo con led di segnalazione, certificato EN54 parte 5.</w:t>
            </w:r>
          </w:p>
        </w:tc>
      </w:tr>
    </w:tbl>
    <w:p>
      <w:pPr>
        <w:jc w:val="right"/>
      </w:pPr>
    </w:p>
    <w:p>
      <w:pPr>
        <w:jc w:val="right"/>
        <w:spacing w:line="336" w:lineRule="auto"/>
      </w:pPr>
      <w:r>
        <w:rPr>
          <w:b/>
        </w:rPr>
        <w:t xml:space="preserve">Prezzo senza S. G. e Util. a cad: € 18,50000</w:t>
      </w:r>
    </w:p>
    <w:p>
      <w:pPr>
        <w:jc w:val="right"/>
        <w:spacing w:line="336" w:lineRule="auto"/>
      </w:pPr>
      <w:r>
        <w:rPr>
          <w:b/>
        </w:rPr>
        <w:t xml:space="preserve">Spese generali € 2,77500</w:t>
      </w:r>
    </w:p>
    <w:p>
      <w:pPr>
        <w:jc w:val="right"/>
        <w:spacing w:line="336" w:lineRule="auto"/>
      </w:pPr>
      <w:r>
        <w:rPr>
          <w:b/>
        </w:rPr>
        <w:t xml:space="preserve">Utili di impresa € 2,12750</w:t>
      </w:r>
    </w:p>
    <w:p>
      <w:pPr>
        <w:jc w:val="right"/>
        <w:spacing w:line="336" w:lineRule="auto"/>
      </w:pPr>
      <w:r>
        <w:rPr>
          <w:b/>
        </w:rPr>
        <w:t xml:space="preserve">Prezzo a cad: € 23,40250</w:t>
      </w:r>
    </w:p>
    <w:p>
      <w:pPr>
        <w:rPr>
          <w:sz w:val="10"/>
          <w:szCs w:val="10"/>
        </w:rPr>
      </w:pPr>
    </w:p>
    <w:p>
      <w:pPr>
        <w:rPr>
          <w:sz w:val="10"/>
          <w:szCs w:val="10"/>
        </w:rPr>
      </w:pPr>
    </w:p>
    <w:p>
      <w:pPr/>
      <w:r>
        <w:rPr>
          <w:b/>
        </w:rPr>
        <w:t xml:space="preserve">Codice regionale: TOS15_PR.P65.001.022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022 - Rivelatore termovelocimetrico a basso profilo con led di segnalazione, certificato EN54 parte 5.</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TOS15_PR.P65.001.023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023 - Rivelatore combinato a doppia tecnologia (ottico-termico o termovelocimetrico) a basso profilo con led di segnalazione, certificato EN54 parte 5 e parte 7.</w:t>
            </w:r>
          </w:p>
        </w:tc>
      </w:tr>
    </w:tbl>
    <w:p>
      <w:pPr>
        <w:jc w:val="right"/>
      </w:pPr>
    </w:p>
    <w:p>
      <w:pPr>
        <w:jc w:val="right"/>
        <w:spacing w:line="336" w:lineRule="auto"/>
      </w:pPr>
      <w:r>
        <w:rPr>
          <w:b/>
        </w:rPr>
        <w:t xml:space="preserve">Prezzo senza S. G. e Util. a cad: € 31,50000</w:t>
      </w:r>
    </w:p>
    <w:p>
      <w:pPr>
        <w:jc w:val="right"/>
        <w:spacing w:line="336" w:lineRule="auto"/>
      </w:pPr>
      <w:r>
        <w:rPr>
          <w:b/>
        </w:rPr>
        <w:t xml:space="preserve">Spese generali € 4,72500</w:t>
      </w:r>
    </w:p>
    <w:p>
      <w:pPr>
        <w:jc w:val="right"/>
        <w:spacing w:line="336" w:lineRule="auto"/>
      </w:pPr>
      <w:r>
        <w:rPr>
          <w:b/>
        </w:rPr>
        <w:t xml:space="preserve">Utili di impresa € 3,62250</w:t>
      </w:r>
    </w:p>
    <w:p>
      <w:pPr>
        <w:jc w:val="right"/>
        <w:spacing w:line="336" w:lineRule="auto"/>
      </w:pPr>
      <w:r>
        <w:rPr>
          <w:b/>
        </w:rPr>
        <w:t xml:space="preserve">Prezzo a cad: € 39,84750</w:t>
      </w:r>
    </w:p>
    <w:p>
      <w:pPr>
        <w:rPr>
          <w:sz w:val="10"/>
          <w:szCs w:val="10"/>
        </w:rPr>
      </w:pPr>
    </w:p>
    <w:p>
      <w:pPr>
        <w:rPr>
          <w:sz w:val="10"/>
          <w:szCs w:val="10"/>
        </w:rPr>
      </w:pPr>
    </w:p>
    <w:p>
      <w:pPr/>
      <w:r>
        <w:rPr>
          <w:b/>
        </w:rPr>
        <w:t xml:space="preserve">Codice regionale: TOS15_PR.P65.001.024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024 - Camera di analisi per la rivelazione in condotta</w:t>
            </w:r>
          </w:p>
        </w:tc>
      </w:tr>
    </w:tbl>
    <w:p>
      <w:pPr>
        <w:jc w:val="right"/>
      </w:pPr>
    </w:p>
    <w:p>
      <w:pPr>
        <w:jc w:val="right"/>
        <w:spacing w:line="336" w:lineRule="auto"/>
      </w:pPr>
      <w:r>
        <w:rPr>
          <w:b/>
        </w:rPr>
        <w:t xml:space="preserve">Prezzo senza S. G. e Util. a cad: € 114,54600</w:t>
      </w:r>
    </w:p>
    <w:p>
      <w:pPr>
        <w:jc w:val="right"/>
        <w:spacing w:line="336" w:lineRule="auto"/>
      </w:pPr>
      <w:r>
        <w:rPr>
          <w:b/>
        </w:rPr>
        <w:t xml:space="preserve">Spese generali € 17,18190</w:t>
      </w:r>
    </w:p>
    <w:p>
      <w:pPr>
        <w:jc w:val="right"/>
        <w:spacing w:line="336" w:lineRule="auto"/>
      </w:pPr>
      <w:r>
        <w:rPr>
          <w:b/>
        </w:rPr>
        <w:t xml:space="preserve">Utili di impresa € 13,17279</w:t>
      </w:r>
    </w:p>
    <w:p>
      <w:pPr>
        <w:jc w:val="right"/>
        <w:spacing w:line="336" w:lineRule="auto"/>
      </w:pPr>
      <w:r>
        <w:rPr>
          <w:b/>
        </w:rPr>
        <w:t xml:space="preserve">Prezzo a cad: € 144,90069</w:t>
      </w:r>
    </w:p>
    <w:p>
      <w:pPr>
        <w:rPr>
          <w:sz w:val="10"/>
          <w:szCs w:val="10"/>
        </w:rPr>
      </w:pPr>
    </w:p>
    <w:p>
      <w:pPr>
        <w:rPr>
          <w:sz w:val="10"/>
          <w:szCs w:val="10"/>
        </w:rPr>
      </w:pPr>
    </w:p>
    <w:p>
      <w:pPr/>
      <w:r>
        <w:rPr>
          <w:b/>
        </w:rPr>
        <w:t xml:space="preserve">Codice regionale: TOS15_PR.P65.001.026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026 - Rivelatore lineare di fumo, composto da un’unità ottica trasmittente e da due unità riflettenti da porsi sul lato opposto. Raggio di protezione compreso tra 5 e 70 metri, sensibilità regolabile, controllo automatico del guadagno per compensazione
perdita del segnale, contatto di allarme e di guasto. Certificato secondo EN 54 parte 14. Grado di protezione IP54.</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027 - Rivelatore lineare di fumo, composto da trasmettitore e ricevitore indipendenti. Raggio di protezione compreso tra i 5 ed i 100 metri, regolazione dell’intensità del
fascio in funzione della distanza, e della sensibilità, controllo automatico del guadagno per compensazione perdita del segnale, contatto di allarme e di guasto ed uscita per collegamento a modulo analogico. Certificato secondo EN 54 parte 14. Grado di protezione IP44.</w:t>
            </w:r>
          </w:p>
        </w:tc>
      </w:tr>
    </w:tbl>
    <w:p>
      <w:pPr>
        <w:jc w:val="right"/>
      </w:pPr>
    </w:p>
    <w:p>
      <w:pPr>
        <w:jc w:val="right"/>
        <w:spacing w:line="336" w:lineRule="auto"/>
      </w:pPr>
      <w:r>
        <w:rPr>
          <w:b/>
        </w:rPr>
        <w:t xml:space="preserve">Prezzo senza S. G. e Util. a cad: € 528,00000</w:t>
      </w:r>
    </w:p>
    <w:p>
      <w:pPr>
        <w:jc w:val="right"/>
        <w:spacing w:line="336" w:lineRule="auto"/>
      </w:pPr>
      <w:r>
        <w:rPr>
          <w:b/>
        </w:rPr>
        <w:t xml:space="preserve">Spese generali € 79,20000</w:t>
      </w:r>
    </w:p>
    <w:p>
      <w:pPr>
        <w:jc w:val="right"/>
        <w:spacing w:line="336" w:lineRule="auto"/>
      </w:pPr>
      <w:r>
        <w:rPr>
          <w:b/>
        </w:rPr>
        <w:t xml:space="preserve">Utili di impresa € 60,72000</w:t>
      </w:r>
    </w:p>
    <w:p>
      <w:pPr>
        <w:jc w:val="right"/>
        <w:spacing w:line="336" w:lineRule="auto"/>
      </w:pPr>
      <w:r>
        <w:rPr>
          <w:b/>
        </w:rPr>
        <w:t xml:space="preserve">Prezzo a cad: € 667,92000</w:t>
      </w:r>
    </w:p>
    <w:p>
      <w:pPr>
        <w:rPr>
          <w:sz w:val="10"/>
          <w:szCs w:val="10"/>
        </w:rPr>
      </w:pPr>
    </w:p>
    <w:p>
      <w:pPr>
        <w:rPr>
          <w:sz w:val="10"/>
          <w:szCs w:val="10"/>
        </w:rPr>
      </w:pPr>
    </w:p>
    <w:p>
      <w:pPr/>
      <w:r>
        <w:rPr>
          <w:b/>
        </w:rPr>
        <w:t xml:space="preserve">Codice regionale: TOS15_PR.P65.001.028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028 - Rivelatore lineare di fumo, composto da trasmettitore e ricevitore. Raggio di protezione compreso tra i 5 ed i 200 metri, regolazione dell’intensità del fascio in funzione della distanza, controllo automatico del guadagno per compensazione perdita del segnale. Certificato secondo EN 54 parte 14. Grado di protezione IP44.</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TOS15_PR.P65.001.040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040 - Pulsante di allarme a rottura vetro,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041 - Pulsante di allarme a riarmo, colore rosso, certificato secondo EN54 parte 11.</w:t>
            </w:r>
          </w:p>
        </w:tc>
      </w:tr>
    </w:tbl>
    <w:p>
      <w:pPr>
        <w:jc w:val="right"/>
      </w:pPr>
    </w:p>
    <w:p>
      <w:pPr>
        <w:jc w:val="right"/>
        <w:spacing w:line="336" w:lineRule="auto"/>
      </w:pPr>
      <w:r>
        <w:rPr>
          <w:b/>
        </w:rPr>
        <w:t xml:space="preserve">Prezzo senza S. G. e Util. a cad: € 14,94000</w:t>
      </w:r>
    </w:p>
    <w:p>
      <w:pPr>
        <w:jc w:val="right"/>
        <w:spacing w:line="336" w:lineRule="auto"/>
      </w:pPr>
      <w:r>
        <w:rPr>
          <w:b/>
        </w:rPr>
        <w:t xml:space="preserve">Spese generali € 2,24100</w:t>
      </w:r>
    </w:p>
    <w:p>
      <w:pPr>
        <w:jc w:val="right"/>
        <w:spacing w:line="336" w:lineRule="auto"/>
      </w:pPr>
      <w:r>
        <w:rPr>
          <w:b/>
        </w:rPr>
        <w:t xml:space="preserve">Utili di impresa € 1,71810</w:t>
      </w:r>
    </w:p>
    <w:p>
      <w:pPr>
        <w:jc w:val="right"/>
        <w:spacing w:line="336" w:lineRule="auto"/>
      </w:pPr>
      <w:r>
        <w:rPr>
          <w:b/>
        </w:rPr>
        <w:t xml:space="preserve">Prezzo a cad: € 18,89910</w:t>
      </w:r>
    </w:p>
    <w:p>
      <w:pPr>
        <w:rPr>
          <w:sz w:val="10"/>
          <w:szCs w:val="10"/>
        </w:rPr>
      </w:pPr>
    </w:p>
    <w:p>
      <w:pPr>
        <w:rPr>
          <w:sz w:val="10"/>
          <w:szCs w:val="10"/>
        </w:rPr>
      </w:pPr>
    </w:p>
    <w:p>
      <w:pPr/>
      <w:r>
        <w:rPr>
          <w:b/>
        </w:rPr>
        <w:t xml:space="preserve">Codice regionale: TOS15_PR.P65.001.042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042 - Pulsante di allarme a rottura vetro, colore rosso, avente grado di protezione IP67, certificato secondo EN54 parte 11.</w:t>
            </w:r>
          </w:p>
        </w:tc>
      </w:tr>
    </w:tbl>
    <w:p>
      <w:pPr>
        <w:jc w:val="right"/>
      </w:pPr>
    </w:p>
    <w:p>
      <w:pPr>
        <w:jc w:val="right"/>
        <w:spacing w:line="336" w:lineRule="auto"/>
      </w:pPr>
      <w:r>
        <w:rPr>
          <w:b/>
        </w:rPr>
        <w:t xml:space="preserve">Prezzo senza S. G. e Util. a cad: € 105,00000</w:t>
      </w:r>
    </w:p>
    <w:p>
      <w:pPr>
        <w:jc w:val="right"/>
        <w:spacing w:line="336" w:lineRule="auto"/>
      </w:pPr>
      <w:r>
        <w:rPr>
          <w:b/>
        </w:rPr>
        <w:t xml:space="preserve">Spese generali € 15,75000</w:t>
      </w:r>
    </w:p>
    <w:p>
      <w:pPr>
        <w:jc w:val="right"/>
        <w:spacing w:line="336" w:lineRule="auto"/>
      </w:pPr>
      <w:r>
        <w:rPr>
          <w:b/>
        </w:rPr>
        <w:t xml:space="preserve">Utili di impresa € 12,07500</w:t>
      </w:r>
    </w:p>
    <w:p>
      <w:pPr>
        <w:jc w:val="right"/>
        <w:spacing w:line="336" w:lineRule="auto"/>
      </w:pPr>
      <w:r>
        <w:rPr>
          <w:b/>
        </w:rPr>
        <w:t xml:space="preserve">Prezzo a cad: € 132,82500</w:t>
      </w:r>
    </w:p>
    <w:p>
      <w:pPr>
        <w:rPr>
          <w:sz w:val="10"/>
          <w:szCs w:val="10"/>
        </w:rPr>
      </w:pPr>
    </w:p>
    <w:p>
      <w:pPr>
        <w:rPr>
          <w:sz w:val="10"/>
          <w:szCs w:val="10"/>
        </w:rPr>
      </w:pPr>
    </w:p>
    <w:p>
      <w:pPr/>
      <w:r>
        <w:rPr>
          <w:b/>
        </w:rPr>
        <w:t xml:space="preserve">Codice regionale: TOS15_PR.P65.001.043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Sistemi Antincendio Convenzionali</w:t>
            </w:r>
          </w:p>
        </w:tc>
      </w:tr>
      <w:tr>
        <w:trPr/>
        <w:tc>
          <w:tcPr>
            <w:tcW w:w="1200" w:type="dxa"/>
          </w:tcPr>
          <w:p>
            <w:pPr/>
            <w:r>
              <w:rPr>
                <w:b/>
              </w:rPr>
              <w:t xml:space="preserve">Articolo:</w:t>
            </w:r>
          </w:p>
        </w:tc>
        <w:tc>
          <w:tcPr>
            <w:tcW w:w="7900" w:type="dxa"/>
          </w:tcPr>
          <w:p>
            <w:pPr/>
            <w:r>
              <w:rPr/>
              <w:t xml:space="preserve">043 - Pulsante di allarme a riarmo, colore rosso, avente grado di protezione IP67, certificato secondo EN54 parte 11.</w:t>
            </w:r>
          </w:p>
        </w:tc>
      </w:tr>
    </w:tbl>
    <w:p>
      <w:pPr>
        <w:jc w:val="right"/>
      </w:pPr>
    </w:p>
    <w:p>
      <w:pPr>
        <w:jc w:val="right"/>
        <w:spacing w:line="336" w:lineRule="auto"/>
      </w:pPr>
      <w:r>
        <w:rPr>
          <w:b/>
        </w:rPr>
        <w:t xml:space="preserve">Prezzo senza S. G. e Util. a cad: € 107,50000</w:t>
      </w:r>
    </w:p>
    <w:p>
      <w:pPr>
        <w:jc w:val="right"/>
        <w:spacing w:line="336" w:lineRule="auto"/>
      </w:pPr>
      <w:r>
        <w:rPr>
          <w:b/>
        </w:rPr>
        <w:t xml:space="preserve">Spese generali € 16,12500</w:t>
      </w:r>
    </w:p>
    <w:p>
      <w:pPr>
        <w:jc w:val="right"/>
        <w:spacing w:line="336" w:lineRule="auto"/>
      </w:pPr>
      <w:r>
        <w:rPr>
          <w:b/>
        </w:rPr>
        <w:t xml:space="preserve">Utili di impresa € 12,36250</w:t>
      </w:r>
    </w:p>
    <w:p>
      <w:pPr>
        <w:jc w:val="right"/>
        <w:spacing w:line="336" w:lineRule="auto"/>
      </w:pPr>
      <w:r>
        <w:rPr>
          <w:b/>
        </w:rPr>
        <w:t xml:space="preserve">Prezzo a cad: € 135,98750</w:t>
      </w:r>
    </w:p>
    <w:p>
      <w:pPr>
        <w:rPr>
          <w:sz w:val="10"/>
          <w:szCs w:val="10"/>
        </w:rPr>
      </w:pPr>
    </w:p>
    <w:p>
      <w:pPr>
        <w:rPr>
          <w:sz w:val="10"/>
          <w:szCs w:val="10"/>
        </w:rPr>
      </w:pPr>
    </w:p>
    <w:p>
      <w:pPr/>
      <w:r>
        <w:rPr>
          <w:b/>
        </w:rPr>
        <w:t xml:space="preserve">Codice regionale: TOS15_PR.P65.002.001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€ 983,50000</w:t>
      </w:r>
    </w:p>
    <w:p>
      <w:pPr>
        <w:jc w:val="right"/>
        <w:spacing w:line="336" w:lineRule="auto"/>
      </w:pPr>
      <w:r>
        <w:rPr>
          <w:b/>
        </w:rPr>
        <w:t xml:space="preserve">Spese generali € 147,52500</w:t>
      </w:r>
    </w:p>
    <w:p>
      <w:pPr>
        <w:jc w:val="right"/>
        <w:spacing w:line="336" w:lineRule="auto"/>
      </w:pPr>
      <w:r>
        <w:rPr>
          <w:b/>
        </w:rPr>
        <w:t xml:space="preserve">Utili di impresa € 113,10250</w:t>
      </w:r>
    </w:p>
    <w:p>
      <w:pPr>
        <w:jc w:val="right"/>
        <w:spacing w:line="336" w:lineRule="auto"/>
      </w:pPr>
      <w:r>
        <w:rPr>
          <w:b/>
        </w:rPr>
        <w:t xml:space="preserve">Prezzo a cad: € 1.244,12750</w:t>
      </w:r>
    </w:p>
    <w:p>
      <w:pPr>
        <w:rPr>
          <w:sz w:val="10"/>
          <w:szCs w:val="10"/>
        </w:rPr>
      </w:pPr>
    </w:p>
    <w:p>
      <w:pPr>
        <w:rPr>
          <w:sz w:val="10"/>
          <w:szCs w:val="10"/>
        </w:rPr>
      </w:pPr>
    </w:p>
    <w:p>
      <w:pPr/>
      <w:r>
        <w:rPr>
          <w:b/>
        </w:rPr>
        <w:t xml:space="preserve">Codice regionale: TOS15_PR.P65.002.002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002 - Centrale a microprocessore a 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€ 1.500,00000</w:t>
      </w:r>
    </w:p>
    <w:p>
      <w:pPr>
        <w:jc w:val="right"/>
        <w:spacing w:line="336" w:lineRule="auto"/>
      </w:pPr>
      <w:r>
        <w:rPr>
          <w:b/>
        </w:rPr>
        <w:t xml:space="preserve">Spese generali € 225,00000</w:t>
      </w:r>
    </w:p>
    <w:p>
      <w:pPr>
        <w:jc w:val="right"/>
        <w:spacing w:line="336" w:lineRule="auto"/>
      </w:pPr>
      <w:r>
        <w:rPr>
          <w:b/>
        </w:rPr>
        <w:t xml:space="preserve">Utili di impresa € 172,50000</w:t>
      </w:r>
    </w:p>
    <w:p>
      <w:pPr>
        <w:jc w:val="right"/>
        <w:spacing w:line="336" w:lineRule="auto"/>
      </w:pPr>
      <w:r>
        <w:rPr>
          <w:b/>
        </w:rPr>
        <w:t xml:space="preserve">Prezzo a cad: € 1.897,50000</w:t>
      </w:r>
    </w:p>
    <w:p>
      <w:pPr>
        <w:rPr>
          <w:sz w:val="10"/>
          <w:szCs w:val="10"/>
        </w:rPr>
      </w:pPr>
    </w:p>
    <w:p>
      <w:pPr>
        <w:rPr>
          <w:sz w:val="10"/>
          <w:szCs w:val="10"/>
        </w:rPr>
      </w:pPr>
    </w:p>
    <w:p>
      <w:pPr/>
      <w:r>
        <w:rPr>
          <w:b/>
        </w:rPr>
        <w:t xml:space="preserve">Codice regionale: TOS15_PR.P65.002.003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003 - Centrale a microprocessore a 4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€ 2.500,00000</w:t>
      </w:r>
    </w:p>
    <w:p>
      <w:pPr>
        <w:jc w:val="right"/>
        <w:spacing w:line="336" w:lineRule="auto"/>
      </w:pPr>
      <w:r>
        <w:rPr>
          <w:b/>
        </w:rPr>
        <w:t xml:space="preserve">Spese generali € 375,00000</w:t>
      </w:r>
    </w:p>
    <w:p>
      <w:pPr>
        <w:jc w:val="right"/>
        <w:spacing w:line="336" w:lineRule="auto"/>
      </w:pPr>
      <w:r>
        <w:rPr>
          <w:b/>
        </w:rPr>
        <w:t xml:space="preserve">Utili di impresa € 287,50000</w:t>
      </w:r>
    </w:p>
    <w:p>
      <w:pPr>
        <w:jc w:val="right"/>
        <w:spacing w:line="336" w:lineRule="auto"/>
      </w:pPr>
      <w:r>
        <w:rPr>
          <w:b/>
        </w:rPr>
        <w:t xml:space="preserve">Prezzo a cad: € 3.162,50000</w:t>
      </w:r>
    </w:p>
    <w:p>
      <w:pPr>
        <w:rPr>
          <w:sz w:val="10"/>
          <w:szCs w:val="10"/>
        </w:rPr>
      </w:pPr>
    </w:p>
    <w:p>
      <w:pPr>
        <w:rPr>
          <w:sz w:val="10"/>
          <w:szCs w:val="10"/>
        </w:rPr>
      </w:pPr>
    </w:p>
    <w:p>
      <w:pPr/>
      <w:r>
        <w:rPr>
          <w:b/>
        </w:rPr>
        <w:t xml:space="preserve">Codice regionale: TOS15_PR.P65.002.004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004 - Centrale a microprocessore a 8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€ 4.667,00000</w:t>
      </w:r>
    </w:p>
    <w:p>
      <w:pPr>
        <w:jc w:val="right"/>
        <w:spacing w:line="336" w:lineRule="auto"/>
      </w:pPr>
      <w:r>
        <w:rPr>
          <w:b/>
        </w:rPr>
        <w:t xml:space="preserve">Spese generali € 700,05000</w:t>
      </w:r>
    </w:p>
    <w:p>
      <w:pPr>
        <w:jc w:val="right"/>
        <w:spacing w:line="336" w:lineRule="auto"/>
      </w:pPr>
      <w:r>
        <w:rPr>
          <w:b/>
        </w:rPr>
        <w:t xml:space="preserve">Utili di impresa € 536,70500</w:t>
      </w:r>
    </w:p>
    <w:p>
      <w:pPr>
        <w:jc w:val="right"/>
        <w:spacing w:line="336" w:lineRule="auto"/>
      </w:pPr>
      <w:r>
        <w:rPr>
          <w:b/>
        </w:rPr>
        <w:t xml:space="preserve">Prezzo a cad: € 5.903,75500</w:t>
      </w:r>
    </w:p>
    <w:p>
      <w:pPr>
        <w:rPr>
          <w:sz w:val="10"/>
          <w:szCs w:val="10"/>
        </w:rPr>
      </w:pPr>
    </w:p>
    <w:p>
      <w:pPr>
        <w:rPr>
          <w:sz w:val="10"/>
          <w:szCs w:val="10"/>
        </w:rPr>
      </w:pPr>
    </w:p>
    <w:p>
      <w:pPr/>
      <w:r>
        <w:rPr>
          <w:b/>
        </w:rPr>
        <w:t xml:space="preserve">Codice regionale: TOS15_PR.P65.002.005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005 - Centrale a microprocessore a 12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€ 6.083,50000</w:t>
      </w:r>
    </w:p>
    <w:p>
      <w:pPr>
        <w:jc w:val="right"/>
        <w:spacing w:line="336" w:lineRule="auto"/>
      </w:pPr>
      <w:r>
        <w:rPr>
          <w:b/>
        </w:rPr>
        <w:t xml:space="preserve">Spese generali € 912,52500</w:t>
      </w:r>
    </w:p>
    <w:p>
      <w:pPr>
        <w:jc w:val="right"/>
        <w:spacing w:line="336" w:lineRule="auto"/>
      </w:pPr>
      <w:r>
        <w:rPr>
          <w:b/>
        </w:rPr>
        <w:t xml:space="preserve">Utili di impresa € 699,60250</w:t>
      </w:r>
    </w:p>
    <w:p>
      <w:pPr>
        <w:jc w:val="right"/>
        <w:spacing w:line="336" w:lineRule="auto"/>
      </w:pPr>
      <w:r>
        <w:rPr>
          <w:b/>
        </w:rPr>
        <w:t xml:space="preserve">Prezzo a cad: € 7.695,62750</w:t>
      </w:r>
    </w:p>
    <w:p>
      <w:pPr>
        <w:rPr>
          <w:sz w:val="10"/>
          <w:szCs w:val="10"/>
        </w:rPr>
      </w:pPr>
    </w:p>
    <w:p>
      <w:pPr>
        <w:rPr>
          <w:sz w:val="10"/>
          <w:szCs w:val="10"/>
        </w:rPr>
      </w:pPr>
    </w:p>
    <w:p>
      <w:pPr/>
      <w:r>
        <w:rPr>
          <w:b/>
        </w:rPr>
        <w:t xml:space="preserve">Codice regionale: TOS15_PR.P65.002.006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006 - Centrale a microprocessore a 16 linee loop, espandibile, con display, registro storico eventi, uscite a relè sirena-allarme-guasto, possibilità esclusione singola zona, certificata EN54 parte 2 e parte 4</w:t>
            </w:r>
          </w:p>
        </w:tc>
      </w:tr>
    </w:tbl>
    <w:p>
      <w:pPr>
        <w:jc w:val="right"/>
      </w:pPr>
    </w:p>
    <w:p>
      <w:pPr>
        <w:jc w:val="right"/>
        <w:spacing w:line="336" w:lineRule="auto"/>
      </w:pPr>
      <w:r>
        <w:rPr>
          <w:b/>
        </w:rPr>
        <w:t xml:space="preserve">Prezzo senza S. G. e Util. a cad: € 7.500,00000</w:t>
      </w:r>
    </w:p>
    <w:p>
      <w:pPr>
        <w:jc w:val="right"/>
        <w:spacing w:line="336" w:lineRule="auto"/>
      </w:pPr>
      <w:r>
        <w:rPr>
          <w:b/>
        </w:rPr>
        <w:t xml:space="preserve">Spese generali € 1.125,00000</w:t>
      </w:r>
    </w:p>
    <w:p>
      <w:pPr>
        <w:jc w:val="right"/>
        <w:spacing w:line="336" w:lineRule="auto"/>
      </w:pPr>
      <w:r>
        <w:rPr>
          <w:b/>
        </w:rPr>
        <w:t xml:space="preserve">Utili di impresa € 862,50000</w:t>
      </w:r>
    </w:p>
    <w:p>
      <w:pPr>
        <w:jc w:val="right"/>
        <w:spacing w:line="336" w:lineRule="auto"/>
      </w:pPr>
      <w:r>
        <w:rPr>
          <w:b/>
        </w:rPr>
        <w:t xml:space="preserve">Prezzo a cad: € 9.487,50000</w:t>
      </w:r>
    </w:p>
    <w:p>
      <w:pPr>
        <w:rPr>
          <w:sz w:val="10"/>
          <w:szCs w:val="10"/>
        </w:rPr>
      </w:pPr>
    </w:p>
    <w:p>
      <w:pPr>
        <w:rPr>
          <w:sz w:val="10"/>
          <w:szCs w:val="10"/>
        </w:rPr>
      </w:pPr>
    </w:p>
    <w:p>
      <w:pPr/>
      <w:r>
        <w:rPr>
          <w:b/>
        </w:rPr>
        <w:t xml:space="preserve">Codice regionale: TOS15_PR.P65.002.010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010 - Scheda ampliamento 4 loop</w:t>
            </w:r>
          </w:p>
        </w:tc>
      </w:tr>
    </w:tbl>
    <w:p>
      <w:pPr>
        <w:jc w:val="right"/>
      </w:pPr>
    </w:p>
    <w:p>
      <w:pPr>
        <w:jc w:val="right"/>
        <w:spacing w:line="336" w:lineRule="auto"/>
      </w:pPr>
      <w:r>
        <w:rPr>
          <w:b/>
        </w:rPr>
        <w:t xml:space="preserve">Prezzo senza S. G. e Util. a cad: € 1.417,00000</w:t>
      </w:r>
    </w:p>
    <w:p>
      <w:pPr>
        <w:jc w:val="right"/>
        <w:spacing w:line="336" w:lineRule="auto"/>
      </w:pPr>
      <w:r>
        <w:rPr>
          <w:b/>
        </w:rPr>
        <w:t xml:space="preserve">Spese generali € 212,55000</w:t>
      </w:r>
    </w:p>
    <w:p>
      <w:pPr>
        <w:jc w:val="right"/>
        <w:spacing w:line="336" w:lineRule="auto"/>
      </w:pPr>
      <w:r>
        <w:rPr>
          <w:b/>
        </w:rPr>
        <w:t xml:space="preserve">Utili di impresa € 162,95500</w:t>
      </w:r>
    </w:p>
    <w:p>
      <w:pPr>
        <w:jc w:val="right"/>
        <w:spacing w:line="336" w:lineRule="auto"/>
      </w:pPr>
      <w:r>
        <w:rPr>
          <w:b/>
        </w:rPr>
        <w:t xml:space="preserve">Prezzo a cad: € 1.792,50500</w:t>
      </w:r>
    </w:p>
    <w:p>
      <w:pPr>
        <w:rPr>
          <w:sz w:val="10"/>
          <w:szCs w:val="10"/>
        </w:rPr>
      </w:pPr>
    </w:p>
    <w:p>
      <w:pPr>
        <w:rPr>
          <w:sz w:val="10"/>
          <w:szCs w:val="10"/>
        </w:rPr>
      </w:pPr>
    </w:p>
    <w:p>
      <w:pPr/>
      <w:r>
        <w:rPr>
          <w:b/>
        </w:rPr>
        <w:t xml:space="preserve">Codice regionale: TOS15_PR.P65.002.011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011 - Scheda interfaccia uscita seriale RS232/485</w:t>
            </w:r>
          </w:p>
        </w:tc>
      </w:tr>
    </w:tbl>
    <w:p>
      <w:pPr>
        <w:jc w:val="right"/>
      </w:pPr>
    </w:p>
    <w:p>
      <w:pPr>
        <w:jc w:val="right"/>
        <w:spacing w:line="336" w:lineRule="auto"/>
      </w:pPr>
      <w:r>
        <w:rPr>
          <w:b/>
        </w:rPr>
        <w:t xml:space="preserve">Prezzo senza S. G. e Util. a cad: € 600,00000</w:t>
      </w:r>
    </w:p>
    <w:p>
      <w:pPr>
        <w:jc w:val="right"/>
        <w:spacing w:line="336" w:lineRule="auto"/>
      </w:pPr>
      <w:r>
        <w:rPr>
          <w:b/>
        </w:rPr>
        <w:t xml:space="preserve">Spese generali € 90,00000</w:t>
      </w:r>
    </w:p>
    <w:p>
      <w:pPr>
        <w:jc w:val="right"/>
        <w:spacing w:line="336" w:lineRule="auto"/>
      </w:pPr>
      <w:r>
        <w:rPr>
          <w:b/>
        </w:rPr>
        <w:t xml:space="preserve">Utili di impresa € 69,00000</w:t>
      </w:r>
    </w:p>
    <w:p>
      <w:pPr>
        <w:jc w:val="right"/>
        <w:spacing w:line="336" w:lineRule="auto"/>
      </w:pPr>
      <w:r>
        <w:rPr>
          <w:b/>
        </w:rPr>
        <w:t xml:space="preserve">Prezzo a cad: € 759,00000</w:t>
      </w:r>
    </w:p>
    <w:p>
      <w:pPr>
        <w:rPr>
          <w:sz w:val="10"/>
          <w:szCs w:val="10"/>
        </w:rPr>
      </w:pPr>
    </w:p>
    <w:p>
      <w:pPr>
        <w:rPr>
          <w:sz w:val="10"/>
          <w:szCs w:val="10"/>
        </w:rPr>
      </w:pPr>
    </w:p>
    <w:p>
      <w:pPr/>
      <w:r>
        <w:rPr>
          <w:b/>
        </w:rPr>
        <w:t xml:space="preserve">Codice regionale: TOS15_PR.P65.002.012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012 - Scheda interfaccia rete Ethernet per connessione a sistema di supervisione</w:t>
            </w:r>
          </w:p>
        </w:tc>
      </w:tr>
    </w:tbl>
    <w:p>
      <w:pPr>
        <w:jc w:val="right"/>
      </w:pPr>
    </w:p>
    <w:p>
      <w:pPr>
        <w:jc w:val="right"/>
        <w:spacing w:line="336" w:lineRule="auto"/>
      </w:pPr>
      <w:r>
        <w:rPr>
          <w:b/>
        </w:rPr>
        <w:t xml:space="preserve">Prezzo senza S. G. e Util. a cad: € 317,00000</w:t>
      </w:r>
    </w:p>
    <w:p>
      <w:pPr>
        <w:jc w:val="right"/>
        <w:spacing w:line="336" w:lineRule="auto"/>
      </w:pPr>
      <w:r>
        <w:rPr>
          <w:b/>
        </w:rPr>
        <w:t xml:space="preserve">Spese generali € 47,55000</w:t>
      </w:r>
    </w:p>
    <w:p>
      <w:pPr>
        <w:jc w:val="right"/>
        <w:spacing w:line="336" w:lineRule="auto"/>
      </w:pPr>
      <w:r>
        <w:rPr>
          <w:b/>
        </w:rPr>
        <w:t xml:space="preserve">Utili di impresa € 36,45500</w:t>
      </w:r>
    </w:p>
    <w:p>
      <w:pPr>
        <w:jc w:val="right"/>
        <w:spacing w:line="336" w:lineRule="auto"/>
      </w:pPr>
      <w:r>
        <w:rPr>
          <w:b/>
        </w:rPr>
        <w:t xml:space="preserve">Prezzo a cad: € 401,00500</w:t>
      </w:r>
    </w:p>
    <w:p>
      <w:pPr>
        <w:rPr>
          <w:sz w:val="10"/>
          <w:szCs w:val="10"/>
        </w:rPr>
      </w:pPr>
    </w:p>
    <w:p>
      <w:pPr>
        <w:rPr>
          <w:sz w:val="10"/>
          <w:szCs w:val="10"/>
        </w:rPr>
      </w:pPr>
    </w:p>
    <w:p>
      <w:pPr/>
      <w:r>
        <w:rPr>
          <w:b/>
        </w:rPr>
        <w:t xml:space="preserve">Codice regionale: TOS15_PR.P65.002.013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013 - Interfaccia multi-indirizzo con uscita seriale per stampante ed uscite seriali MODBUS adatte al collegamento di sistemi di supervisione.</w:t>
            </w:r>
          </w:p>
        </w:tc>
      </w:tr>
    </w:tbl>
    <w:p>
      <w:pPr>
        <w:jc w:val="right"/>
      </w:pPr>
    </w:p>
    <w:p>
      <w:pPr>
        <w:jc w:val="right"/>
        <w:spacing w:line="336" w:lineRule="auto"/>
      </w:pPr>
      <w:r>
        <w:rPr>
          <w:b/>
        </w:rPr>
        <w:t xml:space="preserve">Prezzo senza S. G. e Util. a cad: € 650,00000</w:t>
      </w:r>
    </w:p>
    <w:p>
      <w:pPr>
        <w:jc w:val="right"/>
        <w:spacing w:line="336" w:lineRule="auto"/>
      </w:pPr>
      <w:r>
        <w:rPr>
          <w:b/>
        </w:rPr>
        <w:t xml:space="preserve">Spese generali € 97,50000</w:t>
      </w:r>
    </w:p>
    <w:p>
      <w:pPr>
        <w:jc w:val="right"/>
        <w:spacing w:line="336" w:lineRule="auto"/>
      </w:pPr>
      <w:r>
        <w:rPr>
          <w:b/>
        </w:rPr>
        <w:t xml:space="preserve">Utili di impresa € 74,75000</w:t>
      </w:r>
    </w:p>
    <w:p>
      <w:pPr>
        <w:jc w:val="right"/>
        <w:spacing w:line="336" w:lineRule="auto"/>
      </w:pPr>
      <w:r>
        <w:rPr>
          <w:b/>
        </w:rPr>
        <w:t xml:space="preserve">Prezzo a cad: € 822,25000</w:t>
      </w:r>
    </w:p>
    <w:p>
      <w:pPr>
        <w:rPr>
          <w:sz w:val="10"/>
          <w:szCs w:val="10"/>
        </w:rPr>
      </w:pPr>
    </w:p>
    <w:p>
      <w:pPr>
        <w:rPr>
          <w:sz w:val="10"/>
          <w:szCs w:val="10"/>
        </w:rPr>
      </w:pPr>
    </w:p>
    <w:p>
      <w:pPr/>
      <w:r>
        <w:rPr>
          <w:b/>
        </w:rPr>
        <w:t xml:space="preserve">Codice regionale: TOS15_PR.P65.002.020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020 - Pannello remoto di ripetizione per centrali indirizzate, con display lcd grafico.</w:t>
            </w:r>
          </w:p>
        </w:tc>
      </w:tr>
    </w:tbl>
    <w:p>
      <w:pPr>
        <w:jc w:val="right"/>
      </w:pPr>
    </w:p>
    <w:p>
      <w:pPr>
        <w:jc w:val="right"/>
        <w:spacing w:line="336" w:lineRule="auto"/>
      </w:pPr>
      <w:r>
        <w:rPr>
          <w:b/>
        </w:rPr>
        <w:t xml:space="preserve">Prezzo senza S. G. e Util. a cad: € 505,50000</w:t>
      </w:r>
    </w:p>
    <w:p>
      <w:pPr>
        <w:jc w:val="right"/>
        <w:spacing w:line="336" w:lineRule="auto"/>
      </w:pPr>
      <w:r>
        <w:rPr>
          <w:b/>
        </w:rPr>
        <w:t xml:space="preserve">Spese generali € 75,82500</w:t>
      </w:r>
    </w:p>
    <w:p>
      <w:pPr>
        <w:jc w:val="right"/>
        <w:spacing w:line="336" w:lineRule="auto"/>
      </w:pPr>
      <w:r>
        <w:rPr>
          <w:b/>
        </w:rPr>
        <w:t xml:space="preserve">Utili di impresa € 58,13250</w:t>
      </w:r>
    </w:p>
    <w:p>
      <w:pPr>
        <w:jc w:val="right"/>
        <w:spacing w:line="336" w:lineRule="auto"/>
      </w:pPr>
      <w:r>
        <w:rPr>
          <w:b/>
        </w:rPr>
        <w:t xml:space="preserve">Prezzo a cad: € 639,45750</w:t>
      </w:r>
    </w:p>
    <w:p>
      <w:pPr>
        <w:rPr>
          <w:sz w:val="10"/>
          <w:szCs w:val="10"/>
        </w:rPr>
      </w:pPr>
    </w:p>
    <w:p>
      <w:pPr>
        <w:rPr>
          <w:sz w:val="10"/>
          <w:szCs w:val="10"/>
        </w:rPr>
      </w:pPr>
    </w:p>
    <w:p>
      <w:pPr/>
      <w:r>
        <w:rPr>
          <w:b/>
        </w:rPr>
        <w:t xml:space="preserve">Codice regionale: TOS15_PR.P65.002.030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030 - Rivelatore ottico analogico indirizzato, certificato secondo EN54 parte 7.</w:t>
            </w:r>
          </w:p>
        </w:tc>
      </w:tr>
    </w:tbl>
    <w:p>
      <w:pPr>
        <w:jc w:val="right"/>
      </w:pPr>
    </w:p>
    <w:p>
      <w:pPr>
        <w:jc w:val="right"/>
        <w:spacing w:line="336" w:lineRule="auto"/>
      </w:pPr>
      <w:r>
        <w:rPr>
          <w:b/>
        </w:rPr>
        <w:t xml:space="preserve">Prezzo senza S. G. e Util. a cad: € 61,50000</w:t>
      </w:r>
    </w:p>
    <w:p>
      <w:pPr>
        <w:jc w:val="right"/>
        <w:spacing w:line="336" w:lineRule="auto"/>
      </w:pPr>
      <w:r>
        <w:rPr>
          <w:b/>
        </w:rPr>
        <w:t xml:space="preserve">Spese generali € 9,22500</w:t>
      </w:r>
    </w:p>
    <w:p>
      <w:pPr>
        <w:jc w:val="right"/>
        <w:spacing w:line="336" w:lineRule="auto"/>
      </w:pPr>
      <w:r>
        <w:rPr>
          <w:b/>
        </w:rPr>
        <w:t xml:space="preserve">Utili di impresa € 7,07250</w:t>
      </w:r>
    </w:p>
    <w:p>
      <w:pPr>
        <w:jc w:val="right"/>
        <w:spacing w:line="336" w:lineRule="auto"/>
      </w:pPr>
      <w:r>
        <w:rPr>
          <w:b/>
        </w:rPr>
        <w:t xml:space="preserve">Prezzo a cad: € 77,79750</w:t>
      </w:r>
    </w:p>
    <w:p>
      <w:pPr>
        <w:rPr>
          <w:sz w:val="10"/>
          <w:szCs w:val="10"/>
        </w:rPr>
      </w:pPr>
    </w:p>
    <w:p>
      <w:pPr>
        <w:rPr>
          <w:sz w:val="10"/>
          <w:szCs w:val="10"/>
        </w:rPr>
      </w:pPr>
    </w:p>
    <w:p>
      <w:pPr/>
      <w:r>
        <w:rPr>
          <w:b/>
        </w:rPr>
        <w:t xml:space="preserve">Codice regionale: TOS15_PR.P65.002.031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031 - Rivelatore combinato ottico analogico e termovelocimetrico indirizzato, certificato secondo EN54 parte 5 e 7.</w:t>
            </w:r>
          </w:p>
        </w:tc>
      </w:tr>
    </w:tbl>
    <w:p>
      <w:pPr>
        <w:jc w:val="right"/>
      </w:pPr>
    </w:p>
    <w:p>
      <w:pPr>
        <w:jc w:val="right"/>
        <w:spacing w:line="336" w:lineRule="auto"/>
      </w:pPr>
      <w:r>
        <w:rPr>
          <w:b/>
        </w:rPr>
        <w:t xml:space="preserve">Prezzo senza S. G. e Util. a cad: € 65,50000</w:t>
      </w:r>
    </w:p>
    <w:p>
      <w:pPr>
        <w:jc w:val="right"/>
        <w:spacing w:line="336" w:lineRule="auto"/>
      </w:pPr>
      <w:r>
        <w:rPr>
          <w:b/>
        </w:rPr>
        <w:t xml:space="preserve">Spese generali € 9,82500</w:t>
      </w:r>
    </w:p>
    <w:p>
      <w:pPr>
        <w:jc w:val="right"/>
        <w:spacing w:line="336" w:lineRule="auto"/>
      </w:pPr>
      <w:r>
        <w:rPr>
          <w:b/>
        </w:rPr>
        <w:t xml:space="preserve">Utili di impresa € 7,53250</w:t>
      </w:r>
    </w:p>
    <w:p>
      <w:pPr>
        <w:jc w:val="right"/>
        <w:spacing w:line="336" w:lineRule="auto"/>
      </w:pPr>
      <w:r>
        <w:rPr>
          <w:b/>
        </w:rPr>
        <w:t xml:space="preserve">Prezzo a cad: € 82,85750</w:t>
      </w:r>
    </w:p>
    <w:p>
      <w:pPr>
        <w:rPr>
          <w:sz w:val="10"/>
          <w:szCs w:val="10"/>
        </w:rPr>
      </w:pPr>
    </w:p>
    <w:p>
      <w:pPr>
        <w:rPr>
          <w:sz w:val="10"/>
          <w:szCs w:val="10"/>
        </w:rPr>
      </w:pPr>
    </w:p>
    <w:p>
      <w:pPr/>
      <w:r>
        <w:rPr>
          <w:b/>
        </w:rPr>
        <w:t xml:space="preserve">Codice regionale: TOS15_PR.P65.002.032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032 - Rivelatore termovelocimetrico analogico indirizzato, certificato secondo EN54 parte 5.</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TOS15_PR.P65.002.033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033 - Rivelatore a tripla tecnica di rivelazione (ottico di fumo, di calore e di fiamma IR), certificato secondo EN54 parte 5 e 7.</w:t>
            </w:r>
          </w:p>
        </w:tc>
      </w:tr>
    </w:tbl>
    <w:p>
      <w:pPr>
        <w:jc w:val="right"/>
      </w:pPr>
    </w:p>
    <w:p>
      <w:pPr>
        <w:jc w:val="right"/>
        <w:spacing w:line="336" w:lineRule="auto"/>
      </w:pPr>
      <w:r>
        <w:rPr>
          <w:b/>
        </w:rPr>
        <w:t xml:space="preserve">Prezzo senza S. G. e Util. a cad: € 111,50000</w:t>
      </w:r>
    </w:p>
    <w:p>
      <w:pPr>
        <w:jc w:val="right"/>
        <w:spacing w:line="336" w:lineRule="auto"/>
      </w:pPr>
      <w:r>
        <w:rPr>
          <w:b/>
        </w:rPr>
        <w:t xml:space="preserve">Spese generali € 16,72500</w:t>
      </w:r>
    </w:p>
    <w:p>
      <w:pPr>
        <w:jc w:val="right"/>
        <w:spacing w:line="336" w:lineRule="auto"/>
      </w:pPr>
      <w:r>
        <w:rPr>
          <w:b/>
        </w:rPr>
        <w:t xml:space="preserve">Utili di impresa € 12,82250</w:t>
      </w:r>
    </w:p>
    <w:p>
      <w:pPr>
        <w:jc w:val="right"/>
        <w:spacing w:line="336" w:lineRule="auto"/>
      </w:pPr>
      <w:r>
        <w:rPr>
          <w:b/>
        </w:rPr>
        <w:t xml:space="preserve">Prezzo a cad: € 141,04750</w:t>
      </w:r>
    </w:p>
    <w:p>
      <w:pPr>
        <w:rPr>
          <w:sz w:val="10"/>
          <w:szCs w:val="10"/>
        </w:rPr>
      </w:pPr>
    </w:p>
    <w:p>
      <w:pPr>
        <w:rPr>
          <w:sz w:val="10"/>
          <w:szCs w:val="10"/>
        </w:rPr>
      </w:pPr>
    </w:p>
    <w:p>
      <w:pPr/>
      <w:r>
        <w:rPr>
          <w:b/>
        </w:rPr>
        <w:t xml:space="preserve">Codice regionale: TOS15_PR.P65.002.034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034 - Camera di analisi per la rivelazione in condotte</w:t>
            </w:r>
          </w:p>
        </w:tc>
      </w:tr>
    </w:tbl>
    <w:p>
      <w:pPr>
        <w:jc w:val="right"/>
      </w:pPr>
    </w:p>
    <w:p>
      <w:pPr>
        <w:jc w:val="right"/>
        <w:spacing w:line="336" w:lineRule="auto"/>
      </w:pPr>
      <w:r>
        <w:rPr>
          <w:b/>
        </w:rPr>
        <w:t xml:space="preserve">Prezzo senza S. G. e Util. a cad: € 112,00000</w:t>
      </w:r>
    </w:p>
    <w:p>
      <w:pPr>
        <w:jc w:val="right"/>
        <w:spacing w:line="336" w:lineRule="auto"/>
      </w:pPr>
      <w:r>
        <w:rPr>
          <w:b/>
        </w:rPr>
        <w:t xml:space="preserve">Spese generali € 16,80000</w:t>
      </w:r>
    </w:p>
    <w:p>
      <w:pPr>
        <w:jc w:val="right"/>
        <w:spacing w:line="336" w:lineRule="auto"/>
      </w:pPr>
      <w:r>
        <w:rPr>
          <w:b/>
        </w:rPr>
        <w:t xml:space="preserve">Utili di impresa € 12,88000</w:t>
      </w:r>
    </w:p>
    <w:p>
      <w:pPr>
        <w:jc w:val="right"/>
        <w:spacing w:line="336" w:lineRule="auto"/>
      </w:pPr>
      <w:r>
        <w:rPr>
          <w:b/>
        </w:rPr>
        <w:t xml:space="preserve">Prezzo a cad: € 141,68000</w:t>
      </w:r>
    </w:p>
    <w:p>
      <w:pPr>
        <w:rPr>
          <w:sz w:val="10"/>
          <w:szCs w:val="10"/>
        </w:rPr>
      </w:pPr>
    </w:p>
    <w:p>
      <w:pPr>
        <w:rPr>
          <w:sz w:val="10"/>
          <w:szCs w:val="10"/>
        </w:rPr>
      </w:pPr>
    </w:p>
    <w:p>
      <w:pPr/>
      <w:r>
        <w:rPr>
          <w:b/>
        </w:rPr>
        <w:t xml:space="preserve">Codice regionale: TOS15_PR.P65.002.035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035 - Rivelatore lineare di fumo indirizzabile, composto da un’unità ottica trasmittente e da un riflettore da porre sul lato opposto. Raggio di protezione compreso tra 0 e 40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cad: € 581,90000</w:t>
      </w:r>
    </w:p>
    <w:p>
      <w:pPr>
        <w:rPr>
          <w:sz w:val="10"/>
          <w:szCs w:val="10"/>
        </w:rPr>
      </w:pPr>
    </w:p>
    <w:p>
      <w:pPr>
        <w:rPr>
          <w:sz w:val="10"/>
          <w:szCs w:val="10"/>
        </w:rPr>
      </w:pPr>
    </w:p>
    <w:p>
      <w:pPr/>
      <w:r>
        <w:rPr>
          <w:b/>
        </w:rPr>
        <w:t xml:space="preserve">Codice regionale: TOS15_PR.P65.002.036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036 - Rivelatore lineare di fumo indirizzabile, composto da un’unità ottica trasmittente e da due riflettori da porre sul lato opposto. Raggio di protezione compreso tra 0 e 75 metri. Sensibilità regolabile, controllo automatico del guadagno per compensazione perdita del segnale, contatto di allarme e di guasto. Certificatosecondo EN 54 parte 14. Grado di protezione IP54.</w:t>
            </w:r>
          </w:p>
        </w:tc>
      </w:tr>
    </w:tbl>
    <w:p>
      <w:pPr>
        <w:jc w:val="right"/>
      </w:pPr>
    </w:p>
    <w:p>
      <w:pPr>
        <w:jc w:val="right"/>
        <w:spacing w:line="336" w:lineRule="auto"/>
      </w:pPr>
      <w:r>
        <w:rPr>
          <w:b/>
        </w:rPr>
        <w:t xml:space="preserve">Prezzo senza S. G. e Util. a cad: € 523,50000</w:t>
      </w:r>
    </w:p>
    <w:p>
      <w:pPr>
        <w:jc w:val="right"/>
        <w:spacing w:line="336" w:lineRule="auto"/>
      </w:pPr>
      <w:r>
        <w:rPr>
          <w:b/>
        </w:rPr>
        <w:t xml:space="preserve">Spese generali € 78,52500</w:t>
      </w:r>
    </w:p>
    <w:p>
      <w:pPr>
        <w:jc w:val="right"/>
        <w:spacing w:line="336" w:lineRule="auto"/>
      </w:pPr>
      <w:r>
        <w:rPr>
          <w:b/>
        </w:rPr>
        <w:t xml:space="preserve">Utili di impresa € 60,20250</w:t>
      </w:r>
    </w:p>
    <w:p>
      <w:pPr>
        <w:jc w:val="right"/>
        <w:spacing w:line="336" w:lineRule="auto"/>
      </w:pPr>
      <w:r>
        <w:rPr>
          <w:b/>
        </w:rPr>
        <w:t xml:space="preserve">Prezzo a cad: € 662,22750</w:t>
      </w:r>
    </w:p>
    <w:p>
      <w:pPr>
        <w:rPr>
          <w:sz w:val="10"/>
          <w:szCs w:val="10"/>
        </w:rPr>
      </w:pPr>
    </w:p>
    <w:p>
      <w:pPr>
        <w:rPr>
          <w:sz w:val="10"/>
          <w:szCs w:val="10"/>
        </w:rPr>
      </w:pPr>
    </w:p>
    <w:p>
      <w:pPr/>
      <w:r>
        <w:rPr>
          <w:b/>
        </w:rPr>
        <w:t xml:space="preserve">Codice regionale: TOS15_PR.P65.002.040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040 - Base standard per rivelatore analogico indirizzato.</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041 - Base relè per rivelatore analogico indirizzato.</w:t>
            </w:r>
          </w:p>
        </w:tc>
      </w:tr>
    </w:tbl>
    <w:p>
      <w:pPr>
        <w:jc w:val="right"/>
      </w:pPr>
    </w:p>
    <w:p>
      <w:pPr>
        <w:jc w:val="right"/>
        <w:spacing w:line="336" w:lineRule="auto"/>
      </w:pPr>
      <w:r>
        <w:rPr>
          <w:b/>
        </w:rPr>
        <w:t xml:space="preserve">Prezzo senza S. G. e Util. a cad: € 40,50000</w:t>
      </w:r>
    </w:p>
    <w:p>
      <w:pPr>
        <w:jc w:val="right"/>
        <w:spacing w:line="336" w:lineRule="auto"/>
      </w:pPr>
      <w:r>
        <w:rPr>
          <w:b/>
        </w:rPr>
        <w:t xml:space="preserve">Spese generali € 6,07500</w:t>
      </w:r>
    </w:p>
    <w:p>
      <w:pPr>
        <w:jc w:val="right"/>
        <w:spacing w:line="336" w:lineRule="auto"/>
      </w:pPr>
      <w:r>
        <w:rPr>
          <w:b/>
        </w:rPr>
        <w:t xml:space="preserve">Utili di impresa € 4,65750</w:t>
      </w:r>
    </w:p>
    <w:p>
      <w:pPr>
        <w:jc w:val="right"/>
        <w:spacing w:line="336" w:lineRule="auto"/>
      </w:pPr>
      <w:r>
        <w:rPr>
          <w:b/>
        </w:rPr>
        <w:t xml:space="preserve">Prezzo a cad: € 51,23250</w:t>
      </w:r>
    </w:p>
    <w:p>
      <w:pPr>
        <w:rPr>
          <w:sz w:val="10"/>
          <w:szCs w:val="10"/>
        </w:rPr>
      </w:pPr>
    </w:p>
    <w:p>
      <w:pPr>
        <w:rPr>
          <w:sz w:val="10"/>
          <w:szCs w:val="10"/>
        </w:rPr>
      </w:pPr>
    </w:p>
    <w:p>
      <w:pPr/>
      <w:r>
        <w:rPr>
          <w:b/>
        </w:rPr>
        <w:t xml:space="preserve">Codice regionale: TOS15_PR.P65.002.050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050 - Tubo campionamento fino a 0,6 metri circa</w:t>
            </w:r>
          </w:p>
        </w:tc>
      </w:tr>
    </w:tbl>
    <w:p>
      <w:pPr>
        <w:jc w:val="right"/>
      </w:pPr>
    </w:p>
    <w:p>
      <w:pPr>
        <w:jc w:val="right"/>
        <w:spacing w:line="336" w:lineRule="auto"/>
      </w:pPr>
      <w:r>
        <w:rPr>
          <w:b/>
        </w:rPr>
        <w:t xml:space="preserve">Prezzo senza S. G. e Util. a cad: € 6,50000</w:t>
      </w:r>
    </w:p>
    <w:p>
      <w:pPr>
        <w:jc w:val="right"/>
        <w:spacing w:line="336" w:lineRule="auto"/>
      </w:pPr>
      <w:r>
        <w:rPr>
          <w:b/>
        </w:rPr>
        <w:t xml:space="preserve">Spese generali € 0,97500</w:t>
      </w:r>
    </w:p>
    <w:p>
      <w:pPr>
        <w:jc w:val="right"/>
        <w:spacing w:line="336" w:lineRule="auto"/>
      </w:pPr>
      <w:r>
        <w:rPr>
          <w:b/>
        </w:rPr>
        <w:t xml:space="preserve">Utili di impresa € 0,74750</w:t>
      </w:r>
    </w:p>
    <w:p>
      <w:pPr>
        <w:jc w:val="right"/>
        <w:spacing w:line="336" w:lineRule="auto"/>
      </w:pPr>
      <w:r>
        <w:rPr>
          <w:b/>
        </w:rPr>
        <w:t xml:space="preserve">Prezzo a cad: € 8,22250</w:t>
      </w:r>
    </w:p>
    <w:p>
      <w:pPr>
        <w:rPr>
          <w:sz w:val="10"/>
          <w:szCs w:val="10"/>
        </w:rPr>
      </w:pPr>
    </w:p>
    <w:p>
      <w:pPr>
        <w:rPr>
          <w:sz w:val="10"/>
          <w:szCs w:val="10"/>
        </w:rPr>
      </w:pPr>
    </w:p>
    <w:p>
      <w:pPr/>
      <w:r>
        <w:rPr>
          <w:b/>
        </w:rPr>
        <w:t xml:space="preserve">Codice regionale: TOS15_PR.P65.002.051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051 - Tubo campionamento fino a 1,2 metri circa</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TOS15_PR.P65.002.060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060 - Pulsante manuale a rottura vetro di tipo indirizzabile, colore rosso, con led di segnalazione e isolatore di protezione linea, grado di protezione IP2x, certificato secondo EN54 parte 11.</w:t>
            </w:r>
          </w:p>
        </w:tc>
      </w:tr>
    </w:tbl>
    <w:p>
      <w:pPr>
        <w:jc w:val="right"/>
      </w:pPr>
    </w:p>
    <w:p>
      <w:pPr>
        <w:jc w:val="right"/>
        <w:spacing w:line="336" w:lineRule="auto"/>
      </w:pPr>
      <w:r>
        <w:rPr>
          <w:b/>
        </w:rPr>
        <w:t xml:space="preserve">Prezzo senza S. G. e Util. a cad: € 52,00000</w:t>
      </w:r>
    </w:p>
    <w:p>
      <w:pPr>
        <w:jc w:val="right"/>
        <w:spacing w:line="336" w:lineRule="auto"/>
      </w:pPr>
      <w:r>
        <w:rPr>
          <w:b/>
        </w:rPr>
        <w:t xml:space="preserve">Spese generali € 7,80000</w:t>
      </w:r>
    </w:p>
    <w:p>
      <w:pPr>
        <w:jc w:val="right"/>
        <w:spacing w:line="336" w:lineRule="auto"/>
      </w:pPr>
      <w:r>
        <w:rPr>
          <w:b/>
        </w:rPr>
        <w:t xml:space="preserve">Utili di impresa € 5,98000</w:t>
      </w:r>
    </w:p>
    <w:p>
      <w:pPr>
        <w:jc w:val="right"/>
        <w:spacing w:line="336" w:lineRule="auto"/>
      </w:pPr>
      <w:r>
        <w:rPr>
          <w:b/>
        </w:rPr>
        <w:t xml:space="preserve">Prezzo a cad: € 65,78000</w:t>
      </w:r>
    </w:p>
    <w:p>
      <w:pPr>
        <w:rPr>
          <w:sz w:val="10"/>
          <w:szCs w:val="10"/>
        </w:rPr>
      </w:pPr>
    </w:p>
    <w:p>
      <w:pPr>
        <w:rPr>
          <w:sz w:val="10"/>
          <w:szCs w:val="10"/>
        </w:rPr>
      </w:pPr>
    </w:p>
    <w:p>
      <w:pPr/>
      <w:r>
        <w:rPr>
          <w:b/>
        </w:rPr>
        <w:t xml:space="preserve">Codice regionale: TOS15_PR.P65.002.061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061 - Pulsante manuale a rottura vetro di tipo indirizzabile, colore rosso, con led di segnalazione e isolatore di protezione linea, grado di protezione IP67, certificato secondo EN54 parte 11.</w:t>
            </w:r>
          </w:p>
        </w:tc>
      </w:tr>
    </w:tbl>
    <w:p>
      <w:pPr>
        <w:jc w:val="right"/>
      </w:pPr>
    </w:p>
    <w:p>
      <w:pPr>
        <w:jc w:val="right"/>
        <w:spacing w:line="336" w:lineRule="auto"/>
      </w:pPr>
      <w:r>
        <w:rPr>
          <w:b/>
        </w:rPr>
        <w:t xml:space="preserve">Prezzo senza S. G. e Util. a cad: € 159,00000</w:t>
      </w:r>
    </w:p>
    <w:p>
      <w:pPr>
        <w:jc w:val="right"/>
        <w:spacing w:line="336" w:lineRule="auto"/>
      </w:pPr>
      <w:r>
        <w:rPr>
          <w:b/>
        </w:rPr>
        <w:t xml:space="preserve">Spese generali € 23,85000</w:t>
      </w:r>
    </w:p>
    <w:p>
      <w:pPr>
        <w:jc w:val="right"/>
        <w:spacing w:line="336" w:lineRule="auto"/>
      </w:pPr>
      <w:r>
        <w:rPr>
          <w:b/>
        </w:rPr>
        <w:t xml:space="preserve">Utili di impresa € 18,28500</w:t>
      </w:r>
    </w:p>
    <w:p>
      <w:pPr>
        <w:jc w:val="right"/>
        <w:spacing w:line="336" w:lineRule="auto"/>
      </w:pPr>
      <w:r>
        <w:rPr>
          <w:b/>
        </w:rPr>
        <w:t xml:space="preserve">Prezzo a cad: € 201,13500</w:t>
      </w:r>
    </w:p>
    <w:p>
      <w:pPr>
        <w:rPr>
          <w:sz w:val="10"/>
          <w:szCs w:val="10"/>
        </w:rPr>
      </w:pPr>
    </w:p>
    <w:p>
      <w:pPr>
        <w:rPr>
          <w:sz w:val="10"/>
          <w:szCs w:val="10"/>
        </w:rPr>
      </w:pPr>
    </w:p>
    <w:p>
      <w:pPr/>
      <w:r>
        <w:rPr>
          <w:b/>
        </w:rPr>
        <w:t xml:space="preserve">Codice regionale: TOS15_PR.P65.002.070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070 - Modulo d’uscita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€ 58,50000</w:t>
      </w:r>
    </w:p>
    <w:p>
      <w:pPr>
        <w:jc w:val="right"/>
        <w:spacing w:line="336" w:lineRule="auto"/>
      </w:pPr>
      <w:r>
        <w:rPr>
          <w:b/>
        </w:rPr>
        <w:t xml:space="preserve">Spese generali € 8,77500</w:t>
      </w:r>
    </w:p>
    <w:p>
      <w:pPr>
        <w:jc w:val="right"/>
        <w:spacing w:line="336" w:lineRule="auto"/>
      </w:pPr>
      <w:r>
        <w:rPr>
          <w:b/>
        </w:rPr>
        <w:t xml:space="preserve">Utili di impresa € 6,72750</w:t>
      </w:r>
    </w:p>
    <w:p>
      <w:pPr>
        <w:jc w:val="right"/>
        <w:spacing w:line="336" w:lineRule="auto"/>
      </w:pPr>
      <w:r>
        <w:rPr>
          <w:b/>
        </w:rPr>
        <w:t xml:space="preserve">Prezzo a cad: € 74,00250</w:t>
      </w:r>
    </w:p>
    <w:p>
      <w:pPr>
        <w:rPr>
          <w:sz w:val="10"/>
          <w:szCs w:val="10"/>
        </w:rPr>
      </w:pPr>
    </w:p>
    <w:p>
      <w:pPr>
        <w:rPr>
          <w:sz w:val="10"/>
          <w:szCs w:val="10"/>
        </w:rPr>
      </w:pPr>
    </w:p>
    <w:p>
      <w:pPr/>
      <w:r>
        <w:rPr>
          <w:b/>
        </w:rPr>
        <w:t xml:space="preserve">Codice regionale: TOS15_PR.P65.002.071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071 - Modulo d’ingresso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cad: € 139,15000</w:t>
      </w:r>
    </w:p>
    <w:p>
      <w:pPr>
        <w:rPr>
          <w:sz w:val="10"/>
          <w:szCs w:val="10"/>
        </w:rPr>
      </w:pPr>
    </w:p>
    <w:p>
      <w:pPr>
        <w:rPr>
          <w:sz w:val="10"/>
          <w:szCs w:val="10"/>
        </w:rPr>
      </w:pPr>
    </w:p>
    <w:p>
      <w:pPr/>
      <w:r>
        <w:rPr>
          <w:b/>
        </w:rPr>
        <w:t xml:space="preserve">Codice regionale: TOS15_PR.P65.002.072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072 - Modulo a 2 ingressi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€ 63,50000</w:t>
      </w:r>
    </w:p>
    <w:p>
      <w:pPr>
        <w:jc w:val="right"/>
        <w:spacing w:line="336" w:lineRule="auto"/>
      </w:pPr>
      <w:r>
        <w:rPr>
          <w:b/>
        </w:rPr>
        <w:t xml:space="preserve">Spese generali € 9,52500</w:t>
      </w:r>
    </w:p>
    <w:p>
      <w:pPr>
        <w:jc w:val="right"/>
        <w:spacing w:line="336" w:lineRule="auto"/>
      </w:pPr>
      <w:r>
        <w:rPr>
          <w:b/>
        </w:rPr>
        <w:t xml:space="preserve">Utili di impresa € 7,30250</w:t>
      </w:r>
    </w:p>
    <w:p>
      <w:pPr>
        <w:jc w:val="right"/>
        <w:spacing w:line="336" w:lineRule="auto"/>
      </w:pPr>
      <w:r>
        <w:rPr>
          <w:b/>
        </w:rPr>
        <w:t xml:space="preserve">Prezzo a cad: € 80,32750</w:t>
      </w:r>
    </w:p>
    <w:p>
      <w:pPr>
        <w:rPr>
          <w:sz w:val="10"/>
          <w:szCs w:val="10"/>
        </w:rPr>
      </w:pPr>
    </w:p>
    <w:p>
      <w:pPr>
        <w:rPr>
          <w:sz w:val="10"/>
          <w:szCs w:val="10"/>
        </w:rPr>
      </w:pPr>
    </w:p>
    <w:p>
      <w:pPr/>
      <w:r>
        <w:rPr>
          <w:b/>
        </w:rPr>
        <w:t xml:space="preserve">Codice regionale: TOS15_PR.P65.002.073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073 - Modulo a 2 ingressi e 1 uscita per sistemi analogici indirizzati, dotato di led di stato, isolatore di corto circuito. Certificato secondo EN54 parti 17 e 18.</w:t>
            </w:r>
          </w:p>
        </w:tc>
      </w:tr>
    </w:tbl>
    <w:p>
      <w:pPr>
        <w:jc w:val="right"/>
      </w:pPr>
    </w:p>
    <w:p>
      <w:pPr>
        <w:jc w:val="right"/>
        <w:spacing w:line="336" w:lineRule="auto"/>
      </w:pPr>
      <w:r>
        <w:rPr>
          <w:b/>
        </w:rPr>
        <w:t xml:space="preserve">Prezzo senza S. G. e Util. a cad: € 76,00000</w:t>
      </w:r>
    </w:p>
    <w:p>
      <w:pPr>
        <w:jc w:val="right"/>
        <w:spacing w:line="336" w:lineRule="auto"/>
      </w:pPr>
      <w:r>
        <w:rPr>
          <w:b/>
        </w:rPr>
        <w:t xml:space="preserve">Spese generali € 11,40000</w:t>
      </w:r>
    </w:p>
    <w:p>
      <w:pPr>
        <w:jc w:val="right"/>
        <w:spacing w:line="336" w:lineRule="auto"/>
      </w:pPr>
      <w:r>
        <w:rPr>
          <w:b/>
        </w:rPr>
        <w:t xml:space="preserve">Utili di impresa € 8,74000</w:t>
      </w:r>
    </w:p>
    <w:p>
      <w:pPr>
        <w:jc w:val="right"/>
        <w:spacing w:line="336" w:lineRule="auto"/>
      </w:pPr>
      <w:r>
        <w:rPr>
          <w:b/>
        </w:rPr>
        <w:t xml:space="preserve">Prezzo a cad: € 96,14000</w:t>
      </w:r>
    </w:p>
    <w:p>
      <w:pPr>
        <w:rPr>
          <w:sz w:val="10"/>
          <w:szCs w:val="10"/>
        </w:rPr>
      </w:pPr>
    </w:p>
    <w:p>
      <w:pPr>
        <w:rPr>
          <w:sz w:val="10"/>
          <w:szCs w:val="10"/>
        </w:rPr>
      </w:pPr>
    </w:p>
    <w:p>
      <w:pPr/>
      <w:r>
        <w:rPr>
          <w:b/>
        </w:rPr>
        <w:t xml:space="preserve">Codice regionale: TOS15_PR.P65.002.074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074 - Modulo d'isolamento per sistemi analogici indirizzati. Certificato secondo EN54 parte 17.</w:t>
            </w:r>
          </w:p>
        </w:tc>
      </w:tr>
    </w:tbl>
    <w:p>
      <w:pPr>
        <w:jc w:val="right"/>
      </w:pPr>
    </w:p>
    <w:p>
      <w:pPr>
        <w:jc w:val="right"/>
        <w:spacing w:line="336" w:lineRule="auto"/>
      </w:pPr>
      <w:r>
        <w:rPr>
          <w:b/>
        </w:rPr>
        <w:t xml:space="preserve">Prezzo senza S. G. e Util. a cad: € 46,50000</w:t>
      </w:r>
    </w:p>
    <w:p>
      <w:pPr>
        <w:jc w:val="right"/>
        <w:spacing w:line="336" w:lineRule="auto"/>
      </w:pPr>
      <w:r>
        <w:rPr>
          <w:b/>
        </w:rPr>
        <w:t xml:space="preserve">Spese generali € 6,97500</w:t>
      </w:r>
    </w:p>
    <w:p>
      <w:pPr>
        <w:jc w:val="right"/>
        <w:spacing w:line="336" w:lineRule="auto"/>
      </w:pPr>
      <w:r>
        <w:rPr>
          <w:b/>
        </w:rPr>
        <w:t xml:space="preserve">Utili di impresa € 5,34750</w:t>
      </w:r>
    </w:p>
    <w:p>
      <w:pPr>
        <w:jc w:val="right"/>
        <w:spacing w:line="336" w:lineRule="auto"/>
      </w:pPr>
      <w:r>
        <w:rPr>
          <w:b/>
        </w:rPr>
        <w:t xml:space="preserve">Prezzo a cad: € 58,82250</w:t>
      </w:r>
    </w:p>
    <w:p>
      <w:pPr>
        <w:rPr>
          <w:sz w:val="10"/>
          <w:szCs w:val="10"/>
        </w:rPr>
      </w:pPr>
    </w:p>
    <w:p>
      <w:pPr>
        <w:rPr>
          <w:sz w:val="10"/>
          <w:szCs w:val="10"/>
        </w:rPr>
      </w:pPr>
    </w:p>
    <w:p>
      <w:pPr/>
      <w:r>
        <w:rPr>
          <w:b/>
        </w:rPr>
        <w:t xml:space="preserve">Codice regionale: TOS15_PR.P65.002.075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075 - Modulo d’uscita a 2 contatti NO+NC per sistemi analogici indirizzati, dotato di led di stato.</w:t>
            </w:r>
          </w:p>
        </w:tc>
      </w:tr>
    </w:tbl>
    <w:p>
      <w:pPr>
        <w:jc w:val="right"/>
      </w:pPr>
    </w:p>
    <w:p>
      <w:pPr>
        <w:jc w:val="right"/>
        <w:spacing w:line="336" w:lineRule="auto"/>
      </w:pPr>
      <w:r>
        <w:rPr>
          <w:b/>
        </w:rPr>
        <w:t xml:space="preserve">Prezzo senza S. G. e Util. a cad: € 78,00000</w:t>
      </w:r>
    </w:p>
    <w:p>
      <w:pPr>
        <w:jc w:val="right"/>
        <w:spacing w:line="336" w:lineRule="auto"/>
      </w:pPr>
      <w:r>
        <w:rPr>
          <w:b/>
        </w:rPr>
        <w:t xml:space="preserve">Spese generali € 11,70000</w:t>
      </w:r>
    </w:p>
    <w:p>
      <w:pPr>
        <w:jc w:val="right"/>
        <w:spacing w:line="336" w:lineRule="auto"/>
      </w:pPr>
      <w:r>
        <w:rPr>
          <w:b/>
        </w:rPr>
        <w:t xml:space="preserve">Utili di impresa € 8,97000</w:t>
      </w:r>
    </w:p>
    <w:p>
      <w:pPr>
        <w:jc w:val="right"/>
        <w:spacing w:line="336" w:lineRule="auto"/>
      </w:pPr>
      <w:r>
        <w:rPr>
          <w:b/>
        </w:rPr>
        <w:t xml:space="preserve">Prezzo a cad: € 98,67000</w:t>
      </w:r>
    </w:p>
    <w:p>
      <w:pPr>
        <w:rPr>
          <w:sz w:val="10"/>
          <w:szCs w:val="10"/>
        </w:rPr>
      </w:pPr>
    </w:p>
    <w:p>
      <w:pPr>
        <w:rPr>
          <w:sz w:val="10"/>
          <w:szCs w:val="10"/>
        </w:rPr>
      </w:pPr>
    </w:p>
    <w:p>
      <w:pPr/>
      <w:r>
        <w:rPr>
          <w:b/>
        </w:rPr>
        <w:t xml:space="preserve">Codice regionale: TOS15_PR.P65.002.076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076 - Modulo d’uscita con relè a doppio contatto per sistemi analogici indirizzati, dotato di led di stato e isolatore di corto circuito.</w:t>
            </w:r>
          </w:p>
        </w:tc>
      </w:tr>
    </w:tbl>
    <w:p>
      <w:pPr>
        <w:jc w:val="right"/>
      </w:pPr>
    </w:p>
    <w:p>
      <w:pPr>
        <w:jc w:val="right"/>
        <w:spacing w:line="336" w:lineRule="auto"/>
      </w:pPr>
      <w:r>
        <w:rPr>
          <w:b/>
        </w:rPr>
        <w:t xml:space="preserve">Prezzo senza S. G. e Util. a cad: € 89,00000</w:t>
      </w:r>
    </w:p>
    <w:p>
      <w:pPr>
        <w:jc w:val="right"/>
        <w:spacing w:line="336" w:lineRule="auto"/>
      </w:pPr>
      <w:r>
        <w:rPr>
          <w:b/>
        </w:rPr>
        <w:t xml:space="preserve">Spese generali € 13,35000</w:t>
      </w:r>
    </w:p>
    <w:p>
      <w:pPr>
        <w:jc w:val="right"/>
        <w:spacing w:line="336" w:lineRule="auto"/>
      </w:pPr>
      <w:r>
        <w:rPr>
          <w:b/>
        </w:rPr>
        <w:t xml:space="preserve">Utili di impresa € 10,23500</w:t>
      </w:r>
    </w:p>
    <w:p>
      <w:pPr>
        <w:jc w:val="right"/>
        <w:spacing w:line="336" w:lineRule="auto"/>
      </w:pPr>
      <w:r>
        <w:rPr>
          <w:b/>
        </w:rPr>
        <w:t xml:space="preserve">Prezzo a cad: € 112,58500</w:t>
      </w:r>
    </w:p>
    <w:p>
      <w:pPr>
        <w:rPr>
          <w:sz w:val="10"/>
          <w:szCs w:val="10"/>
        </w:rPr>
      </w:pPr>
    </w:p>
    <w:p>
      <w:pPr>
        <w:rPr>
          <w:sz w:val="10"/>
          <w:szCs w:val="10"/>
        </w:rPr>
      </w:pPr>
    </w:p>
    <w:p>
      <w:pPr/>
      <w:r>
        <w:rPr>
          <w:b/>
        </w:rPr>
        <w:t xml:space="preserve">Codice regionale: TOS15_PR.P65.002.077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077 - Modulo a 10 uscite relè per sistemi analogici indirizzati, con contatti in
scambio liberi da potenziale e led di stato.</w:t>
            </w:r>
          </w:p>
        </w:tc>
      </w:tr>
    </w:tbl>
    <w:p>
      <w:pPr>
        <w:jc w:val="right"/>
      </w:pPr>
    </w:p>
    <w:p>
      <w:pPr>
        <w:jc w:val="right"/>
        <w:spacing w:line="336" w:lineRule="auto"/>
      </w:pPr>
      <w:r>
        <w:rPr>
          <w:b/>
        </w:rPr>
        <w:t xml:space="preserve">Prezzo senza S. G. e Util. a cad: € 267,00000</w:t>
      </w:r>
    </w:p>
    <w:p>
      <w:pPr>
        <w:jc w:val="right"/>
        <w:spacing w:line="336" w:lineRule="auto"/>
      </w:pPr>
      <w:r>
        <w:rPr>
          <w:b/>
        </w:rPr>
        <w:t xml:space="preserve">Spese generali € 40,05000</w:t>
      </w:r>
    </w:p>
    <w:p>
      <w:pPr>
        <w:jc w:val="right"/>
        <w:spacing w:line="336" w:lineRule="auto"/>
      </w:pPr>
      <w:r>
        <w:rPr>
          <w:b/>
        </w:rPr>
        <w:t xml:space="preserve">Utili di impresa € 30,70500</w:t>
      </w:r>
    </w:p>
    <w:p>
      <w:pPr>
        <w:jc w:val="right"/>
        <w:spacing w:line="336" w:lineRule="auto"/>
      </w:pPr>
      <w:r>
        <w:rPr>
          <w:b/>
        </w:rPr>
        <w:t xml:space="preserve">Prezzo a cad: € 337,75500</w:t>
      </w:r>
    </w:p>
    <w:p>
      <w:pPr>
        <w:rPr>
          <w:sz w:val="10"/>
          <w:szCs w:val="10"/>
        </w:rPr>
      </w:pPr>
    </w:p>
    <w:p>
      <w:pPr>
        <w:rPr>
          <w:sz w:val="10"/>
          <w:szCs w:val="10"/>
        </w:rPr>
      </w:pPr>
    </w:p>
    <w:p>
      <w:pPr/>
      <w:r>
        <w:rPr>
          <w:b/>
        </w:rPr>
        <w:t xml:space="preserve">Codice regionale: TOS15_PR.P65.002.078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078 - Modulo a 5 ingressi e 5 uscite per sistemi analogici indirizzati, con contatti in
scambio liberi da potenziale.</w:t>
            </w:r>
          </w:p>
        </w:tc>
      </w:tr>
    </w:tbl>
    <w:p>
      <w:pPr>
        <w:jc w:val="right"/>
      </w:pPr>
    </w:p>
    <w:p>
      <w:pPr>
        <w:jc w:val="right"/>
        <w:spacing w:line="336" w:lineRule="auto"/>
      </w:pPr>
      <w:r>
        <w:rPr>
          <w:b/>
        </w:rPr>
        <w:t xml:space="preserve">Prezzo senza S. G. e Util. a cad: € 275,00000</w:t>
      </w:r>
    </w:p>
    <w:p>
      <w:pPr>
        <w:jc w:val="right"/>
        <w:spacing w:line="336" w:lineRule="auto"/>
      </w:pPr>
      <w:r>
        <w:rPr>
          <w:b/>
        </w:rPr>
        <w:t xml:space="preserve">Spese generali € 41,25000</w:t>
      </w:r>
    </w:p>
    <w:p>
      <w:pPr>
        <w:jc w:val="right"/>
        <w:spacing w:line="336" w:lineRule="auto"/>
      </w:pPr>
      <w:r>
        <w:rPr>
          <w:b/>
        </w:rPr>
        <w:t xml:space="preserve">Utili di impresa € 31,62500</w:t>
      </w:r>
    </w:p>
    <w:p>
      <w:pPr>
        <w:jc w:val="right"/>
        <w:spacing w:line="336" w:lineRule="auto"/>
      </w:pPr>
      <w:r>
        <w:rPr>
          <w:b/>
        </w:rPr>
        <w:t xml:space="preserve">Prezzo a cad: € 347,87500</w:t>
      </w:r>
    </w:p>
    <w:p>
      <w:pPr>
        <w:rPr>
          <w:sz w:val="10"/>
          <w:szCs w:val="10"/>
        </w:rPr>
      </w:pPr>
    </w:p>
    <w:p>
      <w:pPr>
        <w:rPr>
          <w:sz w:val="10"/>
          <w:szCs w:val="10"/>
        </w:rPr>
      </w:pPr>
    </w:p>
    <w:p>
      <w:pPr/>
      <w:r>
        <w:rPr>
          <w:b/>
        </w:rPr>
        <w:t xml:space="preserve">Codice regionale: TOS15_PR.P65.002.080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080 - Sirena elettronica indirizzata, dotata di isolatore di corto circuito, certificata secondo EN54 parti 3 e 17</w:t>
            </w:r>
          </w:p>
        </w:tc>
      </w:tr>
    </w:tbl>
    <w:p>
      <w:pPr>
        <w:jc w:val="right"/>
      </w:pPr>
    </w:p>
    <w:p>
      <w:pPr>
        <w:jc w:val="right"/>
        <w:spacing w:line="336" w:lineRule="auto"/>
      </w:pPr>
      <w:r>
        <w:rPr>
          <w:b/>
        </w:rPr>
        <w:t xml:space="preserve">Prezzo senza S. G. e Util. a cad: € 67,50000</w:t>
      </w:r>
    </w:p>
    <w:p>
      <w:pPr>
        <w:jc w:val="right"/>
        <w:spacing w:line="336" w:lineRule="auto"/>
      </w:pPr>
      <w:r>
        <w:rPr>
          <w:b/>
        </w:rPr>
        <w:t xml:space="preserve">Spese generali € 10,12500</w:t>
      </w:r>
    </w:p>
    <w:p>
      <w:pPr>
        <w:jc w:val="right"/>
        <w:spacing w:line="336" w:lineRule="auto"/>
      </w:pPr>
      <w:r>
        <w:rPr>
          <w:b/>
        </w:rPr>
        <w:t xml:space="preserve">Utili di impresa € 7,76250</w:t>
      </w:r>
    </w:p>
    <w:p>
      <w:pPr>
        <w:jc w:val="right"/>
        <w:spacing w:line="336" w:lineRule="auto"/>
      </w:pPr>
      <w:r>
        <w:rPr>
          <w:b/>
        </w:rPr>
        <w:t xml:space="preserve">Prezzo a cad: € 85,38750</w:t>
      </w:r>
    </w:p>
    <w:p>
      <w:pPr>
        <w:rPr>
          <w:sz w:val="10"/>
          <w:szCs w:val="10"/>
        </w:rPr>
      </w:pPr>
    </w:p>
    <w:p>
      <w:pPr>
        <w:rPr>
          <w:sz w:val="10"/>
          <w:szCs w:val="10"/>
        </w:rPr>
      </w:pPr>
    </w:p>
    <w:p>
      <w:pPr/>
      <w:r>
        <w:rPr>
          <w:b/>
        </w:rPr>
        <w:t xml:space="preserve">Codice regionale: TOS15_PR.P65.002.081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Sistemi Antincendio di tipo analogico indirizzato</w:t>
            </w:r>
          </w:p>
        </w:tc>
      </w:tr>
      <w:tr>
        <w:trPr/>
        <w:tc>
          <w:tcPr>
            <w:tcW w:w="1200" w:type="dxa"/>
          </w:tcPr>
          <w:p>
            <w:pPr/>
            <w:r>
              <w:rPr>
                <w:b/>
              </w:rPr>
              <w:t xml:space="preserve">Articolo:</w:t>
            </w:r>
          </w:p>
        </w:tc>
        <w:tc>
          <w:tcPr>
            <w:tcW w:w="7900" w:type="dxa"/>
          </w:tcPr>
          <w:p>
            <w:pPr/>
            <w:r>
              <w:rPr/>
              <w:t xml:space="preserve">081 - Sirena elettronica indirizzata, dotata di lampeggiante e isolatore di corto circuito, certificata secondo EN54 parti 3 e 17</w:t>
            </w:r>
          </w:p>
        </w:tc>
      </w:tr>
    </w:tbl>
    <w:p>
      <w:pPr>
        <w:jc w:val="right"/>
      </w:pPr>
    </w:p>
    <w:p>
      <w:pPr>
        <w:jc w:val="right"/>
        <w:spacing w:line="336" w:lineRule="auto"/>
      </w:pPr>
      <w:r>
        <w:rPr>
          <w:b/>
        </w:rPr>
        <w:t xml:space="preserve">Prezzo senza S. G. e Util. a cad: € 97,00000</w:t>
      </w:r>
    </w:p>
    <w:p>
      <w:pPr>
        <w:jc w:val="right"/>
        <w:spacing w:line="336" w:lineRule="auto"/>
      </w:pPr>
      <w:r>
        <w:rPr>
          <w:b/>
        </w:rPr>
        <w:t xml:space="preserve">Spese generali € 14,55000</w:t>
      </w:r>
    </w:p>
    <w:p>
      <w:pPr>
        <w:jc w:val="right"/>
        <w:spacing w:line="336" w:lineRule="auto"/>
      </w:pPr>
      <w:r>
        <w:rPr>
          <w:b/>
        </w:rPr>
        <w:t xml:space="preserve">Utili di impresa € 11,15500</w:t>
      </w:r>
    </w:p>
    <w:p>
      <w:pPr>
        <w:jc w:val="right"/>
        <w:spacing w:line="336" w:lineRule="auto"/>
      </w:pPr>
      <w:r>
        <w:rPr>
          <w:b/>
        </w:rPr>
        <w:t xml:space="preserve">Prezzo a cad: € 122,70500</w:t>
      </w:r>
    </w:p>
    <w:p>
      <w:pPr>
        <w:rPr>
          <w:sz w:val="10"/>
          <w:szCs w:val="10"/>
        </w:rPr>
      </w:pPr>
    </w:p>
    <w:p>
      <w:pPr>
        <w:rPr>
          <w:sz w:val="10"/>
          <w:szCs w:val="10"/>
        </w:rPr>
      </w:pPr>
    </w:p>
    <w:p>
      <w:pPr/>
      <w:r>
        <w:rPr>
          <w:b/>
        </w:rPr>
        <w:t xml:space="preserve">Codice regionale: TOS15_PR.P65.003.001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001 - Centrale a microprocessore ad 1 linea loop,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€ 1.320,62400</w:t>
      </w:r>
    </w:p>
    <w:p>
      <w:pPr>
        <w:jc w:val="right"/>
        <w:spacing w:line="336" w:lineRule="auto"/>
      </w:pPr>
      <w:r>
        <w:rPr>
          <w:b/>
        </w:rPr>
        <w:t xml:space="preserve">Spese generali € 198,09360</w:t>
      </w:r>
    </w:p>
    <w:p>
      <w:pPr>
        <w:jc w:val="right"/>
        <w:spacing w:line="336" w:lineRule="auto"/>
      </w:pPr>
      <w:r>
        <w:rPr>
          <w:b/>
        </w:rPr>
        <w:t xml:space="preserve">Utili di impresa € 151,87176</w:t>
      </w:r>
    </w:p>
    <w:p>
      <w:pPr>
        <w:jc w:val="right"/>
        <w:spacing w:line="336" w:lineRule="auto"/>
      </w:pPr>
      <w:r>
        <w:rPr>
          <w:b/>
        </w:rPr>
        <w:t xml:space="preserve">Prezzo a cad: € 1.670,58936</w:t>
      </w:r>
    </w:p>
    <w:p>
      <w:pPr>
        <w:rPr>
          <w:sz w:val="10"/>
          <w:szCs w:val="10"/>
        </w:rPr>
      </w:pPr>
    </w:p>
    <w:p>
      <w:pPr>
        <w:rPr>
          <w:sz w:val="10"/>
          <w:szCs w:val="10"/>
        </w:rPr>
      </w:pPr>
    </w:p>
    <w:p>
      <w:pPr/>
      <w:r>
        <w:rPr>
          <w:b/>
        </w:rPr>
        <w:t xml:space="preserve">Codice regionale: TOS15_PR.P65.003.002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002 - Centrale a microprocessore a 2 linee loop espandibile a 4,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€ 1.769,46000</w:t>
      </w:r>
    </w:p>
    <w:p>
      <w:pPr>
        <w:jc w:val="right"/>
        <w:spacing w:line="336" w:lineRule="auto"/>
      </w:pPr>
      <w:r>
        <w:rPr>
          <w:b/>
        </w:rPr>
        <w:t xml:space="preserve">Spese generali € 265,41900</w:t>
      </w:r>
    </w:p>
    <w:p>
      <w:pPr>
        <w:jc w:val="right"/>
        <w:spacing w:line="336" w:lineRule="auto"/>
      </w:pPr>
      <w:r>
        <w:rPr>
          <w:b/>
        </w:rPr>
        <w:t xml:space="preserve">Utili di impresa € 203,48790</w:t>
      </w:r>
    </w:p>
    <w:p>
      <w:pPr>
        <w:jc w:val="right"/>
        <w:spacing w:line="336" w:lineRule="auto"/>
      </w:pPr>
      <w:r>
        <w:rPr>
          <w:b/>
        </w:rPr>
        <w:t xml:space="preserve">Prezzo a cad: € 2.238,36690</w:t>
      </w:r>
    </w:p>
    <w:p>
      <w:pPr>
        <w:rPr>
          <w:sz w:val="10"/>
          <w:szCs w:val="10"/>
        </w:rPr>
      </w:pPr>
    </w:p>
    <w:p>
      <w:pPr>
        <w:rPr>
          <w:sz w:val="10"/>
          <w:szCs w:val="10"/>
        </w:rPr>
      </w:pPr>
    </w:p>
    <w:p>
      <w:pPr/>
      <w:r>
        <w:rPr>
          <w:b/>
        </w:rPr>
        <w:t xml:space="preserve">Codice regionale: TOS15_PR.P65.003.003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003 - Centrale a microprocessore a 4 linee loop espandibile a 8,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€ 2.848,39800</w:t>
      </w:r>
    </w:p>
    <w:p>
      <w:pPr>
        <w:jc w:val="right"/>
        <w:spacing w:line="336" w:lineRule="auto"/>
      </w:pPr>
      <w:r>
        <w:rPr>
          <w:b/>
        </w:rPr>
        <w:t xml:space="preserve">Spese generali € 427,25970</w:t>
      </w:r>
    </w:p>
    <w:p>
      <w:pPr>
        <w:jc w:val="right"/>
        <w:spacing w:line="336" w:lineRule="auto"/>
      </w:pPr>
      <w:r>
        <w:rPr>
          <w:b/>
        </w:rPr>
        <w:t xml:space="preserve">Utili di impresa € 327,56577</w:t>
      </w:r>
    </w:p>
    <w:p>
      <w:pPr>
        <w:jc w:val="right"/>
        <w:spacing w:line="336" w:lineRule="auto"/>
      </w:pPr>
      <w:r>
        <w:rPr>
          <w:b/>
        </w:rPr>
        <w:t xml:space="preserve">Prezzo a cad: € 3.603,22347</w:t>
      </w:r>
    </w:p>
    <w:p>
      <w:pPr>
        <w:rPr>
          <w:sz w:val="10"/>
          <w:szCs w:val="10"/>
        </w:rPr>
      </w:pPr>
    </w:p>
    <w:p>
      <w:pPr>
        <w:rPr>
          <w:sz w:val="10"/>
          <w:szCs w:val="10"/>
        </w:rPr>
      </w:pPr>
    </w:p>
    <w:p>
      <w:pPr/>
      <w:r>
        <w:rPr>
          <w:b/>
        </w:rPr>
        <w:t xml:space="preserve">Codice regionale: TOS15_PR.P65.003.004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004 - Centrale a microprocessore a 8 linee loop espandibile a 16, con display, registro storico eventi, uscite relè sirena-allarme-guasto.mancanza rete, possibilità esclusione singola zona, certificata secondo EN54 parte 2 e 4.</w:t>
            </w:r>
          </w:p>
        </w:tc>
      </w:tr>
    </w:tbl>
    <w:p>
      <w:pPr>
        <w:jc w:val="right"/>
      </w:pPr>
    </w:p>
    <w:p>
      <w:pPr>
        <w:jc w:val="right"/>
        <w:spacing w:line="336" w:lineRule="auto"/>
      </w:pPr>
      <w:r>
        <w:rPr>
          <w:b/>
        </w:rPr>
        <w:t xml:space="preserve">Prezzo senza S. G. e Util. a cad: € 4.315,75200</w:t>
      </w:r>
    </w:p>
    <w:p>
      <w:pPr>
        <w:jc w:val="right"/>
        <w:spacing w:line="336" w:lineRule="auto"/>
      </w:pPr>
      <w:r>
        <w:rPr>
          <w:b/>
        </w:rPr>
        <w:t xml:space="preserve">Spese generali € 647,36280</w:t>
      </w:r>
    </w:p>
    <w:p>
      <w:pPr>
        <w:jc w:val="right"/>
        <w:spacing w:line="336" w:lineRule="auto"/>
      </w:pPr>
      <w:r>
        <w:rPr>
          <w:b/>
        </w:rPr>
        <w:t xml:space="preserve">Utili di impresa € 496,31148</w:t>
      </w:r>
    </w:p>
    <w:p>
      <w:pPr>
        <w:jc w:val="right"/>
        <w:spacing w:line="336" w:lineRule="auto"/>
      </w:pPr>
      <w:r>
        <w:rPr>
          <w:b/>
        </w:rPr>
        <w:t xml:space="preserve">Prezzo a cad: € 5.459,42628</w:t>
      </w:r>
    </w:p>
    <w:p>
      <w:pPr>
        <w:rPr>
          <w:sz w:val="10"/>
          <w:szCs w:val="10"/>
        </w:rPr>
      </w:pPr>
    </w:p>
    <w:p>
      <w:pPr>
        <w:rPr>
          <w:sz w:val="10"/>
          <w:szCs w:val="10"/>
        </w:rPr>
      </w:pPr>
    </w:p>
    <w:p>
      <w:pPr/>
      <w:r>
        <w:rPr>
          <w:b/>
        </w:rPr>
        <w:t xml:space="preserve">Codice regionale: TOS15_PR.P65.003.010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010 - Modulo di espansione ad 1 loop</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020 - Pannello remoto ripetitore per il controllo attivo e costante di ogni evento, con display alfanumerico e led di stato.</w:t>
            </w:r>
          </w:p>
        </w:tc>
      </w:tr>
    </w:tbl>
    <w:p>
      <w:pPr>
        <w:jc w:val="right"/>
      </w:pPr>
    </w:p>
    <w:p>
      <w:pPr>
        <w:jc w:val="right"/>
        <w:spacing w:line="336" w:lineRule="auto"/>
      </w:pPr>
      <w:r>
        <w:rPr>
          <w:b/>
        </w:rPr>
        <w:t xml:space="preserve">Prezzo senza S. G. e Util. a cad: € 837,52800</w:t>
      </w:r>
    </w:p>
    <w:p>
      <w:pPr>
        <w:jc w:val="right"/>
        <w:spacing w:line="336" w:lineRule="auto"/>
      </w:pPr>
      <w:r>
        <w:rPr>
          <w:b/>
        </w:rPr>
        <w:t xml:space="preserve">Spese generali € 125,62920</w:t>
      </w:r>
    </w:p>
    <w:p>
      <w:pPr>
        <w:jc w:val="right"/>
        <w:spacing w:line="336" w:lineRule="auto"/>
      </w:pPr>
      <w:r>
        <w:rPr>
          <w:b/>
        </w:rPr>
        <w:t xml:space="preserve">Utili di impresa € 96,31572</w:t>
      </w:r>
    </w:p>
    <w:p>
      <w:pPr>
        <w:jc w:val="right"/>
        <w:spacing w:line="336" w:lineRule="auto"/>
      </w:pPr>
      <w:r>
        <w:rPr>
          <w:b/>
        </w:rPr>
        <w:t xml:space="preserve">Prezzo a cad: € 1.059,47292</w:t>
      </w:r>
    </w:p>
    <w:p>
      <w:pPr>
        <w:rPr>
          <w:sz w:val="10"/>
          <w:szCs w:val="10"/>
        </w:rPr>
      </w:pPr>
    </w:p>
    <w:p>
      <w:pPr>
        <w:rPr>
          <w:sz w:val="10"/>
          <w:szCs w:val="10"/>
        </w:rPr>
      </w:pPr>
    </w:p>
    <w:p>
      <w:pPr/>
      <w:r>
        <w:rPr>
          <w:b/>
        </w:rPr>
        <w:t xml:space="preserve">Codice regionale: TOS15_PR.P65.003.030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030 - Modulo 1 ingresso e 1 uscita programmabile, certificato secondo EN54 parte 17 e parte 18,</w:t>
            </w:r>
          </w:p>
        </w:tc>
      </w:tr>
    </w:tbl>
    <w:p>
      <w:pPr>
        <w:jc w:val="right"/>
      </w:pPr>
    </w:p>
    <w:p>
      <w:pPr>
        <w:jc w:val="right"/>
        <w:spacing w:line="336" w:lineRule="auto"/>
      </w:pPr>
      <w:r>
        <w:rPr>
          <w:b/>
        </w:rPr>
        <w:t xml:space="preserve">Prezzo senza S. G. e Util. a cad: € 72,51000</w:t>
      </w:r>
    </w:p>
    <w:p>
      <w:pPr>
        <w:jc w:val="right"/>
        <w:spacing w:line="336" w:lineRule="auto"/>
      </w:pPr>
      <w:r>
        <w:rPr>
          <w:b/>
        </w:rPr>
        <w:t xml:space="preserve">Spese generali € 10,87650</w:t>
      </w:r>
    </w:p>
    <w:p>
      <w:pPr>
        <w:jc w:val="right"/>
        <w:spacing w:line="336" w:lineRule="auto"/>
      </w:pPr>
      <w:r>
        <w:rPr>
          <w:b/>
        </w:rPr>
        <w:t xml:space="preserve">Utili di impresa € 8,33865</w:t>
      </w:r>
    </w:p>
    <w:p>
      <w:pPr>
        <w:jc w:val="right"/>
        <w:spacing w:line="336" w:lineRule="auto"/>
      </w:pPr>
      <w:r>
        <w:rPr>
          <w:b/>
        </w:rPr>
        <w:t xml:space="preserve">Prezzo a cad: € 91,72515</w:t>
      </w:r>
    </w:p>
    <w:p>
      <w:pPr>
        <w:rPr>
          <w:sz w:val="10"/>
          <w:szCs w:val="10"/>
        </w:rPr>
      </w:pPr>
    </w:p>
    <w:p>
      <w:pPr>
        <w:rPr>
          <w:sz w:val="10"/>
          <w:szCs w:val="10"/>
        </w:rPr>
      </w:pPr>
    </w:p>
    <w:p>
      <w:pPr/>
      <w:r>
        <w:rPr>
          <w:b/>
        </w:rPr>
        <w:t xml:space="preserve">Codice regionale: TOS15_PR.P65.003.031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031 - Modulo 4 ingressi e 4 uscite programmabili, certificato secondo EN54 parte 17 e parte 18,</w:t>
            </w:r>
          </w:p>
        </w:tc>
      </w:tr>
    </w:tbl>
    <w:p>
      <w:pPr>
        <w:jc w:val="right"/>
      </w:pPr>
    </w:p>
    <w:p>
      <w:pPr>
        <w:jc w:val="right"/>
        <w:spacing w:line="336" w:lineRule="auto"/>
      </w:pPr>
      <w:r>
        <w:rPr>
          <w:b/>
        </w:rPr>
        <w:t xml:space="preserve">Prezzo senza S. G. e Util. a cad: € 215,79000</w:t>
      </w:r>
    </w:p>
    <w:p>
      <w:pPr>
        <w:jc w:val="right"/>
        <w:spacing w:line="336" w:lineRule="auto"/>
      </w:pPr>
      <w:r>
        <w:rPr>
          <w:b/>
        </w:rPr>
        <w:t xml:space="preserve">Spese generali € 32,36850</w:t>
      </w:r>
    </w:p>
    <w:p>
      <w:pPr>
        <w:jc w:val="right"/>
        <w:spacing w:line="336" w:lineRule="auto"/>
      </w:pPr>
      <w:r>
        <w:rPr>
          <w:b/>
        </w:rPr>
        <w:t xml:space="preserve">Utili di impresa € 24,81585</w:t>
      </w:r>
    </w:p>
    <w:p>
      <w:pPr>
        <w:jc w:val="right"/>
        <w:spacing w:line="336" w:lineRule="auto"/>
      </w:pPr>
      <w:r>
        <w:rPr>
          <w:b/>
        </w:rPr>
        <w:t xml:space="preserve">Prezzo a cad: € 272,97435</w:t>
      </w:r>
    </w:p>
    <w:p>
      <w:pPr>
        <w:rPr>
          <w:sz w:val="10"/>
          <w:szCs w:val="10"/>
        </w:rPr>
      </w:pPr>
    </w:p>
    <w:p>
      <w:pPr>
        <w:rPr>
          <w:sz w:val="10"/>
          <w:szCs w:val="10"/>
        </w:rPr>
      </w:pPr>
    </w:p>
    <w:p>
      <w:pPr/>
      <w:r>
        <w:rPr>
          <w:b/>
        </w:rPr>
        <w:t xml:space="preserve">Codice regionale: TOS15_PR.P65.003.035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035 - Interfaccia RS232/485.</w:t>
            </w:r>
          </w:p>
        </w:tc>
      </w:tr>
    </w:tbl>
    <w:p>
      <w:pPr>
        <w:jc w:val="right"/>
      </w:pPr>
    </w:p>
    <w:p>
      <w:pPr>
        <w:jc w:val="right"/>
        <w:spacing w:line="336" w:lineRule="auto"/>
      </w:pPr>
      <w:r>
        <w:rPr>
          <w:b/>
        </w:rPr>
        <w:t xml:space="preserve">Prezzo senza S. G. e Util. a cad: € 155,37000</w:t>
      </w:r>
    </w:p>
    <w:p>
      <w:pPr>
        <w:jc w:val="right"/>
        <w:spacing w:line="336" w:lineRule="auto"/>
      </w:pPr>
      <w:r>
        <w:rPr>
          <w:b/>
        </w:rPr>
        <w:t xml:space="preserve">Spese generali € 23,30550</w:t>
      </w:r>
    </w:p>
    <w:p>
      <w:pPr>
        <w:jc w:val="right"/>
        <w:spacing w:line="336" w:lineRule="auto"/>
      </w:pPr>
      <w:r>
        <w:rPr>
          <w:b/>
        </w:rPr>
        <w:t xml:space="preserve">Utili di impresa € 17,86755</w:t>
      </w:r>
    </w:p>
    <w:p>
      <w:pPr>
        <w:jc w:val="right"/>
        <w:spacing w:line="336" w:lineRule="auto"/>
      </w:pPr>
      <w:r>
        <w:rPr>
          <w:b/>
        </w:rPr>
        <w:t xml:space="preserve">Prezzo a cad: € 196,54305</w:t>
      </w:r>
    </w:p>
    <w:p>
      <w:pPr>
        <w:rPr>
          <w:sz w:val="10"/>
          <w:szCs w:val="10"/>
        </w:rPr>
      </w:pPr>
    </w:p>
    <w:p>
      <w:pPr>
        <w:rPr>
          <w:sz w:val="10"/>
          <w:szCs w:val="10"/>
        </w:rPr>
      </w:pPr>
    </w:p>
    <w:p>
      <w:pPr/>
      <w:r>
        <w:rPr>
          <w:b/>
        </w:rPr>
        <w:t xml:space="preserve">Codice regionale: TOS15_PR.P65.003.036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036 - Interfaccia LAN/TCP/IP</w:t>
            </w:r>
          </w:p>
        </w:tc>
      </w:tr>
    </w:tbl>
    <w:p>
      <w:pPr>
        <w:jc w:val="right"/>
      </w:pPr>
    </w:p>
    <w:p>
      <w:pPr>
        <w:jc w:val="right"/>
        <w:spacing w:line="336" w:lineRule="auto"/>
      </w:pPr>
      <w:r>
        <w:rPr>
          <w:b/>
        </w:rPr>
        <w:t xml:space="preserve">Prezzo senza S. G. e Util. a cad: € 162,76800</w:t>
      </w:r>
    </w:p>
    <w:p>
      <w:pPr>
        <w:jc w:val="right"/>
        <w:spacing w:line="336" w:lineRule="auto"/>
      </w:pPr>
      <w:r>
        <w:rPr>
          <w:b/>
        </w:rPr>
        <w:t xml:space="preserve">Spese generali € 24,41520</w:t>
      </w:r>
    </w:p>
    <w:p>
      <w:pPr>
        <w:jc w:val="right"/>
        <w:spacing w:line="336" w:lineRule="auto"/>
      </w:pPr>
      <w:r>
        <w:rPr>
          <w:b/>
        </w:rPr>
        <w:t xml:space="preserve">Utili di impresa € 18,71832</w:t>
      </w:r>
    </w:p>
    <w:p>
      <w:pPr>
        <w:jc w:val="right"/>
        <w:spacing w:line="336" w:lineRule="auto"/>
      </w:pPr>
      <w:r>
        <w:rPr>
          <w:b/>
        </w:rPr>
        <w:t xml:space="preserve">Prezzo a cad: € 205,90152</w:t>
      </w:r>
    </w:p>
    <w:p>
      <w:pPr>
        <w:rPr>
          <w:sz w:val="10"/>
          <w:szCs w:val="10"/>
        </w:rPr>
      </w:pPr>
    </w:p>
    <w:p>
      <w:pPr>
        <w:rPr>
          <w:sz w:val="10"/>
          <w:szCs w:val="10"/>
        </w:rPr>
      </w:pPr>
    </w:p>
    <w:p>
      <w:pPr/>
      <w:r>
        <w:rPr>
          <w:b/>
        </w:rPr>
        <w:t xml:space="preserve">Codice regionale: TOS15_PR.P65.003.037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037 - Interfaccia stampante</w:t>
            </w:r>
          </w:p>
        </w:tc>
      </w:tr>
    </w:tbl>
    <w:p>
      <w:pPr>
        <w:jc w:val="right"/>
      </w:pPr>
    </w:p>
    <w:p>
      <w:pPr>
        <w:jc w:val="right"/>
        <w:spacing w:line="336" w:lineRule="auto"/>
      </w:pPr>
      <w:r>
        <w:rPr>
          <w:b/>
        </w:rPr>
        <w:t xml:space="preserve">Prezzo senza S. G. e Util. a cad: € 162,82800</w:t>
      </w:r>
    </w:p>
    <w:p>
      <w:pPr>
        <w:jc w:val="right"/>
        <w:spacing w:line="336" w:lineRule="auto"/>
      </w:pPr>
      <w:r>
        <w:rPr>
          <w:b/>
        </w:rPr>
        <w:t xml:space="preserve">Spese generali € 24,42420</w:t>
      </w:r>
    </w:p>
    <w:p>
      <w:pPr>
        <w:jc w:val="right"/>
        <w:spacing w:line="336" w:lineRule="auto"/>
      </w:pPr>
      <w:r>
        <w:rPr>
          <w:b/>
        </w:rPr>
        <w:t xml:space="preserve">Utili di impresa € 18,72522</w:t>
      </w:r>
    </w:p>
    <w:p>
      <w:pPr>
        <w:jc w:val="right"/>
        <w:spacing w:line="336" w:lineRule="auto"/>
      </w:pPr>
      <w:r>
        <w:rPr>
          <w:b/>
        </w:rPr>
        <w:t xml:space="preserve">Prezzo a cad: € 205,97742</w:t>
      </w:r>
    </w:p>
    <w:p>
      <w:pPr>
        <w:rPr>
          <w:sz w:val="10"/>
          <w:szCs w:val="10"/>
        </w:rPr>
      </w:pPr>
    </w:p>
    <w:p>
      <w:pPr>
        <w:rPr>
          <w:sz w:val="10"/>
          <w:szCs w:val="10"/>
        </w:rPr>
      </w:pPr>
    </w:p>
    <w:p>
      <w:pPr/>
      <w:r>
        <w:rPr>
          <w:b/>
        </w:rPr>
        <w:t xml:space="preserve">Codice regionale: TOS15_PR.P65.003.038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038 - Interfaccia modem per GSM</w:t>
            </w:r>
          </w:p>
        </w:tc>
      </w:tr>
    </w:tbl>
    <w:p>
      <w:pPr>
        <w:jc w:val="right"/>
      </w:pPr>
    </w:p>
    <w:p>
      <w:pPr>
        <w:jc w:val="right"/>
        <w:spacing w:line="336" w:lineRule="auto"/>
      </w:pPr>
      <w:r>
        <w:rPr>
          <w:b/>
        </w:rPr>
        <w:t xml:space="preserve">Prezzo senza S. G. e Util. a cad: € 772,72800</w:t>
      </w:r>
    </w:p>
    <w:p>
      <w:pPr>
        <w:jc w:val="right"/>
        <w:spacing w:line="336" w:lineRule="auto"/>
      </w:pPr>
      <w:r>
        <w:rPr>
          <w:b/>
        </w:rPr>
        <w:t xml:space="preserve">Spese generali € 115,90920</w:t>
      </w:r>
    </w:p>
    <w:p>
      <w:pPr>
        <w:jc w:val="right"/>
        <w:spacing w:line="336" w:lineRule="auto"/>
      </w:pPr>
      <w:r>
        <w:rPr>
          <w:b/>
        </w:rPr>
        <w:t xml:space="preserve">Utili di impresa € 88,86372</w:t>
      </w:r>
    </w:p>
    <w:p>
      <w:pPr>
        <w:jc w:val="right"/>
        <w:spacing w:line="336" w:lineRule="auto"/>
      </w:pPr>
      <w:r>
        <w:rPr>
          <w:b/>
        </w:rPr>
        <w:t xml:space="preserve">Prezzo a cad: € 977,50092</w:t>
      </w:r>
    </w:p>
    <w:p>
      <w:pPr>
        <w:rPr>
          <w:sz w:val="10"/>
          <w:szCs w:val="10"/>
        </w:rPr>
      </w:pPr>
    </w:p>
    <w:p>
      <w:pPr>
        <w:rPr>
          <w:sz w:val="10"/>
          <w:szCs w:val="10"/>
        </w:rPr>
      </w:pPr>
    </w:p>
    <w:p>
      <w:pPr/>
      <w:r>
        <w:rPr>
          <w:b/>
        </w:rPr>
        <w:t xml:space="preserve">Codice regionale: TOS15_PR.P65.003.039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039 - Interfaccia modem per PSTN</w:t>
            </w:r>
          </w:p>
        </w:tc>
      </w:tr>
    </w:tbl>
    <w:p>
      <w:pPr>
        <w:jc w:val="right"/>
      </w:pPr>
    </w:p>
    <w:p>
      <w:pPr>
        <w:jc w:val="right"/>
        <w:spacing w:line="336" w:lineRule="auto"/>
      </w:pPr>
      <w:r>
        <w:rPr>
          <w:b/>
        </w:rPr>
        <w:t xml:space="preserve">Prezzo senza S. G. e Util. a cad: € 230,17200</w:t>
      </w:r>
    </w:p>
    <w:p>
      <w:pPr>
        <w:jc w:val="right"/>
        <w:spacing w:line="336" w:lineRule="auto"/>
      </w:pPr>
      <w:r>
        <w:rPr>
          <w:b/>
        </w:rPr>
        <w:t xml:space="preserve">Spese generali € 34,52580</w:t>
      </w:r>
    </w:p>
    <w:p>
      <w:pPr>
        <w:jc w:val="right"/>
        <w:spacing w:line="336" w:lineRule="auto"/>
      </w:pPr>
      <w:r>
        <w:rPr>
          <w:b/>
        </w:rPr>
        <w:t xml:space="preserve">Utili di impresa € 26,46978</w:t>
      </w:r>
    </w:p>
    <w:p>
      <w:pPr>
        <w:jc w:val="right"/>
        <w:spacing w:line="336" w:lineRule="auto"/>
      </w:pPr>
      <w:r>
        <w:rPr>
          <w:b/>
        </w:rPr>
        <w:t xml:space="preserve">Prezzo a cad: € 291,16758</w:t>
      </w:r>
    </w:p>
    <w:p>
      <w:pPr>
        <w:rPr>
          <w:sz w:val="10"/>
          <w:szCs w:val="10"/>
        </w:rPr>
      </w:pPr>
    </w:p>
    <w:p>
      <w:pPr>
        <w:rPr>
          <w:sz w:val="10"/>
          <w:szCs w:val="10"/>
        </w:rPr>
      </w:pPr>
    </w:p>
    <w:p>
      <w:pPr/>
      <w:r>
        <w:rPr>
          <w:b/>
        </w:rPr>
        <w:t xml:space="preserve">Codice regionale: TOS15_PR.P65.003.040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040 - Pulsante a riarmo manuale,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041 - Pulsante arottura vetro, completo di circuito di autoapprendimento e isolatore di cortocircuito, certificato secondo EN54 parte 11 e parte 17.</w:t>
            </w:r>
          </w:p>
        </w:tc>
      </w:tr>
    </w:tbl>
    <w:p>
      <w:pPr>
        <w:jc w:val="right"/>
      </w:pPr>
    </w:p>
    <w:p>
      <w:pPr>
        <w:jc w:val="right"/>
        <w:spacing w:line="336" w:lineRule="auto"/>
      </w:pPr>
      <w:r>
        <w:rPr>
          <w:b/>
        </w:rPr>
        <w:t xml:space="preserve">Prezzo senza S. G. e Util. a cad: € 42,11400</w:t>
      </w:r>
    </w:p>
    <w:p>
      <w:pPr>
        <w:jc w:val="right"/>
        <w:spacing w:line="336" w:lineRule="auto"/>
      </w:pPr>
      <w:r>
        <w:rPr>
          <w:b/>
        </w:rPr>
        <w:t xml:space="preserve">Spese generali € 6,31710</w:t>
      </w:r>
    </w:p>
    <w:p>
      <w:pPr>
        <w:jc w:val="right"/>
        <w:spacing w:line="336" w:lineRule="auto"/>
      </w:pPr>
      <w:r>
        <w:rPr>
          <w:b/>
        </w:rPr>
        <w:t xml:space="preserve">Utili di impresa € 4,84311</w:t>
      </w:r>
    </w:p>
    <w:p>
      <w:pPr>
        <w:jc w:val="right"/>
        <w:spacing w:line="336" w:lineRule="auto"/>
      </w:pPr>
      <w:r>
        <w:rPr>
          <w:b/>
        </w:rPr>
        <w:t xml:space="preserve">Prezzo a cad: € 53,27421</w:t>
      </w:r>
    </w:p>
    <w:p>
      <w:pPr>
        <w:rPr>
          <w:sz w:val="10"/>
          <w:szCs w:val="10"/>
        </w:rPr>
      </w:pPr>
    </w:p>
    <w:p>
      <w:pPr>
        <w:rPr>
          <w:sz w:val="10"/>
          <w:szCs w:val="10"/>
        </w:rPr>
      </w:pPr>
    </w:p>
    <w:p>
      <w:pPr/>
      <w:r>
        <w:rPr>
          <w:b/>
        </w:rPr>
        <w:t xml:space="preserve">Codice regionale: TOS15_PR.P65.003.050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050 - Rivelatore di fumo foto-ottico a basso profilo, completo di circuito di autoapprendimento, isolatore di cortocircuito e led di stato. Certificato secondo EN54 parte 7 e 17.</w:t>
            </w:r>
          </w:p>
        </w:tc>
      </w:tr>
    </w:tbl>
    <w:p>
      <w:pPr>
        <w:jc w:val="right"/>
      </w:pPr>
    </w:p>
    <w:p>
      <w:pPr>
        <w:jc w:val="right"/>
        <w:spacing w:line="336" w:lineRule="auto"/>
      </w:pPr>
      <w:r>
        <w:rPr>
          <w:b/>
        </w:rPr>
        <w:t xml:space="preserve">Prezzo senza S. G. e Util. a cad: € 56,40600</w:t>
      </w:r>
    </w:p>
    <w:p>
      <w:pPr>
        <w:jc w:val="right"/>
        <w:spacing w:line="336" w:lineRule="auto"/>
      </w:pPr>
      <w:r>
        <w:rPr>
          <w:b/>
        </w:rPr>
        <w:t xml:space="preserve">Spese generali € 8,46090</w:t>
      </w:r>
    </w:p>
    <w:p>
      <w:pPr>
        <w:jc w:val="right"/>
        <w:spacing w:line="336" w:lineRule="auto"/>
      </w:pPr>
      <w:r>
        <w:rPr>
          <w:b/>
        </w:rPr>
        <w:t xml:space="preserve">Utili di impresa € 6,48669</w:t>
      </w:r>
    </w:p>
    <w:p>
      <w:pPr>
        <w:jc w:val="right"/>
        <w:spacing w:line="336" w:lineRule="auto"/>
      </w:pPr>
      <w:r>
        <w:rPr>
          <w:b/>
        </w:rPr>
        <w:t xml:space="preserve">Prezzo a cad: € 71,35359</w:t>
      </w:r>
    </w:p>
    <w:p>
      <w:pPr>
        <w:rPr>
          <w:sz w:val="10"/>
          <w:szCs w:val="10"/>
        </w:rPr>
      </w:pPr>
    </w:p>
    <w:p>
      <w:pPr>
        <w:rPr>
          <w:sz w:val="10"/>
          <w:szCs w:val="10"/>
        </w:rPr>
      </w:pPr>
    </w:p>
    <w:p>
      <w:pPr/>
      <w:r>
        <w:rPr>
          <w:b/>
        </w:rPr>
        <w:t xml:space="preserve">Codice regionale: TOS15_PR.P65.003.051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051 - Rivelatore termico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€ 63,01200</w:t>
      </w:r>
    </w:p>
    <w:p>
      <w:pPr>
        <w:jc w:val="right"/>
        <w:spacing w:line="336" w:lineRule="auto"/>
      </w:pPr>
      <w:r>
        <w:rPr>
          <w:b/>
        </w:rPr>
        <w:t xml:space="preserve">Spese generali € 9,45180</w:t>
      </w:r>
    </w:p>
    <w:p>
      <w:pPr>
        <w:jc w:val="right"/>
        <w:spacing w:line="336" w:lineRule="auto"/>
      </w:pPr>
      <w:r>
        <w:rPr>
          <w:b/>
        </w:rPr>
        <w:t xml:space="preserve">Utili di impresa € 7,24638</w:t>
      </w:r>
    </w:p>
    <w:p>
      <w:pPr>
        <w:jc w:val="right"/>
        <w:spacing w:line="336" w:lineRule="auto"/>
      </w:pPr>
      <w:r>
        <w:rPr>
          <w:b/>
        </w:rPr>
        <w:t xml:space="preserve">Prezzo a cad: € 79,71018</w:t>
      </w:r>
    </w:p>
    <w:p>
      <w:pPr>
        <w:rPr>
          <w:sz w:val="10"/>
          <w:szCs w:val="10"/>
        </w:rPr>
      </w:pPr>
    </w:p>
    <w:p>
      <w:pPr>
        <w:rPr>
          <w:sz w:val="10"/>
          <w:szCs w:val="10"/>
        </w:rPr>
      </w:pPr>
    </w:p>
    <w:p>
      <w:pPr/>
      <w:r>
        <w:rPr>
          <w:b/>
        </w:rPr>
        <w:t xml:space="preserve">Codice regionale: TOS15_PR.P65.003.052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052 - Rivelatore termovelocimetrico a basso profilo, completo di circuito di autoapprendimento, isolatore di cortocircuito e led di stato. Certificato secondo EN54 parte 5 e 17.</w:t>
            </w:r>
          </w:p>
        </w:tc>
      </w:tr>
    </w:tbl>
    <w:p>
      <w:pPr>
        <w:jc w:val="right"/>
      </w:pPr>
    </w:p>
    <w:p>
      <w:pPr>
        <w:jc w:val="right"/>
        <w:spacing w:line="336" w:lineRule="auto"/>
      </w:pPr>
      <w:r>
        <w:rPr>
          <w:b/>
        </w:rPr>
        <w:t xml:space="preserve">Prezzo senza S. G. e Util. a cad: € 60,58800</w:t>
      </w:r>
    </w:p>
    <w:p>
      <w:pPr>
        <w:jc w:val="right"/>
        <w:spacing w:line="336" w:lineRule="auto"/>
      </w:pPr>
      <w:r>
        <w:rPr>
          <w:b/>
        </w:rPr>
        <w:t xml:space="preserve">Spese generali € 9,08820</w:t>
      </w:r>
    </w:p>
    <w:p>
      <w:pPr>
        <w:jc w:val="right"/>
        <w:spacing w:line="336" w:lineRule="auto"/>
      </w:pPr>
      <w:r>
        <w:rPr>
          <w:b/>
        </w:rPr>
        <w:t xml:space="preserve">Utili di impresa € 6,96762</w:t>
      </w:r>
    </w:p>
    <w:p>
      <w:pPr>
        <w:jc w:val="right"/>
        <w:spacing w:line="336" w:lineRule="auto"/>
      </w:pPr>
      <w:r>
        <w:rPr>
          <w:b/>
        </w:rPr>
        <w:t xml:space="preserve">Prezzo a cad: € 76,64382</w:t>
      </w:r>
    </w:p>
    <w:p>
      <w:pPr>
        <w:rPr>
          <w:sz w:val="10"/>
          <w:szCs w:val="10"/>
        </w:rPr>
      </w:pPr>
    </w:p>
    <w:p>
      <w:pPr>
        <w:rPr>
          <w:sz w:val="10"/>
          <w:szCs w:val="10"/>
        </w:rPr>
      </w:pPr>
    </w:p>
    <w:p>
      <w:pPr/>
      <w:r>
        <w:rPr>
          <w:b/>
        </w:rPr>
        <w:t xml:space="preserve">Codice regionale: TOS15_PR.P65.003.053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Sistemi Antincendio di tipo digitale indirizzato</w:t>
            </w:r>
          </w:p>
        </w:tc>
      </w:tr>
      <w:tr>
        <w:trPr/>
        <w:tc>
          <w:tcPr>
            <w:tcW w:w="1200" w:type="dxa"/>
          </w:tcPr>
          <w:p>
            <w:pPr/>
            <w:r>
              <w:rPr>
                <w:b/>
              </w:rPr>
              <w:t xml:space="preserve">Articolo:</w:t>
            </w:r>
          </w:p>
        </w:tc>
        <w:tc>
          <w:tcPr>
            <w:tcW w:w="7900" w:type="dxa"/>
          </w:tcPr>
          <w:p>
            <w:pPr/>
            <w:r>
              <w:rPr/>
              <w:t xml:space="preserve">053 - Rivelatore combinato a doppia tecnologia ottico-termico a basso profilo, completo di circuito di autoapprendimento, isolatore di cortocircuito e led di stato. Certificato secondo EN54 parte 5, 7, 17.</w:t>
            </w:r>
          </w:p>
        </w:tc>
      </w:tr>
    </w:tbl>
    <w:p>
      <w:pPr>
        <w:jc w:val="right"/>
      </w:pPr>
    </w:p>
    <w:p>
      <w:pPr>
        <w:jc w:val="right"/>
        <w:spacing w:line="336" w:lineRule="auto"/>
      </w:pPr>
      <w:r>
        <w:rPr>
          <w:b/>
        </w:rPr>
        <w:t xml:space="preserve">Prezzo senza S. G. e Util. a cad: € 77,68800</w:t>
      </w:r>
    </w:p>
    <w:p>
      <w:pPr>
        <w:jc w:val="right"/>
        <w:spacing w:line="336" w:lineRule="auto"/>
      </w:pPr>
      <w:r>
        <w:rPr>
          <w:b/>
        </w:rPr>
        <w:t xml:space="preserve">Spese generali € 11,65320</w:t>
      </w:r>
    </w:p>
    <w:p>
      <w:pPr>
        <w:jc w:val="right"/>
        <w:spacing w:line="336" w:lineRule="auto"/>
      </w:pPr>
      <w:r>
        <w:rPr>
          <w:b/>
        </w:rPr>
        <w:t xml:space="preserve">Utili di impresa € 8,93412</w:t>
      </w:r>
    </w:p>
    <w:p>
      <w:pPr>
        <w:jc w:val="right"/>
        <w:spacing w:line="336" w:lineRule="auto"/>
      </w:pPr>
      <w:r>
        <w:rPr>
          <w:b/>
        </w:rPr>
        <w:t xml:space="preserve">Prezzo a cad: € 98,27532</w:t>
      </w:r>
    </w:p>
    <w:p>
      <w:pPr>
        <w:rPr>
          <w:sz w:val="10"/>
          <w:szCs w:val="10"/>
        </w:rPr>
      </w:pPr>
    </w:p>
    <w:p>
      <w:pPr>
        <w:rPr>
          <w:sz w:val="10"/>
          <w:szCs w:val="10"/>
        </w:rPr>
      </w:pPr>
    </w:p>
    <w:p>
      <w:pPr/>
      <w:r>
        <w:rPr>
          <w:b/>
        </w:rPr>
        <w:t xml:space="preserve">Codice regionale: TOS15_PR.P65.004.001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001 - Targa ottico acustica monofacciale IP4x</w:t>
            </w:r>
          </w:p>
        </w:tc>
      </w:tr>
    </w:tbl>
    <w:p>
      <w:pPr>
        <w:jc w:val="right"/>
      </w:pPr>
    </w:p>
    <w:p>
      <w:pPr>
        <w:jc w:val="right"/>
        <w:spacing w:line="336" w:lineRule="auto"/>
      </w:pPr>
      <w:r>
        <w:rPr>
          <w:b/>
        </w:rPr>
        <w:t xml:space="preserve">Prezzo senza S. G. e Util. a cad: € 58,66200</w:t>
      </w:r>
    </w:p>
    <w:p>
      <w:pPr>
        <w:jc w:val="right"/>
        <w:spacing w:line="336" w:lineRule="auto"/>
      </w:pPr>
      <w:r>
        <w:rPr>
          <w:b/>
        </w:rPr>
        <w:t xml:space="preserve">Spese generali € 8,79930</w:t>
      </w:r>
    </w:p>
    <w:p>
      <w:pPr>
        <w:jc w:val="right"/>
        <w:spacing w:line="336" w:lineRule="auto"/>
      </w:pPr>
      <w:r>
        <w:rPr>
          <w:b/>
        </w:rPr>
        <w:t xml:space="preserve">Utili di impresa € 6,74613</w:t>
      </w:r>
    </w:p>
    <w:p>
      <w:pPr>
        <w:jc w:val="right"/>
        <w:spacing w:line="336" w:lineRule="auto"/>
      </w:pPr>
      <w:r>
        <w:rPr>
          <w:b/>
        </w:rPr>
        <w:t xml:space="preserve">Prezzo a cad: € 74,20743</w:t>
      </w:r>
    </w:p>
    <w:p>
      <w:pPr>
        <w:rPr>
          <w:sz w:val="10"/>
          <w:szCs w:val="10"/>
        </w:rPr>
      </w:pPr>
    </w:p>
    <w:p>
      <w:pPr>
        <w:rPr>
          <w:sz w:val="10"/>
          <w:szCs w:val="10"/>
        </w:rPr>
      </w:pPr>
    </w:p>
    <w:p>
      <w:pPr/>
      <w:r>
        <w:rPr>
          <w:b/>
        </w:rPr>
        <w:t xml:space="preserve">Codice regionale: TOS15_PR.P65.004.002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002 - Targa ottico acustica bifacciale IP4x</w:t>
            </w:r>
          </w:p>
        </w:tc>
      </w:tr>
    </w:tbl>
    <w:p>
      <w:pPr>
        <w:jc w:val="right"/>
      </w:pPr>
    </w:p>
    <w:p>
      <w:pPr>
        <w:jc w:val="right"/>
        <w:spacing w:line="336" w:lineRule="auto"/>
      </w:pPr>
      <w:r>
        <w:rPr>
          <w:b/>
        </w:rPr>
        <w:t xml:space="preserve">Prezzo senza S. G. e Util. a cad: € 119,98200</w:t>
      </w:r>
    </w:p>
    <w:p>
      <w:pPr>
        <w:jc w:val="right"/>
        <w:spacing w:line="336" w:lineRule="auto"/>
      </w:pPr>
      <w:r>
        <w:rPr>
          <w:b/>
        </w:rPr>
        <w:t xml:space="preserve">Spese generali € 17,99730</w:t>
      </w:r>
    </w:p>
    <w:p>
      <w:pPr>
        <w:jc w:val="right"/>
        <w:spacing w:line="336" w:lineRule="auto"/>
      </w:pPr>
      <w:r>
        <w:rPr>
          <w:b/>
        </w:rPr>
        <w:t xml:space="preserve">Utili di impresa € 13,79793</w:t>
      </w:r>
    </w:p>
    <w:p>
      <w:pPr>
        <w:jc w:val="right"/>
        <w:spacing w:line="336" w:lineRule="auto"/>
      </w:pPr>
      <w:r>
        <w:rPr>
          <w:b/>
        </w:rPr>
        <w:t xml:space="preserve">Prezzo a cad: € 151,77723</w:t>
      </w:r>
    </w:p>
    <w:p>
      <w:pPr>
        <w:rPr>
          <w:sz w:val="10"/>
          <w:szCs w:val="10"/>
        </w:rPr>
      </w:pPr>
    </w:p>
    <w:p>
      <w:pPr>
        <w:rPr>
          <w:sz w:val="10"/>
          <w:szCs w:val="10"/>
        </w:rPr>
      </w:pPr>
    </w:p>
    <w:p>
      <w:pPr/>
      <w:r>
        <w:rPr>
          <w:b/>
        </w:rPr>
        <w:t xml:space="preserve">Codice regionale: TOS15_PR.P65.004.003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003 - Staffa per targa ottico acustica bifacciale</w:t>
            </w:r>
          </w:p>
        </w:tc>
      </w:tr>
    </w:tbl>
    <w:p>
      <w:pPr>
        <w:jc w:val="right"/>
      </w:pPr>
    </w:p>
    <w:p>
      <w:pPr>
        <w:jc w:val="right"/>
        <w:spacing w:line="336" w:lineRule="auto"/>
      </w:pPr>
      <w:r>
        <w:rPr>
          <w:b/>
        </w:rPr>
        <w:t xml:space="preserve">Prezzo senza S. G. e Util. a cad: € 25,07400</w:t>
      </w:r>
    </w:p>
    <w:p>
      <w:pPr>
        <w:jc w:val="right"/>
        <w:spacing w:line="336" w:lineRule="auto"/>
      </w:pPr>
      <w:r>
        <w:rPr>
          <w:b/>
        </w:rPr>
        <w:t xml:space="preserve">Spese generali € 3,76110</w:t>
      </w:r>
    </w:p>
    <w:p>
      <w:pPr>
        <w:jc w:val="right"/>
        <w:spacing w:line="336" w:lineRule="auto"/>
      </w:pPr>
      <w:r>
        <w:rPr>
          <w:b/>
        </w:rPr>
        <w:t xml:space="preserve">Utili di impresa € 2,88351</w:t>
      </w:r>
    </w:p>
    <w:p>
      <w:pPr>
        <w:jc w:val="right"/>
        <w:spacing w:line="336" w:lineRule="auto"/>
      </w:pPr>
      <w:r>
        <w:rPr>
          <w:b/>
        </w:rPr>
        <w:t xml:space="preserve">Prezzo a cad: € 31,71861</w:t>
      </w:r>
    </w:p>
    <w:p>
      <w:pPr>
        <w:rPr>
          <w:sz w:val="10"/>
          <w:szCs w:val="10"/>
        </w:rPr>
      </w:pPr>
    </w:p>
    <w:p>
      <w:pPr>
        <w:rPr>
          <w:sz w:val="10"/>
          <w:szCs w:val="10"/>
        </w:rPr>
      </w:pPr>
    </w:p>
    <w:p>
      <w:pPr/>
      <w:r>
        <w:rPr>
          <w:b/>
        </w:rPr>
        <w:t xml:space="preserve">Codice regionale: TOS15_PR.P65.004.004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004 - Targa ottico acustica monofacciale autoalimentata a 230V</w:t>
            </w:r>
          </w:p>
        </w:tc>
      </w:tr>
    </w:tbl>
    <w:p>
      <w:pPr>
        <w:jc w:val="right"/>
      </w:pPr>
    </w:p>
    <w:p>
      <w:pPr>
        <w:jc w:val="right"/>
        <w:spacing w:line="336" w:lineRule="auto"/>
      </w:pPr>
      <w:r>
        <w:rPr>
          <w:b/>
        </w:rPr>
        <w:t xml:space="preserve">Prezzo senza S. G. e Util. a cad: € 132,06000</w:t>
      </w:r>
    </w:p>
    <w:p>
      <w:pPr>
        <w:jc w:val="right"/>
        <w:spacing w:line="336" w:lineRule="auto"/>
      </w:pPr>
      <w:r>
        <w:rPr>
          <w:b/>
        </w:rPr>
        <w:t xml:space="preserve">Spese generali € 19,80900</w:t>
      </w:r>
    </w:p>
    <w:p>
      <w:pPr>
        <w:jc w:val="right"/>
        <w:spacing w:line="336" w:lineRule="auto"/>
      </w:pPr>
      <w:r>
        <w:rPr>
          <w:b/>
        </w:rPr>
        <w:t xml:space="preserve">Utili di impresa € 15,18690</w:t>
      </w:r>
    </w:p>
    <w:p>
      <w:pPr>
        <w:jc w:val="right"/>
        <w:spacing w:line="336" w:lineRule="auto"/>
      </w:pPr>
      <w:r>
        <w:rPr>
          <w:b/>
        </w:rPr>
        <w:t xml:space="preserve">Prezzo a cad: € 167,05590</w:t>
      </w:r>
    </w:p>
    <w:p>
      <w:pPr>
        <w:rPr>
          <w:sz w:val="10"/>
          <w:szCs w:val="10"/>
        </w:rPr>
      </w:pPr>
    </w:p>
    <w:p>
      <w:pPr>
        <w:rPr>
          <w:sz w:val="10"/>
          <w:szCs w:val="10"/>
        </w:rPr>
      </w:pPr>
    </w:p>
    <w:p>
      <w:pPr/>
      <w:r>
        <w:rPr>
          <w:b/>
        </w:rPr>
        <w:t xml:space="preserve">Codice regionale: TOS15_PR.P65.004.005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005 - Targa ottico acustica monofacciale autoalimentata a 24V</w:t>
            </w:r>
          </w:p>
        </w:tc>
      </w:tr>
    </w:tbl>
    <w:p>
      <w:pPr>
        <w:jc w:val="right"/>
      </w:pPr>
    </w:p>
    <w:p>
      <w:pPr>
        <w:jc w:val="right"/>
        <w:spacing w:line="336" w:lineRule="auto"/>
      </w:pPr>
      <w:r>
        <w:rPr>
          <w:b/>
        </w:rPr>
        <w:t xml:space="preserve">Prezzo senza S. G. e Util. a cad: € 97,50000</w:t>
      </w:r>
    </w:p>
    <w:p>
      <w:pPr>
        <w:jc w:val="right"/>
        <w:spacing w:line="336" w:lineRule="auto"/>
      </w:pPr>
      <w:r>
        <w:rPr>
          <w:b/>
        </w:rPr>
        <w:t xml:space="preserve">Spese generali € 14,62500</w:t>
      </w:r>
    </w:p>
    <w:p>
      <w:pPr>
        <w:jc w:val="right"/>
        <w:spacing w:line="336" w:lineRule="auto"/>
      </w:pPr>
      <w:r>
        <w:rPr>
          <w:b/>
        </w:rPr>
        <w:t xml:space="preserve">Utili di impresa € 11,21250</w:t>
      </w:r>
    </w:p>
    <w:p>
      <w:pPr>
        <w:jc w:val="right"/>
        <w:spacing w:line="336" w:lineRule="auto"/>
      </w:pPr>
      <w:r>
        <w:rPr>
          <w:b/>
        </w:rPr>
        <w:t xml:space="preserve">Prezzo a cad: € 123,33750</w:t>
      </w:r>
    </w:p>
    <w:p>
      <w:pPr>
        <w:rPr>
          <w:sz w:val="10"/>
          <w:szCs w:val="10"/>
        </w:rPr>
      </w:pPr>
    </w:p>
    <w:p>
      <w:pPr>
        <w:rPr>
          <w:sz w:val="10"/>
          <w:szCs w:val="10"/>
        </w:rPr>
      </w:pPr>
    </w:p>
    <w:p>
      <w:pPr/>
      <w:r>
        <w:rPr>
          <w:b/>
        </w:rPr>
        <w:t xml:space="preserve">Codice regionale: TOS15_PR.P65.004.006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006 - Targa ottico acustica monofacciale con sintesi vocale</w:t>
            </w:r>
          </w:p>
        </w:tc>
      </w:tr>
    </w:tbl>
    <w:p>
      <w:pPr>
        <w:jc w:val="right"/>
      </w:pPr>
    </w:p>
    <w:p>
      <w:pPr>
        <w:jc w:val="right"/>
        <w:spacing w:line="336" w:lineRule="auto"/>
      </w:pPr>
      <w:r>
        <w:rPr>
          <w:b/>
        </w:rPr>
        <w:t xml:space="preserve">Prezzo senza S. G. e Util. a cad: € 111,00000</w:t>
      </w:r>
    </w:p>
    <w:p>
      <w:pPr>
        <w:jc w:val="right"/>
        <w:spacing w:line="336" w:lineRule="auto"/>
      </w:pPr>
      <w:r>
        <w:rPr>
          <w:b/>
        </w:rPr>
        <w:t xml:space="preserve">Spese generali € 16,65000</w:t>
      </w:r>
    </w:p>
    <w:p>
      <w:pPr>
        <w:jc w:val="right"/>
        <w:spacing w:line="336" w:lineRule="auto"/>
      </w:pPr>
      <w:r>
        <w:rPr>
          <w:b/>
        </w:rPr>
        <w:t xml:space="preserve">Utili di impresa € 12,76500</w:t>
      </w:r>
    </w:p>
    <w:p>
      <w:pPr>
        <w:jc w:val="right"/>
        <w:spacing w:line="336" w:lineRule="auto"/>
      </w:pPr>
      <w:r>
        <w:rPr>
          <w:b/>
        </w:rPr>
        <w:t xml:space="preserve">Prezzo a cad: € 140,41500</w:t>
      </w:r>
    </w:p>
    <w:p>
      <w:pPr>
        <w:rPr>
          <w:sz w:val="10"/>
          <w:szCs w:val="10"/>
        </w:rPr>
      </w:pPr>
    </w:p>
    <w:p>
      <w:pPr>
        <w:rPr>
          <w:sz w:val="10"/>
          <w:szCs w:val="10"/>
        </w:rPr>
      </w:pPr>
    </w:p>
    <w:p>
      <w:pPr/>
      <w:r>
        <w:rPr>
          <w:b/>
        </w:rPr>
        <w:t xml:space="preserve">Codice regionale: TOS15_PR.P65.004.007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007 - Targa ottico acustica monofacciale IP54</w:t>
            </w:r>
          </w:p>
        </w:tc>
      </w:tr>
    </w:tbl>
    <w:p>
      <w:pPr>
        <w:jc w:val="right"/>
      </w:pPr>
    </w:p>
    <w:p>
      <w:pPr>
        <w:jc w:val="right"/>
        <w:spacing w:line="336" w:lineRule="auto"/>
      </w:pPr>
      <w:r>
        <w:rPr>
          <w:b/>
        </w:rPr>
        <w:t xml:space="preserve">Prezzo senza S. G. e Util. a cad: € 86,50000</w:t>
      </w:r>
    </w:p>
    <w:p>
      <w:pPr>
        <w:jc w:val="right"/>
        <w:spacing w:line="336" w:lineRule="auto"/>
      </w:pPr>
      <w:r>
        <w:rPr>
          <w:b/>
        </w:rPr>
        <w:t xml:space="preserve">Spese generali € 12,97500</w:t>
      </w:r>
    </w:p>
    <w:p>
      <w:pPr>
        <w:jc w:val="right"/>
        <w:spacing w:line="336" w:lineRule="auto"/>
      </w:pPr>
      <w:r>
        <w:rPr>
          <w:b/>
        </w:rPr>
        <w:t xml:space="preserve">Utili di impresa € 9,94750</w:t>
      </w:r>
    </w:p>
    <w:p>
      <w:pPr>
        <w:jc w:val="right"/>
        <w:spacing w:line="336" w:lineRule="auto"/>
      </w:pPr>
      <w:r>
        <w:rPr>
          <w:b/>
        </w:rPr>
        <w:t xml:space="preserve">Prezzo a cad: € 109,42250</w:t>
      </w:r>
    </w:p>
    <w:p>
      <w:pPr>
        <w:rPr>
          <w:sz w:val="10"/>
          <w:szCs w:val="10"/>
        </w:rPr>
      </w:pPr>
    </w:p>
    <w:p>
      <w:pPr>
        <w:rPr>
          <w:sz w:val="10"/>
          <w:szCs w:val="10"/>
        </w:rPr>
      </w:pPr>
    </w:p>
    <w:p>
      <w:pPr/>
      <w:r>
        <w:rPr>
          <w:b/>
        </w:rPr>
        <w:t xml:space="preserve">Codice regionale: TOS15_PR.P65.004.010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010 - Ripetitore ottico di allarme con segnalazione luminosa a led</w:t>
            </w:r>
          </w:p>
        </w:tc>
      </w:tr>
    </w:tbl>
    <w:p>
      <w:pPr>
        <w:jc w:val="right"/>
      </w:pPr>
    </w:p>
    <w:p>
      <w:pPr>
        <w:jc w:val="right"/>
        <w:spacing w:line="336" w:lineRule="auto"/>
      </w:pPr>
      <w:r>
        <w:rPr>
          <w:b/>
        </w:rPr>
        <w:t xml:space="preserve">Prezzo senza S. G. e Util. a cad: € 8,50000</w:t>
      </w:r>
    </w:p>
    <w:p>
      <w:pPr>
        <w:jc w:val="right"/>
        <w:spacing w:line="336" w:lineRule="auto"/>
      </w:pPr>
      <w:r>
        <w:rPr>
          <w:b/>
        </w:rPr>
        <w:t xml:space="preserve">Spese generali € 1,27500</w:t>
      </w:r>
    </w:p>
    <w:p>
      <w:pPr>
        <w:jc w:val="right"/>
        <w:spacing w:line="336" w:lineRule="auto"/>
      </w:pPr>
      <w:r>
        <w:rPr>
          <w:b/>
        </w:rPr>
        <w:t xml:space="preserve">Utili di impresa € 0,97750</w:t>
      </w:r>
    </w:p>
    <w:p>
      <w:pPr>
        <w:jc w:val="right"/>
        <w:spacing w:line="336" w:lineRule="auto"/>
      </w:pPr>
      <w:r>
        <w:rPr>
          <w:b/>
        </w:rPr>
        <w:t xml:space="preserve">Prezzo a cad: € 10,75250</w:t>
      </w:r>
    </w:p>
    <w:p>
      <w:pPr>
        <w:rPr>
          <w:sz w:val="10"/>
          <w:szCs w:val="10"/>
        </w:rPr>
      </w:pPr>
    </w:p>
    <w:p>
      <w:pPr>
        <w:rPr>
          <w:sz w:val="10"/>
          <w:szCs w:val="10"/>
        </w:rPr>
      </w:pPr>
    </w:p>
    <w:p>
      <w:pPr/>
      <w:r>
        <w:rPr>
          <w:b/>
        </w:rPr>
        <w:t xml:space="preserve">Codice regionale: TOS15_PR.P65.004.020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020 - Campana per sistemi allarme antincendio, grado di protezione IP4x</w:t>
            </w:r>
          </w:p>
        </w:tc>
      </w:tr>
    </w:tbl>
    <w:p>
      <w:pPr>
        <w:jc w:val="right"/>
      </w:pPr>
    </w:p>
    <w:p>
      <w:pPr>
        <w:jc w:val="right"/>
        <w:spacing w:line="336" w:lineRule="auto"/>
      </w:pPr>
      <w:r>
        <w:rPr>
          <w:b/>
        </w:rPr>
        <w:t xml:space="preserve">Prezzo senza S. G. e Util. a cad: € 29,00000</w:t>
      </w:r>
    </w:p>
    <w:p>
      <w:pPr>
        <w:jc w:val="right"/>
        <w:spacing w:line="336" w:lineRule="auto"/>
      </w:pPr>
      <w:r>
        <w:rPr>
          <w:b/>
        </w:rPr>
        <w:t xml:space="preserve">Spese generali € 4,35000</w:t>
      </w:r>
    </w:p>
    <w:p>
      <w:pPr>
        <w:jc w:val="right"/>
        <w:spacing w:line="336" w:lineRule="auto"/>
      </w:pPr>
      <w:r>
        <w:rPr>
          <w:b/>
        </w:rPr>
        <w:t xml:space="preserve">Utili di impresa € 3,33500</w:t>
      </w:r>
    </w:p>
    <w:p>
      <w:pPr>
        <w:jc w:val="right"/>
        <w:spacing w:line="336" w:lineRule="auto"/>
      </w:pPr>
      <w:r>
        <w:rPr>
          <w:b/>
        </w:rPr>
        <w:t xml:space="preserve">Prezzo a cad: € 36,68500</w:t>
      </w:r>
    </w:p>
    <w:p>
      <w:pPr>
        <w:rPr>
          <w:sz w:val="10"/>
          <w:szCs w:val="10"/>
        </w:rPr>
      </w:pPr>
    </w:p>
    <w:p>
      <w:pPr>
        <w:rPr>
          <w:sz w:val="10"/>
          <w:szCs w:val="10"/>
        </w:rPr>
      </w:pPr>
    </w:p>
    <w:p>
      <w:pPr/>
      <w:r>
        <w:rPr>
          <w:b/>
        </w:rPr>
        <w:t xml:space="preserve">Codice regionale: TOS15_PR.P65.004.021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021 - Sirena elettronica per sistemi allarme antincendio, grado di protezione IP54</w:t>
            </w:r>
          </w:p>
        </w:tc>
      </w:tr>
    </w:tbl>
    <w:p>
      <w:pPr>
        <w:jc w:val="right"/>
      </w:pPr>
    </w:p>
    <w:p>
      <w:pPr>
        <w:jc w:val="right"/>
        <w:spacing w:line="336" w:lineRule="auto"/>
      </w:pPr>
      <w:r>
        <w:rPr>
          <w:b/>
        </w:rPr>
        <w:t xml:space="preserve">Prezzo senza S. G. e Util. a cad: € 32,50000</w:t>
      </w:r>
    </w:p>
    <w:p>
      <w:pPr>
        <w:jc w:val="right"/>
        <w:spacing w:line="336" w:lineRule="auto"/>
      </w:pPr>
      <w:r>
        <w:rPr>
          <w:b/>
        </w:rPr>
        <w:t xml:space="preserve">Spese generali € 4,87500</w:t>
      </w:r>
    </w:p>
    <w:p>
      <w:pPr>
        <w:jc w:val="right"/>
        <w:spacing w:line="336" w:lineRule="auto"/>
      </w:pPr>
      <w:r>
        <w:rPr>
          <w:b/>
        </w:rPr>
        <w:t xml:space="preserve">Utili di impresa € 3,73750</w:t>
      </w:r>
    </w:p>
    <w:p>
      <w:pPr>
        <w:jc w:val="right"/>
        <w:spacing w:line="336" w:lineRule="auto"/>
      </w:pPr>
      <w:r>
        <w:rPr>
          <w:b/>
        </w:rPr>
        <w:t xml:space="preserve">Prezzo a cad: € 41,11250</w:t>
      </w:r>
    </w:p>
    <w:p>
      <w:pPr>
        <w:rPr>
          <w:sz w:val="10"/>
          <w:szCs w:val="10"/>
        </w:rPr>
      </w:pPr>
    </w:p>
    <w:p>
      <w:pPr>
        <w:rPr>
          <w:sz w:val="10"/>
          <w:szCs w:val="10"/>
        </w:rPr>
      </w:pPr>
    </w:p>
    <w:p>
      <w:pPr/>
      <w:r>
        <w:rPr>
          <w:b/>
        </w:rPr>
        <w:t xml:space="preserve">Codice regionale: TOS15_PR.P65.004.022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022 - Sirena interna supplementare</w:t>
            </w:r>
          </w:p>
        </w:tc>
      </w:tr>
    </w:tbl>
    <w:p>
      <w:pPr>
        <w:jc w:val="right"/>
      </w:pPr>
    </w:p>
    <w:p>
      <w:pPr>
        <w:jc w:val="right"/>
        <w:spacing w:line="336" w:lineRule="auto"/>
      </w:pPr>
      <w:r>
        <w:rPr>
          <w:b/>
        </w:rPr>
        <w:t xml:space="preserve">Prezzo senza S. G. e Util. a cad: € 23,02200</w:t>
      </w:r>
    </w:p>
    <w:p>
      <w:pPr>
        <w:jc w:val="right"/>
        <w:spacing w:line="336" w:lineRule="auto"/>
      </w:pPr>
      <w:r>
        <w:rPr>
          <w:b/>
        </w:rPr>
        <w:t xml:space="preserve">Spese generali € 3,45330</w:t>
      </w:r>
    </w:p>
    <w:p>
      <w:pPr>
        <w:jc w:val="right"/>
        <w:spacing w:line="336" w:lineRule="auto"/>
      </w:pPr>
      <w:r>
        <w:rPr>
          <w:b/>
        </w:rPr>
        <w:t xml:space="preserve">Utili di impresa € 2,64753</w:t>
      </w:r>
    </w:p>
    <w:p>
      <w:pPr>
        <w:jc w:val="right"/>
        <w:spacing w:line="336" w:lineRule="auto"/>
      </w:pPr>
      <w:r>
        <w:rPr>
          <w:b/>
        </w:rPr>
        <w:t xml:space="preserve">Prezzo a cad: € 29,12283</w:t>
      </w:r>
    </w:p>
    <w:p>
      <w:pPr>
        <w:rPr>
          <w:sz w:val="10"/>
          <w:szCs w:val="10"/>
        </w:rPr>
      </w:pPr>
    </w:p>
    <w:p>
      <w:pPr>
        <w:rPr>
          <w:sz w:val="10"/>
          <w:szCs w:val="10"/>
        </w:rPr>
      </w:pPr>
    </w:p>
    <w:p>
      <w:pPr/>
      <w:r>
        <w:rPr>
          <w:b/>
        </w:rPr>
        <w:t xml:space="preserve">Codice regionale: TOS15_PR.P65.004.023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023 - Sirena autoalimentata da esterno, certificata EN54 parte 3</w:t>
            </w:r>
          </w:p>
        </w:tc>
      </w:tr>
    </w:tbl>
    <w:p>
      <w:pPr>
        <w:jc w:val="right"/>
      </w:pPr>
    </w:p>
    <w:p>
      <w:pPr>
        <w:jc w:val="right"/>
        <w:spacing w:line="336" w:lineRule="auto"/>
      </w:pPr>
      <w:r>
        <w:rPr>
          <w:b/>
        </w:rPr>
        <w:t xml:space="preserve">Prezzo senza S. G. e Util. a cad: € 119,50000</w:t>
      </w:r>
    </w:p>
    <w:p>
      <w:pPr>
        <w:jc w:val="right"/>
        <w:spacing w:line="336" w:lineRule="auto"/>
      </w:pPr>
      <w:r>
        <w:rPr>
          <w:b/>
        </w:rPr>
        <w:t xml:space="preserve">Spese generali € 17,92500</w:t>
      </w:r>
    </w:p>
    <w:p>
      <w:pPr>
        <w:jc w:val="right"/>
        <w:spacing w:line="336" w:lineRule="auto"/>
      </w:pPr>
      <w:r>
        <w:rPr>
          <w:b/>
        </w:rPr>
        <w:t xml:space="preserve">Utili di impresa € 13,74250</w:t>
      </w:r>
    </w:p>
    <w:p>
      <w:pPr>
        <w:jc w:val="right"/>
        <w:spacing w:line="336" w:lineRule="auto"/>
      </w:pPr>
      <w:r>
        <w:rPr>
          <w:b/>
        </w:rPr>
        <w:t xml:space="preserve">Prezzo a cad: € 151,16750</w:t>
      </w:r>
    </w:p>
    <w:p>
      <w:pPr>
        <w:rPr>
          <w:sz w:val="10"/>
          <w:szCs w:val="10"/>
        </w:rPr>
      </w:pPr>
    </w:p>
    <w:p>
      <w:pPr>
        <w:rPr>
          <w:sz w:val="10"/>
          <w:szCs w:val="10"/>
        </w:rPr>
      </w:pPr>
    </w:p>
    <w:p>
      <w:pPr/>
      <w:r>
        <w:rPr>
          <w:b/>
        </w:rPr>
        <w:t xml:space="preserve">Codice regionale: TOS15_PR.P65.004.030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030 - Elettromagnete con pulsante di sblocco. Alimentazione 24 Vdc</w:t>
            </w:r>
          </w:p>
        </w:tc>
      </w:tr>
    </w:tbl>
    <w:p>
      <w:pPr>
        <w:jc w:val="right"/>
      </w:pPr>
    </w:p>
    <w:p>
      <w:pPr>
        <w:jc w:val="right"/>
        <w:spacing w:line="336" w:lineRule="auto"/>
      </w:pPr>
      <w:r>
        <w:rPr>
          <w:b/>
        </w:rPr>
        <w:t xml:space="preserve">Prezzo senza S. G. e Util. a cad: € 31,00000</w:t>
      </w:r>
    </w:p>
    <w:p>
      <w:pPr>
        <w:jc w:val="right"/>
        <w:spacing w:line="336" w:lineRule="auto"/>
      </w:pPr>
      <w:r>
        <w:rPr>
          <w:b/>
        </w:rPr>
        <w:t xml:space="preserve">Spese generali € 4,65000</w:t>
      </w:r>
    </w:p>
    <w:p>
      <w:pPr>
        <w:jc w:val="right"/>
        <w:spacing w:line="336" w:lineRule="auto"/>
      </w:pPr>
      <w:r>
        <w:rPr>
          <w:b/>
        </w:rPr>
        <w:t xml:space="preserve">Utili di impresa € 3,56500</w:t>
      </w:r>
    </w:p>
    <w:p>
      <w:pPr>
        <w:jc w:val="right"/>
        <w:spacing w:line="336" w:lineRule="auto"/>
      </w:pPr>
      <w:r>
        <w:rPr>
          <w:b/>
        </w:rPr>
        <w:t xml:space="preserve">Prezzo a cad: € 39,21500</w:t>
      </w:r>
    </w:p>
    <w:p>
      <w:pPr>
        <w:rPr>
          <w:sz w:val="10"/>
          <w:szCs w:val="10"/>
        </w:rPr>
      </w:pPr>
    </w:p>
    <w:p>
      <w:pPr>
        <w:rPr>
          <w:sz w:val="10"/>
          <w:szCs w:val="10"/>
        </w:rPr>
      </w:pPr>
    </w:p>
    <w:p>
      <w:pPr/>
      <w:r>
        <w:rPr>
          <w:b/>
        </w:rPr>
        <w:t xml:space="preserve">Codice regionale: TOS15_PR.P65.004.040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040 - Alimentatore con tensione di uscita a 27.6 V in versione switching e corrente 2,5A, led segnalazione stato, certificato secondo EN 54-4</w:t>
            </w:r>
          </w:p>
        </w:tc>
      </w:tr>
    </w:tbl>
    <w:p>
      <w:pPr>
        <w:jc w:val="right"/>
      </w:pPr>
    </w:p>
    <w:p>
      <w:pPr>
        <w:jc w:val="right"/>
        <w:spacing w:line="336" w:lineRule="auto"/>
      </w:pPr>
      <w:r>
        <w:rPr>
          <w:b/>
        </w:rPr>
        <w:t xml:space="preserve">Prezzo senza S. G. e Util. a cad: € 327,22200</w:t>
      </w:r>
    </w:p>
    <w:p>
      <w:pPr>
        <w:jc w:val="right"/>
        <w:spacing w:line="336" w:lineRule="auto"/>
      </w:pPr>
      <w:r>
        <w:rPr>
          <w:b/>
        </w:rPr>
        <w:t xml:space="preserve">Spese generali € 49,08330</w:t>
      </w:r>
    </w:p>
    <w:p>
      <w:pPr>
        <w:jc w:val="right"/>
        <w:spacing w:line="336" w:lineRule="auto"/>
      </w:pPr>
      <w:r>
        <w:rPr>
          <w:b/>
        </w:rPr>
        <w:t xml:space="preserve">Utili di impresa € 37,63053</w:t>
      </w:r>
    </w:p>
    <w:p>
      <w:pPr>
        <w:jc w:val="right"/>
        <w:spacing w:line="336" w:lineRule="auto"/>
      </w:pPr>
      <w:r>
        <w:rPr>
          <w:b/>
        </w:rPr>
        <w:t xml:space="preserve">Prezzo a cad: € 413,93583</w:t>
      </w:r>
    </w:p>
    <w:p>
      <w:pPr>
        <w:rPr>
          <w:sz w:val="10"/>
          <w:szCs w:val="10"/>
        </w:rPr>
      </w:pPr>
    </w:p>
    <w:p>
      <w:pPr>
        <w:rPr>
          <w:sz w:val="10"/>
          <w:szCs w:val="10"/>
        </w:rPr>
      </w:pPr>
    </w:p>
    <w:p>
      <w:pPr/>
      <w:r>
        <w:rPr>
          <w:b/>
        </w:rPr>
        <w:t xml:space="preserve">Codice regionale: TOS15_PR.P65.004.041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041 - Alimentatore con tensione di uscita a 27.6 V in versione switching e corrente 5A, led segnalazione stato, certificato secondo EN 54-4</w:t>
            </w:r>
          </w:p>
        </w:tc>
      </w:tr>
    </w:tbl>
    <w:p>
      <w:pPr>
        <w:jc w:val="right"/>
      </w:pPr>
    </w:p>
    <w:p>
      <w:pPr>
        <w:jc w:val="right"/>
        <w:spacing w:line="336" w:lineRule="auto"/>
      </w:pPr>
      <w:r>
        <w:rPr>
          <w:b/>
        </w:rPr>
        <w:t xml:space="preserve">Prezzo senza S. G. e Util. a cad: € 261,50000</w:t>
      </w:r>
    </w:p>
    <w:p>
      <w:pPr>
        <w:jc w:val="right"/>
        <w:spacing w:line="336" w:lineRule="auto"/>
      </w:pPr>
      <w:r>
        <w:rPr>
          <w:b/>
        </w:rPr>
        <w:t xml:space="preserve">Spese generali € 39,22500</w:t>
      </w:r>
    </w:p>
    <w:p>
      <w:pPr>
        <w:jc w:val="right"/>
        <w:spacing w:line="336" w:lineRule="auto"/>
      </w:pPr>
      <w:r>
        <w:rPr>
          <w:b/>
        </w:rPr>
        <w:t xml:space="preserve">Utili di impresa € 30,07250</w:t>
      </w:r>
    </w:p>
    <w:p>
      <w:pPr>
        <w:jc w:val="right"/>
        <w:spacing w:line="336" w:lineRule="auto"/>
      </w:pPr>
      <w:r>
        <w:rPr>
          <w:b/>
        </w:rPr>
        <w:t xml:space="preserve">Prezzo a cad: € 330,79750</w:t>
      </w:r>
    </w:p>
    <w:p>
      <w:pPr>
        <w:rPr>
          <w:sz w:val="10"/>
          <w:szCs w:val="10"/>
        </w:rPr>
      </w:pPr>
    </w:p>
    <w:p>
      <w:pPr>
        <w:rPr>
          <w:sz w:val="10"/>
          <w:szCs w:val="10"/>
        </w:rPr>
      </w:pPr>
    </w:p>
    <w:p>
      <w:pPr/>
      <w:r>
        <w:rPr>
          <w:b/>
        </w:rPr>
        <w:t xml:space="preserve">Codice regionale: TOS15_PR.P65.004.050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050 - Batteria ermetica ricaricabile 12 V 7,2 Ah</w:t>
            </w:r>
          </w:p>
        </w:tc>
      </w:tr>
    </w:tbl>
    <w:p>
      <w:pPr>
        <w:jc w:val="right"/>
      </w:pPr>
    </w:p>
    <w:p>
      <w:pPr>
        <w:jc w:val="right"/>
        <w:spacing w:line="336" w:lineRule="auto"/>
      </w:pPr>
      <w:r>
        <w:rPr>
          <w:b/>
        </w:rPr>
        <w:t xml:space="preserve">Prezzo senza S. G. e Util. a cad: € 25,28400</w:t>
      </w:r>
    </w:p>
    <w:p>
      <w:pPr>
        <w:jc w:val="right"/>
        <w:spacing w:line="336" w:lineRule="auto"/>
      </w:pPr>
      <w:r>
        <w:rPr>
          <w:b/>
        </w:rPr>
        <w:t xml:space="preserve">Spese generali € 3,79260</w:t>
      </w:r>
    </w:p>
    <w:p>
      <w:pPr>
        <w:jc w:val="right"/>
        <w:spacing w:line="336" w:lineRule="auto"/>
      </w:pPr>
      <w:r>
        <w:rPr>
          <w:b/>
        </w:rPr>
        <w:t xml:space="preserve">Utili di impresa € 2,90766</w:t>
      </w:r>
    </w:p>
    <w:p>
      <w:pPr>
        <w:jc w:val="right"/>
        <w:spacing w:line="336" w:lineRule="auto"/>
      </w:pPr>
      <w:r>
        <w:rPr>
          <w:b/>
        </w:rPr>
        <w:t xml:space="preserve">Prezzo a cad: € 31,98426</w:t>
      </w:r>
    </w:p>
    <w:p>
      <w:pPr>
        <w:rPr>
          <w:sz w:val="10"/>
          <w:szCs w:val="10"/>
        </w:rPr>
      </w:pPr>
    </w:p>
    <w:p>
      <w:pPr>
        <w:rPr>
          <w:sz w:val="10"/>
          <w:szCs w:val="10"/>
        </w:rPr>
      </w:pPr>
    </w:p>
    <w:p>
      <w:pPr/>
      <w:r>
        <w:rPr>
          <w:b/>
        </w:rPr>
        <w:t xml:space="preserve">Codice regionale: TOS15_PR.P65.004.051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051 - Batteria ermetica ricaricabile 12 V 2,2 Ah</w:t>
            </w:r>
          </w:p>
        </w:tc>
      </w:tr>
    </w:tbl>
    <w:p>
      <w:pPr>
        <w:jc w:val="right"/>
      </w:pPr>
    </w:p>
    <w:p>
      <w:pPr>
        <w:jc w:val="right"/>
        <w:spacing w:line="336" w:lineRule="auto"/>
      </w:pPr>
      <w:r>
        <w:rPr>
          <w:b/>
        </w:rPr>
        <w:t xml:space="preserve">Prezzo senza S. G. e Util. a cad: € 17,14200</w:t>
      </w:r>
    </w:p>
    <w:p>
      <w:pPr>
        <w:jc w:val="right"/>
        <w:spacing w:line="336" w:lineRule="auto"/>
      </w:pPr>
      <w:r>
        <w:rPr>
          <w:b/>
        </w:rPr>
        <w:t xml:space="preserve">Spese generali € 2,57130</w:t>
      </w:r>
    </w:p>
    <w:p>
      <w:pPr>
        <w:jc w:val="right"/>
        <w:spacing w:line="336" w:lineRule="auto"/>
      </w:pPr>
      <w:r>
        <w:rPr>
          <w:b/>
        </w:rPr>
        <w:t xml:space="preserve">Utili di impresa € 1,97133</w:t>
      </w:r>
    </w:p>
    <w:p>
      <w:pPr>
        <w:jc w:val="right"/>
        <w:spacing w:line="336" w:lineRule="auto"/>
      </w:pPr>
      <w:r>
        <w:rPr>
          <w:b/>
        </w:rPr>
        <w:t xml:space="preserve">Prezzo a cad: € 21,68463</w:t>
      </w:r>
    </w:p>
    <w:p>
      <w:pPr>
        <w:rPr>
          <w:sz w:val="10"/>
          <w:szCs w:val="10"/>
        </w:rPr>
      </w:pPr>
    </w:p>
    <w:p>
      <w:pPr>
        <w:rPr>
          <w:sz w:val="10"/>
          <w:szCs w:val="10"/>
        </w:rPr>
      </w:pPr>
    </w:p>
    <w:p>
      <w:pPr/>
      <w:r>
        <w:rPr>
          <w:b/>
        </w:rPr>
        <w:t xml:space="preserve">Codice regionale: TOS15_PR.P65.004.052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052 - Batteria ermetica ricaricabile 12 V 18 Ah</w:t>
            </w:r>
          </w:p>
        </w:tc>
      </w:tr>
    </w:tbl>
    <w:p>
      <w:pPr>
        <w:jc w:val="right"/>
      </w:pPr>
    </w:p>
    <w:p>
      <w:pPr>
        <w:jc w:val="right"/>
        <w:spacing w:line="336" w:lineRule="auto"/>
      </w:pPr>
      <w:r>
        <w:rPr>
          <w:b/>
        </w:rPr>
        <w:t xml:space="preserve">Prezzo senza S. G. e Util. a cad: € 52,50000</w:t>
      </w:r>
    </w:p>
    <w:p>
      <w:pPr>
        <w:jc w:val="right"/>
        <w:spacing w:line="336" w:lineRule="auto"/>
      </w:pPr>
      <w:r>
        <w:rPr>
          <w:b/>
        </w:rPr>
        <w:t xml:space="preserve">Spese generali € 7,87500</w:t>
      </w:r>
    </w:p>
    <w:p>
      <w:pPr>
        <w:jc w:val="right"/>
        <w:spacing w:line="336" w:lineRule="auto"/>
      </w:pPr>
      <w:r>
        <w:rPr>
          <w:b/>
        </w:rPr>
        <w:t xml:space="preserve">Utili di impresa € 6,03750</w:t>
      </w:r>
    </w:p>
    <w:p>
      <w:pPr>
        <w:jc w:val="right"/>
        <w:spacing w:line="336" w:lineRule="auto"/>
      </w:pPr>
      <w:r>
        <w:rPr>
          <w:b/>
        </w:rPr>
        <w:t xml:space="preserve">Prezzo a cad: € 66,41250</w:t>
      </w:r>
    </w:p>
    <w:p>
      <w:pPr>
        <w:rPr>
          <w:sz w:val="10"/>
          <w:szCs w:val="10"/>
        </w:rPr>
      </w:pPr>
    </w:p>
    <w:p>
      <w:pPr>
        <w:rPr>
          <w:sz w:val="10"/>
          <w:szCs w:val="10"/>
        </w:rPr>
      </w:pPr>
    </w:p>
    <w:p>
      <w:pPr/>
      <w:r>
        <w:rPr>
          <w:b/>
        </w:rPr>
        <w:t xml:space="preserve">Codice regionale: TOS15_PR.P65.004.053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053 - Batteria ermetica ricaricabile 12 V 26 Ah</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TOS15_PR.P65.004.054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054 - Batteria ermetica ricaricabile 12 V 12 Ah</w:t>
            </w:r>
          </w:p>
        </w:tc>
      </w:tr>
    </w:tbl>
    <w:p>
      <w:pPr>
        <w:jc w:val="right"/>
      </w:pPr>
    </w:p>
    <w:p>
      <w:pPr>
        <w:jc w:val="right"/>
        <w:spacing w:line="336" w:lineRule="auto"/>
      </w:pPr>
      <w:r>
        <w:rPr>
          <w:b/>
        </w:rPr>
        <w:t xml:space="preserve">Prezzo senza S. G. e Util. a cad: € 47,50000</w:t>
      </w:r>
    </w:p>
    <w:p>
      <w:pPr>
        <w:jc w:val="right"/>
        <w:spacing w:line="336" w:lineRule="auto"/>
      </w:pPr>
      <w:r>
        <w:rPr>
          <w:b/>
        </w:rPr>
        <w:t xml:space="preserve">Spese generali € 7,12500</w:t>
      </w:r>
    </w:p>
    <w:p>
      <w:pPr>
        <w:jc w:val="right"/>
        <w:spacing w:line="336" w:lineRule="auto"/>
      </w:pPr>
      <w:r>
        <w:rPr>
          <w:b/>
        </w:rPr>
        <w:t xml:space="preserve">Utili di impresa € 5,46250</w:t>
      </w:r>
    </w:p>
    <w:p>
      <w:pPr>
        <w:jc w:val="right"/>
        <w:spacing w:line="336" w:lineRule="auto"/>
      </w:pPr>
      <w:r>
        <w:rPr>
          <w:b/>
        </w:rPr>
        <w:t xml:space="preserve">Prezzo a cad: € 60,08750</w:t>
      </w:r>
    </w:p>
    <w:p>
      <w:pPr>
        <w:rPr>
          <w:sz w:val="10"/>
          <w:szCs w:val="10"/>
        </w:rPr>
      </w:pPr>
    </w:p>
    <w:p>
      <w:pPr>
        <w:rPr>
          <w:sz w:val="10"/>
          <w:szCs w:val="10"/>
        </w:rPr>
      </w:pPr>
    </w:p>
    <w:p>
      <w:pPr/>
      <w:r>
        <w:rPr>
          <w:b/>
        </w:rPr>
        <w:t xml:space="preserve">Codice regionale: TOS15_PR.P65.004.060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060 - Base universale standard per sistemi convenzionali e digitali</w:t>
            </w:r>
          </w:p>
        </w:tc>
      </w:tr>
    </w:tbl>
    <w:p>
      <w:pPr>
        <w:jc w:val="right"/>
      </w:pPr>
    </w:p>
    <w:p>
      <w:pPr>
        <w:jc w:val="right"/>
        <w:spacing w:line="336" w:lineRule="auto"/>
      </w:pPr>
      <w:r>
        <w:rPr>
          <w:b/>
        </w:rPr>
        <w:t xml:space="preserve">Prezzo senza S. G. e Util. a cad: € 4,14000</w:t>
      </w:r>
    </w:p>
    <w:p>
      <w:pPr>
        <w:jc w:val="right"/>
        <w:spacing w:line="336" w:lineRule="auto"/>
      </w:pPr>
      <w:r>
        <w:rPr>
          <w:b/>
        </w:rPr>
        <w:t xml:space="preserve">Spese generali € 0,62100</w:t>
      </w:r>
    </w:p>
    <w:p>
      <w:pPr>
        <w:jc w:val="right"/>
        <w:spacing w:line="336" w:lineRule="auto"/>
      </w:pPr>
      <w:r>
        <w:rPr>
          <w:b/>
        </w:rPr>
        <w:t xml:space="preserve">Utili di impresa € 0,47610</w:t>
      </w:r>
    </w:p>
    <w:p>
      <w:pPr>
        <w:jc w:val="right"/>
        <w:spacing w:line="336" w:lineRule="auto"/>
      </w:pPr>
      <w:r>
        <w:rPr>
          <w:b/>
        </w:rPr>
        <w:t xml:space="preserve">Prezzo a cad: € 5,23710</w:t>
      </w:r>
    </w:p>
    <w:p>
      <w:pPr>
        <w:rPr>
          <w:sz w:val="10"/>
          <w:szCs w:val="10"/>
        </w:rPr>
      </w:pPr>
    </w:p>
    <w:p>
      <w:pPr>
        <w:rPr>
          <w:sz w:val="10"/>
          <w:szCs w:val="10"/>
        </w:rPr>
      </w:pPr>
    </w:p>
    <w:p>
      <w:pPr/>
      <w:r>
        <w:rPr>
          <w:b/>
        </w:rPr>
        <w:t xml:space="preserve">Codice regionale: TOS15_PR.P65.004.061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061 - Base universale standard con ripetizione di allarme per sistemi convenzionali e digitali</w:t>
            </w:r>
          </w:p>
        </w:tc>
      </w:tr>
    </w:tbl>
    <w:p>
      <w:pPr>
        <w:jc w:val="right"/>
      </w:pPr>
    </w:p>
    <w:p>
      <w:pPr>
        <w:jc w:val="right"/>
        <w:spacing w:line="336" w:lineRule="auto"/>
      </w:pPr>
      <w:r>
        <w:rPr>
          <w:b/>
        </w:rPr>
        <w:t xml:space="preserve">Prezzo senza S. G. e Util. a cad: € 10,27800</w:t>
      </w:r>
    </w:p>
    <w:p>
      <w:pPr>
        <w:jc w:val="right"/>
        <w:spacing w:line="336" w:lineRule="auto"/>
      </w:pPr>
      <w:r>
        <w:rPr>
          <w:b/>
        </w:rPr>
        <w:t xml:space="preserve">Spese generali € 1,54170</w:t>
      </w:r>
    </w:p>
    <w:p>
      <w:pPr>
        <w:jc w:val="right"/>
        <w:spacing w:line="336" w:lineRule="auto"/>
      </w:pPr>
      <w:r>
        <w:rPr>
          <w:b/>
        </w:rPr>
        <w:t xml:space="preserve">Utili di impresa € 1,18197</w:t>
      </w:r>
    </w:p>
    <w:p>
      <w:pPr>
        <w:jc w:val="right"/>
        <w:spacing w:line="336" w:lineRule="auto"/>
      </w:pPr>
      <w:r>
        <w:rPr>
          <w:b/>
        </w:rPr>
        <w:t xml:space="preserve">Prezzo a cad: € 13,00167</w:t>
      </w:r>
    </w:p>
    <w:p>
      <w:pPr>
        <w:rPr>
          <w:sz w:val="10"/>
          <w:szCs w:val="10"/>
        </w:rPr>
      </w:pPr>
    </w:p>
    <w:p>
      <w:pPr>
        <w:rPr>
          <w:sz w:val="10"/>
          <w:szCs w:val="10"/>
        </w:rPr>
      </w:pPr>
    </w:p>
    <w:p>
      <w:pPr/>
      <w:r>
        <w:rPr>
          <w:b/>
        </w:rPr>
        <w:t xml:space="preserve">Codice regionale: TOS15_PR.P65.004.062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062 - Base universale standard con uscita a relè per sistemi convenzionali e digitali</w:t>
            </w:r>
          </w:p>
        </w:tc>
      </w:tr>
    </w:tbl>
    <w:p>
      <w:pPr>
        <w:jc w:val="right"/>
      </w:pPr>
    </w:p>
    <w:p>
      <w:pPr>
        <w:jc w:val="right"/>
        <w:spacing w:line="336" w:lineRule="auto"/>
      </w:pPr>
      <w:r>
        <w:rPr>
          <w:b/>
        </w:rPr>
        <w:t xml:space="preserve">Prezzo senza S. G. e Util. a cad: € 11,73600</w:t>
      </w:r>
    </w:p>
    <w:p>
      <w:pPr>
        <w:jc w:val="right"/>
        <w:spacing w:line="336" w:lineRule="auto"/>
      </w:pPr>
      <w:r>
        <w:rPr>
          <w:b/>
        </w:rPr>
        <w:t xml:space="preserve">Spese generali € 1,76040</w:t>
      </w:r>
    </w:p>
    <w:p>
      <w:pPr>
        <w:jc w:val="right"/>
        <w:spacing w:line="336" w:lineRule="auto"/>
      </w:pPr>
      <w:r>
        <w:rPr>
          <w:b/>
        </w:rPr>
        <w:t xml:space="preserve">Utili di impresa € 1,34964</w:t>
      </w:r>
    </w:p>
    <w:p>
      <w:pPr>
        <w:jc w:val="right"/>
        <w:spacing w:line="336" w:lineRule="auto"/>
      </w:pPr>
      <w:r>
        <w:rPr>
          <w:b/>
        </w:rPr>
        <w:t xml:space="preserve">Prezzo a cad: € 14,84604</w:t>
      </w:r>
    </w:p>
    <w:p>
      <w:pPr>
        <w:rPr>
          <w:sz w:val="10"/>
          <w:szCs w:val="10"/>
        </w:rPr>
      </w:pPr>
    </w:p>
    <w:p>
      <w:pPr>
        <w:rPr>
          <w:sz w:val="10"/>
          <w:szCs w:val="10"/>
        </w:rPr>
      </w:pPr>
    </w:p>
    <w:p>
      <w:pPr/>
      <w:r>
        <w:rPr>
          <w:b/>
        </w:rPr>
        <w:t xml:space="preserve">Codice regionale: TOS15_PR.P65.004.070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Dispositivi comuni per impianti rivelazione incendi</w:t>
            </w:r>
          </w:p>
        </w:tc>
      </w:tr>
      <w:tr>
        <w:trPr/>
        <w:tc>
          <w:tcPr>
            <w:tcW w:w="1200" w:type="dxa"/>
          </w:tcPr>
          <w:p>
            <w:pPr/>
            <w:r>
              <w:rPr>
                <w:b/>
              </w:rPr>
              <w:t xml:space="preserve">Articolo:</w:t>
            </w:r>
          </w:p>
        </w:tc>
        <w:tc>
          <w:tcPr>
            <w:tcW w:w="7900" w:type="dxa"/>
          </w:tcPr>
          <w:p>
            <w:pPr/>
            <w:r>
              <w:rPr/>
              <w:t xml:space="preserve">070 - Rivelatore lineare a raggi infrarossi con portata fino a 200 mt. costituito da unità trasmittente, unità ricevente e modulo di interfaccia /controllore, avente grado di protezione minimo IP44, certificato secondo EN54 parte 12.</w:t>
            </w:r>
          </w:p>
        </w:tc>
      </w:tr>
    </w:tbl>
    <w:p>
      <w:pPr>
        <w:jc w:val="right"/>
      </w:pPr>
    </w:p>
    <w:p>
      <w:pPr>
        <w:jc w:val="right"/>
        <w:spacing w:line="336" w:lineRule="auto"/>
      </w:pPr>
      <w:r>
        <w:rPr>
          <w:b/>
        </w:rPr>
        <w:t xml:space="preserve">Prezzo senza S. G. e Util. a cad: € 582,50000</w:t>
      </w:r>
    </w:p>
    <w:p>
      <w:pPr>
        <w:jc w:val="right"/>
        <w:spacing w:line="336" w:lineRule="auto"/>
      </w:pPr>
      <w:r>
        <w:rPr>
          <w:b/>
        </w:rPr>
        <w:t xml:space="preserve">Spese generali € 87,37500</w:t>
      </w:r>
    </w:p>
    <w:p>
      <w:pPr>
        <w:jc w:val="right"/>
        <w:spacing w:line="336" w:lineRule="auto"/>
      </w:pPr>
      <w:r>
        <w:rPr>
          <w:b/>
        </w:rPr>
        <w:t xml:space="preserve">Utili di impresa € 66,98750</w:t>
      </w:r>
    </w:p>
    <w:p>
      <w:pPr>
        <w:jc w:val="right"/>
        <w:spacing w:line="336" w:lineRule="auto"/>
      </w:pPr>
      <w:r>
        <w:rPr>
          <w:b/>
        </w:rPr>
        <w:t xml:space="preserve">Prezzo a cad: € 736,86250</w:t>
      </w:r>
    </w:p>
    <w:p>
      <w:pPr>
        <w:rPr>
          <w:sz w:val="10"/>
          <w:szCs w:val="10"/>
        </w:rPr>
      </w:pPr>
    </w:p>
    <w:p>
      <w:pPr>
        <w:rPr>
          <w:sz w:val="10"/>
          <w:szCs w:val="10"/>
        </w:rPr>
      </w:pPr>
    </w:p>
    <w:p>
      <w:pPr/>
      <w:r>
        <w:rPr>
          <w:b/>
        </w:rPr>
        <w:t xml:space="preserve">Codice regionale: TOS15_PR.P65.005.001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001 - Cavo schermato 2 x 0.50 mmq.</w:t>
            </w:r>
          </w:p>
        </w:tc>
      </w:tr>
    </w:tbl>
    <w:p>
      <w:pPr>
        <w:jc w:val="right"/>
      </w:pPr>
    </w:p>
    <w:p>
      <w:pPr>
        <w:jc w:val="right"/>
        <w:spacing w:line="336" w:lineRule="auto"/>
      </w:pPr>
      <w:r>
        <w:rPr>
          <w:b/>
        </w:rPr>
        <w:t xml:space="preserve">Prezzo senza S. G. e Util. a m: € 0,70560</w:t>
      </w:r>
    </w:p>
    <w:p>
      <w:pPr>
        <w:jc w:val="right"/>
        <w:spacing w:line="336" w:lineRule="auto"/>
      </w:pPr>
      <w:r>
        <w:rPr>
          <w:b/>
        </w:rPr>
        <w:t xml:space="preserve">Spese generali € 0,10584</w:t>
      </w:r>
    </w:p>
    <w:p>
      <w:pPr>
        <w:jc w:val="right"/>
        <w:spacing w:line="336" w:lineRule="auto"/>
      </w:pPr>
      <w:r>
        <w:rPr>
          <w:b/>
        </w:rPr>
        <w:t xml:space="preserve">Utili di impresa € 0,08114</w:t>
      </w:r>
    </w:p>
    <w:p>
      <w:pPr>
        <w:jc w:val="right"/>
        <w:spacing w:line="336" w:lineRule="auto"/>
      </w:pPr>
      <w:r>
        <w:rPr>
          <w:b/>
        </w:rPr>
        <w:t xml:space="preserve">Prezzo a m: € 0,89258</w:t>
      </w:r>
    </w:p>
    <w:p>
      <w:pPr>
        <w:rPr>
          <w:sz w:val="10"/>
          <w:szCs w:val="10"/>
        </w:rPr>
      </w:pPr>
    </w:p>
    <w:p>
      <w:pPr>
        <w:rPr>
          <w:sz w:val="10"/>
          <w:szCs w:val="10"/>
        </w:rPr>
      </w:pPr>
    </w:p>
    <w:p>
      <w:pPr/>
      <w:r>
        <w:rPr>
          <w:b/>
        </w:rPr>
        <w:t xml:space="preserve">Codice regionale: TOS15_PR.P65.005.002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002 - Cavo schermato 2 x 0.75 mmq.</w:t>
            </w:r>
          </w:p>
        </w:tc>
      </w:tr>
    </w:tbl>
    <w:p>
      <w:pPr>
        <w:jc w:val="right"/>
      </w:pPr>
    </w:p>
    <w:p>
      <w:pPr>
        <w:jc w:val="right"/>
        <w:spacing w:line="336" w:lineRule="auto"/>
      </w:pPr>
      <w:r>
        <w:rPr>
          <w:b/>
        </w:rPr>
        <w:t xml:space="preserve">Prezzo senza S. G. e Util. a m: € 0,79500</w:t>
      </w:r>
    </w:p>
    <w:p>
      <w:pPr>
        <w:jc w:val="right"/>
        <w:spacing w:line="336" w:lineRule="auto"/>
      </w:pPr>
      <w:r>
        <w:rPr>
          <w:b/>
        </w:rPr>
        <w:t xml:space="preserve">Spese generali € 0,11925</w:t>
      </w:r>
    </w:p>
    <w:p>
      <w:pPr>
        <w:jc w:val="right"/>
        <w:spacing w:line="336" w:lineRule="auto"/>
      </w:pPr>
      <w:r>
        <w:rPr>
          <w:b/>
        </w:rPr>
        <w:t xml:space="preserve">Utili di impresa € 0,09143</w:t>
      </w:r>
    </w:p>
    <w:p>
      <w:pPr>
        <w:jc w:val="right"/>
        <w:spacing w:line="336" w:lineRule="auto"/>
      </w:pPr>
      <w:r>
        <w:rPr>
          <w:b/>
        </w:rPr>
        <w:t xml:space="preserve">Prezzo a m: € 1,00568</w:t>
      </w:r>
    </w:p>
    <w:p>
      <w:pPr>
        <w:rPr>
          <w:sz w:val="10"/>
          <w:szCs w:val="10"/>
        </w:rPr>
      </w:pPr>
    </w:p>
    <w:p>
      <w:pPr>
        <w:rPr>
          <w:sz w:val="10"/>
          <w:szCs w:val="10"/>
        </w:rPr>
      </w:pPr>
    </w:p>
    <w:p>
      <w:pPr/>
      <w:r>
        <w:rPr>
          <w:b/>
        </w:rPr>
        <w:t xml:space="preserve">Codice regionale: TOS15_PR.P65.005.003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003 - Cavo schermato 2 x 1.00 mmq.</w:t>
            </w:r>
          </w:p>
        </w:tc>
      </w:tr>
    </w:tbl>
    <w:p>
      <w:pPr>
        <w:jc w:val="right"/>
      </w:pPr>
    </w:p>
    <w:p>
      <w:pPr>
        <w:jc w:val="right"/>
        <w:spacing w:line="336" w:lineRule="auto"/>
      </w:pPr>
      <w:r>
        <w:rPr>
          <w:b/>
        </w:rPr>
        <w:t xml:space="preserve">Prezzo senza S. G. e Util. a m: € 0,94500</w:t>
      </w:r>
    </w:p>
    <w:p>
      <w:pPr>
        <w:jc w:val="right"/>
        <w:spacing w:line="336" w:lineRule="auto"/>
      </w:pPr>
      <w:r>
        <w:rPr>
          <w:b/>
        </w:rPr>
        <w:t xml:space="preserve">Spese generali € 0,14175</w:t>
      </w:r>
    </w:p>
    <w:p>
      <w:pPr>
        <w:jc w:val="right"/>
        <w:spacing w:line="336" w:lineRule="auto"/>
      </w:pPr>
      <w:r>
        <w:rPr>
          <w:b/>
        </w:rPr>
        <w:t xml:space="preserve">Utili di impresa € 0,10868</w:t>
      </w:r>
    </w:p>
    <w:p>
      <w:pPr>
        <w:jc w:val="right"/>
        <w:spacing w:line="336" w:lineRule="auto"/>
      </w:pPr>
      <w:r>
        <w:rPr>
          <w:b/>
        </w:rPr>
        <w:t xml:space="preserve">Prezzo a m: € 1,19543</w:t>
      </w:r>
    </w:p>
    <w:p>
      <w:pPr>
        <w:rPr>
          <w:sz w:val="10"/>
          <w:szCs w:val="10"/>
        </w:rPr>
      </w:pPr>
    </w:p>
    <w:p>
      <w:pPr>
        <w:rPr>
          <w:sz w:val="10"/>
          <w:szCs w:val="10"/>
        </w:rPr>
      </w:pPr>
    </w:p>
    <w:p>
      <w:pPr/>
      <w:r>
        <w:rPr>
          <w:b/>
        </w:rPr>
        <w:t xml:space="preserve">Codice regionale: TOS15_PR.P65.005.004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004 - Cavo schermato 2 x 1.50 mmq.</w:t>
            </w:r>
          </w:p>
        </w:tc>
      </w:tr>
    </w:tbl>
    <w:p>
      <w:pPr>
        <w:jc w:val="right"/>
      </w:pPr>
    </w:p>
    <w:p>
      <w:pPr>
        <w:jc w:val="right"/>
        <w:spacing w:line="336" w:lineRule="auto"/>
      </w:pPr>
      <w:r>
        <w:rPr>
          <w:b/>
        </w:rPr>
        <w:t xml:space="preserve">Prezzo senza S. G. e Util. a m: € 1,11420</w:t>
      </w:r>
    </w:p>
    <w:p>
      <w:pPr>
        <w:jc w:val="right"/>
        <w:spacing w:line="336" w:lineRule="auto"/>
      </w:pPr>
      <w:r>
        <w:rPr>
          <w:b/>
        </w:rPr>
        <w:t xml:space="preserve">Spese generali € 0,16713</w:t>
      </w:r>
    </w:p>
    <w:p>
      <w:pPr>
        <w:jc w:val="right"/>
        <w:spacing w:line="336" w:lineRule="auto"/>
      </w:pPr>
      <w:r>
        <w:rPr>
          <w:b/>
        </w:rPr>
        <w:t xml:space="preserve">Utili di impresa € 0,12813</w:t>
      </w:r>
    </w:p>
    <w:p>
      <w:pPr>
        <w:jc w:val="right"/>
        <w:spacing w:line="336" w:lineRule="auto"/>
      </w:pPr>
      <w:r>
        <w:rPr>
          <w:b/>
        </w:rPr>
        <w:t xml:space="preserve">Prezzo a m: € 1,40946</w:t>
      </w:r>
    </w:p>
    <w:p>
      <w:pPr>
        <w:rPr>
          <w:sz w:val="10"/>
          <w:szCs w:val="10"/>
        </w:rPr>
      </w:pPr>
    </w:p>
    <w:p>
      <w:pPr>
        <w:rPr>
          <w:sz w:val="10"/>
          <w:szCs w:val="10"/>
        </w:rPr>
      </w:pPr>
    </w:p>
    <w:p>
      <w:pPr/>
      <w:r>
        <w:rPr>
          <w:b/>
        </w:rPr>
        <w:t xml:space="preserve">Codice regionale: TOS15_PR.P65.005.005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005 - Cavo schermato 2 x 2.50 mmq.</w:t>
            </w:r>
          </w:p>
        </w:tc>
      </w:tr>
    </w:tbl>
    <w:p>
      <w:pPr>
        <w:jc w:val="right"/>
      </w:pPr>
    </w:p>
    <w:p>
      <w:pPr>
        <w:jc w:val="right"/>
        <w:spacing w:line="336" w:lineRule="auto"/>
      </w:pPr>
      <w:r>
        <w:rPr>
          <w:b/>
        </w:rPr>
        <w:t xml:space="preserve">Prezzo senza S. G. e Util. a m: € 1,51680</w:t>
      </w:r>
    </w:p>
    <w:p>
      <w:pPr>
        <w:jc w:val="right"/>
        <w:spacing w:line="336" w:lineRule="auto"/>
      </w:pPr>
      <w:r>
        <w:rPr>
          <w:b/>
        </w:rPr>
        <w:t xml:space="preserve">Spese generali € 0,22752</w:t>
      </w:r>
    </w:p>
    <w:p>
      <w:pPr>
        <w:jc w:val="right"/>
        <w:spacing w:line="336" w:lineRule="auto"/>
      </w:pPr>
      <w:r>
        <w:rPr>
          <w:b/>
        </w:rPr>
        <w:t xml:space="preserve">Utili di impresa € 0,17443</w:t>
      </w:r>
    </w:p>
    <w:p>
      <w:pPr>
        <w:jc w:val="right"/>
        <w:spacing w:line="336" w:lineRule="auto"/>
      </w:pPr>
      <w:r>
        <w:rPr>
          <w:b/>
        </w:rPr>
        <w:t xml:space="preserve">Prezzo a m: € 1,91875</w:t>
      </w:r>
    </w:p>
    <w:p>
      <w:pPr>
        <w:rPr>
          <w:sz w:val="10"/>
          <w:szCs w:val="10"/>
        </w:rPr>
      </w:pPr>
    </w:p>
    <w:p>
      <w:pPr>
        <w:rPr>
          <w:sz w:val="10"/>
          <w:szCs w:val="10"/>
        </w:rPr>
      </w:pPr>
    </w:p>
    <w:p>
      <w:pPr/>
      <w:r>
        <w:rPr>
          <w:b/>
        </w:rPr>
        <w:t xml:space="preserve">Codice regionale: TOS15_PR.P65.005.006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006 - Cavo schermato 4 x 0.50 mmq.</w:t>
            </w:r>
          </w:p>
        </w:tc>
      </w:tr>
    </w:tbl>
    <w:p>
      <w:pPr>
        <w:jc w:val="right"/>
      </w:pPr>
    </w:p>
    <w:p>
      <w:pPr>
        <w:jc w:val="right"/>
        <w:spacing w:line="336" w:lineRule="auto"/>
      </w:pPr>
      <w:r>
        <w:rPr>
          <w:b/>
        </w:rPr>
        <w:t xml:space="preserve">Prezzo senza S. G. e Util. a m: € 1,11120</w:t>
      </w:r>
    </w:p>
    <w:p>
      <w:pPr>
        <w:jc w:val="right"/>
        <w:spacing w:line="336" w:lineRule="auto"/>
      </w:pPr>
      <w:r>
        <w:rPr>
          <w:b/>
        </w:rPr>
        <w:t xml:space="preserve">Spese generali € 0,16668</w:t>
      </w:r>
    </w:p>
    <w:p>
      <w:pPr>
        <w:jc w:val="right"/>
        <w:spacing w:line="336" w:lineRule="auto"/>
      </w:pPr>
      <w:r>
        <w:rPr>
          <w:b/>
        </w:rPr>
        <w:t xml:space="preserve">Utili di impresa € 0,12779</w:t>
      </w:r>
    </w:p>
    <w:p>
      <w:pPr>
        <w:jc w:val="right"/>
        <w:spacing w:line="336" w:lineRule="auto"/>
      </w:pPr>
      <w:r>
        <w:rPr>
          <w:b/>
        </w:rPr>
        <w:t xml:space="preserve">Prezzo a m: € 1,40567</w:t>
      </w:r>
    </w:p>
    <w:p>
      <w:pPr>
        <w:rPr>
          <w:sz w:val="10"/>
          <w:szCs w:val="10"/>
        </w:rPr>
      </w:pPr>
    </w:p>
    <w:p>
      <w:pPr>
        <w:rPr>
          <w:sz w:val="10"/>
          <w:szCs w:val="10"/>
        </w:rPr>
      </w:pPr>
    </w:p>
    <w:p>
      <w:pPr/>
      <w:r>
        <w:rPr>
          <w:b/>
        </w:rPr>
        <w:t xml:space="preserve">Codice regionale: TOS15_PR.P65.005.007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007 - Cavo schermato 4 x 0.75 mmq.</w:t>
            </w:r>
          </w:p>
        </w:tc>
      </w:tr>
    </w:tbl>
    <w:p>
      <w:pPr>
        <w:jc w:val="right"/>
      </w:pPr>
    </w:p>
    <w:p>
      <w:pPr>
        <w:jc w:val="right"/>
        <w:spacing w:line="336" w:lineRule="auto"/>
      </w:pPr>
      <w:r>
        <w:rPr>
          <w:b/>
        </w:rPr>
        <w:t xml:space="preserve">Prezzo senza S. G. e Util. a m: € 1,30920</w:t>
      </w:r>
    </w:p>
    <w:p>
      <w:pPr>
        <w:jc w:val="right"/>
        <w:spacing w:line="336" w:lineRule="auto"/>
      </w:pPr>
      <w:r>
        <w:rPr>
          <w:b/>
        </w:rPr>
        <w:t xml:space="preserve">Spese generali € 0,19638</w:t>
      </w:r>
    </w:p>
    <w:p>
      <w:pPr>
        <w:jc w:val="right"/>
        <w:spacing w:line="336" w:lineRule="auto"/>
      </w:pPr>
      <w:r>
        <w:rPr>
          <w:b/>
        </w:rPr>
        <w:t xml:space="preserve">Utili di impresa € 0,15056</w:t>
      </w:r>
    </w:p>
    <w:p>
      <w:pPr>
        <w:jc w:val="right"/>
        <w:spacing w:line="336" w:lineRule="auto"/>
      </w:pPr>
      <w:r>
        <w:rPr>
          <w:b/>
        </w:rPr>
        <w:t xml:space="preserve">Prezzo a m: € 1,65614</w:t>
      </w:r>
    </w:p>
    <w:p>
      <w:pPr>
        <w:rPr>
          <w:sz w:val="10"/>
          <w:szCs w:val="10"/>
        </w:rPr>
      </w:pPr>
    </w:p>
    <w:p>
      <w:pPr>
        <w:rPr>
          <w:sz w:val="10"/>
          <w:szCs w:val="10"/>
        </w:rPr>
      </w:pPr>
    </w:p>
    <w:p>
      <w:pPr/>
      <w:r>
        <w:rPr>
          <w:b/>
        </w:rPr>
        <w:t xml:space="preserve">Codice regionale: TOS15_PR.P65.005.008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008 - Cavo schermato 4 x 1.00 mmq.</w:t>
            </w:r>
          </w:p>
        </w:tc>
      </w:tr>
    </w:tbl>
    <w:p>
      <w:pPr>
        <w:jc w:val="right"/>
      </w:pPr>
    </w:p>
    <w:p>
      <w:pPr>
        <w:jc w:val="right"/>
        <w:spacing w:line="336" w:lineRule="auto"/>
      </w:pPr>
      <w:r>
        <w:rPr>
          <w:b/>
        </w:rPr>
        <w:t xml:space="preserve">Prezzo senza S. G. e Util. a m: € 1,55760</w:t>
      </w:r>
    </w:p>
    <w:p>
      <w:pPr>
        <w:jc w:val="right"/>
        <w:spacing w:line="336" w:lineRule="auto"/>
      </w:pPr>
      <w:r>
        <w:rPr>
          <w:b/>
        </w:rPr>
        <w:t xml:space="preserve">Spese generali € 0,23364</w:t>
      </w:r>
    </w:p>
    <w:p>
      <w:pPr>
        <w:jc w:val="right"/>
        <w:spacing w:line="336" w:lineRule="auto"/>
      </w:pPr>
      <w:r>
        <w:rPr>
          <w:b/>
        </w:rPr>
        <w:t xml:space="preserve">Utili di impresa € 0,17912</w:t>
      </w:r>
    </w:p>
    <w:p>
      <w:pPr>
        <w:jc w:val="right"/>
        <w:spacing w:line="336" w:lineRule="auto"/>
      </w:pPr>
      <w:r>
        <w:rPr>
          <w:b/>
        </w:rPr>
        <w:t xml:space="preserve">Prezzo a m: € 1,97036</w:t>
      </w:r>
    </w:p>
    <w:p>
      <w:pPr>
        <w:rPr>
          <w:sz w:val="10"/>
          <w:szCs w:val="10"/>
        </w:rPr>
      </w:pPr>
    </w:p>
    <w:p>
      <w:pPr>
        <w:rPr>
          <w:sz w:val="10"/>
          <w:szCs w:val="10"/>
        </w:rPr>
      </w:pPr>
    </w:p>
    <w:p>
      <w:pPr/>
      <w:r>
        <w:rPr>
          <w:b/>
        </w:rPr>
        <w:t xml:space="preserve">Codice regionale: TOS15_PR.P65.005.009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009 - Cavo schermato 4 x 1.50 mmq.</w:t>
            </w:r>
          </w:p>
        </w:tc>
      </w:tr>
    </w:tbl>
    <w:p>
      <w:pPr>
        <w:jc w:val="right"/>
      </w:pPr>
    </w:p>
    <w:p>
      <w:pPr>
        <w:jc w:val="right"/>
        <w:spacing w:line="336" w:lineRule="auto"/>
      </w:pPr>
      <w:r>
        <w:rPr>
          <w:b/>
        </w:rPr>
        <w:t xml:space="preserve">Prezzo senza S. G. e Util. a m: € 1,87260</w:t>
      </w:r>
    </w:p>
    <w:p>
      <w:pPr>
        <w:jc w:val="right"/>
        <w:spacing w:line="336" w:lineRule="auto"/>
      </w:pPr>
      <w:r>
        <w:rPr>
          <w:b/>
        </w:rPr>
        <w:t xml:space="preserve">Spese generali € 0,28089</w:t>
      </w:r>
    </w:p>
    <w:p>
      <w:pPr>
        <w:jc w:val="right"/>
        <w:spacing w:line="336" w:lineRule="auto"/>
      </w:pPr>
      <w:r>
        <w:rPr>
          <w:b/>
        </w:rPr>
        <w:t xml:space="preserve">Utili di impresa € 0,21535</w:t>
      </w:r>
    </w:p>
    <w:p>
      <w:pPr>
        <w:jc w:val="right"/>
        <w:spacing w:line="336" w:lineRule="auto"/>
      </w:pPr>
      <w:r>
        <w:rPr>
          <w:b/>
        </w:rPr>
        <w:t xml:space="preserve">Prezzo a m: € 2,36884</w:t>
      </w:r>
    </w:p>
    <w:p>
      <w:pPr>
        <w:rPr>
          <w:sz w:val="10"/>
          <w:szCs w:val="10"/>
        </w:rPr>
      </w:pPr>
    </w:p>
    <w:p>
      <w:pPr>
        <w:rPr>
          <w:sz w:val="10"/>
          <w:szCs w:val="10"/>
        </w:rPr>
      </w:pPr>
    </w:p>
    <w:p>
      <w:pPr/>
      <w:r>
        <w:rPr>
          <w:b/>
        </w:rPr>
        <w:t xml:space="preserve">Codice regionale: TOS15_PR.P65.005.010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010 - Cavo schermato 4 x 2.50 mmq.</w:t>
            </w:r>
          </w:p>
        </w:tc>
      </w:tr>
    </w:tbl>
    <w:p>
      <w:pPr>
        <w:jc w:val="right"/>
      </w:pPr>
    </w:p>
    <w:p>
      <w:pPr>
        <w:jc w:val="right"/>
        <w:spacing w:line="336" w:lineRule="auto"/>
      </w:pPr>
      <w:r>
        <w:rPr>
          <w:b/>
        </w:rPr>
        <w:t xml:space="preserve">Prezzo senza S. G. e Util. a m: € 2,66460</w:t>
      </w:r>
    </w:p>
    <w:p>
      <w:pPr>
        <w:jc w:val="right"/>
        <w:spacing w:line="336" w:lineRule="auto"/>
      </w:pPr>
      <w:r>
        <w:rPr>
          <w:b/>
        </w:rPr>
        <w:t xml:space="preserve">Spese generali € 0,39969</w:t>
      </w:r>
    </w:p>
    <w:p>
      <w:pPr>
        <w:jc w:val="right"/>
        <w:spacing w:line="336" w:lineRule="auto"/>
      </w:pPr>
      <w:r>
        <w:rPr>
          <w:b/>
        </w:rPr>
        <w:t xml:space="preserve">Utili di impresa € 0,30643</w:t>
      </w:r>
    </w:p>
    <w:p>
      <w:pPr>
        <w:jc w:val="right"/>
        <w:spacing w:line="336" w:lineRule="auto"/>
      </w:pPr>
      <w:r>
        <w:rPr>
          <w:b/>
        </w:rPr>
        <w:t xml:space="preserve">Prezzo a m: € 3,37072</w:t>
      </w:r>
    </w:p>
    <w:p>
      <w:pPr>
        <w:rPr>
          <w:sz w:val="10"/>
          <w:szCs w:val="10"/>
        </w:rPr>
      </w:pPr>
    </w:p>
    <w:p>
      <w:pPr>
        <w:rPr>
          <w:sz w:val="10"/>
          <w:szCs w:val="10"/>
        </w:rPr>
      </w:pPr>
    </w:p>
    <w:p>
      <w:pPr/>
      <w:r>
        <w:rPr>
          <w:b/>
        </w:rPr>
        <w:t xml:space="preserve">Codice regionale: TOS15_PR.P65.005.020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020 - Cavo non schermato 2 x 0.50 mmq.</w:t>
            </w:r>
          </w:p>
        </w:tc>
      </w:tr>
    </w:tbl>
    <w:p>
      <w:pPr>
        <w:jc w:val="right"/>
      </w:pPr>
    </w:p>
    <w:p>
      <w:pPr>
        <w:jc w:val="right"/>
        <w:spacing w:line="336" w:lineRule="auto"/>
      </w:pPr>
      <w:r>
        <w:rPr>
          <w:b/>
        </w:rPr>
        <w:t xml:space="preserve">Prezzo senza S. G. e Util. a m: € 0,68460</w:t>
      </w:r>
    </w:p>
    <w:p>
      <w:pPr>
        <w:jc w:val="right"/>
        <w:spacing w:line="336" w:lineRule="auto"/>
      </w:pPr>
      <w:r>
        <w:rPr>
          <w:b/>
        </w:rPr>
        <w:t xml:space="preserve">Spese generali € 0,10269</w:t>
      </w:r>
    </w:p>
    <w:p>
      <w:pPr>
        <w:jc w:val="right"/>
        <w:spacing w:line="336" w:lineRule="auto"/>
      </w:pPr>
      <w:r>
        <w:rPr>
          <w:b/>
        </w:rPr>
        <w:t xml:space="preserve">Utili di impresa € 0,07873</w:t>
      </w:r>
    </w:p>
    <w:p>
      <w:pPr>
        <w:jc w:val="right"/>
        <w:spacing w:line="336" w:lineRule="auto"/>
      </w:pPr>
      <w:r>
        <w:rPr>
          <w:b/>
        </w:rPr>
        <w:t xml:space="preserve">Prezzo a m: € 0,86602</w:t>
      </w:r>
    </w:p>
    <w:p>
      <w:pPr>
        <w:rPr>
          <w:sz w:val="10"/>
          <w:szCs w:val="10"/>
        </w:rPr>
      </w:pPr>
    </w:p>
    <w:p>
      <w:pPr>
        <w:rPr>
          <w:sz w:val="10"/>
          <w:szCs w:val="10"/>
        </w:rPr>
      </w:pPr>
    </w:p>
    <w:p>
      <w:pPr/>
      <w:r>
        <w:rPr>
          <w:b/>
        </w:rPr>
        <w:t xml:space="preserve">Codice regionale: TOS15_PR.P65.005.021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021 - Cavo non schermato 2 x 0.75 mmq.</w:t>
            </w:r>
          </w:p>
        </w:tc>
      </w:tr>
    </w:tbl>
    <w:p>
      <w:pPr>
        <w:jc w:val="right"/>
      </w:pPr>
    </w:p>
    <w:p>
      <w:pPr>
        <w:jc w:val="right"/>
        <w:spacing w:line="336" w:lineRule="auto"/>
      </w:pPr>
      <w:r>
        <w:rPr>
          <w:b/>
        </w:rPr>
        <w:t xml:space="preserve">Prezzo senza S. G. e Util. a m: € 0,75420</w:t>
      </w:r>
    </w:p>
    <w:p>
      <w:pPr>
        <w:jc w:val="right"/>
        <w:spacing w:line="336" w:lineRule="auto"/>
      </w:pPr>
      <w:r>
        <w:rPr>
          <w:b/>
        </w:rPr>
        <w:t xml:space="preserve">Spese generali € 0,11313</w:t>
      </w:r>
    </w:p>
    <w:p>
      <w:pPr>
        <w:jc w:val="right"/>
        <w:spacing w:line="336" w:lineRule="auto"/>
      </w:pPr>
      <w:r>
        <w:rPr>
          <w:b/>
        </w:rPr>
        <w:t xml:space="preserve">Utili di impresa € 0,08673</w:t>
      </w:r>
    </w:p>
    <w:p>
      <w:pPr>
        <w:jc w:val="right"/>
        <w:spacing w:line="336" w:lineRule="auto"/>
      </w:pPr>
      <w:r>
        <w:rPr>
          <w:b/>
        </w:rPr>
        <w:t xml:space="preserve">Prezzo a m: € 0,95406</w:t>
      </w:r>
    </w:p>
    <w:p>
      <w:pPr>
        <w:rPr>
          <w:sz w:val="10"/>
          <w:szCs w:val="10"/>
        </w:rPr>
      </w:pPr>
    </w:p>
    <w:p>
      <w:pPr>
        <w:rPr>
          <w:sz w:val="10"/>
          <w:szCs w:val="10"/>
        </w:rPr>
      </w:pPr>
    </w:p>
    <w:p>
      <w:pPr/>
      <w:r>
        <w:rPr>
          <w:b/>
        </w:rPr>
        <w:t xml:space="preserve">Codice regionale: TOS15_PR.P65.005.022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022 - Cavo non schermato 2 x 1.00 mmq.</w:t>
            </w:r>
          </w:p>
        </w:tc>
      </w:tr>
    </w:tbl>
    <w:p>
      <w:pPr>
        <w:jc w:val="right"/>
      </w:pPr>
    </w:p>
    <w:p>
      <w:pPr>
        <w:jc w:val="right"/>
        <w:spacing w:line="336" w:lineRule="auto"/>
      </w:pPr>
      <w:r>
        <w:rPr>
          <w:b/>
        </w:rPr>
        <w:t xml:space="preserve">Prezzo senza S. G. e Util. a m: € 0,90060</w:t>
      </w:r>
    </w:p>
    <w:p>
      <w:pPr>
        <w:jc w:val="right"/>
        <w:spacing w:line="336" w:lineRule="auto"/>
      </w:pPr>
      <w:r>
        <w:rPr>
          <w:b/>
        </w:rPr>
        <w:t xml:space="preserve">Spese generali € 0,13509</w:t>
      </w:r>
    </w:p>
    <w:p>
      <w:pPr>
        <w:jc w:val="right"/>
        <w:spacing w:line="336" w:lineRule="auto"/>
      </w:pPr>
      <w:r>
        <w:rPr>
          <w:b/>
        </w:rPr>
        <w:t xml:space="preserve">Utili di impresa € 0,10357</w:t>
      </w:r>
    </w:p>
    <w:p>
      <w:pPr>
        <w:jc w:val="right"/>
        <w:spacing w:line="336" w:lineRule="auto"/>
      </w:pPr>
      <w:r>
        <w:rPr>
          <w:b/>
        </w:rPr>
        <w:t xml:space="preserve">Prezzo a m: € 1,13926</w:t>
      </w:r>
    </w:p>
    <w:p>
      <w:pPr>
        <w:rPr>
          <w:sz w:val="10"/>
          <w:szCs w:val="10"/>
        </w:rPr>
      </w:pPr>
    </w:p>
    <w:p>
      <w:pPr>
        <w:rPr>
          <w:sz w:val="10"/>
          <w:szCs w:val="10"/>
        </w:rPr>
      </w:pPr>
    </w:p>
    <w:p>
      <w:pPr/>
      <w:r>
        <w:rPr>
          <w:b/>
        </w:rPr>
        <w:t xml:space="preserve">Codice regionale: TOS15_PR.P65.005.023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023 - Cavo non schermato 2 x 1.50 mmq.</w:t>
            </w:r>
          </w:p>
        </w:tc>
      </w:tr>
    </w:tbl>
    <w:p>
      <w:pPr>
        <w:jc w:val="right"/>
      </w:pPr>
    </w:p>
    <w:p>
      <w:pPr>
        <w:jc w:val="right"/>
        <w:spacing w:line="336" w:lineRule="auto"/>
      </w:pPr>
      <w:r>
        <w:rPr>
          <w:b/>
        </w:rPr>
        <w:t xml:space="preserve">Prezzo senza S. G. e Util. a m: € 1,05840</w:t>
      </w:r>
    </w:p>
    <w:p>
      <w:pPr>
        <w:jc w:val="right"/>
        <w:spacing w:line="336" w:lineRule="auto"/>
      </w:pPr>
      <w:r>
        <w:rPr>
          <w:b/>
        </w:rPr>
        <w:t xml:space="preserve">Spese generali € 0,15876</w:t>
      </w:r>
    </w:p>
    <w:p>
      <w:pPr>
        <w:jc w:val="right"/>
        <w:spacing w:line="336" w:lineRule="auto"/>
      </w:pPr>
      <w:r>
        <w:rPr>
          <w:b/>
        </w:rPr>
        <w:t xml:space="preserve">Utili di impresa € 0,12172</w:t>
      </w:r>
    </w:p>
    <w:p>
      <w:pPr>
        <w:jc w:val="right"/>
        <w:spacing w:line="336" w:lineRule="auto"/>
      </w:pPr>
      <w:r>
        <w:rPr>
          <w:b/>
        </w:rPr>
        <w:t xml:space="preserve">Prezzo a m: € 1,33888</w:t>
      </w:r>
    </w:p>
    <w:p>
      <w:pPr>
        <w:rPr>
          <w:sz w:val="10"/>
          <w:szCs w:val="10"/>
        </w:rPr>
      </w:pPr>
    </w:p>
    <w:p>
      <w:pPr>
        <w:rPr>
          <w:sz w:val="10"/>
          <w:szCs w:val="10"/>
        </w:rPr>
      </w:pPr>
    </w:p>
    <w:p>
      <w:pPr/>
      <w:r>
        <w:rPr>
          <w:b/>
        </w:rPr>
        <w:t xml:space="preserve">Codice regionale: TOS15_PR.P65.005.024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024 - Cavo non schermato 2 x 2.50 mmq.</w:t>
            </w:r>
          </w:p>
        </w:tc>
      </w:tr>
    </w:tbl>
    <w:p>
      <w:pPr>
        <w:jc w:val="right"/>
      </w:pPr>
    </w:p>
    <w:p>
      <w:pPr>
        <w:jc w:val="right"/>
        <w:spacing w:line="336" w:lineRule="auto"/>
      </w:pPr>
      <w:r>
        <w:rPr>
          <w:b/>
        </w:rPr>
        <w:t xml:space="preserve">Prezzo senza S. G. e Util. a m: € 1,47120</w:t>
      </w:r>
    </w:p>
    <w:p>
      <w:pPr>
        <w:jc w:val="right"/>
        <w:spacing w:line="336" w:lineRule="auto"/>
      </w:pPr>
      <w:r>
        <w:rPr>
          <w:b/>
        </w:rPr>
        <w:t xml:space="preserve">Spese generali € 0,22068</w:t>
      </w:r>
    </w:p>
    <w:p>
      <w:pPr>
        <w:jc w:val="right"/>
        <w:spacing w:line="336" w:lineRule="auto"/>
      </w:pPr>
      <w:r>
        <w:rPr>
          <w:b/>
        </w:rPr>
        <w:t xml:space="preserve">Utili di impresa € 0,16919</w:t>
      </w:r>
    </w:p>
    <w:p>
      <w:pPr>
        <w:jc w:val="right"/>
        <w:spacing w:line="336" w:lineRule="auto"/>
      </w:pPr>
      <w:r>
        <w:rPr>
          <w:b/>
        </w:rPr>
        <w:t xml:space="preserve">Prezzo a m: € 1,86107</w:t>
      </w:r>
    </w:p>
    <w:p>
      <w:pPr>
        <w:rPr>
          <w:sz w:val="10"/>
          <w:szCs w:val="10"/>
        </w:rPr>
      </w:pPr>
    </w:p>
    <w:p>
      <w:pPr>
        <w:rPr>
          <w:sz w:val="10"/>
          <w:szCs w:val="10"/>
        </w:rPr>
      </w:pPr>
    </w:p>
    <w:p>
      <w:pPr/>
      <w:r>
        <w:rPr>
          <w:b/>
        </w:rPr>
        <w:t xml:space="preserve">Codice regionale: TOS15_PR.P65.005.025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025 - Cavo non schermato 4 x 0.50 mmq.</w:t>
            </w:r>
          </w:p>
        </w:tc>
      </w:tr>
    </w:tbl>
    <w:p>
      <w:pPr>
        <w:jc w:val="right"/>
      </w:pPr>
    </w:p>
    <w:p>
      <w:pPr>
        <w:jc w:val="right"/>
        <w:spacing w:line="336" w:lineRule="auto"/>
      </w:pPr>
      <w:r>
        <w:rPr>
          <w:b/>
        </w:rPr>
        <w:t xml:space="preserve">Prezzo senza S. G. e Util. a m: € 1,06680</w:t>
      </w:r>
    </w:p>
    <w:p>
      <w:pPr>
        <w:jc w:val="right"/>
        <w:spacing w:line="336" w:lineRule="auto"/>
      </w:pPr>
      <w:r>
        <w:rPr>
          <w:b/>
        </w:rPr>
        <w:t xml:space="preserve">Spese generali € 0,16002</w:t>
      </w:r>
    </w:p>
    <w:p>
      <w:pPr>
        <w:jc w:val="right"/>
        <w:spacing w:line="336" w:lineRule="auto"/>
      </w:pPr>
      <w:r>
        <w:rPr>
          <w:b/>
        </w:rPr>
        <w:t xml:space="preserve">Utili di impresa € 0,12268</w:t>
      </w:r>
    </w:p>
    <w:p>
      <w:pPr>
        <w:jc w:val="right"/>
        <w:spacing w:line="336" w:lineRule="auto"/>
      </w:pPr>
      <w:r>
        <w:rPr>
          <w:b/>
        </w:rPr>
        <w:t xml:space="preserve">Prezzo a m: € 1,34950</w:t>
      </w:r>
    </w:p>
    <w:p>
      <w:pPr>
        <w:rPr>
          <w:sz w:val="10"/>
          <w:szCs w:val="10"/>
        </w:rPr>
      </w:pPr>
    </w:p>
    <w:p>
      <w:pPr>
        <w:rPr>
          <w:sz w:val="10"/>
          <w:szCs w:val="10"/>
        </w:rPr>
      </w:pPr>
    </w:p>
    <w:p>
      <w:pPr/>
      <w:r>
        <w:rPr>
          <w:b/>
        </w:rPr>
        <w:t xml:space="preserve">Codice regionale: TOS15_PR.P65.005.026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026 - Cavo non schermato 4 x 0.75 mmq.</w:t>
            </w:r>
          </w:p>
        </w:tc>
      </w:tr>
    </w:tbl>
    <w:p>
      <w:pPr>
        <w:jc w:val="right"/>
      </w:pPr>
    </w:p>
    <w:p>
      <w:pPr>
        <w:jc w:val="right"/>
        <w:spacing w:line="336" w:lineRule="auto"/>
      </w:pPr>
      <w:r>
        <w:rPr>
          <w:b/>
        </w:rPr>
        <w:t xml:space="preserve">Prezzo senza S. G. e Util. a m: € 1,26240</w:t>
      </w:r>
    </w:p>
    <w:p>
      <w:pPr>
        <w:jc w:val="right"/>
        <w:spacing w:line="336" w:lineRule="auto"/>
      </w:pPr>
      <w:r>
        <w:rPr>
          <w:b/>
        </w:rPr>
        <w:t xml:space="preserve">Spese generali € 0,18936</w:t>
      </w:r>
    </w:p>
    <w:p>
      <w:pPr>
        <w:jc w:val="right"/>
        <w:spacing w:line="336" w:lineRule="auto"/>
      </w:pPr>
      <w:r>
        <w:rPr>
          <w:b/>
        </w:rPr>
        <w:t xml:space="preserve">Utili di impresa € 0,14518</w:t>
      </w:r>
    </w:p>
    <w:p>
      <w:pPr>
        <w:jc w:val="right"/>
        <w:spacing w:line="336" w:lineRule="auto"/>
      </w:pPr>
      <w:r>
        <w:rPr>
          <w:b/>
        </w:rPr>
        <w:t xml:space="preserve">Prezzo a m: € 1,59694</w:t>
      </w:r>
    </w:p>
    <w:p>
      <w:pPr>
        <w:rPr>
          <w:sz w:val="10"/>
          <w:szCs w:val="10"/>
        </w:rPr>
      </w:pPr>
    </w:p>
    <w:p>
      <w:pPr>
        <w:rPr>
          <w:sz w:val="10"/>
          <w:szCs w:val="10"/>
        </w:rPr>
      </w:pPr>
    </w:p>
    <w:p>
      <w:pPr/>
      <w:r>
        <w:rPr>
          <w:b/>
        </w:rPr>
        <w:t xml:space="preserve">Codice regionale: TOS15_PR.P65.005.027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027 - Cavo non schermato 4 x 1.00 mmq.</w:t>
            </w:r>
          </w:p>
        </w:tc>
      </w:tr>
    </w:tbl>
    <w:p>
      <w:pPr>
        <w:jc w:val="right"/>
      </w:pPr>
    </w:p>
    <w:p>
      <w:pPr>
        <w:jc w:val="right"/>
        <w:spacing w:line="336" w:lineRule="auto"/>
      </w:pPr>
      <w:r>
        <w:rPr>
          <w:b/>
        </w:rPr>
        <w:t xml:space="preserve">Prezzo senza S. G. e Util. a m: € 1,51080</w:t>
      </w:r>
    </w:p>
    <w:p>
      <w:pPr>
        <w:jc w:val="right"/>
        <w:spacing w:line="336" w:lineRule="auto"/>
      </w:pPr>
      <w:r>
        <w:rPr>
          <w:b/>
        </w:rPr>
        <w:t xml:space="preserve">Spese generali € 0,22662</w:t>
      </w:r>
    </w:p>
    <w:p>
      <w:pPr>
        <w:jc w:val="right"/>
        <w:spacing w:line="336" w:lineRule="auto"/>
      </w:pPr>
      <w:r>
        <w:rPr>
          <w:b/>
        </w:rPr>
        <w:t xml:space="preserve">Utili di impresa € 0,17374</w:t>
      </w:r>
    </w:p>
    <w:p>
      <w:pPr>
        <w:jc w:val="right"/>
        <w:spacing w:line="336" w:lineRule="auto"/>
      </w:pPr>
      <w:r>
        <w:rPr>
          <w:b/>
        </w:rPr>
        <w:t xml:space="preserve">Prezzo a m: € 1,91116</w:t>
      </w:r>
    </w:p>
    <w:p>
      <w:pPr>
        <w:rPr>
          <w:sz w:val="10"/>
          <w:szCs w:val="10"/>
        </w:rPr>
      </w:pPr>
    </w:p>
    <w:p>
      <w:pPr>
        <w:rPr>
          <w:sz w:val="10"/>
          <w:szCs w:val="10"/>
        </w:rPr>
      </w:pPr>
    </w:p>
    <w:p>
      <w:pPr/>
      <w:r>
        <w:rPr>
          <w:b/>
        </w:rPr>
        <w:t xml:space="preserve">Codice regionale: TOS15_PR.P65.005.028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028 - Cavo non schermato 4 x 1.50 mmq.</w:t>
            </w:r>
          </w:p>
        </w:tc>
      </w:tr>
    </w:tbl>
    <w:p>
      <w:pPr>
        <w:jc w:val="right"/>
      </w:pPr>
    </w:p>
    <w:p>
      <w:pPr>
        <w:jc w:val="right"/>
        <w:spacing w:line="336" w:lineRule="auto"/>
      </w:pPr>
      <w:r>
        <w:rPr>
          <w:b/>
        </w:rPr>
        <w:t xml:space="preserve">Prezzo senza S. G. e Util. a m: € 1,82340</w:t>
      </w:r>
    </w:p>
    <w:p>
      <w:pPr>
        <w:jc w:val="right"/>
        <w:spacing w:line="336" w:lineRule="auto"/>
      </w:pPr>
      <w:r>
        <w:rPr>
          <w:b/>
        </w:rPr>
        <w:t xml:space="preserve">Spese generali € 0,27351</w:t>
      </w:r>
    </w:p>
    <w:p>
      <w:pPr>
        <w:jc w:val="right"/>
        <w:spacing w:line="336" w:lineRule="auto"/>
      </w:pPr>
      <w:r>
        <w:rPr>
          <w:b/>
        </w:rPr>
        <w:t xml:space="preserve">Utili di impresa € 0,20969</w:t>
      </w:r>
    </w:p>
    <w:p>
      <w:pPr>
        <w:jc w:val="right"/>
        <w:spacing w:line="336" w:lineRule="auto"/>
      </w:pPr>
      <w:r>
        <w:rPr>
          <w:b/>
        </w:rPr>
        <w:t xml:space="preserve">Prezzo a m: € 2,30660</w:t>
      </w:r>
    </w:p>
    <w:p>
      <w:pPr>
        <w:rPr>
          <w:sz w:val="10"/>
          <w:szCs w:val="10"/>
        </w:rPr>
      </w:pPr>
    </w:p>
    <w:p>
      <w:pPr>
        <w:rPr>
          <w:sz w:val="10"/>
          <w:szCs w:val="10"/>
        </w:rPr>
      </w:pPr>
    </w:p>
    <w:p>
      <w:pPr/>
      <w:r>
        <w:rPr>
          <w:b/>
        </w:rPr>
        <w:t xml:space="preserve">Codice regionale: TOS15_PR.P65.005.029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Cavo BUS per applicazioni in sistemi fissi automatici di rivelazione e di segnalazione allarme incendio resistenti al fuoco, non propaganti la fiamma, senza alogeni, con tensione nominale 100/100 V, con conduttori flessibili classe 5 isolati in protezione minerale vetro mica e XLPE a bassa capacità di colore nero e rosso e guaina in LSZH di colorazione rosso. Rispondente alle norme CEI 20-37, CEI 20-22/III, CEI EN 50200 PH30, CEI 20-105 V1, CEI EN 60228, CEI EN 50363-0, CEI 20-34, CEI 20-50, CEI EN 50395, CEI EN 50396, CEI EN 62230, CEI EN 50267-2-1, CEI EN 50267-2-2, CEI EN 61034-2.</w:t>
            </w:r>
          </w:p>
        </w:tc>
      </w:tr>
      <w:tr>
        <w:trPr/>
        <w:tc>
          <w:tcPr>
            <w:tcW w:w="1200" w:type="dxa"/>
          </w:tcPr>
          <w:p>
            <w:pPr/>
            <w:r>
              <w:rPr>
                <w:b/>
              </w:rPr>
              <w:t xml:space="preserve">Articolo:</w:t>
            </w:r>
          </w:p>
        </w:tc>
        <w:tc>
          <w:tcPr>
            <w:tcW w:w="7900" w:type="dxa"/>
          </w:tcPr>
          <w:p>
            <w:pPr/>
            <w:r>
              <w:rPr/>
              <w:t xml:space="preserve">029 - Cavo non schermato 4 x 2.50 mmq.</w:t>
            </w:r>
          </w:p>
        </w:tc>
      </w:tr>
    </w:tbl>
    <w:p>
      <w:pPr>
        <w:jc w:val="right"/>
      </w:pPr>
    </w:p>
    <w:p>
      <w:pPr>
        <w:jc w:val="right"/>
        <w:spacing w:line="336" w:lineRule="auto"/>
      </w:pPr>
      <w:r>
        <w:rPr>
          <w:b/>
        </w:rPr>
        <w:t xml:space="preserve">Prezzo senza S. G. e Util. a m: € 2,61480</w:t>
      </w:r>
    </w:p>
    <w:p>
      <w:pPr>
        <w:jc w:val="right"/>
        <w:spacing w:line="336" w:lineRule="auto"/>
      </w:pPr>
      <w:r>
        <w:rPr>
          <w:b/>
        </w:rPr>
        <w:t xml:space="preserve">Spese generali € 0,39222</w:t>
      </w:r>
    </w:p>
    <w:p>
      <w:pPr>
        <w:jc w:val="right"/>
        <w:spacing w:line="336" w:lineRule="auto"/>
      </w:pPr>
      <w:r>
        <w:rPr>
          <w:b/>
        </w:rPr>
        <w:t xml:space="preserve">Utili di impresa € 0,30070</w:t>
      </w:r>
    </w:p>
    <w:p>
      <w:pPr>
        <w:jc w:val="right"/>
        <w:spacing w:line="336" w:lineRule="auto"/>
      </w:pPr>
      <w:r>
        <w:rPr>
          <w:b/>
        </w:rPr>
        <w:t xml:space="preserve">Prezzo a m: € 3,30772</w:t>
      </w:r>
    </w:p>
    <w:p>
      <w:pPr>
        <w:rPr>
          <w:sz w:val="10"/>
          <w:szCs w:val="10"/>
        </w:rPr>
      </w:pPr>
    </w:p>
    <w:p>
      <w:pPr>
        <w:rPr>
          <w:sz w:val="10"/>
          <w:szCs w:val="10"/>
        </w:rPr>
      </w:pPr>
    </w:p>
    <w:p>
      <w:pPr>
        <w:sectPr>
          <w:headerReference w:type="default" r:id="rId303"/>
          <w:footerReference w:type="default" r:id="rId304"/>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TOS15_PR.P66</w:t>
      </w:r>
    </w:p>
    <w:tbl>
      <w:tblGrid>
        <w:gridCol w:w="1200" w:type="dxa"/>
        <w:gridCol w:w="7900" w:type="dxa"/>
      </w:tblGrid>
      <w:tr>
        <w:trPr/>
        <w:tc>
          <w:tcPr>
            <w:tcW w:w="1200" w:type="dxa"/>
          </w:tcPr>
          <w:p>
            <w:pPr/>
            <w:r>
              <w:rPr/>
              <w:t xml:space="preserve">Capitolo: </w:t>
            </w:r>
          </w:p>
        </w:tc>
        <w:tc>
          <w:tcPr>
            <w:tcW w:w="7900" w:type="dxa"/>
          </w:tcPr>
          <w:p>
            <w:pPr/>
            <w:r>
              <w:rPr/>
              <w:t xml:space="preserve">APPARECCHIATURE PER IMPIANTI DI AUTOMAZIONE</w:t>
            </w:r>
          </w:p>
        </w:tc>
      </w:tr>
    </w:tbl>
    <w:p>
      <w:pPr>
        <w:rPr>
          <w:sz w:val="10"/>
          <w:szCs w:val="10"/>
        </w:rPr>
      </w:pPr>
    </w:p>
    <w:p>
      <w:pPr/>
      <w:r>
        <w:rPr>
          <w:b/>
        </w:rPr>
        <w:t xml:space="preserve">Codice regionale: TOS15_PR.P66.010.001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001 - tipo residenziale in esterno IP44, l max anta 1,8 m, 15 cicli/ora</w:t>
            </w:r>
          </w:p>
        </w:tc>
      </w:tr>
    </w:tbl>
    <w:p>
      <w:pPr>
        <w:jc w:val="right"/>
      </w:pPr>
    </w:p>
    <w:p>
      <w:pPr>
        <w:jc w:val="right"/>
        <w:spacing w:line="336" w:lineRule="auto"/>
      </w:pPr>
      <w:r>
        <w:rPr>
          <w:b/>
        </w:rPr>
        <w:t xml:space="preserve">Prezzo senza S. G. e Util. a cad: € 199,92000</w:t>
      </w:r>
    </w:p>
    <w:p>
      <w:pPr>
        <w:jc w:val="right"/>
        <w:spacing w:line="336" w:lineRule="auto"/>
      </w:pPr>
      <w:r>
        <w:rPr>
          <w:b/>
        </w:rPr>
        <w:t xml:space="preserve">Spese generali € 29,98800</w:t>
      </w:r>
    </w:p>
    <w:p>
      <w:pPr>
        <w:jc w:val="right"/>
        <w:spacing w:line="336" w:lineRule="auto"/>
      </w:pPr>
      <w:r>
        <w:rPr>
          <w:b/>
        </w:rPr>
        <w:t xml:space="preserve">Utili di impresa € 22,99080</w:t>
      </w:r>
    </w:p>
    <w:p>
      <w:pPr>
        <w:jc w:val="right"/>
        <w:spacing w:line="336" w:lineRule="auto"/>
      </w:pPr>
      <w:r>
        <w:rPr>
          <w:b/>
        </w:rPr>
        <w:t xml:space="preserve">Prezzo a cad: € 252,89880</w:t>
      </w:r>
    </w:p>
    <w:p>
      <w:pPr>
        <w:rPr>
          <w:sz w:val="10"/>
          <w:szCs w:val="10"/>
        </w:rPr>
      </w:pPr>
    </w:p>
    <w:p>
      <w:pPr>
        <w:rPr>
          <w:sz w:val="10"/>
          <w:szCs w:val="10"/>
        </w:rPr>
      </w:pPr>
    </w:p>
    <w:p>
      <w:pPr/>
      <w:r>
        <w:rPr>
          <w:b/>
        </w:rPr>
        <w:t xml:space="preserve">Codice regionale: TOS15_PR.P66.010.002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002 - tipo residenziale in esterno IP44, l max anta 1,8 m, 30 cicli/ora</w:t>
            </w:r>
          </w:p>
        </w:tc>
      </w:tr>
    </w:tbl>
    <w:p>
      <w:pPr>
        <w:jc w:val="right"/>
      </w:pPr>
    </w:p>
    <w:p>
      <w:pPr>
        <w:jc w:val="right"/>
        <w:spacing w:line="336" w:lineRule="auto"/>
      </w:pPr>
      <w:r>
        <w:rPr>
          <w:b/>
        </w:rPr>
        <w:t xml:space="preserve">Prezzo senza S. G. e Util. a cad: € 250,32000</w:t>
      </w:r>
    </w:p>
    <w:p>
      <w:pPr>
        <w:jc w:val="right"/>
        <w:spacing w:line="336" w:lineRule="auto"/>
      </w:pPr>
      <w:r>
        <w:rPr>
          <w:b/>
        </w:rPr>
        <w:t xml:space="preserve">Spese generali € 37,54800</w:t>
      </w:r>
    </w:p>
    <w:p>
      <w:pPr>
        <w:jc w:val="right"/>
        <w:spacing w:line="336" w:lineRule="auto"/>
      </w:pPr>
      <w:r>
        <w:rPr>
          <w:b/>
        </w:rPr>
        <w:t xml:space="preserve">Utili di impresa € 28,78680</w:t>
      </w:r>
    </w:p>
    <w:p>
      <w:pPr>
        <w:jc w:val="right"/>
        <w:spacing w:line="336" w:lineRule="auto"/>
      </w:pPr>
      <w:r>
        <w:rPr>
          <w:b/>
        </w:rPr>
        <w:t xml:space="preserve">Prezzo a cad: € 316,65480</w:t>
      </w:r>
    </w:p>
    <w:p>
      <w:pPr>
        <w:rPr>
          <w:sz w:val="10"/>
          <w:szCs w:val="10"/>
        </w:rPr>
      </w:pPr>
    </w:p>
    <w:p>
      <w:pPr>
        <w:rPr>
          <w:sz w:val="10"/>
          <w:szCs w:val="10"/>
        </w:rPr>
      </w:pPr>
    </w:p>
    <w:p>
      <w:pPr/>
      <w:r>
        <w:rPr>
          <w:b/>
        </w:rPr>
        <w:t xml:space="preserve">Codice regionale: TOS15_PR.P66.010.005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Attuatore elettromeccanico per cancelli a battente 230V-50Hz-IP44/67</w:t>
            </w:r>
          </w:p>
        </w:tc>
      </w:tr>
      <w:tr>
        <w:trPr/>
        <w:tc>
          <w:tcPr>
            <w:tcW w:w="1200" w:type="dxa"/>
          </w:tcPr>
          <w:p>
            <w:pPr/>
            <w:r>
              <w:rPr>
                <w:b/>
              </w:rPr>
              <w:t xml:space="preserve">Articolo:</w:t>
            </w:r>
          </w:p>
        </w:tc>
        <w:tc>
          <w:tcPr>
            <w:tcW w:w="7900" w:type="dxa"/>
          </w:tcPr>
          <w:p>
            <w:pPr/>
            <w:r>
              <w:rPr/>
              <w:t xml:space="preserve">005 - tipo residenziale interrato IP67, l max anta 3,5 m / 500 Kg, 20 cicli/ora</w:t>
            </w:r>
          </w:p>
        </w:tc>
      </w:tr>
    </w:tbl>
    <w:p>
      <w:pPr>
        <w:jc w:val="right"/>
      </w:pPr>
    </w:p>
    <w:p>
      <w:pPr>
        <w:jc w:val="right"/>
        <w:spacing w:line="336" w:lineRule="auto"/>
      </w:pPr>
      <w:r>
        <w:rPr>
          <w:b/>
        </w:rPr>
        <w:t xml:space="preserve">Prezzo senza S. G. e Util. a cad: € 357,00000</w:t>
      </w:r>
    </w:p>
    <w:p>
      <w:pPr>
        <w:jc w:val="right"/>
        <w:spacing w:line="336" w:lineRule="auto"/>
      </w:pPr>
      <w:r>
        <w:rPr>
          <w:b/>
        </w:rPr>
        <w:t xml:space="preserve">Spese generali € 53,55000</w:t>
      </w:r>
    </w:p>
    <w:p>
      <w:pPr>
        <w:jc w:val="right"/>
        <w:spacing w:line="336" w:lineRule="auto"/>
      </w:pPr>
      <w:r>
        <w:rPr>
          <w:b/>
        </w:rPr>
        <w:t xml:space="preserve">Utili di impresa € 41,05500</w:t>
      </w:r>
    </w:p>
    <w:p>
      <w:pPr>
        <w:jc w:val="right"/>
        <w:spacing w:line="336" w:lineRule="auto"/>
      </w:pPr>
      <w:r>
        <w:rPr>
          <w:b/>
        </w:rPr>
        <w:t xml:space="preserve">Prezzo a cad: € 451,60500</w:t>
      </w:r>
    </w:p>
    <w:p>
      <w:pPr>
        <w:rPr>
          <w:sz w:val="10"/>
          <w:szCs w:val="10"/>
        </w:rPr>
      </w:pPr>
    </w:p>
    <w:p>
      <w:pPr>
        <w:rPr>
          <w:sz w:val="10"/>
          <w:szCs w:val="10"/>
        </w:rPr>
      </w:pPr>
    </w:p>
    <w:p>
      <w:pPr/>
      <w:r>
        <w:rPr>
          <w:b/>
        </w:rPr>
        <w:t xml:space="preserve">Codice regionale: TOS15_PR.P66.011.002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002 - trasmittente 2 canali codice fisso 433 / 868 MHz</w:t>
            </w:r>
          </w:p>
        </w:tc>
      </w:tr>
    </w:tbl>
    <w:p>
      <w:pPr>
        <w:jc w:val="right"/>
      </w:pPr>
    </w:p>
    <w:p>
      <w:pPr>
        <w:jc w:val="right"/>
        <w:spacing w:line="336" w:lineRule="auto"/>
      </w:pPr>
      <w:r>
        <w:rPr>
          <w:b/>
        </w:rPr>
        <w:t xml:space="preserve">Prezzo senza S. G. e Util. a cad: € 18,48000</w:t>
      </w:r>
    </w:p>
    <w:p>
      <w:pPr>
        <w:jc w:val="right"/>
        <w:spacing w:line="336" w:lineRule="auto"/>
      </w:pPr>
      <w:r>
        <w:rPr>
          <w:b/>
        </w:rPr>
        <w:t xml:space="preserve">Spese generali € 2,77200</w:t>
      </w:r>
    </w:p>
    <w:p>
      <w:pPr>
        <w:jc w:val="right"/>
        <w:spacing w:line="336" w:lineRule="auto"/>
      </w:pPr>
      <w:r>
        <w:rPr>
          <w:b/>
        </w:rPr>
        <w:t xml:space="preserve">Utili di impresa € 2,12520</w:t>
      </w:r>
    </w:p>
    <w:p>
      <w:pPr>
        <w:jc w:val="right"/>
        <w:spacing w:line="336" w:lineRule="auto"/>
      </w:pPr>
      <w:r>
        <w:rPr>
          <w:b/>
        </w:rPr>
        <w:t xml:space="preserve">Prezzo a cad: € 23,37720</w:t>
      </w:r>
    </w:p>
    <w:p>
      <w:pPr>
        <w:rPr>
          <w:sz w:val="10"/>
          <w:szCs w:val="10"/>
        </w:rPr>
      </w:pPr>
    </w:p>
    <w:p>
      <w:pPr>
        <w:rPr>
          <w:sz w:val="10"/>
          <w:szCs w:val="10"/>
        </w:rPr>
      </w:pPr>
    </w:p>
    <w:p>
      <w:pPr/>
      <w:r>
        <w:rPr>
          <w:b/>
        </w:rPr>
        <w:t xml:space="preserve">Codice regionale: TOS15_PR.P66.011.011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011 - ricevente 1 canale codice fisso 433/868 MHz</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021 - scheda elettronica 230 - 50 Hz max 800 W per max 2 attuatori, varie programmazioni</w:t>
            </w:r>
          </w:p>
        </w:tc>
      </w:tr>
    </w:tbl>
    <w:p>
      <w:pPr>
        <w:jc w:val="right"/>
      </w:pPr>
    </w:p>
    <w:p>
      <w:pPr>
        <w:jc w:val="right"/>
        <w:spacing w:line="336" w:lineRule="auto"/>
      </w:pPr>
      <w:r>
        <w:rPr>
          <w:b/>
        </w:rPr>
        <w:t xml:space="preserve">Prezzo senza S. G. e Util. a cad: € 156,24000</w:t>
      </w:r>
    </w:p>
    <w:p>
      <w:pPr>
        <w:jc w:val="right"/>
        <w:spacing w:line="336" w:lineRule="auto"/>
      </w:pPr>
      <w:r>
        <w:rPr>
          <w:b/>
        </w:rPr>
        <w:t xml:space="preserve">Spese generali € 23,43600</w:t>
      </w:r>
    </w:p>
    <w:p>
      <w:pPr>
        <w:jc w:val="right"/>
        <w:spacing w:line="336" w:lineRule="auto"/>
      </w:pPr>
      <w:r>
        <w:rPr>
          <w:b/>
        </w:rPr>
        <w:t xml:space="preserve">Utili di impresa € 17,96760</w:t>
      </w:r>
    </w:p>
    <w:p>
      <w:pPr>
        <w:jc w:val="right"/>
        <w:spacing w:line="336" w:lineRule="auto"/>
      </w:pPr>
      <w:r>
        <w:rPr>
          <w:b/>
        </w:rPr>
        <w:t xml:space="preserve">Prezzo a cad: € 197,64360</w:t>
      </w:r>
    </w:p>
    <w:p>
      <w:pPr>
        <w:rPr>
          <w:sz w:val="10"/>
          <w:szCs w:val="10"/>
        </w:rPr>
      </w:pPr>
    </w:p>
    <w:p>
      <w:pPr>
        <w:rPr>
          <w:sz w:val="10"/>
          <w:szCs w:val="10"/>
        </w:rPr>
      </w:pPr>
    </w:p>
    <w:p>
      <w:pPr/>
      <w:r>
        <w:rPr>
          <w:b/>
        </w:rPr>
        <w:t xml:space="preserve">Codice regionale: TOS15_PR.P66.011.025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025 - contenitore termoplastico I855 per schede elettroniche</w:t>
            </w:r>
          </w:p>
        </w:tc>
      </w:tr>
    </w:tbl>
    <w:p>
      <w:pPr>
        <w:jc w:val="right"/>
      </w:pPr>
    </w:p>
    <w:p>
      <w:pPr>
        <w:jc w:val="right"/>
        <w:spacing w:line="336" w:lineRule="auto"/>
      </w:pPr>
      <w:r>
        <w:rPr>
          <w:b/>
        </w:rPr>
        <w:t xml:space="preserve">Prezzo senza S. G. e Util. a cad: € 16,46000</w:t>
      </w:r>
    </w:p>
    <w:p>
      <w:pPr>
        <w:jc w:val="right"/>
        <w:spacing w:line="336" w:lineRule="auto"/>
      </w:pPr>
      <w:r>
        <w:rPr>
          <w:b/>
        </w:rPr>
        <w:t xml:space="preserve">Spese generali € 2,46900</w:t>
      </w:r>
    </w:p>
    <w:p>
      <w:pPr>
        <w:jc w:val="right"/>
        <w:spacing w:line="336" w:lineRule="auto"/>
      </w:pPr>
      <w:r>
        <w:rPr>
          <w:b/>
        </w:rPr>
        <w:t xml:space="preserve">Utili di impresa € 1,89290</w:t>
      </w:r>
    </w:p>
    <w:p>
      <w:pPr>
        <w:jc w:val="right"/>
        <w:spacing w:line="336" w:lineRule="auto"/>
      </w:pPr>
      <w:r>
        <w:rPr>
          <w:b/>
        </w:rPr>
        <w:t xml:space="preserve">Prezzo a cad: € 20,82190</w:t>
      </w:r>
    </w:p>
    <w:p>
      <w:pPr>
        <w:rPr>
          <w:sz w:val="10"/>
          <w:szCs w:val="10"/>
        </w:rPr>
      </w:pPr>
    </w:p>
    <w:p>
      <w:pPr>
        <w:rPr>
          <w:sz w:val="10"/>
          <w:szCs w:val="10"/>
        </w:rPr>
      </w:pPr>
    </w:p>
    <w:p>
      <w:pPr/>
      <w:r>
        <w:rPr>
          <w:b/>
        </w:rPr>
        <w:t xml:space="preserve">Codice regionale: TOS15_PR.P66.011.027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027 - antenna per ricevente 433/868 MHz con cavo 5 m</w:t>
            </w:r>
          </w:p>
        </w:tc>
      </w:tr>
    </w:tbl>
    <w:p>
      <w:pPr>
        <w:jc w:val="right"/>
      </w:pPr>
    </w:p>
    <w:p>
      <w:pPr>
        <w:jc w:val="right"/>
        <w:spacing w:line="336" w:lineRule="auto"/>
      </w:pPr>
      <w:r>
        <w:rPr>
          <w:b/>
        </w:rPr>
        <w:t xml:space="preserve">Prezzo senza S. G. e Util. a cad: € 26,88000</w:t>
      </w:r>
    </w:p>
    <w:p>
      <w:pPr>
        <w:jc w:val="right"/>
        <w:spacing w:line="336" w:lineRule="auto"/>
      </w:pPr>
      <w:r>
        <w:rPr>
          <w:b/>
        </w:rPr>
        <w:t xml:space="preserve">Spese generali € 4,03200</w:t>
      </w:r>
    </w:p>
    <w:p>
      <w:pPr>
        <w:jc w:val="right"/>
        <w:spacing w:line="336" w:lineRule="auto"/>
      </w:pPr>
      <w:r>
        <w:rPr>
          <w:b/>
        </w:rPr>
        <w:t xml:space="preserve">Utili di impresa € 3,09120</w:t>
      </w:r>
    </w:p>
    <w:p>
      <w:pPr>
        <w:jc w:val="right"/>
        <w:spacing w:line="336" w:lineRule="auto"/>
      </w:pPr>
      <w:r>
        <w:rPr>
          <w:b/>
        </w:rPr>
        <w:t xml:space="preserve">Prezzo a cad: € 34,00320</w:t>
      </w:r>
    </w:p>
    <w:p>
      <w:pPr>
        <w:rPr>
          <w:sz w:val="10"/>
          <w:szCs w:val="10"/>
        </w:rPr>
      </w:pPr>
    </w:p>
    <w:p>
      <w:pPr>
        <w:rPr>
          <w:sz w:val="10"/>
          <w:szCs w:val="10"/>
        </w:rPr>
      </w:pPr>
    </w:p>
    <w:p>
      <w:pPr/>
      <w:r>
        <w:rPr>
          <w:b/>
        </w:rPr>
        <w:t xml:space="preserve">Codice regionale: TOS15_PR.P66.011.030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030 - lampeggiatore IP55 - 230v 50 W</w:t>
            </w:r>
          </w:p>
        </w:tc>
      </w:tr>
    </w:tbl>
    <w:p>
      <w:pPr>
        <w:jc w:val="right"/>
      </w:pPr>
    </w:p>
    <w:p>
      <w:pPr>
        <w:jc w:val="right"/>
        <w:spacing w:line="336" w:lineRule="auto"/>
      </w:pPr>
      <w:r>
        <w:rPr>
          <w:b/>
        </w:rPr>
        <w:t xml:space="preserve">Prezzo senza S. G. e Util. a cad: € 27,72000</w:t>
      </w:r>
    </w:p>
    <w:p>
      <w:pPr>
        <w:jc w:val="right"/>
        <w:spacing w:line="336" w:lineRule="auto"/>
      </w:pPr>
      <w:r>
        <w:rPr>
          <w:b/>
        </w:rPr>
        <w:t xml:space="preserve">Spese generali € 4,15800</w:t>
      </w:r>
    </w:p>
    <w:p>
      <w:pPr>
        <w:jc w:val="right"/>
        <w:spacing w:line="336" w:lineRule="auto"/>
      </w:pPr>
      <w:r>
        <w:rPr>
          <w:b/>
        </w:rPr>
        <w:t xml:space="preserve">Utili di impresa € 3,18780</w:t>
      </w:r>
    </w:p>
    <w:p>
      <w:pPr>
        <w:jc w:val="right"/>
        <w:spacing w:line="336" w:lineRule="auto"/>
      </w:pPr>
      <w:r>
        <w:rPr>
          <w:b/>
        </w:rPr>
        <w:t xml:space="preserve">Prezzo a cad: € 35,06580</w:t>
      </w:r>
    </w:p>
    <w:p>
      <w:pPr>
        <w:rPr>
          <w:sz w:val="10"/>
          <w:szCs w:val="10"/>
        </w:rPr>
      </w:pPr>
    </w:p>
    <w:p>
      <w:pPr>
        <w:rPr>
          <w:sz w:val="10"/>
          <w:szCs w:val="10"/>
        </w:rPr>
      </w:pPr>
    </w:p>
    <w:p>
      <w:pPr/>
      <w:r>
        <w:rPr>
          <w:b/>
        </w:rPr>
        <w:t xml:space="preserve">Codice regionale: TOS15_PR.P66.011.033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033 - coppia di fotocellule da parete autoallineate IP54- portata 20 m - 24vdc/ac</w:t>
            </w:r>
          </w:p>
        </w:tc>
      </w:tr>
    </w:tbl>
    <w:p>
      <w:pPr>
        <w:jc w:val="right"/>
      </w:pPr>
    </w:p>
    <w:p>
      <w:pPr>
        <w:jc w:val="right"/>
        <w:spacing w:line="336" w:lineRule="auto"/>
      </w:pPr>
      <w:r>
        <w:rPr>
          <w:b/>
        </w:rPr>
        <w:t xml:space="preserve">Prezzo senza S. G. e Util. a cad: € 47,04000</w:t>
      </w:r>
    </w:p>
    <w:p>
      <w:pPr>
        <w:jc w:val="right"/>
        <w:spacing w:line="336" w:lineRule="auto"/>
      </w:pPr>
      <w:r>
        <w:rPr>
          <w:b/>
        </w:rPr>
        <w:t xml:space="preserve">Spese generali € 7,05600</w:t>
      </w:r>
    </w:p>
    <w:p>
      <w:pPr>
        <w:jc w:val="right"/>
        <w:spacing w:line="336" w:lineRule="auto"/>
      </w:pPr>
      <w:r>
        <w:rPr>
          <w:b/>
        </w:rPr>
        <w:t xml:space="preserve">Utili di impresa € 5,40960</w:t>
      </w:r>
    </w:p>
    <w:p>
      <w:pPr>
        <w:jc w:val="right"/>
        <w:spacing w:line="336" w:lineRule="auto"/>
      </w:pPr>
      <w:r>
        <w:rPr>
          <w:b/>
        </w:rPr>
        <w:t xml:space="preserve">Prezzo a cad: € 59,50560</w:t>
      </w:r>
    </w:p>
    <w:p>
      <w:pPr>
        <w:rPr>
          <w:sz w:val="10"/>
          <w:szCs w:val="10"/>
        </w:rPr>
      </w:pPr>
    </w:p>
    <w:p>
      <w:pPr>
        <w:rPr>
          <w:sz w:val="10"/>
          <w:szCs w:val="10"/>
        </w:rPr>
      </w:pPr>
    </w:p>
    <w:p>
      <w:pPr/>
      <w:r>
        <w:rPr>
          <w:b/>
        </w:rPr>
        <w:t xml:space="preserve">Codice regionale: TOS15_PR.P66.011.034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034 - coppia di fotocellule da incasso/colonnetta IP44-portata 30m - 24 Vdc</w:t>
            </w:r>
          </w:p>
        </w:tc>
      </w:tr>
    </w:tbl>
    <w:p>
      <w:pPr>
        <w:jc w:val="right"/>
      </w:pPr>
    </w:p>
    <w:p>
      <w:pPr>
        <w:jc w:val="right"/>
        <w:spacing w:line="336" w:lineRule="auto"/>
      </w:pPr>
      <w:r>
        <w:rPr>
          <w:b/>
        </w:rPr>
        <w:t xml:space="preserve">Prezzo senza S. G. e Util. a cad: € 65,52000</w:t>
      </w:r>
    </w:p>
    <w:p>
      <w:pPr>
        <w:jc w:val="right"/>
        <w:spacing w:line="336" w:lineRule="auto"/>
      </w:pPr>
      <w:r>
        <w:rPr>
          <w:b/>
        </w:rPr>
        <w:t xml:space="preserve">Spese generali € 9,82800</w:t>
      </w:r>
    </w:p>
    <w:p>
      <w:pPr>
        <w:jc w:val="right"/>
        <w:spacing w:line="336" w:lineRule="auto"/>
      </w:pPr>
      <w:r>
        <w:rPr>
          <w:b/>
        </w:rPr>
        <w:t xml:space="preserve">Utili di impresa € 7,53480</w:t>
      </w:r>
    </w:p>
    <w:p>
      <w:pPr>
        <w:jc w:val="right"/>
        <w:spacing w:line="336" w:lineRule="auto"/>
      </w:pPr>
      <w:r>
        <w:rPr>
          <w:b/>
        </w:rPr>
        <w:t xml:space="preserve">Prezzo a cad: € 82,88280</w:t>
      </w:r>
    </w:p>
    <w:p>
      <w:pPr>
        <w:rPr>
          <w:sz w:val="10"/>
          <w:szCs w:val="10"/>
        </w:rPr>
      </w:pPr>
    </w:p>
    <w:p>
      <w:pPr>
        <w:rPr>
          <w:sz w:val="10"/>
          <w:szCs w:val="10"/>
        </w:rPr>
      </w:pPr>
    </w:p>
    <w:p>
      <w:pPr/>
      <w:r>
        <w:rPr>
          <w:b/>
        </w:rPr>
        <w:t xml:space="preserve">Codice regionale: TOS15_PR.P66.011.036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036 - coppia di colonnette, bassa in alluminio</w:t>
            </w:r>
          </w:p>
        </w:tc>
      </w:tr>
    </w:tbl>
    <w:p>
      <w:pPr>
        <w:jc w:val="right"/>
      </w:pPr>
    </w:p>
    <w:p>
      <w:pPr>
        <w:jc w:val="right"/>
        <w:spacing w:line="336" w:lineRule="auto"/>
      </w:pPr>
      <w:r>
        <w:rPr>
          <w:b/>
        </w:rPr>
        <w:t xml:space="preserve">Prezzo senza S. G. e Util. a cad: € 34,86000</w:t>
      </w:r>
    </w:p>
    <w:p>
      <w:pPr>
        <w:jc w:val="right"/>
        <w:spacing w:line="336" w:lineRule="auto"/>
      </w:pPr>
      <w:r>
        <w:rPr>
          <w:b/>
        </w:rPr>
        <w:t xml:space="preserve">Spese generali € 5,22900</w:t>
      </w:r>
    </w:p>
    <w:p>
      <w:pPr>
        <w:jc w:val="right"/>
        <w:spacing w:line="336" w:lineRule="auto"/>
      </w:pPr>
      <w:r>
        <w:rPr>
          <w:b/>
        </w:rPr>
        <w:t xml:space="preserve">Utili di impresa € 4,00890</w:t>
      </w:r>
    </w:p>
    <w:p>
      <w:pPr>
        <w:jc w:val="right"/>
        <w:spacing w:line="336" w:lineRule="auto"/>
      </w:pPr>
      <w:r>
        <w:rPr>
          <w:b/>
        </w:rPr>
        <w:t xml:space="preserve">Prezzo a cad: € 44,09790</w:t>
      </w:r>
    </w:p>
    <w:p>
      <w:pPr>
        <w:rPr>
          <w:sz w:val="10"/>
          <w:szCs w:val="10"/>
        </w:rPr>
      </w:pPr>
    </w:p>
    <w:p>
      <w:pPr>
        <w:rPr>
          <w:sz w:val="10"/>
          <w:szCs w:val="10"/>
        </w:rPr>
      </w:pPr>
    </w:p>
    <w:p>
      <w:pPr/>
      <w:r>
        <w:rPr>
          <w:b/>
        </w:rPr>
        <w:t xml:space="preserve">Codice regionale: TOS15_PR.P66.011.042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042 - pulsante a chiave, incasso colonnetta, un micro interruttore scambio</w:t>
            </w:r>
          </w:p>
        </w:tc>
      </w:tr>
    </w:tbl>
    <w:p>
      <w:pPr>
        <w:jc w:val="right"/>
      </w:pPr>
    </w:p>
    <w:p>
      <w:pPr>
        <w:jc w:val="right"/>
        <w:spacing w:line="336" w:lineRule="auto"/>
      </w:pPr>
      <w:r>
        <w:rPr>
          <w:b/>
        </w:rPr>
        <w:t xml:space="preserve">Prezzo senza S. G. e Util. a cad: € 39,06000</w:t>
      </w:r>
    </w:p>
    <w:p>
      <w:pPr>
        <w:jc w:val="right"/>
        <w:spacing w:line="336" w:lineRule="auto"/>
      </w:pPr>
      <w:r>
        <w:rPr>
          <w:b/>
        </w:rPr>
        <w:t xml:space="preserve">Spese generali € 5,85900</w:t>
      </w:r>
    </w:p>
    <w:p>
      <w:pPr>
        <w:jc w:val="right"/>
        <w:spacing w:line="336" w:lineRule="auto"/>
      </w:pPr>
      <w:r>
        <w:rPr>
          <w:b/>
        </w:rPr>
        <w:t xml:space="preserve">Utili di impresa € 4,49190</w:t>
      </w:r>
    </w:p>
    <w:p>
      <w:pPr>
        <w:jc w:val="right"/>
        <w:spacing w:line="336" w:lineRule="auto"/>
      </w:pPr>
      <w:r>
        <w:rPr>
          <w:b/>
        </w:rPr>
        <w:t xml:space="preserve">Prezzo a cad: € 49,41090</w:t>
      </w:r>
    </w:p>
    <w:p>
      <w:pPr>
        <w:rPr>
          <w:sz w:val="10"/>
          <w:szCs w:val="10"/>
        </w:rPr>
      </w:pPr>
    </w:p>
    <w:p>
      <w:pPr>
        <w:rPr>
          <w:sz w:val="10"/>
          <w:szCs w:val="10"/>
        </w:rPr>
      </w:pPr>
    </w:p>
    <w:p>
      <w:pPr/>
      <w:r>
        <w:rPr>
          <w:b/>
        </w:rPr>
        <w:t xml:space="preserve">Codice regionale: TOS15_PR.P66.011.054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054 - cassetta portante 500 kg con coperchio inox e sistema di sblocco per attuatori elettrom. interrati</w:t>
            </w:r>
          </w:p>
        </w:tc>
      </w:tr>
    </w:tbl>
    <w:p>
      <w:pPr>
        <w:jc w:val="right"/>
      </w:pPr>
    </w:p>
    <w:p>
      <w:pPr>
        <w:jc w:val="right"/>
        <w:spacing w:line="336" w:lineRule="auto"/>
      </w:pPr>
      <w:r>
        <w:rPr>
          <w:b/>
        </w:rPr>
        <w:t xml:space="preserve">Prezzo senza S. G. e Util. a cad: € 121,59000</w:t>
      </w:r>
    </w:p>
    <w:p>
      <w:pPr>
        <w:jc w:val="right"/>
        <w:spacing w:line="336" w:lineRule="auto"/>
      </w:pPr>
      <w:r>
        <w:rPr>
          <w:b/>
        </w:rPr>
        <w:t xml:space="preserve">Spese generali € 18,23850</w:t>
      </w:r>
    </w:p>
    <w:p>
      <w:pPr>
        <w:jc w:val="right"/>
        <w:spacing w:line="336" w:lineRule="auto"/>
      </w:pPr>
      <w:r>
        <w:rPr>
          <w:b/>
        </w:rPr>
        <w:t xml:space="preserve">Utili di impresa € 13,98285</w:t>
      </w:r>
    </w:p>
    <w:p>
      <w:pPr>
        <w:jc w:val="right"/>
        <w:spacing w:line="336" w:lineRule="auto"/>
      </w:pPr>
      <w:r>
        <w:rPr>
          <w:b/>
        </w:rPr>
        <w:t xml:space="preserve">Prezzo a cad: € 153,81135</w:t>
      </w:r>
    </w:p>
    <w:p>
      <w:pPr>
        <w:rPr>
          <w:sz w:val="10"/>
          <w:szCs w:val="10"/>
        </w:rPr>
      </w:pPr>
    </w:p>
    <w:p>
      <w:pPr>
        <w:rPr>
          <w:sz w:val="10"/>
          <w:szCs w:val="10"/>
        </w:rPr>
      </w:pPr>
    </w:p>
    <w:p>
      <w:pPr/>
      <w:r>
        <w:rPr>
          <w:b/>
        </w:rPr>
        <w:t xml:space="preserve">Codice regionale: TOS15_PR.P66.011.063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Componenti ad accessori vari per impianti automazione, cancelli e similari</w:t>
            </w:r>
          </w:p>
        </w:tc>
      </w:tr>
      <w:tr>
        <w:trPr/>
        <w:tc>
          <w:tcPr>
            <w:tcW w:w="1200" w:type="dxa"/>
          </w:tcPr>
          <w:p>
            <w:pPr/>
            <w:r>
              <w:rPr>
                <w:b/>
              </w:rPr>
              <w:t xml:space="preserve">Articolo:</w:t>
            </w:r>
          </w:p>
        </w:tc>
        <w:tc>
          <w:tcPr>
            <w:tcW w:w="7900" w:type="dxa"/>
          </w:tcPr>
          <w:p>
            <w:pPr/>
            <w:r>
              <w:rPr/>
              <w:t xml:space="preserve">063 - encoder per sicurezza antischiacciamento</w:t>
            </w:r>
          </w:p>
        </w:tc>
      </w:tr>
    </w:tbl>
    <w:p>
      <w:pPr>
        <w:jc w:val="right"/>
      </w:pPr>
    </w:p>
    <w:p>
      <w:pPr>
        <w:jc w:val="right"/>
        <w:spacing w:line="336" w:lineRule="auto"/>
      </w:pPr>
      <w:r>
        <w:rPr>
          <w:b/>
        </w:rPr>
        <w:t xml:space="preserve">Prezzo senza S. G. e Util. a cad: € 46,20000</w:t>
      </w:r>
    </w:p>
    <w:p>
      <w:pPr>
        <w:jc w:val="right"/>
        <w:spacing w:line="336" w:lineRule="auto"/>
      </w:pPr>
      <w:r>
        <w:rPr>
          <w:b/>
        </w:rPr>
        <w:t xml:space="preserve">Spese generali € 6,93000</w:t>
      </w:r>
    </w:p>
    <w:p>
      <w:pPr>
        <w:jc w:val="right"/>
        <w:spacing w:line="336" w:lineRule="auto"/>
      </w:pPr>
      <w:r>
        <w:rPr>
          <w:b/>
        </w:rPr>
        <w:t xml:space="preserve">Utili di impresa € 5,31300</w:t>
      </w:r>
    </w:p>
    <w:p>
      <w:pPr>
        <w:jc w:val="right"/>
        <w:spacing w:line="336" w:lineRule="auto"/>
      </w:pPr>
      <w:r>
        <w:rPr>
          <w:b/>
        </w:rPr>
        <w:t xml:space="preserve">Prezzo a cad: € 58,44300</w:t>
      </w:r>
    </w:p>
    <w:p>
      <w:pPr>
        <w:rPr>
          <w:sz w:val="10"/>
          <w:szCs w:val="10"/>
        </w:rPr>
      </w:pPr>
    </w:p>
    <w:p>
      <w:pPr>
        <w:rPr>
          <w:sz w:val="10"/>
          <w:szCs w:val="10"/>
        </w:rPr>
      </w:pPr>
    </w:p>
    <w:p>
      <w:pPr>
        <w:sectPr>
          <w:headerReference w:type="default" r:id="rId305"/>
          <w:footerReference w:type="default" r:id="rId306"/>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TOS15_PR.P70</w:t>
      </w:r>
    </w:p>
    <w:tbl>
      <w:tblGrid>
        <w:gridCol w:w="1200" w:type="dxa"/>
        <w:gridCol w:w="7900" w:type="dxa"/>
      </w:tblGrid>
      <w:tr>
        <w:trPr/>
        <w:tc>
          <w:tcPr>
            <w:tcW w:w="1200" w:type="dxa"/>
          </w:tcPr>
          <w:p>
            <w:pPr/>
            <w:r>
              <w:rPr/>
              <w:t xml:space="preserve">Capitolo: </w:t>
            </w:r>
          </w:p>
        </w:tc>
        <w:tc>
          <w:tcPr>
            <w:tcW w:w="7900" w:type="dxa"/>
          </w:tcPr>
          <w:p>
            <w:pPr/>
            <w:r>
              <w:rPr/>
              <w:t xml:space="preserve">INFISSI ESTERNI: finestre, portefinestre, finestre da tetto, portoncini, avvolgibili, persiane e scuri in legno, PVC, alluminio e acciaio, accompagnati da documentazione attestante  la conformità alla Direttiva Prodotti da Costruzione 305/2011 e alla norma di prodotto di pertinenza (marcatura CE), oltre alla conformità al D.Lgs. n° 311 29/12/2006 "Disposizioni correttive ed integrative al D.Lgs. 19/08/2005 n° 192 recante attuazione della direttiva 2002/91/CE, relativa al rendimento energetico nell’edilizia" e successive modifiche ed integrazioni. Ove previsto dalla norma UNI 7697 devono essere impiegati vetri di sicurezza all’infortunio.</w:t>
            </w:r>
          </w:p>
        </w:tc>
      </w:tr>
    </w:tbl>
    <w:p>
      <w:pPr>
        <w:rPr>
          <w:sz w:val="10"/>
          <w:szCs w:val="10"/>
        </w:rPr>
      </w:pPr>
    </w:p>
    <w:p>
      <w:pPr/>
      <w:r>
        <w:rPr>
          <w:b/>
        </w:rPr>
        <w:t xml:space="preserve">Codice regionale: TOS15_PR.P70.001.001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€ 461,00000</w:t>
      </w:r>
    </w:p>
    <w:p>
      <w:pPr>
        <w:jc w:val="right"/>
        <w:spacing w:line="336" w:lineRule="auto"/>
      </w:pPr>
      <w:r>
        <w:rPr>
          <w:b/>
        </w:rPr>
        <w:t xml:space="preserve">Spese generali € 69,15000</w:t>
      </w:r>
    </w:p>
    <w:p>
      <w:pPr>
        <w:jc w:val="right"/>
        <w:spacing w:line="336" w:lineRule="auto"/>
      </w:pPr>
      <w:r>
        <w:rPr>
          <w:b/>
        </w:rPr>
        <w:t xml:space="preserve">Utili di impresa € 53,01500</w:t>
      </w:r>
    </w:p>
    <w:p>
      <w:pPr>
        <w:jc w:val="right"/>
        <w:spacing w:line="336" w:lineRule="auto"/>
      </w:pPr>
      <w:r>
        <w:rPr>
          <w:b/>
        </w:rPr>
        <w:t xml:space="preserve">Prezzo a m²: € 583,16500</w:t>
      </w:r>
    </w:p>
    <w:p>
      <w:pPr>
        <w:rPr>
          <w:sz w:val="10"/>
          <w:szCs w:val="10"/>
        </w:rPr>
      </w:pPr>
    </w:p>
    <w:p>
      <w:pPr>
        <w:rPr>
          <w:sz w:val="10"/>
          <w:szCs w:val="10"/>
        </w:rPr>
      </w:pPr>
    </w:p>
    <w:p>
      <w:pPr/>
      <w:r>
        <w:rPr>
          <w:b/>
        </w:rPr>
        <w:t xml:space="preserve">Codice regionale: TOS15_PR.P70.001.002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€ 321,50000</w:t>
      </w:r>
    </w:p>
    <w:p>
      <w:pPr>
        <w:jc w:val="right"/>
        <w:spacing w:line="336" w:lineRule="auto"/>
      </w:pPr>
      <w:r>
        <w:rPr>
          <w:b/>
        </w:rPr>
        <w:t xml:space="preserve">Spese generali € 48,22500</w:t>
      </w:r>
    </w:p>
    <w:p>
      <w:pPr>
        <w:jc w:val="right"/>
        <w:spacing w:line="336" w:lineRule="auto"/>
      </w:pPr>
      <w:r>
        <w:rPr>
          <w:b/>
        </w:rPr>
        <w:t xml:space="preserve">Utili di impresa € 36,97250</w:t>
      </w:r>
    </w:p>
    <w:p>
      <w:pPr>
        <w:jc w:val="right"/>
        <w:spacing w:line="336" w:lineRule="auto"/>
      </w:pPr>
      <w:r>
        <w:rPr>
          <w:b/>
        </w:rPr>
        <w:t xml:space="preserve">Prezzo a m²: € 406,69750</w:t>
      </w:r>
    </w:p>
    <w:p>
      <w:pPr>
        <w:rPr>
          <w:sz w:val="10"/>
          <w:szCs w:val="10"/>
        </w:rPr>
      </w:pPr>
    </w:p>
    <w:p>
      <w:pPr>
        <w:rPr>
          <w:sz w:val="10"/>
          <w:szCs w:val="10"/>
        </w:rPr>
      </w:pPr>
    </w:p>
    <w:p>
      <w:pPr/>
      <w:r>
        <w:rPr>
          <w:b/>
        </w:rPr>
        <w:t xml:space="preserve">Codice regionale: TOS15_PR.P70.001.003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in pino di Svezia con vetrocamera con aria 20 mm, trasmittanza totale Uw 2.1 W/mq°k,  </w:t>
            </w:r>
          </w:p>
        </w:tc>
      </w:tr>
    </w:tbl>
    <w:p>
      <w:pPr>
        <w:jc w:val="right"/>
      </w:pPr>
    </w:p>
    <w:p>
      <w:pPr>
        <w:jc w:val="right"/>
        <w:spacing w:line="336" w:lineRule="auto"/>
      </w:pPr>
      <w:r>
        <w:rPr>
          <w:b/>
        </w:rPr>
        <w:t xml:space="preserve">Prezzo senza S. G. e Util. a m²: € 322,00000</w:t>
      </w:r>
    </w:p>
    <w:p>
      <w:pPr>
        <w:jc w:val="right"/>
        <w:spacing w:line="336" w:lineRule="auto"/>
      </w:pPr>
      <w:r>
        <w:rPr>
          <w:b/>
        </w:rPr>
        <w:t xml:space="preserve">Spese generali € 48,30000</w:t>
      </w:r>
    </w:p>
    <w:p>
      <w:pPr>
        <w:jc w:val="right"/>
        <w:spacing w:line="336" w:lineRule="auto"/>
      </w:pPr>
      <w:r>
        <w:rPr>
          <w:b/>
        </w:rPr>
        <w:t xml:space="preserve">Utili di impresa € 37,03000</w:t>
      </w:r>
    </w:p>
    <w:p>
      <w:pPr>
        <w:jc w:val="right"/>
        <w:spacing w:line="336" w:lineRule="auto"/>
      </w:pPr>
      <w:r>
        <w:rPr>
          <w:b/>
        </w:rPr>
        <w:t xml:space="preserve">Prezzo a m²: € 407,33000</w:t>
      </w:r>
    </w:p>
    <w:p>
      <w:pPr>
        <w:rPr>
          <w:sz w:val="10"/>
          <w:szCs w:val="10"/>
        </w:rPr>
      </w:pPr>
    </w:p>
    <w:p>
      <w:pPr>
        <w:rPr>
          <w:sz w:val="10"/>
          <w:szCs w:val="10"/>
        </w:rPr>
      </w:pPr>
    </w:p>
    <w:p>
      <w:pPr/>
      <w:r>
        <w:rPr>
          <w:b/>
        </w:rPr>
        <w:t xml:space="preserve">Codice regionale: TOS15_PR.P70.001.004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€ 530,00000</w:t>
      </w:r>
    </w:p>
    <w:p>
      <w:pPr>
        <w:jc w:val="right"/>
        <w:spacing w:line="336" w:lineRule="auto"/>
      </w:pPr>
      <w:r>
        <w:rPr>
          <w:b/>
        </w:rPr>
        <w:t xml:space="preserve">Spese generali € 79,50000</w:t>
      </w:r>
    </w:p>
    <w:p>
      <w:pPr>
        <w:jc w:val="right"/>
        <w:spacing w:line="336" w:lineRule="auto"/>
      </w:pPr>
      <w:r>
        <w:rPr>
          <w:b/>
        </w:rPr>
        <w:t xml:space="preserve">Utili di impresa € 60,95000</w:t>
      </w:r>
    </w:p>
    <w:p>
      <w:pPr>
        <w:jc w:val="right"/>
        <w:spacing w:line="336" w:lineRule="auto"/>
      </w:pPr>
      <w:r>
        <w:rPr>
          <w:b/>
        </w:rPr>
        <w:t xml:space="preserve">Prezzo a m²: € 670,45000</w:t>
      </w:r>
    </w:p>
    <w:p>
      <w:pPr>
        <w:rPr>
          <w:sz w:val="10"/>
          <w:szCs w:val="10"/>
        </w:rPr>
      </w:pPr>
    </w:p>
    <w:p>
      <w:pPr>
        <w:rPr>
          <w:sz w:val="10"/>
          <w:szCs w:val="10"/>
        </w:rPr>
      </w:pPr>
    </w:p>
    <w:p>
      <w:pPr/>
      <w:r>
        <w:rPr>
          <w:b/>
        </w:rPr>
        <w:t xml:space="preserve">Codice regionale: TOS15_PR.P70.001.005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€ 369,00000</w:t>
      </w:r>
    </w:p>
    <w:p>
      <w:pPr>
        <w:jc w:val="right"/>
        <w:spacing w:line="336" w:lineRule="auto"/>
      </w:pPr>
      <w:r>
        <w:rPr>
          <w:b/>
        </w:rPr>
        <w:t xml:space="preserve">Spese generali € 55,35000</w:t>
      </w:r>
    </w:p>
    <w:p>
      <w:pPr>
        <w:jc w:val="right"/>
        <w:spacing w:line="336" w:lineRule="auto"/>
      </w:pPr>
      <w:r>
        <w:rPr>
          <w:b/>
        </w:rPr>
        <w:t xml:space="preserve">Utili di impresa € 42,43500</w:t>
      </w:r>
    </w:p>
    <w:p>
      <w:pPr>
        <w:jc w:val="right"/>
        <w:spacing w:line="336" w:lineRule="auto"/>
      </w:pPr>
      <w:r>
        <w:rPr>
          <w:b/>
        </w:rPr>
        <w:t xml:space="preserve">Prezzo a m²: € 466,78500</w:t>
      </w:r>
    </w:p>
    <w:p>
      <w:pPr>
        <w:rPr>
          <w:sz w:val="10"/>
          <w:szCs w:val="10"/>
        </w:rPr>
      </w:pPr>
    </w:p>
    <w:p>
      <w:pPr>
        <w:rPr>
          <w:sz w:val="10"/>
          <w:szCs w:val="10"/>
        </w:rPr>
      </w:pPr>
    </w:p>
    <w:p>
      <w:pPr/>
      <w:r>
        <w:rPr>
          <w:b/>
        </w:rPr>
        <w:t xml:space="preserve">Codice regionale: TOS15_PR.P70.001.006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in pino di Svezia con vetrocamera con aria 20 mm, trasmittanza totale Uw 1.8 W/mq°k,   </w:t>
            </w:r>
          </w:p>
        </w:tc>
      </w:tr>
    </w:tbl>
    <w:p>
      <w:pPr>
        <w:jc w:val="right"/>
      </w:pPr>
    </w:p>
    <w:p>
      <w:pPr>
        <w:jc w:val="right"/>
        <w:spacing w:line="336" w:lineRule="auto"/>
      </w:pPr>
      <w:r>
        <w:rPr>
          <w:b/>
        </w:rPr>
        <w:t xml:space="preserve">Prezzo senza S. G. e Util. a m²: € 363,00000</w:t>
      </w:r>
    </w:p>
    <w:p>
      <w:pPr>
        <w:jc w:val="right"/>
        <w:spacing w:line="336" w:lineRule="auto"/>
      </w:pPr>
      <w:r>
        <w:rPr>
          <w:b/>
        </w:rPr>
        <w:t xml:space="preserve">Spese generali € 54,45000</w:t>
      </w:r>
    </w:p>
    <w:p>
      <w:pPr>
        <w:jc w:val="right"/>
        <w:spacing w:line="336" w:lineRule="auto"/>
      </w:pPr>
      <w:r>
        <w:rPr>
          <w:b/>
        </w:rPr>
        <w:t xml:space="preserve">Utili di impresa € 41,74500</w:t>
      </w:r>
    </w:p>
    <w:p>
      <w:pPr>
        <w:jc w:val="right"/>
        <w:spacing w:line="336" w:lineRule="auto"/>
      </w:pPr>
      <w:r>
        <w:rPr>
          <w:b/>
        </w:rPr>
        <w:t xml:space="preserve">Prezzo a m²: € 459,19500</w:t>
      </w:r>
    </w:p>
    <w:p>
      <w:pPr>
        <w:rPr>
          <w:sz w:val="10"/>
          <w:szCs w:val="10"/>
        </w:rPr>
      </w:pPr>
    </w:p>
    <w:p>
      <w:pPr>
        <w:rPr>
          <w:sz w:val="10"/>
          <w:szCs w:val="10"/>
        </w:rPr>
      </w:pPr>
    </w:p>
    <w:p>
      <w:pPr/>
      <w:r>
        <w:rPr>
          <w:b/>
        </w:rPr>
        <w:t xml:space="preserve">Codice regionale: TOS15_PR.P70.001.007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€ 624,72000</w:t>
      </w:r>
    </w:p>
    <w:p>
      <w:pPr>
        <w:jc w:val="right"/>
        <w:spacing w:line="336" w:lineRule="auto"/>
      </w:pPr>
      <w:r>
        <w:rPr>
          <w:b/>
        </w:rPr>
        <w:t xml:space="preserve">Spese generali € 93,70800</w:t>
      </w:r>
    </w:p>
    <w:p>
      <w:pPr>
        <w:jc w:val="right"/>
        <w:spacing w:line="336" w:lineRule="auto"/>
      </w:pPr>
      <w:r>
        <w:rPr>
          <w:b/>
        </w:rPr>
        <w:t xml:space="preserve">Utili di impresa € 71,84280</w:t>
      </w:r>
    </w:p>
    <w:p>
      <w:pPr>
        <w:jc w:val="right"/>
        <w:spacing w:line="336" w:lineRule="auto"/>
      </w:pPr>
      <w:r>
        <w:rPr>
          <w:b/>
        </w:rPr>
        <w:t xml:space="preserve">Prezzo a m²: € 790,27080</w:t>
      </w:r>
    </w:p>
    <w:p>
      <w:pPr>
        <w:rPr>
          <w:sz w:val="10"/>
          <w:szCs w:val="10"/>
        </w:rPr>
      </w:pPr>
    </w:p>
    <w:p>
      <w:pPr>
        <w:rPr>
          <w:sz w:val="10"/>
          <w:szCs w:val="10"/>
        </w:rPr>
      </w:pPr>
    </w:p>
    <w:p>
      <w:pPr/>
      <w:r>
        <w:rPr>
          <w:b/>
        </w:rPr>
        <w:t xml:space="preserve">Codice regionale: TOS15_PR.P70.001.008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€ 422,94000</w:t>
      </w:r>
    </w:p>
    <w:p>
      <w:pPr>
        <w:jc w:val="right"/>
        <w:spacing w:line="336" w:lineRule="auto"/>
      </w:pPr>
      <w:r>
        <w:rPr>
          <w:b/>
        </w:rPr>
        <w:t xml:space="preserve">Spese generali € 63,44100</w:t>
      </w:r>
    </w:p>
    <w:p>
      <w:pPr>
        <w:jc w:val="right"/>
        <w:spacing w:line="336" w:lineRule="auto"/>
      </w:pPr>
      <w:r>
        <w:rPr>
          <w:b/>
        </w:rPr>
        <w:t xml:space="preserve">Utili di impresa € 48,63810</w:t>
      </w:r>
    </w:p>
    <w:p>
      <w:pPr>
        <w:jc w:val="right"/>
        <w:spacing w:line="336" w:lineRule="auto"/>
      </w:pPr>
      <w:r>
        <w:rPr>
          <w:b/>
        </w:rPr>
        <w:t xml:space="preserve">Prezzo a m²: € 535,01910</w:t>
      </w:r>
    </w:p>
    <w:p>
      <w:pPr>
        <w:rPr>
          <w:sz w:val="10"/>
          <w:szCs w:val="10"/>
        </w:rPr>
      </w:pPr>
    </w:p>
    <w:p>
      <w:pPr>
        <w:rPr>
          <w:sz w:val="10"/>
          <w:szCs w:val="10"/>
        </w:rPr>
      </w:pPr>
    </w:p>
    <w:p>
      <w:pPr/>
      <w:r>
        <w:rPr>
          <w:b/>
        </w:rPr>
        <w:t xml:space="preserve">Codice regionale: TOS15_PR.P70.001.009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€ 390,64000</w:t>
      </w:r>
    </w:p>
    <w:p>
      <w:pPr>
        <w:jc w:val="right"/>
        <w:spacing w:line="336" w:lineRule="auto"/>
      </w:pPr>
      <w:r>
        <w:rPr>
          <w:b/>
        </w:rPr>
        <w:t xml:space="preserve">Spese generali € 58,59600</w:t>
      </w:r>
    </w:p>
    <w:p>
      <w:pPr>
        <w:jc w:val="right"/>
        <w:spacing w:line="336" w:lineRule="auto"/>
      </w:pPr>
      <w:r>
        <w:rPr>
          <w:b/>
        </w:rPr>
        <w:t xml:space="preserve">Utili di impresa € 44,92360</w:t>
      </w:r>
    </w:p>
    <w:p>
      <w:pPr>
        <w:jc w:val="right"/>
        <w:spacing w:line="336" w:lineRule="auto"/>
      </w:pPr>
      <w:r>
        <w:rPr>
          <w:b/>
        </w:rPr>
        <w:t xml:space="preserve">Prezzo a m²: € 494,15960</w:t>
      </w:r>
    </w:p>
    <w:p>
      <w:pPr>
        <w:rPr>
          <w:sz w:val="10"/>
          <w:szCs w:val="10"/>
        </w:rPr>
      </w:pPr>
    </w:p>
    <w:p>
      <w:pPr>
        <w:rPr>
          <w:sz w:val="10"/>
          <w:szCs w:val="10"/>
        </w:rPr>
      </w:pPr>
    </w:p>
    <w:p>
      <w:pPr/>
      <w:r>
        <w:rPr>
          <w:b/>
        </w:rPr>
        <w:t xml:space="preserve">Codice regionale: TOS15_PR.P70.001.010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Portafinestra ad un’anta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€ 233,67350</w:t>
      </w:r>
    </w:p>
    <w:p>
      <w:pPr>
        <w:jc w:val="right"/>
        <w:spacing w:line="336" w:lineRule="auto"/>
      </w:pPr>
      <w:r>
        <w:rPr>
          <w:b/>
        </w:rPr>
        <w:t xml:space="preserve">Spese generali € 35,05103</w:t>
      </w:r>
    </w:p>
    <w:p>
      <w:pPr>
        <w:jc w:val="right"/>
        <w:spacing w:line="336" w:lineRule="auto"/>
      </w:pPr>
      <w:r>
        <w:rPr>
          <w:b/>
        </w:rPr>
        <w:t xml:space="preserve">Utili di impresa € 26,87245</w:t>
      </w:r>
    </w:p>
    <w:p>
      <w:pPr>
        <w:jc w:val="right"/>
        <w:spacing w:line="336" w:lineRule="auto"/>
      </w:pPr>
      <w:r>
        <w:rPr>
          <w:b/>
        </w:rPr>
        <w:t xml:space="preserve">Prezzo a m²: € 295,59698</w:t>
      </w:r>
    </w:p>
    <w:p>
      <w:pPr>
        <w:rPr>
          <w:sz w:val="10"/>
          <w:szCs w:val="10"/>
        </w:rPr>
      </w:pPr>
    </w:p>
    <w:p>
      <w:pPr>
        <w:rPr>
          <w:sz w:val="10"/>
          <w:szCs w:val="10"/>
        </w:rPr>
      </w:pPr>
    </w:p>
    <w:p>
      <w:pPr/>
      <w:r>
        <w:rPr>
          <w:b/>
        </w:rPr>
        <w:t xml:space="preserve">Codice regionale: TOS15_PR.P70.001.011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Portafinestra a due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€ 181,12240</w:t>
      </w:r>
    </w:p>
    <w:p>
      <w:pPr>
        <w:jc w:val="right"/>
        <w:spacing w:line="336" w:lineRule="auto"/>
      </w:pPr>
      <w:r>
        <w:rPr>
          <w:b/>
        </w:rPr>
        <w:t xml:space="preserve">Spese generali € 27,16836</w:t>
      </w:r>
    </w:p>
    <w:p>
      <w:pPr>
        <w:jc w:val="right"/>
        <w:spacing w:line="336" w:lineRule="auto"/>
      </w:pPr>
      <w:r>
        <w:rPr>
          <w:b/>
        </w:rPr>
        <w:t xml:space="preserve">Utili di impresa € 20,82908</w:t>
      </w:r>
    </w:p>
    <w:p>
      <w:pPr>
        <w:jc w:val="right"/>
        <w:spacing w:line="336" w:lineRule="auto"/>
      </w:pPr>
      <w:r>
        <w:rPr>
          <w:b/>
        </w:rPr>
        <w:t xml:space="preserve">Prezzo a m²: € 229,11984</w:t>
      </w:r>
    </w:p>
    <w:p>
      <w:pPr>
        <w:rPr>
          <w:sz w:val="10"/>
          <w:szCs w:val="10"/>
        </w:rPr>
      </w:pPr>
    </w:p>
    <w:p>
      <w:pPr>
        <w:rPr>
          <w:sz w:val="10"/>
          <w:szCs w:val="10"/>
        </w:rPr>
      </w:pPr>
    </w:p>
    <w:p>
      <w:pPr/>
      <w:r>
        <w:rPr>
          <w:b/>
        </w:rPr>
        <w:t xml:space="preserve">Codice regionale: TOS15_PR.P70.001.012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Portafinestra a tre ante con apertura normale e/o a vasistas in pino di Svezia con vetrocamera con aria 20 mm, trasmittanza totale Uw 2.1 W/mq°k</w:t>
            </w:r>
          </w:p>
        </w:tc>
      </w:tr>
    </w:tbl>
    <w:p>
      <w:pPr>
        <w:jc w:val="right"/>
      </w:pPr>
    </w:p>
    <w:p>
      <w:pPr>
        <w:jc w:val="right"/>
        <w:spacing w:line="336" w:lineRule="auto"/>
      </w:pPr>
      <w:r>
        <w:rPr>
          <w:b/>
        </w:rPr>
        <w:t xml:space="preserve">Prezzo senza S. G. e Util. a m²: € 233,01587</w:t>
      </w:r>
    </w:p>
    <w:p>
      <w:pPr>
        <w:jc w:val="right"/>
        <w:spacing w:line="336" w:lineRule="auto"/>
      </w:pPr>
      <w:r>
        <w:rPr>
          <w:b/>
        </w:rPr>
        <w:t xml:space="preserve">Spese generali € 34,95238</w:t>
      </w:r>
    </w:p>
    <w:p>
      <w:pPr>
        <w:jc w:val="right"/>
        <w:spacing w:line="336" w:lineRule="auto"/>
      </w:pPr>
      <w:r>
        <w:rPr>
          <w:b/>
        </w:rPr>
        <w:t xml:space="preserve">Utili di impresa € 26,79683</w:t>
      </w:r>
    </w:p>
    <w:p>
      <w:pPr>
        <w:jc w:val="right"/>
        <w:spacing w:line="336" w:lineRule="auto"/>
      </w:pPr>
      <w:r>
        <w:rPr>
          <w:b/>
        </w:rPr>
        <w:t xml:space="preserve">Prezzo a m²: € 294,76508</w:t>
      </w:r>
    </w:p>
    <w:p>
      <w:pPr>
        <w:rPr>
          <w:sz w:val="10"/>
          <w:szCs w:val="10"/>
        </w:rPr>
      </w:pPr>
    </w:p>
    <w:p>
      <w:pPr>
        <w:rPr>
          <w:sz w:val="10"/>
          <w:szCs w:val="10"/>
        </w:rPr>
      </w:pPr>
    </w:p>
    <w:p>
      <w:pPr/>
      <w:r>
        <w:rPr>
          <w:b/>
        </w:rPr>
        <w:t xml:space="preserve">Codice regionale: TOS15_PR.P70.001.013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Portafinestra ad un’anta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€ 258,16326</w:t>
      </w:r>
    </w:p>
    <w:p>
      <w:pPr>
        <w:jc w:val="right"/>
        <w:spacing w:line="336" w:lineRule="auto"/>
      </w:pPr>
      <w:r>
        <w:rPr>
          <w:b/>
        </w:rPr>
        <w:t xml:space="preserve">Spese generali € 38,72449</w:t>
      </w:r>
    </w:p>
    <w:p>
      <w:pPr>
        <w:jc w:val="right"/>
        <w:spacing w:line="336" w:lineRule="auto"/>
      </w:pPr>
      <w:r>
        <w:rPr>
          <w:b/>
        </w:rPr>
        <w:t xml:space="preserve">Utili di impresa € 29,68877</w:t>
      </w:r>
    </w:p>
    <w:p>
      <w:pPr>
        <w:jc w:val="right"/>
        <w:spacing w:line="336" w:lineRule="auto"/>
      </w:pPr>
      <w:r>
        <w:rPr>
          <w:b/>
        </w:rPr>
        <w:t xml:space="preserve">Prezzo a m²: € 326,57652</w:t>
      </w:r>
    </w:p>
    <w:p>
      <w:pPr>
        <w:rPr>
          <w:sz w:val="10"/>
          <w:szCs w:val="10"/>
        </w:rPr>
      </w:pPr>
    </w:p>
    <w:p>
      <w:pPr>
        <w:rPr>
          <w:sz w:val="10"/>
          <w:szCs w:val="10"/>
        </w:rPr>
      </w:pPr>
    </w:p>
    <w:p>
      <w:pPr/>
      <w:r>
        <w:rPr>
          <w:b/>
        </w:rPr>
        <w:t xml:space="preserve">Codice regionale: TOS15_PR.P70.001.014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Portafinestra  a due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€ 222,42063</w:t>
      </w:r>
    </w:p>
    <w:p>
      <w:pPr>
        <w:jc w:val="right"/>
        <w:spacing w:line="336" w:lineRule="auto"/>
      </w:pPr>
      <w:r>
        <w:rPr>
          <w:b/>
        </w:rPr>
        <w:t xml:space="preserve">Spese generali € 33,36309</w:t>
      </w:r>
    </w:p>
    <w:p>
      <w:pPr>
        <w:jc w:val="right"/>
        <w:spacing w:line="336" w:lineRule="auto"/>
      </w:pPr>
      <w:r>
        <w:rPr>
          <w:b/>
        </w:rPr>
        <w:t xml:space="preserve">Utili di impresa € 25,57837</w:t>
      </w:r>
    </w:p>
    <w:p>
      <w:pPr>
        <w:jc w:val="right"/>
        <w:spacing w:line="336" w:lineRule="auto"/>
      </w:pPr>
      <w:r>
        <w:rPr>
          <w:b/>
        </w:rPr>
        <w:t xml:space="preserve">Prezzo a m²: € 281,36210</w:t>
      </w:r>
    </w:p>
    <w:p>
      <w:pPr>
        <w:rPr>
          <w:sz w:val="10"/>
          <w:szCs w:val="10"/>
        </w:rPr>
      </w:pPr>
    </w:p>
    <w:p>
      <w:pPr>
        <w:rPr>
          <w:sz w:val="10"/>
          <w:szCs w:val="10"/>
        </w:rPr>
      </w:pPr>
    </w:p>
    <w:p>
      <w:pPr/>
      <w:r>
        <w:rPr>
          <w:b/>
        </w:rPr>
        <w:t xml:space="preserve">Codice regionale: TOS15_PR.P70.001.015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 tre ante con apertura normale e/o a vasistas in pino di Svezia con vetrocamera con aria 20 mm, trasmittanza totale Uw 1.8 W/mq°k</w:t>
            </w:r>
          </w:p>
        </w:tc>
      </w:tr>
    </w:tbl>
    <w:p>
      <w:pPr>
        <w:jc w:val="right"/>
      </w:pPr>
    </w:p>
    <w:p>
      <w:pPr>
        <w:jc w:val="right"/>
        <w:spacing w:line="336" w:lineRule="auto"/>
      </w:pPr>
      <w:r>
        <w:rPr>
          <w:b/>
        </w:rPr>
        <w:t xml:space="preserve">Prezzo senza S. G. e Util. a m²: € 256,19047</w:t>
      </w:r>
    </w:p>
    <w:p>
      <w:pPr>
        <w:jc w:val="right"/>
        <w:spacing w:line="336" w:lineRule="auto"/>
      </w:pPr>
      <w:r>
        <w:rPr>
          <w:b/>
        </w:rPr>
        <w:t xml:space="preserve">Spese generali € 38,42857</w:t>
      </w:r>
    </w:p>
    <w:p>
      <w:pPr>
        <w:jc w:val="right"/>
        <w:spacing w:line="336" w:lineRule="auto"/>
      </w:pPr>
      <w:r>
        <w:rPr>
          <w:b/>
        </w:rPr>
        <w:t xml:space="preserve">Utili di impresa € 29,46190</w:t>
      </w:r>
    </w:p>
    <w:p>
      <w:pPr>
        <w:jc w:val="right"/>
        <w:spacing w:line="336" w:lineRule="auto"/>
      </w:pPr>
      <w:r>
        <w:rPr>
          <w:b/>
        </w:rPr>
        <w:t xml:space="preserve">Prezzo a m²: € 324,08094</w:t>
      </w:r>
    </w:p>
    <w:p>
      <w:pPr>
        <w:rPr>
          <w:sz w:val="10"/>
          <w:szCs w:val="10"/>
        </w:rPr>
      </w:pPr>
    </w:p>
    <w:p>
      <w:pPr>
        <w:rPr>
          <w:sz w:val="10"/>
          <w:szCs w:val="10"/>
        </w:rPr>
      </w:pPr>
    </w:p>
    <w:p>
      <w:pPr/>
      <w:r>
        <w:rPr>
          <w:b/>
        </w:rPr>
        <w:t xml:space="preserve">Codice regionale: TOS15_PR.P70.001.016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ad un’anta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€ 467,40000</w:t>
      </w:r>
    </w:p>
    <w:p>
      <w:pPr>
        <w:jc w:val="right"/>
        <w:spacing w:line="336" w:lineRule="auto"/>
      </w:pPr>
      <w:r>
        <w:rPr>
          <w:b/>
        </w:rPr>
        <w:t xml:space="preserve">Spese generali € 70,11000</w:t>
      </w:r>
    </w:p>
    <w:p>
      <w:pPr>
        <w:jc w:val="right"/>
        <w:spacing w:line="336" w:lineRule="auto"/>
      </w:pPr>
      <w:r>
        <w:rPr>
          <w:b/>
        </w:rPr>
        <w:t xml:space="preserve">Utili di impresa € 53,75100</w:t>
      </w:r>
    </w:p>
    <w:p>
      <w:pPr>
        <w:jc w:val="right"/>
        <w:spacing w:line="336" w:lineRule="auto"/>
      </w:pPr>
      <w:r>
        <w:rPr>
          <w:b/>
        </w:rPr>
        <w:t xml:space="preserve">Prezzo a m²: € 591,26100</w:t>
      </w:r>
    </w:p>
    <w:p>
      <w:pPr>
        <w:rPr>
          <w:sz w:val="10"/>
          <w:szCs w:val="10"/>
        </w:rPr>
      </w:pPr>
    </w:p>
    <w:p>
      <w:pPr>
        <w:rPr>
          <w:sz w:val="10"/>
          <w:szCs w:val="10"/>
        </w:rPr>
      </w:pPr>
    </w:p>
    <w:p>
      <w:pPr/>
      <w:r>
        <w:rPr>
          <w:b/>
        </w:rPr>
        <w:t xml:space="preserve">Codice regionale: TOS15_PR.P70.001.017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due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€ 351,40500</w:t>
      </w:r>
    </w:p>
    <w:p>
      <w:pPr>
        <w:jc w:val="right"/>
        <w:spacing w:line="336" w:lineRule="auto"/>
      </w:pPr>
      <w:r>
        <w:rPr>
          <w:b/>
        </w:rPr>
        <w:t xml:space="preserve">Spese generali € 52,71075</w:t>
      </w:r>
    </w:p>
    <w:p>
      <w:pPr>
        <w:jc w:val="right"/>
        <w:spacing w:line="336" w:lineRule="auto"/>
      </w:pPr>
      <w:r>
        <w:rPr>
          <w:b/>
        </w:rPr>
        <w:t xml:space="preserve">Utili di impresa € 40,41158</w:t>
      </w:r>
    </w:p>
    <w:p>
      <w:pPr>
        <w:jc w:val="right"/>
        <w:spacing w:line="336" w:lineRule="auto"/>
      </w:pPr>
      <w:r>
        <w:rPr>
          <w:b/>
        </w:rPr>
        <w:t xml:space="preserve">Prezzo a m²: € 444,52733</w:t>
      </w:r>
    </w:p>
    <w:p>
      <w:pPr>
        <w:rPr>
          <w:sz w:val="10"/>
          <w:szCs w:val="10"/>
        </w:rPr>
      </w:pPr>
    </w:p>
    <w:p>
      <w:pPr>
        <w:rPr>
          <w:sz w:val="10"/>
          <w:szCs w:val="10"/>
        </w:rPr>
      </w:pPr>
    </w:p>
    <w:p>
      <w:pPr/>
      <w:r>
        <w:rPr>
          <w:b/>
        </w:rPr>
        <w:t xml:space="preserve">Codice regionale: TOS15_PR.P70.001.018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FINESTRE E PORTEFINESTRE IN LEGNO con legno proveniente da foreste a rimboschimento programmato e marcatura CE (UNI EN 14351-1), di qualunque dimensione, compreso di vetrocamera sigillata tramite guarnizioni in gomma, senza uso di silicone, profili fermavetro ad incastro, gocciolatoio, serratura, ferramenta di attacco e sostegno, maniglie in alluminio e verniciatura previa trattamento impregnante fungicida e antimuffa. Con trasmittanza termica minima prevista dalla normativa vigente, in base alla zona climatica, secondo la classificazione definita nel DPR. n°412 del 1993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 tre ante con apertura normale e/o a vasistas in pino giuntato lamellare con vetrocamera con aria 24 mm, trasmittanza totale Uw 1,3 W/mq°k</w:t>
            </w:r>
          </w:p>
        </w:tc>
      </w:tr>
    </w:tbl>
    <w:p>
      <w:pPr>
        <w:jc w:val="right"/>
      </w:pPr>
    </w:p>
    <w:p>
      <w:pPr>
        <w:jc w:val="right"/>
        <w:spacing w:line="336" w:lineRule="auto"/>
      </w:pPr>
      <w:r>
        <w:rPr>
          <w:b/>
        </w:rPr>
        <w:t xml:space="preserve">Prezzo senza S. G. e Util. a m²: € 330,60000</w:t>
      </w:r>
    </w:p>
    <w:p>
      <w:pPr>
        <w:jc w:val="right"/>
        <w:spacing w:line="336" w:lineRule="auto"/>
      </w:pPr>
      <w:r>
        <w:rPr>
          <w:b/>
        </w:rPr>
        <w:t xml:space="preserve">Spese generali € 49,59000</w:t>
      </w:r>
    </w:p>
    <w:p>
      <w:pPr>
        <w:jc w:val="right"/>
        <w:spacing w:line="336" w:lineRule="auto"/>
      </w:pPr>
      <w:r>
        <w:rPr>
          <w:b/>
        </w:rPr>
        <w:t xml:space="preserve">Utili di impresa € 38,01900</w:t>
      </w:r>
    </w:p>
    <w:p>
      <w:pPr>
        <w:jc w:val="right"/>
        <w:spacing w:line="336" w:lineRule="auto"/>
      </w:pPr>
      <w:r>
        <w:rPr>
          <w:b/>
        </w:rPr>
        <w:t xml:space="preserve">Prezzo a m²: € 418,20900</w:t>
      </w:r>
    </w:p>
    <w:p>
      <w:pPr>
        <w:rPr>
          <w:sz w:val="10"/>
          <w:szCs w:val="10"/>
        </w:rPr>
      </w:pPr>
    </w:p>
    <w:p>
      <w:pPr>
        <w:rPr>
          <w:sz w:val="10"/>
          <w:szCs w:val="10"/>
        </w:rPr>
      </w:pPr>
    </w:p>
    <w:p>
      <w:pPr/>
      <w:r>
        <w:rPr>
          <w:b/>
        </w:rPr>
        <w:t xml:space="preserve">Codice regionale: TOS15_PR.P70.002.001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€ 398,00000</w:t>
      </w:r>
    </w:p>
    <w:p>
      <w:pPr>
        <w:jc w:val="right"/>
        <w:spacing w:line="336" w:lineRule="auto"/>
      </w:pPr>
      <w:r>
        <w:rPr>
          <w:b/>
        </w:rPr>
        <w:t xml:space="preserve">Spese generali € 59,70000</w:t>
      </w:r>
    </w:p>
    <w:p>
      <w:pPr>
        <w:jc w:val="right"/>
        <w:spacing w:line="336" w:lineRule="auto"/>
      </w:pPr>
      <w:r>
        <w:rPr>
          <w:b/>
        </w:rPr>
        <w:t xml:space="preserve">Utili di impresa € 45,77000</w:t>
      </w:r>
    </w:p>
    <w:p>
      <w:pPr>
        <w:jc w:val="right"/>
        <w:spacing w:line="336" w:lineRule="auto"/>
      </w:pPr>
      <w:r>
        <w:rPr>
          <w:b/>
        </w:rPr>
        <w:t xml:space="preserve">Prezzo a m²: € 503,47000</w:t>
      </w:r>
    </w:p>
    <w:p>
      <w:pPr>
        <w:rPr>
          <w:sz w:val="10"/>
          <w:szCs w:val="10"/>
        </w:rPr>
      </w:pPr>
    </w:p>
    <w:p>
      <w:pPr>
        <w:rPr>
          <w:sz w:val="10"/>
          <w:szCs w:val="10"/>
        </w:rPr>
      </w:pPr>
    </w:p>
    <w:p>
      <w:pPr/>
      <w:r>
        <w:rPr>
          <w:b/>
        </w:rPr>
        <w:t xml:space="preserve">Codice regionale: TOS15_PR.P70.002.005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€ 334,00000</w:t>
      </w:r>
    </w:p>
    <w:p>
      <w:pPr>
        <w:jc w:val="right"/>
        <w:spacing w:line="336" w:lineRule="auto"/>
      </w:pPr>
      <w:r>
        <w:rPr>
          <w:b/>
        </w:rPr>
        <w:t xml:space="preserve">Spese generali € 50,10000</w:t>
      </w:r>
    </w:p>
    <w:p>
      <w:pPr>
        <w:jc w:val="right"/>
        <w:spacing w:line="336" w:lineRule="auto"/>
      </w:pPr>
      <w:r>
        <w:rPr>
          <w:b/>
        </w:rPr>
        <w:t xml:space="preserve">Utili di impresa € 38,41000</w:t>
      </w:r>
    </w:p>
    <w:p>
      <w:pPr>
        <w:jc w:val="right"/>
        <w:spacing w:line="336" w:lineRule="auto"/>
      </w:pPr>
      <w:r>
        <w:rPr>
          <w:b/>
        </w:rPr>
        <w:t xml:space="preserve">Prezzo a m²: € 422,51000</w:t>
      </w:r>
    </w:p>
    <w:p>
      <w:pPr>
        <w:rPr>
          <w:sz w:val="10"/>
          <w:szCs w:val="10"/>
        </w:rPr>
      </w:pPr>
    </w:p>
    <w:p>
      <w:pPr>
        <w:rPr>
          <w:sz w:val="10"/>
          <w:szCs w:val="10"/>
        </w:rPr>
      </w:pPr>
    </w:p>
    <w:p>
      <w:pPr/>
      <w:r>
        <w:rPr>
          <w:b/>
        </w:rPr>
        <w:t xml:space="preserve">Codice regionale: TOS15_PR.P70.002.006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€ 310,66700</w:t>
      </w:r>
    </w:p>
    <w:p>
      <w:pPr>
        <w:jc w:val="right"/>
        <w:spacing w:line="336" w:lineRule="auto"/>
      </w:pPr>
      <w:r>
        <w:rPr>
          <w:b/>
        </w:rPr>
        <w:t xml:space="preserve">Spese generali € 46,60005</w:t>
      </w:r>
    </w:p>
    <w:p>
      <w:pPr>
        <w:jc w:val="right"/>
        <w:spacing w:line="336" w:lineRule="auto"/>
      </w:pPr>
      <w:r>
        <w:rPr>
          <w:b/>
        </w:rPr>
        <w:t xml:space="preserve">Utili di impresa € 35,72671</w:t>
      </w:r>
    </w:p>
    <w:p>
      <w:pPr>
        <w:jc w:val="right"/>
        <w:spacing w:line="336" w:lineRule="auto"/>
      </w:pPr>
      <w:r>
        <w:rPr>
          <w:b/>
        </w:rPr>
        <w:t xml:space="preserve">Prezzo a m²: € 392,99376</w:t>
      </w:r>
    </w:p>
    <w:p>
      <w:pPr>
        <w:rPr>
          <w:sz w:val="10"/>
          <w:szCs w:val="10"/>
        </w:rPr>
      </w:pPr>
    </w:p>
    <w:p>
      <w:pPr>
        <w:rPr>
          <w:sz w:val="10"/>
          <w:szCs w:val="10"/>
        </w:rPr>
      </w:pPr>
    </w:p>
    <w:p>
      <w:pPr/>
      <w:r>
        <w:rPr>
          <w:b/>
        </w:rPr>
        <w:t xml:space="preserve">Codice regionale: TOS15_PR.P70.002.007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007 - 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€ 406,00000</w:t>
      </w:r>
    </w:p>
    <w:p>
      <w:pPr>
        <w:jc w:val="right"/>
        <w:spacing w:line="336" w:lineRule="auto"/>
      </w:pPr>
      <w:r>
        <w:rPr>
          <w:b/>
        </w:rPr>
        <w:t xml:space="preserve">Spese generali € 60,90000</w:t>
      </w:r>
    </w:p>
    <w:p>
      <w:pPr>
        <w:jc w:val="right"/>
        <w:spacing w:line="336" w:lineRule="auto"/>
      </w:pPr>
      <w:r>
        <w:rPr>
          <w:b/>
        </w:rPr>
        <w:t xml:space="preserve">Utili di impresa € 46,69000</w:t>
      </w:r>
    </w:p>
    <w:p>
      <w:pPr>
        <w:jc w:val="right"/>
        <w:spacing w:line="336" w:lineRule="auto"/>
      </w:pPr>
      <w:r>
        <w:rPr>
          <w:b/>
        </w:rPr>
        <w:t xml:space="preserve">Prezzo a m²: € 513,59000</w:t>
      </w:r>
    </w:p>
    <w:p>
      <w:pPr>
        <w:rPr>
          <w:sz w:val="10"/>
          <w:szCs w:val="10"/>
        </w:rPr>
      </w:pPr>
    </w:p>
    <w:p>
      <w:pPr>
        <w:rPr>
          <w:sz w:val="10"/>
          <w:szCs w:val="10"/>
        </w:rPr>
      </w:pPr>
    </w:p>
    <w:p>
      <w:pPr/>
      <w:r>
        <w:rPr>
          <w:b/>
        </w:rPr>
        <w:t xml:space="preserve">Codice regionale: TOS15_PR.P70.002.008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008 - 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€ 343,00000</w:t>
      </w:r>
    </w:p>
    <w:p>
      <w:pPr>
        <w:jc w:val="right"/>
        <w:spacing w:line="336" w:lineRule="auto"/>
      </w:pPr>
      <w:r>
        <w:rPr>
          <w:b/>
        </w:rPr>
        <w:t xml:space="preserve">Spese generali € 51,45000</w:t>
      </w:r>
    </w:p>
    <w:p>
      <w:pPr>
        <w:jc w:val="right"/>
        <w:spacing w:line="336" w:lineRule="auto"/>
      </w:pPr>
      <w:r>
        <w:rPr>
          <w:b/>
        </w:rPr>
        <w:t xml:space="preserve">Utili di impresa € 39,44500</w:t>
      </w:r>
    </w:p>
    <w:p>
      <w:pPr>
        <w:jc w:val="right"/>
        <w:spacing w:line="336" w:lineRule="auto"/>
      </w:pPr>
      <w:r>
        <w:rPr>
          <w:b/>
        </w:rPr>
        <w:t xml:space="preserve">Prezzo a m²: € 433,89500</w:t>
      </w:r>
    </w:p>
    <w:p>
      <w:pPr>
        <w:rPr>
          <w:sz w:val="10"/>
          <w:szCs w:val="10"/>
        </w:rPr>
      </w:pPr>
    </w:p>
    <w:p>
      <w:pPr>
        <w:rPr>
          <w:sz w:val="10"/>
          <w:szCs w:val="10"/>
        </w:rPr>
      </w:pPr>
    </w:p>
    <w:p>
      <w:pPr/>
      <w:r>
        <w:rPr>
          <w:b/>
        </w:rPr>
        <w:t xml:space="preserve">Codice regionale: TOS15_PR.P70.002.009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009 - 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€ 319,33300</w:t>
      </w:r>
    </w:p>
    <w:p>
      <w:pPr>
        <w:jc w:val="right"/>
        <w:spacing w:line="336" w:lineRule="auto"/>
      </w:pPr>
      <w:r>
        <w:rPr>
          <w:b/>
        </w:rPr>
        <w:t xml:space="preserve">Spese generali € 47,89995</w:t>
      </w:r>
    </w:p>
    <w:p>
      <w:pPr>
        <w:jc w:val="right"/>
        <w:spacing w:line="336" w:lineRule="auto"/>
      </w:pPr>
      <w:r>
        <w:rPr>
          <w:b/>
        </w:rPr>
        <w:t xml:space="preserve">Utili di impresa € 36,72330</w:t>
      </w:r>
    </w:p>
    <w:p>
      <w:pPr>
        <w:jc w:val="right"/>
        <w:spacing w:line="336" w:lineRule="auto"/>
      </w:pPr>
      <w:r>
        <w:rPr>
          <w:b/>
        </w:rPr>
        <w:t xml:space="preserve">Prezzo a m²: € 403,95625</w:t>
      </w:r>
    </w:p>
    <w:p>
      <w:pPr>
        <w:rPr>
          <w:sz w:val="10"/>
          <w:szCs w:val="10"/>
        </w:rPr>
      </w:pPr>
    </w:p>
    <w:p>
      <w:pPr>
        <w:rPr>
          <w:sz w:val="10"/>
          <w:szCs w:val="10"/>
        </w:rPr>
      </w:pPr>
    </w:p>
    <w:p>
      <w:pPr/>
      <w:r>
        <w:rPr>
          <w:b/>
        </w:rPr>
        <w:t xml:space="preserve">Codice regionale: TOS15_PR.P70.002.010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010 - finestra a due ante con apertura scorrevole con vetrocamera con gas 30 mm, trasmittanza totale Uw 1,35 W/mq°k, pellicolato.</w:t>
            </w:r>
          </w:p>
        </w:tc>
      </w:tr>
    </w:tbl>
    <w:p>
      <w:pPr>
        <w:jc w:val="right"/>
      </w:pPr>
    </w:p>
    <w:p>
      <w:pPr>
        <w:jc w:val="right"/>
        <w:spacing w:line="336" w:lineRule="auto"/>
      </w:pPr>
      <w:r>
        <w:rPr>
          <w:b/>
        </w:rPr>
        <w:t xml:space="preserve">Prezzo senza S. G. e Util. a m²: € 395,00000</w:t>
      </w:r>
    </w:p>
    <w:p>
      <w:pPr>
        <w:jc w:val="right"/>
        <w:spacing w:line="336" w:lineRule="auto"/>
      </w:pPr>
      <w:r>
        <w:rPr>
          <w:b/>
        </w:rPr>
        <w:t xml:space="preserve">Spese generali € 59,25000</w:t>
      </w:r>
    </w:p>
    <w:p>
      <w:pPr>
        <w:jc w:val="right"/>
        <w:spacing w:line="336" w:lineRule="auto"/>
      </w:pPr>
      <w:r>
        <w:rPr>
          <w:b/>
        </w:rPr>
        <w:t xml:space="preserve">Utili di impresa € 45,42500</w:t>
      </w:r>
    </w:p>
    <w:p>
      <w:pPr>
        <w:jc w:val="right"/>
        <w:spacing w:line="336" w:lineRule="auto"/>
      </w:pPr>
      <w:r>
        <w:rPr>
          <w:b/>
        </w:rPr>
        <w:t xml:space="preserve">Prezzo a m²: € 499,67500</w:t>
      </w:r>
    </w:p>
    <w:p>
      <w:pPr>
        <w:rPr>
          <w:sz w:val="10"/>
          <w:szCs w:val="10"/>
        </w:rPr>
      </w:pPr>
    </w:p>
    <w:p>
      <w:pPr>
        <w:rPr>
          <w:sz w:val="10"/>
          <w:szCs w:val="10"/>
        </w:rPr>
      </w:pPr>
    </w:p>
    <w:p>
      <w:pPr/>
      <w:r>
        <w:rPr>
          <w:b/>
        </w:rPr>
        <w:t xml:space="preserve">Codice regionale: TOS15_PR.P70.002.011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€ 354,00000</w:t>
      </w:r>
    </w:p>
    <w:p>
      <w:pPr>
        <w:jc w:val="right"/>
        <w:spacing w:line="336" w:lineRule="auto"/>
      </w:pPr>
      <w:r>
        <w:rPr>
          <w:b/>
        </w:rPr>
        <w:t xml:space="preserve">Spese generali € 53,10000</w:t>
      </w:r>
    </w:p>
    <w:p>
      <w:pPr>
        <w:jc w:val="right"/>
        <w:spacing w:line="336" w:lineRule="auto"/>
      </w:pPr>
      <w:r>
        <w:rPr>
          <w:b/>
        </w:rPr>
        <w:t xml:space="preserve">Utili di impresa € 40,71000</w:t>
      </w:r>
    </w:p>
    <w:p>
      <w:pPr>
        <w:jc w:val="right"/>
        <w:spacing w:line="336" w:lineRule="auto"/>
      </w:pPr>
      <w:r>
        <w:rPr>
          <w:b/>
        </w:rPr>
        <w:t xml:space="preserve">Prezzo a m²: € 447,81000</w:t>
      </w:r>
    </w:p>
    <w:p>
      <w:pPr>
        <w:rPr>
          <w:sz w:val="10"/>
          <w:szCs w:val="10"/>
        </w:rPr>
      </w:pPr>
    </w:p>
    <w:p>
      <w:pPr>
        <w:rPr>
          <w:sz w:val="10"/>
          <w:szCs w:val="10"/>
        </w:rPr>
      </w:pPr>
    </w:p>
    <w:p>
      <w:pPr/>
      <w:r>
        <w:rPr>
          <w:b/>
        </w:rPr>
        <w:t xml:space="preserve">Codice regionale: TOS15_PR.P70.002.012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€ 298,00000</w:t>
      </w:r>
    </w:p>
    <w:p>
      <w:pPr>
        <w:jc w:val="right"/>
        <w:spacing w:line="336" w:lineRule="auto"/>
      </w:pPr>
      <w:r>
        <w:rPr>
          <w:b/>
        </w:rPr>
        <w:t xml:space="preserve">Spese generali € 44,70000</w:t>
      </w:r>
    </w:p>
    <w:p>
      <w:pPr>
        <w:jc w:val="right"/>
        <w:spacing w:line="336" w:lineRule="auto"/>
      </w:pPr>
      <w:r>
        <w:rPr>
          <w:b/>
        </w:rPr>
        <w:t xml:space="preserve">Utili di impresa € 34,27000</w:t>
      </w:r>
    </w:p>
    <w:p>
      <w:pPr>
        <w:jc w:val="right"/>
        <w:spacing w:line="336" w:lineRule="auto"/>
      </w:pPr>
      <w:r>
        <w:rPr>
          <w:b/>
        </w:rPr>
        <w:t xml:space="preserve">Prezzo a m²: € 376,97000</w:t>
      </w:r>
    </w:p>
    <w:p>
      <w:pPr>
        <w:rPr>
          <w:sz w:val="10"/>
          <w:szCs w:val="10"/>
        </w:rPr>
      </w:pPr>
    </w:p>
    <w:p>
      <w:pPr>
        <w:rPr>
          <w:sz w:val="10"/>
          <w:szCs w:val="10"/>
        </w:rPr>
      </w:pPr>
    </w:p>
    <w:p>
      <w:pPr/>
      <w:r>
        <w:rPr>
          <w:b/>
        </w:rPr>
        <w:t xml:space="preserve">Codice regionale: TOS15_PR.P70.002.013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€ 275,33330</w:t>
      </w:r>
    </w:p>
    <w:p>
      <w:pPr>
        <w:jc w:val="right"/>
        <w:spacing w:line="336" w:lineRule="auto"/>
      </w:pPr>
      <w:r>
        <w:rPr>
          <w:b/>
        </w:rPr>
        <w:t xml:space="preserve">Spese generali € 41,30000</w:t>
      </w:r>
    </w:p>
    <w:p>
      <w:pPr>
        <w:jc w:val="right"/>
        <w:spacing w:line="336" w:lineRule="auto"/>
      </w:pPr>
      <w:r>
        <w:rPr>
          <w:b/>
        </w:rPr>
        <w:t xml:space="preserve">Utili di impresa € 31,66333</w:t>
      </w:r>
    </w:p>
    <w:p>
      <w:pPr>
        <w:jc w:val="right"/>
        <w:spacing w:line="336" w:lineRule="auto"/>
      </w:pPr>
      <w:r>
        <w:rPr>
          <w:b/>
        </w:rPr>
        <w:t xml:space="preserve">Prezzo a m²: € 348,29662</w:t>
      </w:r>
    </w:p>
    <w:p>
      <w:pPr>
        <w:rPr>
          <w:sz w:val="10"/>
          <w:szCs w:val="10"/>
        </w:rPr>
      </w:pPr>
    </w:p>
    <w:p>
      <w:pPr>
        <w:rPr>
          <w:sz w:val="10"/>
          <w:szCs w:val="10"/>
        </w:rPr>
      </w:pPr>
    </w:p>
    <w:p>
      <w:pPr/>
      <w:r>
        <w:rPr>
          <w:b/>
        </w:rPr>
        <w:t xml:space="preserve">Codice regionale: TOS15_PR.P70.002.014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finestra a due ante con apertura scorrevole con vetrocamera con gas 30 mm, trasmittanza totale Uw 1,35 W/mq°k, bianco.</w:t>
            </w:r>
          </w:p>
        </w:tc>
      </w:tr>
    </w:tbl>
    <w:p>
      <w:pPr>
        <w:jc w:val="right"/>
      </w:pPr>
    </w:p>
    <w:p>
      <w:pPr>
        <w:jc w:val="right"/>
        <w:spacing w:line="336" w:lineRule="auto"/>
      </w:pPr>
      <w:r>
        <w:rPr>
          <w:b/>
        </w:rPr>
        <w:t xml:space="preserve">Prezzo senza S. G. e Util. a m²: € 325,00000</w:t>
      </w:r>
    </w:p>
    <w:p>
      <w:pPr>
        <w:jc w:val="right"/>
        <w:spacing w:line="336" w:lineRule="auto"/>
      </w:pPr>
      <w:r>
        <w:rPr>
          <w:b/>
        </w:rPr>
        <w:t xml:space="preserve">Spese generali € 48,75000</w:t>
      </w:r>
    </w:p>
    <w:p>
      <w:pPr>
        <w:jc w:val="right"/>
        <w:spacing w:line="336" w:lineRule="auto"/>
      </w:pPr>
      <w:r>
        <w:rPr>
          <w:b/>
        </w:rPr>
        <w:t xml:space="preserve">Utili di impresa € 37,37500</w:t>
      </w:r>
    </w:p>
    <w:p>
      <w:pPr>
        <w:jc w:val="right"/>
        <w:spacing w:line="336" w:lineRule="auto"/>
      </w:pPr>
      <w:r>
        <w:rPr>
          <w:b/>
        </w:rPr>
        <w:t xml:space="preserve">Prezzo a m²: € 411,12500</w:t>
      </w:r>
    </w:p>
    <w:p>
      <w:pPr>
        <w:rPr>
          <w:sz w:val="10"/>
          <w:szCs w:val="10"/>
        </w:rPr>
      </w:pPr>
    </w:p>
    <w:p>
      <w:pPr>
        <w:rPr>
          <w:sz w:val="10"/>
          <w:szCs w:val="10"/>
        </w:rPr>
      </w:pPr>
    </w:p>
    <w:p>
      <w:pPr/>
      <w:r>
        <w:rPr>
          <w:b/>
        </w:rPr>
        <w:t xml:space="preserve">Codice regionale: TOS15_PR.P70.002.015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Portafinestra ad un’anta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Portafinestra a due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017 - Portafinestra a tre ante con apertura normale e/o a vasistas con vetrocamera con aria 20 mm, trasmittanza totale Uw 2.1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018 - Portafinestra ad un’anta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€ 274,00000</w:t>
      </w:r>
    </w:p>
    <w:p>
      <w:pPr>
        <w:jc w:val="right"/>
        <w:spacing w:line="336" w:lineRule="auto"/>
      </w:pPr>
      <w:r>
        <w:rPr>
          <w:b/>
        </w:rPr>
        <w:t xml:space="preserve">Spese generali € 41,10000</w:t>
      </w:r>
    </w:p>
    <w:p>
      <w:pPr>
        <w:jc w:val="right"/>
        <w:spacing w:line="336" w:lineRule="auto"/>
      </w:pPr>
      <w:r>
        <w:rPr>
          <w:b/>
        </w:rPr>
        <w:t xml:space="preserve">Utili di impresa € 31,51000</w:t>
      </w:r>
    </w:p>
    <w:p>
      <w:pPr>
        <w:jc w:val="right"/>
        <w:spacing w:line="336" w:lineRule="auto"/>
      </w:pPr>
      <w:r>
        <w:rPr>
          <w:b/>
        </w:rPr>
        <w:t xml:space="preserve">Prezzo a m²: € 346,61000</w:t>
      </w:r>
    </w:p>
    <w:p>
      <w:pPr>
        <w:rPr>
          <w:sz w:val="10"/>
          <w:szCs w:val="10"/>
        </w:rPr>
      </w:pPr>
    </w:p>
    <w:p>
      <w:pPr>
        <w:rPr>
          <w:sz w:val="10"/>
          <w:szCs w:val="10"/>
        </w:rPr>
      </w:pPr>
    </w:p>
    <w:p>
      <w:pPr/>
      <w:r>
        <w:rPr>
          <w:b/>
        </w:rPr>
        <w:t xml:space="preserve">Codice regionale: TOS15_PR.P70.002.019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019 - Portafinestra a due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€ 231,00000</w:t>
      </w:r>
    </w:p>
    <w:p>
      <w:pPr>
        <w:jc w:val="right"/>
        <w:spacing w:line="336" w:lineRule="auto"/>
      </w:pPr>
      <w:r>
        <w:rPr>
          <w:b/>
        </w:rPr>
        <w:t xml:space="preserve">Spese generali € 34,65000</w:t>
      </w:r>
    </w:p>
    <w:p>
      <w:pPr>
        <w:jc w:val="right"/>
        <w:spacing w:line="336" w:lineRule="auto"/>
      </w:pPr>
      <w:r>
        <w:rPr>
          <w:b/>
        </w:rPr>
        <w:t xml:space="preserve">Utili di impresa € 26,56500</w:t>
      </w:r>
    </w:p>
    <w:p>
      <w:pPr>
        <w:jc w:val="right"/>
        <w:spacing w:line="336" w:lineRule="auto"/>
      </w:pPr>
      <w:r>
        <w:rPr>
          <w:b/>
        </w:rPr>
        <w:t xml:space="preserve">Prezzo a m²: € 292,21500</w:t>
      </w:r>
    </w:p>
    <w:p>
      <w:pPr>
        <w:rPr>
          <w:sz w:val="10"/>
          <w:szCs w:val="10"/>
        </w:rPr>
      </w:pPr>
    </w:p>
    <w:p>
      <w:pPr>
        <w:rPr>
          <w:sz w:val="10"/>
          <w:szCs w:val="10"/>
        </w:rPr>
      </w:pPr>
    </w:p>
    <w:p>
      <w:pPr/>
      <w:r>
        <w:rPr>
          <w:b/>
        </w:rPr>
        <w:t xml:space="preserve">Codice regionale: TOS15_PR.P70.002.020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Portafinestra a tre ante con apertura normale e/o a vasistas con vetrocamera con aria 20 mm, trasmittanza totale Uw 1.8 W/mq°k, pellicolato.</w:t>
            </w:r>
          </w:p>
        </w:tc>
      </w:tr>
    </w:tbl>
    <w:p>
      <w:pPr>
        <w:jc w:val="right"/>
      </w:pPr>
    </w:p>
    <w:p>
      <w:pPr>
        <w:jc w:val="right"/>
        <w:spacing w:line="336" w:lineRule="auto"/>
      </w:pPr>
      <w:r>
        <w:rPr>
          <w:b/>
        </w:rPr>
        <w:t xml:space="preserve">Prezzo senza S. G. e Util. a m²: € 247,00000</w:t>
      </w:r>
    </w:p>
    <w:p>
      <w:pPr>
        <w:jc w:val="right"/>
        <w:spacing w:line="336" w:lineRule="auto"/>
      </w:pPr>
      <w:r>
        <w:rPr>
          <w:b/>
        </w:rPr>
        <w:t xml:space="preserve">Spese generali € 37,05000</w:t>
      </w:r>
    </w:p>
    <w:p>
      <w:pPr>
        <w:jc w:val="right"/>
        <w:spacing w:line="336" w:lineRule="auto"/>
      </w:pPr>
      <w:r>
        <w:rPr>
          <w:b/>
        </w:rPr>
        <w:t xml:space="preserve">Utili di impresa € 28,40500</w:t>
      </w:r>
    </w:p>
    <w:p>
      <w:pPr>
        <w:jc w:val="right"/>
        <w:spacing w:line="336" w:lineRule="auto"/>
      </w:pPr>
      <w:r>
        <w:rPr>
          <w:b/>
        </w:rPr>
        <w:t xml:space="preserve">Prezzo a m²: € 312,45500</w:t>
      </w:r>
    </w:p>
    <w:p>
      <w:pPr>
        <w:rPr>
          <w:sz w:val="10"/>
          <w:szCs w:val="10"/>
        </w:rPr>
      </w:pPr>
    </w:p>
    <w:p>
      <w:pPr>
        <w:rPr>
          <w:sz w:val="10"/>
          <w:szCs w:val="10"/>
        </w:rPr>
      </w:pPr>
    </w:p>
    <w:p>
      <w:pPr/>
      <w:r>
        <w:rPr>
          <w:b/>
        </w:rPr>
        <w:t xml:space="preserve">Codice regionale: TOS15_PR.P70.002.021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021 - Portafinestra ad un’anta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€ 282,00000</w:t>
      </w:r>
    </w:p>
    <w:p>
      <w:pPr>
        <w:jc w:val="right"/>
        <w:spacing w:line="336" w:lineRule="auto"/>
      </w:pPr>
      <w:r>
        <w:rPr>
          <w:b/>
        </w:rPr>
        <w:t xml:space="preserve">Spese generali € 42,30000</w:t>
      </w:r>
    </w:p>
    <w:p>
      <w:pPr>
        <w:jc w:val="right"/>
        <w:spacing w:line="336" w:lineRule="auto"/>
      </w:pPr>
      <w:r>
        <w:rPr>
          <w:b/>
        </w:rPr>
        <w:t xml:space="preserve">Utili di impresa € 32,43000</w:t>
      </w:r>
    </w:p>
    <w:p>
      <w:pPr>
        <w:jc w:val="right"/>
        <w:spacing w:line="336" w:lineRule="auto"/>
      </w:pPr>
      <w:r>
        <w:rPr>
          <w:b/>
        </w:rPr>
        <w:t xml:space="preserve">Prezzo a m²: € 356,73000</w:t>
      </w:r>
    </w:p>
    <w:p>
      <w:pPr>
        <w:rPr>
          <w:sz w:val="10"/>
          <w:szCs w:val="10"/>
        </w:rPr>
      </w:pPr>
    </w:p>
    <w:p>
      <w:pPr>
        <w:rPr>
          <w:sz w:val="10"/>
          <w:szCs w:val="10"/>
        </w:rPr>
      </w:pPr>
    </w:p>
    <w:p>
      <w:pPr/>
      <w:r>
        <w:rPr>
          <w:b/>
        </w:rPr>
        <w:t xml:space="preserve">Codice regionale: TOS15_PR.P70.002.022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022 - Portafinestra a  due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€ 239,50000</w:t>
      </w:r>
    </w:p>
    <w:p>
      <w:pPr>
        <w:jc w:val="right"/>
        <w:spacing w:line="336" w:lineRule="auto"/>
      </w:pPr>
      <w:r>
        <w:rPr>
          <w:b/>
        </w:rPr>
        <w:t xml:space="preserve">Spese generali € 35,92500</w:t>
      </w:r>
    </w:p>
    <w:p>
      <w:pPr>
        <w:jc w:val="right"/>
        <w:spacing w:line="336" w:lineRule="auto"/>
      </w:pPr>
      <w:r>
        <w:rPr>
          <w:b/>
        </w:rPr>
        <w:t xml:space="preserve">Utili di impresa € 27,54250</w:t>
      </w:r>
    </w:p>
    <w:p>
      <w:pPr>
        <w:jc w:val="right"/>
        <w:spacing w:line="336" w:lineRule="auto"/>
      </w:pPr>
      <w:r>
        <w:rPr>
          <w:b/>
        </w:rPr>
        <w:t xml:space="preserve">Prezzo a m²: € 302,96750</w:t>
      </w:r>
    </w:p>
    <w:p>
      <w:pPr>
        <w:rPr>
          <w:sz w:val="10"/>
          <w:szCs w:val="10"/>
        </w:rPr>
      </w:pPr>
    </w:p>
    <w:p>
      <w:pPr>
        <w:rPr>
          <w:sz w:val="10"/>
          <w:szCs w:val="10"/>
        </w:rPr>
      </w:pPr>
    </w:p>
    <w:p>
      <w:pPr/>
      <w:r>
        <w:rPr>
          <w:b/>
        </w:rPr>
        <w:t xml:space="preserve">Codice regionale: TOS15_PR.P70.002.023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023 - Portafinestra a tre ante con apertura normale e/o a vasistas con vetrocamera con gas 30 mm, trasmittanza totale Uw 1,35 W/mq°k, pellicolato.</w:t>
            </w:r>
          </w:p>
        </w:tc>
      </w:tr>
    </w:tbl>
    <w:p>
      <w:pPr>
        <w:jc w:val="right"/>
      </w:pPr>
    </w:p>
    <w:p>
      <w:pPr>
        <w:jc w:val="right"/>
        <w:spacing w:line="336" w:lineRule="auto"/>
      </w:pPr>
      <w:r>
        <w:rPr>
          <w:b/>
        </w:rPr>
        <w:t xml:space="preserve">Prezzo senza S. G. e Util. a m²: € 255,33330</w:t>
      </w:r>
    </w:p>
    <w:p>
      <w:pPr>
        <w:jc w:val="right"/>
        <w:spacing w:line="336" w:lineRule="auto"/>
      </w:pPr>
      <w:r>
        <w:rPr>
          <w:b/>
        </w:rPr>
        <w:t xml:space="preserve">Spese generali € 38,30000</w:t>
      </w:r>
    </w:p>
    <w:p>
      <w:pPr>
        <w:jc w:val="right"/>
        <w:spacing w:line="336" w:lineRule="auto"/>
      </w:pPr>
      <w:r>
        <w:rPr>
          <w:b/>
        </w:rPr>
        <w:t xml:space="preserve">Utili di impresa € 29,36333</w:t>
      </w:r>
    </w:p>
    <w:p>
      <w:pPr>
        <w:jc w:val="right"/>
        <w:spacing w:line="336" w:lineRule="auto"/>
      </w:pPr>
      <w:r>
        <w:rPr>
          <w:b/>
        </w:rPr>
        <w:t xml:space="preserve">Prezzo a m²: € 322,99662</w:t>
      </w:r>
    </w:p>
    <w:p>
      <w:pPr>
        <w:rPr>
          <w:sz w:val="10"/>
          <w:szCs w:val="10"/>
        </w:rPr>
      </w:pPr>
    </w:p>
    <w:p>
      <w:pPr>
        <w:rPr>
          <w:sz w:val="10"/>
          <w:szCs w:val="10"/>
        </w:rPr>
      </w:pPr>
    </w:p>
    <w:p>
      <w:pPr/>
      <w:r>
        <w:rPr>
          <w:b/>
        </w:rPr>
        <w:t xml:space="preserve">Codice regionale: TOS15_PR.P70.002.025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025 - Portafinestra ad un’anta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€ 239,00000</w:t>
      </w:r>
    </w:p>
    <w:p>
      <w:pPr>
        <w:jc w:val="right"/>
        <w:spacing w:line="336" w:lineRule="auto"/>
      </w:pPr>
      <w:r>
        <w:rPr>
          <w:b/>
        </w:rPr>
        <w:t xml:space="preserve">Spese generali € 35,85000</w:t>
      </w:r>
    </w:p>
    <w:p>
      <w:pPr>
        <w:jc w:val="right"/>
        <w:spacing w:line="336" w:lineRule="auto"/>
      </w:pPr>
      <w:r>
        <w:rPr>
          <w:b/>
        </w:rPr>
        <w:t xml:space="preserve">Utili di impresa € 27,48500</w:t>
      </w:r>
    </w:p>
    <w:p>
      <w:pPr>
        <w:jc w:val="right"/>
        <w:spacing w:line="336" w:lineRule="auto"/>
      </w:pPr>
      <w:r>
        <w:rPr>
          <w:b/>
        </w:rPr>
        <w:t xml:space="preserve">Prezzo a m²: € 302,33500</w:t>
      </w:r>
    </w:p>
    <w:p>
      <w:pPr>
        <w:rPr>
          <w:sz w:val="10"/>
          <w:szCs w:val="10"/>
        </w:rPr>
      </w:pPr>
    </w:p>
    <w:p>
      <w:pPr>
        <w:rPr>
          <w:sz w:val="10"/>
          <w:szCs w:val="10"/>
        </w:rPr>
      </w:pPr>
    </w:p>
    <w:p>
      <w:pPr/>
      <w:r>
        <w:rPr>
          <w:b/>
        </w:rPr>
        <w:t xml:space="preserve">Codice regionale: TOS15_PR.P70.002.026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026 - Portafinestra a due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€ 202,00000</w:t>
      </w:r>
    </w:p>
    <w:p>
      <w:pPr>
        <w:jc w:val="right"/>
        <w:spacing w:line="336" w:lineRule="auto"/>
      </w:pPr>
      <w:r>
        <w:rPr>
          <w:b/>
        </w:rPr>
        <w:t xml:space="preserve">Spese generali € 30,30000</w:t>
      </w:r>
    </w:p>
    <w:p>
      <w:pPr>
        <w:jc w:val="right"/>
        <w:spacing w:line="336" w:lineRule="auto"/>
      </w:pPr>
      <w:r>
        <w:rPr>
          <w:b/>
        </w:rPr>
        <w:t xml:space="preserve">Utili di impresa € 23,23000</w:t>
      </w:r>
    </w:p>
    <w:p>
      <w:pPr>
        <w:jc w:val="right"/>
        <w:spacing w:line="336" w:lineRule="auto"/>
      </w:pPr>
      <w:r>
        <w:rPr>
          <w:b/>
        </w:rPr>
        <w:t xml:space="preserve">Prezzo a m²: € 255,53000</w:t>
      </w:r>
    </w:p>
    <w:p>
      <w:pPr>
        <w:rPr>
          <w:sz w:val="10"/>
          <w:szCs w:val="10"/>
        </w:rPr>
      </w:pPr>
    </w:p>
    <w:p>
      <w:pPr>
        <w:rPr>
          <w:sz w:val="10"/>
          <w:szCs w:val="10"/>
        </w:rPr>
      </w:pPr>
    </w:p>
    <w:p>
      <w:pPr/>
      <w:r>
        <w:rPr>
          <w:b/>
        </w:rPr>
        <w:t xml:space="preserve">Codice regionale: TOS15_PR.P70.002.027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FINESTRE E PORTEFINESTRE IN PVC con profili estrusi in classe A e classificati in base alla zona climatica classe s a norma UNI EN 12608-2005, oltre alla marcatura CE (UNI EN 14351-1), di qualunque dimensione, compreso di vetrocamera sigillata tramite guarnizioni in gomma, senza uso di silicone, profili fermavetro ad incastro, gocciolatoio, serratura, ferramenta di attacco e sostegno, maniglie in alluminio.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027 - Portafinestra a tre ante con apertura normale e/o a vasistas con vetrocamera con gas 30 mm, trasmittanza totale Uw 1,35 W/mq°k, bianco.</w:t>
            </w:r>
          </w:p>
        </w:tc>
      </w:tr>
    </w:tbl>
    <w:p>
      <w:pPr>
        <w:jc w:val="right"/>
      </w:pPr>
    </w:p>
    <w:p>
      <w:pPr>
        <w:jc w:val="right"/>
        <w:spacing w:line="336" w:lineRule="auto"/>
      </w:pPr>
      <w:r>
        <w:rPr>
          <w:b/>
        </w:rPr>
        <w:t xml:space="preserve">Prezzo senza S. G. e Util. a m²: € 219,33330</w:t>
      </w:r>
    </w:p>
    <w:p>
      <w:pPr>
        <w:jc w:val="right"/>
        <w:spacing w:line="336" w:lineRule="auto"/>
      </w:pPr>
      <w:r>
        <w:rPr>
          <w:b/>
        </w:rPr>
        <w:t xml:space="preserve">Spese generali € 32,90000</w:t>
      </w:r>
    </w:p>
    <w:p>
      <w:pPr>
        <w:jc w:val="right"/>
        <w:spacing w:line="336" w:lineRule="auto"/>
      </w:pPr>
      <w:r>
        <w:rPr>
          <w:b/>
        </w:rPr>
        <w:t xml:space="preserve">Utili di impresa € 25,22333</w:t>
      </w:r>
    </w:p>
    <w:p>
      <w:pPr>
        <w:jc w:val="right"/>
        <w:spacing w:line="336" w:lineRule="auto"/>
      </w:pPr>
      <w:r>
        <w:rPr>
          <w:b/>
        </w:rPr>
        <w:t xml:space="preserve">Prezzo a m²: € 277,45662</w:t>
      </w:r>
    </w:p>
    <w:p>
      <w:pPr>
        <w:rPr>
          <w:sz w:val="10"/>
          <w:szCs w:val="10"/>
        </w:rPr>
      </w:pPr>
    </w:p>
    <w:p>
      <w:pPr>
        <w:rPr>
          <w:sz w:val="10"/>
          <w:szCs w:val="10"/>
        </w:rPr>
      </w:pPr>
    </w:p>
    <w:p>
      <w:pPr/>
      <w:r>
        <w:rPr>
          <w:b/>
        </w:rPr>
        <w:t xml:space="preserve">Codice regionale: TOS15_PR.P70.005.001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001 - Apertura manuale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€ 263,00000</w:t>
      </w:r>
    </w:p>
    <w:p>
      <w:pPr>
        <w:jc w:val="right"/>
        <w:spacing w:line="336" w:lineRule="auto"/>
      </w:pPr>
      <w:r>
        <w:rPr>
          <w:b/>
        </w:rPr>
        <w:t xml:space="preserve">Spese generali € 39,45000</w:t>
      </w:r>
    </w:p>
    <w:p>
      <w:pPr>
        <w:jc w:val="right"/>
        <w:spacing w:line="336" w:lineRule="auto"/>
      </w:pPr>
      <w:r>
        <w:rPr>
          <w:b/>
        </w:rPr>
        <w:t xml:space="preserve">Utili di impresa € 30,24500</w:t>
      </w:r>
    </w:p>
    <w:p>
      <w:pPr>
        <w:jc w:val="right"/>
        <w:spacing w:line="336" w:lineRule="auto"/>
      </w:pPr>
      <w:r>
        <w:rPr>
          <w:b/>
        </w:rPr>
        <w:t xml:space="preserve">Prezzo a cad: € 332,69500</w:t>
      </w:r>
    </w:p>
    <w:p>
      <w:pPr>
        <w:rPr>
          <w:sz w:val="10"/>
          <w:szCs w:val="10"/>
        </w:rPr>
      </w:pPr>
    </w:p>
    <w:p>
      <w:pPr>
        <w:rPr>
          <w:sz w:val="10"/>
          <w:szCs w:val="10"/>
        </w:rPr>
      </w:pPr>
    </w:p>
    <w:p>
      <w:pPr/>
      <w:r>
        <w:rPr>
          <w:b/>
        </w:rPr>
        <w:t xml:space="preserve">Codice regionale: TOS15_PR.P70.005.002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002 - Apertura manuale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€ 315,00000</w:t>
      </w:r>
    </w:p>
    <w:p>
      <w:pPr>
        <w:jc w:val="right"/>
        <w:spacing w:line="336" w:lineRule="auto"/>
      </w:pPr>
      <w:r>
        <w:rPr>
          <w:b/>
        </w:rPr>
        <w:t xml:space="preserve">Spese generali € 47,25000</w:t>
      </w:r>
    </w:p>
    <w:p>
      <w:pPr>
        <w:jc w:val="right"/>
        <w:spacing w:line="336" w:lineRule="auto"/>
      </w:pPr>
      <w:r>
        <w:rPr>
          <w:b/>
        </w:rPr>
        <w:t xml:space="preserve">Utili di impresa € 36,22500</w:t>
      </w:r>
    </w:p>
    <w:p>
      <w:pPr>
        <w:jc w:val="right"/>
        <w:spacing w:line="336" w:lineRule="auto"/>
      </w:pPr>
      <w:r>
        <w:rPr>
          <w:b/>
        </w:rPr>
        <w:t xml:space="preserve">Prezzo a cad: € 398,47500</w:t>
      </w:r>
    </w:p>
    <w:p>
      <w:pPr>
        <w:rPr>
          <w:sz w:val="10"/>
          <w:szCs w:val="10"/>
        </w:rPr>
      </w:pPr>
    </w:p>
    <w:p>
      <w:pPr>
        <w:rPr>
          <w:sz w:val="10"/>
          <w:szCs w:val="10"/>
        </w:rPr>
      </w:pPr>
    </w:p>
    <w:p>
      <w:pPr/>
      <w:r>
        <w:rPr>
          <w:b/>
        </w:rPr>
        <w:t xml:space="preserve">Codice regionale: TOS15_PR.P70.005.003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003 - Apertura manuale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€ 308,00000</w:t>
      </w:r>
    </w:p>
    <w:p>
      <w:pPr>
        <w:jc w:val="right"/>
        <w:spacing w:line="336" w:lineRule="auto"/>
      </w:pPr>
      <w:r>
        <w:rPr>
          <w:b/>
        </w:rPr>
        <w:t xml:space="preserve">Spese generali € 46,20000</w:t>
      </w:r>
    </w:p>
    <w:p>
      <w:pPr>
        <w:jc w:val="right"/>
        <w:spacing w:line="336" w:lineRule="auto"/>
      </w:pPr>
      <w:r>
        <w:rPr>
          <w:b/>
        </w:rPr>
        <w:t xml:space="preserve">Utili di impresa € 35,42000</w:t>
      </w:r>
    </w:p>
    <w:p>
      <w:pPr>
        <w:jc w:val="right"/>
        <w:spacing w:line="336" w:lineRule="auto"/>
      </w:pPr>
      <w:r>
        <w:rPr>
          <w:b/>
        </w:rPr>
        <w:t xml:space="preserve">Prezzo a cad: € 389,62000</w:t>
      </w:r>
    </w:p>
    <w:p>
      <w:pPr>
        <w:rPr>
          <w:sz w:val="10"/>
          <w:szCs w:val="10"/>
        </w:rPr>
      </w:pPr>
    </w:p>
    <w:p>
      <w:pPr>
        <w:rPr>
          <w:sz w:val="10"/>
          <w:szCs w:val="10"/>
        </w:rPr>
      </w:pPr>
    </w:p>
    <w:p>
      <w:pPr/>
      <w:r>
        <w:rPr>
          <w:b/>
        </w:rPr>
        <w:t xml:space="preserve">Codice regionale: TOS15_PR.P70.005.004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004 - Apertura manuale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€ 408,00000</w:t>
      </w:r>
    </w:p>
    <w:p>
      <w:pPr>
        <w:jc w:val="right"/>
        <w:spacing w:line="336" w:lineRule="auto"/>
      </w:pPr>
      <w:r>
        <w:rPr>
          <w:b/>
        </w:rPr>
        <w:t xml:space="preserve">Spese generali € 61,20000</w:t>
      </w:r>
    </w:p>
    <w:p>
      <w:pPr>
        <w:jc w:val="right"/>
        <w:spacing w:line="336" w:lineRule="auto"/>
      </w:pPr>
      <w:r>
        <w:rPr>
          <w:b/>
        </w:rPr>
        <w:t xml:space="preserve">Utili di impresa € 46,92000</w:t>
      </w:r>
    </w:p>
    <w:p>
      <w:pPr>
        <w:jc w:val="right"/>
        <w:spacing w:line="336" w:lineRule="auto"/>
      </w:pPr>
      <w:r>
        <w:rPr>
          <w:b/>
        </w:rPr>
        <w:t xml:space="preserve">Prezzo a cad: € 516,12000</w:t>
      </w:r>
    </w:p>
    <w:p>
      <w:pPr>
        <w:rPr>
          <w:sz w:val="10"/>
          <w:szCs w:val="10"/>
        </w:rPr>
      </w:pPr>
    </w:p>
    <w:p>
      <w:pPr>
        <w:rPr>
          <w:sz w:val="10"/>
          <w:szCs w:val="10"/>
        </w:rPr>
      </w:pPr>
    </w:p>
    <w:p>
      <w:pPr/>
      <w:r>
        <w:rPr>
          <w:b/>
        </w:rPr>
        <w:t xml:space="preserve">Codice regionale: TOS15_PR.P70.005.005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005 - Apertura manuale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€ 440,00000</w:t>
      </w:r>
    </w:p>
    <w:p>
      <w:pPr>
        <w:jc w:val="right"/>
        <w:spacing w:line="336" w:lineRule="auto"/>
      </w:pPr>
      <w:r>
        <w:rPr>
          <w:b/>
        </w:rPr>
        <w:t xml:space="preserve">Spese generali € 66,00000</w:t>
      </w:r>
    </w:p>
    <w:p>
      <w:pPr>
        <w:jc w:val="right"/>
        <w:spacing w:line="336" w:lineRule="auto"/>
      </w:pPr>
      <w:r>
        <w:rPr>
          <w:b/>
        </w:rPr>
        <w:t xml:space="preserve">Utili di impresa € 50,60000</w:t>
      </w:r>
    </w:p>
    <w:p>
      <w:pPr>
        <w:jc w:val="right"/>
        <w:spacing w:line="336" w:lineRule="auto"/>
      </w:pPr>
      <w:r>
        <w:rPr>
          <w:b/>
        </w:rPr>
        <w:t xml:space="preserve">Prezzo a cad: € 556,60000</w:t>
      </w:r>
    </w:p>
    <w:p>
      <w:pPr>
        <w:rPr>
          <w:sz w:val="10"/>
          <w:szCs w:val="10"/>
        </w:rPr>
      </w:pPr>
    </w:p>
    <w:p>
      <w:pPr>
        <w:rPr>
          <w:sz w:val="10"/>
          <w:szCs w:val="10"/>
        </w:rPr>
      </w:pPr>
    </w:p>
    <w:p>
      <w:pPr/>
      <w:r>
        <w:rPr>
          <w:b/>
        </w:rPr>
        <w:t xml:space="preserve">Codice regionale: TOS15_PR.P70.005.006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006 - Apertura manuale a bilico, con rivestimenti esterni in alluminio, vetrata in classe antieffrazione 2, con trasmittanza finestra pari a 1,3 W(m2K), dimensioni 134x140 cm </w:t>
            </w:r>
          </w:p>
        </w:tc>
      </w:tr>
    </w:tbl>
    <w:p>
      <w:pPr>
        <w:jc w:val="right"/>
      </w:pPr>
    </w:p>
    <w:p>
      <w:pPr>
        <w:jc w:val="right"/>
        <w:spacing w:line="336" w:lineRule="auto"/>
      </w:pPr>
      <w:r>
        <w:rPr>
          <w:b/>
        </w:rPr>
        <w:t xml:space="preserve">Prezzo senza S. G. e Util. a cad: € 538,00000</w:t>
      </w:r>
    </w:p>
    <w:p>
      <w:pPr>
        <w:jc w:val="right"/>
        <w:spacing w:line="336" w:lineRule="auto"/>
      </w:pPr>
      <w:r>
        <w:rPr>
          <w:b/>
        </w:rPr>
        <w:t xml:space="preserve">Spese generali € 80,70000</w:t>
      </w:r>
    </w:p>
    <w:p>
      <w:pPr>
        <w:jc w:val="right"/>
        <w:spacing w:line="336" w:lineRule="auto"/>
      </w:pPr>
      <w:r>
        <w:rPr>
          <w:b/>
        </w:rPr>
        <w:t xml:space="preserve">Utili di impresa € 61,87000</w:t>
      </w:r>
    </w:p>
    <w:p>
      <w:pPr>
        <w:jc w:val="right"/>
        <w:spacing w:line="336" w:lineRule="auto"/>
      </w:pPr>
      <w:r>
        <w:rPr>
          <w:b/>
        </w:rPr>
        <w:t xml:space="preserve">Prezzo a cad: € 680,57000</w:t>
      </w:r>
    </w:p>
    <w:p>
      <w:pPr>
        <w:rPr>
          <w:sz w:val="10"/>
          <w:szCs w:val="10"/>
        </w:rPr>
      </w:pPr>
    </w:p>
    <w:p>
      <w:pPr>
        <w:rPr>
          <w:sz w:val="10"/>
          <w:szCs w:val="10"/>
        </w:rPr>
      </w:pPr>
    </w:p>
    <w:p>
      <w:pPr/>
      <w:r>
        <w:rPr>
          <w:b/>
        </w:rPr>
        <w:t xml:space="preserve">Codice regionale: TOS15_PR.P70.005.011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011 - Apertura elettrica con centralina di alimentazione e sensore pioggia, a bilico, con rivestimenti esterni in alluminio, vetrata in classe antieffrazione 2, con trasmittanza finestra pari a 1,3 W(m2K), dimensioni 55x98 cm </w:t>
            </w:r>
          </w:p>
        </w:tc>
      </w:tr>
    </w:tbl>
    <w:p>
      <w:pPr>
        <w:jc w:val="right"/>
      </w:pPr>
    </w:p>
    <w:p>
      <w:pPr>
        <w:jc w:val="right"/>
        <w:spacing w:line="336" w:lineRule="auto"/>
      </w:pPr>
      <w:r>
        <w:rPr>
          <w:b/>
        </w:rPr>
        <w:t xml:space="preserve">Prezzo senza S. G. e Util. a cad: € 662,00000</w:t>
      </w:r>
    </w:p>
    <w:p>
      <w:pPr>
        <w:jc w:val="right"/>
        <w:spacing w:line="336" w:lineRule="auto"/>
      </w:pPr>
      <w:r>
        <w:rPr>
          <w:b/>
        </w:rPr>
        <w:t xml:space="preserve">Spese generali € 99,30000</w:t>
      </w:r>
    </w:p>
    <w:p>
      <w:pPr>
        <w:jc w:val="right"/>
        <w:spacing w:line="336" w:lineRule="auto"/>
      </w:pPr>
      <w:r>
        <w:rPr>
          <w:b/>
        </w:rPr>
        <w:t xml:space="preserve">Utili di impresa € 76,13000</w:t>
      </w:r>
    </w:p>
    <w:p>
      <w:pPr>
        <w:jc w:val="right"/>
        <w:spacing w:line="336" w:lineRule="auto"/>
      </w:pPr>
      <w:r>
        <w:rPr>
          <w:b/>
        </w:rPr>
        <w:t xml:space="preserve">Prezzo a cad: € 837,43000</w:t>
      </w:r>
    </w:p>
    <w:p>
      <w:pPr>
        <w:rPr>
          <w:sz w:val="10"/>
          <w:szCs w:val="10"/>
        </w:rPr>
      </w:pPr>
    </w:p>
    <w:p>
      <w:pPr>
        <w:rPr>
          <w:sz w:val="10"/>
          <w:szCs w:val="10"/>
        </w:rPr>
      </w:pPr>
    </w:p>
    <w:p>
      <w:pPr/>
      <w:r>
        <w:rPr>
          <w:b/>
        </w:rPr>
        <w:t xml:space="preserve">Codice regionale: TOS15_PR.P70.005.012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012 - Apertura elettrica con centralina di alimentazione e sensore pioggia,  a bilico, con rivestimenti esterni in alluminio, vetrata in classe antieffrazione 2, con trasmittanza finestra pari a 1,3 W(m2K), dimensioni 66x118 cm </w:t>
            </w:r>
          </w:p>
        </w:tc>
      </w:tr>
    </w:tbl>
    <w:p>
      <w:pPr>
        <w:jc w:val="right"/>
      </w:pPr>
    </w:p>
    <w:p>
      <w:pPr>
        <w:jc w:val="right"/>
        <w:spacing w:line="336" w:lineRule="auto"/>
      </w:pPr>
      <w:r>
        <w:rPr>
          <w:b/>
        </w:rPr>
        <w:t xml:space="preserve">Prezzo senza S. G. e Util. a cad: € 717,00000</w:t>
      </w:r>
    </w:p>
    <w:p>
      <w:pPr>
        <w:jc w:val="right"/>
        <w:spacing w:line="336" w:lineRule="auto"/>
      </w:pPr>
      <w:r>
        <w:rPr>
          <w:b/>
        </w:rPr>
        <w:t xml:space="preserve">Spese generali € 107,55000</w:t>
      </w:r>
    </w:p>
    <w:p>
      <w:pPr>
        <w:jc w:val="right"/>
        <w:spacing w:line="336" w:lineRule="auto"/>
      </w:pPr>
      <w:r>
        <w:rPr>
          <w:b/>
        </w:rPr>
        <w:t xml:space="preserve">Utili di impresa € 82,45500</w:t>
      </w:r>
    </w:p>
    <w:p>
      <w:pPr>
        <w:jc w:val="right"/>
        <w:spacing w:line="336" w:lineRule="auto"/>
      </w:pPr>
      <w:r>
        <w:rPr>
          <w:b/>
        </w:rPr>
        <w:t xml:space="preserve">Prezzo a cad: € 907,00500</w:t>
      </w:r>
    </w:p>
    <w:p>
      <w:pPr>
        <w:rPr>
          <w:sz w:val="10"/>
          <w:szCs w:val="10"/>
        </w:rPr>
      </w:pPr>
    </w:p>
    <w:p>
      <w:pPr>
        <w:rPr>
          <w:sz w:val="10"/>
          <w:szCs w:val="10"/>
        </w:rPr>
      </w:pPr>
    </w:p>
    <w:p>
      <w:pPr/>
      <w:r>
        <w:rPr>
          <w:b/>
        </w:rPr>
        <w:t xml:space="preserve">Codice regionale: TOS15_PR.P70.005.013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013 - Apertura elettrica con centralina di alimentazione e sensore pioggia,  a bilico, con rivestimenti esterni in alluminio, vetrata in classe antieffrazione 2, con trasmittanza finestra pari a 1,3 W(m2K), dimensioni 78x98 cm </w:t>
            </w:r>
          </w:p>
        </w:tc>
      </w:tr>
    </w:tbl>
    <w:p>
      <w:pPr>
        <w:jc w:val="right"/>
      </w:pPr>
    </w:p>
    <w:p>
      <w:pPr>
        <w:jc w:val="right"/>
        <w:spacing w:line="336" w:lineRule="auto"/>
      </w:pPr>
      <w:r>
        <w:rPr>
          <w:b/>
        </w:rPr>
        <w:t xml:space="preserve">Prezzo senza S. G. e Util. a cad: € 711,00000</w:t>
      </w:r>
    </w:p>
    <w:p>
      <w:pPr>
        <w:jc w:val="right"/>
        <w:spacing w:line="336" w:lineRule="auto"/>
      </w:pPr>
      <w:r>
        <w:rPr>
          <w:b/>
        </w:rPr>
        <w:t xml:space="preserve">Spese generali € 106,65000</w:t>
      </w:r>
    </w:p>
    <w:p>
      <w:pPr>
        <w:jc w:val="right"/>
        <w:spacing w:line="336" w:lineRule="auto"/>
      </w:pPr>
      <w:r>
        <w:rPr>
          <w:b/>
        </w:rPr>
        <w:t xml:space="preserve">Utili di impresa € 81,76500</w:t>
      </w:r>
    </w:p>
    <w:p>
      <w:pPr>
        <w:jc w:val="right"/>
        <w:spacing w:line="336" w:lineRule="auto"/>
      </w:pPr>
      <w:r>
        <w:rPr>
          <w:b/>
        </w:rPr>
        <w:t xml:space="preserve">Prezzo a cad: € 899,41500</w:t>
      </w:r>
    </w:p>
    <w:p>
      <w:pPr>
        <w:rPr>
          <w:sz w:val="10"/>
          <w:szCs w:val="10"/>
        </w:rPr>
      </w:pPr>
    </w:p>
    <w:p>
      <w:pPr>
        <w:rPr>
          <w:sz w:val="10"/>
          <w:szCs w:val="10"/>
        </w:rPr>
      </w:pPr>
    </w:p>
    <w:p>
      <w:pPr/>
      <w:r>
        <w:rPr>
          <w:b/>
        </w:rPr>
        <w:t xml:space="preserve">Codice regionale: TOS15_PR.P70.005.014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014 - Apertura elettrica con centralina di alimentazione e sensore pioggia,  a bilico, con rivestimenti esterni in alluminio, vetrata in classe antieffrazione 2, con trasmittanza finestra pari a 1,3 W(m2K), dimensioni 94x118 cm </w:t>
            </w:r>
          </w:p>
        </w:tc>
      </w:tr>
    </w:tbl>
    <w:p>
      <w:pPr>
        <w:jc w:val="right"/>
      </w:pPr>
    </w:p>
    <w:p>
      <w:pPr>
        <w:jc w:val="right"/>
        <w:spacing w:line="336" w:lineRule="auto"/>
      </w:pPr>
      <w:r>
        <w:rPr>
          <w:b/>
        </w:rPr>
        <w:t xml:space="preserve">Prezzo senza S. G. e Util. a cad: € 808,00000</w:t>
      </w:r>
    </w:p>
    <w:p>
      <w:pPr>
        <w:jc w:val="right"/>
        <w:spacing w:line="336" w:lineRule="auto"/>
      </w:pPr>
      <w:r>
        <w:rPr>
          <w:b/>
        </w:rPr>
        <w:t xml:space="preserve">Spese generali € 121,20000</w:t>
      </w:r>
    </w:p>
    <w:p>
      <w:pPr>
        <w:jc w:val="right"/>
        <w:spacing w:line="336" w:lineRule="auto"/>
      </w:pPr>
      <w:r>
        <w:rPr>
          <w:b/>
        </w:rPr>
        <w:t xml:space="preserve">Utili di impresa € 92,92000</w:t>
      </w:r>
    </w:p>
    <w:p>
      <w:pPr>
        <w:jc w:val="right"/>
        <w:spacing w:line="336" w:lineRule="auto"/>
      </w:pPr>
      <w:r>
        <w:rPr>
          <w:b/>
        </w:rPr>
        <w:t xml:space="preserve">Prezzo a cad: € 1.022,12000</w:t>
      </w:r>
    </w:p>
    <w:p>
      <w:pPr>
        <w:rPr>
          <w:sz w:val="10"/>
          <w:szCs w:val="10"/>
        </w:rPr>
      </w:pPr>
    </w:p>
    <w:p>
      <w:pPr>
        <w:rPr>
          <w:sz w:val="10"/>
          <w:szCs w:val="10"/>
        </w:rPr>
      </w:pPr>
    </w:p>
    <w:p>
      <w:pPr/>
      <w:r>
        <w:rPr>
          <w:b/>
        </w:rPr>
        <w:t xml:space="preserve">Codice regionale: TOS15_PR.P70.005.015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015 - Apertura elettrica con centralina di alimentazione e sensore pioggia,  a bilico, con rivestimenti esterni in alluminio, vetrata in classe antieffrazione 2, con trasmittanza finestra pari a 1,3 W(m2K), dimensioni 114x118 cm </w:t>
            </w:r>
          </w:p>
        </w:tc>
      </w:tr>
    </w:tbl>
    <w:p>
      <w:pPr>
        <w:jc w:val="right"/>
      </w:pPr>
    </w:p>
    <w:p>
      <w:pPr>
        <w:jc w:val="right"/>
        <w:spacing w:line="336" w:lineRule="auto"/>
      </w:pPr>
      <w:r>
        <w:rPr>
          <w:b/>
        </w:rPr>
        <w:t xml:space="preserve">Prezzo senza S. G. e Util. a cad: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cad: € 1.051,21500</w:t>
      </w:r>
    </w:p>
    <w:p>
      <w:pPr>
        <w:rPr>
          <w:sz w:val="10"/>
          <w:szCs w:val="10"/>
        </w:rPr>
      </w:pPr>
    </w:p>
    <w:p>
      <w:pPr>
        <w:rPr>
          <w:sz w:val="10"/>
          <w:szCs w:val="10"/>
        </w:rPr>
      </w:pPr>
    </w:p>
    <w:p>
      <w:pPr/>
      <w:r>
        <w:rPr>
          <w:b/>
        </w:rPr>
        <w:t xml:space="preserve">Codice regionale: TOS15_PR.P70.005.016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016 - Apertura elettrica con centralina di alimentazione e sensore pioggia,  a bilico, con con rivestimenti esterni in alluminio, vetrata in classe antieffrazione 2, trasmittanza finestra pari a 1,3 W(m2K), dimensioni 134x140 cm </w:t>
            </w:r>
          </w:p>
        </w:tc>
      </w:tr>
    </w:tbl>
    <w:p>
      <w:pPr>
        <w:jc w:val="right"/>
      </w:pPr>
    </w:p>
    <w:p>
      <w:pPr>
        <w:jc w:val="right"/>
        <w:spacing w:line="336" w:lineRule="auto"/>
      </w:pPr>
      <w:r>
        <w:rPr>
          <w:b/>
        </w:rPr>
        <w:t xml:space="preserve">Prezzo senza S. G. e Util. a cad: € 944,00000</w:t>
      </w:r>
    </w:p>
    <w:p>
      <w:pPr>
        <w:jc w:val="right"/>
        <w:spacing w:line="336" w:lineRule="auto"/>
      </w:pPr>
      <w:r>
        <w:rPr>
          <w:b/>
        </w:rPr>
        <w:t xml:space="preserve">Spese generali € 141,60000</w:t>
      </w:r>
    </w:p>
    <w:p>
      <w:pPr>
        <w:jc w:val="right"/>
        <w:spacing w:line="336" w:lineRule="auto"/>
      </w:pPr>
      <w:r>
        <w:rPr>
          <w:b/>
        </w:rPr>
        <w:t xml:space="preserve">Utili di impresa € 108,56000</w:t>
      </w:r>
    </w:p>
    <w:p>
      <w:pPr>
        <w:jc w:val="right"/>
        <w:spacing w:line="336" w:lineRule="auto"/>
      </w:pPr>
      <w:r>
        <w:rPr>
          <w:b/>
        </w:rPr>
        <w:t xml:space="preserve">Prezzo a cad: € 1.194,16000</w:t>
      </w:r>
    </w:p>
    <w:p>
      <w:pPr>
        <w:rPr>
          <w:sz w:val="10"/>
          <w:szCs w:val="10"/>
        </w:rPr>
      </w:pPr>
    </w:p>
    <w:p>
      <w:pPr>
        <w:rPr>
          <w:sz w:val="10"/>
          <w:szCs w:val="10"/>
        </w:rPr>
      </w:pPr>
    </w:p>
    <w:p>
      <w:pPr/>
      <w:r>
        <w:rPr>
          <w:b/>
        </w:rPr>
        <w:t xml:space="preserve">Codice regionale: TOS15_PR.P70.005.020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FINESTRE DA TETTO IN LEGNO di abete o pino con marcatura CE (UNI EN 14351-1), compreso di vetrocamera isolante stratificata di sicurezza (conforme UNI EN 356-2002), schermatura solare esterna (conforme al DPR 59/09), profili fermavetro, gocciolatoio, raccordi o converse, ferramenta, sistema di ventilazione a battente chiuso con barra di manovra in alluminio e verniciatura a base d’acqua. Con trasmittanza termica minima prevista dalla normativa vigente (UNI EN ISO 10077-1) Le Classi di Resistenza di Tenuta all'Acqua devono corrispondere alle norme UNI EN 12207 ed essere almeno nella classe 5, di Permeabilità all'Aria devono corrispondere alle norme UNI EN 12208 ed essere almeno nella classe 2 e di Resistenza al carico del Vento devono corrispondere alle norme UNI EN 12210 ed essere almeno nella classe 2, escluso controtelai, posa e assistenza muraria.</w:t>
            </w:r>
          </w:p>
        </w:tc>
      </w:tr>
      <w:tr>
        <w:trPr/>
        <w:tc>
          <w:tcPr>
            <w:tcW w:w="1200" w:type="dxa"/>
          </w:tcPr>
          <w:p>
            <w:pPr/>
            <w:r>
              <w:rPr>
                <w:b/>
              </w:rPr>
              <w:t xml:space="preserve">Articolo:</w:t>
            </w:r>
          </w:p>
        </w:tc>
        <w:tc>
          <w:tcPr>
            <w:tcW w:w="7900" w:type="dxa"/>
          </w:tcPr>
          <w:p>
            <w:pPr/>
            <w:r>
              <w:rPr/>
              <w:t xml:space="preserve">020 - Apertura manuale a vasistas, con rivestimenti esterni in alluminio, vetrata in classe antieffrazione 2, con trasmittanza finestra pari a 1,3 W(m2K), per uscita manutenzione tetti (area apribile utile 0,54 mq) dimensioni 94x118 cm </w:t>
            </w:r>
          </w:p>
        </w:tc>
      </w:tr>
    </w:tbl>
    <w:p>
      <w:pPr>
        <w:jc w:val="right"/>
      </w:pPr>
    </w:p>
    <w:p>
      <w:pPr>
        <w:jc w:val="right"/>
        <w:spacing w:line="336" w:lineRule="auto"/>
      </w:pPr>
      <w:r>
        <w:rPr>
          <w:b/>
        </w:rPr>
        <w:t xml:space="preserve">Prezzo senza S. G. e Util. a cad: € 479,00000</w:t>
      </w:r>
    </w:p>
    <w:p>
      <w:pPr>
        <w:jc w:val="right"/>
        <w:spacing w:line="336" w:lineRule="auto"/>
      </w:pPr>
      <w:r>
        <w:rPr>
          <w:b/>
        </w:rPr>
        <w:t xml:space="preserve">Spese generali € 71,85000</w:t>
      </w:r>
    </w:p>
    <w:p>
      <w:pPr>
        <w:jc w:val="right"/>
        <w:spacing w:line="336" w:lineRule="auto"/>
      </w:pPr>
      <w:r>
        <w:rPr>
          <w:b/>
        </w:rPr>
        <w:t xml:space="preserve">Utili di impresa € 55,08500</w:t>
      </w:r>
    </w:p>
    <w:p>
      <w:pPr>
        <w:jc w:val="right"/>
        <w:spacing w:line="336" w:lineRule="auto"/>
      </w:pPr>
      <w:r>
        <w:rPr>
          <w:b/>
        </w:rPr>
        <w:t xml:space="preserve">Prezzo a cad: € 605,93500</w:t>
      </w:r>
    </w:p>
    <w:p>
      <w:pPr>
        <w:rPr>
          <w:sz w:val="10"/>
          <w:szCs w:val="10"/>
        </w:rPr>
      </w:pPr>
    </w:p>
    <w:p>
      <w:pPr>
        <w:rPr>
          <w:sz w:val="10"/>
          <w:szCs w:val="10"/>
        </w:rPr>
      </w:pPr>
    </w:p>
    <w:p>
      <w:pPr/>
      <w:r>
        <w:rPr>
          <w:b/>
        </w:rPr>
        <w:t xml:space="preserve">Codice regionale: TOS15_PR.P70.006.001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001 - Apertura manuale a bilico, vetrata in classe antieffrazione 2, con trasmittanza finestra pari a 1,3 W(m2K), colore bianco, dimensioni 55x98 cm</w:t>
            </w:r>
          </w:p>
        </w:tc>
      </w:tr>
    </w:tbl>
    <w:p>
      <w:pPr>
        <w:jc w:val="right"/>
      </w:pPr>
    </w:p>
    <w:p>
      <w:pPr>
        <w:jc w:val="right"/>
        <w:spacing w:line="336" w:lineRule="auto"/>
      </w:pPr>
      <w:r>
        <w:rPr>
          <w:b/>
        </w:rPr>
        <w:t xml:space="preserve">Prezzo senza S. G. e Util. a cad: € 286,00000</w:t>
      </w:r>
    </w:p>
    <w:p>
      <w:pPr>
        <w:jc w:val="right"/>
        <w:spacing w:line="336" w:lineRule="auto"/>
      </w:pPr>
      <w:r>
        <w:rPr>
          <w:b/>
        </w:rPr>
        <w:t xml:space="preserve">Spese generali € 42,90000</w:t>
      </w:r>
    </w:p>
    <w:p>
      <w:pPr>
        <w:jc w:val="right"/>
        <w:spacing w:line="336" w:lineRule="auto"/>
      </w:pPr>
      <w:r>
        <w:rPr>
          <w:b/>
        </w:rPr>
        <w:t xml:space="preserve">Utili di impresa € 32,89000</w:t>
      </w:r>
    </w:p>
    <w:p>
      <w:pPr>
        <w:jc w:val="right"/>
        <w:spacing w:line="336" w:lineRule="auto"/>
      </w:pPr>
      <w:r>
        <w:rPr>
          <w:b/>
        </w:rPr>
        <w:t xml:space="preserve">Prezzo a cad: € 361,79000</w:t>
      </w:r>
    </w:p>
    <w:p>
      <w:pPr>
        <w:rPr>
          <w:sz w:val="10"/>
          <w:szCs w:val="10"/>
        </w:rPr>
      </w:pPr>
    </w:p>
    <w:p>
      <w:pPr>
        <w:rPr>
          <w:sz w:val="10"/>
          <w:szCs w:val="10"/>
        </w:rPr>
      </w:pPr>
    </w:p>
    <w:p>
      <w:pPr/>
      <w:r>
        <w:rPr>
          <w:b/>
        </w:rPr>
        <w:t xml:space="preserve">Codice regionale: TOS15_PR.P70.006.002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002 - Apertura manuale a bilico, vetrata in classe antieffrazione 2, con trasmittanza finestra pari a 1,3 W(m2K), colore bianco, dimensioni 66x118 cm</w:t>
            </w:r>
          </w:p>
        </w:tc>
      </w:tr>
    </w:tbl>
    <w:p>
      <w:pPr>
        <w:jc w:val="right"/>
      </w:pPr>
    </w:p>
    <w:p>
      <w:pPr>
        <w:jc w:val="right"/>
        <w:spacing w:line="336" w:lineRule="auto"/>
      </w:pPr>
      <w:r>
        <w:rPr>
          <w:b/>
        </w:rPr>
        <w:t xml:space="preserve">Prezzo senza S. G. e Util. a cad: € 342,00000</w:t>
      </w:r>
    </w:p>
    <w:p>
      <w:pPr>
        <w:jc w:val="right"/>
        <w:spacing w:line="336" w:lineRule="auto"/>
      </w:pPr>
      <w:r>
        <w:rPr>
          <w:b/>
        </w:rPr>
        <w:t xml:space="preserve">Spese generali € 51,30000</w:t>
      </w:r>
    </w:p>
    <w:p>
      <w:pPr>
        <w:jc w:val="right"/>
        <w:spacing w:line="336" w:lineRule="auto"/>
      </w:pPr>
      <w:r>
        <w:rPr>
          <w:b/>
        </w:rPr>
        <w:t xml:space="preserve">Utili di impresa € 39,33000</w:t>
      </w:r>
    </w:p>
    <w:p>
      <w:pPr>
        <w:jc w:val="right"/>
        <w:spacing w:line="336" w:lineRule="auto"/>
      </w:pPr>
      <w:r>
        <w:rPr>
          <w:b/>
        </w:rPr>
        <w:t xml:space="preserve">Prezzo a cad: € 432,63000</w:t>
      </w:r>
    </w:p>
    <w:p>
      <w:pPr>
        <w:rPr>
          <w:sz w:val="10"/>
          <w:szCs w:val="10"/>
        </w:rPr>
      </w:pPr>
    </w:p>
    <w:p>
      <w:pPr>
        <w:rPr>
          <w:sz w:val="10"/>
          <w:szCs w:val="10"/>
        </w:rPr>
      </w:pPr>
    </w:p>
    <w:p>
      <w:pPr/>
      <w:r>
        <w:rPr>
          <w:b/>
        </w:rPr>
        <w:t xml:space="preserve">Codice regionale: TOS15_PR.P70.006.003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003 - Apertura manuale a bilico, vetrata in classe antieffrazione 2, con trasmittanza finestra pari a 1,3 W(m2K), colore bianco, dimensioni 78x98 cm</w:t>
            </w:r>
          </w:p>
        </w:tc>
      </w:tr>
    </w:tbl>
    <w:p>
      <w:pPr>
        <w:jc w:val="right"/>
      </w:pPr>
    </w:p>
    <w:p>
      <w:pPr>
        <w:jc w:val="right"/>
        <w:spacing w:line="336" w:lineRule="auto"/>
      </w:pPr>
      <w:r>
        <w:rPr>
          <w:b/>
        </w:rPr>
        <w:t xml:space="preserve">Prezzo senza S. G. e Util. a cad: € 335,00000</w:t>
      </w:r>
    </w:p>
    <w:p>
      <w:pPr>
        <w:jc w:val="right"/>
        <w:spacing w:line="336" w:lineRule="auto"/>
      </w:pPr>
      <w:r>
        <w:rPr>
          <w:b/>
        </w:rPr>
        <w:t xml:space="preserve">Spese generali € 50,25000</w:t>
      </w:r>
    </w:p>
    <w:p>
      <w:pPr>
        <w:jc w:val="right"/>
        <w:spacing w:line="336" w:lineRule="auto"/>
      </w:pPr>
      <w:r>
        <w:rPr>
          <w:b/>
        </w:rPr>
        <w:t xml:space="preserve">Utili di impresa € 38,52500</w:t>
      </w:r>
    </w:p>
    <w:p>
      <w:pPr>
        <w:jc w:val="right"/>
        <w:spacing w:line="336" w:lineRule="auto"/>
      </w:pPr>
      <w:r>
        <w:rPr>
          <w:b/>
        </w:rPr>
        <w:t xml:space="preserve">Prezzo a cad: € 423,77500</w:t>
      </w:r>
    </w:p>
    <w:p>
      <w:pPr>
        <w:rPr>
          <w:sz w:val="10"/>
          <w:szCs w:val="10"/>
        </w:rPr>
      </w:pPr>
    </w:p>
    <w:p>
      <w:pPr>
        <w:rPr>
          <w:sz w:val="10"/>
          <w:szCs w:val="10"/>
        </w:rPr>
      </w:pPr>
    </w:p>
    <w:p>
      <w:pPr/>
      <w:r>
        <w:rPr>
          <w:b/>
        </w:rPr>
        <w:t xml:space="preserve">Codice regionale: TOS15_PR.P70.006.004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004 - Apertura manuale a bilico, vetrata in classe antieffrazione 2, con trasmittanza finestra pari a 1,3 W(m2K), colore bianco, dimensioni 94x118 cm</w:t>
            </w:r>
          </w:p>
        </w:tc>
      </w:tr>
    </w:tbl>
    <w:p>
      <w:pPr>
        <w:jc w:val="right"/>
      </w:pPr>
    </w:p>
    <w:p>
      <w:pPr>
        <w:jc w:val="right"/>
        <w:spacing w:line="336" w:lineRule="auto"/>
      </w:pPr>
      <w:r>
        <w:rPr>
          <w:b/>
        </w:rPr>
        <w:t xml:space="preserve">Prezzo senza S. G. e Util. a cad: € 449,00000</w:t>
      </w:r>
    </w:p>
    <w:p>
      <w:pPr>
        <w:jc w:val="right"/>
        <w:spacing w:line="336" w:lineRule="auto"/>
      </w:pPr>
      <w:r>
        <w:rPr>
          <w:b/>
        </w:rPr>
        <w:t xml:space="preserve">Spese generali € 67,35000</w:t>
      </w:r>
    </w:p>
    <w:p>
      <w:pPr>
        <w:jc w:val="right"/>
        <w:spacing w:line="336" w:lineRule="auto"/>
      </w:pPr>
      <w:r>
        <w:rPr>
          <w:b/>
        </w:rPr>
        <w:t xml:space="preserve">Utili di impresa € 51,63500</w:t>
      </w:r>
    </w:p>
    <w:p>
      <w:pPr>
        <w:jc w:val="right"/>
        <w:spacing w:line="336" w:lineRule="auto"/>
      </w:pPr>
      <w:r>
        <w:rPr>
          <w:b/>
        </w:rPr>
        <w:t xml:space="preserve">Prezzo a cad: € 567,98500</w:t>
      </w:r>
    </w:p>
    <w:p>
      <w:pPr>
        <w:rPr>
          <w:sz w:val="10"/>
          <w:szCs w:val="10"/>
        </w:rPr>
      </w:pPr>
    </w:p>
    <w:p>
      <w:pPr>
        <w:rPr>
          <w:sz w:val="10"/>
          <w:szCs w:val="10"/>
        </w:rPr>
      </w:pPr>
    </w:p>
    <w:p>
      <w:pPr/>
      <w:r>
        <w:rPr>
          <w:b/>
        </w:rPr>
        <w:t xml:space="preserve">Codice regionale: TOS15_PR.P70.006.005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005 - Apertura manuale a bilico, vetrata in classe antieffrazione 2, con trasmittanza finestra pari a 1,3 W(m2K), colore bianco, dimensioni 114x118 cm</w:t>
            </w:r>
          </w:p>
        </w:tc>
      </w:tr>
    </w:tbl>
    <w:p>
      <w:pPr>
        <w:jc w:val="right"/>
      </w:pPr>
    </w:p>
    <w:p>
      <w:pPr>
        <w:jc w:val="right"/>
        <w:spacing w:line="336" w:lineRule="auto"/>
      </w:pPr>
      <w:r>
        <w:rPr>
          <w:b/>
        </w:rPr>
        <w:t xml:space="preserve">Prezzo senza S. G. e Util. a cad: € 471,00000</w:t>
      </w:r>
    </w:p>
    <w:p>
      <w:pPr>
        <w:jc w:val="right"/>
        <w:spacing w:line="336" w:lineRule="auto"/>
      </w:pPr>
      <w:r>
        <w:rPr>
          <w:b/>
        </w:rPr>
        <w:t xml:space="preserve">Spese generali € 70,65000</w:t>
      </w:r>
    </w:p>
    <w:p>
      <w:pPr>
        <w:jc w:val="right"/>
        <w:spacing w:line="336" w:lineRule="auto"/>
      </w:pPr>
      <w:r>
        <w:rPr>
          <w:b/>
        </w:rPr>
        <w:t xml:space="preserve">Utili di impresa € 54,16500</w:t>
      </w:r>
    </w:p>
    <w:p>
      <w:pPr>
        <w:jc w:val="right"/>
        <w:spacing w:line="336" w:lineRule="auto"/>
      </w:pPr>
      <w:r>
        <w:rPr>
          <w:b/>
        </w:rPr>
        <w:t xml:space="preserve">Prezzo a cad: € 595,81500</w:t>
      </w:r>
    </w:p>
    <w:p>
      <w:pPr>
        <w:rPr>
          <w:sz w:val="10"/>
          <w:szCs w:val="10"/>
        </w:rPr>
      </w:pPr>
    </w:p>
    <w:p>
      <w:pPr>
        <w:rPr>
          <w:sz w:val="10"/>
          <w:szCs w:val="10"/>
        </w:rPr>
      </w:pPr>
    </w:p>
    <w:p>
      <w:pPr/>
      <w:r>
        <w:rPr>
          <w:b/>
        </w:rPr>
        <w:t xml:space="preserve">Codice regionale: TOS15_PR.P70.006.007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007 - Apertura manuale a bilico, vetrata in classe antieffrazione 2, con trasmittanza finestra pari a 1,3 W(m2K), colore legno, dimensioni 55x98 cm</w:t>
            </w:r>
          </w:p>
        </w:tc>
      </w:tr>
    </w:tbl>
    <w:p>
      <w:pPr>
        <w:jc w:val="right"/>
      </w:pPr>
    </w:p>
    <w:p>
      <w:pPr>
        <w:jc w:val="right"/>
        <w:spacing w:line="336" w:lineRule="auto"/>
      </w:pPr>
      <w:r>
        <w:rPr>
          <w:b/>
        </w:rPr>
        <w:t xml:space="preserve">Prezzo senza S. G. e Util. a cad: € 329,00000</w:t>
      </w:r>
    </w:p>
    <w:p>
      <w:pPr>
        <w:jc w:val="right"/>
        <w:spacing w:line="336" w:lineRule="auto"/>
      </w:pPr>
      <w:r>
        <w:rPr>
          <w:b/>
        </w:rPr>
        <w:t xml:space="preserve">Spese generali € 49,35000</w:t>
      </w:r>
    </w:p>
    <w:p>
      <w:pPr>
        <w:jc w:val="right"/>
        <w:spacing w:line="336" w:lineRule="auto"/>
      </w:pPr>
      <w:r>
        <w:rPr>
          <w:b/>
        </w:rPr>
        <w:t xml:space="preserve">Utili di impresa € 37,83500</w:t>
      </w:r>
    </w:p>
    <w:p>
      <w:pPr>
        <w:jc w:val="right"/>
        <w:spacing w:line="336" w:lineRule="auto"/>
      </w:pPr>
      <w:r>
        <w:rPr>
          <w:b/>
        </w:rPr>
        <w:t xml:space="preserve">Prezzo a cad: € 416,18500</w:t>
      </w:r>
    </w:p>
    <w:p>
      <w:pPr>
        <w:rPr>
          <w:sz w:val="10"/>
          <w:szCs w:val="10"/>
        </w:rPr>
      </w:pPr>
    </w:p>
    <w:p>
      <w:pPr>
        <w:rPr>
          <w:sz w:val="10"/>
          <w:szCs w:val="10"/>
        </w:rPr>
      </w:pPr>
    </w:p>
    <w:p>
      <w:pPr/>
      <w:r>
        <w:rPr>
          <w:b/>
        </w:rPr>
        <w:t xml:space="preserve">Codice regionale: TOS15_PR.P70.006.008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008 - Apertura manuale a bilico, vetrata in classe antieffrazione 2, con trasmittanza finestra pari a 1,3 W(m2K), colore legno, dimensioni 66x118 cm</w:t>
            </w:r>
          </w:p>
        </w:tc>
      </w:tr>
    </w:tbl>
    <w:p>
      <w:pPr>
        <w:jc w:val="right"/>
      </w:pPr>
    </w:p>
    <w:p>
      <w:pPr>
        <w:jc w:val="right"/>
        <w:spacing w:line="336" w:lineRule="auto"/>
      </w:pPr>
      <w:r>
        <w:rPr>
          <w:b/>
        </w:rPr>
        <w:t xml:space="preserve">Prezzo senza S. G. e Util. a cad: € 393,00000</w:t>
      </w:r>
    </w:p>
    <w:p>
      <w:pPr>
        <w:jc w:val="right"/>
        <w:spacing w:line="336" w:lineRule="auto"/>
      </w:pPr>
      <w:r>
        <w:rPr>
          <w:b/>
        </w:rPr>
        <w:t xml:space="preserve">Spese generali € 58,95000</w:t>
      </w:r>
    </w:p>
    <w:p>
      <w:pPr>
        <w:jc w:val="right"/>
        <w:spacing w:line="336" w:lineRule="auto"/>
      </w:pPr>
      <w:r>
        <w:rPr>
          <w:b/>
        </w:rPr>
        <w:t xml:space="preserve">Utili di impresa € 45,19500</w:t>
      </w:r>
    </w:p>
    <w:p>
      <w:pPr>
        <w:jc w:val="right"/>
        <w:spacing w:line="336" w:lineRule="auto"/>
      </w:pPr>
      <w:r>
        <w:rPr>
          <w:b/>
        </w:rPr>
        <w:t xml:space="preserve">Prezzo a cad: € 497,14500</w:t>
      </w:r>
    </w:p>
    <w:p>
      <w:pPr>
        <w:rPr>
          <w:sz w:val="10"/>
          <w:szCs w:val="10"/>
        </w:rPr>
      </w:pPr>
    </w:p>
    <w:p>
      <w:pPr>
        <w:rPr>
          <w:sz w:val="10"/>
          <w:szCs w:val="10"/>
        </w:rPr>
      </w:pPr>
    </w:p>
    <w:p>
      <w:pPr/>
      <w:r>
        <w:rPr>
          <w:b/>
        </w:rPr>
        <w:t xml:space="preserve">Codice regionale: TOS15_PR.P70.006.009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009 - Apertura manuale a bilico, vetrata in classe antieffrazione 2, con trasmittanza finestra pari a 1,3 W(m2K), colore legno, dimensioni 78x98 cm</w:t>
            </w:r>
          </w:p>
        </w:tc>
      </w:tr>
    </w:tbl>
    <w:p>
      <w:pPr>
        <w:jc w:val="right"/>
      </w:pPr>
    </w:p>
    <w:p>
      <w:pPr>
        <w:jc w:val="right"/>
        <w:spacing w:line="336" w:lineRule="auto"/>
      </w:pPr>
      <w:r>
        <w:rPr>
          <w:b/>
        </w:rPr>
        <w:t xml:space="preserve">Prezzo senza S. G. e Util. a cad: € 385,00000</w:t>
      </w:r>
    </w:p>
    <w:p>
      <w:pPr>
        <w:jc w:val="right"/>
        <w:spacing w:line="336" w:lineRule="auto"/>
      </w:pPr>
      <w:r>
        <w:rPr>
          <w:b/>
        </w:rPr>
        <w:t xml:space="preserve">Spese generali € 57,75000</w:t>
      </w:r>
    </w:p>
    <w:p>
      <w:pPr>
        <w:jc w:val="right"/>
        <w:spacing w:line="336" w:lineRule="auto"/>
      </w:pPr>
      <w:r>
        <w:rPr>
          <w:b/>
        </w:rPr>
        <w:t xml:space="preserve">Utili di impresa € 44,27500</w:t>
      </w:r>
    </w:p>
    <w:p>
      <w:pPr>
        <w:jc w:val="right"/>
        <w:spacing w:line="336" w:lineRule="auto"/>
      </w:pPr>
      <w:r>
        <w:rPr>
          <w:b/>
        </w:rPr>
        <w:t xml:space="preserve">Prezzo a cad: € 487,02500</w:t>
      </w:r>
    </w:p>
    <w:p>
      <w:pPr>
        <w:rPr>
          <w:sz w:val="10"/>
          <w:szCs w:val="10"/>
        </w:rPr>
      </w:pPr>
    </w:p>
    <w:p>
      <w:pPr>
        <w:rPr>
          <w:sz w:val="10"/>
          <w:szCs w:val="10"/>
        </w:rPr>
      </w:pPr>
    </w:p>
    <w:p>
      <w:pPr/>
      <w:r>
        <w:rPr>
          <w:b/>
        </w:rPr>
        <w:t xml:space="preserve">Codice regionale: TOS15_PR.P70.006.010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010 - Apertura manuale a bilico, vetrata in classe antieffrazione 2, con trasmittanza finestra pari a 1,3 W(m2K), colore legno, dimensioni 94x118 cm</w:t>
            </w:r>
          </w:p>
        </w:tc>
      </w:tr>
    </w:tbl>
    <w:p>
      <w:pPr>
        <w:jc w:val="right"/>
      </w:pPr>
    </w:p>
    <w:p>
      <w:pPr>
        <w:jc w:val="right"/>
        <w:spacing w:line="336" w:lineRule="auto"/>
      </w:pPr>
      <w:r>
        <w:rPr>
          <w:b/>
        </w:rPr>
        <w:t xml:space="preserve">Prezzo senza S. G. e Util. a cad: € 516,00000</w:t>
      </w:r>
    </w:p>
    <w:p>
      <w:pPr>
        <w:jc w:val="right"/>
        <w:spacing w:line="336" w:lineRule="auto"/>
      </w:pPr>
      <w:r>
        <w:rPr>
          <w:b/>
        </w:rPr>
        <w:t xml:space="preserve">Spese generali € 77,40000</w:t>
      </w:r>
    </w:p>
    <w:p>
      <w:pPr>
        <w:jc w:val="right"/>
        <w:spacing w:line="336" w:lineRule="auto"/>
      </w:pPr>
      <w:r>
        <w:rPr>
          <w:b/>
        </w:rPr>
        <w:t xml:space="preserve">Utili di impresa € 59,34000</w:t>
      </w:r>
    </w:p>
    <w:p>
      <w:pPr>
        <w:jc w:val="right"/>
        <w:spacing w:line="336" w:lineRule="auto"/>
      </w:pPr>
      <w:r>
        <w:rPr>
          <w:b/>
        </w:rPr>
        <w:t xml:space="preserve">Prezzo a cad: € 652,74000</w:t>
      </w:r>
    </w:p>
    <w:p>
      <w:pPr>
        <w:rPr>
          <w:sz w:val="10"/>
          <w:szCs w:val="10"/>
        </w:rPr>
      </w:pPr>
    </w:p>
    <w:p>
      <w:pPr>
        <w:rPr>
          <w:sz w:val="10"/>
          <w:szCs w:val="10"/>
        </w:rPr>
      </w:pPr>
    </w:p>
    <w:p>
      <w:pPr/>
      <w:r>
        <w:rPr>
          <w:b/>
        </w:rPr>
        <w:t xml:space="preserve">Codice regionale: TOS15_PR.P70.006.011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006 - FINESTRE DA TETTO IN PVC con profili estrusi in classe A e classificati in base alla zona climatica classe s a norma UNI EN 12608-2005, oltre alla marcatura CE (UNI EN 14351-1), di qualunque  dimensione, compreso di rinforzo in acciaio, vetrocamera, profili fermavetro, raccordi o converse, ferramenta, maniglia standard e verniciatura. Con trasmittanza termica minima prevista dalla normativa vigente (UNI EN ISO 10077-1) Le Classi di Resistenza di Tenuta all'Acqua devono corrispondere alle norme UNI EN 12207, di Permeabilità all'Aria devono corrispondere alle norme UNI EN 12208 e di Resistenza al carico del Vento devono corrispondere alle norme UNI EN 12210.</w:t>
            </w:r>
          </w:p>
        </w:tc>
      </w:tr>
      <w:tr>
        <w:trPr/>
        <w:tc>
          <w:tcPr>
            <w:tcW w:w="1200" w:type="dxa"/>
          </w:tcPr>
          <w:p>
            <w:pPr/>
            <w:r>
              <w:rPr>
                <w:b/>
              </w:rPr>
              <w:t xml:space="preserve">Articolo:</w:t>
            </w:r>
          </w:p>
        </w:tc>
        <w:tc>
          <w:tcPr>
            <w:tcW w:w="7900" w:type="dxa"/>
          </w:tcPr>
          <w:p>
            <w:pPr/>
            <w:r>
              <w:rPr/>
              <w:t xml:space="preserve">011 - Apertura manuale a bilico, vetrata in classe antieffrazione 2, con trasmittanza finestra pari a 1,3 W(m2K), colore legno, dimensioni 114x118 cm</w:t>
            </w:r>
          </w:p>
        </w:tc>
      </w:tr>
    </w:tbl>
    <w:p>
      <w:pPr>
        <w:jc w:val="right"/>
      </w:pPr>
    </w:p>
    <w:p>
      <w:pPr>
        <w:jc w:val="right"/>
        <w:spacing w:line="336" w:lineRule="auto"/>
      </w:pPr>
      <w:r>
        <w:rPr>
          <w:b/>
        </w:rPr>
        <w:t xml:space="preserve">Prezzo senza S. G. e Util. a cad: € 542,00000</w:t>
      </w:r>
    </w:p>
    <w:p>
      <w:pPr>
        <w:jc w:val="right"/>
        <w:spacing w:line="336" w:lineRule="auto"/>
      </w:pPr>
      <w:r>
        <w:rPr>
          <w:b/>
        </w:rPr>
        <w:t xml:space="preserve">Spese generali € 81,30000</w:t>
      </w:r>
    </w:p>
    <w:p>
      <w:pPr>
        <w:jc w:val="right"/>
        <w:spacing w:line="336" w:lineRule="auto"/>
      </w:pPr>
      <w:r>
        <w:rPr>
          <w:b/>
        </w:rPr>
        <w:t xml:space="preserve">Utili di impresa € 62,33000</w:t>
      </w:r>
    </w:p>
    <w:p>
      <w:pPr>
        <w:jc w:val="right"/>
        <w:spacing w:line="336" w:lineRule="auto"/>
      </w:pPr>
      <w:r>
        <w:rPr>
          <w:b/>
        </w:rPr>
        <w:t xml:space="preserve">Prezzo a cad: € 685,63000</w:t>
      </w:r>
    </w:p>
    <w:p>
      <w:pPr>
        <w:rPr>
          <w:sz w:val="10"/>
          <w:szCs w:val="10"/>
        </w:rPr>
      </w:pPr>
    </w:p>
    <w:p>
      <w:pPr>
        <w:rPr>
          <w:sz w:val="10"/>
          <w:szCs w:val="10"/>
        </w:rPr>
      </w:pPr>
    </w:p>
    <w:p>
      <w:pPr/>
      <w:r>
        <w:rPr>
          <w:b/>
        </w:rPr>
        <w:t xml:space="preserve">Codice regionale: TOS15_PR.P70.008.001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008 - PORTONCINI DI INGRESSO IN LEGNO DI SICUREZZA sia da esterno che interno, con marcatura CE (UNI EN 14351-1), di qualunque dimensione, compreso serratura di sicurezza meccanica (doppia mappa o a cilindro) ,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con intelaiatura perimetrale in legno di Abete, struttura cellulare interna a nido d’api e pannelli fibro-legnosi impiallacciato sulle due facce in essenze varie (noce, rovere, ciliegio, larice, pino, douglas, ecc), con pannelli lisci o bugnati, ad un'anta.</w:t>
            </w:r>
          </w:p>
        </w:tc>
      </w:tr>
    </w:tbl>
    <w:p>
      <w:pPr>
        <w:jc w:val="right"/>
      </w:pPr>
    </w:p>
    <w:p>
      <w:pPr>
        <w:jc w:val="right"/>
        <w:spacing w:line="336" w:lineRule="auto"/>
      </w:pPr>
      <w:r>
        <w:rPr>
          <w:b/>
        </w:rPr>
        <w:t xml:space="preserve">Prezzo senza S. G. e Util. a m²: € 313,65079</w:t>
      </w:r>
    </w:p>
    <w:p>
      <w:pPr>
        <w:jc w:val="right"/>
        <w:spacing w:line="336" w:lineRule="auto"/>
      </w:pPr>
      <w:r>
        <w:rPr>
          <w:b/>
        </w:rPr>
        <w:t xml:space="preserve">Spese generali € 47,04762</w:t>
      </w:r>
    </w:p>
    <w:p>
      <w:pPr>
        <w:jc w:val="right"/>
        <w:spacing w:line="336" w:lineRule="auto"/>
      </w:pPr>
      <w:r>
        <w:rPr>
          <w:b/>
        </w:rPr>
        <w:t xml:space="preserve">Utili di impresa € 36,06984</w:t>
      </w:r>
    </w:p>
    <w:p>
      <w:pPr>
        <w:jc w:val="right"/>
        <w:spacing w:line="336" w:lineRule="auto"/>
      </w:pPr>
      <w:r>
        <w:rPr>
          <w:b/>
        </w:rPr>
        <w:t xml:space="preserve">Prezzo a m²: € 396,76825</w:t>
      </w:r>
    </w:p>
    <w:p>
      <w:pPr>
        <w:rPr>
          <w:sz w:val="10"/>
          <w:szCs w:val="10"/>
        </w:rPr>
      </w:pPr>
    </w:p>
    <w:p>
      <w:pPr>
        <w:rPr>
          <w:sz w:val="10"/>
          <w:szCs w:val="10"/>
        </w:rPr>
      </w:pPr>
    </w:p>
    <w:p>
      <w:pPr/>
      <w:r>
        <w:rPr>
          <w:b/>
        </w:rPr>
        <w:t xml:space="preserve">Codice regionale: TOS15_PR.P70.009.001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001 - Portoncino d'ingresso di sicurezza con classe 3 antieffrazione tamburato coibentato, con pannelli lisci o bugnati in PVC , ad un'anta.</w:t>
            </w:r>
          </w:p>
        </w:tc>
      </w:tr>
    </w:tbl>
    <w:p>
      <w:pPr>
        <w:jc w:val="right"/>
      </w:pPr>
    </w:p>
    <w:p>
      <w:pPr>
        <w:jc w:val="right"/>
        <w:spacing w:line="336" w:lineRule="auto"/>
      </w:pPr>
      <w:r>
        <w:rPr>
          <w:b/>
        </w:rPr>
        <w:t xml:space="preserve">Prezzo senza S. G. e Util. a m²: € 525,00000</w:t>
      </w:r>
    </w:p>
    <w:p>
      <w:pPr>
        <w:jc w:val="right"/>
        <w:spacing w:line="336" w:lineRule="auto"/>
      </w:pPr>
      <w:r>
        <w:rPr>
          <w:b/>
        </w:rPr>
        <w:t xml:space="preserve">Spese generali € 78,75000</w:t>
      </w:r>
    </w:p>
    <w:p>
      <w:pPr>
        <w:jc w:val="right"/>
        <w:spacing w:line="336" w:lineRule="auto"/>
      </w:pPr>
      <w:r>
        <w:rPr>
          <w:b/>
        </w:rPr>
        <w:t xml:space="preserve">Utili di impresa € 60,37500</w:t>
      </w:r>
    </w:p>
    <w:p>
      <w:pPr>
        <w:jc w:val="right"/>
        <w:spacing w:line="336" w:lineRule="auto"/>
      </w:pPr>
      <w:r>
        <w:rPr>
          <w:b/>
        </w:rPr>
        <w:t xml:space="preserve">Prezzo a m²: € 664,12500</w:t>
      </w:r>
    </w:p>
    <w:p>
      <w:pPr>
        <w:rPr>
          <w:sz w:val="10"/>
          <w:szCs w:val="10"/>
        </w:rPr>
      </w:pPr>
    </w:p>
    <w:p>
      <w:pPr>
        <w:rPr>
          <w:sz w:val="10"/>
          <w:szCs w:val="10"/>
        </w:rPr>
      </w:pPr>
    </w:p>
    <w:p>
      <w:pPr/>
      <w:r>
        <w:rPr>
          <w:b/>
        </w:rPr>
        <w:t xml:space="preserve">Codice regionale: TOS15_PR.P70.009.002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009 - PORTONCINI DI INGRESSO IN PVC DI SICUREZZA  sia da esterno che interno, con marcatura CE (UNI EN 14351-1), di qualunque dimensione, compreso serratura di sicurezza meccanica (doppia mappa o a cilindro), ferramenta, cerniere, maniglie interne ed esterne standard e verniciatura. Con trasmittanza termica minima prevista dalla normativa vigente (UNI EN ISO 10077-1) e certificazione antieffrazione (UNI ENV 1627-1). Le Classi di Resistenza di Tenuta all'Acqua devono corrispondere alle norme UNI EN 12207, di Permeabilità all'Aria devono corrispondere alle norme UNI EN 12208 e di Resistenza al carico del Vento devono corrispondere alle norme UNI EN 12210. E' inoltre compreso quanto altro occorre per dare l'opera finita. E' esclusa la fornitura e posa in opera del controtelaio.</w:t>
            </w:r>
          </w:p>
        </w:tc>
      </w:tr>
      <w:tr>
        <w:trPr/>
        <w:tc>
          <w:tcPr>
            <w:tcW w:w="1200" w:type="dxa"/>
          </w:tcPr>
          <w:p>
            <w:pPr/>
            <w:r>
              <w:rPr>
                <w:b/>
              </w:rPr>
              <w:t xml:space="preserve">Articolo:</w:t>
            </w:r>
          </w:p>
        </w:tc>
        <w:tc>
          <w:tcPr>
            <w:tcW w:w="7900" w:type="dxa"/>
          </w:tcPr>
          <w:p>
            <w:pPr/>
            <w:r>
              <w:rPr/>
              <w:t xml:space="preserve">002 - Portoncino d'ingresso di sicurezza con classe 3 antieffrazione tamburato coibentato, con pannelli lisci o bugnati in PVC , a due ante.</w:t>
            </w:r>
          </w:p>
        </w:tc>
      </w:tr>
    </w:tbl>
    <w:p>
      <w:pPr>
        <w:jc w:val="right"/>
      </w:pPr>
    </w:p>
    <w:p>
      <w:pPr>
        <w:jc w:val="right"/>
        <w:spacing w:line="336" w:lineRule="auto"/>
      </w:pPr>
      <w:r>
        <w:rPr>
          <w:b/>
        </w:rPr>
        <w:t xml:space="preserve">Prezzo senza S. G. e Util. a m²: € 1.050,00000</w:t>
      </w:r>
    </w:p>
    <w:p>
      <w:pPr>
        <w:jc w:val="right"/>
        <w:spacing w:line="336" w:lineRule="auto"/>
      </w:pPr>
      <w:r>
        <w:rPr>
          <w:b/>
        </w:rPr>
        <w:t xml:space="preserve">Spese generali € 157,50000</w:t>
      </w:r>
    </w:p>
    <w:p>
      <w:pPr>
        <w:jc w:val="right"/>
        <w:spacing w:line="336" w:lineRule="auto"/>
      </w:pPr>
      <w:r>
        <w:rPr>
          <w:b/>
        </w:rPr>
        <w:t xml:space="preserve">Utili di impresa € 120,75000</w:t>
      </w:r>
    </w:p>
    <w:p>
      <w:pPr>
        <w:jc w:val="right"/>
        <w:spacing w:line="336" w:lineRule="auto"/>
      </w:pPr>
      <w:r>
        <w:rPr>
          <w:b/>
        </w:rPr>
        <w:t xml:space="preserve">Prezzo a m²: € 1.328,25000</w:t>
      </w:r>
    </w:p>
    <w:p>
      <w:pPr>
        <w:rPr>
          <w:sz w:val="10"/>
          <w:szCs w:val="10"/>
        </w:rPr>
      </w:pPr>
    </w:p>
    <w:p>
      <w:pPr>
        <w:rPr>
          <w:sz w:val="10"/>
          <w:szCs w:val="10"/>
        </w:rPr>
      </w:pPr>
    </w:p>
    <w:p>
      <w:pPr/>
      <w:r>
        <w:rPr>
          <w:b/>
        </w:rPr>
        <w:t xml:space="preserve">Codice regionale: TOS15_PR.P70.011.001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Persiane alla fiorentina o viareggina in legno massello, a lamelle fisse, per finestre e/o porte finestre, a doppia battuta o battuta a muro, con telaio perimetrale o con i battenti ancorati direttamente alla muratura, in abete o pino di svezia, ad un’anta a battente</w:t>
            </w:r>
          </w:p>
        </w:tc>
      </w:tr>
    </w:tbl>
    <w:p>
      <w:pPr>
        <w:jc w:val="right"/>
      </w:pPr>
    </w:p>
    <w:p>
      <w:pPr>
        <w:jc w:val="right"/>
        <w:spacing w:line="336" w:lineRule="auto"/>
      </w:pPr>
      <w:r>
        <w:rPr>
          <w:b/>
        </w:rPr>
        <w:t xml:space="preserve">Prezzo senza S. G. e Util. a m²: € 352,26000</w:t>
      </w:r>
    </w:p>
    <w:p>
      <w:pPr>
        <w:jc w:val="right"/>
        <w:spacing w:line="336" w:lineRule="auto"/>
      </w:pPr>
      <w:r>
        <w:rPr>
          <w:b/>
        </w:rPr>
        <w:t xml:space="preserve">Spese generali € 52,83900</w:t>
      </w:r>
    </w:p>
    <w:p>
      <w:pPr>
        <w:jc w:val="right"/>
        <w:spacing w:line="336" w:lineRule="auto"/>
      </w:pPr>
      <w:r>
        <w:rPr>
          <w:b/>
        </w:rPr>
        <w:t xml:space="preserve">Utili di impresa € 40,50990</w:t>
      </w:r>
    </w:p>
    <w:p>
      <w:pPr>
        <w:jc w:val="right"/>
        <w:spacing w:line="336" w:lineRule="auto"/>
      </w:pPr>
      <w:r>
        <w:rPr>
          <w:b/>
        </w:rPr>
        <w:t xml:space="preserve">Prezzo a m²: € 445,60890</w:t>
      </w:r>
    </w:p>
    <w:p>
      <w:pPr>
        <w:rPr>
          <w:sz w:val="10"/>
          <w:szCs w:val="10"/>
        </w:rPr>
      </w:pPr>
    </w:p>
    <w:p>
      <w:pPr>
        <w:rPr>
          <w:sz w:val="10"/>
          <w:szCs w:val="10"/>
        </w:rPr>
      </w:pPr>
    </w:p>
    <w:p>
      <w:pPr/>
      <w:r>
        <w:rPr>
          <w:b/>
        </w:rPr>
        <w:t xml:space="preserve">Codice regionale: TOS15_PR.P70.011.002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Persiane alla fiorentina o viareggina in legno massello,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€ 218,88000</w:t>
      </w:r>
    </w:p>
    <w:p>
      <w:pPr>
        <w:jc w:val="right"/>
        <w:spacing w:line="336" w:lineRule="auto"/>
      </w:pPr>
      <w:r>
        <w:rPr>
          <w:b/>
        </w:rPr>
        <w:t xml:space="preserve">Spese generali € 32,83200</w:t>
      </w:r>
    </w:p>
    <w:p>
      <w:pPr>
        <w:jc w:val="right"/>
        <w:spacing w:line="336" w:lineRule="auto"/>
      </w:pPr>
      <w:r>
        <w:rPr>
          <w:b/>
        </w:rPr>
        <w:t xml:space="preserve">Utili di impresa € 25,17120</w:t>
      </w:r>
    </w:p>
    <w:p>
      <w:pPr>
        <w:jc w:val="right"/>
        <w:spacing w:line="336" w:lineRule="auto"/>
      </w:pPr>
      <w:r>
        <w:rPr>
          <w:b/>
        </w:rPr>
        <w:t xml:space="preserve">Prezzo a m²: € 276,88320</w:t>
      </w:r>
    </w:p>
    <w:p>
      <w:pPr>
        <w:rPr>
          <w:sz w:val="10"/>
          <w:szCs w:val="10"/>
        </w:rPr>
      </w:pPr>
    </w:p>
    <w:p>
      <w:pPr>
        <w:rPr>
          <w:sz w:val="10"/>
          <w:szCs w:val="10"/>
        </w:rPr>
      </w:pPr>
    </w:p>
    <w:p>
      <w:pPr/>
      <w:r>
        <w:rPr>
          <w:b/>
        </w:rPr>
        <w:t xml:space="preserve">Codice regionale: TOS15_PR.P70.011.003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Persiane alla fiorentina o viareggina in legno massello,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€ 198,36000</w:t>
      </w:r>
    </w:p>
    <w:p>
      <w:pPr>
        <w:jc w:val="right"/>
        <w:spacing w:line="336" w:lineRule="auto"/>
      </w:pPr>
      <w:r>
        <w:rPr>
          <w:b/>
        </w:rPr>
        <w:t xml:space="preserve">Spese generali € 29,75400</w:t>
      </w:r>
    </w:p>
    <w:p>
      <w:pPr>
        <w:jc w:val="right"/>
        <w:spacing w:line="336" w:lineRule="auto"/>
      </w:pPr>
      <w:r>
        <w:rPr>
          <w:b/>
        </w:rPr>
        <w:t xml:space="preserve">Utili di impresa € 22,81140</w:t>
      </w:r>
    </w:p>
    <w:p>
      <w:pPr>
        <w:jc w:val="right"/>
        <w:spacing w:line="336" w:lineRule="auto"/>
      </w:pPr>
      <w:r>
        <w:rPr>
          <w:b/>
        </w:rPr>
        <w:t xml:space="preserve">Prezzo a m²: € 250,92540</w:t>
      </w:r>
    </w:p>
    <w:p>
      <w:pPr>
        <w:rPr>
          <w:sz w:val="10"/>
          <w:szCs w:val="10"/>
        </w:rPr>
      </w:pPr>
    </w:p>
    <w:p>
      <w:pPr>
        <w:rPr>
          <w:sz w:val="10"/>
          <w:szCs w:val="10"/>
        </w:rPr>
      </w:pPr>
    </w:p>
    <w:p>
      <w:pPr/>
      <w:r>
        <w:rPr>
          <w:b/>
        </w:rPr>
        <w:t xml:space="preserve">Codice regionale: TOS15_PR.P70.011.004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w:t>
            </w:r>
          </w:p>
        </w:tc>
      </w:tr>
    </w:tbl>
    <w:p>
      <w:pPr>
        <w:jc w:val="right"/>
      </w:pPr>
    </w:p>
    <w:p>
      <w:pPr>
        <w:jc w:val="right"/>
        <w:spacing w:line="336" w:lineRule="auto"/>
      </w:pPr>
      <w:r>
        <w:rPr>
          <w:b/>
        </w:rPr>
        <w:t xml:space="preserve">Prezzo senza S. G. e Util. a m²: € 400,00000</w:t>
      </w:r>
    </w:p>
    <w:p>
      <w:pPr>
        <w:jc w:val="right"/>
        <w:spacing w:line="336" w:lineRule="auto"/>
      </w:pPr>
      <w:r>
        <w:rPr>
          <w:b/>
        </w:rPr>
        <w:t xml:space="preserve">Spese generali € 60,00000</w:t>
      </w:r>
    </w:p>
    <w:p>
      <w:pPr>
        <w:jc w:val="right"/>
        <w:spacing w:line="336" w:lineRule="auto"/>
      </w:pPr>
      <w:r>
        <w:rPr>
          <w:b/>
        </w:rPr>
        <w:t xml:space="preserve">Utili di impresa € 46,00000</w:t>
      </w:r>
    </w:p>
    <w:p>
      <w:pPr>
        <w:jc w:val="right"/>
        <w:spacing w:line="336" w:lineRule="auto"/>
      </w:pPr>
      <w:r>
        <w:rPr>
          <w:b/>
        </w:rPr>
        <w:t xml:space="preserve">Prezzo a m²: € 506,00000</w:t>
      </w:r>
    </w:p>
    <w:p>
      <w:pPr>
        <w:rPr>
          <w:sz w:val="10"/>
          <w:szCs w:val="10"/>
        </w:rPr>
      </w:pPr>
    </w:p>
    <w:p>
      <w:pPr>
        <w:rPr>
          <w:sz w:val="10"/>
          <w:szCs w:val="10"/>
        </w:rPr>
      </w:pPr>
    </w:p>
    <w:p>
      <w:pPr/>
      <w:r>
        <w:rPr>
          <w:b/>
        </w:rPr>
        <w:t xml:space="preserve">Codice regionale: TOS15_PR.P70.011.005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w:t>
            </w:r>
          </w:p>
        </w:tc>
      </w:tr>
    </w:tbl>
    <w:p>
      <w:pPr>
        <w:jc w:val="right"/>
      </w:pPr>
    </w:p>
    <w:p>
      <w:pPr>
        <w:jc w:val="right"/>
        <w:spacing w:line="336" w:lineRule="auto"/>
      </w:pPr>
      <w:r>
        <w:rPr>
          <w:b/>
        </w:rPr>
        <w:t xml:space="preserve">Prezzo senza S. G. e Util. a m²: € 304,00000</w:t>
      </w:r>
    </w:p>
    <w:p>
      <w:pPr>
        <w:jc w:val="right"/>
        <w:spacing w:line="336" w:lineRule="auto"/>
      </w:pPr>
      <w:r>
        <w:rPr>
          <w:b/>
        </w:rPr>
        <w:t xml:space="preserve">Spese generali € 45,60000</w:t>
      </w:r>
    </w:p>
    <w:p>
      <w:pPr>
        <w:jc w:val="right"/>
        <w:spacing w:line="336" w:lineRule="auto"/>
      </w:pPr>
      <w:r>
        <w:rPr>
          <w:b/>
        </w:rPr>
        <w:t xml:space="preserve">Utili di impresa € 34,96000</w:t>
      </w:r>
    </w:p>
    <w:p>
      <w:pPr>
        <w:jc w:val="right"/>
        <w:spacing w:line="336" w:lineRule="auto"/>
      </w:pPr>
      <w:r>
        <w:rPr>
          <w:b/>
        </w:rPr>
        <w:t xml:space="preserve">Prezzo a m²: € 384,56000</w:t>
      </w:r>
    </w:p>
    <w:p>
      <w:pPr>
        <w:rPr>
          <w:sz w:val="10"/>
          <w:szCs w:val="10"/>
        </w:rPr>
      </w:pPr>
    </w:p>
    <w:p>
      <w:pPr>
        <w:rPr>
          <w:sz w:val="10"/>
          <w:szCs w:val="10"/>
        </w:rPr>
      </w:pPr>
    </w:p>
    <w:p>
      <w:pPr/>
      <w:r>
        <w:rPr>
          <w:b/>
        </w:rPr>
        <w:t xml:space="preserve">Codice regionale: TOS15_PR.P70.011.006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006 -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w:t>
            </w:r>
          </w:p>
        </w:tc>
      </w:tr>
    </w:tbl>
    <w:p>
      <w:pPr>
        <w:jc w:val="right"/>
      </w:pPr>
    </w:p>
    <w:p>
      <w:pPr>
        <w:jc w:val="right"/>
        <w:spacing w:line="336" w:lineRule="auto"/>
      </w:pPr>
      <w:r>
        <w:rPr>
          <w:b/>
        </w:rPr>
        <w:t xml:space="preserve">Prezzo senza S. G. e Util. a m²: € 294,00000</w:t>
      </w:r>
    </w:p>
    <w:p>
      <w:pPr>
        <w:jc w:val="right"/>
        <w:spacing w:line="336" w:lineRule="auto"/>
      </w:pPr>
      <w:r>
        <w:rPr>
          <w:b/>
        </w:rPr>
        <w:t xml:space="preserve">Spese generali € 44,10000</w:t>
      </w:r>
    </w:p>
    <w:p>
      <w:pPr>
        <w:jc w:val="right"/>
        <w:spacing w:line="336" w:lineRule="auto"/>
      </w:pPr>
      <w:r>
        <w:rPr>
          <w:b/>
        </w:rPr>
        <w:t xml:space="preserve">Utili di impresa € 33,81000</w:t>
      </w:r>
    </w:p>
    <w:p>
      <w:pPr>
        <w:jc w:val="right"/>
        <w:spacing w:line="336" w:lineRule="auto"/>
      </w:pPr>
      <w:r>
        <w:rPr>
          <w:b/>
        </w:rPr>
        <w:t xml:space="preserve">Prezzo a m²: € 371,91000</w:t>
      </w:r>
    </w:p>
    <w:p>
      <w:pPr>
        <w:rPr>
          <w:sz w:val="10"/>
          <w:szCs w:val="10"/>
        </w:rPr>
      </w:pPr>
    </w:p>
    <w:p>
      <w:pPr>
        <w:rPr>
          <w:sz w:val="10"/>
          <w:szCs w:val="10"/>
        </w:rPr>
      </w:pPr>
    </w:p>
    <w:p>
      <w:pPr/>
      <w:r>
        <w:rPr>
          <w:b/>
        </w:rPr>
        <w:t xml:space="preserve">Codice regionale: TOS15_PR.P70.011.007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007 - Persiane alla fiorentina o viareggina in legno massello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€ 580,26000</w:t>
      </w:r>
    </w:p>
    <w:p>
      <w:pPr>
        <w:jc w:val="right"/>
        <w:spacing w:line="336" w:lineRule="auto"/>
      </w:pPr>
      <w:r>
        <w:rPr>
          <w:b/>
        </w:rPr>
        <w:t xml:space="preserve">Spese generali € 87,03900</w:t>
      </w:r>
    </w:p>
    <w:p>
      <w:pPr>
        <w:jc w:val="right"/>
        <w:spacing w:line="336" w:lineRule="auto"/>
      </w:pPr>
      <w:r>
        <w:rPr>
          <w:b/>
        </w:rPr>
        <w:t xml:space="preserve">Utili di impresa € 66,72990</w:t>
      </w:r>
    </w:p>
    <w:p>
      <w:pPr>
        <w:jc w:val="right"/>
        <w:spacing w:line="336" w:lineRule="auto"/>
      </w:pPr>
      <w:r>
        <w:rPr>
          <w:b/>
        </w:rPr>
        <w:t xml:space="preserve">Prezzo a m²: € 734,02890</w:t>
      </w:r>
    </w:p>
    <w:p>
      <w:pPr>
        <w:rPr>
          <w:sz w:val="10"/>
          <w:szCs w:val="10"/>
        </w:rPr>
      </w:pPr>
    </w:p>
    <w:p>
      <w:pPr>
        <w:rPr>
          <w:sz w:val="10"/>
          <w:szCs w:val="10"/>
        </w:rPr>
      </w:pPr>
    </w:p>
    <w:p>
      <w:pPr/>
      <w:r>
        <w:rPr>
          <w:b/>
        </w:rPr>
        <w:t xml:space="preserve">Codice regionale: TOS15_PR.P70.011.008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008 - Persiane alla fiorentina o viareggina in legno massello,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€ 351,12000</w:t>
      </w:r>
    </w:p>
    <w:p>
      <w:pPr>
        <w:jc w:val="right"/>
        <w:spacing w:line="336" w:lineRule="auto"/>
      </w:pPr>
      <w:r>
        <w:rPr>
          <w:b/>
        </w:rPr>
        <w:t xml:space="preserve">Spese generali € 52,66800</w:t>
      </w:r>
    </w:p>
    <w:p>
      <w:pPr>
        <w:jc w:val="right"/>
        <w:spacing w:line="336" w:lineRule="auto"/>
      </w:pPr>
      <w:r>
        <w:rPr>
          <w:b/>
        </w:rPr>
        <w:t xml:space="preserve">Utili di impresa € 40,37880</w:t>
      </w:r>
    </w:p>
    <w:p>
      <w:pPr>
        <w:jc w:val="right"/>
        <w:spacing w:line="336" w:lineRule="auto"/>
      </w:pPr>
      <w:r>
        <w:rPr>
          <w:b/>
        </w:rPr>
        <w:t xml:space="preserve">Prezzo a m²: € 444,16680</w:t>
      </w:r>
    </w:p>
    <w:p>
      <w:pPr>
        <w:rPr>
          <w:sz w:val="10"/>
          <w:szCs w:val="10"/>
        </w:rPr>
      </w:pPr>
    </w:p>
    <w:p>
      <w:pPr>
        <w:rPr>
          <w:sz w:val="10"/>
          <w:szCs w:val="10"/>
        </w:rPr>
      </w:pPr>
    </w:p>
    <w:p>
      <w:pPr/>
      <w:r>
        <w:rPr>
          <w:b/>
        </w:rPr>
        <w:t xml:space="preserve">Codice regionale: TOS15_PR.P70.011.009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009 - Persiane alla fiorentina o viareggina in legno massello,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€ 328,70000</w:t>
      </w:r>
    </w:p>
    <w:p>
      <w:pPr>
        <w:jc w:val="right"/>
        <w:spacing w:line="336" w:lineRule="auto"/>
      </w:pPr>
      <w:r>
        <w:rPr>
          <w:b/>
        </w:rPr>
        <w:t xml:space="preserve">Spese generali € 49,30500</w:t>
      </w:r>
    </w:p>
    <w:p>
      <w:pPr>
        <w:jc w:val="right"/>
        <w:spacing w:line="336" w:lineRule="auto"/>
      </w:pPr>
      <w:r>
        <w:rPr>
          <w:b/>
        </w:rPr>
        <w:t xml:space="preserve">Utili di impresa € 37,80050</w:t>
      </w:r>
    </w:p>
    <w:p>
      <w:pPr>
        <w:jc w:val="right"/>
        <w:spacing w:line="336" w:lineRule="auto"/>
      </w:pPr>
      <w:r>
        <w:rPr>
          <w:b/>
        </w:rPr>
        <w:t xml:space="preserve">Prezzo a m²: € 415,80550</w:t>
      </w:r>
    </w:p>
    <w:p>
      <w:pPr>
        <w:rPr>
          <w:sz w:val="10"/>
          <w:szCs w:val="10"/>
        </w:rPr>
      </w:pPr>
    </w:p>
    <w:p>
      <w:pPr>
        <w:rPr>
          <w:sz w:val="10"/>
          <w:szCs w:val="10"/>
        </w:rPr>
      </w:pPr>
    </w:p>
    <w:p>
      <w:pPr/>
      <w:r>
        <w:rPr>
          <w:b/>
        </w:rPr>
        <w:t xml:space="preserve">Codice regionale: TOS15_PR.P70.011.010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ad un’anta </w:t>
            </w:r>
          </w:p>
        </w:tc>
      </w:tr>
    </w:tbl>
    <w:p>
      <w:pPr>
        <w:jc w:val="right"/>
      </w:pPr>
    </w:p>
    <w:p>
      <w:pPr>
        <w:jc w:val="right"/>
        <w:spacing w:line="336" w:lineRule="auto"/>
      </w:pPr>
      <w:r>
        <w:rPr>
          <w:b/>
        </w:rPr>
        <w:t xml:space="preserve">Prezzo senza S. G. e Util. a m²: € 460,00000</w:t>
      </w:r>
    </w:p>
    <w:p>
      <w:pPr>
        <w:jc w:val="right"/>
        <w:spacing w:line="336" w:lineRule="auto"/>
      </w:pPr>
      <w:r>
        <w:rPr>
          <w:b/>
        </w:rPr>
        <w:t xml:space="preserve">Spese generali € 69,00000</w:t>
      </w:r>
    </w:p>
    <w:p>
      <w:pPr>
        <w:jc w:val="right"/>
        <w:spacing w:line="336" w:lineRule="auto"/>
      </w:pPr>
      <w:r>
        <w:rPr>
          <w:b/>
        </w:rPr>
        <w:t xml:space="preserve">Utili di impresa € 52,90000</w:t>
      </w:r>
    </w:p>
    <w:p>
      <w:pPr>
        <w:jc w:val="right"/>
        <w:spacing w:line="336" w:lineRule="auto"/>
      </w:pPr>
      <w:r>
        <w:rPr>
          <w:b/>
        </w:rPr>
        <w:t xml:space="preserve">Prezzo a m²: € 581,90000</w:t>
      </w:r>
    </w:p>
    <w:p>
      <w:pPr>
        <w:rPr>
          <w:sz w:val="10"/>
          <w:szCs w:val="10"/>
        </w:rPr>
      </w:pPr>
    </w:p>
    <w:p>
      <w:pPr>
        <w:rPr>
          <w:sz w:val="10"/>
          <w:szCs w:val="10"/>
        </w:rPr>
      </w:pPr>
    </w:p>
    <w:p>
      <w:pPr/>
      <w:r>
        <w:rPr>
          <w:b/>
        </w:rPr>
        <w:t xml:space="preserve">Codice regionale: TOS15_PR.P70.011.011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011 -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due ante </w:t>
            </w:r>
          </w:p>
        </w:tc>
      </w:tr>
    </w:tbl>
    <w:p>
      <w:pPr>
        <w:jc w:val="right"/>
      </w:pPr>
    </w:p>
    <w:p>
      <w:pPr>
        <w:jc w:val="right"/>
        <w:spacing w:line="336" w:lineRule="auto"/>
      </w:pPr>
      <w:r>
        <w:rPr>
          <w:b/>
        </w:rPr>
        <w:t xml:space="preserve">Prezzo senza S. G. e Util. a m²: € 415,00000</w:t>
      </w:r>
    </w:p>
    <w:p>
      <w:pPr>
        <w:jc w:val="right"/>
        <w:spacing w:line="336" w:lineRule="auto"/>
      </w:pPr>
      <w:r>
        <w:rPr>
          <w:b/>
        </w:rPr>
        <w:t xml:space="preserve">Spese generali € 62,25000</w:t>
      </w:r>
    </w:p>
    <w:p>
      <w:pPr>
        <w:jc w:val="right"/>
        <w:spacing w:line="336" w:lineRule="auto"/>
      </w:pPr>
      <w:r>
        <w:rPr>
          <w:b/>
        </w:rPr>
        <w:t xml:space="preserve">Utili di impresa € 47,72500</w:t>
      </w:r>
    </w:p>
    <w:p>
      <w:pPr>
        <w:jc w:val="right"/>
        <w:spacing w:line="336" w:lineRule="auto"/>
      </w:pPr>
      <w:r>
        <w:rPr>
          <w:b/>
        </w:rPr>
        <w:t xml:space="preserve">Prezzo a m²: € 524,97500</w:t>
      </w:r>
    </w:p>
    <w:p>
      <w:pPr>
        <w:rPr>
          <w:sz w:val="10"/>
          <w:szCs w:val="10"/>
        </w:rPr>
      </w:pPr>
    </w:p>
    <w:p>
      <w:pPr>
        <w:rPr>
          <w:sz w:val="10"/>
          <w:szCs w:val="10"/>
        </w:rPr>
      </w:pPr>
    </w:p>
    <w:p>
      <w:pPr/>
      <w:r>
        <w:rPr>
          <w:b/>
        </w:rPr>
        <w:t xml:space="preserve">Codice regionale: TOS15_PR.P70.011.012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012 - Persiane alla fiorentina o viareggina in legno lamellare (o anche detto listellare), a battente, a lamelle fisse, per finestre e/o porte finestre, a doppia battuta o battuta a muro, con telaio perimetrale o con i battenti ancorati direttamente alla muratura, in castagno, mogano o douglas, a tre ante </w:t>
            </w:r>
          </w:p>
        </w:tc>
      </w:tr>
    </w:tbl>
    <w:p>
      <w:pPr>
        <w:jc w:val="right"/>
      </w:pPr>
    </w:p>
    <w:p>
      <w:pPr>
        <w:jc w:val="right"/>
        <w:spacing w:line="336" w:lineRule="auto"/>
      </w:pPr>
      <w:r>
        <w:rPr>
          <w:b/>
        </w:rPr>
        <w:t xml:space="preserve">Prezzo senza S. G. e Util. a m²: € 414,66666</w:t>
      </w:r>
    </w:p>
    <w:p>
      <w:pPr>
        <w:jc w:val="right"/>
        <w:spacing w:line="336" w:lineRule="auto"/>
      </w:pPr>
      <w:r>
        <w:rPr>
          <w:b/>
        </w:rPr>
        <w:t xml:space="preserve">Spese generali € 62,20000</w:t>
      </w:r>
    </w:p>
    <w:p>
      <w:pPr>
        <w:jc w:val="right"/>
        <w:spacing w:line="336" w:lineRule="auto"/>
      </w:pPr>
      <w:r>
        <w:rPr>
          <w:b/>
        </w:rPr>
        <w:t xml:space="preserve">Utili di impresa € 47,68667</w:t>
      </w:r>
    </w:p>
    <w:p>
      <w:pPr>
        <w:jc w:val="right"/>
        <w:spacing w:line="336" w:lineRule="auto"/>
      </w:pPr>
      <w:r>
        <w:rPr>
          <w:b/>
        </w:rPr>
        <w:t xml:space="preserve">Prezzo a m²: € 524,55332</w:t>
      </w:r>
    </w:p>
    <w:p>
      <w:pPr>
        <w:rPr>
          <w:sz w:val="10"/>
          <w:szCs w:val="10"/>
        </w:rPr>
      </w:pPr>
    </w:p>
    <w:p>
      <w:pPr>
        <w:rPr>
          <w:sz w:val="10"/>
          <w:szCs w:val="10"/>
        </w:rPr>
      </w:pPr>
    </w:p>
    <w:p>
      <w:pPr/>
      <w:r>
        <w:rPr>
          <w:b/>
        </w:rPr>
        <w:t xml:space="preserve">Codice regionale: TOS15_PR.P70.011.020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020 - Persiane alla fiorentina o viareggina in legno lamellare (o anche detto listellare), a battente, a lamelle fisse, per finestre e/o porte finestre, a doppia battuta o battuta a muro, con telaio perimetrale o con i battenti ancorati direttamente alla muratura, in abete o pino di svezia, ad un’anta con gelosia </w:t>
            </w:r>
          </w:p>
        </w:tc>
      </w:tr>
    </w:tbl>
    <w:p>
      <w:pPr>
        <w:jc w:val="right"/>
      </w:pPr>
    </w:p>
    <w:p>
      <w:pPr>
        <w:jc w:val="right"/>
        <w:spacing w:line="336" w:lineRule="auto"/>
      </w:pPr>
      <w:r>
        <w:rPr>
          <w:b/>
        </w:rPr>
        <w:t xml:space="preserve">Prezzo senza S. G. e Util. a m²: € 403,47500</w:t>
      </w:r>
    </w:p>
    <w:p>
      <w:pPr>
        <w:jc w:val="right"/>
        <w:spacing w:line="336" w:lineRule="auto"/>
      </w:pPr>
      <w:r>
        <w:rPr>
          <w:b/>
        </w:rPr>
        <w:t xml:space="preserve">Spese generali € 60,52125</w:t>
      </w:r>
    </w:p>
    <w:p>
      <w:pPr>
        <w:jc w:val="right"/>
        <w:spacing w:line="336" w:lineRule="auto"/>
      </w:pPr>
      <w:r>
        <w:rPr>
          <w:b/>
        </w:rPr>
        <w:t xml:space="preserve">Utili di impresa € 46,39963</w:t>
      </w:r>
    </w:p>
    <w:p>
      <w:pPr>
        <w:jc w:val="right"/>
        <w:spacing w:line="336" w:lineRule="auto"/>
      </w:pPr>
      <w:r>
        <w:rPr>
          <w:b/>
        </w:rPr>
        <w:t xml:space="preserve">Prezzo a m²: € 510,39588</w:t>
      </w:r>
    </w:p>
    <w:p>
      <w:pPr>
        <w:rPr>
          <w:sz w:val="10"/>
          <w:szCs w:val="10"/>
        </w:rPr>
      </w:pPr>
    </w:p>
    <w:p>
      <w:pPr>
        <w:rPr>
          <w:sz w:val="10"/>
          <w:szCs w:val="10"/>
        </w:rPr>
      </w:pPr>
    </w:p>
    <w:p>
      <w:pPr/>
      <w:r>
        <w:rPr>
          <w:b/>
        </w:rPr>
        <w:t xml:space="preserve">Codice regionale: TOS15_PR.P70.011.021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021 -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due ante con gelosia </w:t>
            </w:r>
          </w:p>
        </w:tc>
      </w:tr>
    </w:tbl>
    <w:p>
      <w:pPr>
        <w:jc w:val="right"/>
      </w:pPr>
    </w:p>
    <w:p>
      <w:pPr>
        <w:jc w:val="right"/>
        <w:spacing w:line="336" w:lineRule="auto"/>
      </w:pPr>
      <w:r>
        <w:rPr>
          <w:b/>
        </w:rPr>
        <w:t xml:space="preserve">Prezzo senza S. G. e Util. a m²: € 371,97500</w:t>
      </w:r>
    </w:p>
    <w:p>
      <w:pPr>
        <w:jc w:val="right"/>
        <w:spacing w:line="336" w:lineRule="auto"/>
      </w:pPr>
      <w:r>
        <w:rPr>
          <w:b/>
        </w:rPr>
        <w:t xml:space="preserve">Spese generali € 55,79625</w:t>
      </w:r>
    </w:p>
    <w:p>
      <w:pPr>
        <w:jc w:val="right"/>
        <w:spacing w:line="336" w:lineRule="auto"/>
      </w:pPr>
      <w:r>
        <w:rPr>
          <w:b/>
        </w:rPr>
        <w:t xml:space="preserve">Utili di impresa € 42,77713</w:t>
      </w:r>
    </w:p>
    <w:p>
      <w:pPr>
        <w:jc w:val="right"/>
        <w:spacing w:line="336" w:lineRule="auto"/>
      </w:pPr>
      <w:r>
        <w:rPr>
          <w:b/>
        </w:rPr>
        <w:t xml:space="preserve">Prezzo a m²: € 470,54838</w:t>
      </w:r>
    </w:p>
    <w:p>
      <w:pPr>
        <w:rPr>
          <w:sz w:val="10"/>
          <w:szCs w:val="10"/>
        </w:rPr>
      </w:pPr>
    </w:p>
    <w:p>
      <w:pPr>
        <w:rPr>
          <w:sz w:val="10"/>
          <w:szCs w:val="10"/>
        </w:rPr>
      </w:pPr>
    </w:p>
    <w:p>
      <w:pPr/>
      <w:r>
        <w:rPr>
          <w:b/>
        </w:rPr>
        <w:t xml:space="preserve">Codice regionale: TOS15_PR.P70.011.022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022 - Persiane alla fiorentina o viareggina in legno lamellare (o anche detto listellare), a battente, a lamelle fisse, per finestre e/o porte finestre, a doppia battuta o battuta a muro, con telaio perimetrale o con i battenti ancorati direttamente alla muratura, in abete o pino di svezia, a tre ante con gelosia </w:t>
            </w:r>
          </w:p>
        </w:tc>
      </w:tr>
    </w:tbl>
    <w:p>
      <w:pPr>
        <w:jc w:val="right"/>
      </w:pPr>
    </w:p>
    <w:p>
      <w:pPr>
        <w:jc w:val="right"/>
        <w:spacing w:line="336" w:lineRule="auto"/>
      </w:pPr>
      <w:r>
        <w:rPr>
          <w:b/>
        </w:rPr>
        <w:t xml:space="preserve">Prezzo senza S. G. e Util. a m²: € 371,80833</w:t>
      </w:r>
    </w:p>
    <w:p>
      <w:pPr>
        <w:jc w:val="right"/>
        <w:spacing w:line="336" w:lineRule="auto"/>
      </w:pPr>
      <w:r>
        <w:rPr>
          <w:b/>
        </w:rPr>
        <w:t xml:space="preserve">Spese generali € 55,77125</w:t>
      </w:r>
    </w:p>
    <w:p>
      <w:pPr>
        <w:jc w:val="right"/>
        <w:spacing w:line="336" w:lineRule="auto"/>
      </w:pPr>
      <w:r>
        <w:rPr>
          <w:b/>
        </w:rPr>
        <w:t xml:space="preserve">Utili di impresa € 42,75796</w:t>
      </w:r>
    </w:p>
    <w:p>
      <w:pPr>
        <w:jc w:val="right"/>
        <w:spacing w:line="336" w:lineRule="auto"/>
      </w:pPr>
      <w:r>
        <w:rPr>
          <w:b/>
        </w:rPr>
        <w:t xml:space="preserve">Prezzo a m²: € 470,33754</w:t>
      </w:r>
    </w:p>
    <w:p>
      <w:pPr>
        <w:rPr>
          <w:sz w:val="10"/>
          <w:szCs w:val="10"/>
        </w:rPr>
      </w:pPr>
    </w:p>
    <w:p>
      <w:pPr>
        <w:rPr>
          <w:sz w:val="10"/>
          <w:szCs w:val="10"/>
        </w:rPr>
      </w:pPr>
    </w:p>
    <w:p>
      <w:pPr/>
      <w:r>
        <w:rPr>
          <w:b/>
        </w:rPr>
        <w:t xml:space="preserve">Codice regionale: TOS15_PR.P70.011.030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011 - CHIUSURE OSCURANTI ESTERNE IN LEGNO: PERSIANE E SCURI persiane, scuri esterni (o antoni, sportelloni….) e interni con marcatura CE [UNI EN 13659] di qualunque dimensione, compreso serratura, ferramenta, cerniere, guarnizioni, sistemi di bloccaggio, maniglie interne ed esterne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030 - Scuri esterni (o antoni, sportelloni….) ad una o più ante in legno massello,  per finestre e/o porte finestre, a doghe o pantografati, a doppia battuta o battuta a muro, con telaio perimetrale o con i battenti ancorati direttamente alla muratura, in abete o pino </w:t>
            </w:r>
          </w:p>
        </w:tc>
      </w:tr>
    </w:tbl>
    <w:p>
      <w:pPr>
        <w:jc w:val="right"/>
      </w:pPr>
    </w:p>
    <w:p>
      <w:pPr>
        <w:jc w:val="right"/>
        <w:spacing w:line="336" w:lineRule="auto"/>
      </w:pPr>
      <w:r>
        <w:rPr>
          <w:b/>
        </w:rPr>
        <w:t xml:space="preserve">Prezzo senza S. G. e Util. a m²: € 157,32000</w:t>
      </w:r>
    </w:p>
    <w:p>
      <w:pPr>
        <w:jc w:val="right"/>
        <w:spacing w:line="336" w:lineRule="auto"/>
      </w:pPr>
      <w:r>
        <w:rPr>
          <w:b/>
        </w:rPr>
        <w:t xml:space="preserve">Spese generali € 23,59800</w:t>
      </w:r>
    </w:p>
    <w:p>
      <w:pPr>
        <w:jc w:val="right"/>
        <w:spacing w:line="336" w:lineRule="auto"/>
      </w:pPr>
      <w:r>
        <w:rPr>
          <w:b/>
        </w:rPr>
        <w:t xml:space="preserve">Utili di impresa € 18,09180</w:t>
      </w:r>
    </w:p>
    <w:p>
      <w:pPr>
        <w:jc w:val="right"/>
        <w:spacing w:line="336" w:lineRule="auto"/>
      </w:pPr>
      <w:r>
        <w:rPr>
          <w:b/>
        </w:rPr>
        <w:t xml:space="preserve">Prezzo a m²: € 199,00980</w:t>
      </w:r>
    </w:p>
    <w:p>
      <w:pPr>
        <w:rPr>
          <w:sz w:val="10"/>
          <w:szCs w:val="10"/>
        </w:rPr>
      </w:pPr>
    </w:p>
    <w:p>
      <w:pPr>
        <w:rPr>
          <w:sz w:val="10"/>
          <w:szCs w:val="10"/>
        </w:rPr>
      </w:pPr>
    </w:p>
    <w:p>
      <w:pPr/>
      <w:r>
        <w:rPr>
          <w:b/>
        </w:rPr>
        <w:t xml:space="preserve">Codice regionale: TOS15_PR.P70.012.001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Avvolgibili in legno massello in douglas o pino di svezia,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m²: € 189,75000</w:t>
      </w:r>
    </w:p>
    <w:p>
      <w:pPr>
        <w:rPr>
          <w:sz w:val="10"/>
          <w:szCs w:val="10"/>
        </w:rPr>
      </w:pPr>
    </w:p>
    <w:p>
      <w:pPr>
        <w:rPr>
          <w:sz w:val="10"/>
          <w:szCs w:val="10"/>
        </w:rPr>
      </w:pPr>
    </w:p>
    <w:p>
      <w:pPr/>
      <w:r>
        <w:rPr>
          <w:b/>
        </w:rPr>
        <w:t xml:space="preserve">Codice regionale: TOS15_PR.P70.012.005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012 - CHIUSURE OSCURANTI ESTERNE IN LEGNO: AVVOLGIBILI - avvolgibili e frangisole con marcatura CE [UNI EN 13659] di qualunque dimensione, compreso ferramenta, cerniere, guarnizioni, sistemi di bloccaggio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Avvolgibili monoblocco con cassonetto coprirullo in legno “mdf” rivestito in varie essenze (pino, douglas, mogano, rovere) con materiale isolante interno</w:t>
            </w:r>
          </w:p>
        </w:tc>
      </w:tr>
    </w:tbl>
    <w:p>
      <w:pPr>
        <w:jc w:val="right"/>
      </w:pPr>
    </w:p>
    <w:p>
      <w:pPr>
        <w:jc w:val="right"/>
        <w:spacing w:line="336" w:lineRule="auto"/>
      </w:pPr>
      <w:r>
        <w:rPr>
          <w:b/>
        </w:rPr>
        <w:t xml:space="preserve">Prezzo senza S. G. e Util. a m²: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m²: € 253,00000</w:t>
      </w:r>
    </w:p>
    <w:p>
      <w:pPr>
        <w:rPr>
          <w:sz w:val="10"/>
          <w:szCs w:val="10"/>
        </w:rPr>
      </w:pPr>
    </w:p>
    <w:p>
      <w:pPr>
        <w:rPr>
          <w:sz w:val="10"/>
          <w:szCs w:val="10"/>
        </w:rPr>
      </w:pPr>
    </w:p>
    <w:p>
      <w:pPr/>
      <w:r>
        <w:rPr>
          <w:b/>
        </w:rPr>
        <w:t xml:space="preserve">Codice regionale: TOS15_PR.P70.013.001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PVC,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€ 352,00000</w:t>
      </w:r>
    </w:p>
    <w:p>
      <w:pPr>
        <w:jc w:val="right"/>
        <w:spacing w:line="336" w:lineRule="auto"/>
      </w:pPr>
      <w:r>
        <w:rPr>
          <w:b/>
        </w:rPr>
        <w:t xml:space="preserve">Spese generali € 52,80000</w:t>
      </w:r>
    </w:p>
    <w:p>
      <w:pPr>
        <w:jc w:val="right"/>
        <w:spacing w:line="336" w:lineRule="auto"/>
      </w:pPr>
      <w:r>
        <w:rPr>
          <w:b/>
        </w:rPr>
        <w:t xml:space="preserve">Utili di impresa € 40,48000</w:t>
      </w:r>
    </w:p>
    <w:p>
      <w:pPr>
        <w:jc w:val="right"/>
        <w:spacing w:line="336" w:lineRule="auto"/>
      </w:pPr>
      <w:r>
        <w:rPr>
          <w:b/>
        </w:rPr>
        <w:t xml:space="preserve">Prezzo a m²: € 445,28000</w:t>
      </w:r>
    </w:p>
    <w:p>
      <w:pPr>
        <w:rPr>
          <w:sz w:val="10"/>
          <w:szCs w:val="10"/>
        </w:rPr>
      </w:pPr>
    </w:p>
    <w:p>
      <w:pPr>
        <w:rPr>
          <w:sz w:val="10"/>
          <w:szCs w:val="10"/>
        </w:rPr>
      </w:pPr>
    </w:p>
    <w:p>
      <w:pPr/>
      <w:r>
        <w:rPr>
          <w:b/>
        </w:rPr>
        <w:t xml:space="preserve">Codice regionale: TOS15_PR.P70.013.002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PVC,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€ 316,00000</w:t>
      </w:r>
    </w:p>
    <w:p>
      <w:pPr>
        <w:jc w:val="right"/>
        <w:spacing w:line="336" w:lineRule="auto"/>
      </w:pPr>
      <w:r>
        <w:rPr>
          <w:b/>
        </w:rPr>
        <w:t xml:space="preserve">Spese generali € 47,40000</w:t>
      </w:r>
    </w:p>
    <w:p>
      <w:pPr>
        <w:jc w:val="right"/>
        <w:spacing w:line="336" w:lineRule="auto"/>
      </w:pPr>
      <w:r>
        <w:rPr>
          <w:b/>
        </w:rPr>
        <w:t xml:space="preserve">Utili di impresa € 36,34000</w:t>
      </w:r>
    </w:p>
    <w:p>
      <w:pPr>
        <w:jc w:val="right"/>
        <w:spacing w:line="336" w:lineRule="auto"/>
      </w:pPr>
      <w:r>
        <w:rPr>
          <w:b/>
        </w:rPr>
        <w:t xml:space="preserve">Prezzo a m²: € 399,74000</w:t>
      </w:r>
    </w:p>
    <w:p>
      <w:pPr>
        <w:rPr>
          <w:sz w:val="10"/>
          <w:szCs w:val="10"/>
        </w:rPr>
      </w:pPr>
    </w:p>
    <w:p>
      <w:pPr>
        <w:rPr>
          <w:sz w:val="10"/>
          <w:szCs w:val="10"/>
        </w:rPr>
      </w:pPr>
    </w:p>
    <w:p>
      <w:pPr/>
      <w:r>
        <w:rPr>
          <w:b/>
        </w:rPr>
        <w:t xml:space="preserve">Codice regionale: TOS15_PR.P70.013.003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PVC,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€ 311,33330</w:t>
      </w:r>
    </w:p>
    <w:p>
      <w:pPr>
        <w:jc w:val="right"/>
        <w:spacing w:line="336" w:lineRule="auto"/>
      </w:pPr>
      <w:r>
        <w:rPr>
          <w:b/>
        </w:rPr>
        <w:t xml:space="preserve">Spese generali € 46,70000</w:t>
      </w:r>
    </w:p>
    <w:p>
      <w:pPr>
        <w:jc w:val="right"/>
        <w:spacing w:line="336" w:lineRule="auto"/>
      </w:pPr>
      <w:r>
        <w:rPr>
          <w:b/>
        </w:rPr>
        <w:t xml:space="preserve">Utili di impresa € 35,80333</w:t>
      </w:r>
    </w:p>
    <w:p>
      <w:pPr>
        <w:jc w:val="right"/>
        <w:spacing w:line="336" w:lineRule="auto"/>
      </w:pPr>
      <w:r>
        <w:rPr>
          <w:b/>
        </w:rPr>
        <w:t xml:space="preserve">Prezzo a m²: € 393,83662</w:t>
      </w:r>
    </w:p>
    <w:p>
      <w:pPr>
        <w:rPr>
          <w:sz w:val="10"/>
          <w:szCs w:val="10"/>
        </w:rPr>
      </w:pPr>
    </w:p>
    <w:p>
      <w:pPr>
        <w:rPr>
          <w:sz w:val="10"/>
          <w:szCs w:val="10"/>
        </w:rPr>
      </w:pPr>
    </w:p>
    <w:p>
      <w:pPr/>
      <w:r>
        <w:rPr>
          <w:b/>
        </w:rPr>
        <w:t xml:space="preserve">Codice regionale: TOS15_PR.P70.013.007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007 - Persiane alla fiorentina o viareggina in PVC, con apertura a libro, a lamelle fisse, per finestre e/o porte finestre,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€ 245,00000</w:t>
      </w:r>
    </w:p>
    <w:p>
      <w:pPr>
        <w:jc w:val="right"/>
        <w:spacing w:line="336" w:lineRule="auto"/>
      </w:pPr>
      <w:r>
        <w:rPr>
          <w:b/>
        </w:rPr>
        <w:t xml:space="preserve">Spese generali € 36,75000</w:t>
      </w:r>
    </w:p>
    <w:p>
      <w:pPr>
        <w:jc w:val="right"/>
        <w:spacing w:line="336" w:lineRule="auto"/>
      </w:pPr>
      <w:r>
        <w:rPr>
          <w:b/>
        </w:rPr>
        <w:t xml:space="preserve">Utili di impresa € 28,17500</w:t>
      </w:r>
    </w:p>
    <w:p>
      <w:pPr>
        <w:jc w:val="right"/>
        <w:spacing w:line="336" w:lineRule="auto"/>
      </w:pPr>
      <w:r>
        <w:rPr>
          <w:b/>
        </w:rPr>
        <w:t xml:space="preserve">Prezzo a m²: € 309,92500</w:t>
      </w:r>
    </w:p>
    <w:p>
      <w:pPr>
        <w:rPr>
          <w:sz w:val="10"/>
          <w:szCs w:val="10"/>
        </w:rPr>
      </w:pPr>
    </w:p>
    <w:p>
      <w:pPr>
        <w:rPr>
          <w:sz w:val="10"/>
          <w:szCs w:val="10"/>
        </w:rPr>
      </w:pPr>
    </w:p>
    <w:p>
      <w:pPr/>
      <w:r>
        <w:rPr>
          <w:b/>
        </w:rPr>
        <w:t xml:space="preserve">Codice regionale: TOS15_PR.P70.013.008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008 - Persiane alla fiorentina o viareggina in PVC, con apertura a libro, a lamelle fisse, per finestre e/o porte finestre,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€ 347,00000</w:t>
      </w:r>
    </w:p>
    <w:p>
      <w:pPr>
        <w:jc w:val="right"/>
        <w:spacing w:line="336" w:lineRule="auto"/>
      </w:pPr>
      <w:r>
        <w:rPr>
          <w:b/>
        </w:rPr>
        <w:t xml:space="preserve">Spese generali € 52,05000</w:t>
      </w:r>
    </w:p>
    <w:p>
      <w:pPr>
        <w:jc w:val="right"/>
        <w:spacing w:line="336" w:lineRule="auto"/>
      </w:pPr>
      <w:r>
        <w:rPr>
          <w:b/>
        </w:rPr>
        <w:t xml:space="preserve">Utili di impresa € 39,90500</w:t>
      </w:r>
    </w:p>
    <w:p>
      <w:pPr>
        <w:jc w:val="right"/>
        <w:spacing w:line="336" w:lineRule="auto"/>
      </w:pPr>
      <w:r>
        <w:rPr>
          <w:b/>
        </w:rPr>
        <w:t xml:space="preserve">Prezzo a m²: € 438,95500</w:t>
      </w:r>
    </w:p>
    <w:p>
      <w:pPr>
        <w:rPr>
          <w:sz w:val="10"/>
          <w:szCs w:val="10"/>
        </w:rPr>
      </w:pPr>
    </w:p>
    <w:p>
      <w:pPr>
        <w:rPr>
          <w:sz w:val="10"/>
          <w:szCs w:val="10"/>
        </w:rPr>
      </w:pPr>
    </w:p>
    <w:p>
      <w:pPr/>
      <w:r>
        <w:rPr>
          <w:b/>
        </w:rPr>
        <w:t xml:space="preserve">Codice regionale: TOS15_PR.P70.013.009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009 - Persiane alla fiorentina o viareggina in PVC, con apertura a libro, a lamelle fisse, per finestre e/o porte finestre,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€ 324,00000</w:t>
      </w:r>
    </w:p>
    <w:p>
      <w:pPr>
        <w:jc w:val="right"/>
        <w:spacing w:line="336" w:lineRule="auto"/>
      </w:pPr>
      <w:r>
        <w:rPr>
          <w:b/>
        </w:rPr>
        <w:t xml:space="preserve">Spese generali € 48,60000</w:t>
      </w:r>
    </w:p>
    <w:p>
      <w:pPr>
        <w:jc w:val="right"/>
        <w:spacing w:line="336" w:lineRule="auto"/>
      </w:pPr>
      <w:r>
        <w:rPr>
          <w:b/>
        </w:rPr>
        <w:t xml:space="preserve">Utili di impresa € 37,26000</w:t>
      </w:r>
    </w:p>
    <w:p>
      <w:pPr>
        <w:jc w:val="right"/>
        <w:spacing w:line="336" w:lineRule="auto"/>
      </w:pPr>
      <w:r>
        <w:rPr>
          <w:b/>
        </w:rPr>
        <w:t xml:space="preserve">Prezzo a m²: € 409,86000</w:t>
      </w:r>
    </w:p>
    <w:p>
      <w:pPr>
        <w:rPr>
          <w:sz w:val="10"/>
          <w:szCs w:val="10"/>
        </w:rPr>
      </w:pPr>
    </w:p>
    <w:p>
      <w:pPr>
        <w:rPr>
          <w:sz w:val="10"/>
          <w:szCs w:val="10"/>
        </w:rPr>
      </w:pPr>
    </w:p>
    <w:p>
      <w:pPr/>
      <w:r>
        <w:rPr>
          <w:b/>
        </w:rPr>
        <w:t xml:space="preserve">Codice regionale: TOS15_PR.P70.013.010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010 - Persiane alla fiorentina o viareggina in PVC, con apertura scorrevole esterna al muro, a lamelle fisse, per finestre e/o porte finestre, ad un'anta.</w:t>
            </w:r>
          </w:p>
        </w:tc>
      </w:tr>
    </w:tbl>
    <w:p>
      <w:pPr>
        <w:jc w:val="right"/>
      </w:pPr>
    </w:p>
    <w:p>
      <w:pPr>
        <w:jc w:val="right"/>
        <w:spacing w:line="336" w:lineRule="auto"/>
      </w:pPr>
      <w:r>
        <w:rPr>
          <w:b/>
        </w:rPr>
        <w:t xml:space="preserve">Prezzo senza S. G. e Util. a m²: € 754,00000</w:t>
      </w:r>
    </w:p>
    <w:p>
      <w:pPr>
        <w:jc w:val="right"/>
        <w:spacing w:line="336" w:lineRule="auto"/>
      </w:pPr>
      <w:r>
        <w:rPr>
          <w:b/>
        </w:rPr>
        <w:t xml:space="preserve">Spese generali € 113,10000</w:t>
      </w:r>
    </w:p>
    <w:p>
      <w:pPr>
        <w:jc w:val="right"/>
        <w:spacing w:line="336" w:lineRule="auto"/>
      </w:pPr>
      <w:r>
        <w:rPr>
          <w:b/>
        </w:rPr>
        <w:t xml:space="preserve">Utili di impresa € 86,71000</w:t>
      </w:r>
    </w:p>
    <w:p>
      <w:pPr>
        <w:jc w:val="right"/>
        <w:spacing w:line="336" w:lineRule="auto"/>
      </w:pPr>
      <w:r>
        <w:rPr>
          <w:b/>
        </w:rPr>
        <w:t xml:space="preserve">Prezzo a m²: € 953,81000</w:t>
      </w:r>
    </w:p>
    <w:p>
      <w:pPr>
        <w:rPr>
          <w:sz w:val="10"/>
          <w:szCs w:val="10"/>
        </w:rPr>
      </w:pPr>
    </w:p>
    <w:p>
      <w:pPr>
        <w:rPr>
          <w:sz w:val="10"/>
          <w:szCs w:val="10"/>
        </w:rPr>
      </w:pPr>
    </w:p>
    <w:p>
      <w:pPr/>
      <w:r>
        <w:rPr>
          <w:b/>
        </w:rPr>
        <w:t xml:space="preserve">Codice regionale: TOS15_PR.P70.013.011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011 - Persiane alla fiorentina o viareggina in PVC, con apertura scorrevole esterna al muro, a lamelle fisse, per finestre e/o porte finestre, a due ante.</w:t>
            </w:r>
          </w:p>
        </w:tc>
      </w:tr>
    </w:tbl>
    <w:p>
      <w:pPr>
        <w:jc w:val="right"/>
      </w:pPr>
    </w:p>
    <w:p>
      <w:pPr>
        <w:jc w:val="right"/>
        <w:spacing w:line="336" w:lineRule="auto"/>
      </w:pPr>
      <w:r>
        <w:rPr>
          <w:b/>
        </w:rPr>
        <w:t xml:space="preserve">Prezzo senza S. G. e Util. a m²: € 831,00000</w:t>
      </w:r>
    </w:p>
    <w:p>
      <w:pPr>
        <w:jc w:val="right"/>
        <w:spacing w:line="336" w:lineRule="auto"/>
      </w:pPr>
      <w:r>
        <w:rPr>
          <w:b/>
        </w:rPr>
        <w:t xml:space="preserve">Spese generali € 124,65000</w:t>
      </w:r>
    </w:p>
    <w:p>
      <w:pPr>
        <w:jc w:val="right"/>
        <w:spacing w:line="336" w:lineRule="auto"/>
      </w:pPr>
      <w:r>
        <w:rPr>
          <w:b/>
        </w:rPr>
        <w:t xml:space="preserve">Utili di impresa € 95,56500</w:t>
      </w:r>
    </w:p>
    <w:p>
      <w:pPr>
        <w:jc w:val="right"/>
        <w:spacing w:line="336" w:lineRule="auto"/>
      </w:pPr>
      <w:r>
        <w:rPr>
          <w:b/>
        </w:rPr>
        <w:t xml:space="preserve">Prezzo a m²: € 1.051,21500</w:t>
      </w:r>
    </w:p>
    <w:p>
      <w:pPr>
        <w:rPr>
          <w:sz w:val="10"/>
          <w:szCs w:val="10"/>
        </w:rPr>
      </w:pPr>
    </w:p>
    <w:p>
      <w:pPr>
        <w:rPr>
          <w:sz w:val="10"/>
          <w:szCs w:val="10"/>
        </w:rPr>
      </w:pPr>
    </w:p>
    <w:p>
      <w:pPr/>
      <w:r>
        <w:rPr>
          <w:b/>
        </w:rPr>
        <w:t xml:space="preserve">Codice regionale: TOS15_PR.P70.013.012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012 - Persiane alla fiorentina o viareggina in PVC, con apertura scorrevole esterna al muro, a lamelle fisse, per finestre e/o porte finestre, a tre ante.</w:t>
            </w:r>
          </w:p>
        </w:tc>
      </w:tr>
    </w:tbl>
    <w:p>
      <w:pPr>
        <w:jc w:val="right"/>
      </w:pPr>
    </w:p>
    <w:p>
      <w:pPr>
        <w:jc w:val="right"/>
        <w:spacing w:line="336" w:lineRule="auto"/>
      </w:pPr>
      <w:r>
        <w:rPr>
          <w:b/>
        </w:rPr>
        <w:t xml:space="preserve">Prezzo senza S. G. e Util. a m²: € 654,66700</w:t>
      </w:r>
    </w:p>
    <w:p>
      <w:pPr>
        <w:jc w:val="right"/>
        <w:spacing w:line="336" w:lineRule="auto"/>
      </w:pPr>
      <w:r>
        <w:rPr>
          <w:b/>
        </w:rPr>
        <w:t xml:space="preserve">Spese generali € 98,20005</w:t>
      </w:r>
    </w:p>
    <w:p>
      <w:pPr>
        <w:jc w:val="right"/>
        <w:spacing w:line="336" w:lineRule="auto"/>
      </w:pPr>
      <w:r>
        <w:rPr>
          <w:b/>
        </w:rPr>
        <w:t xml:space="preserve">Utili di impresa € 75,28671</w:t>
      </w:r>
    </w:p>
    <w:p>
      <w:pPr>
        <w:jc w:val="right"/>
        <w:spacing w:line="336" w:lineRule="auto"/>
      </w:pPr>
      <w:r>
        <w:rPr>
          <w:b/>
        </w:rPr>
        <w:t xml:space="preserve">Prezzo a m²: € 828,15376</w:t>
      </w:r>
    </w:p>
    <w:p>
      <w:pPr>
        <w:rPr>
          <w:sz w:val="10"/>
          <w:szCs w:val="10"/>
        </w:rPr>
      </w:pPr>
    </w:p>
    <w:p>
      <w:pPr>
        <w:rPr>
          <w:sz w:val="10"/>
          <w:szCs w:val="10"/>
        </w:rPr>
      </w:pPr>
    </w:p>
    <w:p>
      <w:pPr/>
      <w:r>
        <w:rPr>
          <w:b/>
        </w:rPr>
        <w:t xml:space="preserve">Codice regionale: TOS15_PR.P70.013.020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020 - Scuri esterni (o antoni, sportelloni….) in PVC,  per finestre e/o porte finestre, a doghe o pantografati, a doppia battuta o battuta a muro, con telaio perimetrale o con i battenti ancorati direttamente alla muratura, ad un'anta.</w:t>
            </w:r>
          </w:p>
        </w:tc>
      </w:tr>
    </w:tbl>
    <w:p>
      <w:pPr>
        <w:jc w:val="right"/>
      </w:pPr>
    </w:p>
    <w:p>
      <w:pPr>
        <w:jc w:val="right"/>
        <w:spacing w:line="336" w:lineRule="auto"/>
      </w:pPr>
      <w:r>
        <w:rPr>
          <w:b/>
        </w:rPr>
        <w:t xml:space="preserve">Prezzo senza S. G. e Util. a m²: € 348,00000</w:t>
      </w:r>
    </w:p>
    <w:p>
      <w:pPr>
        <w:jc w:val="right"/>
        <w:spacing w:line="336" w:lineRule="auto"/>
      </w:pPr>
      <w:r>
        <w:rPr>
          <w:b/>
        </w:rPr>
        <w:t xml:space="preserve">Spese generali € 52,20000</w:t>
      </w:r>
    </w:p>
    <w:p>
      <w:pPr>
        <w:jc w:val="right"/>
        <w:spacing w:line="336" w:lineRule="auto"/>
      </w:pPr>
      <w:r>
        <w:rPr>
          <w:b/>
        </w:rPr>
        <w:t xml:space="preserve">Utili di impresa € 40,02000</w:t>
      </w:r>
    </w:p>
    <w:p>
      <w:pPr>
        <w:jc w:val="right"/>
        <w:spacing w:line="336" w:lineRule="auto"/>
      </w:pPr>
      <w:r>
        <w:rPr>
          <w:b/>
        </w:rPr>
        <w:t xml:space="preserve">Prezzo a m²: € 440,22000</w:t>
      </w:r>
    </w:p>
    <w:p>
      <w:pPr>
        <w:rPr>
          <w:sz w:val="10"/>
          <w:szCs w:val="10"/>
        </w:rPr>
      </w:pPr>
    </w:p>
    <w:p>
      <w:pPr>
        <w:rPr>
          <w:sz w:val="10"/>
          <w:szCs w:val="10"/>
        </w:rPr>
      </w:pPr>
    </w:p>
    <w:p>
      <w:pPr/>
      <w:r>
        <w:rPr>
          <w:b/>
        </w:rPr>
        <w:t xml:space="preserve">Codice regionale: TOS15_PR.P70.013.021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021 - Scuri esterni (o antoni, sportelloni….) in PVC,  per finestre e/o porte finestre, a doghe o pantografati, a doppia battuta o battuta a muro, con telaio perimetrale o con i battenti ancorati direttamente alla muratura, a due ante.</w:t>
            </w:r>
          </w:p>
        </w:tc>
      </w:tr>
    </w:tbl>
    <w:p>
      <w:pPr>
        <w:jc w:val="right"/>
      </w:pPr>
    </w:p>
    <w:p>
      <w:pPr>
        <w:jc w:val="right"/>
        <w:spacing w:line="336" w:lineRule="auto"/>
      </w:pPr>
      <w:r>
        <w:rPr>
          <w:b/>
        </w:rPr>
        <w:t xml:space="preserve">Prezzo senza S. G. e Util. a m²: € 314,00000</w:t>
      </w:r>
    </w:p>
    <w:p>
      <w:pPr>
        <w:jc w:val="right"/>
        <w:spacing w:line="336" w:lineRule="auto"/>
      </w:pPr>
      <w:r>
        <w:rPr>
          <w:b/>
        </w:rPr>
        <w:t xml:space="preserve">Spese generali € 47,10000</w:t>
      </w:r>
    </w:p>
    <w:p>
      <w:pPr>
        <w:jc w:val="right"/>
        <w:spacing w:line="336" w:lineRule="auto"/>
      </w:pPr>
      <w:r>
        <w:rPr>
          <w:b/>
        </w:rPr>
        <w:t xml:space="preserve">Utili di impresa € 36,11000</w:t>
      </w:r>
    </w:p>
    <w:p>
      <w:pPr>
        <w:jc w:val="right"/>
        <w:spacing w:line="336" w:lineRule="auto"/>
      </w:pPr>
      <w:r>
        <w:rPr>
          <w:b/>
        </w:rPr>
        <w:t xml:space="preserve">Prezzo a m²: € 397,21000</w:t>
      </w:r>
    </w:p>
    <w:p>
      <w:pPr>
        <w:rPr>
          <w:sz w:val="10"/>
          <w:szCs w:val="10"/>
        </w:rPr>
      </w:pPr>
    </w:p>
    <w:p>
      <w:pPr>
        <w:rPr>
          <w:sz w:val="10"/>
          <w:szCs w:val="10"/>
        </w:rPr>
      </w:pPr>
    </w:p>
    <w:p>
      <w:pPr/>
      <w:r>
        <w:rPr>
          <w:b/>
        </w:rPr>
        <w:t xml:space="preserve">Codice regionale: TOS15_PR.P70.013.022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013 - CHIUSURE OSCURANTI  ESTERNE IN PVC: PERSIANE E SCURI persiane, scuri esterni (o antoni, sportelloni….) e interni con marcatura CE [UNI EN 13659], rinforzate in acciaio,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022 - Scuri esterni (o antoni, sportelloni….) in PVC,  per finestre e/o porte finestre, a doghe o pantografati, a doppia battuta o battuta a muro, con telaio perimetrale o con i battenti ancorati direttamente alla muratura, a tre ante.</w:t>
            </w:r>
          </w:p>
        </w:tc>
      </w:tr>
    </w:tbl>
    <w:p>
      <w:pPr>
        <w:jc w:val="right"/>
      </w:pPr>
    </w:p>
    <w:p>
      <w:pPr>
        <w:jc w:val="right"/>
        <w:spacing w:line="336" w:lineRule="auto"/>
      </w:pPr>
      <w:r>
        <w:rPr>
          <w:b/>
        </w:rPr>
        <w:t xml:space="preserve">Prezzo senza S. G. e Util. a m²: € 322,66700</w:t>
      </w:r>
    </w:p>
    <w:p>
      <w:pPr>
        <w:jc w:val="right"/>
        <w:spacing w:line="336" w:lineRule="auto"/>
      </w:pPr>
      <w:r>
        <w:rPr>
          <w:b/>
        </w:rPr>
        <w:t xml:space="preserve">Spese generali € 48,40005</w:t>
      </w:r>
    </w:p>
    <w:p>
      <w:pPr>
        <w:jc w:val="right"/>
        <w:spacing w:line="336" w:lineRule="auto"/>
      </w:pPr>
      <w:r>
        <w:rPr>
          <w:b/>
        </w:rPr>
        <w:t xml:space="preserve">Utili di impresa € 37,10671</w:t>
      </w:r>
    </w:p>
    <w:p>
      <w:pPr>
        <w:jc w:val="right"/>
        <w:spacing w:line="336" w:lineRule="auto"/>
      </w:pPr>
      <w:r>
        <w:rPr>
          <w:b/>
        </w:rPr>
        <w:t xml:space="preserve">Prezzo a m²: € 408,17376</w:t>
      </w:r>
    </w:p>
    <w:p>
      <w:pPr>
        <w:rPr>
          <w:sz w:val="10"/>
          <w:szCs w:val="10"/>
        </w:rPr>
      </w:pPr>
    </w:p>
    <w:p>
      <w:pPr>
        <w:rPr>
          <w:sz w:val="10"/>
          <w:szCs w:val="10"/>
        </w:rPr>
      </w:pPr>
    </w:p>
    <w:p>
      <w:pPr/>
      <w:r>
        <w:rPr>
          <w:b/>
        </w:rPr>
        <w:t xml:space="preserve">Codice regionale: TOS15_PR.P70.014.001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014 - CHIUSURE OSCURANTI  ESTERNE IN PVC: AVVOLGIBILI -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PVC,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€ 86,00000</w:t>
      </w:r>
    </w:p>
    <w:p>
      <w:pPr>
        <w:jc w:val="right"/>
        <w:spacing w:line="336" w:lineRule="auto"/>
      </w:pPr>
      <w:r>
        <w:rPr>
          <w:b/>
        </w:rPr>
        <w:t xml:space="preserve">Spese generali € 12,90000</w:t>
      </w:r>
    </w:p>
    <w:p>
      <w:pPr>
        <w:jc w:val="right"/>
        <w:spacing w:line="336" w:lineRule="auto"/>
      </w:pPr>
      <w:r>
        <w:rPr>
          <w:b/>
        </w:rPr>
        <w:t xml:space="preserve">Utili di impresa € 9,89000</w:t>
      </w:r>
    </w:p>
    <w:p>
      <w:pPr>
        <w:jc w:val="right"/>
        <w:spacing w:line="336" w:lineRule="auto"/>
      </w:pPr>
      <w:r>
        <w:rPr>
          <w:b/>
        </w:rPr>
        <w:t xml:space="preserve">Prezzo a m²: € 108,79000</w:t>
      </w:r>
    </w:p>
    <w:p>
      <w:pPr>
        <w:rPr>
          <w:sz w:val="10"/>
          <w:szCs w:val="10"/>
        </w:rPr>
      </w:pPr>
    </w:p>
    <w:p>
      <w:pPr>
        <w:rPr>
          <w:sz w:val="10"/>
          <w:szCs w:val="10"/>
        </w:rPr>
      </w:pPr>
    </w:p>
    <w:p>
      <w:pPr/>
      <w:r>
        <w:rPr>
          <w:b/>
        </w:rPr>
        <w:t xml:space="preserve">Codice regionale: TOS15_PR.P70.016.001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001 - Persiane alla fiorentina o viareggina in alluminio, a battente, a lamelle fisse, per finestre e/o porte finestre, a doppia battuta o battuta a muro, con telaio perimetrale o con i battenti ancorati direttamente alla muratura, ad una anta </w:t>
            </w:r>
          </w:p>
        </w:tc>
      </w:tr>
    </w:tbl>
    <w:p>
      <w:pPr>
        <w:jc w:val="right"/>
      </w:pPr>
    </w:p>
    <w:p>
      <w:pPr>
        <w:jc w:val="right"/>
        <w:spacing w:line="336" w:lineRule="auto"/>
      </w:pPr>
      <w:r>
        <w:rPr>
          <w:b/>
        </w:rPr>
        <w:t xml:space="preserve">Prezzo senza S. G. e Util. a m²: € 316,92000</w:t>
      </w:r>
    </w:p>
    <w:p>
      <w:pPr>
        <w:jc w:val="right"/>
        <w:spacing w:line="336" w:lineRule="auto"/>
      </w:pPr>
      <w:r>
        <w:rPr>
          <w:b/>
        </w:rPr>
        <w:t xml:space="preserve">Spese generali € 47,53800</w:t>
      </w:r>
    </w:p>
    <w:p>
      <w:pPr>
        <w:jc w:val="right"/>
        <w:spacing w:line="336" w:lineRule="auto"/>
      </w:pPr>
      <w:r>
        <w:rPr>
          <w:b/>
        </w:rPr>
        <w:t xml:space="preserve">Utili di impresa € 36,44580</w:t>
      </w:r>
    </w:p>
    <w:p>
      <w:pPr>
        <w:jc w:val="right"/>
        <w:spacing w:line="336" w:lineRule="auto"/>
      </w:pPr>
      <w:r>
        <w:rPr>
          <w:b/>
        </w:rPr>
        <w:t xml:space="preserve">Prezzo a m²: € 400,90380</w:t>
      </w:r>
    </w:p>
    <w:p>
      <w:pPr>
        <w:rPr>
          <w:sz w:val="10"/>
          <w:szCs w:val="10"/>
        </w:rPr>
      </w:pPr>
    </w:p>
    <w:p>
      <w:pPr>
        <w:rPr>
          <w:sz w:val="10"/>
          <w:szCs w:val="10"/>
        </w:rPr>
      </w:pPr>
    </w:p>
    <w:p>
      <w:pPr/>
      <w:r>
        <w:rPr>
          <w:b/>
        </w:rPr>
        <w:t xml:space="preserve">Codice regionale: TOS15_PR.P70.016.002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002 - Persiane alla fiorentina o viareggina in alluminio, a battente, a lamelle fisse, per finestre e/o porte finestre, a doppia battuta o battuta a muro, con telaio perimetrale o con i battenti ancorati direttamente alla muratura, a due ante </w:t>
            </w:r>
          </w:p>
        </w:tc>
      </w:tr>
    </w:tbl>
    <w:p>
      <w:pPr>
        <w:jc w:val="right"/>
      </w:pPr>
    </w:p>
    <w:p>
      <w:pPr>
        <w:jc w:val="right"/>
        <w:spacing w:line="336" w:lineRule="auto"/>
      </w:pPr>
      <w:r>
        <w:rPr>
          <w:b/>
        </w:rPr>
        <w:t xml:space="preserve">Prezzo senza S. G. e Util. a m²: € 273,03000</w:t>
      </w:r>
    </w:p>
    <w:p>
      <w:pPr>
        <w:jc w:val="right"/>
        <w:spacing w:line="336" w:lineRule="auto"/>
      </w:pPr>
      <w:r>
        <w:rPr>
          <w:b/>
        </w:rPr>
        <w:t xml:space="preserve">Spese generali € 40,95450</w:t>
      </w:r>
    </w:p>
    <w:p>
      <w:pPr>
        <w:jc w:val="right"/>
        <w:spacing w:line="336" w:lineRule="auto"/>
      </w:pPr>
      <w:r>
        <w:rPr>
          <w:b/>
        </w:rPr>
        <w:t xml:space="preserve">Utili di impresa € 31,39845</w:t>
      </w:r>
    </w:p>
    <w:p>
      <w:pPr>
        <w:jc w:val="right"/>
        <w:spacing w:line="336" w:lineRule="auto"/>
      </w:pPr>
      <w:r>
        <w:rPr>
          <w:b/>
        </w:rPr>
        <w:t xml:space="preserve">Prezzo a m²: € 345,38295</w:t>
      </w:r>
    </w:p>
    <w:p>
      <w:pPr>
        <w:rPr>
          <w:sz w:val="10"/>
          <w:szCs w:val="10"/>
        </w:rPr>
      </w:pPr>
    </w:p>
    <w:p>
      <w:pPr>
        <w:rPr>
          <w:sz w:val="10"/>
          <w:szCs w:val="10"/>
        </w:rPr>
      </w:pPr>
    </w:p>
    <w:p>
      <w:pPr/>
      <w:r>
        <w:rPr>
          <w:b/>
        </w:rPr>
        <w:t xml:space="preserve">Codice regionale: TOS15_PR.P70.016.003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003 - Persiane alla fiorentina o viareggina in alluminio, a battente, a lamelle fisse, per finestre e/o porte finestre, a doppia battuta o battuta a muro, con telaio perimetrale o con i battenti ancorati direttamente alla muratura, a tre ante </w:t>
            </w:r>
          </w:p>
        </w:tc>
      </w:tr>
    </w:tbl>
    <w:p>
      <w:pPr>
        <w:jc w:val="right"/>
      </w:pPr>
    </w:p>
    <w:p>
      <w:pPr>
        <w:jc w:val="right"/>
        <w:spacing w:line="336" w:lineRule="auto"/>
      </w:pPr>
      <w:r>
        <w:rPr>
          <w:b/>
        </w:rPr>
        <w:t xml:space="preserve">Prezzo senza S. G. e Util. a m²: € 292,98000</w:t>
      </w:r>
    </w:p>
    <w:p>
      <w:pPr>
        <w:jc w:val="right"/>
        <w:spacing w:line="336" w:lineRule="auto"/>
      </w:pPr>
      <w:r>
        <w:rPr>
          <w:b/>
        </w:rPr>
        <w:t xml:space="preserve">Spese generali € 43,94700</w:t>
      </w:r>
    </w:p>
    <w:p>
      <w:pPr>
        <w:jc w:val="right"/>
        <w:spacing w:line="336" w:lineRule="auto"/>
      </w:pPr>
      <w:r>
        <w:rPr>
          <w:b/>
        </w:rPr>
        <w:t xml:space="preserve">Utili di impresa € 33,69270</w:t>
      </w:r>
    </w:p>
    <w:p>
      <w:pPr>
        <w:jc w:val="right"/>
        <w:spacing w:line="336" w:lineRule="auto"/>
      </w:pPr>
      <w:r>
        <w:rPr>
          <w:b/>
        </w:rPr>
        <w:t xml:space="preserve">Prezzo a m²: € 370,61970</w:t>
      </w:r>
    </w:p>
    <w:p>
      <w:pPr>
        <w:rPr>
          <w:sz w:val="10"/>
          <w:szCs w:val="10"/>
        </w:rPr>
      </w:pPr>
    </w:p>
    <w:p>
      <w:pPr>
        <w:rPr>
          <w:sz w:val="10"/>
          <w:szCs w:val="10"/>
        </w:rPr>
      </w:pPr>
    </w:p>
    <w:p>
      <w:pPr/>
      <w:r>
        <w:rPr>
          <w:b/>
        </w:rPr>
        <w:t xml:space="preserve">Codice regionale: TOS15_PR.P70.016.004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004 - Persiane alla fiorentina o viareggina in alluminio, a battente, a lamelle fisse, per finestre e/o porte finestre, a doppia battuta o battuta a muro, con telaio perimetrale o con i battenti ancorati direttamente alla muratura, ad una anta con gelosia </w:t>
            </w:r>
          </w:p>
        </w:tc>
      </w:tr>
    </w:tbl>
    <w:p>
      <w:pPr>
        <w:jc w:val="right"/>
      </w:pPr>
    </w:p>
    <w:p>
      <w:pPr>
        <w:jc w:val="right"/>
        <w:spacing w:line="336" w:lineRule="auto"/>
      </w:pPr>
      <w:r>
        <w:rPr>
          <w:b/>
        </w:rPr>
        <w:t xml:space="preserve">Prezzo senza S. G. e Util. a m²: € 481,08000</w:t>
      </w:r>
    </w:p>
    <w:p>
      <w:pPr>
        <w:jc w:val="right"/>
        <w:spacing w:line="336" w:lineRule="auto"/>
      </w:pPr>
      <w:r>
        <w:rPr>
          <w:b/>
        </w:rPr>
        <w:t xml:space="preserve">Spese generali € 72,16200</w:t>
      </w:r>
    </w:p>
    <w:p>
      <w:pPr>
        <w:jc w:val="right"/>
        <w:spacing w:line="336" w:lineRule="auto"/>
      </w:pPr>
      <w:r>
        <w:rPr>
          <w:b/>
        </w:rPr>
        <w:t xml:space="preserve">Utili di impresa € 55,32420</w:t>
      </w:r>
    </w:p>
    <w:p>
      <w:pPr>
        <w:jc w:val="right"/>
        <w:spacing w:line="336" w:lineRule="auto"/>
      </w:pPr>
      <w:r>
        <w:rPr>
          <w:b/>
        </w:rPr>
        <w:t xml:space="preserve">Prezzo a m²: € 608,56620</w:t>
      </w:r>
    </w:p>
    <w:p>
      <w:pPr>
        <w:rPr>
          <w:sz w:val="10"/>
          <w:szCs w:val="10"/>
        </w:rPr>
      </w:pPr>
    </w:p>
    <w:p>
      <w:pPr>
        <w:rPr>
          <w:sz w:val="10"/>
          <w:szCs w:val="10"/>
        </w:rPr>
      </w:pPr>
    </w:p>
    <w:p>
      <w:pPr/>
      <w:r>
        <w:rPr>
          <w:b/>
        </w:rPr>
        <w:t xml:space="preserve">Codice regionale: TOS15_PR.P70.016.005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005 - Persiane alla fiorentina o viareggina in alluminio, a battente, a lamelle fisse, per finestre e/o porte finestre, a doppia battuta o battuta a muro, con telaio perimetrale o con i battenti ancorati direttamente alla muratura, a due ante con gelosia </w:t>
            </w:r>
          </w:p>
        </w:tc>
      </w:tr>
    </w:tbl>
    <w:p>
      <w:pPr>
        <w:jc w:val="right"/>
      </w:pPr>
    </w:p>
    <w:p>
      <w:pPr>
        <w:jc w:val="right"/>
        <w:spacing w:line="336" w:lineRule="auto"/>
      </w:pPr>
      <w:r>
        <w:rPr>
          <w:b/>
        </w:rPr>
        <w:t xml:space="preserve">Prezzo senza S. G. e Util. a m²: € 437,19000</w:t>
      </w:r>
    </w:p>
    <w:p>
      <w:pPr>
        <w:jc w:val="right"/>
        <w:spacing w:line="336" w:lineRule="auto"/>
      </w:pPr>
      <w:r>
        <w:rPr>
          <w:b/>
        </w:rPr>
        <w:t xml:space="preserve">Spese generali € 65,57850</w:t>
      </w:r>
    </w:p>
    <w:p>
      <w:pPr>
        <w:jc w:val="right"/>
        <w:spacing w:line="336" w:lineRule="auto"/>
      </w:pPr>
      <w:r>
        <w:rPr>
          <w:b/>
        </w:rPr>
        <w:t xml:space="preserve">Utili di impresa € 50,27685</w:t>
      </w:r>
    </w:p>
    <w:p>
      <w:pPr>
        <w:jc w:val="right"/>
        <w:spacing w:line="336" w:lineRule="auto"/>
      </w:pPr>
      <w:r>
        <w:rPr>
          <w:b/>
        </w:rPr>
        <w:t xml:space="preserve">Prezzo a m²: € 553,04535</w:t>
      </w:r>
    </w:p>
    <w:p>
      <w:pPr>
        <w:rPr>
          <w:sz w:val="10"/>
          <w:szCs w:val="10"/>
        </w:rPr>
      </w:pPr>
    </w:p>
    <w:p>
      <w:pPr>
        <w:rPr>
          <w:sz w:val="10"/>
          <w:szCs w:val="10"/>
        </w:rPr>
      </w:pPr>
    </w:p>
    <w:p>
      <w:pPr/>
      <w:r>
        <w:rPr>
          <w:b/>
        </w:rPr>
        <w:t xml:space="preserve">Codice regionale: TOS15_PR.P70.016.006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016 - CHIUSURE OSCURANTI  ESTERNE IN ALLUMINIO: PERSIANE di qualunque dimensione, compreso serratura, ferramenta, cerniere, guarnizioni, sistemi di bloccaggio, maniglie interne ed esterne standard e verniciatura.</w:t>
            </w:r>
          </w:p>
        </w:tc>
      </w:tr>
      <w:tr>
        <w:trPr/>
        <w:tc>
          <w:tcPr>
            <w:tcW w:w="1200" w:type="dxa"/>
          </w:tcPr>
          <w:p>
            <w:pPr/>
            <w:r>
              <w:rPr>
                <w:b/>
              </w:rPr>
              <w:t xml:space="preserve">Articolo:</w:t>
            </w:r>
          </w:p>
        </w:tc>
        <w:tc>
          <w:tcPr>
            <w:tcW w:w="7900" w:type="dxa"/>
          </w:tcPr>
          <w:p>
            <w:pPr/>
            <w:r>
              <w:rPr/>
              <w:t xml:space="preserve">006 - Persiane alla fiorentina o viareggina in alluminio, a battente, a lamelle fisse, per finestre e/o porte finestre, a doppia battuta o battuta a muro, con telaio perimetrale o con i battenti ancorati direttamente alla muratura, a tre ante con gelosia </w:t>
            </w:r>
          </w:p>
        </w:tc>
      </w:tr>
    </w:tbl>
    <w:p>
      <w:pPr>
        <w:jc w:val="right"/>
      </w:pPr>
    </w:p>
    <w:p>
      <w:pPr>
        <w:jc w:val="right"/>
        <w:spacing w:line="336" w:lineRule="auto"/>
      </w:pPr>
      <w:r>
        <w:rPr>
          <w:b/>
        </w:rPr>
        <w:t xml:space="preserve">Prezzo senza S. G. e Util. a m²: € 457,14000</w:t>
      </w:r>
    </w:p>
    <w:p>
      <w:pPr>
        <w:jc w:val="right"/>
        <w:spacing w:line="336" w:lineRule="auto"/>
      </w:pPr>
      <w:r>
        <w:rPr>
          <w:b/>
        </w:rPr>
        <w:t xml:space="preserve">Spese generali € 68,57100</w:t>
      </w:r>
    </w:p>
    <w:p>
      <w:pPr>
        <w:jc w:val="right"/>
        <w:spacing w:line="336" w:lineRule="auto"/>
      </w:pPr>
      <w:r>
        <w:rPr>
          <w:b/>
        </w:rPr>
        <w:t xml:space="preserve">Utili di impresa € 52,57110</w:t>
      </w:r>
    </w:p>
    <w:p>
      <w:pPr>
        <w:jc w:val="right"/>
        <w:spacing w:line="336" w:lineRule="auto"/>
      </w:pPr>
      <w:r>
        <w:rPr>
          <w:b/>
        </w:rPr>
        <w:t xml:space="preserve">Prezzo a m²: € 578,28210</w:t>
      </w:r>
    </w:p>
    <w:p>
      <w:pPr>
        <w:rPr>
          <w:sz w:val="10"/>
          <w:szCs w:val="10"/>
        </w:rPr>
      </w:pPr>
    </w:p>
    <w:p>
      <w:pPr>
        <w:rPr>
          <w:sz w:val="10"/>
          <w:szCs w:val="10"/>
        </w:rPr>
      </w:pPr>
    </w:p>
    <w:p>
      <w:pPr/>
      <w:r>
        <w:rPr>
          <w:b/>
        </w:rPr>
        <w:t xml:space="preserve">Codice regionale: TOS15_PR.P70.017.001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017 - CHIUSURE OSCURANTI  ESTERNE IN ALLUMINIO: AVVOLGIBILI- avvolgibili e frangisole con marcatura CE [UNI EN 13659] di qualunque dimensione, compreso ferramenta, cerniere, guarnizioni, sistemi di bloccaggio e verniciatura.</w:t>
            </w:r>
          </w:p>
        </w:tc>
      </w:tr>
      <w:tr>
        <w:trPr/>
        <w:tc>
          <w:tcPr>
            <w:tcW w:w="1200" w:type="dxa"/>
          </w:tcPr>
          <w:p>
            <w:pPr/>
            <w:r>
              <w:rPr>
                <w:b/>
              </w:rPr>
              <w:t xml:space="preserve">Articolo:</w:t>
            </w:r>
          </w:p>
        </w:tc>
        <w:tc>
          <w:tcPr>
            <w:tcW w:w="7900" w:type="dxa"/>
          </w:tcPr>
          <w:p>
            <w:pPr/>
            <w:r>
              <w:rPr/>
              <w:t xml:space="preserve">001 - Avvolgibili in alluminio, con ganci in acciaio zincato, manovre a puleggia, arganello o motore, compreso supporti, cuscinetti, cinghie, rulli, guide e quant’altro necessario al corretto funzionamento. </w:t>
            </w:r>
          </w:p>
        </w:tc>
      </w:tr>
    </w:tbl>
    <w:p>
      <w:pPr>
        <w:jc w:val="right"/>
      </w:pPr>
    </w:p>
    <w:p>
      <w:pPr>
        <w:jc w:val="right"/>
        <w:spacing w:line="336" w:lineRule="auto"/>
      </w:pPr>
      <w:r>
        <w:rPr>
          <w:b/>
        </w:rPr>
        <w:t xml:space="preserve">Prezzo senza S. G. e Util. a m²: € 110,00000</w:t>
      </w:r>
    </w:p>
    <w:p>
      <w:pPr>
        <w:jc w:val="right"/>
        <w:spacing w:line="336" w:lineRule="auto"/>
      </w:pPr>
      <w:r>
        <w:rPr>
          <w:b/>
        </w:rPr>
        <w:t xml:space="preserve">Spese generali € 16,50000</w:t>
      </w:r>
    </w:p>
    <w:p>
      <w:pPr>
        <w:jc w:val="right"/>
        <w:spacing w:line="336" w:lineRule="auto"/>
      </w:pPr>
      <w:r>
        <w:rPr>
          <w:b/>
        </w:rPr>
        <w:t xml:space="preserve">Utili di impresa € 12,65000</w:t>
      </w:r>
    </w:p>
    <w:p>
      <w:pPr>
        <w:jc w:val="right"/>
        <w:spacing w:line="336" w:lineRule="auto"/>
      </w:pPr>
      <w:r>
        <w:rPr>
          <w:b/>
        </w:rPr>
        <w:t xml:space="preserve">Prezzo a m²: € 139,15000</w:t>
      </w:r>
    </w:p>
    <w:p>
      <w:pPr>
        <w:rPr>
          <w:sz w:val="10"/>
          <w:szCs w:val="10"/>
        </w:rPr>
      </w:pPr>
    </w:p>
    <w:p>
      <w:pPr>
        <w:rPr>
          <w:sz w:val="10"/>
          <w:szCs w:val="10"/>
        </w:rPr>
      </w:pPr>
    </w:p>
    <w:p>
      <w:pPr>
        <w:sectPr>
          <w:headerReference w:type="default" r:id="rId307"/>
          <w:footerReference w:type="default" r:id="rId308"/>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TOS15_PR.P71</w:t>
      </w:r>
    </w:p>
    <w:tbl>
      <w:tblGrid>
        <w:gridCol w:w="1200" w:type="dxa"/>
        <w:gridCol w:w="7900" w:type="dxa"/>
      </w:tblGrid>
      <w:tr>
        <w:trPr/>
        <w:tc>
          <w:tcPr>
            <w:tcW w:w="1200" w:type="dxa"/>
          </w:tcPr>
          <w:p>
            <w:pPr/>
            <w:r>
              <w:rPr/>
              <w:t xml:space="preserve">Capitolo: </w:t>
            </w:r>
          </w:p>
        </w:tc>
        <w:tc>
          <w:tcPr>
            <w:tcW w:w="7900" w:type="dxa"/>
          </w:tcPr>
          <w:p>
            <w:pPr/>
            <w:r>
              <w:rPr/>
              <w:t xml:space="preserve">INFISSI INTERNI porte interne in legno, PVC, alluminio e acciaio, accompagnate da documentazione attestante  la conformità alla Direttiva Prodotti da Costruzione 89/106 e alla norma di prodotto di pertinenza (marcatura CE). Ove previsto dalla norma UNI 7697 devono essere impiegati vetri di sicurezza all’infortunio. E' inoltre compreso quanto altro occorre per dare l'opera finita. E' esclusa la fornitura e posa in opera del controtelaio.</w:t>
            </w:r>
          </w:p>
        </w:tc>
      </w:tr>
    </w:tbl>
    <w:p>
      <w:pPr>
        <w:rPr>
          <w:sz w:val="10"/>
          <w:szCs w:val="10"/>
        </w:rPr>
      </w:pPr>
    </w:p>
    <w:p>
      <w:pPr/>
      <w:r>
        <w:rPr>
          <w:b/>
        </w:rPr>
        <w:t xml:space="preserve">Codice regionale: TOS15_PR.P71.001.001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001 - Porta tamburata con intelaiatura perimetrale in legno di Abete, struttura cellulare interna a nido d’api e pannelli fibro-legnosi impiallacciato sulle due facce in essenze varie (noce, mogano, rovere, ciliegio, larice, pino, douglas, ecc), con pannelli lisci o bugnati, a battente ad un’anta </w:t>
            </w:r>
          </w:p>
        </w:tc>
      </w:tr>
    </w:tbl>
    <w:p>
      <w:pPr>
        <w:jc w:val="right"/>
      </w:pPr>
    </w:p>
    <w:p>
      <w:pPr>
        <w:jc w:val="right"/>
        <w:spacing w:line="336" w:lineRule="auto"/>
      </w:pPr>
      <w:r>
        <w:rPr>
          <w:b/>
        </w:rPr>
        <w:t xml:space="preserve">Prezzo senza S. G. e Util. a m²: € 101,78571</w:t>
      </w:r>
    </w:p>
    <w:p>
      <w:pPr>
        <w:jc w:val="right"/>
        <w:spacing w:line="336" w:lineRule="auto"/>
      </w:pPr>
      <w:r>
        <w:rPr>
          <w:b/>
        </w:rPr>
        <w:t xml:space="preserve">Spese generali € 15,26786</w:t>
      </w:r>
    </w:p>
    <w:p>
      <w:pPr>
        <w:jc w:val="right"/>
        <w:spacing w:line="336" w:lineRule="auto"/>
      </w:pPr>
      <w:r>
        <w:rPr>
          <w:b/>
        </w:rPr>
        <w:t xml:space="preserve">Utili di impresa € 11,70536</w:t>
      </w:r>
    </w:p>
    <w:p>
      <w:pPr>
        <w:jc w:val="right"/>
        <w:spacing w:line="336" w:lineRule="auto"/>
      </w:pPr>
      <w:r>
        <w:rPr>
          <w:b/>
        </w:rPr>
        <w:t xml:space="preserve">Prezzo a m²: € 128,75892</w:t>
      </w:r>
    </w:p>
    <w:p>
      <w:pPr>
        <w:rPr>
          <w:sz w:val="10"/>
          <w:szCs w:val="10"/>
        </w:rPr>
      </w:pPr>
    </w:p>
    <w:p>
      <w:pPr>
        <w:rPr>
          <w:sz w:val="10"/>
          <w:szCs w:val="10"/>
        </w:rPr>
      </w:pPr>
    </w:p>
    <w:p>
      <w:pPr/>
      <w:r>
        <w:rPr>
          <w:b/>
        </w:rPr>
        <w:t xml:space="preserve">Codice regionale: TOS15_PR.P71.001.002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002 - Porta tamburata con intelaiatura perimetrale in legno di Abete, struttura cellulare interna a nido d’api e pannelli fibro-legnosi impiallacciato sulle due facce in essenze varie (noce, mogano, rovere, ciliegio, larice, pino, douglas, ecc), con pannelli lisci o bugnati, a battente a due o più ante </w:t>
            </w:r>
          </w:p>
        </w:tc>
      </w:tr>
    </w:tbl>
    <w:p>
      <w:pPr>
        <w:jc w:val="right"/>
      </w:pPr>
    </w:p>
    <w:p>
      <w:pPr>
        <w:jc w:val="right"/>
        <w:spacing w:line="336" w:lineRule="auto"/>
      </w:pPr>
      <w:r>
        <w:rPr>
          <w:b/>
        </w:rPr>
        <w:t xml:space="preserve">Prezzo senza S. G. e Util. a m²: € 88,72321</w:t>
      </w:r>
    </w:p>
    <w:p>
      <w:pPr>
        <w:jc w:val="right"/>
        <w:spacing w:line="336" w:lineRule="auto"/>
      </w:pPr>
      <w:r>
        <w:rPr>
          <w:b/>
        </w:rPr>
        <w:t xml:space="preserve">Spese generali € 13,30848</w:t>
      </w:r>
    </w:p>
    <w:p>
      <w:pPr>
        <w:jc w:val="right"/>
        <w:spacing w:line="336" w:lineRule="auto"/>
      </w:pPr>
      <w:r>
        <w:rPr>
          <w:b/>
        </w:rPr>
        <w:t xml:space="preserve">Utili di impresa € 10,20317</w:t>
      </w:r>
    </w:p>
    <w:p>
      <w:pPr>
        <w:jc w:val="right"/>
        <w:spacing w:line="336" w:lineRule="auto"/>
      </w:pPr>
      <w:r>
        <w:rPr>
          <w:b/>
        </w:rPr>
        <w:t xml:space="preserve">Prezzo a m²: € 112,23486</w:t>
      </w:r>
    </w:p>
    <w:p>
      <w:pPr>
        <w:rPr>
          <w:sz w:val="10"/>
          <w:szCs w:val="10"/>
        </w:rPr>
      </w:pPr>
    </w:p>
    <w:p>
      <w:pPr>
        <w:rPr>
          <w:sz w:val="10"/>
          <w:szCs w:val="10"/>
        </w:rPr>
      </w:pPr>
    </w:p>
    <w:p>
      <w:pPr/>
      <w:r>
        <w:rPr>
          <w:b/>
        </w:rPr>
        <w:t xml:space="preserve">Codice regionale: TOS15_PR.P71.001.003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003 - Porta tamburata con intelaiatura perimetrale in legno di Abete, struttura cellulare interna a nido d’api e pannelli fibro-legnosi impiallacciato sulle due facce in essenze varie (noce, mogano, rovere, ciliegio, larice, pino, douglas, ecc), con pannelli lisci o bugnati, a scorrere internamente al muro ad un’anta </w:t>
            </w:r>
          </w:p>
        </w:tc>
      </w:tr>
    </w:tbl>
    <w:p>
      <w:pPr>
        <w:jc w:val="right"/>
      </w:pPr>
    </w:p>
    <w:p>
      <w:pPr>
        <w:jc w:val="right"/>
        <w:spacing w:line="336" w:lineRule="auto"/>
      </w:pPr>
      <w:r>
        <w:rPr>
          <w:b/>
        </w:rPr>
        <w:t xml:space="preserve">Prezzo senza S. G. e Util. a m²: € 135,71428</w:t>
      </w:r>
    </w:p>
    <w:p>
      <w:pPr>
        <w:jc w:val="right"/>
        <w:spacing w:line="336" w:lineRule="auto"/>
      </w:pPr>
      <w:r>
        <w:rPr>
          <w:b/>
        </w:rPr>
        <w:t xml:space="preserve">Spese generali € 20,35714</w:t>
      </w:r>
    </w:p>
    <w:p>
      <w:pPr>
        <w:jc w:val="right"/>
        <w:spacing w:line="336" w:lineRule="auto"/>
      </w:pPr>
      <w:r>
        <w:rPr>
          <w:b/>
        </w:rPr>
        <w:t xml:space="preserve">Utili di impresa € 15,60714</w:t>
      </w:r>
    </w:p>
    <w:p>
      <w:pPr>
        <w:jc w:val="right"/>
        <w:spacing w:line="336" w:lineRule="auto"/>
      </w:pPr>
      <w:r>
        <w:rPr>
          <w:b/>
        </w:rPr>
        <w:t xml:space="preserve">Prezzo a m²: € 171,67856</w:t>
      </w:r>
    </w:p>
    <w:p>
      <w:pPr>
        <w:rPr>
          <w:sz w:val="10"/>
          <w:szCs w:val="10"/>
        </w:rPr>
      </w:pPr>
    </w:p>
    <w:p>
      <w:pPr>
        <w:rPr>
          <w:sz w:val="10"/>
          <w:szCs w:val="10"/>
        </w:rPr>
      </w:pPr>
    </w:p>
    <w:p>
      <w:pPr/>
      <w:r>
        <w:rPr>
          <w:b/>
        </w:rPr>
        <w:t xml:space="preserve">Codice regionale: TOS15_PR.P71.001.004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004 - Porta tamburata con intelaiatura perimetrale in legno di Abete, struttura cellulare interna a nido d’api e pannelli fibro-legnosi impiallacciato sulle due facce in essenze varie (noce, mogano, rovere, ciliegio, larice, pino, douglas, ecc), con pannelli lisci o bugnati, a scorrere esternamente al muro ad un’anta </w:t>
            </w:r>
          </w:p>
        </w:tc>
      </w:tr>
    </w:tbl>
    <w:p>
      <w:pPr>
        <w:jc w:val="right"/>
      </w:pPr>
    </w:p>
    <w:p>
      <w:pPr>
        <w:jc w:val="right"/>
        <w:spacing w:line="336" w:lineRule="auto"/>
      </w:pPr>
      <w:r>
        <w:rPr>
          <w:b/>
        </w:rPr>
        <w:t xml:space="preserve">Prezzo senza S. G. e Util. a m²: € 179,82142</w:t>
      </w:r>
    </w:p>
    <w:p>
      <w:pPr>
        <w:jc w:val="right"/>
        <w:spacing w:line="336" w:lineRule="auto"/>
      </w:pPr>
      <w:r>
        <w:rPr>
          <w:b/>
        </w:rPr>
        <w:t xml:space="preserve">Spese generali € 26,97321</w:t>
      </w:r>
    </w:p>
    <w:p>
      <w:pPr>
        <w:jc w:val="right"/>
        <w:spacing w:line="336" w:lineRule="auto"/>
      </w:pPr>
      <w:r>
        <w:rPr>
          <w:b/>
        </w:rPr>
        <w:t xml:space="preserve">Utili di impresa € 20,67946</w:t>
      </w:r>
    </w:p>
    <w:p>
      <w:pPr>
        <w:jc w:val="right"/>
        <w:spacing w:line="336" w:lineRule="auto"/>
      </w:pPr>
      <w:r>
        <w:rPr>
          <w:b/>
        </w:rPr>
        <w:t xml:space="preserve">Prezzo a m²: € 227,47410</w:t>
      </w:r>
    </w:p>
    <w:p>
      <w:pPr>
        <w:rPr>
          <w:sz w:val="10"/>
          <w:szCs w:val="10"/>
        </w:rPr>
      </w:pPr>
    </w:p>
    <w:p>
      <w:pPr>
        <w:rPr>
          <w:sz w:val="10"/>
          <w:szCs w:val="10"/>
        </w:rPr>
      </w:pPr>
    </w:p>
    <w:p>
      <w:pPr/>
      <w:r>
        <w:rPr>
          <w:b/>
        </w:rPr>
        <w:t xml:space="preserve">Codice regionale: TOS15_PR.P71.001.005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005 - Porta tamburata con intelaiatura perimetrale in legno di Abete, struttura cellulare interna a nido d’api e pannelli fibro-legnosi impiallacciato sulle due facce in essenze varie (noce, mogano, rovere, ciliegio, larice, pino, douglas, ecc), a libro ad un’anta </w:t>
            </w:r>
          </w:p>
        </w:tc>
      </w:tr>
    </w:tbl>
    <w:p>
      <w:pPr>
        <w:jc w:val="right"/>
      </w:pPr>
    </w:p>
    <w:p>
      <w:pPr>
        <w:jc w:val="right"/>
        <w:spacing w:line="336" w:lineRule="auto"/>
      </w:pPr>
      <w:r>
        <w:rPr>
          <w:b/>
        </w:rPr>
        <w:t xml:space="preserve">Prezzo senza S. G. e Util. a m²: € 230,03571</w:t>
      </w:r>
    </w:p>
    <w:p>
      <w:pPr>
        <w:jc w:val="right"/>
        <w:spacing w:line="336" w:lineRule="auto"/>
      </w:pPr>
      <w:r>
        <w:rPr>
          <w:b/>
        </w:rPr>
        <w:t xml:space="preserve">Spese generali € 34,50536</w:t>
      </w:r>
    </w:p>
    <w:p>
      <w:pPr>
        <w:jc w:val="right"/>
        <w:spacing w:line="336" w:lineRule="auto"/>
      </w:pPr>
      <w:r>
        <w:rPr>
          <w:b/>
        </w:rPr>
        <w:t xml:space="preserve">Utili di impresa € 26,45411</w:t>
      </w:r>
    </w:p>
    <w:p>
      <w:pPr>
        <w:jc w:val="right"/>
        <w:spacing w:line="336" w:lineRule="auto"/>
      </w:pPr>
      <w:r>
        <w:rPr>
          <w:b/>
        </w:rPr>
        <w:t xml:space="preserve">Prezzo a m²: € 290,99517</w:t>
      </w:r>
    </w:p>
    <w:p>
      <w:pPr>
        <w:rPr>
          <w:sz w:val="10"/>
          <w:szCs w:val="10"/>
        </w:rPr>
      </w:pPr>
    </w:p>
    <w:p>
      <w:pPr>
        <w:rPr>
          <w:sz w:val="10"/>
          <w:szCs w:val="10"/>
        </w:rPr>
      </w:pPr>
    </w:p>
    <w:p>
      <w:pPr/>
      <w:r>
        <w:rPr>
          <w:b/>
        </w:rPr>
        <w:t xml:space="preserve">Codice regionale: TOS15_PR.P71.001.010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PORTE IN LEGNO porte interne [prEN 14351-2] di qualunque dimensione, compreso serratura, ferramenta, cerniere, guarnizioni, maniglie standard e verniciatura previa mano di preparazione con prodotto impregnante contro muffe e funghi.</w:t>
            </w:r>
          </w:p>
        </w:tc>
      </w:tr>
      <w:tr>
        <w:trPr/>
        <w:tc>
          <w:tcPr>
            <w:tcW w:w="1200" w:type="dxa"/>
          </w:tcPr>
          <w:p>
            <w:pPr/>
            <w:r>
              <w:rPr>
                <w:b/>
              </w:rPr>
              <w:t xml:space="preserve">Articolo:</w:t>
            </w:r>
          </w:p>
        </w:tc>
        <w:tc>
          <w:tcPr>
            <w:tcW w:w="7900" w:type="dxa"/>
          </w:tcPr>
          <w:p>
            <w:pPr/>
            <w:r>
              <w:rPr/>
              <w:t xml:space="preserve">010 - Porta in legno massello in essenze varie (noce, rovere, ciliegio, castagno, mogano, pino, douglas, ecc) con pannelli lisci o bugnati, a battente ad un’anta </w:t>
            </w:r>
          </w:p>
        </w:tc>
      </w:tr>
    </w:tbl>
    <w:p>
      <w:pPr>
        <w:jc w:val="right"/>
      </w:pPr>
    </w:p>
    <w:p>
      <w:pPr>
        <w:jc w:val="right"/>
        <w:spacing w:line="336" w:lineRule="auto"/>
      </w:pPr>
      <w:r>
        <w:rPr>
          <w:b/>
        </w:rPr>
        <w:t xml:space="preserve">Prezzo senza S. G. e Util. a m²: € 84,07440</w:t>
      </w:r>
    </w:p>
    <w:p>
      <w:pPr>
        <w:jc w:val="right"/>
        <w:spacing w:line="336" w:lineRule="auto"/>
      </w:pPr>
      <w:r>
        <w:rPr>
          <w:b/>
        </w:rPr>
        <w:t xml:space="preserve">Spese generali € 12,61116</w:t>
      </w:r>
    </w:p>
    <w:p>
      <w:pPr>
        <w:jc w:val="right"/>
        <w:spacing w:line="336" w:lineRule="auto"/>
      </w:pPr>
      <w:r>
        <w:rPr>
          <w:b/>
        </w:rPr>
        <w:t xml:space="preserve">Utili di impresa € 9,66856</w:t>
      </w:r>
    </w:p>
    <w:p>
      <w:pPr>
        <w:jc w:val="right"/>
        <w:spacing w:line="336" w:lineRule="auto"/>
      </w:pPr>
      <w:r>
        <w:rPr>
          <w:b/>
        </w:rPr>
        <w:t xml:space="preserve">Prezzo a m²: € 106,35412</w:t>
      </w:r>
    </w:p>
    <w:p>
      <w:pPr>
        <w:rPr>
          <w:sz w:val="10"/>
          <w:szCs w:val="10"/>
        </w:rPr>
      </w:pPr>
    </w:p>
    <w:p>
      <w:pPr>
        <w:rPr>
          <w:sz w:val="10"/>
          <w:szCs w:val="10"/>
        </w:rPr>
      </w:pPr>
    </w:p>
    <w:p>
      <w:pPr>
        <w:sectPr>
          <w:headerReference w:type="default" r:id="rId309"/>
          <w:footerReference w:type="default" r:id="rId310"/>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TOS15_PR.P72</w:t>
      </w:r>
    </w:p>
    <w:tbl>
      <w:tblGrid>
        <w:gridCol w:w="1200" w:type="dxa"/>
        <w:gridCol w:w="7900" w:type="dxa"/>
      </w:tblGrid>
      <w:tr>
        <w:trPr/>
        <w:tc>
          <w:tcPr>
            <w:tcW w:w="1200" w:type="dxa"/>
          </w:tcPr>
          <w:p>
            <w:pPr/>
            <w:r>
              <w:rPr/>
              <w:t xml:space="preserve">Capitolo: </w:t>
            </w:r>
          </w:p>
        </w:tc>
        <w:tc>
          <w:tcPr>
            <w:tcW w:w="7900" w:type="dxa"/>
          </w:tcPr>
          <w:p>
            <w:pPr/>
            <w:r>
              <w:rPr/>
              <w:t xml:space="preserve">ACCESSORI E FERRAMENTA PER INFISSI</w:t>
            </w:r>
          </w:p>
        </w:tc>
      </w:tr>
    </w:tbl>
    <w:p>
      <w:pPr>
        <w:rPr>
          <w:sz w:val="10"/>
          <w:szCs w:val="10"/>
        </w:rPr>
      </w:pPr>
    </w:p>
    <w:p>
      <w:pPr/>
      <w:r>
        <w:rPr>
          <w:b/>
        </w:rPr>
        <w:t xml:space="preserve">Codice regionale: TOS15_PR.P72.001.001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001 - Cassonetto coprirullo con intelaiatura in legno di abete o pino, tipo tradizionale senza guarnizioni e coibentazione. </w:t>
            </w:r>
          </w:p>
        </w:tc>
      </w:tr>
    </w:tbl>
    <w:p>
      <w:pPr>
        <w:jc w:val="right"/>
      </w:pPr>
    </w:p>
    <w:p>
      <w:pPr>
        <w:jc w:val="right"/>
        <w:spacing w:line="336" w:lineRule="auto"/>
      </w:pPr>
      <w:r>
        <w:rPr>
          <w:b/>
        </w:rPr>
        <w:t xml:space="preserve">Prezzo senza S. G. e Util. a ml: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ml: € 63,25000</w:t>
      </w:r>
    </w:p>
    <w:p>
      <w:pPr>
        <w:rPr>
          <w:sz w:val="10"/>
          <w:szCs w:val="10"/>
        </w:rPr>
      </w:pPr>
    </w:p>
    <w:p>
      <w:pPr>
        <w:rPr>
          <w:sz w:val="10"/>
          <w:szCs w:val="10"/>
        </w:rPr>
      </w:pPr>
    </w:p>
    <w:p>
      <w:pPr/>
      <w:r>
        <w:rPr>
          <w:b/>
        </w:rPr>
        <w:t xml:space="preserve">Codice regionale: TOS15_PR.P72.001.002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002 - Cassonetto coprirullo con intelaiatura in legno di douglas o rovere o mogano tipo tradizionale senza guarnizioni e coibentazione. </w:t>
            </w:r>
          </w:p>
        </w:tc>
      </w:tr>
    </w:tbl>
    <w:p>
      <w:pPr>
        <w:jc w:val="right"/>
      </w:pPr>
    </w:p>
    <w:p>
      <w:pPr>
        <w:jc w:val="right"/>
        <w:spacing w:line="336" w:lineRule="auto"/>
      </w:pPr>
      <w:r>
        <w:rPr>
          <w:b/>
        </w:rPr>
        <w:t xml:space="preserve">Prezzo senza S. G. e Util. a ml: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ml: € 126,50000</w:t>
      </w:r>
    </w:p>
    <w:p>
      <w:pPr>
        <w:rPr>
          <w:sz w:val="10"/>
          <w:szCs w:val="10"/>
        </w:rPr>
      </w:pPr>
    </w:p>
    <w:p>
      <w:pPr>
        <w:rPr>
          <w:sz w:val="10"/>
          <w:szCs w:val="10"/>
        </w:rPr>
      </w:pPr>
    </w:p>
    <w:p>
      <w:pPr/>
      <w:r>
        <w:rPr>
          <w:b/>
        </w:rPr>
        <w:t xml:space="preserve">Codice regionale: TOS15_PR.P72.001.003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003 - Cassonetto coprirullo con intelaiatura in legno di abete o pino,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ml: € 189,75000</w:t>
      </w:r>
    </w:p>
    <w:p>
      <w:pPr>
        <w:rPr>
          <w:sz w:val="10"/>
          <w:szCs w:val="10"/>
        </w:rPr>
      </w:pPr>
    </w:p>
    <w:p>
      <w:pPr>
        <w:rPr>
          <w:sz w:val="10"/>
          <w:szCs w:val="10"/>
        </w:rPr>
      </w:pPr>
    </w:p>
    <w:p>
      <w:pPr/>
      <w:r>
        <w:rPr>
          <w:b/>
        </w:rPr>
        <w:t xml:space="preserve">Codice regionale: TOS15_PR.P72.001.004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004 - Cassonetto coprirullo con intelaiatura in legno di douglas o rovere o mogano con guarnizioni e coibentazione interna (polietilene, XPS) sia sulle parti fisse che quella mobile con materiali idonei atti a garantire l'isolamento termico ed acustico di legge. </w:t>
            </w:r>
          </w:p>
        </w:tc>
      </w:tr>
    </w:tbl>
    <w:p>
      <w:pPr>
        <w:jc w:val="right"/>
      </w:pPr>
    </w:p>
    <w:p>
      <w:pPr>
        <w:jc w:val="right"/>
        <w:spacing w:line="336" w:lineRule="auto"/>
      </w:pPr>
      <w:r>
        <w:rPr>
          <w:b/>
        </w:rPr>
        <w:t xml:space="preserve">Prezzo senza S. G. e Util. a ml: € 200,00000</w:t>
      </w:r>
    </w:p>
    <w:p>
      <w:pPr>
        <w:jc w:val="right"/>
        <w:spacing w:line="336" w:lineRule="auto"/>
      </w:pPr>
      <w:r>
        <w:rPr>
          <w:b/>
        </w:rPr>
        <w:t xml:space="preserve">Spese generali € 30,00000</w:t>
      </w:r>
    </w:p>
    <w:p>
      <w:pPr>
        <w:jc w:val="right"/>
        <w:spacing w:line="336" w:lineRule="auto"/>
      </w:pPr>
      <w:r>
        <w:rPr>
          <w:b/>
        </w:rPr>
        <w:t xml:space="preserve">Utili di impresa € 23,00000</w:t>
      </w:r>
    </w:p>
    <w:p>
      <w:pPr>
        <w:jc w:val="right"/>
        <w:spacing w:line="336" w:lineRule="auto"/>
      </w:pPr>
      <w:r>
        <w:rPr>
          <w:b/>
        </w:rPr>
        <w:t xml:space="preserve">Prezzo a ml: € 253,00000</w:t>
      </w:r>
    </w:p>
    <w:p>
      <w:pPr>
        <w:rPr>
          <w:sz w:val="10"/>
          <w:szCs w:val="10"/>
        </w:rPr>
      </w:pPr>
    </w:p>
    <w:p>
      <w:pPr>
        <w:rPr>
          <w:sz w:val="10"/>
          <w:szCs w:val="10"/>
        </w:rPr>
      </w:pPr>
    </w:p>
    <w:p>
      <w:pPr/>
      <w:r>
        <w:rPr>
          <w:b/>
        </w:rPr>
        <w:t xml:space="preserve">Codice regionale: TOS15_PR.P72.001.010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010 - rullo in ferro zincato spess. 10/10, diam. 60 mm</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TOS15_PR.P72.001.011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011 - puleggia in ferro per rullo, diametro 220 mm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TOS15_PR.P72.001.012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012 - fondello registrabile per rullo o argano</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013 - fondello in ferro per rullo diametro 60 mm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014 - supporto per cuscinetto a sfera da avvitare</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015 - supporto con cuscinetto a sfera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016 - supporto con cuscinetto a sfera per riduttore (la coppia) </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TOS15_PR.P72.001.017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017 - cassetta in plastica per cinghia da m 4/6</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TOS15_PR.P72.001.018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018 - cassetta in plastica per cinghia da 11 m</w:t>
            </w:r>
          </w:p>
        </w:tc>
      </w:tr>
    </w:tbl>
    <w:p>
      <w:pPr>
        <w:jc w:val="right"/>
      </w:pPr>
    </w:p>
    <w:p>
      <w:pPr>
        <w:jc w:val="right"/>
        <w:spacing w:line="336" w:lineRule="auto"/>
      </w:pPr>
      <w:r>
        <w:rPr>
          <w:b/>
        </w:rPr>
        <w:t xml:space="preserve">Prezzo senza S. G. e Util. a cad: € 4,00000</w:t>
      </w:r>
    </w:p>
    <w:p>
      <w:pPr>
        <w:jc w:val="right"/>
        <w:spacing w:line="336" w:lineRule="auto"/>
      </w:pPr>
      <w:r>
        <w:rPr>
          <w:b/>
        </w:rPr>
        <w:t xml:space="preserve">Spese generali € 0,60000</w:t>
      </w:r>
    </w:p>
    <w:p>
      <w:pPr>
        <w:jc w:val="right"/>
        <w:spacing w:line="336" w:lineRule="auto"/>
      </w:pPr>
      <w:r>
        <w:rPr>
          <w:b/>
        </w:rPr>
        <w:t xml:space="preserve">Utili di impresa € 0,46000</w:t>
      </w:r>
    </w:p>
    <w:p>
      <w:pPr>
        <w:jc w:val="right"/>
        <w:spacing w:line="336" w:lineRule="auto"/>
      </w:pPr>
      <w:r>
        <w:rPr>
          <w:b/>
        </w:rPr>
        <w:t xml:space="preserve">Prezzo a cad: € 5,06000</w:t>
      </w:r>
    </w:p>
    <w:p>
      <w:pPr>
        <w:rPr>
          <w:sz w:val="10"/>
          <w:szCs w:val="10"/>
        </w:rPr>
      </w:pPr>
    </w:p>
    <w:p>
      <w:pPr>
        <w:rPr>
          <w:sz w:val="10"/>
          <w:szCs w:val="10"/>
        </w:rPr>
      </w:pPr>
    </w:p>
    <w:p>
      <w:pPr/>
      <w:r>
        <w:rPr>
          <w:b/>
        </w:rPr>
        <w:t xml:space="preserve">Codice regionale: TOS15_PR.P72.001.019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019 - placca in alluminio per avvolgitore</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020 - avvolgitore automatico zincato da 6 m</w:t>
            </w:r>
          </w:p>
        </w:tc>
      </w:tr>
    </w:tbl>
    <w:p>
      <w:pPr>
        <w:jc w:val="right"/>
      </w:pPr>
    </w:p>
    <w:p>
      <w:pPr>
        <w:jc w:val="right"/>
        <w:spacing w:line="336" w:lineRule="auto"/>
      </w:pPr>
      <w:r>
        <w:rPr>
          <w:b/>
        </w:rPr>
        <w:t xml:space="preserve">Prezzo senza S. G. e Util. a cad: € 6,00000</w:t>
      </w:r>
    </w:p>
    <w:p>
      <w:pPr>
        <w:jc w:val="right"/>
        <w:spacing w:line="336" w:lineRule="auto"/>
      </w:pPr>
      <w:r>
        <w:rPr>
          <w:b/>
        </w:rPr>
        <w:t xml:space="preserve">Spese generali € 0,90000</w:t>
      </w:r>
    </w:p>
    <w:p>
      <w:pPr>
        <w:jc w:val="right"/>
        <w:spacing w:line="336" w:lineRule="auto"/>
      </w:pPr>
      <w:r>
        <w:rPr>
          <w:b/>
        </w:rPr>
        <w:t xml:space="preserve">Utili di impresa € 0,69000</w:t>
      </w:r>
    </w:p>
    <w:p>
      <w:pPr>
        <w:jc w:val="right"/>
        <w:spacing w:line="336" w:lineRule="auto"/>
      </w:pPr>
      <w:r>
        <w:rPr>
          <w:b/>
        </w:rPr>
        <w:t xml:space="preserve">Prezzo a cad: € 7,59000</w:t>
      </w:r>
    </w:p>
    <w:p>
      <w:pPr>
        <w:rPr>
          <w:sz w:val="10"/>
          <w:szCs w:val="10"/>
        </w:rPr>
      </w:pPr>
    </w:p>
    <w:p>
      <w:pPr>
        <w:rPr>
          <w:sz w:val="10"/>
          <w:szCs w:val="10"/>
        </w:rPr>
      </w:pPr>
    </w:p>
    <w:p>
      <w:pPr/>
      <w:r>
        <w:rPr>
          <w:b/>
        </w:rPr>
        <w:t xml:space="preserve">Codice regionale: TOS15_PR.P72.001.021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021 - avvolgitore automatico zincato da 11 m</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TOS15_PR.P72.001.022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022 - cinghia di manovra in cotone</w:t>
            </w:r>
          </w:p>
        </w:tc>
      </w:tr>
    </w:tbl>
    <w:p>
      <w:pPr>
        <w:jc w:val="right"/>
      </w:pPr>
    </w:p>
    <w:p>
      <w:pPr>
        <w:jc w:val="right"/>
        <w:spacing w:line="336" w:lineRule="auto"/>
      </w:pPr>
      <w:r>
        <w:rPr>
          <w:b/>
        </w:rPr>
        <w:t xml:space="preserve">Prezzo senza S. G. e Util. a m: € 0,37000</w:t>
      </w:r>
    </w:p>
    <w:p>
      <w:pPr>
        <w:jc w:val="right"/>
        <w:spacing w:line="336" w:lineRule="auto"/>
      </w:pPr>
      <w:r>
        <w:rPr>
          <w:b/>
        </w:rPr>
        <w:t xml:space="preserve">Spese generali € 0,05550</w:t>
      </w:r>
    </w:p>
    <w:p>
      <w:pPr>
        <w:jc w:val="right"/>
        <w:spacing w:line="336" w:lineRule="auto"/>
      </w:pPr>
      <w:r>
        <w:rPr>
          <w:b/>
        </w:rPr>
        <w:t xml:space="preserve">Utili di impresa € 0,04255</w:t>
      </w:r>
    </w:p>
    <w:p>
      <w:pPr>
        <w:jc w:val="right"/>
        <w:spacing w:line="336" w:lineRule="auto"/>
      </w:pPr>
      <w:r>
        <w:rPr>
          <w:b/>
        </w:rPr>
        <w:t xml:space="preserve">Prezzo a m: € 0,46805</w:t>
      </w:r>
    </w:p>
    <w:p>
      <w:pPr>
        <w:rPr>
          <w:sz w:val="10"/>
          <w:szCs w:val="10"/>
        </w:rPr>
      </w:pPr>
    </w:p>
    <w:p>
      <w:pPr>
        <w:rPr>
          <w:sz w:val="10"/>
          <w:szCs w:val="10"/>
        </w:rPr>
      </w:pPr>
    </w:p>
    <w:p>
      <w:pPr/>
      <w:r>
        <w:rPr>
          <w:b/>
        </w:rPr>
        <w:t xml:space="preserve">Codice regionale: TOS15_PR.P72.001.023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023 - guida cinghia</w:t>
            </w:r>
          </w:p>
        </w:tc>
      </w:tr>
    </w:tbl>
    <w:p>
      <w:pPr>
        <w:jc w:val="right"/>
      </w:pPr>
    </w:p>
    <w:p>
      <w:pPr>
        <w:jc w:val="right"/>
        <w:spacing w:line="336" w:lineRule="auto"/>
      </w:pPr>
      <w:r>
        <w:rPr>
          <w:b/>
        </w:rPr>
        <w:t xml:space="preserve">Prezzo senza S. G. e Util. a cad: € 2,00000</w:t>
      </w:r>
    </w:p>
    <w:p>
      <w:pPr>
        <w:jc w:val="right"/>
        <w:spacing w:line="336" w:lineRule="auto"/>
      </w:pPr>
      <w:r>
        <w:rPr>
          <w:b/>
        </w:rPr>
        <w:t xml:space="preserve">Spese generali € 0,30000</w:t>
      </w:r>
    </w:p>
    <w:p>
      <w:pPr>
        <w:jc w:val="right"/>
        <w:spacing w:line="336" w:lineRule="auto"/>
      </w:pPr>
      <w:r>
        <w:rPr>
          <w:b/>
        </w:rPr>
        <w:t xml:space="preserve">Utili di impresa € 0,23000</w:t>
      </w:r>
    </w:p>
    <w:p>
      <w:pPr>
        <w:jc w:val="right"/>
        <w:spacing w:line="336" w:lineRule="auto"/>
      </w:pPr>
      <w:r>
        <w:rPr>
          <w:b/>
        </w:rPr>
        <w:t xml:space="preserve">Prezzo a cad: € 2,53000</w:t>
      </w:r>
    </w:p>
    <w:p>
      <w:pPr>
        <w:rPr>
          <w:sz w:val="10"/>
          <w:szCs w:val="10"/>
        </w:rPr>
      </w:pPr>
    </w:p>
    <w:p>
      <w:pPr>
        <w:rPr>
          <w:sz w:val="10"/>
          <w:szCs w:val="10"/>
        </w:rPr>
      </w:pPr>
    </w:p>
    <w:p>
      <w:pPr/>
      <w:r>
        <w:rPr>
          <w:b/>
        </w:rPr>
        <w:t xml:space="preserve">Codice regionale: TOS15_PR.P72.001.024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024 - riduttore 35 kg diam. 200, con puleggia per avvolgitore a cassonetto</w:t>
            </w:r>
          </w:p>
        </w:tc>
      </w:tr>
    </w:tbl>
    <w:p>
      <w:pPr>
        <w:jc w:val="right"/>
      </w:pPr>
    </w:p>
    <w:p>
      <w:pPr>
        <w:jc w:val="right"/>
        <w:spacing w:line="336" w:lineRule="auto"/>
      </w:pPr>
      <w:r>
        <w:rPr>
          <w:b/>
        </w:rPr>
        <w:t xml:space="preserve">Prezzo senza S. G. e Util. a cad: € 25,00000</w:t>
      </w:r>
    </w:p>
    <w:p>
      <w:pPr>
        <w:jc w:val="right"/>
        <w:spacing w:line="336" w:lineRule="auto"/>
      </w:pPr>
      <w:r>
        <w:rPr>
          <w:b/>
        </w:rPr>
        <w:t xml:space="preserve">Spese generali € 3,75000</w:t>
      </w:r>
    </w:p>
    <w:p>
      <w:pPr>
        <w:jc w:val="right"/>
        <w:spacing w:line="336" w:lineRule="auto"/>
      </w:pPr>
      <w:r>
        <w:rPr>
          <w:b/>
        </w:rPr>
        <w:t xml:space="preserve">Utili di impresa € 2,87500</w:t>
      </w:r>
    </w:p>
    <w:p>
      <w:pPr>
        <w:jc w:val="right"/>
        <w:spacing w:line="336" w:lineRule="auto"/>
      </w:pPr>
      <w:r>
        <w:rPr>
          <w:b/>
        </w:rPr>
        <w:t xml:space="preserve">Prezzo a cad: € 31,62500</w:t>
      </w:r>
    </w:p>
    <w:p>
      <w:pPr>
        <w:rPr>
          <w:sz w:val="10"/>
          <w:szCs w:val="10"/>
        </w:rPr>
      </w:pPr>
    </w:p>
    <w:p>
      <w:pPr>
        <w:rPr>
          <w:sz w:val="10"/>
          <w:szCs w:val="10"/>
        </w:rPr>
      </w:pPr>
    </w:p>
    <w:p>
      <w:pPr/>
      <w:r>
        <w:rPr>
          <w:b/>
        </w:rPr>
        <w:t xml:space="preserve">Codice regionale: TOS15_PR.P72.001.025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025 - motoriduttore completo 30 kg, senza argano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TOS15_PR.P72.001.030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030 - piastra di collegamento tra motoriduttore e supporto con cuscinetto a sfera</w:t>
            </w:r>
          </w:p>
        </w:tc>
      </w:tr>
    </w:tbl>
    <w:p>
      <w:pPr>
        <w:jc w:val="right"/>
      </w:pPr>
    </w:p>
    <w:p>
      <w:pPr>
        <w:jc w:val="right"/>
        <w:spacing w:line="336" w:lineRule="auto"/>
      </w:pPr>
      <w:r>
        <w:rPr>
          <w:b/>
        </w:rPr>
        <w:t xml:space="preserve">Prezzo senza S. G. e Util. a cad: € 10,00000</w:t>
      </w:r>
    </w:p>
    <w:p>
      <w:pPr>
        <w:jc w:val="right"/>
        <w:spacing w:line="336" w:lineRule="auto"/>
      </w:pPr>
      <w:r>
        <w:rPr>
          <w:b/>
        </w:rPr>
        <w:t xml:space="preserve">Spese generali € 1,50000</w:t>
      </w:r>
    </w:p>
    <w:p>
      <w:pPr>
        <w:jc w:val="right"/>
        <w:spacing w:line="336" w:lineRule="auto"/>
      </w:pPr>
      <w:r>
        <w:rPr>
          <w:b/>
        </w:rPr>
        <w:t xml:space="preserve">Utili di impresa € 1,15000</w:t>
      </w:r>
    </w:p>
    <w:p>
      <w:pPr>
        <w:jc w:val="right"/>
        <w:spacing w:line="336" w:lineRule="auto"/>
      </w:pPr>
      <w:r>
        <w:rPr>
          <w:b/>
        </w:rPr>
        <w:t xml:space="preserve">Prezzo a cad: € 12,65000</w:t>
      </w:r>
    </w:p>
    <w:p>
      <w:pPr>
        <w:rPr>
          <w:sz w:val="10"/>
          <w:szCs w:val="10"/>
        </w:rPr>
      </w:pPr>
    </w:p>
    <w:p>
      <w:pPr>
        <w:rPr>
          <w:sz w:val="10"/>
          <w:szCs w:val="10"/>
        </w:rPr>
      </w:pPr>
    </w:p>
    <w:p>
      <w:pPr/>
      <w:r>
        <w:rPr>
          <w:b/>
        </w:rPr>
        <w:t xml:space="preserve">Codice regionale: TOS15_PR.P72.001.042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042 - paletti di sicurezza per terminale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TOS15_PR.P72.001.043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Cassonetti e componenti per avvolgibili</w:t>
            </w:r>
          </w:p>
        </w:tc>
      </w:tr>
      <w:tr>
        <w:trPr/>
        <w:tc>
          <w:tcPr>
            <w:tcW w:w="1200" w:type="dxa"/>
          </w:tcPr>
          <w:p>
            <w:pPr/>
            <w:r>
              <w:rPr>
                <w:b/>
              </w:rPr>
              <w:t xml:space="preserve">Articolo:</w:t>
            </w:r>
          </w:p>
        </w:tc>
        <w:tc>
          <w:tcPr>
            <w:tcW w:w="7900" w:type="dxa"/>
          </w:tcPr>
          <w:p>
            <w:pPr/>
            <w:r>
              <w:rPr/>
              <w:t xml:space="preserve">043 - paletti di sicurezza intermedi in alluminio, confezione da due</w:t>
            </w:r>
          </w:p>
        </w:tc>
      </w:tr>
    </w:tbl>
    <w:p>
      <w:pPr>
        <w:jc w:val="right"/>
      </w:pPr>
    </w:p>
    <w:p>
      <w:pPr>
        <w:jc w:val="right"/>
        <w:spacing w:line="336" w:lineRule="auto"/>
      </w:pPr>
      <w:r>
        <w:rPr>
          <w:b/>
        </w:rPr>
        <w:t xml:space="preserve">Prezzo senza S. G. e Util. a cad: € 8,00000</w:t>
      </w:r>
    </w:p>
    <w:p>
      <w:pPr>
        <w:jc w:val="right"/>
        <w:spacing w:line="336" w:lineRule="auto"/>
      </w:pPr>
      <w:r>
        <w:rPr>
          <w:b/>
        </w:rPr>
        <w:t xml:space="preserve">Spese generali € 1,20000</w:t>
      </w:r>
    </w:p>
    <w:p>
      <w:pPr>
        <w:jc w:val="right"/>
        <w:spacing w:line="336" w:lineRule="auto"/>
      </w:pPr>
      <w:r>
        <w:rPr>
          <w:b/>
        </w:rPr>
        <w:t xml:space="preserve">Utili di impresa € 0,92000</w:t>
      </w:r>
    </w:p>
    <w:p>
      <w:pPr>
        <w:jc w:val="right"/>
        <w:spacing w:line="336" w:lineRule="auto"/>
      </w:pPr>
      <w:r>
        <w:rPr>
          <w:b/>
        </w:rPr>
        <w:t xml:space="preserve">Prezzo a cad: € 10,12000</w:t>
      </w:r>
    </w:p>
    <w:p>
      <w:pPr>
        <w:rPr>
          <w:sz w:val="10"/>
          <w:szCs w:val="10"/>
        </w:rPr>
      </w:pPr>
    </w:p>
    <w:p>
      <w:pPr>
        <w:rPr>
          <w:sz w:val="10"/>
          <w:szCs w:val="10"/>
        </w:rPr>
      </w:pPr>
    </w:p>
    <w:p>
      <w:pPr/>
      <w:r>
        <w:rPr>
          <w:b/>
        </w:rPr>
        <w:t xml:space="preserve">Codice regionale: TOS15_PR.P72.003.001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001 - cerniera in acciaio bronzato per finestra e porta-finestra</w:t>
            </w:r>
          </w:p>
        </w:tc>
      </w:tr>
    </w:tbl>
    <w:p>
      <w:pPr>
        <w:jc w:val="right"/>
      </w:pPr>
    </w:p>
    <w:p>
      <w:pPr>
        <w:jc w:val="right"/>
        <w:spacing w:line="336" w:lineRule="auto"/>
      </w:pPr>
      <w:r>
        <w:rPr>
          <w:b/>
        </w:rPr>
        <w:t xml:space="preserve">Prezzo senza S. G. e Util. a cad: € 2,38080</w:t>
      </w:r>
    </w:p>
    <w:p>
      <w:pPr>
        <w:jc w:val="right"/>
        <w:spacing w:line="336" w:lineRule="auto"/>
      </w:pPr>
      <w:r>
        <w:rPr>
          <w:b/>
        </w:rPr>
        <w:t xml:space="preserve">Spese generali € 0,35712</w:t>
      </w:r>
    </w:p>
    <w:p>
      <w:pPr>
        <w:jc w:val="right"/>
        <w:spacing w:line="336" w:lineRule="auto"/>
      </w:pPr>
      <w:r>
        <w:rPr>
          <w:b/>
        </w:rPr>
        <w:t xml:space="preserve">Utili di impresa € 0,27379</w:t>
      </w:r>
    </w:p>
    <w:p>
      <w:pPr>
        <w:jc w:val="right"/>
        <w:spacing w:line="336" w:lineRule="auto"/>
      </w:pPr>
      <w:r>
        <w:rPr>
          <w:b/>
        </w:rPr>
        <w:t xml:space="preserve">Prezzo a cad: € 3,01171</w:t>
      </w:r>
    </w:p>
    <w:p>
      <w:pPr>
        <w:rPr>
          <w:sz w:val="10"/>
          <w:szCs w:val="10"/>
        </w:rPr>
      </w:pPr>
    </w:p>
    <w:p>
      <w:pPr>
        <w:rPr>
          <w:sz w:val="10"/>
          <w:szCs w:val="10"/>
        </w:rPr>
      </w:pPr>
    </w:p>
    <w:p>
      <w:pPr/>
      <w:r>
        <w:rPr>
          <w:b/>
        </w:rPr>
        <w:t xml:space="preserve">Codice regionale: TOS15_PR.P72.003.002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002 - cerniera leggera per gelosia persiana alla fiorentina</w:t>
            </w:r>
          </w:p>
        </w:tc>
      </w:tr>
    </w:tbl>
    <w:p>
      <w:pPr>
        <w:jc w:val="right"/>
      </w:pPr>
    </w:p>
    <w:p>
      <w:pPr>
        <w:jc w:val="right"/>
        <w:spacing w:line="336" w:lineRule="auto"/>
      </w:pPr>
      <w:r>
        <w:rPr>
          <w:b/>
        </w:rPr>
        <w:t xml:space="preserve">Prezzo senza S. G. e Util. a cad: € 2,84179</w:t>
      </w:r>
    </w:p>
    <w:p>
      <w:pPr>
        <w:jc w:val="right"/>
        <w:spacing w:line="336" w:lineRule="auto"/>
      </w:pPr>
      <w:r>
        <w:rPr>
          <w:b/>
        </w:rPr>
        <w:t xml:space="preserve">Spese generali € 0,42627</w:t>
      </w:r>
    </w:p>
    <w:p>
      <w:pPr>
        <w:jc w:val="right"/>
        <w:spacing w:line="336" w:lineRule="auto"/>
      </w:pPr>
      <w:r>
        <w:rPr>
          <w:b/>
        </w:rPr>
        <w:t xml:space="preserve">Utili di impresa € 0,32681</w:t>
      </w:r>
    </w:p>
    <w:p>
      <w:pPr>
        <w:jc w:val="right"/>
        <w:spacing w:line="336" w:lineRule="auto"/>
      </w:pPr>
      <w:r>
        <w:rPr>
          <w:b/>
        </w:rPr>
        <w:t xml:space="preserve">Prezzo a cad: € 3,59486</w:t>
      </w:r>
    </w:p>
    <w:p>
      <w:pPr>
        <w:rPr>
          <w:sz w:val="10"/>
          <w:szCs w:val="10"/>
        </w:rPr>
      </w:pPr>
    </w:p>
    <w:p>
      <w:pPr>
        <w:rPr>
          <w:sz w:val="10"/>
          <w:szCs w:val="10"/>
        </w:rPr>
      </w:pPr>
    </w:p>
    <w:p>
      <w:pPr/>
      <w:r>
        <w:rPr>
          <w:b/>
        </w:rPr>
        <w:t xml:space="preserve">Codice regionale: TOS15_PR.P72.003.003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003 - cerniera a T in acciaio per persiana con zanche</w:t>
            </w:r>
          </w:p>
        </w:tc>
      </w:tr>
    </w:tbl>
    <w:p>
      <w:pPr>
        <w:jc w:val="right"/>
      </w:pPr>
    </w:p>
    <w:p>
      <w:pPr>
        <w:jc w:val="right"/>
        <w:spacing w:line="336" w:lineRule="auto"/>
      </w:pPr>
      <w:r>
        <w:rPr>
          <w:b/>
        </w:rPr>
        <w:t xml:space="preserve">Prezzo senza S. G. e Util. a cad: € 2,54465</w:t>
      </w:r>
    </w:p>
    <w:p>
      <w:pPr>
        <w:jc w:val="right"/>
        <w:spacing w:line="336" w:lineRule="auto"/>
      </w:pPr>
      <w:r>
        <w:rPr>
          <w:b/>
        </w:rPr>
        <w:t xml:space="preserve">Spese generali € 0,38170</w:t>
      </w:r>
    </w:p>
    <w:p>
      <w:pPr>
        <w:jc w:val="right"/>
        <w:spacing w:line="336" w:lineRule="auto"/>
      </w:pPr>
      <w:r>
        <w:rPr>
          <w:b/>
        </w:rPr>
        <w:t xml:space="preserve">Utili di impresa € 0,29263</w:t>
      </w:r>
    </w:p>
    <w:p>
      <w:pPr>
        <w:jc w:val="right"/>
        <w:spacing w:line="336" w:lineRule="auto"/>
      </w:pPr>
      <w:r>
        <w:rPr>
          <w:b/>
        </w:rPr>
        <w:t xml:space="preserve">Prezzo a cad: € 3,21898</w:t>
      </w:r>
    </w:p>
    <w:p>
      <w:pPr>
        <w:rPr>
          <w:sz w:val="10"/>
          <w:szCs w:val="10"/>
        </w:rPr>
      </w:pPr>
    </w:p>
    <w:p>
      <w:pPr>
        <w:rPr>
          <w:sz w:val="10"/>
          <w:szCs w:val="10"/>
        </w:rPr>
      </w:pPr>
    </w:p>
    <w:p>
      <w:pPr/>
      <w:r>
        <w:rPr>
          <w:b/>
        </w:rPr>
        <w:t xml:space="preserve">Codice regionale: TOS15_PR.P72.003.004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004 - cerniera a L in acciaio per persiana con zanche</w:t>
            </w:r>
          </w:p>
        </w:tc>
      </w:tr>
    </w:tbl>
    <w:p>
      <w:pPr>
        <w:jc w:val="right"/>
      </w:pPr>
    </w:p>
    <w:p>
      <w:pPr>
        <w:jc w:val="right"/>
        <w:spacing w:line="336" w:lineRule="auto"/>
      </w:pPr>
      <w:r>
        <w:rPr>
          <w:b/>
        </w:rPr>
        <w:t xml:space="preserve">Prezzo senza S. G. e Util. a cad: € 6,29925</w:t>
      </w:r>
    </w:p>
    <w:p>
      <w:pPr>
        <w:jc w:val="right"/>
        <w:spacing w:line="336" w:lineRule="auto"/>
      </w:pPr>
      <w:r>
        <w:rPr>
          <w:b/>
        </w:rPr>
        <w:t xml:space="preserve">Spese generali € 0,94489</w:t>
      </w:r>
    </w:p>
    <w:p>
      <w:pPr>
        <w:jc w:val="right"/>
        <w:spacing w:line="336" w:lineRule="auto"/>
      </w:pPr>
      <w:r>
        <w:rPr>
          <w:b/>
        </w:rPr>
        <w:t xml:space="preserve">Utili di impresa € 0,72441</w:t>
      </w:r>
    </w:p>
    <w:p>
      <w:pPr>
        <w:jc w:val="right"/>
        <w:spacing w:line="336" w:lineRule="auto"/>
      </w:pPr>
      <w:r>
        <w:rPr>
          <w:b/>
        </w:rPr>
        <w:t xml:space="preserve">Prezzo a cad: € 7,96855</w:t>
      </w:r>
    </w:p>
    <w:p>
      <w:pPr>
        <w:rPr>
          <w:sz w:val="10"/>
          <w:szCs w:val="10"/>
        </w:rPr>
      </w:pPr>
    </w:p>
    <w:p>
      <w:pPr>
        <w:rPr>
          <w:sz w:val="10"/>
          <w:szCs w:val="10"/>
        </w:rPr>
      </w:pPr>
    </w:p>
    <w:p>
      <w:pPr/>
      <w:r>
        <w:rPr>
          <w:b/>
        </w:rPr>
        <w:t xml:space="preserve">Codice regionale: TOS15_PR.P72.003.010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010 - cremonese completa di terminali, anta ribalta per finestra</w:t>
            </w:r>
          </w:p>
        </w:tc>
      </w:tr>
    </w:tbl>
    <w:p>
      <w:pPr>
        <w:jc w:val="right"/>
      </w:pPr>
    </w:p>
    <w:p>
      <w:pPr>
        <w:jc w:val="right"/>
        <w:spacing w:line="336" w:lineRule="auto"/>
      </w:pPr>
      <w:r>
        <w:rPr>
          <w:b/>
        </w:rPr>
        <w:t xml:space="preserve">Prezzo senza S. G. e Util. a cad: € 20,41913</w:t>
      </w:r>
    </w:p>
    <w:p>
      <w:pPr>
        <w:jc w:val="right"/>
        <w:spacing w:line="336" w:lineRule="auto"/>
      </w:pPr>
      <w:r>
        <w:rPr>
          <w:b/>
        </w:rPr>
        <w:t xml:space="preserve">Spese generali € 3,06287</w:t>
      </w:r>
    </w:p>
    <w:p>
      <w:pPr>
        <w:jc w:val="right"/>
        <w:spacing w:line="336" w:lineRule="auto"/>
      </w:pPr>
      <w:r>
        <w:rPr>
          <w:b/>
        </w:rPr>
        <w:t xml:space="preserve">Utili di impresa € 2,34820</w:t>
      </w:r>
    </w:p>
    <w:p>
      <w:pPr>
        <w:jc w:val="right"/>
        <w:spacing w:line="336" w:lineRule="auto"/>
      </w:pPr>
      <w:r>
        <w:rPr>
          <w:b/>
        </w:rPr>
        <w:t xml:space="preserve">Prezzo a cad: € 25,83020</w:t>
      </w:r>
    </w:p>
    <w:p>
      <w:pPr>
        <w:rPr>
          <w:sz w:val="10"/>
          <w:szCs w:val="10"/>
        </w:rPr>
      </w:pPr>
    </w:p>
    <w:p>
      <w:pPr>
        <w:rPr>
          <w:sz w:val="10"/>
          <w:szCs w:val="10"/>
        </w:rPr>
      </w:pPr>
    </w:p>
    <w:p>
      <w:pPr/>
      <w:r>
        <w:rPr>
          <w:b/>
        </w:rPr>
        <w:t xml:space="preserve">Codice regionale: TOS15_PR.P72.003.015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015 - torcetto per persiana alla fiorentina</w:t>
            </w:r>
          </w:p>
        </w:tc>
      </w:tr>
    </w:tbl>
    <w:p>
      <w:pPr>
        <w:jc w:val="right"/>
      </w:pPr>
    </w:p>
    <w:p>
      <w:pPr>
        <w:jc w:val="right"/>
        <w:spacing w:line="336" w:lineRule="auto"/>
      </w:pPr>
      <w:r>
        <w:rPr>
          <w:b/>
        </w:rPr>
        <w:t xml:space="preserve">Prezzo senza S. G. e Util. a cad: € 8,75555</w:t>
      </w:r>
    </w:p>
    <w:p>
      <w:pPr>
        <w:jc w:val="right"/>
        <w:spacing w:line="336" w:lineRule="auto"/>
      </w:pPr>
      <w:r>
        <w:rPr>
          <w:b/>
        </w:rPr>
        <w:t xml:space="preserve">Spese generali € 1,31333</w:t>
      </w:r>
    </w:p>
    <w:p>
      <w:pPr>
        <w:jc w:val="right"/>
        <w:spacing w:line="336" w:lineRule="auto"/>
      </w:pPr>
      <w:r>
        <w:rPr>
          <w:b/>
        </w:rPr>
        <w:t xml:space="preserve">Utili di impresa € 1,00689</w:t>
      </w:r>
    </w:p>
    <w:p>
      <w:pPr>
        <w:jc w:val="right"/>
        <w:spacing w:line="336" w:lineRule="auto"/>
      </w:pPr>
      <w:r>
        <w:rPr>
          <w:b/>
        </w:rPr>
        <w:t xml:space="preserve">Prezzo a cad: € 11,07577</w:t>
      </w:r>
    </w:p>
    <w:p>
      <w:pPr>
        <w:rPr>
          <w:sz w:val="10"/>
          <w:szCs w:val="10"/>
        </w:rPr>
      </w:pPr>
    </w:p>
    <w:p>
      <w:pPr>
        <w:rPr>
          <w:sz w:val="10"/>
          <w:szCs w:val="10"/>
        </w:rPr>
      </w:pPr>
    </w:p>
    <w:p>
      <w:pPr/>
      <w:r>
        <w:rPr>
          <w:b/>
        </w:rPr>
        <w:t xml:space="preserve">Codice regionale: TOS15_PR.P72.003.016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016 - torcetto per porta a persiana</w:t>
            </w:r>
          </w:p>
        </w:tc>
      </w:tr>
    </w:tbl>
    <w:p>
      <w:pPr>
        <w:jc w:val="right"/>
      </w:pPr>
    </w:p>
    <w:p>
      <w:pPr>
        <w:jc w:val="right"/>
        <w:spacing w:line="336" w:lineRule="auto"/>
      </w:pPr>
      <w:r>
        <w:rPr>
          <w:b/>
        </w:rPr>
        <w:t xml:space="preserve">Prezzo senza S. G. e Util. a cad: € 9,95512</w:t>
      </w:r>
    </w:p>
    <w:p>
      <w:pPr>
        <w:jc w:val="right"/>
        <w:spacing w:line="336" w:lineRule="auto"/>
      </w:pPr>
      <w:r>
        <w:rPr>
          <w:b/>
        </w:rPr>
        <w:t xml:space="preserve">Spese generali € 1,49327</w:t>
      </w:r>
    </w:p>
    <w:p>
      <w:pPr>
        <w:jc w:val="right"/>
        <w:spacing w:line="336" w:lineRule="auto"/>
      </w:pPr>
      <w:r>
        <w:rPr>
          <w:b/>
        </w:rPr>
        <w:t xml:space="preserve">Utili di impresa € 1,14484</w:t>
      </w:r>
    </w:p>
    <w:p>
      <w:pPr>
        <w:jc w:val="right"/>
        <w:spacing w:line="336" w:lineRule="auto"/>
      </w:pPr>
      <w:r>
        <w:rPr>
          <w:b/>
        </w:rPr>
        <w:t xml:space="preserve">Prezzo a cad: € 12,59323</w:t>
      </w:r>
    </w:p>
    <w:p>
      <w:pPr>
        <w:rPr>
          <w:sz w:val="10"/>
          <w:szCs w:val="10"/>
        </w:rPr>
      </w:pPr>
    </w:p>
    <w:p>
      <w:pPr>
        <w:rPr>
          <w:sz w:val="10"/>
          <w:szCs w:val="10"/>
        </w:rPr>
      </w:pPr>
    </w:p>
    <w:p>
      <w:pPr/>
      <w:r>
        <w:rPr>
          <w:b/>
        </w:rPr>
        <w:t xml:space="preserve">Codice regionale: TOS15_PR.P72.003.020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020 - paletto da incasso in acciaio bronzato con nottolino a murare per infissi</w:t>
            </w:r>
          </w:p>
        </w:tc>
      </w:tr>
    </w:tbl>
    <w:p>
      <w:pPr>
        <w:jc w:val="right"/>
      </w:pPr>
    </w:p>
    <w:p>
      <w:pPr>
        <w:jc w:val="right"/>
        <w:spacing w:line="336" w:lineRule="auto"/>
      </w:pPr>
      <w:r>
        <w:rPr>
          <w:b/>
        </w:rPr>
        <w:t xml:space="preserve">Prezzo senza S. G. e Util. a cad: € 2,15335</w:t>
      </w:r>
    </w:p>
    <w:p>
      <w:pPr>
        <w:jc w:val="right"/>
        <w:spacing w:line="336" w:lineRule="auto"/>
      </w:pPr>
      <w:r>
        <w:rPr>
          <w:b/>
        </w:rPr>
        <w:t xml:space="preserve">Spese generali € 0,32300</w:t>
      </w:r>
    </w:p>
    <w:p>
      <w:pPr>
        <w:jc w:val="right"/>
        <w:spacing w:line="336" w:lineRule="auto"/>
      </w:pPr>
      <w:r>
        <w:rPr>
          <w:b/>
        </w:rPr>
        <w:t xml:space="preserve">Utili di impresa € 0,24764</w:t>
      </w:r>
    </w:p>
    <w:p>
      <w:pPr>
        <w:jc w:val="right"/>
        <w:spacing w:line="336" w:lineRule="auto"/>
      </w:pPr>
      <w:r>
        <w:rPr>
          <w:b/>
        </w:rPr>
        <w:t xml:space="preserve">Prezzo a cad: € 2,72399</w:t>
      </w:r>
    </w:p>
    <w:p>
      <w:pPr>
        <w:rPr>
          <w:sz w:val="10"/>
          <w:szCs w:val="10"/>
        </w:rPr>
      </w:pPr>
    </w:p>
    <w:p>
      <w:pPr>
        <w:rPr>
          <w:sz w:val="10"/>
          <w:szCs w:val="10"/>
        </w:rPr>
      </w:pPr>
    </w:p>
    <w:p>
      <w:pPr/>
      <w:r>
        <w:rPr>
          <w:b/>
        </w:rPr>
        <w:t xml:space="preserve">Codice regionale: TOS15_PR.P72.003.021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021 - paletto di chiusura con piastrina per infissi</w:t>
            </w:r>
          </w:p>
        </w:tc>
      </w:tr>
    </w:tbl>
    <w:p>
      <w:pPr>
        <w:jc w:val="right"/>
      </w:pPr>
    </w:p>
    <w:p>
      <w:pPr>
        <w:jc w:val="right"/>
        <w:spacing w:line="336" w:lineRule="auto"/>
      </w:pPr>
      <w:r>
        <w:rPr>
          <w:b/>
        </w:rPr>
        <w:t xml:space="preserve">Prezzo senza S. G. e Util. a cad: € 6,76412</w:t>
      </w:r>
    </w:p>
    <w:p>
      <w:pPr>
        <w:jc w:val="right"/>
        <w:spacing w:line="336" w:lineRule="auto"/>
      </w:pPr>
      <w:r>
        <w:rPr>
          <w:b/>
        </w:rPr>
        <w:t xml:space="preserve">Spese generali € 1,01462</w:t>
      </w:r>
    </w:p>
    <w:p>
      <w:pPr>
        <w:jc w:val="right"/>
        <w:spacing w:line="336" w:lineRule="auto"/>
      </w:pPr>
      <w:r>
        <w:rPr>
          <w:b/>
        </w:rPr>
        <w:t xml:space="preserve">Utili di impresa € 0,77787</w:t>
      </w:r>
    </w:p>
    <w:p>
      <w:pPr>
        <w:jc w:val="right"/>
        <w:spacing w:line="336" w:lineRule="auto"/>
      </w:pPr>
      <w:r>
        <w:rPr>
          <w:b/>
        </w:rPr>
        <w:t xml:space="preserve">Prezzo a cad: € 8,55661</w:t>
      </w:r>
    </w:p>
    <w:p>
      <w:pPr>
        <w:rPr>
          <w:sz w:val="10"/>
          <w:szCs w:val="10"/>
        </w:rPr>
      </w:pPr>
    </w:p>
    <w:p>
      <w:pPr>
        <w:rPr>
          <w:sz w:val="10"/>
          <w:szCs w:val="10"/>
        </w:rPr>
      </w:pPr>
    </w:p>
    <w:p>
      <w:pPr/>
      <w:r>
        <w:rPr>
          <w:b/>
        </w:rPr>
        <w:t xml:space="preserve">Codice regionale: TOS15_PR.P72.003.025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025 - puntone in acciaio con piastra forata per gelosia persiana alla fiorentina</w:t>
            </w:r>
          </w:p>
        </w:tc>
      </w:tr>
    </w:tbl>
    <w:p>
      <w:pPr>
        <w:jc w:val="right"/>
      </w:pPr>
    </w:p>
    <w:p>
      <w:pPr>
        <w:jc w:val="right"/>
        <w:spacing w:line="336" w:lineRule="auto"/>
      </w:pPr>
      <w:r>
        <w:rPr>
          <w:b/>
        </w:rPr>
        <w:t xml:space="preserve">Prezzo senza S. G. e Util. a cad: € 3,02250</w:t>
      </w:r>
    </w:p>
    <w:p>
      <w:pPr>
        <w:jc w:val="right"/>
        <w:spacing w:line="336" w:lineRule="auto"/>
      </w:pPr>
      <w:r>
        <w:rPr>
          <w:b/>
        </w:rPr>
        <w:t xml:space="preserve">Spese generali € 0,45338</w:t>
      </w:r>
    </w:p>
    <w:p>
      <w:pPr>
        <w:jc w:val="right"/>
        <w:spacing w:line="336" w:lineRule="auto"/>
      </w:pPr>
      <w:r>
        <w:rPr>
          <w:b/>
        </w:rPr>
        <w:t xml:space="preserve">Utili di impresa € 0,34759</w:t>
      </w:r>
    </w:p>
    <w:p>
      <w:pPr>
        <w:jc w:val="right"/>
        <w:spacing w:line="336" w:lineRule="auto"/>
      </w:pPr>
      <w:r>
        <w:rPr>
          <w:b/>
        </w:rPr>
        <w:t xml:space="preserve">Prezzo a cad: € 3,82346</w:t>
      </w:r>
    </w:p>
    <w:p>
      <w:pPr>
        <w:rPr>
          <w:sz w:val="10"/>
          <w:szCs w:val="10"/>
        </w:rPr>
      </w:pPr>
    </w:p>
    <w:p>
      <w:pPr>
        <w:rPr>
          <w:sz w:val="10"/>
          <w:szCs w:val="10"/>
        </w:rPr>
      </w:pPr>
    </w:p>
    <w:p>
      <w:pPr/>
      <w:r>
        <w:rPr>
          <w:b/>
        </w:rPr>
        <w:t xml:space="preserve">Codice regionale: TOS15_PR.P72.003.030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030 - fermo a murare per persiana alla fiorentina (la coppia) </w:t>
            </w:r>
          </w:p>
        </w:tc>
      </w:tr>
    </w:tbl>
    <w:p>
      <w:pPr>
        <w:jc w:val="right"/>
      </w:pPr>
    </w:p>
    <w:p>
      <w:pPr>
        <w:jc w:val="right"/>
        <w:spacing w:line="336" w:lineRule="auto"/>
      </w:pPr>
      <w:r>
        <w:rPr>
          <w:b/>
        </w:rPr>
        <w:t xml:space="preserve">Prezzo senza S. G. e Util. a cad: € 11,05289</w:t>
      </w:r>
    </w:p>
    <w:p>
      <w:pPr>
        <w:jc w:val="right"/>
        <w:spacing w:line="336" w:lineRule="auto"/>
      </w:pPr>
      <w:r>
        <w:rPr>
          <w:b/>
        </w:rPr>
        <w:t xml:space="preserve">Spese generali € 1,65793</w:t>
      </w:r>
    </w:p>
    <w:p>
      <w:pPr>
        <w:jc w:val="right"/>
        <w:spacing w:line="336" w:lineRule="auto"/>
      </w:pPr>
      <w:r>
        <w:rPr>
          <w:b/>
        </w:rPr>
        <w:t xml:space="preserve">Utili di impresa € 1,27108</w:t>
      </w:r>
    </w:p>
    <w:p>
      <w:pPr>
        <w:jc w:val="right"/>
        <w:spacing w:line="336" w:lineRule="auto"/>
      </w:pPr>
      <w:r>
        <w:rPr>
          <w:b/>
        </w:rPr>
        <w:t xml:space="preserve">Prezzo a cad: € 13,98191</w:t>
      </w:r>
    </w:p>
    <w:p>
      <w:pPr>
        <w:rPr>
          <w:sz w:val="10"/>
          <w:szCs w:val="10"/>
        </w:rPr>
      </w:pPr>
    </w:p>
    <w:p>
      <w:pPr>
        <w:rPr>
          <w:sz w:val="10"/>
          <w:szCs w:val="10"/>
        </w:rPr>
      </w:pPr>
    </w:p>
    <w:p>
      <w:pPr/>
      <w:r>
        <w:rPr>
          <w:b/>
        </w:rPr>
        <w:t xml:space="preserve">Codice regionale: TOS15_PR.P72.003.040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040 - maniglia in ottone pesante per porta interna</w:t>
            </w:r>
          </w:p>
        </w:tc>
      </w:tr>
    </w:tbl>
    <w:p>
      <w:pPr>
        <w:jc w:val="right"/>
      </w:pPr>
    </w:p>
    <w:p>
      <w:pPr>
        <w:jc w:val="right"/>
        <w:spacing w:line="336" w:lineRule="auto"/>
      </w:pPr>
      <w:r>
        <w:rPr>
          <w:b/>
        </w:rPr>
        <w:t xml:space="preserve">Prezzo senza S. G. e Util. a cad: € 15,77500</w:t>
      </w:r>
    </w:p>
    <w:p>
      <w:pPr>
        <w:jc w:val="right"/>
        <w:spacing w:line="336" w:lineRule="auto"/>
      </w:pPr>
      <w:r>
        <w:rPr>
          <w:b/>
        </w:rPr>
        <w:t xml:space="preserve">Spese generali € 2,36625</w:t>
      </w:r>
    </w:p>
    <w:p>
      <w:pPr>
        <w:jc w:val="right"/>
        <w:spacing w:line="336" w:lineRule="auto"/>
      </w:pPr>
      <w:r>
        <w:rPr>
          <w:b/>
        </w:rPr>
        <w:t xml:space="preserve">Utili di impresa € 1,81413</w:t>
      </w:r>
    </w:p>
    <w:p>
      <w:pPr>
        <w:jc w:val="right"/>
        <w:spacing w:line="336" w:lineRule="auto"/>
      </w:pPr>
      <w:r>
        <w:rPr>
          <w:b/>
        </w:rPr>
        <w:t xml:space="preserve">Prezzo a cad: € 19,95538</w:t>
      </w:r>
    </w:p>
    <w:p>
      <w:pPr>
        <w:rPr>
          <w:sz w:val="10"/>
          <w:szCs w:val="10"/>
        </w:rPr>
      </w:pPr>
    </w:p>
    <w:p>
      <w:pPr>
        <w:rPr>
          <w:sz w:val="10"/>
          <w:szCs w:val="10"/>
        </w:rPr>
      </w:pPr>
    </w:p>
    <w:p>
      <w:pPr/>
      <w:r>
        <w:rPr>
          <w:b/>
        </w:rPr>
        <w:t xml:space="preserve">Codice regionale: TOS15_PR.P72.003.045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045 - maniglia in alluminio anodizzato per porta interna</w:t>
            </w:r>
          </w:p>
        </w:tc>
      </w:tr>
    </w:tbl>
    <w:p>
      <w:pPr>
        <w:jc w:val="right"/>
      </w:pPr>
    </w:p>
    <w:p>
      <w:pPr>
        <w:jc w:val="right"/>
        <w:spacing w:line="336" w:lineRule="auto"/>
      </w:pPr>
      <w:r>
        <w:rPr>
          <w:b/>
        </w:rPr>
        <w:t xml:space="preserve">Prezzo senza S. G. e Util. a cad: € 9,22750</w:t>
      </w:r>
    </w:p>
    <w:p>
      <w:pPr>
        <w:jc w:val="right"/>
        <w:spacing w:line="336" w:lineRule="auto"/>
      </w:pPr>
      <w:r>
        <w:rPr>
          <w:b/>
        </w:rPr>
        <w:t xml:space="preserve">Spese generali € 1,38413</w:t>
      </w:r>
    </w:p>
    <w:p>
      <w:pPr>
        <w:jc w:val="right"/>
        <w:spacing w:line="336" w:lineRule="auto"/>
      </w:pPr>
      <w:r>
        <w:rPr>
          <w:b/>
        </w:rPr>
        <w:t xml:space="preserve">Utili di impresa € 1,06116</w:t>
      </w:r>
    </w:p>
    <w:p>
      <w:pPr>
        <w:jc w:val="right"/>
        <w:spacing w:line="336" w:lineRule="auto"/>
      </w:pPr>
      <w:r>
        <w:rPr>
          <w:b/>
        </w:rPr>
        <w:t xml:space="preserve">Prezzo a cad: € 11,67279</w:t>
      </w:r>
    </w:p>
    <w:p>
      <w:pPr>
        <w:rPr>
          <w:sz w:val="10"/>
          <w:szCs w:val="10"/>
        </w:rPr>
      </w:pPr>
    </w:p>
    <w:p>
      <w:pPr>
        <w:rPr>
          <w:sz w:val="10"/>
          <w:szCs w:val="10"/>
        </w:rPr>
      </w:pPr>
    </w:p>
    <w:p>
      <w:pPr/>
      <w:r>
        <w:rPr>
          <w:b/>
        </w:rPr>
        <w:t xml:space="preserve">Codice regionale: TOS15_PR.P72.003.050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050 - martellina  antieffrazione in alluminio bronzato per finestra</w:t>
            </w:r>
          </w:p>
        </w:tc>
      </w:tr>
    </w:tbl>
    <w:p>
      <w:pPr>
        <w:jc w:val="right"/>
      </w:pPr>
    </w:p>
    <w:p>
      <w:pPr>
        <w:jc w:val="right"/>
        <w:spacing w:line="336" w:lineRule="auto"/>
      </w:pPr>
      <w:r>
        <w:rPr>
          <w:b/>
        </w:rPr>
        <w:t xml:space="preserve">Prezzo senza S. G. e Util. a cad: € 23,92620</w:t>
      </w:r>
    </w:p>
    <w:p>
      <w:pPr>
        <w:jc w:val="right"/>
        <w:spacing w:line="336" w:lineRule="auto"/>
      </w:pPr>
      <w:r>
        <w:rPr>
          <w:b/>
        </w:rPr>
        <w:t xml:space="preserve">Spese generali € 3,58893</w:t>
      </w:r>
    </w:p>
    <w:p>
      <w:pPr>
        <w:jc w:val="right"/>
        <w:spacing w:line="336" w:lineRule="auto"/>
      </w:pPr>
      <w:r>
        <w:rPr>
          <w:b/>
        </w:rPr>
        <w:t xml:space="preserve">Utili di impresa € 2,75151</w:t>
      </w:r>
    </w:p>
    <w:p>
      <w:pPr>
        <w:jc w:val="right"/>
        <w:spacing w:line="336" w:lineRule="auto"/>
      </w:pPr>
      <w:r>
        <w:rPr>
          <w:b/>
        </w:rPr>
        <w:t xml:space="preserve">Prezzo a cad: € 30,26664</w:t>
      </w:r>
    </w:p>
    <w:p>
      <w:pPr>
        <w:rPr>
          <w:sz w:val="10"/>
          <w:szCs w:val="10"/>
        </w:rPr>
      </w:pPr>
    </w:p>
    <w:p>
      <w:pPr>
        <w:rPr>
          <w:sz w:val="10"/>
          <w:szCs w:val="10"/>
        </w:rPr>
      </w:pPr>
    </w:p>
    <w:p>
      <w:pPr/>
      <w:r>
        <w:rPr>
          <w:b/>
        </w:rPr>
        <w:t xml:space="preserve">Codice regionale: TOS15_PR.P72.003.055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055 - cerniera a scrocco per vasistas</w:t>
            </w:r>
          </w:p>
        </w:tc>
      </w:tr>
    </w:tbl>
    <w:p>
      <w:pPr>
        <w:jc w:val="right"/>
      </w:pPr>
    </w:p>
    <w:p>
      <w:pPr>
        <w:jc w:val="right"/>
        <w:spacing w:line="336" w:lineRule="auto"/>
      </w:pPr>
      <w:r>
        <w:rPr>
          <w:b/>
        </w:rPr>
        <w:t xml:space="preserve">Prezzo senza S. G. e Util. a cad: € 4,48200</w:t>
      </w:r>
    </w:p>
    <w:p>
      <w:pPr>
        <w:jc w:val="right"/>
        <w:spacing w:line="336" w:lineRule="auto"/>
      </w:pPr>
      <w:r>
        <w:rPr>
          <w:b/>
        </w:rPr>
        <w:t xml:space="preserve">Spese generali € 0,67230</w:t>
      </w:r>
    </w:p>
    <w:p>
      <w:pPr>
        <w:jc w:val="right"/>
        <w:spacing w:line="336" w:lineRule="auto"/>
      </w:pPr>
      <w:r>
        <w:rPr>
          <w:b/>
        </w:rPr>
        <w:t xml:space="preserve">Utili di impresa € 0,51543</w:t>
      </w:r>
    </w:p>
    <w:p>
      <w:pPr>
        <w:jc w:val="right"/>
        <w:spacing w:line="336" w:lineRule="auto"/>
      </w:pPr>
      <w:r>
        <w:rPr>
          <w:b/>
        </w:rPr>
        <w:t xml:space="preserve">Prezzo a cad: € 5,66973</w:t>
      </w:r>
    </w:p>
    <w:p>
      <w:pPr>
        <w:rPr>
          <w:sz w:val="10"/>
          <w:szCs w:val="10"/>
        </w:rPr>
      </w:pPr>
    </w:p>
    <w:p>
      <w:pPr>
        <w:rPr>
          <w:sz w:val="10"/>
          <w:szCs w:val="10"/>
        </w:rPr>
      </w:pPr>
    </w:p>
    <w:p>
      <w:pPr/>
      <w:r>
        <w:rPr>
          <w:b/>
        </w:rPr>
        <w:t xml:space="preserve">Codice regionale: TOS15_PR.P72.003.056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056 - cerniera a maschietti in ottone pesante cromato</w:t>
            </w:r>
          </w:p>
        </w:tc>
      </w:tr>
    </w:tbl>
    <w:p>
      <w:pPr>
        <w:jc w:val="right"/>
      </w:pPr>
    </w:p>
    <w:p>
      <w:pPr>
        <w:jc w:val="right"/>
        <w:spacing w:line="336" w:lineRule="auto"/>
      </w:pPr>
      <w:r>
        <w:rPr>
          <w:b/>
        </w:rPr>
        <w:t xml:space="preserve">Prezzo senza S. G. e Util. a cad: € 1,79996</w:t>
      </w:r>
    </w:p>
    <w:p>
      <w:pPr>
        <w:jc w:val="right"/>
        <w:spacing w:line="336" w:lineRule="auto"/>
      </w:pPr>
      <w:r>
        <w:rPr>
          <w:b/>
        </w:rPr>
        <w:t xml:space="preserve">Spese generali € 0,26999</w:t>
      </w:r>
    </w:p>
    <w:p>
      <w:pPr>
        <w:jc w:val="right"/>
        <w:spacing w:line="336" w:lineRule="auto"/>
      </w:pPr>
      <w:r>
        <w:rPr>
          <w:b/>
        </w:rPr>
        <w:t xml:space="preserve">Utili di impresa € 0,20700</w:t>
      </w:r>
    </w:p>
    <w:p>
      <w:pPr>
        <w:jc w:val="right"/>
        <w:spacing w:line="336" w:lineRule="auto"/>
      </w:pPr>
      <w:r>
        <w:rPr>
          <w:b/>
        </w:rPr>
        <w:t xml:space="preserve">Prezzo a cad: € 2,27695</w:t>
      </w:r>
    </w:p>
    <w:p>
      <w:pPr>
        <w:rPr>
          <w:sz w:val="10"/>
          <w:szCs w:val="10"/>
        </w:rPr>
      </w:pPr>
    </w:p>
    <w:p>
      <w:pPr>
        <w:rPr>
          <w:sz w:val="10"/>
          <w:szCs w:val="10"/>
        </w:rPr>
      </w:pPr>
    </w:p>
    <w:p>
      <w:pPr/>
      <w:r>
        <w:rPr>
          <w:b/>
        </w:rPr>
        <w:t xml:space="preserve">Codice regionale: TOS15_PR.P72.003.057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057 - cerniera femmina in ottone pesante cromato</w:t>
            </w:r>
          </w:p>
        </w:tc>
      </w:tr>
    </w:tbl>
    <w:p>
      <w:pPr>
        <w:jc w:val="right"/>
      </w:pPr>
    </w:p>
    <w:p>
      <w:pPr>
        <w:jc w:val="right"/>
        <w:spacing w:line="336" w:lineRule="auto"/>
      </w:pPr>
      <w:r>
        <w:rPr>
          <w:b/>
        </w:rPr>
        <w:t xml:space="preserve">Prezzo senza S. G. e Util. a cad: € 1,81525</w:t>
      </w:r>
    </w:p>
    <w:p>
      <w:pPr>
        <w:jc w:val="right"/>
        <w:spacing w:line="336" w:lineRule="auto"/>
      </w:pPr>
      <w:r>
        <w:rPr>
          <w:b/>
        </w:rPr>
        <w:t xml:space="preserve">Spese generali € 0,27229</w:t>
      </w:r>
    </w:p>
    <w:p>
      <w:pPr>
        <w:jc w:val="right"/>
        <w:spacing w:line="336" w:lineRule="auto"/>
      </w:pPr>
      <w:r>
        <w:rPr>
          <w:b/>
        </w:rPr>
        <w:t xml:space="preserve">Utili di impresa € 0,20875</w:t>
      </w:r>
    </w:p>
    <w:p>
      <w:pPr>
        <w:jc w:val="right"/>
        <w:spacing w:line="336" w:lineRule="auto"/>
      </w:pPr>
      <w:r>
        <w:rPr>
          <w:b/>
        </w:rPr>
        <w:t xml:space="preserve">Prezzo a cad: € 2,29629</w:t>
      </w:r>
    </w:p>
    <w:p>
      <w:pPr>
        <w:rPr>
          <w:sz w:val="10"/>
          <w:szCs w:val="10"/>
        </w:rPr>
      </w:pPr>
    </w:p>
    <w:p>
      <w:pPr>
        <w:rPr>
          <w:sz w:val="10"/>
          <w:szCs w:val="10"/>
        </w:rPr>
      </w:pPr>
    </w:p>
    <w:p>
      <w:pPr/>
      <w:r>
        <w:rPr>
          <w:b/>
        </w:rPr>
        <w:t xml:space="preserve">Codice regionale: TOS15_PR.P72.003.058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058 - cerniera per filo muro</w:t>
            </w:r>
          </w:p>
        </w:tc>
      </w:tr>
    </w:tbl>
    <w:p>
      <w:pPr>
        <w:jc w:val="right"/>
      </w:pPr>
    </w:p>
    <w:p>
      <w:pPr>
        <w:jc w:val="right"/>
        <w:spacing w:line="336" w:lineRule="auto"/>
      </w:pPr>
      <w:r>
        <w:rPr>
          <w:b/>
        </w:rPr>
        <w:t xml:space="preserve">Prezzo senza S. G. e Util. a cad: € 14,23767</w:t>
      </w:r>
    </w:p>
    <w:p>
      <w:pPr>
        <w:jc w:val="right"/>
        <w:spacing w:line="336" w:lineRule="auto"/>
      </w:pPr>
      <w:r>
        <w:rPr>
          <w:b/>
        </w:rPr>
        <w:t xml:space="preserve">Spese generali € 2,13565</w:t>
      </w:r>
    </w:p>
    <w:p>
      <w:pPr>
        <w:jc w:val="right"/>
        <w:spacing w:line="336" w:lineRule="auto"/>
      </w:pPr>
      <w:r>
        <w:rPr>
          <w:b/>
        </w:rPr>
        <w:t xml:space="preserve">Utili di impresa € 1,63733</w:t>
      </w:r>
    </w:p>
    <w:p>
      <w:pPr>
        <w:jc w:val="right"/>
        <w:spacing w:line="336" w:lineRule="auto"/>
      </w:pPr>
      <w:r>
        <w:rPr>
          <w:b/>
        </w:rPr>
        <w:t xml:space="preserve">Prezzo a cad: € 18,01065</w:t>
      </w:r>
    </w:p>
    <w:p>
      <w:pPr>
        <w:rPr>
          <w:sz w:val="10"/>
          <w:szCs w:val="10"/>
        </w:rPr>
      </w:pPr>
    </w:p>
    <w:p>
      <w:pPr>
        <w:rPr>
          <w:sz w:val="10"/>
          <w:szCs w:val="10"/>
        </w:rPr>
      </w:pPr>
    </w:p>
    <w:p>
      <w:pPr/>
      <w:r>
        <w:rPr>
          <w:b/>
        </w:rPr>
        <w:t xml:space="preserve">Codice regionale: TOS15_PR.P72.003.070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070 - ferratura d’epoca di tipo pesante per porta ad una anta: n.2 cerniere complete di cardini a muro </w:t>
            </w:r>
          </w:p>
        </w:tc>
      </w:tr>
    </w:tbl>
    <w:p>
      <w:pPr>
        <w:jc w:val="right"/>
      </w:pPr>
    </w:p>
    <w:p>
      <w:pPr>
        <w:jc w:val="right"/>
        <w:spacing w:line="336" w:lineRule="auto"/>
      </w:pPr>
      <w:r>
        <w:rPr>
          <w:b/>
        </w:rPr>
        <w:t xml:space="preserve">Prezzo senza S. G. e Util. a cad: € 50,00000</w:t>
      </w:r>
    </w:p>
    <w:p>
      <w:pPr>
        <w:jc w:val="right"/>
        <w:spacing w:line="336" w:lineRule="auto"/>
      </w:pPr>
      <w:r>
        <w:rPr>
          <w:b/>
        </w:rPr>
        <w:t xml:space="preserve">Spese generali € 7,50000</w:t>
      </w:r>
    </w:p>
    <w:p>
      <w:pPr>
        <w:jc w:val="right"/>
        <w:spacing w:line="336" w:lineRule="auto"/>
      </w:pPr>
      <w:r>
        <w:rPr>
          <w:b/>
        </w:rPr>
        <w:t xml:space="preserve">Utili di impresa € 5,75000</w:t>
      </w:r>
    </w:p>
    <w:p>
      <w:pPr>
        <w:jc w:val="right"/>
        <w:spacing w:line="336" w:lineRule="auto"/>
      </w:pPr>
      <w:r>
        <w:rPr>
          <w:b/>
        </w:rPr>
        <w:t xml:space="preserve">Prezzo a cad: € 63,25000</w:t>
      </w:r>
    </w:p>
    <w:p>
      <w:pPr>
        <w:rPr>
          <w:sz w:val="10"/>
          <w:szCs w:val="10"/>
        </w:rPr>
      </w:pPr>
    </w:p>
    <w:p>
      <w:pPr>
        <w:rPr>
          <w:sz w:val="10"/>
          <w:szCs w:val="10"/>
        </w:rPr>
      </w:pPr>
    </w:p>
    <w:p>
      <w:pPr/>
      <w:r>
        <w:rPr>
          <w:b/>
        </w:rPr>
        <w:t xml:space="preserve">Codice regionale: TOS15_PR.P72.003.071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071 - ferratura d’epoca di tipo pesante per porta ad una anta: un paletto orizzontale completo di occhiello</w:t>
            </w:r>
          </w:p>
        </w:tc>
      </w:tr>
    </w:tbl>
    <w:p>
      <w:pPr>
        <w:jc w:val="right"/>
      </w:pPr>
    </w:p>
    <w:p>
      <w:pPr>
        <w:jc w:val="right"/>
        <w:spacing w:line="336" w:lineRule="auto"/>
      </w:pPr>
      <w:r>
        <w:rPr>
          <w:b/>
        </w:rPr>
        <w:t xml:space="preserve">Prezzo senza S. G. e Util. a cad: € 80,00000</w:t>
      </w:r>
    </w:p>
    <w:p>
      <w:pPr>
        <w:jc w:val="right"/>
        <w:spacing w:line="336" w:lineRule="auto"/>
      </w:pPr>
      <w:r>
        <w:rPr>
          <w:b/>
        </w:rPr>
        <w:t xml:space="preserve">Spese generali € 12,00000</w:t>
      </w:r>
    </w:p>
    <w:p>
      <w:pPr>
        <w:jc w:val="right"/>
        <w:spacing w:line="336" w:lineRule="auto"/>
      </w:pPr>
      <w:r>
        <w:rPr>
          <w:b/>
        </w:rPr>
        <w:t xml:space="preserve">Utili di impresa € 9,20000</w:t>
      </w:r>
    </w:p>
    <w:p>
      <w:pPr>
        <w:jc w:val="right"/>
        <w:spacing w:line="336" w:lineRule="auto"/>
      </w:pPr>
      <w:r>
        <w:rPr>
          <w:b/>
        </w:rPr>
        <w:t xml:space="preserve">Prezzo a cad: € 101,20000</w:t>
      </w:r>
    </w:p>
    <w:p>
      <w:pPr>
        <w:rPr>
          <w:sz w:val="10"/>
          <w:szCs w:val="10"/>
        </w:rPr>
      </w:pPr>
    </w:p>
    <w:p>
      <w:pPr>
        <w:rPr>
          <w:sz w:val="10"/>
          <w:szCs w:val="10"/>
        </w:rPr>
      </w:pPr>
    </w:p>
    <w:p>
      <w:pPr/>
      <w:r>
        <w:rPr>
          <w:b/>
        </w:rPr>
        <w:t xml:space="preserve">Codice regionale: TOS15_PR.P72.003.072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072 - ferratura d’epoca di tipo pesante per porta: maniglia</w:t>
            </w:r>
          </w:p>
        </w:tc>
      </w:tr>
    </w:tbl>
    <w:p>
      <w:pPr>
        <w:jc w:val="right"/>
      </w:pPr>
    </w:p>
    <w:p>
      <w:pPr>
        <w:jc w:val="right"/>
        <w:spacing w:line="336" w:lineRule="auto"/>
      </w:pPr>
      <w:r>
        <w:rPr>
          <w:b/>
        </w:rPr>
        <w:t xml:space="preserve">Prezzo senza S. G. e Util. a cad: € 30,00000</w:t>
      </w:r>
    </w:p>
    <w:p>
      <w:pPr>
        <w:jc w:val="right"/>
        <w:spacing w:line="336" w:lineRule="auto"/>
      </w:pPr>
      <w:r>
        <w:rPr>
          <w:b/>
        </w:rPr>
        <w:t xml:space="preserve">Spese generali € 4,50000</w:t>
      </w:r>
    </w:p>
    <w:p>
      <w:pPr>
        <w:jc w:val="right"/>
        <w:spacing w:line="336" w:lineRule="auto"/>
      </w:pPr>
      <w:r>
        <w:rPr>
          <w:b/>
        </w:rPr>
        <w:t xml:space="preserve">Utili di impresa € 3,45000</w:t>
      </w:r>
    </w:p>
    <w:p>
      <w:pPr>
        <w:jc w:val="right"/>
        <w:spacing w:line="336" w:lineRule="auto"/>
      </w:pPr>
      <w:r>
        <w:rPr>
          <w:b/>
        </w:rPr>
        <w:t xml:space="preserve">Prezzo a cad: € 37,95000</w:t>
      </w:r>
    </w:p>
    <w:p>
      <w:pPr>
        <w:rPr>
          <w:sz w:val="10"/>
          <w:szCs w:val="10"/>
        </w:rPr>
      </w:pPr>
    </w:p>
    <w:p>
      <w:pPr>
        <w:rPr>
          <w:sz w:val="10"/>
          <w:szCs w:val="10"/>
        </w:rPr>
      </w:pPr>
    </w:p>
    <w:p>
      <w:pPr/>
      <w:r>
        <w:rPr>
          <w:b/>
        </w:rPr>
        <w:t xml:space="preserve">Codice regionale: TOS15_PR.P72.003.073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073 - ferratura d’epoca di tipo pesante per porta a due ante: n.4 cerniere complete di cardini a muro </w:t>
            </w:r>
          </w:p>
        </w:tc>
      </w:tr>
    </w:tbl>
    <w:p>
      <w:pPr>
        <w:jc w:val="right"/>
      </w:pPr>
    </w:p>
    <w:p>
      <w:pPr>
        <w:jc w:val="right"/>
        <w:spacing w:line="336" w:lineRule="auto"/>
      </w:pPr>
      <w:r>
        <w:rPr>
          <w:b/>
        </w:rPr>
        <w:t xml:space="preserve">Prezzo senza S. G. e Util. a cad: € 100,00000</w:t>
      </w:r>
    </w:p>
    <w:p>
      <w:pPr>
        <w:jc w:val="right"/>
        <w:spacing w:line="336" w:lineRule="auto"/>
      </w:pPr>
      <w:r>
        <w:rPr>
          <w:b/>
        </w:rPr>
        <w:t xml:space="preserve">Spese generali € 15,00000</w:t>
      </w:r>
    </w:p>
    <w:p>
      <w:pPr>
        <w:jc w:val="right"/>
        <w:spacing w:line="336" w:lineRule="auto"/>
      </w:pPr>
      <w:r>
        <w:rPr>
          <w:b/>
        </w:rPr>
        <w:t xml:space="preserve">Utili di impresa € 11,50000</w:t>
      </w:r>
    </w:p>
    <w:p>
      <w:pPr>
        <w:jc w:val="right"/>
        <w:spacing w:line="336" w:lineRule="auto"/>
      </w:pPr>
      <w:r>
        <w:rPr>
          <w:b/>
        </w:rPr>
        <w:t xml:space="preserve">Prezzo a cad: € 126,50000</w:t>
      </w:r>
    </w:p>
    <w:p>
      <w:pPr>
        <w:rPr>
          <w:sz w:val="10"/>
          <w:szCs w:val="10"/>
        </w:rPr>
      </w:pPr>
    </w:p>
    <w:p>
      <w:pPr>
        <w:rPr>
          <w:sz w:val="10"/>
          <w:szCs w:val="10"/>
        </w:rPr>
      </w:pPr>
    </w:p>
    <w:p>
      <w:pPr/>
      <w:r>
        <w:rPr>
          <w:b/>
        </w:rPr>
        <w:t xml:space="preserve">Codice regionale: TOS15_PR.P72.003.074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074 - ferratura d’epoca di tipo pesante per porta a due ante: un paletto orizzontale completo di occhiello e due paletti verticali </w:t>
            </w:r>
          </w:p>
        </w:tc>
      </w:tr>
    </w:tbl>
    <w:p>
      <w:pPr>
        <w:jc w:val="right"/>
      </w:pPr>
    </w:p>
    <w:p>
      <w:pPr>
        <w:jc w:val="right"/>
        <w:spacing w:line="336" w:lineRule="auto"/>
      </w:pPr>
      <w:r>
        <w:rPr>
          <w:b/>
        </w:rPr>
        <w:t xml:space="preserve">Prezzo senza S. G. e Util. a cad: € 180,00000</w:t>
      </w:r>
    </w:p>
    <w:p>
      <w:pPr>
        <w:jc w:val="right"/>
        <w:spacing w:line="336" w:lineRule="auto"/>
      </w:pPr>
      <w:r>
        <w:rPr>
          <w:b/>
        </w:rPr>
        <w:t xml:space="preserve">Spese generali € 27,00000</w:t>
      </w:r>
    </w:p>
    <w:p>
      <w:pPr>
        <w:jc w:val="right"/>
        <w:spacing w:line="336" w:lineRule="auto"/>
      </w:pPr>
      <w:r>
        <w:rPr>
          <w:b/>
        </w:rPr>
        <w:t xml:space="preserve">Utili di impresa € 20,70000</w:t>
      </w:r>
    </w:p>
    <w:p>
      <w:pPr>
        <w:jc w:val="right"/>
        <w:spacing w:line="336" w:lineRule="auto"/>
      </w:pPr>
      <w:r>
        <w:rPr>
          <w:b/>
        </w:rPr>
        <w:t xml:space="preserve">Prezzo a cad: € 227,70000</w:t>
      </w:r>
    </w:p>
    <w:p>
      <w:pPr>
        <w:rPr>
          <w:sz w:val="10"/>
          <w:szCs w:val="10"/>
        </w:rPr>
      </w:pPr>
    </w:p>
    <w:p>
      <w:pPr>
        <w:rPr>
          <w:sz w:val="10"/>
          <w:szCs w:val="10"/>
        </w:rPr>
      </w:pPr>
    </w:p>
    <w:p>
      <w:pPr/>
      <w:r>
        <w:rPr>
          <w:b/>
        </w:rPr>
        <w:t xml:space="preserve">Codice regionale: TOS15_PR.P72.003.078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078 - ferratura d’epoca di tipo pesante per finestra a due ante completa di scuri: n.4 cerniere per finestra</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TOS15_PR.P72.003.079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079 - ferratura d’epoca di tipo pesante per finestra a due ante completa di scuri: n.4 cerniere per scuri</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TOS15_PR.P72.003.080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080 - ferratura d’epoca di tipo pesante per finestra a due ante completa di scuri: un torcetto completo di "incontri e piastrine"</w:t>
            </w:r>
          </w:p>
        </w:tc>
      </w:tr>
    </w:tbl>
    <w:p>
      <w:pPr>
        <w:jc w:val="right"/>
      </w:pPr>
    </w:p>
    <w:p>
      <w:pPr>
        <w:jc w:val="right"/>
        <w:spacing w:line="336" w:lineRule="auto"/>
      </w:pPr>
      <w:r>
        <w:rPr>
          <w:b/>
        </w:rPr>
        <w:t xml:space="preserve">Prezzo senza S. G. e Util. a cad: € 150,00000</w:t>
      </w:r>
    </w:p>
    <w:p>
      <w:pPr>
        <w:jc w:val="right"/>
        <w:spacing w:line="336" w:lineRule="auto"/>
      </w:pPr>
      <w:r>
        <w:rPr>
          <w:b/>
        </w:rPr>
        <w:t xml:space="preserve">Spese generali € 22,50000</w:t>
      </w:r>
    </w:p>
    <w:p>
      <w:pPr>
        <w:jc w:val="right"/>
        <w:spacing w:line="336" w:lineRule="auto"/>
      </w:pPr>
      <w:r>
        <w:rPr>
          <w:b/>
        </w:rPr>
        <w:t xml:space="preserve">Utili di impresa € 17,25000</w:t>
      </w:r>
    </w:p>
    <w:p>
      <w:pPr>
        <w:jc w:val="right"/>
        <w:spacing w:line="336" w:lineRule="auto"/>
      </w:pPr>
      <w:r>
        <w:rPr>
          <w:b/>
        </w:rPr>
        <w:t xml:space="preserve">Prezzo a cad: € 189,75000</w:t>
      </w:r>
    </w:p>
    <w:p>
      <w:pPr>
        <w:rPr>
          <w:sz w:val="10"/>
          <w:szCs w:val="10"/>
        </w:rPr>
      </w:pPr>
    </w:p>
    <w:p>
      <w:pPr>
        <w:rPr>
          <w:sz w:val="10"/>
          <w:szCs w:val="10"/>
        </w:rPr>
      </w:pPr>
    </w:p>
    <w:p>
      <w:pPr/>
      <w:r>
        <w:rPr>
          <w:b/>
        </w:rPr>
        <w:t xml:space="preserve">Codice regionale: TOS15_PR.P72.003.081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Ferramenta per infissi in legno.</w:t>
            </w:r>
          </w:p>
        </w:tc>
      </w:tr>
      <w:tr>
        <w:trPr/>
        <w:tc>
          <w:tcPr>
            <w:tcW w:w="1200" w:type="dxa"/>
          </w:tcPr>
          <w:p>
            <w:pPr/>
            <w:r>
              <w:rPr>
                <w:b/>
              </w:rPr>
              <w:t xml:space="preserve">Articolo:</w:t>
            </w:r>
          </w:p>
        </w:tc>
        <w:tc>
          <w:tcPr>
            <w:tcW w:w="7900" w:type="dxa"/>
          </w:tcPr>
          <w:p>
            <w:pPr/>
            <w:r>
              <w:rPr/>
              <w:t xml:space="preserve">081 - ferratura d’epoca di tipo pesante per finestra a due ante completa di scuri: n.2 paletti per scuri completi di occhielli </w:t>
            </w:r>
          </w:p>
        </w:tc>
      </w:tr>
    </w:tbl>
    <w:p>
      <w:pPr>
        <w:jc w:val="right"/>
      </w:pPr>
    </w:p>
    <w:p>
      <w:pPr>
        <w:jc w:val="right"/>
        <w:spacing w:line="336" w:lineRule="auto"/>
      </w:pPr>
      <w:r>
        <w:rPr>
          <w:b/>
        </w:rPr>
        <w:t xml:space="preserve">Prezzo senza S. G. e Util. a cad: € 20,00000</w:t>
      </w:r>
    </w:p>
    <w:p>
      <w:pPr>
        <w:jc w:val="right"/>
        <w:spacing w:line="336" w:lineRule="auto"/>
      </w:pPr>
      <w:r>
        <w:rPr>
          <w:b/>
        </w:rPr>
        <w:t xml:space="preserve">Spese generali € 3,00000</w:t>
      </w:r>
    </w:p>
    <w:p>
      <w:pPr>
        <w:jc w:val="right"/>
        <w:spacing w:line="336" w:lineRule="auto"/>
      </w:pPr>
      <w:r>
        <w:rPr>
          <w:b/>
        </w:rPr>
        <w:t xml:space="preserve">Utili di impresa € 2,30000</w:t>
      </w:r>
    </w:p>
    <w:p>
      <w:pPr>
        <w:jc w:val="right"/>
        <w:spacing w:line="336" w:lineRule="auto"/>
      </w:pPr>
      <w:r>
        <w:rPr>
          <w:b/>
        </w:rPr>
        <w:t xml:space="preserve">Prezzo a cad: € 25,30000</w:t>
      </w:r>
    </w:p>
    <w:p>
      <w:pPr>
        <w:rPr>
          <w:sz w:val="10"/>
          <w:szCs w:val="10"/>
        </w:rPr>
      </w:pPr>
    </w:p>
    <w:p>
      <w:pPr>
        <w:rPr>
          <w:sz w:val="10"/>
          <w:szCs w:val="10"/>
        </w:rPr>
      </w:pPr>
    </w:p>
    <w:p>
      <w:pPr/>
      <w:r>
        <w:rPr>
          <w:b/>
        </w:rPr>
        <w:t xml:space="preserve">Codice regionale: TOS15_PR.P72.004.001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001 - cerniera in acciaio bianco RAL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TOS15_PR.P72.004.002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004 - Ferramenta per infissi in pvc</w:t>
            </w:r>
          </w:p>
        </w:tc>
      </w:tr>
      <w:tr>
        <w:trPr/>
        <w:tc>
          <w:tcPr>
            <w:tcW w:w="1200" w:type="dxa"/>
          </w:tcPr>
          <w:p>
            <w:pPr/>
            <w:r>
              <w:rPr>
                <w:b/>
              </w:rPr>
              <w:t xml:space="preserve">Articolo:</w:t>
            </w:r>
          </w:p>
        </w:tc>
        <w:tc>
          <w:tcPr>
            <w:tcW w:w="7900" w:type="dxa"/>
          </w:tcPr>
          <w:p>
            <w:pPr/>
            <w:r>
              <w:rPr/>
              <w:t xml:space="preserve">002 - cerniera in acciaio marrone per finestra e porta-finestra</w:t>
            </w:r>
          </w:p>
        </w:tc>
      </w:tr>
    </w:tbl>
    <w:p>
      <w:pPr>
        <w:jc w:val="right"/>
      </w:pPr>
    </w:p>
    <w:p>
      <w:pPr>
        <w:jc w:val="right"/>
        <w:spacing w:line="336" w:lineRule="auto"/>
      </w:pPr>
      <w:r>
        <w:rPr>
          <w:b/>
        </w:rPr>
        <w:t xml:space="preserve">Prezzo senza S. G. e Util. a cad: € 1,57950</w:t>
      </w:r>
    </w:p>
    <w:p>
      <w:pPr>
        <w:jc w:val="right"/>
        <w:spacing w:line="336" w:lineRule="auto"/>
      </w:pPr>
      <w:r>
        <w:rPr>
          <w:b/>
        </w:rPr>
        <w:t xml:space="preserve">Spese generali € 0,23693</w:t>
      </w:r>
    </w:p>
    <w:p>
      <w:pPr>
        <w:jc w:val="right"/>
        <w:spacing w:line="336" w:lineRule="auto"/>
      </w:pPr>
      <w:r>
        <w:rPr>
          <w:b/>
        </w:rPr>
        <w:t xml:space="preserve">Utili di impresa € 0,18164</w:t>
      </w:r>
    </w:p>
    <w:p>
      <w:pPr>
        <w:jc w:val="right"/>
        <w:spacing w:line="336" w:lineRule="auto"/>
      </w:pPr>
      <w:r>
        <w:rPr>
          <w:b/>
        </w:rPr>
        <w:t xml:space="preserve">Prezzo a cad: € 1,99807</w:t>
      </w:r>
    </w:p>
    <w:p>
      <w:pPr>
        <w:rPr>
          <w:sz w:val="10"/>
          <w:szCs w:val="10"/>
        </w:rPr>
      </w:pPr>
    </w:p>
    <w:p>
      <w:pPr>
        <w:rPr>
          <w:sz w:val="10"/>
          <w:szCs w:val="10"/>
        </w:rPr>
      </w:pPr>
    </w:p>
    <w:p>
      <w:pPr/>
      <w:r>
        <w:rPr>
          <w:b/>
        </w:rPr>
        <w:t xml:space="preserve">Codice regionale: TOS15_PR.P72.005.001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001 - cerniera in alluminio per finestra e porta-finestra</w:t>
            </w:r>
          </w:p>
        </w:tc>
      </w:tr>
    </w:tbl>
    <w:p>
      <w:pPr>
        <w:jc w:val="right"/>
      </w:pPr>
    </w:p>
    <w:p>
      <w:pPr>
        <w:jc w:val="right"/>
        <w:spacing w:line="336" w:lineRule="auto"/>
      </w:pPr>
      <w:r>
        <w:rPr>
          <w:b/>
        </w:rPr>
        <w:t xml:space="preserve">Prezzo senza S. G. e Util. a cad: € 2,25225</w:t>
      </w:r>
    </w:p>
    <w:p>
      <w:pPr>
        <w:jc w:val="right"/>
        <w:spacing w:line="336" w:lineRule="auto"/>
      </w:pPr>
      <w:r>
        <w:rPr>
          <w:b/>
        </w:rPr>
        <w:t xml:space="preserve">Spese generali € 0,33784</w:t>
      </w:r>
    </w:p>
    <w:p>
      <w:pPr>
        <w:jc w:val="right"/>
        <w:spacing w:line="336" w:lineRule="auto"/>
      </w:pPr>
      <w:r>
        <w:rPr>
          <w:b/>
        </w:rPr>
        <w:t xml:space="preserve">Utili di impresa € 0,25901</w:t>
      </w:r>
    </w:p>
    <w:p>
      <w:pPr>
        <w:jc w:val="right"/>
        <w:spacing w:line="336" w:lineRule="auto"/>
      </w:pPr>
      <w:r>
        <w:rPr>
          <w:b/>
        </w:rPr>
        <w:t xml:space="preserve">Prezzo a cad: € 2,84910</w:t>
      </w:r>
    </w:p>
    <w:p>
      <w:pPr>
        <w:rPr>
          <w:sz w:val="10"/>
          <w:szCs w:val="10"/>
        </w:rPr>
      </w:pPr>
    </w:p>
    <w:p>
      <w:pPr>
        <w:rPr>
          <w:sz w:val="10"/>
          <w:szCs w:val="10"/>
        </w:rPr>
      </w:pPr>
    </w:p>
    <w:p>
      <w:pPr/>
      <w:r>
        <w:rPr>
          <w:b/>
        </w:rPr>
        <w:t xml:space="preserve">Codice regionale: TOS15_PR.P72.005.002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002 - cerniera in alluminio per vasistas, coppia</w:t>
            </w:r>
          </w:p>
        </w:tc>
      </w:tr>
    </w:tbl>
    <w:p>
      <w:pPr>
        <w:jc w:val="right"/>
      </w:pPr>
    </w:p>
    <w:p>
      <w:pPr>
        <w:jc w:val="right"/>
        <w:spacing w:line="336" w:lineRule="auto"/>
      </w:pPr>
      <w:r>
        <w:rPr>
          <w:b/>
        </w:rPr>
        <w:t xml:space="preserve">Prezzo senza S. G. e Util. a cad: € 6,36300</w:t>
      </w:r>
    </w:p>
    <w:p>
      <w:pPr>
        <w:jc w:val="right"/>
        <w:spacing w:line="336" w:lineRule="auto"/>
      </w:pPr>
      <w:r>
        <w:rPr>
          <w:b/>
        </w:rPr>
        <w:t xml:space="preserve">Spese generali € 0,95445</w:t>
      </w:r>
    </w:p>
    <w:p>
      <w:pPr>
        <w:jc w:val="right"/>
        <w:spacing w:line="336" w:lineRule="auto"/>
      </w:pPr>
      <w:r>
        <w:rPr>
          <w:b/>
        </w:rPr>
        <w:t xml:space="preserve">Utili di impresa € 0,73175</w:t>
      </w:r>
    </w:p>
    <w:p>
      <w:pPr>
        <w:jc w:val="right"/>
        <w:spacing w:line="336" w:lineRule="auto"/>
      </w:pPr>
      <w:r>
        <w:rPr>
          <w:b/>
        </w:rPr>
        <w:t xml:space="preserve">Prezzo a cad: € 8,04920</w:t>
      </w:r>
    </w:p>
    <w:p>
      <w:pPr>
        <w:rPr>
          <w:sz w:val="10"/>
          <w:szCs w:val="10"/>
        </w:rPr>
      </w:pPr>
    </w:p>
    <w:p>
      <w:pPr>
        <w:rPr>
          <w:sz w:val="10"/>
          <w:szCs w:val="10"/>
        </w:rPr>
      </w:pPr>
    </w:p>
    <w:p>
      <w:pPr/>
      <w:r>
        <w:rPr>
          <w:b/>
        </w:rPr>
        <w:t xml:space="preserve">Codice regionale: TOS15_PR.P72.005.003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003 - cerniera in alluminio per anta ribalta, coppia</w:t>
            </w:r>
          </w:p>
        </w:tc>
      </w:tr>
    </w:tbl>
    <w:p>
      <w:pPr>
        <w:jc w:val="right"/>
      </w:pPr>
    </w:p>
    <w:p>
      <w:pPr>
        <w:jc w:val="right"/>
        <w:spacing w:line="336" w:lineRule="auto"/>
      </w:pPr>
      <w:r>
        <w:rPr>
          <w:b/>
        </w:rPr>
        <w:t xml:space="preserve">Prezzo senza S. G. e Util. a cad: € 13,13813</w:t>
      </w:r>
    </w:p>
    <w:p>
      <w:pPr>
        <w:jc w:val="right"/>
        <w:spacing w:line="336" w:lineRule="auto"/>
      </w:pPr>
      <w:r>
        <w:rPr>
          <w:b/>
        </w:rPr>
        <w:t xml:space="preserve">Spese generali € 1,97072</w:t>
      </w:r>
    </w:p>
    <w:p>
      <w:pPr>
        <w:jc w:val="right"/>
        <w:spacing w:line="336" w:lineRule="auto"/>
      </w:pPr>
      <w:r>
        <w:rPr>
          <w:b/>
        </w:rPr>
        <w:t xml:space="preserve">Utili di impresa € 1,51088</w:t>
      </w:r>
    </w:p>
    <w:p>
      <w:pPr>
        <w:jc w:val="right"/>
        <w:spacing w:line="336" w:lineRule="auto"/>
      </w:pPr>
      <w:r>
        <w:rPr>
          <w:b/>
        </w:rPr>
        <w:t xml:space="preserve">Prezzo a cad: € 16,61973</w:t>
      </w:r>
    </w:p>
    <w:p>
      <w:pPr>
        <w:rPr>
          <w:sz w:val="10"/>
          <w:szCs w:val="10"/>
        </w:rPr>
      </w:pPr>
    </w:p>
    <w:p>
      <w:pPr>
        <w:rPr>
          <w:sz w:val="10"/>
          <w:szCs w:val="10"/>
        </w:rPr>
      </w:pPr>
    </w:p>
    <w:p>
      <w:pPr/>
      <w:r>
        <w:rPr>
          <w:b/>
        </w:rPr>
        <w:t xml:space="preserve">Codice regionale: TOS15_PR.P72.005.004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004 - martellina  antieffrazione in alluminio per finestra</w:t>
            </w:r>
          </w:p>
        </w:tc>
      </w:tr>
    </w:tbl>
    <w:p>
      <w:pPr>
        <w:jc w:val="right"/>
      </w:pPr>
    </w:p>
    <w:p>
      <w:pPr>
        <w:jc w:val="right"/>
        <w:spacing w:line="336" w:lineRule="auto"/>
      </w:pPr>
      <w:r>
        <w:rPr>
          <w:b/>
        </w:rPr>
        <w:t xml:space="preserve">Prezzo senza S. G. e Util. a cad: € 19,04175</w:t>
      </w:r>
    </w:p>
    <w:p>
      <w:pPr>
        <w:jc w:val="right"/>
        <w:spacing w:line="336" w:lineRule="auto"/>
      </w:pPr>
      <w:r>
        <w:rPr>
          <w:b/>
        </w:rPr>
        <w:t xml:space="preserve">Spese generali € 2,85626</w:t>
      </w:r>
    </w:p>
    <w:p>
      <w:pPr>
        <w:jc w:val="right"/>
        <w:spacing w:line="336" w:lineRule="auto"/>
      </w:pPr>
      <w:r>
        <w:rPr>
          <w:b/>
        </w:rPr>
        <w:t xml:space="preserve">Utili di impresa € 2,18980</w:t>
      </w:r>
    </w:p>
    <w:p>
      <w:pPr>
        <w:jc w:val="right"/>
        <w:spacing w:line="336" w:lineRule="auto"/>
      </w:pPr>
      <w:r>
        <w:rPr>
          <w:b/>
        </w:rPr>
        <w:t xml:space="preserve">Prezzo a cad: € 24,08781</w:t>
      </w:r>
    </w:p>
    <w:p>
      <w:pPr>
        <w:rPr>
          <w:sz w:val="10"/>
          <w:szCs w:val="10"/>
        </w:rPr>
      </w:pPr>
    </w:p>
    <w:p>
      <w:pPr>
        <w:rPr>
          <w:sz w:val="10"/>
          <w:szCs w:val="10"/>
        </w:rPr>
      </w:pPr>
    </w:p>
    <w:p>
      <w:pPr/>
      <w:r>
        <w:rPr>
          <w:b/>
        </w:rPr>
        <w:t xml:space="preserve">Codice regionale: TOS15_PR.P72.005.005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005 - cremonese completa di terminali con maniglia in alluminio, anta ribalta per finestra</w:t>
            </w:r>
          </w:p>
        </w:tc>
      </w:tr>
    </w:tbl>
    <w:p>
      <w:pPr>
        <w:jc w:val="right"/>
      </w:pPr>
    </w:p>
    <w:p>
      <w:pPr>
        <w:jc w:val="right"/>
        <w:spacing w:line="336" w:lineRule="auto"/>
      </w:pPr>
      <w:r>
        <w:rPr>
          <w:b/>
        </w:rPr>
        <w:t xml:space="preserve">Prezzo senza S. G. e Util. a cad: € 11,60250</w:t>
      </w:r>
    </w:p>
    <w:p>
      <w:pPr>
        <w:jc w:val="right"/>
        <w:spacing w:line="336" w:lineRule="auto"/>
      </w:pPr>
      <w:r>
        <w:rPr>
          <w:b/>
        </w:rPr>
        <w:t xml:space="preserve">Spese generali € 1,74038</w:t>
      </w:r>
    </w:p>
    <w:p>
      <w:pPr>
        <w:jc w:val="right"/>
        <w:spacing w:line="336" w:lineRule="auto"/>
      </w:pPr>
      <w:r>
        <w:rPr>
          <w:b/>
        </w:rPr>
        <w:t xml:space="preserve">Utili di impresa € 1,33429</w:t>
      </w:r>
    </w:p>
    <w:p>
      <w:pPr>
        <w:jc w:val="right"/>
        <w:spacing w:line="336" w:lineRule="auto"/>
      </w:pPr>
      <w:r>
        <w:rPr>
          <w:b/>
        </w:rPr>
        <w:t xml:space="preserve">Prezzo a cad: € 14,67716</w:t>
      </w:r>
    </w:p>
    <w:p>
      <w:pPr>
        <w:rPr>
          <w:sz w:val="10"/>
          <w:szCs w:val="10"/>
        </w:rPr>
      </w:pPr>
    </w:p>
    <w:p>
      <w:pPr>
        <w:rPr>
          <w:sz w:val="10"/>
          <w:szCs w:val="10"/>
        </w:rPr>
      </w:pPr>
    </w:p>
    <w:p>
      <w:pPr/>
      <w:r>
        <w:rPr>
          <w:b/>
        </w:rPr>
        <w:t xml:space="preserve">Codice regionale: TOS15_PR.P72.005.006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006 - serratura di chiusura con scrocco per porta</w:t>
            </w:r>
          </w:p>
        </w:tc>
      </w:tr>
    </w:tbl>
    <w:p>
      <w:pPr>
        <w:jc w:val="right"/>
      </w:pPr>
    </w:p>
    <w:p>
      <w:pPr>
        <w:jc w:val="right"/>
        <w:spacing w:line="336" w:lineRule="auto"/>
      </w:pPr>
      <w:r>
        <w:rPr>
          <w:b/>
        </w:rPr>
        <w:t xml:space="preserve">Prezzo senza S. G. e Util. a cad: € 21,84000</w:t>
      </w:r>
    </w:p>
    <w:p>
      <w:pPr>
        <w:jc w:val="right"/>
        <w:spacing w:line="336" w:lineRule="auto"/>
      </w:pPr>
      <w:r>
        <w:rPr>
          <w:b/>
        </w:rPr>
        <w:t xml:space="preserve">Spese generali € 3,27600</w:t>
      </w:r>
    </w:p>
    <w:p>
      <w:pPr>
        <w:jc w:val="right"/>
        <w:spacing w:line="336" w:lineRule="auto"/>
      </w:pPr>
      <w:r>
        <w:rPr>
          <w:b/>
        </w:rPr>
        <w:t xml:space="preserve">Utili di impresa € 2,51160</w:t>
      </w:r>
    </w:p>
    <w:p>
      <w:pPr>
        <w:jc w:val="right"/>
        <w:spacing w:line="336" w:lineRule="auto"/>
      </w:pPr>
      <w:r>
        <w:rPr>
          <w:b/>
        </w:rPr>
        <w:t xml:space="preserve">Prezzo a cad: € 27,62760</w:t>
      </w:r>
    </w:p>
    <w:p>
      <w:pPr>
        <w:rPr>
          <w:sz w:val="10"/>
          <w:szCs w:val="10"/>
        </w:rPr>
      </w:pPr>
    </w:p>
    <w:p>
      <w:pPr>
        <w:rPr>
          <w:sz w:val="10"/>
          <w:szCs w:val="10"/>
        </w:rPr>
      </w:pPr>
    </w:p>
    <w:p>
      <w:pPr/>
      <w:r>
        <w:rPr>
          <w:b/>
        </w:rPr>
        <w:t xml:space="preserve">Codice regionale: TOS15_PR.P72.005.007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007 - maniglia singola in alluminio anodizzato per porta interna</w:t>
            </w:r>
          </w:p>
        </w:tc>
      </w:tr>
    </w:tbl>
    <w:p>
      <w:pPr>
        <w:jc w:val="right"/>
      </w:pPr>
    </w:p>
    <w:p>
      <w:pPr>
        <w:jc w:val="right"/>
        <w:spacing w:line="336" w:lineRule="auto"/>
      </w:pPr>
      <w:r>
        <w:rPr>
          <w:b/>
        </w:rPr>
        <w:t xml:space="preserve">Prezzo senza S. G. e Util. a cad: € 4,77750</w:t>
      </w:r>
    </w:p>
    <w:p>
      <w:pPr>
        <w:jc w:val="right"/>
        <w:spacing w:line="336" w:lineRule="auto"/>
      </w:pPr>
      <w:r>
        <w:rPr>
          <w:b/>
        </w:rPr>
        <w:t xml:space="preserve">Spese generali € 0,71663</w:t>
      </w:r>
    </w:p>
    <w:p>
      <w:pPr>
        <w:jc w:val="right"/>
        <w:spacing w:line="336" w:lineRule="auto"/>
      </w:pPr>
      <w:r>
        <w:rPr>
          <w:b/>
        </w:rPr>
        <w:t xml:space="preserve">Utili di impresa € 0,54941</w:t>
      </w:r>
    </w:p>
    <w:p>
      <w:pPr>
        <w:jc w:val="right"/>
        <w:spacing w:line="336" w:lineRule="auto"/>
      </w:pPr>
      <w:r>
        <w:rPr>
          <w:b/>
        </w:rPr>
        <w:t xml:space="preserve">Prezzo a cad: € 6,04354</w:t>
      </w:r>
    </w:p>
    <w:p>
      <w:pPr>
        <w:rPr>
          <w:sz w:val="10"/>
          <w:szCs w:val="10"/>
        </w:rPr>
      </w:pPr>
    </w:p>
    <w:p>
      <w:pPr>
        <w:rPr>
          <w:sz w:val="10"/>
          <w:szCs w:val="10"/>
        </w:rPr>
      </w:pPr>
    </w:p>
    <w:p>
      <w:pPr/>
      <w:r>
        <w:rPr>
          <w:b/>
        </w:rPr>
        <w:t xml:space="preserve">Codice regionale: TOS15_PR.P72.005.008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005 - Ferramenta per infissi in alluminio</w:t>
            </w:r>
          </w:p>
        </w:tc>
      </w:tr>
      <w:tr>
        <w:trPr/>
        <w:tc>
          <w:tcPr>
            <w:tcW w:w="1200" w:type="dxa"/>
          </w:tcPr>
          <w:p>
            <w:pPr/>
            <w:r>
              <w:rPr>
                <w:b/>
              </w:rPr>
              <w:t xml:space="preserve">Articolo:</w:t>
            </w:r>
          </w:p>
        </w:tc>
        <w:tc>
          <w:tcPr>
            <w:tcW w:w="7900" w:type="dxa"/>
          </w:tcPr>
          <w:p>
            <w:pPr/>
            <w:r>
              <w:rPr/>
              <w:t xml:space="preserve">008 - maniglia doppia in alluminio anodizzato per porta interna</w:t>
            </w:r>
          </w:p>
        </w:tc>
      </w:tr>
    </w:tbl>
    <w:p>
      <w:pPr>
        <w:jc w:val="right"/>
      </w:pPr>
    </w:p>
    <w:p>
      <w:pPr>
        <w:jc w:val="right"/>
        <w:spacing w:line="336" w:lineRule="auto"/>
      </w:pPr>
      <w:r>
        <w:rPr>
          <w:b/>
        </w:rPr>
        <w:t xml:space="preserve">Prezzo senza S. G. e Util. a cad: € 9,24788</w:t>
      </w:r>
    </w:p>
    <w:p>
      <w:pPr>
        <w:jc w:val="right"/>
        <w:spacing w:line="336" w:lineRule="auto"/>
      </w:pPr>
      <w:r>
        <w:rPr>
          <w:b/>
        </w:rPr>
        <w:t xml:space="preserve">Spese generali € 1,38718</w:t>
      </w:r>
    </w:p>
    <w:p>
      <w:pPr>
        <w:jc w:val="right"/>
        <w:spacing w:line="336" w:lineRule="auto"/>
      </w:pPr>
      <w:r>
        <w:rPr>
          <w:b/>
        </w:rPr>
        <w:t xml:space="preserve">Utili di impresa € 1,06351</w:t>
      </w:r>
    </w:p>
    <w:p>
      <w:pPr>
        <w:jc w:val="right"/>
        <w:spacing w:line="336" w:lineRule="auto"/>
      </w:pPr>
      <w:r>
        <w:rPr>
          <w:b/>
        </w:rPr>
        <w:t xml:space="preserve">Prezzo a cad: € 11,69857</w:t>
      </w:r>
    </w:p>
    <w:p>
      <w:pPr>
        <w:rPr>
          <w:sz w:val="10"/>
          <w:szCs w:val="10"/>
        </w:rPr>
      </w:pPr>
    </w:p>
    <w:p>
      <w:pPr>
        <w:rPr>
          <w:sz w:val="10"/>
          <w:szCs w:val="10"/>
        </w:rPr>
      </w:pPr>
    </w:p>
    <w:p>
      <w:pPr/>
      <w:r>
        <w:rPr>
          <w:b/>
        </w:rPr>
        <w:t xml:space="preserve">Codice regionale: TOS15_PR.P72.010.001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001 - guarnizione in PVC o neoprene per posa di vetri per serramenti in profilati</w:t>
            </w:r>
          </w:p>
        </w:tc>
      </w:tr>
    </w:tbl>
    <w:p>
      <w:pPr>
        <w:jc w:val="right"/>
      </w:pPr>
    </w:p>
    <w:p>
      <w:pPr>
        <w:jc w:val="right"/>
        <w:spacing w:line="336" w:lineRule="auto"/>
      </w:pPr>
      <w:r>
        <w:rPr>
          <w:b/>
        </w:rPr>
        <w:t xml:space="preserve">Prezzo senza S. G. e Util. a m: € 0,19000</w:t>
      </w:r>
    </w:p>
    <w:p>
      <w:pPr>
        <w:jc w:val="right"/>
        <w:spacing w:line="336" w:lineRule="auto"/>
      </w:pPr>
      <w:r>
        <w:rPr>
          <w:b/>
        </w:rPr>
        <w:t xml:space="preserve">Spese generali € 0,02850</w:t>
      </w:r>
    </w:p>
    <w:p>
      <w:pPr>
        <w:jc w:val="right"/>
        <w:spacing w:line="336" w:lineRule="auto"/>
      </w:pPr>
      <w:r>
        <w:rPr>
          <w:b/>
        </w:rPr>
        <w:t xml:space="preserve">Utili di impresa € 0,02185</w:t>
      </w:r>
    </w:p>
    <w:p>
      <w:pPr>
        <w:jc w:val="right"/>
        <w:spacing w:line="336" w:lineRule="auto"/>
      </w:pPr>
      <w:r>
        <w:rPr>
          <w:b/>
        </w:rPr>
        <w:t xml:space="preserve">Prezzo a m: € 0,24035</w:t>
      </w:r>
    </w:p>
    <w:p>
      <w:pPr>
        <w:rPr>
          <w:sz w:val="10"/>
          <w:szCs w:val="10"/>
        </w:rPr>
      </w:pPr>
    </w:p>
    <w:p>
      <w:pPr>
        <w:rPr>
          <w:sz w:val="10"/>
          <w:szCs w:val="10"/>
        </w:rPr>
      </w:pPr>
    </w:p>
    <w:p>
      <w:pPr/>
      <w:r>
        <w:rPr>
          <w:b/>
        </w:rPr>
        <w:t xml:space="preserve">Codice regionale: TOS15_PR.P72.010.005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005 - guarnizione in PVC per serramenti, per battuta</w:t>
            </w:r>
          </w:p>
        </w:tc>
      </w:tr>
    </w:tbl>
    <w:p>
      <w:pPr>
        <w:jc w:val="right"/>
      </w:pPr>
    </w:p>
    <w:p>
      <w:pPr>
        <w:jc w:val="right"/>
        <w:spacing w:line="336" w:lineRule="auto"/>
      </w:pPr>
      <w:r>
        <w:rPr>
          <w:b/>
        </w:rPr>
        <w:t xml:space="preserve">Prezzo senza S. G. e Util. a ml: € 89,43000</w:t>
      </w:r>
    </w:p>
    <w:p>
      <w:pPr>
        <w:jc w:val="right"/>
        <w:spacing w:line="336" w:lineRule="auto"/>
      </w:pPr>
      <w:r>
        <w:rPr>
          <w:b/>
        </w:rPr>
        <w:t xml:space="preserve">Spese generali € 13,41450</w:t>
      </w:r>
    </w:p>
    <w:p>
      <w:pPr>
        <w:jc w:val="right"/>
        <w:spacing w:line="336" w:lineRule="auto"/>
      </w:pPr>
      <w:r>
        <w:rPr>
          <w:b/>
        </w:rPr>
        <w:t xml:space="preserve">Utili di impresa € 10,28445</w:t>
      </w:r>
    </w:p>
    <w:p>
      <w:pPr>
        <w:jc w:val="right"/>
        <w:spacing w:line="336" w:lineRule="auto"/>
      </w:pPr>
      <w:r>
        <w:rPr>
          <w:b/>
        </w:rPr>
        <w:t xml:space="preserve">Prezzo a ml: € 113,12895</w:t>
      </w:r>
    </w:p>
    <w:p>
      <w:pPr>
        <w:rPr>
          <w:sz w:val="10"/>
          <w:szCs w:val="10"/>
        </w:rPr>
      </w:pPr>
    </w:p>
    <w:p>
      <w:pPr>
        <w:rPr>
          <w:sz w:val="10"/>
          <w:szCs w:val="10"/>
        </w:rPr>
      </w:pPr>
    </w:p>
    <w:p>
      <w:pPr/>
      <w:r>
        <w:rPr>
          <w:b/>
        </w:rPr>
        <w:t xml:space="preserve">Codice regionale: TOS15_PR.P72.010.006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006 - guarnizione in PVC per serramenti, sottoporta</w:t>
            </w:r>
          </w:p>
        </w:tc>
      </w:tr>
    </w:tbl>
    <w:p>
      <w:pPr>
        <w:jc w:val="right"/>
      </w:pPr>
    </w:p>
    <w:p>
      <w:pPr>
        <w:jc w:val="right"/>
        <w:spacing w:line="336" w:lineRule="auto"/>
      </w:pPr>
      <w:r>
        <w:rPr>
          <w:b/>
        </w:rPr>
        <w:t xml:space="preserve">Prezzo senza S. G. e Util. a ml: € 15,34000</w:t>
      </w:r>
    </w:p>
    <w:p>
      <w:pPr>
        <w:jc w:val="right"/>
        <w:spacing w:line="336" w:lineRule="auto"/>
      </w:pPr>
      <w:r>
        <w:rPr>
          <w:b/>
        </w:rPr>
        <w:t xml:space="preserve">Spese generali € 2,30100</w:t>
      </w:r>
    </w:p>
    <w:p>
      <w:pPr>
        <w:jc w:val="right"/>
        <w:spacing w:line="336" w:lineRule="auto"/>
      </w:pPr>
      <w:r>
        <w:rPr>
          <w:b/>
        </w:rPr>
        <w:t xml:space="preserve">Utili di impresa € 1,76410</w:t>
      </w:r>
    </w:p>
    <w:p>
      <w:pPr>
        <w:jc w:val="right"/>
        <w:spacing w:line="336" w:lineRule="auto"/>
      </w:pPr>
      <w:r>
        <w:rPr>
          <w:b/>
        </w:rPr>
        <w:t xml:space="preserve">Prezzo a ml: € 19,40510</w:t>
      </w:r>
    </w:p>
    <w:p>
      <w:pPr>
        <w:rPr>
          <w:sz w:val="10"/>
          <w:szCs w:val="10"/>
        </w:rPr>
      </w:pPr>
    </w:p>
    <w:p>
      <w:pPr>
        <w:rPr>
          <w:sz w:val="10"/>
          <w:szCs w:val="10"/>
        </w:rPr>
      </w:pPr>
    </w:p>
    <w:p>
      <w:pPr/>
      <w:r>
        <w:rPr>
          <w:b/>
        </w:rPr>
        <w:t xml:space="preserve">Codice regionale: TOS15_PR.P72.010.010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010 - mastice sintetico al silicone</w:t>
            </w:r>
          </w:p>
        </w:tc>
      </w:tr>
    </w:tbl>
    <w:p>
      <w:pPr>
        <w:jc w:val="right"/>
      </w:pPr>
    </w:p>
    <w:p>
      <w:pPr>
        <w:jc w:val="right"/>
        <w:spacing w:line="336" w:lineRule="auto"/>
      </w:pPr>
      <w:r>
        <w:rPr>
          <w:b/>
        </w:rPr>
        <w:t xml:space="preserve">Prezzo senza S. G. e Util. a kg: € 0,24000</w:t>
      </w:r>
    </w:p>
    <w:p>
      <w:pPr>
        <w:jc w:val="right"/>
        <w:spacing w:line="336" w:lineRule="auto"/>
      </w:pPr>
      <w:r>
        <w:rPr>
          <w:b/>
        </w:rPr>
        <w:t xml:space="preserve">Spese generali € 0,03600</w:t>
      </w:r>
    </w:p>
    <w:p>
      <w:pPr>
        <w:jc w:val="right"/>
        <w:spacing w:line="336" w:lineRule="auto"/>
      </w:pPr>
      <w:r>
        <w:rPr>
          <w:b/>
        </w:rPr>
        <w:t xml:space="preserve">Utili di impresa € 0,02760</w:t>
      </w:r>
    </w:p>
    <w:p>
      <w:pPr>
        <w:jc w:val="right"/>
        <w:spacing w:line="336" w:lineRule="auto"/>
      </w:pPr>
      <w:r>
        <w:rPr>
          <w:b/>
        </w:rPr>
        <w:t xml:space="preserve">Prezzo a kg: € 0,30360</w:t>
      </w:r>
    </w:p>
    <w:p>
      <w:pPr>
        <w:rPr>
          <w:sz w:val="10"/>
          <w:szCs w:val="10"/>
        </w:rPr>
      </w:pPr>
    </w:p>
    <w:p>
      <w:pPr>
        <w:rPr>
          <w:sz w:val="10"/>
          <w:szCs w:val="10"/>
        </w:rPr>
      </w:pPr>
    </w:p>
    <w:p>
      <w:pPr/>
      <w:r>
        <w:rPr>
          <w:b/>
        </w:rPr>
        <w:t xml:space="preserve">Codice regionale: TOS15_PR.P72.010.020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010 - Accessori vari</w:t>
            </w:r>
          </w:p>
        </w:tc>
      </w:tr>
      <w:tr>
        <w:trPr/>
        <w:tc>
          <w:tcPr>
            <w:tcW w:w="1200" w:type="dxa"/>
          </w:tcPr>
          <w:p>
            <w:pPr/>
            <w:r>
              <w:rPr>
                <w:b/>
              </w:rPr>
              <w:t xml:space="preserve">Articolo:</w:t>
            </w:r>
          </w:p>
        </w:tc>
        <w:tc>
          <w:tcPr>
            <w:tcW w:w="7900" w:type="dxa"/>
          </w:tcPr>
          <w:p>
            <w:pPr/>
            <w:r>
              <w:rPr/>
              <w:t xml:space="preserve">020 - viteria varia per falegnameria (scatola da 100 pz.) </w:t>
            </w:r>
          </w:p>
        </w:tc>
      </w:tr>
    </w:tbl>
    <w:p>
      <w:pPr>
        <w:jc w:val="right"/>
      </w:pPr>
    </w:p>
    <w:p>
      <w:pPr>
        <w:jc w:val="right"/>
        <w:spacing w:line="336" w:lineRule="auto"/>
      </w:pPr>
      <w:r>
        <w:rPr>
          <w:b/>
        </w:rPr>
        <w:t xml:space="preserve">Prezzo senza S. G. e Util. a cad: € 0,85600</w:t>
      </w:r>
    </w:p>
    <w:p>
      <w:pPr>
        <w:jc w:val="right"/>
        <w:spacing w:line="336" w:lineRule="auto"/>
      </w:pPr>
      <w:r>
        <w:rPr>
          <w:b/>
        </w:rPr>
        <w:t xml:space="preserve">Spese generali € 0,12840</w:t>
      </w:r>
    </w:p>
    <w:p>
      <w:pPr>
        <w:jc w:val="right"/>
        <w:spacing w:line="336" w:lineRule="auto"/>
      </w:pPr>
      <w:r>
        <w:rPr>
          <w:b/>
        </w:rPr>
        <w:t xml:space="preserve">Utili di impresa € 0,09844</w:t>
      </w:r>
    </w:p>
    <w:p>
      <w:pPr>
        <w:jc w:val="right"/>
        <w:spacing w:line="336" w:lineRule="auto"/>
      </w:pPr>
      <w:r>
        <w:rPr>
          <w:b/>
        </w:rPr>
        <w:t xml:space="preserve">Prezzo a cad: € 1,08284</w:t>
      </w:r>
    </w:p>
    <w:p>
      <w:pPr>
        <w:rPr>
          <w:sz w:val="10"/>
          <w:szCs w:val="10"/>
        </w:rPr>
      </w:pPr>
    </w:p>
    <w:p>
      <w:pPr>
        <w:rPr>
          <w:sz w:val="10"/>
          <w:szCs w:val="10"/>
        </w:rPr>
      </w:pPr>
    </w:p>
    <w:p>
      <w:pPr>
        <w:sectPr>
          <w:headerReference w:type="default" r:id="rId311"/>
          <w:footerReference w:type="default" r:id="rId312"/>
          <w:pgSz w:orient="portrait" w:w="11870" w:h="16787"/>
          <w:pgMar w:top="1440" w:right="1440" w:bottom="1440" w:left="1440" w:header="720" w:footer="720" w:gutter="0"/>
          <w:cols w:num="1" w:space="720"/>
        </w:sectPr>
      </w:pPr>
    </w:p>
    <w:p>
      <w:pPr/>
      <w:r>
        <w:rPr>
          <w:b/>
        </w:rPr>
        <w:t xml:space="preserve">Codice regionale: TOS15_PR</w:t>
      </w:r>
    </w:p>
    <w:tbl>
      <w:tblGrid>
        <w:gridCol w:w="1200" w:type="dxa"/>
        <w:gridCol w:w="7900" w:type="dxa"/>
      </w:tblGrid>
      <w:tr>
        <w:trPr/>
        <w:tc>
          <w:tcPr>
            <w:tcW w:w="1200" w:type="dxa"/>
          </w:tcPr>
          <w:p>
            <w:pPr/>
            <w:r>
              <w:rPr/>
              <w:t xml:space="preserve">Tipologia: </w:t>
            </w:r>
          </w:p>
        </w:tc>
        <w:tc>
          <w:tcPr>
            <w:tcW w:w="7900" w:type="dxa"/>
          </w:tcPr>
          <w:p>
            <w:pPr/>
            <w:r>
              <w:rPr/>
              <w:t xml:space="preserve">PRODOTTI DA COSTRUZIONE: Nel prezzo dei prodotti da costruzione sono compresi tutti gli oneri derivanti all'Appaltatore dalla loro fornitura e accantonamento nell'ambito del cantiere. L'accettazione dei materiali e dei componenti è definitiva solo dopo la loro posa in opera. Tutti i materiali dovranno essere conformi alle norme di qualità e accettazione vigenti.</w:t>
            </w:r>
          </w:p>
        </w:tc>
      </w:tr>
    </w:tbl>
    <w:p>
      <w:pPr>
        <w:rPr>
          <w:sz w:val="10"/>
          <w:szCs w:val="10"/>
        </w:rPr>
      </w:pPr>
    </w:p>
    <w:p>
      <w:pPr/>
      <w:r>
        <w:rPr>
          <w:b/>
        </w:rPr>
        <w:t xml:space="preserve">Codice regionale: TOS15_PR.P75</w:t>
      </w:r>
    </w:p>
    <w:tbl>
      <w:tblGrid>
        <w:gridCol w:w="1200" w:type="dxa"/>
        <w:gridCol w:w="7900" w:type="dxa"/>
      </w:tblGrid>
      <w:tr>
        <w:trPr/>
        <w:tc>
          <w:tcPr>
            <w:tcW w:w="1200" w:type="dxa"/>
          </w:tcPr>
          <w:p>
            <w:pPr/>
            <w:r>
              <w:rPr/>
              <w:t xml:space="preserve">Capitolo: </w:t>
            </w:r>
          </w:p>
        </w:tc>
        <w:tc>
          <w:tcPr>
            <w:tcW w:w="7900" w:type="dxa"/>
          </w:tcPr>
          <w:p>
            <w:pPr/>
            <w:r>
              <w:rPr/>
              <w:t xml:space="preserve">PRODOTTI PER LA PROTEZIONE CONTRO LE CADUTE DALL'ALTO</w:t>
            </w:r>
          </w:p>
        </w:tc>
      </w:tr>
    </w:tbl>
    <w:p>
      <w:pPr>
        <w:rPr>
          <w:sz w:val="10"/>
          <w:szCs w:val="10"/>
        </w:rPr>
      </w:pPr>
    </w:p>
    <w:p>
      <w:pPr/>
      <w:r>
        <w:rPr>
          <w:b/>
        </w:rPr>
        <w:t xml:space="preserve">Codice regionale: TOS15_PR.P75.001.001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001 - Piastra di ancoraggio fisso con singolo punto di ancoraggio in acciaio inox, resistente ad un carico di 10 kN</w:t>
            </w:r>
          </w:p>
        </w:tc>
      </w:tr>
    </w:tbl>
    <w:p>
      <w:pPr>
        <w:jc w:val="right"/>
      </w:pPr>
    </w:p>
    <w:p>
      <w:pPr>
        <w:jc w:val="right"/>
        <w:spacing w:line="336" w:lineRule="auto"/>
      </w:pPr>
      <w:r>
        <w:rPr>
          <w:b/>
        </w:rPr>
        <w:t xml:space="preserve">Prezzo senza S. G. e Util. a cad: € 11,25000</w:t>
      </w:r>
    </w:p>
    <w:p>
      <w:pPr>
        <w:jc w:val="right"/>
        <w:spacing w:line="336" w:lineRule="auto"/>
      </w:pPr>
      <w:r>
        <w:rPr>
          <w:b/>
        </w:rPr>
        <w:t xml:space="preserve">Spese generali € 1,68750</w:t>
      </w:r>
    </w:p>
    <w:p>
      <w:pPr>
        <w:jc w:val="right"/>
        <w:spacing w:line="336" w:lineRule="auto"/>
      </w:pPr>
      <w:r>
        <w:rPr>
          <w:b/>
        </w:rPr>
        <w:t xml:space="preserve">Utili di impresa € 1,29375</w:t>
      </w:r>
    </w:p>
    <w:p>
      <w:pPr>
        <w:jc w:val="right"/>
        <w:spacing w:line="336" w:lineRule="auto"/>
      </w:pPr>
      <w:r>
        <w:rPr>
          <w:b/>
        </w:rPr>
        <w:t xml:space="preserve">Prezzo a cad: € 14,23125</w:t>
      </w:r>
    </w:p>
    <w:p>
      <w:pPr>
        <w:rPr>
          <w:sz w:val="10"/>
          <w:szCs w:val="10"/>
        </w:rPr>
      </w:pPr>
    </w:p>
    <w:p>
      <w:pPr>
        <w:rPr>
          <w:sz w:val="10"/>
          <w:szCs w:val="10"/>
        </w:rPr>
      </w:pPr>
    </w:p>
    <w:p>
      <w:pPr/>
      <w:r>
        <w:rPr>
          <w:b/>
        </w:rPr>
        <w:t xml:space="preserve">Codice regionale: TOS15_PR.P75.001.002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002 - Piastra di ancoraggio con doppio punto di ancoraggio in acciaio inox, resistente ad un carico di 10 kN, esclusi elementi di fissaggio al supporto</w:t>
            </w:r>
          </w:p>
        </w:tc>
      </w:tr>
    </w:tbl>
    <w:p>
      <w:pPr>
        <w:jc w:val="right"/>
      </w:pPr>
    </w:p>
    <w:p>
      <w:pPr>
        <w:jc w:val="right"/>
        <w:spacing w:line="336" w:lineRule="auto"/>
      </w:pPr>
      <w:r>
        <w:rPr>
          <w:b/>
        </w:rPr>
        <w:t xml:space="preserve">Prezzo senza S. G. e Util. a cad: € 13,50000</w:t>
      </w:r>
    </w:p>
    <w:p>
      <w:pPr>
        <w:jc w:val="right"/>
        <w:spacing w:line="336" w:lineRule="auto"/>
      </w:pPr>
      <w:r>
        <w:rPr>
          <w:b/>
        </w:rPr>
        <w:t xml:space="preserve">Spese generali € 2,02500</w:t>
      </w:r>
    </w:p>
    <w:p>
      <w:pPr>
        <w:jc w:val="right"/>
        <w:spacing w:line="336" w:lineRule="auto"/>
      </w:pPr>
      <w:r>
        <w:rPr>
          <w:b/>
        </w:rPr>
        <w:t xml:space="preserve">Utili di impresa € 1,55250</w:t>
      </w:r>
    </w:p>
    <w:p>
      <w:pPr>
        <w:jc w:val="right"/>
        <w:spacing w:line="336" w:lineRule="auto"/>
      </w:pPr>
      <w:r>
        <w:rPr>
          <w:b/>
        </w:rPr>
        <w:t xml:space="preserve">Prezzo a cad: € 17,07750</w:t>
      </w:r>
    </w:p>
    <w:p>
      <w:pPr>
        <w:rPr>
          <w:sz w:val="10"/>
          <w:szCs w:val="10"/>
        </w:rPr>
      </w:pPr>
    </w:p>
    <w:p>
      <w:pPr>
        <w:rPr>
          <w:sz w:val="10"/>
          <w:szCs w:val="10"/>
        </w:rPr>
      </w:pPr>
    </w:p>
    <w:p>
      <w:pPr/>
      <w:r>
        <w:rPr>
          <w:b/>
        </w:rPr>
        <w:t xml:space="preserve">Codice regionale: TOS15_PR.P75.001.003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003 - Ancoraggio fisso con golfare in alluminio certificato UNI 795 A1 e A2, resistente ad un carico di 10kN, esclusi elementi di fissaggio al supporto</w:t>
            </w:r>
          </w:p>
        </w:tc>
      </w:tr>
    </w:tbl>
    <w:p>
      <w:pPr>
        <w:jc w:val="right"/>
      </w:pPr>
    </w:p>
    <w:p>
      <w:pPr>
        <w:jc w:val="right"/>
        <w:spacing w:line="336" w:lineRule="auto"/>
      </w:pPr>
      <w:r>
        <w:rPr>
          <w:b/>
        </w:rPr>
        <w:t xml:space="preserve">Prezzo senza S. G. e Util. a cad: € 18,00000</w:t>
      </w:r>
    </w:p>
    <w:p>
      <w:pPr>
        <w:jc w:val="right"/>
        <w:spacing w:line="336" w:lineRule="auto"/>
      </w:pPr>
      <w:r>
        <w:rPr>
          <w:b/>
        </w:rPr>
        <w:t xml:space="preserve">Spese generali € 2,70000</w:t>
      </w:r>
    </w:p>
    <w:p>
      <w:pPr>
        <w:jc w:val="right"/>
        <w:spacing w:line="336" w:lineRule="auto"/>
      </w:pPr>
      <w:r>
        <w:rPr>
          <w:b/>
        </w:rPr>
        <w:t xml:space="preserve">Utili di impresa € 2,07000</w:t>
      </w:r>
    </w:p>
    <w:p>
      <w:pPr>
        <w:jc w:val="right"/>
        <w:spacing w:line="336" w:lineRule="auto"/>
      </w:pPr>
      <w:r>
        <w:rPr>
          <w:b/>
        </w:rPr>
        <w:t xml:space="preserve">Prezzo a cad: € 22,77000</w:t>
      </w:r>
    </w:p>
    <w:p>
      <w:pPr>
        <w:rPr>
          <w:sz w:val="10"/>
          <w:szCs w:val="10"/>
        </w:rPr>
      </w:pPr>
    </w:p>
    <w:p>
      <w:pPr>
        <w:rPr>
          <w:sz w:val="10"/>
          <w:szCs w:val="10"/>
        </w:rPr>
      </w:pPr>
    </w:p>
    <w:p>
      <w:pPr/>
      <w:r>
        <w:rPr>
          <w:b/>
        </w:rPr>
        <w:t xml:space="preserve">Codice regionale: TOS15_PR.P75.001.004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004 - Ancoraggio fisso con golfare in acciaio inox certificato UNI 795 A1 e A2, resistente ad un carico di 10kN, esclusi elementi di fissaggio al supporto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005 - Palo con golfare in acciaio inox altezza 30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€ 54,00000</w:t>
      </w:r>
    </w:p>
    <w:p>
      <w:pPr>
        <w:jc w:val="right"/>
        <w:spacing w:line="336" w:lineRule="auto"/>
      </w:pPr>
      <w:r>
        <w:rPr>
          <w:b/>
        </w:rPr>
        <w:t xml:space="preserve">Spese generali € 8,10000</w:t>
      </w:r>
    </w:p>
    <w:p>
      <w:pPr>
        <w:jc w:val="right"/>
        <w:spacing w:line="336" w:lineRule="auto"/>
      </w:pPr>
      <w:r>
        <w:rPr>
          <w:b/>
        </w:rPr>
        <w:t xml:space="preserve">Utili di impresa € 6,21000</w:t>
      </w:r>
    </w:p>
    <w:p>
      <w:pPr>
        <w:jc w:val="right"/>
        <w:spacing w:line="336" w:lineRule="auto"/>
      </w:pPr>
      <w:r>
        <w:rPr>
          <w:b/>
        </w:rPr>
        <w:t xml:space="preserve">Prezzo a cad: € 68,31000</w:t>
      </w:r>
    </w:p>
    <w:p>
      <w:pPr>
        <w:rPr>
          <w:sz w:val="10"/>
          <w:szCs w:val="10"/>
        </w:rPr>
      </w:pPr>
    </w:p>
    <w:p>
      <w:pPr>
        <w:rPr>
          <w:sz w:val="10"/>
          <w:szCs w:val="10"/>
        </w:rPr>
      </w:pPr>
    </w:p>
    <w:p>
      <w:pPr/>
      <w:r>
        <w:rPr>
          <w:b/>
        </w:rPr>
        <w:t xml:space="preserve">Codice regionale: TOS15_PR.P75.001.006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006 - Palo con golfare in acciaio inox altezza 50 cm dotato di dispositivo di aggancio e piastra per basi di appoggio piane o inclinate, resistente ad un carico di 10kN, esclusi elementi di fissaggio tipo viteria e tasselli</w:t>
            </w:r>
          </w:p>
        </w:tc>
      </w:tr>
    </w:tbl>
    <w:p>
      <w:pPr>
        <w:jc w:val="right"/>
      </w:pPr>
    </w:p>
    <w:p>
      <w:pPr>
        <w:jc w:val="right"/>
        <w:spacing w:line="336" w:lineRule="auto"/>
      </w:pPr>
      <w:r>
        <w:rPr>
          <w:b/>
        </w:rPr>
        <w:t xml:space="preserve">Prezzo senza S. G. e Util. a cad: € 72,00000</w:t>
      </w:r>
    </w:p>
    <w:p>
      <w:pPr>
        <w:jc w:val="right"/>
        <w:spacing w:line="336" w:lineRule="auto"/>
      </w:pPr>
      <w:r>
        <w:rPr>
          <w:b/>
        </w:rPr>
        <w:t xml:space="preserve">Spese generali € 10,80000</w:t>
      </w:r>
    </w:p>
    <w:p>
      <w:pPr>
        <w:jc w:val="right"/>
        <w:spacing w:line="336" w:lineRule="auto"/>
      </w:pPr>
      <w:r>
        <w:rPr>
          <w:b/>
        </w:rPr>
        <w:t xml:space="preserve">Utili di impresa € 8,28000</w:t>
      </w:r>
    </w:p>
    <w:p>
      <w:pPr>
        <w:jc w:val="right"/>
        <w:spacing w:line="336" w:lineRule="auto"/>
      </w:pPr>
      <w:r>
        <w:rPr>
          <w:b/>
        </w:rPr>
        <w:t xml:space="preserve">Prezzo a cad: € 91,08000</w:t>
      </w:r>
    </w:p>
    <w:p>
      <w:pPr>
        <w:rPr>
          <w:sz w:val="10"/>
          <w:szCs w:val="10"/>
        </w:rPr>
      </w:pPr>
    </w:p>
    <w:p>
      <w:pPr>
        <w:rPr>
          <w:sz w:val="10"/>
          <w:szCs w:val="10"/>
        </w:rPr>
      </w:pPr>
    </w:p>
    <w:p>
      <w:pPr/>
      <w:r>
        <w:rPr>
          <w:b/>
        </w:rPr>
        <w:t xml:space="preserve">Codice regionale: TOS15_PR.P75.001.007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Dispositivi di ancoraggio fissi (UNI 795 classe A)</w:t>
            </w:r>
          </w:p>
        </w:tc>
      </w:tr>
      <w:tr>
        <w:trPr/>
        <w:tc>
          <w:tcPr>
            <w:tcW w:w="1200" w:type="dxa"/>
          </w:tcPr>
          <w:p>
            <w:pPr/>
            <w:r>
              <w:rPr>
                <w:b/>
              </w:rPr>
              <w:t xml:space="preserve">Articolo:</w:t>
            </w:r>
          </w:p>
        </w:tc>
        <w:tc>
          <w:tcPr>
            <w:tcW w:w="7900" w:type="dxa"/>
          </w:tcPr>
          <w:p>
            <w:pPr/>
            <w:r>
              <w:rPr/>
              <w:t xml:space="preserve">007 - Staffa di ancoraggio sottotegola in acciaio zincato a caldo, resistente ad un carico di 10kN, esclusi elementi di fissaggio</w:t>
            </w:r>
          </w:p>
        </w:tc>
      </w:tr>
    </w:tbl>
    <w:p>
      <w:pPr>
        <w:jc w:val="right"/>
      </w:pPr>
    </w:p>
    <w:p>
      <w:pPr>
        <w:jc w:val="right"/>
        <w:spacing w:line="336" w:lineRule="auto"/>
      </w:pPr>
      <w:r>
        <w:rPr>
          <w:b/>
        </w:rPr>
        <w:t xml:space="preserve">Prezzo senza S. G. e Util. a cad: € 24,00000</w:t>
      </w:r>
    </w:p>
    <w:p>
      <w:pPr>
        <w:jc w:val="right"/>
        <w:spacing w:line="336" w:lineRule="auto"/>
      </w:pPr>
      <w:r>
        <w:rPr>
          <w:b/>
        </w:rPr>
        <w:t xml:space="preserve">Spese generali € 3,60000</w:t>
      </w:r>
    </w:p>
    <w:p>
      <w:pPr>
        <w:jc w:val="right"/>
        <w:spacing w:line="336" w:lineRule="auto"/>
      </w:pPr>
      <w:r>
        <w:rPr>
          <w:b/>
        </w:rPr>
        <w:t xml:space="preserve">Utili di impresa € 2,76000</w:t>
      </w:r>
    </w:p>
    <w:p>
      <w:pPr>
        <w:jc w:val="right"/>
        <w:spacing w:line="336" w:lineRule="auto"/>
      </w:pPr>
      <w:r>
        <w:rPr>
          <w:b/>
        </w:rPr>
        <w:t xml:space="preserve">Prezzo a cad: € 30,36000</w:t>
      </w:r>
    </w:p>
    <w:p>
      <w:pPr>
        <w:rPr>
          <w:sz w:val="10"/>
          <w:szCs w:val="10"/>
        </w:rPr>
      </w:pPr>
    </w:p>
    <w:p>
      <w:pPr>
        <w:rPr>
          <w:sz w:val="10"/>
          <w:szCs w:val="10"/>
        </w:rPr>
      </w:pPr>
    </w:p>
    <w:p>
      <w:pPr/>
      <w:r>
        <w:rPr>
          <w:b/>
        </w:rPr>
        <w:t xml:space="preserve">Codice regionale: TOS15_PR.P75.003.001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001 - Ancoraggio strutturale costituito da palo in acciaio zincato a caldo con altezza 30 cm con piastra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€ 84,75000</w:t>
      </w:r>
    </w:p>
    <w:p>
      <w:pPr>
        <w:jc w:val="right"/>
        <w:spacing w:line="336" w:lineRule="auto"/>
      </w:pPr>
      <w:r>
        <w:rPr>
          <w:b/>
        </w:rPr>
        <w:t xml:space="preserve">Spese generali € 12,71250</w:t>
      </w:r>
    </w:p>
    <w:p>
      <w:pPr>
        <w:jc w:val="right"/>
        <w:spacing w:line="336" w:lineRule="auto"/>
      </w:pPr>
      <w:r>
        <w:rPr>
          <w:b/>
        </w:rPr>
        <w:t xml:space="preserve">Utili di impresa € 9,74625</w:t>
      </w:r>
    </w:p>
    <w:p>
      <w:pPr>
        <w:jc w:val="right"/>
        <w:spacing w:line="336" w:lineRule="auto"/>
      </w:pPr>
      <w:r>
        <w:rPr>
          <w:b/>
        </w:rPr>
        <w:t xml:space="preserve">Prezzo a cad: € 107,20875</w:t>
      </w:r>
    </w:p>
    <w:p>
      <w:pPr>
        <w:rPr>
          <w:sz w:val="10"/>
          <w:szCs w:val="10"/>
        </w:rPr>
      </w:pPr>
    </w:p>
    <w:p>
      <w:pPr>
        <w:rPr>
          <w:sz w:val="10"/>
          <w:szCs w:val="10"/>
        </w:rPr>
      </w:pPr>
    </w:p>
    <w:p>
      <w:pPr/>
      <w:r>
        <w:rPr>
          <w:b/>
        </w:rPr>
        <w:t xml:space="preserve">Codice regionale: TOS15_PR.P75.003.002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002 - Ancoraggio strutturale costituito da palo in acciaio zincato a caldo con altezza 30 cm con piastra di appoggio inclinata o a colmo, escluso dispositivo di aggancio in testa al palo e gli elementi di fissaggio al supporto</w:t>
            </w:r>
          </w:p>
        </w:tc>
      </w:tr>
    </w:tbl>
    <w:p>
      <w:pPr>
        <w:jc w:val="right"/>
      </w:pPr>
    </w:p>
    <w:p>
      <w:pPr>
        <w:jc w:val="right"/>
        <w:spacing w:line="336" w:lineRule="auto"/>
      </w:pPr>
      <w:r>
        <w:rPr>
          <w:b/>
        </w:rPr>
        <w:t xml:space="preserve">Prezzo senza S. G. e Util. a cad: € 88,50000</w:t>
      </w:r>
    </w:p>
    <w:p>
      <w:pPr>
        <w:jc w:val="right"/>
        <w:spacing w:line="336" w:lineRule="auto"/>
      </w:pPr>
      <w:r>
        <w:rPr>
          <w:b/>
        </w:rPr>
        <w:t xml:space="preserve">Spese generali € 13,27500</w:t>
      </w:r>
    </w:p>
    <w:p>
      <w:pPr>
        <w:jc w:val="right"/>
        <w:spacing w:line="336" w:lineRule="auto"/>
      </w:pPr>
      <w:r>
        <w:rPr>
          <w:b/>
        </w:rPr>
        <w:t xml:space="preserve">Utili di impresa € 10,17750</w:t>
      </w:r>
    </w:p>
    <w:p>
      <w:pPr>
        <w:jc w:val="right"/>
        <w:spacing w:line="336" w:lineRule="auto"/>
      </w:pPr>
      <w:r>
        <w:rPr>
          <w:b/>
        </w:rPr>
        <w:t xml:space="preserve">Prezzo a cad: € 111,95250</w:t>
      </w:r>
    </w:p>
    <w:p>
      <w:pPr>
        <w:rPr>
          <w:sz w:val="10"/>
          <w:szCs w:val="10"/>
        </w:rPr>
      </w:pPr>
    </w:p>
    <w:p>
      <w:pPr>
        <w:rPr>
          <w:sz w:val="10"/>
          <w:szCs w:val="10"/>
        </w:rPr>
      </w:pPr>
    </w:p>
    <w:p>
      <w:pPr/>
      <w:r>
        <w:rPr>
          <w:b/>
        </w:rPr>
        <w:t xml:space="preserve">Codice regionale: TOS15_PR.P75.003.003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003 - Ancoraggio strutturale costituito da palo in acciaio zincato a caldo con altezza 50cm con piastra di appoggio piana, escluso dispositivo di aggancio in testa al palo e gli elementi di fissaggio al supporto</w:t>
            </w:r>
          </w:p>
        </w:tc>
      </w:tr>
    </w:tbl>
    <w:p>
      <w:pPr>
        <w:jc w:val="right"/>
      </w:pPr>
    </w:p>
    <w:p>
      <w:pPr>
        <w:jc w:val="right"/>
        <w:spacing w:line="336" w:lineRule="auto"/>
      </w:pPr>
      <w:r>
        <w:rPr>
          <w:b/>
        </w:rPr>
        <w:t xml:space="preserve">Prezzo senza S. G. e Util. a cad: € 96,00000</w:t>
      </w:r>
    </w:p>
    <w:p>
      <w:pPr>
        <w:jc w:val="right"/>
        <w:spacing w:line="336" w:lineRule="auto"/>
      </w:pPr>
      <w:r>
        <w:rPr>
          <w:b/>
        </w:rPr>
        <w:t xml:space="preserve">Spese generali € 14,40000</w:t>
      </w:r>
    </w:p>
    <w:p>
      <w:pPr>
        <w:jc w:val="right"/>
        <w:spacing w:line="336" w:lineRule="auto"/>
      </w:pPr>
      <w:r>
        <w:rPr>
          <w:b/>
        </w:rPr>
        <w:t xml:space="preserve">Utili di impresa € 11,04000</w:t>
      </w:r>
    </w:p>
    <w:p>
      <w:pPr>
        <w:jc w:val="right"/>
        <w:spacing w:line="336" w:lineRule="auto"/>
      </w:pPr>
      <w:r>
        <w:rPr>
          <w:b/>
        </w:rPr>
        <w:t xml:space="preserve">Prezzo a cad: € 121,44000</w:t>
      </w:r>
    </w:p>
    <w:p>
      <w:pPr>
        <w:rPr>
          <w:sz w:val="10"/>
          <w:szCs w:val="10"/>
        </w:rPr>
      </w:pPr>
    </w:p>
    <w:p>
      <w:pPr>
        <w:rPr>
          <w:sz w:val="10"/>
          <w:szCs w:val="10"/>
        </w:rPr>
      </w:pPr>
    </w:p>
    <w:p>
      <w:pPr/>
      <w:r>
        <w:rPr>
          <w:b/>
        </w:rPr>
        <w:t xml:space="preserve">Codice regionale: TOS15_PR.P75.003.004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004 - Ancoraggio strutturale costituito da palo in acciaio zincato a caldo con altezza 50 cm con piastra di appoggio inclinata o a colmo, escluso dispositivo di aggancio in testa al palo e gli elementi di fissaggio al supporto </w:t>
            </w:r>
          </w:p>
        </w:tc>
      </w:tr>
    </w:tbl>
    <w:p>
      <w:pPr>
        <w:jc w:val="right"/>
      </w:pPr>
    </w:p>
    <w:p>
      <w:pPr>
        <w:jc w:val="right"/>
        <w:spacing w:line="336" w:lineRule="auto"/>
      </w:pPr>
      <w:r>
        <w:rPr>
          <w:b/>
        </w:rPr>
        <w:t xml:space="preserve">Prezzo senza S. G. e Util. a cad: € 99,75000</w:t>
      </w:r>
    </w:p>
    <w:p>
      <w:pPr>
        <w:jc w:val="right"/>
        <w:spacing w:line="336" w:lineRule="auto"/>
      </w:pPr>
      <w:r>
        <w:rPr>
          <w:b/>
        </w:rPr>
        <w:t xml:space="preserve">Spese generali € 14,96250</w:t>
      </w:r>
    </w:p>
    <w:p>
      <w:pPr>
        <w:jc w:val="right"/>
        <w:spacing w:line="336" w:lineRule="auto"/>
      </w:pPr>
      <w:r>
        <w:rPr>
          <w:b/>
        </w:rPr>
        <w:t xml:space="preserve">Utili di impresa € 11,47125</w:t>
      </w:r>
    </w:p>
    <w:p>
      <w:pPr>
        <w:jc w:val="right"/>
        <w:spacing w:line="336" w:lineRule="auto"/>
      </w:pPr>
      <w:r>
        <w:rPr>
          <w:b/>
        </w:rPr>
        <w:t xml:space="preserve">Prezzo a cad: € 126,18375</w:t>
      </w:r>
    </w:p>
    <w:p>
      <w:pPr>
        <w:rPr>
          <w:sz w:val="10"/>
          <w:szCs w:val="10"/>
        </w:rPr>
      </w:pPr>
    </w:p>
    <w:p>
      <w:pPr>
        <w:rPr>
          <w:sz w:val="10"/>
          <w:szCs w:val="10"/>
        </w:rPr>
      </w:pPr>
    </w:p>
    <w:p>
      <w:pPr/>
      <w:r>
        <w:rPr>
          <w:b/>
        </w:rPr>
        <w:t xml:space="preserve">Codice regionale: TOS15_PR.P75.003.010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010 - Ancoraggio strutturale costituito da piastra in acciaio inox con fissaggio sottotegola, per singola linea di ancoraggio al colmo, esclusi i fissaggi al supporto</w:t>
            </w:r>
          </w:p>
        </w:tc>
      </w:tr>
    </w:tbl>
    <w:p>
      <w:pPr>
        <w:jc w:val="right"/>
      </w:pPr>
    </w:p>
    <w:p>
      <w:pPr>
        <w:jc w:val="right"/>
        <w:spacing w:line="336" w:lineRule="auto"/>
      </w:pPr>
      <w:r>
        <w:rPr>
          <w:b/>
        </w:rPr>
        <w:t xml:space="preserve">Prezzo senza S. G. e Util. a cad: € 56,25000</w:t>
      </w:r>
    </w:p>
    <w:p>
      <w:pPr>
        <w:jc w:val="right"/>
        <w:spacing w:line="336" w:lineRule="auto"/>
      </w:pPr>
      <w:r>
        <w:rPr>
          <w:b/>
        </w:rPr>
        <w:t xml:space="preserve">Spese generali € 8,43750</w:t>
      </w:r>
    </w:p>
    <w:p>
      <w:pPr>
        <w:jc w:val="right"/>
        <w:spacing w:line="336" w:lineRule="auto"/>
      </w:pPr>
      <w:r>
        <w:rPr>
          <w:b/>
        </w:rPr>
        <w:t xml:space="preserve">Utili di impresa € 6,46875</w:t>
      </w:r>
    </w:p>
    <w:p>
      <w:pPr>
        <w:jc w:val="right"/>
        <w:spacing w:line="336" w:lineRule="auto"/>
      </w:pPr>
      <w:r>
        <w:rPr>
          <w:b/>
        </w:rPr>
        <w:t xml:space="preserve">Prezzo a cad: € 71,15625</w:t>
      </w:r>
    </w:p>
    <w:p>
      <w:pPr>
        <w:rPr>
          <w:sz w:val="10"/>
          <w:szCs w:val="10"/>
        </w:rPr>
      </w:pPr>
    </w:p>
    <w:p>
      <w:pPr>
        <w:rPr>
          <w:sz w:val="10"/>
          <w:szCs w:val="10"/>
        </w:rPr>
      </w:pPr>
    </w:p>
    <w:p>
      <w:pPr/>
      <w:r>
        <w:rPr>
          <w:b/>
        </w:rPr>
        <w:t xml:space="preserve">Codice regionale: TOS15_PR.P75.003.011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011 - Ancoraggio strutturale costituito da piastra in acciaio inox con fissaggio sottotegola, per doppia linea di ancoraggio al colmo, esclusi i fissaggi al supporto</w:t>
            </w:r>
          </w:p>
        </w:tc>
      </w:tr>
    </w:tbl>
    <w:p>
      <w:pPr>
        <w:jc w:val="right"/>
      </w:pPr>
    </w:p>
    <w:p>
      <w:pPr>
        <w:jc w:val="right"/>
        <w:spacing w:line="336" w:lineRule="auto"/>
      </w:pPr>
      <w:r>
        <w:rPr>
          <w:b/>
        </w:rPr>
        <w:t xml:space="preserve">Prezzo senza S. G. e Util. a cad: € 90,00000</w:t>
      </w:r>
    </w:p>
    <w:p>
      <w:pPr>
        <w:jc w:val="right"/>
        <w:spacing w:line="336" w:lineRule="auto"/>
      </w:pPr>
      <w:r>
        <w:rPr>
          <w:b/>
        </w:rPr>
        <w:t xml:space="preserve">Spese generali € 13,50000</w:t>
      </w:r>
    </w:p>
    <w:p>
      <w:pPr>
        <w:jc w:val="right"/>
        <w:spacing w:line="336" w:lineRule="auto"/>
      </w:pPr>
      <w:r>
        <w:rPr>
          <w:b/>
        </w:rPr>
        <w:t xml:space="preserve">Utili di impresa € 10,35000</w:t>
      </w:r>
    </w:p>
    <w:p>
      <w:pPr>
        <w:jc w:val="right"/>
        <w:spacing w:line="336" w:lineRule="auto"/>
      </w:pPr>
      <w:r>
        <w:rPr>
          <w:b/>
        </w:rPr>
        <w:t xml:space="preserve">Prezzo a cad: € 113,85000</w:t>
      </w:r>
    </w:p>
    <w:p>
      <w:pPr>
        <w:rPr>
          <w:sz w:val="10"/>
          <w:szCs w:val="10"/>
        </w:rPr>
      </w:pPr>
    </w:p>
    <w:p>
      <w:pPr>
        <w:rPr>
          <w:sz w:val="10"/>
          <w:szCs w:val="10"/>
        </w:rPr>
      </w:pPr>
    </w:p>
    <w:p>
      <w:pPr/>
      <w:r>
        <w:rPr>
          <w:b/>
        </w:rPr>
        <w:t xml:space="preserve">Codice regionale: TOS15_PR.P75.003.016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016 - Ancoraggio strutturale per lamiere grecate costituito da piastra in acciaio inox, incluso i rivetti di fissaggio, escluso dispositivo di aggancio del cavo</w:t>
            </w:r>
          </w:p>
        </w:tc>
      </w:tr>
    </w:tbl>
    <w:p>
      <w:pPr>
        <w:jc w:val="right"/>
      </w:pPr>
    </w:p>
    <w:p>
      <w:pPr>
        <w:jc w:val="right"/>
        <w:spacing w:line="336" w:lineRule="auto"/>
      </w:pPr>
      <w:r>
        <w:rPr>
          <w:b/>
        </w:rPr>
        <w:t xml:space="preserve">Prezzo senza S. G. e Util. a cad: € 91,50000</w:t>
      </w:r>
    </w:p>
    <w:p>
      <w:pPr>
        <w:jc w:val="right"/>
        <w:spacing w:line="336" w:lineRule="auto"/>
      </w:pPr>
      <w:r>
        <w:rPr>
          <w:b/>
        </w:rPr>
        <w:t xml:space="preserve">Spese generali € 13,72500</w:t>
      </w:r>
    </w:p>
    <w:p>
      <w:pPr>
        <w:jc w:val="right"/>
        <w:spacing w:line="336" w:lineRule="auto"/>
      </w:pPr>
      <w:r>
        <w:rPr>
          <w:b/>
        </w:rPr>
        <w:t xml:space="preserve">Utili di impresa € 10,52250</w:t>
      </w:r>
    </w:p>
    <w:p>
      <w:pPr>
        <w:jc w:val="right"/>
        <w:spacing w:line="336" w:lineRule="auto"/>
      </w:pPr>
      <w:r>
        <w:rPr>
          <w:b/>
        </w:rPr>
        <w:t xml:space="preserve">Prezzo a cad: € 115,74750</w:t>
      </w:r>
    </w:p>
    <w:p>
      <w:pPr>
        <w:rPr>
          <w:sz w:val="10"/>
          <w:szCs w:val="10"/>
        </w:rPr>
      </w:pPr>
    </w:p>
    <w:p>
      <w:pPr>
        <w:rPr>
          <w:sz w:val="10"/>
          <w:szCs w:val="10"/>
        </w:rPr>
      </w:pPr>
    </w:p>
    <w:p>
      <w:pPr/>
      <w:r>
        <w:rPr>
          <w:b/>
        </w:rPr>
        <w:t xml:space="preserve">Codice regionale: TOS15_PR.P75.003.020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020 - Dispositivo di aggancio per testa palo o per piastra  di estremità, in acciaio zincato a caldo, incluso bulloneria di fissaggio</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021 - Dispositivo di aggancio per testa palo o per piastra intermedi, in acciaio zincato a caldo, incluso bulloneria di fissaggio </w:t>
            </w:r>
          </w:p>
        </w:tc>
      </w:tr>
    </w:tbl>
    <w:p>
      <w:pPr>
        <w:jc w:val="right"/>
      </w:pPr>
    </w:p>
    <w:p>
      <w:pPr>
        <w:jc w:val="right"/>
        <w:spacing w:line="336" w:lineRule="auto"/>
      </w:pPr>
      <w:r>
        <w:rPr>
          <w:b/>
        </w:rPr>
        <w:t xml:space="preserve">Prezzo senza S. G. e Util. a cad: € 19,80000</w:t>
      </w:r>
    </w:p>
    <w:p>
      <w:pPr>
        <w:jc w:val="right"/>
        <w:spacing w:line="336" w:lineRule="auto"/>
      </w:pPr>
      <w:r>
        <w:rPr>
          <w:b/>
        </w:rPr>
        <w:t xml:space="preserve">Spese generali € 2,97000</w:t>
      </w:r>
    </w:p>
    <w:p>
      <w:pPr>
        <w:jc w:val="right"/>
        <w:spacing w:line="336" w:lineRule="auto"/>
      </w:pPr>
      <w:r>
        <w:rPr>
          <w:b/>
        </w:rPr>
        <w:t xml:space="preserve">Utili di impresa € 2,27700</w:t>
      </w:r>
    </w:p>
    <w:p>
      <w:pPr>
        <w:jc w:val="right"/>
        <w:spacing w:line="336" w:lineRule="auto"/>
      </w:pPr>
      <w:r>
        <w:rPr>
          <w:b/>
        </w:rPr>
        <w:t xml:space="preserve">Prezzo a cad: € 25,04700</w:t>
      </w:r>
    </w:p>
    <w:p>
      <w:pPr>
        <w:rPr>
          <w:sz w:val="10"/>
          <w:szCs w:val="10"/>
        </w:rPr>
      </w:pPr>
    </w:p>
    <w:p>
      <w:pPr>
        <w:rPr>
          <w:sz w:val="10"/>
          <w:szCs w:val="10"/>
        </w:rPr>
      </w:pPr>
    </w:p>
    <w:p>
      <w:pPr/>
      <w:r>
        <w:rPr>
          <w:b/>
        </w:rPr>
        <w:t xml:space="preserve">Codice regionale: TOS15_PR.P75.003.024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024 - Supporto intermedio passacavo in acciaio inox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025 - Supporto intermedio passacavo in alluminio per moschettone, incluso bulloneria di fissaggio su palo o piastra</w:t>
            </w:r>
          </w:p>
        </w:tc>
      </w:tr>
    </w:tbl>
    <w:p>
      <w:pPr>
        <w:jc w:val="right"/>
      </w:pPr>
    </w:p>
    <w:p>
      <w:pPr>
        <w:jc w:val="right"/>
        <w:spacing w:line="336" w:lineRule="auto"/>
      </w:pPr>
      <w:r>
        <w:rPr>
          <w:b/>
        </w:rPr>
        <w:t xml:space="preserve">Prezzo senza S. G. e Util. a cad: € 31,05000</w:t>
      </w:r>
    </w:p>
    <w:p>
      <w:pPr>
        <w:jc w:val="right"/>
        <w:spacing w:line="336" w:lineRule="auto"/>
      </w:pPr>
      <w:r>
        <w:rPr>
          <w:b/>
        </w:rPr>
        <w:t xml:space="preserve">Spese generali € 4,65750</w:t>
      </w:r>
    </w:p>
    <w:p>
      <w:pPr>
        <w:jc w:val="right"/>
        <w:spacing w:line="336" w:lineRule="auto"/>
      </w:pPr>
      <w:r>
        <w:rPr>
          <w:b/>
        </w:rPr>
        <w:t xml:space="preserve">Utili di impresa € 3,57075</w:t>
      </w:r>
    </w:p>
    <w:p>
      <w:pPr>
        <w:jc w:val="right"/>
        <w:spacing w:line="336" w:lineRule="auto"/>
      </w:pPr>
      <w:r>
        <w:rPr>
          <w:b/>
        </w:rPr>
        <w:t xml:space="preserve">Prezzo a cad: € 39,27825</w:t>
      </w:r>
    </w:p>
    <w:p>
      <w:pPr>
        <w:rPr>
          <w:sz w:val="10"/>
          <w:szCs w:val="10"/>
        </w:rPr>
      </w:pPr>
    </w:p>
    <w:p>
      <w:pPr>
        <w:rPr>
          <w:sz w:val="10"/>
          <w:szCs w:val="10"/>
        </w:rPr>
      </w:pPr>
    </w:p>
    <w:p>
      <w:pPr/>
      <w:r>
        <w:rPr>
          <w:b/>
        </w:rPr>
        <w:t xml:space="preserve">Codice regionale: TOS15_PR.P75.003.028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028 - Supporto intermedio passacavo in acciaio inox ad angolo con puleggia, incluso bulloneria di fissaggio su palo o piastra</w:t>
            </w:r>
          </w:p>
        </w:tc>
      </w:tr>
    </w:tbl>
    <w:p>
      <w:pPr>
        <w:jc w:val="right"/>
      </w:pPr>
    </w:p>
    <w:p>
      <w:pPr>
        <w:jc w:val="right"/>
        <w:spacing w:line="336" w:lineRule="auto"/>
      </w:pPr>
      <w:r>
        <w:rPr>
          <w:b/>
        </w:rPr>
        <w:t xml:space="preserve">Prezzo senza S. G. e Util. a cad: € 45,00000</w:t>
      </w:r>
    </w:p>
    <w:p>
      <w:pPr>
        <w:jc w:val="right"/>
        <w:spacing w:line="336" w:lineRule="auto"/>
      </w:pPr>
      <w:r>
        <w:rPr>
          <w:b/>
        </w:rPr>
        <w:t xml:space="preserve">Spese generali € 6,75000</w:t>
      </w:r>
    </w:p>
    <w:p>
      <w:pPr>
        <w:jc w:val="right"/>
        <w:spacing w:line="336" w:lineRule="auto"/>
      </w:pPr>
      <w:r>
        <w:rPr>
          <w:b/>
        </w:rPr>
        <w:t xml:space="preserve">Utili di impresa € 5,17500</w:t>
      </w:r>
    </w:p>
    <w:p>
      <w:pPr>
        <w:jc w:val="right"/>
        <w:spacing w:line="336" w:lineRule="auto"/>
      </w:pPr>
      <w:r>
        <w:rPr>
          <w:b/>
        </w:rPr>
        <w:t xml:space="preserve">Prezzo a cad: € 56,92500</w:t>
      </w:r>
    </w:p>
    <w:p>
      <w:pPr>
        <w:rPr>
          <w:sz w:val="10"/>
          <w:szCs w:val="10"/>
        </w:rPr>
      </w:pPr>
    </w:p>
    <w:p>
      <w:pPr>
        <w:rPr>
          <w:sz w:val="10"/>
          <w:szCs w:val="10"/>
        </w:rPr>
      </w:pPr>
    </w:p>
    <w:p>
      <w:pPr/>
      <w:r>
        <w:rPr>
          <w:b/>
        </w:rPr>
        <w:t xml:space="preserve">Codice regionale: TOS15_PR.P75.003.031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031 - Supporto intermedio passacavo dritto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€ 37,05000</w:t>
      </w:r>
    </w:p>
    <w:p>
      <w:pPr>
        <w:jc w:val="right"/>
        <w:spacing w:line="336" w:lineRule="auto"/>
      </w:pPr>
      <w:r>
        <w:rPr>
          <w:b/>
        </w:rPr>
        <w:t xml:space="preserve">Spese generali € 5,55750</w:t>
      </w:r>
    </w:p>
    <w:p>
      <w:pPr>
        <w:jc w:val="right"/>
        <w:spacing w:line="336" w:lineRule="auto"/>
      </w:pPr>
      <w:r>
        <w:rPr>
          <w:b/>
        </w:rPr>
        <w:t xml:space="preserve">Utili di impresa € 4,26075</w:t>
      </w:r>
    </w:p>
    <w:p>
      <w:pPr>
        <w:jc w:val="right"/>
        <w:spacing w:line="336" w:lineRule="auto"/>
      </w:pPr>
      <w:r>
        <w:rPr>
          <w:b/>
        </w:rPr>
        <w:t xml:space="preserve">Prezzo a cad: € 46,86825</w:t>
      </w:r>
    </w:p>
    <w:p>
      <w:pPr>
        <w:rPr>
          <w:sz w:val="10"/>
          <w:szCs w:val="10"/>
        </w:rPr>
      </w:pPr>
    </w:p>
    <w:p>
      <w:pPr>
        <w:rPr>
          <w:sz w:val="10"/>
          <w:szCs w:val="10"/>
        </w:rPr>
      </w:pPr>
    </w:p>
    <w:p>
      <w:pPr/>
      <w:r>
        <w:rPr>
          <w:b/>
        </w:rPr>
        <w:t xml:space="preserve">Codice regionale: TOS15_PR.P75.003.033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033 - Supporto intermedio passacavo ad angolo 90 gradi in acciaio inox per punto di ancoraggio mobile (navetta), incluso bulloneria di fissaggio su palo o piastra</w:t>
            </w:r>
          </w:p>
        </w:tc>
      </w:tr>
    </w:tbl>
    <w:p>
      <w:pPr>
        <w:jc w:val="right"/>
      </w:pPr>
    </w:p>
    <w:p>
      <w:pPr>
        <w:jc w:val="right"/>
        <w:spacing w:line="336" w:lineRule="auto"/>
      </w:pPr>
      <w:r>
        <w:rPr>
          <w:b/>
        </w:rPr>
        <w:t xml:space="preserve">Prezzo senza S. G. e Util. a cad: € 100,65000</w:t>
      </w:r>
    </w:p>
    <w:p>
      <w:pPr>
        <w:jc w:val="right"/>
        <w:spacing w:line="336" w:lineRule="auto"/>
      </w:pPr>
      <w:r>
        <w:rPr>
          <w:b/>
        </w:rPr>
        <w:t xml:space="preserve">Spese generali € 15,09750</w:t>
      </w:r>
    </w:p>
    <w:p>
      <w:pPr>
        <w:jc w:val="right"/>
        <w:spacing w:line="336" w:lineRule="auto"/>
      </w:pPr>
      <w:r>
        <w:rPr>
          <w:b/>
        </w:rPr>
        <w:t xml:space="preserve">Utili di impresa € 11,57475</w:t>
      </w:r>
    </w:p>
    <w:p>
      <w:pPr>
        <w:jc w:val="right"/>
        <w:spacing w:line="336" w:lineRule="auto"/>
      </w:pPr>
      <w:r>
        <w:rPr>
          <w:b/>
        </w:rPr>
        <w:t xml:space="preserve">Prezzo a cad: € 127,32225</w:t>
      </w:r>
    </w:p>
    <w:p>
      <w:pPr>
        <w:rPr>
          <w:sz w:val="10"/>
          <w:szCs w:val="10"/>
        </w:rPr>
      </w:pPr>
    </w:p>
    <w:p>
      <w:pPr>
        <w:rPr>
          <w:sz w:val="10"/>
          <w:szCs w:val="10"/>
        </w:rPr>
      </w:pPr>
    </w:p>
    <w:p>
      <w:pPr/>
      <w:r>
        <w:rPr>
          <w:b/>
        </w:rPr>
        <w:t xml:space="preserve">Codice regionale: TOS15_PR.P75.003.035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035 - Dissipatore di energia per linea di ancoraggio classe C, in acciaio inox</w:t>
            </w:r>
          </w:p>
        </w:tc>
      </w:tr>
    </w:tbl>
    <w:p>
      <w:pPr>
        <w:jc w:val="right"/>
      </w:pPr>
    </w:p>
    <w:p>
      <w:pPr>
        <w:jc w:val="right"/>
        <w:spacing w:line="336" w:lineRule="auto"/>
      </w:pPr>
      <w:r>
        <w:rPr>
          <w:b/>
        </w:rPr>
        <w:t xml:space="preserve">Prezzo senza S. G. e Util. a cad: € 64,50000</w:t>
      </w:r>
    </w:p>
    <w:p>
      <w:pPr>
        <w:jc w:val="right"/>
        <w:spacing w:line="336" w:lineRule="auto"/>
      </w:pPr>
      <w:r>
        <w:rPr>
          <w:b/>
        </w:rPr>
        <w:t xml:space="preserve">Spese generali € 9,67500</w:t>
      </w:r>
    </w:p>
    <w:p>
      <w:pPr>
        <w:jc w:val="right"/>
        <w:spacing w:line="336" w:lineRule="auto"/>
      </w:pPr>
      <w:r>
        <w:rPr>
          <w:b/>
        </w:rPr>
        <w:t xml:space="preserve">Utili di impresa € 7,41750</w:t>
      </w:r>
    </w:p>
    <w:p>
      <w:pPr>
        <w:jc w:val="right"/>
        <w:spacing w:line="336" w:lineRule="auto"/>
      </w:pPr>
      <w:r>
        <w:rPr>
          <w:b/>
        </w:rPr>
        <w:t xml:space="preserve">Prezzo a cad: € 81,59250</w:t>
      </w:r>
    </w:p>
    <w:p>
      <w:pPr>
        <w:rPr>
          <w:sz w:val="10"/>
          <w:szCs w:val="10"/>
        </w:rPr>
      </w:pPr>
    </w:p>
    <w:p>
      <w:pPr>
        <w:rPr>
          <w:sz w:val="10"/>
          <w:szCs w:val="10"/>
        </w:rPr>
      </w:pPr>
    </w:p>
    <w:p>
      <w:pPr/>
      <w:r>
        <w:rPr>
          <w:b/>
        </w:rPr>
        <w:t xml:space="preserve">Codice regionale: TOS15_PR.P75.003.037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037 - Supporto intermedio in acciaio inox con funzione distanziale per evitare che il cavo tocchi la piastra di ancoraggio su copertura in lamiera, inclusi i rivetti di fissaggio</w:t>
            </w:r>
          </w:p>
        </w:tc>
      </w:tr>
    </w:tbl>
    <w:p>
      <w:pPr>
        <w:jc w:val="right"/>
      </w:pPr>
    </w:p>
    <w:p>
      <w:pPr>
        <w:jc w:val="right"/>
        <w:spacing w:line="336" w:lineRule="auto"/>
      </w:pPr>
      <w:r>
        <w:rPr>
          <w:b/>
        </w:rPr>
        <w:t xml:space="preserve">Prezzo senza S. G. e Util. a cad: € 42,00000</w:t>
      </w:r>
    </w:p>
    <w:p>
      <w:pPr>
        <w:jc w:val="right"/>
        <w:spacing w:line="336" w:lineRule="auto"/>
      </w:pPr>
      <w:r>
        <w:rPr>
          <w:b/>
        </w:rPr>
        <w:t xml:space="preserve">Spese generali € 6,30000</w:t>
      </w:r>
    </w:p>
    <w:p>
      <w:pPr>
        <w:jc w:val="right"/>
        <w:spacing w:line="336" w:lineRule="auto"/>
      </w:pPr>
      <w:r>
        <w:rPr>
          <w:b/>
        </w:rPr>
        <w:t xml:space="preserve">Utili di impresa € 4,83000</w:t>
      </w:r>
    </w:p>
    <w:p>
      <w:pPr>
        <w:jc w:val="right"/>
        <w:spacing w:line="336" w:lineRule="auto"/>
      </w:pPr>
      <w:r>
        <w:rPr>
          <w:b/>
        </w:rPr>
        <w:t xml:space="preserve">Prezzo a cad: € 53,13000</w:t>
      </w:r>
    </w:p>
    <w:p>
      <w:pPr>
        <w:rPr>
          <w:sz w:val="10"/>
          <w:szCs w:val="10"/>
        </w:rPr>
      </w:pPr>
    </w:p>
    <w:p>
      <w:pPr>
        <w:rPr>
          <w:sz w:val="10"/>
          <w:szCs w:val="10"/>
        </w:rPr>
      </w:pPr>
    </w:p>
    <w:p>
      <w:pPr/>
      <w:r>
        <w:rPr>
          <w:b/>
        </w:rPr>
        <w:t xml:space="preserve">Codice regionale: TOS15_PR.P75.003.040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040 - Piastra di ancoraggio a parete in acciaio zincato a caldo dimensioni circa cm 30x30 e spessore  10mm, escluso elementi di fissaggio al supporto</w:t>
            </w:r>
          </w:p>
        </w:tc>
      </w:tr>
    </w:tbl>
    <w:p>
      <w:pPr>
        <w:jc w:val="right"/>
      </w:pPr>
    </w:p>
    <w:p>
      <w:pPr>
        <w:jc w:val="right"/>
        <w:spacing w:line="336" w:lineRule="auto"/>
      </w:pPr>
      <w:r>
        <w:rPr>
          <w:b/>
        </w:rPr>
        <w:t xml:space="preserve">Prezzo senza S. G. e Util. a cad: € 60,00000</w:t>
      </w:r>
    </w:p>
    <w:p>
      <w:pPr>
        <w:jc w:val="right"/>
        <w:spacing w:line="336" w:lineRule="auto"/>
      </w:pPr>
      <w:r>
        <w:rPr>
          <w:b/>
        </w:rPr>
        <w:t xml:space="preserve">Spese generali € 9,00000</w:t>
      </w:r>
    </w:p>
    <w:p>
      <w:pPr>
        <w:jc w:val="right"/>
        <w:spacing w:line="336" w:lineRule="auto"/>
      </w:pPr>
      <w:r>
        <w:rPr>
          <w:b/>
        </w:rPr>
        <w:t xml:space="preserve">Utili di impresa € 6,90000</w:t>
      </w:r>
    </w:p>
    <w:p>
      <w:pPr>
        <w:jc w:val="right"/>
        <w:spacing w:line="336" w:lineRule="auto"/>
      </w:pPr>
      <w:r>
        <w:rPr>
          <w:b/>
        </w:rPr>
        <w:t xml:space="preserve">Prezzo a cad: € 75,90000</w:t>
      </w:r>
    </w:p>
    <w:p>
      <w:pPr>
        <w:rPr>
          <w:sz w:val="10"/>
          <w:szCs w:val="10"/>
        </w:rPr>
      </w:pPr>
    </w:p>
    <w:p>
      <w:pPr>
        <w:rPr>
          <w:sz w:val="10"/>
          <w:szCs w:val="10"/>
        </w:rPr>
      </w:pPr>
    </w:p>
    <w:p>
      <w:pPr/>
      <w:r>
        <w:rPr>
          <w:b/>
        </w:rPr>
        <w:t xml:space="preserve">Codice regionale: TOS15_PR.P75.003.041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041 - Piastra di ancoraggio a parete in acciaio zincato a caldo dimensioni circa cm 20x20 e spessore 10mm, escluso elementi di fissaggio al supporto </w:t>
            </w:r>
          </w:p>
        </w:tc>
      </w:tr>
    </w:tbl>
    <w:p>
      <w:pPr>
        <w:jc w:val="right"/>
      </w:pPr>
    </w:p>
    <w:p>
      <w:pPr>
        <w:jc w:val="right"/>
        <w:spacing w:line="336" w:lineRule="auto"/>
      </w:pPr>
      <w:r>
        <w:rPr>
          <w:b/>
        </w:rPr>
        <w:t xml:space="preserve">Prezzo senza S. G. e Util. a cad: € 37,50000</w:t>
      </w:r>
    </w:p>
    <w:p>
      <w:pPr>
        <w:jc w:val="right"/>
        <w:spacing w:line="336" w:lineRule="auto"/>
      </w:pPr>
      <w:r>
        <w:rPr>
          <w:b/>
        </w:rPr>
        <w:t xml:space="preserve">Spese generali € 5,62500</w:t>
      </w:r>
    </w:p>
    <w:p>
      <w:pPr>
        <w:jc w:val="right"/>
        <w:spacing w:line="336" w:lineRule="auto"/>
      </w:pPr>
      <w:r>
        <w:rPr>
          <w:b/>
        </w:rPr>
        <w:t xml:space="preserve">Utili di impresa € 4,31250</w:t>
      </w:r>
    </w:p>
    <w:p>
      <w:pPr>
        <w:jc w:val="right"/>
        <w:spacing w:line="336" w:lineRule="auto"/>
      </w:pPr>
      <w:r>
        <w:rPr>
          <w:b/>
        </w:rPr>
        <w:t xml:space="preserve">Prezzo a cad: € 47,43750</w:t>
      </w:r>
    </w:p>
    <w:p>
      <w:pPr>
        <w:rPr>
          <w:sz w:val="10"/>
          <w:szCs w:val="10"/>
        </w:rPr>
      </w:pPr>
    </w:p>
    <w:p>
      <w:pPr>
        <w:rPr>
          <w:sz w:val="10"/>
          <w:szCs w:val="10"/>
        </w:rPr>
      </w:pPr>
    </w:p>
    <w:p>
      <w:pPr/>
      <w:r>
        <w:rPr>
          <w:b/>
        </w:rPr>
        <w:t xml:space="preserve">Codice regionale: TOS15_PR.P75.003.042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042 - Piastra di ancoraggio a parete in acciaio zincato a caldo dimensioni circa cm 30x6 e spessore 10mm, escluso elementi di fissaggio al supporto </w:t>
            </w:r>
          </w:p>
        </w:tc>
      </w:tr>
    </w:tbl>
    <w:p>
      <w:pPr>
        <w:jc w:val="right"/>
      </w:pPr>
    </w:p>
    <w:p>
      <w:pPr>
        <w:jc w:val="right"/>
        <w:spacing w:line="336" w:lineRule="auto"/>
      </w:pPr>
      <w:r>
        <w:rPr>
          <w:b/>
        </w:rPr>
        <w:t xml:space="preserve">Prezzo senza S. G. e Util. a cad: € 33,75000</w:t>
      </w:r>
    </w:p>
    <w:p>
      <w:pPr>
        <w:jc w:val="right"/>
        <w:spacing w:line="336" w:lineRule="auto"/>
      </w:pPr>
      <w:r>
        <w:rPr>
          <w:b/>
        </w:rPr>
        <w:t xml:space="preserve">Spese generali € 5,06250</w:t>
      </w:r>
    </w:p>
    <w:p>
      <w:pPr>
        <w:jc w:val="right"/>
        <w:spacing w:line="336" w:lineRule="auto"/>
      </w:pPr>
      <w:r>
        <w:rPr>
          <w:b/>
        </w:rPr>
        <w:t xml:space="preserve">Utili di impresa € 3,88125</w:t>
      </w:r>
    </w:p>
    <w:p>
      <w:pPr>
        <w:jc w:val="right"/>
        <w:spacing w:line="336" w:lineRule="auto"/>
      </w:pPr>
      <w:r>
        <w:rPr>
          <w:b/>
        </w:rPr>
        <w:t xml:space="preserve">Prezzo a cad: € 42,69375</w:t>
      </w:r>
    </w:p>
    <w:p>
      <w:pPr>
        <w:rPr>
          <w:sz w:val="10"/>
          <w:szCs w:val="10"/>
        </w:rPr>
      </w:pPr>
    </w:p>
    <w:p>
      <w:pPr>
        <w:rPr>
          <w:sz w:val="10"/>
          <w:szCs w:val="10"/>
        </w:rPr>
      </w:pPr>
    </w:p>
    <w:p>
      <w:pPr/>
      <w:r>
        <w:rPr>
          <w:b/>
        </w:rPr>
        <w:t xml:space="preserve">Codice regionale: TOS15_PR.P75.003.047</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047 - Terminale in acciaio inox per cavo diametro 8 mm, a occhiello</w:t>
            </w:r>
          </w:p>
        </w:tc>
      </w:tr>
    </w:tbl>
    <w:p>
      <w:pPr>
        <w:jc w:val="right"/>
      </w:pPr>
    </w:p>
    <w:p>
      <w:pPr>
        <w:jc w:val="right"/>
        <w:spacing w:line="336" w:lineRule="auto"/>
      </w:pPr>
      <w:r>
        <w:rPr>
          <w:b/>
        </w:rPr>
        <w:t xml:space="preserve">Prezzo senza S. G. e Util. a cad: € 17,25000</w:t>
      </w:r>
    </w:p>
    <w:p>
      <w:pPr>
        <w:jc w:val="right"/>
        <w:spacing w:line="336" w:lineRule="auto"/>
      </w:pPr>
      <w:r>
        <w:rPr>
          <w:b/>
        </w:rPr>
        <w:t xml:space="preserve">Spese generali € 2,58750</w:t>
      </w:r>
    </w:p>
    <w:p>
      <w:pPr>
        <w:jc w:val="right"/>
        <w:spacing w:line="336" w:lineRule="auto"/>
      </w:pPr>
      <w:r>
        <w:rPr>
          <w:b/>
        </w:rPr>
        <w:t xml:space="preserve">Utili di impresa € 1,98375</w:t>
      </w:r>
    </w:p>
    <w:p>
      <w:pPr>
        <w:jc w:val="right"/>
        <w:spacing w:line="336" w:lineRule="auto"/>
      </w:pPr>
      <w:r>
        <w:rPr>
          <w:b/>
        </w:rPr>
        <w:t xml:space="preserve">Prezzo a cad: € 21,82125</w:t>
      </w:r>
    </w:p>
    <w:p>
      <w:pPr>
        <w:rPr>
          <w:sz w:val="10"/>
          <w:szCs w:val="10"/>
        </w:rPr>
      </w:pPr>
    </w:p>
    <w:p>
      <w:pPr>
        <w:rPr>
          <w:sz w:val="10"/>
          <w:szCs w:val="10"/>
        </w:rPr>
      </w:pPr>
    </w:p>
    <w:p>
      <w:pPr/>
      <w:r>
        <w:rPr>
          <w:b/>
        </w:rPr>
        <w:t xml:space="preserve">Codice regionale: TOS15_PR.P75.003.048</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048 - Terminale in acciaio inox per cavo diametro 8 mm, a forcella fissa</w:t>
            </w:r>
          </w:p>
        </w:tc>
      </w:tr>
    </w:tbl>
    <w:p>
      <w:pPr>
        <w:jc w:val="right"/>
      </w:pPr>
    </w:p>
    <w:p>
      <w:pPr>
        <w:jc w:val="right"/>
        <w:spacing w:line="336" w:lineRule="auto"/>
      </w:pPr>
      <w:r>
        <w:rPr>
          <w:b/>
        </w:rPr>
        <w:t xml:space="preserve">Prezzo senza S. G. e Util. a cad: € 22,88000</w:t>
      </w:r>
    </w:p>
    <w:p>
      <w:pPr>
        <w:jc w:val="right"/>
        <w:spacing w:line="336" w:lineRule="auto"/>
      </w:pPr>
      <w:r>
        <w:rPr>
          <w:b/>
        </w:rPr>
        <w:t xml:space="preserve">Spese generali € 3,43200</w:t>
      </w:r>
    </w:p>
    <w:p>
      <w:pPr>
        <w:jc w:val="right"/>
        <w:spacing w:line="336" w:lineRule="auto"/>
      </w:pPr>
      <w:r>
        <w:rPr>
          <w:b/>
        </w:rPr>
        <w:t xml:space="preserve">Utili di impresa € 2,63120</w:t>
      </w:r>
    </w:p>
    <w:p>
      <w:pPr>
        <w:jc w:val="right"/>
        <w:spacing w:line="336" w:lineRule="auto"/>
      </w:pPr>
      <w:r>
        <w:rPr>
          <w:b/>
        </w:rPr>
        <w:t xml:space="preserve">Prezzo a cad: € 28,94320</w:t>
      </w:r>
    </w:p>
    <w:p>
      <w:pPr>
        <w:rPr>
          <w:sz w:val="10"/>
          <w:szCs w:val="10"/>
        </w:rPr>
      </w:pPr>
    </w:p>
    <w:p>
      <w:pPr>
        <w:rPr>
          <w:sz w:val="10"/>
          <w:szCs w:val="10"/>
        </w:rPr>
      </w:pPr>
    </w:p>
    <w:p>
      <w:pPr/>
      <w:r>
        <w:rPr>
          <w:b/>
        </w:rPr>
        <w:t xml:space="preserve">Codice regionale: TOS15_PR.P75.003.049</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049 - Terminale in acciaio inox per cavo diametro 8 mm, a forcella snodata</w:t>
            </w:r>
          </w:p>
        </w:tc>
      </w:tr>
    </w:tbl>
    <w:p>
      <w:pPr>
        <w:jc w:val="right"/>
      </w:pPr>
    </w:p>
    <w:p>
      <w:pPr>
        <w:jc w:val="right"/>
        <w:spacing w:line="336" w:lineRule="auto"/>
      </w:pPr>
      <w:r>
        <w:rPr>
          <w:b/>
        </w:rPr>
        <w:t xml:space="preserve">Prezzo senza S. G. e Util. a cad: € 27,75000</w:t>
      </w:r>
    </w:p>
    <w:p>
      <w:pPr>
        <w:jc w:val="right"/>
        <w:spacing w:line="336" w:lineRule="auto"/>
      </w:pPr>
      <w:r>
        <w:rPr>
          <w:b/>
        </w:rPr>
        <w:t xml:space="preserve">Spese generali € 4,16250</w:t>
      </w:r>
    </w:p>
    <w:p>
      <w:pPr>
        <w:jc w:val="right"/>
        <w:spacing w:line="336" w:lineRule="auto"/>
      </w:pPr>
      <w:r>
        <w:rPr>
          <w:b/>
        </w:rPr>
        <w:t xml:space="preserve">Utili di impresa € 3,19125</w:t>
      </w:r>
    </w:p>
    <w:p>
      <w:pPr>
        <w:jc w:val="right"/>
        <w:spacing w:line="336" w:lineRule="auto"/>
      </w:pPr>
      <w:r>
        <w:rPr>
          <w:b/>
        </w:rPr>
        <w:t xml:space="preserve">Prezzo a cad: € 35,10375</w:t>
      </w:r>
    </w:p>
    <w:p>
      <w:pPr>
        <w:rPr>
          <w:sz w:val="10"/>
          <w:szCs w:val="10"/>
        </w:rPr>
      </w:pPr>
    </w:p>
    <w:p>
      <w:pPr>
        <w:rPr>
          <w:sz w:val="10"/>
          <w:szCs w:val="10"/>
        </w:rPr>
      </w:pPr>
    </w:p>
    <w:p>
      <w:pPr/>
      <w:r>
        <w:rPr>
          <w:b/>
        </w:rPr>
        <w:t xml:space="preserve">Codice regionale: TOS15_PR.P75.003.050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050 - Tenditore per linea di ancoraggio classe C, in acciaio inox </w:t>
            </w:r>
          </w:p>
        </w:tc>
      </w:tr>
    </w:tbl>
    <w:p>
      <w:pPr>
        <w:jc w:val="right"/>
      </w:pPr>
    </w:p>
    <w:p>
      <w:pPr>
        <w:jc w:val="right"/>
        <w:spacing w:line="336" w:lineRule="auto"/>
      </w:pPr>
      <w:r>
        <w:rPr>
          <w:b/>
        </w:rPr>
        <w:t xml:space="preserve">Prezzo senza S. G. e Util. a cad: € 98,25000</w:t>
      </w:r>
    </w:p>
    <w:p>
      <w:pPr>
        <w:jc w:val="right"/>
        <w:spacing w:line="336" w:lineRule="auto"/>
      </w:pPr>
      <w:r>
        <w:rPr>
          <w:b/>
        </w:rPr>
        <w:t xml:space="preserve">Spese generali € 14,73750</w:t>
      </w:r>
    </w:p>
    <w:p>
      <w:pPr>
        <w:jc w:val="right"/>
        <w:spacing w:line="336" w:lineRule="auto"/>
      </w:pPr>
      <w:r>
        <w:rPr>
          <w:b/>
        </w:rPr>
        <w:t xml:space="preserve">Utili di impresa € 11,29875</w:t>
      </w:r>
    </w:p>
    <w:p>
      <w:pPr>
        <w:jc w:val="right"/>
        <w:spacing w:line="336" w:lineRule="auto"/>
      </w:pPr>
      <w:r>
        <w:rPr>
          <w:b/>
        </w:rPr>
        <w:t xml:space="preserve">Prezzo a cad: € 124,28625</w:t>
      </w:r>
    </w:p>
    <w:p>
      <w:pPr>
        <w:rPr>
          <w:sz w:val="10"/>
          <w:szCs w:val="10"/>
        </w:rPr>
      </w:pPr>
    </w:p>
    <w:p>
      <w:pPr>
        <w:rPr>
          <w:sz w:val="10"/>
          <w:szCs w:val="10"/>
        </w:rPr>
      </w:pPr>
    </w:p>
    <w:p>
      <w:pPr/>
      <w:r>
        <w:rPr>
          <w:b/>
        </w:rPr>
        <w:t xml:space="preserve">Codice regionale: TOS15_PR.P75.003.051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051 - Sigillo per blocco tenditore</w:t>
            </w:r>
          </w:p>
        </w:tc>
      </w:tr>
    </w:tbl>
    <w:p>
      <w:pPr>
        <w:jc w:val="right"/>
      </w:pPr>
    </w:p>
    <w:p>
      <w:pPr>
        <w:jc w:val="right"/>
        <w:spacing w:line="336" w:lineRule="auto"/>
      </w:pPr>
      <w:r>
        <w:rPr>
          <w:b/>
        </w:rPr>
        <w:t xml:space="preserve">Prezzo senza S. G. e Util. a cad: € 2,25000</w:t>
      </w:r>
    </w:p>
    <w:p>
      <w:pPr>
        <w:jc w:val="right"/>
        <w:spacing w:line="336" w:lineRule="auto"/>
      </w:pPr>
      <w:r>
        <w:rPr>
          <w:b/>
        </w:rPr>
        <w:t xml:space="preserve">Spese generali € 0,33750</w:t>
      </w:r>
    </w:p>
    <w:p>
      <w:pPr>
        <w:jc w:val="right"/>
        <w:spacing w:line="336" w:lineRule="auto"/>
      </w:pPr>
      <w:r>
        <w:rPr>
          <w:b/>
        </w:rPr>
        <w:t xml:space="preserve">Utili di impresa € 0,25875</w:t>
      </w:r>
    </w:p>
    <w:p>
      <w:pPr>
        <w:jc w:val="right"/>
        <w:spacing w:line="336" w:lineRule="auto"/>
      </w:pPr>
      <w:r>
        <w:rPr>
          <w:b/>
        </w:rPr>
        <w:t xml:space="preserve">Prezzo a cad: € 2,84625</w:t>
      </w:r>
    </w:p>
    <w:p>
      <w:pPr>
        <w:rPr>
          <w:sz w:val="10"/>
          <w:szCs w:val="10"/>
        </w:rPr>
      </w:pPr>
    </w:p>
    <w:p>
      <w:pPr>
        <w:rPr>
          <w:sz w:val="10"/>
          <w:szCs w:val="10"/>
        </w:rPr>
      </w:pPr>
    </w:p>
    <w:p>
      <w:pPr/>
      <w:r>
        <w:rPr>
          <w:b/>
        </w:rPr>
        <w:t xml:space="preserve">Codice regionale: TOS15_PR.P75.003.053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053 - Cavo in acciaio inox, diametro 8mm</w:t>
            </w:r>
          </w:p>
        </w:tc>
      </w:tr>
    </w:tbl>
    <w:p>
      <w:pPr>
        <w:jc w:val="right"/>
      </w:pPr>
    </w:p>
    <w:p>
      <w:pPr>
        <w:jc w:val="right"/>
        <w:spacing w:line="336" w:lineRule="auto"/>
      </w:pPr>
      <w:r>
        <w:rPr>
          <w:b/>
        </w:rPr>
        <w:t xml:space="preserve">Prezzo senza S. G. e Util. a m: € 5,25000</w:t>
      </w:r>
    </w:p>
    <w:p>
      <w:pPr>
        <w:jc w:val="right"/>
        <w:spacing w:line="336" w:lineRule="auto"/>
      </w:pPr>
      <w:r>
        <w:rPr>
          <w:b/>
        </w:rPr>
        <w:t xml:space="preserve">Spese generali € 0,78750</w:t>
      </w:r>
    </w:p>
    <w:p>
      <w:pPr>
        <w:jc w:val="right"/>
        <w:spacing w:line="336" w:lineRule="auto"/>
      </w:pPr>
      <w:r>
        <w:rPr>
          <w:b/>
        </w:rPr>
        <w:t xml:space="preserve">Utili di impresa € 0,60375</w:t>
      </w:r>
    </w:p>
    <w:p>
      <w:pPr>
        <w:jc w:val="right"/>
        <w:spacing w:line="336" w:lineRule="auto"/>
      </w:pPr>
      <w:r>
        <w:rPr>
          <w:b/>
        </w:rPr>
        <w:t xml:space="preserve">Prezzo a m: € 6,64125</w:t>
      </w:r>
    </w:p>
    <w:p>
      <w:pPr>
        <w:rPr>
          <w:sz w:val="10"/>
          <w:szCs w:val="10"/>
        </w:rPr>
      </w:pPr>
    </w:p>
    <w:p>
      <w:pPr>
        <w:rPr>
          <w:sz w:val="10"/>
          <w:szCs w:val="10"/>
        </w:rPr>
      </w:pPr>
    </w:p>
    <w:p>
      <w:pPr/>
      <w:r>
        <w:rPr>
          <w:b/>
        </w:rPr>
        <w:t xml:space="preserve">Codice regionale: TOS15_PR.P75.003.054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054 - Cavo in acciaio inox, diametro 10mm</w:t>
            </w:r>
          </w:p>
        </w:tc>
      </w:tr>
    </w:tbl>
    <w:p>
      <w:pPr>
        <w:jc w:val="right"/>
      </w:pPr>
    </w:p>
    <w:p>
      <w:pPr>
        <w:jc w:val="right"/>
        <w:spacing w:line="336" w:lineRule="auto"/>
      </w:pPr>
      <w:r>
        <w:rPr>
          <w:b/>
        </w:rPr>
        <w:t xml:space="preserve">Prezzo senza S. G. e Util. a m: € 7,88000</w:t>
      </w:r>
    </w:p>
    <w:p>
      <w:pPr>
        <w:jc w:val="right"/>
        <w:spacing w:line="336" w:lineRule="auto"/>
      </w:pPr>
      <w:r>
        <w:rPr>
          <w:b/>
        </w:rPr>
        <w:t xml:space="preserve">Spese generali € 1,18200</w:t>
      </w:r>
    </w:p>
    <w:p>
      <w:pPr>
        <w:jc w:val="right"/>
        <w:spacing w:line="336" w:lineRule="auto"/>
      </w:pPr>
      <w:r>
        <w:rPr>
          <w:b/>
        </w:rPr>
        <w:t xml:space="preserve">Utili di impresa € 0,90620</w:t>
      </w:r>
    </w:p>
    <w:p>
      <w:pPr>
        <w:jc w:val="right"/>
        <w:spacing w:line="336" w:lineRule="auto"/>
      </w:pPr>
      <w:r>
        <w:rPr>
          <w:b/>
        </w:rPr>
        <w:t xml:space="preserve">Prezzo a m: € 9,96820</w:t>
      </w:r>
    </w:p>
    <w:p>
      <w:pPr>
        <w:rPr>
          <w:sz w:val="10"/>
          <w:szCs w:val="10"/>
        </w:rPr>
      </w:pPr>
    </w:p>
    <w:p>
      <w:pPr>
        <w:rPr>
          <w:sz w:val="10"/>
          <w:szCs w:val="10"/>
        </w:rPr>
      </w:pPr>
    </w:p>
    <w:p>
      <w:pPr/>
      <w:r>
        <w:rPr>
          <w:b/>
        </w:rPr>
        <w:t xml:space="preserve">Codice regionale: TOS15_PR.P75.003.063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063 - Dispositivo di arresto terminale (fine corsa) per cavo diametro 8 mm</w:t>
            </w:r>
          </w:p>
        </w:tc>
      </w:tr>
    </w:tbl>
    <w:p>
      <w:pPr>
        <w:jc w:val="right"/>
      </w:pPr>
    </w:p>
    <w:p>
      <w:pPr>
        <w:jc w:val="right"/>
        <w:spacing w:line="336" w:lineRule="auto"/>
      </w:pPr>
      <w:r>
        <w:rPr>
          <w:b/>
        </w:rPr>
        <w:t xml:space="preserve">Prezzo senza S. G. e Util. a cad: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cad: € 13,28250</w:t>
      </w:r>
    </w:p>
    <w:p>
      <w:pPr>
        <w:rPr>
          <w:sz w:val="10"/>
          <w:szCs w:val="10"/>
        </w:rPr>
      </w:pPr>
    </w:p>
    <w:p>
      <w:pPr>
        <w:rPr>
          <w:sz w:val="10"/>
          <w:szCs w:val="10"/>
        </w:rPr>
      </w:pPr>
    </w:p>
    <w:p>
      <w:pPr/>
      <w:r>
        <w:rPr>
          <w:b/>
        </w:rPr>
        <w:t xml:space="preserve">Codice regionale: TOS15_PR.P75.003.064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064 - Dispositivo di arresto terminale (fine corsa) per cavo diametro 10 mm</w:t>
            </w:r>
          </w:p>
        </w:tc>
      </w:tr>
    </w:tbl>
    <w:p>
      <w:pPr>
        <w:jc w:val="right"/>
      </w:pPr>
    </w:p>
    <w:p>
      <w:pPr>
        <w:jc w:val="right"/>
        <w:spacing w:line="336" w:lineRule="auto"/>
      </w:pPr>
      <w:r>
        <w:rPr>
          <w:b/>
        </w:rPr>
        <w:t xml:space="preserve">Prezzo senza S. G. e Util. a cad: € 14,25000</w:t>
      </w:r>
    </w:p>
    <w:p>
      <w:pPr>
        <w:jc w:val="right"/>
        <w:spacing w:line="336" w:lineRule="auto"/>
      </w:pPr>
      <w:r>
        <w:rPr>
          <w:b/>
        </w:rPr>
        <w:t xml:space="preserve">Spese generali € 2,13750</w:t>
      </w:r>
    </w:p>
    <w:p>
      <w:pPr>
        <w:jc w:val="right"/>
        <w:spacing w:line="336" w:lineRule="auto"/>
      </w:pPr>
      <w:r>
        <w:rPr>
          <w:b/>
        </w:rPr>
        <w:t xml:space="preserve">Utili di impresa € 1,63875</w:t>
      </w:r>
    </w:p>
    <w:p>
      <w:pPr>
        <w:jc w:val="right"/>
        <w:spacing w:line="336" w:lineRule="auto"/>
      </w:pPr>
      <w:r>
        <w:rPr>
          <w:b/>
        </w:rPr>
        <w:t xml:space="preserve">Prezzo a cad: € 18,02625</w:t>
      </w:r>
    </w:p>
    <w:p>
      <w:pPr>
        <w:rPr>
          <w:sz w:val="10"/>
          <w:szCs w:val="10"/>
        </w:rPr>
      </w:pPr>
    </w:p>
    <w:p>
      <w:pPr>
        <w:rPr>
          <w:sz w:val="10"/>
          <w:szCs w:val="10"/>
        </w:rPr>
      </w:pPr>
    </w:p>
    <w:p>
      <w:pPr/>
      <w:r>
        <w:rPr>
          <w:b/>
        </w:rPr>
        <w:t xml:space="preserve">Codice regionale: TOS15_PR.P75.003.066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066 - Conversa impermeabilizzante per palo </w:t>
            </w:r>
          </w:p>
        </w:tc>
      </w:tr>
    </w:tbl>
    <w:p>
      <w:pPr>
        <w:jc w:val="right"/>
      </w:pPr>
    </w:p>
    <w:p>
      <w:pPr>
        <w:jc w:val="right"/>
        <w:spacing w:line="336" w:lineRule="auto"/>
      </w:pPr>
      <w:r>
        <w:rPr>
          <w:b/>
        </w:rPr>
        <w:t xml:space="preserve">Prezzo senza S. G. e Util. a cad: € 41,25000</w:t>
      </w:r>
    </w:p>
    <w:p>
      <w:pPr>
        <w:jc w:val="right"/>
        <w:spacing w:line="336" w:lineRule="auto"/>
      </w:pPr>
      <w:r>
        <w:rPr>
          <w:b/>
        </w:rPr>
        <w:t xml:space="preserve">Spese generali € 6,18750</w:t>
      </w:r>
    </w:p>
    <w:p>
      <w:pPr>
        <w:jc w:val="right"/>
        <w:spacing w:line="336" w:lineRule="auto"/>
      </w:pPr>
      <w:r>
        <w:rPr>
          <w:b/>
        </w:rPr>
        <w:t xml:space="preserve">Utili di impresa € 4,74375</w:t>
      </w:r>
    </w:p>
    <w:p>
      <w:pPr>
        <w:jc w:val="right"/>
        <w:spacing w:line="336" w:lineRule="auto"/>
      </w:pPr>
      <w:r>
        <w:rPr>
          <w:b/>
        </w:rPr>
        <w:t xml:space="preserve">Prezzo a cad: € 52,18125</w:t>
      </w:r>
    </w:p>
    <w:p>
      <w:pPr>
        <w:rPr>
          <w:sz w:val="10"/>
          <w:szCs w:val="10"/>
        </w:rPr>
      </w:pPr>
    </w:p>
    <w:p>
      <w:pPr>
        <w:rPr>
          <w:sz w:val="10"/>
          <w:szCs w:val="10"/>
        </w:rPr>
      </w:pPr>
    </w:p>
    <w:p>
      <w:pPr/>
      <w:r>
        <w:rPr>
          <w:b/>
        </w:rPr>
        <w:t xml:space="preserve">Codice regionale: TOS15_PR.P75.003.070</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070 - Placchetta segnaletica per ancoraggio fisso</w:t>
            </w:r>
          </w:p>
        </w:tc>
      </w:tr>
    </w:tbl>
    <w:p>
      <w:pPr>
        <w:jc w:val="right"/>
      </w:pPr>
    </w:p>
    <w:p>
      <w:pPr>
        <w:jc w:val="right"/>
        <w:spacing w:line="336" w:lineRule="auto"/>
      </w:pPr>
      <w:r>
        <w:rPr>
          <w:b/>
        </w:rPr>
        <w:t xml:space="preserve">Prezzo senza S. G. e Util. a cad: € 2,63000</w:t>
      </w:r>
    </w:p>
    <w:p>
      <w:pPr>
        <w:jc w:val="right"/>
        <w:spacing w:line="336" w:lineRule="auto"/>
      </w:pPr>
      <w:r>
        <w:rPr>
          <w:b/>
        </w:rPr>
        <w:t xml:space="preserve">Spese generali € 0,39450</w:t>
      </w:r>
    </w:p>
    <w:p>
      <w:pPr>
        <w:jc w:val="right"/>
        <w:spacing w:line="336" w:lineRule="auto"/>
      </w:pPr>
      <w:r>
        <w:rPr>
          <w:b/>
        </w:rPr>
        <w:t xml:space="preserve">Utili di impresa € 0,30245</w:t>
      </w:r>
    </w:p>
    <w:p>
      <w:pPr>
        <w:jc w:val="right"/>
        <w:spacing w:line="336" w:lineRule="auto"/>
      </w:pPr>
      <w:r>
        <w:rPr>
          <w:b/>
        </w:rPr>
        <w:t xml:space="preserve">Prezzo a cad: € 3,32695</w:t>
      </w:r>
    </w:p>
    <w:p>
      <w:pPr>
        <w:rPr>
          <w:sz w:val="10"/>
          <w:szCs w:val="10"/>
        </w:rPr>
      </w:pPr>
    </w:p>
    <w:p>
      <w:pPr>
        <w:rPr>
          <w:sz w:val="10"/>
          <w:szCs w:val="10"/>
        </w:rPr>
      </w:pPr>
    </w:p>
    <w:p>
      <w:pPr/>
      <w:r>
        <w:rPr>
          <w:b/>
        </w:rPr>
        <w:t xml:space="preserve">Codice regionale: TOS15_PR.P75.003.071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003 - Elementi per linee di ancoraggio flessibili (UNI 795 classe A e C)</w:t>
            </w:r>
          </w:p>
        </w:tc>
      </w:tr>
      <w:tr>
        <w:trPr/>
        <w:tc>
          <w:tcPr>
            <w:tcW w:w="1200" w:type="dxa"/>
          </w:tcPr>
          <w:p>
            <w:pPr/>
            <w:r>
              <w:rPr>
                <w:b/>
              </w:rPr>
              <w:t xml:space="preserve">Articolo:</w:t>
            </w:r>
          </w:p>
        </w:tc>
        <w:tc>
          <w:tcPr>
            <w:tcW w:w="7900" w:type="dxa"/>
          </w:tcPr>
          <w:p>
            <w:pPr/>
            <w:r>
              <w:rPr/>
              <w:t xml:space="preserve">071 - Placchetta segnaletica per linea di ancoraggio</w:t>
            </w:r>
          </w:p>
        </w:tc>
      </w:tr>
    </w:tbl>
    <w:p>
      <w:pPr>
        <w:jc w:val="right"/>
      </w:pPr>
    </w:p>
    <w:p>
      <w:pPr>
        <w:jc w:val="right"/>
        <w:spacing w:line="336" w:lineRule="auto"/>
      </w:pPr>
      <w:r>
        <w:rPr>
          <w:b/>
        </w:rPr>
        <w:t xml:space="preserve">Prezzo senza S. G. e Util. a %: € 10,50000</w:t>
      </w:r>
    </w:p>
    <w:p>
      <w:pPr>
        <w:jc w:val="right"/>
        <w:spacing w:line="336" w:lineRule="auto"/>
      </w:pPr>
      <w:r>
        <w:rPr>
          <w:b/>
        </w:rPr>
        <w:t xml:space="preserve">Spese generali € 1,57500</w:t>
      </w:r>
    </w:p>
    <w:p>
      <w:pPr>
        <w:jc w:val="right"/>
        <w:spacing w:line="336" w:lineRule="auto"/>
      </w:pPr>
      <w:r>
        <w:rPr>
          <w:b/>
        </w:rPr>
        <w:t xml:space="preserve">Utili di impresa € 1,20750</w:t>
      </w:r>
    </w:p>
    <w:p>
      <w:pPr>
        <w:jc w:val="right"/>
        <w:spacing w:line="336" w:lineRule="auto"/>
      </w:pPr>
      <w:r>
        <w:rPr>
          <w:b/>
        </w:rPr>
        <w:t xml:space="preserve">Prezzo a %: € 13,28250</w:t>
      </w:r>
    </w:p>
    <w:p>
      <w:pPr>
        <w:rPr>
          <w:sz w:val="10"/>
          <w:szCs w:val="10"/>
        </w:rPr>
      </w:pPr>
    </w:p>
    <w:p>
      <w:pPr>
        <w:rPr>
          <w:sz w:val="10"/>
          <w:szCs w:val="10"/>
        </w:rPr>
      </w:pPr>
    </w:p>
    <w:p>
      <w:pPr>
        <w:sectPr>
          <w:headerReference w:type="default" r:id="rId313"/>
          <w:footerReference w:type="default" r:id="rId314"/>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TOS15_RU.M01</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edile.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TOS15_RU.M01.001.001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001 - IV livello</w:t>
            </w:r>
          </w:p>
        </w:tc>
      </w:tr>
    </w:tbl>
    <w:p>
      <w:pPr>
        <w:jc w:val="right"/>
      </w:pPr>
    </w:p>
    <w:p>
      <w:pPr>
        <w:jc w:val="right"/>
        <w:spacing w:line="336" w:lineRule="auto"/>
      </w:pPr>
      <w:r>
        <w:rPr>
          <w:b/>
        </w:rPr>
        <w:t xml:space="preserve">Prezzo senza S. G. e Util. a ora: € 27,97000</w:t>
      </w:r>
    </w:p>
    <w:p>
      <w:pPr>
        <w:jc w:val="right"/>
        <w:spacing w:line="336" w:lineRule="auto"/>
      </w:pPr>
      <w:r>
        <w:rPr>
          <w:b/>
        </w:rPr>
        <w:t xml:space="preserve">Spese generali € 4,19550</w:t>
      </w:r>
    </w:p>
    <w:p>
      <w:pPr>
        <w:jc w:val="right"/>
        <w:spacing w:line="336" w:lineRule="auto"/>
      </w:pPr>
      <w:r>
        <w:rPr>
          <w:b/>
        </w:rPr>
        <w:t xml:space="preserve">Utili di impresa € 3,21655</w:t>
      </w:r>
    </w:p>
    <w:p>
      <w:pPr>
        <w:jc w:val="right"/>
        <w:spacing w:line="336" w:lineRule="auto"/>
      </w:pPr>
      <w:r>
        <w:rPr>
          <w:b/>
        </w:rPr>
        <w:t xml:space="preserve">Prezzo a ora: € 35,38205</w:t>
      </w:r>
    </w:p>
    <w:p>
      <w:pPr>
        <w:rPr>
          <w:sz w:val="10"/>
          <w:szCs w:val="10"/>
        </w:rPr>
      </w:pPr>
    </w:p>
    <w:p>
      <w:pPr>
        <w:rPr>
          <w:sz w:val="10"/>
          <w:szCs w:val="10"/>
        </w:rPr>
      </w:pPr>
    </w:p>
    <w:p>
      <w:pPr/>
      <w:r>
        <w:rPr>
          <w:b/>
        </w:rPr>
        <w:t xml:space="preserve">Codice regionale: TOS15_RU.M01.001.002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€ 26,58000</w:t>
      </w:r>
    </w:p>
    <w:p>
      <w:pPr>
        <w:jc w:val="right"/>
        <w:spacing w:line="336" w:lineRule="auto"/>
      </w:pPr>
      <w:r>
        <w:rPr>
          <w:b/>
        </w:rPr>
        <w:t xml:space="preserve">Spese generali € 3,98700</w:t>
      </w:r>
    </w:p>
    <w:p>
      <w:pPr>
        <w:jc w:val="right"/>
        <w:spacing w:line="336" w:lineRule="auto"/>
      </w:pPr>
      <w:r>
        <w:rPr>
          <w:b/>
        </w:rPr>
        <w:t xml:space="preserve">Utili di impresa € 3,05670</w:t>
      </w:r>
    </w:p>
    <w:p>
      <w:pPr>
        <w:jc w:val="right"/>
        <w:spacing w:line="336" w:lineRule="auto"/>
      </w:pPr>
      <w:r>
        <w:rPr>
          <w:b/>
        </w:rPr>
        <w:t xml:space="preserve">Prezzo a ora: € 33,62370</w:t>
      </w:r>
    </w:p>
    <w:p>
      <w:pPr>
        <w:rPr>
          <w:sz w:val="10"/>
          <w:szCs w:val="10"/>
        </w:rPr>
      </w:pPr>
    </w:p>
    <w:p>
      <w:pPr>
        <w:rPr>
          <w:sz w:val="10"/>
          <w:szCs w:val="10"/>
        </w:rPr>
      </w:pPr>
    </w:p>
    <w:p>
      <w:pPr/>
      <w:r>
        <w:rPr>
          <w:b/>
        </w:rPr>
        <w:t xml:space="preserve">Codice regionale: TOS15_RU.M01.001.003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003 - Qualificato</w:t>
            </w:r>
          </w:p>
        </w:tc>
      </w:tr>
    </w:tbl>
    <w:p>
      <w:pPr>
        <w:jc w:val="right"/>
      </w:pPr>
    </w:p>
    <w:p>
      <w:pPr>
        <w:jc w:val="right"/>
        <w:spacing w:line="336" w:lineRule="auto"/>
      </w:pPr>
      <w:r>
        <w:rPr>
          <w:b/>
        </w:rPr>
        <w:t xml:space="preserve">Prezzo senza S. G. e Util. a ora: € 24,78000</w:t>
      </w:r>
    </w:p>
    <w:p>
      <w:pPr>
        <w:jc w:val="right"/>
        <w:spacing w:line="336" w:lineRule="auto"/>
      </w:pPr>
      <w:r>
        <w:rPr>
          <w:b/>
        </w:rPr>
        <w:t xml:space="preserve">Spese generali € 3,71700</w:t>
      </w:r>
    </w:p>
    <w:p>
      <w:pPr>
        <w:jc w:val="right"/>
        <w:spacing w:line="336" w:lineRule="auto"/>
      </w:pPr>
      <w:r>
        <w:rPr>
          <w:b/>
        </w:rPr>
        <w:t xml:space="preserve">Utili di impresa € 2,84970</w:t>
      </w:r>
    </w:p>
    <w:p>
      <w:pPr>
        <w:jc w:val="right"/>
        <w:spacing w:line="336" w:lineRule="auto"/>
      </w:pPr>
      <w:r>
        <w:rPr>
          <w:b/>
        </w:rPr>
        <w:t xml:space="preserve">Prezzo a ora: € 31,34670</w:t>
      </w:r>
    </w:p>
    <w:p>
      <w:pPr>
        <w:rPr>
          <w:sz w:val="10"/>
          <w:szCs w:val="10"/>
        </w:rPr>
      </w:pPr>
    </w:p>
    <w:p>
      <w:pPr>
        <w:rPr>
          <w:sz w:val="10"/>
          <w:szCs w:val="10"/>
        </w:rPr>
      </w:pPr>
    </w:p>
    <w:p>
      <w:pPr/>
      <w:r>
        <w:rPr>
          <w:b/>
        </w:rPr>
        <w:t xml:space="preserve">Codice regionale: TOS15_RU.M01.001.004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edile</w:t>
            </w:r>
          </w:p>
        </w:tc>
      </w:tr>
      <w:tr>
        <w:trPr/>
        <w:tc>
          <w:tcPr>
            <w:tcW w:w="1200" w:type="dxa"/>
          </w:tcPr>
          <w:p>
            <w:pPr/>
            <w:r>
              <w:rPr>
                <w:b/>
              </w:rPr>
              <w:t xml:space="preserve">Articolo:</w:t>
            </w:r>
          </w:p>
        </w:tc>
        <w:tc>
          <w:tcPr>
            <w:tcW w:w="7900" w:type="dxa"/>
          </w:tcPr>
          <w:p>
            <w:pPr/>
            <w:r>
              <w:rPr/>
              <w:t xml:space="preserve">004 - Comune</w:t>
            </w:r>
          </w:p>
        </w:tc>
      </w:tr>
    </w:tbl>
    <w:p>
      <w:pPr>
        <w:jc w:val="right"/>
      </w:pPr>
    </w:p>
    <w:p>
      <w:pPr>
        <w:jc w:val="right"/>
        <w:spacing w:line="336" w:lineRule="auto"/>
      </w:pPr>
      <w:r>
        <w:rPr>
          <w:b/>
        </w:rPr>
        <w:t xml:space="preserve">Prezzo senza S. G. e Util. a ora: € 22,41000</w:t>
      </w:r>
    </w:p>
    <w:p>
      <w:pPr>
        <w:jc w:val="right"/>
        <w:spacing w:line="336" w:lineRule="auto"/>
      </w:pPr>
      <w:r>
        <w:rPr>
          <w:b/>
        </w:rPr>
        <w:t xml:space="preserve">Spese generali € 3,36150</w:t>
      </w:r>
    </w:p>
    <w:p>
      <w:pPr>
        <w:jc w:val="right"/>
        <w:spacing w:line="336" w:lineRule="auto"/>
      </w:pPr>
      <w:r>
        <w:rPr>
          <w:b/>
        </w:rPr>
        <w:t xml:space="preserve">Utili di impresa € 2,57715</w:t>
      </w:r>
    </w:p>
    <w:p>
      <w:pPr>
        <w:jc w:val="right"/>
        <w:spacing w:line="336" w:lineRule="auto"/>
      </w:pPr>
      <w:r>
        <w:rPr>
          <w:b/>
        </w:rPr>
        <w:t xml:space="preserve">Prezzo a ora: € 28,34865</w:t>
      </w:r>
    </w:p>
    <w:p>
      <w:pPr>
        <w:rPr>
          <w:sz w:val="10"/>
          <w:szCs w:val="10"/>
        </w:rPr>
      </w:pPr>
    </w:p>
    <w:p>
      <w:pPr>
        <w:rPr>
          <w:sz w:val="10"/>
          <w:szCs w:val="10"/>
        </w:rPr>
      </w:pPr>
    </w:p>
    <w:p>
      <w:pPr/>
      <w:r>
        <w:rPr>
          <w:b/>
        </w:rPr>
        <w:t xml:space="preserve">Codice regionale: TOS15_RU.M01.002.001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001 - livello: extra A</w:t>
            </w:r>
          </w:p>
        </w:tc>
      </w:tr>
    </w:tbl>
    <w:p>
      <w:pPr>
        <w:jc w:val="right"/>
      </w:pPr>
    </w:p>
    <w:p>
      <w:pPr>
        <w:jc w:val="right"/>
        <w:spacing w:line="336" w:lineRule="auto"/>
      </w:pPr>
      <w:r>
        <w:rPr>
          <w:b/>
        </w:rPr>
        <w:t xml:space="preserve">Prezzo senza S. G. e Util. a ora: € 28,96999</w:t>
      </w:r>
    </w:p>
    <w:p>
      <w:pPr>
        <w:jc w:val="right"/>
        <w:spacing w:line="336" w:lineRule="auto"/>
      </w:pPr>
      <w:r>
        <w:rPr>
          <w:b/>
        </w:rPr>
        <w:t xml:space="preserve">Spese generali € 4,34550</w:t>
      </w:r>
    </w:p>
    <w:p>
      <w:pPr>
        <w:jc w:val="right"/>
        <w:spacing w:line="336" w:lineRule="auto"/>
      </w:pPr>
      <w:r>
        <w:rPr>
          <w:b/>
        </w:rPr>
        <w:t xml:space="preserve">Utili di impresa € 3,33155</w:t>
      </w:r>
    </w:p>
    <w:p>
      <w:pPr>
        <w:jc w:val="right"/>
        <w:spacing w:line="336" w:lineRule="auto"/>
      </w:pPr>
      <w:r>
        <w:rPr>
          <w:b/>
        </w:rPr>
        <w:t xml:space="preserve">Prezzo a ora: € 36,64704</w:t>
      </w:r>
    </w:p>
    <w:p>
      <w:pPr>
        <w:rPr>
          <w:sz w:val="10"/>
          <w:szCs w:val="10"/>
        </w:rPr>
      </w:pPr>
    </w:p>
    <w:p>
      <w:pPr>
        <w:rPr>
          <w:sz w:val="10"/>
          <w:szCs w:val="10"/>
        </w:rPr>
      </w:pPr>
    </w:p>
    <w:p>
      <w:pPr/>
      <w:r>
        <w:rPr>
          <w:b/>
        </w:rPr>
        <w:t xml:space="preserve">Codice regionale: TOS15_RU.M01.002.002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002 - livello: extra B</w:t>
            </w:r>
          </w:p>
        </w:tc>
      </w:tr>
    </w:tbl>
    <w:p>
      <w:pPr>
        <w:jc w:val="right"/>
      </w:pPr>
    </w:p>
    <w:p>
      <w:pPr>
        <w:jc w:val="right"/>
        <w:spacing w:line="336" w:lineRule="auto"/>
      </w:pPr>
      <w:r>
        <w:rPr>
          <w:b/>
        </w:rPr>
        <w:t xml:space="preserve">Prezzo senza S. G. e Util. a ora: € 27,77784</w:t>
      </w:r>
    </w:p>
    <w:p>
      <w:pPr>
        <w:jc w:val="right"/>
        <w:spacing w:line="336" w:lineRule="auto"/>
      </w:pPr>
      <w:r>
        <w:rPr>
          <w:b/>
        </w:rPr>
        <w:t xml:space="preserve">Spese generali € 4,16668</w:t>
      </w:r>
    </w:p>
    <w:p>
      <w:pPr>
        <w:jc w:val="right"/>
        <w:spacing w:line="336" w:lineRule="auto"/>
      </w:pPr>
      <w:r>
        <w:rPr>
          <w:b/>
        </w:rPr>
        <w:t xml:space="preserve">Utili di impresa € 3,19445</w:t>
      </w:r>
    </w:p>
    <w:p>
      <w:pPr>
        <w:jc w:val="right"/>
        <w:spacing w:line="336" w:lineRule="auto"/>
      </w:pPr>
      <w:r>
        <w:rPr>
          <w:b/>
        </w:rPr>
        <w:t xml:space="preserve">Prezzo a ora: € 35,13897</w:t>
      </w:r>
    </w:p>
    <w:p>
      <w:pPr>
        <w:rPr>
          <w:sz w:val="10"/>
          <w:szCs w:val="10"/>
        </w:rPr>
      </w:pPr>
    </w:p>
    <w:p>
      <w:pPr>
        <w:rPr>
          <w:sz w:val="10"/>
          <w:szCs w:val="10"/>
        </w:rPr>
      </w:pPr>
    </w:p>
    <w:p>
      <w:pPr/>
      <w:r>
        <w:rPr>
          <w:b/>
        </w:rPr>
        <w:t xml:space="preserve">Codice regionale: TOS15_RU.M01.002.003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€ 27,23031</w:t>
      </w:r>
    </w:p>
    <w:p>
      <w:pPr>
        <w:jc w:val="right"/>
        <w:spacing w:line="336" w:lineRule="auto"/>
      </w:pPr>
      <w:r>
        <w:rPr>
          <w:b/>
        </w:rPr>
        <w:t xml:space="preserve">Spese generali € 4,08455</w:t>
      </w:r>
    </w:p>
    <w:p>
      <w:pPr>
        <w:jc w:val="right"/>
        <w:spacing w:line="336" w:lineRule="auto"/>
      </w:pPr>
      <w:r>
        <w:rPr>
          <w:b/>
        </w:rPr>
        <w:t xml:space="preserve">Utili di impresa € 3,13149</w:t>
      </w:r>
    </w:p>
    <w:p>
      <w:pPr>
        <w:jc w:val="right"/>
        <w:spacing w:line="336" w:lineRule="auto"/>
      </w:pPr>
      <w:r>
        <w:rPr>
          <w:b/>
        </w:rPr>
        <w:t xml:space="preserve">Prezzo a ora: € 34,44634</w:t>
      </w:r>
    </w:p>
    <w:p>
      <w:pPr>
        <w:rPr>
          <w:sz w:val="10"/>
          <w:szCs w:val="10"/>
        </w:rPr>
      </w:pPr>
    </w:p>
    <w:p>
      <w:pPr>
        <w:rPr>
          <w:sz w:val="10"/>
          <w:szCs w:val="10"/>
        </w:rPr>
      </w:pPr>
    </w:p>
    <w:p>
      <w:pPr/>
      <w:r>
        <w:rPr>
          <w:b/>
        </w:rPr>
        <w:t xml:space="preserve">Codice regionale: TOS15_RU.M01.002.004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004 - livello: 3°</w:t>
            </w:r>
          </w:p>
        </w:tc>
      </w:tr>
    </w:tbl>
    <w:p>
      <w:pPr>
        <w:jc w:val="right"/>
      </w:pPr>
    </w:p>
    <w:p>
      <w:pPr>
        <w:jc w:val="right"/>
        <w:spacing w:line="336" w:lineRule="auto"/>
      </w:pPr>
      <w:r>
        <w:rPr>
          <w:b/>
        </w:rPr>
        <w:t xml:space="preserve">Prezzo senza S. G. e Util. a ora: € 25,95799</w:t>
      </w:r>
    </w:p>
    <w:p>
      <w:pPr>
        <w:jc w:val="right"/>
        <w:spacing w:line="336" w:lineRule="auto"/>
      </w:pPr>
      <w:r>
        <w:rPr>
          <w:b/>
        </w:rPr>
        <w:t xml:space="preserve">Spese generali € 3,89370</w:t>
      </w:r>
    </w:p>
    <w:p>
      <w:pPr>
        <w:jc w:val="right"/>
        <w:spacing w:line="336" w:lineRule="auto"/>
      </w:pPr>
      <w:r>
        <w:rPr>
          <w:b/>
        </w:rPr>
        <w:t xml:space="preserve">Utili di impresa € 2,98517</w:t>
      </w:r>
    </w:p>
    <w:p>
      <w:pPr>
        <w:jc w:val="right"/>
        <w:spacing w:line="336" w:lineRule="auto"/>
      </w:pPr>
      <w:r>
        <w:rPr>
          <w:b/>
        </w:rPr>
        <w:t xml:space="preserve">Prezzo a ora: € 32,83686</w:t>
      </w:r>
    </w:p>
    <w:p>
      <w:pPr>
        <w:rPr>
          <w:sz w:val="10"/>
          <w:szCs w:val="10"/>
        </w:rPr>
      </w:pPr>
    </w:p>
    <w:p>
      <w:pPr>
        <w:rPr>
          <w:sz w:val="10"/>
          <w:szCs w:val="10"/>
        </w:rPr>
      </w:pPr>
    </w:p>
    <w:p>
      <w:pPr/>
      <w:r>
        <w:rPr>
          <w:b/>
        </w:rPr>
        <w:t xml:space="preserve">Codice regionale: TOS15_RU.M01.002.005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005 - livello: 2°</w:t>
            </w:r>
          </w:p>
        </w:tc>
      </w:tr>
    </w:tbl>
    <w:p>
      <w:pPr>
        <w:jc w:val="right"/>
      </w:pPr>
    </w:p>
    <w:p>
      <w:pPr>
        <w:jc w:val="right"/>
        <w:spacing w:line="336" w:lineRule="auto"/>
      </w:pPr>
      <w:r>
        <w:rPr>
          <w:b/>
        </w:rPr>
        <w:t xml:space="preserve">Prezzo senza S. G. e Util. a ora: € 23,80546</w:t>
      </w:r>
    </w:p>
    <w:p>
      <w:pPr>
        <w:jc w:val="right"/>
        <w:spacing w:line="336" w:lineRule="auto"/>
      </w:pPr>
      <w:r>
        <w:rPr>
          <w:b/>
        </w:rPr>
        <w:t xml:space="preserve">Spese generali € 3,57082</w:t>
      </w:r>
    </w:p>
    <w:p>
      <w:pPr>
        <w:jc w:val="right"/>
        <w:spacing w:line="336" w:lineRule="auto"/>
      </w:pPr>
      <w:r>
        <w:rPr>
          <w:b/>
        </w:rPr>
        <w:t xml:space="preserve">Utili di impresa € 2,73763</w:t>
      </w:r>
    </w:p>
    <w:p>
      <w:pPr>
        <w:jc w:val="right"/>
        <w:spacing w:line="336" w:lineRule="auto"/>
      </w:pPr>
      <w:r>
        <w:rPr>
          <w:b/>
        </w:rPr>
        <w:t xml:space="preserve">Prezzo a ora: € 30,11391</w:t>
      </w:r>
    </w:p>
    <w:p>
      <w:pPr>
        <w:rPr>
          <w:sz w:val="10"/>
          <w:szCs w:val="10"/>
        </w:rPr>
      </w:pPr>
    </w:p>
    <w:p>
      <w:pPr>
        <w:rPr>
          <w:sz w:val="10"/>
          <w:szCs w:val="10"/>
        </w:rPr>
      </w:pPr>
    </w:p>
    <w:p>
      <w:pPr/>
      <w:r>
        <w:rPr>
          <w:b/>
        </w:rPr>
        <w:t xml:space="preserve">Codice regionale: TOS15_RU.M01.002.006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Operaio edile - Categoria artigianato</w:t>
            </w:r>
          </w:p>
        </w:tc>
      </w:tr>
      <w:tr>
        <w:trPr/>
        <w:tc>
          <w:tcPr>
            <w:tcW w:w="1200" w:type="dxa"/>
          </w:tcPr>
          <w:p>
            <w:pPr/>
            <w:r>
              <w:rPr>
                <w:b/>
              </w:rPr>
              <w:t xml:space="preserve">Articolo:</w:t>
            </w:r>
          </w:p>
        </w:tc>
        <w:tc>
          <w:tcPr>
            <w:tcW w:w="7900" w:type="dxa"/>
          </w:tcPr>
          <w:p>
            <w:pPr/>
            <w:r>
              <w:rPr/>
              <w:t xml:space="preserve">006 - livello: 1°</w:t>
            </w:r>
          </w:p>
        </w:tc>
      </w:tr>
    </w:tbl>
    <w:p>
      <w:pPr>
        <w:jc w:val="right"/>
      </w:pPr>
    </w:p>
    <w:p>
      <w:pPr>
        <w:jc w:val="right"/>
        <w:spacing w:line="336" w:lineRule="auto"/>
      </w:pPr>
      <w:r>
        <w:rPr>
          <w:b/>
        </w:rPr>
        <w:t xml:space="preserve">Prezzo senza S. G. e Util. a ora: € 21,76982</w:t>
      </w:r>
    </w:p>
    <w:p>
      <w:pPr>
        <w:jc w:val="right"/>
        <w:spacing w:line="336" w:lineRule="auto"/>
      </w:pPr>
      <w:r>
        <w:rPr>
          <w:b/>
        </w:rPr>
        <w:t xml:space="preserve">Spese generali € 3,26547</w:t>
      </w:r>
    </w:p>
    <w:p>
      <w:pPr>
        <w:jc w:val="right"/>
        <w:spacing w:line="336" w:lineRule="auto"/>
      </w:pPr>
      <w:r>
        <w:rPr>
          <w:b/>
        </w:rPr>
        <w:t xml:space="preserve">Utili di impresa € 2,50353</w:t>
      </w:r>
    </w:p>
    <w:p>
      <w:pPr>
        <w:jc w:val="right"/>
        <w:spacing w:line="336" w:lineRule="auto"/>
      </w:pPr>
      <w:r>
        <w:rPr>
          <w:b/>
        </w:rPr>
        <w:t xml:space="preserve">Prezzo a ora: € 27,53882</w:t>
      </w:r>
    </w:p>
    <w:p>
      <w:pPr>
        <w:rPr>
          <w:sz w:val="10"/>
          <w:szCs w:val="10"/>
        </w:rPr>
      </w:pPr>
    </w:p>
    <w:p>
      <w:pPr>
        <w:rPr>
          <w:sz w:val="10"/>
          <w:szCs w:val="10"/>
        </w:rPr>
      </w:pPr>
    </w:p>
    <w:p>
      <w:pPr>
        <w:sectPr>
          <w:headerReference w:type="default" r:id="rId315"/>
          <w:footerReference w:type="default" r:id="rId316"/>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TOS15_RU.M02</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metalmeccanico impiantistico.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TOS15_RU.M02.001.001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001 - 5^ categoria di livello superiore</w:t>
            </w:r>
          </w:p>
        </w:tc>
      </w:tr>
    </w:tbl>
    <w:p>
      <w:pPr>
        <w:jc w:val="right"/>
      </w:pPr>
    </w:p>
    <w:p>
      <w:pPr>
        <w:jc w:val="right"/>
        <w:spacing w:line="336" w:lineRule="auto"/>
      </w:pPr>
      <w:r>
        <w:rPr>
          <w:b/>
        </w:rPr>
        <w:t xml:space="preserve">Prezzo senza S. G. e Util. a ora: € 28,62000</w:t>
      </w:r>
    </w:p>
    <w:p>
      <w:pPr>
        <w:jc w:val="right"/>
        <w:spacing w:line="336" w:lineRule="auto"/>
      </w:pPr>
      <w:r>
        <w:rPr>
          <w:b/>
        </w:rPr>
        <w:t xml:space="preserve">Spese generali € 4,29300</w:t>
      </w:r>
    </w:p>
    <w:p>
      <w:pPr>
        <w:jc w:val="right"/>
        <w:spacing w:line="336" w:lineRule="auto"/>
      </w:pPr>
      <w:r>
        <w:rPr>
          <w:b/>
        </w:rPr>
        <w:t xml:space="preserve">Utili di impresa € 3,29130</w:t>
      </w:r>
    </w:p>
    <w:p>
      <w:pPr>
        <w:jc w:val="right"/>
        <w:spacing w:line="336" w:lineRule="auto"/>
      </w:pPr>
      <w:r>
        <w:rPr>
          <w:b/>
        </w:rPr>
        <w:t xml:space="preserve">Prezzo a ora: € 36,20430</w:t>
      </w:r>
    </w:p>
    <w:p>
      <w:pPr>
        <w:rPr>
          <w:sz w:val="10"/>
          <w:szCs w:val="10"/>
        </w:rPr>
      </w:pPr>
    </w:p>
    <w:p>
      <w:pPr>
        <w:rPr>
          <w:sz w:val="10"/>
          <w:szCs w:val="10"/>
        </w:rPr>
      </w:pPr>
    </w:p>
    <w:p>
      <w:pPr/>
      <w:r>
        <w:rPr>
          <w:b/>
        </w:rPr>
        <w:t xml:space="preserve">Codice regionale: TOS15_RU.M02.001.002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002 - 5^ categoria</w:t>
            </w:r>
          </w:p>
        </w:tc>
      </w:tr>
    </w:tbl>
    <w:p>
      <w:pPr>
        <w:jc w:val="right"/>
      </w:pPr>
    </w:p>
    <w:p>
      <w:pPr>
        <w:jc w:val="right"/>
        <w:spacing w:line="336" w:lineRule="auto"/>
      </w:pPr>
      <w:r>
        <w:rPr>
          <w:b/>
        </w:rPr>
        <w:t xml:space="preserve">Prezzo senza S. G. e Util. a ora: € 26,71000</w:t>
      </w:r>
    </w:p>
    <w:p>
      <w:pPr>
        <w:jc w:val="right"/>
        <w:spacing w:line="336" w:lineRule="auto"/>
      </w:pPr>
      <w:r>
        <w:rPr>
          <w:b/>
        </w:rPr>
        <w:t xml:space="preserve">Spese generali € 4,00650</w:t>
      </w:r>
    </w:p>
    <w:p>
      <w:pPr>
        <w:jc w:val="right"/>
        <w:spacing w:line="336" w:lineRule="auto"/>
      </w:pPr>
      <w:r>
        <w:rPr>
          <w:b/>
        </w:rPr>
        <w:t xml:space="preserve">Utili di impresa € 3,07165</w:t>
      </w:r>
    </w:p>
    <w:p>
      <w:pPr>
        <w:jc w:val="right"/>
        <w:spacing w:line="336" w:lineRule="auto"/>
      </w:pPr>
      <w:r>
        <w:rPr>
          <w:b/>
        </w:rPr>
        <w:t xml:space="preserve">Prezzo a ora: € 33,78815</w:t>
      </w:r>
    </w:p>
    <w:p>
      <w:pPr>
        <w:rPr>
          <w:sz w:val="10"/>
          <w:szCs w:val="10"/>
        </w:rPr>
      </w:pPr>
    </w:p>
    <w:p>
      <w:pPr>
        <w:rPr>
          <w:sz w:val="10"/>
          <w:szCs w:val="10"/>
        </w:rPr>
      </w:pPr>
    </w:p>
    <w:p>
      <w:pPr/>
      <w:r>
        <w:rPr>
          <w:b/>
        </w:rPr>
        <w:t xml:space="preserve">Codice regionale: TOS15_RU.M02.001.003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003 - 4^ categoria</w:t>
            </w:r>
          </w:p>
        </w:tc>
      </w:tr>
    </w:tbl>
    <w:p>
      <w:pPr>
        <w:jc w:val="right"/>
      </w:pPr>
    </w:p>
    <w:p>
      <w:pPr>
        <w:jc w:val="right"/>
        <w:spacing w:line="336" w:lineRule="auto"/>
      </w:pPr>
      <w:r>
        <w:rPr>
          <w:b/>
        </w:rPr>
        <w:t xml:space="preserve">Prezzo senza S. G. e Util. a ora: € 24,91000</w:t>
      </w:r>
    </w:p>
    <w:p>
      <w:pPr>
        <w:jc w:val="right"/>
        <w:spacing w:line="336" w:lineRule="auto"/>
      </w:pPr>
      <w:r>
        <w:rPr>
          <w:b/>
        </w:rPr>
        <w:t xml:space="preserve">Spese generali € 3,73650</w:t>
      </w:r>
    </w:p>
    <w:p>
      <w:pPr>
        <w:jc w:val="right"/>
        <w:spacing w:line="336" w:lineRule="auto"/>
      </w:pPr>
      <w:r>
        <w:rPr>
          <w:b/>
        </w:rPr>
        <w:t xml:space="preserve">Utili di impresa € 2,86465</w:t>
      </w:r>
    </w:p>
    <w:p>
      <w:pPr>
        <w:jc w:val="right"/>
        <w:spacing w:line="336" w:lineRule="auto"/>
      </w:pPr>
      <w:r>
        <w:rPr>
          <w:b/>
        </w:rPr>
        <w:t xml:space="preserve">Prezzo a ora: € 31,51115</w:t>
      </w:r>
    </w:p>
    <w:p>
      <w:pPr>
        <w:rPr>
          <w:sz w:val="10"/>
          <w:szCs w:val="10"/>
        </w:rPr>
      </w:pPr>
    </w:p>
    <w:p>
      <w:pPr>
        <w:rPr>
          <w:sz w:val="10"/>
          <w:szCs w:val="10"/>
        </w:rPr>
      </w:pPr>
    </w:p>
    <w:p>
      <w:pPr/>
      <w:r>
        <w:rPr>
          <w:b/>
        </w:rPr>
        <w:t xml:space="preserve">Codice regionale: TOS15_RU.M02.001.004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004 - 3^ categoria</w:t>
            </w:r>
          </w:p>
        </w:tc>
      </w:tr>
    </w:tbl>
    <w:p>
      <w:pPr>
        <w:jc w:val="right"/>
      </w:pPr>
    </w:p>
    <w:p>
      <w:pPr>
        <w:jc w:val="right"/>
        <w:spacing w:line="336" w:lineRule="auto"/>
      </w:pPr>
      <w:r>
        <w:rPr>
          <w:b/>
        </w:rPr>
        <w:t xml:space="preserve">Prezzo senza S. G. e Util. a ora: € 23,81000</w:t>
      </w:r>
    </w:p>
    <w:p>
      <w:pPr>
        <w:jc w:val="right"/>
        <w:spacing w:line="336" w:lineRule="auto"/>
      </w:pPr>
      <w:r>
        <w:rPr>
          <w:b/>
        </w:rPr>
        <w:t xml:space="preserve">Spese generali € 3,57150</w:t>
      </w:r>
    </w:p>
    <w:p>
      <w:pPr>
        <w:jc w:val="right"/>
        <w:spacing w:line="336" w:lineRule="auto"/>
      </w:pPr>
      <w:r>
        <w:rPr>
          <w:b/>
        </w:rPr>
        <w:t xml:space="preserve">Utili di impresa € 2,73815</w:t>
      </w:r>
    </w:p>
    <w:p>
      <w:pPr>
        <w:jc w:val="right"/>
        <w:spacing w:line="336" w:lineRule="auto"/>
      </w:pPr>
      <w:r>
        <w:rPr>
          <w:b/>
        </w:rPr>
        <w:t xml:space="preserve">Prezzo a ora: € 30,11965</w:t>
      </w:r>
    </w:p>
    <w:p>
      <w:pPr>
        <w:rPr>
          <w:sz w:val="10"/>
          <w:szCs w:val="10"/>
        </w:rPr>
      </w:pPr>
    </w:p>
    <w:p>
      <w:pPr>
        <w:rPr>
          <w:sz w:val="10"/>
          <w:szCs w:val="10"/>
        </w:rPr>
      </w:pPr>
    </w:p>
    <w:p>
      <w:pPr/>
      <w:r>
        <w:rPr>
          <w:b/>
        </w:rPr>
        <w:t xml:space="preserve">Codice regionale: TOS15_RU.M02.001.005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005 - 2^ categoria</w:t>
            </w:r>
          </w:p>
        </w:tc>
      </w:tr>
    </w:tbl>
    <w:p>
      <w:pPr>
        <w:jc w:val="right"/>
      </w:pPr>
    </w:p>
    <w:p>
      <w:pPr>
        <w:jc w:val="right"/>
        <w:spacing w:line="336" w:lineRule="auto"/>
      </w:pPr>
      <w:r>
        <w:rPr>
          <w:b/>
        </w:rPr>
        <w:t xml:space="preserve">Prezzo senza S. G. e Util. a ora: € 21,36000</w:t>
      </w:r>
    </w:p>
    <w:p>
      <w:pPr>
        <w:jc w:val="right"/>
        <w:spacing w:line="336" w:lineRule="auto"/>
      </w:pPr>
      <w:r>
        <w:rPr>
          <w:b/>
        </w:rPr>
        <w:t xml:space="preserve">Spese generali € 3,20400</w:t>
      </w:r>
    </w:p>
    <w:p>
      <w:pPr>
        <w:jc w:val="right"/>
        <w:spacing w:line="336" w:lineRule="auto"/>
      </w:pPr>
      <w:r>
        <w:rPr>
          <w:b/>
        </w:rPr>
        <w:t xml:space="preserve">Utili di impresa € 2,45640</w:t>
      </w:r>
    </w:p>
    <w:p>
      <w:pPr>
        <w:jc w:val="right"/>
        <w:spacing w:line="336" w:lineRule="auto"/>
      </w:pPr>
      <w:r>
        <w:rPr>
          <w:b/>
        </w:rPr>
        <w:t xml:space="preserve">Prezzo a ora: € 27,02040</w:t>
      </w:r>
    </w:p>
    <w:p>
      <w:pPr>
        <w:rPr>
          <w:sz w:val="10"/>
          <w:szCs w:val="10"/>
        </w:rPr>
      </w:pPr>
    </w:p>
    <w:p>
      <w:pPr>
        <w:rPr>
          <w:sz w:val="10"/>
          <w:szCs w:val="10"/>
        </w:rPr>
      </w:pPr>
    </w:p>
    <w:p>
      <w:pPr/>
      <w:r>
        <w:rPr>
          <w:b/>
        </w:rPr>
        <w:t xml:space="preserve">Codice regionale: TOS15_RU.M02.001.006</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Installatore/Operaio metalmeccanico</w:t>
            </w:r>
          </w:p>
        </w:tc>
      </w:tr>
      <w:tr>
        <w:trPr/>
        <w:tc>
          <w:tcPr>
            <w:tcW w:w="1200" w:type="dxa"/>
          </w:tcPr>
          <w:p>
            <w:pPr/>
            <w:r>
              <w:rPr>
                <w:b/>
              </w:rPr>
              <w:t xml:space="preserve">Articolo:</w:t>
            </w:r>
          </w:p>
        </w:tc>
        <w:tc>
          <w:tcPr>
            <w:tcW w:w="7900" w:type="dxa"/>
          </w:tcPr>
          <w:p>
            <w:pPr/>
            <w:r>
              <w:rPr/>
              <w:t xml:space="preserve">006 - 3^ categoria livello superiore</w:t>
            </w:r>
          </w:p>
        </w:tc>
      </w:tr>
    </w:tbl>
    <w:p>
      <w:pPr>
        <w:jc w:val="right"/>
      </w:pPr>
    </w:p>
    <w:p>
      <w:pPr>
        <w:jc w:val="right"/>
        <w:spacing w:line="336" w:lineRule="auto"/>
      </w:pPr>
      <w:r>
        <w:rPr>
          <w:b/>
        </w:rPr>
        <w:t xml:space="preserve">Prezzo senza S. G. e Util. a ora: € 24,32000</w:t>
      </w:r>
    </w:p>
    <w:p>
      <w:pPr>
        <w:jc w:val="right"/>
        <w:spacing w:line="336" w:lineRule="auto"/>
      </w:pPr>
      <w:r>
        <w:rPr>
          <w:b/>
        </w:rPr>
        <w:t xml:space="preserve">Spese generali € 3,64800</w:t>
      </w:r>
    </w:p>
    <w:p>
      <w:pPr>
        <w:jc w:val="right"/>
        <w:spacing w:line="336" w:lineRule="auto"/>
      </w:pPr>
      <w:r>
        <w:rPr>
          <w:b/>
        </w:rPr>
        <w:t xml:space="preserve">Utili di impresa € 2,79680</w:t>
      </w:r>
    </w:p>
    <w:p>
      <w:pPr>
        <w:jc w:val="right"/>
        <w:spacing w:line="336" w:lineRule="auto"/>
      </w:pPr>
      <w:r>
        <w:rPr>
          <w:b/>
        </w:rPr>
        <w:t xml:space="preserve">Prezzo a ora: € 30,76480</w:t>
      </w:r>
    </w:p>
    <w:p>
      <w:pPr>
        <w:rPr>
          <w:sz w:val="10"/>
          <w:szCs w:val="10"/>
        </w:rPr>
      </w:pPr>
    </w:p>
    <w:p>
      <w:pPr>
        <w:rPr>
          <w:sz w:val="10"/>
          <w:szCs w:val="10"/>
        </w:rPr>
      </w:pPr>
    </w:p>
    <w:p>
      <w:pPr/>
      <w:r>
        <w:rPr>
          <w:b/>
        </w:rPr>
        <w:t xml:space="preserve">Codice regionale: TOS15_RU.M02.002.001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001 - Livello 2° B</w:t>
            </w:r>
          </w:p>
        </w:tc>
      </w:tr>
    </w:tbl>
    <w:p>
      <w:pPr>
        <w:jc w:val="right"/>
      </w:pPr>
    </w:p>
    <w:p>
      <w:pPr>
        <w:jc w:val="right"/>
        <w:spacing w:line="336" w:lineRule="auto"/>
      </w:pPr>
      <w:r>
        <w:rPr>
          <w:b/>
        </w:rPr>
        <w:t xml:space="preserve">Prezzo senza S. G. e Util. a ora: € 25,57698</w:t>
      </w:r>
    </w:p>
    <w:p>
      <w:pPr>
        <w:jc w:val="right"/>
        <w:spacing w:line="336" w:lineRule="auto"/>
      </w:pPr>
      <w:r>
        <w:rPr>
          <w:b/>
        </w:rPr>
        <w:t xml:space="preserve">Spese generali € 3,83655</w:t>
      </w:r>
    </w:p>
    <w:p>
      <w:pPr>
        <w:jc w:val="right"/>
        <w:spacing w:line="336" w:lineRule="auto"/>
      </w:pPr>
      <w:r>
        <w:rPr>
          <w:b/>
        </w:rPr>
        <w:t xml:space="preserve">Utili di impresa € 2,94135</w:t>
      </w:r>
    </w:p>
    <w:p>
      <w:pPr>
        <w:jc w:val="right"/>
        <w:spacing w:line="336" w:lineRule="auto"/>
      </w:pPr>
      <w:r>
        <w:rPr>
          <w:b/>
        </w:rPr>
        <w:t xml:space="preserve">Prezzo a ora: € 32,35488</w:t>
      </w:r>
    </w:p>
    <w:p>
      <w:pPr>
        <w:rPr>
          <w:sz w:val="10"/>
          <w:szCs w:val="10"/>
        </w:rPr>
      </w:pPr>
    </w:p>
    <w:p>
      <w:pPr>
        <w:rPr>
          <w:sz w:val="10"/>
          <w:szCs w:val="10"/>
        </w:rPr>
      </w:pPr>
    </w:p>
    <w:p>
      <w:pPr/>
      <w:r>
        <w:rPr>
          <w:b/>
        </w:rPr>
        <w:t xml:space="preserve">Codice regionale: TOS15_RU.M02.002.002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002 - Livello 3°</w:t>
            </w:r>
          </w:p>
        </w:tc>
      </w:tr>
    </w:tbl>
    <w:p>
      <w:pPr>
        <w:jc w:val="right"/>
      </w:pPr>
    </w:p>
    <w:p>
      <w:pPr>
        <w:jc w:val="right"/>
        <w:spacing w:line="336" w:lineRule="auto"/>
      </w:pPr>
      <w:r>
        <w:rPr>
          <w:b/>
        </w:rPr>
        <w:t xml:space="preserve">Prezzo senza S. G. e Util. a ora: € 23,75564</w:t>
      </w:r>
    </w:p>
    <w:p>
      <w:pPr>
        <w:jc w:val="right"/>
        <w:spacing w:line="336" w:lineRule="auto"/>
      </w:pPr>
      <w:r>
        <w:rPr>
          <w:b/>
        </w:rPr>
        <w:t xml:space="preserve">Spese generali € 3,56335</w:t>
      </w:r>
    </w:p>
    <w:p>
      <w:pPr>
        <w:jc w:val="right"/>
        <w:spacing w:line="336" w:lineRule="auto"/>
      </w:pPr>
      <w:r>
        <w:rPr>
          <w:b/>
        </w:rPr>
        <w:t xml:space="preserve">Utili di impresa € 2,73190</w:t>
      </w:r>
    </w:p>
    <w:p>
      <w:pPr>
        <w:jc w:val="right"/>
        <w:spacing w:line="336" w:lineRule="auto"/>
      </w:pPr>
      <w:r>
        <w:rPr>
          <w:b/>
        </w:rPr>
        <w:t xml:space="preserve">Prezzo a ora: € 30,05088</w:t>
      </w:r>
    </w:p>
    <w:p>
      <w:pPr>
        <w:rPr>
          <w:sz w:val="10"/>
          <w:szCs w:val="10"/>
        </w:rPr>
      </w:pPr>
    </w:p>
    <w:p>
      <w:pPr>
        <w:rPr>
          <w:sz w:val="10"/>
          <w:szCs w:val="10"/>
        </w:rPr>
      </w:pPr>
    </w:p>
    <w:p>
      <w:pPr/>
      <w:r>
        <w:rPr>
          <w:b/>
        </w:rPr>
        <w:t xml:space="preserve">Codice regionale: TOS15_RU.M02.002.003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003 - Livello 4°</w:t>
            </w:r>
          </w:p>
        </w:tc>
      </w:tr>
    </w:tbl>
    <w:p>
      <w:pPr>
        <w:jc w:val="right"/>
      </w:pPr>
    </w:p>
    <w:p>
      <w:pPr>
        <w:jc w:val="right"/>
        <w:spacing w:line="336" w:lineRule="auto"/>
      </w:pPr>
      <w:r>
        <w:rPr>
          <w:b/>
        </w:rPr>
        <w:t xml:space="preserve">Prezzo senza S. G. e Util. a ora: € 22,27056</w:t>
      </w:r>
    </w:p>
    <w:p>
      <w:pPr>
        <w:jc w:val="right"/>
        <w:spacing w:line="336" w:lineRule="auto"/>
      </w:pPr>
      <w:r>
        <w:rPr>
          <w:b/>
        </w:rPr>
        <w:t xml:space="preserve">Spese generali € 3,34058</w:t>
      </w:r>
    </w:p>
    <w:p>
      <w:pPr>
        <w:jc w:val="right"/>
        <w:spacing w:line="336" w:lineRule="auto"/>
      </w:pPr>
      <w:r>
        <w:rPr>
          <w:b/>
        </w:rPr>
        <w:t xml:space="preserve">Utili di impresa € 2,56111</w:t>
      </w:r>
    </w:p>
    <w:p>
      <w:pPr>
        <w:jc w:val="right"/>
        <w:spacing w:line="336" w:lineRule="auto"/>
      </w:pPr>
      <w:r>
        <w:rPr>
          <w:b/>
        </w:rPr>
        <w:t xml:space="preserve">Prezzo a ora: € 28,17226</w:t>
      </w:r>
    </w:p>
    <w:p>
      <w:pPr>
        <w:rPr>
          <w:sz w:val="10"/>
          <w:szCs w:val="10"/>
        </w:rPr>
      </w:pPr>
    </w:p>
    <w:p>
      <w:pPr>
        <w:rPr>
          <w:sz w:val="10"/>
          <w:szCs w:val="10"/>
        </w:rPr>
      </w:pPr>
    </w:p>
    <w:p>
      <w:pPr/>
      <w:r>
        <w:rPr>
          <w:b/>
        </w:rPr>
        <w:t xml:space="preserve">Codice regionale: TOS15_RU.M02.002.004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004 - Livello 5°</w:t>
            </w:r>
          </w:p>
        </w:tc>
      </w:tr>
    </w:tbl>
    <w:p>
      <w:pPr>
        <w:jc w:val="right"/>
      </w:pPr>
    </w:p>
    <w:p>
      <w:pPr>
        <w:jc w:val="right"/>
        <w:spacing w:line="336" w:lineRule="auto"/>
      </w:pPr>
      <w:r>
        <w:rPr>
          <w:b/>
        </w:rPr>
        <w:t xml:space="preserve">Prezzo senza S. G. e Util. a ora: € 21,28889</w:t>
      </w:r>
    </w:p>
    <w:p>
      <w:pPr>
        <w:jc w:val="right"/>
        <w:spacing w:line="336" w:lineRule="auto"/>
      </w:pPr>
      <w:r>
        <w:rPr>
          <w:b/>
        </w:rPr>
        <w:t xml:space="preserve">Spese generali € 3,19333</w:t>
      </w:r>
    </w:p>
    <w:p>
      <w:pPr>
        <w:jc w:val="right"/>
        <w:spacing w:line="336" w:lineRule="auto"/>
      </w:pPr>
      <w:r>
        <w:rPr>
          <w:b/>
        </w:rPr>
        <w:t xml:space="preserve">Utili di impresa € 2,44822</w:t>
      </w:r>
    </w:p>
    <w:p>
      <w:pPr>
        <w:jc w:val="right"/>
        <w:spacing w:line="336" w:lineRule="auto"/>
      </w:pPr>
      <w:r>
        <w:rPr>
          <w:b/>
        </w:rPr>
        <w:t xml:space="preserve">Prezzo a ora: € 26,93045</w:t>
      </w:r>
    </w:p>
    <w:p>
      <w:pPr>
        <w:rPr>
          <w:sz w:val="10"/>
          <w:szCs w:val="10"/>
        </w:rPr>
      </w:pPr>
    </w:p>
    <w:p>
      <w:pPr>
        <w:rPr>
          <w:sz w:val="10"/>
          <w:szCs w:val="10"/>
        </w:rPr>
      </w:pPr>
    </w:p>
    <w:p>
      <w:pPr/>
      <w:r>
        <w:rPr>
          <w:b/>
        </w:rPr>
        <w:t xml:space="preserve">Codice regionale: TOS15_RU.M02.002.005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002 - Installatore impianti - Categoria: Artigianato</w:t>
            </w:r>
          </w:p>
        </w:tc>
      </w:tr>
      <w:tr>
        <w:trPr/>
        <w:tc>
          <w:tcPr>
            <w:tcW w:w="1200" w:type="dxa"/>
          </w:tcPr>
          <w:p>
            <w:pPr/>
            <w:r>
              <w:rPr>
                <w:b/>
              </w:rPr>
              <w:t xml:space="preserve">Articolo:</w:t>
            </w:r>
          </w:p>
        </w:tc>
        <w:tc>
          <w:tcPr>
            <w:tcW w:w="7900" w:type="dxa"/>
          </w:tcPr>
          <w:p>
            <w:pPr/>
            <w:r>
              <w:rPr/>
              <w:t xml:space="preserve">005 - Livello 6°</w:t>
            </w:r>
          </w:p>
        </w:tc>
      </w:tr>
    </w:tbl>
    <w:p>
      <w:pPr>
        <w:jc w:val="right"/>
      </w:pPr>
    </w:p>
    <w:p>
      <w:pPr>
        <w:jc w:val="right"/>
        <w:spacing w:line="336" w:lineRule="auto"/>
      </w:pPr>
      <w:r>
        <w:rPr>
          <w:b/>
        </w:rPr>
        <w:t xml:space="preserve">Prezzo senza S. G. e Util. a ora: € 18,51865</w:t>
      </w:r>
    </w:p>
    <w:p>
      <w:pPr>
        <w:jc w:val="right"/>
        <w:spacing w:line="336" w:lineRule="auto"/>
      </w:pPr>
      <w:r>
        <w:rPr>
          <w:b/>
        </w:rPr>
        <w:t xml:space="preserve">Spese generali € 2,77780</w:t>
      </w:r>
    </w:p>
    <w:p>
      <w:pPr>
        <w:jc w:val="right"/>
        <w:spacing w:line="336" w:lineRule="auto"/>
      </w:pPr>
      <w:r>
        <w:rPr>
          <w:b/>
        </w:rPr>
        <w:t xml:space="preserve">Utili di impresa € 2,12964</w:t>
      </w:r>
    </w:p>
    <w:p>
      <w:pPr>
        <w:jc w:val="right"/>
        <w:spacing w:line="336" w:lineRule="auto"/>
      </w:pPr>
      <w:r>
        <w:rPr>
          <w:b/>
        </w:rPr>
        <w:t xml:space="preserve">Prezzo a ora: € 23,42609</w:t>
      </w:r>
    </w:p>
    <w:p>
      <w:pPr>
        <w:rPr>
          <w:sz w:val="10"/>
          <w:szCs w:val="10"/>
        </w:rPr>
      </w:pPr>
    </w:p>
    <w:p>
      <w:pPr>
        <w:rPr>
          <w:sz w:val="10"/>
          <w:szCs w:val="10"/>
        </w:rPr>
      </w:pPr>
    </w:p>
    <w:p>
      <w:pPr>
        <w:sectPr>
          <w:headerReference w:type="default" r:id="rId317"/>
          <w:footerReference w:type="default" r:id="rId318"/>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TOS15_RU.M03</w:t>
      </w:r>
    </w:p>
    <w:tbl>
      <w:tblGrid>
        <w:gridCol w:w="1200" w:type="dxa"/>
        <w:gridCol w:w="7900" w:type="dxa"/>
      </w:tblGrid>
      <w:tr>
        <w:trPr/>
        <w:tc>
          <w:tcPr>
            <w:tcW w:w="1200" w:type="dxa"/>
          </w:tcPr>
          <w:p>
            <w:pPr/>
            <w:r>
              <w:rPr/>
              <w:t xml:space="preserve">Capitolo: </w:t>
            </w:r>
          </w:p>
        </w:tc>
        <w:tc>
          <w:tcPr>
            <w:tcW w:w="7900" w:type="dxa"/>
          </w:tcPr>
          <w:p>
            <w:pPr/>
            <w:r>
              <w:rPr/>
              <w:t xml:space="preserve">Prezzi orari, desunti dalle analisi di costo medio delle associazioni di riferimento, dei dipendenti a tempo indeterminato del settore legno ed arredamento. I prezzi comprendono: la retribuzione contrattuale; gli oneri di legge e di fatto gravanti sulla mano d'opera; il nolo e l'uso degli attrezzi di uso comune in dotazione agli operai. Nelle singole voci sono comprese le quote per spese generali e utili dell'impresa nella misura complessiva del 26,50%.</w:t>
            </w:r>
          </w:p>
        </w:tc>
      </w:tr>
    </w:tbl>
    <w:p>
      <w:pPr>
        <w:rPr>
          <w:sz w:val="10"/>
          <w:szCs w:val="10"/>
        </w:rPr>
      </w:pPr>
    </w:p>
    <w:p>
      <w:pPr/>
      <w:r>
        <w:rPr>
          <w:b/>
        </w:rPr>
        <w:t xml:space="preserve">Codice regionale: TOS15_RU.M03.001.001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001 - Operaio provetto 'B'</w:t>
            </w:r>
          </w:p>
        </w:tc>
      </w:tr>
    </w:tbl>
    <w:p>
      <w:pPr>
        <w:jc w:val="right"/>
      </w:pPr>
    </w:p>
    <w:p>
      <w:pPr>
        <w:jc w:val="right"/>
        <w:spacing w:line="336" w:lineRule="auto"/>
      </w:pPr>
      <w:r>
        <w:rPr>
          <w:b/>
        </w:rPr>
        <w:t xml:space="preserve">Prezzo senza S. G. e Util. a ora: € 24,49047</w:t>
      </w:r>
    </w:p>
    <w:p>
      <w:pPr>
        <w:jc w:val="right"/>
        <w:spacing w:line="336" w:lineRule="auto"/>
      </w:pPr>
      <w:r>
        <w:rPr>
          <w:b/>
        </w:rPr>
        <w:t xml:space="preserve">Spese generali € 3,67357</w:t>
      </w:r>
    </w:p>
    <w:p>
      <w:pPr>
        <w:jc w:val="right"/>
        <w:spacing w:line="336" w:lineRule="auto"/>
      </w:pPr>
      <w:r>
        <w:rPr>
          <w:b/>
        </w:rPr>
        <w:t xml:space="preserve">Utili di impresa € 2,81640</w:t>
      </w:r>
    </w:p>
    <w:p>
      <w:pPr>
        <w:jc w:val="right"/>
        <w:spacing w:line="336" w:lineRule="auto"/>
      </w:pPr>
      <w:r>
        <w:rPr>
          <w:b/>
        </w:rPr>
        <w:t xml:space="preserve">Prezzo a ora: € 30,98044</w:t>
      </w:r>
    </w:p>
    <w:p>
      <w:pPr>
        <w:rPr>
          <w:sz w:val="10"/>
          <w:szCs w:val="10"/>
        </w:rPr>
      </w:pPr>
    </w:p>
    <w:p>
      <w:pPr>
        <w:rPr>
          <w:sz w:val="10"/>
          <w:szCs w:val="10"/>
        </w:rPr>
      </w:pPr>
    </w:p>
    <w:p>
      <w:pPr/>
      <w:r>
        <w:rPr>
          <w:b/>
        </w:rPr>
        <w:t xml:space="preserve">Codice regionale: TOS15_RU.M03.001.002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002 - Operaio specializzato 'C'</w:t>
            </w:r>
          </w:p>
        </w:tc>
      </w:tr>
    </w:tbl>
    <w:p>
      <w:pPr>
        <w:jc w:val="right"/>
      </w:pPr>
    </w:p>
    <w:p>
      <w:pPr>
        <w:jc w:val="right"/>
        <w:spacing w:line="336" w:lineRule="auto"/>
      </w:pPr>
      <w:r>
        <w:rPr>
          <w:b/>
        </w:rPr>
        <w:t xml:space="preserve">Prezzo senza S. G. e Util. a ora: € 22,30805</w:t>
      </w:r>
    </w:p>
    <w:p>
      <w:pPr>
        <w:jc w:val="right"/>
        <w:spacing w:line="336" w:lineRule="auto"/>
      </w:pPr>
      <w:r>
        <w:rPr>
          <w:b/>
        </w:rPr>
        <w:t xml:space="preserve">Spese generali € 3,34621</w:t>
      </w:r>
    </w:p>
    <w:p>
      <w:pPr>
        <w:jc w:val="right"/>
        <w:spacing w:line="336" w:lineRule="auto"/>
      </w:pPr>
      <w:r>
        <w:rPr>
          <w:b/>
        </w:rPr>
        <w:t xml:space="preserve">Utili di impresa € 2,56543</w:t>
      </w:r>
    </w:p>
    <w:p>
      <w:pPr>
        <w:jc w:val="right"/>
        <w:spacing w:line="336" w:lineRule="auto"/>
      </w:pPr>
      <w:r>
        <w:rPr>
          <w:b/>
        </w:rPr>
        <w:t xml:space="preserve">Prezzo a ora: € 28,21968</w:t>
      </w:r>
    </w:p>
    <w:p>
      <w:pPr>
        <w:rPr>
          <w:sz w:val="10"/>
          <w:szCs w:val="10"/>
        </w:rPr>
      </w:pPr>
    </w:p>
    <w:p>
      <w:pPr>
        <w:rPr>
          <w:sz w:val="10"/>
          <w:szCs w:val="10"/>
        </w:rPr>
      </w:pPr>
    </w:p>
    <w:p>
      <w:pPr/>
      <w:r>
        <w:rPr>
          <w:b/>
        </w:rPr>
        <w:t xml:space="preserve">Codice regionale: TOS15_RU.M03.001.003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003 - Operaio qualificato 'D'</w:t>
            </w:r>
          </w:p>
        </w:tc>
      </w:tr>
    </w:tbl>
    <w:p>
      <w:pPr>
        <w:jc w:val="right"/>
      </w:pPr>
    </w:p>
    <w:p>
      <w:pPr>
        <w:jc w:val="right"/>
        <w:spacing w:line="336" w:lineRule="auto"/>
      </w:pPr>
      <w:r>
        <w:rPr>
          <w:b/>
        </w:rPr>
        <w:t xml:space="preserve">Prezzo senza S. G. e Util. a ora: € 21,04103</w:t>
      </w:r>
    </w:p>
    <w:p>
      <w:pPr>
        <w:jc w:val="right"/>
        <w:spacing w:line="336" w:lineRule="auto"/>
      </w:pPr>
      <w:r>
        <w:rPr>
          <w:b/>
        </w:rPr>
        <w:t xml:space="preserve">Spese generali € 3,15615</w:t>
      </w:r>
    </w:p>
    <w:p>
      <w:pPr>
        <w:jc w:val="right"/>
        <w:spacing w:line="336" w:lineRule="auto"/>
      </w:pPr>
      <w:r>
        <w:rPr>
          <w:b/>
        </w:rPr>
        <w:t xml:space="preserve">Utili di impresa € 2,41972</w:t>
      </w:r>
    </w:p>
    <w:p>
      <w:pPr>
        <w:jc w:val="right"/>
        <w:spacing w:line="336" w:lineRule="auto"/>
      </w:pPr>
      <w:r>
        <w:rPr>
          <w:b/>
        </w:rPr>
        <w:t xml:space="preserve">Prezzo a ora: € 26,61690</w:t>
      </w:r>
    </w:p>
    <w:p>
      <w:pPr>
        <w:rPr>
          <w:sz w:val="10"/>
          <w:szCs w:val="10"/>
        </w:rPr>
      </w:pPr>
    </w:p>
    <w:p>
      <w:pPr>
        <w:rPr>
          <w:sz w:val="10"/>
          <w:szCs w:val="10"/>
        </w:rPr>
      </w:pPr>
    </w:p>
    <w:p>
      <w:pPr/>
      <w:r>
        <w:rPr>
          <w:b/>
        </w:rPr>
        <w:t xml:space="preserve">Codice regionale: TOS15_RU.M03.001.004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Falegname serramentista - Settore Artigianato</w:t>
            </w:r>
          </w:p>
        </w:tc>
      </w:tr>
      <w:tr>
        <w:trPr/>
        <w:tc>
          <w:tcPr>
            <w:tcW w:w="1200" w:type="dxa"/>
          </w:tcPr>
          <w:p>
            <w:pPr/>
            <w:r>
              <w:rPr>
                <w:b/>
              </w:rPr>
              <w:t xml:space="preserve">Articolo:</w:t>
            </w:r>
          </w:p>
        </w:tc>
        <w:tc>
          <w:tcPr>
            <w:tcW w:w="7900" w:type="dxa"/>
          </w:tcPr>
          <w:p>
            <w:pPr/>
            <w:r>
              <w:rPr/>
              <w:t xml:space="preserve">004 - Operaio comune 'E'</w:t>
            </w:r>
          </w:p>
        </w:tc>
      </w:tr>
    </w:tbl>
    <w:p>
      <w:pPr>
        <w:jc w:val="right"/>
      </w:pPr>
    </w:p>
    <w:p>
      <w:pPr>
        <w:jc w:val="right"/>
        <w:spacing w:line="336" w:lineRule="auto"/>
      </w:pPr>
      <w:r>
        <w:rPr>
          <w:b/>
        </w:rPr>
        <w:t xml:space="preserve">Prezzo senza S. G. e Util. a ora: € 19,89713</w:t>
      </w:r>
    </w:p>
    <w:p>
      <w:pPr>
        <w:jc w:val="right"/>
        <w:spacing w:line="336" w:lineRule="auto"/>
      </w:pPr>
      <w:r>
        <w:rPr>
          <w:b/>
        </w:rPr>
        <w:t xml:space="preserve">Spese generali € 2,98457</w:t>
      </w:r>
    </w:p>
    <w:p>
      <w:pPr>
        <w:jc w:val="right"/>
        <w:spacing w:line="336" w:lineRule="auto"/>
      </w:pPr>
      <w:r>
        <w:rPr>
          <w:b/>
        </w:rPr>
        <w:t xml:space="preserve">Utili di impresa € 2,28817</w:t>
      </w:r>
    </w:p>
    <w:p>
      <w:pPr>
        <w:jc w:val="right"/>
        <w:spacing w:line="336" w:lineRule="auto"/>
      </w:pPr>
      <w:r>
        <w:rPr>
          <w:b/>
        </w:rPr>
        <w:t xml:space="preserve">Prezzo a ora: € 25,16987</w:t>
      </w:r>
    </w:p>
    <w:p>
      <w:pPr>
        <w:rPr>
          <w:sz w:val="10"/>
          <w:szCs w:val="10"/>
        </w:rPr>
      </w:pPr>
    </w:p>
    <w:p>
      <w:pPr>
        <w:rPr>
          <w:sz w:val="10"/>
          <w:szCs w:val="10"/>
        </w:rPr>
      </w:pPr>
    </w:p>
    <w:p>
      <w:pPr>
        <w:sectPr>
          <w:headerReference w:type="default" r:id="rId319"/>
          <w:footerReference w:type="default" r:id="rId320"/>
          <w:pgSz w:orient="portrait" w:w="11870" w:h="16787"/>
          <w:pgMar w:top="1440" w:right="1440" w:bottom="1440" w:left="1440" w:header="720" w:footer="720" w:gutter="0"/>
          <w:cols w:num="1" w:space="720"/>
        </w:sectPr>
      </w:pPr>
    </w:p>
    <w:p>
      <w:pPr/>
      <w:r>
        <w:rPr>
          <w:b/>
        </w:rPr>
        <w:t xml:space="preserve">Codice regionale: TOS15_RU</w:t>
      </w:r>
    </w:p>
    <w:tbl>
      <w:tblGrid>
        <w:gridCol w:w="1200" w:type="dxa"/>
        <w:gridCol w:w="7900" w:type="dxa"/>
      </w:tblGrid>
      <w:tr>
        <w:trPr/>
        <w:tc>
          <w:tcPr>
            <w:tcW w:w="1200" w:type="dxa"/>
          </w:tcPr>
          <w:p>
            <w:pPr/>
            <w:r>
              <w:rPr/>
              <w:t xml:space="preserve">Tipologia: </w:t>
            </w:r>
          </w:p>
        </w:tc>
        <w:tc>
          <w:tcPr>
            <w:tcW w:w="7900" w:type="dxa"/>
          </w:tcPr>
          <w:p>
            <w:pPr/>
            <w:r>
              <w:rPr/>
              <w:t xml:space="preserve">RISORSE UMANE: Il prezzo è riferito a prestazioni lavorative svolte in orario ordinario; non sono pertanto comprese le percentuali di aumento previste per il lavoro straordinario, notturno e/o festivo.</w:t>
            </w:r>
          </w:p>
        </w:tc>
      </w:tr>
    </w:tbl>
    <w:p>
      <w:pPr>
        <w:rPr>
          <w:sz w:val="10"/>
          <w:szCs w:val="10"/>
        </w:rPr>
      </w:pPr>
    </w:p>
    <w:p>
      <w:pPr/>
      <w:r>
        <w:rPr>
          <w:b/>
        </w:rPr>
        <w:t xml:space="preserve">Codice regionale: TOS15_RU.M04</w:t>
      </w:r>
    </w:p>
    <w:tbl>
      <w:tblGrid>
        <w:gridCol w:w="1200" w:type="dxa"/>
        <w:gridCol w:w="7900" w:type="dxa"/>
      </w:tblGrid>
      <w:tr>
        <w:trPr/>
        <w:tc>
          <w:tcPr>
            <w:tcW w:w="1200" w:type="dxa"/>
          </w:tcPr>
          <w:p>
            <w:pPr/>
            <w:r>
              <w:rPr/>
              <w:t xml:space="preserve">Capitolo: </w:t>
            </w:r>
          </w:p>
        </w:tc>
        <w:tc>
          <w:tcPr>
            <w:tcW w:w="7900" w:type="dxa"/>
          </w:tcPr>
          <w:p>
            <w:pPr/>
            <w:r>
              <w:rPr/>
              <w:t xml:space="preserve">Prezzi orari del settore agricolo e florovivaistico</w:t>
            </w:r>
          </w:p>
        </w:tc>
      </w:tr>
    </w:tbl>
    <w:p>
      <w:pPr>
        <w:rPr>
          <w:sz w:val="10"/>
          <w:szCs w:val="10"/>
        </w:rPr>
      </w:pPr>
    </w:p>
    <w:p>
      <w:pPr/>
      <w:r>
        <w:rPr>
          <w:b/>
        </w:rPr>
        <w:t xml:space="preserve">Codice regionale: TOS15_RU.M04.001.001</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001 - Specializzato super</w:t>
            </w:r>
          </w:p>
        </w:tc>
      </w:tr>
    </w:tbl>
    <w:p>
      <w:pPr>
        <w:jc w:val="right"/>
      </w:pPr>
    </w:p>
    <w:p>
      <w:pPr>
        <w:jc w:val="right"/>
        <w:spacing w:line="336" w:lineRule="auto"/>
      </w:pPr>
      <w:r>
        <w:rPr>
          <w:b/>
        </w:rPr>
        <w:t xml:space="preserve">Prezzo senza S. G. e Util. a ora: € 19,63000</w:t>
      </w:r>
    </w:p>
    <w:p>
      <w:pPr>
        <w:jc w:val="right"/>
        <w:spacing w:line="336" w:lineRule="auto"/>
      </w:pPr>
      <w:r>
        <w:rPr>
          <w:b/>
        </w:rPr>
        <w:t xml:space="preserve">Spese generali € 2,94450</w:t>
      </w:r>
    </w:p>
    <w:p>
      <w:pPr>
        <w:jc w:val="right"/>
        <w:spacing w:line="336" w:lineRule="auto"/>
      </w:pPr>
      <w:r>
        <w:rPr>
          <w:b/>
        </w:rPr>
        <w:t xml:space="preserve">Utili di impresa € 2,25745</w:t>
      </w:r>
    </w:p>
    <w:p>
      <w:pPr>
        <w:jc w:val="right"/>
        <w:spacing w:line="336" w:lineRule="auto"/>
      </w:pPr>
      <w:r>
        <w:rPr>
          <w:b/>
        </w:rPr>
        <w:t xml:space="preserve">Prezzo a ora: € 24,83195</w:t>
      </w:r>
    </w:p>
    <w:p>
      <w:pPr>
        <w:rPr>
          <w:sz w:val="10"/>
          <w:szCs w:val="10"/>
        </w:rPr>
      </w:pPr>
    </w:p>
    <w:p>
      <w:pPr>
        <w:rPr>
          <w:sz w:val="10"/>
          <w:szCs w:val="10"/>
        </w:rPr>
      </w:pPr>
    </w:p>
    <w:p>
      <w:pPr/>
      <w:r>
        <w:rPr>
          <w:b/>
        </w:rPr>
        <w:t xml:space="preserve">Codice regionale: TOS15_RU.M04.001.002</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002 - Specializzato</w:t>
            </w:r>
          </w:p>
        </w:tc>
      </w:tr>
    </w:tbl>
    <w:p>
      <w:pPr>
        <w:jc w:val="right"/>
      </w:pPr>
    </w:p>
    <w:p>
      <w:pPr>
        <w:jc w:val="right"/>
        <w:spacing w:line="336" w:lineRule="auto"/>
      </w:pPr>
      <w:r>
        <w:rPr>
          <w:b/>
        </w:rPr>
        <w:t xml:space="preserve">Prezzo senza S. G. e Util. a ora: € 18,67000</w:t>
      </w:r>
    </w:p>
    <w:p>
      <w:pPr>
        <w:jc w:val="right"/>
        <w:spacing w:line="336" w:lineRule="auto"/>
      </w:pPr>
      <w:r>
        <w:rPr>
          <w:b/>
        </w:rPr>
        <w:t xml:space="preserve">Spese generali € 2,80050</w:t>
      </w:r>
    </w:p>
    <w:p>
      <w:pPr>
        <w:jc w:val="right"/>
        <w:spacing w:line="336" w:lineRule="auto"/>
      </w:pPr>
      <w:r>
        <w:rPr>
          <w:b/>
        </w:rPr>
        <w:t xml:space="preserve">Utili di impresa € 2,14705</w:t>
      </w:r>
    </w:p>
    <w:p>
      <w:pPr>
        <w:jc w:val="right"/>
        <w:spacing w:line="336" w:lineRule="auto"/>
      </w:pPr>
      <w:r>
        <w:rPr>
          <w:b/>
        </w:rPr>
        <w:t xml:space="preserve">Prezzo a ora: € 23,61755</w:t>
      </w:r>
    </w:p>
    <w:p>
      <w:pPr>
        <w:rPr>
          <w:sz w:val="10"/>
          <w:szCs w:val="10"/>
        </w:rPr>
      </w:pPr>
    </w:p>
    <w:p>
      <w:pPr>
        <w:rPr>
          <w:sz w:val="10"/>
          <w:szCs w:val="10"/>
        </w:rPr>
      </w:pPr>
    </w:p>
    <w:p>
      <w:pPr/>
      <w:r>
        <w:rPr>
          <w:b/>
        </w:rPr>
        <w:t xml:space="preserve">Codice regionale: TOS15_RU.M04.001.003</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003 - Qualificato super</w:t>
            </w:r>
          </w:p>
        </w:tc>
      </w:tr>
    </w:tbl>
    <w:p>
      <w:pPr>
        <w:jc w:val="right"/>
      </w:pPr>
    </w:p>
    <w:p>
      <w:pPr>
        <w:jc w:val="right"/>
        <w:spacing w:line="336" w:lineRule="auto"/>
      </w:pPr>
      <w:r>
        <w:rPr>
          <w:b/>
        </w:rPr>
        <w:t xml:space="preserve">Prezzo senza S. G. e Util. a ora: € 17,92000</w:t>
      </w:r>
    </w:p>
    <w:p>
      <w:pPr>
        <w:jc w:val="right"/>
        <w:spacing w:line="336" w:lineRule="auto"/>
      </w:pPr>
      <w:r>
        <w:rPr>
          <w:b/>
        </w:rPr>
        <w:t xml:space="preserve">Spese generali € 2,68800</w:t>
      </w:r>
    </w:p>
    <w:p>
      <w:pPr>
        <w:jc w:val="right"/>
        <w:spacing w:line="336" w:lineRule="auto"/>
      </w:pPr>
      <w:r>
        <w:rPr>
          <w:b/>
        </w:rPr>
        <w:t xml:space="preserve">Utili di impresa € 2,06080</w:t>
      </w:r>
    </w:p>
    <w:p>
      <w:pPr>
        <w:jc w:val="right"/>
        <w:spacing w:line="336" w:lineRule="auto"/>
      </w:pPr>
      <w:r>
        <w:rPr>
          <w:b/>
        </w:rPr>
        <w:t xml:space="preserve">Prezzo a ora: € 22,66880</w:t>
      </w:r>
    </w:p>
    <w:p>
      <w:pPr>
        <w:rPr>
          <w:sz w:val="10"/>
          <w:szCs w:val="10"/>
        </w:rPr>
      </w:pPr>
    </w:p>
    <w:p>
      <w:pPr>
        <w:rPr>
          <w:sz w:val="10"/>
          <w:szCs w:val="10"/>
        </w:rPr>
      </w:pPr>
    </w:p>
    <w:p>
      <w:pPr/>
      <w:r>
        <w:rPr>
          <w:b/>
        </w:rPr>
        <w:t xml:space="preserve">Codice regionale: TOS15_RU.M04.001.004</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004 - Qualificato</w:t>
            </w:r>
          </w:p>
        </w:tc>
      </w:tr>
    </w:tbl>
    <w:p>
      <w:pPr>
        <w:jc w:val="right"/>
      </w:pPr>
    </w:p>
    <w:p>
      <w:pPr>
        <w:jc w:val="right"/>
        <w:spacing w:line="336" w:lineRule="auto"/>
      </w:pPr>
      <w:r>
        <w:rPr>
          <w:b/>
        </w:rPr>
        <w:t xml:space="preserve">Prezzo senza S. G. e Util. a ora: € 16,84000</w:t>
      </w:r>
    </w:p>
    <w:p>
      <w:pPr>
        <w:jc w:val="right"/>
        <w:spacing w:line="336" w:lineRule="auto"/>
      </w:pPr>
      <w:r>
        <w:rPr>
          <w:b/>
        </w:rPr>
        <w:t xml:space="preserve">Spese generali € 2,52600</w:t>
      </w:r>
    </w:p>
    <w:p>
      <w:pPr>
        <w:jc w:val="right"/>
        <w:spacing w:line="336" w:lineRule="auto"/>
      </w:pPr>
      <w:r>
        <w:rPr>
          <w:b/>
        </w:rPr>
        <w:t xml:space="preserve">Utili di impresa € 1,93660</w:t>
      </w:r>
    </w:p>
    <w:p>
      <w:pPr>
        <w:jc w:val="right"/>
        <w:spacing w:line="336" w:lineRule="auto"/>
      </w:pPr>
      <w:r>
        <w:rPr>
          <w:b/>
        </w:rPr>
        <w:t xml:space="preserve">Prezzo a ora: € 21,30260</w:t>
      </w:r>
    </w:p>
    <w:p>
      <w:pPr>
        <w:rPr>
          <w:sz w:val="10"/>
          <w:szCs w:val="10"/>
        </w:rPr>
      </w:pPr>
    </w:p>
    <w:p>
      <w:pPr>
        <w:rPr>
          <w:sz w:val="10"/>
          <w:szCs w:val="10"/>
        </w:rPr>
      </w:pPr>
    </w:p>
    <w:p>
      <w:pPr/>
      <w:r>
        <w:rPr>
          <w:b/>
        </w:rPr>
        <w:t xml:space="preserve">Codice regionale: TOS15_RU.M04.001.005</w:t>
      </w:r>
    </w:p>
    <w:tbl>
      <w:tblGrid>
        <w:gridCol w:w="1200" w:type="dxa"/>
        <w:gridCol w:w="7900" w:type="dxa"/>
      </w:tblGrid>
      <w:tblPr>
        <w:tblW w:w="0" w:type="auto"/>
        <w:tblCellMar>
          <w:bottom w:w="40" w:type="dxa"/>
        </w:tblCellMar>
      </w:tblPr>
      <w:tr>
        <w:trPr/>
        <w:tc>
          <w:tcPr>
            <w:tcW w:w="1200" w:type="dxa"/>
          </w:tcPr>
          <w:p>
            <w:pPr/>
            <w:r>
              <w:rPr>
                <w:b/>
              </w:rPr>
              <w:t xml:space="preserve">Voce:</w:t>
            </w:r>
          </w:p>
        </w:tc>
        <w:tc>
          <w:tcPr>
            <w:tcW w:w="7900" w:type="dxa"/>
          </w:tcPr>
          <w:p>
            <w:pPr/>
            <w:r>
              <w:rPr/>
              <w:t xml:space="preserve">001 - Operaio agricolo florovivaistico</w:t>
            </w:r>
          </w:p>
        </w:tc>
      </w:tr>
      <w:tr>
        <w:trPr/>
        <w:tc>
          <w:tcPr>
            <w:tcW w:w="1200" w:type="dxa"/>
          </w:tcPr>
          <w:p>
            <w:pPr/>
            <w:r>
              <w:rPr>
                <w:b/>
              </w:rPr>
              <w:t xml:space="preserve">Articolo:</w:t>
            </w:r>
          </w:p>
        </w:tc>
        <w:tc>
          <w:tcPr>
            <w:tcW w:w="7900" w:type="dxa"/>
          </w:tcPr>
          <w:p>
            <w:pPr/>
            <w:r>
              <w:rPr/>
              <w:t xml:space="preserve">005 - Comune</w:t>
            </w:r>
          </w:p>
        </w:tc>
      </w:tr>
    </w:tbl>
    <w:p>
      <w:pPr>
        <w:jc w:val="right"/>
      </w:pPr>
    </w:p>
    <w:p>
      <w:pPr>
        <w:jc w:val="right"/>
        <w:spacing w:line="336" w:lineRule="auto"/>
      </w:pPr>
      <w:r>
        <w:rPr>
          <w:b/>
        </w:rPr>
        <w:t xml:space="preserve">Prezzo senza S. G. e Util. a ora: € 15,13000</w:t>
      </w:r>
    </w:p>
    <w:p>
      <w:pPr>
        <w:jc w:val="right"/>
        <w:spacing w:line="336" w:lineRule="auto"/>
      </w:pPr>
      <w:r>
        <w:rPr>
          <w:b/>
        </w:rPr>
        <w:t xml:space="preserve">Spese generali € 2,26950</w:t>
      </w:r>
    </w:p>
    <w:p>
      <w:pPr>
        <w:jc w:val="right"/>
        <w:spacing w:line="336" w:lineRule="auto"/>
      </w:pPr>
      <w:r>
        <w:rPr>
          <w:b/>
        </w:rPr>
        <w:t xml:space="preserve">Utili di impresa € 1,73995</w:t>
      </w:r>
    </w:p>
    <w:p>
      <w:pPr>
        <w:jc w:val="right"/>
        <w:spacing w:line="336" w:lineRule="auto"/>
      </w:pPr>
      <w:r>
        <w:rPr>
          <w:b/>
        </w:rPr>
        <w:t xml:space="preserve">Prezzo a ora: € 19,13945</w:t>
      </w:r>
    </w:p>
    <w:p>
      <w:pPr>
        <w:rPr>
          <w:sz w:val="10"/>
          <w:szCs w:val="10"/>
        </w:rPr>
      </w:pPr>
    </w:p>
    <w:p>
      <w:pPr>
        <w:rPr>
          <w:sz w:val="10"/>
          <w:szCs w:val="10"/>
        </w:rPr>
      </w:pPr>
    </w:p>
    <w:sectPr>
      <w:headerReference w:type="default" r:id="rId321"/>
      <w:footerReference w:type="default" r:id="rId322"/>
      <w:pgSz w:orient="portrait" w:w="11870" w:h="16787"/>
      <w:pgMar w:top="1440" w:right="1440" w:bottom="1440" w:left="1440" w:header="720" w:footer="720" w:gutter="0"/>
      <w:cols w:num="1"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7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8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19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0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2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3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4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5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6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7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8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29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0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2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3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0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2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3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4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5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6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7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4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5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6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7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8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footer9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
      <w:t xml:space="preserve">Pagina </w:t>
    </w:r>
    <w:r>
      <w:fldChar w:fldCharType="begin"/>
    </w:r>
    <w:r>
      <w:instrText xml:space="preserve">PAGE</w:instrText>
    </w:r>
    <w:r>
      <w:fldChar w:fldCharType="separate"/>
    </w:r>
    <w:r>
      <w:fldChar w:fldCharType="end"/>
    </w:r>
    <w:r>
      <w:t xml:space="preserve"> di </w:t>
    </w:r>
    <w:r>
      <w:fldChar w:fldCharType="begin"/>
    </w:r>
    <w:r>
      <w:instrText xml:space="preserve">NUMPAGES</w:instrText>
    </w:r>
    <w:r>
      <w:fldChar w:fldCharType="separate"/>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7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7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8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8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8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9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9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9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19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0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0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0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3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3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4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4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4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5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5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5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5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6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6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6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7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7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7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8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8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8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8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9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9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29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0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0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0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3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0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0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0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0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3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3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4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4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4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5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5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5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6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6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6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6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7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4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5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5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5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6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6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6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7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7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7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7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8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8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8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9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9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header9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color w:val="0000FF"/>
        <w:sz w:val="38"/>
        <w:szCs w:val="38"/>
      </w:rPr>
      <w:t xml:space="preserve">Provincia di Siena - 2015</w:t>
    </w:r>
  </w:p>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zoom w:percent="100"/>
  <w:defaultTabStop w:val="708"/>
  <w:hyphenationZone w:val="425"/>
  <w:characterSpacingControl w:val="doNotCompress"/>
  <w:themeFontLang w:val="en-U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2"/>
        <w:szCs w:val="22"/>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header" Target="header4.xml"/><Relationship Id="rId10" Type="http://schemas.openxmlformats.org/officeDocument/2006/relationships/footer" Target="footer4.xml"/><Relationship Id="rId11" Type="http://schemas.openxmlformats.org/officeDocument/2006/relationships/header" Target="header7.xml"/><Relationship Id="rId12" Type="http://schemas.openxmlformats.org/officeDocument/2006/relationships/footer" Target="footer7.xml"/><Relationship Id="rId13" Type="http://schemas.openxmlformats.org/officeDocument/2006/relationships/header" Target="header10.xml"/><Relationship Id="rId14" Type="http://schemas.openxmlformats.org/officeDocument/2006/relationships/footer" Target="footer10.xml"/><Relationship Id="rId15" Type="http://schemas.openxmlformats.org/officeDocument/2006/relationships/header" Target="header13.xml"/><Relationship Id="rId16" Type="http://schemas.openxmlformats.org/officeDocument/2006/relationships/footer" Target="footer13.xml"/><Relationship Id="rId17" Type="http://schemas.openxmlformats.org/officeDocument/2006/relationships/header" Target="header16.xml"/><Relationship Id="rId18" Type="http://schemas.openxmlformats.org/officeDocument/2006/relationships/footer" Target="footer16.xml"/><Relationship Id="rId19" Type="http://schemas.openxmlformats.org/officeDocument/2006/relationships/header" Target="header19.xml"/><Relationship Id="rId20" Type="http://schemas.openxmlformats.org/officeDocument/2006/relationships/footer" Target="footer19.xml"/><Relationship Id="rId21" Type="http://schemas.openxmlformats.org/officeDocument/2006/relationships/header" Target="header22.xml"/><Relationship Id="rId22" Type="http://schemas.openxmlformats.org/officeDocument/2006/relationships/footer" Target="footer22.xml"/><Relationship Id="rId23" Type="http://schemas.openxmlformats.org/officeDocument/2006/relationships/header" Target="header25.xml"/><Relationship Id="rId24" Type="http://schemas.openxmlformats.org/officeDocument/2006/relationships/footer" Target="footer25.xml"/><Relationship Id="rId25" Type="http://schemas.openxmlformats.org/officeDocument/2006/relationships/header" Target="header28.xml"/><Relationship Id="rId26" Type="http://schemas.openxmlformats.org/officeDocument/2006/relationships/footer" Target="footer28.xml"/><Relationship Id="rId27" Type="http://schemas.openxmlformats.org/officeDocument/2006/relationships/header" Target="header31.xml"/><Relationship Id="rId28" Type="http://schemas.openxmlformats.org/officeDocument/2006/relationships/footer" Target="footer31.xml"/><Relationship Id="rId29" Type="http://schemas.openxmlformats.org/officeDocument/2006/relationships/header" Target="header34.xml"/><Relationship Id="rId30" Type="http://schemas.openxmlformats.org/officeDocument/2006/relationships/footer" Target="footer34.xml"/><Relationship Id="rId31" Type="http://schemas.openxmlformats.org/officeDocument/2006/relationships/header" Target="header37.xml"/><Relationship Id="rId32" Type="http://schemas.openxmlformats.org/officeDocument/2006/relationships/footer" Target="footer37.xml"/><Relationship Id="rId33" Type="http://schemas.openxmlformats.org/officeDocument/2006/relationships/header" Target="header40.xml"/><Relationship Id="rId34" Type="http://schemas.openxmlformats.org/officeDocument/2006/relationships/footer" Target="footer40.xml"/><Relationship Id="rId35" Type="http://schemas.openxmlformats.org/officeDocument/2006/relationships/header" Target="header43.xml"/><Relationship Id="rId36" Type="http://schemas.openxmlformats.org/officeDocument/2006/relationships/footer" Target="footer43.xml"/><Relationship Id="rId37" Type="http://schemas.openxmlformats.org/officeDocument/2006/relationships/header" Target="header46.xml"/><Relationship Id="rId38" Type="http://schemas.openxmlformats.org/officeDocument/2006/relationships/footer" Target="footer46.xml"/><Relationship Id="rId39" Type="http://schemas.openxmlformats.org/officeDocument/2006/relationships/header" Target="header49.xml"/><Relationship Id="rId40" Type="http://schemas.openxmlformats.org/officeDocument/2006/relationships/footer" Target="footer49.xml"/><Relationship Id="rId41" Type="http://schemas.openxmlformats.org/officeDocument/2006/relationships/header" Target="header52.xml"/><Relationship Id="rId42" Type="http://schemas.openxmlformats.org/officeDocument/2006/relationships/footer" Target="footer52.xml"/><Relationship Id="rId43" Type="http://schemas.openxmlformats.org/officeDocument/2006/relationships/header" Target="header55.xml"/><Relationship Id="rId44" Type="http://schemas.openxmlformats.org/officeDocument/2006/relationships/footer" Target="footer55.xml"/><Relationship Id="rId45" Type="http://schemas.openxmlformats.org/officeDocument/2006/relationships/header" Target="header58.xml"/><Relationship Id="rId46" Type="http://schemas.openxmlformats.org/officeDocument/2006/relationships/footer" Target="footer58.xml"/><Relationship Id="rId47" Type="http://schemas.openxmlformats.org/officeDocument/2006/relationships/header" Target="header61.xml"/><Relationship Id="rId48" Type="http://schemas.openxmlformats.org/officeDocument/2006/relationships/footer" Target="footer61.xml"/><Relationship Id="rId49" Type="http://schemas.openxmlformats.org/officeDocument/2006/relationships/header" Target="header64.xml"/><Relationship Id="rId50" Type="http://schemas.openxmlformats.org/officeDocument/2006/relationships/footer" Target="footer64.xml"/><Relationship Id="rId51" Type="http://schemas.openxmlformats.org/officeDocument/2006/relationships/header" Target="header67.xml"/><Relationship Id="rId52" Type="http://schemas.openxmlformats.org/officeDocument/2006/relationships/footer" Target="footer67.xml"/><Relationship Id="rId53" Type="http://schemas.openxmlformats.org/officeDocument/2006/relationships/header" Target="header70.xml"/><Relationship Id="rId54" Type="http://schemas.openxmlformats.org/officeDocument/2006/relationships/footer" Target="footer70.xml"/><Relationship Id="rId55" Type="http://schemas.openxmlformats.org/officeDocument/2006/relationships/header" Target="header73.xml"/><Relationship Id="rId56" Type="http://schemas.openxmlformats.org/officeDocument/2006/relationships/footer" Target="footer73.xml"/><Relationship Id="rId57" Type="http://schemas.openxmlformats.org/officeDocument/2006/relationships/header" Target="header76.xml"/><Relationship Id="rId58" Type="http://schemas.openxmlformats.org/officeDocument/2006/relationships/footer" Target="footer76.xml"/><Relationship Id="rId59" Type="http://schemas.openxmlformats.org/officeDocument/2006/relationships/header" Target="header79.xml"/><Relationship Id="rId60" Type="http://schemas.openxmlformats.org/officeDocument/2006/relationships/footer" Target="footer79.xml"/><Relationship Id="rId61" Type="http://schemas.openxmlformats.org/officeDocument/2006/relationships/header" Target="header82.xml"/><Relationship Id="rId62" Type="http://schemas.openxmlformats.org/officeDocument/2006/relationships/footer" Target="footer82.xml"/><Relationship Id="rId63" Type="http://schemas.openxmlformats.org/officeDocument/2006/relationships/header" Target="header85.xml"/><Relationship Id="rId64" Type="http://schemas.openxmlformats.org/officeDocument/2006/relationships/footer" Target="footer85.xml"/><Relationship Id="rId65" Type="http://schemas.openxmlformats.org/officeDocument/2006/relationships/header" Target="header88.xml"/><Relationship Id="rId66" Type="http://schemas.openxmlformats.org/officeDocument/2006/relationships/footer" Target="footer88.xml"/><Relationship Id="rId67" Type="http://schemas.openxmlformats.org/officeDocument/2006/relationships/header" Target="header91.xml"/><Relationship Id="rId68" Type="http://schemas.openxmlformats.org/officeDocument/2006/relationships/footer" Target="footer91.xml"/><Relationship Id="rId69" Type="http://schemas.openxmlformats.org/officeDocument/2006/relationships/header" Target="header94.xml"/><Relationship Id="rId70" Type="http://schemas.openxmlformats.org/officeDocument/2006/relationships/footer" Target="footer94.xml"/><Relationship Id="rId71" Type="http://schemas.openxmlformats.org/officeDocument/2006/relationships/header" Target="header97.xml"/><Relationship Id="rId72" Type="http://schemas.openxmlformats.org/officeDocument/2006/relationships/footer" Target="footer97.xml"/><Relationship Id="rId73" Type="http://schemas.openxmlformats.org/officeDocument/2006/relationships/header" Target="header100.xml"/><Relationship Id="rId74" Type="http://schemas.openxmlformats.org/officeDocument/2006/relationships/footer" Target="footer100.xml"/><Relationship Id="rId75" Type="http://schemas.openxmlformats.org/officeDocument/2006/relationships/header" Target="header103.xml"/><Relationship Id="rId76" Type="http://schemas.openxmlformats.org/officeDocument/2006/relationships/footer" Target="footer103.xml"/><Relationship Id="rId77" Type="http://schemas.openxmlformats.org/officeDocument/2006/relationships/header" Target="header106.xml"/><Relationship Id="rId78" Type="http://schemas.openxmlformats.org/officeDocument/2006/relationships/footer" Target="footer106.xml"/><Relationship Id="rId79" Type="http://schemas.openxmlformats.org/officeDocument/2006/relationships/header" Target="header109.xml"/><Relationship Id="rId80" Type="http://schemas.openxmlformats.org/officeDocument/2006/relationships/footer" Target="footer109.xml"/><Relationship Id="rId81" Type="http://schemas.openxmlformats.org/officeDocument/2006/relationships/header" Target="header112.xml"/><Relationship Id="rId82" Type="http://schemas.openxmlformats.org/officeDocument/2006/relationships/footer" Target="footer112.xml"/><Relationship Id="rId83" Type="http://schemas.openxmlformats.org/officeDocument/2006/relationships/header" Target="header115.xml"/><Relationship Id="rId84" Type="http://schemas.openxmlformats.org/officeDocument/2006/relationships/footer" Target="footer115.xml"/><Relationship Id="rId85" Type="http://schemas.openxmlformats.org/officeDocument/2006/relationships/header" Target="header118.xml"/><Relationship Id="rId86" Type="http://schemas.openxmlformats.org/officeDocument/2006/relationships/footer" Target="footer118.xml"/><Relationship Id="rId87" Type="http://schemas.openxmlformats.org/officeDocument/2006/relationships/header" Target="header121.xml"/><Relationship Id="rId88" Type="http://schemas.openxmlformats.org/officeDocument/2006/relationships/footer" Target="footer121.xml"/><Relationship Id="rId89" Type="http://schemas.openxmlformats.org/officeDocument/2006/relationships/header" Target="header124.xml"/><Relationship Id="rId90" Type="http://schemas.openxmlformats.org/officeDocument/2006/relationships/footer" Target="footer124.xml"/><Relationship Id="rId91" Type="http://schemas.openxmlformats.org/officeDocument/2006/relationships/header" Target="header127.xml"/><Relationship Id="rId92" Type="http://schemas.openxmlformats.org/officeDocument/2006/relationships/footer" Target="footer127.xml"/><Relationship Id="rId93" Type="http://schemas.openxmlformats.org/officeDocument/2006/relationships/header" Target="header130.xml"/><Relationship Id="rId94" Type="http://schemas.openxmlformats.org/officeDocument/2006/relationships/footer" Target="footer130.xml"/><Relationship Id="rId95" Type="http://schemas.openxmlformats.org/officeDocument/2006/relationships/header" Target="header133.xml"/><Relationship Id="rId96" Type="http://schemas.openxmlformats.org/officeDocument/2006/relationships/footer" Target="footer133.xml"/><Relationship Id="rId97" Type="http://schemas.openxmlformats.org/officeDocument/2006/relationships/header" Target="header136.xml"/><Relationship Id="rId98" Type="http://schemas.openxmlformats.org/officeDocument/2006/relationships/footer" Target="footer136.xml"/><Relationship Id="rId99" Type="http://schemas.openxmlformats.org/officeDocument/2006/relationships/header" Target="header139.xml"/><Relationship Id="rId100" Type="http://schemas.openxmlformats.org/officeDocument/2006/relationships/footer" Target="footer139.xml"/><Relationship Id="rId101" Type="http://schemas.openxmlformats.org/officeDocument/2006/relationships/header" Target="header142.xml"/><Relationship Id="rId102" Type="http://schemas.openxmlformats.org/officeDocument/2006/relationships/footer" Target="footer142.xml"/><Relationship Id="rId103" Type="http://schemas.openxmlformats.org/officeDocument/2006/relationships/header" Target="header145.xml"/><Relationship Id="rId104" Type="http://schemas.openxmlformats.org/officeDocument/2006/relationships/footer" Target="footer145.xml"/><Relationship Id="rId105" Type="http://schemas.openxmlformats.org/officeDocument/2006/relationships/header" Target="header148.xml"/><Relationship Id="rId106" Type="http://schemas.openxmlformats.org/officeDocument/2006/relationships/footer" Target="footer148.xml"/><Relationship Id="rId107" Type="http://schemas.openxmlformats.org/officeDocument/2006/relationships/header" Target="header151.xml"/><Relationship Id="rId108" Type="http://schemas.openxmlformats.org/officeDocument/2006/relationships/footer" Target="footer151.xml"/><Relationship Id="rId109" Type="http://schemas.openxmlformats.org/officeDocument/2006/relationships/header" Target="header154.xml"/><Relationship Id="rId110" Type="http://schemas.openxmlformats.org/officeDocument/2006/relationships/footer" Target="footer154.xml"/><Relationship Id="rId111" Type="http://schemas.openxmlformats.org/officeDocument/2006/relationships/header" Target="header157.xml"/><Relationship Id="rId112" Type="http://schemas.openxmlformats.org/officeDocument/2006/relationships/footer" Target="footer157.xml"/><Relationship Id="rId113" Type="http://schemas.openxmlformats.org/officeDocument/2006/relationships/header" Target="header160.xml"/><Relationship Id="rId114" Type="http://schemas.openxmlformats.org/officeDocument/2006/relationships/footer" Target="footer160.xml"/><Relationship Id="rId115" Type="http://schemas.openxmlformats.org/officeDocument/2006/relationships/header" Target="header163.xml"/><Relationship Id="rId116" Type="http://schemas.openxmlformats.org/officeDocument/2006/relationships/footer" Target="footer163.xml"/><Relationship Id="rId117" Type="http://schemas.openxmlformats.org/officeDocument/2006/relationships/header" Target="header166.xml"/><Relationship Id="rId118" Type="http://schemas.openxmlformats.org/officeDocument/2006/relationships/footer" Target="footer166.xml"/><Relationship Id="rId119" Type="http://schemas.openxmlformats.org/officeDocument/2006/relationships/header" Target="header169.xml"/><Relationship Id="rId120" Type="http://schemas.openxmlformats.org/officeDocument/2006/relationships/footer" Target="footer169.xml"/><Relationship Id="rId121" Type="http://schemas.openxmlformats.org/officeDocument/2006/relationships/header" Target="header172.xml"/><Relationship Id="rId122" Type="http://schemas.openxmlformats.org/officeDocument/2006/relationships/footer" Target="footer172.xml"/><Relationship Id="rId123" Type="http://schemas.openxmlformats.org/officeDocument/2006/relationships/header" Target="header175.xml"/><Relationship Id="rId124" Type="http://schemas.openxmlformats.org/officeDocument/2006/relationships/footer" Target="footer175.xml"/><Relationship Id="rId125" Type="http://schemas.openxmlformats.org/officeDocument/2006/relationships/header" Target="header178.xml"/><Relationship Id="rId126" Type="http://schemas.openxmlformats.org/officeDocument/2006/relationships/footer" Target="footer178.xml"/><Relationship Id="rId127" Type="http://schemas.openxmlformats.org/officeDocument/2006/relationships/header" Target="header181.xml"/><Relationship Id="rId128" Type="http://schemas.openxmlformats.org/officeDocument/2006/relationships/footer" Target="footer181.xml"/><Relationship Id="rId129" Type="http://schemas.openxmlformats.org/officeDocument/2006/relationships/header" Target="header184.xml"/><Relationship Id="rId130" Type="http://schemas.openxmlformats.org/officeDocument/2006/relationships/footer" Target="footer184.xml"/><Relationship Id="rId131" Type="http://schemas.openxmlformats.org/officeDocument/2006/relationships/header" Target="header187.xml"/><Relationship Id="rId132" Type="http://schemas.openxmlformats.org/officeDocument/2006/relationships/footer" Target="footer187.xml"/><Relationship Id="rId133" Type="http://schemas.openxmlformats.org/officeDocument/2006/relationships/header" Target="header190.xml"/><Relationship Id="rId134" Type="http://schemas.openxmlformats.org/officeDocument/2006/relationships/footer" Target="footer190.xml"/><Relationship Id="rId135" Type="http://schemas.openxmlformats.org/officeDocument/2006/relationships/header" Target="header193.xml"/><Relationship Id="rId136" Type="http://schemas.openxmlformats.org/officeDocument/2006/relationships/footer" Target="footer193.xml"/><Relationship Id="rId137" Type="http://schemas.openxmlformats.org/officeDocument/2006/relationships/header" Target="header196.xml"/><Relationship Id="rId138" Type="http://schemas.openxmlformats.org/officeDocument/2006/relationships/footer" Target="footer196.xml"/><Relationship Id="rId139" Type="http://schemas.openxmlformats.org/officeDocument/2006/relationships/header" Target="header199.xml"/><Relationship Id="rId140" Type="http://schemas.openxmlformats.org/officeDocument/2006/relationships/footer" Target="footer199.xml"/><Relationship Id="rId141" Type="http://schemas.openxmlformats.org/officeDocument/2006/relationships/header" Target="header202.xml"/><Relationship Id="rId142" Type="http://schemas.openxmlformats.org/officeDocument/2006/relationships/footer" Target="footer202.xml"/><Relationship Id="rId143" Type="http://schemas.openxmlformats.org/officeDocument/2006/relationships/header" Target="header205.xml"/><Relationship Id="rId144" Type="http://schemas.openxmlformats.org/officeDocument/2006/relationships/footer" Target="footer205.xml"/><Relationship Id="rId145" Type="http://schemas.openxmlformats.org/officeDocument/2006/relationships/header" Target="header208.xml"/><Relationship Id="rId146" Type="http://schemas.openxmlformats.org/officeDocument/2006/relationships/footer" Target="footer208.xml"/><Relationship Id="rId147" Type="http://schemas.openxmlformats.org/officeDocument/2006/relationships/header" Target="header211.xml"/><Relationship Id="rId148" Type="http://schemas.openxmlformats.org/officeDocument/2006/relationships/footer" Target="footer211.xml"/><Relationship Id="rId149" Type="http://schemas.openxmlformats.org/officeDocument/2006/relationships/header" Target="header214.xml"/><Relationship Id="rId150" Type="http://schemas.openxmlformats.org/officeDocument/2006/relationships/footer" Target="footer214.xml"/><Relationship Id="rId151" Type="http://schemas.openxmlformats.org/officeDocument/2006/relationships/header" Target="header217.xml"/><Relationship Id="rId152" Type="http://schemas.openxmlformats.org/officeDocument/2006/relationships/footer" Target="footer217.xml"/><Relationship Id="rId153" Type="http://schemas.openxmlformats.org/officeDocument/2006/relationships/header" Target="header220.xml"/><Relationship Id="rId154" Type="http://schemas.openxmlformats.org/officeDocument/2006/relationships/footer" Target="footer220.xml"/><Relationship Id="rId155" Type="http://schemas.openxmlformats.org/officeDocument/2006/relationships/header" Target="header223.xml"/><Relationship Id="rId156" Type="http://schemas.openxmlformats.org/officeDocument/2006/relationships/footer" Target="footer223.xml"/><Relationship Id="rId157" Type="http://schemas.openxmlformats.org/officeDocument/2006/relationships/header" Target="header226.xml"/><Relationship Id="rId158" Type="http://schemas.openxmlformats.org/officeDocument/2006/relationships/footer" Target="footer226.xml"/><Relationship Id="rId159" Type="http://schemas.openxmlformats.org/officeDocument/2006/relationships/header" Target="header229.xml"/><Relationship Id="rId160" Type="http://schemas.openxmlformats.org/officeDocument/2006/relationships/footer" Target="footer229.xml"/><Relationship Id="rId161" Type="http://schemas.openxmlformats.org/officeDocument/2006/relationships/header" Target="header232.xml"/><Relationship Id="rId162" Type="http://schemas.openxmlformats.org/officeDocument/2006/relationships/footer" Target="footer232.xml"/><Relationship Id="rId163" Type="http://schemas.openxmlformats.org/officeDocument/2006/relationships/header" Target="header235.xml"/><Relationship Id="rId164" Type="http://schemas.openxmlformats.org/officeDocument/2006/relationships/footer" Target="footer235.xml"/><Relationship Id="rId165" Type="http://schemas.openxmlformats.org/officeDocument/2006/relationships/header" Target="header238.xml"/><Relationship Id="rId166" Type="http://schemas.openxmlformats.org/officeDocument/2006/relationships/footer" Target="footer238.xml"/><Relationship Id="rId167" Type="http://schemas.openxmlformats.org/officeDocument/2006/relationships/header" Target="header241.xml"/><Relationship Id="rId168" Type="http://schemas.openxmlformats.org/officeDocument/2006/relationships/footer" Target="footer241.xml"/><Relationship Id="rId169" Type="http://schemas.openxmlformats.org/officeDocument/2006/relationships/header" Target="header244.xml"/><Relationship Id="rId170" Type="http://schemas.openxmlformats.org/officeDocument/2006/relationships/footer" Target="footer244.xml"/><Relationship Id="rId171" Type="http://schemas.openxmlformats.org/officeDocument/2006/relationships/header" Target="header247.xml"/><Relationship Id="rId172" Type="http://schemas.openxmlformats.org/officeDocument/2006/relationships/footer" Target="footer247.xml"/><Relationship Id="rId173" Type="http://schemas.openxmlformats.org/officeDocument/2006/relationships/header" Target="header250.xml"/><Relationship Id="rId174" Type="http://schemas.openxmlformats.org/officeDocument/2006/relationships/footer" Target="footer250.xml"/><Relationship Id="rId175" Type="http://schemas.openxmlformats.org/officeDocument/2006/relationships/header" Target="header253.xml"/><Relationship Id="rId176" Type="http://schemas.openxmlformats.org/officeDocument/2006/relationships/footer" Target="footer253.xml"/><Relationship Id="rId177" Type="http://schemas.openxmlformats.org/officeDocument/2006/relationships/header" Target="header256.xml"/><Relationship Id="rId178" Type="http://schemas.openxmlformats.org/officeDocument/2006/relationships/footer" Target="footer256.xml"/><Relationship Id="rId179" Type="http://schemas.openxmlformats.org/officeDocument/2006/relationships/header" Target="header259.xml"/><Relationship Id="rId180" Type="http://schemas.openxmlformats.org/officeDocument/2006/relationships/footer" Target="footer259.xml"/><Relationship Id="rId181" Type="http://schemas.openxmlformats.org/officeDocument/2006/relationships/header" Target="header262.xml"/><Relationship Id="rId182" Type="http://schemas.openxmlformats.org/officeDocument/2006/relationships/footer" Target="footer262.xml"/><Relationship Id="rId183" Type="http://schemas.openxmlformats.org/officeDocument/2006/relationships/header" Target="header265.xml"/><Relationship Id="rId184" Type="http://schemas.openxmlformats.org/officeDocument/2006/relationships/footer" Target="footer265.xml"/><Relationship Id="rId185" Type="http://schemas.openxmlformats.org/officeDocument/2006/relationships/header" Target="header268.xml"/><Relationship Id="rId186" Type="http://schemas.openxmlformats.org/officeDocument/2006/relationships/footer" Target="footer268.xml"/><Relationship Id="rId187" Type="http://schemas.openxmlformats.org/officeDocument/2006/relationships/header" Target="header271.xml"/><Relationship Id="rId188" Type="http://schemas.openxmlformats.org/officeDocument/2006/relationships/footer" Target="footer271.xml"/><Relationship Id="rId189" Type="http://schemas.openxmlformats.org/officeDocument/2006/relationships/header" Target="header274.xml"/><Relationship Id="rId190" Type="http://schemas.openxmlformats.org/officeDocument/2006/relationships/footer" Target="footer274.xml"/><Relationship Id="rId191" Type="http://schemas.openxmlformats.org/officeDocument/2006/relationships/header" Target="header277.xml"/><Relationship Id="rId192" Type="http://schemas.openxmlformats.org/officeDocument/2006/relationships/footer" Target="footer277.xml"/><Relationship Id="rId193" Type="http://schemas.openxmlformats.org/officeDocument/2006/relationships/header" Target="header280.xml"/><Relationship Id="rId194" Type="http://schemas.openxmlformats.org/officeDocument/2006/relationships/footer" Target="footer280.xml"/><Relationship Id="rId195" Type="http://schemas.openxmlformats.org/officeDocument/2006/relationships/header" Target="header283.xml"/><Relationship Id="rId196" Type="http://schemas.openxmlformats.org/officeDocument/2006/relationships/footer" Target="footer283.xml"/><Relationship Id="rId197" Type="http://schemas.openxmlformats.org/officeDocument/2006/relationships/header" Target="header286.xml"/><Relationship Id="rId198" Type="http://schemas.openxmlformats.org/officeDocument/2006/relationships/footer" Target="footer286.xml"/><Relationship Id="rId199" Type="http://schemas.openxmlformats.org/officeDocument/2006/relationships/header" Target="header289.xml"/><Relationship Id="rId200" Type="http://schemas.openxmlformats.org/officeDocument/2006/relationships/footer" Target="footer289.xml"/><Relationship Id="rId201" Type="http://schemas.openxmlformats.org/officeDocument/2006/relationships/header" Target="header292.xml"/><Relationship Id="rId202" Type="http://schemas.openxmlformats.org/officeDocument/2006/relationships/footer" Target="footer292.xml"/><Relationship Id="rId203" Type="http://schemas.openxmlformats.org/officeDocument/2006/relationships/header" Target="header295.xml"/><Relationship Id="rId204" Type="http://schemas.openxmlformats.org/officeDocument/2006/relationships/footer" Target="footer295.xml"/><Relationship Id="rId205" Type="http://schemas.openxmlformats.org/officeDocument/2006/relationships/header" Target="header298.xml"/><Relationship Id="rId206" Type="http://schemas.openxmlformats.org/officeDocument/2006/relationships/footer" Target="footer298.xml"/><Relationship Id="rId207" Type="http://schemas.openxmlformats.org/officeDocument/2006/relationships/header" Target="header301.xml"/><Relationship Id="rId208" Type="http://schemas.openxmlformats.org/officeDocument/2006/relationships/footer" Target="footer301.xml"/><Relationship Id="rId209" Type="http://schemas.openxmlformats.org/officeDocument/2006/relationships/header" Target="header304.xml"/><Relationship Id="rId210" Type="http://schemas.openxmlformats.org/officeDocument/2006/relationships/footer" Target="footer304.xml"/><Relationship Id="rId211" Type="http://schemas.openxmlformats.org/officeDocument/2006/relationships/header" Target="header307.xml"/><Relationship Id="rId212" Type="http://schemas.openxmlformats.org/officeDocument/2006/relationships/footer" Target="footer307.xml"/><Relationship Id="rId213" Type="http://schemas.openxmlformats.org/officeDocument/2006/relationships/header" Target="header310.xml"/><Relationship Id="rId214" Type="http://schemas.openxmlformats.org/officeDocument/2006/relationships/footer" Target="footer310.xml"/><Relationship Id="rId215" Type="http://schemas.openxmlformats.org/officeDocument/2006/relationships/header" Target="header313.xml"/><Relationship Id="rId216" Type="http://schemas.openxmlformats.org/officeDocument/2006/relationships/footer" Target="footer313.xml"/><Relationship Id="rId217" Type="http://schemas.openxmlformats.org/officeDocument/2006/relationships/header" Target="header316.xml"/><Relationship Id="rId218" Type="http://schemas.openxmlformats.org/officeDocument/2006/relationships/footer" Target="footer316.xml"/><Relationship Id="rId219" Type="http://schemas.openxmlformats.org/officeDocument/2006/relationships/header" Target="header319.xml"/><Relationship Id="rId220" Type="http://schemas.openxmlformats.org/officeDocument/2006/relationships/footer" Target="footer319.xml"/><Relationship Id="rId221" Type="http://schemas.openxmlformats.org/officeDocument/2006/relationships/header" Target="header322.xml"/><Relationship Id="rId222" Type="http://schemas.openxmlformats.org/officeDocument/2006/relationships/footer" Target="footer322.xml"/><Relationship Id="rId223" Type="http://schemas.openxmlformats.org/officeDocument/2006/relationships/header" Target="header325.xml"/><Relationship Id="rId224" Type="http://schemas.openxmlformats.org/officeDocument/2006/relationships/footer" Target="footer325.xml"/><Relationship Id="rId225" Type="http://schemas.openxmlformats.org/officeDocument/2006/relationships/header" Target="header328.xml"/><Relationship Id="rId226" Type="http://schemas.openxmlformats.org/officeDocument/2006/relationships/footer" Target="footer328.xml"/><Relationship Id="rId227" Type="http://schemas.openxmlformats.org/officeDocument/2006/relationships/header" Target="header331.xml"/><Relationship Id="rId228" Type="http://schemas.openxmlformats.org/officeDocument/2006/relationships/footer" Target="footer331.xml"/><Relationship Id="rId229" Type="http://schemas.openxmlformats.org/officeDocument/2006/relationships/header" Target="header334.xml"/><Relationship Id="rId230" Type="http://schemas.openxmlformats.org/officeDocument/2006/relationships/footer" Target="footer334.xml"/><Relationship Id="rId231" Type="http://schemas.openxmlformats.org/officeDocument/2006/relationships/header" Target="header337.xml"/><Relationship Id="rId232" Type="http://schemas.openxmlformats.org/officeDocument/2006/relationships/footer" Target="footer337.xml"/><Relationship Id="rId233" Type="http://schemas.openxmlformats.org/officeDocument/2006/relationships/header" Target="header340.xml"/><Relationship Id="rId234" Type="http://schemas.openxmlformats.org/officeDocument/2006/relationships/footer" Target="footer340.xml"/><Relationship Id="rId235" Type="http://schemas.openxmlformats.org/officeDocument/2006/relationships/header" Target="header343.xml"/><Relationship Id="rId236" Type="http://schemas.openxmlformats.org/officeDocument/2006/relationships/footer" Target="footer343.xml"/><Relationship Id="rId237" Type="http://schemas.openxmlformats.org/officeDocument/2006/relationships/header" Target="header346.xml"/><Relationship Id="rId238" Type="http://schemas.openxmlformats.org/officeDocument/2006/relationships/footer" Target="footer346.xml"/><Relationship Id="rId239" Type="http://schemas.openxmlformats.org/officeDocument/2006/relationships/header" Target="header349.xml"/><Relationship Id="rId240" Type="http://schemas.openxmlformats.org/officeDocument/2006/relationships/footer" Target="footer349.xml"/><Relationship Id="rId241" Type="http://schemas.openxmlformats.org/officeDocument/2006/relationships/header" Target="header352.xml"/><Relationship Id="rId242" Type="http://schemas.openxmlformats.org/officeDocument/2006/relationships/footer" Target="footer352.xml"/><Relationship Id="rId243" Type="http://schemas.openxmlformats.org/officeDocument/2006/relationships/header" Target="header355.xml"/><Relationship Id="rId244" Type="http://schemas.openxmlformats.org/officeDocument/2006/relationships/footer" Target="footer355.xml"/><Relationship Id="rId245" Type="http://schemas.openxmlformats.org/officeDocument/2006/relationships/header" Target="header358.xml"/><Relationship Id="rId246" Type="http://schemas.openxmlformats.org/officeDocument/2006/relationships/footer" Target="footer358.xml"/><Relationship Id="rId247" Type="http://schemas.openxmlformats.org/officeDocument/2006/relationships/header" Target="header361.xml"/><Relationship Id="rId248" Type="http://schemas.openxmlformats.org/officeDocument/2006/relationships/footer" Target="footer361.xml"/><Relationship Id="rId249" Type="http://schemas.openxmlformats.org/officeDocument/2006/relationships/header" Target="header364.xml"/><Relationship Id="rId250" Type="http://schemas.openxmlformats.org/officeDocument/2006/relationships/footer" Target="footer364.xml"/><Relationship Id="rId251" Type="http://schemas.openxmlformats.org/officeDocument/2006/relationships/header" Target="header367.xml"/><Relationship Id="rId252" Type="http://schemas.openxmlformats.org/officeDocument/2006/relationships/footer" Target="footer367.xml"/><Relationship Id="rId253" Type="http://schemas.openxmlformats.org/officeDocument/2006/relationships/header" Target="header370.xml"/><Relationship Id="rId254" Type="http://schemas.openxmlformats.org/officeDocument/2006/relationships/footer" Target="footer370.xml"/><Relationship Id="rId255" Type="http://schemas.openxmlformats.org/officeDocument/2006/relationships/header" Target="header373.xml"/><Relationship Id="rId256" Type="http://schemas.openxmlformats.org/officeDocument/2006/relationships/footer" Target="footer373.xml"/><Relationship Id="rId257" Type="http://schemas.openxmlformats.org/officeDocument/2006/relationships/header" Target="header376.xml"/><Relationship Id="rId258" Type="http://schemas.openxmlformats.org/officeDocument/2006/relationships/footer" Target="footer376.xml"/><Relationship Id="rId259" Type="http://schemas.openxmlformats.org/officeDocument/2006/relationships/header" Target="header379.xml"/><Relationship Id="rId260" Type="http://schemas.openxmlformats.org/officeDocument/2006/relationships/footer" Target="footer379.xml"/><Relationship Id="rId261" Type="http://schemas.openxmlformats.org/officeDocument/2006/relationships/header" Target="header382.xml"/><Relationship Id="rId262" Type="http://schemas.openxmlformats.org/officeDocument/2006/relationships/footer" Target="footer382.xml"/><Relationship Id="rId263" Type="http://schemas.openxmlformats.org/officeDocument/2006/relationships/header" Target="header385.xml"/><Relationship Id="rId264" Type="http://schemas.openxmlformats.org/officeDocument/2006/relationships/footer" Target="footer385.xml"/><Relationship Id="rId265" Type="http://schemas.openxmlformats.org/officeDocument/2006/relationships/header" Target="header388.xml"/><Relationship Id="rId266" Type="http://schemas.openxmlformats.org/officeDocument/2006/relationships/footer" Target="footer388.xml"/><Relationship Id="rId267" Type="http://schemas.openxmlformats.org/officeDocument/2006/relationships/header" Target="header391.xml"/><Relationship Id="rId268" Type="http://schemas.openxmlformats.org/officeDocument/2006/relationships/footer" Target="footer391.xml"/><Relationship Id="rId269" Type="http://schemas.openxmlformats.org/officeDocument/2006/relationships/header" Target="header394.xml"/><Relationship Id="rId270" Type="http://schemas.openxmlformats.org/officeDocument/2006/relationships/footer" Target="footer394.xml"/><Relationship Id="rId271" Type="http://schemas.openxmlformats.org/officeDocument/2006/relationships/header" Target="header397.xml"/><Relationship Id="rId272" Type="http://schemas.openxmlformats.org/officeDocument/2006/relationships/footer" Target="footer397.xml"/><Relationship Id="rId273" Type="http://schemas.openxmlformats.org/officeDocument/2006/relationships/header" Target="header400.xml"/><Relationship Id="rId274" Type="http://schemas.openxmlformats.org/officeDocument/2006/relationships/footer" Target="footer400.xml"/><Relationship Id="rId275" Type="http://schemas.openxmlformats.org/officeDocument/2006/relationships/header" Target="header403.xml"/><Relationship Id="rId276" Type="http://schemas.openxmlformats.org/officeDocument/2006/relationships/footer" Target="footer403.xml"/><Relationship Id="rId277" Type="http://schemas.openxmlformats.org/officeDocument/2006/relationships/header" Target="header406.xml"/><Relationship Id="rId278" Type="http://schemas.openxmlformats.org/officeDocument/2006/relationships/footer" Target="footer406.xml"/><Relationship Id="rId279" Type="http://schemas.openxmlformats.org/officeDocument/2006/relationships/header" Target="header409.xml"/><Relationship Id="rId280" Type="http://schemas.openxmlformats.org/officeDocument/2006/relationships/footer" Target="footer409.xml"/><Relationship Id="rId281" Type="http://schemas.openxmlformats.org/officeDocument/2006/relationships/header" Target="header412.xml"/><Relationship Id="rId282" Type="http://schemas.openxmlformats.org/officeDocument/2006/relationships/footer" Target="footer412.xml"/><Relationship Id="rId283" Type="http://schemas.openxmlformats.org/officeDocument/2006/relationships/header" Target="header415.xml"/><Relationship Id="rId284" Type="http://schemas.openxmlformats.org/officeDocument/2006/relationships/footer" Target="footer415.xml"/><Relationship Id="rId285" Type="http://schemas.openxmlformats.org/officeDocument/2006/relationships/header" Target="header418.xml"/><Relationship Id="rId286" Type="http://schemas.openxmlformats.org/officeDocument/2006/relationships/footer" Target="footer418.xml"/><Relationship Id="rId287" Type="http://schemas.openxmlformats.org/officeDocument/2006/relationships/header" Target="header421.xml"/><Relationship Id="rId288" Type="http://schemas.openxmlformats.org/officeDocument/2006/relationships/footer" Target="footer421.xml"/><Relationship Id="rId289" Type="http://schemas.openxmlformats.org/officeDocument/2006/relationships/header" Target="header424.xml"/><Relationship Id="rId290" Type="http://schemas.openxmlformats.org/officeDocument/2006/relationships/footer" Target="footer424.xml"/><Relationship Id="rId291" Type="http://schemas.openxmlformats.org/officeDocument/2006/relationships/header" Target="header427.xml"/><Relationship Id="rId292" Type="http://schemas.openxmlformats.org/officeDocument/2006/relationships/footer" Target="footer427.xml"/><Relationship Id="rId293" Type="http://schemas.openxmlformats.org/officeDocument/2006/relationships/header" Target="header430.xml"/><Relationship Id="rId294" Type="http://schemas.openxmlformats.org/officeDocument/2006/relationships/footer" Target="footer430.xml"/><Relationship Id="rId295" Type="http://schemas.openxmlformats.org/officeDocument/2006/relationships/header" Target="header433.xml"/><Relationship Id="rId296" Type="http://schemas.openxmlformats.org/officeDocument/2006/relationships/footer" Target="footer433.xml"/><Relationship Id="rId297" Type="http://schemas.openxmlformats.org/officeDocument/2006/relationships/header" Target="header436.xml"/><Relationship Id="rId298" Type="http://schemas.openxmlformats.org/officeDocument/2006/relationships/footer" Target="footer436.xml"/><Relationship Id="rId299" Type="http://schemas.openxmlformats.org/officeDocument/2006/relationships/header" Target="header439.xml"/><Relationship Id="rId300" Type="http://schemas.openxmlformats.org/officeDocument/2006/relationships/footer" Target="footer439.xml"/><Relationship Id="rId301" Type="http://schemas.openxmlformats.org/officeDocument/2006/relationships/header" Target="header442.xml"/><Relationship Id="rId302" Type="http://schemas.openxmlformats.org/officeDocument/2006/relationships/footer" Target="footer442.xml"/><Relationship Id="rId303" Type="http://schemas.openxmlformats.org/officeDocument/2006/relationships/header" Target="header445.xml"/><Relationship Id="rId304" Type="http://schemas.openxmlformats.org/officeDocument/2006/relationships/footer" Target="footer445.xml"/><Relationship Id="rId305" Type="http://schemas.openxmlformats.org/officeDocument/2006/relationships/header" Target="header448.xml"/><Relationship Id="rId306" Type="http://schemas.openxmlformats.org/officeDocument/2006/relationships/footer" Target="footer448.xml"/><Relationship Id="rId307" Type="http://schemas.openxmlformats.org/officeDocument/2006/relationships/header" Target="header451.xml"/><Relationship Id="rId308" Type="http://schemas.openxmlformats.org/officeDocument/2006/relationships/footer" Target="footer451.xml"/><Relationship Id="rId309" Type="http://schemas.openxmlformats.org/officeDocument/2006/relationships/header" Target="header454.xml"/><Relationship Id="rId310" Type="http://schemas.openxmlformats.org/officeDocument/2006/relationships/footer" Target="footer454.xml"/><Relationship Id="rId311" Type="http://schemas.openxmlformats.org/officeDocument/2006/relationships/header" Target="header457.xml"/><Relationship Id="rId312" Type="http://schemas.openxmlformats.org/officeDocument/2006/relationships/footer" Target="footer457.xml"/><Relationship Id="rId313" Type="http://schemas.openxmlformats.org/officeDocument/2006/relationships/header" Target="header460.xml"/><Relationship Id="rId314" Type="http://schemas.openxmlformats.org/officeDocument/2006/relationships/footer" Target="footer460.xml"/><Relationship Id="rId315" Type="http://schemas.openxmlformats.org/officeDocument/2006/relationships/header" Target="header463.xml"/><Relationship Id="rId316" Type="http://schemas.openxmlformats.org/officeDocument/2006/relationships/footer" Target="footer463.xml"/><Relationship Id="rId317" Type="http://schemas.openxmlformats.org/officeDocument/2006/relationships/header" Target="header466.xml"/><Relationship Id="rId318" Type="http://schemas.openxmlformats.org/officeDocument/2006/relationships/footer" Target="footer466.xml"/><Relationship Id="rId319" Type="http://schemas.openxmlformats.org/officeDocument/2006/relationships/header" Target="header469.xml"/><Relationship Id="rId320" Type="http://schemas.openxmlformats.org/officeDocument/2006/relationships/footer" Target="footer469.xml"/><Relationship Id="rId321" Type="http://schemas.openxmlformats.org/officeDocument/2006/relationships/header" Target="header472.xml"/><Relationship Id="rId322" Type="http://schemas.openxmlformats.org/officeDocument/2006/relationships/footer" Target="footer47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2017-01-13T11:26:02+01:00</dcterms:created>
  <dcterms:modified xsi:type="dcterms:W3CDTF">2017-01-13T11:26:02+01:00</dcterms:modified>
</cp:coreProperties>
</file>

<file path=docProps/custom.xml><?xml version="1.0" encoding="utf-8"?>
<Properties xmlns="http://schemas.openxmlformats.org/officeDocument/2006/custom-properties" xmlns:vt="http://schemas.openxmlformats.org/officeDocument/2006/docPropsVTypes"/>
</file>